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3C8F" w14:textId="394E1518" w:rsidR="003E272D" w:rsidRPr="000C40BD" w:rsidRDefault="006B11F5">
      <w:pPr>
        <w:jc w:val="center"/>
        <w:rPr>
          <w:rFonts w:ascii="ＭＳ ゴシック" w:eastAsia="ＭＳ ゴシック" w:hAnsi="ＭＳ ゴシック"/>
          <w:b/>
          <w:sz w:val="24"/>
        </w:rPr>
      </w:pPr>
      <w:r w:rsidRPr="000C40BD">
        <w:rPr>
          <w:rFonts w:ascii="ＭＳ ゴシック" w:eastAsia="ＭＳ ゴシック" w:hAnsi="ＭＳ ゴシック" w:hint="eastAsia"/>
          <w:b/>
          <w:sz w:val="24"/>
        </w:rPr>
        <w:t>第</w:t>
      </w:r>
      <w:r w:rsidR="00BA17FD">
        <w:rPr>
          <w:rFonts w:ascii="ＭＳ ゴシック" w:eastAsia="ＭＳ ゴシック" w:hAnsi="ＭＳ ゴシック" w:hint="eastAsia"/>
          <w:b/>
          <w:sz w:val="24"/>
        </w:rPr>
        <w:t>１</w:t>
      </w:r>
      <w:r w:rsidR="00021E87">
        <w:rPr>
          <w:rFonts w:ascii="ＭＳ ゴシック" w:eastAsia="ＭＳ ゴシック" w:hAnsi="ＭＳ ゴシック" w:hint="eastAsia"/>
          <w:b/>
          <w:sz w:val="24"/>
        </w:rPr>
        <w:t>回</w:t>
      </w:r>
      <w:r w:rsidR="00E05DB0" w:rsidRPr="00E05DB0">
        <w:rPr>
          <w:rFonts w:ascii="ＭＳ ゴシック" w:eastAsia="ＭＳ ゴシック" w:hAnsi="ＭＳ ゴシック" w:hint="eastAsia"/>
          <w:b/>
          <w:sz w:val="24"/>
        </w:rPr>
        <w:t>大阪府環境審議会循環型社会推進計画部会</w:t>
      </w:r>
      <w:r w:rsidRPr="000C40BD">
        <w:rPr>
          <w:rFonts w:ascii="ＭＳ ゴシック" w:eastAsia="ＭＳ ゴシック" w:hAnsi="ＭＳ ゴシック" w:hint="eastAsia"/>
          <w:b/>
          <w:sz w:val="24"/>
        </w:rPr>
        <w:t xml:space="preserve">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1065AC0E"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E05DB0">
        <w:rPr>
          <w:rFonts w:ascii="ＭＳ ゴシック" w:eastAsia="ＭＳ ゴシック" w:hAnsi="ＭＳ ゴシック" w:hint="eastAsia"/>
          <w:b/>
          <w:sz w:val="24"/>
          <w:szCs w:val="22"/>
        </w:rPr>
        <w:t>７</w:t>
      </w:r>
      <w:r w:rsidRPr="000C40BD">
        <w:rPr>
          <w:rFonts w:ascii="ＭＳ ゴシック" w:eastAsia="ＭＳ ゴシック" w:hAnsi="ＭＳ ゴシック" w:hint="eastAsia"/>
          <w:b/>
          <w:sz w:val="24"/>
          <w:szCs w:val="22"/>
        </w:rPr>
        <w:t>年</w:t>
      </w:r>
      <w:r w:rsidR="00E05DB0">
        <w:rPr>
          <w:rFonts w:ascii="ＭＳ ゴシック" w:eastAsia="ＭＳ ゴシック" w:hAnsi="ＭＳ ゴシック" w:hint="eastAsia"/>
          <w:b/>
          <w:sz w:val="24"/>
          <w:szCs w:val="22"/>
        </w:rPr>
        <w:t>３</w:t>
      </w:r>
      <w:r w:rsidRPr="000C40BD">
        <w:rPr>
          <w:rFonts w:ascii="ＭＳ ゴシック" w:eastAsia="ＭＳ ゴシック" w:hAnsi="ＭＳ ゴシック" w:hint="eastAsia"/>
          <w:b/>
          <w:sz w:val="24"/>
          <w:szCs w:val="22"/>
        </w:rPr>
        <w:t>月</w:t>
      </w:r>
      <w:r w:rsidR="00E05DB0">
        <w:rPr>
          <w:rFonts w:ascii="ＭＳ ゴシック" w:eastAsia="ＭＳ ゴシック" w:hAnsi="ＭＳ ゴシック" w:hint="eastAsia"/>
          <w:b/>
          <w:sz w:val="24"/>
          <w:szCs w:val="22"/>
        </w:rPr>
        <w:t>４</w:t>
      </w:r>
      <w:r w:rsidRPr="000C40BD">
        <w:rPr>
          <w:rFonts w:ascii="ＭＳ ゴシック" w:eastAsia="ＭＳ ゴシック" w:hAnsi="ＭＳ ゴシック" w:hint="eastAsia"/>
          <w:b/>
          <w:sz w:val="24"/>
          <w:szCs w:val="22"/>
        </w:rPr>
        <w:t>日（</w:t>
      </w:r>
      <w:r w:rsidR="00E05DB0">
        <w:rPr>
          <w:rFonts w:ascii="ＭＳ ゴシック" w:eastAsia="ＭＳ ゴシック" w:hAnsi="ＭＳ ゴシック" w:hint="eastAsia"/>
          <w:b/>
          <w:sz w:val="24"/>
          <w:szCs w:val="22"/>
        </w:rPr>
        <w:t>火</w:t>
      </w:r>
      <w:r w:rsidRPr="000C40BD">
        <w:rPr>
          <w:rFonts w:ascii="ＭＳ ゴシック" w:eastAsia="ＭＳ ゴシック" w:hAnsi="ＭＳ ゴシック" w:hint="eastAsia"/>
          <w:b/>
          <w:sz w:val="24"/>
          <w:szCs w:val="22"/>
        </w:rPr>
        <w:t>）1</w:t>
      </w:r>
      <w:r w:rsidR="00BA17FD">
        <w:rPr>
          <w:rFonts w:ascii="ＭＳ ゴシック" w:eastAsia="ＭＳ ゴシック" w:hAnsi="ＭＳ ゴシック" w:hint="eastAsia"/>
          <w:b/>
          <w:sz w:val="24"/>
          <w:szCs w:val="22"/>
        </w:rPr>
        <w:t>3</w:t>
      </w:r>
      <w:r w:rsidRPr="000C40BD">
        <w:rPr>
          <w:rFonts w:ascii="ＭＳ ゴシック" w:eastAsia="ＭＳ ゴシック" w:hAnsi="ＭＳ ゴシック" w:hint="eastAsia"/>
          <w:b/>
          <w:sz w:val="24"/>
          <w:szCs w:val="22"/>
        </w:rPr>
        <w:t>時</w:t>
      </w:r>
      <w:r w:rsidR="00E05DB0">
        <w:rPr>
          <w:rFonts w:ascii="ＭＳ ゴシック" w:eastAsia="ＭＳ ゴシック" w:hAnsi="ＭＳ ゴシック" w:hint="eastAsia"/>
          <w:b/>
          <w:sz w:val="24"/>
          <w:szCs w:val="22"/>
        </w:rPr>
        <w:t>0</w:t>
      </w:r>
      <w:r w:rsidR="00BA17FD">
        <w:rPr>
          <w:rFonts w:ascii="ＭＳ ゴシック" w:eastAsia="ＭＳ ゴシック" w:hAnsi="ＭＳ ゴシック"/>
          <w:b/>
          <w:sz w:val="24"/>
          <w:szCs w:val="22"/>
        </w:rPr>
        <w:t>0</w:t>
      </w:r>
      <w:r w:rsidRPr="000C40BD">
        <w:rPr>
          <w:rFonts w:ascii="ＭＳ ゴシック" w:eastAsia="ＭＳ ゴシック" w:hAnsi="ＭＳ ゴシック" w:hint="eastAsia"/>
          <w:b/>
          <w:sz w:val="24"/>
          <w:szCs w:val="22"/>
        </w:rPr>
        <w:t>分～</w:t>
      </w:r>
      <w:r w:rsidR="00561034" w:rsidRPr="000C40BD">
        <w:rPr>
          <w:rFonts w:ascii="ＭＳ ゴシック" w:eastAsia="ＭＳ ゴシック" w:hAnsi="ＭＳ ゴシック" w:hint="eastAsia"/>
          <w:b/>
          <w:sz w:val="24"/>
          <w:szCs w:val="22"/>
        </w:rPr>
        <w:t>1</w:t>
      </w:r>
      <w:r w:rsidR="001A19A9">
        <w:rPr>
          <w:rFonts w:ascii="ＭＳ ゴシック" w:eastAsia="ＭＳ ゴシック" w:hAnsi="ＭＳ ゴシック"/>
          <w:b/>
          <w:sz w:val="24"/>
          <w:szCs w:val="22"/>
        </w:rPr>
        <w:t>4</w:t>
      </w:r>
      <w:r w:rsidRPr="000C40BD">
        <w:rPr>
          <w:rFonts w:ascii="ＭＳ ゴシック" w:eastAsia="ＭＳ ゴシック" w:hAnsi="ＭＳ ゴシック" w:hint="eastAsia"/>
          <w:b/>
          <w:sz w:val="24"/>
          <w:szCs w:val="22"/>
        </w:rPr>
        <w:t>時</w:t>
      </w:r>
      <w:r w:rsidR="001A19A9">
        <w:rPr>
          <w:rFonts w:ascii="ＭＳ ゴシック" w:eastAsia="ＭＳ ゴシック" w:hAnsi="ＭＳ ゴシック"/>
          <w:b/>
          <w:sz w:val="24"/>
          <w:szCs w:val="22"/>
        </w:rPr>
        <w:t>3</w:t>
      </w:r>
      <w:r w:rsidR="008D0E4A">
        <w:rPr>
          <w:rFonts w:ascii="ＭＳ ゴシック" w:eastAsia="ＭＳ ゴシック" w:hAnsi="ＭＳ ゴシック"/>
          <w:b/>
          <w:sz w:val="24"/>
          <w:szCs w:val="22"/>
        </w:rPr>
        <w:t>0</w:t>
      </w:r>
      <w:r w:rsidR="00561034" w:rsidRPr="000C40BD">
        <w:rPr>
          <w:rFonts w:ascii="ＭＳ ゴシック" w:eastAsia="ＭＳ ゴシック" w:hAnsi="ＭＳ ゴシック" w:hint="eastAsia"/>
          <w:b/>
          <w:sz w:val="24"/>
          <w:szCs w:val="22"/>
        </w:rPr>
        <w:t>分</w:t>
      </w:r>
    </w:p>
    <w:p w14:paraId="5B8591C6" w14:textId="28ADCDC9" w:rsidR="0013542E"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t>
      </w:r>
      <w:r w:rsidR="008D0E4A">
        <w:rPr>
          <w:rFonts w:ascii="ＭＳ ゴシック" w:eastAsia="ＭＳ ゴシック" w:hAnsi="ＭＳ ゴシック" w:hint="eastAsia"/>
          <w:b/>
          <w:sz w:val="24"/>
          <w:szCs w:val="22"/>
        </w:rPr>
        <w:t>大阪府庁</w:t>
      </w:r>
      <w:r w:rsidR="00E05DB0">
        <w:rPr>
          <w:rFonts w:ascii="ＭＳ ゴシック" w:eastAsia="ＭＳ ゴシック" w:hAnsi="ＭＳ ゴシック" w:hint="eastAsia"/>
          <w:b/>
          <w:sz w:val="24"/>
          <w:szCs w:val="22"/>
        </w:rPr>
        <w:t>本館５階　議会特別会議室（大）</w:t>
      </w:r>
      <w:r w:rsidR="0013542E">
        <w:rPr>
          <w:rFonts w:ascii="ＭＳ ゴシック" w:eastAsia="ＭＳ ゴシック" w:hAnsi="ＭＳ ゴシック" w:hint="eastAsia"/>
          <w:b/>
          <w:sz w:val="24"/>
          <w:szCs w:val="22"/>
        </w:rPr>
        <w:t>（</w:t>
      </w:r>
      <w:r w:rsidR="0013542E">
        <w:rPr>
          <w:rFonts w:ascii="ＭＳ ゴシック" w:eastAsia="ＭＳ ゴシック" w:hAnsi="ＭＳ ゴシック"/>
          <w:b/>
          <w:sz w:val="24"/>
          <w:szCs w:val="22"/>
        </w:rPr>
        <w:t>W</w:t>
      </w:r>
      <w:r w:rsidR="008D0E4A">
        <w:rPr>
          <w:rFonts w:ascii="ＭＳ ゴシック" w:eastAsia="ＭＳ ゴシック" w:hAnsi="ＭＳ ゴシック"/>
          <w:b/>
          <w:sz w:val="24"/>
          <w:szCs w:val="22"/>
        </w:rPr>
        <w:t>EB</w:t>
      </w:r>
      <w:r w:rsidR="0013542E">
        <w:rPr>
          <w:rFonts w:ascii="ＭＳ ゴシック" w:eastAsia="ＭＳ ゴシック" w:hAnsi="ＭＳ ゴシック" w:hint="eastAsia"/>
          <w:b/>
          <w:sz w:val="24"/>
          <w:szCs w:val="22"/>
        </w:rPr>
        <w:t>会議システム併用）</w:t>
      </w:r>
    </w:p>
    <w:p w14:paraId="6A65D1D1"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3ABBF3E5" w14:textId="145EF021" w:rsidR="003E272D" w:rsidRPr="00F73630" w:rsidRDefault="006B11F5" w:rsidP="00E05DB0">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w:t>
      </w:r>
      <w:r w:rsidR="00BA17FD">
        <w:rPr>
          <w:rFonts w:hAnsi="ＭＳ ゴシック" w:hint="eastAsia"/>
          <w:b/>
          <w:spacing w:val="11"/>
          <w:kern w:val="0"/>
          <w:sz w:val="24"/>
          <w:szCs w:val="20"/>
        </w:rPr>
        <w:t>１</w:t>
      </w:r>
      <w:r w:rsidRPr="000C40BD">
        <w:rPr>
          <w:rFonts w:hAnsi="ＭＳ ゴシック" w:hint="eastAsia"/>
          <w:b/>
          <w:spacing w:val="11"/>
          <w:kern w:val="0"/>
          <w:sz w:val="24"/>
          <w:szCs w:val="20"/>
        </w:rPr>
        <w:t>）</w:t>
      </w:r>
      <w:r w:rsidR="00E05DB0">
        <w:rPr>
          <w:rFonts w:hAnsi="ＭＳ ゴシック" w:hint="eastAsia"/>
          <w:b/>
          <w:spacing w:val="11"/>
          <w:kern w:val="0"/>
          <w:sz w:val="24"/>
          <w:szCs w:val="20"/>
        </w:rPr>
        <w:t>循環型社会推進計画部会の進め方</w:t>
      </w:r>
    </w:p>
    <w:p w14:paraId="4550D5DF" w14:textId="44672B1E" w:rsidR="00F73630"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BA17FD">
        <w:rPr>
          <w:rFonts w:hAnsi="ＭＳ ゴシック" w:cs="Times New Roman" w:hint="eastAsia"/>
          <w:b/>
          <w:spacing w:val="11"/>
          <w:kern w:val="0"/>
          <w:sz w:val="24"/>
          <w:szCs w:val="24"/>
        </w:rPr>
        <w:t>１</w:t>
      </w:r>
      <w:r w:rsidR="00E26DA4">
        <w:rPr>
          <w:rFonts w:hAnsi="ＭＳ ゴシック" w:cs="Times New Roman" w:hint="eastAsia"/>
          <w:b/>
          <w:spacing w:val="11"/>
          <w:kern w:val="0"/>
          <w:sz w:val="24"/>
          <w:szCs w:val="24"/>
        </w:rPr>
        <w:t>－１</w:t>
      </w:r>
      <w:r w:rsidR="00F73630">
        <w:rPr>
          <w:rFonts w:hAnsi="ＭＳ ゴシック" w:cs="Times New Roman" w:hint="eastAsia"/>
          <w:b/>
          <w:spacing w:val="11"/>
          <w:kern w:val="0"/>
          <w:sz w:val="24"/>
          <w:szCs w:val="24"/>
        </w:rPr>
        <w:t>～</w:t>
      </w:r>
      <w:r w:rsidR="00BA17FD">
        <w:rPr>
          <w:rFonts w:hAnsi="ＭＳ ゴシック" w:cs="Times New Roman" w:hint="eastAsia"/>
          <w:b/>
          <w:spacing w:val="11"/>
          <w:kern w:val="0"/>
          <w:sz w:val="24"/>
          <w:szCs w:val="24"/>
        </w:rPr>
        <w:t>１</w:t>
      </w:r>
      <w:r w:rsidR="00F73630">
        <w:rPr>
          <w:rFonts w:hAnsi="ＭＳ ゴシック" w:cs="Times New Roman" w:hint="eastAsia"/>
          <w:b/>
          <w:spacing w:val="11"/>
          <w:kern w:val="0"/>
          <w:sz w:val="24"/>
          <w:szCs w:val="24"/>
        </w:rPr>
        <w:t>－</w:t>
      </w:r>
      <w:r w:rsidR="00602714">
        <w:rPr>
          <w:rFonts w:hAnsi="ＭＳ ゴシック" w:cs="Times New Roman" w:hint="eastAsia"/>
          <w:b/>
          <w:spacing w:val="11"/>
          <w:kern w:val="0"/>
          <w:sz w:val="24"/>
          <w:szCs w:val="24"/>
        </w:rPr>
        <w:t>２</w:t>
      </w:r>
      <w:r w:rsidRPr="000C40BD">
        <w:rPr>
          <w:rFonts w:hAnsi="ＭＳ ゴシック" w:cs="Times New Roman" w:hint="eastAsia"/>
          <w:b/>
          <w:spacing w:val="11"/>
          <w:kern w:val="0"/>
          <w:sz w:val="24"/>
          <w:szCs w:val="24"/>
        </w:rPr>
        <w:t>】</w:t>
      </w:r>
    </w:p>
    <w:p w14:paraId="57887301" w14:textId="6ED99FB0" w:rsidR="00E00869" w:rsidRDefault="00F73630" w:rsidP="00E00869">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【参考資料１</w:t>
      </w:r>
      <w:r w:rsidR="00BA17FD">
        <w:rPr>
          <w:rFonts w:hAnsi="ＭＳ ゴシック" w:cs="Times New Roman" w:hint="eastAsia"/>
          <w:b/>
          <w:spacing w:val="11"/>
          <w:kern w:val="0"/>
          <w:sz w:val="24"/>
          <w:szCs w:val="24"/>
        </w:rPr>
        <w:t>～３</w:t>
      </w:r>
      <w:r>
        <w:rPr>
          <w:rFonts w:hAnsi="ＭＳ ゴシック" w:cs="Times New Roman" w:hint="eastAsia"/>
          <w:b/>
          <w:spacing w:val="11"/>
          <w:kern w:val="0"/>
          <w:sz w:val="24"/>
          <w:szCs w:val="24"/>
        </w:rPr>
        <w:t>】</w:t>
      </w:r>
    </w:p>
    <w:p w14:paraId="05EE2A50" w14:textId="3AF91AF6" w:rsidR="00BA17FD" w:rsidRDefault="00BA17FD" w:rsidP="00E05DB0">
      <w:pPr>
        <w:pStyle w:val="a5"/>
        <w:spacing w:line="400" w:lineRule="exact"/>
        <w:rPr>
          <w:rFonts w:hAnsi="ＭＳ ゴシック" w:cs="Times New Roman"/>
          <w:b/>
          <w:spacing w:val="11"/>
          <w:kern w:val="0"/>
          <w:sz w:val="24"/>
          <w:szCs w:val="24"/>
        </w:rPr>
      </w:pPr>
      <w:r>
        <w:rPr>
          <w:rFonts w:hAnsi="ＭＳ ゴシック" w:cs="Times New Roman" w:hint="eastAsia"/>
          <w:b/>
          <w:spacing w:val="11"/>
          <w:kern w:val="0"/>
          <w:sz w:val="24"/>
          <w:szCs w:val="24"/>
        </w:rPr>
        <w:t>（２）</w:t>
      </w:r>
      <w:r w:rsidR="00E05DB0">
        <w:rPr>
          <w:rFonts w:hAnsi="ＭＳ ゴシック" w:cs="Times New Roman" w:hint="eastAsia"/>
          <w:b/>
          <w:spacing w:val="11"/>
          <w:kern w:val="0"/>
          <w:sz w:val="24"/>
          <w:szCs w:val="24"/>
        </w:rPr>
        <w:t>現行計画の概要及び進捗</w:t>
      </w:r>
    </w:p>
    <w:p w14:paraId="489DC14A" w14:textId="48074604" w:rsidR="00670314" w:rsidRDefault="00BA17FD" w:rsidP="00602714">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602714">
        <w:rPr>
          <w:rFonts w:hAnsi="ＭＳ ゴシック" w:cs="Times New Roman" w:hint="eastAsia"/>
          <w:b/>
          <w:spacing w:val="11"/>
          <w:kern w:val="0"/>
          <w:sz w:val="24"/>
          <w:szCs w:val="24"/>
        </w:rPr>
        <w:t>２</w:t>
      </w:r>
      <w:r w:rsidRPr="000C40BD">
        <w:rPr>
          <w:rFonts w:hAnsi="ＭＳ ゴシック" w:cs="Times New Roman" w:hint="eastAsia"/>
          <w:b/>
          <w:spacing w:val="11"/>
          <w:kern w:val="0"/>
          <w:sz w:val="24"/>
          <w:szCs w:val="24"/>
        </w:rPr>
        <w:t>】</w:t>
      </w:r>
    </w:p>
    <w:p w14:paraId="28B0CCE6" w14:textId="2666C212" w:rsidR="001272A5" w:rsidRDefault="00E00869" w:rsidP="001272A5">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（３）</w:t>
      </w:r>
      <w:r w:rsidR="00E05DB0">
        <w:rPr>
          <w:rFonts w:hAnsi="ＭＳ ゴシック" w:hint="eastAsia"/>
          <w:b/>
          <w:spacing w:val="11"/>
          <w:kern w:val="0"/>
          <w:sz w:val="24"/>
          <w:szCs w:val="20"/>
        </w:rPr>
        <w:t>次期計画の策定にあたっての論点整理</w:t>
      </w:r>
    </w:p>
    <w:p w14:paraId="7BDF9D8B" w14:textId="17030E4E" w:rsidR="00E05DB0" w:rsidRDefault="00E00869" w:rsidP="00E05DB0">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BA17FD">
        <w:rPr>
          <w:rFonts w:hAnsi="ＭＳ ゴシック" w:cs="Times New Roman" w:hint="eastAsia"/>
          <w:b/>
          <w:spacing w:val="11"/>
          <w:kern w:val="0"/>
          <w:sz w:val="24"/>
          <w:szCs w:val="24"/>
        </w:rPr>
        <w:t>３</w:t>
      </w:r>
      <w:r w:rsidRPr="000C40BD">
        <w:rPr>
          <w:rFonts w:hAnsi="ＭＳ ゴシック" w:cs="Times New Roman" w:hint="eastAsia"/>
          <w:b/>
          <w:spacing w:val="11"/>
          <w:kern w:val="0"/>
          <w:sz w:val="24"/>
          <w:szCs w:val="24"/>
        </w:rPr>
        <w:t>】</w:t>
      </w:r>
    </w:p>
    <w:p w14:paraId="48CD3A95" w14:textId="58DB2B65" w:rsidR="004807E2" w:rsidRDefault="004807E2" w:rsidP="00602714">
      <w:pPr>
        <w:pStyle w:val="a5"/>
        <w:spacing w:line="400" w:lineRule="exact"/>
        <w:rPr>
          <w:rFonts w:hAnsi="ＭＳ ゴシック" w:cs="Times New Roman"/>
          <w:b/>
          <w:spacing w:val="11"/>
          <w:kern w:val="0"/>
          <w:sz w:val="24"/>
          <w:szCs w:val="24"/>
        </w:rPr>
      </w:pPr>
      <w:r>
        <w:rPr>
          <w:rFonts w:hAnsi="ＭＳ ゴシック" w:cs="Times New Roman" w:hint="eastAsia"/>
          <w:b/>
          <w:spacing w:val="11"/>
          <w:kern w:val="0"/>
          <w:sz w:val="24"/>
          <w:szCs w:val="24"/>
        </w:rPr>
        <w:t>（４）その他</w:t>
      </w:r>
    </w:p>
    <w:p w14:paraId="044D321C" w14:textId="23DFC5FD" w:rsidR="004807E2" w:rsidRDefault="004807E2" w:rsidP="004807E2">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w:t>
      </w:r>
      <w:r w:rsidR="00602714">
        <w:rPr>
          <w:rFonts w:hAnsi="ＭＳ ゴシック" w:cs="Times New Roman" w:hint="eastAsia"/>
          <w:b/>
          <w:spacing w:val="11"/>
          <w:kern w:val="0"/>
          <w:sz w:val="24"/>
          <w:szCs w:val="24"/>
        </w:rPr>
        <w:t>別添</w:t>
      </w:r>
      <w:r>
        <w:rPr>
          <w:rFonts w:hAnsi="ＭＳ ゴシック" w:cs="Times New Roman" w:hint="eastAsia"/>
          <w:b/>
          <w:spacing w:val="11"/>
          <w:kern w:val="0"/>
          <w:sz w:val="24"/>
          <w:szCs w:val="24"/>
        </w:rPr>
        <w:t>資料】</w:t>
      </w:r>
    </w:p>
    <w:p w14:paraId="2409E374" w14:textId="77777777" w:rsidR="00E05DB0" w:rsidRPr="004807E2" w:rsidRDefault="00E05DB0" w:rsidP="00E05DB0">
      <w:pPr>
        <w:pStyle w:val="a5"/>
        <w:spacing w:line="400" w:lineRule="exact"/>
        <w:jc w:val="right"/>
        <w:rPr>
          <w:rFonts w:hAnsi="ＭＳ ゴシック" w:cs="Times New Roman"/>
          <w:b/>
          <w:spacing w:val="11"/>
          <w:kern w:val="0"/>
          <w:sz w:val="24"/>
          <w:szCs w:val="24"/>
        </w:rPr>
      </w:pP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7CE0525F" w14:textId="4B780C96" w:rsidR="00E65E6D" w:rsidRDefault="00E65E6D" w:rsidP="00E65E6D">
      <w:pPr>
        <w:pStyle w:val="ab"/>
        <w:spacing w:line="240" w:lineRule="auto"/>
        <w:ind w:left="698" w:hangingChars="300" w:hanging="698"/>
        <w:rPr>
          <w:rFonts w:hAnsi="ＭＳ ゴシック"/>
          <w:b/>
          <w:szCs w:val="16"/>
        </w:rPr>
      </w:pPr>
      <w:r>
        <w:rPr>
          <w:rFonts w:hAnsi="ＭＳ ゴシック" w:hint="eastAsia"/>
          <w:b/>
          <w:szCs w:val="16"/>
        </w:rPr>
        <w:t>（１）</w:t>
      </w:r>
      <w:r w:rsidRPr="00E65E6D">
        <w:rPr>
          <w:rFonts w:hAnsi="ＭＳ ゴシック" w:hint="eastAsia"/>
          <w:b/>
          <w:szCs w:val="16"/>
        </w:rPr>
        <w:t>循環型社会推進計画部会の進め方</w:t>
      </w:r>
    </w:p>
    <w:p w14:paraId="75C656A0" w14:textId="7467657B" w:rsidR="00E65E6D" w:rsidRDefault="00236B39" w:rsidP="00E65E6D">
      <w:pPr>
        <w:rPr>
          <w:rFonts w:ascii="ＭＳ 明朝" w:hAnsi="ＭＳ 明朝"/>
        </w:rPr>
      </w:pPr>
      <w:r>
        <w:rPr>
          <w:rFonts w:ascii="ＭＳ 明朝" w:hAnsi="ＭＳ 明朝" w:hint="eastAsia"/>
        </w:rPr>
        <w:t>意見</w:t>
      </w:r>
      <w:r w:rsidR="007572AB">
        <w:rPr>
          <w:rFonts w:ascii="ＭＳ 明朝" w:hAnsi="ＭＳ 明朝" w:hint="eastAsia"/>
        </w:rPr>
        <w:t>なし</w:t>
      </w:r>
    </w:p>
    <w:p w14:paraId="1DDF51C6" w14:textId="77777777" w:rsidR="007572AB" w:rsidRPr="0044475C" w:rsidRDefault="007572AB" w:rsidP="00E65E6D">
      <w:pPr>
        <w:rPr>
          <w:rFonts w:ascii="ＭＳ 明朝" w:hAnsi="ＭＳ 明朝"/>
        </w:rPr>
      </w:pPr>
    </w:p>
    <w:p w14:paraId="10FF7E7E" w14:textId="38E405B3" w:rsidR="00630699" w:rsidRPr="00630699" w:rsidRDefault="00864ED9" w:rsidP="00381D5B">
      <w:pPr>
        <w:pStyle w:val="ab"/>
        <w:spacing w:line="240" w:lineRule="auto"/>
        <w:ind w:left="698" w:hangingChars="300" w:hanging="698"/>
        <w:rPr>
          <w:rFonts w:hAnsi="ＭＳ ゴシック"/>
          <w:b/>
          <w:szCs w:val="16"/>
        </w:rPr>
      </w:pPr>
      <w:r w:rsidRPr="00D50A9A">
        <w:rPr>
          <w:rFonts w:hAnsi="ＭＳ ゴシック" w:hint="eastAsia"/>
          <w:b/>
          <w:szCs w:val="16"/>
        </w:rPr>
        <w:t>（</w:t>
      </w:r>
      <w:r w:rsidR="008D0E4A">
        <w:rPr>
          <w:rFonts w:hAnsi="ＭＳ ゴシック" w:hint="eastAsia"/>
          <w:b/>
          <w:szCs w:val="16"/>
        </w:rPr>
        <w:t>２</w:t>
      </w:r>
      <w:r w:rsidRPr="00D50A9A">
        <w:rPr>
          <w:rFonts w:hAnsi="ＭＳ ゴシック" w:hint="eastAsia"/>
          <w:b/>
          <w:szCs w:val="16"/>
        </w:rPr>
        <w:t>）</w:t>
      </w:r>
      <w:r w:rsidR="00381D5B" w:rsidRPr="00381D5B">
        <w:rPr>
          <w:rFonts w:hAnsi="ＭＳ ゴシック" w:hint="eastAsia"/>
          <w:b/>
          <w:szCs w:val="16"/>
        </w:rPr>
        <w:t>現行計画の概要及び進捗</w:t>
      </w:r>
    </w:p>
    <w:p w14:paraId="3F1DC810" w14:textId="26A398A6" w:rsidR="00864ED9" w:rsidRPr="0044475C" w:rsidRDefault="003B0069" w:rsidP="00035FDF">
      <w:pPr>
        <w:rPr>
          <w:rFonts w:ascii="ＭＳ 明朝" w:hAnsi="ＭＳ 明朝"/>
        </w:rPr>
      </w:pPr>
      <w:r w:rsidRPr="0044475C">
        <w:rPr>
          <w:rFonts w:ascii="ＭＳ 明朝" w:hAnsi="ＭＳ 明朝" w:hint="eastAsia"/>
        </w:rPr>
        <w:t>【</w:t>
      </w:r>
      <w:r w:rsidR="00381D5B" w:rsidRPr="0044475C">
        <w:rPr>
          <w:rFonts w:ascii="ＭＳ 明朝" w:hAnsi="ＭＳ 明朝" w:hint="eastAsia"/>
        </w:rPr>
        <w:t>委員</w:t>
      </w:r>
      <w:r w:rsidR="00864ED9" w:rsidRPr="0044475C">
        <w:rPr>
          <w:rFonts w:ascii="ＭＳ 明朝" w:hAnsi="ＭＳ 明朝" w:hint="eastAsia"/>
        </w:rPr>
        <w:t>】</w:t>
      </w:r>
    </w:p>
    <w:p w14:paraId="7030D929" w14:textId="70606B5A" w:rsidR="005A310F" w:rsidRPr="00877B2B" w:rsidRDefault="00381D5B" w:rsidP="00877B2B">
      <w:pPr>
        <w:pStyle w:val="ac"/>
        <w:numPr>
          <w:ilvl w:val="0"/>
          <w:numId w:val="1"/>
        </w:numPr>
        <w:ind w:leftChars="0"/>
        <w:rPr>
          <w:bCs/>
        </w:rPr>
      </w:pPr>
      <w:r w:rsidRPr="00381D5B">
        <w:rPr>
          <w:rFonts w:hint="eastAsia"/>
        </w:rPr>
        <w:t>資料２の</w:t>
      </w:r>
      <w:r w:rsidR="005A310F" w:rsidRPr="005A310F">
        <w:rPr>
          <w:rFonts w:hint="eastAsia"/>
        </w:rPr>
        <w:t>p.5</w:t>
      </w:r>
      <w:r w:rsidR="005A310F" w:rsidRPr="005A310F">
        <w:rPr>
          <w:rFonts w:hint="eastAsia"/>
        </w:rPr>
        <w:t>「容器包装プラ</w:t>
      </w:r>
      <w:r w:rsidR="005A310F" w:rsidRPr="005A310F">
        <w:rPr>
          <w:rFonts w:hint="eastAsia"/>
        </w:rPr>
        <w:t xml:space="preserve"> </w:t>
      </w:r>
      <w:r w:rsidR="005A310F" w:rsidRPr="005A310F">
        <w:rPr>
          <w:rFonts w:hint="eastAsia"/>
        </w:rPr>
        <w:t>再生利用率（一廃）」の目標値との隔たりと、</w:t>
      </w:r>
      <w:r w:rsidR="005A310F" w:rsidRPr="005A310F">
        <w:rPr>
          <w:rFonts w:hint="eastAsia"/>
        </w:rPr>
        <w:t>p.4</w:t>
      </w:r>
      <w:r w:rsidR="005A310F" w:rsidRPr="005A310F">
        <w:rPr>
          <w:rFonts w:hint="eastAsia"/>
        </w:rPr>
        <w:t>「再生利用率（一廃）」の隔たりの理由は同じという認識で問題ないか。</w:t>
      </w:r>
      <w:r w:rsidR="00877B2B" w:rsidRPr="005A310F">
        <w:rPr>
          <w:rFonts w:hint="eastAsia"/>
          <w:bCs/>
        </w:rPr>
        <w:t>自治体を通さず、民間だけで</w:t>
      </w:r>
      <w:r w:rsidR="00C00335">
        <w:rPr>
          <w:rFonts w:hint="eastAsia"/>
          <w:bCs/>
        </w:rPr>
        <w:t>再生利用が</w:t>
      </w:r>
      <w:r w:rsidR="00877B2B" w:rsidRPr="005A310F">
        <w:rPr>
          <w:rFonts w:hint="eastAsia"/>
          <w:bCs/>
        </w:rPr>
        <w:t>進んでしまうというところがあるということか。</w:t>
      </w:r>
    </w:p>
    <w:p w14:paraId="75F704A1" w14:textId="09F0A684" w:rsidR="00021E87" w:rsidRPr="00B839FE" w:rsidRDefault="00021E87" w:rsidP="005A310F">
      <w:r>
        <w:rPr>
          <w:rFonts w:hint="eastAsia"/>
        </w:rPr>
        <w:t>【</w:t>
      </w:r>
      <w:r w:rsidRPr="00B839FE">
        <w:rPr>
          <w:rFonts w:hint="eastAsia"/>
        </w:rPr>
        <w:t>事務局</w:t>
      </w:r>
      <w:r>
        <w:rPr>
          <w:rFonts w:hint="eastAsia"/>
        </w:rPr>
        <w:t>】</w:t>
      </w:r>
    </w:p>
    <w:p w14:paraId="20621C0F" w14:textId="61AE21E5" w:rsidR="0040373D" w:rsidRDefault="00381D5B" w:rsidP="00877B2B">
      <w:pPr>
        <w:pStyle w:val="ac"/>
        <w:numPr>
          <w:ilvl w:val="0"/>
          <w:numId w:val="1"/>
        </w:numPr>
        <w:ind w:leftChars="0"/>
        <w:rPr>
          <w:bCs/>
        </w:rPr>
      </w:pPr>
      <w:r w:rsidRPr="00381D5B">
        <w:rPr>
          <w:rFonts w:hint="eastAsia"/>
        </w:rPr>
        <w:t>理由としては</w:t>
      </w:r>
      <w:r w:rsidR="005A310F">
        <w:rPr>
          <w:rFonts w:hint="eastAsia"/>
        </w:rPr>
        <w:t>同じようなところであると考えられる。</w:t>
      </w:r>
      <w:r w:rsidR="00877B2B" w:rsidRPr="005A310F">
        <w:rPr>
          <w:rFonts w:hint="eastAsia"/>
          <w:bCs/>
        </w:rPr>
        <w:t>自</w:t>
      </w:r>
      <w:r w:rsidR="00877B2B" w:rsidRPr="00877B2B">
        <w:rPr>
          <w:rFonts w:hint="eastAsia"/>
        </w:rPr>
        <w:t>治体を通さず、民間だけで進んでしまう</w:t>
      </w:r>
      <w:r w:rsidR="00877B2B">
        <w:rPr>
          <w:rFonts w:hint="eastAsia"/>
        </w:rPr>
        <w:t>ところが</w:t>
      </w:r>
      <w:r w:rsidR="00877B2B">
        <w:rPr>
          <w:rFonts w:hint="eastAsia"/>
          <w:bCs/>
        </w:rPr>
        <w:t>あるのではないか。</w:t>
      </w:r>
    </w:p>
    <w:p w14:paraId="6F3F830F" w14:textId="77777777" w:rsidR="00877B2B" w:rsidRPr="00877B2B" w:rsidRDefault="00877B2B" w:rsidP="00877B2B">
      <w:pPr>
        <w:rPr>
          <w:bCs/>
        </w:rPr>
      </w:pPr>
    </w:p>
    <w:p w14:paraId="0C9B6FFA" w14:textId="145E4606" w:rsidR="0040373D" w:rsidRPr="0044475C" w:rsidRDefault="0040373D" w:rsidP="0040373D">
      <w:r w:rsidRPr="0044475C">
        <w:rPr>
          <w:rFonts w:hint="eastAsia"/>
        </w:rPr>
        <w:t>【委員】</w:t>
      </w:r>
    </w:p>
    <w:p w14:paraId="422386E3" w14:textId="1367A4B1" w:rsidR="0040373D" w:rsidRDefault="0040373D" w:rsidP="0040373D">
      <w:pPr>
        <w:pStyle w:val="ac"/>
        <w:numPr>
          <w:ilvl w:val="0"/>
          <w:numId w:val="16"/>
        </w:numPr>
        <w:ind w:leftChars="0"/>
      </w:pPr>
      <w:r>
        <w:rPr>
          <w:rFonts w:hint="eastAsia"/>
        </w:rPr>
        <w:t>資料２の</w:t>
      </w:r>
      <w:r>
        <w:rPr>
          <w:rFonts w:hint="eastAsia"/>
        </w:rPr>
        <w:t>p</w:t>
      </w:r>
      <w:r>
        <w:t>.4</w:t>
      </w:r>
      <w:r>
        <w:rPr>
          <w:rFonts w:hint="eastAsia"/>
        </w:rPr>
        <w:t>「再生利用率（一廃）」のグラフと、</w:t>
      </w:r>
      <w:r>
        <w:rPr>
          <w:rFonts w:hint="eastAsia"/>
        </w:rPr>
        <w:t>p</w:t>
      </w:r>
      <w:r>
        <w:t>.5</w:t>
      </w:r>
      <w:r>
        <w:rPr>
          <w:rFonts w:hint="eastAsia"/>
        </w:rPr>
        <w:t>「容器包装プラ</w:t>
      </w:r>
      <w:r>
        <w:rPr>
          <w:rFonts w:hint="eastAsia"/>
        </w:rPr>
        <w:t xml:space="preserve"> </w:t>
      </w:r>
      <w:r>
        <w:rPr>
          <w:rFonts w:hint="eastAsia"/>
        </w:rPr>
        <w:t>再生利用率（一廃）」について、目標値との乖離がある原因は何か。目標値を高く設定しすぎたのか、あるいは災害やパンデミックの影響を受けているのか、そのあたりは</w:t>
      </w:r>
      <w:r w:rsidR="00C00335">
        <w:rPr>
          <w:rFonts w:hint="eastAsia"/>
        </w:rPr>
        <w:t>どのように</w:t>
      </w:r>
      <w:r>
        <w:rPr>
          <w:rFonts w:hint="eastAsia"/>
        </w:rPr>
        <w:t>考えているか。</w:t>
      </w:r>
    </w:p>
    <w:p w14:paraId="67FA8DBA" w14:textId="77777777" w:rsidR="0040373D" w:rsidRDefault="0040373D" w:rsidP="0040373D">
      <w:r>
        <w:rPr>
          <w:rFonts w:hint="eastAsia"/>
        </w:rPr>
        <w:t>【事務局】</w:t>
      </w:r>
    </w:p>
    <w:p w14:paraId="121BFB8E" w14:textId="5BE38DEC" w:rsidR="0040373D" w:rsidRDefault="0040373D" w:rsidP="00605947">
      <w:pPr>
        <w:pStyle w:val="ac"/>
        <w:numPr>
          <w:ilvl w:val="0"/>
          <w:numId w:val="17"/>
        </w:numPr>
        <w:ind w:leftChars="0"/>
      </w:pPr>
      <w:r>
        <w:rPr>
          <w:rFonts w:hint="eastAsia"/>
        </w:rPr>
        <w:t>グラフ</w:t>
      </w:r>
      <w:r w:rsidR="00F33200">
        <w:rPr>
          <w:rFonts w:hint="eastAsia"/>
        </w:rPr>
        <w:t>は</w:t>
      </w:r>
      <w:r>
        <w:rPr>
          <w:rFonts w:hint="eastAsia"/>
        </w:rPr>
        <w:t>市町村が</w:t>
      </w:r>
      <w:r w:rsidR="00C00335">
        <w:rPr>
          <w:rFonts w:hint="eastAsia"/>
        </w:rPr>
        <w:t>収集した</w:t>
      </w:r>
      <w:r w:rsidR="00F33200">
        <w:rPr>
          <w:rFonts w:hint="eastAsia"/>
        </w:rPr>
        <w:t>、</w:t>
      </w:r>
      <w:r>
        <w:rPr>
          <w:rFonts w:hint="eastAsia"/>
        </w:rPr>
        <w:t>いわゆる資源ごみ、紙ごみ</w:t>
      </w:r>
      <w:r w:rsidR="00F33200">
        <w:rPr>
          <w:rFonts w:hint="eastAsia"/>
        </w:rPr>
        <w:t>、</w:t>
      </w:r>
      <w:r>
        <w:rPr>
          <w:rFonts w:hint="eastAsia"/>
        </w:rPr>
        <w:t>容器包装プラ</w:t>
      </w:r>
      <w:r w:rsidR="0002110C">
        <w:rPr>
          <w:rFonts w:hint="eastAsia"/>
        </w:rPr>
        <w:t>等</w:t>
      </w:r>
      <w:r>
        <w:rPr>
          <w:rFonts w:hint="eastAsia"/>
        </w:rPr>
        <w:t>の数値を積み上げたものになって</w:t>
      </w:r>
      <w:r w:rsidR="00F33200">
        <w:rPr>
          <w:rFonts w:hint="eastAsia"/>
        </w:rPr>
        <w:t>いる。</w:t>
      </w:r>
      <w:r>
        <w:rPr>
          <w:rFonts w:hint="eastAsia"/>
        </w:rPr>
        <w:t>それ以外の</w:t>
      </w:r>
      <w:r w:rsidR="00F33200">
        <w:rPr>
          <w:rFonts w:hint="eastAsia"/>
        </w:rPr>
        <w:t>、</w:t>
      </w:r>
      <w:r>
        <w:rPr>
          <w:rFonts w:hint="eastAsia"/>
        </w:rPr>
        <w:t>市町村が捕捉できていない</w:t>
      </w:r>
      <w:r w:rsidR="0002110C">
        <w:rPr>
          <w:rFonts w:hint="eastAsia"/>
        </w:rPr>
        <w:t>もの</w:t>
      </w:r>
      <w:r w:rsidR="00F33200">
        <w:rPr>
          <w:rFonts w:hint="eastAsia"/>
        </w:rPr>
        <w:t>は</w:t>
      </w:r>
      <w:r w:rsidR="009C04C4">
        <w:rPr>
          <w:rFonts w:hint="eastAsia"/>
        </w:rPr>
        <w:t>この</w:t>
      </w:r>
      <w:r>
        <w:rPr>
          <w:rFonts w:hint="eastAsia"/>
        </w:rPr>
        <w:t>統計資料から漏れて</w:t>
      </w:r>
      <w:r w:rsidR="00F33200">
        <w:rPr>
          <w:rFonts w:hint="eastAsia"/>
        </w:rPr>
        <w:t>いる</w:t>
      </w:r>
      <w:r>
        <w:rPr>
          <w:rFonts w:hint="eastAsia"/>
        </w:rPr>
        <w:t>。目標に対して</w:t>
      </w:r>
      <w:r w:rsidR="0002110C">
        <w:rPr>
          <w:rFonts w:hint="eastAsia"/>
        </w:rPr>
        <w:t>近づく</w:t>
      </w:r>
      <w:r>
        <w:rPr>
          <w:rFonts w:hint="eastAsia"/>
        </w:rPr>
        <w:t>どころか若干</w:t>
      </w:r>
      <w:r w:rsidR="00CC5DE9">
        <w:rPr>
          <w:rFonts w:hint="eastAsia"/>
        </w:rPr>
        <w:t>低下</w:t>
      </w:r>
      <w:r>
        <w:rPr>
          <w:rFonts w:hint="eastAsia"/>
        </w:rPr>
        <w:t>傾向にあるが、</w:t>
      </w:r>
      <w:r w:rsidR="0002110C">
        <w:rPr>
          <w:rFonts w:hint="eastAsia"/>
        </w:rPr>
        <w:t>スーパーやいわゆる古紙回収業者への直接持ち込</w:t>
      </w:r>
      <w:r w:rsidR="0002110C">
        <w:rPr>
          <w:rFonts w:hint="eastAsia"/>
        </w:rPr>
        <w:lastRenderedPageBreak/>
        <w:t>みなど、</w:t>
      </w:r>
      <w:r>
        <w:rPr>
          <w:rFonts w:hint="eastAsia"/>
        </w:rPr>
        <w:t>民間</w:t>
      </w:r>
      <w:r w:rsidR="0002110C">
        <w:rPr>
          <w:rFonts w:hint="eastAsia"/>
        </w:rPr>
        <w:t>事業者</w:t>
      </w:r>
      <w:r>
        <w:rPr>
          <w:rFonts w:hint="eastAsia"/>
        </w:rPr>
        <w:t>に流れている</w:t>
      </w:r>
      <w:r w:rsidR="00CC5DE9">
        <w:rPr>
          <w:rFonts w:hint="eastAsia"/>
        </w:rPr>
        <w:t>分</w:t>
      </w:r>
      <w:r w:rsidR="009E741C">
        <w:rPr>
          <w:rFonts w:hint="eastAsia"/>
        </w:rPr>
        <w:t>は</w:t>
      </w:r>
      <w:r>
        <w:rPr>
          <w:rFonts w:hint="eastAsia"/>
        </w:rPr>
        <w:t>統計データ</w:t>
      </w:r>
      <w:r w:rsidR="0002110C">
        <w:rPr>
          <w:rFonts w:hint="eastAsia"/>
        </w:rPr>
        <w:t>が</w:t>
      </w:r>
      <w:r>
        <w:rPr>
          <w:rFonts w:hint="eastAsia"/>
        </w:rPr>
        <w:t>ないので、どこまで</w:t>
      </w:r>
      <w:r w:rsidR="0002110C">
        <w:rPr>
          <w:rFonts w:hint="eastAsia"/>
        </w:rPr>
        <w:t>現状を正しく把握できてい</w:t>
      </w:r>
      <w:r>
        <w:rPr>
          <w:rFonts w:hint="eastAsia"/>
        </w:rPr>
        <w:t>るのかというところ</w:t>
      </w:r>
      <w:r w:rsidR="009319E1">
        <w:rPr>
          <w:rFonts w:hint="eastAsia"/>
        </w:rPr>
        <w:t>は</w:t>
      </w:r>
      <w:r>
        <w:rPr>
          <w:rFonts w:hint="eastAsia"/>
        </w:rPr>
        <w:t>ある</w:t>
      </w:r>
      <w:r w:rsidR="009E741C">
        <w:rPr>
          <w:rFonts w:hint="eastAsia"/>
        </w:rPr>
        <w:t>。</w:t>
      </w:r>
      <w:r w:rsidR="00605947">
        <w:rPr>
          <w:rFonts w:hint="eastAsia"/>
        </w:rPr>
        <w:t>府内でも全国</w:t>
      </w:r>
      <w:r w:rsidR="00C00335">
        <w:rPr>
          <w:rFonts w:hint="eastAsia"/>
        </w:rPr>
        <w:t>的</w:t>
      </w:r>
      <w:r w:rsidR="009C04C4">
        <w:rPr>
          <w:rFonts w:hint="eastAsia"/>
        </w:rPr>
        <w:t>に見ても</w:t>
      </w:r>
      <w:r w:rsidR="00605947">
        <w:rPr>
          <w:rFonts w:hint="eastAsia"/>
        </w:rPr>
        <w:t>同じであるが、</w:t>
      </w:r>
      <w:r>
        <w:rPr>
          <w:rFonts w:hint="eastAsia"/>
        </w:rPr>
        <w:t>市町村が収集するいわゆる資源ごみ</w:t>
      </w:r>
      <w:r w:rsidR="00B33AB0">
        <w:rPr>
          <w:rFonts w:hint="eastAsia"/>
        </w:rPr>
        <w:t>、</w:t>
      </w:r>
      <w:r w:rsidR="00605947">
        <w:rPr>
          <w:rFonts w:hint="eastAsia"/>
        </w:rPr>
        <w:t>主に古紙としての資源ごみ</w:t>
      </w:r>
      <w:r w:rsidR="00B33AB0">
        <w:rPr>
          <w:rFonts w:hint="eastAsia"/>
        </w:rPr>
        <w:t>の量</w:t>
      </w:r>
      <w:r w:rsidR="00605947">
        <w:rPr>
          <w:rFonts w:hint="eastAsia"/>
        </w:rPr>
        <w:t>が</w:t>
      </w:r>
      <w:r>
        <w:rPr>
          <w:rFonts w:hint="eastAsia"/>
        </w:rPr>
        <w:t>若干</w:t>
      </w:r>
      <w:r w:rsidR="00CC5DE9">
        <w:rPr>
          <w:rFonts w:hint="eastAsia"/>
        </w:rPr>
        <w:t>減少し</w:t>
      </w:r>
      <w:r>
        <w:rPr>
          <w:rFonts w:hint="eastAsia"/>
        </w:rPr>
        <w:t>つつあ</w:t>
      </w:r>
      <w:r w:rsidR="00755126">
        <w:rPr>
          <w:rFonts w:hint="eastAsia"/>
        </w:rPr>
        <w:t>る</w:t>
      </w:r>
      <w:r w:rsidR="00605947">
        <w:rPr>
          <w:rFonts w:hint="eastAsia"/>
        </w:rPr>
        <w:t>こと</w:t>
      </w:r>
      <w:r>
        <w:rPr>
          <w:rFonts w:hint="eastAsia"/>
        </w:rPr>
        <w:t>が</w:t>
      </w:r>
      <w:r w:rsidR="00605947">
        <w:rPr>
          <w:rFonts w:hint="eastAsia"/>
        </w:rPr>
        <w:t>、</w:t>
      </w:r>
      <w:r w:rsidR="0002110C">
        <w:rPr>
          <w:rFonts w:hint="eastAsia"/>
        </w:rPr>
        <w:t>再生利用率が</w:t>
      </w:r>
      <w:r w:rsidR="00605947">
        <w:rPr>
          <w:rFonts w:hint="eastAsia"/>
        </w:rPr>
        <w:t>低下傾向にある</w:t>
      </w:r>
      <w:r>
        <w:rPr>
          <w:rFonts w:hint="eastAsia"/>
        </w:rPr>
        <w:t>主な原因ではないかと考えて</w:t>
      </w:r>
      <w:r w:rsidR="00F33200">
        <w:rPr>
          <w:rFonts w:hint="eastAsia"/>
        </w:rPr>
        <w:t>いる</w:t>
      </w:r>
      <w:r>
        <w:rPr>
          <w:rFonts w:hint="eastAsia"/>
        </w:rPr>
        <w:t>。パンデミック</w:t>
      </w:r>
      <w:r w:rsidR="00CC5DE9">
        <w:rPr>
          <w:rFonts w:hint="eastAsia"/>
        </w:rPr>
        <w:t>など</w:t>
      </w:r>
      <w:r>
        <w:rPr>
          <w:rFonts w:hint="eastAsia"/>
        </w:rPr>
        <w:t>の影響というよりは、民間独自の回収ルート</w:t>
      </w:r>
      <w:r w:rsidR="0002110C">
        <w:rPr>
          <w:rFonts w:hint="eastAsia"/>
        </w:rPr>
        <w:t>の拡大が主な原因と考えてい</w:t>
      </w:r>
      <w:r w:rsidR="00605947">
        <w:rPr>
          <w:rFonts w:hint="eastAsia"/>
        </w:rPr>
        <w:t>る。</w:t>
      </w:r>
    </w:p>
    <w:p w14:paraId="568E280A" w14:textId="4950DDBB" w:rsidR="0040373D" w:rsidRDefault="0040373D" w:rsidP="0040373D">
      <w:r>
        <w:rPr>
          <w:rFonts w:hint="eastAsia"/>
        </w:rPr>
        <w:t>【委員】</w:t>
      </w:r>
    </w:p>
    <w:p w14:paraId="26A2DCFA" w14:textId="77777777" w:rsidR="0040373D" w:rsidRDefault="0040373D" w:rsidP="0040373D">
      <w:pPr>
        <w:pStyle w:val="ac"/>
        <w:numPr>
          <w:ilvl w:val="0"/>
          <w:numId w:val="16"/>
        </w:numPr>
        <w:ind w:leftChars="0"/>
      </w:pPr>
      <w:r>
        <w:rPr>
          <w:rFonts w:hint="eastAsia"/>
        </w:rPr>
        <w:t>統計として把握できない部分があるためということであるが、それを考慮して</w:t>
      </w:r>
      <w:r>
        <w:rPr>
          <w:rFonts w:hint="eastAsia"/>
        </w:rPr>
        <w:t>1</w:t>
      </w:r>
      <w:r>
        <w:t>7.7</w:t>
      </w:r>
      <w:r>
        <w:rPr>
          <w:rFonts w:hint="eastAsia"/>
        </w:rPr>
        <w:t>％（「再生利用率（一廃）」）や、</w:t>
      </w:r>
      <w:r>
        <w:rPr>
          <w:rFonts w:hint="eastAsia"/>
        </w:rPr>
        <w:t>5</w:t>
      </w:r>
      <w:r>
        <w:t>0%</w:t>
      </w:r>
      <w:r>
        <w:rPr>
          <w:rFonts w:hint="eastAsia"/>
        </w:rPr>
        <w:t>（「容器包装プラ</w:t>
      </w:r>
      <w:r>
        <w:rPr>
          <w:rFonts w:hint="eastAsia"/>
        </w:rPr>
        <w:t xml:space="preserve"> </w:t>
      </w:r>
      <w:r>
        <w:rPr>
          <w:rFonts w:hint="eastAsia"/>
        </w:rPr>
        <w:t>再生利用率（一廃）」）といった目標を決定したのではないのか。</w:t>
      </w:r>
    </w:p>
    <w:p w14:paraId="51043863" w14:textId="77777777" w:rsidR="0040373D" w:rsidRDefault="0040373D" w:rsidP="0040373D">
      <w:r>
        <w:rPr>
          <w:rFonts w:hint="eastAsia"/>
        </w:rPr>
        <w:t>【事務局】</w:t>
      </w:r>
    </w:p>
    <w:p w14:paraId="29F41871" w14:textId="08842E90" w:rsidR="0040373D" w:rsidRDefault="00122904" w:rsidP="00122904">
      <w:pPr>
        <w:pStyle w:val="ac"/>
        <w:numPr>
          <w:ilvl w:val="0"/>
          <w:numId w:val="17"/>
        </w:numPr>
        <w:ind w:leftChars="0"/>
      </w:pPr>
      <w:r>
        <w:rPr>
          <w:rFonts w:hint="eastAsia"/>
        </w:rPr>
        <w:t>この</w:t>
      </w:r>
      <w:r w:rsidR="0040373D">
        <w:rPr>
          <w:rFonts w:hint="eastAsia"/>
        </w:rPr>
        <w:t>目標値は</w:t>
      </w:r>
      <w:r>
        <w:rPr>
          <w:rFonts w:hint="eastAsia"/>
        </w:rPr>
        <w:t>、分別回収</w:t>
      </w:r>
      <w:r w:rsidR="0002110C">
        <w:rPr>
          <w:rFonts w:hint="eastAsia"/>
        </w:rPr>
        <w:t>や</w:t>
      </w:r>
      <w:r>
        <w:rPr>
          <w:rFonts w:hint="eastAsia"/>
        </w:rPr>
        <w:t>、削減努力</w:t>
      </w:r>
      <w:r w:rsidR="0040373D">
        <w:rPr>
          <w:rFonts w:hint="eastAsia"/>
        </w:rPr>
        <w:t>が</w:t>
      </w:r>
      <w:r w:rsidR="00C00335">
        <w:rPr>
          <w:rFonts w:hint="eastAsia"/>
        </w:rPr>
        <w:t>色々と</w:t>
      </w:r>
      <w:r w:rsidR="0040373D">
        <w:rPr>
          <w:rFonts w:hint="eastAsia"/>
        </w:rPr>
        <w:t>進むという想定をおいた上で５年前に</w:t>
      </w:r>
      <w:r>
        <w:rPr>
          <w:rFonts w:hint="eastAsia"/>
        </w:rPr>
        <w:t>決定</w:t>
      </w:r>
      <w:r w:rsidR="00B33AB0">
        <w:rPr>
          <w:rFonts w:hint="eastAsia"/>
        </w:rPr>
        <w:t>した</w:t>
      </w:r>
      <w:r w:rsidR="0002110C">
        <w:rPr>
          <w:rFonts w:hint="eastAsia"/>
        </w:rPr>
        <w:t>もの</w:t>
      </w:r>
      <w:r w:rsidR="0040373D">
        <w:rPr>
          <w:rFonts w:hint="eastAsia"/>
        </w:rPr>
        <w:t>。ご指摘の通り、想定の通りに</w:t>
      </w:r>
      <w:r w:rsidR="00B33AB0">
        <w:rPr>
          <w:rFonts w:hint="eastAsia"/>
        </w:rPr>
        <w:t>なかなか</w:t>
      </w:r>
      <w:r w:rsidR="0040373D">
        <w:rPr>
          <w:rFonts w:hint="eastAsia"/>
        </w:rPr>
        <w:t>実態は進んでいないところがあ</w:t>
      </w:r>
      <w:r>
        <w:rPr>
          <w:rFonts w:hint="eastAsia"/>
        </w:rPr>
        <w:t>る。４月から委託で行う</w:t>
      </w:r>
      <w:r w:rsidR="0040373D">
        <w:rPr>
          <w:rFonts w:hint="eastAsia"/>
        </w:rPr>
        <w:t>実態調査（実態把握）</w:t>
      </w:r>
      <w:r w:rsidR="00B33AB0">
        <w:rPr>
          <w:rFonts w:hint="eastAsia"/>
        </w:rPr>
        <w:t>や</w:t>
      </w:r>
      <w:r w:rsidR="0040373D">
        <w:rPr>
          <w:rFonts w:hint="eastAsia"/>
        </w:rPr>
        <w:t>将来予測</w:t>
      </w:r>
      <w:r>
        <w:rPr>
          <w:rFonts w:hint="eastAsia"/>
        </w:rPr>
        <w:t>など</w:t>
      </w:r>
      <w:r w:rsidR="0040373D">
        <w:rPr>
          <w:rFonts w:hint="eastAsia"/>
        </w:rPr>
        <w:t>の結果を見てからにはなるが、改めて、外部要因</w:t>
      </w:r>
      <w:r w:rsidR="00C00335">
        <w:rPr>
          <w:rFonts w:hint="eastAsia"/>
        </w:rPr>
        <w:t>もふまえ</w:t>
      </w:r>
      <w:r>
        <w:rPr>
          <w:rFonts w:hint="eastAsia"/>
        </w:rPr>
        <w:t>次に</w:t>
      </w:r>
      <w:r w:rsidR="0040373D">
        <w:rPr>
          <w:rFonts w:hint="eastAsia"/>
        </w:rPr>
        <w:t>どんな目標を作るかがまさに</w:t>
      </w:r>
      <w:r w:rsidR="00571CE8">
        <w:rPr>
          <w:rFonts w:hint="eastAsia"/>
        </w:rPr>
        <w:t>ご</w:t>
      </w:r>
      <w:r w:rsidR="0040373D">
        <w:rPr>
          <w:rFonts w:hint="eastAsia"/>
        </w:rPr>
        <w:t>議論になると思</w:t>
      </w:r>
      <w:r w:rsidR="00571CE8">
        <w:rPr>
          <w:rFonts w:hint="eastAsia"/>
        </w:rPr>
        <w:t>う。</w:t>
      </w:r>
    </w:p>
    <w:p w14:paraId="145A5ECD" w14:textId="3375E690" w:rsidR="0040373D" w:rsidRDefault="0040373D" w:rsidP="0040373D">
      <w:r>
        <w:rPr>
          <w:rFonts w:hint="eastAsia"/>
        </w:rPr>
        <w:t>【委員】</w:t>
      </w:r>
    </w:p>
    <w:p w14:paraId="69F39757" w14:textId="77777777" w:rsidR="0040373D" w:rsidRDefault="0040373D" w:rsidP="0040373D">
      <w:pPr>
        <w:pStyle w:val="ac"/>
        <w:numPr>
          <w:ilvl w:val="0"/>
          <w:numId w:val="16"/>
        </w:numPr>
        <w:ind w:leftChars="0"/>
      </w:pPr>
      <w:r>
        <w:rPr>
          <w:rFonts w:hint="eastAsia"/>
        </w:rPr>
        <w:t>産廃の再生利用率や最終処分量は、予想通りに目標値に向けて推移している。現在の状況がずれているのは仕方がないことだと思うが、このずれを次期計画に活かさないといけない。</w:t>
      </w:r>
    </w:p>
    <w:p w14:paraId="20AD18DF" w14:textId="77777777" w:rsidR="0040373D" w:rsidRPr="0040373D" w:rsidRDefault="0040373D" w:rsidP="0040373D">
      <w:pPr>
        <w:rPr>
          <w:bCs/>
        </w:rPr>
      </w:pPr>
    </w:p>
    <w:p w14:paraId="33754883" w14:textId="2078E822" w:rsidR="0040373D" w:rsidRDefault="0040373D" w:rsidP="0040373D">
      <w:r w:rsidRPr="009C04C4">
        <w:rPr>
          <w:rFonts w:hint="eastAsia"/>
        </w:rPr>
        <w:t>【委員】</w:t>
      </w:r>
    </w:p>
    <w:p w14:paraId="0046C440" w14:textId="6E941255" w:rsidR="0040373D" w:rsidRPr="009C04C4" w:rsidRDefault="0040373D" w:rsidP="0040373D">
      <w:pPr>
        <w:pStyle w:val="ac"/>
        <w:numPr>
          <w:ilvl w:val="0"/>
          <w:numId w:val="16"/>
        </w:numPr>
        <w:ind w:leftChars="0"/>
      </w:pPr>
      <w:r>
        <w:rPr>
          <w:rFonts w:hint="eastAsia"/>
        </w:rPr>
        <w:t>一廃でも民間同士で動いて自治体が把握できていないということがあるので、サーキュラーエコノミーを進めるにあたって、目標や指標の設定の議論が必要かと思う。例えば廃棄物を経由せずに有価物で</w:t>
      </w:r>
      <w:r w:rsidRPr="004560D7">
        <w:rPr>
          <w:rFonts w:hint="eastAsia"/>
        </w:rPr>
        <w:t>動いたり</w:t>
      </w:r>
      <w:r>
        <w:rPr>
          <w:rFonts w:hint="eastAsia"/>
        </w:rPr>
        <w:t>、民間同士で資源を活用しあうときに、数量を把握できないということが出てくるので議論が必要かと思う。</w:t>
      </w:r>
    </w:p>
    <w:p w14:paraId="7C9CBF4F" w14:textId="77777777" w:rsidR="0040373D" w:rsidRDefault="0040373D" w:rsidP="0040373D">
      <w:r>
        <w:rPr>
          <w:rFonts w:hint="eastAsia"/>
        </w:rPr>
        <w:t>【事務局】</w:t>
      </w:r>
    </w:p>
    <w:p w14:paraId="24642AFE" w14:textId="08994306" w:rsidR="0040373D" w:rsidRDefault="009C04C4" w:rsidP="00EC24DA">
      <w:pPr>
        <w:pStyle w:val="ac"/>
        <w:numPr>
          <w:ilvl w:val="0"/>
          <w:numId w:val="17"/>
        </w:numPr>
        <w:ind w:leftChars="0"/>
      </w:pPr>
      <w:r>
        <w:rPr>
          <w:rFonts w:hint="eastAsia"/>
        </w:rPr>
        <w:t>なかなか確定的なことは言いにくいが、</w:t>
      </w:r>
      <w:r w:rsidR="00E65C2C">
        <w:rPr>
          <w:rFonts w:hint="eastAsia"/>
        </w:rPr>
        <w:t>おっしゃるように</w:t>
      </w:r>
      <w:r>
        <w:rPr>
          <w:rFonts w:hint="eastAsia"/>
        </w:rPr>
        <w:t>、</w:t>
      </w:r>
      <w:r w:rsidR="0040373D">
        <w:rPr>
          <w:rFonts w:hint="eastAsia"/>
        </w:rPr>
        <w:t>サーキュラーエコノミーが進</w:t>
      </w:r>
      <w:r>
        <w:rPr>
          <w:rFonts w:hint="eastAsia"/>
        </w:rPr>
        <w:t>むと</w:t>
      </w:r>
      <w:r w:rsidR="00E65C2C">
        <w:rPr>
          <w:rFonts w:hint="eastAsia"/>
        </w:rPr>
        <w:t>、おそらく</w:t>
      </w:r>
      <w:r w:rsidR="0040373D">
        <w:rPr>
          <w:rFonts w:hint="eastAsia"/>
        </w:rPr>
        <w:t>、先ほどの再生利用率であったような</w:t>
      </w:r>
      <w:r w:rsidR="00C00335">
        <w:rPr>
          <w:rFonts w:hint="eastAsia"/>
        </w:rPr>
        <w:t>自治体を介さず民間において再生利用が進むといった</w:t>
      </w:r>
      <w:r w:rsidR="0040373D">
        <w:rPr>
          <w:rFonts w:hint="eastAsia"/>
        </w:rPr>
        <w:t>事情が</w:t>
      </w:r>
      <w:r w:rsidR="00E65C2C">
        <w:rPr>
          <w:rFonts w:hint="eastAsia"/>
        </w:rPr>
        <w:t>ますます</w:t>
      </w:r>
      <w:r w:rsidR="0040373D">
        <w:rPr>
          <w:rFonts w:hint="eastAsia"/>
        </w:rPr>
        <w:t>加速</w:t>
      </w:r>
      <w:r w:rsidR="00387A55">
        <w:rPr>
          <w:rFonts w:hint="eastAsia"/>
        </w:rPr>
        <w:t>して</w:t>
      </w:r>
      <w:r w:rsidR="0040373D">
        <w:rPr>
          <w:rFonts w:hint="eastAsia"/>
        </w:rPr>
        <w:t>いくであろうと考えて</w:t>
      </w:r>
      <w:r w:rsidR="00387A55">
        <w:rPr>
          <w:rFonts w:hint="eastAsia"/>
        </w:rPr>
        <w:t>いる</w:t>
      </w:r>
      <w:r w:rsidR="0040373D">
        <w:rPr>
          <w:rFonts w:hint="eastAsia"/>
        </w:rPr>
        <w:t>。これを目標としてどう落とし込むかが悩まし</w:t>
      </w:r>
      <w:r w:rsidR="00387A55">
        <w:rPr>
          <w:rFonts w:hint="eastAsia"/>
        </w:rPr>
        <w:t>く、</w:t>
      </w:r>
      <w:r w:rsidR="0040373D">
        <w:rPr>
          <w:rFonts w:hint="eastAsia"/>
        </w:rPr>
        <w:t>いわゆる数値目標に落とすとすれば、統計的な数値を指標にせざるを得ないが、そもそも統計的に把握ができるのかというところがあ</w:t>
      </w:r>
      <w:r w:rsidR="001B4883">
        <w:rPr>
          <w:rFonts w:hint="eastAsia"/>
        </w:rPr>
        <w:t>る。</w:t>
      </w:r>
      <w:r w:rsidR="0040373D">
        <w:rPr>
          <w:rFonts w:hint="eastAsia"/>
        </w:rPr>
        <w:t>再生利用率は微妙に</w:t>
      </w:r>
      <w:r w:rsidR="00C534C9">
        <w:rPr>
          <w:rFonts w:hint="eastAsia"/>
        </w:rPr>
        <w:t>低下している</w:t>
      </w:r>
      <w:r w:rsidR="0040373D">
        <w:rPr>
          <w:rFonts w:hint="eastAsia"/>
        </w:rPr>
        <w:t>が、</w:t>
      </w:r>
      <w:r w:rsidR="00C534C9">
        <w:rPr>
          <w:rFonts w:hint="eastAsia"/>
        </w:rPr>
        <w:t>その</w:t>
      </w:r>
      <w:r w:rsidR="0040373D">
        <w:rPr>
          <w:rFonts w:hint="eastAsia"/>
        </w:rPr>
        <w:t>一方で</w:t>
      </w:r>
      <w:r w:rsidR="0002110C">
        <w:rPr>
          <w:rFonts w:hint="eastAsia"/>
        </w:rPr>
        <w:t>一人当たり</w:t>
      </w:r>
      <w:r w:rsidR="0040373D">
        <w:rPr>
          <w:rFonts w:hint="eastAsia"/>
        </w:rPr>
        <w:t>排出量</w:t>
      </w:r>
      <w:r w:rsidR="00C534C9">
        <w:rPr>
          <w:rFonts w:hint="eastAsia"/>
        </w:rPr>
        <w:t>や</w:t>
      </w:r>
      <w:r w:rsidR="0002110C">
        <w:rPr>
          <w:rFonts w:hint="eastAsia"/>
        </w:rPr>
        <w:t>埋立てに回る</w:t>
      </w:r>
      <w:r w:rsidR="0040373D">
        <w:rPr>
          <w:rFonts w:hint="eastAsia"/>
        </w:rPr>
        <w:t>最終処分量は目標値に</w:t>
      </w:r>
      <w:r w:rsidR="0002110C">
        <w:rPr>
          <w:rFonts w:hint="eastAsia"/>
        </w:rPr>
        <w:t>概ね</w:t>
      </w:r>
      <w:r w:rsidR="0040373D">
        <w:rPr>
          <w:rFonts w:hint="eastAsia"/>
        </w:rPr>
        <w:t>着地するであろうというトレンドになって</w:t>
      </w:r>
      <w:r w:rsidR="00C534C9">
        <w:rPr>
          <w:rFonts w:hint="eastAsia"/>
        </w:rPr>
        <w:t>いる</w:t>
      </w:r>
      <w:r w:rsidR="0040373D">
        <w:rPr>
          <w:rFonts w:hint="eastAsia"/>
        </w:rPr>
        <w:t>ので、リサイクルが進んで</w:t>
      </w:r>
      <w:r w:rsidR="00C534C9">
        <w:rPr>
          <w:rFonts w:hint="eastAsia"/>
        </w:rPr>
        <w:t>い</w:t>
      </w:r>
      <w:r w:rsidR="0040373D">
        <w:rPr>
          <w:rFonts w:hint="eastAsia"/>
        </w:rPr>
        <w:t>な</w:t>
      </w:r>
      <w:r w:rsidR="00C534C9">
        <w:rPr>
          <w:rFonts w:hint="eastAsia"/>
        </w:rPr>
        <w:t>い</w:t>
      </w:r>
      <w:r w:rsidR="0040373D">
        <w:rPr>
          <w:rFonts w:hint="eastAsia"/>
        </w:rPr>
        <w:t>、時代と逆行しているということにはおそらくなって</w:t>
      </w:r>
      <w:r w:rsidR="00C534C9">
        <w:rPr>
          <w:rFonts w:hint="eastAsia"/>
        </w:rPr>
        <w:t>い</w:t>
      </w:r>
      <w:r w:rsidR="0040373D">
        <w:rPr>
          <w:rFonts w:hint="eastAsia"/>
        </w:rPr>
        <w:t>ないと思</w:t>
      </w:r>
      <w:r w:rsidR="0002110C">
        <w:rPr>
          <w:rFonts w:hint="eastAsia"/>
        </w:rPr>
        <w:t>われる</w:t>
      </w:r>
      <w:r w:rsidR="0040373D">
        <w:rPr>
          <w:rFonts w:hint="eastAsia"/>
        </w:rPr>
        <w:t>。全体としては</w:t>
      </w:r>
      <w:r w:rsidR="00387A55">
        <w:rPr>
          <w:rFonts w:hint="eastAsia"/>
        </w:rPr>
        <w:t>いわゆる</w:t>
      </w:r>
      <w:r w:rsidR="0040373D">
        <w:rPr>
          <w:rFonts w:hint="eastAsia"/>
        </w:rPr>
        <w:t>廃棄物</w:t>
      </w:r>
      <w:r w:rsidR="00387A55">
        <w:rPr>
          <w:rFonts w:hint="eastAsia"/>
        </w:rPr>
        <w:t>、</w:t>
      </w:r>
      <w:r w:rsidR="0040373D">
        <w:rPr>
          <w:rFonts w:hint="eastAsia"/>
        </w:rPr>
        <w:t>埋立てざるを得ない</w:t>
      </w:r>
      <w:r w:rsidR="00387A55">
        <w:rPr>
          <w:rFonts w:hint="eastAsia"/>
        </w:rPr>
        <w:t>ごみ</w:t>
      </w:r>
      <w:r w:rsidR="0040373D">
        <w:rPr>
          <w:rFonts w:hint="eastAsia"/>
        </w:rPr>
        <w:t>が</w:t>
      </w:r>
      <w:r w:rsidR="00387A55">
        <w:rPr>
          <w:rFonts w:hint="eastAsia"/>
        </w:rPr>
        <w:t>減少していく</w:t>
      </w:r>
      <w:r w:rsidR="0040373D">
        <w:rPr>
          <w:rFonts w:hint="eastAsia"/>
        </w:rPr>
        <w:t>ことが最終的な目標</w:t>
      </w:r>
      <w:r w:rsidR="00387A55">
        <w:rPr>
          <w:rFonts w:hint="eastAsia"/>
        </w:rPr>
        <w:t>であり</w:t>
      </w:r>
      <w:r w:rsidR="0040373D">
        <w:rPr>
          <w:rFonts w:hint="eastAsia"/>
        </w:rPr>
        <w:t>、それこそ</w:t>
      </w:r>
      <w:r w:rsidR="00387A55">
        <w:rPr>
          <w:rFonts w:hint="eastAsia"/>
        </w:rPr>
        <w:t>が</w:t>
      </w:r>
      <w:r w:rsidR="0040373D">
        <w:rPr>
          <w:rFonts w:hint="eastAsia"/>
        </w:rPr>
        <w:t>サーキュラーエコノミーであると考えて</w:t>
      </w:r>
      <w:r w:rsidR="00387A55">
        <w:rPr>
          <w:rFonts w:hint="eastAsia"/>
        </w:rPr>
        <w:t>いる。</w:t>
      </w:r>
      <w:r w:rsidR="0040373D">
        <w:rPr>
          <w:rFonts w:hint="eastAsia"/>
        </w:rPr>
        <w:t>そこを見ていきながら、プラスアルファとして目標</w:t>
      </w:r>
      <w:r w:rsidR="00853AD6">
        <w:rPr>
          <w:rFonts w:hint="eastAsia"/>
        </w:rPr>
        <w:t>や</w:t>
      </w:r>
      <w:r w:rsidR="0040373D">
        <w:rPr>
          <w:rFonts w:hint="eastAsia"/>
        </w:rPr>
        <w:t>計画の立て方、建付け</w:t>
      </w:r>
      <w:r w:rsidR="00853AD6">
        <w:rPr>
          <w:rFonts w:hint="eastAsia"/>
        </w:rPr>
        <w:t>を</w:t>
      </w:r>
      <w:r w:rsidR="0040373D">
        <w:rPr>
          <w:rFonts w:hint="eastAsia"/>
        </w:rPr>
        <w:t>どうするかをまたご意見</w:t>
      </w:r>
      <w:r w:rsidR="00853AD6">
        <w:rPr>
          <w:rFonts w:hint="eastAsia"/>
        </w:rPr>
        <w:t>、</w:t>
      </w:r>
      <w:r w:rsidR="0040373D">
        <w:rPr>
          <w:rFonts w:hint="eastAsia"/>
        </w:rPr>
        <w:t>ご指導いただければと考えて</w:t>
      </w:r>
      <w:r w:rsidR="00853AD6">
        <w:rPr>
          <w:rFonts w:hint="eastAsia"/>
        </w:rPr>
        <w:t>いる</w:t>
      </w:r>
      <w:r w:rsidR="0040373D">
        <w:rPr>
          <w:rFonts w:hint="eastAsia"/>
        </w:rPr>
        <w:t>。</w:t>
      </w:r>
    </w:p>
    <w:p w14:paraId="453D58E8" w14:textId="77777777" w:rsidR="008D0E4A" w:rsidRPr="00853AD6" w:rsidRDefault="008D0E4A" w:rsidP="008D0E4A">
      <w:pPr>
        <w:rPr>
          <w:bCs/>
        </w:rPr>
      </w:pPr>
    </w:p>
    <w:p w14:paraId="5AF476F4" w14:textId="372FCB65" w:rsidR="005A310F" w:rsidRPr="003A5AA0" w:rsidRDefault="008D0E4A" w:rsidP="003A5AA0">
      <w:pPr>
        <w:pStyle w:val="ab"/>
        <w:spacing w:line="240" w:lineRule="auto"/>
        <w:rPr>
          <w:rFonts w:hAnsi="ＭＳ ゴシック"/>
          <w:b/>
          <w:szCs w:val="16"/>
        </w:rPr>
      </w:pPr>
      <w:r w:rsidRPr="00D50A9A">
        <w:rPr>
          <w:rFonts w:hAnsi="ＭＳ ゴシック" w:hint="eastAsia"/>
          <w:b/>
          <w:szCs w:val="16"/>
        </w:rPr>
        <w:t>（</w:t>
      </w:r>
      <w:r>
        <w:rPr>
          <w:rFonts w:hAnsi="ＭＳ ゴシック" w:hint="eastAsia"/>
          <w:b/>
          <w:szCs w:val="16"/>
        </w:rPr>
        <w:t>３</w:t>
      </w:r>
      <w:r w:rsidRPr="00D50A9A">
        <w:rPr>
          <w:rFonts w:hAnsi="ＭＳ ゴシック" w:hint="eastAsia"/>
          <w:b/>
          <w:szCs w:val="16"/>
        </w:rPr>
        <w:t>）</w:t>
      </w:r>
      <w:r>
        <w:rPr>
          <w:rFonts w:hAnsi="ＭＳ ゴシック" w:hint="eastAsia"/>
          <w:b/>
          <w:szCs w:val="16"/>
        </w:rPr>
        <w:t>次期</w:t>
      </w:r>
      <w:r w:rsidRPr="00381D5B">
        <w:rPr>
          <w:rFonts w:hAnsi="ＭＳ ゴシック" w:hint="eastAsia"/>
          <w:b/>
          <w:szCs w:val="16"/>
        </w:rPr>
        <w:t>計画の</w:t>
      </w:r>
      <w:r>
        <w:rPr>
          <w:rFonts w:hAnsi="ＭＳ ゴシック" w:hint="eastAsia"/>
          <w:b/>
          <w:szCs w:val="16"/>
        </w:rPr>
        <w:t>策定にあたっての論点整理</w:t>
      </w:r>
    </w:p>
    <w:p w14:paraId="5E8AA16B" w14:textId="7270D5DA" w:rsidR="00824C66" w:rsidRDefault="00824C66" w:rsidP="00824C66">
      <w:pPr>
        <w:rPr>
          <w:bCs/>
        </w:rPr>
      </w:pPr>
      <w:r>
        <w:rPr>
          <w:rFonts w:hint="eastAsia"/>
          <w:bCs/>
        </w:rPr>
        <w:t>【委員】</w:t>
      </w:r>
    </w:p>
    <w:p w14:paraId="0D936169" w14:textId="3002FF9E" w:rsidR="001F4B98" w:rsidRPr="001F4B98" w:rsidRDefault="001F4B98" w:rsidP="001F4B98">
      <w:pPr>
        <w:pStyle w:val="ac"/>
        <w:numPr>
          <w:ilvl w:val="0"/>
          <w:numId w:val="6"/>
        </w:numPr>
        <w:ind w:leftChars="0"/>
        <w:rPr>
          <w:bCs/>
        </w:rPr>
      </w:pPr>
      <w:r w:rsidRPr="001F4B98">
        <w:rPr>
          <w:rFonts w:hint="eastAsia"/>
          <w:bCs/>
        </w:rPr>
        <w:lastRenderedPageBreak/>
        <w:t>資料３の論点④の</w:t>
      </w:r>
      <w:r w:rsidRPr="001F4B98">
        <w:rPr>
          <w:rFonts w:hint="eastAsia"/>
          <w:bCs/>
        </w:rPr>
        <w:t>p.10</w:t>
      </w:r>
      <w:r w:rsidRPr="001F4B98">
        <w:rPr>
          <w:rFonts w:hint="eastAsia"/>
          <w:bCs/>
        </w:rPr>
        <w:t>「大阪府における不適正処理の指導件数と内訳」</w:t>
      </w:r>
      <w:r>
        <w:rPr>
          <w:rFonts w:hint="eastAsia"/>
          <w:bCs/>
        </w:rPr>
        <w:t>のグラフで</w:t>
      </w:r>
      <w:r w:rsidRPr="001F4B98">
        <w:rPr>
          <w:rFonts w:hint="eastAsia"/>
          <w:bCs/>
        </w:rPr>
        <w:t>、</w:t>
      </w:r>
      <w:r>
        <w:rPr>
          <w:rFonts w:hint="eastAsia"/>
          <w:bCs/>
        </w:rPr>
        <w:t>全体としては</w:t>
      </w:r>
      <w:r w:rsidRPr="001F4B98">
        <w:rPr>
          <w:rFonts w:hint="eastAsia"/>
          <w:bCs/>
        </w:rPr>
        <w:t>約</w:t>
      </w:r>
      <w:r w:rsidRPr="001F4B98">
        <w:rPr>
          <w:rFonts w:hint="eastAsia"/>
          <w:bCs/>
        </w:rPr>
        <w:t>900</w:t>
      </w:r>
      <w:r w:rsidRPr="001F4B98">
        <w:rPr>
          <w:rFonts w:hint="eastAsia"/>
          <w:bCs/>
        </w:rPr>
        <w:t>件から約</w:t>
      </w:r>
      <w:r w:rsidRPr="001F4B98">
        <w:rPr>
          <w:rFonts w:hint="eastAsia"/>
          <w:bCs/>
        </w:rPr>
        <w:t>400</w:t>
      </w:r>
      <w:r w:rsidRPr="001F4B98">
        <w:rPr>
          <w:rFonts w:hint="eastAsia"/>
          <w:bCs/>
        </w:rPr>
        <w:t>件に減少しているが、不法投棄や埋立は逆に増加していないか。</w:t>
      </w:r>
    </w:p>
    <w:p w14:paraId="71A8321F" w14:textId="0088723E" w:rsidR="00824C66" w:rsidRPr="001F4B98" w:rsidRDefault="00824C66" w:rsidP="001F4B98">
      <w:pPr>
        <w:rPr>
          <w:bCs/>
        </w:rPr>
      </w:pPr>
      <w:r w:rsidRPr="004560D7">
        <w:rPr>
          <w:rFonts w:hint="eastAsia"/>
          <w:bCs/>
        </w:rPr>
        <w:t>【事務局】</w:t>
      </w:r>
    </w:p>
    <w:p w14:paraId="2EB236E9" w14:textId="658AD136" w:rsidR="007B641C" w:rsidRPr="00E649CF" w:rsidRDefault="001F4B98" w:rsidP="00110C71">
      <w:pPr>
        <w:pStyle w:val="ac"/>
        <w:numPr>
          <w:ilvl w:val="0"/>
          <w:numId w:val="6"/>
        </w:numPr>
        <w:ind w:leftChars="0"/>
        <w:rPr>
          <w:bCs/>
        </w:rPr>
      </w:pPr>
      <w:r w:rsidRPr="00E649CF">
        <w:rPr>
          <w:rFonts w:hint="eastAsia"/>
          <w:bCs/>
        </w:rPr>
        <w:t>埋立については明らかに</w:t>
      </w:r>
      <w:r w:rsidR="001B1CCA">
        <w:rPr>
          <w:rFonts w:hint="eastAsia"/>
          <w:bCs/>
        </w:rPr>
        <w:t>増加、不法投棄も若干</w:t>
      </w:r>
      <w:r w:rsidR="00C2713B" w:rsidRPr="00E649CF">
        <w:rPr>
          <w:rFonts w:hint="eastAsia"/>
          <w:bCs/>
        </w:rPr>
        <w:t>増加している。</w:t>
      </w:r>
      <w:r w:rsidRPr="00E649CF">
        <w:rPr>
          <w:rFonts w:hint="eastAsia"/>
          <w:bCs/>
        </w:rPr>
        <w:t>この要因</w:t>
      </w:r>
      <w:r w:rsidR="00EB2B86" w:rsidRPr="00E649CF">
        <w:rPr>
          <w:rFonts w:hint="eastAsia"/>
          <w:bCs/>
        </w:rPr>
        <w:t>は</w:t>
      </w:r>
      <w:r w:rsidRPr="00E649CF">
        <w:rPr>
          <w:rFonts w:hint="eastAsia"/>
          <w:bCs/>
        </w:rPr>
        <w:t>詳細に</w:t>
      </w:r>
      <w:r w:rsidR="00EB2B86" w:rsidRPr="00E649CF">
        <w:rPr>
          <w:rFonts w:hint="eastAsia"/>
          <w:bCs/>
        </w:rPr>
        <w:t>調査した</w:t>
      </w:r>
      <w:r w:rsidR="00965F7A">
        <w:rPr>
          <w:rFonts w:hint="eastAsia"/>
          <w:bCs/>
        </w:rPr>
        <w:t>わけ</w:t>
      </w:r>
      <w:r w:rsidRPr="00E649CF">
        <w:rPr>
          <w:rFonts w:hint="eastAsia"/>
          <w:bCs/>
        </w:rPr>
        <w:t>ではな</w:t>
      </w:r>
      <w:r w:rsidR="005703E2" w:rsidRPr="00E649CF">
        <w:rPr>
          <w:rFonts w:hint="eastAsia"/>
          <w:bCs/>
        </w:rPr>
        <w:t>い</w:t>
      </w:r>
      <w:r w:rsidRPr="00E649CF">
        <w:rPr>
          <w:rFonts w:hint="eastAsia"/>
          <w:bCs/>
        </w:rPr>
        <w:t>が、実態としては</w:t>
      </w:r>
      <w:r w:rsidR="00853AD6" w:rsidRPr="00E649CF">
        <w:rPr>
          <w:rFonts w:hint="eastAsia"/>
          <w:bCs/>
        </w:rPr>
        <w:t>、</w:t>
      </w:r>
      <w:r w:rsidRPr="00E649CF">
        <w:rPr>
          <w:rFonts w:hint="eastAsia"/>
          <w:bCs/>
        </w:rPr>
        <w:t>警察との連携</w:t>
      </w:r>
      <w:r w:rsidR="00C24D8F">
        <w:rPr>
          <w:rFonts w:hint="eastAsia"/>
          <w:bCs/>
        </w:rPr>
        <w:t>による</w:t>
      </w:r>
      <w:r w:rsidRPr="00E649CF">
        <w:rPr>
          <w:rFonts w:hint="eastAsia"/>
          <w:bCs/>
        </w:rPr>
        <w:t>指導後、野焼きは</w:t>
      </w:r>
      <w:r w:rsidR="001B1CCA">
        <w:rPr>
          <w:rFonts w:hint="eastAsia"/>
          <w:bCs/>
        </w:rPr>
        <w:t>減少して</w:t>
      </w:r>
      <w:r w:rsidRPr="00E649CF">
        <w:rPr>
          <w:rFonts w:hint="eastAsia"/>
          <w:bCs/>
        </w:rPr>
        <w:t>いるが、野積みは継続的に</w:t>
      </w:r>
      <w:r w:rsidR="00391E6B">
        <w:rPr>
          <w:rFonts w:hint="eastAsia"/>
          <w:bCs/>
        </w:rPr>
        <w:t>行われ、</w:t>
      </w:r>
      <w:r w:rsidR="00965F7A">
        <w:rPr>
          <w:rFonts w:hint="eastAsia"/>
          <w:bCs/>
        </w:rPr>
        <w:t>なかなか</w:t>
      </w:r>
      <w:r w:rsidRPr="00E649CF">
        <w:rPr>
          <w:rFonts w:hint="eastAsia"/>
          <w:bCs/>
        </w:rPr>
        <w:t>解決できない</w:t>
      </w:r>
      <w:r w:rsidR="00391E6B">
        <w:rPr>
          <w:rFonts w:hint="eastAsia"/>
          <w:bCs/>
        </w:rPr>
        <w:t>状況</w:t>
      </w:r>
      <w:r w:rsidR="00FA19E2">
        <w:rPr>
          <w:rFonts w:hint="eastAsia"/>
          <w:bCs/>
        </w:rPr>
        <w:t>であ</w:t>
      </w:r>
      <w:r w:rsidRPr="00E649CF">
        <w:rPr>
          <w:rFonts w:hint="eastAsia"/>
          <w:bCs/>
        </w:rPr>
        <w:t>る</w:t>
      </w:r>
      <w:r w:rsidR="00853AD6" w:rsidRPr="00E649CF">
        <w:rPr>
          <w:rFonts w:hint="eastAsia"/>
          <w:bCs/>
        </w:rPr>
        <w:t>。</w:t>
      </w:r>
      <w:r w:rsidR="00391E6B">
        <w:rPr>
          <w:rFonts w:hint="eastAsia"/>
          <w:bCs/>
        </w:rPr>
        <w:t>また</w:t>
      </w:r>
      <w:r w:rsidR="00E303FE">
        <w:rPr>
          <w:rFonts w:hint="eastAsia"/>
          <w:bCs/>
        </w:rPr>
        <w:t>、</w:t>
      </w:r>
      <w:r w:rsidRPr="00E649CF">
        <w:rPr>
          <w:rFonts w:hint="eastAsia"/>
          <w:bCs/>
        </w:rPr>
        <w:t>昔</w:t>
      </w:r>
      <w:r w:rsidR="00853AD6" w:rsidRPr="00E649CF">
        <w:rPr>
          <w:rFonts w:hint="eastAsia"/>
          <w:bCs/>
        </w:rPr>
        <w:t>はあまりに</w:t>
      </w:r>
      <w:r w:rsidRPr="00E649CF">
        <w:rPr>
          <w:rFonts w:hint="eastAsia"/>
          <w:bCs/>
        </w:rPr>
        <w:t>野焼きや野積み</w:t>
      </w:r>
      <w:r w:rsidR="00C24D8F">
        <w:rPr>
          <w:rFonts w:hint="eastAsia"/>
          <w:bCs/>
        </w:rPr>
        <w:t>の</w:t>
      </w:r>
      <w:r w:rsidR="00245009">
        <w:rPr>
          <w:rFonts w:hint="eastAsia"/>
          <w:bCs/>
        </w:rPr>
        <w:t>件数が多いために、これらの</w:t>
      </w:r>
      <w:r w:rsidR="00C24D8F">
        <w:rPr>
          <w:rFonts w:hint="eastAsia"/>
          <w:bCs/>
        </w:rPr>
        <w:t>現認、指導</w:t>
      </w:r>
      <w:r w:rsidRPr="00E649CF">
        <w:rPr>
          <w:rFonts w:hint="eastAsia"/>
          <w:bCs/>
        </w:rPr>
        <w:t>に手一杯で、埋立</w:t>
      </w:r>
      <w:r w:rsidR="00EC0A5A" w:rsidRPr="00E649CF">
        <w:rPr>
          <w:rFonts w:hint="eastAsia"/>
          <w:bCs/>
        </w:rPr>
        <w:t>や</w:t>
      </w:r>
      <w:r w:rsidRPr="00E649CF">
        <w:rPr>
          <w:rFonts w:hint="eastAsia"/>
          <w:bCs/>
        </w:rPr>
        <w:t>不法投棄について現認できないという状況</w:t>
      </w:r>
      <w:r w:rsidR="00565833" w:rsidRPr="00E649CF">
        <w:rPr>
          <w:rFonts w:hint="eastAsia"/>
          <w:bCs/>
        </w:rPr>
        <w:t>が</w:t>
      </w:r>
      <w:r w:rsidRPr="00E649CF">
        <w:rPr>
          <w:rFonts w:hint="eastAsia"/>
          <w:bCs/>
        </w:rPr>
        <w:t>あ</w:t>
      </w:r>
      <w:r w:rsidR="00C2713B" w:rsidRPr="00E649CF">
        <w:rPr>
          <w:rFonts w:hint="eastAsia"/>
          <w:bCs/>
        </w:rPr>
        <w:t>った</w:t>
      </w:r>
      <w:r w:rsidR="00C24D8F">
        <w:rPr>
          <w:rFonts w:hint="eastAsia"/>
          <w:bCs/>
        </w:rPr>
        <w:t>と考える</w:t>
      </w:r>
      <w:r w:rsidR="00672464">
        <w:rPr>
          <w:rFonts w:hint="eastAsia"/>
          <w:bCs/>
        </w:rPr>
        <w:t>が、現在は野焼きや野積みの件数が減少したため、</w:t>
      </w:r>
      <w:r w:rsidR="00256F3D">
        <w:rPr>
          <w:rFonts w:hint="eastAsia"/>
          <w:bCs/>
        </w:rPr>
        <w:t>その</w:t>
      </w:r>
      <w:r w:rsidR="00672464">
        <w:rPr>
          <w:rFonts w:hint="eastAsia"/>
          <w:bCs/>
        </w:rPr>
        <w:t>指導に当てていた人員的な余裕分</w:t>
      </w:r>
      <w:r w:rsidR="006953B2">
        <w:rPr>
          <w:rFonts w:hint="eastAsia"/>
          <w:bCs/>
        </w:rPr>
        <w:t>が</w:t>
      </w:r>
      <w:r w:rsidR="00672464">
        <w:rPr>
          <w:rFonts w:hint="eastAsia"/>
          <w:bCs/>
        </w:rPr>
        <w:t>埋立や不法投棄の現認につながり増加したと考える</w:t>
      </w:r>
      <w:r w:rsidR="00256F3D">
        <w:rPr>
          <w:rFonts w:hint="eastAsia"/>
          <w:bCs/>
        </w:rPr>
        <w:t>。</w:t>
      </w:r>
    </w:p>
    <w:p w14:paraId="6A25DAF5" w14:textId="545DBD44" w:rsidR="007B641C" w:rsidRPr="007B641C" w:rsidRDefault="007B641C" w:rsidP="007B641C">
      <w:pPr>
        <w:rPr>
          <w:bCs/>
        </w:rPr>
      </w:pPr>
      <w:r>
        <w:rPr>
          <w:rFonts w:hint="eastAsia"/>
          <w:bCs/>
        </w:rPr>
        <w:t>【委員】</w:t>
      </w:r>
    </w:p>
    <w:p w14:paraId="3BA74203" w14:textId="13493306" w:rsidR="007B641C" w:rsidRPr="00F43A5D" w:rsidRDefault="007B641C" w:rsidP="007B641C">
      <w:pPr>
        <w:pStyle w:val="ac"/>
        <w:numPr>
          <w:ilvl w:val="0"/>
          <w:numId w:val="15"/>
        </w:numPr>
        <w:ind w:leftChars="0"/>
        <w:rPr>
          <w:bCs/>
        </w:rPr>
      </w:pPr>
      <w:r w:rsidRPr="007B641C">
        <w:rPr>
          <w:rFonts w:hint="eastAsia"/>
          <w:bCs/>
        </w:rPr>
        <w:t>野積みや野外焼却を取り締まって抑え込むことにより、不法投棄や埋立</w:t>
      </w:r>
      <w:r w:rsidR="007D3F7C">
        <w:rPr>
          <w:rFonts w:hint="eastAsia"/>
          <w:bCs/>
        </w:rPr>
        <w:t>が増えて</w:t>
      </w:r>
      <w:r w:rsidRPr="007B641C">
        <w:rPr>
          <w:rFonts w:hint="eastAsia"/>
          <w:bCs/>
        </w:rPr>
        <w:t>しまうのではないか。次期計画の時には、総合的な物質の流れを意識しておくべきだと思う。</w:t>
      </w:r>
    </w:p>
    <w:p w14:paraId="3AB86CDE" w14:textId="563DC937" w:rsidR="007B641C" w:rsidRDefault="007B641C" w:rsidP="007B641C">
      <w:r>
        <w:rPr>
          <w:rFonts w:hint="eastAsia"/>
        </w:rPr>
        <w:t>【部会長】</w:t>
      </w:r>
    </w:p>
    <w:p w14:paraId="43C8C31E" w14:textId="349F7F8C" w:rsidR="006E53FE" w:rsidRDefault="007B641C" w:rsidP="006E53FE">
      <w:pPr>
        <w:pStyle w:val="ac"/>
        <w:numPr>
          <w:ilvl w:val="0"/>
          <w:numId w:val="16"/>
        </w:numPr>
        <w:ind w:leftChars="0"/>
      </w:pPr>
      <w:r>
        <w:rPr>
          <w:rFonts w:hint="eastAsia"/>
        </w:rPr>
        <w:t>おそらく山間地域などの土地が広い場所で</w:t>
      </w:r>
      <w:r w:rsidR="007D3F7C">
        <w:rPr>
          <w:rFonts w:hint="eastAsia"/>
        </w:rPr>
        <w:t>不適正</w:t>
      </w:r>
      <w:r>
        <w:rPr>
          <w:rFonts w:hint="eastAsia"/>
        </w:rPr>
        <w:t>事案が発生しているのではないかと思うが、地域によって集中あるいは分散しているか、埋立はこの地域に多いなどの傾向を把握しているのであれば共有しておきたい。</w:t>
      </w:r>
    </w:p>
    <w:p w14:paraId="0B06F258" w14:textId="77777777" w:rsidR="001C0857" w:rsidRDefault="006E53FE" w:rsidP="001C0857">
      <w:r w:rsidRPr="004560D7">
        <w:rPr>
          <w:rFonts w:hint="eastAsia"/>
        </w:rPr>
        <w:t>【事務局】</w:t>
      </w:r>
    </w:p>
    <w:p w14:paraId="3120AE9B" w14:textId="1B0F35FC" w:rsidR="001C0857" w:rsidRDefault="001C0857" w:rsidP="003B08C4">
      <w:pPr>
        <w:pStyle w:val="ac"/>
        <w:numPr>
          <w:ilvl w:val="0"/>
          <w:numId w:val="16"/>
        </w:numPr>
        <w:ind w:leftChars="0"/>
      </w:pPr>
      <w:r>
        <w:rPr>
          <w:rFonts w:hint="eastAsia"/>
        </w:rPr>
        <w:t>市街地は人目に付</w:t>
      </w:r>
      <w:r w:rsidR="003237C9">
        <w:rPr>
          <w:rFonts w:hint="eastAsia"/>
        </w:rPr>
        <w:t>き</w:t>
      </w:r>
      <w:r>
        <w:rPr>
          <w:rFonts w:hint="eastAsia"/>
        </w:rPr>
        <w:t>通報され</w:t>
      </w:r>
      <w:r w:rsidR="0011134D">
        <w:rPr>
          <w:rFonts w:hint="eastAsia"/>
        </w:rPr>
        <w:t>る</w:t>
      </w:r>
      <w:r>
        <w:rPr>
          <w:rFonts w:hint="eastAsia"/>
        </w:rPr>
        <w:t>ので、山間部に多い傾向は過去から変わらない。山間部の道がない所ではごみを積んだりできないが、阪和自動車道の開通</w:t>
      </w:r>
      <w:r w:rsidR="00B024ED">
        <w:rPr>
          <w:rFonts w:hint="eastAsia"/>
        </w:rPr>
        <w:t>などアクセスがよくなる</w:t>
      </w:r>
      <w:r>
        <w:rPr>
          <w:rFonts w:hint="eastAsia"/>
        </w:rPr>
        <w:t>とともに泉州地域で増加した</w:t>
      </w:r>
      <w:r w:rsidR="00A43D92">
        <w:rPr>
          <w:rFonts w:hint="eastAsia"/>
        </w:rPr>
        <w:t>と考えられる</w:t>
      </w:r>
      <w:r>
        <w:rPr>
          <w:rFonts w:hint="eastAsia"/>
        </w:rPr>
        <w:t>。大阪府では、北部・中部・泉州地域の３つに分けてパトロールしている。</w:t>
      </w:r>
      <w:r w:rsidR="00A43D92">
        <w:rPr>
          <w:rFonts w:hint="eastAsia"/>
        </w:rPr>
        <w:t>約</w:t>
      </w:r>
      <w:r>
        <w:rPr>
          <w:rFonts w:hint="eastAsia"/>
        </w:rPr>
        <w:t>400</w:t>
      </w:r>
      <w:r>
        <w:rPr>
          <w:rFonts w:hint="eastAsia"/>
        </w:rPr>
        <w:t>件の内訳としては、北部と</w:t>
      </w:r>
      <w:r w:rsidR="003237C9">
        <w:rPr>
          <w:rFonts w:hint="eastAsia"/>
        </w:rPr>
        <w:t>中部</w:t>
      </w:r>
      <w:r>
        <w:rPr>
          <w:rFonts w:hint="eastAsia"/>
        </w:rPr>
        <w:t>が</w:t>
      </w:r>
      <w:r>
        <w:rPr>
          <w:rFonts w:hint="eastAsia"/>
        </w:rPr>
        <w:t>100</w:t>
      </w:r>
      <w:r>
        <w:rPr>
          <w:rFonts w:hint="eastAsia"/>
        </w:rPr>
        <w:t>件ずつ、泉州が</w:t>
      </w:r>
      <w:r>
        <w:rPr>
          <w:rFonts w:hint="eastAsia"/>
        </w:rPr>
        <w:t>200</w:t>
      </w:r>
      <w:r>
        <w:rPr>
          <w:rFonts w:hint="eastAsia"/>
        </w:rPr>
        <w:t>件というイメージである。北部は規模</w:t>
      </w:r>
      <w:r w:rsidR="003237C9">
        <w:rPr>
          <w:rFonts w:hint="eastAsia"/>
        </w:rPr>
        <w:t>が小さく</w:t>
      </w:r>
      <w:r>
        <w:rPr>
          <w:rFonts w:hint="eastAsia"/>
        </w:rPr>
        <w:t>量</w:t>
      </w:r>
      <w:r w:rsidR="003237C9">
        <w:rPr>
          <w:rFonts w:hint="eastAsia"/>
        </w:rPr>
        <w:t>が少なく</w:t>
      </w:r>
      <w:r>
        <w:rPr>
          <w:rFonts w:hint="eastAsia"/>
        </w:rPr>
        <w:t>、中部は若干多く、泉州は圧倒的に量が多</w:t>
      </w:r>
      <w:r w:rsidR="00A43D92">
        <w:rPr>
          <w:rFonts w:hint="eastAsia"/>
        </w:rPr>
        <w:t>くなる傾向</w:t>
      </w:r>
      <w:r>
        <w:rPr>
          <w:rFonts w:hint="eastAsia"/>
        </w:rPr>
        <w:t>。命令件数は指導件数とともに減少している。</w:t>
      </w:r>
    </w:p>
    <w:p w14:paraId="51132996" w14:textId="5EDF6DAF" w:rsidR="007B641C" w:rsidRDefault="00943D8B" w:rsidP="007B641C">
      <w:r>
        <w:rPr>
          <w:rFonts w:hint="eastAsia"/>
        </w:rPr>
        <w:t>【部会長】</w:t>
      </w:r>
    </w:p>
    <w:p w14:paraId="7C766F66" w14:textId="5107A80C" w:rsidR="00F43A5D" w:rsidRDefault="007B641C" w:rsidP="00F43A5D">
      <w:pPr>
        <w:pStyle w:val="ac"/>
        <w:numPr>
          <w:ilvl w:val="0"/>
          <w:numId w:val="16"/>
        </w:numPr>
        <w:ind w:leftChars="0"/>
      </w:pPr>
      <w:r>
        <w:rPr>
          <w:rFonts w:hint="eastAsia"/>
        </w:rPr>
        <w:t>より細かな計画目標の議論が進められるよう、件数とともに量や地域分布などの基礎的なデータの収集を引き続き行ってほしい。</w:t>
      </w:r>
    </w:p>
    <w:p w14:paraId="7FED53CA" w14:textId="77777777" w:rsidR="0040373D" w:rsidRDefault="0040373D" w:rsidP="00F43A5D"/>
    <w:p w14:paraId="0456B5CE" w14:textId="09ACE8AF" w:rsidR="007B641C" w:rsidRDefault="007B641C" w:rsidP="007B641C">
      <w:r>
        <w:rPr>
          <w:rFonts w:hint="eastAsia"/>
        </w:rPr>
        <w:t>【委員】</w:t>
      </w:r>
    </w:p>
    <w:p w14:paraId="0D894873" w14:textId="13805C53" w:rsidR="007B641C" w:rsidRDefault="007B641C" w:rsidP="007B641C">
      <w:pPr>
        <w:pStyle w:val="ac"/>
        <w:numPr>
          <w:ilvl w:val="0"/>
          <w:numId w:val="16"/>
        </w:numPr>
        <w:ind w:leftChars="0"/>
      </w:pPr>
      <w:r>
        <w:rPr>
          <w:rFonts w:hint="eastAsia"/>
        </w:rPr>
        <w:t>資料３の論点①について、現行計画ではサーキュラーエコノミーというよりは３Ｒが主眼になっている</w:t>
      </w:r>
      <w:r w:rsidR="004601B4">
        <w:rPr>
          <w:rFonts w:hint="eastAsia"/>
        </w:rPr>
        <w:t>。</w:t>
      </w:r>
      <w:r>
        <w:rPr>
          <w:rFonts w:hint="eastAsia"/>
        </w:rPr>
        <w:t>現行計画からサーキュラーエコノミーへの移行において飛躍が必要になるのではないか。３Ｒの延長</w:t>
      </w:r>
      <w:r w:rsidR="004601B4">
        <w:rPr>
          <w:rFonts w:hint="eastAsia"/>
        </w:rPr>
        <w:t>だけ</w:t>
      </w:r>
      <w:r>
        <w:rPr>
          <w:rFonts w:hint="eastAsia"/>
        </w:rPr>
        <w:t>ではサーキュラーエコノミー</w:t>
      </w:r>
      <w:r w:rsidR="004601B4">
        <w:rPr>
          <w:rFonts w:hint="eastAsia"/>
        </w:rPr>
        <w:t>が実現できるわけではない</w:t>
      </w:r>
      <w:r>
        <w:rPr>
          <w:rFonts w:hint="eastAsia"/>
        </w:rPr>
        <w:t>ので、どういった指標を設定してサーキュラーエコノミーを達成するか慎重に考えていかないといけない。今回示</w:t>
      </w:r>
      <w:r w:rsidR="00C7152F">
        <w:rPr>
          <w:rFonts w:hint="eastAsia"/>
        </w:rPr>
        <w:t>されてい</w:t>
      </w:r>
      <w:r>
        <w:rPr>
          <w:rFonts w:hint="eastAsia"/>
        </w:rPr>
        <w:t>る論点の中では、民間と市町村が主役になっているような書き方になっている。ビジネス</w:t>
      </w:r>
      <w:r w:rsidR="004601B4">
        <w:rPr>
          <w:rFonts w:hint="eastAsia"/>
        </w:rPr>
        <w:t>や</w:t>
      </w:r>
      <w:r>
        <w:rPr>
          <w:rFonts w:hint="eastAsia"/>
        </w:rPr>
        <w:t>廃棄物の処理主体である市町村の</w:t>
      </w:r>
      <w:r w:rsidR="004601B4">
        <w:rPr>
          <w:rFonts w:hint="eastAsia"/>
        </w:rPr>
        <w:t>連携</w:t>
      </w:r>
      <w:r>
        <w:rPr>
          <w:rFonts w:hint="eastAsia"/>
        </w:rPr>
        <w:t>は基本であるが、都道府県レベルで府</w:t>
      </w:r>
      <w:r w:rsidR="004601B4">
        <w:rPr>
          <w:rFonts w:hint="eastAsia"/>
        </w:rPr>
        <w:t>は</w:t>
      </w:r>
      <w:r>
        <w:rPr>
          <w:rFonts w:hint="eastAsia"/>
        </w:rPr>
        <w:t>サーキュラーエコノミーを推進していく中で、どういう主体であるべきかを検討しないといけない。市町村や民間の支援者としての役割であるネットワーキングや機運醸成は重要だが、それ以外に府として、プレイヤーとして何ができるのかを考えていく必要がある。</w:t>
      </w:r>
    </w:p>
    <w:p w14:paraId="66AD287C" w14:textId="139BA6D6" w:rsidR="007B641C" w:rsidRDefault="007B641C" w:rsidP="007B641C">
      <w:pPr>
        <w:pStyle w:val="ac"/>
        <w:numPr>
          <w:ilvl w:val="0"/>
          <w:numId w:val="16"/>
        </w:numPr>
        <w:ind w:leftChars="0"/>
      </w:pPr>
      <w:r>
        <w:rPr>
          <w:rFonts w:hint="eastAsia"/>
        </w:rPr>
        <w:t>資料３の論点②について、今年は「大阪ブルー・オーシャン・ビジョン」の見直しもある中で、海</w:t>
      </w:r>
      <w:r>
        <w:rPr>
          <w:rFonts w:hint="eastAsia"/>
        </w:rPr>
        <w:lastRenderedPageBreak/>
        <w:t>洋プラスチックの削減と</w:t>
      </w:r>
      <w:r w:rsidRPr="00AD3238">
        <w:rPr>
          <w:rFonts w:hint="eastAsia"/>
        </w:rPr>
        <w:t>、この計画が対象</w:t>
      </w:r>
      <w:r>
        <w:rPr>
          <w:rFonts w:hint="eastAsia"/>
        </w:rPr>
        <w:t>と</w:t>
      </w:r>
      <w:r w:rsidRPr="00AD3238">
        <w:rPr>
          <w:rFonts w:hint="eastAsia"/>
        </w:rPr>
        <w:t>している海洋プラスチックの上流の所にある廃棄物の対策がどのように関連</w:t>
      </w:r>
      <w:r>
        <w:rPr>
          <w:rFonts w:hint="eastAsia"/>
        </w:rPr>
        <w:t>する</w:t>
      </w:r>
      <w:r w:rsidRPr="00AD3238">
        <w:rPr>
          <w:rFonts w:hint="eastAsia"/>
        </w:rPr>
        <w:t>かを明確に整理しておく必要があるのではないか</w:t>
      </w:r>
      <w:r>
        <w:rPr>
          <w:rFonts w:hint="eastAsia"/>
        </w:rPr>
        <w:t>。廃棄物の処理システムは既に整備されているので、リサイクル率や再生利用率が多少高くなったところで、海洋プラスチックの流出の減少には結びつかない。本質的にどのような理屈で廃棄物処理計画が海洋プラスチックの削減に貢献するか、何を計画として盛り込むかを考えておくべきなのでは。具体策としては、例えば、一般廃棄物や産業廃棄物の中でも海洋に流出しやすいものに対するアプローチなどが考えられる。今後の検討材料としてコメントした。</w:t>
      </w:r>
    </w:p>
    <w:p w14:paraId="555C1B9C" w14:textId="39231A9C" w:rsidR="00943D8B" w:rsidRDefault="00943D8B" w:rsidP="00943D8B">
      <w:r>
        <w:rPr>
          <w:rFonts w:hint="eastAsia"/>
        </w:rPr>
        <w:t>【事務局】</w:t>
      </w:r>
    </w:p>
    <w:p w14:paraId="190D4C73" w14:textId="6F8C0B5A" w:rsidR="00943D8B" w:rsidRDefault="00943D8B" w:rsidP="00FD591B">
      <w:pPr>
        <w:pStyle w:val="ac"/>
        <w:numPr>
          <w:ilvl w:val="0"/>
          <w:numId w:val="6"/>
        </w:numPr>
        <w:ind w:leftChars="0"/>
      </w:pPr>
      <w:r>
        <w:rPr>
          <w:rFonts w:hint="eastAsia"/>
        </w:rPr>
        <w:t>１点目</w:t>
      </w:r>
      <w:r w:rsidR="005C6BEC">
        <w:rPr>
          <w:rFonts w:hint="eastAsia"/>
        </w:rPr>
        <w:t>の</w:t>
      </w:r>
      <w:r>
        <w:rPr>
          <w:rFonts w:hint="eastAsia"/>
        </w:rPr>
        <w:t>サーキュラーエコノミーへの移行</w:t>
      </w:r>
      <w:r w:rsidR="005C6BEC">
        <w:rPr>
          <w:rFonts w:hint="eastAsia"/>
        </w:rPr>
        <w:t>について</w:t>
      </w:r>
      <w:r>
        <w:rPr>
          <w:rFonts w:hint="eastAsia"/>
        </w:rPr>
        <w:t>、</w:t>
      </w:r>
      <w:r w:rsidR="00E65C2C">
        <w:rPr>
          <w:rFonts w:hint="eastAsia"/>
        </w:rPr>
        <w:t>おっしゃるように、</w:t>
      </w:r>
      <w:r>
        <w:rPr>
          <w:rFonts w:hint="eastAsia"/>
        </w:rPr>
        <w:t>現行計画は３</w:t>
      </w:r>
      <w:r>
        <w:rPr>
          <w:rFonts w:hint="eastAsia"/>
        </w:rPr>
        <w:t>R</w:t>
      </w:r>
      <w:r>
        <w:rPr>
          <w:rFonts w:hint="eastAsia"/>
        </w:rPr>
        <w:t>の推進が基本で</w:t>
      </w:r>
      <w:r w:rsidR="005C6BEC">
        <w:rPr>
          <w:rFonts w:hint="eastAsia"/>
        </w:rPr>
        <w:t>あるが、</w:t>
      </w:r>
      <w:r>
        <w:rPr>
          <w:rFonts w:hint="eastAsia"/>
        </w:rPr>
        <w:t>新しい国の計画ではサーキュラーエコノミーへの移行を大きく打ち出して</w:t>
      </w:r>
      <w:r w:rsidR="00253BB7">
        <w:rPr>
          <w:rFonts w:hint="eastAsia"/>
        </w:rPr>
        <w:t>おり</w:t>
      </w:r>
      <w:r>
        <w:rPr>
          <w:rFonts w:hint="eastAsia"/>
        </w:rPr>
        <w:t>、その流れで今回の柱</w:t>
      </w:r>
      <w:r w:rsidR="00E65C2C">
        <w:rPr>
          <w:rFonts w:hint="eastAsia"/>
        </w:rPr>
        <w:t>を</w:t>
      </w:r>
      <w:r>
        <w:rPr>
          <w:rFonts w:hint="eastAsia"/>
        </w:rPr>
        <w:t>設定</w:t>
      </w:r>
      <w:r w:rsidR="005C6BEC">
        <w:rPr>
          <w:rFonts w:hint="eastAsia"/>
        </w:rPr>
        <w:t>した</w:t>
      </w:r>
      <w:r w:rsidR="00253BB7">
        <w:rPr>
          <w:rFonts w:hint="eastAsia"/>
        </w:rPr>
        <w:t>ところ</w:t>
      </w:r>
      <w:r>
        <w:rPr>
          <w:rFonts w:hint="eastAsia"/>
        </w:rPr>
        <w:t>。飛躍</w:t>
      </w:r>
      <w:r w:rsidR="00FD591B">
        <w:rPr>
          <w:rFonts w:hint="eastAsia"/>
        </w:rPr>
        <w:t>があるということについては</w:t>
      </w:r>
      <w:r>
        <w:rPr>
          <w:rFonts w:hint="eastAsia"/>
        </w:rPr>
        <w:t>、</w:t>
      </w:r>
      <w:r w:rsidR="00FD591B">
        <w:rPr>
          <w:rFonts w:hint="eastAsia"/>
        </w:rPr>
        <w:t>循環型社会を実現するという最終的な目標は、国の循環計画でも府の計画でも同じであると考えている。</w:t>
      </w:r>
      <w:r>
        <w:rPr>
          <w:rFonts w:hint="eastAsia"/>
        </w:rPr>
        <w:t>ただ、府が各主体の中でどのような役割を果たしていくか</w:t>
      </w:r>
      <w:r w:rsidR="00FD591B">
        <w:rPr>
          <w:rFonts w:hint="eastAsia"/>
        </w:rPr>
        <w:t>について、</w:t>
      </w:r>
      <w:r w:rsidR="00CC738C">
        <w:rPr>
          <w:rFonts w:hint="eastAsia"/>
        </w:rPr>
        <w:t>計画への反映</w:t>
      </w:r>
      <w:r w:rsidR="00FD591B">
        <w:rPr>
          <w:rFonts w:hint="eastAsia"/>
        </w:rPr>
        <w:t>、</w:t>
      </w:r>
      <w:r w:rsidR="00CC738C">
        <w:rPr>
          <w:rFonts w:hint="eastAsia"/>
        </w:rPr>
        <w:t>書き込みが必要というご意見であると認識して</w:t>
      </w:r>
      <w:r w:rsidR="00FD591B">
        <w:rPr>
          <w:rFonts w:hint="eastAsia"/>
        </w:rPr>
        <w:t>おり、</w:t>
      </w:r>
      <w:r w:rsidR="00CC738C">
        <w:rPr>
          <w:rFonts w:hint="eastAsia"/>
        </w:rPr>
        <w:t>まさに２回目、３回目で議論の中心になってくるところかと思</w:t>
      </w:r>
      <w:r w:rsidR="001E1419">
        <w:rPr>
          <w:rFonts w:hint="eastAsia"/>
        </w:rPr>
        <w:t>う</w:t>
      </w:r>
      <w:r w:rsidR="00E65C2C">
        <w:rPr>
          <w:rFonts w:hint="eastAsia"/>
        </w:rPr>
        <w:t>。</w:t>
      </w:r>
      <w:r w:rsidR="006C68A4">
        <w:rPr>
          <w:rFonts w:hint="eastAsia"/>
        </w:rPr>
        <w:t>内部で</w:t>
      </w:r>
      <w:r w:rsidR="00CC738C">
        <w:rPr>
          <w:rFonts w:hint="eastAsia"/>
        </w:rPr>
        <w:t>の議論</w:t>
      </w:r>
      <w:r w:rsidR="006C68A4">
        <w:rPr>
          <w:rFonts w:hint="eastAsia"/>
        </w:rPr>
        <w:t>や</w:t>
      </w:r>
      <w:r w:rsidR="00CC738C">
        <w:rPr>
          <w:rFonts w:hint="eastAsia"/>
        </w:rPr>
        <w:t>資料の修正を進めて、またご議論いただけるように準備をしていきたいと考えて</w:t>
      </w:r>
      <w:r w:rsidR="006C68A4">
        <w:rPr>
          <w:rFonts w:hint="eastAsia"/>
        </w:rPr>
        <w:t>いる</w:t>
      </w:r>
      <w:r w:rsidR="00CC738C">
        <w:rPr>
          <w:rFonts w:hint="eastAsia"/>
        </w:rPr>
        <w:t>。</w:t>
      </w:r>
    </w:p>
    <w:p w14:paraId="5966623E" w14:textId="6A9C7C7F" w:rsidR="006C68A4" w:rsidRDefault="00CC738C" w:rsidP="006C68A4">
      <w:pPr>
        <w:pStyle w:val="ac"/>
        <w:numPr>
          <w:ilvl w:val="0"/>
          <w:numId w:val="6"/>
        </w:numPr>
        <w:ind w:leftChars="0"/>
      </w:pPr>
      <w:r>
        <w:rPr>
          <w:rFonts w:hint="eastAsia"/>
        </w:rPr>
        <w:t>２点目</w:t>
      </w:r>
      <w:r w:rsidR="006C68A4">
        <w:rPr>
          <w:rFonts w:hint="eastAsia"/>
        </w:rPr>
        <w:t>の</w:t>
      </w:r>
      <w:r>
        <w:rPr>
          <w:rFonts w:hint="eastAsia"/>
        </w:rPr>
        <w:t>海洋プラ</w:t>
      </w:r>
      <w:r w:rsidR="006C68A4">
        <w:rPr>
          <w:rFonts w:hint="eastAsia"/>
        </w:rPr>
        <w:t>について</w:t>
      </w:r>
      <w:r>
        <w:rPr>
          <w:rFonts w:hint="eastAsia"/>
        </w:rPr>
        <w:t>、</w:t>
      </w:r>
      <w:r w:rsidR="000A1A0D">
        <w:rPr>
          <w:rFonts w:hint="eastAsia"/>
        </w:rPr>
        <w:t>おっしゃるように</w:t>
      </w:r>
      <w:r w:rsidR="00E65C2C">
        <w:rPr>
          <w:rFonts w:hint="eastAsia"/>
        </w:rPr>
        <w:t>、</w:t>
      </w:r>
      <w:r>
        <w:rPr>
          <w:rFonts w:hint="eastAsia"/>
        </w:rPr>
        <w:t>「</w:t>
      </w:r>
      <w:r w:rsidR="006C68A4">
        <w:rPr>
          <w:rFonts w:hint="eastAsia"/>
        </w:rPr>
        <w:t>大阪</w:t>
      </w:r>
      <w:r>
        <w:rPr>
          <w:rFonts w:hint="eastAsia"/>
        </w:rPr>
        <w:t>ブルー</w:t>
      </w:r>
      <w:r w:rsidR="006C68A4">
        <w:rPr>
          <w:rFonts w:hint="eastAsia"/>
        </w:rPr>
        <w:t>・</w:t>
      </w:r>
      <w:r>
        <w:rPr>
          <w:rFonts w:hint="eastAsia"/>
        </w:rPr>
        <w:t>オーシャン</w:t>
      </w:r>
      <w:r w:rsidR="006C68A4">
        <w:rPr>
          <w:rFonts w:hint="eastAsia"/>
        </w:rPr>
        <w:t>・</w:t>
      </w:r>
      <w:r>
        <w:rPr>
          <w:rFonts w:hint="eastAsia"/>
        </w:rPr>
        <w:t>ビジョン」</w:t>
      </w:r>
      <w:r w:rsidR="006C68A4">
        <w:rPr>
          <w:rFonts w:hint="eastAsia"/>
        </w:rPr>
        <w:t>実行計画</w:t>
      </w:r>
      <w:r>
        <w:rPr>
          <w:rFonts w:hint="eastAsia"/>
        </w:rPr>
        <w:t>の中間見直し</w:t>
      </w:r>
      <w:r w:rsidR="000A1A0D">
        <w:rPr>
          <w:rFonts w:hint="eastAsia"/>
        </w:rPr>
        <w:t>が来年度に予定されて</w:t>
      </w:r>
      <w:r w:rsidR="00E65C2C">
        <w:rPr>
          <w:rFonts w:hint="eastAsia"/>
        </w:rPr>
        <w:t>いる。</w:t>
      </w:r>
      <w:r w:rsidR="000A1A0D">
        <w:rPr>
          <w:rFonts w:hint="eastAsia"/>
        </w:rPr>
        <w:t>そちら</w:t>
      </w:r>
      <w:r>
        <w:rPr>
          <w:rFonts w:hint="eastAsia"/>
        </w:rPr>
        <w:t>でも</w:t>
      </w:r>
      <w:r w:rsidR="000A1A0D">
        <w:rPr>
          <w:rFonts w:hint="eastAsia"/>
        </w:rPr>
        <w:t>、</w:t>
      </w:r>
      <w:r>
        <w:rPr>
          <w:rFonts w:hint="eastAsia"/>
        </w:rPr>
        <w:t>海洋プラ削減にどう貢献していくのかというところがまさに議論になろうかと考えてお</w:t>
      </w:r>
      <w:r w:rsidR="006C68A4">
        <w:rPr>
          <w:rFonts w:hint="eastAsia"/>
        </w:rPr>
        <w:t>り、関連付けた上で</w:t>
      </w:r>
      <w:r>
        <w:rPr>
          <w:rFonts w:hint="eastAsia"/>
        </w:rPr>
        <w:t>同じように掘り下げていきたいと考えて</w:t>
      </w:r>
      <w:r w:rsidR="006C68A4">
        <w:rPr>
          <w:rFonts w:hint="eastAsia"/>
        </w:rPr>
        <w:t>いる</w:t>
      </w:r>
      <w:r>
        <w:rPr>
          <w:rFonts w:hint="eastAsia"/>
        </w:rPr>
        <w:t>。</w:t>
      </w:r>
    </w:p>
    <w:p w14:paraId="155333AF" w14:textId="1606956F" w:rsidR="00943D8B" w:rsidRDefault="00F43A5D" w:rsidP="00943D8B">
      <w:r>
        <w:rPr>
          <w:rFonts w:hint="eastAsia"/>
        </w:rPr>
        <w:t>【委員】</w:t>
      </w:r>
    </w:p>
    <w:p w14:paraId="72FFD409" w14:textId="565CCB6E" w:rsidR="00CC738C" w:rsidRDefault="007B641C" w:rsidP="00CC738C">
      <w:pPr>
        <w:pStyle w:val="ac"/>
        <w:numPr>
          <w:ilvl w:val="0"/>
          <w:numId w:val="16"/>
        </w:numPr>
        <w:ind w:leftChars="0"/>
      </w:pPr>
      <w:r>
        <w:rPr>
          <w:rFonts w:hint="eastAsia"/>
        </w:rPr>
        <w:t>補足であるが、論点①について、飛躍という表現は、決して届かない目標という意味ではなく、どのように</w:t>
      </w:r>
      <w:r w:rsidR="004601B4">
        <w:rPr>
          <w:rFonts w:hint="eastAsia"/>
        </w:rPr>
        <w:t>段階的に発展・展開</w:t>
      </w:r>
      <w:r>
        <w:rPr>
          <w:rFonts w:hint="eastAsia"/>
        </w:rPr>
        <w:t>するかという意味で使った。３Ｒはサーキュラーエコノミーの重要な一部になると思うが、３</w:t>
      </w:r>
      <w:r>
        <w:rPr>
          <w:rFonts w:hint="eastAsia"/>
        </w:rPr>
        <w:t>R</w:t>
      </w:r>
      <w:r>
        <w:rPr>
          <w:rFonts w:hint="eastAsia"/>
        </w:rPr>
        <w:t>の延長線上にサーキュラーエコノミーがあるとするフォアキャスト的な考え方と、サーキュラーエコノミーを目指す中で３</w:t>
      </w:r>
      <w:r>
        <w:rPr>
          <w:rFonts w:hint="eastAsia"/>
        </w:rPr>
        <w:t>R</w:t>
      </w:r>
      <w:r>
        <w:rPr>
          <w:rFonts w:hint="eastAsia"/>
        </w:rPr>
        <w:t>をどう位置づけるかというバックキャスト的な考え方のどちらを採用するかで目標や指標の設定の仕方が変わると思うので、今後議論していければと思う。</w:t>
      </w:r>
    </w:p>
    <w:p w14:paraId="3DBF17D8" w14:textId="287544F9" w:rsidR="0040373D" w:rsidRDefault="0040373D" w:rsidP="0040373D"/>
    <w:p w14:paraId="71CA1777" w14:textId="236393B7" w:rsidR="0040373D" w:rsidRDefault="0040373D" w:rsidP="0040373D">
      <w:r>
        <w:rPr>
          <w:rFonts w:hint="eastAsia"/>
        </w:rPr>
        <w:t>【委員】</w:t>
      </w:r>
    </w:p>
    <w:p w14:paraId="70F3226B" w14:textId="6972704B" w:rsidR="0040373D" w:rsidRDefault="0040373D" w:rsidP="0040373D">
      <w:pPr>
        <w:pStyle w:val="ac"/>
        <w:numPr>
          <w:ilvl w:val="0"/>
          <w:numId w:val="16"/>
        </w:numPr>
        <w:ind w:leftChars="0"/>
      </w:pPr>
      <w:r>
        <w:rPr>
          <w:rFonts w:hint="eastAsia"/>
        </w:rPr>
        <w:t>資料３の論点</w:t>
      </w:r>
      <w:r w:rsidR="00CF4E94">
        <w:rPr>
          <w:rFonts w:hint="eastAsia"/>
        </w:rPr>
        <w:t>③</w:t>
      </w:r>
      <w:r>
        <w:rPr>
          <w:rFonts w:hint="eastAsia"/>
        </w:rPr>
        <w:t>について、例えば、マテリアル・ケミカルリサイクル等の綺麗に循環する仕組みができていればよいが、循環を優先するがあまり、</w:t>
      </w:r>
      <w:r>
        <w:rPr>
          <w:rFonts w:hint="eastAsia"/>
        </w:rPr>
        <w:t>C</w:t>
      </w:r>
      <w:r>
        <w:t>O</w:t>
      </w:r>
      <w:r w:rsidRPr="006E379F">
        <w:rPr>
          <w:vertAlign w:val="subscript"/>
        </w:rPr>
        <w:t>2</w:t>
      </w:r>
      <w:r>
        <w:rPr>
          <w:rFonts w:hint="eastAsia"/>
        </w:rPr>
        <w:t>の排出量が増加するというようなことになるかと思うので、優先度も考慮する必要があると感じている。</w:t>
      </w:r>
    </w:p>
    <w:p w14:paraId="09DFBDD5" w14:textId="77777777" w:rsidR="0040373D" w:rsidRDefault="0040373D" w:rsidP="0040373D">
      <w:r>
        <w:rPr>
          <w:rFonts w:hint="eastAsia"/>
        </w:rPr>
        <w:t>【事務局】</w:t>
      </w:r>
    </w:p>
    <w:p w14:paraId="46FFC4FA" w14:textId="58020AB3" w:rsidR="005813D4" w:rsidRDefault="0040373D" w:rsidP="005813D4">
      <w:pPr>
        <w:pStyle w:val="ac"/>
        <w:numPr>
          <w:ilvl w:val="0"/>
          <w:numId w:val="17"/>
        </w:numPr>
        <w:ind w:leftChars="0"/>
      </w:pPr>
      <w:r>
        <w:rPr>
          <w:rFonts w:hint="eastAsia"/>
        </w:rPr>
        <w:t>国が新しく作った高度化法</w:t>
      </w:r>
      <w:r w:rsidR="000A1A0D">
        <w:rPr>
          <w:rFonts w:hint="eastAsia"/>
        </w:rPr>
        <w:t>では</w:t>
      </w:r>
      <w:r>
        <w:rPr>
          <w:rFonts w:hint="eastAsia"/>
        </w:rPr>
        <w:t>資源循環で脱炭素を実現するというのも柱の一つに据えられて</w:t>
      </w:r>
      <w:r w:rsidR="00965F7A">
        <w:rPr>
          <w:rFonts w:hint="eastAsia"/>
        </w:rPr>
        <w:t>おり</w:t>
      </w:r>
      <w:r>
        <w:rPr>
          <w:rFonts w:hint="eastAsia"/>
        </w:rPr>
        <w:t>、当然ながら、いくらエネルギーをかけても、</w:t>
      </w:r>
      <w:r>
        <w:rPr>
          <w:rFonts w:hint="eastAsia"/>
        </w:rPr>
        <w:t>CO</w:t>
      </w:r>
      <w:r w:rsidRPr="006E379F">
        <w:rPr>
          <w:vertAlign w:val="subscript"/>
        </w:rPr>
        <w:t>2</w:t>
      </w:r>
      <w:r>
        <w:rPr>
          <w:rFonts w:hint="eastAsia"/>
        </w:rPr>
        <w:t>を排出しても、リサイクルさえすればよいということには</w:t>
      </w:r>
      <w:r w:rsidR="001D721E">
        <w:rPr>
          <w:rFonts w:hint="eastAsia"/>
        </w:rPr>
        <w:t>もちろん</w:t>
      </w:r>
      <w:r>
        <w:rPr>
          <w:rFonts w:hint="eastAsia"/>
        </w:rPr>
        <w:t>なって</w:t>
      </w:r>
      <w:r w:rsidR="000A1A0D">
        <w:rPr>
          <w:rFonts w:hint="eastAsia"/>
        </w:rPr>
        <w:t>いない。今後、</w:t>
      </w:r>
      <w:r>
        <w:rPr>
          <w:rFonts w:hint="eastAsia"/>
        </w:rPr>
        <w:t>国も考え方を</w:t>
      </w:r>
      <w:r w:rsidR="00965F7A">
        <w:rPr>
          <w:rFonts w:hint="eastAsia"/>
        </w:rPr>
        <w:t>ある程度</w:t>
      </w:r>
      <w:r>
        <w:rPr>
          <w:rFonts w:hint="eastAsia"/>
        </w:rPr>
        <w:t>示されると聞いている</w:t>
      </w:r>
      <w:r w:rsidR="000A1A0D">
        <w:rPr>
          <w:rFonts w:hint="eastAsia"/>
        </w:rPr>
        <w:t>が</w:t>
      </w:r>
      <w:r>
        <w:rPr>
          <w:rFonts w:hint="eastAsia"/>
        </w:rPr>
        <w:t>、当然ながら脱炭素と矛盾が生じない意味での資源循環が前提にはなって</w:t>
      </w:r>
      <w:r w:rsidR="000A1A0D">
        <w:rPr>
          <w:rFonts w:hint="eastAsia"/>
        </w:rPr>
        <w:t>いる</w:t>
      </w:r>
      <w:r>
        <w:rPr>
          <w:rFonts w:hint="eastAsia"/>
        </w:rPr>
        <w:t>ので、</w:t>
      </w:r>
      <w:r w:rsidR="00965F7A">
        <w:rPr>
          <w:rFonts w:hint="eastAsia"/>
        </w:rPr>
        <w:t>そのような</w:t>
      </w:r>
      <w:r>
        <w:rPr>
          <w:rFonts w:hint="eastAsia"/>
        </w:rPr>
        <w:t>建付け</w:t>
      </w:r>
      <w:r w:rsidR="000A1A0D">
        <w:rPr>
          <w:rFonts w:hint="eastAsia"/>
        </w:rPr>
        <w:t>や</w:t>
      </w:r>
      <w:r>
        <w:rPr>
          <w:rFonts w:hint="eastAsia"/>
        </w:rPr>
        <w:t>書き込みは全体の計画を作る中で重要な論点になろうかと考えて</w:t>
      </w:r>
      <w:r w:rsidR="000A1A0D">
        <w:rPr>
          <w:rFonts w:hint="eastAsia"/>
        </w:rPr>
        <w:t>いる</w:t>
      </w:r>
      <w:r>
        <w:rPr>
          <w:rFonts w:hint="eastAsia"/>
        </w:rPr>
        <w:t>。</w:t>
      </w:r>
    </w:p>
    <w:p w14:paraId="72F304EC" w14:textId="4F1C74AE" w:rsidR="00F43A5D" w:rsidRDefault="00F43A5D" w:rsidP="00F43A5D"/>
    <w:p w14:paraId="11B52489" w14:textId="1E26B53B" w:rsidR="00F43A5D" w:rsidRPr="00F43A5D" w:rsidRDefault="00F43A5D" w:rsidP="00F43A5D">
      <w:pPr>
        <w:pStyle w:val="ab"/>
        <w:spacing w:line="240" w:lineRule="auto"/>
        <w:rPr>
          <w:rFonts w:hAnsi="ＭＳ ゴシック"/>
          <w:b/>
          <w:szCs w:val="16"/>
        </w:rPr>
      </w:pPr>
      <w:r w:rsidRPr="00D50A9A">
        <w:rPr>
          <w:rFonts w:hAnsi="ＭＳ ゴシック" w:hint="eastAsia"/>
          <w:b/>
          <w:szCs w:val="16"/>
        </w:rPr>
        <w:lastRenderedPageBreak/>
        <w:t>（</w:t>
      </w:r>
      <w:r>
        <w:rPr>
          <w:rFonts w:hAnsi="ＭＳ ゴシック" w:hint="eastAsia"/>
          <w:b/>
          <w:szCs w:val="16"/>
        </w:rPr>
        <w:t>４</w:t>
      </w:r>
      <w:r w:rsidRPr="00D50A9A">
        <w:rPr>
          <w:rFonts w:hAnsi="ＭＳ ゴシック" w:hint="eastAsia"/>
          <w:b/>
          <w:szCs w:val="16"/>
        </w:rPr>
        <w:t>）</w:t>
      </w:r>
      <w:r>
        <w:rPr>
          <w:rFonts w:hAnsi="ＭＳ ゴシック" w:hint="eastAsia"/>
          <w:b/>
          <w:szCs w:val="16"/>
        </w:rPr>
        <w:t>その他</w:t>
      </w:r>
    </w:p>
    <w:p w14:paraId="6FA8EEC2" w14:textId="672B35A4" w:rsidR="007B641C" w:rsidRDefault="007B641C" w:rsidP="007B641C">
      <w:r>
        <w:rPr>
          <w:rFonts w:hint="eastAsia"/>
        </w:rPr>
        <w:t>【委員】</w:t>
      </w:r>
    </w:p>
    <w:p w14:paraId="3EDC8682" w14:textId="1B801E0B" w:rsidR="007B641C" w:rsidRDefault="007B641C" w:rsidP="007B641C">
      <w:pPr>
        <w:pStyle w:val="ac"/>
        <w:numPr>
          <w:ilvl w:val="0"/>
          <w:numId w:val="16"/>
        </w:numPr>
        <w:ind w:leftChars="0"/>
      </w:pPr>
      <w:r>
        <w:rPr>
          <w:rFonts w:hint="eastAsia"/>
        </w:rPr>
        <w:t>感想のようにな</w:t>
      </w:r>
      <w:r w:rsidR="004064A3">
        <w:rPr>
          <w:rFonts w:hint="eastAsia"/>
        </w:rPr>
        <w:t>る</w:t>
      </w:r>
      <w:r>
        <w:rPr>
          <w:rFonts w:hint="eastAsia"/>
        </w:rPr>
        <w:t>が、府民に実際に行動に移してもらえるかが難しいと思う。</w:t>
      </w:r>
      <w:r w:rsidRPr="005C690B">
        <w:rPr>
          <w:rFonts w:hint="eastAsia"/>
        </w:rPr>
        <w:t>「</w:t>
      </w:r>
      <w:r w:rsidRPr="005C690B">
        <w:t>Osaka</w:t>
      </w:r>
      <w:r w:rsidRPr="005C690B">
        <w:t>ほかさんマップ」</w:t>
      </w:r>
      <w:r>
        <w:rPr>
          <w:rFonts w:hint="eastAsia"/>
        </w:rPr>
        <w:t>やカードゲームなど非常に良くできているが、なかなか府民に浸透していないのが勿体ない。万博でも何かする予定があるか。府民、消費者に参加してもらうことが必要になると思うので、理解してもらえるような宣伝を考えないといけない。</w:t>
      </w:r>
    </w:p>
    <w:p w14:paraId="63AFA78C" w14:textId="1909EA48" w:rsidR="00CC738C" w:rsidRDefault="00CC738C" w:rsidP="00CC738C">
      <w:r>
        <w:rPr>
          <w:rFonts w:hint="eastAsia"/>
        </w:rPr>
        <w:t>【事務局】</w:t>
      </w:r>
    </w:p>
    <w:p w14:paraId="6503DE30" w14:textId="10A6DC19" w:rsidR="00B1713B" w:rsidRDefault="00CC738C" w:rsidP="004E474F">
      <w:pPr>
        <w:pStyle w:val="ac"/>
        <w:numPr>
          <w:ilvl w:val="0"/>
          <w:numId w:val="17"/>
        </w:numPr>
        <w:ind w:leftChars="0"/>
      </w:pPr>
      <w:r>
        <w:rPr>
          <w:rFonts w:hint="eastAsia"/>
        </w:rPr>
        <w:t>府民への浸透</w:t>
      </w:r>
      <w:r w:rsidR="004E474F">
        <w:rPr>
          <w:rFonts w:hint="eastAsia"/>
        </w:rPr>
        <w:t>が</w:t>
      </w:r>
      <w:r>
        <w:rPr>
          <w:rFonts w:hint="eastAsia"/>
        </w:rPr>
        <w:t>まだまだ足りないというご指摘</w:t>
      </w:r>
      <w:r w:rsidR="00965F7A">
        <w:rPr>
          <w:rFonts w:hint="eastAsia"/>
        </w:rPr>
        <w:t>である</w:t>
      </w:r>
      <w:r>
        <w:rPr>
          <w:rFonts w:hint="eastAsia"/>
        </w:rPr>
        <w:t>と</w:t>
      </w:r>
      <w:r w:rsidR="001D721E">
        <w:rPr>
          <w:rFonts w:hint="eastAsia"/>
        </w:rPr>
        <w:t>認識</w:t>
      </w:r>
      <w:r>
        <w:rPr>
          <w:rFonts w:hint="eastAsia"/>
        </w:rPr>
        <w:t>。引き続きの宿題だと考えて</w:t>
      </w:r>
      <w:r w:rsidR="004E474F">
        <w:rPr>
          <w:rFonts w:hint="eastAsia"/>
        </w:rPr>
        <w:t>いる</w:t>
      </w:r>
      <w:r>
        <w:rPr>
          <w:rFonts w:hint="eastAsia"/>
        </w:rPr>
        <w:t>。</w:t>
      </w:r>
      <w:r w:rsidR="000A1A0D">
        <w:rPr>
          <w:rFonts w:hint="eastAsia"/>
        </w:rPr>
        <w:t>使い捨てごみの削減やワンウェイプラスチックの削減等</w:t>
      </w:r>
      <w:r>
        <w:rPr>
          <w:rFonts w:hint="eastAsia"/>
        </w:rPr>
        <w:t>で府民への行動変容を促すといって</w:t>
      </w:r>
      <w:r w:rsidR="000A1A0D">
        <w:rPr>
          <w:rFonts w:hint="eastAsia"/>
        </w:rPr>
        <w:t>いる</w:t>
      </w:r>
      <w:r>
        <w:rPr>
          <w:rFonts w:hint="eastAsia"/>
        </w:rPr>
        <w:t>ので、ど</w:t>
      </w:r>
      <w:r w:rsidR="00965F7A">
        <w:rPr>
          <w:rFonts w:hint="eastAsia"/>
        </w:rPr>
        <w:t>のような</w:t>
      </w:r>
      <w:r>
        <w:rPr>
          <w:rFonts w:hint="eastAsia"/>
        </w:rPr>
        <w:t>形で府民</w:t>
      </w:r>
      <w:r w:rsidR="00540FEE">
        <w:rPr>
          <w:rFonts w:hint="eastAsia"/>
        </w:rPr>
        <w:t>、一般の皆様</w:t>
      </w:r>
      <w:r w:rsidR="004E474F">
        <w:rPr>
          <w:rFonts w:hint="eastAsia"/>
        </w:rPr>
        <w:t>に</w:t>
      </w:r>
      <w:r w:rsidR="000A1A0D">
        <w:rPr>
          <w:rFonts w:hint="eastAsia"/>
        </w:rPr>
        <w:t>考えて頂くか、行動を変えていくか</w:t>
      </w:r>
      <w:r w:rsidR="00B1713B">
        <w:rPr>
          <w:rFonts w:hint="eastAsia"/>
        </w:rPr>
        <w:t>がテーマだと考えて</w:t>
      </w:r>
      <w:r w:rsidR="004E474F">
        <w:rPr>
          <w:rFonts w:hint="eastAsia"/>
        </w:rPr>
        <w:t>いる</w:t>
      </w:r>
      <w:r w:rsidR="00B1713B">
        <w:rPr>
          <w:rFonts w:hint="eastAsia"/>
        </w:rPr>
        <w:t>。</w:t>
      </w:r>
    </w:p>
    <w:p w14:paraId="4B1933CC" w14:textId="77777777" w:rsidR="0040373D" w:rsidRDefault="0040373D" w:rsidP="00A45C90"/>
    <w:p w14:paraId="742C9B4D" w14:textId="78AEC801" w:rsidR="007B641C" w:rsidRDefault="007B641C" w:rsidP="007B641C">
      <w:r>
        <w:rPr>
          <w:rFonts w:hint="eastAsia"/>
        </w:rPr>
        <w:t>【部会長】</w:t>
      </w:r>
    </w:p>
    <w:p w14:paraId="6E4ED739" w14:textId="2576B351" w:rsidR="007B641C" w:rsidRDefault="007B641C" w:rsidP="007B641C">
      <w:pPr>
        <w:pStyle w:val="ac"/>
        <w:numPr>
          <w:ilvl w:val="0"/>
          <w:numId w:val="16"/>
        </w:numPr>
        <w:ind w:leftChars="0"/>
      </w:pPr>
      <w:r>
        <w:rPr>
          <w:rFonts w:hint="eastAsia"/>
        </w:rPr>
        <w:t>考慮すべきものなのかどうかも含めて検討してほしいことで</w:t>
      </w:r>
      <w:r w:rsidR="006E379F">
        <w:rPr>
          <w:rFonts w:hint="eastAsia"/>
        </w:rPr>
        <w:t>は</w:t>
      </w:r>
      <w:r>
        <w:rPr>
          <w:rFonts w:hint="eastAsia"/>
        </w:rPr>
        <w:t>あるが、</w:t>
      </w:r>
      <w:r>
        <w:rPr>
          <w:rFonts w:hint="eastAsia"/>
        </w:rPr>
        <w:t>2</w:t>
      </w:r>
      <w:r>
        <w:t>050</w:t>
      </w:r>
      <w:r>
        <w:rPr>
          <w:rFonts w:hint="eastAsia"/>
        </w:rPr>
        <w:t>年までの間に、大阪も含め、日本や世界で様々な社会的な変化が予想されているのではないかと思う。</w:t>
      </w:r>
    </w:p>
    <w:p w14:paraId="61A3A875" w14:textId="292ABCCD" w:rsidR="007B641C" w:rsidRDefault="007B641C" w:rsidP="007B641C">
      <w:pPr>
        <w:pStyle w:val="ac"/>
        <w:numPr>
          <w:ilvl w:val="0"/>
          <w:numId w:val="16"/>
        </w:numPr>
        <w:ind w:leftChars="0"/>
      </w:pPr>
      <w:r>
        <w:rPr>
          <w:rFonts w:hint="eastAsia"/>
        </w:rPr>
        <w:t>大阪を訪れる観光客が社会経済活動を活発化していくとなる場合、循環型社会を考えていくに</w:t>
      </w:r>
      <w:r w:rsidR="006E379F">
        <w:rPr>
          <w:rFonts w:hint="eastAsia"/>
        </w:rPr>
        <w:t>あたり</w:t>
      </w:r>
      <w:r>
        <w:rPr>
          <w:rFonts w:hint="eastAsia"/>
        </w:rPr>
        <w:t>、今まで以上に配慮や考慮をする必要がある。特に、万博の前後は、府外から</w:t>
      </w:r>
      <w:r w:rsidR="006E379F">
        <w:rPr>
          <w:rFonts w:hint="eastAsia"/>
        </w:rPr>
        <w:t>の来訪者</w:t>
      </w:r>
      <w:r>
        <w:rPr>
          <w:rFonts w:hint="eastAsia"/>
        </w:rPr>
        <w:t>も含めて議論するかを検討してほしい。</w:t>
      </w:r>
    </w:p>
    <w:p w14:paraId="23ACC348" w14:textId="6F8E046F" w:rsidR="007B641C" w:rsidRPr="00851CBA" w:rsidRDefault="007B641C" w:rsidP="007B641C">
      <w:pPr>
        <w:pStyle w:val="ac"/>
        <w:numPr>
          <w:ilvl w:val="0"/>
          <w:numId w:val="16"/>
        </w:numPr>
        <w:ind w:leftChars="0"/>
      </w:pPr>
      <w:r>
        <w:rPr>
          <w:rFonts w:hint="eastAsia"/>
        </w:rPr>
        <w:t>既に大阪府や大阪市において多様性への配慮として様々な情報を多言語発信していると思うが、府民への周知も含め、多様性への配慮を今後積極的に考えていくのか。例えば、堺市では、市に登録している外国人の国籍順で５、６</w:t>
      </w:r>
      <w:r w:rsidR="007C1EC3">
        <w:rPr>
          <w:rFonts w:hint="eastAsia"/>
        </w:rPr>
        <w:t>か</w:t>
      </w:r>
      <w:r>
        <w:rPr>
          <w:rFonts w:hint="eastAsia"/>
        </w:rPr>
        <w:t>国の</w:t>
      </w:r>
      <w:r w:rsidR="007C1EC3">
        <w:rPr>
          <w:rFonts w:hint="eastAsia"/>
        </w:rPr>
        <w:t>言語で発信されている</w:t>
      </w:r>
      <w:r>
        <w:rPr>
          <w:rFonts w:hint="eastAsia"/>
        </w:rPr>
        <w:t>。大阪府</w:t>
      </w:r>
      <w:r w:rsidR="006E379F">
        <w:rPr>
          <w:rFonts w:hint="eastAsia"/>
        </w:rPr>
        <w:t>域</w:t>
      </w:r>
      <w:r>
        <w:rPr>
          <w:rFonts w:hint="eastAsia"/>
        </w:rPr>
        <w:t>でも全国的</w:t>
      </w:r>
      <w:r w:rsidR="006E379F">
        <w:rPr>
          <w:rFonts w:hint="eastAsia"/>
        </w:rPr>
        <w:t>に</w:t>
      </w:r>
      <w:r>
        <w:rPr>
          <w:rFonts w:hint="eastAsia"/>
        </w:rPr>
        <w:t>も多様性への配慮</w:t>
      </w:r>
      <w:r w:rsidR="007C1EC3">
        <w:rPr>
          <w:rFonts w:hint="eastAsia"/>
        </w:rPr>
        <w:t>を</w:t>
      </w:r>
      <w:r>
        <w:rPr>
          <w:rFonts w:hint="eastAsia"/>
        </w:rPr>
        <w:t>考えられているかと思うので、発信に</w:t>
      </w:r>
      <w:r w:rsidR="006E379F">
        <w:rPr>
          <w:rFonts w:hint="eastAsia"/>
        </w:rPr>
        <w:t>あたり</w:t>
      </w:r>
      <w:r>
        <w:rPr>
          <w:rFonts w:hint="eastAsia"/>
        </w:rPr>
        <w:t>、そういった視点があるのかないのかを含め、検討してほしい。</w:t>
      </w:r>
    </w:p>
    <w:sectPr w:rsidR="007B641C" w:rsidRPr="00851CBA">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BB2C" w14:textId="77777777" w:rsidR="003400F0" w:rsidRDefault="003400F0" w:rsidP="004A4053">
      <w:r>
        <w:separator/>
      </w:r>
    </w:p>
  </w:endnote>
  <w:endnote w:type="continuationSeparator" w:id="0">
    <w:p w14:paraId="5F76B837" w14:textId="77777777" w:rsidR="003400F0" w:rsidRDefault="003400F0"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D85B" w14:textId="77777777" w:rsidR="003400F0" w:rsidRDefault="003400F0" w:rsidP="004A4053">
      <w:r>
        <w:separator/>
      </w:r>
    </w:p>
  </w:footnote>
  <w:footnote w:type="continuationSeparator" w:id="0">
    <w:p w14:paraId="0E7631B1" w14:textId="77777777" w:rsidR="003400F0" w:rsidRDefault="003400F0"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B4F"/>
    <w:multiLevelType w:val="hybridMultilevel"/>
    <w:tmpl w:val="A5DEA20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86464"/>
    <w:multiLevelType w:val="hybridMultilevel"/>
    <w:tmpl w:val="2E62D08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A76B11"/>
    <w:multiLevelType w:val="hybridMultilevel"/>
    <w:tmpl w:val="86FCDE34"/>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5628A5"/>
    <w:multiLevelType w:val="hybridMultilevel"/>
    <w:tmpl w:val="51709B34"/>
    <w:lvl w:ilvl="0" w:tplc="884A14AC">
      <w:start w:val="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8B21F0"/>
    <w:multiLevelType w:val="hybridMultilevel"/>
    <w:tmpl w:val="5966FD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A16252"/>
    <w:multiLevelType w:val="hybridMultilevel"/>
    <w:tmpl w:val="4202C92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6356E2"/>
    <w:multiLevelType w:val="hybridMultilevel"/>
    <w:tmpl w:val="E5A6C46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98552A"/>
    <w:multiLevelType w:val="hybridMultilevel"/>
    <w:tmpl w:val="1754634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041D48"/>
    <w:multiLevelType w:val="hybridMultilevel"/>
    <w:tmpl w:val="DE1EC47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5A792C"/>
    <w:multiLevelType w:val="hybridMultilevel"/>
    <w:tmpl w:val="84784E6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53BFC"/>
    <w:multiLevelType w:val="hybridMultilevel"/>
    <w:tmpl w:val="0B0E87C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650E65"/>
    <w:multiLevelType w:val="hybridMultilevel"/>
    <w:tmpl w:val="67E4EEFE"/>
    <w:lvl w:ilvl="0" w:tplc="E870D1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007E25"/>
    <w:multiLevelType w:val="hybridMultilevel"/>
    <w:tmpl w:val="88887226"/>
    <w:lvl w:ilvl="0" w:tplc="E870D1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771890"/>
    <w:multiLevelType w:val="hybridMultilevel"/>
    <w:tmpl w:val="522E18EC"/>
    <w:lvl w:ilvl="0" w:tplc="7A0ED5A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DD14E4"/>
    <w:multiLevelType w:val="hybridMultilevel"/>
    <w:tmpl w:val="6120623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1319B0"/>
    <w:multiLevelType w:val="hybridMultilevel"/>
    <w:tmpl w:val="3A006FD2"/>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7C3750"/>
    <w:multiLevelType w:val="hybridMultilevel"/>
    <w:tmpl w:val="560EDDF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8"/>
  </w:num>
  <w:num w:numId="4">
    <w:abstractNumId w:val="0"/>
  </w:num>
  <w:num w:numId="5">
    <w:abstractNumId w:val="6"/>
  </w:num>
  <w:num w:numId="6">
    <w:abstractNumId w:val="12"/>
  </w:num>
  <w:num w:numId="7">
    <w:abstractNumId w:val="15"/>
  </w:num>
  <w:num w:numId="8">
    <w:abstractNumId w:val="1"/>
  </w:num>
  <w:num w:numId="9">
    <w:abstractNumId w:val="11"/>
  </w:num>
  <w:num w:numId="10">
    <w:abstractNumId w:val="17"/>
  </w:num>
  <w:num w:numId="11">
    <w:abstractNumId w:val="16"/>
  </w:num>
  <w:num w:numId="12">
    <w:abstractNumId w:val="9"/>
  </w:num>
  <w:num w:numId="13">
    <w:abstractNumId w:val="14"/>
  </w:num>
  <w:num w:numId="14">
    <w:abstractNumId w:val="5"/>
  </w:num>
  <w:num w:numId="15">
    <w:abstractNumId w:val="2"/>
  </w:num>
  <w:num w:numId="16">
    <w:abstractNumId w:val="3"/>
  </w:num>
  <w:num w:numId="17">
    <w:abstractNumId w:val="13"/>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37B2"/>
    <w:rsid w:val="00004259"/>
    <w:rsid w:val="000062F1"/>
    <w:rsid w:val="00006FCB"/>
    <w:rsid w:val="00011E33"/>
    <w:rsid w:val="00014063"/>
    <w:rsid w:val="00014B49"/>
    <w:rsid w:val="000158F3"/>
    <w:rsid w:val="00015C3D"/>
    <w:rsid w:val="00020372"/>
    <w:rsid w:val="00020FE0"/>
    <w:rsid w:val="00021012"/>
    <w:rsid w:val="0002110C"/>
    <w:rsid w:val="0002132D"/>
    <w:rsid w:val="00021E87"/>
    <w:rsid w:val="000231D3"/>
    <w:rsid w:val="0002376F"/>
    <w:rsid w:val="000237E6"/>
    <w:rsid w:val="0002395F"/>
    <w:rsid w:val="00024D32"/>
    <w:rsid w:val="0002622C"/>
    <w:rsid w:val="00026410"/>
    <w:rsid w:val="00026694"/>
    <w:rsid w:val="00030FE1"/>
    <w:rsid w:val="000319E4"/>
    <w:rsid w:val="0003308E"/>
    <w:rsid w:val="0003322C"/>
    <w:rsid w:val="00034B00"/>
    <w:rsid w:val="00034C15"/>
    <w:rsid w:val="00035FDF"/>
    <w:rsid w:val="0004257D"/>
    <w:rsid w:val="0004269D"/>
    <w:rsid w:val="000454A1"/>
    <w:rsid w:val="0005642D"/>
    <w:rsid w:val="00056D0F"/>
    <w:rsid w:val="00057EE3"/>
    <w:rsid w:val="00061165"/>
    <w:rsid w:val="00062DA5"/>
    <w:rsid w:val="000653F7"/>
    <w:rsid w:val="000748C5"/>
    <w:rsid w:val="0007673A"/>
    <w:rsid w:val="00077B58"/>
    <w:rsid w:val="000819C1"/>
    <w:rsid w:val="00084212"/>
    <w:rsid w:val="00085790"/>
    <w:rsid w:val="00087B61"/>
    <w:rsid w:val="0009654A"/>
    <w:rsid w:val="000A1A0D"/>
    <w:rsid w:val="000A25AE"/>
    <w:rsid w:val="000A3769"/>
    <w:rsid w:val="000A7094"/>
    <w:rsid w:val="000A7FD6"/>
    <w:rsid w:val="000B109F"/>
    <w:rsid w:val="000B1748"/>
    <w:rsid w:val="000B347A"/>
    <w:rsid w:val="000B3754"/>
    <w:rsid w:val="000B41DA"/>
    <w:rsid w:val="000B423D"/>
    <w:rsid w:val="000B450F"/>
    <w:rsid w:val="000B46CA"/>
    <w:rsid w:val="000B4CFA"/>
    <w:rsid w:val="000B4E91"/>
    <w:rsid w:val="000B4EF8"/>
    <w:rsid w:val="000C40BD"/>
    <w:rsid w:val="000C4339"/>
    <w:rsid w:val="000C6BD4"/>
    <w:rsid w:val="000C7783"/>
    <w:rsid w:val="000D02FE"/>
    <w:rsid w:val="000D1238"/>
    <w:rsid w:val="000D1BC8"/>
    <w:rsid w:val="000D2D13"/>
    <w:rsid w:val="000D4ECB"/>
    <w:rsid w:val="000D52F5"/>
    <w:rsid w:val="000E0649"/>
    <w:rsid w:val="000E09E4"/>
    <w:rsid w:val="000E74D4"/>
    <w:rsid w:val="000E7F41"/>
    <w:rsid w:val="000F0424"/>
    <w:rsid w:val="000F043F"/>
    <w:rsid w:val="000F445B"/>
    <w:rsid w:val="000F62BB"/>
    <w:rsid w:val="000F78FE"/>
    <w:rsid w:val="0010491A"/>
    <w:rsid w:val="0011134D"/>
    <w:rsid w:val="00114484"/>
    <w:rsid w:val="0011522A"/>
    <w:rsid w:val="00115B74"/>
    <w:rsid w:val="00116004"/>
    <w:rsid w:val="00116A24"/>
    <w:rsid w:val="00121C65"/>
    <w:rsid w:val="00122904"/>
    <w:rsid w:val="00123A5F"/>
    <w:rsid w:val="0012498A"/>
    <w:rsid w:val="00125344"/>
    <w:rsid w:val="001266DC"/>
    <w:rsid w:val="001272A5"/>
    <w:rsid w:val="0012741F"/>
    <w:rsid w:val="00130202"/>
    <w:rsid w:val="001306B9"/>
    <w:rsid w:val="00130E15"/>
    <w:rsid w:val="00131ED9"/>
    <w:rsid w:val="001341A5"/>
    <w:rsid w:val="00134A3C"/>
    <w:rsid w:val="0013542E"/>
    <w:rsid w:val="00135E4D"/>
    <w:rsid w:val="001373DD"/>
    <w:rsid w:val="00140F83"/>
    <w:rsid w:val="00142C69"/>
    <w:rsid w:val="00146B49"/>
    <w:rsid w:val="0014709A"/>
    <w:rsid w:val="0014730D"/>
    <w:rsid w:val="00152C0B"/>
    <w:rsid w:val="00153583"/>
    <w:rsid w:val="00154768"/>
    <w:rsid w:val="0015545D"/>
    <w:rsid w:val="00155556"/>
    <w:rsid w:val="00156D4D"/>
    <w:rsid w:val="00157F4A"/>
    <w:rsid w:val="00166D07"/>
    <w:rsid w:val="0016702E"/>
    <w:rsid w:val="00167981"/>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2CDC"/>
    <w:rsid w:val="0018413F"/>
    <w:rsid w:val="00184BC0"/>
    <w:rsid w:val="00186440"/>
    <w:rsid w:val="00187A15"/>
    <w:rsid w:val="0019048B"/>
    <w:rsid w:val="00192A82"/>
    <w:rsid w:val="00192E04"/>
    <w:rsid w:val="00196821"/>
    <w:rsid w:val="00196A53"/>
    <w:rsid w:val="001971F4"/>
    <w:rsid w:val="001A0F6B"/>
    <w:rsid w:val="001A19A9"/>
    <w:rsid w:val="001A498B"/>
    <w:rsid w:val="001A696D"/>
    <w:rsid w:val="001A7CCF"/>
    <w:rsid w:val="001B1CCA"/>
    <w:rsid w:val="001B227A"/>
    <w:rsid w:val="001B23C9"/>
    <w:rsid w:val="001B2B60"/>
    <w:rsid w:val="001B4525"/>
    <w:rsid w:val="001B4883"/>
    <w:rsid w:val="001B4A74"/>
    <w:rsid w:val="001B4B57"/>
    <w:rsid w:val="001B5F05"/>
    <w:rsid w:val="001C0857"/>
    <w:rsid w:val="001C26B5"/>
    <w:rsid w:val="001C3CF5"/>
    <w:rsid w:val="001C4EAF"/>
    <w:rsid w:val="001C709F"/>
    <w:rsid w:val="001C7AF6"/>
    <w:rsid w:val="001D03AC"/>
    <w:rsid w:val="001D122E"/>
    <w:rsid w:val="001D322E"/>
    <w:rsid w:val="001D3BCB"/>
    <w:rsid w:val="001D56E9"/>
    <w:rsid w:val="001D5802"/>
    <w:rsid w:val="001D6C97"/>
    <w:rsid w:val="001D721E"/>
    <w:rsid w:val="001D7D9D"/>
    <w:rsid w:val="001E130F"/>
    <w:rsid w:val="001E1419"/>
    <w:rsid w:val="001E27C4"/>
    <w:rsid w:val="001E323A"/>
    <w:rsid w:val="001E3F1B"/>
    <w:rsid w:val="001E59C0"/>
    <w:rsid w:val="001E61B7"/>
    <w:rsid w:val="001E774A"/>
    <w:rsid w:val="001F0FBA"/>
    <w:rsid w:val="001F1CB1"/>
    <w:rsid w:val="001F22AB"/>
    <w:rsid w:val="001F3B0C"/>
    <w:rsid w:val="001F4602"/>
    <w:rsid w:val="001F4B98"/>
    <w:rsid w:val="001F514F"/>
    <w:rsid w:val="001F517B"/>
    <w:rsid w:val="001F54D5"/>
    <w:rsid w:val="001F7327"/>
    <w:rsid w:val="001F7F6C"/>
    <w:rsid w:val="001F7FEF"/>
    <w:rsid w:val="00200094"/>
    <w:rsid w:val="00200DA2"/>
    <w:rsid w:val="00203AEE"/>
    <w:rsid w:val="00203ECA"/>
    <w:rsid w:val="0020592E"/>
    <w:rsid w:val="0021184D"/>
    <w:rsid w:val="00212FB9"/>
    <w:rsid w:val="00213FB3"/>
    <w:rsid w:val="00220FF6"/>
    <w:rsid w:val="002225B4"/>
    <w:rsid w:val="00223615"/>
    <w:rsid w:val="00224C28"/>
    <w:rsid w:val="00224D8A"/>
    <w:rsid w:val="00230AF6"/>
    <w:rsid w:val="00236AE4"/>
    <w:rsid w:val="00236B39"/>
    <w:rsid w:val="002400F8"/>
    <w:rsid w:val="002429A2"/>
    <w:rsid w:val="00245009"/>
    <w:rsid w:val="002457A8"/>
    <w:rsid w:val="00247A7F"/>
    <w:rsid w:val="00251B70"/>
    <w:rsid w:val="00251D84"/>
    <w:rsid w:val="00252061"/>
    <w:rsid w:val="002526C1"/>
    <w:rsid w:val="00253BB7"/>
    <w:rsid w:val="00255394"/>
    <w:rsid w:val="00255451"/>
    <w:rsid w:val="00256F3D"/>
    <w:rsid w:val="00257CC3"/>
    <w:rsid w:val="00270712"/>
    <w:rsid w:val="00272AAE"/>
    <w:rsid w:val="00272DCC"/>
    <w:rsid w:val="0027766A"/>
    <w:rsid w:val="00281044"/>
    <w:rsid w:val="002815F3"/>
    <w:rsid w:val="002844B1"/>
    <w:rsid w:val="00285EB1"/>
    <w:rsid w:val="00287992"/>
    <w:rsid w:val="0029031C"/>
    <w:rsid w:val="00291541"/>
    <w:rsid w:val="0029449E"/>
    <w:rsid w:val="0029537B"/>
    <w:rsid w:val="002968D7"/>
    <w:rsid w:val="002A2CA0"/>
    <w:rsid w:val="002A3369"/>
    <w:rsid w:val="002A6D4B"/>
    <w:rsid w:val="002A7A3B"/>
    <w:rsid w:val="002B02FB"/>
    <w:rsid w:val="002B2835"/>
    <w:rsid w:val="002B3D9A"/>
    <w:rsid w:val="002B647E"/>
    <w:rsid w:val="002B6844"/>
    <w:rsid w:val="002B6A11"/>
    <w:rsid w:val="002B7EAA"/>
    <w:rsid w:val="002C0D2A"/>
    <w:rsid w:val="002C15AB"/>
    <w:rsid w:val="002C1F5F"/>
    <w:rsid w:val="002C4C7B"/>
    <w:rsid w:val="002C67D4"/>
    <w:rsid w:val="002D16BF"/>
    <w:rsid w:val="002D3343"/>
    <w:rsid w:val="002D3806"/>
    <w:rsid w:val="002D3CDE"/>
    <w:rsid w:val="002E044D"/>
    <w:rsid w:val="002E0620"/>
    <w:rsid w:val="002E121E"/>
    <w:rsid w:val="002E1980"/>
    <w:rsid w:val="002E2328"/>
    <w:rsid w:val="002E2482"/>
    <w:rsid w:val="002E3461"/>
    <w:rsid w:val="002E3C51"/>
    <w:rsid w:val="002E56CC"/>
    <w:rsid w:val="002E6F48"/>
    <w:rsid w:val="002E7896"/>
    <w:rsid w:val="002F0C20"/>
    <w:rsid w:val="002F2CDF"/>
    <w:rsid w:val="002F3A56"/>
    <w:rsid w:val="002F3DFF"/>
    <w:rsid w:val="002F4D55"/>
    <w:rsid w:val="002F5061"/>
    <w:rsid w:val="002F7728"/>
    <w:rsid w:val="00302644"/>
    <w:rsid w:val="00304C7E"/>
    <w:rsid w:val="0030587A"/>
    <w:rsid w:val="00305A8D"/>
    <w:rsid w:val="003063C5"/>
    <w:rsid w:val="003124ED"/>
    <w:rsid w:val="003149E9"/>
    <w:rsid w:val="00317EAB"/>
    <w:rsid w:val="0032118E"/>
    <w:rsid w:val="0032333D"/>
    <w:rsid w:val="00323695"/>
    <w:rsid w:val="003237C9"/>
    <w:rsid w:val="003247E2"/>
    <w:rsid w:val="00325800"/>
    <w:rsid w:val="00325AB5"/>
    <w:rsid w:val="00332C53"/>
    <w:rsid w:val="00333A7C"/>
    <w:rsid w:val="00333C98"/>
    <w:rsid w:val="00335434"/>
    <w:rsid w:val="00335A55"/>
    <w:rsid w:val="0033769C"/>
    <w:rsid w:val="003400F0"/>
    <w:rsid w:val="003408B8"/>
    <w:rsid w:val="00340986"/>
    <w:rsid w:val="00342325"/>
    <w:rsid w:val="0034439A"/>
    <w:rsid w:val="00344947"/>
    <w:rsid w:val="00344BE0"/>
    <w:rsid w:val="003458CE"/>
    <w:rsid w:val="00352216"/>
    <w:rsid w:val="00354D20"/>
    <w:rsid w:val="00355B92"/>
    <w:rsid w:val="00355DDA"/>
    <w:rsid w:val="00356544"/>
    <w:rsid w:val="00356911"/>
    <w:rsid w:val="00365A44"/>
    <w:rsid w:val="00366F76"/>
    <w:rsid w:val="00367B04"/>
    <w:rsid w:val="00370D2B"/>
    <w:rsid w:val="00371381"/>
    <w:rsid w:val="00371B98"/>
    <w:rsid w:val="0037233D"/>
    <w:rsid w:val="00373D7D"/>
    <w:rsid w:val="003755CB"/>
    <w:rsid w:val="00381D5B"/>
    <w:rsid w:val="00384DD3"/>
    <w:rsid w:val="00385CBB"/>
    <w:rsid w:val="00385F71"/>
    <w:rsid w:val="00387A55"/>
    <w:rsid w:val="00391635"/>
    <w:rsid w:val="00391E6B"/>
    <w:rsid w:val="00391F0E"/>
    <w:rsid w:val="00394A30"/>
    <w:rsid w:val="003958C4"/>
    <w:rsid w:val="003973E2"/>
    <w:rsid w:val="003A5649"/>
    <w:rsid w:val="003A5AA0"/>
    <w:rsid w:val="003A6931"/>
    <w:rsid w:val="003A75BD"/>
    <w:rsid w:val="003A7733"/>
    <w:rsid w:val="003B0069"/>
    <w:rsid w:val="003B1B58"/>
    <w:rsid w:val="003B3C3F"/>
    <w:rsid w:val="003B5FA1"/>
    <w:rsid w:val="003C11C3"/>
    <w:rsid w:val="003C1401"/>
    <w:rsid w:val="003C4CC4"/>
    <w:rsid w:val="003C5051"/>
    <w:rsid w:val="003C694C"/>
    <w:rsid w:val="003C7398"/>
    <w:rsid w:val="003D11BD"/>
    <w:rsid w:val="003D11BE"/>
    <w:rsid w:val="003D1935"/>
    <w:rsid w:val="003D2C32"/>
    <w:rsid w:val="003D799F"/>
    <w:rsid w:val="003D7A45"/>
    <w:rsid w:val="003E156C"/>
    <w:rsid w:val="003E272D"/>
    <w:rsid w:val="003E2AE3"/>
    <w:rsid w:val="003E5670"/>
    <w:rsid w:val="003E578C"/>
    <w:rsid w:val="003F0C70"/>
    <w:rsid w:val="003F4A1D"/>
    <w:rsid w:val="003F712B"/>
    <w:rsid w:val="00400BFF"/>
    <w:rsid w:val="0040242D"/>
    <w:rsid w:val="004034E0"/>
    <w:rsid w:val="0040373D"/>
    <w:rsid w:val="00404441"/>
    <w:rsid w:val="004055F6"/>
    <w:rsid w:val="004056B9"/>
    <w:rsid w:val="00405A35"/>
    <w:rsid w:val="00406403"/>
    <w:rsid w:val="004064A3"/>
    <w:rsid w:val="00406EF6"/>
    <w:rsid w:val="004110D5"/>
    <w:rsid w:val="00411627"/>
    <w:rsid w:val="00414EDD"/>
    <w:rsid w:val="00416F3B"/>
    <w:rsid w:val="0042309D"/>
    <w:rsid w:val="00423512"/>
    <w:rsid w:val="00423802"/>
    <w:rsid w:val="00423996"/>
    <w:rsid w:val="00424069"/>
    <w:rsid w:val="004246E8"/>
    <w:rsid w:val="00424938"/>
    <w:rsid w:val="00424EA7"/>
    <w:rsid w:val="004311A0"/>
    <w:rsid w:val="00431794"/>
    <w:rsid w:val="00431EC0"/>
    <w:rsid w:val="00432B12"/>
    <w:rsid w:val="00434DED"/>
    <w:rsid w:val="00434FC2"/>
    <w:rsid w:val="004356CC"/>
    <w:rsid w:val="0044257D"/>
    <w:rsid w:val="004429E7"/>
    <w:rsid w:val="004430EA"/>
    <w:rsid w:val="0044475C"/>
    <w:rsid w:val="00445916"/>
    <w:rsid w:val="00445B20"/>
    <w:rsid w:val="00450D34"/>
    <w:rsid w:val="00450E82"/>
    <w:rsid w:val="00453517"/>
    <w:rsid w:val="0045398F"/>
    <w:rsid w:val="00453DB0"/>
    <w:rsid w:val="00453DDD"/>
    <w:rsid w:val="004544CA"/>
    <w:rsid w:val="0045606C"/>
    <w:rsid w:val="004560D7"/>
    <w:rsid w:val="0045791D"/>
    <w:rsid w:val="004601B4"/>
    <w:rsid w:val="00461DB0"/>
    <w:rsid w:val="00464493"/>
    <w:rsid w:val="00466147"/>
    <w:rsid w:val="004664D0"/>
    <w:rsid w:val="00467CF6"/>
    <w:rsid w:val="0047338B"/>
    <w:rsid w:val="00475B43"/>
    <w:rsid w:val="00477A98"/>
    <w:rsid w:val="00477CCA"/>
    <w:rsid w:val="004807E2"/>
    <w:rsid w:val="00483B1D"/>
    <w:rsid w:val="00483E51"/>
    <w:rsid w:val="004841A7"/>
    <w:rsid w:val="00490B96"/>
    <w:rsid w:val="0049255D"/>
    <w:rsid w:val="00493288"/>
    <w:rsid w:val="0049415E"/>
    <w:rsid w:val="004942DB"/>
    <w:rsid w:val="00496554"/>
    <w:rsid w:val="00497217"/>
    <w:rsid w:val="00497DD1"/>
    <w:rsid w:val="004A1CD9"/>
    <w:rsid w:val="004A27B9"/>
    <w:rsid w:val="004A285B"/>
    <w:rsid w:val="004A2B87"/>
    <w:rsid w:val="004A3FBE"/>
    <w:rsid w:val="004A4053"/>
    <w:rsid w:val="004A4834"/>
    <w:rsid w:val="004A7539"/>
    <w:rsid w:val="004A7EBB"/>
    <w:rsid w:val="004B0779"/>
    <w:rsid w:val="004B0855"/>
    <w:rsid w:val="004B12C1"/>
    <w:rsid w:val="004B13B5"/>
    <w:rsid w:val="004B5543"/>
    <w:rsid w:val="004B56AE"/>
    <w:rsid w:val="004B60AE"/>
    <w:rsid w:val="004B68D4"/>
    <w:rsid w:val="004C0FC7"/>
    <w:rsid w:val="004C154F"/>
    <w:rsid w:val="004C619D"/>
    <w:rsid w:val="004C6849"/>
    <w:rsid w:val="004D0088"/>
    <w:rsid w:val="004D1EC8"/>
    <w:rsid w:val="004D1EF0"/>
    <w:rsid w:val="004D2E50"/>
    <w:rsid w:val="004D3D86"/>
    <w:rsid w:val="004D661C"/>
    <w:rsid w:val="004D7DE2"/>
    <w:rsid w:val="004E036F"/>
    <w:rsid w:val="004E11F1"/>
    <w:rsid w:val="004E2A17"/>
    <w:rsid w:val="004E2BFF"/>
    <w:rsid w:val="004E474F"/>
    <w:rsid w:val="004E63DF"/>
    <w:rsid w:val="004E66F0"/>
    <w:rsid w:val="004F2BDF"/>
    <w:rsid w:val="004F326E"/>
    <w:rsid w:val="004F4CBA"/>
    <w:rsid w:val="004F59E5"/>
    <w:rsid w:val="004F655C"/>
    <w:rsid w:val="00501634"/>
    <w:rsid w:val="00501E9F"/>
    <w:rsid w:val="00503D4F"/>
    <w:rsid w:val="00505660"/>
    <w:rsid w:val="005074D7"/>
    <w:rsid w:val="005128F7"/>
    <w:rsid w:val="00512FFC"/>
    <w:rsid w:val="00516CC4"/>
    <w:rsid w:val="00516D10"/>
    <w:rsid w:val="00516E2F"/>
    <w:rsid w:val="005178B3"/>
    <w:rsid w:val="0052054C"/>
    <w:rsid w:val="00520B52"/>
    <w:rsid w:val="00522293"/>
    <w:rsid w:val="00522AB1"/>
    <w:rsid w:val="00522AD1"/>
    <w:rsid w:val="00523383"/>
    <w:rsid w:val="0052745C"/>
    <w:rsid w:val="00527530"/>
    <w:rsid w:val="005314C1"/>
    <w:rsid w:val="00533295"/>
    <w:rsid w:val="00540FEE"/>
    <w:rsid w:val="00543DBE"/>
    <w:rsid w:val="00546867"/>
    <w:rsid w:val="00547E2E"/>
    <w:rsid w:val="00555343"/>
    <w:rsid w:val="00561034"/>
    <w:rsid w:val="00561542"/>
    <w:rsid w:val="00562D55"/>
    <w:rsid w:val="0056412D"/>
    <w:rsid w:val="00565833"/>
    <w:rsid w:val="00566A09"/>
    <w:rsid w:val="00567169"/>
    <w:rsid w:val="005672F9"/>
    <w:rsid w:val="00567D8F"/>
    <w:rsid w:val="00567EF0"/>
    <w:rsid w:val="005703E2"/>
    <w:rsid w:val="00571172"/>
    <w:rsid w:val="0057160F"/>
    <w:rsid w:val="00571CE8"/>
    <w:rsid w:val="005767E1"/>
    <w:rsid w:val="005813D4"/>
    <w:rsid w:val="00583FCE"/>
    <w:rsid w:val="00590109"/>
    <w:rsid w:val="005913EC"/>
    <w:rsid w:val="00591D23"/>
    <w:rsid w:val="00595082"/>
    <w:rsid w:val="00596C27"/>
    <w:rsid w:val="00597C32"/>
    <w:rsid w:val="005A13AB"/>
    <w:rsid w:val="005A1827"/>
    <w:rsid w:val="005A310F"/>
    <w:rsid w:val="005A484D"/>
    <w:rsid w:val="005A5939"/>
    <w:rsid w:val="005A771D"/>
    <w:rsid w:val="005B0A50"/>
    <w:rsid w:val="005B1CF6"/>
    <w:rsid w:val="005B523A"/>
    <w:rsid w:val="005B5893"/>
    <w:rsid w:val="005B58AA"/>
    <w:rsid w:val="005B61FA"/>
    <w:rsid w:val="005B71F3"/>
    <w:rsid w:val="005C15B8"/>
    <w:rsid w:val="005C15C2"/>
    <w:rsid w:val="005C66D2"/>
    <w:rsid w:val="005C6BEC"/>
    <w:rsid w:val="005C75D0"/>
    <w:rsid w:val="005D157B"/>
    <w:rsid w:val="005D47CB"/>
    <w:rsid w:val="005D6072"/>
    <w:rsid w:val="005D6BFA"/>
    <w:rsid w:val="005D6E13"/>
    <w:rsid w:val="005E0323"/>
    <w:rsid w:val="005E1075"/>
    <w:rsid w:val="005E1D02"/>
    <w:rsid w:val="005F089F"/>
    <w:rsid w:val="005F3D5D"/>
    <w:rsid w:val="005F3EAE"/>
    <w:rsid w:val="005F445E"/>
    <w:rsid w:val="005F4861"/>
    <w:rsid w:val="005F759F"/>
    <w:rsid w:val="005F7ED3"/>
    <w:rsid w:val="00600588"/>
    <w:rsid w:val="00602108"/>
    <w:rsid w:val="00602714"/>
    <w:rsid w:val="00605947"/>
    <w:rsid w:val="00605C63"/>
    <w:rsid w:val="006100FA"/>
    <w:rsid w:val="006238AF"/>
    <w:rsid w:val="00625ADE"/>
    <w:rsid w:val="00627093"/>
    <w:rsid w:val="006276C9"/>
    <w:rsid w:val="006278D2"/>
    <w:rsid w:val="00630699"/>
    <w:rsid w:val="006333E2"/>
    <w:rsid w:val="00635AAE"/>
    <w:rsid w:val="0063701C"/>
    <w:rsid w:val="00640C69"/>
    <w:rsid w:val="0064351B"/>
    <w:rsid w:val="0064525C"/>
    <w:rsid w:val="006512AE"/>
    <w:rsid w:val="00652CBC"/>
    <w:rsid w:val="006533D1"/>
    <w:rsid w:val="006555ED"/>
    <w:rsid w:val="0065726B"/>
    <w:rsid w:val="00661218"/>
    <w:rsid w:val="006616B4"/>
    <w:rsid w:val="00663ED9"/>
    <w:rsid w:val="00667B7F"/>
    <w:rsid w:val="00670314"/>
    <w:rsid w:val="00671478"/>
    <w:rsid w:val="006716A6"/>
    <w:rsid w:val="00672464"/>
    <w:rsid w:val="006726AA"/>
    <w:rsid w:val="00673565"/>
    <w:rsid w:val="00673756"/>
    <w:rsid w:val="006739FA"/>
    <w:rsid w:val="006741C2"/>
    <w:rsid w:val="00680861"/>
    <w:rsid w:val="006820EC"/>
    <w:rsid w:val="0068456A"/>
    <w:rsid w:val="006857B8"/>
    <w:rsid w:val="00690185"/>
    <w:rsid w:val="006909A1"/>
    <w:rsid w:val="006926E5"/>
    <w:rsid w:val="006953B2"/>
    <w:rsid w:val="00695E45"/>
    <w:rsid w:val="0069603D"/>
    <w:rsid w:val="006975BD"/>
    <w:rsid w:val="006A0658"/>
    <w:rsid w:val="006A0BA3"/>
    <w:rsid w:val="006A10C9"/>
    <w:rsid w:val="006A1EC2"/>
    <w:rsid w:val="006A22A8"/>
    <w:rsid w:val="006A4E1B"/>
    <w:rsid w:val="006B0CEF"/>
    <w:rsid w:val="006B117D"/>
    <w:rsid w:val="006B11F5"/>
    <w:rsid w:val="006B1546"/>
    <w:rsid w:val="006B1F0A"/>
    <w:rsid w:val="006B42DB"/>
    <w:rsid w:val="006B67A1"/>
    <w:rsid w:val="006B76AD"/>
    <w:rsid w:val="006C0398"/>
    <w:rsid w:val="006C0E3E"/>
    <w:rsid w:val="006C68A4"/>
    <w:rsid w:val="006D0D9F"/>
    <w:rsid w:val="006D24DE"/>
    <w:rsid w:val="006D61B7"/>
    <w:rsid w:val="006D6B12"/>
    <w:rsid w:val="006E0D91"/>
    <w:rsid w:val="006E379F"/>
    <w:rsid w:val="006E4895"/>
    <w:rsid w:val="006E53FE"/>
    <w:rsid w:val="006E66B1"/>
    <w:rsid w:val="006F3EEE"/>
    <w:rsid w:val="006F3F17"/>
    <w:rsid w:val="006F479B"/>
    <w:rsid w:val="006F774C"/>
    <w:rsid w:val="00700A5E"/>
    <w:rsid w:val="00701C63"/>
    <w:rsid w:val="007031CA"/>
    <w:rsid w:val="00707BD7"/>
    <w:rsid w:val="00710965"/>
    <w:rsid w:val="007118E3"/>
    <w:rsid w:val="00713835"/>
    <w:rsid w:val="00714DF8"/>
    <w:rsid w:val="0071730E"/>
    <w:rsid w:val="0072067E"/>
    <w:rsid w:val="00724EEE"/>
    <w:rsid w:val="007264E3"/>
    <w:rsid w:val="00727DC6"/>
    <w:rsid w:val="00730522"/>
    <w:rsid w:val="00730836"/>
    <w:rsid w:val="007320AC"/>
    <w:rsid w:val="00734329"/>
    <w:rsid w:val="00735631"/>
    <w:rsid w:val="00736AED"/>
    <w:rsid w:val="00736EF4"/>
    <w:rsid w:val="0073788A"/>
    <w:rsid w:val="00740139"/>
    <w:rsid w:val="00742276"/>
    <w:rsid w:val="007426DB"/>
    <w:rsid w:val="00745F61"/>
    <w:rsid w:val="00753A62"/>
    <w:rsid w:val="00755126"/>
    <w:rsid w:val="00755D36"/>
    <w:rsid w:val="0075617B"/>
    <w:rsid w:val="007572AB"/>
    <w:rsid w:val="00760522"/>
    <w:rsid w:val="0076159A"/>
    <w:rsid w:val="007637D9"/>
    <w:rsid w:val="0077027E"/>
    <w:rsid w:val="0077067D"/>
    <w:rsid w:val="00771F80"/>
    <w:rsid w:val="00774E59"/>
    <w:rsid w:val="00781E87"/>
    <w:rsid w:val="007822A5"/>
    <w:rsid w:val="00782A36"/>
    <w:rsid w:val="0078469C"/>
    <w:rsid w:val="00784868"/>
    <w:rsid w:val="00784D57"/>
    <w:rsid w:val="00787310"/>
    <w:rsid w:val="007903A0"/>
    <w:rsid w:val="007904B9"/>
    <w:rsid w:val="00792257"/>
    <w:rsid w:val="00793DF4"/>
    <w:rsid w:val="00794CA2"/>
    <w:rsid w:val="0079689C"/>
    <w:rsid w:val="00796F34"/>
    <w:rsid w:val="007A24E0"/>
    <w:rsid w:val="007A306A"/>
    <w:rsid w:val="007A33DD"/>
    <w:rsid w:val="007A36A2"/>
    <w:rsid w:val="007A48E8"/>
    <w:rsid w:val="007A7579"/>
    <w:rsid w:val="007B01E2"/>
    <w:rsid w:val="007B1BD0"/>
    <w:rsid w:val="007B1DF8"/>
    <w:rsid w:val="007B641C"/>
    <w:rsid w:val="007B6B36"/>
    <w:rsid w:val="007C1EC3"/>
    <w:rsid w:val="007C212B"/>
    <w:rsid w:val="007C2DFF"/>
    <w:rsid w:val="007C532B"/>
    <w:rsid w:val="007C5805"/>
    <w:rsid w:val="007C5BAC"/>
    <w:rsid w:val="007D0941"/>
    <w:rsid w:val="007D189B"/>
    <w:rsid w:val="007D3133"/>
    <w:rsid w:val="007D3915"/>
    <w:rsid w:val="007D3F7C"/>
    <w:rsid w:val="007D5082"/>
    <w:rsid w:val="007D6B82"/>
    <w:rsid w:val="007E0B70"/>
    <w:rsid w:val="007E1212"/>
    <w:rsid w:val="007E2389"/>
    <w:rsid w:val="007E3683"/>
    <w:rsid w:val="007E7850"/>
    <w:rsid w:val="007F49B4"/>
    <w:rsid w:val="007F6C00"/>
    <w:rsid w:val="007F75A5"/>
    <w:rsid w:val="007F7989"/>
    <w:rsid w:val="007F7EA1"/>
    <w:rsid w:val="00800FC0"/>
    <w:rsid w:val="00802D9E"/>
    <w:rsid w:val="00802F8F"/>
    <w:rsid w:val="00803F26"/>
    <w:rsid w:val="00804BC8"/>
    <w:rsid w:val="00805992"/>
    <w:rsid w:val="00807303"/>
    <w:rsid w:val="008125A9"/>
    <w:rsid w:val="008127C1"/>
    <w:rsid w:val="008131E2"/>
    <w:rsid w:val="00814230"/>
    <w:rsid w:val="0081786F"/>
    <w:rsid w:val="00824641"/>
    <w:rsid w:val="00824C66"/>
    <w:rsid w:val="00827371"/>
    <w:rsid w:val="00831A6C"/>
    <w:rsid w:val="00832E86"/>
    <w:rsid w:val="00842E79"/>
    <w:rsid w:val="008434CE"/>
    <w:rsid w:val="0084635F"/>
    <w:rsid w:val="00847812"/>
    <w:rsid w:val="00850831"/>
    <w:rsid w:val="00851CBA"/>
    <w:rsid w:val="00852657"/>
    <w:rsid w:val="00853AD6"/>
    <w:rsid w:val="00854A11"/>
    <w:rsid w:val="008559AB"/>
    <w:rsid w:val="00856DE2"/>
    <w:rsid w:val="00856F58"/>
    <w:rsid w:val="00860D9F"/>
    <w:rsid w:val="0086209F"/>
    <w:rsid w:val="008645A0"/>
    <w:rsid w:val="00864ED9"/>
    <w:rsid w:val="0087136D"/>
    <w:rsid w:val="008720D9"/>
    <w:rsid w:val="0087391D"/>
    <w:rsid w:val="00874336"/>
    <w:rsid w:val="00877B2B"/>
    <w:rsid w:val="0088049C"/>
    <w:rsid w:val="00880D36"/>
    <w:rsid w:val="0088224D"/>
    <w:rsid w:val="00884A6B"/>
    <w:rsid w:val="0088561E"/>
    <w:rsid w:val="008869AF"/>
    <w:rsid w:val="00886F88"/>
    <w:rsid w:val="00892DE9"/>
    <w:rsid w:val="00895272"/>
    <w:rsid w:val="008957AB"/>
    <w:rsid w:val="0089600B"/>
    <w:rsid w:val="0089689C"/>
    <w:rsid w:val="00896ACC"/>
    <w:rsid w:val="00896F0A"/>
    <w:rsid w:val="008A2C41"/>
    <w:rsid w:val="008A5B54"/>
    <w:rsid w:val="008A68C7"/>
    <w:rsid w:val="008A78DA"/>
    <w:rsid w:val="008A7AB7"/>
    <w:rsid w:val="008B05E9"/>
    <w:rsid w:val="008B1796"/>
    <w:rsid w:val="008B34B2"/>
    <w:rsid w:val="008B3D6F"/>
    <w:rsid w:val="008B3FA5"/>
    <w:rsid w:val="008B4863"/>
    <w:rsid w:val="008B54EB"/>
    <w:rsid w:val="008B5FF0"/>
    <w:rsid w:val="008B642C"/>
    <w:rsid w:val="008B70F3"/>
    <w:rsid w:val="008C201A"/>
    <w:rsid w:val="008C3F4B"/>
    <w:rsid w:val="008C4B27"/>
    <w:rsid w:val="008C769C"/>
    <w:rsid w:val="008D0E4A"/>
    <w:rsid w:val="008D12EB"/>
    <w:rsid w:val="008D3C9C"/>
    <w:rsid w:val="008D659C"/>
    <w:rsid w:val="008D7551"/>
    <w:rsid w:val="008E0446"/>
    <w:rsid w:val="008E25A0"/>
    <w:rsid w:val="008E3106"/>
    <w:rsid w:val="008E4D8B"/>
    <w:rsid w:val="008E551C"/>
    <w:rsid w:val="008E7ABF"/>
    <w:rsid w:val="008E7D1E"/>
    <w:rsid w:val="008F2951"/>
    <w:rsid w:val="008F4C33"/>
    <w:rsid w:val="008F4EF9"/>
    <w:rsid w:val="008F7C0F"/>
    <w:rsid w:val="008F7DB8"/>
    <w:rsid w:val="009008ED"/>
    <w:rsid w:val="00901F9E"/>
    <w:rsid w:val="00902FCB"/>
    <w:rsid w:val="009032D0"/>
    <w:rsid w:val="00903318"/>
    <w:rsid w:val="00903C2A"/>
    <w:rsid w:val="00903D55"/>
    <w:rsid w:val="0090466E"/>
    <w:rsid w:val="009054CD"/>
    <w:rsid w:val="00905BA9"/>
    <w:rsid w:val="009065E7"/>
    <w:rsid w:val="00907062"/>
    <w:rsid w:val="00907985"/>
    <w:rsid w:val="00907A14"/>
    <w:rsid w:val="009128B9"/>
    <w:rsid w:val="00913BE5"/>
    <w:rsid w:val="009142ED"/>
    <w:rsid w:val="00914953"/>
    <w:rsid w:val="009154BB"/>
    <w:rsid w:val="009167B3"/>
    <w:rsid w:val="00916EC9"/>
    <w:rsid w:val="00916F58"/>
    <w:rsid w:val="00917420"/>
    <w:rsid w:val="00920180"/>
    <w:rsid w:val="00924385"/>
    <w:rsid w:val="009245D4"/>
    <w:rsid w:val="0092548E"/>
    <w:rsid w:val="00927711"/>
    <w:rsid w:val="009319E1"/>
    <w:rsid w:val="009319E6"/>
    <w:rsid w:val="00933BA3"/>
    <w:rsid w:val="00933E2C"/>
    <w:rsid w:val="0093460D"/>
    <w:rsid w:val="00935BEC"/>
    <w:rsid w:val="00935DA9"/>
    <w:rsid w:val="00941C47"/>
    <w:rsid w:val="00943D8B"/>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5DBE"/>
    <w:rsid w:val="00965F7A"/>
    <w:rsid w:val="00967E38"/>
    <w:rsid w:val="00971CB6"/>
    <w:rsid w:val="00972E89"/>
    <w:rsid w:val="009739D7"/>
    <w:rsid w:val="00973BE8"/>
    <w:rsid w:val="0097408F"/>
    <w:rsid w:val="009763B9"/>
    <w:rsid w:val="00980B41"/>
    <w:rsid w:val="00981416"/>
    <w:rsid w:val="00981D86"/>
    <w:rsid w:val="009846C0"/>
    <w:rsid w:val="00984948"/>
    <w:rsid w:val="0098563F"/>
    <w:rsid w:val="00986341"/>
    <w:rsid w:val="00987352"/>
    <w:rsid w:val="00992071"/>
    <w:rsid w:val="009959C3"/>
    <w:rsid w:val="009964E3"/>
    <w:rsid w:val="00996D7A"/>
    <w:rsid w:val="00997223"/>
    <w:rsid w:val="009A0E74"/>
    <w:rsid w:val="009A21F3"/>
    <w:rsid w:val="009A27E7"/>
    <w:rsid w:val="009A2A9A"/>
    <w:rsid w:val="009A3E96"/>
    <w:rsid w:val="009A7C89"/>
    <w:rsid w:val="009B0775"/>
    <w:rsid w:val="009B1710"/>
    <w:rsid w:val="009B4088"/>
    <w:rsid w:val="009B76AB"/>
    <w:rsid w:val="009C04C4"/>
    <w:rsid w:val="009C0861"/>
    <w:rsid w:val="009C0926"/>
    <w:rsid w:val="009C1420"/>
    <w:rsid w:val="009C337B"/>
    <w:rsid w:val="009C49F4"/>
    <w:rsid w:val="009C5770"/>
    <w:rsid w:val="009D0A95"/>
    <w:rsid w:val="009D0E86"/>
    <w:rsid w:val="009D154A"/>
    <w:rsid w:val="009D36F9"/>
    <w:rsid w:val="009D5925"/>
    <w:rsid w:val="009E05C6"/>
    <w:rsid w:val="009E30BD"/>
    <w:rsid w:val="009E5736"/>
    <w:rsid w:val="009E741C"/>
    <w:rsid w:val="009F28E2"/>
    <w:rsid w:val="009F3053"/>
    <w:rsid w:val="009F6524"/>
    <w:rsid w:val="009F6AF9"/>
    <w:rsid w:val="009F76F8"/>
    <w:rsid w:val="009F7962"/>
    <w:rsid w:val="00A00F0B"/>
    <w:rsid w:val="00A00F27"/>
    <w:rsid w:val="00A02468"/>
    <w:rsid w:val="00A02CD2"/>
    <w:rsid w:val="00A03069"/>
    <w:rsid w:val="00A0408C"/>
    <w:rsid w:val="00A06E75"/>
    <w:rsid w:val="00A070CA"/>
    <w:rsid w:val="00A07B21"/>
    <w:rsid w:val="00A1071E"/>
    <w:rsid w:val="00A10BC7"/>
    <w:rsid w:val="00A1164B"/>
    <w:rsid w:val="00A136FD"/>
    <w:rsid w:val="00A13809"/>
    <w:rsid w:val="00A13E3C"/>
    <w:rsid w:val="00A13FE8"/>
    <w:rsid w:val="00A1698A"/>
    <w:rsid w:val="00A16F25"/>
    <w:rsid w:val="00A173CE"/>
    <w:rsid w:val="00A21098"/>
    <w:rsid w:val="00A21B5E"/>
    <w:rsid w:val="00A22A2B"/>
    <w:rsid w:val="00A2501F"/>
    <w:rsid w:val="00A26695"/>
    <w:rsid w:val="00A27BA7"/>
    <w:rsid w:val="00A27E1B"/>
    <w:rsid w:val="00A311AA"/>
    <w:rsid w:val="00A33986"/>
    <w:rsid w:val="00A343CB"/>
    <w:rsid w:val="00A343F5"/>
    <w:rsid w:val="00A34F41"/>
    <w:rsid w:val="00A3505D"/>
    <w:rsid w:val="00A35EB8"/>
    <w:rsid w:val="00A40B62"/>
    <w:rsid w:val="00A41BB8"/>
    <w:rsid w:val="00A42BBD"/>
    <w:rsid w:val="00A43D92"/>
    <w:rsid w:val="00A44FCE"/>
    <w:rsid w:val="00A45926"/>
    <w:rsid w:val="00A45A12"/>
    <w:rsid w:val="00A45C90"/>
    <w:rsid w:val="00A46461"/>
    <w:rsid w:val="00A47720"/>
    <w:rsid w:val="00A501F2"/>
    <w:rsid w:val="00A518F6"/>
    <w:rsid w:val="00A51A79"/>
    <w:rsid w:val="00A5296E"/>
    <w:rsid w:val="00A5299C"/>
    <w:rsid w:val="00A52A4C"/>
    <w:rsid w:val="00A53B98"/>
    <w:rsid w:val="00A53FB0"/>
    <w:rsid w:val="00A54A8C"/>
    <w:rsid w:val="00A55CA4"/>
    <w:rsid w:val="00A56BD0"/>
    <w:rsid w:val="00A63672"/>
    <w:rsid w:val="00A63E1F"/>
    <w:rsid w:val="00A67C6B"/>
    <w:rsid w:val="00A732A3"/>
    <w:rsid w:val="00A7452F"/>
    <w:rsid w:val="00A77ECB"/>
    <w:rsid w:val="00A77F43"/>
    <w:rsid w:val="00A81469"/>
    <w:rsid w:val="00A871B4"/>
    <w:rsid w:val="00A912A5"/>
    <w:rsid w:val="00A9289C"/>
    <w:rsid w:val="00A9343F"/>
    <w:rsid w:val="00A941F5"/>
    <w:rsid w:val="00A94CE6"/>
    <w:rsid w:val="00A957B0"/>
    <w:rsid w:val="00A96D01"/>
    <w:rsid w:val="00AA22CA"/>
    <w:rsid w:val="00AA5316"/>
    <w:rsid w:val="00AA5C36"/>
    <w:rsid w:val="00AA6A20"/>
    <w:rsid w:val="00AB2F0B"/>
    <w:rsid w:val="00AB4FBA"/>
    <w:rsid w:val="00AB56AC"/>
    <w:rsid w:val="00AB5776"/>
    <w:rsid w:val="00AB6023"/>
    <w:rsid w:val="00AC1913"/>
    <w:rsid w:val="00AD031C"/>
    <w:rsid w:val="00AD0BC7"/>
    <w:rsid w:val="00AD114B"/>
    <w:rsid w:val="00AD3666"/>
    <w:rsid w:val="00AE0B6E"/>
    <w:rsid w:val="00AE20A8"/>
    <w:rsid w:val="00AE5051"/>
    <w:rsid w:val="00AE6049"/>
    <w:rsid w:val="00AF0732"/>
    <w:rsid w:val="00AF0B58"/>
    <w:rsid w:val="00AF2AFC"/>
    <w:rsid w:val="00AF3526"/>
    <w:rsid w:val="00AF6D09"/>
    <w:rsid w:val="00AF7BDA"/>
    <w:rsid w:val="00B00530"/>
    <w:rsid w:val="00B008DA"/>
    <w:rsid w:val="00B0175F"/>
    <w:rsid w:val="00B01E7C"/>
    <w:rsid w:val="00B024ED"/>
    <w:rsid w:val="00B04260"/>
    <w:rsid w:val="00B10424"/>
    <w:rsid w:val="00B10727"/>
    <w:rsid w:val="00B10CCE"/>
    <w:rsid w:val="00B11D8D"/>
    <w:rsid w:val="00B12672"/>
    <w:rsid w:val="00B146CF"/>
    <w:rsid w:val="00B1713B"/>
    <w:rsid w:val="00B2062C"/>
    <w:rsid w:val="00B210EA"/>
    <w:rsid w:val="00B2156B"/>
    <w:rsid w:val="00B21701"/>
    <w:rsid w:val="00B2314F"/>
    <w:rsid w:val="00B24145"/>
    <w:rsid w:val="00B26F67"/>
    <w:rsid w:val="00B33AB0"/>
    <w:rsid w:val="00B35052"/>
    <w:rsid w:val="00B37374"/>
    <w:rsid w:val="00B413AD"/>
    <w:rsid w:val="00B477A1"/>
    <w:rsid w:val="00B50421"/>
    <w:rsid w:val="00B51B2A"/>
    <w:rsid w:val="00B52E2C"/>
    <w:rsid w:val="00B54E05"/>
    <w:rsid w:val="00B55CBF"/>
    <w:rsid w:val="00B57674"/>
    <w:rsid w:val="00B60086"/>
    <w:rsid w:val="00B60CF6"/>
    <w:rsid w:val="00B61646"/>
    <w:rsid w:val="00B623DB"/>
    <w:rsid w:val="00B628DB"/>
    <w:rsid w:val="00B63E04"/>
    <w:rsid w:val="00B648FF"/>
    <w:rsid w:val="00B64F9C"/>
    <w:rsid w:val="00B66EA0"/>
    <w:rsid w:val="00B704C2"/>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4B37"/>
    <w:rsid w:val="00B96B2A"/>
    <w:rsid w:val="00B96E60"/>
    <w:rsid w:val="00BA079C"/>
    <w:rsid w:val="00BA17FD"/>
    <w:rsid w:val="00BA2679"/>
    <w:rsid w:val="00BA577F"/>
    <w:rsid w:val="00BA5A78"/>
    <w:rsid w:val="00BA5C52"/>
    <w:rsid w:val="00BA6FAC"/>
    <w:rsid w:val="00BB0132"/>
    <w:rsid w:val="00BB1A1D"/>
    <w:rsid w:val="00BB31CC"/>
    <w:rsid w:val="00BB3462"/>
    <w:rsid w:val="00BB454E"/>
    <w:rsid w:val="00BB7CB2"/>
    <w:rsid w:val="00BB7E6F"/>
    <w:rsid w:val="00BB7EE0"/>
    <w:rsid w:val="00BB7FD9"/>
    <w:rsid w:val="00BC69EA"/>
    <w:rsid w:val="00BD0B96"/>
    <w:rsid w:val="00BD2D34"/>
    <w:rsid w:val="00BD61F4"/>
    <w:rsid w:val="00BD7406"/>
    <w:rsid w:val="00BD7FDA"/>
    <w:rsid w:val="00BE08A4"/>
    <w:rsid w:val="00BE1EF6"/>
    <w:rsid w:val="00BE3A05"/>
    <w:rsid w:val="00BE3DF0"/>
    <w:rsid w:val="00BE7B6E"/>
    <w:rsid w:val="00BF010E"/>
    <w:rsid w:val="00BF0C92"/>
    <w:rsid w:val="00BF2341"/>
    <w:rsid w:val="00BF2506"/>
    <w:rsid w:val="00BF5D4A"/>
    <w:rsid w:val="00C00335"/>
    <w:rsid w:val="00C01BBC"/>
    <w:rsid w:val="00C066E7"/>
    <w:rsid w:val="00C103E0"/>
    <w:rsid w:val="00C14D58"/>
    <w:rsid w:val="00C15140"/>
    <w:rsid w:val="00C1641F"/>
    <w:rsid w:val="00C173F2"/>
    <w:rsid w:val="00C1751A"/>
    <w:rsid w:val="00C204AB"/>
    <w:rsid w:val="00C21EA1"/>
    <w:rsid w:val="00C24D8F"/>
    <w:rsid w:val="00C262C2"/>
    <w:rsid w:val="00C2713B"/>
    <w:rsid w:val="00C31098"/>
    <w:rsid w:val="00C33E1B"/>
    <w:rsid w:val="00C4142F"/>
    <w:rsid w:val="00C44708"/>
    <w:rsid w:val="00C474EF"/>
    <w:rsid w:val="00C512BF"/>
    <w:rsid w:val="00C534C9"/>
    <w:rsid w:val="00C5685E"/>
    <w:rsid w:val="00C6103A"/>
    <w:rsid w:val="00C6179F"/>
    <w:rsid w:val="00C64982"/>
    <w:rsid w:val="00C655B0"/>
    <w:rsid w:val="00C666E9"/>
    <w:rsid w:val="00C678D0"/>
    <w:rsid w:val="00C70836"/>
    <w:rsid w:val="00C7152F"/>
    <w:rsid w:val="00C72658"/>
    <w:rsid w:val="00C72A77"/>
    <w:rsid w:val="00C73AB9"/>
    <w:rsid w:val="00C742FC"/>
    <w:rsid w:val="00C774EB"/>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5DE9"/>
    <w:rsid w:val="00CC650E"/>
    <w:rsid w:val="00CC6D73"/>
    <w:rsid w:val="00CC738C"/>
    <w:rsid w:val="00CD20B7"/>
    <w:rsid w:val="00CE21B8"/>
    <w:rsid w:val="00CF0899"/>
    <w:rsid w:val="00CF379A"/>
    <w:rsid w:val="00CF4E94"/>
    <w:rsid w:val="00CF507F"/>
    <w:rsid w:val="00CF54EF"/>
    <w:rsid w:val="00CF630C"/>
    <w:rsid w:val="00CF635F"/>
    <w:rsid w:val="00D000DD"/>
    <w:rsid w:val="00D00F6A"/>
    <w:rsid w:val="00D030CE"/>
    <w:rsid w:val="00D0452D"/>
    <w:rsid w:val="00D10550"/>
    <w:rsid w:val="00D10AF0"/>
    <w:rsid w:val="00D12AD5"/>
    <w:rsid w:val="00D146F8"/>
    <w:rsid w:val="00D157FC"/>
    <w:rsid w:val="00D1580F"/>
    <w:rsid w:val="00D15B73"/>
    <w:rsid w:val="00D2181A"/>
    <w:rsid w:val="00D225DF"/>
    <w:rsid w:val="00D31479"/>
    <w:rsid w:val="00D31944"/>
    <w:rsid w:val="00D3240D"/>
    <w:rsid w:val="00D324D9"/>
    <w:rsid w:val="00D34ED0"/>
    <w:rsid w:val="00D3590F"/>
    <w:rsid w:val="00D36568"/>
    <w:rsid w:val="00D36D37"/>
    <w:rsid w:val="00D36DD5"/>
    <w:rsid w:val="00D3734C"/>
    <w:rsid w:val="00D37F81"/>
    <w:rsid w:val="00D41137"/>
    <w:rsid w:val="00D439EB"/>
    <w:rsid w:val="00D443C9"/>
    <w:rsid w:val="00D45446"/>
    <w:rsid w:val="00D45B77"/>
    <w:rsid w:val="00D46604"/>
    <w:rsid w:val="00D50A9A"/>
    <w:rsid w:val="00D52BE5"/>
    <w:rsid w:val="00D54039"/>
    <w:rsid w:val="00D54342"/>
    <w:rsid w:val="00D60198"/>
    <w:rsid w:val="00D61B92"/>
    <w:rsid w:val="00D65B7B"/>
    <w:rsid w:val="00D6700C"/>
    <w:rsid w:val="00D67A7D"/>
    <w:rsid w:val="00D70822"/>
    <w:rsid w:val="00D7295F"/>
    <w:rsid w:val="00D73576"/>
    <w:rsid w:val="00D7367E"/>
    <w:rsid w:val="00D7438A"/>
    <w:rsid w:val="00D749E5"/>
    <w:rsid w:val="00D75760"/>
    <w:rsid w:val="00D75D06"/>
    <w:rsid w:val="00D81820"/>
    <w:rsid w:val="00D818AE"/>
    <w:rsid w:val="00D91BB1"/>
    <w:rsid w:val="00D936F7"/>
    <w:rsid w:val="00D93A01"/>
    <w:rsid w:val="00D95C1B"/>
    <w:rsid w:val="00D96469"/>
    <w:rsid w:val="00D97797"/>
    <w:rsid w:val="00DA1E48"/>
    <w:rsid w:val="00DA2A46"/>
    <w:rsid w:val="00DA2C5D"/>
    <w:rsid w:val="00DA2D03"/>
    <w:rsid w:val="00DA2DA4"/>
    <w:rsid w:val="00DA31A5"/>
    <w:rsid w:val="00DA38FB"/>
    <w:rsid w:val="00DA3A0A"/>
    <w:rsid w:val="00DA4353"/>
    <w:rsid w:val="00DA6237"/>
    <w:rsid w:val="00DA6D73"/>
    <w:rsid w:val="00DB1714"/>
    <w:rsid w:val="00DB303C"/>
    <w:rsid w:val="00DB4B33"/>
    <w:rsid w:val="00DB55CB"/>
    <w:rsid w:val="00DB571D"/>
    <w:rsid w:val="00DB5851"/>
    <w:rsid w:val="00DB7404"/>
    <w:rsid w:val="00DB79E8"/>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38E3"/>
    <w:rsid w:val="00E051B1"/>
    <w:rsid w:val="00E05DB0"/>
    <w:rsid w:val="00E06318"/>
    <w:rsid w:val="00E067F3"/>
    <w:rsid w:val="00E0791F"/>
    <w:rsid w:val="00E1208D"/>
    <w:rsid w:val="00E16338"/>
    <w:rsid w:val="00E165EF"/>
    <w:rsid w:val="00E20D25"/>
    <w:rsid w:val="00E21CA2"/>
    <w:rsid w:val="00E23410"/>
    <w:rsid w:val="00E23427"/>
    <w:rsid w:val="00E267FE"/>
    <w:rsid w:val="00E26CDF"/>
    <w:rsid w:val="00E26DA4"/>
    <w:rsid w:val="00E30180"/>
    <w:rsid w:val="00E303AA"/>
    <w:rsid w:val="00E303FE"/>
    <w:rsid w:val="00E35CEC"/>
    <w:rsid w:val="00E35D5E"/>
    <w:rsid w:val="00E37801"/>
    <w:rsid w:val="00E40430"/>
    <w:rsid w:val="00E408BF"/>
    <w:rsid w:val="00E42044"/>
    <w:rsid w:val="00E42BC4"/>
    <w:rsid w:val="00E444F2"/>
    <w:rsid w:val="00E449EB"/>
    <w:rsid w:val="00E477F4"/>
    <w:rsid w:val="00E544AE"/>
    <w:rsid w:val="00E57342"/>
    <w:rsid w:val="00E62ABB"/>
    <w:rsid w:val="00E62F04"/>
    <w:rsid w:val="00E63400"/>
    <w:rsid w:val="00E64662"/>
    <w:rsid w:val="00E649CF"/>
    <w:rsid w:val="00E65AA1"/>
    <w:rsid w:val="00E65C2C"/>
    <w:rsid w:val="00E65E6D"/>
    <w:rsid w:val="00E66059"/>
    <w:rsid w:val="00E6785E"/>
    <w:rsid w:val="00E707FD"/>
    <w:rsid w:val="00E73894"/>
    <w:rsid w:val="00E8003D"/>
    <w:rsid w:val="00E8097C"/>
    <w:rsid w:val="00E80D13"/>
    <w:rsid w:val="00E80E17"/>
    <w:rsid w:val="00E81CDB"/>
    <w:rsid w:val="00E8273D"/>
    <w:rsid w:val="00E83EBF"/>
    <w:rsid w:val="00E92C72"/>
    <w:rsid w:val="00E95FFF"/>
    <w:rsid w:val="00E96FA5"/>
    <w:rsid w:val="00E9718D"/>
    <w:rsid w:val="00E97C95"/>
    <w:rsid w:val="00EA0A4E"/>
    <w:rsid w:val="00EA5642"/>
    <w:rsid w:val="00EA5CCF"/>
    <w:rsid w:val="00EA7C61"/>
    <w:rsid w:val="00EB1962"/>
    <w:rsid w:val="00EB2B86"/>
    <w:rsid w:val="00EB328D"/>
    <w:rsid w:val="00EB3C69"/>
    <w:rsid w:val="00EB5362"/>
    <w:rsid w:val="00EB5E4C"/>
    <w:rsid w:val="00EC0A5A"/>
    <w:rsid w:val="00EC1F69"/>
    <w:rsid w:val="00EC284C"/>
    <w:rsid w:val="00EC2A97"/>
    <w:rsid w:val="00EC3FF4"/>
    <w:rsid w:val="00EC51D7"/>
    <w:rsid w:val="00EC54E0"/>
    <w:rsid w:val="00EC5939"/>
    <w:rsid w:val="00ED262D"/>
    <w:rsid w:val="00ED3156"/>
    <w:rsid w:val="00ED320A"/>
    <w:rsid w:val="00ED3AFD"/>
    <w:rsid w:val="00ED4629"/>
    <w:rsid w:val="00ED484F"/>
    <w:rsid w:val="00ED5C6B"/>
    <w:rsid w:val="00EE11CF"/>
    <w:rsid w:val="00EE14F5"/>
    <w:rsid w:val="00EE17F9"/>
    <w:rsid w:val="00EE1B22"/>
    <w:rsid w:val="00EE29F0"/>
    <w:rsid w:val="00EE5F0D"/>
    <w:rsid w:val="00EE79A4"/>
    <w:rsid w:val="00EE7C9A"/>
    <w:rsid w:val="00EF1FD2"/>
    <w:rsid w:val="00EF2F54"/>
    <w:rsid w:val="00EF317B"/>
    <w:rsid w:val="00EF4DA0"/>
    <w:rsid w:val="00EF7A8D"/>
    <w:rsid w:val="00F00178"/>
    <w:rsid w:val="00F002E1"/>
    <w:rsid w:val="00F0149B"/>
    <w:rsid w:val="00F01DB4"/>
    <w:rsid w:val="00F0283E"/>
    <w:rsid w:val="00F05796"/>
    <w:rsid w:val="00F13FF9"/>
    <w:rsid w:val="00F14C06"/>
    <w:rsid w:val="00F14F9C"/>
    <w:rsid w:val="00F150AE"/>
    <w:rsid w:val="00F172A1"/>
    <w:rsid w:val="00F17645"/>
    <w:rsid w:val="00F2001A"/>
    <w:rsid w:val="00F21A37"/>
    <w:rsid w:val="00F22960"/>
    <w:rsid w:val="00F2557D"/>
    <w:rsid w:val="00F25946"/>
    <w:rsid w:val="00F27421"/>
    <w:rsid w:val="00F3155E"/>
    <w:rsid w:val="00F32070"/>
    <w:rsid w:val="00F33200"/>
    <w:rsid w:val="00F37FC1"/>
    <w:rsid w:val="00F40A24"/>
    <w:rsid w:val="00F42315"/>
    <w:rsid w:val="00F430A0"/>
    <w:rsid w:val="00F43245"/>
    <w:rsid w:val="00F43A5D"/>
    <w:rsid w:val="00F43DD2"/>
    <w:rsid w:val="00F479F3"/>
    <w:rsid w:val="00F524E3"/>
    <w:rsid w:val="00F53D63"/>
    <w:rsid w:val="00F551F9"/>
    <w:rsid w:val="00F55B4A"/>
    <w:rsid w:val="00F60447"/>
    <w:rsid w:val="00F610BB"/>
    <w:rsid w:val="00F677B2"/>
    <w:rsid w:val="00F70024"/>
    <w:rsid w:val="00F73630"/>
    <w:rsid w:val="00F75F34"/>
    <w:rsid w:val="00F77944"/>
    <w:rsid w:val="00F82239"/>
    <w:rsid w:val="00F84481"/>
    <w:rsid w:val="00F85DCF"/>
    <w:rsid w:val="00F9155F"/>
    <w:rsid w:val="00F92544"/>
    <w:rsid w:val="00F92E52"/>
    <w:rsid w:val="00F9373F"/>
    <w:rsid w:val="00F9499A"/>
    <w:rsid w:val="00F94A33"/>
    <w:rsid w:val="00F96EC7"/>
    <w:rsid w:val="00FA19E2"/>
    <w:rsid w:val="00FA754F"/>
    <w:rsid w:val="00FA7A5E"/>
    <w:rsid w:val="00FB21D1"/>
    <w:rsid w:val="00FB26A0"/>
    <w:rsid w:val="00FB4869"/>
    <w:rsid w:val="00FB4CC0"/>
    <w:rsid w:val="00FB6505"/>
    <w:rsid w:val="00FB729E"/>
    <w:rsid w:val="00FC198C"/>
    <w:rsid w:val="00FC214C"/>
    <w:rsid w:val="00FC2BE9"/>
    <w:rsid w:val="00FC4B5A"/>
    <w:rsid w:val="00FC7AF2"/>
    <w:rsid w:val="00FD1FEC"/>
    <w:rsid w:val="00FD2D45"/>
    <w:rsid w:val="00FD3642"/>
    <w:rsid w:val="00FD591B"/>
    <w:rsid w:val="00FD5D97"/>
    <w:rsid w:val="00FD6CEA"/>
    <w:rsid w:val="00FD744A"/>
    <w:rsid w:val="00FE0EEE"/>
    <w:rsid w:val="00FE1E9F"/>
    <w:rsid w:val="00FE3A21"/>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34"/>
    <w:qFormat/>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 w:type="paragraph" w:customStyle="1" w:styleId="af3">
    <w:name w:val="発言者行"/>
    <w:basedOn w:val="a"/>
    <w:qFormat/>
    <w:rsid w:val="000B423D"/>
    <w:pPr>
      <w:wordWrap w:val="0"/>
      <w:autoSpaceDE w:val="0"/>
      <w:autoSpaceDN w:val="0"/>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98DF-BCB2-4146-B166-13CF75DE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2025-04-09T00:50:00Z</dcterms:created>
  <dcterms:modified xsi:type="dcterms:W3CDTF">2025-04-22T00:44:00Z</dcterms:modified>
</cp:coreProperties>
</file>