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34C12" w14:textId="48849900" w:rsidR="00A55115" w:rsidRPr="006967B7" w:rsidRDefault="00A55115" w:rsidP="00A55115">
      <w:pPr>
        <w:jc w:val="center"/>
        <w:rPr>
          <w:rFonts w:ascii="HG丸ｺﾞｼｯｸM-PRO" w:eastAsia="HG丸ｺﾞｼｯｸM-PRO" w:hAnsi="ＭＳ ゴシック"/>
          <w:b/>
          <w:sz w:val="24"/>
        </w:rPr>
      </w:pPr>
      <w:r w:rsidRPr="006967B7">
        <w:rPr>
          <w:rFonts w:ascii="HG丸ｺﾞｼｯｸM-PRO" w:eastAsia="HG丸ｺﾞｼｯｸM-PRO" w:hAnsi="ＭＳ ゴシック" w:hint="eastAsia"/>
          <w:b/>
          <w:sz w:val="24"/>
        </w:rPr>
        <w:t>大阪府指定出資法人</w:t>
      </w:r>
      <w:r w:rsidR="003E5272" w:rsidRPr="006967B7">
        <w:rPr>
          <w:rFonts w:ascii="HG丸ｺﾞｼｯｸM-PRO" w:eastAsia="HG丸ｺﾞｼｯｸM-PRO" w:hAnsi="ＭＳ ゴシック" w:hint="eastAsia"/>
          <w:b/>
          <w:sz w:val="24"/>
        </w:rPr>
        <w:t>評価等審議</w:t>
      </w:r>
      <w:r w:rsidR="003E5272" w:rsidRPr="00A777D5">
        <w:rPr>
          <w:rFonts w:ascii="HG丸ｺﾞｼｯｸM-PRO" w:eastAsia="HG丸ｺﾞｼｯｸM-PRO" w:hAnsi="ＭＳ ゴシック" w:hint="eastAsia"/>
          <w:b/>
          <w:sz w:val="24"/>
        </w:rPr>
        <w:t>会</w:t>
      </w:r>
      <w:r w:rsidR="006B7BD7" w:rsidRPr="00A777D5">
        <w:rPr>
          <w:rFonts w:ascii="HG丸ｺﾞｼｯｸM-PRO" w:eastAsia="HG丸ｺﾞｼｯｸM-PRO" w:hAnsi="ＭＳ ゴシック" w:hint="eastAsia"/>
          <w:b/>
          <w:sz w:val="24"/>
        </w:rPr>
        <w:t>（</w:t>
      </w:r>
      <w:r w:rsidRPr="00370492">
        <w:rPr>
          <w:rFonts w:ascii="HG丸ｺﾞｼｯｸM-PRO" w:eastAsia="HG丸ｺﾞｼｯｸM-PRO" w:hAnsi="ＭＳ ゴシック" w:hint="eastAsia"/>
          <w:b/>
          <w:sz w:val="24"/>
        </w:rPr>
        <w:t>第</w:t>
      </w:r>
      <w:r w:rsidR="00383880">
        <w:rPr>
          <w:rFonts w:ascii="HG丸ｺﾞｼｯｸM-PRO" w:eastAsia="HG丸ｺﾞｼｯｸM-PRO" w:hAnsi="ＭＳ ゴシック" w:hint="eastAsia"/>
          <w:b/>
          <w:sz w:val="24"/>
        </w:rPr>
        <w:t>８</w:t>
      </w:r>
      <w:r w:rsidRPr="00370492">
        <w:rPr>
          <w:rFonts w:ascii="HG丸ｺﾞｼｯｸM-PRO" w:eastAsia="HG丸ｺﾞｼｯｸM-PRO" w:hAnsi="ＭＳ ゴシック" w:hint="eastAsia"/>
          <w:b/>
          <w:sz w:val="24"/>
        </w:rPr>
        <w:t>回</w:t>
      </w:r>
      <w:r w:rsidRPr="006967B7">
        <w:rPr>
          <w:rFonts w:ascii="HG丸ｺﾞｼｯｸM-PRO" w:eastAsia="HG丸ｺﾞｼｯｸM-PRO" w:hAnsi="ＭＳ ゴシック" w:hint="eastAsia"/>
          <w:b/>
          <w:sz w:val="24"/>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6B7BD7" w:rsidRPr="006967B7" w14:paraId="52560B11" w14:textId="77777777" w:rsidTr="00EA64E5">
        <w:tc>
          <w:tcPr>
            <w:tcW w:w="9889" w:type="dxa"/>
            <w:shd w:val="clear" w:color="auto" w:fill="DAEEF3"/>
          </w:tcPr>
          <w:p w14:paraId="0FFA0A1C" w14:textId="51E2CD0D" w:rsidR="006B7BD7" w:rsidRPr="00AE4049" w:rsidRDefault="006B7BD7" w:rsidP="006B7BD7">
            <w:pPr>
              <w:rPr>
                <w:rFonts w:ascii="HG丸ｺﾞｼｯｸM-PRO" w:eastAsia="HG丸ｺﾞｼｯｸM-PRO"/>
                <w:b/>
                <w:sz w:val="24"/>
              </w:rPr>
            </w:pPr>
            <w:r w:rsidRPr="006967B7">
              <w:rPr>
                <w:rFonts w:ascii="HG丸ｺﾞｼｯｸM-PRO" w:eastAsia="HG丸ｺﾞｼｯｸM-PRO" w:hint="eastAsia"/>
                <w:b/>
                <w:sz w:val="22"/>
                <w:szCs w:val="22"/>
              </w:rPr>
              <w:t>■</w:t>
            </w:r>
            <w:r w:rsidR="00A87080" w:rsidRPr="00080555">
              <w:rPr>
                <w:rFonts w:ascii="HG丸ｺﾞｼｯｸM-PRO" w:eastAsia="HG丸ｺﾞｼｯｸM-PRO" w:hint="eastAsia"/>
                <w:b/>
                <w:spacing w:val="221"/>
                <w:kern w:val="0"/>
                <w:sz w:val="22"/>
                <w:szCs w:val="22"/>
                <w:fitText w:val="884" w:id="-1824294398"/>
              </w:rPr>
              <w:t>と</w:t>
            </w:r>
            <w:r w:rsidR="00A87080" w:rsidRPr="00080555">
              <w:rPr>
                <w:rFonts w:ascii="HG丸ｺﾞｼｯｸM-PRO" w:eastAsia="HG丸ｺﾞｼｯｸM-PRO" w:hint="eastAsia"/>
                <w:b/>
                <w:kern w:val="0"/>
                <w:sz w:val="22"/>
                <w:szCs w:val="22"/>
                <w:fitText w:val="884" w:id="-1824294398"/>
              </w:rPr>
              <w:t>き</w:t>
            </w:r>
            <w:r w:rsidR="00A87080" w:rsidRPr="006967B7">
              <w:rPr>
                <w:rFonts w:ascii="HG丸ｺﾞｼｯｸM-PRO" w:eastAsia="HG丸ｺﾞｼｯｸM-PRO" w:hint="eastAsia"/>
                <w:b/>
                <w:sz w:val="22"/>
                <w:szCs w:val="22"/>
              </w:rPr>
              <w:t xml:space="preserve"> </w:t>
            </w:r>
            <w:r w:rsidR="00A87080" w:rsidRPr="006967B7">
              <w:rPr>
                <w:rFonts w:ascii="HG丸ｺﾞｼｯｸM-PRO" w:eastAsia="HG丸ｺﾞｼｯｸM-PRO" w:hint="eastAsia"/>
                <w:b/>
                <w:sz w:val="32"/>
                <w:szCs w:val="22"/>
              </w:rPr>
              <w:t xml:space="preserve"> </w:t>
            </w:r>
            <w:r w:rsidR="00EA6BDE" w:rsidRPr="00AE4049">
              <w:rPr>
                <w:rFonts w:ascii="HG丸ｺﾞｼｯｸM-PRO" w:eastAsia="HG丸ｺﾞｼｯｸM-PRO" w:hint="eastAsia"/>
                <w:b/>
                <w:sz w:val="22"/>
                <w:szCs w:val="22"/>
              </w:rPr>
              <w:t>令和</w:t>
            </w:r>
            <w:r w:rsidR="00080555" w:rsidRPr="00AE4049">
              <w:rPr>
                <w:rFonts w:ascii="HG丸ｺﾞｼｯｸM-PRO" w:eastAsia="HG丸ｺﾞｼｯｸM-PRO" w:hint="eastAsia"/>
                <w:b/>
                <w:sz w:val="22"/>
                <w:szCs w:val="22"/>
              </w:rPr>
              <w:t>７</w:t>
            </w:r>
            <w:r w:rsidR="00093CD9" w:rsidRPr="00AE4049">
              <w:rPr>
                <w:rFonts w:ascii="HG丸ｺﾞｼｯｸM-PRO" w:eastAsia="HG丸ｺﾞｼｯｸM-PRO" w:hint="eastAsia"/>
                <w:b/>
                <w:sz w:val="22"/>
                <w:szCs w:val="22"/>
              </w:rPr>
              <w:t>年</w:t>
            </w:r>
            <w:r w:rsidR="00BA3A9A">
              <w:rPr>
                <w:rFonts w:ascii="HG丸ｺﾞｼｯｸM-PRO" w:eastAsia="HG丸ｺﾞｼｯｸM-PRO" w:hint="eastAsia"/>
                <w:b/>
                <w:sz w:val="22"/>
                <w:szCs w:val="22"/>
              </w:rPr>
              <w:t>８</w:t>
            </w:r>
            <w:r w:rsidR="00093CD9" w:rsidRPr="00AE4049">
              <w:rPr>
                <w:rFonts w:ascii="HG丸ｺﾞｼｯｸM-PRO" w:eastAsia="HG丸ｺﾞｼｯｸM-PRO" w:hint="eastAsia"/>
                <w:b/>
                <w:sz w:val="22"/>
                <w:szCs w:val="22"/>
              </w:rPr>
              <w:t>月</w:t>
            </w:r>
            <w:r w:rsidR="00E36C62">
              <w:rPr>
                <w:rFonts w:ascii="HG丸ｺﾞｼｯｸM-PRO" w:eastAsia="HG丸ｺﾞｼｯｸM-PRO" w:hint="eastAsia"/>
                <w:b/>
                <w:sz w:val="22"/>
                <w:szCs w:val="22"/>
              </w:rPr>
              <w:t>13</w:t>
            </w:r>
            <w:r w:rsidR="00A32F09" w:rsidRPr="00AE4049">
              <w:rPr>
                <w:rFonts w:ascii="HG丸ｺﾞｼｯｸM-PRO" w:eastAsia="HG丸ｺﾞｼｯｸM-PRO" w:hint="eastAsia"/>
                <w:b/>
                <w:sz w:val="22"/>
                <w:szCs w:val="22"/>
              </w:rPr>
              <w:t>日（</w:t>
            </w:r>
            <w:r w:rsidR="00E36C62">
              <w:rPr>
                <w:rFonts w:ascii="HG丸ｺﾞｼｯｸM-PRO" w:eastAsia="HG丸ｺﾞｼｯｸM-PRO" w:hint="eastAsia"/>
                <w:b/>
                <w:sz w:val="22"/>
                <w:szCs w:val="22"/>
              </w:rPr>
              <w:t>水</w:t>
            </w:r>
            <w:r w:rsidR="00093CD9" w:rsidRPr="00AE4049">
              <w:rPr>
                <w:rFonts w:ascii="HG丸ｺﾞｼｯｸM-PRO" w:eastAsia="HG丸ｺﾞｼｯｸM-PRO" w:hint="eastAsia"/>
                <w:b/>
                <w:sz w:val="22"/>
                <w:szCs w:val="22"/>
              </w:rPr>
              <w:t>曜日）</w:t>
            </w:r>
            <w:r w:rsidR="00A777D5" w:rsidRPr="00AE4049">
              <w:rPr>
                <w:rFonts w:ascii="HG丸ｺﾞｼｯｸM-PRO" w:eastAsia="HG丸ｺﾞｼｯｸM-PRO" w:hint="eastAsia"/>
                <w:b/>
                <w:sz w:val="22"/>
                <w:szCs w:val="22"/>
              </w:rPr>
              <w:t>1</w:t>
            </w:r>
            <w:r w:rsidR="00E36C62">
              <w:rPr>
                <w:rFonts w:ascii="HG丸ｺﾞｼｯｸM-PRO" w:eastAsia="HG丸ｺﾞｼｯｸM-PRO" w:hint="eastAsia"/>
                <w:b/>
                <w:sz w:val="22"/>
                <w:szCs w:val="22"/>
              </w:rPr>
              <w:t>3</w:t>
            </w:r>
            <w:r w:rsidR="00BA3A9A">
              <w:rPr>
                <w:rFonts w:ascii="HG丸ｺﾞｼｯｸM-PRO" w:eastAsia="HG丸ｺﾞｼｯｸM-PRO" w:hint="eastAsia"/>
                <w:b/>
                <w:sz w:val="22"/>
                <w:szCs w:val="22"/>
              </w:rPr>
              <w:t>：</w:t>
            </w:r>
            <w:r w:rsidR="002B0788" w:rsidRPr="00AE4049">
              <w:rPr>
                <w:rFonts w:ascii="HG丸ｺﾞｼｯｸM-PRO" w:eastAsia="HG丸ｺﾞｼｯｸM-PRO" w:hint="eastAsia"/>
                <w:b/>
                <w:sz w:val="22"/>
                <w:szCs w:val="22"/>
              </w:rPr>
              <w:t>00</w:t>
            </w:r>
            <w:r w:rsidR="00093CD9" w:rsidRPr="00AE4049">
              <w:rPr>
                <w:rFonts w:ascii="HG丸ｺﾞｼｯｸM-PRO" w:eastAsia="HG丸ｺﾞｼｯｸM-PRO" w:hint="eastAsia"/>
                <w:b/>
                <w:sz w:val="22"/>
                <w:szCs w:val="22"/>
              </w:rPr>
              <w:t xml:space="preserve"> ～</w:t>
            </w:r>
            <w:r w:rsidR="00A777D5" w:rsidRPr="00AE4049">
              <w:rPr>
                <w:rFonts w:ascii="HG丸ｺﾞｼｯｸM-PRO" w:eastAsia="HG丸ｺﾞｼｯｸM-PRO" w:hint="eastAsia"/>
                <w:b/>
                <w:sz w:val="22"/>
                <w:szCs w:val="22"/>
              </w:rPr>
              <w:t xml:space="preserve"> </w:t>
            </w:r>
            <w:r w:rsidR="0084222C" w:rsidRPr="00AE4049">
              <w:rPr>
                <w:rFonts w:ascii="HG丸ｺﾞｼｯｸM-PRO" w:eastAsia="HG丸ｺﾞｼｯｸM-PRO" w:hint="eastAsia"/>
                <w:b/>
                <w:sz w:val="22"/>
                <w:szCs w:val="22"/>
              </w:rPr>
              <w:t>1</w:t>
            </w:r>
            <w:r w:rsidR="00E36C62">
              <w:rPr>
                <w:rFonts w:ascii="HG丸ｺﾞｼｯｸM-PRO" w:eastAsia="HG丸ｺﾞｼｯｸM-PRO" w:hint="eastAsia"/>
                <w:b/>
                <w:sz w:val="22"/>
                <w:szCs w:val="22"/>
              </w:rPr>
              <w:t>4</w:t>
            </w:r>
            <w:r w:rsidR="00093CD9" w:rsidRPr="00AE4049">
              <w:rPr>
                <w:rFonts w:ascii="HG丸ｺﾞｼｯｸM-PRO" w:eastAsia="HG丸ｺﾞｼｯｸM-PRO" w:hint="eastAsia"/>
                <w:b/>
                <w:sz w:val="22"/>
                <w:szCs w:val="22"/>
              </w:rPr>
              <w:t>：</w:t>
            </w:r>
            <w:r w:rsidR="00E36C62">
              <w:rPr>
                <w:rFonts w:ascii="HG丸ｺﾞｼｯｸM-PRO" w:eastAsia="HG丸ｺﾞｼｯｸM-PRO" w:hint="eastAsia"/>
                <w:b/>
                <w:sz w:val="22"/>
                <w:szCs w:val="22"/>
              </w:rPr>
              <w:t>50</w:t>
            </w:r>
          </w:p>
          <w:p w14:paraId="06629729" w14:textId="77777777" w:rsidR="006B7BD7" w:rsidRPr="00AE4049" w:rsidRDefault="006B7BD7" w:rsidP="006B7BD7">
            <w:pPr>
              <w:rPr>
                <w:rFonts w:ascii="HG丸ｺﾞｼｯｸM-PRO" w:eastAsia="HG丸ｺﾞｼｯｸM-PRO"/>
                <w:b/>
                <w:sz w:val="22"/>
                <w:szCs w:val="22"/>
              </w:rPr>
            </w:pPr>
            <w:r w:rsidRPr="00AE4049">
              <w:rPr>
                <w:rFonts w:ascii="HG丸ｺﾞｼｯｸM-PRO" w:eastAsia="HG丸ｺﾞｼｯｸM-PRO" w:hint="eastAsia"/>
                <w:b/>
                <w:sz w:val="22"/>
                <w:szCs w:val="22"/>
              </w:rPr>
              <w:t>■</w:t>
            </w:r>
            <w:r w:rsidRPr="00AE4049">
              <w:rPr>
                <w:rFonts w:ascii="HG丸ｺﾞｼｯｸM-PRO" w:eastAsia="HG丸ｺﾞｼｯｸM-PRO" w:hint="eastAsia"/>
                <w:b/>
                <w:spacing w:val="55"/>
                <w:kern w:val="0"/>
                <w:sz w:val="22"/>
                <w:szCs w:val="22"/>
                <w:fitText w:val="884" w:id="-1824294397"/>
              </w:rPr>
              <w:t>とこ</w:t>
            </w:r>
            <w:r w:rsidR="007D7A3B" w:rsidRPr="00AE4049">
              <w:rPr>
                <w:rFonts w:ascii="HG丸ｺﾞｼｯｸM-PRO" w:eastAsia="HG丸ｺﾞｼｯｸM-PRO" w:hint="eastAsia"/>
                <w:b/>
                <w:spacing w:val="1"/>
                <w:kern w:val="0"/>
                <w:sz w:val="22"/>
                <w:szCs w:val="22"/>
                <w:fitText w:val="884" w:id="-1824294397"/>
              </w:rPr>
              <w:t>ろ</w:t>
            </w:r>
            <w:r w:rsidR="00A87080" w:rsidRPr="00AE4049">
              <w:rPr>
                <w:rFonts w:ascii="HG丸ｺﾞｼｯｸM-PRO" w:eastAsia="HG丸ｺﾞｼｯｸM-PRO" w:hint="eastAsia"/>
                <w:b/>
                <w:sz w:val="22"/>
                <w:szCs w:val="22"/>
              </w:rPr>
              <w:t xml:space="preserve"> </w:t>
            </w:r>
            <w:r w:rsidR="00A87080" w:rsidRPr="00AE4049">
              <w:rPr>
                <w:rFonts w:ascii="HG丸ｺﾞｼｯｸM-PRO" w:eastAsia="HG丸ｺﾞｼｯｸM-PRO" w:hint="eastAsia"/>
                <w:b/>
                <w:sz w:val="32"/>
                <w:szCs w:val="22"/>
              </w:rPr>
              <w:t xml:space="preserve"> </w:t>
            </w:r>
            <w:r w:rsidR="00EC05F0" w:rsidRPr="00AE4049">
              <w:rPr>
                <w:rFonts w:ascii="HG丸ｺﾞｼｯｸM-PRO" w:eastAsia="HG丸ｺﾞｼｯｸM-PRO" w:hint="eastAsia"/>
                <w:b/>
                <w:sz w:val="22"/>
                <w:szCs w:val="22"/>
              </w:rPr>
              <w:t>W</w:t>
            </w:r>
            <w:r w:rsidR="00EC05F0" w:rsidRPr="00AE4049">
              <w:rPr>
                <w:rFonts w:ascii="HG丸ｺﾞｼｯｸM-PRO" w:eastAsia="HG丸ｺﾞｼｯｸM-PRO"/>
                <w:b/>
                <w:sz w:val="22"/>
                <w:szCs w:val="22"/>
              </w:rPr>
              <w:t>eb</w:t>
            </w:r>
            <w:r w:rsidR="00EC05F0" w:rsidRPr="00AE4049">
              <w:rPr>
                <w:rFonts w:ascii="HG丸ｺﾞｼｯｸM-PRO" w:eastAsia="HG丸ｺﾞｼｯｸM-PRO" w:hint="eastAsia"/>
                <w:b/>
                <w:sz w:val="22"/>
                <w:szCs w:val="22"/>
              </w:rPr>
              <w:t>開催</w:t>
            </w:r>
          </w:p>
          <w:p w14:paraId="0F4DC236" w14:textId="77777777" w:rsidR="00BA2A97" w:rsidRPr="00BA3A9A" w:rsidRDefault="00BA2A97" w:rsidP="00BA2A97">
            <w:pPr>
              <w:rPr>
                <w:rFonts w:ascii="HG丸ｺﾞｼｯｸM-PRO" w:eastAsia="HG丸ｺﾞｼｯｸM-PRO"/>
                <w:b/>
                <w:strike/>
                <w:kern w:val="0"/>
                <w:sz w:val="22"/>
                <w:szCs w:val="22"/>
              </w:rPr>
            </w:pPr>
            <w:r w:rsidRPr="00AE4049">
              <w:rPr>
                <w:rFonts w:ascii="HG丸ｺﾞｼｯｸM-PRO" w:eastAsia="HG丸ｺﾞｼｯｸM-PRO" w:hint="eastAsia"/>
                <w:b/>
                <w:kern w:val="0"/>
                <w:sz w:val="22"/>
                <w:szCs w:val="22"/>
              </w:rPr>
              <w:t xml:space="preserve">■出 席 者  </w:t>
            </w:r>
            <w:r w:rsidRPr="00550C62">
              <w:rPr>
                <w:rFonts w:ascii="HG丸ｺﾞｼｯｸM-PRO" w:eastAsia="HG丸ｺﾞｼｯｸM-PRO" w:hint="eastAsia"/>
                <w:b/>
                <w:kern w:val="0"/>
                <w:sz w:val="22"/>
                <w:szCs w:val="22"/>
              </w:rPr>
              <w:t xml:space="preserve">新井　康平（大阪公立大学大学院　経営学研究科　准教授）　</w:t>
            </w:r>
          </w:p>
          <w:p w14:paraId="309A6BD1" w14:textId="77777777" w:rsidR="00BA2A97" w:rsidRPr="00AE4049" w:rsidRDefault="00BA2A97" w:rsidP="00BA2A97">
            <w:pPr>
              <w:ind w:firstLineChars="600" w:firstLine="1325"/>
              <w:rPr>
                <w:rFonts w:ascii="HG丸ｺﾞｼｯｸM-PRO" w:eastAsia="HG丸ｺﾞｼｯｸM-PRO"/>
                <w:b/>
                <w:kern w:val="0"/>
                <w:sz w:val="22"/>
                <w:szCs w:val="22"/>
              </w:rPr>
            </w:pPr>
            <w:r w:rsidRPr="00AE4049">
              <w:rPr>
                <w:rFonts w:ascii="HG丸ｺﾞｼｯｸM-PRO" w:eastAsia="HG丸ｺﾞｼｯｸM-PRO" w:hint="eastAsia"/>
                <w:b/>
                <w:kern w:val="0"/>
                <w:sz w:val="22"/>
                <w:szCs w:val="22"/>
              </w:rPr>
              <w:t>小沢　貴史（大阪公立大学大学院　経営学研究科　教授）</w:t>
            </w:r>
          </w:p>
          <w:p w14:paraId="2F26FC9B" w14:textId="77777777" w:rsidR="00BA2A97" w:rsidRPr="00AE4049" w:rsidRDefault="00BA2A97" w:rsidP="00BA2A97">
            <w:pPr>
              <w:ind w:firstLineChars="600" w:firstLine="1325"/>
              <w:rPr>
                <w:rFonts w:ascii="HG丸ｺﾞｼｯｸM-PRO" w:eastAsia="HG丸ｺﾞｼｯｸM-PRO"/>
                <w:b/>
                <w:kern w:val="0"/>
                <w:sz w:val="22"/>
                <w:szCs w:val="22"/>
              </w:rPr>
            </w:pPr>
            <w:r w:rsidRPr="00AE4049">
              <w:rPr>
                <w:rFonts w:ascii="HG丸ｺﾞｼｯｸM-PRO" w:eastAsia="HG丸ｺﾞｼｯｸM-PRO" w:hint="eastAsia"/>
                <w:b/>
                <w:kern w:val="0"/>
                <w:sz w:val="22"/>
                <w:szCs w:val="22"/>
              </w:rPr>
              <w:t>西川　和予（株式会社　勁草パートナー　中小企業診断士）</w:t>
            </w:r>
          </w:p>
          <w:p w14:paraId="05B58B52" w14:textId="77777777" w:rsidR="00BA2A97" w:rsidRPr="00AE4049" w:rsidRDefault="00BA2A97" w:rsidP="00BA2A97">
            <w:pPr>
              <w:ind w:firstLineChars="600" w:firstLine="1325"/>
              <w:rPr>
                <w:rFonts w:ascii="HG丸ｺﾞｼｯｸM-PRO" w:eastAsia="HG丸ｺﾞｼｯｸM-PRO"/>
                <w:b/>
                <w:kern w:val="0"/>
                <w:sz w:val="22"/>
                <w:szCs w:val="22"/>
              </w:rPr>
            </w:pPr>
            <w:r w:rsidRPr="00AE4049">
              <w:rPr>
                <w:rFonts w:ascii="HG丸ｺﾞｼｯｸM-PRO" w:eastAsia="HG丸ｺﾞｼｯｸM-PRO" w:hint="eastAsia"/>
                <w:b/>
                <w:kern w:val="0"/>
                <w:sz w:val="22"/>
                <w:szCs w:val="22"/>
              </w:rPr>
              <w:t>村井　恵美（恵み法律事務所　弁護士）</w:t>
            </w:r>
          </w:p>
          <w:p w14:paraId="20AE876E" w14:textId="77777777" w:rsidR="00BA2A97" w:rsidRPr="00AE4049" w:rsidRDefault="00BA2A97" w:rsidP="00BA2A97">
            <w:pPr>
              <w:ind w:firstLineChars="600" w:firstLine="1325"/>
              <w:rPr>
                <w:rFonts w:ascii="HG丸ｺﾞｼｯｸM-PRO" w:eastAsia="HG丸ｺﾞｼｯｸM-PRO"/>
                <w:b/>
                <w:kern w:val="0"/>
                <w:sz w:val="22"/>
                <w:szCs w:val="22"/>
              </w:rPr>
            </w:pPr>
            <w:r w:rsidRPr="00AE4049">
              <w:rPr>
                <w:rFonts w:ascii="HG丸ｺﾞｼｯｸM-PRO" w:eastAsia="HG丸ｺﾞｼｯｸM-PRO" w:hint="eastAsia"/>
                <w:b/>
                <w:kern w:val="0"/>
                <w:sz w:val="22"/>
                <w:szCs w:val="22"/>
              </w:rPr>
              <w:t>山口　朋子（株式会社コングレ　監査役）</w:t>
            </w:r>
          </w:p>
          <w:p w14:paraId="0A49F3FA" w14:textId="2743B360" w:rsidR="00727187" w:rsidRPr="00AE4049" w:rsidRDefault="00727187" w:rsidP="00727187">
            <w:pPr>
              <w:rPr>
                <w:rFonts w:ascii="HG丸ｺﾞｼｯｸM-PRO" w:eastAsia="HG丸ｺﾞｼｯｸM-PRO"/>
                <w:b/>
                <w:sz w:val="22"/>
                <w:szCs w:val="22"/>
              </w:rPr>
            </w:pPr>
            <w:r w:rsidRPr="00AE4049">
              <w:rPr>
                <w:rFonts w:ascii="HG丸ｺﾞｼｯｸM-PRO" w:eastAsia="HG丸ｺﾞｼｯｸM-PRO" w:hint="eastAsia"/>
                <w:b/>
                <w:sz w:val="22"/>
                <w:szCs w:val="22"/>
              </w:rPr>
              <w:t xml:space="preserve">議　  事　</w:t>
            </w:r>
            <w:r w:rsidR="00E36C62">
              <w:rPr>
                <w:rFonts w:ascii="HG丸ｺﾞｼｯｸM-PRO" w:eastAsia="HG丸ｺﾞｼｯｸM-PRO" w:hint="eastAsia"/>
                <w:b/>
                <w:sz w:val="22"/>
                <w:szCs w:val="22"/>
              </w:rPr>
              <w:t>１．</w:t>
            </w:r>
            <w:r w:rsidR="00E36C62" w:rsidRPr="00E36C62">
              <w:rPr>
                <w:rFonts w:ascii="HG丸ｺﾞｼｯｸM-PRO" w:eastAsia="HG丸ｺﾞｼｯｸM-PRO" w:hint="eastAsia"/>
                <w:b/>
                <w:sz w:val="22"/>
                <w:szCs w:val="22"/>
              </w:rPr>
              <w:t>指定出資法人の令和６年度経営評価結果について</w:t>
            </w:r>
          </w:p>
          <w:p w14:paraId="061DB7F3" w14:textId="77777777" w:rsidR="00E36C62" w:rsidRDefault="00727187" w:rsidP="00BA2A97">
            <w:pPr>
              <w:rPr>
                <w:rFonts w:ascii="HG丸ｺﾞｼｯｸM-PRO" w:eastAsia="HG丸ｺﾞｼｯｸM-PRO"/>
                <w:b/>
                <w:sz w:val="22"/>
                <w:szCs w:val="22"/>
              </w:rPr>
            </w:pPr>
            <w:r w:rsidRPr="00AE4049">
              <w:rPr>
                <w:rFonts w:ascii="HG丸ｺﾞｼｯｸM-PRO" w:eastAsia="HG丸ｺﾞｼｯｸM-PRO" w:hint="eastAsia"/>
                <w:b/>
                <w:sz w:val="22"/>
                <w:szCs w:val="22"/>
              </w:rPr>
              <w:t xml:space="preserve">　　　　　　 （１）</w:t>
            </w:r>
            <w:r w:rsidR="00E36C62" w:rsidRPr="00E36C62">
              <w:rPr>
                <w:rFonts w:ascii="HG丸ｺﾞｼｯｸM-PRO" w:eastAsia="HG丸ｺﾞｼｯｸM-PRO" w:hint="eastAsia"/>
                <w:b/>
                <w:sz w:val="22"/>
                <w:szCs w:val="22"/>
              </w:rPr>
              <w:t>（公財）大阪府文化財センター</w:t>
            </w:r>
          </w:p>
          <w:p w14:paraId="2FCE2E34" w14:textId="77777777" w:rsidR="00E36C62" w:rsidRDefault="00727187" w:rsidP="00BA3A9A">
            <w:pPr>
              <w:rPr>
                <w:rFonts w:ascii="HG丸ｺﾞｼｯｸM-PRO" w:eastAsia="HG丸ｺﾞｼｯｸM-PRO"/>
                <w:b/>
                <w:sz w:val="22"/>
                <w:szCs w:val="22"/>
              </w:rPr>
            </w:pPr>
            <w:r w:rsidRPr="00AE4049">
              <w:rPr>
                <w:rFonts w:ascii="HG丸ｺﾞｼｯｸM-PRO" w:eastAsia="HG丸ｺﾞｼｯｸM-PRO" w:hint="eastAsia"/>
                <w:b/>
                <w:sz w:val="22"/>
                <w:szCs w:val="22"/>
              </w:rPr>
              <w:t xml:space="preserve">　　　　　　 （２）</w:t>
            </w:r>
            <w:r w:rsidR="00E36C62" w:rsidRPr="00E36C62">
              <w:rPr>
                <w:rFonts w:ascii="HG丸ｺﾞｼｯｸM-PRO" w:eastAsia="HG丸ｺﾞｼｯｸM-PRO" w:hint="eastAsia"/>
                <w:b/>
                <w:sz w:val="22"/>
                <w:szCs w:val="22"/>
              </w:rPr>
              <w:t>（公財）大阪府育英会</w:t>
            </w:r>
          </w:p>
          <w:p w14:paraId="5585B7E2" w14:textId="184525F7" w:rsidR="00E36C62" w:rsidRDefault="00727187" w:rsidP="00E36C62">
            <w:pPr>
              <w:ind w:firstLineChars="650" w:firstLine="1436"/>
              <w:rPr>
                <w:rFonts w:ascii="HG丸ｺﾞｼｯｸM-PRO" w:eastAsia="HG丸ｺﾞｼｯｸM-PRO"/>
                <w:b/>
                <w:sz w:val="22"/>
                <w:szCs w:val="22"/>
              </w:rPr>
            </w:pPr>
            <w:r w:rsidRPr="00AE4049">
              <w:rPr>
                <w:rFonts w:ascii="HG丸ｺﾞｼｯｸM-PRO" w:eastAsia="HG丸ｺﾞｼｯｸM-PRO" w:hint="eastAsia"/>
                <w:b/>
                <w:sz w:val="22"/>
                <w:szCs w:val="22"/>
              </w:rPr>
              <w:t>（３）</w:t>
            </w:r>
            <w:r w:rsidR="00E36C62" w:rsidRPr="00E36C62">
              <w:rPr>
                <w:rFonts w:ascii="HG丸ｺﾞｼｯｸM-PRO" w:eastAsia="HG丸ｺﾞｼｯｸM-PRO" w:hint="eastAsia"/>
                <w:b/>
                <w:sz w:val="22"/>
                <w:szCs w:val="22"/>
              </w:rPr>
              <w:t>（株）大阪国際会議場</w:t>
            </w:r>
          </w:p>
          <w:p w14:paraId="46B7D78F" w14:textId="3BA19584" w:rsidR="00E36C62" w:rsidRDefault="0035535C" w:rsidP="00BA3A9A">
            <w:pPr>
              <w:ind w:firstLineChars="650" w:firstLine="1436"/>
              <w:rPr>
                <w:rFonts w:ascii="HG丸ｺﾞｼｯｸM-PRO" w:eastAsia="HG丸ｺﾞｼｯｸM-PRO"/>
                <w:b/>
                <w:sz w:val="22"/>
                <w:szCs w:val="22"/>
              </w:rPr>
            </w:pPr>
            <w:r w:rsidRPr="00AE4049">
              <w:rPr>
                <w:rFonts w:ascii="HG丸ｺﾞｼｯｸM-PRO" w:eastAsia="HG丸ｺﾞｼｯｸM-PRO" w:hint="eastAsia"/>
                <w:b/>
                <w:sz w:val="22"/>
                <w:szCs w:val="22"/>
              </w:rPr>
              <w:t>（４）</w:t>
            </w:r>
            <w:r w:rsidR="00E36C62" w:rsidRPr="00E36C62">
              <w:rPr>
                <w:rFonts w:ascii="HG丸ｺﾞｼｯｸM-PRO" w:eastAsia="HG丸ｺﾞｼｯｸM-PRO" w:hint="eastAsia"/>
                <w:b/>
                <w:sz w:val="22"/>
                <w:szCs w:val="22"/>
              </w:rPr>
              <w:t>（公財）大阪府国際交流財団</w:t>
            </w:r>
          </w:p>
          <w:p w14:paraId="16B90087" w14:textId="1EF48912" w:rsidR="00E36C62" w:rsidRPr="0035535C" w:rsidRDefault="00E36C62" w:rsidP="00E36C62">
            <w:pPr>
              <w:rPr>
                <w:rFonts w:ascii="HG丸ｺﾞｼｯｸM-PRO" w:eastAsia="HG丸ｺﾞｼｯｸM-PRO"/>
                <w:b/>
                <w:sz w:val="22"/>
                <w:szCs w:val="22"/>
              </w:rPr>
            </w:pPr>
            <w:r>
              <w:rPr>
                <w:rFonts w:ascii="HG丸ｺﾞｼｯｸM-PRO" w:eastAsia="HG丸ｺﾞｼｯｸM-PRO" w:hint="eastAsia"/>
                <w:b/>
                <w:sz w:val="22"/>
                <w:szCs w:val="22"/>
              </w:rPr>
              <w:t xml:space="preserve">　　　　　２．</w:t>
            </w:r>
            <w:r w:rsidRPr="00E36C62">
              <w:rPr>
                <w:rFonts w:ascii="HG丸ｺﾞｼｯｸM-PRO" w:eastAsia="HG丸ｺﾞｼｯｸM-PRO" w:hint="eastAsia"/>
                <w:b/>
                <w:sz w:val="22"/>
                <w:szCs w:val="22"/>
              </w:rPr>
              <w:t>役員報酬制度について</w:t>
            </w:r>
          </w:p>
        </w:tc>
      </w:tr>
    </w:tbl>
    <w:p w14:paraId="49F364B7" w14:textId="77777777" w:rsidR="00A03982" w:rsidRDefault="00A03982" w:rsidP="00A03982">
      <w:pPr>
        <w:rPr>
          <w:rFonts w:ascii="HG丸ｺﾞｼｯｸM-PRO" w:eastAsia="HG丸ｺﾞｼｯｸM-PRO" w:hAnsi="ＭＳ ゴシック" w:cs="ＭＳ ゴシック"/>
          <w:b/>
          <w:sz w:val="22"/>
          <w:szCs w:val="22"/>
        </w:rPr>
      </w:pPr>
    </w:p>
    <w:p w14:paraId="338464C1" w14:textId="791A16E1" w:rsidR="00E36C62" w:rsidRDefault="00E36C62" w:rsidP="00370492">
      <w:pPr>
        <w:rPr>
          <w:rFonts w:ascii="HG丸ｺﾞｼｯｸM-PRO" w:eastAsia="HG丸ｺﾞｼｯｸM-PRO"/>
          <w:b/>
          <w:sz w:val="22"/>
          <w:szCs w:val="22"/>
        </w:rPr>
      </w:pPr>
      <w:r>
        <w:rPr>
          <w:rFonts w:ascii="HG丸ｺﾞｼｯｸM-PRO" w:eastAsia="HG丸ｺﾞｼｯｸM-PRO" w:hint="eastAsia"/>
          <w:b/>
          <w:sz w:val="22"/>
          <w:szCs w:val="22"/>
        </w:rPr>
        <w:t>１．</w:t>
      </w:r>
      <w:r w:rsidRPr="00E36C62">
        <w:rPr>
          <w:rFonts w:ascii="HG丸ｺﾞｼｯｸM-PRO" w:eastAsia="HG丸ｺﾞｼｯｸM-PRO" w:hint="eastAsia"/>
          <w:b/>
          <w:sz w:val="22"/>
          <w:szCs w:val="22"/>
        </w:rPr>
        <w:t>指定出資法人の令和６年度経営評価結果について</w:t>
      </w:r>
    </w:p>
    <w:p w14:paraId="196B9CA5" w14:textId="761B7688" w:rsidR="00370492" w:rsidRPr="00CA6E45" w:rsidRDefault="00E36C62" w:rsidP="00370492">
      <w:pPr>
        <w:rPr>
          <w:rFonts w:ascii="HG丸ｺﾞｼｯｸM-PRO" w:eastAsia="HG丸ｺﾞｼｯｸM-PRO"/>
          <w:b/>
          <w:color w:val="FF0000"/>
          <w:sz w:val="22"/>
          <w:szCs w:val="22"/>
        </w:rPr>
      </w:pPr>
      <w:r w:rsidRPr="00AE4049">
        <w:rPr>
          <w:rFonts w:ascii="HG丸ｺﾞｼｯｸM-PRO" w:eastAsia="HG丸ｺﾞｼｯｸM-PRO" w:hint="eastAsia"/>
          <w:b/>
          <w:sz w:val="22"/>
          <w:szCs w:val="22"/>
        </w:rPr>
        <w:t>（１）</w:t>
      </w:r>
      <w:r w:rsidRPr="00E36C62">
        <w:rPr>
          <w:rFonts w:ascii="HG丸ｺﾞｼｯｸM-PRO" w:eastAsia="HG丸ｺﾞｼｯｸM-PRO" w:hint="eastAsia"/>
          <w:b/>
          <w:sz w:val="22"/>
          <w:szCs w:val="22"/>
        </w:rPr>
        <w:t>（公財）大阪府文化財センター</w:t>
      </w:r>
    </w:p>
    <w:tbl>
      <w:tblPr>
        <w:tblW w:w="963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370492" w:rsidRPr="008A43A5" w14:paraId="53F413DE" w14:textId="77777777" w:rsidTr="001A74F7">
        <w:tc>
          <w:tcPr>
            <w:tcW w:w="9638" w:type="dxa"/>
            <w:shd w:val="clear" w:color="auto" w:fill="FFFF00"/>
          </w:tcPr>
          <w:p w14:paraId="50652973" w14:textId="77777777" w:rsidR="00370492" w:rsidRPr="008A43A5" w:rsidRDefault="0074518F" w:rsidP="001A74F7">
            <w:pPr>
              <w:jc w:val="center"/>
              <w:rPr>
                <w:rFonts w:ascii="HG丸ｺﾞｼｯｸM-PRO" w:eastAsia="HG丸ｺﾞｼｯｸM-PRO" w:hAnsi="ＭＳ ゴシック" w:cs="ＭＳ ゴシック"/>
                <w:b/>
                <w:szCs w:val="22"/>
              </w:rPr>
            </w:pPr>
            <w:r w:rsidRPr="00EC0BB8">
              <w:rPr>
                <w:rFonts w:ascii="HG丸ｺﾞｼｯｸM-PRO" w:eastAsia="HG丸ｺﾞｼｯｸM-PRO" w:hAnsi="HG丸ｺﾞｼｯｸM-PRO" w:hint="eastAsia"/>
                <w:b/>
              </w:rPr>
              <w:t>事務局から、令和</w:t>
            </w:r>
            <w:r>
              <w:rPr>
                <w:rFonts w:ascii="HG丸ｺﾞｼｯｸM-PRO" w:eastAsia="HG丸ｺﾞｼｯｸM-PRO" w:hAnsi="HG丸ｺﾞｼｯｸM-PRO" w:hint="eastAsia"/>
                <w:b/>
              </w:rPr>
              <w:t>６</w:t>
            </w:r>
            <w:r w:rsidRPr="00EC0BB8">
              <w:rPr>
                <w:rFonts w:ascii="HG丸ｺﾞｼｯｸM-PRO" w:eastAsia="HG丸ｺﾞｼｯｸM-PRO" w:hAnsi="HG丸ｺﾞｼｯｸM-PRO" w:hint="eastAsia"/>
                <w:b/>
              </w:rPr>
              <w:t>年度の経営評価結果及び指導・助言について説明</w:t>
            </w:r>
          </w:p>
        </w:tc>
      </w:tr>
    </w:tbl>
    <w:p w14:paraId="248E2CE4" w14:textId="77777777" w:rsidR="0097377A" w:rsidRPr="0097377A" w:rsidRDefault="0097377A" w:rsidP="0097377A">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 xml:space="preserve">委　</w:t>
      </w:r>
      <w:r w:rsidRPr="0097377A">
        <w:rPr>
          <w:rFonts w:ascii="HG丸ｺﾞｼｯｸM-PRO" w:eastAsia="HG丸ｺﾞｼｯｸM-PRO" w:hAnsi="ＭＳ ゴシック" w:cs="ＭＳ ゴシック" w:hint="eastAsia"/>
          <w:szCs w:val="22"/>
        </w:rPr>
        <w:t>員：「利用者1人あたり経費」における「利用者」とは何を指すのか。</w:t>
      </w:r>
    </w:p>
    <w:p w14:paraId="7D5CE145" w14:textId="77777777" w:rsidR="0097377A" w:rsidRPr="0097377A" w:rsidRDefault="0097377A" w:rsidP="0097377A">
      <w:pPr>
        <w:ind w:leftChars="18" w:left="878" w:hangingChars="400" w:hanging="840"/>
        <w:rPr>
          <w:rFonts w:ascii="HG丸ｺﾞｼｯｸM-PRO" w:eastAsia="HG丸ｺﾞｼｯｸM-PRO" w:hAnsi="ＭＳ ゴシック" w:cs="ＭＳ ゴシック"/>
          <w:szCs w:val="22"/>
        </w:rPr>
      </w:pPr>
      <w:r w:rsidRPr="0097377A">
        <w:rPr>
          <w:rFonts w:ascii="HG丸ｺﾞｼｯｸM-PRO" w:eastAsia="HG丸ｺﾞｼｯｸM-PRO" w:hAnsi="ＭＳ ゴシック" w:cs="ＭＳ ゴシック" w:hint="eastAsia"/>
          <w:szCs w:val="22"/>
        </w:rPr>
        <w:t>部　局：日本民家集落博物館の入館者数を指している。</w:t>
      </w:r>
    </w:p>
    <w:p w14:paraId="6F3B07FA" w14:textId="77777777" w:rsidR="0097377A" w:rsidRPr="0097377A" w:rsidRDefault="0097377A" w:rsidP="0097377A">
      <w:pPr>
        <w:ind w:leftChars="18" w:left="878" w:hangingChars="400" w:hanging="840"/>
        <w:rPr>
          <w:rFonts w:ascii="HG丸ｺﾞｼｯｸM-PRO" w:eastAsia="HG丸ｺﾞｼｯｸM-PRO" w:hAnsi="ＭＳ ゴシック" w:cs="ＭＳ ゴシック"/>
          <w:szCs w:val="22"/>
        </w:rPr>
      </w:pPr>
      <w:r w:rsidRPr="0097377A">
        <w:rPr>
          <w:rFonts w:ascii="HG丸ｺﾞｼｯｸM-PRO" w:eastAsia="HG丸ｺﾞｼｯｸM-PRO" w:hAnsi="ＭＳ ゴシック" w:cs="ＭＳ ゴシック" w:hint="eastAsia"/>
          <w:szCs w:val="22"/>
        </w:rPr>
        <w:t>委　員：戦略目標は利用者、成果測定指標は入館者数となっているので、文言を揃えてもよいと思う。</w:t>
      </w:r>
    </w:p>
    <w:p w14:paraId="46AE0206" w14:textId="77777777" w:rsidR="0097377A" w:rsidRPr="0097377A" w:rsidRDefault="0097377A" w:rsidP="0097377A">
      <w:pPr>
        <w:ind w:leftChars="18" w:left="878" w:hangingChars="400" w:hanging="840"/>
        <w:rPr>
          <w:rFonts w:ascii="HG丸ｺﾞｼｯｸM-PRO" w:eastAsia="HG丸ｺﾞｼｯｸM-PRO" w:hAnsi="ＭＳ ゴシック" w:cs="ＭＳ ゴシック"/>
          <w:szCs w:val="22"/>
        </w:rPr>
      </w:pPr>
      <w:r w:rsidRPr="0097377A">
        <w:rPr>
          <w:rFonts w:ascii="HG丸ｺﾞｼｯｸM-PRO" w:eastAsia="HG丸ｺﾞｼｯｸM-PRO" w:hAnsi="ＭＳ ゴシック" w:cs="ＭＳ ゴシック" w:hint="eastAsia"/>
          <w:szCs w:val="22"/>
        </w:rPr>
        <w:t>委　員：利用者数は、日本民家集落博物館の入館者数と館外自主事業利用者、講師依頼による利用者の合計ではないか。また、入館者数未達の原因として猛暑を挙げていたが、月ごとの目標は定めているのか。</w:t>
      </w:r>
    </w:p>
    <w:p w14:paraId="1C9071EE" w14:textId="77777777" w:rsidR="0097377A" w:rsidRPr="0097377A" w:rsidRDefault="0097377A" w:rsidP="0097377A">
      <w:pPr>
        <w:ind w:leftChars="18" w:left="878" w:hangingChars="400" w:hanging="840"/>
        <w:rPr>
          <w:rFonts w:ascii="HG丸ｺﾞｼｯｸM-PRO" w:eastAsia="HG丸ｺﾞｼｯｸM-PRO" w:hAnsi="ＭＳ ゴシック" w:cs="ＭＳ ゴシック"/>
          <w:szCs w:val="22"/>
        </w:rPr>
      </w:pPr>
      <w:r w:rsidRPr="0097377A">
        <w:rPr>
          <w:rFonts w:ascii="HG丸ｺﾞｼｯｸM-PRO" w:eastAsia="HG丸ｺﾞｼｯｸM-PRO" w:hAnsi="ＭＳ ゴシック" w:cs="ＭＳ ゴシック" w:hint="eastAsia"/>
          <w:szCs w:val="22"/>
        </w:rPr>
        <w:t>部　局：利用者数は、日本民家集落博物館の入館者数で計算している。また、月ごとの目標は設定していない。野外博物館という特性上、近年の猛暑では特に夏場の入館者増を見込みにくいが、夏休み期間中には子供向けイベント等を実施し、入館者増に努めている。</w:t>
      </w:r>
    </w:p>
    <w:p w14:paraId="6C6F7174" w14:textId="77777777" w:rsidR="0097377A" w:rsidRPr="0097377A" w:rsidRDefault="0097377A" w:rsidP="0097377A">
      <w:pPr>
        <w:ind w:leftChars="18" w:left="878" w:hangingChars="400" w:hanging="840"/>
        <w:rPr>
          <w:rFonts w:ascii="HG丸ｺﾞｼｯｸM-PRO" w:eastAsia="HG丸ｺﾞｼｯｸM-PRO" w:hAnsi="ＭＳ ゴシック" w:cs="ＭＳ ゴシック"/>
          <w:szCs w:val="22"/>
        </w:rPr>
      </w:pPr>
      <w:r w:rsidRPr="0097377A">
        <w:rPr>
          <w:rFonts w:ascii="HG丸ｺﾞｼｯｸM-PRO" w:eastAsia="HG丸ｺﾞｼｯｸM-PRO" w:hAnsi="ＭＳ ゴシック" w:cs="ＭＳ ゴシック" w:hint="eastAsia"/>
          <w:szCs w:val="22"/>
        </w:rPr>
        <w:t>委　員：猛暑や悪天候は毎年のことになるため、それを考慮した目標設定にしないと毎年未達成になるのではという懸念がある。猛暑対策はどうしているのか。また、（一財）大阪市文化財協会が解散になり寄附金を受け取っているが、活動や取組みに変化はあるか。</w:t>
      </w:r>
    </w:p>
    <w:p w14:paraId="0A605F9D" w14:textId="77777777" w:rsidR="0097377A" w:rsidRDefault="0097377A" w:rsidP="0097377A">
      <w:pPr>
        <w:ind w:leftChars="18" w:left="878" w:hangingChars="400" w:hanging="840"/>
        <w:rPr>
          <w:rFonts w:ascii="HG丸ｺﾞｼｯｸM-PRO" w:eastAsia="HG丸ｺﾞｼｯｸM-PRO" w:hAnsi="ＭＳ ゴシック" w:cs="ＭＳ ゴシック"/>
          <w:szCs w:val="22"/>
        </w:rPr>
      </w:pPr>
      <w:r w:rsidRPr="0097377A">
        <w:rPr>
          <w:rFonts w:ascii="HG丸ｺﾞｼｯｸM-PRO" w:eastAsia="HG丸ｺﾞｼｯｸM-PRO" w:hAnsi="ＭＳ ゴシック" w:cs="ＭＳ ゴシック" w:hint="eastAsia"/>
          <w:szCs w:val="22"/>
        </w:rPr>
        <w:t>部　局：猛暑対策については、設備面で改善を図るまでには至っていないが、うちわを貸し出したりして、快適性を確保しようとしている。また、春や秋にイベント等を多く実施し、入館者増への取組みを進めている。（一財）大阪市文化財協会は、これまで大阪市内の発掘調</w:t>
      </w:r>
      <w:r>
        <w:rPr>
          <w:rFonts w:ascii="HG丸ｺﾞｼｯｸM-PRO" w:eastAsia="HG丸ｺﾞｼｯｸM-PRO" w:hAnsi="ＭＳ ゴシック" w:cs="ＭＳ ゴシック" w:hint="eastAsia"/>
          <w:szCs w:val="22"/>
        </w:rPr>
        <w:t>査を実施してきたが、今後は一定規模以上の発掘調査を府文化財センターが受託するため、大阪市内での調査事業が増えていく見込み。現に令和６年度の決算で埋蔵文化財事業は黒字化しているのは、（一財）大阪市文化財協会の解散よりも前から、一部先行的に府文化財センターが受託を始めたことが影響している。</w:t>
      </w:r>
    </w:p>
    <w:p w14:paraId="2E40AFE0" w14:textId="77777777" w:rsidR="0097377A" w:rsidRDefault="0097377A" w:rsidP="0097377A">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委　員：常勤職員が3名増えているのは解散の関係か。</w:t>
      </w:r>
    </w:p>
    <w:p w14:paraId="02A7F3CE" w14:textId="5B10AF05" w:rsidR="0097377A" w:rsidRDefault="0097377A" w:rsidP="0097377A">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部　局：お見込みのとおり、転籍された職員である。</w:t>
      </w:r>
    </w:p>
    <w:p w14:paraId="4C7D1B5F" w14:textId="77777777" w:rsidR="00B851B8" w:rsidRDefault="00B851B8" w:rsidP="00C0186D">
      <w:pPr>
        <w:rPr>
          <w:rFonts w:ascii="HG丸ｺﾞｼｯｸM-PRO" w:eastAsia="HG丸ｺﾞｼｯｸM-PRO"/>
          <w:b/>
          <w:sz w:val="22"/>
          <w:szCs w:val="22"/>
        </w:rPr>
      </w:pPr>
    </w:p>
    <w:p w14:paraId="00D4FF0C" w14:textId="178B0CF7" w:rsidR="00C0186D" w:rsidRPr="00AE4049" w:rsidRDefault="00E36C62" w:rsidP="00C0186D">
      <w:pPr>
        <w:rPr>
          <w:rFonts w:ascii="HG丸ｺﾞｼｯｸM-PRO" w:eastAsia="HG丸ｺﾞｼｯｸM-PRO"/>
          <w:b/>
          <w:sz w:val="22"/>
          <w:szCs w:val="22"/>
        </w:rPr>
      </w:pPr>
      <w:r w:rsidRPr="00AE4049">
        <w:rPr>
          <w:rFonts w:ascii="HG丸ｺﾞｼｯｸM-PRO" w:eastAsia="HG丸ｺﾞｼｯｸM-PRO" w:hint="eastAsia"/>
          <w:b/>
          <w:sz w:val="22"/>
          <w:szCs w:val="22"/>
        </w:rPr>
        <w:t>（２）</w:t>
      </w:r>
      <w:r w:rsidRPr="00E36C62">
        <w:rPr>
          <w:rFonts w:ascii="HG丸ｺﾞｼｯｸM-PRO" w:eastAsia="HG丸ｺﾞｼｯｸM-PRO" w:hint="eastAsia"/>
          <w:b/>
          <w:sz w:val="22"/>
          <w:szCs w:val="22"/>
        </w:rPr>
        <w:t>（公財）大阪府育英会</w:t>
      </w:r>
    </w:p>
    <w:tbl>
      <w:tblPr>
        <w:tblW w:w="963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596456" w:rsidRPr="008A43A5" w14:paraId="3CADD5BB" w14:textId="77777777" w:rsidTr="0045195E">
        <w:tc>
          <w:tcPr>
            <w:tcW w:w="9638" w:type="dxa"/>
            <w:shd w:val="clear" w:color="auto" w:fill="FFFF00"/>
          </w:tcPr>
          <w:p w14:paraId="064914C1" w14:textId="77777777" w:rsidR="00596456" w:rsidRPr="008A43A5" w:rsidRDefault="0074518F" w:rsidP="0045195E">
            <w:pPr>
              <w:jc w:val="center"/>
              <w:rPr>
                <w:rFonts w:ascii="HG丸ｺﾞｼｯｸM-PRO" w:eastAsia="HG丸ｺﾞｼｯｸM-PRO" w:hAnsi="ＭＳ ゴシック" w:cs="ＭＳ ゴシック"/>
                <w:b/>
                <w:szCs w:val="22"/>
              </w:rPr>
            </w:pPr>
            <w:r w:rsidRPr="00EC0BB8">
              <w:rPr>
                <w:rFonts w:ascii="HG丸ｺﾞｼｯｸM-PRO" w:eastAsia="HG丸ｺﾞｼｯｸM-PRO" w:hAnsi="HG丸ｺﾞｼｯｸM-PRO" w:hint="eastAsia"/>
                <w:b/>
              </w:rPr>
              <w:t>事務局から、令和</w:t>
            </w:r>
            <w:r>
              <w:rPr>
                <w:rFonts w:ascii="HG丸ｺﾞｼｯｸM-PRO" w:eastAsia="HG丸ｺﾞｼｯｸM-PRO" w:hAnsi="HG丸ｺﾞｼｯｸM-PRO" w:hint="eastAsia"/>
                <w:b/>
              </w:rPr>
              <w:t>６</w:t>
            </w:r>
            <w:r w:rsidRPr="00EC0BB8">
              <w:rPr>
                <w:rFonts w:ascii="HG丸ｺﾞｼｯｸM-PRO" w:eastAsia="HG丸ｺﾞｼｯｸM-PRO" w:hAnsi="HG丸ｺﾞｼｯｸM-PRO" w:hint="eastAsia"/>
                <w:b/>
              </w:rPr>
              <w:t>年度の経営評価結果及び指導・助言について説明</w:t>
            </w:r>
          </w:p>
        </w:tc>
      </w:tr>
    </w:tbl>
    <w:p w14:paraId="1C9A9742" w14:textId="77777777" w:rsidR="0097377A" w:rsidRPr="0097377A" w:rsidRDefault="0097377A" w:rsidP="0097377A">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委　員</w:t>
      </w:r>
      <w:r w:rsidRPr="0097377A">
        <w:rPr>
          <w:rFonts w:ascii="HG丸ｺﾞｼｯｸM-PRO" w:eastAsia="HG丸ｺﾞｼｯｸM-PRO" w:hAnsi="ＭＳ ゴシック" w:cs="ＭＳ ゴシック" w:hint="eastAsia"/>
          <w:szCs w:val="22"/>
        </w:rPr>
        <w:t>：「滞納額」について、大阪府育英会の滞納者における返還率は、全国的にみるとどうか。</w:t>
      </w:r>
    </w:p>
    <w:p w14:paraId="71A972F9" w14:textId="77777777" w:rsidR="0097377A" w:rsidRDefault="0097377A" w:rsidP="0097377A">
      <w:pPr>
        <w:ind w:leftChars="18" w:left="878" w:hangingChars="400" w:hanging="840"/>
        <w:rPr>
          <w:rFonts w:ascii="HG丸ｺﾞｼｯｸM-PRO" w:eastAsia="HG丸ｺﾞｼｯｸM-PRO" w:hAnsi="ＭＳ ゴシック" w:cs="ＭＳ ゴシック"/>
          <w:szCs w:val="22"/>
        </w:rPr>
      </w:pPr>
      <w:r w:rsidRPr="0097377A">
        <w:rPr>
          <w:rFonts w:ascii="HG丸ｺﾞｼｯｸM-PRO" w:eastAsia="HG丸ｺﾞｼｯｸM-PRO" w:hAnsi="ＭＳ ゴシック" w:cs="ＭＳ ゴシック" w:hint="eastAsia"/>
          <w:szCs w:val="22"/>
        </w:rPr>
        <w:t>法　人：他団体の動向は把握できていないが</w:t>
      </w:r>
      <w:r>
        <w:rPr>
          <w:rFonts w:ascii="HG丸ｺﾞｼｯｸM-PRO" w:eastAsia="HG丸ｺﾞｼｯｸM-PRO" w:hAnsi="ＭＳ ゴシック" w:cs="ＭＳ ゴシック" w:hint="eastAsia"/>
          <w:szCs w:val="22"/>
        </w:rPr>
        <w:t>、育英会としては、右肩上がりで滞納額が増えているという状況を解消するため、平成21年度から滞納ゼロ作戦を実施してきており、その結果、平成27年度のピーク時に60.6億円であった滞納額は、令和6年度時点で41億円と、ピークから10年弱で約20億円減少させることができた。ただ、当初は、民間事業者を活用した</w:t>
      </w:r>
      <w:r>
        <w:rPr>
          <w:rFonts w:ascii="HG丸ｺﾞｼｯｸM-PRO" w:eastAsia="HG丸ｺﾞｼｯｸM-PRO" w:hAnsi="ＭＳ ゴシック" w:cs="ＭＳ ゴシック" w:hint="eastAsia"/>
          <w:strike/>
          <w:color w:val="FF0000"/>
          <w:szCs w:val="22"/>
        </w:rPr>
        <w:t>り、</w:t>
      </w:r>
      <w:r>
        <w:rPr>
          <w:rFonts w:ascii="HG丸ｺﾞｼｯｸM-PRO" w:eastAsia="HG丸ｺﾞｼｯｸM-PRO" w:hAnsi="ＭＳ ゴシック" w:cs="ＭＳ ゴシック" w:hint="eastAsia"/>
          <w:szCs w:val="22"/>
        </w:rPr>
        <w:t>支払い督促や強制執行の強化等が功を奏したが、近年はこうした取組みを行っても支払わないまま10年以上滞納している層が増加している状態になってきており、今後は個別的な対応が必要と考えている。また、どうしても回収が見込めないものに関しては償却の処理を行うなど、滞納額の減少を図っていきたい。</w:t>
      </w:r>
    </w:p>
    <w:p w14:paraId="0CACBCE9" w14:textId="77777777" w:rsidR="0097377A" w:rsidRDefault="0097377A" w:rsidP="0097377A">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委　員：東京都育英会よりも大阪府育英会のほうが、滞納額が多いのはなぜか気になる。大阪府育英会としてどうするかだけではなく、先進事例を取り入れる等、横のつながりもって議論してもよいのでは。特に長期滞納者が残っている点について、同様の取組みをしているところと情報共有をすることで、回収方法についてもブレイクスルーが起きることを期待する。</w:t>
      </w:r>
    </w:p>
    <w:p w14:paraId="59D7F343" w14:textId="77777777" w:rsidR="0097377A" w:rsidRDefault="0097377A" w:rsidP="0097377A">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委　員：真に回収が見込めない債権とは、どういった基準か。</w:t>
      </w:r>
    </w:p>
    <w:p w14:paraId="4C9C2928" w14:textId="77777777" w:rsidR="0097377A" w:rsidRDefault="0097377A" w:rsidP="0097377A">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法　人：病気や生活状況等の事情を、複数回自宅訪問して確認するなどして総合的に判断している。</w:t>
      </w:r>
    </w:p>
    <w:p w14:paraId="1DE3B8E1" w14:textId="77777777" w:rsidR="0097377A" w:rsidRDefault="0097377A" w:rsidP="0097377A">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委　員：単純に消滅時効を迎えたものを償却する訳ではないのか。</w:t>
      </w:r>
    </w:p>
    <w:p w14:paraId="44383EF1" w14:textId="77777777" w:rsidR="0097377A" w:rsidRDefault="0097377A" w:rsidP="0097377A">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法　人：</w:t>
      </w:r>
      <w:r w:rsidRPr="0097377A">
        <w:rPr>
          <w:rFonts w:ascii="HG丸ｺﾞｼｯｸM-PRO" w:eastAsia="HG丸ｺﾞｼｯｸM-PRO" w:hAnsi="ＭＳ ゴシック" w:cs="ＭＳ ゴシック" w:hint="eastAsia"/>
          <w:szCs w:val="22"/>
        </w:rPr>
        <w:t>私債権のため、消滅</w:t>
      </w:r>
      <w:r>
        <w:rPr>
          <w:rFonts w:ascii="HG丸ｺﾞｼｯｸM-PRO" w:eastAsia="HG丸ｺﾞｼｯｸM-PRO" w:hAnsi="ＭＳ ゴシック" w:cs="ＭＳ ゴシック" w:hint="eastAsia"/>
          <w:szCs w:val="22"/>
        </w:rPr>
        <w:t>時効が到達したものもできる限り回収できるよう尽力している。</w:t>
      </w:r>
    </w:p>
    <w:p w14:paraId="3CD38E06" w14:textId="77777777" w:rsidR="0097377A" w:rsidRDefault="0097377A" w:rsidP="0097377A">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委　員：資力がありながら返還に応じない滞納者に対して、強制執行による差押えを行うとしても、預貯金の有無は確認が困難であると考えるが、民間回収会社に任せているのか。</w:t>
      </w:r>
    </w:p>
    <w:p w14:paraId="1AFC5A4B" w14:textId="77777777" w:rsidR="0097377A" w:rsidRDefault="0097377A" w:rsidP="0097377A">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法　人：極めてまれではあるが、過去に本人のSNSの情報から取引金融機関が確認でき、当該預貯金を差押えして完済につなげたというケースはあるが、基本的に預貯金の差押えは困難であるため、勤務先が分かっている方の給与差押えがメインとなっている。</w:t>
      </w:r>
    </w:p>
    <w:p w14:paraId="5E20A81D" w14:textId="77777777" w:rsidR="0097377A" w:rsidRDefault="0097377A" w:rsidP="0097377A">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委　員：給与の差押えで回収できたケースはあるのか。</w:t>
      </w:r>
    </w:p>
    <w:p w14:paraId="25DE5B92" w14:textId="77777777" w:rsidR="0097377A" w:rsidRDefault="0097377A" w:rsidP="0097377A">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法　人：給与の差押えはこれまでも長年実施しており、回収につながっている。</w:t>
      </w:r>
    </w:p>
    <w:p w14:paraId="5E6BAD41" w14:textId="77777777" w:rsidR="0097377A" w:rsidRDefault="0097377A" w:rsidP="0097377A">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委　員：入学時増額奨学資金貸付事業が予算より事業費が増えているが、貸付人数は増えていないので、一人あたりの額が増えたということか。</w:t>
      </w:r>
    </w:p>
    <w:p w14:paraId="63E27FD0" w14:textId="77777777" w:rsidR="0097377A" w:rsidRDefault="0097377A" w:rsidP="0097377A">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法　人：令和６年度において、これまでの貸付額から５万円増額し、私立高校３０万円、公立高校10万円となった。また、私立高校はＩCＴ教育に関する費用としてプラス7万円増額をしている。</w:t>
      </w:r>
    </w:p>
    <w:p w14:paraId="034E294E" w14:textId="77777777" w:rsidR="0097377A" w:rsidRDefault="0097377A" w:rsidP="0097377A">
      <w:pPr>
        <w:ind w:leftChars="418" w:left="878"/>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更に、これまで590万円未満という所得基準を、800万円未満に拡充した結果、貸付額が前年度当初予算と比べ大幅な増額となったもの。</w:t>
      </w:r>
    </w:p>
    <w:p w14:paraId="3F04ADBF" w14:textId="0D5F0067" w:rsidR="00E51728" w:rsidRDefault="00E51728" w:rsidP="00596456">
      <w:pPr>
        <w:ind w:leftChars="18" w:left="878" w:hangingChars="400" w:hanging="840"/>
        <w:rPr>
          <w:rFonts w:ascii="HG丸ｺﾞｼｯｸM-PRO" w:eastAsia="HG丸ｺﾞｼｯｸM-PRO" w:hAnsi="ＭＳ ゴシック" w:cs="ＭＳ ゴシック"/>
          <w:szCs w:val="22"/>
        </w:rPr>
      </w:pPr>
    </w:p>
    <w:p w14:paraId="318A4DBB" w14:textId="4533C27D" w:rsidR="00C0186D" w:rsidRPr="00AE4049" w:rsidRDefault="00E36C62" w:rsidP="00C0186D">
      <w:pPr>
        <w:rPr>
          <w:rFonts w:ascii="HG丸ｺﾞｼｯｸM-PRO" w:eastAsia="HG丸ｺﾞｼｯｸM-PRO"/>
          <w:b/>
          <w:sz w:val="22"/>
          <w:szCs w:val="22"/>
        </w:rPr>
      </w:pPr>
      <w:r w:rsidRPr="00AE4049">
        <w:rPr>
          <w:rFonts w:ascii="HG丸ｺﾞｼｯｸM-PRO" w:eastAsia="HG丸ｺﾞｼｯｸM-PRO" w:hint="eastAsia"/>
          <w:b/>
          <w:sz w:val="22"/>
          <w:szCs w:val="22"/>
        </w:rPr>
        <w:t>（３）</w:t>
      </w:r>
      <w:r w:rsidRPr="00E36C62">
        <w:rPr>
          <w:rFonts w:ascii="HG丸ｺﾞｼｯｸM-PRO" w:eastAsia="HG丸ｺﾞｼｯｸM-PRO" w:hint="eastAsia"/>
          <w:b/>
          <w:sz w:val="22"/>
          <w:szCs w:val="22"/>
        </w:rPr>
        <w:t>（株）大阪国際会議場</w:t>
      </w:r>
    </w:p>
    <w:tbl>
      <w:tblPr>
        <w:tblW w:w="963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C0186D" w:rsidRPr="008A43A5" w14:paraId="7CE91CF8" w14:textId="77777777" w:rsidTr="0045195E">
        <w:tc>
          <w:tcPr>
            <w:tcW w:w="9638" w:type="dxa"/>
            <w:shd w:val="clear" w:color="auto" w:fill="FFFF00"/>
          </w:tcPr>
          <w:p w14:paraId="21D4D481" w14:textId="77777777" w:rsidR="00C0186D" w:rsidRPr="008A43A5" w:rsidRDefault="00C0186D" w:rsidP="0045195E">
            <w:pPr>
              <w:jc w:val="center"/>
              <w:rPr>
                <w:rFonts w:ascii="HG丸ｺﾞｼｯｸM-PRO" w:eastAsia="HG丸ｺﾞｼｯｸM-PRO" w:hAnsi="ＭＳ ゴシック" w:cs="ＭＳ ゴシック"/>
                <w:b/>
                <w:szCs w:val="22"/>
              </w:rPr>
            </w:pPr>
            <w:r w:rsidRPr="00EC0BB8">
              <w:rPr>
                <w:rFonts w:ascii="HG丸ｺﾞｼｯｸM-PRO" w:eastAsia="HG丸ｺﾞｼｯｸM-PRO" w:hAnsi="HG丸ｺﾞｼｯｸM-PRO" w:hint="eastAsia"/>
                <w:b/>
              </w:rPr>
              <w:t>事務局から、令和</w:t>
            </w:r>
            <w:r>
              <w:rPr>
                <w:rFonts w:ascii="HG丸ｺﾞｼｯｸM-PRO" w:eastAsia="HG丸ｺﾞｼｯｸM-PRO" w:hAnsi="HG丸ｺﾞｼｯｸM-PRO" w:hint="eastAsia"/>
                <w:b/>
              </w:rPr>
              <w:t>６</w:t>
            </w:r>
            <w:r w:rsidRPr="00EC0BB8">
              <w:rPr>
                <w:rFonts w:ascii="HG丸ｺﾞｼｯｸM-PRO" w:eastAsia="HG丸ｺﾞｼｯｸM-PRO" w:hAnsi="HG丸ｺﾞｼｯｸM-PRO" w:hint="eastAsia"/>
                <w:b/>
              </w:rPr>
              <w:t>年度の経営評価結果及び指導・助言について説明</w:t>
            </w:r>
          </w:p>
        </w:tc>
      </w:tr>
    </w:tbl>
    <w:p w14:paraId="440DFC40" w14:textId="77777777" w:rsidR="00B851B8" w:rsidRPr="00FC1BDB" w:rsidRDefault="00B851B8" w:rsidP="00B851B8">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コロナ禍の際は、WEB会議に移行して、対面の会議は必要なくなるのではないかとまで言われていたが、達成状況等を見る限り、対面の会議の需要が戻ってきているという理解でよいか。</w:t>
      </w:r>
    </w:p>
    <w:p w14:paraId="6792F392" w14:textId="77777777" w:rsidR="00B851B8" w:rsidRDefault="00B851B8" w:rsidP="00B851B8">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部</w:t>
      </w:r>
      <w:r w:rsidRPr="00FC1BDB">
        <w:rPr>
          <w:rFonts w:ascii="HG丸ｺﾞｼｯｸM-PRO" w:eastAsia="HG丸ｺﾞｼｯｸM-PRO" w:hAnsi="ＭＳ ゴシック" w:cs="ＭＳ ゴシック" w:hint="eastAsia"/>
          <w:szCs w:val="22"/>
        </w:rPr>
        <w:t xml:space="preserve">　</w:t>
      </w:r>
      <w:r>
        <w:rPr>
          <w:rFonts w:ascii="HG丸ｺﾞｼｯｸM-PRO" w:eastAsia="HG丸ｺﾞｼｯｸM-PRO" w:hAnsi="ＭＳ ゴシック" w:cs="ＭＳ ゴシック" w:hint="eastAsia"/>
          <w:szCs w:val="22"/>
        </w:rPr>
        <w:t>局</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急速にWEBの環境が整ったこともあり、懸念していたところではあるが、WEBに全て移っ</w:t>
      </w:r>
      <w:r>
        <w:rPr>
          <w:rFonts w:ascii="HG丸ｺﾞｼｯｸM-PRO" w:eastAsia="HG丸ｺﾞｼｯｸM-PRO" w:hAnsi="ＭＳ ゴシック" w:cs="ＭＳ ゴシック" w:hint="eastAsia"/>
          <w:szCs w:val="22"/>
        </w:rPr>
        <w:lastRenderedPageBreak/>
        <w:t>たという訳ではなく、法人の予想を上回るほど回復している。</w:t>
      </w:r>
    </w:p>
    <w:p w14:paraId="0B971D75" w14:textId="77777777" w:rsidR="00B851B8" w:rsidRPr="00FC1BDB" w:rsidRDefault="00B851B8" w:rsidP="00B851B8">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目標未達成となった「国際会議の開催件数」について、資料2の「要因分析」で「開催予定であった国際会議のキャンセルが1件」とあるが、開催件数にはカウントできなかったが、キャンセル料は発生したため、売上高への貢献はあったという理解でよいか。</w:t>
      </w:r>
    </w:p>
    <w:p w14:paraId="3F51B6D2" w14:textId="77777777" w:rsidR="00B851B8" w:rsidRDefault="00B851B8" w:rsidP="00B851B8">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部</w:t>
      </w:r>
      <w:r w:rsidRPr="00FC1BDB">
        <w:rPr>
          <w:rFonts w:ascii="HG丸ｺﾞｼｯｸM-PRO" w:eastAsia="HG丸ｺﾞｼｯｸM-PRO" w:hAnsi="ＭＳ ゴシック" w:cs="ＭＳ ゴシック" w:hint="eastAsia"/>
          <w:szCs w:val="22"/>
        </w:rPr>
        <w:t xml:space="preserve">　</w:t>
      </w:r>
      <w:r>
        <w:rPr>
          <w:rFonts w:ascii="HG丸ｺﾞｼｯｸM-PRO" w:eastAsia="HG丸ｺﾞｼｯｸM-PRO" w:hAnsi="ＭＳ ゴシック" w:cs="ＭＳ ゴシック" w:hint="eastAsia"/>
          <w:szCs w:val="22"/>
        </w:rPr>
        <w:t>局</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そのとおり。</w:t>
      </w:r>
    </w:p>
    <w:p w14:paraId="3CDF5B4C" w14:textId="77777777" w:rsidR="00B851B8" w:rsidRPr="00FC1BDB" w:rsidRDefault="00B851B8" w:rsidP="00B851B8">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資料2の目標未達成となった「主要3施設稼働率」について、未達成の要因として「仮予約後、本予約に至らずにキャンセル」とあるが、こちらは仮予約なのでキャンセル料は発生していないという理解でよいか。また、「台風の影響等によるキャンセル」とあるが、このような場合はキャンセル料を取るのか、事情等を考慮して取らないのか。</w:t>
      </w:r>
    </w:p>
    <w:p w14:paraId="5FBE579C" w14:textId="77777777" w:rsidR="00B851B8" w:rsidRDefault="00B851B8" w:rsidP="00B851B8">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部</w:t>
      </w:r>
      <w:r w:rsidRPr="00FC1BDB">
        <w:rPr>
          <w:rFonts w:ascii="HG丸ｺﾞｼｯｸM-PRO" w:eastAsia="HG丸ｺﾞｼｯｸM-PRO" w:hAnsi="ＭＳ ゴシック" w:cs="ＭＳ ゴシック" w:hint="eastAsia"/>
          <w:szCs w:val="22"/>
        </w:rPr>
        <w:t xml:space="preserve">　</w:t>
      </w:r>
      <w:r>
        <w:rPr>
          <w:rFonts w:ascii="HG丸ｺﾞｼｯｸM-PRO" w:eastAsia="HG丸ｺﾞｼｯｸM-PRO" w:hAnsi="ＭＳ ゴシック" w:cs="ＭＳ ゴシック" w:hint="eastAsia"/>
          <w:szCs w:val="22"/>
        </w:rPr>
        <w:t>局</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1点目は、そのとおり。2点目については、法人に確認の上、後日回答する。</w:t>
      </w:r>
    </w:p>
    <w:p w14:paraId="2433F62F" w14:textId="77777777" w:rsidR="00B851B8" w:rsidRPr="00FC1BDB" w:rsidRDefault="00B851B8" w:rsidP="00B851B8">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資料1、「５．財務状況」の「職員人件費」が増加している。一方で、財務諸表の販売費及び一般管理費の明細を見ると、前年度と比較して、役員報酬が若干上がっているが、給与手当や従業員賞与等が軒並み下がっている。販管費に計上される人件費は減ったが、売上原価に計上される人件費が増えたという理解でよいか。</w:t>
      </w:r>
    </w:p>
    <w:p w14:paraId="78781BDF" w14:textId="77777777" w:rsidR="00B851B8" w:rsidRDefault="00B851B8" w:rsidP="00B851B8">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部</w:t>
      </w:r>
      <w:r w:rsidRPr="00FC1BDB">
        <w:rPr>
          <w:rFonts w:ascii="HG丸ｺﾞｼｯｸM-PRO" w:eastAsia="HG丸ｺﾞｼｯｸM-PRO" w:hAnsi="ＭＳ ゴシック" w:cs="ＭＳ ゴシック" w:hint="eastAsia"/>
          <w:szCs w:val="22"/>
        </w:rPr>
        <w:t xml:space="preserve">　</w:t>
      </w:r>
      <w:r>
        <w:rPr>
          <w:rFonts w:ascii="HG丸ｺﾞｼｯｸM-PRO" w:eastAsia="HG丸ｺﾞｼｯｸM-PRO" w:hAnsi="ＭＳ ゴシック" w:cs="ＭＳ ゴシック" w:hint="eastAsia"/>
          <w:szCs w:val="22"/>
        </w:rPr>
        <w:t>局</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ご理解のとおり、売上原価と販管費それぞれで人件費を分けて計上しており、営業人員の増加や時間外労働が増加した等により、全体の人件費としては増加している。</w:t>
      </w:r>
    </w:p>
    <w:p w14:paraId="05EEC91A" w14:textId="77777777" w:rsidR="00C0186D" w:rsidRPr="00B851B8" w:rsidRDefault="00C0186D" w:rsidP="00596456">
      <w:pPr>
        <w:ind w:leftChars="18" w:left="878" w:hangingChars="400" w:hanging="840"/>
        <w:rPr>
          <w:rFonts w:ascii="HG丸ｺﾞｼｯｸM-PRO" w:eastAsia="HG丸ｺﾞｼｯｸM-PRO" w:hAnsi="ＭＳ ゴシック" w:cs="ＭＳ ゴシック"/>
          <w:szCs w:val="22"/>
        </w:rPr>
      </w:pPr>
    </w:p>
    <w:p w14:paraId="34A5A4F7" w14:textId="3ABFAE87" w:rsidR="00C0186D" w:rsidRPr="00AE4049" w:rsidRDefault="00117EFC" w:rsidP="00C0186D">
      <w:pPr>
        <w:rPr>
          <w:rFonts w:ascii="HG丸ｺﾞｼｯｸM-PRO" w:eastAsia="HG丸ｺﾞｼｯｸM-PRO"/>
          <w:b/>
          <w:sz w:val="22"/>
          <w:szCs w:val="22"/>
        </w:rPr>
      </w:pPr>
      <w:r w:rsidRPr="00117EFC">
        <w:rPr>
          <w:rFonts w:ascii="HG丸ｺﾞｼｯｸM-PRO" w:eastAsia="HG丸ｺﾞｼｯｸM-PRO" w:hint="eastAsia"/>
          <w:b/>
          <w:sz w:val="22"/>
          <w:szCs w:val="22"/>
        </w:rPr>
        <w:t>（４）（公財）大阪府国際交流財団</w:t>
      </w:r>
    </w:p>
    <w:tbl>
      <w:tblPr>
        <w:tblW w:w="963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C0186D" w:rsidRPr="008A43A5" w14:paraId="5E63A8E4" w14:textId="77777777" w:rsidTr="0045195E">
        <w:tc>
          <w:tcPr>
            <w:tcW w:w="9638" w:type="dxa"/>
            <w:shd w:val="clear" w:color="auto" w:fill="FFFF00"/>
          </w:tcPr>
          <w:p w14:paraId="51B66C40" w14:textId="77777777" w:rsidR="00C0186D" w:rsidRPr="008A43A5" w:rsidRDefault="00C0186D" w:rsidP="0045195E">
            <w:pPr>
              <w:jc w:val="center"/>
              <w:rPr>
                <w:rFonts w:ascii="HG丸ｺﾞｼｯｸM-PRO" w:eastAsia="HG丸ｺﾞｼｯｸM-PRO" w:hAnsi="ＭＳ ゴシック" w:cs="ＭＳ ゴシック"/>
                <w:b/>
                <w:szCs w:val="22"/>
              </w:rPr>
            </w:pPr>
            <w:r w:rsidRPr="00EC0BB8">
              <w:rPr>
                <w:rFonts w:ascii="HG丸ｺﾞｼｯｸM-PRO" w:eastAsia="HG丸ｺﾞｼｯｸM-PRO" w:hAnsi="HG丸ｺﾞｼｯｸM-PRO" w:hint="eastAsia"/>
                <w:b/>
              </w:rPr>
              <w:t>事務局から、令和</w:t>
            </w:r>
            <w:r>
              <w:rPr>
                <w:rFonts w:ascii="HG丸ｺﾞｼｯｸM-PRO" w:eastAsia="HG丸ｺﾞｼｯｸM-PRO" w:hAnsi="HG丸ｺﾞｼｯｸM-PRO" w:hint="eastAsia"/>
                <w:b/>
              </w:rPr>
              <w:t>６</w:t>
            </w:r>
            <w:r w:rsidRPr="00EC0BB8">
              <w:rPr>
                <w:rFonts w:ascii="HG丸ｺﾞｼｯｸM-PRO" w:eastAsia="HG丸ｺﾞｼｯｸM-PRO" w:hAnsi="HG丸ｺﾞｼｯｸM-PRO" w:hint="eastAsia"/>
                <w:b/>
              </w:rPr>
              <w:t>年度の経営評価結果及び指導・助言について説明</w:t>
            </w:r>
          </w:p>
        </w:tc>
      </w:tr>
    </w:tbl>
    <w:p w14:paraId="24ECC69C" w14:textId="77777777" w:rsidR="00B851B8" w:rsidRPr="00FC1BDB" w:rsidRDefault="00B851B8" w:rsidP="00B851B8">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令和６年度までホームページのみのアクセス数であった指標を、令和７年度からSNSを含む閲覧数の指標に変更されたが、SNSの閲覧数はどのようにカウントするのか。</w:t>
      </w:r>
    </w:p>
    <w:p w14:paraId="2A8C0D2A" w14:textId="77777777" w:rsidR="00B851B8" w:rsidRDefault="00B851B8" w:rsidP="00B851B8">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部</w:t>
      </w:r>
      <w:r w:rsidRPr="00FC1BDB">
        <w:rPr>
          <w:rFonts w:ascii="HG丸ｺﾞｼｯｸM-PRO" w:eastAsia="HG丸ｺﾞｼｯｸM-PRO" w:hAnsi="ＭＳ ゴシック" w:cs="ＭＳ ゴシック" w:hint="eastAsia"/>
          <w:szCs w:val="22"/>
        </w:rPr>
        <w:t xml:space="preserve">　</w:t>
      </w:r>
      <w:r>
        <w:rPr>
          <w:rFonts w:ascii="HG丸ｺﾞｼｯｸM-PRO" w:eastAsia="HG丸ｺﾞｼｯｸM-PRO" w:hAnsi="ＭＳ ゴシック" w:cs="ＭＳ ゴシック" w:hint="eastAsia"/>
          <w:szCs w:val="22"/>
        </w:rPr>
        <w:t>局</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Facebookについてはページビュー数、Xについてはビュー数、YouTubeについては視聴回数、n</w:t>
      </w:r>
      <w:r>
        <w:rPr>
          <w:rFonts w:ascii="HG丸ｺﾞｼｯｸM-PRO" w:eastAsia="HG丸ｺﾞｼｯｸM-PRO" w:hAnsi="ＭＳ ゴシック" w:cs="ＭＳ ゴシック"/>
          <w:szCs w:val="22"/>
        </w:rPr>
        <w:t>ote</w:t>
      </w:r>
      <w:r>
        <w:rPr>
          <w:rFonts w:ascii="HG丸ｺﾞｼｯｸM-PRO" w:eastAsia="HG丸ｺﾞｼｯｸM-PRO" w:hAnsi="ＭＳ ゴシック" w:cs="ＭＳ ゴシック" w:hint="eastAsia"/>
          <w:szCs w:val="22"/>
        </w:rPr>
        <w:t>については閲覧数としている。</w:t>
      </w:r>
    </w:p>
    <w:p w14:paraId="59E1CA77" w14:textId="77777777" w:rsidR="00B851B8" w:rsidRPr="00FC1BDB" w:rsidRDefault="00B851B8" w:rsidP="00B851B8">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今後も「留学生などの外国人に情報を届ける」という視点から、より適切な指標がないかを検討していただければと思う。</w:t>
      </w:r>
    </w:p>
    <w:p w14:paraId="462118A3" w14:textId="77777777" w:rsidR="00B851B8" w:rsidRPr="00FC1BDB" w:rsidRDefault="00B851B8" w:rsidP="00B851B8">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目標未達成となった「留学生会館入居率」について、入居者募集のアプローチ不足と要因分析をされているが、令和４年度から６年度まで少しずつ実績が下がってきている。例えば、建物が古くなってきているなど、民間と比較してそもそもの魅力不足ということも要因に考えられるのか。</w:t>
      </w:r>
    </w:p>
    <w:p w14:paraId="7EBB0425" w14:textId="77777777" w:rsidR="00B851B8" w:rsidRDefault="00B851B8" w:rsidP="00B851B8">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部</w:t>
      </w:r>
      <w:r w:rsidRPr="00FC1BDB">
        <w:rPr>
          <w:rFonts w:ascii="HG丸ｺﾞｼｯｸM-PRO" w:eastAsia="HG丸ｺﾞｼｯｸM-PRO" w:hAnsi="ＭＳ ゴシック" w:cs="ＭＳ ゴシック" w:hint="eastAsia"/>
          <w:szCs w:val="22"/>
        </w:rPr>
        <w:t xml:space="preserve">　</w:t>
      </w:r>
      <w:r>
        <w:rPr>
          <w:rFonts w:ascii="HG丸ｺﾞｼｯｸM-PRO" w:eastAsia="HG丸ｺﾞｼｯｸM-PRO" w:hAnsi="ＭＳ ゴシック" w:cs="ＭＳ ゴシック" w:hint="eastAsia"/>
          <w:szCs w:val="22"/>
        </w:rPr>
        <w:t>局</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今年度は現在８９％の入居率で推移している。築年数が少し古くなってきている、あるいは駅から少し遠いということはあるが、他の寮生との交流会や、他と比較して安価であるというところが魅力であり、引き続きその魅力を打ち出して、入居率の維持に努めていきたい。</w:t>
      </w:r>
    </w:p>
    <w:p w14:paraId="679B04F6" w14:textId="77777777" w:rsidR="00B851B8" w:rsidRPr="00FC1BDB" w:rsidRDefault="00B851B8" w:rsidP="00B851B8">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t>委　員</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「３．主要事業の概要」で、「外国人の受入促進・活動環境整備事業」について令和６年度当初予算が約１億3,500万円のところ、実績は約</w:t>
      </w:r>
      <w:r>
        <w:rPr>
          <w:rFonts w:ascii="HG丸ｺﾞｼｯｸM-PRO" w:eastAsia="HG丸ｺﾞｼｯｸM-PRO" w:hAnsi="ＭＳ ゴシック" w:cs="ＭＳ ゴシック"/>
          <w:szCs w:val="22"/>
        </w:rPr>
        <w:t>8,100</w:t>
      </w:r>
      <w:r>
        <w:rPr>
          <w:rFonts w:ascii="HG丸ｺﾞｼｯｸM-PRO" w:eastAsia="HG丸ｺﾞｼｯｸM-PRO" w:hAnsi="ＭＳ ゴシック" w:cs="ＭＳ ゴシック" w:hint="eastAsia"/>
          <w:szCs w:val="22"/>
        </w:rPr>
        <w:t>万円と大きな差がある。どういった理由からか。</w:t>
      </w:r>
    </w:p>
    <w:p w14:paraId="411A4595" w14:textId="77777777" w:rsidR="00B851B8" w:rsidRDefault="00B851B8" w:rsidP="00B851B8">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部</w:t>
      </w:r>
      <w:r w:rsidRPr="00FC1BDB">
        <w:rPr>
          <w:rFonts w:ascii="HG丸ｺﾞｼｯｸM-PRO" w:eastAsia="HG丸ｺﾞｼｯｸM-PRO" w:hAnsi="ＭＳ ゴシック" w:cs="ＭＳ ゴシック" w:hint="eastAsia"/>
          <w:szCs w:val="22"/>
        </w:rPr>
        <w:t xml:space="preserve">　</w:t>
      </w:r>
      <w:r>
        <w:rPr>
          <w:rFonts w:ascii="HG丸ｺﾞｼｯｸM-PRO" w:eastAsia="HG丸ｺﾞｼｯｸM-PRO" w:hAnsi="ＭＳ ゴシック" w:cs="ＭＳ ゴシック" w:hint="eastAsia"/>
          <w:szCs w:val="22"/>
        </w:rPr>
        <w:t>局</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当該事業のうち、国の交付金を財源として、府から補助金を支出して行っている事業について、国の交付金がカットされた影響で事業費が減少していることや、ウクライナ避難民関連の相談員が辞められたことで人件費が減少したことなどがあるが、詳細な理由は法人に確認の上、後日回答させていただく。</w:t>
      </w:r>
    </w:p>
    <w:p w14:paraId="27EC3468" w14:textId="77777777" w:rsidR="00B851B8" w:rsidRPr="00FC1BDB" w:rsidRDefault="00B851B8" w:rsidP="00B851B8">
      <w:pPr>
        <w:ind w:leftChars="18" w:left="878" w:hangingChars="400" w:hanging="840"/>
        <w:rPr>
          <w:rFonts w:ascii="HG丸ｺﾞｼｯｸM-PRO" w:eastAsia="HG丸ｺﾞｼｯｸM-PRO" w:hAnsi="ＭＳ ゴシック" w:cs="ＭＳ ゴシック"/>
          <w:szCs w:val="22"/>
        </w:rPr>
      </w:pPr>
      <w:r w:rsidRPr="00FC1BDB">
        <w:rPr>
          <w:rFonts w:ascii="HG丸ｺﾞｼｯｸM-PRO" w:eastAsia="HG丸ｺﾞｼｯｸM-PRO" w:hAnsi="ＭＳ ゴシック" w:cs="ＭＳ ゴシック"/>
          <w:szCs w:val="22"/>
        </w:rPr>
        <w:lastRenderedPageBreak/>
        <w:t>委　員</w:t>
      </w:r>
      <w:r w:rsidRPr="00FC1BDB">
        <w:rPr>
          <w:rFonts w:ascii="HG丸ｺﾞｼｯｸM-PRO" w:eastAsia="HG丸ｺﾞｼｯｸM-PRO" w:hAnsi="ＭＳ ゴシック" w:cs="ＭＳ ゴシック" w:hint="eastAsia"/>
          <w:szCs w:val="22"/>
        </w:rPr>
        <w:t>：</w:t>
      </w:r>
      <w:r w:rsidRPr="00A3725A">
        <w:rPr>
          <w:rFonts w:ascii="HG丸ｺﾞｼｯｸM-PRO" w:eastAsia="HG丸ｺﾞｼｯｸM-PRO" w:hAnsi="ＭＳ ゴシック" w:cs="ＭＳ ゴシック" w:hint="eastAsia"/>
          <w:szCs w:val="22"/>
        </w:rPr>
        <w:t>役員報酬について、事業費と管理費に按分されているのかと思うが、管理費ではなく、事業費への按分が大きくなっているのはどういった理由からか。</w:t>
      </w:r>
    </w:p>
    <w:p w14:paraId="2BA33401" w14:textId="77777777" w:rsidR="00B851B8" w:rsidRDefault="00B851B8" w:rsidP="00B851B8">
      <w:pPr>
        <w:ind w:leftChars="18" w:left="878" w:hangingChars="400" w:hanging="840"/>
        <w:rPr>
          <w:rFonts w:ascii="HG丸ｺﾞｼｯｸM-PRO" w:eastAsia="HG丸ｺﾞｼｯｸM-PRO" w:hAnsi="ＭＳ ゴシック" w:cs="ＭＳ ゴシック"/>
          <w:szCs w:val="22"/>
        </w:rPr>
      </w:pPr>
      <w:r>
        <w:rPr>
          <w:rFonts w:ascii="HG丸ｺﾞｼｯｸM-PRO" w:eastAsia="HG丸ｺﾞｼｯｸM-PRO" w:hAnsi="ＭＳ ゴシック" w:cs="ＭＳ ゴシック" w:hint="eastAsia"/>
          <w:szCs w:val="22"/>
        </w:rPr>
        <w:t>部</w:t>
      </w:r>
      <w:r w:rsidRPr="00FC1BDB">
        <w:rPr>
          <w:rFonts w:ascii="HG丸ｺﾞｼｯｸM-PRO" w:eastAsia="HG丸ｺﾞｼｯｸM-PRO" w:hAnsi="ＭＳ ゴシック" w:cs="ＭＳ ゴシック" w:hint="eastAsia"/>
          <w:szCs w:val="22"/>
        </w:rPr>
        <w:t xml:space="preserve">　</w:t>
      </w:r>
      <w:r>
        <w:rPr>
          <w:rFonts w:ascii="HG丸ｺﾞｼｯｸM-PRO" w:eastAsia="HG丸ｺﾞｼｯｸM-PRO" w:hAnsi="ＭＳ ゴシック" w:cs="ＭＳ ゴシック" w:hint="eastAsia"/>
          <w:szCs w:val="22"/>
        </w:rPr>
        <w:t>局</w:t>
      </w:r>
      <w:r w:rsidRPr="00FC1BDB">
        <w:rPr>
          <w:rFonts w:ascii="HG丸ｺﾞｼｯｸM-PRO" w:eastAsia="HG丸ｺﾞｼｯｸM-PRO" w:hAnsi="ＭＳ ゴシック" w:cs="ＭＳ ゴシック" w:hint="eastAsia"/>
          <w:szCs w:val="22"/>
        </w:rPr>
        <w:t>：</w:t>
      </w:r>
      <w:r>
        <w:rPr>
          <w:rFonts w:ascii="HG丸ｺﾞｼｯｸM-PRO" w:eastAsia="HG丸ｺﾞｼｯｸM-PRO" w:hAnsi="ＭＳ ゴシック" w:cs="ＭＳ ゴシック" w:hint="eastAsia"/>
          <w:szCs w:val="22"/>
        </w:rPr>
        <w:t>法人に確認の上、後日回答させていただく。</w:t>
      </w:r>
    </w:p>
    <w:p w14:paraId="0DBB6285" w14:textId="77777777" w:rsidR="00C0186D" w:rsidRPr="00B851B8" w:rsidRDefault="00C0186D" w:rsidP="00596456">
      <w:pPr>
        <w:ind w:leftChars="18" w:left="878" w:hangingChars="400" w:hanging="840"/>
        <w:rPr>
          <w:rFonts w:ascii="HG丸ｺﾞｼｯｸM-PRO" w:eastAsia="HG丸ｺﾞｼｯｸM-PRO" w:hAnsi="ＭＳ ゴシック" w:cs="ＭＳ ゴシック"/>
          <w:szCs w:val="22"/>
        </w:rPr>
      </w:pPr>
    </w:p>
    <w:p w14:paraId="0E86D534" w14:textId="599E537C" w:rsidR="00117EFC" w:rsidRDefault="00117EFC" w:rsidP="00596456">
      <w:pPr>
        <w:ind w:leftChars="18" w:left="921" w:hangingChars="400" w:hanging="883"/>
        <w:rPr>
          <w:rFonts w:ascii="HG丸ｺﾞｼｯｸM-PRO" w:eastAsia="HG丸ｺﾞｼｯｸM-PRO" w:hAnsi="ＭＳ ゴシック" w:cs="ＭＳ ゴシック"/>
          <w:szCs w:val="22"/>
        </w:rPr>
      </w:pPr>
      <w:r>
        <w:rPr>
          <w:rFonts w:ascii="HG丸ｺﾞｼｯｸM-PRO" w:eastAsia="HG丸ｺﾞｼｯｸM-PRO" w:hint="eastAsia"/>
          <w:b/>
          <w:sz w:val="22"/>
          <w:szCs w:val="22"/>
        </w:rPr>
        <w:t>２．</w:t>
      </w:r>
      <w:r w:rsidRPr="00E36C62">
        <w:rPr>
          <w:rFonts w:ascii="HG丸ｺﾞｼｯｸM-PRO" w:eastAsia="HG丸ｺﾞｼｯｸM-PRO" w:hint="eastAsia"/>
          <w:b/>
          <w:sz w:val="22"/>
          <w:szCs w:val="22"/>
        </w:rPr>
        <w:t>役員報酬制度について</w:t>
      </w:r>
    </w:p>
    <w:tbl>
      <w:tblPr>
        <w:tblW w:w="963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C0186D" w:rsidRPr="008A43A5" w14:paraId="21679BEF" w14:textId="77777777" w:rsidTr="0045195E">
        <w:tc>
          <w:tcPr>
            <w:tcW w:w="9638" w:type="dxa"/>
            <w:shd w:val="clear" w:color="auto" w:fill="FFFF00"/>
          </w:tcPr>
          <w:p w14:paraId="0B6E4C09" w14:textId="15387584" w:rsidR="00C0186D" w:rsidRPr="008A43A5" w:rsidRDefault="00C0186D" w:rsidP="0045195E">
            <w:pPr>
              <w:jc w:val="center"/>
              <w:rPr>
                <w:rFonts w:ascii="HG丸ｺﾞｼｯｸM-PRO" w:eastAsia="HG丸ｺﾞｼｯｸM-PRO" w:hAnsi="ＭＳ ゴシック" w:cs="ＭＳ ゴシック"/>
                <w:b/>
                <w:szCs w:val="22"/>
              </w:rPr>
            </w:pPr>
            <w:r w:rsidRPr="00EC0BB8">
              <w:rPr>
                <w:rFonts w:ascii="HG丸ｺﾞｼｯｸM-PRO" w:eastAsia="HG丸ｺﾞｼｯｸM-PRO" w:hAnsi="HG丸ｺﾞｼｯｸM-PRO" w:hint="eastAsia"/>
                <w:b/>
              </w:rPr>
              <w:t>事務局から、</w:t>
            </w:r>
            <w:r w:rsidR="00117EFC">
              <w:rPr>
                <w:rFonts w:ascii="HG丸ｺﾞｼｯｸM-PRO" w:eastAsia="HG丸ｺﾞｼｯｸM-PRO" w:hAnsi="HG丸ｺﾞｼｯｸM-PRO" w:hint="eastAsia"/>
                <w:b/>
              </w:rPr>
              <w:t>役員報酬制度に</w:t>
            </w:r>
            <w:r w:rsidRPr="00EC0BB8">
              <w:rPr>
                <w:rFonts w:ascii="HG丸ｺﾞｼｯｸM-PRO" w:eastAsia="HG丸ｺﾞｼｯｸM-PRO" w:hAnsi="HG丸ｺﾞｼｯｸM-PRO" w:hint="eastAsia"/>
                <w:b/>
              </w:rPr>
              <w:t>ついて説明</w:t>
            </w:r>
          </w:p>
        </w:tc>
      </w:tr>
    </w:tbl>
    <w:p w14:paraId="6C908CA4" w14:textId="7AD640E7" w:rsidR="00596456" w:rsidRPr="00117EFC" w:rsidRDefault="00AD2906" w:rsidP="00AD2906">
      <w:pPr>
        <w:ind w:leftChars="118" w:left="878" w:hangingChars="300" w:hanging="630"/>
        <w:rPr>
          <w:rFonts w:ascii="HG丸ｺﾞｼｯｸM-PRO" w:eastAsia="HG丸ｺﾞｼｯｸM-PRO" w:hAnsi="ＭＳ ゴシック" w:cs="ＭＳ ゴシック"/>
          <w:szCs w:val="22"/>
        </w:rPr>
      </w:pPr>
      <w:r w:rsidRPr="00AD2906">
        <w:rPr>
          <w:rFonts w:ascii="HG丸ｺﾞｼｯｸM-PRO" w:eastAsia="HG丸ｺﾞｼｯｸM-PRO" w:hAnsi="ＭＳ ゴシック" w:cs="ＭＳ ゴシック"/>
          <w:szCs w:val="22"/>
        </w:rPr>
        <w:t>※</w:t>
      </w:r>
      <w:r w:rsidRPr="00AD2906">
        <w:rPr>
          <w:rFonts w:ascii="HG丸ｺﾞｼｯｸM-PRO" w:eastAsia="HG丸ｺﾞｼｯｸM-PRO" w:hAnsi="ＭＳ ゴシック" w:cs="ＭＳ ゴシック"/>
          <w:szCs w:val="22"/>
        </w:rPr>
        <w:t>委員からの質疑等は特になし。</w:t>
      </w:r>
    </w:p>
    <w:sectPr w:rsidR="00596456" w:rsidRPr="00117EFC" w:rsidSect="006B7BD7">
      <w:footerReference w:type="default" r:id="rId7"/>
      <w:pgSz w:w="11906" w:h="16838" w:code="9"/>
      <w:pgMar w:top="1134" w:right="1134" w:bottom="1134" w:left="1134"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E7683" w14:textId="77777777" w:rsidR="0073722E" w:rsidRDefault="0073722E">
      <w:r>
        <w:separator/>
      </w:r>
    </w:p>
  </w:endnote>
  <w:endnote w:type="continuationSeparator" w:id="0">
    <w:p w14:paraId="0B282625" w14:textId="77777777" w:rsidR="0073722E" w:rsidRDefault="00737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460E7" w14:textId="77777777" w:rsidR="00AE4049" w:rsidRDefault="00AE4049">
    <w:pPr>
      <w:pStyle w:val="a3"/>
      <w:jc w:val="center"/>
    </w:pPr>
    <w:r>
      <w:fldChar w:fldCharType="begin"/>
    </w:r>
    <w:r>
      <w:instrText>PAGE   \* MERGEFORMAT</w:instrText>
    </w:r>
    <w:r>
      <w:fldChar w:fldCharType="separate"/>
    </w:r>
    <w:r>
      <w:rPr>
        <w:lang w:val="ja-JP"/>
      </w:rPr>
      <w:t>2</w:t>
    </w:r>
    <w:r>
      <w:fldChar w:fldCharType="end"/>
    </w:r>
  </w:p>
  <w:p w14:paraId="48366CE3" w14:textId="77777777" w:rsidR="00AE4049" w:rsidRDefault="00AE404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142A5" w14:textId="77777777" w:rsidR="0073722E" w:rsidRDefault="0073722E">
      <w:r>
        <w:separator/>
      </w:r>
    </w:p>
  </w:footnote>
  <w:footnote w:type="continuationSeparator" w:id="0">
    <w:p w14:paraId="69F7E589" w14:textId="77777777" w:rsidR="0073722E" w:rsidRDefault="00737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6A7837"/>
    <w:multiLevelType w:val="hybridMultilevel"/>
    <w:tmpl w:val="D2825ADE"/>
    <w:lvl w:ilvl="0" w:tplc="45AAFA22">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CD69D2"/>
    <w:multiLevelType w:val="hybridMultilevel"/>
    <w:tmpl w:val="DC8C6F3A"/>
    <w:lvl w:ilvl="0" w:tplc="0E3C94C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2B88"/>
    <w:rsid w:val="000013CF"/>
    <w:rsid w:val="0000255C"/>
    <w:rsid w:val="00005D79"/>
    <w:rsid w:val="00013CB2"/>
    <w:rsid w:val="00014B64"/>
    <w:rsid w:val="00020A57"/>
    <w:rsid w:val="000232D7"/>
    <w:rsid w:val="00024FBC"/>
    <w:rsid w:val="000275FA"/>
    <w:rsid w:val="00027779"/>
    <w:rsid w:val="00027ED3"/>
    <w:rsid w:val="00027F89"/>
    <w:rsid w:val="0003040F"/>
    <w:rsid w:val="00040337"/>
    <w:rsid w:val="00040433"/>
    <w:rsid w:val="00044013"/>
    <w:rsid w:val="00044D1A"/>
    <w:rsid w:val="00051BAC"/>
    <w:rsid w:val="00054186"/>
    <w:rsid w:val="0005495A"/>
    <w:rsid w:val="0005565F"/>
    <w:rsid w:val="00057110"/>
    <w:rsid w:val="00057656"/>
    <w:rsid w:val="000621D8"/>
    <w:rsid w:val="00063C79"/>
    <w:rsid w:val="00065121"/>
    <w:rsid w:val="00065B07"/>
    <w:rsid w:val="00065B2C"/>
    <w:rsid w:val="000666B2"/>
    <w:rsid w:val="00070FBF"/>
    <w:rsid w:val="0007120A"/>
    <w:rsid w:val="0007200F"/>
    <w:rsid w:val="00072626"/>
    <w:rsid w:val="000745DF"/>
    <w:rsid w:val="000773D8"/>
    <w:rsid w:val="00080555"/>
    <w:rsid w:val="00083E5F"/>
    <w:rsid w:val="00085464"/>
    <w:rsid w:val="000866E7"/>
    <w:rsid w:val="00086D28"/>
    <w:rsid w:val="00092E44"/>
    <w:rsid w:val="00093CD9"/>
    <w:rsid w:val="00094696"/>
    <w:rsid w:val="00095A61"/>
    <w:rsid w:val="00096871"/>
    <w:rsid w:val="000A0136"/>
    <w:rsid w:val="000A5A60"/>
    <w:rsid w:val="000A74A5"/>
    <w:rsid w:val="000A758E"/>
    <w:rsid w:val="000A7CAF"/>
    <w:rsid w:val="000B080E"/>
    <w:rsid w:val="000B0A68"/>
    <w:rsid w:val="000B1EC9"/>
    <w:rsid w:val="000C04DA"/>
    <w:rsid w:val="000C0AC8"/>
    <w:rsid w:val="000C77C0"/>
    <w:rsid w:val="000D2018"/>
    <w:rsid w:val="000D2072"/>
    <w:rsid w:val="000D310E"/>
    <w:rsid w:val="000D378F"/>
    <w:rsid w:val="000D4177"/>
    <w:rsid w:val="000D4E85"/>
    <w:rsid w:val="000D5645"/>
    <w:rsid w:val="000E266C"/>
    <w:rsid w:val="000E369C"/>
    <w:rsid w:val="000E40C4"/>
    <w:rsid w:val="000E4A67"/>
    <w:rsid w:val="000F1462"/>
    <w:rsid w:val="000F3054"/>
    <w:rsid w:val="000F6332"/>
    <w:rsid w:val="000F6731"/>
    <w:rsid w:val="000F702B"/>
    <w:rsid w:val="000F7096"/>
    <w:rsid w:val="000F7791"/>
    <w:rsid w:val="001011C5"/>
    <w:rsid w:val="001032BB"/>
    <w:rsid w:val="00104278"/>
    <w:rsid w:val="0010583A"/>
    <w:rsid w:val="00106652"/>
    <w:rsid w:val="00114753"/>
    <w:rsid w:val="0011534D"/>
    <w:rsid w:val="00117863"/>
    <w:rsid w:val="00117EFC"/>
    <w:rsid w:val="00120BD7"/>
    <w:rsid w:val="00121A5D"/>
    <w:rsid w:val="00132BF8"/>
    <w:rsid w:val="001339DB"/>
    <w:rsid w:val="00133CDA"/>
    <w:rsid w:val="001364AD"/>
    <w:rsid w:val="00137A9F"/>
    <w:rsid w:val="001419A0"/>
    <w:rsid w:val="00144491"/>
    <w:rsid w:val="001506E3"/>
    <w:rsid w:val="00152863"/>
    <w:rsid w:val="00154B4B"/>
    <w:rsid w:val="00155819"/>
    <w:rsid w:val="0015737B"/>
    <w:rsid w:val="00160D11"/>
    <w:rsid w:val="00160E28"/>
    <w:rsid w:val="00162BF7"/>
    <w:rsid w:val="00164366"/>
    <w:rsid w:val="00165081"/>
    <w:rsid w:val="001671DA"/>
    <w:rsid w:val="00167C69"/>
    <w:rsid w:val="00170270"/>
    <w:rsid w:val="00173626"/>
    <w:rsid w:val="00173A17"/>
    <w:rsid w:val="00174237"/>
    <w:rsid w:val="001762D7"/>
    <w:rsid w:val="00176418"/>
    <w:rsid w:val="0018005C"/>
    <w:rsid w:val="00182E5F"/>
    <w:rsid w:val="00183D33"/>
    <w:rsid w:val="00185E81"/>
    <w:rsid w:val="00187477"/>
    <w:rsid w:val="00190105"/>
    <w:rsid w:val="00190AA5"/>
    <w:rsid w:val="00190D54"/>
    <w:rsid w:val="001918C6"/>
    <w:rsid w:val="001919F5"/>
    <w:rsid w:val="001931A9"/>
    <w:rsid w:val="0019508D"/>
    <w:rsid w:val="001959CC"/>
    <w:rsid w:val="001A1C83"/>
    <w:rsid w:val="001A2341"/>
    <w:rsid w:val="001A3050"/>
    <w:rsid w:val="001A5F0E"/>
    <w:rsid w:val="001A74F7"/>
    <w:rsid w:val="001C0261"/>
    <w:rsid w:val="001C1C81"/>
    <w:rsid w:val="001C7AF0"/>
    <w:rsid w:val="001D07F4"/>
    <w:rsid w:val="001D0EAD"/>
    <w:rsid w:val="001D1D3A"/>
    <w:rsid w:val="001D2097"/>
    <w:rsid w:val="001D3341"/>
    <w:rsid w:val="001D3DE1"/>
    <w:rsid w:val="001D41EB"/>
    <w:rsid w:val="001E481B"/>
    <w:rsid w:val="001E4894"/>
    <w:rsid w:val="001E597F"/>
    <w:rsid w:val="001E5F32"/>
    <w:rsid w:val="001F1FF3"/>
    <w:rsid w:val="001F502E"/>
    <w:rsid w:val="001F629E"/>
    <w:rsid w:val="0020080A"/>
    <w:rsid w:val="00203EE6"/>
    <w:rsid w:val="00205D5B"/>
    <w:rsid w:val="002140F4"/>
    <w:rsid w:val="0021596D"/>
    <w:rsid w:val="00220FA3"/>
    <w:rsid w:val="00221B15"/>
    <w:rsid w:val="00222B4C"/>
    <w:rsid w:val="00223CC0"/>
    <w:rsid w:val="00226B64"/>
    <w:rsid w:val="00226CFF"/>
    <w:rsid w:val="0022716E"/>
    <w:rsid w:val="00234870"/>
    <w:rsid w:val="00236F6D"/>
    <w:rsid w:val="00240B17"/>
    <w:rsid w:val="00241F1B"/>
    <w:rsid w:val="00246582"/>
    <w:rsid w:val="00250E97"/>
    <w:rsid w:val="00250FC9"/>
    <w:rsid w:val="002529A4"/>
    <w:rsid w:val="00252A16"/>
    <w:rsid w:val="0025319F"/>
    <w:rsid w:val="002544AC"/>
    <w:rsid w:val="0025471B"/>
    <w:rsid w:val="00255C37"/>
    <w:rsid w:val="00255DE6"/>
    <w:rsid w:val="002564CD"/>
    <w:rsid w:val="00264419"/>
    <w:rsid w:val="00271317"/>
    <w:rsid w:val="00271A74"/>
    <w:rsid w:val="00272F4E"/>
    <w:rsid w:val="002800E7"/>
    <w:rsid w:val="0028568A"/>
    <w:rsid w:val="00292A24"/>
    <w:rsid w:val="00294593"/>
    <w:rsid w:val="00295B18"/>
    <w:rsid w:val="00296A2A"/>
    <w:rsid w:val="002A142B"/>
    <w:rsid w:val="002A2276"/>
    <w:rsid w:val="002A3A35"/>
    <w:rsid w:val="002A3CD1"/>
    <w:rsid w:val="002A55A4"/>
    <w:rsid w:val="002A5EAB"/>
    <w:rsid w:val="002B05E2"/>
    <w:rsid w:val="002B0788"/>
    <w:rsid w:val="002B10B7"/>
    <w:rsid w:val="002B1EF2"/>
    <w:rsid w:val="002B2B88"/>
    <w:rsid w:val="002B75B6"/>
    <w:rsid w:val="002C2C12"/>
    <w:rsid w:val="002C331C"/>
    <w:rsid w:val="002C5640"/>
    <w:rsid w:val="002D1922"/>
    <w:rsid w:val="002D71F0"/>
    <w:rsid w:val="002E0326"/>
    <w:rsid w:val="002E22B4"/>
    <w:rsid w:val="002E7757"/>
    <w:rsid w:val="002F3CC4"/>
    <w:rsid w:val="002F411A"/>
    <w:rsid w:val="002F5191"/>
    <w:rsid w:val="00301DFD"/>
    <w:rsid w:val="00304877"/>
    <w:rsid w:val="00305544"/>
    <w:rsid w:val="00306B4A"/>
    <w:rsid w:val="00313FBB"/>
    <w:rsid w:val="0031625E"/>
    <w:rsid w:val="00316F77"/>
    <w:rsid w:val="00317521"/>
    <w:rsid w:val="003175CC"/>
    <w:rsid w:val="00320477"/>
    <w:rsid w:val="00320873"/>
    <w:rsid w:val="00322CD4"/>
    <w:rsid w:val="00322DD4"/>
    <w:rsid w:val="00322FCF"/>
    <w:rsid w:val="0032420B"/>
    <w:rsid w:val="00325FCD"/>
    <w:rsid w:val="00326F6D"/>
    <w:rsid w:val="00330859"/>
    <w:rsid w:val="003321DA"/>
    <w:rsid w:val="00333B78"/>
    <w:rsid w:val="00335F26"/>
    <w:rsid w:val="0033670B"/>
    <w:rsid w:val="00343F8B"/>
    <w:rsid w:val="00344D26"/>
    <w:rsid w:val="00346844"/>
    <w:rsid w:val="0035055E"/>
    <w:rsid w:val="003505EA"/>
    <w:rsid w:val="00353858"/>
    <w:rsid w:val="0035535C"/>
    <w:rsid w:val="00355739"/>
    <w:rsid w:val="0035577A"/>
    <w:rsid w:val="00355B75"/>
    <w:rsid w:val="003573DA"/>
    <w:rsid w:val="00360E28"/>
    <w:rsid w:val="00361C7B"/>
    <w:rsid w:val="00361DE0"/>
    <w:rsid w:val="003631CC"/>
    <w:rsid w:val="003649A8"/>
    <w:rsid w:val="00367BF9"/>
    <w:rsid w:val="003702AE"/>
    <w:rsid w:val="00370492"/>
    <w:rsid w:val="0037192F"/>
    <w:rsid w:val="00373BA0"/>
    <w:rsid w:val="00383880"/>
    <w:rsid w:val="003843C3"/>
    <w:rsid w:val="00384E19"/>
    <w:rsid w:val="003954BA"/>
    <w:rsid w:val="003A3CE2"/>
    <w:rsid w:val="003A41A4"/>
    <w:rsid w:val="003A64F0"/>
    <w:rsid w:val="003A6D0E"/>
    <w:rsid w:val="003B69C9"/>
    <w:rsid w:val="003B6B7B"/>
    <w:rsid w:val="003B6F47"/>
    <w:rsid w:val="003C314A"/>
    <w:rsid w:val="003C6E67"/>
    <w:rsid w:val="003C767F"/>
    <w:rsid w:val="003D32C8"/>
    <w:rsid w:val="003D481D"/>
    <w:rsid w:val="003D533C"/>
    <w:rsid w:val="003D653C"/>
    <w:rsid w:val="003D709D"/>
    <w:rsid w:val="003D793B"/>
    <w:rsid w:val="003E5272"/>
    <w:rsid w:val="003E543C"/>
    <w:rsid w:val="003E6761"/>
    <w:rsid w:val="003F47D1"/>
    <w:rsid w:val="003F4EC9"/>
    <w:rsid w:val="003F5114"/>
    <w:rsid w:val="003F64A2"/>
    <w:rsid w:val="003F7ABC"/>
    <w:rsid w:val="004015E3"/>
    <w:rsid w:val="004017C5"/>
    <w:rsid w:val="00401D6E"/>
    <w:rsid w:val="0040254C"/>
    <w:rsid w:val="00403A82"/>
    <w:rsid w:val="00403D0D"/>
    <w:rsid w:val="00406F8B"/>
    <w:rsid w:val="00407529"/>
    <w:rsid w:val="00407CE9"/>
    <w:rsid w:val="00412493"/>
    <w:rsid w:val="00416C78"/>
    <w:rsid w:val="004174E0"/>
    <w:rsid w:val="00420650"/>
    <w:rsid w:val="0042398B"/>
    <w:rsid w:val="00434435"/>
    <w:rsid w:val="0043771F"/>
    <w:rsid w:val="00440021"/>
    <w:rsid w:val="00441061"/>
    <w:rsid w:val="004425E0"/>
    <w:rsid w:val="00445136"/>
    <w:rsid w:val="004465C9"/>
    <w:rsid w:val="00446D1F"/>
    <w:rsid w:val="00447AA0"/>
    <w:rsid w:val="0045195E"/>
    <w:rsid w:val="00455BD2"/>
    <w:rsid w:val="00456800"/>
    <w:rsid w:val="004576F7"/>
    <w:rsid w:val="004637FA"/>
    <w:rsid w:val="00463B55"/>
    <w:rsid w:val="004652A4"/>
    <w:rsid w:val="004657C9"/>
    <w:rsid w:val="004703D5"/>
    <w:rsid w:val="00473CB5"/>
    <w:rsid w:val="00474D7A"/>
    <w:rsid w:val="00475A7E"/>
    <w:rsid w:val="00480C25"/>
    <w:rsid w:val="00481E2B"/>
    <w:rsid w:val="00481E53"/>
    <w:rsid w:val="00486674"/>
    <w:rsid w:val="0049063B"/>
    <w:rsid w:val="00490B82"/>
    <w:rsid w:val="00491F30"/>
    <w:rsid w:val="0049484A"/>
    <w:rsid w:val="004A3BA1"/>
    <w:rsid w:val="004B02D5"/>
    <w:rsid w:val="004B44E7"/>
    <w:rsid w:val="004B634F"/>
    <w:rsid w:val="004B671C"/>
    <w:rsid w:val="004B7DC7"/>
    <w:rsid w:val="004C18BC"/>
    <w:rsid w:val="004C1F6F"/>
    <w:rsid w:val="004C6543"/>
    <w:rsid w:val="004D0B0C"/>
    <w:rsid w:val="004D25C9"/>
    <w:rsid w:val="004D3923"/>
    <w:rsid w:val="004D463E"/>
    <w:rsid w:val="004D4826"/>
    <w:rsid w:val="004D4CAC"/>
    <w:rsid w:val="004D735A"/>
    <w:rsid w:val="004E5375"/>
    <w:rsid w:val="004F0353"/>
    <w:rsid w:val="004F2147"/>
    <w:rsid w:val="004F761B"/>
    <w:rsid w:val="00503498"/>
    <w:rsid w:val="005036B6"/>
    <w:rsid w:val="00503EF6"/>
    <w:rsid w:val="005043B5"/>
    <w:rsid w:val="005125BB"/>
    <w:rsid w:val="00514497"/>
    <w:rsid w:val="0051571E"/>
    <w:rsid w:val="00516E22"/>
    <w:rsid w:val="00520960"/>
    <w:rsid w:val="005216FE"/>
    <w:rsid w:val="00521D91"/>
    <w:rsid w:val="00527740"/>
    <w:rsid w:val="00527EC1"/>
    <w:rsid w:val="00531D06"/>
    <w:rsid w:val="00536FE3"/>
    <w:rsid w:val="00540A0A"/>
    <w:rsid w:val="00541FB8"/>
    <w:rsid w:val="005421EC"/>
    <w:rsid w:val="00545224"/>
    <w:rsid w:val="00546E7D"/>
    <w:rsid w:val="00550C62"/>
    <w:rsid w:val="005510B2"/>
    <w:rsid w:val="00552753"/>
    <w:rsid w:val="00552F48"/>
    <w:rsid w:val="0055348D"/>
    <w:rsid w:val="0055432E"/>
    <w:rsid w:val="00554EAD"/>
    <w:rsid w:val="00560161"/>
    <w:rsid w:val="005608DB"/>
    <w:rsid w:val="00562182"/>
    <w:rsid w:val="00566869"/>
    <w:rsid w:val="00567145"/>
    <w:rsid w:val="00567FE2"/>
    <w:rsid w:val="005709A4"/>
    <w:rsid w:val="00574553"/>
    <w:rsid w:val="00574C56"/>
    <w:rsid w:val="00581B22"/>
    <w:rsid w:val="00584495"/>
    <w:rsid w:val="00586C7B"/>
    <w:rsid w:val="005903F9"/>
    <w:rsid w:val="00592933"/>
    <w:rsid w:val="0059399E"/>
    <w:rsid w:val="0059616E"/>
    <w:rsid w:val="00596456"/>
    <w:rsid w:val="00596D02"/>
    <w:rsid w:val="00597A84"/>
    <w:rsid w:val="005A0C88"/>
    <w:rsid w:val="005A1CE3"/>
    <w:rsid w:val="005A23A2"/>
    <w:rsid w:val="005A2883"/>
    <w:rsid w:val="005A37AE"/>
    <w:rsid w:val="005A3B39"/>
    <w:rsid w:val="005A7B7E"/>
    <w:rsid w:val="005B2BF6"/>
    <w:rsid w:val="005B314D"/>
    <w:rsid w:val="005B55AF"/>
    <w:rsid w:val="005B56BA"/>
    <w:rsid w:val="005C288C"/>
    <w:rsid w:val="005C4DA6"/>
    <w:rsid w:val="005C50B8"/>
    <w:rsid w:val="005C525D"/>
    <w:rsid w:val="005C7124"/>
    <w:rsid w:val="005D0103"/>
    <w:rsid w:val="005D1945"/>
    <w:rsid w:val="005D19EC"/>
    <w:rsid w:val="005D2398"/>
    <w:rsid w:val="005D2B06"/>
    <w:rsid w:val="005D472B"/>
    <w:rsid w:val="005D7D07"/>
    <w:rsid w:val="005E0735"/>
    <w:rsid w:val="005E2906"/>
    <w:rsid w:val="005E2CB0"/>
    <w:rsid w:val="005E7304"/>
    <w:rsid w:val="005F0327"/>
    <w:rsid w:val="005F2EA2"/>
    <w:rsid w:val="005F5F41"/>
    <w:rsid w:val="00602EA7"/>
    <w:rsid w:val="006039D0"/>
    <w:rsid w:val="00604E86"/>
    <w:rsid w:val="00607E57"/>
    <w:rsid w:val="006132A1"/>
    <w:rsid w:val="006139A9"/>
    <w:rsid w:val="00617452"/>
    <w:rsid w:val="00621246"/>
    <w:rsid w:val="00627067"/>
    <w:rsid w:val="00631C4F"/>
    <w:rsid w:val="00634677"/>
    <w:rsid w:val="0063623B"/>
    <w:rsid w:val="00644A07"/>
    <w:rsid w:val="00647498"/>
    <w:rsid w:val="006551A8"/>
    <w:rsid w:val="0065793E"/>
    <w:rsid w:val="00660C97"/>
    <w:rsid w:val="00663917"/>
    <w:rsid w:val="00665183"/>
    <w:rsid w:val="006660B7"/>
    <w:rsid w:val="0066698B"/>
    <w:rsid w:val="00674B2F"/>
    <w:rsid w:val="00675326"/>
    <w:rsid w:val="00675465"/>
    <w:rsid w:val="006766E0"/>
    <w:rsid w:val="00681D5B"/>
    <w:rsid w:val="00682566"/>
    <w:rsid w:val="00682984"/>
    <w:rsid w:val="00682C47"/>
    <w:rsid w:val="006916EF"/>
    <w:rsid w:val="0069564C"/>
    <w:rsid w:val="00695B71"/>
    <w:rsid w:val="006967B7"/>
    <w:rsid w:val="00696CA3"/>
    <w:rsid w:val="006974D8"/>
    <w:rsid w:val="006A0194"/>
    <w:rsid w:val="006A49C5"/>
    <w:rsid w:val="006A53AE"/>
    <w:rsid w:val="006A56B4"/>
    <w:rsid w:val="006A79C4"/>
    <w:rsid w:val="006B0F92"/>
    <w:rsid w:val="006B5D71"/>
    <w:rsid w:val="006B7BD7"/>
    <w:rsid w:val="006C110C"/>
    <w:rsid w:val="006C2130"/>
    <w:rsid w:val="006C3DC1"/>
    <w:rsid w:val="006C4DBD"/>
    <w:rsid w:val="006C5484"/>
    <w:rsid w:val="006D3707"/>
    <w:rsid w:val="006D7D6D"/>
    <w:rsid w:val="006E02EA"/>
    <w:rsid w:val="006E13C1"/>
    <w:rsid w:val="006F4804"/>
    <w:rsid w:val="006F6980"/>
    <w:rsid w:val="00700B93"/>
    <w:rsid w:val="007026C0"/>
    <w:rsid w:val="00705A6C"/>
    <w:rsid w:val="0070741B"/>
    <w:rsid w:val="00710D00"/>
    <w:rsid w:val="007110DE"/>
    <w:rsid w:val="00713DF9"/>
    <w:rsid w:val="00714942"/>
    <w:rsid w:val="0071666F"/>
    <w:rsid w:val="00716FF2"/>
    <w:rsid w:val="007207A1"/>
    <w:rsid w:val="00722DC4"/>
    <w:rsid w:val="0072485F"/>
    <w:rsid w:val="00725E0A"/>
    <w:rsid w:val="00727187"/>
    <w:rsid w:val="00731C49"/>
    <w:rsid w:val="007337DB"/>
    <w:rsid w:val="0073582C"/>
    <w:rsid w:val="0073691D"/>
    <w:rsid w:val="007369DE"/>
    <w:rsid w:val="0073722E"/>
    <w:rsid w:val="00742CB1"/>
    <w:rsid w:val="007440CA"/>
    <w:rsid w:val="00745074"/>
    <w:rsid w:val="0074518F"/>
    <w:rsid w:val="00746A3A"/>
    <w:rsid w:val="00746B8F"/>
    <w:rsid w:val="0075013F"/>
    <w:rsid w:val="007533B0"/>
    <w:rsid w:val="00753E4F"/>
    <w:rsid w:val="00754B15"/>
    <w:rsid w:val="00755DDE"/>
    <w:rsid w:val="007605BF"/>
    <w:rsid w:val="007640FC"/>
    <w:rsid w:val="00770E3C"/>
    <w:rsid w:val="00771DF8"/>
    <w:rsid w:val="0077446E"/>
    <w:rsid w:val="00776000"/>
    <w:rsid w:val="0077695E"/>
    <w:rsid w:val="007778F0"/>
    <w:rsid w:val="007805A0"/>
    <w:rsid w:val="007820AA"/>
    <w:rsid w:val="00783D1D"/>
    <w:rsid w:val="00783FFD"/>
    <w:rsid w:val="00786490"/>
    <w:rsid w:val="00787366"/>
    <w:rsid w:val="00787C94"/>
    <w:rsid w:val="00791031"/>
    <w:rsid w:val="00791D00"/>
    <w:rsid w:val="0079696F"/>
    <w:rsid w:val="007A1A4D"/>
    <w:rsid w:val="007A219C"/>
    <w:rsid w:val="007A3111"/>
    <w:rsid w:val="007A44CC"/>
    <w:rsid w:val="007A6825"/>
    <w:rsid w:val="007A6A97"/>
    <w:rsid w:val="007A7B8B"/>
    <w:rsid w:val="007B124B"/>
    <w:rsid w:val="007B2831"/>
    <w:rsid w:val="007B463D"/>
    <w:rsid w:val="007B5449"/>
    <w:rsid w:val="007B6004"/>
    <w:rsid w:val="007C055C"/>
    <w:rsid w:val="007C3B81"/>
    <w:rsid w:val="007C62A5"/>
    <w:rsid w:val="007D01D1"/>
    <w:rsid w:val="007D2C58"/>
    <w:rsid w:val="007D2EF6"/>
    <w:rsid w:val="007D4A43"/>
    <w:rsid w:val="007D752D"/>
    <w:rsid w:val="007D7A3B"/>
    <w:rsid w:val="007E0D7B"/>
    <w:rsid w:val="007E0DB5"/>
    <w:rsid w:val="007E1AA4"/>
    <w:rsid w:val="007E5E4B"/>
    <w:rsid w:val="007F0C03"/>
    <w:rsid w:val="007F2F54"/>
    <w:rsid w:val="007F4E2E"/>
    <w:rsid w:val="007F58F8"/>
    <w:rsid w:val="008002D7"/>
    <w:rsid w:val="00801224"/>
    <w:rsid w:val="0080252F"/>
    <w:rsid w:val="00805C0B"/>
    <w:rsid w:val="00812461"/>
    <w:rsid w:val="00813453"/>
    <w:rsid w:val="00813BA1"/>
    <w:rsid w:val="00820EBB"/>
    <w:rsid w:val="00821804"/>
    <w:rsid w:val="00826A48"/>
    <w:rsid w:val="00826E29"/>
    <w:rsid w:val="00830A47"/>
    <w:rsid w:val="00831233"/>
    <w:rsid w:val="008314B9"/>
    <w:rsid w:val="00837EF6"/>
    <w:rsid w:val="0084106C"/>
    <w:rsid w:val="008417E2"/>
    <w:rsid w:val="0084222C"/>
    <w:rsid w:val="008434C2"/>
    <w:rsid w:val="008441E3"/>
    <w:rsid w:val="008454A0"/>
    <w:rsid w:val="008468E7"/>
    <w:rsid w:val="00853476"/>
    <w:rsid w:val="0085458D"/>
    <w:rsid w:val="00855FDA"/>
    <w:rsid w:val="00863E81"/>
    <w:rsid w:val="00864215"/>
    <w:rsid w:val="00865C48"/>
    <w:rsid w:val="00873342"/>
    <w:rsid w:val="008734C1"/>
    <w:rsid w:val="00875657"/>
    <w:rsid w:val="00880BDE"/>
    <w:rsid w:val="00880E08"/>
    <w:rsid w:val="0088689D"/>
    <w:rsid w:val="0089057F"/>
    <w:rsid w:val="00891AA7"/>
    <w:rsid w:val="0089232D"/>
    <w:rsid w:val="00896794"/>
    <w:rsid w:val="008A0397"/>
    <w:rsid w:val="008A2F71"/>
    <w:rsid w:val="008A43A5"/>
    <w:rsid w:val="008A5DA6"/>
    <w:rsid w:val="008A7812"/>
    <w:rsid w:val="008B1926"/>
    <w:rsid w:val="008B3B49"/>
    <w:rsid w:val="008C076B"/>
    <w:rsid w:val="008C256B"/>
    <w:rsid w:val="008C44D3"/>
    <w:rsid w:val="008C5441"/>
    <w:rsid w:val="008C6EAE"/>
    <w:rsid w:val="008C7E34"/>
    <w:rsid w:val="008D1BCD"/>
    <w:rsid w:val="008D5502"/>
    <w:rsid w:val="008D6E31"/>
    <w:rsid w:val="008E0899"/>
    <w:rsid w:val="008E1FFE"/>
    <w:rsid w:val="008E2527"/>
    <w:rsid w:val="008F14AF"/>
    <w:rsid w:val="008F16ED"/>
    <w:rsid w:val="008F17D7"/>
    <w:rsid w:val="008F19C6"/>
    <w:rsid w:val="008F4965"/>
    <w:rsid w:val="008F6FAB"/>
    <w:rsid w:val="0090281E"/>
    <w:rsid w:val="009062D7"/>
    <w:rsid w:val="009079A1"/>
    <w:rsid w:val="009120B4"/>
    <w:rsid w:val="0091277D"/>
    <w:rsid w:val="00914BA3"/>
    <w:rsid w:val="00916896"/>
    <w:rsid w:val="00917052"/>
    <w:rsid w:val="00926A59"/>
    <w:rsid w:val="00930534"/>
    <w:rsid w:val="0093058A"/>
    <w:rsid w:val="00931C64"/>
    <w:rsid w:val="00932426"/>
    <w:rsid w:val="009373E0"/>
    <w:rsid w:val="0094452D"/>
    <w:rsid w:val="00944710"/>
    <w:rsid w:val="0094496F"/>
    <w:rsid w:val="00944A9F"/>
    <w:rsid w:val="0094669B"/>
    <w:rsid w:val="009471E1"/>
    <w:rsid w:val="009479B8"/>
    <w:rsid w:val="0095164D"/>
    <w:rsid w:val="00954163"/>
    <w:rsid w:val="00954BBE"/>
    <w:rsid w:val="00957350"/>
    <w:rsid w:val="00957503"/>
    <w:rsid w:val="00957586"/>
    <w:rsid w:val="009605F8"/>
    <w:rsid w:val="00970254"/>
    <w:rsid w:val="0097153A"/>
    <w:rsid w:val="009719BC"/>
    <w:rsid w:val="009726FB"/>
    <w:rsid w:val="00973411"/>
    <w:rsid w:val="0097377A"/>
    <w:rsid w:val="0097579B"/>
    <w:rsid w:val="00976FC2"/>
    <w:rsid w:val="00981908"/>
    <w:rsid w:val="00983B87"/>
    <w:rsid w:val="00984666"/>
    <w:rsid w:val="00986057"/>
    <w:rsid w:val="0098606E"/>
    <w:rsid w:val="00990B29"/>
    <w:rsid w:val="00991167"/>
    <w:rsid w:val="00991C2B"/>
    <w:rsid w:val="00992A8D"/>
    <w:rsid w:val="00993745"/>
    <w:rsid w:val="009A3001"/>
    <w:rsid w:val="009A31E9"/>
    <w:rsid w:val="009A3BAA"/>
    <w:rsid w:val="009A3EEC"/>
    <w:rsid w:val="009A3FC8"/>
    <w:rsid w:val="009A69C1"/>
    <w:rsid w:val="009A75D3"/>
    <w:rsid w:val="009B052C"/>
    <w:rsid w:val="009B0F52"/>
    <w:rsid w:val="009B2980"/>
    <w:rsid w:val="009B3F62"/>
    <w:rsid w:val="009B7215"/>
    <w:rsid w:val="009B794A"/>
    <w:rsid w:val="009B79FD"/>
    <w:rsid w:val="009C03A6"/>
    <w:rsid w:val="009C2C8E"/>
    <w:rsid w:val="009C320C"/>
    <w:rsid w:val="009C4D57"/>
    <w:rsid w:val="009C59C2"/>
    <w:rsid w:val="009D109F"/>
    <w:rsid w:val="009D232B"/>
    <w:rsid w:val="009D7A95"/>
    <w:rsid w:val="009E1FF3"/>
    <w:rsid w:val="009E2F30"/>
    <w:rsid w:val="009E4C56"/>
    <w:rsid w:val="009E6595"/>
    <w:rsid w:val="009E6ECB"/>
    <w:rsid w:val="009F0212"/>
    <w:rsid w:val="009F0487"/>
    <w:rsid w:val="009F0D8C"/>
    <w:rsid w:val="009F1F02"/>
    <w:rsid w:val="009F2B5C"/>
    <w:rsid w:val="009F4751"/>
    <w:rsid w:val="009F6158"/>
    <w:rsid w:val="00A018E9"/>
    <w:rsid w:val="00A03982"/>
    <w:rsid w:val="00A03B77"/>
    <w:rsid w:val="00A078B7"/>
    <w:rsid w:val="00A127C3"/>
    <w:rsid w:val="00A147FE"/>
    <w:rsid w:val="00A17928"/>
    <w:rsid w:val="00A17D4B"/>
    <w:rsid w:val="00A17F27"/>
    <w:rsid w:val="00A220CB"/>
    <w:rsid w:val="00A234DB"/>
    <w:rsid w:val="00A26F50"/>
    <w:rsid w:val="00A27FBD"/>
    <w:rsid w:val="00A3059A"/>
    <w:rsid w:val="00A305AD"/>
    <w:rsid w:val="00A30672"/>
    <w:rsid w:val="00A31D24"/>
    <w:rsid w:val="00A32F09"/>
    <w:rsid w:val="00A34D7D"/>
    <w:rsid w:val="00A374D7"/>
    <w:rsid w:val="00A37DCB"/>
    <w:rsid w:val="00A42B89"/>
    <w:rsid w:val="00A43655"/>
    <w:rsid w:val="00A43BA6"/>
    <w:rsid w:val="00A44A9D"/>
    <w:rsid w:val="00A4592E"/>
    <w:rsid w:val="00A461DD"/>
    <w:rsid w:val="00A461F6"/>
    <w:rsid w:val="00A4692C"/>
    <w:rsid w:val="00A534AB"/>
    <w:rsid w:val="00A55115"/>
    <w:rsid w:val="00A55BED"/>
    <w:rsid w:val="00A55E14"/>
    <w:rsid w:val="00A560D4"/>
    <w:rsid w:val="00A63358"/>
    <w:rsid w:val="00A639A9"/>
    <w:rsid w:val="00A643B3"/>
    <w:rsid w:val="00A677C7"/>
    <w:rsid w:val="00A71975"/>
    <w:rsid w:val="00A73822"/>
    <w:rsid w:val="00A73F78"/>
    <w:rsid w:val="00A777D5"/>
    <w:rsid w:val="00A778D6"/>
    <w:rsid w:val="00A80B57"/>
    <w:rsid w:val="00A83A2F"/>
    <w:rsid w:val="00A8429F"/>
    <w:rsid w:val="00A87080"/>
    <w:rsid w:val="00A91A9E"/>
    <w:rsid w:val="00A91E1A"/>
    <w:rsid w:val="00A92DBC"/>
    <w:rsid w:val="00A935DB"/>
    <w:rsid w:val="00AA461E"/>
    <w:rsid w:val="00AA6BAD"/>
    <w:rsid w:val="00AA7092"/>
    <w:rsid w:val="00AB0016"/>
    <w:rsid w:val="00AB2C8B"/>
    <w:rsid w:val="00AB6963"/>
    <w:rsid w:val="00AC0E20"/>
    <w:rsid w:val="00AC4A59"/>
    <w:rsid w:val="00AC57A7"/>
    <w:rsid w:val="00AD20BE"/>
    <w:rsid w:val="00AD20C5"/>
    <w:rsid w:val="00AD2906"/>
    <w:rsid w:val="00AD2F62"/>
    <w:rsid w:val="00AD31C9"/>
    <w:rsid w:val="00AD4F63"/>
    <w:rsid w:val="00AD6B0A"/>
    <w:rsid w:val="00AE260C"/>
    <w:rsid w:val="00AE4049"/>
    <w:rsid w:val="00AE4E95"/>
    <w:rsid w:val="00AE68F4"/>
    <w:rsid w:val="00AF2EB8"/>
    <w:rsid w:val="00AF3AD2"/>
    <w:rsid w:val="00AF5C91"/>
    <w:rsid w:val="00AF7655"/>
    <w:rsid w:val="00B04290"/>
    <w:rsid w:val="00B0499A"/>
    <w:rsid w:val="00B04E2F"/>
    <w:rsid w:val="00B0639D"/>
    <w:rsid w:val="00B07106"/>
    <w:rsid w:val="00B10355"/>
    <w:rsid w:val="00B1245B"/>
    <w:rsid w:val="00B14F87"/>
    <w:rsid w:val="00B1554C"/>
    <w:rsid w:val="00B20C85"/>
    <w:rsid w:val="00B23105"/>
    <w:rsid w:val="00B231C9"/>
    <w:rsid w:val="00B23389"/>
    <w:rsid w:val="00B26327"/>
    <w:rsid w:val="00B30296"/>
    <w:rsid w:val="00B3032F"/>
    <w:rsid w:val="00B304E6"/>
    <w:rsid w:val="00B306FE"/>
    <w:rsid w:val="00B35408"/>
    <w:rsid w:val="00B35D4E"/>
    <w:rsid w:val="00B3697A"/>
    <w:rsid w:val="00B36BCB"/>
    <w:rsid w:val="00B36FBA"/>
    <w:rsid w:val="00B4076E"/>
    <w:rsid w:val="00B4356E"/>
    <w:rsid w:val="00B435E2"/>
    <w:rsid w:val="00B43B4A"/>
    <w:rsid w:val="00B450DB"/>
    <w:rsid w:val="00B46053"/>
    <w:rsid w:val="00B51395"/>
    <w:rsid w:val="00B52256"/>
    <w:rsid w:val="00B5480A"/>
    <w:rsid w:val="00B5530B"/>
    <w:rsid w:val="00B555E7"/>
    <w:rsid w:val="00B56897"/>
    <w:rsid w:val="00B6295A"/>
    <w:rsid w:val="00B63465"/>
    <w:rsid w:val="00B63563"/>
    <w:rsid w:val="00B660E7"/>
    <w:rsid w:val="00B665A4"/>
    <w:rsid w:val="00B668E9"/>
    <w:rsid w:val="00B67228"/>
    <w:rsid w:val="00B800DB"/>
    <w:rsid w:val="00B81FD5"/>
    <w:rsid w:val="00B84B7C"/>
    <w:rsid w:val="00B851B8"/>
    <w:rsid w:val="00B907DB"/>
    <w:rsid w:val="00B92F4B"/>
    <w:rsid w:val="00B933F8"/>
    <w:rsid w:val="00BA2A97"/>
    <w:rsid w:val="00BA3347"/>
    <w:rsid w:val="00BA3A9A"/>
    <w:rsid w:val="00BA6343"/>
    <w:rsid w:val="00BB1B32"/>
    <w:rsid w:val="00BB1B9D"/>
    <w:rsid w:val="00BB3D07"/>
    <w:rsid w:val="00BC585D"/>
    <w:rsid w:val="00BC79D8"/>
    <w:rsid w:val="00BD0D83"/>
    <w:rsid w:val="00BD0E9B"/>
    <w:rsid w:val="00BD29C7"/>
    <w:rsid w:val="00BD354D"/>
    <w:rsid w:val="00BD3BB5"/>
    <w:rsid w:val="00BD41EA"/>
    <w:rsid w:val="00BD460B"/>
    <w:rsid w:val="00BD700F"/>
    <w:rsid w:val="00BE3012"/>
    <w:rsid w:val="00BE65A8"/>
    <w:rsid w:val="00BE6A4D"/>
    <w:rsid w:val="00BF0250"/>
    <w:rsid w:val="00BF4F48"/>
    <w:rsid w:val="00BF5ABF"/>
    <w:rsid w:val="00C007CD"/>
    <w:rsid w:val="00C0186D"/>
    <w:rsid w:val="00C0249E"/>
    <w:rsid w:val="00C10CBA"/>
    <w:rsid w:val="00C1182D"/>
    <w:rsid w:val="00C145BA"/>
    <w:rsid w:val="00C16103"/>
    <w:rsid w:val="00C21E4A"/>
    <w:rsid w:val="00C226E0"/>
    <w:rsid w:val="00C22B12"/>
    <w:rsid w:val="00C22D4C"/>
    <w:rsid w:val="00C23E6D"/>
    <w:rsid w:val="00C25587"/>
    <w:rsid w:val="00C2766F"/>
    <w:rsid w:val="00C31295"/>
    <w:rsid w:val="00C32094"/>
    <w:rsid w:val="00C32ABF"/>
    <w:rsid w:val="00C3335D"/>
    <w:rsid w:val="00C3389C"/>
    <w:rsid w:val="00C34C9A"/>
    <w:rsid w:val="00C35146"/>
    <w:rsid w:val="00C36266"/>
    <w:rsid w:val="00C36993"/>
    <w:rsid w:val="00C41292"/>
    <w:rsid w:val="00C4382A"/>
    <w:rsid w:val="00C465C4"/>
    <w:rsid w:val="00C50502"/>
    <w:rsid w:val="00C52020"/>
    <w:rsid w:val="00C60113"/>
    <w:rsid w:val="00C62EE0"/>
    <w:rsid w:val="00C65FDA"/>
    <w:rsid w:val="00C7090E"/>
    <w:rsid w:val="00C8507B"/>
    <w:rsid w:val="00C854AA"/>
    <w:rsid w:val="00C91B18"/>
    <w:rsid w:val="00C923F2"/>
    <w:rsid w:val="00C96F8F"/>
    <w:rsid w:val="00CA1D40"/>
    <w:rsid w:val="00CA2212"/>
    <w:rsid w:val="00CA25D1"/>
    <w:rsid w:val="00CA2946"/>
    <w:rsid w:val="00CA3B9C"/>
    <w:rsid w:val="00CA3CA6"/>
    <w:rsid w:val="00CA4816"/>
    <w:rsid w:val="00CB1FD0"/>
    <w:rsid w:val="00CB36FE"/>
    <w:rsid w:val="00CB3F7D"/>
    <w:rsid w:val="00CC2DE9"/>
    <w:rsid w:val="00CC5DB4"/>
    <w:rsid w:val="00CC72B1"/>
    <w:rsid w:val="00CD46C1"/>
    <w:rsid w:val="00CD4D10"/>
    <w:rsid w:val="00CD5ED4"/>
    <w:rsid w:val="00CE37DF"/>
    <w:rsid w:val="00CE3E7A"/>
    <w:rsid w:val="00CE676A"/>
    <w:rsid w:val="00CE7C73"/>
    <w:rsid w:val="00CF0A6A"/>
    <w:rsid w:val="00CF3671"/>
    <w:rsid w:val="00CF3A9F"/>
    <w:rsid w:val="00D02358"/>
    <w:rsid w:val="00D04BA1"/>
    <w:rsid w:val="00D05FFA"/>
    <w:rsid w:val="00D107B1"/>
    <w:rsid w:val="00D12F9A"/>
    <w:rsid w:val="00D14739"/>
    <w:rsid w:val="00D14C10"/>
    <w:rsid w:val="00D15BF4"/>
    <w:rsid w:val="00D15C6B"/>
    <w:rsid w:val="00D204D4"/>
    <w:rsid w:val="00D23319"/>
    <w:rsid w:val="00D24FDB"/>
    <w:rsid w:val="00D27663"/>
    <w:rsid w:val="00D279A4"/>
    <w:rsid w:val="00D30141"/>
    <w:rsid w:val="00D31CF7"/>
    <w:rsid w:val="00D32503"/>
    <w:rsid w:val="00D332C9"/>
    <w:rsid w:val="00D34033"/>
    <w:rsid w:val="00D345C7"/>
    <w:rsid w:val="00D35370"/>
    <w:rsid w:val="00D37514"/>
    <w:rsid w:val="00D455D5"/>
    <w:rsid w:val="00D45E94"/>
    <w:rsid w:val="00D46480"/>
    <w:rsid w:val="00D472B5"/>
    <w:rsid w:val="00D51087"/>
    <w:rsid w:val="00D56BF4"/>
    <w:rsid w:val="00D60BEB"/>
    <w:rsid w:val="00D62FA0"/>
    <w:rsid w:val="00D644F0"/>
    <w:rsid w:val="00D6481B"/>
    <w:rsid w:val="00D70C94"/>
    <w:rsid w:val="00D80200"/>
    <w:rsid w:val="00D83BBD"/>
    <w:rsid w:val="00D85129"/>
    <w:rsid w:val="00D85C4B"/>
    <w:rsid w:val="00D8620F"/>
    <w:rsid w:val="00D9243E"/>
    <w:rsid w:val="00D9405E"/>
    <w:rsid w:val="00D95262"/>
    <w:rsid w:val="00D96162"/>
    <w:rsid w:val="00DA45B7"/>
    <w:rsid w:val="00DA5DAF"/>
    <w:rsid w:val="00DA6129"/>
    <w:rsid w:val="00DA7FC0"/>
    <w:rsid w:val="00DB2201"/>
    <w:rsid w:val="00DB351C"/>
    <w:rsid w:val="00DB3F74"/>
    <w:rsid w:val="00DB5CA6"/>
    <w:rsid w:val="00DB6694"/>
    <w:rsid w:val="00DB71D8"/>
    <w:rsid w:val="00DC0245"/>
    <w:rsid w:val="00DC2B0B"/>
    <w:rsid w:val="00DC39E4"/>
    <w:rsid w:val="00DC4AC3"/>
    <w:rsid w:val="00DC656A"/>
    <w:rsid w:val="00DD0A9B"/>
    <w:rsid w:val="00DD6D25"/>
    <w:rsid w:val="00DD79E5"/>
    <w:rsid w:val="00DE0472"/>
    <w:rsid w:val="00DE0E2E"/>
    <w:rsid w:val="00DE13E3"/>
    <w:rsid w:val="00DE26A9"/>
    <w:rsid w:val="00DE33C5"/>
    <w:rsid w:val="00DE441D"/>
    <w:rsid w:val="00DE4636"/>
    <w:rsid w:val="00DE5304"/>
    <w:rsid w:val="00DE6B1D"/>
    <w:rsid w:val="00DE73AA"/>
    <w:rsid w:val="00DF0AE1"/>
    <w:rsid w:val="00DF1D81"/>
    <w:rsid w:val="00DF2224"/>
    <w:rsid w:val="00DF43F2"/>
    <w:rsid w:val="00DF6876"/>
    <w:rsid w:val="00DF7DC3"/>
    <w:rsid w:val="00E029A2"/>
    <w:rsid w:val="00E03AA3"/>
    <w:rsid w:val="00E04F0E"/>
    <w:rsid w:val="00E068F0"/>
    <w:rsid w:val="00E13C7C"/>
    <w:rsid w:val="00E16815"/>
    <w:rsid w:val="00E2058D"/>
    <w:rsid w:val="00E249D9"/>
    <w:rsid w:val="00E25595"/>
    <w:rsid w:val="00E27969"/>
    <w:rsid w:val="00E30A7C"/>
    <w:rsid w:val="00E31541"/>
    <w:rsid w:val="00E33760"/>
    <w:rsid w:val="00E365F2"/>
    <w:rsid w:val="00E36C62"/>
    <w:rsid w:val="00E37015"/>
    <w:rsid w:val="00E373C0"/>
    <w:rsid w:val="00E37C9B"/>
    <w:rsid w:val="00E5083C"/>
    <w:rsid w:val="00E51728"/>
    <w:rsid w:val="00E51D83"/>
    <w:rsid w:val="00E53196"/>
    <w:rsid w:val="00E536F8"/>
    <w:rsid w:val="00E5416B"/>
    <w:rsid w:val="00E54652"/>
    <w:rsid w:val="00E54D86"/>
    <w:rsid w:val="00E55D88"/>
    <w:rsid w:val="00E61087"/>
    <w:rsid w:val="00E61718"/>
    <w:rsid w:val="00E62B7F"/>
    <w:rsid w:val="00E7706B"/>
    <w:rsid w:val="00E77C5E"/>
    <w:rsid w:val="00E83BA2"/>
    <w:rsid w:val="00E85048"/>
    <w:rsid w:val="00E86163"/>
    <w:rsid w:val="00E910A3"/>
    <w:rsid w:val="00E922AE"/>
    <w:rsid w:val="00E92546"/>
    <w:rsid w:val="00E959A2"/>
    <w:rsid w:val="00EA1A2E"/>
    <w:rsid w:val="00EA38A9"/>
    <w:rsid w:val="00EA5105"/>
    <w:rsid w:val="00EA526F"/>
    <w:rsid w:val="00EA64E5"/>
    <w:rsid w:val="00EA6845"/>
    <w:rsid w:val="00EA6BDE"/>
    <w:rsid w:val="00EB1D60"/>
    <w:rsid w:val="00EB387C"/>
    <w:rsid w:val="00EB38BA"/>
    <w:rsid w:val="00EB4C73"/>
    <w:rsid w:val="00EB4F7D"/>
    <w:rsid w:val="00EC0536"/>
    <w:rsid w:val="00EC05F0"/>
    <w:rsid w:val="00EC1DF3"/>
    <w:rsid w:val="00EC542E"/>
    <w:rsid w:val="00EC6D94"/>
    <w:rsid w:val="00EC7DF7"/>
    <w:rsid w:val="00ED2788"/>
    <w:rsid w:val="00ED481F"/>
    <w:rsid w:val="00ED4C07"/>
    <w:rsid w:val="00ED4CB2"/>
    <w:rsid w:val="00ED5427"/>
    <w:rsid w:val="00ED5BFA"/>
    <w:rsid w:val="00ED7291"/>
    <w:rsid w:val="00EE2DD2"/>
    <w:rsid w:val="00EE2F58"/>
    <w:rsid w:val="00EE653E"/>
    <w:rsid w:val="00EE6637"/>
    <w:rsid w:val="00EF0618"/>
    <w:rsid w:val="00EF0E93"/>
    <w:rsid w:val="00EF27EC"/>
    <w:rsid w:val="00EF48D6"/>
    <w:rsid w:val="00F005F6"/>
    <w:rsid w:val="00F043DC"/>
    <w:rsid w:val="00F05F2B"/>
    <w:rsid w:val="00F133C3"/>
    <w:rsid w:val="00F16680"/>
    <w:rsid w:val="00F1711F"/>
    <w:rsid w:val="00F211C9"/>
    <w:rsid w:val="00F235A6"/>
    <w:rsid w:val="00F261EF"/>
    <w:rsid w:val="00F27939"/>
    <w:rsid w:val="00F305BB"/>
    <w:rsid w:val="00F31ABB"/>
    <w:rsid w:val="00F3443D"/>
    <w:rsid w:val="00F344E9"/>
    <w:rsid w:val="00F35448"/>
    <w:rsid w:val="00F3552C"/>
    <w:rsid w:val="00F3684C"/>
    <w:rsid w:val="00F409D5"/>
    <w:rsid w:val="00F41A86"/>
    <w:rsid w:val="00F41C5B"/>
    <w:rsid w:val="00F43E1D"/>
    <w:rsid w:val="00F447C4"/>
    <w:rsid w:val="00F4637B"/>
    <w:rsid w:val="00F4638A"/>
    <w:rsid w:val="00F4659F"/>
    <w:rsid w:val="00F51BFE"/>
    <w:rsid w:val="00F52DB2"/>
    <w:rsid w:val="00F55566"/>
    <w:rsid w:val="00F562FA"/>
    <w:rsid w:val="00F56713"/>
    <w:rsid w:val="00F60908"/>
    <w:rsid w:val="00F6161E"/>
    <w:rsid w:val="00F65196"/>
    <w:rsid w:val="00F66060"/>
    <w:rsid w:val="00F704D2"/>
    <w:rsid w:val="00F765F0"/>
    <w:rsid w:val="00F775CA"/>
    <w:rsid w:val="00F77E97"/>
    <w:rsid w:val="00F80178"/>
    <w:rsid w:val="00F810B9"/>
    <w:rsid w:val="00F82C0F"/>
    <w:rsid w:val="00F83FCD"/>
    <w:rsid w:val="00F84619"/>
    <w:rsid w:val="00F901F1"/>
    <w:rsid w:val="00F913F5"/>
    <w:rsid w:val="00F91ABA"/>
    <w:rsid w:val="00F96538"/>
    <w:rsid w:val="00FA413C"/>
    <w:rsid w:val="00FA4E12"/>
    <w:rsid w:val="00FA5DFB"/>
    <w:rsid w:val="00FA7FCB"/>
    <w:rsid w:val="00FB0DE7"/>
    <w:rsid w:val="00FB131B"/>
    <w:rsid w:val="00FB3FBF"/>
    <w:rsid w:val="00FB434C"/>
    <w:rsid w:val="00FB5227"/>
    <w:rsid w:val="00FB6041"/>
    <w:rsid w:val="00FC053D"/>
    <w:rsid w:val="00FC0E7C"/>
    <w:rsid w:val="00FC3B84"/>
    <w:rsid w:val="00FC472D"/>
    <w:rsid w:val="00FC4D58"/>
    <w:rsid w:val="00FC6629"/>
    <w:rsid w:val="00FC665B"/>
    <w:rsid w:val="00FD1BC4"/>
    <w:rsid w:val="00FD2C70"/>
    <w:rsid w:val="00FD3456"/>
    <w:rsid w:val="00FD4437"/>
    <w:rsid w:val="00FD5A14"/>
    <w:rsid w:val="00FD6C66"/>
    <w:rsid w:val="00FD741B"/>
    <w:rsid w:val="00FE6314"/>
    <w:rsid w:val="00FE63E2"/>
    <w:rsid w:val="00FE6EC1"/>
    <w:rsid w:val="00FF2032"/>
    <w:rsid w:val="00FF2370"/>
    <w:rsid w:val="00FF3959"/>
    <w:rsid w:val="00FF7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7120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D1BC4"/>
    <w:pPr>
      <w:tabs>
        <w:tab w:val="center" w:pos="4252"/>
        <w:tab w:val="right" w:pos="8504"/>
      </w:tabs>
      <w:snapToGrid w:val="0"/>
    </w:pPr>
  </w:style>
  <w:style w:type="character" w:styleId="a5">
    <w:name w:val="page number"/>
    <w:basedOn w:val="a0"/>
    <w:rsid w:val="00FD1BC4"/>
  </w:style>
  <w:style w:type="paragraph" w:styleId="a6">
    <w:name w:val="header"/>
    <w:basedOn w:val="a"/>
    <w:link w:val="a7"/>
    <w:rsid w:val="00333B78"/>
    <w:pPr>
      <w:tabs>
        <w:tab w:val="center" w:pos="4252"/>
        <w:tab w:val="right" w:pos="8504"/>
      </w:tabs>
      <w:snapToGrid w:val="0"/>
    </w:pPr>
    <w:rPr>
      <w:lang w:val="x-none" w:eastAsia="x-none"/>
    </w:rPr>
  </w:style>
  <w:style w:type="character" w:customStyle="1" w:styleId="a7">
    <w:name w:val="ヘッダー (文字)"/>
    <w:link w:val="a6"/>
    <w:rsid w:val="00333B78"/>
    <w:rPr>
      <w:kern w:val="2"/>
      <w:sz w:val="21"/>
      <w:szCs w:val="24"/>
    </w:rPr>
  </w:style>
  <w:style w:type="paragraph" w:styleId="a8">
    <w:name w:val="Balloon Text"/>
    <w:basedOn w:val="a"/>
    <w:link w:val="a9"/>
    <w:rsid w:val="00A55115"/>
    <w:rPr>
      <w:rFonts w:ascii="Arial" w:eastAsia="ＭＳ ゴシック" w:hAnsi="Arial"/>
      <w:sz w:val="18"/>
      <w:szCs w:val="18"/>
    </w:rPr>
  </w:style>
  <w:style w:type="character" w:customStyle="1" w:styleId="a9">
    <w:name w:val="吹き出し (文字)"/>
    <w:link w:val="a8"/>
    <w:rsid w:val="00A55115"/>
    <w:rPr>
      <w:rFonts w:ascii="Arial" w:eastAsia="ＭＳ ゴシック" w:hAnsi="Arial" w:cs="Times New Roman"/>
      <w:kern w:val="2"/>
      <w:sz w:val="18"/>
      <w:szCs w:val="18"/>
    </w:rPr>
  </w:style>
  <w:style w:type="table" w:styleId="aa">
    <w:name w:val="Table Grid"/>
    <w:basedOn w:val="a1"/>
    <w:rsid w:val="006B7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rsid w:val="006A79C4"/>
    <w:rPr>
      <w:rFonts w:ascii="ＭＳ 明朝" w:hAnsi="Courier New" w:cs="Courier New"/>
      <w:szCs w:val="21"/>
    </w:rPr>
  </w:style>
  <w:style w:type="character" w:customStyle="1" w:styleId="ac">
    <w:name w:val="書式なし (文字)"/>
    <w:link w:val="ab"/>
    <w:rsid w:val="006A79C4"/>
    <w:rPr>
      <w:rFonts w:ascii="ＭＳ 明朝" w:hAnsi="Courier New" w:cs="Courier New"/>
      <w:kern w:val="2"/>
      <w:sz w:val="21"/>
      <w:szCs w:val="21"/>
    </w:rPr>
  </w:style>
  <w:style w:type="character" w:customStyle="1" w:styleId="a4">
    <w:name w:val="フッター (文字)"/>
    <w:link w:val="a3"/>
    <w:uiPriority w:val="99"/>
    <w:rsid w:val="00AE4049"/>
    <w:rPr>
      <w:kern w:val="2"/>
      <w:sz w:val="21"/>
      <w:szCs w:val="24"/>
    </w:rPr>
  </w:style>
  <w:style w:type="character" w:styleId="ad">
    <w:name w:val="Hyperlink"/>
    <w:rsid w:val="005E2906"/>
    <w:rPr>
      <w:color w:val="0563C1"/>
      <w:u w:val="single"/>
    </w:rPr>
  </w:style>
  <w:style w:type="character" w:styleId="ae">
    <w:name w:val="Unresolved Mention"/>
    <w:uiPriority w:val="99"/>
    <w:semiHidden/>
    <w:unhideWhenUsed/>
    <w:rsid w:val="005E2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7927">
      <w:bodyDiv w:val="1"/>
      <w:marLeft w:val="0"/>
      <w:marRight w:val="0"/>
      <w:marTop w:val="0"/>
      <w:marBottom w:val="0"/>
      <w:divBdr>
        <w:top w:val="none" w:sz="0" w:space="0" w:color="auto"/>
        <w:left w:val="none" w:sz="0" w:space="0" w:color="auto"/>
        <w:bottom w:val="none" w:sz="0" w:space="0" w:color="auto"/>
        <w:right w:val="none" w:sz="0" w:space="0" w:color="auto"/>
      </w:divBdr>
    </w:div>
    <w:div w:id="162550140">
      <w:bodyDiv w:val="1"/>
      <w:marLeft w:val="0"/>
      <w:marRight w:val="0"/>
      <w:marTop w:val="0"/>
      <w:marBottom w:val="0"/>
      <w:divBdr>
        <w:top w:val="none" w:sz="0" w:space="0" w:color="auto"/>
        <w:left w:val="none" w:sz="0" w:space="0" w:color="auto"/>
        <w:bottom w:val="none" w:sz="0" w:space="0" w:color="auto"/>
        <w:right w:val="none" w:sz="0" w:space="0" w:color="auto"/>
      </w:divBdr>
    </w:div>
    <w:div w:id="172645299">
      <w:bodyDiv w:val="1"/>
      <w:marLeft w:val="0"/>
      <w:marRight w:val="0"/>
      <w:marTop w:val="0"/>
      <w:marBottom w:val="0"/>
      <w:divBdr>
        <w:top w:val="none" w:sz="0" w:space="0" w:color="auto"/>
        <w:left w:val="none" w:sz="0" w:space="0" w:color="auto"/>
        <w:bottom w:val="none" w:sz="0" w:space="0" w:color="auto"/>
        <w:right w:val="none" w:sz="0" w:space="0" w:color="auto"/>
      </w:divBdr>
    </w:div>
    <w:div w:id="380523007">
      <w:bodyDiv w:val="1"/>
      <w:marLeft w:val="0"/>
      <w:marRight w:val="0"/>
      <w:marTop w:val="0"/>
      <w:marBottom w:val="0"/>
      <w:divBdr>
        <w:top w:val="none" w:sz="0" w:space="0" w:color="auto"/>
        <w:left w:val="none" w:sz="0" w:space="0" w:color="auto"/>
        <w:bottom w:val="none" w:sz="0" w:space="0" w:color="auto"/>
        <w:right w:val="none" w:sz="0" w:space="0" w:color="auto"/>
      </w:divBdr>
    </w:div>
    <w:div w:id="651132243">
      <w:bodyDiv w:val="1"/>
      <w:marLeft w:val="0"/>
      <w:marRight w:val="0"/>
      <w:marTop w:val="0"/>
      <w:marBottom w:val="0"/>
      <w:divBdr>
        <w:top w:val="none" w:sz="0" w:space="0" w:color="auto"/>
        <w:left w:val="none" w:sz="0" w:space="0" w:color="auto"/>
        <w:bottom w:val="none" w:sz="0" w:space="0" w:color="auto"/>
        <w:right w:val="none" w:sz="0" w:space="0" w:color="auto"/>
      </w:divBdr>
    </w:div>
    <w:div w:id="774403940">
      <w:bodyDiv w:val="1"/>
      <w:marLeft w:val="0"/>
      <w:marRight w:val="0"/>
      <w:marTop w:val="0"/>
      <w:marBottom w:val="0"/>
      <w:divBdr>
        <w:top w:val="none" w:sz="0" w:space="0" w:color="auto"/>
        <w:left w:val="none" w:sz="0" w:space="0" w:color="auto"/>
        <w:bottom w:val="none" w:sz="0" w:space="0" w:color="auto"/>
        <w:right w:val="none" w:sz="0" w:space="0" w:color="auto"/>
      </w:divBdr>
    </w:div>
    <w:div w:id="849418472">
      <w:bodyDiv w:val="1"/>
      <w:marLeft w:val="0"/>
      <w:marRight w:val="0"/>
      <w:marTop w:val="0"/>
      <w:marBottom w:val="0"/>
      <w:divBdr>
        <w:top w:val="none" w:sz="0" w:space="0" w:color="auto"/>
        <w:left w:val="none" w:sz="0" w:space="0" w:color="auto"/>
        <w:bottom w:val="none" w:sz="0" w:space="0" w:color="auto"/>
        <w:right w:val="none" w:sz="0" w:space="0" w:color="auto"/>
      </w:divBdr>
    </w:div>
    <w:div w:id="1019425532">
      <w:bodyDiv w:val="1"/>
      <w:marLeft w:val="0"/>
      <w:marRight w:val="0"/>
      <w:marTop w:val="0"/>
      <w:marBottom w:val="0"/>
      <w:divBdr>
        <w:top w:val="none" w:sz="0" w:space="0" w:color="auto"/>
        <w:left w:val="none" w:sz="0" w:space="0" w:color="auto"/>
        <w:bottom w:val="none" w:sz="0" w:space="0" w:color="auto"/>
        <w:right w:val="none" w:sz="0" w:space="0" w:color="auto"/>
      </w:divBdr>
    </w:div>
    <w:div w:id="1036615232">
      <w:bodyDiv w:val="1"/>
      <w:marLeft w:val="0"/>
      <w:marRight w:val="0"/>
      <w:marTop w:val="0"/>
      <w:marBottom w:val="0"/>
      <w:divBdr>
        <w:top w:val="none" w:sz="0" w:space="0" w:color="auto"/>
        <w:left w:val="none" w:sz="0" w:space="0" w:color="auto"/>
        <w:bottom w:val="none" w:sz="0" w:space="0" w:color="auto"/>
        <w:right w:val="none" w:sz="0" w:space="0" w:color="auto"/>
      </w:divBdr>
    </w:div>
    <w:div w:id="1493645841">
      <w:bodyDiv w:val="1"/>
      <w:marLeft w:val="0"/>
      <w:marRight w:val="0"/>
      <w:marTop w:val="0"/>
      <w:marBottom w:val="0"/>
      <w:divBdr>
        <w:top w:val="none" w:sz="0" w:space="0" w:color="auto"/>
        <w:left w:val="none" w:sz="0" w:space="0" w:color="auto"/>
        <w:bottom w:val="none" w:sz="0" w:space="0" w:color="auto"/>
        <w:right w:val="none" w:sz="0" w:space="0" w:color="auto"/>
      </w:divBdr>
    </w:div>
    <w:div w:id="1887988346">
      <w:bodyDiv w:val="1"/>
      <w:marLeft w:val="0"/>
      <w:marRight w:val="0"/>
      <w:marTop w:val="0"/>
      <w:marBottom w:val="0"/>
      <w:divBdr>
        <w:top w:val="none" w:sz="0" w:space="0" w:color="auto"/>
        <w:left w:val="none" w:sz="0" w:space="0" w:color="auto"/>
        <w:bottom w:val="none" w:sz="0" w:space="0" w:color="auto"/>
        <w:right w:val="none" w:sz="0" w:space="0" w:color="auto"/>
      </w:divBdr>
    </w:div>
    <w:div w:id="1927378423">
      <w:bodyDiv w:val="1"/>
      <w:marLeft w:val="0"/>
      <w:marRight w:val="0"/>
      <w:marTop w:val="0"/>
      <w:marBottom w:val="0"/>
      <w:divBdr>
        <w:top w:val="none" w:sz="0" w:space="0" w:color="auto"/>
        <w:left w:val="none" w:sz="0" w:space="0" w:color="auto"/>
        <w:bottom w:val="none" w:sz="0" w:space="0" w:color="auto"/>
        <w:right w:val="none" w:sz="0" w:space="0" w:color="auto"/>
      </w:divBdr>
    </w:div>
    <w:div w:id="199321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607</Words>
  <Characters>3462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2025-08-26T23:51:00Z</dcterms:created>
  <dcterms:modified xsi:type="dcterms:W3CDTF">2025-11-07T06:57:00Z</dcterms:modified>
</cp:coreProperties>
</file>