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150D" w14:textId="39A85E83" w:rsidR="0068551E" w:rsidRPr="00E63A0D" w:rsidRDefault="0068551E" w:rsidP="00D64C59">
      <w:pPr>
        <w:jc w:val="center"/>
        <w:rPr>
          <w:rFonts w:ascii="HG丸ｺﾞｼｯｸM-PRO" w:eastAsia="HG丸ｺﾞｼｯｸM-PRO" w:hAnsi="HG丸ｺﾞｼｯｸM-PRO"/>
          <w:b/>
          <w:bCs/>
          <w:sz w:val="44"/>
        </w:rPr>
      </w:pPr>
      <w:r w:rsidRPr="00E63A0D">
        <w:rPr>
          <w:rFonts w:ascii="HG丸ｺﾞｼｯｸM-PRO" w:eastAsia="HG丸ｺﾞｼｯｸM-PRO" w:hAnsi="HG丸ｺﾞｼｯｸM-PRO" w:hint="eastAsia"/>
          <w:b/>
          <w:bCs/>
          <w:sz w:val="44"/>
        </w:rPr>
        <w:t>宿泊税のホームページ</w:t>
      </w:r>
    </w:p>
    <w:p w14:paraId="3FE5B3FB" w14:textId="77777777" w:rsidR="00153FAD" w:rsidRPr="00897D39" w:rsidRDefault="00153FAD" w:rsidP="00153FAD">
      <w:pPr>
        <w:rPr>
          <w:rFonts w:ascii="HG丸ｺﾞｼｯｸM-PRO" w:eastAsia="HG丸ｺﾞｼｯｸM-PRO" w:hAnsi="HG丸ｺﾞｼｯｸM-PRO"/>
          <w:sz w:val="24"/>
          <w:szCs w:val="24"/>
        </w:rPr>
      </w:pPr>
    </w:p>
    <w:p w14:paraId="7D63BF97" w14:textId="77777777" w:rsidR="00153FAD" w:rsidRPr="00897D39" w:rsidRDefault="00153FAD" w:rsidP="00153FAD">
      <w:pPr>
        <w:rPr>
          <w:rFonts w:ascii="HG丸ｺﾞｼｯｸM-PRO" w:eastAsia="HG丸ｺﾞｼｯｸM-PRO" w:hAnsi="HG丸ｺﾞｼｯｸM-PRO"/>
          <w:sz w:val="24"/>
          <w:szCs w:val="24"/>
        </w:rPr>
      </w:pPr>
      <w:r w:rsidRPr="00897D3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6848" behindDoc="0" locked="0" layoutInCell="1" allowOverlap="1" wp14:anchorId="57289EEF" wp14:editId="4C6608F2">
                <wp:simplePos x="0" y="0"/>
                <wp:positionH relativeFrom="margin">
                  <wp:posOffset>1905</wp:posOffset>
                </wp:positionH>
                <wp:positionV relativeFrom="paragraph">
                  <wp:posOffset>41910</wp:posOffset>
                </wp:positionV>
                <wp:extent cx="4752000" cy="358775"/>
                <wp:effectExtent l="19050" t="19050" r="29845" b="41275"/>
                <wp:wrapNone/>
                <wp:docPr id="2" name="角丸四角形 3"/>
                <wp:cNvGraphicFramePr/>
                <a:graphic xmlns:a="http://schemas.openxmlformats.org/drawingml/2006/main">
                  <a:graphicData uri="http://schemas.microsoft.com/office/word/2010/wordprocessingShape">
                    <wps:wsp>
                      <wps:cNvSpPr/>
                      <wps:spPr>
                        <a:xfrm>
                          <a:off x="0" y="0"/>
                          <a:ext cx="4752000" cy="358775"/>
                        </a:xfrm>
                        <a:prstGeom prst="roundRect">
                          <a:avLst/>
                        </a:prstGeom>
                        <a:noFill/>
                        <a:ln w="63500" cmpd="tri">
                          <a:miter lim="800000"/>
                        </a:ln>
                      </wps:spPr>
                      <wps:style>
                        <a:lnRef idx="2">
                          <a:schemeClr val="accent6"/>
                        </a:lnRef>
                        <a:fillRef idx="1">
                          <a:schemeClr val="lt1"/>
                        </a:fillRef>
                        <a:effectRef idx="0">
                          <a:schemeClr val="accent6"/>
                        </a:effectRef>
                        <a:fontRef idx="minor">
                          <a:schemeClr val="dk1"/>
                        </a:fontRef>
                      </wps:style>
                      <wps:txbx>
                        <w:txbxContent>
                          <w:p w14:paraId="50CBA800" w14:textId="77777777" w:rsidR="00153FAD" w:rsidRPr="002438AD" w:rsidRDefault="00153FAD" w:rsidP="00153FAD">
                            <w:pPr>
                              <w:jc w:val="left"/>
                              <w:rPr>
                                <w:rFonts w:ascii="HG丸ｺﾞｼｯｸM-PRO" w:eastAsia="HG丸ｺﾞｼｯｸM-PRO" w:hAnsi="HG丸ｺﾞｼｯｸM-PRO"/>
                                <w:b/>
                                <w:bCs/>
                                <w:sz w:val="24"/>
                                <w:szCs w:val="24"/>
                              </w:rPr>
                            </w:pPr>
                            <w:r w:rsidRPr="002438AD">
                              <w:rPr>
                                <w:rFonts w:ascii="HG丸ｺﾞｼｯｸM-PRO" w:eastAsia="HG丸ｺﾞｼｯｸM-PRO" w:hAnsi="HG丸ｺﾞｼｯｸM-PRO" w:hint="eastAsia"/>
                                <w:b/>
                                <w:bCs/>
                                <w:sz w:val="24"/>
                                <w:szCs w:val="24"/>
                              </w:rPr>
                              <w:t>宿泊施設経営者の方へ向けた情報ページ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89EEF" id="角丸四角形 3" o:spid="_x0000_s1026" style="position:absolute;left:0;text-align:left;margin-left:.15pt;margin-top:3.3pt;width:374.15pt;height:28.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" filled="f" strokecolor="#70ad47 [3209]" strokeweight="5pt">
                <v:stroke linestyle="thickBetweenThin" joinstyle="miter"/>
                <v:textbox inset="1mm,0,1mm,0">
                  <w:txbxContent>
                    <w:p w14:paraId="50CBA800" w14:textId="77777777" w:rsidR="00153FAD" w:rsidRPr="002438AD" w:rsidRDefault="00153FAD" w:rsidP="00153FAD">
                      <w:pPr>
                        <w:jc w:val="left"/>
                        <w:rPr>
                          <w:rFonts w:ascii="HG丸ｺﾞｼｯｸM-PRO" w:eastAsia="HG丸ｺﾞｼｯｸM-PRO" w:hAnsi="HG丸ｺﾞｼｯｸM-PRO"/>
                          <w:b/>
                          <w:bCs/>
                          <w:sz w:val="24"/>
                          <w:szCs w:val="24"/>
                        </w:rPr>
                      </w:pPr>
                      <w:r w:rsidRPr="002438AD">
                        <w:rPr>
                          <w:rFonts w:ascii="HG丸ｺﾞｼｯｸM-PRO" w:eastAsia="HG丸ｺﾞｼｯｸM-PRO" w:hAnsi="HG丸ｺﾞｼｯｸM-PRO" w:hint="eastAsia"/>
                          <w:b/>
                          <w:bCs/>
                          <w:sz w:val="24"/>
                          <w:szCs w:val="24"/>
                        </w:rPr>
                        <w:t>宿泊施設経営者の方へ向けた情報ページ</w:t>
                      </w:r>
                    </w:p>
                  </w:txbxContent>
                </v:textbox>
                <w10:wrap anchorx="margin"/>
              </v:roundrect>
            </w:pict>
          </mc:Fallback>
        </mc:AlternateContent>
      </w:r>
    </w:p>
    <w:p w14:paraId="76B9EE8D" w14:textId="77777777" w:rsidR="00153FAD" w:rsidRPr="00897D39" w:rsidRDefault="00153FAD" w:rsidP="00153FAD">
      <w:pPr>
        <w:rPr>
          <w:rFonts w:ascii="HG丸ｺﾞｼｯｸM-PRO" w:eastAsia="HG丸ｺﾞｼｯｸM-PRO" w:hAnsi="HG丸ｺﾞｼｯｸM-PRO"/>
          <w:sz w:val="24"/>
          <w:szCs w:val="24"/>
        </w:rPr>
      </w:pPr>
      <w:r w:rsidRPr="002772C4">
        <w:rPr>
          <w:rFonts w:ascii="HG丸ｺﾞｼｯｸM-PRO" w:eastAsia="HG丸ｺﾞｼｯｸM-PRO" w:hAnsi="HG丸ｺﾞｼｯｸM-PRO"/>
          <w:noProof/>
          <w:sz w:val="24"/>
          <w:szCs w:val="24"/>
        </w:rPr>
        <w:drawing>
          <wp:anchor distT="0" distB="0" distL="114300" distR="114300" simplePos="0" relativeHeight="251725824" behindDoc="0" locked="0" layoutInCell="1" allowOverlap="1" wp14:anchorId="017208C1" wp14:editId="0EC6899E">
            <wp:simplePos x="0" y="0"/>
            <wp:positionH relativeFrom="column">
              <wp:posOffset>5614035</wp:posOffset>
            </wp:positionH>
            <wp:positionV relativeFrom="paragraph">
              <wp:posOffset>86995</wp:posOffset>
            </wp:positionV>
            <wp:extent cx="611505" cy="61150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margin">
              <wp14:pctWidth>0</wp14:pctWidth>
            </wp14:sizeRelH>
            <wp14:sizeRelV relativeFrom="margin">
              <wp14:pctHeight>0</wp14:pctHeight>
            </wp14:sizeRelV>
          </wp:anchor>
        </w:drawing>
      </w:r>
    </w:p>
    <w:p w14:paraId="56018A3D" w14:textId="77777777" w:rsidR="00153FAD" w:rsidRPr="00897D39" w:rsidRDefault="00153FAD" w:rsidP="00153FA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869D5">
        <w:rPr>
          <w:rFonts w:ascii="HG丸ｺﾞｼｯｸM-PRO" w:eastAsia="HG丸ｺﾞｼｯｸM-PRO" w:hAnsi="HG丸ｺﾞｼｯｸM-PRO" w:hint="eastAsia"/>
          <w:sz w:val="24"/>
          <w:szCs w:val="24"/>
        </w:rPr>
        <w:t>宿泊施設経営者の皆様へ</w:t>
      </w:r>
      <w:r>
        <w:rPr>
          <w:rFonts w:ascii="HG丸ｺﾞｼｯｸM-PRO" w:eastAsia="HG丸ｺﾞｼｯｸM-PRO" w:hAnsi="HG丸ｺﾞｼｯｸM-PRO" w:hint="eastAsia"/>
          <w:sz w:val="24"/>
          <w:szCs w:val="24"/>
        </w:rPr>
        <w:t>）</w:t>
      </w:r>
    </w:p>
    <w:p w14:paraId="1421191C" w14:textId="77777777" w:rsidR="00153FAD" w:rsidRPr="007003D8" w:rsidRDefault="0049749C" w:rsidP="00153FAD">
      <w:pPr>
        <w:rPr>
          <w:rFonts w:ascii="HG丸ｺﾞｼｯｸM-PRO" w:eastAsia="HG丸ｺﾞｼｯｸM-PRO" w:hAnsi="HG丸ｺﾞｼｯｸM-PRO"/>
          <w:szCs w:val="21"/>
        </w:rPr>
      </w:pPr>
      <w:hyperlink r:id="rId8" w:history="1">
        <w:r w:rsidR="00153FAD" w:rsidRPr="007003D8">
          <w:rPr>
            <w:rStyle w:val="a3"/>
            <w:rFonts w:ascii="HG丸ｺﾞｼｯｸM-PRO" w:eastAsia="HG丸ｺﾞｼｯｸM-PRO" w:hAnsi="HG丸ｺﾞｼｯｸM-PRO"/>
            <w:szCs w:val="21"/>
          </w:rPr>
          <w:t>https://www.pref.osaka.lg.jp/o050040/zei/alacarte/shukuhakuzei-tokuchou.html</w:t>
        </w:r>
      </w:hyperlink>
    </w:p>
    <w:p w14:paraId="54CCFD92" w14:textId="0E561CDB" w:rsidR="00153FAD" w:rsidRDefault="00153FAD" w:rsidP="00153FA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・特別徴収義務者の登録手続きや説明会</w:t>
      </w:r>
      <w:r w:rsidR="008610A6">
        <w:rPr>
          <w:rFonts w:ascii="HG丸ｺﾞｼｯｸM-PRO" w:eastAsia="HG丸ｺﾞｼｯｸM-PRO" w:hAnsi="HG丸ｺﾞｼｯｸM-PRO" w:hint="eastAsia"/>
          <w:sz w:val="24"/>
          <w:szCs w:val="24"/>
        </w:rPr>
        <w:t>に関する情報</w:t>
      </w:r>
      <w:r>
        <w:rPr>
          <w:rFonts w:ascii="HG丸ｺﾞｼｯｸM-PRO" w:eastAsia="HG丸ｺﾞｼｯｸM-PRO" w:hAnsi="HG丸ｺﾞｼｯｸM-PRO" w:hint="eastAsia"/>
          <w:sz w:val="24"/>
          <w:szCs w:val="24"/>
        </w:rPr>
        <w:t>等を掲載しております。</w:t>
      </w:r>
    </w:p>
    <w:p w14:paraId="362E86BC" w14:textId="77777777" w:rsidR="002438AD" w:rsidRPr="00153FAD" w:rsidRDefault="002438AD" w:rsidP="0068551E">
      <w:pPr>
        <w:rPr>
          <w:rFonts w:ascii="HG丸ｺﾞｼｯｸM-PRO" w:eastAsia="HG丸ｺﾞｼｯｸM-PRO" w:hAnsi="HG丸ｺﾞｼｯｸM-PRO"/>
          <w:sz w:val="24"/>
          <w:szCs w:val="24"/>
        </w:rPr>
      </w:pPr>
    </w:p>
    <w:p w14:paraId="40929F87" w14:textId="3C7C66DB" w:rsidR="00AD1F21" w:rsidRPr="00897D39" w:rsidRDefault="00F007D9" w:rsidP="0068551E">
      <w:pPr>
        <w:rPr>
          <w:rFonts w:ascii="HG丸ｺﾞｼｯｸM-PRO" w:eastAsia="HG丸ｺﾞｼｯｸM-PRO" w:hAnsi="HG丸ｺﾞｼｯｸM-PRO"/>
          <w:sz w:val="24"/>
          <w:szCs w:val="24"/>
        </w:rPr>
      </w:pPr>
      <w:r w:rsidRPr="00897D3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6704" behindDoc="0" locked="0" layoutInCell="1" allowOverlap="1" wp14:anchorId="55C314FD" wp14:editId="331652A4">
                <wp:simplePos x="0" y="0"/>
                <wp:positionH relativeFrom="margin">
                  <wp:posOffset>0</wp:posOffset>
                </wp:positionH>
                <wp:positionV relativeFrom="paragraph">
                  <wp:posOffset>17145</wp:posOffset>
                </wp:positionV>
                <wp:extent cx="4752000" cy="358920"/>
                <wp:effectExtent l="19050" t="19050" r="29845" b="41275"/>
                <wp:wrapNone/>
                <wp:docPr id="27" name="角丸四角形 3"/>
                <wp:cNvGraphicFramePr/>
                <a:graphic xmlns:a="http://schemas.openxmlformats.org/drawingml/2006/main">
                  <a:graphicData uri="http://schemas.microsoft.com/office/word/2010/wordprocessingShape">
                    <wps:wsp>
                      <wps:cNvSpPr/>
                      <wps:spPr>
                        <a:xfrm>
                          <a:off x="0" y="0"/>
                          <a:ext cx="4752000" cy="358920"/>
                        </a:xfrm>
                        <a:prstGeom prst="roundRect">
                          <a:avLst/>
                        </a:prstGeom>
                        <a:noFill/>
                        <a:ln w="63500" cmpd="tri">
                          <a:miter lim="800000"/>
                        </a:ln>
                      </wps:spPr>
                      <wps:style>
                        <a:lnRef idx="2">
                          <a:schemeClr val="accent6"/>
                        </a:lnRef>
                        <a:fillRef idx="1">
                          <a:schemeClr val="lt1"/>
                        </a:fillRef>
                        <a:effectRef idx="0">
                          <a:schemeClr val="accent6"/>
                        </a:effectRef>
                        <a:fontRef idx="minor">
                          <a:schemeClr val="dk1"/>
                        </a:fontRef>
                      </wps:style>
                      <wps:txbx>
                        <w:txbxContent>
                          <w:p w14:paraId="5EDCD086" w14:textId="7A3A813D" w:rsidR="00897D39" w:rsidRPr="002438AD" w:rsidRDefault="00F007D9" w:rsidP="00031CF9">
                            <w:pPr>
                              <w:jc w:val="left"/>
                              <w:rPr>
                                <w:rFonts w:ascii="HG丸ｺﾞｼｯｸM-PRO" w:eastAsia="HG丸ｺﾞｼｯｸM-PRO" w:hAnsi="HG丸ｺﾞｼｯｸM-PRO"/>
                                <w:b/>
                                <w:bCs/>
                                <w:sz w:val="24"/>
                                <w:szCs w:val="24"/>
                              </w:rPr>
                            </w:pPr>
                            <w:r w:rsidRPr="002438AD">
                              <w:rPr>
                                <w:rFonts w:ascii="HG丸ｺﾞｼｯｸM-PRO" w:eastAsia="HG丸ｺﾞｼｯｸM-PRO" w:hAnsi="HG丸ｺﾞｼｯｸM-PRO" w:hint="eastAsia"/>
                                <w:b/>
                                <w:bCs/>
                                <w:sz w:val="24"/>
                                <w:szCs w:val="24"/>
                              </w:rPr>
                              <w:t>宿泊税の制度改正に係る最新情報</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314FD" id="_x0000_s1027" style="position:absolute;left:0;text-align:left;margin-left:0;margin-top:1.35pt;width:374.15pt;height:28.25pt;z-index:25168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" filled="f" strokecolor="#70ad47 [3209]" strokeweight="5pt">
                <v:stroke linestyle="thickBetweenThin" joinstyle="miter"/>
                <v:textbox inset="1mm,0,1mm,0">
                  <w:txbxContent>
                    <w:p w14:paraId="5EDCD086" w14:textId="7A3A813D" w:rsidR="00897D39" w:rsidRPr="002438AD" w:rsidRDefault="00F007D9" w:rsidP="00031CF9">
                      <w:pPr>
                        <w:jc w:val="left"/>
                        <w:rPr>
                          <w:rFonts w:ascii="HG丸ｺﾞｼｯｸM-PRO" w:eastAsia="HG丸ｺﾞｼｯｸM-PRO" w:hAnsi="HG丸ｺﾞｼｯｸM-PRO"/>
                          <w:b/>
                          <w:bCs/>
                          <w:sz w:val="24"/>
                          <w:szCs w:val="24"/>
                        </w:rPr>
                      </w:pPr>
                      <w:r w:rsidRPr="002438AD">
                        <w:rPr>
                          <w:rFonts w:ascii="HG丸ｺﾞｼｯｸM-PRO" w:eastAsia="HG丸ｺﾞｼｯｸM-PRO" w:hAnsi="HG丸ｺﾞｼｯｸM-PRO" w:hint="eastAsia"/>
                          <w:b/>
                          <w:bCs/>
                          <w:sz w:val="24"/>
                          <w:szCs w:val="24"/>
                        </w:rPr>
                        <w:t>宿泊税の制度改正に係る最新情報</w:t>
                      </w:r>
                    </w:p>
                  </w:txbxContent>
                </v:textbox>
                <w10:wrap anchorx="margin"/>
              </v:roundrect>
            </w:pict>
          </mc:Fallback>
        </mc:AlternateContent>
      </w:r>
    </w:p>
    <w:p w14:paraId="4A230D94" w14:textId="0B82A313" w:rsidR="00AD1F21" w:rsidRPr="00897D39" w:rsidRDefault="003C5340" w:rsidP="0068551E">
      <w:pPr>
        <w:rPr>
          <w:rFonts w:ascii="HG丸ｺﾞｼｯｸM-PRO" w:eastAsia="HG丸ｺﾞｼｯｸM-PRO" w:hAnsi="HG丸ｺﾞｼｯｸM-PRO"/>
          <w:sz w:val="24"/>
          <w:szCs w:val="24"/>
        </w:rPr>
      </w:pPr>
      <w:r w:rsidRPr="00A77F19">
        <w:rPr>
          <w:rFonts w:ascii="HG丸ｺﾞｼｯｸM-PRO" w:eastAsia="HG丸ｺﾞｼｯｸM-PRO" w:hAnsi="HG丸ｺﾞｼｯｸM-PRO"/>
          <w:noProof/>
          <w:sz w:val="24"/>
          <w:szCs w:val="24"/>
        </w:rPr>
        <w:drawing>
          <wp:anchor distT="0" distB="0" distL="114300" distR="114300" simplePos="0" relativeHeight="251688960" behindDoc="0" locked="0" layoutInCell="1" allowOverlap="1" wp14:anchorId="14E2DA29" wp14:editId="7A6D32D8">
            <wp:simplePos x="0" y="0"/>
            <wp:positionH relativeFrom="column">
              <wp:posOffset>5614035</wp:posOffset>
            </wp:positionH>
            <wp:positionV relativeFrom="paragraph">
              <wp:posOffset>96520</wp:posOffset>
            </wp:positionV>
            <wp:extent cx="611505" cy="61150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margin">
              <wp14:pctWidth>0</wp14:pctWidth>
            </wp14:sizeRelH>
            <wp14:sizeRelV relativeFrom="margin">
              <wp14:pctHeight>0</wp14:pctHeight>
            </wp14:sizeRelV>
          </wp:anchor>
        </w:drawing>
      </w:r>
    </w:p>
    <w:p w14:paraId="54A1C032" w14:textId="7821A56D" w:rsidR="003869D5" w:rsidRPr="003869D5" w:rsidRDefault="003869D5" w:rsidP="0068551E">
      <w:pPr>
        <w:rPr>
          <w:rFonts w:ascii="HG丸ｺﾞｼｯｸM-PRO" w:eastAsia="HG丸ｺﾞｼｯｸM-PRO" w:hAnsi="HG丸ｺﾞｼｯｸM-PRO"/>
          <w:sz w:val="24"/>
          <w:szCs w:val="28"/>
        </w:rPr>
      </w:pPr>
      <w:r w:rsidRPr="003869D5">
        <w:rPr>
          <w:rFonts w:ascii="HG丸ｺﾞｼｯｸM-PRO" w:eastAsia="HG丸ｺﾞｼｯｸM-PRO" w:hAnsi="HG丸ｺﾞｼｯｸM-PRO" w:hint="eastAsia"/>
          <w:sz w:val="24"/>
          <w:szCs w:val="28"/>
        </w:rPr>
        <w:t>（宿泊税制度が変わります！）</w:t>
      </w:r>
    </w:p>
    <w:p w14:paraId="5D6B9074" w14:textId="41D21C89" w:rsidR="00AD1F21" w:rsidRDefault="0049749C" w:rsidP="0068551E">
      <w:pPr>
        <w:rPr>
          <w:rFonts w:ascii="HG丸ｺﾞｼｯｸM-PRO" w:eastAsia="HG丸ｺﾞｼｯｸM-PRO" w:hAnsi="HG丸ｺﾞｼｯｸM-PRO"/>
          <w:szCs w:val="21"/>
        </w:rPr>
      </w:pPr>
      <w:hyperlink r:id="rId10" w:history="1">
        <w:r w:rsidR="00897D39" w:rsidRPr="00897D39">
          <w:rPr>
            <w:rStyle w:val="a3"/>
            <w:rFonts w:ascii="HG丸ｺﾞｼｯｸM-PRO" w:eastAsia="HG丸ｺﾞｼｯｸM-PRO" w:hAnsi="HG丸ｺﾞｼｯｸM-PRO"/>
            <w:szCs w:val="21"/>
          </w:rPr>
          <w:t>https://www.pref.osaka.lg.jp/o050040/zei/alacarte/shukuhakuzei-kaisei.html</w:t>
        </w:r>
      </w:hyperlink>
    </w:p>
    <w:p w14:paraId="3FAA23A3" w14:textId="5BA5EAB0" w:rsidR="00A77F19" w:rsidRDefault="00A80CF2" w:rsidP="00A77F1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・改正後の宿泊税制度の概要等を掲載しております。</w:t>
      </w:r>
    </w:p>
    <w:p w14:paraId="7A55DA54" w14:textId="77777777" w:rsidR="002438AD" w:rsidRDefault="002438AD" w:rsidP="00A77F19">
      <w:pPr>
        <w:rPr>
          <w:rFonts w:ascii="HG丸ｺﾞｼｯｸM-PRO" w:eastAsia="HG丸ｺﾞｼｯｸM-PRO" w:hAnsi="HG丸ｺﾞｼｯｸM-PRO"/>
          <w:sz w:val="24"/>
          <w:szCs w:val="24"/>
        </w:rPr>
      </w:pPr>
    </w:p>
    <w:p w14:paraId="116BB272" w14:textId="64172334" w:rsidR="00AD1F21" w:rsidRPr="00897D39" w:rsidRDefault="003C5340" w:rsidP="0068551E">
      <w:pPr>
        <w:rPr>
          <w:rFonts w:ascii="HG丸ｺﾞｼｯｸM-PRO" w:eastAsia="HG丸ｺﾞｼｯｸM-PRO" w:hAnsi="HG丸ｺﾞｼｯｸM-PRO"/>
          <w:sz w:val="24"/>
          <w:szCs w:val="24"/>
        </w:rPr>
      </w:pPr>
      <w:r w:rsidRPr="007003D8">
        <w:rPr>
          <w:rFonts w:ascii="HG丸ｺﾞｼｯｸM-PRO" w:eastAsia="HG丸ｺﾞｼｯｸM-PRO" w:hAnsi="HG丸ｺﾞｼｯｸM-PRO"/>
          <w:noProof/>
          <w:sz w:val="24"/>
          <w:szCs w:val="24"/>
        </w:rPr>
        <w:drawing>
          <wp:anchor distT="0" distB="0" distL="114300" distR="114300" simplePos="0" relativeHeight="251720704" behindDoc="0" locked="0" layoutInCell="1" allowOverlap="1" wp14:anchorId="0CA53486" wp14:editId="759FAC30">
            <wp:simplePos x="0" y="0"/>
            <wp:positionH relativeFrom="column">
              <wp:posOffset>5608955</wp:posOffset>
            </wp:positionH>
            <wp:positionV relativeFrom="paragraph">
              <wp:posOffset>132715</wp:posOffset>
            </wp:positionV>
            <wp:extent cx="611505" cy="61150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margin">
              <wp14:pctWidth>0</wp14:pctWidth>
            </wp14:sizeRelH>
            <wp14:sizeRelV relativeFrom="margin">
              <wp14:pctHeight>0</wp14:pctHeight>
            </wp14:sizeRelV>
          </wp:anchor>
        </w:drawing>
      </w:r>
      <w:r w:rsidR="007003D8" w:rsidRPr="00897D3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9680" behindDoc="0" locked="0" layoutInCell="1" allowOverlap="1" wp14:anchorId="40477969" wp14:editId="099DB270">
                <wp:simplePos x="0" y="0"/>
                <wp:positionH relativeFrom="margin">
                  <wp:posOffset>1905</wp:posOffset>
                </wp:positionH>
                <wp:positionV relativeFrom="paragraph">
                  <wp:posOffset>60960</wp:posOffset>
                </wp:positionV>
                <wp:extent cx="4752000" cy="358775"/>
                <wp:effectExtent l="19050" t="19050" r="29845" b="41275"/>
                <wp:wrapNone/>
                <wp:docPr id="8" name="角丸四角形 3"/>
                <wp:cNvGraphicFramePr/>
                <a:graphic xmlns:a="http://schemas.openxmlformats.org/drawingml/2006/main">
                  <a:graphicData uri="http://schemas.microsoft.com/office/word/2010/wordprocessingShape">
                    <wps:wsp>
                      <wps:cNvSpPr/>
                      <wps:spPr>
                        <a:xfrm>
                          <a:off x="0" y="0"/>
                          <a:ext cx="4752000" cy="358775"/>
                        </a:xfrm>
                        <a:prstGeom prst="roundRect">
                          <a:avLst/>
                        </a:prstGeom>
                        <a:noFill/>
                        <a:ln w="63500" cmpd="tri">
                          <a:miter lim="800000"/>
                        </a:ln>
                      </wps:spPr>
                      <wps:style>
                        <a:lnRef idx="2">
                          <a:schemeClr val="accent6"/>
                        </a:lnRef>
                        <a:fillRef idx="1">
                          <a:schemeClr val="lt1"/>
                        </a:fillRef>
                        <a:effectRef idx="0">
                          <a:schemeClr val="accent6"/>
                        </a:effectRef>
                        <a:fontRef idx="minor">
                          <a:schemeClr val="dk1"/>
                        </a:fontRef>
                      </wps:style>
                      <wps:txbx>
                        <w:txbxContent>
                          <w:p w14:paraId="0FCA5658" w14:textId="385AAFB4" w:rsidR="007003D8" w:rsidRPr="002438AD" w:rsidRDefault="007003D8" w:rsidP="00031CF9">
                            <w:pPr>
                              <w:jc w:val="left"/>
                              <w:rPr>
                                <w:rFonts w:ascii="HG丸ｺﾞｼｯｸM-PRO" w:eastAsia="HG丸ｺﾞｼｯｸM-PRO" w:hAnsi="HG丸ｺﾞｼｯｸM-PRO"/>
                                <w:b/>
                                <w:bCs/>
                                <w:sz w:val="24"/>
                                <w:szCs w:val="24"/>
                              </w:rPr>
                            </w:pPr>
                            <w:r w:rsidRPr="002438AD">
                              <w:rPr>
                                <w:rFonts w:ascii="HG丸ｺﾞｼｯｸM-PRO" w:eastAsia="HG丸ｺﾞｼｯｸM-PRO" w:hAnsi="HG丸ｺﾞｼｯｸM-PRO" w:hint="eastAsia"/>
                                <w:b/>
                                <w:bCs/>
                                <w:sz w:val="24"/>
                                <w:szCs w:val="24"/>
                              </w:rPr>
                              <w:t>令和</w:t>
                            </w:r>
                            <w:r w:rsidRPr="002438AD">
                              <w:rPr>
                                <w:rFonts w:ascii="HG丸ｺﾞｼｯｸM-PRO" w:eastAsia="HG丸ｺﾞｼｯｸM-PRO" w:hAnsi="HG丸ｺﾞｼｯｸM-PRO"/>
                                <w:b/>
                                <w:bCs/>
                                <w:sz w:val="24"/>
                                <w:szCs w:val="24"/>
                              </w:rPr>
                              <w:t>7年度大阪府宿泊税システム改修費補助金事業</w:t>
                            </w:r>
                            <w:r w:rsidRPr="002438AD">
                              <w:rPr>
                                <w:rFonts w:ascii="HG丸ｺﾞｼｯｸM-PRO" w:eastAsia="HG丸ｺﾞｼｯｸM-PRO" w:hAnsi="HG丸ｺﾞｼｯｸM-PRO" w:hint="eastAsia"/>
                                <w:b/>
                                <w:bCs/>
                                <w:sz w:val="24"/>
                                <w:szCs w:val="24"/>
                              </w:rPr>
                              <w:t>に関する</w:t>
                            </w:r>
                            <w:r w:rsidR="002438AD" w:rsidRPr="002438AD">
                              <w:rPr>
                                <w:rFonts w:ascii="HG丸ｺﾞｼｯｸM-PRO" w:eastAsia="HG丸ｺﾞｼｯｸM-PRO" w:hAnsi="HG丸ｺﾞｼｯｸM-PRO" w:hint="eastAsia"/>
                                <w:b/>
                                <w:bCs/>
                                <w:sz w:val="24"/>
                                <w:szCs w:val="24"/>
                              </w:rPr>
                              <w:t>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77969" id="_x0000_s1028" style="position:absolute;left:0;text-align:left;margin-left:.15pt;margin-top:4.8pt;width:374.15pt;height:28.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" filled="f" strokecolor="#70ad47 [3209]" strokeweight="5pt">
                <v:stroke linestyle="thickBetweenThin" joinstyle="miter"/>
                <v:textbox inset="1mm,0,1mm,0">
                  <w:txbxContent>
                    <w:p w14:paraId="0FCA5658" w14:textId="385AAFB4" w:rsidR="007003D8" w:rsidRPr="002438AD" w:rsidRDefault="007003D8" w:rsidP="00031CF9">
                      <w:pPr>
                        <w:jc w:val="left"/>
                        <w:rPr>
                          <w:rFonts w:ascii="HG丸ｺﾞｼｯｸM-PRO" w:eastAsia="HG丸ｺﾞｼｯｸM-PRO" w:hAnsi="HG丸ｺﾞｼｯｸM-PRO"/>
                          <w:b/>
                          <w:bCs/>
                          <w:sz w:val="24"/>
                          <w:szCs w:val="24"/>
                        </w:rPr>
                      </w:pPr>
                      <w:r w:rsidRPr="002438AD">
                        <w:rPr>
                          <w:rFonts w:ascii="HG丸ｺﾞｼｯｸM-PRO" w:eastAsia="HG丸ｺﾞｼｯｸM-PRO" w:hAnsi="HG丸ｺﾞｼｯｸM-PRO" w:hint="eastAsia"/>
                          <w:b/>
                          <w:bCs/>
                          <w:sz w:val="24"/>
                          <w:szCs w:val="24"/>
                        </w:rPr>
                        <w:t>令和</w:t>
                      </w:r>
                      <w:r w:rsidRPr="002438AD">
                        <w:rPr>
                          <w:rFonts w:ascii="HG丸ｺﾞｼｯｸM-PRO" w:eastAsia="HG丸ｺﾞｼｯｸM-PRO" w:hAnsi="HG丸ｺﾞｼｯｸM-PRO"/>
                          <w:b/>
                          <w:bCs/>
                          <w:sz w:val="24"/>
                          <w:szCs w:val="24"/>
                        </w:rPr>
                        <w:t>7年度大阪府宿泊税システム改修費補助金事業</w:t>
                      </w:r>
                      <w:r w:rsidRPr="002438AD">
                        <w:rPr>
                          <w:rFonts w:ascii="HG丸ｺﾞｼｯｸM-PRO" w:eastAsia="HG丸ｺﾞｼｯｸM-PRO" w:hAnsi="HG丸ｺﾞｼｯｸM-PRO" w:hint="eastAsia"/>
                          <w:b/>
                          <w:bCs/>
                          <w:sz w:val="24"/>
                          <w:szCs w:val="24"/>
                        </w:rPr>
                        <w:t>に関する</w:t>
                      </w:r>
                      <w:r w:rsidR="002438AD" w:rsidRPr="002438AD">
                        <w:rPr>
                          <w:rFonts w:ascii="HG丸ｺﾞｼｯｸM-PRO" w:eastAsia="HG丸ｺﾞｼｯｸM-PRO" w:hAnsi="HG丸ｺﾞｼｯｸM-PRO" w:hint="eastAsia"/>
                          <w:b/>
                          <w:bCs/>
                          <w:sz w:val="24"/>
                          <w:szCs w:val="24"/>
                        </w:rPr>
                        <w:t>こと</w:t>
                      </w:r>
                    </w:p>
                  </w:txbxContent>
                </v:textbox>
                <w10:wrap anchorx="margin"/>
              </v:roundrect>
            </w:pict>
          </mc:Fallback>
        </mc:AlternateContent>
      </w:r>
    </w:p>
    <w:p w14:paraId="29A5718A" w14:textId="313BF447" w:rsidR="00AD1F21" w:rsidRPr="00897D39" w:rsidRDefault="00AD1F21" w:rsidP="0068551E">
      <w:pPr>
        <w:rPr>
          <w:rFonts w:ascii="HG丸ｺﾞｼｯｸM-PRO" w:eastAsia="HG丸ｺﾞｼｯｸM-PRO" w:hAnsi="HG丸ｺﾞｼｯｸM-PRO"/>
          <w:sz w:val="24"/>
          <w:szCs w:val="24"/>
        </w:rPr>
      </w:pPr>
    </w:p>
    <w:p w14:paraId="3EF745D8" w14:textId="2AE6D60D" w:rsidR="005D6417" w:rsidRPr="00897D39" w:rsidRDefault="007003D8" w:rsidP="006855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003D8">
        <w:rPr>
          <w:rFonts w:ascii="HG丸ｺﾞｼｯｸM-PRO" w:eastAsia="HG丸ｺﾞｼｯｸM-PRO" w:hAnsi="HG丸ｺﾞｼｯｸM-PRO" w:hint="eastAsia"/>
          <w:sz w:val="24"/>
          <w:szCs w:val="24"/>
        </w:rPr>
        <w:t>令和</w:t>
      </w:r>
      <w:r w:rsidRPr="007003D8">
        <w:rPr>
          <w:rFonts w:ascii="HG丸ｺﾞｼｯｸM-PRO" w:eastAsia="HG丸ｺﾞｼｯｸM-PRO" w:hAnsi="HG丸ｺﾞｼｯｸM-PRO"/>
          <w:sz w:val="24"/>
          <w:szCs w:val="24"/>
        </w:rPr>
        <w:t>7年度大阪府宿泊税システム改修費補助金事業</w:t>
      </w:r>
      <w:r>
        <w:rPr>
          <w:rFonts w:ascii="HG丸ｺﾞｼｯｸM-PRO" w:eastAsia="HG丸ｺﾞｼｯｸM-PRO" w:hAnsi="HG丸ｺﾞｼｯｸM-PRO" w:hint="eastAsia"/>
          <w:sz w:val="24"/>
          <w:szCs w:val="24"/>
        </w:rPr>
        <w:t>）</w:t>
      </w:r>
    </w:p>
    <w:p w14:paraId="2F3F3FF1" w14:textId="7293616A" w:rsidR="00290017" w:rsidRDefault="0049749C" w:rsidP="003C54E7">
      <w:pPr>
        <w:rPr>
          <w:rFonts w:ascii="HG丸ｺﾞｼｯｸM-PRO" w:eastAsia="HG丸ｺﾞｼｯｸM-PRO" w:hAnsi="HG丸ｺﾞｼｯｸM-PRO"/>
          <w:sz w:val="24"/>
          <w:szCs w:val="24"/>
        </w:rPr>
      </w:pPr>
      <w:hyperlink r:id="rId12" w:history="1">
        <w:r w:rsidR="007003D8" w:rsidRPr="007003D8">
          <w:rPr>
            <w:rStyle w:val="a3"/>
            <w:rFonts w:ascii="HG丸ｺﾞｼｯｸM-PRO" w:eastAsia="HG丸ｺﾞｼｯｸM-PRO" w:hAnsi="HG丸ｺﾞｼｯｸM-PRO"/>
            <w:sz w:val="20"/>
            <w:szCs w:val="20"/>
          </w:rPr>
          <w:t>https://www.pref.osaka.lg.jp/o070070/toshimiryoku/syukuhakuzeisisutemukaisyu_hozyo/index.html</w:t>
        </w:r>
      </w:hyperlink>
    </w:p>
    <w:p w14:paraId="1A1D28CF" w14:textId="6B57415F" w:rsidR="007003D8" w:rsidRPr="00A80CF2" w:rsidRDefault="00A80CF2" w:rsidP="00A80CF2">
      <w:pPr>
        <w:ind w:left="240" w:hangingChars="100" w:hanging="240"/>
        <w:rPr>
          <w:rStyle w:val="a3"/>
          <w:rFonts w:ascii="HG丸ｺﾞｼｯｸM-PRO" w:eastAsia="HG丸ｺﾞｼｯｸM-PRO" w:hAnsi="HG丸ｺﾞｼｯｸM-PRO"/>
          <w:color w:val="auto"/>
          <w:sz w:val="24"/>
          <w:szCs w:val="24"/>
          <w:u w:val="none"/>
        </w:rPr>
      </w:pPr>
      <w:r>
        <w:rPr>
          <w:rStyle w:val="a3"/>
          <w:rFonts w:ascii="HG丸ｺﾞｼｯｸM-PRO" w:eastAsia="HG丸ｺﾞｼｯｸM-PRO" w:hAnsi="HG丸ｺﾞｼｯｸM-PRO" w:hint="eastAsia"/>
          <w:color w:val="auto"/>
          <w:sz w:val="24"/>
          <w:szCs w:val="24"/>
          <w:u w:val="none"/>
        </w:rPr>
        <w:t>・改正に伴い新たに実施する、</w:t>
      </w:r>
      <w:r w:rsidRPr="00A80CF2">
        <w:rPr>
          <w:rStyle w:val="a3"/>
          <w:rFonts w:ascii="HG丸ｺﾞｼｯｸM-PRO" w:eastAsia="HG丸ｺﾞｼｯｸM-PRO" w:hAnsi="HG丸ｺﾞｼｯｸM-PRO" w:hint="eastAsia"/>
          <w:color w:val="auto"/>
          <w:sz w:val="24"/>
          <w:szCs w:val="24"/>
          <w:u w:val="none"/>
        </w:rPr>
        <w:t>宿泊施設におけるレジシステムの改修等に要する経費の一部を支援する「大阪府宿泊税システム改修費補助金事業」</w:t>
      </w:r>
      <w:r>
        <w:rPr>
          <w:rStyle w:val="a3"/>
          <w:rFonts w:ascii="HG丸ｺﾞｼｯｸM-PRO" w:eastAsia="HG丸ｺﾞｼｯｸM-PRO" w:hAnsi="HG丸ｺﾞｼｯｸM-PRO" w:hint="eastAsia"/>
          <w:color w:val="auto"/>
          <w:sz w:val="24"/>
          <w:szCs w:val="24"/>
          <w:u w:val="none"/>
        </w:rPr>
        <w:t>に関する情報を掲載する予定です。</w:t>
      </w:r>
    </w:p>
    <w:p w14:paraId="204438C2" w14:textId="77777777" w:rsidR="001C70E4" w:rsidRDefault="001C70E4" w:rsidP="001C70E4">
      <w:pPr>
        <w:rPr>
          <w:rFonts w:ascii="HG丸ｺﾞｼｯｸM-PRO" w:eastAsia="HG丸ｺﾞｼｯｸM-PRO" w:hAnsi="HG丸ｺﾞｼｯｸM-PRO"/>
          <w:sz w:val="24"/>
          <w:szCs w:val="24"/>
        </w:rPr>
      </w:pPr>
    </w:p>
    <w:p w14:paraId="74421AF4" w14:textId="77777777" w:rsidR="001C70E4" w:rsidRPr="00897D39" w:rsidRDefault="001C70E4" w:rsidP="001C70E4">
      <w:pPr>
        <w:rPr>
          <w:rFonts w:ascii="HG丸ｺﾞｼｯｸM-PRO" w:eastAsia="HG丸ｺﾞｼｯｸM-PRO" w:hAnsi="HG丸ｺﾞｼｯｸM-PRO"/>
          <w:sz w:val="24"/>
          <w:szCs w:val="24"/>
        </w:rPr>
      </w:pPr>
      <w:r w:rsidRPr="00897D3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3776" behindDoc="0" locked="0" layoutInCell="1" allowOverlap="1" wp14:anchorId="13070C0C" wp14:editId="1065DDA3">
                <wp:simplePos x="0" y="0"/>
                <wp:positionH relativeFrom="margin">
                  <wp:posOffset>0</wp:posOffset>
                </wp:positionH>
                <wp:positionV relativeFrom="paragraph">
                  <wp:posOffset>51435</wp:posOffset>
                </wp:positionV>
                <wp:extent cx="4752000" cy="358775"/>
                <wp:effectExtent l="19050" t="19050" r="29845" b="41275"/>
                <wp:wrapNone/>
                <wp:docPr id="3" name="角丸四角形 3"/>
                <wp:cNvGraphicFramePr/>
                <a:graphic xmlns:a="http://schemas.openxmlformats.org/drawingml/2006/main">
                  <a:graphicData uri="http://schemas.microsoft.com/office/word/2010/wordprocessingShape">
                    <wps:wsp>
                      <wps:cNvSpPr/>
                      <wps:spPr>
                        <a:xfrm>
                          <a:off x="0" y="0"/>
                          <a:ext cx="4752000" cy="358775"/>
                        </a:xfrm>
                        <a:prstGeom prst="roundRect">
                          <a:avLst/>
                        </a:prstGeom>
                        <a:noFill/>
                        <a:ln w="63500" cmpd="tri">
                          <a:miter lim="800000"/>
                        </a:ln>
                      </wps:spPr>
                      <wps:style>
                        <a:lnRef idx="2">
                          <a:schemeClr val="accent6"/>
                        </a:lnRef>
                        <a:fillRef idx="1">
                          <a:schemeClr val="lt1"/>
                        </a:fillRef>
                        <a:effectRef idx="0">
                          <a:schemeClr val="accent6"/>
                        </a:effectRef>
                        <a:fontRef idx="minor">
                          <a:schemeClr val="dk1"/>
                        </a:fontRef>
                      </wps:style>
                      <wps:txbx>
                        <w:txbxContent>
                          <w:p w14:paraId="6BBBD76C" w14:textId="77777777" w:rsidR="001C70E4" w:rsidRPr="002438AD" w:rsidRDefault="001C70E4" w:rsidP="001C70E4">
                            <w:pPr>
                              <w:jc w:val="left"/>
                              <w:rPr>
                                <w:rFonts w:ascii="HG丸ｺﾞｼｯｸM-PRO" w:eastAsia="HG丸ｺﾞｼｯｸM-PRO" w:hAnsi="HG丸ｺﾞｼｯｸM-PRO"/>
                                <w:b/>
                                <w:bCs/>
                                <w:sz w:val="24"/>
                                <w:szCs w:val="24"/>
                              </w:rPr>
                            </w:pPr>
                            <w:r w:rsidRPr="002438AD">
                              <w:rPr>
                                <w:rFonts w:ascii="HG丸ｺﾞｼｯｸM-PRO" w:eastAsia="HG丸ｺﾞｼｯｸM-PRO" w:hAnsi="HG丸ｺﾞｼｯｸM-PRO" w:hint="eastAsia"/>
                                <w:b/>
                                <w:bCs/>
                                <w:sz w:val="24"/>
                                <w:szCs w:val="24"/>
                              </w:rPr>
                              <w:t>宿泊税の目的・使いみちに関すること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70C0C" id="_x0000_s1029" style="position:absolute;left:0;text-align:left;margin-left:0;margin-top:4.05pt;width:374.15pt;height:28.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" filled="f" strokecolor="#70ad47 [3209]" strokeweight="5pt">
                <v:stroke linestyle="thickBetweenThin" joinstyle="miter"/>
                <v:textbox inset="1mm,0,1mm,0">
                  <w:txbxContent>
                    <w:p w14:paraId="6BBBD76C" w14:textId="77777777" w:rsidR="001C70E4" w:rsidRPr="002438AD" w:rsidRDefault="001C70E4" w:rsidP="001C70E4">
                      <w:pPr>
                        <w:jc w:val="left"/>
                        <w:rPr>
                          <w:rFonts w:ascii="HG丸ｺﾞｼｯｸM-PRO" w:eastAsia="HG丸ｺﾞｼｯｸM-PRO" w:hAnsi="HG丸ｺﾞｼｯｸM-PRO"/>
                          <w:b/>
                          <w:bCs/>
                          <w:sz w:val="24"/>
                          <w:szCs w:val="24"/>
                        </w:rPr>
                      </w:pPr>
                      <w:r w:rsidRPr="002438AD">
                        <w:rPr>
                          <w:rFonts w:ascii="HG丸ｺﾞｼｯｸM-PRO" w:eastAsia="HG丸ｺﾞｼｯｸM-PRO" w:hAnsi="HG丸ｺﾞｼｯｸM-PRO" w:hint="eastAsia"/>
                          <w:b/>
                          <w:bCs/>
                          <w:sz w:val="24"/>
                          <w:szCs w:val="24"/>
                        </w:rPr>
                        <w:t>宿泊税の目的・使いみちに関すること</w:t>
                      </w:r>
                    </w:p>
                  </w:txbxContent>
                </v:textbox>
                <w10:wrap anchorx="margin"/>
              </v:roundrect>
            </w:pict>
          </mc:Fallback>
        </mc:AlternateContent>
      </w:r>
    </w:p>
    <w:p w14:paraId="2710F07D" w14:textId="77777777" w:rsidR="001C70E4" w:rsidRDefault="001C70E4" w:rsidP="001C70E4">
      <w:pPr>
        <w:rPr>
          <w:rFonts w:ascii="HG丸ｺﾞｼｯｸM-PRO" w:eastAsia="HG丸ｺﾞｼｯｸM-PRO" w:hAnsi="HG丸ｺﾞｼｯｸM-PRO"/>
          <w:sz w:val="24"/>
          <w:szCs w:val="24"/>
        </w:rPr>
      </w:pPr>
      <w:r w:rsidRPr="00897D39">
        <w:rPr>
          <w:rFonts w:ascii="HG丸ｺﾞｼｯｸM-PRO" w:eastAsia="HG丸ｺﾞｼｯｸM-PRO" w:hAnsi="HG丸ｺﾞｼｯｸM-PRO"/>
          <w:noProof/>
          <w:sz w:val="24"/>
          <w:szCs w:val="24"/>
        </w:rPr>
        <w:drawing>
          <wp:anchor distT="0" distB="0" distL="114300" distR="114300" simplePos="0" relativeHeight="251722752" behindDoc="0" locked="0" layoutInCell="1" allowOverlap="1" wp14:anchorId="2EF46F50" wp14:editId="725F1345">
            <wp:simplePos x="0" y="0"/>
            <wp:positionH relativeFrom="column">
              <wp:posOffset>5611495</wp:posOffset>
            </wp:positionH>
            <wp:positionV relativeFrom="paragraph">
              <wp:posOffset>92075</wp:posOffset>
            </wp:positionV>
            <wp:extent cx="611505" cy="6115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margin">
              <wp14:pctWidth>0</wp14:pctWidth>
            </wp14:sizeRelH>
            <wp14:sizeRelV relativeFrom="margin">
              <wp14:pctHeight>0</wp14:pctHeight>
            </wp14:sizeRelV>
          </wp:anchor>
        </w:drawing>
      </w:r>
    </w:p>
    <w:p w14:paraId="4FE6A9FA" w14:textId="77777777" w:rsidR="001C70E4" w:rsidRPr="00897D39" w:rsidRDefault="001C70E4" w:rsidP="001C70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007D9">
        <w:rPr>
          <w:rFonts w:ascii="HG丸ｺﾞｼｯｸM-PRO" w:eastAsia="HG丸ｺﾞｼｯｸM-PRO" w:hAnsi="HG丸ｺﾞｼｯｸM-PRO" w:hint="eastAsia"/>
          <w:sz w:val="24"/>
          <w:szCs w:val="24"/>
        </w:rPr>
        <w:t>大阪府の宿泊税</w:t>
      </w:r>
      <w:r>
        <w:rPr>
          <w:rFonts w:ascii="HG丸ｺﾞｼｯｸM-PRO" w:eastAsia="HG丸ｺﾞｼｯｸM-PRO" w:hAnsi="HG丸ｺﾞｼｯｸM-PRO" w:hint="eastAsia"/>
          <w:sz w:val="24"/>
          <w:szCs w:val="24"/>
        </w:rPr>
        <w:t>）</w:t>
      </w:r>
    </w:p>
    <w:p w14:paraId="5F13A8FF" w14:textId="77777777" w:rsidR="001C70E4" w:rsidRPr="00897D39" w:rsidRDefault="0049749C" w:rsidP="001C70E4">
      <w:pPr>
        <w:rPr>
          <w:rFonts w:ascii="HG丸ｺﾞｼｯｸM-PRO" w:eastAsia="HG丸ｺﾞｼｯｸM-PRO" w:hAnsi="HG丸ｺﾞｼｯｸM-PRO"/>
          <w:color w:val="0563C1" w:themeColor="hyperlink"/>
          <w:sz w:val="24"/>
          <w:szCs w:val="24"/>
        </w:rPr>
      </w:pPr>
      <w:hyperlink r:id="rId14" w:history="1">
        <w:r w:rsidR="001C70E4" w:rsidRPr="00897D39">
          <w:rPr>
            <w:rStyle w:val="a3"/>
            <w:rFonts w:ascii="HG丸ｺﾞｼｯｸM-PRO" w:eastAsia="HG丸ｺﾞｼｯｸM-PRO" w:hAnsi="HG丸ｺﾞｼｯｸM-PRO"/>
            <w:szCs w:val="21"/>
          </w:rPr>
          <w:t>https://www.pref.osaka.lg.jp/o070070/toshimiryoku/syukuhakuzei/index.html</w:t>
        </w:r>
      </w:hyperlink>
    </w:p>
    <w:p w14:paraId="10471BED" w14:textId="77777777" w:rsidR="001C70E4" w:rsidRDefault="001C70E4" w:rsidP="001C70E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300D">
        <w:rPr>
          <w:rFonts w:ascii="HG丸ｺﾞｼｯｸM-PRO" w:eastAsia="HG丸ｺﾞｼｯｸM-PRO" w:hAnsi="HG丸ｺﾞｼｯｸM-PRO" w:hint="eastAsia"/>
          <w:sz w:val="24"/>
          <w:szCs w:val="24"/>
        </w:rPr>
        <w:t>宿泊税の目的・使いみち</w:t>
      </w:r>
      <w:r>
        <w:rPr>
          <w:rFonts w:ascii="HG丸ｺﾞｼｯｸM-PRO" w:eastAsia="HG丸ｺﾞｼｯｸM-PRO" w:hAnsi="HG丸ｺﾞｼｯｸM-PRO" w:hint="eastAsia"/>
          <w:sz w:val="24"/>
          <w:szCs w:val="24"/>
        </w:rPr>
        <w:t>のほか、</w:t>
      </w:r>
      <w:r w:rsidRPr="00FD300D">
        <w:rPr>
          <w:rFonts w:ascii="HG丸ｺﾞｼｯｸM-PRO" w:eastAsia="HG丸ｺﾞｼｯｸM-PRO" w:hAnsi="HG丸ｺﾞｼｯｸM-PRO" w:hint="eastAsia"/>
          <w:sz w:val="24"/>
          <w:szCs w:val="24"/>
        </w:rPr>
        <w:t>宿泊税についての周知ポスター・チラシ</w:t>
      </w:r>
      <w:r>
        <w:rPr>
          <w:rFonts w:ascii="HG丸ｺﾞｼｯｸM-PRO" w:eastAsia="HG丸ｺﾞｼｯｸM-PRO" w:hAnsi="HG丸ｺﾞｼｯｸM-PRO" w:hint="eastAsia"/>
          <w:sz w:val="24"/>
          <w:szCs w:val="24"/>
        </w:rPr>
        <w:t>のデータ等を掲載しております。</w:t>
      </w:r>
    </w:p>
    <w:p w14:paraId="596AA7FF" w14:textId="77777777" w:rsidR="001C70E4" w:rsidRPr="00A80CF2" w:rsidRDefault="001C70E4" w:rsidP="004C2F57">
      <w:pPr>
        <w:rPr>
          <w:rStyle w:val="a3"/>
          <w:rFonts w:ascii="HG丸ｺﾞｼｯｸM-PRO" w:eastAsia="HG丸ｺﾞｼｯｸM-PRO" w:hAnsi="HG丸ｺﾞｼｯｸM-PRO"/>
          <w:color w:val="auto"/>
          <w:sz w:val="24"/>
          <w:szCs w:val="24"/>
          <w:u w:val="none"/>
        </w:rPr>
      </w:pPr>
    </w:p>
    <w:p w14:paraId="257A8DA8" w14:textId="77777777" w:rsidR="00902ADB" w:rsidRPr="00897D39" w:rsidRDefault="007B5F1F" w:rsidP="0068551E">
      <w:pPr>
        <w:ind w:firstLineChars="100" w:firstLine="240"/>
        <w:rPr>
          <w:rStyle w:val="a3"/>
          <w:rFonts w:ascii="HG丸ｺﾞｼｯｸM-PRO" w:eastAsia="HG丸ｺﾞｼｯｸM-PRO" w:hAnsi="HG丸ｺﾞｼｯｸM-PRO"/>
          <w:sz w:val="24"/>
        </w:rPr>
      </w:pPr>
      <w:r w:rsidRPr="00897D39">
        <w:rPr>
          <w:rFonts w:ascii="HG丸ｺﾞｼｯｸM-PRO" w:eastAsia="HG丸ｺﾞｼｯｸM-PRO" w:hAnsi="HG丸ｺﾞｼｯｸM-PRO"/>
          <w:noProof/>
          <w:sz w:val="24"/>
        </w:rPr>
        <w:drawing>
          <wp:anchor distT="0" distB="0" distL="114300" distR="114300" simplePos="0" relativeHeight="251659264" behindDoc="0" locked="0" layoutInCell="1" allowOverlap="1" wp14:anchorId="5124B2F5" wp14:editId="0A506478">
            <wp:simplePos x="0" y="0"/>
            <wp:positionH relativeFrom="margin">
              <wp:posOffset>-22860</wp:posOffset>
            </wp:positionH>
            <wp:positionV relativeFrom="paragraph">
              <wp:posOffset>120650</wp:posOffset>
            </wp:positionV>
            <wp:extent cx="1266825" cy="1504315"/>
            <wp:effectExtent l="0" t="0" r="0" b="635"/>
            <wp:wrapNone/>
            <wp:docPr id="21" name="図 21" descr="C:\Users\MikiS\AppData\Local\Microsoft\Windows\INetCache\Content.Word\0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kiS\AppData\Local\Microsoft\Windows\INetCache\Content.Word\05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9227F" w14:textId="77777777" w:rsidR="00902ADB" w:rsidRPr="00897D39" w:rsidRDefault="007B5F1F" w:rsidP="0068551E">
      <w:pPr>
        <w:ind w:firstLineChars="100" w:firstLine="240"/>
        <w:rPr>
          <w:rStyle w:val="a3"/>
          <w:rFonts w:ascii="HG丸ｺﾞｼｯｸM-PRO" w:eastAsia="HG丸ｺﾞｼｯｸM-PRO" w:hAnsi="HG丸ｺﾞｼｯｸM-PRO"/>
          <w:sz w:val="24"/>
        </w:rPr>
      </w:pPr>
      <w:r w:rsidRPr="00897D39">
        <w:rPr>
          <w:rFonts w:ascii="HG丸ｺﾞｼｯｸM-PRO" w:eastAsia="HG丸ｺﾞｼｯｸM-PRO" w:hAnsi="HG丸ｺﾞｼｯｸM-PRO"/>
          <w:noProof/>
          <w:color w:val="0563C1" w:themeColor="hyperlink"/>
          <w:sz w:val="24"/>
          <w:u w:val="single"/>
        </w:rPr>
        <mc:AlternateContent>
          <mc:Choice Requires="wps">
            <w:drawing>
              <wp:anchor distT="0" distB="0" distL="114300" distR="114300" simplePos="0" relativeHeight="251680768" behindDoc="0" locked="0" layoutInCell="1" allowOverlap="1" wp14:anchorId="72E7E0B7" wp14:editId="18ABDED3">
                <wp:simplePos x="0" y="0"/>
                <wp:positionH relativeFrom="column">
                  <wp:posOffset>1243965</wp:posOffset>
                </wp:positionH>
                <wp:positionV relativeFrom="paragraph">
                  <wp:posOffset>15240</wp:posOffset>
                </wp:positionV>
                <wp:extent cx="5000625" cy="16573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000625" cy="1657350"/>
                        </a:xfrm>
                        <a:prstGeom prst="rect">
                          <a:avLst/>
                        </a:prstGeom>
                        <a:solidFill>
                          <a:schemeClr val="lt1"/>
                        </a:solidFill>
                        <a:ln w="6350">
                          <a:noFill/>
                        </a:ln>
                      </wps:spPr>
                      <wps:txbx>
                        <w:txbxContent>
                          <w:p w14:paraId="7B1E3379" w14:textId="77777777" w:rsidR="00E02D19" w:rsidRDefault="007B5F1F" w:rsidP="007B5F1F">
                            <w:pPr>
                              <w:snapToGrid w:val="0"/>
                              <w:spacing w:line="276" w:lineRule="auto"/>
                              <w:contextualSpacing/>
                              <w:jc w:val="left"/>
                              <w:rPr>
                                <w:rFonts w:ascii="HG丸ｺﾞｼｯｸM-PRO" w:eastAsia="HG丸ｺﾞｼｯｸM-PRO" w:hAnsi="HG丸ｺﾞｼｯｸM-PRO"/>
                                <w:color w:val="000000" w:themeColor="text1"/>
                                <w:sz w:val="28"/>
                                <w:szCs w:val="28"/>
                                <w:u w:val="double"/>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8"/>
                                <w:szCs w:val="28"/>
                                <w:u w:val="double"/>
                              </w:rPr>
                              <mc:AlternateContent>
                                <mc:Choice Requires="w16se">
                                  <w16se:symEx w16se:font="Segoe UI Emoji" w16se:char="1F449"/>
                                </mc:Choice>
                                <mc:Fallback>
                                  <w:t>👉</w:t>
                                </mc:Fallback>
                              </mc:AlternateContent>
                            </w:r>
                            <w:r w:rsidRPr="006B1594">
                              <w:rPr>
                                <w:rFonts w:ascii="HG丸ｺﾞｼｯｸM-PRO" w:eastAsia="HG丸ｺﾞｼｯｸM-PRO" w:hAnsi="HG丸ｺﾞｼｯｸM-PRO" w:hint="eastAsia"/>
                                <w:color w:val="000000" w:themeColor="text1"/>
                                <w:sz w:val="28"/>
                                <w:szCs w:val="28"/>
                                <w:u w:val="double"/>
                              </w:rPr>
                              <w:t>お問合せ先</w:t>
                            </w:r>
                          </w:p>
                          <w:p w14:paraId="0834A8BD" w14:textId="4B23E266" w:rsidR="007B5F1F" w:rsidRPr="00D97E8D" w:rsidRDefault="007B5F1F" w:rsidP="007B5F1F">
                            <w:pPr>
                              <w:snapToGrid w:val="0"/>
                              <w:contextualSpacing/>
                              <w:rPr>
                                <w:rFonts w:ascii="HG丸ｺﾞｼｯｸM-PRO" w:eastAsia="HG丸ｺﾞｼｯｸM-PRO" w:hAnsi="HG丸ｺﾞｼｯｸM-PRO"/>
                                <w:b/>
                                <w:color w:val="000000" w:themeColor="text1"/>
                                <w:sz w:val="22"/>
                              </w:rPr>
                            </w:pPr>
                            <w:r w:rsidRPr="00D97E8D">
                              <w:rPr>
                                <w:rFonts w:ascii="HG丸ｺﾞｼｯｸM-PRO" w:eastAsia="HG丸ｺﾞｼｯｸM-PRO" w:hAnsi="HG丸ｺﾞｼｯｸM-PRO" w:hint="eastAsia"/>
                                <w:b/>
                                <w:color w:val="000000" w:themeColor="text1"/>
                                <w:sz w:val="22"/>
                              </w:rPr>
                              <w:t>【</w:t>
                            </w:r>
                            <w:r w:rsidR="003C5340" w:rsidRPr="003C5340">
                              <w:rPr>
                                <w:rFonts w:ascii="HG丸ｺﾞｼｯｸM-PRO" w:eastAsia="HG丸ｺﾞｼｯｸM-PRO" w:hAnsi="HG丸ｺﾞｼｯｸM-PRO" w:hint="eastAsia"/>
                                <w:b/>
                                <w:color w:val="000000" w:themeColor="text1"/>
                                <w:sz w:val="22"/>
                              </w:rPr>
                              <w:t>特別徴収義務者の登録、宿泊税の申告に関すること</w:t>
                            </w:r>
                            <w:r w:rsidRPr="00D97E8D">
                              <w:rPr>
                                <w:rFonts w:ascii="HG丸ｺﾞｼｯｸM-PRO" w:eastAsia="HG丸ｺﾞｼｯｸM-PRO" w:hAnsi="HG丸ｺﾞｼｯｸM-PRO" w:hint="eastAsia"/>
                                <w:b/>
                                <w:color w:val="000000" w:themeColor="text1"/>
                                <w:sz w:val="22"/>
                              </w:rPr>
                              <w:t>】</w:t>
                            </w:r>
                          </w:p>
                          <w:p w14:paraId="673A1806" w14:textId="09DF1DEA" w:rsidR="007B5F1F" w:rsidRPr="00D97E8D" w:rsidRDefault="003C5340" w:rsidP="007B5F1F">
                            <w:pPr>
                              <w:snapToGrid w:val="0"/>
                              <w:contextualSpacing/>
                              <w:rPr>
                                <w:rFonts w:ascii="HG丸ｺﾞｼｯｸM-PRO" w:eastAsia="HG丸ｺﾞｼｯｸM-PRO" w:hAnsi="HG丸ｺﾞｼｯｸM-PRO"/>
                                <w:color w:val="000000" w:themeColor="text1"/>
                                <w:sz w:val="22"/>
                              </w:rPr>
                            </w:pPr>
                            <w:r w:rsidRPr="003C5340">
                              <w:rPr>
                                <w:rFonts w:ascii="HG丸ｺﾞｼｯｸM-PRO" w:eastAsia="HG丸ｺﾞｼｯｸM-PRO" w:hAnsi="HG丸ｺﾞｼｯｸM-PRO" w:hint="eastAsia"/>
                                <w:color w:val="000000" w:themeColor="text1"/>
                                <w:sz w:val="22"/>
                              </w:rPr>
                              <w:t>なにわ北府税事務所　宿泊諸税課</w:t>
                            </w:r>
                          </w:p>
                          <w:p w14:paraId="3AB89551" w14:textId="7FAEE793" w:rsidR="007B5F1F" w:rsidRDefault="007B5F1F" w:rsidP="007B5F1F">
                            <w:pPr>
                              <w:snapToGrid w:val="0"/>
                              <w:contextualSpacing/>
                              <w:jc w:val="left"/>
                              <w:rPr>
                                <w:rFonts w:ascii="HG丸ｺﾞｼｯｸM-PRO" w:eastAsia="HG丸ｺﾞｼｯｸM-PRO" w:hAnsi="HG丸ｺﾞｼｯｸM-PRO"/>
                                <w:sz w:val="22"/>
                              </w:rPr>
                            </w:pPr>
                            <w:r w:rsidRPr="003C5340">
                              <w:rPr>
                                <w:rFonts w:ascii="HG丸ｺﾞｼｯｸM-PRO" w:eastAsia="HG丸ｺﾞｼｯｸM-PRO" w:hAnsi="HG丸ｺﾞｼｯｸM-PRO"/>
                                <w:sz w:val="22"/>
                              </w:rPr>
                              <w:t>TEL</w:t>
                            </w:r>
                            <w:r w:rsidRPr="003C5340">
                              <w:rPr>
                                <w:rFonts w:ascii="HG丸ｺﾞｼｯｸM-PRO" w:eastAsia="HG丸ｺﾞｼｯｸM-PRO" w:hAnsi="HG丸ｺﾞｼｯｸM-PRO" w:hint="eastAsia"/>
                                <w:sz w:val="22"/>
                              </w:rPr>
                              <w:t>：</w:t>
                            </w:r>
                            <w:r w:rsidR="003C5340" w:rsidRPr="003C5340">
                              <w:rPr>
                                <w:rFonts w:ascii="HG丸ｺﾞｼｯｸM-PRO" w:eastAsia="HG丸ｺﾞｼｯｸM-PRO" w:hAnsi="HG丸ｺﾞｼｯｸM-PRO"/>
                                <w:sz w:val="22"/>
                              </w:rPr>
                              <w:t>06-6362-8611</w:t>
                            </w:r>
                          </w:p>
                          <w:p w14:paraId="73F6EFC1" w14:textId="77777777" w:rsidR="001C70E4" w:rsidRDefault="001C70E4" w:rsidP="007B5F1F">
                            <w:pPr>
                              <w:snapToGrid w:val="0"/>
                              <w:contextualSpacing/>
                              <w:jc w:val="left"/>
                              <w:rPr>
                                <w:rStyle w:val="a3"/>
                                <w:rFonts w:ascii="HG丸ｺﾞｼｯｸM-PRO" w:eastAsia="HG丸ｺﾞｼｯｸM-PRO" w:hAnsi="HG丸ｺﾞｼｯｸM-PRO"/>
                                <w:sz w:val="22"/>
                              </w:rPr>
                            </w:pPr>
                          </w:p>
                          <w:p w14:paraId="508363DA" w14:textId="77777777" w:rsidR="001C70E4" w:rsidRPr="00D97E8D" w:rsidRDefault="001C70E4" w:rsidP="001C70E4">
                            <w:pPr>
                              <w:snapToGrid w:val="0"/>
                              <w:contextualSpacing/>
                              <w:rPr>
                                <w:rFonts w:ascii="HG丸ｺﾞｼｯｸM-PRO" w:eastAsia="HG丸ｺﾞｼｯｸM-PRO" w:hAnsi="HG丸ｺﾞｼｯｸM-PRO"/>
                                <w:b/>
                                <w:color w:val="000000" w:themeColor="text1"/>
                                <w:sz w:val="22"/>
                              </w:rPr>
                            </w:pPr>
                            <w:r w:rsidRPr="00D97E8D">
                              <w:rPr>
                                <w:rFonts w:ascii="HG丸ｺﾞｼｯｸM-PRO" w:eastAsia="HG丸ｺﾞｼｯｸM-PRO" w:hAnsi="HG丸ｺﾞｼｯｸM-PRO" w:hint="eastAsia"/>
                                <w:b/>
                                <w:color w:val="000000" w:themeColor="text1"/>
                                <w:sz w:val="22"/>
                              </w:rPr>
                              <w:t>【</w:t>
                            </w:r>
                            <w:r w:rsidRPr="003C5340">
                              <w:rPr>
                                <w:rFonts w:ascii="HG丸ｺﾞｼｯｸM-PRO" w:eastAsia="HG丸ｺﾞｼｯｸM-PRO" w:hAnsi="HG丸ｺﾞｼｯｸM-PRO" w:hint="eastAsia"/>
                                <w:b/>
                                <w:color w:val="000000" w:themeColor="text1"/>
                                <w:sz w:val="22"/>
                              </w:rPr>
                              <w:t>宿泊税の目的・使いみち、宿泊税システム改修費補助金事業に関すること</w:t>
                            </w:r>
                            <w:r w:rsidRPr="00D97E8D">
                              <w:rPr>
                                <w:rFonts w:ascii="HG丸ｺﾞｼｯｸM-PRO" w:eastAsia="HG丸ｺﾞｼｯｸM-PRO" w:hAnsi="HG丸ｺﾞｼｯｸM-PRO" w:hint="eastAsia"/>
                                <w:b/>
                                <w:color w:val="000000" w:themeColor="text1"/>
                                <w:sz w:val="22"/>
                              </w:rPr>
                              <w:t>】</w:t>
                            </w:r>
                          </w:p>
                          <w:p w14:paraId="5B9A761D" w14:textId="77777777" w:rsidR="001C70E4" w:rsidRPr="00D97E8D" w:rsidRDefault="001C70E4" w:rsidP="001C70E4">
                            <w:pPr>
                              <w:snapToGrid w:val="0"/>
                              <w:contextualSpacing/>
                              <w:rPr>
                                <w:rFonts w:ascii="HG丸ｺﾞｼｯｸM-PRO" w:eastAsia="HG丸ｺﾞｼｯｸM-PRO" w:hAnsi="HG丸ｺﾞｼｯｸM-PRO"/>
                                <w:color w:val="000000" w:themeColor="text1"/>
                                <w:sz w:val="22"/>
                              </w:rPr>
                            </w:pPr>
                            <w:r w:rsidRPr="00D97E8D">
                              <w:rPr>
                                <w:rFonts w:ascii="HG丸ｺﾞｼｯｸM-PRO" w:eastAsia="HG丸ｺﾞｼｯｸM-PRO" w:hAnsi="HG丸ｺﾞｼｯｸM-PRO" w:hint="eastAsia"/>
                                <w:color w:val="000000" w:themeColor="text1"/>
                                <w:sz w:val="22"/>
                              </w:rPr>
                              <w:t>府民文化部都市魅力創造局　企画・観光課</w:t>
                            </w:r>
                            <w:r>
                              <w:rPr>
                                <w:rFonts w:ascii="HG丸ｺﾞｼｯｸM-PRO" w:eastAsia="HG丸ｺﾞｼｯｸM-PRO" w:hAnsi="HG丸ｺﾞｼｯｸM-PRO" w:hint="eastAsia"/>
                                <w:color w:val="000000" w:themeColor="text1"/>
                                <w:sz w:val="22"/>
                              </w:rPr>
                              <w:t xml:space="preserve">　観光環境整備グループ</w:t>
                            </w:r>
                          </w:p>
                          <w:p w14:paraId="4FB22128" w14:textId="77777777" w:rsidR="001C70E4" w:rsidRDefault="001C70E4" w:rsidP="001C70E4">
                            <w:pPr>
                              <w:snapToGrid w:val="0"/>
                              <w:contextualSpacing/>
                              <w:rPr>
                                <w:rStyle w:val="a3"/>
                                <w:rFonts w:ascii="HG丸ｺﾞｼｯｸM-PRO" w:eastAsia="HG丸ｺﾞｼｯｸM-PRO" w:hAnsi="HG丸ｺﾞｼｯｸM-PRO"/>
                                <w:color w:val="auto"/>
                                <w:sz w:val="22"/>
                                <w:u w:val="none"/>
                              </w:rPr>
                            </w:pPr>
                            <w:r w:rsidRPr="003C5340">
                              <w:rPr>
                                <w:rFonts w:ascii="HG丸ｺﾞｼｯｸM-PRO" w:eastAsia="HG丸ｺﾞｼｯｸM-PRO" w:hAnsi="HG丸ｺﾞｼｯｸM-PRO"/>
                                <w:sz w:val="22"/>
                              </w:rPr>
                              <w:t>TEL</w:t>
                            </w:r>
                            <w:r w:rsidRPr="003C5340">
                              <w:rPr>
                                <w:rFonts w:ascii="HG丸ｺﾞｼｯｸM-PRO" w:eastAsia="HG丸ｺﾞｼｯｸM-PRO" w:hAnsi="HG丸ｺﾞｼｯｸM-PRO" w:hint="eastAsia"/>
                                <w:sz w:val="22"/>
                              </w:rPr>
                              <w:t>：</w:t>
                            </w:r>
                            <w:r w:rsidRPr="003C5340">
                              <w:rPr>
                                <w:rFonts w:ascii="HG丸ｺﾞｼｯｸM-PRO" w:eastAsia="HG丸ｺﾞｼｯｸM-PRO" w:hAnsi="HG丸ｺﾞｼｯｸM-PRO"/>
                                <w:sz w:val="22"/>
                              </w:rPr>
                              <w:t>06-6210-9314</w:t>
                            </w:r>
                          </w:p>
                          <w:p w14:paraId="564516EC" w14:textId="77777777" w:rsidR="007B5F1F" w:rsidRPr="007B5F1F" w:rsidRDefault="007B5F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7E0B7" id="_x0000_t202" coordsize="21600,21600" o:spt="202" path="m,l,21600r21600,l21600,xe">
                <v:stroke joinstyle="miter"/>
                <v:path gradientshapeok="t" o:connecttype="rect"/>
              </v:shapetype>
              <v:shape id="テキスト ボックス 6" o:spid="_x0000_s1030" type="#_x0000_t202" style="position:absolute;left:0;text-align:left;margin-left:97.95pt;margin-top:1.2pt;width:393.75pt;height:1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" fillcolor="white [3201]" stroked="f" strokeweight=".5pt">
                <v:textbox inset="0,0,0,0">
                  <w:txbxContent>
                    <w:p w14:paraId="7B1E3379" w14:textId="77777777" w:rsidR="00E02D19" w:rsidRDefault="007B5F1F" w:rsidP="007B5F1F">
                      <w:pPr>
                        <w:snapToGrid w:val="0"/>
                        <w:spacing w:line="276" w:lineRule="auto"/>
                        <w:contextualSpacing/>
                        <w:jc w:val="left"/>
                        <w:rPr>
                          <w:rFonts w:ascii="HG丸ｺﾞｼｯｸM-PRO" w:eastAsia="HG丸ｺﾞｼｯｸM-PRO" w:hAnsi="HG丸ｺﾞｼｯｸM-PRO"/>
                          <w:color w:val="000000" w:themeColor="text1"/>
                          <w:sz w:val="28"/>
                          <w:szCs w:val="28"/>
                          <w:u w:val="double"/>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8"/>
                          <w:szCs w:val="28"/>
                          <w:u w:val="double"/>
                        </w:rPr>
                        <mc:AlternateContent>
                          <mc:Choice Requires="w16se">
                            <w16se:symEx w16se:font="Segoe UI Emoji" w16se:char="1F449"/>
                          </mc:Choice>
                          <mc:Fallback>
                            <w:t>👉</w:t>
                          </mc:Fallback>
                        </mc:AlternateContent>
                      </w:r>
                      <w:r w:rsidRPr="006B1594">
                        <w:rPr>
                          <w:rFonts w:ascii="HG丸ｺﾞｼｯｸM-PRO" w:eastAsia="HG丸ｺﾞｼｯｸM-PRO" w:hAnsi="HG丸ｺﾞｼｯｸM-PRO" w:hint="eastAsia"/>
                          <w:color w:val="000000" w:themeColor="text1"/>
                          <w:sz w:val="28"/>
                          <w:szCs w:val="28"/>
                          <w:u w:val="double"/>
                        </w:rPr>
                        <w:t>お問合せ先</w:t>
                      </w:r>
                    </w:p>
                    <w:p w14:paraId="0834A8BD" w14:textId="4B23E266" w:rsidR="007B5F1F" w:rsidRPr="00D97E8D" w:rsidRDefault="007B5F1F" w:rsidP="007B5F1F">
                      <w:pPr>
                        <w:snapToGrid w:val="0"/>
                        <w:contextualSpacing/>
                        <w:rPr>
                          <w:rFonts w:ascii="HG丸ｺﾞｼｯｸM-PRO" w:eastAsia="HG丸ｺﾞｼｯｸM-PRO" w:hAnsi="HG丸ｺﾞｼｯｸM-PRO"/>
                          <w:b/>
                          <w:color w:val="000000" w:themeColor="text1"/>
                          <w:sz w:val="22"/>
                        </w:rPr>
                      </w:pPr>
                      <w:r w:rsidRPr="00D97E8D">
                        <w:rPr>
                          <w:rFonts w:ascii="HG丸ｺﾞｼｯｸM-PRO" w:eastAsia="HG丸ｺﾞｼｯｸM-PRO" w:hAnsi="HG丸ｺﾞｼｯｸM-PRO" w:hint="eastAsia"/>
                          <w:b/>
                          <w:color w:val="000000" w:themeColor="text1"/>
                          <w:sz w:val="22"/>
                        </w:rPr>
                        <w:t>【</w:t>
                      </w:r>
                      <w:r w:rsidR="003C5340" w:rsidRPr="003C5340">
                        <w:rPr>
                          <w:rFonts w:ascii="HG丸ｺﾞｼｯｸM-PRO" w:eastAsia="HG丸ｺﾞｼｯｸM-PRO" w:hAnsi="HG丸ｺﾞｼｯｸM-PRO" w:hint="eastAsia"/>
                          <w:b/>
                          <w:color w:val="000000" w:themeColor="text1"/>
                          <w:sz w:val="22"/>
                        </w:rPr>
                        <w:t>特別徴収義務者の登録、宿泊税の申告に関すること</w:t>
                      </w:r>
                      <w:r w:rsidRPr="00D97E8D">
                        <w:rPr>
                          <w:rFonts w:ascii="HG丸ｺﾞｼｯｸM-PRO" w:eastAsia="HG丸ｺﾞｼｯｸM-PRO" w:hAnsi="HG丸ｺﾞｼｯｸM-PRO" w:hint="eastAsia"/>
                          <w:b/>
                          <w:color w:val="000000" w:themeColor="text1"/>
                          <w:sz w:val="22"/>
                        </w:rPr>
                        <w:t>】</w:t>
                      </w:r>
                    </w:p>
                    <w:p w14:paraId="673A1806" w14:textId="09DF1DEA" w:rsidR="007B5F1F" w:rsidRPr="00D97E8D" w:rsidRDefault="003C5340" w:rsidP="007B5F1F">
                      <w:pPr>
                        <w:snapToGrid w:val="0"/>
                        <w:contextualSpacing/>
                        <w:rPr>
                          <w:rFonts w:ascii="HG丸ｺﾞｼｯｸM-PRO" w:eastAsia="HG丸ｺﾞｼｯｸM-PRO" w:hAnsi="HG丸ｺﾞｼｯｸM-PRO"/>
                          <w:color w:val="000000" w:themeColor="text1"/>
                          <w:sz w:val="22"/>
                        </w:rPr>
                      </w:pPr>
                      <w:r w:rsidRPr="003C5340">
                        <w:rPr>
                          <w:rFonts w:ascii="HG丸ｺﾞｼｯｸM-PRO" w:eastAsia="HG丸ｺﾞｼｯｸM-PRO" w:hAnsi="HG丸ｺﾞｼｯｸM-PRO" w:hint="eastAsia"/>
                          <w:color w:val="000000" w:themeColor="text1"/>
                          <w:sz w:val="22"/>
                        </w:rPr>
                        <w:t>なにわ北府税事務所　宿泊諸税課</w:t>
                      </w:r>
                    </w:p>
                    <w:p w14:paraId="3AB89551" w14:textId="7FAEE793" w:rsidR="007B5F1F" w:rsidRDefault="007B5F1F" w:rsidP="007B5F1F">
                      <w:pPr>
                        <w:snapToGrid w:val="0"/>
                        <w:contextualSpacing/>
                        <w:jc w:val="left"/>
                        <w:rPr>
                          <w:rFonts w:ascii="HG丸ｺﾞｼｯｸM-PRO" w:eastAsia="HG丸ｺﾞｼｯｸM-PRO" w:hAnsi="HG丸ｺﾞｼｯｸM-PRO"/>
                          <w:sz w:val="22"/>
                        </w:rPr>
                      </w:pPr>
                      <w:r w:rsidRPr="003C5340">
                        <w:rPr>
                          <w:rFonts w:ascii="HG丸ｺﾞｼｯｸM-PRO" w:eastAsia="HG丸ｺﾞｼｯｸM-PRO" w:hAnsi="HG丸ｺﾞｼｯｸM-PRO"/>
                          <w:sz w:val="22"/>
                        </w:rPr>
                        <w:t>TEL</w:t>
                      </w:r>
                      <w:r w:rsidRPr="003C5340">
                        <w:rPr>
                          <w:rFonts w:ascii="HG丸ｺﾞｼｯｸM-PRO" w:eastAsia="HG丸ｺﾞｼｯｸM-PRO" w:hAnsi="HG丸ｺﾞｼｯｸM-PRO" w:hint="eastAsia"/>
                          <w:sz w:val="22"/>
                        </w:rPr>
                        <w:t>：</w:t>
                      </w:r>
                      <w:r w:rsidR="003C5340" w:rsidRPr="003C5340">
                        <w:rPr>
                          <w:rFonts w:ascii="HG丸ｺﾞｼｯｸM-PRO" w:eastAsia="HG丸ｺﾞｼｯｸM-PRO" w:hAnsi="HG丸ｺﾞｼｯｸM-PRO"/>
                          <w:sz w:val="22"/>
                        </w:rPr>
                        <w:t>06-6362-8611</w:t>
                      </w:r>
                    </w:p>
                    <w:p w14:paraId="73F6EFC1" w14:textId="77777777" w:rsidR="001C70E4" w:rsidRDefault="001C70E4" w:rsidP="007B5F1F">
                      <w:pPr>
                        <w:snapToGrid w:val="0"/>
                        <w:contextualSpacing/>
                        <w:jc w:val="left"/>
                        <w:rPr>
                          <w:rStyle w:val="a3"/>
                          <w:rFonts w:ascii="HG丸ｺﾞｼｯｸM-PRO" w:eastAsia="HG丸ｺﾞｼｯｸM-PRO" w:hAnsi="HG丸ｺﾞｼｯｸM-PRO"/>
                          <w:sz w:val="22"/>
                        </w:rPr>
                      </w:pPr>
                    </w:p>
                    <w:p w14:paraId="508363DA" w14:textId="77777777" w:rsidR="001C70E4" w:rsidRPr="00D97E8D" w:rsidRDefault="001C70E4" w:rsidP="001C70E4">
                      <w:pPr>
                        <w:snapToGrid w:val="0"/>
                        <w:contextualSpacing/>
                        <w:rPr>
                          <w:rFonts w:ascii="HG丸ｺﾞｼｯｸM-PRO" w:eastAsia="HG丸ｺﾞｼｯｸM-PRO" w:hAnsi="HG丸ｺﾞｼｯｸM-PRO"/>
                          <w:b/>
                          <w:color w:val="000000" w:themeColor="text1"/>
                          <w:sz w:val="22"/>
                        </w:rPr>
                      </w:pPr>
                      <w:r w:rsidRPr="00D97E8D">
                        <w:rPr>
                          <w:rFonts w:ascii="HG丸ｺﾞｼｯｸM-PRO" w:eastAsia="HG丸ｺﾞｼｯｸM-PRO" w:hAnsi="HG丸ｺﾞｼｯｸM-PRO" w:hint="eastAsia"/>
                          <w:b/>
                          <w:color w:val="000000" w:themeColor="text1"/>
                          <w:sz w:val="22"/>
                        </w:rPr>
                        <w:t>【</w:t>
                      </w:r>
                      <w:r w:rsidRPr="003C5340">
                        <w:rPr>
                          <w:rFonts w:ascii="HG丸ｺﾞｼｯｸM-PRO" w:eastAsia="HG丸ｺﾞｼｯｸM-PRO" w:hAnsi="HG丸ｺﾞｼｯｸM-PRO" w:hint="eastAsia"/>
                          <w:b/>
                          <w:color w:val="000000" w:themeColor="text1"/>
                          <w:sz w:val="22"/>
                        </w:rPr>
                        <w:t>宿泊税の目的・使いみち、宿泊税システム改修費補助金事業に関すること</w:t>
                      </w:r>
                      <w:r w:rsidRPr="00D97E8D">
                        <w:rPr>
                          <w:rFonts w:ascii="HG丸ｺﾞｼｯｸM-PRO" w:eastAsia="HG丸ｺﾞｼｯｸM-PRO" w:hAnsi="HG丸ｺﾞｼｯｸM-PRO" w:hint="eastAsia"/>
                          <w:b/>
                          <w:color w:val="000000" w:themeColor="text1"/>
                          <w:sz w:val="22"/>
                        </w:rPr>
                        <w:t>】</w:t>
                      </w:r>
                    </w:p>
                    <w:p w14:paraId="5B9A761D" w14:textId="77777777" w:rsidR="001C70E4" w:rsidRPr="00D97E8D" w:rsidRDefault="001C70E4" w:rsidP="001C70E4">
                      <w:pPr>
                        <w:snapToGrid w:val="0"/>
                        <w:contextualSpacing/>
                        <w:rPr>
                          <w:rFonts w:ascii="HG丸ｺﾞｼｯｸM-PRO" w:eastAsia="HG丸ｺﾞｼｯｸM-PRO" w:hAnsi="HG丸ｺﾞｼｯｸM-PRO"/>
                          <w:color w:val="000000" w:themeColor="text1"/>
                          <w:sz w:val="22"/>
                        </w:rPr>
                      </w:pPr>
                      <w:r w:rsidRPr="00D97E8D">
                        <w:rPr>
                          <w:rFonts w:ascii="HG丸ｺﾞｼｯｸM-PRO" w:eastAsia="HG丸ｺﾞｼｯｸM-PRO" w:hAnsi="HG丸ｺﾞｼｯｸM-PRO" w:hint="eastAsia"/>
                          <w:color w:val="000000" w:themeColor="text1"/>
                          <w:sz w:val="22"/>
                        </w:rPr>
                        <w:t>府民文化部都市魅力創造局　企画・観光課</w:t>
                      </w:r>
                      <w:r>
                        <w:rPr>
                          <w:rFonts w:ascii="HG丸ｺﾞｼｯｸM-PRO" w:eastAsia="HG丸ｺﾞｼｯｸM-PRO" w:hAnsi="HG丸ｺﾞｼｯｸM-PRO" w:hint="eastAsia"/>
                          <w:color w:val="000000" w:themeColor="text1"/>
                          <w:sz w:val="22"/>
                        </w:rPr>
                        <w:t xml:space="preserve">　観光環境整備グループ</w:t>
                      </w:r>
                    </w:p>
                    <w:p w14:paraId="4FB22128" w14:textId="77777777" w:rsidR="001C70E4" w:rsidRDefault="001C70E4" w:rsidP="001C70E4">
                      <w:pPr>
                        <w:snapToGrid w:val="0"/>
                        <w:contextualSpacing/>
                        <w:rPr>
                          <w:rStyle w:val="a3"/>
                          <w:rFonts w:ascii="HG丸ｺﾞｼｯｸM-PRO" w:eastAsia="HG丸ｺﾞｼｯｸM-PRO" w:hAnsi="HG丸ｺﾞｼｯｸM-PRO"/>
                          <w:color w:val="auto"/>
                          <w:sz w:val="22"/>
                          <w:u w:val="none"/>
                        </w:rPr>
                      </w:pPr>
                      <w:r w:rsidRPr="003C5340">
                        <w:rPr>
                          <w:rFonts w:ascii="HG丸ｺﾞｼｯｸM-PRO" w:eastAsia="HG丸ｺﾞｼｯｸM-PRO" w:hAnsi="HG丸ｺﾞｼｯｸM-PRO"/>
                          <w:sz w:val="22"/>
                        </w:rPr>
                        <w:t>TEL</w:t>
                      </w:r>
                      <w:r w:rsidRPr="003C5340">
                        <w:rPr>
                          <w:rFonts w:ascii="HG丸ｺﾞｼｯｸM-PRO" w:eastAsia="HG丸ｺﾞｼｯｸM-PRO" w:hAnsi="HG丸ｺﾞｼｯｸM-PRO" w:hint="eastAsia"/>
                          <w:sz w:val="22"/>
                        </w:rPr>
                        <w:t>：</w:t>
                      </w:r>
                      <w:r w:rsidRPr="003C5340">
                        <w:rPr>
                          <w:rFonts w:ascii="HG丸ｺﾞｼｯｸM-PRO" w:eastAsia="HG丸ｺﾞｼｯｸM-PRO" w:hAnsi="HG丸ｺﾞｼｯｸM-PRO"/>
                          <w:sz w:val="22"/>
                        </w:rPr>
                        <w:t>06-6210-9314</w:t>
                      </w:r>
                    </w:p>
                    <w:p w14:paraId="564516EC" w14:textId="77777777" w:rsidR="007B5F1F" w:rsidRPr="007B5F1F" w:rsidRDefault="007B5F1F"/>
                  </w:txbxContent>
                </v:textbox>
              </v:shape>
            </w:pict>
          </mc:Fallback>
        </mc:AlternateContent>
      </w:r>
    </w:p>
    <w:p w14:paraId="32CD5261" w14:textId="77777777" w:rsidR="00902ADB" w:rsidRPr="00897D39" w:rsidRDefault="00902ADB" w:rsidP="0068551E">
      <w:pPr>
        <w:ind w:firstLineChars="100" w:firstLine="240"/>
        <w:rPr>
          <w:rStyle w:val="a3"/>
          <w:rFonts w:ascii="HG丸ｺﾞｼｯｸM-PRO" w:eastAsia="HG丸ｺﾞｼｯｸM-PRO" w:hAnsi="HG丸ｺﾞｼｯｸM-PRO"/>
          <w:sz w:val="24"/>
        </w:rPr>
      </w:pPr>
    </w:p>
    <w:p w14:paraId="09DE30D4" w14:textId="77777777" w:rsidR="007B5F1F" w:rsidRPr="00897D39" w:rsidRDefault="007B5F1F" w:rsidP="00264F9B">
      <w:pPr>
        <w:ind w:firstLineChars="100" w:firstLine="240"/>
        <w:rPr>
          <w:rFonts w:ascii="HG丸ｺﾞｼｯｸM-PRO" w:eastAsia="HG丸ｺﾞｼｯｸM-PRO" w:hAnsi="HG丸ｺﾞｼｯｸM-PRO"/>
          <w:color w:val="0563C1" w:themeColor="hyperlink"/>
          <w:sz w:val="24"/>
          <w:u w:val="single"/>
        </w:rPr>
      </w:pPr>
    </w:p>
    <w:p w14:paraId="2C03E379" w14:textId="77777777" w:rsidR="00902ADB" w:rsidRPr="00897D39" w:rsidRDefault="007B5F1F" w:rsidP="007B5F1F">
      <w:pPr>
        <w:tabs>
          <w:tab w:val="left" w:pos="2445"/>
        </w:tabs>
        <w:rPr>
          <w:rFonts w:ascii="HG丸ｺﾞｼｯｸM-PRO" w:eastAsia="HG丸ｺﾞｼｯｸM-PRO" w:hAnsi="HG丸ｺﾞｼｯｸM-PRO"/>
          <w:sz w:val="24"/>
        </w:rPr>
      </w:pPr>
      <w:r w:rsidRPr="00897D39">
        <w:rPr>
          <w:rFonts w:ascii="HG丸ｺﾞｼｯｸM-PRO" w:eastAsia="HG丸ｺﾞｼｯｸM-PRO" w:hAnsi="HG丸ｺﾞｼｯｸM-PRO" w:hint="eastAsia"/>
          <w:noProof/>
          <w:sz w:val="24"/>
          <w:szCs w:val="24"/>
          <w:u w:val="dotted"/>
        </w:rPr>
        <mc:AlternateContent>
          <mc:Choice Requires="wps">
            <w:drawing>
              <wp:anchor distT="0" distB="0" distL="114300" distR="114300" simplePos="0" relativeHeight="251661312" behindDoc="0" locked="0" layoutInCell="1" allowOverlap="1" wp14:anchorId="0030940E" wp14:editId="0FD73599">
                <wp:simplePos x="0" y="0"/>
                <wp:positionH relativeFrom="margin">
                  <wp:posOffset>120650</wp:posOffset>
                </wp:positionH>
                <wp:positionV relativeFrom="paragraph">
                  <wp:posOffset>708660</wp:posOffset>
                </wp:positionV>
                <wp:extent cx="971550" cy="2381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971550" cy="238125"/>
                        </a:xfrm>
                        <a:prstGeom prst="rect">
                          <a:avLst/>
                        </a:prstGeom>
                        <a:noFill/>
                        <a:ln w="6350">
                          <a:noFill/>
                        </a:ln>
                      </wps:spPr>
                      <wps:txbx>
                        <w:txbxContent>
                          <w:p w14:paraId="64013F0E" w14:textId="3455655C" w:rsidR="0068551E" w:rsidRPr="005D0A85" w:rsidRDefault="0068551E" w:rsidP="00E610BE">
                            <w:pPr>
                              <w:spacing w:line="160" w:lineRule="exact"/>
                              <w:rPr>
                                <w:rFonts w:ascii="HG丸ｺﾞｼｯｸM-PRO" w:eastAsia="HG丸ｺﾞｼｯｸM-PRO" w:hAnsi="HG丸ｺﾞｼｯｸM-PRO"/>
                                <w:sz w:val="12"/>
                                <w:szCs w:val="12"/>
                              </w:rPr>
                            </w:pPr>
                            <w:r w:rsidRPr="001E2FEF">
                              <w:rPr>
                                <w:rFonts w:ascii="ＭＳ 明朝" w:eastAsia="ＭＳ 明朝" w:hAnsi="ＭＳ 明朝" w:cs="ＭＳ 明朝" w:hint="eastAsia"/>
                                <w:sz w:val="12"/>
                                <w:szCs w:val="12"/>
                              </w:rPr>
                              <w:t>Ⓒ</w:t>
                            </w:r>
                            <w:r w:rsidRPr="001E2FEF">
                              <w:rPr>
                                <w:rFonts w:ascii="HG丸ｺﾞｼｯｸM-PRO" w:eastAsia="HG丸ｺﾞｼｯｸM-PRO" w:hAnsi="HG丸ｺﾞｼｯｸM-PRO"/>
                                <w:sz w:val="12"/>
                                <w:szCs w:val="12"/>
                              </w:rPr>
                              <w:t>2014 大阪府もずやん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0940E" id="テキスト ボックス 7" o:spid="_x0000_s1031" type="#_x0000_t202" style="position:absolute;left:0;text-align:left;margin-left:9.5pt;margin-top:55.8pt;width:76.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" filled="f" stroked="f" strokeweight=".5pt">
                <v:textbox inset="0,0,0,0">
                  <w:txbxContent>
                    <w:p w14:paraId="64013F0E" w14:textId="3455655C" w:rsidR="0068551E" w:rsidRPr="005D0A85" w:rsidRDefault="0068551E" w:rsidP="00E610BE">
                      <w:pPr>
                        <w:spacing w:line="160" w:lineRule="exact"/>
                        <w:rPr>
                          <w:rFonts w:ascii="HG丸ｺﾞｼｯｸM-PRO" w:eastAsia="HG丸ｺﾞｼｯｸM-PRO" w:hAnsi="HG丸ｺﾞｼｯｸM-PRO"/>
                          <w:sz w:val="12"/>
                          <w:szCs w:val="12"/>
                        </w:rPr>
                      </w:pPr>
                      <w:r w:rsidRPr="001E2FEF">
                        <w:rPr>
                          <w:rFonts w:ascii="ＭＳ 明朝" w:eastAsia="ＭＳ 明朝" w:hAnsi="ＭＳ 明朝" w:cs="ＭＳ 明朝" w:hint="eastAsia"/>
                          <w:sz w:val="12"/>
                          <w:szCs w:val="12"/>
                        </w:rPr>
                        <w:t>Ⓒ</w:t>
                      </w:r>
                      <w:r w:rsidRPr="001E2FEF">
                        <w:rPr>
                          <w:rFonts w:ascii="HG丸ｺﾞｼｯｸM-PRO" w:eastAsia="HG丸ｺﾞｼｯｸM-PRO" w:hAnsi="HG丸ｺﾞｼｯｸM-PRO"/>
                          <w:sz w:val="12"/>
                          <w:szCs w:val="12"/>
                        </w:rPr>
                        <w:t>2014 大阪府もずやん</w:t>
                      </w:r>
                    </w:p>
                  </w:txbxContent>
                </v:textbox>
                <w10:wrap anchorx="margin"/>
              </v:shape>
            </w:pict>
          </mc:Fallback>
        </mc:AlternateContent>
      </w:r>
      <w:r w:rsidRPr="00897D39">
        <w:rPr>
          <w:rFonts w:ascii="HG丸ｺﾞｼｯｸM-PRO" w:eastAsia="HG丸ｺﾞｼｯｸM-PRO" w:hAnsi="HG丸ｺﾞｼｯｸM-PRO"/>
          <w:sz w:val="24"/>
        </w:rPr>
        <w:tab/>
      </w:r>
    </w:p>
    <w:sectPr w:rsidR="00902ADB" w:rsidRPr="00897D39" w:rsidSect="00A03A05">
      <w:pgSz w:w="11906" w:h="16838" w:code="9"/>
      <w:pgMar w:top="1418" w:right="1077" w:bottom="170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0125" w14:textId="77777777" w:rsidR="00181D9A" w:rsidRDefault="00181D9A" w:rsidP="00F23840">
      <w:r>
        <w:separator/>
      </w:r>
    </w:p>
  </w:endnote>
  <w:endnote w:type="continuationSeparator" w:id="0">
    <w:p w14:paraId="41927E7E" w14:textId="77777777" w:rsidR="00181D9A" w:rsidRDefault="00181D9A" w:rsidP="00F2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FD88" w14:textId="77777777" w:rsidR="00181D9A" w:rsidRDefault="00181D9A" w:rsidP="00F23840">
      <w:r>
        <w:separator/>
      </w:r>
    </w:p>
  </w:footnote>
  <w:footnote w:type="continuationSeparator" w:id="0">
    <w:p w14:paraId="10F53142" w14:textId="77777777" w:rsidR="00181D9A" w:rsidRDefault="00181D9A" w:rsidP="00F23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51E"/>
    <w:rsid w:val="00031CF9"/>
    <w:rsid w:val="0005149D"/>
    <w:rsid w:val="000A61BB"/>
    <w:rsid w:val="000B145D"/>
    <w:rsid w:val="00153FAD"/>
    <w:rsid w:val="00181D9A"/>
    <w:rsid w:val="00183DF9"/>
    <w:rsid w:val="001C70E4"/>
    <w:rsid w:val="00224188"/>
    <w:rsid w:val="00236155"/>
    <w:rsid w:val="002438AD"/>
    <w:rsid w:val="0025506E"/>
    <w:rsid w:val="00264F9B"/>
    <w:rsid w:val="00271FFC"/>
    <w:rsid w:val="002772C4"/>
    <w:rsid w:val="00290017"/>
    <w:rsid w:val="002B2C65"/>
    <w:rsid w:val="002D5A17"/>
    <w:rsid w:val="00330174"/>
    <w:rsid w:val="003869D5"/>
    <w:rsid w:val="003C5340"/>
    <w:rsid w:val="003C54E7"/>
    <w:rsid w:val="003D3C87"/>
    <w:rsid w:val="00412FCA"/>
    <w:rsid w:val="00440FF9"/>
    <w:rsid w:val="00451C5A"/>
    <w:rsid w:val="0049749C"/>
    <w:rsid w:val="004C2F57"/>
    <w:rsid w:val="00516AB7"/>
    <w:rsid w:val="00535637"/>
    <w:rsid w:val="00547253"/>
    <w:rsid w:val="005C3A64"/>
    <w:rsid w:val="005D6417"/>
    <w:rsid w:val="0068551E"/>
    <w:rsid w:val="006E39BD"/>
    <w:rsid w:val="007003D8"/>
    <w:rsid w:val="00722604"/>
    <w:rsid w:val="007A1DE5"/>
    <w:rsid w:val="007B5F1F"/>
    <w:rsid w:val="008610A6"/>
    <w:rsid w:val="00897D39"/>
    <w:rsid w:val="008F4431"/>
    <w:rsid w:val="00902ADB"/>
    <w:rsid w:val="00950C49"/>
    <w:rsid w:val="00A03A05"/>
    <w:rsid w:val="00A77F19"/>
    <w:rsid w:val="00A80CF2"/>
    <w:rsid w:val="00AD1F21"/>
    <w:rsid w:val="00B17091"/>
    <w:rsid w:val="00B352A9"/>
    <w:rsid w:val="00BD3108"/>
    <w:rsid w:val="00C166DD"/>
    <w:rsid w:val="00D64C59"/>
    <w:rsid w:val="00D90802"/>
    <w:rsid w:val="00DA2E23"/>
    <w:rsid w:val="00DB3948"/>
    <w:rsid w:val="00DB4AB0"/>
    <w:rsid w:val="00DE0751"/>
    <w:rsid w:val="00E02D19"/>
    <w:rsid w:val="00E610BE"/>
    <w:rsid w:val="00E63A0D"/>
    <w:rsid w:val="00E77FF8"/>
    <w:rsid w:val="00EA2247"/>
    <w:rsid w:val="00F007D9"/>
    <w:rsid w:val="00F15B9B"/>
    <w:rsid w:val="00F23840"/>
    <w:rsid w:val="00F41BFE"/>
    <w:rsid w:val="00FD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27286"/>
  <w15:chartTrackingRefBased/>
  <w15:docId w15:val="{D1E9BFFC-C333-4219-B50D-308D5E77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51E"/>
    <w:rPr>
      <w:color w:val="0563C1" w:themeColor="hyperlink"/>
      <w:u w:val="single"/>
    </w:rPr>
  </w:style>
  <w:style w:type="character" w:styleId="a4">
    <w:name w:val="FollowedHyperlink"/>
    <w:basedOn w:val="a0"/>
    <w:uiPriority w:val="99"/>
    <w:semiHidden/>
    <w:unhideWhenUsed/>
    <w:rsid w:val="0068551E"/>
    <w:rPr>
      <w:color w:val="954F72" w:themeColor="followedHyperlink"/>
      <w:u w:val="single"/>
    </w:rPr>
  </w:style>
  <w:style w:type="paragraph" w:styleId="a5">
    <w:name w:val="Balloon Text"/>
    <w:basedOn w:val="a"/>
    <w:link w:val="a6"/>
    <w:uiPriority w:val="99"/>
    <w:semiHidden/>
    <w:unhideWhenUsed/>
    <w:rsid w:val="00902A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2ADB"/>
    <w:rPr>
      <w:rFonts w:asciiTheme="majorHAnsi" w:eastAsiaTheme="majorEastAsia" w:hAnsiTheme="majorHAnsi" w:cstheme="majorBidi"/>
      <w:sz w:val="18"/>
      <w:szCs w:val="18"/>
    </w:rPr>
  </w:style>
  <w:style w:type="paragraph" w:styleId="a7">
    <w:name w:val="header"/>
    <w:basedOn w:val="a"/>
    <w:link w:val="a8"/>
    <w:uiPriority w:val="99"/>
    <w:unhideWhenUsed/>
    <w:rsid w:val="00F23840"/>
    <w:pPr>
      <w:tabs>
        <w:tab w:val="center" w:pos="4252"/>
        <w:tab w:val="right" w:pos="8504"/>
      </w:tabs>
      <w:snapToGrid w:val="0"/>
    </w:pPr>
  </w:style>
  <w:style w:type="character" w:customStyle="1" w:styleId="a8">
    <w:name w:val="ヘッダー (文字)"/>
    <w:basedOn w:val="a0"/>
    <w:link w:val="a7"/>
    <w:uiPriority w:val="99"/>
    <w:rsid w:val="00F23840"/>
  </w:style>
  <w:style w:type="paragraph" w:styleId="a9">
    <w:name w:val="footer"/>
    <w:basedOn w:val="a"/>
    <w:link w:val="aa"/>
    <w:uiPriority w:val="99"/>
    <w:unhideWhenUsed/>
    <w:rsid w:val="00F23840"/>
    <w:pPr>
      <w:tabs>
        <w:tab w:val="center" w:pos="4252"/>
        <w:tab w:val="right" w:pos="8504"/>
      </w:tabs>
      <w:snapToGrid w:val="0"/>
    </w:pPr>
  </w:style>
  <w:style w:type="character" w:customStyle="1" w:styleId="aa">
    <w:name w:val="フッター (文字)"/>
    <w:basedOn w:val="a0"/>
    <w:link w:val="a9"/>
    <w:uiPriority w:val="99"/>
    <w:rsid w:val="00F23840"/>
  </w:style>
  <w:style w:type="character" w:styleId="ab">
    <w:name w:val="Unresolved Mention"/>
    <w:basedOn w:val="a0"/>
    <w:uiPriority w:val="99"/>
    <w:semiHidden/>
    <w:unhideWhenUsed/>
    <w:rsid w:val="0089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50040/zei/alacarte/shukuhakuzei-tokuchou.htm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f.osaka.lg.jp/o070070/toshimiryoku/syukuhakuzeisisutemukaisyu_hozyo/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pref.osaka.lg.jp/o050040/zei/alacarte/shukuhakuzei-kaisei.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ref.osaka.lg.jp/o070070/toshimiryoku/syukuhakuz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13AA-CAC0-46F5-904A-F18B1865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855</Characters>
  <Application>Microsoft Office Word</Application>
  <DocSecurity>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裕樹</dc:creator>
  <cp:keywords/>
  <dc:description/>
  <cp:lastModifiedBy>小西　朝香</cp:lastModifiedBy>
  <cp:revision>6</cp:revision>
  <cp:lastPrinted>2025-04-18T02:34:00Z</cp:lastPrinted>
  <dcterms:created xsi:type="dcterms:W3CDTF">2025-04-18T03:20:00Z</dcterms:created>
  <dcterms:modified xsi:type="dcterms:W3CDTF">2025-05-08T01:50:00Z</dcterms:modified>
</cp:coreProperties>
</file>