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6B546" w14:textId="5C60EBC5" w:rsidR="000852B8" w:rsidRPr="004F1CA6" w:rsidRDefault="000852B8" w:rsidP="00E506CA">
      <w:pPr>
        <w:spacing w:line="293" w:lineRule="auto"/>
        <w:jc w:val="center"/>
        <w:rPr>
          <w:rFonts w:ascii="ＭＳ ゴシック" w:eastAsia="ＭＳ ゴシック" w:hAnsi="ＭＳ ゴシック"/>
          <w:b/>
          <w:color w:val="000000"/>
          <w:sz w:val="28"/>
          <w:szCs w:val="28"/>
        </w:rPr>
      </w:pPr>
      <w:r w:rsidRPr="004F1CA6">
        <w:rPr>
          <w:rFonts w:ascii="ＭＳ ゴシック" w:eastAsia="ＭＳ ゴシック" w:hAnsi="ＭＳ ゴシック" w:hint="eastAsia"/>
          <w:b/>
          <w:color w:val="000000"/>
          <w:sz w:val="28"/>
          <w:szCs w:val="28"/>
        </w:rPr>
        <w:t>大阪府障がい</w:t>
      </w:r>
      <w:r w:rsidRPr="004F1CA6">
        <w:rPr>
          <w:rFonts w:ascii="ＭＳ ゴシック" w:eastAsia="ＭＳ ゴシック" w:hAnsi="ＭＳ ゴシック" w:hint="eastAsia"/>
          <w:b/>
          <w:sz w:val="28"/>
          <w:szCs w:val="28"/>
        </w:rPr>
        <w:t>者</w:t>
      </w:r>
      <w:r w:rsidR="00136201" w:rsidRPr="004F1CA6">
        <w:rPr>
          <w:rFonts w:ascii="ＭＳ ゴシック" w:eastAsia="ＭＳ ゴシック" w:hAnsi="ＭＳ ゴシック" w:hint="eastAsia"/>
          <w:b/>
          <w:sz w:val="28"/>
          <w:szCs w:val="28"/>
        </w:rPr>
        <w:t>特別</w:t>
      </w:r>
      <w:r w:rsidRPr="004F1CA6">
        <w:rPr>
          <w:rFonts w:ascii="ＭＳ ゴシック" w:eastAsia="ＭＳ ゴシック" w:hAnsi="ＭＳ ゴシック" w:hint="eastAsia"/>
          <w:b/>
          <w:color w:val="000000"/>
          <w:sz w:val="28"/>
          <w:szCs w:val="28"/>
        </w:rPr>
        <w:t>委託訓練事業に</w:t>
      </w:r>
      <w:r w:rsidR="00D40979">
        <w:rPr>
          <w:rFonts w:ascii="ＭＳ ゴシック" w:eastAsia="ＭＳ ゴシック" w:hAnsi="ＭＳ ゴシック" w:hint="eastAsia"/>
          <w:b/>
          <w:color w:val="000000"/>
          <w:sz w:val="28"/>
          <w:szCs w:val="28"/>
        </w:rPr>
        <w:t>かかる</w:t>
      </w:r>
      <w:r w:rsidRPr="004F1CA6">
        <w:rPr>
          <w:rFonts w:ascii="ＭＳ ゴシック" w:eastAsia="ＭＳ ゴシック" w:hAnsi="ＭＳ ゴシック" w:hint="eastAsia"/>
          <w:b/>
          <w:color w:val="000000"/>
          <w:sz w:val="28"/>
          <w:szCs w:val="28"/>
        </w:rPr>
        <w:t>企画提案公募要領</w:t>
      </w:r>
    </w:p>
    <w:p w14:paraId="764520BC" w14:textId="1A0BA6A1" w:rsidR="00D21281" w:rsidRPr="004F1CA6" w:rsidRDefault="00D21281" w:rsidP="000852B8">
      <w:pPr>
        <w:jc w:val="center"/>
        <w:rPr>
          <w:rFonts w:ascii="ＭＳ Ｐゴシック" w:eastAsia="ＭＳ Ｐゴシック" w:hAnsi="ＭＳ Ｐゴシック"/>
          <w:b/>
          <w:color w:val="000000"/>
          <w:szCs w:val="21"/>
        </w:rPr>
      </w:pPr>
    </w:p>
    <w:p w14:paraId="5505B220" w14:textId="0438961A" w:rsidR="0004044C" w:rsidRPr="004F1CA6" w:rsidRDefault="000852B8" w:rsidP="000852B8">
      <w:pPr>
        <w:ind w:firstLineChars="99" w:firstLine="203"/>
        <w:rPr>
          <w:rFonts w:ascii="ＭＳ ゴシック" w:eastAsia="ＭＳ ゴシック" w:hAnsi="ＭＳ ゴシック"/>
          <w:color w:val="000000"/>
        </w:rPr>
      </w:pPr>
      <w:r w:rsidRPr="004F1CA6">
        <w:rPr>
          <w:rFonts w:ascii="ＭＳ ゴシック" w:eastAsia="ＭＳ ゴシック" w:hAnsi="ＭＳ ゴシック" w:hint="eastAsia"/>
          <w:color w:val="000000"/>
        </w:rPr>
        <w:t>大阪府では、障がいのある方の</w:t>
      </w:r>
      <w:r w:rsidR="007548DF">
        <w:rPr>
          <w:rFonts w:ascii="ＭＳ ゴシック" w:eastAsia="ＭＳ ゴシック" w:hAnsi="ＭＳ ゴシック" w:hint="eastAsia"/>
          <w:color w:val="000000"/>
        </w:rPr>
        <w:t>就労</w:t>
      </w:r>
      <w:r w:rsidRPr="004F1CA6">
        <w:rPr>
          <w:rFonts w:ascii="ＭＳ ゴシック" w:eastAsia="ＭＳ ゴシック" w:hAnsi="ＭＳ ゴシック" w:hint="eastAsia"/>
          <w:color w:val="000000"/>
        </w:rPr>
        <w:t>を支援するため、</w:t>
      </w:r>
      <w:r w:rsidR="007548DF">
        <w:rPr>
          <w:rFonts w:ascii="ＭＳ ゴシック" w:eastAsia="ＭＳ ゴシック" w:hAnsi="ＭＳ ゴシック" w:hint="eastAsia"/>
          <w:color w:val="000000"/>
        </w:rPr>
        <w:t>就労</w:t>
      </w:r>
      <w:r w:rsidR="00742EF2" w:rsidRPr="004F1CA6">
        <w:rPr>
          <w:rFonts w:ascii="ＭＳ ゴシック" w:eastAsia="ＭＳ ゴシック" w:hAnsi="ＭＳ ゴシック" w:hint="eastAsia"/>
          <w:color w:val="000000"/>
        </w:rPr>
        <w:t>に必要と</w:t>
      </w:r>
      <w:r w:rsidRPr="004F1CA6">
        <w:rPr>
          <w:rFonts w:ascii="ＭＳ ゴシック" w:eastAsia="ＭＳ ゴシック" w:hAnsi="ＭＳ ゴシック" w:hint="eastAsia"/>
          <w:color w:val="000000"/>
        </w:rPr>
        <w:t>なる</w:t>
      </w:r>
      <w:r w:rsidR="0004044C" w:rsidRPr="004F1CA6">
        <w:rPr>
          <w:rFonts w:ascii="ＭＳ ゴシック" w:eastAsia="ＭＳ ゴシック" w:hAnsi="ＭＳ ゴシック" w:hint="eastAsia"/>
          <w:color w:val="000000"/>
        </w:rPr>
        <w:t>知識や技能が習得できる職業訓練を民間の教育訓練機関に委託して実施しています。</w:t>
      </w:r>
    </w:p>
    <w:p w14:paraId="568F49C5" w14:textId="77777777" w:rsidR="000852B8" w:rsidRPr="004F1CA6" w:rsidRDefault="0004044C" w:rsidP="000852B8">
      <w:pPr>
        <w:ind w:firstLineChars="99" w:firstLine="203"/>
        <w:rPr>
          <w:rFonts w:ascii="ＭＳ ゴシック" w:eastAsia="ＭＳ ゴシック" w:hAnsi="ＭＳ ゴシック"/>
          <w:color w:val="000000"/>
        </w:rPr>
      </w:pPr>
      <w:r w:rsidRPr="004F1CA6">
        <w:rPr>
          <w:rFonts w:ascii="ＭＳ ゴシック" w:eastAsia="ＭＳ ゴシック" w:hAnsi="ＭＳ ゴシック" w:hint="eastAsia"/>
          <w:color w:val="000000"/>
        </w:rPr>
        <w:t>本事業は、</w:t>
      </w:r>
      <w:r w:rsidR="000852B8" w:rsidRPr="004F1CA6">
        <w:rPr>
          <w:rFonts w:ascii="ＭＳ ゴシック" w:eastAsia="ＭＳ ゴシック" w:hAnsi="ＭＳ ゴシック" w:hint="eastAsia"/>
          <w:color w:val="000000"/>
        </w:rPr>
        <w:t>社会福祉法人</w:t>
      </w:r>
      <w:r w:rsidRPr="004F1CA6">
        <w:rPr>
          <w:rFonts w:ascii="ＭＳ ゴシック" w:eastAsia="ＭＳ ゴシック" w:hAnsi="ＭＳ ゴシック" w:hint="eastAsia"/>
          <w:color w:val="000000"/>
        </w:rPr>
        <w:t>や</w:t>
      </w:r>
      <w:r w:rsidR="007548DF">
        <w:rPr>
          <w:rFonts w:ascii="ＭＳ ゴシック" w:eastAsia="ＭＳ ゴシック" w:hAnsi="ＭＳ ゴシック" w:hint="eastAsia"/>
          <w:color w:val="000000"/>
        </w:rPr>
        <w:t>民間</w:t>
      </w:r>
      <w:r w:rsidRPr="004F1CA6">
        <w:rPr>
          <w:rFonts w:ascii="ＭＳ ゴシック" w:eastAsia="ＭＳ ゴシック" w:hAnsi="ＭＳ ゴシック" w:hint="eastAsia"/>
          <w:color w:val="000000"/>
        </w:rPr>
        <w:t>企業、専修学校等の</w:t>
      </w:r>
      <w:r w:rsidR="000852B8" w:rsidRPr="004F1CA6">
        <w:rPr>
          <w:rFonts w:ascii="ＭＳ ゴシック" w:eastAsia="ＭＳ ゴシック" w:hAnsi="ＭＳ ゴシック" w:hint="eastAsia"/>
          <w:color w:val="000000"/>
        </w:rPr>
        <w:t>民間教育訓練機関</w:t>
      </w:r>
      <w:r w:rsidRPr="004F1CA6">
        <w:rPr>
          <w:rFonts w:ascii="ＭＳ ゴシック" w:eastAsia="ＭＳ ゴシック" w:hAnsi="ＭＳ ゴシック" w:hint="eastAsia"/>
          <w:color w:val="000000"/>
        </w:rPr>
        <w:t>が有する</w:t>
      </w:r>
      <w:r w:rsidR="000852B8" w:rsidRPr="004F1CA6">
        <w:rPr>
          <w:rFonts w:ascii="ＭＳ ゴシック" w:eastAsia="ＭＳ ゴシック" w:hAnsi="ＭＳ ゴシック" w:hint="eastAsia"/>
          <w:color w:val="000000"/>
        </w:rPr>
        <w:t>知識</w:t>
      </w:r>
      <w:r w:rsidRPr="004F1CA6">
        <w:rPr>
          <w:rFonts w:ascii="ＭＳ ゴシック" w:eastAsia="ＭＳ ゴシック" w:hAnsi="ＭＳ ゴシック" w:hint="eastAsia"/>
          <w:color w:val="000000"/>
        </w:rPr>
        <w:t>や</w:t>
      </w:r>
      <w:r w:rsidR="000852B8" w:rsidRPr="004F1CA6">
        <w:rPr>
          <w:rFonts w:ascii="ＭＳ ゴシック" w:eastAsia="ＭＳ ゴシック" w:hAnsi="ＭＳ ゴシック" w:hint="eastAsia"/>
          <w:color w:val="000000"/>
        </w:rPr>
        <w:t>ノウハウ等</w:t>
      </w:r>
      <w:r w:rsidRPr="004F1CA6">
        <w:rPr>
          <w:rFonts w:ascii="ＭＳ ゴシック" w:eastAsia="ＭＳ ゴシック" w:hAnsi="ＭＳ ゴシック" w:hint="eastAsia"/>
          <w:color w:val="000000"/>
        </w:rPr>
        <w:t>により</w:t>
      </w:r>
      <w:r w:rsidR="000852B8" w:rsidRPr="004F1CA6">
        <w:rPr>
          <w:rFonts w:ascii="ＭＳ ゴシック" w:eastAsia="ＭＳ ゴシック" w:hAnsi="ＭＳ ゴシック" w:hint="eastAsia"/>
          <w:color w:val="000000"/>
        </w:rPr>
        <w:t>効果的・効率的に実施するため、</w:t>
      </w:r>
      <w:r w:rsidRPr="004F1CA6">
        <w:rPr>
          <w:rFonts w:ascii="ＭＳ ゴシック" w:eastAsia="ＭＳ ゴシック" w:hAnsi="ＭＳ ゴシック" w:hint="eastAsia"/>
          <w:color w:val="000000"/>
        </w:rPr>
        <w:t>公募型プロポーザル方式</w:t>
      </w:r>
      <w:r w:rsidR="000852B8" w:rsidRPr="004F1CA6">
        <w:rPr>
          <w:rFonts w:ascii="ＭＳ ゴシック" w:eastAsia="ＭＳ ゴシック" w:hAnsi="ＭＳ ゴシック" w:hint="eastAsia"/>
          <w:color w:val="000000"/>
        </w:rPr>
        <w:t>により受託事業者を募集します。</w:t>
      </w:r>
    </w:p>
    <w:p w14:paraId="520DE3BB" w14:textId="77777777" w:rsidR="000852B8" w:rsidRPr="004F1CA6" w:rsidRDefault="000852B8" w:rsidP="000852B8">
      <w:pPr>
        <w:rPr>
          <w:rFonts w:ascii="ＭＳ ゴシック" w:eastAsia="ＭＳ ゴシック" w:hAnsi="ＭＳ ゴシック"/>
          <w:color w:val="000000"/>
        </w:rPr>
      </w:pPr>
    </w:p>
    <w:p w14:paraId="79E65C9D" w14:textId="77777777" w:rsidR="000852B8" w:rsidRPr="004F1CA6" w:rsidRDefault="000852B8" w:rsidP="000852B8">
      <w:pPr>
        <w:rPr>
          <w:rFonts w:ascii="ＭＳ ゴシック" w:eastAsia="ＭＳ ゴシック" w:hAnsi="ＭＳ ゴシック"/>
          <w:b/>
          <w:color w:val="000000"/>
        </w:rPr>
      </w:pPr>
      <w:r w:rsidRPr="004F1CA6">
        <w:rPr>
          <w:rFonts w:ascii="ＭＳ ゴシック" w:eastAsia="ＭＳ ゴシック" w:hAnsi="ＭＳ ゴシック" w:hint="eastAsia"/>
          <w:b/>
          <w:color w:val="000000"/>
        </w:rPr>
        <w:t>１　事業名</w:t>
      </w:r>
    </w:p>
    <w:p w14:paraId="157BF184" w14:textId="77777777" w:rsidR="000852B8" w:rsidRPr="004F1CA6" w:rsidRDefault="000852B8" w:rsidP="000852B8">
      <w:pPr>
        <w:ind w:firstLineChars="200" w:firstLine="411"/>
        <w:rPr>
          <w:rFonts w:ascii="ＭＳ ゴシック" w:eastAsia="ＭＳ ゴシック" w:hAnsi="ＭＳ ゴシック"/>
          <w:color w:val="000000"/>
        </w:rPr>
      </w:pPr>
      <w:r w:rsidRPr="004F1CA6">
        <w:rPr>
          <w:rFonts w:ascii="ＭＳ ゴシック" w:eastAsia="ＭＳ ゴシック" w:hAnsi="ＭＳ ゴシック" w:hint="eastAsia"/>
          <w:color w:val="000000"/>
        </w:rPr>
        <w:t>大阪府障がい</w:t>
      </w:r>
      <w:r w:rsidRPr="004F1CA6">
        <w:rPr>
          <w:rFonts w:ascii="ＭＳ ゴシック" w:eastAsia="ＭＳ ゴシック" w:hAnsi="ＭＳ ゴシック" w:hint="eastAsia"/>
        </w:rPr>
        <w:t>者</w:t>
      </w:r>
      <w:r w:rsidR="00136201" w:rsidRPr="004F1CA6">
        <w:rPr>
          <w:rFonts w:ascii="ＭＳ ゴシック" w:eastAsia="ＭＳ ゴシック" w:hAnsi="ＭＳ ゴシック" w:hint="eastAsia"/>
        </w:rPr>
        <w:t>特別</w:t>
      </w:r>
      <w:r w:rsidRPr="004F1CA6">
        <w:rPr>
          <w:rFonts w:ascii="ＭＳ ゴシック" w:eastAsia="ＭＳ ゴシック" w:hAnsi="ＭＳ ゴシック" w:hint="eastAsia"/>
        </w:rPr>
        <w:t>委託訓</w:t>
      </w:r>
      <w:r w:rsidRPr="004F1CA6">
        <w:rPr>
          <w:rFonts w:ascii="ＭＳ ゴシック" w:eastAsia="ＭＳ ゴシック" w:hAnsi="ＭＳ ゴシック" w:hint="eastAsia"/>
          <w:color w:val="000000"/>
        </w:rPr>
        <w:t>練事業</w:t>
      </w:r>
    </w:p>
    <w:p w14:paraId="4EED1FCE" w14:textId="77777777" w:rsidR="000852B8" w:rsidRPr="004F1CA6" w:rsidRDefault="000852B8" w:rsidP="000852B8">
      <w:pPr>
        <w:ind w:firstLineChars="99" w:firstLine="203"/>
        <w:rPr>
          <w:rFonts w:ascii="ＭＳ ゴシック" w:eastAsia="ＭＳ ゴシック" w:hAnsi="ＭＳ ゴシック"/>
          <w:color w:val="000000"/>
        </w:rPr>
      </w:pPr>
      <w:r w:rsidRPr="004F1CA6">
        <w:rPr>
          <w:rFonts w:ascii="ＭＳ ゴシック" w:eastAsia="ＭＳ ゴシック" w:hAnsi="ＭＳ ゴシック" w:hint="eastAsia"/>
          <w:color w:val="000000"/>
        </w:rPr>
        <w:t>(1) 事業の趣旨・目的</w:t>
      </w:r>
    </w:p>
    <w:p w14:paraId="79EA0D48" w14:textId="77777777" w:rsidR="000852B8" w:rsidRPr="004F1CA6" w:rsidRDefault="000852B8" w:rsidP="007828E4">
      <w:pPr>
        <w:ind w:leftChars="100" w:left="205" w:firstLineChars="100" w:firstLine="205"/>
        <w:rPr>
          <w:rFonts w:ascii="ＭＳ ゴシック" w:eastAsia="ＭＳ ゴシック" w:hAnsi="ＭＳ ゴシック"/>
          <w:color w:val="000000"/>
        </w:rPr>
      </w:pPr>
      <w:r w:rsidRPr="004F1CA6">
        <w:rPr>
          <w:rFonts w:ascii="ＭＳ ゴシック" w:eastAsia="ＭＳ ゴシック" w:hAnsi="ＭＳ ゴシック" w:hint="eastAsia"/>
          <w:color w:val="000000"/>
        </w:rPr>
        <w:t>障がいのある方の</w:t>
      </w:r>
      <w:r w:rsidR="007548DF">
        <w:rPr>
          <w:rFonts w:ascii="ＭＳ ゴシック" w:eastAsia="ＭＳ ゴシック" w:hAnsi="ＭＳ ゴシック" w:hint="eastAsia"/>
          <w:color w:val="000000"/>
        </w:rPr>
        <w:t>就労</w:t>
      </w:r>
      <w:r w:rsidRPr="004F1CA6">
        <w:rPr>
          <w:rFonts w:ascii="ＭＳ ゴシック" w:eastAsia="ＭＳ ゴシック" w:hAnsi="ＭＳ ゴシック" w:hint="eastAsia"/>
          <w:color w:val="000000"/>
        </w:rPr>
        <w:t>を支援するため、</w:t>
      </w:r>
      <w:r w:rsidR="007828E4" w:rsidRPr="004F1CA6">
        <w:rPr>
          <w:rFonts w:ascii="ＭＳ ゴシック" w:eastAsia="ＭＳ ゴシック" w:hAnsi="ＭＳ ゴシック" w:hint="eastAsia"/>
          <w:szCs w:val="21"/>
        </w:rPr>
        <w:t>対象とする障がい者の</w:t>
      </w:r>
      <w:r w:rsidR="007548DF">
        <w:rPr>
          <w:rFonts w:ascii="ＭＳ ゴシック" w:eastAsia="ＭＳ ゴシック" w:hAnsi="ＭＳ ゴシック" w:hint="eastAsia"/>
          <w:szCs w:val="21"/>
        </w:rPr>
        <w:t>就労</w:t>
      </w:r>
      <w:r w:rsidR="007828E4" w:rsidRPr="004F1CA6">
        <w:rPr>
          <w:rFonts w:ascii="ＭＳ ゴシック" w:eastAsia="ＭＳ ゴシック" w:hAnsi="ＭＳ ゴシック" w:hint="eastAsia"/>
          <w:szCs w:val="21"/>
        </w:rPr>
        <w:t>に必要な能力を開発、向上させることができる訓練を実施し、</w:t>
      </w:r>
      <w:r w:rsidR="007828E4" w:rsidRPr="004F1CA6">
        <w:rPr>
          <w:rFonts w:ascii="ＭＳ ゴシック" w:eastAsia="ＭＳ ゴシック" w:hAnsi="ＭＳ ゴシック" w:hint="eastAsia"/>
          <w:color w:val="000000"/>
        </w:rPr>
        <w:t>就職</w:t>
      </w:r>
      <w:r w:rsidRPr="004F1CA6">
        <w:rPr>
          <w:rFonts w:ascii="ＭＳ ゴシック" w:eastAsia="ＭＳ ゴシック" w:hAnsi="ＭＳ ゴシック" w:hint="eastAsia"/>
          <w:color w:val="000000"/>
        </w:rPr>
        <w:t>及び雇用</w:t>
      </w:r>
      <w:r w:rsidR="00742EF2" w:rsidRPr="004F1CA6">
        <w:rPr>
          <w:rFonts w:ascii="ＭＳ ゴシック" w:eastAsia="ＭＳ ゴシック" w:hAnsi="ＭＳ ゴシック" w:hint="eastAsia"/>
          <w:color w:val="000000"/>
        </w:rPr>
        <w:t>の</w:t>
      </w:r>
      <w:r w:rsidRPr="004F1CA6">
        <w:rPr>
          <w:rFonts w:ascii="ＭＳ ゴシック" w:eastAsia="ＭＳ ゴシック" w:hAnsi="ＭＳ ゴシック" w:hint="eastAsia"/>
          <w:color w:val="000000"/>
        </w:rPr>
        <w:t>継続に必要となる職業能力の開発を図る。</w:t>
      </w:r>
    </w:p>
    <w:p w14:paraId="230C6F21" w14:textId="77777777" w:rsidR="000852B8" w:rsidRPr="004F1CA6" w:rsidRDefault="007828E4" w:rsidP="008A4CC8">
      <w:pPr>
        <w:ind w:left="206" w:hangingChars="100" w:hanging="206"/>
        <w:rPr>
          <w:rFonts w:ascii="ＭＳ ゴシック" w:eastAsia="ＭＳ ゴシック" w:hAnsi="ＭＳ ゴシック"/>
          <w:color w:val="000000"/>
        </w:rPr>
      </w:pPr>
      <w:r w:rsidRPr="004F1CA6">
        <w:rPr>
          <w:rFonts w:ascii="ＭＳ ゴシック" w:eastAsia="ＭＳ ゴシック" w:hAnsi="ＭＳ ゴシック" w:hint="eastAsia"/>
          <w:b/>
          <w:szCs w:val="21"/>
        </w:rPr>
        <w:t xml:space="preserve">　</w:t>
      </w:r>
      <w:r w:rsidR="000852B8" w:rsidRPr="004F1CA6">
        <w:rPr>
          <w:rFonts w:ascii="ＭＳ ゴシック" w:eastAsia="ＭＳ ゴシック" w:hAnsi="ＭＳ ゴシック" w:hint="eastAsia"/>
          <w:color w:val="000000"/>
        </w:rPr>
        <w:t>(2) 業務概要及び委託単価上限額</w:t>
      </w:r>
    </w:p>
    <w:p w14:paraId="2F101517" w14:textId="5C2D613B" w:rsidR="000852B8" w:rsidRPr="004F1CA6" w:rsidRDefault="009502F1" w:rsidP="008824C2">
      <w:pPr>
        <w:ind w:firstLineChars="200" w:firstLine="411"/>
        <w:rPr>
          <w:rFonts w:ascii="ＭＳ ゴシック" w:eastAsia="ＭＳ ゴシック" w:hAnsi="ＭＳ ゴシック"/>
          <w:color w:val="000000"/>
        </w:rPr>
      </w:pPr>
      <w:r w:rsidRPr="004F1CA6">
        <w:rPr>
          <w:rFonts w:ascii="ＭＳ ゴシック" w:eastAsia="ＭＳ ゴシック" w:hAnsi="ＭＳ ゴシック" w:hint="eastAsia"/>
          <w:color w:val="000000"/>
        </w:rPr>
        <w:t>別添、</w:t>
      </w:r>
      <w:r w:rsidR="000852B8" w:rsidRPr="004F1CA6">
        <w:rPr>
          <w:rFonts w:ascii="ＭＳ ゴシック" w:eastAsia="ＭＳ ゴシック" w:hAnsi="ＭＳ ゴシック" w:hint="eastAsia"/>
          <w:color w:val="000000"/>
        </w:rPr>
        <w:t>「仕様書」のとおり</w:t>
      </w:r>
    </w:p>
    <w:p w14:paraId="1705CD81" w14:textId="77777777" w:rsidR="000852B8" w:rsidRPr="008824C2" w:rsidRDefault="000852B8" w:rsidP="000852B8">
      <w:pPr>
        <w:rPr>
          <w:rFonts w:ascii="ＭＳ ゴシック" w:eastAsia="ＭＳ ゴシック" w:hAnsi="ＭＳ ゴシック"/>
          <w:color w:val="000000"/>
        </w:rPr>
      </w:pPr>
    </w:p>
    <w:p w14:paraId="54A97F8A" w14:textId="77777777" w:rsidR="000852B8" w:rsidRPr="004F1CA6" w:rsidRDefault="00D45B70" w:rsidP="000852B8">
      <w:pPr>
        <w:rPr>
          <w:rFonts w:ascii="ＭＳ ゴシック" w:eastAsia="ＭＳ ゴシック" w:hAnsi="ＭＳ ゴシック"/>
          <w:b/>
          <w:color w:val="000000"/>
        </w:rPr>
      </w:pPr>
      <w:r w:rsidRPr="004F1CA6">
        <w:rPr>
          <w:rFonts w:ascii="ＭＳ ゴシック" w:eastAsia="ＭＳ ゴシック" w:hAnsi="ＭＳ ゴシック" w:hint="eastAsia"/>
          <w:b/>
          <w:color w:val="000000"/>
        </w:rPr>
        <w:t>２</w:t>
      </w:r>
      <w:r w:rsidR="000852B8" w:rsidRPr="004F1CA6">
        <w:rPr>
          <w:rFonts w:ascii="ＭＳ ゴシック" w:eastAsia="ＭＳ ゴシック" w:hAnsi="ＭＳ ゴシック" w:hint="eastAsia"/>
          <w:b/>
          <w:color w:val="000000"/>
        </w:rPr>
        <w:t xml:space="preserve">　スケジュール</w:t>
      </w:r>
      <w:r w:rsidR="00C87005" w:rsidRPr="004F1CA6">
        <w:rPr>
          <w:rFonts w:ascii="ＭＳ ゴシック" w:eastAsia="ＭＳ ゴシック" w:hAnsi="ＭＳ ゴシック" w:hint="eastAsia"/>
          <w:b/>
          <w:color w:val="000000"/>
        </w:rPr>
        <w:t xml:space="preserve">　</w:t>
      </w:r>
    </w:p>
    <w:tbl>
      <w:tblPr>
        <w:tblW w:w="801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5744"/>
      </w:tblGrid>
      <w:tr w:rsidR="000B0DDE" w:rsidRPr="004F1CA6" w14:paraId="4A16356F" w14:textId="77777777" w:rsidTr="004715C5">
        <w:tc>
          <w:tcPr>
            <w:tcW w:w="2268" w:type="dxa"/>
            <w:tcBorders>
              <w:top w:val="nil"/>
              <w:left w:val="nil"/>
              <w:bottom w:val="nil"/>
              <w:right w:val="nil"/>
            </w:tcBorders>
            <w:vAlign w:val="center"/>
          </w:tcPr>
          <w:p w14:paraId="058EBB63" w14:textId="77777777" w:rsidR="000B0DDE" w:rsidRPr="004F1CA6" w:rsidRDefault="000B0DDE" w:rsidP="000B0DDE">
            <w:pPr>
              <w:rPr>
                <w:rFonts w:ascii="ＭＳ ゴシック" w:eastAsia="ＭＳ ゴシック" w:hAnsi="ＭＳ ゴシック"/>
                <w:b/>
                <w:color w:val="000000"/>
              </w:rPr>
            </w:pPr>
            <w:r w:rsidRPr="004F1CA6">
              <w:rPr>
                <w:rFonts w:ascii="ＭＳ ゴシック" w:eastAsia="ＭＳ ゴシック" w:hAnsi="ＭＳ ゴシック" w:hint="eastAsia"/>
                <w:color w:val="000000"/>
              </w:rPr>
              <w:t>・</w:t>
            </w:r>
            <w:r w:rsidRPr="004F1CA6">
              <w:rPr>
                <w:rFonts w:ascii="ＭＳ ゴシック" w:eastAsia="ＭＳ ゴシック" w:hAnsi="ＭＳ ゴシック" w:hint="eastAsia"/>
                <w:color w:val="000000"/>
                <w:spacing w:val="99"/>
                <w:kern w:val="0"/>
                <w:fitText w:val="1435" w:id="1497683968"/>
              </w:rPr>
              <w:t>公募開</w:t>
            </w:r>
            <w:r w:rsidRPr="004F1CA6">
              <w:rPr>
                <w:rFonts w:ascii="ＭＳ ゴシック" w:eastAsia="ＭＳ ゴシック" w:hAnsi="ＭＳ ゴシック" w:hint="eastAsia"/>
                <w:color w:val="000000"/>
                <w:spacing w:val="1"/>
                <w:kern w:val="0"/>
                <w:fitText w:val="1435" w:id="1497683968"/>
              </w:rPr>
              <w:t>始</w:t>
            </w:r>
          </w:p>
        </w:tc>
        <w:tc>
          <w:tcPr>
            <w:tcW w:w="5744" w:type="dxa"/>
            <w:tcBorders>
              <w:top w:val="nil"/>
              <w:left w:val="nil"/>
              <w:bottom w:val="nil"/>
              <w:right w:val="nil"/>
            </w:tcBorders>
            <w:shd w:val="clear" w:color="auto" w:fill="auto"/>
            <w:vAlign w:val="center"/>
          </w:tcPr>
          <w:p w14:paraId="4FB767CE" w14:textId="77777777" w:rsidR="000B0DDE" w:rsidRPr="00BF4246" w:rsidRDefault="000B0DDE" w:rsidP="000B0DDE">
            <w:pPr>
              <w:rPr>
                <w:rFonts w:ascii="ＭＳ ゴシック" w:eastAsia="ＭＳ ゴシック" w:hAnsi="ＭＳ ゴシック"/>
                <w:b/>
                <w:color w:val="000000"/>
              </w:rPr>
            </w:pPr>
            <w:r w:rsidRPr="00BF4246">
              <w:rPr>
                <w:rFonts w:ascii="ＭＳ ゴシック" w:eastAsia="ＭＳ ゴシック" w:hAnsi="ＭＳ ゴシック" w:hint="eastAsia"/>
                <w:color w:val="000000"/>
              </w:rPr>
              <w:t>令和</w:t>
            </w:r>
            <w:r w:rsidR="00723904" w:rsidRPr="00BF4246">
              <w:rPr>
                <w:rFonts w:ascii="ＭＳ ゴシック" w:eastAsia="ＭＳ ゴシック" w:hAnsi="ＭＳ ゴシック" w:hint="eastAsia"/>
                <w:color w:val="000000"/>
              </w:rPr>
              <w:t>８</w:t>
            </w:r>
            <w:r w:rsidRPr="00BF4246">
              <w:rPr>
                <w:rFonts w:ascii="ＭＳ ゴシック" w:eastAsia="ＭＳ ゴシック" w:hAnsi="ＭＳ ゴシック" w:hint="eastAsia"/>
                <w:color w:val="000000"/>
              </w:rPr>
              <w:t>年５月１</w:t>
            </w:r>
            <w:r w:rsidR="005032AA" w:rsidRPr="00BF4246">
              <w:rPr>
                <w:rFonts w:ascii="ＭＳ ゴシック" w:eastAsia="ＭＳ ゴシック" w:hAnsi="ＭＳ ゴシック" w:hint="eastAsia"/>
                <w:color w:val="000000"/>
              </w:rPr>
              <w:t>３</w:t>
            </w:r>
            <w:r w:rsidRPr="00BF4246">
              <w:rPr>
                <w:rFonts w:ascii="ＭＳ ゴシック" w:eastAsia="ＭＳ ゴシック" w:hAnsi="ＭＳ ゴシック" w:hint="eastAsia"/>
                <w:color w:val="000000"/>
              </w:rPr>
              <w:t>日（</w:t>
            </w:r>
            <w:r w:rsidR="00723904" w:rsidRPr="00BF4246">
              <w:rPr>
                <w:rFonts w:ascii="ＭＳ ゴシック" w:eastAsia="ＭＳ ゴシック" w:hAnsi="ＭＳ ゴシック" w:hint="eastAsia"/>
                <w:color w:val="000000"/>
              </w:rPr>
              <w:t>水</w:t>
            </w:r>
            <w:r w:rsidRPr="00BF4246">
              <w:rPr>
                <w:rFonts w:ascii="ＭＳ ゴシック" w:eastAsia="ＭＳ ゴシック" w:hAnsi="ＭＳ ゴシック" w:hint="eastAsia"/>
                <w:color w:val="000000"/>
              </w:rPr>
              <w:t>）</w:t>
            </w:r>
          </w:p>
        </w:tc>
      </w:tr>
      <w:tr w:rsidR="000B0DDE" w:rsidRPr="004F1CA6" w14:paraId="25B85609" w14:textId="77777777" w:rsidTr="004715C5">
        <w:tc>
          <w:tcPr>
            <w:tcW w:w="2268" w:type="dxa"/>
            <w:tcBorders>
              <w:top w:val="nil"/>
              <w:left w:val="nil"/>
              <w:bottom w:val="nil"/>
              <w:right w:val="nil"/>
            </w:tcBorders>
            <w:vAlign w:val="center"/>
          </w:tcPr>
          <w:p w14:paraId="510CB6DE" w14:textId="77777777" w:rsidR="000B0DDE" w:rsidRPr="004F1CA6" w:rsidRDefault="000B0DDE" w:rsidP="000B0DDE">
            <w:pPr>
              <w:rPr>
                <w:rFonts w:ascii="ＭＳ ゴシック" w:eastAsia="ＭＳ ゴシック" w:hAnsi="ＭＳ ゴシック"/>
                <w:b/>
                <w:color w:val="000000"/>
              </w:rPr>
            </w:pPr>
            <w:r w:rsidRPr="004F1CA6">
              <w:rPr>
                <w:rFonts w:ascii="ＭＳ ゴシック" w:eastAsia="ＭＳ ゴシック" w:hAnsi="ＭＳ ゴシック" w:hint="eastAsia"/>
                <w:color w:val="000000"/>
              </w:rPr>
              <w:t>・</w:t>
            </w:r>
            <w:r w:rsidRPr="004F1CA6">
              <w:rPr>
                <w:rFonts w:ascii="ＭＳ ゴシック" w:eastAsia="ＭＳ ゴシック" w:hAnsi="ＭＳ ゴシック" w:hint="eastAsia"/>
                <w:color w:val="000000"/>
                <w:spacing w:val="17"/>
                <w:kern w:val="0"/>
                <w:fitText w:val="1435" w:id="1497683970"/>
              </w:rPr>
              <w:t>質問受付締</w:t>
            </w:r>
            <w:r w:rsidRPr="004F1CA6">
              <w:rPr>
                <w:rFonts w:ascii="ＭＳ ゴシック" w:eastAsia="ＭＳ ゴシック" w:hAnsi="ＭＳ ゴシック" w:hint="eastAsia"/>
                <w:color w:val="000000"/>
                <w:spacing w:val="2"/>
                <w:kern w:val="0"/>
                <w:fitText w:val="1435" w:id="1497683970"/>
              </w:rPr>
              <w:t>切</w:t>
            </w:r>
          </w:p>
        </w:tc>
        <w:tc>
          <w:tcPr>
            <w:tcW w:w="5744" w:type="dxa"/>
            <w:tcBorders>
              <w:top w:val="nil"/>
              <w:left w:val="nil"/>
              <w:bottom w:val="nil"/>
              <w:right w:val="nil"/>
            </w:tcBorders>
            <w:shd w:val="clear" w:color="auto" w:fill="auto"/>
            <w:vAlign w:val="center"/>
          </w:tcPr>
          <w:p w14:paraId="6FD050CA" w14:textId="77777777" w:rsidR="000B0DDE" w:rsidRPr="00BF4246" w:rsidRDefault="000B0DDE" w:rsidP="000B0DDE">
            <w:pPr>
              <w:rPr>
                <w:rFonts w:ascii="ＭＳ ゴシック" w:eastAsia="ＭＳ ゴシック" w:hAnsi="ＭＳ ゴシック"/>
                <w:b/>
                <w:color w:val="000000"/>
              </w:rPr>
            </w:pPr>
            <w:r w:rsidRPr="00BF4246">
              <w:rPr>
                <w:rFonts w:ascii="ＭＳ ゴシック" w:eastAsia="ＭＳ ゴシック" w:hAnsi="ＭＳ ゴシック" w:hint="eastAsia"/>
                <w:color w:val="000000"/>
              </w:rPr>
              <w:t>令和</w:t>
            </w:r>
            <w:r w:rsidR="00723904" w:rsidRPr="00BF4246">
              <w:rPr>
                <w:rFonts w:ascii="ＭＳ ゴシック" w:eastAsia="ＭＳ ゴシック" w:hAnsi="ＭＳ ゴシック" w:hint="eastAsia"/>
                <w:color w:val="000000"/>
              </w:rPr>
              <w:t>８</w:t>
            </w:r>
            <w:r w:rsidRPr="00BF4246">
              <w:rPr>
                <w:rFonts w:ascii="ＭＳ ゴシック" w:eastAsia="ＭＳ ゴシック" w:hAnsi="ＭＳ ゴシック" w:hint="eastAsia"/>
                <w:color w:val="000000"/>
              </w:rPr>
              <w:t>年５月２</w:t>
            </w:r>
            <w:r w:rsidR="005032AA" w:rsidRPr="00BF4246">
              <w:rPr>
                <w:rFonts w:ascii="ＭＳ ゴシック" w:eastAsia="ＭＳ ゴシック" w:hAnsi="ＭＳ ゴシック" w:hint="eastAsia"/>
                <w:color w:val="000000"/>
              </w:rPr>
              <w:t>７</w:t>
            </w:r>
            <w:r w:rsidRPr="00BF4246">
              <w:rPr>
                <w:rFonts w:ascii="ＭＳ ゴシック" w:eastAsia="ＭＳ ゴシック" w:hAnsi="ＭＳ ゴシック" w:hint="eastAsia"/>
                <w:color w:val="000000"/>
              </w:rPr>
              <w:t>日（</w:t>
            </w:r>
            <w:r w:rsidR="00723904" w:rsidRPr="00BF4246">
              <w:rPr>
                <w:rFonts w:ascii="ＭＳ ゴシック" w:eastAsia="ＭＳ ゴシック" w:hAnsi="ＭＳ ゴシック" w:hint="eastAsia"/>
                <w:color w:val="000000"/>
              </w:rPr>
              <w:t>水</w:t>
            </w:r>
            <w:r w:rsidRPr="00BF4246">
              <w:rPr>
                <w:rFonts w:ascii="ＭＳ ゴシック" w:eastAsia="ＭＳ ゴシック" w:hAnsi="ＭＳ ゴシック" w:hint="eastAsia"/>
                <w:color w:val="000000"/>
              </w:rPr>
              <w:t>）</w:t>
            </w:r>
          </w:p>
        </w:tc>
      </w:tr>
      <w:tr w:rsidR="000B0DDE" w:rsidRPr="004F1CA6" w14:paraId="2A5662A4" w14:textId="77777777" w:rsidTr="004715C5">
        <w:tc>
          <w:tcPr>
            <w:tcW w:w="2268" w:type="dxa"/>
            <w:tcBorders>
              <w:top w:val="nil"/>
              <w:left w:val="nil"/>
              <w:bottom w:val="nil"/>
              <w:right w:val="nil"/>
            </w:tcBorders>
            <w:vAlign w:val="center"/>
          </w:tcPr>
          <w:p w14:paraId="2BC96C77" w14:textId="77777777" w:rsidR="000B0DDE" w:rsidRPr="004F1CA6" w:rsidRDefault="000B0DDE" w:rsidP="000B0DDE">
            <w:pPr>
              <w:rPr>
                <w:rFonts w:ascii="ＭＳ ゴシック" w:eastAsia="ＭＳ ゴシック" w:hAnsi="ＭＳ ゴシック"/>
                <w:b/>
                <w:color w:val="000000"/>
              </w:rPr>
            </w:pPr>
            <w:r w:rsidRPr="004F1CA6">
              <w:rPr>
                <w:rFonts w:ascii="ＭＳ ゴシック" w:eastAsia="ＭＳ ゴシック" w:hAnsi="ＭＳ ゴシック" w:hint="eastAsia"/>
                <w:color w:val="000000"/>
              </w:rPr>
              <w:t>・</w:t>
            </w:r>
            <w:r w:rsidRPr="004F1CA6">
              <w:rPr>
                <w:rFonts w:ascii="ＭＳ ゴシック" w:eastAsia="ＭＳ ゴシック" w:hAnsi="ＭＳ ゴシック" w:hint="eastAsia"/>
                <w:color w:val="000000"/>
                <w:kern w:val="0"/>
              </w:rPr>
              <w:t>提案書提出締切</w:t>
            </w:r>
          </w:p>
        </w:tc>
        <w:tc>
          <w:tcPr>
            <w:tcW w:w="5744" w:type="dxa"/>
            <w:tcBorders>
              <w:top w:val="nil"/>
              <w:left w:val="nil"/>
              <w:bottom w:val="nil"/>
              <w:right w:val="nil"/>
            </w:tcBorders>
            <w:shd w:val="clear" w:color="auto" w:fill="auto"/>
            <w:vAlign w:val="center"/>
          </w:tcPr>
          <w:p w14:paraId="6952D8DC" w14:textId="77777777" w:rsidR="000B0DDE" w:rsidRPr="00BF4246" w:rsidRDefault="000B0DDE" w:rsidP="000B0DDE">
            <w:pPr>
              <w:rPr>
                <w:rFonts w:ascii="ＭＳ ゴシック" w:eastAsia="ＭＳ ゴシック" w:hAnsi="ＭＳ ゴシック"/>
                <w:b/>
                <w:color w:val="000000"/>
              </w:rPr>
            </w:pPr>
            <w:r w:rsidRPr="00BF4246">
              <w:rPr>
                <w:rFonts w:ascii="ＭＳ ゴシック" w:eastAsia="ＭＳ ゴシック" w:hAnsi="ＭＳ ゴシック" w:hint="eastAsia"/>
                <w:color w:val="000000"/>
              </w:rPr>
              <w:t>令和</w:t>
            </w:r>
            <w:r w:rsidR="00723904" w:rsidRPr="00BF4246">
              <w:rPr>
                <w:rFonts w:ascii="ＭＳ ゴシック" w:eastAsia="ＭＳ ゴシック" w:hAnsi="ＭＳ ゴシック" w:hint="eastAsia"/>
                <w:color w:val="000000"/>
              </w:rPr>
              <w:t>８</w:t>
            </w:r>
            <w:r w:rsidRPr="00BF4246">
              <w:rPr>
                <w:rFonts w:ascii="ＭＳ ゴシック" w:eastAsia="ＭＳ ゴシック" w:hAnsi="ＭＳ ゴシック" w:hint="eastAsia"/>
                <w:color w:val="000000"/>
              </w:rPr>
              <w:t>年６月</w:t>
            </w:r>
            <w:r w:rsidR="005032AA" w:rsidRPr="00BF4246">
              <w:rPr>
                <w:rFonts w:ascii="ＭＳ ゴシック" w:eastAsia="ＭＳ ゴシック" w:hAnsi="ＭＳ ゴシック" w:hint="eastAsia"/>
                <w:color w:val="000000"/>
              </w:rPr>
              <w:t>１１</w:t>
            </w:r>
            <w:r w:rsidRPr="00BF4246">
              <w:rPr>
                <w:rFonts w:ascii="ＭＳ ゴシック" w:eastAsia="ＭＳ ゴシック" w:hAnsi="ＭＳ ゴシック" w:hint="eastAsia"/>
                <w:color w:val="000000"/>
              </w:rPr>
              <w:t>日（</w:t>
            </w:r>
            <w:r w:rsidR="00723904" w:rsidRPr="00BF4246">
              <w:rPr>
                <w:rFonts w:ascii="ＭＳ ゴシック" w:eastAsia="ＭＳ ゴシック" w:hAnsi="ＭＳ ゴシック" w:hint="eastAsia"/>
                <w:color w:val="000000"/>
              </w:rPr>
              <w:t>木</w:t>
            </w:r>
            <w:r w:rsidRPr="00BF4246">
              <w:rPr>
                <w:rFonts w:ascii="ＭＳ ゴシック" w:eastAsia="ＭＳ ゴシック" w:hAnsi="ＭＳ ゴシック" w:hint="eastAsia"/>
                <w:color w:val="000000"/>
              </w:rPr>
              <w:t>）</w:t>
            </w:r>
          </w:p>
        </w:tc>
      </w:tr>
      <w:tr w:rsidR="000B0DDE" w:rsidRPr="004F1CA6" w14:paraId="4A2E07BA" w14:textId="77777777" w:rsidTr="004715C5">
        <w:tc>
          <w:tcPr>
            <w:tcW w:w="2268" w:type="dxa"/>
            <w:tcBorders>
              <w:top w:val="nil"/>
              <w:left w:val="nil"/>
              <w:bottom w:val="nil"/>
              <w:right w:val="nil"/>
            </w:tcBorders>
            <w:vAlign w:val="center"/>
          </w:tcPr>
          <w:p w14:paraId="4F12E493" w14:textId="77777777" w:rsidR="000B0DDE" w:rsidRPr="004F1CA6" w:rsidRDefault="000B0DDE" w:rsidP="000B0DDE">
            <w:pPr>
              <w:jc w:val="left"/>
              <w:rPr>
                <w:rFonts w:ascii="ＭＳ ゴシック" w:eastAsia="ＭＳ ゴシック" w:hAnsi="ＭＳ ゴシック"/>
                <w:b/>
                <w:color w:val="000000"/>
              </w:rPr>
            </w:pPr>
            <w:r w:rsidRPr="004F1CA6">
              <w:rPr>
                <w:rFonts w:ascii="ＭＳ ゴシック" w:eastAsia="ＭＳ ゴシック" w:hAnsi="ＭＳ ゴシック" w:hint="eastAsia"/>
                <w:color w:val="000000"/>
              </w:rPr>
              <w:t>・</w:t>
            </w:r>
            <w:r w:rsidRPr="004F1CA6">
              <w:rPr>
                <w:rFonts w:ascii="ＭＳ ゴシック" w:eastAsia="ＭＳ ゴシック" w:hAnsi="ＭＳ ゴシック" w:hint="eastAsia"/>
                <w:color w:val="000000"/>
                <w:spacing w:val="48"/>
                <w:kern w:val="0"/>
                <w:fitText w:val="1435" w:id="1761270273"/>
              </w:rPr>
              <w:t>選定委員</w:t>
            </w:r>
            <w:r w:rsidRPr="004F1CA6">
              <w:rPr>
                <w:rFonts w:ascii="ＭＳ ゴシック" w:eastAsia="ＭＳ ゴシック" w:hAnsi="ＭＳ ゴシック" w:hint="eastAsia"/>
                <w:color w:val="000000"/>
                <w:spacing w:val="1"/>
                <w:kern w:val="0"/>
                <w:fitText w:val="1435" w:id="1761270273"/>
              </w:rPr>
              <w:t>会</w:t>
            </w:r>
          </w:p>
        </w:tc>
        <w:tc>
          <w:tcPr>
            <w:tcW w:w="5744" w:type="dxa"/>
            <w:tcBorders>
              <w:top w:val="nil"/>
              <w:left w:val="nil"/>
              <w:bottom w:val="nil"/>
              <w:right w:val="nil"/>
            </w:tcBorders>
            <w:shd w:val="clear" w:color="auto" w:fill="auto"/>
            <w:vAlign w:val="center"/>
          </w:tcPr>
          <w:p w14:paraId="22D7C1AE" w14:textId="77777777" w:rsidR="000B0DDE" w:rsidRPr="00BF4246" w:rsidRDefault="000B0DDE" w:rsidP="000B0DDE">
            <w:pPr>
              <w:rPr>
                <w:rFonts w:ascii="ＭＳ ゴシック" w:eastAsia="ＭＳ ゴシック" w:hAnsi="ＭＳ ゴシック"/>
                <w:b/>
                <w:color w:val="000000"/>
              </w:rPr>
            </w:pPr>
            <w:r w:rsidRPr="00BF4246">
              <w:rPr>
                <w:rFonts w:ascii="ＭＳ ゴシック" w:eastAsia="ＭＳ ゴシック" w:hAnsi="ＭＳ ゴシック" w:hint="eastAsia"/>
                <w:color w:val="000000"/>
              </w:rPr>
              <w:t>令和</w:t>
            </w:r>
            <w:r w:rsidR="007843B9" w:rsidRPr="00BF4246">
              <w:rPr>
                <w:rFonts w:ascii="ＭＳ ゴシック" w:eastAsia="ＭＳ ゴシック" w:hAnsi="ＭＳ ゴシック" w:hint="eastAsia"/>
                <w:color w:val="000000"/>
              </w:rPr>
              <w:t>８</w:t>
            </w:r>
            <w:r w:rsidRPr="00BF4246">
              <w:rPr>
                <w:rFonts w:ascii="ＭＳ ゴシック" w:eastAsia="ＭＳ ゴシック" w:hAnsi="ＭＳ ゴシック" w:hint="eastAsia"/>
                <w:color w:val="000000"/>
              </w:rPr>
              <w:t>年６月</w:t>
            </w:r>
            <w:r w:rsidR="005032AA" w:rsidRPr="00BF4246">
              <w:rPr>
                <w:rFonts w:ascii="ＭＳ ゴシック" w:eastAsia="ＭＳ ゴシック" w:hAnsi="ＭＳ ゴシック" w:hint="eastAsia"/>
                <w:color w:val="000000"/>
              </w:rPr>
              <w:t>下旬</w:t>
            </w:r>
          </w:p>
        </w:tc>
      </w:tr>
      <w:tr w:rsidR="000B0DDE" w:rsidRPr="004F1CA6" w14:paraId="36D394D0" w14:textId="77777777" w:rsidTr="00B831C2">
        <w:tc>
          <w:tcPr>
            <w:tcW w:w="2268" w:type="dxa"/>
            <w:tcBorders>
              <w:top w:val="nil"/>
              <w:left w:val="nil"/>
              <w:bottom w:val="nil"/>
              <w:right w:val="nil"/>
            </w:tcBorders>
            <w:vAlign w:val="center"/>
          </w:tcPr>
          <w:p w14:paraId="62EB4A67" w14:textId="77777777" w:rsidR="000B0DDE" w:rsidRPr="004F1CA6" w:rsidRDefault="000B0DDE" w:rsidP="000B0DDE">
            <w:pPr>
              <w:rPr>
                <w:rFonts w:ascii="ＭＳ ゴシック" w:eastAsia="ＭＳ ゴシック" w:hAnsi="ＭＳ ゴシック"/>
                <w:b/>
                <w:color w:val="000000"/>
              </w:rPr>
            </w:pPr>
            <w:r w:rsidRPr="004F1CA6">
              <w:rPr>
                <w:rFonts w:ascii="ＭＳ ゴシック" w:eastAsia="ＭＳ ゴシック" w:hAnsi="ＭＳ ゴシック" w:hint="eastAsia"/>
                <w:color w:val="000000"/>
              </w:rPr>
              <w:t>・</w:t>
            </w:r>
            <w:r w:rsidRPr="005032AA">
              <w:rPr>
                <w:rFonts w:ascii="ＭＳ ゴシック" w:eastAsia="ＭＳ ゴシック" w:hAnsi="ＭＳ ゴシック" w:hint="eastAsia"/>
                <w:color w:val="000000"/>
                <w:spacing w:val="99"/>
                <w:kern w:val="0"/>
                <w:fitText w:val="1435" w:id="1497683974"/>
              </w:rPr>
              <w:t>契約締</w:t>
            </w:r>
            <w:r w:rsidRPr="005032AA">
              <w:rPr>
                <w:rFonts w:ascii="ＭＳ ゴシック" w:eastAsia="ＭＳ ゴシック" w:hAnsi="ＭＳ ゴシック" w:hint="eastAsia"/>
                <w:color w:val="000000"/>
                <w:spacing w:val="1"/>
                <w:kern w:val="0"/>
                <w:fitText w:val="1435" w:id="1497683974"/>
              </w:rPr>
              <w:t>結</w:t>
            </w:r>
          </w:p>
        </w:tc>
        <w:tc>
          <w:tcPr>
            <w:tcW w:w="5744" w:type="dxa"/>
            <w:vMerge w:val="restart"/>
            <w:tcBorders>
              <w:top w:val="nil"/>
              <w:left w:val="nil"/>
              <w:right w:val="nil"/>
            </w:tcBorders>
            <w:shd w:val="clear" w:color="auto" w:fill="auto"/>
            <w:vAlign w:val="center"/>
          </w:tcPr>
          <w:p w14:paraId="77923778" w14:textId="77777777" w:rsidR="000B0DDE" w:rsidRPr="00BF4246" w:rsidRDefault="000B0DDE" w:rsidP="000B0DDE">
            <w:pPr>
              <w:rPr>
                <w:rFonts w:ascii="ＭＳ ゴシック" w:eastAsia="ＭＳ ゴシック" w:hAnsi="ＭＳ ゴシック"/>
                <w:color w:val="000000"/>
              </w:rPr>
            </w:pPr>
            <w:r w:rsidRPr="00BF4246">
              <w:rPr>
                <w:rFonts w:ascii="ＭＳ ゴシック" w:eastAsia="ＭＳ ゴシック" w:hAnsi="ＭＳ ゴシック" w:hint="eastAsia"/>
                <w:color w:val="000000"/>
              </w:rPr>
              <w:t>令和</w:t>
            </w:r>
            <w:r w:rsidR="007843B9" w:rsidRPr="00BF4246">
              <w:rPr>
                <w:rFonts w:ascii="ＭＳ ゴシック" w:eastAsia="ＭＳ ゴシック" w:hAnsi="ＭＳ ゴシック" w:hint="eastAsia"/>
                <w:color w:val="000000"/>
              </w:rPr>
              <w:t>８</w:t>
            </w:r>
            <w:r w:rsidRPr="00BF4246">
              <w:rPr>
                <w:rFonts w:ascii="ＭＳ ゴシック" w:eastAsia="ＭＳ ゴシック" w:hAnsi="ＭＳ ゴシック" w:hint="eastAsia"/>
                <w:color w:val="000000"/>
              </w:rPr>
              <w:t>年７月中旬</w:t>
            </w:r>
          </w:p>
          <w:p w14:paraId="3F66DF92" w14:textId="77777777" w:rsidR="000B0DDE" w:rsidRPr="00BF4246" w:rsidRDefault="000B0DDE" w:rsidP="000B0DDE">
            <w:pPr>
              <w:rPr>
                <w:rFonts w:ascii="ＭＳ Ｐゴシック" w:eastAsia="ＭＳ Ｐゴシック" w:hAnsi="ＭＳ Ｐゴシック"/>
                <w:b/>
                <w:color w:val="000000"/>
              </w:rPr>
            </w:pPr>
            <w:r w:rsidRPr="00BF4246">
              <w:rPr>
                <w:rFonts w:ascii="ＭＳ ゴシック" w:eastAsia="ＭＳ ゴシック" w:hAnsi="ＭＳ ゴシック" w:hint="eastAsia"/>
                <w:color w:val="000000"/>
              </w:rPr>
              <w:t>令和</w:t>
            </w:r>
            <w:r w:rsidR="007843B9" w:rsidRPr="00BF4246">
              <w:rPr>
                <w:rFonts w:ascii="ＭＳ ゴシック" w:eastAsia="ＭＳ ゴシック" w:hAnsi="ＭＳ ゴシック" w:hint="eastAsia"/>
                <w:color w:val="000000"/>
              </w:rPr>
              <w:t>９</w:t>
            </w:r>
            <w:r w:rsidRPr="00BF4246">
              <w:rPr>
                <w:rFonts w:ascii="ＭＳ ゴシック" w:eastAsia="ＭＳ ゴシック" w:hAnsi="ＭＳ ゴシック" w:hint="eastAsia"/>
                <w:color w:val="000000"/>
              </w:rPr>
              <w:t>年４月１日</w:t>
            </w:r>
            <w:r w:rsidR="009B547A" w:rsidRPr="00BF4246">
              <w:rPr>
                <w:rFonts w:ascii="ＭＳ ゴシック" w:eastAsia="ＭＳ ゴシック" w:hAnsi="ＭＳ ゴシック" w:hint="eastAsia"/>
                <w:color w:val="000000"/>
              </w:rPr>
              <w:t>(</w:t>
            </w:r>
            <w:r w:rsidR="007843B9" w:rsidRPr="00BF4246">
              <w:rPr>
                <w:rFonts w:ascii="ＭＳ ゴシック" w:eastAsia="ＭＳ ゴシック" w:hAnsi="ＭＳ ゴシック" w:hint="eastAsia"/>
                <w:color w:val="000000"/>
              </w:rPr>
              <w:t>木</w:t>
            </w:r>
            <w:r w:rsidR="009B547A" w:rsidRPr="00BF4246">
              <w:rPr>
                <w:rFonts w:ascii="ＭＳ ゴシック" w:eastAsia="ＭＳ ゴシック" w:hAnsi="ＭＳ ゴシック"/>
                <w:color w:val="000000"/>
              </w:rPr>
              <w:t>)</w:t>
            </w:r>
          </w:p>
          <w:p w14:paraId="689BA9F2" w14:textId="77777777" w:rsidR="000B0DDE" w:rsidRPr="00BF4246" w:rsidRDefault="000B0DDE" w:rsidP="000B0DDE">
            <w:pPr>
              <w:rPr>
                <w:rFonts w:ascii="ＭＳ ゴシック" w:eastAsia="ＭＳ ゴシック" w:hAnsi="ＭＳ ゴシック"/>
                <w:color w:val="000000"/>
              </w:rPr>
            </w:pPr>
            <w:r w:rsidRPr="00BF4246">
              <w:rPr>
                <w:rFonts w:ascii="ＭＳ ゴシック" w:eastAsia="ＭＳ ゴシック" w:hAnsi="ＭＳ ゴシック" w:hint="eastAsia"/>
                <w:color w:val="000000"/>
              </w:rPr>
              <w:t>令和</w:t>
            </w:r>
            <w:r w:rsidR="007843B9" w:rsidRPr="00BF4246">
              <w:rPr>
                <w:rFonts w:ascii="ＭＳ ゴシック" w:eastAsia="ＭＳ ゴシック" w:hAnsi="ＭＳ ゴシック" w:hint="eastAsia"/>
                <w:color w:val="000000"/>
              </w:rPr>
              <w:t>１０</w:t>
            </w:r>
            <w:r w:rsidRPr="00BF4246">
              <w:rPr>
                <w:rFonts w:ascii="ＭＳ ゴシック" w:eastAsia="ＭＳ ゴシック" w:hAnsi="ＭＳ ゴシック" w:hint="eastAsia"/>
                <w:color w:val="000000"/>
              </w:rPr>
              <w:t>年３月３１日</w:t>
            </w:r>
            <w:r w:rsidR="009B547A" w:rsidRPr="00BF4246">
              <w:rPr>
                <w:rFonts w:ascii="ＭＳ ゴシック" w:eastAsia="ＭＳ ゴシック" w:hAnsi="ＭＳ ゴシック" w:hint="eastAsia"/>
                <w:color w:val="000000"/>
              </w:rPr>
              <w:t>(</w:t>
            </w:r>
            <w:r w:rsidR="007843B9" w:rsidRPr="00BF4246">
              <w:rPr>
                <w:rFonts w:ascii="ＭＳ ゴシック" w:eastAsia="ＭＳ ゴシック" w:hAnsi="ＭＳ ゴシック" w:hint="eastAsia"/>
                <w:color w:val="000000"/>
              </w:rPr>
              <w:t>金</w:t>
            </w:r>
            <w:r w:rsidR="009B547A" w:rsidRPr="00BF4246">
              <w:rPr>
                <w:rFonts w:ascii="ＭＳ ゴシック" w:eastAsia="ＭＳ ゴシック" w:hAnsi="ＭＳ ゴシック"/>
                <w:color w:val="000000"/>
              </w:rPr>
              <w:t>)</w:t>
            </w:r>
          </w:p>
        </w:tc>
      </w:tr>
      <w:tr w:rsidR="00434FD1" w:rsidRPr="004F1CA6" w14:paraId="12601264" w14:textId="77777777" w:rsidTr="00B831C2">
        <w:tc>
          <w:tcPr>
            <w:tcW w:w="2268" w:type="dxa"/>
            <w:tcBorders>
              <w:top w:val="nil"/>
              <w:left w:val="nil"/>
              <w:bottom w:val="nil"/>
              <w:right w:val="nil"/>
            </w:tcBorders>
            <w:vAlign w:val="center"/>
          </w:tcPr>
          <w:p w14:paraId="6E00B89D" w14:textId="77777777" w:rsidR="00434FD1" w:rsidRPr="004F1CA6" w:rsidRDefault="00434FD1" w:rsidP="004715C5">
            <w:pPr>
              <w:rPr>
                <w:rFonts w:ascii="ＭＳ ゴシック" w:eastAsia="ＭＳ ゴシック" w:hAnsi="ＭＳ ゴシック"/>
                <w:b/>
                <w:color w:val="000000"/>
              </w:rPr>
            </w:pPr>
            <w:r w:rsidRPr="004F1CA6">
              <w:rPr>
                <w:rFonts w:ascii="ＭＳ ゴシック" w:eastAsia="ＭＳ ゴシック" w:hAnsi="ＭＳ ゴシック" w:hint="eastAsia"/>
                <w:color w:val="000000"/>
              </w:rPr>
              <w:t>・</w:t>
            </w:r>
            <w:r w:rsidRPr="004F1CA6">
              <w:rPr>
                <w:rFonts w:ascii="ＭＳ ゴシック" w:eastAsia="ＭＳ ゴシック" w:hAnsi="ＭＳ ゴシック" w:hint="eastAsia"/>
                <w:color w:val="000000"/>
                <w:spacing w:val="99"/>
                <w:kern w:val="0"/>
                <w:fitText w:val="1435" w:id="1497683975"/>
              </w:rPr>
              <w:t>事業開</w:t>
            </w:r>
            <w:r w:rsidRPr="004F1CA6">
              <w:rPr>
                <w:rFonts w:ascii="ＭＳ ゴシック" w:eastAsia="ＭＳ ゴシック" w:hAnsi="ＭＳ ゴシック" w:hint="eastAsia"/>
                <w:color w:val="000000"/>
                <w:spacing w:val="1"/>
                <w:kern w:val="0"/>
                <w:fitText w:val="1435" w:id="1497683975"/>
              </w:rPr>
              <w:t>始</w:t>
            </w:r>
          </w:p>
        </w:tc>
        <w:tc>
          <w:tcPr>
            <w:tcW w:w="5744" w:type="dxa"/>
            <w:vMerge/>
            <w:tcBorders>
              <w:left w:val="nil"/>
              <w:right w:val="nil"/>
            </w:tcBorders>
            <w:shd w:val="clear" w:color="auto" w:fill="auto"/>
          </w:tcPr>
          <w:p w14:paraId="2CB7630F" w14:textId="77777777" w:rsidR="00434FD1" w:rsidRPr="004F1CA6" w:rsidRDefault="00434FD1" w:rsidP="000745F8">
            <w:pPr>
              <w:rPr>
                <w:rFonts w:ascii="ＭＳ Ｐゴシック" w:eastAsia="ＭＳ Ｐゴシック" w:hAnsi="ＭＳ Ｐゴシック"/>
                <w:b/>
                <w:color w:val="000000"/>
              </w:rPr>
            </w:pPr>
          </w:p>
        </w:tc>
      </w:tr>
      <w:tr w:rsidR="00434FD1" w:rsidRPr="004F1CA6" w14:paraId="001E22BA" w14:textId="77777777" w:rsidTr="00B831C2">
        <w:tc>
          <w:tcPr>
            <w:tcW w:w="2268" w:type="dxa"/>
            <w:tcBorders>
              <w:top w:val="nil"/>
              <w:left w:val="nil"/>
              <w:bottom w:val="nil"/>
              <w:right w:val="nil"/>
            </w:tcBorders>
            <w:vAlign w:val="center"/>
          </w:tcPr>
          <w:p w14:paraId="0AAE34F0" w14:textId="77777777" w:rsidR="00434FD1" w:rsidRPr="004F1CA6" w:rsidRDefault="00434FD1" w:rsidP="004715C5">
            <w:pPr>
              <w:rPr>
                <w:rFonts w:ascii="ＭＳ ゴシック" w:eastAsia="ＭＳ ゴシック" w:hAnsi="ＭＳ ゴシック"/>
                <w:b/>
                <w:color w:val="000000"/>
              </w:rPr>
            </w:pPr>
            <w:r w:rsidRPr="004F1CA6">
              <w:rPr>
                <w:rFonts w:ascii="ＭＳ ゴシック" w:eastAsia="ＭＳ ゴシック" w:hAnsi="ＭＳ ゴシック" w:hint="eastAsia"/>
                <w:color w:val="000000"/>
              </w:rPr>
              <w:t>・</w:t>
            </w:r>
            <w:r w:rsidRPr="004F1CA6">
              <w:rPr>
                <w:rFonts w:ascii="ＭＳ ゴシック" w:eastAsia="ＭＳ ゴシック" w:hAnsi="ＭＳ ゴシック" w:hint="eastAsia"/>
                <w:color w:val="000000"/>
                <w:spacing w:val="99"/>
                <w:kern w:val="0"/>
                <w:fitText w:val="1435" w:id="1497683976"/>
              </w:rPr>
              <w:t>事業終</w:t>
            </w:r>
            <w:r w:rsidRPr="004F1CA6">
              <w:rPr>
                <w:rFonts w:ascii="ＭＳ ゴシック" w:eastAsia="ＭＳ ゴシック" w:hAnsi="ＭＳ ゴシック" w:hint="eastAsia"/>
                <w:color w:val="000000"/>
                <w:spacing w:val="1"/>
                <w:kern w:val="0"/>
                <w:fitText w:val="1435" w:id="1497683976"/>
              </w:rPr>
              <w:t>了</w:t>
            </w:r>
          </w:p>
        </w:tc>
        <w:tc>
          <w:tcPr>
            <w:tcW w:w="5744" w:type="dxa"/>
            <w:vMerge/>
            <w:tcBorders>
              <w:left w:val="nil"/>
              <w:bottom w:val="nil"/>
              <w:right w:val="nil"/>
            </w:tcBorders>
            <w:shd w:val="clear" w:color="auto" w:fill="auto"/>
          </w:tcPr>
          <w:p w14:paraId="58318DEA" w14:textId="77777777" w:rsidR="00434FD1" w:rsidRPr="004F1CA6" w:rsidRDefault="00434FD1" w:rsidP="000745F8">
            <w:pPr>
              <w:rPr>
                <w:rFonts w:ascii="ＭＳ Ｐゴシック" w:eastAsia="ＭＳ Ｐゴシック" w:hAnsi="ＭＳ Ｐゴシック"/>
                <w:b/>
                <w:color w:val="000000"/>
              </w:rPr>
            </w:pPr>
          </w:p>
        </w:tc>
      </w:tr>
    </w:tbl>
    <w:p w14:paraId="1F26EF72" w14:textId="77777777" w:rsidR="000852B8" w:rsidRPr="004F1CA6" w:rsidRDefault="000852B8" w:rsidP="000852B8">
      <w:pPr>
        <w:rPr>
          <w:rFonts w:ascii="ＭＳ Ｐゴシック" w:eastAsia="ＭＳ Ｐゴシック" w:hAnsi="ＭＳ Ｐゴシック"/>
          <w:b/>
          <w:color w:val="000000"/>
          <w:szCs w:val="21"/>
        </w:rPr>
      </w:pPr>
    </w:p>
    <w:p w14:paraId="33BCB2E5" w14:textId="77777777" w:rsidR="000852B8" w:rsidRPr="004F1CA6" w:rsidRDefault="00D45B70" w:rsidP="000852B8">
      <w:pPr>
        <w:rPr>
          <w:rFonts w:ascii="ＭＳ ゴシック" w:eastAsia="ＭＳ ゴシック" w:hAnsi="ＭＳ ゴシック"/>
          <w:b/>
          <w:color w:val="000000"/>
        </w:rPr>
      </w:pPr>
      <w:r w:rsidRPr="004F1CA6">
        <w:rPr>
          <w:rFonts w:ascii="ＭＳ ゴシック" w:eastAsia="ＭＳ ゴシック" w:hAnsi="ＭＳ ゴシック" w:hint="eastAsia"/>
          <w:b/>
          <w:color w:val="000000"/>
        </w:rPr>
        <w:t>３</w:t>
      </w:r>
      <w:r w:rsidR="000852B8" w:rsidRPr="004F1CA6">
        <w:rPr>
          <w:rFonts w:ascii="ＭＳ ゴシック" w:eastAsia="ＭＳ ゴシック" w:hAnsi="ＭＳ ゴシック" w:hint="eastAsia"/>
          <w:b/>
          <w:color w:val="000000"/>
        </w:rPr>
        <w:t xml:space="preserve">　公募参加資格</w:t>
      </w:r>
      <w:r w:rsidR="00036CF2">
        <w:rPr>
          <w:rFonts w:ascii="ＭＳ ゴシック" w:eastAsia="ＭＳ ゴシック" w:hAnsi="ＭＳ ゴシック" w:hint="eastAsia"/>
          <w:b/>
          <w:color w:val="000000"/>
        </w:rPr>
        <w:t xml:space="preserve">　　　　　　　　　　　　　　　　　　　　　　　　　　　　　　　　　　　　　　　　　　　　　　　　　　　　　　　　　　　　　　　　</w:t>
      </w:r>
    </w:p>
    <w:p w14:paraId="6927D22E" w14:textId="69012AA9" w:rsidR="009502F1" w:rsidRPr="004F1CA6" w:rsidRDefault="009502F1" w:rsidP="008824C2">
      <w:pPr>
        <w:ind w:leftChars="100" w:left="205" w:firstLineChars="100" w:firstLine="205"/>
        <w:rPr>
          <w:rFonts w:ascii="ＭＳ ゴシック" w:eastAsia="ＭＳ ゴシック" w:hAnsi="ＭＳ ゴシック"/>
          <w:color w:val="000000"/>
        </w:rPr>
      </w:pPr>
      <w:r w:rsidRPr="004F1CA6">
        <w:rPr>
          <w:rFonts w:ascii="ＭＳ ゴシック" w:eastAsia="ＭＳ ゴシック" w:hAnsi="ＭＳ ゴシック" w:hint="eastAsia"/>
          <w:color w:val="000000"/>
        </w:rPr>
        <w:t>次に掲げる(1</w:t>
      </w:r>
      <w:r w:rsidRPr="004F1CA6">
        <w:rPr>
          <w:rFonts w:ascii="ＭＳ ゴシック" w:eastAsia="ＭＳ ゴシック" w:hAnsi="ＭＳ ゴシック" w:hint="eastAsia"/>
        </w:rPr>
        <w:t>)～(</w:t>
      </w:r>
      <w:r w:rsidR="00036CF2">
        <w:rPr>
          <w:rFonts w:ascii="ＭＳ ゴシック" w:eastAsia="ＭＳ ゴシック" w:hAnsi="ＭＳ ゴシック" w:hint="eastAsia"/>
        </w:rPr>
        <w:t>20</w:t>
      </w:r>
      <w:r w:rsidRPr="004F1CA6">
        <w:rPr>
          <w:rFonts w:ascii="ＭＳ ゴシック" w:eastAsia="ＭＳ ゴシック" w:hAnsi="ＭＳ ゴシック" w:hint="eastAsia"/>
        </w:rPr>
        <w:t>)までの要件</w:t>
      </w:r>
      <w:r w:rsidRPr="004F1CA6">
        <w:rPr>
          <w:rFonts w:ascii="ＭＳ ゴシック" w:eastAsia="ＭＳ ゴシック" w:hAnsi="ＭＳ ゴシック" w:hint="eastAsia"/>
          <w:color w:val="000000"/>
        </w:rPr>
        <w:t>をすべて満たす者、又は複数の者による共同企業体（以下「共同企業体」という。）であること。</w:t>
      </w:r>
    </w:p>
    <w:p w14:paraId="37B72A7E" w14:textId="77777777" w:rsidR="009502F1" w:rsidRDefault="009502F1" w:rsidP="009502F1">
      <w:pPr>
        <w:ind w:leftChars="100" w:left="205" w:firstLineChars="100" w:firstLine="205"/>
        <w:rPr>
          <w:rFonts w:ascii="ＭＳ ゴシック" w:eastAsia="ＭＳ ゴシック" w:hAnsi="ＭＳ ゴシック"/>
          <w:color w:val="000000"/>
        </w:rPr>
      </w:pPr>
      <w:r w:rsidRPr="004F1CA6">
        <w:rPr>
          <w:rFonts w:ascii="ＭＳ ゴシック" w:eastAsia="ＭＳ ゴシック" w:hAnsi="ＭＳ ゴシック" w:hint="eastAsia"/>
          <w:color w:val="000000"/>
        </w:rPr>
        <w:t>なお、共同企業体で参加する者にあっては、構成員全員が該当すること。（※(1)は、共同企業体の構成員の代表者が有していればよい。(1</w:t>
      </w:r>
      <w:r w:rsidR="00210309">
        <w:rPr>
          <w:rFonts w:ascii="ＭＳ ゴシック" w:eastAsia="ＭＳ ゴシック" w:hAnsi="ＭＳ ゴシック" w:hint="eastAsia"/>
          <w:color w:val="000000"/>
        </w:rPr>
        <w:t>7</w:t>
      </w:r>
      <w:r w:rsidRPr="004F1CA6">
        <w:rPr>
          <w:rFonts w:ascii="ＭＳ ゴシック" w:eastAsia="ＭＳ ゴシック" w:hAnsi="ＭＳ ゴシック" w:hint="eastAsia"/>
          <w:color w:val="000000"/>
        </w:rPr>
        <w:t>)は、共同企業体の構成員のいずれかが有していればよい。）</w:t>
      </w:r>
    </w:p>
    <w:p w14:paraId="69AF7A34" w14:textId="718CF971" w:rsidR="00AC65C3" w:rsidRDefault="008824C2" w:rsidP="008824C2">
      <w:pPr>
        <w:ind w:leftChars="50" w:left="411" w:hangingChars="150" w:hanging="308"/>
        <w:rPr>
          <w:rFonts w:ascii="ＭＳ ゴシック" w:eastAsia="ＭＳ ゴシック" w:hAnsi="ＭＳ ゴシック"/>
          <w:color w:val="000000"/>
        </w:rPr>
      </w:pPr>
      <w:r w:rsidRPr="004F1CA6">
        <w:rPr>
          <w:rFonts w:ascii="ＭＳ ゴシック" w:eastAsia="ＭＳ ゴシック" w:hAnsi="ＭＳ ゴシック" w:hint="eastAsia"/>
          <w:color w:val="000000"/>
        </w:rPr>
        <w:t>(</w:t>
      </w:r>
      <w:r>
        <w:rPr>
          <w:rFonts w:ascii="ＭＳ ゴシック" w:eastAsia="ＭＳ ゴシック" w:hAnsi="ＭＳ ゴシック"/>
          <w:color w:val="000000"/>
        </w:rPr>
        <w:t>1</w:t>
      </w:r>
      <w:r w:rsidRPr="004F1CA6">
        <w:rPr>
          <w:rFonts w:ascii="ＭＳ ゴシック" w:eastAsia="ＭＳ ゴシック" w:hAnsi="ＭＳ ゴシック" w:hint="eastAsia"/>
          <w:color w:val="000000"/>
        </w:rPr>
        <w:t>)</w:t>
      </w:r>
      <w:r>
        <w:rPr>
          <w:rFonts w:ascii="ＭＳ ゴシック" w:eastAsia="ＭＳ ゴシック" w:hAnsi="ＭＳ ゴシック"/>
          <w:color w:val="000000"/>
        </w:rPr>
        <w:t xml:space="preserve"> </w:t>
      </w:r>
      <w:r w:rsidR="00AC65C3">
        <w:rPr>
          <w:rFonts w:ascii="ＭＳ ゴシック" w:eastAsia="ＭＳ ゴシック" w:hAnsi="ＭＳ ゴシック" w:hint="eastAsia"/>
          <w:color w:val="000000"/>
        </w:rPr>
        <w:t>日本国内に営業所を有し、大阪府内において公共職業訓練を開講できるとともに、本事業に係　 る企画立案及び経理処理など各種事務の</w:t>
      </w:r>
      <w:r w:rsidR="008D6CFF">
        <w:rPr>
          <w:rFonts w:ascii="ＭＳ ゴシック" w:eastAsia="ＭＳ ゴシック" w:hAnsi="ＭＳ ゴシック" w:hint="eastAsia"/>
          <w:color w:val="000000"/>
        </w:rPr>
        <w:t>的確</w:t>
      </w:r>
      <w:r w:rsidR="00AC65C3">
        <w:rPr>
          <w:rFonts w:ascii="ＭＳ ゴシック" w:eastAsia="ＭＳ ゴシック" w:hAnsi="ＭＳ ゴシック" w:hint="eastAsia"/>
          <w:color w:val="000000"/>
        </w:rPr>
        <w:t>な処理・個人情報の管理体制など、事業実施に必要な能力を有すること。</w:t>
      </w:r>
    </w:p>
    <w:p w14:paraId="0BF01F0B" w14:textId="77777777" w:rsidR="00AC65C3" w:rsidRPr="004F1CA6" w:rsidRDefault="00AC65C3" w:rsidP="00AC65C3">
      <w:pPr>
        <w:ind w:left="308" w:hangingChars="150" w:hanging="308"/>
        <w:rPr>
          <w:rFonts w:ascii="ＭＳ ゴシック" w:eastAsia="ＭＳ ゴシック" w:hAnsi="ＭＳ ゴシック"/>
          <w:color w:val="000000"/>
        </w:rPr>
      </w:pPr>
      <w:r>
        <w:rPr>
          <w:rFonts w:ascii="ＭＳ ゴシック" w:eastAsia="ＭＳ ゴシック" w:hAnsi="ＭＳ ゴシック" w:hint="eastAsia"/>
          <w:color w:val="000000"/>
        </w:rPr>
        <w:t xml:space="preserve">　　 また、本事業を受託できる財政的健全性を有していること。なお、共同企業体は、申請代表者が構成員相互</w:t>
      </w:r>
      <w:r w:rsidR="008D6CFF">
        <w:rPr>
          <w:rFonts w:ascii="ＭＳ ゴシック" w:eastAsia="ＭＳ ゴシック" w:hAnsi="ＭＳ ゴシック" w:hint="eastAsia"/>
          <w:color w:val="000000"/>
        </w:rPr>
        <w:t>の関係を調整し、委託金の適切な執行、管理、報告書の作成等の事務的管理能力を有していること。</w:t>
      </w:r>
    </w:p>
    <w:p w14:paraId="15E3B008" w14:textId="77777777" w:rsidR="009502F1" w:rsidRPr="004F1CA6" w:rsidRDefault="009502F1" w:rsidP="009502F1">
      <w:pPr>
        <w:ind w:firstLineChars="50" w:firstLine="103"/>
        <w:rPr>
          <w:rFonts w:ascii="ＭＳ ゴシック" w:eastAsia="ＭＳ ゴシック" w:hAnsi="ＭＳ ゴシック"/>
          <w:color w:val="000000"/>
        </w:rPr>
      </w:pPr>
      <w:r w:rsidRPr="004F1CA6">
        <w:rPr>
          <w:rFonts w:ascii="ＭＳ ゴシック" w:eastAsia="ＭＳ ゴシック" w:hAnsi="ＭＳ ゴシック" w:hint="eastAsia"/>
          <w:color w:val="000000"/>
        </w:rPr>
        <w:t>(</w:t>
      </w:r>
      <w:r w:rsidR="008D6CFF">
        <w:rPr>
          <w:rFonts w:ascii="ＭＳ ゴシック" w:eastAsia="ＭＳ ゴシック" w:hAnsi="ＭＳ ゴシック"/>
          <w:color w:val="000000"/>
        </w:rPr>
        <w:t>2</w:t>
      </w:r>
      <w:r w:rsidRPr="004F1CA6">
        <w:rPr>
          <w:rFonts w:ascii="ＭＳ ゴシック" w:eastAsia="ＭＳ ゴシック" w:hAnsi="ＭＳ ゴシック" w:hint="eastAsia"/>
          <w:color w:val="000000"/>
        </w:rPr>
        <w:t>) 次のアからクまでのいずれにも該当しない者であること。</w:t>
      </w:r>
    </w:p>
    <w:p w14:paraId="5AE4DDE0" w14:textId="136AF5D1" w:rsidR="009502F1" w:rsidRPr="004F1CA6" w:rsidRDefault="009502F1" w:rsidP="008824C2">
      <w:pPr>
        <w:ind w:firstLineChars="200" w:firstLine="411"/>
        <w:rPr>
          <w:rFonts w:ascii="ＭＳ ゴシック" w:eastAsia="ＭＳ ゴシック" w:hAnsi="ＭＳ ゴシック"/>
          <w:color w:val="000000"/>
        </w:rPr>
      </w:pPr>
      <w:r w:rsidRPr="004F1CA6">
        <w:rPr>
          <w:rFonts w:ascii="ＭＳ ゴシック" w:eastAsia="ＭＳ ゴシック" w:hAnsi="ＭＳ ゴシック" w:hint="eastAsia"/>
          <w:color w:val="000000"/>
        </w:rPr>
        <w:t>ア　成年被後見人</w:t>
      </w:r>
    </w:p>
    <w:p w14:paraId="78B74FCA" w14:textId="036EFB8F" w:rsidR="009502F1" w:rsidRPr="004F1CA6" w:rsidRDefault="009502F1" w:rsidP="008824C2">
      <w:pPr>
        <w:ind w:leftChars="201" w:left="616" w:hangingChars="99" w:hanging="203"/>
        <w:rPr>
          <w:rFonts w:ascii="ＭＳ ゴシック" w:eastAsia="ＭＳ ゴシック" w:hAnsi="ＭＳ ゴシック"/>
          <w:color w:val="000000"/>
        </w:rPr>
      </w:pPr>
      <w:r w:rsidRPr="004F1CA6">
        <w:rPr>
          <w:rFonts w:ascii="ＭＳ ゴシック" w:eastAsia="ＭＳ ゴシック" w:hAnsi="ＭＳ ゴシック" w:hint="eastAsia"/>
          <w:color w:val="000000"/>
        </w:rPr>
        <w:t>イ　民法の一部を改正する法律（平成11年法律第149号）附則第３条第３項の規定によりなお従前の例によることとされる同法により改正前の民法（明治29年法律第89号）第11条に規定する準禁治産者</w:t>
      </w:r>
    </w:p>
    <w:p w14:paraId="2B7CE39B" w14:textId="52E1ADFE" w:rsidR="009502F1" w:rsidRPr="004F1CA6" w:rsidRDefault="009502F1" w:rsidP="008824C2">
      <w:pPr>
        <w:ind w:firstLineChars="200" w:firstLine="411"/>
        <w:rPr>
          <w:rFonts w:ascii="ＭＳ ゴシック" w:eastAsia="ＭＳ ゴシック" w:hAnsi="ＭＳ ゴシック"/>
          <w:color w:val="000000"/>
        </w:rPr>
      </w:pPr>
      <w:r w:rsidRPr="004F1CA6">
        <w:rPr>
          <w:rFonts w:ascii="ＭＳ ゴシック" w:eastAsia="ＭＳ ゴシック" w:hAnsi="ＭＳ ゴシック" w:hint="eastAsia"/>
          <w:color w:val="000000"/>
        </w:rPr>
        <w:t>ウ　被保佐人であって契約締結のために必要な同意を得ていないもの</w:t>
      </w:r>
    </w:p>
    <w:p w14:paraId="07638723" w14:textId="307B3CC7" w:rsidR="009502F1" w:rsidRPr="004F1CA6" w:rsidRDefault="009502F1" w:rsidP="008824C2">
      <w:pPr>
        <w:ind w:leftChars="200" w:left="616" w:hangingChars="100" w:hanging="205"/>
        <w:rPr>
          <w:rFonts w:ascii="ＭＳ ゴシック" w:eastAsia="ＭＳ ゴシック" w:hAnsi="ＭＳ ゴシック"/>
          <w:color w:val="000000"/>
        </w:rPr>
      </w:pPr>
      <w:r w:rsidRPr="004F1CA6">
        <w:rPr>
          <w:rFonts w:ascii="ＭＳ ゴシック" w:eastAsia="ＭＳ ゴシック" w:hAnsi="ＭＳ ゴシック" w:hint="eastAsia"/>
          <w:color w:val="000000"/>
        </w:rPr>
        <w:lastRenderedPageBreak/>
        <w:t>エ　民法第17条第１項の規定による契約締結に関する同意権付与の審判を受けた被補助人であって、契約締結のために必要な同意を得ていないもの</w:t>
      </w:r>
    </w:p>
    <w:p w14:paraId="1A861BC9" w14:textId="4A3C0191" w:rsidR="009502F1" w:rsidRPr="004F1CA6" w:rsidRDefault="009502F1" w:rsidP="008824C2">
      <w:pPr>
        <w:ind w:leftChars="200" w:left="616" w:hangingChars="100" w:hanging="205"/>
        <w:rPr>
          <w:rFonts w:ascii="ＭＳ ゴシック" w:eastAsia="ＭＳ ゴシック" w:hAnsi="ＭＳ ゴシック"/>
          <w:color w:val="000000"/>
        </w:rPr>
      </w:pPr>
      <w:r w:rsidRPr="004F1CA6">
        <w:rPr>
          <w:rFonts w:ascii="ＭＳ ゴシック" w:eastAsia="ＭＳ ゴシック" w:hAnsi="ＭＳ ゴシック" w:hint="eastAsia"/>
          <w:color w:val="000000"/>
        </w:rPr>
        <w:t>オ　営業の許可を受けていない未成年者であって、契約締結のために必要な同意を得ていないもの</w:t>
      </w:r>
    </w:p>
    <w:p w14:paraId="25E4BD38" w14:textId="761CA8CF" w:rsidR="009502F1" w:rsidRPr="004F1CA6" w:rsidRDefault="009502F1" w:rsidP="008824C2">
      <w:pPr>
        <w:ind w:firstLineChars="200" w:firstLine="411"/>
        <w:rPr>
          <w:rFonts w:ascii="ＭＳ ゴシック" w:eastAsia="ＭＳ ゴシック" w:hAnsi="ＭＳ ゴシック"/>
          <w:color w:val="000000"/>
        </w:rPr>
      </w:pPr>
      <w:r w:rsidRPr="004F1CA6">
        <w:rPr>
          <w:rFonts w:ascii="ＭＳ ゴシック" w:eastAsia="ＭＳ ゴシック" w:hAnsi="ＭＳ ゴシック" w:hint="eastAsia"/>
          <w:color w:val="000000"/>
        </w:rPr>
        <w:t>カ　破産手続開始の決定を受けて復権を得ない者</w:t>
      </w:r>
    </w:p>
    <w:p w14:paraId="3C182822" w14:textId="7F962477" w:rsidR="009502F1" w:rsidRPr="004F1CA6" w:rsidRDefault="009502F1" w:rsidP="008824C2">
      <w:pPr>
        <w:ind w:leftChars="200" w:left="616" w:hangingChars="100" w:hanging="205"/>
        <w:rPr>
          <w:rFonts w:ascii="ＭＳ ゴシック" w:eastAsia="ＭＳ ゴシック" w:hAnsi="ＭＳ ゴシック"/>
          <w:color w:val="000000"/>
        </w:rPr>
      </w:pPr>
      <w:r w:rsidRPr="004F1CA6">
        <w:rPr>
          <w:rFonts w:ascii="ＭＳ ゴシック" w:eastAsia="ＭＳ ゴシック" w:hAnsi="ＭＳ ゴシック" w:hint="eastAsia"/>
          <w:color w:val="000000"/>
        </w:rPr>
        <w:t xml:space="preserve">キ　</w:t>
      </w:r>
      <w:r w:rsidRPr="004F1CA6">
        <w:rPr>
          <w:rFonts w:ascii="ＭＳ ゴシック" w:eastAsia="ＭＳ ゴシック" w:hAnsi="ＭＳ ゴシック" w:hint="eastAsia"/>
          <w:color w:val="000000"/>
          <w:szCs w:val="21"/>
        </w:rPr>
        <w:t>暴力団員による不当な行為の防止等に関する法律(平成3年法律第77号)第32条第1項各　号に掲げる者</w:t>
      </w:r>
    </w:p>
    <w:p w14:paraId="2156B6CD" w14:textId="6EC4BD6C" w:rsidR="009502F1" w:rsidRPr="004F1CA6" w:rsidRDefault="009502F1" w:rsidP="008824C2">
      <w:pPr>
        <w:ind w:leftChars="200" w:left="616" w:hangingChars="100" w:hanging="205"/>
        <w:rPr>
          <w:rFonts w:ascii="ＭＳ ゴシック" w:eastAsia="ＭＳ ゴシック" w:hAnsi="ＭＳ ゴシック"/>
          <w:color w:val="000000"/>
        </w:rPr>
      </w:pPr>
      <w:r w:rsidRPr="004F1CA6">
        <w:rPr>
          <w:rFonts w:ascii="ＭＳ ゴシック" w:eastAsia="ＭＳ ゴシック" w:hAnsi="ＭＳ ゴシック" w:hint="eastAsia"/>
          <w:color w:val="000000"/>
        </w:rPr>
        <w:t>ク　地方自治法施行令第167条の４第２項各号のいずれかに該当すると認められる者（同項各　号のいずれかに該当すると認められることにより、大阪府入札参加停止要綱に基づく入札参加停止の措置を受け、その措置期間を経過した者を除く。）又はその者を代理人、支配人その他の使用人若しくは入札代理人として使用する者</w:t>
      </w:r>
    </w:p>
    <w:p w14:paraId="16AF8B73" w14:textId="42EF6AD8" w:rsidR="009502F1" w:rsidRPr="004F1CA6" w:rsidRDefault="009502F1" w:rsidP="008824C2">
      <w:pPr>
        <w:ind w:leftChars="50" w:left="411" w:hangingChars="150" w:hanging="308"/>
        <w:rPr>
          <w:rFonts w:ascii="ＭＳ ゴシック" w:eastAsia="ＭＳ ゴシック" w:hAnsi="ＭＳ ゴシック"/>
          <w:color w:val="000000"/>
        </w:rPr>
      </w:pPr>
      <w:r w:rsidRPr="004F1CA6">
        <w:rPr>
          <w:rFonts w:ascii="ＭＳ ゴシック" w:eastAsia="ＭＳ ゴシック" w:hAnsi="ＭＳ ゴシック" w:hint="eastAsia"/>
          <w:color w:val="000000"/>
        </w:rPr>
        <w:t>(</w:t>
      </w:r>
      <w:r w:rsidR="008D6CFF">
        <w:rPr>
          <w:rFonts w:ascii="ＭＳ ゴシック" w:eastAsia="ＭＳ ゴシック" w:hAnsi="ＭＳ ゴシック"/>
          <w:color w:val="000000"/>
        </w:rPr>
        <w:t>3</w:t>
      </w:r>
      <w:r w:rsidRPr="004F1CA6">
        <w:rPr>
          <w:rFonts w:ascii="ＭＳ ゴシック" w:eastAsia="ＭＳ ゴシック" w:hAnsi="ＭＳ ゴシック" w:hint="eastAsia"/>
          <w:color w:val="000000"/>
        </w:rPr>
        <w:t>) 民事再生法（平成11年法律第225号）第21条第１項又は第２項の規定による再生手続開始の申立てをしている者又は申立てをなされている者（同法第33条第１項の再生手続開始の決定を受け、かつ、大阪府入札参加資格審査要綱に基づく物品・委託役務関係競争入札参加資格の再認定がなされた者を除く。）、会社更生法（平成14年法律第154号）第17条第１項又は第２項の規定による更生手続開始の申立てをしている者又は申立てをなされている者（同法第41条第１項の更生手続開始の決定を受け、かつ、同要綱に基づく物品・委託役務関係競争入札参加資格の再認定がなされた者を除く。）、金融機関から取引の停止を受けた者その他の経営状態が著しく不健全であると認められる者でないこと。</w:t>
      </w:r>
    </w:p>
    <w:p w14:paraId="67857E5C" w14:textId="77777777" w:rsidR="009502F1" w:rsidRPr="004F1CA6" w:rsidRDefault="009502F1" w:rsidP="008824C2">
      <w:pPr>
        <w:ind w:firstLineChars="50" w:firstLine="103"/>
        <w:rPr>
          <w:rFonts w:ascii="ＭＳ ゴシック" w:eastAsia="ＭＳ ゴシック" w:hAnsi="ＭＳ ゴシック"/>
          <w:color w:val="000000"/>
        </w:rPr>
      </w:pPr>
      <w:r w:rsidRPr="004F1CA6">
        <w:rPr>
          <w:rFonts w:ascii="ＭＳ ゴシック" w:eastAsia="ＭＳ ゴシック" w:hAnsi="ＭＳ ゴシック" w:hint="eastAsia"/>
          <w:color w:val="000000"/>
        </w:rPr>
        <w:t>(</w:t>
      </w:r>
      <w:r w:rsidR="008D6CFF">
        <w:rPr>
          <w:rFonts w:ascii="ＭＳ ゴシック" w:eastAsia="ＭＳ ゴシック" w:hAnsi="ＭＳ ゴシック"/>
          <w:color w:val="000000"/>
        </w:rPr>
        <w:t>4</w:t>
      </w:r>
      <w:r w:rsidRPr="004F1CA6">
        <w:rPr>
          <w:rFonts w:ascii="ＭＳ ゴシック" w:eastAsia="ＭＳ ゴシック" w:hAnsi="ＭＳ ゴシック" w:hint="eastAsia"/>
          <w:color w:val="000000"/>
        </w:rPr>
        <w:t>) 府の区域内に事業所を有する者にあっては、府税に</w:t>
      </w:r>
      <w:r w:rsidR="00D40979">
        <w:rPr>
          <w:rFonts w:ascii="ＭＳ ゴシック" w:eastAsia="ＭＳ ゴシック" w:hAnsi="ＭＳ ゴシック" w:hint="eastAsia"/>
          <w:color w:val="000000"/>
        </w:rPr>
        <w:t>かかる</w:t>
      </w:r>
      <w:r w:rsidRPr="004F1CA6">
        <w:rPr>
          <w:rFonts w:ascii="ＭＳ ゴシック" w:eastAsia="ＭＳ ゴシック" w:hAnsi="ＭＳ ゴシック" w:hint="eastAsia"/>
          <w:color w:val="000000"/>
        </w:rPr>
        <w:t>徴収金を完納していること。</w:t>
      </w:r>
    </w:p>
    <w:p w14:paraId="074D897C" w14:textId="77777777" w:rsidR="009502F1" w:rsidRPr="004F1CA6" w:rsidRDefault="009502F1" w:rsidP="008824C2">
      <w:pPr>
        <w:ind w:leftChars="50" w:left="411" w:hangingChars="150" w:hanging="308"/>
        <w:rPr>
          <w:rFonts w:ascii="ＭＳ ゴシック" w:eastAsia="ＭＳ ゴシック" w:hAnsi="ＭＳ ゴシック"/>
          <w:color w:val="000000"/>
        </w:rPr>
      </w:pPr>
      <w:r w:rsidRPr="004F1CA6">
        <w:rPr>
          <w:rFonts w:ascii="ＭＳ ゴシック" w:eastAsia="ＭＳ ゴシック" w:hAnsi="ＭＳ ゴシック" w:hint="eastAsia"/>
          <w:color w:val="000000"/>
        </w:rPr>
        <w:t>(</w:t>
      </w:r>
      <w:r w:rsidR="008D6CFF">
        <w:rPr>
          <w:rFonts w:ascii="ＭＳ ゴシック" w:eastAsia="ＭＳ ゴシック" w:hAnsi="ＭＳ ゴシック"/>
          <w:color w:val="000000"/>
        </w:rPr>
        <w:t>5</w:t>
      </w:r>
      <w:r w:rsidRPr="004F1CA6">
        <w:rPr>
          <w:rFonts w:ascii="ＭＳ ゴシック" w:eastAsia="ＭＳ ゴシック" w:hAnsi="ＭＳ ゴシック" w:hint="eastAsia"/>
          <w:color w:val="000000"/>
        </w:rPr>
        <w:t>) 府の区域内に事業所を有しない者にあっては、主たる事務所の所在地の都道府県における最近１事業年度の都道府県税に</w:t>
      </w:r>
      <w:r w:rsidR="00D40979">
        <w:rPr>
          <w:rFonts w:ascii="ＭＳ ゴシック" w:eastAsia="ＭＳ ゴシック" w:hAnsi="ＭＳ ゴシック" w:hint="eastAsia"/>
          <w:color w:val="000000"/>
        </w:rPr>
        <w:t>かかる</w:t>
      </w:r>
      <w:r w:rsidRPr="004F1CA6">
        <w:rPr>
          <w:rFonts w:ascii="ＭＳ ゴシック" w:eastAsia="ＭＳ ゴシック" w:hAnsi="ＭＳ ゴシック" w:hint="eastAsia"/>
          <w:color w:val="000000"/>
        </w:rPr>
        <w:t>徴収金を完納していること。</w:t>
      </w:r>
    </w:p>
    <w:p w14:paraId="44A00967" w14:textId="77777777" w:rsidR="009502F1" w:rsidRPr="004F1CA6" w:rsidRDefault="009502F1" w:rsidP="008824C2">
      <w:pPr>
        <w:ind w:firstLineChars="50" w:firstLine="103"/>
        <w:rPr>
          <w:rFonts w:ascii="ＭＳ ゴシック" w:eastAsia="ＭＳ ゴシック" w:hAnsi="ＭＳ ゴシック"/>
          <w:color w:val="000000"/>
        </w:rPr>
      </w:pPr>
      <w:r w:rsidRPr="004F1CA6">
        <w:rPr>
          <w:rFonts w:ascii="ＭＳ ゴシック" w:eastAsia="ＭＳ ゴシック" w:hAnsi="ＭＳ ゴシック" w:hint="eastAsia"/>
          <w:color w:val="000000"/>
        </w:rPr>
        <w:t>(</w:t>
      </w:r>
      <w:r w:rsidR="008D6CFF">
        <w:rPr>
          <w:rFonts w:ascii="ＭＳ ゴシック" w:eastAsia="ＭＳ ゴシック" w:hAnsi="ＭＳ ゴシック"/>
          <w:color w:val="000000"/>
        </w:rPr>
        <w:t>6</w:t>
      </w:r>
      <w:r w:rsidRPr="004F1CA6">
        <w:rPr>
          <w:rFonts w:ascii="ＭＳ ゴシック" w:eastAsia="ＭＳ ゴシック" w:hAnsi="ＭＳ ゴシック" w:hint="eastAsia"/>
          <w:color w:val="000000"/>
        </w:rPr>
        <w:t>) 消費税及び地方消費税を完納していること</w:t>
      </w:r>
      <w:r w:rsidR="0040765D">
        <w:rPr>
          <w:rFonts w:ascii="ＭＳ ゴシック" w:eastAsia="ＭＳ ゴシック" w:hAnsi="ＭＳ ゴシック" w:hint="eastAsia"/>
          <w:color w:val="000000"/>
        </w:rPr>
        <w:t>。</w:t>
      </w:r>
    </w:p>
    <w:p w14:paraId="4A958677" w14:textId="3430E2C4" w:rsidR="009502F1" w:rsidRPr="004F1CA6" w:rsidRDefault="009502F1" w:rsidP="008824C2">
      <w:pPr>
        <w:ind w:leftChars="50" w:left="411" w:hangingChars="150" w:hanging="308"/>
        <w:rPr>
          <w:rFonts w:ascii="ＭＳ ゴシック" w:eastAsia="ＭＳ ゴシック" w:hAnsi="ＭＳ ゴシック"/>
          <w:color w:val="000000"/>
        </w:rPr>
      </w:pPr>
      <w:r w:rsidRPr="004F1CA6">
        <w:rPr>
          <w:rFonts w:ascii="ＭＳ ゴシック" w:eastAsia="ＭＳ ゴシック" w:hAnsi="ＭＳ ゴシック" w:hint="eastAsia"/>
          <w:color w:val="000000"/>
        </w:rPr>
        <w:t>(</w:t>
      </w:r>
      <w:r w:rsidR="008D6CFF">
        <w:rPr>
          <w:rFonts w:ascii="ＭＳ ゴシック" w:eastAsia="ＭＳ ゴシック" w:hAnsi="ＭＳ ゴシック"/>
          <w:color w:val="000000"/>
        </w:rPr>
        <w:t>7</w:t>
      </w:r>
      <w:r w:rsidRPr="004F1CA6">
        <w:rPr>
          <w:rFonts w:ascii="ＭＳ ゴシック" w:eastAsia="ＭＳ ゴシック" w:hAnsi="ＭＳ ゴシック" w:hint="eastAsia"/>
          <w:color w:val="000000"/>
        </w:rPr>
        <w:t>)</w:t>
      </w:r>
      <w:r w:rsidR="008824C2" w:rsidRPr="004F1CA6">
        <w:rPr>
          <w:rFonts w:ascii="ＭＳ ゴシック" w:eastAsia="ＭＳ ゴシック" w:hAnsi="ＭＳ ゴシック" w:hint="eastAsia"/>
          <w:color w:val="000000"/>
        </w:rPr>
        <w:t xml:space="preserve"> </w:t>
      </w:r>
      <w:r w:rsidRPr="004F1CA6">
        <w:rPr>
          <w:rFonts w:ascii="ＭＳ ゴシック" w:eastAsia="ＭＳ ゴシック" w:hAnsi="ＭＳ ゴシック" w:hint="eastAsia"/>
          <w:color w:val="000000"/>
        </w:rPr>
        <w:t>大阪府入札参加停止要綱に基づく入札参加停止措置を受けている者又は同要綱別表各号に掲げる措置要件に該当する者でないこと。</w:t>
      </w:r>
    </w:p>
    <w:p w14:paraId="65545919" w14:textId="77777777" w:rsidR="009502F1" w:rsidRPr="004F1CA6" w:rsidRDefault="009502F1" w:rsidP="00032096">
      <w:pPr>
        <w:ind w:leftChars="50" w:left="411" w:hangingChars="150" w:hanging="308"/>
        <w:rPr>
          <w:rFonts w:ascii="ＭＳ ゴシック" w:eastAsia="ＭＳ ゴシック" w:hAnsi="ＭＳ ゴシック"/>
          <w:color w:val="000000"/>
        </w:rPr>
      </w:pPr>
      <w:r w:rsidRPr="004F1CA6">
        <w:rPr>
          <w:rFonts w:ascii="ＭＳ ゴシック" w:eastAsia="ＭＳ ゴシック" w:hAnsi="ＭＳ ゴシック" w:hint="eastAsia"/>
          <w:color w:val="000000"/>
        </w:rPr>
        <w:t>(</w:t>
      </w:r>
      <w:r w:rsidR="008D6CFF">
        <w:rPr>
          <w:rFonts w:ascii="ＭＳ ゴシック" w:eastAsia="ＭＳ ゴシック" w:hAnsi="ＭＳ ゴシック"/>
          <w:color w:val="000000"/>
        </w:rPr>
        <w:t>8</w:t>
      </w:r>
      <w:r w:rsidRPr="004F1CA6">
        <w:rPr>
          <w:rFonts w:ascii="ＭＳ ゴシック" w:eastAsia="ＭＳ ゴシック" w:hAnsi="ＭＳ ゴシック" w:hint="eastAsia"/>
          <w:color w:val="000000"/>
        </w:rPr>
        <w:t>) 公的職業訓練に関して受託機会の制限を受けた者で、不正行為に</w:t>
      </w:r>
      <w:r w:rsidR="00D40979">
        <w:rPr>
          <w:rFonts w:ascii="ＭＳ ゴシック" w:eastAsia="ＭＳ ゴシック" w:hAnsi="ＭＳ ゴシック" w:hint="eastAsia"/>
          <w:color w:val="000000"/>
        </w:rPr>
        <w:t>かかる</w:t>
      </w:r>
      <w:r w:rsidRPr="004F1CA6">
        <w:rPr>
          <w:rFonts w:ascii="ＭＳ ゴシック" w:eastAsia="ＭＳ ゴシック" w:hAnsi="ＭＳ ゴシック" w:hint="eastAsia"/>
          <w:color w:val="000000"/>
        </w:rPr>
        <w:t>処分を通知した日から起算して</w:t>
      </w:r>
      <w:r w:rsidR="0071150C" w:rsidRPr="004F1CA6">
        <w:rPr>
          <w:rFonts w:ascii="ＭＳ ゴシック" w:eastAsia="ＭＳ ゴシック" w:hAnsi="ＭＳ ゴシック" w:hint="eastAsia"/>
          <w:color w:val="000000"/>
        </w:rPr>
        <w:t>５</w:t>
      </w:r>
      <w:r w:rsidRPr="004F1CA6">
        <w:rPr>
          <w:rFonts w:ascii="ＭＳ ゴシック" w:eastAsia="ＭＳ ゴシック" w:hAnsi="ＭＳ ゴシック" w:hint="eastAsia"/>
          <w:color w:val="000000"/>
        </w:rPr>
        <w:t>年以内の期間を定めて受託機会を与えないとして、厚生労働省から通知のあった者で、当該期間を経過していない者でないこと。</w:t>
      </w:r>
    </w:p>
    <w:p w14:paraId="6FEAF410" w14:textId="77777777" w:rsidR="008D6CFF" w:rsidRPr="008D6CFF" w:rsidRDefault="008D6CFF" w:rsidP="00032096">
      <w:pPr>
        <w:ind w:firstLineChars="50" w:firstLine="103"/>
        <w:rPr>
          <w:rFonts w:ascii="ＭＳ ゴシック" w:eastAsia="ＭＳ ゴシック" w:hAnsi="ＭＳ ゴシック"/>
          <w:color w:val="000000"/>
        </w:rPr>
      </w:pPr>
      <w:r w:rsidRPr="008D6CFF">
        <w:rPr>
          <w:rFonts w:ascii="ＭＳ ゴシック" w:eastAsia="ＭＳ ゴシック" w:hAnsi="ＭＳ ゴシック" w:hint="eastAsia"/>
          <w:color w:val="000000"/>
        </w:rPr>
        <w:t>(9) 次のアからウのいずれにも該当しない者であること。</w:t>
      </w:r>
    </w:p>
    <w:p w14:paraId="18928235" w14:textId="5E9DA270" w:rsidR="008D6CFF" w:rsidRPr="008D6CFF" w:rsidRDefault="008D6CFF" w:rsidP="00032096">
      <w:pPr>
        <w:ind w:leftChars="200" w:left="616" w:hangingChars="100" w:hanging="205"/>
        <w:rPr>
          <w:rFonts w:ascii="ＭＳ ゴシック" w:eastAsia="ＭＳ ゴシック" w:hAnsi="ＭＳ ゴシック"/>
          <w:color w:val="000000"/>
        </w:rPr>
      </w:pPr>
      <w:r w:rsidRPr="008D6CFF">
        <w:rPr>
          <w:rFonts w:ascii="ＭＳ ゴシック" w:eastAsia="ＭＳ ゴシック" w:hAnsi="ＭＳ ゴシック" w:hint="eastAsia"/>
          <w:color w:val="000000"/>
        </w:rPr>
        <w:t>ア　大阪府暴力団排除条例に基づく公共工事等からの暴力団の排除に係る措置に関する規則（令和２年大阪府規則第61号。以下「暴力団排除措置規則」という。）第３条第１項に規定</w:t>
      </w:r>
      <w:r>
        <w:rPr>
          <w:rFonts w:ascii="ＭＳ ゴシック" w:eastAsia="ＭＳ ゴシック" w:hAnsi="ＭＳ ゴシック" w:hint="eastAsia"/>
          <w:color w:val="000000"/>
        </w:rPr>
        <w:t>す</w:t>
      </w:r>
      <w:r w:rsidRPr="008D6CFF">
        <w:rPr>
          <w:rFonts w:ascii="ＭＳ ゴシック" w:eastAsia="ＭＳ ゴシック" w:hAnsi="ＭＳ ゴシック" w:hint="eastAsia"/>
          <w:color w:val="000000"/>
        </w:rPr>
        <w:t>る入札参加除外者（以下「入札参加除外者」という。）</w:t>
      </w:r>
    </w:p>
    <w:p w14:paraId="4799F1D6" w14:textId="77777777" w:rsidR="008D6CFF" w:rsidRPr="008D6CFF" w:rsidRDefault="008D6CFF" w:rsidP="008D6CFF">
      <w:pPr>
        <w:ind w:leftChars="209" w:left="429"/>
        <w:rPr>
          <w:rFonts w:ascii="ＭＳ ゴシック" w:eastAsia="ＭＳ ゴシック" w:hAnsi="ＭＳ ゴシック"/>
          <w:color w:val="000000"/>
        </w:rPr>
      </w:pPr>
      <w:r w:rsidRPr="008D6CFF">
        <w:rPr>
          <w:rFonts w:ascii="ＭＳ ゴシック" w:eastAsia="ＭＳ ゴシック" w:hAnsi="ＭＳ ゴシック" w:hint="eastAsia"/>
          <w:color w:val="000000"/>
        </w:rPr>
        <w:t>イ　暴力団排除措置規則第９条第１項に規定する誓約書違反者（以下「誓約書違反者」という。）</w:t>
      </w:r>
    </w:p>
    <w:p w14:paraId="77DF7CA0" w14:textId="77777777" w:rsidR="009502F1" w:rsidRPr="004F1CA6" w:rsidRDefault="008D6CFF" w:rsidP="008D6CFF">
      <w:pPr>
        <w:ind w:leftChars="209" w:left="840" w:hangingChars="200" w:hanging="411"/>
        <w:rPr>
          <w:rFonts w:ascii="ＭＳ ゴシック" w:eastAsia="ＭＳ ゴシック" w:hAnsi="ＭＳ ゴシック"/>
          <w:color w:val="000000"/>
        </w:rPr>
      </w:pPr>
      <w:r w:rsidRPr="008D6CFF">
        <w:rPr>
          <w:rFonts w:ascii="ＭＳ ゴシック" w:eastAsia="ＭＳ ゴシック" w:hAnsi="ＭＳ ゴシック" w:hint="eastAsia"/>
          <w:color w:val="000000"/>
        </w:rPr>
        <w:t>ウ　暴力団排除措置規則第３条第１項各号のいずれかに該当すると認められる者</w:t>
      </w:r>
    </w:p>
    <w:p w14:paraId="53BCF6D1" w14:textId="77777777" w:rsidR="008D6CFF" w:rsidRDefault="004D3B0B" w:rsidP="00032096">
      <w:pPr>
        <w:tabs>
          <w:tab w:val="left" w:pos="709"/>
          <w:tab w:val="left" w:pos="851"/>
        </w:tabs>
        <w:ind w:leftChars="50" w:left="411" w:hangingChars="150" w:hanging="308"/>
        <w:rPr>
          <w:rFonts w:ascii="ＭＳ ゴシック" w:eastAsia="ＭＳ ゴシック" w:hAnsi="ＭＳ ゴシック"/>
          <w:color w:val="000000"/>
        </w:rPr>
      </w:pPr>
      <w:r w:rsidRPr="004D3B0B">
        <w:rPr>
          <w:rFonts w:ascii="ＭＳ ゴシック" w:eastAsia="ＭＳ ゴシック" w:hAnsi="ＭＳ ゴシック" w:hint="eastAsia"/>
          <w:color w:val="000000"/>
        </w:rPr>
        <w:t>(</w:t>
      </w:r>
      <w:r>
        <w:rPr>
          <w:rFonts w:ascii="ＭＳ ゴシック" w:eastAsia="ＭＳ ゴシック" w:hAnsi="ＭＳ ゴシック" w:hint="eastAsia"/>
          <w:color w:val="000000"/>
        </w:rPr>
        <w:t>10</w:t>
      </w:r>
      <w:r w:rsidRPr="004D3B0B">
        <w:rPr>
          <w:rFonts w:ascii="ＭＳ ゴシック" w:eastAsia="ＭＳ ゴシック" w:hAnsi="ＭＳ ゴシック" w:hint="eastAsia"/>
          <w:color w:val="000000"/>
        </w:rPr>
        <w:t>) 府を当事者の一方とする契約（府以外の者のする工事の完成若しくは作業その他の役務の給付又は物件の納入に対し府が対価の支払をすべきものに限る。以下同じ。）に関し、入札談合等（入札談合等関与行為の排除及び防止並びに職員による入札等の公正を害すべき行為の処罰に関する法律（平成14年法律第101号）第２条第４項に規定する入札談合等をいう。以下同じ。）を行ったことにより損害賠償の請求を受けている者でないこと。</w:t>
      </w:r>
    </w:p>
    <w:p w14:paraId="135590F6" w14:textId="77777777" w:rsidR="009F7F3E" w:rsidRPr="004F1CA6" w:rsidRDefault="009502F1" w:rsidP="00032096">
      <w:pPr>
        <w:tabs>
          <w:tab w:val="left" w:pos="709"/>
          <w:tab w:val="left" w:pos="851"/>
        </w:tabs>
        <w:ind w:leftChars="50" w:left="411" w:hangingChars="150" w:hanging="308"/>
        <w:rPr>
          <w:rFonts w:ascii="ＭＳ ゴシック" w:eastAsia="ＭＳ ゴシック" w:hAnsi="ＭＳ ゴシック"/>
          <w:strike/>
          <w:color w:val="000000"/>
        </w:rPr>
      </w:pPr>
      <w:r w:rsidRPr="004F1CA6">
        <w:rPr>
          <w:rFonts w:ascii="ＭＳ ゴシック" w:eastAsia="ＭＳ ゴシック" w:hAnsi="ＭＳ ゴシック" w:hint="eastAsia"/>
          <w:color w:val="000000"/>
        </w:rPr>
        <w:t>(1</w:t>
      </w:r>
      <w:r w:rsidR="008D6CFF">
        <w:rPr>
          <w:rFonts w:ascii="ＭＳ ゴシック" w:eastAsia="ＭＳ ゴシック" w:hAnsi="ＭＳ ゴシック"/>
          <w:color w:val="000000"/>
        </w:rPr>
        <w:t>1</w:t>
      </w:r>
      <w:r w:rsidRPr="004F1CA6">
        <w:rPr>
          <w:rFonts w:ascii="ＭＳ ゴシック" w:eastAsia="ＭＳ ゴシック" w:hAnsi="ＭＳ ゴシック" w:hint="eastAsia"/>
          <w:color w:val="000000"/>
        </w:rPr>
        <w:t>) 障害者の雇用の促進等に関する法律第43条</w:t>
      </w:r>
      <w:r w:rsidR="00210309">
        <w:rPr>
          <w:rFonts w:ascii="ＭＳ ゴシック" w:eastAsia="ＭＳ ゴシック" w:hAnsi="ＭＳ ゴシック" w:hint="eastAsia"/>
          <w:color w:val="000000"/>
        </w:rPr>
        <w:t>第</w:t>
      </w:r>
      <w:r w:rsidRPr="004F1CA6">
        <w:rPr>
          <w:rFonts w:ascii="ＭＳ ゴシック" w:eastAsia="ＭＳ ゴシック" w:hAnsi="ＭＳ ゴシック" w:hint="eastAsia"/>
          <w:color w:val="000000"/>
        </w:rPr>
        <w:t>７項の規定による報告を行わなければならない事業主等は、</w:t>
      </w:r>
      <w:r w:rsidR="008750A9" w:rsidRPr="004F1CA6">
        <w:rPr>
          <w:rFonts w:ascii="ＭＳ ゴシック" w:eastAsia="ＭＳ ゴシック" w:hAnsi="ＭＳ ゴシック" w:hint="eastAsia"/>
        </w:rPr>
        <w:t>令和</w:t>
      </w:r>
      <w:r w:rsidR="007843B9" w:rsidRPr="00B76B45">
        <w:rPr>
          <w:rFonts w:ascii="ＭＳ ゴシック" w:eastAsia="ＭＳ ゴシック" w:hAnsi="ＭＳ ゴシック" w:hint="eastAsia"/>
        </w:rPr>
        <w:t>７</w:t>
      </w:r>
      <w:r w:rsidRPr="004F1CA6">
        <w:rPr>
          <w:rFonts w:ascii="ＭＳ ゴシック" w:eastAsia="ＭＳ ゴシック" w:hAnsi="ＭＳ ゴシック" w:hint="eastAsia"/>
        </w:rPr>
        <w:t>年６</w:t>
      </w:r>
      <w:r w:rsidRPr="004F1CA6">
        <w:rPr>
          <w:rFonts w:ascii="ＭＳ ゴシック" w:eastAsia="ＭＳ ゴシック" w:hAnsi="ＭＳ ゴシック" w:hint="eastAsia"/>
          <w:color w:val="000000"/>
        </w:rPr>
        <w:t>月１日現在（事業主が事業を開始していない場合にあっては、当該事業を開始した日の属する月の翌月の初日）における雇用障がい者数が法定雇用障がい者数以</w:t>
      </w:r>
      <w:r w:rsidRPr="004F1CA6">
        <w:rPr>
          <w:rFonts w:ascii="ＭＳ ゴシック" w:eastAsia="ＭＳ ゴシック" w:hAnsi="ＭＳ ゴシック" w:hint="eastAsia"/>
          <w:color w:val="000000"/>
        </w:rPr>
        <w:lastRenderedPageBreak/>
        <w:t>上であること</w:t>
      </w:r>
      <w:r w:rsidR="009F7F3E" w:rsidRPr="004F1CA6">
        <w:rPr>
          <w:rFonts w:ascii="ＭＳ ゴシック" w:eastAsia="ＭＳ ゴシック" w:hAnsi="ＭＳ ゴシック" w:hint="eastAsia"/>
          <w:color w:val="000000"/>
        </w:rPr>
        <w:t>。</w:t>
      </w:r>
    </w:p>
    <w:p w14:paraId="54A6E975" w14:textId="22C8E96D" w:rsidR="0040765D" w:rsidRDefault="009502F1" w:rsidP="004E4E46">
      <w:pPr>
        <w:ind w:leftChars="50" w:left="411" w:hangingChars="150" w:hanging="308"/>
        <w:rPr>
          <w:rFonts w:ascii="ＭＳ ゴシック" w:eastAsia="ＭＳ ゴシック" w:hAnsi="ＭＳ ゴシック"/>
          <w:color w:val="000000"/>
        </w:rPr>
      </w:pPr>
      <w:r w:rsidRPr="004F1CA6">
        <w:rPr>
          <w:rFonts w:ascii="ＭＳ ゴシック" w:eastAsia="ＭＳ ゴシック" w:hAnsi="ＭＳ ゴシック" w:hint="eastAsia"/>
          <w:color w:val="000000"/>
        </w:rPr>
        <w:t>(1</w:t>
      </w:r>
      <w:r w:rsidR="003A5BBD">
        <w:rPr>
          <w:rFonts w:ascii="ＭＳ ゴシック" w:eastAsia="ＭＳ ゴシック" w:hAnsi="ＭＳ ゴシック" w:hint="eastAsia"/>
          <w:color w:val="000000"/>
        </w:rPr>
        <w:t>2</w:t>
      </w:r>
      <w:r w:rsidRPr="004F1CA6">
        <w:rPr>
          <w:rFonts w:ascii="ＭＳ ゴシック" w:eastAsia="ＭＳ ゴシック" w:hAnsi="ＭＳ ゴシック" w:hint="eastAsia"/>
          <w:color w:val="000000"/>
        </w:rPr>
        <w:t>) 労働保険、厚生年金保険、全国健康保険協会管掌健康保険等又は船員保険の未適用及びこれらに</w:t>
      </w:r>
      <w:r w:rsidR="00D40979">
        <w:rPr>
          <w:rFonts w:ascii="ＭＳ ゴシック" w:eastAsia="ＭＳ ゴシック" w:hAnsi="ＭＳ ゴシック" w:hint="eastAsia"/>
          <w:color w:val="000000"/>
        </w:rPr>
        <w:t>かかる</w:t>
      </w:r>
      <w:r w:rsidRPr="004F1CA6">
        <w:rPr>
          <w:rFonts w:ascii="ＭＳ ゴシック" w:eastAsia="ＭＳ ゴシック" w:hAnsi="ＭＳ ゴシック" w:hint="eastAsia"/>
          <w:color w:val="000000"/>
        </w:rPr>
        <w:t>保険料の未納がないこと。（申請日現在において、直近２年間の保険料の未納がないこと。）</w:t>
      </w:r>
    </w:p>
    <w:p w14:paraId="22572145" w14:textId="77777777" w:rsidR="0040765D" w:rsidRDefault="009502F1" w:rsidP="004E4E46">
      <w:pPr>
        <w:ind w:leftChars="50" w:left="411" w:hangingChars="150" w:hanging="308"/>
        <w:rPr>
          <w:rFonts w:ascii="ＭＳ ゴシック" w:eastAsia="ＭＳ ゴシック" w:hAnsi="ＭＳ ゴシック"/>
          <w:color w:val="000000"/>
        </w:rPr>
      </w:pPr>
      <w:r w:rsidRPr="004F1CA6">
        <w:rPr>
          <w:rFonts w:ascii="ＭＳ ゴシック" w:eastAsia="ＭＳ ゴシック" w:hAnsi="ＭＳ ゴシック" w:hint="eastAsia"/>
          <w:color w:val="000000"/>
        </w:rPr>
        <w:t>(1</w:t>
      </w:r>
      <w:r w:rsidR="003A5BBD">
        <w:rPr>
          <w:rFonts w:ascii="ＭＳ ゴシック" w:eastAsia="ＭＳ ゴシック" w:hAnsi="ＭＳ ゴシック" w:hint="eastAsia"/>
          <w:color w:val="000000"/>
        </w:rPr>
        <w:t>3</w:t>
      </w:r>
      <w:r w:rsidR="00AA22DF" w:rsidRPr="004F1CA6">
        <w:rPr>
          <w:rFonts w:ascii="ＭＳ ゴシック" w:eastAsia="ＭＳ ゴシック" w:hAnsi="ＭＳ ゴシック" w:hint="eastAsia"/>
          <w:color w:val="000000"/>
        </w:rPr>
        <w:t>)</w:t>
      </w:r>
      <w:r w:rsidRPr="004F1CA6">
        <w:rPr>
          <w:rFonts w:ascii="ＭＳ ゴシック" w:eastAsia="ＭＳ ゴシック" w:hAnsi="ＭＳ ゴシック" w:hint="eastAsia"/>
          <w:color w:val="000000"/>
        </w:rPr>
        <w:t xml:space="preserve"> 宗教活動や政治活動を目的としていないこと。</w:t>
      </w:r>
    </w:p>
    <w:p w14:paraId="03A41FE6" w14:textId="77777777" w:rsidR="0040765D" w:rsidRDefault="009502F1" w:rsidP="004E4E46">
      <w:pPr>
        <w:ind w:leftChars="50" w:left="411" w:hangingChars="150" w:hanging="308"/>
        <w:rPr>
          <w:rFonts w:ascii="ＭＳ ゴシック" w:eastAsia="ＭＳ ゴシック" w:hAnsi="ＭＳ ゴシック"/>
          <w:color w:val="000000"/>
        </w:rPr>
      </w:pPr>
      <w:r w:rsidRPr="004F1CA6">
        <w:rPr>
          <w:rFonts w:ascii="ＭＳ ゴシック" w:eastAsia="ＭＳ ゴシック" w:hAnsi="ＭＳ ゴシック" w:hint="eastAsia"/>
          <w:color w:val="000000"/>
        </w:rPr>
        <w:t>(1</w:t>
      </w:r>
      <w:r w:rsidR="003A5BBD">
        <w:rPr>
          <w:rFonts w:ascii="ＭＳ ゴシック" w:eastAsia="ＭＳ ゴシック" w:hAnsi="ＭＳ ゴシック" w:hint="eastAsia"/>
          <w:color w:val="000000"/>
        </w:rPr>
        <w:t>4</w:t>
      </w:r>
      <w:r w:rsidRPr="004F1CA6">
        <w:rPr>
          <w:rFonts w:ascii="ＭＳ ゴシック" w:eastAsia="ＭＳ ゴシック" w:hAnsi="ＭＳ ゴシック" w:hint="eastAsia"/>
          <w:color w:val="000000"/>
        </w:rPr>
        <w:t>) 守秘義務を遵守できること。</w:t>
      </w:r>
    </w:p>
    <w:p w14:paraId="4A686723" w14:textId="77777777" w:rsidR="0040765D" w:rsidRDefault="009502F1" w:rsidP="004E4E46">
      <w:pPr>
        <w:ind w:leftChars="50" w:left="411" w:hangingChars="150" w:hanging="308"/>
        <w:rPr>
          <w:rFonts w:ascii="ＭＳ ゴシック" w:eastAsia="ＭＳ ゴシック" w:hAnsi="ＭＳ ゴシック"/>
          <w:color w:val="000000"/>
        </w:rPr>
      </w:pPr>
      <w:r w:rsidRPr="004F1CA6">
        <w:rPr>
          <w:rFonts w:ascii="ＭＳ ゴシック" w:eastAsia="ＭＳ ゴシック" w:hAnsi="ＭＳ ゴシック" w:hint="eastAsia"/>
          <w:color w:val="000000"/>
        </w:rPr>
        <w:t>(1</w:t>
      </w:r>
      <w:r w:rsidR="003A5BBD">
        <w:rPr>
          <w:rFonts w:ascii="ＭＳ ゴシック" w:eastAsia="ＭＳ ゴシック" w:hAnsi="ＭＳ ゴシック" w:hint="eastAsia"/>
          <w:color w:val="000000"/>
        </w:rPr>
        <w:t>5</w:t>
      </w:r>
      <w:r w:rsidRPr="004F1CA6">
        <w:rPr>
          <w:rFonts w:ascii="ＭＳ ゴシック" w:eastAsia="ＭＳ ゴシック" w:hAnsi="ＭＳ ゴシック" w:hint="eastAsia"/>
          <w:color w:val="000000"/>
        </w:rPr>
        <w:t>) 本事業の実施にあたり、大阪府との打合せなどに適切に対応できること。</w:t>
      </w:r>
    </w:p>
    <w:p w14:paraId="2249867A" w14:textId="77777777" w:rsidR="0040765D" w:rsidRDefault="009502F1" w:rsidP="004E4E46">
      <w:pPr>
        <w:ind w:leftChars="50" w:left="411" w:hangingChars="150" w:hanging="308"/>
        <w:rPr>
          <w:rFonts w:ascii="ＭＳ ゴシック" w:eastAsia="ＭＳ ゴシック" w:hAnsi="ＭＳ ゴシック"/>
          <w:color w:val="000000"/>
        </w:rPr>
      </w:pPr>
      <w:r w:rsidRPr="004F1CA6">
        <w:rPr>
          <w:rFonts w:ascii="ＭＳ ゴシック" w:eastAsia="ＭＳ ゴシック" w:hAnsi="ＭＳ ゴシック" w:hint="eastAsia"/>
          <w:color w:val="000000"/>
        </w:rPr>
        <w:t>(1</w:t>
      </w:r>
      <w:r w:rsidR="003A5BBD">
        <w:rPr>
          <w:rFonts w:ascii="ＭＳ ゴシック" w:eastAsia="ＭＳ ゴシック" w:hAnsi="ＭＳ ゴシック" w:hint="eastAsia"/>
          <w:color w:val="000000"/>
        </w:rPr>
        <w:t>6</w:t>
      </w:r>
      <w:r w:rsidRPr="004F1CA6">
        <w:rPr>
          <w:rFonts w:ascii="ＭＳ ゴシック" w:eastAsia="ＭＳ ゴシック" w:hAnsi="ＭＳ ゴシック" w:hint="eastAsia"/>
          <w:color w:val="000000"/>
        </w:rPr>
        <w:t>) 提案事業を行うにつき、当該業務が法令等の規定により官公署の免許、許可又は認可を受けている必要がある場合には、当該免許、許可、認可を受けている者であること。</w:t>
      </w:r>
    </w:p>
    <w:p w14:paraId="79B8CB36" w14:textId="77777777" w:rsidR="0040765D" w:rsidRDefault="009502F1" w:rsidP="004E4E46">
      <w:pPr>
        <w:ind w:leftChars="50" w:left="411" w:hangingChars="150" w:hanging="308"/>
        <w:rPr>
          <w:rFonts w:ascii="ＭＳ ゴシック" w:eastAsia="ＭＳ ゴシック" w:hAnsi="ＭＳ ゴシック"/>
          <w:color w:val="000000"/>
        </w:rPr>
      </w:pPr>
      <w:r w:rsidRPr="004F1CA6">
        <w:rPr>
          <w:rFonts w:ascii="ＭＳ ゴシック" w:eastAsia="ＭＳ ゴシック" w:hAnsi="ＭＳ ゴシック" w:hint="eastAsia"/>
          <w:color w:val="000000"/>
        </w:rPr>
        <w:t>(1</w:t>
      </w:r>
      <w:r w:rsidR="003A5BBD">
        <w:rPr>
          <w:rFonts w:ascii="ＭＳ ゴシック" w:eastAsia="ＭＳ ゴシック" w:hAnsi="ＭＳ ゴシック" w:hint="eastAsia"/>
          <w:color w:val="000000"/>
        </w:rPr>
        <w:t>7</w:t>
      </w:r>
      <w:r w:rsidRPr="004F1CA6">
        <w:rPr>
          <w:rFonts w:ascii="ＭＳ ゴシック" w:eastAsia="ＭＳ ゴシック" w:hAnsi="ＭＳ ゴシック" w:hint="eastAsia"/>
          <w:color w:val="000000"/>
        </w:rPr>
        <w:t>) 共同企業体については、提案上、１つの企業とみなし、応募書類提出後は、代表者及び共同企業体構成員の変更は原則として認めない。</w:t>
      </w:r>
    </w:p>
    <w:p w14:paraId="4158CF1A" w14:textId="77777777" w:rsidR="0040765D" w:rsidRPr="00D624C6" w:rsidRDefault="00AA22DF" w:rsidP="004E4E46">
      <w:pPr>
        <w:ind w:leftChars="50" w:left="411" w:hangingChars="150" w:hanging="308"/>
        <w:rPr>
          <w:rFonts w:ascii="ＭＳ ゴシック" w:eastAsia="ＭＳ ゴシック" w:hAnsi="ＭＳ ゴシック"/>
          <w:color w:val="000000"/>
          <w:szCs w:val="21"/>
        </w:rPr>
      </w:pPr>
      <w:r w:rsidRPr="004F1CA6">
        <w:rPr>
          <w:rFonts w:ascii="ＭＳ ゴシック" w:eastAsia="ＭＳ ゴシック" w:hAnsi="ＭＳ ゴシック" w:hint="eastAsia"/>
          <w:color w:val="000000"/>
        </w:rPr>
        <w:t>(</w:t>
      </w:r>
      <w:r w:rsidR="003A5BBD">
        <w:rPr>
          <w:rFonts w:ascii="ＭＳ ゴシック" w:eastAsia="ＭＳ ゴシック" w:hAnsi="ＭＳ ゴシック" w:hint="eastAsia"/>
          <w:color w:val="000000"/>
        </w:rPr>
        <w:t>18</w:t>
      </w:r>
      <w:r w:rsidRPr="004F1CA6">
        <w:rPr>
          <w:rFonts w:ascii="ＭＳ ゴシック" w:eastAsia="ＭＳ ゴシック" w:hAnsi="ＭＳ ゴシック" w:hint="eastAsia"/>
          <w:color w:val="000000"/>
        </w:rPr>
        <w:t>)</w:t>
      </w:r>
      <w:r w:rsidR="00CE4808" w:rsidRPr="00CE4808">
        <w:rPr>
          <w:rFonts w:ascii="ＭＳ ゴシック" w:eastAsia="ＭＳ ゴシック" w:hAnsi="ＭＳ ゴシック" w:hint="eastAsia"/>
          <w:color w:val="000000"/>
          <w:szCs w:val="21"/>
        </w:rPr>
        <w:t>平成</w:t>
      </w:r>
      <w:r w:rsidR="00CE4808">
        <w:rPr>
          <w:rFonts w:ascii="ＭＳ ゴシック" w:eastAsia="ＭＳ ゴシック" w:hAnsi="ＭＳ ゴシック" w:hint="eastAsia"/>
          <w:color w:val="000000"/>
          <w:szCs w:val="21"/>
        </w:rPr>
        <w:t>26</w:t>
      </w:r>
      <w:r w:rsidR="00CE4808" w:rsidRPr="00CE4808">
        <w:rPr>
          <w:rFonts w:ascii="ＭＳ ゴシック" w:eastAsia="ＭＳ ゴシック" w:hAnsi="ＭＳ ゴシック" w:hint="eastAsia"/>
          <w:color w:val="000000"/>
          <w:szCs w:val="21"/>
        </w:rPr>
        <w:t>年度から実施されている職業訓練サービスの向上をめざす「民間教育訓練機関における職業訓練サービスガイドライン」を活用した「民間教育訓練機関における職業訓練サービスガイドライン研修」を受講</w:t>
      </w:r>
      <w:r w:rsidR="00CE4808" w:rsidRPr="00D624C6">
        <w:rPr>
          <w:rFonts w:ascii="ＭＳ ゴシック" w:eastAsia="ＭＳ ゴシック" w:hAnsi="ＭＳ ゴシック" w:hint="eastAsia"/>
          <w:color w:val="000000"/>
          <w:szCs w:val="21"/>
        </w:rPr>
        <w:t>し、かつ、委託契約を締結する日において有効な受講証明書を有する者が在籍していること、又は、委託先機関がＩＳＯ２９９９３（公式教育外の学習サービス－サービス要求事項）及びＩＳＯ２１００１（教育機関－教育機関に対するマネジメントシステム－要求事項及び利用の手引）をいずれも取得していること。</w:t>
      </w:r>
    </w:p>
    <w:p w14:paraId="070DF549" w14:textId="77777777" w:rsidR="0040765D" w:rsidRPr="00F8766C" w:rsidRDefault="00AA22DF" w:rsidP="004E4E46">
      <w:pPr>
        <w:ind w:leftChars="50" w:left="411" w:hangingChars="150" w:hanging="308"/>
        <w:rPr>
          <w:rFonts w:ascii="ＭＳ ゴシック" w:eastAsia="ＭＳ ゴシック" w:hAnsi="ＭＳ ゴシック"/>
          <w:szCs w:val="21"/>
        </w:rPr>
      </w:pPr>
      <w:r w:rsidRPr="00E82DCF">
        <w:rPr>
          <w:rFonts w:ascii="ＭＳ ゴシック" w:eastAsia="ＭＳ ゴシック" w:hAnsi="ＭＳ ゴシック" w:hint="eastAsia"/>
          <w:color w:val="000000"/>
        </w:rPr>
        <w:t>(</w:t>
      </w:r>
      <w:r w:rsidRPr="003A5BBD">
        <w:rPr>
          <w:rFonts w:ascii="ＭＳ ゴシック" w:eastAsia="ＭＳ ゴシック" w:hAnsi="ＭＳ ゴシック" w:hint="eastAsia"/>
          <w:color w:val="000000"/>
        </w:rPr>
        <w:t>1</w:t>
      </w:r>
      <w:r w:rsidR="003A5BBD" w:rsidRPr="003A5BBD">
        <w:rPr>
          <w:rFonts w:ascii="ＭＳ ゴシック" w:eastAsia="ＭＳ ゴシック" w:hAnsi="ＭＳ ゴシック" w:hint="eastAsia"/>
          <w:color w:val="000000"/>
        </w:rPr>
        <w:t>9</w:t>
      </w:r>
      <w:r w:rsidRPr="00D624C6">
        <w:rPr>
          <w:rFonts w:ascii="ＭＳ ゴシック" w:eastAsia="ＭＳ ゴシック" w:hAnsi="ＭＳ ゴシック"/>
          <w:color w:val="000000"/>
        </w:rPr>
        <w:t>)</w:t>
      </w:r>
      <w:r w:rsidR="006C6A0A" w:rsidRPr="00D624C6">
        <w:rPr>
          <w:rFonts w:ascii="ＭＳ ゴシック" w:eastAsia="ＭＳ ゴシック" w:hAnsi="ＭＳ ゴシック" w:hint="eastAsia"/>
          <w:color w:val="000000"/>
          <w:szCs w:val="21"/>
        </w:rPr>
        <w:t>令</w:t>
      </w:r>
      <w:r w:rsidR="006C6A0A" w:rsidRPr="00F8766C">
        <w:rPr>
          <w:rFonts w:ascii="ＭＳ ゴシック" w:eastAsia="ＭＳ ゴシック" w:hAnsi="ＭＳ ゴシック" w:hint="eastAsia"/>
          <w:szCs w:val="21"/>
        </w:rPr>
        <w:t>和</w:t>
      </w:r>
      <w:r w:rsidR="007843B9" w:rsidRPr="00F8766C">
        <w:rPr>
          <w:rFonts w:ascii="ＭＳ ゴシック" w:eastAsia="ＭＳ ゴシック" w:hAnsi="ＭＳ ゴシック" w:hint="eastAsia"/>
          <w:szCs w:val="21"/>
        </w:rPr>
        <w:t>５</w:t>
      </w:r>
      <w:r w:rsidR="006C6A0A" w:rsidRPr="00F8766C">
        <w:rPr>
          <w:rFonts w:ascii="ＭＳ ゴシック" w:eastAsia="ＭＳ ゴシック" w:hAnsi="ＭＳ ゴシック" w:hint="eastAsia"/>
          <w:szCs w:val="21"/>
        </w:rPr>
        <w:t>年度</w:t>
      </w:r>
      <w:r w:rsidR="00AA7A8E" w:rsidRPr="00F8766C">
        <w:rPr>
          <w:rFonts w:ascii="ＭＳ ゴシック" w:eastAsia="ＭＳ ゴシック" w:hAnsi="ＭＳ ゴシック" w:hint="eastAsia"/>
          <w:szCs w:val="21"/>
        </w:rPr>
        <w:t>、令和</w:t>
      </w:r>
      <w:r w:rsidR="007843B9" w:rsidRPr="00F8766C">
        <w:rPr>
          <w:rFonts w:ascii="ＭＳ ゴシック" w:eastAsia="ＭＳ ゴシック" w:hAnsi="ＭＳ ゴシック" w:hint="eastAsia"/>
          <w:szCs w:val="21"/>
        </w:rPr>
        <w:t>６</w:t>
      </w:r>
      <w:r w:rsidR="00AA7A8E" w:rsidRPr="00F8766C">
        <w:rPr>
          <w:rFonts w:ascii="ＭＳ ゴシック" w:eastAsia="ＭＳ ゴシック" w:hAnsi="ＭＳ ゴシック" w:hint="eastAsia"/>
          <w:szCs w:val="21"/>
        </w:rPr>
        <w:t>年度、令和</w:t>
      </w:r>
      <w:r w:rsidR="007843B9" w:rsidRPr="00F8766C">
        <w:rPr>
          <w:rFonts w:ascii="ＭＳ ゴシック" w:eastAsia="ＭＳ ゴシック" w:hAnsi="ＭＳ ゴシック" w:hint="eastAsia"/>
          <w:szCs w:val="21"/>
        </w:rPr>
        <w:t>７</w:t>
      </w:r>
      <w:r w:rsidR="00AA7A8E" w:rsidRPr="00F8766C">
        <w:rPr>
          <w:rFonts w:ascii="ＭＳ ゴシック" w:eastAsia="ＭＳ ゴシック" w:hAnsi="ＭＳ ゴシック" w:hint="eastAsia"/>
          <w:szCs w:val="21"/>
        </w:rPr>
        <w:t>年度</w:t>
      </w:r>
      <w:r w:rsidR="005D6928" w:rsidRPr="00F8766C">
        <w:rPr>
          <w:rFonts w:ascii="ＭＳ ゴシック" w:eastAsia="ＭＳ ゴシック" w:hAnsi="ＭＳ ゴシック" w:hint="eastAsia"/>
          <w:szCs w:val="21"/>
        </w:rPr>
        <w:t>に</w:t>
      </w:r>
      <w:r w:rsidR="00E82DCF" w:rsidRPr="00F8766C">
        <w:rPr>
          <w:rFonts w:ascii="ＭＳ ゴシック" w:eastAsia="ＭＳ ゴシック" w:hAnsi="ＭＳ ゴシック" w:hint="eastAsia"/>
          <w:szCs w:val="21"/>
        </w:rPr>
        <w:t>公共職業訓練（</w:t>
      </w:r>
      <w:r w:rsidR="005D6928" w:rsidRPr="00F8766C">
        <w:rPr>
          <w:rFonts w:ascii="ＭＳ ゴシック" w:eastAsia="ＭＳ ゴシック" w:hAnsi="ＭＳ ゴシック" w:hint="eastAsia"/>
          <w:szCs w:val="21"/>
        </w:rPr>
        <w:t>委託訓練、障害者委託訓練</w:t>
      </w:r>
      <w:r w:rsidR="00E82DCF" w:rsidRPr="00F8766C">
        <w:rPr>
          <w:rFonts w:ascii="ＭＳ ゴシック" w:eastAsia="ＭＳ ゴシック" w:hAnsi="ＭＳ ゴシック" w:hint="eastAsia"/>
          <w:szCs w:val="21"/>
        </w:rPr>
        <w:t>）</w:t>
      </w:r>
      <w:r w:rsidR="005D6928" w:rsidRPr="00F8766C">
        <w:rPr>
          <w:rFonts w:ascii="ＭＳ ゴシック" w:eastAsia="ＭＳ ゴシック" w:hAnsi="ＭＳ ゴシック" w:hint="eastAsia"/>
          <w:szCs w:val="21"/>
        </w:rPr>
        <w:t>、求職者支援訓練、</w:t>
      </w:r>
      <w:r w:rsidR="00E82DCF" w:rsidRPr="00F8766C">
        <w:rPr>
          <w:rFonts w:ascii="ＭＳ ゴシック" w:eastAsia="ＭＳ ゴシック" w:hAnsi="ＭＳ ゴシック" w:hint="eastAsia"/>
          <w:szCs w:val="21"/>
        </w:rPr>
        <w:t>大阪府</w:t>
      </w:r>
      <w:r w:rsidR="005D6928" w:rsidRPr="00F8766C">
        <w:rPr>
          <w:rFonts w:ascii="ＭＳ ゴシック" w:eastAsia="ＭＳ ゴシック" w:hAnsi="ＭＳ ゴシック" w:hint="eastAsia"/>
          <w:szCs w:val="21"/>
        </w:rPr>
        <w:t>特別委託訓練のいずれかの訓練を実施していること。</w:t>
      </w:r>
    </w:p>
    <w:p w14:paraId="3D87A705" w14:textId="77777777" w:rsidR="005D6928" w:rsidRPr="004F1CA6" w:rsidRDefault="00AA22DF" w:rsidP="004E4E46">
      <w:pPr>
        <w:ind w:leftChars="50" w:left="411" w:hangingChars="150" w:hanging="308"/>
        <w:rPr>
          <w:rFonts w:ascii="ＭＳ ゴシック" w:eastAsia="ＭＳ ゴシック" w:hAnsi="ＭＳ ゴシック"/>
          <w:szCs w:val="21"/>
        </w:rPr>
      </w:pPr>
      <w:r w:rsidRPr="00F8766C">
        <w:rPr>
          <w:rFonts w:ascii="ＭＳ ゴシック" w:eastAsia="ＭＳ ゴシック" w:hAnsi="ＭＳ ゴシック" w:hint="eastAsia"/>
        </w:rPr>
        <w:t>(</w:t>
      </w:r>
      <w:r w:rsidR="003A5BBD" w:rsidRPr="00F8766C">
        <w:rPr>
          <w:rFonts w:ascii="ＭＳ ゴシック" w:eastAsia="ＭＳ ゴシック" w:hAnsi="ＭＳ ゴシック" w:hint="eastAsia"/>
        </w:rPr>
        <w:t>20</w:t>
      </w:r>
      <w:r w:rsidRPr="00F8766C">
        <w:rPr>
          <w:rFonts w:ascii="ＭＳ ゴシック" w:eastAsia="ＭＳ ゴシック" w:hAnsi="ＭＳ ゴシック"/>
        </w:rPr>
        <w:t>)</w:t>
      </w:r>
      <w:r w:rsidR="005D6928" w:rsidRPr="00F8766C">
        <w:rPr>
          <w:rFonts w:ascii="ＭＳ ゴシック" w:eastAsia="ＭＳ ゴシック" w:hAnsi="ＭＳ ゴシック" w:hint="eastAsia"/>
          <w:szCs w:val="21"/>
        </w:rPr>
        <w:t>訓練</w:t>
      </w:r>
      <w:r w:rsidR="00884C58" w:rsidRPr="00F8766C">
        <w:rPr>
          <w:rFonts w:ascii="ＭＳ ゴシック" w:eastAsia="ＭＳ ゴシック" w:hAnsi="ＭＳ ゴシック" w:hint="eastAsia"/>
          <w:szCs w:val="21"/>
        </w:rPr>
        <w:t>に使用する</w:t>
      </w:r>
      <w:r w:rsidR="005D6928" w:rsidRPr="00F8766C">
        <w:rPr>
          <w:rFonts w:ascii="ＭＳ ゴシック" w:eastAsia="ＭＳ ゴシック" w:hAnsi="ＭＳ ゴシック" w:hint="eastAsia"/>
          <w:szCs w:val="21"/>
        </w:rPr>
        <w:t>施設は、障</w:t>
      </w:r>
      <w:r w:rsidR="00884C58" w:rsidRPr="004F1CA6">
        <w:rPr>
          <w:rFonts w:ascii="ＭＳ ゴシック" w:eastAsia="ＭＳ ゴシック" w:hAnsi="ＭＳ ゴシック" w:hint="eastAsia"/>
          <w:szCs w:val="21"/>
        </w:rPr>
        <w:t>がい</w:t>
      </w:r>
      <w:r w:rsidR="005D6928" w:rsidRPr="004F1CA6">
        <w:rPr>
          <w:rFonts w:ascii="ＭＳ ゴシック" w:eastAsia="ＭＳ ゴシック" w:hAnsi="ＭＳ ゴシック" w:hint="eastAsia"/>
          <w:szCs w:val="21"/>
        </w:rPr>
        <w:t>者の障がいの種類等に十分配慮して、訓練の目的を実現するために必要な施設</w:t>
      </w:r>
      <w:r w:rsidR="00104835">
        <w:rPr>
          <w:rFonts w:ascii="ＭＳ ゴシック" w:eastAsia="ＭＳ ゴシック" w:hAnsi="ＭＳ ゴシック" w:hint="eastAsia"/>
          <w:szCs w:val="21"/>
        </w:rPr>
        <w:t>及び</w:t>
      </w:r>
      <w:r w:rsidR="005D6928" w:rsidRPr="004F1CA6">
        <w:rPr>
          <w:rFonts w:ascii="ＭＳ ゴシック" w:eastAsia="ＭＳ ゴシック" w:hAnsi="ＭＳ ゴシック" w:hint="eastAsia"/>
          <w:szCs w:val="21"/>
        </w:rPr>
        <w:t>設備を備えたものであること。</w:t>
      </w:r>
    </w:p>
    <w:p w14:paraId="181F38D2" w14:textId="77777777" w:rsidR="000852B8" w:rsidRPr="004F1CA6" w:rsidRDefault="000852B8" w:rsidP="000852B8">
      <w:pPr>
        <w:ind w:left="205" w:hangingChars="100" w:hanging="205"/>
        <w:rPr>
          <w:rFonts w:ascii="ＭＳ ゴシック" w:eastAsia="ＭＳ ゴシック" w:hAnsi="ＭＳ ゴシック"/>
        </w:rPr>
      </w:pPr>
    </w:p>
    <w:p w14:paraId="00D38724" w14:textId="77777777" w:rsidR="000852B8" w:rsidRPr="004F1CA6" w:rsidRDefault="008D2F62" w:rsidP="004E4E46">
      <w:pPr>
        <w:rPr>
          <w:rFonts w:ascii="ＭＳ ゴシック" w:eastAsia="ＭＳ ゴシック" w:hAnsi="ＭＳ ゴシック"/>
          <w:b/>
          <w:color w:val="000000"/>
        </w:rPr>
      </w:pPr>
      <w:r w:rsidRPr="004F1CA6">
        <w:rPr>
          <w:rFonts w:ascii="ＭＳ ゴシック" w:eastAsia="ＭＳ ゴシック" w:hAnsi="ＭＳ ゴシック" w:hint="eastAsia"/>
          <w:b/>
          <w:color w:val="000000"/>
          <w:szCs w:val="21"/>
        </w:rPr>
        <w:t>４</w:t>
      </w:r>
      <w:r w:rsidR="000852B8" w:rsidRPr="004F1CA6">
        <w:rPr>
          <w:rFonts w:ascii="ＭＳ ゴシック" w:eastAsia="ＭＳ ゴシック" w:hAnsi="ＭＳ ゴシック" w:hint="eastAsia"/>
          <w:b/>
          <w:color w:val="000000"/>
          <w:szCs w:val="21"/>
        </w:rPr>
        <w:t xml:space="preserve">　</w:t>
      </w:r>
      <w:r w:rsidR="000852B8" w:rsidRPr="004F1CA6">
        <w:rPr>
          <w:rFonts w:ascii="ＭＳ ゴシック" w:eastAsia="ＭＳ ゴシック" w:hAnsi="ＭＳ ゴシック" w:hint="eastAsia"/>
          <w:b/>
          <w:color w:val="000000"/>
        </w:rPr>
        <w:t>応募の手続き</w:t>
      </w:r>
    </w:p>
    <w:p w14:paraId="4DF4220E" w14:textId="77777777" w:rsidR="000852B8" w:rsidRPr="004F1CA6" w:rsidRDefault="000852B8" w:rsidP="000852B8">
      <w:pPr>
        <w:ind w:firstLineChars="200" w:firstLine="411"/>
        <w:rPr>
          <w:rFonts w:ascii="ＭＳ ゴシック" w:eastAsia="ＭＳ ゴシック" w:hAnsi="ＭＳ ゴシック"/>
          <w:color w:val="000000"/>
        </w:rPr>
      </w:pPr>
      <w:r w:rsidRPr="004F1CA6">
        <w:rPr>
          <w:rFonts w:ascii="ＭＳ ゴシック" w:eastAsia="ＭＳ ゴシック" w:hAnsi="ＭＳ ゴシック" w:hint="eastAsia"/>
          <w:color w:val="000000"/>
        </w:rPr>
        <w:t>本事業の提案に参加を希望する者の受付手続等は、以下のとおりです。</w:t>
      </w:r>
    </w:p>
    <w:p w14:paraId="29CB52D9" w14:textId="77777777" w:rsidR="000852B8" w:rsidRPr="004F1CA6" w:rsidRDefault="000852B8" w:rsidP="000852B8">
      <w:pPr>
        <w:ind w:leftChars="100" w:left="205" w:firstLineChars="100" w:firstLine="205"/>
        <w:rPr>
          <w:rFonts w:ascii="ＭＳ ゴシック" w:eastAsia="ＭＳ ゴシック" w:hAnsi="ＭＳ ゴシック"/>
          <w:color w:val="000000"/>
        </w:rPr>
      </w:pPr>
      <w:r w:rsidRPr="004F1CA6">
        <w:rPr>
          <w:rFonts w:ascii="ＭＳ ゴシック" w:eastAsia="ＭＳ ゴシック" w:hAnsi="ＭＳ ゴシック" w:hint="eastAsia"/>
          <w:color w:val="000000"/>
        </w:rPr>
        <w:t>「</w:t>
      </w:r>
      <w:r w:rsidR="008D2F62" w:rsidRPr="004F1CA6">
        <w:rPr>
          <w:rFonts w:ascii="ＭＳ ゴシック" w:eastAsia="ＭＳ ゴシック" w:hAnsi="ＭＳ ゴシック" w:hint="eastAsia"/>
          <w:color w:val="000000"/>
        </w:rPr>
        <w:t>３</w:t>
      </w:r>
      <w:r w:rsidRPr="004F1CA6">
        <w:rPr>
          <w:rFonts w:ascii="ＭＳ ゴシック" w:eastAsia="ＭＳ ゴシック" w:hAnsi="ＭＳ ゴシック" w:hint="eastAsia"/>
          <w:color w:val="000000"/>
        </w:rPr>
        <w:t xml:space="preserve">　公募参加資格」を確認の上、必要な書類を下記の「（1</w:t>
      </w:r>
      <w:r w:rsidRPr="004F1CA6">
        <w:rPr>
          <w:rFonts w:ascii="ＭＳ ゴシック" w:eastAsia="ＭＳ ゴシック" w:hAnsi="ＭＳ ゴシック"/>
          <w:color w:val="000000"/>
        </w:rPr>
        <w:t>）</w:t>
      </w:r>
      <w:r w:rsidR="00742EF2" w:rsidRPr="004F1CA6">
        <w:rPr>
          <w:rFonts w:ascii="ＭＳ ゴシック" w:eastAsia="ＭＳ ゴシック" w:hAnsi="ＭＳ ゴシック" w:hint="eastAsia"/>
          <w:color w:val="000000"/>
        </w:rPr>
        <w:t>③</w:t>
      </w:r>
      <w:r w:rsidRPr="004F1CA6">
        <w:rPr>
          <w:rFonts w:ascii="ＭＳ ゴシック" w:eastAsia="ＭＳ ゴシック" w:hAnsi="ＭＳ ゴシック" w:hint="eastAsia"/>
          <w:color w:val="000000"/>
        </w:rPr>
        <w:t>ア～ウ」により、持参して提出してください。</w:t>
      </w:r>
    </w:p>
    <w:p w14:paraId="78361304" w14:textId="77777777" w:rsidR="00AA22DF" w:rsidRPr="004F1CA6" w:rsidRDefault="00AA22DF" w:rsidP="000852B8">
      <w:pPr>
        <w:ind w:leftChars="100" w:left="205" w:firstLineChars="100" w:firstLine="205"/>
        <w:rPr>
          <w:rFonts w:ascii="ＭＳ ゴシック" w:eastAsia="ＭＳ ゴシック" w:hAnsi="ＭＳ ゴシック"/>
          <w:color w:val="000000"/>
        </w:rPr>
      </w:pPr>
      <w:r w:rsidRPr="004F1CA6">
        <w:rPr>
          <w:rFonts w:ascii="ＭＳ ゴシック" w:eastAsia="ＭＳ ゴシック" w:hAnsi="ＭＳ ゴシック" w:hint="eastAsia"/>
          <w:color w:val="000000"/>
        </w:rPr>
        <w:t>なお、応募については、希望のコースを選択の上、提案してください。</w:t>
      </w:r>
      <w:r w:rsidR="00B65FB3" w:rsidRPr="004F1CA6">
        <w:rPr>
          <w:rFonts w:ascii="ＭＳ ゴシック" w:eastAsia="ＭＳ ゴシック" w:hAnsi="ＭＳ ゴシック" w:hint="eastAsia"/>
          <w:color w:val="000000"/>
        </w:rPr>
        <w:t>同一の提案者が</w:t>
      </w:r>
      <w:r w:rsidRPr="004F1CA6">
        <w:rPr>
          <w:rFonts w:ascii="ＭＳ ゴシック" w:eastAsia="ＭＳ ゴシック" w:hAnsi="ＭＳ ゴシック" w:hint="eastAsia"/>
          <w:color w:val="000000"/>
        </w:rPr>
        <w:t>複数のコース</w:t>
      </w:r>
      <w:r w:rsidR="00B65FB3" w:rsidRPr="004F1CA6">
        <w:rPr>
          <w:rFonts w:ascii="ＭＳ ゴシック" w:eastAsia="ＭＳ ゴシック" w:hAnsi="ＭＳ ゴシック" w:hint="eastAsia"/>
          <w:color w:val="000000"/>
        </w:rPr>
        <w:t>に応募</w:t>
      </w:r>
      <w:r w:rsidRPr="004F1CA6">
        <w:rPr>
          <w:rFonts w:ascii="ＭＳ ゴシック" w:eastAsia="ＭＳ ゴシック" w:hAnsi="ＭＳ ゴシック" w:hint="eastAsia"/>
          <w:color w:val="000000"/>
        </w:rPr>
        <w:t>することは可能ですが、各コースごとに書類</w:t>
      </w:r>
      <w:r w:rsidR="00B65FB3" w:rsidRPr="004F1CA6">
        <w:rPr>
          <w:rFonts w:ascii="ＭＳ ゴシック" w:eastAsia="ＭＳ ゴシック" w:hAnsi="ＭＳ ゴシック" w:hint="eastAsia"/>
          <w:color w:val="000000"/>
        </w:rPr>
        <w:t>の</w:t>
      </w:r>
      <w:r w:rsidRPr="004F1CA6">
        <w:rPr>
          <w:rFonts w:ascii="ＭＳ ゴシック" w:eastAsia="ＭＳ ゴシック" w:hAnsi="ＭＳ ゴシック" w:hint="eastAsia"/>
          <w:color w:val="000000"/>
        </w:rPr>
        <w:t>提出が必要となります。</w:t>
      </w:r>
    </w:p>
    <w:p w14:paraId="6B37ED97" w14:textId="77777777" w:rsidR="000852B8" w:rsidRPr="004F1CA6" w:rsidRDefault="000852B8" w:rsidP="004E4E46">
      <w:pPr>
        <w:ind w:firstLineChars="50" w:firstLine="103"/>
        <w:rPr>
          <w:rFonts w:ascii="ＭＳ ゴシック" w:eastAsia="ＭＳ ゴシック" w:hAnsi="ＭＳ ゴシック"/>
          <w:b/>
          <w:color w:val="000000"/>
        </w:rPr>
      </w:pPr>
      <w:r w:rsidRPr="004F1CA6">
        <w:rPr>
          <w:rFonts w:ascii="ＭＳ ゴシック" w:eastAsia="ＭＳ ゴシック" w:hAnsi="ＭＳ ゴシック" w:hint="eastAsia"/>
          <w:b/>
          <w:color w:val="000000"/>
        </w:rPr>
        <w:t>(1) 公募要領の配布及び応募書類の受付</w:t>
      </w:r>
    </w:p>
    <w:p w14:paraId="5BA2BC3B" w14:textId="2AE0B52F" w:rsidR="000852B8" w:rsidRPr="004F1CA6" w:rsidRDefault="000852B8" w:rsidP="004E4E46">
      <w:pPr>
        <w:ind w:firstLineChars="100" w:firstLine="205"/>
        <w:rPr>
          <w:rFonts w:ascii="ＭＳ ゴシック" w:eastAsia="ＭＳ ゴシック" w:hAnsi="ＭＳ ゴシック"/>
          <w:color w:val="000000"/>
          <w:szCs w:val="21"/>
        </w:rPr>
      </w:pPr>
      <w:r w:rsidRPr="004F1CA6">
        <w:rPr>
          <w:rFonts w:ascii="ＭＳ ゴシック" w:eastAsia="ＭＳ ゴシック" w:hAnsi="ＭＳ ゴシック" w:hint="eastAsia"/>
          <w:color w:val="000000"/>
          <w:szCs w:val="21"/>
        </w:rPr>
        <w:t>① 配布開始日</w:t>
      </w:r>
    </w:p>
    <w:p w14:paraId="0D1BFF60" w14:textId="77777777" w:rsidR="000852B8" w:rsidRPr="004F1CA6" w:rsidRDefault="008750A9" w:rsidP="000852B8">
      <w:pPr>
        <w:ind w:firstLineChars="400" w:firstLine="822"/>
        <w:rPr>
          <w:rFonts w:ascii="ＭＳ ゴシック" w:eastAsia="ＭＳ ゴシック" w:hAnsi="ＭＳ ゴシック"/>
          <w:color w:val="000000"/>
          <w:szCs w:val="21"/>
        </w:rPr>
      </w:pPr>
      <w:r w:rsidRPr="00653BD9">
        <w:rPr>
          <w:rFonts w:ascii="ＭＳ ゴシック" w:eastAsia="ＭＳ ゴシック" w:hAnsi="ＭＳ ゴシック" w:hint="eastAsia"/>
          <w:color w:val="000000"/>
          <w:szCs w:val="21"/>
          <w:bdr w:val="single" w:sz="4" w:space="0" w:color="auto"/>
        </w:rPr>
        <w:t>令</w:t>
      </w:r>
      <w:r w:rsidRPr="00877416">
        <w:rPr>
          <w:rFonts w:ascii="ＭＳ ゴシック" w:eastAsia="ＭＳ ゴシック" w:hAnsi="ＭＳ ゴシック" w:hint="eastAsia"/>
          <w:szCs w:val="21"/>
          <w:bdr w:val="single" w:sz="4" w:space="0" w:color="auto"/>
        </w:rPr>
        <w:t>和</w:t>
      </w:r>
      <w:r w:rsidR="007843B9" w:rsidRPr="00877416">
        <w:rPr>
          <w:rFonts w:ascii="ＭＳ ゴシック" w:eastAsia="ＭＳ ゴシック" w:hAnsi="ＭＳ ゴシック" w:hint="eastAsia"/>
          <w:szCs w:val="21"/>
          <w:bdr w:val="single" w:sz="4" w:space="0" w:color="auto"/>
        </w:rPr>
        <w:t>８</w:t>
      </w:r>
      <w:r w:rsidR="000852B8" w:rsidRPr="00877416">
        <w:rPr>
          <w:rFonts w:ascii="ＭＳ ゴシック" w:eastAsia="ＭＳ ゴシック" w:hAnsi="ＭＳ ゴシック" w:hint="eastAsia"/>
          <w:szCs w:val="21"/>
          <w:bdr w:val="single" w:sz="4" w:space="0" w:color="auto"/>
        </w:rPr>
        <w:t>年</w:t>
      </w:r>
      <w:r w:rsidR="000B0DDE" w:rsidRPr="00877416">
        <w:rPr>
          <w:rFonts w:ascii="ＭＳ ゴシック" w:eastAsia="ＭＳ ゴシック" w:hAnsi="ＭＳ ゴシック" w:hint="eastAsia"/>
          <w:szCs w:val="21"/>
          <w:bdr w:val="single" w:sz="4" w:space="0" w:color="auto"/>
        </w:rPr>
        <w:t>５</w:t>
      </w:r>
      <w:r w:rsidR="000852B8" w:rsidRPr="00877416">
        <w:rPr>
          <w:rFonts w:ascii="ＭＳ ゴシック" w:eastAsia="ＭＳ ゴシック" w:hAnsi="ＭＳ ゴシック" w:hint="eastAsia"/>
          <w:szCs w:val="21"/>
          <w:bdr w:val="single" w:sz="4" w:space="0" w:color="auto"/>
        </w:rPr>
        <w:t>月</w:t>
      </w:r>
      <w:r w:rsidR="000B0DDE" w:rsidRPr="00877416">
        <w:rPr>
          <w:rFonts w:ascii="ＭＳ ゴシック" w:eastAsia="ＭＳ ゴシック" w:hAnsi="ＭＳ ゴシック" w:hint="eastAsia"/>
          <w:szCs w:val="21"/>
          <w:bdr w:val="single" w:sz="4" w:space="0" w:color="auto"/>
        </w:rPr>
        <w:t>１</w:t>
      </w:r>
      <w:r w:rsidR="003A5BBD" w:rsidRPr="00877416">
        <w:rPr>
          <w:rFonts w:ascii="ＭＳ ゴシック" w:eastAsia="ＭＳ ゴシック" w:hAnsi="ＭＳ ゴシック" w:hint="eastAsia"/>
          <w:szCs w:val="21"/>
          <w:bdr w:val="single" w:sz="4" w:space="0" w:color="auto"/>
        </w:rPr>
        <w:t>３</w:t>
      </w:r>
      <w:r w:rsidR="007F6EA5" w:rsidRPr="00877416">
        <w:rPr>
          <w:rFonts w:ascii="ＭＳ ゴシック" w:eastAsia="ＭＳ ゴシック" w:hAnsi="ＭＳ ゴシック" w:hint="eastAsia"/>
          <w:szCs w:val="21"/>
          <w:bdr w:val="single" w:sz="4" w:space="0" w:color="auto"/>
        </w:rPr>
        <w:t>日</w:t>
      </w:r>
      <w:r w:rsidR="000852B8" w:rsidRPr="00877416">
        <w:rPr>
          <w:rFonts w:ascii="ＭＳ ゴシック" w:eastAsia="ＭＳ ゴシック" w:hAnsi="ＭＳ ゴシック" w:hint="eastAsia"/>
          <w:szCs w:val="21"/>
          <w:bdr w:val="single" w:sz="4" w:space="0" w:color="auto"/>
        </w:rPr>
        <w:t>（</w:t>
      </w:r>
      <w:r w:rsidR="007843B9" w:rsidRPr="00877416">
        <w:rPr>
          <w:rFonts w:ascii="ＭＳ ゴシック" w:eastAsia="ＭＳ ゴシック" w:hAnsi="ＭＳ ゴシック" w:hint="eastAsia"/>
          <w:szCs w:val="21"/>
          <w:bdr w:val="single" w:sz="4" w:space="0" w:color="auto"/>
        </w:rPr>
        <w:t>水</w:t>
      </w:r>
      <w:r w:rsidR="000852B8" w:rsidRPr="00877416">
        <w:rPr>
          <w:rFonts w:ascii="ＭＳ ゴシック" w:eastAsia="ＭＳ ゴシック" w:hAnsi="ＭＳ ゴシック" w:hint="eastAsia"/>
          <w:szCs w:val="21"/>
          <w:bdr w:val="single" w:sz="4" w:space="0" w:color="auto"/>
        </w:rPr>
        <w:t>）</w:t>
      </w:r>
      <w:r w:rsidR="00C37A3D" w:rsidRPr="004F1CA6">
        <w:rPr>
          <w:rFonts w:ascii="ＭＳ ゴシック" w:eastAsia="ＭＳ ゴシック" w:hAnsi="ＭＳ ゴシック" w:hint="eastAsia"/>
          <w:color w:val="000000"/>
          <w:szCs w:val="21"/>
        </w:rPr>
        <w:t>午後２時以降</w:t>
      </w:r>
    </w:p>
    <w:p w14:paraId="0620B47C" w14:textId="0993A1F2" w:rsidR="000852B8" w:rsidRPr="004F1CA6" w:rsidRDefault="000852B8" w:rsidP="004E4E46">
      <w:pPr>
        <w:ind w:firstLineChars="100" w:firstLine="205"/>
        <w:rPr>
          <w:rFonts w:ascii="ＭＳ ゴシック" w:eastAsia="ＭＳ ゴシック" w:hAnsi="ＭＳ ゴシック"/>
          <w:color w:val="000000"/>
          <w:szCs w:val="21"/>
        </w:rPr>
      </w:pPr>
      <w:r w:rsidRPr="004F1CA6">
        <w:rPr>
          <w:rFonts w:ascii="ＭＳ ゴシック" w:eastAsia="ＭＳ ゴシック" w:hAnsi="ＭＳ ゴシック" w:hint="eastAsia"/>
          <w:color w:val="000000"/>
          <w:szCs w:val="21"/>
        </w:rPr>
        <w:t>② 配布方法</w:t>
      </w:r>
    </w:p>
    <w:p w14:paraId="2FB8ABC6" w14:textId="77777777" w:rsidR="00742EF2" w:rsidRPr="004F1CA6" w:rsidRDefault="000852B8" w:rsidP="002536F8">
      <w:pPr>
        <w:ind w:left="616" w:hangingChars="300" w:hanging="616"/>
        <w:rPr>
          <w:rFonts w:ascii="ＭＳ ゴシック" w:eastAsia="ＭＳ ゴシック" w:hAnsi="ＭＳ ゴシック"/>
          <w:b/>
          <w:color w:val="000000"/>
          <w:szCs w:val="21"/>
          <w:u w:val="single"/>
        </w:rPr>
      </w:pPr>
      <w:r w:rsidRPr="004F1CA6">
        <w:rPr>
          <w:rFonts w:ascii="ＭＳ ゴシック" w:eastAsia="ＭＳ ゴシック" w:hAnsi="ＭＳ ゴシック" w:hint="eastAsia"/>
          <w:color w:val="000000"/>
          <w:szCs w:val="21"/>
        </w:rPr>
        <w:t xml:space="preserve">　　　　</w:t>
      </w:r>
      <w:r w:rsidR="00252BBE" w:rsidRPr="004F1CA6">
        <w:rPr>
          <w:rFonts w:ascii="ＭＳ ゴシック" w:eastAsia="ＭＳ ゴシック" w:hAnsi="ＭＳ ゴシック" w:hint="eastAsia"/>
          <w:b/>
          <w:color w:val="000000"/>
          <w:szCs w:val="21"/>
          <w:u w:val="single"/>
        </w:rPr>
        <w:t>大阪障害者職業能力開発校</w:t>
      </w:r>
      <w:r w:rsidRPr="004F1CA6">
        <w:rPr>
          <w:rFonts w:ascii="ＭＳ ゴシック" w:eastAsia="ＭＳ ゴシック" w:hAnsi="ＭＳ ゴシック" w:hint="eastAsia"/>
          <w:b/>
          <w:color w:val="000000"/>
          <w:szCs w:val="21"/>
          <w:u w:val="single"/>
        </w:rPr>
        <w:t>ホームページからダウンロード</w:t>
      </w:r>
      <w:r w:rsidR="00742EF2" w:rsidRPr="004F1CA6">
        <w:rPr>
          <w:rFonts w:ascii="ＭＳ ゴシック" w:eastAsia="ＭＳ ゴシック" w:hAnsi="ＭＳ ゴシック" w:hint="eastAsia"/>
          <w:b/>
          <w:color w:val="000000"/>
          <w:szCs w:val="21"/>
          <w:u w:val="single"/>
        </w:rPr>
        <w:t>して</w:t>
      </w:r>
      <w:r w:rsidR="00C37A3D" w:rsidRPr="004F1CA6">
        <w:rPr>
          <w:rFonts w:ascii="ＭＳ ゴシック" w:eastAsia="ＭＳ ゴシック" w:hAnsi="ＭＳ ゴシック" w:hint="eastAsia"/>
          <w:b/>
          <w:color w:val="000000"/>
          <w:szCs w:val="21"/>
          <w:u w:val="single"/>
        </w:rPr>
        <w:t>印刷し</w:t>
      </w:r>
      <w:r w:rsidR="00742EF2" w:rsidRPr="004F1CA6">
        <w:rPr>
          <w:rFonts w:ascii="ＭＳ ゴシック" w:eastAsia="ＭＳ ゴシック" w:hAnsi="ＭＳ ゴシック" w:hint="eastAsia"/>
          <w:b/>
          <w:color w:val="000000"/>
          <w:szCs w:val="21"/>
          <w:u w:val="single"/>
        </w:rPr>
        <w:t>てください。</w:t>
      </w:r>
    </w:p>
    <w:p w14:paraId="5AA2A3A5" w14:textId="77777777" w:rsidR="00C37A3D" w:rsidRPr="004F1CA6" w:rsidRDefault="00C37A3D" w:rsidP="00742EF2">
      <w:pPr>
        <w:ind w:leftChars="300" w:left="616" w:firstLineChars="100" w:firstLine="206"/>
        <w:rPr>
          <w:rFonts w:ascii="ＭＳ ゴシック" w:eastAsia="ＭＳ ゴシック" w:hAnsi="ＭＳ ゴシック"/>
          <w:color w:val="000000"/>
          <w:szCs w:val="21"/>
        </w:rPr>
      </w:pPr>
      <w:r w:rsidRPr="004F1CA6">
        <w:rPr>
          <w:rFonts w:ascii="ＭＳ ゴシック" w:eastAsia="ＭＳ ゴシック" w:hAnsi="ＭＳ ゴシック" w:hint="eastAsia"/>
          <w:b/>
          <w:color w:val="000000"/>
          <w:szCs w:val="21"/>
        </w:rPr>
        <w:t>（※</w:t>
      </w:r>
      <w:r w:rsidRPr="004F1CA6">
        <w:rPr>
          <w:rFonts w:ascii="ＭＳ ゴシック" w:eastAsia="ＭＳ ゴシック" w:hAnsi="ＭＳ ゴシック" w:hint="eastAsia"/>
          <w:b/>
          <w:color w:val="000000"/>
          <w:szCs w:val="21"/>
          <w:u w:val="single"/>
        </w:rPr>
        <w:t>郵送による</w:t>
      </w:r>
      <w:r w:rsidR="00C5530D" w:rsidRPr="004F1CA6">
        <w:rPr>
          <w:rFonts w:ascii="ＭＳ ゴシック" w:eastAsia="ＭＳ ゴシック" w:hAnsi="ＭＳ ゴシック" w:hint="eastAsia"/>
          <w:b/>
          <w:color w:val="000000"/>
          <w:szCs w:val="21"/>
          <w:u w:val="single"/>
        </w:rPr>
        <w:t>配布</w:t>
      </w:r>
      <w:r w:rsidRPr="004F1CA6">
        <w:rPr>
          <w:rFonts w:ascii="ＭＳ ゴシック" w:eastAsia="ＭＳ ゴシック" w:hAnsi="ＭＳ ゴシック" w:hint="eastAsia"/>
          <w:b/>
          <w:color w:val="000000"/>
          <w:szCs w:val="21"/>
          <w:u w:val="single"/>
        </w:rPr>
        <w:t>は行いません。</w:t>
      </w:r>
      <w:r w:rsidRPr="004F1CA6">
        <w:rPr>
          <w:rFonts w:ascii="ＭＳ ゴシック" w:eastAsia="ＭＳ ゴシック" w:hAnsi="ＭＳ ゴシック" w:hint="eastAsia"/>
          <w:b/>
          <w:color w:val="000000"/>
          <w:szCs w:val="21"/>
        </w:rPr>
        <w:t>）</w:t>
      </w:r>
    </w:p>
    <w:p w14:paraId="2C6CCD2E" w14:textId="77777777" w:rsidR="000852B8" w:rsidRPr="004F1CA6" w:rsidRDefault="00DA7884" w:rsidP="00742EF2">
      <w:pPr>
        <w:ind w:firstLineChars="400" w:firstLine="822"/>
        <w:rPr>
          <w:rFonts w:ascii="ＭＳ ゴシック" w:eastAsia="ＭＳ ゴシック" w:hAnsi="ＭＳ ゴシック"/>
          <w:color w:val="000000"/>
          <w:szCs w:val="21"/>
        </w:rPr>
      </w:pPr>
      <w:r w:rsidRPr="004F1CA6">
        <w:rPr>
          <w:rFonts w:ascii="ＭＳ ゴシック" w:eastAsia="ＭＳ ゴシック" w:hAnsi="ＭＳ ゴシック" w:hint="eastAsia"/>
          <w:color w:val="000000"/>
        </w:rPr>
        <w:t>（</w:t>
      </w:r>
      <w:hyperlink r:id="rId8" w:history="1">
        <w:r w:rsidR="00004478" w:rsidRPr="00004478">
          <w:rPr>
            <w:rStyle w:val="a9"/>
            <w:rFonts w:ascii="ＭＳ ゴシック" w:eastAsia="ＭＳ ゴシック" w:hAnsi="ＭＳ ゴシック"/>
          </w:rPr>
          <w:t>https://www.pref.osaka.lg.jp/o110170/tc-shogaisha/hp/index.html</w:t>
        </w:r>
      </w:hyperlink>
      <w:r w:rsidRPr="004F1CA6">
        <w:rPr>
          <w:rFonts w:ascii="ＭＳ ゴシック" w:eastAsia="ＭＳ ゴシック" w:hAnsi="ＭＳ ゴシック" w:hint="eastAsia"/>
          <w:color w:val="000000"/>
        </w:rPr>
        <w:t xml:space="preserve"> </w:t>
      </w:r>
      <w:r w:rsidRPr="004F1CA6">
        <w:rPr>
          <w:rFonts w:ascii="ＭＳ ゴシック" w:eastAsia="ＭＳ ゴシック" w:hAnsi="ＭＳ ゴシック"/>
          <w:color w:val="000000"/>
        </w:rPr>
        <w:t>）</w:t>
      </w:r>
    </w:p>
    <w:p w14:paraId="65082830" w14:textId="6341A765" w:rsidR="00EE1A6D" w:rsidRPr="004F1CA6" w:rsidRDefault="006C072B" w:rsidP="00D47457">
      <w:pPr>
        <w:ind w:firstLineChars="100" w:firstLine="205"/>
        <w:rPr>
          <w:rFonts w:ascii="ＭＳ ゴシック" w:eastAsia="ＭＳ ゴシック" w:hAnsi="ＭＳ ゴシック"/>
          <w:color w:val="000000"/>
          <w:szCs w:val="21"/>
        </w:rPr>
      </w:pPr>
      <w:r w:rsidRPr="004F1CA6">
        <w:rPr>
          <w:rFonts w:ascii="ＭＳ ゴシック" w:eastAsia="ＭＳ ゴシック" w:hAnsi="ＭＳ ゴシック" w:hint="eastAsia"/>
          <w:color w:val="000000"/>
          <w:szCs w:val="21"/>
        </w:rPr>
        <w:t>③</w:t>
      </w:r>
      <w:r w:rsidR="004E4E46">
        <w:rPr>
          <w:rFonts w:ascii="ＭＳ ゴシック" w:eastAsia="ＭＳ ゴシック" w:hAnsi="ＭＳ ゴシック" w:hint="eastAsia"/>
          <w:color w:val="000000"/>
          <w:szCs w:val="21"/>
        </w:rPr>
        <w:t xml:space="preserve"> </w:t>
      </w:r>
      <w:r w:rsidR="00EE1A6D" w:rsidRPr="004F1CA6">
        <w:rPr>
          <w:rFonts w:ascii="ＭＳ ゴシック" w:eastAsia="ＭＳ ゴシック" w:hAnsi="ＭＳ ゴシック" w:hint="eastAsia"/>
          <w:color w:val="000000"/>
          <w:szCs w:val="21"/>
        </w:rPr>
        <w:t>企画提案書類の</w:t>
      </w:r>
      <w:r w:rsidR="002E5C27" w:rsidRPr="004F1CA6">
        <w:rPr>
          <w:rFonts w:ascii="ＭＳ ゴシック" w:eastAsia="ＭＳ ゴシック" w:hAnsi="ＭＳ ゴシック" w:hint="eastAsia"/>
          <w:color w:val="000000"/>
          <w:szCs w:val="21"/>
        </w:rPr>
        <w:t>受付日</w:t>
      </w:r>
      <w:r w:rsidR="00EE1A6D" w:rsidRPr="004F1CA6">
        <w:rPr>
          <w:rFonts w:ascii="ＭＳ ゴシック" w:eastAsia="ＭＳ ゴシック" w:hAnsi="ＭＳ ゴシック" w:hint="eastAsia"/>
          <w:color w:val="000000"/>
          <w:szCs w:val="21"/>
        </w:rPr>
        <w:t>と提出場所</w:t>
      </w:r>
    </w:p>
    <w:p w14:paraId="04FAA869" w14:textId="77777777" w:rsidR="00EE1A6D" w:rsidRPr="004F1CA6" w:rsidRDefault="00EE1A6D" w:rsidP="00D47457">
      <w:pPr>
        <w:ind w:leftChars="100" w:left="205" w:firstLineChars="100" w:firstLine="205"/>
        <w:rPr>
          <w:rFonts w:ascii="ＭＳ ゴシック" w:eastAsia="ＭＳ ゴシック" w:hAnsi="ＭＳ ゴシック"/>
          <w:color w:val="000000"/>
          <w:szCs w:val="21"/>
        </w:rPr>
      </w:pPr>
      <w:r w:rsidRPr="004F1CA6">
        <w:rPr>
          <w:rFonts w:ascii="ＭＳ ゴシック" w:eastAsia="ＭＳ ゴシック" w:hAnsi="ＭＳ ゴシック" w:hint="eastAsia"/>
          <w:color w:val="000000"/>
          <w:szCs w:val="21"/>
        </w:rPr>
        <w:t>企画提案書類は提出</w:t>
      </w:r>
      <w:r w:rsidR="00FC4B4B" w:rsidRPr="004F1CA6">
        <w:rPr>
          <w:rFonts w:ascii="ＭＳ ゴシック" w:eastAsia="ＭＳ ゴシック" w:hAnsi="ＭＳ ゴシック" w:hint="eastAsia"/>
          <w:color w:val="000000"/>
          <w:szCs w:val="21"/>
        </w:rPr>
        <w:t>期間内</w:t>
      </w:r>
      <w:r w:rsidRPr="004F1CA6">
        <w:rPr>
          <w:rFonts w:ascii="ＭＳ ゴシック" w:eastAsia="ＭＳ ゴシック" w:hAnsi="ＭＳ ゴシック" w:hint="eastAsia"/>
          <w:color w:val="000000"/>
          <w:szCs w:val="21"/>
        </w:rPr>
        <w:t>に必ずご提出ください。</w:t>
      </w:r>
      <w:r w:rsidR="00FC4B4B" w:rsidRPr="004F1CA6">
        <w:rPr>
          <w:rFonts w:ascii="ＭＳ ゴシック" w:eastAsia="ＭＳ ゴシック" w:hAnsi="ＭＳ ゴシック" w:hint="eastAsia"/>
          <w:color w:val="000000"/>
          <w:szCs w:val="21"/>
        </w:rPr>
        <w:t>提出日</w:t>
      </w:r>
      <w:r w:rsidRPr="004F1CA6">
        <w:rPr>
          <w:rFonts w:ascii="ＭＳ ゴシック" w:eastAsia="ＭＳ ゴシック" w:hAnsi="ＭＳ ゴシック" w:hint="eastAsia"/>
          <w:color w:val="000000"/>
          <w:szCs w:val="21"/>
        </w:rPr>
        <w:t>に大阪府より</w:t>
      </w:r>
      <w:r w:rsidR="00210309">
        <w:rPr>
          <w:rFonts w:ascii="ＭＳ ゴシック" w:eastAsia="ＭＳ ゴシック" w:hAnsi="ＭＳ ゴシック" w:hint="eastAsia"/>
          <w:color w:val="000000"/>
          <w:szCs w:val="21"/>
        </w:rPr>
        <w:t>修正</w:t>
      </w:r>
      <w:r w:rsidR="00FC4B4B" w:rsidRPr="004F1CA6">
        <w:rPr>
          <w:rFonts w:ascii="ＭＳ ゴシック" w:eastAsia="ＭＳ ゴシック" w:hAnsi="ＭＳ ゴシック" w:hint="eastAsia"/>
          <w:color w:val="000000"/>
          <w:szCs w:val="21"/>
        </w:rPr>
        <w:t>の</w:t>
      </w:r>
      <w:r w:rsidR="00A301B6" w:rsidRPr="004F1CA6">
        <w:rPr>
          <w:rFonts w:ascii="ＭＳ ゴシック" w:eastAsia="ＭＳ ゴシック" w:hAnsi="ＭＳ ゴシック" w:hint="eastAsia"/>
          <w:color w:val="000000"/>
          <w:szCs w:val="21"/>
        </w:rPr>
        <w:t>指示</w:t>
      </w:r>
      <w:r w:rsidRPr="004F1CA6">
        <w:rPr>
          <w:rFonts w:ascii="ＭＳ ゴシック" w:eastAsia="ＭＳ ゴシック" w:hAnsi="ＭＳ ゴシック" w:hint="eastAsia"/>
          <w:color w:val="000000"/>
          <w:szCs w:val="21"/>
        </w:rPr>
        <w:t>があった</w:t>
      </w:r>
      <w:r w:rsidR="00FC4B4B" w:rsidRPr="004F1CA6">
        <w:rPr>
          <w:rFonts w:ascii="ＭＳ ゴシック" w:eastAsia="ＭＳ ゴシック" w:hAnsi="ＭＳ ゴシック" w:hint="eastAsia"/>
          <w:color w:val="000000"/>
          <w:szCs w:val="21"/>
        </w:rPr>
        <w:t>場合も、提出期限内に再度</w:t>
      </w:r>
      <w:r w:rsidRPr="004F1CA6">
        <w:rPr>
          <w:rFonts w:ascii="ＭＳ ゴシック" w:eastAsia="ＭＳ ゴシック" w:hAnsi="ＭＳ ゴシック" w:hint="eastAsia"/>
          <w:color w:val="000000"/>
          <w:szCs w:val="21"/>
        </w:rPr>
        <w:t>、企画提案書類を提出してください。</w:t>
      </w:r>
    </w:p>
    <w:p w14:paraId="1F1B77FF" w14:textId="77777777" w:rsidR="00EE1A6D" w:rsidRPr="004F1CA6" w:rsidRDefault="00EE1A6D" w:rsidP="00D47457">
      <w:pPr>
        <w:ind w:firstLineChars="200" w:firstLine="411"/>
        <w:rPr>
          <w:rFonts w:ascii="ＭＳ ゴシック" w:eastAsia="ＭＳ ゴシック" w:hAnsi="ＭＳ ゴシック"/>
          <w:color w:val="000000"/>
          <w:szCs w:val="21"/>
        </w:rPr>
      </w:pPr>
      <w:r w:rsidRPr="004F1CA6">
        <w:rPr>
          <w:rFonts w:ascii="ＭＳ ゴシック" w:eastAsia="ＭＳ ゴシック" w:hAnsi="ＭＳ ゴシック" w:hint="eastAsia"/>
          <w:color w:val="000000"/>
          <w:szCs w:val="21"/>
        </w:rPr>
        <w:t>ア　受付</w:t>
      </w:r>
      <w:r w:rsidR="00FC4B4B" w:rsidRPr="004F1CA6">
        <w:rPr>
          <w:rFonts w:ascii="ＭＳ ゴシック" w:eastAsia="ＭＳ ゴシック" w:hAnsi="ＭＳ ゴシック" w:hint="eastAsia"/>
          <w:color w:val="000000"/>
          <w:szCs w:val="21"/>
        </w:rPr>
        <w:t>期間及び</w:t>
      </w:r>
      <w:r w:rsidRPr="004F1CA6">
        <w:rPr>
          <w:rFonts w:ascii="ＭＳ ゴシック" w:eastAsia="ＭＳ ゴシック" w:hAnsi="ＭＳ ゴシック" w:hint="eastAsia"/>
          <w:color w:val="000000"/>
          <w:szCs w:val="21"/>
        </w:rPr>
        <w:t>日時</w:t>
      </w:r>
    </w:p>
    <w:p w14:paraId="7BD73FC9" w14:textId="77777777" w:rsidR="00AA22DF" w:rsidRPr="00BF4246" w:rsidRDefault="008750A9" w:rsidP="00D47457">
      <w:pPr>
        <w:ind w:firstLineChars="400" w:firstLine="825"/>
        <w:rPr>
          <w:rFonts w:ascii="ＭＳ ゴシック" w:eastAsia="ＭＳ ゴシック" w:hAnsi="ＭＳ ゴシック"/>
          <w:b/>
          <w:color w:val="000000"/>
          <w:szCs w:val="21"/>
        </w:rPr>
      </w:pPr>
      <w:r w:rsidRPr="00BF4246">
        <w:rPr>
          <w:rFonts w:ascii="ＭＳ ゴシック" w:eastAsia="ＭＳ ゴシック" w:hAnsi="ＭＳ ゴシック" w:hint="eastAsia"/>
          <w:b/>
          <w:color w:val="000000"/>
          <w:szCs w:val="21"/>
        </w:rPr>
        <w:t>令和</w:t>
      </w:r>
      <w:r w:rsidR="007843B9" w:rsidRPr="00BF4246">
        <w:rPr>
          <w:rFonts w:ascii="ＭＳ ゴシック" w:eastAsia="ＭＳ ゴシック" w:hAnsi="ＭＳ ゴシック" w:hint="eastAsia"/>
          <w:b/>
          <w:color w:val="000000"/>
          <w:szCs w:val="21"/>
        </w:rPr>
        <w:t>８</w:t>
      </w:r>
      <w:r w:rsidR="00EE1A6D" w:rsidRPr="00BF4246">
        <w:rPr>
          <w:rFonts w:ascii="ＭＳ ゴシック" w:eastAsia="ＭＳ ゴシック" w:hAnsi="ＭＳ ゴシック" w:hint="eastAsia"/>
          <w:b/>
          <w:color w:val="000000"/>
          <w:szCs w:val="21"/>
        </w:rPr>
        <w:t>年</w:t>
      </w:r>
      <w:r w:rsidR="00E42C74" w:rsidRPr="00BF4246">
        <w:rPr>
          <w:rFonts w:ascii="ＭＳ ゴシック" w:eastAsia="ＭＳ ゴシック" w:hAnsi="ＭＳ ゴシック" w:hint="eastAsia"/>
          <w:b/>
          <w:color w:val="000000"/>
          <w:szCs w:val="21"/>
        </w:rPr>
        <w:t>５</w:t>
      </w:r>
      <w:r w:rsidR="00620084" w:rsidRPr="00BF4246">
        <w:rPr>
          <w:rFonts w:ascii="ＭＳ ゴシック" w:eastAsia="ＭＳ ゴシック" w:hAnsi="ＭＳ ゴシック" w:hint="eastAsia"/>
          <w:b/>
          <w:color w:val="000000"/>
          <w:szCs w:val="21"/>
        </w:rPr>
        <w:t>月</w:t>
      </w:r>
      <w:r w:rsidR="00E42C74" w:rsidRPr="00BF4246">
        <w:rPr>
          <w:rFonts w:ascii="ＭＳ ゴシック" w:eastAsia="ＭＳ ゴシック" w:hAnsi="ＭＳ ゴシック" w:hint="eastAsia"/>
          <w:b/>
          <w:color w:val="000000"/>
          <w:szCs w:val="21"/>
        </w:rPr>
        <w:t>１</w:t>
      </w:r>
      <w:r w:rsidR="003A5BBD" w:rsidRPr="00BF4246">
        <w:rPr>
          <w:rFonts w:ascii="ＭＳ ゴシック" w:eastAsia="ＭＳ ゴシック" w:hAnsi="ＭＳ ゴシック" w:hint="eastAsia"/>
          <w:b/>
          <w:color w:val="000000"/>
          <w:szCs w:val="21"/>
        </w:rPr>
        <w:t>３</w:t>
      </w:r>
      <w:r w:rsidR="00620084" w:rsidRPr="00BF4246">
        <w:rPr>
          <w:rFonts w:ascii="ＭＳ ゴシック" w:eastAsia="ＭＳ ゴシック" w:hAnsi="ＭＳ ゴシック" w:hint="eastAsia"/>
          <w:b/>
          <w:color w:val="000000"/>
          <w:szCs w:val="21"/>
        </w:rPr>
        <w:t>日（</w:t>
      </w:r>
      <w:r w:rsidR="007843B9" w:rsidRPr="00BF4246">
        <w:rPr>
          <w:rFonts w:ascii="ＭＳ ゴシック" w:eastAsia="ＭＳ ゴシック" w:hAnsi="ＭＳ ゴシック" w:hint="eastAsia"/>
          <w:b/>
          <w:color w:val="000000"/>
          <w:szCs w:val="21"/>
        </w:rPr>
        <w:t>水</w:t>
      </w:r>
      <w:r w:rsidR="00EE1A6D" w:rsidRPr="00BF4246">
        <w:rPr>
          <w:rFonts w:ascii="ＭＳ ゴシック" w:eastAsia="ＭＳ ゴシック" w:hAnsi="ＭＳ ゴシック" w:hint="eastAsia"/>
          <w:b/>
          <w:color w:val="000000"/>
          <w:szCs w:val="21"/>
        </w:rPr>
        <w:t>）</w:t>
      </w:r>
      <w:r w:rsidR="008045DF" w:rsidRPr="00BF4246">
        <w:rPr>
          <w:rFonts w:ascii="ＭＳ ゴシック" w:eastAsia="ＭＳ ゴシック" w:hAnsi="ＭＳ ゴシック" w:hint="eastAsia"/>
          <w:b/>
          <w:color w:val="000000"/>
          <w:szCs w:val="21"/>
        </w:rPr>
        <w:t>から</w:t>
      </w:r>
      <w:r w:rsidR="00EC2B1D" w:rsidRPr="00BF4246">
        <w:rPr>
          <w:rFonts w:ascii="ＭＳ ゴシック" w:eastAsia="ＭＳ ゴシック" w:hAnsi="ＭＳ ゴシック" w:hint="eastAsia"/>
          <w:b/>
          <w:color w:val="000000"/>
          <w:szCs w:val="21"/>
        </w:rPr>
        <w:t>６</w:t>
      </w:r>
      <w:r w:rsidR="00AA22DF" w:rsidRPr="00BF4246">
        <w:rPr>
          <w:rFonts w:ascii="ＭＳ ゴシック" w:eastAsia="ＭＳ ゴシック" w:hAnsi="ＭＳ ゴシック" w:hint="eastAsia"/>
          <w:b/>
          <w:color w:val="000000"/>
          <w:szCs w:val="21"/>
        </w:rPr>
        <w:t>月</w:t>
      </w:r>
      <w:r w:rsidR="003A5BBD" w:rsidRPr="00BF4246">
        <w:rPr>
          <w:rFonts w:ascii="ＭＳ ゴシック" w:eastAsia="ＭＳ ゴシック" w:hAnsi="ＭＳ ゴシック" w:hint="eastAsia"/>
          <w:b/>
          <w:color w:val="000000"/>
          <w:szCs w:val="21"/>
        </w:rPr>
        <w:t>１１</w:t>
      </w:r>
      <w:r w:rsidR="00EE1A6D" w:rsidRPr="00BF4246">
        <w:rPr>
          <w:rFonts w:ascii="ＭＳ ゴシック" w:eastAsia="ＭＳ ゴシック" w:hAnsi="ＭＳ ゴシック" w:hint="eastAsia"/>
          <w:b/>
          <w:color w:val="000000"/>
          <w:szCs w:val="21"/>
        </w:rPr>
        <w:t>日（</w:t>
      </w:r>
      <w:r w:rsidR="007843B9" w:rsidRPr="00BF4246">
        <w:rPr>
          <w:rFonts w:ascii="ＭＳ ゴシック" w:eastAsia="ＭＳ ゴシック" w:hAnsi="ＭＳ ゴシック" w:hint="eastAsia"/>
          <w:b/>
          <w:color w:val="000000"/>
          <w:szCs w:val="21"/>
        </w:rPr>
        <w:t>木</w:t>
      </w:r>
      <w:r w:rsidR="00272357" w:rsidRPr="00BF4246">
        <w:rPr>
          <w:rFonts w:ascii="ＭＳ ゴシック" w:eastAsia="ＭＳ ゴシック" w:hAnsi="ＭＳ ゴシック" w:hint="eastAsia"/>
          <w:b/>
          <w:color w:val="000000"/>
          <w:szCs w:val="21"/>
        </w:rPr>
        <w:t>）</w:t>
      </w:r>
      <w:r w:rsidR="00AA22DF" w:rsidRPr="00BF4246">
        <w:rPr>
          <w:rFonts w:ascii="ＭＳ ゴシック" w:eastAsia="ＭＳ ゴシック" w:hAnsi="ＭＳ ゴシック" w:hint="eastAsia"/>
          <w:b/>
          <w:color w:val="000000"/>
          <w:szCs w:val="21"/>
        </w:rPr>
        <w:t>まで</w:t>
      </w:r>
    </w:p>
    <w:p w14:paraId="0BB6ED2C" w14:textId="77777777" w:rsidR="00AA22DF" w:rsidRPr="00BF4246" w:rsidRDefault="00AA22DF" w:rsidP="00AA22DF">
      <w:pPr>
        <w:ind w:left="1027" w:hangingChars="500" w:hanging="1027"/>
        <w:rPr>
          <w:rFonts w:ascii="ＭＳ ゴシック" w:eastAsia="ＭＳ ゴシック" w:hAnsi="ＭＳ ゴシック"/>
          <w:color w:val="000000"/>
        </w:rPr>
      </w:pPr>
      <w:r w:rsidRPr="00BF4246">
        <w:rPr>
          <w:rFonts w:ascii="ＭＳ ゴシック" w:eastAsia="ＭＳ ゴシック" w:hAnsi="ＭＳ ゴシック" w:hint="eastAsia"/>
          <w:color w:val="000000"/>
        </w:rPr>
        <w:t xml:space="preserve">　　　　（土曜日及び日曜日を除く午前</w:t>
      </w:r>
      <w:r w:rsidR="00E82DCF" w:rsidRPr="00BF4246">
        <w:rPr>
          <w:rFonts w:ascii="ＭＳ ゴシック" w:eastAsia="ＭＳ ゴシック" w:hAnsi="ＭＳ ゴシック" w:hint="eastAsia"/>
          <w:color w:val="000000"/>
        </w:rPr>
        <w:t>９時から午後５時まで</w:t>
      </w:r>
      <w:r w:rsidRPr="00BF4246">
        <w:rPr>
          <w:rFonts w:ascii="ＭＳ ゴシック" w:eastAsia="ＭＳ ゴシック" w:hAnsi="ＭＳ ゴシック" w:hint="eastAsia"/>
          <w:color w:val="000000"/>
        </w:rPr>
        <w:t>）</w:t>
      </w:r>
    </w:p>
    <w:p w14:paraId="03B55AE0" w14:textId="0D7446C9" w:rsidR="00036CF2" w:rsidRDefault="00AA22DF" w:rsidP="00D47457">
      <w:pPr>
        <w:ind w:leftChars="400" w:left="1027" w:hangingChars="100" w:hanging="205"/>
        <w:rPr>
          <w:rFonts w:ascii="ＭＳ ゴシック" w:eastAsia="ＭＳ ゴシック" w:hAnsi="ＭＳ ゴシック"/>
          <w:color w:val="000000"/>
        </w:rPr>
      </w:pPr>
      <w:r w:rsidRPr="00D624C6">
        <w:rPr>
          <w:rFonts w:ascii="ＭＳ ゴシック" w:eastAsia="ＭＳ ゴシック" w:hAnsi="ＭＳ ゴシック" w:hint="eastAsia"/>
          <w:color w:val="000000"/>
        </w:rPr>
        <w:t>※</w:t>
      </w:r>
      <w:r w:rsidR="00036CF2">
        <w:rPr>
          <w:rFonts w:ascii="ＭＳ ゴシック" w:eastAsia="ＭＳ ゴシック" w:hAnsi="ＭＳ ゴシック" w:hint="eastAsia"/>
          <w:color w:val="000000"/>
        </w:rPr>
        <w:t>初日は午後２時から</w:t>
      </w:r>
      <w:r w:rsidR="00F360EA">
        <w:rPr>
          <w:rFonts w:ascii="ＭＳ ゴシック" w:eastAsia="ＭＳ ゴシック" w:hAnsi="ＭＳ ゴシック" w:hint="eastAsia"/>
          <w:color w:val="000000"/>
        </w:rPr>
        <w:t>、</w:t>
      </w:r>
      <w:r w:rsidR="00036CF2">
        <w:rPr>
          <w:rFonts w:ascii="ＭＳ ゴシック" w:eastAsia="ＭＳ ゴシック" w:hAnsi="ＭＳ ゴシック" w:hint="eastAsia"/>
          <w:color w:val="000000"/>
        </w:rPr>
        <w:t>最終日は午後３時まで</w:t>
      </w:r>
    </w:p>
    <w:p w14:paraId="49409984" w14:textId="54177AD5" w:rsidR="00EE1A6D" w:rsidRPr="004F1CA6" w:rsidRDefault="00AA22DF" w:rsidP="00D47457">
      <w:pPr>
        <w:ind w:leftChars="300" w:left="616" w:firstLineChars="100" w:firstLine="205"/>
        <w:rPr>
          <w:rFonts w:ascii="ＭＳ ゴシック" w:eastAsia="ＭＳ ゴシック" w:hAnsi="ＭＳ ゴシック"/>
          <w:color w:val="000000"/>
          <w:szCs w:val="21"/>
        </w:rPr>
      </w:pPr>
      <w:r w:rsidRPr="00D624C6">
        <w:rPr>
          <w:rFonts w:ascii="ＭＳ ゴシック" w:eastAsia="ＭＳ ゴシック" w:hAnsi="ＭＳ ゴシック" w:hint="eastAsia"/>
          <w:color w:val="000000"/>
        </w:rPr>
        <w:lastRenderedPageBreak/>
        <w:t>応募書類の提出後、</w:t>
      </w:r>
      <w:r w:rsidR="008045DF" w:rsidRPr="00D624C6">
        <w:rPr>
          <w:rFonts w:ascii="ＭＳ ゴシック" w:eastAsia="ＭＳ ゴシック" w:hAnsi="ＭＳ ゴシック" w:hint="eastAsia"/>
          <w:color w:val="000000"/>
        </w:rPr>
        <w:t>書類の</w:t>
      </w:r>
      <w:r w:rsidR="00210309" w:rsidRPr="00D624C6">
        <w:rPr>
          <w:rFonts w:ascii="ＭＳ ゴシック" w:eastAsia="ＭＳ ゴシック" w:hAnsi="ＭＳ ゴシック" w:hint="eastAsia"/>
          <w:color w:val="000000"/>
        </w:rPr>
        <w:t>修正</w:t>
      </w:r>
      <w:r w:rsidR="008045DF" w:rsidRPr="00D624C6">
        <w:rPr>
          <w:rFonts w:ascii="ＭＳ ゴシック" w:eastAsia="ＭＳ ゴシック" w:hAnsi="ＭＳ ゴシック" w:hint="eastAsia"/>
          <w:color w:val="000000"/>
        </w:rPr>
        <w:t>が必要となった場合であっても、</w:t>
      </w:r>
      <w:r w:rsidR="00210309" w:rsidRPr="00D624C6">
        <w:rPr>
          <w:rFonts w:ascii="ＭＳ ゴシック" w:eastAsia="ＭＳ ゴシック" w:hAnsi="ＭＳ ゴシック" w:hint="eastAsia"/>
          <w:color w:val="000000"/>
        </w:rPr>
        <w:t>修正</w:t>
      </w:r>
      <w:r w:rsidR="008045DF" w:rsidRPr="00D624C6">
        <w:rPr>
          <w:rFonts w:ascii="ＭＳ ゴシック" w:eastAsia="ＭＳ ゴシック" w:hAnsi="ＭＳ ゴシック" w:hint="eastAsia"/>
          <w:color w:val="000000"/>
        </w:rPr>
        <w:t>後の書類は</w:t>
      </w:r>
      <w:r w:rsidR="00D47457">
        <w:rPr>
          <w:rFonts w:ascii="ＭＳ ゴシック" w:eastAsia="ＭＳ ゴシック" w:hAnsi="ＭＳ ゴシック"/>
          <w:color w:val="000000"/>
        </w:rPr>
        <w:br/>
      </w:r>
      <w:r w:rsidR="008045DF" w:rsidRPr="00BF4246">
        <w:rPr>
          <w:rFonts w:ascii="ＭＳ ゴシック" w:eastAsia="ＭＳ ゴシック" w:hAnsi="ＭＳ ゴシック" w:hint="eastAsia"/>
          <w:color w:val="000000"/>
        </w:rPr>
        <w:t>令和</w:t>
      </w:r>
      <w:r w:rsidR="007843B9" w:rsidRPr="00BF4246">
        <w:rPr>
          <w:rFonts w:ascii="ＭＳ ゴシック" w:eastAsia="ＭＳ ゴシック" w:hAnsi="ＭＳ ゴシック" w:hint="eastAsia"/>
          <w:color w:val="000000"/>
        </w:rPr>
        <w:t>８</w:t>
      </w:r>
      <w:r w:rsidR="008045DF" w:rsidRPr="00BF4246">
        <w:rPr>
          <w:rFonts w:ascii="ＭＳ ゴシック" w:eastAsia="ＭＳ ゴシック" w:hAnsi="ＭＳ ゴシック" w:hint="eastAsia"/>
          <w:color w:val="000000"/>
        </w:rPr>
        <w:t>年</w:t>
      </w:r>
      <w:r w:rsidR="00C64EAA" w:rsidRPr="00BF4246">
        <w:rPr>
          <w:rFonts w:ascii="ＭＳ ゴシック" w:eastAsia="ＭＳ ゴシック" w:hAnsi="ＭＳ ゴシック" w:hint="eastAsia"/>
          <w:color w:val="000000"/>
        </w:rPr>
        <w:t>６</w:t>
      </w:r>
      <w:r w:rsidRPr="00BF4246">
        <w:rPr>
          <w:rFonts w:ascii="ＭＳ ゴシック" w:eastAsia="ＭＳ ゴシック" w:hAnsi="ＭＳ ゴシック" w:hint="eastAsia"/>
          <w:color w:val="000000"/>
        </w:rPr>
        <w:t>月</w:t>
      </w:r>
      <w:r w:rsidR="003A5BBD" w:rsidRPr="00BF4246">
        <w:rPr>
          <w:rFonts w:ascii="ＭＳ ゴシック" w:eastAsia="ＭＳ ゴシック" w:hAnsi="ＭＳ ゴシック" w:hint="eastAsia"/>
          <w:color w:val="000000"/>
        </w:rPr>
        <w:t>１１</w:t>
      </w:r>
      <w:r w:rsidRPr="00BF4246">
        <w:rPr>
          <w:rFonts w:ascii="ＭＳ ゴシック" w:eastAsia="ＭＳ ゴシック" w:hAnsi="ＭＳ ゴシック" w:hint="eastAsia"/>
          <w:color w:val="000000"/>
        </w:rPr>
        <w:t>日（</w:t>
      </w:r>
      <w:r w:rsidR="007843B9" w:rsidRPr="00BF4246">
        <w:rPr>
          <w:rFonts w:ascii="ＭＳ ゴシック" w:eastAsia="ＭＳ ゴシック" w:hAnsi="ＭＳ ゴシック" w:hint="eastAsia"/>
          <w:color w:val="000000"/>
        </w:rPr>
        <w:t>木</w:t>
      </w:r>
      <w:r w:rsidRPr="00BF4246">
        <w:rPr>
          <w:rFonts w:ascii="ＭＳ ゴシック" w:eastAsia="ＭＳ ゴシック" w:hAnsi="ＭＳ ゴシック" w:hint="eastAsia"/>
          <w:color w:val="000000"/>
        </w:rPr>
        <w:t>）午</w:t>
      </w:r>
      <w:r w:rsidRPr="00D624C6">
        <w:rPr>
          <w:rFonts w:ascii="ＭＳ ゴシック" w:eastAsia="ＭＳ ゴシック" w:hAnsi="ＭＳ ゴシック" w:hint="eastAsia"/>
          <w:color w:val="000000"/>
        </w:rPr>
        <w:t>後</w:t>
      </w:r>
      <w:r w:rsidR="00036CF2">
        <w:rPr>
          <w:rFonts w:ascii="ＭＳ ゴシック" w:eastAsia="ＭＳ ゴシック" w:hAnsi="ＭＳ ゴシック" w:hint="eastAsia"/>
          <w:color w:val="000000"/>
        </w:rPr>
        <w:t>３</w:t>
      </w:r>
      <w:r w:rsidRPr="00D624C6">
        <w:rPr>
          <w:rFonts w:ascii="ＭＳ ゴシック" w:eastAsia="ＭＳ ゴシック" w:hAnsi="ＭＳ ゴシック" w:hint="eastAsia"/>
          <w:color w:val="000000"/>
        </w:rPr>
        <w:t>時までにご</w:t>
      </w:r>
      <w:r w:rsidRPr="00C64EAA">
        <w:rPr>
          <w:rFonts w:ascii="ＭＳ ゴシック" w:eastAsia="ＭＳ ゴシック" w:hAnsi="ＭＳ ゴシック" w:hint="eastAsia"/>
        </w:rPr>
        <w:t>提出く</w:t>
      </w:r>
      <w:r w:rsidRPr="004F1CA6">
        <w:rPr>
          <w:rFonts w:ascii="ＭＳ ゴシック" w:eastAsia="ＭＳ ゴシック" w:hAnsi="ＭＳ ゴシック" w:hint="eastAsia"/>
        </w:rPr>
        <w:t>ださい。</w:t>
      </w:r>
      <w:r w:rsidR="00EE1A6D" w:rsidRPr="004F1CA6">
        <w:rPr>
          <w:rFonts w:ascii="ＭＳ ゴシック" w:eastAsia="ＭＳ ゴシック" w:hAnsi="ＭＳ ゴシック" w:hint="eastAsia"/>
          <w:color w:val="000000"/>
          <w:szCs w:val="21"/>
        </w:rPr>
        <w:t xml:space="preserve">　</w:t>
      </w:r>
    </w:p>
    <w:p w14:paraId="4E4E47F3" w14:textId="3EB0CDBB" w:rsidR="00EE1A6D" w:rsidRPr="004F1CA6" w:rsidRDefault="00EE1A6D" w:rsidP="00D47457">
      <w:pPr>
        <w:ind w:firstLineChars="200" w:firstLine="411"/>
        <w:rPr>
          <w:rFonts w:ascii="ＭＳ ゴシック" w:eastAsia="ＭＳ ゴシック" w:hAnsi="ＭＳ ゴシック"/>
          <w:color w:val="000000"/>
          <w:szCs w:val="21"/>
        </w:rPr>
      </w:pPr>
      <w:r w:rsidRPr="004F1CA6">
        <w:rPr>
          <w:rFonts w:ascii="ＭＳ ゴシック" w:eastAsia="ＭＳ ゴシック" w:hAnsi="ＭＳ ゴシック" w:hint="eastAsia"/>
          <w:color w:val="000000"/>
          <w:szCs w:val="21"/>
        </w:rPr>
        <w:t>イ　受付場所</w:t>
      </w:r>
    </w:p>
    <w:p w14:paraId="2C2B1DCE" w14:textId="77777777" w:rsidR="00EE1A6D" w:rsidRPr="004F1CA6" w:rsidRDefault="00252BBE" w:rsidP="00D47457">
      <w:pPr>
        <w:spacing w:line="320" w:lineRule="exact"/>
        <w:ind w:firstLineChars="400" w:firstLine="825"/>
        <w:rPr>
          <w:rFonts w:ascii="ＭＳ ゴシック" w:eastAsia="ＭＳ ゴシック" w:hAnsi="ＭＳ ゴシック" w:cs="ＭＳ Ｐゴシック"/>
          <w:color w:val="000000"/>
          <w:kern w:val="0"/>
          <w:szCs w:val="21"/>
        </w:rPr>
      </w:pPr>
      <w:r w:rsidRPr="004F1CA6">
        <w:rPr>
          <w:rFonts w:ascii="ＭＳ ゴシック" w:eastAsia="ＭＳ ゴシック" w:hAnsi="ＭＳ ゴシック" w:cs="ＭＳ Ｐゴシック" w:hint="eastAsia"/>
          <w:b/>
          <w:color w:val="000000"/>
          <w:kern w:val="0"/>
          <w:szCs w:val="21"/>
          <w:u w:val="single"/>
        </w:rPr>
        <w:t>大阪障害者職業能力開発校</w:t>
      </w:r>
      <w:r w:rsidR="00EE1A6D" w:rsidRPr="004F1CA6">
        <w:rPr>
          <w:rFonts w:ascii="ＭＳ ゴシック" w:eastAsia="ＭＳ ゴシック" w:hAnsi="ＭＳ ゴシック" w:hint="eastAsia"/>
          <w:color w:val="000000"/>
          <w:szCs w:val="21"/>
        </w:rPr>
        <w:t>（</w:t>
      </w:r>
      <w:r w:rsidRPr="004F1CA6">
        <w:rPr>
          <w:rFonts w:ascii="ＭＳ ゴシック" w:eastAsia="ＭＳ ゴシック" w:hAnsi="ＭＳ ゴシック" w:hint="eastAsia"/>
          <w:color w:val="000000"/>
          <w:szCs w:val="21"/>
        </w:rPr>
        <w:t>大阪府堺市南区城山台5丁1番3号</w:t>
      </w:r>
      <w:r w:rsidR="00EE1A6D" w:rsidRPr="004F1CA6">
        <w:rPr>
          <w:rFonts w:ascii="ＭＳ ゴシック" w:eastAsia="ＭＳ ゴシック" w:hAnsi="ＭＳ ゴシック" w:cs="ＭＳ Ｐゴシック" w:hint="eastAsia"/>
          <w:color w:val="000000"/>
          <w:kern w:val="0"/>
          <w:szCs w:val="21"/>
        </w:rPr>
        <w:t>）</w:t>
      </w:r>
    </w:p>
    <w:p w14:paraId="0D232A3A" w14:textId="206E9C28" w:rsidR="00252BBE" w:rsidRPr="004F1CA6" w:rsidRDefault="00252BBE" w:rsidP="00D47457">
      <w:pPr>
        <w:ind w:leftChars="400" w:left="1027" w:hangingChars="100" w:hanging="205"/>
        <w:rPr>
          <w:rFonts w:ascii="ＭＳ ゴシック" w:eastAsia="ＭＳ ゴシック" w:hAnsi="ＭＳ ゴシック"/>
          <w:color w:val="000000"/>
          <w:szCs w:val="21"/>
        </w:rPr>
      </w:pPr>
      <w:r w:rsidRPr="004F1CA6">
        <w:rPr>
          <w:rFonts w:ascii="ＭＳ ゴシック" w:eastAsia="ＭＳ ゴシック" w:hAnsi="ＭＳ ゴシック" w:hint="eastAsia"/>
          <w:color w:val="000000"/>
          <w:szCs w:val="21"/>
        </w:rPr>
        <w:t>※書類は</w:t>
      </w:r>
      <w:r w:rsidR="009058F0" w:rsidRPr="00457B78">
        <w:rPr>
          <w:rFonts w:ascii="ＭＳ ゴシック" w:eastAsia="ＭＳ ゴシック" w:hAnsi="ＭＳ ゴシック" w:hint="eastAsia"/>
          <w:color w:val="000000"/>
        </w:rPr>
        <w:t>あらかじめ電話予約した日時に</w:t>
      </w:r>
      <w:r w:rsidRPr="004F1CA6">
        <w:rPr>
          <w:rFonts w:ascii="ＭＳ ゴシック" w:eastAsia="ＭＳ ゴシック" w:hAnsi="ＭＳ ゴシック" w:hint="eastAsia"/>
          <w:color w:val="000000"/>
          <w:szCs w:val="21"/>
          <w:u w:val="single"/>
        </w:rPr>
        <w:t>上記提出場所に持参</w:t>
      </w:r>
      <w:r w:rsidRPr="004F1CA6">
        <w:rPr>
          <w:rFonts w:ascii="ＭＳ ゴシック" w:eastAsia="ＭＳ ゴシック" w:hAnsi="ＭＳ ゴシック" w:hint="eastAsia"/>
          <w:color w:val="000000"/>
          <w:szCs w:val="21"/>
        </w:rPr>
        <w:t>してください。（郵送・</w:t>
      </w:r>
      <w:r w:rsidR="00D47457">
        <w:rPr>
          <w:rFonts w:ascii="ＭＳ ゴシック" w:eastAsia="ＭＳ ゴシック" w:hAnsi="ＭＳ ゴシック"/>
          <w:color w:val="000000"/>
          <w:szCs w:val="21"/>
        </w:rPr>
        <w:br/>
      </w:r>
      <w:r w:rsidRPr="004F1CA6">
        <w:rPr>
          <w:rFonts w:ascii="ＭＳ ゴシック" w:eastAsia="ＭＳ ゴシック" w:hAnsi="ＭＳ ゴシック" w:hint="eastAsia"/>
          <w:color w:val="000000"/>
          <w:szCs w:val="21"/>
        </w:rPr>
        <w:t xml:space="preserve">ファクシミリ等による提出は認めません。）　</w:t>
      </w:r>
    </w:p>
    <w:p w14:paraId="1917A400" w14:textId="77777777" w:rsidR="00252BBE" w:rsidRPr="00F8766C" w:rsidRDefault="00252BBE" w:rsidP="00D47457">
      <w:pPr>
        <w:ind w:leftChars="416" w:left="1060" w:hangingChars="100" w:hanging="205"/>
        <w:rPr>
          <w:rFonts w:ascii="ＭＳ ゴシック" w:eastAsia="ＭＳ ゴシック" w:hAnsi="ＭＳ ゴシック"/>
          <w:szCs w:val="21"/>
        </w:rPr>
      </w:pPr>
      <w:r w:rsidRPr="004F1CA6">
        <w:rPr>
          <w:rFonts w:ascii="ＭＳ ゴシック" w:eastAsia="ＭＳ ゴシック" w:hAnsi="ＭＳ ゴシック" w:hint="eastAsia"/>
          <w:color w:val="000000"/>
          <w:szCs w:val="21"/>
        </w:rPr>
        <w:t>※当日は、審査の状況により、お待ちいただく場合がありますのであらかじめご了承ください。</w:t>
      </w:r>
    </w:p>
    <w:p w14:paraId="3AFB5EEE" w14:textId="77777777" w:rsidR="008A4CC8" w:rsidRDefault="00252BBE" w:rsidP="00D47457">
      <w:pPr>
        <w:ind w:leftChars="416" w:left="1060" w:hangingChars="100" w:hanging="205"/>
        <w:rPr>
          <w:rFonts w:ascii="ＭＳ ゴシック" w:eastAsia="ＭＳ ゴシック" w:hAnsi="ＭＳ ゴシック"/>
          <w:color w:val="000000"/>
          <w:szCs w:val="21"/>
        </w:rPr>
      </w:pPr>
      <w:r w:rsidRPr="00F8766C">
        <w:rPr>
          <w:rFonts w:ascii="ＭＳ ゴシック" w:eastAsia="ＭＳ ゴシック" w:hAnsi="ＭＳ ゴシック" w:hint="eastAsia"/>
          <w:szCs w:val="21"/>
        </w:rPr>
        <w:t>※修正をお願いする場合があり、その場合も令和</w:t>
      </w:r>
      <w:r w:rsidR="007843B9" w:rsidRPr="00F8766C">
        <w:rPr>
          <w:rFonts w:ascii="ＭＳ ゴシック" w:eastAsia="ＭＳ ゴシック" w:hAnsi="ＭＳ ゴシック" w:hint="eastAsia"/>
          <w:szCs w:val="21"/>
        </w:rPr>
        <w:t>８</w:t>
      </w:r>
      <w:r w:rsidRPr="00F8766C">
        <w:rPr>
          <w:rFonts w:ascii="ＭＳ ゴシック" w:eastAsia="ＭＳ ゴシック" w:hAnsi="ＭＳ ゴシック" w:hint="eastAsia"/>
          <w:szCs w:val="21"/>
        </w:rPr>
        <w:t>年</w:t>
      </w:r>
      <w:r w:rsidR="00CD6B15" w:rsidRPr="00F8766C">
        <w:rPr>
          <w:rFonts w:ascii="ＭＳ ゴシック" w:eastAsia="ＭＳ ゴシック" w:hAnsi="ＭＳ ゴシック" w:hint="eastAsia"/>
          <w:szCs w:val="21"/>
        </w:rPr>
        <w:t>６</w:t>
      </w:r>
      <w:r w:rsidRPr="00F8766C">
        <w:rPr>
          <w:rFonts w:ascii="ＭＳ ゴシック" w:eastAsia="ＭＳ ゴシック" w:hAnsi="ＭＳ ゴシック" w:hint="eastAsia"/>
          <w:szCs w:val="21"/>
        </w:rPr>
        <w:t>月</w:t>
      </w:r>
      <w:r w:rsidR="00670F11" w:rsidRPr="00F8766C">
        <w:rPr>
          <w:rFonts w:ascii="ＭＳ ゴシック" w:eastAsia="ＭＳ ゴシック" w:hAnsi="ＭＳ ゴシック" w:hint="eastAsia"/>
          <w:szCs w:val="21"/>
        </w:rPr>
        <w:t>１１</w:t>
      </w:r>
      <w:r w:rsidR="00CD6B15" w:rsidRPr="00F8766C">
        <w:rPr>
          <w:rFonts w:ascii="ＭＳ ゴシック" w:eastAsia="ＭＳ ゴシック" w:hAnsi="ＭＳ ゴシック" w:hint="eastAsia"/>
          <w:szCs w:val="21"/>
        </w:rPr>
        <w:t>日</w:t>
      </w:r>
      <w:r w:rsidRPr="00F8766C">
        <w:rPr>
          <w:rFonts w:ascii="ＭＳ ゴシック" w:eastAsia="ＭＳ ゴシック" w:hAnsi="ＭＳ ゴシック" w:hint="eastAsia"/>
          <w:szCs w:val="21"/>
        </w:rPr>
        <w:t>（</w:t>
      </w:r>
      <w:r w:rsidR="007843B9" w:rsidRPr="00F8766C">
        <w:rPr>
          <w:rFonts w:ascii="ＭＳ ゴシック" w:eastAsia="ＭＳ ゴシック" w:hAnsi="ＭＳ ゴシック" w:hint="eastAsia"/>
          <w:szCs w:val="21"/>
        </w:rPr>
        <w:t>木</w:t>
      </w:r>
      <w:r w:rsidRPr="00F8766C">
        <w:rPr>
          <w:rFonts w:ascii="ＭＳ ゴシック" w:eastAsia="ＭＳ ゴシック" w:hAnsi="ＭＳ ゴシック" w:hint="eastAsia"/>
          <w:szCs w:val="21"/>
        </w:rPr>
        <w:t>）</w:t>
      </w:r>
      <w:r w:rsidRPr="00CD6B15">
        <w:rPr>
          <w:rFonts w:ascii="ＭＳ ゴシック" w:eastAsia="ＭＳ ゴシック" w:hAnsi="ＭＳ ゴシック" w:hint="eastAsia"/>
          <w:color w:val="000000"/>
          <w:szCs w:val="21"/>
        </w:rPr>
        <w:t>ま</w:t>
      </w:r>
      <w:r w:rsidRPr="004F1CA6">
        <w:rPr>
          <w:rFonts w:ascii="ＭＳ ゴシック" w:eastAsia="ＭＳ ゴシック" w:hAnsi="ＭＳ ゴシック" w:hint="eastAsia"/>
          <w:color w:val="000000"/>
          <w:szCs w:val="21"/>
        </w:rPr>
        <w:t>でに修正をお願いすることとなります。</w:t>
      </w:r>
    </w:p>
    <w:p w14:paraId="58759C83" w14:textId="77777777" w:rsidR="00EE1A6D" w:rsidRPr="004F1CA6" w:rsidRDefault="00FC4B4B" w:rsidP="00D47457">
      <w:pPr>
        <w:ind w:firstLineChars="200" w:firstLine="411"/>
        <w:rPr>
          <w:rFonts w:ascii="ＭＳ ゴシック" w:eastAsia="ＭＳ ゴシック" w:hAnsi="ＭＳ ゴシック"/>
          <w:color w:val="000000"/>
          <w:szCs w:val="21"/>
        </w:rPr>
      </w:pPr>
      <w:r w:rsidRPr="004F1CA6">
        <w:rPr>
          <w:rFonts w:ascii="ＭＳ ゴシック" w:eastAsia="ＭＳ ゴシック" w:hAnsi="ＭＳ ゴシック" w:hint="eastAsia"/>
          <w:color w:val="000000"/>
          <w:szCs w:val="21"/>
        </w:rPr>
        <w:t>ウ</w:t>
      </w:r>
      <w:r w:rsidR="00EE1A6D" w:rsidRPr="004F1CA6">
        <w:rPr>
          <w:rFonts w:ascii="ＭＳ ゴシック" w:eastAsia="ＭＳ ゴシック" w:hAnsi="ＭＳ ゴシック" w:hint="eastAsia"/>
          <w:color w:val="000000"/>
          <w:szCs w:val="21"/>
        </w:rPr>
        <w:t xml:space="preserve">　費用の負担</w:t>
      </w:r>
    </w:p>
    <w:p w14:paraId="33023571" w14:textId="77777777" w:rsidR="00EE1A6D" w:rsidRPr="004F1CA6" w:rsidRDefault="00EE1A6D" w:rsidP="00D47457">
      <w:pPr>
        <w:ind w:firstLineChars="400" w:firstLine="822"/>
        <w:rPr>
          <w:rFonts w:ascii="ＭＳ ゴシック" w:eastAsia="ＭＳ ゴシック" w:hAnsi="ＭＳ ゴシック"/>
          <w:color w:val="000000"/>
          <w:szCs w:val="21"/>
        </w:rPr>
      </w:pPr>
      <w:r w:rsidRPr="004F1CA6">
        <w:rPr>
          <w:rFonts w:ascii="ＭＳ ゴシック" w:eastAsia="ＭＳ ゴシック" w:hAnsi="ＭＳ ゴシック" w:hint="eastAsia"/>
          <w:color w:val="000000"/>
          <w:szCs w:val="21"/>
        </w:rPr>
        <w:t>企画提案書類の提出に</w:t>
      </w:r>
      <w:r w:rsidR="00D40979">
        <w:rPr>
          <w:rFonts w:ascii="ＭＳ ゴシック" w:eastAsia="ＭＳ ゴシック" w:hAnsi="ＭＳ ゴシック" w:hint="eastAsia"/>
          <w:color w:val="000000"/>
          <w:szCs w:val="21"/>
        </w:rPr>
        <w:t>かかる</w:t>
      </w:r>
      <w:r w:rsidRPr="004F1CA6">
        <w:rPr>
          <w:rFonts w:ascii="ＭＳ ゴシック" w:eastAsia="ＭＳ ゴシック" w:hAnsi="ＭＳ ゴシック" w:hint="eastAsia"/>
          <w:color w:val="000000"/>
          <w:szCs w:val="21"/>
        </w:rPr>
        <w:t>経費は、すべて提案者の負担とします。</w:t>
      </w:r>
    </w:p>
    <w:p w14:paraId="76C90072" w14:textId="77777777" w:rsidR="002E65DC" w:rsidRPr="004F1CA6" w:rsidRDefault="002E65DC" w:rsidP="00EE1A6D">
      <w:pPr>
        <w:ind w:firstLineChars="500" w:firstLine="1027"/>
        <w:rPr>
          <w:rFonts w:ascii="ＭＳ ゴシック" w:eastAsia="ＭＳ ゴシック" w:hAnsi="ＭＳ ゴシック"/>
          <w:color w:val="000000"/>
          <w:szCs w:val="21"/>
        </w:rPr>
      </w:pPr>
    </w:p>
    <w:p w14:paraId="182311CC" w14:textId="77777777" w:rsidR="000852B8" w:rsidRPr="004F1CA6" w:rsidRDefault="000852B8" w:rsidP="00D47457">
      <w:pPr>
        <w:ind w:firstLineChars="50" w:firstLine="103"/>
        <w:rPr>
          <w:rFonts w:ascii="ＭＳ ゴシック" w:eastAsia="ＭＳ ゴシック" w:hAnsi="ＭＳ ゴシック"/>
          <w:b/>
          <w:color w:val="000000"/>
        </w:rPr>
      </w:pPr>
      <w:r w:rsidRPr="004F1CA6">
        <w:rPr>
          <w:rFonts w:ascii="ＭＳ ゴシック" w:eastAsia="ＭＳ ゴシック" w:hAnsi="ＭＳ ゴシック" w:hint="eastAsia"/>
          <w:b/>
          <w:color w:val="000000"/>
        </w:rPr>
        <w:t>(2) 応募書類</w:t>
      </w:r>
    </w:p>
    <w:p w14:paraId="146E86AB" w14:textId="77777777" w:rsidR="000852B8" w:rsidRPr="004F1CA6" w:rsidRDefault="000852B8" w:rsidP="000852B8">
      <w:pPr>
        <w:ind w:rightChars="-208" w:right="-427" w:firstLineChars="100" w:firstLine="196"/>
        <w:rPr>
          <w:rFonts w:ascii="ＭＳ ゴシック" w:eastAsia="ＭＳ ゴシック" w:hAnsi="ＭＳ ゴシック"/>
          <w:color w:val="000000"/>
          <w:sz w:val="20"/>
        </w:rPr>
      </w:pPr>
      <w:r w:rsidRPr="004F1CA6">
        <w:rPr>
          <w:rFonts w:ascii="ＭＳ ゴシック" w:eastAsia="ＭＳ ゴシック" w:hAnsi="ＭＳ ゴシック" w:hint="eastAsia"/>
          <w:b/>
          <w:color w:val="000000"/>
          <w:sz w:val="20"/>
        </w:rPr>
        <w:t xml:space="preserve">　　</w:t>
      </w:r>
      <w:r w:rsidRPr="004F1CA6">
        <w:rPr>
          <w:rFonts w:ascii="ＭＳ ゴシック" w:eastAsia="ＭＳ ゴシック" w:hAnsi="ＭＳ ゴシック" w:hint="eastAsia"/>
          <w:color w:val="000000"/>
          <w:sz w:val="20"/>
        </w:rPr>
        <w:t>＊別添の『企画提案書等記載項目注意事項及びチェックリスト』に従って記入・作成してください。</w:t>
      </w: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425"/>
        <w:gridCol w:w="3828"/>
        <w:gridCol w:w="2693"/>
      </w:tblGrid>
      <w:tr w:rsidR="000852B8" w:rsidRPr="004F1CA6" w14:paraId="5CBE8BEB" w14:textId="77777777" w:rsidTr="002241E1">
        <w:trPr>
          <w:trHeight w:val="324"/>
        </w:trPr>
        <w:tc>
          <w:tcPr>
            <w:tcW w:w="2551" w:type="dxa"/>
            <w:gridSpan w:val="2"/>
            <w:shd w:val="clear" w:color="auto" w:fill="E5F4F7"/>
            <w:vAlign w:val="center"/>
          </w:tcPr>
          <w:p w14:paraId="6F311381" w14:textId="77777777" w:rsidR="000852B8" w:rsidRPr="004F1CA6" w:rsidRDefault="000852B8" w:rsidP="004715C5">
            <w:pPr>
              <w:jc w:val="center"/>
              <w:rPr>
                <w:rFonts w:ascii="ＭＳ ゴシック" w:eastAsia="ＭＳ ゴシック" w:hAnsi="ＭＳ ゴシック"/>
                <w:color w:val="000000"/>
                <w:sz w:val="20"/>
              </w:rPr>
            </w:pPr>
            <w:r w:rsidRPr="004F1CA6">
              <w:rPr>
                <w:rFonts w:ascii="ＭＳ ゴシック" w:eastAsia="ＭＳ ゴシック" w:hAnsi="ＭＳ ゴシック" w:hint="eastAsia"/>
                <w:color w:val="000000"/>
                <w:sz w:val="20"/>
              </w:rPr>
              <w:t>様　式</w:t>
            </w:r>
          </w:p>
        </w:tc>
        <w:tc>
          <w:tcPr>
            <w:tcW w:w="3828" w:type="dxa"/>
            <w:shd w:val="clear" w:color="auto" w:fill="E5F4F7"/>
            <w:vAlign w:val="center"/>
          </w:tcPr>
          <w:p w14:paraId="48C61D58" w14:textId="77777777" w:rsidR="000852B8" w:rsidRPr="004F1CA6" w:rsidRDefault="000852B8" w:rsidP="004715C5">
            <w:pPr>
              <w:jc w:val="center"/>
              <w:rPr>
                <w:rFonts w:ascii="ＭＳ ゴシック" w:eastAsia="ＭＳ ゴシック" w:hAnsi="ＭＳ ゴシック"/>
                <w:color w:val="000000"/>
                <w:sz w:val="20"/>
              </w:rPr>
            </w:pPr>
            <w:r w:rsidRPr="004F1CA6">
              <w:rPr>
                <w:rFonts w:ascii="ＭＳ ゴシック" w:eastAsia="ＭＳ ゴシック" w:hAnsi="ＭＳ ゴシック" w:hint="eastAsia"/>
                <w:color w:val="000000"/>
                <w:sz w:val="20"/>
              </w:rPr>
              <w:t>様　式　内　容</w:t>
            </w:r>
          </w:p>
        </w:tc>
        <w:tc>
          <w:tcPr>
            <w:tcW w:w="2693" w:type="dxa"/>
            <w:shd w:val="clear" w:color="auto" w:fill="E5F4F7"/>
            <w:vAlign w:val="center"/>
          </w:tcPr>
          <w:p w14:paraId="73609EF1" w14:textId="77777777" w:rsidR="000852B8" w:rsidRPr="004F1CA6" w:rsidRDefault="000852B8" w:rsidP="004715C5">
            <w:pPr>
              <w:jc w:val="center"/>
              <w:rPr>
                <w:rFonts w:ascii="ＭＳ ゴシック" w:eastAsia="ＭＳ ゴシック" w:hAnsi="ＭＳ ゴシック"/>
                <w:color w:val="000000"/>
                <w:sz w:val="20"/>
              </w:rPr>
            </w:pPr>
            <w:r w:rsidRPr="004F1CA6">
              <w:rPr>
                <w:rFonts w:ascii="ＭＳ ゴシック" w:eastAsia="ＭＳ ゴシック" w:hAnsi="ＭＳ ゴシック" w:hint="eastAsia"/>
                <w:color w:val="000000"/>
                <w:sz w:val="20"/>
              </w:rPr>
              <w:t>備　　考</w:t>
            </w:r>
          </w:p>
        </w:tc>
      </w:tr>
      <w:tr w:rsidR="00F707A8" w:rsidRPr="004F1CA6" w14:paraId="41FC397C" w14:textId="77777777" w:rsidTr="002241E1">
        <w:trPr>
          <w:trHeight w:val="528"/>
        </w:trPr>
        <w:tc>
          <w:tcPr>
            <w:tcW w:w="2551" w:type="dxa"/>
            <w:gridSpan w:val="2"/>
            <w:shd w:val="clear" w:color="auto" w:fill="auto"/>
            <w:vAlign w:val="center"/>
          </w:tcPr>
          <w:p w14:paraId="150AA6B1" w14:textId="77777777" w:rsidR="00F707A8" w:rsidRPr="004F1CA6" w:rsidRDefault="00F707A8" w:rsidP="00094907">
            <w:pPr>
              <w:rPr>
                <w:rFonts w:ascii="ＭＳ ゴシック" w:eastAsia="ＭＳ ゴシック" w:hAnsi="ＭＳ ゴシック"/>
                <w:color w:val="000000"/>
                <w:sz w:val="20"/>
              </w:rPr>
            </w:pPr>
            <w:r w:rsidRPr="004F1CA6">
              <w:rPr>
                <w:rFonts w:ascii="ＭＳ ゴシック" w:eastAsia="ＭＳ ゴシック" w:hAnsi="ＭＳ ゴシック" w:hint="eastAsia"/>
                <w:color w:val="000000"/>
                <w:sz w:val="20"/>
              </w:rPr>
              <w:t>様式第１号</w:t>
            </w:r>
          </w:p>
        </w:tc>
        <w:tc>
          <w:tcPr>
            <w:tcW w:w="3828" w:type="dxa"/>
            <w:shd w:val="clear" w:color="auto" w:fill="auto"/>
            <w:vAlign w:val="center"/>
          </w:tcPr>
          <w:p w14:paraId="54A9927E" w14:textId="77777777" w:rsidR="00F707A8" w:rsidRPr="004F1CA6" w:rsidRDefault="00F707A8" w:rsidP="004715C5">
            <w:pPr>
              <w:rPr>
                <w:rFonts w:ascii="ＭＳ ゴシック" w:eastAsia="ＭＳ ゴシック" w:hAnsi="ＭＳ ゴシック"/>
                <w:sz w:val="18"/>
                <w:szCs w:val="18"/>
              </w:rPr>
            </w:pPr>
            <w:r w:rsidRPr="004F1CA6">
              <w:rPr>
                <w:rFonts w:ascii="ＭＳ ゴシック" w:eastAsia="ＭＳ ゴシック" w:hAnsi="ＭＳ ゴシック" w:hint="eastAsia"/>
                <w:sz w:val="18"/>
                <w:szCs w:val="18"/>
              </w:rPr>
              <w:t>大阪府障がい者特別委託訓練事業企画提案書</w:t>
            </w:r>
          </w:p>
        </w:tc>
        <w:tc>
          <w:tcPr>
            <w:tcW w:w="2693" w:type="dxa"/>
            <w:shd w:val="clear" w:color="auto" w:fill="auto"/>
            <w:vAlign w:val="center"/>
          </w:tcPr>
          <w:p w14:paraId="0865BC7A" w14:textId="77777777" w:rsidR="00F707A8" w:rsidRPr="004F1CA6" w:rsidRDefault="00F707A8" w:rsidP="004715C5">
            <w:pPr>
              <w:rPr>
                <w:rFonts w:ascii="ＭＳ ゴシック" w:eastAsia="ＭＳ ゴシック" w:hAnsi="ＭＳ ゴシック"/>
                <w:strike/>
                <w:sz w:val="16"/>
                <w:szCs w:val="16"/>
              </w:rPr>
            </w:pPr>
          </w:p>
        </w:tc>
      </w:tr>
      <w:tr w:rsidR="000852B8" w:rsidRPr="004F1CA6" w14:paraId="0DAD50C5" w14:textId="77777777" w:rsidTr="002241E1">
        <w:trPr>
          <w:trHeight w:hRule="exact" w:val="427"/>
        </w:trPr>
        <w:tc>
          <w:tcPr>
            <w:tcW w:w="2551" w:type="dxa"/>
            <w:gridSpan w:val="2"/>
            <w:shd w:val="clear" w:color="auto" w:fill="auto"/>
            <w:vAlign w:val="center"/>
          </w:tcPr>
          <w:p w14:paraId="0436277D" w14:textId="77777777" w:rsidR="000852B8" w:rsidRPr="004F1CA6" w:rsidRDefault="000852B8" w:rsidP="00094907">
            <w:pPr>
              <w:rPr>
                <w:rFonts w:ascii="ＭＳ ゴシック" w:eastAsia="ＭＳ ゴシック" w:hAnsi="ＭＳ ゴシック"/>
                <w:color w:val="000000"/>
                <w:sz w:val="20"/>
              </w:rPr>
            </w:pPr>
            <w:r w:rsidRPr="004F1CA6">
              <w:rPr>
                <w:rFonts w:ascii="ＭＳ ゴシック" w:eastAsia="ＭＳ ゴシック" w:hAnsi="ＭＳ ゴシック" w:hint="eastAsia"/>
                <w:color w:val="000000"/>
                <w:sz w:val="20"/>
              </w:rPr>
              <w:t>様式第２号</w:t>
            </w:r>
          </w:p>
        </w:tc>
        <w:tc>
          <w:tcPr>
            <w:tcW w:w="3828" w:type="dxa"/>
            <w:shd w:val="clear" w:color="auto" w:fill="auto"/>
            <w:vAlign w:val="center"/>
          </w:tcPr>
          <w:p w14:paraId="2C9586EE" w14:textId="77777777" w:rsidR="000852B8" w:rsidRPr="004F1CA6" w:rsidRDefault="000852B8" w:rsidP="004715C5">
            <w:pPr>
              <w:rPr>
                <w:rFonts w:ascii="ＭＳ ゴシック" w:eastAsia="ＭＳ ゴシック" w:hAnsi="ＭＳ ゴシック"/>
                <w:sz w:val="18"/>
                <w:szCs w:val="18"/>
              </w:rPr>
            </w:pPr>
            <w:r w:rsidRPr="004F1CA6">
              <w:rPr>
                <w:rFonts w:ascii="ＭＳ ゴシック" w:eastAsia="ＭＳ ゴシック" w:hAnsi="ＭＳ ゴシック" w:hint="eastAsia"/>
                <w:sz w:val="18"/>
                <w:szCs w:val="18"/>
              </w:rPr>
              <w:t>誓約書</w:t>
            </w:r>
          </w:p>
        </w:tc>
        <w:tc>
          <w:tcPr>
            <w:tcW w:w="2693" w:type="dxa"/>
            <w:shd w:val="clear" w:color="auto" w:fill="auto"/>
            <w:vAlign w:val="center"/>
          </w:tcPr>
          <w:p w14:paraId="7F662BDA" w14:textId="77777777" w:rsidR="000852B8" w:rsidRPr="004F1CA6" w:rsidRDefault="000852B8" w:rsidP="004715C5">
            <w:pPr>
              <w:rPr>
                <w:rFonts w:ascii="ＭＳ ゴシック" w:eastAsia="ＭＳ ゴシック" w:hAnsi="ＭＳ ゴシック"/>
                <w:sz w:val="16"/>
                <w:szCs w:val="16"/>
              </w:rPr>
            </w:pPr>
          </w:p>
        </w:tc>
      </w:tr>
      <w:tr w:rsidR="000A59CA" w:rsidRPr="004F1CA6" w14:paraId="68512C3C" w14:textId="77777777" w:rsidTr="00B831C2">
        <w:trPr>
          <w:trHeight w:val="1256"/>
        </w:trPr>
        <w:tc>
          <w:tcPr>
            <w:tcW w:w="2551" w:type="dxa"/>
            <w:gridSpan w:val="2"/>
            <w:shd w:val="clear" w:color="auto" w:fill="auto"/>
            <w:vAlign w:val="center"/>
          </w:tcPr>
          <w:p w14:paraId="4D0051BC" w14:textId="77777777" w:rsidR="000A59CA" w:rsidRPr="004F1CA6" w:rsidRDefault="000A59CA" w:rsidP="004715C5">
            <w:pPr>
              <w:rPr>
                <w:rFonts w:ascii="ＭＳ ゴシック" w:eastAsia="ＭＳ ゴシック" w:hAnsi="ＭＳ ゴシック"/>
                <w:color w:val="000000"/>
                <w:sz w:val="20"/>
              </w:rPr>
            </w:pPr>
            <w:r w:rsidRPr="004F1CA6">
              <w:rPr>
                <w:rFonts w:ascii="ＭＳ ゴシック" w:eastAsia="ＭＳ ゴシック" w:hAnsi="ＭＳ ゴシック" w:hint="eastAsia"/>
                <w:color w:val="000000"/>
                <w:sz w:val="20"/>
              </w:rPr>
              <w:t>様式第３－１号</w:t>
            </w:r>
          </w:p>
          <w:p w14:paraId="204C6DAB" w14:textId="77777777" w:rsidR="00094907" w:rsidRPr="004F1CA6" w:rsidRDefault="000A59CA" w:rsidP="004715C5">
            <w:pPr>
              <w:rPr>
                <w:rFonts w:ascii="ＭＳ ゴシック" w:eastAsia="ＭＳ ゴシック" w:hAnsi="ＭＳ ゴシック"/>
                <w:color w:val="000000"/>
                <w:sz w:val="20"/>
              </w:rPr>
            </w:pPr>
            <w:r w:rsidRPr="004F1CA6">
              <w:rPr>
                <w:rFonts w:ascii="ＭＳ ゴシック" w:eastAsia="ＭＳ ゴシック" w:hAnsi="ＭＳ ゴシック" w:hint="eastAsia"/>
                <w:color w:val="000000"/>
                <w:sz w:val="20"/>
              </w:rPr>
              <w:t>様式第３－２号</w:t>
            </w:r>
          </w:p>
          <w:p w14:paraId="2F1800D4" w14:textId="77777777" w:rsidR="000A59CA" w:rsidRPr="004F1CA6" w:rsidRDefault="000A59CA" w:rsidP="004715C5">
            <w:pPr>
              <w:rPr>
                <w:rFonts w:ascii="ＭＳ ゴシック" w:eastAsia="ＭＳ ゴシック" w:hAnsi="ＭＳ ゴシック"/>
                <w:color w:val="000000"/>
                <w:sz w:val="20"/>
              </w:rPr>
            </w:pPr>
            <w:r w:rsidRPr="004F1CA6">
              <w:rPr>
                <w:rFonts w:ascii="ＭＳ ゴシック" w:eastAsia="ＭＳ ゴシック" w:hAnsi="ＭＳ ゴシック" w:hint="eastAsia"/>
                <w:color w:val="000000"/>
                <w:sz w:val="20"/>
              </w:rPr>
              <w:t>様式第３－３号</w:t>
            </w:r>
          </w:p>
          <w:p w14:paraId="46E49856" w14:textId="77777777" w:rsidR="000A59CA" w:rsidRPr="004F1CA6" w:rsidRDefault="000A59CA" w:rsidP="00094907">
            <w:pPr>
              <w:rPr>
                <w:rFonts w:ascii="ＭＳ ゴシック" w:eastAsia="ＭＳ ゴシック" w:hAnsi="ＭＳ ゴシック"/>
                <w:color w:val="000000"/>
                <w:sz w:val="20"/>
              </w:rPr>
            </w:pPr>
            <w:r w:rsidRPr="004F1CA6">
              <w:rPr>
                <w:rFonts w:ascii="ＭＳ ゴシック" w:eastAsia="ＭＳ ゴシック" w:hAnsi="ＭＳ ゴシック" w:hint="eastAsia"/>
                <w:color w:val="000000"/>
                <w:sz w:val="20"/>
              </w:rPr>
              <w:t>様式第３－４号</w:t>
            </w:r>
          </w:p>
        </w:tc>
        <w:tc>
          <w:tcPr>
            <w:tcW w:w="3828" w:type="dxa"/>
            <w:shd w:val="clear" w:color="auto" w:fill="auto"/>
            <w:vAlign w:val="center"/>
          </w:tcPr>
          <w:p w14:paraId="4AB4F47B" w14:textId="77777777" w:rsidR="000A59CA" w:rsidRPr="004F1CA6" w:rsidRDefault="000A59CA" w:rsidP="004715C5">
            <w:pPr>
              <w:rPr>
                <w:rFonts w:ascii="ＭＳ ゴシック" w:eastAsia="ＭＳ ゴシック" w:hAnsi="ＭＳ ゴシック"/>
                <w:sz w:val="18"/>
                <w:szCs w:val="18"/>
              </w:rPr>
            </w:pPr>
            <w:r w:rsidRPr="004F1CA6">
              <w:rPr>
                <w:rFonts w:ascii="ＭＳ ゴシック" w:eastAsia="ＭＳ ゴシック" w:hAnsi="ＭＳ ゴシック" w:hint="eastAsia"/>
                <w:sz w:val="18"/>
                <w:szCs w:val="18"/>
              </w:rPr>
              <w:t>訓練実施機関・施設の概要・運営体制</w:t>
            </w:r>
          </w:p>
        </w:tc>
        <w:tc>
          <w:tcPr>
            <w:tcW w:w="2693" w:type="dxa"/>
            <w:shd w:val="clear" w:color="auto" w:fill="auto"/>
            <w:vAlign w:val="center"/>
          </w:tcPr>
          <w:p w14:paraId="1B13F957" w14:textId="77777777" w:rsidR="000A59CA" w:rsidRPr="004F1CA6" w:rsidRDefault="000A59CA" w:rsidP="004715C5">
            <w:pPr>
              <w:rPr>
                <w:rFonts w:ascii="ＭＳ ゴシック" w:eastAsia="ＭＳ ゴシック" w:hAnsi="ＭＳ ゴシック"/>
                <w:sz w:val="16"/>
                <w:szCs w:val="16"/>
              </w:rPr>
            </w:pPr>
          </w:p>
        </w:tc>
      </w:tr>
      <w:tr w:rsidR="000852B8" w:rsidRPr="004F1CA6" w14:paraId="35E30610" w14:textId="77777777" w:rsidTr="002536F8">
        <w:trPr>
          <w:trHeight w:val="475"/>
        </w:trPr>
        <w:tc>
          <w:tcPr>
            <w:tcW w:w="2551" w:type="dxa"/>
            <w:gridSpan w:val="2"/>
            <w:shd w:val="clear" w:color="auto" w:fill="auto"/>
            <w:vAlign w:val="center"/>
          </w:tcPr>
          <w:p w14:paraId="0D1AEB64" w14:textId="77777777" w:rsidR="000852B8" w:rsidRPr="004F1CA6" w:rsidRDefault="000852B8" w:rsidP="00094907">
            <w:pPr>
              <w:rPr>
                <w:rFonts w:ascii="ＭＳ ゴシック" w:eastAsia="ＭＳ ゴシック" w:hAnsi="ＭＳ ゴシック"/>
                <w:color w:val="000000"/>
                <w:sz w:val="20"/>
              </w:rPr>
            </w:pPr>
            <w:r w:rsidRPr="004F1CA6">
              <w:rPr>
                <w:rFonts w:ascii="ＭＳ ゴシック" w:eastAsia="ＭＳ ゴシック" w:hAnsi="ＭＳ ゴシック" w:hint="eastAsia"/>
                <w:color w:val="000000"/>
                <w:sz w:val="20"/>
              </w:rPr>
              <w:t>様式第３－</w:t>
            </w:r>
            <w:r w:rsidR="00527A17" w:rsidRPr="004F1CA6">
              <w:rPr>
                <w:rFonts w:ascii="ＭＳ ゴシック" w:eastAsia="ＭＳ ゴシック" w:hAnsi="ＭＳ ゴシック" w:hint="eastAsia"/>
                <w:color w:val="000000"/>
                <w:sz w:val="20"/>
              </w:rPr>
              <w:t>５</w:t>
            </w:r>
            <w:r w:rsidRPr="004F1CA6">
              <w:rPr>
                <w:rFonts w:ascii="ＭＳ ゴシック" w:eastAsia="ＭＳ ゴシック" w:hAnsi="ＭＳ ゴシック" w:hint="eastAsia"/>
                <w:color w:val="000000"/>
                <w:sz w:val="20"/>
              </w:rPr>
              <w:t>号</w:t>
            </w:r>
          </w:p>
        </w:tc>
        <w:tc>
          <w:tcPr>
            <w:tcW w:w="3828" w:type="dxa"/>
            <w:shd w:val="clear" w:color="auto" w:fill="auto"/>
            <w:vAlign w:val="center"/>
          </w:tcPr>
          <w:p w14:paraId="5CC51CE4" w14:textId="77777777" w:rsidR="000852B8" w:rsidRPr="004F1CA6" w:rsidRDefault="000852B8" w:rsidP="004715C5">
            <w:pPr>
              <w:rPr>
                <w:rFonts w:ascii="ＭＳ ゴシック" w:eastAsia="ＭＳ ゴシック" w:hAnsi="ＭＳ ゴシック"/>
                <w:sz w:val="18"/>
                <w:szCs w:val="18"/>
              </w:rPr>
            </w:pPr>
            <w:r w:rsidRPr="004F1CA6">
              <w:rPr>
                <w:rFonts w:ascii="ＭＳ ゴシック" w:eastAsia="ＭＳ ゴシック" w:hAnsi="ＭＳ ゴシック" w:hint="eastAsia"/>
                <w:sz w:val="18"/>
                <w:szCs w:val="18"/>
              </w:rPr>
              <w:t>訓練実施施設の概要【職場実習先リスト】</w:t>
            </w:r>
          </w:p>
        </w:tc>
        <w:tc>
          <w:tcPr>
            <w:tcW w:w="2693" w:type="dxa"/>
            <w:shd w:val="clear" w:color="auto" w:fill="auto"/>
            <w:vAlign w:val="center"/>
          </w:tcPr>
          <w:p w14:paraId="10F22E33" w14:textId="77777777" w:rsidR="000852B8" w:rsidRPr="004F1CA6" w:rsidRDefault="000852B8" w:rsidP="002241E1">
            <w:pPr>
              <w:ind w:left="155" w:hangingChars="100" w:hanging="155"/>
              <w:rPr>
                <w:rFonts w:ascii="ＭＳ ゴシック" w:eastAsia="ＭＳ ゴシック" w:hAnsi="ＭＳ ゴシック"/>
                <w:sz w:val="16"/>
                <w:szCs w:val="16"/>
              </w:rPr>
            </w:pPr>
            <w:r w:rsidRPr="004F1CA6">
              <w:rPr>
                <w:rFonts w:ascii="ＭＳ ゴシック" w:eastAsia="ＭＳ ゴシック" w:hAnsi="ＭＳ ゴシック" w:hint="eastAsia"/>
                <w:sz w:val="16"/>
                <w:szCs w:val="16"/>
              </w:rPr>
              <w:t>※</w:t>
            </w:r>
            <w:r w:rsidR="00042DF0" w:rsidRPr="004F1CA6">
              <w:rPr>
                <w:rFonts w:ascii="ＭＳ ゴシック" w:eastAsia="ＭＳ ゴシック" w:hAnsi="ＭＳ ゴシック" w:hint="eastAsia"/>
                <w:sz w:val="16"/>
                <w:szCs w:val="16"/>
              </w:rPr>
              <w:t>職場実習</w:t>
            </w:r>
            <w:r w:rsidRPr="004F1CA6">
              <w:rPr>
                <w:rFonts w:ascii="ＭＳ ゴシック" w:eastAsia="ＭＳ ゴシック" w:hAnsi="ＭＳ ゴシック" w:hint="eastAsia"/>
                <w:sz w:val="16"/>
                <w:szCs w:val="16"/>
              </w:rPr>
              <w:t>訓練を提案する場合に提出</w:t>
            </w:r>
            <w:r w:rsidR="00104835">
              <w:rPr>
                <w:rFonts w:ascii="ＭＳ ゴシック" w:eastAsia="ＭＳ ゴシック" w:hAnsi="ＭＳ ゴシック" w:hint="eastAsia"/>
                <w:sz w:val="16"/>
                <w:szCs w:val="16"/>
              </w:rPr>
              <w:t>。</w:t>
            </w:r>
          </w:p>
        </w:tc>
      </w:tr>
      <w:tr w:rsidR="000852B8" w:rsidRPr="004F1CA6" w14:paraId="135BF767" w14:textId="77777777" w:rsidTr="00434FD1">
        <w:trPr>
          <w:trHeight w:val="427"/>
        </w:trPr>
        <w:tc>
          <w:tcPr>
            <w:tcW w:w="2551" w:type="dxa"/>
            <w:gridSpan w:val="2"/>
            <w:tcBorders>
              <w:bottom w:val="single" w:sz="4" w:space="0" w:color="auto"/>
            </w:tcBorders>
            <w:shd w:val="clear" w:color="auto" w:fill="auto"/>
            <w:vAlign w:val="center"/>
          </w:tcPr>
          <w:p w14:paraId="616C5BBE" w14:textId="77777777" w:rsidR="000852B8" w:rsidRPr="004F1CA6" w:rsidRDefault="000852B8" w:rsidP="00094907">
            <w:pPr>
              <w:rPr>
                <w:rFonts w:ascii="ＭＳ ゴシック" w:eastAsia="ＭＳ ゴシック" w:hAnsi="ＭＳ ゴシック"/>
                <w:color w:val="000000"/>
                <w:sz w:val="20"/>
              </w:rPr>
            </w:pPr>
            <w:r w:rsidRPr="004F1CA6">
              <w:rPr>
                <w:rFonts w:ascii="ＭＳ ゴシック" w:eastAsia="ＭＳ ゴシック" w:hAnsi="ＭＳ ゴシック" w:hint="eastAsia"/>
                <w:color w:val="000000"/>
                <w:sz w:val="20"/>
              </w:rPr>
              <w:t>様式第４－１号</w:t>
            </w:r>
          </w:p>
        </w:tc>
        <w:tc>
          <w:tcPr>
            <w:tcW w:w="3828" w:type="dxa"/>
            <w:tcBorders>
              <w:bottom w:val="single" w:sz="4" w:space="0" w:color="auto"/>
            </w:tcBorders>
            <w:shd w:val="clear" w:color="auto" w:fill="auto"/>
            <w:vAlign w:val="center"/>
          </w:tcPr>
          <w:p w14:paraId="15087040" w14:textId="77777777" w:rsidR="000852B8" w:rsidRPr="004F1CA6" w:rsidRDefault="000852B8" w:rsidP="004715C5">
            <w:pPr>
              <w:rPr>
                <w:rFonts w:ascii="ＭＳ ゴシック" w:eastAsia="ＭＳ ゴシック" w:hAnsi="ＭＳ ゴシック"/>
                <w:sz w:val="18"/>
                <w:szCs w:val="18"/>
              </w:rPr>
            </w:pPr>
            <w:r w:rsidRPr="004F1CA6">
              <w:rPr>
                <w:rFonts w:ascii="ＭＳ ゴシック" w:eastAsia="ＭＳ ゴシック" w:hAnsi="ＭＳ ゴシック" w:hint="eastAsia"/>
                <w:sz w:val="18"/>
                <w:szCs w:val="18"/>
              </w:rPr>
              <w:t>就職支援体制</w:t>
            </w:r>
          </w:p>
        </w:tc>
        <w:tc>
          <w:tcPr>
            <w:tcW w:w="2693" w:type="dxa"/>
            <w:tcBorders>
              <w:bottom w:val="single" w:sz="4" w:space="0" w:color="auto"/>
            </w:tcBorders>
            <w:shd w:val="clear" w:color="auto" w:fill="auto"/>
            <w:vAlign w:val="center"/>
          </w:tcPr>
          <w:p w14:paraId="7FC7141F" w14:textId="77777777" w:rsidR="000852B8" w:rsidRPr="004F1CA6" w:rsidRDefault="000852B8" w:rsidP="004715C5">
            <w:pPr>
              <w:rPr>
                <w:rFonts w:ascii="ＭＳ ゴシック" w:eastAsia="ＭＳ ゴシック" w:hAnsi="ＭＳ ゴシック"/>
                <w:strike/>
                <w:sz w:val="16"/>
                <w:szCs w:val="16"/>
              </w:rPr>
            </w:pPr>
          </w:p>
        </w:tc>
      </w:tr>
      <w:tr w:rsidR="000852B8" w:rsidRPr="004F1CA6" w14:paraId="4FD594AF" w14:textId="77777777" w:rsidTr="002241E1">
        <w:trPr>
          <w:trHeight w:val="270"/>
        </w:trPr>
        <w:tc>
          <w:tcPr>
            <w:tcW w:w="2551" w:type="dxa"/>
            <w:gridSpan w:val="2"/>
            <w:tcBorders>
              <w:top w:val="single" w:sz="4" w:space="0" w:color="auto"/>
              <w:bottom w:val="dotted" w:sz="4" w:space="0" w:color="auto"/>
            </w:tcBorders>
            <w:shd w:val="clear" w:color="auto" w:fill="auto"/>
            <w:vAlign w:val="center"/>
          </w:tcPr>
          <w:p w14:paraId="4A2EF3EC" w14:textId="77777777" w:rsidR="000852B8" w:rsidRPr="004F1CA6" w:rsidRDefault="000852B8" w:rsidP="00094907">
            <w:pPr>
              <w:rPr>
                <w:rFonts w:ascii="ＭＳ ゴシック" w:eastAsia="ＭＳ ゴシック" w:hAnsi="ＭＳ ゴシック"/>
                <w:color w:val="000000"/>
                <w:sz w:val="20"/>
              </w:rPr>
            </w:pPr>
            <w:r w:rsidRPr="004F1CA6">
              <w:rPr>
                <w:rFonts w:ascii="ＭＳ ゴシック" w:eastAsia="ＭＳ ゴシック" w:hAnsi="ＭＳ ゴシック" w:hint="eastAsia"/>
                <w:color w:val="000000"/>
                <w:sz w:val="20"/>
              </w:rPr>
              <w:t>様式第４－２号</w:t>
            </w:r>
          </w:p>
        </w:tc>
        <w:tc>
          <w:tcPr>
            <w:tcW w:w="3828" w:type="dxa"/>
            <w:tcBorders>
              <w:bottom w:val="dotted" w:sz="4" w:space="0" w:color="auto"/>
            </w:tcBorders>
            <w:shd w:val="clear" w:color="auto" w:fill="auto"/>
            <w:vAlign w:val="center"/>
          </w:tcPr>
          <w:p w14:paraId="065085D8" w14:textId="77777777" w:rsidR="000852B8" w:rsidRPr="004F1CA6" w:rsidRDefault="00334EFB" w:rsidP="004715C5">
            <w:pPr>
              <w:rPr>
                <w:rFonts w:ascii="ＭＳ ゴシック" w:eastAsia="ＭＳ ゴシック" w:hAnsi="ＭＳ ゴシック"/>
                <w:sz w:val="18"/>
                <w:szCs w:val="18"/>
              </w:rPr>
            </w:pPr>
            <w:r w:rsidRPr="004F1CA6">
              <w:rPr>
                <w:rFonts w:ascii="ＭＳ ゴシック" w:eastAsia="ＭＳ ゴシック" w:hAnsi="ＭＳ ゴシック" w:hint="eastAsia"/>
                <w:sz w:val="18"/>
                <w:szCs w:val="18"/>
              </w:rPr>
              <w:t>就職状況</w:t>
            </w:r>
          </w:p>
        </w:tc>
        <w:tc>
          <w:tcPr>
            <w:tcW w:w="2693" w:type="dxa"/>
            <w:tcBorders>
              <w:top w:val="dotted" w:sz="4" w:space="0" w:color="auto"/>
              <w:bottom w:val="dotted" w:sz="4" w:space="0" w:color="auto"/>
            </w:tcBorders>
            <w:shd w:val="clear" w:color="auto" w:fill="auto"/>
            <w:vAlign w:val="center"/>
          </w:tcPr>
          <w:p w14:paraId="5A2B7287" w14:textId="77777777" w:rsidR="000852B8" w:rsidRPr="004F1CA6" w:rsidRDefault="00420AE3" w:rsidP="00B913EE">
            <w:pPr>
              <w:ind w:left="155" w:hangingChars="100" w:hanging="155"/>
              <w:rPr>
                <w:rFonts w:ascii="ＭＳ ゴシック" w:eastAsia="ＭＳ ゴシック" w:hAnsi="ＭＳ ゴシック"/>
                <w:sz w:val="16"/>
                <w:szCs w:val="16"/>
              </w:rPr>
            </w:pPr>
            <w:r w:rsidRPr="004F1CA6">
              <w:rPr>
                <w:rFonts w:ascii="ＭＳ ゴシック" w:eastAsia="ＭＳ ゴシック" w:hAnsi="ＭＳ ゴシック" w:hint="eastAsia"/>
                <w:sz w:val="16"/>
                <w:szCs w:val="16"/>
              </w:rPr>
              <w:t>※他の訓練（障</w:t>
            </w:r>
            <w:r w:rsidR="00B913EE">
              <w:rPr>
                <w:rFonts w:ascii="ＭＳ ゴシック" w:eastAsia="ＭＳ ゴシック" w:hAnsi="ＭＳ ゴシック" w:hint="eastAsia"/>
                <w:sz w:val="16"/>
                <w:szCs w:val="16"/>
              </w:rPr>
              <w:t>がい</w:t>
            </w:r>
            <w:r w:rsidRPr="004F1CA6">
              <w:rPr>
                <w:rFonts w:ascii="ＭＳ ゴシック" w:eastAsia="ＭＳ ゴシック" w:hAnsi="ＭＳ ゴシック" w:hint="eastAsia"/>
                <w:sz w:val="16"/>
                <w:szCs w:val="16"/>
              </w:rPr>
              <w:t>者委託訓練又は特別委託訓練）</w:t>
            </w:r>
            <w:r w:rsidR="000852B8" w:rsidRPr="004F1CA6">
              <w:rPr>
                <w:rFonts w:ascii="ＭＳ ゴシック" w:eastAsia="ＭＳ ゴシック" w:hAnsi="ＭＳ ゴシック" w:hint="eastAsia"/>
                <w:sz w:val="16"/>
                <w:szCs w:val="16"/>
              </w:rPr>
              <w:t>の実績</w:t>
            </w:r>
            <w:r w:rsidR="00104835">
              <w:rPr>
                <w:rFonts w:ascii="ＭＳ ゴシック" w:eastAsia="ＭＳ ゴシック" w:hAnsi="ＭＳ ゴシック" w:hint="eastAsia"/>
                <w:sz w:val="16"/>
                <w:szCs w:val="16"/>
              </w:rPr>
              <w:t>。</w:t>
            </w:r>
          </w:p>
        </w:tc>
      </w:tr>
      <w:tr w:rsidR="000852B8" w:rsidRPr="004F1CA6" w14:paraId="39C2A396" w14:textId="77777777" w:rsidTr="00434FD1">
        <w:trPr>
          <w:trHeight w:val="425"/>
        </w:trPr>
        <w:tc>
          <w:tcPr>
            <w:tcW w:w="2551" w:type="dxa"/>
            <w:gridSpan w:val="2"/>
            <w:tcBorders>
              <w:top w:val="dotted" w:sz="4" w:space="0" w:color="auto"/>
              <w:bottom w:val="dotted" w:sz="4" w:space="0" w:color="auto"/>
            </w:tcBorders>
            <w:shd w:val="clear" w:color="auto" w:fill="auto"/>
            <w:vAlign w:val="center"/>
          </w:tcPr>
          <w:p w14:paraId="4FB5F024" w14:textId="77777777" w:rsidR="000852B8" w:rsidRPr="004F1CA6" w:rsidRDefault="000852B8" w:rsidP="00094907">
            <w:pPr>
              <w:rPr>
                <w:rFonts w:ascii="ＭＳ ゴシック" w:eastAsia="ＭＳ ゴシック" w:hAnsi="ＭＳ ゴシック"/>
                <w:color w:val="000000"/>
                <w:sz w:val="20"/>
              </w:rPr>
            </w:pPr>
            <w:r w:rsidRPr="004F1CA6">
              <w:rPr>
                <w:rFonts w:ascii="ＭＳ ゴシック" w:eastAsia="ＭＳ ゴシック" w:hAnsi="ＭＳ ゴシック" w:hint="eastAsia"/>
                <w:color w:val="000000"/>
                <w:sz w:val="20"/>
              </w:rPr>
              <w:t>様式第４－３号</w:t>
            </w:r>
          </w:p>
        </w:tc>
        <w:tc>
          <w:tcPr>
            <w:tcW w:w="3828" w:type="dxa"/>
            <w:tcBorders>
              <w:top w:val="dotted" w:sz="4" w:space="0" w:color="auto"/>
              <w:bottom w:val="dotted" w:sz="4" w:space="0" w:color="auto"/>
            </w:tcBorders>
            <w:shd w:val="clear" w:color="auto" w:fill="auto"/>
            <w:vAlign w:val="center"/>
          </w:tcPr>
          <w:p w14:paraId="11CA6481" w14:textId="77777777" w:rsidR="000852B8" w:rsidRPr="004F1CA6" w:rsidRDefault="000852B8" w:rsidP="004715C5">
            <w:pPr>
              <w:rPr>
                <w:rFonts w:ascii="ＭＳ ゴシック" w:eastAsia="ＭＳ ゴシック" w:hAnsi="ＭＳ ゴシック"/>
                <w:sz w:val="18"/>
                <w:szCs w:val="18"/>
              </w:rPr>
            </w:pPr>
            <w:r w:rsidRPr="004F1CA6">
              <w:rPr>
                <w:rFonts w:ascii="ＭＳ ゴシック" w:eastAsia="ＭＳ ゴシック" w:hAnsi="ＭＳ ゴシック" w:hint="eastAsia"/>
                <w:sz w:val="18"/>
                <w:szCs w:val="18"/>
              </w:rPr>
              <w:t>就職支援計画</w:t>
            </w:r>
          </w:p>
        </w:tc>
        <w:tc>
          <w:tcPr>
            <w:tcW w:w="2693" w:type="dxa"/>
            <w:tcBorders>
              <w:top w:val="dotted" w:sz="4" w:space="0" w:color="auto"/>
              <w:bottom w:val="dotted" w:sz="4" w:space="0" w:color="auto"/>
            </w:tcBorders>
            <w:shd w:val="clear" w:color="auto" w:fill="auto"/>
            <w:vAlign w:val="center"/>
          </w:tcPr>
          <w:p w14:paraId="1C7E7106" w14:textId="77777777" w:rsidR="000852B8" w:rsidRPr="004F1CA6" w:rsidRDefault="000852B8" w:rsidP="000852B8">
            <w:pPr>
              <w:ind w:left="155" w:hangingChars="100" w:hanging="155"/>
              <w:rPr>
                <w:rFonts w:ascii="ＭＳ ゴシック" w:eastAsia="ＭＳ ゴシック" w:hAnsi="ＭＳ ゴシック"/>
                <w:strike/>
                <w:sz w:val="16"/>
                <w:szCs w:val="16"/>
              </w:rPr>
            </w:pPr>
          </w:p>
        </w:tc>
      </w:tr>
      <w:tr w:rsidR="002241E1" w:rsidRPr="004F1CA6" w14:paraId="728977B9" w14:textId="77777777" w:rsidTr="002241E1">
        <w:trPr>
          <w:trHeight w:val="421"/>
        </w:trPr>
        <w:tc>
          <w:tcPr>
            <w:tcW w:w="2551" w:type="dxa"/>
            <w:gridSpan w:val="2"/>
            <w:tcBorders>
              <w:top w:val="dotted" w:sz="4" w:space="0" w:color="auto"/>
            </w:tcBorders>
            <w:shd w:val="clear" w:color="auto" w:fill="auto"/>
            <w:vAlign w:val="center"/>
          </w:tcPr>
          <w:p w14:paraId="7B0A7201" w14:textId="77777777" w:rsidR="002241E1" w:rsidRPr="004F1CA6" w:rsidRDefault="002241E1" w:rsidP="00094907">
            <w:pPr>
              <w:rPr>
                <w:rFonts w:ascii="ＭＳ ゴシック" w:eastAsia="ＭＳ ゴシック" w:hAnsi="ＭＳ ゴシック"/>
                <w:color w:val="000000"/>
                <w:sz w:val="20"/>
              </w:rPr>
            </w:pPr>
            <w:r w:rsidRPr="004F1CA6">
              <w:rPr>
                <w:rFonts w:ascii="ＭＳ ゴシック" w:eastAsia="ＭＳ ゴシック" w:hAnsi="ＭＳ ゴシック" w:hint="eastAsia"/>
                <w:color w:val="000000"/>
                <w:sz w:val="20"/>
              </w:rPr>
              <w:t>様式第４－４号</w:t>
            </w:r>
          </w:p>
        </w:tc>
        <w:tc>
          <w:tcPr>
            <w:tcW w:w="3828" w:type="dxa"/>
            <w:tcBorders>
              <w:top w:val="dotted" w:sz="4" w:space="0" w:color="auto"/>
            </w:tcBorders>
            <w:shd w:val="clear" w:color="auto" w:fill="auto"/>
            <w:vAlign w:val="center"/>
          </w:tcPr>
          <w:p w14:paraId="5AC47943" w14:textId="77777777" w:rsidR="002241E1" w:rsidRPr="004F1CA6" w:rsidRDefault="00420AE3" w:rsidP="00B913EE">
            <w:pPr>
              <w:rPr>
                <w:rFonts w:ascii="ＭＳ ゴシック" w:eastAsia="ＭＳ ゴシック" w:hAnsi="ＭＳ ゴシック"/>
                <w:sz w:val="18"/>
                <w:szCs w:val="18"/>
              </w:rPr>
            </w:pPr>
            <w:r w:rsidRPr="004F1CA6">
              <w:rPr>
                <w:rFonts w:ascii="ＭＳ ゴシック" w:eastAsia="ＭＳ ゴシック" w:hAnsi="ＭＳ ゴシック" w:hint="eastAsia"/>
                <w:sz w:val="18"/>
                <w:szCs w:val="18"/>
              </w:rPr>
              <w:t>障がい者訓練の実施状況</w:t>
            </w:r>
          </w:p>
        </w:tc>
        <w:tc>
          <w:tcPr>
            <w:tcW w:w="2693" w:type="dxa"/>
            <w:tcBorders>
              <w:top w:val="dotted" w:sz="4" w:space="0" w:color="auto"/>
            </w:tcBorders>
            <w:shd w:val="clear" w:color="auto" w:fill="auto"/>
            <w:vAlign w:val="center"/>
          </w:tcPr>
          <w:p w14:paraId="3E6CE492" w14:textId="77777777" w:rsidR="002241E1" w:rsidRPr="004F1CA6" w:rsidRDefault="00420AE3" w:rsidP="00420AE3">
            <w:pPr>
              <w:rPr>
                <w:rFonts w:ascii="ＭＳ ゴシック" w:eastAsia="ＭＳ ゴシック" w:hAnsi="ＭＳ ゴシック"/>
                <w:sz w:val="16"/>
                <w:szCs w:val="16"/>
              </w:rPr>
            </w:pPr>
            <w:r w:rsidRPr="004F1CA6">
              <w:rPr>
                <w:rFonts w:ascii="ＭＳ ゴシック" w:eastAsia="ＭＳ ゴシック" w:hAnsi="ＭＳ ゴシック" w:hint="eastAsia"/>
                <w:sz w:val="16"/>
                <w:szCs w:val="16"/>
              </w:rPr>
              <w:t>委託訓練、障がい者委託訓練、求職者支援訓練、特別委託訓練の実績</w:t>
            </w:r>
            <w:r w:rsidR="00104835">
              <w:rPr>
                <w:rFonts w:ascii="ＭＳ ゴシック" w:eastAsia="ＭＳ ゴシック" w:hAnsi="ＭＳ ゴシック" w:hint="eastAsia"/>
                <w:sz w:val="16"/>
                <w:szCs w:val="16"/>
              </w:rPr>
              <w:t>。</w:t>
            </w:r>
          </w:p>
        </w:tc>
      </w:tr>
      <w:tr w:rsidR="002241E1" w:rsidRPr="004F1CA6" w14:paraId="4DE0F042" w14:textId="77777777" w:rsidTr="00434FD1">
        <w:trPr>
          <w:trHeight w:hRule="exact" w:val="430"/>
        </w:trPr>
        <w:tc>
          <w:tcPr>
            <w:tcW w:w="2551" w:type="dxa"/>
            <w:gridSpan w:val="2"/>
            <w:shd w:val="clear" w:color="auto" w:fill="auto"/>
            <w:vAlign w:val="center"/>
          </w:tcPr>
          <w:p w14:paraId="1EC2E760" w14:textId="77777777" w:rsidR="002241E1" w:rsidRPr="004F1CA6" w:rsidRDefault="002241E1" w:rsidP="00094907">
            <w:pPr>
              <w:rPr>
                <w:rFonts w:ascii="ＭＳ ゴシック" w:eastAsia="ＭＳ ゴシック" w:hAnsi="ＭＳ ゴシック"/>
                <w:color w:val="000000"/>
                <w:sz w:val="20"/>
              </w:rPr>
            </w:pPr>
            <w:r w:rsidRPr="004F1CA6">
              <w:rPr>
                <w:rFonts w:ascii="ＭＳ ゴシック" w:eastAsia="ＭＳ ゴシック" w:hAnsi="ＭＳ ゴシック" w:hint="eastAsia"/>
                <w:color w:val="000000"/>
                <w:sz w:val="20"/>
              </w:rPr>
              <w:t>様式第５号</w:t>
            </w:r>
          </w:p>
        </w:tc>
        <w:tc>
          <w:tcPr>
            <w:tcW w:w="3828" w:type="dxa"/>
            <w:shd w:val="clear" w:color="auto" w:fill="auto"/>
            <w:vAlign w:val="center"/>
          </w:tcPr>
          <w:p w14:paraId="36330865" w14:textId="77777777" w:rsidR="002241E1" w:rsidRPr="004F1CA6" w:rsidRDefault="002241E1" w:rsidP="002241E1">
            <w:pPr>
              <w:rPr>
                <w:rFonts w:ascii="ＭＳ ゴシック" w:eastAsia="ＭＳ ゴシック" w:hAnsi="ＭＳ ゴシック"/>
                <w:sz w:val="18"/>
                <w:szCs w:val="18"/>
              </w:rPr>
            </w:pPr>
            <w:r w:rsidRPr="004F1CA6">
              <w:rPr>
                <w:rFonts w:ascii="ＭＳ ゴシック" w:eastAsia="ＭＳ ゴシック" w:hAnsi="ＭＳ ゴシック" w:hint="eastAsia"/>
                <w:sz w:val="18"/>
                <w:szCs w:val="18"/>
              </w:rPr>
              <w:t>講師名簿</w:t>
            </w:r>
          </w:p>
        </w:tc>
        <w:tc>
          <w:tcPr>
            <w:tcW w:w="2693" w:type="dxa"/>
            <w:shd w:val="clear" w:color="auto" w:fill="auto"/>
            <w:vAlign w:val="center"/>
          </w:tcPr>
          <w:p w14:paraId="5ED5DF35" w14:textId="77777777" w:rsidR="002241E1" w:rsidRPr="004F1CA6" w:rsidRDefault="002241E1" w:rsidP="002241E1">
            <w:pPr>
              <w:rPr>
                <w:rFonts w:ascii="ＭＳ ゴシック" w:eastAsia="ＭＳ ゴシック" w:hAnsi="ＭＳ ゴシック"/>
                <w:sz w:val="16"/>
                <w:szCs w:val="16"/>
              </w:rPr>
            </w:pPr>
          </w:p>
        </w:tc>
      </w:tr>
      <w:tr w:rsidR="002241E1" w:rsidRPr="004F1CA6" w14:paraId="0547D88F" w14:textId="77777777" w:rsidTr="002241E1">
        <w:trPr>
          <w:trHeight w:hRule="exact" w:val="968"/>
        </w:trPr>
        <w:tc>
          <w:tcPr>
            <w:tcW w:w="2551" w:type="dxa"/>
            <w:gridSpan w:val="2"/>
            <w:shd w:val="clear" w:color="auto" w:fill="auto"/>
            <w:vAlign w:val="center"/>
          </w:tcPr>
          <w:p w14:paraId="496E056B" w14:textId="77777777" w:rsidR="002241E1" w:rsidRPr="004F1CA6" w:rsidRDefault="002241E1" w:rsidP="00094907">
            <w:pPr>
              <w:rPr>
                <w:rFonts w:ascii="ＭＳ ゴシック" w:eastAsia="ＭＳ ゴシック" w:hAnsi="ＭＳ ゴシック"/>
                <w:color w:val="000000"/>
                <w:sz w:val="20"/>
              </w:rPr>
            </w:pPr>
            <w:r w:rsidRPr="004F1CA6">
              <w:rPr>
                <w:rFonts w:ascii="ＭＳ ゴシック" w:eastAsia="ＭＳ ゴシック" w:hAnsi="ＭＳ ゴシック" w:hint="eastAsia"/>
                <w:color w:val="000000"/>
                <w:sz w:val="20"/>
              </w:rPr>
              <w:t>様式第６号</w:t>
            </w:r>
          </w:p>
        </w:tc>
        <w:tc>
          <w:tcPr>
            <w:tcW w:w="3828" w:type="dxa"/>
            <w:shd w:val="clear" w:color="auto" w:fill="auto"/>
            <w:vAlign w:val="center"/>
          </w:tcPr>
          <w:p w14:paraId="1CD2B3DD" w14:textId="77777777" w:rsidR="002241E1" w:rsidRPr="004F1CA6" w:rsidRDefault="002241E1" w:rsidP="002241E1">
            <w:pPr>
              <w:rPr>
                <w:rFonts w:ascii="ＭＳ ゴシック" w:eastAsia="ＭＳ ゴシック" w:hAnsi="ＭＳ ゴシック"/>
                <w:sz w:val="18"/>
                <w:szCs w:val="18"/>
              </w:rPr>
            </w:pPr>
            <w:r w:rsidRPr="004F1CA6">
              <w:rPr>
                <w:rFonts w:ascii="ＭＳ ゴシック" w:eastAsia="ＭＳ ゴシック" w:hAnsi="ＭＳ ゴシック" w:hint="eastAsia"/>
                <w:sz w:val="18"/>
                <w:szCs w:val="18"/>
              </w:rPr>
              <w:t>使用教材一覧表</w:t>
            </w:r>
          </w:p>
        </w:tc>
        <w:tc>
          <w:tcPr>
            <w:tcW w:w="2693" w:type="dxa"/>
            <w:shd w:val="clear" w:color="auto" w:fill="auto"/>
            <w:vAlign w:val="center"/>
          </w:tcPr>
          <w:p w14:paraId="5A4ADE87" w14:textId="77777777" w:rsidR="002241E1" w:rsidRPr="004F1CA6" w:rsidRDefault="002241E1" w:rsidP="002241E1">
            <w:pPr>
              <w:rPr>
                <w:rFonts w:ascii="ＭＳ ゴシック" w:eastAsia="ＭＳ ゴシック" w:hAnsi="ＭＳ ゴシック"/>
                <w:sz w:val="16"/>
                <w:szCs w:val="16"/>
              </w:rPr>
            </w:pPr>
            <w:r w:rsidRPr="004F1CA6">
              <w:rPr>
                <w:rFonts w:ascii="ＭＳ ゴシック" w:eastAsia="ＭＳ ゴシック" w:hAnsi="ＭＳ ゴシック" w:hint="eastAsia"/>
                <w:sz w:val="16"/>
                <w:szCs w:val="16"/>
              </w:rPr>
              <w:t>※使用教材（テキスト・参考書等）の名称・価格の確認できる資料は、添付資料のファイルに綴じること</w:t>
            </w:r>
            <w:r w:rsidR="00104835">
              <w:rPr>
                <w:rFonts w:ascii="ＭＳ ゴシック" w:eastAsia="ＭＳ ゴシック" w:hAnsi="ＭＳ ゴシック" w:hint="eastAsia"/>
                <w:sz w:val="16"/>
                <w:szCs w:val="16"/>
              </w:rPr>
              <w:t>。</w:t>
            </w:r>
          </w:p>
        </w:tc>
      </w:tr>
      <w:tr w:rsidR="002241E1" w:rsidRPr="004F1CA6" w14:paraId="0A21F555" w14:textId="77777777" w:rsidTr="002536F8">
        <w:trPr>
          <w:trHeight w:val="399"/>
        </w:trPr>
        <w:tc>
          <w:tcPr>
            <w:tcW w:w="2551" w:type="dxa"/>
            <w:gridSpan w:val="2"/>
            <w:shd w:val="clear" w:color="auto" w:fill="auto"/>
            <w:vAlign w:val="center"/>
          </w:tcPr>
          <w:p w14:paraId="304B8E90" w14:textId="77777777" w:rsidR="002241E1" w:rsidRPr="004F1CA6" w:rsidRDefault="002241E1" w:rsidP="00094907">
            <w:pPr>
              <w:rPr>
                <w:rFonts w:ascii="ＭＳ ゴシック" w:eastAsia="ＭＳ ゴシック" w:hAnsi="ＭＳ ゴシック"/>
                <w:color w:val="000000"/>
                <w:sz w:val="20"/>
              </w:rPr>
            </w:pPr>
            <w:r w:rsidRPr="004F1CA6">
              <w:rPr>
                <w:rFonts w:ascii="ＭＳ ゴシック" w:eastAsia="ＭＳ ゴシック" w:hAnsi="ＭＳ ゴシック" w:hint="eastAsia"/>
                <w:color w:val="000000"/>
                <w:sz w:val="20"/>
              </w:rPr>
              <w:t>様式第７号</w:t>
            </w:r>
          </w:p>
        </w:tc>
        <w:tc>
          <w:tcPr>
            <w:tcW w:w="3828" w:type="dxa"/>
            <w:shd w:val="clear" w:color="auto" w:fill="auto"/>
            <w:vAlign w:val="center"/>
          </w:tcPr>
          <w:p w14:paraId="5DA8EF05" w14:textId="77777777" w:rsidR="002241E1" w:rsidRPr="004F1CA6" w:rsidRDefault="002241E1" w:rsidP="00116783">
            <w:pPr>
              <w:rPr>
                <w:rFonts w:ascii="ＭＳ ゴシック" w:eastAsia="ＭＳ ゴシック" w:hAnsi="ＭＳ ゴシック"/>
                <w:sz w:val="18"/>
                <w:szCs w:val="18"/>
              </w:rPr>
            </w:pPr>
            <w:r w:rsidRPr="004F1CA6">
              <w:rPr>
                <w:rFonts w:ascii="ＭＳ ゴシック" w:eastAsia="ＭＳ ゴシック" w:hAnsi="ＭＳ ゴシック" w:hint="eastAsia"/>
                <w:sz w:val="18"/>
                <w:szCs w:val="18"/>
              </w:rPr>
              <w:t>特別委託訓練</w:t>
            </w:r>
            <w:r w:rsidR="00116783" w:rsidRPr="004F1CA6">
              <w:rPr>
                <w:rFonts w:ascii="ＭＳ ゴシック" w:eastAsia="ＭＳ ゴシック" w:hAnsi="ＭＳ ゴシック" w:hint="eastAsia"/>
                <w:sz w:val="18"/>
                <w:szCs w:val="18"/>
              </w:rPr>
              <w:t>内容</w:t>
            </w:r>
          </w:p>
        </w:tc>
        <w:tc>
          <w:tcPr>
            <w:tcW w:w="2693" w:type="dxa"/>
            <w:shd w:val="clear" w:color="auto" w:fill="auto"/>
            <w:vAlign w:val="center"/>
          </w:tcPr>
          <w:p w14:paraId="34E68250" w14:textId="77777777" w:rsidR="002241E1" w:rsidRPr="004F1CA6" w:rsidRDefault="002241E1" w:rsidP="002241E1">
            <w:pPr>
              <w:rPr>
                <w:rFonts w:ascii="ＭＳ ゴシック" w:eastAsia="ＭＳ ゴシック" w:hAnsi="ＭＳ ゴシック"/>
                <w:strike/>
                <w:sz w:val="16"/>
                <w:szCs w:val="16"/>
              </w:rPr>
            </w:pPr>
          </w:p>
        </w:tc>
      </w:tr>
      <w:tr w:rsidR="002241E1" w:rsidRPr="004F1CA6" w14:paraId="4C1B747F" w14:textId="77777777" w:rsidTr="002536F8">
        <w:trPr>
          <w:trHeight w:val="419"/>
        </w:trPr>
        <w:tc>
          <w:tcPr>
            <w:tcW w:w="2551" w:type="dxa"/>
            <w:gridSpan w:val="2"/>
            <w:shd w:val="clear" w:color="auto" w:fill="auto"/>
            <w:vAlign w:val="center"/>
          </w:tcPr>
          <w:p w14:paraId="53CD6F2E" w14:textId="77777777" w:rsidR="002241E1" w:rsidRPr="004F1CA6" w:rsidRDefault="002241E1" w:rsidP="00094907">
            <w:pPr>
              <w:rPr>
                <w:rFonts w:ascii="ＭＳ ゴシック" w:eastAsia="ＭＳ ゴシック" w:hAnsi="ＭＳ ゴシック"/>
                <w:color w:val="000000"/>
                <w:sz w:val="20"/>
              </w:rPr>
            </w:pPr>
            <w:r w:rsidRPr="004F1CA6">
              <w:rPr>
                <w:rFonts w:ascii="ＭＳ ゴシック" w:eastAsia="ＭＳ ゴシック" w:hAnsi="ＭＳ ゴシック" w:hint="eastAsia"/>
                <w:color w:val="000000"/>
                <w:sz w:val="20"/>
              </w:rPr>
              <w:t>様式第８号</w:t>
            </w:r>
          </w:p>
        </w:tc>
        <w:tc>
          <w:tcPr>
            <w:tcW w:w="3828" w:type="dxa"/>
            <w:shd w:val="clear" w:color="auto" w:fill="auto"/>
            <w:vAlign w:val="center"/>
          </w:tcPr>
          <w:p w14:paraId="0B2F257C" w14:textId="77777777" w:rsidR="002241E1" w:rsidRPr="004F1CA6" w:rsidRDefault="002241E1" w:rsidP="002241E1">
            <w:pPr>
              <w:rPr>
                <w:rFonts w:ascii="ＭＳ ゴシック" w:eastAsia="ＭＳ ゴシック" w:hAnsi="ＭＳ ゴシック"/>
                <w:sz w:val="18"/>
                <w:szCs w:val="18"/>
              </w:rPr>
            </w:pPr>
            <w:r w:rsidRPr="004F1CA6">
              <w:rPr>
                <w:rFonts w:ascii="ＭＳ ゴシック" w:eastAsia="ＭＳ ゴシック" w:hAnsi="ＭＳ ゴシック" w:hint="eastAsia"/>
                <w:sz w:val="18"/>
                <w:szCs w:val="18"/>
              </w:rPr>
              <w:t>大阪府障がい者特別委託訓練実施経費見積書</w:t>
            </w:r>
          </w:p>
        </w:tc>
        <w:tc>
          <w:tcPr>
            <w:tcW w:w="2693" w:type="dxa"/>
            <w:shd w:val="clear" w:color="auto" w:fill="auto"/>
            <w:vAlign w:val="center"/>
          </w:tcPr>
          <w:p w14:paraId="2ABDBD7F" w14:textId="77777777" w:rsidR="002241E1" w:rsidRPr="004F1CA6" w:rsidRDefault="002241E1" w:rsidP="002241E1">
            <w:pPr>
              <w:rPr>
                <w:rFonts w:ascii="ＭＳ ゴシック" w:eastAsia="ＭＳ ゴシック" w:hAnsi="ＭＳ ゴシック"/>
                <w:strike/>
                <w:sz w:val="16"/>
                <w:szCs w:val="16"/>
              </w:rPr>
            </w:pPr>
          </w:p>
        </w:tc>
      </w:tr>
      <w:tr w:rsidR="002241E1" w:rsidRPr="004F1CA6" w14:paraId="5F7EF819" w14:textId="77777777" w:rsidTr="002241E1">
        <w:trPr>
          <w:trHeight w:val="549"/>
        </w:trPr>
        <w:tc>
          <w:tcPr>
            <w:tcW w:w="2551" w:type="dxa"/>
            <w:gridSpan w:val="2"/>
            <w:shd w:val="clear" w:color="auto" w:fill="auto"/>
            <w:vAlign w:val="center"/>
          </w:tcPr>
          <w:p w14:paraId="5451114A" w14:textId="77777777" w:rsidR="002241E1" w:rsidRPr="004F1CA6" w:rsidRDefault="002241E1" w:rsidP="00094907">
            <w:pPr>
              <w:rPr>
                <w:rFonts w:ascii="ＭＳ ゴシック" w:eastAsia="ＭＳ ゴシック" w:hAnsi="ＭＳ ゴシック"/>
                <w:color w:val="000000"/>
                <w:sz w:val="20"/>
              </w:rPr>
            </w:pPr>
            <w:r w:rsidRPr="004F1CA6">
              <w:rPr>
                <w:rFonts w:ascii="ＭＳ ゴシック" w:eastAsia="ＭＳ ゴシック" w:hAnsi="ＭＳ ゴシック" w:hint="eastAsia"/>
                <w:color w:val="000000"/>
                <w:sz w:val="20"/>
              </w:rPr>
              <w:t>様式第９号</w:t>
            </w:r>
          </w:p>
        </w:tc>
        <w:tc>
          <w:tcPr>
            <w:tcW w:w="3828" w:type="dxa"/>
            <w:shd w:val="clear" w:color="auto" w:fill="auto"/>
            <w:vAlign w:val="center"/>
          </w:tcPr>
          <w:p w14:paraId="451125F7" w14:textId="77777777" w:rsidR="002241E1" w:rsidRPr="004F1CA6" w:rsidRDefault="002241E1" w:rsidP="002241E1">
            <w:pPr>
              <w:rPr>
                <w:rFonts w:ascii="ＭＳ ゴシック" w:eastAsia="ＭＳ ゴシック" w:hAnsi="ＭＳ ゴシック"/>
                <w:sz w:val="18"/>
                <w:szCs w:val="18"/>
              </w:rPr>
            </w:pPr>
            <w:r w:rsidRPr="004F1CA6">
              <w:rPr>
                <w:rFonts w:ascii="ＭＳ ゴシック" w:eastAsia="ＭＳ ゴシック" w:hAnsi="ＭＳ ゴシック" w:hint="eastAsia"/>
                <w:sz w:val="18"/>
                <w:szCs w:val="18"/>
              </w:rPr>
              <w:t>障がい者の雇用状況についての報告書</w:t>
            </w:r>
          </w:p>
        </w:tc>
        <w:tc>
          <w:tcPr>
            <w:tcW w:w="2693" w:type="dxa"/>
            <w:shd w:val="clear" w:color="auto" w:fill="auto"/>
            <w:vAlign w:val="center"/>
          </w:tcPr>
          <w:p w14:paraId="3DEA45A7" w14:textId="77777777" w:rsidR="002241E1" w:rsidRPr="004F1CA6" w:rsidRDefault="002241E1" w:rsidP="00653BD9">
            <w:pPr>
              <w:rPr>
                <w:rFonts w:ascii="ＭＳ ゴシック" w:eastAsia="ＭＳ ゴシック" w:hAnsi="ＭＳ ゴシック"/>
                <w:sz w:val="16"/>
                <w:szCs w:val="16"/>
              </w:rPr>
            </w:pPr>
            <w:r w:rsidRPr="004F1CA6">
              <w:rPr>
                <w:rFonts w:ascii="ＭＳ ゴシック" w:eastAsia="ＭＳ ゴシック" w:hAnsi="ＭＳ ゴシック" w:hint="eastAsia"/>
                <w:sz w:val="16"/>
                <w:szCs w:val="16"/>
              </w:rPr>
              <w:t>※常用労働者の総数が4</w:t>
            </w:r>
            <w:r w:rsidR="00653BD9">
              <w:rPr>
                <w:rFonts w:ascii="ＭＳ ゴシック" w:eastAsia="ＭＳ ゴシック" w:hAnsi="ＭＳ ゴシック"/>
                <w:sz w:val="16"/>
                <w:szCs w:val="16"/>
              </w:rPr>
              <w:t>0</w:t>
            </w:r>
            <w:r w:rsidRPr="004F1CA6">
              <w:rPr>
                <w:rFonts w:ascii="ＭＳ ゴシック" w:eastAsia="ＭＳ ゴシック" w:hAnsi="ＭＳ ゴシック" w:hint="eastAsia"/>
                <w:sz w:val="16"/>
                <w:szCs w:val="16"/>
              </w:rPr>
              <w:t>人未満の場合のみ提出。</w:t>
            </w:r>
          </w:p>
        </w:tc>
      </w:tr>
      <w:tr w:rsidR="002241E1" w:rsidRPr="004F1CA6" w14:paraId="25229008" w14:textId="77777777" w:rsidTr="00094907">
        <w:trPr>
          <w:trHeight w:val="1291"/>
        </w:trPr>
        <w:tc>
          <w:tcPr>
            <w:tcW w:w="2551" w:type="dxa"/>
            <w:gridSpan w:val="2"/>
            <w:shd w:val="clear" w:color="auto" w:fill="auto"/>
            <w:vAlign w:val="center"/>
          </w:tcPr>
          <w:p w14:paraId="2500CE85" w14:textId="77777777" w:rsidR="002241E1" w:rsidRPr="004F1CA6" w:rsidRDefault="002241E1" w:rsidP="002241E1">
            <w:pPr>
              <w:rPr>
                <w:rFonts w:ascii="ＭＳ ゴシック" w:eastAsia="ＭＳ ゴシック" w:hAnsi="ＭＳ ゴシック"/>
                <w:color w:val="000000"/>
                <w:sz w:val="18"/>
                <w:szCs w:val="18"/>
              </w:rPr>
            </w:pPr>
            <w:r w:rsidRPr="004F1CA6">
              <w:rPr>
                <w:rFonts w:ascii="ＭＳ ゴシック" w:eastAsia="ＭＳ ゴシック" w:hAnsi="ＭＳ ゴシック" w:hint="eastAsia"/>
                <w:color w:val="000000"/>
                <w:sz w:val="18"/>
                <w:szCs w:val="18"/>
              </w:rPr>
              <w:t>様式第１０－１号</w:t>
            </w:r>
          </w:p>
          <w:p w14:paraId="2AFF8C53" w14:textId="77777777" w:rsidR="002241E1" w:rsidRPr="004F1CA6" w:rsidRDefault="002241E1" w:rsidP="002241E1">
            <w:pPr>
              <w:rPr>
                <w:rFonts w:ascii="ＭＳ ゴシック" w:eastAsia="ＭＳ ゴシック" w:hAnsi="ＭＳ ゴシック"/>
                <w:color w:val="000000"/>
                <w:sz w:val="18"/>
                <w:szCs w:val="18"/>
              </w:rPr>
            </w:pPr>
            <w:r w:rsidRPr="004F1CA6">
              <w:rPr>
                <w:rFonts w:ascii="ＭＳ ゴシック" w:eastAsia="ＭＳ ゴシック" w:hAnsi="ＭＳ ゴシック" w:hint="eastAsia"/>
                <w:color w:val="000000"/>
                <w:sz w:val="18"/>
                <w:szCs w:val="18"/>
              </w:rPr>
              <w:t>様式第１０－２号</w:t>
            </w:r>
          </w:p>
          <w:p w14:paraId="28B714FC" w14:textId="77777777" w:rsidR="002241E1" w:rsidRPr="004F1CA6" w:rsidRDefault="002241E1" w:rsidP="002241E1">
            <w:pPr>
              <w:rPr>
                <w:rFonts w:ascii="ＭＳ ゴシック" w:eastAsia="ＭＳ ゴシック" w:hAnsi="ＭＳ ゴシック"/>
                <w:color w:val="000000"/>
                <w:sz w:val="18"/>
                <w:szCs w:val="18"/>
              </w:rPr>
            </w:pPr>
            <w:r w:rsidRPr="004F1CA6">
              <w:rPr>
                <w:rFonts w:ascii="ＭＳ ゴシック" w:eastAsia="ＭＳ ゴシック" w:hAnsi="ＭＳ ゴシック" w:hint="eastAsia"/>
                <w:color w:val="000000"/>
                <w:sz w:val="18"/>
                <w:szCs w:val="18"/>
              </w:rPr>
              <w:t>様式第１０－３号</w:t>
            </w:r>
          </w:p>
          <w:p w14:paraId="12ACD04E" w14:textId="77777777" w:rsidR="002241E1" w:rsidRPr="004F1CA6" w:rsidRDefault="002241E1" w:rsidP="002241E1">
            <w:pPr>
              <w:rPr>
                <w:rFonts w:ascii="ＭＳ ゴシック" w:eastAsia="ＭＳ ゴシック" w:hAnsi="ＭＳ ゴシック"/>
                <w:color w:val="000000"/>
                <w:sz w:val="18"/>
                <w:szCs w:val="18"/>
              </w:rPr>
            </w:pPr>
            <w:r w:rsidRPr="004F1CA6">
              <w:rPr>
                <w:rFonts w:ascii="ＭＳ ゴシック" w:eastAsia="ＭＳ ゴシック" w:hAnsi="ＭＳ ゴシック" w:hint="eastAsia"/>
                <w:color w:val="000000"/>
                <w:sz w:val="18"/>
                <w:szCs w:val="18"/>
              </w:rPr>
              <w:t>様式第１０－４号</w:t>
            </w:r>
          </w:p>
          <w:p w14:paraId="0AC00220" w14:textId="77777777" w:rsidR="002241E1" w:rsidRPr="004F1CA6" w:rsidRDefault="002241E1" w:rsidP="00094907">
            <w:pPr>
              <w:rPr>
                <w:rFonts w:ascii="ＭＳ ゴシック" w:eastAsia="ＭＳ ゴシック" w:hAnsi="ＭＳ ゴシック"/>
                <w:color w:val="000000"/>
                <w:sz w:val="18"/>
                <w:szCs w:val="18"/>
              </w:rPr>
            </w:pPr>
            <w:r w:rsidRPr="004F1CA6">
              <w:rPr>
                <w:rFonts w:ascii="ＭＳ ゴシック" w:eastAsia="ＭＳ ゴシック" w:hAnsi="ＭＳ ゴシック" w:hint="eastAsia"/>
                <w:color w:val="000000"/>
                <w:sz w:val="18"/>
                <w:szCs w:val="18"/>
              </w:rPr>
              <w:t>様式第１０－５号</w:t>
            </w:r>
          </w:p>
        </w:tc>
        <w:tc>
          <w:tcPr>
            <w:tcW w:w="3828" w:type="dxa"/>
            <w:shd w:val="clear" w:color="auto" w:fill="auto"/>
            <w:vAlign w:val="center"/>
          </w:tcPr>
          <w:p w14:paraId="031E4B8A" w14:textId="77777777" w:rsidR="002241E1" w:rsidRPr="004F1CA6" w:rsidRDefault="002241E1" w:rsidP="002241E1">
            <w:pPr>
              <w:rPr>
                <w:rFonts w:ascii="ＭＳ ゴシック" w:eastAsia="ＭＳ ゴシック" w:hAnsi="ＭＳ ゴシック"/>
                <w:sz w:val="18"/>
                <w:szCs w:val="18"/>
              </w:rPr>
            </w:pPr>
            <w:r w:rsidRPr="004F1CA6">
              <w:rPr>
                <w:rFonts w:ascii="ＭＳ ゴシック" w:eastAsia="ＭＳ ゴシック" w:hAnsi="ＭＳ ゴシック" w:hint="eastAsia"/>
                <w:sz w:val="18"/>
                <w:szCs w:val="18"/>
              </w:rPr>
              <w:t>共同企業体届出書</w:t>
            </w:r>
          </w:p>
          <w:p w14:paraId="3C448C4E" w14:textId="77777777" w:rsidR="002241E1" w:rsidRPr="004F1CA6" w:rsidRDefault="002241E1" w:rsidP="002241E1">
            <w:pPr>
              <w:rPr>
                <w:rFonts w:ascii="ＭＳ ゴシック" w:eastAsia="ＭＳ ゴシック" w:hAnsi="ＭＳ ゴシック"/>
                <w:sz w:val="18"/>
                <w:szCs w:val="18"/>
              </w:rPr>
            </w:pPr>
            <w:r w:rsidRPr="004F1CA6">
              <w:rPr>
                <w:rFonts w:ascii="ＭＳ ゴシック" w:eastAsia="ＭＳ ゴシック" w:hAnsi="ＭＳ ゴシック" w:hint="eastAsia"/>
                <w:sz w:val="18"/>
                <w:szCs w:val="18"/>
              </w:rPr>
              <w:t>業務委託共同企業体協定書</w:t>
            </w:r>
          </w:p>
          <w:p w14:paraId="2CC75565" w14:textId="77777777" w:rsidR="002241E1" w:rsidRPr="004F1CA6" w:rsidRDefault="002241E1" w:rsidP="002241E1">
            <w:pPr>
              <w:rPr>
                <w:rFonts w:ascii="ＭＳ ゴシック" w:eastAsia="ＭＳ ゴシック" w:hAnsi="ＭＳ ゴシック"/>
                <w:sz w:val="18"/>
                <w:szCs w:val="18"/>
              </w:rPr>
            </w:pPr>
            <w:r w:rsidRPr="004F1CA6">
              <w:rPr>
                <w:rFonts w:ascii="ＭＳ ゴシック" w:eastAsia="ＭＳ ゴシック" w:hAnsi="ＭＳ ゴシック" w:hint="eastAsia"/>
                <w:sz w:val="18"/>
                <w:szCs w:val="18"/>
              </w:rPr>
              <w:t>委任状</w:t>
            </w:r>
          </w:p>
          <w:p w14:paraId="7623D1FD" w14:textId="77777777" w:rsidR="002241E1" w:rsidRPr="004F1CA6" w:rsidRDefault="002241E1" w:rsidP="002241E1">
            <w:pPr>
              <w:rPr>
                <w:rFonts w:ascii="ＭＳ ゴシック" w:eastAsia="ＭＳ ゴシック" w:hAnsi="ＭＳ ゴシック"/>
                <w:sz w:val="18"/>
                <w:szCs w:val="18"/>
              </w:rPr>
            </w:pPr>
            <w:r w:rsidRPr="004F1CA6">
              <w:rPr>
                <w:rFonts w:ascii="ＭＳ ゴシック" w:eastAsia="ＭＳ ゴシック" w:hAnsi="ＭＳ ゴシック" w:hint="eastAsia"/>
                <w:sz w:val="18"/>
                <w:szCs w:val="18"/>
              </w:rPr>
              <w:t>使用印鑑届（代表構成員が代表取締役の場合）</w:t>
            </w:r>
          </w:p>
          <w:p w14:paraId="573BCFFE" w14:textId="77777777" w:rsidR="002241E1" w:rsidRPr="004F1CA6" w:rsidRDefault="002241E1" w:rsidP="002241E1">
            <w:pPr>
              <w:rPr>
                <w:rFonts w:ascii="ＭＳ ゴシック" w:eastAsia="ＭＳ ゴシック" w:hAnsi="ＭＳ ゴシック"/>
                <w:sz w:val="18"/>
                <w:szCs w:val="18"/>
              </w:rPr>
            </w:pPr>
            <w:r w:rsidRPr="004F1CA6">
              <w:rPr>
                <w:rFonts w:ascii="ＭＳ ゴシック" w:eastAsia="ＭＳ ゴシック" w:hAnsi="ＭＳ ゴシック" w:hint="eastAsia"/>
                <w:sz w:val="18"/>
                <w:szCs w:val="18"/>
              </w:rPr>
              <w:t>使用印鑑届（代表構成員が受任者の場合）</w:t>
            </w:r>
          </w:p>
        </w:tc>
        <w:tc>
          <w:tcPr>
            <w:tcW w:w="2693" w:type="dxa"/>
            <w:shd w:val="clear" w:color="auto" w:fill="auto"/>
            <w:vAlign w:val="center"/>
          </w:tcPr>
          <w:p w14:paraId="2CA7317F" w14:textId="77777777" w:rsidR="002241E1" w:rsidRPr="004F1CA6" w:rsidRDefault="002241E1" w:rsidP="002241E1">
            <w:pPr>
              <w:rPr>
                <w:rFonts w:ascii="ＭＳ ゴシック" w:eastAsia="ＭＳ ゴシック" w:hAnsi="ＭＳ ゴシック"/>
                <w:sz w:val="16"/>
                <w:szCs w:val="16"/>
              </w:rPr>
            </w:pPr>
            <w:r w:rsidRPr="004F1CA6">
              <w:rPr>
                <w:rFonts w:ascii="ＭＳ ゴシック" w:eastAsia="ＭＳ ゴシック" w:hAnsi="ＭＳ ゴシック" w:hint="eastAsia"/>
                <w:sz w:val="16"/>
                <w:szCs w:val="16"/>
              </w:rPr>
              <w:t>共同企業体で参加する場合に提出。（訓練事業ごと）</w:t>
            </w:r>
          </w:p>
        </w:tc>
      </w:tr>
      <w:tr w:rsidR="002241E1" w:rsidRPr="004F1CA6" w14:paraId="00D04B69" w14:textId="77777777" w:rsidTr="00094907">
        <w:trPr>
          <w:trHeight w:hRule="exact" w:val="407"/>
        </w:trPr>
        <w:tc>
          <w:tcPr>
            <w:tcW w:w="2551" w:type="dxa"/>
            <w:gridSpan w:val="2"/>
            <w:shd w:val="clear" w:color="auto" w:fill="auto"/>
            <w:vAlign w:val="center"/>
          </w:tcPr>
          <w:p w14:paraId="39FC53E8" w14:textId="77777777" w:rsidR="002241E1" w:rsidRPr="004F1CA6" w:rsidRDefault="002241E1" w:rsidP="00094907">
            <w:pPr>
              <w:rPr>
                <w:rFonts w:ascii="ＭＳ ゴシック" w:eastAsia="ＭＳ ゴシック" w:hAnsi="ＭＳ ゴシック"/>
                <w:color w:val="000000"/>
                <w:sz w:val="18"/>
                <w:szCs w:val="18"/>
              </w:rPr>
            </w:pPr>
            <w:r w:rsidRPr="004F1CA6">
              <w:rPr>
                <w:rFonts w:ascii="ＭＳ ゴシック" w:eastAsia="ＭＳ ゴシック" w:hAnsi="ＭＳ ゴシック" w:hint="eastAsia"/>
                <w:color w:val="000000"/>
                <w:sz w:val="18"/>
                <w:szCs w:val="18"/>
              </w:rPr>
              <w:t>様式第１１号</w:t>
            </w:r>
          </w:p>
        </w:tc>
        <w:tc>
          <w:tcPr>
            <w:tcW w:w="3828" w:type="dxa"/>
            <w:shd w:val="clear" w:color="auto" w:fill="auto"/>
            <w:vAlign w:val="center"/>
          </w:tcPr>
          <w:p w14:paraId="202BAC52" w14:textId="77777777" w:rsidR="002241E1" w:rsidRPr="004F1CA6" w:rsidRDefault="002241E1" w:rsidP="002241E1">
            <w:pPr>
              <w:ind w:left="34"/>
              <w:rPr>
                <w:rFonts w:ascii="ＭＳ ゴシック" w:eastAsia="ＭＳ ゴシック" w:hAnsi="ＭＳ ゴシック"/>
                <w:sz w:val="18"/>
                <w:szCs w:val="18"/>
              </w:rPr>
            </w:pPr>
            <w:r w:rsidRPr="004F1CA6">
              <w:rPr>
                <w:rFonts w:ascii="ＭＳ ゴシック" w:eastAsia="ＭＳ ゴシック" w:hAnsi="ＭＳ ゴシック" w:hint="eastAsia"/>
                <w:sz w:val="18"/>
                <w:szCs w:val="18"/>
              </w:rPr>
              <w:t>委任状</w:t>
            </w:r>
          </w:p>
        </w:tc>
        <w:tc>
          <w:tcPr>
            <w:tcW w:w="2693" w:type="dxa"/>
            <w:shd w:val="clear" w:color="auto" w:fill="auto"/>
            <w:vAlign w:val="center"/>
          </w:tcPr>
          <w:p w14:paraId="467E92BE" w14:textId="77777777" w:rsidR="002241E1" w:rsidRPr="004F1CA6" w:rsidRDefault="002241E1" w:rsidP="002241E1">
            <w:pPr>
              <w:rPr>
                <w:rFonts w:ascii="ＭＳ ゴシック" w:eastAsia="ＭＳ ゴシック" w:hAnsi="ＭＳ ゴシック"/>
                <w:sz w:val="16"/>
                <w:szCs w:val="16"/>
              </w:rPr>
            </w:pPr>
          </w:p>
        </w:tc>
      </w:tr>
      <w:tr w:rsidR="002241E1" w:rsidRPr="004F1CA6" w14:paraId="5B40D15C" w14:textId="77777777" w:rsidTr="00094907">
        <w:trPr>
          <w:trHeight w:val="579"/>
        </w:trPr>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E99A17" w14:textId="77777777" w:rsidR="002241E1" w:rsidRPr="004F1CA6" w:rsidRDefault="002241E1" w:rsidP="00094907">
            <w:pPr>
              <w:rPr>
                <w:rFonts w:ascii="ＭＳ ゴシック" w:eastAsia="ＭＳ ゴシック" w:hAnsi="ＭＳ ゴシック"/>
                <w:color w:val="000000"/>
                <w:sz w:val="18"/>
                <w:szCs w:val="18"/>
              </w:rPr>
            </w:pPr>
            <w:r w:rsidRPr="004F1CA6">
              <w:rPr>
                <w:rFonts w:ascii="ＭＳ ゴシック" w:eastAsia="ＭＳ ゴシック" w:hAnsi="ＭＳ ゴシック" w:hint="eastAsia"/>
                <w:color w:val="000000"/>
                <w:sz w:val="18"/>
                <w:szCs w:val="18"/>
              </w:rPr>
              <w:lastRenderedPageBreak/>
              <w:t>様式第１２号</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09C93EE0" w14:textId="77777777" w:rsidR="002241E1" w:rsidRPr="004F1CA6" w:rsidRDefault="002241E1" w:rsidP="00C5530D">
            <w:pPr>
              <w:ind w:left="34"/>
              <w:rPr>
                <w:rFonts w:ascii="ＭＳ ゴシック" w:eastAsia="ＭＳ ゴシック" w:hAnsi="ＭＳ ゴシック"/>
                <w:sz w:val="18"/>
                <w:szCs w:val="18"/>
              </w:rPr>
            </w:pPr>
            <w:r w:rsidRPr="004F1CA6">
              <w:rPr>
                <w:rFonts w:ascii="ＭＳ ゴシック" w:eastAsia="ＭＳ ゴシック" w:hAnsi="ＭＳ ゴシック" w:hint="eastAsia"/>
                <w:sz w:val="18"/>
                <w:szCs w:val="18"/>
              </w:rPr>
              <w:t>令和</w:t>
            </w:r>
            <w:r w:rsidR="007548DF">
              <w:rPr>
                <w:rFonts w:ascii="ＭＳ ゴシック" w:eastAsia="ＭＳ ゴシック" w:hAnsi="ＭＳ ゴシック" w:hint="eastAsia"/>
                <w:sz w:val="18"/>
                <w:szCs w:val="18"/>
              </w:rPr>
              <w:t>９</w:t>
            </w:r>
            <w:r w:rsidRPr="004F1CA6">
              <w:rPr>
                <w:rFonts w:ascii="ＭＳ ゴシック" w:eastAsia="ＭＳ ゴシック" w:hAnsi="ＭＳ ゴシック" w:hint="eastAsia"/>
                <w:sz w:val="18"/>
                <w:szCs w:val="18"/>
              </w:rPr>
              <w:t>年度　大阪府障がい者特別委託訓練事業　企画提案に</w:t>
            </w:r>
            <w:r w:rsidR="00D40979">
              <w:rPr>
                <w:rFonts w:ascii="ＭＳ ゴシック" w:eastAsia="ＭＳ ゴシック" w:hAnsi="ＭＳ ゴシック" w:hint="eastAsia"/>
                <w:sz w:val="18"/>
                <w:szCs w:val="18"/>
              </w:rPr>
              <w:t>かかる</w:t>
            </w:r>
            <w:r w:rsidRPr="004F1CA6">
              <w:rPr>
                <w:rFonts w:ascii="ＭＳ ゴシック" w:eastAsia="ＭＳ ゴシック" w:hAnsi="ＭＳ ゴシック" w:hint="eastAsia"/>
                <w:sz w:val="18"/>
                <w:szCs w:val="18"/>
              </w:rPr>
              <w:t>質問票</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87DC024" w14:textId="77777777" w:rsidR="002241E1" w:rsidRPr="004F1CA6" w:rsidRDefault="002241E1" w:rsidP="002241E1">
            <w:pPr>
              <w:rPr>
                <w:rFonts w:ascii="ＭＳ ゴシック" w:eastAsia="ＭＳ ゴシック" w:hAnsi="ＭＳ ゴシック"/>
                <w:sz w:val="16"/>
                <w:szCs w:val="16"/>
              </w:rPr>
            </w:pPr>
          </w:p>
        </w:tc>
      </w:tr>
      <w:tr w:rsidR="002241E1" w:rsidRPr="004F1CA6" w14:paraId="300C52E9" w14:textId="77777777" w:rsidTr="002241E1">
        <w:trPr>
          <w:trHeight w:val="449"/>
        </w:trPr>
        <w:tc>
          <w:tcPr>
            <w:tcW w:w="6379" w:type="dxa"/>
            <w:gridSpan w:val="3"/>
            <w:tcBorders>
              <w:bottom w:val="single" w:sz="4" w:space="0" w:color="auto"/>
            </w:tcBorders>
            <w:shd w:val="clear" w:color="auto" w:fill="auto"/>
            <w:vAlign w:val="center"/>
          </w:tcPr>
          <w:p w14:paraId="60AC9DAC" w14:textId="77777777" w:rsidR="002241E1" w:rsidRPr="004F1CA6" w:rsidRDefault="002241E1" w:rsidP="002241E1">
            <w:pPr>
              <w:ind w:left="34"/>
              <w:rPr>
                <w:rFonts w:ascii="ＭＳ ゴシック" w:eastAsia="ＭＳ ゴシック" w:hAnsi="ＭＳ ゴシック"/>
                <w:color w:val="000000"/>
                <w:sz w:val="18"/>
                <w:szCs w:val="18"/>
              </w:rPr>
            </w:pPr>
            <w:r w:rsidRPr="004F1CA6">
              <w:rPr>
                <w:rFonts w:ascii="ＭＳ ゴシック" w:eastAsia="ＭＳ ゴシック" w:hAnsi="ＭＳ ゴシック" w:hint="eastAsia"/>
                <w:color w:val="000000"/>
                <w:sz w:val="18"/>
                <w:szCs w:val="18"/>
              </w:rPr>
              <w:t>企画提案書等記載項目注意事項及びチェックリスト</w:t>
            </w:r>
          </w:p>
        </w:tc>
        <w:tc>
          <w:tcPr>
            <w:tcW w:w="2693" w:type="dxa"/>
            <w:tcBorders>
              <w:bottom w:val="single" w:sz="4" w:space="0" w:color="auto"/>
            </w:tcBorders>
            <w:shd w:val="clear" w:color="auto" w:fill="auto"/>
            <w:vAlign w:val="center"/>
          </w:tcPr>
          <w:p w14:paraId="5929B4DC" w14:textId="77777777" w:rsidR="002241E1" w:rsidRPr="004F1CA6" w:rsidRDefault="002241E1" w:rsidP="002241E1">
            <w:pPr>
              <w:rPr>
                <w:rFonts w:ascii="ＭＳ ゴシック" w:eastAsia="ＭＳ ゴシック" w:hAnsi="ＭＳ ゴシック"/>
                <w:color w:val="000000"/>
                <w:sz w:val="16"/>
                <w:szCs w:val="16"/>
              </w:rPr>
            </w:pPr>
            <w:r w:rsidRPr="004F1CA6">
              <w:rPr>
                <w:rFonts w:ascii="ＭＳ ゴシック" w:eastAsia="ＭＳ ゴシック" w:hAnsi="ＭＳ ゴシック" w:hint="eastAsia"/>
                <w:color w:val="000000"/>
                <w:sz w:val="16"/>
                <w:szCs w:val="16"/>
              </w:rPr>
              <w:t>提出書類の記入・作成時の注意事項に従うこと。</w:t>
            </w:r>
          </w:p>
        </w:tc>
      </w:tr>
      <w:tr w:rsidR="002241E1" w:rsidRPr="004F1CA6" w14:paraId="2F4A1C06" w14:textId="77777777" w:rsidTr="002241E1">
        <w:trPr>
          <w:trHeight w:val="7431"/>
        </w:trPr>
        <w:tc>
          <w:tcPr>
            <w:tcW w:w="2126" w:type="dxa"/>
            <w:shd w:val="clear" w:color="auto" w:fill="auto"/>
          </w:tcPr>
          <w:p w14:paraId="63D57934" w14:textId="77777777" w:rsidR="002241E1" w:rsidRPr="004F1CA6" w:rsidRDefault="002241E1" w:rsidP="002241E1">
            <w:pPr>
              <w:rPr>
                <w:rFonts w:ascii="ＭＳ ゴシック" w:eastAsia="ＭＳ ゴシック" w:hAnsi="ＭＳ ゴシック"/>
                <w:sz w:val="20"/>
              </w:rPr>
            </w:pPr>
            <w:r w:rsidRPr="004F1CA6">
              <w:rPr>
                <w:rFonts w:ascii="ＭＳ ゴシック" w:eastAsia="ＭＳ ゴシック" w:hAnsi="ＭＳ ゴシック" w:hint="eastAsia"/>
                <w:sz w:val="20"/>
              </w:rPr>
              <w:t>その他の提出資料等</w:t>
            </w:r>
          </w:p>
          <w:p w14:paraId="0F97A173" w14:textId="77777777" w:rsidR="002241E1" w:rsidRPr="004F1CA6" w:rsidRDefault="002241E1" w:rsidP="002241E1">
            <w:pPr>
              <w:rPr>
                <w:rFonts w:ascii="ＭＳ ゴシック" w:eastAsia="ＭＳ ゴシック" w:hAnsi="ＭＳ ゴシック"/>
                <w:sz w:val="20"/>
              </w:rPr>
            </w:pPr>
            <w:r w:rsidRPr="004F1CA6">
              <w:rPr>
                <w:rFonts w:ascii="ＭＳ ゴシック" w:eastAsia="ＭＳ ゴシック" w:hAnsi="ＭＳ ゴシック" w:hint="eastAsia"/>
                <w:sz w:val="20"/>
              </w:rPr>
              <w:t>（添付書類）</w:t>
            </w:r>
          </w:p>
          <w:p w14:paraId="47197F49" w14:textId="77777777" w:rsidR="00B37AE4" w:rsidRPr="004F1CA6" w:rsidRDefault="00B37AE4" w:rsidP="002241E1">
            <w:pPr>
              <w:rPr>
                <w:rFonts w:ascii="ＭＳ ゴシック" w:eastAsia="ＭＳ ゴシック" w:hAnsi="ＭＳ ゴシック"/>
                <w:sz w:val="20"/>
              </w:rPr>
            </w:pPr>
          </w:p>
          <w:p w14:paraId="3834EA70" w14:textId="77777777" w:rsidR="002241E1" w:rsidRPr="004F1CA6" w:rsidRDefault="00B37AE4" w:rsidP="00B37AE4">
            <w:pPr>
              <w:rPr>
                <w:rFonts w:ascii="ＭＳ ゴシック" w:eastAsia="ＭＳ ゴシック" w:hAnsi="ＭＳ ゴシック"/>
                <w:sz w:val="20"/>
              </w:rPr>
            </w:pPr>
            <w:r w:rsidRPr="004F1CA6">
              <w:rPr>
                <w:rFonts w:ascii="ＭＳ ゴシック" w:eastAsia="ＭＳ ゴシック" w:hAnsi="ＭＳ ゴシック" w:hint="eastAsia"/>
                <w:sz w:val="20"/>
              </w:rPr>
              <w:t>※提案事業者単位で</w:t>
            </w:r>
          </w:p>
          <w:p w14:paraId="61129923" w14:textId="77777777" w:rsidR="00B37AE4" w:rsidRPr="004F1CA6" w:rsidRDefault="00B37AE4" w:rsidP="00B37AE4">
            <w:pPr>
              <w:rPr>
                <w:rFonts w:ascii="ＭＳ ゴシック" w:eastAsia="ＭＳ ゴシック" w:hAnsi="ＭＳ ゴシック"/>
                <w:sz w:val="20"/>
              </w:rPr>
            </w:pPr>
            <w:r w:rsidRPr="004F1CA6">
              <w:rPr>
                <w:rFonts w:ascii="ＭＳ ゴシック" w:eastAsia="ＭＳ ゴシック" w:hAnsi="ＭＳ ゴシック" w:hint="eastAsia"/>
                <w:sz w:val="20"/>
              </w:rPr>
              <w:t>正本1部提出。</w:t>
            </w:r>
          </w:p>
        </w:tc>
        <w:tc>
          <w:tcPr>
            <w:tcW w:w="6946" w:type="dxa"/>
            <w:gridSpan w:val="3"/>
            <w:shd w:val="clear" w:color="auto" w:fill="auto"/>
            <w:vAlign w:val="center"/>
          </w:tcPr>
          <w:p w14:paraId="2189B460" w14:textId="77777777" w:rsidR="002241E1" w:rsidRPr="004F1CA6" w:rsidRDefault="002241E1" w:rsidP="002241E1">
            <w:pPr>
              <w:rPr>
                <w:rFonts w:ascii="ＭＳ Ｐゴシック" w:eastAsia="ＭＳ Ｐゴシック" w:hAnsi="ＭＳ Ｐゴシック"/>
                <w:sz w:val="18"/>
                <w:szCs w:val="18"/>
              </w:rPr>
            </w:pPr>
            <w:r w:rsidRPr="004F1CA6">
              <w:rPr>
                <w:rFonts w:ascii="ＭＳ Ｐゴシック" w:eastAsia="ＭＳ Ｐゴシック" w:hAnsi="ＭＳ Ｐゴシック" w:hint="eastAsia"/>
                <w:sz w:val="18"/>
                <w:szCs w:val="18"/>
              </w:rPr>
              <w:t>ア　定款（</w:t>
            </w:r>
            <w:r w:rsidR="00591DD2">
              <w:rPr>
                <w:rFonts w:ascii="ＭＳ Ｐゴシック" w:eastAsia="ＭＳ Ｐゴシック" w:hAnsi="ＭＳ Ｐゴシック" w:hint="eastAsia"/>
                <w:sz w:val="18"/>
                <w:szCs w:val="18"/>
              </w:rPr>
              <w:t>寄附</w:t>
            </w:r>
            <w:r w:rsidRPr="004F1CA6">
              <w:rPr>
                <w:rFonts w:ascii="ＭＳ Ｐゴシック" w:eastAsia="ＭＳ Ｐゴシック" w:hAnsi="ＭＳ Ｐゴシック" w:hint="eastAsia"/>
                <w:sz w:val="18"/>
                <w:szCs w:val="18"/>
              </w:rPr>
              <w:t>行為又は学則）の写し（原本証明必要）</w:t>
            </w:r>
          </w:p>
          <w:p w14:paraId="3AD9867D" w14:textId="77777777" w:rsidR="002241E1" w:rsidRPr="004F1CA6" w:rsidRDefault="002241E1" w:rsidP="002241E1">
            <w:pPr>
              <w:rPr>
                <w:rFonts w:ascii="ＭＳ Ｐゴシック" w:eastAsia="ＭＳ Ｐゴシック" w:hAnsi="ＭＳ Ｐゴシック"/>
                <w:sz w:val="18"/>
                <w:szCs w:val="18"/>
              </w:rPr>
            </w:pPr>
            <w:r w:rsidRPr="004F1CA6">
              <w:rPr>
                <w:rFonts w:ascii="ＭＳ Ｐゴシック" w:eastAsia="ＭＳ Ｐゴシック" w:hAnsi="ＭＳ Ｐゴシック" w:hint="eastAsia"/>
                <w:sz w:val="18"/>
                <w:szCs w:val="18"/>
              </w:rPr>
              <w:t>イ　会社案内(パンフレット)等の事業所規模等が明記された資料</w:t>
            </w:r>
          </w:p>
          <w:p w14:paraId="46094B6B" w14:textId="77777777" w:rsidR="002241E1" w:rsidRPr="004F1CA6" w:rsidRDefault="002241E1" w:rsidP="002241E1">
            <w:pPr>
              <w:rPr>
                <w:rFonts w:ascii="ＭＳ Ｐゴシック" w:eastAsia="ＭＳ Ｐゴシック" w:hAnsi="ＭＳ Ｐゴシック"/>
                <w:sz w:val="18"/>
                <w:szCs w:val="18"/>
              </w:rPr>
            </w:pPr>
            <w:r w:rsidRPr="004F1CA6">
              <w:rPr>
                <w:rFonts w:ascii="ＭＳ Ｐゴシック" w:eastAsia="ＭＳ Ｐゴシック" w:hAnsi="ＭＳ Ｐゴシック" w:hint="eastAsia"/>
                <w:sz w:val="18"/>
                <w:szCs w:val="18"/>
              </w:rPr>
              <w:t>ウ　法人登記簿謄本（発行日から３か月以内のもの）</w:t>
            </w:r>
          </w:p>
          <w:p w14:paraId="6D9F11D3" w14:textId="77777777" w:rsidR="002241E1" w:rsidRPr="004F1CA6" w:rsidRDefault="002241E1" w:rsidP="002241E1">
            <w:pPr>
              <w:ind w:left="175" w:hangingChars="100" w:hanging="175"/>
              <w:rPr>
                <w:rFonts w:ascii="ＭＳ Ｐゴシック" w:eastAsia="ＭＳ Ｐゴシック" w:hAnsi="ＭＳ Ｐゴシック"/>
                <w:sz w:val="18"/>
                <w:szCs w:val="18"/>
              </w:rPr>
            </w:pPr>
            <w:r w:rsidRPr="004F1CA6">
              <w:rPr>
                <w:rFonts w:ascii="ＭＳ Ｐゴシック" w:eastAsia="ＭＳ Ｐゴシック" w:hAnsi="ＭＳ Ｐゴシック" w:hint="eastAsia"/>
                <w:sz w:val="18"/>
                <w:szCs w:val="18"/>
              </w:rPr>
              <w:t>エ　不動産登記簿謄本の写し・賃貸借契約書の写し等、施設が使用可能であることが確認できるもの</w:t>
            </w:r>
          </w:p>
          <w:p w14:paraId="0A7BB036" w14:textId="77777777" w:rsidR="002241E1" w:rsidRPr="004F1CA6" w:rsidRDefault="002241E1" w:rsidP="002241E1">
            <w:pPr>
              <w:ind w:left="175" w:hangingChars="100" w:hanging="175"/>
              <w:rPr>
                <w:rFonts w:ascii="ＭＳ Ｐゴシック" w:eastAsia="ＭＳ Ｐゴシック" w:hAnsi="ＭＳ Ｐゴシック"/>
                <w:sz w:val="18"/>
                <w:szCs w:val="18"/>
              </w:rPr>
            </w:pPr>
            <w:r w:rsidRPr="004F1CA6">
              <w:rPr>
                <w:rFonts w:ascii="ＭＳ Ｐゴシック" w:eastAsia="ＭＳ Ｐゴシック" w:hAnsi="ＭＳ Ｐゴシック" w:hint="eastAsia"/>
                <w:sz w:val="18"/>
                <w:szCs w:val="18"/>
              </w:rPr>
              <w:t xml:space="preserve">オ　訓練実施施設の平面図　</w:t>
            </w:r>
          </w:p>
          <w:p w14:paraId="4623B21A" w14:textId="77777777" w:rsidR="002241E1" w:rsidRPr="004F1CA6" w:rsidRDefault="002241E1" w:rsidP="002241E1">
            <w:pPr>
              <w:ind w:leftChars="100" w:left="205"/>
              <w:rPr>
                <w:rFonts w:ascii="ＭＳ Ｐゴシック" w:eastAsia="ＭＳ Ｐゴシック" w:hAnsi="ＭＳ Ｐゴシック"/>
                <w:sz w:val="18"/>
                <w:szCs w:val="18"/>
              </w:rPr>
            </w:pPr>
            <w:r w:rsidRPr="004F1CA6">
              <w:rPr>
                <w:rFonts w:ascii="ＭＳ Ｐゴシック" w:eastAsia="ＭＳ Ｐゴシック" w:hAnsi="ＭＳ Ｐゴシック" w:hint="eastAsia"/>
                <w:sz w:val="18"/>
                <w:szCs w:val="18"/>
              </w:rPr>
              <w:t>・教室、選考試験会場（面積又は面積が計算できるように縦と横の長さの記載があるもの）</w:t>
            </w:r>
          </w:p>
          <w:p w14:paraId="627468E8" w14:textId="77777777" w:rsidR="002241E1" w:rsidRPr="004F1CA6" w:rsidRDefault="002241E1" w:rsidP="002241E1">
            <w:pPr>
              <w:ind w:leftChars="100" w:left="205"/>
              <w:rPr>
                <w:rFonts w:ascii="ＭＳ Ｐゴシック" w:eastAsia="ＭＳ Ｐゴシック" w:hAnsi="ＭＳ Ｐゴシック"/>
                <w:sz w:val="18"/>
                <w:szCs w:val="18"/>
              </w:rPr>
            </w:pPr>
            <w:r w:rsidRPr="004F1CA6">
              <w:rPr>
                <w:rFonts w:ascii="ＭＳ Ｐゴシック" w:eastAsia="ＭＳ Ｐゴシック" w:hAnsi="ＭＳ Ｐゴシック" w:hint="eastAsia"/>
                <w:sz w:val="18"/>
                <w:szCs w:val="18"/>
              </w:rPr>
              <w:t>・事務室、就職相談室、トイレ、自習室、談話室・休憩室（平面図にそれぞれの部屋及び設備の場所を記入。なお、自習室、談話室・休憩室については、ある場合に明記。）</w:t>
            </w:r>
          </w:p>
          <w:p w14:paraId="26E987D7" w14:textId="77777777" w:rsidR="002241E1" w:rsidRPr="004F1CA6" w:rsidRDefault="002241E1" w:rsidP="002241E1">
            <w:pPr>
              <w:rPr>
                <w:rFonts w:ascii="ＭＳ Ｐゴシック" w:eastAsia="ＭＳ Ｐゴシック" w:hAnsi="ＭＳ Ｐゴシック"/>
                <w:sz w:val="18"/>
                <w:szCs w:val="18"/>
              </w:rPr>
            </w:pPr>
            <w:r w:rsidRPr="004F1CA6">
              <w:rPr>
                <w:rFonts w:ascii="ＭＳ Ｐゴシック" w:eastAsia="ＭＳ Ｐゴシック" w:hAnsi="ＭＳ Ｐゴシック" w:hint="eastAsia"/>
                <w:sz w:val="18"/>
                <w:szCs w:val="18"/>
              </w:rPr>
              <w:t>カ　納税証明書（未納が無いことの証明）（発行日から３か月以内のもの）各１部</w:t>
            </w:r>
          </w:p>
          <w:p w14:paraId="680D0ABC" w14:textId="77777777" w:rsidR="002241E1" w:rsidRPr="004F1CA6" w:rsidRDefault="002241E1" w:rsidP="002241E1">
            <w:pPr>
              <w:rPr>
                <w:rFonts w:ascii="ＭＳ Ｐゴシック" w:eastAsia="ＭＳ Ｐゴシック" w:hAnsi="ＭＳ Ｐゴシック"/>
                <w:sz w:val="18"/>
                <w:szCs w:val="18"/>
              </w:rPr>
            </w:pPr>
            <w:r w:rsidRPr="004F1CA6">
              <w:rPr>
                <w:rFonts w:ascii="ＭＳ Ｐゴシック" w:eastAsia="ＭＳ Ｐゴシック" w:hAnsi="ＭＳ Ｐゴシック" w:hint="eastAsia"/>
                <w:sz w:val="18"/>
                <w:szCs w:val="18"/>
              </w:rPr>
              <w:t xml:space="preserve">　　・大阪府の府税事務所が発行する府税（全税目）の納税証明書</w:t>
            </w:r>
          </w:p>
          <w:p w14:paraId="5761C103" w14:textId="77777777" w:rsidR="002241E1" w:rsidRPr="004F1CA6" w:rsidRDefault="002241E1" w:rsidP="002241E1">
            <w:pPr>
              <w:ind w:left="351" w:hangingChars="200" w:hanging="351"/>
              <w:rPr>
                <w:rFonts w:ascii="ＭＳ Ｐゴシック" w:eastAsia="ＭＳ Ｐゴシック" w:hAnsi="ＭＳ Ｐゴシック"/>
                <w:sz w:val="18"/>
                <w:szCs w:val="18"/>
              </w:rPr>
            </w:pPr>
            <w:r w:rsidRPr="004F1CA6">
              <w:rPr>
                <w:rFonts w:ascii="ＭＳ Ｐゴシック" w:eastAsia="ＭＳ Ｐゴシック" w:hAnsi="ＭＳ Ｐゴシック" w:hint="eastAsia"/>
                <w:sz w:val="18"/>
                <w:szCs w:val="18"/>
              </w:rPr>
              <w:t xml:space="preserve">　　 大阪府内に事業所がない場合は、本社等を管轄する都道府県税事務所が発行する納税証明書</w:t>
            </w:r>
          </w:p>
          <w:p w14:paraId="5C366D73" w14:textId="77777777" w:rsidR="002241E1" w:rsidRPr="004F1CA6" w:rsidRDefault="002241E1" w:rsidP="002241E1">
            <w:pPr>
              <w:rPr>
                <w:rFonts w:ascii="ＭＳ Ｐゴシック" w:eastAsia="ＭＳ Ｐゴシック" w:hAnsi="ＭＳ Ｐゴシック"/>
                <w:sz w:val="18"/>
                <w:szCs w:val="18"/>
              </w:rPr>
            </w:pPr>
            <w:r w:rsidRPr="004F1CA6">
              <w:rPr>
                <w:rFonts w:ascii="ＭＳ Ｐゴシック" w:eastAsia="ＭＳ Ｐゴシック" w:hAnsi="ＭＳ Ｐゴシック" w:hint="eastAsia"/>
                <w:sz w:val="18"/>
                <w:szCs w:val="18"/>
              </w:rPr>
              <w:t xml:space="preserve">　　・税務署が発行する消費税及び地方消費税の納税証明書</w:t>
            </w:r>
          </w:p>
          <w:p w14:paraId="2F11BB0E" w14:textId="77777777" w:rsidR="002241E1" w:rsidRPr="004F1CA6" w:rsidRDefault="002241E1" w:rsidP="002241E1">
            <w:pPr>
              <w:ind w:left="526" w:hangingChars="300" w:hanging="526"/>
              <w:rPr>
                <w:rFonts w:ascii="ＭＳ Ｐゴシック" w:eastAsia="ＭＳ Ｐゴシック" w:hAnsi="ＭＳ Ｐゴシック"/>
                <w:sz w:val="18"/>
                <w:szCs w:val="18"/>
              </w:rPr>
            </w:pPr>
            <w:r w:rsidRPr="004F1CA6">
              <w:rPr>
                <w:rFonts w:ascii="ＭＳ Ｐゴシック" w:eastAsia="ＭＳ Ｐゴシック" w:hAnsi="ＭＳ Ｐゴシック" w:hint="eastAsia"/>
                <w:sz w:val="18"/>
                <w:szCs w:val="18"/>
              </w:rPr>
              <w:t xml:space="preserve">　　（上記証明書に未納額がある場合は、納付した事実がわかる書類の写しを添付）　</w:t>
            </w:r>
          </w:p>
          <w:p w14:paraId="5641DF9A" w14:textId="77777777" w:rsidR="002241E1" w:rsidRPr="004F1CA6" w:rsidRDefault="002241E1" w:rsidP="002241E1">
            <w:pPr>
              <w:ind w:left="175" w:hangingChars="100" w:hanging="175"/>
              <w:rPr>
                <w:rFonts w:ascii="ＭＳ Ｐゴシック" w:eastAsia="ＭＳ Ｐゴシック" w:hAnsi="ＭＳ Ｐゴシック"/>
                <w:sz w:val="18"/>
                <w:szCs w:val="18"/>
              </w:rPr>
            </w:pPr>
            <w:r w:rsidRPr="004F1CA6">
              <w:rPr>
                <w:rFonts w:ascii="ＭＳ Ｐゴシック" w:eastAsia="ＭＳ Ｐゴシック" w:hAnsi="ＭＳ Ｐゴシック" w:hint="eastAsia"/>
                <w:sz w:val="18"/>
                <w:szCs w:val="18"/>
              </w:rPr>
              <w:t>キ　有料職業紹介事業許可証</w:t>
            </w:r>
            <w:r w:rsidR="00104835">
              <w:rPr>
                <w:rFonts w:ascii="ＭＳ Ｐゴシック" w:eastAsia="ＭＳ Ｐゴシック" w:hAnsi="ＭＳ Ｐゴシック" w:hint="eastAsia"/>
                <w:sz w:val="18"/>
                <w:szCs w:val="18"/>
              </w:rPr>
              <w:t>又は</w:t>
            </w:r>
            <w:r w:rsidRPr="004F1CA6">
              <w:rPr>
                <w:rFonts w:ascii="ＭＳ Ｐゴシック" w:eastAsia="ＭＳ Ｐゴシック" w:hAnsi="ＭＳ Ｐゴシック" w:hint="eastAsia"/>
                <w:sz w:val="18"/>
                <w:szCs w:val="18"/>
              </w:rPr>
              <w:t>無料職業紹介事業届出書（許可証）の写し</w:t>
            </w:r>
          </w:p>
          <w:p w14:paraId="382BF6C8" w14:textId="77777777" w:rsidR="002241E1" w:rsidRPr="004F1CA6" w:rsidRDefault="002241E1" w:rsidP="002241E1">
            <w:pPr>
              <w:ind w:leftChars="85" w:left="175" w:firstLineChars="100" w:firstLine="175"/>
              <w:rPr>
                <w:rFonts w:ascii="ＭＳ Ｐゴシック" w:eastAsia="ＭＳ Ｐゴシック" w:hAnsi="ＭＳ Ｐゴシック"/>
                <w:sz w:val="18"/>
                <w:szCs w:val="18"/>
              </w:rPr>
            </w:pPr>
            <w:r w:rsidRPr="004F1CA6">
              <w:rPr>
                <w:rFonts w:ascii="ＭＳ Ｐゴシック" w:eastAsia="ＭＳ Ｐゴシック" w:hAnsi="ＭＳ Ｐゴシック" w:hint="eastAsia"/>
                <w:sz w:val="18"/>
                <w:szCs w:val="18"/>
              </w:rPr>
              <w:t>（※該当事業所のみ）</w:t>
            </w:r>
          </w:p>
          <w:p w14:paraId="09A71659" w14:textId="77777777" w:rsidR="002241E1" w:rsidRPr="004F1CA6" w:rsidRDefault="002241E1" w:rsidP="002241E1">
            <w:pPr>
              <w:ind w:left="175" w:hangingChars="100" w:hanging="175"/>
              <w:rPr>
                <w:rFonts w:ascii="ＭＳ Ｐゴシック" w:eastAsia="ＭＳ Ｐゴシック" w:hAnsi="ＭＳ Ｐゴシック"/>
                <w:sz w:val="18"/>
                <w:szCs w:val="18"/>
              </w:rPr>
            </w:pPr>
            <w:r w:rsidRPr="004F1CA6">
              <w:rPr>
                <w:rFonts w:ascii="ＭＳ Ｐゴシック" w:eastAsia="ＭＳ Ｐゴシック" w:hAnsi="ＭＳ Ｐゴシック" w:hint="eastAsia"/>
                <w:sz w:val="18"/>
                <w:szCs w:val="18"/>
              </w:rPr>
              <w:t>ク　キャリアコンサルタント登録証、ジョブ・カード作成アドバイザー証の写し</w:t>
            </w:r>
          </w:p>
          <w:p w14:paraId="6A1116F1" w14:textId="77777777" w:rsidR="002241E1" w:rsidRPr="004F1CA6" w:rsidRDefault="002241E1" w:rsidP="002241E1">
            <w:pPr>
              <w:ind w:leftChars="100" w:left="205" w:firstLineChars="100" w:firstLine="175"/>
              <w:rPr>
                <w:rFonts w:ascii="ＭＳ Ｐゴシック" w:eastAsia="ＭＳ Ｐゴシック" w:hAnsi="ＭＳ Ｐゴシック"/>
                <w:sz w:val="18"/>
                <w:szCs w:val="18"/>
              </w:rPr>
            </w:pPr>
            <w:r w:rsidRPr="004F1CA6">
              <w:rPr>
                <w:rFonts w:ascii="ＭＳ Ｐゴシック" w:eastAsia="ＭＳ Ｐゴシック" w:hAnsi="ＭＳ Ｐゴシック" w:hint="eastAsia"/>
                <w:sz w:val="18"/>
                <w:szCs w:val="18"/>
              </w:rPr>
              <w:t>（※有している場合のみ）</w:t>
            </w:r>
          </w:p>
          <w:p w14:paraId="2CAA07C0" w14:textId="77777777" w:rsidR="002241E1" w:rsidRPr="004F1CA6" w:rsidRDefault="002241E1" w:rsidP="004D1B72">
            <w:pPr>
              <w:ind w:left="175" w:hangingChars="100" w:hanging="175"/>
              <w:rPr>
                <w:rFonts w:ascii="ＭＳ ゴシック" w:eastAsia="ＭＳ ゴシック" w:hAnsi="ＭＳ ゴシック"/>
                <w:sz w:val="18"/>
                <w:szCs w:val="18"/>
              </w:rPr>
            </w:pPr>
            <w:r w:rsidRPr="004F1CA6">
              <w:rPr>
                <w:rFonts w:ascii="ＭＳ Ｐゴシック" w:eastAsia="ＭＳ Ｐゴシック" w:hAnsi="ＭＳ Ｐゴシック" w:hint="eastAsia"/>
                <w:sz w:val="18"/>
                <w:szCs w:val="18"/>
              </w:rPr>
              <w:t>ケ</w:t>
            </w:r>
            <w:r w:rsidRPr="004F1CA6">
              <w:rPr>
                <w:rFonts w:ascii="ＭＳ ゴシック" w:eastAsia="ＭＳ ゴシック" w:hAnsi="ＭＳ ゴシック" w:hint="eastAsia"/>
                <w:sz w:val="18"/>
                <w:szCs w:val="18"/>
              </w:rPr>
              <w:t xml:space="preserve">　職業訓練サービスガイドライン</w:t>
            </w:r>
            <w:r w:rsidR="004D1B72">
              <w:rPr>
                <w:rFonts w:ascii="ＭＳ ゴシック" w:eastAsia="ＭＳ ゴシック" w:hAnsi="ＭＳ ゴシック" w:hint="eastAsia"/>
                <w:sz w:val="18"/>
                <w:szCs w:val="18"/>
              </w:rPr>
              <w:t>研修</w:t>
            </w:r>
            <w:r w:rsidR="003001F7">
              <w:rPr>
                <w:rFonts w:ascii="ＭＳ ゴシック" w:eastAsia="ＭＳ ゴシック" w:hAnsi="ＭＳ ゴシック" w:hint="eastAsia"/>
                <w:sz w:val="18"/>
                <w:szCs w:val="18"/>
              </w:rPr>
              <w:t>の</w:t>
            </w:r>
            <w:r w:rsidRPr="004F1CA6">
              <w:rPr>
                <w:rFonts w:ascii="ＭＳ ゴシック" w:eastAsia="ＭＳ ゴシック" w:hAnsi="ＭＳ ゴシック" w:hint="eastAsia"/>
                <w:sz w:val="18"/>
                <w:szCs w:val="18"/>
              </w:rPr>
              <w:t>修</w:t>
            </w:r>
            <w:r w:rsidR="003001F7">
              <w:rPr>
                <w:rFonts w:ascii="ＭＳ ゴシック" w:eastAsia="ＭＳ ゴシック" w:hAnsi="ＭＳ ゴシック" w:hint="eastAsia"/>
                <w:sz w:val="18"/>
                <w:szCs w:val="18"/>
              </w:rPr>
              <w:t>了証</w:t>
            </w:r>
            <w:r w:rsidR="004D1B72">
              <w:rPr>
                <w:rFonts w:ascii="ＭＳ ゴシック" w:eastAsia="ＭＳ ゴシック" w:hAnsi="ＭＳ ゴシック" w:hint="eastAsia"/>
                <w:sz w:val="18"/>
                <w:szCs w:val="18"/>
              </w:rPr>
              <w:t>書</w:t>
            </w:r>
            <w:r w:rsidR="003001F7">
              <w:rPr>
                <w:rFonts w:ascii="ＭＳ ゴシック" w:eastAsia="ＭＳ ゴシック" w:hAnsi="ＭＳ ゴシック" w:hint="eastAsia"/>
                <w:sz w:val="18"/>
                <w:szCs w:val="18"/>
              </w:rPr>
              <w:t>、修了証明書若しくは受講証明書、</w:t>
            </w:r>
            <w:r w:rsidR="004D1B72">
              <w:rPr>
                <w:rFonts w:ascii="ＭＳ ゴシック" w:eastAsia="ＭＳ ゴシック" w:hAnsi="ＭＳ ゴシック" w:hint="eastAsia"/>
                <w:sz w:val="18"/>
                <w:szCs w:val="18"/>
              </w:rPr>
              <w:t>又は、ISO29993及びISO21001の審査登録証（いずれも写しで可）。</w:t>
            </w:r>
          </w:p>
          <w:p w14:paraId="11F80F51" w14:textId="77777777" w:rsidR="002241E1" w:rsidRPr="004F1CA6" w:rsidRDefault="002241E1" w:rsidP="002241E1">
            <w:pPr>
              <w:ind w:left="175" w:hangingChars="100" w:hanging="175"/>
              <w:rPr>
                <w:rFonts w:ascii="ＭＳ ゴシック" w:eastAsia="ＭＳ ゴシック" w:hAnsi="ＭＳ ゴシック"/>
                <w:sz w:val="18"/>
                <w:szCs w:val="18"/>
              </w:rPr>
            </w:pPr>
            <w:r w:rsidRPr="004F1CA6">
              <w:rPr>
                <w:rFonts w:ascii="ＭＳ ゴシック" w:eastAsia="ＭＳ ゴシック" w:hAnsi="ＭＳ ゴシック" w:hint="eastAsia"/>
                <w:sz w:val="18"/>
                <w:szCs w:val="18"/>
              </w:rPr>
              <w:t>コ　使用教材の写し（教材の名称、出版社名及び価格が確認できる表紙</w:t>
            </w:r>
            <w:r w:rsidR="00104835">
              <w:rPr>
                <w:rFonts w:ascii="ＭＳ ゴシック" w:eastAsia="ＭＳ ゴシック" w:hAnsi="ＭＳ ゴシック" w:hint="eastAsia"/>
                <w:sz w:val="18"/>
                <w:szCs w:val="18"/>
              </w:rPr>
              <w:t>又は</w:t>
            </w:r>
            <w:r w:rsidRPr="004F1CA6">
              <w:rPr>
                <w:rFonts w:ascii="ＭＳ ゴシック" w:eastAsia="ＭＳ ゴシック" w:hAnsi="ＭＳ ゴシック" w:hint="eastAsia"/>
                <w:sz w:val="18"/>
                <w:szCs w:val="18"/>
              </w:rPr>
              <w:t>裏表紙のコピー）</w:t>
            </w:r>
          </w:p>
          <w:p w14:paraId="74706399" w14:textId="77777777" w:rsidR="002241E1" w:rsidRPr="004F1CA6" w:rsidRDefault="002241E1" w:rsidP="002241E1">
            <w:pPr>
              <w:ind w:left="175" w:hangingChars="100" w:hanging="175"/>
              <w:rPr>
                <w:rFonts w:ascii="ＭＳ ゴシック" w:eastAsia="ＭＳ ゴシック" w:hAnsi="ＭＳ ゴシック"/>
                <w:sz w:val="18"/>
                <w:szCs w:val="18"/>
              </w:rPr>
            </w:pPr>
            <w:r w:rsidRPr="004F1CA6">
              <w:rPr>
                <w:rFonts w:ascii="ＭＳ ゴシック" w:eastAsia="ＭＳ ゴシック" w:hAnsi="ＭＳ ゴシック" w:hint="eastAsia"/>
                <w:sz w:val="18"/>
                <w:szCs w:val="18"/>
              </w:rPr>
              <w:t xml:space="preserve">　　※複数の科目を提案する場合は、余白に科目名を記載すること</w:t>
            </w:r>
          </w:p>
          <w:p w14:paraId="16A9E83C" w14:textId="77777777" w:rsidR="002241E1" w:rsidRPr="00F8766C" w:rsidRDefault="002241E1" w:rsidP="002241E1">
            <w:pPr>
              <w:ind w:left="175" w:hangingChars="100" w:hanging="175"/>
              <w:rPr>
                <w:rFonts w:ascii="ＭＳ ゴシック" w:eastAsia="ＭＳ ゴシック" w:hAnsi="ＭＳ ゴシック"/>
                <w:sz w:val="18"/>
                <w:szCs w:val="18"/>
              </w:rPr>
            </w:pPr>
            <w:r w:rsidRPr="004F1CA6">
              <w:rPr>
                <w:rFonts w:ascii="ＭＳ ゴシック" w:eastAsia="ＭＳ ゴシック" w:hAnsi="ＭＳ ゴシック" w:hint="eastAsia"/>
                <w:sz w:val="18"/>
                <w:szCs w:val="18"/>
              </w:rPr>
              <w:t>サ　常用労働者の総数が</w:t>
            </w:r>
            <w:r w:rsidRPr="00F8766C">
              <w:rPr>
                <w:rFonts w:ascii="ＭＳ ゴシック" w:eastAsia="ＭＳ ゴシック" w:hAnsi="ＭＳ ゴシック" w:hint="eastAsia"/>
                <w:sz w:val="18"/>
                <w:szCs w:val="18"/>
              </w:rPr>
              <w:t>４</w:t>
            </w:r>
            <w:r w:rsidR="002A285E" w:rsidRPr="00F8766C">
              <w:rPr>
                <w:rFonts w:ascii="ＭＳ ゴシック" w:eastAsia="ＭＳ ゴシック" w:hAnsi="ＭＳ ゴシック" w:hint="eastAsia"/>
                <w:sz w:val="18"/>
                <w:szCs w:val="18"/>
              </w:rPr>
              <w:t>０</w:t>
            </w:r>
            <w:r w:rsidRPr="00F8766C">
              <w:rPr>
                <w:rFonts w:ascii="ＭＳ ゴシック" w:eastAsia="ＭＳ ゴシック" w:hAnsi="ＭＳ ゴシック" w:hint="eastAsia"/>
                <w:sz w:val="18"/>
                <w:szCs w:val="18"/>
              </w:rPr>
              <w:t>人以上の場合は、管轄公共職業安定所に提出した『障害者雇用状況報告書』（令和</w:t>
            </w:r>
            <w:r w:rsidR="007843B9" w:rsidRPr="00F8766C">
              <w:rPr>
                <w:rFonts w:ascii="ＭＳ ゴシック" w:eastAsia="ＭＳ ゴシック" w:hAnsi="ＭＳ ゴシック" w:hint="eastAsia"/>
                <w:sz w:val="18"/>
                <w:szCs w:val="18"/>
              </w:rPr>
              <w:t>７</w:t>
            </w:r>
            <w:r w:rsidRPr="00F8766C">
              <w:rPr>
                <w:rFonts w:ascii="ＭＳ ゴシック" w:eastAsia="ＭＳ ゴシック" w:hAnsi="ＭＳ ゴシック" w:hint="eastAsia"/>
                <w:sz w:val="18"/>
                <w:szCs w:val="18"/>
              </w:rPr>
              <w:t>年６月１日現在の状況について記載したもので公共職業安定所の受付印のあるもの）の写し</w:t>
            </w:r>
          </w:p>
          <w:p w14:paraId="0F3EFED2" w14:textId="77777777" w:rsidR="002241E1" w:rsidRPr="00F8766C" w:rsidRDefault="002241E1" w:rsidP="002241E1">
            <w:pPr>
              <w:rPr>
                <w:rFonts w:ascii="ＭＳ Ｐゴシック" w:eastAsia="ＭＳ Ｐゴシック" w:hAnsi="ＭＳ Ｐゴシック"/>
                <w:sz w:val="18"/>
                <w:szCs w:val="18"/>
              </w:rPr>
            </w:pPr>
            <w:r w:rsidRPr="00F8766C">
              <w:rPr>
                <w:rFonts w:ascii="ＭＳ Ｐゴシック" w:eastAsia="ＭＳ Ｐゴシック" w:hAnsi="ＭＳ Ｐゴシック" w:hint="eastAsia"/>
                <w:sz w:val="18"/>
                <w:szCs w:val="18"/>
              </w:rPr>
              <w:t>（※電子申請により提出された場合は、申請書のプリントアウトしたものを提出）</w:t>
            </w:r>
          </w:p>
          <w:p w14:paraId="7EC27A87" w14:textId="77777777" w:rsidR="00116783" w:rsidRPr="004F1CA6" w:rsidRDefault="00116783" w:rsidP="002241E1">
            <w:pPr>
              <w:rPr>
                <w:rFonts w:ascii="ＭＳ Ｐゴシック" w:eastAsia="ＭＳ Ｐゴシック" w:hAnsi="ＭＳ Ｐゴシック"/>
                <w:sz w:val="18"/>
                <w:szCs w:val="18"/>
              </w:rPr>
            </w:pPr>
            <w:r w:rsidRPr="00F8766C">
              <w:rPr>
                <w:rFonts w:ascii="ＭＳ Ｐゴシック" w:eastAsia="ＭＳ Ｐゴシック" w:hAnsi="ＭＳ Ｐゴシック" w:hint="eastAsia"/>
                <w:sz w:val="18"/>
                <w:szCs w:val="18"/>
              </w:rPr>
              <w:t>（※契約予定者となった場合は、令和</w:t>
            </w:r>
            <w:r w:rsidR="008C240F" w:rsidRPr="00F8766C">
              <w:rPr>
                <w:rFonts w:ascii="ＭＳ Ｐゴシック" w:eastAsia="ＭＳ Ｐゴシック" w:hAnsi="ＭＳ Ｐゴシック" w:hint="eastAsia"/>
                <w:sz w:val="18"/>
                <w:szCs w:val="18"/>
              </w:rPr>
              <w:t>８</w:t>
            </w:r>
            <w:r w:rsidRPr="00F8766C">
              <w:rPr>
                <w:rFonts w:ascii="ＭＳ Ｐゴシック" w:eastAsia="ＭＳ Ｐゴシック" w:hAnsi="ＭＳ Ｐゴシック" w:hint="eastAsia"/>
                <w:sz w:val="18"/>
                <w:szCs w:val="18"/>
              </w:rPr>
              <w:t>年６</w:t>
            </w:r>
            <w:r w:rsidRPr="004F1CA6">
              <w:rPr>
                <w:rFonts w:ascii="ＭＳ Ｐゴシック" w:eastAsia="ＭＳ Ｐゴシック" w:hAnsi="ＭＳ Ｐゴシック" w:hint="eastAsia"/>
                <w:sz w:val="18"/>
                <w:szCs w:val="18"/>
              </w:rPr>
              <w:t>月１日現在のものを速やかに提出）</w:t>
            </w:r>
          </w:p>
          <w:p w14:paraId="05E38EBF" w14:textId="77777777" w:rsidR="002241E1" w:rsidRPr="004F1CA6" w:rsidRDefault="002241E1" w:rsidP="002241E1">
            <w:pPr>
              <w:ind w:left="175" w:hangingChars="100" w:hanging="175"/>
              <w:rPr>
                <w:rFonts w:ascii="ＭＳ Ｐゴシック" w:eastAsia="ＭＳ Ｐゴシック" w:hAnsi="ＭＳ Ｐゴシック"/>
                <w:sz w:val="18"/>
                <w:szCs w:val="18"/>
              </w:rPr>
            </w:pPr>
            <w:r w:rsidRPr="004F1CA6">
              <w:rPr>
                <w:rFonts w:ascii="ＭＳ Ｐゴシック" w:eastAsia="ＭＳ Ｐゴシック" w:hAnsi="ＭＳ Ｐゴシック" w:hint="eastAsia"/>
                <w:sz w:val="18"/>
                <w:szCs w:val="18"/>
              </w:rPr>
              <w:t>シ　公正採用人権啓発推進員選任（異動）報告書の写し及び公正採用人権啓発推進員新任・基礎研修の修了証書の写し又は申込票の写し</w:t>
            </w:r>
          </w:p>
          <w:p w14:paraId="05E7F90D" w14:textId="77777777" w:rsidR="00B37AE4" w:rsidRPr="004F1CA6" w:rsidRDefault="000A59CA" w:rsidP="00742EF2">
            <w:pPr>
              <w:rPr>
                <w:rFonts w:ascii="ＭＳ Ｐゴシック" w:eastAsia="ＭＳ Ｐゴシック" w:hAnsi="ＭＳ Ｐゴシック"/>
                <w:strike/>
                <w:sz w:val="18"/>
                <w:szCs w:val="18"/>
              </w:rPr>
            </w:pPr>
            <w:r w:rsidRPr="004F1CA6">
              <w:rPr>
                <w:rFonts w:ascii="ＭＳ Ｐゴシック" w:eastAsia="ＭＳ Ｐゴシック" w:hAnsi="ＭＳ Ｐゴシック" w:hint="eastAsia"/>
                <w:sz w:val="18"/>
                <w:szCs w:val="18"/>
              </w:rPr>
              <w:t>ス　指導員免許の写し</w:t>
            </w:r>
            <w:r w:rsidR="00742EF2" w:rsidRPr="004F1CA6">
              <w:rPr>
                <w:rFonts w:ascii="ＭＳ Ｐゴシック" w:eastAsia="ＭＳ Ｐゴシック" w:hAnsi="ＭＳ Ｐゴシック" w:hint="eastAsia"/>
                <w:sz w:val="18"/>
                <w:szCs w:val="18"/>
              </w:rPr>
              <w:t>（※有している場合のみ）</w:t>
            </w:r>
          </w:p>
        </w:tc>
      </w:tr>
    </w:tbl>
    <w:p w14:paraId="4921E3C7" w14:textId="77777777" w:rsidR="007D7901" w:rsidRPr="004F1CA6" w:rsidRDefault="007D7901" w:rsidP="00D47457">
      <w:pPr>
        <w:ind w:firstLineChars="50" w:firstLine="103"/>
        <w:rPr>
          <w:rFonts w:ascii="ＭＳ ゴシック" w:eastAsia="ＭＳ ゴシック" w:hAnsi="ＭＳ ゴシック"/>
          <w:b/>
          <w:color w:val="000000"/>
        </w:rPr>
      </w:pPr>
      <w:r w:rsidRPr="004F1CA6">
        <w:rPr>
          <w:rFonts w:ascii="ＭＳ ゴシック" w:eastAsia="ＭＳ ゴシック" w:hAnsi="ＭＳ ゴシック" w:hint="eastAsia"/>
          <w:b/>
          <w:color w:val="000000"/>
        </w:rPr>
        <w:t>(3) 企画提案書類の返却</w:t>
      </w:r>
    </w:p>
    <w:p w14:paraId="342C1BB7" w14:textId="77777777" w:rsidR="007D7901" w:rsidRPr="004F1CA6" w:rsidRDefault="007D7901" w:rsidP="00D47457">
      <w:pPr>
        <w:ind w:firstLineChars="250" w:firstLine="514"/>
        <w:rPr>
          <w:rFonts w:ascii="ＭＳ ゴシック" w:eastAsia="ＭＳ ゴシック" w:hAnsi="ＭＳ ゴシック"/>
          <w:color w:val="000000"/>
        </w:rPr>
      </w:pPr>
      <w:r w:rsidRPr="004F1CA6">
        <w:rPr>
          <w:rFonts w:ascii="ＭＳ ゴシック" w:eastAsia="ＭＳ ゴシック" w:hAnsi="ＭＳ ゴシック" w:hint="eastAsia"/>
          <w:color w:val="000000"/>
        </w:rPr>
        <w:t>企画提案書類は理由の如何を問わず、返却しませんのでご了解ください。</w:t>
      </w:r>
    </w:p>
    <w:p w14:paraId="1B300DD4" w14:textId="7A2772C9" w:rsidR="007D7901" w:rsidRPr="004F1CA6" w:rsidRDefault="007D7901" w:rsidP="00D47457">
      <w:pPr>
        <w:spacing w:line="320" w:lineRule="exact"/>
        <w:ind w:leftChars="200" w:left="411" w:firstLineChars="50" w:firstLine="103"/>
        <w:rPr>
          <w:rFonts w:ascii="ＭＳ ゴシック" w:eastAsia="ＭＳ ゴシック" w:hAnsi="ＭＳ ゴシック"/>
          <w:color w:val="000000"/>
        </w:rPr>
      </w:pPr>
      <w:r w:rsidRPr="004F1CA6">
        <w:rPr>
          <w:rFonts w:ascii="ＭＳ ゴシック" w:eastAsia="ＭＳ ゴシック" w:hAnsi="ＭＳ ゴシック" w:hint="eastAsia"/>
          <w:color w:val="000000"/>
        </w:rPr>
        <w:t>なお、企画提案書類は本件に</w:t>
      </w:r>
      <w:r w:rsidR="00D40979">
        <w:rPr>
          <w:rFonts w:ascii="ＭＳ ゴシック" w:eastAsia="ＭＳ ゴシック" w:hAnsi="ＭＳ ゴシック" w:hint="eastAsia"/>
          <w:color w:val="000000"/>
        </w:rPr>
        <w:t>かかる</w:t>
      </w:r>
      <w:r w:rsidRPr="004F1CA6">
        <w:rPr>
          <w:rFonts w:ascii="ＭＳ ゴシック" w:eastAsia="ＭＳ ゴシック" w:hAnsi="ＭＳ ゴシック" w:hint="eastAsia"/>
          <w:color w:val="000000"/>
        </w:rPr>
        <w:t>事業者選定の審査目的のみに使用し、他の目的には使用しません。</w:t>
      </w:r>
    </w:p>
    <w:p w14:paraId="1D8F4965" w14:textId="77777777" w:rsidR="002536F8" w:rsidRPr="004F1CA6" w:rsidRDefault="002536F8" w:rsidP="007D7901">
      <w:pPr>
        <w:spacing w:line="320" w:lineRule="exact"/>
        <w:ind w:leftChars="198" w:left="407" w:rightChars="-139" w:right="-286" w:firstLineChars="127" w:firstLine="261"/>
        <w:rPr>
          <w:rFonts w:ascii="ＭＳ ゴシック" w:eastAsia="ＭＳ ゴシック" w:hAnsi="ＭＳ ゴシック"/>
          <w:color w:val="000000"/>
        </w:rPr>
      </w:pPr>
    </w:p>
    <w:p w14:paraId="1CFF7731" w14:textId="77777777" w:rsidR="007D7901" w:rsidRPr="004F1CA6" w:rsidRDefault="007D7901" w:rsidP="00D47457">
      <w:pPr>
        <w:spacing w:line="320" w:lineRule="exact"/>
        <w:ind w:rightChars="-208" w:right="-427" w:firstLineChars="50" w:firstLine="103"/>
        <w:rPr>
          <w:rFonts w:ascii="ＭＳ ゴシック" w:eastAsia="ＭＳ ゴシック" w:hAnsi="ＭＳ ゴシック"/>
          <w:b/>
          <w:color w:val="000000"/>
        </w:rPr>
      </w:pPr>
      <w:r w:rsidRPr="004F1CA6">
        <w:rPr>
          <w:rFonts w:ascii="ＭＳ ゴシック" w:eastAsia="ＭＳ ゴシック" w:hAnsi="ＭＳ ゴシック" w:hint="eastAsia"/>
          <w:b/>
          <w:color w:val="000000"/>
        </w:rPr>
        <w:t>(4) 企画提案書類の不備</w:t>
      </w:r>
    </w:p>
    <w:p w14:paraId="0F8C61EE" w14:textId="67441337" w:rsidR="007D7901" w:rsidRPr="004F1CA6" w:rsidRDefault="007D7901" w:rsidP="00D47457">
      <w:pPr>
        <w:spacing w:line="320" w:lineRule="exact"/>
        <w:ind w:firstLineChars="250" w:firstLine="514"/>
        <w:rPr>
          <w:rFonts w:ascii="ＭＳ Ｐゴシック" w:eastAsia="ＭＳ Ｐゴシック" w:hAnsi="ＭＳ Ｐゴシック"/>
          <w:color w:val="000000"/>
        </w:rPr>
      </w:pPr>
      <w:r w:rsidRPr="004F1CA6">
        <w:rPr>
          <w:rFonts w:ascii="ＭＳ Ｐゴシック" w:eastAsia="ＭＳ Ｐゴシック" w:hAnsi="ＭＳ Ｐゴシック" w:hint="eastAsia"/>
          <w:color w:val="000000"/>
        </w:rPr>
        <w:t>企画提案書類に不備があった場合には、受理しないことがあります。</w:t>
      </w:r>
    </w:p>
    <w:p w14:paraId="179593BF" w14:textId="77777777" w:rsidR="00871DDB" w:rsidRDefault="00871DDB" w:rsidP="007D7901">
      <w:pPr>
        <w:spacing w:line="320" w:lineRule="exact"/>
        <w:ind w:firstLineChars="100" w:firstLine="206"/>
        <w:rPr>
          <w:rFonts w:ascii="ＭＳ ゴシック" w:eastAsia="ＭＳ ゴシック" w:hAnsi="ＭＳ ゴシック"/>
          <w:b/>
          <w:color w:val="000000"/>
        </w:rPr>
      </w:pPr>
    </w:p>
    <w:p w14:paraId="6051C746" w14:textId="77777777" w:rsidR="00877416" w:rsidRDefault="00877416" w:rsidP="007D7901">
      <w:pPr>
        <w:spacing w:line="320" w:lineRule="exact"/>
        <w:ind w:firstLineChars="100" w:firstLine="206"/>
        <w:rPr>
          <w:rFonts w:ascii="ＭＳ ゴシック" w:eastAsia="ＭＳ ゴシック" w:hAnsi="ＭＳ ゴシック"/>
          <w:b/>
          <w:color w:val="000000"/>
        </w:rPr>
      </w:pPr>
    </w:p>
    <w:p w14:paraId="3C56ADCF" w14:textId="77777777" w:rsidR="00877416" w:rsidRDefault="00877416" w:rsidP="007D7901">
      <w:pPr>
        <w:spacing w:line="320" w:lineRule="exact"/>
        <w:ind w:firstLineChars="100" w:firstLine="206"/>
        <w:rPr>
          <w:rFonts w:ascii="ＭＳ ゴシック" w:eastAsia="ＭＳ ゴシック" w:hAnsi="ＭＳ ゴシック"/>
          <w:b/>
          <w:color w:val="000000"/>
        </w:rPr>
      </w:pPr>
    </w:p>
    <w:p w14:paraId="6456AED2" w14:textId="77777777" w:rsidR="00877416" w:rsidRDefault="00877416" w:rsidP="007D7901">
      <w:pPr>
        <w:spacing w:line="320" w:lineRule="exact"/>
        <w:ind w:firstLineChars="100" w:firstLine="206"/>
        <w:rPr>
          <w:rFonts w:ascii="ＭＳ ゴシック" w:eastAsia="ＭＳ ゴシック" w:hAnsi="ＭＳ ゴシック"/>
          <w:b/>
          <w:color w:val="000000"/>
        </w:rPr>
      </w:pPr>
    </w:p>
    <w:p w14:paraId="6C7D9936" w14:textId="77777777" w:rsidR="00877416" w:rsidRDefault="00877416" w:rsidP="007D7901">
      <w:pPr>
        <w:spacing w:line="320" w:lineRule="exact"/>
        <w:ind w:firstLineChars="100" w:firstLine="206"/>
        <w:rPr>
          <w:rFonts w:ascii="ＭＳ ゴシック" w:eastAsia="ＭＳ ゴシック" w:hAnsi="ＭＳ ゴシック"/>
          <w:b/>
          <w:color w:val="000000"/>
        </w:rPr>
      </w:pPr>
    </w:p>
    <w:p w14:paraId="296B8E2D" w14:textId="4EC1A607" w:rsidR="00877416" w:rsidRDefault="00877416" w:rsidP="007D7901">
      <w:pPr>
        <w:spacing w:line="320" w:lineRule="exact"/>
        <w:ind w:firstLineChars="100" w:firstLine="206"/>
        <w:rPr>
          <w:rFonts w:ascii="ＭＳ ゴシック" w:eastAsia="ＭＳ ゴシック" w:hAnsi="ＭＳ ゴシック"/>
          <w:b/>
          <w:color w:val="000000"/>
        </w:rPr>
      </w:pPr>
    </w:p>
    <w:p w14:paraId="760B3700" w14:textId="77777777" w:rsidR="00D47457" w:rsidRDefault="00D47457" w:rsidP="007D7901">
      <w:pPr>
        <w:spacing w:line="320" w:lineRule="exact"/>
        <w:ind w:firstLineChars="100" w:firstLine="206"/>
        <w:rPr>
          <w:rFonts w:ascii="ＭＳ ゴシック" w:eastAsia="ＭＳ ゴシック" w:hAnsi="ＭＳ ゴシック" w:hint="eastAsia"/>
          <w:b/>
          <w:color w:val="000000"/>
        </w:rPr>
      </w:pPr>
    </w:p>
    <w:p w14:paraId="1E3A1B02" w14:textId="2763B23A" w:rsidR="00877416" w:rsidRDefault="00877416" w:rsidP="007D7901">
      <w:pPr>
        <w:spacing w:line="320" w:lineRule="exact"/>
        <w:ind w:firstLineChars="100" w:firstLine="206"/>
        <w:rPr>
          <w:rFonts w:ascii="ＭＳ ゴシック" w:eastAsia="ＭＳ ゴシック" w:hAnsi="ＭＳ ゴシック"/>
          <w:b/>
          <w:color w:val="000000"/>
        </w:rPr>
      </w:pPr>
    </w:p>
    <w:p w14:paraId="36B911FE" w14:textId="77777777" w:rsidR="00B76B45" w:rsidRDefault="00B76B45" w:rsidP="007D7901">
      <w:pPr>
        <w:spacing w:line="320" w:lineRule="exact"/>
        <w:ind w:firstLineChars="100" w:firstLine="206"/>
        <w:rPr>
          <w:rFonts w:ascii="ＭＳ ゴシック" w:eastAsia="ＭＳ ゴシック" w:hAnsi="ＭＳ ゴシック"/>
          <w:b/>
          <w:color w:val="000000"/>
        </w:rPr>
      </w:pPr>
    </w:p>
    <w:p w14:paraId="362ADA38" w14:textId="77777777" w:rsidR="00877416" w:rsidRDefault="00877416" w:rsidP="007D7901">
      <w:pPr>
        <w:spacing w:line="320" w:lineRule="exact"/>
        <w:ind w:firstLineChars="100" w:firstLine="206"/>
        <w:rPr>
          <w:rFonts w:ascii="ＭＳ ゴシック" w:eastAsia="ＭＳ ゴシック" w:hAnsi="ＭＳ ゴシック"/>
          <w:b/>
          <w:color w:val="000000"/>
        </w:rPr>
      </w:pPr>
    </w:p>
    <w:p w14:paraId="25025C8E" w14:textId="77777777" w:rsidR="00877416" w:rsidRDefault="00877416" w:rsidP="007D7901">
      <w:pPr>
        <w:spacing w:line="320" w:lineRule="exact"/>
        <w:ind w:firstLineChars="100" w:firstLine="206"/>
        <w:rPr>
          <w:rFonts w:ascii="ＭＳ ゴシック" w:eastAsia="ＭＳ ゴシック" w:hAnsi="ＭＳ ゴシック"/>
          <w:b/>
          <w:color w:val="000000"/>
        </w:rPr>
      </w:pPr>
    </w:p>
    <w:p w14:paraId="66A56EA1" w14:textId="77777777" w:rsidR="007D7901" w:rsidRPr="004F1CA6" w:rsidRDefault="007D7901" w:rsidP="00D47457">
      <w:pPr>
        <w:spacing w:line="320" w:lineRule="exact"/>
        <w:ind w:leftChars="50" w:left="103"/>
        <w:rPr>
          <w:rFonts w:ascii="ＭＳ ゴシック" w:eastAsia="ＭＳ ゴシック" w:hAnsi="ＭＳ ゴシック"/>
          <w:b/>
          <w:color w:val="000000"/>
        </w:rPr>
      </w:pPr>
      <w:r w:rsidRPr="004F1CA6">
        <w:rPr>
          <w:rFonts w:ascii="ＭＳ ゴシック" w:eastAsia="ＭＳ ゴシック" w:hAnsi="ＭＳ ゴシック" w:hint="eastAsia"/>
          <w:b/>
          <w:color w:val="000000"/>
        </w:rPr>
        <w:lastRenderedPageBreak/>
        <w:t>(5) 提出方法</w:t>
      </w:r>
    </w:p>
    <w:p w14:paraId="7391F56B" w14:textId="77777777" w:rsidR="007D7901" w:rsidRPr="004F1CA6" w:rsidRDefault="007D7901" w:rsidP="007D7901">
      <w:pPr>
        <w:spacing w:line="320" w:lineRule="exact"/>
        <w:ind w:firstLineChars="200" w:firstLine="411"/>
        <w:rPr>
          <w:rFonts w:ascii="ＭＳ ゴシック" w:eastAsia="ＭＳ ゴシック" w:hAnsi="ＭＳ ゴシック"/>
          <w:color w:val="000000"/>
        </w:rPr>
      </w:pPr>
      <w:r w:rsidRPr="004F1CA6">
        <w:rPr>
          <w:rFonts w:ascii="ＭＳ ゴシック" w:eastAsia="ＭＳ ゴシック" w:hAnsi="ＭＳ ゴシック" w:hint="eastAsia"/>
          <w:color w:val="000000"/>
        </w:rPr>
        <w:t xml:space="preserve">ア　</w:t>
      </w:r>
      <w:r w:rsidR="00485231" w:rsidRPr="004F1CA6">
        <w:rPr>
          <w:rFonts w:ascii="ＭＳ ゴシック" w:eastAsia="ＭＳ ゴシック" w:hAnsi="ＭＳ ゴシック" w:hint="eastAsia"/>
          <w:color w:val="000000"/>
        </w:rPr>
        <w:t>①企画提案書</w:t>
      </w:r>
      <w:r w:rsidRPr="004F1CA6">
        <w:rPr>
          <w:rFonts w:ascii="ＭＳ ゴシック" w:eastAsia="ＭＳ ゴシック" w:hAnsi="ＭＳ ゴシック" w:hint="eastAsia"/>
          <w:color w:val="000000"/>
        </w:rPr>
        <w:t>２部《</w:t>
      </w:r>
      <w:r w:rsidR="00485231" w:rsidRPr="004F1CA6">
        <w:rPr>
          <w:rFonts w:ascii="ＭＳ ゴシック" w:eastAsia="ＭＳ ゴシック" w:hAnsi="ＭＳ ゴシック" w:hint="eastAsia"/>
          <w:color w:val="000000"/>
        </w:rPr>
        <w:t>提案科目ごとに</w:t>
      </w:r>
      <w:r w:rsidRPr="004F1CA6">
        <w:rPr>
          <w:rFonts w:ascii="ＭＳ ゴシック" w:eastAsia="ＭＳ ゴシック" w:hAnsi="ＭＳ ゴシック" w:hint="eastAsia"/>
          <w:color w:val="000000"/>
        </w:rPr>
        <w:t>正本１部、副本（コピー）１部》</w:t>
      </w:r>
      <w:r w:rsidR="002536F8" w:rsidRPr="004F1CA6">
        <w:rPr>
          <w:rFonts w:ascii="ＭＳ ゴシック" w:eastAsia="ＭＳ ゴシック" w:hAnsi="ＭＳ ゴシック" w:hint="eastAsia"/>
          <w:color w:val="000000"/>
        </w:rPr>
        <w:t xml:space="preserve"> </w:t>
      </w:r>
      <w:r w:rsidR="002536F8" w:rsidRPr="004F1CA6">
        <w:rPr>
          <w:rFonts w:ascii="ＭＳ ゴシック" w:eastAsia="ＭＳ ゴシック" w:hAnsi="ＭＳ ゴシック"/>
          <w:color w:val="000000"/>
        </w:rPr>
        <w:t xml:space="preserve">        </w:t>
      </w:r>
      <w:r w:rsidR="002536F8" w:rsidRPr="004F1CA6">
        <w:rPr>
          <w:rFonts w:hint="eastAsia"/>
          <w:color w:val="000000"/>
          <w:sz w:val="20"/>
        </w:rPr>
        <w:t>【ﾌｧｲﾙ見本】</w:t>
      </w:r>
      <w:r w:rsidRPr="004F1CA6">
        <w:rPr>
          <w:rFonts w:ascii="ＭＳ ゴシック" w:eastAsia="ＭＳ ゴシック" w:hAnsi="ＭＳ ゴシック" w:hint="eastAsia"/>
          <w:color w:val="000000"/>
        </w:rPr>
        <w:t xml:space="preserve">　　　　　　　　　　　　　　　　　</w:t>
      </w:r>
    </w:p>
    <w:p w14:paraId="41810F65" w14:textId="065EBE01" w:rsidR="00485231" w:rsidRPr="004F1CA6" w:rsidRDefault="000A3005" w:rsidP="00485231">
      <w:pPr>
        <w:spacing w:line="320" w:lineRule="exact"/>
        <w:ind w:firstLineChars="200" w:firstLine="411"/>
        <w:rPr>
          <w:rFonts w:ascii="ＭＳ ゴシック" w:eastAsia="ＭＳ ゴシック" w:hAnsi="ＭＳ ゴシック"/>
          <w:color w:val="000000"/>
          <w:szCs w:val="21"/>
        </w:rPr>
      </w:pPr>
      <w:r w:rsidRPr="004F1CA6">
        <w:rPr>
          <w:rFonts w:ascii="ＭＳ ゴシック" w:eastAsia="ＭＳ ゴシック" w:hAnsi="ＭＳ ゴシック" w:hint="eastAsia"/>
          <w:noProof/>
          <w:color w:val="000000"/>
        </w:rPr>
        <mc:AlternateContent>
          <mc:Choice Requires="wps">
            <w:drawing>
              <wp:anchor distT="0" distB="0" distL="114300" distR="114300" simplePos="0" relativeHeight="251657216" behindDoc="0" locked="0" layoutInCell="1" allowOverlap="1" wp14:anchorId="190FFF10" wp14:editId="7DE647D5">
                <wp:simplePos x="0" y="0"/>
                <wp:positionH relativeFrom="column">
                  <wp:posOffset>4868545</wp:posOffset>
                </wp:positionH>
                <wp:positionV relativeFrom="paragraph">
                  <wp:posOffset>50165</wp:posOffset>
                </wp:positionV>
                <wp:extent cx="1285875" cy="1930400"/>
                <wp:effectExtent l="0" t="0" r="0" b="0"/>
                <wp:wrapNone/>
                <wp:docPr id="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1930400"/>
                        </a:xfrm>
                        <a:prstGeom prst="rect">
                          <a:avLst/>
                        </a:prstGeom>
                        <a:solidFill>
                          <a:srgbClr val="FDE9D9">
                            <a:alpha val="60001"/>
                          </a:srgbClr>
                        </a:solidFill>
                        <a:ln w="9525">
                          <a:solidFill>
                            <a:srgbClr val="000000"/>
                          </a:solidFill>
                          <a:miter lim="800000"/>
                          <a:headEnd/>
                          <a:tailEnd/>
                        </a:ln>
                      </wps:spPr>
                      <wps:txbx>
                        <w:txbxContent>
                          <w:p w14:paraId="4D602A90" w14:textId="77777777" w:rsidR="00136201" w:rsidRDefault="00136201" w:rsidP="007D7901">
                            <w:pPr>
                              <w:spacing w:line="120" w:lineRule="exact"/>
                              <w:jc w:val="center"/>
                              <w:rPr>
                                <w:sz w:val="14"/>
                                <w:szCs w:val="14"/>
                              </w:rPr>
                            </w:pPr>
                          </w:p>
                          <w:p w14:paraId="7D4DC667" w14:textId="77777777" w:rsidR="00136201" w:rsidRDefault="00136201" w:rsidP="007D7901">
                            <w:pPr>
                              <w:spacing w:line="120" w:lineRule="exact"/>
                              <w:jc w:val="center"/>
                              <w:rPr>
                                <w:sz w:val="14"/>
                                <w:szCs w:val="14"/>
                              </w:rPr>
                            </w:pPr>
                            <w:r>
                              <w:rPr>
                                <w:rFonts w:hint="eastAsia"/>
                                <w:sz w:val="14"/>
                                <w:szCs w:val="14"/>
                              </w:rPr>
                              <w:t>正</w:t>
                            </w:r>
                          </w:p>
                          <w:p w14:paraId="2BC1536E" w14:textId="77777777" w:rsidR="00136201" w:rsidRDefault="00136201" w:rsidP="007D7901">
                            <w:pPr>
                              <w:spacing w:line="120" w:lineRule="exact"/>
                              <w:jc w:val="center"/>
                              <w:rPr>
                                <w:sz w:val="14"/>
                                <w:szCs w:val="14"/>
                              </w:rPr>
                            </w:pPr>
                          </w:p>
                          <w:p w14:paraId="32AA8019" w14:textId="77777777" w:rsidR="00136201" w:rsidRDefault="00136201" w:rsidP="007D7901">
                            <w:pPr>
                              <w:spacing w:line="120" w:lineRule="exact"/>
                              <w:jc w:val="center"/>
                              <w:rPr>
                                <w:sz w:val="14"/>
                                <w:szCs w:val="14"/>
                              </w:rPr>
                            </w:pPr>
                          </w:p>
                          <w:p w14:paraId="52011074" w14:textId="77777777" w:rsidR="00136201" w:rsidRPr="00FB0077" w:rsidRDefault="008C240F" w:rsidP="007D7901">
                            <w:pPr>
                              <w:spacing w:line="120" w:lineRule="exact"/>
                              <w:jc w:val="center"/>
                              <w:rPr>
                                <w:sz w:val="14"/>
                                <w:szCs w:val="14"/>
                              </w:rPr>
                            </w:pPr>
                            <w:r>
                              <w:rPr>
                                <w:rFonts w:hint="eastAsia"/>
                                <w:sz w:val="14"/>
                                <w:szCs w:val="14"/>
                              </w:rPr>
                              <w:t>９</w:t>
                            </w:r>
                            <w:r w:rsidR="00136201" w:rsidRPr="00FB0077">
                              <w:rPr>
                                <w:rFonts w:hint="eastAsia"/>
                                <w:sz w:val="14"/>
                                <w:szCs w:val="14"/>
                              </w:rPr>
                              <w:t>年度</w:t>
                            </w:r>
                          </w:p>
                          <w:p w14:paraId="0DE11606" w14:textId="77777777" w:rsidR="00136201" w:rsidRDefault="00136201" w:rsidP="007D7901">
                            <w:pPr>
                              <w:spacing w:line="120" w:lineRule="exact"/>
                              <w:jc w:val="center"/>
                              <w:rPr>
                                <w:sz w:val="14"/>
                                <w:szCs w:val="14"/>
                              </w:rPr>
                            </w:pPr>
                          </w:p>
                          <w:p w14:paraId="0F169C87" w14:textId="77777777" w:rsidR="00136201" w:rsidRDefault="00136201" w:rsidP="007D7901">
                            <w:pPr>
                              <w:spacing w:line="120" w:lineRule="exact"/>
                              <w:jc w:val="center"/>
                              <w:rPr>
                                <w:sz w:val="14"/>
                                <w:szCs w:val="14"/>
                              </w:rPr>
                            </w:pPr>
                          </w:p>
                          <w:p w14:paraId="717FB14B" w14:textId="77777777" w:rsidR="00136201" w:rsidRPr="00EF3CE0" w:rsidRDefault="00136201" w:rsidP="007D7901">
                            <w:pPr>
                              <w:spacing w:line="120" w:lineRule="exact"/>
                              <w:jc w:val="center"/>
                              <w:rPr>
                                <w:b/>
                                <w:sz w:val="14"/>
                                <w:szCs w:val="14"/>
                              </w:rPr>
                            </w:pPr>
                          </w:p>
                          <w:p w14:paraId="4AC18AAC" w14:textId="77777777" w:rsidR="00136201" w:rsidRDefault="00136201" w:rsidP="007D7901">
                            <w:pPr>
                              <w:spacing w:line="120" w:lineRule="exact"/>
                              <w:jc w:val="center"/>
                              <w:rPr>
                                <w:sz w:val="14"/>
                                <w:szCs w:val="14"/>
                              </w:rPr>
                            </w:pPr>
                          </w:p>
                          <w:p w14:paraId="7DF1CF35" w14:textId="77777777" w:rsidR="00136201" w:rsidRDefault="000E1822" w:rsidP="007D7901">
                            <w:pPr>
                              <w:spacing w:line="120" w:lineRule="exact"/>
                              <w:jc w:val="center"/>
                              <w:rPr>
                                <w:sz w:val="14"/>
                                <w:szCs w:val="14"/>
                              </w:rPr>
                            </w:pPr>
                            <w:r w:rsidRPr="002E65DC">
                              <w:rPr>
                                <w:rFonts w:hint="eastAsia"/>
                                <w:sz w:val="14"/>
                                <w:szCs w:val="14"/>
                              </w:rPr>
                              <w:t>○○障害者訓練</w:t>
                            </w:r>
                          </w:p>
                          <w:p w14:paraId="40A72595" w14:textId="77777777" w:rsidR="00136201" w:rsidRPr="000B5CAB" w:rsidRDefault="00136201" w:rsidP="007D7901">
                            <w:pPr>
                              <w:spacing w:line="120" w:lineRule="exact"/>
                              <w:jc w:val="center"/>
                              <w:rPr>
                                <w:sz w:val="14"/>
                                <w:szCs w:val="14"/>
                              </w:rPr>
                            </w:pPr>
                          </w:p>
                          <w:p w14:paraId="67598C62" w14:textId="77777777" w:rsidR="00136201" w:rsidRDefault="00136201" w:rsidP="007D7901">
                            <w:pPr>
                              <w:spacing w:line="120" w:lineRule="exact"/>
                              <w:jc w:val="center"/>
                              <w:rPr>
                                <w:sz w:val="14"/>
                                <w:szCs w:val="14"/>
                              </w:rPr>
                            </w:pPr>
                          </w:p>
                          <w:p w14:paraId="716B81D6" w14:textId="77777777" w:rsidR="00136201" w:rsidRDefault="00136201" w:rsidP="007D7901">
                            <w:pPr>
                              <w:spacing w:line="120" w:lineRule="exact"/>
                              <w:jc w:val="center"/>
                              <w:rPr>
                                <w:sz w:val="14"/>
                                <w:szCs w:val="14"/>
                              </w:rPr>
                            </w:pPr>
                          </w:p>
                          <w:p w14:paraId="4460E0B5" w14:textId="77777777" w:rsidR="00136201" w:rsidRDefault="00136201" w:rsidP="007D7901">
                            <w:pPr>
                              <w:spacing w:line="120" w:lineRule="exact"/>
                              <w:ind w:firstLineChars="300" w:firstLine="406"/>
                              <w:rPr>
                                <w:sz w:val="14"/>
                                <w:szCs w:val="14"/>
                              </w:rPr>
                            </w:pPr>
                          </w:p>
                          <w:p w14:paraId="5399643B" w14:textId="77777777" w:rsidR="00136201" w:rsidRDefault="00136201" w:rsidP="007D7901">
                            <w:pPr>
                              <w:spacing w:line="120" w:lineRule="exact"/>
                              <w:ind w:firstLineChars="300" w:firstLine="406"/>
                              <w:rPr>
                                <w:sz w:val="14"/>
                                <w:szCs w:val="14"/>
                              </w:rPr>
                            </w:pPr>
                          </w:p>
                          <w:p w14:paraId="3EA71B87" w14:textId="77777777" w:rsidR="00136201" w:rsidRDefault="00136201" w:rsidP="007D7901">
                            <w:pPr>
                              <w:spacing w:line="120" w:lineRule="exact"/>
                              <w:ind w:firstLineChars="300" w:firstLine="406"/>
                              <w:rPr>
                                <w:sz w:val="14"/>
                                <w:szCs w:val="14"/>
                              </w:rPr>
                            </w:pPr>
                          </w:p>
                          <w:p w14:paraId="2BD7D9B1" w14:textId="77777777" w:rsidR="00136201" w:rsidRDefault="00136201" w:rsidP="007D7901">
                            <w:pPr>
                              <w:spacing w:line="120" w:lineRule="exact"/>
                              <w:ind w:firstLineChars="300" w:firstLine="406"/>
                              <w:rPr>
                                <w:sz w:val="14"/>
                                <w:szCs w:val="14"/>
                              </w:rPr>
                            </w:pPr>
                          </w:p>
                          <w:p w14:paraId="12C7385D" w14:textId="77777777" w:rsidR="00136201" w:rsidRDefault="00136201" w:rsidP="007D7901">
                            <w:pPr>
                              <w:spacing w:line="120" w:lineRule="exact"/>
                              <w:ind w:firstLineChars="300" w:firstLine="406"/>
                            </w:pPr>
                            <w:r>
                              <w:rPr>
                                <w:rFonts w:hint="eastAsia"/>
                                <w:sz w:val="14"/>
                                <w:szCs w:val="14"/>
                              </w:rPr>
                              <w:t>（株）○○</w:t>
                            </w:r>
                          </w:p>
                          <w:p w14:paraId="7FCA122F" w14:textId="77777777" w:rsidR="00136201" w:rsidRDefault="00136201" w:rsidP="007D7901">
                            <w:pPr>
                              <w:spacing w:line="120" w:lineRule="exact"/>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0FFF10" id="Rectangle 25" o:spid="_x0000_s1026" style="position:absolute;left:0;text-align:left;margin-left:383.35pt;margin-top:3.95pt;width:101.25pt;height:1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" fillcolor="#fde9d9">
                <v:fill opacity="39321f"/>
                <v:textbox inset="5.85pt,.7pt,5.85pt,.7pt">
                  <w:txbxContent>
                    <w:p w14:paraId="4D602A90" w14:textId="77777777" w:rsidR="00136201" w:rsidRDefault="00136201" w:rsidP="007D7901">
                      <w:pPr>
                        <w:spacing w:line="120" w:lineRule="exact"/>
                        <w:jc w:val="center"/>
                        <w:rPr>
                          <w:sz w:val="14"/>
                          <w:szCs w:val="14"/>
                        </w:rPr>
                      </w:pPr>
                    </w:p>
                    <w:p w14:paraId="7D4DC667" w14:textId="77777777" w:rsidR="00136201" w:rsidRDefault="00136201" w:rsidP="007D7901">
                      <w:pPr>
                        <w:spacing w:line="120" w:lineRule="exact"/>
                        <w:jc w:val="center"/>
                        <w:rPr>
                          <w:sz w:val="14"/>
                          <w:szCs w:val="14"/>
                        </w:rPr>
                      </w:pPr>
                      <w:r>
                        <w:rPr>
                          <w:rFonts w:hint="eastAsia"/>
                          <w:sz w:val="14"/>
                          <w:szCs w:val="14"/>
                        </w:rPr>
                        <w:t>正</w:t>
                      </w:r>
                    </w:p>
                    <w:p w14:paraId="2BC1536E" w14:textId="77777777" w:rsidR="00136201" w:rsidRDefault="00136201" w:rsidP="007D7901">
                      <w:pPr>
                        <w:spacing w:line="120" w:lineRule="exact"/>
                        <w:jc w:val="center"/>
                        <w:rPr>
                          <w:sz w:val="14"/>
                          <w:szCs w:val="14"/>
                        </w:rPr>
                      </w:pPr>
                    </w:p>
                    <w:p w14:paraId="32AA8019" w14:textId="77777777" w:rsidR="00136201" w:rsidRDefault="00136201" w:rsidP="007D7901">
                      <w:pPr>
                        <w:spacing w:line="120" w:lineRule="exact"/>
                        <w:jc w:val="center"/>
                        <w:rPr>
                          <w:sz w:val="14"/>
                          <w:szCs w:val="14"/>
                        </w:rPr>
                      </w:pPr>
                    </w:p>
                    <w:p w14:paraId="52011074" w14:textId="77777777" w:rsidR="00136201" w:rsidRPr="00FB0077" w:rsidRDefault="008C240F" w:rsidP="007D7901">
                      <w:pPr>
                        <w:spacing w:line="120" w:lineRule="exact"/>
                        <w:jc w:val="center"/>
                        <w:rPr>
                          <w:sz w:val="14"/>
                          <w:szCs w:val="14"/>
                        </w:rPr>
                      </w:pPr>
                      <w:r>
                        <w:rPr>
                          <w:rFonts w:hint="eastAsia"/>
                          <w:sz w:val="14"/>
                          <w:szCs w:val="14"/>
                        </w:rPr>
                        <w:t>９</w:t>
                      </w:r>
                      <w:r w:rsidR="00136201" w:rsidRPr="00FB0077">
                        <w:rPr>
                          <w:rFonts w:hint="eastAsia"/>
                          <w:sz w:val="14"/>
                          <w:szCs w:val="14"/>
                        </w:rPr>
                        <w:t>年度</w:t>
                      </w:r>
                    </w:p>
                    <w:p w14:paraId="0DE11606" w14:textId="77777777" w:rsidR="00136201" w:rsidRDefault="00136201" w:rsidP="007D7901">
                      <w:pPr>
                        <w:spacing w:line="120" w:lineRule="exact"/>
                        <w:jc w:val="center"/>
                        <w:rPr>
                          <w:sz w:val="14"/>
                          <w:szCs w:val="14"/>
                        </w:rPr>
                      </w:pPr>
                    </w:p>
                    <w:p w14:paraId="0F169C87" w14:textId="77777777" w:rsidR="00136201" w:rsidRDefault="00136201" w:rsidP="007D7901">
                      <w:pPr>
                        <w:spacing w:line="120" w:lineRule="exact"/>
                        <w:jc w:val="center"/>
                        <w:rPr>
                          <w:sz w:val="14"/>
                          <w:szCs w:val="14"/>
                        </w:rPr>
                      </w:pPr>
                    </w:p>
                    <w:p w14:paraId="717FB14B" w14:textId="77777777" w:rsidR="00136201" w:rsidRPr="00EF3CE0" w:rsidRDefault="00136201" w:rsidP="007D7901">
                      <w:pPr>
                        <w:spacing w:line="120" w:lineRule="exact"/>
                        <w:jc w:val="center"/>
                        <w:rPr>
                          <w:b/>
                          <w:sz w:val="14"/>
                          <w:szCs w:val="14"/>
                        </w:rPr>
                      </w:pPr>
                    </w:p>
                    <w:p w14:paraId="4AC18AAC" w14:textId="77777777" w:rsidR="00136201" w:rsidRDefault="00136201" w:rsidP="007D7901">
                      <w:pPr>
                        <w:spacing w:line="120" w:lineRule="exact"/>
                        <w:jc w:val="center"/>
                        <w:rPr>
                          <w:sz w:val="14"/>
                          <w:szCs w:val="14"/>
                        </w:rPr>
                      </w:pPr>
                    </w:p>
                    <w:p w14:paraId="7DF1CF35" w14:textId="77777777" w:rsidR="00136201" w:rsidRDefault="000E1822" w:rsidP="007D7901">
                      <w:pPr>
                        <w:spacing w:line="120" w:lineRule="exact"/>
                        <w:jc w:val="center"/>
                        <w:rPr>
                          <w:sz w:val="14"/>
                          <w:szCs w:val="14"/>
                        </w:rPr>
                      </w:pPr>
                      <w:r w:rsidRPr="002E65DC">
                        <w:rPr>
                          <w:rFonts w:hint="eastAsia"/>
                          <w:sz w:val="14"/>
                          <w:szCs w:val="14"/>
                        </w:rPr>
                        <w:t>○○障害者訓練</w:t>
                      </w:r>
                    </w:p>
                    <w:p w14:paraId="40A72595" w14:textId="77777777" w:rsidR="00136201" w:rsidRPr="000B5CAB" w:rsidRDefault="00136201" w:rsidP="007D7901">
                      <w:pPr>
                        <w:spacing w:line="120" w:lineRule="exact"/>
                        <w:jc w:val="center"/>
                        <w:rPr>
                          <w:sz w:val="14"/>
                          <w:szCs w:val="14"/>
                        </w:rPr>
                      </w:pPr>
                    </w:p>
                    <w:p w14:paraId="67598C62" w14:textId="77777777" w:rsidR="00136201" w:rsidRDefault="00136201" w:rsidP="007D7901">
                      <w:pPr>
                        <w:spacing w:line="120" w:lineRule="exact"/>
                        <w:jc w:val="center"/>
                        <w:rPr>
                          <w:sz w:val="14"/>
                          <w:szCs w:val="14"/>
                        </w:rPr>
                      </w:pPr>
                    </w:p>
                    <w:p w14:paraId="716B81D6" w14:textId="77777777" w:rsidR="00136201" w:rsidRDefault="00136201" w:rsidP="007D7901">
                      <w:pPr>
                        <w:spacing w:line="120" w:lineRule="exact"/>
                        <w:jc w:val="center"/>
                        <w:rPr>
                          <w:sz w:val="14"/>
                          <w:szCs w:val="14"/>
                        </w:rPr>
                      </w:pPr>
                    </w:p>
                    <w:p w14:paraId="4460E0B5" w14:textId="77777777" w:rsidR="00136201" w:rsidRDefault="00136201" w:rsidP="007D7901">
                      <w:pPr>
                        <w:spacing w:line="120" w:lineRule="exact"/>
                        <w:ind w:firstLineChars="300" w:firstLine="406"/>
                        <w:rPr>
                          <w:sz w:val="14"/>
                          <w:szCs w:val="14"/>
                        </w:rPr>
                      </w:pPr>
                    </w:p>
                    <w:p w14:paraId="5399643B" w14:textId="77777777" w:rsidR="00136201" w:rsidRDefault="00136201" w:rsidP="007D7901">
                      <w:pPr>
                        <w:spacing w:line="120" w:lineRule="exact"/>
                        <w:ind w:firstLineChars="300" w:firstLine="406"/>
                        <w:rPr>
                          <w:sz w:val="14"/>
                          <w:szCs w:val="14"/>
                        </w:rPr>
                      </w:pPr>
                    </w:p>
                    <w:p w14:paraId="3EA71B87" w14:textId="77777777" w:rsidR="00136201" w:rsidRDefault="00136201" w:rsidP="007D7901">
                      <w:pPr>
                        <w:spacing w:line="120" w:lineRule="exact"/>
                        <w:ind w:firstLineChars="300" w:firstLine="406"/>
                        <w:rPr>
                          <w:sz w:val="14"/>
                          <w:szCs w:val="14"/>
                        </w:rPr>
                      </w:pPr>
                    </w:p>
                    <w:p w14:paraId="2BD7D9B1" w14:textId="77777777" w:rsidR="00136201" w:rsidRDefault="00136201" w:rsidP="007D7901">
                      <w:pPr>
                        <w:spacing w:line="120" w:lineRule="exact"/>
                        <w:ind w:firstLineChars="300" w:firstLine="406"/>
                        <w:rPr>
                          <w:sz w:val="14"/>
                          <w:szCs w:val="14"/>
                        </w:rPr>
                      </w:pPr>
                    </w:p>
                    <w:p w14:paraId="12C7385D" w14:textId="77777777" w:rsidR="00136201" w:rsidRDefault="00136201" w:rsidP="007D7901">
                      <w:pPr>
                        <w:spacing w:line="120" w:lineRule="exact"/>
                        <w:ind w:firstLineChars="300" w:firstLine="406"/>
                      </w:pPr>
                      <w:r>
                        <w:rPr>
                          <w:rFonts w:hint="eastAsia"/>
                          <w:sz w:val="14"/>
                          <w:szCs w:val="14"/>
                        </w:rPr>
                        <w:t>（株）○○</w:t>
                      </w:r>
                    </w:p>
                    <w:p w14:paraId="7FCA122F" w14:textId="77777777" w:rsidR="00136201" w:rsidRDefault="00136201" w:rsidP="007D7901">
                      <w:pPr>
                        <w:spacing w:line="120" w:lineRule="exact"/>
                        <w:jc w:val="center"/>
                      </w:pPr>
                    </w:p>
                  </w:txbxContent>
                </v:textbox>
              </v:rect>
            </w:pict>
          </mc:Fallback>
        </mc:AlternateContent>
      </w:r>
      <w:r w:rsidRPr="004F1CA6">
        <w:rPr>
          <w:rFonts w:ascii="ＭＳ ゴシック" w:eastAsia="ＭＳ ゴシック" w:hAnsi="ＭＳ ゴシック" w:hint="eastAsia"/>
          <w:noProof/>
          <w:color w:val="000000"/>
        </w:rPr>
        <mc:AlternateContent>
          <mc:Choice Requires="wps">
            <w:drawing>
              <wp:anchor distT="0" distB="0" distL="114300" distR="114300" simplePos="0" relativeHeight="251658240" behindDoc="0" locked="0" layoutInCell="1" allowOverlap="1" wp14:anchorId="15B8C595" wp14:editId="3B27ED0B">
                <wp:simplePos x="0" y="0"/>
                <wp:positionH relativeFrom="column">
                  <wp:posOffset>4671695</wp:posOffset>
                </wp:positionH>
                <wp:positionV relativeFrom="paragraph">
                  <wp:posOffset>50165</wp:posOffset>
                </wp:positionV>
                <wp:extent cx="196850" cy="1930400"/>
                <wp:effectExtent l="0" t="0" r="0" b="0"/>
                <wp:wrapNone/>
                <wp:docPr id="1"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 cy="1930400"/>
                        </a:xfrm>
                        <a:prstGeom prst="rect">
                          <a:avLst/>
                        </a:prstGeom>
                        <a:solidFill>
                          <a:srgbClr val="FDE9D9">
                            <a:alpha val="60001"/>
                          </a:srgbClr>
                        </a:solidFill>
                        <a:ln w="9525">
                          <a:solidFill>
                            <a:srgbClr val="000000"/>
                          </a:solidFill>
                          <a:miter lim="800000"/>
                          <a:headEnd/>
                          <a:tailEnd/>
                        </a:ln>
                      </wps:spPr>
                      <wps:txbx>
                        <w:txbxContent>
                          <w:p w14:paraId="6012DE05" w14:textId="77777777" w:rsidR="00136201" w:rsidRDefault="00136201" w:rsidP="007D7901">
                            <w:pPr>
                              <w:spacing w:line="120" w:lineRule="exact"/>
                              <w:jc w:val="center"/>
                              <w:rPr>
                                <w:rFonts w:ascii="ＭＳ 明朝" w:hAnsi="ＭＳ 明朝"/>
                                <w:sz w:val="12"/>
                                <w:szCs w:val="12"/>
                              </w:rPr>
                            </w:pPr>
                          </w:p>
                          <w:p w14:paraId="4EDC59F4" w14:textId="77777777" w:rsidR="00136201" w:rsidRDefault="00136201" w:rsidP="007D7901">
                            <w:pPr>
                              <w:spacing w:line="120" w:lineRule="exact"/>
                              <w:jc w:val="center"/>
                              <w:rPr>
                                <w:rFonts w:ascii="ＭＳ 明朝" w:hAnsi="ＭＳ 明朝"/>
                                <w:sz w:val="12"/>
                                <w:szCs w:val="12"/>
                              </w:rPr>
                            </w:pPr>
                            <w:r>
                              <w:rPr>
                                <w:rFonts w:ascii="ＭＳ 明朝" w:hAnsi="ＭＳ 明朝" w:hint="eastAsia"/>
                                <w:sz w:val="12"/>
                                <w:szCs w:val="12"/>
                              </w:rPr>
                              <w:t>正</w:t>
                            </w:r>
                          </w:p>
                          <w:p w14:paraId="7673D44F" w14:textId="77777777" w:rsidR="00136201" w:rsidRPr="007A6373" w:rsidRDefault="00136201" w:rsidP="007D7901">
                            <w:pPr>
                              <w:spacing w:line="120" w:lineRule="exact"/>
                              <w:jc w:val="center"/>
                              <w:rPr>
                                <w:rFonts w:ascii="ＭＳ 明朝" w:hAnsi="ＭＳ 明朝"/>
                                <w:sz w:val="12"/>
                                <w:szCs w:val="12"/>
                                <w:shd w:val="clear" w:color="auto" w:fill="FDE9D9"/>
                              </w:rPr>
                            </w:pPr>
                          </w:p>
                          <w:p w14:paraId="54A4BF67" w14:textId="77777777" w:rsidR="00136201" w:rsidRPr="00BD0394" w:rsidRDefault="00F8766C" w:rsidP="007D7901">
                            <w:pPr>
                              <w:spacing w:line="120" w:lineRule="exact"/>
                              <w:jc w:val="center"/>
                              <w:rPr>
                                <w:rFonts w:ascii="ＭＳ 明朝" w:hAnsi="ＭＳ 明朝"/>
                                <w:sz w:val="12"/>
                                <w:szCs w:val="12"/>
                              </w:rPr>
                            </w:pPr>
                            <w:r>
                              <w:rPr>
                                <w:rFonts w:ascii="ＭＳ 明朝" w:hAnsi="ＭＳ 明朝" w:hint="eastAsia"/>
                                <w:sz w:val="12"/>
                                <w:szCs w:val="12"/>
                              </w:rPr>
                              <w:t>9</w:t>
                            </w:r>
                          </w:p>
                          <w:p w14:paraId="4F4FB10D" w14:textId="77777777" w:rsidR="00136201" w:rsidRPr="00BD0394" w:rsidRDefault="00136201" w:rsidP="007D7901">
                            <w:pPr>
                              <w:spacing w:line="120" w:lineRule="exact"/>
                              <w:jc w:val="center"/>
                              <w:rPr>
                                <w:rFonts w:ascii="ＭＳ 明朝" w:hAnsi="ＭＳ 明朝"/>
                                <w:sz w:val="12"/>
                                <w:szCs w:val="12"/>
                              </w:rPr>
                            </w:pPr>
                            <w:r w:rsidRPr="00BD0394">
                              <w:rPr>
                                <w:rFonts w:ascii="ＭＳ 明朝" w:hAnsi="ＭＳ 明朝" w:hint="eastAsia"/>
                                <w:sz w:val="12"/>
                                <w:szCs w:val="12"/>
                              </w:rPr>
                              <w:t>年</w:t>
                            </w:r>
                          </w:p>
                          <w:p w14:paraId="3F48295F" w14:textId="77777777" w:rsidR="00136201" w:rsidRPr="00BD0394" w:rsidRDefault="00136201" w:rsidP="007D7901">
                            <w:pPr>
                              <w:spacing w:line="120" w:lineRule="exact"/>
                              <w:jc w:val="center"/>
                              <w:rPr>
                                <w:rFonts w:ascii="ＭＳ 明朝" w:hAnsi="ＭＳ 明朝"/>
                                <w:sz w:val="12"/>
                                <w:szCs w:val="12"/>
                              </w:rPr>
                            </w:pPr>
                            <w:r w:rsidRPr="00BD0394">
                              <w:rPr>
                                <w:rFonts w:ascii="ＭＳ 明朝" w:hAnsi="ＭＳ 明朝" w:hint="eastAsia"/>
                                <w:sz w:val="12"/>
                                <w:szCs w:val="12"/>
                              </w:rPr>
                              <w:t>度</w:t>
                            </w:r>
                          </w:p>
                          <w:p w14:paraId="4E67FFB2" w14:textId="77777777" w:rsidR="00136201" w:rsidRDefault="00136201" w:rsidP="007D7901">
                            <w:pPr>
                              <w:spacing w:line="120" w:lineRule="exact"/>
                              <w:jc w:val="center"/>
                              <w:rPr>
                                <w:rFonts w:ascii="ＭＳ 明朝" w:hAnsi="ＭＳ 明朝"/>
                                <w:sz w:val="12"/>
                                <w:szCs w:val="12"/>
                              </w:rPr>
                            </w:pPr>
                          </w:p>
                          <w:p w14:paraId="06C935DF" w14:textId="77777777" w:rsidR="00136201" w:rsidRDefault="00136201" w:rsidP="007D7901">
                            <w:pPr>
                              <w:spacing w:line="120" w:lineRule="exact"/>
                              <w:jc w:val="center"/>
                              <w:rPr>
                                <w:rFonts w:ascii="ＭＳ 明朝" w:hAnsi="ＭＳ 明朝"/>
                                <w:sz w:val="12"/>
                                <w:szCs w:val="12"/>
                              </w:rPr>
                            </w:pPr>
                          </w:p>
                          <w:p w14:paraId="70245632" w14:textId="77777777" w:rsidR="00136201" w:rsidRDefault="00136201" w:rsidP="007D7901">
                            <w:pPr>
                              <w:spacing w:line="120" w:lineRule="exact"/>
                              <w:jc w:val="center"/>
                              <w:rPr>
                                <w:rFonts w:ascii="ＭＳ 明朝" w:hAnsi="ＭＳ 明朝"/>
                                <w:sz w:val="12"/>
                                <w:szCs w:val="12"/>
                              </w:rPr>
                            </w:pPr>
                          </w:p>
                          <w:p w14:paraId="3D0BA01E" w14:textId="77777777" w:rsidR="00136201" w:rsidRPr="002E65DC" w:rsidRDefault="00136201" w:rsidP="007D7901">
                            <w:pPr>
                              <w:spacing w:line="120" w:lineRule="exact"/>
                              <w:jc w:val="center"/>
                              <w:rPr>
                                <w:rFonts w:ascii="ＭＳ 明朝" w:hAnsi="ＭＳ 明朝"/>
                                <w:sz w:val="12"/>
                                <w:szCs w:val="12"/>
                              </w:rPr>
                            </w:pPr>
                            <w:r w:rsidRPr="002E65DC">
                              <w:rPr>
                                <w:rFonts w:ascii="ＭＳ 明朝" w:hAnsi="ＭＳ 明朝" w:hint="eastAsia"/>
                                <w:sz w:val="12"/>
                                <w:szCs w:val="12"/>
                              </w:rPr>
                              <w:t>〇</w:t>
                            </w:r>
                          </w:p>
                          <w:p w14:paraId="020A84BB" w14:textId="77777777" w:rsidR="00136201" w:rsidRPr="002E65DC" w:rsidRDefault="00136201" w:rsidP="007D7901">
                            <w:pPr>
                              <w:spacing w:line="120" w:lineRule="exact"/>
                              <w:jc w:val="center"/>
                              <w:rPr>
                                <w:rFonts w:ascii="ＭＳ 明朝" w:hAnsi="ＭＳ 明朝"/>
                                <w:sz w:val="12"/>
                                <w:szCs w:val="12"/>
                              </w:rPr>
                            </w:pPr>
                            <w:r w:rsidRPr="002E65DC">
                              <w:rPr>
                                <w:rFonts w:ascii="ＭＳ 明朝" w:hAnsi="ＭＳ 明朝" w:hint="eastAsia"/>
                                <w:sz w:val="12"/>
                                <w:szCs w:val="12"/>
                              </w:rPr>
                              <w:t>〇</w:t>
                            </w:r>
                          </w:p>
                          <w:p w14:paraId="6892A7A3" w14:textId="77777777" w:rsidR="00136201" w:rsidRPr="00136201" w:rsidRDefault="000E1822" w:rsidP="007D7901">
                            <w:pPr>
                              <w:spacing w:line="120" w:lineRule="exact"/>
                              <w:jc w:val="center"/>
                              <w:rPr>
                                <w:rFonts w:ascii="ＭＳ 明朝" w:hAnsi="ＭＳ 明朝"/>
                                <w:sz w:val="12"/>
                                <w:szCs w:val="12"/>
                                <w:highlight w:val="yellow"/>
                              </w:rPr>
                            </w:pPr>
                            <w:r w:rsidRPr="000E1822">
                              <w:rPr>
                                <w:rFonts w:ascii="ＭＳ 明朝" w:hAnsi="ＭＳ 明朝" w:hint="eastAsia"/>
                                <w:sz w:val="12"/>
                                <w:szCs w:val="12"/>
                              </w:rPr>
                              <w:t>障</w:t>
                            </w:r>
                          </w:p>
                          <w:p w14:paraId="5D3610C6" w14:textId="77777777" w:rsidR="00136201" w:rsidRPr="00136201" w:rsidRDefault="000E1822" w:rsidP="007D7901">
                            <w:pPr>
                              <w:spacing w:line="120" w:lineRule="exact"/>
                              <w:jc w:val="center"/>
                              <w:rPr>
                                <w:rFonts w:ascii="ＭＳ 明朝" w:hAnsi="ＭＳ 明朝"/>
                                <w:sz w:val="12"/>
                                <w:szCs w:val="12"/>
                                <w:highlight w:val="yellow"/>
                              </w:rPr>
                            </w:pPr>
                            <w:r w:rsidRPr="000E1822">
                              <w:rPr>
                                <w:rFonts w:ascii="ＭＳ 明朝" w:hAnsi="ＭＳ 明朝" w:hint="eastAsia"/>
                                <w:sz w:val="12"/>
                                <w:szCs w:val="12"/>
                              </w:rPr>
                              <w:t>害</w:t>
                            </w:r>
                          </w:p>
                          <w:p w14:paraId="7E2E76BC" w14:textId="77777777" w:rsidR="00136201" w:rsidRPr="00136201" w:rsidRDefault="000E1822" w:rsidP="007D7901">
                            <w:pPr>
                              <w:spacing w:line="120" w:lineRule="exact"/>
                              <w:jc w:val="center"/>
                              <w:rPr>
                                <w:rFonts w:ascii="ＭＳ 明朝" w:hAnsi="ＭＳ 明朝"/>
                                <w:sz w:val="12"/>
                                <w:szCs w:val="12"/>
                                <w:highlight w:val="yellow"/>
                              </w:rPr>
                            </w:pPr>
                            <w:r w:rsidRPr="000E1822">
                              <w:rPr>
                                <w:rFonts w:ascii="ＭＳ 明朝" w:hAnsi="ＭＳ 明朝" w:hint="eastAsia"/>
                                <w:sz w:val="12"/>
                                <w:szCs w:val="12"/>
                              </w:rPr>
                              <w:t>者</w:t>
                            </w:r>
                          </w:p>
                          <w:p w14:paraId="578DFF55" w14:textId="77777777" w:rsidR="00136201" w:rsidRPr="00136201" w:rsidRDefault="000E1822" w:rsidP="007D7901">
                            <w:pPr>
                              <w:spacing w:line="120" w:lineRule="exact"/>
                              <w:jc w:val="center"/>
                              <w:rPr>
                                <w:rFonts w:ascii="ＭＳ 明朝" w:hAnsi="ＭＳ 明朝"/>
                                <w:sz w:val="12"/>
                                <w:szCs w:val="12"/>
                                <w:highlight w:val="yellow"/>
                              </w:rPr>
                            </w:pPr>
                            <w:r w:rsidRPr="000E1822">
                              <w:rPr>
                                <w:rFonts w:ascii="ＭＳ 明朝" w:hAnsi="ＭＳ 明朝" w:hint="eastAsia"/>
                                <w:sz w:val="12"/>
                                <w:szCs w:val="12"/>
                              </w:rPr>
                              <w:t>訓</w:t>
                            </w:r>
                          </w:p>
                          <w:p w14:paraId="7D895596" w14:textId="77777777" w:rsidR="00136201" w:rsidRDefault="000E1822" w:rsidP="007D7901">
                            <w:pPr>
                              <w:spacing w:line="120" w:lineRule="exact"/>
                              <w:jc w:val="center"/>
                              <w:rPr>
                                <w:rFonts w:ascii="ＭＳ 明朝" w:hAnsi="ＭＳ 明朝"/>
                                <w:sz w:val="12"/>
                                <w:szCs w:val="12"/>
                              </w:rPr>
                            </w:pPr>
                            <w:r w:rsidRPr="000E1822">
                              <w:rPr>
                                <w:rFonts w:ascii="ＭＳ 明朝" w:hAnsi="ＭＳ 明朝" w:hint="eastAsia"/>
                                <w:sz w:val="12"/>
                                <w:szCs w:val="12"/>
                              </w:rPr>
                              <w:t>練</w:t>
                            </w:r>
                          </w:p>
                          <w:p w14:paraId="18A56969" w14:textId="77777777" w:rsidR="00136201" w:rsidRDefault="00136201" w:rsidP="007D7901">
                            <w:pPr>
                              <w:spacing w:line="120" w:lineRule="exact"/>
                              <w:jc w:val="center"/>
                              <w:rPr>
                                <w:rFonts w:ascii="ＭＳ 明朝" w:hAnsi="ＭＳ 明朝"/>
                                <w:sz w:val="12"/>
                                <w:szCs w:val="12"/>
                              </w:rPr>
                            </w:pPr>
                          </w:p>
                          <w:p w14:paraId="1CC995D2" w14:textId="77777777" w:rsidR="00136201" w:rsidRDefault="00136201" w:rsidP="007D7901">
                            <w:pPr>
                              <w:spacing w:line="120" w:lineRule="exact"/>
                              <w:jc w:val="center"/>
                              <w:rPr>
                                <w:rFonts w:ascii="ＭＳ 明朝" w:hAnsi="ＭＳ 明朝"/>
                                <w:sz w:val="12"/>
                                <w:szCs w:val="12"/>
                              </w:rPr>
                            </w:pPr>
                          </w:p>
                          <w:p w14:paraId="7C85675C" w14:textId="77777777" w:rsidR="00136201" w:rsidRDefault="00136201" w:rsidP="007D7901">
                            <w:pPr>
                              <w:spacing w:line="120" w:lineRule="exact"/>
                              <w:jc w:val="center"/>
                              <w:rPr>
                                <w:rFonts w:ascii="ＭＳ 明朝" w:hAnsi="ＭＳ 明朝"/>
                                <w:sz w:val="12"/>
                                <w:szCs w:val="12"/>
                              </w:rPr>
                            </w:pPr>
                            <w:r>
                              <w:rPr>
                                <w:rFonts w:ascii="ＭＳ 明朝" w:hAnsi="ＭＳ 明朝" w:hint="eastAsia"/>
                                <w:sz w:val="12"/>
                                <w:szCs w:val="12"/>
                              </w:rPr>
                              <w:t>㈱</w:t>
                            </w:r>
                          </w:p>
                          <w:p w14:paraId="24DB3EF7" w14:textId="77777777" w:rsidR="00136201" w:rsidRDefault="00136201" w:rsidP="007D7901">
                            <w:pPr>
                              <w:spacing w:line="120" w:lineRule="exact"/>
                              <w:jc w:val="center"/>
                              <w:rPr>
                                <w:rFonts w:ascii="ＭＳ 明朝" w:hAnsi="ＭＳ 明朝"/>
                                <w:sz w:val="12"/>
                                <w:szCs w:val="12"/>
                              </w:rPr>
                            </w:pPr>
                            <w:r>
                              <w:rPr>
                                <w:rFonts w:ascii="ＭＳ 明朝" w:hAnsi="ＭＳ 明朝" w:hint="eastAsia"/>
                                <w:sz w:val="12"/>
                                <w:szCs w:val="12"/>
                              </w:rPr>
                              <w:t>○</w:t>
                            </w:r>
                          </w:p>
                          <w:p w14:paraId="0A0B5E07" w14:textId="77777777" w:rsidR="00136201" w:rsidRDefault="00136201" w:rsidP="007D7901">
                            <w:pPr>
                              <w:spacing w:line="120" w:lineRule="exact"/>
                              <w:jc w:val="center"/>
                              <w:rPr>
                                <w:rFonts w:ascii="ＭＳ 明朝" w:hAnsi="ＭＳ 明朝"/>
                                <w:sz w:val="12"/>
                                <w:szCs w:val="12"/>
                              </w:rPr>
                            </w:pPr>
                            <w:r>
                              <w:rPr>
                                <w:rFonts w:ascii="ＭＳ 明朝" w:hAnsi="ＭＳ 明朝" w:hint="eastAsia"/>
                                <w:sz w:val="12"/>
                                <w:szCs w:val="12"/>
                              </w:rPr>
                              <w:t>○</w:t>
                            </w:r>
                          </w:p>
                          <w:p w14:paraId="7122F347" w14:textId="77777777" w:rsidR="00136201" w:rsidRDefault="00136201" w:rsidP="007D7901">
                            <w:pPr>
                              <w:spacing w:line="120" w:lineRule="exact"/>
                              <w:jc w:val="center"/>
                              <w:rPr>
                                <w:rFonts w:ascii="ＭＳ 明朝" w:hAnsi="ＭＳ 明朝"/>
                                <w:sz w:val="12"/>
                                <w:szCs w:val="12"/>
                              </w:rPr>
                            </w:pPr>
                          </w:p>
                          <w:p w14:paraId="64DBE898" w14:textId="77777777" w:rsidR="00136201" w:rsidRDefault="00136201" w:rsidP="007D7901">
                            <w:pPr>
                              <w:spacing w:line="120" w:lineRule="exact"/>
                              <w:jc w:val="center"/>
                              <w:rPr>
                                <w:rFonts w:ascii="ＭＳ 明朝" w:hAnsi="ＭＳ 明朝"/>
                                <w:sz w:val="12"/>
                                <w:szCs w:val="12"/>
                              </w:rPr>
                            </w:pPr>
                          </w:p>
                          <w:p w14:paraId="63770E85" w14:textId="77777777" w:rsidR="00136201" w:rsidRDefault="00136201" w:rsidP="007D7901">
                            <w:pPr>
                              <w:spacing w:line="120" w:lineRule="exact"/>
                              <w:jc w:val="center"/>
                              <w:rPr>
                                <w:rFonts w:ascii="ＭＳ 明朝" w:hAnsi="ＭＳ 明朝"/>
                                <w:sz w:val="12"/>
                                <w:szCs w:val="12"/>
                              </w:rPr>
                            </w:pPr>
                          </w:p>
                          <w:p w14:paraId="6974F575" w14:textId="77777777" w:rsidR="00136201" w:rsidRDefault="00136201" w:rsidP="007D7901">
                            <w:pPr>
                              <w:spacing w:line="120" w:lineRule="exact"/>
                              <w:jc w:val="center"/>
                              <w:rPr>
                                <w:rFonts w:ascii="ＭＳ 明朝" w:hAnsi="ＭＳ 明朝"/>
                                <w:sz w:val="12"/>
                                <w:szCs w:val="12"/>
                              </w:rPr>
                            </w:pPr>
                          </w:p>
                          <w:p w14:paraId="46F96DFC" w14:textId="77777777" w:rsidR="00136201" w:rsidRPr="007E5DAB" w:rsidRDefault="00136201" w:rsidP="007D7901">
                            <w:pPr>
                              <w:spacing w:line="120" w:lineRule="exact"/>
                              <w:jc w:val="center"/>
                              <w:rPr>
                                <w:rFonts w:ascii="ＭＳ 明朝" w:hAnsi="ＭＳ 明朝"/>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B8C595" id="Rectangle 26" o:spid="_x0000_s1027" style="position:absolute;left:0;text-align:left;margin-left:367.85pt;margin-top:3.95pt;width:15.5pt;height:1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" fillcolor="#fde9d9">
                <v:fill opacity="39321f"/>
                <v:textbox inset="0,0,0,0">
                  <w:txbxContent>
                    <w:p w14:paraId="6012DE05" w14:textId="77777777" w:rsidR="00136201" w:rsidRDefault="00136201" w:rsidP="007D7901">
                      <w:pPr>
                        <w:spacing w:line="120" w:lineRule="exact"/>
                        <w:jc w:val="center"/>
                        <w:rPr>
                          <w:rFonts w:ascii="ＭＳ 明朝" w:hAnsi="ＭＳ 明朝"/>
                          <w:sz w:val="12"/>
                          <w:szCs w:val="12"/>
                        </w:rPr>
                      </w:pPr>
                    </w:p>
                    <w:p w14:paraId="4EDC59F4" w14:textId="77777777" w:rsidR="00136201" w:rsidRDefault="00136201" w:rsidP="007D7901">
                      <w:pPr>
                        <w:spacing w:line="120" w:lineRule="exact"/>
                        <w:jc w:val="center"/>
                        <w:rPr>
                          <w:rFonts w:ascii="ＭＳ 明朝" w:hAnsi="ＭＳ 明朝"/>
                          <w:sz w:val="12"/>
                          <w:szCs w:val="12"/>
                        </w:rPr>
                      </w:pPr>
                      <w:r>
                        <w:rPr>
                          <w:rFonts w:ascii="ＭＳ 明朝" w:hAnsi="ＭＳ 明朝" w:hint="eastAsia"/>
                          <w:sz w:val="12"/>
                          <w:szCs w:val="12"/>
                        </w:rPr>
                        <w:t>正</w:t>
                      </w:r>
                    </w:p>
                    <w:p w14:paraId="7673D44F" w14:textId="77777777" w:rsidR="00136201" w:rsidRPr="007A6373" w:rsidRDefault="00136201" w:rsidP="007D7901">
                      <w:pPr>
                        <w:spacing w:line="120" w:lineRule="exact"/>
                        <w:jc w:val="center"/>
                        <w:rPr>
                          <w:rFonts w:ascii="ＭＳ 明朝" w:hAnsi="ＭＳ 明朝"/>
                          <w:sz w:val="12"/>
                          <w:szCs w:val="12"/>
                          <w:shd w:val="clear" w:color="auto" w:fill="FDE9D9"/>
                        </w:rPr>
                      </w:pPr>
                    </w:p>
                    <w:p w14:paraId="54A4BF67" w14:textId="77777777" w:rsidR="00136201" w:rsidRPr="00BD0394" w:rsidRDefault="00F8766C" w:rsidP="007D7901">
                      <w:pPr>
                        <w:spacing w:line="120" w:lineRule="exact"/>
                        <w:jc w:val="center"/>
                        <w:rPr>
                          <w:rFonts w:ascii="ＭＳ 明朝" w:hAnsi="ＭＳ 明朝"/>
                          <w:sz w:val="12"/>
                          <w:szCs w:val="12"/>
                        </w:rPr>
                      </w:pPr>
                      <w:r>
                        <w:rPr>
                          <w:rFonts w:ascii="ＭＳ 明朝" w:hAnsi="ＭＳ 明朝" w:hint="eastAsia"/>
                          <w:sz w:val="12"/>
                          <w:szCs w:val="12"/>
                        </w:rPr>
                        <w:t>9</w:t>
                      </w:r>
                    </w:p>
                    <w:p w14:paraId="4F4FB10D" w14:textId="77777777" w:rsidR="00136201" w:rsidRPr="00BD0394" w:rsidRDefault="00136201" w:rsidP="007D7901">
                      <w:pPr>
                        <w:spacing w:line="120" w:lineRule="exact"/>
                        <w:jc w:val="center"/>
                        <w:rPr>
                          <w:rFonts w:ascii="ＭＳ 明朝" w:hAnsi="ＭＳ 明朝"/>
                          <w:sz w:val="12"/>
                          <w:szCs w:val="12"/>
                        </w:rPr>
                      </w:pPr>
                      <w:r w:rsidRPr="00BD0394">
                        <w:rPr>
                          <w:rFonts w:ascii="ＭＳ 明朝" w:hAnsi="ＭＳ 明朝" w:hint="eastAsia"/>
                          <w:sz w:val="12"/>
                          <w:szCs w:val="12"/>
                        </w:rPr>
                        <w:t>年</w:t>
                      </w:r>
                    </w:p>
                    <w:p w14:paraId="3F48295F" w14:textId="77777777" w:rsidR="00136201" w:rsidRPr="00BD0394" w:rsidRDefault="00136201" w:rsidP="007D7901">
                      <w:pPr>
                        <w:spacing w:line="120" w:lineRule="exact"/>
                        <w:jc w:val="center"/>
                        <w:rPr>
                          <w:rFonts w:ascii="ＭＳ 明朝" w:hAnsi="ＭＳ 明朝"/>
                          <w:sz w:val="12"/>
                          <w:szCs w:val="12"/>
                        </w:rPr>
                      </w:pPr>
                      <w:r w:rsidRPr="00BD0394">
                        <w:rPr>
                          <w:rFonts w:ascii="ＭＳ 明朝" w:hAnsi="ＭＳ 明朝" w:hint="eastAsia"/>
                          <w:sz w:val="12"/>
                          <w:szCs w:val="12"/>
                        </w:rPr>
                        <w:t>度</w:t>
                      </w:r>
                    </w:p>
                    <w:p w14:paraId="4E67FFB2" w14:textId="77777777" w:rsidR="00136201" w:rsidRDefault="00136201" w:rsidP="007D7901">
                      <w:pPr>
                        <w:spacing w:line="120" w:lineRule="exact"/>
                        <w:jc w:val="center"/>
                        <w:rPr>
                          <w:rFonts w:ascii="ＭＳ 明朝" w:hAnsi="ＭＳ 明朝"/>
                          <w:sz w:val="12"/>
                          <w:szCs w:val="12"/>
                        </w:rPr>
                      </w:pPr>
                    </w:p>
                    <w:p w14:paraId="06C935DF" w14:textId="77777777" w:rsidR="00136201" w:rsidRDefault="00136201" w:rsidP="007D7901">
                      <w:pPr>
                        <w:spacing w:line="120" w:lineRule="exact"/>
                        <w:jc w:val="center"/>
                        <w:rPr>
                          <w:rFonts w:ascii="ＭＳ 明朝" w:hAnsi="ＭＳ 明朝"/>
                          <w:sz w:val="12"/>
                          <w:szCs w:val="12"/>
                        </w:rPr>
                      </w:pPr>
                    </w:p>
                    <w:p w14:paraId="70245632" w14:textId="77777777" w:rsidR="00136201" w:rsidRDefault="00136201" w:rsidP="007D7901">
                      <w:pPr>
                        <w:spacing w:line="120" w:lineRule="exact"/>
                        <w:jc w:val="center"/>
                        <w:rPr>
                          <w:rFonts w:ascii="ＭＳ 明朝" w:hAnsi="ＭＳ 明朝"/>
                          <w:sz w:val="12"/>
                          <w:szCs w:val="12"/>
                        </w:rPr>
                      </w:pPr>
                    </w:p>
                    <w:p w14:paraId="3D0BA01E" w14:textId="77777777" w:rsidR="00136201" w:rsidRPr="002E65DC" w:rsidRDefault="00136201" w:rsidP="007D7901">
                      <w:pPr>
                        <w:spacing w:line="120" w:lineRule="exact"/>
                        <w:jc w:val="center"/>
                        <w:rPr>
                          <w:rFonts w:ascii="ＭＳ 明朝" w:hAnsi="ＭＳ 明朝"/>
                          <w:sz w:val="12"/>
                          <w:szCs w:val="12"/>
                        </w:rPr>
                      </w:pPr>
                      <w:r w:rsidRPr="002E65DC">
                        <w:rPr>
                          <w:rFonts w:ascii="ＭＳ 明朝" w:hAnsi="ＭＳ 明朝" w:hint="eastAsia"/>
                          <w:sz w:val="12"/>
                          <w:szCs w:val="12"/>
                        </w:rPr>
                        <w:t>〇</w:t>
                      </w:r>
                    </w:p>
                    <w:p w14:paraId="020A84BB" w14:textId="77777777" w:rsidR="00136201" w:rsidRPr="002E65DC" w:rsidRDefault="00136201" w:rsidP="007D7901">
                      <w:pPr>
                        <w:spacing w:line="120" w:lineRule="exact"/>
                        <w:jc w:val="center"/>
                        <w:rPr>
                          <w:rFonts w:ascii="ＭＳ 明朝" w:hAnsi="ＭＳ 明朝"/>
                          <w:sz w:val="12"/>
                          <w:szCs w:val="12"/>
                        </w:rPr>
                      </w:pPr>
                      <w:r w:rsidRPr="002E65DC">
                        <w:rPr>
                          <w:rFonts w:ascii="ＭＳ 明朝" w:hAnsi="ＭＳ 明朝" w:hint="eastAsia"/>
                          <w:sz w:val="12"/>
                          <w:szCs w:val="12"/>
                        </w:rPr>
                        <w:t>〇</w:t>
                      </w:r>
                    </w:p>
                    <w:p w14:paraId="6892A7A3" w14:textId="77777777" w:rsidR="00136201" w:rsidRPr="00136201" w:rsidRDefault="000E1822" w:rsidP="007D7901">
                      <w:pPr>
                        <w:spacing w:line="120" w:lineRule="exact"/>
                        <w:jc w:val="center"/>
                        <w:rPr>
                          <w:rFonts w:ascii="ＭＳ 明朝" w:hAnsi="ＭＳ 明朝"/>
                          <w:sz w:val="12"/>
                          <w:szCs w:val="12"/>
                          <w:highlight w:val="yellow"/>
                        </w:rPr>
                      </w:pPr>
                      <w:r w:rsidRPr="000E1822">
                        <w:rPr>
                          <w:rFonts w:ascii="ＭＳ 明朝" w:hAnsi="ＭＳ 明朝" w:hint="eastAsia"/>
                          <w:sz w:val="12"/>
                          <w:szCs w:val="12"/>
                        </w:rPr>
                        <w:t>障</w:t>
                      </w:r>
                    </w:p>
                    <w:p w14:paraId="5D3610C6" w14:textId="77777777" w:rsidR="00136201" w:rsidRPr="00136201" w:rsidRDefault="000E1822" w:rsidP="007D7901">
                      <w:pPr>
                        <w:spacing w:line="120" w:lineRule="exact"/>
                        <w:jc w:val="center"/>
                        <w:rPr>
                          <w:rFonts w:ascii="ＭＳ 明朝" w:hAnsi="ＭＳ 明朝"/>
                          <w:sz w:val="12"/>
                          <w:szCs w:val="12"/>
                          <w:highlight w:val="yellow"/>
                        </w:rPr>
                      </w:pPr>
                      <w:r w:rsidRPr="000E1822">
                        <w:rPr>
                          <w:rFonts w:ascii="ＭＳ 明朝" w:hAnsi="ＭＳ 明朝" w:hint="eastAsia"/>
                          <w:sz w:val="12"/>
                          <w:szCs w:val="12"/>
                        </w:rPr>
                        <w:t>害</w:t>
                      </w:r>
                    </w:p>
                    <w:p w14:paraId="7E2E76BC" w14:textId="77777777" w:rsidR="00136201" w:rsidRPr="00136201" w:rsidRDefault="000E1822" w:rsidP="007D7901">
                      <w:pPr>
                        <w:spacing w:line="120" w:lineRule="exact"/>
                        <w:jc w:val="center"/>
                        <w:rPr>
                          <w:rFonts w:ascii="ＭＳ 明朝" w:hAnsi="ＭＳ 明朝"/>
                          <w:sz w:val="12"/>
                          <w:szCs w:val="12"/>
                          <w:highlight w:val="yellow"/>
                        </w:rPr>
                      </w:pPr>
                      <w:r w:rsidRPr="000E1822">
                        <w:rPr>
                          <w:rFonts w:ascii="ＭＳ 明朝" w:hAnsi="ＭＳ 明朝" w:hint="eastAsia"/>
                          <w:sz w:val="12"/>
                          <w:szCs w:val="12"/>
                        </w:rPr>
                        <w:t>者</w:t>
                      </w:r>
                    </w:p>
                    <w:p w14:paraId="578DFF55" w14:textId="77777777" w:rsidR="00136201" w:rsidRPr="00136201" w:rsidRDefault="000E1822" w:rsidP="007D7901">
                      <w:pPr>
                        <w:spacing w:line="120" w:lineRule="exact"/>
                        <w:jc w:val="center"/>
                        <w:rPr>
                          <w:rFonts w:ascii="ＭＳ 明朝" w:hAnsi="ＭＳ 明朝"/>
                          <w:sz w:val="12"/>
                          <w:szCs w:val="12"/>
                          <w:highlight w:val="yellow"/>
                        </w:rPr>
                      </w:pPr>
                      <w:r w:rsidRPr="000E1822">
                        <w:rPr>
                          <w:rFonts w:ascii="ＭＳ 明朝" w:hAnsi="ＭＳ 明朝" w:hint="eastAsia"/>
                          <w:sz w:val="12"/>
                          <w:szCs w:val="12"/>
                        </w:rPr>
                        <w:t>訓</w:t>
                      </w:r>
                    </w:p>
                    <w:p w14:paraId="7D895596" w14:textId="77777777" w:rsidR="00136201" w:rsidRDefault="000E1822" w:rsidP="007D7901">
                      <w:pPr>
                        <w:spacing w:line="120" w:lineRule="exact"/>
                        <w:jc w:val="center"/>
                        <w:rPr>
                          <w:rFonts w:ascii="ＭＳ 明朝" w:hAnsi="ＭＳ 明朝"/>
                          <w:sz w:val="12"/>
                          <w:szCs w:val="12"/>
                        </w:rPr>
                      </w:pPr>
                      <w:r w:rsidRPr="000E1822">
                        <w:rPr>
                          <w:rFonts w:ascii="ＭＳ 明朝" w:hAnsi="ＭＳ 明朝" w:hint="eastAsia"/>
                          <w:sz w:val="12"/>
                          <w:szCs w:val="12"/>
                        </w:rPr>
                        <w:t>練</w:t>
                      </w:r>
                    </w:p>
                    <w:p w14:paraId="18A56969" w14:textId="77777777" w:rsidR="00136201" w:rsidRDefault="00136201" w:rsidP="007D7901">
                      <w:pPr>
                        <w:spacing w:line="120" w:lineRule="exact"/>
                        <w:jc w:val="center"/>
                        <w:rPr>
                          <w:rFonts w:ascii="ＭＳ 明朝" w:hAnsi="ＭＳ 明朝"/>
                          <w:sz w:val="12"/>
                          <w:szCs w:val="12"/>
                        </w:rPr>
                      </w:pPr>
                    </w:p>
                    <w:p w14:paraId="1CC995D2" w14:textId="77777777" w:rsidR="00136201" w:rsidRDefault="00136201" w:rsidP="007D7901">
                      <w:pPr>
                        <w:spacing w:line="120" w:lineRule="exact"/>
                        <w:jc w:val="center"/>
                        <w:rPr>
                          <w:rFonts w:ascii="ＭＳ 明朝" w:hAnsi="ＭＳ 明朝"/>
                          <w:sz w:val="12"/>
                          <w:szCs w:val="12"/>
                        </w:rPr>
                      </w:pPr>
                    </w:p>
                    <w:p w14:paraId="7C85675C" w14:textId="77777777" w:rsidR="00136201" w:rsidRDefault="00136201" w:rsidP="007D7901">
                      <w:pPr>
                        <w:spacing w:line="120" w:lineRule="exact"/>
                        <w:jc w:val="center"/>
                        <w:rPr>
                          <w:rFonts w:ascii="ＭＳ 明朝" w:hAnsi="ＭＳ 明朝"/>
                          <w:sz w:val="12"/>
                          <w:szCs w:val="12"/>
                        </w:rPr>
                      </w:pPr>
                      <w:r>
                        <w:rPr>
                          <w:rFonts w:ascii="ＭＳ 明朝" w:hAnsi="ＭＳ 明朝" w:hint="eastAsia"/>
                          <w:sz w:val="12"/>
                          <w:szCs w:val="12"/>
                        </w:rPr>
                        <w:t>㈱</w:t>
                      </w:r>
                    </w:p>
                    <w:p w14:paraId="24DB3EF7" w14:textId="77777777" w:rsidR="00136201" w:rsidRDefault="00136201" w:rsidP="007D7901">
                      <w:pPr>
                        <w:spacing w:line="120" w:lineRule="exact"/>
                        <w:jc w:val="center"/>
                        <w:rPr>
                          <w:rFonts w:ascii="ＭＳ 明朝" w:hAnsi="ＭＳ 明朝"/>
                          <w:sz w:val="12"/>
                          <w:szCs w:val="12"/>
                        </w:rPr>
                      </w:pPr>
                      <w:r>
                        <w:rPr>
                          <w:rFonts w:ascii="ＭＳ 明朝" w:hAnsi="ＭＳ 明朝" w:hint="eastAsia"/>
                          <w:sz w:val="12"/>
                          <w:szCs w:val="12"/>
                        </w:rPr>
                        <w:t>○</w:t>
                      </w:r>
                    </w:p>
                    <w:p w14:paraId="0A0B5E07" w14:textId="77777777" w:rsidR="00136201" w:rsidRDefault="00136201" w:rsidP="007D7901">
                      <w:pPr>
                        <w:spacing w:line="120" w:lineRule="exact"/>
                        <w:jc w:val="center"/>
                        <w:rPr>
                          <w:rFonts w:ascii="ＭＳ 明朝" w:hAnsi="ＭＳ 明朝"/>
                          <w:sz w:val="12"/>
                          <w:szCs w:val="12"/>
                        </w:rPr>
                      </w:pPr>
                      <w:r>
                        <w:rPr>
                          <w:rFonts w:ascii="ＭＳ 明朝" w:hAnsi="ＭＳ 明朝" w:hint="eastAsia"/>
                          <w:sz w:val="12"/>
                          <w:szCs w:val="12"/>
                        </w:rPr>
                        <w:t>○</w:t>
                      </w:r>
                    </w:p>
                    <w:p w14:paraId="7122F347" w14:textId="77777777" w:rsidR="00136201" w:rsidRDefault="00136201" w:rsidP="007D7901">
                      <w:pPr>
                        <w:spacing w:line="120" w:lineRule="exact"/>
                        <w:jc w:val="center"/>
                        <w:rPr>
                          <w:rFonts w:ascii="ＭＳ 明朝" w:hAnsi="ＭＳ 明朝"/>
                          <w:sz w:val="12"/>
                          <w:szCs w:val="12"/>
                        </w:rPr>
                      </w:pPr>
                    </w:p>
                    <w:p w14:paraId="64DBE898" w14:textId="77777777" w:rsidR="00136201" w:rsidRDefault="00136201" w:rsidP="007D7901">
                      <w:pPr>
                        <w:spacing w:line="120" w:lineRule="exact"/>
                        <w:jc w:val="center"/>
                        <w:rPr>
                          <w:rFonts w:ascii="ＭＳ 明朝" w:hAnsi="ＭＳ 明朝"/>
                          <w:sz w:val="12"/>
                          <w:szCs w:val="12"/>
                        </w:rPr>
                      </w:pPr>
                    </w:p>
                    <w:p w14:paraId="63770E85" w14:textId="77777777" w:rsidR="00136201" w:rsidRDefault="00136201" w:rsidP="007D7901">
                      <w:pPr>
                        <w:spacing w:line="120" w:lineRule="exact"/>
                        <w:jc w:val="center"/>
                        <w:rPr>
                          <w:rFonts w:ascii="ＭＳ 明朝" w:hAnsi="ＭＳ 明朝"/>
                          <w:sz w:val="12"/>
                          <w:szCs w:val="12"/>
                        </w:rPr>
                      </w:pPr>
                    </w:p>
                    <w:p w14:paraId="6974F575" w14:textId="77777777" w:rsidR="00136201" w:rsidRDefault="00136201" w:rsidP="007D7901">
                      <w:pPr>
                        <w:spacing w:line="120" w:lineRule="exact"/>
                        <w:jc w:val="center"/>
                        <w:rPr>
                          <w:rFonts w:ascii="ＭＳ 明朝" w:hAnsi="ＭＳ 明朝"/>
                          <w:sz w:val="12"/>
                          <w:szCs w:val="12"/>
                        </w:rPr>
                      </w:pPr>
                    </w:p>
                    <w:p w14:paraId="46F96DFC" w14:textId="77777777" w:rsidR="00136201" w:rsidRPr="007E5DAB" w:rsidRDefault="00136201" w:rsidP="007D7901">
                      <w:pPr>
                        <w:spacing w:line="120" w:lineRule="exact"/>
                        <w:jc w:val="center"/>
                        <w:rPr>
                          <w:rFonts w:ascii="ＭＳ 明朝" w:hAnsi="ＭＳ 明朝"/>
                          <w:sz w:val="12"/>
                          <w:szCs w:val="12"/>
                        </w:rPr>
                      </w:pPr>
                    </w:p>
                  </w:txbxContent>
                </v:textbox>
              </v:rect>
            </w:pict>
          </mc:Fallback>
        </mc:AlternateContent>
      </w:r>
      <w:r w:rsidR="007D7901" w:rsidRPr="004F1CA6">
        <w:rPr>
          <w:rFonts w:ascii="ＭＳ ゴシック" w:eastAsia="ＭＳ ゴシック" w:hAnsi="ＭＳ ゴシック" w:hint="eastAsia"/>
          <w:color w:val="000000"/>
        </w:rPr>
        <w:t xml:space="preserve">　　</w:t>
      </w:r>
      <w:r w:rsidR="00485231" w:rsidRPr="004F1CA6">
        <w:rPr>
          <w:rFonts w:ascii="ＭＳ ゴシック" w:eastAsia="ＭＳ ゴシック" w:hAnsi="ＭＳ ゴシック" w:hint="eastAsia"/>
          <w:color w:val="000000"/>
          <w:szCs w:val="21"/>
        </w:rPr>
        <w:t>②添付書類</w:t>
      </w:r>
      <w:r w:rsidR="00485231" w:rsidRPr="004F1CA6">
        <w:rPr>
          <w:rFonts w:ascii="ＭＳ ゴシック" w:eastAsia="ＭＳ ゴシック" w:hAnsi="ＭＳ ゴシック" w:hint="eastAsia"/>
          <w:color w:val="000000"/>
        </w:rPr>
        <w:t>《</w:t>
      </w:r>
      <w:r w:rsidR="00485231" w:rsidRPr="000B0DDE">
        <w:rPr>
          <w:rFonts w:ascii="ＭＳ ゴシック" w:eastAsia="ＭＳ ゴシック" w:hAnsi="ＭＳ ゴシック" w:hint="eastAsia"/>
          <w:b/>
          <w:color w:val="000000"/>
          <w:u w:val="single"/>
        </w:rPr>
        <w:t>提案事業者単位で正本１部</w:t>
      </w:r>
      <w:r w:rsidR="00485231" w:rsidRPr="004F1CA6">
        <w:rPr>
          <w:rFonts w:ascii="ＭＳ ゴシック" w:eastAsia="ＭＳ ゴシック" w:hAnsi="ＭＳ ゴシック" w:hint="eastAsia"/>
          <w:color w:val="000000"/>
        </w:rPr>
        <w:t>》</w:t>
      </w:r>
    </w:p>
    <w:p w14:paraId="0F38638C" w14:textId="77777777" w:rsidR="002536F8" w:rsidRPr="004F1CA6" w:rsidRDefault="007D7901" w:rsidP="00485231">
      <w:pPr>
        <w:spacing w:line="320" w:lineRule="exact"/>
        <w:ind w:leftChars="300" w:left="616" w:firstLineChars="100" w:firstLine="205"/>
        <w:rPr>
          <w:rFonts w:ascii="ＭＳ ゴシック" w:eastAsia="ＭＳ ゴシック" w:hAnsi="ＭＳ ゴシック"/>
          <w:color w:val="000000"/>
        </w:rPr>
      </w:pPr>
      <w:r w:rsidRPr="004F1CA6">
        <w:rPr>
          <w:rFonts w:ascii="ＭＳ ゴシック" w:eastAsia="ＭＳ ゴシック" w:hAnsi="ＭＳ ゴシック" w:hint="eastAsia"/>
          <w:color w:val="000000"/>
        </w:rPr>
        <w:t>正本、副本、</w:t>
      </w:r>
      <w:r w:rsidR="00485231" w:rsidRPr="004F1CA6">
        <w:rPr>
          <w:rFonts w:ascii="ＭＳ ゴシック" w:eastAsia="ＭＳ ゴシック" w:hAnsi="ＭＳ ゴシック" w:hint="eastAsia"/>
          <w:color w:val="000000"/>
        </w:rPr>
        <w:t>添付書類、</w:t>
      </w:r>
      <w:r w:rsidRPr="004F1CA6">
        <w:rPr>
          <w:rFonts w:ascii="ＭＳ ゴシック" w:eastAsia="ＭＳ ゴシック" w:hAnsi="ＭＳ ゴシック" w:hint="eastAsia"/>
          <w:color w:val="000000"/>
        </w:rPr>
        <w:t>1部ずつＡ４紙ファイルに綴って</w:t>
      </w:r>
    </w:p>
    <w:p w14:paraId="014F9AC6" w14:textId="77777777" w:rsidR="00354B88" w:rsidRPr="004F1CA6" w:rsidRDefault="007D7901" w:rsidP="00485231">
      <w:pPr>
        <w:spacing w:line="320" w:lineRule="exact"/>
        <w:ind w:leftChars="300" w:left="616" w:firstLineChars="100" w:firstLine="205"/>
        <w:rPr>
          <w:rFonts w:ascii="ＭＳ ゴシック" w:eastAsia="ＭＳ ゴシック" w:hAnsi="ＭＳ ゴシック"/>
          <w:color w:val="000000"/>
        </w:rPr>
      </w:pPr>
      <w:r w:rsidRPr="004F1CA6">
        <w:rPr>
          <w:rFonts w:ascii="ＭＳ ゴシック" w:eastAsia="ＭＳ ゴシック" w:hAnsi="ＭＳ ゴシック" w:hint="eastAsia"/>
          <w:color w:val="000000"/>
        </w:rPr>
        <w:t>提出してください。</w:t>
      </w:r>
    </w:p>
    <w:p w14:paraId="65F15826" w14:textId="77777777" w:rsidR="002536F8" w:rsidRPr="004F1CA6" w:rsidRDefault="007F7F36" w:rsidP="00FC4B4B">
      <w:pPr>
        <w:spacing w:line="320" w:lineRule="exact"/>
        <w:ind w:leftChars="400" w:left="822"/>
        <w:rPr>
          <w:rFonts w:ascii="ＭＳ ゴシック" w:eastAsia="ＭＳ ゴシック" w:hAnsi="ＭＳ ゴシック"/>
          <w:color w:val="000000"/>
        </w:rPr>
      </w:pPr>
      <w:r w:rsidRPr="004F1CA6">
        <w:rPr>
          <w:rFonts w:ascii="ＭＳ ゴシック" w:eastAsia="ＭＳ ゴシック" w:hAnsi="ＭＳ ゴシック" w:hint="eastAsia"/>
          <w:color w:val="000000"/>
        </w:rPr>
        <w:t>・正・副の</w:t>
      </w:r>
      <w:r w:rsidR="00354B88" w:rsidRPr="004F1CA6">
        <w:rPr>
          <w:rFonts w:ascii="ＭＳ ゴシック" w:eastAsia="ＭＳ ゴシック" w:hAnsi="ＭＳ ゴシック" w:hint="eastAsia"/>
          <w:color w:val="000000"/>
        </w:rPr>
        <w:t>表紙及び背表紙には右の【ファイル見本】のとおり、</w:t>
      </w:r>
    </w:p>
    <w:p w14:paraId="76CF88D0" w14:textId="77777777" w:rsidR="007D7901" w:rsidRPr="004F1CA6" w:rsidRDefault="007F6EA5" w:rsidP="00FC4B4B">
      <w:pPr>
        <w:spacing w:line="320" w:lineRule="exact"/>
        <w:ind w:leftChars="400" w:left="822"/>
        <w:rPr>
          <w:rFonts w:ascii="ＭＳ ゴシック" w:eastAsia="ＭＳ ゴシック" w:hAnsi="ＭＳ ゴシック"/>
          <w:color w:val="000000"/>
        </w:rPr>
      </w:pPr>
      <w:r w:rsidRPr="004F1CA6">
        <w:rPr>
          <w:rFonts w:ascii="ＭＳ ゴシック" w:eastAsia="ＭＳ ゴシック" w:hAnsi="ＭＳ ゴシック" w:hint="eastAsia"/>
          <w:color w:val="000000"/>
        </w:rPr>
        <w:t xml:space="preserve">　</w:t>
      </w:r>
      <w:r w:rsidR="007F7F36" w:rsidRPr="004F1CA6">
        <w:rPr>
          <w:rFonts w:ascii="ＭＳ ゴシック" w:eastAsia="ＭＳ ゴシック" w:hAnsi="ＭＳ ゴシック" w:hint="eastAsia"/>
          <w:color w:val="000000"/>
        </w:rPr>
        <w:t>年度、</w:t>
      </w:r>
      <w:r w:rsidR="00FC4B4B" w:rsidRPr="004F1CA6">
        <w:rPr>
          <w:rFonts w:ascii="ＭＳ ゴシック" w:eastAsia="ＭＳ ゴシック" w:hAnsi="ＭＳ ゴシック" w:hint="eastAsia"/>
          <w:color w:val="000000"/>
        </w:rPr>
        <w:t>訓練科名、法人名を記入してください。</w:t>
      </w:r>
      <w:r w:rsidR="000A59CA" w:rsidRPr="004F1CA6">
        <w:rPr>
          <w:rFonts w:ascii="ＭＳ ゴシック" w:eastAsia="ＭＳ ゴシック" w:hAnsi="ＭＳ ゴシック" w:hint="eastAsia"/>
          <w:color w:val="000000"/>
        </w:rPr>
        <w:t xml:space="preserve">　　　　　　　　　　</w:t>
      </w:r>
      <w:r w:rsidR="00FC4B4B" w:rsidRPr="004F1CA6">
        <w:rPr>
          <w:rFonts w:ascii="ＭＳ ゴシック" w:eastAsia="ＭＳ ゴシック" w:hAnsi="ＭＳ ゴシック" w:hint="eastAsia"/>
          <w:color w:val="000000"/>
        </w:rPr>
        <w:t xml:space="preserve">　　　　　　　　　　　　　　　　　　　　　　　　</w:t>
      </w:r>
      <w:r w:rsidR="007F7F36" w:rsidRPr="004F1CA6">
        <w:rPr>
          <w:rFonts w:ascii="ＭＳ ゴシック" w:eastAsia="ＭＳ ゴシック" w:hAnsi="ＭＳ ゴシック" w:hint="eastAsia"/>
          <w:color w:val="000000"/>
        </w:rPr>
        <w:t xml:space="preserve">　</w:t>
      </w:r>
    </w:p>
    <w:p w14:paraId="12C08528" w14:textId="77777777" w:rsidR="007F7F36" w:rsidRPr="004F1CA6" w:rsidRDefault="007F7F36" w:rsidP="002536F8">
      <w:pPr>
        <w:spacing w:line="320" w:lineRule="exact"/>
        <w:ind w:firstLineChars="400" w:firstLine="822"/>
        <w:rPr>
          <w:rFonts w:ascii="ＭＳ ゴシック" w:eastAsia="ＭＳ ゴシック" w:hAnsi="ＭＳ ゴシック"/>
          <w:color w:val="000000"/>
        </w:rPr>
      </w:pPr>
      <w:r w:rsidRPr="004F1CA6">
        <w:rPr>
          <w:rFonts w:ascii="ＭＳ ゴシック" w:eastAsia="ＭＳ ゴシック" w:hAnsi="ＭＳ ゴシック" w:hint="eastAsia"/>
          <w:color w:val="000000"/>
        </w:rPr>
        <w:t>・添付書類には年度、法人名を記入してください。</w:t>
      </w:r>
    </w:p>
    <w:tbl>
      <w:tblPr>
        <w:tblpPr w:leftFromText="142" w:rightFromText="142" w:vertAnchor="text" w:horzAnchor="page" w:tblpX="1585" w:tblpY="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7"/>
      </w:tblGrid>
      <w:tr w:rsidR="007D7901" w:rsidRPr="004F1CA6" w14:paraId="19028081" w14:textId="77777777" w:rsidTr="002536F8">
        <w:trPr>
          <w:trHeight w:val="1130"/>
        </w:trPr>
        <w:tc>
          <w:tcPr>
            <w:tcW w:w="6947" w:type="dxa"/>
            <w:shd w:val="clear" w:color="auto" w:fill="auto"/>
          </w:tcPr>
          <w:p w14:paraId="7EC11117" w14:textId="77777777" w:rsidR="007D7901" w:rsidRPr="00BF4246" w:rsidRDefault="007D7901" w:rsidP="002536F8">
            <w:pPr>
              <w:spacing w:line="320" w:lineRule="exact"/>
              <w:rPr>
                <w:rFonts w:ascii="ＭＳ ゴシック" w:eastAsia="ＭＳ ゴシック" w:hAnsi="ＭＳ ゴシック"/>
                <w:b/>
                <w:color w:val="000000"/>
                <w:sz w:val="20"/>
              </w:rPr>
            </w:pPr>
            <w:r w:rsidRPr="004F1CA6">
              <w:rPr>
                <w:rFonts w:ascii="ＭＳ ゴシック" w:eastAsia="ＭＳ ゴシック" w:hAnsi="ＭＳ ゴシック" w:hint="eastAsia"/>
                <w:b/>
                <w:color w:val="000000"/>
                <w:sz w:val="20"/>
              </w:rPr>
              <w:t>&lt;記入例&gt;　正or副</w:t>
            </w:r>
            <w:r w:rsidR="007F7F36" w:rsidRPr="004F1CA6">
              <w:rPr>
                <w:rFonts w:ascii="ＭＳ ゴシック" w:eastAsia="ＭＳ ゴシック" w:hAnsi="ＭＳ ゴシック" w:hint="eastAsia"/>
                <w:b/>
                <w:color w:val="000000"/>
                <w:sz w:val="20"/>
              </w:rPr>
              <w:t xml:space="preserve">　</w:t>
            </w:r>
            <w:r w:rsidR="00EC2B1D">
              <w:rPr>
                <w:rFonts w:ascii="ＭＳ ゴシック" w:eastAsia="ＭＳ ゴシック" w:hAnsi="ＭＳ ゴシック" w:hint="eastAsia"/>
                <w:b/>
                <w:color w:val="000000"/>
                <w:sz w:val="20"/>
              </w:rPr>
              <w:t xml:space="preserve"> </w:t>
            </w:r>
            <w:r w:rsidR="008C240F" w:rsidRPr="00BF4246">
              <w:rPr>
                <w:rFonts w:ascii="ＭＳ ゴシック" w:eastAsia="ＭＳ ゴシック" w:hAnsi="ＭＳ ゴシック" w:hint="eastAsia"/>
                <w:b/>
                <w:color w:val="000000"/>
                <w:sz w:val="20"/>
              </w:rPr>
              <w:t>９</w:t>
            </w:r>
            <w:r w:rsidRPr="00BF4246">
              <w:rPr>
                <w:rFonts w:ascii="ＭＳ ゴシック" w:eastAsia="ＭＳ ゴシック" w:hAnsi="ＭＳ ゴシック" w:hint="eastAsia"/>
                <w:b/>
                <w:color w:val="000000"/>
                <w:sz w:val="20"/>
              </w:rPr>
              <w:t>年度</w:t>
            </w:r>
            <w:r w:rsidR="007F7F36" w:rsidRPr="00BF4246">
              <w:rPr>
                <w:rFonts w:ascii="ＭＳ ゴシック" w:eastAsia="ＭＳ ゴシック" w:hAnsi="ＭＳ ゴシック" w:hint="eastAsia"/>
                <w:b/>
                <w:color w:val="000000"/>
                <w:sz w:val="20"/>
              </w:rPr>
              <w:t xml:space="preserve">　</w:t>
            </w:r>
            <w:r w:rsidR="000E1822" w:rsidRPr="00BF4246">
              <w:rPr>
                <w:rFonts w:ascii="ＭＳ ゴシック" w:eastAsia="ＭＳ ゴシック" w:hAnsi="ＭＳ ゴシック" w:hint="eastAsia"/>
                <w:b/>
                <w:color w:val="000000"/>
                <w:sz w:val="20"/>
              </w:rPr>
              <w:t>○○障害者訓練</w:t>
            </w:r>
            <w:r w:rsidRPr="00BF4246">
              <w:rPr>
                <w:rFonts w:ascii="ＭＳ ゴシック" w:eastAsia="ＭＳ ゴシック" w:hAnsi="ＭＳ ゴシック" w:hint="eastAsia"/>
                <w:b/>
                <w:color w:val="000000"/>
                <w:sz w:val="20"/>
              </w:rPr>
              <w:t>、㈱○○</w:t>
            </w:r>
          </w:p>
          <w:p w14:paraId="4FB99D16" w14:textId="77777777" w:rsidR="00485231" w:rsidRPr="004F1CA6" w:rsidRDefault="00485231" w:rsidP="002536F8">
            <w:pPr>
              <w:spacing w:line="320" w:lineRule="exact"/>
              <w:rPr>
                <w:rFonts w:ascii="ＭＳ ゴシック" w:eastAsia="ＭＳ ゴシック" w:hAnsi="ＭＳ ゴシック"/>
                <w:b/>
                <w:color w:val="000000"/>
                <w:sz w:val="20"/>
              </w:rPr>
            </w:pPr>
            <w:r w:rsidRPr="00BF4246">
              <w:rPr>
                <w:rFonts w:ascii="ＭＳ ゴシック" w:eastAsia="ＭＳ ゴシック" w:hAnsi="ＭＳ ゴシック" w:hint="eastAsia"/>
                <w:b/>
                <w:color w:val="000000"/>
                <w:sz w:val="20"/>
              </w:rPr>
              <w:t xml:space="preserve">　</w:t>
            </w:r>
            <w:r w:rsidR="002536F8" w:rsidRPr="00BF4246">
              <w:rPr>
                <w:rFonts w:ascii="ＭＳ ゴシック" w:eastAsia="ＭＳ ゴシック" w:hAnsi="ＭＳ ゴシック" w:hint="eastAsia"/>
                <w:b/>
                <w:color w:val="000000"/>
                <w:sz w:val="20"/>
              </w:rPr>
              <w:t xml:space="preserve">　　　　</w:t>
            </w:r>
            <w:r w:rsidRPr="00BF4246">
              <w:rPr>
                <w:rFonts w:ascii="ＭＳ ゴシック" w:eastAsia="ＭＳ ゴシック" w:hAnsi="ＭＳ ゴシック" w:hint="eastAsia"/>
                <w:b/>
                <w:color w:val="000000"/>
                <w:sz w:val="20"/>
              </w:rPr>
              <w:t>添付</w:t>
            </w:r>
            <w:r w:rsidR="007F7F36" w:rsidRPr="00BF4246">
              <w:rPr>
                <w:rFonts w:ascii="ＭＳ ゴシック" w:eastAsia="ＭＳ ゴシック" w:hAnsi="ＭＳ ゴシック" w:hint="eastAsia"/>
                <w:b/>
                <w:color w:val="000000"/>
                <w:sz w:val="20"/>
              </w:rPr>
              <w:t>書類</w:t>
            </w:r>
            <w:r w:rsidRPr="00BF4246">
              <w:rPr>
                <w:rFonts w:ascii="ＭＳ ゴシック" w:eastAsia="ＭＳ ゴシック" w:hAnsi="ＭＳ ゴシック" w:hint="eastAsia"/>
                <w:b/>
                <w:color w:val="000000"/>
                <w:sz w:val="20"/>
              </w:rPr>
              <w:t xml:space="preserve">　</w:t>
            </w:r>
            <w:r w:rsidR="008C240F" w:rsidRPr="00BF4246">
              <w:rPr>
                <w:rFonts w:ascii="ＭＳ ゴシック" w:eastAsia="ＭＳ ゴシック" w:hAnsi="ＭＳ ゴシック" w:hint="eastAsia"/>
                <w:b/>
                <w:color w:val="000000"/>
                <w:sz w:val="20"/>
              </w:rPr>
              <w:t>９</w:t>
            </w:r>
            <w:r w:rsidRPr="00BF4246">
              <w:rPr>
                <w:rFonts w:ascii="ＭＳ ゴシック" w:eastAsia="ＭＳ ゴシック" w:hAnsi="ＭＳ ゴシック" w:hint="eastAsia"/>
                <w:b/>
                <w:color w:val="000000"/>
                <w:sz w:val="20"/>
              </w:rPr>
              <w:t>年</w:t>
            </w:r>
            <w:r w:rsidRPr="004F1CA6">
              <w:rPr>
                <w:rFonts w:ascii="ＭＳ ゴシック" w:eastAsia="ＭＳ ゴシック" w:hAnsi="ＭＳ ゴシック" w:hint="eastAsia"/>
                <w:b/>
                <w:sz w:val="20"/>
              </w:rPr>
              <w:t>度</w:t>
            </w:r>
            <w:r w:rsidR="007F7F36" w:rsidRPr="004F1CA6">
              <w:rPr>
                <w:rFonts w:ascii="ＭＳ ゴシック" w:eastAsia="ＭＳ ゴシック" w:hAnsi="ＭＳ ゴシック" w:hint="eastAsia"/>
                <w:b/>
                <w:sz w:val="20"/>
              </w:rPr>
              <w:t xml:space="preserve">　</w:t>
            </w:r>
            <w:r w:rsidRPr="004F1CA6">
              <w:rPr>
                <w:rFonts w:ascii="ＭＳ ゴシック" w:eastAsia="ＭＳ ゴシック" w:hAnsi="ＭＳ ゴシック" w:hint="eastAsia"/>
                <w:b/>
                <w:color w:val="000000"/>
                <w:sz w:val="20"/>
              </w:rPr>
              <w:t>㈱○○</w:t>
            </w:r>
          </w:p>
          <w:p w14:paraId="1ECC270B" w14:textId="77777777" w:rsidR="007D7901" w:rsidRPr="004F1CA6" w:rsidRDefault="007D7901" w:rsidP="002536F8">
            <w:pPr>
              <w:spacing w:line="320" w:lineRule="exact"/>
              <w:rPr>
                <w:rFonts w:ascii="ＭＳ Ｐゴシック" w:eastAsia="ＭＳ Ｐゴシック" w:hAnsi="ＭＳ Ｐゴシック"/>
                <w:color w:val="000000"/>
                <w:sz w:val="20"/>
              </w:rPr>
            </w:pPr>
            <w:r w:rsidRPr="004F1CA6">
              <w:rPr>
                <w:rFonts w:ascii="ＭＳ ゴシック" w:eastAsia="ＭＳ ゴシック" w:hAnsi="ＭＳ ゴシック" w:hint="eastAsia"/>
                <w:color w:val="000000"/>
                <w:sz w:val="20"/>
              </w:rPr>
              <w:t>※背表紙は縦書きで記入し、</w:t>
            </w:r>
            <w:r w:rsidRPr="004F1CA6">
              <w:rPr>
                <w:rFonts w:ascii="ＭＳ ゴシック" w:eastAsia="ＭＳ ゴシック" w:hAnsi="ＭＳ ゴシック" w:hint="eastAsia"/>
                <w:color w:val="000000"/>
                <w:sz w:val="20"/>
                <w:u w:val="single"/>
              </w:rPr>
              <w:t>末尾に３cm程度の余白</w:t>
            </w:r>
            <w:r w:rsidRPr="004F1CA6">
              <w:rPr>
                <w:rFonts w:ascii="ＭＳ ゴシック" w:eastAsia="ＭＳ ゴシック" w:hAnsi="ＭＳ ゴシック" w:hint="eastAsia"/>
                <w:color w:val="000000"/>
                <w:sz w:val="20"/>
              </w:rPr>
              <w:t>を設けて</w:t>
            </w:r>
            <w:r w:rsidR="00210309">
              <w:rPr>
                <w:rFonts w:ascii="ＭＳ ゴシック" w:eastAsia="ＭＳ ゴシック" w:hAnsi="ＭＳ ゴシック" w:hint="eastAsia"/>
                <w:color w:val="000000"/>
                <w:sz w:val="20"/>
              </w:rPr>
              <w:t>ください</w:t>
            </w:r>
            <w:r w:rsidRPr="004F1CA6">
              <w:rPr>
                <w:rFonts w:ascii="ＭＳ ゴシック" w:eastAsia="ＭＳ ゴシック" w:hAnsi="ＭＳ ゴシック" w:hint="eastAsia"/>
                <w:color w:val="000000"/>
                <w:sz w:val="20"/>
              </w:rPr>
              <w:t>。</w:t>
            </w:r>
          </w:p>
        </w:tc>
      </w:tr>
    </w:tbl>
    <w:p w14:paraId="10088E7D" w14:textId="77777777" w:rsidR="007D7901" w:rsidRPr="004F1CA6" w:rsidRDefault="007D7901" w:rsidP="007D7901">
      <w:pPr>
        <w:tabs>
          <w:tab w:val="left" w:pos="8405"/>
        </w:tabs>
        <w:spacing w:line="320" w:lineRule="exact"/>
        <w:ind w:firstLineChars="300" w:firstLine="616"/>
        <w:rPr>
          <w:rFonts w:ascii="ＭＳ ゴシック" w:eastAsia="ＭＳ ゴシック" w:hAnsi="ＭＳ ゴシック"/>
          <w:color w:val="000000"/>
        </w:rPr>
      </w:pPr>
    </w:p>
    <w:p w14:paraId="334EF8AC" w14:textId="77777777" w:rsidR="007D7901" w:rsidRPr="004F1CA6" w:rsidRDefault="007D7901" w:rsidP="007D7901">
      <w:pPr>
        <w:tabs>
          <w:tab w:val="left" w:pos="8405"/>
        </w:tabs>
        <w:spacing w:line="320" w:lineRule="exact"/>
        <w:ind w:firstLineChars="300" w:firstLine="616"/>
        <w:rPr>
          <w:rFonts w:ascii="ＭＳ ゴシック" w:eastAsia="ＭＳ ゴシック" w:hAnsi="ＭＳ ゴシック"/>
          <w:color w:val="000000"/>
        </w:rPr>
      </w:pPr>
    </w:p>
    <w:p w14:paraId="77A6BF37" w14:textId="77777777" w:rsidR="007D7901" w:rsidRPr="004F1CA6" w:rsidRDefault="007D7901" w:rsidP="007D7901">
      <w:pPr>
        <w:tabs>
          <w:tab w:val="left" w:pos="8405"/>
        </w:tabs>
        <w:spacing w:line="320" w:lineRule="exact"/>
        <w:ind w:firstLineChars="300" w:firstLine="616"/>
        <w:rPr>
          <w:rFonts w:ascii="ＭＳ ゴシック" w:eastAsia="ＭＳ ゴシック" w:hAnsi="ＭＳ ゴシック"/>
          <w:color w:val="000000"/>
        </w:rPr>
      </w:pPr>
    </w:p>
    <w:p w14:paraId="53028DED" w14:textId="77777777" w:rsidR="007D7901" w:rsidRPr="004F1CA6" w:rsidRDefault="007D7901" w:rsidP="007D7901">
      <w:pPr>
        <w:spacing w:line="320" w:lineRule="exact"/>
        <w:ind w:firstLineChars="200" w:firstLine="411"/>
        <w:rPr>
          <w:rFonts w:ascii="ＭＳ ゴシック" w:eastAsia="ＭＳ ゴシック" w:hAnsi="ＭＳ ゴシック"/>
          <w:color w:val="000000"/>
          <w:szCs w:val="21"/>
        </w:rPr>
      </w:pPr>
      <w:r w:rsidRPr="004F1CA6">
        <w:rPr>
          <w:rFonts w:ascii="ＭＳ ゴシック" w:eastAsia="ＭＳ ゴシック" w:hAnsi="ＭＳ ゴシック" w:hint="eastAsia"/>
          <w:color w:val="000000"/>
        </w:rPr>
        <w:t xml:space="preserve">　</w:t>
      </w:r>
      <w:r w:rsidRPr="004F1CA6">
        <w:rPr>
          <w:rFonts w:ascii="ＭＳ ゴシック" w:eastAsia="ＭＳ ゴシック" w:hAnsi="ＭＳ ゴシック" w:hint="eastAsia"/>
          <w:color w:val="000000"/>
          <w:szCs w:val="21"/>
        </w:rPr>
        <w:t xml:space="preserve">　　　　　　　　　　</w:t>
      </w:r>
    </w:p>
    <w:p w14:paraId="240B9B22" w14:textId="77777777" w:rsidR="007D7901" w:rsidRPr="004F1CA6" w:rsidRDefault="007D7901" w:rsidP="00967A66">
      <w:pPr>
        <w:spacing w:line="320" w:lineRule="exact"/>
        <w:ind w:firstLineChars="200" w:firstLine="411"/>
        <w:rPr>
          <w:rFonts w:ascii="ＭＳ ゴシック" w:eastAsia="ＭＳ ゴシック" w:hAnsi="ＭＳ ゴシック"/>
          <w:color w:val="000000"/>
        </w:rPr>
      </w:pPr>
      <w:r w:rsidRPr="004F1CA6">
        <w:rPr>
          <w:rFonts w:ascii="ＭＳ ゴシック" w:eastAsia="ＭＳ ゴシック" w:hAnsi="ＭＳ ゴシック" w:hint="eastAsia"/>
          <w:color w:val="000000"/>
          <w:szCs w:val="21"/>
        </w:rPr>
        <w:t>イ『企画提案書等記載項目注意事項及びチェックリスト』</w:t>
      </w:r>
      <w:r w:rsidRPr="004F1CA6">
        <w:rPr>
          <w:rFonts w:ascii="ＭＳ ゴシック" w:eastAsia="ＭＳ ゴシック" w:hAnsi="ＭＳ ゴシック" w:hint="eastAsia"/>
          <w:color w:val="000000"/>
        </w:rPr>
        <w:t>は、提出</w:t>
      </w:r>
      <w:r w:rsidR="00DB3A48" w:rsidRPr="004F1CA6">
        <w:rPr>
          <w:rFonts w:ascii="ＭＳ ゴシック" w:eastAsia="ＭＳ ゴシック" w:hAnsi="ＭＳ ゴシック" w:hint="eastAsia"/>
          <w:color w:val="000000"/>
        </w:rPr>
        <w:t>の必要はありません</w:t>
      </w:r>
      <w:r w:rsidRPr="004F1CA6">
        <w:rPr>
          <w:rFonts w:ascii="ＭＳ ゴシック" w:eastAsia="ＭＳ ゴシック" w:hAnsi="ＭＳ ゴシック" w:hint="eastAsia"/>
          <w:color w:val="000000"/>
        </w:rPr>
        <w:t>。</w:t>
      </w:r>
    </w:p>
    <w:p w14:paraId="6C4B3F9D" w14:textId="77777777" w:rsidR="007D7901" w:rsidRPr="004F1CA6" w:rsidRDefault="006D36D1" w:rsidP="00EC2B1D">
      <w:pPr>
        <w:spacing w:line="320" w:lineRule="exact"/>
        <w:ind w:leftChars="200" w:left="616" w:hangingChars="100" w:hanging="205"/>
        <w:rPr>
          <w:rFonts w:ascii="ＭＳ ゴシック" w:eastAsia="ＭＳ ゴシック" w:hAnsi="ＭＳ ゴシック"/>
          <w:color w:val="000000"/>
        </w:rPr>
      </w:pPr>
      <w:r w:rsidRPr="004F1CA6">
        <w:rPr>
          <w:rFonts w:ascii="ＭＳ ゴシック" w:eastAsia="ＭＳ ゴシック" w:hAnsi="ＭＳ ゴシック" w:hint="eastAsia"/>
          <w:color w:val="000000"/>
        </w:rPr>
        <w:t>ウ</w:t>
      </w:r>
      <w:r w:rsidR="007D7901" w:rsidRPr="004F1CA6">
        <w:rPr>
          <w:rFonts w:ascii="ＭＳ ゴシック" w:eastAsia="ＭＳ ゴシック" w:hAnsi="ＭＳ ゴシック" w:hint="eastAsia"/>
          <w:color w:val="000000"/>
        </w:rPr>
        <w:t xml:space="preserve">　</w:t>
      </w:r>
      <w:r w:rsidR="00354B88" w:rsidRPr="004F1CA6">
        <w:rPr>
          <w:rFonts w:ascii="ＭＳ ゴシック" w:eastAsia="ＭＳ ゴシック" w:hAnsi="ＭＳ ゴシック" w:hint="eastAsia"/>
          <w:color w:val="000000"/>
        </w:rPr>
        <w:t>受付日に</w:t>
      </w:r>
      <w:r w:rsidR="007D7901" w:rsidRPr="004F1CA6">
        <w:rPr>
          <w:rFonts w:ascii="ＭＳ ゴシック" w:eastAsia="ＭＳ ゴシック" w:hAnsi="ＭＳ ゴシック" w:hint="eastAsia"/>
          <w:color w:val="000000"/>
        </w:rPr>
        <w:t>企画提案書</w:t>
      </w:r>
      <w:r w:rsidR="003B424E" w:rsidRPr="004F1CA6">
        <w:rPr>
          <w:rFonts w:ascii="ＭＳ ゴシック" w:eastAsia="ＭＳ ゴシック" w:hAnsi="ＭＳ ゴシック" w:hint="eastAsia"/>
          <w:color w:val="000000"/>
        </w:rPr>
        <w:t>類</w:t>
      </w:r>
      <w:r w:rsidR="007D7901" w:rsidRPr="004F1CA6">
        <w:rPr>
          <w:rFonts w:ascii="ＭＳ ゴシック" w:eastAsia="ＭＳ ゴシック" w:hAnsi="ＭＳ ゴシック" w:hint="eastAsia"/>
          <w:color w:val="000000"/>
        </w:rPr>
        <w:t>の正本</w:t>
      </w:r>
      <w:r w:rsidR="00354B88" w:rsidRPr="004F1CA6">
        <w:rPr>
          <w:rFonts w:ascii="ＭＳ ゴシック" w:eastAsia="ＭＳ ゴシック" w:hAnsi="ＭＳ ゴシック" w:hint="eastAsia"/>
          <w:color w:val="000000"/>
        </w:rPr>
        <w:t>、</w:t>
      </w:r>
      <w:r w:rsidR="007D7901" w:rsidRPr="004F1CA6">
        <w:rPr>
          <w:rFonts w:ascii="ＭＳ ゴシック" w:eastAsia="ＭＳ ゴシック" w:hAnsi="ＭＳ ゴシック" w:hint="eastAsia"/>
          <w:color w:val="000000"/>
        </w:rPr>
        <w:t>副本</w:t>
      </w:r>
      <w:r w:rsidR="00354B88" w:rsidRPr="004F1CA6">
        <w:rPr>
          <w:rFonts w:ascii="ＭＳ ゴシック" w:eastAsia="ＭＳ ゴシック" w:hAnsi="ＭＳ ゴシック" w:hint="eastAsia"/>
          <w:color w:val="000000"/>
        </w:rPr>
        <w:t>及び添付書類を一緒に</w:t>
      </w:r>
      <w:r w:rsidR="007D7901" w:rsidRPr="004F1CA6">
        <w:rPr>
          <w:rFonts w:ascii="ＭＳ ゴシック" w:eastAsia="ＭＳ ゴシック" w:hAnsi="ＭＳ ゴシック" w:hint="eastAsia"/>
          <w:color w:val="000000"/>
        </w:rPr>
        <w:t>ご</w:t>
      </w:r>
      <w:r w:rsidR="00354B88" w:rsidRPr="004F1CA6">
        <w:rPr>
          <w:rFonts w:ascii="ＭＳ ゴシック" w:eastAsia="ＭＳ ゴシック" w:hAnsi="ＭＳ ゴシック" w:hint="eastAsia"/>
          <w:color w:val="000000"/>
        </w:rPr>
        <w:t>提出</w:t>
      </w:r>
      <w:r w:rsidR="007D7901" w:rsidRPr="004F1CA6">
        <w:rPr>
          <w:rFonts w:ascii="ＭＳ ゴシック" w:eastAsia="ＭＳ ゴシック" w:hAnsi="ＭＳ ゴシック" w:hint="eastAsia"/>
          <w:color w:val="000000"/>
        </w:rPr>
        <w:t>ください。</w:t>
      </w:r>
      <w:r w:rsidR="00354B88" w:rsidRPr="004F1CA6">
        <w:rPr>
          <w:rFonts w:ascii="ＭＳ ゴシック" w:eastAsia="ＭＳ ゴシック" w:hAnsi="ＭＳ ゴシック" w:hint="eastAsia"/>
          <w:color w:val="000000"/>
        </w:rPr>
        <w:t>受付時に「整理番号」を付して副本をお返しします。不備事項があった場合は、大阪府から不備事項の修正や追加書類の提出を</w:t>
      </w:r>
      <w:r w:rsidR="007D7901" w:rsidRPr="004F1CA6">
        <w:rPr>
          <w:rFonts w:ascii="ＭＳ ゴシック" w:eastAsia="ＭＳ ゴシック" w:hAnsi="ＭＳ ゴシック" w:hint="eastAsia"/>
          <w:color w:val="000000"/>
        </w:rPr>
        <w:t>求めますので、</w:t>
      </w:r>
      <w:r w:rsidR="00CD6B15">
        <w:rPr>
          <w:rFonts w:ascii="ＭＳ ゴシック" w:eastAsia="ＭＳ ゴシック" w:hAnsi="ＭＳ ゴシック" w:hint="eastAsia"/>
          <w:color w:val="000000"/>
        </w:rPr>
        <w:t>６</w:t>
      </w:r>
      <w:r w:rsidR="002565E0" w:rsidRPr="004F1CA6">
        <w:rPr>
          <w:rFonts w:ascii="ＭＳ ゴシック" w:eastAsia="ＭＳ ゴシック" w:hAnsi="ＭＳ ゴシック" w:hint="eastAsia"/>
          <w:color w:val="000000"/>
        </w:rPr>
        <w:t>月</w:t>
      </w:r>
      <w:r w:rsidR="00670F11">
        <w:rPr>
          <w:rFonts w:ascii="ＭＳ ゴシック" w:eastAsia="ＭＳ ゴシック" w:hAnsi="ＭＳ ゴシック" w:hint="eastAsia"/>
          <w:color w:val="000000"/>
        </w:rPr>
        <w:t>１１</w:t>
      </w:r>
      <w:r w:rsidR="002565E0" w:rsidRPr="004F1CA6">
        <w:rPr>
          <w:rFonts w:ascii="ＭＳ ゴシック" w:eastAsia="ＭＳ ゴシック" w:hAnsi="ＭＳ ゴシック" w:hint="eastAsia"/>
          <w:color w:val="000000"/>
        </w:rPr>
        <w:t>日</w:t>
      </w:r>
      <w:r w:rsidR="00272357" w:rsidRPr="004F1CA6">
        <w:rPr>
          <w:rFonts w:ascii="ＭＳ ゴシック" w:eastAsia="ＭＳ ゴシック" w:hAnsi="ＭＳ ゴシック" w:hint="eastAsia"/>
          <w:color w:val="000000"/>
        </w:rPr>
        <w:t>（</w:t>
      </w:r>
      <w:r w:rsidR="008C240F" w:rsidRPr="00F8766C">
        <w:rPr>
          <w:rFonts w:ascii="ＭＳ ゴシック" w:eastAsia="ＭＳ ゴシック" w:hAnsi="ＭＳ ゴシック" w:hint="eastAsia"/>
        </w:rPr>
        <w:t>木</w:t>
      </w:r>
      <w:r w:rsidR="00272357" w:rsidRPr="004F1CA6">
        <w:rPr>
          <w:rFonts w:ascii="ＭＳ ゴシック" w:eastAsia="ＭＳ ゴシック" w:hAnsi="ＭＳ ゴシック" w:hint="eastAsia"/>
          <w:color w:val="000000"/>
        </w:rPr>
        <w:t>）</w:t>
      </w:r>
      <w:r w:rsidR="002565E0" w:rsidRPr="004F1CA6">
        <w:rPr>
          <w:rFonts w:ascii="ＭＳ ゴシック" w:eastAsia="ＭＳ ゴシック" w:hAnsi="ＭＳ ゴシック" w:hint="eastAsia"/>
          <w:color w:val="000000"/>
        </w:rPr>
        <w:t>までに修正をお願いします。</w:t>
      </w:r>
    </w:p>
    <w:p w14:paraId="1DD46931" w14:textId="77777777" w:rsidR="00700ADB" w:rsidRPr="004F1CA6" w:rsidRDefault="00700ADB" w:rsidP="007D7901">
      <w:pPr>
        <w:spacing w:line="320" w:lineRule="exact"/>
        <w:ind w:leftChars="200" w:left="616" w:hangingChars="100" w:hanging="205"/>
        <w:rPr>
          <w:rFonts w:ascii="ＭＳ ゴシック" w:eastAsia="ＭＳ ゴシック" w:hAnsi="ＭＳ ゴシック"/>
          <w:color w:val="000000"/>
        </w:rPr>
      </w:pPr>
      <w:r w:rsidRPr="004F1CA6">
        <w:rPr>
          <w:rFonts w:ascii="ＭＳ ゴシック" w:eastAsia="ＭＳ ゴシック" w:hAnsi="ＭＳ ゴシック" w:hint="eastAsia"/>
          <w:color w:val="000000"/>
        </w:rPr>
        <w:t>エ　納税証明書は、原本各一部を添付書類のファイルに添付してください。</w:t>
      </w:r>
    </w:p>
    <w:p w14:paraId="78D439B7" w14:textId="77777777" w:rsidR="007D7901" w:rsidRPr="004F1CA6" w:rsidRDefault="00700ADB" w:rsidP="007D7901">
      <w:pPr>
        <w:spacing w:line="320" w:lineRule="exact"/>
        <w:ind w:leftChars="200" w:left="616" w:hangingChars="100" w:hanging="205"/>
        <w:rPr>
          <w:rFonts w:ascii="ＭＳ ゴシック" w:eastAsia="ＭＳ ゴシック" w:hAnsi="ＭＳ ゴシック"/>
          <w:color w:val="000000"/>
        </w:rPr>
      </w:pPr>
      <w:r w:rsidRPr="004F1CA6">
        <w:rPr>
          <w:rFonts w:ascii="ＭＳ ゴシック" w:eastAsia="ＭＳ ゴシック" w:hAnsi="ＭＳ ゴシック" w:hint="eastAsia"/>
          <w:color w:val="000000"/>
        </w:rPr>
        <w:t>オ</w:t>
      </w:r>
      <w:r w:rsidR="007D7901" w:rsidRPr="004F1CA6">
        <w:rPr>
          <w:rFonts w:ascii="ＭＳ ゴシック" w:eastAsia="ＭＳ ゴシック" w:hAnsi="ＭＳ ゴシック" w:hint="eastAsia"/>
          <w:color w:val="000000"/>
        </w:rPr>
        <w:t xml:space="preserve">　受付</w:t>
      </w:r>
      <w:r w:rsidR="00354B88" w:rsidRPr="004F1CA6">
        <w:rPr>
          <w:rFonts w:ascii="ＭＳ ゴシック" w:eastAsia="ＭＳ ゴシック" w:hAnsi="ＭＳ ゴシック" w:hint="eastAsia"/>
          <w:color w:val="000000"/>
        </w:rPr>
        <w:t>が完了し</w:t>
      </w:r>
      <w:r w:rsidR="007D7901" w:rsidRPr="004F1CA6">
        <w:rPr>
          <w:rFonts w:ascii="ＭＳ ゴシック" w:eastAsia="ＭＳ ゴシック" w:hAnsi="ＭＳ ゴシック" w:hint="eastAsia"/>
          <w:color w:val="000000"/>
        </w:rPr>
        <w:t>、大阪府が受理した後の提案内容の差し替えは認めません（大阪府が</w:t>
      </w:r>
      <w:r w:rsidR="008720BF" w:rsidRPr="004F1CA6">
        <w:rPr>
          <w:rFonts w:ascii="ＭＳ ゴシック" w:eastAsia="ＭＳ ゴシック" w:hAnsi="ＭＳ ゴシック" w:hint="eastAsia"/>
          <w:color w:val="000000"/>
        </w:rPr>
        <w:t>修正</w:t>
      </w:r>
      <w:r w:rsidR="007D7901" w:rsidRPr="004F1CA6">
        <w:rPr>
          <w:rFonts w:ascii="ＭＳ ゴシック" w:eastAsia="ＭＳ ゴシック" w:hAnsi="ＭＳ ゴシック" w:hint="eastAsia"/>
          <w:color w:val="000000"/>
        </w:rPr>
        <w:t>等を求める場合を除く）。</w:t>
      </w:r>
    </w:p>
    <w:p w14:paraId="00B7152D" w14:textId="4237BBA8" w:rsidR="007D7901" w:rsidRPr="004F1CA6" w:rsidRDefault="00700ADB" w:rsidP="00D47457">
      <w:pPr>
        <w:spacing w:line="320" w:lineRule="exact"/>
        <w:ind w:leftChars="200" w:left="616" w:hangingChars="100" w:hanging="205"/>
        <w:rPr>
          <w:rFonts w:ascii="ＭＳ ゴシック" w:eastAsia="ＭＳ ゴシック" w:hAnsi="ＭＳ ゴシック"/>
          <w:color w:val="000000"/>
        </w:rPr>
      </w:pPr>
      <w:r w:rsidRPr="004F1CA6">
        <w:rPr>
          <w:rFonts w:ascii="ＭＳ ゴシック" w:eastAsia="ＭＳ ゴシック" w:hAnsi="ＭＳ ゴシック" w:hint="eastAsia"/>
          <w:color w:val="000000"/>
        </w:rPr>
        <w:t>カ</w:t>
      </w:r>
      <w:r w:rsidR="007D7901" w:rsidRPr="004F1CA6">
        <w:rPr>
          <w:rFonts w:ascii="ＭＳ ゴシック" w:eastAsia="ＭＳ ゴシック" w:hAnsi="ＭＳ ゴシック" w:hint="eastAsia"/>
          <w:color w:val="000000"/>
        </w:rPr>
        <w:t xml:space="preserve">　企画提案書類の提出にあたって、虚偽の記載をした者は、本件公募への参加資格を失うものとします。</w:t>
      </w:r>
    </w:p>
    <w:p w14:paraId="0AB3FDD9" w14:textId="77777777" w:rsidR="007D7901" w:rsidRPr="00D47457" w:rsidRDefault="007D7901" w:rsidP="007D7901">
      <w:pPr>
        <w:spacing w:line="320" w:lineRule="exact"/>
        <w:ind w:left="616" w:hangingChars="300" w:hanging="616"/>
        <w:rPr>
          <w:rFonts w:ascii="ＭＳ Ｐゴシック" w:eastAsia="ＭＳ Ｐゴシック" w:hAnsi="ＭＳ Ｐゴシック"/>
          <w:color w:val="000000"/>
        </w:rPr>
      </w:pPr>
    </w:p>
    <w:p w14:paraId="361E1E8A" w14:textId="77777777" w:rsidR="007D7901" w:rsidRPr="004F1CA6" w:rsidRDefault="008D2F62" w:rsidP="007D7901">
      <w:pPr>
        <w:spacing w:line="320" w:lineRule="exact"/>
        <w:ind w:left="619" w:hangingChars="300" w:hanging="619"/>
        <w:rPr>
          <w:rFonts w:ascii="ＭＳ ゴシック" w:eastAsia="ＭＳ ゴシック" w:hAnsi="ＭＳ ゴシック"/>
          <w:b/>
          <w:color w:val="000000"/>
        </w:rPr>
      </w:pPr>
      <w:r w:rsidRPr="004F1CA6">
        <w:rPr>
          <w:rFonts w:ascii="ＭＳ ゴシック" w:eastAsia="ＭＳ ゴシック" w:hAnsi="ＭＳ ゴシック" w:hint="eastAsia"/>
          <w:b/>
          <w:color w:val="000000"/>
        </w:rPr>
        <w:t>５</w:t>
      </w:r>
      <w:r w:rsidR="007D7901" w:rsidRPr="004F1CA6">
        <w:rPr>
          <w:rFonts w:ascii="ＭＳ ゴシック" w:eastAsia="ＭＳ ゴシック" w:hAnsi="ＭＳ ゴシック" w:hint="eastAsia"/>
          <w:b/>
          <w:color w:val="000000"/>
        </w:rPr>
        <w:t xml:space="preserve">　質問の受付</w:t>
      </w:r>
    </w:p>
    <w:p w14:paraId="3C8655A8" w14:textId="77777777" w:rsidR="007D7901" w:rsidRPr="004F1CA6" w:rsidRDefault="007D7901" w:rsidP="00D47457">
      <w:pPr>
        <w:spacing w:line="320" w:lineRule="exact"/>
        <w:ind w:firstLineChars="50" w:firstLine="103"/>
        <w:rPr>
          <w:rFonts w:ascii="ＭＳ ゴシック" w:eastAsia="ＭＳ ゴシック" w:hAnsi="ＭＳ ゴシック"/>
          <w:b/>
          <w:color w:val="000000"/>
        </w:rPr>
      </w:pPr>
      <w:r w:rsidRPr="004F1CA6">
        <w:rPr>
          <w:rFonts w:ascii="ＭＳ ゴシック" w:eastAsia="ＭＳ ゴシック" w:hAnsi="ＭＳ ゴシック" w:hint="eastAsia"/>
          <w:b/>
          <w:color w:val="000000"/>
        </w:rPr>
        <w:t>(1) 受付期間</w:t>
      </w:r>
    </w:p>
    <w:p w14:paraId="0890F523" w14:textId="0DC54EA9" w:rsidR="007D7901" w:rsidRPr="00701EB7" w:rsidRDefault="0000689E" w:rsidP="00D47457">
      <w:pPr>
        <w:spacing w:line="320" w:lineRule="exact"/>
        <w:ind w:firstLineChars="250" w:firstLine="504"/>
        <w:rPr>
          <w:rFonts w:ascii="ＭＳ ゴシック" w:eastAsia="ＭＳ ゴシック" w:hAnsi="ＭＳ ゴシック"/>
          <w:spacing w:val="-2"/>
          <w:shd w:val="clear" w:color="auto" w:fill="FBD4B4"/>
        </w:rPr>
      </w:pPr>
      <w:r w:rsidRPr="00BF4246">
        <w:rPr>
          <w:rFonts w:ascii="ＭＳ ゴシック" w:eastAsia="ＭＳ ゴシック" w:hAnsi="ＭＳ ゴシック" w:hint="eastAsia"/>
          <w:color w:val="000000"/>
          <w:spacing w:val="-2"/>
        </w:rPr>
        <w:t>令和</w:t>
      </w:r>
      <w:r w:rsidR="002A285E" w:rsidRPr="00BF4246">
        <w:rPr>
          <w:rFonts w:ascii="ＭＳ ゴシック" w:eastAsia="ＭＳ ゴシック" w:hAnsi="ＭＳ ゴシック" w:hint="eastAsia"/>
          <w:color w:val="000000"/>
          <w:spacing w:val="-2"/>
        </w:rPr>
        <w:t>８</w:t>
      </w:r>
      <w:r w:rsidR="007D7901" w:rsidRPr="00BF4246">
        <w:rPr>
          <w:rFonts w:ascii="ＭＳ ゴシック" w:eastAsia="ＭＳ ゴシック" w:hAnsi="ＭＳ ゴシック" w:hint="eastAsia"/>
          <w:color w:val="000000"/>
          <w:spacing w:val="-2"/>
        </w:rPr>
        <w:t>年</w:t>
      </w:r>
      <w:r w:rsidR="00CD6B15" w:rsidRPr="00BF4246">
        <w:rPr>
          <w:rFonts w:ascii="ＭＳ ゴシック" w:eastAsia="ＭＳ ゴシック" w:hAnsi="ＭＳ ゴシック" w:hint="eastAsia"/>
          <w:color w:val="000000"/>
          <w:spacing w:val="-2"/>
        </w:rPr>
        <w:t>５</w:t>
      </w:r>
      <w:r w:rsidR="007D7901" w:rsidRPr="00BF4246">
        <w:rPr>
          <w:rFonts w:ascii="ＭＳ ゴシック" w:eastAsia="ＭＳ ゴシック" w:hAnsi="ＭＳ ゴシック" w:hint="eastAsia"/>
          <w:color w:val="000000"/>
          <w:spacing w:val="-2"/>
        </w:rPr>
        <w:t>月</w:t>
      </w:r>
      <w:r w:rsidR="00D475A6" w:rsidRPr="00BF4246">
        <w:rPr>
          <w:rFonts w:ascii="ＭＳ ゴシック" w:eastAsia="ＭＳ ゴシック" w:hAnsi="ＭＳ ゴシック" w:hint="eastAsia"/>
          <w:color w:val="000000"/>
          <w:spacing w:val="-2"/>
        </w:rPr>
        <w:t>１</w:t>
      </w:r>
      <w:r w:rsidR="00EF7EA0" w:rsidRPr="00BF4246">
        <w:rPr>
          <w:rFonts w:ascii="ＭＳ ゴシック" w:eastAsia="ＭＳ ゴシック" w:hAnsi="ＭＳ ゴシック" w:hint="eastAsia"/>
          <w:color w:val="000000"/>
          <w:spacing w:val="-2"/>
        </w:rPr>
        <w:t>３</w:t>
      </w:r>
      <w:r w:rsidR="00D475A6" w:rsidRPr="00BF4246">
        <w:rPr>
          <w:rFonts w:ascii="ＭＳ ゴシック" w:eastAsia="ＭＳ ゴシック" w:hAnsi="ＭＳ ゴシック" w:hint="eastAsia"/>
          <w:color w:val="000000"/>
          <w:spacing w:val="-2"/>
        </w:rPr>
        <w:t>日（</w:t>
      </w:r>
      <w:r w:rsidR="002A285E" w:rsidRPr="00BF4246">
        <w:rPr>
          <w:rFonts w:ascii="ＭＳ ゴシック" w:eastAsia="ＭＳ ゴシック" w:hAnsi="ＭＳ ゴシック" w:hint="eastAsia"/>
          <w:color w:val="000000"/>
          <w:spacing w:val="-2"/>
        </w:rPr>
        <w:t>水</w:t>
      </w:r>
      <w:r w:rsidR="00DA7884" w:rsidRPr="00BF4246">
        <w:rPr>
          <w:rFonts w:ascii="ＭＳ ゴシック" w:eastAsia="ＭＳ ゴシック" w:hAnsi="ＭＳ ゴシック" w:hint="eastAsia"/>
          <w:color w:val="000000"/>
          <w:spacing w:val="-2"/>
        </w:rPr>
        <w:t>）</w:t>
      </w:r>
      <w:r w:rsidR="001D6A0A" w:rsidRPr="00BF4246">
        <w:rPr>
          <w:rFonts w:ascii="ＭＳ ゴシック" w:eastAsia="ＭＳ ゴシック" w:hAnsi="ＭＳ ゴシック" w:hint="eastAsia"/>
          <w:color w:val="000000"/>
        </w:rPr>
        <w:t>午後</w:t>
      </w:r>
      <w:r w:rsidR="00B13751" w:rsidRPr="00BF4246">
        <w:rPr>
          <w:rFonts w:ascii="ＭＳ ゴシック" w:eastAsia="ＭＳ ゴシック" w:hAnsi="ＭＳ ゴシック" w:hint="eastAsia"/>
          <w:color w:val="000000"/>
        </w:rPr>
        <w:t>２</w:t>
      </w:r>
      <w:r w:rsidR="001D6A0A" w:rsidRPr="00BF4246">
        <w:rPr>
          <w:rFonts w:ascii="ＭＳ ゴシック" w:eastAsia="ＭＳ ゴシック" w:hAnsi="ＭＳ ゴシック" w:hint="eastAsia"/>
          <w:color w:val="000000"/>
        </w:rPr>
        <w:t>時</w:t>
      </w:r>
      <w:r w:rsidR="00DA7884" w:rsidRPr="00BF4246">
        <w:rPr>
          <w:rFonts w:ascii="ＭＳ ゴシック" w:eastAsia="ＭＳ ゴシック" w:hAnsi="ＭＳ ゴシック" w:hint="eastAsia"/>
          <w:color w:val="000000"/>
          <w:spacing w:val="-2"/>
        </w:rPr>
        <w:t>か</w:t>
      </w:r>
      <w:r w:rsidR="007D7901" w:rsidRPr="00BF4246">
        <w:rPr>
          <w:rFonts w:ascii="ＭＳ ゴシック" w:eastAsia="ＭＳ ゴシック" w:hAnsi="ＭＳ ゴシック" w:hint="eastAsia"/>
          <w:color w:val="000000"/>
          <w:spacing w:val="-2"/>
        </w:rPr>
        <w:t>ら同</w:t>
      </w:r>
      <w:r w:rsidR="0010541C" w:rsidRPr="00BF4246">
        <w:rPr>
          <w:rFonts w:ascii="ＭＳ ゴシック" w:eastAsia="ＭＳ ゴシック" w:hAnsi="ＭＳ ゴシック" w:hint="eastAsia"/>
          <w:color w:val="000000"/>
          <w:spacing w:val="-2"/>
        </w:rPr>
        <w:t>年</w:t>
      </w:r>
      <w:r w:rsidR="00CD6B15" w:rsidRPr="00BF4246">
        <w:rPr>
          <w:rFonts w:ascii="ＭＳ ゴシック" w:eastAsia="ＭＳ ゴシック" w:hAnsi="ＭＳ ゴシック" w:hint="eastAsia"/>
          <w:color w:val="000000"/>
          <w:spacing w:val="-2"/>
        </w:rPr>
        <w:t>５</w:t>
      </w:r>
      <w:r w:rsidR="007D7901" w:rsidRPr="00BF4246">
        <w:rPr>
          <w:rFonts w:ascii="ＭＳ ゴシック" w:eastAsia="ＭＳ ゴシック" w:hAnsi="ＭＳ ゴシック" w:hint="eastAsia"/>
          <w:color w:val="000000"/>
        </w:rPr>
        <w:t>月</w:t>
      </w:r>
      <w:r w:rsidR="00D475A6" w:rsidRPr="00BF4246">
        <w:rPr>
          <w:rFonts w:ascii="ＭＳ ゴシック" w:eastAsia="ＭＳ ゴシック" w:hAnsi="ＭＳ ゴシック" w:hint="eastAsia"/>
          <w:color w:val="000000"/>
        </w:rPr>
        <w:t>２</w:t>
      </w:r>
      <w:r w:rsidR="00EF7EA0" w:rsidRPr="00BF4246">
        <w:rPr>
          <w:rFonts w:ascii="ＭＳ ゴシック" w:eastAsia="ＭＳ ゴシック" w:hAnsi="ＭＳ ゴシック" w:hint="eastAsia"/>
          <w:color w:val="000000"/>
        </w:rPr>
        <w:t>７</w:t>
      </w:r>
      <w:r w:rsidR="008868C5" w:rsidRPr="00BF4246">
        <w:rPr>
          <w:rFonts w:ascii="ＭＳ ゴシック" w:eastAsia="ＭＳ ゴシック" w:hAnsi="ＭＳ ゴシック" w:hint="eastAsia"/>
          <w:color w:val="000000"/>
        </w:rPr>
        <w:t>日（</w:t>
      </w:r>
      <w:r w:rsidR="002A285E" w:rsidRPr="00BF4246">
        <w:rPr>
          <w:rFonts w:ascii="ＭＳ ゴシック" w:eastAsia="ＭＳ ゴシック" w:hAnsi="ＭＳ ゴシック" w:hint="eastAsia"/>
          <w:color w:val="000000"/>
        </w:rPr>
        <w:t>水</w:t>
      </w:r>
      <w:r w:rsidR="007D7901" w:rsidRPr="00BF4246">
        <w:rPr>
          <w:rFonts w:ascii="ＭＳ ゴシック" w:eastAsia="ＭＳ ゴシック" w:hAnsi="ＭＳ ゴシック" w:hint="eastAsia"/>
          <w:color w:val="000000"/>
        </w:rPr>
        <w:t>）の午後５</w:t>
      </w:r>
      <w:r w:rsidR="007D7901" w:rsidRPr="00701EB7">
        <w:rPr>
          <w:rFonts w:ascii="ＭＳ ゴシック" w:eastAsia="ＭＳ ゴシック" w:hAnsi="ＭＳ ゴシック" w:hint="eastAsia"/>
        </w:rPr>
        <w:t>時</w:t>
      </w:r>
      <w:r w:rsidR="007D7901" w:rsidRPr="00701EB7">
        <w:rPr>
          <w:rFonts w:ascii="ＭＳ ゴシック" w:eastAsia="ＭＳ ゴシック" w:hAnsi="ＭＳ ゴシック" w:hint="eastAsia"/>
          <w:spacing w:val="-2"/>
        </w:rPr>
        <w:t>まで</w:t>
      </w:r>
    </w:p>
    <w:p w14:paraId="3C18F0CB" w14:textId="3CF1DAD8" w:rsidR="007D7901" w:rsidRPr="00701EB7" w:rsidRDefault="007D7901" w:rsidP="00D47457">
      <w:pPr>
        <w:spacing w:line="320" w:lineRule="exact"/>
        <w:ind w:firstLineChars="50" w:firstLine="103"/>
        <w:rPr>
          <w:rFonts w:ascii="ＭＳ ゴシック" w:eastAsia="ＭＳ ゴシック" w:hAnsi="ＭＳ ゴシック"/>
          <w:b/>
        </w:rPr>
      </w:pPr>
      <w:r w:rsidRPr="00701EB7">
        <w:rPr>
          <w:rFonts w:ascii="ＭＳ ゴシック" w:eastAsia="ＭＳ ゴシック" w:hAnsi="ＭＳ ゴシック" w:hint="eastAsia"/>
          <w:b/>
        </w:rPr>
        <w:t>(2) 質問方法</w:t>
      </w:r>
    </w:p>
    <w:p w14:paraId="23DA749D" w14:textId="77777777" w:rsidR="007D7901" w:rsidRPr="00701EB7" w:rsidRDefault="007D7901" w:rsidP="00D47457">
      <w:pPr>
        <w:spacing w:line="320" w:lineRule="exact"/>
        <w:ind w:leftChars="200" w:left="411" w:firstLineChars="50" w:firstLine="103"/>
        <w:rPr>
          <w:rFonts w:ascii="ＭＳ ゴシック" w:eastAsia="ＭＳ ゴシック" w:hAnsi="ＭＳ ゴシック"/>
        </w:rPr>
      </w:pPr>
      <w:r w:rsidRPr="00701EB7">
        <w:rPr>
          <w:rFonts w:ascii="ＭＳ ゴシック" w:eastAsia="ＭＳ ゴシック" w:hAnsi="ＭＳ ゴシック" w:hint="eastAsia"/>
        </w:rPr>
        <w:t>「様式第１２号</w:t>
      </w:r>
      <w:r w:rsidR="00D21281" w:rsidRPr="00701EB7">
        <w:rPr>
          <w:rFonts w:ascii="ＭＳ ゴシック" w:eastAsia="ＭＳ ゴシック" w:hAnsi="ＭＳ ゴシック" w:hint="eastAsia"/>
        </w:rPr>
        <w:t xml:space="preserve">　</w:t>
      </w:r>
      <w:r w:rsidR="007C0C2B" w:rsidRPr="00701EB7">
        <w:rPr>
          <w:rFonts w:ascii="ＭＳ ゴシック" w:eastAsia="ＭＳ ゴシック" w:hAnsi="ＭＳ ゴシック" w:hint="eastAsia"/>
        </w:rPr>
        <w:t>令和</w:t>
      </w:r>
      <w:r w:rsidR="002A285E" w:rsidRPr="00BF4246">
        <w:rPr>
          <w:rFonts w:ascii="ＭＳ ゴシック" w:eastAsia="ＭＳ ゴシック" w:hAnsi="ＭＳ ゴシック" w:hint="eastAsia"/>
          <w:color w:val="000000"/>
        </w:rPr>
        <w:t>９</w:t>
      </w:r>
      <w:r w:rsidRPr="00BF4246">
        <w:rPr>
          <w:rFonts w:ascii="ＭＳ ゴシック" w:eastAsia="ＭＳ ゴシック" w:hAnsi="ＭＳ ゴシック" w:hint="eastAsia"/>
          <w:color w:val="000000"/>
        </w:rPr>
        <w:t>年</w:t>
      </w:r>
      <w:r w:rsidRPr="00701EB7">
        <w:rPr>
          <w:rFonts w:ascii="ＭＳ ゴシック" w:eastAsia="ＭＳ ゴシック" w:hAnsi="ＭＳ ゴシック" w:hint="eastAsia"/>
        </w:rPr>
        <w:t>度　大阪府障がい者</w:t>
      </w:r>
      <w:r w:rsidR="007C0C2B" w:rsidRPr="00701EB7">
        <w:rPr>
          <w:rFonts w:ascii="ＭＳ ゴシック" w:eastAsia="ＭＳ ゴシック" w:hAnsi="ＭＳ ゴシック" w:hint="eastAsia"/>
        </w:rPr>
        <w:t>特別</w:t>
      </w:r>
      <w:r w:rsidRPr="00701EB7">
        <w:rPr>
          <w:rFonts w:ascii="ＭＳ ゴシック" w:eastAsia="ＭＳ ゴシック" w:hAnsi="ＭＳ ゴシック" w:hint="eastAsia"/>
        </w:rPr>
        <w:t>委託訓練事業　企画提案に</w:t>
      </w:r>
      <w:r w:rsidR="00D40979" w:rsidRPr="00701EB7">
        <w:rPr>
          <w:rFonts w:ascii="ＭＳ ゴシック" w:eastAsia="ＭＳ ゴシック" w:hAnsi="ＭＳ ゴシック" w:hint="eastAsia"/>
        </w:rPr>
        <w:t>かかる</w:t>
      </w:r>
      <w:r w:rsidRPr="00701EB7">
        <w:rPr>
          <w:rFonts w:ascii="ＭＳ ゴシック" w:eastAsia="ＭＳ ゴシック" w:hAnsi="ＭＳ ゴシック" w:hint="eastAsia"/>
        </w:rPr>
        <w:t>質問票」に質問内容を記入し、下記アドレスあて電子メールを送信してください。</w:t>
      </w:r>
    </w:p>
    <w:p w14:paraId="0EB86ED9" w14:textId="06905B41" w:rsidR="007D7901" w:rsidRPr="00701EB7" w:rsidRDefault="007D7901" w:rsidP="007D7901">
      <w:pPr>
        <w:spacing w:line="320" w:lineRule="exact"/>
        <w:ind w:leftChars="200" w:left="411" w:firstLineChars="100" w:firstLine="205"/>
        <w:rPr>
          <w:rFonts w:ascii="ＭＳ ゴシック" w:eastAsia="ＭＳ ゴシック" w:hAnsi="ＭＳ ゴシック"/>
          <w:szCs w:val="21"/>
        </w:rPr>
      </w:pPr>
      <w:r w:rsidRPr="00701EB7">
        <w:rPr>
          <w:rFonts w:ascii="ＭＳ ゴシック" w:eastAsia="ＭＳ ゴシック" w:hAnsi="ＭＳ ゴシック" w:hint="eastAsia"/>
          <w:szCs w:val="21"/>
        </w:rPr>
        <w:t>＊ 電子メールアドレス：</w:t>
      </w:r>
      <w:r w:rsidR="00FB28B0" w:rsidRPr="00701EB7">
        <w:rPr>
          <w:rFonts w:ascii="ＭＳ ゴシック" w:eastAsia="ＭＳ ゴシック" w:hAnsi="ＭＳ ゴシック"/>
          <w:szCs w:val="21"/>
          <w:u w:val="single"/>
        </w:rPr>
        <w:t>shogaishanokai@</w:t>
      </w:r>
      <w:r w:rsidRPr="00701EB7">
        <w:rPr>
          <w:rFonts w:ascii="ＭＳ ゴシック" w:eastAsia="ＭＳ ゴシック" w:hAnsi="ＭＳ ゴシック"/>
          <w:szCs w:val="21"/>
          <w:u w:val="single"/>
        </w:rPr>
        <w:t>sbox.pref.osaka.lg.jp</w:t>
      </w:r>
    </w:p>
    <w:p w14:paraId="54813D11" w14:textId="77777777" w:rsidR="007C0C2B" w:rsidRPr="00701EB7" w:rsidRDefault="007C0C2B" w:rsidP="007C0C2B">
      <w:pPr>
        <w:spacing w:line="320" w:lineRule="exact"/>
        <w:ind w:leftChars="200" w:left="616" w:hangingChars="100" w:hanging="205"/>
        <w:rPr>
          <w:rFonts w:ascii="ＭＳ ゴシック" w:eastAsia="ＭＳ ゴシック" w:hAnsi="ＭＳ ゴシック"/>
        </w:rPr>
      </w:pPr>
      <w:r w:rsidRPr="00701EB7">
        <w:rPr>
          <w:rFonts w:ascii="ＭＳ ゴシック" w:eastAsia="ＭＳ ゴシック" w:hAnsi="ＭＳ ゴシック" w:hint="eastAsia"/>
        </w:rPr>
        <w:t>ア　電子メール送信後、必ず電話にてメール到着の確認をお願いします。</w:t>
      </w:r>
    </w:p>
    <w:p w14:paraId="7D10A4E4" w14:textId="77777777" w:rsidR="007C0C2B" w:rsidRPr="00701EB7" w:rsidRDefault="007C0C2B" w:rsidP="007C0C2B">
      <w:pPr>
        <w:spacing w:line="320" w:lineRule="exact"/>
        <w:ind w:leftChars="300" w:left="616"/>
        <w:rPr>
          <w:rFonts w:ascii="ＭＳ ゴシック" w:eastAsia="ＭＳ ゴシック" w:hAnsi="ＭＳ ゴシック"/>
        </w:rPr>
      </w:pPr>
      <w:r w:rsidRPr="00701EB7">
        <w:rPr>
          <w:rFonts w:ascii="ＭＳ ゴシック" w:eastAsia="ＭＳ ゴシック" w:hAnsi="ＭＳ ゴシック" w:hint="eastAsia"/>
        </w:rPr>
        <w:t>（午前９時から午後</w:t>
      </w:r>
      <w:r w:rsidR="00186B98" w:rsidRPr="00701EB7">
        <w:rPr>
          <w:rFonts w:ascii="ＭＳ ゴシック" w:eastAsia="ＭＳ ゴシック" w:hAnsi="ＭＳ ゴシック" w:hint="eastAsia"/>
        </w:rPr>
        <w:t>５</w:t>
      </w:r>
      <w:r w:rsidRPr="00701EB7">
        <w:rPr>
          <w:rFonts w:ascii="ＭＳ ゴシック" w:eastAsia="ＭＳ ゴシック" w:hAnsi="ＭＳ ゴシック" w:hint="eastAsia"/>
        </w:rPr>
        <w:t>時</w:t>
      </w:r>
      <w:r w:rsidR="00186B98" w:rsidRPr="00701EB7">
        <w:rPr>
          <w:rFonts w:ascii="ＭＳ ゴシック" w:eastAsia="ＭＳ ゴシック" w:hAnsi="ＭＳ ゴシック" w:hint="eastAsia"/>
        </w:rPr>
        <w:t>３０分</w:t>
      </w:r>
      <w:r w:rsidRPr="00701EB7">
        <w:rPr>
          <w:rFonts w:ascii="ＭＳ ゴシック" w:eastAsia="ＭＳ ゴシック" w:hAnsi="ＭＳ ゴシック" w:hint="eastAsia"/>
        </w:rPr>
        <w:t>まで。</w:t>
      </w:r>
      <w:r w:rsidR="00D14761" w:rsidRPr="00701EB7">
        <w:rPr>
          <w:rFonts w:ascii="ＭＳ ゴシック" w:eastAsia="ＭＳ ゴシック" w:hAnsi="ＭＳ ゴシック" w:hint="eastAsia"/>
        </w:rPr>
        <w:t>初日は</w:t>
      </w:r>
      <w:r w:rsidR="00B13751" w:rsidRPr="00701EB7">
        <w:rPr>
          <w:rFonts w:ascii="ＭＳ ゴシック" w:eastAsia="ＭＳ ゴシック" w:hAnsi="ＭＳ ゴシック" w:hint="eastAsia"/>
        </w:rPr>
        <w:t>午後２</w:t>
      </w:r>
      <w:r w:rsidR="00D14761" w:rsidRPr="00701EB7">
        <w:rPr>
          <w:rFonts w:ascii="ＭＳ ゴシック" w:eastAsia="ＭＳ ゴシック" w:hAnsi="ＭＳ ゴシック" w:hint="eastAsia"/>
        </w:rPr>
        <w:t>時から</w:t>
      </w:r>
      <w:r w:rsidRPr="00701EB7">
        <w:rPr>
          <w:rFonts w:ascii="ＭＳ ゴシック" w:eastAsia="ＭＳ ゴシック" w:hAnsi="ＭＳ ゴシック" w:hint="eastAsia"/>
        </w:rPr>
        <w:t>最終日は午後５時まで。土・日を除く。）</w:t>
      </w:r>
    </w:p>
    <w:p w14:paraId="0292B85E" w14:textId="77777777" w:rsidR="007C0C2B" w:rsidRPr="004F1CA6" w:rsidRDefault="007C0C2B" w:rsidP="007C0C2B">
      <w:pPr>
        <w:spacing w:line="320" w:lineRule="exact"/>
        <w:ind w:leftChars="300" w:left="616"/>
        <w:rPr>
          <w:rFonts w:ascii="ＭＳ ゴシック" w:eastAsia="ＭＳ ゴシック" w:hAnsi="ＭＳ ゴシック"/>
          <w:color w:val="000000"/>
        </w:rPr>
      </w:pPr>
      <w:r w:rsidRPr="004F1CA6">
        <w:rPr>
          <w:rFonts w:ascii="ＭＳ ゴシック" w:eastAsia="ＭＳ ゴシック" w:hAnsi="ＭＳ ゴシック" w:hint="eastAsia"/>
          <w:color w:val="000000"/>
          <w:szCs w:val="21"/>
        </w:rPr>
        <w:t>（電話：</w:t>
      </w:r>
      <w:r w:rsidRPr="004F1CA6">
        <w:rPr>
          <w:rFonts w:ascii="ＭＳ ゴシック" w:eastAsia="ＭＳ ゴシック" w:hAnsi="ＭＳ ゴシック"/>
          <w:color w:val="000000"/>
          <w:szCs w:val="21"/>
        </w:rPr>
        <w:t>072-296-8311</w:t>
      </w:r>
      <w:r w:rsidRPr="004F1CA6">
        <w:rPr>
          <w:rFonts w:ascii="ＭＳ ゴシック" w:eastAsia="ＭＳ ゴシック" w:hAnsi="ＭＳ ゴシック" w:hint="eastAsia"/>
          <w:color w:val="000000"/>
          <w:szCs w:val="21"/>
        </w:rPr>
        <w:t>）</w:t>
      </w:r>
    </w:p>
    <w:p w14:paraId="51B7933D" w14:textId="77777777" w:rsidR="007C0C2B" w:rsidRPr="004F1CA6" w:rsidRDefault="007C0C2B" w:rsidP="00D475A6">
      <w:pPr>
        <w:spacing w:line="320" w:lineRule="exact"/>
        <w:ind w:leftChars="200" w:left="616" w:hangingChars="100" w:hanging="205"/>
        <w:rPr>
          <w:rFonts w:ascii="ＭＳ ゴシック" w:eastAsia="ＭＳ ゴシック" w:hAnsi="ＭＳ ゴシック"/>
          <w:color w:val="000000"/>
          <w:szCs w:val="21"/>
        </w:rPr>
      </w:pPr>
      <w:r w:rsidRPr="004F1CA6">
        <w:rPr>
          <w:rFonts w:ascii="ＭＳ ゴシック" w:eastAsia="ＭＳ ゴシック" w:hAnsi="ＭＳ ゴシック" w:hint="eastAsia"/>
          <w:color w:val="000000"/>
        </w:rPr>
        <w:t>イ　質問への回答は</w:t>
      </w:r>
      <w:r w:rsidR="00FB28B0" w:rsidRPr="004F1CA6">
        <w:rPr>
          <w:rFonts w:ascii="ＭＳ ゴシック" w:eastAsia="ＭＳ ゴシック" w:hAnsi="ＭＳ ゴシック" w:hint="eastAsia"/>
          <w:color w:val="000000"/>
        </w:rPr>
        <w:t>大阪障害者職業能力開発校</w:t>
      </w:r>
      <w:r w:rsidRPr="004F1CA6">
        <w:rPr>
          <w:rFonts w:ascii="ＭＳ ゴシック" w:eastAsia="ＭＳ ゴシック" w:hAnsi="ＭＳ ゴシック" w:hint="eastAsia"/>
          <w:color w:val="000000"/>
        </w:rPr>
        <w:t>ホームページへ掲載し、個別の回答は行いません。</w:t>
      </w:r>
      <w:r w:rsidR="00855302" w:rsidRPr="004F1CA6">
        <w:rPr>
          <w:rFonts w:ascii="ＭＳ ゴシック" w:eastAsia="ＭＳ ゴシック" w:hAnsi="ＭＳ ゴシック" w:hint="eastAsia"/>
          <w:color w:val="000000"/>
        </w:rPr>
        <w:t xml:space="preserve">（ </w:t>
      </w:r>
      <w:hyperlink r:id="rId9" w:history="1">
        <w:r w:rsidR="00855302" w:rsidRPr="004F1CA6">
          <w:rPr>
            <w:rStyle w:val="a9"/>
            <w:rFonts w:ascii="ＭＳ ゴシック" w:eastAsia="ＭＳ ゴシック" w:hAnsi="ＭＳ ゴシック"/>
          </w:rPr>
          <w:t>https://www.pref.osaka.lg.jp/tc-shogaisha/hp/</w:t>
        </w:r>
      </w:hyperlink>
      <w:r w:rsidR="00855302" w:rsidRPr="004F1CA6">
        <w:rPr>
          <w:rFonts w:ascii="ＭＳ ゴシック" w:eastAsia="ＭＳ ゴシック" w:hAnsi="ＭＳ ゴシック"/>
          <w:color w:val="000000"/>
        </w:rPr>
        <w:t xml:space="preserve"> ）</w:t>
      </w:r>
    </w:p>
    <w:p w14:paraId="0A9861A2" w14:textId="77777777" w:rsidR="00D21281" w:rsidRPr="004F1CA6" w:rsidRDefault="00D21281" w:rsidP="007D7901">
      <w:pPr>
        <w:spacing w:line="360" w:lineRule="exact"/>
        <w:rPr>
          <w:rFonts w:ascii="ＭＳ ゴシック" w:eastAsia="ＭＳ ゴシック" w:hAnsi="ＭＳ ゴシック"/>
          <w:b/>
          <w:color w:val="000000"/>
        </w:rPr>
      </w:pPr>
    </w:p>
    <w:p w14:paraId="12E63F7F" w14:textId="77777777" w:rsidR="007D7901" w:rsidRPr="004F1CA6" w:rsidRDefault="008D2F62" w:rsidP="007D7901">
      <w:pPr>
        <w:spacing w:line="360" w:lineRule="exact"/>
        <w:rPr>
          <w:rFonts w:ascii="ＭＳ ゴシック" w:eastAsia="ＭＳ ゴシック" w:hAnsi="ＭＳ ゴシック"/>
          <w:b/>
          <w:color w:val="000000"/>
        </w:rPr>
      </w:pPr>
      <w:r w:rsidRPr="004F1CA6">
        <w:rPr>
          <w:rFonts w:ascii="ＭＳ ゴシック" w:eastAsia="ＭＳ ゴシック" w:hAnsi="ＭＳ ゴシック" w:hint="eastAsia"/>
          <w:b/>
          <w:color w:val="000000"/>
        </w:rPr>
        <w:t>６</w:t>
      </w:r>
      <w:r w:rsidR="007D7901" w:rsidRPr="004F1CA6">
        <w:rPr>
          <w:rFonts w:ascii="ＭＳ ゴシック" w:eastAsia="ＭＳ ゴシック" w:hAnsi="ＭＳ ゴシック" w:hint="eastAsia"/>
          <w:b/>
          <w:color w:val="000000"/>
        </w:rPr>
        <w:t xml:space="preserve">　審査の方法</w:t>
      </w:r>
    </w:p>
    <w:p w14:paraId="261EB518" w14:textId="77777777" w:rsidR="007D7901" w:rsidRPr="004F1CA6" w:rsidRDefault="007D7901" w:rsidP="00D47457">
      <w:pPr>
        <w:spacing w:line="360" w:lineRule="exact"/>
        <w:ind w:firstLineChars="50" w:firstLine="103"/>
        <w:rPr>
          <w:rFonts w:ascii="ＭＳ ゴシック" w:eastAsia="ＭＳ ゴシック" w:hAnsi="ＭＳ ゴシック"/>
          <w:b/>
          <w:color w:val="000000"/>
          <w:szCs w:val="21"/>
        </w:rPr>
      </w:pPr>
      <w:r w:rsidRPr="004F1CA6">
        <w:rPr>
          <w:rFonts w:ascii="ＭＳ ゴシック" w:eastAsia="ＭＳ ゴシック" w:hAnsi="ＭＳ ゴシック" w:hint="eastAsia"/>
          <w:b/>
          <w:color w:val="000000"/>
          <w:szCs w:val="21"/>
        </w:rPr>
        <w:t>(1) 審査方法</w:t>
      </w:r>
    </w:p>
    <w:p w14:paraId="031617EA" w14:textId="77777777" w:rsidR="008212E1" w:rsidRPr="004F1CA6" w:rsidRDefault="008212E1" w:rsidP="008212E1">
      <w:pPr>
        <w:spacing w:line="360" w:lineRule="exact"/>
        <w:ind w:leftChars="200" w:left="616" w:hangingChars="100" w:hanging="205"/>
        <w:rPr>
          <w:rFonts w:ascii="ＭＳ ゴシック" w:eastAsia="ＭＳ ゴシック" w:hAnsi="ＭＳ ゴシック"/>
          <w:color w:val="000000"/>
          <w:szCs w:val="21"/>
        </w:rPr>
      </w:pPr>
      <w:r w:rsidRPr="004F1CA6">
        <w:rPr>
          <w:rFonts w:ascii="ＭＳ ゴシック" w:eastAsia="ＭＳ ゴシック" w:hAnsi="ＭＳ ゴシック" w:hint="eastAsia"/>
          <w:color w:val="000000"/>
          <w:szCs w:val="21"/>
        </w:rPr>
        <w:t>ア　(2)の審査基準に基づき、外部委員で構成する「大阪府公募型プロポーザル方式等事業者選定委員会」（以下、「選定委員会」という。）で審査し、訓練区分ごとに優れた提案を行った者を選定します。</w:t>
      </w:r>
    </w:p>
    <w:p w14:paraId="01A01659" w14:textId="77777777" w:rsidR="00104835" w:rsidRDefault="008212E1" w:rsidP="00104835">
      <w:pPr>
        <w:spacing w:line="360" w:lineRule="exact"/>
        <w:ind w:leftChars="200" w:left="616" w:hangingChars="100" w:hanging="205"/>
        <w:rPr>
          <w:rFonts w:ascii="ＭＳ ゴシック" w:eastAsia="ＭＳ ゴシック" w:hAnsi="ＭＳ ゴシック"/>
          <w:color w:val="000000"/>
          <w:szCs w:val="21"/>
        </w:rPr>
      </w:pPr>
      <w:r w:rsidRPr="004F1CA6">
        <w:rPr>
          <w:rFonts w:ascii="ＭＳ ゴシック" w:eastAsia="ＭＳ ゴシック" w:hAnsi="ＭＳ ゴシック" w:hint="eastAsia"/>
          <w:color w:val="000000"/>
          <w:szCs w:val="21"/>
        </w:rPr>
        <w:t xml:space="preserve">イ　</w:t>
      </w:r>
      <w:r w:rsidRPr="004F1CA6">
        <w:rPr>
          <w:rFonts w:ascii="ＭＳ ゴシック" w:eastAsia="ＭＳ ゴシック" w:hAnsi="ＭＳ ゴシック" w:hint="eastAsia"/>
          <w:color w:val="000000"/>
        </w:rPr>
        <w:t>審査結果が設定した満点の１０分の６である６０点</w:t>
      </w:r>
      <w:r w:rsidRPr="004F1CA6">
        <w:rPr>
          <w:rFonts w:ascii="ＭＳ ゴシック" w:eastAsia="ＭＳ ゴシック" w:hAnsi="ＭＳ ゴシック" w:hint="eastAsia"/>
          <w:color w:val="000000"/>
          <w:szCs w:val="21"/>
        </w:rPr>
        <w:t>に満たない場合は、契約交渉の相手方の対象外とします。</w:t>
      </w:r>
    </w:p>
    <w:p w14:paraId="7585F97F" w14:textId="77777777" w:rsidR="007D7901" w:rsidRPr="004F1CA6" w:rsidRDefault="007D7901" w:rsidP="00104835">
      <w:pPr>
        <w:spacing w:line="360" w:lineRule="exact"/>
        <w:ind w:leftChars="200" w:left="616" w:hangingChars="100" w:hanging="205"/>
        <w:rPr>
          <w:rFonts w:ascii="ＭＳ ゴシック" w:eastAsia="ＭＳ ゴシック" w:hAnsi="ＭＳ ゴシック"/>
          <w:color w:val="000000"/>
        </w:rPr>
      </w:pPr>
      <w:r w:rsidRPr="004F1CA6">
        <w:rPr>
          <w:rFonts w:ascii="ＭＳ ゴシック" w:eastAsia="ＭＳ ゴシック" w:hAnsi="ＭＳ ゴシック" w:hint="eastAsia"/>
          <w:color w:val="000000"/>
          <w:szCs w:val="21"/>
        </w:rPr>
        <w:t>ウ　審査区分Ａ、審査区分Ｂの合計点数が同点となった場合、審査区分Ｂ（訓練内容、訓練中</w:t>
      </w:r>
      <w:r w:rsidRPr="004F1CA6">
        <w:rPr>
          <w:rFonts w:ascii="ＭＳ ゴシック" w:eastAsia="ＭＳ ゴシック" w:hAnsi="ＭＳ ゴシック" w:hint="eastAsia"/>
          <w:color w:val="000000"/>
          <w:szCs w:val="21"/>
        </w:rPr>
        <w:lastRenderedPageBreak/>
        <w:t>及び訓練修了後の就職支援</w:t>
      </w:r>
      <w:r w:rsidR="00104835">
        <w:rPr>
          <w:rFonts w:ascii="ＭＳ ゴシック" w:eastAsia="ＭＳ ゴシック" w:hAnsi="ＭＳ ゴシック" w:hint="eastAsia"/>
          <w:color w:val="000000"/>
          <w:szCs w:val="21"/>
        </w:rPr>
        <w:t>又は</w:t>
      </w:r>
      <w:r w:rsidR="007B00E9" w:rsidRPr="004F1CA6">
        <w:rPr>
          <w:rFonts w:ascii="ＭＳ ゴシック" w:eastAsia="ＭＳ ゴシック" w:hAnsi="ＭＳ ゴシック" w:hint="eastAsia"/>
          <w:color w:val="000000"/>
          <w:szCs w:val="21"/>
        </w:rPr>
        <w:t>雇用継続支援</w:t>
      </w:r>
      <w:r w:rsidRPr="004F1CA6">
        <w:rPr>
          <w:rFonts w:ascii="ＭＳ ゴシック" w:eastAsia="ＭＳ ゴシック" w:hAnsi="ＭＳ ゴシック" w:hint="eastAsia"/>
          <w:color w:val="000000"/>
          <w:szCs w:val="21"/>
        </w:rPr>
        <w:t>内容）</w:t>
      </w:r>
      <w:r w:rsidRPr="004F1CA6">
        <w:rPr>
          <w:rFonts w:ascii="ＭＳ ゴシック" w:eastAsia="ＭＳ ゴシック" w:hAnsi="ＭＳ ゴシック" w:hint="eastAsia"/>
          <w:color w:val="000000"/>
        </w:rPr>
        <w:t>の得点が高い者を上位として決定し、それでも同点となる場合は、</w:t>
      </w:r>
      <w:r w:rsidRPr="004F1CA6">
        <w:rPr>
          <w:rFonts w:ascii="ＭＳ ゴシック" w:eastAsia="ＭＳ ゴシック" w:hAnsi="ＭＳ ゴシック" w:hint="eastAsia"/>
          <w:color w:val="000000"/>
          <w:szCs w:val="21"/>
        </w:rPr>
        <w:t>選定委員会の合議により決定します。</w:t>
      </w:r>
    </w:p>
    <w:p w14:paraId="2FC17192" w14:textId="77777777" w:rsidR="007D7901" w:rsidRPr="004F1CA6" w:rsidRDefault="007D7901" w:rsidP="007D7901">
      <w:pPr>
        <w:spacing w:line="360" w:lineRule="exact"/>
        <w:ind w:leftChars="200" w:left="616" w:hangingChars="100" w:hanging="205"/>
        <w:rPr>
          <w:rFonts w:ascii="ＭＳ ゴシック" w:eastAsia="ＭＳ ゴシック" w:hAnsi="ＭＳ ゴシック"/>
          <w:color w:val="000000"/>
          <w:szCs w:val="21"/>
        </w:rPr>
      </w:pPr>
      <w:r w:rsidRPr="004F1CA6">
        <w:rPr>
          <w:rFonts w:ascii="ＭＳ ゴシック" w:eastAsia="ＭＳ ゴシック" w:hAnsi="ＭＳ ゴシック" w:hint="eastAsia"/>
          <w:color w:val="000000"/>
          <w:szCs w:val="21"/>
        </w:rPr>
        <w:t>エ　企画提案書</w:t>
      </w:r>
      <w:r w:rsidR="003B424E" w:rsidRPr="004F1CA6">
        <w:rPr>
          <w:rFonts w:ascii="ＭＳ ゴシック" w:eastAsia="ＭＳ ゴシック" w:hAnsi="ＭＳ ゴシック" w:hint="eastAsia"/>
          <w:color w:val="000000"/>
          <w:szCs w:val="21"/>
        </w:rPr>
        <w:t>類</w:t>
      </w:r>
      <w:r w:rsidRPr="004F1CA6">
        <w:rPr>
          <w:rFonts w:ascii="ＭＳ ゴシック" w:eastAsia="ＭＳ ゴシック" w:hAnsi="ＭＳ ゴシック" w:hint="eastAsia"/>
          <w:color w:val="000000"/>
          <w:szCs w:val="21"/>
        </w:rPr>
        <w:t>の記載内容について、現地調査を行う場合があります。</w:t>
      </w:r>
    </w:p>
    <w:p w14:paraId="2B2EBF30" w14:textId="77777777" w:rsidR="007D7901" w:rsidRPr="004F1CA6" w:rsidRDefault="007D7901" w:rsidP="007D7901">
      <w:pPr>
        <w:spacing w:line="360" w:lineRule="exact"/>
        <w:ind w:leftChars="200" w:left="616" w:hangingChars="100" w:hanging="205"/>
        <w:rPr>
          <w:rFonts w:ascii="ＭＳ ゴシック" w:eastAsia="ＭＳ ゴシック" w:hAnsi="ＭＳ ゴシック"/>
          <w:color w:val="000000"/>
          <w:szCs w:val="21"/>
        </w:rPr>
      </w:pPr>
      <w:r w:rsidRPr="004F1CA6">
        <w:rPr>
          <w:rFonts w:ascii="ＭＳ ゴシック" w:eastAsia="ＭＳ ゴシック" w:hAnsi="ＭＳ ゴシック" w:hint="eastAsia"/>
          <w:color w:val="000000"/>
          <w:szCs w:val="21"/>
        </w:rPr>
        <w:t>オ　審査内容に</w:t>
      </w:r>
      <w:r w:rsidR="00D40979">
        <w:rPr>
          <w:rFonts w:ascii="ＭＳ ゴシック" w:eastAsia="ＭＳ ゴシック" w:hAnsi="ＭＳ ゴシック" w:hint="eastAsia"/>
          <w:color w:val="000000"/>
          <w:szCs w:val="21"/>
        </w:rPr>
        <w:t>かかる</w:t>
      </w:r>
      <w:r w:rsidRPr="004F1CA6">
        <w:rPr>
          <w:rFonts w:ascii="ＭＳ ゴシック" w:eastAsia="ＭＳ ゴシック" w:hAnsi="ＭＳ ゴシック" w:hint="eastAsia"/>
          <w:color w:val="000000"/>
          <w:szCs w:val="21"/>
        </w:rPr>
        <w:t>質問や異議は一切受け付けません。</w:t>
      </w:r>
    </w:p>
    <w:p w14:paraId="3B69636A" w14:textId="77777777" w:rsidR="007D7901" w:rsidRPr="004F1CA6" w:rsidRDefault="007D7901" w:rsidP="007D7901">
      <w:pPr>
        <w:spacing w:line="360" w:lineRule="exact"/>
        <w:ind w:leftChars="200" w:left="616" w:hangingChars="100" w:hanging="205"/>
        <w:rPr>
          <w:rFonts w:ascii="ＭＳ ゴシック" w:eastAsia="ＭＳ ゴシック" w:hAnsi="ＭＳ ゴシック"/>
          <w:color w:val="000000"/>
          <w:szCs w:val="21"/>
        </w:rPr>
      </w:pPr>
      <w:r w:rsidRPr="004F1CA6">
        <w:rPr>
          <w:rFonts w:ascii="ＭＳ ゴシック" w:eastAsia="ＭＳ ゴシック" w:hAnsi="ＭＳ ゴシック" w:hint="eastAsia"/>
          <w:color w:val="000000"/>
          <w:szCs w:val="21"/>
        </w:rPr>
        <w:t>カ　委託先候補として選定された者は特別の理由がない限り、契約交渉の相手方に決定しま</w:t>
      </w:r>
      <w:r w:rsidR="008212E1" w:rsidRPr="004F1CA6">
        <w:rPr>
          <w:rFonts w:ascii="ＭＳ ゴシック" w:eastAsia="ＭＳ ゴシック" w:hAnsi="ＭＳ ゴシック" w:hint="eastAsia"/>
          <w:color w:val="000000"/>
          <w:szCs w:val="21"/>
        </w:rPr>
        <w:t>す。</w:t>
      </w:r>
    </w:p>
    <w:p w14:paraId="55179E37" w14:textId="77777777" w:rsidR="008A4CC8" w:rsidRPr="004F1CA6" w:rsidRDefault="008A4CC8" w:rsidP="00AF26F5">
      <w:pPr>
        <w:rPr>
          <w:rFonts w:ascii="ＭＳ ゴシック" w:eastAsia="ＭＳ ゴシック" w:hAnsi="ＭＳ ゴシック"/>
          <w:b/>
          <w:color w:val="000000"/>
        </w:rPr>
      </w:pPr>
    </w:p>
    <w:p w14:paraId="061D937A" w14:textId="4C46086E" w:rsidR="000852B8" w:rsidRPr="004F1CA6" w:rsidRDefault="00CE0F2F" w:rsidP="00E2742E">
      <w:pPr>
        <w:ind w:firstLineChars="50" w:firstLine="103"/>
        <w:rPr>
          <w:rFonts w:ascii="ＭＳ ゴシック" w:eastAsia="ＭＳ ゴシック" w:hAnsi="ＭＳ ゴシック"/>
          <w:strike/>
          <w:color w:val="FF0000"/>
          <w:szCs w:val="21"/>
        </w:rPr>
      </w:pPr>
      <w:r w:rsidRPr="004F1CA6">
        <w:rPr>
          <w:rFonts w:ascii="ＭＳ ゴシック" w:eastAsia="ＭＳ ゴシック" w:hAnsi="ＭＳ ゴシック" w:hint="eastAsia"/>
          <w:b/>
          <w:color w:val="000000"/>
        </w:rPr>
        <w:t>(2) 審査基準</w:t>
      </w:r>
    </w:p>
    <w:p w14:paraId="37AF6D96" w14:textId="77777777" w:rsidR="00C52073" w:rsidRPr="004F1CA6" w:rsidRDefault="00C52073" w:rsidP="00C52073">
      <w:pPr>
        <w:spacing w:line="360" w:lineRule="exact"/>
        <w:ind w:firstLineChars="100" w:firstLine="195"/>
        <w:rPr>
          <w:rFonts w:ascii="ＭＳ ゴシック" w:eastAsia="ＭＳ ゴシック" w:hAnsi="ＭＳ ゴシック"/>
          <w:color w:val="000000"/>
          <w:sz w:val="20"/>
        </w:rPr>
      </w:pPr>
      <w:r w:rsidRPr="004F1CA6">
        <w:rPr>
          <w:rFonts w:ascii="ＭＳ ゴシック" w:eastAsia="ＭＳ ゴシック" w:hAnsi="ＭＳ ゴシック" w:hint="eastAsia"/>
          <w:color w:val="000000"/>
          <w:sz w:val="20"/>
        </w:rPr>
        <w:t>○審査区分Ａ［</w:t>
      </w:r>
      <w:r w:rsidR="00272357" w:rsidRPr="004F1CA6">
        <w:rPr>
          <w:rFonts w:ascii="ＭＳ ゴシック" w:eastAsia="ＭＳ ゴシック" w:hAnsi="ＭＳ ゴシック" w:hint="eastAsia"/>
          <w:color w:val="000000"/>
          <w:sz w:val="20"/>
        </w:rPr>
        <w:t>４０</w:t>
      </w:r>
      <w:r w:rsidRPr="004F1CA6">
        <w:rPr>
          <w:rFonts w:ascii="ＭＳ ゴシック" w:eastAsia="ＭＳ ゴシック" w:hAnsi="ＭＳ ゴシック" w:hint="eastAsia"/>
          <w:color w:val="000000"/>
          <w:sz w:val="20"/>
        </w:rPr>
        <w:t>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2835"/>
        <w:gridCol w:w="3969"/>
        <w:gridCol w:w="1134"/>
      </w:tblGrid>
      <w:tr w:rsidR="00645C33" w:rsidRPr="004F1CA6" w14:paraId="6375DE64" w14:textId="77777777" w:rsidTr="00364F71">
        <w:trPr>
          <w:trHeight w:val="148"/>
          <w:tblHeader/>
        </w:trPr>
        <w:tc>
          <w:tcPr>
            <w:tcW w:w="1559" w:type="dxa"/>
            <w:tcBorders>
              <w:top w:val="single" w:sz="4" w:space="0" w:color="auto"/>
              <w:left w:val="single" w:sz="4" w:space="0" w:color="auto"/>
              <w:bottom w:val="single" w:sz="4" w:space="0" w:color="auto"/>
              <w:right w:val="single" w:sz="4" w:space="0" w:color="auto"/>
            </w:tcBorders>
            <w:shd w:val="clear" w:color="auto" w:fill="BFBFBF"/>
          </w:tcPr>
          <w:p w14:paraId="600BEB28" w14:textId="77777777" w:rsidR="00645C33" w:rsidRPr="004F1CA6" w:rsidRDefault="00645C33" w:rsidP="00645C33">
            <w:pPr>
              <w:snapToGrid w:val="0"/>
              <w:spacing w:line="420" w:lineRule="auto"/>
              <w:rPr>
                <w:rFonts w:ascii="ＭＳ ゴシック" w:eastAsia="ＭＳ ゴシック" w:hAnsi="ＭＳ ゴシック"/>
                <w:b/>
                <w:color w:val="000000"/>
                <w:sz w:val="20"/>
                <w:szCs w:val="21"/>
              </w:rPr>
            </w:pPr>
          </w:p>
        </w:tc>
        <w:tc>
          <w:tcPr>
            <w:tcW w:w="2835" w:type="dxa"/>
            <w:tcBorders>
              <w:top w:val="single" w:sz="4" w:space="0" w:color="auto"/>
              <w:left w:val="single" w:sz="4" w:space="0" w:color="auto"/>
              <w:bottom w:val="single" w:sz="4" w:space="0" w:color="auto"/>
              <w:right w:val="single" w:sz="4" w:space="0" w:color="auto"/>
            </w:tcBorders>
            <w:shd w:val="clear" w:color="auto" w:fill="BFBFBF"/>
            <w:hideMark/>
          </w:tcPr>
          <w:p w14:paraId="44494B4D" w14:textId="77777777" w:rsidR="00645C33" w:rsidRPr="004F1CA6" w:rsidRDefault="00645C33" w:rsidP="00645C33">
            <w:pPr>
              <w:snapToGrid w:val="0"/>
              <w:spacing w:line="420" w:lineRule="auto"/>
              <w:jc w:val="center"/>
              <w:rPr>
                <w:rFonts w:ascii="ＭＳ ゴシック" w:eastAsia="ＭＳ ゴシック" w:hAnsi="ＭＳ ゴシック"/>
                <w:color w:val="000000"/>
                <w:sz w:val="20"/>
                <w:szCs w:val="21"/>
              </w:rPr>
            </w:pPr>
            <w:r w:rsidRPr="004F1CA6">
              <w:rPr>
                <w:rFonts w:ascii="ＭＳ ゴシック" w:eastAsia="ＭＳ ゴシック" w:hAnsi="ＭＳ ゴシック" w:hint="eastAsia"/>
                <w:color w:val="000000"/>
                <w:sz w:val="20"/>
                <w:szCs w:val="21"/>
              </w:rPr>
              <w:t>審査項目</w:t>
            </w:r>
          </w:p>
        </w:tc>
        <w:tc>
          <w:tcPr>
            <w:tcW w:w="3969" w:type="dxa"/>
            <w:tcBorders>
              <w:top w:val="single" w:sz="4" w:space="0" w:color="auto"/>
              <w:left w:val="single" w:sz="4" w:space="0" w:color="auto"/>
              <w:bottom w:val="single" w:sz="4" w:space="0" w:color="auto"/>
              <w:right w:val="single" w:sz="4" w:space="0" w:color="auto"/>
            </w:tcBorders>
            <w:shd w:val="clear" w:color="auto" w:fill="BFBFBF"/>
            <w:hideMark/>
          </w:tcPr>
          <w:p w14:paraId="4ADAA6C8" w14:textId="77777777" w:rsidR="00645C33" w:rsidRPr="004F1CA6" w:rsidRDefault="00645C33" w:rsidP="00645C33">
            <w:pPr>
              <w:snapToGrid w:val="0"/>
              <w:spacing w:line="420" w:lineRule="auto"/>
              <w:jc w:val="center"/>
              <w:rPr>
                <w:rFonts w:ascii="ＭＳ ゴシック" w:eastAsia="ＭＳ ゴシック" w:hAnsi="ＭＳ ゴシック"/>
                <w:color w:val="000000"/>
                <w:sz w:val="20"/>
                <w:szCs w:val="21"/>
              </w:rPr>
            </w:pPr>
            <w:r w:rsidRPr="004F1CA6">
              <w:rPr>
                <w:rFonts w:ascii="ＭＳ ゴシック" w:eastAsia="ＭＳ ゴシック" w:hAnsi="ＭＳ ゴシック" w:hint="eastAsia"/>
                <w:color w:val="000000"/>
                <w:sz w:val="20"/>
                <w:szCs w:val="21"/>
              </w:rPr>
              <w:t>審査内容</w:t>
            </w:r>
          </w:p>
        </w:tc>
        <w:tc>
          <w:tcPr>
            <w:tcW w:w="1134" w:type="dxa"/>
            <w:tcBorders>
              <w:top w:val="single" w:sz="4" w:space="0" w:color="auto"/>
              <w:left w:val="single" w:sz="4" w:space="0" w:color="auto"/>
              <w:bottom w:val="single" w:sz="4" w:space="0" w:color="auto"/>
              <w:right w:val="single" w:sz="4" w:space="0" w:color="auto"/>
            </w:tcBorders>
            <w:shd w:val="clear" w:color="auto" w:fill="BFBFBF"/>
            <w:hideMark/>
          </w:tcPr>
          <w:p w14:paraId="413D3061" w14:textId="77777777" w:rsidR="00645C33" w:rsidRPr="004F1CA6" w:rsidRDefault="00645C33" w:rsidP="00645C33">
            <w:pPr>
              <w:snapToGrid w:val="0"/>
              <w:spacing w:line="420" w:lineRule="auto"/>
              <w:jc w:val="center"/>
              <w:rPr>
                <w:rFonts w:ascii="ＭＳ ゴシック" w:eastAsia="ＭＳ ゴシック" w:hAnsi="ＭＳ ゴシック"/>
                <w:color w:val="000000"/>
                <w:sz w:val="20"/>
                <w:szCs w:val="21"/>
              </w:rPr>
            </w:pPr>
            <w:r w:rsidRPr="004F1CA6">
              <w:rPr>
                <w:rFonts w:ascii="ＭＳ ゴシック" w:eastAsia="ＭＳ ゴシック" w:hAnsi="ＭＳ ゴシック" w:hint="eastAsia"/>
                <w:color w:val="000000"/>
                <w:sz w:val="20"/>
                <w:szCs w:val="21"/>
              </w:rPr>
              <w:t>配点</w:t>
            </w:r>
          </w:p>
        </w:tc>
      </w:tr>
      <w:tr w:rsidR="00206A1E" w:rsidRPr="004F1CA6" w14:paraId="385C8565" w14:textId="77777777" w:rsidTr="00065D46">
        <w:trPr>
          <w:trHeight w:val="303"/>
          <w:tblHeader/>
        </w:trPr>
        <w:tc>
          <w:tcPr>
            <w:tcW w:w="1559" w:type="dxa"/>
            <w:vMerge w:val="restart"/>
            <w:tcBorders>
              <w:top w:val="single" w:sz="4" w:space="0" w:color="auto"/>
              <w:left w:val="single" w:sz="4" w:space="0" w:color="auto"/>
              <w:right w:val="single" w:sz="4" w:space="0" w:color="auto"/>
            </w:tcBorders>
            <w:hideMark/>
          </w:tcPr>
          <w:p w14:paraId="3BE18469" w14:textId="77777777" w:rsidR="00206A1E" w:rsidRPr="004F1CA6" w:rsidRDefault="00206A1E" w:rsidP="00645C33">
            <w:pPr>
              <w:snapToGrid w:val="0"/>
              <w:jc w:val="center"/>
              <w:rPr>
                <w:rFonts w:ascii="ＭＳ ゴシック" w:eastAsia="ＭＳ ゴシック" w:hAnsi="ＭＳ ゴシック"/>
                <w:color w:val="000000"/>
                <w:sz w:val="20"/>
              </w:rPr>
            </w:pPr>
            <w:r w:rsidRPr="004F1CA6">
              <w:rPr>
                <w:rFonts w:ascii="ＭＳ ゴシック" w:eastAsia="ＭＳ ゴシック" w:hAnsi="ＭＳ ゴシック" w:hint="eastAsia"/>
                <w:color w:val="000000"/>
                <w:sz w:val="20"/>
              </w:rPr>
              <w:t>審査内容</w:t>
            </w:r>
          </w:p>
        </w:tc>
        <w:tc>
          <w:tcPr>
            <w:tcW w:w="0" w:type="auto"/>
            <w:tcBorders>
              <w:top w:val="single" w:sz="4" w:space="0" w:color="auto"/>
              <w:left w:val="single" w:sz="4" w:space="0" w:color="auto"/>
              <w:bottom w:val="single" w:sz="4" w:space="0" w:color="auto"/>
              <w:right w:val="single" w:sz="4" w:space="0" w:color="auto"/>
            </w:tcBorders>
            <w:vAlign w:val="center"/>
            <w:hideMark/>
          </w:tcPr>
          <w:p w14:paraId="55A18111" w14:textId="77777777" w:rsidR="00206A1E" w:rsidRPr="004F1CA6" w:rsidRDefault="00206A1E" w:rsidP="00065D46">
            <w:pPr>
              <w:snapToGrid w:val="0"/>
              <w:rPr>
                <w:rFonts w:ascii="ＭＳ ゴシック" w:eastAsia="ＭＳ ゴシック" w:hAnsi="ＭＳ ゴシック"/>
                <w:color w:val="000000"/>
                <w:sz w:val="20"/>
              </w:rPr>
            </w:pPr>
            <w:r w:rsidRPr="004F1CA6">
              <w:rPr>
                <w:rFonts w:ascii="ＭＳ ゴシック" w:eastAsia="ＭＳ ゴシック" w:hAnsi="ＭＳ ゴシック" w:hint="eastAsia"/>
                <w:color w:val="000000"/>
                <w:sz w:val="20"/>
              </w:rPr>
              <w:t>（ア）訓練実施体制</w:t>
            </w:r>
          </w:p>
        </w:tc>
        <w:tc>
          <w:tcPr>
            <w:tcW w:w="0" w:type="auto"/>
            <w:tcBorders>
              <w:top w:val="single" w:sz="4" w:space="0" w:color="auto"/>
              <w:left w:val="single" w:sz="4" w:space="0" w:color="auto"/>
              <w:bottom w:val="single" w:sz="4" w:space="0" w:color="auto"/>
              <w:right w:val="single" w:sz="4" w:space="0" w:color="auto"/>
            </w:tcBorders>
            <w:vAlign w:val="center"/>
            <w:hideMark/>
          </w:tcPr>
          <w:p w14:paraId="2FE1499C" w14:textId="77777777" w:rsidR="00206A1E" w:rsidRPr="004F1CA6" w:rsidRDefault="00206A1E" w:rsidP="00065D46">
            <w:pPr>
              <w:snapToGrid w:val="0"/>
              <w:rPr>
                <w:rFonts w:ascii="ＭＳ ゴシック" w:eastAsia="ＭＳ ゴシック" w:hAnsi="ＭＳ ゴシック"/>
                <w:color w:val="000000"/>
                <w:sz w:val="20"/>
              </w:rPr>
            </w:pPr>
            <w:r w:rsidRPr="004F1CA6">
              <w:rPr>
                <w:rFonts w:ascii="ＭＳ ゴシック" w:eastAsia="ＭＳ ゴシック" w:hAnsi="ＭＳ ゴシック" w:hint="eastAsia"/>
                <w:color w:val="000000"/>
                <w:sz w:val="20"/>
              </w:rPr>
              <w:t>運営体制、施設設備等</w:t>
            </w:r>
          </w:p>
        </w:tc>
        <w:tc>
          <w:tcPr>
            <w:tcW w:w="0" w:type="auto"/>
            <w:tcBorders>
              <w:top w:val="single" w:sz="4" w:space="0" w:color="auto"/>
              <w:left w:val="single" w:sz="4" w:space="0" w:color="auto"/>
              <w:bottom w:val="single" w:sz="4" w:space="0" w:color="auto"/>
              <w:right w:val="single" w:sz="4" w:space="0" w:color="auto"/>
            </w:tcBorders>
            <w:vAlign w:val="center"/>
            <w:hideMark/>
          </w:tcPr>
          <w:p w14:paraId="70D1B6BE" w14:textId="77777777" w:rsidR="00206A1E" w:rsidRPr="004F1CA6" w:rsidRDefault="00206A1E" w:rsidP="00065D46">
            <w:pPr>
              <w:snapToGrid w:val="0"/>
              <w:jc w:val="center"/>
              <w:rPr>
                <w:rFonts w:ascii="ＭＳ ゴシック" w:eastAsia="ＭＳ ゴシック" w:hAnsi="ＭＳ ゴシック"/>
                <w:sz w:val="20"/>
              </w:rPr>
            </w:pPr>
            <w:r w:rsidRPr="004F1CA6">
              <w:rPr>
                <w:rFonts w:ascii="ＭＳ ゴシック" w:eastAsia="ＭＳ ゴシック" w:hAnsi="ＭＳ ゴシック" w:hint="eastAsia"/>
                <w:sz w:val="20"/>
              </w:rPr>
              <w:t>１</w:t>
            </w:r>
            <w:r w:rsidR="000B0861" w:rsidRPr="004F1CA6">
              <w:rPr>
                <w:rFonts w:ascii="ＭＳ ゴシック" w:eastAsia="ＭＳ ゴシック" w:hAnsi="ＭＳ ゴシック" w:hint="eastAsia"/>
                <w:sz w:val="20"/>
              </w:rPr>
              <w:t>５</w:t>
            </w:r>
            <w:r w:rsidRPr="004F1CA6">
              <w:rPr>
                <w:rFonts w:ascii="ＭＳ ゴシック" w:eastAsia="ＭＳ ゴシック" w:hAnsi="ＭＳ ゴシック" w:hint="eastAsia"/>
                <w:sz w:val="20"/>
              </w:rPr>
              <w:t>点</w:t>
            </w:r>
          </w:p>
        </w:tc>
      </w:tr>
      <w:tr w:rsidR="00206A1E" w:rsidRPr="004F1CA6" w14:paraId="451D3156" w14:textId="77777777" w:rsidTr="00065D46">
        <w:trPr>
          <w:tblHeader/>
        </w:trPr>
        <w:tc>
          <w:tcPr>
            <w:tcW w:w="0" w:type="auto"/>
            <w:vMerge/>
            <w:tcBorders>
              <w:left w:val="single" w:sz="4" w:space="0" w:color="auto"/>
              <w:right w:val="single" w:sz="4" w:space="0" w:color="auto"/>
            </w:tcBorders>
            <w:hideMark/>
          </w:tcPr>
          <w:p w14:paraId="50763C99" w14:textId="77777777" w:rsidR="00206A1E" w:rsidRPr="004F1CA6" w:rsidRDefault="00206A1E" w:rsidP="00645C33">
            <w:pPr>
              <w:widowControl/>
              <w:jc w:val="left"/>
              <w:rPr>
                <w:rFonts w:ascii="ＭＳ ゴシック" w:eastAsia="ＭＳ ゴシック" w:hAnsi="ＭＳ ゴシック"/>
                <w:color w:val="000000"/>
                <w:sz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2FF894E" w14:textId="77777777" w:rsidR="00206A1E" w:rsidRPr="004F1CA6" w:rsidRDefault="00206A1E" w:rsidP="00065D46">
            <w:pPr>
              <w:snapToGrid w:val="0"/>
              <w:rPr>
                <w:rFonts w:ascii="ＭＳ ゴシック" w:eastAsia="ＭＳ ゴシック" w:hAnsi="ＭＳ ゴシック"/>
                <w:color w:val="000000"/>
                <w:sz w:val="20"/>
              </w:rPr>
            </w:pPr>
            <w:r w:rsidRPr="004F1CA6">
              <w:rPr>
                <w:rFonts w:ascii="ＭＳ ゴシック" w:eastAsia="ＭＳ ゴシック" w:hAnsi="ＭＳ ゴシック" w:hint="eastAsia"/>
                <w:color w:val="000000"/>
                <w:sz w:val="20"/>
              </w:rPr>
              <w:t>（イ）委託訓練就職率</w:t>
            </w:r>
          </w:p>
        </w:tc>
        <w:tc>
          <w:tcPr>
            <w:tcW w:w="0" w:type="auto"/>
            <w:tcBorders>
              <w:top w:val="single" w:sz="4" w:space="0" w:color="auto"/>
              <w:left w:val="single" w:sz="4" w:space="0" w:color="auto"/>
              <w:bottom w:val="single" w:sz="4" w:space="0" w:color="auto"/>
              <w:right w:val="single" w:sz="4" w:space="0" w:color="auto"/>
            </w:tcBorders>
            <w:vAlign w:val="center"/>
            <w:hideMark/>
          </w:tcPr>
          <w:p w14:paraId="0043595F" w14:textId="77777777" w:rsidR="00206A1E" w:rsidRPr="004F1CA6" w:rsidRDefault="00206A1E" w:rsidP="00065D46">
            <w:pPr>
              <w:snapToGrid w:val="0"/>
              <w:rPr>
                <w:rFonts w:ascii="ＭＳ ゴシック" w:eastAsia="ＭＳ ゴシック" w:hAnsi="ＭＳ ゴシック"/>
                <w:color w:val="000000"/>
                <w:sz w:val="20"/>
              </w:rPr>
            </w:pPr>
            <w:r w:rsidRPr="004F1CA6">
              <w:rPr>
                <w:rFonts w:ascii="ＭＳ ゴシック" w:eastAsia="ＭＳ ゴシック" w:hAnsi="ＭＳ ゴシック" w:hint="eastAsia"/>
                <w:color w:val="000000"/>
                <w:sz w:val="20"/>
              </w:rPr>
              <w:t>障がい者訓練の過去の実績（２年間）</w:t>
            </w:r>
          </w:p>
        </w:tc>
        <w:tc>
          <w:tcPr>
            <w:tcW w:w="0" w:type="auto"/>
            <w:tcBorders>
              <w:top w:val="single" w:sz="4" w:space="0" w:color="auto"/>
              <w:left w:val="single" w:sz="4" w:space="0" w:color="auto"/>
              <w:bottom w:val="single" w:sz="4" w:space="0" w:color="auto"/>
              <w:right w:val="single" w:sz="4" w:space="0" w:color="auto"/>
            </w:tcBorders>
            <w:vAlign w:val="center"/>
            <w:hideMark/>
          </w:tcPr>
          <w:p w14:paraId="32C8316F" w14:textId="77777777" w:rsidR="00206A1E" w:rsidRPr="004F1CA6" w:rsidRDefault="00206A1E" w:rsidP="00065D46">
            <w:pPr>
              <w:snapToGrid w:val="0"/>
              <w:jc w:val="center"/>
              <w:rPr>
                <w:rFonts w:ascii="ＭＳ ゴシック" w:eastAsia="ＭＳ ゴシック" w:hAnsi="ＭＳ ゴシック"/>
                <w:sz w:val="20"/>
              </w:rPr>
            </w:pPr>
            <w:r w:rsidRPr="004F1CA6">
              <w:rPr>
                <w:rFonts w:ascii="ＭＳ ゴシック" w:eastAsia="ＭＳ ゴシック" w:hAnsi="ＭＳ ゴシック" w:hint="eastAsia"/>
                <w:sz w:val="20"/>
              </w:rPr>
              <w:t>１０点</w:t>
            </w:r>
          </w:p>
        </w:tc>
      </w:tr>
      <w:tr w:rsidR="00206A1E" w:rsidRPr="004F1CA6" w14:paraId="4959F390" w14:textId="77777777" w:rsidTr="00065D46">
        <w:trPr>
          <w:trHeight w:val="336"/>
          <w:tblHeader/>
        </w:trPr>
        <w:tc>
          <w:tcPr>
            <w:tcW w:w="0" w:type="auto"/>
            <w:vMerge/>
            <w:tcBorders>
              <w:left w:val="single" w:sz="4" w:space="0" w:color="auto"/>
              <w:right w:val="single" w:sz="4" w:space="0" w:color="auto"/>
            </w:tcBorders>
            <w:hideMark/>
          </w:tcPr>
          <w:p w14:paraId="0BFA9972" w14:textId="77777777" w:rsidR="00206A1E" w:rsidRPr="004F1CA6" w:rsidRDefault="00206A1E" w:rsidP="00645C33">
            <w:pPr>
              <w:widowControl/>
              <w:jc w:val="left"/>
              <w:rPr>
                <w:rFonts w:ascii="ＭＳ ゴシック" w:eastAsia="ＭＳ ゴシック" w:hAnsi="ＭＳ ゴシック"/>
                <w:color w:val="000000"/>
                <w:sz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7DD5ECA" w14:textId="77777777" w:rsidR="00206A1E" w:rsidRPr="004F1CA6" w:rsidRDefault="00206A1E" w:rsidP="00065D46">
            <w:pPr>
              <w:snapToGrid w:val="0"/>
              <w:rPr>
                <w:rFonts w:ascii="ＭＳ ゴシック" w:eastAsia="ＭＳ ゴシック" w:hAnsi="ＭＳ ゴシック"/>
                <w:color w:val="000000"/>
                <w:sz w:val="20"/>
              </w:rPr>
            </w:pPr>
            <w:r w:rsidRPr="004F1CA6">
              <w:rPr>
                <w:rFonts w:ascii="ＭＳ ゴシック" w:eastAsia="ＭＳ ゴシック" w:hAnsi="ＭＳ ゴシック" w:hint="eastAsia"/>
                <w:color w:val="000000"/>
                <w:sz w:val="20"/>
              </w:rPr>
              <w:t>（ウ）見積額（価格点）</w:t>
            </w:r>
          </w:p>
        </w:tc>
        <w:tc>
          <w:tcPr>
            <w:tcW w:w="0" w:type="auto"/>
            <w:tcBorders>
              <w:top w:val="single" w:sz="4" w:space="0" w:color="auto"/>
              <w:left w:val="single" w:sz="4" w:space="0" w:color="auto"/>
              <w:bottom w:val="single" w:sz="4" w:space="0" w:color="auto"/>
              <w:right w:val="single" w:sz="4" w:space="0" w:color="auto"/>
            </w:tcBorders>
            <w:vAlign w:val="center"/>
            <w:hideMark/>
          </w:tcPr>
          <w:p w14:paraId="728A43F2" w14:textId="77777777" w:rsidR="00206A1E" w:rsidRPr="004F1CA6" w:rsidRDefault="00206A1E" w:rsidP="00065D46">
            <w:pPr>
              <w:snapToGrid w:val="0"/>
              <w:rPr>
                <w:rFonts w:ascii="ＭＳ ゴシック" w:eastAsia="ＭＳ ゴシック" w:hAnsi="ＭＳ ゴシック"/>
                <w:color w:val="000000"/>
                <w:sz w:val="20"/>
              </w:rPr>
            </w:pPr>
            <w:r w:rsidRPr="004F1CA6">
              <w:rPr>
                <w:rFonts w:ascii="ＭＳ ゴシック" w:eastAsia="ＭＳ ゴシック" w:hAnsi="ＭＳ ゴシック" w:hint="eastAsia"/>
                <w:color w:val="000000"/>
                <w:sz w:val="20"/>
              </w:rPr>
              <w:t>最低見積額との比較</w:t>
            </w:r>
          </w:p>
        </w:tc>
        <w:tc>
          <w:tcPr>
            <w:tcW w:w="0" w:type="auto"/>
            <w:tcBorders>
              <w:top w:val="single" w:sz="4" w:space="0" w:color="auto"/>
              <w:left w:val="single" w:sz="4" w:space="0" w:color="auto"/>
              <w:bottom w:val="single" w:sz="4" w:space="0" w:color="auto"/>
              <w:right w:val="single" w:sz="4" w:space="0" w:color="auto"/>
            </w:tcBorders>
            <w:vAlign w:val="center"/>
            <w:hideMark/>
          </w:tcPr>
          <w:p w14:paraId="3D5D8F94" w14:textId="77777777" w:rsidR="00206A1E" w:rsidRPr="004F1CA6" w:rsidRDefault="000F42D7" w:rsidP="000F42D7">
            <w:pPr>
              <w:snapToGrid w:val="0"/>
              <w:jc w:val="center"/>
              <w:rPr>
                <w:rFonts w:ascii="ＭＳ ゴシック" w:eastAsia="ＭＳ ゴシック" w:hAnsi="ＭＳ ゴシック"/>
                <w:sz w:val="20"/>
              </w:rPr>
            </w:pPr>
            <w:r w:rsidRPr="004F1CA6">
              <w:rPr>
                <w:rFonts w:ascii="ＭＳ ゴシック" w:eastAsia="ＭＳ ゴシック" w:hAnsi="ＭＳ ゴシック" w:hint="eastAsia"/>
                <w:sz w:val="20"/>
              </w:rPr>
              <w:t>１０</w:t>
            </w:r>
            <w:r w:rsidR="00206A1E" w:rsidRPr="004F1CA6">
              <w:rPr>
                <w:rFonts w:ascii="ＭＳ ゴシック" w:eastAsia="ＭＳ ゴシック" w:hAnsi="ＭＳ ゴシック" w:hint="eastAsia"/>
                <w:sz w:val="20"/>
              </w:rPr>
              <w:t>点</w:t>
            </w:r>
          </w:p>
        </w:tc>
      </w:tr>
      <w:tr w:rsidR="00E06B7F" w:rsidRPr="004F1CA6" w14:paraId="7480394B" w14:textId="77777777" w:rsidTr="00065D46">
        <w:trPr>
          <w:trHeight w:val="273"/>
          <w:tblHeader/>
        </w:trPr>
        <w:tc>
          <w:tcPr>
            <w:tcW w:w="0" w:type="auto"/>
            <w:vMerge/>
            <w:tcBorders>
              <w:left w:val="single" w:sz="4" w:space="0" w:color="auto"/>
              <w:right w:val="single" w:sz="4" w:space="0" w:color="auto"/>
            </w:tcBorders>
            <w:hideMark/>
          </w:tcPr>
          <w:p w14:paraId="1AE1AA24" w14:textId="77777777" w:rsidR="00E06B7F" w:rsidRPr="004F1CA6" w:rsidRDefault="00E06B7F" w:rsidP="00645C33">
            <w:pPr>
              <w:widowControl/>
              <w:jc w:val="left"/>
              <w:rPr>
                <w:rFonts w:ascii="ＭＳ ゴシック" w:eastAsia="ＭＳ ゴシック" w:hAnsi="ＭＳ ゴシック"/>
                <w:color w:val="000000"/>
                <w:sz w:val="20"/>
              </w:rPr>
            </w:pPr>
          </w:p>
        </w:tc>
        <w:tc>
          <w:tcPr>
            <w:tcW w:w="0" w:type="auto"/>
            <w:tcBorders>
              <w:top w:val="single" w:sz="4" w:space="0" w:color="auto"/>
              <w:left w:val="single" w:sz="4" w:space="0" w:color="auto"/>
              <w:right w:val="single" w:sz="4" w:space="0" w:color="auto"/>
            </w:tcBorders>
            <w:vAlign w:val="center"/>
            <w:hideMark/>
          </w:tcPr>
          <w:p w14:paraId="5E48DDD9" w14:textId="77777777" w:rsidR="00E06B7F" w:rsidRPr="004F1CA6" w:rsidRDefault="00E06B7F" w:rsidP="00065D46">
            <w:pPr>
              <w:snapToGrid w:val="0"/>
              <w:rPr>
                <w:rFonts w:ascii="ＭＳ ゴシック" w:eastAsia="ＭＳ ゴシック" w:hAnsi="ＭＳ ゴシック"/>
                <w:color w:val="000000"/>
                <w:sz w:val="20"/>
              </w:rPr>
            </w:pPr>
            <w:r w:rsidRPr="004F1CA6">
              <w:rPr>
                <w:rFonts w:ascii="ＭＳ ゴシック" w:eastAsia="ＭＳ ゴシック" w:hAnsi="ＭＳ ゴシック" w:hint="eastAsia"/>
                <w:color w:val="000000"/>
                <w:sz w:val="20"/>
              </w:rPr>
              <w:t>（エ）府施策への協力</w:t>
            </w:r>
          </w:p>
        </w:tc>
        <w:tc>
          <w:tcPr>
            <w:tcW w:w="0" w:type="auto"/>
            <w:tcBorders>
              <w:top w:val="single" w:sz="4" w:space="0" w:color="auto"/>
              <w:left w:val="single" w:sz="4" w:space="0" w:color="auto"/>
              <w:right w:val="single" w:sz="4" w:space="0" w:color="auto"/>
            </w:tcBorders>
            <w:vAlign w:val="center"/>
            <w:hideMark/>
          </w:tcPr>
          <w:p w14:paraId="2C73C592" w14:textId="77777777" w:rsidR="00E06B7F" w:rsidRPr="004F1CA6" w:rsidRDefault="00E06B7F" w:rsidP="00065D46">
            <w:pPr>
              <w:snapToGrid w:val="0"/>
              <w:rPr>
                <w:rFonts w:ascii="ＭＳ ゴシック" w:eastAsia="ＭＳ ゴシック" w:hAnsi="ＭＳ ゴシック"/>
                <w:color w:val="000000"/>
                <w:sz w:val="20"/>
              </w:rPr>
            </w:pPr>
            <w:r w:rsidRPr="004F1CA6">
              <w:rPr>
                <w:rFonts w:ascii="ＭＳ ゴシック" w:eastAsia="ＭＳ ゴシック" w:hAnsi="ＭＳ ゴシック" w:hint="eastAsia"/>
                <w:color w:val="000000"/>
                <w:sz w:val="20"/>
              </w:rPr>
              <w:t>府労働施策、障がい者の雇用状況等</w:t>
            </w:r>
          </w:p>
        </w:tc>
        <w:tc>
          <w:tcPr>
            <w:tcW w:w="0" w:type="auto"/>
            <w:tcBorders>
              <w:top w:val="single" w:sz="4" w:space="0" w:color="auto"/>
              <w:left w:val="single" w:sz="4" w:space="0" w:color="auto"/>
              <w:right w:val="single" w:sz="4" w:space="0" w:color="auto"/>
            </w:tcBorders>
            <w:vAlign w:val="center"/>
            <w:hideMark/>
          </w:tcPr>
          <w:p w14:paraId="706F2F8D" w14:textId="77777777" w:rsidR="00E06B7F" w:rsidRPr="004F1CA6" w:rsidRDefault="00065D46" w:rsidP="00065D46">
            <w:pPr>
              <w:snapToGrid w:val="0"/>
              <w:jc w:val="center"/>
              <w:rPr>
                <w:rFonts w:ascii="ＭＳ ゴシック" w:eastAsia="ＭＳ ゴシック" w:hAnsi="ＭＳ ゴシック"/>
                <w:sz w:val="20"/>
              </w:rPr>
            </w:pPr>
            <w:r w:rsidRPr="004F1CA6">
              <w:rPr>
                <w:rFonts w:ascii="ＭＳ ゴシック" w:eastAsia="ＭＳ ゴシック" w:hAnsi="ＭＳ ゴシック" w:hint="eastAsia"/>
                <w:sz w:val="20"/>
              </w:rPr>
              <w:t xml:space="preserve">  </w:t>
            </w:r>
            <w:r w:rsidR="00E06B7F" w:rsidRPr="004F1CA6">
              <w:rPr>
                <w:rFonts w:ascii="ＭＳ ゴシック" w:eastAsia="ＭＳ ゴシック" w:hAnsi="ＭＳ ゴシック" w:hint="eastAsia"/>
                <w:sz w:val="20"/>
              </w:rPr>
              <w:t>５点</w:t>
            </w:r>
          </w:p>
        </w:tc>
      </w:tr>
      <w:tr w:rsidR="00645C33" w:rsidRPr="004F1CA6" w14:paraId="012C4115" w14:textId="77777777" w:rsidTr="00065D46">
        <w:trPr>
          <w:trHeight w:val="292"/>
          <w:tblHeader/>
        </w:trPr>
        <w:tc>
          <w:tcPr>
            <w:tcW w:w="1559" w:type="dxa"/>
            <w:tcBorders>
              <w:top w:val="single" w:sz="4" w:space="0" w:color="auto"/>
              <w:left w:val="single" w:sz="4" w:space="0" w:color="auto"/>
              <w:bottom w:val="single" w:sz="4" w:space="0" w:color="auto"/>
              <w:right w:val="single" w:sz="4" w:space="0" w:color="auto"/>
            </w:tcBorders>
            <w:hideMark/>
          </w:tcPr>
          <w:p w14:paraId="7622E2DC" w14:textId="77777777" w:rsidR="00645C33" w:rsidRPr="004F1CA6" w:rsidRDefault="00645C33" w:rsidP="00645C33">
            <w:pPr>
              <w:snapToGrid w:val="0"/>
              <w:jc w:val="center"/>
              <w:rPr>
                <w:rFonts w:ascii="ＭＳ ゴシック" w:eastAsia="ＭＳ ゴシック" w:hAnsi="ＭＳ ゴシック"/>
                <w:color w:val="000000"/>
                <w:sz w:val="20"/>
              </w:rPr>
            </w:pPr>
            <w:r w:rsidRPr="004F1CA6">
              <w:rPr>
                <w:rFonts w:ascii="ＭＳ ゴシック" w:eastAsia="ＭＳ ゴシック" w:hAnsi="ＭＳ ゴシック" w:hint="eastAsia"/>
                <w:color w:val="000000"/>
                <w:sz w:val="20"/>
              </w:rPr>
              <w:t>審査方法</w:t>
            </w:r>
          </w:p>
        </w:tc>
        <w:tc>
          <w:tcPr>
            <w:tcW w:w="0" w:type="auto"/>
            <w:tcBorders>
              <w:top w:val="single" w:sz="4" w:space="0" w:color="auto"/>
              <w:left w:val="single" w:sz="4" w:space="0" w:color="auto"/>
              <w:bottom w:val="single" w:sz="4" w:space="0" w:color="auto"/>
              <w:right w:val="single" w:sz="4" w:space="0" w:color="auto"/>
            </w:tcBorders>
            <w:vAlign w:val="center"/>
            <w:hideMark/>
          </w:tcPr>
          <w:p w14:paraId="3366126D" w14:textId="77777777" w:rsidR="00645C33" w:rsidRPr="004F1CA6" w:rsidRDefault="00645C33" w:rsidP="00065D46">
            <w:pPr>
              <w:snapToGrid w:val="0"/>
              <w:rPr>
                <w:rFonts w:ascii="ＭＳ ゴシック" w:eastAsia="ＭＳ ゴシック" w:hAnsi="ＭＳ ゴシック"/>
                <w:color w:val="000000"/>
                <w:sz w:val="20"/>
              </w:rPr>
            </w:pPr>
            <w:r w:rsidRPr="004F1CA6">
              <w:rPr>
                <w:rFonts w:ascii="ＭＳ ゴシック" w:eastAsia="ＭＳ ゴシック" w:hAnsi="ＭＳ ゴシック" w:hint="eastAsia"/>
                <w:color w:val="000000"/>
                <w:sz w:val="20"/>
              </w:rPr>
              <w:t>各該当様式による</w:t>
            </w:r>
          </w:p>
        </w:tc>
        <w:tc>
          <w:tcPr>
            <w:tcW w:w="0" w:type="auto"/>
            <w:tcBorders>
              <w:top w:val="single" w:sz="4" w:space="0" w:color="auto"/>
              <w:left w:val="single" w:sz="4" w:space="0" w:color="auto"/>
              <w:bottom w:val="single" w:sz="4" w:space="0" w:color="auto"/>
              <w:right w:val="single" w:sz="4" w:space="0" w:color="auto"/>
            </w:tcBorders>
            <w:vAlign w:val="center"/>
            <w:hideMark/>
          </w:tcPr>
          <w:p w14:paraId="6DDDA6DA" w14:textId="77777777" w:rsidR="00645C33" w:rsidRPr="004F1CA6" w:rsidRDefault="00645C33" w:rsidP="00065D46">
            <w:pPr>
              <w:snapToGrid w:val="0"/>
              <w:rPr>
                <w:rFonts w:ascii="ＭＳ ゴシック" w:eastAsia="ＭＳ ゴシック" w:hAnsi="ＭＳ ゴシック"/>
                <w:color w:val="000000"/>
                <w:sz w:val="20"/>
              </w:rPr>
            </w:pPr>
            <w:r w:rsidRPr="004F1CA6">
              <w:rPr>
                <w:rFonts w:ascii="ＭＳ ゴシック" w:eastAsia="ＭＳ ゴシック" w:hAnsi="ＭＳ ゴシック" w:hint="eastAsia"/>
                <w:color w:val="000000"/>
                <w:sz w:val="20"/>
              </w:rPr>
              <w:t>書類審査による</w:t>
            </w:r>
          </w:p>
        </w:tc>
        <w:tc>
          <w:tcPr>
            <w:tcW w:w="0" w:type="auto"/>
            <w:tcBorders>
              <w:top w:val="single" w:sz="4" w:space="0" w:color="auto"/>
              <w:left w:val="single" w:sz="4" w:space="0" w:color="auto"/>
              <w:bottom w:val="single" w:sz="4" w:space="0" w:color="auto"/>
              <w:right w:val="single" w:sz="4" w:space="0" w:color="auto"/>
            </w:tcBorders>
            <w:vAlign w:val="center"/>
            <w:hideMark/>
          </w:tcPr>
          <w:p w14:paraId="6B56EF6E" w14:textId="77777777" w:rsidR="00645C33" w:rsidRPr="004F1CA6" w:rsidRDefault="00645C33" w:rsidP="00065D46">
            <w:pPr>
              <w:snapToGrid w:val="0"/>
              <w:jc w:val="center"/>
              <w:rPr>
                <w:rFonts w:ascii="ＭＳ ゴシック" w:eastAsia="ＭＳ ゴシック" w:hAnsi="ＭＳ ゴシック"/>
                <w:color w:val="000000"/>
                <w:sz w:val="20"/>
              </w:rPr>
            </w:pPr>
            <w:r w:rsidRPr="004F1CA6">
              <w:rPr>
                <w:rFonts w:ascii="ＭＳ ゴシック" w:eastAsia="ＭＳ ゴシック" w:hAnsi="ＭＳ ゴシック" w:hint="eastAsia"/>
                <w:color w:val="000000"/>
                <w:sz w:val="20"/>
              </w:rPr>
              <w:t>－</w:t>
            </w:r>
          </w:p>
        </w:tc>
      </w:tr>
    </w:tbl>
    <w:p w14:paraId="19C96852" w14:textId="77777777" w:rsidR="00645C33" w:rsidRPr="004F1CA6" w:rsidRDefault="00645C33" w:rsidP="00C52073">
      <w:pPr>
        <w:spacing w:line="360" w:lineRule="exact"/>
        <w:ind w:firstLineChars="100" w:firstLine="205"/>
        <w:rPr>
          <w:rFonts w:ascii="ＭＳ ゴシック" w:eastAsia="ＭＳ ゴシック" w:hAnsi="ＭＳ ゴシック"/>
          <w:color w:val="000000"/>
        </w:rPr>
      </w:pPr>
    </w:p>
    <w:p w14:paraId="5EB3D347" w14:textId="77777777" w:rsidR="00C52073" w:rsidRPr="004F1CA6" w:rsidRDefault="00C52073" w:rsidP="00C52073">
      <w:pPr>
        <w:spacing w:line="420" w:lineRule="exact"/>
        <w:rPr>
          <w:rFonts w:ascii="ＭＳ ゴシック" w:eastAsia="ＭＳ ゴシック" w:hAnsi="ＭＳ ゴシック"/>
          <w:color w:val="000000"/>
          <w:sz w:val="20"/>
        </w:rPr>
      </w:pPr>
      <w:r w:rsidRPr="004F1CA6">
        <w:rPr>
          <w:rFonts w:ascii="ＭＳ ゴシック" w:eastAsia="ＭＳ ゴシック" w:hAnsi="ＭＳ ゴシック" w:hint="eastAsia"/>
          <w:color w:val="000000"/>
        </w:rPr>
        <w:t xml:space="preserve">　</w:t>
      </w:r>
      <w:r w:rsidRPr="004F1CA6">
        <w:rPr>
          <w:rFonts w:ascii="ＭＳ ゴシック" w:eastAsia="ＭＳ ゴシック" w:hAnsi="ＭＳ ゴシック" w:hint="eastAsia"/>
          <w:color w:val="000000"/>
          <w:sz w:val="20"/>
        </w:rPr>
        <w:t>○審査項目ごとの審査基準</w:t>
      </w:r>
    </w:p>
    <w:p w14:paraId="33BD26B2" w14:textId="77777777" w:rsidR="00C52073" w:rsidRPr="004F1CA6" w:rsidRDefault="00C52073" w:rsidP="00840D9B">
      <w:pPr>
        <w:spacing w:line="420" w:lineRule="exact"/>
        <w:ind w:firstLineChars="100" w:firstLine="195"/>
        <w:rPr>
          <w:rFonts w:ascii="ＭＳ ゴシック" w:eastAsia="ＭＳ ゴシック" w:hAnsi="ＭＳ ゴシック"/>
          <w:sz w:val="20"/>
          <w:szCs w:val="24"/>
        </w:rPr>
      </w:pPr>
      <w:r w:rsidRPr="004F1CA6">
        <w:rPr>
          <w:rFonts w:ascii="ＭＳ ゴシック" w:eastAsia="ＭＳ ゴシック" w:hAnsi="ＭＳ ゴシック" w:hint="eastAsia"/>
          <w:color w:val="000000"/>
          <w:sz w:val="20"/>
          <w:szCs w:val="24"/>
        </w:rPr>
        <w:t>（</w:t>
      </w:r>
      <w:r w:rsidR="00840D9B" w:rsidRPr="004F1CA6">
        <w:rPr>
          <w:rFonts w:ascii="ＭＳ ゴシック" w:eastAsia="ＭＳ ゴシック" w:hAnsi="ＭＳ ゴシック" w:hint="eastAsia"/>
          <w:color w:val="000000"/>
          <w:sz w:val="20"/>
          <w:szCs w:val="24"/>
        </w:rPr>
        <w:t>ア</w:t>
      </w:r>
      <w:r w:rsidRPr="004F1CA6">
        <w:rPr>
          <w:rFonts w:ascii="ＭＳ ゴシック" w:eastAsia="ＭＳ ゴシック" w:hAnsi="ＭＳ ゴシック" w:hint="eastAsia"/>
          <w:color w:val="000000"/>
          <w:sz w:val="20"/>
          <w:szCs w:val="24"/>
        </w:rPr>
        <w:t>）訓練実施体制</w:t>
      </w:r>
      <w:r w:rsidRPr="004F1CA6">
        <w:rPr>
          <w:rFonts w:ascii="ＭＳ ゴシック" w:eastAsia="ＭＳ ゴシック" w:hAnsi="ＭＳ ゴシック" w:hint="eastAsia"/>
          <w:sz w:val="20"/>
          <w:szCs w:val="24"/>
        </w:rPr>
        <w:t>（</w:t>
      </w:r>
      <w:r w:rsidR="009B039D" w:rsidRPr="004F1CA6">
        <w:rPr>
          <w:rFonts w:ascii="ＭＳ ゴシック" w:eastAsia="ＭＳ ゴシック" w:hAnsi="ＭＳ ゴシック" w:hint="eastAsia"/>
          <w:sz w:val="20"/>
          <w:szCs w:val="24"/>
        </w:rPr>
        <w:t>１</w:t>
      </w:r>
      <w:r w:rsidR="00E06B7F" w:rsidRPr="004F1CA6">
        <w:rPr>
          <w:rFonts w:ascii="ＭＳ ゴシック" w:eastAsia="ＭＳ ゴシック" w:hAnsi="ＭＳ ゴシック" w:hint="eastAsia"/>
          <w:sz w:val="20"/>
          <w:szCs w:val="24"/>
        </w:rPr>
        <w:t>５</w:t>
      </w:r>
      <w:r w:rsidRPr="004F1CA6">
        <w:rPr>
          <w:rFonts w:ascii="ＭＳ ゴシック" w:eastAsia="ＭＳ ゴシック" w:hAnsi="ＭＳ ゴシック" w:hint="eastAsia"/>
          <w:sz w:val="20"/>
          <w:szCs w:val="24"/>
        </w:rPr>
        <w:t>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3118"/>
        <w:gridCol w:w="427"/>
        <w:gridCol w:w="4677"/>
      </w:tblGrid>
      <w:tr w:rsidR="00F93EEE" w:rsidRPr="004F1CA6" w14:paraId="38D9555C" w14:textId="77777777" w:rsidTr="00FA3668">
        <w:trPr>
          <w:trHeight w:val="237"/>
        </w:trPr>
        <w:tc>
          <w:tcPr>
            <w:tcW w:w="4393" w:type="dxa"/>
            <w:gridSpan w:val="2"/>
            <w:tcBorders>
              <w:top w:val="single" w:sz="4" w:space="0" w:color="auto"/>
              <w:left w:val="single" w:sz="4" w:space="0" w:color="auto"/>
              <w:right w:val="single" w:sz="4" w:space="0" w:color="auto"/>
            </w:tcBorders>
            <w:shd w:val="clear" w:color="auto" w:fill="BFBFBF"/>
            <w:hideMark/>
          </w:tcPr>
          <w:p w14:paraId="7A823900" w14:textId="77777777" w:rsidR="00F93EEE" w:rsidRPr="004F1CA6" w:rsidRDefault="00F93EEE" w:rsidP="00813AF0">
            <w:pPr>
              <w:jc w:val="center"/>
              <w:rPr>
                <w:rFonts w:ascii="ＭＳ ゴシック" w:eastAsia="ＭＳ ゴシック" w:hAnsi="ＭＳ ゴシック"/>
                <w:sz w:val="20"/>
                <w:szCs w:val="24"/>
              </w:rPr>
            </w:pPr>
            <w:r w:rsidRPr="004F1CA6">
              <w:rPr>
                <w:rFonts w:ascii="ＭＳ ゴシック" w:eastAsia="ＭＳ ゴシック" w:hAnsi="ＭＳ ゴシック" w:hint="eastAsia"/>
                <w:sz w:val="20"/>
                <w:szCs w:val="21"/>
              </w:rPr>
              <w:t>評価事項</w:t>
            </w:r>
          </w:p>
        </w:tc>
        <w:tc>
          <w:tcPr>
            <w:tcW w:w="5104" w:type="dxa"/>
            <w:gridSpan w:val="2"/>
            <w:tcBorders>
              <w:top w:val="single" w:sz="4" w:space="0" w:color="auto"/>
              <w:left w:val="single" w:sz="4" w:space="0" w:color="auto"/>
              <w:right w:val="single" w:sz="4" w:space="0" w:color="auto"/>
            </w:tcBorders>
            <w:shd w:val="clear" w:color="auto" w:fill="BFBFBF"/>
            <w:hideMark/>
          </w:tcPr>
          <w:p w14:paraId="70D1B9FF" w14:textId="77777777" w:rsidR="00F93EEE" w:rsidRPr="004F1CA6" w:rsidRDefault="00F93EEE" w:rsidP="00813AF0">
            <w:pPr>
              <w:jc w:val="center"/>
              <w:rPr>
                <w:rFonts w:ascii="ＭＳ ゴシック" w:eastAsia="ＭＳ ゴシック" w:hAnsi="ＭＳ ゴシック"/>
                <w:sz w:val="20"/>
                <w:szCs w:val="24"/>
              </w:rPr>
            </w:pPr>
            <w:r w:rsidRPr="004F1CA6">
              <w:rPr>
                <w:rFonts w:ascii="ＭＳ ゴシック" w:eastAsia="ＭＳ ゴシック" w:hAnsi="ＭＳ ゴシック" w:hint="eastAsia"/>
                <w:sz w:val="20"/>
                <w:szCs w:val="21"/>
              </w:rPr>
              <w:t>審査基準</w:t>
            </w:r>
          </w:p>
        </w:tc>
      </w:tr>
      <w:tr w:rsidR="00675D9E" w:rsidRPr="004F1CA6" w14:paraId="5168C7CE" w14:textId="77777777" w:rsidTr="0010541C">
        <w:trPr>
          <w:trHeight w:val="310"/>
        </w:trPr>
        <w:tc>
          <w:tcPr>
            <w:tcW w:w="1275" w:type="dxa"/>
            <w:vMerge w:val="restart"/>
            <w:tcBorders>
              <w:top w:val="single" w:sz="4" w:space="0" w:color="auto"/>
              <w:left w:val="single" w:sz="4" w:space="0" w:color="auto"/>
              <w:right w:val="single" w:sz="4" w:space="0" w:color="auto"/>
            </w:tcBorders>
            <w:vAlign w:val="center"/>
          </w:tcPr>
          <w:p w14:paraId="04AC8FA7" w14:textId="77777777" w:rsidR="00675D9E" w:rsidRPr="004F1CA6" w:rsidRDefault="00675D9E" w:rsidP="00E06B7F">
            <w:pPr>
              <w:rPr>
                <w:rFonts w:ascii="ＭＳ ゴシック" w:eastAsia="ＭＳ ゴシック" w:hAnsi="ＭＳ ゴシック"/>
                <w:sz w:val="20"/>
              </w:rPr>
            </w:pPr>
            <w:r w:rsidRPr="004F1CA6">
              <w:rPr>
                <w:rFonts w:ascii="ＭＳ ゴシック" w:eastAsia="ＭＳ ゴシック" w:hAnsi="ＭＳ ゴシック" w:hint="eastAsia"/>
                <w:sz w:val="20"/>
              </w:rPr>
              <w:t>運営体制</w:t>
            </w:r>
          </w:p>
        </w:tc>
        <w:tc>
          <w:tcPr>
            <w:tcW w:w="3118" w:type="dxa"/>
            <w:vMerge w:val="restart"/>
            <w:tcBorders>
              <w:top w:val="single" w:sz="4" w:space="0" w:color="auto"/>
              <w:left w:val="single" w:sz="4" w:space="0" w:color="auto"/>
              <w:right w:val="dashSmallGap" w:sz="4" w:space="0" w:color="auto"/>
            </w:tcBorders>
            <w:vAlign w:val="center"/>
          </w:tcPr>
          <w:p w14:paraId="6B0FBC5A" w14:textId="77777777" w:rsidR="00675D9E" w:rsidRPr="004F1CA6" w:rsidRDefault="00675D9E" w:rsidP="00675D9E">
            <w:pPr>
              <w:rPr>
                <w:rFonts w:ascii="ＭＳ ゴシック" w:eastAsia="ＭＳ ゴシック" w:hAnsi="ＭＳ ゴシック"/>
                <w:sz w:val="20"/>
              </w:rPr>
            </w:pPr>
            <w:r w:rsidRPr="004F1CA6">
              <w:rPr>
                <w:rFonts w:ascii="ＭＳ ゴシック" w:eastAsia="ＭＳ ゴシック" w:hAnsi="ＭＳ ゴシック" w:hint="eastAsia"/>
                <w:sz w:val="20"/>
              </w:rPr>
              <w:t>障がい者訓練の実績はあるか。</w:t>
            </w:r>
          </w:p>
        </w:tc>
        <w:tc>
          <w:tcPr>
            <w:tcW w:w="5104" w:type="dxa"/>
            <w:gridSpan w:val="2"/>
            <w:tcBorders>
              <w:top w:val="single" w:sz="4" w:space="0" w:color="auto"/>
              <w:left w:val="dashSmallGap" w:sz="4" w:space="0" w:color="auto"/>
              <w:bottom w:val="nil"/>
              <w:right w:val="single" w:sz="4" w:space="0" w:color="auto"/>
            </w:tcBorders>
            <w:vAlign w:val="center"/>
          </w:tcPr>
          <w:p w14:paraId="55B9BBDC" w14:textId="77777777" w:rsidR="00675D9E" w:rsidRPr="004F1CA6" w:rsidRDefault="00675D9E" w:rsidP="0010541C">
            <w:pPr>
              <w:rPr>
                <w:rFonts w:ascii="ＭＳ ゴシック" w:eastAsia="ＭＳ ゴシック" w:hAnsi="ＭＳ ゴシック"/>
                <w:sz w:val="20"/>
              </w:rPr>
            </w:pPr>
            <w:r w:rsidRPr="004F1CA6">
              <w:rPr>
                <w:rFonts w:ascii="ＭＳ ゴシック" w:eastAsia="ＭＳ ゴシック" w:hAnsi="ＭＳ ゴシック" w:hint="eastAsia"/>
                <w:sz w:val="20"/>
              </w:rPr>
              <w:t>これまでに行った訓練の実績が</w:t>
            </w:r>
          </w:p>
        </w:tc>
      </w:tr>
      <w:tr w:rsidR="00FA3668" w:rsidRPr="004F1CA6" w14:paraId="45FC2ED0" w14:textId="77777777" w:rsidTr="0010541C">
        <w:trPr>
          <w:trHeight w:val="345"/>
        </w:trPr>
        <w:tc>
          <w:tcPr>
            <w:tcW w:w="1275" w:type="dxa"/>
            <w:vMerge/>
            <w:tcBorders>
              <w:left w:val="single" w:sz="4" w:space="0" w:color="auto"/>
              <w:right w:val="single" w:sz="4" w:space="0" w:color="auto"/>
            </w:tcBorders>
            <w:vAlign w:val="center"/>
          </w:tcPr>
          <w:p w14:paraId="3BC5FE5B" w14:textId="77777777" w:rsidR="00FA3668" w:rsidRPr="004F1CA6" w:rsidRDefault="00FA3668" w:rsidP="00E06B7F">
            <w:pPr>
              <w:rPr>
                <w:rFonts w:ascii="ＭＳ ゴシック" w:eastAsia="ＭＳ ゴシック" w:hAnsi="ＭＳ ゴシック"/>
                <w:sz w:val="20"/>
              </w:rPr>
            </w:pPr>
          </w:p>
        </w:tc>
        <w:tc>
          <w:tcPr>
            <w:tcW w:w="3118" w:type="dxa"/>
            <w:vMerge/>
            <w:tcBorders>
              <w:left w:val="single" w:sz="4" w:space="0" w:color="auto"/>
              <w:right w:val="dashSmallGap" w:sz="4" w:space="0" w:color="auto"/>
            </w:tcBorders>
            <w:vAlign w:val="center"/>
          </w:tcPr>
          <w:p w14:paraId="35BBBEB4" w14:textId="77777777" w:rsidR="00FA3668" w:rsidRPr="004F1CA6" w:rsidRDefault="00FA3668" w:rsidP="00675D9E">
            <w:pPr>
              <w:rPr>
                <w:rFonts w:ascii="ＭＳ ゴシック" w:eastAsia="ＭＳ ゴシック" w:hAnsi="ＭＳ ゴシック"/>
                <w:sz w:val="20"/>
              </w:rPr>
            </w:pPr>
          </w:p>
        </w:tc>
        <w:tc>
          <w:tcPr>
            <w:tcW w:w="427" w:type="dxa"/>
            <w:vMerge w:val="restart"/>
            <w:tcBorders>
              <w:top w:val="nil"/>
              <w:left w:val="dashSmallGap" w:sz="4" w:space="0" w:color="auto"/>
              <w:right w:val="single" w:sz="4" w:space="0" w:color="auto"/>
            </w:tcBorders>
            <w:vAlign w:val="center"/>
          </w:tcPr>
          <w:p w14:paraId="7E8FCA77" w14:textId="77777777" w:rsidR="00FA3668" w:rsidRPr="004F1CA6" w:rsidRDefault="00FA3668" w:rsidP="0010541C">
            <w:pPr>
              <w:rPr>
                <w:rFonts w:ascii="ＭＳ ゴシック" w:eastAsia="ＭＳ ゴシック" w:hAnsi="ＭＳ ゴシック"/>
                <w:sz w:val="20"/>
              </w:rPr>
            </w:pPr>
          </w:p>
        </w:tc>
        <w:tc>
          <w:tcPr>
            <w:tcW w:w="4677" w:type="dxa"/>
            <w:tcBorders>
              <w:top w:val="dashSmallGap" w:sz="4" w:space="0" w:color="auto"/>
              <w:left w:val="dashSmallGap" w:sz="4" w:space="0" w:color="auto"/>
              <w:bottom w:val="dashSmallGap" w:sz="4" w:space="0" w:color="auto"/>
              <w:right w:val="single" w:sz="4" w:space="0" w:color="auto"/>
            </w:tcBorders>
            <w:vAlign w:val="center"/>
          </w:tcPr>
          <w:p w14:paraId="6D573795" w14:textId="77777777" w:rsidR="00FA3668" w:rsidRPr="004F1CA6" w:rsidRDefault="00FA3668" w:rsidP="006C5BE0">
            <w:pPr>
              <w:rPr>
                <w:rFonts w:ascii="ＭＳ ゴシック" w:eastAsia="ＭＳ ゴシック" w:hAnsi="ＭＳ ゴシック"/>
                <w:sz w:val="20"/>
              </w:rPr>
            </w:pPr>
            <w:r w:rsidRPr="004F1CA6">
              <w:rPr>
                <w:rFonts w:ascii="ＭＳ ゴシック" w:eastAsia="ＭＳ ゴシック" w:hAnsi="ＭＳ ゴシック" w:hint="eastAsia"/>
                <w:sz w:val="20"/>
              </w:rPr>
              <w:t>提案と同じ種別の障がいの訓練を1年以上　［</w:t>
            </w:r>
            <w:r w:rsidR="006C5BE0" w:rsidRPr="004F1CA6">
              <w:rPr>
                <w:rFonts w:ascii="ＭＳ ゴシック" w:eastAsia="ＭＳ ゴシック" w:hAnsi="ＭＳ ゴシック" w:hint="eastAsia"/>
                <w:sz w:val="20"/>
              </w:rPr>
              <w:t>4</w:t>
            </w:r>
            <w:r w:rsidRPr="004F1CA6">
              <w:rPr>
                <w:rFonts w:ascii="ＭＳ ゴシック" w:eastAsia="ＭＳ ゴシック" w:hAnsi="ＭＳ ゴシック" w:hint="eastAsia"/>
                <w:sz w:val="20"/>
              </w:rPr>
              <w:t>点］</w:t>
            </w:r>
          </w:p>
        </w:tc>
      </w:tr>
      <w:tr w:rsidR="00FA3668" w:rsidRPr="004F1CA6" w14:paraId="3C401C8A" w14:textId="77777777" w:rsidTr="0010541C">
        <w:trPr>
          <w:trHeight w:val="270"/>
        </w:trPr>
        <w:tc>
          <w:tcPr>
            <w:tcW w:w="1275" w:type="dxa"/>
            <w:vMerge/>
            <w:tcBorders>
              <w:left w:val="single" w:sz="4" w:space="0" w:color="auto"/>
              <w:right w:val="single" w:sz="4" w:space="0" w:color="auto"/>
            </w:tcBorders>
            <w:vAlign w:val="center"/>
          </w:tcPr>
          <w:p w14:paraId="769CB9C0" w14:textId="77777777" w:rsidR="00FA3668" w:rsidRPr="004F1CA6" w:rsidRDefault="00FA3668" w:rsidP="00E06B7F">
            <w:pPr>
              <w:rPr>
                <w:rFonts w:ascii="ＭＳ ゴシック" w:eastAsia="ＭＳ ゴシック" w:hAnsi="ＭＳ ゴシック"/>
                <w:sz w:val="20"/>
              </w:rPr>
            </w:pPr>
          </w:p>
        </w:tc>
        <w:tc>
          <w:tcPr>
            <w:tcW w:w="3118" w:type="dxa"/>
            <w:vMerge/>
            <w:tcBorders>
              <w:left w:val="single" w:sz="4" w:space="0" w:color="auto"/>
              <w:right w:val="dashSmallGap" w:sz="4" w:space="0" w:color="auto"/>
            </w:tcBorders>
            <w:vAlign w:val="center"/>
          </w:tcPr>
          <w:p w14:paraId="758EF2EF" w14:textId="77777777" w:rsidR="00FA3668" w:rsidRPr="004F1CA6" w:rsidRDefault="00FA3668" w:rsidP="00675D9E">
            <w:pPr>
              <w:rPr>
                <w:rFonts w:ascii="ＭＳ ゴシック" w:eastAsia="ＭＳ ゴシック" w:hAnsi="ＭＳ ゴシック"/>
                <w:sz w:val="20"/>
              </w:rPr>
            </w:pPr>
          </w:p>
        </w:tc>
        <w:tc>
          <w:tcPr>
            <w:tcW w:w="427" w:type="dxa"/>
            <w:vMerge/>
            <w:tcBorders>
              <w:left w:val="dashSmallGap" w:sz="4" w:space="0" w:color="auto"/>
              <w:right w:val="single" w:sz="4" w:space="0" w:color="auto"/>
            </w:tcBorders>
            <w:vAlign w:val="center"/>
          </w:tcPr>
          <w:p w14:paraId="080AA227" w14:textId="77777777" w:rsidR="00FA3668" w:rsidRPr="004F1CA6" w:rsidRDefault="00FA3668" w:rsidP="0010541C">
            <w:pPr>
              <w:rPr>
                <w:rFonts w:ascii="ＭＳ ゴシック" w:eastAsia="ＭＳ ゴシック" w:hAnsi="ＭＳ ゴシック"/>
                <w:sz w:val="20"/>
              </w:rPr>
            </w:pPr>
          </w:p>
        </w:tc>
        <w:tc>
          <w:tcPr>
            <w:tcW w:w="4677" w:type="dxa"/>
            <w:tcBorders>
              <w:top w:val="dashSmallGap" w:sz="4" w:space="0" w:color="auto"/>
              <w:left w:val="dashSmallGap" w:sz="4" w:space="0" w:color="auto"/>
              <w:bottom w:val="dashSmallGap" w:sz="4" w:space="0" w:color="auto"/>
              <w:right w:val="single" w:sz="4" w:space="0" w:color="auto"/>
            </w:tcBorders>
            <w:vAlign w:val="center"/>
          </w:tcPr>
          <w:p w14:paraId="1AFB783A" w14:textId="77777777" w:rsidR="00FA3668" w:rsidRPr="004F1CA6" w:rsidRDefault="00FA3668" w:rsidP="006C5BE0">
            <w:pPr>
              <w:rPr>
                <w:rFonts w:ascii="ＭＳ ゴシック" w:eastAsia="ＭＳ ゴシック" w:hAnsi="ＭＳ ゴシック"/>
                <w:sz w:val="20"/>
              </w:rPr>
            </w:pPr>
            <w:r w:rsidRPr="004F1CA6">
              <w:rPr>
                <w:rFonts w:ascii="ＭＳ ゴシック" w:eastAsia="ＭＳ ゴシック" w:hAnsi="ＭＳ ゴシック" w:hint="eastAsia"/>
                <w:sz w:val="20"/>
              </w:rPr>
              <w:t>提案と同じ種別の障がいの訓練を1年未満　［</w:t>
            </w:r>
            <w:r w:rsidR="006C5BE0" w:rsidRPr="004F1CA6">
              <w:rPr>
                <w:rFonts w:ascii="ＭＳ ゴシック" w:eastAsia="ＭＳ ゴシック" w:hAnsi="ＭＳ ゴシック" w:hint="eastAsia"/>
                <w:sz w:val="20"/>
              </w:rPr>
              <w:t>3</w:t>
            </w:r>
            <w:r w:rsidRPr="004F1CA6">
              <w:rPr>
                <w:rFonts w:ascii="ＭＳ ゴシック" w:eastAsia="ＭＳ ゴシック" w:hAnsi="ＭＳ ゴシック" w:hint="eastAsia"/>
                <w:sz w:val="20"/>
              </w:rPr>
              <w:t>点］</w:t>
            </w:r>
          </w:p>
        </w:tc>
      </w:tr>
      <w:tr w:rsidR="00FA3668" w:rsidRPr="004F1CA6" w14:paraId="1B3BA3F7" w14:textId="77777777" w:rsidTr="0010541C">
        <w:trPr>
          <w:trHeight w:val="300"/>
        </w:trPr>
        <w:tc>
          <w:tcPr>
            <w:tcW w:w="1275" w:type="dxa"/>
            <w:vMerge/>
            <w:tcBorders>
              <w:left w:val="single" w:sz="4" w:space="0" w:color="auto"/>
              <w:right w:val="single" w:sz="4" w:space="0" w:color="auto"/>
            </w:tcBorders>
            <w:vAlign w:val="center"/>
          </w:tcPr>
          <w:p w14:paraId="0293C150" w14:textId="77777777" w:rsidR="00FA3668" w:rsidRPr="004F1CA6" w:rsidRDefault="00FA3668" w:rsidP="00E06B7F">
            <w:pPr>
              <w:rPr>
                <w:rFonts w:ascii="ＭＳ ゴシック" w:eastAsia="ＭＳ ゴシック" w:hAnsi="ＭＳ ゴシック"/>
                <w:sz w:val="20"/>
              </w:rPr>
            </w:pPr>
          </w:p>
        </w:tc>
        <w:tc>
          <w:tcPr>
            <w:tcW w:w="3118" w:type="dxa"/>
            <w:vMerge/>
            <w:tcBorders>
              <w:left w:val="single" w:sz="4" w:space="0" w:color="auto"/>
              <w:right w:val="dashSmallGap" w:sz="4" w:space="0" w:color="auto"/>
            </w:tcBorders>
            <w:vAlign w:val="center"/>
          </w:tcPr>
          <w:p w14:paraId="796BD21B" w14:textId="77777777" w:rsidR="00FA3668" w:rsidRPr="004F1CA6" w:rsidRDefault="00FA3668" w:rsidP="00675D9E">
            <w:pPr>
              <w:rPr>
                <w:rFonts w:ascii="ＭＳ ゴシック" w:eastAsia="ＭＳ ゴシック" w:hAnsi="ＭＳ ゴシック"/>
                <w:sz w:val="20"/>
              </w:rPr>
            </w:pPr>
          </w:p>
        </w:tc>
        <w:tc>
          <w:tcPr>
            <w:tcW w:w="427" w:type="dxa"/>
            <w:vMerge/>
            <w:tcBorders>
              <w:left w:val="dashSmallGap" w:sz="4" w:space="0" w:color="auto"/>
              <w:right w:val="single" w:sz="4" w:space="0" w:color="auto"/>
            </w:tcBorders>
            <w:vAlign w:val="center"/>
          </w:tcPr>
          <w:p w14:paraId="386850EB" w14:textId="77777777" w:rsidR="00FA3668" w:rsidRPr="004F1CA6" w:rsidRDefault="00FA3668" w:rsidP="0010541C">
            <w:pPr>
              <w:rPr>
                <w:rFonts w:ascii="ＭＳ ゴシック" w:eastAsia="ＭＳ ゴシック" w:hAnsi="ＭＳ ゴシック"/>
                <w:sz w:val="20"/>
              </w:rPr>
            </w:pPr>
          </w:p>
        </w:tc>
        <w:tc>
          <w:tcPr>
            <w:tcW w:w="4677" w:type="dxa"/>
            <w:tcBorders>
              <w:top w:val="dashSmallGap" w:sz="4" w:space="0" w:color="auto"/>
              <w:left w:val="dashSmallGap" w:sz="4" w:space="0" w:color="auto"/>
              <w:bottom w:val="dashSmallGap" w:sz="4" w:space="0" w:color="auto"/>
              <w:right w:val="single" w:sz="4" w:space="0" w:color="auto"/>
            </w:tcBorders>
            <w:vAlign w:val="center"/>
          </w:tcPr>
          <w:p w14:paraId="14F52290" w14:textId="77777777" w:rsidR="00FA3668" w:rsidRPr="004F1CA6" w:rsidRDefault="00FA3668" w:rsidP="0010541C">
            <w:pPr>
              <w:rPr>
                <w:rFonts w:ascii="ＭＳ ゴシック" w:eastAsia="ＭＳ ゴシック" w:hAnsi="ＭＳ ゴシック"/>
                <w:sz w:val="20"/>
              </w:rPr>
            </w:pPr>
            <w:r w:rsidRPr="004F1CA6">
              <w:rPr>
                <w:rFonts w:ascii="ＭＳ ゴシック" w:eastAsia="ＭＳ ゴシック" w:hAnsi="ＭＳ ゴシック" w:hint="eastAsia"/>
                <w:sz w:val="18"/>
                <w:szCs w:val="18"/>
              </w:rPr>
              <w:t xml:space="preserve">提案と異なる種別の障がいの訓練を1年以上　　</w:t>
            </w:r>
            <w:r w:rsidRPr="004F1CA6">
              <w:rPr>
                <w:rFonts w:ascii="ＭＳ ゴシック" w:eastAsia="ＭＳ ゴシック" w:hAnsi="ＭＳ ゴシック" w:hint="eastAsia"/>
                <w:sz w:val="20"/>
              </w:rPr>
              <w:t>［2点］</w:t>
            </w:r>
          </w:p>
        </w:tc>
      </w:tr>
      <w:tr w:rsidR="00FA3668" w:rsidRPr="004F1CA6" w14:paraId="5342A94C" w14:textId="77777777" w:rsidTr="0010541C">
        <w:trPr>
          <w:trHeight w:val="247"/>
        </w:trPr>
        <w:tc>
          <w:tcPr>
            <w:tcW w:w="1275" w:type="dxa"/>
            <w:vMerge/>
            <w:tcBorders>
              <w:left w:val="single" w:sz="4" w:space="0" w:color="auto"/>
              <w:bottom w:val="single" w:sz="4" w:space="0" w:color="auto"/>
              <w:right w:val="single" w:sz="4" w:space="0" w:color="auto"/>
            </w:tcBorders>
            <w:vAlign w:val="center"/>
          </w:tcPr>
          <w:p w14:paraId="5A0DF04E" w14:textId="77777777" w:rsidR="00FA3668" w:rsidRPr="004F1CA6" w:rsidRDefault="00FA3668" w:rsidP="00E06B7F">
            <w:pPr>
              <w:rPr>
                <w:rFonts w:ascii="ＭＳ ゴシック" w:eastAsia="ＭＳ ゴシック" w:hAnsi="ＭＳ ゴシック"/>
                <w:sz w:val="20"/>
              </w:rPr>
            </w:pPr>
          </w:p>
        </w:tc>
        <w:tc>
          <w:tcPr>
            <w:tcW w:w="3118" w:type="dxa"/>
            <w:vMerge/>
            <w:tcBorders>
              <w:left w:val="single" w:sz="4" w:space="0" w:color="auto"/>
              <w:bottom w:val="single" w:sz="4" w:space="0" w:color="auto"/>
              <w:right w:val="dashSmallGap" w:sz="4" w:space="0" w:color="auto"/>
            </w:tcBorders>
            <w:vAlign w:val="center"/>
          </w:tcPr>
          <w:p w14:paraId="63C8B54E" w14:textId="77777777" w:rsidR="00FA3668" w:rsidRPr="004F1CA6" w:rsidRDefault="00FA3668" w:rsidP="00675D9E">
            <w:pPr>
              <w:rPr>
                <w:rFonts w:ascii="ＭＳ ゴシック" w:eastAsia="ＭＳ ゴシック" w:hAnsi="ＭＳ ゴシック"/>
                <w:sz w:val="20"/>
              </w:rPr>
            </w:pPr>
          </w:p>
        </w:tc>
        <w:tc>
          <w:tcPr>
            <w:tcW w:w="427" w:type="dxa"/>
            <w:vMerge/>
            <w:tcBorders>
              <w:left w:val="dashSmallGap" w:sz="4" w:space="0" w:color="auto"/>
              <w:bottom w:val="single" w:sz="4" w:space="0" w:color="auto"/>
              <w:right w:val="single" w:sz="4" w:space="0" w:color="auto"/>
            </w:tcBorders>
            <w:vAlign w:val="center"/>
          </w:tcPr>
          <w:p w14:paraId="25E04A6D" w14:textId="77777777" w:rsidR="00FA3668" w:rsidRPr="004F1CA6" w:rsidRDefault="00FA3668" w:rsidP="0010541C">
            <w:pPr>
              <w:rPr>
                <w:rFonts w:ascii="ＭＳ ゴシック" w:eastAsia="ＭＳ ゴシック" w:hAnsi="ＭＳ ゴシック"/>
                <w:sz w:val="20"/>
              </w:rPr>
            </w:pPr>
          </w:p>
        </w:tc>
        <w:tc>
          <w:tcPr>
            <w:tcW w:w="4677" w:type="dxa"/>
            <w:tcBorders>
              <w:top w:val="dashSmallGap" w:sz="4" w:space="0" w:color="auto"/>
              <w:left w:val="dashSmallGap" w:sz="4" w:space="0" w:color="auto"/>
              <w:bottom w:val="single" w:sz="4" w:space="0" w:color="auto"/>
              <w:right w:val="single" w:sz="4" w:space="0" w:color="auto"/>
            </w:tcBorders>
            <w:vAlign w:val="center"/>
          </w:tcPr>
          <w:p w14:paraId="28941051" w14:textId="77777777" w:rsidR="00FA3668" w:rsidRPr="004F1CA6" w:rsidRDefault="00FA3668" w:rsidP="0010541C">
            <w:pPr>
              <w:rPr>
                <w:rFonts w:ascii="ＭＳ ゴシック" w:eastAsia="ＭＳ ゴシック" w:hAnsi="ＭＳ ゴシック"/>
                <w:sz w:val="20"/>
              </w:rPr>
            </w:pPr>
            <w:r w:rsidRPr="004F1CA6">
              <w:rPr>
                <w:rFonts w:ascii="ＭＳ ゴシック" w:eastAsia="ＭＳ ゴシック" w:hAnsi="ＭＳ ゴシック" w:hint="eastAsia"/>
                <w:sz w:val="20"/>
              </w:rPr>
              <w:t>上記以外　　　　　　　　　　　　　　　　［0点］</w:t>
            </w:r>
          </w:p>
        </w:tc>
      </w:tr>
      <w:tr w:rsidR="004E5CDE" w:rsidRPr="004F1CA6" w14:paraId="37606E19" w14:textId="77777777" w:rsidTr="0010541C">
        <w:trPr>
          <w:trHeight w:val="330"/>
        </w:trPr>
        <w:tc>
          <w:tcPr>
            <w:tcW w:w="1275" w:type="dxa"/>
            <w:vMerge w:val="restart"/>
            <w:tcBorders>
              <w:top w:val="single" w:sz="4" w:space="0" w:color="auto"/>
              <w:left w:val="single" w:sz="4" w:space="0" w:color="auto"/>
              <w:right w:val="single" w:sz="4" w:space="0" w:color="auto"/>
            </w:tcBorders>
            <w:vAlign w:val="center"/>
          </w:tcPr>
          <w:p w14:paraId="3F65B974" w14:textId="77777777" w:rsidR="004E5CDE" w:rsidRPr="004F1CA6" w:rsidRDefault="0010541C" w:rsidP="00E06B7F">
            <w:pPr>
              <w:rPr>
                <w:rFonts w:ascii="ＭＳ ゴシック" w:eastAsia="ＭＳ ゴシック" w:hAnsi="ＭＳ ゴシック"/>
                <w:sz w:val="20"/>
              </w:rPr>
            </w:pPr>
            <w:r w:rsidRPr="004F1CA6">
              <w:rPr>
                <w:rFonts w:ascii="ＭＳ ゴシック" w:eastAsia="ＭＳ ゴシック" w:hAnsi="ＭＳ ゴシック" w:hint="eastAsia"/>
                <w:sz w:val="20"/>
              </w:rPr>
              <w:t>指導員体制</w:t>
            </w:r>
          </w:p>
        </w:tc>
        <w:tc>
          <w:tcPr>
            <w:tcW w:w="3118" w:type="dxa"/>
            <w:vMerge w:val="restart"/>
            <w:tcBorders>
              <w:top w:val="single" w:sz="4" w:space="0" w:color="auto"/>
              <w:left w:val="single" w:sz="4" w:space="0" w:color="auto"/>
              <w:right w:val="dashSmallGap" w:sz="4" w:space="0" w:color="auto"/>
            </w:tcBorders>
            <w:vAlign w:val="center"/>
          </w:tcPr>
          <w:p w14:paraId="3C885FBF" w14:textId="77777777" w:rsidR="0010541C" w:rsidRPr="004F1CA6" w:rsidRDefault="0010541C" w:rsidP="0010541C">
            <w:pPr>
              <w:rPr>
                <w:rFonts w:ascii="ＭＳ ゴシック" w:eastAsia="ＭＳ ゴシック" w:hAnsi="ＭＳ ゴシック"/>
                <w:sz w:val="20"/>
              </w:rPr>
            </w:pPr>
            <w:r w:rsidRPr="004F1CA6">
              <w:rPr>
                <w:rFonts w:ascii="ＭＳ ゴシック" w:eastAsia="ＭＳ ゴシック" w:hAnsi="ＭＳ ゴシック" w:hint="eastAsia"/>
                <w:sz w:val="20"/>
              </w:rPr>
              <w:t>指導員免許（※）を所持している者がいるか。</w:t>
            </w:r>
          </w:p>
        </w:tc>
        <w:tc>
          <w:tcPr>
            <w:tcW w:w="5104" w:type="dxa"/>
            <w:gridSpan w:val="2"/>
            <w:tcBorders>
              <w:top w:val="single" w:sz="4" w:space="0" w:color="auto"/>
              <w:left w:val="dashSmallGap" w:sz="4" w:space="0" w:color="auto"/>
              <w:bottom w:val="nil"/>
              <w:right w:val="single" w:sz="4" w:space="0" w:color="auto"/>
            </w:tcBorders>
            <w:vAlign w:val="center"/>
          </w:tcPr>
          <w:p w14:paraId="56CDFC99" w14:textId="77777777" w:rsidR="004E5CDE" w:rsidRPr="004F1CA6" w:rsidRDefault="004E5CDE" w:rsidP="0010541C">
            <w:pPr>
              <w:rPr>
                <w:rFonts w:ascii="ＭＳ ゴシック" w:eastAsia="ＭＳ ゴシック" w:hAnsi="ＭＳ ゴシック"/>
                <w:sz w:val="20"/>
              </w:rPr>
            </w:pPr>
            <w:r w:rsidRPr="004F1CA6">
              <w:rPr>
                <w:rFonts w:ascii="ＭＳ ゴシック" w:eastAsia="ＭＳ ゴシック" w:hAnsi="ＭＳ ゴシック" w:hint="eastAsia"/>
                <w:sz w:val="20"/>
              </w:rPr>
              <w:t>訓練担当者が</w:t>
            </w:r>
          </w:p>
        </w:tc>
      </w:tr>
      <w:tr w:rsidR="004E5CDE" w:rsidRPr="004F1CA6" w14:paraId="2C698AAF" w14:textId="77777777" w:rsidTr="00065D46">
        <w:trPr>
          <w:trHeight w:val="330"/>
        </w:trPr>
        <w:tc>
          <w:tcPr>
            <w:tcW w:w="1275" w:type="dxa"/>
            <w:vMerge/>
            <w:tcBorders>
              <w:left w:val="single" w:sz="4" w:space="0" w:color="auto"/>
              <w:right w:val="single" w:sz="4" w:space="0" w:color="auto"/>
            </w:tcBorders>
            <w:vAlign w:val="center"/>
          </w:tcPr>
          <w:p w14:paraId="096C79DF" w14:textId="77777777" w:rsidR="004E5CDE" w:rsidRPr="004F1CA6" w:rsidRDefault="004E5CDE" w:rsidP="00E06B7F">
            <w:pPr>
              <w:rPr>
                <w:rFonts w:ascii="ＭＳ ゴシック" w:eastAsia="ＭＳ ゴシック" w:hAnsi="ＭＳ ゴシック"/>
                <w:sz w:val="20"/>
              </w:rPr>
            </w:pPr>
          </w:p>
        </w:tc>
        <w:tc>
          <w:tcPr>
            <w:tcW w:w="3118" w:type="dxa"/>
            <w:vMerge/>
            <w:tcBorders>
              <w:left w:val="single" w:sz="4" w:space="0" w:color="auto"/>
              <w:right w:val="dashSmallGap" w:sz="4" w:space="0" w:color="auto"/>
            </w:tcBorders>
            <w:vAlign w:val="center"/>
          </w:tcPr>
          <w:p w14:paraId="218C09C0" w14:textId="77777777" w:rsidR="004E5CDE" w:rsidRPr="004F1CA6" w:rsidRDefault="004E5CDE" w:rsidP="00675D9E">
            <w:pPr>
              <w:rPr>
                <w:rFonts w:ascii="ＭＳ ゴシック" w:eastAsia="ＭＳ ゴシック" w:hAnsi="ＭＳ ゴシック"/>
                <w:sz w:val="20"/>
              </w:rPr>
            </w:pPr>
          </w:p>
        </w:tc>
        <w:tc>
          <w:tcPr>
            <w:tcW w:w="427" w:type="dxa"/>
            <w:vMerge w:val="restart"/>
            <w:tcBorders>
              <w:top w:val="nil"/>
              <w:left w:val="dashSmallGap" w:sz="4" w:space="0" w:color="auto"/>
              <w:right w:val="single" w:sz="4" w:space="0" w:color="auto"/>
            </w:tcBorders>
            <w:vAlign w:val="center"/>
          </w:tcPr>
          <w:p w14:paraId="145EC4E6" w14:textId="77777777" w:rsidR="004E5CDE" w:rsidRPr="004F1CA6" w:rsidRDefault="004E5CDE" w:rsidP="0010541C">
            <w:pPr>
              <w:rPr>
                <w:rFonts w:ascii="ＭＳ ゴシック" w:eastAsia="ＭＳ ゴシック" w:hAnsi="ＭＳ ゴシック"/>
                <w:sz w:val="20"/>
              </w:rPr>
            </w:pPr>
          </w:p>
        </w:tc>
        <w:tc>
          <w:tcPr>
            <w:tcW w:w="4677" w:type="dxa"/>
            <w:tcBorders>
              <w:top w:val="dashSmallGap" w:sz="4" w:space="0" w:color="auto"/>
              <w:left w:val="dashSmallGap" w:sz="4" w:space="0" w:color="auto"/>
              <w:bottom w:val="dashSmallGap" w:sz="4" w:space="0" w:color="auto"/>
              <w:right w:val="single" w:sz="4" w:space="0" w:color="auto"/>
            </w:tcBorders>
            <w:vAlign w:val="center"/>
          </w:tcPr>
          <w:p w14:paraId="12B45D3C" w14:textId="77777777" w:rsidR="004E5CDE" w:rsidRPr="004F1CA6" w:rsidRDefault="004E5CDE" w:rsidP="006C5BE0">
            <w:pPr>
              <w:rPr>
                <w:rFonts w:ascii="ＭＳ ゴシック" w:eastAsia="ＭＳ ゴシック" w:hAnsi="ＭＳ ゴシック"/>
                <w:sz w:val="20"/>
              </w:rPr>
            </w:pPr>
            <w:r w:rsidRPr="004F1CA6">
              <w:rPr>
                <w:rFonts w:ascii="ＭＳ ゴシック" w:eastAsia="ＭＳ ゴシック" w:hAnsi="ＭＳ ゴシック" w:hint="eastAsia"/>
                <w:sz w:val="20"/>
              </w:rPr>
              <w:t xml:space="preserve">指導員免許を所持している　　</w:t>
            </w:r>
            <w:r w:rsidR="0010541C" w:rsidRPr="004F1CA6">
              <w:rPr>
                <w:rFonts w:ascii="ＭＳ ゴシック" w:eastAsia="ＭＳ ゴシック" w:hAnsi="ＭＳ ゴシック" w:hint="eastAsia"/>
                <w:sz w:val="20"/>
              </w:rPr>
              <w:t xml:space="preserve">　　　</w:t>
            </w:r>
            <w:r w:rsidRPr="004F1CA6">
              <w:rPr>
                <w:rFonts w:ascii="ＭＳ ゴシック" w:eastAsia="ＭＳ ゴシック" w:hAnsi="ＭＳ ゴシック" w:hint="eastAsia"/>
                <w:sz w:val="20"/>
              </w:rPr>
              <w:t xml:space="preserve">　　　[</w:t>
            </w:r>
            <w:r w:rsidR="006C5BE0" w:rsidRPr="004F1CA6">
              <w:rPr>
                <w:rFonts w:ascii="ＭＳ ゴシック" w:eastAsia="ＭＳ ゴシック" w:hAnsi="ＭＳ ゴシック" w:hint="eastAsia"/>
                <w:sz w:val="20"/>
              </w:rPr>
              <w:t>3</w:t>
            </w:r>
            <w:r w:rsidRPr="004F1CA6">
              <w:rPr>
                <w:rFonts w:ascii="ＭＳ ゴシック" w:eastAsia="ＭＳ ゴシック" w:hAnsi="ＭＳ ゴシック" w:hint="eastAsia"/>
                <w:sz w:val="20"/>
              </w:rPr>
              <w:t>点]</w:t>
            </w:r>
          </w:p>
        </w:tc>
      </w:tr>
      <w:tr w:rsidR="004E5CDE" w:rsidRPr="004F1CA6" w14:paraId="41DCE366" w14:textId="77777777" w:rsidTr="00065D46">
        <w:trPr>
          <w:trHeight w:val="297"/>
        </w:trPr>
        <w:tc>
          <w:tcPr>
            <w:tcW w:w="1275" w:type="dxa"/>
            <w:vMerge/>
            <w:tcBorders>
              <w:left w:val="single" w:sz="4" w:space="0" w:color="auto"/>
              <w:right w:val="single" w:sz="4" w:space="0" w:color="auto"/>
            </w:tcBorders>
            <w:vAlign w:val="center"/>
          </w:tcPr>
          <w:p w14:paraId="67FA24C7" w14:textId="77777777" w:rsidR="004E5CDE" w:rsidRPr="004F1CA6" w:rsidRDefault="004E5CDE" w:rsidP="00E06B7F">
            <w:pPr>
              <w:rPr>
                <w:rFonts w:ascii="ＭＳ ゴシック" w:eastAsia="ＭＳ ゴシック" w:hAnsi="ＭＳ ゴシック"/>
                <w:sz w:val="20"/>
              </w:rPr>
            </w:pPr>
          </w:p>
        </w:tc>
        <w:tc>
          <w:tcPr>
            <w:tcW w:w="3118" w:type="dxa"/>
            <w:vMerge/>
            <w:tcBorders>
              <w:left w:val="single" w:sz="4" w:space="0" w:color="auto"/>
              <w:right w:val="dashSmallGap" w:sz="4" w:space="0" w:color="auto"/>
            </w:tcBorders>
            <w:vAlign w:val="center"/>
          </w:tcPr>
          <w:p w14:paraId="0261D1E5" w14:textId="77777777" w:rsidR="004E5CDE" w:rsidRPr="004F1CA6" w:rsidRDefault="004E5CDE" w:rsidP="00675D9E">
            <w:pPr>
              <w:rPr>
                <w:rFonts w:ascii="ＭＳ ゴシック" w:eastAsia="ＭＳ ゴシック" w:hAnsi="ＭＳ ゴシック"/>
                <w:sz w:val="20"/>
              </w:rPr>
            </w:pPr>
          </w:p>
        </w:tc>
        <w:tc>
          <w:tcPr>
            <w:tcW w:w="427" w:type="dxa"/>
            <w:vMerge/>
            <w:tcBorders>
              <w:top w:val="nil"/>
              <w:left w:val="dashSmallGap" w:sz="4" w:space="0" w:color="auto"/>
              <w:right w:val="single" w:sz="4" w:space="0" w:color="auto"/>
            </w:tcBorders>
            <w:vAlign w:val="center"/>
          </w:tcPr>
          <w:p w14:paraId="7DBDEB5F" w14:textId="77777777" w:rsidR="004E5CDE" w:rsidRPr="004F1CA6" w:rsidRDefault="004E5CDE" w:rsidP="0010541C">
            <w:pPr>
              <w:rPr>
                <w:rFonts w:ascii="ＭＳ ゴシック" w:eastAsia="ＭＳ ゴシック" w:hAnsi="ＭＳ ゴシック"/>
                <w:sz w:val="20"/>
              </w:rPr>
            </w:pPr>
          </w:p>
        </w:tc>
        <w:tc>
          <w:tcPr>
            <w:tcW w:w="4677" w:type="dxa"/>
            <w:tcBorders>
              <w:top w:val="dashSmallGap" w:sz="4" w:space="0" w:color="auto"/>
              <w:left w:val="dashSmallGap" w:sz="4" w:space="0" w:color="auto"/>
              <w:right w:val="single" w:sz="4" w:space="0" w:color="auto"/>
            </w:tcBorders>
            <w:vAlign w:val="center"/>
          </w:tcPr>
          <w:p w14:paraId="79FB89A8" w14:textId="77777777" w:rsidR="004E5CDE" w:rsidRPr="004F1CA6" w:rsidRDefault="004E5CDE" w:rsidP="0010541C">
            <w:pPr>
              <w:rPr>
                <w:rFonts w:ascii="ＭＳ ゴシック" w:eastAsia="ＭＳ ゴシック" w:hAnsi="ＭＳ ゴシック"/>
                <w:sz w:val="20"/>
              </w:rPr>
            </w:pPr>
            <w:r w:rsidRPr="004F1CA6">
              <w:rPr>
                <w:rFonts w:ascii="ＭＳ ゴシック" w:eastAsia="ＭＳ ゴシック" w:hAnsi="ＭＳ ゴシック" w:hint="eastAsia"/>
                <w:sz w:val="20"/>
              </w:rPr>
              <w:t>指導員免許を所持していない</w:t>
            </w:r>
            <w:r w:rsidR="0010541C" w:rsidRPr="004F1CA6">
              <w:rPr>
                <w:rFonts w:ascii="ＭＳ ゴシック" w:eastAsia="ＭＳ ゴシック" w:hAnsi="ＭＳ ゴシック" w:hint="eastAsia"/>
                <w:sz w:val="20"/>
              </w:rPr>
              <w:t xml:space="preserve">　</w:t>
            </w:r>
            <w:r w:rsidRPr="004F1CA6">
              <w:rPr>
                <w:rFonts w:ascii="ＭＳ ゴシック" w:eastAsia="ＭＳ ゴシック" w:hAnsi="ＭＳ ゴシック" w:hint="eastAsia"/>
                <w:sz w:val="20"/>
              </w:rPr>
              <w:t xml:space="preserve">　　　</w:t>
            </w:r>
            <w:r w:rsidR="0010541C" w:rsidRPr="004F1CA6">
              <w:rPr>
                <w:rFonts w:ascii="ＭＳ ゴシック" w:eastAsia="ＭＳ ゴシック" w:hAnsi="ＭＳ ゴシック" w:hint="eastAsia"/>
                <w:sz w:val="20"/>
              </w:rPr>
              <w:t xml:space="preserve">　　　</w:t>
            </w:r>
            <w:r w:rsidRPr="004F1CA6">
              <w:rPr>
                <w:rFonts w:ascii="ＭＳ ゴシック" w:eastAsia="ＭＳ ゴシック" w:hAnsi="ＭＳ ゴシック" w:hint="eastAsia"/>
                <w:sz w:val="20"/>
              </w:rPr>
              <w:t xml:space="preserve">[0点]　　　　　　　　　　　</w:t>
            </w:r>
          </w:p>
        </w:tc>
      </w:tr>
      <w:tr w:rsidR="00675D9E" w:rsidRPr="004F1CA6" w14:paraId="3391F2D3" w14:textId="77777777" w:rsidTr="0010541C">
        <w:trPr>
          <w:trHeight w:val="279"/>
        </w:trPr>
        <w:tc>
          <w:tcPr>
            <w:tcW w:w="1275" w:type="dxa"/>
            <w:vMerge w:val="restart"/>
            <w:tcBorders>
              <w:top w:val="single" w:sz="4" w:space="0" w:color="auto"/>
              <w:left w:val="single" w:sz="4" w:space="0" w:color="auto"/>
              <w:right w:val="single" w:sz="4" w:space="0" w:color="auto"/>
            </w:tcBorders>
            <w:vAlign w:val="center"/>
          </w:tcPr>
          <w:p w14:paraId="520C9326" w14:textId="77777777" w:rsidR="00675D9E" w:rsidRPr="004F1CA6" w:rsidRDefault="00675D9E" w:rsidP="00675D9E">
            <w:pPr>
              <w:rPr>
                <w:rFonts w:ascii="ＭＳ ゴシック" w:eastAsia="ＭＳ ゴシック" w:hAnsi="ＭＳ ゴシック"/>
                <w:strike/>
                <w:sz w:val="18"/>
                <w:szCs w:val="18"/>
              </w:rPr>
            </w:pPr>
            <w:r w:rsidRPr="004F1CA6">
              <w:rPr>
                <w:rFonts w:ascii="ＭＳ ゴシック" w:eastAsia="ＭＳ ゴシック" w:hAnsi="ＭＳ ゴシック" w:hint="eastAsia"/>
                <w:sz w:val="20"/>
              </w:rPr>
              <w:t>施設設備</w:t>
            </w:r>
          </w:p>
        </w:tc>
        <w:tc>
          <w:tcPr>
            <w:tcW w:w="3118" w:type="dxa"/>
            <w:vMerge w:val="restart"/>
            <w:tcBorders>
              <w:top w:val="single" w:sz="4" w:space="0" w:color="auto"/>
              <w:left w:val="single" w:sz="4" w:space="0" w:color="auto"/>
              <w:right w:val="single" w:sz="4" w:space="0" w:color="auto"/>
            </w:tcBorders>
            <w:vAlign w:val="center"/>
          </w:tcPr>
          <w:p w14:paraId="47760381" w14:textId="77777777" w:rsidR="00675D9E" w:rsidRPr="004F1CA6" w:rsidRDefault="00675D9E" w:rsidP="00675D9E">
            <w:pPr>
              <w:rPr>
                <w:rFonts w:ascii="ＭＳ ゴシック" w:eastAsia="ＭＳ ゴシック" w:hAnsi="ＭＳ ゴシック"/>
                <w:sz w:val="20"/>
              </w:rPr>
            </w:pPr>
            <w:r w:rsidRPr="004F1CA6">
              <w:rPr>
                <w:rFonts w:ascii="ＭＳ ゴシック" w:eastAsia="ＭＳ ゴシック" w:hAnsi="ＭＳ ゴシック" w:hint="eastAsia"/>
                <w:sz w:val="20"/>
              </w:rPr>
              <w:t>施設設備は充実しているか。</w:t>
            </w:r>
          </w:p>
        </w:tc>
        <w:tc>
          <w:tcPr>
            <w:tcW w:w="5104" w:type="dxa"/>
            <w:gridSpan w:val="2"/>
            <w:tcBorders>
              <w:top w:val="single" w:sz="4" w:space="0" w:color="auto"/>
              <w:left w:val="single" w:sz="4" w:space="0" w:color="auto"/>
              <w:bottom w:val="nil"/>
              <w:right w:val="single" w:sz="4" w:space="0" w:color="auto"/>
            </w:tcBorders>
            <w:vAlign w:val="center"/>
          </w:tcPr>
          <w:p w14:paraId="15713885" w14:textId="77777777" w:rsidR="00675D9E" w:rsidRPr="004F1CA6" w:rsidRDefault="00675D9E" w:rsidP="0010541C">
            <w:pPr>
              <w:rPr>
                <w:rFonts w:ascii="ＭＳ ゴシック" w:eastAsia="ＭＳ ゴシック" w:hAnsi="ＭＳ ゴシック"/>
                <w:sz w:val="20"/>
              </w:rPr>
            </w:pPr>
            <w:r w:rsidRPr="004F1CA6">
              <w:rPr>
                <w:rFonts w:ascii="ＭＳ ゴシック" w:eastAsia="ＭＳ ゴシック" w:hAnsi="ＭＳ ゴシック" w:hint="eastAsia"/>
                <w:sz w:val="20"/>
              </w:rPr>
              <w:t>受講者１人あたりの教室面積（複数の場合は平均値）が</w:t>
            </w:r>
          </w:p>
        </w:tc>
      </w:tr>
      <w:tr w:rsidR="00675D9E" w:rsidRPr="004F1CA6" w14:paraId="567CC7DA" w14:textId="77777777" w:rsidTr="0010541C">
        <w:trPr>
          <w:trHeight w:val="206"/>
        </w:trPr>
        <w:tc>
          <w:tcPr>
            <w:tcW w:w="1275" w:type="dxa"/>
            <w:vMerge/>
            <w:tcBorders>
              <w:left w:val="single" w:sz="4" w:space="0" w:color="auto"/>
              <w:right w:val="single" w:sz="4" w:space="0" w:color="auto"/>
            </w:tcBorders>
            <w:vAlign w:val="center"/>
            <w:hideMark/>
          </w:tcPr>
          <w:p w14:paraId="011D5E73" w14:textId="77777777" w:rsidR="00675D9E" w:rsidRPr="004F1CA6" w:rsidRDefault="00675D9E" w:rsidP="00675D9E">
            <w:pPr>
              <w:widowControl/>
              <w:jc w:val="left"/>
              <w:rPr>
                <w:rFonts w:ascii="ＭＳ ゴシック" w:eastAsia="ＭＳ ゴシック" w:hAnsi="ＭＳ ゴシック"/>
                <w:sz w:val="18"/>
                <w:szCs w:val="18"/>
              </w:rPr>
            </w:pPr>
          </w:p>
        </w:tc>
        <w:tc>
          <w:tcPr>
            <w:tcW w:w="3118" w:type="dxa"/>
            <w:vMerge/>
            <w:tcBorders>
              <w:left w:val="single" w:sz="4" w:space="0" w:color="auto"/>
              <w:right w:val="single" w:sz="4" w:space="0" w:color="auto"/>
            </w:tcBorders>
            <w:vAlign w:val="center"/>
            <w:hideMark/>
          </w:tcPr>
          <w:p w14:paraId="5EBD146D" w14:textId="77777777" w:rsidR="00675D9E" w:rsidRPr="004F1CA6" w:rsidRDefault="00675D9E" w:rsidP="00675D9E">
            <w:pPr>
              <w:widowControl/>
              <w:jc w:val="left"/>
              <w:rPr>
                <w:rFonts w:ascii="ＭＳ ゴシック" w:eastAsia="ＭＳ ゴシック" w:hAnsi="ＭＳ ゴシック"/>
                <w:sz w:val="20"/>
              </w:rPr>
            </w:pPr>
          </w:p>
        </w:tc>
        <w:tc>
          <w:tcPr>
            <w:tcW w:w="427" w:type="dxa"/>
            <w:vMerge w:val="restart"/>
            <w:tcBorders>
              <w:top w:val="nil"/>
              <w:left w:val="single" w:sz="4" w:space="0" w:color="auto"/>
              <w:bottom w:val="single" w:sz="4" w:space="0" w:color="auto"/>
              <w:right w:val="dashSmallGap" w:sz="4" w:space="0" w:color="auto"/>
            </w:tcBorders>
            <w:vAlign w:val="center"/>
          </w:tcPr>
          <w:p w14:paraId="16C591B6" w14:textId="77777777" w:rsidR="00675D9E" w:rsidRPr="004F1CA6" w:rsidRDefault="00675D9E" w:rsidP="0010541C">
            <w:pPr>
              <w:rPr>
                <w:rFonts w:ascii="ＭＳ ゴシック" w:eastAsia="ＭＳ ゴシック" w:hAnsi="ＭＳ ゴシック"/>
                <w:sz w:val="20"/>
              </w:rPr>
            </w:pPr>
          </w:p>
        </w:tc>
        <w:tc>
          <w:tcPr>
            <w:tcW w:w="4677" w:type="dxa"/>
            <w:tcBorders>
              <w:top w:val="dashSmallGap" w:sz="4" w:space="0" w:color="auto"/>
              <w:left w:val="dashSmallGap" w:sz="4" w:space="0" w:color="auto"/>
              <w:bottom w:val="dashSmallGap" w:sz="4" w:space="0" w:color="auto"/>
              <w:right w:val="single" w:sz="4" w:space="0" w:color="auto"/>
            </w:tcBorders>
            <w:vAlign w:val="center"/>
            <w:hideMark/>
          </w:tcPr>
          <w:p w14:paraId="3473B894" w14:textId="77777777" w:rsidR="00675D9E" w:rsidRPr="004F1CA6" w:rsidRDefault="00675D9E" w:rsidP="0010541C">
            <w:pPr>
              <w:rPr>
                <w:rFonts w:ascii="ＭＳ ゴシック" w:eastAsia="ＭＳ ゴシック" w:hAnsi="ＭＳ ゴシック"/>
                <w:sz w:val="20"/>
              </w:rPr>
            </w:pPr>
            <w:r w:rsidRPr="004F1CA6">
              <w:rPr>
                <w:rFonts w:ascii="ＭＳ ゴシック" w:eastAsia="ＭＳ ゴシック" w:hAnsi="ＭＳ ゴシック" w:hint="eastAsia"/>
                <w:sz w:val="20"/>
              </w:rPr>
              <w:t xml:space="preserve">2.50㎡以上　　</w:t>
            </w:r>
            <w:r w:rsidRPr="004F1CA6">
              <w:rPr>
                <w:rFonts w:ascii="ＭＳ ゴシック" w:eastAsia="ＭＳ ゴシック" w:hAnsi="ＭＳ ゴシック" w:hint="eastAsia"/>
                <w:sz w:val="20"/>
                <w:szCs w:val="16"/>
              </w:rPr>
              <w:t xml:space="preserve">　</w:t>
            </w:r>
            <w:r w:rsidRPr="004F1CA6">
              <w:rPr>
                <w:rFonts w:ascii="ＭＳ ゴシック" w:eastAsia="ＭＳ ゴシック" w:hAnsi="ＭＳ ゴシック" w:hint="eastAsia"/>
                <w:sz w:val="20"/>
                <w:szCs w:val="18"/>
              </w:rPr>
              <w:t xml:space="preserve">　</w:t>
            </w:r>
            <w:r w:rsidRPr="004F1CA6">
              <w:rPr>
                <w:rFonts w:ascii="ＭＳ ゴシック" w:eastAsia="ＭＳ ゴシック" w:hAnsi="ＭＳ ゴシック" w:hint="eastAsia"/>
                <w:sz w:val="20"/>
              </w:rPr>
              <w:t xml:space="preserve"> 　　　　</w:t>
            </w:r>
            <w:r w:rsidR="00FA3668" w:rsidRPr="004F1CA6">
              <w:rPr>
                <w:rFonts w:ascii="ＭＳ ゴシック" w:eastAsia="ＭＳ ゴシック" w:hAnsi="ＭＳ ゴシック" w:hint="eastAsia"/>
                <w:sz w:val="20"/>
              </w:rPr>
              <w:t xml:space="preserve">　　</w:t>
            </w:r>
            <w:r w:rsidRPr="004F1CA6">
              <w:rPr>
                <w:rFonts w:ascii="ＭＳ ゴシック" w:eastAsia="ＭＳ ゴシック" w:hAnsi="ＭＳ ゴシック" w:hint="eastAsia"/>
                <w:sz w:val="20"/>
              </w:rPr>
              <w:t xml:space="preserve">　　　  [2点]　</w:t>
            </w:r>
          </w:p>
        </w:tc>
      </w:tr>
      <w:tr w:rsidR="00675D9E" w:rsidRPr="004F1CA6" w14:paraId="52E5F228" w14:textId="77777777" w:rsidTr="0010541C">
        <w:trPr>
          <w:trHeight w:val="206"/>
        </w:trPr>
        <w:tc>
          <w:tcPr>
            <w:tcW w:w="1275" w:type="dxa"/>
            <w:vMerge/>
            <w:tcBorders>
              <w:left w:val="single" w:sz="4" w:space="0" w:color="auto"/>
              <w:right w:val="single" w:sz="4" w:space="0" w:color="auto"/>
            </w:tcBorders>
            <w:vAlign w:val="center"/>
            <w:hideMark/>
          </w:tcPr>
          <w:p w14:paraId="0C0BD7FB" w14:textId="77777777" w:rsidR="00675D9E" w:rsidRPr="004F1CA6" w:rsidRDefault="00675D9E" w:rsidP="00675D9E">
            <w:pPr>
              <w:widowControl/>
              <w:jc w:val="left"/>
              <w:rPr>
                <w:rFonts w:ascii="ＭＳ ゴシック" w:eastAsia="ＭＳ ゴシック" w:hAnsi="ＭＳ ゴシック"/>
                <w:sz w:val="18"/>
                <w:szCs w:val="18"/>
              </w:rPr>
            </w:pPr>
          </w:p>
        </w:tc>
        <w:tc>
          <w:tcPr>
            <w:tcW w:w="3118" w:type="dxa"/>
            <w:vMerge/>
            <w:tcBorders>
              <w:left w:val="single" w:sz="4" w:space="0" w:color="auto"/>
              <w:right w:val="single" w:sz="4" w:space="0" w:color="auto"/>
            </w:tcBorders>
            <w:vAlign w:val="center"/>
            <w:hideMark/>
          </w:tcPr>
          <w:p w14:paraId="3D696D3C" w14:textId="77777777" w:rsidR="00675D9E" w:rsidRPr="004F1CA6" w:rsidRDefault="00675D9E" w:rsidP="00675D9E">
            <w:pPr>
              <w:widowControl/>
              <w:jc w:val="left"/>
              <w:rPr>
                <w:rFonts w:ascii="ＭＳ ゴシック" w:eastAsia="ＭＳ ゴシック" w:hAnsi="ＭＳ ゴシック"/>
                <w:sz w:val="20"/>
              </w:rPr>
            </w:pPr>
          </w:p>
        </w:tc>
        <w:tc>
          <w:tcPr>
            <w:tcW w:w="427" w:type="dxa"/>
            <w:vMerge/>
            <w:tcBorders>
              <w:top w:val="nil"/>
              <w:left w:val="single" w:sz="4" w:space="0" w:color="auto"/>
              <w:bottom w:val="single" w:sz="4" w:space="0" w:color="auto"/>
              <w:right w:val="dashSmallGap" w:sz="4" w:space="0" w:color="auto"/>
            </w:tcBorders>
            <w:vAlign w:val="center"/>
            <w:hideMark/>
          </w:tcPr>
          <w:p w14:paraId="1090615B" w14:textId="77777777" w:rsidR="00675D9E" w:rsidRPr="004F1CA6" w:rsidRDefault="00675D9E" w:rsidP="0010541C">
            <w:pPr>
              <w:widowControl/>
              <w:rPr>
                <w:rFonts w:ascii="ＭＳ ゴシック" w:eastAsia="ＭＳ ゴシック" w:hAnsi="ＭＳ ゴシック"/>
                <w:sz w:val="20"/>
              </w:rPr>
            </w:pPr>
          </w:p>
        </w:tc>
        <w:tc>
          <w:tcPr>
            <w:tcW w:w="4677" w:type="dxa"/>
            <w:tcBorders>
              <w:top w:val="dashSmallGap" w:sz="4" w:space="0" w:color="auto"/>
              <w:left w:val="dashSmallGap" w:sz="4" w:space="0" w:color="auto"/>
              <w:bottom w:val="dashSmallGap" w:sz="4" w:space="0" w:color="auto"/>
              <w:right w:val="single" w:sz="4" w:space="0" w:color="auto"/>
            </w:tcBorders>
            <w:vAlign w:val="center"/>
            <w:hideMark/>
          </w:tcPr>
          <w:p w14:paraId="0DF38946" w14:textId="77777777" w:rsidR="00675D9E" w:rsidRPr="004F1CA6" w:rsidRDefault="00675D9E" w:rsidP="0010541C">
            <w:pPr>
              <w:rPr>
                <w:rFonts w:ascii="ＭＳ ゴシック" w:eastAsia="ＭＳ ゴシック" w:hAnsi="ＭＳ ゴシック"/>
                <w:sz w:val="20"/>
              </w:rPr>
            </w:pPr>
            <w:r w:rsidRPr="004F1CA6">
              <w:rPr>
                <w:rFonts w:ascii="ＭＳ ゴシック" w:eastAsia="ＭＳ ゴシック" w:hAnsi="ＭＳ ゴシック" w:hint="eastAsia"/>
                <w:sz w:val="20"/>
              </w:rPr>
              <w:t xml:space="preserve">2.00㎡以上2.50㎡未満　</w:t>
            </w:r>
            <w:r w:rsidRPr="004F1CA6">
              <w:rPr>
                <w:rFonts w:ascii="ＭＳ ゴシック" w:eastAsia="ＭＳ ゴシック" w:hAnsi="ＭＳ ゴシック" w:hint="eastAsia"/>
                <w:sz w:val="20"/>
                <w:szCs w:val="16"/>
              </w:rPr>
              <w:t xml:space="preserve">　</w:t>
            </w:r>
            <w:r w:rsidRPr="004F1CA6">
              <w:rPr>
                <w:rFonts w:ascii="ＭＳ ゴシック" w:eastAsia="ＭＳ ゴシック" w:hAnsi="ＭＳ ゴシック" w:hint="eastAsia"/>
                <w:sz w:val="20"/>
                <w:szCs w:val="18"/>
              </w:rPr>
              <w:t xml:space="preserve">　</w:t>
            </w:r>
            <w:r w:rsidRPr="004F1CA6">
              <w:rPr>
                <w:rFonts w:ascii="ＭＳ ゴシック" w:eastAsia="ＭＳ ゴシック" w:hAnsi="ＭＳ ゴシック" w:hint="eastAsia"/>
                <w:sz w:val="20"/>
              </w:rPr>
              <w:t xml:space="preserve">　  　</w:t>
            </w:r>
            <w:r w:rsidR="00FA3668" w:rsidRPr="004F1CA6">
              <w:rPr>
                <w:rFonts w:ascii="ＭＳ ゴシック" w:eastAsia="ＭＳ ゴシック" w:hAnsi="ＭＳ ゴシック" w:hint="eastAsia"/>
                <w:sz w:val="20"/>
              </w:rPr>
              <w:t xml:space="preserve">　　　</w:t>
            </w:r>
            <w:r w:rsidRPr="004F1CA6">
              <w:rPr>
                <w:rFonts w:ascii="ＭＳ ゴシック" w:eastAsia="ＭＳ ゴシック" w:hAnsi="ＭＳ ゴシック" w:hint="eastAsia"/>
                <w:sz w:val="20"/>
              </w:rPr>
              <w:t>[1点]</w:t>
            </w:r>
          </w:p>
        </w:tc>
      </w:tr>
      <w:tr w:rsidR="00675D9E" w:rsidRPr="004F1CA6" w14:paraId="648DEB76" w14:textId="77777777" w:rsidTr="0010541C">
        <w:trPr>
          <w:trHeight w:val="169"/>
        </w:trPr>
        <w:tc>
          <w:tcPr>
            <w:tcW w:w="1275" w:type="dxa"/>
            <w:vMerge/>
            <w:tcBorders>
              <w:left w:val="single" w:sz="4" w:space="0" w:color="auto"/>
              <w:right w:val="single" w:sz="4" w:space="0" w:color="auto"/>
            </w:tcBorders>
            <w:vAlign w:val="center"/>
            <w:hideMark/>
          </w:tcPr>
          <w:p w14:paraId="5A87DD6B" w14:textId="77777777" w:rsidR="00675D9E" w:rsidRPr="004F1CA6" w:rsidRDefault="00675D9E" w:rsidP="00675D9E">
            <w:pPr>
              <w:widowControl/>
              <w:jc w:val="left"/>
              <w:rPr>
                <w:rFonts w:ascii="ＭＳ ゴシック" w:eastAsia="ＭＳ ゴシック" w:hAnsi="ＭＳ ゴシック"/>
                <w:sz w:val="18"/>
                <w:szCs w:val="18"/>
              </w:rPr>
            </w:pPr>
          </w:p>
        </w:tc>
        <w:tc>
          <w:tcPr>
            <w:tcW w:w="3118" w:type="dxa"/>
            <w:vMerge/>
            <w:tcBorders>
              <w:left w:val="single" w:sz="4" w:space="0" w:color="auto"/>
              <w:right w:val="single" w:sz="4" w:space="0" w:color="auto"/>
            </w:tcBorders>
            <w:vAlign w:val="center"/>
            <w:hideMark/>
          </w:tcPr>
          <w:p w14:paraId="29463980" w14:textId="77777777" w:rsidR="00675D9E" w:rsidRPr="004F1CA6" w:rsidRDefault="00675D9E" w:rsidP="00675D9E">
            <w:pPr>
              <w:widowControl/>
              <w:jc w:val="left"/>
              <w:rPr>
                <w:rFonts w:ascii="ＭＳ ゴシック" w:eastAsia="ＭＳ ゴシック" w:hAnsi="ＭＳ ゴシック"/>
                <w:sz w:val="20"/>
              </w:rPr>
            </w:pPr>
          </w:p>
        </w:tc>
        <w:tc>
          <w:tcPr>
            <w:tcW w:w="427" w:type="dxa"/>
            <w:vMerge/>
            <w:tcBorders>
              <w:top w:val="nil"/>
              <w:left w:val="single" w:sz="4" w:space="0" w:color="auto"/>
              <w:bottom w:val="single" w:sz="4" w:space="0" w:color="auto"/>
              <w:right w:val="dashSmallGap" w:sz="4" w:space="0" w:color="auto"/>
            </w:tcBorders>
            <w:vAlign w:val="center"/>
            <w:hideMark/>
          </w:tcPr>
          <w:p w14:paraId="06189EFF" w14:textId="77777777" w:rsidR="00675D9E" w:rsidRPr="004F1CA6" w:rsidRDefault="00675D9E" w:rsidP="0010541C">
            <w:pPr>
              <w:widowControl/>
              <w:rPr>
                <w:rFonts w:ascii="ＭＳ ゴシック" w:eastAsia="ＭＳ ゴシック" w:hAnsi="ＭＳ ゴシック"/>
                <w:sz w:val="20"/>
              </w:rPr>
            </w:pPr>
          </w:p>
        </w:tc>
        <w:tc>
          <w:tcPr>
            <w:tcW w:w="4677" w:type="dxa"/>
            <w:tcBorders>
              <w:top w:val="dashSmallGap" w:sz="4" w:space="0" w:color="auto"/>
              <w:left w:val="dashSmallGap" w:sz="4" w:space="0" w:color="auto"/>
              <w:bottom w:val="single" w:sz="4" w:space="0" w:color="auto"/>
              <w:right w:val="single" w:sz="4" w:space="0" w:color="auto"/>
            </w:tcBorders>
            <w:vAlign w:val="center"/>
            <w:hideMark/>
          </w:tcPr>
          <w:p w14:paraId="799858A7" w14:textId="77777777" w:rsidR="00675D9E" w:rsidRPr="004F1CA6" w:rsidRDefault="00675D9E" w:rsidP="0010541C">
            <w:pPr>
              <w:rPr>
                <w:rFonts w:ascii="ＭＳ ゴシック" w:eastAsia="ＭＳ ゴシック" w:hAnsi="ＭＳ ゴシック"/>
                <w:sz w:val="20"/>
              </w:rPr>
            </w:pPr>
            <w:r w:rsidRPr="004F1CA6">
              <w:rPr>
                <w:rFonts w:ascii="ＭＳ ゴシック" w:eastAsia="ＭＳ ゴシック" w:hAnsi="ＭＳ ゴシック" w:hint="eastAsia"/>
                <w:sz w:val="20"/>
              </w:rPr>
              <w:t xml:space="preserve">2.00㎡未満　　</w:t>
            </w:r>
            <w:r w:rsidRPr="004F1CA6">
              <w:rPr>
                <w:rFonts w:ascii="ＭＳ ゴシック" w:eastAsia="ＭＳ ゴシック" w:hAnsi="ＭＳ ゴシック" w:hint="eastAsia"/>
                <w:sz w:val="20"/>
                <w:szCs w:val="16"/>
              </w:rPr>
              <w:t xml:space="preserve">　</w:t>
            </w:r>
            <w:r w:rsidRPr="004F1CA6">
              <w:rPr>
                <w:rFonts w:ascii="ＭＳ ゴシック" w:eastAsia="ＭＳ ゴシック" w:hAnsi="ＭＳ ゴシック" w:hint="eastAsia"/>
                <w:sz w:val="20"/>
                <w:szCs w:val="18"/>
              </w:rPr>
              <w:t xml:space="preserve">　</w:t>
            </w:r>
            <w:r w:rsidRPr="004F1CA6">
              <w:rPr>
                <w:rFonts w:ascii="ＭＳ ゴシック" w:eastAsia="ＭＳ ゴシック" w:hAnsi="ＭＳ ゴシック" w:hint="eastAsia"/>
                <w:sz w:val="20"/>
              </w:rPr>
              <w:t xml:space="preserve">　  　           </w:t>
            </w:r>
            <w:r w:rsidR="00FA3668" w:rsidRPr="004F1CA6">
              <w:rPr>
                <w:rFonts w:ascii="ＭＳ ゴシック" w:eastAsia="ＭＳ ゴシック" w:hAnsi="ＭＳ ゴシック" w:hint="eastAsia"/>
                <w:sz w:val="20"/>
              </w:rPr>
              <w:t xml:space="preserve">　　</w:t>
            </w:r>
            <w:r w:rsidRPr="004F1CA6">
              <w:rPr>
                <w:rFonts w:ascii="ＭＳ ゴシック" w:eastAsia="ＭＳ ゴシック" w:hAnsi="ＭＳ ゴシック" w:hint="eastAsia"/>
                <w:sz w:val="20"/>
              </w:rPr>
              <w:t>[0点]</w:t>
            </w:r>
          </w:p>
        </w:tc>
      </w:tr>
      <w:tr w:rsidR="00675D9E" w:rsidRPr="004F1CA6" w14:paraId="5873372F" w14:textId="77777777" w:rsidTr="0010541C">
        <w:trPr>
          <w:trHeight w:val="269"/>
        </w:trPr>
        <w:tc>
          <w:tcPr>
            <w:tcW w:w="1275" w:type="dxa"/>
            <w:vMerge/>
            <w:tcBorders>
              <w:left w:val="single" w:sz="4" w:space="0" w:color="auto"/>
              <w:right w:val="single" w:sz="4" w:space="0" w:color="auto"/>
            </w:tcBorders>
            <w:vAlign w:val="center"/>
            <w:hideMark/>
          </w:tcPr>
          <w:p w14:paraId="338F042E" w14:textId="77777777" w:rsidR="00675D9E" w:rsidRPr="004F1CA6" w:rsidRDefault="00675D9E" w:rsidP="00675D9E">
            <w:pPr>
              <w:widowControl/>
              <w:jc w:val="left"/>
              <w:rPr>
                <w:rFonts w:ascii="ＭＳ ゴシック" w:eastAsia="ＭＳ ゴシック" w:hAnsi="ＭＳ ゴシック"/>
                <w:sz w:val="18"/>
                <w:szCs w:val="18"/>
              </w:rPr>
            </w:pPr>
          </w:p>
        </w:tc>
        <w:tc>
          <w:tcPr>
            <w:tcW w:w="3118" w:type="dxa"/>
            <w:vMerge/>
            <w:tcBorders>
              <w:left w:val="single" w:sz="4" w:space="0" w:color="auto"/>
              <w:right w:val="single" w:sz="4" w:space="0" w:color="auto"/>
            </w:tcBorders>
            <w:vAlign w:val="center"/>
            <w:hideMark/>
          </w:tcPr>
          <w:p w14:paraId="10A02B49" w14:textId="77777777" w:rsidR="00675D9E" w:rsidRPr="004F1CA6" w:rsidRDefault="00675D9E" w:rsidP="00675D9E">
            <w:pPr>
              <w:widowControl/>
              <w:jc w:val="left"/>
              <w:rPr>
                <w:rFonts w:ascii="ＭＳ ゴシック" w:eastAsia="ＭＳ ゴシック" w:hAnsi="ＭＳ ゴシック"/>
                <w:sz w:val="20"/>
              </w:rPr>
            </w:pPr>
          </w:p>
        </w:tc>
        <w:tc>
          <w:tcPr>
            <w:tcW w:w="5104" w:type="dxa"/>
            <w:gridSpan w:val="2"/>
            <w:tcBorders>
              <w:top w:val="single" w:sz="4" w:space="0" w:color="auto"/>
              <w:left w:val="single" w:sz="4" w:space="0" w:color="auto"/>
              <w:bottom w:val="nil"/>
              <w:right w:val="single" w:sz="4" w:space="0" w:color="auto"/>
            </w:tcBorders>
            <w:vAlign w:val="center"/>
            <w:hideMark/>
          </w:tcPr>
          <w:p w14:paraId="6BA94970" w14:textId="77777777" w:rsidR="00675D9E" w:rsidRPr="004F1CA6" w:rsidRDefault="00675D9E" w:rsidP="0010541C">
            <w:pPr>
              <w:rPr>
                <w:rFonts w:ascii="ＭＳ ゴシック" w:eastAsia="ＭＳ ゴシック" w:hAnsi="ＭＳ ゴシック"/>
                <w:sz w:val="20"/>
              </w:rPr>
            </w:pPr>
            <w:r w:rsidRPr="004F1CA6">
              <w:rPr>
                <w:rFonts w:ascii="ＭＳ ゴシック" w:eastAsia="ＭＳ ゴシック" w:hAnsi="ＭＳ ゴシック" w:hint="eastAsia"/>
                <w:sz w:val="20"/>
              </w:rPr>
              <w:t>訓練時間外に利用できる教室等（自習室）が別に</w:t>
            </w:r>
          </w:p>
        </w:tc>
      </w:tr>
      <w:tr w:rsidR="00675D9E" w:rsidRPr="004F1CA6" w14:paraId="1140304E" w14:textId="77777777" w:rsidTr="0010541C">
        <w:trPr>
          <w:trHeight w:val="128"/>
        </w:trPr>
        <w:tc>
          <w:tcPr>
            <w:tcW w:w="1275" w:type="dxa"/>
            <w:vMerge/>
            <w:tcBorders>
              <w:left w:val="single" w:sz="4" w:space="0" w:color="auto"/>
              <w:right w:val="single" w:sz="4" w:space="0" w:color="auto"/>
            </w:tcBorders>
            <w:vAlign w:val="center"/>
            <w:hideMark/>
          </w:tcPr>
          <w:p w14:paraId="5718FCAF" w14:textId="77777777" w:rsidR="00675D9E" w:rsidRPr="004F1CA6" w:rsidRDefault="00675D9E" w:rsidP="00675D9E">
            <w:pPr>
              <w:widowControl/>
              <w:jc w:val="left"/>
              <w:rPr>
                <w:rFonts w:ascii="ＭＳ ゴシック" w:eastAsia="ＭＳ ゴシック" w:hAnsi="ＭＳ ゴシック"/>
                <w:sz w:val="18"/>
                <w:szCs w:val="18"/>
              </w:rPr>
            </w:pPr>
          </w:p>
        </w:tc>
        <w:tc>
          <w:tcPr>
            <w:tcW w:w="3118" w:type="dxa"/>
            <w:vMerge/>
            <w:tcBorders>
              <w:left w:val="single" w:sz="4" w:space="0" w:color="auto"/>
              <w:right w:val="single" w:sz="4" w:space="0" w:color="auto"/>
            </w:tcBorders>
            <w:vAlign w:val="center"/>
            <w:hideMark/>
          </w:tcPr>
          <w:p w14:paraId="74A2B404" w14:textId="77777777" w:rsidR="00675D9E" w:rsidRPr="004F1CA6" w:rsidRDefault="00675D9E" w:rsidP="00675D9E">
            <w:pPr>
              <w:widowControl/>
              <w:jc w:val="left"/>
              <w:rPr>
                <w:rFonts w:ascii="ＭＳ ゴシック" w:eastAsia="ＭＳ ゴシック" w:hAnsi="ＭＳ ゴシック"/>
                <w:sz w:val="20"/>
              </w:rPr>
            </w:pPr>
          </w:p>
        </w:tc>
        <w:tc>
          <w:tcPr>
            <w:tcW w:w="427" w:type="dxa"/>
            <w:vMerge w:val="restart"/>
            <w:tcBorders>
              <w:top w:val="nil"/>
              <w:left w:val="single" w:sz="4" w:space="0" w:color="auto"/>
              <w:bottom w:val="single" w:sz="4" w:space="0" w:color="auto"/>
              <w:right w:val="dashSmallGap" w:sz="4" w:space="0" w:color="auto"/>
            </w:tcBorders>
            <w:vAlign w:val="center"/>
          </w:tcPr>
          <w:p w14:paraId="20E0F39E" w14:textId="77777777" w:rsidR="00675D9E" w:rsidRPr="004F1CA6" w:rsidRDefault="00675D9E" w:rsidP="0010541C">
            <w:pPr>
              <w:rPr>
                <w:rFonts w:ascii="ＭＳ ゴシック" w:eastAsia="ＭＳ ゴシック" w:hAnsi="ＭＳ ゴシック"/>
                <w:sz w:val="20"/>
              </w:rPr>
            </w:pPr>
          </w:p>
        </w:tc>
        <w:tc>
          <w:tcPr>
            <w:tcW w:w="4677" w:type="dxa"/>
            <w:tcBorders>
              <w:top w:val="dashSmallGap" w:sz="4" w:space="0" w:color="auto"/>
              <w:left w:val="dashSmallGap" w:sz="4" w:space="0" w:color="auto"/>
              <w:bottom w:val="single" w:sz="4" w:space="0" w:color="auto"/>
              <w:right w:val="single" w:sz="4" w:space="0" w:color="auto"/>
            </w:tcBorders>
            <w:vAlign w:val="center"/>
            <w:hideMark/>
          </w:tcPr>
          <w:p w14:paraId="70EEB91B" w14:textId="77777777" w:rsidR="00675D9E" w:rsidRPr="004F1CA6" w:rsidRDefault="00675D9E" w:rsidP="006C5BE0">
            <w:pPr>
              <w:rPr>
                <w:rFonts w:ascii="ＭＳ ゴシック" w:eastAsia="ＭＳ ゴシック" w:hAnsi="ＭＳ ゴシック"/>
                <w:sz w:val="20"/>
              </w:rPr>
            </w:pPr>
            <w:r w:rsidRPr="004F1CA6">
              <w:rPr>
                <w:rFonts w:ascii="ＭＳ ゴシック" w:eastAsia="ＭＳ ゴシック" w:hAnsi="ＭＳ ゴシック" w:hint="eastAsia"/>
                <w:sz w:val="20"/>
              </w:rPr>
              <w:t xml:space="preserve">設置されている                    </w:t>
            </w:r>
            <w:r w:rsidR="00FA3668" w:rsidRPr="004F1CA6">
              <w:rPr>
                <w:rFonts w:ascii="ＭＳ ゴシック" w:eastAsia="ＭＳ ゴシック" w:hAnsi="ＭＳ ゴシック" w:hint="eastAsia"/>
                <w:sz w:val="20"/>
              </w:rPr>
              <w:t xml:space="preserve">　　</w:t>
            </w:r>
            <w:r w:rsidRPr="004F1CA6">
              <w:rPr>
                <w:rFonts w:ascii="ＭＳ ゴシック" w:eastAsia="ＭＳ ゴシック" w:hAnsi="ＭＳ ゴシック" w:hint="eastAsia"/>
                <w:sz w:val="20"/>
              </w:rPr>
              <w:t>［</w:t>
            </w:r>
            <w:r w:rsidR="006C5BE0" w:rsidRPr="004F1CA6">
              <w:rPr>
                <w:rFonts w:ascii="ＭＳ ゴシック" w:eastAsia="ＭＳ ゴシック" w:hAnsi="ＭＳ ゴシック" w:hint="eastAsia"/>
                <w:sz w:val="20"/>
              </w:rPr>
              <w:t>2</w:t>
            </w:r>
            <w:r w:rsidRPr="004F1CA6">
              <w:rPr>
                <w:rFonts w:ascii="ＭＳ ゴシック" w:eastAsia="ＭＳ ゴシック" w:hAnsi="ＭＳ ゴシック" w:hint="eastAsia"/>
                <w:sz w:val="20"/>
              </w:rPr>
              <w:t>点</w:t>
            </w:r>
            <w:r w:rsidR="00FA3668" w:rsidRPr="004F1CA6">
              <w:rPr>
                <w:rFonts w:ascii="ＭＳ ゴシック" w:eastAsia="ＭＳ ゴシック" w:hAnsi="ＭＳ ゴシック"/>
                <w:sz w:val="20"/>
              </w:rPr>
              <w:t>］</w:t>
            </w:r>
          </w:p>
        </w:tc>
      </w:tr>
      <w:tr w:rsidR="00675D9E" w:rsidRPr="004F1CA6" w14:paraId="678C10A5" w14:textId="77777777" w:rsidTr="0010541C">
        <w:trPr>
          <w:trHeight w:val="127"/>
        </w:trPr>
        <w:tc>
          <w:tcPr>
            <w:tcW w:w="1275" w:type="dxa"/>
            <w:vMerge/>
            <w:tcBorders>
              <w:left w:val="single" w:sz="4" w:space="0" w:color="auto"/>
              <w:right w:val="single" w:sz="4" w:space="0" w:color="auto"/>
            </w:tcBorders>
            <w:vAlign w:val="center"/>
            <w:hideMark/>
          </w:tcPr>
          <w:p w14:paraId="6689DE99" w14:textId="77777777" w:rsidR="00675D9E" w:rsidRPr="004F1CA6" w:rsidRDefault="00675D9E" w:rsidP="00675D9E">
            <w:pPr>
              <w:widowControl/>
              <w:jc w:val="left"/>
              <w:rPr>
                <w:rFonts w:ascii="ＭＳ ゴシック" w:eastAsia="ＭＳ ゴシック" w:hAnsi="ＭＳ ゴシック"/>
                <w:sz w:val="18"/>
                <w:szCs w:val="18"/>
              </w:rPr>
            </w:pPr>
          </w:p>
        </w:tc>
        <w:tc>
          <w:tcPr>
            <w:tcW w:w="3118" w:type="dxa"/>
            <w:vMerge/>
            <w:tcBorders>
              <w:left w:val="single" w:sz="4" w:space="0" w:color="auto"/>
              <w:right w:val="single" w:sz="4" w:space="0" w:color="auto"/>
            </w:tcBorders>
            <w:vAlign w:val="center"/>
            <w:hideMark/>
          </w:tcPr>
          <w:p w14:paraId="522D919C" w14:textId="77777777" w:rsidR="00675D9E" w:rsidRPr="004F1CA6" w:rsidRDefault="00675D9E" w:rsidP="00675D9E">
            <w:pPr>
              <w:widowControl/>
              <w:jc w:val="left"/>
              <w:rPr>
                <w:rFonts w:ascii="ＭＳ ゴシック" w:eastAsia="ＭＳ ゴシック" w:hAnsi="ＭＳ ゴシック"/>
                <w:sz w:val="20"/>
              </w:rPr>
            </w:pPr>
          </w:p>
        </w:tc>
        <w:tc>
          <w:tcPr>
            <w:tcW w:w="427" w:type="dxa"/>
            <w:vMerge/>
            <w:tcBorders>
              <w:top w:val="nil"/>
              <w:left w:val="single" w:sz="4" w:space="0" w:color="auto"/>
              <w:bottom w:val="single" w:sz="4" w:space="0" w:color="auto"/>
              <w:right w:val="dashSmallGap" w:sz="4" w:space="0" w:color="auto"/>
            </w:tcBorders>
            <w:vAlign w:val="center"/>
            <w:hideMark/>
          </w:tcPr>
          <w:p w14:paraId="3937FB71" w14:textId="77777777" w:rsidR="00675D9E" w:rsidRPr="004F1CA6" w:rsidRDefault="00675D9E" w:rsidP="0010541C">
            <w:pPr>
              <w:widowControl/>
              <w:rPr>
                <w:rFonts w:ascii="ＭＳ ゴシック" w:eastAsia="ＭＳ ゴシック" w:hAnsi="ＭＳ ゴシック"/>
                <w:sz w:val="20"/>
              </w:rPr>
            </w:pPr>
          </w:p>
        </w:tc>
        <w:tc>
          <w:tcPr>
            <w:tcW w:w="4677" w:type="dxa"/>
            <w:tcBorders>
              <w:top w:val="dashSmallGap" w:sz="4" w:space="0" w:color="auto"/>
              <w:left w:val="dashSmallGap" w:sz="4" w:space="0" w:color="auto"/>
              <w:bottom w:val="single" w:sz="4" w:space="0" w:color="auto"/>
              <w:right w:val="single" w:sz="4" w:space="0" w:color="auto"/>
            </w:tcBorders>
            <w:vAlign w:val="center"/>
            <w:hideMark/>
          </w:tcPr>
          <w:p w14:paraId="33B5FBDD" w14:textId="77777777" w:rsidR="00675D9E" w:rsidRPr="004F1CA6" w:rsidRDefault="00675D9E" w:rsidP="0010541C">
            <w:pPr>
              <w:rPr>
                <w:rFonts w:ascii="ＭＳ ゴシック" w:eastAsia="ＭＳ ゴシック" w:hAnsi="ＭＳ ゴシック"/>
                <w:sz w:val="20"/>
              </w:rPr>
            </w:pPr>
            <w:r w:rsidRPr="004F1CA6">
              <w:rPr>
                <w:rFonts w:ascii="ＭＳ ゴシック" w:eastAsia="ＭＳ ゴシック" w:hAnsi="ＭＳ ゴシック" w:hint="eastAsia"/>
                <w:sz w:val="20"/>
              </w:rPr>
              <w:t xml:space="preserve">設置されていない                   </w:t>
            </w:r>
            <w:r w:rsidR="00FA3668" w:rsidRPr="004F1CA6">
              <w:rPr>
                <w:rFonts w:ascii="ＭＳ ゴシック" w:eastAsia="ＭＳ ゴシック" w:hAnsi="ＭＳ ゴシック" w:hint="eastAsia"/>
                <w:sz w:val="20"/>
              </w:rPr>
              <w:t xml:space="preserve">　 </w:t>
            </w:r>
            <w:r w:rsidRPr="004F1CA6">
              <w:rPr>
                <w:rFonts w:ascii="ＭＳ ゴシック" w:eastAsia="ＭＳ ゴシック" w:hAnsi="ＭＳ ゴシック" w:hint="eastAsia"/>
                <w:sz w:val="20"/>
              </w:rPr>
              <w:t>［0点］</w:t>
            </w:r>
          </w:p>
        </w:tc>
      </w:tr>
      <w:tr w:rsidR="00675D9E" w:rsidRPr="004F1CA6" w14:paraId="3D01BD20" w14:textId="77777777" w:rsidTr="0010541C">
        <w:trPr>
          <w:trHeight w:val="277"/>
        </w:trPr>
        <w:tc>
          <w:tcPr>
            <w:tcW w:w="1275" w:type="dxa"/>
            <w:vMerge/>
            <w:tcBorders>
              <w:left w:val="single" w:sz="4" w:space="0" w:color="auto"/>
              <w:right w:val="single" w:sz="4" w:space="0" w:color="auto"/>
            </w:tcBorders>
            <w:vAlign w:val="center"/>
            <w:hideMark/>
          </w:tcPr>
          <w:p w14:paraId="03676F19" w14:textId="77777777" w:rsidR="00675D9E" w:rsidRPr="004F1CA6" w:rsidRDefault="00675D9E" w:rsidP="00675D9E">
            <w:pPr>
              <w:widowControl/>
              <w:jc w:val="left"/>
              <w:rPr>
                <w:rFonts w:ascii="ＭＳ ゴシック" w:eastAsia="ＭＳ ゴシック" w:hAnsi="ＭＳ ゴシック"/>
                <w:sz w:val="18"/>
                <w:szCs w:val="18"/>
              </w:rPr>
            </w:pPr>
          </w:p>
        </w:tc>
        <w:tc>
          <w:tcPr>
            <w:tcW w:w="3118" w:type="dxa"/>
            <w:vMerge/>
            <w:tcBorders>
              <w:left w:val="single" w:sz="4" w:space="0" w:color="auto"/>
              <w:right w:val="single" w:sz="4" w:space="0" w:color="auto"/>
            </w:tcBorders>
            <w:vAlign w:val="center"/>
            <w:hideMark/>
          </w:tcPr>
          <w:p w14:paraId="321DCDCD" w14:textId="77777777" w:rsidR="00675D9E" w:rsidRPr="004F1CA6" w:rsidRDefault="00675D9E" w:rsidP="00675D9E">
            <w:pPr>
              <w:widowControl/>
              <w:jc w:val="left"/>
              <w:rPr>
                <w:rFonts w:ascii="ＭＳ ゴシック" w:eastAsia="ＭＳ ゴシック" w:hAnsi="ＭＳ ゴシック"/>
                <w:sz w:val="20"/>
              </w:rPr>
            </w:pPr>
          </w:p>
        </w:tc>
        <w:tc>
          <w:tcPr>
            <w:tcW w:w="5104" w:type="dxa"/>
            <w:gridSpan w:val="2"/>
            <w:tcBorders>
              <w:top w:val="single" w:sz="4" w:space="0" w:color="auto"/>
              <w:left w:val="single" w:sz="4" w:space="0" w:color="auto"/>
              <w:bottom w:val="nil"/>
              <w:right w:val="single" w:sz="4" w:space="0" w:color="auto"/>
            </w:tcBorders>
            <w:vAlign w:val="center"/>
            <w:hideMark/>
          </w:tcPr>
          <w:p w14:paraId="3C6D0265" w14:textId="77777777" w:rsidR="00675D9E" w:rsidRPr="004F1CA6" w:rsidRDefault="00675D9E" w:rsidP="0010541C">
            <w:pPr>
              <w:rPr>
                <w:rFonts w:ascii="ＭＳ ゴシック" w:eastAsia="ＭＳ ゴシック" w:hAnsi="ＭＳ ゴシック"/>
                <w:b/>
                <w:sz w:val="20"/>
              </w:rPr>
            </w:pPr>
            <w:r w:rsidRPr="004F1CA6">
              <w:rPr>
                <w:rFonts w:ascii="ＭＳ ゴシック" w:eastAsia="ＭＳ ゴシック" w:hAnsi="ＭＳ ゴシック" w:hint="eastAsia"/>
                <w:sz w:val="20"/>
              </w:rPr>
              <w:t>受講者が利用できる談話室・休憩室が訓練施設内に</w:t>
            </w:r>
          </w:p>
        </w:tc>
      </w:tr>
      <w:tr w:rsidR="00675D9E" w:rsidRPr="004F1CA6" w14:paraId="1594D0AE" w14:textId="77777777" w:rsidTr="0010541C">
        <w:trPr>
          <w:trHeight w:val="128"/>
        </w:trPr>
        <w:tc>
          <w:tcPr>
            <w:tcW w:w="1275" w:type="dxa"/>
            <w:vMerge/>
            <w:tcBorders>
              <w:left w:val="single" w:sz="4" w:space="0" w:color="auto"/>
              <w:right w:val="single" w:sz="4" w:space="0" w:color="auto"/>
            </w:tcBorders>
            <w:vAlign w:val="center"/>
            <w:hideMark/>
          </w:tcPr>
          <w:p w14:paraId="06C145B4" w14:textId="77777777" w:rsidR="00675D9E" w:rsidRPr="004F1CA6" w:rsidRDefault="00675D9E" w:rsidP="00675D9E">
            <w:pPr>
              <w:widowControl/>
              <w:jc w:val="left"/>
              <w:rPr>
                <w:rFonts w:ascii="ＭＳ ゴシック" w:eastAsia="ＭＳ ゴシック" w:hAnsi="ＭＳ ゴシック"/>
                <w:sz w:val="18"/>
                <w:szCs w:val="18"/>
              </w:rPr>
            </w:pPr>
          </w:p>
        </w:tc>
        <w:tc>
          <w:tcPr>
            <w:tcW w:w="3118" w:type="dxa"/>
            <w:vMerge/>
            <w:tcBorders>
              <w:left w:val="single" w:sz="4" w:space="0" w:color="auto"/>
              <w:right w:val="single" w:sz="4" w:space="0" w:color="auto"/>
            </w:tcBorders>
            <w:vAlign w:val="center"/>
            <w:hideMark/>
          </w:tcPr>
          <w:p w14:paraId="3F9BAC09" w14:textId="77777777" w:rsidR="00675D9E" w:rsidRPr="004F1CA6" w:rsidRDefault="00675D9E" w:rsidP="00675D9E">
            <w:pPr>
              <w:widowControl/>
              <w:jc w:val="left"/>
              <w:rPr>
                <w:rFonts w:ascii="ＭＳ ゴシック" w:eastAsia="ＭＳ ゴシック" w:hAnsi="ＭＳ ゴシック"/>
                <w:sz w:val="20"/>
              </w:rPr>
            </w:pPr>
          </w:p>
        </w:tc>
        <w:tc>
          <w:tcPr>
            <w:tcW w:w="427" w:type="dxa"/>
            <w:vMerge w:val="restart"/>
            <w:tcBorders>
              <w:top w:val="nil"/>
              <w:left w:val="single" w:sz="4" w:space="0" w:color="auto"/>
              <w:bottom w:val="single" w:sz="4" w:space="0" w:color="auto"/>
              <w:right w:val="dashSmallGap" w:sz="4" w:space="0" w:color="auto"/>
            </w:tcBorders>
            <w:vAlign w:val="center"/>
          </w:tcPr>
          <w:p w14:paraId="52239E19" w14:textId="77777777" w:rsidR="00675D9E" w:rsidRPr="004F1CA6" w:rsidRDefault="00675D9E" w:rsidP="0010541C">
            <w:pPr>
              <w:rPr>
                <w:rFonts w:ascii="ＭＳ ゴシック" w:eastAsia="ＭＳ ゴシック" w:hAnsi="ＭＳ ゴシック"/>
                <w:sz w:val="20"/>
              </w:rPr>
            </w:pPr>
          </w:p>
        </w:tc>
        <w:tc>
          <w:tcPr>
            <w:tcW w:w="4677" w:type="dxa"/>
            <w:tcBorders>
              <w:top w:val="dashSmallGap" w:sz="4" w:space="0" w:color="auto"/>
              <w:left w:val="dashSmallGap" w:sz="4" w:space="0" w:color="auto"/>
              <w:bottom w:val="single" w:sz="4" w:space="0" w:color="auto"/>
              <w:right w:val="single" w:sz="4" w:space="0" w:color="auto"/>
            </w:tcBorders>
            <w:vAlign w:val="center"/>
            <w:hideMark/>
          </w:tcPr>
          <w:p w14:paraId="3B751434" w14:textId="77777777" w:rsidR="00675D9E" w:rsidRPr="004F1CA6" w:rsidRDefault="00675D9E" w:rsidP="006C5BE0">
            <w:pPr>
              <w:rPr>
                <w:rFonts w:ascii="ＭＳ ゴシック" w:eastAsia="ＭＳ ゴシック" w:hAnsi="ＭＳ ゴシック"/>
                <w:b/>
                <w:sz w:val="20"/>
              </w:rPr>
            </w:pPr>
            <w:r w:rsidRPr="004F1CA6">
              <w:rPr>
                <w:rFonts w:ascii="ＭＳ ゴシック" w:eastAsia="ＭＳ ゴシック" w:hAnsi="ＭＳ ゴシック" w:hint="eastAsia"/>
                <w:sz w:val="20"/>
              </w:rPr>
              <w:t xml:space="preserve">設置されている                     </w:t>
            </w:r>
            <w:r w:rsidR="00FA3668" w:rsidRPr="004F1CA6">
              <w:rPr>
                <w:rFonts w:ascii="ＭＳ ゴシック" w:eastAsia="ＭＳ ゴシック" w:hAnsi="ＭＳ ゴシック"/>
                <w:sz w:val="20"/>
              </w:rPr>
              <w:t xml:space="preserve">   </w:t>
            </w:r>
            <w:r w:rsidRPr="004F1CA6">
              <w:rPr>
                <w:rFonts w:ascii="ＭＳ ゴシック" w:eastAsia="ＭＳ ゴシック" w:hAnsi="ＭＳ ゴシック" w:hint="eastAsia"/>
                <w:sz w:val="20"/>
              </w:rPr>
              <w:t>［</w:t>
            </w:r>
            <w:r w:rsidR="006C5BE0" w:rsidRPr="004F1CA6">
              <w:rPr>
                <w:rFonts w:ascii="ＭＳ ゴシック" w:eastAsia="ＭＳ ゴシック" w:hAnsi="ＭＳ ゴシック" w:hint="eastAsia"/>
                <w:sz w:val="20"/>
              </w:rPr>
              <w:t>2</w:t>
            </w:r>
            <w:r w:rsidRPr="004F1CA6">
              <w:rPr>
                <w:rFonts w:ascii="ＭＳ ゴシック" w:eastAsia="ＭＳ ゴシック" w:hAnsi="ＭＳ ゴシック" w:hint="eastAsia"/>
                <w:sz w:val="20"/>
              </w:rPr>
              <w:t>点］</w:t>
            </w:r>
          </w:p>
        </w:tc>
      </w:tr>
      <w:tr w:rsidR="00675D9E" w:rsidRPr="004F1CA6" w14:paraId="1500D929" w14:textId="77777777" w:rsidTr="0010541C">
        <w:trPr>
          <w:trHeight w:val="127"/>
        </w:trPr>
        <w:tc>
          <w:tcPr>
            <w:tcW w:w="1275" w:type="dxa"/>
            <w:vMerge/>
            <w:tcBorders>
              <w:left w:val="single" w:sz="4" w:space="0" w:color="auto"/>
              <w:right w:val="single" w:sz="4" w:space="0" w:color="auto"/>
            </w:tcBorders>
            <w:vAlign w:val="center"/>
            <w:hideMark/>
          </w:tcPr>
          <w:p w14:paraId="0916691F" w14:textId="77777777" w:rsidR="00675D9E" w:rsidRPr="004F1CA6" w:rsidRDefault="00675D9E" w:rsidP="00675D9E">
            <w:pPr>
              <w:widowControl/>
              <w:jc w:val="left"/>
              <w:rPr>
                <w:rFonts w:ascii="ＭＳ ゴシック" w:eastAsia="ＭＳ ゴシック" w:hAnsi="ＭＳ ゴシック"/>
                <w:sz w:val="18"/>
                <w:szCs w:val="18"/>
              </w:rPr>
            </w:pPr>
          </w:p>
        </w:tc>
        <w:tc>
          <w:tcPr>
            <w:tcW w:w="3118" w:type="dxa"/>
            <w:vMerge/>
            <w:tcBorders>
              <w:left w:val="single" w:sz="4" w:space="0" w:color="auto"/>
              <w:right w:val="single" w:sz="4" w:space="0" w:color="auto"/>
            </w:tcBorders>
            <w:vAlign w:val="center"/>
            <w:hideMark/>
          </w:tcPr>
          <w:p w14:paraId="3BCB8FCC" w14:textId="77777777" w:rsidR="00675D9E" w:rsidRPr="004F1CA6" w:rsidRDefault="00675D9E" w:rsidP="00675D9E">
            <w:pPr>
              <w:widowControl/>
              <w:jc w:val="left"/>
              <w:rPr>
                <w:rFonts w:ascii="ＭＳ ゴシック" w:eastAsia="ＭＳ ゴシック" w:hAnsi="ＭＳ ゴシック"/>
                <w:sz w:val="20"/>
              </w:rPr>
            </w:pPr>
          </w:p>
        </w:tc>
        <w:tc>
          <w:tcPr>
            <w:tcW w:w="427" w:type="dxa"/>
            <w:vMerge/>
            <w:tcBorders>
              <w:top w:val="nil"/>
              <w:left w:val="single" w:sz="4" w:space="0" w:color="auto"/>
              <w:bottom w:val="single" w:sz="4" w:space="0" w:color="auto"/>
              <w:right w:val="dashSmallGap" w:sz="4" w:space="0" w:color="auto"/>
            </w:tcBorders>
            <w:vAlign w:val="center"/>
            <w:hideMark/>
          </w:tcPr>
          <w:p w14:paraId="0B584E2B" w14:textId="77777777" w:rsidR="00675D9E" w:rsidRPr="004F1CA6" w:rsidRDefault="00675D9E" w:rsidP="0010541C">
            <w:pPr>
              <w:widowControl/>
              <w:rPr>
                <w:rFonts w:ascii="ＭＳ ゴシック" w:eastAsia="ＭＳ ゴシック" w:hAnsi="ＭＳ ゴシック"/>
                <w:sz w:val="20"/>
              </w:rPr>
            </w:pPr>
          </w:p>
        </w:tc>
        <w:tc>
          <w:tcPr>
            <w:tcW w:w="4677" w:type="dxa"/>
            <w:tcBorders>
              <w:top w:val="dashSmallGap" w:sz="4" w:space="0" w:color="auto"/>
              <w:left w:val="dashSmallGap" w:sz="4" w:space="0" w:color="auto"/>
              <w:bottom w:val="single" w:sz="4" w:space="0" w:color="auto"/>
              <w:right w:val="single" w:sz="4" w:space="0" w:color="auto"/>
            </w:tcBorders>
            <w:vAlign w:val="center"/>
            <w:hideMark/>
          </w:tcPr>
          <w:p w14:paraId="55BB7EEB" w14:textId="77777777" w:rsidR="00675D9E" w:rsidRPr="004F1CA6" w:rsidRDefault="00675D9E" w:rsidP="0010541C">
            <w:pPr>
              <w:rPr>
                <w:rFonts w:ascii="ＭＳ ゴシック" w:eastAsia="ＭＳ ゴシック" w:hAnsi="ＭＳ ゴシック"/>
                <w:sz w:val="20"/>
              </w:rPr>
            </w:pPr>
            <w:r w:rsidRPr="004F1CA6">
              <w:rPr>
                <w:rFonts w:ascii="ＭＳ ゴシック" w:eastAsia="ＭＳ ゴシック" w:hAnsi="ＭＳ ゴシック" w:hint="eastAsia"/>
                <w:sz w:val="20"/>
              </w:rPr>
              <w:t xml:space="preserve">設置されていない                   </w:t>
            </w:r>
            <w:r w:rsidR="00FA3668" w:rsidRPr="004F1CA6">
              <w:rPr>
                <w:rFonts w:ascii="ＭＳ ゴシック" w:eastAsia="ＭＳ ゴシック" w:hAnsi="ＭＳ ゴシック"/>
                <w:sz w:val="20"/>
              </w:rPr>
              <w:t xml:space="preserve">   </w:t>
            </w:r>
            <w:r w:rsidRPr="004F1CA6">
              <w:rPr>
                <w:rFonts w:ascii="ＭＳ ゴシック" w:eastAsia="ＭＳ ゴシック" w:hAnsi="ＭＳ ゴシック" w:hint="eastAsia"/>
                <w:sz w:val="20"/>
              </w:rPr>
              <w:t>［0点］</w:t>
            </w:r>
          </w:p>
        </w:tc>
      </w:tr>
      <w:tr w:rsidR="00675D9E" w:rsidRPr="004F1CA6" w14:paraId="5AB09B60" w14:textId="77777777" w:rsidTr="0010541C">
        <w:trPr>
          <w:trHeight w:val="326"/>
        </w:trPr>
        <w:tc>
          <w:tcPr>
            <w:tcW w:w="1275" w:type="dxa"/>
            <w:vMerge/>
            <w:tcBorders>
              <w:left w:val="single" w:sz="4" w:space="0" w:color="auto"/>
              <w:right w:val="single" w:sz="4" w:space="0" w:color="auto"/>
            </w:tcBorders>
            <w:vAlign w:val="center"/>
            <w:hideMark/>
          </w:tcPr>
          <w:p w14:paraId="5C97C0ED" w14:textId="77777777" w:rsidR="00675D9E" w:rsidRPr="004F1CA6" w:rsidRDefault="00675D9E" w:rsidP="00675D9E">
            <w:pPr>
              <w:jc w:val="left"/>
              <w:rPr>
                <w:rFonts w:ascii="ＭＳ ゴシック" w:eastAsia="ＭＳ ゴシック" w:hAnsi="ＭＳ ゴシック"/>
                <w:strike/>
                <w:sz w:val="20"/>
              </w:rPr>
            </w:pPr>
          </w:p>
        </w:tc>
        <w:tc>
          <w:tcPr>
            <w:tcW w:w="3118" w:type="dxa"/>
            <w:vMerge/>
            <w:tcBorders>
              <w:left w:val="single" w:sz="4" w:space="0" w:color="auto"/>
              <w:right w:val="single" w:sz="4" w:space="0" w:color="auto"/>
            </w:tcBorders>
            <w:vAlign w:val="center"/>
          </w:tcPr>
          <w:p w14:paraId="44D1256E" w14:textId="77777777" w:rsidR="00675D9E" w:rsidRPr="004F1CA6" w:rsidRDefault="00675D9E" w:rsidP="00675D9E">
            <w:pPr>
              <w:jc w:val="left"/>
              <w:rPr>
                <w:rFonts w:ascii="ＭＳ ゴシック" w:eastAsia="ＭＳ ゴシック" w:hAnsi="ＭＳ ゴシック"/>
                <w:strike/>
                <w:sz w:val="20"/>
              </w:rPr>
            </w:pPr>
          </w:p>
        </w:tc>
        <w:tc>
          <w:tcPr>
            <w:tcW w:w="5104" w:type="dxa"/>
            <w:gridSpan w:val="2"/>
            <w:tcBorders>
              <w:top w:val="single" w:sz="4" w:space="0" w:color="auto"/>
              <w:left w:val="single" w:sz="4" w:space="0" w:color="auto"/>
              <w:bottom w:val="nil"/>
              <w:right w:val="single" w:sz="4" w:space="0" w:color="auto"/>
            </w:tcBorders>
            <w:vAlign w:val="center"/>
          </w:tcPr>
          <w:p w14:paraId="2695C4EE" w14:textId="77777777" w:rsidR="00675D9E" w:rsidRPr="004F1CA6" w:rsidRDefault="00675D9E" w:rsidP="0010541C">
            <w:pPr>
              <w:rPr>
                <w:rFonts w:ascii="ＭＳ ゴシック" w:eastAsia="ＭＳ ゴシック" w:hAnsi="ＭＳ ゴシック"/>
                <w:sz w:val="20"/>
              </w:rPr>
            </w:pPr>
            <w:r w:rsidRPr="004F1CA6">
              <w:rPr>
                <w:rFonts w:ascii="ＭＳ ゴシック" w:eastAsia="ＭＳ ゴシック" w:hAnsi="ＭＳ ゴシック" w:hint="eastAsia"/>
                <w:sz w:val="20"/>
              </w:rPr>
              <w:t>受講者</w:t>
            </w:r>
            <w:r w:rsidR="00116783" w:rsidRPr="004F1CA6">
              <w:rPr>
                <w:rFonts w:ascii="ＭＳ ゴシック" w:eastAsia="ＭＳ ゴシック" w:hAnsi="ＭＳ ゴシック" w:hint="eastAsia"/>
                <w:sz w:val="20"/>
              </w:rPr>
              <w:t>のうち、定員の半数以上</w:t>
            </w:r>
            <w:r w:rsidRPr="004F1CA6">
              <w:rPr>
                <w:rFonts w:ascii="ＭＳ ゴシック" w:eastAsia="ＭＳ ゴシック" w:hAnsi="ＭＳ ゴシック" w:hint="eastAsia"/>
                <w:sz w:val="20"/>
              </w:rPr>
              <w:t>が利用できる駐車場が</w:t>
            </w:r>
          </w:p>
        </w:tc>
      </w:tr>
      <w:tr w:rsidR="00675D9E" w:rsidRPr="004F1CA6" w14:paraId="41743E67" w14:textId="77777777" w:rsidTr="0010541C">
        <w:trPr>
          <w:trHeight w:val="270"/>
        </w:trPr>
        <w:tc>
          <w:tcPr>
            <w:tcW w:w="1275" w:type="dxa"/>
            <w:vMerge/>
            <w:tcBorders>
              <w:left w:val="single" w:sz="4" w:space="0" w:color="auto"/>
              <w:right w:val="single" w:sz="4" w:space="0" w:color="auto"/>
            </w:tcBorders>
            <w:vAlign w:val="center"/>
          </w:tcPr>
          <w:p w14:paraId="4445A590" w14:textId="77777777" w:rsidR="00675D9E" w:rsidRPr="004F1CA6" w:rsidRDefault="00675D9E" w:rsidP="00675D9E">
            <w:pPr>
              <w:jc w:val="left"/>
              <w:rPr>
                <w:rFonts w:ascii="ＭＳ ゴシック" w:eastAsia="ＭＳ ゴシック" w:hAnsi="ＭＳ ゴシック"/>
                <w:strike/>
                <w:sz w:val="20"/>
              </w:rPr>
            </w:pPr>
          </w:p>
        </w:tc>
        <w:tc>
          <w:tcPr>
            <w:tcW w:w="3118" w:type="dxa"/>
            <w:vMerge/>
            <w:tcBorders>
              <w:left w:val="single" w:sz="4" w:space="0" w:color="auto"/>
              <w:right w:val="single" w:sz="4" w:space="0" w:color="auto"/>
            </w:tcBorders>
            <w:vAlign w:val="center"/>
          </w:tcPr>
          <w:p w14:paraId="3EED7089" w14:textId="77777777" w:rsidR="00675D9E" w:rsidRPr="004F1CA6" w:rsidRDefault="00675D9E" w:rsidP="00675D9E">
            <w:pPr>
              <w:jc w:val="left"/>
              <w:rPr>
                <w:rFonts w:ascii="ＭＳ ゴシック" w:eastAsia="ＭＳ ゴシック" w:hAnsi="ＭＳ ゴシック"/>
                <w:strike/>
                <w:sz w:val="20"/>
              </w:rPr>
            </w:pPr>
          </w:p>
        </w:tc>
        <w:tc>
          <w:tcPr>
            <w:tcW w:w="427" w:type="dxa"/>
            <w:vMerge w:val="restart"/>
            <w:tcBorders>
              <w:top w:val="nil"/>
              <w:left w:val="single" w:sz="4" w:space="0" w:color="auto"/>
              <w:right w:val="dashSmallGap" w:sz="4" w:space="0" w:color="auto"/>
            </w:tcBorders>
            <w:vAlign w:val="center"/>
          </w:tcPr>
          <w:p w14:paraId="36030ED6" w14:textId="77777777" w:rsidR="00675D9E" w:rsidRPr="004F1CA6" w:rsidRDefault="00675D9E" w:rsidP="0010541C">
            <w:pPr>
              <w:rPr>
                <w:rFonts w:ascii="ＭＳ ゴシック" w:eastAsia="ＭＳ ゴシック" w:hAnsi="ＭＳ ゴシック"/>
                <w:strike/>
                <w:sz w:val="20"/>
              </w:rPr>
            </w:pPr>
          </w:p>
        </w:tc>
        <w:tc>
          <w:tcPr>
            <w:tcW w:w="4677" w:type="dxa"/>
            <w:tcBorders>
              <w:top w:val="dashSmallGap" w:sz="4" w:space="0" w:color="auto"/>
              <w:left w:val="dashSmallGap" w:sz="4" w:space="0" w:color="auto"/>
              <w:bottom w:val="dashSmallGap" w:sz="4" w:space="0" w:color="auto"/>
              <w:right w:val="single" w:sz="4" w:space="0" w:color="auto"/>
            </w:tcBorders>
            <w:vAlign w:val="center"/>
          </w:tcPr>
          <w:p w14:paraId="2E5D0421" w14:textId="77777777" w:rsidR="00675D9E" w:rsidRPr="004F1CA6" w:rsidRDefault="00675D9E" w:rsidP="0010541C">
            <w:pPr>
              <w:rPr>
                <w:rFonts w:ascii="ＭＳ ゴシック" w:eastAsia="ＭＳ ゴシック" w:hAnsi="ＭＳ ゴシック"/>
                <w:sz w:val="20"/>
              </w:rPr>
            </w:pPr>
            <w:r w:rsidRPr="004F1CA6">
              <w:rPr>
                <w:rFonts w:ascii="ＭＳ ゴシック" w:eastAsia="ＭＳ ゴシック" w:hAnsi="ＭＳ ゴシック" w:hint="eastAsia"/>
                <w:sz w:val="20"/>
              </w:rPr>
              <w:t xml:space="preserve">ある（無料）　　　　　　　　　　　 </w:t>
            </w:r>
            <w:r w:rsidR="00FA3668" w:rsidRPr="004F1CA6">
              <w:rPr>
                <w:rFonts w:ascii="ＭＳ ゴシック" w:eastAsia="ＭＳ ゴシック" w:hAnsi="ＭＳ ゴシック"/>
                <w:sz w:val="20"/>
              </w:rPr>
              <w:t xml:space="preserve">   </w:t>
            </w:r>
            <w:r w:rsidRPr="004F1CA6">
              <w:rPr>
                <w:rFonts w:ascii="ＭＳ ゴシック" w:eastAsia="ＭＳ ゴシック" w:hAnsi="ＭＳ ゴシック" w:hint="eastAsia"/>
                <w:sz w:val="20"/>
              </w:rPr>
              <w:t>［2点</w:t>
            </w:r>
            <w:r w:rsidRPr="004F1CA6">
              <w:rPr>
                <w:rFonts w:ascii="ＭＳ ゴシック" w:eastAsia="ＭＳ ゴシック" w:hAnsi="ＭＳ ゴシック"/>
                <w:sz w:val="20"/>
              </w:rPr>
              <w:t>］</w:t>
            </w:r>
          </w:p>
        </w:tc>
      </w:tr>
      <w:tr w:rsidR="00675D9E" w:rsidRPr="004F1CA6" w14:paraId="2B5BC50D" w14:textId="77777777" w:rsidTr="0010541C">
        <w:trPr>
          <w:trHeight w:val="210"/>
        </w:trPr>
        <w:tc>
          <w:tcPr>
            <w:tcW w:w="1275" w:type="dxa"/>
            <w:vMerge/>
            <w:tcBorders>
              <w:left w:val="single" w:sz="4" w:space="0" w:color="auto"/>
              <w:right w:val="single" w:sz="4" w:space="0" w:color="auto"/>
            </w:tcBorders>
            <w:vAlign w:val="center"/>
          </w:tcPr>
          <w:p w14:paraId="238ADC26" w14:textId="77777777" w:rsidR="00675D9E" w:rsidRPr="004F1CA6" w:rsidRDefault="00675D9E" w:rsidP="00675D9E">
            <w:pPr>
              <w:jc w:val="left"/>
              <w:rPr>
                <w:rFonts w:ascii="ＭＳ ゴシック" w:eastAsia="ＭＳ ゴシック" w:hAnsi="ＭＳ ゴシック"/>
                <w:strike/>
                <w:sz w:val="20"/>
              </w:rPr>
            </w:pPr>
          </w:p>
        </w:tc>
        <w:tc>
          <w:tcPr>
            <w:tcW w:w="3118" w:type="dxa"/>
            <w:vMerge/>
            <w:tcBorders>
              <w:left w:val="single" w:sz="4" w:space="0" w:color="auto"/>
              <w:right w:val="single" w:sz="4" w:space="0" w:color="auto"/>
            </w:tcBorders>
            <w:vAlign w:val="center"/>
          </w:tcPr>
          <w:p w14:paraId="212C5268" w14:textId="77777777" w:rsidR="00675D9E" w:rsidRPr="004F1CA6" w:rsidRDefault="00675D9E" w:rsidP="00675D9E">
            <w:pPr>
              <w:jc w:val="left"/>
              <w:rPr>
                <w:rFonts w:ascii="ＭＳ ゴシック" w:eastAsia="ＭＳ ゴシック" w:hAnsi="ＭＳ ゴシック"/>
                <w:strike/>
                <w:sz w:val="20"/>
              </w:rPr>
            </w:pPr>
          </w:p>
        </w:tc>
        <w:tc>
          <w:tcPr>
            <w:tcW w:w="427" w:type="dxa"/>
            <w:vMerge/>
            <w:tcBorders>
              <w:top w:val="nil"/>
              <w:left w:val="single" w:sz="4" w:space="0" w:color="auto"/>
              <w:right w:val="dashSmallGap" w:sz="4" w:space="0" w:color="auto"/>
            </w:tcBorders>
            <w:vAlign w:val="center"/>
          </w:tcPr>
          <w:p w14:paraId="3C6226E4" w14:textId="77777777" w:rsidR="00675D9E" w:rsidRPr="004F1CA6" w:rsidRDefault="00675D9E" w:rsidP="0010541C">
            <w:pPr>
              <w:rPr>
                <w:rFonts w:ascii="ＭＳ ゴシック" w:eastAsia="ＭＳ ゴシック" w:hAnsi="ＭＳ ゴシック"/>
                <w:strike/>
                <w:sz w:val="20"/>
              </w:rPr>
            </w:pPr>
          </w:p>
        </w:tc>
        <w:tc>
          <w:tcPr>
            <w:tcW w:w="4677" w:type="dxa"/>
            <w:tcBorders>
              <w:top w:val="dashSmallGap" w:sz="4" w:space="0" w:color="auto"/>
              <w:left w:val="dashSmallGap" w:sz="4" w:space="0" w:color="auto"/>
              <w:bottom w:val="dashSmallGap" w:sz="4" w:space="0" w:color="auto"/>
              <w:right w:val="single" w:sz="4" w:space="0" w:color="auto"/>
            </w:tcBorders>
            <w:vAlign w:val="center"/>
          </w:tcPr>
          <w:p w14:paraId="1C7ABAC4" w14:textId="77777777" w:rsidR="00675D9E" w:rsidRPr="004F1CA6" w:rsidRDefault="00675D9E" w:rsidP="0010541C">
            <w:pPr>
              <w:rPr>
                <w:rFonts w:ascii="ＭＳ ゴシック" w:eastAsia="ＭＳ ゴシック" w:hAnsi="ＭＳ ゴシック"/>
                <w:sz w:val="20"/>
              </w:rPr>
            </w:pPr>
            <w:r w:rsidRPr="004F1CA6">
              <w:rPr>
                <w:rFonts w:ascii="ＭＳ ゴシック" w:eastAsia="ＭＳ ゴシック" w:hAnsi="ＭＳ ゴシック" w:hint="eastAsia"/>
                <w:sz w:val="20"/>
              </w:rPr>
              <w:t xml:space="preserve">ある（有料）　　　　　　　　　　　　</w:t>
            </w:r>
            <w:r w:rsidR="00FA3668" w:rsidRPr="004F1CA6">
              <w:rPr>
                <w:rFonts w:ascii="ＭＳ ゴシック" w:eastAsia="ＭＳ ゴシック" w:hAnsi="ＭＳ ゴシック" w:hint="eastAsia"/>
                <w:sz w:val="20"/>
              </w:rPr>
              <w:t xml:space="preserve">   </w:t>
            </w:r>
            <w:r w:rsidRPr="004F1CA6">
              <w:rPr>
                <w:rFonts w:ascii="ＭＳ ゴシック" w:eastAsia="ＭＳ ゴシック" w:hAnsi="ＭＳ ゴシック" w:hint="eastAsia"/>
                <w:sz w:val="20"/>
              </w:rPr>
              <w:t>[1点]</w:t>
            </w:r>
          </w:p>
        </w:tc>
      </w:tr>
      <w:tr w:rsidR="00675D9E" w:rsidRPr="004F1CA6" w14:paraId="053E8391" w14:textId="77777777" w:rsidTr="0010541C">
        <w:trPr>
          <w:trHeight w:val="153"/>
        </w:trPr>
        <w:tc>
          <w:tcPr>
            <w:tcW w:w="1275" w:type="dxa"/>
            <w:vMerge/>
            <w:tcBorders>
              <w:left w:val="single" w:sz="4" w:space="0" w:color="auto"/>
              <w:bottom w:val="single" w:sz="4" w:space="0" w:color="auto"/>
              <w:right w:val="single" w:sz="4" w:space="0" w:color="auto"/>
            </w:tcBorders>
            <w:vAlign w:val="center"/>
          </w:tcPr>
          <w:p w14:paraId="7AA34103" w14:textId="77777777" w:rsidR="00675D9E" w:rsidRPr="004F1CA6" w:rsidRDefault="00675D9E" w:rsidP="00675D9E">
            <w:pPr>
              <w:jc w:val="left"/>
              <w:rPr>
                <w:rFonts w:ascii="ＭＳ ゴシック" w:eastAsia="ＭＳ ゴシック" w:hAnsi="ＭＳ ゴシック"/>
                <w:strike/>
                <w:sz w:val="20"/>
              </w:rPr>
            </w:pPr>
          </w:p>
        </w:tc>
        <w:tc>
          <w:tcPr>
            <w:tcW w:w="3118" w:type="dxa"/>
            <w:vMerge/>
            <w:tcBorders>
              <w:left w:val="single" w:sz="4" w:space="0" w:color="auto"/>
              <w:bottom w:val="single" w:sz="4" w:space="0" w:color="auto"/>
              <w:right w:val="single" w:sz="4" w:space="0" w:color="auto"/>
            </w:tcBorders>
            <w:vAlign w:val="center"/>
          </w:tcPr>
          <w:p w14:paraId="64020041" w14:textId="77777777" w:rsidR="00675D9E" w:rsidRPr="004F1CA6" w:rsidRDefault="00675D9E" w:rsidP="00675D9E">
            <w:pPr>
              <w:jc w:val="left"/>
              <w:rPr>
                <w:rFonts w:ascii="ＭＳ ゴシック" w:eastAsia="ＭＳ ゴシック" w:hAnsi="ＭＳ ゴシック"/>
                <w:strike/>
                <w:sz w:val="20"/>
              </w:rPr>
            </w:pPr>
          </w:p>
        </w:tc>
        <w:tc>
          <w:tcPr>
            <w:tcW w:w="427" w:type="dxa"/>
            <w:vMerge/>
            <w:tcBorders>
              <w:top w:val="nil"/>
              <w:left w:val="single" w:sz="4" w:space="0" w:color="auto"/>
              <w:bottom w:val="single" w:sz="4" w:space="0" w:color="auto"/>
              <w:right w:val="dashSmallGap" w:sz="4" w:space="0" w:color="auto"/>
            </w:tcBorders>
            <w:vAlign w:val="center"/>
          </w:tcPr>
          <w:p w14:paraId="3BD0BAAB" w14:textId="77777777" w:rsidR="00675D9E" w:rsidRPr="004F1CA6" w:rsidRDefault="00675D9E" w:rsidP="0010541C">
            <w:pPr>
              <w:rPr>
                <w:rFonts w:ascii="ＭＳ ゴシック" w:eastAsia="ＭＳ ゴシック" w:hAnsi="ＭＳ ゴシック"/>
                <w:strike/>
                <w:sz w:val="20"/>
              </w:rPr>
            </w:pPr>
          </w:p>
        </w:tc>
        <w:tc>
          <w:tcPr>
            <w:tcW w:w="4677" w:type="dxa"/>
            <w:tcBorders>
              <w:top w:val="dashSmallGap" w:sz="4" w:space="0" w:color="auto"/>
              <w:left w:val="dashSmallGap" w:sz="4" w:space="0" w:color="auto"/>
              <w:bottom w:val="single" w:sz="4" w:space="0" w:color="auto"/>
              <w:right w:val="single" w:sz="4" w:space="0" w:color="auto"/>
            </w:tcBorders>
            <w:vAlign w:val="center"/>
          </w:tcPr>
          <w:p w14:paraId="51961207" w14:textId="77777777" w:rsidR="00675D9E" w:rsidRPr="004F1CA6" w:rsidRDefault="00675D9E" w:rsidP="0010541C">
            <w:pPr>
              <w:rPr>
                <w:rFonts w:ascii="ＭＳ ゴシック" w:eastAsia="ＭＳ ゴシック" w:hAnsi="ＭＳ ゴシック"/>
                <w:sz w:val="20"/>
              </w:rPr>
            </w:pPr>
            <w:r w:rsidRPr="004F1CA6">
              <w:rPr>
                <w:rFonts w:ascii="ＭＳ ゴシック" w:eastAsia="ＭＳ ゴシック" w:hAnsi="ＭＳ ゴシック" w:hint="eastAsia"/>
                <w:sz w:val="20"/>
              </w:rPr>
              <w:t xml:space="preserve">ない　　　　　　　　　　　　　　　</w:t>
            </w:r>
            <w:r w:rsidR="00FA3668" w:rsidRPr="004F1CA6">
              <w:rPr>
                <w:rFonts w:ascii="ＭＳ ゴシック" w:eastAsia="ＭＳ ゴシック" w:hAnsi="ＭＳ ゴシック" w:hint="eastAsia"/>
                <w:sz w:val="20"/>
              </w:rPr>
              <w:t xml:space="preserve">   </w:t>
            </w:r>
            <w:r w:rsidRPr="004F1CA6">
              <w:rPr>
                <w:rFonts w:ascii="ＭＳ ゴシック" w:eastAsia="ＭＳ ゴシック" w:hAnsi="ＭＳ ゴシック" w:hint="eastAsia"/>
                <w:sz w:val="20"/>
              </w:rPr>
              <w:t xml:space="preserve"> ［0点］</w:t>
            </w:r>
          </w:p>
        </w:tc>
      </w:tr>
    </w:tbl>
    <w:p w14:paraId="4A4A102A" w14:textId="77777777" w:rsidR="00550F89" w:rsidRDefault="004E5CDE" w:rsidP="00104835">
      <w:pPr>
        <w:ind w:leftChars="100" w:left="400" w:hangingChars="100" w:hanging="195"/>
        <w:rPr>
          <w:rFonts w:ascii="ＭＳ ゴシック" w:eastAsia="ＭＳ ゴシック" w:hAnsi="ＭＳ ゴシック"/>
          <w:sz w:val="20"/>
        </w:rPr>
      </w:pPr>
      <w:r w:rsidRPr="004F1CA6">
        <w:rPr>
          <w:rFonts w:ascii="ＭＳ ゴシック" w:eastAsia="ＭＳ ゴシック" w:hAnsi="ＭＳ ゴシック" w:hint="eastAsia"/>
          <w:sz w:val="20"/>
        </w:rPr>
        <w:t>※職業能力開発促進法第28条第1項の規定に基づき、担当する訓練科目の訓練内容に関する職業訓練指導員免許を有する者</w:t>
      </w:r>
      <w:r w:rsidR="00186B98" w:rsidRPr="004F1CA6">
        <w:rPr>
          <w:rFonts w:ascii="ＭＳ ゴシック" w:eastAsia="ＭＳ ゴシック" w:hAnsi="ＭＳ ゴシック" w:hint="eastAsia"/>
          <w:sz w:val="20"/>
        </w:rPr>
        <w:t>。訓練担当者のうち、1名でも免許を所持していれば</w:t>
      </w:r>
      <w:r w:rsidR="00104835">
        <w:rPr>
          <w:rFonts w:ascii="ＭＳ ゴシック" w:eastAsia="ＭＳ ゴシック" w:hAnsi="ＭＳ ゴシック" w:hint="eastAsia"/>
          <w:sz w:val="20"/>
        </w:rPr>
        <w:t>条件を満たすものとする。</w:t>
      </w:r>
    </w:p>
    <w:p w14:paraId="165B07D5" w14:textId="77777777" w:rsidR="00871DDB" w:rsidRDefault="00871DDB" w:rsidP="00104835">
      <w:pPr>
        <w:ind w:leftChars="100" w:left="400" w:hangingChars="100" w:hanging="195"/>
        <w:rPr>
          <w:rFonts w:ascii="ＭＳ ゴシック" w:eastAsia="ＭＳ ゴシック" w:hAnsi="ＭＳ ゴシック"/>
          <w:color w:val="000000"/>
          <w:sz w:val="20"/>
        </w:rPr>
      </w:pPr>
    </w:p>
    <w:p w14:paraId="3D48316C" w14:textId="48FBB4D1" w:rsidR="004D1B72" w:rsidRDefault="004D1B72" w:rsidP="00104835">
      <w:pPr>
        <w:ind w:leftChars="100" w:left="400" w:hangingChars="100" w:hanging="195"/>
        <w:rPr>
          <w:rFonts w:ascii="ＭＳ ゴシック" w:eastAsia="ＭＳ ゴシック" w:hAnsi="ＭＳ ゴシック"/>
          <w:color w:val="000000"/>
          <w:sz w:val="20"/>
        </w:rPr>
      </w:pPr>
    </w:p>
    <w:p w14:paraId="7B54820D" w14:textId="77777777" w:rsidR="00B76B45" w:rsidRPr="004F1CA6" w:rsidRDefault="00B76B45" w:rsidP="00104835">
      <w:pPr>
        <w:ind w:leftChars="100" w:left="400" w:hangingChars="100" w:hanging="195"/>
        <w:rPr>
          <w:rFonts w:ascii="ＭＳ ゴシック" w:eastAsia="ＭＳ ゴシック" w:hAnsi="ＭＳ ゴシック"/>
          <w:color w:val="000000"/>
          <w:sz w:val="20"/>
        </w:rPr>
      </w:pPr>
    </w:p>
    <w:p w14:paraId="159CDB2C" w14:textId="77777777" w:rsidR="00C52073" w:rsidRPr="004F1CA6" w:rsidRDefault="00840D9B" w:rsidP="00B17DF2">
      <w:pPr>
        <w:ind w:firstLineChars="50" w:firstLine="98"/>
        <w:rPr>
          <w:rFonts w:ascii="ＭＳ ゴシック" w:eastAsia="ＭＳ ゴシック" w:hAnsi="ＭＳ ゴシック"/>
          <w:sz w:val="20"/>
        </w:rPr>
      </w:pPr>
      <w:r w:rsidRPr="004F1CA6">
        <w:rPr>
          <w:rFonts w:ascii="ＭＳ ゴシック" w:eastAsia="ＭＳ ゴシック" w:hAnsi="ＭＳ ゴシック" w:hint="eastAsia"/>
          <w:color w:val="000000"/>
          <w:sz w:val="20"/>
        </w:rPr>
        <w:lastRenderedPageBreak/>
        <w:t>（イ）</w:t>
      </w:r>
      <w:r w:rsidR="00C52073" w:rsidRPr="004F1CA6">
        <w:rPr>
          <w:rFonts w:ascii="ＭＳ ゴシック" w:eastAsia="ＭＳ ゴシック" w:hAnsi="ＭＳ ゴシック" w:hint="eastAsia"/>
          <w:sz w:val="20"/>
        </w:rPr>
        <w:t>委託訓練</w:t>
      </w:r>
      <w:r w:rsidR="0099408F" w:rsidRPr="004F1CA6">
        <w:rPr>
          <w:rFonts w:ascii="ＭＳ ゴシック" w:eastAsia="ＭＳ ゴシック" w:hAnsi="ＭＳ ゴシック" w:hint="eastAsia"/>
          <w:sz w:val="20"/>
        </w:rPr>
        <w:t>又は特別委託訓練</w:t>
      </w:r>
      <w:r w:rsidR="00C52073" w:rsidRPr="004F1CA6">
        <w:rPr>
          <w:rFonts w:ascii="ＭＳ ゴシック" w:eastAsia="ＭＳ ゴシック" w:hAnsi="ＭＳ ゴシック" w:hint="eastAsia"/>
          <w:sz w:val="20"/>
        </w:rPr>
        <w:t>就職率（１０点）</w:t>
      </w:r>
    </w:p>
    <w:p w14:paraId="3D90DFC8" w14:textId="77777777" w:rsidR="00C52073" w:rsidRPr="004F1CA6" w:rsidRDefault="00C52073" w:rsidP="00586D13">
      <w:pPr>
        <w:ind w:left="782" w:hangingChars="400" w:hanging="782"/>
        <w:rPr>
          <w:rFonts w:ascii="ＭＳ ゴシック" w:eastAsia="ＭＳ ゴシック" w:hAnsi="ＭＳ ゴシック"/>
          <w:sz w:val="20"/>
        </w:rPr>
      </w:pPr>
      <w:r w:rsidRPr="004F1CA6">
        <w:rPr>
          <w:rFonts w:ascii="ＭＳ ゴシック" w:eastAsia="ＭＳ ゴシック" w:hAnsi="ＭＳ ゴシック" w:hint="eastAsia"/>
          <w:sz w:val="20"/>
        </w:rPr>
        <w:t xml:space="preserve">　　　</w:t>
      </w:r>
      <w:r w:rsidR="00586D13" w:rsidRPr="004F1CA6">
        <w:rPr>
          <w:rFonts w:ascii="ＭＳ ゴシック" w:eastAsia="ＭＳ ゴシック" w:hAnsi="ＭＳ ゴシック" w:hint="eastAsia"/>
          <w:sz w:val="20"/>
        </w:rPr>
        <w:t>・</w:t>
      </w:r>
      <w:r w:rsidR="00904B77" w:rsidRPr="004F1CA6">
        <w:rPr>
          <w:rFonts w:ascii="ＭＳ ゴシック" w:eastAsia="ＭＳ ゴシック" w:hAnsi="ＭＳ ゴシック" w:hint="eastAsia"/>
          <w:sz w:val="20"/>
        </w:rPr>
        <w:t>障がい者の就職を目的と</w:t>
      </w:r>
      <w:r w:rsidR="00586D13" w:rsidRPr="004F1CA6">
        <w:rPr>
          <w:rFonts w:ascii="ＭＳ ゴシック" w:eastAsia="ＭＳ ゴシック" w:hAnsi="ＭＳ ゴシック" w:hint="eastAsia"/>
          <w:sz w:val="20"/>
        </w:rPr>
        <w:t>し</w:t>
      </w:r>
      <w:r w:rsidR="00904B77" w:rsidRPr="004F1CA6">
        <w:rPr>
          <w:rFonts w:ascii="ＭＳ ゴシック" w:eastAsia="ＭＳ ゴシック" w:hAnsi="ＭＳ ゴシック" w:hint="eastAsia"/>
          <w:sz w:val="20"/>
        </w:rPr>
        <w:t>た</w:t>
      </w:r>
      <w:r w:rsidRPr="004F1CA6">
        <w:rPr>
          <w:rFonts w:ascii="ＭＳ ゴシック" w:eastAsia="ＭＳ ゴシック" w:hAnsi="ＭＳ ゴシック" w:hint="eastAsia"/>
          <w:sz w:val="20"/>
        </w:rPr>
        <w:t>訓練で</w:t>
      </w:r>
      <w:r w:rsidR="00586D13" w:rsidRPr="004F1CA6">
        <w:rPr>
          <w:rFonts w:ascii="ＭＳ ゴシック" w:eastAsia="ＭＳ ゴシック" w:hAnsi="ＭＳ ゴシック" w:hint="eastAsia"/>
          <w:sz w:val="20"/>
        </w:rPr>
        <w:t>、</w:t>
      </w:r>
      <w:r w:rsidRPr="004F1CA6">
        <w:rPr>
          <w:rFonts w:ascii="ＭＳ ゴシック" w:eastAsia="ＭＳ ゴシック" w:hAnsi="ＭＳ ゴシック" w:hint="eastAsia"/>
          <w:sz w:val="20"/>
        </w:rPr>
        <w:t>過去２年間に就職率実績がある場合</w:t>
      </w:r>
    </w:p>
    <w:p w14:paraId="79E5C95B" w14:textId="77777777" w:rsidR="00586D13" w:rsidRPr="004F1CA6" w:rsidRDefault="00586D13" w:rsidP="00586D13">
      <w:pPr>
        <w:ind w:left="782" w:rightChars="-69" w:right="-142" w:hangingChars="400" w:hanging="782"/>
        <w:rPr>
          <w:rFonts w:ascii="ＭＳ ゴシック" w:eastAsia="ＭＳ ゴシック" w:hAnsi="ＭＳ ゴシック"/>
          <w:sz w:val="20"/>
        </w:rPr>
      </w:pPr>
      <w:r w:rsidRPr="004F1CA6">
        <w:rPr>
          <w:rFonts w:ascii="ＭＳ ゴシック" w:eastAsia="ＭＳ ゴシック" w:hAnsi="ＭＳ ゴシック" w:hint="eastAsia"/>
          <w:sz w:val="20"/>
        </w:rPr>
        <w:t xml:space="preserve">　　　・評価は、過去２年間〔</w:t>
      </w:r>
      <w:r w:rsidR="004A13FD" w:rsidRPr="004F1CA6">
        <w:rPr>
          <w:rFonts w:ascii="ＭＳ ゴシック" w:eastAsia="ＭＳ ゴシック" w:hAnsi="ＭＳ ゴシック" w:hint="eastAsia"/>
          <w:sz w:val="20"/>
        </w:rPr>
        <w:t>令和</w:t>
      </w:r>
      <w:r w:rsidR="002A3C53" w:rsidRPr="00BF4246">
        <w:rPr>
          <w:rFonts w:ascii="ＭＳ ゴシック" w:eastAsia="ＭＳ ゴシック" w:hAnsi="ＭＳ ゴシック" w:hint="eastAsia"/>
          <w:color w:val="000000"/>
          <w:sz w:val="20"/>
        </w:rPr>
        <w:t>５</w:t>
      </w:r>
      <w:r w:rsidRPr="004F1CA6">
        <w:rPr>
          <w:rFonts w:ascii="ＭＳ ゴシック" w:eastAsia="ＭＳ ゴシック" w:hAnsi="ＭＳ ゴシック" w:hint="eastAsia"/>
          <w:sz w:val="20"/>
        </w:rPr>
        <w:t>年</w:t>
      </w:r>
      <w:r w:rsidR="00B17DF2" w:rsidRPr="004F1CA6">
        <w:rPr>
          <w:rFonts w:ascii="ＭＳ ゴシック" w:eastAsia="ＭＳ ゴシック" w:hAnsi="ＭＳ ゴシック" w:hint="eastAsia"/>
          <w:sz w:val="20"/>
        </w:rPr>
        <w:t>４</w:t>
      </w:r>
      <w:r w:rsidRPr="004F1CA6">
        <w:rPr>
          <w:rFonts w:ascii="ＭＳ ゴシック" w:eastAsia="ＭＳ ゴシック" w:hAnsi="ＭＳ ゴシック" w:hint="eastAsia"/>
          <w:sz w:val="20"/>
        </w:rPr>
        <w:t>月</w:t>
      </w:r>
      <w:r w:rsidR="00B17DF2" w:rsidRPr="004F1CA6">
        <w:rPr>
          <w:rFonts w:ascii="ＭＳ ゴシック" w:eastAsia="ＭＳ ゴシック" w:hAnsi="ＭＳ ゴシック" w:hint="eastAsia"/>
          <w:sz w:val="20"/>
        </w:rPr>
        <w:t>１</w:t>
      </w:r>
      <w:r w:rsidR="005F3589" w:rsidRPr="004F1CA6">
        <w:rPr>
          <w:rFonts w:ascii="ＭＳ ゴシック" w:eastAsia="ＭＳ ゴシック" w:hAnsi="ＭＳ ゴシック" w:hint="eastAsia"/>
          <w:sz w:val="20"/>
        </w:rPr>
        <w:t>日から令和</w:t>
      </w:r>
      <w:r w:rsidR="002A3C53" w:rsidRPr="00BF4246">
        <w:rPr>
          <w:rFonts w:ascii="ＭＳ ゴシック" w:eastAsia="ＭＳ ゴシック" w:hAnsi="ＭＳ ゴシック" w:hint="eastAsia"/>
          <w:color w:val="000000"/>
          <w:sz w:val="20"/>
        </w:rPr>
        <w:t>７</w:t>
      </w:r>
      <w:r w:rsidRPr="004F1CA6">
        <w:rPr>
          <w:rFonts w:ascii="ＭＳ ゴシック" w:eastAsia="ＭＳ ゴシック" w:hAnsi="ＭＳ ゴシック" w:hint="eastAsia"/>
          <w:sz w:val="20"/>
        </w:rPr>
        <w:t>年</w:t>
      </w:r>
      <w:r w:rsidR="00B17DF2" w:rsidRPr="004F1CA6">
        <w:rPr>
          <w:rFonts w:ascii="ＭＳ ゴシック" w:eastAsia="ＭＳ ゴシック" w:hAnsi="ＭＳ ゴシック" w:hint="eastAsia"/>
          <w:sz w:val="20"/>
        </w:rPr>
        <w:t>３</w:t>
      </w:r>
      <w:r w:rsidRPr="004F1CA6">
        <w:rPr>
          <w:rFonts w:ascii="ＭＳ ゴシック" w:eastAsia="ＭＳ ゴシック" w:hAnsi="ＭＳ ゴシック" w:hint="eastAsia"/>
          <w:sz w:val="20"/>
        </w:rPr>
        <w:t>月31日の間に実施･終了したもの〕の平均値で評価する。</w:t>
      </w:r>
    </w:p>
    <w:tbl>
      <w:tblPr>
        <w:tblW w:w="3261" w:type="dxa"/>
        <w:tblInd w:w="1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6"/>
        <w:gridCol w:w="1405"/>
      </w:tblGrid>
      <w:tr w:rsidR="00586D13" w:rsidRPr="004F1CA6" w14:paraId="1BD7DE4F" w14:textId="77777777" w:rsidTr="004F1CA6">
        <w:trPr>
          <w:trHeight w:val="360"/>
        </w:trPr>
        <w:tc>
          <w:tcPr>
            <w:tcW w:w="1856" w:type="dxa"/>
            <w:tcBorders>
              <w:bottom w:val="single" w:sz="4" w:space="0" w:color="auto"/>
            </w:tcBorders>
            <w:shd w:val="clear" w:color="auto" w:fill="BFBFBF"/>
            <w:vAlign w:val="center"/>
          </w:tcPr>
          <w:p w14:paraId="7F6A8FC1" w14:textId="77777777" w:rsidR="00586D13" w:rsidRPr="004F1CA6" w:rsidRDefault="00586D13" w:rsidP="004F1CA6">
            <w:pPr>
              <w:adjustRightInd w:val="0"/>
              <w:snapToGrid w:val="0"/>
              <w:jc w:val="center"/>
              <w:rPr>
                <w:rFonts w:ascii="ＭＳ ゴシック" w:eastAsia="ＭＳ ゴシック" w:hAnsi="ＭＳ ゴシック"/>
                <w:sz w:val="20"/>
              </w:rPr>
            </w:pPr>
            <w:r w:rsidRPr="004F1CA6">
              <w:rPr>
                <w:rFonts w:ascii="ＭＳ ゴシック" w:eastAsia="ＭＳ ゴシック" w:hAnsi="ＭＳ ゴシック" w:hint="eastAsia"/>
                <w:sz w:val="20"/>
              </w:rPr>
              <w:t>審査基準</w:t>
            </w:r>
          </w:p>
        </w:tc>
        <w:tc>
          <w:tcPr>
            <w:tcW w:w="1405" w:type="dxa"/>
            <w:tcBorders>
              <w:bottom w:val="single" w:sz="4" w:space="0" w:color="auto"/>
            </w:tcBorders>
            <w:shd w:val="clear" w:color="auto" w:fill="BFBFBF"/>
            <w:vAlign w:val="center"/>
          </w:tcPr>
          <w:p w14:paraId="3619EE4D" w14:textId="77777777" w:rsidR="00586D13" w:rsidRPr="004F1CA6" w:rsidRDefault="00586D13" w:rsidP="004F1CA6">
            <w:pPr>
              <w:adjustRightInd w:val="0"/>
              <w:snapToGrid w:val="0"/>
              <w:jc w:val="center"/>
              <w:rPr>
                <w:rFonts w:ascii="ＭＳ ゴシック" w:eastAsia="ＭＳ ゴシック" w:hAnsi="ＭＳ ゴシック"/>
                <w:sz w:val="20"/>
              </w:rPr>
            </w:pPr>
            <w:r w:rsidRPr="004F1CA6">
              <w:rPr>
                <w:rFonts w:ascii="ＭＳ ゴシック" w:eastAsia="ＭＳ ゴシック" w:hAnsi="ＭＳ ゴシック" w:hint="eastAsia"/>
                <w:sz w:val="20"/>
              </w:rPr>
              <w:t>配点</w:t>
            </w:r>
          </w:p>
        </w:tc>
      </w:tr>
      <w:tr w:rsidR="00586D13" w:rsidRPr="004F1CA6" w14:paraId="0FE1C8D5" w14:textId="77777777" w:rsidTr="004F1CA6">
        <w:trPr>
          <w:trHeight w:val="360"/>
        </w:trPr>
        <w:tc>
          <w:tcPr>
            <w:tcW w:w="1856" w:type="dxa"/>
            <w:tcBorders>
              <w:top w:val="single" w:sz="4" w:space="0" w:color="auto"/>
              <w:bottom w:val="single" w:sz="4" w:space="0" w:color="auto"/>
              <w:right w:val="single" w:sz="4" w:space="0" w:color="auto"/>
            </w:tcBorders>
            <w:shd w:val="clear" w:color="auto" w:fill="auto"/>
            <w:vAlign w:val="center"/>
          </w:tcPr>
          <w:p w14:paraId="43784A7A" w14:textId="77777777" w:rsidR="00586D13" w:rsidRPr="004F1CA6" w:rsidRDefault="00364F71" w:rsidP="00BD3A69">
            <w:pPr>
              <w:adjustRightInd w:val="0"/>
              <w:snapToGrid w:val="0"/>
              <w:rPr>
                <w:rFonts w:ascii="ＭＳ ゴシック" w:eastAsia="ＭＳ ゴシック" w:hAnsi="ＭＳ ゴシック"/>
                <w:sz w:val="20"/>
              </w:rPr>
            </w:pPr>
            <w:r w:rsidRPr="004F1CA6">
              <w:rPr>
                <w:rFonts w:ascii="ＭＳ ゴシック" w:eastAsia="ＭＳ ゴシック" w:hAnsi="ＭＳ ゴシック" w:hint="eastAsia"/>
                <w:sz w:val="20"/>
              </w:rPr>
              <w:t>9</w:t>
            </w:r>
            <w:r w:rsidR="00BD3A69" w:rsidRPr="004F1CA6">
              <w:rPr>
                <w:rFonts w:ascii="ＭＳ ゴシック" w:eastAsia="ＭＳ ゴシック" w:hAnsi="ＭＳ ゴシック" w:hint="eastAsia"/>
                <w:sz w:val="20"/>
              </w:rPr>
              <w:t>0</w:t>
            </w:r>
            <w:r w:rsidR="00586D13" w:rsidRPr="004F1CA6">
              <w:rPr>
                <w:rFonts w:ascii="ＭＳ ゴシック" w:eastAsia="ＭＳ ゴシック" w:hAnsi="ＭＳ ゴシック" w:hint="eastAsia"/>
                <w:sz w:val="20"/>
              </w:rPr>
              <w:t>％以上</w:t>
            </w:r>
          </w:p>
        </w:tc>
        <w:tc>
          <w:tcPr>
            <w:tcW w:w="1405" w:type="dxa"/>
            <w:tcBorders>
              <w:top w:val="single" w:sz="4" w:space="0" w:color="auto"/>
              <w:left w:val="single" w:sz="4" w:space="0" w:color="auto"/>
              <w:bottom w:val="single" w:sz="4" w:space="0" w:color="auto"/>
            </w:tcBorders>
            <w:shd w:val="clear" w:color="auto" w:fill="auto"/>
            <w:vAlign w:val="center"/>
          </w:tcPr>
          <w:p w14:paraId="78CDF29F" w14:textId="77777777" w:rsidR="00586D13" w:rsidRPr="004F1CA6" w:rsidRDefault="00586D13" w:rsidP="006406A8">
            <w:pPr>
              <w:adjustRightInd w:val="0"/>
              <w:snapToGrid w:val="0"/>
              <w:jc w:val="center"/>
              <w:rPr>
                <w:rFonts w:ascii="ＭＳ ゴシック" w:eastAsia="ＭＳ ゴシック" w:hAnsi="ＭＳ ゴシック"/>
                <w:sz w:val="20"/>
              </w:rPr>
            </w:pPr>
            <w:r w:rsidRPr="004F1CA6">
              <w:rPr>
                <w:rFonts w:ascii="ＭＳ ゴシック" w:eastAsia="ＭＳ ゴシック" w:hAnsi="ＭＳ ゴシック" w:hint="eastAsia"/>
                <w:sz w:val="20"/>
              </w:rPr>
              <w:t>［10点］</w:t>
            </w:r>
          </w:p>
        </w:tc>
      </w:tr>
      <w:tr w:rsidR="00586D13" w:rsidRPr="004F1CA6" w14:paraId="06CD56D4" w14:textId="77777777" w:rsidTr="004F1CA6">
        <w:trPr>
          <w:trHeight w:val="360"/>
        </w:trPr>
        <w:tc>
          <w:tcPr>
            <w:tcW w:w="1856" w:type="dxa"/>
            <w:tcBorders>
              <w:top w:val="single" w:sz="4" w:space="0" w:color="auto"/>
              <w:bottom w:val="single" w:sz="4" w:space="0" w:color="auto"/>
              <w:right w:val="single" w:sz="4" w:space="0" w:color="auto"/>
            </w:tcBorders>
            <w:shd w:val="clear" w:color="auto" w:fill="auto"/>
            <w:vAlign w:val="center"/>
          </w:tcPr>
          <w:p w14:paraId="63E24BA6" w14:textId="77777777" w:rsidR="00586D13" w:rsidRPr="004F1CA6" w:rsidRDefault="00364F71" w:rsidP="00364F71">
            <w:pPr>
              <w:adjustRightInd w:val="0"/>
              <w:snapToGrid w:val="0"/>
              <w:rPr>
                <w:rFonts w:ascii="ＭＳ ゴシック" w:eastAsia="ＭＳ ゴシック" w:hAnsi="ＭＳ ゴシック"/>
                <w:sz w:val="20"/>
              </w:rPr>
            </w:pPr>
            <w:r w:rsidRPr="004F1CA6">
              <w:rPr>
                <w:rFonts w:ascii="ＭＳ ゴシック" w:eastAsia="ＭＳ ゴシック" w:hAnsi="ＭＳ ゴシック" w:hint="eastAsia"/>
                <w:sz w:val="20"/>
              </w:rPr>
              <w:t>8</w:t>
            </w:r>
            <w:r w:rsidR="00586D13" w:rsidRPr="004F1CA6">
              <w:rPr>
                <w:rFonts w:ascii="ＭＳ ゴシック" w:eastAsia="ＭＳ ゴシック" w:hAnsi="ＭＳ ゴシック" w:hint="eastAsia"/>
                <w:sz w:val="20"/>
              </w:rPr>
              <w:t>0％</w:t>
            </w:r>
            <w:r w:rsidR="00BD3A69" w:rsidRPr="004F1CA6">
              <w:rPr>
                <w:rFonts w:ascii="ＭＳ ゴシック" w:eastAsia="ＭＳ ゴシック" w:hAnsi="ＭＳ ゴシック" w:hint="eastAsia"/>
                <w:sz w:val="20"/>
              </w:rPr>
              <w:t>以上</w:t>
            </w:r>
            <w:r w:rsidRPr="004F1CA6">
              <w:rPr>
                <w:rFonts w:ascii="ＭＳ ゴシック" w:eastAsia="ＭＳ ゴシック" w:hAnsi="ＭＳ ゴシック" w:hint="eastAsia"/>
                <w:sz w:val="20"/>
              </w:rPr>
              <w:t>9</w:t>
            </w:r>
            <w:r w:rsidR="00586D13" w:rsidRPr="004F1CA6">
              <w:rPr>
                <w:rFonts w:ascii="ＭＳ ゴシック" w:eastAsia="ＭＳ ゴシック" w:hAnsi="ＭＳ ゴシック" w:hint="eastAsia"/>
                <w:sz w:val="20"/>
              </w:rPr>
              <w:t>0％未満</w:t>
            </w:r>
          </w:p>
        </w:tc>
        <w:tc>
          <w:tcPr>
            <w:tcW w:w="1405" w:type="dxa"/>
            <w:tcBorders>
              <w:top w:val="single" w:sz="4" w:space="0" w:color="auto"/>
              <w:left w:val="single" w:sz="4" w:space="0" w:color="auto"/>
              <w:bottom w:val="single" w:sz="4" w:space="0" w:color="auto"/>
            </w:tcBorders>
            <w:shd w:val="clear" w:color="auto" w:fill="auto"/>
            <w:vAlign w:val="center"/>
          </w:tcPr>
          <w:p w14:paraId="7B7D08F3" w14:textId="77777777" w:rsidR="00586D13" w:rsidRPr="004F1CA6" w:rsidRDefault="00586D13" w:rsidP="006406A8">
            <w:pPr>
              <w:adjustRightInd w:val="0"/>
              <w:snapToGrid w:val="0"/>
              <w:jc w:val="center"/>
              <w:rPr>
                <w:rFonts w:ascii="ＭＳ ゴシック" w:eastAsia="ＭＳ ゴシック" w:hAnsi="ＭＳ ゴシック"/>
                <w:sz w:val="20"/>
              </w:rPr>
            </w:pPr>
            <w:r w:rsidRPr="004F1CA6">
              <w:rPr>
                <w:rFonts w:ascii="ＭＳ ゴシック" w:eastAsia="ＭＳ ゴシック" w:hAnsi="ＭＳ ゴシック" w:hint="eastAsia"/>
                <w:sz w:val="20"/>
              </w:rPr>
              <w:t>［9点］</w:t>
            </w:r>
          </w:p>
        </w:tc>
      </w:tr>
      <w:tr w:rsidR="00586D13" w:rsidRPr="004F1CA6" w14:paraId="4D9185A7" w14:textId="77777777" w:rsidTr="004F1CA6">
        <w:trPr>
          <w:trHeight w:val="360"/>
        </w:trPr>
        <w:tc>
          <w:tcPr>
            <w:tcW w:w="1856" w:type="dxa"/>
            <w:tcBorders>
              <w:top w:val="single" w:sz="4" w:space="0" w:color="auto"/>
              <w:bottom w:val="single" w:sz="4" w:space="0" w:color="auto"/>
              <w:right w:val="single" w:sz="4" w:space="0" w:color="auto"/>
            </w:tcBorders>
            <w:shd w:val="clear" w:color="auto" w:fill="auto"/>
            <w:vAlign w:val="center"/>
          </w:tcPr>
          <w:p w14:paraId="0E88C2EF" w14:textId="77777777" w:rsidR="00586D13" w:rsidRPr="004F1CA6" w:rsidRDefault="00364F71" w:rsidP="00364F71">
            <w:pPr>
              <w:adjustRightInd w:val="0"/>
              <w:snapToGrid w:val="0"/>
              <w:rPr>
                <w:rFonts w:ascii="ＭＳ ゴシック" w:eastAsia="ＭＳ ゴシック" w:hAnsi="ＭＳ ゴシック"/>
                <w:sz w:val="20"/>
              </w:rPr>
            </w:pPr>
            <w:r w:rsidRPr="004F1CA6">
              <w:rPr>
                <w:rFonts w:ascii="ＭＳ ゴシック" w:eastAsia="ＭＳ ゴシック" w:hAnsi="ＭＳ ゴシック" w:hint="eastAsia"/>
                <w:sz w:val="20"/>
              </w:rPr>
              <w:t>70</w:t>
            </w:r>
            <w:r w:rsidR="00586D13" w:rsidRPr="004F1CA6">
              <w:rPr>
                <w:rFonts w:ascii="ＭＳ ゴシック" w:eastAsia="ＭＳ ゴシック" w:hAnsi="ＭＳ ゴシック" w:hint="eastAsia"/>
                <w:sz w:val="20"/>
              </w:rPr>
              <w:t>％</w:t>
            </w:r>
            <w:r w:rsidR="00BD3A69" w:rsidRPr="004F1CA6">
              <w:rPr>
                <w:rFonts w:ascii="ＭＳ ゴシック" w:eastAsia="ＭＳ ゴシック" w:hAnsi="ＭＳ ゴシック" w:hint="eastAsia"/>
                <w:sz w:val="20"/>
              </w:rPr>
              <w:t>以上</w:t>
            </w:r>
            <w:r w:rsidRPr="004F1CA6">
              <w:rPr>
                <w:rFonts w:ascii="ＭＳ ゴシック" w:eastAsia="ＭＳ ゴシック" w:hAnsi="ＭＳ ゴシック" w:hint="eastAsia"/>
                <w:sz w:val="20"/>
              </w:rPr>
              <w:t>80</w:t>
            </w:r>
            <w:r w:rsidR="00586D13" w:rsidRPr="004F1CA6">
              <w:rPr>
                <w:rFonts w:ascii="ＭＳ ゴシック" w:eastAsia="ＭＳ ゴシック" w:hAnsi="ＭＳ ゴシック" w:hint="eastAsia"/>
                <w:sz w:val="20"/>
              </w:rPr>
              <w:t>％未満</w:t>
            </w:r>
          </w:p>
        </w:tc>
        <w:tc>
          <w:tcPr>
            <w:tcW w:w="1405" w:type="dxa"/>
            <w:tcBorders>
              <w:top w:val="single" w:sz="4" w:space="0" w:color="auto"/>
              <w:left w:val="single" w:sz="4" w:space="0" w:color="auto"/>
              <w:bottom w:val="single" w:sz="4" w:space="0" w:color="auto"/>
            </w:tcBorders>
            <w:shd w:val="clear" w:color="auto" w:fill="auto"/>
            <w:vAlign w:val="center"/>
          </w:tcPr>
          <w:p w14:paraId="2FAAFBFA" w14:textId="77777777" w:rsidR="00586D13" w:rsidRPr="004F1CA6" w:rsidRDefault="00586D13" w:rsidP="006406A8">
            <w:pPr>
              <w:adjustRightInd w:val="0"/>
              <w:snapToGrid w:val="0"/>
              <w:jc w:val="center"/>
              <w:rPr>
                <w:rFonts w:ascii="ＭＳ ゴシック" w:eastAsia="ＭＳ ゴシック" w:hAnsi="ＭＳ ゴシック"/>
                <w:sz w:val="20"/>
              </w:rPr>
            </w:pPr>
            <w:r w:rsidRPr="004F1CA6">
              <w:rPr>
                <w:rFonts w:ascii="ＭＳ ゴシック" w:eastAsia="ＭＳ ゴシック" w:hAnsi="ＭＳ ゴシック" w:hint="eastAsia"/>
                <w:sz w:val="20"/>
              </w:rPr>
              <w:t>［8点］</w:t>
            </w:r>
          </w:p>
        </w:tc>
      </w:tr>
      <w:tr w:rsidR="00586D13" w:rsidRPr="004F1CA6" w14:paraId="31E4D220" w14:textId="77777777" w:rsidTr="004F1CA6">
        <w:trPr>
          <w:trHeight w:val="360"/>
        </w:trPr>
        <w:tc>
          <w:tcPr>
            <w:tcW w:w="1856" w:type="dxa"/>
            <w:tcBorders>
              <w:top w:val="single" w:sz="4" w:space="0" w:color="auto"/>
              <w:bottom w:val="single" w:sz="4" w:space="0" w:color="auto"/>
              <w:right w:val="single" w:sz="4" w:space="0" w:color="auto"/>
            </w:tcBorders>
            <w:shd w:val="clear" w:color="auto" w:fill="auto"/>
            <w:vAlign w:val="center"/>
          </w:tcPr>
          <w:p w14:paraId="62C13DB8" w14:textId="77777777" w:rsidR="00586D13" w:rsidRPr="004F1CA6" w:rsidRDefault="00364F71" w:rsidP="00364F71">
            <w:pPr>
              <w:adjustRightInd w:val="0"/>
              <w:snapToGrid w:val="0"/>
              <w:rPr>
                <w:rFonts w:ascii="ＭＳ ゴシック" w:eastAsia="ＭＳ ゴシック" w:hAnsi="ＭＳ ゴシック"/>
                <w:sz w:val="20"/>
              </w:rPr>
            </w:pPr>
            <w:r w:rsidRPr="004F1CA6">
              <w:rPr>
                <w:rFonts w:ascii="ＭＳ ゴシック" w:eastAsia="ＭＳ ゴシック" w:hAnsi="ＭＳ ゴシック"/>
                <w:sz w:val="20"/>
              </w:rPr>
              <w:t>50</w:t>
            </w:r>
            <w:r w:rsidR="00586D13" w:rsidRPr="004F1CA6">
              <w:rPr>
                <w:rFonts w:ascii="ＭＳ ゴシック" w:eastAsia="ＭＳ ゴシック" w:hAnsi="ＭＳ ゴシック" w:hint="eastAsia"/>
                <w:sz w:val="20"/>
              </w:rPr>
              <w:t>％</w:t>
            </w:r>
            <w:r w:rsidR="00BD3A69" w:rsidRPr="004F1CA6">
              <w:rPr>
                <w:rFonts w:ascii="ＭＳ ゴシック" w:eastAsia="ＭＳ ゴシック" w:hAnsi="ＭＳ ゴシック" w:hint="eastAsia"/>
                <w:sz w:val="20"/>
              </w:rPr>
              <w:t>以上</w:t>
            </w:r>
            <w:r w:rsidRPr="004F1CA6">
              <w:rPr>
                <w:rFonts w:ascii="ＭＳ ゴシック" w:eastAsia="ＭＳ ゴシック" w:hAnsi="ＭＳ ゴシック" w:hint="eastAsia"/>
                <w:sz w:val="20"/>
              </w:rPr>
              <w:t>70</w:t>
            </w:r>
            <w:r w:rsidR="00586D13" w:rsidRPr="004F1CA6">
              <w:rPr>
                <w:rFonts w:ascii="ＭＳ ゴシック" w:eastAsia="ＭＳ ゴシック" w:hAnsi="ＭＳ ゴシック" w:hint="eastAsia"/>
                <w:sz w:val="20"/>
              </w:rPr>
              <w:t>％未満</w:t>
            </w:r>
          </w:p>
        </w:tc>
        <w:tc>
          <w:tcPr>
            <w:tcW w:w="1405" w:type="dxa"/>
            <w:tcBorders>
              <w:top w:val="single" w:sz="4" w:space="0" w:color="auto"/>
              <w:left w:val="single" w:sz="4" w:space="0" w:color="auto"/>
              <w:bottom w:val="single" w:sz="4" w:space="0" w:color="auto"/>
            </w:tcBorders>
            <w:shd w:val="clear" w:color="auto" w:fill="auto"/>
            <w:vAlign w:val="center"/>
          </w:tcPr>
          <w:p w14:paraId="2A69A4D2" w14:textId="77777777" w:rsidR="00586D13" w:rsidRPr="004F1CA6" w:rsidRDefault="00586D13" w:rsidP="00364F71">
            <w:pPr>
              <w:adjustRightInd w:val="0"/>
              <w:snapToGrid w:val="0"/>
              <w:jc w:val="center"/>
              <w:rPr>
                <w:rFonts w:ascii="ＭＳ ゴシック" w:eastAsia="ＭＳ ゴシック" w:hAnsi="ＭＳ ゴシック"/>
                <w:sz w:val="20"/>
              </w:rPr>
            </w:pPr>
            <w:r w:rsidRPr="004F1CA6">
              <w:rPr>
                <w:rFonts w:ascii="ＭＳ ゴシック" w:eastAsia="ＭＳ ゴシック" w:hAnsi="ＭＳ ゴシック" w:hint="eastAsia"/>
                <w:sz w:val="20"/>
              </w:rPr>
              <w:t>［</w:t>
            </w:r>
            <w:r w:rsidR="00364F71" w:rsidRPr="004F1CA6">
              <w:rPr>
                <w:rFonts w:ascii="ＭＳ ゴシック" w:eastAsia="ＭＳ ゴシック" w:hAnsi="ＭＳ ゴシック" w:hint="eastAsia"/>
                <w:sz w:val="20"/>
              </w:rPr>
              <w:t>4点</w:t>
            </w:r>
            <w:r w:rsidRPr="004F1CA6">
              <w:rPr>
                <w:rFonts w:ascii="ＭＳ ゴシック" w:eastAsia="ＭＳ ゴシック" w:hAnsi="ＭＳ ゴシック" w:hint="eastAsia"/>
                <w:sz w:val="20"/>
              </w:rPr>
              <w:t>］</w:t>
            </w:r>
          </w:p>
        </w:tc>
      </w:tr>
      <w:tr w:rsidR="00586D13" w:rsidRPr="004F1CA6" w14:paraId="6C0ADC1B" w14:textId="77777777" w:rsidTr="004F1CA6">
        <w:trPr>
          <w:trHeight w:val="360"/>
        </w:trPr>
        <w:tc>
          <w:tcPr>
            <w:tcW w:w="1856" w:type="dxa"/>
            <w:tcBorders>
              <w:top w:val="single" w:sz="4" w:space="0" w:color="auto"/>
              <w:bottom w:val="single" w:sz="4" w:space="0" w:color="auto"/>
              <w:right w:val="single" w:sz="4" w:space="0" w:color="auto"/>
            </w:tcBorders>
            <w:shd w:val="clear" w:color="auto" w:fill="auto"/>
            <w:vAlign w:val="center"/>
          </w:tcPr>
          <w:p w14:paraId="325DD431" w14:textId="77777777" w:rsidR="00586D13" w:rsidRPr="004F1CA6" w:rsidRDefault="00364F71" w:rsidP="00364F71">
            <w:pPr>
              <w:adjustRightInd w:val="0"/>
              <w:snapToGrid w:val="0"/>
              <w:rPr>
                <w:rFonts w:ascii="ＭＳ ゴシック" w:eastAsia="ＭＳ ゴシック" w:hAnsi="ＭＳ ゴシック"/>
                <w:sz w:val="20"/>
              </w:rPr>
            </w:pPr>
            <w:r w:rsidRPr="004F1CA6">
              <w:rPr>
                <w:rFonts w:ascii="ＭＳ ゴシック" w:eastAsia="ＭＳ ゴシック" w:hAnsi="ＭＳ ゴシック"/>
                <w:sz w:val="20"/>
              </w:rPr>
              <w:t>3</w:t>
            </w:r>
            <w:r w:rsidR="00586D13" w:rsidRPr="004F1CA6">
              <w:rPr>
                <w:rFonts w:ascii="ＭＳ ゴシック" w:eastAsia="ＭＳ ゴシック" w:hAnsi="ＭＳ ゴシック" w:hint="eastAsia"/>
                <w:sz w:val="20"/>
              </w:rPr>
              <w:t>0％</w:t>
            </w:r>
            <w:r w:rsidR="00BD3A69" w:rsidRPr="004F1CA6">
              <w:rPr>
                <w:rFonts w:ascii="ＭＳ ゴシック" w:eastAsia="ＭＳ ゴシック" w:hAnsi="ＭＳ ゴシック" w:hint="eastAsia"/>
                <w:sz w:val="20"/>
              </w:rPr>
              <w:t>以上</w:t>
            </w:r>
            <w:r w:rsidRPr="004F1CA6">
              <w:rPr>
                <w:rFonts w:ascii="ＭＳ ゴシック" w:eastAsia="ＭＳ ゴシック" w:hAnsi="ＭＳ ゴシック" w:hint="eastAsia"/>
                <w:sz w:val="20"/>
              </w:rPr>
              <w:t>5</w:t>
            </w:r>
            <w:r w:rsidR="00586D13" w:rsidRPr="004F1CA6">
              <w:rPr>
                <w:rFonts w:ascii="ＭＳ ゴシック" w:eastAsia="ＭＳ ゴシック" w:hAnsi="ＭＳ ゴシック" w:hint="eastAsia"/>
                <w:sz w:val="20"/>
              </w:rPr>
              <w:t>0％未満</w:t>
            </w:r>
          </w:p>
        </w:tc>
        <w:tc>
          <w:tcPr>
            <w:tcW w:w="1405" w:type="dxa"/>
            <w:tcBorders>
              <w:top w:val="single" w:sz="4" w:space="0" w:color="auto"/>
              <w:left w:val="single" w:sz="4" w:space="0" w:color="auto"/>
              <w:bottom w:val="single" w:sz="4" w:space="0" w:color="auto"/>
            </w:tcBorders>
            <w:shd w:val="clear" w:color="auto" w:fill="auto"/>
            <w:vAlign w:val="center"/>
          </w:tcPr>
          <w:p w14:paraId="54A228FA" w14:textId="77777777" w:rsidR="00586D13" w:rsidRPr="004F1CA6" w:rsidRDefault="00586D13" w:rsidP="006406A8">
            <w:pPr>
              <w:adjustRightInd w:val="0"/>
              <w:snapToGrid w:val="0"/>
              <w:jc w:val="center"/>
              <w:rPr>
                <w:rFonts w:ascii="ＭＳ ゴシック" w:eastAsia="ＭＳ ゴシック" w:hAnsi="ＭＳ ゴシック"/>
                <w:sz w:val="20"/>
              </w:rPr>
            </w:pPr>
            <w:r w:rsidRPr="004F1CA6">
              <w:rPr>
                <w:rFonts w:ascii="ＭＳ ゴシック" w:eastAsia="ＭＳ ゴシック" w:hAnsi="ＭＳ ゴシック" w:hint="eastAsia"/>
                <w:sz w:val="20"/>
              </w:rPr>
              <w:t>［3点］</w:t>
            </w:r>
          </w:p>
        </w:tc>
      </w:tr>
      <w:tr w:rsidR="00586D13" w:rsidRPr="004F1CA6" w14:paraId="02A8E84F" w14:textId="77777777" w:rsidTr="004F1CA6">
        <w:trPr>
          <w:trHeight w:val="360"/>
        </w:trPr>
        <w:tc>
          <w:tcPr>
            <w:tcW w:w="1856" w:type="dxa"/>
            <w:tcBorders>
              <w:top w:val="single" w:sz="4" w:space="0" w:color="auto"/>
              <w:bottom w:val="single" w:sz="4" w:space="0" w:color="auto"/>
              <w:right w:val="single" w:sz="4" w:space="0" w:color="auto"/>
            </w:tcBorders>
            <w:shd w:val="clear" w:color="auto" w:fill="auto"/>
            <w:vAlign w:val="center"/>
          </w:tcPr>
          <w:p w14:paraId="77AAD71D" w14:textId="77777777" w:rsidR="00586D13" w:rsidRPr="004F1CA6" w:rsidRDefault="00364F71" w:rsidP="006406A8">
            <w:pPr>
              <w:adjustRightInd w:val="0"/>
              <w:snapToGrid w:val="0"/>
              <w:rPr>
                <w:rFonts w:ascii="ＭＳ ゴシック" w:eastAsia="ＭＳ ゴシック" w:hAnsi="ＭＳ ゴシック"/>
                <w:sz w:val="20"/>
              </w:rPr>
            </w:pPr>
            <w:r w:rsidRPr="004F1CA6">
              <w:rPr>
                <w:rFonts w:ascii="ＭＳ ゴシック" w:eastAsia="ＭＳ ゴシック" w:hAnsi="ＭＳ ゴシック"/>
                <w:sz w:val="20"/>
              </w:rPr>
              <w:t>3</w:t>
            </w:r>
            <w:r w:rsidR="00586D13" w:rsidRPr="004F1CA6">
              <w:rPr>
                <w:rFonts w:ascii="ＭＳ ゴシック" w:eastAsia="ＭＳ ゴシック" w:hAnsi="ＭＳ ゴシック" w:hint="eastAsia"/>
                <w:sz w:val="20"/>
              </w:rPr>
              <w:t>0％未満</w:t>
            </w:r>
          </w:p>
        </w:tc>
        <w:tc>
          <w:tcPr>
            <w:tcW w:w="1405" w:type="dxa"/>
            <w:tcBorders>
              <w:top w:val="single" w:sz="4" w:space="0" w:color="auto"/>
              <w:left w:val="single" w:sz="4" w:space="0" w:color="auto"/>
              <w:bottom w:val="single" w:sz="4" w:space="0" w:color="auto"/>
            </w:tcBorders>
            <w:shd w:val="clear" w:color="auto" w:fill="auto"/>
            <w:vAlign w:val="center"/>
          </w:tcPr>
          <w:p w14:paraId="700B7588" w14:textId="77777777" w:rsidR="00586D13" w:rsidRPr="004F1CA6" w:rsidRDefault="00364F71" w:rsidP="00364F71">
            <w:pPr>
              <w:adjustRightInd w:val="0"/>
              <w:snapToGrid w:val="0"/>
              <w:jc w:val="center"/>
              <w:rPr>
                <w:rFonts w:ascii="ＭＳ ゴシック" w:eastAsia="ＭＳ ゴシック" w:hAnsi="ＭＳ ゴシック"/>
                <w:sz w:val="20"/>
              </w:rPr>
            </w:pPr>
            <w:r w:rsidRPr="004F1CA6">
              <w:rPr>
                <w:rFonts w:ascii="ＭＳ ゴシック" w:eastAsia="ＭＳ ゴシック" w:hAnsi="ＭＳ ゴシック" w:hint="eastAsia"/>
                <w:sz w:val="20"/>
              </w:rPr>
              <w:t>［0点］</w:t>
            </w:r>
          </w:p>
        </w:tc>
      </w:tr>
      <w:tr w:rsidR="00586D13" w:rsidRPr="004F1CA6" w14:paraId="5405D8F3" w14:textId="77777777" w:rsidTr="004F1CA6">
        <w:trPr>
          <w:trHeight w:val="360"/>
        </w:trPr>
        <w:tc>
          <w:tcPr>
            <w:tcW w:w="1856" w:type="dxa"/>
            <w:tcBorders>
              <w:top w:val="single" w:sz="4" w:space="0" w:color="auto"/>
              <w:bottom w:val="single" w:sz="4" w:space="0" w:color="auto"/>
              <w:right w:val="single" w:sz="4" w:space="0" w:color="auto"/>
            </w:tcBorders>
            <w:shd w:val="clear" w:color="auto" w:fill="auto"/>
            <w:vAlign w:val="center"/>
          </w:tcPr>
          <w:p w14:paraId="24E4C298" w14:textId="77777777" w:rsidR="00586D13" w:rsidRPr="004F1CA6" w:rsidRDefault="00586D13" w:rsidP="006406A8">
            <w:pPr>
              <w:adjustRightInd w:val="0"/>
              <w:snapToGrid w:val="0"/>
              <w:rPr>
                <w:rFonts w:ascii="ＭＳ ゴシック" w:eastAsia="ＭＳ ゴシック" w:hAnsi="ＭＳ ゴシック"/>
                <w:sz w:val="20"/>
              </w:rPr>
            </w:pPr>
            <w:r w:rsidRPr="004F1CA6">
              <w:rPr>
                <w:rFonts w:ascii="ＭＳ ゴシック" w:eastAsia="ＭＳ ゴシック" w:hAnsi="ＭＳ ゴシック" w:hint="eastAsia"/>
                <w:sz w:val="20"/>
              </w:rPr>
              <w:t>実績なし</w:t>
            </w:r>
          </w:p>
        </w:tc>
        <w:tc>
          <w:tcPr>
            <w:tcW w:w="1405" w:type="dxa"/>
            <w:tcBorders>
              <w:top w:val="single" w:sz="4" w:space="0" w:color="auto"/>
              <w:left w:val="single" w:sz="4" w:space="0" w:color="auto"/>
              <w:bottom w:val="single" w:sz="4" w:space="0" w:color="auto"/>
            </w:tcBorders>
            <w:shd w:val="clear" w:color="auto" w:fill="auto"/>
            <w:vAlign w:val="center"/>
          </w:tcPr>
          <w:p w14:paraId="7709F4EB" w14:textId="77777777" w:rsidR="00586D13" w:rsidRPr="004F1CA6" w:rsidRDefault="00364F71" w:rsidP="006406A8">
            <w:pPr>
              <w:adjustRightInd w:val="0"/>
              <w:snapToGrid w:val="0"/>
              <w:jc w:val="center"/>
              <w:rPr>
                <w:rFonts w:ascii="ＭＳ ゴシック" w:eastAsia="ＭＳ ゴシック" w:hAnsi="ＭＳ ゴシック"/>
                <w:sz w:val="20"/>
              </w:rPr>
            </w:pPr>
            <w:r w:rsidRPr="004F1CA6">
              <w:rPr>
                <w:rFonts w:ascii="ＭＳ ゴシック" w:eastAsia="ＭＳ ゴシック" w:hAnsi="ＭＳ ゴシック" w:hint="eastAsia"/>
                <w:sz w:val="20"/>
              </w:rPr>
              <w:t>［0点］</w:t>
            </w:r>
          </w:p>
        </w:tc>
      </w:tr>
    </w:tbl>
    <w:p w14:paraId="7F60CC99" w14:textId="77777777" w:rsidR="00F74852" w:rsidRDefault="00F74852" w:rsidP="00840D9B">
      <w:pPr>
        <w:spacing w:line="360" w:lineRule="auto"/>
        <w:ind w:firstLineChars="100" w:firstLine="195"/>
        <w:rPr>
          <w:rFonts w:ascii="ＭＳ ゴシック" w:eastAsia="ＭＳ ゴシック" w:hAnsi="ＭＳ ゴシック"/>
          <w:color w:val="000000"/>
          <w:sz w:val="20"/>
          <w:szCs w:val="24"/>
        </w:rPr>
      </w:pPr>
    </w:p>
    <w:p w14:paraId="3F96001E" w14:textId="77777777" w:rsidR="001C6849" w:rsidRPr="004F1CA6" w:rsidRDefault="001C6849" w:rsidP="00840D9B">
      <w:pPr>
        <w:spacing w:line="360" w:lineRule="auto"/>
        <w:ind w:firstLineChars="100" w:firstLine="195"/>
        <w:rPr>
          <w:rFonts w:ascii="ＭＳ ゴシック" w:eastAsia="ＭＳ ゴシック" w:hAnsi="ＭＳ ゴシック"/>
          <w:color w:val="000000"/>
          <w:sz w:val="20"/>
          <w:szCs w:val="24"/>
        </w:rPr>
      </w:pPr>
    </w:p>
    <w:p w14:paraId="788F6685" w14:textId="77777777" w:rsidR="00C52073" w:rsidRPr="004F1CA6" w:rsidRDefault="00840D9B" w:rsidP="00840D9B">
      <w:pPr>
        <w:spacing w:line="360" w:lineRule="auto"/>
        <w:ind w:firstLineChars="100" w:firstLine="195"/>
        <w:rPr>
          <w:rFonts w:ascii="ＭＳ ゴシック" w:eastAsia="ＭＳ ゴシック" w:hAnsi="ＭＳ ゴシック"/>
          <w:sz w:val="20"/>
          <w:szCs w:val="24"/>
        </w:rPr>
      </w:pPr>
      <w:r w:rsidRPr="004F1CA6">
        <w:rPr>
          <w:rFonts w:ascii="ＭＳ ゴシック" w:eastAsia="ＭＳ ゴシック" w:hAnsi="ＭＳ ゴシック" w:hint="eastAsia"/>
          <w:color w:val="000000"/>
          <w:sz w:val="20"/>
          <w:szCs w:val="24"/>
        </w:rPr>
        <w:t>（ウ）</w:t>
      </w:r>
      <w:r w:rsidR="00C52073" w:rsidRPr="004F1CA6">
        <w:rPr>
          <w:rFonts w:ascii="ＭＳ ゴシック" w:eastAsia="ＭＳ ゴシック" w:hAnsi="ＭＳ ゴシック" w:hint="eastAsia"/>
          <w:color w:val="000000"/>
          <w:sz w:val="20"/>
          <w:szCs w:val="24"/>
        </w:rPr>
        <w:t>見積額（価格点</w:t>
      </w:r>
      <w:r w:rsidR="00C52073" w:rsidRPr="004F1CA6">
        <w:rPr>
          <w:rFonts w:ascii="ＭＳ ゴシック" w:eastAsia="ＭＳ ゴシック" w:hAnsi="ＭＳ ゴシック" w:hint="eastAsia"/>
          <w:sz w:val="20"/>
          <w:szCs w:val="24"/>
        </w:rPr>
        <w:t>）（</w:t>
      </w:r>
      <w:r w:rsidR="00C87005" w:rsidRPr="004F1CA6">
        <w:rPr>
          <w:rFonts w:ascii="ＭＳ ゴシック" w:eastAsia="ＭＳ ゴシック" w:hAnsi="ＭＳ ゴシック" w:hint="eastAsia"/>
          <w:sz w:val="20"/>
          <w:szCs w:val="24"/>
        </w:rPr>
        <w:t>１０</w:t>
      </w:r>
      <w:r w:rsidR="00C52073" w:rsidRPr="004F1CA6">
        <w:rPr>
          <w:rFonts w:ascii="ＭＳ ゴシック" w:eastAsia="ＭＳ ゴシック" w:hAnsi="ＭＳ ゴシック" w:hint="eastAsia"/>
          <w:sz w:val="20"/>
          <w:szCs w:val="24"/>
        </w:rPr>
        <w:t>点）</w:t>
      </w:r>
    </w:p>
    <w:tbl>
      <w:tblPr>
        <w:tblW w:w="85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3"/>
        <w:gridCol w:w="708"/>
        <w:gridCol w:w="426"/>
        <w:gridCol w:w="3400"/>
        <w:gridCol w:w="1988"/>
      </w:tblGrid>
      <w:tr w:rsidR="00E506CA" w:rsidRPr="004F1CA6" w14:paraId="0CF40458" w14:textId="77777777" w:rsidTr="00E506CA">
        <w:tc>
          <w:tcPr>
            <w:tcW w:w="1983" w:type="dxa"/>
            <w:shd w:val="clear" w:color="auto" w:fill="BFBFBF"/>
          </w:tcPr>
          <w:p w14:paraId="305D048A" w14:textId="77777777" w:rsidR="00E506CA" w:rsidRPr="004F1CA6" w:rsidRDefault="00E506CA" w:rsidP="006406A8">
            <w:pPr>
              <w:jc w:val="center"/>
              <w:rPr>
                <w:rFonts w:ascii="ＭＳ ゴシック" w:eastAsia="ＭＳ ゴシック" w:hAnsi="ＭＳ ゴシック"/>
                <w:color w:val="000000"/>
                <w:szCs w:val="21"/>
              </w:rPr>
            </w:pPr>
            <w:r w:rsidRPr="004F1CA6">
              <w:rPr>
                <w:rFonts w:ascii="ＭＳ ゴシック" w:eastAsia="ＭＳ ゴシック" w:hAnsi="ＭＳ ゴシック" w:hint="eastAsia"/>
                <w:color w:val="000000"/>
                <w:szCs w:val="21"/>
              </w:rPr>
              <w:t>評価事項</w:t>
            </w:r>
          </w:p>
        </w:tc>
        <w:tc>
          <w:tcPr>
            <w:tcW w:w="6522" w:type="dxa"/>
            <w:gridSpan w:val="4"/>
            <w:tcBorders>
              <w:bottom w:val="single" w:sz="4" w:space="0" w:color="auto"/>
            </w:tcBorders>
            <w:shd w:val="clear" w:color="auto" w:fill="BFBFBF"/>
          </w:tcPr>
          <w:p w14:paraId="7B83DE4C" w14:textId="77777777" w:rsidR="00E506CA" w:rsidRPr="004F1CA6" w:rsidRDefault="00E506CA" w:rsidP="006406A8">
            <w:pPr>
              <w:jc w:val="center"/>
              <w:rPr>
                <w:rFonts w:ascii="ＭＳ ゴシック" w:eastAsia="ＭＳ ゴシック" w:hAnsi="ＭＳ ゴシック"/>
                <w:color w:val="000000"/>
                <w:szCs w:val="21"/>
              </w:rPr>
            </w:pPr>
            <w:r w:rsidRPr="004F1CA6">
              <w:rPr>
                <w:rFonts w:ascii="ＭＳ ゴシック" w:eastAsia="ＭＳ ゴシック" w:hAnsi="ＭＳ ゴシック" w:hint="eastAsia"/>
                <w:color w:val="000000"/>
                <w:szCs w:val="21"/>
              </w:rPr>
              <w:t>審査基準</w:t>
            </w:r>
          </w:p>
        </w:tc>
      </w:tr>
      <w:tr w:rsidR="00E506CA" w:rsidRPr="004F1CA6" w14:paraId="00D5E1A5" w14:textId="77777777" w:rsidTr="00E506CA">
        <w:trPr>
          <w:trHeight w:val="552"/>
        </w:trPr>
        <w:tc>
          <w:tcPr>
            <w:tcW w:w="1983" w:type="dxa"/>
            <w:vMerge w:val="restart"/>
            <w:shd w:val="clear" w:color="auto" w:fill="auto"/>
            <w:vAlign w:val="center"/>
          </w:tcPr>
          <w:p w14:paraId="08576BD4" w14:textId="77777777" w:rsidR="00E506CA" w:rsidRPr="004F1CA6" w:rsidRDefault="00E506CA" w:rsidP="00E506CA">
            <w:pPr>
              <w:jc w:val="left"/>
              <w:rPr>
                <w:rFonts w:ascii="ＭＳ ゴシック" w:eastAsia="ＭＳ ゴシック" w:hAnsi="ＭＳ ゴシック"/>
                <w:strike/>
                <w:color w:val="FF0000"/>
                <w:szCs w:val="24"/>
              </w:rPr>
            </w:pPr>
            <w:r w:rsidRPr="004F1CA6">
              <w:rPr>
                <w:rFonts w:ascii="ＭＳ ゴシック" w:eastAsia="ＭＳ ゴシック" w:hAnsi="ＭＳ ゴシック" w:hint="eastAsia"/>
                <w:color w:val="000000"/>
                <w:sz w:val="20"/>
                <w:szCs w:val="24"/>
              </w:rPr>
              <w:t>訓練区分毎の提案について、「最も低い見積価格」を最高得点とし、これを基準に「各事業者の見積価格」を比較して点数化する。</w:t>
            </w:r>
          </w:p>
        </w:tc>
        <w:tc>
          <w:tcPr>
            <w:tcW w:w="6522" w:type="dxa"/>
            <w:gridSpan w:val="4"/>
            <w:tcBorders>
              <w:bottom w:val="single" w:sz="4" w:space="0" w:color="auto"/>
            </w:tcBorders>
            <w:shd w:val="clear" w:color="auto" w:fill="auto"/>
            <w:vAlign w:val="center"/>
          </w:tcPr>
          <w:p w14:paraId="1CD05EE9" w14:textId="77777777" w:rsidR="00E506CA" w:rsidRPr="004F1CA6" w:rsidRDefault="00E506CA" w:rsidP="00E506CA">
            <w:pPr>
              <w:jc w:val="center"/>
              <w:rPr>
                <w:rFonts w:ascii="ＭＳ ゴシック" w:eastAsia="ＭＳ ゴシック" w:hAnsi="ＭＳ ゴシック"/>
                <w:color w:val="FF0000"/>
                <w:sz w:val="20"/>
              </w:rPr>
            </w:pPr>
            <w:r w:rsidRPr="004F1CA6">
              <w:rPr>
                <w:rFonts w:ascii="ＭＳ ゴシック" w:eastAsia="ＭＳ ゴシック" w:hAnsi="ＭＳ ゴシック" w:hint="eastAsia"/>
                <w:color w:val="000000"/>
                <w:spacing w:val="164"/>
                <w:kern w:val="0"/>
                <w:sz w:val="20"/>
                <w:fitText w:val="3900" w:id="1761299968"/>
              </w:rPr>
              <w:t>価格点の計算方</w:t>
            </w:r>
            <w:r w:rsidRPr="004F1CA6">
              <w:rPr>
                <w:rFonts w:ascii="ＭＳ ゴシック" w:eastAsia="ＭＳ ゴシック" w:hAnsi="ＭＳ ゴシック" w:hint="eastAsia"/>
                <w:color w:val="000000"/>
                <w:spacing w:val="2"/>
                <w:kern w:val="0"/>
                <w:sz w:val="20"/>
                <w:fitText w:val="3900" w:id="1761299968"/>
              </w:rPr>
              <w:t>法</w:t>
            </w:r>
          </w:p>
        </w:tc>
      </w:tr>
      <w:tr w:rsidR="00E506CA" w:rsidRPr="004F1CA6" w14:paraId="195C59F6" w14:textId="77777777" w:rsidTr="0010541C">
        <w:trPr>
          <w:trHeight w:val="413"/>
        </w:trPr>
        <w:tc>
          <w:tcPr>
            <w:tcW w:w="1983" w:type="dxa"/>
            <w:vMerge/>
            <w:shd w:val="clear" w:color="auto" w:fill="auto"/>
            <w:vAlign w:val="center"/>
          </w:tcPr>
          <w:p w14:paraId="283E37FB" w14:textId="77777777" w:rsidR="00E506CA" w:rsidRPr="004F1CA6" w:rsidRDefault="00E506CA" w:rsidP="006406A8">
            <w:pPr>
              <w:rPr>
                <w:rFonts w:ascii="ＭＳ ゴシック" w:eastAsia="ＭＳ ゴシック" w:hAnsi="ＭＳ ゴシック"/>
                <w:color w:val="000000"/>
                <w:sz w:val="20"/>
                <w:szCs w:val="24"/>
              </w:rPr>
            </w:pPr>
          </w:p>
        </w:tc>
        <w:tc>
          <w:tcPr>
            <w:tcW w:w="708" w:type="dxa"/>
            <w:vMerge w:val="restart"/>
            <w:tcBorders>
              <w:top w:val="single" w:sz="4" w:space="0" w:color="auto"/>
              <w:right w:val="nil"/>
            </w:tcBorders>
            <w:shd w:val="clear" w:color="auto" w:fill="auto"/>
          </w:tcPr>
          <w:p w14:paraId="75F66522" w14:textId="77777777" w:rsidR="0010541C" w:rsidRPr="004F1CA6" w:rsidRDefault="0010541C" w:rsidP="0010541C">
            <w:pPr>
              <w:jc w:val="center"/>
              <w:rPr>
                <w:rFonts w:ascii="ＭＳ ゴシック" w:eastAsia="ＭＳ ゴシック" w:hAnsi="ＭＳ ゴシック"/>
                <w:color w:val="000000"/>
                <w:sz w:val="20"/>
              </w:rPr>
            </w:pPr>
          </w:p>
          <w:p w14:paraId="0892C39A" w14:textId="77777777" w:rsidR="0010541C" w:rsidRPr="004F1CA6" w:rsidRDefault="0010541C" w:rsidP="0010541C">
            <w:pPr>
              <w:jc w:val="center"/>
              <w:rPr>
                <w:rFonts w:ascii="ＭＳ ゴシック" w:eastAsia="ＭＳ ゴシック" w:hAnsi="ＭＳ ゴシック"/>
                <w:color w:val="000000"/>
                <w:sz w:val="20"/>
              </w:rPr>
            </w:pPr>
          </w:p>
          <w:p w14:paraId="01669895" w14:textId="77777777" w:rsidR="00E506CA" w:rsidRPr="004F1CA6" w:rsidRDefault="00C87005" w:rsidP="0010541C">
            <w:pPr>
              <w:jc w:val="center"/>
              <w:rPr>
                <w:rFonts w:ascii="ＭＳ ゴシック" w:eastAsia="ＭＳ ゴシック" w:hAnsi="ＭＳ ゴシック"/>
                <w:sz w:val="20"/>
              </w:rPr>
            </w:pPr>
            <w:r w:rsidRPr="004F1CA6">
              <w:rPr>
                <w:rFonts w:ascii="ＭＳ ゴシック" w:eastAsia="ＭＳ ゴシック" w:hAnsi="ＭＳ ゴシック" w:hint="eastAsia"/>
                <w:sz w:val="20"/>
              </w:rPr>
              <w:t>10</w:t>
            </w:r>
            <w:r w:rsidR="00E506CA" w:rsidRPr="004F1CA6">
              <w:rPr>
                <w:rFonts w:ascii="ＭＳ ゴシック" w:eastAsia="ＭＳ ゴシック" w:hAnsi="ＭＳ ゴシック" w:hint="eastAsia"/>
                <w:sz w:val="20"/>
              </w:rPr>
              <w:t>点</w:t>
            </w:r>
          </w:p>
        </w:tc>
        <w:tc>
          <w:tcPr>
            <w:tcW w:w="426" w:type="dxa"/>
            <w:vMerge w:val="restart"/>
            <w:tcBorders>
              <w:top w:val="single" w:sz="4" w:space="0" w:color="auto"/>
              <w:left w:val="nil"/>
              <w:right w:val="nil"/>
            </w:tcBorders>
            <w:shd w:val="clear" w:color="auto" w:fill="auto"/>
          </w:tcPr>
          <w:p w14:paraId="57F830FE" w14:textId="77777777" w:rsidR="00E506CA" w:rsidRPr="004F1CA6" w:rsidRDefault="00E506CA" w:rsidP="006406A8">
            <w:pPr>
              <w:jc w:val="center"/>
              <w:rPr>
                <w:rFonts w:ascii="ＭＳ ゴシック" w:eastAsia="ＭＳ ゴシック" w:hAnsi="ＭＳ ゴシック"/>
                <w:color w:val="000000"/>
                <w:sz w:val="20"/>
              </w:rPr>
            </w:pPr>
          </w:p>
          <w:p w14:paraId="677C6833" w14:textId="77777777" w:rsidR="00E506CA" w:rsidRPr="004F1CA6" w:rsidRDefault="00E506CA" w:rsidP="006406A8">
            <w:pPr>
              <w:jc w:val="center"/>
              <w:rPr>
                <w:rFonts w:ascii="ＭＳ ゴシック" w:eastAsia="ＭＳ ゴシック" w:hAnsi="ＭＳ ゴシック"/>
                <w:color w:val="000000"/>
                <w:sz w:val="20"/>
              </w:rPr>
            </w:pPr>
          </w:p>
          <w:p w14:paraId="2AB64F5C" w14:textId="77777777" w:rsidR="00E506CA" w:rsidRPr="004F1CA6" w:rsidRDefault="00E506CA" w:rsidP="006406A8">
            <w:pPr>
              <w:jc w:val="center"/>
              <w:rPr>
                <w:rFonts w:ascii="ＭＳ ゴシック" w:eastAsia="ＭＳ ゴシック" w:hAnsi="ＭＳ ゴシック"/>
                <w:color w:val="000000"/>
                <w:sz w:val="20"/>
              </w:rPr>
            </w:pPr>
            <w:r w:rsidRPr="004F1CA6">
              <w:rPr>
                <w:rFonts w:ascii="ＭＳ ゴシック" w:eastAsia="ＭＳ ゴシック" w:hAnsi="ＭＳ ゴシック" w:hint="eastAsia"/>
                <w:color w:val="000000"/>
                <w:sz w:val="20"/>
              </w:rPr>
              <w:t>×</w:t>
            </w:r>
          </w:p>
        </w:tc>
        <w:tc>
          <w:tcPr>
            <w:tcW w:w="3400" w:type="dxa"/>
            <w:tcBorders>
              <w:top w:val="single" w:sz="4" w:space="0" w:color="auto"/>
              <w:left w:val="nil"/>
              <w:bottom w:val="single" w:sz="4" w:space="0" w:color="auto"/>
              <w:right w:val="nil"/>
            </w:tcBorders>
            <w:shd w:val="clear" w:color="auto" w:fill="auto"/>
            <w:vAlign w:val="bottom"/>
          </w:tcPr>
          <w:p w14:paraId="2F0F464D" w14:textId="77777777" w:rsidR="00E506CA" w:rsidRPr="004F1CA6" w:rsidRDefault="00E506CA" w:rsidP="006406A8">
            <w:pPr>
              <w:spacing w:line="293" w:lineRule="auto"/>
              <w:rPr>
                <w:rFonts w:ascii="ＭＳ ゴシック" w:eastAsia="ＭＳ ゴシック" w:hAnsi="ＭＳ ゴシック"/>
                <w:color w:val="000000"/>
                <w:sz w:val="20"/>
              </w:rPr>
            </w:pPr>
            <w:r w:rsidRPr="004F1CA6">
              <w:rPr>
                <w:rFonts w:ascii="ＭＳ ゴシック" w:eastAsia="ＭＳ ゴシック" w:hAnsi="ＭＳ ゴシック" w:hint="eastAsia"/>
                <w:color w:val="000000"/>
                <w:sz w:val="20"/>
              </w:rPr>
              <w:t>委託訓練費</w:t>
            </w:r>
          </w:p>
          <w:p w14:paraId="7808D58E" w14:textId="77777777" w:rsidR="00E506CA" w:rsidRPr="004F1CA6" w:rsidRDefault="00E506CA" w:rsidP="006406A8">
            <w:pPr>
              <w:spacing w:line="293" w:lineRule="auto"/>
              <w:jc w:val="center"/>
              <w:rPr>
                <w:rFonts w:ascii="ＭＳ ゴシック" w:eastAsia="ＭＳ ゴシック" w:hAnsi="ＭＳ ゴシック"/>
                <w:color w:val="000000"/>
                <w:sz w:val="20"/>
              </w:rPr>
            </w:pPr>
            <w:r w:rsidRPr="004F1CA6">
              <w:rPr>
                <w:rFonts w:ascii="ＭＳ ゴシック" w:eastAsia="ＭＳ ゴシック" w:hAnsi="ＭＳ ゴシック" w:hint="eastAsia"/>
                <w:color w:val="000000"/>
                <w:sz w:val="20"/>
              </w:rPr>
              <w:t>最も低い見積価格</w:t>
            </w:r>
          </w:p>
        </w:tc>
        <w:tc>
          <w:tcPr>
            <w:tcW w:w="1988" w:type="dxa"/>
            <w:vMerge w:val="restart"/>
            <w:tcBorders>
              <w:top w:val="single" w:sz="4" w:space="0" w:color="auto"/>
              <w:left w:val="nil"/>
            </w:tcBorders>
            <w:shd w:val="clear" w:color="auto" w:fill="auto"/>
          </w:tcPr>
          <w:p w14:paraId="05F5A3C6" w14:textId="77777777" w:rsidR="00E506CA" w:rsidRPr="004F1CA6" w:rsidRDefault="00E506CA" w:rsidP="006406A8">
            <w:pPr>
              <w:rPr>
                <w:rFonts w:ascii="ＭＳ ゴシック" w:eastAsia="ＭＳ ゴシック" w:hAnsi="ＭＳ ゴシック"/>
                <w:color w:val="000000"/>
                <w:sz w:val="20"/>
              </w:rPr>
            </w:pPr>
          </w:p>
          <w:p w14:paraId="3B9887B8" w14:textId="77777777" w:rsidR="00E506CA" w:rsidRPr="004F1CA6" w:rsidRDefault="00E506CA" w:rsidP="006406A8">
            <w:pPr>
              <w:rPr>
                <w:rFonts w:ascii="ＭＳ ゴシック" w:eastAsia="ＭＳ ゴシック" w:hAnsi="ＭＳ ゴシック"/>
                <w:color w:val="000000"/>
                <w:sz w:val="20"/>
              </w:rPr>
            </w:pPr>
          </w:p>
          <w:p w14:paraId="659B7ECD" w14:textId="77777777" w:rsidR="00E506CA" w:rsidRPr="004F1CA6" w:rsidRDefault="00E506CA" w:rsidP="00E506CA">
            <w:pPr>
              <w:rPr>
                <w:rFonts w:ascii="ＭＳ ゴシック" w:eastAsia="ＭＳ ゴシック" w:hAnsi="ＭＳ ゴシック"/>
                <w:color w:val="000000"/>
                <w:sz w:val="20"/>
              </w:rPr>
            </w:pPr>
            <w:r w:rsidRPr="004F1CA6">
              <w:rPr>
                <w:rFonts w:ascii="ＭＳ ゴシック" w:eastAsia="ＭＳ ゴシック" w:hAnsi="ＭＳ ゴシック" w:hint="eastAsia"/>
                <w:color w:val="000000"/>
                <w:sz w:val="20"/>
              </w:rPr>
              <w:t>＝得点</w:t>
            </w:r>
          </w:p>
        </w:tc>
      </w:tr>
      <w:tr w:rsidR="00E506CA" w:rsidRPr="004F1CA6" w14:paraId="591CF847" w14:textId="77777777" w:rsidTr="00E506CA">
        <w:trPr>
          <w:trHeight w:val="619"/>
        </w:trPr>
        <w:tc>
          <w:tcPr>
            <w:tcW w:w="1983" w:type="dxa"/>
            <w:vMerge/>
            <w:shd w:val="clear" w:color="auto" w:fill="auto"/>
            <w:vAlign w:val="center"/>
          </w:tcPr>
          <w:p w14:paraId="06F403E5" w14:textId="77777777" w:rsidR="00E506CA" w:rsidRPr="004F1CA6" w:rsidRDefault="00E506CA" w:rsidP="006406A8">
            <w:pPr>
              <w:rPr>
                <w:rFonts w:ascii="ＭＳ ゴシック" w:eastAsia="ＭＳ ゴシック" w:hAnsi="ＭＳ ゴシック"/>
                <w:color w:val="000000"/>
                <w:sz w:val="20"/>
                <w:szCs w:val="24"/>
              </w:rPr>
            </w:pPr>
          </w:p>
        </w:tc>
        <w:tc>
          <w:tcPr>
            <w:tcW w:w="708" w:type="dxa"/>
            <w:vMerge/>
            <w:tcBorders>
              <w:right w:val="nil"/>
            </w:tcBorders>
            <w:shd w:val="clear" w:color="auto" w:fill="auto"/>
          </w:tcPr>
          <w:p w14:paraId="5A460D48" w14:textId="77777777" w:rsidR="00E506CA" w:rsidRPr="004F1CA6" w:rsidRDefault="00E506CA" w:rsidP="006406A8">
            <w:pPr>
              <w:rPr>
                <w:rFonts w:ascii="ＭＳ ゴシック" w:eastAsia="ＭＳ ゴシック" w:hAnsi="ＭＳ ゴシック"/>
                <w:color w:val="000000"/>
                <w:sz w:val="20"/>
              </w:rPr>
            </w:pPr>
          </w:p>
        </w:tc>
        <w:tc>
          <w:tcPr>
            <w:tcW w:w="426" w:type="dxa"/>
            <w:vMerge/>
            <w:tcBorders>
              <w:left w:val="nil"/>
              <w:bottom w:val="nil"/>
              <w:right w:val="nil"/>
            </w:tcBorders>
            <w:shd w:val="clear" w:color="auto" w:fill="auto"/>
          </w:tcPr>
          <w:p w14:paraId="4C7859A0" w14:textId="77777777" w:rsidR="00E506CA" w:rsidRPr="004F1CA6" w:rsidRDefault="00E506CA" w:rsidP="006406A8">
            <w:pPr>
              <w:rPr>
                <w:rFonts w:ascii="ＭＳ ゴシック" w:eastAsia="ＭＳ ゴシック" w:hAnsi="ＭＳ ゴシック"/>
                <w:color w:val="000000"/>
                <w:sz w:val="20"/>
              </w:rPr>
            </w:pPr>
          </w:p>
        </w:tc>
        <w:tc>
          <w:tcPr>
            <w:tcW w:w="3400" w:type="dxa"/>
            <w:tcBorders>
              <w:top w:val="nil"/>
              <w:left w:val="nil"/>
              <w:bottom w:val="nil"/>
              <w:right w:val="nil"/>
            </w:tcBorders>
            <w:shd w:val="clear" w:color="auto" w:fill="auto"/>
          </w:tcPr>
          <w:p w14:paraId="40131A21" w14:textId="77777777" w:rsidR="00E506CA" w:rsidRPr="004F1CA6" w:rsidRDefault="00E506CA" w:rsidP="006406A8">
            <w:pPr>
              <w:spacing w:line="293" w:lineRule="auto"/>
              <w:jc w:val="center"/>
              <w:rPr>
                <w:rFonts w:ascii="ＭＳ ゴシック" w:eastAsia="ＭＳ ゴシック" w:hAnsi="ＭＳ ゴシック"/>
                <w:color w:val="000000"/>
                <w:sz w:val="20"/>
              </w:rPr>
            </w:pPr>
            <w:r w:rsidRPr="004F1CA6">
              <w:rPr>
                <w:rFonts w:ascii="ＭＳ ゴシック" w:eastAsia="ＭＳ ゴシック" w:hAnsi="ＭＳ ゴシック" w:hint="eastAsia"/>
                <w:color w:val="000000"/>
                <w:sz w:val="20"/>
              </w:rPr>
              <w:t>各事業者の見積価格</w:t>
            </w:r>
          </w:p>
          <w:p w14:paraId="37DE3702" w14:textId="77777777" w:rsidR="00E506CA" w:rsidRPr="004F1CA6" w:rsidRDefault="00E506CA" w:rsidP="006406A8">
            <w:pPr>
              <w:spacing w:line="293" w:lineRule="auto"/>
              <w:jc w:val="center"/>
              <w:rPr>
                <w:rFonts w:ascii="ＭＳ ゴシック" w:eastAsia="ＭＳ ゴシック" w:hAnsi="ＭＳ ゴシック"/>
                <w:color w:val="000000"/>
                <w:sz w:val="20"/>
              </w:rPr>
            </w:pPr>
            <w:r w:rsidRPr="004F1CA6">
              <w:rPr>
                <w:rFonts w:ascii="ＭＳ ゴシック" w:eastAsia="ＭＳ ゴシック" w:hAnsi="ＭＳ ゴシック" w:hint="eastAsia"/>
                <w:color w:val="000000"/>
                <w:sz w:val="20"/>
              </w:rPr>
              <w:t>※小数点以下第２位を四捨五入</w:t>
            </w:r>
          </w:p>
        </w:tc>
        <w:tc>
          <w:tcPr>
            <w:tcW w:w="1988" w:type="dxa"/>
            <w:vMerge/>
            <w:tcBorders>
              <w:left w:val="nil"/>
            </w:tcBorders>
            <w:shd w:val="clear" w:color="auto" w:fill="auto"/>
            <w:vAlign w:val="center"/>
          </w:tcPr>
          <w:p w14:paraId="62F12B74" w14:textId="77777777" w:rsidR="00E506CA" w:rsidRPr="004F1CA6" w:rsidRDefault="00E506CA" w:rsidP="006406A8">
            <w:pPr>
              <w:jc w:val="center"/>
              <w:rPr>
                <w:rFonts w:ascii="ＭＳ ゴシック" w:eastAsia="ＭＳ ゴシック" w:hAnsi="ＭＳ ゴシック"/>
                <w:color w:val="000000"/>
                <w:sz w:val="20"/>
              </w:rPr>
            </w:pPr>
          </w:p>
        </w:tc>
      </w:tr>
      <w:tr w:rsidR="000B0861" w:rsidRPr="004F1CA6" w14:paraId="33AD33CC" w14:textId="77777777" w:rsidTr="000B0861">
        <w:trPr>
          <w:trHeight w:val="278"/>
        </w:trPr>
        <w:tc>
          <w:tcPr>
            <w:tcW w:w="1983" w:type="dxa"/>
            <w:vMerge/>
            <w:tcBorders>
              <w:bottom w:val="single" w:sz="4" w:space="0" w:color="auto"/>
            </w:tcBorders>
            <w:shd w:val="clear" w:color="auto" w:fill="auto"/>
            <w:vAlign w:val="center"/>
          </w:tcPr>
          <w:p w14:paraId="476D8E4A" w14:textId="77777777" w:rsidR="000B0861" w:rsidRPr="004F1CA6" w:rsidRDefault="000B0861" w:rsidP="006406A8">
            <w:pPr>
              <w:rPr>
                <w:rFonts w:ascii="ＭＳ ゴシック" w:eastAsia="ＭＳ ゴシック" w:hAnsi="ＭＳ ゴシック"/>
                <w:color w:val="000000"/>
                <w:sz w:val="20"/>
                <w:szCs w:val="24"/>
              </w:rPr>
            </w:pPr>
          </w:p>
        </w:tc>
        <w:tc>
          <w:tcPr>
            <w:tcW w:w="708" w:type="dxa"/>
            <w:vMerge/>
            <w:tcBorders>
              <w:bottom w:val="single" w:sz="4" w:space="0" w:color="auto"/>
              <w:right w:val="nil"/>
            </w:tcBorders>
            <w:shd w:val="clear" w:color="auto" w:fill="auto"/>
          </w:tcPr>
          <w:p w14:paraId="50F88632" w14:textId="77777777" w:rsidR="000B0861" w:rsidRPr="004F1CA6" w:rsidRDefault="000B0861" w:rsidP="006406A8">
            <w:pPr>
              <w:rPr>
                <w:rFonts w:ascii="ＭＳ ゴシック" w:eastAsia="ＭＳ ゴシック" w:hAnsi="ＭＳ ゴシック"/>
                <w:strike/>
                <w:color w:val="000000"/>
                <w:sz w:val="20"/>
              </w:rPr>
            </w:pPr>
          </w:p>
        </w:tc>
        <w:tc>
          <w:tcPr>
            <w:tcW w:w="3826" w:type="dxa"/>
            <w:gridSpan w:val="2"/>
            <w:tcBorders>
              <w:top w:val="nil"/>
              <w:left w:val="nil"/>
              <w:bottom w:val="single" w:sz="4" w:space="0" w:color="auto"/>
              <w:right w:val="nil"/>
            </w:tcBorders>
            <w:shd w:val="clear" w:color="auto" w:fill="auto"/>
          </w:tcPr>
          <w:p w14:paraId="694119C8" w14:textId="77777777" w:rsidR="000B0861" w:rsidRPr="004F1CA6" w:rsidRDefault="000B0861" w:rsidP="006406A8">
            <w:pPr>
              <w:rPr>
                <w:rFonts w:ascii="ＭＳ ゴシック" w:eastAsia="ＭＳ ゴシック" w:hAnsi="ＭＳ ゴシック"/>
                <w:strike/>
                <w:color w:val="000000"/>
                <w:sz w:val="20"/>
              </w:rPr>
            </w:pPr>
          </w:p>
        </w:tc>
        <w:tc>
          <w:tcPr>
            <w:tcW w:w="1988" w:type="dxa"/>
            <w:vMerge/>
            <w:tcBorders>
              <w:left w:val="nil"/>
              <w:bottom w:val="single" w:sz="4" w:space="0" w:color="auto"/>
            </w:tcBorders>
            <w:shd w:val="clear" w:color="auto" w:fill="auto"/>
          </w:tcPr>
          <w:p w14:paraId="018703E6" w14:textId="77777777" w:rsidR="000B0861" w:rsidRPr="004F1CA6" w:rsidRDefault="000B0861" w:rsidP="006406A8">
            <w:pPr>
              <w:rPr>
                <w:rFonts w:ascii="ＭＳ ゴシック" w:eastAsia="ＭＳ ゴシック" w:hAnsi="ＭＳ ゴシック"/>
                <w:strike/>
                <w:color w:val="000000"/>
                <w:sz w:val="20"/>
              </w:rPr>
            </w:pPr>
          </w:p>
        </w:tc>
      </w:tr>
    </w:tbl>
    <w:p w14:paraId="6652C16E" w14:textId="77777777" w:rsidR="001C6849" w:rsidRPr="004F1CA6" w:rsidRDefault="001C6849" w:rsidP="006406A8">
      <w:pPr>
        <w:rPr>
          <w:rFonts w:ascii="ＭＳ ゴシック" w:eastAsia="ＭＳ ゴシック" w:hAnsi="ＭＳ ゴシック"/>
          <w:color w:val="000000"/>
          <w:sz w:val="20"/>
          <w:szCs w:val="24"/>
        </w:rPr>
      </w:pPr>
    </w:p>
    <w:p w14:paraId="0FD37B62" w14:textId="77777777" w:rsidR="00C52073" w:rsidRDefault="007548DF" w:rsidP="00840D9B">
      <w:pPr>
        <w:ind w:firstLineChars="100" w:firstLine="195"/>
        <w:rPr>
          <w:rFonts w:ascii="ＭＳ ゴシック" w:eastAsia="ＭＳ ゴシック" w:hAnsi="ＭＳ ゴシック"/>
          <w:color w:val="000000"/>
          <w:sz w:val="20"/>
          <w:szCs w:val="24"/>
        </w:rPr>
      </w:pPr>
      <w:r>
        <w:rPr>
          <w:rFonts w:ascii="ＭＳ ゴシック" w:eastAsia="ＭＳ ゴシック" w:hAnsi="ＭＳ ゴシック"/>
          <w:color w:val="000000"/>
          <w:sz w:val="20"/>
          <w:szCs w:val="24"/>
        </w:rPr>
        <w:br w:type="page"/>
      </w:r>
      <w:r w:rsidR="00840D9B" w:rsidRPr="004F1CA6">
        <w:rPr>
          <w:rFonts w:ascii="ＭＳ ゴシック" w:eastAsia="ＭＳ ゴシック" w:hAnsi="ＭＳ ゴシック" w:hint="eastAsia"/>
          <w:color w:val="000000"/>
          <w:sz w:val="20"/>
          <w:szCs w:val="24"/>
        </w:rPr>
        <w:lastRenderedPageBreak/>
        <w:t>（エ）</w:t>
      </w:r>
      <w:r w:rsidR="00C52073" w:rsidRPr="004F1CA6">
        <w:rPr>
          <w:rFonts w:ascii="ＭＳ ゴシック" w:eastAsia="ＭＳ ゴシック" w:hAnsi="ＭＳ ゴシック" w:hint="eastAsia"/>
          <w:color w:val="000000"/>
          <w:sz w:val="20"/>
          <w:szCs w:val="24"/>
        </w:rPr>
        <w:t>府施策への協力（５点）</w:t>
      </w:r>
    </w:p>
    <w:tbl>
      <w:tblPr>
        <w:tblpPr w:leftFromText="142" w:rightFromText="142" w:vertAnchor="text" w:tblpX="250" w:tblpY="1"/>
        <w:tblOverlap w:val="neve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3120"/>
        <w:gridCol w:w="567"/>
        <w:gridCol w:w="4960"/>
        <w:gridCol w:w="850"/>
      </w:tblGrid>
      <w:tr w:rsidR="00871DDB" w:rsidRPr="004F1CA6" w14:paraId="4C8FAEB6" w14:textId="77777777" w:rsidTr="00871DDB">
        <w:trPr>
          <w:trHeight w:val="133"/>
        </w:trPr>
        <w:tc>
          <w:tcPr>
            <w:tcW w:w="3120" w:type="dxa"/>
            <w:tcBorders>
              <w:top w:val="single" w:sz="4" w:space="0" w:color="auto"/>
              <w:left w:val="single" w:sz="4" w:space="0" w:color="auto"/>
              <w:bottom w:val="single" w:sz="4" w:space="0" w:color="auto"/>
              <w:right w:val="single" w:sz="4" w:space="0" w:color="auto"/>
            </w:tcBorders>
            <w:shd w:val="clear" w:color="auto" w:fill="BFBFBF"/>
            <w:hideMark/>
          </w:tcPr>
          <w:p w14:paraId="3F31154D" w14:textId="77777777" w:rsidR="00871DDB" w:rsidRPr="004F1CA6" w:rsidRDefault="00871DDB" w:rsidP="00733AA9">
            <w:pPr>
              <w:jc w:val="center"/>
              <w:rPr>
                <w:rFonts w:ascii="ＭＳ ゴシック" w:eastAsia="ＭＳ ゴシック" w:hAnsi="ＭＳ ゴシック"/>
                <w:color w:val="000000"/>
                <w:szCs w:val="21"/>
              </w:rPr>
            </w:pPr>
            <w:r w:rsidRPr="004F1CA6">
              <w:rPr>
                <w:rFonts w:ascii="ＭＳ ゴシック" w:eastAsia="ＭＳ ゴシック" w:hAnsi="ＭＳ ゴシック" w:hint="eastAsia"/>
                <w:color w:val="000000"/>
                <w:szCs w:val="21"/>
              </w:rPr>
              <w:t>評価事項</w:t>
            </w:r>
          </w:p>
        </w:tc>
        <w:tc>
          <w:tcPr>
            <w:tcW w:w="5527"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590AF560" w14:textId="77777777" w:rsidR="00871DDB" w:rsidRPr="004F1CA6" w:rsidRDefault="00871DDB" w:rsidP="00733AA9">
            <w:pPr>
              <w:jc w:val="center"/>
              <w:rPr>
                <w:rFonts w:ascii="ＭＳ ゴシック" w:eastAsia="ＭＳ ゴシック" w:hAnsi="ＭＳ ゴシック"/>
                <w:color w:val="000000"/>
                <w:szCs w:val="21"/>
              </w:rPr>
            </w:pPr>
            <w:r w:rsidRPr="004F1CA6">
              <w:rPr>
                <w:rFonts w:ascii="ＭＳ ゴシック" w:eastAsia="ＭＳ ゴシック" w:hAnsi="ＭＳ ゴシック" w:hint="eastAsia"/>
                <w:color w:val="000000"/>
                <w:szCs w:val="21"/>
              </w:rPr>
              <w:t>審査基準</w:t>
            </w:r>
          </w:p>
        </w:tc>
        <w:tc>
          <w:tcPr>
            <w:tcW w:w="850" w:type="dxa"/>
            <w:tcBorders>
              <w:top w:val="single" w:sz="4" w:space="0" w:color="auto"/>
              <w:left w:val="single" w:sz="4" w:space="0" w:color="auto"/>
              <w:bottom w:val="single" w:sz="4" w:space="0" w:color="auto"/>
              <w:right w:val="single" w:sz="4" w:space="0" w:color="auto"/>
            </w:tcBorders>
            <w:shd w:val="clear" w:color="auto" w:fill="BFBFBF"/>
            <w:hideMark/>
          </w:tcPr>
          <w:p w14:paraId="14744BE1" w14:textId="77777777" w:rsidR="00871DDB" w:rsidRPr="004F1CA6" w:rsidRDefault="00871DDB" w:rsidP="00733AA9">
            <w:pPr>
              <w:jc w:val="center"/>
              <w:rPr>
                <w:rFonts w:ascii="ＭＳ ゴシック" w:eastAsia="ＭＳ ゴシック" w:hAnsi="ＭＳ ゴシック"/>
                <w:color w:val="000000"/>
                <w:szCs w:val="21"/>
              </w:rPr>
            </w:pPr>
            <w:r w:rsidRPr="004F1CA6">
              <w:rPr>
                <w:rFonts w:ascii="ＭＳ ゴシック" w:eastAsia="ＭＳ ゴシック" w:hAnsi="ＭＳ ゴシック" w:hint="eastAsia"/>
                <w:color w:val="000000"/>
                <w:szCs w:val="21"/>
              </w:rPr>
              <w:t>配点</w:t>
            </w:r>
          </w:p>
        </w:tc>
      </w:tr>
      <w:tr w:rsidR="00871DDB" w:rsidRPr="004F1CA6" w14:paraId="35AF8B61" w14:textId="77777777" w:rsidTr="00871DDB">
        <w:trPr>
          <w:trHeight w:val="1158"/>
        </w:trPr>
        <w:tc>
          <w:tcPr>
            <w:tcW w:w="31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2E49E5" w14:textId="77777777" w:rsidR="00871DDB" w:rsidRPr="004F1CA6" w:rsidRDefault="00871DDB" w:rsidP="00733AA9">
            <w:pPr>
              <w:rPr>
                <w:rFonts w:ascii="ＭＳ ゴシック" w:eastAsia="ＭＳ ゴシック" w:hAnsi="ＭＳ ゴシック"/>
                <w:color w:val="000000"/>
                <w:sz w:val="20"/>
              </w:rPr>
            </w:pPr>
            <w:r w:rsidRPr="004F1CA6">
              <w:rPr>
                <w:rFonts w:ascii="ＭＳ ゴシック" w:eastAsia="ＭＳ ゴシック" w:hAnsi="ＭＳ ゴシック" w:hint="eastAsia"/>
                <w:color w:val="000000"/>
                <w:sz w:val="20"/>
              </w:rPr>
              <w:t>障がい者の雇用</w:t>
            </w:r>
          </w:p>
        </w:tc>
        <w:tc>
          <w:tcPr>
            <w:tcW w:w="5527" w:type="dxa"/>
            <w:gridSpan w:val="2"/>
            <w:tcBorders>
              <w:top w:val="single" w:sz="4" w:space="0" w:color="auto"/>
              <w:left w:val="single" w:sz="4" w:space="0" w:color="auto"/>
              <w:bottom w:val="nil"/>
              <w:right w:val="single" w:sz="4" w:space="0" w:color="auto"/>
            </w:tcBorders>
            <w:shd w:val="clear" w:color="auto" w:fill="FFFFFF"/>
            <w:hideMark/>
          </w:tcPr>
          <w:p w14:paraId="6DD59E7F" w14:textId="77777777" w:rsidR="00871DDB" w:rsidRPr="004F1CA6" w:rsidRDefault="00871DDB" w:rsidP="00733AA9">
            <w:pPr>
              <w:rPr>
                <w:rFonts w:ascii="ＭＳ ゴシック" w:eastAsia="ＭＳ ゴシック" w:hAnsi="ＭＳ ゴシック"/>
                <w:sz w:val="20"/>
              </w:rPr>
            </w:pPr>
            <w:r w:rsidRPr="004F1CA6">
              <w:rPr>
                <w:rFonts w:ascii="ＭＳ ゴシック" w:eastAsia="ＭＳ ゴシック" w:hAnsi="ＭＳ ゴシック" w:hint="eastAsia"/>
                <w:sz w:val="20"/>
              </w:rPr>
              <w:t xml:space="preserve">障がい者の雇用　</w:t>
            </w:r>
          </w:p>
          <w:p w14:paraId="372E52D7" w14:textId="77777777" w:rsidR="00871DDB" w:rsidRPr="00BF4246" w:rsidRDefault="00871DDB" w:rsidP="00733AA9">
            <w:pPr>
              <w:rPr>
                <w:rFonts w:ascii="ＭＳ ゴシック" w:eastAsia="ＭＳ ゴシック" w:hAnsi="ＭＳ ゴシック"/>
                <w:color w:val="000000"/>
                <w:sz w:val="20"/>
              </w:rPr>
            </w:pPr>
            <w:r w:rsidRPr="004F1CA6">
              <w:rPr>
                <w:rFonts w:ascii="ＭＳ ゴシック" w:eastAsia="ＭＳ ゴシック" w:hAnsi="ＭＳ ゴシック" w:hint="eastAsia"/>
                <w:sz w:val="20"/>
              </w:rPr>
              <w:t xml:space="preserve">&lt;実雇用率&gt;　</w:t>
            </w:r>
            <w:r w:rsidR="00F24AA4" w:rsidRPr="00BF4246">
              <w:rPr>
                <w:rFonts w:ascii="ＭＳ ゴシック" w:eastAsia="ＭＳ ゴシック" w:hAnsi="ＭＳ ゴシック" w:hint="eastAsia"/>
                <w:color w:val="000000"/>
                <w:sz w:val="20"/>
              </w:rPr>
              <w:t>５．０</w:t>
            </w:r>
            <w:r w:rsidRPr="00BF4246">
              <w:rPr>
                <w:rFonts w:ascii="ＭＳ ゴシック" w:eastAsia="ＭＳ ゴシック" w:hAnsi="ＭＳ ゴシック" w:hint="eastAsia"/>
                <w:color w:val="000000"/>
                <w:sz w:val="20"/>
              </w:rPr>
              <w:t xml:space="preserve">％以上  </w:t>
            </w:r>
            <w:r w:rsidRPr="00BF4246">
              <w:rPr>
                <w:rFonts w:ascii="ＭＳ ゴシック" w:eastAsia="ＭＳ ゴシック" w:hAnsi="ＭＳ ゴシック"/>
                <w:color w:val="000000"/>
                <w:sz w:val="20"/>
              </w:rPr>
              <w:t xml:space="preserve">      </w:t>
            </w:r>
            <w:r w:rsidRPr="00BF4246">
              <w:rPr>
                <w:rFonts w:ascii="ＭＳ ゴシック" w:eastAsia="ＭＳ ゴシック" w:hAnsi="ＭＳ ゴシック" w:hint="eastAsia"/>
                <w:color w:val="000000"/>
                <w:sz w:val="20"/>
              </w:rPr>
              <w:t xml:space="preserve">　</w:t>
            </w:r>
            <w:r w:rsidR="00F24AA4" w:rsidRPr="00BF4246">
              <w:rPr>
                <w:rFonts w:ascii="ＭＳ ゴシック" w:eastAsia="ＭＳ ゴシック" w:hAnsi="ＭＳ ゴシック" w:hint="eastAsia"/>
                <w:color w:val="000000"/>
                <w:sz w:val="20"/>
              </w:rPr>
              <w:t xml:space="preserve"> </w:t>
            </w:r>
            <w:r w:rsidRPr="00BF4246">
              <w:rPr>
                <w:rFonts w:ascii="ＭＳ ゴシック" w:eastAsia="ＭＳ ゴシック" w:hAnsi="ＭＳ ゴシック" w:hint="eastAsia"/>
                <w:color w:val="000000"/>
                <w:sz w:val="20"/>
              </w:rPr>
              <w:t>２点</w:t>
            </w:r>
          </w:p>
          <w:p w14:paraId="072CE0BE" w14:textId="77777777" w:rsidR="00871DDB" w:rsidRPr="00BF4246" w:rsidRDefault="00871DDB" w:rsidP="00733AA9">
            <w:pPr>
              <w:rPr>
                <w:rFonts w:ascii="ＭＳ ゴシック" w:eastAsia="ＭＳ ゴシック" w:hAnsi="ＭＳ ゴシック"/>
                <w:color w:val="000000"/>
                <w:sz w:val="20"/>
              </w:rPr>
            </w:pPr>
            <w:r w:rsidRPr="00BF4246">
              <w:rPr>
                <w:rFonts w:ascii="ＭＳ ゴシック" w:eastAsia="ＭＳ ゴシック" w:hAnsi="ＭＳ ゴシック" w:hint="eastAsia"/>
                <w:color w:val="000000"/>
                <w:sz w:val="20"/>
              </w:rPr>
              <w:t xml:space="preserve">　　　　　　２.</w:t>
            </w:r>
            <w:r w:rsidR="00F24AA4" w:rsidRPr="00BF4246">
              <w:rPr>
                <w:rFonts w:ascii="ＭＳ ゴシック" w:eastAsia="ＭＳ ゴシック" w:hAnsi="ＭＳ ゴシック" w:hint="eastAsia"/>
                <w:color w:val="000000"/>
                <w:sz w:val="20"/>
              </w:rPr>
              <w:t>５</w:t>
            </w:r>
            <w:r w:rsidRPr="00BF4246">
              <w:rPr>
                <w:rFonts w:ascii="ＭＳ ゴシック" w:eastAsia="ＭＳ ゴシック" w:hAnsi="ＭＳ ゴシック" w:hint="eastAsia"/>
                <w:color w:val="000000"/>
                <w:sz w:val="20"/>
              </w:rPr>
              <w:t>１～</w:t>
            </w:r>
            <w:r w:rsidR="00F24AA4" w:rsidRPr="00BF4246">
              <w:rPr>
                <w:rFonts w:ascii="ＭＳ ゴシック" w:eastAsia="ＭＳ ゴシック" w:hAnsi="ＭＳ ゴシック" w:hint="eastAsia"/>
                <w:color w:val="000000"/>
                <w:sz w:val="20"/>
              </w:rPr>
              <w:t>４</w:t>
            </w:r>
            <w:r w:rsidRPr="00BF4246">
              <w:rPr>
                <w:rFonts w:ascii="ＭＳ ゴシック" w:eastAsia="ＭＳ ゴシック" w:hAnsi="ＭＳ ゴシック" w:hint="eastAsia"/>
                <w:color w:val="000000"/>
                <w:sz w:val="20"/>
              </w:rPr>
              <w:t>.９</w:t>
            </w:r>
            <w:r w:rsidR="00F24AA4" w:rsidRPr="00BF4246">
              <w:rPr>
                <w:rFonts w:ascii="ＭＳ ゴシック" w:eastAsia="ＭＳ ゴシック" w:hAnsi="ＭＳ ゴシック" w:hint="eastAsia"/>
                <w:color w:val="000000"/>
                <w:sz w:val="20"/>
              </w:rPr>
              <w:t>９</w:t>
            </w:r>
            <w:r w:rsidRPr="00BF4246">
              <w:rPr>
                <w:rFonts w:ascii="ＭＳ ゴシック" w:eastAsia="ＭＳ ゴシック" w:hAnsi="ＭＳ ゴシック" w:hint="eastAsia"/>
                <w:color w:val="000000"/>
                <w:sz w:val="20"/>
              </w:rPr>
              <w:t xml:space="preserve">％  </w:t>
            </w:r>
            <w:r w:rsidRPr="00BF4246">
              <w:rPr>
                <w:rFonts w:ascii="ＭＳ ゴシック" w:eastAsia="ＭＳ ゴシック" w:hAnsi="ＭＳ ゴシック"/>
                <w:color w:val="000000"/>
                <w:sz w:val="20"/>
              </w:rPr>
              <w:t xml:space="preserve"> </w:t>
            </w:r>
            <w:r w:rsidRPr="00BF4246">
              <w:rPr>
                <w:rFonts w:ascii="ＭＳ ゴシック" w:eastAsia="ＭＳ ゴシック" w:hAnsi="ＭＳ ゴシック" w:hint="eastAsia"/>
                <w:color w:val="000000"/>
                <w:sz w:val="20"/>
              </w:rPr>
              <w:t xml:space="preserve">　１点</w:t>
            </w:r>
          </w:p>
          <w:p w14:paraId="5FB69C4F" w14:textId="77777777" w:rsidR="00871DDB" w:rsidRPr="00BF4246" w:rsidRDefault="00871DDB" w:rsidP="00733AA9">
            <w:pPr>
              <w:rPr>
                <w:rFonts w:ascii="ＭＳ ゴシック" w:eastAsia="ＭＳ ゴシック" w:hAnsi="ＭＳ ゴシック"/>
                <w:color w:val="000000"/>
                <w:sz w:val="20"/>
              </w:rPr>
            </w:pPr>
            <w:r w:rsidRPr="00BF4246">
              <w:rPr>
                <w:rFonts w:ascii="ＭＳ ゴシック" w:eastAsia="ＭＳ ゴシック" w:hAnsi="ＭＳ ゴシック" w:hint="eastAsia"/>
                <w:color w:val="000000"/>
                <w:sz w:val="20"/>
              </w:rPr>
              <w:t xml:space="preserve">&lt;法定雇用障がい者数超過＞　</w:t>
            </w:r>
            <w:r w:rsidR="00F24AA4" w:rsidRPr="00BF4246">
              <w:rPr>
                <w:rFonts w:ascii="ＭＳ ゴシック" w:eastAsia="ＭＳ ゴシック" w:hAnsi="ＭＳ ゴシック" w:hint="eastAsia"/>
                <w:color w:val="000000"/>
                <w:sz w:val="20"/>
              </w:rPr>
              <w:t>７</w:t>
            </w:r>
            <w:r w:rsidRPr="00BF4246">
              <w:rPr>
                <w:rFonts w:ascii="ＭＳ ゴシック" w:eastAsia="ＭＳ ゴシック" w:hAnsi="ＭＳ ゴシック" w:hint="eastAsia"/>
                <w:color w:val="000000"/>
                <w:sz w:val="20"/>
              </w:rPr>
              <w:t>人以上　　　　　 ２点</w:t>
            </w:r>
          </w:p>
          <w:p w14:paraId="7B9760E1" w14:textId="77777777" w:rsidR="00871DDB" w:rsidRPr="004F1CA6" w:rsidRDefault="00871DDB" w:rsidP="00733AA9">
            <w:pPr>
              <w:ind w:firstLineChars="1350" w:firstLine="2639"/>
              <w:rPr>
                <w:rFonts w:ascii="ＭＳ ゴシック" w:eastAsia="ＭＳ ゴシック" w:hAnsi="ＭＳ ゴシック"/>
                <w:sz w:val="20"/>
              </w:rPr>
            </w:pPr>
            <w:r w:rsidRPr="00BF4246">
              <w:rPr>
                <w:rFonts w:ascii="ＭＳ ゴシック" w:eastAsia="ＭＳ ゴシック" w:hAnsi="ＭＳ ゴシック" w:hint="eastAsia"/>
                <w:color w:val="000000"/>
                <w:sz w:val="20"/>
              </w:rPr>
              <w:t>１～</w:t>
            </w:r>
            <w:r w:rsidR="00F24AA4" w:rsidRPr="00BF4246">
              <w:rPr>
                <w:rFonts w:ascii="ＭＳ ゴシック" w:eastAsia="ＭＳ ゴシック" w:hAnsi="ＭＳ ゴシック" w:hint="eastAsia"/>
                <w:color w:val="000000"/>
                <w:sz w:val="20"/>
              </w:rPr>
              <w:t>７</w:t>
            </w:r>
            <w:r w:rsidRPr="00BF4246">
              <w:rPr>
                <w:rFonts w:ascii="ＭＳ ゴシック" w:eastAsia="ＭＳ ゴシック" w:hAnsi="ＭＳ ゴシック" w:hint="eastAsia"/>
                <w:color w:val="000000"/>
                <w:sz w:val="20"/>
              </w:rPr>
              <w:t>人未満</w:t>
            </w:r>
            <w:r w:rsidRPr="004F1CA6">
              <w:rPr>
                <w:rFonts w:ascii="ＭＳ ゴシック" w:eastAsia="ＭＳ ゴシック" w:hAnsi="ＭＳ ゴシック" w:hint="eastAsia"/>
                <w:sz w:val="20"/>
              </w:rPr>
              <w:t xml:space="preserve">　　 　１点</w:t>
            </w:r>
          </w:p>
          <w:p w14:paraId="796CA44D" w14:textId="77777777" w:rsidR="00871DDB" w:rsidRPr="004F1CA6" w:rsidRDefault="00871DDB" w:rsidP="00733AA9">
            <w:pPr>
              <w:rPr>
                <w:rFonts w:ascii="ＭＳ ゴシック" w:eastAsia="ＭＳ ゴシック" w:hAnsi="ＭＳ ゴシック"/>
                <w:sz w:val="20"/>
              </w:rPr>
            </w:pPr>
            <w:r w:rsidRPr="004F1CA6">
              <w:rPr>
                <w:rFonts w:ascii="ＭＳ ゴシック" w:eastAsia="ＭＳ ゴシック" w:hAnsi="ＭＳ ゴシック" w:hint="eastAsia"/>
                <w:sz w:val="20"/>
              </w:rPr>
              <w:t>※実雇用率と超過数の高い方の得点を採用する。</w:t>
            </w:r>
          </w:p>
          <w:p w14:paraId="57E814E2" w14:textId="77777777" w:rsidR="00871DDB" w:rsidRPr="004F1CA6" w:rsidRDefault="00871DDB" w:rsidP="00733AA9">
            <w:pPr>
              <w:rPr>
                <w:rFonts w:ascii="ＭＳ ゴシック" w:eastAsia="ＭＳ ゴシック" w:hAnsi="ＭＳ ゴシック"/>
                <w:sz w:val="20"/>
              </w:rPr>
            </w:pPr>
            <w:r w:rsidRPr="004F1CA6">
              <w:rPr>
                <w:rFonts w:ascii="ＭＳ ゴシック" w:eastAsia="ＭＳ ゴシック" w:hAnsi="ＭＳ ゴシック" w:hint="eastAsia"/>
                <w:sz w:val="20"/>
              </w:rPr>
              <w:t>※「障害者の雇用の促進等に関する法律」第４３条第７項の規定による障がい者の雇用状況報告義務のある事業主以外の事業主は、実雇用率で採点する。</w:t>
            </w:r>
          </w:p>
          <w:p w14:paraId="7D760621" w14:textId="77777777" w:rsidR="00871DDB" w:rsidRPr="004F1CA6" w:rsidRDefault="00871DDB" w:rsidP="00733AA9">
            <w:pPr>
              <w:ind w:left="195" w:hangingChars="100" w:hanging="195"/>
              <w:rPr>
                <w:rFonts w:ascii="ＭＳ ゴシック" w:eastAsia="ＭＳ ゴシック" w:hAnsi="ＭＳ ゴシック"/>
                <w:sz w:val="20"/>
              </w:rPr>
            </w:pPr>
            <w:r w:rsidRPr="004F1CA6">
              <w:rPr>
                <w:rFonts w:ascii="ＭＳ ゴシック" w:eastAsia="ＭＳ ゴシック" w:hAnsi="ＭＳ ゴシック" w:hint="eastAsia"/>
                <w:sz w:val="20"/>
              </w:rPr>
              <w:t>※共同企業体の場合は構成員企業の中で最も低い企業の点を採用する。</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D60CA3" w14:textId="77777777" w:rsidR="00871DDB" w:rsidRPr="004F1CA6" w:rsidRDefault="00871DDB" w:rsidP="00733AA9">
            <w:pPr>
              <w:jc w:val="center"/>
              <w:rPr>
                <w:rFonts w:ascii="ＭＳ ゴシック" w:eastAsia="ＭＳ ゴシック" w:hAnsi="ＭＳ ゴシック"/>
                <w:sz w:val="20"/>
              </w:rPr>
            </w:pPr>
            <w:r w:rsidRPr="004F1CA6">
              <w:rPr>
                <w:rFonts w:ascii="ＭＳ ゴシック" w:eastAsia="ＭＳ ゴシック" w:hAnsi="ＭＳ ゴシック" w:hint="eastAsia"/>
                <w:sz w:val="20"/>
              </w:rPr>
              <w:t>２点</w:t>
            </w:r>
          </w:p>
        </w:tc>
      </w:tr>
      <w:tr w:rsidR="00871DDB" w:rsidRPr="004F1CA6" w14:paraId="29893687" w14:textId="77777777" w:rsidTr="00871DDB">
        <w:trPr>
          <w:trHeight w:val="385"/>
        </w:trPr>
        <w:tc>
          <w:tcPr>
            <w:tcW w:w="312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A82CAA0" w14:textId="77777777" w:rsidR="00871DDB" w:rsidRPr="004F1CA6" w:rsidRDefault="00871DDB" w:rsidP="00733AA9">
            <w:pPr>
              <w:rPr>
                <w:rFonts w:ascii="ＭＳ ゴシック" w:eastAsia="ＭＳ ゴシック" w:hAnsi="ＭＳ ゴシック"/>
                <w:color w:val="000000"/>
                <w:sz w:val="20"/>
              </w:rPr>
            </w:pPr>
            <w:r w:rsidRPr="004F1CA6">
              <w:rPr>
                <w:rFonts w:ascii="ＭＳ ゴシック" w:eastAsia="ＭＳ ゴシック" w:hAnsi="ＭＳ ゴシック" w:hint="eastAsia"/>
                <w:color w:val="000000"/>
                <w:sz w:val="20"/>
              </w:rPr>
              <w:t>公正採用選考人権啓発の選任</w:t>
            </w:r>
          </w:p>
        </w:tc>
        <w:tc>
          <w:tcPr>
            <w:tcW w:w="5527" w:type="dxa"/>
            <w:gridSpan w:val="2"/>
            <w:tcBorders>
              <w:top w:val="single" w:sz="4" w:space="0" w:color="auto"/>
              <w:left w:val="single" w:sz="4" w:space="0" w:color="auto"/>
              <w:bottom w:val="nil"/>
              <w:right w:val="single" w:sz="4" w:space="0" w:color="auto"/>
            </w:tcBorders>
            <w:shd w:val="clear" w:color="auto" w:fill="FFFFFF"/>
            <w:vAlign w:val="center"/>
            <w:hideMark/>
          </w:tcPr>
          <w:p w14:paraId="76A4336A" w14:textId="77777777" w:rsidR="00871DDB" w:rsidRPr="004F1CA6" w:rsidRDefault="00871DDB" w:rsidP="00733AA9">
            <w:pPr>
              <w:rPr>
                <w:rFonts w:ascii="ＭＳ ゴシック" w:eastAsia="ＭＳ ゴシック" w:hAnsi="ＭＳ ゴシック"/>
                <w:color w:val="000000"/>
                <w:sz w:val="20"/>
              </w:rPr>
            </w:pPr>
            <w:r w:rsidRPr="004F1CA6">
              <w:rPr>
                <w:rFonts w:ascii="ＭＳ ゴシック" w:eastAsia="ＭＳ ゴシック" w:hAnsi="ＭＳ ゴシック" w:hint="eastAsia"/>
                <w:color w:val="000000"/>
                <w:sz w:val="20"/>
              </w:rPr>
              <w:t>公正採用選考人権啓発推進員の選任</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4555ACD" w14:textId="77777777" w:rsidR="00871DDB" w:rsidRPr="004F1CA6" w:rsidRDefault="00871DDB" w:rsidP="00733AA9">
            <w:pPr>
              <w:jc w:val="center"/>
              <w:rPr>
                <w:rFonts w:ascii="ＭＳ ゴシック" w:eastAsia="ＭＳ ゴシック" w:hAnsi="ＭＳ ゴシック"/>
                <w:color w:val="000000"/>
                <w:sz w:val="20"/>
              </w:rPr>
            </w:pPr>
            <w:r w:rsidRPr="004F1CA6">
              <w:rPr>
                <w:rFonts w:ascii="ＭＳ ゴシック" w:eastAsia="ＭＳ ゴシック" w:hAnsi="ＭＳ ゴシック" w:hint="eastAsia"/>
                <w:color w:val="000000"/>
                <w:sz w:val="20"/>
              </w:rPr>
              <w:t>１点</w:t>
            </w:r>
          </w:p>
        </w:tc>
      </w:tr>
      <w:tr w:rsidR="00871DDB" w:rsidRPr="004F1CA6" w14:paraId="547ADC48" w14:textId="77777777" w:rsidTr="00871DDB">
        <w:trPr>
          <w:trHeight w:val="263"/>
        </w:trPr>
        <w:tc>
          <w:tcPr>
            <w:tcW w:w="3120" w:type="dxa"/>
            <w:vMerge/>
            <w:tcBorders>
              <w:top w:val="single" w:sz="4" w:space="0" w:color="auto"/>
              <w:left w:val="single" w:sz="4" w:space="0" w:color="auto"/>
              <w:bottom w:val="single" w:sz="4" w:space="0" w:color="auto"/>
              <w:right w:val="single" w:sz="4" w:space="0" w:color="auto"/>
            </w:tcBorders>
            <w:shd w:val="clear" w:color="auto" w:fill="FFFF00"/>
            <w:vAlign w:val="center"/>
            <w:hideMark/>
          </w:tcPr>
          <w:p w14:paraId="0FFD9A89" w14:textId="77777777" w:rsidR="00871DDB" w:rsidRPr="004F1CA6" w:rsidRDefault="00871DDB" w:rsidP="00733AA9">
            <w:pPr>
              <w:widowControl/>
              <w:jc w:val="left"/>
              <w:rPr>
                <w:rFonts w:ascii="ＭＳ ゴシック" w:eastAsia="ＭＳ ゴシック" w:hAnsi="ＭＳ ゴシック"/>
                <w:color w:val="000000"/>
                <w:sz w:val="20"/>
              </w:rPr>
            </w:pPr>
          </w:p>
        </w:tc>
        <w:tc>
          <w:tcPr>
            <w:tcW w:w="567" w:type="dxa"/>
            <w:vMerge w:val="restart"/>
            <w:tcBorders>
              <w:top w:val="nil"/>
              <w:left w:val="single" w:sz="4" w:space="0" w:color="auto"/>
              <w:bottom w:val="single" w:sz="4" w:space="0" w:color="auto"/>
              <w:right w:val="dashSmallGap" w:sz="4" w:space="0" w:color="auto"/>
            </w:tcBorders>
            <w:shd w:val="clear" w:color="auto" w:fill="FFFFFF"/>
          </w:tcPr>
          <w:p w14:paraId="0F1E23CF" w14:textId="77777777" w:rsidR="00871DDB" w:rsidRPr="004F1CA6" w:rsidRDefault="00871DDB" w:rsidP="00733AA9">
            <w:pPr>
              <w:rPr>
                <w:rFonts w:ascii="ＭＳ ゴシック" w:eastAsia="ＭＳ ゴシック" w:hAnsi="ＭＳ ゴシック"/>
                <w:color w:val="000000"/>
                <w:sz w:val="20"/>
              </w:rPr>
            </w:pPr>
          </w:p>
        </w:tc>
        <w:tc>
          <w:tcPr>
            <w:tcW w:w="4960" w:type="dxa"/>
            <w:tcBorders>
              <w:top w:val="dashSmallGap" w:sz="4" w:space="0" w:color="auto"/>
              <w:left w:val="dashSmallGap" w:sz="4" w:space="0" w:color="auto"/>
              <w:bottom w:val="dashSmallGap" w:sz="4" w:space="0" w:color="auto"/>
              <w:right w:val="single" w:sz="4" w:space="0" w:color="auto"/>
            </w:tcBorders>
            <w:shd w:val="clear" w:color="auto" w:fill="FFFFFF"/>
            <w:hideMark/>
          </w:tcPr>
          <w:p w14:paraId="12506BDB" w14:textId="77777777" w:rsidR="00871DDB" w:rsidRPr="004F1CA6" w:rsidRDefault="00871DDB" w:rsidP="00733AA9">
            <w:pPr>
              <w:rPr>
                <w:rFonts w:ascii="ＭＳ ゴシック" w:eastAsia="ＭＳ ゴシック" w:hAnsi="ＭＳ ゴシック"/>
                <w:color w:val="000000"/>
                <w:sz w:val="20"/>
              </w:rPr>
            </w:pPr>
            <w:r w:rsidRPr="004F1CA6">
              <w:rPr>
                <w:rFonts w:ascii="ＭＳ ゴシック" w:eastAsia="ＭＳ ゴシック" w:hAnsi="ＭＳ ゴシック" w:hint="eastAsia"/>
                <w:color w:val="000000"/>
                <w:sz w:val="20"/>
              </w:rPr>
              <w:t>推進員を選任している　　　　　　　　　 ［１点］</w:t>
            </w:r>
          </w:p>
        </w:tc>
        <w:tc>
          <w:tcPr>
            <w:tcW w:w="850" w:type="dxa"/>
            <w:vMerge/>
            <w:tcBorders>
              <w:top w:val="single" w:sz="4" w:space="0" w:color="auto"/>
              <w:left w:val="single" w:sz="4" w:space="0" w:color="auto"/>
              <w:bottom w:val="single" w:sz="4" w:space="0" w:color="auto"/>
              <w:right w:val="single" w:sz="4" w:space="0" w:color="auto"/>
            </w:tcBorders>
            <w:shd w:val="clear" w:color="auto" w:fill="FFFF00"/>
            <w:vAlign w:val="center"/>
            <w:hideMark/>
          </w:tcPr>
          <w:p w14:paraId="3246781E" w14:textId="77777777" w:rsidR="00871DDB" w:rsidRPr="004F1CA6" w:rsidRDefault="00871DDB" w:rsidP="00733AA9">
            <w:pPr>
              <w:widowControl/>
              <w:jc w:val="center"/>
              <w:rPr>
                <w:rFonts w:ascii="ＭＳ ゴシック" w:eastAsia="ＭＳ ゴシック" w:hAnsi="ＭＳ ゴシック"/>
                <w:color w:val="000000"/>
                <w:sz w:val="20"/>
              </w:rPr>
            </w:pPr>
          </w:p>
        </w:tc>
      </w:tr>
      <w:tr w:rsidR="00871DDB" w:rsidRPr="004F1CA6" w14:paraId="44604685" w14:textId="77777777" w:rsidTr="00871DDB">
        <w:trPr>
          <w:trHeight w:val="262"/>
        </w:trPr>
        <w:tc>
          <w:tcPr>
            <w:tcW w:w="3120" w:type="dxa"/>
            <w:vMerge/>
            <w:tcBorders>
              <w:top w:val="single" w:sz="4" w:space="0" w:color="auto"/>
              <w:left w:val="single" w:sz="4" w:space="0" w:color="auto"/>
              <w:bottom w:val="single" w:sz="4" w:space="0" w:color="auto"/>
              <w:right w:val="single" w:sz="4" w:space="0" w:color="auto"/>
            </w:tcBorders>
            <w:shd w:val="clear" w:color="auto" w:fill="FFFF00"/>
            <w:vAlign w:val="center"/>
            <w:hideMark/>
          </w:tcPr>
          <w:p w14:paraId="086197A4" w14:textId="77777777" w:rsidR="00871DDB" w:rsidRPr="004F1CA6" w:rsidRDefault="00871DDB" w:rsidP="00733AA9">
            <w:pPr>
              <w:widowControl/>
              <w:jc w:val="left"/>
              <w:rPr>
                <w:rFonts w:ascii="ＭＳ ゴシック" w:eastAsia="ＭＳ ゴシック" w:hAnsi="ＭＳ ゴシック"/>
                <w:color w:val="000000"/>
                <w:sz w:val="20"/>
              </w:rPr>
            </w:pPr>
          </w:p>
        </w:tc>
        <w:tc>
          <w:tcPr>
            <w:tcW w:w="567" w:type="dxa"/>
            <w:vMerge/>
            <w:tcBorders>
              <w:top w:val="nil"/>
              <w:left w:val="single" w:sz="4" w:space="0" w:color="auto"/>
              <w:bottom w:val="single" w:sz="4" w:space="0" w:color="auto"/>
              <w:right w:val="dashSmallGap" w:sz="4" w:space="0" w:color="auto"/>
            </w:tcBorders>
            <w:shd w:val="clear" w:color="auto" w:fill="FFFF00"/>
            <w:vAlign w:val="center"/>
            <w:hideMark/>
          </w:tcPr>
          <w:p w14:paraId="23032E1F" w14:textId="77777777" w:rsidR="00871DDB" w:rsidRPr="004F1CA6" w:rsidRDefault="00871DDB" w:rsidP="00733AA9">
            <w:pPr>
              <w:widowControl/>
              <w:jc w:val="left"/>
              <w:rPr>
                <w:rFonts w:ascii="ＭＳ ゴシック" w:eastAsia="ＭＳ ゴシック" w:hAnsi="ＭＳ ゴシック"/>
                <w:color w:val="000000"/>
                <w:sz w:val="20"/>
              </w:rPr>
            </w:pPr>
          </w:p>
        </w:tc>
        <w:tc>
          <w:tcPr>
            <w:tcW w:w="4960" w:type="dxa"/>
            <w:tcBorders>
              <w:top w:val="dashSmallGap" w:sz="4" w:space="0" w:color="auto"/>
              <w:left w:val="dashSmallGap" w:sz="4" w:space="0" w:color="auto"/>
              <w:bottom w:val="single" w:sz="4" w:space="0" w:color="auto"/>
              <w:right w:val="single" w:sz="4" w:space="0" w:color="auto"/>
            </w:tcBorders>
            <w:shd w:val="clear" w:color="auto" w:fill="FFFFFF"/>
            <w:hideMark/>
          </w:tcPr>
          <w:p w14:paraId="4C0D0FF0" w14:textId="77777777" w:rsidR="00871DDB" w:rsidRPr="004F1CA6" w:rsidRDefault="00871DDB" w:rsidP="00733AA9">
            <w:pPr>
              <w:rPr>
                <w:rFonts w:ascii="ＭＳ ゴシック" w:eastAsia="ＭＳ ゴシック" w:hAnsi="ＭＳ ゴシック"/>
                <w:color w:val="000000"/>
                <w:sz w:val="20"/>
              </w:rPr>
            </w:pPr>
            <w:r w:rsidRPr="004F1CA6">
              <w:rPr>
                <w:rFonts w:ascii="ＭＳ ゴシック" w:eastAsia="ＭＳ ゴシック" w:hAnsi="ＭＳ ゴシック" w:hint="eastAsia"/>
                <w:color w:val="000000"/>
                <w:sz w:val="20"/>
              </w:rPr>
              <w:t xml:space="preserve">推進員を選任していない                 ［０点］　</w:t>
            </w:r>
          </w:p>
        </w:tc>
        <w:tc>
          <w:tcPr>
            <w:tcW w:w="850" w:type="dxa"/>
            <w:vMerge/>
            <w:tcBorders>
              <w:top w:val="single" w:sz="4" w:space="0" w:color="auto"/>
              <w:left w:val="single" w:sz="4" w:space="0" w:color="auto"/>
              <w:bottom w:val="single" w:sz="4" w:space="0" w:color="auto"/>
              <w:right w:val="single" w:sz="4" w:space="0" w:color="auto"/>
            </w:tcBorders>
            <w:shd w:val="clear" w:color="auto" w:fill="FFFF00"/>
            <w:vAlign w:val="center"/>
            <w:hideMark/>
          </w:tcPr>
          <w:p w14:paraId="2C293844" w14:textId="77777777" w:rsidR="00871DDB" w:rsidRPr="004F1CA6" w:rsidRDefault="00871DDB" w:rsidP="00733AA9">
            <w:pPr>
              <w:widowControl/>
              <w:jc w:val="center"/>
              <w:rPr>
                <w:rFonts w:ascii="ＭＳ ゴシック" w:eastAsia="ＭＳ ゴシック" w:hAnsi="ＭＳ ゴシック"/>
                <w:color w:val="000000"/>
                <w:sz w:val="20"/>
              </w:rPr>
            </w:pPr>
          </w:p>
        </w:tc>
      </w:tr>
      <w:tr w:rsidR="00871DDB" w:rsidRPr="004F1CA6" w14:paraId="2A900B2D" w14:textId="77777777" w:rsidTr="00871DDB">
        <w:trPr>
          <w:trHeight w:val="427"/>
        </w:trPr>
        <w:tc>
          <w:tcPr>
            <w:tcW w:w="312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C7E3089" w14:textId="77777777" w:rsidR="00871DDB" w:rsidRPr="004F1CA6" w:rsidRDefault="00871DDB" w:rsidP="00733AA9">
            <w:pPr>
              <w:rPr>
                <w:rFonts w:ascii="ＭＳ ゴシック" w:eastAsia="ＭＳ ゴシック" w:hAnsi="ＭＳ ゴシック"/>
                <w:color w:val="000000"/>
                <w:sz w:val="20"/>
              </w:rPr>
            </w:pPr>
            <w:r w:rsidRPr="004F1CA6">
              <w:rPr>
                <w:rFonts w:ascii="ＭＳ ゴシック" w:eastAsia="ＭＳ ゴシック" w:hAnsi="ＭＳ ゴシック" w:hint="eastAsia"/>
                <w:color w:val="000000"/>
                <w:sz w:val="20"/>
              </w:rPr>
              <w:t>大阪企業人権協議会への加入</w:t>
            </w:r>
          </w:p>
        </w:tc>
        <w:tc>
          <w:tcPr>
            <w:tcW w:w="5527" w:type="dxa"/>
            <w:gridSpan w:val="2"/>
            <w:tcBorders>
              <w:top w:val="single" w:sz="4" w:space="0" w:color="auto"/>
              <w:left w:val="single" w:sz="4" w:space="0" w:color="auto"/>
              <w:bottom w:val="nil"/>
              <w:right w:val="single" w:sz="4" w:space="0" w:color="auto"/>
            </w:tcBorders>
            <w:shd w:val="clear" w:color="auto" w:fill="FFFFFF"/>
            <w:vAlign w:val="center"/>
            <w:hideMark/>
          </w:tcPr>
          <w:p w14:paraId="5018D7E7" w14:textId="77777777" w:rsidR="00871DDB" w:rsidRPr="004F1CA6" w:rsidRDefault="00871DDB" w:rsidP="00733AA9">
            <w:pPr>
              <w:rPr>
                <w:rFonts w:ascii="ＭＳ ゴシック" w:eastAsia="ＭＳ ゴシック" w:hAnsi="ＭＳ ゴシック"/>
                <w:color w:val="000000"/>
                <w:sz w:val="20"/>
              </w:rPr>
            </w:pPr>
            <w:r w:rsidRPr="004F1CA6">
              <w:rPr>
                <w:rFonts w:ascii="ＭＳ ゴシック" w:eastAsia="ＭＳ ゴシック" w:hAnsi="ＭＳ ゴシック" w:hint="eastAsia"/>
                <w:color w:val="000000"/>
                <w:sz w:val="20"/>
              </w:rPr>
              <w:t>大阪企業人権協議会への加入の有無</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41F947A" w14:textId="77777777" w:rsidR="00871DDB" w:rsidRPr="004F1CA6" w:rsidRDefault="00871DDB" w:rsidP="00733AA9">
            <w:pPr>
              <w:jc w:val="center"/>
              <w:rPr>
                <w:rFonts w:ascii="ＭＳ ゴシック" w:eastAsia="ＭＳ ゴシック" w:hAnsi="ＭＳ ゴシック"/>
                <w:color w:val="000000"/>
                <w:sz w:val="20"/>
              </w:rPr>
            </w:pPr>
            <w:r w:rsidRPr="004F1CA6">
              <w:rPr>
                <w:rFonts w:ascii="ＭＳ ゴシック" w:eastAsia="ＭＳ ゴシック" w:hAnsi="ＭＳ ゴシック" w:hint="eastAsia"/>
                <w:color w:val="000000"/>
                <w:sz w:val="20"/>
              </w:rPr>
              <w:t>１点</w:t>
            </w:r>
          </w:p>
        </w:tc>
      </w:tr>
      <w:tr w:rsidR="00871DDB" w:rsidRPr="004F1CA6" w14:paraId="6E13AAA2" w14:textId="77777777" w:rsidTr="00871DDB">
        <w:trPr>
          <w:trHeight w:val="263"/>
        </w:trPr>
        <w:tc>
          <w:tcPr>
            <w:tcW w:w="3120" w:type="dxa"/>
            <w:vMerge/>
            <w:tcBorders>
              <w:top w:val="single" w:sz="4" w:space="0" w:color="auto"/>
              <w:left w:val="single" w:sz="4" w:space="0" w:color="auto"/>
              <w:bottom w:val="single" w:sz="4" w:space="0" w:color="auto"/>
              <w:right w:val="single" w:sz="4" w:space="0" w:color="auto"/>
            </w:tcBorders>
            <w:shd w:val="clear" w:color="auto" w:fill="FFFF00"/>
            <w:vAlign w:val="center"/>
            <w:hideMark/>
          </w:tcPr>
          <w:p w14:paraId="730984AD" w14:textId="77777777" w:rsidR="00871DDB" w:rsidRPr="004F1CA6" w:rsidRDefault="00871DDB" w:rsidP="00733AA9">
            <w:pPr>
              <w:widowControl/>
              <w:jc w:val="left"/>
              <w:rPr>
                <w:rFonts w:ascii="ＭＳ ゴシック" w:eastAsia="ＭＳ ゴシック" w:hAnsi="ＭＳ ゴシック"/>
                <w:color w:val="000000"/>
                <w:sz w:val="20"/>
              </w:rPr>
            </w:pPr>
          </w:p>
        </w:tc>
        <w:tc>
          <w:tcPr>
            <w:tcW w:w="567" w:type="dxa"/>
            <w:vMerge w:val="restart"/>
            <w:tcBorders>
              <w:top w:val="nil"/>
              <w:left w:val="single" w:sz="4" w:space="0" w:color="auto"/>
              <w:bottom w:val="single" w:sz="4" w:space="0" w:color="auto"/>
              <w:right w:val="dashSmallGap" w:sz="4" w:space="0" w:color="auto"/>
            </w:tcBorders>
            <w:shd w:val="clear" w:color="auto" w:fill="FFFFFF"/>
          </w:tcPr>
          <w:p w14:paraId="4F33DE0D" w14:textId="77777777" w:rsidR="00871DDB" w:rsidRPr="004F1CA6" w:rsidRDefault="00871DDB" w:rsidP="00733AA9">
            <w:pPr>
              <w:rPr>
                <w:rFonts w:ascii="ＭＳ ゴシック" w:eastAsia="ＭＳ ゴシック" w:hAnsi="ＭＳ ゴシック"/>
                <w:color w:val="000000"/>
                <w:sz w:val="20"/>
              </w:rPr>
            </w:pPr>
          </w:p>
        </w:tc>
        <w:tc>
          <w:tcPr>
            <w:tcW w:w="4960" w:type="dxa"/>
            <w:tcBorders>
              <w:top w:val="dashSmallGap" w:sz="4" w:space="0" w:color="auto"/>
              <w:left w:val="dashSmallGap" w:sz="4" w:space="0" w:color="auto"/>
              <w:bottom w:val="dashSmallGap" w:sz="4" w:space="0" w:color="auto"/>
              <w:right w:val="single" w:sz="4" w:space="0" w:color="auto"/>
            </w:tcBorders>
            <w:shd w:val="clear" w:color="auto" w:fill="FFFFFF"/>
            <w:hideMark/>
          </w:tcPr>
          <w:p w14:paraId="13DA86A5" w14:textId="77777777" w:rsidR="00871DDB" w:rsidRPr="004F1CA6" w:rsidRDefault="00871DDB" w:rsidP="00733AA9">
            <w:pPr>
              <w:rPr>
                <w:rFonts w:ascii="ＭＳ ゴシック" w:eastAsia="ＭＳ ゴシック" w:hAnsi="ＭＳ ゴシック"/>
                <w:color w:val="000000"/>
                <w:sz w:val="20"/>
              </w:rPr>
            </w:pPr>
            <w:r w:rsidRPr="004F1CA6">
              <w:rPr>
                <w:rFonts w:ascii="ＭＳ ゴシック" w:eastAsia="ＭＳ ゴシック" w:hAnsi="ＭＳ ゴシック" w:hint="eastAsia"/>
                <w:color w:val="000000"/>
                <w:sz w:val="20"/>
              </w:rPr>
              <w:t>加入している　　　　　　　　　　　　　　［１点］</w:t>
            </w:r>
          </w:p>
        </w:tc>
        <w:tc>
          <w:tcPr>
            <w:tcW w:w="850" w:type="dxa"/>
            <w:vMerge/>
            <w:tcBorders>
              <w:top w:val="single" w:sz="4" w:space="0" w:color="auto"/>
              <w:left w:val="single" w:sz="4" w:space="0" w:color="auto"/>
              <w:bottom w:val="single" w:sz="4" w:space="0" w:color="auto"/>
              <w:right w:val="single" w:sz="4" w:space="0" w:color="auto"/>
            </w:tcBorders>
            <w:shd w:val="clear" w:color="auto" w:fill="FFFF00"/>
            <w:vAlign w:val="center"/>
            <w:hideMark/>
          </w:tcPr>
          <w:p w14:paraId="416C2D53" w14:textId="77777777" w:rsidR="00871DDB" w:rsidRPr="004F1CA6" w:rsidRDefault="00871DDB" w:rsidP="00733AA9">
            <w:pPr>
              <w:widowControl/>
              <w:jc w:val="center"/>
              <w:rPr>
                <w:rFonts w:ascii="ＭＳ ゴシック" w:eastAsia="ＭＳ ゴシック" w:hAnsi="ＭＳ ゴシック"/>
                <w:color w:val="000000"/>
                <w:sz w:val="20"/>
              </w:rPr>
            </w:pPr>
          </w:p>
        </w:tc>
      </w:tr>
      <w:tr w:rsidR="00871DDB" w:rsidRPr="004F1CA6" w14:paraId="509F0A9C" w14:textId="77777777" w:rsidTr="00871DDB">
        <w:trPr>
          <w:trHeight w:val="262"/>
        </w:trPr>
        <w:tc>
          <w:tcPr>
            <w:tcW w:w="3120" w:type="dxa"/>
            <w:vMerge/>
            <w:tcBorders>
              <w:top w:val="single" w:sz="4" w:space="0" w:color="auto"/>
              <w:left w:val="single" w:sz="4" w:space="0" w:color="auto"/>
              <w:bottom w:val="single" w:sz="4" w:space="0" w:color="auto"/>
              <w:right w:val="single" w:sz="4" w:space="0" w:color="auto"/>
            </w:tcBorders>
            <w:shd w:val="clear" w:color="auto" w:fill="FFFF00"/>
            <w:vAlign w:val="center"/>
            <w:hideMark/>
          </w:tcPr>
          <w:p w14:paraId="0385EEC2" w14:textId="77777777" w:rsidR="00871DDB" w:rsidRPr="004F1CA6" w:rsidRDefault="00871DDB" w:rsidP="00733AA9">
            <w:pPr>
              <w:widowControl/>
              <w:jc w:val="left"/>
              <w:rPr>
                <w:rFonts w:ascii="ＭＳ ゴシック" w:eastAsia="ＭＳ ゴシック" w:hAnsi="ＭＳ ゴシック"/>
                <w:color w:val="000000"/>
                <w:sz w:val="20"/>
              </w:rPr>
            </w:pPr>
          </w:p>
        </w:tc>
        <w:tc>
          <w:tcPr>
            <w:tcW w:w="567" w:type="dxa"/>
            <w:vMerge/>
            <w:tcBorders>
              <w:top w:val="nil"/>
              <w:left w:val="single" w:sz="4" w:space="0" w:color="auto"/>
              <w:bottom w:val="single" w:sz="4" w:space="0" w:color="auto"/>
              <w:right w:val="dashSmallGap" w:sz="4" w:space="0" w:color="auto"/>
            </w:tcBorders>
            <w:shd w:val="clear" w:color="auto" w:fill="FFFF00"/>
            <w:vAlign w:val="center"/>
            <w:hideMark/>
          </w:tcPr>
          <w:p w14:paraId="44253D27" w14:textId="77777777" w:rsidR="00871DDB" w:rsidRPr="004F1CA6" w:rsidRDefault="00871DDB" w:rsidP="00733AA9">
            <w:pPr>
              <w:widowControl/>
              <w:jc w:val="left"/>
              <w:rPr>
                <w:rFonts w:ascii="ＭＳ ゴシック" w:eastAsia="ＭＳ ゴシック" w:hAnsi="ＭＳ ゴシック"/>
                <w:color w:val="000000"/>
                <w:sz w:val="20"/>
              </w:rPr>
            </w:pPr>
          </w:p>
        </w:tc>
        <w:tc>
          <w:tcPr>
            <w:tcW w:w="4960" w:type="dxa"/>
            <w:tcBorders>
              <w:top w:val="dashSmallGap" w:sz="4" w:space="0" w:color="auto"/>
              <w:left w:val="dashSmallGap" w:sz="4" w:space="0" w:color="auto"/>
              <w:bottom w:val="single" w:sz="4" w:space="0" w:color="auto"/>
              <w:right w:val="single" w:sz="4" w:space="0" w:color="auto"/>
            </w:tcBorders>
            <w:shd w:val="clear" w:color="auto" w:fill="FFFFFF"/>
            <w:hideMark/>
          </w:tcPr>
          <w:p w14:paraId="63A7CF3E" w14:textId="77777777" w:rsidR="00871DDB" w:rsidRPr="004F1CA6" w:rsidRDefault="00871DDB" w:rsidP="00733AA9">
            <w:pPr>
              <w:rPr>
                <w:rFonts w:ascii="ＭＳ ゴシック" w:eastAsia="ＭＳ ゴシック" w:hAnsi="ＭＳ ゴシック"/>
                <w:color w:val="000000"/>
                <w:sz w:val="20"/>
              </w:rPr>
            </w:pPr>
            <w:r w:rsidRPr="004F1CA6">
              <w:rPr>
                <w:rFonts w:ascii="ＭＳ ゴシック" w:eastAsia="ＭＳ ゴシック" w:hAnsi="ＭＳ ゴシック" w:hint="eastAsia"/>
                <w:color w:val="000000"/>
                <w:sz w:val="20"/>
              </w:rPr>
              <w:t>加入していない　　　　　　　　　　　　　［０点］</w:t>
            </w:r>
          </w:p>
        </w:tc>
        <w:tc>
          <w:tcPr>
            <w:tcW w:w="850" w:type="dxa"/>
            <w:vMerge/>
            <w:tcBorders>
              <w:top w:val="single" w:sz="4" w:space="0" w:color="auto"/>
              <w:left w:val="single" w:sz="4" w:space="0" w:color="auto"/>
              <w:bottom w:val="single" w:sz="4" w:space="0" w:color="auto"/>
              <w:right w:val="single" w:sz="4" w:space="0" w:color="auto"/>
            </w:tcBorders>
            <w:shd w:val="clear" w:color="auto" w:fill="FFFF00"/>
            <w:vAlign w:val="center"/>
            <w:hideMark/>
          </w:tcPr>
          <w:p w14:paraId="37C661B4" w14:textId="77777777" w:rsidR="00871DDB" w:rsidRPr="004F1CA6" w:rsidRDefault="00871DDB" w:rsidP="00733AA9">
            <w:pPr>
              <w:widowControl/>
              <w:jc w:val="center"/>
              <w:rPr>
                <w:rFonts w:ascii="ＭＳ ゴシック" w:eastAsia="ＭＳ ゴシック" w:hAnsi="ＭＳ ゴシック"/>
                <w:color w:val="000000"/>
                <w:sz w:val="20"/>
              </w:rPr>
            </w:pPr>
          </w:p>
        </w:tc>
      </w:tr>
    </w:tbl>
    <w:p w14:paraId="0066E2CF" w14:textId="77777777" w:rsidR="00871DDB" w:rsidRPr="004F1CA6" w:rsidRDefault="00871DDB" w:rsidP="00840D9B">
      <w:pPr>
        <w:ind w:firstLineChars="100" w:firstLine="195"/>
        <w:rPr>
          <w:rFonts w:ascii="ＭＳ ゴシック" w:eastAsia="ＭＳ ゴシック" w:hAnsi="ＭＳ ゴシック"/>
          <w:color w:val="000000"/>
          <w:sz w:val="20"/>
          <w:szCs w:val="24"/>
        </w:rPr>
      </w:pPr>
    </w:p>
    <w:tbl>
      <w:tblPr>
        <w:tblpPr w:leftFromText="142" w:rightFromText="142" w:vertAnchor="text" w:tblpX="250" w:tblpY="1"/>
        <w:tblOverlap w:val="neve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3120"/>
        <w:gridCol w:w="567"/>
        <w:gridCol w:w="4960"/>
        <w:gridCol w:w="850"/>
      </w:tblGrid>
      <w:tr w:rsidR="008444E8" w:rsidRPr="004F1CA6" w14:paraId="1FD512DF" w14:textId="77777777" w:rsidTr="001C6849">
        <w:trPr>
          <w:trHeight w:val="133"/>
        </w:trPr>
        <w:tc>
          <w:tcPr>
            <w:tcW w:w="3120" w:type="dxa"/>
            <w:tcBorders>
              <w:top w:val="single" w:sz="4" w:space="0" w:color="auto"/>
              <w:left w:val="single" w:sz="4" w:space="0" w:color="auto"/>
              <w:bottom w:val="single" w:sz="4" w:space="0" w:color="auto"/>
              <w:right w:val="single" w:sz="4" w:space="0" w:color="auto"/>
            </w:tcBorders>
            <w:shd w:val="clear" w:color="auto" w:fill="BFBFBF"/>
            <w:hideMark/>
          </w:tcPr>
          <w:p w14:paraId="0617D467" w14:textId="77777777" w:rsidR="008444E8" w:rsidRPr="004F1CA6" w:rsidRDefault="008444E8" w:rsidP="008444E8">
            <w:pPr>
              <w:jc w:val="center"/>
              <w:rPr>
                <w:rFonts w:ascii="ＭＳ ゴシック" w:eastAsia="ＭＳ ゴシック" w:hAnsi="ＭＳ ゴシック"/>
                <w:color w:val="000000"/>
                <w:szCs w:val="21"/>
              </w:rPr>
            </w:pPr>
            <w:r w:rsidRPr="004F1CA6">
              <w:rPr>
                <w:rFonts w:ascii="ＭＳ ゴシック" w:eastAsia="ＭＳ ゴシック" w:hAnsi="ＭＳ ゴシック" w:hint="eastAsia"/>
                <w:color w:val="000000"/>
                <w:szCs w:val="21"/>
              </w:rPr>
              <w:t>評価事項</w:t>
            </w:r>
          </w:p>
        </w:tc>
        <w:tc>
          <w:tcPr>
            <w:tcW w:w="5527"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5B3C258C" w14:textId="77777777" w:rsidR="008444E8" w:rsidRPr="004F1CA6" w:rsidRDefault="008444E8" w:rsidP="008444E8">
            <w:pPr>
              <w:jc w:val="center"/>
              <w:rPr>
                <w:rFonts w:ascii="ＭＳ ゴシック" w:eastAsia="ＭＳ ゴシック" w:hAnsi="ＭＳ ゴシック"/>
                <w:color w:val="000000"/>
                <w:szCs w:val="21"/>
              </w:rPr>
            </w:pPr>
            <w:r w:rsidRPr="004F1CA6">
              <w:rPr>
                <w:rFonts w:ascii="ＭＳ ゴシック" w:eastAsia="ＭＳ ゴシック" w:hAnsi="ＭＳ ゴシック" w:hint="eastAsia"/>
                <w:color w:val="000000"/>
                <w:szCs w:val="21"/>
              </w:rPr>
              <w:t>審査基準</w:t>
            </w:r>
          </w:p>
        </w:tc>
        <w:tc>
          <w:tcPr>
            <w:tcW w:w="850" w:type="dxa"/>
            <w:tcBorders>
              <w:top w:val="single" w:sz="4" w:space="0" w:color="auto"/>
              <w:left w:val="single" w:sz="4" w:space="0" w:color="auto"/>
              <w:bottom w:val="single" w:sz="4" w:space="0" w:color="auto"/>
              <w:right w:val="single" w:sz="4" w:space="0" w:color="auto"/>
            </w:tcBorders>
            <w:shd w:val="clear" w:color="auto" w:fill="BFBFBF"/>
            <w:hideMark/>
          </w:tcPr>
          <w:p w14:paraId="2D794191" w14:textId="77777777" w:rsidR="008444E8" w:rsidRPr="004F1CA6" w:rsidRDefault="008444E8" w:rsidP="008444E8">
            <w:pPr>
              <w:jc w:val="center"/>
              <w:rPr>
                <w:rFonts w:ascii="ＭＳ ゴシック" w:eastAsia="ＭＳ ゴシック" w:hAnsi="ＭＳ ゴシック"/>
                <w:color w:val="000000"/>
                <w:szCs w:val="21"/>
              </w:rPr>
            </w:pPr>
            <w:r w:rsidRPr="004F1CA6">
              <w:rPr>
                <w:rFonts w:ascii="ＭＳ ゴシック" w:eastAsia="ＭＳ ゴシック" w:hAnsi="ＭＳ ゴシック" w:hint="eastAsia"/>
                <w:color w:val="000000"/>
                <w:szCs w:val="21"/>
              </w:rPr>
              <w:t>配点</w:t>
            </w:r>
          </w:p>
        </w:tc>
      </w:tr>
      <w:tr w:rsidR="008444E8" w:rsidRPr="004F1CA6" w14:paraId="1FD5C18C" w14:textId="77777777" w:rsidTr="001C6849">
        <w:trPr>
          <w:trHeight w:val="813"/>
        </w:trPr>
        <w:tc>
          <w:tcPr>
            <w:tcW w:w="312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C41BB85" w14:textId="77777777" w:rsidR="008444E8" w:rsidRPr="004F1CA6" w:rsidRDefault="008444E8" w:rsidP="008444E8">
            <w:pPr>
              <w:rPr>
                <w:rFonts w:ascii="ＭＳ ゴシック" w:eastAsia="ＭＳ ゴシック" w:hAnsi="ＭＳ ゴシック"/>
                <w:color w:val="000000"/>
                <w:sz w:val="20"/>
              </w:rPr>
            </w:pPr>
            <w:bookmarkStart w:id="0" w:name="_Hlk166146080"/>
            <w:r w:rsidRPr="004F1CA6">
              <w:rPr>
                <w:rFonts w:ascii="ＭＳ ゴシック" w:eastAsia="ＭＳ ゴシック" w:hAnsi="ＭＳ ゴシック" w:hint="eastAsia"/>
                <w:color w:val="000000"/>
                <w:sz w:val="20"/>
              </w:rPr>
              <w:t>就職困難者の就労支援への協力</w:t>
            </w:r>
          </w:p>
        </w:tc>
        <w:tc>
          <w:tcPr>
            <w:tcW w:w="5527" w:type="dxa"/>
            <w:gridSpan w:val="2"/>
            <w:tcBorders>
              <w:top w:val="single" w:sz="4" w:space="0" w:color="auto"/>
              <w:left w:val="single" w:sz="4" w:space="0" w:color="auto"/>
              <w:bottom w:val="nil"/>
              <w:right w:val="single" w:sz="4" w:space="0" w:color="auto"/>
            </w:tcBorders>
            <w:shd w:val="clear" w:color="auto" w:fill="FFFFFF"/>
            <w:hideMark/>
          </w:tcPr>
          <w:p w14:paraId="10C3B43D" w14:textId="77777777" w:rsidR="008444E8" w:rsidRPr="004F1CA6" w:rsidRDefault="008444E8" w:rsidP="008444E8">
            <w:pPr>
              <w:rPr>
                <w:rFonts w:ascii="ＭＳ ゴシック" w:eastAsia="ＭＳ ゴシック" w:hAnsi="ＭＳ ゴシック"/>
                <w:color w:val="000000"/>
                <w:sz w:val="20"/>
              </w:rPr>
            </w:pPr>
            <w:r w:rsidRPr="004F1CA6">
              <w:rPr>
                <w:rFonts w:ascii="ＭＳ ゴシック" w:eastAsia="ＭＳ ゴシック" w:hAnsi="ＭＳ ゴシック" w:hint="eastAsia"/>
                <w:color w:val="000000"/>
                <w:sz w:val="20"/>
              </w:rPr>
              <w:t>大阪府が実施する「就職困難者に対する就労支援事業」又は「企業に対する支援学校等生徒の雇用支援事業」の補助事業者〔一般社団法人おおさか人材雇用開発人権センター（Ｃ－ＳＴＥＰ）〕への加入の有無</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EE6303F" w14:textId="77777777" w:rsidR="008444E8" w:rsidRPr="004F1CA6" w:rsidRDefault="008444E8" w:rsidP="0010541C">
            <w:pPr>
              <w:jc w:val="center"/>
              <w:rPr>
                <w:rFonts w:ascii="ＭＳ ゴシック" w:eastAsia="ＭＳ ゴシック" w:hAnsi="ＭＳ ゴシック"/>
                <w:color w:val="000000"/>
                <w:sz w:val="20"/>
              </w:rPr>
            </w:pPr>
            <w:r w:rsidRPr="004F1CA6">
              <w:rPr>
                <w:rFonts w:ascii="ＭＳ ゴシック" w:eastAsia="ＭＳ ゴシック" w:hAnsi="ＭＳ ゴシック" w:hint="eastAsia"/>
                <w:color w:val="000000"/>
                <w:sz w:val="20"/>
              </w:rPr>
              <w:t>１点</w:t>
            </w:r>
          </w:p>
        </w:tc>
      </w:tr>
      <w:bookmarkEnd w:id="0"/>
      <w:tr w:rsidR="008444E8" w:rsidRPr="004F1CA6" w14:paraId="2C2033B0" w14:textId="77777777" w:rsidTr="001C6849">
        <w:trPr>
          <w:trHeight w:val="263"/>
        </w:trPr>
        <w:tc>
          <w:tcPr>
            <w:tcW w:w="3120" w:type="dxa"/>
            <w:vMerge/>
            <w:tcBorders>
              <w:top w:val="single" w:sz="4" w:space="0" w:color="auto"/>
              <w:left w:val="single" w:sz="4" w:space="0" w:color="auto"/>
              <w:bottom w:val="single" w:sz="4" w:space="0" w:color="auto"/>
              <w:right w:val="single" w:sz="4" w:space="0" w:color="auto"/>
            </w:tcBorders>
            <w:shd w:val="clear" w:color="auto" w:fill="FFFF00"/>
            <w:vAlign w:val="center"/>
            <w:hideMark/>
          </w:tcPr>
          <w:p w14:paraId="666ED779" w14:textId="77777777" w:rsidR="008444E8" w:rsidRPr="004F1CA6" w:rsidRDefault="008444E8" w:rsidP="008444E8">
            <w:pPr>
              <w:widowControl/>
              <w:jc w:val="left"/>
              <w:rPr>
                <w:rFonts w:ascii="ＭＳ ゴシック" w:eastAsia="ＭＳ ゴシック" w:hAnsi="ＭＳ ゴシック"/>
                <w:color w:val="000000"/>
                <w:sz w:val="20"/>
              </w:rPr>
            </w:pPr>
          </w:p>
        </w:tc>
        <w:tc>
          <w:tcPr>
            <w:tcW w:w="567" w:type="dxa"/>
            <w:vMerge w:val="restart"/>
            <w:tcBorders>
              <w:top w:val="nil"/>
              <w:left w:val="single" w:sz="4" w:space="0" w:color="auto"/>
              <w:bottom w:val="single" w:sz="4" w:space="0" w:color="auto"/>
              <w:right w:val="dashSmallGap" w:sz="4" w:space="0" w:color="auto"/>
            </w:tcBorders>
            <w:shd w:val="clear" w:color="auto" w:fill="FFFFFF"/>
          </w:tcPr>
          <w:p w14:paraId="454D1EF7" w14:textId="77777777" w:rsidR="008444E8" w:rsidRPr="004F1CA6" w:rsidRDefault="008444E8" w:rsidP="008444E8">
            <w:pPr>
              <w:rPr>
                <w:rFonts w:ascii="ＭＳ ゴシック" w:eastAsia="ＭＳ ゴシック" w:hAnsi="ＭＳ ゴシック"/>
                <w:color w:val="000000"/>
                <w:sz w:val="20"/>
              </w:rPr>
            </w:pPr>
          </w:p>
        </w:tc>
        <w:tc>
          <w:tcPr>
            <w:tcW w:w="4960" w:type="dxa"/>
            <w:tcBorders>
              <w:top w:val="dashSmallGap" w:sz="4" w:space="0" w:color="auto"/>
              <w:left w:val="dashSmallGap" w:sz="4" w:space="0" w:color="auto"/>
              <w:bottom w:val="dashSmallGap" w:sz="4" w:space="0" w:color="auto"/>
              <w:right w:val="single" w:sz="4" w:space="0" w:color="auto"/>
            </w:tcBorders>
            <w:shd w:val="clear" w:color="auto" w:fill="FFFFFF"/>
            <w:hideMark/>
          </w:tcPr>
          <w:p w14:paraId="3AA9B3AF" w14:textId="77777777" w:rsidR="008444E8" w:rsidRPr="004F1CA6" w:rsidRDefault="008444E8" w:rsidP="008444E8">
            <w:pPr>
              <w:rPr>
                <w:rFonts w:ascii="ＭＳ ゴシック" w:eastAsia="ＭＳ ゴシック" w:hAnsi="ＭＳ ゴシック"/>
                <w:color w:val="000000"/>
                <w:sz w:val="20"/>
              </w:rPr>
            </w:pPr>
            <w:r w:rsidRPr="004F1CA6">
              <w:rPr>
                <w:rFonts w:ascii="ＭＳ ゴシック" w:eastAsia="ＭＳ ゴシック" w:hAnsi="ＭＳ ゴシック" w:hint="eastAsia"/>
                <w:color w:val="000000"/>
                <w:sz w:val="20"/>
              </w:rPr>
              <w:t>加入している　　　　　　　　　　　　　　［１点］</w:t>
            </w:r>
          </w:p>
        </w:tc>
        <w:tc>
          <w:tcPr>
            <w:tcW w:w="850" w:type="dxa"/>
            <w:vMerge/>
            <w:tcBorders>
              <w:top w:val="single" w:sz="4" w:space="0" w:color="auto"/>
              <w:left w:val="single" w:sz="4" w:space="0" w:color="auto"/>
              <w:bottom w:val="single" w:sz="4" w:space="0" w:color="auto"/>
              <w:right w:val="single" w:sz="4" w:space="0" w:color="auto"/>
            </w:tcBorders>
            <w:shd w:val="clear" w:color="auto" w:fill="FFFF00"/>
            <w:vAlign w:val="center"/>
            <w:hideMark/>
          </w:tcPr>
          <w:p w14:paraId="1B5F2521" w14:textId="77777777" w:rsidR="008444E8" w:rsidRPr="004F1CA6" w:rsidRDefault="008444E8" w:rsidP="0010541C">
            <w:pPr>
              <w:widowControl/>
              <w:jc w:val="center"/>
              <w:rPr>
                <w:rFonts w:ascii="ＭＳ ゴシック" w:eastAsia="ＭＳ ゴシック" w:hAnsi="ＭＳ ゴシック"/>
                <w:color w:val="000000"/>
                <w:sz w:val="20"/>
              </w:rPr>
            </w:pPr>
          </w:p>
        </w:tc>
      </w:tr>
      <w:tr w:rsidR="008444E8" w:rsidRPr="004F1CA6" w14:paraId="0F3C12B0" w14:textId="77777777" w:rsidTr="001C6849">
        <w:trPr>
          <w:trHeight w:val="262"/>
        </w:trPr>
        <w:tc>
          <w:tcPr>
            <w:tcW w:w="3120" w:type="dxa"/>
            <w:vMerge/>
            <w:tcBorders>
              <w:top w:val="single" w:sz="4" w:space="0" w:color="auto"/>
              <w:left w:val="single" w:sz="4" w:space="0" w:color="auto"/>
              <w:bottom w:val="single" w:sz="4" w:space="0" w:color="auto"/>
              <w:right w:val="single" w:sz="4" w:space="0" w:color="auto"/>
            </w:tcBorders>
            <w:shd w:val="clear" w:color="auto" w:fill="FFFF00"/>
            <w:vAlign w:val="center"/>
            <w:hideMark/>
          </w:tcPr>
          <w:p w14:paraId="6A6BB277" w14:textId="77777777" w:rsidR="008444E8" w:rsidRPr="004F1CA6" w:rsidRDefault="008444E8" w:rsidP="008444E8">
            <w:pPr>
              <w:widowControl/>
              <w:jc w:val="left"/>
              <w:rPr>
                <w:rFonts w:ascii="ＭＳ ゴシック" w:eastAsia="ＭＳ ゴシック" w:hAnsi="ＭＳ ゴシック"/>
                <w:color w:val="000000"/>
                <w:sz w:val="20"/>
              </w:rPr>
            </w:pPr>
          </w:p>
        </w:tc>
        <w:tc>
          <w:tcPr>
            <w:tcW w:w="567" w:type="dxa"/>
            <w:vMerge/>
            <w:tcBorders>
              <w:top w:val="nil"/>
              <w:left w:val="single" w:sz="4" w:space="0" w:color="auto"/>
              <w:bottom w:val="single" w:sz="4" w:space="0" w:color="auto"/>
              <w:right w:val="dashSmallGap" w:sz="4" w:space="0" w:color="auto"/>
            </w:tcBorders>
            <w:shd w:val="clear" w:color="auto" w:fill="FFFF00"/>
            <w:vAlign w:val="center"/>
            <w:hideMark/>
          </w:tcPr>
          <w:p w14:paraId="40AA5CAB" w14:textId="77777777" w:rsidR="008444E8" w:rsidRPr="004F1CA6" w:rsidRDefault="008444E8" w:rsidP="008444E8">
            <w:pPr>
              <w:widowControl/>
              <w:jc w:val="left"/>
              <w:rPr>
                <w:rFonts w:ascii="ＭＳ ゴシック" w:eastAsia="ＭＳ ゴシック" w:hAnsi="ＭＳ ゴシック"/>
                <w:color w:val="000000"/>
                <w:sz w:val="20"/>
              </w:rPr>
            </w:pPr>
          </w:p>
        </w:tc>
        <w:tc>
          <w:tcPr>
            <w:tcW w:w="4960" w:type="dxa"/>
            <w:tcBorders>
              <w:top w:val="dashSmallGap" w:sz="4" w:space="0" w:color="auto"/>
              <w:left w:val="dashSmallGap" w:sz="4" w:space="0" w:color="auto"/>
              <w:bottom w:val="single" w:sz="4" w:space="0" w:color="auto"/>
              <w:right w:val="single" w:sz="4" w:space="0" w:color="auto"/>
            </w:tcBorders>
            <w:shd w:val="clear" w:color="auto" w:fill="FFFFFF"/>
            <w:hideMark/>
          </w:tcPr>
          <w:p w14:paraId="62B1D300" w14:textId="77777777" w:rsidR="008444E8" w:rsidRPr="004F1CA6" w:rsidRDefault="008444E8" w:rsidP="008444E8">
            <w:pPr>
              <w:rPr>
                <w:rFonts w:ascii="ＭＳ ゴシック" w:eastAsia="ＭＳ ゴシック" w:hAnsi="ＭＳ ゴシック"/>
                <w:color w:val="000000"/>
                <w:sz w:val="20"/>
              </w:rPr>
            </w:pPr>
            <w:r w:rsidRPr="004F1CA6">
              <w:rPr>
                <w:rFonts w:ascii="ＭＳ ゴシック" w:eastAsia="ＭＳ ゴシック" w:hAnsi="ＭＳ ゴシック" w:hint="eastAsia"/>
                <w:color w:val="000000"/>
                <w:sz w:val="20"/>
              </w:rPr>
              <w:t>加入していない　　　　　　　　　　　　　［０点］</w:t>
            </w:r>
          </w:p>
        </w:tc>
        <w:tc>
          <w:tcPr>
            <w:tcW w:w="850" w:type="dxa"/>
            <w:vMerge/>
            <w:tcBorders>
              <w:top w:val="single" w:sz="4" w:space="0" w:color="auto"/>
              <w:left w:val="single" w:sz="4" w:space="0" w:color="auto"/>
              <w:bottom w:val="single" w:sz="4" w:space="0" w:color="auto"/>
              <w:right w:val="single" w:sz="4" w:space="0" w:color="auto"/>
            </w:tcBorders>
            <w:shd w:val="clear" w:color="auto" w:fill="FFFF00"/>
            <w:vAlign w:val="center"/>
            <w:hideMark/>
          </w:tcPr>
          <w:p w14:paraId="5AF8A0C2" w14:textId="77777777" w:rsidR="008444E8" w:rsidRPr="004F1CA6" w:rsidRDefault="008444E8" w:rsidP="0010541C">
            <w:pPr>
              <w:widowControl/>
              <w:jc w:val="center"/>
              <w:rPr>
                <w:rFonts w:ascii="ＭＳ ゴシック" w:eastAsia="ＭＳ ゴシック" w:hAnsi="ＭＳ ゴシック"/>
                <w:color w:val="000000"/>
                <w:sz w:val="20"/>
              </w:rPr>
            </w:pPr>
          </w:p>
        </w:tc>
      </w:tr>
      <w:tr w:rsidR="008444E8" w:rsidRPr="004F1CA6" w14:paraId="37567631" w14:textId="77777777" w:rsidTr="001C6849">
        <w:trPr>
          <w:trHeight w:val="415"/>
        </w:trPr>
        <w:tc>
          <w:tcPr>
            <w:tcW w:w="31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A5A61C" w14:textId="77777777" w:rsidR="008444E8" w:rsidRPr="004F1CA6" w:rsidRDefault="008444E8" w:rsidP="008444E8">
            <w:pPr>
              <w:rPr>
                <w:rFonts w:ascii="ＭＳ ゴシック" w:eastAsia="ＭＳ ゴシック" w:hAnsi="ＭＳ ゴシック"/>
                <w:color w:val="000000"/>
                <w:sz w:val="20"/>
              </w:rPr>
            </w:pPr>
            <w:r w:rsidRPr="004F1CA6">
              <w:rPr>
                <w:rFonts w:ascii="ＭＳ ゴシック" w:eastAsia="ＭＳ ゴシック" w:hAnsi="ＭＳ ゴシック" w:hint="eastAsia"/>
                <w:color w:val="000000"/>
                <w:sz w:val="20"/>
              </w:rPr>
              <w:t>合計</w:t>
            </w:r>
          </w:p>
        </w:tc>
        <w:tc>
          <w:tcPr>
            <w:tcW w:w="5527" w:type="dxa"/>
            <w:gridSpan w:val="2"/>
            <w:tcBorders>
              <w:top w:val="single" w:sz="4" w:space="0" w:color="auto"/>
              <w:left w:val="single" w:sz="4" w:space="0" w:color="auto"/>
              <w:bottom w:val="single" w:sz="4" w:space="0" w:color="auto"/>
              <w:right w:val="single" w:sz="4" w:space="0" w:color="auto"/>
            </w:tcBorders>
            <w:shd w:val="clear" w:color="auto" w:fill="FFFFFF"/>
          </w:tcPr>
          <w:p w14:paraId="03E22E2F" w14:textId="77777777" w:rsidR="008444E8" w:rsidRPr="004F1CA6" w:rsidRDefault="008444E8" w:rsidP="008444E8">
            <w:pPr>
              <w:rPr>
                <w:rFonts w:ascii="ＭＳ ゴシック" w:eastAsia="ＭＳ ゴシック" w:hAnsi="ＭＳ ゴシック"/>
                <w:color w:val="000000"/>
                <w:sz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12626C" w14:textId="77777777" w:rsidR="008444E8" w:rsidRPr="004F1CA6" w:rsidRDefault="008444E8" w:rsidP="0010541C">
            <w:pPr>
              <w:jc w:val="center"/>
              <w:rPr>
                <w:rFonts w:ascii="ＭＳ ゴシック" w:eastAsia="ＭＳ ゴシック" w:hAnsi="ＭＳ ゴシック"/>
                <w:color w:val="000000"/>
                <w:sz w:val="20"/>
              </w:rPr>
            </w:pPr>
            <w:r w:rsidRPr="004F1CA6">
              <w:rPr>
                <w:rFonts w:ascii="ＭＳ ゴシック" w:eastAsia="ＭＳ ゴシック" w:hAnsi="ＭＳ ゴシック" w:hint="eastAsia"/>
                <w:color w:val="000000"/>
                <w:sz w:val="20"/>
              </w:rPr>
              <w:t>(５点)</w:t>
            </w:r>
          </w:p>
        </w:tc>
      </w:tr>
    </w:tbl>
    <w:p w14:paraId="0B010F0B" w14:textId="77777777" w:rsidR="00B37AE4" w:rsidRDefault="00B37AE4" w:rsidP="005F037D">
      <w:pPr>
        <w:rPr>
          <w:rFonts w:ascii="ＭＳ ゴシック" w:eastAsia="ＭＳ ゴシック" w:hAnsi="ＭＳ ゴシック"/>
          <w:sz w:val="20"/>
        </w:rPr>
      </w:pPr>
    </w:p>
    <w:p w14:paraId="42AAD949" w14:textId="77777777" w:rsidR="005F037D" w:rsidRPr="004F1CA6" w:rsidRDefault="005F037D" w:rsidP="005F037D">
      <w:pPr>
        <w:rPr>
          <w:rFonts w:ascii="ＭＳ ゴシック" w:eastAsia="ＭＳ ゴシック" w:hAnsi="ＭＳ ゴシック"/>
          <w:b/>
          <w:sz w:val="20"/>
        </w:rPr>
      </w:pPr>
      <w:r w:rsidRPr="004F1CA6">
        <w:rPr>
          <w:rFonts w:ascii="ＭＳ ゴシック" w:eastAsia="ＭＳ ゴシック" w:hAnsi="ＭＳ ゴシック" w:hint="eastAsia"/>
          <w:sz w:val="20"/>
        </w:rPr>
        <w:t>○審査区分Ｂ［６</w:t>
      </w:r>
      <w:r w:rsidR="000F42D7" w:rsidRPr="004F1CA6">
        <w:rPr>
          <w:rFonts w:ascii="ＭＳ ゴシック" w:eastAsia="ＭＳ ゴシック" w:hAnsi="ＭＳ ゴシック" w:hint="eastAsia"/>
          <w:sz w:val="20"/>
        </w:rPr>
        <w:t>０</w:t>
      </w:r>
      <w:r w:rsidRPr="004F1CA6">
        <w:rPr>
          <w:rFonts w:ascii="ＭＳ ゴシック" w:eastAsia="ＭＳ ゴシック" w:hAnsi="ＭＳ ゴシック" w:hint="eastAsia"/>
          <w:sz w:val="20"/>
        </w:rPr>
        <w:t>点］</w:t>
      </w:r>
    </w:p>
    <w:p w14:paraId="2F5E9984" w14:textId="77777777" w:rsidR="006C1DCF" w:rsidRPr="004F1CA6" w:rsidRDefault="006C1DCF" w:rsidP="006C1DCF">
      <w:pPr>
        <w:rPr>
          <w:rFonts w:ascii="ＭＳ ゴシック" w:eastAsia="ＭＳ ゴシック" w:hAnsi="ＭＳ ゴシック"/>
          <w:sz w:val="20"/>
        </w:rPr>
      </w:pPr>
      <w:r w:rsidRPr="004F1CA6">
        <w:rPr>
          <w:rFonts w:ascii="ＭＳ ゴシック" w:eastAsia="ＭＳ ゴシック" w:hAnsi="ＭＳ ゴシック" w:hint="eastAsia"/>
          <w:sz w:val="20"/>
        </w:rPr>
        <w:t>（１）審査内容、審査方法、採点基準及び採点方法について</w:t>
      </w:r>
    </w:p>
    <w:tbl>
      <w:tblPr>
        <w:tblW w:w="942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3"/>
        <w:gridCol w:w="236"/>
        <w:gridCol w:w="7560"/>
      </w:tblGrid>
      <w:tr w:rsidR="006C1DCF" w:rsidRPr="004F1CA6" w14:paraId="5719C895" w14:textId="77777777" w:rsidTr="00374C74">
        <w:trPr>
          <w:trHeight w:val="249"/>
        </w:trPr>
        <w:tc>
          <w:tcPr>
            <w:tcW w:w="1633" w:type="dxa"/>
            <w:shd w:val="clear" w:color="auto" w:fill="auto"/>
            <w:vAlign w:val="center"/>
          </w:tcPr>
          <w:p w14:paraId="5B34282E" w14:textId="77777777" w:rsidR="006C1DCF" w:rsidRPr="004F1CA6" w:rsidRDefault="006C1DCF" w:rsidP="006C1DCF">
            <w:pPr>
              <w:rPr>
                <w:rFonts w:ascii="ＭＳ ゴシック" w:eastAsia="ＭＳ ゴシック" w:hAnsi="ＭＳ ゴシック"/>
                <w:sz w:val="20"/>
              </w:rPr>
            </w:pPr>
            <w:r w:rsidRPr="004F1CA6">
              <w:rPr>
                <w:rFonts w:ascii="ＭＳ ゴシック" w:eastAsia="ＭＳ ゴシック" w:hAnsi="ＭＳ ゴシック" w:hint="eastAsia"/>
                <w:sz w:val="20"/>
              </w:rPr>
              <w:t>審査内容</w:t>
            </w:r>
          </w:p>
        </w:tc>
        <w:tc>
          <w:tcPr>
            <w:tcW w:w="7796" w:type="dxa"/>
            <w:gridSpan w:val="2"/>
            <w:tcBorders>
              <w:bottom w:val="single" w:sz="4" w:space="0" w:color="auto"/>
            </w:tcBorders>
            <w:shd w:val="clear" w:color="auto" w:fill="auto"/>
          </w:tcPr>
          <w:p w14:paraId="7AF654A2" w14:textId="77777777" w:rsidR="006C1DCF" w:rsidRPr="004F1CA6" w:rsidRDefault="006C1DCF" w:rsidP="00116783">
            <w:pPr>
              <w:rPr>
                <w:rFonts w:ascii="ＭＳ ゴシック" w:eastAsia="ＭＳ ゴシック" w:hAnsi="ＭＳ ゴシック"/>
                <w:sz w:val="20"/>
              </w:rPr>
            </w:pPr>
            <w:r w:rsidRPr="004F1CA6">
              <w:rPr>
                <w:rFonts w:ascii="ＭＳ ゴシック" w:eastAsia="ＭＳ ゴシック" w:hAnsi="ＭＳ ゴシック" w:hint="eastAsia"/>
                <w:sz w:val="20"/>
              </w:rPr>
              <w:t>訓練内容、</w:t>
            </w:r>
            <w:r w:rsidR="00CB6620" w:rsidRPr="004F1CA6">
              <w:rPr>
                <w:rFonts w:ascii="ＭＳ ゴシック" w:eastAsia="ＭＳ ゴシック" w:hAnsi="ＭＳ ゴシック" w:hint="eastAsia"/>
                <w:sz w:val="20"/>
              </w:rPr>
              <w:t>就職支援体制、</w:t>
            </w:r>
            <w:r w:rsidRPr="004F1CA6">
              <w:rPr>
                <w:rFonts w:ascii="ＭＳ ゴシック" w:eastAsia="ＭＳ ゴシック" w:hAnsi="ＭＳ ゴシック" w:hint="eastAsia"/>
                <w:sz w:val="20"/>
              </w:rPr>
              <w:t>訓練中及び訓練修了後の就職支援内容</w:t>
            </w:r>
          </w:p>
        </w:tc>
      </w:tr>
      <w:tr w:rsidR="006C1DCF" w:rsidRPr="004F1CA6" w14:paraId="24919FF7" w14:textId="77777777" w:rsidTr="00374C74">
        <w:trPr>
          <w:trHeight w:val="254"/>
        </w:trPr>
        <w:tc>
          <w:tcPr>
            <w:tcW w:w="1633" w:type="dxa"/>
            <w:vMerge w:val="restart"/>
            <w:shd w:val="clear" w:color="auto" w:fill="auto"/>
            <w:vAlign w:val="center"/>
          </w:tcPr>
          <w:p w14:paraId="1330CE2E" w14:textId="77777777" w:rsidR="006C1DCF" w:rsidRPr="004F1CA6" w:rsidRDefault="006C1DCF" w:rsidP="006C1DCF">
            <w:pPr>
              <w:rPr>
                <w:rFonts w:ascii="ＭＳ ゴシック" w:eastAsia="ＭＳ ゴシック" w:hAnsi="ＭＳ ゴシック"/>
                <w:sz w:val="20"/>
              </w:rPr>
            </w:pPr>
            <w:r w:rsidRPr="004F1CA6">
              <w:rPr>
                <w:rFonts w:ascii="ＭＳ ゴシック" w:eastAsia="ＭＳ ゴシック" w:hAnsi="ＭＳ ゴシック" w:hint="eastAsia"/>
                <w:sz w:val="20"/>
              </w:rPr>
              <w:t>審査方法</w:t>
            </w:r>
          </w:p>
        </w:tc>
        <w:tc>
          <w:tcPr>
            <w:tcW w:w="7796" w:type="dxa"/>
            <w:gridSpan w:val="2"/>
            <w:tcBorders>
              <w:bottom w:val="nil"/>
            </w:tcBorders>
            <w:shd w:val="clear" w:color="auto" w:fill="auto"/>
          </w:tcPr>
          <w:p w14:paraId="52626A37" w14:textId="77777777" w:rsidR="006C1DCF" w:rsidRPr="004F1CA6" w:rsidRDefault="006C1DCF" w:rsidP="006C1DCF">
            <w:pPr>
              <w:rPr>
                <w:rFonts w:ascii="ＭＳ ゴシック" w:eastAsia="ＭＳ ゴシック" w:hAnsi="ＭＳ ゴシック"/>
                <w:sz w:val="20"/>
              </w:rPr>
            </w:pPr>
            <w:r w:rsidRPr="004F1CA6">
              <w:rPr>
                <w:rFonts w:ascii="ＭＳ ゴシック" w:eastAsia="ＭＳ ゴシック" w:hAnsi="ＭＳ ゴシック" w:hint="eastAsia"/>
                <w:sz w:val="20"/>
              </w:rPr>
              <w:t>様式による書類審査</w:t>
            </w:r>
          </w:p>
        </w:tc>
      </w:tr>
      <w:tr w:rsidR="0010541C" w:rsidRPr="004F1CA6" w14:paraId="7BB8FD54" w14:textId="77777777" w:rsidTr="00374C74">
        <w:trPr>
          <w:trHeight w:val="271"/>
        </w:trPr>
        <w:tc>
          <w:tcPr>
            <w:tcW w:w="1633" w:type="dxa"/>
            <w:vMerge/>
            <w:shd w:val="clear" w:color="auto" w:fill="auto"/>
            <w:vAlign w:val="center"/>
          </w:tcPr>
          <w:p w14:paraId="01B2945C" w14:textId="77777777" w:rsidR="006C1DCF" w:rsidRPr="004F1CA6" w:rsidRDefault="006C1DCF" w:rsidP="006C1DCF">
            <w:pPr>
              <w:rPr>
                <w:rFonts w:ascii="ＭＳ ゴシック" w:eastAsia="ＭＳ ゴシック" w:hAnsi="ＭＳ ゴシック"/>
                <w:sz w:val="20"/>
              </w:rPr>
            </w:pPr>
          </w:p>
        </w:tc>
        <w:tc>
          <w:tcPr>
            <w:tcW w:w="7796" w:type="dxa"/>
            <w:gridSpan w:val="2"/>
            <w:tcBorders>
              <w:top w:val="nil"/>
              <w:bottom w:val="nil"/>
            </w:tcBorders>
            <w:shd w:val="clear" w:color="auto" w:fill="auto"/>
          </w:tcPr>
          <w:p w14:paraId="3AF247CB" w14:textId="77777777" w:rsidR="006C1DCF" w:rsidRPr="004F1CA6" w:rsidRDefault="006C1DCF" w:rsidP="00F74852">
            <w:pPr>
              <w:ind w:firstLineChars="100" w:firstLine="195"/>
              <w:rPr>
                <w:rFonts w:ascii="ＭＳ ゴシック" w:eastAsia="ＭＳ ゴシック" w:hAnsi="ＭＳ ゴシック"/>
                <w:sz w:val="20"/>
              </w:rPr>
            </w:pPr>
            <w:r w:rsidRPr="004F1CA6">
              <w:rPr>
                <w:rFonts w:ascii="ＭＳ ゴシック" w:eastAsia="ＭＳ ゴシック" w:hAnsi="ＭＳ ゴシック" w:hint="eastAsia"/>
                <w:sz w:val="20"/>
              </w:rPr>
              <w:t>様式第［</w:t>
            </w:r>
            <w:r w:rsidR="005C754D" w:rsidRPr="004F1CA6">
              <w:rPr>
                <w:rFonts w:ascii="ＭＳ ゴシック" w:eastAsia="ＭＳ ゴシック" w:hAnsi="ＭＳ ゴシック" w:hint="eastAsia"/>
                <w:sz w:val="20"/>
              </w:rPr>
              <w:t xml:space="preserve">　</w:t>
            </w:r>
            <w:r w:rsidRPr="004F1CA6">
              <w:rPr>
                <w:rFonts w:ascii="ＭＳ ゴシック" w:eastAsia="ＭＳ ゴシック" w:hAnsi="ＭＳ ゴシック" w:hint="eastAsia"/>
                <w:sz w:val="20"/>
              </w:rPr>
              <w:t>1、３－４、３－５、</w:t>
            </w:r>
            <w:r w:rsidR="002F206B" w:rsidRPr="004F1CA6">
              <w:rPr>
                <w:rFonts w:ascii="ＭＳ ゴシック" w:eastAsia="ＭＳ ゴシック" w:hAnsi="ＭＳ ゴシック" w:hint="eastAsia"/>
                <w:sz w:val="20"/>
              </w:rPr>
              <w:t>４－１、</w:t>
            </w:r>
            <w:r w:rsidRPr="004F1CA6">
              <w:rPr>
                <w:rFonts w:ascii="ＭＳ ゴシック" w:eastAsia="ＭＳ ゴシック" w:hAnsi="ＭＳ ゴシック" w:hint="eastAsia"/>
                <w:sz w:val="20"/>
              </w:rPr>
              <w:t>４－２、４－３、６、７］号</w:t>
            </w:r>
          </w:p>
        </w:tc>
      </w:tr>
      <w:tr w:rsidR="006C1DCF" w:rsidRPr="004F1CA6" w14:paraId="783636DA" w14:textId="77777777" w:rsidTr="00374C74">
        <w:tc>
          <w:tcPr>
            <w:tcW w:w="1633" w:type="dxa"/>
            <w:vMerge w:val="restart"/>
            <w:shd w:val="clear" w:color="auto" w:fill="auto"/>
            <w:vAlign w:val="center"/>
          </w:tcPr>
          <w:p w14:paraId="02DB7468" w14:textId="77777777" w:rsidR="006C1DCF" w:rsidRPr="004F1CA6" w:rsidRDefault="006C1DCF" w:rsidP="006C1DCF">
            <w:pPr>
              <w:rPr>
                <w:rFonts w:ascii="ＭＳ ゴシック" w:eastAsia="ＭＳ ゴシック" w:hAnsi="ＭＳ ゴシック"/>
                <w:sz w:val="20"/>
              </w:rPr>
            </w:pPr>
            <w:r w:rsidRPr="004F1CA6">
              <w:rPr>
                <w:rFonts w:ascii="ＭＳ ゴシック" w:eastAsia="ＭＳ ゴシック" w:hAnsi="ＭＳ ゴシック" w:hint="eastAsia"/>
                <w:sz w:val="20"/>
              </w:rPr>
              <w:t>採点基準及び採点方法</w:t>
            </w:r>
          </w:p>
        </w:tc>
        <w:tc>
          <w:tcPr>
            <w:tcW w:w="7796" w:type="dxa"/>
            <w:gridSpan w:val="2"/>
            <w:tcBorders>
              <w:bottom w:val="nil"/>
            </w:tcBorders>
            <w:shd w:val="clear" w:color="auto" w:fill="auto"/>
          </w:tcPr>
          <w:p w14:paraId="380D7B0B" w14:textId="77777777" w:rsidR="006C1DCF" w:rsidRPr="004F1CA6" w:rsidRDefault="00840D9B" w:rsidP="00116783">
            <w:pPr>
              <w:rPr>
                <w:rFonts w:ascii="ＭＳ ゴシック" w:eastAsia="ＭＳ ゴシック" w:hAnsi="ＭＳ ゴシック"/>
                <w:sz w:val="20"/>
              </w:rPr>
            </w:pPr>
            <w:r w:rsidRPr="004F1CA6">
              <w:rPr>
                <w:rFonts w:ascii="ＭＳ ゴシック" w:eastAsia="ＭＳ ゴシック" w:hAnsi="ＭＳ ゴシック" w:hint="eastAsia"/>
                <w:sz w:val="20"/>
              </w:rPr>
              <w:t>（オ）</w:t>
            </w:r>
            <w:r w:rsidR="006C1DCF" w:rsidRPr="004F1CA6">
              <w:rPr>
                <w:rFonts w:ascii="ＭＳ ゴシック" w:eastAsia="ＭＳ ゴシック" w:hAnsi="ＭＳ ゴシック" w:hint="eastAsia"/>
                <w:sz w:val="20"/>
              </w:rPr>
              <w:t>訓練内容</w:t>
            </w:r>
            <w:r w:rsidR="00116783" w:rsidRPr="004F1CA6">
              <w:rPr>
                <w:rFonts w:ascii="ＭＳ ゴシック" w:eastAsia="ＭＳ ゴシック" w:hAnsi="ＭＳ ゴシック" w:hint="eastAsia"/>
                <w:sz w:val="20"/>
              </w:rPr>
              <w:t>（</w:t>
            </w:r>
            <w:r w:rsidR="006C1DCF" w:rsidRPr="004F1CA6">
              <w:rPr>
                <w:rFonts w:ascii="ＭＳ ゴシック" w:eastAsia="ＭＳ ゴシック" w:hAnsi="ＭＳ ゴシック" w:hint="eastAsia"/>
                <w:sz w:val="20"/>
              </w:rPr>
              <w:t>３０点）</w:t>
            </w:r>
          </w:p>
        </w:tc>
      </w:tr>
      <w:tr w:rsidR="0010541C" w:rsidRPr="004F1CA6" w14:paraId="20E6D84B" w14:textId="77777777" w:rsidTr="009F1404">
        <w:tc>
          <w:tcPr>
            <w:tcW w:w="1633" w:type="dxa"/>
            <w:vMerge/>
            <w:shd w:val="clear" w:color="auto" w:fill="auto"/>
          </w:tcPr>
          <w:p w14:paraId="52E34294" w14:textId="77777777" w:rsidR="006C1DCF" w:rsidRPr="004F1CA6" w:rsidRDefault="006C1DCF" w:rsidP="006C1DCF">
            <w:pPr>
              <w:rPr>
                <w:rFonts w:ascii="ＭＳ ゴシック" w:eastAsia="ＭＳ ゴシック" w:hAnsi="ＭＳ ゴシック"/>
                <w:sz w:val="20"/>
              </w:rPr>
            </w:pPr>
          </w:p>
        </w:tc>
        <w:tc>
          <w:tcPr>
            <w:tcW w:w="236" w:type="dxa"/>
            <w:tcBorders>
              <w:top w:val="nil"/>
              <w:bottom w:val="single" w:sz="4" w:space="0" w:color="auto"/>
              <w:right w:val="dashSmallGap" w:sz="4" w:space="0" w:color="auto"/>
            </w:tcBorders>
            <w:shd w:val="clear" w:color="auto" w:fill="auto"/>
          </w:tcPr>
          <w:p w14:paraId="737E0B7E" w14:textId="77777777" w:rsidR="006C1DCF" w:rsidRPr="004F1CA6" w:rsidRDefault="006C1DCF" w:rsidP="006C1DCF">
            <w:pPr>
              <w:rPr>
                <w:rFonts w:ascii="ＭＳ ゴシック" w:eastAsia="ＭＳ ゴシック" w:hAnsi="ＭＳ ゴシック"/>
                <w:sz w:val="20"/>
              </w:rPr>
            </w:pPr>
          </w:p>
        </w:tc>
        <w:tc>
          <w:tcPr>
            <w:tcW w:w="7560" w:type="dxa"/>
            <w:tcBorders>
              <w:top w:val="dashSmallGap" w:sz="4" w:space="0" w:color="auto"/>
              <w:left w:val="dashSmallGap" w:sz="4" w:space="0" w:color="auto"/>
              <w:bottom w:val="single" w:sz="4" w:space="0" w:color="auto"/>
            </w:tcBorders>
            <w:shd w:val="clear" w:color="auto" w:fill="auto"/>
          </w:tcPr>
          <w:p w14:paraId="458BD7E9" w14:textId="77777777" w:rsidR="006C1DCF" w:rsidRPr="004F1CA6" w:rsidRDefault="006C1DCF" w:rsidP="0010541C">
            <w:pPr>
              <w:rPr>
                <w:rFonts w:ascii="ＭＳ ゴシック" w:eastAsia="ＭＳ ゴシック" w:hAnsi="ＭＳ ゴシック"/>
                <w:sz w:val="20"/>
              </w:rPr>
            </w:pPr>
            <w:r w:rsidRPr="004F1CA6">
              <w:rPr>
                <w:rFonts w:ascii="ＭＳ ゴシック" w:eastAsia="ＭＳ ゴシック" w:hAnsi="ＭＳ ゴシック" w:hint="eastAsia"/>
                <w:sz w:val="20"/>
              </w:rPr>
              <w:t>・提案</w:t>
            </w:r>
            <w:r w:rsidR="008444E8" w:rsidRPr="004F1CA6">
              <w:rPr>
                <w:rFonts w:ascii="ＭＳ ゴシック" w:eastAsia="ＭＳ ゴシック" w:hAnsi="ＭＳ ゴシック" w:hint="eastAsia"/>
                <w:sz w:val="20"/>
              </w:rPr>
              <w:t>訓練</w:t>
            </w:r>
            <w:r w:rsidRPr="004F1CA6">
              <w:rPr>
                <w:rFonts w:ascii="ＭＳ ゴシック" w:eastAsia="ＭＳ ゴシック" w:hAnsi="ＭＳ ゴシック" w:hint="eastAsia"/>
                <w:sz w:val="20"/>
              </w:rPr>
              <w:t>単位で採点を行う。</w:t>
            </w:r>
          </w:p>
        </w:tc>
      </w:tr>
      <w:tr w:rsidR="006C1DCF" w:rsidRPr="004F1CA6" w14:paraId="1FDE658F" w14:textId="77777777" w:rsidTr="009F1404">
        <w:tc>
          <w:tcPr>
            <w:tcW w:w="1633" w:type="dxa"/>
            <w:vMerge/>
            <w:shd w:val="clear" w:color="auto" w:fill="auto"/>
          </w:tcPr>
          <w:p w14:paraId="53047622" w14:textId="77777777" w:rsidR="006C1DCF" w:rsidRPr="004F1CA6" w:rsidRDefault="006C1DCF" w:rsidP="006C1DCF">
            <w:pPr>
              <w:rPr>
                <w:rFonts w:ascii="ＭＳ ゴシック" w:eastAsia="ＭＳ ゴシック" w:hAnsi="ＭＳ ゴシック"/>
                <w:sz w:val="20"/>
              </w:rPr>
            </w:pPr>
          </w:p>
        </w:tc>
        <w:tc>
          <w:tcPr>
            <w:tcW w:w="7796" w:type="dxa"/>
            <w:gridSpan w:val="2"/>
            <w:tcBorders>
              <w:top w:val="single" w:sz="4" w:space="0" w:color="auto"/>
              <w:bottom w:val="nil"/>
            </w:tcBorders>
            <w:shd w:val="clear" w:color="auto" w:fill="auto"/>
          </w:tcPr>
          <w:p w14:paraId="6D34DBBA" w14:textId="77777777" w:rsidR="006C1DCF" w:rsidRPr="004F1CA6" w:rsidRDefault="00840D9B" w:rsidP="00392ABA">
            <w:pPr>
              <w:rPr>
                <w:rFonts w:ascii="ＭＳ ゴシック" w:eastAsia="ＭＳ ゴシック" w:hAnsi="ＭＳ ゴシック"/>
                <w:sz w:val="20"/>
              </w:rPr>
            </w:pPr>
            <w:r w:rsidRPr="004F1CA6">
              <w:rPr>
                <w:rFonts w:ascii="ＭＳ ゴシック" w:eastAsia="ＭＳ ゴシック" w:hAnsi="ＭＳ ゴシック" w:hint="eastAsia"/>
                <w:sz w:val="20"/>
              </w:rPr>
              <w:t>（カ）</w:t>
            </w:r>
            <w:r w:rsidR="00CB6620" w:rsidRPr="004F1CA6">
              <w:rPr>
                <w:rFonts w:ascii="ＭＳ ゴシック" w:eastAsia="ＭＳ ゴシック" w:hAnsi="ＭＳ ゴシック" w:hint="eastAsia"/>
                <w:sz w:val="20"/>
              </w:rPr>
              <w:t>就職支援体制、</w:t>
            </w:r>
            <w:r w:rsidR="006C1DCF" w:rsidRPr="004F1CA6">
              <w:rPr>
                <w:rFonts w:ascii="ＭＳ ゴシック" w:eastAsia="ＭＳ ゴシック" w:hAnsi="ＭＳ ゴシック" w:hint="eastAsia"/>
                <w:sz w:val="20"/>
              </w:rPr>
              <w:t>訓練中及び訓練修了後の就職支援内容（３</w:t>
            </w:r>
            <w:r w:rsidR="00392ABA" w:rsidRPr="004F1CA6">
              <w:rPr>
                <w:rFonts w:ascii="ＭＳ ゴシック" w:eastAsia="ＭＳ ゴシック" w:hAnsi="ＭＳ ゴシック" w:hint="eastAsia"/>
                <w:sz w:val="20"/>
              </w:rPr>
              <w:t>０</w:t>
            </w:r>
            <w:r w:rsidR="006C1DCF" w:rsidRPr="004F1CA6">
              <w:rPr>
                <w:rFonts w:ascii="ＭＳ ゴシック" w:eastAsia="ＭＳ ゴシック" w:hAnsi="ＭＳ ゴシック" w:hint="eastAsia"/>
                <w:sz w:val="20"/>
              </w:rPr>
              <w:t>点）</w:t>
            </w:r>
          </w:p>
        </w:tc>
      </w:tr>
      <w:tr w:rsidR="006C1DCF" w:rsidRPr="004F1CA6" w14:paraId="3FF6EDF6" w14:textId="77777777" w:rsidTr="009F1404">
        <w:tc>
          <w:tcPr>
            <w:tcW w:w="1633" w:type="dxa"/>
            <w:vMerge/>
            <w:shd w:val="clear" w:color="auto" w:fill="auto"/>
          </w:tcPr>
          <w:p w14:paraId="31EAE383" w14:textId="77777777" w:rsidR="006C1DCF" w:rsidRPr="004F1CA6" w:rsidRDefault="006C1DCF" w:rsidP="006C1DCF">
            <w:pPr>
              <w:rPr>
                <w:rFonts w:ascii="ＭＳ ゴシック" w:eastAsia="ＭＳ ゴシック" w:hAnsi="ＭＳ ゴシック"/>
                <w:sz w:val="20"/>
              </w:rPr>
            </w:pPr>
          </w:p>
        </w:tc>
        <w:tc>
          <w:tcPr>
            <w:tcW w:w="236" w:type="dxa"/>
            <w:tcBorders>
              <w:top w:val="nil"/>
              <w:right w:val="dashSmallGap" w:sz="4" w:space="0" w:color="auto"/>
            </w:tcBorders>
            <w:shd w:val="clear" w:color="auto" w:fill="auto"/>
          </w:tcPr>
          <w:p w14:paraId="1B26D3C9" w14:textId="77777777" w:rsidR="006C1DCF" w:rsidRPr="004F1CA6" w:rsidRDefault="006C1DCF" w:rsidP="006C1DCF">
            <w:pPr>
              <w:rPr>
                <w:rFonts w:ascii="ＭＳ ゴシック" w:eastAsia="ＭＳ ゴシック" w:hAnsi="ＭＳ ゴシック"/>
                <w:sz w:val="20"/>
              </w:rPr>
            </w:pPr>
          </w:p>
        </w:tc>
        <w:tc>
          <w:tcPr>
            <w:tcW w:w="7560" w:type="dxa"/>
            <w:tcBorders>
              <w:top w:val="dashSmallGap" w:sz="4" w:space="0" w:color="auto"/>
              <w:left w:val="dashSmallGap" w:sz="4" w:space="0" w:color="auto"/>
            </w:tcBorders>
            <w:shd w:val="clear" w:color="auto" w:fill="auto"/>
          </w:tcPr>
          <w:p w14:paraId="3B978C87" w14:textId="77777777" w:rsidR="006C1DCF" w:rsidRPr="004F1CA6" w:rsidRDefault="006C1DCF" w:rsidP="00904B77">
            <w:pPr>
              <w:rPr>
                <w:rFonts w:ascii="ＭＳ ゴシック" w:eastAsia="ＭＳ ゴシック" w:hAnsi="ＭＳ ゴシック"/>
                <w:sz w:val="20"/>
              </w:rPr>
            </w:pPr>
            <w:r w:rsidRPr="004F1CA6">
              <w:rPr>
                <w:rFonts w:ascii="ＭＳ ゴシック" w:eastAsia="ＭＳ ゴシック" w:hAnsi="ＭＳ ゴシック" w:hint="eastAsia"/>
                <w:sz w:val="20"/>
              </w:rPr>
              <w:t>・提案者（法人）単位で採点を行う。</w:t>
            </w:r>
          </w:p>
        </w:tc>
      </w:tr>
    </w:tbl>
    <w:p w14:paraId="7F13C4D0" w14:textId="77777777" w:rsidR="001C6849" w:rsidRPr="004F1CA6" w:rsidRDefault="007A0518" w:rsidP="008F00D3">
      <w:pPr>
        <w:rPr>
          <w:rFonts w:ascii="ＭＳ ゴシック" w:eastAsia="ＭＳ ゴシック" w:hAnsi="ＭＳ ゴシック"/>
          <w:sz w:val="20"/>
        </w:rPr>
      </w:pPr>
      <w:r>
        <w:rPr>
          <w:rFonts w:ascii="ＭＳ ゴシック" w:eastAsia="ＭＳ ゴシック" w:hAnsi="ＭＳ ゴシック"/>
          <w:sz w:val="20"/>
        </w:rPr>
        <w:br w:type="page"/>
      </w:r>
    </w:p>
    <w:p w14:paraId="34726696" w14:textId="77777777" w:rsidR="006B181B" w:rsidRPr="004F1CA6" w:rsidRDefault="008F00D3" w:rsidP="00840D9B">
      <w:pPr>
        <w:ind w:firstLineChars="100" w:firstLine="195"/>
        <w:rPr>
          <w:rFonts w:ascii="ＭＳ ゴシック" w:eastAsia="ＭＳ ゴシック" w:hAnsi="ＭＳ ゴシック"/>
          <w:sz w:val="20"/>
        </w:rPr>
      </w:pPr>
      <w:r w:rsidRPr="004F1CA6">
        <w:rPr>
          <w:rFonts w:ascii="ＭＳ ゴシック" w:eastAsia="ＭＳ ゴシック" w:hAnsi="ＭＳ ゴシック" w:hint="eastAsia"/>
          <w:sz w:val="20"/>
        </w:rPr>
        <w:lastRenderedPageBreak/>
        <w:t>（</w:t>
      </w:r>
      <w:r w:rsidR="00840D9B" w:rsidRPr="004F1CA6">
        <w:rPr>
          <w:rFonts w:ascii="ＭＳ ゴシック" w:eastAsia="ＭＳ ゴシック" w:hAnsi="ＭＳ ゴシック" w:hint="eastAsia"/>
          <w:sz w:val="20"/>
        </w:rPr>
        <w:t>オ</w:t>
      </w:r>
      <w:r w:rsidRPr="004F1CA6">
        <w:rPr>
          <w:rFonts w:ascii="ＭＳ ゴシック" w:eastAsia="ＭＳ ゴシック" w:hAnsi="ＭＳ ゴシック" w:hint="eastAsia"/>
          <w:sz w:val="20"/>
        </w:rPr>
        <w:t>）訓練内容（</w:t>
      </w:r>
      <w:r w:rsidR="00CB6620" w:rsidRPr="004F1CA6">
        <w:rPr>
          <w:rFonts w:ascii="ＭＳ ゴシック" w:eastAsia="ＭＳ ゴシック" w:hAnsi="ＭＳ ゴシック" w:hint="eastAsia"/>
          <w:sz w:val="20"/>
        </w:rPr>
        <w:t>３０</w:t>
      </w:r>
      <w:r w:rsidRPr="004F1CA6">
        <w:rPr>
          <w:rFonts w:ascii="ＭＳ ゴシック" w:eastAsia="ＭＳ ゴシック" w:hAnsi="ＭＳ ゴシック" w:hint="eastAsia"/>
          <w:sz w:val="20"/>
        </w:rPr>
        <w:t>点）</w:t>
      </w:r>
    </w:p>
    <w:tbl>
      <w:tblPr>
        <w:tblW w:w="9429"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59"/>
        <w:gridCol w:w="851"/>
        <w:gridCol w:w="4819"/>
      </w:tblGrid>
      <w:tr w:rsidR="008F00D3" w:rsidRPr="004F1CA6" w14:paraId="128188C7" w14:textId="77777777" w:rsidTr="009F1404">
        <w:trPr>
          <w:cantSplit/>
        </w:trPr>
        <w:tc>
          <w:tcPr>
            <w:tcW w:w="3759" w:type="dxa"/>
            <w:shd w:val="clear" w:color="auto" w:fill="D9D9D9"/>
          </w:tcPr>
          <w:p w14:paraId="23D64842" w14:textId="77777777" w:rsidR="008F00D3" w:rsidRPr="004F1CA6" w:rsidRDefault="008F00D3" w:rsidP="008F00D3">
            <w:pPr>
              <w:jc w:val="center"/>
              <w:rPr>
                <w:rFonts w:ascii="ＭＳ ゴシック" w:eastAsia="ＭＳ ゴシック" w:hAnsi="ＭＳ ゴシック"/>
                <w:color w:val="000000"/>
                <w:sz w:val="20"/>
              </w:rPr>
            </w:pPr>
            <w:r w:rsidRPr="004F1CA6">
              <w:rPr>
                <w:rFonts w:ascii="ＭＳ ゴシック" w:eastAsia="ＭＳ ゴシック" w:hAnsi="ＭＳ ゴシック" w:hint="eastAsia"/>
                <w:b/>
                <w:color w:val="000000"/>
                <w:sz w:val="20"/>
              </w:rPr>
              <w:t xml:space="preserve">　</w:t>
            </w:r>
            <w:r w:rsidRPr="004F1CA6">
              <w:rPr>
                <w:rFonts w:ascii="ＭＳ ゴシック" w:eastAsia="ＭＳ ゴシック" w:hAnsi="ＭＳ ゴシック" w:hint="eastAsia"/>
                <w:color w:val="000000"/>
                <w:sz w:val="20"/>
              </w:rPr>
              <w:t>評価事項</w:t>
            </w:r>
          </w:p>
        </w:tc>
        <w:tc>
          <w:tcPr>
            <w:tcW w:w="851" w:type="dxa"/>
            <w:shd w:val="clear" w:color="auto" w:fill="D9D9D9"/>
          </w:tcPr>
          <w:p w14:paraId="6E9ED58E" w14:textId="77777777" w:rsidR="008F00D3" w:rsidRPr="004F1CA6" w:rsidRDefault="008F00D3" w:rsidP="008F00D3">
            <w:pPr>
              <w:jc w:val="center"/>
              <w:rPr>
                <w:rFonts w:ascii="ＭＳ ゴシック" w:eastAsia="ＭＳ ゴシック" w:hAnsi="ＭＳ ゴシック"/>
                <w:color w:val="000000"/>
                <w:sz w:val="20"/>
              </w:rPr>
            </w:pPr>
            <w:r w:rsidRPr="004F1CA6">
              <w:rPr>
                <w:rFonts w:ascii="ＭＳ ゴシック" w:eastAsia="ＭＳ ゴシック" w:hAnsi="ＭＳ ゴシック"/>
                <w:color w:val="000000"/>
                <w:sz w:val="20"/>
              </w:rPr>
              <w:t>得点</w:t>
            </w:r>
          </w:p>
        </w:tc>
        <w:tc>
          <w:tcPr>
            <w:tcW w:w="4819" w:type="dxa"/>
            <w:shd w:val="clear" w:color="auto" w:fill="D9D9D9"/>
          </w:tcPr>
          <w:p w14:paraId="5E7390A9" w14:textId="77777777" w:rsidR="008F00D3" w:rsidRPr="004F1CA6" w:rsidRDefault="008F00D3" w:rsidP="008F00D3">
            <w:pPr>
              <w:ind w:left="195" w:hangingChars="100" w:hanging="195"/>
              <w:jc w:val="center"/>
              <w:rPr>
                <w:rFonts w:ascii="ＭＳ ゴシック" w:eastAsia="ＭＳ ゴシック" w:hAnsi="ＭＳ ゴシック"/>
                <w:color w:val="000000"/>
                <w:sz w:val="20"/>
              </w:rPr>
            </w:pPr>
            <w:r w:rsidRPr="004F1CA6">
              <w:rPr>
                <w:rFonts w:ascii="ＭＳ ゴシック" w:eastAsia="ＭＳ ゴシック" w:hAnsi="ＭＳ ゴシック" w:hint="eastAsia"/>
                <w:color w:val="000000"/>
                <w:sz w:val="20"/>
              </w:rPr>
              <w:t>審査のポイント</w:t>
            </w:r>
          </w:p>
        </w:tc>
      </w:tr>
      <w:tr w:rsidR="008F00D3" w:rsidRPr="004F1CA6" w14:paraId="48E643E5" w14:textId="77777777" w:rsidTr="00B37748">
        <w:trPr>
          <w:cantSplit/>
          <w:trHeight w:val="2404"/>
        </w:trPr>
        <w:tc>
          <w:tcPr>
            <w:tcW w:w="3759" w:type="dxa"/>
            <w:vAlign w:val="center"/>
          </w:tcPr>
          <w:p w14:paraId="0E68E48E" w14:textId="77777777" w:rsidR="008F00D3" w:rsidRPr="004F1CA6" w:rsidRDefault="008F00D3" w:rsidP="00BC5333">
            <w:pPr>
              <w:rPr>
                <w:rFonts w:ascii="ＭＳ ゴシック" w:eastAsia="ＭＳ ゴシック" w:hAnsi="ＭＳ ゴシック"/>
                <w:color w:val="000000"/>
                <w:sz w:val="20"/>
              </w:rPr>
            </w:pPr>
            <w:r w:rsidRPr="004F1CA6">
              <w:rPr>
                <w:rFonts w:ascii="ＭＳ ゴシック" w:eastAsia="ＭＳ ゴシック" w:hAnsi="ＭＳ ゴシック" w:hint="eastAsia"/>
                <w:color w:val="000000"/>
                <w:sz w:val="20"/>
              </w:rPr>
              <w:t>訓練内容</w:t>
            </w:r>
          </w:p>
        </w:tc>
        <w:tc>
          <w:tcPr>
            <w:tcW w:w="851" w:type="dxa"/>
            <w:vAlign w:val="center"/>
          </w:tcPr>
          <w:p w14:paraId="6914E025" w14:textId="77777777" w:rsidR="008F00D3" w:rsidRPr="004F1CA6" w:rsidRDefault="008F00D3" w:rsidP="008F00D3">
            <w:pPr>
              <w:jc w:val="center"/>
              <w:rPr>
                <w:rFonts w:ascii="ＭＳ ゴシック" w:eastAsia="ＭＳ ゴシック" w:hAnsi="ＭＳ ゴシック"/>
                <w:color w:val="000000"/>
                <w:sz w:val="20"/>
              </w:rPr>
            </w:pPr>
            <w:r w:rsidRPr="004F1CA6">
              <w:rPr>
                <w:rFonts w:ascii="ＭＳ ゴシック" w:eastAsia="ＭＳ ゴシック" w:hAnsi="ＭＳ ゴシック" w:hint="eastAsia"/>
                <w:color w:val="000000"/>
                <w:sz w:val="20"/>
              </w:rPr>
              <w:t>30点</w:t>
            </w:r>
          </w:p>
        </w:tc>
        <w:tc>
          <w:tcPr>
            <w:tcW w:w="4819" w:type="dxa"/>
          </w:tcPr>
          <w:p w14:paraId="60E7CCFF" w14:textId="77777777" w:rsidR="008F00D3" w:rsidRPr="004F1CA6" w:rsidRDefault="003F03B7" w:rsidP="003F03B7">
            <w:pPr>
              <w:rPr>
                <w:rFonts w:ascii="ＭＳ ゴシック" w:eastAsia="ＭＳ ゴシック" w:hAnsi="ＭＳ ゴシック"/>
                <w:color w:val="000000"/>
                <w:sz w:val="20"/>
              </w:rPr>
            </w:pPr>
            <w:r w:rsidRPr="004F1CA6">
              <w:rPr>
                <w:rFonts w:ascii="ＭＳ ゴシック" w:eastAsia="ＭＳ ゴシック" w:hAnsi="ＭＳ ゴシック" w:hint="eastAsia"/>
                <w:color w:val="000000"/>
                <w:sz w:val="20"/>
              </w:rPr>
              <w:t>・</w:t>
            </w:r>
            <w:r w:rsidR="008F00D3" w:rsidRPr="004F1CA6">
              <w:rPr>
                <w:rFonts w:ascii="ＭＳ ゴシック" w:eastAsia="ＭＳ ゴシック" w:hAnsi="ＭＳ ゴシック" w:hint="eastAsia"/>
                <w:color w:val="000000"/>
                <w:sz w:val="20"/>
              </w:rPr>
              <w:t>障がい者の雇用ニーズを</w:t>
            </w:r>
            <w:r w:rsidR="00504792" w:rsidRPr="004F1CA6">
              <w:rPr>
                <w:rFonts w:ascii="ＭＳ ゴシック" w:eastAsia="ＭＳ ゴシック" w:hAnsi="ＭＳ ゴシック" w:hint="eastAsia"/>
                <w:color w:val="000000"/>
                <w:sz w:val="20"/>
              </w:rPr>
              <w:t>把握・分析し</w:t>
            </w:r>
            <w:r w:rsidR="008F00D3" w:rsidRPr="004F1CA6">
              <w:rPr>
                <w:rFonts w:ascii="ＭＳ ゴシック" w:eastAsia="ＭＳ ゴシック" w:hAnsi="ＭＳ ゴシック" w:hint="eastAsia"/>
                <w:color w:val="000000"/>
                <w:sz w:val="20"/>
              </w:rPr>
              <w:t>、</w:t>
            </w:r>
            <w:r w:rsidR="00504792" w:rsidRPr="004F1CA6">
              <w:rPr>
                <w:rFonts w:ascii="ＭＳ ゴシック" w:eastAsia="ＭＳ ゴシック" w:hAnsi="ＭＳ ゴシック" w:hint="eastAsia"/>
                <w:color w:val="000000"/>
                <w:sz w:val="20"/>
              </w:rPr>
              <w:t>訓練修了後、就職に結びつく</w:t>
            </w:r>
            <w:r w:rsidR="00116783" w:rsidRPr="004F1CA6">
              <w:rPr>
                <w:rFonts w:ascii="ＭＳ ゴシック" w:eastAsia="ＭＳ ゴシック" w:hAnsi="ＭＳ ゴシック" w:hint="eastAsia"/>
                <w:color w:val="000000"/>
                <w:sz w:val="20"/>
              </w:rPr>
              <w:t>訓練</w:t>
            </w:r>
            <w:r w:rsidR="00504792" w:rsidRPr="004F1CA6">
              <w:rPr>
                <w:rFonts w:ascii="ＭＳ ゴシック" w:eastAsia="ＭＳ ゴシック" w:hAnsi="ＭＳ ゴシック" w:hint="eastAsia"/>
                <w:color w:val="000000"/>
                <w:sz w:val="20"/>
              </w:rPr>
              <w:t>内容</w:t>
            </w:r>
            <w:r w:rsidR="008F00D3" w:rsidRPr="004F1CA6">
              <w:rPr>
                <w:rFonts w:ascii="ＭＳ ゴシック" w:eastAsia="ＭＳ ゴシック" w:hAnsi="ＭＳ ゴシック" w:hint="eastAsia"/>
                <w:color w:val="000000"/>
                <w:sz w:val="20"/>
              </w:rPr>
              <w:t>になっているか。</w:t>
            </w:r>
          </w:p>
          <w:p w14:paraId="37B03F82" w14:textId="77777777" w:rsidR="00935BB8" w:rsidRPr="004F1CA6" w:rsidRDefault="00935BB8" w:rsidP="003F03B7">
            <w:pPr>
              <w:rPr>
                <w:rFonts w:ascii="ＭＳ ゴシック" w:eastAsia="ＭＳ ゴシック" w:hAnsi="ＭＳ ゴシック"/>
                <w:color w:val="000000"/>
                <w:sz w:val="20"/>
              </w:rPr>
            </w:pPr>
            <w:r w:rsidRPr="004F1CA6">
              <w:rPr>
                <w:rFonts w:ascii="ＭＳ ゴシック" w:eastAsia="ＭＳ ゴシック" w:hAnsi="ＭＳ ゴシック" w:hint="eastAsia"/>
                <w:color w:val="000000"/>
                <w:sz w:val="20"/>
              </w:rPr>
              <w:t>・受講</w:t>
            </w:r>
            <w:r w:rsidR="00BC5333" w:rsidRPr="004F1CA6">
              <w:rPr>
                <w:rFonts w:ascii="ＭＳ ゴシック" w:eastAsia="ＭＳ ゴシック" w:hAnsi="ＭＳ ゴシック" w:hint="eastAsia"/>
                <w:color w:val="000000"/>
                <w:sz w:val="20"/>
              </w:rPr>
              <w:t>者</w:t>
            </w:r>
            <w:r w:rsidRPr="004F1CA6">
              <w:rPr>
                <w:rFonts w:ascii="ＭＳ ゴシック" w:eastAsia="ＭＳ ゴシック" w:hAnsi="ＭＳ ゴシック" w:hint="eastAsia"/>
                <w:color w:val="000000"/>
                <w:sz w:val="20"/>
              </w:rPr>
              <w:t>のスキルや自己理解が</w:t>
            </w:r>
            <w:r w:rsidR="00504792" w:rsidRPr="004F1CA6">
              <w:rPr>
                <w:rFonts w:ascii="ＭＳ ゴシック" w:eastAsia="ＭＳ ゴシック" w:hAnsi="ＭＳ ゴシック" w:hint="eastAsia"/>
                <w:color w:val="000000"/>
                <w:sz w:val="20"/>
              </w:rPr>
              <w:t>高められる</w:t>
            </w:r>
            <w:r w:rsidRPr="004F1CA6">
              <w:rPr>
                <w:rFonts w:ascii="ＭＳ ゴシック" w:eastAsia="ＭＳ ゴシック" w:hAnsi="ＭＳ ゴシック" w:hint="eastAsia"/>
                <w:color w:val="000000"/>
                <w:sz w:val="20"/>
              </w:rPr>
              <w:t>内容になっているか。</w:t>
            </w:r>
          </w:p>
          <w:p w14:paraId="7F813524" w14:textId="77777777" w:rsidR="004947D0" w:rsidRPr="004F1CA6" w:rsidRDefault="002744E0" w:rsidP="003F03B7">
            <w:pPr>
              <w:rPr>
                <w:rFonts w:ascii="ＭＳ ゴシック" w:eastAsia="ＭＳ ゴシック" w:hAnsi="ＭＳ ゴシック"/>
                <w:color w:val="000000"/>
                <w:sz w:val="20"/>
              </w:rPr>
            </w:pPr>
            <w:r w:rsidRPr="004F1CA6">
              <w:rPr>
                <w:rFonts w:ascii="ＭＳ ゴシック" w:eastAsia="ＭＳ ゴシック" w:hAnsi="ＭＳ ゴシック" w:hint="eastAsia"/>
                <w:color w:val="000000"/>
                <w:sz w:val="20"/>
              </w:rPr>
              <w:t>・体調や訓練状況を日々、把握・共有するとともに、体調や訓練の習熟度に応じたきめ細かな支援体制が図られているかどうか。</w:t>
            </w:r>
          </w:p>
          <w:p w14:paraId="1AE09AE5" w14:textId="77777777" w:rsidR="003F03B7" w:rsidRPr="004F1CA6" w:rsidRDefault="003F03B7" w:rsidP="008F00D3">
            <w:pPr>
              <w:rPr>
                <w:rFonts w:ascii="ＭＳ ゴシック" w:eastAsia="ＭＳ ゴシック" w:hAnsi="ＭＳ ゴシック"/>
                <w:color w:val="000000"/>
                <w:sz w:val="20"/>
              </w:rPr>
            </w:pPr>
            <w:r w:rsidRPr="004F1CA6">
              <w:rPr>
                <w:rFonts w:ascii="ＭＳ ゴシック" w:eastAsia="ＭＳ ゴシック" w:hAnsi="ＭＳ ゴシック" w:hint="eastAsia"/>
                <w:color w:val="000000"/>
                <w:sz w:val="20"/>
              </w:rPr>
              <w:t>・</w:t>
            </w:r>
            <w:r w:rsidR="00116783" w:rsidRPr="004F1CA6">
              <w:rPr>
                <w:rFonts w:ascii="ＭＳ ゴシック" w:eastAsia="ＭＳ ゴシック" w:hAnsi="ＭＳ ゴシック" w:hint="eastAsia"/>
                <w:color w:val="000000"/>
                <w:sz w:val="20"/>
              </w:rPr>
              <w:t>訓練内容</w:t>
            </w:r>
            <w:r w:rsidR="008F00D3" w:rsidRPr="004F1CA6">
              <w:rPr>
                <w:rFonts w:ascii="ＭＳ ゴシック" w:eastAsia="ＭＳ ゴシック" w:hAnsi="ＭＳ ゴシック" w:hint="eastAsia"/>
                <w:color w:val="000000"/>
                <w:sz w:val="20"/>
              </w:rPr>
              <w:t>の設定項目及び時間配分等は適切か。</w:t>
            </w:r>
          </w:p>
          <w:p w14:paraId="35A2FD90" w14:textId="77777777" w:rsidR="001F089B" w:rsidRPr="004F1CA6" w:rsidRDefault="003F03B7" w:rsidP="00B37748">
            <w:pPr>
              <w:rPr>
                <w:rFonts w:ascii="ＭＳ ゴシック" w:eastAsia="ＭＳ ゴシック" w:hAnsi="ＭＳ ゴシック"/>
                <w:color w:val="000000"/>
                <w:sz w:val="20"/>
              </w:rPr>
            </w:pPr>
            <w:r w:rsidRPr="004F1CA6">
              <w:rPr>
                <w:rFonts w:ascii="ＭＳ ゴシック" w:eastAsia="ＭＳ ゴシック" w:hAnsi="ＭＳ ゴシック" w:hint="eastAsia"/>
                <w:color w:val="000000"/>
                <w:sz w:val="20"/>
              </w:rPr>
              <w:t>・</w:t>
            </w:r>
            <w:r w:rsidR="008F00D3" w:rsidRPr="004F1CA6">
              <w:rPr>
                <w:rFonts w:ascii="ＭＳ ゴシック" w:eastAsia="ＭＳ ゴシック" w:hAnsi="ＭＳ ゴシック" w:hint="eastAsia"/>
                <w:color w:val="000000"/>
                <w:sz w:val="20"/>
              </w:rPr>
              <w:t>使用教材、使用ソフト等は適切か</w:t>
            </w:r>
            <w:r w:rsidRPr="004F1CA6">
              <w:rPr>
                <w:rFonts w:ascii="ＭＳ ゴシック" w:eastAsia="ＭＳ ゴシック" w:hAnsi="ＭＳ ゴシック" w:hint="eastAsia"/>
                <w:color w:val="000000"/>
                <w:sz w:val="20"/>
              </w:rPr>
              <w:t>。</w:t>
            </w:r>
          </w:p>
        </w:tc>
      </w:tr>
    </w:tbl>
    <w:p w14:paraId="44C78614" w14:textId="77777777" w:rsidR="001C6849" w:rsidRPr="004F1CA6" w:rsidRDefault="001C6849" w:rsidP="00D57D34">
      <w:pPr>
        <w:ind w:firstLineChars="100" w:firstLine="195"/>
        <w:rPr>
          <w:rFonts w:ascii="ＭＳ ゴシック" w:eastAsia="ＭＳ ゴシック" w:hAnsi="ＭＳ ゴシック"/>
          <w:color w:val="000000"/>
          <w:sz w:val="20"/>
        </w:rPr>
      </w:pPr>
    </w:p>
    <w:p w14:paraId="356F7798" w14:textId="77777777" w:rsidR="006B181B" w:rsidRPr="004F1CA6" w:rsidRDefault="00840D9B" w:rsidP="00840D9B">
      <w:pPr>
        <w:ind w:firstLineChars="100" w:firstLine="195"/>
        <w:rPr>
          <w:rFonts w:ascii="ＭＳ ゴシック" w:eastAsia="ＭＳ ゴシック" w:hAnsi="ＭＳ ゴシック"/>
          <w:b/>
          <w:color w:val="000000"/>
          <w:sz w:val="20"/>
          <w:szCs w:val="24"/>
        </w:rPr>
      </w:pPr>
      <w:r w:rsidRPr="004F1CA6">
        <w:rPr>
          <w:rFonts w:ascii="ＭＳ ゴシック" w:eastAsia="ＭＳ ゴシック" w:hAnsi="ＭＳ ゴシック" w:hint="eastAsia"/>
          <w:color w:val="000000"/>
          <w:sz w:val="20"/>
          <w:szCs w:val="24"/>
        </w:rPr>
        <w:t>（カ）</w:t>
      </w:r>
      <w:r w:rsidR="00CB6620" w:rsidRPr="004F1CA6">
        <w:rPr>
          <w:rFonts w:ascii="ＭＳ ゴシック" w:eastAsia="ＭＳ ゴシック" w:hAnsi="ＭＳ ゴシック" w:hint="eastAsia"/>
          <w:color w:val="000000"/>
          <w:sz w:val="20"/>
        </w:rPr>
        <w:t>就職支援体制、訓練中及び訓練修了後の就職支援内容（３</w:t>
      </w:r>
      <w:r w:rsidR="000F42D7" w:rsidRPr="004F1CA6">
        <w:rPr>
          <w:rFonts w:ascii="ＭＳ ゴシック" w:eastAsia="ＭＳ ゴシック" w:hAnsi="ＭＳ ゴシック" w:hint="eastAsia"/>
          <w:color w:val="000000"/>
          <w:sz w:val="20"/>
        </w:rPr>
        <w:t>０</w:t>
      </w:r>
      <w:r w:rsidR="00CB6620" w:rsidRPr="004F1CA6">
        <w:rPr>
          <w:rFonts w:ascii="ＭＳ ゴシック" w:eastAsia="ＭＳ ゴシック" w:hAnsi="ＭＳ ゴシック" w:hint="eastAsia"/>
          <w:color w:val="000000"/>
          <w:sz w:val="20"/>
        </w:rPr>
        <w:t>点）</w:t>
      </w:r>
    </w:p>
    <w:tbl>
      <w:tblPr>
        <w:tblW w:w="9429"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59"/>
        <w:gridCol w:w="851"/>
        <w:gridCol w:w="4819"/>
      </w:tblGrid>
      <w:tr w:rsidR="00CB6620" w:rsidRPr="004F1CA6" w14:paraId="3C8F535C" w14:textId="77777777" w:rsidTr="003306F4">
        <w:trPr>
          <w:cantSplit/>
        </w:trPr>
        <w:tc>
          <w:tcPr>
            <w:tcW w:w="3759" w:type="dxa"/>
            <w:shd w:val="clear" w:color="auto" w:fill="D9D9D9"/>
          </w:tcPr>
          <w:p w14:paraId="104BE341" w14:textId="77777777" w:rsidR="00CB6620" w:rsidRPr="004F1CA6" w:rsidRDefault="00CB6620" w:rsidP="00227CE9">
            <w:pPr>
              <w:jc w:val="center"/>
              <w:rPr>
                <w:rFonts w:ascii="ＭＳ ゴシック" w:eastAsia="ＭＳ ゴシック" w:hAnsi="ＭＳ ゴシック"/>
                <w:color w:val="000000"/>
                <w:sz w:val="20"/>
              </w:rPr>
            </w:pPr>
            <w:r w:rsidRPr="004F1CA6">
              <w:rPr>
                <w:rFonts w:ascii="ＭＳ ゴシック" w:eastAsia="ＭＳ ゴシック" w:hAnsi="ＭＳ ゴシック" w:hint="eastAsia"/>
                <w:b/>
                <w:color w:val="000000"/>
                <w:sz w:val="20"/>
              </w:rPr>
              <w:t xml:space="preserve">　</w:t>
            </w:r>
            <w:r w:rsidRPr="004F1CA6">
              <w:rPr>
                <w:rFonts w:ascii="ＭＳ ゴシック" w:eastAsia="ＭＳ ゴシック" w:hAnsi="ＭＳ ゴシック" w:hint="eastAsia"/>
                <w:color w:val="000000"/>
                <w:sz w:val="20"/>
              </w:rPr>
              <w:t>評価事項</w:t>
            </w:r>
          </w:p>
        </w:tc>
        <w:tc>
          <w:tcPr>
            <w:tcW w:w="851" w:type="dxa"/>
            <w:shd w:val="clear" w:color="auto" w:fill="D9D9D9"/>
          </w:tcPr>
          <w:p w14:paraId="4A59F0B5" w14:textId="77777777" w:rsidR="00CB6620" w:rsidRPr="004F1CA6" w:rsidRDefault="00CB6620" w:rsidP="00227CE9">
            <w:pPr>
              <w:jc w:val="center"/>
              <w:rPr>
                <w:rFonts w:ascii="ＭＳ ゴシック" w:eastAsia="ＭＳ ゴシック" w:hAnsi="ＭＳ ゴシック"/>
                <w:color w:val="000000"/>
                <w:sz w:val="20"/>
              </w:rPr>
            </w:pPr>
            <w:r w:rsidRPr="004F1CA6">
              <w:rPr>
                <w:rFonts w:ascii="ＭＳ ゴシック" w:eastAsia="ＭＳ ゴシック" w:hAnsi="ＭＳ ゴシック"/>
                <w:color w:val="000000"/>
                <w:sz w:val="20"/>
              </w:rPr>
              <w:t>得点</w:t>
            </w:r>
          </w:p>
        </w:tc>
        <w:tc>
          <w:tcPr>
            <w:tcW w:w="4819" w:type="dxa"/>
            <w:shd w:val="clear" w:color="auto" w:fill="D9D9D9"/>
          </w:tcPr>
          <w:p w14:paraId="77741D27" w14:textId="77777777" w:rsidR="00CB6620" w:rsidRPr="004F1CA6" w:rsidRDefault="00CB6620" w:rsidP="00227CE9">
            <w:pPr>
              <w:ind w:left="195" w:hangingChars="100" w:hanging="195"/>
              <w:jc w:val="center"/>
              <w:rPr>
                <w:rFonts w:ascii="ＭＳ ゴシック" w:eastAsia="ＭＳ ゴシック" w:hAnsi="ＭＳ ゴシック"/>
                <w:color w:val="000000"/>
                <w:sz w:val="20"/>
              </w:rPr>
            </w:pPr>
            <w:r w:rsidRPr="004F1CA6">
              <w:rPr>
                <w:rFonts w:ascii="ＭＳ ゴシック" w:eastAsia="ＭＳ ゴシック" w:hAnsi="ＭＳ ゴシック" w:hint="eastAsia"/>
                <w:color w:val="000000"/>
                <w:sz w:val="20"/>
              </w:rPr>
              <w:t>審査のポイント</w:t>
            </w:r>
          </w:p>
        </w:tc>
      </w:tr>
      <w:tr w:rsidR="00D3401E" w:rsidRPr="004F1CA6" w14:paraId="2D72B441" w14:textId="77777777" w:rsidTr="003306F4">
        <w:trPr>
          <w:cantSplit/>
          <w:trHeight w:val="792"/>
        </w:trPr>
        <w:tc>
          <w:tcPr>
            <w:tcW w:w="3759" w:type="dxa"/>
            <w:vAlign w:val="center"/>
          </w:tcPr>
          <w:p w14:paraId="617DC35E" w14:textId="77777777" w:rsidR="00D3401E" w:rsidRPr="004F1CA6" w:rsidRDefault="000D1FB7" w:rsidP="000D1FB7">
            <w:pPr>
              <w:rPr>
                <w:rFonts w:ascii="ＭＳ ゴシック" w:eastAsia="ＭＳ ゴシック" w:hAnsi="ＭＳ ゴシック"/>
                <w:color w:val="000000"/>
                <w:sz w:val="20"/>
              </w:rPr>
            </w:pPr>
            <w:r w:rsidRPr="004F1CA6">
              <w:rPr>
                <w:rFonts w:ascii="ＭＳ ゴシック" w:eastAsia="ＭＳ ゴシック" w:hAnsi="ＭＳ ゴシック" w:hint="eastAsia"/>
                <w:color w:val="000000"/>
                <w:sz w:val="20"/>
              </w:rPr>
              <w:t>就職支援体制</w:t>
            </w:r>
          </w:p>
        </w:tc>
        <w:tc>
          <w:tcPr>
            <w:tcW w:w="851" w:type="dxa"/>
            <w:vAlign w:val="center"/>
          </w:tcPr>
          <w:p w14:paraId="30BCC9E9" w14:textId="77777777" w:rsidR="00D3401E" w:rsidRPr="004F1CA6" w:rsidRDefault="00D3401E" w:rsidP="0013409E">
            <w:pPr>
              <w:jc w:val="center"/>
              <w:rPr>
                <w:rFonts w:ascii="ＭＳ ゴシック" w:eastAsia="ＭＳ ゴシック" w:hAnsi="ＭＳ ゴシック"/>
                <w:color w:val="000000"/>
                <w:sz w:val="20"/>
              </w:rPr>
            </w:pPr>
            <w:r w:rsidRPr="004F1CA6">
              <w:rPr>
                <w:rFonts w:ascii="ＭＳ ゴシック" w:eastAsia="ＭＳ ゴシック" w:hAnsi="ＭＳ ゴシック" w:hint="eastAsia"/>
                <w:color w:val="000000"/>
                <w:sz w:val="20"/>
              </w:rPr>
              <w:t>5点</w:t>
            </w:r>
          </w:p>
        </w:tc>
        <w:tc>
          <w:tcPr>
            <w:tcW w:w="4819" w:type="dxa"/>
          </w:tcPr>
          <w:p w14:paraId="559AC48A" w14:textId="77777777" w:rsidR="00D3401E" w:rsidRPr="004F1CA6" w:rsidRDefault="00D3401E" w:rsidP="0010541C">
            <w:pPr>
              <w:rPr>
                <w:rFonts w:ascii="ＭＳ ゴシック" w:eastAsia="ＭＳ ゴシック" w:hAnsi="ＭＳ ゴシック"/>
                <w:color w:val="000000"/>
                <w:sz w:val="20"/>
              </w:rPr>
            </w:pPr>
            <w:r w:rsidRPr="004F1CA6">
              <w:rPr>
                <w:rFonts w:ascii="ＭＳ ゴシック" w:eastAsia="ＭＳ ゴシック" w:hAnsi="ＭＳ ゴシック" w:hint="eastAsia"/>
                <w:color w:val="000000"/>
                <w:sz w:val="20"/>
              </w:rPr>
              <w:t>キャリアコンサルタントの資格を有した人材の専任配置や職業紹介事業(無料、有料)の展開など、就職支援</w:t>
            </w:r>
            <w:r w:rsidR="00444203" w:rsidRPr="004F1CA6">
              <w:rPr>
                <w:rFonts w:ascii="ＭＳ ゴシック" w:eastAsia="ＭＳ ゴシック" w:hAnsi="ＭＳ ゴシック" w:hint="eastAsia"/>
                <w:color w:val="000000"/>
                <w:sz w:val="20"/>
              </w:rPr>
              <w:t>体制</w:t>
            </w:r>
            <w:r w:rsidRPr="004F1CA6">
              <w:rPr>
                <w:rFonts w:ascii="ＭＳ ゴシック" w:eastAsia="ＭＳ ゴシック" w:hAnsi="ＭＳ ゴシック" w:hint="eastAsia"/>
                <w:color w:val="000000"/>
                <w:sz w:val="20"/>
              </w:rPr>
              <w:t>が充実しているか。</w:t>
            </w:r>
          </w:p>
        </w:tc>
      </w:tr>
      <w:tr w:rsidR="003306F4" w:rsidRPr="004F1CA6" w14:paraId="5929F332" w14:textId="77777777" w:rsidTr="004C0E89">
        <w:trPr>
          <w:cantSplit/>
          <w:trHeight w:val="4690"/>
        </w:trPr>
        <w:tc>
          <w:tcPr>
            <w:tcW w:w="3759" w:type="dxa"/>
            <w:vAlign w:val="center"/>
          </w:tcPr>
          <w:p w14:paraId="2479FE74" w14:textId="77777777" w:rsidR="003306F4" w:rsidRPr="004F1CA6" w:rsidRDefault="003306F4" w:rsidP="000D1FB7">
            <w:pPr>
              <w:rPr>
                <w:rFonts w:ascii="ＭＳ ゴシック" w:eastAsia="ＭＳ ゴシック" w:hAnsi="ＭＳ ゴシック"/>
                <w:color w:val="000000"/>
                <w:sz w:val="20"/>
              </w:rPr>
            </w:pPr>
            <w:r w:rsidRPr="004F1CA6">
              <w:rPr>
                <w:rFonts w:ascii="ＭＳ ゴシック" w:eastAsia="ＭＳ ゴシック" w:hAnsi="ＭＳ ゴシック" w:hint="eastAsia"/>
                <w:color w:val="000000"/>
                <w:sz w:val="20"/>
              </w:rPr>
              <w:t>訓練中及び訓練修了後の就職支援内容</w:t>
            </w:r>
          </w:p>
        </w:tc>
        <w:tc>
          <w:tcPr>
            <w:tcW w:w="851" w:type="dxa"/>
            <w:vAlign w:val="center"/>
          </w:tcPr>
          <w:p w14:paraId="77235DA3" w14:textId="77777777" w:rsidR="003306F4" w:rsidRPr="004F1CA6" w:rsidRDefault="000F42D7" w:rsidP="000F42D7">
            <w:pPr>
              <w:jc w:val="center"/>
              <w:rPr>
                <w:rFonts w:ascii="ＭＳ ゴシック" w:eastAsia="ＭＳ ゴシック" w:hAnsi="ＭＳ ゴシック"/>
                <w:color w:val="000000"/>
                <w:sz w:val="20"/>
              </w:rPr>
            </w:pPr>
            <w:r w:rsidRPr="004F1CA6">
              <w:rPr>
                <w:rFonts w:ascii="ＭＳ ゴシック" w:eastAsia="ＭＳ ゴシック" w:hAnsi="ＭＳ ゴシック" w:hint="eastAsia"/>
                <w:color w:val="000000"/>
                <w:sz w:val="20"/>
              </w:rPr>
              <w:t>25</w:t>
            </w:r>
            <w:r w:rsidR="003306F4" w:rsidRPr="004F1CA6">
              <w:rPr>
                <w:rFonts w:ascii="ＭＳ ゴシック" w:eastAsia="ＭＳ ゴシック" w:hAnsi="ＭＳ ゴシック" w:hint="eastAsia"/>
                <w:color w:val="000000"/>
                <w:sz w:val="20"/>
              </w:rPr>
              <w:t xml:space="preserve">点　</w:t>
            </w:r>
          </w:p>
        </w:tc>
        <w:tc>
          <w:tcPr>
            <w:tcW w:w="4819" w:type="dxa"/>
          </w:tcPr>
          <w:p w14:paraId="22CC2A95" w14:textId="77777777" w:rsidR="003306F4" w:rsidRPr="004F1CA6" w:rsidRDefault="003306F4" w:rsidP="000D1FB7">
            <w:pPr>
              <w:rPr>
                <w:rFonts w:ascii="ＭＳ ゴシック" w:eastAsia="ＭＳ ゴシック" w:hAnsi="ＭＳ ゴシック"/>
                <w:color w:val="000000"/>
                <w:sz w:val="20"/>
              </w:rPr>
            </w:pPr>
            <w:r w:rsidRPr="004F1CA6">
              <w:rPr>
                <w:rFonts w:ascii="ＭＳ ゴシック" w:eastAsia="ＭＳ ゴシック" w:hAnsi="ＭＳ ゴシック" w:hint="eastAsia"/>
                <w:color w:val="000000"/>
                <w:sz w:val="20"/>
              </w:rPr>
              <w:t>・府内の雇用失業情勢や障がい者雇用ニーズ等を把握・分析して、就職支援への取り組みに反映させているか。</w:t>
            </w:r>
          </w:p>
          <w:p w14:paraId="0D8A4D0E" w14:textId="77777777" w:rsidR="003306F4" w:rsidRPr="004F1CA6" w:rsidRDefault="003306F4" w:rsidP="000D1FB7">
            <w:pPr>
              <w:rPr>
                <w:rFonts w:ascii="ＭＳ ゴシック" w:eastAsia="ＭＳ ゴシック" w:hAnsi="ＭＳ ゴシック"/>
                <w:color w:val="000000"/>
                <w:sz w:val="20"/>
              </w:rPr>
            </w:pPr>
            <w:r w:rsidRPr="004F1CA6">
              <w:rPr>
                <w:rFonts w:ascii="ＭＳ ゴシック" w:eastAsia="ＭＳ ゴシック" w:hAnsi="ＭＳ ゴシック" w:hint="eastAsia"/>
                <w:color w:val="000000"/>
                <w:sz w:val="20"/>
              </w:rPr>
              <w:t>・訓練中における面談等を通じて、受講者が希望する職種・就業形態などを踏まえた上で、受講者の障がい特性に応じたきめ細かで、最適な就職支援を実施しているか。</w:t>
            </w:r>
          </w:p>
          <w:p w14:paraId="0DBACB09" w14:textId="77777777" w:rsidR="003306F4" w:rsidRPr="004F1CA6" w:rsidRDefault="003306F4" w:rsidP="000D1FB7">
            <w:pPr>
              <w:rPr>
                <w:rFonts w:ascii="ＭＳ ゴシック" w:eastAsia="ＭＳ ゴシック" w:hAnsi="ＭＳ ゴシック"/>
                <w:color w:val="000000"/>
                <w:sz w:val="20"/>
              </w:rPr>
            </w:pPr>
            <w:r w:rsidRPr="004F1CA6">
              <w:rPr>
                <w:rFonts w:ascii="ＭＳ ゴシック" w:eastAsia="ＭＳ ゴシック" w:hAnsi="ＭＳ ゴシック" w:hint="eastAsia"/>
                <w:color w:val="000000"/>
                <w:sz w:val="20"/>
              </w:rPr>
              <w:t>・受講者のモチベーションを維持するため、訓練修了後も受講者への連絡を密にし、最新の情報提供や相談・アドバイスを行えるようにしているか。</w:t>
            </w:r>
          </w:p>
          <w:p w14:paraId="520BCD8B" w14:textId="77777777" w:rsidR="003306F4" w:rsidRPr="004F1CA6" w:rsidRDefault="003306F4" w:rsidP="000D1FB7">
            <w:pPr>
              <w:rPr>
                <w:rFonts w:ascii="ＭＳ ゴシック" w:eastAsia="ＭＳ ゴシック" w:hAnsi="ＭＳ ゴシック"/>
                <w:color w:val="000000"/>
                <w:sz w:val="20"/>
              </w:rPr>
            </w:pPr>
            <w:r w:rsidRPr="004F1CA6">
              <w:rPr>
                <w:rFonts w:ascii="ＭＳ ゴシック" w:eastAsia="ＭＳ ゴシック" w:hAnsi="ＭＳ ゴシック" w:hint="eastAsia"/>
                <w:color w:val="000000"/>
                <w:sz w:val="20"/>
              </w:rPr>
              <w:t>・ハローワーク等との連携により、障がい者求人の動向を見極めるとともに、受講生に適した就職情報の提供ができる体制になっているか。</w:t>
            </w:r>
          </w:p>
          <w:p w14:paraId="29D92CF5" w14:textId="77777777" w:rsidR="003306F4" w:rsidRPr="004F1CA6" w:rsidRDefault="003306F4" w:rsidP="000D1FB7">
            <w:pPr>
              <w:rPr>
                <w:rFonts w:ascii="ＭＳ ゴシック" w:eastAsia="ＭＳ ゴシック" w:hAnsi="ＭＳ ゴシック"/>
                <w:color w:val="000000"/>
                <w:sz w:val="20"/>
              </w:rPr>
            </w:pPr>
            <w:r w:rsidRPr="004F1CA6">
              <w:rPr>
                <w:rFonts w:ascii="ＭＳ ゴシック" w:eastAsia="ＭＳ ゴシック" w:hAnsi="ＭＳ ゴシック" w:hint="eastAsia"/>
                <w:color w:val="000000"/>
                <w:sz w:val="20"/>
              </w:rPr>
              <w:t>・他の事業者にない独自の就職支援方法や就職支援に関する多様なネットワークを有しているか。</w:t>
            </w:r>
          </w:p>
          <w:p w14:paraId="0B9E7638" w14:textId="77777777" w:rsidR="003306F4" w:rsidRPr="004F1CA6" w:rsidRDefault="003306F4" w:rsidP="000D1FB7">
            <w:pPr>
              <w:rPr>
                <w:rFonts w:ascii="ＭＳ ゴシック" w:eastAsia="ＭＳ ゴシック" w:hAnsi="ＭＳ ゴシック"/>
                <w:color w:val="000000"/>
                <w:sz w:val="20"/>
              </w:rPr>
            </w:pPr>
            <w:r w:rsidRPr="004F1CA6">
              <w:rPr>
                <w:rFonts w:ascii="ＭＳ ゴシック" w:eastAsia="ＭＳ ゴシック" w:hAnsi="ＭＳ ゴシック" w:hint="eastAsia"/>
                <w:color w:val="000000"/>
                <w:sz w:val="20"/>
              </w:rPr>
              <w:t>・訓練を適切かつ効果的に実施できるよう、受講者の支援機関や地域障害者就業・生活支援センター等との連携が図られているか。</w:t>
            </w:r>
          </w:p>
        </w:tc>
      </w:tr>
    </w:tbl>
    <w:p w14:paraId="3963AF7D" w14:textId="77777777" w:rsidR="00116783" w:rsidRPr="004F1CA6" w:rsidRDefault="00116783" w:rsidP="008444E8">
      <w:pPr>
        <w:ind w:firstLineChars="50" w:firstLine="103"/>
        <w:rPr>
          <w:rFonts w:ascii="ＭＳ ゴシック" w:eastAsia="ＭＳ ゴシック" w:hAnsi="ＭＳ ゴシック"/>
          <w:b/>
          <w:color w:val="000000"/>
          <w:szCs w:val="21"/>
        </w:rPr>
      </w:pPr>
    </w:p>
    <w:p w14:paraId="40501E95" w14:textId="303D2C26" w:rsidR="002947C7" w:rsidRPr="004F1CA6" w:rsidRDefault="002947C7" w:rsidP="008444E8">
      <w:pPr>
        <w:ind w:firstLineChars="50" w:firstLine="103"/>
        <w:rPr>
          <w:rFonts w:ascii="ＭＳ ゴシック" w:eastAsia="ＭＳ ゴシック" w:hAnsi="ＭＳ ゴシック"/>
          <w:b/>
          <w:color w:val="000000"/>
          <w:szCs w:val="21"/>
        </w:rPr>
      </w:pPr>
      <w:r w:rsidRPr="004F1CA6">
        <w:rPr>
          <w:rFonts w:ascii="ＭＳ ゴシック" w:eastAsia="ＭＳ ゴシック" w:hAnsi="ＭＳ ゴシック" w:hint="eastAsia"/>
          <w:b/>
          <w:color w:val="000000"/>
          <w:szCs w:val="21"/>
        </w:rPr>
        <w:t>(3) 審査結果</w:t>
      </w:r>
    </w:p>
    <w:p w14:paraId="5CB2219A" w14:textId="72ABA53E" w:rsidR="002947C7" w:rsidRPr="004F1CA6" w:rsidRDefault="002947C7" w:rsidP="00E2742E">
      <w:pPr>
        <w:ind w:firstLineChars="100" w:firstLine="205"/>
        <w:rPr>
          <w:rFonts w:ascii="ＭＳ ゴシック" w:eastAsia="ＭＳ ゴシック" w:hAnsi="ＭＳ ゴシック"/>
          <w:color w:val="000000"/>
          <w:szCs w:val="21"/>
        </w:rPr>
      </w:pPr>
      <w:r w:rsidRPr="004F1CA6">
        <w:rPr>
          <w:rFonts w:ascii="ＭＳ ゴシック" w:eastAsia="ＭＳ ゴシック" w:hAnsi="ＭＳ ゴシック" w:hint="eastAsia"/>
          <w:color w:val="000000"/>
          <w:szCs w:val="21"/>
        </w:rPr>
        <w:t>①</w:t>
      </w:r>
      <w:r w:rsidR="00E2742E">
        <w:rPr>
          <w:rFonts w:ascii="ＭＳ ゴシック" w:eastAsia="ＭＳ ゴシック" w:hAnsi="ＭＳ ゴシック" w:hint="eastAsia"/>
          <w:color w:val="000000"/>
          <w:szCs w:val="21"/>
        </w:rPr>
        <w:t xml:space="preserve"> </w:t>
      </w:r>
      <w:r w:rsidRPr="004F1CA6">
        <w:rPr>
          <w:rFonts w:ascii="ＭＳ ゴシック" w:eastAsia="ＭＳ ゴシック" w:hAnsi="ＭＳ ゴシック" w:hint="eastAsia"/>
          <w:color w:val="000000"/>
          <w:szCs w:val="21"/>
        </w:rPr>
        <w:t>発表</w:t>
      </w:r>
    </w:p>
    <w:p w14:paraId="38C00B3B" w14:textId="77777777" w:rsidR="002947C7" w:rsidRPr="004F1CA6" w:rsidRDefault="002947C7" w:rsidP="00E2742E">
      <w:pPr>
        <w:ind w:leftChars="200" w:left="616" w:hangingChars="100" w:hanging="205"/>
        <w:rPr>
          <w:rFonts w:ascii="ＭＳ ゴシック" w:eastAsia="ＭＳ ゴシック" w:hAnsi="ＭＳ ゴシック"/>
          <w:color w:val="000000"/>
          <w:szCs w:val="21"/>
        </w:rPr>
      </w:pPr>
      <w:r w:rsidRPr="004F1CA6">
        <w:rPr>
          <w:rFonts w:ascii="ＭＳ ゴシック" w:eastAsia="ＭＳ ゴシック" w:hAnsi="ＭＳ ゴシック" w:hint="eastAsia"/>
          <w:color w:val="000000"/>
          <w:szCs w:val="21"/>
        </w:rPr>
        <w:t>・最終審査結果については、企画提案を行ったすべての者に対して、</w:t>
      </w:r>
      <w:r w:rsidR="00AC6CB2" w:rsidRPr="004F1CA6">
        <w:rPr>
          <w:rFonts w:ascii="ＭＳ ゴシック" w:eastAsia="ＭＳ ゴシック" w:hAnsi="ＭＳ ゴシック" w:hint="eastAsia"/>
          <w:color w:val="000000"/>
          <w:szCs w:val="21"/>
        </w:rPr>
        <w:t>令和</w:t>
      </w:r>
      <w:r w:rsidR="007548DF">
        <w:rPr>
          <w:rFonts w:ascii="ＭＳ ゴシック" w:eastAsia="ＭＳ ゴシック" w:hAnsi="ＭＳ ゴシック" w:hint="eastAsia"/>
          <w:color w:val="000000"/>
          <w:szCs w:val="21"/>
        </w:rPr>
        <w:t>８</w:t>
      </w:r>
      <w:r w:rsidR="00AC6CB2" w:rsidRPr="004F1CA6">
        <w:rPr>
          <w:rFonts w:ascii="ＭＳ ゴシック" w:eastAsia="ＭＳ ゴシック" w:hAnsi="ＭＳ ゴシック" w:hint="eastAsia"/>
          <w:color w:val="000000"/>
          <w:szCs w:val="21"/>
        </w:rPr>
        <w:t>年</w:t>
      </w:r>
      <w:r w:rsidR="006151B6">
        <w:rPr>
          <w:rFonts w:ascii="ＭＳ ゴシック" w:eastAsia="ＭＳ ゴシック" w:hAnsi="ＭＳ ゴシック" w:hint="eastAsia"/>
          <w:color w:val="000000"/>
          <w:szCs w:val="21"/>
        </w:rPr>
        <w:t>７</w:t>
      </w:r>
      <w:r w:rsidR="00150335">
        <w:rPr>
          <w:rFonts w:ascii="ＭＳ ゴシック" w:eastAsia="ＭＳ ゴシック" w:hAnsi="ＭＳ ゴシック" w:hint="eastAsia"/>
          <w:color w:val="000000"/>
          <w:szCs w:val="21"/>
        </w:rPr>
        <w:t>月</w:t>
      </w:r>
      <w:r w:rsidR="00A70216">
        <w:rPr>
          <w:rFonts w:ascii="ＭＳ ゴシック" w:eastAsia="ＭＳ ゴシック" w:hAnsi="ＭＳ ゴシック" w:hint="eastAsia"/>
          <w:color w:val="000000"/>
          <w:szCs w:val="21"/>
        </w:rPr>
        <w:t>中</w:t>
      </w:r>
      <w:r w:rsidR="00E628E7" w:rsidRPr="004F1CA6">
        <w:rPr>
          <w:rFonts w:ascii="ＭＳ ゴシック" w:eastAsia="ＭＳ ゴシック" w:hAnsi="ＭＳ ゴシック" w:hint="eastAsia"/>
          <w:color w:val="000000"/>
          <w:szCs w:val="21"/>
        </w:rPr>
        <w:t>旬</w:t>
      </w:r>
      <w:r w:rsidRPr="004F1CA6">
        <w:rPr>
          <w:rFonts w:ascii="ＭＳ ゴシック" w:eastAsia="ＭＳ ゴシック" w:hAnsi="ＭＳ ゴシック" w:hint="eastAsia"/>
          <w:color w:val="000000"/>
          <w:szCs w:val="21"/>
        </w:rPr>
        <w:t>に、郵送にて通知します。</w:t>
      </w:r>
    </w:p>
    <w:p w14:paraId="3A7B9AB2" w14:textId="77777777" w:rsidR="002947C7" w:rsidRPr="004F1CA6" w:rsidRDefault="002947C7" w:rsidP="00E2742E">
      <w:pPr>
        <w:ind w:firstLineChars="300" w:firstLine="616"/>
        <w:rPr>
          <w:rFonts w:ascii="ＭＳ ゴシック" w:eastAsia="ＭＳ ゴシック" w:hAnsi="ＭＳ ゴシック"/>
          <w:szCs w:val="21"/>
        </w:rPr>
      </w:pPr>
      <w:r w:rsidRPr="004F1CA6">
        <w:rPr>
          <w:rFonts w:ascii="ＭＳ ゴシック" w:eastAsia="ＭＳ ゴシック" w:hAnsi="ＭＳ ゴシック" w:hint="eastAsia"/>
          <w:color w:val="000000"/>
          <w:szCs w:val="21"/>
        </w:rPr>
        <w:t>また、</w:t>
      </w:r>
      <w:r w:rsidR="00AC6CB2" w:rsidRPr="004F1CA6">
        <w:rPr>
          <w:rFonts w:ascii="ＭＳ ゴシック" w:eastAsia="ＭＳ ゴシック" w:hAnsi="ＭＳ ゴシック" w:hint="eastAsia"/>
          <w:szCs w:val="21"/>
        </w:rPr>
        <w:t>大阪障害者職業能力開発校</w:t>
      </w:r>
      <w:r w:rsidRPr="004F1CA6">
        <w:rPr>
          <w:rFonts w:ascii="ＭＳ ゴシック" w:eastAsia="ＭＳ ゴシック" w:hAnsi="ＭＳ ゴシック" w:hint="eastAsia"/>
          <w:szCs w:val="21"/>
        </w:rPr>
        <w:t>ホームページにおいても公表します。</w:t>
      </w:r>
    </w:p>
    <w:p w14:paraId="32EA6459" w14:textId="77777777" w:rsidR="002947C7" w:rsidRPr="004F1CA6" w:rsidRDefault="002947C7" w:rsidP="00E2742E">
      <w:pPr>
        <w:ind w:leftChars="225" w:left="667" w:hangingChars="100" w:hanging="205"/>
        <w:rPr>
          <w:rFonts w:ascii="ＭＳ ゴシック" w:eastAsia="ＭＳ ゴシック" w:hAnsi="ＭＳ ゴシック"/>
          <w:szCs w:val="21"/>
        </w:rPr>
      </w:pPr>
      <w:r w:rsidRPr="004F1CA6">
        <w:rPr>
          <w:rFonts w:ascii="ＭＳ ゴシック" w:eastAsia="ＭＳ ゴシック" w:hAnsi="ＭＳ ゴシック" w:hint="eastAsia"/>
          <w:szCs w:val="21"/>
        </w:rPr>
        <w:t>・選考過程の透明性を確保する観点から、公表に際しては、契約交渉の相手方として決定された者の名称とその得点・見積金額について報道提供資料により公表するとともに、</w:t>
      </w:r>
      <w:r w:rsidR="00D33ED1" w:rsidRPr="004F1CA6">
        <w:rPr>
          <w:rFonts w:ascii="ＭＳ ゴシック" w:eastAsia="ＭＳ ゴシック" w:hAnsi="ＭＳ ゴシック" w:hint="eastAsia"/>
          <w:szCs w:val="21"/>
        </w:rPr>
        <w:t>全提案者名（申込</w:t>
      </w:r>
      <w:r w:rsidR="00206423" w:rsidRPr="004F1CA6">
        <w:rPr>
          <w:rFonts w:ascii="ＭＳ ゴシック" w:eastAsia="ＭＳ ゴシック" w:hAnsi="ＭＳ ゴシック" w:hint="eastAsia"/>
          <w:szCs w:val="21"/>
        </w:rPr>
        <w:t>み</w:t>
      </w:r>
      <w:r w:rsidR="00D33ED1" w:rsidRPr="004F1CA6">
        <w:rPr>
          <w:rFonts w:ascii="ＭＳ ゴシック" w:eastAsia="ＭＳ ゴシック" w:hAnsi="ＭＳ ゴシック" w:hint="eastAsia"/>
          <w:szCs w:val="21"/>
        </w:rPr>
        <w:t>順）</w:t>
      </w:r>
      <w:r w:rsidRPr="004F1CA6">
        <w:rPr>
          <w:rFonts w:ascii="ＭＳ ゴシック" w:eastAsia="ＭＳ ゴシック" w:hAnsi="ＭＳ ゴシック" w:hint="eastAsia"/>
          <w:szCs w:val="21"/>
        </w:rPr>
        <w:t>全提案者の見積金額（金額順）、全提案者の得点（得点順）について、</w:t>
      </w:r>
      <w:r w:rsidR="00AC6CB2" w:rsidRPr="004F1CA6">
        <w:rPr>
          <w:rFonts w:ascii="ＭＳ ゴシック" w:eastAsia="ＭＳ ゴシック" w:hAnsi="ＭＳ ゴシック" w:hint="eastAsia"/>
          <w:szCs w:val="21"/>
        </w:rPr>
        <w:t>大阪障害者職業能力開発校ホームページ</w:t>
      </w:r>
      <w:r w:rsidRPr="004F1CA6">
        <w:rPr>
          <w:rFonts w:ascii="ＭＳ ゴシック" w:eastAsia="ＭＳ ゴシック" w:hAnsi="ＭＳ ゴシック" w:hint="eastAsia"/>
          <w:szCs w:val="21"/>
        </w:rPr>
        <w:t>にて公表します。</w:t>
      </w:r>
    </w:p>
    <w:p w14:paraId="65188152" w14:textId="77777777" w:rsidR="002947C7" w:rsidRDefault="002947C7" w:rsidP="00E2742E">
      <w:pPr>
        <w:ind w:firstLineChars="200" w:firstLine="411"/>
        <w:rPr>
          <w:rFonts w:ascii="ＭＳ ゴシック" w:eastAsia="ＭＳ ゴシック" w:hAnsi="ＭＳ ゴシック"/>
          <w:color w:val="000000"/>
          <w:szCs w:val="21"/>
        </w:rPr>
      </w:pPr>
      <w:r w:rsidRPr="004F1CA6">
        <w:rPr>
          <w:rFonts w:ascii="ＭＳ ゴシック" w:eastAsia="ＭＳ ゴシック" w:hAnsi="ＭＳ ゴシック" w:hint="eastAsia"/>
          <w:color w:val="000000"/>
          <w:szCs w:val="21"/>
        </w:rPr>
        <w:t>・不合格者が１事業者となった場合は、不合格者の見積金額及び得点は公表しません。</w:t>
      </w:r>
    </w:p>
    <w:p w14:paraId="78262291" w14:textId="77777777" w:rsidR="00104835" w:rsidRPr="004F1CA6" w:rsidRDefault="007A0518" w:rsidP="00877416">
      <w:pPr>
        <w:rPr>
          <w:rFonts w:ascii="ＭＳ ゴシック" w:eastAsia="ＭＳ ゴシック" w:hAnsi="ＭＳ ゴシック"/>
          <w:color w:val="000000"/>
          <w:szCs w:val="21"/>
        </w:rPr>
      </w:pPr>
      <w:r>
        <w:rPr>
          <w:rFonts w:ascii="ＭＳ ゴシック" w:eastAsia="ＭＳ ゴシック" w:hAnsi="ＭＳ ゴシック"/>
          <w:color w:val="000000"/>
          <w:szCs w:val="21"/>
        </w:rPr>
        <w:br w:type="page"/>
      </w:r>
    </w:p>
    <w:p w14:paraId="6A091793" w14:textId="1A9CD733" w:rsidR="002947C7" w:rsidRPr="004F1CA6" w:rsidRDefault="002947C7" w:rsidP="00E2742E">
      <w:pPr>
        <w:ind w:firstLineChars="50" w:firstLine="103"/>
        <w:rPr>
          <w:rFonts w:ascii="ＭＳ ゴシック" w:eastAsia="ＭＳ ゴシック" w:hAnsi="ＭＳ ゴシック"/>
          <w:color w:val="000000"/>
        </w:rPr>
      </w:pPr>
      <w:r w:rsidRPr="004F1CA6">
        <w:rPr>
          <w:rFonts w:ascii="ＭＳ ゴシック" w:eastAsia="ＭＳ ゴシック" w:hAnsi="ＭＳ ゴシック" w:hint="eastAsia"/>
          <w:color w:val="000000"/>
          <w:szCs w:val="21"/>
        </w:rPr>
        <w:lastRenderedPageBreak/>
        <w:t>②</w:t>
      </w:r>
      <w:r w:rsidR="00E2742E">
        <w:rPr>
          <w:rFonts w:ascii="ＭＳ ゴシック" w:eastAsia="ＭＳ ゴシック" w:hAnsi="ＭＳ ゴシック" w:hint="eastAsia"/>
          <w:color w:val="000000"/>
        </w:rPr>
        <w:t xml:space="preserve"> </w:t>
      </w:r>
      <w:r w:rsidRPr="004F1CA6">
        <w:rPr>
          <w:rFonts w:ascii="ＭＳ ゴシック" w:eastAsia="ＭＳ ゴシック" w:hAnsi="ＭＳ ゴシック" w:hint="eastAsia"/>
          <w:color w:val="000000"/>
        </w:rPr>
        <w:t>契約</w:t>
      </w:r>
    </w:p>
    <w:p w14:paraId="79DA48D3" w14:textId="77777777" w:rsidR="002947C7" w:rsidRPr="004F1CA6" w:rsidRDefault="002947C7" w:rsidP="00E2742E">
      <w:pPr>
        <w:ind w:firstLineChars="200" w:firstLine="411"/>
        <w:rPr>
          <w:rFonts w:ascii="ＭＳ ゴシック" w:eastAsia="ＭＳ ゴシック" w:hAnsi="ＭＳ ゴシック"/>
          <w:color w:val="000000"/>
        </w:rPr>
      </w:pPr>
      <w:r w:rsidRPr="004F1CA6">
        <w:rPr>
          <w:rFonts w:ascii="ＭＳ ゴシック" w:eastAsia="ＭＳ ゴシック" w:hAnsi="ＭＳ ゴシック" w:hint="eastAsia"/>
          <w:color w:val="000000"/>
        </w:rPr>
        <w:t>・契約交渉の相手方として選定された</w:t>
      </w:r>
      <w:r w:rsidRPr="004F1CA6">
        <w:rPr>
          <w:rFonts w:ascii="ＭＳ ゴシック" w:eastAsia="ＭＳ ゴシック" w:hAnsi="ＭＳ ゴシック" w:hint="eastAsia"/>
          <w:color w:val="000000"/>
          <w:szCs w:val="21"/>
        </w:rPr>
        <w:t>者</w:t>
      </w:r>
      <w:r w:rsidRPr="004F1CA6">
        <w:rPr>
          <w:rFonts w:ascii="ＭＳ ゴシック" w:eastAsia="ＭＳ ゴシック" w:hAnsi="ＭＳ ゴシック" w:hint="eastAsia"/>
          <w:color w:val="000000"/>
        </w:rPr>
        <w:t>と、</w:t>
      </w:r>
      <w:r w:rsidR="00AC6CB2" w:rsidRPr="00BF4246">
        <w:rPr>
          <w:rFonts w:ascii="ＭＳ ゴシック" w:eastAsia="ＭＳ ゴシック" w:hAnsi="ＭＳ ゴシック" w:hint="eastAsia"/>
          <w:color w:val="000000"/>
        </w:rPr>
        <w:t>令和</w:t>
      </w:r>
      <w:r w:rsidR="002A285E" w:rsidRPr="00BF4246">
        <w:rPr>
          <w:rFonts w:ascii="ＭＳ ゴシック" w:eastAsia="ＭＳ ゴシック" w:hAnsi="ＭＳ ゴシック" w:hint="eastAsia"/>
          <w:color w:val="000000"/>
        </w:rPr>
        <w:t>８</w:t>
      </w:r>
      <w:r w:rsidR="00AC6CB2" w:rsidRPr="00BF4246">
        <w:rPr>
          <w:rFonts w:ascii="ＭＳ ゴシック" w:eastAsia="ＭＳ ゴシック" w:hAnsi="ＭＳ ゴシック" w:hint="eastAsia"/>
          <w:color w:val="000000"/>
        </w:rPr>
        <w:t>年</w:t>
      </w:r>
      <w:r w:rsidR="00CD6B15" w:rsidRPr="00BF4246">
        <w:rPr>
          <w:rFonts w:ascii="ＭＳ ゴシック" w:eastAsia="ＭＳ ゴシック" w:hAnsi="ＭＳ ゴシック" w:hint="eastAsia"/>
          <w:color w:val="000000"/>
        </w:rPr>
        <w:t>７</w:t>
      </w:r>
      <w:r w:rsidRPr="00BF4246">
        <w:rPr>
          <w:rFonts w:ascii="ＭＳ ゴシック" w:eastAsia="ＭＳ ゴシック" w:hAnsi="ＭＳ ゴシック" w:hint="eastAsia"/>
          <w:color w:val="000000"/>
        </w:rPr>
        <w:t>月</w:t>
      </w:r>
      <w:r w:rsidR="00CD6B15">
        <w:rPr>
          <w:rFonts w:ascii="ＭＳ ゴシック" w:eastAsia="ＭＳ ゴシック" w:hAnsi="ＭＳ ゴシック" w:hint="eastAsia"/>
          <w:color w:val="000000"/>
        </w:rPr>
        <w:t>中</w:t>
      </w:r>
      <w:r w:rsidR="008045DF">
        <w:rPr>
          <w:rFonts w:ascii="ＭＳ ゴシック" w:eastAsia="ＭＳ ゴシック" w:hAnsi="ＭＳ ゴシック" w:hint="eastAsia"/>
          <w:color w:val="000000"/>
        </w:rPr>
        <w:t>旬</w:t>
      </w:r>
      <w:r w:rsidRPr="004F1CA6">
        <w:rPr>
          <w:rFonts w:ascii="ＭＳ ゴシック" w:eastAsia="ＭＳ ゴシック" w:hAnsi="ＭＳ ゴシック" w:hint="eastAsia"/>
          <w:color w:val="000000"/>
        </w:rPr>
        <w:t>以降に随時、契約を締結します。</w:t>
      </w:r>
    </w:p>
    <w:p w14:paraId="4628D278" w14:textId="77777777" w:rsidR="002947C7" w:rsidRPr="004F1CA6" w:rsidRDefault="002947C7" w:rsidP="00E2742E">
      <w:pPr>
        <w:ind w:leftChars="200" w:left="616" w:hangingChars="100" w:hanging="205"/>
        <w:rPr>
          <w:rFonts w:ascii="ＭＳ ゴシック" w:eastAsia="ＭＳ ゴシック" w:hAnsi="ＭＳ ゴシック"/>
          <w:color w:val="000000"/>
        </w:rPr>
      </w:pPr>
      <w:r w:rsidRPr="004F1CA6">
        <w:rPr>
          <w:rFonts w:ascii="ＭＳ ゴシック" w:eastAsia="ＭＳ ゴシック" w:hAnsi="ＭＳ ゴシック" w:hint="eastAsia"/>
          <w:color w:val="000000"/>
        </w:rPr>
        <w:t>・契約交渉の相手方として選定された者が、契約締結日までに本要領の「</w:t>
      </w:r>
      <w:r w:rsidR="00116783" w:rsidRPr="004F1CA6">
        <w:rPr>
          <w:rFonts w:ascii="ＭＳ ゴシック" w:eastAsia="ＭＳ ゴシック" w:hAnsi="ＭＳ ゴシック" w:hint="eastAsia"/>
          <w:color w:val="000000"/>
        </w:rPr>
        <w:t>３</w:t>
      </w:r>
      <w:r w:rsidRPr="004F1CA6">
        <w:rPr>
          <w:rFonts w:ascii="ＭＳ ゴシック" w:eastAsia="ＭＳ ゴシック" w:hAnsi="ＭＳ ゴシック" w:hint="eastAsia"/>
          <w:color w:val="000000"/>
        </w:rPr>
        <w:t xml:space="preserve"> 公募参加資格」に該当しなくなった場合は、契約を締結しないことがあります。</w:t>
      </w:r>
    </w:p>
    <w:p w14:paraId="271F1D56" w14:textId="77777777" w:rsidR="00065D46" w:rsidRPr="004F1CA6" w:rsidRDefault="00065D46" w:rsidP="002947C7">
      <w:pPr>
        <w:ind w:leftChars="100" w:left="618" w:hangingChars="200" w:hanging="413"/>
        <w:rPr>
          <w:rFonts w:ascii="ＭＳ ゴシック" w:eastAsia="ＭＳ ゴシック" w:hAnsi="ＭＳ ゴシック"/>
          <w:b/>
          <w:color w:val="000000"/>
        </w:rPr>
      </w:pPr>
    </w:p>
    <w:p w14:paraId="6FB53A9D" w14:textId="77777777" w:rsidR="00AC6CB2" w:rsidRPr="004F1CA6" w:rsidRDefault="00AC6CB2" w:rsidP="00E2742E">
      <w:pPr>
        <w:ind w:firstLineChars="50" w:firstLine="103"/>
        <w:rPr>
          <w:rFonts w:ascii="ＭＳ ゴシック" w:eastAsia="ＭＳ ゴシック" w:hAnsi="ＭＳ ゴシック"/>
          <w:b/>
          <w:color w:val="000000"/>
        </w:rPr>
      </w:pPr>
      <w:r w:rsidRPr="004F1CA6">
        <w:rPr>
          <w:rFonts w:ascii="ＭＳ ゴシック" w:eastAsia="ＭＳ ゴシック" w:hAnsi="ＭＳ ゴシック" w:hint="eastAsia"/>
          <w:b/>
          <w:color w:val="000000"/>
        </w:rPr>
        <w:t>(4) 審査対象からの除外（失格事由）</w:t>
      </w:r>
    </w:p>
    <w:p w14:paraId="16969917" w14:textId="77777777" w:rsidR="00AC6CB2" w:rsidRPr="004F1CA6" w:rsidRDefault="00AC6CB2" w:rsidP="00E2742E">
      <w:pPr>
        <w:ind w:leftChars="200" w:left="411" w:firstLineChars="50" w:firstLine="103"/>
        <w:rPr>
          <w:rFonts w:ascii="ＭＳ ゴシック" w:eastAsia="ＭＳ ゴシック" w:hAnsi="ＭＳ ゴシック"/>
          <w:color w:val="000000"/>
        </w:rPr>
      </w:pPr>
      <w:r w:rsidRPr="004F1CA6">
        <w:rPr>
          <w:rFonts w:ascii="ＭＳ ゴシック" w:eastAsia="ＭＳ ゴシック" w:hAnsi="ＭＳ ゴシック" w:hint="eastAsia"/>
          <w:color w:val="000000"/>
        </w:rPr>
        <w:t>次のいずれかに該当した場合は、提案審査の対象から除外します。また、その場合は、別途、入札に準じて入札参加停止等の措置を講じることとします。</w:t>
      </w:r>
    </w:p>
    <w:p w14:paraId="2A7BCB2B" w14:textId="77777777" w:rsidR="00AC6CB2" w:rsidRPr="004F1CA6" w:rsidRDefault="00AC6CB2" w:rsidP="00AC6CB2">
      <w:pPr>
        <w:ind w:leftChars="100" w:left="205" w:firstLineChars="100" w:firstLine="205"/>
        <w:rPr>
          <w:rFonts w:ascii="ＭＳ ゴシック" w:eastAsia="ＭＳ ゴシック" w:hAnsi="ＭＳ ゴシック"/>
          <w:color w:val="000000"/>
        </w:rPr>
      </w:pPr>
      <w:r w:rsidRPr="004F1CA6">
        <w:rPr>
          <w:rFonts w:ascii="ＭＳ ゴシック" w:eastAsia="ＭＳ ゴシック" w:hAnsi="ＭＳ ゴシック" w:hint="eastAsia"/>
          <w:color w:val="000000"/>
        </w:rPr>
        <w:t>ア　選定委員に対して、直接、間接を問わず、故意に接触を求めること。</w:t>
      </w:r>
    </w:p>
    <w:p w14:paraId="6A2DF2DB" w14:textId="77777777" w:rsidR="00AC6CB2" w:rsidRPr="004F1CA6" w:rsidRDefault="00AC6CB2" w:rsidP="00AC6CB2">
      <w:pPr>
        <w:ind w:left="205" w:hangingChars="100" w:hanging="205"/>
        <w:rPr>
          <w:rFonts w:ascii="ＭＳ ゴシック" w:eastAsia="ＭＳ ゴシック" w:hAnsi="ＭＳ ゴシック"/>
          <w:color w:val="000000"/>
        </w:rPr>
      </w:pPr>
      <w:r w:rsidRPr="004F1CA6">
        <w:rPr>
          <w:rFonts w:ascii="ＭＳ ゴシック" w:eastAsia="ＭＳ ゴシック" w:hAnsi="ＭＳ ゴシック" w:hint="eastAsia"/>
          <w:color w:val="000000"/>
        </w:rPr>
        <w:t xml:space="preserve">　　イ　他の企画提案者と企画提案の内容又はその意思について相談を行うこと。</w:t>
      </w:r>
    </w:p>
    <w:p w14:paraId="7FCAAB46" w14:textId="77777777" w:rsidR="00AC6CB2" w:rsidRPr="004F1CA6" w:rsidRDefault="00AC6CB2" w:rsidP="00AC6CB2">
      <w:pPr>
        <w:ind w:left="616" w:hangingChars="300" w:hanging="616"/>
        <w:rPr>
          <w:rFonts w:ascii="ＭＳ ゴシック" w:eastAsia="ＭＳ ゴシック" w:hAnsi="ＭＳ ゴシック"/>
          <w:color w:val="000000"/>
        </w:rPr>
      </w:pPr>
      <w:r w:rsidRPr="004F1CA6">
        <w:rPr>
          <w:rFonts w:ascii="ＭＳ ゴシック" w:eastAsia="ＭＳ ゴシック" w:hAnsi="ＭＳ ゴシック" w:hint="eastAsia"/>
          <w:color w:val="000000"/>
        </w:rPr>
        <w:t xml:space="preserve">　　ウ　事業者選定終了までの間に、他の企画提案者に対して企画提案の内容を意図的に開示すること。</w:t>
      </w:r>
    </w:p>
    <w:p w14:paraId="1D1995F7" w14:textId="77777777" w:rsidR="00AC6CB2" w:rsidRPr="004F1CA6" w:rsidRDefault="00AC6CB2" w:rsidP="00AC6CB2">
      <w:pPr>
        <w:ind w:left="205" w:hangingChars="100" w:hanging="205"/>
        <w:rPr>
          <w:rFonts w:ascii="ＭＳ ゴシック" w:eastAsia="ＭＳ ゴシック" w:hAnsi="ＭＳ ゴシック"/>
          <w:color w:val="000000"/>
        </w:rPr>
      </w:pPr>
      <w:r w:rsidRPr="004F1CA6">
        <w:rPr>
          <w:rFonts w:ascii="ＭＳ ゴシック" w:eastAsia="ＭＳ ゴシック" w:hAnsi="ＭＳ ゴシック" w:hint="eastAsia"/>
          <w:color w:val="000000"/>
        </w:rPr>
        <w:t xml:space="preserve">　　エ　企画提案書類に虚偽の記</w:t>
      </w:r>
      <w:r w:rsidR="004376AA" w:rsidRPr="00B76B45">
        <w:rPr>
          <w:rFonts w:ascii="ＭＳ ゴシック" w:eastAsia="ＭＳ ゴシック" w:hAnsi="ＭＳ ゴシック" w:hint="eastAsia"/>
        </w:rPr>
        <w:t>入</w:t>
      </w:r>
      <w:r w:rsidRPr="004F1CA6">
        <w:rPr>
          <w:rFonts w:ascii="ＭＳ ゴシック" w:eastAsia="ＭＳ ゴシック" w:hAnsi="ＭＳ ゴシック" w:hint="eastAsia"/>
          <w:color w:val="000000"/>
        </w:rPr>
        <w:t>を行うこと。</w:t>
      </w:r>
    </w:p>
    <w:p w14:paraId="799AF02E" w14:textId="77777777" w:rsidR="00AC6CB2" w:rsidRPr="004F1CA6" w:rsidRDefault="00AC6CB2" w:rsidP="00AC6CB2">
      <w:pPr>
        <w:ind w:leftChars="100" w:left="205" w:firstLineChars="100" w:firstLine="205"/>
        <w:rPr>
          <w:rFonts w:ascii="ＭＳ ゴシック" w:eastAsia="ＭＳ ゴシック" w:hAnsi="ＭＳ ゴシック"/>
          <w:color w:val="000000"/>
        </w:rPr>
      </w:pPr>
      <w:r w:rsidRPr="004F1CA6">
        <w:rPr>
          <w:rFonts w:ascii="ＭＳ ゴシック" w:eastAsia="ＭＳ ゴシック" w:hAnsi="ＭＳ ゴシック" w:hint="eastAsia"/>
          <w:color w:val="000000"/>
        </w:rPr>
        <w:t>オ　その他選定結果に影響を及ぼすおそれのある不正行為を行うこと。</w:t>
      </w:r>
    </w:p>
    <w:p w14:paraId="47FD118B" w14:textId="77777777" w:rsidR="00AC6CB2" w:rsidRPr="004F1CA6" w:rsidRDefault="00AC6CB2" w:rsidP="00AC6CB2">
      <w:pPr>
        <w:rPr>
          <w:rFonts w:ascii="ＭＳ ゴシック" w:eastAsia="ＭＳ ゴシック" w:hAnsi="ＭＳ ゴシック"/>
          <w:color w:val="000000"/>
        </w:rPr>
      </w:pPr>
    </w:p>
    <w:p w14:paraId="5296CCA6" w14:textId="77777777" w:rsidR="00AC6CB2" w:rsidRPr="004F1CA6" w:rsidRDefault="00AC6CB2" w:rsidP="00AC6CB2">
      <w:pPr>
        <w:rPr>
          <w:rFonts w:ascii="ＭＳ ゴシック" w:eastAsia="ＭＳ ゴシック" w:hAnsi="ＭＳ ゴシック"/>
          <w:b/>
          <w:color w:val="000000"/>
        </w:rPr>
      </w:pPr>
      <w:r w:rsidRPr="004F1CA6">
        <w:rPr>
          <w:rFonts w:ascii="ＭＳ ゴシック" w:eastAsia="ＭＳ ゴシック" w:hAnsi="ＭＳ ゴシック" w:hint="eastAsia"/>
          <w:b/>
          <w:color w:val="000000"/>
        </w:rPr>
        <w:t>７　契約手続きについて</w:t>
      </w:r>
    </w:p>
    <w:p w14:paraId="7E35DD42" w14:textId="2D96B830" w:rsidR="00AC6CB2" w:rsidRPr="004F1CA6" w:rsidRDefault="00AC6CB2" w:rsidP="00E2742E">
      <w:pPr>
        <w:ind w:firstLineChars="50" w:firstLine="103"/>
        <w:rPr>
          <w:rFonts w:ascii="ＭＳ ゴシック" w:eastAsia="ＭＳ ゴシック" w:hAnsi="ＭＳ ゴシック"/>
          <w:b/>
          <w:color w:val="000000"/>
        </w:rPr>
      </w:pPr>
      <w:r w:rsidRPr="004F1CA6">
        <w:rPr>
          <w:rFonts w:ascii="ＭＳ ゴシック" w:eastAsia="ＭＳ ゴシック" w:hAnsi="ＭＳ ゴシック" w:hint="eastAsia"/>
          <w:color w:val="000000"/>
        </w:rPr>
        <w:t>(1) 契約交渉の相手方に選定された者と大阪府との間で協議を行い、契約を締結します。</w:t>
      </w:r>
    </w:p>
    <w:p w14:paraId="73762ED3" w14:textId="48D39963" w:rsidR="00AC6CB2" w:rsidRPr="004F1CA6" w:rsidRDefault="00AC6CB2" w:rsidP="00E2742E">
      <w:pPr>
        <w:ind w:leftChars="50" w:left="411" w:hangingChars="150" w:hanging="308"/>
        <w:rPr>
          <w:rFonts w:ascii="ＭＳ ゴシック" w:eastAsia="ＭＳ ゴシック" w:hAnsi="ＭＳ ゴシック"/>
          <w:szCs w:val="22"/>
        </w:rPr>
      </w:pPr>
      <w:r w:rsidRPr="004F1CA6">
        <w:rPr>
          <w:rFonts w:ascii="ＭＳ ゴシック" w:eastAsia="ＭＳ ゴシック" w:hAnsi="ＭＳ ゴシック" w:hint="eastAsia"/>
          <w:color w:val="000000"/>
          <w:szCs w:val="22"/>
        </w:rPr>
        <w:t>(2)</w:t>
      </w:r>
      <w:r w:rsidR="00E2742E">
        <w:rPr>
          <w:rFonts w:ascii="ＭＳ ゴシック" w:eastAsia="ＭＳ ゴシック" w:hAnsi="ＭＳ ゴシック"/>
          <w:color w:val="000000"/>
          <w:szCs w:val="22"/>
        </w:rPr>
        <w:t xml:space="preserve"> </w:t>
      </w:r>
      <w:r w:rsidRPr="004F1CA6">
        <w:rPr>
          <w:rFonts w:ascii="ＭＳ ゴシック" w:eastAsia="ＭＳ ゴシック" w:hAnsi="ＭＳ ゴシック" w:hint="eastAsia"/>
          <w:color w:val="000000"/>
          <w:szCs w:val="22"/>
        </w:rPr>
        <w:t>契約金額の支払いについて、</w:t>
      </w:r>
      <w:r w:rsidR="00C51B05" w:rsidRPr="004F1CA6">
        <w:rPr>
          <w:rFonts w:ascii="ＭＳ ゴシック" w:eastAsia="ＭＳ ゴシック" w:hAnsi="ＭＳ ゴシック" w:hint="eastAsia"/>
          <w:szCs w:val="22"/>
        </w:rPr>
        <w:t>年度初めに概算払いで支払い、</w:t>
      </w:r>
      <w:r w:rsidR="00640D94" w:rsidRPr="004F1CA6">
        <w:rPr>
          <w:rFonts w:ascii="ＭＳ ゴシック" w:eastAsia="ＭＳ ゴシック" w:hAnsi="ＭＳ ゴシック" w:hint="eastAsia"/>
          <w:szCs w:val="22"/>
        </w:rPr>
        <w:t>年度</w:t>
      </w:r>
      <w:r w:rsidR="001E594E" w:rsidRPr="004F1CA6">
        <w:rPr>
          <w:rFonts w:ascii="ＭＳ ゴシック" w:eastAsia="ＭＳ ゴシック" w:hAnsi="ＭＳ ゴシック" w:hint="eastAsia"/>
          <w:szCs w:val="22"/>
        </w:rPr>
        <w:t>終了後に速やかに精算を行います。</w:t>
      </w:r>
    </w:p>
    <w:p w14:paraId="17EF4C9E" w14:textId="711326AF" w:rsidR="00777B28" w:rsidRPr="004F1CA6" w:rsidRDefault="0010541C" w:rsidP="00E2742E">
      <w:pPr>
        <w:ind w:leftChars="200" w:left="411" w:firstLineChars="50" w:firstLine="103"/>
        <w:rPr>
          <w:rFonts w:ascii="ＭＳ ゴシック" w:eastAsia="ＭＳ ゴシック" w:hAnsi="ＭＳ ゴシック"/>
          <w:szCs w:val="21"/>
        </w:rPr>
      </w:pPr>
      <w:r w:rsidRPr="004F1CA6">
        <w:rPr>
          <w:rFonts w:ascii="ＭＳ ゴシック" w:eastAsia="ＭＳ ゴシック" w:hAnsi="ＭＳ ゴシック" w:hint="eastAsia"/>
          <w:szCs w:val="22"/>
        </w:rPr>
        <w:t>契約金額については</w:t>
      </w:r>
      <w:r w:rsidR="00777B28" w:rsidRPr="004F1CA6">
        <w:rPr>
          <w:rFonts w:ascii="ＭＳ ゴシック" w:eastAsia="ＭＳ ゴシック" w:hAnsi="ＭＳ ゴシック" w:hint="eastAsia"/>
          <w:szCs w:val="22"/>
        </w:rPr>
        <w:t>「</w:t>
      </w:r>
      <w:r w:rsidR="000F42D7" w:rsidRPr="004F1CA6">
        <w:rPr>
          <w:rFonts w:ascii="ＭＳ ゴシック" w:eastAsia="ＭＳ ゴシック" w:hAnsi="ＭＳ ゴシック" w:hint="eastAsia"/>
          <w:szCs w:val="22"/>
        </w:rPr>
        <w:t xml:space="preserve"> </w:t>
      </w:r>
      <w:r w:rsidR="00777B28" w:rsidRPr="004F1CA6">
        <w:rPr>
          <w:rFonts w:ascii="ＭＳ ゴシック" w:eastAsia="ＭＳ ゴシック" w:hAnsi="ＭＳ ゴシック" w:hint="eastAsia"/>
          <w:szCs w:val="22"/>
        </w:rPr>
        <w:t>1人1か月あたりの委託費×</w:t>
      </w:r>
      <w:r w:rsidR="0062695A" w:rsidRPr="004F1CA6">
        <w:rPr>
          <w:rFonts w:ascii="ＭＳ ゴシック" w:eastAsia="ＭＳ ゴシック" w:hAnsi="ＭＳ ゴシック"/>
          <w:szCs w:val="22"/>
        </w:rPr>
        <w:t>1</w:t>
      </w:r>
      <w:r w:rsidR="0062695A" w:rsidRPr="004F1CA6">
        <w:rPr>
          <w:rFonts w:ascii="ＭＳ ゴシック" w:eastAsia="ＭＳ ゴシック" w:hAnsi="ＭＳ ゴシック" w:hint="eastAsia"/>
          <w:szCs w:val="22"/>
        </w:rPr>
        <w:t>2</w:t>
      </w:r>
      <w:r w:rsidR="00777B28" w:rsidRPr="004F1CA6">
        <w:rPr>
          <w:rFonts w:ascii="ＭＳ ゴシック" w:eastAsia="ＭＳ ゴシック" w:hAnsi="ＭＳ ゴシック" w:hint="eastAsia"/>
          <w:szCs w:val="22"/>
        </w:rPr>
        <w:t>か月×入校者数」</w:t>
      </w:r>
      <w:r w:rsidR="00640D94" w:rsidRPr="004F1CA6">
        <w:rPr>
          <w:rFonts w:ascii="ＭＳ ゴシック" w:eastAsia="ＭＳ ゴシック" w:hAnsi="ＭＳ ゴシック" w:hint="eastAsia"/>
          <w:szCs w:val="22"/>
        </w:rPr>
        <w:t>とし、</w:t>
      </w:r>
      <w:r w:rsidR="00777B28" w:rsidRPr="004F1CA6">
        <w:rPr>
          <w:rFonts w:ascii="ＭＳ ゴシック" w:eastAsia="ＭＳ ゴシック" w:hAnsi="ＭＳ ゴシック" w:hint="eastAsia"/>
          <w:szCs w:val="22"/>
        </w:rPr>
        <w:t>中途入</w:t>
      </w:r>
      <w:r w:rsidR="00186B98" w:rsidRPr="004F1CA6">
        <w:rPr>
          <w:rFonts w:ascii="ＭＳ ゴシック" w:eastAsia="ＭＳ ゴシック" w:hAnsi="ＭＳ ゴシック" w:hint="eastAsia"/>
          <w:szCs w:val="22"/>
        </w:rPr>
        <w:t>退校者</w:t>
      </w:r>
      <w:r w:rsidR="00777B28" w:rsidRPr="004F1CA6">
        <w:rPr>
          <w:rFonts w:ascii="ＭＳ ゴシック" w:eastAsia="ＭＳ ゴシック" w:hAnsi="ＭＳ ゴシック" w:hint="eastAsia"/>
          <w:szCs w:val="22"/>
        </w:rPr>
        <w:t>があった場合には、精算時に剰余金として、精算の上、</w:t>
      </w:r>
      <w:r w:rsidR="005A4A56">
        <w:rPr>
          <w:rFonts w:ascii="ＭＳ ゴシック" w:eastAsia="ＭＳ ゴシック" w:hAnsi="ＭＳ ゴシック" w:hint="eastAsia"/>
          <w:szCs w:val="22"/>
        </w:rPr>
        <w:t>大阪府に</w:t>
      </w:r>
      <w:r w:rsidR="00777B28" w:rsidRPr="004F1CA6">
        <w:rPr>
          <w:rFonts w:ascii="ＭＳ ゴシック" w:eastAsia="ＭＳ ゴシック" w:hAnsi="ＭＳ ゴシック" w:hint="eastAsia"/>
          <w:szCs w:val="22"/>
        </w:rPr>
        <w:t>返還するものと</w:t>
      </w:r>
      <w:r w:rsidR="00186B98" w:rsidRPr="004F1CA6">
        <w:rPr>
          <w:rFonts w:ascii="ＭＳ ゴシック" w:eastAsia="ＭＳ ゴシック" w:hAnsi="ＭＳ ゴシック" w:hint="eastAsia"/>
          <w:szCs w:val="22"/>
        </w:rPr>
        <w:t>します</w:t>
      </w:r>
      <w:r w:rsidR="00777B28" w:rsidRPr="004F1CA6">
        <w:rPr>
          <w:rFonts w:ascii="ＭＳ ゴシック" w:eastAsia="ＭＳ ゴシック" w:hAnsi="ＭＳ ゴシック" w:hint="eastAsia"/>
          <w:szCs w:val="22"/>
        </w:rPr>
        <w:t>。その際の計算方法については、</w:t>
      </w:r>
      <w:r w:rsidR="00777B28" w:rsidRPr="004F1CA6">
        <w:rPr>
          <w:rFonts w:ascii="ＭＳ ゴシック" w:eastAsia="ＭＳ ゴシック" w:hAnsi="ＭＳ ゴシック" w:hint="eastAsia"/>
        </w:rPr>
        <w:t>当該中途退校日の翌日以降に</w:t>
      </w:r>
      <w:r w:rsidR="00D40979">
        <w:rPr>
          <w:rFonts w:ascii="ＭＳ ゴシック" w:eastAsia="ＭＳ ゴシック" w:hAnsi="ＭＳ ゴシック" w:hint="eastAsia"/>
        </w:rPr>
        <w:t>かかる</w:t>
      </w:r>
      <w:r w:rsidR="00777B28" w:rsidRPr="004F1CA6">
        <w:rPr>
          <w:rFonts w:ascii="ＭＳ ゴシック" w:eastAsia="ＭＳ ゴシック" w:hAnsi="ＭＳ ゴシック" w:hint="eastAsia"/>
        </w:rPr>
        <w:t>委託金（契約単価を総訓練日数（計画日数）で除して委託日額（１円未満の端数は切捨て）を算定し、当該中途退校日の翌日以降から訓練終了日までの日数を乗じることによって算出された額</w:t>
      </w:r>
      <w:r w:rsidR="00065D46" w:rsidRPr="004F1CA6">
        <w:rPr>
          <w:rFonts w:ascii="ＭＳ ゴシック" w:eastAsia="ＭＳ ゴシック" w:hAnsi="ＭＳ ゴシック"/>
        </w:rPr>
        <w:t>）</w:t>
      </w:r>
      <w:r w:rsidR="00777B28" w:rsidRPr="004F1CA6">
        <w:rPr>
          <w:rFonts w:ascii="ＭＳ ゴシック" w:eastAsia="ＭＳ ゴシック" w:hAnsi="ＭＳ ゴシック" w:hint="eastAsia"/>
        </w:rPr>
        <w:t>について、剰余金として精算の上、返還</w:t>
      </w:r>
      <w:r w:rsidR="00186B98" w:rsidRPr="004F1CA6">
        <w:rPr>
          <w:rFonts w:ascii="ＭＳ ゴシック" w:eastAsia="ＭＳ ゴシック" w:hAnsi="ＭＳ ゴシック" w:hint="eastAsia"/>
        </w:rPr>
        <w:t>するものとします。</w:t>
      </w:r>
      <w:r w:rsidR="00777B28" w:rsidRPr="004F1CA6">
        <w:rPr>
          <w:rFonts w:ascii="ＭＳ ゴシック" w:eastAsia="ＭＳ ゴシック" w:hAnsi="ＭＳ ゴシック" w:hint="eastAsia"/>
        </w:rPr>
        <w:t>なお、中途入校者の取扱いについては、中途退校者の取扱いに準じて</w:t>
      </w:r>
      <w:r w:rsidR="00777B28" w:rsidRPr="004F1CA6">
        <w:rPr>
          <w:rFonts w:ascii="ＭＳ ゴシック" w:eastAsia="ＭＳ ゴシック" w:hAnsi="ＭＳ ゴシック" w:hint="eastAsia"/>
          <w:szCs w:val="21"/>
        </w:rPr>
        <w:t>算定</w:t>
      </w:r>
      <w:r w:rsidR="00186B98" w:rsidRPr="004F1CA6">
        <w:rPr>
          <w:rFonts w:ascii="ＭＳ ゴシック" w:eastAsia="ＭＳ ゴシック" w:hAnsi="ＭＳ ゴシック" w:hint="eastAsia"/>
          <w:szCs w:val="21"/>
        </w:rPr>
        <w:t>します。</w:t>
      </w:r>
    </w:p>
    <w:p w14:paraId="525AF588" w14:textId="51C71095" w:rsidR="00AC6CB2" w:rsidRPr="004F1CA6" w:rsidRDefault="00AC6CB2" w:rsidP="00E2742E">
      <w:pPr>
        <w:ind w:leftChars="50" w:left="411" w:hangingChars="150" w:hanging="308"/>
        <w:rPr>
          <w:rFonts w:ascii="ＭＳ ゴシック" w:eastAsia="ＭＳ ゴシック" w:hAnsi="ＭＳ ゴシック" w:cs="MS-Mincho"/>
          <w:color w:val="000000"/>
          <w:kern w:val="0"/>
          <w:szCs w:val="21"/>
          <w:shd w:val="clear" w:color="auto" w:fill="FFFFFF"/>
        </w:rPr>
      </w:pPr>
      <w:r w:rsidRPr="004F1CA6">
        <w:rPr>
          <w:rFonts w:ascii="ＭＳ ゴシック" w:eastAsia="ＭＳ ゴシック" w:hAnsi="ＭＳ ゴシック" w:hint="eastAsia"/>
        </w:rPr>
        <w:t>(3)</w:t>
      </w:r>
      <w:r w:rsidR="00E2742E">
        <w:rPr>
          <w:rFonts w:ascii="ＭＳ ゴシック" w:eastAsia="ＭＳ ゴシック" w:hAnsi="ＭＳ ゴシック"/>
        </w:rPr>
        <w:t xml:space="preserve"> </w:t>
      </w:r>
      <w:r w:rsidRPr="004F1CA6">
        <w:rPr>
          <w:rFonts w:ascii="ＭＳ ゴシック" w:eastAsia="ＭＳ ゴシック" w:hAnsi="ＭＳ ゴシック" w:hint="eastAsia"/>
        </w:rPr>
        <w:t>契約に際して、暴力団排除</w:t>
      </w:r>
      <w:r w:rsidR="003807EA">
        <w:rPr>
          <w:rFonts w:ascii="ＭＳ ゴシック" w:eastAsia="ＭＳ ゴシック" w:hAnsi="ＭＳ ゴシック" w:hint="eastAsia"/>
        </w:rPr>
        <w:t>措置規則第８</w:t>
      </w:r>
      <w:r w:rsidRPr="004F1CA6">
        <w:rPr>
          <w:rFonts w:ascii="ＭＳ ゴシック" w:eastAsia="ＭＳ ゴシック" w:hAnsi="ＭＳ ゴシック" w:hint="eastAsia"/>
        </w:rPr>
        <w:t>条第</w:t>
      </w:r>
      <w:r w:rsidR="003807EA">
        <w:rPr>
          <w:rFonts w:ascii="ＭＳ ゴシック" w:eastAsia="ＭＳ ゴシック" w:hAnsi="ＭＳ ゴシック" w:hint="eastAsia"/>
        </w:rPr>
        <w:t>１</w:t>
      </w:r>
      <w:r w:rsidRPr="004F1CA6">
        <w:rPr>
          <w:rFonts w:ascii="ＭＳ ゴシック" w:eastAsia="ＭＳ ゴシック" w:hAnsi="ＭＳ ゴシック" w:hint="eastAsia"/>
        </w:rPr>
        <w:t>項に規定す</w:t>
      </w:r>
      <w:r w:rsidR="003807EA">
        <w:rPr>
          <w:rFonts w:ascii="ＭＳ ゴシック" w:eastAsia="ＭＳ ゴシック" w:hAnsi="ＭＳ ゴシック" w:hint="eastAsia"/>
        </w:rPr>
        <w:t>る</w:t>
      </w:r>
      <w:r w:rsidRPr="004F1CA6">
        <w:rPr>
          <w:rFonts w:ascii="ＭＳ ゴシック" w:eastAsia="ＭＳ ゴシック" w:hAnsi="ＭＳ ゴシック" w:hint="eastAsia"/>
          <w:color w:val="000000"/>
        </w:rPr>
        <w:t>誓約書をご提出</w:t>
      </w:r>
      <w:r w:rsidR="003807EA">
        <w:rPr>
          <w:rFonts w:ascii="ＭＳ ゴシック" w:eastAsia="ＭＳ ゴシック" w:hAnsi="ＭＳ ゴシック" w:hint="eastAsia"/>
          <w:color w:val="000000"/>
        </w:rPr>
        <w:t>して</w:t>
      </w:r>
      <w:r w:rsidRPr="004F1CA6">
        <w:rPr>
          <w:rFonts w:ascii="ＭＳ ゴシック" w:eastAsia="ＭＳ ゴシック" w:hAnsi="ＭＳ ゴシック" w:hint="eastAsia"/>
          <w:color w:val="000000"/>
        </w:rPr>
        <w:t>いただきます。</w:t>
      </w:r>
      <w:r w:rsidRPr="004F1CA6">
        <w:rPr>
          <w:rFonts w:ascii="ＭＳ ゴシック" w:eastAsia="ＭＳ ゴシック" w:hAnsi="ＭＳ ゴシック" w:cs="MS-Mincho" w:hint="eastAsia"/>
          <w:color w:val="000000"/>
          <w:kern w:val="0"/>
          <w:szCs w:val="21"/>
          <w:shd w:val="clear" w:color="auto" w:fill="FFFFFF"/>
        </w:rPr>
        <w:t>誓約書を提出しないときは、大阪府は契約を締結しません。</w:t>
      </w:r>
    </w:p>
    <w:p w14:paraId="068A3BB9" w14:textId="5468AAAC" w:rsidR="00AC6CB2" w:rsidRPr="004F1CA6" w:rsidRDefault="00AC6CB2" w:rsidP="00E2742E">
      <w:pPr>
        <w:ind w:leftChars="50" w:left="411" w:hangingChars="150" w:hanging="308"/>
        <w:rPr>
          <w:rFonts w:ascii="ＭＳ ゴシック" w:eastAsia="ＭＳ ゴシック" w:hAnsi="ＭＳ ゴシック"/>
          <w:color w:val="000000"/>
          <w:szCs w:val="21"/>
        </w:rPr>
      </w:pPr>
      <w:r w:rsidRPr="004F1CA6">
        <w:rPr>
          <w:rFonts w:ascii="ＭＳ ゴシック" w:eastAsia="ＭＳ ゴシック" w:hAnsi="ＭＳ ゴシック" w:hint="eastAsia"/>
          <w:color w:val="000000"/>
          <w:szCs w:val="21"/>
        </w:rPr>
        <w:t>(4)</w:t>
      </w:r>
      <w:r w:rsidR="00E2742E">
        <w:rPr>
          <w:rFonts w:ascii="ＭＳ ゴシック" w:eastAsia="ＭＳ ゴシック" w:hAnsi="ＭＳ ゴシック"/>
          <w:color w:val="000000"/>
          <w:szCs w:val="21"/>
        </w:rPr>
        <w:t xml:space="preserve"> </w:t>
      </w:r>
      <w:r w:rsidRPr="004F1CA6">
        <w:rPr>
          <w:rFonts w:ascii="ＭＳ ゴシック" w:eastAsia="ＭＳ ゴシック" w:hAnsi="ＭＳ ゴシック" w:hint="eastAsia"/>
          <w:color w:val="000000"/>
          <w:szCs w:val="21"/>
        </w:rPr>
        <w:t>契約交渉の相手方が、契約交渉の相手方として決定した日から契約締結の日までの間において</w:t>
      </w:r>
      <w:r w:rsidR="003807EA">
        <w:rPr>
          <w:rFonts w:ascii="ＭＳ ゴシック" w:eastAsia="ＭＳ ゴシック" w:hAnsi="ＭＳ ゴシック" w:hint="eastAsia"/>
          <w:color w:val="000000"/>
          <w:szCs w:val="21"/>
        </w:rPr>
        <w:t>暴力団排除措置規則第３条第１項に規定する</w:t>
      </w:r>
      <w:r w:rsidRPr="004F1CA6">
        <w:rPr>
          <w:rFonts w:ascii="ＭＳ ゴシック" w:eastAsia="ＭＳ ゴシック" w:hAnsi="ＭＳ ゴシック" w:hint="eastAsia"/>
          <w:color w:val="000000"/>
          <w:szCs w:val="21"/>
        </w:rPr>
        <w:t>入札参加除外措置</w:t>
      </w:r>
      <w:r w:rsidR="003807EA">
        <w:rPr>
          <w:rFonts w:ascii="ＭＳ ゴシック" w:eastAsia="ＭＳ ゴシック" w:hAnsi="ＭＳ ゴシック" w:hint="eastAsia"/>
          <w:color w:val="000000"/>
          <w:szCs w:val="21"/>
        </w:rPr>
        <w:t>、同規則第９条第1</w:t>
      </w:r>
      <w:r w:rsidR="00183E2F">
        <w:rPr>
          <w:rFonts w:ascii="ＭＳ ゴシック" w:eastAsia="ＭＳ ゴシック" w:hAnsi="ＭＳ ゴシック" w:hint="eastAsia"/>
          <w:color w:val="000000"/>
          <w:szCs w:val="21"/>
        </w:rPr>
        <w:t>項に規定する誓約書違反者又は</w:t>
      </w:r>
      <w:r w:rsidRPr="004F1CA6">
        <w:rPr>
          <w:rFonts w:ascii="ＭＳ ゴシック" w:eastAsia="ＭＳ ゴシック" w:hAnsi="ＭＳ ゴシック" w:hint="eastAsia"/>
          <w:color w:val="000000"/>
          <w:szCs w:val="21"/>
        </w:rPr>
        <w:t>同</w:t>
      </w:r>
      <w:r w:rsidR="00183E2F">
        <w:rPr>
          <w:rFonts w:ascii="ＭＳ ゴシック" w:eastAsia="ＭＳ ゴシック" w:hAnsi="ＭＳ ゴシック" w:hint="eastAsia"/>
          <w:color w:val="000000"/>
          <w:szCs w:val="21"/>
        </w:rPr>
        <w:t>規則第３条第１項各</w:t>
      </w:r>
      <w:r w:rsidRPr="004F1CA6">
        <w:rPr>
          <w:rFonts w:ascii="ＭＳ ゴシック" w:eastAsia="ＭＳ ゴシック" w:hAnsi="ＭＳ ゴシック" w:hint="eastAsia"/>
          <w:color w:val="000000"/>
          <w:szCs w:val="21"/>
        </w:rPr>
        <w:t>号</w:t>
      </w:r>
      <w:r w:rsidR="00183E2F">
        <w:rPr>
          <w:rFonts w:ascii="ＭＳ ゴシック" w:eastAsia="ＭＳ ゴシック" w:hAnsi="ＭＳ ゴシック" w:hint="eastAsia"/>
          <w:color w:val="000000"/>
          <w:szCs w:val="21"/>
        </w:rPr>
        <w:t>のいずれかに</w:t>
      </w:r>
      <w:r w:rsidRPr="004F1CA6">
        <w:rPr>
          <w:rFonts w:ascii="ＭＳ ゴシック" w:eastAsia="ＭＳ ゴシック" w:hAnsi="ＭＳ ゴシック" w:hint="eastAsia"/>
          <w:color w:val="000000"/>
          <w:szCs w:val="21"/>
        </w:rPr>
        <w:t>該当</w:t>
      </w:r>
      <w:r w:rsidR="00183E2F">
        <w:rPr>
          <w:rFonts w:ascii="ＭＳ ゴシック" w:eastAsia="ＭＳ ゴシック" w:hAnsi="ＭＳ ゴシック" w:hint="eastAsia"/>
          <w:color w:val="000000"/>
          <w:szCs w:val="21"/>
        </w:rPr>
        <w:t>した</w:t>
      </w:r>
      <w:r w:rsidRPr="004F1CA6">
        <w:rPr>
          <w:rFonts w:ascii="ＭＳ ゴシック" w:eastAsia="ＭＳ ゴシック" w:hAnsi="ＭＳ ゴシック" w:hint="eastAsia"/>
          <w:color w:val="000000"/>
          <w:szCs w:val="21"/>
        </w:rPr>
        <w:t>と</w:t>
      </w:r>
      <w:r w:rsidR="00183E2F">
        <w:rPr>
          <w:rFonts w:ascii="ＭＳ ゴシック" w:eastAsia="ＭＳ ゴシック" w:hAnsi="ＭＳ ゴシック" w:hint="eastAsia"/>
          <w:color w:val="000000"/>
          <w:szCs w:val="21"/>
        </w:rPr>
        <w:t>認められると</w:t>
      </w:r>
      <w:r w:rsidRPr="004F1CA6">
        <w:rPr>
          <w:rFonts w:ascii="ＭＳ ゴシック" w:eastAsia="ＭＳ ゴシック" w:hAnsi="ＭＳ ゴシック" w:hint="eastAsia"/>
          <w:color w:val="000000"/>
          <w:szCs w:val="21"/>
        </w:rPr>
        <w:t>きは、契約を締結しません。</w:t>
      </w:r>
    </w:p>
    <w:p w14:paraId="0021EF78" w14:textId="400E29F3" w:rsidR="00AC6CB2" w:rsidRPr="004F1CA6" w:rsidRDefault="00AC6CB2" w:rsidP="00E2742E">
      <w:pPr>
        <w:ind w:leftChars="50" w:left="411" w:hangingChars="150" w:hanging="308"/>
        <w:rPr>
          <w:rFonts w:ascii="ＭＳ ゴシック" w:eastAsia="ＭＳ ゴシック" w:hAnsi="ＭＳ ゴシック"/>
          <w:color w:val="000000"/>
          <w:szCs w:val="21"/>
        </w:rPr>
      </w:pPr>
      <w:r w:rsidRPr="004F1CA6">
        <w:rPr>
          <w:rFonts w:ascii="ＭＳ ゴシック" w:eastAsia="ＭＳ ゴシック" w:hAnsi="ＭＳ ゴシック" w:hint="eastAsia"/>
          <w:color w:val="000000"/>
          <w:szCs w:val="21"/>
        </w:rPr>
        <w:t>(5)</w:t>
      </w:r>
      <w:r w:rsidR="00E2742E">
        <w:rPr>
          <w:rFonts w:ascii="ＭＳ ゴシック" w:eastAsia="ＭＳ ゴシック" w:hAnsi="ＭＳ ゴシック"/>
          <w:color w:val="000000"/>
          <w:szCs w:val="21"/>
        </w:rPr>
        <w:t xml:space="preserve"> </w:t>
      </w:r>
      <w:r w:rsidRPr="004F1CA6">
        <w:rPr>
          <w:rFonts w:ascii="ＭＳ ゴシック" w:eastAsia="ＭＳ ゴシック" w:hAnsi="ＭＳ ゴシック" w:hint="eastAsia"/>
          <w:color w:val="000000"/>
          <w:szCs w:val="21"/>
        </w:rPr>
        <w:t>契約交渉の相手方が、契約交渉の相手方として決定した日から契約締結の日までの間において、次のア又はイのいずれかに該当したときは、契約を締結しないことがあります。</w:t>
      </w:r>
    </w:p>
    <w:p w14:paraId="30EC781B" w14:textId="77777777" w:rsidR="00AC6CB2" w:rsidRPr="004F1CA6" w:rsidRDefault="00AC6CB2" w:rsidP="00AC6CB2">
      <w:pPr>
        <w:ind w:leftChars="200" w:left="616" w:hangingChars="100" w:hanging="205"/>
        <w:rPr>
          <w:rFonts w:ascii="ＭＳ ゴシック" w:eastAsia="ＭＳ ゴシック" w:hAnsi="ＭＳ ゴシック"/>
          <w:color w:val="000000"/>
          <w:szCs w:val="21"/>
        </w:rPr>
      </w:pPr>
      <w:r w:rsidRPr="004F1CA6">
        <w:rPr>
          <w:rFonts w:ascii="ＭＳ ゴシック" w:eastAsia="ＭＳ ゴシック" w:hAnsi="ＭＳ ゴシック" w:hint="eastAsia"/>
          <w:color w:val="000000"/>
          <w:szCs w:val="21"/>
        </w:rPr>
        <w:t>ア　大阪府入札参加停止要綱に基づく入札参加停止の措置を受けている者又は同要綱別表各号に掲げる措置要件に該当する者</w:t>
      </w:r>
    </w:p>
    <w:p w14:paraId="7AC86F69" w14:textId="77777777" w:rsidR="00AC6CB2" w:rsidRPr="004F1CA6" w:rsidRDefault="00AC6CB2" w:rsidP="00AC6CB2">
      <w:pPr>
        <w:ind w:leftChars="200" w:left="616" w:hangingChars="100" w:hanging="205"/>
        <w:rPr>
          <w:rFonts w:ascii="ＭＳ ゴシック" w:eastAsia="ＭＳ ゴシック" w:hAnsi="ＭＳ ゴシック"/>
          <w:color w:val="000000"/>
          <w:szCs w:val="21"/>
        </w:rPr>
      </w:pPr>
      <w:r w:rsidRPr="004F1CA6">
        <w:rPr>
          <w:rFonts w:ascii="ＭＳ ゴシック" w:eastAsia="ＭＳ ゴシック" w:hAnsi="ＭＳ ゴシック" w:hint="eastAsia"/>
          <w:color w:val="000000"/>
          <w:szCs w:val="21"/>
        </w:rPr>
        <w:t>イ　府を当事者の一方とする契約に関し、入札談合等を行ったことにより損害賠償の請求を受けた者</w:t>
      </w:r>
    </w:p>
    <w:p w14:paraId="766701EF" w14:textId="48FAE177" w:rsidR="00AC6CB2" w:rsidRPr="004F1CA6" w:rsidRDefault="00AC6CB2" w:rsidP="00E2742E">
      <w:pPr>
        <w:ind w:leftChars="50" w:left="411" w:hangingChars="150" w:hanging="308"/>
        <w:rPr>
          <w:rFonts w:ascii="ＭＳ ゴシック" w:eastAsia="ＭＳ ゴシック" w:hAnsi="ＭＳ ゴシック"/>
          <w:color w:val="000000"/>
          <w:szCs w:val="21"/>
        </w:rPr>
      </w:pPr>
      <w:r w:rsidRPr="004F1CA6">
        <w:rPr>
          <w:rFonts w:ascii="ＭＳ ゴシック" w:eastAsia="ＭＳ ゴシック" w:hAnsi="ＭＳ ゴシック" w:hint="eastAsia"/>
          <w:color w:val="000000"/>
          <w:szCs w:val="21"/>
        </w:rPr>
        <w:t>(6)</w:t>
      </w:r>
      <w:r w:rsidR="00E2742E">
        <w:rPr>
          <w:rFonts w:ascii="ＭＳ ゴシック" w:eastAsia="ＭＳ ゴシック" w:hAnsi="ＭＳ ゴシック"/>
          <w:color w:val="000000"/>
          <w:szCs w:val="21"/>
        </w:rPr>
        <w:t xml:space="preserve"> </w:t>
      </w:r>
      <w:r w:rsidRPr="004F1CA6">
        <w:rPr>
          <w:rFonts w:ascii="ＭＳ ゴシック" w:eastAsia="ＭＳ ゴシック" w:hAnsi="ＭＳ ゴシック" w:cs="MS-Mincho" w:hint="eastAsia"/>
          <w:color w:val="000000"/>
          <w:kern w:val="0"/>
          <w:szCs w:val="21"/>
        </w:rPr>
        <w:t>契</w:t>
      </w:r>
      <w:r w:rsidRPr="004F1CA6">
        <w:rPr>
          <w:rFonts w:ascii="ＭＳ ゴシック" w:eastAsia="ＭＳ ゴシック" w:hAnsi="ＭＳ ゴシック" w:hint="eastAsia"/>
          <w:color w:val="000000"/>
          <w:szCs w:val="21"/>
        </w:rPr>
        <w:t>約相手方は、この契約の締結と同時に、契約金額の100分の５以上の額の契約保証金を納付</w:t>
      </w:r>
      <w:r w:rsidR="00E2742E">
        <w:rPr>
          <w:rFonts w:ascii="ＭＳ ゴシック" w:eastAsia="ＭＳ ゴシック" w:hAnsi="ＭＳ ゴシック"/>
          <w:color w:val="000000"/>
          <w:szCs w:val="21"/>
        </w:rPr>
        <w:t xml:space="preserve"> </w:t>
      </w:r>
      <w:r w:rsidRPr="004F1CA6">
        <w:rPr>
          <w:rFonts w:ascii="ＭＳ ゴシック" w:eastAsia="ＭＳ ゴシック" w:hAnsi="ＭＳ ゴシック" w:hint="eastAsia"/>
          <w:color w:val="000000"/>
          <w:szCs w:val="21"/>
        </w:rPr>
        <w:t>しなければなりません。ただし、契約保証金の納付は、次に掲げる担保の提供をもって代えることができます。</w:t>
      </w:r>
    </w:p>
    <w:p w14:paraId="68C21227" w14:textId="77777777" w:rsidR="00AC6CB2" w:rsidRPr="004F1CA6" w:rsidRDefault="00AC6CB2" w:rsidP="00E2742E">
      <w:pPr>
        <w:ind w:firstLineChars="200" w:firstLine="411"/>
        <w:rPr>
          <w:rFonts w:ascii="ＭＳ ゴシック" w:eastAsia="ＭＳ ゴシック" w:hAnsi="ＭＳ ゴシック"/>
          <w:color w:val="000000"/>
          <w:szCs w:val="21"/>
        </w:rPr>
      </w:pPr>
      <w:r w:rsidRPr="004F1CA6">
        <w:rPr>
          <w:rFonts w:ascii="ＭＳ ゴシック" w:eastAsia="ＭＳ ゴシック" w:hAnsi="ＭＳ ゴシック" w:hint="eastAsia"/>
          <w:color w:val="000000"/>
          <w:szCs w:val="21"/>
        </w:rPr>
        <w:t xml:space="preserve">ア　</w:t>
      </w:r>
      <w:r w:rsidRPr="004F1CA6">
        <w:rPr>
          <w:rFonts w:ascii="ＭＳ ゴシック" w:eastAsia="ＭＳ ゴシック" w:hAnsi="ＭＳ ゴシック" w:hint="eastAsia"/>
          <w:color w:val="000000"/>
          <w:spacing w:val="-4"/>
          <w:szCs w:val="21"/>
        </w:rPr>
        <w:t>国債又は地方債。この場合において提供される担保の価値は、額面金額又は登録金額による。</w:t>
      </w:r>
    </w:p>
    <w:p w14:paraId="783F4465" w14:textId="77777777" w:rsidR="00AC6CB2" w:rsidRPr="004F1CA6" w:rsidRDefault="00AC6CB2" w:rsidP="00E2742E">
      <w:pPr>
        <w:ind w:leftChars="200" w:left="616" w:hangingChars="100" w:hanging="205"/>
        <w:rPr>
          <w:rFonts w:ascii="ＭＳ ゴシック" w:eastAsia="ＭＳ ゴシック" w:hAnsi="ＭＳ ゴシック"/>
          <w:color w:val="000000"/>
          <w:szCs w:val="21"/>
        </w:rPr>
      </w:pPr>
      <w:r w:rsidRPr="004F1CA6">
        <w:rPr>
          <w:rFonts w:ascii="ＭＳ ゴシック" w:eastAsia="ＭＳ ゴシック" w:hAnsi="ＭＳ ゴシック" w:hint="eastAsia"/>
          <w:color w:val="000000"/>
          <w:szCs w:val="21"/>
        </w:rPr>
        <w:lastRenderedPageBreak/>
        <w:t>イ　政府の保証のある債券又は銀行、株式会社商工組合中央金庫、農林中央金庫若しくは全国を地区とする信用金庫連合会の発行する債券。この場合において提供される担保の価値は、額面金額又は登録金額（発行価格が額面金額又は登録金額と異なるときは、発行価格）の８割に相当する金額による。</w:t>
      </w:r>
    </w:p>
    <w:p w14:paraId="2E2FDBEA" w14:textId="77777777" w:rsidR="00AC6CB2" w:rsidRPr="004F1CA6" w:rsidRDefault="00AC6CB2" w:rsidP="00E2742E">
      <w:pPr>
        <w:ind w:leftChars="200" w:left="616" w:hangingChars="100" w:hanging="205"/>
        <w:rPr>
          <w:rFonts w:ascii="ＭＳ ゴシック" w:eastAsia="ＭＳ ゴシック" w:hAnsi="ＭＳ ゴシック"/>
          <w:color w:val="000000"/>
          <w:szCs w:val="21"/>
        </w:rPr>
      </w:pPr>
      <w:r w:rsidRPr="004F1CA6">
        <w:rPr>
          <w:rFonts w:ascii="ＭＳ ゴシック" w:eastAsia="ＭＳ ゴシック" w:hAnsi="ＭＳ ゴシック" w:hint="eastAsia"/>
          <w:color w:val="000000"/>
          <w:szCs w:val="21"/>
        </w:rPr>
        <w:t>ウ　銀行又は大阪府が確実と認める金融機関（出資の受入れ、預り金及び金利等の取締りに関する法律（昭和29年法律第195号）第３条に規定する金融機関（銀行を除く。）をいう。以下この項において同じ。）が振り出し、又は支払保証をした小切手。この場合において提供される担保の価値は、小切手金額による。</w:t>
      </w:r>
    </w:p>
    <w:p w14:paraId="7D147858" w14:textId="77777777" w:rsidR="00AC6CB2" w:rsidRPr="004F1CA6" w:rsidRDefault="00AC6CB2" w:rsidP="00E2742E">
      <w:pPr>
        <w:ind w:leftChars="200" w:left="616" w:hangingChars="100" w:hanging="205"/>
        <w:rPr>
          <w:rFonts w:ascii="ＭＳ ゴシック" w:eastAsia="ＭＳ ゴシック" w:hAnsi="ＭＳ ゴシック"/>
          <w:color w:val="000000"/>
          <w:szCs w:val="21"/>
        </w:rPr>
      </w:pPr>
      <w:r w:rsidRPr="004F1CA6">
        <w:rPr>
          <w:rFonts w:ascii="ＭＳ ゴシック" w:eastAsia="ＭＳ ゴシック" w:hAnsi="ＭＳ ゴシック" w:hint="eastAsia"/>
          <w:color w:val="000000"/>
          <w:szCs w:val="21"/>
        </w:rPr>
        <w:t>エ　銀行又は大阪府が確実と認める金融機関が引き受け、又は保証若しくは裏書をした手形。この場合において提供される担保の価値は、手形金額による。</w:t>
      </w:r>
    </w:p>
    <w:p w14:paraId="1559CE18" w14:textId="77777777" w:rsidR="00AC6CB2" w:rsidRPr="004F1CA6" w:rsidRDefault="00AC6CB2" w:rsidP="00E2742E">
      <w:pPr>
        <w:ind w:leftChars="200" w:left="616" w:hangingChars="100" w:hanging="205"/>
        <w:rPr>
          <w:rFonts w:ascii="ＭＳ ゴシック" w:eastAsia="ＭＳ ゴシック" w:hAnsi="ＭＳ ゴシック"/>
          <w:color w:val="000000"/>
          <w:szCs w:val="21"/>
        </w:rPr>
      </w:pPr>
      <w:r w:rsidRPr="004F1CA6">
        <w:rPr>
          <w:rFonts w:ascii="ＭＳ ゴシック" w:eastAsia="ＭＳ ゴシック" w:hAnsi="ＭＳ ゴシック" w:hint="eastAsia"/>
          <w:color w:val="000000"/>
          <w:szCs w:val="21"/>
        </w:rPr>
        <w:t>オ　銀行又は大阪府が確実と認める金融機関に対する定期預金債権。この場合において提供される担保の価値は、当該債権の証書に記載された債権金額による。</w:t>
      </w:r>
    </w:p>
    <w:p w14:paraId="31442797" w14:textId="77777777" w:rsidR="00AC6CB2" w:rsidRPr="004F1CA6" w:rsidRDefault="00AC6CB2" w:rsidP="00E2742E">
      <w:pPr>
        <w:ind w:leftChars="200" w:left="616" w:hangingChars="100" w:hanging="205"/>
        <w:rPr>
          <w:rFonts w:ascii="ＭＳ ゴシック" w:eastAsia="ＭＳ ゴシック" w:hAnsi="ＭＳ ゴシック"/>
          <w:color w:val="000000"/>
          <w:szCs w:val="21"/>
        </w:rPr>
      </w:pPr>
      <w:r w:rsidRPr="004F1CA6">
        <w:rPr>
          <w:rFonts w:ascii="ＭＳ ゴシック" w:eastAsia="ＭＳ ゴシック" w:hAnsi="ＭＳ ゴシック" w:hint="eastAsia"/>
          <w:color w:val="000000"/>
          <w:szCs w:val="21"/>
        </w:rPr>
        <w:t>カ　銀行又は大阪府が確実と認める金融機関の保証。この場合において提供される担保の価値は、保証書に記載された保証金額による。</w:t>
      </w:r>
    </w:p>
    <w:p w14:paraId="1EAFA087" w14:textId="31559A30" w:rsidR="00AC6CB2" w:rsidRPr="004F1CA6" w:rsidRDefault="00AC6CB2" w:rsidP="00E2742E">
      <w:pPr>
        <w:ind w:leftChars="50" w:left="411" w:hangingChars="150" w:hanging="308"/>
        <w:rPr>
          <w:rFonts w:ascii="ＭＳ ゴシック" w:eastAsia="ＭＳ ゴシック" w:hAnsi="ＭＳ ゴシック"/>
          <w:color w:val="000000"/>
          <w:szCs w:val="21"/>
        </w:rPr>
      </w:pPr>
      <w:r w:rsidRPr="004F1CA6">
        <w:rPr>
          <w:rFonts w:ascii="ＭＳ ゴシック" w:eastAsia="ＭＳ ゴシック" w:hAnsi="ＭＳ ゴシック" w:hint="eastAsia"/>
          <w:color w:val="000000"/>
          <w:szCs w:val="21"/>
        </w:rPr>
        <w:t>(7)</w:t>
      </w:r>
      <w:r w:rsidR="00E2742E">
        <w:rPr>
          <w:rFonts w:ascii="ＭＳ ゴシック" w:eastAsia="ＭＳ ゴシック" w:hAnsi="ＭＳ ゴシック"/>
          <w:color w:val="000000"/>
          <w:szCs w:val="21"/>
        </w:rPr>
        <w:t xml:space="preserve"> </w:t>
      </w:r>
      <w:r w:rsidRPr="004F1CA6">
        <w:rPr>
          <w:rFonts w:ascii="ＭＳ ゴシック" w:eastAsia="ＭＳ ゴシック" w:hAnsi="ＭＳ ゴシック" w:hint="eastAsia"/>
          <w:color w:val="000000"/>
          <w:szCs w:val="21"/>
        </w:rPr>
        <w:t>(6)の規定にかかわらず、次のいずれかに該当するときは、契約保証金の全部又は一部の納付を免除します。</w:t>
      </w:r>
    </w:p>
    <w:p w14:paraId="52AE1842" w14:textId="77777777" w:rsidR="00AC6CB2" w:rsidRPr="004F1CA6" w:rsidRDefault="00AC6CB2" w:rsidP="00E2742E">
      <w:pPr>
        <w:ind w:leftChars="200" w:left="616" w:hangingChars="100" w:hanging="205"/>
        <w:rPr>
          <w:rFonts w:ascii="ＭＳ ゴシック" w:eastAsia="ＭＳ ゴシック" w:hAnsi="ＭＳ ゴシック"/>
          <w:color w:val="000000"/>
          <w:szCs w:val="21"/>
        </w:rPr>
      </w:pPr>
      <w:r w:rsidRPr="004F1CA6">
        <w:rPr>
          <w:rFonts w:ascii="ＭＳ ゴシック" w:eastAsia="ＭＳ ゴシック" w:hAnsi="ＭＳ ゴシック" w:hint="eastAsia"/>
          <w:color w:val="000000"/>
          <w:szCs w:val="21"/>
        </w:rPr>
        <w:t>ア　この契約による債務の不履行により生ずる損害をてん補する履行保証保険契約（保険金額は、契約金額の100分の５以上）を締結したとき。この場合においては、契約相手方は、履行保証保険契約の締結後、直ちにその保険証券を大阪府に寄託しなければならない｡</w:t>
      </w:r>
    </w:p>
    <w:p w14:paraId="7BE5852C" w14:textId="1C678724" w:rsidR="00AC6CB2" w:rsidRPr="004F1CA6" w:rsidRDefault="00AC6CB2" w:rsidP="00E2742E">
      <w:pPr>
        <w:ind w:leftChars="200" w:left="616" w:hangingChars="100" w:hanging="205"/>
        <w:rPr>
          <w:rFonts w:ascii="ＭＳ ゴシック" w:eastAsia="ＭＳ ゴシック" w:hAnsi="ＭＳ ゴシック"/>
          <w:color w:val="000000"/>
          <w:szCs w:val="21"/>
        </w:rPr>
      </w:pPr>
      <w:r w:rsidRPr="004F1CA6">
        <w:rPr>
          <w:rFonts w:ascii="ＭＳ ゴシック" w:eastAsia="ＭＳ ゴシック" w:hAnsi="ＭＳ ゴシック" w:hint="eastAsia"/>
          <w:color w:val="000000"/>
          <w:szCs w:val="21"/>
        </w:rPr>
        <w:t>イ　大阪府財務規則（昭和55年大阪府規則第48号）第68条第３号に該当する場合における契</w:t>
      </w:r>
      <w:r w:rsidR="00E2742E">
        <w:rPr>
          <w:rFonts w:ascii="ＭＳ ゴシック" w:eastAsia="ＭＳ ゴシック" w:hAnsi="ＭＳ ゴシック" w:hint="eastAsia"/>
          <w:color w:val="000000"/>
          <w:szCs w:val="21"/>
        </w:rPr>
        <w:t xml:space="preserve">　</w:t>
      </w:r>
      <w:r w:rsidRPr="004F1CA6">
        <w:rPr>
          <w:rFonts w:ascii="ＭＳ ゴシック" w:eastAsia="ＭＳ ゴシック" w:hAnsi="ＭＳ ゴシック" w:hint="eastAsia"/>
          <w:color w:val="000000"/>
          <w:szCs w:val="21"/>
        </w:rPr>
        <w:t>約相手方からの契約保証金免除申請書の提出（国、地方公共団体、独立行政法人通則法第２条第１項に規定する独立行政法人、国立大学法人法第２条第１項に規定する国立大学法人、地方独立行政法人法第２条第１項に規定する地方独立行政法人又は沖縄振興開発金融公庫と同種類及び同規模（当該契約金額の７割以上）の契約履行実績が過去２年間で２件以上ある場合で、かつ、不履行がないと認めるとき）。</w:t>
      </w:r>
    </w:p>
    <w:p w14:paraId="2F32EA16" w14:textId="77777777" w:rsidR="00AC6CB2" w:rsidRPr="004F1CA6" w:rsidRDefault="00AC6CB2" w:rsidP="00AC6CB2">
      <w:pPr>
        <w:ind w:leftChars="243" w:left="704" w:hangingChars="100" w:hanging="205"/>
        <w:rPr>
          <w:rFonts w:ascii="ＭＳ ゴシック" w:eastAsia="ＭＳ ゴシック" w:hAnsi="ＭＳ ゴシック"/>
          <w:color w:val="000000"/>
          <w:szCs w:val="21"/>
        </w:rPr>
      </w:pPr>
      <w:r w:rsidRPr="004F1CA6">
        <w:rPr>
          <w:rFonts w:ascii="ＭＳ ゴシック" w:eastAsia="ＭＳ ゴシック" w:hAnsi="ＭＳ ゴシック" w:hint="eastAsia"/>
          <w:color w:val="000000"/>
          <w:szCs w:val="21"/>
        </w:rPr>
        <w:t>ウ　大阪府財務規則第68条第６号に該当する場合。</w:t>
      </w:r>
    </w:p>
    <w:p w14:paraId="4F4B26A2" w14:textId="77777777" w:rsidR="00AC6CB2" w:rsidRPr="004F1CA6" w:rsidRDefault="00AC6CB2" w:rsidP="00E2742E">
      <w:pPr>
        <w:ind w:firstLineChars="50" w:firstLine="103"/>
        <w:rPr>
          <w:rFonts w:ascii="ＭＳ ゴシック" w:eastAsia="ＭＳ ゴシック" w:hAnsi="ＭＳ ゴシック"/>
          <w:color w:val="000000"/>
          <w:szCs w:val="21"/>
        </w:rPr>
      </w:pPr>
      <w:r w:rsidRPr="004F1CA6">
        <w:rPr>
          <w:rFonts w:ascii="ＭＳ ゴシック" w:eastAsia="ＭＳ ゴシック" w:hAnsi="ＭＳ ゴシック" w:hint="eastAsia"/>
          <w:color w:val="000000"/>
          <w:szCs w:val="21"/>
        </w:rPr>
        <w:t>(8) 大阪府障害者</w:t>
      </w:r>
      <w:r w:rsidR="00036CF2">
        <w:rPr>
          <w:rFonts w:ascii="ＭＳ ゴシック" w:eastAsia="ＭＳ ゴシック" w:hAnsi="ＭＳ ゴシック" w:hint="eastAsia"/>
          <w:color w:val="000000"/>
          <w:szCs w:val="21"/>
        </w:rPr>
        <w:t>等</w:t>
      </w:r>
      <w:r w:rsidRPr="004F1CA6">
        <w:rPr>
          <w:rFonts w:ascii="ＭＳ ゴシック" w:eastAsia="ＭＳ ゴシック" w:hAnsi="ＭＳ ゴシック" w:hint="eastAsia"/>
          <w:color w:val="000000"/>
          <w:szCs w:val="21"/>
        </w:rPr>
        <w:t>の雇用の促進等と就労の支援に関する条例に基づく義務</w:t>
      </w:r>
    </w:p>
    <w:p w14:paraId="1115EA20" w14:textId="77777777" w:rsidR="00AC6CB2" w:rsidRPr="004F1CA6" w:rsidRDefault="00AC6CB2" w:rsidP="00F55C1C">
      <w:pPr>
        <w:ind w:leftChars="150" w:left="308" w:firstLineChars="100" w:firstLine="205"/>
        <w:rPr>
          <w:rFonts w:ascii="ＭＳ ゴシック" w:eastAsia="ＭＳ ゴシック" w:hAnsi="ＭＳ ゴシック"/>
          <w:color w:val="000000"/>
          <w:szCs w:val="21"/>
        </w:rPr>
      </w:pPr>
      <w:r w:rsidRPr="004F1CA6">
        <w:rPr>
          <w:rFonts w:ascii="ＭＳ ゴシック" w:eastAsia="ＭＳ ゴシック" w:hAnsi="ＭＳ ゴシック" w:hint="eastAsia"/>
          <w:color w:val="000000"/>
          <w:szCs w:val="21"/>
        </w:rPr>
        <w:t>契約締結の相手方のうち常用労働者</w:t>
      </w:r>
      <w:r w:rsidR="002A3C53" w:rsidRPr="00877416">
        <w:rPr>
          <w:rFonts w:ascii="ＭＳ ゴシック" w:eastAsia="ＭＳ ゴシック" w:hAnsi="ＭＳ ゴシック" w:hint="eastAsia"/>
          <w:szCs w:val="21"/>
        </w:rPr>
        <w:t>４０</w:t>
      </w:r>
      <w:r w:rsidRPr="004F1CA6">
        <w:rPr>
          <w:rFonts w:ascii="ＭＳ ゴシック" w:eastAsia="ＭＳ ゴシック" w:hAnsi="ＭＳ ゴシック" w:hint="eastAsia"/>
          <w:color w:val="000000"/>
          <w:szCs w:val="21"/>
        </w:rPr>
        <w:t>人以上の事業主等については、大阪府障害者</w:t>
      </w:r>
      <w:r w:rsidR="00036CF2">
        <w:rPr>
          <w:rFonts w:ascii="ＭＳ ゴシック" w:eastAsia="ＭＳ ゴシック" w:hAnsi="ＭＳ ゴシック" w:hint="eastAsia"/>
          <w:color w:val="000000"/>
          <w:szCs w:val="21"/>
        </w:rPr>
        <w:t>等</w:t>
      </w:r>
      <w:r w:rsidRPr="004F1CA6">
        <w:rPr>
          <w:rFonts w:ascii="ＭＳ ゴシック" w:eastAsia="ＭＳ ゴシック" w:hAnsi="ＭＳ ゴシック" w:hint="eastAsia"/>
          <w:color w:val="000000"/>
          <w:szCs w:val="21"/>
        </w:rPr>
        <w:t>の雇用の促進等と就労の支援に関する条例第17条第１項の規定により、障がい者の雇用状況を報告していただく必要があります。</w:t>
      </w:r>
    </w:p>
    <w:p w14:paraId="10C375DD" w14:textId="77777777" w:rsidR="00AC6CB2" w:rsidRPr="004F1CA6" w:rsidRDefault="00AC6CB2" w:rsidP="00AC6CB2">
      <w:pPr>
        <w:rPr>
          <w:rFonts w:ascii="ＭＳ ゴシック" w:eastAsia="ＭＳ ゴシック" w:hAnsi="ＭＳ ゴシック"/>
          <w:color w:val="000000"/>
          <w:szCs w:val="21"/>
        </w:rPr>
      </w:pPr>
    </w:p>
    <w:p w14:paraId="358D6784" w14:textId="77777777" w:rsidR="00AC6CB2" w:rsidRPr="004F1CA6" w:rsidRDefault="00AC6CB2" w:rsidP="00AC6CB2">
      <w:pPr>
        <w:rPr>
          <w:rFonts w:ascii="ＭＳ Ｐゴシック" w:eastAsia="ＭＳ Ｐゴシック" w:hAnsi="ＭＳ Ｐゴシック"/>
          <w:b/>
          <w:color w:val="000000"/>
        </w:rPr>
      </w:pPr>
      <w:r w:rsidRPr="004F1CA6">
        <w:rPr>
          <w:rFonts w:ascii="ＭＳ Ｐゴシック" w:eastAsia="ＭＳ Ｐゴシック" w:hAnsi="ＭＳ Ｐゴシック" w:hint="eastAsia"/>
          <w:b/>
          <w:color w:val="000000"/>
        </w:rPr>
        <w:t>８　　その他</w:t>
      </w:r>
    </w:p>
    <w:p w14:paraId="0CC910B1" w14:textId="0C07EAD1" w:rsidR="00AC6CB2" w:rsidRPr="004F1CA6" w:rsidRDefault="00AC6CB2" w:rsidP="00F55C1C">
      <w:pPr>
        <w:ind w:leftChars="50" w:left="411" w:hangingChars="150" w:hanging="308"/>
        <w:rPr>
          <w:rFonts w:ascii="ＭＳ ゴシック" w:eastAsia="ＭＳ ゴシック" w:hAnsi="ＭＳ ゴシック"/>
          <w:color w:val="000000"/>
          <w:szCs w:val="21"/>
        </w:rPr>
      </w:pPr>
      <w:r w:rsidRPr="004F1CA6">
        <w:rPr>
          <w:rFonts w:ascii="ＭＳ ゴシック" w:eastAsia="ＭＳ ゴシック" w:hAnsi="ＭＳ ゴシック" w:hint="eastAsia"/>
          <w:color w:val="000000"/>
        </w:rPr>
        <w:t>(1)</w:t>
      </w:r>
      <w:r w:rsidR="00F55C1C">
        <w:rPr>
          <w:rFonts w:ascii="ＭＳ ゴシック" w:eastAsia="ＭＳ ゴシック" w:hAnsi="ＭＳ ゴシック"/>
          <w:color w:val="000000"/>
        </w:rPr>
        <w:t xml:space="preserve"> </w:t>
      </w:r>
      <w:r w:rsidRPr="004F1CA6">
        <w:rPr>
          <w:rFonts w:ascii="ＭＳ ゴシック" w:eastAsia="ＭＳ ゴシック" w:hAnsi="ＭＳ ゴシック" w:hint="eastAsia"/>
          <w:color w:val="000000"/>
        </w:rPr>
        <w:t>企画提案書類の提出</w:t>
      </w:r>
      <w:r w:rsidRPr="004F1CA6">
        <w:rPr>
          <w:rFonts w:ascii="ＭＳ ゴシック" w:eastAsia="ＭＳ ゴシック" w:hAnsi="ＭＳ ゴシック" w:hint="eastAsia"/>
          <w:color w:val="000000"/>
          <w:szCs w:val="21"/>
        </w:rPr>
        <w:t>にあたっては、公募要領、仕様書と併せて、「大阪府公募型プロポーザル方式実施基準」、「公募型プロポーザル方式応募提案・見積心得」（以下のホームページからご覧いただけます</w:t>
      </w:r>
      <w:r w:rsidR="00A6767A">
        <w:rPr>
          <w:rFonts w:ascii="ＭＳ ゴシック" w:eastAsia="ＭＳ ゴシック" w:hAnsi="ＭＳ ゴシック" w:hint="eastAsia"/>
          <w:color w:val="000000"/>
          <w:szCs w:val="21"/>
        </w:rPr>
        <w:t>。</w:t>
      </w:r>
      <w:r w:rsidRPr="004F1CA6">
        <w:rPr>
          <w:rFonts w:ascii="ＭＳ ゴシック" w:eastAsia="ＭＳ ゴシック" w:hAnsi="ＭＳ ゴシック" w:hint="eastAsia"/>
          <w:color w:val="000000"/>
          <w:szCs w:val="21"/>
        </w:rPr>
        <w:t>）を熟読し遵守して</w:t>
      </w:r>
      <w:r w:rsidR="0040765D">
        <w:rPr>
          <w:rFonts w:ascii="ＭＳ ゴシック" w:eastAsia="ＭＳ ゴシック" w:hAnsi="ＭＳ ゴシック" w:hint="eastAsia"/>
          <w:color w:val="000000"/>
          <w:szCs w:val="21"/>
        </w:rPr>
        <w:t>くだ</w:t>
      </w:r>
      <w:r w:rsidRPr="004F1CA6">
        <w:rPr>
          <w:rFonts w:ascii="ＭＳ ゴシック" w:eastAsia="ＭＳ ゴシック" w:hAnsi="ＭＳ ゴシック" w:hint="eastAsia"/>
          <w:color w:val="000000"/>
          <w:szCs w:val="21"/>
        </w:rPr>
        <w:t>さい。</w:t>
      </w:r>
    </w:p>
    <w:p w14:paraId="189212B2" w14:textId="77777777" w:rsidR="00AC6CB2" w:rsidRPr="004F1CA6" w:rsidRDefault="00AC6CB2" w:rsidP="00AC6CB2">
      <w:pPr>
        <w:ind w:leftChars="200" w:left="616" w:hangingChars="100" w:hanging="205"/>
        <w:rPr>
          <w:rFonts w:ascii="ＭＳ ゴシック" w:eastAsia="ＭＳ ゴシック" w:hAnsi="ＭＳ ゴシック"/>
          <w:b/>
          <w:color w:val="000000"/>
          <w:szCs w:val="21"/>
        </w:rPr>
      </w:pPr>
      <w:r w:rsidRPr="004F1CA6">
        <w:rPr>
          <w:rFonts w:ascii="ＭＳ ゴシック" w:eastAsia="ＭＳ ゴシック" w:hAnsi="ＭＳ ゴシック" w:hint="eastAsia"/>
          <w:color w:val="000000"/>
          <w:szCs w:val="21"/>
        </w:rPr>
        <w:t xml:space="preserve">　　</w:t>
      </w:r>
      <w:hyperlink r:id="rId10" w:history="1">
        <w:r w:rsidRPr="004F1CA6">
          <w:rPr>
            <w:rFonts w:ascii="ＭＳ ゴシック" w:eastAsia="ＭＳ ゴシック" w:hAnsi="ＭＳ ゴシック" w:hint="eastAsia"/>
            <w:color w:val="000000"/>
            <w:szCs w:val="21"/>
            <w:u w:val="single"/>
          </w:rPr>
          <w:t>http://www.nyusatsu.pref.osaka.jp/keiyaku/e-nyusatsu/proposal/ankenjoho.html</w:t>
        </w:r>
      </w:hyperlink>
    </w:p>
    <w:p w14:paraId="36E3F993" w14:textId="6050DACE" w:rsidR="00AC6CB2" w:rsidRPr="004F1CA6" w:rsidRDefault="00AC6CB2" w:rsidP="00F55C1C">
      <w:pPr>
        <w:ind w:firstLineChars="50" w:firstLine="103"/>
        <w:rPr>
          <w:rFonts w:ascii="ＭＳ ゴシック" w:eastAsia="ＭＳ ゴシック" w:hAnsi="ＭＳ ゴシック"/>
          <w:color w:val="000000"/>
          <w:szCs w:val="21"/>
        </w:rPr>
      </w:pPr>
      <w:r w:rsidRPr="004F1CA6">
        <w:rPr>
          <w:rFonts w:ascii="ＭＳ ゴシック" w:eastAsia="ＭＳ ゴシック" w:hAnsi="ＭＳ ゴシック" w:hint="eastAsia"/>
          <w:color w:val="000000"/>
        </w:rPr>
        <w:t>(2)</w:t>
      </w:r>
      <w:r w:rsidR="00F55C1C">
        <w:rPr>
          <w:rFonts w:ascii="ＭＳ ゴシック" w:eastAsia="ＭＳ ゴシック" w:hAnsi="ＭＳ ゴシック"/>
          <w:color w:val="000000"/>
        </w:rPr>
        <w:t xml:space="preserve"> </w:t>
      </w:r>
      <w:r w:rsidRPr="004F1CA6">
        <w:rPr>
          <w:rFonts w:ascii="ＭＳ ゴシック" w:eastAsia="ＭＳ ゴシック" w:hAnsi="ＭＳ ゴシック" w:hint="eastAsia"/>
          <w:color w:val="000000"/>
        </w:rPr>
        <w:t>企画提案</w:t>
      </w:r>
      <w:r w:rsidRPr="004F1CA6">
        <w:rPr>
          <w:rFonts w:ascii="ＭＳ ゴシック" w:eastAsia="ＭＳ ゴシック" w:hAnsi="ＭＳ ゴシック" w:hint="eastAsia"/>
          <w:color w:val="000000"/>
          <w:szCs w:val="21"/>
        </w:rPr>
        <w:t>内容については、補足説明等をお願いすることがあります。</w:t>
      </w:r>
    </w:p>
    <w:p w14:paraId="62EA5E1B" w14:textId="51455CDE" w:rsidR="00AC6CB2" w:rsidRPr="004F1CA6" w:rsidRDefault="00AC6CB2" w:rsidP="00F55C1C">
      <w:pPr>
        <w:ind w:leftChars="50" w:left="411" w:hangingChars="150" w:hanging="308"/>
        <w:rPr>
          <w:rFonts w:ascii="ＭＳ ゴシック" w:eastAsia="ＭＳ ゴシック" w:hAnsi="ＭＳ ゴシック"/>
          <w:color w:val="000000"/>
          <w:szCs w:val="21"/>
        </w:rPr>
      </w:pPr>
      <w:r w:rsidRPr="004F1CA6">
        <w:rPr>
          <w:rFonts w:ascii="ＭＳ ゴシック" w:eastAsia="ＭＳ ゴシック" w:hAnsi="ＭＳ ゴシック" w:hint="eastAsia"/>
          <w:color w:val="000000"/>
        </w:rPr>
        <w:t>(3)</w:t>
      </w:r>
      <w:r w:rsidR="00F55C1C">
        <w:rPr>
          <w:rFonts w:ascii="ＭＳ ゴシック" w:eastAsia="ＭＳ ゴシック" w:hAnsi="ＭＳ ゴシック"/>
          <w:color w:val="000000"/>
        </w:rPr>
        <w:t xml:space="preserve"> </w:t>
      </w:r>
      <w:r w:rsidRPr="004F1CA6">
        <w:rPr>
          <w:rFonts w:ascii="ＭＳ ゴシック" w:eastAsia="ＭＳ ゴシック" w:hAnsi="ＭＳ ゴシック" w:hint="eastAsia"/>
          <w:color w:val="000000"/>
          <w:szCs w:val="21"/>
        </w:rPr>
        <w:t>契約に際して、企画提案書類で記載された内容に虚偽の記載があった場合には、契約をしないことがあるほか、大阪府が被る損害について賠償を請求することがあります。</w:t>
      </w:r>
    </w:p>
    <w:p w14:paraId="54292C9D" w14:textId="7F2829C9" w:rsidR="00AC6CB2" w:rsidRPr="004F1CA6" w:rsidRDefault="00AC6CB2" w:rsidP="00F55C1C">
      <w:pPr>
        <w:ind w:firstLineChars="50" w:firstLine="103"/>
        <w:rPr>
          <w:rFonts w:ascii="ＭＳ ゴシック" w:eastAsia="ＭＳ ゴシック" w:hAnsi="ＭＳ ゴシック"/>
          <w:color w:val="000000"/>
          <w:szCs w:val="21"/>
        </w:rPr>
      </w:pPr>
      <w:r w:rsidRPr="004F1CA6">
        <w:rPr>
          <w:rFonts w:ascii="ＭＳ ゴシック" w:eastAsia="ＭＳ ゴシック" w:hAnsi="ＭＳ ゴシック" w:hint="eastAsia"/>
          <w:color w:val="000000"/>
        </w:rPr>
        <w:t>(4)</w:t>
      </w:r>
      <w:r w:rsidR="00F55C1C">
        <w:rPr>
          <w:rFonts w:ascii="ＭＳ ゴシック" w:eastAsia="ＭＳ ゴシック" w:hAnsi="ＭＳ ゴシック"/>
          <w:color w:val="000000"/>
        </w:rPr>
        <w:t xml:space="preserve"> </w:t>
      </w:r>
      <w:r w:rsidRPr="004F1CA6">
        <w:rPr>
          <w:rFonts w:ascii="ＭＳ ゴシック" w:eastAsia="ＭＳ ゴシック" w:hAnsi="ＭＳ ゴシック" w:hint="eastAsia"/>
          <w:color w:val="000000"/>
          <w:szCs w:val="21"/>
        </w:rPr>
        <w:t>個人情報を取り扱うときは適正に管理してください。</w:t>
      </w:r>
    </w:p>
    <w:p w14:paraId="4AA17813" w14:textId="2468A0E3" w:rsidR="00AC6CB2" w:rsidRPr="004F1CA6" w:rsidRDefault="00AC6CB2" w:rsidP="00F55C1C">
      <w:pPr>
        <w:ind w:leftChars="50" w:left="411" w:hangingChars="150" w:hanging="308"/>
        <w:rPr>
          <w:rFonts w:ascii="ＭＳ ゴシック" w:eastAsia="ＭＳ ゴシック" w:hAnsi="ＭＳ ゴシック"/>
          <w:color w:val="000000"/>
          <w:shd w:val="clear" w:color="auto" w:fill="FFFFFF"/>
        </w:rPr>
      </w:pPr>
      <w:r w:rsidRPr="004F1CA6">
        <w:rPr>
          <w:rFonts w:ascii="ＭＳ ゴシック" w:eastAsia="ＭＳ ゴシック" w:hAnsi="ＭＳ ゴシック" w:hint="eastAsia"/>
          <w:color w:val="000000"/>
          <w:szCs w:val="21"/>
          <w:shd w:val="clear" w:color="auto" w:fill="FFFFFF"/>
        </w:rPr>
        <w:t>(5)</w:t>
      </w:r>
      <w:r w:rsidR="00F55C1C">
        <w:rPr>
          <w:rFonts w:ascii="ＭＳ ゴシック" w:eastAsia="ＭＳ ゴシック" w:hAnsi="ＭＳ ゴシック"/>
          <w:color w:val="000000"/>
          <w:szCs w:val="21"/>
          <w:shd w:val="clear" w:color="auto" w:fill="FFFFFF"/>
        </w:rPr>
        <w:t xml:space="preserve"> </w:t>
      </w:r>
      <w:r w:rsidRPr="004F1CA6">
        <w:rPr>
          <w:rFonts w:ascii="ＭＳ ゴシック" w:eastAsia="ＭＳ ゴシック" w:hAnsi="ＭＳ ゴシック" w:hint="eastAsia"/>
          <w:color w:val="000000"/>
          <w:shd w:val="clear" w:color="auto" w:fill="FFFFFF"/>
        </w:rPr>
        <w:t>受注者は、自然災害などの緊急事態に遭遇した場合において、事業資産の損害を最小限にとどめつつ、事業の継続や早期復旧を可能とするために、平常時に行うべき活動や緊急時における</w:t>
      </w:r>
      <w:r w:rsidRPr="004F1CA6">
        <w:rPr>
          <w:rFonts w:ascii="ＭＳ ゴシック" w:eastAsia="ＭＳ ゴシック" w:hAnsi="ＭＳ ゴシック" w:hint="eastAsia"/>
          <w:color w:val="000000"/>
          <w:shd w:val="clear" w:color="auto" w:fill="FFFFFF"/>
        </w:rPr>
        <w:lastRenderedPageBreak/>
        <w:t>事業継続のための方法や手段等を取り決めておく「事業継続計画</w:t>
      </w:r>
      <w:r w:rsidR="00225EDC">
        <w:rPr>
          <w:rFonts w:ascii="ＭＳ ゴシック" w:eastAsia="ＭＳ ゴシック" w:hAnsi="ＭＳ ゴシック" w:hint="eastAsia"/>
          <w:color w:val="000000"/>
          <w:shd w:val="clear" w:color="auto" w:fill="FFFFFF"/>
        </w:rPr>
        <w:t>（ＢＣＰ）</w:t>
      </w:r>
      <w:r w:rsidRPr="004F1CA6">
        <w:rPr>
          <w:rFonts w:ascii="ＭＳ ゴシック" w:eastAsia="ＭＳ ゴシック" w:hAnsi="ＭＳ ゴシック" w:hint="eastAsia"/>
          <w:color w:val="000000"/>
          <w:shd w:val="clear" w:color="auto" w:fill="FFFFFF"/>
        </w:rPr>
        <w:t>」を策定するよう努めてください。</w:t>
      </w:r>
    </w:p>
    <w:p w14:paraId="2F88401A" w14:textId="452835DA" w:rsidR="009D5D5F" w:rsidRDefault="00AC6CB2" w:rsidP="00F55C1C">
      <w:pPr>
        <w:ind w:leftChars="50" w:left="411" w:hangingChars="150" w:hanging="308"/>
        <w:rPr>
          <w:rFonts w:ascii="ＭＳ ゴシック" w:eastAsia="ＭＳ ゴシック" w:hAnsi="ＭＳ ゴシック"/>
          <w:color w:val="000000"/>
          <w:shd w:val="clear" w:color="auto" w:fill="FFFFFF"/>
        </w:rPr>
      </w:pPr>
      <w:r w:rsidRPr="004F1CA6">
        <w:rPr>
          <w:rFonts w:ascii="ＭＳ ゴシック" w:eastAsia="ＭＳ ゴシック" w:hAnsi="ＭＳ ゴシック" w:hint="eastAsia"/>
          <w:color w:val="000000"/>
          <w:szCs w:val="21"/>
          <w:shd w:val="clear" w:color="auto" w:fill="FFFFFF"/>
        </w:rPr>
        <w:t>(6)</w:t>
      </w:r>
      <w:r w:rsidR="00F55C1C">
        <w:rPr>
          <w:rFonts w:ascii="ＭＳ ゴシック" w:eastAsia="ＭＳ ゴシック" w:hAnsi="ＭＳ ゴシック"/>
          <w:color w:val="000000"/>
          <w:szCs w:val="21"/>
          <w:shd w:val="clear" w:color="auto" w:fill="FFFFFF"/>
        </w:rPr>
        <w:t xml:space="preserve"> </w:t>
      </w:r>
      <w:r w:rsidR="005A4A56">
        <w:rPr>
          <w:rFonts w:ascii="ＭＳ ゴシック" w:eastAsia="ＭＳ ゴシック" w:hAnsi="ＭＳ ゴシック" w:hint="eastAsia"/>
          <w:color w:val="000000"/>
          <w:shd w:val="clear" w:color="auto" w:fill="FFFFFF"/>
        </w:rPr>
        <w:t>なお、</w:t>
      </w:r>
      <w:r w:rsidRPr="004F1CA6">
        <w:rPr>
          <w:rFonts w:ascii="ＭＳ ゴシック" w:eastAsia="ＭＳ ゴシック" w:hAnsi="ＭＳ ゴシック" w:hint="eastAsia"/>
          <w:color w:val="000000"/>
          <w:shd w:val="clear" w:color="auto" w:fill="FFFFFF"/>
        </w:rPr>
        <w:t>契約の締結時において、中小企業等経営強化法（平成11年法律第18号）第5</w:t>
      </w:r>
      <w:r w:rsidR="00036CF2">
        <w:rPr>
          <w:rFonts w:ascii="ＭＳ ゴシック" w:eastAsia="ＭＳ ゴシック" w:hAnsi="ＭＳ ゴシック" w:hint="eastAsia"/>
          <w:color w:val="000000"/>
          <w:shd w:val="clear" w:color="auto" w:fill="FFFFFF"/>
        </w:rPr>
        <w:t>5</w:t>
      </w:r>
      <w:r w:rsidRPr="004F1CA6">
        <w:rPr>
          <w:rFonts w:ascii="ＭＳ ゴシック" w:eastAsia="ＭＳ ゴシック" w:hAnsi="ＭＳ ゴシック" w:hint="eastAsia"/>
          <w:color w:val="000000"/>
          <w:shd w:val="clear" w:color="auto" w:fill="FFFFFF"/>
        </w:rPr>
        <w:t>条第１項に規定する「事業継続力強化計画」又は同法第5</w:t>
      </w:r>
      <w:r w:rsidR="00036CF2">
        <w:rPr>
          <w:rFonts w:ascii="ＭＳ ゴシック" w:eastAsia="ＭＳ ゴシック" w:hAnsi="ＭＳ ゴシック" w:hint="eastAsia"/>
          <w:color w:val="000000"/>
          <w:shd w:val="clear" w:color="auto" w:fill="FFFFFF"/>
        </w:rPr>
        <w:t>8</w:t>
      </w:r>
      <w:r w:rsidRPr="004F1CA6">
        <w:rPr>
          <w:rFonts w:ascii="ＭＳ ゴシック" w:eastAsia="ＭＳ ゴシック" w:hAnsi="ＭＳ ゴシック" w:hint="eastAsia"/>
          <w:color w:val="000000"/>
          <w:shd w:val="clear" w:color="auto" w:fill="FFFFFF"/>
        </w:rPr>
        <w:t>条第１項に規定する「連携事業継続力強化計画」の認定（以下「認定」という。）を受けている受注者（共同企業体を結成している場合は、各々の構成員）は、事業継続力強化計画認定書又は連携事業継続力強化計画認定書（以下「認定書」という。）の写しを速やかに大阪府に提出するよう努めて</w:t>
      </w:r>
      <w:r w:rsidR="00210309">
        <w:rPr>
          <w:rFonts w:ascii="ＭＳ ゴシック" w:eastAsia="ＭＳ ゴシック" w:hAnsi="ＭＳ ゴシック" w:hint="eastAsia"/>
          <w:color w:val="000000"/>
          <w:shd w:val="clear" w:color="auto" w:fill="FFFFFF"/>
        </w:rPr>
        <w:t>ください</w:t>
      </w:r>
      <w:r w:rsidRPr="004F1CA6">
        <w:rPr>
          <w:rFonts w:ascii="ＭＳ ゴシック" w:eastAsia="ＭＳ ゴシック" w:hAnsi="ＭＳ ゴシック" w:hint="eastAsia"/>
          <w:color w:val="000000"/>
          <w:shd w:val="clear" w:color="auto" w:fill="FFFFFF"/>
        </w:rPr>
        <w:t>。認定を受けていない受注者（共同企業体を結成している場合は、各々の構成員）は、認定を受けることができる場合に、契約期間の終了までに認定を受けるよう努めるとともに、認定を受けた際は、認定書の写しを速やかに大阪府に提出するよう努めてください。</w:t>
      </w:r>
    </w:p>
    <w:sectPr w:rsidR="009D5D5F" w:rsidSect="00C23670">
      <w:footerReference w:type="default" r:id="rId11"/>
      <w:pgSz w:w="11907" w:h="16839" w:code="9"/>
      <w:pgMar w:top="1134" w:right="1418" w:bottom="1021" w:left="1418" w:header="720" w:footer="567" w:gutter="0"/>
      <w:pgNumType w:start="1"/>
      <w:cols w:space="425"/>
      <w:titlePg/>
      <w:docGrid w:type="linesAndChars" w:linePitch="346" w:charSpace="-9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36FCD" w14:textId="77777777" w:rsidR="00CB5940" w:rsidRDefault="00CB5940">
      <w:r>
        <w:separator/>
      </w:r>
    </w:p>
  </w:endnote>
  <w:endnote w:type="continuationSeparator" w:id="0">
    <w:p w14:paraId="056B0F50" w14:textId="77777777" w:rsidR="00CB5940" w:rsidRDefault="00CB5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7FFEB" w14:textId="77777777" w:rsidR="00136201" w:rsidRDefault="00136201" w:rsidP="00A24A77">
    <w:pPr>
      <w:pStyle w:val="a4"/>
      <w:jc w:val="center"/>
    </w:pPr>
    <w:r>
      <w:fldChar w:fldCharType="begin"/>
    </w:r>
    <w:r>
      <w:instrText>PAGE   \* MERGEFORMAT</w:instrText>
    </w:r>
    <w:r>
      <w:fldChar w:fldCharType="separate"/>
    </w:r>
    <w:r w:rsidR="00E82DCF" w:rsidRPr="00E82DCF">
      <w:rPr>
        <w:noProof/>
        <w:lang w:val="ja-JP"/>
      </w:rP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0A484" w14:textId="77777777" w:rsidR="00CB5940" w:rsidRDefault="00CB5940">
      <w:r>
        <w:separator/>
      </w:r>
    </w:p>
  </w:footnote>
  <w:footnote w:type="continuationSeparator" w:id="0">
    <w:p w14:paraId="57D79243" w14:textId="77777777" w:rsidR="00CB5940" w:rsidRDefault="00CB59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C5A5B"/>
    <w:multiLevelType w:val="hybridMultilevel"/>
    <w:tmpl w:val="FDE61FB4"/>
    <w:lvl w:ilvl="0" w:tplc="0C00A5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707D08"/>
    <w:multiLevelType w:val="multilevel"/>
    <w:tmpl w:val="489AB240"/>
    <w:lvl w:ilvl="0">
      <w:start w:val="1"/>
      <w:numFmt w:val="decimalFullWidth"/>
      <w:pStyle w:val="1"/>
      <w:lvlText w:val="%1"/>
      <w:lvlJc w:val="left"/>
      <w:pPr>
        <w:tabs>
          <w:tab w:val="num" w:pos="1100"/>
        </w:tabs>
        <w:ind w:left="1100" w:hanging="680"/>
      </w:pPr>
      <w:rPr>
        <w:rFonts w:ascii="ＭＳ ゴシック" w:eastAsia="ＭＳ ゴシック" w:hint="eastAsia"/>
        <w:b/>
        <w:i w:val="0"/>
        <w:sz w:val="21"/>
      </w:rPr>
    </w:lvl>
    <w:lvl w:ilvl="1">
      <w:start w:val="1"/>
      <w:numFmt w:val="decimal"/>
      <w:pStyle w:val="2"/>
      <w:lvlText w:val="%1－%2"/>
      <w:lvlJc w:val="left"/>
      <w:pPr>
        <w:tabs>
          <w:tab w:val="num" w:pos="1226"/>
        </w:tabs>
        <w:ind w:left="1226" w:hanging="800"/>
      </w:pPr>
      <w:rPr>
        <w:rFonts w:ascii="ＭＳ Ｐゴシック" w:eastAsia="ＭＳ Ｐゴシック" w:hint="eastAsia"/>
        <w:b/>
        <w:i w:val="0"/>
        <w:sz w:val="21"/>
        <w:lang w:val="en-US"/>
      </w:rPr>
    </w:lvl>
    <w:lvl w:ilvl="2">
      <w:start w:val="1"/>
      <w:numFmt w:val="decimal"/>
      <w:pStyle w:val="3"/>
      <w:lvlText w:val="§%3"/>
      <w:lvlJc w:val="left"/>
      <w:pPr>
        <w:tabs>
          <w:tab w:val="num" w:pos="1420"/>
        </w:tabs>
        <w:ind w:left="1420" w:hanging="660"/>
      </w:pPr>
      <w:rPr>
        <w:rFonts w:ascii="ＭＳ Ｐゴシック" w:eastAsia="ＭＳ Ｐゴシック" w:hint="eastAsia"/>
        <w:b w:val="0"/>
        <w:i w:val="0"/>
        <w:sz w:val="24"/>
      </w:rPr>
    </w:lvl>
    <w:lvl w:ilvl="3">
      <w:start w:val="1"/>
      <w:numFmt w:val="decimal"/>
      <w:pStyle w:val="4"/>
      <w:lvlText w:val="(%4)"/>
      <w:lvlJc w:val="left"/>
      <w:pPr>
        <w:tabs>
          <w:tab w:val="num" w:pos="1574"/>
        </w:tabs>
        <w:ind w:left="874" w:firstLine="340"/>
      </w:pPr>
      <w:rPr>
        <w:rFonts w:ascii="ＭＳ Ｐ明朝" w:eastAsia="ＭＳ Ｐ明朝" w:hint="eastAsia"/>
        <w:b w:val="0"/>
        <w:i w:val="0"/>
        <w:sz w:val="21"/>
      </w:rPr>
    </w:lvl>
    <w:lvl w:ilvl="4">
      <w:start w:val="1"/>
      <w:numFmt w:val="lowerRoman"/>
      <w:pStyle w:val="5"/>
      <w:lvlText w:val="(%5)"/>
      <w:lvlJc w:val="left"/>
      <w:pPr>
        <w:tabs>
          <w:tab w:val="num" w:pos="2387"/>
        </w:tabs>
        <w:ind w:left="874" w:firstLine="793"/>
      </w:pPr>
      <w:rPr>
        <w:rFonts w:ascii="ＭＳ Ｐ明朝" w:eastAsia="ＭＳ Ｐ明朝" w:hint="eastAsia"/>
        <w:b w:val="0"/>
        <w:i w:val="0"/>
        <w:sz w:val="21"/>
      </w:rPr>
    </w:lvl>
    <w:lvl w:ilvl="5">
      <w:start w:val="1"/>
      <w:numFmt w:val="decimal"/>
      <w:lvlText w:val="(%5).%6"/>
      <w:lvlJc w:val="left"/>
      <w:pPr>
        <w:tabs>
          <w:tab w:val="num" w:pos="1565"/>
        </w:tabs>
        <w:ind w:left="1565" w:hanging="425"/>
      </w:pPr>
      <w:rPr>
        <w:rFonts w:hint="eastAsia"/>
      </w:rPr>
    </w:lvl>
    <w:lvl w:ilvl="6">
      <w:start w:val="1"/>
      <w:numFmt w:val="decimal"/>
      <w:lvlText w:val="(%5).%6.%7"/>
      <w:lvlJc w:val="left"/>
      <w:pPr>
        <w:tabs>
          <w:tab w:val="num" w:pos="2285"/>
        </w:tabs>
        <w:ind w:left="1990" w:hanging="425"/>
      </w:pPr>
      <w:rPr>
        <w:rFonts w:hint="eastAsia"/>
      </w:rPr>
    </w:lvl>
    <w:lvl w:ilvl="7">
      <w:start w:val="1"/>
      <w:numFmt w:val="decimal"/>
      <w:lvlText w:val="(%5).%6.%7.%8"/>
      <w:lvlJc w:val="left"/>
      <w:pPr>
        <w:tabs>
          <w:tab w:val="num" w:pos="3070"/>
        </w:tabs>
        <w:ind w:left="2415" w:hanging="425"/>
      </w:pPr>
      <w:rPr>
        <w:rFonts w:hint="eastAsia"/>
      </w:rPr>
    </w:lvl>
    <w:lvl w:ilvl="8">
      <w:start w:val="1"/>
      <w:numFmt w:val="decimal"/>
      <w:lvlText w:val="(%5).%6.%7.%8.%9"/>
      <w:lvlJc w:val="left"/>
      <w:pPr>
        <w:tabs>
          <w:tab w:val="num" w:pos="3495"/>
        </w:tabs>
        <w:ind w:left="2840" w:hanging="425"/>
      </w:pPr>
      <w:rPr>
        <w:rFonts w:hint="eastAsia"/>
      </w:rPr>
    </w:lvl>
  </w:abstractNum>
  <w:abstractNum w:abstractNumId="2" w15:restartNumberingAfterBreak="0">
    <w:nsid w:val="12A755FC"/>
    <w:multiLevelType w:val="hybridMultilevel"/>
    <w:tmpl w:val="EF7051B2"/>
    <w:lvl w:ilvl="0" w:tplc="FE9666D2">
      <w:numFmt w:val="bullet"/>
      <w:lvlText w:val="・"/>
      <w:lvlJc w:val="left"/>
      <w:pPr>
        <w:tabs>
          <w:tab w:val="num" w:pos="435"/>
        </w:tabs>
        <w:ind w:left="435" w:hanging="435"/>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BD85A04"/>
    <w:multiLevelType w:val="hybridMultilevel"/>
    <w:tmpl w:val="0A48AA6E"/>
    <w:lvl w:ilvl="0" w:tplc="10F2765C">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1CAB7989"/>
    <w:multiLevelType w:val="hybridMultilevel"/>
    <w:tmpl w:val="51360E10"/>
    <w:lvl w:ilvl="0" w:tplc="E0E4183E">
      <w:start w:val="1"/>
      <w:numFmt w:val="decimalFullWidth"/>
      <w:lvlText w:val="（%1）"/>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E4E59C4"/>
    <w:multiLevelType w:val="hybridMultilevel"/>
    <w:tmpl w:val="FC90D92C"/>
    <w:lvl w:ilvl="0" w:tplc="1FBCC938">
      <w:start w:val="1"/>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6" w15:restartNumberingAfterBreak="0">
    <w:nsid w:val="244F1696"/>
    <w:multiLevelType w:val="hybridMultilevel"/>
    <w:tmpl w:val="5178D81C"/>
    <w:lvl w:ilvl="0" w:tplc="090AFDEE">
      <w:start w:val="1"/>
      <w:numFmt w:val="decimalEnclosedCircle"/>
      <w:lvlText w:val="%1"/>
      <w:lvlJc w:val="left"/>
      <w:pPr>
        <w:ind w:left="925" w:hanging="360"/>
      </w:pPr>
      <w:rPr>
        <w:rFonts w:hint="default"/>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7" w15:restartNumberingAfterBreak="0">
    <w:nsid w:val="270A667E"/>
    <w:multiLevelType w:val="hybridMultilevel"/>
    <w:tmpl w:val="59E2B0C4"/>
    <w:lvl w:ilvl="0" w:tplc="8A1828AA">
      <w:start w:val="1"/>
      <w:numFmt w:val="decimal"/>
      <w:lvlText w:val="（%1）"/>
      <w:lvlJc w:val="left"/>
      <w:pPr>
        <w:ind w:left="930" w:hanging="720"/>
      </w:pPr>
      <w:rPr>
        <w:rFonts w:hint="default"/>
        <w:u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A4858A4"/>
    <w:multiLevelType w:val="hybridMultilevel"/>
    <w:tmpl w:val="9FC4D100"/>
    <w:lvl w:ilvl="0" w:tplc="A83214C8">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2B163782"/>
    <w:multiLevelType w:val="hybridMultilevel"/>
    <w:tmpl w:val="9AEE144E"/>
    <w:lvl w:ilvl="0" w:tplc="E25A5698">
      <w:start w:val="1"/>
      <w:numFmt w:val="decimal"/>
      <w:lvlText w:val="(%1)"/>
      <w:lvlJc w:val="left"/>
      <w:pPr>
        <w:ind w:left="720" w:hanging="51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2CDF1B3D"/>
    <w:multiLevelType w:val="hybridMultilevel"/>
    <w:tmpl w:val="5BC2A4B2"/>
    <w:lvl w:ilvl="0" w:tplc="FCD4FC1C">
      <w:numFmt w:val="bullet"/>
      <w:lvlText w:val="・"/>
      <w:lvlJc w:val="left"/>
      <w:pPr>
        <w:ind w:left="751" w:hanging="360"/>
      </w:pPr>
      <w:rPr>
        <w:rFonts w:ascii="ＭＳ ゴシック" w:eastAsia="ＭＳ ゴシック" w:hAnsi="ＭＳ ゴシック" w:cs="Times New Roman" w:hint="eastAsia"/>
      </w:rPr>
    </w:lvl>
    <w:lvl w:ilvl="1" w:tplc="0409000B" w:tentative="1">
      <w:start w:val="1"/>
      <w:numFmt w:val="bullet"/>
      <w:lvlText w:val=""/>
      <w:lvlJc w:val="left"/>
      <w:pPr>
        <w:ind w:left="1231" w:hanging="420"/>
      </w:pPr>
      <w:rPr>
        <w:rFonts w:ascii="Wingdings" w:hAnsi="Wingdings" w:hint="default"/>
      </w:rPr>
    </w:lvl>
    <w:lvl w:ilvl="2" w:tplc="0409000D" w:tentative="1">
      <w:start w:val="1"/>
      <w:numFmt w:val="bullet"/>
      <w:lvlText w:val=""/>
      <w:lvlJc w:val="left"/>
      <w:pPr>
        <w:ind w:left="1651" w:hanging="420"/>
      </w:pPr>
      <w:rPr>
        <w:rFonts w:ascii="Wingdings" w:hAnsi="Wingdings" w:hint="default"/>
      </w:rPr>
    </w:lvl>
    <w:lvl w:ilvl="3" w:tplc="04090001" w:tentative="1">
      <w:start w:val="1"/>
      <w:numFmt w:val="bullet"/>
      <w:lvlText w:val=""/>
      <w:lvlJc w:val="left"/>
      <w:pPr>
        <w:ind w:left="2071" w:hanging="420"/>
      </w:pPr>
      <w:rPr>
        <w:rFonts w:ascii="Wingdings" w:hAnsi="Wingdings" w:hint="default"/>
      </w:rPr>
    </w:lvl>
    <w:lvl w:ilvl="4" w:tplc="0409000B" w:tentative="1">
      <w:start w:val="1"/>
      <w:numFmt w:val="bullet"/>
      <w:lvlText w:val=""/>
      <w:lvlJc w:val="left"/>
      <w:pPr>
        <w:ind w:left="2491" w:hanging="420"/>
      </w:pPr>
      <w:rPr>
        <w:rFonts w:ascii="Wingdings" w:hAnsi="Wingdings" w:hint="default"/>
      </w:rPr>
    </w:lvl>
    <w:lvl w:ilvl="5" w:tplc="0409000D" w:tentative="1">
      <w:start w:val="1"/>
      <w:numFmt w:val="bullet"/>
      <w:lvlText w:val=""/>
      <w:lvlJc w:val="left"/>
      <w:pPr>
        <w:ind w:left="2911" w:hanging="420"/>
      </w:pPr>
      <w:rPr>
        <w:rFonts w:ascii="Wingdings" w:hAnsi="Wingdings" w:hint="default"/>
      </w:rPr>
    </w:lvl>
    <w:lvl w:ilvl="6" w:tplc="04090001" w:tentative="1">
      <w:start w:val="1"/>
      <w:numFmt w:val="bullet"/>
      <w:lvlText w:val=""/>
      <w:lvlJc w:val="left"/>
      <w:pPr>
        <w:ind w:left="3331" w:hanging="420"/>
      </w:pPr>
      <w:rPr>
        <w:rFonts w:ascii="Wingdings" w:hAnsi="Wingdings" w:hint="default"/>
      </w:rPr>
    </w:lvl>
    <w:lvl w:ilvl="7" w:tplc="0409000B" w:tentative="1">
      <w:start w:val="1"/>
      <w:numFmt w:val="bullet"/>
      <w:lvlText w:val=""/>
      <w:lvlJc w:val="left"/>
      <w:pPr>
        <w:ind w:left="3751" w:hanging="420"/>
      </w:pPr>
      <w:rPr>
        <w:rFonts w:ascii="Wingdings" w:hAnsi="Wingdings" w:hint="default"/>
      </w:rPr>
    </w:lvl>
    <w:lvl w:ilvl="8" w:tplc="0409000D" w:tentative="1">
      <w:start w:val="1"/>
      <w:numFmt w:val="bullet"/>
      <w:lvlText w:val=""/>
      <w:lvlJc w:val="left"/>
      <w:pPr>
        <w:ind w:left="4171" w:hanging="420"/>
      </w:pPr>
      <w:rPr>
        <w:rFonts w:ascii="Wingdings" w:hAnsi="Wingdings" w:hint="default"/>
      </w:rPr>
    </w:lvl>
  </w:abstractNum>
  <w:abstractNum w:abstractNumId="11" w15:restartNumberingAfterBreak="0">
    <w:nsid w:val="2DA9583F"/>
    <w:multiLevelType w:val="singleLevel"/>
    <w:tmpl w:val="84E6E830"/>
    <w:lvl w:ilvl="0">
      <w:start w:val="10"/>
      <w:numFmt w:val="decimal"/>
      <w:lvlText w:val="%1"/>
      <w:lvlJc w:val="left"/>
      <w:pPr>
        <w:tabs>
          <w:tab w:val="num" w:pos="495"/>
        </w:tabs>
        <w:ind w:left="495" w:hanging="495"/>
      </w:pPr>
      <w:rPr>
        <w:rFonts w:hint="eastAsia"/>
      </w:rPr>
    </w:lvl>
  </w:abstractNum>
  <w:abstractNum w:abstractNumId="12" w15:restartNumberingAfterBreak="0">
    <w:nsid w:val="31640EBA"/>
    <w:multiLevelType w:val="hybridMultilevel"/>
    <w:tmpl w:val="A4F24EC0"/>
    <w:lvl w:ilvl="0" w:tplc="2ECC8F94">
      <w:numFmt w:val="bullet"/>
      <w:lvlText w:val="※"/>
      <w:lvlJc w:val="left"/>
      <w:pPr>
        <w:tabs>
          <w:tab w:val="num" w:pos="1209"/>
        </w:tabs>
        <w:ind w:left="1209" w:hanging="360"/>
      </w:pPr>
      <w:rPr>
        <w:rFonts w:ascii="ＭＳ 明朝" w:eastAsia="ＭＳ 明朝" w:hAnsi="ＭＳ 明朝" w:cs="Times New Roman" w:hint="eastAsia"/>
        <w:sz w:val="24"/>
      </w:rPr>
    </w:lvl>
    <w:lvl w:ilvl="1" w:tplc="0409000B" w:tentative="1">
      <w:start w:val="1"/>
      <w:numFmt w:val="bullet"/>
      <w:lvlText w:val=""/>
      <w:lvlJc w:val="left"/>
      <w:pPr>
        <w:tabs>
          <w:tab w:val="num" w:pos="1689"/>
        </w:tabs>
        <w:ind w:left="1689" w:hanging="420"/>
      </w:pPr>
      <w:rPr>
        <w:rFonts w:ascii="Wingdings" w:hAnsi="Wingdings" w:hint="default"/>
      </w:rPr>
    </w:lvl>
    <w:lvl w:ilvl="2" w:tplc="0409000D" w:tentative="1">
      <w:start w:val="1"/>
      <w:numFmt w:val="bullet"/>
      <w:lvlText w:val=""/>
      <w:lvlJc w:val="left"/>
      <w:pPr>
        <w:tabs>
          <w:tab w:val="num" w:pos="2109"/>
        </w:tabs>
        <w:ind w:left="2109" w:hanging="420"/>
      </w:pPr>
      <w:rPr>
        <w:rFonts w:ascii="Wingdings" w:hAnsi="Wingdings" w:hint="default"/>
      </w:rPr>
    </w:lvl>
    <w:lvl w:ilvl="3" w:tplc="04090001" w:tentative="1">
      <w:start w:val="1"/>
      <w:numFmt w:val="bullet"/>
      <w:lvlText w:val=""/>
      <w:lvlJc w:val="left"/>
      <w:pPr>
        <w:tabs>
          <w:tab w:val="num" w:pos="2529"/>
        </w:tabs>
        <w:ind w:left="2529" w:hanging="420"/>
      </w:pPr>
      <w:rPr>
        <w:rFonts w:ascii="Wingdings" w:hAnsi="Wingdings" w:hint="default"/>
      </w:rPr>
    </w:lvl>
    <w:lvl w:ilvl="4" w:tplc="0409000B" w:tentative="1">
      <w:start w:val="1"/>
      <w:numFmt w:val="bullet"/>
      <w:lvlText w:val=""/>
      <w:lvlJc w:val="left"/>
      <w:pPr>
        <w:tabs>
          <w:tab w:val="num" w:pos="2949"/>
        </w:tabs>
        <w:ind w:left="2949" w:hanging="420"/>
      </w:pPr>
      <w:rPr>
        <w:rFonts w:ascii="Wingdings" w:hAnsi="Wingdings" w:hint="default"/>
      </w:rPr>
    </w:lvl>
    <w:lvl w:ilvl="5" w:tplc="0409000D" w:tentative="1">
      <w:start w:val="1"/>
      <w:numFmt w:val="bullet"/>
      <w:lvlText w:val=""/>
      <w:lvlJc w:val="left"/>
      <w:pPr>
        <w:tabs>
          <w:tab w:val="num" w:pos="3369"/>
        </w:tabs>
        <w:ind w:left="3369" w:hanging="420"/>
      </w:pPr>
      <w:rPr>
        <w:rFonts w:ascii="Wingdings" w:hAnsi="Wingdings" w:hint="default"/>
      </w:rPr>
    </w:lvl>
    <w:lvl w:ilvl="6" w:tplc="04090001" w:tentative="1">
      <w:start w:val="1"/>
      <w:numFmt w:val="bullet"/>
      <w:lvlText w:val=""/>
      <w:lvlJc w:val="left"/>
      <w:pPr>
        <w:tabs>
          <w:tab w:val="num" w:pos="3789"/>
        </w:tabs>
        <w:ind w:left="3789" w:hanging="420"/>
      </w:pPr>
      <w:rPr>
        <w:rFonts w:ascii="Wingdings" w:hAnsi="Wingdings" w:hint="default"/>
      </w:rPr>
    </w:lvl>
    <w:lvl w:ilvl="7" w:tplc="0409000B" w:tentative="1">
      <w:start w:val="1"/>
      <w:numFmt w:val="bullet"/>
      <w:lvlText w:val=""/>
      <w:lvlJc w:val="left"/>
      <w:pPr>
        <w:tabs>
          <w:tab w:val="num" w:pos="4209"/>
        </w:tabs>
        <w:ind w:left="4209" w:hanging="420"/>
      </w:pPr>
      <w:rPr>
        <w:rFonts w:ascii="Wingdings" w:hAnsi="Wingdings" w:hint="default"/>
      </w:rPr>
    </w:lvl>
    <w:lvl w:ilvl="8" w:tplc="0409000D" w:tentative="1">
      <w:start w:val="1"/>
      <w:numFmt w:val="bullet"/>
      <w:lvlText w:val=""/>
      <w:lvlJc w:val="left"/>
      <w:pPr>
        <w:tabs>
          <w:tab w:val="num" w:pos="4629"/>
        </w:tabs>
        <w:ind w:left="4629" w:hanging="420"/>
      </w:pPr>
      <w:rPr>
        <w:rFonts w:ascii="Wingdings" w:hAnsi="Wingdings" w:hint="default"/>
      </w:rPr>
    </w:lvl>
  </w:abstractNum>
  <w:abstractNum w:abstractNumId="13" w15:restartNumberingAfterBreak="0">
    <w:nsid w:val="32897E6D"/>
    <w:multiLevelType w:val="hybridMultilevel"/>
    <w:tmpl w:val="E7EA9876"/>
    <w:lvl w:ilvl="0" w:tplc="2E4226DA">
      <w:start w:val="4"/>
      <w:numFmt w:val="decimal"/>
      <w:lvlText w:val="(%1)"/>
      <w:lvlJc w:val="left"/>
      <w:pPr>
        <w:tabs>
          <w:tab w:val="num" w:pos="675"/>
        </w:tabs>
        <w:ind w:left="675" w:hanging="46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336557C2"/>
    <w:multiLevelType w:val="hybridMultilevel"/>
    <w:tmpl w:val="07C8CAC8"/>
    <w:lvl w:ilvl="0" w:tplc="5484E6F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5AE0A8D"/>
    <w:multiLevelType w:val="hybridMultilevel"/>
    <w:tmpl w:val="38C08D7C"/>
    <w:lvl w:ilvl="0" w:tplc="658049A2">
      <w:start w:val="1"/>
      <w:numFmt w:val="decimalEnclosedCircle"/>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5EB2ADC"/>
    <w:multiLevelType w:val="hybridMultilevel"/>
    <w:tmpl w:val="53AC3D2C"/>
    <w:lvl w:ilvl="0" w:tplc="B14E7776">
      <w:numFmt w:val="bullet"/>
      <w:lvlText w:val="※"/>
      <w:lvlJc w:val="left"/>
      <w:pPr>
        <w:tabs>
          <w:tab w:val="num" w:pos="645"/>
        </w:tabs>
        <w:ind w:left="64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25"/>
        </w:tabs>
        <w:ind w:left="1125" w:hanging="420"/>
      </w:pPr>
      <w:rPr>
        <w:rFonts w:ascii="Wingdings" w:hAnsi="Wingdings" w:hint="default"/>
      </w:rPr>
    </w:lvl>
    <w:lvl w:ilvl="2" w:tplc="0409000D" w:tentative="1">
      <w:start w:val="1"/>
      <w:numFmt w:val="bullet"/>
      <w:lvlText w:val=""/>
      <w:lvlJc w:val="left"/>
      <w:pPr>
        <w:tabs>
          <w:tab w:val="num" w:pos="1545"/>
        </w:tabs>
        <w:ind w:left="1545" w:hanging="420"/>
      </w:pPr>
      <w:rPr>
        <w:rFonts w:ascii="Wingdings" w:hAnsi="Wingdings" w:hint="default"/>
      </w:rPr>
    </w:lvl>
    <w:lvl w:ilvl="3" w:tplc="04090001" w:tentative="1">
      <w:start w:val="1"/>
      <w:numFmt w:val="bullet"/>
      <w:lvlText w:val=""/>
      <w:lvlJc w:val="left"/>
      <w:pPr>
        <w:tabs>
          <w:tab w:val="num" w:pos="1965"/>
        </w:tabs>
        <w:ind w:left="1965" w:hanging="420"/>
      </w:pPr>
      <w:rPr>
        <w:rFonts w:ascii="Wingdings" w:hAnsi="Wingdings" w:hint="default"/>
      </w:rPr>
    </w:lvl>
    <w:lvl w:ilvl="4" w:tplc="0409000B" w:tentative="1">
      <w:start w:val="1"/>
      <w:numFmt w:val="bullet"/>
      <w:lvlText w:val=""/>
      <w:lvlJc w:val="left"/>
      <w:pPr>
        <w:tabs>
          <w:tab w:val="num" w:pos="2385"/>
        </w:tabs>
        <w:ind w:left="2385" w:hanging="420"/>
      </w:pPr>
      <w:rPr>
        <w:rFonts w:ascii="Wingdings" w:hAnsi="Wingdings" w:hint="default"/>
      </w:rPr>
    </w:lvl>
    <w:lvl w:ilvl="5" w:tplc="0409000D" w:tentative="1">
      <w:start w:val="1"/>
      <w:numFmt w:val="bullet"/>
      <w:lvlText w:val=""/>
      <w:lvlJc w:val="left"/>
      <w:pPr>
        <w:tabs>
          <w:tab w:val="num" w:pos="2805"/>
        </w:tabs>
        <w:ind w:left="2805" w:hanging="420"/>
      </w:pPr>
      <w:rPr>
        <w:rFonts w:ascii="Wingdings" w:hAnsi="Wingdings" w:hint="default"/>
      </w:rPr>
    </w:lvl>
    <w:lvl w:ilvl="6" w:tplc="04090001" w:tentative="1">
      <w:start w:val="1"/>
      <w:numFmt w:val="bullet"/>
      <w:lvlText w:val=""/>
      <w:lvlJc w:val="left"/>
      <w:pPr>
        <w:tabs>
          <w:tab w:val="num" w:pos="3225"/>
        </w:tabs>
        <w:ind w:left="3225" w:hanging="420"/>
      </w:pPr>
      <w:rPr>
        <w:rFonts w:ascii="Wingdings" w:hAnsi="Wingdings" w:hint="default"/>
      </w:rPr>
    </w:lvl>
    <w:lvl w:ilvl="7" w:tplc="0409000B" w:tentative="1">
      <w:start w:val="1"/>
      <w:numFmt w:val="bullet"/>
      <w:lvlText w:val=""/>
      <w:lvlJc w:val="left"/>
      <w:pPr>
        <w:tabs>
          <w:tab w:val="num" w:pos="3645"/>
        </w:tabs>
        <w:ind w:left="3645" w:hanging="420"/>
      </w:pPr>
      <w:rPr>
        <w:rFonts w:ascii="Wingdings" w:hAnsi="Wingdings" w:hint="default"/>
      </w:rPr>
    </w:lvl>
    <w:lvl w:ilvl="8" w:tplc="0409000D" w:tentative="1">
      <w:start w:val="1"/>
      <w:numFmt w:val="bullet"/>
      <w:lvlText w:val=""/>
      <w:lvlJc w:val="left"/>
      <w:pPr>
        <w:tabs>
          <w:tab w:val="num" w:pos="4065"/>
        </w:tabs>
        <w:ind w:left="4065" w:hanging="420"/>
      </w:pPr>
      <w:rPr>
        <w:rFonts w:ascii="Wingdings" w:hAnsi="Wingdings" w:hint="default"/>
      </w:rPr>
    </w:lvl>
  </w:abstractNum>
  <w:abstractNum w:abstractNumId="17" w15:restartNumberingAfterBreak="0">
    <w:nsid w:val="437E6EB7"/>
    <w:multiLevelType w:val="hybridMultilevel"/>
    <w:tmpl w:val="71DC5E0C"/>
    <w:lvl w:ilvl="0" w:tplc="444EBA26">
      <w:start w:val="1"/>
      <w:numFmt w:val="decimal"/>
      <w:lvlText w:val="(%1)"/>
      <w:lvlJc w:val="left"/>
      <w:pPr>
        <w:ind w:left="630" w:hanging="420"/>
      </w:pPr>
      <w:rPr>
        <w:rFonts w:hint="default"/>
        <w:b/>
      </w:rPr>
    </w:lvl>
    <w:lvl w:ilvl="1" w:tplc="567414DC">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4A252897"/>
    <w:multiLevelType w:val="hybridMultilevel"/>
    <w:tmpl w:val="83D27ABE"/>
    <w:lvl w:ilvl="0" w:tplc="BE5A3E40">
      <w:start w:val="1"/>
      <w:numFmt w:val="decimal"/>
      <w:lvlText w:val="(%1)"/>
      <w:lvlJc w:val="left"/>
      <w:pPr>
        <w:tabs>
          <w:tab w:val="num" w:pos="675"/>
        </w:tabs>
        <w:ind w:left="675" w:hanging="46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4AF6781D"/>
    <w:multiLevelType w:val="hybridMultilevel"/>
    <w:tmpl w:val="7FBE449A"/>
    <w:lvl w:ilvl="0" w:tplc="361C507A">
      <w:start w:val="1"/>
      <w:numFmt w:val="decimalEnclosedCircle"/>
      <w:lvlText w:val="%1"/>
      <w:lvlJc w:val="left"/>
      <w:pPr>
        <w:ind w:left="976" w:hanging="360"/>
      </w:pPr>
      <w:rPr>
        <w:rFonts w:ascii="ＭＳ ゴシック" w:eastAsia="ＭＳ ゴシック" w:hAnsi="ＭＳ ゴシック" w:cs="Times New Roman"/>
        <w:lang w:val="en-US"/>
      </w:rPr>
    </w:lvl>
    <w:lvl w:ilvl="1" w:tplc="04090017" w:tentative="1">
      <w:start w:val="1"/>
      <w:numFmt w:val="aiueoFullWidth"/>
      <w:lvlText w:val="(%2)"/>
      <w:lvlJc w:val="left"/>
      <w:pPr>
        <w:ind w:left="1456" w:hanging="420"/>
      </w:pPr>
    </w:lvl>
    <w:lvl w:ilvl="2" w:tplc="04090011" w:tentative="1">
      <w:start w:val="1"/>
      <w:numFmt w:val="decimalEnclosedCircle"/>
      <w:lvlText w:val="%3"/>
      <w:lvlJc w:val="left"/>
      <w:pPr>
        <w:ind w:left="1876" w:hanging="420"/>
      </w:pPr>
    </w:lvl>
    <w:lvl w:ilvl="3" w:tplc="0409000F" w:tentative="1">
      <w:start w:val="1"/>
      <w:numFmt w:val="decimal"/>
      <w:lvlText w:val="%4."/>
      <w:lvlJc w:val="left"/>
      <w:pPr>
        <w:ind w:left="2296" w:hanging="420"/>
      </w:pPr>
    </w:lvl>
    <w:lvl w:ilvl="4" w:tplc="04090017" w:tentative="1">
      <w:start w:val="1"/>
      <w:numFmt w:val="aiueoFullWidth"/>
      <w:lvlText w:val="(%5)"/>
      <w:lvlJc w:val="left"/>
      <w:pPr>
        <w:ind w:left="2716" w:hanging="420"/>
      </w:pPr>
    </w:lvl>
    <w:lvl w:ilvl="5" w:tplc="04090011" w:tentative="1">
      <w:start w:val="1"/>
      <w:numFmt w:val="decimalEnclosedCircle"/>
      <w:lvlText w:val="%6"/>
      <w:lvlJc w:val="left"/>
      <w:pPr>
        <w:ind w:left="3136" w:hanging="420"/>
      </w:pPr>
    </w:lvl>
    <w:lvl w:ilvl="6" w:tplc="0409000F" w:tentative="1">
      <w:start w:val="1"/>
      <w:numFmt w:val="decimal"/>
      <w:lvlText w:val="%7."/>
      <w:lvlJc w:val="left"/>
      <w:pPr>
        <w:ind w:left="3556" w:hanging="420"/>
      </w:pPr>
    </w:lvl>
    <w:lvl w:ilvl="7" w:tplc="04090017" w:tentative="1">
      <w:start w:val="1"/>
      <w:numFmt w:val="aiueoFullWidth"/>
      <w:lvlText w:val="(%8)"/>
      <w:lvlJc w:val="left"/>
      <w:pPr>
        <w:ind w:left="3976" w:hanging="420"/>
      </w:pPr>
    </w:lvl>
    <w:lvl w:ilvl="8" w:tplc="04090011" w:tentative="1">
      <w:start w:val="1"/>
      <w:numFmt w:val="decimalEnclosedCircle"/>
      <w:lvlText w:val="%9"/>
      <w:lvlJc w:val="left"/>
      <w:pPr>
        <w:ind w:left="4396" w:hanging="420"/>
      </w:pPr>
    </w:lvl>
  </w:abstractNum>
  <w:abstractNum w:abstractNumId="20" w15:restartNumberingAfterBreak="0">
    <w:nsid w:val="4CE407C4"/>
    <w:multiLevelType w:val="hybridMultilevel"/>
    <w:tmpl w:val="BE50AF60"/>
    <w:lvl w:ilvl="0" w:tplc="CFDEF59A">
      <w:start w:val="3"/>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1" w15:restartNumberingAfterBreak="0">
    <w:nsid w:val="4D877F87"/>
    <w:multiLevelType w:val="hybridMultilevel"/>
    <w:tmpl w:val="AC9C5F8C"/>
    <w:lvl w:ilvl="0" w:tplc="B52609C2">
      <w:start w:val="1"/>
      <w:numFmt w:val="decimalFullWidth"/>
      <w:lvlText w:val="（%1）"/>
      <w:lvlJc w:val="left"/>
      <w:pPr>
        <w:tabs>
          <w:tab w:val="num" w:pos="925"/>
        </w:tabs>
        <w:ind w:left="925" w:hanging="720"/>
      </w:pPr>
      <w:rPr>
        <w:rFonts w:hint="eastAsia"/>
      </w:rPr>
    </w:lvl>
    <w:lvl w:ilvl="1" w:tplc="04090017" w:tentative="1">
      <w:start w:val="1"/>
      <w:numFmt w:val="aiueoFullWidth"/>
      <w:lvlText w:val="(%2)"/>
      <w:lvlJc w:val="left"/>
      <w:pPr>
        <w:tabs>
          <w:tab w:val="num" w:pos="1045"/>
        </w:tabs>
        <w:ind w:left="1045" w:hanging="420"/>
      </w:pPr>
    </w:lvl>
    <w:lvl w:ilvl="2" w:tplc="04090011" w:tentative="1">
      <w:start w:val="1"/>
      <w:numFmt w:val="decimalEnclosedCircle"/>
      <w:lvlText w:val="%3"/>
      <w:lvlJc w:val="left"/>
      <w:pPr>
        <w:tabs>
          <w:tab w:val="num" w:pos="1465"/>
        </w:tabs>
        <w:ind w:left="1465" w:hanging="420"/>
      </w:pPr>
    </w:lvl>
    <w:lvl w:ilvl="3" w:tplc="0409000F" w:tentative="1">
      <w:start w:val="1"/>
      <w:numFmt w:val="decimal"/>
      <w:lvlText w:val="%4."/>
      <w:lvlJc w:val="left"/>
      <w:pPr>
        <w:tabs>
          <w:tab w:val="num" w:pos="1885"/>
        </w:tabs>
        <w:ind w:left="1885" w:hanging="420"/>
      </w:pPr>
    </w:lvl>
    <w:lvl w:ilvl="4" w:tplc="04090017" w:tentative="1">
      <w:start w:val="1"/>
      <w:numFmt w:val="aiueoFullWidth"/>
      <w:lvlText w:val="(%5)"/>
      <w:lvlJc w:val="left"/>
      <w:pPr>
        <w:tabs>
          <w:tab w:val="num" w:pos="2305"/>
        </w:tabs>
        <w:ind w:left="2305" w:hanging="420"/>
      </w:pPr>
    </w:lvl>
    <w:lvl w:ilvl="5" w:tplc="04090011" w:tentative="1">
      <w:start w:val="1"/>
      <w:numFmt w:val="decimalEnclosedCircle"/>
      <w:lvlText w:val="%6"/>
      <w:lvlJc w:val="left"/>
      <w:pPr>
        <w:tabs>
          <w:tab w:val="num" w:pos="2725"/>
        </w:tabs>
        <w:ind w:left="2725" w:hanging="420"/>
      </w:pPr>
    </w:lvl>
    <w:lvl w:ilvl="6" w:tplc="0409000F" w:tentative="1">
      <w:start w:val="1"/>
      <w:numFmt w:val="decimal"/>
      <w:lvlText w:val="%7."/>
      <w:lvlJc w:val="left"/>
      <w:pPr>
        <w:tabs>
          <w:tab w:val="num" w:pos="3145"/>
        </w:tabs>
        <w:ind w:left="3145" w:hanging="420"/>
      </w:pPr>
    </w:lvl>
    <w:lvl w:ilvl="7" w:tplc="04090017" w:tentative="1">
      <w:start w:val="1"/>
      <w:numFmt w:val="aiueoFullWidth"/>
      <w:lvlText w:val="(%8)"/>
      <w:lvlJc w:val="left"/>
      <w:pPr>
        <w:tabs>
          <w:tab w:val="num" w:pos="3565"/>
        </w:tabs>
        <w:ind w:left="3565" w:hanging="420"/>
      </w:pPr>
    </w:lvl>
    <w:lvl w:ilvl="8" w:tplc="04090011" w:tentative="1">
      <w:start w:val="1"/>
      <w:numFmt w:val="decimalEnclosedCircle"/>
      <w:lvlText w:val="%9"/>
      <w:lvlJc w:val="left"/>
      <w:pPr>
        <w:tabs>
          <w:tab w:val="num" w:pos="3985"/>
        </w:tabs>
        <w:ind w:left="3985" w:hanging="420"/>
      </w:pPr>
    </w:lvl>
  </w:abstractNum>
  <w:abstractNum w:abstractNumId="22" w15:restartNumberingAfterBreak="0">
    <w:nsid w:val="517B2609"/>
    <w:multiLevelType w:val="hybridMultilevel"/>
    <w:tmpl w:val="83DABC2C"/>
    <w:lvl w:ilvl="0" w:tplc="ED6E1A9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4237D43"/>
    <w:multiLevelType w:val="hybridMultilevel"/>
    <w:tmpl w:val="089CC9B8"/>
    <w:lvl w:ilvl="0" w:tplc="9946A64A">
      <w:start w:val="8"/>
      <w:numFmt w:val="decimal"/>
      <w:lvlText w:val="(%1)"/>
      <w:lvlJc w:val="left"/>
      <w:pPr>
        <w:tabs>
          <w:tab w:val="num" w:pos="360"/>
        </w:tabs>
        <w:ind w:left="360" w:hanging="36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A8F75CD"/>
    <w:multiLevelType w:val="singleLevel"/>
    <w:tmpl w:val="F8929BCC"/>
    <w:lvl w:ilvl="0">
      <w:numFmt w:val="bullet"/>
      <w:lvlText w:val="◎"/>
      <w:lvlJc w:val="left"/>
      <w:pPr>
        <w:tabs>
          <w:tab w:val="num" w:pos="225"/>
        </w:tabs>
        <w:ind w:left="225" w:hanging="225"/>
      </w:pPr>
      <w:rPr>
        <w:rFonts w:ascii="ＭＳ 明朝" w:eastAsia="ＭＳ 明朝" w:hAnsi="ＭＳ 明朝" w:hint="eastAsia"/>
      </w:rPr>
    </w:lvl>
  </w:abstractNum>
  <w:abstractNum w:abstractNumId="25" w15:restartNumberingAfterBreak="0">
    <w:nsid w:val="6BF44FA7"/>
    <w:multiLevelType w:val="hybridMultilevel"/>
    <w:tmpl w:val="7068AB56"/>
    <w:lvl w:ilvl="0" w:tplc="D19601F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6" w15:restartNumberingAfterBreak="0">
    <w:nsid w:val="6C251989"/>
    <w:multiLevelType w:val="hybridMultilevel"/>
    <w:tmpl w:val="14F2D1BC"/>
    <w:lvl w:ilvl="0" w:tplc="444EBA26">
      <w:start w:val="1"/>
      <w:numFmt w:val="decimal"/>
      <w:lvlText w:val="(%1)"/>
      <w:lvlJc w:val="left"/>
      <w:pPr>
        <w:ind w:left="630" w:hanging="420"/>
      </w:pPr>
      <w:rPr>
        <w:rFonts w:hint="default"/>
        <w:b/>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6C78023A"/>
    <w:multiLevelType w:val="hybridMultilevel"/>
    <w:tmpl w:val="94DC4FC2"/>
    <w:lvl w:ilvl="0" w:tplc="E86657A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15:restartNumberingAfterBreak="0">
    <w:nsid w:val="6DC26BC1"/>
    <w:multiLevelType w:val="hybridMultilevel"/>
    <w:tmpl w:val="A8425986"/>
    <w:lvl w:ilvl="0" w:tplc="A82ACED6">
      <w:numFmt w:val="bullet"/>
      <w:lvlText w:val="※"/>
      <w:lvlJc w:val="left"/>
      <w:pPr>
        <w:tabs>
          <w:tab w:val="num" w:pos="1209"/>
        </w:tabs>
        <w:ind w:left="1209" w:hanging="360"/>
      </w:pPr>
      <w:rPr>
        <w:rFonts w:ascii="ＭＳ Ｐ明朝" w:eastAsia="ＭＳ Ｐ明朝" w:hAnsi="ＭＳ Ｐ明朝" w:cs="Times New Roman" w:hint="eastAsia"/>
      </w:rPr>
    </w:lvl>
    <w:lvl w:ilvl="1" w:tplc="0409000B" w:tentative="1">
      <w:start w:val="1"/>
      <w:numFmt w:val="bullet"/>
      <w:lvlText w:val=""/>
      <w:lvlJc w:val="left"/>
      <w:pPr>
        <w:tabs>
          <w:tab w:val="num" w:pos="1689"/>
        </w:tabs>
        <w:ind w:left="1689" w:hanging="420"/>
      </w:pPr>
      <w:rPr>
        <w:rFonts w:ascii="Wingdings" w:hAnsi="Wingdings" w:hint="default"/>
      </w:rPr>
    </w:lvl>
    <w:lvl w:ilvl="2" w:tplc="0409000D" w:tentative="1">
      <w:start w:val="1"/>
      <w:numFmt w:val="bullet"/>
      <w:lvlText w:val=""/>
      <w:lvlJc w:val="left"/>
      <w:pPr>
        <w:tabs>
          <w:tab w:val="num" w:pos="2109"/>
        </w:tabs>
        <w:ind w:left="2109" w:hanging="420"/>
      </w:pPr>
      <w:rPr>
        <w:rFonts w:ascii="Wingdings" w:hAnsi="Wingdings" w:hint="default"/>
      </w:rPr>
    </w:lvl>
    <w:lvl w:ilvl="3" w:tplc="04090001" w:tentative="1">
      <w:start w:val="1"/>
      <w:numFmt w:val="bullet"/>
      <w:lvlText w:val=""/>
      <w:lvlJc w:val="left"/>
      <w:pPr>
        <w:tabs>
          <w:tab w:val="num" w:pos="2529"/>
        </w:tabs>
        <w:ind w:left="2529" w:hanging="420"/>
      </w:pPr>
      <w:rPr>
        <w:rFonts w:ascii="Wingdings" w:hAnsi="Wingdings" w:hint="default"/>
      </w:rPr>
    </w:lvl>
    <w:lvl w:ilvl="4" w:tplc="0409000B" w:tentative="1">
      <w:start w:val="1"/>
      <w:numFmt w:val="bullet"/>
      <w:lvlText w:val=""/>
      <w:lvlJc w:val="left"/>
      <w:pPr>
        <w:tabs>
          <w:tab w:val="num" w:pos="2949"/>
        </w:tabs>
        <w:ind w:left="2949" w:hanging="420"/>
      </w:pPr>
      <w:rPr>
        <w:rFonts w:ascii="Wingdings" w:hAnsi="Wingdings" w:hint="default"/>
      </w:rPr>
    </w:lvl>
    <w:lvl w:ilvl="5" w:tplc="0409000D" w:tentative="1">
      <w:start w:val="1"/>
      <w:numFmt w:val="bullet"/>
      <w:lvlText w:val=""/>
      <w:lvlJc w:val="left"/>
      <w:pPr>
        <w:tabs>
          <w:tab w:val="num" w:pos="3369"/>
        </w:tabs>
        <w:ind w:left="3369" w:hanging="420"/>
      </w:pPr>
      <w:rPr>
        <w:rFonts w:ascii="Wingdings" w:hAnsi="Wingdings" w:hint="default"/>
      </w:rPr>
    </w:lvl>
    <w:lvl w:ilvl="6" w:tplc="04090001" w:tentative="1">
      <w:start w:val="1"/>
      <w:numFmt w:val="bullet"/>
      <w:lvlText w:val=""/>
      <w:lvlJc w:val="left"/>
      <w:pPr>
        <w:tabs>
          <w:tab w:val="num" w:pos="3789"/>
        </w:tabs>
        <w:ind w:left="3789" w:hanging="420"/>
      </w:pPr>
      <w:rPr>
        <w:rFonts w:ascii="Wingdings" w:hAnsi="Wingdings" w:hint="default"/>
      </w:rPr>
    </w:lvl>
    <w:lvl w:ilvl="7" w:tplc="0409000B" w:tentative="1">
      <w:start w:val="1"/>
      <w:numFmt w:val="bullet"/>
      <w:lvlText w:val=""/>
      <w:lvlJc w:val="left"/>
      <w:pPr>
        <w:tabs>
          <w:tab w:val="num" w:pos="4209"/>
        </w:tabs>
        <w:ind w:left="4209" w:hanging="420"/>
      </w:pPr>
      <w:rPr>
        <w:rFonts w:ascii="Wingdings" w:hAnsi="Wingdings" w:hint="default"/>
      </w:rPr>
    </w:lvl>
    <w:lvl w:ilvl="8" w:tplc="0409000D" w:tentative="1">
      <w:start w:val="1"/>
      <w:numFmt w:val="bullet"/>
      <w:lvlText w:val=""/>
      <w:lvlJc w:val="left"/>
      <w:pPr>
        <w:tabs>
          <w:tab w:val="num" w:pos="4629"/>
        </w:tabs>
        <w:ind w:left="4629" w:hanging="420"/>
      </w:pPr>
      <w:rPr>
        <w:rFonts w:ascii="Wingdings" w:hAnsi="Wingdings" w:hint="default"/>
      </w:rPr>
    </w:lvl>
  </w:abstractNum>
  <w:abstractNum w:abstractNumId="29" w15:restartNumberingAfterBreak="0">
    <w:nsid w:val="76CA6220"/>
    <w:multiLevelType w:val="hybridMultilevel"/>
    <w:tmpl w:val="9D4C0ABA"/>
    <w:lvl w:ilvl="0" w:tplc="083C2C94">
      <w:start w:val="9"/>
      <w:numFmt w:val="decimal"/>
      <w:lvlText w:val="(%1)"/>
      <w:lvlJc w:val="left"/>
      <w:pPr>
        <w:tabs>
          <w:tab w:val="num" w:pos="360"/>
        </w:tabs>
        <w:ind w:left="360" w:hanging="360"/>
      </w:pPr>
      <w:rPr>
        <w:rFonts w:hint="default"/>
        <w:b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C6911E5"/>
    <w:multiLevelType w:val="hybridMultilevel"/>
    <w:tmpl w:val="63E25C24"/>
    <w:lvl w:ilvl="0" w:tplc="A94C363E">
      <w:start w:val="3"/>
      <w:numFmt w:val="bullet"/>
      <w:lvlText w:val="・"/>
      <w:lvlJc w:val="left"/>
      <w:pPr>
        <w:ind w:left="976"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456" w:hanging="420"/>
      </w:pPr>
      <w:rPr>
        <w:rFonts w:ascii="Wingdings" w:hAnsi="Wingdings" w:hint="default"/>
      </w:rPr>
    </w:lvl>
    <w:lvl w:ilvl="2" w:tplc="0409000D" w:tentative="1">
      <w:start w:val="1"/>
      <w:numFmt w:val="bullet"/>
      <w:lvlText w:val=""/>
      <w:lvlJc w:val="left"/>
      <w:pPr>
        <w:ind w:left="1876" w:hanging="420"/>
      </w:pPr>
      <w:rPr>
        <w:rFonts w:ascii="Wingdings" w:hAnsi="Wingdings" w:hint="default"/>
      </w:rPr>
    </w:lvl>
    <w:lvl w:ilvl="3" w:tplc="04090001" w:tentative="1">
      <w:start w:val="1"/>
      <w:numFmt w:val="bullet"/>
      <w:lvlText w:val=""/>
      <w:lvlJc w:val="left"/>
      <w:pPr>
        <w:ind w:left="2296" w:hanging="420"/>
      </w:pPr>
      <w:rPr>
        <w:rFonts w:ascii="Wingdings" w:hAnsi="Wingdings" w:hint="default"/>
      </w:rPr>
    </w:lvl>
    <w:lvl w:ilvl="4" w:tplc="0409000B" w:tentative="1">
      <w:start w:val="1"/>
      <w:numFmt w:val="bullet"/>
      <w:lvlText w:val=""/>
      <w:lvlJc w:val="left"/>
      <w:pPr>
        <w:ind w:left="2716" w:hanging="420"/>
      </w:pPr>
      <w:rPr>
        <w:rFonts w:ascii="Wingdings" w:hAnsi="Wingdings" w:hint="default"/>
      </w:rPr>
    </w:lvl>
    <w:lvl w:ilvl="5" w:tplc="0409000D" w:tentative="1">
      <w:start w:val="1"/>
      <w:numFmt w:val="bullet"/>
      <w:lvlText w:val=""/>
      <w:lvlJc w:val="left"/>
      <w:pPr>
        <w:ind w:left="3136" w:hanging="420"/>
      </w:pPr>
      <w:rPr>
        <w:rFonts w:ascii="Wingdings" w:hAnsi="Wingdings" w:hint="default"/>
      </w:rPr>
    </w:lvl>
    <w:lvl w:ilvl="6" w:tplc="04090001" w:tentative="1">
      <w:start w:val="1"/>
      <w:numFmt w:val="bullet"/>
      <w:lvlText w:val=""/>
      <w:lvlJc w:val="left"/>
      <w:pPr>
        <w:ind w:left="3556" w:hanging="420"/>
      </w:pPr>
      <w:rPr>
        <w:rFonts w:ascii="Wingdings" w:hAnsi="Wingdings" w:hint="default"/>
      </w:rPr>
    </w:lvl>
    <w:lvl w:ilvl="7" w:tplc="0409000B" w:tentative="1">
      <w:start w:val="1"/>
      <w:numFmt w:val="bullet"/>
      <w:lvlText w:val=""/>
      <w:lvlJc w:val="left"/>
      <w:pPr>
        <w:ind w:left="3976" w:hanging="420"/>
      </w:pPr>
      <w:rPr>
        <w:rFonts w:ascii="Wingdings" w:hAnsi="Wingdings" w:hint="default"/>
      </w:rPr>
    </w:lvl>
    <w:lvl w:ilvl="8" w:tplc="0409000D" w:tentative="1">
      <w:start w:val="1"/>
      <w:numFmt w:val="bullet"/>
      <w:lvlText w:val=""/>
      <w:lvlJc w:val="left"/>
      <w:pPr>
        <w:ind w:left="4396" w:hanging="420"/>
      </w:pPr>
      <w:rPr>
        <w:rFonts w:ascii="Wingdings" w:hAnsi="Wingdings" w:hint="default"/>
      </w:rPr>
    </w:lvl>
  </w:abstractNum>
  <w:num w:numId="1">
    <w:abstractNumId w:val="24"/>
  </w:num>
  <w:num w:numId="2">
    <w:abstractNumId w:val="1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8"/>
  </w:num>
  <w:num w:numId="19">
    <w:abstractNumId w:val="12"/>
  </w:num>
  <w:num w:numId="20">
    <w:abstractNumId w:val="16"/>
  </w:num>
  <w:num w:numId="21">
    <w:abstractNumId w:val="14"/>
  </w:num>
  <w:num w:numId="22">
    <w:abstractNumId w:val="2"/>
  </w:num>
  <w:num w:numId="23">
    <w:abstractNumId w:val="4"/>
  </w:num>
  <w:num w:numId="24">
    <w:abstractNumId w:val="3"/>
  </w:num>
  <w:num w:numId="25">
    <w:abstractNumId w:val="18"/>
  </w:num>
  <w:num w:numId="26">
    <w:abstractNumId w:val="8"/>
  </w:num>
  <w:num w:numId="27">
    <w:abstractNumId w:val="21"/>
  </w:num>
  <w:num w:numId="28">
    <w:abstractNumId w:val="20"/>
  </w:num>
  <w:num w:numId="29">
    <w:abstractNumId w:val="13"/>
  </w:num>
  <w:num w:numId="30">
    <w:abstractNumId w:val="29"/>
  </w:num>
  <w:num w:numId="31">
    <w:abstractNumId w:val="23"/>
  </w:num>
  <w:num w:numId="32">
    <w:abstractNumId w:val="19"/>
  </w:num>
  <w:num w:numId="33">
    <w:abstractNumId w:val="9"/>
  </w:num>
  <w:num w:numId="34">
    <w:abstractNumId w:val="27"/>
  </w:num>
  <w:num w:numId="35">
    <w:abstractNumId w:val="22"/>
  </w:num>
  <w:num w:numId="36">
    <w:abstractNumId w:val="5"/>
  </w:num>
  <w:num w:numId="37">
    <w:abstractNumId w:val="7"/>
  </w:num>
  <w:num w:numId="38">
    <w:abstractNumId w:val="0"/>
  </w:num>
  <w:num w:numId="39">
    <w:abstractNumId w:val="6"/>
  </w:num>
  <w:num w:numId="40">
    <w:abstractNumId w:val="17"/>
  </w:num>
  <w:num w:numId="41">
    <w:abstractNumId w:val="26"/>
  </w:num>
  <w:num w:numId="42">
    <w:abstractNumId w:val="30"/>
  </w:num>
  <w:num w:numId="43">
    <w:abstractNumId w:val="15"/>
  </w:num>
  <w:num w:numId="44">
    <w:abstractNumId w:val="10"/>
  </w:num>
  <w:num w:numId="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205"/>
  <w:drawingGridVerticalSpacing w:val="173"/>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7E0"/>
    <w:rsid w:val="000003A5"/>
    <w:rsid w:val="00003DFA"/>
    <w:rsid w:val="00004478"/>
    <w:rsid w:val="000046BA"/>
    <w:rsid w:val="00004EFD"/>
    <w:rsid w:val="00005605"/>
    <w:rsid w:val="00005609"/>
    <w:rsid w:val="0000662C"/>
    <w:rsid w:val="0000689E"/>
    <w:rsid w:val="00007954"/>
    <w:rsid w:val="00017502"/>
    <w:rsid w:val="00017746"/>
    <w:rsid w:val="0002022C"/>
    <w:rsid w:val="00021D5C"/>
    <w:rsid w:val="00021FDB"/>
    <w:rsid w:val="000240DD"/>
    <w:rsid w:val="000271E1"/>
    <w:rsid w:val="000279E8"/>
    <w:rsid w:val="0003181C"/>
    <w:rsid w:val="00032096"/>
    <w:rsid w:val="00033CB4"/>
    <w:rsid w:val="00036CF2"/>
    <w:rsid w:val="0004044C"/>
    <w:rsid w:val="00040562"/>
    <w:rsid w:val="00041B6A"/>
    <w:rsid w:val="00042DF0"/>
    <w:rsid w:val="00043A1A"/>
    <w:rsid w:val="00045B61"/>
    <w:rsid w:val="00045CFE"/>
    <w:rsid w:val="00046A6E"/>
    <w:rsid w:val="00053D87"/>
    <w:rsid w:val="000544E7"/>
    <w:rsid w:val="00055169"/>
    <w:rsid w:val="00056757"/>
    <w:rsid w:val="00057702"/>
    <w:rsid w:val="00057A24"/>
    <w:rsid w:val="00057E5F"/>
    <w:rsid w:val="00061405"/>
    <w:rsid w:val="000614DC"/>
    <w:rsid w:val="00061A75"/>
    <w:rsid w:val="00062C21"/>
    <w:rsid w:val="00063D19"/>
    <w:rsid w:val="0006591A"/>
    <w:rsid w:val="00065D46"/>
    <w:rsid w:val="00072AAB"/>
    <w:rsid w:val="0007374D"/>
    <w:rsid w:val="00073EB3"/>
    <w:rsid w:val="000740BD"/>
    <w:rsid w:val="000740D3"/>
    <w:rsid w:val="000745F8"/>
    <w:rsid w:val="00074A4B"/>
    <w:rsid w:val="00076F61"/>
    <w:rsid w:val="000810DA"/>
    <w:rsid w:val="00081A27"/>
    <w:rsid w:val="000837FF"/>
    <w:rsid w:val="00084714"/>
    <w:rsid w:val="000852B8"/>
    <w:rsid w:val="00085A7E"/>
    <w:rsid w:val="00085FA2"/>
    <w:rsid w:val="00087F4A"/>
    <w:rsid w:val="0009002D"/>
    <w:rsid w:val="00093478"/>
    <w:rsid w:val="000948AD"/>
    <w:rsid w:val="00094907"/>
    <w:rsid w:val="00095EAB"/>
    <w:rsid w:val="000967D3"/>
    <w:rsid w:val="00096FA8"/>
    <w:rsid w:val="000A0B19"/>
    <w:rsid w:val="000A0C7C"/>
    <w:rsid w:val="000A1090"/>
    <w:rsid w:val="000A3005"/>
    <w:rsid w:val="000A4903"/>
    <w:rsid w:val="000A4D71"/>
    <w:rsid w:val="000A59CA"/>
    <w:rsid w:val="000A5B67"/>
    <w:rsid w:val="000A6192"/>
    <w:rsid w:val="000A721E"/>
    <w:rsid w:val="000B0822"/>
    <w:rsid w:val="000B0861"/>
    <w:rsid w:val="000B0DDE"/>
    <w:rsid w:val="000B1A2E"/>
    <w:rsid w:val="000B1F89"/>
    <w:rsid w:val="000B2433"/>
    <w:rsid w:val="000B2855"/>
    <w:rsid w:val="000B2F3E"/>
    <w:rsid w:val="000B5CAB"/>
    <w:rsid w:val="000C11F8"/>
    <w:rsid w:val="000C2A10"/>
    <w:rsid w:val="000C34AC"/>
    <w:rsid w:val="000D0534"/>
    <w:rsid w:val="000D0F74"/>
    <w:rsid w:val="000D1FB7"/>
    <w:rsid w:val="000D3E73"/>
    <w:rsid w:val="000D49AD"/>
    <w:rsid w:val="000D6B74"/>
    <w:rsid w:val="000E0292"/>
    <w:rsid w:val="000E174F"/>
    <w:rsid w:val="000E1822"/>
    <w:rsid w:val="000E3393"/>
    <w:rsid w:val="000E6B1E"/>
    <w:rsid w:val="000F259F"/>
    <w:rsid w:val="000F2902"/>
    <w:rsid w:val="000F42D7"/>
    <w:rsid w:val="00101112"/>
    <w:rsid w:val="001017C5"/>
    <w:rsid w:val="00104835"/>
    <w:rsid w:val="00104850"/>
    <w:rsid w:val="0010521D"/>
    <w:rsid w:val="0010541C"/>
    <w:rsid w:val="001055CB"/>
    <w:rsid w:val="0010778F"/>
    <w:rsid w:val="00110179"/>
    <w:rsid w:val="00111397"/>
    <w:rsid w:val="0011163F"/>
    <w:rsid w:val="00111795"/>
    <w:rsid w:val="0011435E"/>
    <w:rsid w:val="00114783"/>
    <w:rsid w:val="0011529F"/>
    <w:rsid w:val="00116783"/>
    <w:rsid w:val="00120C47"/>
    <w:rsid w:val="00122BCF"/>
    <w:rsid w:val="00122FAE"/>
    <w:rsid w:val="00125EDE"/>
    <w:rsid w:val="00127158"/>
    <w:rsid w:val="001276DC"/>
    <w:rsid w:val="00130049"/>
    <w:rsid w:val="00130329"/>
    <w:rsid w:val="001307F5"/>
    <w:rsid w:val="00131247"/>
    <w:rsid w:val="001312B4"/>
    <w:rsid w:val="00133079"/>
    <w:rsid w:val="0013349A"/>
    <w:rsid w:val="0013409E"/>
    <w:rsid w:val="00136201"/>
    <w:rsid w:val="00136D03"/>
    <w:rsid w:val="00141519"/>
    <w:rsid w:val="00141DC2"/>
    <w:rsid w:val="001428D6"/>
    <w:rsid w:val="001430D7"/>
    <w:rsid w:val="00143579"/>
    <w:rsid w:val="00144AFD"/>
    <w:rsid w:val="0014568D"/>
    <w:rsid w:val="00145B5F"/>
    <w:rsid w:val="00146A9E"/>
    <w:rsid w:val="00147DAE"/>
    <w:rsid w:val="00150335"/>
    <w:rsid w:val="00151183"/>
    <w:rsid w:val="00151C31"/>
    <w:rsid w:val="001523E0"/>
    <w:rsid w:val="001533A5"/>
    <w:rsid w:val="001534B0"/>
    <w:rsid w:val="00153AFE"/>
    <w:rsid w:val="00153F32"/>
    <w:rsid w:val="00155C81"/>
    <w:rsid w:val="001563FE"/>
    <w:rsid w:val="001569CC"/>
    <w:rsid w:val="001604B8"/>
    <w:rsid w:val="00161682"/>
    <w:rsid w:val="00162440"/>
    <w:rsid w:val="001626DD"/>
    <w:rsid w:val="00164A31"/>
    <w:rsid w:val="0016533F"/>
    <w:rsid w:val="00166C9A"/>
    <w:rsid w:val="001702F9"/>
    <w:rsid w:val="00172B43"/>
    <w:rsid w:val="00172F5D"/>
    <w:rsid w:val="0017360D"/>
    <w:rsid w:val="00173D79"/>
    <w:rsid w:val="001754BD"/>
    <w:rsid w:val="001778E0"/>
    <w:rsid w:val="00181787"/>
    <w:rsid w:val="001823A8"/>
    <w:rsid w:val="00182F9B"/>
    <w:rsid w:val="00183E2F"/>
    <w:rsid w:val="0018681B"/>
    <w:rsid w:val="00186AB5"/>
    <w:rsid w:val="00186B98"/>
    <w:rsid w:val="001940EA"/>
    <w:rsid w:val="00194BB2"/>
    <w:rsid w:val="00196B98"/>
    <w:rsid w:val="00196D7E"/>
    <w:rsid w:val="001A0E76"/>
    <w:rsid w:val="001A2422"/>
    <w:rsid w:val="001A4248"/>
    <w:rsid w:val="001A425D"/>
    <w:rsid w:val="001A45C8"/>
    <w:rsid w:val="001A4706"/>
    <w:rsid w:val="001A6CEF"/>
    <w:rsid w:val="001B4DE5"/>
    <w:rsid w:val="001C09D5"/>
    <w:rsid w:val="001C0FDE"/>
    <w:rsid w:val="001C13F6"/>
    <w:rsid w:val="001C2AC2"/>
    <w:rsid w:val="001C3142"/>
    <w:rsid w:val="001C6849"/>
    <w:rsid w:val="001C747E"/>
    <w:rsid w:val="001C7973"/>
    <w:rsid w:val="001D1000"/>
    <w:rsid w:val="001D195C"/>
    <w:rsid w:val="001D1ED5"/>
    <w:rsid w:val="001D57E0"/>
    <w:rsid w:val="001D6A0A"/>
    <w:rsid w:val="001D73BB"/>
    <w:rsid w:val="001D7B8C"/>
    <w:rsid w:val="001E0AAD"/>
    <w:rsid w:val="001E103B"/>
    <w:rsid w:val="001E1F39"/>
    <w:rsid w:val="001E3F7D"/>
    <w:rsid w:val="001E594E"/>
    <w:rsid w:val="001F089B"/>
    <w:rsid w:val="001F22FD"/>
    <w:rsid w:val="001F7978"/>
    <w:rsid w:val="00203581"/>
    <w:rsid w:val="00203BB4"/>
    <w:rsid w:val="00206423"/>
    <w:rsid w:val="00206A1E"/>
    <w:rsid w:val="00210309"/>
    <w:rsid w:val="00215278"/>
    <w:rsid w:val="002154E7"/>
    <w:rsid w:val="00215667"/>
    <w:rsid w:val="0021642F"/>
    <w:rsid w:val="00217118"/>
    <w:rsid w:val="002212BA"/>
    <w:rsid w:val="00223584"/>
    <w:rsid w:val="002241E1"/>
    <w:rsid w:val="00225EDC"/>
    <w:rsid w:val="00227CE9"/>
    <w:rsid w:val="0023514E"/>
    <w:rsid w:val="00235DAD"/>
    <w:rsid w:val="00236CBC"/>
    <w:rsid w:val="00237CF7"/>
    <w:rsid w:val="00241B27"/>
    <w:rsid w:val="00241D15"/>
    <w:rsid w:val="002451BB"/>
    <w:rsid w:val="00245614"/>
    <w:rsid w:val="00245EB8"/>
    <w:rsid w:val="002461E2"/>
    <w:rsid w:val="0024717D"/>
    <w:rsid w:val="00247D1C"/>
    <w:rsid w:val="002501A6"/>
    <w:rsid w:val="00252408"/>
    <w:rsid w:val="002524D5"/>
    <w:rsid w:val="00252BBE"/>
    <w:rsid w:val="002536F8"/>
    <w:rsid w:val="00253986"/>
    <w:rsid w:val="00254519"/>
    <w:rsid w:val="002565E0"/>
    <w:rsid w:val="002567DC"/>
    <w:rsid w:val="0025691E"/>
    <w:rsid w:val="00261168"/>
    <w:rsid w:val="00262115"/>
    <w:rsid w:val="00262444"/>
    <w:rsid w:val="0026556F"/>
    <w:rsid w:val="002657B6"/>
    <w:rsid w:val="00266389"/>
    <w:rsid w:val="00270270"/>
    <w:rsid w:val="00270CBA"/>
    <w:rsid w:val="00272357"/>
    <w:rsid w:val="00273B54"/>
    <w:rsid w:val="00273C48"/>
    <w:rsid w:val="002744E0"/>
    <w:rsid w:val="00274611"/>
    <w:rsid w:val="00275EC5"/>
    <w:rsid w:val="002766A6"/>
    <w:rsid w:val="00277BB7"/>
    <w:rsid w:val="00280310"/>
    <w:rsid w:val="00283406"/>
    <w:rsid w:val="00283484"/>
    <w:rsid w:val="00284962"/>
    <w:rsid w:val="00285D65"/>
    <w:rsid w:val="00285E1F"/>
    <w:rsid w:val="00286050"/>
    <w:rsid w:val="00286B2B"/>
    <w:rsid w:val="00286FA2"/>
    <w:rsid w:val="002913D2"/>
    <w:rsid w:val="002919AD"/>
    <w:rsid w:val="00291E48"/>
    <w:rsid w:val="00293F1D"/>
    <w:rsid w:val="002944E5"/>
    <w:rsid w:val="002947C7"/>
    <w:rsid w:val="00295DDF"/>
    <w:rsid w:val="00296E19"/>
    <w:rsid w:val="00296F72"/>
    <w:rsid w:val="00297D45"/>
    <w:rsid w:val="002A16D0"/>
    <w:rsid w:val="002A285E"/>
    <w:rsid w:val="002A3C53"/>
    <w:rsid w:val="002A4BCD"/>
    <w:rsid w:val="002B0131"/>
    <w:rsid w:val="002B15E3"/>
    <w:rsid w:val="002B3308"/>
    <w:rsid w:val="002B3EDE"/>
    <w:rsid w:val="002B5743"/>
    <w:rsid w:val="002B64F9"/>
    <w:rsid w:val="002C41C6"/>
    <w:rsid w:val="002C44AE"/>
    <w:rsid w:val="002D23B8"/>
    <w:rsid w:val="002D2726"/>
    <w:rsid w:val="002D437C"/>
    <w:rsid w:val="002D4573"/>
    <w:rsid w:val="002D72D9"/>
    <w:rsid w:val="002D7814"/>
    <w:rsid w:val="002E1732"/>
    <w:rsid w:val="002E1CEE"/>
    <w:rsid w:val="002E4A2C"/>
    <w:rsid w:val="002E4C66"/>
    <w:rsid w:val="002E57BF"/>
    <w:rsid w:val="002E5C27"/>
    <w:rsid w:val="002E65DC"/>
    <w:rsid w:val="002E6D36"/>
    <w:rsid w:val="002E6F09"/>
    <w:rsid w:val="002E7407"/>
    <w:rsid w:val="002E76ED"/>
    <w:rsid w:val="002F032A"/>
    <w:rsid w:val="002F206B"/>
    <w:rsid w:val="002F2173"/>
    <w:rsid w:val="002F31C0"/>
    <w:rsid w:val="002F36F9"/>
    <w:rsid w:val="002F4569"/>
    <w:rsid w:val="002F560D"/>
    <w:rsid w:val="002F5C4A"/>
    <w:rsid w:val="003001F7"/>
    <w:rsid w:val="0030044A"/>
    <w:rsid w:val="00303831"/>
    <w:rsid w:val="00304E96"/>
    <w:rsid w:val="00307856"/>
    <w:rsid w:val="00307B72"/>
    <w:rsid w:val="00311550"/>
    <w:rsid w:val="00313FE0"/>
    <w:rsid w:val="003142FE"/>
    <w:rsid w:val="0031476B"/>
    <w:rsid w:val="00315283"/>
    <w:rsid w:val="00317753"/>
    <w:rsid w:val="00320E3E"/>
    <w:rsid w:val="003216DE"/>
    <w:rsid w:val="00321A33"/>
    <w:rsid w:val="003236CB"/>
    <w:rsid w:val="00326B0C"/>
    <w:rsid w:val="003306F4"/>
    <w:rsid w:val="00330858"/>
    <w:rsid w:val="0033099F"/>
    <w:rsid w:val="00330EDC"/>
    <w:rsid w:val="00332360"/>
    <w:rsid w:val="00332B85"/>
    <w:rsid w:val="00334EFB"/>
    <w:rsid w:val="003366F3"/>
    <w:rsid w:val="00337C02"/>
    <w:rsid w:val="00340664"/>
    <w:rsid w:val="003414D4"/>
    <w:rsid w:val="003416D9"/>
    <w:rsid w:val="003456D2"/>
    <w:rsid w:val="003461D9"/>
    <w:rsid w:val="00350C62"/>
    <w:rsid w:val="00352D23"/>
    <w:rsid w:val="00352F7E"/>
    <w:rsid w:val="0035324B"/>
    <w:rsid w:val="0035350C"/>
    <w:rsid w:val="00354B88"/>
    <w:rsid w:val="0035662C"/>
    <w:rsid w:val="00356CC8"/>
    <w:rsid w:val="00357244"/>
    <w:rsid w:val="00357299"/>
    <w:rsid w:val="00363BEF"/>
    <w:rsid w:val="00364904"/>
    <w:rsid w:val="00364967"/>
    <w:rsid w:val="00364F71"/>
    <w:rsid w:val="0036523E"/>
    <w:rsid w:val="0037088E"/>
    <w:rsid w:val="00372617"/>
    <w:rsid w:val="00374C74"/>
    <w:rsid w:val="003765EE"/>
    <w:rsid w:val="0038037A"/>
    <w:rsid w:val="003807EA"/>
    <w:rsid w:val="00381BF0"/>
    <w:rsid w:val="00381F44"/>
    <w:rsid w:val="00382DBA"/>
    <w:rsid w:val="00386D65"/>
    <w:rsid w:val="00387CD0"/>
    <w:rsid w:val="00390B9E"/>
    <w:rsid w:val="00392ABA"/>
    <w:rsid w:val="00392C05"/>
    <w:rsid w:val="00393B20"/>
    <w:rsid w:val="00396E95"/>
    <w:rsid w:val="00397C52"/>
    <w:rsid w:val="003A2E30"/>
    <w:rsid w:val="003A5BBD"/>
    <w:rsid w:val="003A726C"/>
    <w:rsid w:val="003A742F"/>
    <w:rsid w:val="003B0776"/>
    <w:rsid w:val="003B2798"/>
    <w:rsid w:val="003B36DA"/>
    <w:rsid w:val="003B377E"/>
    <w:rsid w:val="003B424E"/>
    <w:rsid w:val="003C1EF1"/>
    <w:rsid w:val="003C46DC"/>
    <w:rsid w:val="003D3C41"/>
    <w:rsid w:val="003D6E4A"/>
    <w:rsid w:val="003E0A56"/>
    <w:rsid w:val="003E335B"/>
    <w:rsid w:val="003E4A56"/>
    <w:rsid w:val="003E4C7C"/>
    <w:rsid w:val="003E5565"/>
    <w:rsid w:val="003E5E11"/>
    <w:rsid w:val="003E6AA3"/>
    <w:rsid w:val="003E6F8B"/>
    <w:rsid w:val="003F03B7"/>
    <w:rsid w:val="003F103C"/>
    <w:rsid w:val="003F1F81"/>
    <w:rsid w:val="003F2582"/>
    <w:rsid w:val="003F5300"/>
    <w:rsid w:val="003F53DF"/>
    <w:rsid w:val="00400121"/>
    <w:rsid w:val="00401C03"/>
    <w:rsid w:val="004026D8"/>
    <w:rsid w:val="004037CC"/>
    <w:rsid w:val="00403B3A"/>
    <w:rsid w:val="00403C57"/>
    <w:rsid w:val="0040561E"/>
    <w:rsid w:val="0040765D"/>
    <w:rsid w:val="00410F4A"/>
    <w:rsid w:val="0041364F"/>
    <w:rsid w:val="004145AD"/>
    <w:rsid w:val="00417501"/>
    <w:rsid w:val="00417F33"/>
    <w:rsid w:val="004200BB"/>
    <w:rsid w:val="00420AE3"/>
    <w:rsid w:val="004218BE"/>
    <w:rsid w:val="00425602"/>
    <w:rsid w:val="00425ECC"/>
    <w:rsid w:val="00427098"/>
    <w:rsid w:val="00427462"/>
    <w:rsid w:val="00431268"/>
    <w:rsid w:val="004312EE"/>
    <w:rsid w:val="00431F2B"/>
    <w:rsid w:val="00434FD1"/>
    <w:rsid w:val="004376AA"/>
    <w:rsid w:val="00437811"/>
    <w:rsid w:val="00444203"/>
    <w:rsid w:val="00444286"/>
    <w:rsid w:val="004447A8"/>
    <w:rsid w:val="004479BD"/>
    <w:rsid w:val="00451001"/>
    <w:rsid w:val="00451504"/>
    <w:rsid w:val="00451D9D"/>
    <w:rsid w:val="00452598"/>
    <w:rsid w:val="004554A7"/>
    <w:rsid w:val="00455A0B"/>
    <w:rsid w:val="00456D8D"/>
    <w:rsid w:val="00456F11"/>
    <w:rsid w:val="00457B78"/>
    <w:rsid w:val="00457DE4"/>
    <w:rsid w:val="004666AB"/>
    <w:rsid w:val="004715C5"/>
    <w:rsid w:val="0047167D"/>
    <w:rsid w:val="0047474C"/>
    <w:rsid w:val="00475455"/>
    <w:rsid w:val="004760AA"/>
    <w:rsid w:val="00476FE9"/>
    <w:rsid w:val="004836F7"/>
    <w:rsid w:val="00485231"/>
    <w:rsid w:val="00485A9B"/>
    <w:rsid w:val="00485C5B"/>
    <w:rsid w:val="00486F6E"/>
    <w:rsid w:val="00487CAF"/>
    <w:rsid w:val="00490958"/>
    <w:rsid w:val="00491B70"/>
    <w:rsid w:val="004938C5"/>
    <w:rsid w:val="00493A5D"/>
    <w:rsid w:val="004947D0"/>
    <w:rsid w:val="00496FB1"/>
    <w:rsid w:val="004972D9"/>
    <w:rsid w:val="004A005C"/>
    <w:rsid w:val="004A13FD"/>
    <w:rsid w:val="004A322A"/>
    <w:rsid w:val="004A6B35"/>
    <w:rsid w:val="004A7BFC"/>
    <w:rsid w:val="004B284B"/>
    <w:rsid w:val="004B447D"/>
    <w:rsid w:val="004B4589"/>
    <w:rsid w:val="004B7F02"/>
    <w:rsid w:val="004C05D4"/>
    <w:rsid w:val="004C0E89"/>
    <w:rsid w:val="004C2E1C"/>
    <w:rsid w:val="004C4475"/>
    <w:rsid w:val="004C4911"/>
    <w:rsid w:val="004C6174"/>
    <w:rsid w:val="004C6975"/>
    <w:rsid w:val="004C726E"/>
    <w:rsid w:val="004C72EC"/>
    <w:rsid w:val="004C7A9A"/>
    <w:rsid w:val="004C7B7F"/>
    <w:rsid w:val="004D06AC"/>
    <w:rsid w:val="004D1277"/>
    <w:rsid w:val="004D1B72"/>
    <w:rsid w:val="004D3B0B"/>
    <w:rsid w:val="004D4309"/>
    <w:rsid w:val="004E0B16"/>
    <w:rsid w:val="004E1438"/>
    <w:rsid w:val="004E1AA5"/>
    <w:rsid w:val="004E352F"/>
    <w:rsid w:val="004E488B"/>
    <w:rsid w:val="004E4E46"/>
    <w:rsid w:val="004E54C4"/>
    <w:rsid w:val="004E5CDE"/>
    <w:rsid w:val="004E7437"/>
    <w:rsid w:val="004E7899"/>
    <w:rsid w:val="004F1CA6"/>
    <w:rsid w:val="004F21D4"/>
    <w:rsid w:val="004F3EE4"/>
    <w:rsid w:val="004F6CC2"/>
    <w:rsid w:val="005032AA"/>
    <w:rsid w:val="00504792"/>
    <w:rsid w:val="005061E4"/>
    <w:rsid w:val="005065BA"/>
    <w:rsid w:val="0050673B"/>
    <w:rsid w:val="005114FF"/>
    <w:rsid w:val="00511F3E"/>
    <w:rsid w:val="005124B0"/>
    <w:rsid w:val="00513648"/>
    <w:rsid w:val="00513CF1"/>
    <w:rsid w:val="00515012"/>
    <w:rsid w:val="0051557B"/>
    <w:rsid w:val="0051559D"/>
    <w:rsid w:val="005174DB"/>
    <w:rsid w:val="0052048C"/>
    <w:rsid w:val="0052326E"/>
    <w:rsid w:val="0052350C"/>
    <w:rsid w:val="00523F32"/>
    <w:rsid w:val="0052445E"/>
    <w:rsid w:val="00525D88"/>
    <w:rsid w:val="00527A17"/>
    <w:rsid w:val="005300B8"/>
    <w:rsid w:val="00531444"/>
    <w:rsid w:val="00531470"/>
    <w:rsid w:val="0053238F"/>
    <w:rsid w:val="005332BF"/>
    <w:rsid w:val="005335FE"/>
    <w:rsid w:val="00533814"/>
    <w:rsid w:val="005357E2"/>
    <w:rsid w:val="00535FF7"/>
    <w:rsid w:val="00540A3D"/>
    <w:rsid w:val="00543615"/>
    <w:rsid w:val="0054362E"/>
    <w:rsid w:val="00543D8F"/>
    <w:rsid w:val="0054524D"/>
    <w:rsid w:val="005460A0"/>
    <w:rsid w:val="0054636C"/>
    <w:rsid w:val="0054781C"/>
    <w:rsid w:val="00547BA0"/>
    <w:rsid w:val="00547C89"/>
    <w:rsid w:val="00550F89"/>
    <w:rsid w:val="0055152A"/>
    <w:rsid w:val="00552751"/>
    <w:rsid w:val="00552A3D"/>
    <w:rsid w:val="00552AA4"/>
    <w:rsid w:val="005534E5"/>
    <w:rsid w:val="005536E8"/>
    <w:rsid w:val="005609EE"/>
    <w:rsid w:val="00561BEA"/>
    <w:rsid w:val="00566D7C"/>
    <w:rsid w:val="005709D5"/>
    <w:rsid w:val="00571E79"/>
    <w:rsid w:val="00572750"/>
    <w:rsid w:val="00573075"/>
    <w:rsid w:val="0057469F"/>
    <w:rsid w:val="005806DD"/>
    <w:rsid w:val="0058355C"/>
    <w:rsid w:val="00584746"/>
    <w:rsid w:val="00586D13"/>
    <w:rsid w:val="00591DD2"/>
    <w:rsid w:val="00592C30"/>
    <w:rsid w:val="00593AA7"/>
    <w:rsid w:val="00596A01"/>
    <w:rsid w:val="005A272B"/>
    <w:rsid w:val="005A3B0B"/>
    <w:rsid w:val="005A4A56"/>
    <w:rsid w:val="005A4A94"/>
    <w:rsid w:val="005A4BEB"/>
    <w:rsid w:val="005A63D0"/>
    <w:rsid w:val="005A7823"/>
    <w:rsid w:val="005A7DD9"/>
    <w:rsid w:val="005B0FD0"/>
    <w:rsid w:val="005B1FA1"/>
    <w:rsid w:val="005B27A8"/>
    <w:rsid w:val="005B2CA1"/>
    <w:rsid w:val="005B2F2D"/>
    <w:rsid w:val="005B786E"/>
    <w:rsid w:val="005C0179"/>
    <w:rsid w:val="005C12C7"/>
    <w:rsid w:val="005C1F73"/>
    <w:rsid w:val="005C338D"/>
    <w:rsid w:val="005C3997"/>
    <w:rsid w:val="005C3C2B"/>
    <w:rsid w:val="005C754D"/>
    <w:rsid w:val="005D28E0"/>
    <w:rsid w:val="005D491D"/>
    <w:rsid w:val="005D4A98"/>
    <w:rsid w:val="005D5315"/>
    <w:rsid w:val="005D594E"/>
    <w:rsid w:val="005D6613"/>
    <w:rsid w:val="005D6928"/>
    <w:rsid w:val="005D6D02"/>
    <w:rsid w:val="005D6D84"/>
    <w:rsid w:val="005D71DA"/>
    <w:rsid w:val="005D7CBC"/>
    <w:rsid w:val="005E10CC"/>
    <w:rsid w:val="005E1246"/>
    <w:rsid w:val="005E36BD"/>
    <w:rsid w:val="005E4B4E"/>
    <w:rsid w:val="005E6ADF"/>
    <w:rsid w:val="005E6B8A"/>
    <w:rsid w:val="005F037D"/>
    <w:rsid w:val="005F1DA2"/>
    <w:rsid w:val="005F3589"/>
    <w:rsid w:val="005F3AD6"/>
    <w:rsid w:val="005F6337"/>
    <w:rsid w:val="005F64D1"/>
    <w:rsid w:val="005F7AF0"/>
    <w:rsid w:val="006013A2"/>
    <w:rsid w:val="00602450"/>
    <w:rsid w:val="006062AE"/>
    <w:rsid w:val="006068CA"/>
    <w:rsid w:val="006100C7"/>
    <w:rsid w:val="0061079E"/>
    <w:rsid w:val="00613BDF"/>
    <w:rsid w:val="006151B6"/>
    <w:rsid w:val="006159A2"/>
    <w:rsid w:val="00616AEE"/>
    <w:rsid w:val="00620084"/>
    <w:rsid w:val="00620181"/>
    <w:rsid w:val="00623EE9"/>
    <w:rsid w:val="006255BE"/>
    <w:rsid w:val="006262E6"/>
    <w:rsid w:val="0062695A"/>
    <w:rsid w:val="00627018"/>
    <w:rsid w:val="006312C9"/>
    <w:rsid w:val="00631EE5"/>
    <w:rsid w:val="00633082"/>
    <w:rsid w:val="00633136"/>
    <w:rsid w:val="006406A8"/>
    <w:rsid w:val="00640D94"/>
    <w:rsid w:val="00640F0A"/>
    <w:rsid w:val="00642D2B"/>
    <w:rsid w:val="00643815"/>
    <w:rsid w:val="00645C33"/>
    <w:rsid w:val="0064618B"/>
    <w:rsid w:val="0064682E"/>
    <w:rsid w:val="00650825"/>
    <w:rsid w:val="006508FA"/>
    <w:rsid w:val="00651243"/>
    <w:rsid w:val="006522BB"/>
    <w:rsid w:val="00653479"/>
    <w:rsid w:val="00653BD9"/>
    <w:rsid w:val="00653D23"/>
    <w:rsid w:val="00655C14"/>
    <w:rsid w:val="00655EBD"/>
    <w:rsid w:val="006560C6"/>
    <w:rsid w:val="00656DEC"/>
    <w:rsid w:val="00657169"/>
    <w:rsid w:val="0066111E"/>
    <w:rsid w:val="00661B32"/>
    <w:rsid w:val="0066202D"/>
    <w:rsid w:val="00664B61"/>
    <w:rsid w:val="0066515F"/>
    <w:rsid w:val="00670F11"/>
    <w:rsid w:val="00674229"/>
    <w:rsid w:val="0067428D"/>
    <w:rsid w:val="0067544A"/>
    <w:rsid w:val="00675D9E"/>
    <w:rsid w:val="00676C23"/>
    <w:rsid w:val="0067734C"/>
    <w:rsid w:val="00677D12"/>
    <w:rsid w:val="00677E31"/>
    <w:rsid w:val="00683412"/>
    <w:rsid w:val="006845AC"/>
    <w:rsid w:val="00687BF4"/>
    <w:rsid w:val="00691524"/>
    <w:rsid w:val="0069158A"/>
    <w:rsid w:val="006928F8"/>
    <w:rsid w:val="006949FA"/>
    <w:rsid w:val="006971FD"/>
    <w:rsid w:val="006A027F"/>
    <w:rsid w:val="006A056F"/>
    <w:rsid w:val="006A1A61"/>
    <w:rsid w:val="006A7966"/>
    <w:rsid w:val="006A7E40"/>
    <w:rsid w:val="006B076F"/>
    <w:rsid w:val="006B181B"/>
    <w:rsid w:val="006B3BF6"/>
    <w:rsid w:val="006B50B5"/>
    <w:rsid w:val="006B7DF2"/>
    <w:rsid w:val="006C00FC"/>
    <w:rsid w:val="006C072B"/>
    <w:rsid w:val="006C1DCF"/>
    <w:rsid w:val="006C3458"/>
    <w:rsid w:val="006C595C"/>
    <w:rsid w:val="006C5BE0"/>
    <w:rsid w:val="006C5C58"/>
    <w:rsid w:val="006C6A0A"/>
    <w:rsid w:val="006C74F6"/>
    <w:rsid w:val="006D0BF3"/>
    <w:rsid w:val="006D11AF"/>
    <w:rsid w:val="006D3431"/>
    <w:rsid w:val="006D36D1"/>
    <w:rsid w:val="006D4353"/>
    <w:rsid w:val="006D5C9A"/>
    <w:rsid w:val="006E0251"/>
    <w:rsid w:val="006E1406"/>
    <w:rsid w:val="006E32F7"/>
    <w:rsid w:val="006E3434"/>
    <w:rsid w:val="006E5C49"/>
    <w:rsid w:val="006E74D2"/>
    <w:rsid w:val="006F1E34"/>
    <w:rsid w:val="006F36AC"/>
    <w:rsid w:val="006F62C3"/>
    <w:rsid w:val="006F6B12"/>
    <w:rsid w:val="006F73AF"/>
    <w:rsid w:val="0070002D"/>
    <w:rsid w:val="00700ADB"/>
    <w:rsid w:val="00701CF0"/>
    <w:rsid w:val="00701EB7"/>
    <w:rsid w:val="00701F32"/>
    <w:rsid w:val="00702F86"/>
    <w:rsid w:val="007042B3"/>
    <w:rsid w:val="007063CE"/>
    <w:rsid w:val="0070703A"/>
    <w:rsid w:val="00711248"/>
    <w:rsid w:val="0071150C"/>
    <w:rsid w:val="0071360C"/>
    <w:rsid w:val="00715351"/>
    <w:rsid w:val="00723904"/>
    <w:rsid w:val="00723A2F"/>
    <w:rsid w:val="00724135"/>
    <w:rsid w:val="00725752"/>
    <w:rsid w:val="00727C98"/>
    <w:rsid w:val="00730D53"/>
    <w:rsid w:val="0073267F"/>
    <w:rsid w:val="007326A8"/>
    <w:rsid w:val="00733AA9"/>
    <w:rsid w:val="00734655"/>
    <w:rsid w:val="00736CF3"/>
    <w:rsid w:val="00737012"/>
    <w:rsid w:val="00741366"/>
    <w:rsid w:val="00741B24"/>
    <w:rsid w:val="00742536"/>
    <w:rsid w:val="00742EF2"/>
    <w:rsid w:val="00745D38"/>
    <w:rsid w:val="00746423"/>
    <w:rsid w:val="00746DD1"/>
    <w:rsid w:val="00747E90"/>
    <w:rsid w:val="00750460"/>
    <w:rsid w:val="0075160E"/>
    <w:rsid w:val="00753899"/>
    <w:rsid w:val="007548DF"/>
    <w:rsid w:val="007604CF"/>
    <w:rsid w:val="00761075"/>
    <w:rsid w:val="00764ADF"/>
    <w:rsid w:val="007664CC"/>
    <w:rsid w:val="0076686D"/>
    <w:rsid w:val="007673F6"/>
    <w:rsid w:val="00767916"/>
    <w:rsid w:val="007704F9"/>
    <w:rsid w:val="00774EEA"/>
    <w:rsid w:val="00775B4D"/>
    <w:rsid w:val="00775DC1"/>
    <w:rsid w:val="00777B28"/>
    <w:rsid w:val="007828E4"/>
    <w:rsid w:val="007836F5"/>
    <w:rsid w:val="007843B9"/>
    <w:rsid w:val="00784BCC"/>
    <w:rsid w:val="00786665"/>
    <w:rsid w:val="007937B1"/>
    <w:rsid w:val="00795783"/>
    <w:rsid w:val="0079593A"/>
    <w:rsid w:val="00795D16"/>
    <w:rsid w:val="00796C3B"/>
    <w:rsid w:val="0079775A"/>
    <w:rsid w:val="00797CC0"/>
    <w:rsid w:val="007A0518"/>
    <w:rsid w:val="007A30DB"/>
    <w:rsid w:val="007A3CE2"/>
    <w:rsid w:val="007A444C"/>
    <w:rsid w:val="007A5311"/>
    <w:rsid w:val="007A56A4"/>
    <w:rsid w:val="007A5AC3"/>
    <w:rsid w:val="007A6B64"/>
    <w:rsid w:val="007A74AE"/>
    <w:rsid w:val="007B00E9"/>
    <w:rsid w:val="007B05B0"/>
    <w:rsid w:val="007B07B2"/>
    <w:rsid w:val="007B0A9F"/>
    <w:rsid w:val="007B1D71"/>
    <w:rsid w:val="007B1FEF"/>
    <w:rsid w:val="007B35A4"/>
    <w:rsid w:val="007B4963"/>
    <w:rsid w:val="007B4B50"/>
    <w:rsid w:val="007C0C2B"/>
    <w:rsid w:val="007C420A"/>
    <w:rsid w:val="007C54F1"/>
    <w:rsid w:val="007D0A72"/>
    <w:rsid w:val="007D2138"/>
    <w:rsid w:val="007D2375"/>
    <w:rsid w:val="007D2BAE"/>
    <w:rsid w:val="007D3047"/>
    <w:rsid w:val="007D3E92"/>
    <w:rsid w:val="007D43FF"/>
    <w:rsid w:val="007D4C68"/>
    <w:rsid w:val="007D5465"/>
    <w:rsid w:val="007D5596"/>
    <w:rsid w:val="007D660A"/>
    <w:rsid w:val="007D717D"/>
    <w:rsid w:val="007D7901"/>
    <w:rsid w:val="007E0C6B"/>
    <w:rsid w:val="007E0CEE"/>
    <w:rsid w:val="007E2552"/>
    <w:rsid w:val="007E26EB"/>
    <w:rsid w:val="007E3240"/>
    <w:rsid w:val="007E4FE7"/>
    <w:rsid w:val="007E5290"/>
    <w:rsid w:val="007F14D1"/>
    <w:rsid w:val="007F2B16"/>
    <w:rsid w:val="007F33E2"/>
    <w:rsid w:val="007F33ED"/>
    <w:rsid w:val="007F5446"/>
    <w:rsid w:val="007F6EA5"/>
    <w:rsid w:val="007F7BFC"/>
    <w:rsid w:val="007F7F2B"/>
    <w:rsid w:val="007F7F36"/>
    <w:rsid w:val="00801F70"/>
    <w:rsid w:val="008025DA"/>
    <w:rsid w:val="008031D7"/>
    <w:rsid w:val="008043BA"/>
    <w:rsid w:val="008045DF"/>
    <w:rsid w:val="00804FFF"/>
    <w:rsid w:val="0080676A"/>
    <w:rsid w:val="008104B2"/>
    <w:rsid w:val="00813AF0"/>
    <w:rsid w:val="00813B6C"/>
    <w:rsid w:val="00814596"/>
    <w:rsid w:val="00814D20"/>
    <w:rsid w:val="008157F0"/>
    <w:rsid w:val="008212E1"/>
    <w:rsid w:val="00821845"/>
    <w:rsid w:val="00821D8C"/>
    <w:rsid w:val="00822A83"/>
    <w:rsid w:val="00822B0E"/>
    <w:rsid w:val="0082705B"/>
    <w:rsid w:val="008274AD"/>
    <w:rsid w:val="00827B67"/>
    <w:rsid w:val="0083037D"/>
    <w:rsid w:val="00830DE9"/>
    <w:rsid w:val="00832EC6"/>
    <w:rsid w:val="00834300"/>
    <w:rsid w:val="00834DF3"/>
    <w:rsid w:val="00836434"/>
    <w:rsid w:val="00840D9B"/>
    <w:rsid w:val="00841A69"/>
    <w:rsid w:val="00843522"/>
    <w:rsid w:val="008444E8"/>
    <w:rsid w:val="00845DAF"/>
    <w:rsid w:val="0084635E"/>
    <w:rsid w:val="00850805"/>
    <w:rsid w:val="00851AA3"/>
    <w:rsid w:val="008549D0"/>
    <w:rsid w:val="00854BCC"/>
    <w:rsid w:val="00855302"/>
    <w:rsid w:val="00857586"/>
    <w:rsid w:val="00862741"/>
    <w:rsid w:val="008641F2"/>
    <w:rsid w:val="0086674D"/>
    <w:rsid w:val="00867D0A"/>
    <w:rsid w:val="0087081E"/>
    <w:rsid w:val="00871721"/>
    <w:rsid w:val="00871DDB"/>
    <w:rsid w:val="008720BF"/>
    <w:rsid w:val="00872C56"/>
    <w:rsid w:val="008750A9"/>
    <w:rsid w:val="008755F0"/>
    <w:rsid w:val="0087609E"/>
    <w:rsid w:val="00877416"/>
    <w:rsid w:val="008778A0"/>
    <w:rsid w:val="00877AAC"/>
    <w:rsid w:val="008824C2"/>
    <w:rsid w:val="00882CD5"/>
    <w:rsid w:val="00884C58"/>
    <w:rsid w:val="008854C5"/>
    <w:rsid w:val="00885851"/>
    <w:rsid w:val="008868C5"/>
    <w:rsid w:val="00891436"/>
    <w:rsid w:val="00891F92"/>
    <w:rsid w:val="0089620A"/>
    <w:rsid w:val="0089707E"/>
    <w:rsid w:val="008973E1"/>
    <w:rsid w:val="008A00A8"/>
    <w:rsid w:val="008A10E2"/>
    <w:rsid w:val="008A3AEC"/>
    <w:rsid w:val="008A4A74"/>
    <w:rsid w:val="008A4CC8"/>
    <w:rsid w:val="008A558B"/>
    <w:rsid w:val="008A566F"/>
    <w:rsid w:val="008A5783"/>
    <w:rsid w:val="008A639B"/>
    <w:rsid w:val="008A659E"/>
    <w:rsid w:val="008A659F"/>
    <w:rsid w:val="008B07C5"/>
    <w:rsid w:val="008B1A10"/>
    <w:rsid w:val="008B2900"/>
    <w:rsid w:val="008B75BC"/>
    <w:rsid w:val="008C19BE"/>
    <w:rsid w:val="008C1DC4"/>
    <w:rsid w:val="008C240F"/>
    <w:rsid w:val="008C2CD4"/>
    <w:rsid w:val="008C3829"/>
    <w:rsid w:val="008C490C"/>
    <w:rsid w:val="008C4D12"/>
    <w:rsid w:val="008D0276"/>
    <w:rsid w:val="008D103C"/>
    <w:rsid w:val="008D1A86"/>
    <w:rsid w:val="008D2016"/>
    <w:rsid w:val="008D2C9F"/>
    <w:rsid w:val="008D2F2D"/>
    <w:rsid w:val="008D2F62"/>
    <w:rsid w:val="008D4535"/>
    <w:rsid w:val="008D4B01"/>
    <w:rsid w:val="008D5E49"/>
    <w:rsid w:val="008D5EF8"/>
    <w:rsid w:val="008D6CFF"/>
    <w:rsid w:val="008D77AB"/>
    <w:rsid w:val="008D7F52"/>
    <w:rsid w:val="008E6DEE"/>
    <w:rsid w:val="008E76D6"/>
    <w:rsid w:val="008F00D3"/>
    <w:rsid w:val="008F1CB7"/>
    <w:rsid w:val="008F1DC0"/>
    <w:rsid w:val="008F5AD8"/>
    <w:rsid w:val="008F5CE2"/>
    <w:rsid w:val="0090008D"/>
    <w:rsid w:val="00902547"/>
    <w:rsid w:val="0090255C"/>
    <w:rsid w:val="00904745"/>
    <w:rsid w:val="00904B77"/>
    <w:rsid w:val="009058F0"/>
    <w:rsid w:val="00906681"/>
    <w:rsid w:val="009069AF"/>
    <w:rsid w:val="00906AA7"/>
    <w:rsid w:val="00906EFC"/>
    <w:rsid w:val="00907617"/>
    <w:rsid w:val="00907AA9"/>
    <w:rsid w:val="0091141C"/>
    <w:rsid w:val="00911A8E"/>
    <w:rsid w:val="009133E5"/>
    <w:rsid w:val="00915963"/>
    <w:rsid w:val="00917543"/>
    <w:rsid w:val="00917BC7"/>
    <w:rsid w:val="0092528F"/>
    <w:rsid w:val="009261A6"/>
    <w:rsid w:val="00927070"/>
    <w:rsid w:val="00931BCD"/>
    <w:rsid w:val="00935BB8"/>
    <w:rsid w:val="009401E2"/>
    <w:rsid w:val="00942E65"/>
    <w:rsid w:val="00944FEA"/>
    <w:rsid w:val="00945A8F"/>
    <w:rsid w:val="00945C1F"/>
    <w:rsid w:val="009502F1"/>
    <w:rsid w:val="00950378"/>
    <w:rsid w:val="0095273D"/>
    <w:rsid w:val="009532D3"/>
    <w:rsid w:val="00953927"/>
    <w:rsid w:val="00953BEA"/>
    <w:rsid w:val="0095538F"/>
    <w:rsid w:val="00955478"/>
    <w:rsid w:val="00955707"/>
    <w:rsid w:val="00955A7E"/>
    <w:rsid w:val="009568FC"/>
    <w:rsid w:val="0095721E"/>
    <w:rsid w:val="00957F2B"/>
    <w:rsid w:val="00957F5E"/>
    <w:rsid w:val="00960455"/>
    <w:rsid w:val="009604C8"/>
    <w:rsid w:val="0096077F"/>
    <w:rsid w:val="0096486F"/>
    <w:rsid w:val="00965E44"/>
    <w:rsid w:val="00966DDF"/>
    <w:rsid w:val="00967A66"/>
    <w:rsid w:val="009702BB"/>
    <w:rsid w:val="0097034E"/>
    <w:rsid w:val="009708B7"/>
    <w:rsid w:val="00971E4C"/>
    <w:rsid w:val="00972EE2"/>
    <w:rsid w:val="0097335D"/>
    <w:rsid w:val="00973D64"/>
    <w:rsid w:val="009765C2"/>
    <w:rsid w:val="00977F56"/>
    <w:rsid w:val="00983EBF"/>
    <w:rsid w:val="00984DA8"/>
    <w:rsid w:val="00987C69"/>
    <w:rsid w:val="00990664"/>
    <w:rsid w:val="00990B8D"/>
    <w:rsid w:val="00990E46"/>
    <w:rsid w:val="00993C37"/>
    <w:rsid w:val="0099408F"/>
    <w:rsid w:val="00994D2A"/>
    <w:rsid w:val="009A0E4B"/>
    <w:rsid w:val="009A1FB4"/>
    <w:rsid w:val="009A461F"/>
    <w:rsid w:val="009A4EE3"/>
    <w:rsid w:val="009B039D"/>
    <w:rsid w:val="009B1C36"/>
    <w:rsid w:val="009B229C"/>
    <w:rsid w:val="009B547A"/>
    <w:rsid w:val="009B556E"/>
    <w:rsid w:val="009B6641"/>
    <w:rsid w:val="009B7063"/>
    <w:rsid w:val="009C026F"/>
    <w:rsid w:val="009C3376"/>
    <w:rsid w:val="009C4CA6"/>
    <w:rsid w:val="009C6572"/>
    <w:rsid w:val="009D01DC"/>
    <w:rsid w:val="009D0AB6"/>
    <w:rsid w:val="009D1993"/>
    <w:rsid w:val="009D585A"/>
    <w:rsid w:val="009D5D5F"/>
    <w:rsid w:val="009E23A9"/>
    <w:rsid w:val="009E45D2"/>
    <w:rsid w:val="009E5C17"/>
    <w:rsid w:val="009E651E"/>
    <w:rsid w:val="009E79F9"/>
    <w:rsid w:val="009E7B33"/>
    <w:rsid w:val="009F1404"/>
    <w:rsid w:val="009F4C7C"/>
    <w:rsid w:val="009F5AEB"/>
    <w:rsid w:val="009F5F43"/>
    <w:rsid w:val="009F6E55"/>
    <w:rsid w:val="009F7EA9"/>
    <w:rsid w:val="009F7F3E"/>
    <w:rsid w:val="00A00DF2"/>
    <w:rsid w:val="00A01035"/>
    <w:rsid w:val="00A020C5"/>
    <w:rsid w:val="00A02681"/>
    <w:rsid w:val="00A039E6"/>
    <w:rsid w:val="00A056A1"/>
    <w:rsid w:val="00A05912"/>
    <w:rsid w:val="00A05DD6"/>
    <w:rsid w:val="00A07A57"/>
    <w:rsid w:val="00A10BD2"/>
    <w:rsid w:val="00A12D13"/>
    <w:rsid w:val="00A133DB"/>
    <w:rsid w:val="00A16A74"/>
    <w:rsid w:val="00A16AAA"/>
    <w:rsid w:val="00A16B21"/>
    <w:rsid w:val="00A20253"/>
    <w:rsid w:val="00A21AC8"/>
    <w:rsid w:val="00A235B4"/>
    <w:rsid w:val="00A23831"/>
    <w:rsid w:val="00A24801"/>
    <w:rsid w:val="00A248B8"/>
    <w:rsid w:val="00A24A77"/>
    <w:rsid w:val="00A250C3"/>
    <w:rsid w:val="00A27FFA"/>
    <w:rsid w:val="00A301B6"/>
    <w:rsid w:val="00A30D4D"/>
    <w:rsid w:val="00A320E9"/>
    <w:rsid w:val="00A326F2"/>
    <w:rsid w:val="00A33903"/>
    <w:rsid w:val="00A36058"/>
    <w:rsid w:val="00A40A17"/>
    <w:rsid w:val="00A40A28"/>
    <w:rsid w:val="00A42EC2"/>
    <w:rsid w:val="00A430CB"/>
    <w:rsid w:val="00A4477A"/>
    <w:rsid w:val="00A4547D"/>
    <w:rsid w:val="00A45AB8"/>
    <w:rsid w:val="00A46A26"/>
    <w:rsid w:val="00A474BD"/>
    <w:rsid w:val="00A476E5"/>
    <w:rsid w:val="00A500F7"/>
    <w:rsid w:val="00A517B7"/>
    <w:rsid w:val="00A51BA8"/>
    <w:rsid w:val="00A55B47"/>
    <w:rsid w:val="00A60509"/>
    <w:rsid w:val="00A60B05"/>
    <w:rsid w:val="00A61282"/>
    <w:rsid w:val="00A612EF"/>
    <w:rsid w:val="00A62909"/>
    <w:rsid w:val="00A66BA2"/>
    <w:rsid w:val="00A6767A"/>
    <w:rsid w:val="00A67781"/>
    <w:rsid w:val="00A70216"/>
    <w:rsid w:val="00A70CC2"/>
    <w:rsid w:val="00A71499"/>
    <w:rsid w:val="00A723A6"/>
    <w:rsid w:val="00A74BE4"/>
    <w:rsid w:val="00A74FB5"/>
    <w:rsid w:val="00A76972"/>
    <w:rsid w:val="00A77015"/>
    <w:rsid w:val="00A77567"/>
    <w:rsid w:val="00A80ACD"/>
    <w:rsid w:val="00A81236"/>
    <w:rsid w:val="00A82616"/>
    <w:rsid w:val="00A83CD1"/>
    <w:rsid w:val="00A83DC3"/>
    <w:rsid w:val="00A8537F"/>
    <w:rsid w:val="00A87DE3"/>
    <w:rsid w:val="00A87FE7"/>
    <w:rsid w:val="00A9448E"/>
    <w:rsid w:val="00A94834"/>
    <w:rsid w:val="00AA0A97"/>
    <w:rsid w:val="00AA22DF"/>
    <w:rsid w:val="00AA376A"/>
    <w:rsid w:val="00AA434C"/>
    <w:rsid w:val="00AA6B1D"/>
    <w:rsid w:val="00AA7993"/>
    <w:rsid w:val="00AA7A8E"/>
    <w:rsid w:val="00AB1751"/>
    <w:rsid w:val="00AB25E0"/>
    <w:rsid w:val="00AB494C"/>
    <w:rsid w:val="00AB6173"/>
    <w:rsid w:val="00AB68D8"/>
    <w:rsid w:val="00AC592B"/>
    <w:rsid w:val="00AC65C3"/>
    <w:rsid w:val="00AC6CB2"/>
    <w:rsid w:val="00AD028A"/>
    <w:rsid w:val="00AD4515"/>
    <w:rsid w:val="00AD4F1C"/>
    <w:rsid w:val="00AD6841"/>
    <w:rsid w:val="00AD7E49"/>
    <w:rsid w:val="00AE35C4"/>
    <w:rsid w:val="00AE4B6A"/>
    <w:rsid w:val="00AE54F1"/>
    <w:rsid w:val="00AE5910"/>
    <w:rsid w:val="00AE796F"/>
    <w:rsid w:val="00AE7A07"/>
    <w:rsid w:val="00AE7CA5"/>
    <w:rsid w:val="00AF0FE6"/>
    <w:rsid w:val="00AF15F3"/>
    <w:rsid w:val="00AF26F5"/>
    <w:rsid w:val="00AF331D"/>
    <w:rsid w:val="00AF3A7A"/>
    <w:rsid w:val="00AF4BCD"/>
    <w:rsid w:val="00AF6C0D"/>
    <w:rsid w:val="00AF70D4"/>
    <w:rsid w:val="00B007CB"/>
    <w:rsid w:val="00B0090E"/>
    <w:rsid w:val="00B0173D"/>
    <w:rsid w:val="00B01950"/>
    <w:rsid w:val="00B02695"/>
    <w:rsid w:val="00B027AD"/>
    <w:rsid w:val="00B03120"/>
    <w:rsid w:val="00B04400"/>
    <w:rsid w:val="00B05439"/>
    <w:rsid w:val="00B120D3"/>
    <w:rsid w:val="00B13751"/>
    <w:rsid w:val="00B13961"/>
    <w:rsid w:val="00B13EEF"/>
    <w:rsid w:val="00B16295"/>
    <w:rsid w:val="00B17DF2"/>
    <w:rsid w:val="00B20CC1"/>
    <w:rsid w:val="00B239EF"/>
    <w:rsid w:val="00B241C4"/>
    <w:rsid w:val="00B25B5B"/>
    <w:rsid w:val="00B25FE4"/>
    <w:rsid w:val="00B313BB"/>
    <w:rsid w:val="00B32D1C"/>
    <w:rsid w:val="00B33D35"/>
    <w:rsid w:val="00B37748"/>
    <w:rsid w:val="00B37A80"/>
    <w:rsid w:val="00B37AE4"/>
    <w:rsid w:val="00B40878"/>
    <w:rsid w:val="00B43928"/>
    <w:rsid w:val="00B44CAE"/>
    <w:rsid w:val="00B45287"/>
    <w:rsid w:val="00B463C6"/>
    <w:rsid w:val="00B46B29"/>
    <w:rsid w:val="00B55438"/>
    <w:rsid w:val="00B57725"/>
    <w:rsid w:val="00B62614"/>
    <w:rsid w:val="00B6271C"/>
    <w:rsid w:val="00B62EAB"/>
    <w:rsid w:val="00B636CB"/>
    <w:rsid w:val="00B65FB3"/>
    <w:rsid w:val="00B6608B"/>
    <w:rsid w:val="00B67483"/>
    <w:rsid w:val="00B67A6B"/>
    <w:rsid w:val="00B71D88"/>
    <w:rsid w:val="00B72879"/>
    <w:rsid w:val="00B76B45"/>
    <w:rsid w:val="00B76D5A"/>
    <w:rsid w:val="00B7770E"/>
    <w:rsid w:val="00B77862"/>
    <w:rsid w:val="00B80573"/>
    <w:rsid w:val="00B8095F"/>
    <w:rsid w:val="00B813B6"/>
    <w:rsid w:val="00B81C79"/>
    <w:rsid w:val="00B82FBE"/>
    <w:rsid w:val="00B831C2"/>
    <w:rsid w:val="00B8365A"/>
    <w:rsid w:val="00B840C2"/>
    <w:rsid w:val="00B843B1"/>
    <w:rsid w:val="00B857C4"/>
    <w:rsid w:val="00B87EDC"/>
    <w:rsid w:val="00B908B8"/>
    <w:rsid w:val="00B913EE"/>
    <w:rsid w:val="00B945C3"/>
    <w:rsid w:val="00B96E9D"/>
    <w:rsid w:val="00BA0347"/>
    <w:rsid w:val="00BA046C"/>
    <w:rsid w:val="00BA1629"/>
    <w:rsid w:val="00BA45DB"/>
    <w:rsid w:val="00BB1E2C"/>
    <w:rsid w:val="00BB1F1D"/>
    <w:rsid w:val="00BB3CE6"/>
    <w:rsid w:val="00BB6177"/>
    <w:rsid w:val="00BB61E9"/>
    <w:rsid w:val="00BC27C2"/>
    <w:rsid w:val="00BC2F88"/>
    <w:rsid w:val="00BC5333"/>
    <w:rsid w:val="00BC5581"/>
    <w:rsid w:val="00BC5FEE"/>
    <w:rsid w:val="00BC6810"/>
    <w:rsid w:val="00BC73FD"/>
    <w:rsid w:val="00BC7437"/>
    <w:rsid w:val="00BD0394"/>
    <w:rsid w:val="00BD07A7"/>
    <w:rsid w:val="00BD1A87"/>
    <w:rsid w:val="00BD2E24"/>
    <w:rsid w:val="00BD3880"/>
    <w:rsid w:val="00BD3A69"/>
    <w:rsid w:val="00BE0922"/>
    <w:rsid w:val="00BE609A"/>
    <w:rsid w:val="00BE68BB"/>
    <w:rsid w:val="00BF102C"/>
    <w:rsid w:val="00BF24DC"/>
    <w:rsid w:val="00BF2609"/>
    <w:rsid w:val="00BF4246"/>
    <w:rsid w:val="00BF4AA7"/>
    <w:rsid w:val="00BF687F"/>
    <w:rsid w:val="00BF7B72"/>
    <w:rsid w:val="00C003D8"/>
    <w:rsid w:val="00C03983"/>
    <w:rsid w:val="00C041F8"/>
    <w:rsid w:val="00C04867"/>
    <w:rsid w:val="00C04F08"/>
    <w:rsid w:val="00C07618"/>
    <w:rsid w:val="00C1326D"/>
    <w:rsid w:val="00C13AB7"/>
    <w:rsid w:val="00C14346"/>
    <w:rsid w:val="00C148A3"/>
    <w:rsid w:val="00C169D5"/>
    <w:rsid w:val="00C17C92"/>
    <w:rsid w:val="00C21C92"/>
    <w:rsid w:val="00C2275F"/>
    <w:rsid w:val="00C23670"/>
    <w:rsid w:val="00C2518B"/>
    <w:rsid w:val="00C26759"/>
    <w:rsid w:val="00C338AA"/>
    <w:rsid w:val="00C33CEC"/>
    <w:rsid w:val="00C35883"/>
    <w:rsid w:val="00C35E1E"/>
    <w:rsid w:val="00C37303"/>
    <w:rsid w:val="00C3754F"/>
    <w:rsid w:val="00C37A3D"/>
    <w:rsid w:val="00C42602"/>
    <w:rsid w:val="00C42F28"/>
    <w:rsid w:val="00C435B7"/>
    <w:rsid w:val="00C43AD7"/>
    <w:rsid w:val="00C467D3"/>
    <w:rsid w:val="00C4727E"/>
    <w:rsid w:val="00C51B05"/>
    <w:rsid w:val="00C52073"/>
    <w:rsid w:val="00C5530D"/>
    <w:rsid w:val="00C56682"/>
    <w:rsid w:val="00C61AE1"/>
    <w:rsid w:val="00C61F82"/>
    <w:rsid w:val="00C62928"/>
    <w:rsid w:val="00C63814"/>
    <w:rsid w:val="00C64EAA"/>
    <w:rsid w:val="00C64FFF"/>
    <w:rsid w:val="00C66BD5"/>
    <w:rsid w:val="00C66E77"/>
    <w:rsid w:val="00C67EF8"/>
    <w:rsid w:val="00C700F9"/>
    <w:rsid w:val="00C708DF"/>
    <w:rsid w:val="00C7153D"/>
    <w:rsid w:val="00C71DC0"/>
    <w:rsid w:val="00C71FEB"/>
    <w:rsid w:val="00C72145"/>
    <w:rsid w:val="00C73CEC"/>
    <w:rsid w:val="00C76A68"/>
    <w:rsid w:val="00C80178"/>
    <w:rsid w:val="00C80199"/>
    <w:rsid w:val="00C83059"/>
    <w:rsid w:val="00C8379F"/>
    <w:rsid w:val="00C83D97"/>
    <w:rsid w:val="00C85368"/>
    <w:rsid w:val="00C87005"/>
    <w:rsid w:val="00C875CB"/>
    <w:rsid w:val="00C91FAD"/>
    <w:rsid w:val="00C921AD"/>
    <w:rsid w:val="00C929FD"/>
    <w:rsid w:val="00C92B4E"/>
    <w:rsid w:val="00C9485B"/>
    <w:rsid w:val="00C95F6B"/>
    <w:rsid w:val="00CA25CF"/>
    <w:rsid w:val="00CA2823"/>
    <w:rsid w:val="00CA2CE4"/>
    <w:rsid w:val="00CA50F0"/>
    <w:rsid w:val="00CA6CDE"/>
    <w:rsid w:val="00CA709C"/>
    <w:rsid w:val="00CA7544"/>
    <w:rsid w:val="00CB18A0"/>
    <w:rsid w:val="00CB2F24"/>
    <w:rsid w:val="00CB376F"/>
    <w:rsid w:val="00CB3BF3"/>
    <w:rsid w:val="00CB4FAB"/>
    <w:rsid w:val="00CB51A8"/>
    <w:rsid w:val="00CB5940"/>
    <w:rsid w:val="00CB6350"/>
    <w:rsid w:val="00CB6620"/>
    <w:rsid w:val="00CB6704"/>
    <w:rsid w:val="00CC0A0B"/>
    <w:rsid w:val="00CC18CA"/>
    <w:rsid w:val="00CC1AEF"/>
    <w:rsid w:val="00CC28BA"/>
    <w:rsid w:val="00CC74E7"/>
    <w:rsid w:val="00CD35B5"/>
    <w:rsid w:val="00CD3710"/>
    <w:rsid w:val="00CD46C9"/>
    <w:rsid w:val="00CD6B15"/>
    <w:rsid w:val="00CE05BB"/>
    <w:rsid w:val="00CE063C"/>
    <w:rsid w:val="00CE0F2F"/>
    <w:rsid w:val="00CE2FB8"/>
    <w:rsid w:val="00CE4336"/>
    <w:rsid w:val="00CE4808"/>
    <w:rsid w:val="00CF0276"/>
    <w:rsid w:val="00CF5DC0"/>
    <w:rsid w:val="00CF6329"/>
    <w:rsid w:val="00CF6B4C"/>
    <w:rsid w:val="00CF7898"/>
    <w:rsid w:val="00CF7AD0"/>
    <w:rsid w:val="00D01373"/>
    <w:rsid w:val="00D01FB4"/>
    <w:rsid w:val="00D025C0"/>
    <w:rsid w:val="00D0337A"/>
    <w:rsid w:val="00D03661"/>
    <w:rsid w:val="00D040BA"/>
    <w:rsid w:val="00D05B8B"/>
    <w:rsid w:val="00D060B2"/>
    <w:rsid w:val="00D0612A"/>
    <w:rsid w:val="00D0625B"/>
    <w:rsid w:val="00D06BFB"/>
    <w:rsid w:val="00D113EC"/>
    <w:rsid w:val="00D1146E"/>
    <w:rsid w:val="00D12DB0"/>
    <w:rsid w:val="00D13D94"/>
    <w:rsid w:val="00D14761"/>
    <w:rsid w:val="00D15128"/>
    <w:rsid w:val="00D158A0"/>
    <w:rsid w:val="00D17CD2"/>
    <w:rsid w:val="00D21281"/>
    <w:rsid w:val="00D21507"/>
    <w:rsid w:val="00D21778"/>
    <w:rsid w:val="00D2249F"/>
    <w:rsid w:val="00D245D9"/>
    <w:rsid w:val="00D24B03"/>
    <w:rsid w:val="00D27BC9"/>
    <w:rsid w:val="00D31F53"/>
    <w:rsid w:val="00D33C4E"/>
    <w:rsid w:val="00D33ED1"/>
    <w:rsid w:val="00D3401E"/>
    <w:rsid w:val="00D35296"/>
    <w:rsid w:val="00D35691"/>
    <w:rsid w:val="00D40979"/>
    <w:rsid w:val="00D409D0"/>
    <w:rsid w:val="00D413EF"/>
    <w:rsid w:val="00D416DD"/>
    <w:rsid w:val="00D43155"/>
    <w:rsid w:val="00D43432"/>
    <w:rsid w:val="00D43768"/>
    <w:rsid w:val="00D43AAA"/>
    <w:rsid w:val="00D44A9B"/>
    <w:rsid w:val="00D44C6A"/>
    <w:rsid w:val="00D455A0"/>
    <w:rsid w:val="00D456DC"/>
    <w:rsid w:val="00D45B70"/>
    <w:rsid w:val="00D45C38"/>
    <w:rsid w:val="00D47445"/>
    <w:rsid w:val="00D47457"/>
    <w:rsid w:val="00D475A6"/>
    <w:rsid w:val="00D47701"/>
    <w:rsid w:val="00D47A77"/>
    <w:rsid w:val="00D50C66"/>
    <w:rsid w:val="00D51B6D"/>
    <w:rsid w:val="00D51B7C"/>
    <w:rsid w:val="00D51FFF"/>
    <w:rsid w:val="00D52C4D"/>
    <w:rsid w:val="00D52DFC"/>
    <w:rsid w:val="00D53502"/>
    <w:rsid w:val="00D568C6"/>
    <w:rsid w:val="00D57671"/>
    <w:rsid w:val="00D57D34"/>
    <w:rsid w:val="00D620FF"/>
    <w:rsid w:val="00D624C6"/>
    <w:rsid w:val="00D658B5"/>
    <w:rsid w:val="00D7443B"/>
    <w:rsid w:val="00D74CBA"/>
    <w:rsid w:val="00D7753E"/>
    <w:rsid w:val="00D80587"/>
    <w:rsid w:val="00D827A3"/>
    <w:rsid w:val="00D8522B"/>
    <w:rsid w:val="00D913A5"/>
    <w:rsid w:val="00D932BE"/>
    <w:rsid w:val="00D9350D"/>
    <w:rsid w:val="00D94E2F"/>
    <w:rsid w:val="00D97445"/>
    <w:rsid w:val="00DA1A6E"/>
    <w:rsid w:val="00DA34C3"/>
    <w:rsid w:val="00DA5346"/>
    <w:rsid w:val="00DA5D1C"/>
    <w:rsid w:val="00DA7884"/>
    <w:rsid w:val="00DA7D61"/>
    <w:rsid w:val="00DB1439"/>
    <w:rsid w:val="00DB3A48"/>
    <w:rsid w:val="00DB56E2"/>
    <w:rsid w:val="00DB770C"/>
    <w:rsid w:val="00DC05BC"/>
    <w:rsid w:val="00DC34BA"/>
    <w:rsid w:val="00DC3765"/>
    <w:rsid w:val="00DC6C0E"/>
    <w:rsid w:val="00DC765D"/>
    <w:rsid w:val="00DD0D9D"/>
    <w:rsid w:val="00DD2CCF"/>
    <w:rsid w:val="00DD4558"/>
    <w:rsid w:val="00DD6309"/>
    <w:rsid w:val="00DD7BD4"/>
    <w:rsid w:val="00DE04F3"/>
    <w:rsid w:val="00DE41E9"/>
    <w:rsid w:val="00DE571F"/>
    <w:rsid w:val="00DF3919"/>
    <w:rsid w:val="00DF4BDF"/>
    <w:rsid w:val="00E01A6A"/>
    <w:rsid w:val="00E021D4"/>
    <w:rsid w:val="00E04B76"/>
    <w:rsid w:val="00E06B7F"/>
    <w:rsid w:val="00E07EBC"/>
    <w:rsid w:val="00E107EF"/>
    <w:rsid w:val="00E123CA"/>
    <w:rsid w:val="00E13236"/>
    <w:rsid w:val="00E1609C"/>
    <w:rsid w:val="00E17AB7"/>
    <w:rsid w:val="00E202EF"/>
    <w:rsid w:val="00E2093E"/>
    <w:rsid w:val="00E209C6"/>
    <w:rsid w:val="00E22A84"/>
    <w:rsid w:val="00E23218"/>
    <w:rsid w:val="00E23D6B"/>
    <w:rsid w:val="00E24D66"/>
    <w:rsid w:val="00E25A9C"/>
    <w:rsid w:val="00E2742E"/>
    <w:rsid w:val="00E27DA2"/>
    <w:rsid w:val="00E30E8C"/>
    <w:rsid w:val="00E30FB8"/>
    <w:rsid w:val="00E31585"/>
    <w:rsid w:val="00E34D12"/>
    <w:rsid w:val="00E36AEA"/>
    <w:rsid w:val="00E36CD6"/>
    <w:rsid w:val="00E37EE0"/>
    <w:rsid w:val="00E41ACE"/>
    <w:rsid w:val="00E424F5"/>
    <w:rsid w:val="00E4260C"/>
    <w:rsid w:val="00E42BBF"/>
    <w:rsid w:val="00E42C74"/>
    <w:rsid w:val="00E4419D"/>
    <w:rsid w:val="00E45F09"/>
    <w:rsid w:val="00E46FA0"/>
    <w:rsid w:val="00E506CA"/>
    <w:rsid w:val="00E507DE"/>
    <w:rsid w:val="00E50AC9"/>
    <w:rsid w:val="00E51100"/>
    <w:rsid w:val="00E52AAC"/>
    <w:rsid w:val="00E5397F"/>
    <w:rsid w:val="00E550B4"/>
    <w:rsid w:val="00E558EF"/>
    <w:rsid w:val="00E56804"/>
    <w:rsid w:val="00E56F13"/>
    <w:rsid w:val="00E603A9"/>
    <w:rsid w:val="00E60EB0"/>
    <w:rsid w:val="00E628E7"/>
    <w:rsid w:val="00E654B1"/>
    <w:rsid w:val="00E65DDF"/>
    <w:rsid w:val="00E67C5D"/>
    <w:rsid w:val="00E720B0"/>
    <w:rsid w:val="00E72188"/>
    <w:rsid w:val="00E72813"/>
    <w:rsid w:val="00E72B04"/>
    <w:rsid w:val="00E82DCF"/>
    <w:rsid w:val="00E83CC7"/>
    <w:rsid w:val="00E8537B"/>
    <w:rsid w:val="00E85656"/>
    <w:rsid w:val="00E91160"/>
    <w:rsid w:val="00E92374"/>
    <w:rsid w:val="00E946ED"/>
    <w:rsid w:val="00E94D49"/>
    <w:rsid w:val="00EA13F9"/>
    <w:rsid w:val="00EA186A"/>
    <w:rsid w:val="00EA438C"/>
    <w:rsid w:val="00EA7163"/>
    <w:rsid w:val="00EB01BB"/>
    <w:rsid w:val="00EB0547"/>
    <w:rsid w:val="00EB1A1B"/>
    <w:rsid w:val="00EB4957"/>
    <w:rsid w:val="00EB7CB6"/>
    <w:rsid w:val="00EC27F9"/>
    <w:rsid w:val="00EC2B1D"/>
    <w:rsid w:val="00EC5B3E"/>
    <w:rsid w:val="00ED150A"/>
    <w:rsid w:val="00ED3F6A"/>
    <w:rsid w:val="00ED44E1"/>
    <w:rsid w:val="00ED5662"/>
    <w:rsid w:val="00ED5AD9"/>
    <w:rsid w:val="00ED6691"/>
    <w:rsid w:val="00ED6916"/>
    <w:rsid w:val="00ED6E7C"/>
    <w:rsid w:val="00EE008E"/>
    <w:rsid w:val="00EE12EF"/>
    <w:rsid w:val="00EE1A6D"/>
    <w:rsid w:val="00EE5CCE"/>
    <w:rsid w:val="00EF249D"/>
    <w:rsid w:val="00EF3CE0"/>
    <w:rsid w:val="00EF3D6E"/>
    <w:rsid w:val="00EF45F4"/>
    <w:rsid w:val="00EF47DD"/>
    <w:rsid w:val="00EF70DE"/>
    <w:rsid w:val="00EF7B88"/>
    <w:rsid w:val="00EF7EA0"/>
    <w:rsid w:val="00F00D35"/>
    <w:rsid w:val="00F0269A"/>
    <w:rsid w:val="00F03381"/>
    <w:rsid w:val="00F065BB"/>
    <w:rsid w:val="00F11346"/>
    <w:rsid w:val="00F12A4E"/>
    <w:rsid w:val="00F13629"/>
    <w:rsid w:val="00F144CF"/>
    <w:rsid w:val="00F146C4"/>
    <w:rsid w:val="00F16C2B"/>
    <w:rsid w:val="00F16EF5"/>
    <w:rsid w:val="00F17E6F"/>
    <w:rsid w:val="00F20D4E"/>
    <w:rsid w:val="00F22D33"/>
    <w:rsid w:val="00F23996"/>
    <w:rsid w:val="00F24AA4"/>
    <w:rsid w:val="00F26043"/>
    <w:rsid w:val="00F30870"/>
    <w:rsid w:val="00F32DF1"/>
    <w:rsid w:val="00F34471"/>
    <w:rsid w:val="00F34494"/>
    <w:rsid w:val="00F348AA"/>
    <w:rsid w:val="00F34CEF"/>
    <w:rsid w:val="00F360EA"/>
    <w:rsid w:val="00F426C2"/>
    <w:rsid w:val="00F43886"/>
    <w:rsid w:val="00F43AC8"/>
    <w:rsid w:val="00F47C90"/>
    <w:rsid w:val="00F47D61"/>
    <w:rsid w:val="00F5340E"/>
    <w:rsid w:val="00F541DC"/>
    <w:rsid w:val="00F55C1C"/>
    <w:rsid w:val="00F606CC"/>
    <w:rsid w:val="00F6080A"/>
    <w:rsid w:val="00F707A8"/>
    <w:rsid w:val="00F71EB7"/>
    <w:rsid w:val="00F7254D"/>
    <w:rsid w:val="00F72E9E"/>
    <w:rsid w:val="00F74852"/>
    <w:rsid w:val="00F74D27"/>
    <w:rsid w:val="00F75E06"/>
    <w:rsid w:val="00F760A8"/>
    <w:rsid w:val="00F773FE"/>
    <w:rsid w:val="00F77F71"/>
    <w:rsid w:val="00F807D0"/>
    <w:rsid w:val="00F82E4D"/>
    <w:rsid w:val="00F83AF7"/>
    <w:rsid w:val="00F85731"/>
    <w:rsid w:val="00F85823"/>
    <w:rsid w:val="00F87337"/>
    <w:rsid w:val="00F8766C"/>
    <w:rsid w:val="00F93EEE"/>
    <w:rsid w:val="00F957A3"/>
    <w:rsid w:val="00F9725B"/>
    <w:rsid w:val="00FA0AE7"/>
    <w:rsid w:val="00FA1D03"/>
    <w:rsid w:val="00FA2F27"/>
    <w:rsid w:val="00FA2F67"/>
    <w:rsid w:val="00FA30DF"/>
    <w:rsid w:val="00FA3668"/>
    <w:rsid w:val="00FA5674"/>
    <w:rsid w:val="00FA7932"/>
    <w:rsid w:val="00FB0077"/>
    <w:rsid w:val="00FB2326"/>
    <w:rsid w:val="00FB28B0"/>
    <w:rsid w:val="00FB2F8E"/>
    <w:rsid w:val="00FB404B"/>
    <w:rsid w:val="00FB4322"/>
    <w:rsid w:val="00FC2D01"/>
    <w:rsid w:val="00FC4388"/>
    <w:rsid w:val="00FC4B4B"/>
    <w:rsid w:val="00FC6017"/>
    <w:rsid w:val="00FD05E9"/>
    <w:rsid w:val="00FD0F82"/>
    <w:rsid w:val="00FD120A"/>
    <w:rsid w:val="00FD126B"/>
    <w:rsid w:val="00FD34FB"/>
    <w:rsid w:val="00FD493C"/>
    <w:rsid w:val="00FD6F6F"/>
    <w:rsid w:val="00FE2A10"/>
    <w:rsid w:val="00FE4BD2"/>
    <w:rsid w:val="00FE50E5"/>
    <w:rsid w:val="00FE7CAC"/>
    <w:rsid w:val="00FE7FCD"/>
    <w:rsid w:val="00FF05A7"/>
    <w:rsid w:val="00FF0DA5"/>
    <w:rsid w:val="00FF2EC5"/>
    <w:rsid w:val="00FF30EC"/>
    <w:rsid w:val="00FF4AAF"/>
    <w:rsid w:val="00FF70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6D1E47F0"/>
  <w15:chartTrackingRefBased/>
  <w15:docId w15:val="{DF867D01-A2E8-4EEC-8713-9D104B8CD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4FAB"/>
    <w:pPr>
      <w:widowControl w:val="0"/>
      <w:jc w:val="both"/>
    </w:pPr>
    <w:rPr>
      <w:kern w:val="2"/>
      <w:sz w:val="21"/>
    </w:rPr>
  </w:style>
  <w:style w:type="paragraph" w:styleId="1">
    <w:name w:val="heading 1"/>
    <w:basedOn w:val="a"/>
    <w:next w:val="a"/>
    <w:qFormat/>
    <w:pPr>
      <w:numPr>
        <w:numId w:val="3"/>
      </w:numPr>
      <w:tabs>
        <w:tab w:val="clear" w:pos="1100"/>
        <w:tab w:val="left" w:pos="468"/>
      </w:tabs>
      <w:ind w:left="680"/>
      <w:outlineLvl w:val="0"/>
    </w:pPr>
    <w:rPr>
      <w:rFonts w:ascii="Arial" w:eastAsia="ＭＳ ゴシック" w:hAnsi="Arial"/>
      <w:b/>
      <w:bCs/>
      <w:sz w:val="24"/>
      <w:szCs w:val="24"/>
    </w:rPr>
  </w:style>
  <w:style w:type="paragraph" w:styleId="2">
    <w:name w:val="heading 2"/>
    <w:basedOn w:val="a"/>
    <w:next w:val="a"/>
    <w:qFormat/>
    <w:pPr>
      <w:numPr>
        <w:ilvl w:val="1"/>
        <w:numId w:val="3"/>
      </w:numPr>
      <w:tabs>
        <w:tab w:val="left" w:pos="936"/>
      </w:tabs>
      <w:outlineLvl w:val="1"/>
    </w:pPr>
    <w:rPr>
      <w:rFonts w:ascii="Arial" w:eastAsia="ＭＳ ゴシック" w:hAnsi="Arial"/>
      <w:b/>
      <w:bCs/>
      <w:sz w:val="24"/>
    </w:rPr>
  </w:style>
  <w:style w:type="paragraph" w:styleId="3">
    <w:name w:val="heading 3"/>
    <w:basedOn w:val="a"/>
    <w:next w:val="a"/>
    <w:qFormat/>
    <w:pPr>
      <w:keepNext/>
      <w:numPr>
        <w:ilvl w:val="2"/>
        <w:numId w:val="3"/>
      </w:numPr>
      <w:ind w:leftChars="400" w:left="400"/>
      <w:outlineLvl w:val="2"/>
    </w:pPr>
    <w:rPr>
      <w:rFonts w:ascii="Arial" w:eastAsia="ＭＳ ゴシック" w:hAnsi="Arial"/>
    </w:rPr>
  </w:style>
  <w:style w:type="paragraph" w:styleId="4">
    <w:name w:val="heading 4"/>
    <w:basedOn w:val="a"/>
    <w:next w:val="a"/>
    <w:qFormat/>
    <w:pPr>
      <w:keepNext/>
      <w:numPr>
        <w:ilvl w:val="3"/>
        <w:numId w:val="3"/>
      </w:numPr>
      <w:ind w:leftChars="400" w:left="400"/>
      <w:outlineLvl w:val="3"/>
    </w:pPr>
    <w:rPr>
      <w:b/>
      <w:bCs/>
    </w:rPr>
  </w:style>
  <w:style w:type="paragraph" w:styleId="5">
    <w:name w:val="heading 5"/>
    <w:basedOn w:val="a"/>
    <w:next w:val="a"/>
    <w:qFormat/>
    <w:pPr>
      <w:keepNext/>
      <w:numPr>
        <w:ilvl w:val="4"/>
        <w:numId w:val="3"/>
      </w:numPr>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rPr>
      <w:lang w:val="x-none" w:eastAsia="x-none"/>
    </w:rPr>
  </w:style>
  <w:style w:type="table" w:styleId="a6">
    <w:name w:val="Table Grid"/>
    <w:basedOn w:val="a1"/>
    <w:rsid w:val="00A629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rsid w:val="000740D3"/>
  </w:style>
  <w:style w:type="paragraph" w:customStyle="1" w:styleId="10">
    <w:name w:val="(1)"/>
    <w:basedOn w:val="a"/>
    <w:rsid w:val="0096077F"/>
    <w:pPr>
      <w:autoSpaceDE w:val="0"/>
      <w:autoSpaceDN w:val="0"/>
      <w:ind w:left="420" w:hangingChars="200" w:hanging="420"/>
      <w:textAlignment w:val="baseline"/>
    </w:pPr>
    <w:rPr>
      <w:rFonts w:ascii="ＭＳ 明朝" w:hAnsi="ＭＳ 明朝"/>
      <w:kern w:val="0"/>
    </w:rPr>
  </w:style>
  <w:style w:type="character" w:styleId="a8">
    <w:name w:val="page number"/>
    <w:basedOn w:val="a0"/>
    <w:rsid w:val="00A24A77"/>
  </w:style>
  <w:style w:type="character" w:styleId="a9">
    <w:name w:val="Hyperlink"/>
    <w:rsid w:val="001C09D5"/>
    <w:rPr>
      <w:color w:val="0000FF"/>
      <w:u w:val="single"/>
    </w:rPr>
  </w:style>
  <w:style w:type="character" w:styleId="aa">
    <w:name w:val="FollowedHyperlink"/>
    <w:rsid w:val="001C09D5"/>
    <w:rPr>
      <w:color w:val="800080"/>
      <w:u w:val="single"/>
    </w:rPr>
  </w:style>
  <w:style w:type="paragraph" w:styleId="ab">
    <w:name w:val="Balloon Text"/>
    <w:basedOn w:val="a"/>
    <w:link w:val="ac"/>
    <w:rsid w:val="00D15128"/>
    <w:rPr>
      <w:rFonts w:ascii="Arial" w:eastAsia="ＭＳ ゴシック" w:hAnsi="Arial"/>
      <w:sz w:val="18"/>
      <w:szCs w:val="18"/>
      <w:lang w:val="x-none" w:eastAsia="x-none"/>
    </w:rPr>
  </w:style>
  <w:style w:type="character" w:customStyle="1" w:styleId="ac">
    <w:name w:val="吹き出し (文字)"/>
    <w:link w:val="ab"/>
    <w:rsid w:val="00D15128"/>
    <w:rPr>
      <w:rFonts w:ascii="Arial" w:eastAsia="ＭＳ ゴシック" w:hAnsi="Arial" w:cs="Times New Roman"/>
      <w:kern w:val="2"/>
      <w:sz w:val="18"/>
      <w:szCs w:val="18"/>
    </w:rPr>
  </w:style>
  <w:style w:type="character" w:customStyle="1" w:styleId="a5">
    <w:name w:val="フッター (文字)"/>
    <w:link w:val="a4"/>
    <w:uiPriority w:val="99"/>
    <w:rsid w:val="00C61AE1"/>
    <w:rPr>
      <w:kern w:val="2"/>
      <w:sz w:val="21"/>
    </w:rPr>
  </w:style>
  <w:style w:type="character" w:styleId="ad">
    <w:name w:val="annotation reference"/>
    <w:rsid w:val="00945A8F"/>
    <w:rPr>
      <w:sz w:val="18"/>
      <w:szCs w:val="18"/>
    </w:rPr>
  </w:style>
  <w:style w:type="paragraph" w:styleId="ae">
    <w:name w:val="annotation text"/>
    <w:basedOn w:val="a"/>
    <w:link w:val="af"/>
    <w:rsid w:val="00945A8F"/>
    <w:pPr>
      <w:jc w:val="left"/>
    </w:pPr>
    <w:rPr>
      <w:lang w:val="x-none" w:eastAsia="x-none"/>
    </w:rPr>
  </w:style>
  <w:style w:type="character" w:customStyle="1" w:styleId="af">
    <w:name w:val="コメント文字列 (文字)"/>
    <w:link w:val="ae"/>
    <w:rsid w:val="00945A8F"/>
    <w:rPr>
      <w:kern w:val="2"/>
      <w:sz w:val="21"/>
    </w:rPr>
  </w:style>
  <w:style w:type="paragraph" w:styleId="af0">
    <w:name w:val="annotation subject"/>
    <w:basedOn w:val="ae"/>
    <w:next w:val="ae"/>
    <w:link w:val="af1"/>
    <w:rsid w:val="00945A8F"/>
    <w:rPr>
      <w:b/>
      <w:bCs/>
    </w:rPr>
  </w:style>
  <w:style w:type="character" w:customStyle="1" w:styleId="af1">
    <w:name w:val="コメント内容 (文字)"/>
    <w:link w:val="af0"/>
    <w:rsid w:val="00945A8F"/>
    <w:rPr>
      <w:b/>
      <w:bCs/>
      <w:kern w:val="2"/>
      <w:sz w:val="21"/>
    </w:rPr>
  </w:style>
  <w:style w:type="paragraph" w:styleId="af2">
    <w:name w:val="Subtitle"/>
    <w:basedOn w:val="a"/>
    <w:next w:val="a"/>
    <w:link w:val="af3"/>
    <w:qFormat/>
    <w:rsid w:val="00A612EF"/>
    <w:pPr>
      <w:jc w:val="center"/>
      <w:outlineLvl w:val="1"/>
    </w:pPr>
    <w:rPr>
      <w:rFonts w:ascii="Arial" w:eastAsia="ＭＳ ゴシック" w:hAnsi="Arial"/>
      <w:sz w:val="24"/>
      <w:szCs w:val="24"/>
      <w:lang w:val="x-none" w:eastAsia="x-none"/>
    </w:rPr>
  </w:style>
  <w:style w:type="character" w:customStyle="1" w:styleId="af3">
    <w:name w:val="副題 (文字)"/>
    <w:link w:val="af2"/>
    <w:rsid w:val="00A612EF"/>
    <w:rPr>
      <w:rFonts w:ascii="Arial" w:eastAsia="ＭＳ ゴシック" w:hAnsi="Arial"/>
      <w:kern w:val="2"/>
      <w:sz w:val="24"/>
      <w:szCs w:val="24"/>
    </w:rPr>
  </w:style>
  <w:style w:type="paragraph" w:styleId="af4">
    <w:name w:val="List Paragraph"/>
    <w:basedOn w:val="a"/>
    <w:uiPriority w:val="34"/>
    <w:qFormat/>
    <w:rsid w:val="005D6928"/>
    <w:pPr>
      <w:ind w:leftChars="400" w:left="840"/>
    </w:pPr>
    <w:rPr>
      <w:rFonts w:eastAsia="HG丸ｺﾞｼｯｸM-PRO"/>
      <w:sz w:val="24"/>
      <w:szCs w:val="24"/>
    </w:rPr>
  </w:style>
  <w:style w:type="paragraph" w:customStyle="1" w:styleId="Default">
    <w:name w:val="Default"/>
    <w:rsid w:val="007828E4"/>
    <w:pPr>
      <w:widowControl w:val="0"/>
      <w:autoSpaceDE w:val="0"/>
      <w:autoSpaceDN w:val="0"/>
      <w:adjustRightInd w:val="0"/>
    </w:pPr>
    <w:rPr>
      <w:rFonts w:ascii="ＭＳ 明朝" w:cs="ＭＳ 明朝"/>
      <w:color w:val="000000"/>
      <w:sz w:val="24"/>
      <w:szCs w:val="24"/>
    </w:rPr>
  </w:style>
  <w:style w:type="character" w:styleId="af5">
    <w:name w:val="Unresolved Mention"/>
    <w:uiPriority w:val="99"/>
    <w:semiHidden/>
    <w:unhideWhenUsed/>
    <w:rsid w:val="00004478"/>
    <w:rPr>
      <w:color w:val="605E5C"/>
      <w:shd w:val="clear" w:color="auto" w:fill="E1DFDD"/>
    </w:rPr>
  </w:style>
  <w:style w:type="paragraph" w:styleId="af6">
    <w:name w:val="Revision"/>
    <w:hidden/>
    <w:uiPriority w:val="99"/>
    <w:semiHidden/>
    <w:rsid w:val="007548D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90677">
      <w:bodyDiv w:val="1"/>
      <w:marLeft w:val="0"/>
      <w:marRight w:val="0"/>
      <w:marTop w:val="0"/>
      <w:marBottom w:val="0"/>
      <w:divBdr>
        <w:top w:val="none" w:sz="0" w:space="0" w:color="auto"/>
        <w:left w:val="none" w:sz="0" w:space="0" w:color="auto"/>
        <w:bottom w:val="none" w:sz="0" w:space="0" w:color="auto"/>
        <w:right w:val="none" w:sz="0" w:space="0" w:color="auto"/>
      </w:divBdr>
    </w:div>
    <w:div w:id="86732827">
      <w:bodyDiv w:val="1"/>
      <w:marLeft w:val="0"/>
      <w:marRight w:val="0"/>
      <w:marTop w:val="0"/>
      <w:marBottom w:val="0"/>
      <w:divBdr>
        <w:top w:val="none" w:sz="0" w:space="0" w:color="auto"/>
        <w:left w:val="none" w:sz="0" w:space="0" w:color="auto"/>
        <w:bottom w:val="none" w:sz="0" w:space="0" w:color="auto"/>
        <w:right w:val="none" w:sz="0" w:space="0" w:color="auto"/>
      </w:divBdr>
    </w:div>
    <w:div w:id="205073199">
      <w:bodyDiv w:val="1"/>
      <w:marLeft w:val="0"/>
      <w:marRight w:val="0"/>
      <w:marTop w:val="0"/>
      <w:marBottom w:val="0"/>
      <w:divBdr>
        <w:top w:val="none" w:sz="0" w:space="0" w:color="auto"/>
        <w:left w:val="none" w:sz="0" w:space="0" w:color="auto"/>
        <w:bottom w:val="none" w:sz="0" w:space="0" w:color="auto"/>
        <w:right w:val="none" w:sz="0" w:space="0" w:color="auto"/>
      </w:divBdr>
    </w:div>
    <w:div w:id="250552181">
      <w:bodyDiv w:val="1"/>
      <w:marLeft w:val="0"/>
      <w:marRight w:val="0"/>
      <w:marTop w:val="0"/>
      <w:marBottom w:val="0"/>
      <w:divBdr>
        <w:top w:val="none" w:sz="0" w:space="0" w:color="auto"/>
        <w:left w:val="none" w:sz="0" w:space="0" w:color="auto"/>
        <w:bottom w:val="none" w:sz="0" w:space="0" w:color="auto"/>
        <w:right w:val="none" w:sz="0" w:space="0" w:color="auto"/>
      </w:divBdr>
    </w:div>
    <w:div w:id="445540679">
      <w:bodyDiv w:val="1"/>
      <w:marLeft w:val="0"/>
      <w:marRight w:val="0"/>
      <w:marTop w:val="0"/>
      <w:marBottom w:val="0"/>
      <w:divBdr>
        <w:top w:val="none" w:sz="0" w:space="0" w:color="auto"/>
        <w:left w:val="none" w:sz="0" w:space="0" w:color="auto"/>
        <w:bottom w:val="none" w:sz="0" w:space="0" w:color="auto"/>
        <w:right w:val="none" w:sz="0" w:space="0" w:color="auto"/>
      </w:divBdr>
    </w:div>
    <w:div w:id="530262644">
      <w:bodyDiv w:val="1"/>
      <w:marLeft w:val="0"/>
      <w:marRight w:val="0"/>
      <w:marTop w:val="0"/>
      <w:marBottom w:val="0"/>
      <w:divBdr>
        <w:top w:val="none" w:sz="0" w:space="0" w:color="auto"/>
        <w:left w:val="none" w:sz="0" w:space="0" w:color="auto"/>
        <w:bottom w:val="none" w:sz="0" w:space="0" w:color="auto"/>
        <w:right w:val="none" w:sz="0" w:space="0" w:color="auto"/>
      </w:divBdr>
    </w:div>
    <w:div w:id="552695379">
      <w:bodyDiv w:val="1"/>
      <w:marLeft w:val="0"/>
      <w:marRight w:val="0"/>
      <w:marTop w:val="0"/>
      <w:marBottom w:val="0"/>
      <w:divBdr>
        <w:top w:val="none" w:sz="0" w:space="0" w:color="auto"/>
        <w:left w:val="none" w:sz="0" w:space="0" w:color="auto"/>
        <w:bottom w:val="none" w:sz="0" w:space="0" w:color="auto"/>
        <w:right w:val="none" w:sz="0" w:space="0" w:color="auto"/>
      </w:divBdr>
    </w:div>
    <w:div w:id="875197769">
      <w:bodyDiv w:val="1"/>
      <w:marLeft w:val="0"/>
      <w:marRight w:val="0"/>
      <w:marTop w:val="0"/>
      <w:marBottom w:val="0"/>
      <w:divBdr>
        <w:top w:val="none" w:sz="0" w:space="0" w:color="auto"/>
        <w:left w:val="none" w:sz="0" w:space="0" w:color="auto"/>
        <w:bottom w:val="none" w:sz="0" w:space="0" w:color="auto"/>
        <w:right w:val="none" w:sz="0" w:space="0" w:color="auto"/>
      </w:divBdr>
    </w:div>
    <w:div w:id="908342470">
      <w:bodyDiv w:val="1"/>
      <w:marLeft w:val="0"/>
      <w:marRight w:val="0"/>
      <w:marTop w:val="0"/>
      <w:marBottom w:val="0"/>
      <w:divBdr>
        <w:top w:val="none" w:sz="0" w:space="0" w:color="auto"/>
        <w:left w:val="none" w:sz="0" w:space="0" w:color="auto"/>
        <w:bottom w:val="none" w:sz="0" w:space="0" w:color="auto"/>
        <w:right w:val="none" w:sz="0" w:space="0" w:color="auto"/>
      </w:divBdr>
    </w:div>
    <w:div w:id="912859855">
      <w:bodyDiv w:val="1"/>
      <w:marLeft w:val="0"/>
      <w:marRight w:val="0"/>
      <w:marTop w:val="0"/>
      <w:marBottom w:val="0"/>
      <w:divBdr>
        <w:top w:val="none" w:sz="0" w:space="0" w:color="auto"/>
        <w:left w:val="none" w:sz="0" w:space="0" w:color="auto"/>
        <w:bottom w:val="none" w:sz="0" w:space="0" w:color="auto"/>
        <w:right w:val="none" w:sz="0" w:space="0" w:color="auto"/>
      </w:divBdr>
    </w:div>
    <w:div w:id="939490535">
      <w:bodyDiv w:val="1"/>
      <w:marLeft w:val="0"/>
      <w:marRight w:val="0"/>
      <w:marTop w:val="0"/>
      <w:marBottom w:val="0"/>
      <w:divBdr>
        <w:top w:val="none" w:sz="0" w:space="0" w:color="auto"/>
        <w:left w:val="none" w:sz="0" w:space="0" w:color="auto"/>
        <w:bottom w:val="none" w:sz="0" w:space="0" w:color="auto"/>
        <w:right w:val="none" w:sz="0" w:space="0" w:color="auto"/>
      </w:divBdr>
    </w:div>
    <w:div w:id="973414897">
      <w:bodyDiv w:val="1"/>
      <w:marLeft w:val="0"/>
      <w:marRight w:val="0"/>
      <w:marTop w:val="0"/>
      <w:marBottom w:val="0"/>
      <w:divBdr>
        <w:top w:val="none" w:sz="0" w:space="0" w:color="auto"/>
        <w:left w:val="none" w:sz="0" w:space="0" w:color="auto"/>
        <w:bottom w:val="none" w:sz="0" w:space="0" w:color="auto"/>
        <w:right w:val="none" w:sz="0" w:space="0" w:color="auto"/>
      </w:divBdr>
    </w:div>
    <w:div w:id="1141918727">
      <w:bodyDiv w:val="1"/>
      <w:marLeft w:val="0"/>
      <w:marRight w:val="0"/>
      <w:marTop w:val="0"/>
      <w:marBottom w:val="0"/>
      <w:divBdr>
        <w:top w:val="none" w:sz="0" w:space="0" w:color="auto"/>
        <w:left w:val="none" w:sz="0" w:space="0" w:color="auto"/>
        <w:bottom w:val="none" w:sz="0" w:space="0" w:color="auto"/>
        <w:right w:val="none" w:sz="0" w:space="0" w:color="auto"/>
      </w:divBdr>
    </w:div>
    <w:div w:id="1213234026">
      <w:bodyDiv w:val="1"/>
      <w:marLeft w:val="0"/>
      <w:marRight w:val="0"/>
      <w:marTop w:val="0"/>
      <w:marBottom w:val="0"/>
      <w:divBdr>
        <w:top w:val="none" w:sz="0" w:space="0" w:color="auto"/>
        <w:left w:val="none" w:sz="0" w:space="0" w:color="auto"/>
        <w:bottom w:val="none" w:sz="0" w:space="0" w:color="auto"/>
        <w:right w:val="none" w:sz="0" w:space="0" w:color="auto"/>
      </w:divBdr>
    </w:div>
    <w:div w:id="1288705843">
      <w:bodyDiv w:val="1"/>
      <w:marLeft w:val="0"/>
      <w:marRight w:val="0"/>
      <w:marTop w:val="0"/>
      <w:marBottom w:val="0"/>
      <w:divBdr>
        <w:top w:val="none" w:sz="0" w:space="0" w:color="auto"/>
        <w:left w:val="none" w:sz="0" w:space="0" w:color="auto"/>
        <w:bottom w:val="none" w:sz="0" w:space="0" w:color="auto"/>
        <w:right w:val="none" w:sz="0" w:space="0" w:color="auto"/>
      </w:divBdr>
    </w:div>
    <w:div w:id="1316102235">
      <w:bodyDiv w:val="1"/>
      <w:marLeft w:val="0"/>
      <w:marRight w:val="0"/>
      <w:marTop w:val="0"/>
      <w:marBottom w:val="0"/>
      <w:divBdr>
        <w:top w:val="none" w:sz="0" w:space="0" w:color="auto"/>
        <w:left w:val="none" w:sz="0" w:space="0" w:color="auto"/>
        <w:bottom w:val="none" w:sz="0" w:space="0" w:color="auto"/>
        <w:right w:val="none" w:sz="0" w:space="0" w:color="auto"/>
      </w:divBdr>
    </w:div>
    <w:div w:id="1435981595">
      <w:bodyDiv w:val="1"/>
      <w:marLeft w:val="0"/>
      <w:marRight w:val="0"/>
      <w:marTop w:val="0"/>
      <w:marBottom w:val="0"/>
      <w:divBdr>
        <w:top w:val="none" w:sz="0" w:space="0" w:color="auto"/>
        <w:left w:val="none" w:sz="0" w:space="0" w:color="auto"/>
        <w:bottom w:val="none" w:sz="0" w:space="0" w:color="auto"/>
        <w:right w:val="none" w:sz="0" w:space="0" w:color="auto"/>
      </w:divBdr>
    </w:div>
    <w:div w:id="1469545156">
      <w:bodyDiv w:val="1"/>
      <w:marLeft w:val="0"/>
      <w:marRight w:val="0"/>
      <w:marTop w:val="0"/>
      <w:marBottom w:val="0"/>
      <w:divBdr>
        <w:top w:val="none" w:sz="0" w:space="0" w:color="auto"/>
        <w:left w:val="none" w:sz="0" w:space="0" w:color="auto"/>
        <w:bottom w:val="none" w:sz="0" w:space="0" w:color="auto"/>
        <w:right w:val="none" w:sz="0" w:space="0" w:color="auto"/>
      </w:divBdr>
    </w:div>
    <w:div w:id="1725594378">
      <w:bodyDiv w:val="1"/>
      <w:marLeft w:val="0"/>
      <w:marRight w:val="0"/>
      <w:marTop w:val="0"/>
      <w:marBottom w:val="0"/>
      <w:divBdr>
        <w:top w:val="none" w:sz="0" w:space="0" w:color="auto"/>
        <w:left w:val="none" w:sz="0" w:space="0" w:color="auto"/>
        <w:bottom w:val="none" w:sz="0" w:space="0" w:color="auto"/>
        <w:right w:val="none" w:sz="0" w:space="0" w:color="auto"/>
      </w:divBdr>
    </w:div>
    <w:div w:id="2041933577">
      <w:bodyDiv w:val="1"/>
      <w:marLeft w:val="0"/>
      <w:marRight w:val="0"/>
      <w:marTop w:val="0"/>
      <w:marBottom w:val="0"/>
      <w:divBdr>
        <w:top w:val="none" w:sz="0" w:space="0" w:color="auto"/>
        <w:left w:val="none" w:sz="0" w:space="0" w:color="auto"/>
        <w:bottom w:val="none" w:sz="0" w:space="0" w:color="auto"/>
        <w:right w:val="none" w:sz="0" w:space="0" w:color="auto"/>
      </w:divBdr>
    </w:div>
    <w:div w:id="2102724280">
      <w:bodyDiv w:val="1"/>
      <w:marLeft w:val="0"/>
      <w:marRight w:val="0"/>
      <w:marTop w:val="0"/>
      <w:marBottom w:val="0"/>
      <w:divBdr>
        <w:top w:val="none" w:sz="0" w:space="0" w:color="auto"/>
        <w:left w:val="none" w:sz="0" w:space="0" w:color="auto"/>
        <w:bottom w:val="none" w:sz="0" w:space="0" w:color="auto"/>
        <w:right w:val="none" w:sz="0" w:space="0" w:color="auto"/>
      </w:divBdr>
    </w:div>
    <w:div w:id="212083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110170/tc-shogaisha/hp/index.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yusatsu.pref.osaka.jp/keiyaku/e-nyusatsu/proposal/ankenjoho.html" TargetMode="External"/><Relationship Id="rId4" Type="http://schemas.openxmlformats.org/officeDocument/2006/relationships/settings" Target="settings.xml"/><Relationship Id="rId9" Type="http://schemas.openxmlformats.org/officeDocument/2006/relationships/hyperlink" Target="https://www.pref.osaka.lg.jp/tc-shogaisha/h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7E3FC-D1B1-4B4E-AB32-8AD96F60F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13</Pages>
  <Words>12262</Words>
  <Characters>2026</Characters>
  <Application>Microsoft Office Word</Application>
  <DocSecurity>0</DocSecurity>
  <Lines>16</Lines>
  <Paragraphs>28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（案２）</vt:lpstr>
      <vt:lpstr>（案２）</vt:lpstr>
    </vt:vector>
  </TitlesOfParts>
  <Company>大阪府総務部</Company>
  <LinksUpToDate>false</LinksUpToDate>
  <CharactersWithSpaces>14260</CharactersWithSpaces>
  <SharedDoc>false</SharedDoc>
  <HLinks>
    <vt:vector size="18" baseType="variant">
      <vt:variant>
        <vt:i4>5046287</vt:i4>
      </vt:variant>
      <vt:variant>
        <vt:i4>6</vt:i4>
      </vt:variant>
      <vt:variant>
        <vt:i4>0</vt:i4>
      </vt:variant>
      <vt:variant>
        <vt:i4>5</vt:i4>
      </vt:variant>
      <vt:variant>
        <vt:lpwstr>http://www.nyusatsu.pref.osaka.jp/keiyaku/e-nyusatsu/proposal/ankenjoho.html</vt:lpwstr>
      </vt:variant>
      <vt:variant>
        <vt:lpwstr/>
      </vt:variant>
      <vt:variant>
        <vt:i4>589835</vt:i4>
      </vt:variant>
      <vt:variant>
        <vt:i4>3</vt:i4>
      </vt:variant>
      <vt:variant>
        <vt:i4>0</vt:i4>
      </vt:variant>
      <vt:variant>
        <vt:i4>5</vt:i4>
      </vt:variant>
      <vt:variant>
        <vt:lpwstr>https://www.pref.osaka.lg.jp/tc-shogaisha/hp/</vt:lpwstr>
      </vt:variant>
      <vt:variant>
        <vt:lpwstr/>
      </vt:variant>
      <vt:variant>
        <vt:i4>2490476</vt:i4>
      </vt:variant>
      <vt:variant>
        <vt:i4>0</vt:i4>
      </vt:variant>
      <vt:variant>
        <vt:i4>0</vt:i4>
      </vt:variant>
      <vt:variant>
        <vt:i4>5</vt:i4>
      </vt:variant>
      <vt:variant>
        <vt:lpwstr>https://www.pref.osaka.lg.jp/o110170/tc-shogaisha/hp/index.html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（案２）</dc:title>
  <dc:subject/>
  <dc:creator>UedaTs</dc:creator>
  <cp:keywords/>
  <dc:description/>
  <cp:lastModifiedBy>髙瀬　哲哉</cp:lastModifiedBy>
  <cp:revision>5</cp:revision>
  <cp:lastPrinted>2026-04-11T08:15:00Z</cp:lastPrinted>
  <dcterms:created xsi:type="dcterms:W3CDTF">2026-04-17T10:39:00Z</dcterms:created>
  <dcterms:modified xsi:type="dcterms:W3CDTF">2026-04-30T07:11:00Z</dcterms:modified>
</cp:coreProperties>
</file>