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2EEC" w14:textId="77777777" w:rsidR="00471AC7" w:rsidRPr="00C102FD" w:rsidRDefault="00471AC7" w:rsidP="00471AC7">
      <w:pPr>
        <w:jc w:val="right"/>
        <w:rPr>
          <w:rFonts w:ascii="HG丸ｺﾞｼｯｸM-PRO" w:eastAsia="HG丸ｺﾞｼｯｸM-PRO" w:hAnsi="HG丸ｺﾞｼｯｸM-PRO"/>
          <w:sz w:val="22"/>
          <w:szCs w:val="22"/>
        </w:rPr>
      </w:pPr>
      <w:bookmarkStart w:id="0" w:name="_Hlk188271675"/>
      <w:r w:rsidRPr="00C102FD">
        <w:rPr>
          <w:rFonts w:ascii="HG丸ｺﾞｼｯｸM-PRO" w:eastAsia="HG丸ｺﾞｼｯｸM-PRO" w:hAnsi="HG丸ｺﾞｼｯｸM-PRO" w:hint="eastAsia"/>
          <w:sz w:val="22"/>
          <w:szCs w:val="22"/>
        </w:rPr>
        <w:t>様式　２</w:t>
      </w:r>
    </w:p>
    <w:p w14:paraId="6498D5F8" w14:textId="77777777" w:rsidR="00FC7C8C" w:rsidRPr="00C102FD" w:rsidRDefault="00FC7C8C" w:rsidP="00471AC7">
      <w:pPr>
        <w:jc w:val="center"/>
        <w:rPr>
          <w:rFonts w:ascii="HG丸ｺﾞｼｯｸM-PRO" w:eastAsia="HG丸ｺﾞｼｯｸM-PRO" w:hAnsi="HG丸ｺﾞｼｯｸM-PRO"/>
          <w:sz w:val="24"/>
        </w:rPr>
      </w:pPr>
    </w:p>
    <w:p w14:paraId="56557AD0" w14:textId="1296C000" w:rsidR="00471AC7" w:rsidRPr="00C102FD" w:rsidRDefault="00471AC7" w:rsidP="00471AC7">
      <w:pPr>
        <w:jc w:val="center"/>
        <w:rPr>
          <w:rFonts w:ascii="HG丸ｺﾞｼｯｸM-PRO" w:eastAsia="HG丸ｺﾞｼｯｸM-PRO" w:hAnsi="HG丸ｺﾞｼｯｸM-PRO"/>
          <w:sz w:val="24"/>
        </w:rPr>
      </w:pPr>
      <w:r w:rsidRPr="00532358">
        <w:rPr>
          <w:rFonts w:ascii="HG丸ｺﾞｼｯｸM-PRO" w:eastAsia="HG丸ｺﾞｼｯｸM-PRO" w:hAnsi="HG丸ｺﾞｼｯｸM-PRO" w:hint="eastAsia"/>
          <w:spacing w:val="720"/>
          <w:kern w:val="0"/>
          <w:sz w:val="24"/>
          <w:fitText w:val="1920" w:id="-730112512"/>
        </w:rPr>
        <w:t>回</w:t>
      </w:r>
      <w:r w:rsidRPr="00532358">
        <w:rPr>
          <w:rFonts w:ascii="HG丸ｺﾞｼｯｸM-PRO" w:eastAsia="HG丸ｺﾞｼｯｸM-PRO" w:hAnsi="HG丸ｺﾞｼｯｸM-PRO" w:hint="eastAsia"/>
          <w:kern w:val="0"/>
          <w:sz w:val="24"/>
          <w:fitText w:val="1920" w:id="-730112512"/>
        </w:rPr>
        <w:t>答</w:t>
      </w:r>
    </w:p>
    <w:p w14:paraId="6C070799" w14:textId="77777777" w:rsidR="00B23BA6" w:rsidRPr="00C102FD" w:rsidRDefault="00B23BA6" w:rsidP="00471AC7">
      <w:pPr>
        <w:rPr>
          <w:rFonts w:ascii="HG丸ｺﾞｼｯｸM-PRO" w:eastAsia="HG丸ｺﾞｼｯｸM-PRO" w:hAnsi="HG丸ｺﾞｼｯｸM-PRO"/>
          <w:sz w:val="24"/>
        </w:rPr>
      </w:pPr>
    </w:p>
    <w:p w14:paraId="64BB6779" w14:textId="3D8AC71A" w:rsidR="00471AC7" w:rsidRPr="00C102FD" w:rsidRDefault="00471AC7" w:rsidP="002C20A3">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w:t>
      </w:r>
      <w:r w:rsidR="002C20A3" w:rsidRPr="00C102FD">
        <w:rPr>
          <w:rFonts w:ascii="HG丸ｺﾞｼｯｸM-PRO" w:eastAsia="HG丸ｺﾞｼｯｸM-PRO" w:hAnsi="HG丸ｺﾞｼｯｸM-PRO" w:hint="eastAsia"/>
          <w:sz w:val="24"/>
        </w:rPr>
        <w:t xml:space="preserve">（　</w:t>
      </w:r>
      <w:r w:rsidR="00414E20" w:rsidRPr="00C102FD">
        <w:rPr>
          <w:rFonts w:ascii="HG丸ｺﾞｼｯｸM-PRO" w:eastAsia="HG丸ｺﾞｼｯｸM-PRO" w:hAnsi="HG丸ｺﾞｼｯｸM-PRO" w:hint="eastAsia"/>
          <w:sz w:val="24"/>
        </w:rPr>
        <w:t>原発ゼロの会・大阪</w:t>
      </w:r>
      <w:r w:rsidR="002C20A3" w:rsidRPr="00C102FD">
        <w:rPr>
          <w:rFonts w:ascii="HG丸ｺﾞｼｯｸM-PRO" w:eastAsia="HG丸ｺﾞｼｯｸM-PRO" w:hAnsi="HG丸ｺﾞｼｯｸM-PRO" w:hint="eastAsia"/>
          <w:sz w:val="24"/>
        </w:rPr>
        <w:t xml:space="preserve">　</w:t>
      </w:r>
      <w:r w:rsidR="00B23BA6" w:rsidRPr="00C102FD">
        <w:rPr>
          <w:rFonts w:ascii="HG丸ｺﾞｼｯｸM-PRO" w:eastAsia="HG丸ｺﾞｼｯｸM-PRO" w:hAnsi="HG丸ｺﾞｼｯｸM-PRO" w:hint="eastAsia"/>
          <w:sz w:val="24"/>
        </w:rPr>
        <w:t>）</w:t>
      </w:r>
    </w:p>
    <w:p w14:paraId="047D8692" w14:textId="77777777" w:rsidR="00471AC7" w:rsidRPr="00C102FD" w:rsidRDefault="00471AC7"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28314FDC" w14:textId="77777777" w:rsidTr="001B2556">
        <w:tc>
          <w:tcPr>
            <w:tcW w:w="8702" w:type="dxa"/>
            <w:shd w:val="clear" w:color="auto" w:fill="auto"/>
          </w:tcPr>
          <w:bookmarkEnd w:id="0"/>
          <w:p w14:paraId="5EA03AF2" w14:textId="416B19BB" w:rsidR="000B3E31" w:rsidRPr="00C102FD" w:rsidRDefault="002C20A3" w:rsidP="00471AC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346BD72D" w14:textId="77777777" w:rsidR="00066D6B" w:rsidRPr="00C102FD" w:rsidRDefault="00066D6B" w:rsidP="00066D6B">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（１）自然エネルギー・再生可能エネルギーの推進について</w:t>
            </w:r>
          </w:p>
          <w:p w14:paraId="282AA421" w14:textId="77777777" w:rsidR="00066D6B" w:rsidRPr="00C102FD" w:rsidRDefault="00066D6B" w:rsidP="00066D6B">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１)情勢との関係で自然エネ・再エネの推進が最大の課題となっているという認識を示すこと</w:t>
            </w:r>
          </w:p>
          <w:p w14:paraId="129EF20F" w14:textId="77777777" w:rsidR="00066D6B" w:rsidRPr="00C102FD" w:rsidRDefault="00066D6B" w:rsidP="00066D6B">
            <w:pPr>
              <w:spacing w:line="276" w:lineRule="auto"/>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 xml:space="preserve">　本年１月の能登半島地震の発生、８月の「巨大地震注意」の発出は、改めて日本が地震国である実態を痛感させました。世界の巨大地震の２割、火山の１割が集中する日本には、原発は余りにも危険であること、また、原発事故と自然災害が重なる複合災害となった場合、「避難計画」などほとんど機能しないことも明らかになりました。</w:t>
            </w:r>
          </w:p>
          <w:p w14:paraId="76B8EC48" w14:textId="77777777" w:rsidR="00066D6B" w:rsidRPr="00C102FD" w:rsidRDefault="00066D6B" w:rsidP="00066D6B">
            <w:pPr>
              <w:spacing w:line="276" w:lineRule="auto"/>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 xml:space="preserve">　また、気候変動・地球温暖化の問題は、国内外で大洪水や巨大台風、大規模な山火事など様々な大災害を発生させ、ますます深刻な問題になってきています。その原因が人間の活動によるもので、中でも化石燃料の使用による温室効果ガス・ＣＯ</w:t>
            </w:r>
            <w:r w:rsidRPr="00C102FD">
              <w:rPr>
                <w:rFonts w:ascii="HG丸ｺﾞｼｯｸM-PRO" w:eastAsia="HG丸ｺﾞｼｯｸM-PRO" w:hAnsi="HG丸ｺﾞｼｯｸM-PRO" w:hint="eastAsia"/>
                <w:spacing w:val="-10"/>
                <w:szCs w:val="21"/>
                <w:vertAlign w:val="subscript"/>
              </w:rPr>
              <w:t>2</w:t>
            </w:r>
            <w:r w:rsidRPr="00C102FD">
              <w:rPr>
                <w:rFonts w:ascii="HG丸ｺﾞｼｯｸM-PRO" w:eastAsia="HG丸ｺﾞｼｯｸM-PRO" w:hAnsi="HG丸ｺﾞｼｯｸM-PRO" w:hint="eastAsia"/>
                <w:spacing w:val="-10"/>
                <w:szCs w:val="21"/>
              </w:rPr>
              <w:t>の排出にあることが明白となり、温室効果ガス・ＣＯ</w:t>
            </w:r>
            <w:r w:rsidRPr="00C102FD">
              <w:rPr>
                <w:rFonts w:ascii="HG丸ｺﾞｼｯｸM-PRO" w:eastAsia="HG丸ｺﾞｼｯｸM-PRO" w:hAnsi="HG丸ｺﾞｼｯｸM-PRO" w:hint="eastAsia"/>
                <w:spacing w:val="-10"/>
                <w:szCs w:val="21"/>
                <w:vertAlign w:val="subscript"/>
              </w:rPr>
              <w:t>2</w:t>
            </w:r>
            <w:r w:rsidRPr="00C102FD">
              <w:rPr>
                <w:rFonts w:ascii="HG丸ｺﾞｼｯｸM-PRO" w:eastAsia="HG丸ｺﾞｼｯｸM-PRO" w:hAnsi="HG丸ｺﾞｼｯｸM-PRO" w:hint="eastAsia"/>
                <w:spacing w:val="-10"/>
                <w:szCs w:val="21"/>
              </w:rPr>
              <w:t>の削減は待ったなしの課題となってきていることも明らかになってきています。</w:t>
            </w:r>
          </w:p>
          <w:p w14:paraId="2F4D8742" w14:textId="77777777" w:rsidR="00066D6B" w:rsidRPr="00C102FD" w:rsidRDefault="00066D6B" w:rsidP="00066D6B">
            <w:pPr>
              <w:spacing w:line="276" w:lineRule="auto"/>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 xml:space="preserve">　こうした情勢を考えると、持続可能な社会を実現するためには、「脱原発」と「脱炭素」が必要であり、それらに対置するエネルギー・環境政策として、自然エネルギー・再生可能エネルギーの推進が喫緊の課題として求められていると考えます。</w:t>
            </w:r>
          </w:p>
          <w:p w14:paraId="5A6D2500" w14:textId="4C4AC79E" w:rsidR="00923122" w:rsidRPr="00C102FD" w:rsidRDefault="00066D6B" w:rsidP="009827D6">
            <w:pPr>
              <w:spacing w:line="276" w:lineRule="auto"/>
              <w:ind w:firstLineChars="100" w:firstLine="190"/>
              <w:rPr>
                <w:rFonts w:ascii="HG丸ｺﾞｼｯｸM-PRO" w:eastAsia="HG丸ｺﾞｼｯｸM-PRO" w:hAnsi="HG丸ｺﾞｼｯｸM-PRO"/>
                <w:sz w:val="24"/>
                <w:u w:val="single"/>
              </w:rPr>
            </w:pPr>
            <w:r w:rsidRPr="00C102FD">
              <w:rPr>
                <w:rFonts w:ascii="HG丸ｺﾞｼｯｸM-PRO" w:eastAsia="HG丸ｺﾞｼｯｸM-PRO" w:hAnsi="HG丸ｺﾞｼｯｸM-PRO" w:hint="eastAsia"/>
                <w:spacing w:val="-10"/>
                <w:szCs w:val="21"/>
                <w:u w:val="single"/>
              </w:rPr>
              <w:t>昨今のエネルギーや地球環境をめぐる情勢と課題について、改めて大阪府としての最新の認識を示してください。</w:t>
            </w:r>
          </w:p>
        </w:tc>
      </w:tr>
      <w:tr w:rsidR="00C102FD" w:rsidRPr="00C102FD" w14:paraId="0C9E34CE" w14:textId="77777777" w:rsidTr="001B2556">
        <w:tc>
          <w:tcPr>
            <w:tcW w:w="8702" w:type="dxa"/>
            <w:shd w:val="clear" w:color="auto" w:fill="auto"/>
          </w:tcPr>
          <w:p w14:paraId="06D1831E" w14:textId="603E98E3" w:rsidR="002C20A3" w:rsidRPr="00C102FD" w:rsidRDefault="002C20A3" w:rsidP="002C20A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r w:rsidR="00D912D8" w:rsidRPr="00C102FD">
              <w:rPr>
                <w:rFonts w:ascii="HG丸ｺﾞｼｯｸM-PRO" w:eastAsia="HG丸ｺﾞｼｯｸM-PRO" w:hAnsi="HG丸ｺﾞｼｯｸM-PRO" w:hint="eastAsia"/>
                <w:sz w:val="24"/>
              </w:rPr>
              <w:t>※下線部分について回答</w:t>
            </w:r>
          </w:p>
          <w:p w14:paraId="35B22335" w14:textId="38AE7A74" w:rsidR="009827D6" w:rsidRPr="00C102FD" w:rsidRDefault="00143A0A" w:rsidP="00607E3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昨年</w:t>
            </w:r>
            <w:r w:rsidR="00DE2B8A" w:rsidRPr="00C102FD">
              <w:rPr>
                <w:rFonts w:ascii="HG丸ｺﾞｼｯｸM-PRO" w:eastAsia="HG丸ｺﾞｼｯｸM-PRO" w:hAnsi="HG丸ｺﾞｼｯｸM-PRO" w:hint="eastAsia"/>
                <w:sz w:val="24"/>
              </w:rPr>
              <w:t>の日本の平均気温は</w:t>
            </w:r>
            <w:r w:rsidRPr="00C102FD">
              <w:rPr>
                <w:rFonts w:ascii="HG丸ｺﾞｼｯｸM-PRO" w:eastAsia="HG丸ｺﾞｼｯｸM-PRO" w:hAnsi="HG丸ｺﾞｼｯｸM-PRO" w:hint="eastAsia"/>
                <w:sz w:val="24"/>
              </w:rPr>
              <w:t>1946年の統計開始以降</w:t>
            </w:r>
            <w:r w:rsidR="00DE2B8A" w:rsidRPr="00C102FD">
              <w:rPr>
                <w:rFonts w:ascii="HG丸ｺﾞｼｯｸM-PRO" w:eastAsia="HG丸ｺﾞｼｯｸM-PRO" w:hAnsi="HG丸ｺﾞｼｯｸM-PRO" w:hint="eastAsia"/>
                <w:sz w:val="24"/>
              </w:rPr>
              <w:t>最も高く、</w:t>
            </w:r>
            <w:r w:rsidR="00876869" w:rsidRPr="00C102FD">
              <w:rPr>
                <w:rFonts w:ascii="HG丸ｺﾞｼｯｸM-PRO" w:eastAsia="HG丸ｺﾞｼｯｸM-PRO" w:hAnsi="HG丸ｺﾞｼｯｸM-PRO" w:hint="eastAsia"/>
                <w:sz w:val="24"/>
              </w:rPr>
              <w:t>引き続き気候変動への対応が</w:t>
            </w:r>
            <w:r w:rsidRPr="00C102FD">
              <w:rPr>
                <w:rFonts w:ascii="HG丸ｺﾞｼｯｸM-PRO" w:eastAsia="HG丸ｺﾞｼｯｸM-PRO" w:hAnsi="HG丸ｺﾞｼｯｸM-PRO" w:hint="eastAsia"/>
                <w:sz w:val="24"/>
              </w:rPr>
              <w:t>喫緊の</w:t>
            </w:r>
            <w:r w:rsidR="00876869" w:rsidRPr="00C102FD">
              <w:rPr>
                <w:rFonts w:ascii="HG丸ｺﾞｼｯｸM-PRO" w:eastAsia="HG丸ｺﾞｼｯｸM-PRO" w:hAnsi="HG丸ｺﾞｼｯｸM-PRO" w:hint="eastAsia"/>
                <w:sz w:val="24"/>
              </w:rPr>
              <w:t>課題となっています。そのため、</w:t>
            </w:r>
            <w:r w:rsidRPr="00C102FD">
              <w:rPr>
                <w:rFonts w:ascii="HG丸ｺﾞｼｯｸM-PRO" w:eastAsia="HG丸ｺﾞｼｯｸM-PRO" w:hAnsi="HG丸ｺﾞｼｯｸM-PRO" w:hint="eastAsia"/>
                <w:sz w:val="24"/>
              </w:rPr>
              <w:t>大阪府地球温暖化対策実行計画（区域政策編）に基づき、</w:t>
            </w:r>
            <w:r w:rsidR="009827D6" w:rsidRPr="00C102FD">
              <w:rPr>
                <w:rFonts w:ascii="HG丸ｺﾞｼｯｸM-PRO" w:eastAsia="HG丸ｺﾞｼｯｸM-PRO" w:hAnsi="HG丸ｺﾞｼｯｸM-PRO" w:hint="eastAsia"/>
                <w:sz w:val="24"/>
              </w:rPr>
              <w:t>あらゆる主体の意識改革と行動喚起、事業者における脱炭素化の取組促進などを加速化させ</w:t>
            </w:r>
            <w:r w:rsidR="00876869" w:rsidRPr="00C102FD">
              <w:rPr>
                <w:rFonts w:ascii="HG丸ｺﾞｼｯｸM-PRO" w:eastAsia="HG丸ｺﾞｼｯｸM-PRO" w:hAnsi="HG丸ｺﾞｼｯｸM-PRO" w:hint="eastAsia"/>
                <w:sz w:val="24"/>
              </w:rPr>
              <w:t>ていくことが重要だと考えます。</w:t>
            </w:r>
          </w:p>
          <w:p w14:paraId="2FEF5BB6" w14:textId="53104DF7" w:rsidR="00DE2B8A" w:rsidRPr="00C102FD" w:rsidRDefault="00DE2B8A" w:rsidP="00E420D4">
            <w:pPr>
              <w:rPr>
                <w:rFonts w:ascii="HG丸ｺﾞｼｯｸM-PRO" w:eastAsia="HG丸ｺﾞｼｯｸM-PRO" w:hAnsi="HG丸ｺﾞｼｯｸM-PRO"/>
                <w:sz w:val="24"/>
              </w:rPr>
            </w:pPr>
          </w:p>
        </w:tc>
      </w:tr>
      <w:tr w:rsidR="00C102FD" w:rsidRPr="00C102FD" w14:paraId="5B22FE33" w14:textId="77777777" w:rsidTr="00072A46">
        <w:tc>
          <w:tcPr>
            <w:tcW w:w="8702" w:type="dxa"/>
            <w:tcBorders>
              <w:bottom w:val="single" w:sz="4" w:space="0" w:color="auto"/>
            </w:tcBorders>
            <w:shd w:val="clear" w:color="auto" w:fill="auto"/>
          </w:tcPr>
          <w:p w14:paraId="2C5C7497" w14:textId="77777777" w:rsidR="002C20A3" w:rsidRPr="00C102FD" w:rsidRDefault="002C20A3" w:rsidP="002C20A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3AE3A905" w14:textId="77777777" w:rsidR="002C20A3" w:rsidRPr="00C102FD" w:rsidRDefault="00310355" w:rsidP="00923122">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w:t>
            </w:r>
            <w:r w:rsidR="00B6696C" w:rsidRPr="00C102FD">
              <w:rPr>
                <w:rFonts w:ascii="HG丸ｺﾞｼｯｸM-PRO" w:eastAsia="HG丸ｺﾞｼｯｸM-PRO" w:hAnsi="HG丸ｺﾞｼｯｸM-PRO" w:hint="eastAsia"/>
                <w:sz w:val="24"/>
              </w:rPr>
              <w:t xml:space="preserve">　</w:t>
            </w:r>
            <w:r w:rsidR="00EA5800" w:rsidRPr="00C102FD">
              <w:rPr>
                <w:rFonts w:ascii="HG丸ｺﾞｼｯｸM-PRO" w:eastAsia="HG丸ｺﾞｼｯｸM-PRO" w:hAnsi="HG丸ｺﾞｼｯｸM-PRO" w:hint="eastAsia"/>
                <w:sz w:val="24"/>
              </w:rPr>
              <w:t>脱炭素・エネルギー政策</w:t>
            </w:r>
            <w:r w:rsidR="00414E20" w:rsidRPr="00C102FD">
              <w:rPr>
                <w:rFonts w:ascii="HG丸ｺﾞｼｯｸM-PRO" w:eastAsia="HG丸ｺﾞｼｯｸM-PRO" w:hAnsi="HG丸ｺﾞｼｯｸM-PRO" w:hint="eastAsia"/>
                <w:sz w:val="24"/>
              </w:rPr>
              <w:t>課</w:t>
            </w:r>
          </w:p>
          <w:p w14:paraId="71F18FB5" w14:textId="24430A02" w:rsidR="00202504" w:rsidRPr="00C102FD" w:rsidRDefault="00202504" w:rsidP="00923122">
            <w:pPr>
              <w:ind w:firstLineChars="100" w:firstLine="240"/>
              <w:rPr>
                <w:rFonts w:ascii="HG丸ｺﾞｼｯｸM-PRO" w:eastAsia="HG丸ｺﾞｼｯｸM-PRO" w:hAnsi="HG丸ｺﾞｼｯｸM-PRO"/>
                <w:sz w:val="24"/>
              </w:rPr>
            </w:pPr>
          </w:p>
        </w:tc>
      </w:tr>
    </w:tbl>
    <w:p w14:paraId="687ED6A6" w14:textId="317B03D3" w:rsidR="006A0ACE" w:rsidRPr="00C102FD" w:rsidRDefault="006A0ACE" w:rsidP="00471AC7">
      <w:pPr>
        <w:rPr>
          <w:rFonts w:ascii="HG丸ｺﾞｼｯｸM-PRO" w:eastAsia="HG丸ｺﾞｼｯｸM-PRO" w:hAnsi="HG丸ｺﾞｼｯｸM-PRO"/>
          <w:sz w:val="22"/>
          <w:szCs w:val="22"/>
        </w:rPr>
      </w:pPr>
    </w:p>
    <w:p w14:paraId="6278649A" w14:textId="6BD8CDAA" w:rsidR="00414E20" w:rsidRPr="00C102FD" w:rsidRDefault="00414E20">
      <w:pPr>
        <w:widowControl/>
        <w:jc w:val="left"/>
        <w:rPr>
          <w:rFonts w:ascii="HG丸ｺﾞｼｯｸM-PRO" w:eastAsia="HG丸ｺﾞｼｯｸM-PRO" w:hAnsi="HG丸ｺﾞｼｯｸM-PRO"/>
          <w:sz w:val="22"/>
          <w:szCs w:val="22"/>
        </w:rPr>
      </w:pPr>
    </w:p>
    <w:p w14:paraId="082A46D1" w14:textId="2EA61C99" w:rsidR="0026049A" w:rsidRPr="00C102FD" w:rsidRDefault="0026049A">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77D331AC"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7C258021" w14:textId="77777777" w:rsidR="002D617C" w:rsidRPr="00C102FD" w:rsidRDefault="002D617C" w:rsidP="002D617C">
      <w:pPr>
        <w:jc w:val="center"/>
        <w:rPr>
          <w:rFonts w:ascii="HG丸ｺﾞｼｯｸM-PRO" w:eastAsia="HG丸ｺﾞｼｯｸM-PRO" w:hAnsi="HG丸ｺﾞｼｯｸM-PRO"/>
          <w:sz w:val="24"/>
        </w:rPr>
      </w:pPr>
    </w:p>
    <w:p w14:paraId="45B15A83"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511"/>
        </w:rPr>
        <w:t>回</w:t>
      </w:r>
      <w:r w:rsidRPr="002D617C">
        <w:rPr>
          <w:rFonts w:ascii="HG丸ｺﾞｼｯｸM-PRO" w:eastAsia="HG丸ｺﾞｼｯｸM-PRO" w:hAnsi="HG丸ｺﾞｼｯｸM-PRO" w:hint="eastAsia"/>
          <w:kern w:val="0"/>
          <w:sz w:val="24"/>
          <w:fitText w:val="1920" w:id="-730112511"/>
        </w:rPr>
        <w:t>答</w:t>
      </w:r>
    </w:p>
    <w:p w14:paraId="31099E37" w14:textId="77777777" w:rsidR="00833335" w:rsidRPr="00C102FD" w:rsidRDefault="00833335" w:rsidP="00833335">
      <w:pPr>
        <w:rPr>
          <w:rFonts w:ascii="HG丸ｺﾞｼｯｸM-PRO" w:eastAsia="HG丸ｺﾞｼｯｸM-PRO" w:hAnsi="HG丸ｺﾞｼｯｸM-PRO"/>
          <w:sz w:val="24"/>
        </w:rPr>
      </w:pPr>
    </w:p>
    <w:p w14:paraId="59076312" w14:textId="77777777" w:rsidR="00833335" w:rsidRPr="00C102FD" w:rsidRDefault="00833335" w:rsidP="00833335">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1AE9973B" w14:textId="77777777" w:rsidR="00066D6B" w:rsidRPr="00C102FD" w:rsidRDefault="00066D6B">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0D6ACD83" w14:textId="77777777" w:rsidTr="00881698">
        <w:tc>
          <w:tcPr>
            <w:tcW w:w="8702" w:type="dxa"/>
            <w:shd w:val="clear" w:color="auto" w:fill="auto"/>
          </w:tcPr>
          <w:p w14:paraId="415980DD" w14:textId="44AFD7CC" w:rsidR="00414E20" w:rsidRPr="00C102FD" w:rsidRDefault="00414E20" w:rsidP="0088169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641AAD15" w14:textId="1E3CC552" w:rsidR="00833335" w:rsidRPr="00C102FD" w:rsidRDefault="00833335" w:rsidP="00833335">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（１）自然エネルギー・再生可能エネルギーの推進について</w:t>
            </w:r>
          </w:p>
          <w:p w14:paraId="4CABF0C9" w14:textId="4F289CF8" w:rsidR="00600F0F" w:rsidRPr="00C102FD" w:rsidRDefault="00600F0F" w:rsidP="00600F0F">
            <w:pPr>
              <w:spacing w:line="276" w:lineRule="auto"/>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２）原発ゼロへの道と自然エネルギー・再生可能エネルギーの推進について</w:t>
            </w:r>
          </w:p>
          <w:p w14:paraId="7B4127F5" w14:textId="77777777" w:rsidR="00600F0F" w:rsidRPr="00C102FD" w:rsidRDefault="00600F0F" w:rsidP="00BA2F33">
            <w:pPr>
              <w:spacing w:line="276" w:lineRule="auto"/>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こうした中、大阪府は「原発への依存度を減らし、将来的にはゼロに」という見解を取っています。「原発への回帰」の動きが強まる中で、現行『エネルギー基本計画』の中の「原発への依存度を減らす」という文言を削除せよという要求が出ている情勢の下では大事な姿勢であり、引き続きこの見解を堅持してもらいたいと考えます。</w:t>
            </w:r>
          </w:p>
          <w:p w14:paraId="0DA6D326" w14:textId="77777777" w:rsidR="00600F0F" w:rsidRPr="00C102FD" w:rsidRDefault="00600F0F" w:rsidP="00BA2F33">
            <w:pPr>
              <w:spacing w:line="276" w:lineRule="auto"/>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私たちは、「原発をゼロ」にするカギは、徹底した省エネ・エコな生活への転換と自然エネ・再生エネの推進にあり、原発をゼロにする条件は十分あると考えています。何故なら、現在の電源構成比率で原発はわずか5.6％に過ぎず、実際、北海道・東北・関東・中部・中国・沖縄の６圏は2011年以来ずっと原発ゼロで来ています。九州地方をはじめ多くの地域で自然エネ・再エネ電気を使わずに捨ててしまう「出力抑制」が行われる事態になっています。従って、私たちは、国や自治体、国民が決断すれば、原発はいつでもゼロに出来る情勢にあると考えています。</w:t>
            </w:r>
          </w:p>
          <w:p w14:paraId="6D165940" w14:textId="53FF1712" w:rsidR="00F80475" w:rsidRPr="00C102FD" w:rsidRDefault="00600F0F" w:rsidP="00600F0F">
            <w:pPr>
              <w:ind w:firstLineChars="100" w:firstLine="190"/>
              <w:rPr>
                <w:rFonts w:ascii="HG丸ｺﾞｼｯｸM-PRO" w:eastAsia="HG丸ｺﾞｼｯｸM-PRO" w:hAnsi="HG丸ｺﾞｼｯｸM-PRO"/>
                <w:sz w:val="24"/>
                <w:u w:val="single"/>
              </w:rPr>
            </w:pPr>
            <w:r w:rsidRPr="00C102FD">
              <w:rPr>
                <w:rFonts w:ascii="HG丸ｺﾞｼｯｸM-PRO" w:eastAsia="HG丸ｺﾞｼｯｸM-PRO" w:hAnsi="HG丸ｺﾞｼｯｸM-PRO" w:hint="eastAsia"/>
                <w:spacing w:val="-10"/>
                <w:szCs w:val="21"/>
                <w:u w:val="single"/>
              </w:rPr>
              <w:t>大阪府として原発をゼロにする「期限」や「条件」についてどう考えているか明らかにして下さい。</w:t>
            </w:r>
          </w:p>
        </w:tc>
      </w:tr>
      <w:tr w:rsidR="00C102FD" w:rsidRPr="00C102FD" w14:paraId="4058130D" w14:textId="77777777" w:rsidTr="0045364B">
        <w:trPr>
          <w:trHeight w:val="2695"/>
        </w:trPr>
        <w:tc>
          <w:tcPr>
            <w:tcW w:w="8702" w:type="dxa"/>
            <w:shd w:val="clear" w:color="auto" w:fill="auto"/>
          </w:tcPr>
          <w:p w14:paraId="555AC55F" w14:textId="23F12C26" w:rsidR="00414E20" w:rsidRPr="00C102FD" w:rsidRDefault="00414E20" w:rsidP="0088169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r w:rsidR="00D912D8" w:rsidRPr="00C102FD">
              <w:rPr>
                <w:rFonts w:ascii="HG丸ｺﾞｼｯｸM-PRO" w:eastAsia="HG丸ｺﾞｼｯｸM-PRO" w:hAnsi="HG丸ｺﾞｼｯｸM-PRO" w:hint="eastAsia"/>
                <w:sz w:val="24"/>
              </w:rPr>
              <w:t>※下線部分について回答</w:t>
            </w:r>
          </w:p>
          <w:p w14:paraId="0150A6ED" w14:textId="0151485C" w:rsidR="009C6F31" w:rsidRPr="00C102FD" w:rsidRDefault="009C6F31" w:rsidP="00607E3A">
            <w:pPr>
              <w:ind w:firstLineChars="100" w:firstLine="240"/>
              <w:rPr>
                <w:rFonts w:ascii="HG丸ｺﾞｼｯｸM-PRO" w:eastAsia="HG丸ｺﾞｼｯｸM-PRO" w:hAnsi="HG丸ｺﾞｼｯｸM-PRO"/>
                <w:sz w:val="24"/>
              </w:rPr>
            </w:pPr>
            <w:bookmarkStart w:id="1" w:name="_Hlk180489554"/>
            <w:r w:rsidRPr="00C102FD">
              <w:rPr>
                <w:rFonts w:ascii="HG丸ｺﾞｼｯｸM-PRO" w:eastAsia="HG丸ｺﾞｼｯｸM-PRO" w:hAnsi="HG丸ｺﾞｼｯｸM-PRO" w:hint="eastAsia"/>
                <w:sz w:val="24"/>
              </w:rPr>
              <w:t>原発については、使用済み核燃料の処分問題がいまだ未解決であるといった課題を踏まえると、最終的にはゼロを目指して、その依存度を可能な限り低下させるべきと考えます。</w:t>
            </w:r>
          </w:p>
          <w:p w14:paraId="20002354" w14:textId="0E2084E7" w:rsidR="00FD3672" w:rsidRPr="00C102FD" w:rsidRDefault="009C6F31" w:rsidP="00607E3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府としては、引き続き、再生可能エネルギーの普及拡大など、原発の依存度低下に向け、府民・事業者への支援や普及啓発などの取組を実施していきます。</w:t>
            </w:r>
            <w:bookmarkEnd w:id="1"/>
          </w:p>
        </w:tc>
      </w:tr>
      <w:tr w:rsidR="00414E20" w:rsidRPr="00C102FD" w14:paraId="2CDD316E" w14:textId="77777777" w:rsidTr="00881698">
        <w:tc>
          <w:tcPr>
            <w:tcW w:w="8702" w:type="dxa"/>
            <w:shd w:val="clear" w:color="auto" w:fill="auto"/>
          </w:tcPr>
          <w:p w14:paraId="0DDFA2C8" w14:textId="77777777" w:rsidR="00414E20" w:rsidRPr="00C102FD" w:rsidRDefault="00414E20" w:rsidP="0088169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503247D7" w14:textId="77777777" w:rsidR="00414E20" w:rsidRPr="00C102FD" w:rsidRDefault="00EA5800" w:rsidP="00881698">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w:t>
            </w:r>
            <w:r w:rsidR="00172F1A" w:rsidRPr="00C102FD">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脱炭素・エネルギー政策課</w:t>
            </w:r>
          </w:p>
          <w:p w14:paraId="577489F4" w14:textId="2C68EBFE" w:rsidR="004E419B" w:rsidRPr="00C102FD" w:rsidRDefault="004E419B" w:rsidP="00881698">
            <w:pPr>
              <w:ind w:firstLineChars="100" w:firstLine="240"/>
              <w:rPr>
                <w:rFonts w:ascii="HG丸ｺﾞｼｯｸM-PRO" w:eastAsia="HG丸ｺﾞｼｯｸM-PRO" w:hAnsi="HG丸ｺﾞｼｯｸM-PRO"/>
                <w:sz w:val="24"/>
              </w:rPr>
            </w:pPr>
          </w:p>
        </w:tc>
      </w:tr>
    </w:tbl>
    <w:p w14:paraId="5B0AEF2C" w14:textId="1AACC971" w:rsidR="0084246E" w:rsidRPr="00C102FD" w:rsidRDefault="0084246E" w:rsidP="00471AC7">
      <w:pPr>
        <w:rPr>
          <w:rFonts w:ascii="HG丸ｺﾞｼｯｸM-PRO" w:eastAsia="HG丸ｺﾞｼｯｸM-PRO" w:hAnsi="HG丸ｺﾞｼｯｸM-PRO"/>
          <w:sz w:val="22"/>
          <w:szCs w:val="22"/>
        </w:rPr>
      </w:pPr>
    </w:p>
    <w:p w14:paraId="71B8C08D" w14:textId="77777777" w:rsidR="0084246E" w:rsidRPr="00C102FD" w:rsidRDefault="0084246E">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3FEA3C6A"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181C8CC5" w14:textId="77777777" w:rsidR="002D617C" w:rsidRPr="00C102FD" w:rsidRDefault="002D617C" w:rsidP="002D617C">
      <w:pPr>
        <w:jc w:val="center"/>
        <w:rPr>
          <w:rFonts w:ascii="HG丸ｺﾞｼｯｸM-PRO" w:eastAsia="HG丸ｺﾞｼｯｸM-PRO" w:hAnsi="HG丸ｺﾞｼｯｸM-PRO"/>
          <w:sz w:val="24"/>
        </w:rPr>
      </w:pPr>
    </w:p>
    <w:p w14:paraId="1A512860"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510"/>
        </w:rPr>
        <w:t>回</w:t>
      </w:r>
      <w:r w:rsidRPr="002D617C">
        <w:rPr>
          <w:rFonts w:ascii="HG丸ｺﾞｼｯｸM-PRO" w:eastAsia="HG丸ｺﾞｼｯｸM-PRO" w:hAnsi="HG丸ｺﾞｼｯｸM-PRO" w:hint="eastAsia"/>
          <w:kern w:val="0"/>
          <w:sz w:val="24"/>
          <w:fitText w:val="1920" w:id="-730112510"/>
        </w:rPr>
        <w:t>答</w:t>
      </w:r>
    </w:p>
    <w:p w14:paraId="74396480" w14:textId="77777777" w:rsidR="00833335" w:rsidRPr="00C102FD" w:rsidRDefault="00833335" w:rsidP="00833335">
      <w:pPr>
        <w:rPr>
          <w:rFonts w:ascii="HG丸ｺﾞｼｯｸM-PRO" w:eastAsia="HG丸ｺﾞｼｯｸM-PRO" w:hAnsi="HG丸ｺﾞｼｯｸM-PRO"/>
          <w:sz w:val="24"/>
        </w:rPr>
      </w:pPr>
    </w:p>
    <w:p w14:paraId="58D17849" w14:textId="77777777" w:rsidR="00833335" w:rsidRPr="00C102FD" w:rsidRDefault="00833335" w:rsidP="00833335">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3FF44FF9" w14:textId="77777777" w:rsidR="00B04159" w:rsidRPr="00C102FD" w:rsidRDefault="00B04159" w:rsidP="00471AC7">
      <w:pPr>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2DB75F45" w14:textId="77777777" w:rsidTr="006C6300">
        <w:tc>
          <w:tcPr>
            <w:tcW w:w="8494" w:type="dxa"/>
            <w:shd w:val="clear" w:color="auto" w:fill="auto"/>
          </w:tcPr>
          <w:p w14:paraId="115C60EA" w14:textId="0BEA9A17" w:rsidR="00414E20" w:rsidRPr="00C102FD" w:rsidRDefault="00414E20" w:rsidP="00881698">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675D9568" w14:textId="77777777" w:rsidR="006E575A" w:rsidRPr="00C102FD" w:rsidRDefault="006E575A" w:rsidP="006E575A">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（２）おおさかスマートエネルギープランについて</w:t>
            </w:r>
          </w:p>
          <w:p w14:paraId="71990FB8" w14:textId="0C399E43" w:rsidR="006E575A" w:rsidRPr="00C102FD" w:rsidRDefault="006E575A" w:rsidP="006E575A">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１）プランの自立・分散型エネルギー導入量について</w:t>
            </w:r>
          </w:p>
          <w:p w14:paraId="5F1BB56E" w14:textId="754EF850" w:rsidR="006E575A" w:rsidRPr="00C102FD" w:rsidRDefault="006E575A" w:rsidP="006E575A">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2014年策定の『おおさかエネルギー地産地消推進プラン』、2021年策定の『おおさかスマートエネルギープラン』のエネルギーの「供給力の増加目標」、「需要削減目標」は表のようになっています。</w:t>
            </w:r>
          </w:p>
          <w:p w14:paraId="450C1779" w14:textId="320CDCAE" w:rsidR="006E575A" w:rsidRPr="00C102FD" w:rsidRDefault="006E575A" w:rsidP="006E575A">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ところで『エネルギー地産地消推進プラン』では、</w:t>
            </w:r>
            <w:r w:rsidRPr="00C102FD">
              <w:rPr>
                <w:rFonts w:ascii="HG丸ｺﾞｼｯｸM-PRO" w:eastAsia="HG丸ｺﾞｼｯｸM-PRO" w:hAnsi="HG丸ｺﾞｼｯｸM-PRO"/>
                <w:spacing w:val="-10"/>
                <w:szCs w:val="21"/>
              </w:rPr>
              <w:t>150</w:t>
            </w:r>
            <w:r w:rsidRPr="00C102FD">
              <w:rPr>
                <w:rFonts w:ascii="HG丸ｺﾞｼｯｸM-PRO" w:eastAsia="HG丸ｺﾞｼｯｸM-PRO" w:hAnsi="HG丸ｺﾞｼｯｸM-PRO" w:hint="eastAsia"/>
                <w:spacing w:val="-10"/>
                <w:szCs w:val="21"/>
              </w:rPr>
              <w:t>万</w:t>
            </w:r>
            <w:r w:rsidR="009C6F31">
              <w:rPr>
                <w:rFonts w:ascii="HG丸ｺﾞｼｯｸM-PRO" w:eastAsia="HG丸ｺﾞｼｯｸM-PRO" w:hAnsi="HG丸ｺﾞｼｯｸM-PRO" w:hint="eastAsia"/>
                <w:spacing w:val="-10"/>
                <w:szCs w:val="21"/>
              </w:rPr>
              <w:t>キロワット</w:t>
            </w:r>
            <w:r w:rsidRPr="00C102FD">
              <w:rPr>
                <w:rFonts w:ascii="HG丸ｺﾞｼｯｸM-PRO" w:eastAsia="HG丸ｺﾞｼｯｸM-PRO" w:hAnsi="HG丸ｺﾞｼｯｸM-PRO" w:hint="eastAsia"/>
                <w:spacing w:val="-10"/>
                <w:szCs w:val="21"/>
              </w:rPr>
              <w:t>の目標を実現するために、表の「実現手段」「目標内訳」のように内容を明らかにしています（太陽光についてはさらに住宅用で</w:t>
            </w:r>
            <w:r w:rsidRPr="00C102FD">
              <w:rPr>
                <w:rFonts w:ascii="HG丸ｺﾞｼｯｸM-PRO" w:eastAsia="HG丸ｺﾞｼｯｸM-PRO" w:hAnsi="HG丸ｺﾞｼｯｸM-PRO"/>
                <w:spacing w:val="-10"/>
                <w:szCs w:val="21"/>
              </w:rPr>
              <w:t>62</w:t>
            </w:r>
            <w:r w:rsidRPr="00C102FD">
              <w:rPr>
                <w:rFonts w:ascii="HG丸ｺﾞｼｯｸM-PRO" w:eastAsia="HG丸ｺﾞｼｯｸM-PRO" w:hAnsi="HG丸ｺﾞｼｯｸM-PRO" w:hint="eastAsia"/>
                <w:spacing w:val="-10"/>
                <w:szCs w:val="21"/>
              </w:rPr>
              <w:t>万</w:t>
            </w:r>
            <w:r w:rsidR="009C6F31">
              <w:rPr>
                <w:rFonts w:ascii="HG丸ｺﾞｼｯｸM-PRO" w:eastAsia="HG丸ｺﾞｼｯｸM-PRO" w:hAnsi="HG丸ｺﾞｼｯｸM-PRO" w:hint="eastAsia"/>
                <w:spacing w:val="-10"/>
                <w:szCs w:val="21"/>
              </w:rPr>
              <w:t>キロワット</w:t>
            </w:r>
            <w:r w:rsidRPr="00C102FD">
              <w:rPr>
                <w:rFonts w:ascii="HG丸ｺﾞｼｯｸM-PRO" w:eastAsia="HG丸ｺﾞｼｯｸM-PRO" w:hAnsi="HG丸ｺﾞｼｯｸM-PRO" w:cs="HG丸ｺﾞｼｯｸM-PRO" w:hint="eastAsia"/>
                <w:spacing w:val="-10"/>
                <w:szCs w:val="21"/>
              </w:rPr>
              <w:t>、非住宅用で</w:t>
            </w:r>
            <w:r w:rsidRPr="00C102FD">
              <w:rPr>
                <w:rFonts w:ascii="HG丸ｺﾞｼｯｸM-PRO" w:eastAsia="HG丸ｺﾞｼｯｸM-PRO" w:hAnsi="HG丸ｺﾞｼｯｸM-PRO"/>
                <w:spacing w:val="-10"/>
                <w:szCs w:val="21"/>
              </w:rPr>
              <w:t>28</w:t>
            </w:r>
            <w:r w:rsidRPr="00C102FD">
              <w:rPr>
                <w:rFonts w:ascii="HG丸ｺﾞｼｯｸM-PRO" w:eastAsia="HG丸ｺﾞｼｯｸM-PRO" w:hAnsi="HG丸ｺﾞｼｯｸM-PRO" w:hint="eastAsia"/>
                <w:spacing w:val="-10"/>
                <w:szCs w:val="21"/>
              </w:rPr>
              <w:t>万</w:t>
            </w:r>
            <w:r w:rsidR="009C6F31">
              <w:rPr>
                <w:rFonts w:ascii="HG丸ｺﾞｼｯｸM-PRO" w:eastAsia="HG丸ｺﾞｼｯｸM-PRO" w:hAnsi="HG丸ｺﾞｼｯｸM-PRO" w:hint="eastAsia"/>
                <w:spacing w:val="-10"/>
                <w:szCs w:val="21"/>
              </w:rPr>
              <w:t>キロワット</w:t>
            </w:r>
            <w:r w:rsidRPr="00C102FD">
              <w:rPr>
                <w:rFonts w:ascii="HG丸ｺﾞｼｯｸM-PRO" w:eastAsia="HG丸ｺﾞｼｯｸM-PRO" w:hAnsi="HG丸ｺﾞｼｯｸM-PRO" w:cs="HG丸ｺﾞｼｯｸM-PRO" w:hint="eastAsia"/>
                <w:spacing w:val="-10"/>
                <w:szCs w:val="21"/>
              </w:rPr>
              <w:t>と細かい目標を具体的に掲げている）。ところが『スマートエネルギープラン</w:t>
            </w:r>
            <w:r w:rsidRPr="00C102FD">
              <w:rPr>
                <w:rFonts w:ascii="HG丸ｺﾞｼｯｸM-PRO" w:eastAsia="HG丸ｺﾞｼｯｸM-PRO" w:hAnsi="HG丸ｺﾞｼｯｸM-PRO" w:hint="eastAsia"/>
                <w:spacing w:val="-10"/>
                <w:szCs w:val="21"/>
              </w:rPr>
              <w:t>』では「目標値」を</w:t>
            </w:r>
            <w:r w:rsidRPr="00C102FD">
              <w:rPr>
                <w:rFonts w:ascii="HG丸ｺﾞｼｯｸM-PRO" w:eastAsia="HG丸ｺﾞｼｯｸM-PRO" w:hAnsi="HG丸ｺﾞｼｯｸM-PRO"/>
                <w:spacing w:val="-10"/>
                <w:szCs w:val="21"/>
              </w:rPr>
              <w:t>250</w:t>
            </w:r>
            <w:r w:rsidRPr="00C102FD">
              <w:rPr>
                <w:rFonts w:ascii="HG丸ｺﾞｼｯｸM-PRO" w:eastAsia="HG丸ｺﾞｼｯｸM-PRO" w:hAnsi="HG丸ｺﾞｼｯｸM-PRO" w:hint="eastAsia"/>
                <w:spacing w:val="-10"/>
                <w:szCs w:val="21"/>
              </w:rPr>
              <w:t>万</w:t>
            </w:r>
            <w:r w:rsidR="009C6F31">
              <w:rPr>
                <w:rFonts w:ascii="HG丸ｺﾞｼｯｸM-PRO" w:eastAsia="HG丸ｺﾞｼｯｸM-PRO" w:hAnsi="HG丸ｺﾞｼｯｸM-PRO" w:hint="eastAsia"/>
                <w:spacing w:val="-10"/>
                <w:szCs w:val="21"/>
              </w:rPr>
              <w:t>キロワット</w:t>
            </w:r>
            <w:r w:rsidRPr="00C102FD">
              <w:rPr>
                <w:rFonts w:ascii="HG丸ｺﾞｼｯｸM-PRO" w:eastAsia="HG丸ｺﾞｼｯｸM-PRO" w:hAnsi="HG丸ｺﾞｼｯｸM-PRO" w:cs="HG丸ｺﾞｼｯｸM-PRO" w:hint="eastAsia"/>
                <w:spacing w:val="-10"/>
                <w:szCs w:val="21"/>
              </w:rPr>
              <w:t>と大雑把に表示しているだけです。</w:t>
            </w:r>
          </w:p>
          <w:p w14:paraId="1029C6AC" w14:textId="086790E9" w:rsidR="006E575A" w:rsidRPr="00C102FD" w:rsidRDefault="006E575A" w:rsidP="00767B7F">
            <w:pPr>
              <w:ind w:firstLineChars="100" w:firstLine="190"/>
              <w:rPr>
                <w:rFonts w:ascii="HG丸ｺﾞｼｯｸM-PRO" w:eastAsia="HG丸ｺﾞｼｯｸM-PRO" w:hAnsi="HG丸ｺﾞｼｯｸM-PRO"/>
                <w:spacing w:val="-10"/>
                <w:sz w:val="24"/>
              </w:rPr>
            </w:pPr>
            <w:r w:rsidRPr="00C102FD">
              <w:rPr>
                <w:rFonts w:ascii="HG丸ｺﾞｼｯｸM-PRO" w:eastAsia="HG丸ｺﾞｼｯｸM-PRO" w:hAnsi="HG丸ｺﾞｼｯｸM-PRO" w:hint="eastAsia"/>
                <w:spacing w:val="-10"/>
                <w:szCs w:val="21"/>
                <w:u w:val="single"/>
              </w:rPr>
              <w:t>それで、「目標値」の</w:t>
            </w:r>
            <w:r w:rsidRPr="00C102FD">
              <w:rPr>
                <w:rFonts w:ascii="HG丸ｺﾞｼｯｸM-PRO" w:eastAsia="HG丸ｺﾞｼｯｸM-PRO" w:hAnsi="HG丸ｺﾞｼｯｸM-PRO"/>
                <w:spacing w:val="-10"/>
                <w:szCs w:val="21"/>
                <w:u w:val="single"/>
              </w:rPr>
              <w:t>250</w:t>
            </w:r>
            <w:r w:rsidRPr="00C102FD">
              <w:rPr>
                <w:rFonts w:ascii="HG丸ｺﾞｼｯｸM-PRO" w:eastAsia="HG丸ｺﾞｼｯｸM-PRO" w:hAnsi="HG丸ｺﾞｼｯｸM-PRO" w:hint="eastAsia"/>
                <w:spacing w:val="-10"/>
                <w:szCs w:val="21"/>
                <w:u w:val="single"/>
              </w:rPr>
              <w:t>万</w:t>
            </w:r>
            <w:r w:rsidR="009C6F31">
              <w:rPr>
                <w:rFonts w:ascii="HG丸ｺﾞｼｯｸM-PRO" w:eastAsia="HG丸ｺﾞｼｯｸM-PRO" w:hAnsi="HG丸ｺﾞｼｯｸM-PRO" w:hint="eastAsia"/>
                <w:spacing w:val="-10"/>
                <w:szCs w:val="21"/>
                <w:u w:val="single"/>
              </w:rPr>
              <w:t>キロワット</w:t>
            </w:r>
            <w:r w:rsidRPr="00C102FD">
              <w:rPr>
                <w:rFonts w:ascii="HG丸ｺﾞｼｯｸM-PRO" w:eastAsia="HG丸ｺﾞｼｯｸM-PRO" w:hAnsi="HG丸ｺﾞｼｯｸM-PRO" w:cs="HG丸ｺﾞｼｯｸM-PRO" w:hint="eastAsia"/>
                <w:spacing w:val="-10"/>
                <w:szCs w:val="21"/>
                <w:u w:val="single"/>
              </w:rPr>
              <w:t>および「到達点」の</w:t>
            </w:r>
            <w:r w:rsidRPr="00C102FD">
              <w:rPr>
                <w:rFonts w:ascii="HG丸ｺﾞｼｯｸM-PRO" w:eastAsia="HG丸ｺﾞｼｯｸM-PRO" w:hAnsi="HG丸ｺﾞｼｯｸM-PRO"/>
                <w:spacing w:val="-10"/>
                <w:szCs w:val="21"/>
                <w:u w:val="single"/>
              </w:rPr>
              <w:t>2019</w:t>
            </w:r>
            <w:r w:rsidRPr="00C102FD">
              <w:rPr>
                <w:rFonts w:ascii="HG丸ｺﾞｼｯｸM-PRO" w:eastAsia="HG丸ｺﾞｼｯｸM-PRO" w:hAnsi="HG丸ｺﾞｼｯｸM-PRO" w:hint="eastAsia"/>
                <w:spacing w:val="-10"/>
                <w:szCs w:val="21"/>
                <w:u w:val="single"/>
              </w:rPr>
              <w:t>年度</w:t>
            </w:r>
            <w:r w:rsidRPr="00C102FD">
              <w:rPr>
                <w:rFonts w:ascii="HG丸ｺﾞｼｯｸM-PRO" w:eastAsia="HG丸ｺﾞｼｯｸM-PRO" w:hAnsi="HG丸ｺﾞｼｯｸM-PRO"/>
                <w:spacing w:val="-10"/>
                <w:szCs w:val="21"/>
                <w:u w:val="single"/>
              </w:rPr>
              <w:t>185.1</w:t>
            </w:r>
            <w:r w:rsidRPr="00C102FD">
              <w:rPr>
                <w:rFonts w:ascii="HG丸ｺﾞｼｯｸM-PRO" w:eastAsia="HG丸ｺﾞｼｯｸM-PRO" w:hAnsi="HG丸ｺﾞｼｯｸM-PRO" w:hint="eastAsia"/>
                <w:spacing w:val="-10"/>
                <w:szCs w:val="21"/>
                <w:u w:val="single"/>
              </w:rPr>
              <w:t>万</w:t>
            </w:r>
            <w:r w:rsidR="009C6F31">
              <w:rPr>
                <w:rFonts w:ascii="HG丸ｺﾞｼｯｸM-PRO" w:eastAsia="HG丸ｺﾞｼｯｸM-PRO" w:hAnsi="HG丸ｺﾞｼｯｸM-PRO" w:hint="eastAsia"/>
                <w:spacing w:val="-10"/>
                <w:szCs w:val="21"/>
                <w:u w:val="single"/>
              </w:rPr>
              <w:t>キロワット</w:t>
            </w:r>
            <w:r w:rsidRPr="00C102FD">
              <w:rPr>
                <w:rFonts w:ascii="HG丸ｺﾞｼｯｸM-PRO" w:eastAsia="HG丸ｺﾞｼｯｸM-PRO" w:hAnsi="HG丸ｺﾞｼｯｸM-PRO" w:cs="HG丸ｺﾞｼｯｸM-PRO" w:hint="eastAsia"/>
                <w:spacing w:val="-10"/>
                <w:szCs w:val="21"/>
                <w:u w:val="single"/>
              </w:rPr>
              <w:t>、</w:t>
            </w:r>
            <w:r w:rsidRPr="00C102FD">
              <w:rPr>
                <w:rFonts w:ascii="HG丸ｺﾞｼｯｸM-PRO" w:eastAsia="HG丸ｺﾞｼｯｸM-PRO" w:hAnsi="HG丸ｺﾞｼｯｸM-PRO"/>
                <w:spacing w:val="-10"/>
                <w:szCs w:val="21"/>
                <w:u w:val="single"/>
              </w:rPr>
              <w:t>2022</w:t>
            </w:r>
            <w:r w:rsidRPr="00C102FD">
              <w:rPr>
                <w:rFonts w:ascii="HG丸ｺﾞｼｯｸM-PRO" w:eastAsia="HG丸ｺﾞｼｯｸM-PRO" w:hAnsi="HG丸ｺﾞｼｯｸM-PRO" w:hint="eastAsia"/>
                <w:spacing w:val="-10"/>
                <w:szCs w:val="21"/>
                <w:u w:val="single"/>
              </w:rPr>
              <w:t>年度</w:t>
            </w:r>
            <w:r w:rsidRPr="00C102FD">
              <w:rPr>
                <w:rFonts w:ascii="HG丸ｺﾞｼｯｸM-PRO" w:eastAsia="HG丸ｺﾞｼｯｸM-PRO" w:hAnsi="HG丸ｺﾞｼｯｸM-PRO"/>
                <w:spacing w:val="-10"/>
                <w:szCs w:val="21"/>
                <w:u w:val="single"/>
              </w:rPr>
              <w:t>200.7</w:t>
            </w:r>
            <w:r w:rsidRPr="00C102FD">
              <w:rPr>
                <w:rFonts w:ascii="HG丸ｺﾞｼｯｸM-PRO" w:eastAsia="HG丸ｺﾞｼｯｸM-PRO" w:hAnsi="HG丸ｺﾞｼｯｸM-PRO" w:hint="eastAsia"/>
                <w:spacing w:val="-10"/>
                <w:szCs w:val="21"/>
                <w:u w:val="single"/>
              </w:rPr>
              <w:t>万</w:t>
            </w:r>
            <w:r w:rsidR="009C6F31">
              <w:rPr>
                <w:rFonts w:ascii="HG丸ｺﾞｼｯｸM-PRO" w:eastAsia="HG丸ｺﾞｼｯｸM-PRO" w:hAnsi="HG丸ｺﾞｼｯｸM-PRO" w:hint="eastAsia"/>
                <w:spacing w:val="-10"/>
                <w:szCs w:val="21"/>
                <w:u w:val="single"/>
              </w:rPr>
              <w:t>キロワット</w:t>
            </w:r>
            <w:r w:rsidRPr="00C102FD">
              <w:rPr>
                <w:rFonts w:ascii="HG丸ｺﾞｼｯｸM-PRO" w:eastAsia="HG丸ｺﾞｼｯｸM-PRO" w:hAnsi="HG丸ｺﾞｼｯｸM-PRO" w:cs="HG丸ｺﾞｼｯｸM-PRO" w:hint="eastAsia"/>
                <w:spacing w:val="-10"/>
                <w:szCs w:val="21"/>
                <w:u w:val="single"/>
              </w:rPr>
              <w:t>の内訳を詳しく明らかにしてください。また、それは大阪府全体のエネルギー事情の中でどんな比率を占めるのかも示してください。</w:t>
            </w:r>
          </w:p>
        </w:tc>
      </w:tr>
      <w:tr w:rsidR="00C102FD" w:rsidRPr="00C102FD" w14:paraId="57F720AB" w14:textId="77777777" w:rsidTr="006C6300">
        <w:tc>
          <w:tcPr>
            <w:tcW w:w="8494" w:type="dxa"/>
            <w:shd w:val="clear" w:color="auto" w:fill="auto"/>
          </w:tcPr>
          <w:p w14:paraId="6ECEA90A" w14:textId="76378445" w:rsidR="00414E20" w:rsidRPr="00C102FD" w:rsidRDefault="00414E20" w:rsidP="0088169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r w:rsidR="00D912D8" w:rsidRPr="00C102FD">
              <w:rPr>
                <w:rFonts w:ascii="HG丸ｺﾞｼｯｸM-PRO" w:eastAsia="HG丸ｺﾞｼｯｸM-PRO" w:hAnsi="HG丸ｺﾞｼｯｸM-PRO" w:hint="eastAsia"/>
                <w:sz w:val="24"/>
              </w:rPr>
              <w:t>※下線部分について回答</w:t>
            </w:r>
          </w:p>
          <w:p w14:paraId="1FE52E7A" w14:textId="7AD69EC1" w:rsidR="003A570E" w:rsidRPr="00C102FD" w:rsidRDefault="006E575A" w:rsidP="00607E3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「おおさかスマートエネルギープラン」の中で、「自立・分散型エネルギー導入量」の2030年度目標値を、250万</w:t>
            </w:r>
            <w:r w:rsidR="009C6F31">
              <w:rPr>
                <w:rFonts w:ascii="HG丸ｺﾞｼｯｸM-PRO" w:eastAsia="HG丸ｺﾞｼｯｸM-PRO" w:hAnsi="HG丸ｺﾞｼｯｸM-PRO" w:hint="eastAsia"/>
                <w:sz w:val="24"/>
              </w:rPr>
              <w:t>キロワット</w:t>
            </w:r>
            <w:r w:rsidRPr="00C102FD">
              <w:rPr>
                <w:rFonts w:ascii="HG丸ｺﾞｼｯｸM-PRO" w:eastAsia="HG丸ｺﾞｼｯｸM-PRO" w:hAnsi="HG丸ｺﾞｼｯｸM-PRO" w:hint="eastAsia"/>
                <w:sz w:val="24"/>
              </w:rPr>
              <w:t>以上としており、その内訳として、太陽光発電：</w:t>
            </w:r>
            <w:r w:rsidR="009C6F31">
              <w:rPr>
                <w:rFonts w:ascii="HG丸ｺﾞｼｯｸM-PRO" w:eastAsia="HG丸ｺﾞｼｯｸM-PRO" w:hAnsi="HG丸ｺﾞｼｯｸM-PRO" w:hint="eastAsia"/>
                <w:sz w:val="24"/>
              </w:rPr>
              <w:t>141</w:t>
            </w:r>
            <w:r w:rsidRPr="00C102FD">
              <w:rPr>
                <w:rFonts w:ascii="HG丸ｺﾞｼｯｸM-PRO" w:eastAsia="HG丸ｺﾞｼｯｸM-PRO" w:hAnsi="HG丸ｺﾞｼｯｸM-PRO" w:hint="eastAsia"/>
                <w:sz w:val="24"/>
              </w:rPr>
              <w:t>万</w:t>
            </w:r>
            <w:r w:rsidR="009C6F31">
              <w:rPr>
                <w:rFonts w:ascii="HG丸ｺﾞｼｯｸM-PRO" w:eastAsia="HG丸ｺﾞｼｯｸM-PRO" w:hAnsi="HG丸ｺﾞｼｯｸM-PRO" w:hint="eastAsia"/>
                <w:sz w:val="24"/>
              </w:rPr>
              <w:t>キロワット</w:t>
            </w:r>
            <w:r w:rsidRPr="00C102FD">
              <w:rPr>
                <w:rFonts w:ascii="HG丸ｺﾞｼｯｸM-PRO" w:eastAsia="HG丸ｺﾞｼｯｸM-PRO" w:hAnsi="HG丸ｺﾞｼｯｸM-PRO" w:hint="eastAsia"/>
                <w:sz w:val="24"/>
              </w:rPr>
              <w:t>、燃料電池等：81万</w:t>
            </w:r>
            <w:r w:rsidR="009C6F31">
              <w:rPr>
                <w:rFonts w:ascii="HG丸ｺﾞｼｯｸM-PRO" w:eastAsia="HG丸ｺﾞｼｯｸM-PRO" w:hAnsi="HG丸ｺﾞｼｯｸM-PRO" w:hint="eastAsia"/>
                <w:sz w:val="24"/>
              </w:rPr>
              <w:t>キロワット</w:t>
            </w:r>
            <w:r w:rsidRPr="00C102FD">
              <w:rPr>
                <w:rFonts w:ascii="HG丸ｺﾞｼｯｸM-PRO" w:eastAsia="HG丸ｺﾞｼｯｸM-PRO" w:hAnsi="HG丸ｺﾞｼｯｸM-PRO" w:hint="eastAsia"/>
                <w:sz w:val="24"/>
              </w:rPr>
              <w:t>、廃棄物発電等：28万</w:t>
            </w:r>
            <w:r w:rsidR="009C6F31">
              <w:rPr>
                <w:rFonts w:ascii="HG丸ｺﾞｼｯｸM-PRO" w:eastAsia="HG丸ｺﾞｼｯｸM-PRO" w:hAnsi="HG丸ｺﾞｼｯｸM-PRO" w:hint="eastAsia"/>
                <w:sz w:val="24"/>
              </w:rPr>
              <w:t>キロワット</w:t>
            </w:r>
            <w:r w:rsidRPr="00C102FD">
              <w:rPr>
                <w:rFonts w:ascii="HG丸ｺﾞｼｯｸM-PRO" w:eastAsia="HG丸ｺﾞｼｯｸM-PRO" w:hAnsi="HG丸ｺﾞｼｯｸM-PRO" w:hint="eastAsia"/>
                <w:sz w:val="24"/>
              </w:rPr>
              <w:t>と明記しています。</w:t>
            </w:r>
          </w:p>
          <w:p w14:paraId="45197178" w14:textId="6D21E6E5" w:rsidR="006E575A" w:rsidRPr="00C102FD" w:rsidRDefault="00915917" w:rsidP="00607E3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また、</w:t>
            </w:r>
            <w:r w:rsidR="003A570E" w:rsidRPr="00C102FD">
              <w:rPr>
                <w:rFonts w:ascii="HG丸ｺﾞｼｯｸM-PRO" w:eastAsia="HG丸ｺﾞｼｯｸM-PRO" w:hAnsi="HG丸ｺﾞｼｯｸM-PRO" w:hint="eastAsia"/>
                <w:sz w:val="24"/>
              </w:rPr>
              <w:t>最新の</w:t>
            </w:r>
            <w:r w:rsidR="006E575A" w:rsidRPr="00C102FD">
              <w:rPr>
                <w:rFonts w:ascii="HG丸ｺﾞｼｯｸM-PRO" w:eastAsia="HG丸ｺﾞｼｯｸM-PRO" w:hAnsi="HG丸ｺﾞｼｯｸM-PRO" w:hint="eastAsia"/>
                <w:sz w:val="24"/>
              </w:rPr>
              <w:t>導入状況については、府の</w:t>
            </w:r>
            <w:r w:rsidR="009C6F31">
              <w:rPr>
                <w:rFonts w:ascii="HG丸ｺﾞｼｯｸM-PRO" w:eastAsia="HG丸ｺﾞｼｯｸM-PRO" w:hAnsi="HG丸ｺﾞｼｯｸM-PRO" w:hint="eastAsia"/>
                <w:sz w:val="24"/>
              </w:rPr>
              <w:t>ホームページ</w:t>
            </w:r>
            <w:r w:rsidR="006E575A" w:rsidRPr="00C102FD">
              <w:rPr>
                <w:rFonts w:ascii="HG丸ｺﾞｼｯｸM-PRO" w:eastAsia="HG丸ｺﾞｼｯｸM-PRO" w:hAnsi="HG丸ｺﾞｼｯｸM-PRO" w:hint="eastAsia"/>
                <w:sz w:val="24"/>
              </w:rPr>
              <w:t>において公表しています。20</w:t>
            </w:r>
            <w:r w:rsidR="003A570E" w:rsidRPr="00C102FD">
              <w:rPr>
                <w:rFonts w:ascii="HG丸ｺﾞｼｯｸM-PRO" w:eastAsia="HG丸ｺﾞｼｯｸM-PRO" w:hAnsi="HG丸ｺﾞｼｯｸM-PRO" w:hint="eastAsia"/>
                <w:sz w:val="24"/>
              </w:rPr>
              <w:t>19</w:t>
            </w:r>
            <w:r w:rsidR="006E575A" w:rsidRPr="00C102FD">
              <w:rPr>
                <w:rFonts w:ascii="HG丸ｺﾞｼｯｸM-PRO" w:eastAsia="HG丸ｺﾞｼｯｸM-PRO" w:hAnsi="HG丸ｺﾞｼｯｸM-PRO" w:hint="eastAsia"/>
                <w:sz w:val="24"/>
              </w:rPr>
              <w:t>年度の太陽光発電は1</w:t>
            </w:r>
            <w:r w:rsidR="003A570E" w:rsidRPr="00C102FD">
              <w:rPr>
                <w:rFonts w:ascii="HG丸ｺﾞｼｯｸM-PRO" w:eastAsia="HG丸ｺﾞｼｯｸM-PRO" w:hAnsi="HG丸ｺﾞｼｯｸM-PRO" w:hint="eastAsia"/>
                <w:sz w:val="24"/>
              </w:rPr>
              <w:t>03</w:t>
            </w:r>
            <w:r w:rsidR="006E575A" w:rsidRPr="00C102FD">
              <w:rPr>
                <w:rFonts w:ascii="HG丸ｺﾞｼｯｸM-PRO" w:eastAsia="HG丸ｺﾞｼｯｸM-PRO" w:hAnsi="HG丸ｺﾞｼｯｸM-PRO" w:hint="eastAsia"/>
                <w:sz w:val="24"/>
              </w:rPr>
              <w:t>万</w:t>
            </w:r>
            <w:r w:rsidR="009C6F31">
              <w:rPr>
                <w:rFonts w:ascii="HG丸ｺﾞｼｯｸM-PRO" w:eastAsia="HG丸ｺﾞｼｯｸM-PRO" w:hAnsi="HG丸ｺﾞｼｯｸM-PRO" w:hint="eastAsia"/>
                <w:sz w:val="24"/>
              </w:rPr>
              <w:t>キロワット</w:t>
            </w:r>
            <w:r w:rsidR="006E575A" w:rsidRPr="00C102FD">
              <w:rPr>
                <w:rFonts w:ascii="HG丸ｺﾞｼｯｸM-PRO" w:eastAsia="HG丸ｺﾞｼｯｸM-PRO" w:hAnsi="HG丸ｺﾞｼｯｸM-PRO" w:hint="eastAsia"/>
                <w:sz w:val="24"/>
              </w:rPr>
              <w:t>、燃料電池等は</w:t>
            </w:r>
            <w:r w:rsidR="003A570E" w:rsidRPr="00C102FD">
              <w:rPr>
                <w:rFonts w:ascii="HG丸ｺﾞｼｯｸM-PRO" w:eastAsia="HG丸ｺﾞｼｯｸM-PRO" w:hAnsi="HG丸ｺﾞｼｯｸM-PRO" w:hint="eastAsia"/>
                <w:sz w:val="24"/>
              </w:rPr>
              <w:t>55万</w:t>
            </w:r>
            <w:r w:rsidR="009C6F31">
              <w:rPr>
                <w:rFonts w:ascii="HG丸ｺﾞｼｯｸM-PRO" w:eastAsia="HG丸ｺﾞｼｯｸM-PRO" w:hAnsi="HG丸ｺﾞｼｯｸM-PRO" w:hint="eastAsia"/>
                <w:sz w:val="24"/>
              </w:rPr>
              <w:t>キロワット</w:t>
            </w:r>
            <w:r w:rsidR="003A570E" w:rsidRPr="00C102FD">
              <w:rPr>
                <w:rFonts w:ascii="HG丸ｺﾞｼｯｸM-PRO" w:eastAsia="HG丸ｺﾞｼｯｸM-PRO" w:hAnsi="HG丸ｺﾞｼｯｸM-PRO" w:hint="eastAsia"/>
                <w:sz w:val="24"/>
              </w:rPr>
              <w:t>、廃棄物発電等は27.3万</w:t>
            </w:r>
            <w:r w:rsidR="009C6F31">
              <w:rPr>
                <w:rFonts w:ascii="HG丸ｺﾞｼｯｸM-PRO" w:eastAsia="HG丸ｺﾞｼｯｸM-PRO" w:hAnsi="HG丸ｺﾞｼｯｸM-PRO" w:hint="eastAsia"/>
                <w:sz w:val="24"/>
              </w:rPr>
              <w:t>キロワット</w:t>
            </w:r>
            <w:r w:rsidR="003A570E" w:rsidRPr="00C102FD">
              <w:rPr>
                <w:rFonts w:ascii="HG丸ｺﾞｼｯｸM-PRO" w:eastAsia="HG丸ｺﾞｼｯｸM-PRO" w:hAnsi="HG丸ｺﾞｼｯｸM-PRO" w:hint="eastAsia"/>
                <w:sz w:val="24"/>
              </w:rPr>
              <w:t>、2022年の太陽光発電は118.9万</w:t>
            </w:r>
            <w:r w:rsidR="00072A46">
              <w:rPr>
                <w:rFonts w:ascii="HG丸ｺﾞｼｯｸM-PRO" w:eastAsia="HG丸ｺﾞｼｯｸM-PRO" w:hAnsi="HG丸ｺﾞｼｯｸM-PRO" w:hint="eastAsia"/>
                <w:sz w:val="24"/>
              </w:rPr>
              <w:t>キロワット</w:t>
            </w:r>
            <w:r w:rsidR="003A570E" w:rsidRPr="00C102FD">
              <w:rPr>
                <w:rFonts w:ascii="HG丸ｺﾞｼｯｸM-PRO" w:eastAsia="HG丸ｺﾞｼｯｸM-PRO" w:hAnsi="HG丸ｺﾞｼｯｸM-PRO" w:hint="eastAsia"/>
                <w:sz w:val="24"/>
              </w:rPr>
              <w:t>、燃料電池等は54.6万</w:t>
            </w:r>
            <w:r w:rsidR="009C6F31">
              <w:rPr>
                <w:rFonts w:ascii="HG丸ｺﾞｼｯｸM-PRO" w:eastAsia="HG丸ｺﾞｼｯｸM-PRO" w:hAnsi="HG丸ｺﾞｼｯｸM-PRO" w:hint="eastAsia"/>
                <w:sz w:val="24"/>
              </w:rPr>
              <w:t>キロワット</w:t>
            </w:r>
            <w:r w:rsidR="003A570E" w:rsidRPr="00C102FD">
              <w:rPr>
                <w:rFonts w:ascii="HG丸ｺﾞｼｯｸM-PRO" w:eastAsia="HG丸ｺﾞｼｯｸM-PRO" w:hAnsi="HG丸ｺﾞｼｯｸM-PRO" w:hint="eastAsia"/>
                <w:sz w:val="24"/>
              </w:rPr>
              <w:t>、廃棄物発電等は27.2万</w:t>
            </w:r>
            <w:r w:rsidR="009C6F31">
              <w:rPr>
                <w:rFonts w:ascii="HG丸ｺﾞｼｯｸM-PRO" w:eastAsia="HG丸ｺﾞｼｯｸM-PRO" w:hAnsi="HG丸ｺﾞｼｯｸM-PRO" w:hint="eastAsia"/>
                <w:sz w:val="24"/>
              </w:rPr>
              <w:t>キロワット</w:t>
            </w:r>
            <w:r w:rsidR="003A570E" w:rsidRPr="00C102FD">
              <w:rPr>
                <w:rFonts w:ascii="HG丸ｺﾞｼｯｸM-PRO" w:eastAsia="HG丸ｺﾞｼｯｸM-PRO" w:hAnsi="HG丸ｺﾞｼｯｸM-PRO" w:hint="eastAsia"/>
                <w:sz w:val="24"/>
              </w:rPr>
              <w:t>となっています。</w:t>
            </w:r>
          </w:p>
          <w:p w14:paraId="4A52D16D" w14:textId="53024940" w:rsidR="00873BFD" w:rsidRPr="00C102FD" w:rsidRDefault="006E575A" w:rsidP="00607E3A">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w:t>
            </w:r>
            <w:r w:rsidR="003A1475" w:rsidRPr="00C102FD">
              <w:rPr>
                <w:rFonts w:ascii="HG丸ｺﾞｼｯｸM-PRO" w:eastAsia="HG丸ｺﾞｼｯｸM-PRO" w:hAnsi="HG丸ｺﾞｼｯｸM-PRO"/>
                <w:sz w:val="24"/>
              </w:rPr>
              <w:t>2030年度目標値である250万</w:t>
            </w:r>
            <w:r w:rsidR="009C6F31">
              <w:rPr>
                <w:rFonts w:ascii="HG丸ｺﾞｼｯｸM-PRO" w:eastAsia="HG丸ｺﾞｼｯｸM-PRO" w:hAnsi="HG丸ｺﾞｼｯｸM-PRO" w:hint="eastAsia"/>
                <w:sz w:val="24"/>
              </w:rPr>
              <w:t>キロワット</w:t>
            </w:r>
            <w:r w:rsidR="003A1475" w:rsidRPr="00C102FD">
              <w:rPr>
                <w:rFonts w:ascii="HG丸ｺﾞｼｯｸM-PRO" w:eastAsia="HG丸ｺﾞｼｯｸM-PRO" w:hAnsi="HG丸ｺﾞｼｯｸM-PRO" w:hint="eastAsia"/>
                <w:sz w:val="24"/>
              </w:rPr>
              <w:t>は府域のピーク時電力需要（</w:t>
            </w:r>
            <w:r w:rsidR="003A1475" w:rsidRPr="00C102FD">
              <w:rPr>
                <w:rFonts w:ascii="HG丸ｺﾞｼｯｸM-PRO" w:eastAsia="HG丸ｺﾞｼｯｸM-PRO" w:hAnsi="HG丸ｺﾞｼｯｸM-PRO"/>
                <w:sz w:val="24"/>
              </w:rPr>
              <w:t>2020</w:t>
            </w:r>
            <w:r w:rsidR="003A1475" w:rsidRPr="00C102FD">
              <w:rPr>
                <w:rFonts w:ascii="HG丸ｺﾞｼｯｸM-PRO" w:eastAsia="HG丸ｺﾞｼｯｸM-PRO" w:hAnsi="HG丸ｺﾞｼｯｸM-PRO" w:hint="eastAsia"/>
                <w:sz w:val="24"/>
              </w:rPr>
              <w:t>年度夏季・冬季）の約</w:t>
            </w:r>
            <w:r w:rsidR="003A1475" w:rsidRPr="00C102FD">
              <w:rPr>
                <w:rFonts w:ascii="HG丸ｺﾞｼｯｸM-PRO" w:eastAsia="HG丸ｺﾞｼｯｸM-PRO" w:hAnsi="HG丸ｺﾞｼｯｸM-PRO"/>
                <w:sz w:val="24"/>
              </w:rPr>
              <w:t>21</w:t>
            </w:r>
            <w:r w:rsidR="009C6F31">
              <w:rPr>
                <w:rFonts w:ascii="HG丸ｺﾞｼｯｸM-PRO" w:eastAsia="HG丸ｺﾞｼｯｸM-PRO" w:hAnsi="HG丸ｺﾞｼｯｸM-PRO" w:hint="eastAsia"/>
                <w:sz w:val="24"/>
              </w:rPr>
              <w:t>%から</w:t>
            </w:r>
            <w:r w:rsidR="003A1475" w:rsidRPr="00C102FD">
              <w:rPr>
                <w:rFonts w:ascii="HG丸ｺﾞｼｯｸM-PRO" w:eastAsia="HG丸ｺﾞｼｯｸM-PRO" w:hAnsi="HG丸ｺﾞｼｯｸM-PRO"/>
                <w:sz w:val="24"/>
              </w:rPr>
              <w:t>23％に相当します。</w:t>
            </w:r>
          </w:p>
          <w:p w14:paraId="1AEED892" w14:textId="5BEDBC04" w:rsidR="00873BFD" w:rsidRPr="00C102FD" w:rsidRDefault="00873BFD" w:rsidP="00915917">
            <w:pPr>
              <w:rPr>
                <w:rFonts w:ascii="HG丸ｺﾞｼｯｸM-PRO" w:eastAsia="HG丸ｺﾞｼｯｸM-PRO" w:hAnsi="HG丸ｺﾞｼｯｸM-PRO"/>
                <w:sz w:val="24"/>
              </w:rPr>
            </w:pPr>
          </w:p>
        </w:tc>
      </w:tr>
      <w:tr w:rsidR="007F5E40" w:rsidRPr="00C102FD" w14:paraId="07C3E0BA" w14:textId="77777777" w:rsidTr="006C6300">
        <w:tc>
          <w:tcPr>
            <w:tcW w:w="8494" w:type="dxa"/>
            <w:shd w:val="clear" w:color="auto" w:fill="auto"/>
          </w:tcPr>
          <w:p w14:paraId="3EAD32D6" w14:textId="6F47D93C" w:rsidR="00414E20" w:rsidRPr="00C102FD" w:rsidRDefault="00414E20" w:rsidP="0088169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99DE133" w14:textId="3EA2B2A0" w:rsidR="00B348E6" w:rsidRPr="00C102FD" w:rsidRDefault="00B348E6" w:rsidP="00414E20">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w:t>
            </w:r>
            <w:r w:rsidR="00B6696C" w:rsidRPr="00C102FD">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脱炭素・エネルギー政策課</w:t>
            </w:r>
          </w:p>
          <w:p w14:paraId="1584191B" w14:textId="093720B8" w:rsidR="00414E20" w:rsidRPr="00C102FD" w:rsidRDefault="00414E20" w:rsidP="00AD6982">
            <w:pPr>
              <w:ind w:firstLineChars="100" w:firstLine="240"/>
              <w:rPr>
                <w:rFonts w:ascii="HG丸ｺﾞｼｯｸM-PRO" w:eastAsia="HG丸ｺﾞｼｯｸM-PRO" w:hAnsi="HG丸ｺﾞｼｯｸM-PRO"/>
                <w:sz w:val="24"/>
              </w:rPr>
            </w:pPr>
          </w:p>
        </w:tc>
      </w:tr>
    </w:tbl>
    <w:p w14:paraId="221F1C01" w14:textId="209AC921" w:rsidR="000375C4" w:rsidRPr="00C102FD" w:rsidRDefault="000375C4" w:rsidP="00892497">
      <w:pPr>
        <w:widowControl/>
        <w:jc w:val="left"/>
        <w:rPr>
          <w:rFonts w:ascii="HG丸ｺﾞｼｯｸM-PRO" w:eastAsia="HG丸ｺﾞｼｯｸM-PRO" w:hAnsi="HG丸ｺﾞｼｯｸM-PRO"/>
          <w:sz w:val="22"/>
          <w:szCs w:val="22"/>
        </w:rPr>
      </w:pPr>
    </w:p>
    <w:p w14:paraId="6D22CD87" w14:textId="67E39166" w:rsidR="000375C4" w:rsidRPr="00C102FD" w:rsidRDefault="000375C4">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3686B74E"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6932E94D" w14:textId="77777777" w:rsidR="002D617C" w:rsidRPr="00C102FD" w:rsidRDefault="002D617C" w:rsidP="002D617C">
      <w:pPr>
        <w:jc w:val="center"/>
        <w:rPr>
          <w:rFonts w:ascii="HG丸ｺﾞｼｯｸM-PRO" w:eastAsia="HG丸ｺﾞｼｯｸM-PRO" w:hAnsi="HG丸ｺﾞｼｯｸM-PRO"/>
          <w:sz w:val="24"/>
        </w:rPr>
      </w:pPr>
    </w:p>
    <w:p w14:paraId="612D1121"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509"/>
        </w:rPr>
        <w:t>回</w:t>
      </w:r>
      <w:r w:rsidRPr="002D617C">
        <w:rPr>
          <w:rFonts w:ascii="HG丸ｺﾞｼｯｸM-PRO" w:eastAsia="HG丸ｺﾞｼｯｸM-PRO" w:hAnsi="HG丸ｺﾞｼｯｸM-PRO" w:hint="eastAsia"/>
          <w:kern w:val="0"/>
          <w:sz w:val="24"/>
          <w:fitText w:val="1920" w:id="-730112509"/>
        </w:rPr>
        <w:t>答</w:t>
      </w:r>
    </w:p>
    <w:p w14:paraId="2305978B" w14:textId="77777777" w:rsidR="00833335" w:rsidRPr="00C102FD" w:rsidRDefault="00833335" w:rsidP="00833335">
      <w:pPr>
        <w:rPr>
          <w:rFonts w:ascii="HG丸ｺﾞｼｯｸM-PRO" w:eastAsia="HG丸ｺﾞｼｯｸM-PRO" w:hAnsi="HG丸ｺﾞｼｯｸM-PRO"/>
          <w:sz w:val="24"/>
        </w:rPr>
      </w:pPr>
    </w:p>
    <w:p w14:paraId="289380CC" w14:textId="77777777" w:rsidR="00833335" w:rsidRPr="00C102FD" w:rsidRDefault="00833335" w:rsidP="00833335">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204DDD15" w14:textId="77777777" w:rsidR="00833335" w:rsidRPr="00C102FD" w:rsidRDefault="00833335">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8E158FF" w14:textId="77777777" w:rsidTr="00061BE0">
        <w:tc>
          <w:tcPr>
            <w:tcW w:w="8494" w:type="dxa"/>
            <w:shd w:val="clear" w:color="auto" w:fill="auto"/>
          </w:tcPr>
          <w:p w14:paraId="3F5683AF" w14:textId="3F1A15CA" w:rsidR="000375C4" w:rsidRPr="00C102FD" w:rsidRDefault="000375C4" w:rsidP="00061BE0">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66C2BA13" w14:textId="5179DE1D" w:rsidR="00833335" w:rsidRPr="00C102FD" w:rsidRDefault="00833335" w:rsidP="00061BE0">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（２）おおさかスマートエネルギープランについて</w:t>
            </w:r>
          </w:p>
          <w:p w14:paraId="1AF85F5D" w14:textId="25B9C1F9" w:rsidR="000375C4" w:rsidRPr="00C102FD" w:rsidRDefault="000375C4" w:rsidP="00061BE0">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２）再エネ利用率について</w:t>
            </w:r>
          </w:p>
          <w:p w14:paraId="6CAFF856" w14:textId="77777777" w:rsidR="000375C4" w:rsidRPr="00C102FD" w:rsidRDefault="000375C4" w:rsidP="000375C4">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2021年策定の『スマートエネルギープラン』では「2030年までに再エネ利用率35％以上」を掲げています。結構なことですが、</w:t>
            </w:r>
            <w:r w:rsidRPr="00C102FD">
              <w:rPr>
                <w:rFonts w:ascii="HG丸ｺﾞｼｯｸM-PRO" w:eastAsia="HG丸ｺﾞｼｯｸM-PRO" w:hAnsi="HG丸ｺﾞｼｯｸM-PRO" w:hint="eastAsia"/>
                <w:spacing w:val="-10"/>
                <w:szCs w:val="21"/>
                <w:u w:val="single"/>
              </w:rPr>
              <w:t>その目標を実現するための方法・手段をどのように考えているか示して下さい。また、2022年度の大阪府の到達点20.1％という内容について、詳しい内容を明らかにしてください。</w:t>
            </w:r>
          </w:p>
          <w:p w14:paraId="46A952FC" w14:textId="068161E7" w:rsidR="000375C4" w:rsidRPr="00C102FD" w:rsidRDefault="000375C4" w:rsidP="000375C4">
            <w:pPr>
              <w:ind w:firstLineChars="100" w:firstLine="190"/>
              <w:rPr>
                <w:rFonts w:ascii="HG丸ｺﾞｼｯｸM-PRO" w:eastAsia="HG丸ｺﾞｼｯｸM-PRO" w:hAnsi="HG丸ｺﾞｼｯｸM-PRO"/>
                <w:spacing w:val="-10"/>
                <w:sz w:val="24"/>
                <w:u w:val="single"/>
              </w:rPr>
            </w:pPr>
            <w:r w:rsidRPr="00C102FD">
              <w:rPr>
                <w:rFonts w:ascii="HG丸ｺﾞｼｯｸM-PRO" w:eastAsia="HG丸ｺﾞｼｯｸM-PRO" w:hAnsi="HG丸ｺﾞｼｯｸM-PRO" w:hint="eastAsia"/>
                <w:spacing w:val="-10"/>
                <w:szCs w:val="21"/>
                <w:u w:val="single"/>
              </w:rPr>
              <w:t>なお、ここで掲げる「電力需要量」とは、イコール「消費電力量」と理解していますがそれでよろしいでしょうか。また、大阪府の消費電力量は、資源エネルギー庁の報告書によると、2016年度で産業部門116億4100万</w:t>
            </w:r>
            <w:r w:rsidR="009C6F31">
              <w:rPr>
                <w:rFonts w:ascii="HG丸ｺﾞｼｯｸM-PRO" w:eastAsia="HG丸ｺﾞｼｯｸM-PRO" w:hAnsi="HG丸ｺﾞｼｯｸM-PRO" w:hint="eastAsia"/>
                <w:spacing w:val="-10"/>
                <w:szCs w:val="21"/>
                <w:u w:val="single"/>
              </w:rPr>
              <w:t>キロワットアワー</w:t>
            </w:r>
            <w:r w:rsidRPr="00C102FD">
              <w:rPr>
                <w:rFonts w:ascii="HG丸ｺﾞｼｯｸM-PRO" w:eastAsia="HG丸ｺﾞｼｯｸM-PRO" w:hAnsi="HG丸ｺﾞｼｯｸM-PRO" w:hint="eastAsia"/>
                <w:spacing w:val="-10"/>
                <w:szCs w:val="21"/>
                <w:u w:val="single"/>
              </w:rPr>
              <w:t>、家庭部門198億8300万</w:t>
            </w:r>
            <w:r w:rsidR="009C6F31">
              <w:rPr>
                <w:rFonts w:ascii="HG丸ｺﾞｼｯｸM-PRO" w:eastAsia="HG丸ｺﾞｼｯｸM-PRO" w:hAnsi="HG丸ｺﾞｼｯｸM-PRO" w:hint="eastAsia"/>
                <w:spacing w:val="-10"/>
                <w:szCs w:val="21"/>
                <w:u w:val="single"/>
              </w:rPr>
              <w:t>キロワットアワー</w:t>
            </w:r>
            <w:r w:rsidRPr="00C102FD">
              <w:rPr>
                <w:rFonts w:ascii="HG丸ｺﾞｼｯｸM-PRO" w:eastAsia="HG丸ｺﾞｼｯｸM-PRO" w:hAnsi="HG丸ｺﾞｼｯｸM-PRO" w:hint="eastAsia"/>
                <w:spacing w:val="-10"/>
                <w:szCs w:val="21"/>
                <w:u w:val="single"/>
              </w:rPr>
              <w:t>、業務部門285億5300万</w:t>
            </w:r>
            <w:r w:rsidR="009C6F31">
              <w:rPr>
                <w:rFonts w:ascii="HG丸ｺﾞｼｯｸM-PRO" w:eastAsia="HG丸ｺﾞｼｯｸM-PRO" w:hAnsi="HG丸ｺﾞｼｯｸM-PRO" w:hint="eastAsia"/>
                <w:spacing w:val="-10"/>
                <w:szCs w:val="21"/>
                <w:u w:val="single"/>
              </w:rPr>
              <w:t>キロワットアワー</w:t>
            </w:r>
            <w:r w:rsidRPr="00C102FD">
              <w:rPr>
                <w:rFonts w:ascii="HG丸ｺﾞｼｯｸM-PRO" w:eastAsia="HG丸ｺﾞｼｯｸM-PRO" w:hAnsi="HG丸ｺﾞｼｯｸM-PRO" w:hint="eastAsia"/>
                <w:spacing w:val="-10"/>
                <w:szCs w:val="21"/>
                <w:u w:val="single"/>
              </w:rPr>
              <w:t>、合計600億7700万</w:t>
            </w:r>
            <w:r w:rsidR="009C6F31">
              <w:rPr>
                <w:rFonts w:ascii="HG丸ｺﾞｼｯｸM-PRO" w:eastAsia="HG丸ｺﾞｼｯｸM-PRO" w:hAnsi="HG丸ｺﾞｼｯｸM-PRO" w:hint="eastAsia"/>
                <w:spacing w:val="-10"/>
                <w:szCs w:val="21"/>
                <w:u w:val="single"/>
              </w:rPr>
              <w:t>キロワットアワー</w:t>
            </w:r>
            <w:r w:rsidRPr="00C102FD">
              <w:rPr>
                <w:rFonts w:ascii="HG丸ｺﾞｼｯｸM-PRO" w:eastAsia="HG丸ｺﾞｼｯｸM-PRO" w:hAnsi="HG丸ｺﾞｼｯｸM-PRO" w:hint="eastAsia"/>
                <w:spacing w:val="-10"/>
                <w:szCs w:val="21"/>
                <w:u w:val="single"/>
              </w:rPr>
              <w:t>となっていますが、大阪府は再エネ利用率の基礎数値としてどのデータを採用し、その数値の最新データはどうなっているか教えてください。</w:t>
            </w:r>
          </w:p>
        </w:tc>
      </w:tr>
      <w:tr w:rsidR="00C102FD" w:rsidRPr="00C102FD" w14:paraId="58B57342" w14:textId="77777777" w:rsidTr="00061BE0">
        <w:tc>
          <w:tcPr>
            <w:tcW w:w="8494" w:type="dxa"/>
            <w:shd w:val="clear" w:color="auto" w:fill="auto"/>
          </w:tcPr>
          <w:p w14:paraId="28202B78" w14:textId="77777777" w:rsidR="000375C4" w:rsidRPr="00C102FD" w:rsidRDefault="000375C4" w:rsidP="00061BE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742B4076" w14:textId="58430E24" w:rsidR="00B1616A" w:rsidRPr="00C102FD" w:rsidRDefault="000375C4" w:rsidP="00072A46">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大阪府・大阪市が共同で策定した「おおさかスマートエネルギープラン」に基づき、様々なエネルギー関連の施策を実施しています。各年度に実施</w:t>
            </w:r>
            <w:r w:rsidR="00876869" w:rsidRPr="00C102FD">
              <w:rPr>
                <w:rFonts w:ascii="HG丸ｺﾞｼｯｸM-PRO" w:eastAsia="HG丸ｺﾞｼｯｸM-PRO" w:hAnsi="HG丸ｺﾞｼｯｸM-PRO" w:hint="eastAsia"/>
                <w:sz w:val="24"/>
              </w:rPr>
              <w:t>する</w:t>
            </w:r>
            <w:r w:rsidRPr="00C102FD">
              <w:rPr>
                <w:rFonts w:ascii="HG丸ｺﾞｼｯｸM-PRO" w:eastAsia="HG丸ｺﾞｼｯｸM-PRO" w:hAnsi="HG丸ｺﾞｼｯｸM-PRO" w:hint="eastAsia"/>
                <w:sz w:val="24"/>
              </w:rPr>
              <w:t>エネルギー関連の施策については、アクションプログラムとして府の</w:t>
            </w:r>
            <w:r w:rsidR="009C6F31">
              <w:rPr>
                <w:rFonts w:ascii="HG丸ｺﾞｼｯｸM-PRO" w:eastAsia="HG丸ｺﾞｼｯｸM-PRO" w:hAnsi="HG丸ｺﾞｼｯｸM-PRO" w:hint="eastAsia"/>
                <w:sz w:val="24"/>
              </w:rPr>
              <w:t>ホームページ</w:t>
            </w:r>
            <w:r w:rsidRPr="00C102FD">
              <w:rPr>
                <w:rFonts w:ascii="HG丸ｺﾞｼｯｸM-PRO" w:eastAsia="HG丸ｺﾞｼｯｸM-PRO" w:hAnsi="HG丸ｺﾞｼｯｸM-PRO" w:hint="eastAsia"/>
                <w:sz w:val="24"/>
              </w:rPr>
              <w:t>で公表しています。</w:t>
            </w:r>
          </w:p>
          <w:p w14:paraId="1F255FA9" w14:textId="1891B7C1" w:rsidR="0089253F" w:rsidRPr="00C102FD" w:rsidRDefault="0089253F" w:rsidP="00072A46">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また、再エネ利用率は、</w:t>
            </w:r>
            <w:r w:rsidR="00D13FA9" w:rsidRPr="00C102FD">
              <w:rPr>
                <w:rFonts w:ascii="HG丸ｺﾞｼｯｸM-PRO" w:eastAsia="HG丸ｺﾞｼｯｸM-PRO" w:hAnsi="HG丸ｺﾞｼｯｸM-PRO" w:hint="eastAsia"/>
                <w:sz w:val="24"/>
              </w:rPr>
              <w:t>把握・推計可能なFIT自家消費分や系統分などの</w:t>
            </w:r>
            <w:r w:rsidRPr="00C102FD">
              <w:rPr>
                <w:rFonts w:ascii="HG丸ｺﾞｼｯｸM-PRO" w:eastAsia="HG丸ｺﾞｼｯｸM-PRO" w:hAnsi="HG丸ｺﾞｼｯｸM-PRO" w:hint="eastAsia"/>
                <w:sz w:val="24"/>
              </w:rPr>
              <w:t>「府域の再エネ利用量（約</w:t>
            </w:r>
            <w:r w:rsidRPr="00C102FD">
              <w:rPr>
                <w:rFonts w:ascii="HG丸ｺﾞｼｯｸM-PRO" w:eastAsia="HG丸ｺﾞｼｯｸM-PRO" w:hAnsi="HG丸ｺﾞｼｯｸM-PRO"/>
                <w:sz w:val="24"/>
              </w:rPr>
              <w:t>10.9</w:t>
            </w:r>
            <w:r w:rsidR="009C6F31">
              <w:rPr>
                <w:rFonts w:ascii="HG丸ｺﾞｼｯｸM-PRO" w:eastAsia="HG丸ｺﾞｼｯｸM-PRO" w:hAnsi="HG丸ｺﾞｼｯｸM-PRO" w:hint="eastAsia"/>
                <w:sz w:val="24"/>
              </w:rPr>
              <w:t>テラワットアワー</w:t>
            </w:r>
            <w:r w:rsidRPr="00C102FD">
              <w:rPr>
                <w:rFonts w:ascii="HG丸ｺﾞｼｯｸM-PRO" w:eastAsia="HG丸ｺﾞｼｯｸM-PRO" w:hAnsi="HG丸ｺﾞｼｯｸM-PRO"/>
                <w:sz w:val="24"/>
              </w:rPr>
              <w:t>）</w:t>
            </w:r>
            <w:r w:rsidR="004B789C" w:rsidRPr="00C102FD">
              <w:rPr>
                <w:rFonts w:ascii="HG丸ｺﾞｼｯｸM-PRO" w:eastAsia="HG丸ｺﾞｼｯｸM-PRO" w:hAnsi="HG丸ｺﾞｼｯｸM-PRO" w:hint="eastAsia"/>
                <w:sz w:val="24"/>
              </w:rPr>
              <w:t>」</w:t>
            </w:r>
            <w:r w:rsidRPr="00C102FD">
              <w:rPr>
                <w:rFonts w:ascii="HG丸ｺﾞｼｯｸM-PRO" w:eastAsia="HG丸ｺﾞｼｯｸM-PRO" w:hAnsi="HG丸ｺﾞｼｯｸM-PRO"/>
                <w:sz w:val="24"/>
              </w:rPr>
              <w:t>を</w:t>
            </w:r>
            <w:r w:rsidR="00D13FA9" w:rsidRPr="00C102FD">
              <w:rPr>
                <w:rFonts w:ascii="HG丸ｺﾞｼｯｸM-PRO" w:eastAsia="HG丸ｺﾞｼｯｸM-PRO" w:hAnsi="HG丸ｺﾞｼｯｸM-PRO" w:hint="eastAsia"/>
                <w:sz w:val="24"/>
              </w:rPr>
              <w:t>、</w:t>
            </w:r>
            <w:r w:rsidRPr="00C102FD">
              <w:rPr>
                <w:rFonts w:ascii="HG丸ｺﾞｼｯｸM-PRO" w:eastAsia="HG丸ｺﾞｼｯｸM-PRO" w:hAnsi="HG丸ｺﾞｼｯｸM-PRO" w:hint="eastAsia"/>
                <w:sz w:val="24"/>
              </w:rPr>
              <w:t>府域の販売電力量</w:t>
            </w:r>
            <w:r w:rsidR="00D13FA9" w:rsidRPr="00C102FD">
              <w:rPr>
                <w:rFonts w:ascii="HG丸ｺﾞｼｯｸM-PRO" w:eastAsia="HG丸ｺﾞｼｯｸM-PRO" w:hAnsi="HG丸ｺﾞｼｯｸM-PRO" w:hint="eastAsia"/>
                <w:sz w:val="24"/>
              </w:rPr>
              <w:t>とFIT自家消費分の合計値</w:t>
            </w:r>
            <w:r w:rsidRPr="00C102FD">
              <w:rPr>
                <w:rFonts w:ascii="HG丸ｺﾞｼｯｸM-PRO" w:eastAsia="HG丸ｺﾞｼｯｸM-PRO" w:hAnsi="HG丸ｺﾞｼｯｸM-PRO" w:hint="eastAsia"/>
                <w:sz w:val="24"/>
              </w:rPr>
              <w:t>（約</w:t>
            </w:r>
            <w:r w:rsidRPr="00C102FD">
              <w:rPr>
                <w:rFonts w:ascii="HG丸ｺﾞｼｯｸM-PRO" w:eastAsia="HG丸ｺﾞｼｯｸM-PRO" w:hAnsi="HG丸ｺﾞｼｯｸM-PRO"/>
                <w:sz w:val="24"/>
              </w:rPr>
              <w:t>54</w:t>
            </w:r>
            <w:r w:rsidR="009C6F31">
              <w:rPr>
                <w:rFonts w:ascii="HG丸ｺﾞｼｯｸM-PRO" w:eastAsia="HG丸ｺﾞｼｯｸM-PRO" w:hAnsi="HG丸ｺﾞｼｯｸM-PRO" w:hint="eastAsia"/>
                <w:sz w:val="24"/>
              </w:rPr>
              <w:t>テラワットアワー</w:t>
            </w:r>
            <w:r w:rsidRPr="00C102FD">
              <w:rPr>
                <w:rFonts w:ascii="HG丸ｺﾞｼｯｸM-PRO" w:eastAsia="HG丸ｺﾞｼｯｸM-PRO" w:hAnsi="HG丸ｺﾞｼｯｸM-PRO"/>
                <w:sz w:val="24"/>
              </w:rPr>
              <w:t>）</w:t>
            </w:r>
            <w:r w:rsidRPr="00C102FD">
              <w:rPr>
                <w:rFonts w:ascii="HG丸ｺﾞｼｯｸM-PRO" w:eastAsia="HG丸ｺﾞｼｯｸM-PRO" w:hAnsi="HG丸ｺﾞｼｯｸM-PRO" w:hint="eastAsia"/>
                <w:sz w:val="24"/>
              </w:rPr>
              <w:t>で除して算出しています。※</w:t>
            </w:r>
            <w:r w:rsidR="004B789C" w:rsidRPr="00C102FD">
              <w:rPr>
                <w:rFonts w:ascii="HG丸ｺﾞｼｯｸM-PRO" w:eastAsia="HG丸ｺﾞｼｯｸM-PRO" w:hAnsi="HG丸ｺﾞｼｯｸM-PRO" w:hint="eastAsia"/>
                <w:sz w:val="24"/>
              </w:rPr>
              <w:t>カッコ内は</w:t>
            </w:r>
            <w:r w:rsidRPr="00C102FD">
              <w:rPr>
                <w:rFonts w:ascii="HG丸ｺﾞｼｯｸM-PRO" w:eastAsia="HG丸ｺﾞｼｯｸM-PRO" w:hAnsi="HG丸ｺﾞｼｯｸM-PRO"/>
                <w:sz w:val="24"/>
              </w:rPr>
              <w:t>2022年度の値</w:t>
            </w:r>
          </w:p>
          <w:p w14:paraId="47F341E6" w14:textId="58DC3C69" w:rsidR="00510DCA" w:rsidRPr="00C102FD" w:rsidRDefault="00510DCA" w:rsidP="00072A46">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「電力需要量」は</w:t>
            </w:r>
            <w:r w:rsidR="002E7AA9" w:rsidRPr="00C102FD">
              <w:rPr>
                <w:rFonts w:ascii="HG丸ｺﾞｼｯｸM-PRO" w:eastAsia="HG丸ｺﾞｼｯｸM-PRO" w:hAnsi="HG丸ｺﾞｼｯｸM-PRO" w:hint="eastAsia"/>
                <w:sz w:val="24"/>
              </w:rPr>
              <w:t>使用される可能性がある電力の消費量</w:t>
            </w:r>
            <w:r w:rsidRPr="00C102FD">
              <w:rPr>
                <w:rFonts w:ascii="HG丸ｺﾞｼｯｸM-PRO" w:eastAsia="HG丸ｺﾞｼｯｸM-PRO" w:hAnsi="HG丸ｺﾞｼｯｸM-PRO" w:hint="eastAsia"/>
                <w:sz w:val="24"/>
              </w:rPr>
              <w:t>のことを</w:t>
            </w:r>
            <w:r w:rsidR="000A2D73" w:rsidRPr="00C102FD">
              <w:rPr>
                <w:rFonts w:ascii="HG丸ｺﾞｼｯｸM-PRO" w:eastAsia="HG丸ｺﾞｼｯｸM-PRO" w:hAnsi="HG丸ｺﾞｼｯｸM-PRO" w:hint="eastAsia"/>
                <w:sz w:val="24"/>
              </w:rPr>
              <w:t>いい</w:t>
            </w:r>
            <w:r w:rsidRPr="00C102FD">
              <w:rPr>
                <w:rFonts w:ascii="HG丸ｺﾞｼｯｸM-PRO" w:eastAsia="HG丸ｺﾞｼｯｸM-PRO" w:hAnsi="HG丸ｺﾞｼｯｸM-PRO" w:hint="eastAsia"/>
                <w:sz w:val="24"/>
              </w:rPr>
              <w:t>、「消費電力量」は</w:t>
            </w:r>
            <w:r w:rsidR="002E7AA9" w:rsidRPr="00C102FD">
              <w:rPr>
                <w:rFonts w:ascii="HG丸ｺﾞｼｯｸM-PRO" w:eastAsia="HG丸ｺﾞｼｯｸM-PRO" w:hAnsi="HG丸ｺﾞｼｯｸM-PRO" w:hint="eastAsia"/>
                <w:sz w:val="24"/>
              </w:rPr>
              <w:t>実際に</w:t>
            </w:r>
            <w:r w:rsidRPr="00C102FD">
              <w:rPr>
                <w:rFonts w:ascii="HG丸ｺﾞｼｯｸM-PRO" w:eastAsia="HG丸ｺﾞｼｯｸM-PRO" w:hAnsi="HG丸ｺﾞｼｯｸM-PRO" w:hint="eastAsia"/>
                <w:sz w:val="24"/>
              </w:rPr>
              <w:t>消費された電力量の</w:t>
            </w:r>
            <w:r w:rsidR="002E7AA9" w:rsidRPr="00C102FD">
              <w:rPr>
                <w:rFonts w:ascii="HG丸ｺﾞｼｯｸM-PRO" w:eastAsia="HG丸ｺﾞｼｯｸM-PRO" w:hAnsi="HG丸ｺﾞｼｯｸM-PRO" w:hint="eastAsia"/>
                <w:sz w:val="24"/>
              </w:rPr>
              <w:t>ことを</w:t>
            </w:r>
            <w:r w:rsidR="000A2D73" w:rsidRPr="00C102FD">
              <w:rPr>
                <w:rFonts w:ascii="HG丸ｺﾞｼｯｸM-PRO" w:eastAsia="HG丸ｺﾞｼｯｸM-PRO" w:hAnsi="HG丸ｺﾞｼｯｸM-PRO" w:hint="eastAsia"/>
                <w:sz w:val="24"/>
              </w:rPr>
              <w:t>いいます。そのため、</w:t>
            </w:r>
            <w:r w:rsidR="00876869" w:rsidRPr="00C102FD">
              <w:rPr>
                <w:rFonts w:ascii="HG丸ｺﾞｼｯｸM-PRO" w:eastAsia="HG丸ｺﾞｼｯｸM-PRO" w:hAnsi="HG丸ｺﾞｼｯｸM-PRO" w:hint="eastAsia"/>
                <w:sz w:val="24"/>
              </w:rPr>
              <w:t>必ずしも一致するとは限りません</w:t>
            </w:r>
            <w:r w:rsidR="002E7AA9" w:rsidRPr="00C102FD">
              <w:rPr>
                <w:rFonts w:ascii="HG丸ｺﾞｼｯｸM-PRO" w:eastAsia="HG丸ｺﾞｼｯｸM-PRO" w:hAnsi="HG丸ｺﾞｼｯｸM-PRO" w:hint="eastAsia"/>
                <w:sz w:val="24"/>
              </w:rPr>
              <w:t>。</w:t>
            </w:r>
          </w:p>
          <w:p w14:paraId="60CB1BB1" w14:textId="0578850D" w:rsidR="00202504" w:rsidRPr="00C102FD" w:rsidRDefault="002E7AA9" w:rsidP="00072A46">
            <w:pPr>
              <w:rPr>
                <w:rFonts w:ascii="HG丸ｺﾞｼｯｸM-PRO" w:eastAsia="HG丸ｺﾞｼｯｸM-PRO" w:hAnsi="HG丸ｺﾞｼｯｸM-PRO"/>
                <w:sz w:val="24"/>
                <w:szCs w:val="32"/>
              </w:rPr>
            </w:pPr>
            <w:r w:rsidRPr="00C102FD">
              <w:rPr>
                <w:rFonts w:ascii="HG丸ｺﾞｼｯｸM-PRO" w:eastAsia="HG丸ｺﾞｼｯｸM-PRO" w:hAnsi="HG丸ｺﾞｼｯｸM-PRO" w:hint="eastAsia"/>
                <w:sz w:val="24"/>
              </w:rPr>
              <w:t xml:space="preserve">　</w:t>
            </w:r>
            <w:r w:rsidR="000A3DD2" w:rsidRPr="00C102FD">
              <w:rPr>
                <w:rFonts w:ascii="HG丸ｺﾞｼｯｸM-PRO" w:eastAsia="HG丸ｺﾞｼｯｸM-PRO" w:hAnsi="HG丸ｺﾞｼｯｸM-PRO" w:hint="eastAsia"/>
                <w:sz w:val="24"/>
              </w:rPr>
              <w:t>なお、再エネ利用率を含めた「おおさかスマートエネルギープラン」の各目標についての考え方及びその計算方法</w:t>
            </w:r>
            <w:r w:rsidR="00050B58" w:rsidRPr="00C102FD">
              <w:rPr>
                <w:rFonts w:ascii="HG丸ｺﾞｼｯｸM-PRO" w:eastAsia="HG丸ｺﾞｼｯｸM-PRO" w:hAnsi="HG丸ｺﾞｼｯｸM-PRO" w:hint="eastAsia"/>
                <w:sz w:val="24"/>
              </w:rPr>
              <w:t>等</w:t>
            </w:r>
            <w:r w:rsidR="000A3DD2" w:rsidRPr="00C102FD">
              <w:rPr>
                <w:rFonts w:ascii="HG丸ｺﾞｼｯｸM-PRO" w:eastAsia="HG丸ｺﾞｼｯｸM-PRO" w:hAnsi="HG丸ｺﾞｼｯｸM-PRO" w:hint="eastAsia"/>
                <w:sz w:val="24"/>
              </w:rPr>
              <w:t>については、「大阪府市エネルギー政策審議会」</w:t>
            </w:r>
            <w:r w:rsidR="000A3DD2" w:rsidRPr="00C102FD">
              <w:rPr>
                <w:rFonts w:ascii="HG丸ｺﾞｼｯｸM-PRO" w:eastAsia="HG丸ｺﾞｼｯｸM-PRO" w:hAnsi="HG丸ｺﾞｼｯｸM-PRO" w:hint="eastAsia"/>
                <w:sz w:val="24"/>
                <w:szCs w:val="32"/>
              </w:rPr>
              <w:t>において</w:t>
            </w:r>
            <w:r w:rsidR="005B162E" w:rsidRPr="00C102FD">
              <w:rPr>
                <w:rFonts w:ascii="HG丸ｺﾞｼｯｸM-PRO" w:eastAsia="HG丸ｺﾞｼｯｸM-PRO" w:hAnsi="HG丸ｺﾞｼｯｸM-PRO" w:hint="eastAsia"/>
                <w:sz w:val="24"/>
                <w:szCs w:val="32"/>
              </w:rPr>
              <w:t>諮問して</w:t>
            </w:r>
            <w:r w:rsidR="004866EC" w:rsidRPr="00C102FD">
              <w:rPr>
                <w:rFonts w:ascii="HG丸ｺﾞｼｯｸM-PRO" w:eastAsia="HG丸ｺﾞｼｯｸM-PRO" w:hAnsi="HG丸ｺﾞｼｯｸM-PRO" w:hint="eastAsia"/>
                <w:sz w:val="24"/>
                <w:szCs w:val="32"/>
              </w:rPr>
              <w:t>答申を得て</w:t>
            </w:r>
            <w:r w:rsidR="005B162E" w:rsidRPr="00C102FD">
              <w:rPr>
                <w:rFonts w:ascii="HG丸ｺﾞｼｯｸM-PRO" w:eastAsia="HG丸ｺﾞｼｯｸM-PRO" w:hAnsi="HG丸ｺﾞｼｯｸM-PRO" w:hint="eastAsia"/>
                <w:sz w:val="24"/>
                <w:szCs w:val="32"/>
              </w:rPr>
              <w:t>おり、当該資料は</w:t>
            </w:r>
            <w:r w:rsidR="009C6F31">
              <w:rPr>
                <w:rFonts w:ascii="HG丸ｺﾞｼｯｸM-PRO" w:eastAsia="HG丸ｺﾞｼｯｸM-PRO" w:hAnsi="HG丸ｺﾞｼｯｸM-PRO" w:hint="eastAsia"/>
                <w:sz w:val="24"/>
                <w:szCs w:val="32"/>
              </w:rPr>
              <w:t>ホームページ</w:t>
            </w:r>
            <w:r w:rsidR="005B162E" w:rsidRPr="00C102FD">
              <w:rPr>
                <w:rFonts w:ascii="HG丸ｺﾞｼｯｸM-PRO" w:eastAsia="HG丸ｺﾞｼｯｸM-PRO" w:hAnsi="HG丸ｺﾞｼｯｸM-PRO" w:hint="eastAsia"/>
                <w:sz w:val="24"/>
                <w:szCs w:val="32"/>
              </w:rPr>
              <w:t>で公表されています</w:t>
            </w:r>
          </w:p>
          <w:p w14:paraId="198D319F" w14:textId="2E22C5BD" w:rsidR="000A3DD2" w:rsidRPr="00C102FD" w:rsidRDefault="003D50D8" w:rsidP="00607E3A">
            <w:pPr>
              <w:pStyle w:val="af5"/>
              <w:jc w:val="left"/>
              <w:rPr>
                <w:rFonts w:ascii="HG丸ｺﾞｼｯｸM-PRO" w:eastAsia="HG丸ｺﾞｼｯｸM-PRO" w:hAnsi="HG丸ｺﾞｼｯｸM-PRO"/>
              </w:rPr>
            </w:pPr>
            <w:r w:rsidRPr="00C102FD">
              <w:rPr>
                <w:rFonts w:ascii="HG丸ｺﾞｼｯｸM-PRO" w:eastAsia="HG丸ｺﾞｼｯｸM-PRO" w:hAnsi="HG丸ｺﾞｼｯｸM-PRO" w:hint="eastAsia"/>
              </w:rPr>
              <w:t>（参考</w:t>
            </w:r>
            <w:r w:rsidR="009C6F31">
              <w:rPr>
                <w:rFonts w:ascii="HG丸ｺﾞｼｯｸM-PRO" w:eastAsia="HG丸ｺﾞｼｯｸM-PRO" w:hAnsi="HG丸ｺﾞｼｯｸM-PRO" w:hint="eastAsia"/>
              </w:rPr>
              <w:t>ホームページ</w:t>
            </w:r>
            <w:r w:rsidRPr="00C102FD">
              <w:rPr>
                <w:rFonts w:ascii="HG丸ｺﾞｼｯｸM-PRO" w:eastAsia="HG丸ｺﾞｼｯｸM-PRO" w:hAnsi="HG丸ｺﾞｼｯｸM-PRO"/>
              </w:rPr>
              <w:t>：</w:t>
            </w:r>
            <w:hyperlink r:id="rId8" w:history="1">
              <w:r w:rsidRPr="00C102FD">
                <w:rPr>
                  <w:rFonts w:ascii="HG丸ｺﾞｼｯｸM-PRO" w:eastAsia="HG丸ｺﾞｼｯｸM-PRO" w:hAnsi="HG丸ｺﾞｼｯｸM-PRO"/>
                </w:rPr>
                <w:t>https://www.pref.osaka.lg.jp/o120020/eneseisaku/enerugi-singikai/index.html</w:t>
              </w:r>
            </w:hyperlink>
            <w:r w:rsidR="005C05DC" w:rsidRPr="00C102FD">
              <w:rPr>
                <w:rFonts w:ascii="HG丸ｺﾞｼｯｸM-PRO" w:eastAsia="HG丸ｺﾞｼｯｸM-PRO" w:hAnsi="HG丸ｺﾞｼｯｸM-PRO" w:hint="eastAsia"/>
              </w:rPr>
              <w:t xml:space="preserve">　第5回</w:t>
            </w:r>
            <w:r w:rsidR="00D13FA9" w:rsidRPr="00607E3A">
              <w:rPr>
                <w:rFonts w:ascii="HG丸ｺﾞｼｯｸM-PRO" w:eastAsia="HG丸ｺﾞｼｯｸM-PRO" w:hAnsi="HG丸ｺﾞｼｯｸM-PRO" w:hint="eastAsia"/>
                <w:szCs w:val="21"/>
              </w:rPr>
              <w:t>「大阪府市エネルギー政策審議会」</w:t>
            </w:r>
            <w:r w:rsidR="005C05DC" w:rsidRPr="00C102FD">
              <w:rPr>
                <w:rFonts w:ascii="HG丸ｺﾞｼｯｸM-PRO" w:eastAsia="HG丸ｺﾞｼｯｸM-PRO" w:hAnsi="HG丸ｺﾞｼｯｸM-PRO" w:hint="eastAsia"/>
              </w:rPr>
              <w:t>の資料2-1</w:t>
            </w:r>
            <w:r w:rsidR="00D13FA9" w:rsidRPr="00C102FD">
              <w:rPr>
                <w:rFonts w:ascii="HG丸ｺﾞｼｯｸM-PRO" w:eastAsia="HG丸ｺﾞｼｯｸM-PRO" w:hAnsi="HG丸ｺﾞｼｯｸM-PRO" w:hint="eastAsia"/>
              </w:rPr>
              <w:t>「今後の大阪府・大阪市によるエネルギー政策のあり方について（答申案）」</w:t>
            </w:r>
            <w:r w:rsidR="005C05DC" w:rsidRPr="00C102FD">
              <w:rPr>
                <w:rFonts w:ascii="HG丸ｺﾞｼｯｸM-PRO" w:eastAsia="HG丸ｺﾞｼｯｸM-PRO" w:hAnsi="HG丸ｺﾞｼｯｸM-PRO"/>
              </w:rPr>
              <w:t>p47</w:t>
            </w:r>
            <w:r w:rsidR="00D13FA9" w:rsidRPr="00C102FD">
              <w:rPr>
                <w:rFonts w:ascii="HG丸ｺﾞｼｯｸM-PRO" w:eastAsia="HG丸ｺﾞｼｯｸM-PRO" w:hAnsi="HG丸ｺﾞｼｯｸM-PRO" w:hint="eastAsia"/>
              </w:rPr>
              <w:t xml:space="preserve">等 </w:t>
            </w:r>
            <w:r w:rsidR="005C05DC" w:rsidRPr="00C102FD">
              <w:rPr>
                <w:rFonts w:ascii="HG丸ｺﾞｼｯｸM-PRO" w:eastAsia="HG丸ｺﾞｼｯｸM-PRO" w:hAnsi="HG丸ｺﾞｼｯｸM-PRO" w:hint="eastAsia"/>
              </w:rPr>
              <w:t>参照</w:t>
            </w:r>
            <w:r w:rsidRPr="00C102FD">
              <w:rPr>
                <w:rFonts w:ascii="HG丸ｺﾞｼｯｸM-PRO" w:eastAsia="HG丸ｺﾞｼｯｸM-PRO" w:hAnsi="HG丸ｺﾞｼｯｸM-PRO" w:hint="eastAsia"/>
              </w:rPr>
              <w:t>）</w:t>
            </w:r>
            <w:r w:rsidR="005B162E" w:rsidRPr="00C102FD">
              <w:rPr>
                <w:rFonts w:ascii="HG丸ｺﾞｼｯｸM-PRO" w:eastAsia="HG丸ｺﾞｼｯｸM-PRO" w:hAnsi="HG丸ｺﾞｼｯｸM-PRO" w:hint="eastAsia"/>
              </w:rPr>
              <w:t>。</w:t>
            </w:r>
          </w:p>
        </w:tc>
      </w:tr>
      <w:tr w:rsidR="00C102FD" w:rsidRPr="00C102FD" w14:paraId="177EEA44" w14:textId="77777777" w:rsidTr="00061BE0">
        <w:tc>
          <w:tcPr>
            <w:tcW w:w="8494" w:type="dxa"/>
            <w:shd w:val="clear" w:color="auto" w:fill="auto"/>
          </w:tcPr>
          <w:p w14:paraId="4413844B" w14:textId="77777777" w:rsidR="000375C4" w:rsidRPr="00C102FD" w:rsidRDefault="000375C4" w:rsidP="00061BE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5B383CBC" w14:textId="02CA2BDC" w:rsidR="00202504" w:rsidRPr="00C102FD" w:rsidRDefault="000375C4">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tc>
      </w:tr>
    </w:tbl>
    <w:p w14:paraId="10E51671" w14:textId="77777777" w:rsidR="00607E3A" w:rsidRDefault="00607E3A" w:rsidP="00833335">
      <w:pPr>
        <w:jc w:val="right"/>
        <w:rPr>
          <w:rFonts w:ascii="HG丸ｺﾞｼｯｸM-PRO" w:eastAsia="HG丸ｺﾞｼｯｸM-PRO" w:hAnsi="HG丸ｺﾞｼｯｸM-PRO"/>
          <w:sz w:val="22"/>
          <w:szCs w:val="22"/>
        </w:rPr>
      </w:pPr>
    </w:p>
    <w:p w14:paraId="18F6F6E2"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5569F20D" w14:textId="77777777" w:rsidR="002D617C" w:rsidRPr="00C102FD" w:rsidRDefault="002D617C" w:rsidP="002D617C">
      <w:pPr>
        <w:spacing w:line="100" w:lineRule="exact"/>
        <w:jc w:val="center"/>
        <w:rPr>
          <w:rFonts w:ascii="HG丸ｺﾞｼｯｸM-PRO" w:eastAsia="HG丸ｺﾞｼｯｸM-PRO" w:hAnsi="HG丸ｺﾞｼｯｸM-PRO"/>
          <w:sz w:val="24"/>
        </w:rPr>
      </w:pPr>
    </w:p>
    <w:p w14:paraId="5C77AE2B"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508"/>
        </w:rPr>
        <w:t>回</w:t>
      </w:r>
      <w:r w:rsidRPr="002D617C">
        <w:rPr>
          <w:rFonts w:ascii="HG丸ｺﾞｼｯｸM-PRO" w:eastAsia="HG丸ｺﾞｼｯｸM-PRO" w:hAnsi="HG丸ｺﾞｼｯｸM-PRO" w:hint="eastAsia"/>
          <w:kern w:val="0"/>
          <w:sz w:val="24"/>
          <w:fitText w:val="1920" w:id="-730112508"/>
        </w:rPr>
        <w:t>答</w:t>
      </w:r>
    </w:p>
    <w:p w14:paraId="3970FA3A" w14:textId="77777777" w:rsidR="00833335" w:rsidRPr="00C102FD" w:rsidRDefault="00833335" w:rsidP="004C6659">
      <w:pPr>
        <w:spacing w:line="160" w:lineRule="exact"/>
        <w:rPr>
          <w:rFonts w:ascii="HG丸ｺﾞｼｯｸM-PRO" w:eastAsia="HG丸ｺﾞｼｯｸM-PRO" w:hAnsi="HG丸ｺﾞｼｯｸM-PRO"/>
          <w:sz w:val="24"/>
        </w:rPr>
      </w:pPr>
    </w:p>
    <w:p w14:paraId="2D046579" w14:textId="77777777" w:rsidR="00833335" w:rsidRPr="00C102FD" w:rsidRDefault="00833335" w:rsidP="00833335">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2640632B" w14:textId="77777777" w:rsidR="00833335" w:rsidRPr="00C102FD" w:rsidRDefault="00833335" w:rsidP="004C6659">
      <w:pPr>
        <w:widowControl/>
        <w:spacing w:line="160" w:lineRule="exact"/>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0B875A6B" w14:textId="77777777" w:rsidTr="00061BE0">
        <w:tc>
          <w:tcPr>
            <w:tcW w:w="8494" w:type="dxa"/>
            <w:shd w:val="clear" w:color="auto" w:fill="auto"/>
          </w:tcPr>
          <w:p w14:paraId="65CCDDEB" w14:textId="4B4AF00D" w:rsidR="000A3DD2" w:rsidRPr="00C102FD" w:rsidRDefault="000A3DD2" w:rsidP="00061BE0">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14E803AF" w14:textId="58075C50" w:rsidR="00833335" w:rsidRPr="00C102FD" w:rsidRDefault="00833335" w:rsidP="0026049A">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（２）おおさかスマートエネルギープランについて</w:t>
            </w:r>
          </w:p>
          <w:p w14:paraId="7972517C" w14:textId="77777777" w:rsidR="000A3DD2" w:rsidRPr="00C102FD" w:rsidRDefault="000A3DD2" w:rsidP="002A58E9">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３）エネルギー利用効率について</w:t>
            </w:r>
          </w:p>
          <w:p w14:paraId="3D2D3CEE" w14:textId="2C0D8273" w:rsidR="000A3DD2" w:rsidRPr="00C102FD" w:rsidRDefault="000A3DD2" w:rsidP="00767B7F">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エネルギー利用効率は、「府内総生産当たりのエネルギー消費量」と説明されていますが、ピンときません。</w:t>
            </w:r>
            <w:r w:rsidRPr="00C102FD">
              <w:rPr>
                <w:rFonts w:ascii="HG丸ｺﾞｼｯｸM-PRO" w:eastAsia="HG丸ｺﾞｼｯｸM-PRO" w:hAnsi="HG丸ｺﾞｼｯｸM-PRO" w:hint="eastAsia"/>
                <w:spacing w:val="-10"/>
                <w:szCs w:val="21"/>
                <w:u w:val="single"/>
              </w:rPr>
              <w:t>それで、エネルギー利用効率を求める計算式と実際の数値を、「目標の2012年度比で40％以上改善」、「2020年度の到達点約15％改善」を例に示してください。また、目標として掲げたエネルギー利用効率「</w:t>
            </w:r>
            <w:r w:rsidRPr="00C102FD">
              <w:rPr>
                <w:rFonts w:ascii="HG丸ｺﾞｼｯｸM-PRO" w:eastAsia="HG丸ｺﾞｼｯｸM-PRO" w:hAnsi="HG丸ｺﾞｼｯｸM-PRO"/>
                <w:spacing w:val="-10"/>
                <w:szCs w:val="21"/>
                <w:u w:val="single"/>
              </w:rPr>
              <w:t>40％以上改善</w:t>
            </w:r>
            <w:r w:rsidRPr="00C102FD">
              <w:rPr>
                <w:rFonts w:ascii="HG丸ｺﾞｼｯｸM-PRO" w:eastAsia="HG丸ｺﾞｼｯｸM-PRO" w:hAnsi="HG丸ｺﾞｼｯｸM-PRO" w:hint="eastAsia"/>
                <w:spacing w:val="-10"/>
                <w:szCs w:val="21"/>
                <w:u w:val="single"/>
              </w:rPr>
              <w:t>」が実現した場合どんな状態になるのか、エネルギー利用効率を高める要素は何か、さらに府民・事業者はどんな取り組みをしたら良いのかも明らかにしてください。</w:t>
            </w:r>
          </w:p>
        </w:tc>
      </w:tr>
      <w:tr w:rsidR="00C102FD" w:rsidRPr="00C102FD" w14:paraId="393AC49E" w14:textId="77777777" w:rsidTr="00061BE0">
        <w:tc>
          <w:tcPr>
            <w:tcW w:w="8494" w:type="dxa"/>
            <w:shd w:val="clear" w:color="auto" w:fill="auto"/>
          </w:tcPr>
          <w:p w14:paraId="62A47A2F" w14:textId="77777777" w:rsidR="000A3DD2" w:rsidRPr="00C102FD" w:rsidRDefault="000A3DD2" w:rsidP="00061BE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50ADDE2A" w14:textId="2BC761BA" w:rsidR="005471E2" w:rsidRPr="00C102FD" w:rsidRDefault="005471E2" w:rsidP="00072A46">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エネルギー利用効率は、「府域のエネルギー消費量」を「府内総生産」で除して算出しています。</w:t>
            </w:r>
            <w:r w:rsidR="00C83283" w:rsidRPr="00C102FD">
              <w:rPr>
                <w:rFonts w:ascii="HG丸ｺﾞｼｯｸM-PRO" w:eastAsia="HG丸ｺﾞｼｯｸM-PRO" w:hAnsi="HG丸ｺﾞｼｯｸM-PRO" w:hint="eastAsia"/>
                <w:sz w:val="24"/>
              </w:rPr>
              <w:t>2020年度は府域のエネルギー消費量：約498</w:t>
            </w:r>
            <w:r w:rsidR="00072A46">
              <w:rPr>
                <w:rFonts w:ascii="HG丸ｺﾞｼｯｸM-PRO" w:eastAsia="HG丸ｺﾞｼｯｸM-PRO" w:hAnsi="HG丸ｺﾞｼｯｸM-PRO" w:hint="eastAsia"/>
                <w:sz w:val="24"/>
              </w:rPr>
              <w:t>ペタジュール</w:t>
            </w:r>
            <w:r w:rsidR="00C83283" w:rsidRPr="00C102FD">
              <w:rPr>
                <w:rFonts w:ascii="HG丸ｺﾞｼｯｸM-PRO" w:eastAsia="HG丸ｺﾞｼｯｸM-PRO" w:hAnsi="HG丸ｺﾞｼｯｸM-PRO" w:hint="eastAsia"/>
                <w:sz w:val="24"/>
              </w:rPr>
              <w:t>を府内総生産：約39兆円を除して算出し、エネルギー利用効率は約12.8（</w:t>
            </w:r>
            <w:r w:rsidR="00072A46">
              <w:rPr>
                <w:rFonts w:ascii="HG丸ｺﾞｼｯｸM-PRO" w:eastAsia="HG丸ｺﾞｼｯｸM-PRO" w:hAnsi="HG丸ｺﾞｼｯｸM-PRO" w:hint="eastAsia"/>
                <w:sz w:val="24"/>
              </w:rPr>
              <w:t>ペタジュール</w:t>
            </w:r>
            <w:r w:rsidR="00C83283" w:rsidRPr="00C102FD">
              <w:rPr>
                <w:rFonts w:ascii="HG丸ｺﾞｼｯｸM-PRO" w:eastAsia="HG丸ｺﾞｼｯｸM-PRO" w:hAnsi="HG丸ｺﾞｼｯｸM-PRO"/>
                <w:sz w:val="24"/>
              </w:rPr>
              <w:t>/</w:t>
            </w:r>
            <w:r w:rsidR="009D5752" w:rsidRPr="00C102FD">
              <w:rPr>
                <w:rFonts w:ascii="HG丸ｺﾞｼｯｸM-PRO" w:eastAsia="HG丸ｺﾞｼｯｸM-PRO" w:hAnsi="HG丸ｺﾞｼｯｸM-PRO" w:hint="eastAsia"/>
                <w:sz w:val="24"/>
              </w:rPr>
              <w:t>兆</w:t>
            </w:r>
            <w:r w:rsidR="00C83283" w:rsidRPr="00C102FD">
              <w:rPr>
                <w:rFonts w:ascii="HG丸ｺﾞｼｯｸM-PRO" w:eastAsia="HG丸ｺﾞｼｯｸM-PRO" w:hAnsi="HG丸ｺﾞｼｯｸM-PRO" w:hint="eastAsia"/>
                <w:sz w:val="24"/>
              </w:rPr>
              <w:t>円）となり、</w:t>
            </w:r>
            <w:r w:rsidR="00DC4511" w:rsidRPr="00C102FD">
              <w:rPr>
                <w:rFonts w:ascii="HG丸ｺﾞｼｯｸM-PRO" w:eastAsia="HG丸ｺﾞｼｯｸM-PRO" w:hAnsi="HG丸ｺﾞｼｯｸM-PRO" w:hint="eastAsia"/>
                <w:sz w:val="24"/>
              </w:rPr>
              <w:t>2012年度のエネルギー利用効率</w:t>
            </w:r>
            <w:r w:rsidR="0026691E" w:rsidRPr="00C102FD">
              <w:rPr>
                <w:rFonts w:ascii="HG丸ｺﾞｼｯｸM-PRO" w:eastAsia="HG丸ｺﾞｼｯｸM-PRO" w:hAnsi="HG丸ｺﾞｼｯｸM-PRO" w:hint="eastAsia"/>
                <w:sz w:val="24"/>
              </w:rPr>
              <w:t>：</w:t>
            </w:r>
            <w:r w:rsidR="00DC4511" w:rsidRPr="00C102FD">
              <w:rPr>
                <w:rFonts w:ascii="HG丸ｺﾞｼｯｸM-PRO" w:eastAsia="HG丸ｺﾞｼｯｸM-PRO" w:hAnsi="HG丸ｺﾞｼｯｸM-PRO" w:hint="eastAsia"/>
                <w:sz w:val="24"/>
              </w:rPr>
              <w:t>約15.0（</w:t>
            </w:r>
            <w:r w:rsidR="00072A46">
              <w:rPr>
                <w:rFonts w:ascii="HG丸ｺﾞｼｯｸM-PRO" w:eastAsia="HG丸ｺﾞｼｯｸM-PRO" w:hAnsi="HG丸ｺﾞｼｯｸM-PRO" w:hint="eastAsia"/>
                <w:sz w:val="24"/>
              </w:rPr>
              <w:t>ペタジュール</w:t>
            </w:r>
            <w:r w:rsidR="00DC4511" w:rsidRPr="00C102FD">
              <w:rPr>
                <w:rFonts w:ascii="HG丸ｺﾞｼｯｸM-PRO" w:eastAsia="HG丸ｺﾞｼｯｸM-PRO" w:hAnsi="HG丸ｺﾞｼｯｸM-PRO"/>
                <w:sz w:val="24"/>
              </w:rPr>
              <w:t>/</w:t>
            </w:r>
            <w:r w:rsidR="009D5752" w:rsidRPr="00C102FD">
              <w:rPr>
                <w:rFonts w:ascii="HG丸ｺﾞｼｯｸM-PRO" w:eastAsia="HG丸ｺﾞｼｯｸM-PRO" w:hAnsi="HG丸ｺﾞｼｯｸM-PRO" w:hint="eastAsia"/>
                <w:sz w:val="24"/>
              </w:rPr>
              <w:t>兆</w:t>
            </w:r>
            <w:r w:rsidR="00DC4511" w:rsidRPr="00C102FD">
              <w:rPr>
                <w:rFonts w:ascii="HG丸ｺﾞｼｯｸM-PRO" w:eastAsia="HG丸ｺﾞｼｯｸM-PRO" w:hAnsi="HG丸ｺﾞｼｯｸM-PRO" w:hint="eastAsia"/>
                <w:sz w:val="24"/>
              </w:rPr>
              <w:t>円）比で約15％改善しています。</w:t>
            </w:r>
          </w:p>
          <w:p w14:paraId="7B001E2F" w14:textId="5D311F2C" w:rsidR="009A7649" w:rsidRPr="00C102FD" w:rsidRDefault="00DC4511" w:rsidP="00072A46">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w:t>
            </w:r>
            <w:r w:rsidR="00903156" w:rsidRPr="00C102FD">
              <w:rPr>
                <w:rFonts w:ascii="HG丸ｺﾞｼｯｸM-PRO" w:eastAsia="HG丸ｺﾞｼｯｸM-PRO" w:hAnsi="HG丸ｺﾞｼｯｸM-PRO" w:hint="eastAsia"/>
                <w:sz w:val="24"/>
              </w:rPr>
              <w:t>大阪府地球温暖化対策実行計画（区域施策編）</w:t>
            </w:r>
            <w:r w:rsidR="00120B4B" w:rsidRPr="00C102FD">
              <w:rPr>
                <w:rFonts w:ascii="HG丸ｺﾞｼｯｸM-PRO" w:eastAsia="HG丸ｺﾞｼｯｸM-PRO" w:hAnsi="HG丸ｺﾞｼｯｸM-PRO" w:hint="eastAsia"/>
                <w:sz w:val="24"/>
              </w:rPr>
              <w:t>における</w:t>
            </w:r>
            <w:r w:rsidR="00903156" w:rsidRPr="00C102FD">
              <w:rPr>
                <w:rFonts w:ascii="HG丸ｺﾞｼｯｸM-PRO" w:eastAsia="HG丸ｺﾞｼｯｸM-PRO" w:hAnsi="HG丸ｺﾞｼｯｸM-PRO" w:hint="eastAsia"/>
                <w:sz w:val="24"/>
              </w:rPr>
              <w:t>温室効果ガスの削減目標の達成</w:t>
            </w:r>
            <w:r w:rsidR="00120B4B" w:rsidRPr="00C102FD">
              <w:rPr>
                <w:rFonts w:ascii="HG丸ｺﾞｼｯｸM-PRO" w:eastAsia="HG丸ｺﾞｼｯｸM-PRO" w:hAnsi="HG丸ｺﾞｼｯｸM-PRO" w:hint="eastAsia"/>
                <w:sz w:val="24"/>
              </w:rPr>
              <w:t>にも寄与するものとして、</w:t>
            </w:r>
            <w:r w:rsidR="00F150C7" w:rsidRPr="00C102FD">
              <w:rPr>
                <w:rFonts w:ascii="HG丸ｺﾞｼｯｸM-PRO" w:eastAsia="HG丸ｺﾞｼｯｸM-PRO" w:hAnsi="HG丸ｺﾞｼｯｸM-PRO"/>
                <w:sz w:val="24"/>
              </w:rPr>
              <w:t>2030年度のエネルギー利用効率を2012年度比で40％以上改善することをめざして取り組んでいます。</w:t>
            </w:r>
            <w:r w:rsidR="009A7649" w:rsidRPr="00C102FD">
              <w:rPr>
                <w:rFonts w:ascii="HG丸ｺﾞｼｯｸM-PRO" w:eastAsia="HG丸ｺﾞｼｯｸM-PRO" w:hAnsi="HG丸ｺﾞｼｯｸM-PRO" w:hint="eastAsia"/>
                <w:sz w:val="24"/>
              </w:rPr>
              <w:t>エネルギー効率</w:t>
            </w:r>
            <w:r w:rsidR="009A7649" w:rsidRPr="00C102FD">
              <w:rPr>
                <w:rFonts w:ascii="HG丸ｺﾞｼｯｸM-PRO" w:eastAsia="HG丸ｺﾞｼｯｸM-PRO" w:hAnsi="HG丸ｺﾞｼｯｸM-PRO"/>
                <w:sz w:val="24"/>
              </w:rPr>
              <w:t>40％以上改善を達成することで、</w:t>
            </w:r>
            <w:r w:rsidR="005A0C61" w:rsidRPr="00C102FD">
              <w:rPr>
                <w:rFonts w:ascii="HG丸ｺﾞｼｯｸM-PRO" w:eastAsia="HG丸ｺﾞｼｯｸM-PRO" w:hAnsi="HG丸ｺﾞｼｯｸM-PRO" w:hint="eastAsia"/>
                <w:sz w:val="24"/>
              </w:rPr>
              <w:t>エネルギー効率のよい社会の実現につながり、大阪の成長や脱炭素社会の実現に寄与すると考えます。</w:t>
            </w:r>
          </w:p>
          <w:p w14:paraId="10B91861" w14:textId="30525ECB" w:rsidR="00394509" w:rsidRPr="00C102FD" w:rsidRDefault="00394509" w:rsidP="00072A46">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また、エネルギー利用効率</w:t>
            </w:r>
            <w:r w:rsidR="00F5651E" w:rsidRPr="00C102FD">
              <w:rPr>
                <w:rFonts w:ascii="HG丸ｺﾞｼｯｸM-PRO" w:eastAsia="HG丸ｺﾞｼｯｸM-PRO" w:hAnsi="HG丸ｺﾞｼｯｸM-PRO" w:hint="eastAsia"/>
                <w:sz w:val="24"/>
              </w:rPr>
              <w:t>を</w:t>
            </w:r>
            <w:r w:rsidRPr="00C102FD">
              <w:rPr>
                <w:rFonts w:ascii="HG丸ｺﾞｼｯｸM-PRO" w:eastAsia="HG丸ｺﾞｼｯｸM-PRO" w:hAnsi="HG丸ｺﾞｼｯｸM-PRO" w:hint="eastAsia"/>
                <w:sz w:val="24"/>
              </w:rPr>
              <w:t>向上</w:t>
            </w:r>
            <w:r w:rsidR="00F5651E" w:rsidRPr="00C102FD">
              <w:rPr>
                <w:rFonts w:ascii="HG丸ｺﾞｼｯｸM-PRO" w:eastAsia="HG丸ｺﾞｼｯｸM-PRO" w:hAnsi="HG丸ｺﾞｼｯｸM-PRO" w:hint="eastAsia"/>
                <w:sz w:val="24"/>
              </w:rPr>
              <w:t>させる</w:t>
            </w:r>
            <w:r w:rsidRPr="00C102FD">
              <w:rPr>
                <w:rFonts w:ascii="HG丸ｺﾞｼｯｸM-PRO" w:eastAsia="HG丸ｺﾞｼｯｸM-PRO" w:hAnsi="HG丸ｺﾞｼｯｸM-PRO" w:hint="eastAsia"/>
                <w:sz w:val="24"/>
              </w:rPr>
              <w:t>取組方針として、「エネルギー使用量等の「見える化」を推進するとともに、省エネルギー機器・設備の導入促進、住宅・建築物の省エネルギー化、エネルギーの面的利用の促進の取組みを推進」することや、「デジタル技術やナッジなどの行動科学の知見も活用し、豊かさを感じられる省エネ型ライフスタイル・ビジネススタイルへの転換に向けた取組みを推進」することを、「おおさかスマートエネルギープラン」で掲げています。具体的な各年度の取組については、アクションプログラムとして</w:t>
            </w:r>
            <w:r w:rsidR="00072A46">
              <w:rPr>
                <w:rFonts w:ascii="HG丸ｺﾞｼｯｸM-PRO" w:eastAsia="HG丸ｺﾞｼｯｸM-PRO" w:hAnsi="HG丸ｺﾞｼｯｸM-PRO" w:hint="eastAsia"/>
                <w:sz w:val="24"/>
              </w:rPr>
              <w:t>ホームページ</w:t>
            </w:r>
            <w:r w:rsidRPr="00C102FD">
              <w:rPr>
                <w:rFonts w:ascii="HG丸ｺﾞｼｯｸM-PRO" w:eastAsia="HG丸ｺﾞｼｯｸM-PRO" w:hAnsi="HG丸ｺﾞｼｯｸM-PRO" w:hint="eastAsia"/>
                <w:sz w:val="24"/>
              </w:rPr>
              <w:t>で公表しています。</w:t>
            </w:r>
          </w:p>
          <w:p w14:paraId="1E00DD3E" w14:textId="102CB5D9" w:rsidR="006C68A8" w:rsidRPr="00C102FD" w:rsidRDefault="005471E2" w:rsidP="00072A46">
            <w:pPr>
              <w:pStyle w:val="af5"/>
              <w:ind w:firstLineChars="100" w:firstLine="240"/>
              <w:jc w:val="left"/>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なお、</w:t>
            </w:r>
            <w:r w:rsidR="0026691E" w:rsidRPr="00C102FD">
              <w:rPr>
                <w:rFonts w:ascii="HG丸ｺﾞｼｯｸM-PRO" w:eastAsia="HG丸ｺﾞｼｯｸM-PRO" w:hAnsi="HG丸ｺﾞｼｯｸM-PRO" w:hint="eastAsia"/>
                <w:sz w:val="24"/>
              </w:rPr>
              <w:t>エネルギー利用効率</w:t>
            </w:r>
            <w:r w:rsidRPr="00C102FD">
              <w:rPr>
                <w:rFonts w:ascii="HG丸ｺﾞｼｯｸM-PRO" w:eastAsia="HG丸ｺﾞｼｯｸM-PRO" w:hAnsi="HG丸ｺﾞｼｯｸM-PRO" w:hint="eastAsia"/>
                <w:sz w:val="24"/>
              </w:rPr>
              <w:t>を含めた「おおさかスマートエネルギープラン」の各目標についての考え方及びその計算方法</w:t>
            </w:r>
            <w:r w:rsidR="00050B58" w:rsidRPr="00C102FD">
              <w:rPr>
                <w:rFonts w:ascii="HG丸ｺﾞｼｯｸM-PRO" w:eastAsia="HG丸ｺﾞｼｯｸM-PRO" w:hAnsi="HG丸ｺﾞｼｯｸM-PRO" w:hint="eastAsia"/>
                <w:sz w:val="24"/>
              </w:rPr>
              <w:t>等</w:t>
            </w:r>
            <w:r w:rsidRPr="00C102FD">
              <w:rPr>
                <w:rFonts w:ascii="HG丸ｺﾞｼｯｸM-PRO" w:eastAsia="HG丸ｺﾞｼｯｸM-PRO" w:hAnsi="HG丸ｺﾞｼｯｸM-PRO" w:hint="eastAsia"/>
                <w:sz w:val="24"/>
              </w:rPr>
              <w:t>については、「大阪府市エネルギー政策審議会」において諮問して</w:t>
            </w:r>
            <w:r w:rsidR="004866EC" w:rsidRPr="00C102FD">
              <w:rPr>
                <w:rFonts w:ascii="HG丸ｺﾞｼｯｸM-PRO" w:eastAsia="HG丸ｺﾞｼｯｸM-PRO" w:hAnsi="HG丸ｺﾞｼｯｸM-PRO" w:hint="eastAsia"/>
                <w:sz w:val="24"/>
              </w:rPr>
              <w:t>答申を得て</w:t>
            </w:r>
            <w:r w:rsidRPr="00C102FD">
              <w:rPr>
                <w:rFonts w:ascii="HG丸ｺﾞｼｯｸM-PRO" w:eastAsia="HG丸ｺﾞｼｯｸM-PRO" w:hAnsi="HG丸ｺﾞｼｯｸM-PRO" w:hint="eastAsia"/>
                <w:sz w:val="24"/>
              </w:rPr>
              <w:t>おり、当該資料は</w:t>
            </w:r>
            <w:r w:rsidR="00072A46">
              <w:rPr>
                <w:rFonts w:ascii="HG丸ｺﾞｼｯｸM-PRO" w:eastAsia="HG丸ｺﾞｼｯｸM-PRO" w:hAnsi="HG丸ｺﾞｼｯｸM-PRO" w:hint="eastAsia"/>
                <w:sz w:val="24"/>
              </w:rPr>
              <w:t>ホームページ</w:t>
            </w:r>
            <w:r w:rsidRPr="00C102FD">
              <w:rPr>
                <w:rFonts w:ascii="HG丸ｺﾞｼｯｸM-PRO" w:eastAsia="HG丸ｺﾞｼｯｸM-PRO" w:hAnsi="HG丸ｺﾞｼｯｸM-PRO" w:hint="eastAsia"/>
                <w:sz w:val="24"/>
              </w:rPr>
              <w:t>で公表されています</w:t>
            </w:r>
            <w:r w:rsidR="00394509" w:rsidRPr="00C102FD">
              <w:rPr>
                <w:rFonts w:ascii="HG丸ｺﾞｼｯｸM-PRO" w:eastAsia="HG丸ｺﾞｼｯｸM-PRO" w:hAnsi="HG丸ｺﾞｼｯｸM-PRO" w:hint="eastAsia"/>
                <w:sz w:val="24"/>
              </w:rPr>
              <w:t>。</w:t>
            </w:r>
          </w:p>
          <w:p w14:paraId="37DD20A9" w14:textId="6794CB69" w:rsidR="005B162E" w:rsidRPr="00C102FD" w:rsidRDefault="00D13FA9" w:rsidP="00072A46">
            <w:pPr>
              <w:pStyle w:val="af5"/>
              <w:jc w:val="left"/>
              <w:rPr>
                <w:rFonts w:ascii="HG丸ｺﾞｼｯｸM-PRO" w:eastAsia="HG丸ｺﾞｼｯｸM-PRO" w:hAnsi="HG丸ｺﾞｼｯｸM-PRO"/>
                <w:sz w:val="24"/>
              </w:rPr>
            </w:pPr>
            <w:r w:rsidRPr="00C102FD">
              <w:rPr>
                <w:rFonts w:ascii="HG丸ｺﾞｼｯｸM-PRO" w:eastAsia="HG丸ｺﾞｼｯｸM-PRO" w:hAnsi="HG丸ｺﾞｼｯｸM-PRO" w:hint="eastAsia"/>
              </w:rPr>
              <w:t>（参考</w:t>
            </w:r>
            <w:r w:rsidR="00072A46">
              <w:rPr>
                <w:rFonts w:ascii="HG丸ｺﾞｼｯｸM-PRO" w:eastAsia="HG丸ｺﾞｼｯｸM-PRO" w:hAnsi="HG丸ｺﾞｼｯｸM-PRO" w:hint="eastAsia"/>
              </w:rPr>
              <w:t>ホームページ</w:t>
            </w:r>
            <w:r w:rsidRPr="00C102FD">
              <w:rPr>
                <w:rFonts w:ascii="HG丸ｺﾞｼｯｸM-PRO" w:eastAsia="HG丸ｺﾞｼｯｸM-PRO" w:hAnsi="HG丸ｺﾞｼｯｸM-PRO"/>
              </w:rPr>
              <w:t>：</w:t>
            </w:r>
            <w:hyperlink r:id="rId9" w:history="1">
              <w:r w:rsidRPr="00C102FD">
                <w:rPr>
                  <w:rFonts w:ascii="HG丸ｺﾞｼｯｸM-PRO" w:eastAsia="HG丸ｺﾞｼｯｸM-PRO" w:hAnsi="HG丸ｺﾞｼｯｸM-PRO"/>
                </w:rPr>
                <w:t>https://www.pref.osaka.lg.jp/o120020/eneseisaku/enerugi-singikai/index.html</w:t>
              </w:r>
            </w:hyperlink>
            <w:r w:rsidRPr="00C102FD">
              <w:rPr>
                <w:rFonts w:ascii="HG丸ｺﾞｼｯｸM-PRO" w:eastAsia="HG丸ｺﾞｼｯｸM-PRO" w:hAnsi="HG丸ｺﾞｼｯｸM-PRO" w:hint="eastAsia"/>
              </w:rPr>
              <w:t xml:space="preserve">　第</w:t>
            </w:r>
            <w:r w:rsidRPr="00C102FD">
              <w:rPr>
                <w:rFonts w:ascii="HG丸ｺﾞｼｯｸM-PRO" w:eastAsia="HG丸ｺﾞｼｯｸM-PRO" w:hAnsi="HG丸ｺﾞｼｯｸM-PRO"/>
              </w:rPr>
              <w:t>5回</w:t>
            </w:r>
            <w:r w:rsidRPr="00072A46">
              <w:rPr>
                <w:rFonts w:ascii="HG丸ｺﾞｼｯｸM-PRO" w:eastAsia="HG丸ｺﾞｼｯｸM-PRO" w:hAnsi="HG丸ｺﾞｼｯｸM-PRO" w:hint="eastAsia"/>
                <w:szCs w:val="21"/>
              </w:rPr>
              <w:t>「大阪府市エネルギー政策審議会」</w:t>
            </w:r>
            <w:r w:rsidRPr="00C102FD">
              <w:rPr>
                <w:rFonts w:ascii="HG丸ｺﾞｼｯｸM-PRO" w:eastAsia="HG丸ｺﾞｼｯｸM-PRO" w:hAnsi="HG丸ｺﾞｼｯｸM-PRO" w:hint="eastAsia"/>
              </w:rPr>
              <w:t>の資料</w:t>
            </w:r>
            <w:r w:rsidRPr="00C102FD">
              <w:rPr>
                <w:rFonts w:ascii="HG丸ｺﾞｼｯｸM-PRO" w:eastAsia="HG丸ｺﾞｼｯｸM-PRO" w:hAnsi="HG丸ｺﾞｼｯｸM-PRO"/>
              </w:rPr>
              <w:t>2-1「今後の大阪府・大阪市によるエネルギー政策のあり方について（答申案）」p47</w:t>
            </w:r>
            <w:r w:rsidRPr="00C102FD">
              <w:rPr>
                <w:rFonts w:ascii="HG丸ｺﾞｼｯｸM-PRO" w:eastAsia="HG丸ｺﾞｼｯｸM-PRO" w:hAnsi="HG丸ｺﾞｼｯｸM-PRO" w:hint="eastAsia"/>
              </w:rPr>
              <w:t>等</w:t>
            </w:r>
            <w:r w:rsidRPr="00C102FD">
              <w:rPr>
                <w:rFonts w:ascii="HG丸ｺﾞｼｯｸM-PRO" w:eastAsia="HG丸ｺﾞｼｯｸM-PRO" w:hAnsi="HG丸ｺﾞｼｯｸM-PRO"/>
              </w:rPr>
              <w:t xml:space="preserve"> </w:t>
            </w:r>
            <w:r w:rsidRPr="00C102FD">
              <w:rPr>
                <w:rFonts w:ascii="HG丸ｺﾞｼｯｸM-PRO" w:eastAsia="HG丸ｺﾞｼｯｸM-PRO" w:hAnsi="HG丸ｺﾞｼｯｸM-PRO" w:hint="eastAsia"/>
              </w:rPr>
              <w:t>参照）。</w:t>
            </w:r>
          </w:p>
        </w:tc>
      </w:tr>
      <w:tr w:rsidR="00C102FD" w:rsidRPr="00C102FD" w14:paraId="6D284152" w14:textId="77777777" w:rsidTr="00061BE0">
        <w:tc>
          <w:tcPr>
            <w:tcW w:w="8494" w:type="dxa"/>
            <w:shd w:val="clear" w:color="auto" w:fill="auto"/>
          </w:tcPr>
          <w:p w14:paraId="1E95B758" w14:textId="77777777" w:rsidR="000A3DD2" w:rsidRPr="00C102FD" w:rsidRDefault="000A3DD2" w:rsidP="00061BE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1D61674" w14:textId="21D243B3" w:rsidR="00202504" w:rsidRPr="00C102FD" w:rsidRDefault="000A3DD2">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tc>
      </w:tr>
    </w:tbl>
    <w:p w14:paraId="598A213F" w14:textId="77777777" w:rsidR="002D617C" w:rsidRPr="00C102FD" w:rsidRDefault="00F5651E"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r w:rsidR="002D617C" w:rsidRPr="00C102FD">
        <w:rPr>
          <w:rFonts w:ascii="HG丸ｺﾞｼｯｸM-PRO" w:eastAsia="HG丸ｺﾞｼｯｸM-PRO" w:hAnsi="HG丸ｺﾞｼｯｸM-PRO" w:hint="eastAsia"/>
          <w:sz w:val="22"/>
          <w:szCs w:val="22"/>
        </w:rPr>
        <w:lastRenderedPageBreak/>
        <w:t>様式　２</w:t>
      </w:r>
    </w:p>
    <w:p w14:paraId="232A639A" w14:textId="77777777" w:rsidR="002D617C" w:rsidRPr="00C102FD" w:rsidRDefault="002D617C" w:rsidP="002D617C">
      <w:pPr>
        <w:jc w:val="center"/>
        <w:rPr>
          <w:rFonts w:ascii="HG丸ｺﾞｼｯｸM-PRO" w:eastAsia="HG丸ｺﾞｼｯｸM-PRO" w:hAnsi="HG丸ｺﾞｼｯｸM-PRO"/>
          <w:sz w:val="24"/>
        </w:rPr>
      </w:pPr>
    </w:p>
    <w:p w14:paraId="2C3BD799"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6"/>
        </w:rPr>
        <w:t>回</w:t>
      </w:r>
      <w:r w:rsidRPr="002D617C">
        <w:rPr>
          <w:rFonts w:ascii="HG丸ｺﾞｼｯｸM-PRO" w:eastAsia="HG丸ｺﾞｼｯｸM-PRO" w:hAnsi="HG丸ｺﾞｼｯｸM-PRO" w:hint="eastAsia"/>
          <w:kern w:val="0"/>
          <w:sz w:val="24"/>
          <w:fitText w:val="1920" w:id="-730112256"/>
        </w:rPr>
        <w:t>答</w:t>
      </w:r>
    </w:p>
    <w:p w14:paraId="678A1490" w14:textId="0ECADB75" w:rsidR="00447A40" w:rsidRPr="00C102FD" w:rsidRDefault="00447A40" w:rsidP="002D617C">
      <w:pPr>
        <w:widowControl/>
        <w:jc w:val="right"/>
        <w:rPr>
          <w:rFonts w:ascii="HG丸ｺﾞｼｯｸM-PRO" w:eastAsia="HG丸ｺﾞｼｯｸM-PRO" w:hAnsi="HG丸ｺﾞｼｯｸM-PRO"/>
          <w:sz w:val="24"/>
        </w:rPr>
      </w:pPr>
    </w:p>
    <w:p w14:paraId="3743C722" w14:textId="77777777" w:rsidR="00447A40" w:rsidRPr="00C102FD" w:rsidRDefault="00447A40" w:rsidP="00447A40">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72CB8787" w14:textId="77777777" w:rsidR="00447A40" w:rsidRPr="00C102FD" w:rsidRDefault="00447A40" w:rsidP="00447A40">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48D18913" w14:textId="77777777" w:rsidTr="00447A40">
        <w:tc>
          <w:tcPr>
            <w:tcW w:w="8702" w:type="dxa"/>
            <w:tcBorders>
              <w:top w:val="single" w:sz="4" w:space="0" w:color="auto"/>
              <w:left w:val="single" w:sz="4" w:space="0" w:color="auto"/>
              <w:bottom w:val="single" w:sz="4" w:space="0" w:color="auto"/>
              <w:right w:val="single" w:sz="4" w:space="0" w:color="auto"/>
            </w:tcBorders>
          </w:tcPr>
          <w:p w14:paraId="051B4C52" w14:textId="77777777" w:rsidR="00447A40" w:rsidRPr="00C102FD" w:rsidRDefault="00447A4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034B8616" w14:textId="77777777" w:rsidR="00447A40" w:rsidRPr="00C102FD" w:rsidRDefault="00447A40">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0363B87D" w14:textId="77777777" w:rsidR="00447A40" w:rsidRPr="00C102FD" w:rsidRDefault="00447A40">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１）以下の事業について、廃止した理由を説明してください。</w:t>
            </w:r>
          </w:p>
          <w:p w14:paraId="23A93342" w14:textId="2493D02A" w:rsidR="00447A40" w:rsidRPr="00C102FD" w:rsidRDefault="00447A40">
            <w:pPr>
              <w:ind w:left="420" w:hangingChars="200" w:hanging="420"/>
              <w:rPr>
                <w:rFonts w:ascii="HG丸ｺﾞｼｯｸM-PRO" w:eastAsia="HG丸ｺﾞｼｯｸM-PRO" w:hAnsi="HG丸ｺﾞｼｯｸM-PRO"/>
                <w:szCs w:val="21"/>
              </w:rPr>
            </w:pPr>
            <w:r w:rsidRPr="00C102FD">
              <w:rPr>
                <w:rFonts w:ascii="HG丸ｺﾞｼｯｸM-PRO" w:eastAsia="HG丸ｺﾞｼｯｸM-PRO" w:hAnsi="HG丸ｺﾞｼｯｸM-PRO" w:hint="eastAsia"/>
                <w:szCs w:val="21"/>
              </w:rPr>
              <w:t xml:space="preserve">　</w:t>
            </w:r>
            <w:r w:rsidR="002A58E9">
              <w:rPr>
                <w:rFonts w:ascii="HG丸ｺﾞｼｯｸM-PRO" w:eastAsia="HG丸ｺﾞｼｯｸM-PRO" w:hAnsi="HG丸ｺﾞｼｯｸM-PRO" w:hint="eastAsia"/>
                <w:szCs w:val="21"/>
              </w:rPr>
              <w:t>1</w:t>
            </w:r>
            <w:r w:rsidR="002A58E9">
              <w:rPr>
                <w:rFonts w:ascii="HG丸ｺﾞｼｯｸM-PRO" w:eastAsia="HG丸ｺﾞｼｯｸM-PRO" w:hAnsi="HG丸ｺﾞｼｯｸM-PRO"/>
                <w:szCs w:val="21"/>
              </w:rPr>
              <w:t>.</w:t>
            </w:r>
            <w:r w:rsidRPr="00C102FD">
              <w:rPr>
                <w:rFonts w:ascii="HG丸ｺﾞｼｯｸM-PRO" w:eastAsia="HG丸ｺﾞｼｯｸM-PRO" w:hAnsi="HG丸ｺﾞｼｯｸM-PRO" w:hint="eastAsia"/>
                <w:szCs w:val="21"/>
              </w:rPr>
              <w:t>中小事業者LED導入促進事業（2023年度15億7334万円→2024年度0円）</w:t>
            </w:r>
          </w:p>
          <w:p w14:paraId="2D203D04" w14:textId="77777777" w:rsidR="00447A40" w:rsidRPr="00C102FD" w:rsidRDefault="00447A40">
            <w:pPr>
              <w:rPr>
                <w:rFonts w:ascii="HG丸ｺﾞｼｯｸM-PRO" w:eastAsia="HG丸ｺﾞｼｯｸM-PRO" w:hAnsi="HG丸ｺﾞｼｯｸM-PRO"/>
                <w:sz w:val="24"/>
              </w:rPr>
            </w:pPr>
          </w:p>
        </w:tc>
      </w:tr>
      <w:tr w:rsidR="00C102FD" w:rsidRPr="00C102FD" w14:paraId="38A44845" w14:textId="77777777" w:rsidTr="00447A40">
        <w:tc>
          <w:tcPr>
            <w:tcW w:w="8702" w:type="dxa"/>
            <w:tcBorders>
              <w:top w:val="single" w:sz="4" w:space="0" w:color="auto"/>
              <w:left w:val="single" w:sz="4" w:space="0" w:color="auto"/>
              <w:bottom w:val="single" w:sz="4" w:space="0" w:color="auto"/>
              <w:right w:val="single" w:sz="4" w:space="0" w:color="auto"/>
            </w:tcBorders>
          </w:tcPr>
          <w:p w14:paraId="29846C17" w14:textId="77777777" w:rsidR="00447A40" w:rsidRPr="00C102FD" w:rsidRDefault="00447A4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583389C4" w14:textId="47DA750C" w:rsidR="00447A40" w:rsidRPr="00C102FD" w:rsidRDefault="00607E3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47A40" w:rsidRPr="00C102FD">
              <w:rPr>
                <w:rFonts w:ascii="HG丸ｺﾞｼｯｸM-PRO" w:eastAsia="HG丸ｺﾞｼｯｸM-PRO" w:hAnsi="HG丸ｺﾞｼｯｸM-PRO" w:hint="eastAsia"/>
                <w:sz w:val="24"/>
              </w:rPr>
              <w:t xml:space="preserve">　中小事業者の経営の脱炭素化と電気料金の削減による経営力強化を後押しするため、令和４年度からの２か年で、業務他部門のエネルギー消費のうち最も多い約４割を占める照明のLED化への支援を重点的に進め、補助金総額約26億円、約1,600件の補助を行ったことにより、一定の導入が進んだものと認識しています。</w:t>
            </w:r>
          </w:p>
          <w:p w14:paraId="4C39151F" w14:textId="77777777" w:rsidR="00447A40" w:rsidRPr="00C102FD" w:rsidRDefault="00447A40">
            <w:pPr>
              <w:rPr>
                <w:rFonts w:ascii="HG丸ｺﾞｼｯｸM-PRO" w:eastAsia="HG丸ｺﾞｼｯｸM-PRO" w:hAnsi="HG丸ｺﾞｼｯｸM-PRO"/>
                <w:sz w:val="24"/>
              </w:rPr>
            </w:pPr>
          </w:p>
          <w:p w14:paraId="44EC15D6" w14:textId="19A124D3" w:rsidR="00447A40" w:rsidRPr="00C102FD" w:rsidRDefault="00607E3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47A40" w:rsidRPr="00C102FD">
              <w:rPr>
                <w:rFonts w:ascii="HG丸ｺﾞｼｯｸM-PRO" w:eastAsia="HG丸ｺﾞｼｯｸM-PRO" w:hAnsi="HG丸ｺﾞｼｯｸM-PRO" w:hint="eastAsia"/>
                <w:sz w:val="24"/>
              </w:rPr>
              <w:t xml:space="preserve">　そのため、令和６年度は、新たに「中小事業者高効率空調機導入支援事業」を創設し、照明に次いでエネルギー消費が多い空調の高効率化への支援を重点的に実施しています。</w:t>
            </w:r>
          </w:p>
          <w:p w14:paraId="300E88D6" w14:textId="77777777" w:rsidR="00447A40" w:rsidRPr="00C102FD" w:rsidRDefault="00447A40">
            <w:pPr>
              <w:rPr>
                <w:rFonts w:ascii="HG丸ｺﾞｼｯｸM-PRO" w:eastAsia="HG丸ｺﾞｼｯｸM-PRO" w:hAnsi="HG丸ｺﾞｼｯｸM-PRO"/>
                <w:sz w:val="24"/>
              </w:rPr>
            </w:pPr>
          </w:p>
        </w:tc>
      </w:tr>
      <w:tr w:rsidR="00447A40" w:rsidRPr="00C102FD" w14:paraId="407AF6E5" w14:textId="77777777" w:rsidTr="00447A40">
        <w:tc>
          <w:tcPr>
            <w:tcW w:w="8702" w:type="dxa"/>
            <w:tcBorders>
              <w:top w:val="single" w:sz="4" w:space="0" w:color="auto"/>
              <w:left w:val="single" w:sz="4" w:space="0" w:color="auto"/>
              <w:bottom w:val="single" w:sz="4" w:space="0" w:color="auto"/>
              <w:right w:val="single" w:sz="4" w:space="0" w:color="auto"/>
            </w:tcBorders>
            <w:hideMark/>
          </w:tcPr>
          <w:p w14:paraId="11754055" w14:textId="77777777" w:rsidR="00447A40" w:rsidRPr="00C102FD" w:rsidRDefault="00447A4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1DB48F08" w14:textId="77777777" w:rsidR="00447A40" w:rsidRPr="00C102FD" w:rsidRDefault="00447A40" w:rsidP="00607E3A">
            <w:pPr>
              <w:ind w:firstLineChars="100" w:firstLine="24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環境農林水産部　脱炭素・エネルギー政策課</w:t>
            </w:r>
          </w:p>
          <w:p w14:paraId="5A31B85F" w14:textId="303288BD" w:rsidR="00202504" w:rsidRPr="00C102FD" w:rsidRDefault="00202504">
            <w:pPr>
              <w:rPr>
                <w:rFonts w:ascii="HG丸ｺﾞｼｯｸM-PRO" w:eastAsia="HG丸ｺﾞｼｯｸM-PRO" w:hAnsi="HG丸ｺﾞｼｯｸM-PRO"/>
                <w:kern w:val="0"/>
                <w:sz w:val="24"/>
              </w:rPr>
            </w:pPr>
          </w:p>
        </w:tc>
      </w:tr>
    </w:tbl>
    <w:p w14:paraId="7F9F09E1" w14:textId="77777777" w:rsidR="00447A40" w:rsidRPr="00C102FD" w:rsidRDefault="00447A40" w:rsidP="00447A40">
      <w:pPr>
        <w:widowControl/>
        <w:jc w:val="left"/>
        <w:rPr>
          <w:rFonts w:ascii="HG丸ｺﾞｼｯｸM-PRO" w:eastAsia="HG丸ｺﾞｼｯｸM-PRO" w:hAnsi="HG丸ｺﾞｼｯｸM-PRO"/>
          <w:sz w:val="22"/>
          <w:szCs w:val="22"/>
        </w:rPr>
      </w:pPr>
    </w:p>
    <w:p w14:paraId="7FB5DE6A" w14:textId="77777777" w:rsidR="002063A0" w:rsidRPr="00C102FD" w:rsidRDefault="003A435C" w:rsidP="003A435C">
      <w:pPr>
        <w:jc w:val="center"/>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52264BB5"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22334316" w14:textId="77777777" w:rsidR="002D617C" w:rsidRPr="00C102FD" w:rsidRDefault="002D617C" w:rsidP="002D617C">
      <w:pPr>
        <w:jc w:val="center"/>
        <w:rPr>
          <w:rFonts w:ascii="HG丸ｺﾞｼｯｸM-PRO" w:eastAsia="HG丸ｺﾞｼｯｸM-PRO" w:hAnsi="HG丸ｺﾞｼｯｸM-PRO"/>
          <w:sz w:val="24"/>
        </w:rPr>
      </w:pPr>
    </w:p>
    <w:p w14:paraId="23A15EC9"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5"/>
        </w:rPr>
        <w:t>回</w:t>
      </w:r>
      <w:r w:rsidRPr="002D617C">
        <w:rPr>
          <w:rFonts w:ascii="HG丸ｺﾞｼｯｸM-PRO" w:eastAsia="HG丸ｺﾞｼｯｸM-PRO" w:hAnsi="HG丸ｺﾞｼｯｸM-PRO" w:hint="eastAsia"/>
          <w:kern w:val="0"/>
          <w:sz w:val="24"/>
          <w:fitText w:val="1920" w:id="-730112255"/>
        </w:rPr>
        <w:t>答</w:t>
      </w:r>
    </w:p>
    <w:p w14:paraId="3B9D68E3" w14:textId="77777777" w:rsidR="003A435C" w:rsidRPr="00C102FD" w:rsidRDefault="003A435C" w:rsidP="003A435C">
      <w:pPr>
        <w:rPr>
          <w:rFonts w:ascii="HG丸ｺﾞｼｯｸM-PRO" w:eastAsia="HG丸ｺﾞｼｯｸM-PRO" w:hAnsi="HG丸ｺﾞｼｯｸM-PRO"/>
          <w:sz w:val="24"/>
        </w:rPr>
      </w:pPr>
    </w:p>
    <w:p w14:paraId="20CD91A0" w14:textId="4F25595E" w:rsidR="003A435C" w:rsidRPr="00C102FD" w:rsidRDefault="003A435C" w:rsidP="003A435C">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w:t>
      </w:r>
      <w:r w:rsidR="00607E3A">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原発ゼロの会・大阪　）</w:t>
      </w:r>
    </w:p>
    <w:p w14:paraId="095873B5" w14:textId="77777777" w:rsidR="003A435C" w:rsidRPr="00C102FD" w:rsidRDefault="003A435C" w:rsidP="003A435C">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393A7507" w14:textId="77777777" w:rsidTr="00BC38D7">
        <w:tc>
          <w:tcPr>
            <w:tcW w:w="8702" w:type="dxa"/>
            <w:shd w:val="clear" w:color="auto" w:fill="auto"/>
          </w:tcPr>
          <w:p w14:paraId="215B8C4C"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5021F329" w14:textId="77777777" w:rsidR="003A435C" w:rsidRPr="00C102FD" w:rsidRDefault="003A435C" w:rsidP="00BC38D7">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417A4489" w14:textId="77777777" w:rsidR="003A435C" w:rsidRPr="00C102FD" w:rsidRDefault="003A435C" w:rsidP="00607E3A">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１）以下の事業について、廃止した理由を説明してください。</w:t>
            </w:r>
          </w:p>
          <w:p w14:paraId="0AA4110B" w14:textId="1FD4D103" w:rsidR="003A435C" w:rsidRPr="00C102FD" w:rsidRDefault="00607E3A" w:rsidP="00BC38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cs="HG丸ｺﾞｼｯｸM-PRO" w:hint="eastAsia"/>
                <w:szCs w:val="21"/>
              </w:rPr>
              <w:t>2</w:t>
            </w:r>
            <w:r>
              <w:rPr>
                <w:rFonts w:ascii="HG丸ｺﾞｼｯｸM-PRO" w:eastAsia="HG丸ｺﾞｼｯｸM-PRO" w:hAnsi="HG丸ｺﾞｼｯｸM-PRO" w:cs="HG丸ｺﾞｼｯｸM-PRO"/>
                <w:szCs w:val="21"/>
              </w:rPr>
              <w:t>.</w:t>
            </w:r>
            <w:r w:rsidR="003A435C" w:rsidRPr="00C102FD">
              <w:rPr>
                <w:rFonts w:ascii="HG丸ｺﾞｼｯｸM-PRO" w:eastAsia="HG丸ｺﾞｼｯｸM-PRO" w:hAnsi="HG丸ｺﾞｼｯｸM-PRO" w:cs="HG丸ｺﾞｼｯｸM-PRO" w:hint="eastAsia"/>
                <w:szCs w:val="21"/>
              </w:rPr>
              <w:t>運輸事業振興助成補助金（</w:t>
            </w:r>
            <w:r w:rsidR="003A435C" w:rsidRPr="00C102FD">
              <w:rPr>
                <w:rFonts w:ascii="HG丸ｺﾞｼｯｸM-PRO" w:eastAsia="HG丸ｺﾞｼｯｸM-PRO" w:hAnsi="HG丸ｺﾞｼｯｸM-PRO"/>
                <w:szCs w:val="21"/>
              </w:rPr>
              <w:t>2023</w:t>
            </w:r>
            <w:r w:rsidR="003A435C" w:rsidRPr="00C102FD">
              <w:rPr>
                <w:rFonts w:ascii="HG丸ｺﾞｼｯｸM-PRO" w:eastAsia="HG丸ｺﾞｼｯｸM-PRO" w:hAnsi="HG丸ｺﾞｼｯｸM-PRO" w:hint="eastAsia"/>
                <w:szCs w:val="21"/>
              </w:rPr>
              <w:t>年度</w:t>
            </w:r>
            <w:r w:rsidR="003A435C" w:rsidRPr="00C102FD">
              <w:rPr>
                <w:rFonts w:ascii="HG丸ｺﾞｼｯｸM-PRO" w:eastAsia="HG丸ｺﾞｼｯｸM-PRO" w:hAnsi="HG丸ｺﾞｼｯｸM-PRO"/>
                <w:szCs w:val="21"/>
              </w:rPr>
              <w:t>8</w:t>
            </w:r>
            <w:r w:rsidR="003A435C" w:rsidRPr="00C102FD">
              <w:rPr>
                <w:rFonts w:ascii="HG丸ｺﾞｼｯｸM-PRO" w:eastAsia="HG丸ｺﾞｼｯｸM-PRO" w:hAnsi="HG丸ｺﾞｼｯｸM-PRO" w:hint="eastAsia"/>
                <w:szCs w:val="21"/>
              </w:rPr>
              <w:t>億</w:t>
            </w:r>
            <w:r w:rsidR="003A435C" w:rsidRPr="00C102FD">
              <w:rPr>
                <w:rFonts w:ascii="HG丸ｺﾞｼｯｸM-PRO" w:eastAsia="HG丸ｺﾞｼｯｸM-PRO" w:hAnsi="HG丸ｺﾞｼｯｸM-PRO"/>
                <w:szCs w:val="21"/>
              </w:rPr>
              <w:t>9061</w:t>
            </w:r>
            <w:r w:rsidR="003A435C" w:rsidRPr="00C102FD">
              <w:rPr>
                <w:rFonts w:ascii="HG丸ｺﾞｼｯｸM-PRO" w:eastAsia="HG丸ｺﾞｼｯｸM-PRO" w:hAnsi="HG丸ｺﾞｼｯｸM-PRO" w:hint="eastAsia"/>
                <w:szCs w:val="21"/>
              </w:rPr>
              <w:t>万円→</w:t>
            </w:r>
            <w:r w:rsidR="003A435C" w:rsidRPr="00C102FD">
              <w:rPr>
                <w:rFonts w:ascii="HG丸ｺﾞｼｯｸM-PRO" w:eastAsia="HG丸ｺﾞｼｯｸM-PRO" w:hAnsi="HG丸ｺﾞｼｯｸM-PRO"/>
                <w:szCs w:val="21"/>
              </w:rPr>
              <w:t>2024</w:t>
            </w:r>
            <w:r w:rsidR="003A435C" w:rsidRPr="00C102FD">
              <w:rPr>
                <w:rFonts w:ascii="HG丸ｺﾞｼｯｸM-PRO" w:eastAsia="HG丸ｺﾞｼｯｸM-PRO" w:hAnsi="HG丸ｺﾞｼｯｸM-PRO" w:hint="eastAsia"/>
                <w:szCs w:val="21"/>
              </w:rPr>
              <w:t>年度</w:t>
            </w:r>
            <w:r w:rsidR="003A435C" w:rsidRPr="00C102FD">
              <w:rPr>
                <w:rFonts w:ascii="HG丸ｺﾞｼｯｸM-PRO" w:eastAsia="HG丸ｺﾞｼｯｸM-PRO" w:hAnsi="HG丸ｺﾞｼｯｸM-PRO"/>
                <w:szCs w:val="21"/>
              </w:rPr>
              <w:t>0</w:t>
            </w:r>
            <w:r w:rsidR="003A435C" w:rsidRPr="00C102FD">
              <w:rPr>
                <w:rFonts w:ascii="HG丸ｺﾞｼｯｸM-PRO" w:eastAsia="HG丸ｺﾞｼｯｸM-PRO" w:hAnsi="HG丸ｺﾞｼｯｸM-PRO" w:hint="eastAsia"/>
                <w:szCs w:val="21"/>
              </w:rPr>
              <w:t>円）</w:t>
            </w:r>
          </w:p>
          <w:p w14:paraId="532E7B3B" w14:textId="77777777" w:rsidR="003A435C" w:rsidRPr="00C102FD" w:rsidRDefault="003A435C" w:rsidP="00BC38D7">
            <w:pPr>
              <w:rPr>
                <w:rFonts w:ascii="HG丸ｺﾞｼｯｸM-PRO" w:eastAsia="HG丸ｺﾞｼｯｸM-PRO" w:hAnsi="HG丸ｺﾞｼｯｸM-PRO"/>
                <w:sz w:val="24"/>
              </w:rPr>
            </w:pPr>
          </w:p>
        </w:tc>
      </w:tr>
      <w:tr w:rsidR="00C102FD" w:rsidRPr="00C102FD" w14:paraId="5D168852" w14:textId="77777777" w:rsidTr="00BC38D7">
        <w:tc>
          <w:tcPr>
            <w:tcW w:w="8702" w:type="dxa"/>
            <w:shd w:val="clear" w:color="auto" w:fill="auto"/>
          </w:tcPr>
          <w:p w14:paraId="6228658C" w14:textId="55A59FF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42CC9522" w14:textId="77777777" w:rsidR="003A435C" w:rsidRPr="00C102FD" w:rsidRDefault="003A435C" w:rsidP="00BC38D7">
            <w:pPr>
              <w:ind w:left="240" w:hangingChars="100" w:hanging="24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　大阪府は、毎年度、一般社団法人大阪府トラック協会（以下、府トラック協会）及び一般社団法人大阪バス協会（以下、府バス協会）へ運輸事業振興助成補助金（以下、運輸補助金）を交付しており、両協会が実施する環境対策や交通安全対策などを支援している。</w:t>
            </w:r>
          </w:p>
          <w:p w14:paraId="3D821B0F" w14:textId="0FC42A84" w:rsidR="003A435C" w:rsidRPr="00C102FD" w:rsidRDefault="003A435C" w:rsidP="00607E3A">
            <w:pPr>
              <w:ind w:leftChars="100" w:left="450" w:hangingChars="100" w:hanging="24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※令和6年度における両協会の環境対策事業予算（運輸補助金活用分）：府トラック協会72,070千円、府バス協会1,320千円</w:t>
            </w:r>
          </w:p>
          <w:p w14:paraId="4354E2E5" w14:textId="77777777" w:rsidR="003A435C" w:rsidRPr="00C102FD" w:rsidRDefault="003A435C" w:rsidP="00BC38D7">
            <w:pPr>
              <w:ind w:left="240" w:hangingChars="100" w:hanging="240"/>
              <w:rPr>
                <w:rFonts w:ascii="HG丸ｺﾞｼｯｸM-PRO" w:eastAsia="HG丸ｺﾞｼｯｸM-PRO" w:hAnsi="HG丸ｺﾞｼｯｸM-PRO"/>
                <w:kern w:val="0"/>
                <w:sz w:val="24"/>
              </w:rPr>
            </w:pPr>
          </w:p>
          <w:p w14:paraId="2A9139DE" w14:textId="77777777" w:rsidR="003A435C" w:rsidRPr="00C102FD" w:rsidRDefault="003A435C" w:rsidP="00BC38D7">
            <w:pPr>
              <w:ind w:left="240" w:hangingChars="100" w:hanging="24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　ご指摘の令和5年度予算の8億9061万円は、毎年度措置している運輸補助金に加えて、国の新型コロナウイルス感染症対応地方創生臨時交付金を活用し、府トラック協会が実施する、低燃費タイヤ導入助成及びEVトラック導入助成への支援を拡充した予算である。</w:t>
            </w:r>
          </w:p>
          <w:p w14:paraId="2065C8DA" w14:textId="77777777" w:rsidR="003A435C" w:rsidRPr="00C102FD" w:rsidRDefault="003A435C" w:rsidP="00BC38D7">
            <w:pPr>
              <w:ind w:left="175" w:hangingChars="73" w:hanging="175"/>
              <w:rPr>
                <w:rFonts w:ascii="HG丸ｺﾞｼｯｸM-PRO" w:eastAsia="HG丸ｺﾞｼｯｸM-PRO" w:hAnsi="HG丸ｺﾞｼｯｸM-PRO"/>
                <w:sz w:val="24"/>
              </w:rPr>
            </w:pPr>
          </w:p>
          <w:p w14:paraId="7BD70671" w14:textId="77777777" w:rsidR="003A435C" w:rsidRPr="00C102FD" w:rsidRDefault="003A435C" w:rsidP="00BC38D7">
            <w:pPr>
              <w:ind w:left="240" w:hangingChars="100" w:hanging="24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　これらは、燃費効率の高い設備の導入により、脱炭素の推進も見据えながら、高騰する燃料費の影響を受けるトラック運送事業者の経営を支援するために実施した。令和６年度については、国の施策による効果もあり、燃料価格が安定していたことなどを踏まえ、トラック運送事業者への経営支援の手段やあり方を見直したもの。</w:t>
            </w:r>
          </w:p>
          <w:p w14:paraId="031F268C" w14:textId="77777777" w:rsidR="003A435C" w:rsidRPr="00C102FD" w:rsidRDefault="003A435C" w:rsidP="00BC38D7">
            <w:pPr>
              <w:rPr>
                <w:rFonts w:ascii="HG丸ｺﾞｼｯｸM-PRO" w:eastAsia="HG丸ｺﾞｼｯｸM-PRO" w:hAnsi="HG丸ｺﾞｼｯｸM-PRO"/>
                <w:sz w:val="24"/>
              </w:rPr>
            </w:pPr>
          </w:p>
        </w:tc>
      </w:tr>
      <w:tr w:rsidR="00C102FD" w:rsidRPr="00C102FD" w14:paraId="546E0261" w14:textId="77777777" w:rsidTr="00BC38D7">
        <w:tc>
          <w:tcPr>
            <w:tcW w:w="8702" w:type="dxa"/>
            <w:shd w:val="clear" w:color="auto" w:fill="auto"/>
          </w:tcPr>
          <w:p w14:paraId="4478AC39"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473EFE8" w14:textId="77777777" w:rsidR="003A435C" w:rsidRPr="00C102FD" w:rsidRDefault="003A435C" w:rsidP="00607E3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商工労働部　中小企業支援室　商業振興課</w:t>
            </w:r>
          </w:p>
          <w:p w14:paraId="4EC77205" w14:textId="77777777" w:rsidR="003A435C" w:rsidRPr="00C102FD" w:rsidRDefault="003A435C" w:rsidP="00BC38D7">
            <w:pPr>
              <w:rPr>
                <w:rFonts w:ascii="HG丸ｺﾞｼｯｸM-PRO" w:eastAsia="HG丸ｺﾞｼｯｸM-PRO" w:hAnsi="HG丸ｺﾞｼｯｸM-PRO"/>
                <w:sz w:val="24"/>
              </w:rPr>
            </w:pPr>
          </w:p>
        </w:tc>
      </w:tr>
    </w:tbl>
    <w:p w14:paraId="11373503" w14:textId="08936BA4" w:rsidR="003A435C" w:rsidRPr="00C102FD" w:rsidRDefault="003A435C">
      <w:pPr>
        <w:widowControl/>
        <w:jc w:val="left"/>
        <w:rPr>
          <w:rFonts w:ascii="HG丸ｺﾞｼｯｸM-PRO" w:eastAsia="HG丸ｺﾞｼｯｸM-PRO" w:hAnsi="HG丸ｺﾞｼｯｸM-PRO"/>
          <w:sz w:val="22"/>
          <w:szCs w:val="22"/>
        </w:rPr>
      </w:pPr>
    </w:p>
    <w:p w14:paraId="1C2DC907" w14:textId="77777777" w:rsidR="002063A0" w:rsidRPr="00C102FD" w:rsidRDefault="003A435C" w:rsidP="003A435C">
      <w:pPr>
        <w:widowControl/>
        <w:jc w:val="center"/>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00BE1CEA"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1867F2F5" w14:textId="77777777" w:rsidR="002D617C" w:rsidRPr="00C102FD" w:rsidRDefault="002D617C" w:rsidP="002D617C">
      <w:pPr>
        <w:jc w:val="center"/>
        <w:rPr>
          <w:rFonts w:ascii="HG丸ｺﾞｼｯｸM-PRO" w:eastAsia="HG丸ｺﾞｼｯｸM-PRO" w:hAnsi="HG丸ｺﾞｼｯｸM-PRO"/>
          <w:sz w:val="24"/>
        </w:rPr>
      </w:pPr>
    </w:p>
    <w:p w14:paraId="3D8E1278" w14:textId="4B939C20" w:rsidR="003A435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4"/>
        </w:rPr>
        <w:t>回</w:t>
      </w:r>
      <w:r w:rsidRPr="002D617C">
        <w:rPr>
          <w:rFonts w:ascii="HG丸ｺﾞｼｯｸM-PRO" w:eastAsia="HG丸ｺﾞｼｯｸM-PRO" w:hAnsi="HG丸ｺﾞｼｯｸM-PRO" w:hint="eastAsia"/>
          <w:kern w:val="0"/>
          <w:sz w:val="24"/>
          <w:fitText w:val="1920" w:id="-730112254"/>
        </w:rPr>
        <w:t>答</w:t>
      </w:r>
    </w:p>
    <w:p w14:paraId="0E675E63" w14:textId="77777777" w:rsidR="003A435C" w:rsidRPr="00C102FD" w:rsidRDefault="003A435C" w:rsidP="003A435C">
      <w:pPr>
        <w:rPr>
          <w:rFonts w:ascii="HG丸ｺﾞｼｯｸM-PRO" w:eastAsia="HG丸ｺﾞｼｯｸM-PRO" w:hAnsi="HG丸ｺﾞｼｯｸM-PRO"/>
          <w:sz w:val="24"/>
        </w:rPr>
      </w:pPr>
    </w:p>
    <w:p w14:paraId="2E9CB8CF" w14:textId="0D5D4B7B" w:rsidR="003A435C" w:rsidRPr="00C102FD" w:rsidRDefault="003A435C" w:rsidP="003A435C">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w:t>
      </w:r>
      <w:r w:rsidR="00607E3A">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原発ゼロの会・大阪　）</w:t>
      </w:r>
    </w:p>
    <w:p w14:paraId="4D6AA38E" w14:textId="77777777" w:rsidR="003A435C" w:rsidRPr="00C102FD" w:rsidRDefault="003A435C" w:rsidP="003A435C">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7F15E00F" w14:textId="77777777" w:rsidTr="00BC38D7">
        <w:tc>
          <w:tcPr>
            <w:tcW w:w="8702" w:type="dxa"/>
            <w:shd w:val="clear" w:color="auto" w:fill="auto"/>
          </w:tcPr>
          <w:p w14:paraId="0F116DEF"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2AB31A28" w14:textId="77777777" w:rsidR="003A435C" w:rsidRPr="00C102FD" w:rsidRDefault="003A435C" w:rsidP="00BC38D7">
            <w:pPr>
              <w:spacing w:line="276" w:lineRule="auto"/>
              <w:rPr>
                <w:rFonts w:ascii="HG丸ｺﾞｼｯｸM-PRO" w:eastAsia="HG丸ｺﾞｼｯｸM-PRO" w:hAnsi="HG丸ｺﾞｼｯｸM-PRO"/>
                <w:b/>
                <w:bCs/>
                <w:spacing w:val="-10"/>
              </w:rPr>
            </w:pPr>
            <w:r w:rsidRPr="00C102FD">
              <w:rPr>
                <w:rFonts w:ascii="HG丸ｺﾞｼｯｸM-PRO" w:eastAsia="HG丸ｺﾞｼｯｸM-PRO" w:hAnsi="HG丸ｺﾞｼｯｸM-PRO" w:hint="eastAsia"/>
                <w:b/>
                <w:bCs/>
                <w:spacing w:val="-10"/>
              </w:rPr>
              <w:t>（３）大阪府の脱炭素化事業について</w:t>
            </w:r>
          </w:p>
          <w:p w14:paraId="33FF2A14" w14:textId="64FE52AB" w:rsidR="003A435C" w:rsidRPr="00C102FD" w:rsidRDefault="003A435C" w:rsidP="00607E3A">
            <w:pPr>
              <w:spacing w:line="276" w:lineRule="auto"/>
              <w:rPr>
                <w:rFonts w:ascii="HG丸ｺﾞｼｯｸM-PRO" w:eastAsia="HG丸ｺﾞｼｯｸM-PRO" w:hAnsi="HG丸ｺﾞｼｯｸM-PRO"/>
                <w:b/>
                <w:bCs/>
                <w:spacing w:val="-10"/>
              </w:rPr>
            </w:pPr>
            <w:r w:rsidRPr="00C102FD">
              <w:rPr>
                <w:rFonts w:ascii="HG丸ｺﾞｼｯｸM-PRO" w:eastAsia="HG丸ｺﾞｼｯｸM-PRO" w:hAnsi="HG丸ｺﾞｼｯｸM-PRO" w:hint="eastAsia"/>
                <w:b/>
                <w:bCs/>
                <w:spacing w:val="-10"/>
              </w:rPr>
              <w:t>１）以下の事業について、廃止した理由を説明してください。</w:t>
            </w:r>
          </w:p>
          <w:p w14:paraId="5EFE07EC" w14:textId="7B5A5E4A" w:rsidR="003A435C" w:rsidRPr="00C102FD" w:rsidRDefault="00607E3A" w:rsidP="009C41FF">
            <w:pPr>
              <w:ind w:firstLineChars="100" w:firstLine="190"/>
              <w:rPr>
                <w:rFonts w:ascii="HG丸ｺﾞｼｯｸM-PRO" w:eastAsia="HG丸ｺﾞｼｯｸM-PRO" w:hAnsi="HG丸ｺﾞｼｯｸM-PRO"/>
                <w:spacing w:val="-10"/>
                <w:kern w:val="0"/>
                <w:szCs w:val="21"/>
              </w:rPr>
            </w:pPr>
            <w:r>
              <w:rPr>
                <w:rFonts w:ascii="HG丸ｺﾞｼｯｸM-PRO" w:eastAsia="HG丸ｺﾞｼｯｸM-PRO" w:hAnsi="HG丸ｺﾞｼｯｸM-PRO" w:hint="eastAsia"/>
                <w:spacing w:val="-10"/>
                <w:kern w:val="0"/>
                <w:szCs w:val="21"/>
              </w:rPr>
              <w:t>3</w:t>
            </w:r>
            <w:r>
              <w:rPr>
                <w:rFonts w:ascii="HG丸ｺﾞｼｯｸM-PRO" w:eastAsia="HG丸ｺﾞｼｯｸM-PRO" w:hAnsi="HG丸ｺﾞｼｯｸM-PRO"/>
                <w:spacing w:val="-10"/>
                <w:kern w:val="0"/>
                <w:szCs w:val="21"/>
              </w:rPr>
              <w:t>.</w:t>
            </w:r>
            <w:r w:rsidR="003A435C" w:rsidRPr="00C102FD">
              <w:rPr>
                <w:rFonts w:ascii="HG丸ｺﾞｼｯｸM-PRO" w:eastAsia="HG丸ｺﾞｼｯｸM-PRO" w:hAnsi="HG丸ｺﾞｼｯｸM-PRO" w:hint="eastAsia"/>
                <w:spacing w:val="-10"/>
                <w:kern w:val="0"/>
                <w:szCs w:val="21"/>
              </w:rPr>
              <w:t>公共交通事業者</w:t>
            </w:r>
            <w:r w:rsidR="00E91257">
              <w:rPr>
                <w:rFonts w:ascii="HG丸ｺﾞｼｯｸM-PRO" w:eastAsia="HG丸ｺﾞｼｯｸM-PRO" w:hAnsi="HG丸ｺﾞｼｯｸM-PRO" w:hint="eastAsia"/>
                <w:spacing w:val="-10"/>
                <w:kern w:val="0"/>
                <w:szCs w:val="21"/>
              </w:rPr>
              <w:t>(</w:t>
            </w:r>
            <w:r w:rsidR="003A435C" w:rsidRPr="00C102FD">
              <w:rPr>
                <w:rFonts w:ascii="HG丸ｺﾞｼｯｸM-PRO" w:eastAsia="HG丸ｺﾞｼｯｸM-PRO" w:hAnsi="HG丸ｺﾞｼｯｸM-PRO" w:hint="eastAsia"/>
                <w:spacing w:val="-10"/>
                <w:kern w:val="0"/>
                <w:szCs w:val="21"/>
              </w:rPr>
              <w:t>バス・タクシー</w:t>
            </w:r>
            <w:r w:rsidR="00E91257">
              <w:rPr>
                <w:rFonts w:ascii="HG丸ｺﾞｼｯｸM-PRO" w:eastAsia="HG丸ｺﾞｼｯｸM-PRO" w:hAnsi="HG丸ｺﾞｼｯｸM-PRO" w:hint="eastAsia"/>
                <w:spacing w:val="-10"/>
                <w:kern w:val="0"/>
                <w:szCs w:val="21"/>
              </w:rPr>
              <w:t>)</w:t>
            </w:r>
            <w:r w:rsidR="003A435C" w:rsidRPr="00C102FD">
              <w:rPr>
                <w:rFonts w:ascii="HG丸ｺﾞｼｯｸM-PRO" w:eastAsia="HG丸ｺﾞｼｯｸM-PRO" w:hAnsi="HG丸ｺﾞｼｯｸM-PRO" w:hint="eastAsia"/>
                <w:spacing w:val="-10"/>
                <w:kern w:val="0"/>
                <w:szCs w:val="21"/>
              </w:rPr>
              <w:t>への支援</w:t>
            </w:r>
            <w:r w:rsidR="00E91257">
              <w:rPr>
                <w:rFonts w:ascii="HG丸ｺﾞｼｯｸM-PRO" w:eastAsia="HG丸ｺﾞｼｯｸM-PRO" w:hAnsi="HG丸ｺﾞｼｯｸM-PRO" w:hint="eastAsia"/>
                <w:spacing w:val="-10"/>
                <w:kern w:val="0"/>
                <w:szCs w:val="21"/>
              </w:rPr>
              <w:t>（</w:t>
            </w:r>
            <w:r w:rsidR="003A435C" w:rsidRPr="00C102FD">
              <w:rPr>
                <w:rFonts w:ascii="HG丸ｺﾞｼｯｸM-PRO" w:eastAsia="HG丸ｺﾞｼｯｸM-PRO" w:hAnsi="HG丸ｺﾞｼｯｸM-PRO" w:hint="eastAsia"/>
                <w:spacing w:val="-10"/>
                <w:kern w:val="0"/>
                <w:szCs w:val="21"/>
              </w:rPr>
              <w:t>2023年度3億4860万円→2024年度0円）</w:t>
            </w:r>
          </w:p>
          <w:p w14:paraId="5282CD96" w14:textId="77777777" w:rsidR="003A435C" w:rsidRPr="00C102FD" w:rsidRDefault="003A435C" w:rsidP="00BC38D7">
            <w:pPr>
              <w:ind w:firstLineChars="200" w:firstLine="480"/>
              <w:rPr>
                <w:rFonts w:ascii="HG丸ｺﾞｼｯｸM-PRO" w:eastAsia="HG丸ｺﾞｼｯｸM-PRO" w:hAnsi="HG丸ｺﾞｼｯｸM-PRO"/>
                <w:sz w:val="24"/>
              </w:rPr>
            </w:pPr>
          </w:p>
        </w:tc>
      </w:tr>
      <w:tr w:rsidR="00C102FD" w:rsidRPr="00C102FD" w14:paraId="24191D3D" w14:textId="77777777" w:rsidTr="00BC38D7">
        <w:tc>
          <w:tcPr>
            <w:tcW w:w="8702" w:type="dxa"/>
            <w:shd w:val="clear" w:color="auto" w:fill="auto"/>
          </w:tcPr>
          <w:p w14:paraId="42B8EE47" w14:textId="2F6D91E4"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4B99F8F4" w14:textId="77777777" w:rsidR="003A435C" w:rsidRPr="00C102FD" w:rsidRDefault="003A435C" w:rsidP="00BC38D7">
            <w:pPr>
              <w:ind w:left="240" w:hangingChars="100" w:hanging="240"/>
              <w:rPr>
                <w:rFonts w:ascii="HG丸ｺﾞｼｯｸM-PRO" w:eastAsia="HG丸ｺﾞｼｯｸM-PRO" w:hAnsi="HG丸ｺﾞｼｯｸM-PRO"/>
                <w:sz w:val="24"/>
              </w:rPr>
            </w:pPr>
            <w:r w:rsidRPr="00C102FD">
              <w:rPr>
                <w:rFonts w:ascii="HG丸ｺﾞｼｯｸM-PRO" w:eastAsia="HG丸ｺﾞｼｯｸM-PRO" w:hAnsi="HG丸ｺﾞｼｯｸM-PRO" w:hint="eastAsia"/>
                <w:kern w:val="0"/>
                <w:sz w:val="24"/>
              </w:rPr>
              <w:t>○　令和５年度の</w:t>
            </w:r>
            <w:r w:rsidRPr="00C102FD">
              <w:rPr>
                <w:rFonts w:ascii="HG丸ｺﾞｼｯｸM-PRO" w:eastAsia="HG丸ｺﾞｼｯｸM-PRO" w:hAnsi="HG丸ｺﾞｼｯｸM-PRO" w:hint="eastAsia"/>
                <w:sz w:val="24"/>
              </w:rPr>
              <w:t>「公共交通事業者への支援事業」については、物価高騰に対する事業者支援を目的とした国の新型コロナウイルス感染症対応地方創生臨時交付金における電力・ガス・食料品等価格高騰重点支援地方交付金を活用して、燃料価格高騰により経営環境の厳しい路線バス・タクシー事業者に対し、低燃費性能等を有するタイヤの購入費用の一部を支援するために実施したものです。</w:t>
            </w:r>
          </w:p>
          <w:p w14:paraId="6CF07657" w14:textId="77777777" w:rsidR="003A435C" w:rsidRPr="00C102FD" w:rsidRDefault="003A435C" w:rsidP="00BC38D7">
            <w:pPr>
              <w:ind w:left="240" w:hangingChars="100" w:hanging="240"/>
              <w:rPr>
                <w:rFonts w:ascii="HG丸ｺﾞｼｯｸM-PRO" w:eastAsia="HG丸ｺﾞｼｯｸM-PRO" w:hAnsi="HG丸ｺﾞｼｯｸM-PRO"/>
                <w:kern w:val="0"/>
                <w:sz w:val="24"/>
              </w:rPr>
            </w:pPr>
          </w:p>
          <w:p w14:paraId="5FF8CF4E" w14:textId="77777777" w:rsidR="003A435C" w:rsidRPr="00C102FD" w:rsidRDefault="003A435C" w:rsidP="00BC38D7">
            <w:pPr>
              <w:ind w:left="240" w:hangingChars="100" w:hanging="24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　現在、タクシー事業者については、国の補助制度の活用や昨年度の運賃改定などにより、経営状況が回復傾向にあることから、その動向を注視しております。また、バス事業者については、バス路線の減便・廃止などの原因である運転手不足に対応するため、その人材確保の取組に対して支援を行っているところです。</w:t>
            </w:r>
          </w:p>
          <w:p w14:paraId="6735CC29" w14:textId="77777777" w:rsidR="003A435C" w:rsidRPr="00C102FD" w:rsidRDefault="003A435C" w:rsidP="00BC38D7">
            <w:pPr>
              <w:rPr>
                <w:rFonts w:ascii="HG丸ｺﾞｼｯｸM-PRO" w:eastAsia="HG丸ｺﾞｼｯｸM-PRO" w:hAnsi="HG丸ｺﾞｼｯｸM-PRO"/>
                <w:sz w:val="24"/>
              </w:rPr>
            </w:pPr>
          </w:p>
          <w:p w14:paraId="15E61F28" w14:textId="77777777" w:rsidR="003A435C" w:rsidRPr="00C102FD" w:rsidRDefault="003A435C" w:rsidP="00BC38D7">
            <w:pPr>
              <w:rPr>
                <w:rFonts w:ascii="HG丸ｺﾞｼｯｸM-PRO" w:eastAsia="HG丸ｺﾞｼｯｸM-PRO" w:hAnsi="HG丸ｺﾞｼｯｸM-PRO"/>
                <w:sz w:val="24"/>
              </w:rPr>
            </w:pPr>
          </w:p>
          <w:p w14:paraId="38460857" w14:textId="77777777" w:rsidR="003A435C" w:rsidRPr="00C102FD" w:rsidRDefault="003A435C" w:rsidP="00BC38D7">
            <w:pPr>
              <w:rPr>
                <w:rFonts w:ascii="HG丸ｺﾞｼｯｸM-PRO" w:eastAsia="HG丸ｺﾞｼｯｸM-PRO" w:hAnsi="HG丸ｺﾞｼｯｸM-PRO"/>
                <w:sz w:val="24"/>
              </w:rPr>
            </w:pPr>
          </w:p>
          <w:p w14:paraId="71BABE08" w14:textId="77777777" w:rsidR="003A435C" w:rsidRPr="00C102FD" w:rsidRDefault="003A435C" w:rsidP="00BC38D7">
            <w:pPr>
              <w:rPr>
                <w:rFonts w:ascii="HG丸ｺﾞｼｯｸM-PRO" w:eastAsia="HG丸ｺﾞｼｯｸM-PRO" w:hAnsi="HG丸ｺﾞｼｯｸM-PRO"/>
                <w:sz w:val="24"/>
              </w:rPr>
            </w:pPr>
          </w:p>
        </w:tc>
      </w:tr>
      <w:tr w:rsidR="00C102FD" w:rsidRPr="00C102FD" w14:paraId="6A42D5E1" w14:textId="77777777" w:rsidTr="00BC38D7">
        <w:tc>
          <w:tcPr>
            <w:tcW w:w="8702" w:type="dxa"/>
            <w:shd w:val="clear" w:color="auto" w:fill="auto"/>
          </w:tcPr>
          <w:p w14:paraId="72836906"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36611067"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都市整備部　交通戦略室　交通計画課</w:t>
            </w:r>
          </w:p>
          <w:p w14:paraId="71FF4D3B" w14:textId="77777777" w:rsidR="003A435C" w:rsidRPr="00C102FD" w:rsidRDefault="003A435C" w:rsidP="00BC38D7">
            <w:pPr>
              <w:rPr>
                <w:rFonts w:ascii="HG丸ｺﾞｼｯｸM-PRO" w:eastAsia="HG丸ｺﾞｼｯｸM-PRO" w:hAnsi="HG丸ｺﾞｼｯｸM-PRO"/>
                <w:sz w:val="24"/>
              </w:rPr>
            </w:pPr>
          </w:p>
        </w:tc>
      </w:tr>
    </w:tbl>
    <w:p w14:paraId="7275F571" w14:textId="18338813" w:rsidR="003A435C" w:rsidRPr="00C102FD" w:rsidRDefault="003A435C">
      <w:pPr>
        <w:widowControl/>
        <w:jc w:val="left"/>
        <w:rPr>
          <w:rFonts w:ascii="HG丸ｺﾞｼｯｸM-PRO" w:eastAsia="HG丸ｺﾞｼｯｸM-PRO" w:hAnsi="HG丸ｺﾞｼｯｸM-PRO"/>
          <w:sz w:val="22"/>
          <w:szCs w:val="22"/>
        </w:rPr>
      </w:pPr>
    </w:p>
    <w:p w14:paraId="18F67E83" w14:textId="77777777" w:rsidR="002063A0" w:rsidRPr="00C102FD" w:rsidRDefault="003A435C" w:rsidP="002063A0">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46645964"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12C629F9" w14:textId="77777777" w:rsidR="002D617C" w:rsidRPr="00C102FD" w:rsidRDefault="002D617C" w:rsidP="002D617C">
      <w:pPr>
        <w:jc w:val="center"/>
        <w:rPr>
          <w:rFonts w:ascii="HG丸ｺﾞｼｯｸM-PRO" w:eastAsia="HG丸ｺﾞｼｯｸM-PRO" w:hAnsi="HG丸ｺﾞｼｯｸM-PRO"/>
          <w:sz w:val="24"/>
        </w:rPr>
      </w:pPr>
    </w:p>
    <w:p w14:paraId="5744E45C"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3"/>
        </w:rPr>
        <w:t>回</w:t>
      </w:r>
      <w:r w:rsidRPr="002D617C">
        <w:rPr>
          <w:rFonts w:ascii="HG丸ｺﾞｼｯｸM-PRO" w:eastAsia="HG丸ｺﾞｼｯｸM-PRO" w:hAnsi="HG丸ｺﾞｼｯｸM-PRO" w:hint="eastAsia"/>
          <w:kern w:val="0"/>
          <w:sz w:val="24"/>
          <w:fitText w:val="1920" w:id="-730112253"/>
        </w:rPr>
        <w:t>答</w:t>
      </w:r>
    </w:p>
    <w:p w14:paraId="50773CC1" w14:textId="77777777" w:rsidR="003A435C" w:rsidRPr="00C102FD" w:rsidRDefault="003A435C" w:rsidP="003A435C">
      <w:pPr>
        <w:rPr>
          <w:rFonts w:ascii="HG丸ｺﾞｼｯｸM-PRO" w:eastAsia="HG丸ｺﾞｼｯｸM-PRO" w:hAnsi="HG丸ｺﾞｼｯｸM-PRO"/>
          <w:sz w:val="24"/>
        </w:rPr>
      </w:pPr>
    </w:p>
    <w:p w14:paraId="0962A8F5" w14:textId="422B2CAA" w:rsidR="003A435C" w:rsidRPr="00C102FD" w:rsidRDefault="003A435C" w:rsidP="003A435C">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w:t>
      </w:r>
      <w:r w:rsidR="00607E3A">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原発ゼロの会・大阪　）</w:t>
      </w:r>
    </w:p>
    <w:p w14:paraId="28F8879C" w14:textId="77777777" w:rsidR="003A435C" w:rsidRPr="00C102FD" w:rsidRDefault="003A435C" w:rsidP="003A435C">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1BDFB1C3" w14:textId="77777777" w:rsidTr="00BC38D7">
        <w:tc>
          <w:tcPr>
            <w:tcW w:w="8702" w:type="dxa"/>
            <w:shd w:val="clear" w:color="auto" w:fill="auto"/>
          </w:tcPr>
          <w:p w14:paraId="617745E2"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37C0E39E" w14:textId="77777777" w:rsidR="003A435C" w:rsidRPr="00C102FD" w:rsidRDefault="003A435C" w:rsidP="00BC38D7">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7DE8E92E" w14:textId="77777777" w:rsidR="003A435C" w:rsidRPr="00C102FD" w:rsidRDefault="003A435C" w:rsidP="00607E3A">
            <w:pPr>
              <w:ind w:left="211" w:hangingChars="100" w:hanging="211"/>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２）2024年度計画で掲載されている以下の事業についてその内容を詳しく説明してください。</w:t>
            </w:r>
          </w:p>
          <w:p w14:paraId="6B46802C" w14:textId="4C054D13" w:rsidR="003A435C" w:rsidRPr="00C102FD" w:rsidRDefault="00607E3A" w:rsidP="00BC38D7">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003A435C" w:rsidRPr="00C102FD">
              <w:rPr>
                <w:rFonts w:ascii="HG丸ｺﾞｼｯｸM-PRO" w:eastAsia="HG丸ｺﾞｼｯｸM-PRO" w:hAnsi="HG丸ｺﾞｼｯｸM-PRO" w:hint="eastAsia"/>
                <w:szCs w:val="21"/>
              </w:rPr>
              <w:t>ESCOノウハウを活用した既存府有建築物の</w:t>
            </w:r>
            <w:r w:rsidR="00683A48">
              <w:rPr>
                <w:rFonts w:ascii="HG丸ｺﾞｼｯｸM-PRO" w:eastAsia="HG丸ｺﾞｼｯｸM-PRO" w:hAnsi="HG丸ｺﾞｼｯｸM-PRO" w:hint="eastAsia"/>
                <w:szCs w:val="21"/>
              </w:rPr>
              <w:t>ZEB</w:t>
            </w:r>
            <w:r w:rsidR="003A435C" w:rsidRPr="00C102FD">
              <w:rPr>
                <w:rFonts w:ascii="HG丸ｺﾞｼｯｸM-PRO" w:eastAsia="HG丸ｺﾞｼｯｸM-PRO" w:hAnsi="HG丸ｺﾞｼｯｸM-PRO" w:hint="eastAsia"/>
                <w:szCs w:val="21"/>
              </w:rPr>
              <w:t>化事業（新規で予算はまだゼロ）</w:t>
            </w:r>
          </w:p>
          <w:p w14:paraId="0AAFF892" w14:textId="77777777" w:rsidR="003A435C" w:rsidRPr="00C102FD" w:rsidRDefault="003A435C" w:rsidP="00BC38D7">
            <w:pPr>
              <w:rPr>
                <w:rFonts w:ascii="HG丸ｺﾞｼｯｸM-PRO" w:eastAsia="HG丸ｺﾞｼｯｸM-PRO" w:hAnsi="HG丸ｺﾞｼｯｸM-PRO"/>
                <w:sz w:val="24"/>
              </w:rPr>
            </w:pPr>
          </w:p>
        </w:tc>
      </w:tr>
      <w:tr w:rsidR="00C102FD" w:rsidRPr="00C102FD" w14:paraId="699C5C54" w14:textId="77777777" w:rsidTr="00BC38D7">
        <w:tc>
          <w:tcPr>
            <w:tcW w:w="8702" w:type="dxa"/>
            <w:shd w:val="clear" w:color="auto" w:fill="auto"/>
          </w:tcPr>
          <w:p w14:paraId="6FB34C92"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4C8D68DC" w14:textId="77777777" w:rsidR="003A435C" w:rsidRPr="00C102FD" w:rsidRDefault="003A435C" w:rsidP="00BC38D7">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大阪府では、建築物の省エネルギー化による光熱水費の削減や地球温暖化防止対策を効果的に進めることができるESCO事業を実施しております。</w:t>
            </w:r>
          </w:p>
          <w:p w14:paraId="67FCA872" w14:textId="77777777" w:rsidR="003A435C" w:rsidRPr="00C102FD" w:rsidRDefault="003A435C" w:rsidP="00BC38D7">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このたび、府内の省エネ対策をさらに推進していくため、大阪府西大阪治水事務所において、ESCO事業を活用し老朽化した設備機器（空調や照明設備）を更新する「大阪府西大阪治水事務所ESCO事業」の提案公募を５月より実施し、府有建築物で初となる改修によりZEB基準を達成する提案を選定、令和６年1</w:t>
            </w:r>
            <w:r w:rsidRPr="00C102FD">
              <w:rPr>
                <w:rFonts w:ascii="HG丸ｺﾞｼｯｸM-PRO" w:eastAsia="HG丸ｺﾞｼｯｸM-PRO" w:hAnsi="HG丸ｺﾞｼｯｸM-PRO"/>
                <w:sz w:val="24"/>
              </w:rPr>
              <w:t>1</w:t>
            </w:r>
            <w:r w:rsidRPr="00C102FD">
              <w:rPr>
                <w:rFonts w:ascii="HG丸ｺﾞｼｯｸM-PRO" w:eastAsia="HG丸ｺﾞｼｯｸM-PRO" w:hAnsi="HG丸ｺﾞｼｯｸM-PRO" w:hint="eastAsia"/>
                <w:sz w:val="24"/>
              </w:rPr>
              <w:t>月に公表しました。</w:t>
            </w:r>
          </w:p>
          <w:p w14:paraId="62D70629"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現在、提案事業者との詳細協議を行っており、令和７年（2</w:t>
            </w:r>
            <w:r w:rsidRPr="00C102FD">
              <w:rPr>
                <w:rFonts w:ascii="HG丸ｺﾞｼｯｸM-PRO" w:eastAsia="HG丸ｺﾞｼｯｸM-PRO" w:hAnsi="HG丸ｺﾞｼｯｸM-PRO"/>
                <w:sz w:val="24"/>
              </w:rPr>
              <w:t>025</w:t>
            </w:r>
            <w:r w:rsidRPr="00C102FD">
              <w:rPr>
                <w:rFonts w:ascii="HG丸ｺﾞｼｯｸM-PRO" w:eastAsia="HG丸ｺﾞｼｯｸM-PRO" w:hAnsi="HG丸ｺﾞｼｯｸM-PRO" w:hint="eastAsia"/>
                <w:sz w:val="24"/>
              </w:rPr>
              <w:t>）度には省エネ改修工事を行う予定です。</w:t>
            </w:r>
          </w:p>
          <w:p w14:paraId="1C62FC27" w14:textId="77777777" w:rsidR="003A435C" w:rsidRPr="00C102FD" w:rsidRDefault="003A435C" w:rsidP="00BC38D7">
            <w:pPr>
              <w:rPr>
                <w:rFonts w:ascii="HG丸ｺﾞｼｯｸM-PRO" w:eastAsia="HG丸ｺﾞｼｯｸM-PRO" w:hAnsi="HG丸ｺﾞｼｯｸM-PRO"/>
                <w:sz w:val="24"/>
              </w:rPr>
            </w:pPr>
          </w:p>
          <w:p w14:paraId="1C703039"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（参考）ESCO（Energy Service Company）事業とは</w:t>
            </w:r>
          </w:p>
          <w:p w14:paraId="16F6BC32" w14:textId="77777777" w:rsidR="003A435C" w:rsidRPr="00C102FD" w:rsidRDefault="003A435C" w:rsidP="00BC38D7">
            <w:pPr>
              <w:ind w:left="240" w:hangingChars="100" w:hanging="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施設の設備機器（空調、照明など）の改修において、民間の技術提案により省エネ化を図りながら、設計・工事～維持管理まで包括的に契約し、省エネ効果を保証するサービス</w:t>
            </w:r>
          </w:p>
          <w:p w14:paraId="129E9A91" w14:textId="77777777" w:rsidR="003A435C" w:rsidRPr="00C102FD" w:rsidRDefault="003A435C" w:rsidP="00BC38D7">
            <w:pPr>
              <w:rPr>
                <w:rFonts w:ascii="HG丸ｺﾞｼｯｸM-PRO" w:eastAsia="HG丸ｺﾞｼｯｸM-PRO" w:hAnsi="HG丸ｺﾞｼｯｸM-PRO"/>
                <w:sz w:val="24"/>
              </w:rPr>
            </w:pPr>
          </w:p>
        </w:tc>
      </w:tr>
      <w:tr w:rsidR="00C102FD" w:rsidRPr="00C102FD" w14:paraId="4EE048E2" w14:textId="77777777" w:rsidTr="00BC38D7">
        <w:tc>
          <w:tcPr>
            <w:tcW w:w="8702" w:type="dxa"/>
            <w:shd w:val="clear" w:color="auto" w:fill="auto"/>
          </w:tcPr>
          <w:p w14:paraId="2E8EF070"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3CAABE12" w14:textId="77777777" w:rsidR="003A435C" w:rsidRPr="00C102FD" w:rsidRDefault="003A435C" w:rsidP="00607E3A">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都市整備部　河川室</w:t>
            </w:r>
          </w:p>
          <w:p w14:paraId="7D4A9A04" w14:textId="3CD13D58" w:rsidR="003A435C" w:rsidRPr="00C102FD" w:rsidRDefault="00607E3A" w:rsidP="00607E3A">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 xml:space="preserve">　</w:t>
            </w:r>
            <w:r w:rsidR="003A435C" w:rsidRPr="00C102FD">
              <w:rPr>
                <w:rFonts w:ascii="HG丸ｺﾞｼｯｸM-PRO" w:eastAsia="HG丸ｺﾞｼｯｸM-PRO" w:hAnsi="HG丸ｺﾞｼｯｸM-PRO" w:hint="eastAsia"/>
                <w:sz w:val="24"/>
              </w:rPr>
              <w:t>住宅建築局　公共建築室　設備課</w:t>
            </w:r>
          </w:p>
          <w:p w14:paraId="320397B8" w14:textId="77777777" w:rsidR="003A435C" w:rsidRPr="00C102FD" w:rsidRDefault="003A435C" w:rsidP="00BC38D7">
            <w:pPr>
              <w:rPr>
                <w:rFonts w:ascii="HG丸ｺﾞｼｯｸM-PRO" w:eastAsia="HG丸ｺﾞｼｯｸM-PRO" w:hAnsi="HG丸ｺﾞｼｯｸM-PRO"/>
                <w:sz w:val="24"/>
              </w:rPr>
            </w:pPr>
          </w:p>
        </w:tc>
      </w:tr>
    </w:tbl>
    <w:p w14:paraId="5DCCD3A8" w14:textId="77777777" w:rsidR="003A435C" w:rsidRPr="00C102FD" w:rsidRDefault="003A435C">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08F99263"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6971A832" w14:textId="77777777" w:rsidR="002D617C" w:rsidRPr="00C102FD" w:rsidRDefault="002D617C" w:rsidP="002D617C">
      <w:pPr>
        <w:jc w:val="center"/>
        <w:rPr>
          <w:rFonts w:ascii="HG丸ｺﾞｼｯｸM-PRO" w:eastAsia="HG丸ｺﾞｼｯｸM-PRO" w:hAnsi="HG丸ｺﾞｼｯｸM-PRO"/>
          <w:sz w:val="24"/>
        </w:rPr>
      </w:pPr>
    </w:p>
    <w:p w14:paraId="484E63E6"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2"/>
        </w:rPr>
        <w:t>回</w:t>
      </w:r>
      <w:r w:rsidRPr="002D617C">
        <w:rPr>
          <w:rFonts w:ascii="HG丸ｺﾞｼｯｸM-PRO" w:eastAsia="HG丸ｺﾞｼｯｸM-PRO" w:hAnsi="HG丸ｺﾞｼｯｸM-PRO" w:hint="eastAsia"/>
          <w:kern w:val="0"/>
          <w:sz w:val="24"/>
          <w:fitText w:val="1920" w:id="-730112252"/>
        </w:rPr>
        <w:t>答</w:t>
      </w:r>
    </w:p>
    <w:p w14:paraId="7D531FA4" w14:textId="77777777" w:rsidR="00447A40" w:rsidRPr="00C102FD" w:rsidRDefault="00447A40" w:rsidP="00447A40">
      <w:pPr>
        <w:rPr>
          <w:rFonts w:ascii="HG丸ｺﾞｼｯｸM-PRO" w:eastAsia="HG丸ｺﾞｼｯｸM-PRO" w:hAnsi="HG丸ｺﾞｼｯｸM-PRO"/>
          <w:sz w:val="24"/>
        </w:rPr>
      </w:pPr>
    </w:p>
    <w:p w14:paraId="78F1D3B5" w14:textId="77777777" w:rsidR="00447A40" w:rsidRPr="00C102FD" w:rsidRDefault="00447A40" w:rsidP="00447A40">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1BE367D3" w14:textId="77777777" w:rsidR="00447A40" w:rsidRPr="00C102FD" w:rsidRDefault="00447A40" w:rsidP="00447A40">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436B3969" w14:textId="77777777" w:rsidTr="00447A40">
        <w:tc>
          <w:tcPr>
            <w:tcW w:w="8702" w:type="dxa"/>
            <w:tcBorders>
              <w:top w:val="single" w:sz="4" w:space="0" w:color="auto"/>
              <w:left w:val="single" w:sz="4" w:space="0" w:color="auto"/>
              <w:bottom w:val="single" w:sz="4" w:space="0" w:color="auto"/>
              <w:right w:val="single" w:sz="4" w:space="0" w:color="auto"/>
            </w:tcBorders>
          </w:tcPr>
          <w:p w14:paraId="7E12D999" w14:textId="77777777" w:rsidR="00447A40" w:rsidRPr="00C102FD" w:rsidRDefault="00447A4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3432BB84" w14:textId="77777777" w:rsidR="00447A40" w:rsidRPr="00C102FD" w:rsidRDefault="00447A40">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19509763" w14:textId="77777777" w:rsidR="00447A40" w:rsidRPr="00C102FD" w:rsidRDefault="00447A40" w:rsidP="00607E3A">
            <w:pPr>
              <w:ind w:left="211" w:hangingChars="100" w:hanging="211"/>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２）2024年度計画で掲載されている以下の事業についてその内容を詳しく説明してください。</w:t>
            </w:r>
          </w:p>
          <w:p w14:paraId="43CC820A" w14:textId="170B1C3D" w:rsidR="00447A40" w:rsidRPr="00C102FD" w:rsidRDefault="00607E3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w:t>
            </w:r>
            <w:r w:rsidR="00447A40" w:rsidRPr="00C102FD">
              <w:rPr>
                <w:rFonts w:ascii="HG丸ｺﾞｼｯｸM-PRO" w:eastAsia="HG丸ｺﾞｼｯｸM-PRO" w:hAnsi="HG丸ｺﾞｼｯｸM-PRO" w:hint="eastAsia"/>
                <w:szCs w:val="21"/>
              </w:rPr>
              <w:t>中小事業者の高効率空調機への導入支援（7億323万円）</w:t>
            </w:r>
          </w:p>
          <w:p w14:paraId="17A581A4" w14:textId="77777777" w:rsidR="00447A40" w:rsidRPr="00C102FD" w:rsidRDefault="00447A40">
            <w:pPr>
              <w:rPr>
                <w:rFonts w:ascii="HG丸ｺﾞｼｯｸM-PRO" w:eastAsia="HG丸ｺﾞｼｯｸM-PRO" w:hAnsi="HG丸ｺﾞｼｯｸM-PRO"/>
                <w:sz w:val="24"/>
              </w:rPr>
            </w:pPr>
          </w:p>
        </w:tc>
      </w:tr>
      <w:tr w:rsidR="00C102FD" w:rsidRPr="00C102FD" w14:paraId="0C734E04" w14:textId="77777777" w:rsidTr="00447A40">
        <w:tc>
          <w:tcPr>
            <w:tcW w:w="8702" w:type="dxa"/>
            <w:tcBorders>
              <w:top w:val="single" w:sz="4" w:space="0" w:color="auto"/>
              <w:left w:val="single" w:sz="4" w:space="0" w:color="auto"/>
              <w:bottom w:val="single" w:sz="4" w:space="0" w:color="auto"/>
              <w:right w:val="single" w:sz="4" w:space="0" w:color="auto"/>
            </w:tcBorders>
          </w:tcPr>
          <w:p w14:paraId="4F6814B4" w14:textId="1FA3D5B2" w:rsidR="00447A40" w:rsidRPr="00C102FD" w:rsidRDefault="00447A4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66EF29A9" w14:textId="016B11EC" w:rsidR="00447A40" w:rsidRPr="00C102FD" w:rsidRDefault="00607E3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47A40" w:rsidRPr="00C102FD">
              <w:rPr>
                <w:rFonts w:ascii="HG丸ｺﾞｼｯｸM-PRO" w:eastAsia="HG丸ｺﾞｼｯｸM-PRO" w:hAnsi="HG丸ｺﾞｼｯｸM-PRO" w:hint="eastAsia"/>
                <w:sz w:val="24"/>
              </w:rPr>
              <w:t xml:space="preserve">　本事業は、中小事業者の経営の脱炭素化と電気料金の削減による経営力強化を後押しするため、高効率空調機の導入に対する補助を行うものです。</w:t>
            </w:r>
          </w:p>
          <w:p w14:paraId="001E244C" w14:textId="77777777" w:rsidR="00447A40" w:rsidRPr="00C102FD" w:rsidRDefault="00447A40">
            <w:pPr>
              <w:rPr>
                <w:rFonts w:ascii="HG丸ｺﾞｼｯｸM-PRO" w:eastAsia="HG丸ｺﾞｼｯｸM-PRO" w:hAnsi="HG丸ｺﾞｼｯｸM-PRO"/>
                <w:sz w:val="24"/>
              </w:rPr>
            </w:pPr>
          </w:p>
          <w:p w14:paraId="1F631A4E" w14:textId="76D961D6" w:rsidR="00447A40" w:rsidRPr="00C102FD" w:rsidRDefault="00607E3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47A40" w:rsidRPr="00C102FD">
              <w:rPr>
                <w:rFonts w:ascii="HG丸ｺﾞｼｯｸM-PRO" w:eastAsia="HG丸ｺﾞｼｯｸM-PRO" w:hAnsi="HG丸ｺﾞｼｯｸM-PRO" w:hint="eastAsia"/>
                <w:sz w:val="24"/>
              </w:rPr>
              <w:t xml:space="preserve">　補助対象者は、府内の工場・事業場において、既存の空調機を高効率空調機へ更新する中小事業者であり、中小企業に加え、医療法人、社会福祉法人、学校法人、個人事業主も対象としています。</w:t>
            </w:r>
          </w:p>
          <w:p w14:paraId="37F4D9A3" w14:textId="77777777" w:rsidR="00447A40" w:rsidRPr="00C102FD" w:rsidRDefault="00447A40">
            <w:pPr>
              <w:ind w:left="240" w:hangingChars="100" w:hanging="240"/>
              <w:rPr>
                <w:rFonts w:ascii="HG丸ｺﾞｼｯｸM-PRO" w:eastAsia="HG丸ｺﾞｼｯｸM-PRO" w:hAnsi="HG丸ｺﾞｼｯｸM-PRO"/>
                <w:sz w:val="24"/>
              </w:rPr>
            </w:pPr>
          </w:p>
          <w:p w14:paraId="474E0606" w14:textId="2BB0742D" w:rsidR="00447A40" w:rsidRPr="00C102FD" w:rsidRDefault="00607E3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47A40" w:rsidRPr="00C102FD">
              <w:rPr>
                <w:rFonts w:ascii="HG丸ｺﾞｼｯｸM-PRO" w:eastAsia="HG丸ｺﾞｼｯｸM-PRO" w:hAnsi="HG丸ｺﾞｼｯｸM-PRO" w:hint="eastAsia"/>
                <w:sz w:val="24"/>
              </w:rPr>
              <w:t xml:space="preserve">　補助率は設備費及び工事関連費の</w:t>
            </w:r>
            <w:r w:rsidR="002A58E9">
              <w:rPr>
                <w:rFonts w:ascii="HG丸ｺﾞｼｯｸM-PRO" w:eastAsia="HG丸ｺﾞｼｯｸM-PRO" w:hAnsi="HG丸ｺﾞｼｯｸM-PRO" w:hint="eastAsia"/>
                <w:sz w:val="24"/>
              </w:rPr>
              <w:t>２分の１</w:t>
            </w:r>
            <w:r w:rsidR="00447A40" w:rsidRPr="00C102FD">
              <w:rPr>
                <w:rFonts w:ascii="HG丸ｺﾞｼｯｸM-PRO" w:eastAsia="HG丸ｺﾞｼｯｸM-PRO" w:hAnsi="HG丸ｺﾞｼｯｸM-PRO" w:hint="eastAsia"/>
                <w:sz w:val="24"/>
              </w:rPr>
              <w:t>以内とし、補助額の上限は1,500万円、下限は20万円です。</w:t>
            </w:r>
          </w:p>
          <w:p w14:paraId="1749FCC8" w14:textId="77777777" w:rsidR="00447A40" w:rsidRPr="00C102FD" w:rsidRDefault="00447A40">
            <w:pPr>
              <w:rPr>
                <w:rFonts w:ascii="HG丸ｺﾞｼｯｸM-PRO" w:eastAsia="HG丸ｺﾞｼｯｸM-PRO" w:hAnsi="HG丸ｺﾞｼｯｸM-PRO"/>
                <w:sz w:val="24"/>
              </w:rPr>
            </w:pPr>
          </w:p>
        </w:tc>
      </w:tr>
      <w:tr w:rsidR="00447A40" w:rsidRPr="00C102FD" w14:paraId="37595F79" w14:textId="77777777" w:rsidTr="00447A40">
        <w:tc>
          <w:tcPr>
            <w:tcW w:w="8702" w:type="dxa"/>
            <w:tcBorders>
              <w:top w:val="single" w:sz="4" w:space="0" w:color="auto"/>
              <w:left w:val="single" w:sz="4" w:space="0" w:color="auto"/>
              <w:bottom w:val="single" w:sz="4" w:space="0" w:color="auto"/>
              <w:right w:val="single" w:sz="4" w:space="0" w:color="auto"/>
            </w:tcBorders>
            <w:hideMark/>
          </w:tcPr>
          <w:p w14:paraId="3E849C43" w14:textId="77777777" w:rsidR="00447A40" w:rsidRPr="00C102FD" w:rsidRDefault="00447A4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1424FD31" w14:textId="32DFF91E" w:rsidR="00447A40" w:rsidRPr="00C102FD" w:rsidRDefault="00447A40">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5564AF81" w14:textId="77777777" w:rsidR="00202504" w:rsidRPr="00C102FD" w:rsidRDefault="00202504">
            <w:pPr>
              <w:ind w:firstLineChars="100" w:firstLine="240"/>
              <w:rPr>
                <w:rFonts w:ascii="HG丸ｺﾞｼｯｸM-PRO" w:eastAsia="HG丸ｺﾞｼｯｸM-PRO" w:hAnsi="HG丸ｺﾞｼｯｸM-PRO"/>
                <w:sz w:val="24"/>
              </w:rPr>
            </w:pPr>
          </w:p>
          <w:p w14:paraId="006B81A6" w14:textId="6D2A8B0A" w:rsidR="000A4658" w:rsidRPr="00C102FD" w:rsidRDefault="000A4658">
            <w:pPr>
              <w:ind w:firstLineChars="100" w:firstLine="240"/>
              <w:rPr>
                <w:rFonts w:ascii="HG丸ｺﾞｼｯｸM-PRO" w:eastAsia="HG丸ｺﾞｼｯｸM-PRO" w:hAnsi="HG丸ｺﾞｼｯｸM-PRO"/>
                <w:sz w:val="24"/>
              </w:rPr>
            </w:pPr>
          </w:p>
        </w:tc>
      </w:tr>
    </w:tbl>
    <w:p w14:paraId="553EA234" w14:textId="77777777" w:rsidR="00447A40" w:rsidRPr="00C102FD" w:rsidRDefault="00447A40" w:rsidP="00447A40">
      <w:pPr>
        <w:rPr>
          <w:rFonts w:ascii="HG丸ｺﾞｼｯｸM-PRO" w:eastAsia="HG丸ｺﾞｼｯｸM-PRO" w:hAnsi="HG丸ｺﾞｼｯｸM-PRO"/>
          <w:sz w:val="24"/>
        </w:rPr>
      </w:pPr>
    </w:p>
    <w:p w14:paraId="080E9388" w14:textId="77777777" w:rsidR="00447A40" w:rsidRPr="00C102FD" w:rsidRDefault="00447A40" w:rsidP="00833335">
      <w:pPr>
        <w:jc w:val="right"/>
        <w:rPr>
          <w:rFonts w:ascii="HG丸ｺﾞｼｯｸM-PRO" w:eastAsia="HG丸ｺﾞｼｯｸM-PRO" w:hAnsi="HG丸ｺﾞｼｯｸM-PRO"/>
          <w:sz w:val="22"/>
          <w:szCs w:val="22"/>
        </w:rPr>
      </w:pPr>
    </w:p>
    <w:p w14:paraId="1FB0BAF8" w14:textId="77777777" w:rsidR="00447A40" w:rsidRPr="00C102FD" w:rsidRDefault="00447A40">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025B5150"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044B2CFA" w14:textId="77777777" w:rsidR="002D617C" w:rsidRPr="00C102FD" w:rsidRDefault="002D617C" w:rsidP="002D617C">
      <w:pPr>
        <w:jc w:val="center"/>
        <w:rPr>
          <w:rFonts w:ascii="HG丸ｺﾞｼｯｸM-PRO" w:eastAsia="HG丸ｺﾞｼｯｸM-PRO" w:hAnsi="HG丸ｺﾞｼｯｸM-PRO"/>
          <w:sz w:val="24"/>
        </w:rPr>
      </w:pPr>
    </w:p>
    <w:p w14:paraId="53092E2A"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1"/>
        </w:rPr>
        <w:t>回</w:t>
      </w:r>
      <w:r w:rsidRPr="002D617C">
        <w:rPr>
          <w:rFonts w:ascii="HG丸ｺﾞｼｯｸM-PRO" w:eastAsia="HG丸ｺﾞｼｯｸM-PRO" w:hAnsi="HG丸ｺﾞｼｯｸM-PRO" w:hint="eastAsia"/>
          <w:kern w:val="0"/>
          <w:sz w:val="24"/>
          <w:fitText w:val="1920" w:id="-730112251"/>
        </w:rPr>
        <w:t>答</w:t>
      </w:r>
    </w:p>
    <w:p w14:paraId="4218C288" w14:textId="77777777" w:rsidR="00447A40" w:rsidRPr="00C102FD" w:rsidRDefault="00447A40" w:rsidP="00447A40">
      <w:pPr>
        <w:rPr>
          <w:rFonts w:ascii="HG丸ｺﾞｼｯｸM-PRO" w:eastAsia="HG丸ｺﾞｼｯｸM-PRO" w:hAnsi="HG丸ｺﾞｼｯｸM-PRO"/>
          <w:sz w:val="24"/>
        </w:rPr>
      </w:pPr>
    </w:p>
    <w:p w14:paraId="51D9A96F" w14:textId="2B65AE40" w:rsidR="00447A40" w:rsidRPr="00C102FD" w:rsidRDefault="00447A40" w:rsidP="002A58E9">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27EEF83C" w14:textId="77777777" w:rsidR="00B45CD8" w:rsidRPr="00C102FD" w:rsidRDefault="00B45CD8" w:rsidP="00B45CD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08B7AC6E" w14:textId="77777777" w:rsidTr="00B45CD8">
        <w:tc>
          <w:tcPr>
            <w:tcW w:w="8702" w:type="dxa"/>
            <w:tcBorders>
              <w:top w:val="single" w:sz="4" w:space="0" w:color="auto"/>
              <w:left w:val="single" w:sz="4" w:space="0" w:color="auto"/>
              <w:bottom w:val="single" w:sz="4" w:space="0" w:color="auto"/>
              <w:right w:val="single" w:sz="4" w:space="0" w:color="auto"/>
            </w:tcBorders>
          </w:tcPr>
          <w:p w14:paraId="15B5DDC5"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7D0980BA" w14:textId="77777777" w:rsidR="00B45CD8" w:rsidRPr="00C102FD" w:rsidRDefault="00B45CD8">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709C63EE" w14:textId="77777777" w:rsidR="00B45CD8" w:rsidRPr="00C102FD" w:rsidRDefault="00B45CD8" w:rsidP="002A58E9">
            <w:pPr>
              <w:ind w:left="211" w:hangingChars="100" w:hanging="211"/>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２）2024年度計画で掲載されている以下の事業についてその内容を詳しく説明してください。</w:t>
            </w:r>
          </w:p>
          <w:p w14:paraId="3AB28989" w14:textId="1398A105" w:rsidR="00B45CD8" w:rsidRPr="00C102FD" w:rsidRDefault="002A58E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sidR="00B45CD8" w:rsidRPr="00C102FD">
              <w:rPr>
                <w:rFonts w:ascii="HG丸ｺﾞｼｯｸM-PRO" w:eastAsia="HG丸ｺﾞｼｯｸM-PRO" w:hAnsi="HG丸ｺﾞｼｯｸM-PRO" w:hint="eastAsia"/>
                <w:szCs w:val="21"/>
              </w:rPr>
              <w:t>中小事業者の脱炭素重点対策促進事業（4000万円）</w:t>
            </w:r>
          </w:p>
          <w:p w14:paraId="6E533225" w14:textId="77777777" w:rsidR="00B45CD8" w:rsidRPr="00C102FD" w:rsidRDefault="00B45CD8">
            <w:pPr>
              <w:rPr>
                <w:rFonts w:ascii="HG丸ｺﾞｼｯｸM-PRO" w:eastAsia="HG丸ｺﾞｼｯｸM-PRO" w:hAnsi="HG丸ｺﾞｼｯｸM-PRO"/>
                <w:sz w:val="24"/>
              </w:rPr>
            </w:pPr>
          </w:p>
        </w:tc>
      </w:tr>
      <w:tr w:rsidR="00C102FD" w:rsidRPr="00C102FD" w14:paraId="485881C8" w14:textId="77777777" w:rsidTr="00B45CD8">
        <w:tc>
          <w:tcPr>
            <w:tcW w:w="8702" w:type="dxa"/>
            <w:tcBorders>
              <w:top w:val="single" w:sz="4" w:space="0" w:color="auto"/>
              <w:left w:val="single" w:sz="4" w:space="0" w:color="auto"/>
              <w:bottom w:val="single" w:sz="4" w:space="0" w:color="auto"/>
              <w:right w:val="single" w:sz="4" w:space="0" w:color="auto"/>
            </w:tcBorders>
          </w:tcPr>
          <w:p w14:paraId="12731BE0" w14:textId="15C19C78"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650126E1" w14:textId="00CD205D" w:rsidR="00B45CD8" w:rsidRPr="00C102FD" w:rsidRDefault="00607E3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45CD8" w:rsidRPr="00C102FD">
              <w:rPr>
                <w:rFonts w:ascii="HG丸ｺﾞｼｯｸM-PRO" w:eastAsia="HG丸ｺﾞｼｯｸM-PRO" w:hAnsi="HG丸ｺﾞｼｯｸM-PRO" w:hint="eastAsia"/>
                <w:sz w:val="24"/>
              </w:rPr>
              <w:t xml:space="preserve">　本事業は、中小事業者の脱炭素化に向けて、重点的に実施すべき取組を加速させるため、環境省の「地域脱炭素移行・再エネ推進交付金」を活用し、府内の工場・事業場において、太陽光発電設備の導入に要する費用の一部を補助するものですが、国</w:t>
            </w:r>
            <w:r w:rsidR="002E70E5" w:rsidRPr="00C102FD">
              <w:rPr>
                <w:rFonts w:ascii="HG丸ｺﾞｼｯｸM-PRO" w:eastAsia="HG丸ｺﾞｼｯｸM-PRO" w:hAnsi="HG丸ｺﾞｼｯｸM-PRO" w:hint="eastAsia"/>
                <w:sz w:val="24"/>
              </w:rPr>
              <w:t>の</w:t>
            </w:r>
            <w:r w:rsidR="00B45CD8" w:rsidRPr="00C102FD">
              <w:rPr>
                <w:rFonts w:ascii="HG丸ｺﾞｼｯｸM-PRO" w:eastAsia="HG丸ｺﾞｼｯｸM-PRO" w:hAnsi="HG丸ｺﾞｼｯｸM-PRO" w:hint="eastAsia"/>
                <w:sz w:val="24"/>
              </w:rPr>
              <w:t>事業採択を得られなかったため、実施していません。</w:t>
            </w:r>
          </w:p>
          <w:p w14:paraId="783D8304" w14:textId="77777777" w:rsidR="00B45CD8" w:rsidRPr="00C102FD" w:rsidRDefault="00B45CD8">
            <w:pPr>
              <w:rPr>
                <w:rFonts w:ascii="HG丸ｺﾞｼｯｸM-PRO" w:eastAsia="HG丸ｺﾞｼｯｸM-PRO" w:hAnsi="HG丸ｺﾞｼｯｸM-PRO"/>
                <w:sz w:val="24"/>
              </w:rPr>
            </w:pPr>
          </w:p>
          <w:p w14:paraId="45DB19D3" w14:textId="77777777" w:rsidR="00B45CD8" w:rsidRPr="00C102FD" w:rsidRDefault="00B45CD8">
            <w:pPr>
              <w:rPr>
                <w:rFonts w:ascii="HG丸ｺﾞｼｯｸM-PRO" w:eastAsia="HG丸ｺﾞｼｯｸM-PRO" w:hAnsi="HG丸ｺﾞｼｯｸM-PRO"/>
                <w:sz w:val="24"/>
              </w:rPr>
            </w:pPr>
          </w:p>
          <w:p w14:paraId="017A8567" w14:textId="77777777" w:rsidR="00B45CD8" w:rsidRPr="00C102FD" w:rsidRDefault="00B45CD8">
            <w:pPr>
              <w:rPr>
                <w:rFonts w:ascii="HG丸ｺﾞｼｯｸM-PRO" w:eastAsia="HG丸ｺﾞｼｯｸM-PRO" w:hAnsi="HG丸ｺﾞｼｯｸM-PRO"/>
                <w:sz w:val="24"/>
              </w:rPr>
            </w:pPr>
          </w:p>
          <w:p w14:paraId="545C7A69" w14:textId="77777777" w:rsidR="00B45CD8" w:rsidRPr="00C102FD" w:rsidRDefault="00B45CD8">
            <w:pPr>
              <w:rPr>
                <w:rFonts w:ascii="HG丸ｺﾞｼｯｸM-PRO" w:eastAsia="HG丸ｺﾞｼｯｸM-PRO" w:hAnsi="HG丸ｺﾞｼｯｸM-PRO"/>
                <w:sz w:val="24"/>
              </w:rPr>
            </w:pPr>
          </w:p>
          <w:p w14:paraId="7AD0FE9C" w14:textId="77777777" w:rsidR="00B45CD8" w:rsidRPr="00C102FD" w:rsidRDefault="00B45CD8">
            <w:pPr>
              <w:rPr>
                <w:rFonts w:ascii="HG丸ｺﾞｼｯｸM-PRO" w:eastAsia="HG丸ｺﾞｼｯｸM-PRO" w:hAnsi="HG丸ｺﾞｼｯｸM-PRO"/>
                <w:sz w:val="24"/>
              </w:rPr>
            </w:pPr>
          </w:p>
          <w:p w14:paraId="3EC4A4A0" w14:textId="77777777" w:rsidR="00B45CD8" w:rsidRPr="00C102FD" w:rsidRDefault="00B45CD8">
            <w:pPr>
              <w:rPr>
                <w:rFonts w:ascii="HG丸ｺﾞｼｯｸM-PRO" w:eastAsia="HG丸ｺﾞｼｯｸM-PRO" w:hAnsi="HG丸ｺﾞｼｯｸM-PRO"/>
                <w:sz w:val="24"/>
              </w:rPr>
            </w:pPr>
          </w:p>
          <w:p w14:paraId="18EC7501" w14:textId="77777777" w:rsidR="00B45CD8" w:rsidRPr="00C102FD" w:rsidRDefault="00B45CD8">
            <w:pPr>
              <w:rPr>
                <w:rFonts w:ascii="HG丸ｺﾞｼｯｸM-PRO" w:eastAsia="HG丸ｺﾞｼｯｸM-PRO" w:hAnsi="HG丸ｺﾞｼｯｸM-PRO"/>
                <w:sz w:val="24"/>
              </w:rPr>
            </w:pPr>
          </w:p>
          <w:p w14:paraId="425169E6" w14:textId="77777777" w:rsidR="00B45CD8" w:rsidRPr="00C102FD" w:rsidRDefault="00B45CD8">
            <w:pPr>
              <w:rPr>
                <w:rFonts w:ascii="HG丸ｺﾞｼｯｸM-PRO" w:eastAsia="HG丸ｺﾞｼｯｸM-PRO" w:hAnsi="HG丸ｺﾞｼｯｸM-PRO"/>
                <w:sz w:val="24"/>
              </w:rPr>
            </w:pPr>
          </w:p>
        </w:tc>
      </w:tr>
      <w:tr w:rsidR="00B45CD8" w:rsidRPr="00C102FD" w14:paraId="22F51265" w14:textId="77777777" w:rsidTr="00B45CD8">
        <w:tc>
          <w:tcPr>
            <w:tcW w:w="8702" w:type="dxa"/>
            <w:tcBorders>
              <w:top w:val="single" w:sz="4" w:space="0" w:color="auto"/>
              <w:left w:val="single" w:sz="4" w:space="0" w:color="auto"/>
              <w:bottom w:val="single" w:sz="4" w:space="0" w:color="auto"/>
              <w:right w:val="single" w:sz="4" w:space="0" w:color="auto"/>
            </w:tcBorders>
            <w:hideMark/>
          </w:tcPr>
          <w:p w14:paraId="0677BEB6"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2EE5B86D" w14:textId="44A148F6" w:rsidR="00B45CD8" w:rsidRPr="00C102FD" w:rsidRDefault="00B45CD8" w:rsidP="002A58E9">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7A78EDD0" w14:textId="77777777" w:rsidR="002063A0" w:rsidRPr="00C102FD" w:rsidRDefault="002063A0">
            <w:pPr>
              <w:rPr>
                <w:rFonts w:ascii="HG丸ｺﾞｼｯｸM-PRO" w:eastAsia="HG丸ｺﾞｼｯｸM-PRO" w:hAnsi="HG丸ｺﾞｼｯｸM-PRO"/>
                <w:sz w:val="24"/>
              </w:rPr>
            </w:pPr>
          </w:p>
          <w:p w14:paraId="3ADBF28E" w14:textId="12ADC185" w:rsidR="00202504" w:rsidRPr="00C102FD" w:rsidRDefault="00202504">
            <w:pPr>
              <w:rPr>
                <w:rFonts w:ascii="HG丸ｺﾞｼｯｸM-PRO" w:eastAsia="HG丸ｺﾞｼｯｸM-PRO" w:hAnsi="HG丸ｺﾞｼｯｸM-PRO"/>
                <w:sz w:val="24"/>
              </w:rPr>
            </w:pPr>
          </w:p>
        </w:tc>
      </w:tr>
    </w:tbl>
    <w:p w14:paraId="2645EC41" w14:textId="77777777" w:rsidR="00447A40" w:rsidRPr="00C102FD" w:rsidRDefault="00447A40" w:rsidP="00447A40">
      <w:pPr>
        <w:rPr>
          <w:rFonts w:ascii="HG丸ｺﾞｼｯｸM-PRO" w:eastAsia="HG丸ｺﾞｼｯｸM-PRO" w:hAnsi="HG丸ｺﾞｼｯｸM-PRO"/>
          <w:sz w:val="24"/>
        </w:rPr>
      </w:pPr>
    </w:p>
    <w:p w14:paraId="71D90F46" w14:textId="283E6E36" w:rsidR="009658B5" w:rsidRPr="00C102FD" w:rsidRDefault="009658B5">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1651455A"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46DE5B9F" w14:textId="77777777" w:rsidR="002D617C" w:rsidRPr="00C102FD" w:rsidRDefault="002D617C" w:rsidP="002D617C">
      <w:pPr>
        <w:jc w:val="center"/>
        <w:rPr>
          <w:rFonts w:ascii="HG丸ｺﾞｼｯｸM-PRO" w:eastAsia="HG丸ｺﾞｼｯｸM-PRO" w:hAnsi="HG丸ｺﾞｼｯｸM-PRO"/>
          <w:sz w:val="24"/>
        </w:rPr>
      </w:pPr>
    </w:p>
    <w:p w14:paraId="5B6DB901"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250"/>
        </w:rPr>
        <w:t>回</w:t>
      </w:r>
      <w:r w:rsidRPr="002D617C">
        <w:rPr>
          <w:rFonts w:ascii="HG丸ｺﾞｼｯｸM-PRO" w:eastAsia="HG丸ｺﾞｼｯｸM-PRO" w:hAnsi="HG丸ｺﾞｼｯｸM-PRO" w:hint="eastAsia"/>
          <w:kern w:val="0"/>
          <w:sz w:val="24"/>
          <w:fitText w:val="1920" w:id="-730112250"/>
        </w:rPr>
        <w:t>答</w:t>
      </w:r>
    </w:p>
    <w:p w14:paraId="0F1408B6" w14:textId="77777777" w:rsidR="009658B5" w:rsidRPr="00C102FD" w:rsidRDefault="009658B5" w:rsidP="009658B5">
      <w:pPr>
        <w:rPr>
          <w:rFonts w:ascii="HG丸ｺﾞｼｯｸM-PRO" w:eastAsia="HG丸ｺﾞｼｯｸM-PRO" w:hAnsi="HG丸ｺﾞｼｯｸM-PRO"/>
          <w:sz w:val="24"/>
        </w:rPr>
      </w:pPr>
    </w:p>
    <w:p w14:paraId="0E9EE8DD" w14:textId="1B5F37D4" w:rsidR="009658B5" w:rsidRPr="00C102FD" w:rsidRDefault="009658B5" w:rsidP="009658B5">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w:t>
      </w:r>
      <w:r w:rsidR="002D617C">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原発ゼロの会・大阪　）</w:t>
      </w:r>
    </w:p>
    <w:p w14:paraId="0158295A" w14:textId="77777777" w:rsidR="009658B5" w:rsidRPr="00C102FD" w:rsidRDefault="009658B5" w:rsidP="009658B5">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FEE4F7E" w14:textId="77777777" w:rsidTr="00F90514">
        <w:tc>
          <w:tcPr>
            <w:tcW w:w="8702" w:type="dxa"/>
            <w:shd w:val="clear" w:color="auto" w:fill="auto"/>
          </w:tcPr>
          <w:p w14:paraId="2E37049D" w14:textId="77777777" w:rsidR="009658B5" w:rsidRPr="00C102FD" w:rsidRDefault="009658B5" w:rsidP="00F90514">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3EC04A16" w14:textId="77777777" w:rsidR="009658B5" w:rsidRPr="00C102FD" w:rsidRDefault="009658B5" w:rsidP="00F90514">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 xml:space="preserve">（３）大阪府の脱炭素化事業について　</w:t>
            </w:r>
          </w:p>
          <w:p w14:paraId="71E704CB" w14:textId="166490FF" w:rsidR="009658B5" w:rsidRPr="00C102FD" w:rsidRDefault="009658B5" w:rsidP="002A58E9">
            <w:pPr>
              <w:ind w:left="211" w:hangingChars="100" w:hanging="211"/>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２）2024年度計画で掲載されている以下の事業についてその内容を詳しく説明してください</w:t>
            </w:r>
            <w:r w:rsidR="00461AC0">
              <w:rPr>
                <w:rFonts w:ascii="HG丸ｺﾞｼｯｸM-PRO" w:eastAsia="HG丸ｺﾞｼｯｸM-PRO" w:hAnsi="HG丸ｺﾞｼｯｸM-PRO" w:hint="eastAsia"/>
                <w:b/>
                <w:bCs/>
                <w:szCs w:val="21"/>
              </w:rPr>
              <w:t>。</w:t>
            </w:r>
          </w:p>
          <w:p w14:paraId="46AFDD53" w14:textId="53FEFC32" w:rsidR="009658B5" w:rsidRPr="00C102FD" w:rsidRDefault="009658B5" w:rsidP="00F90514">
            <w:pPr>
              <w:rPr>
                <w:rFonts w:ascii="HG丸ｺﾞｼｯｸM-PRO" w:eastAsia="HG丸ｺﾞｼｯｸM-PRO" w:hAnsi="HG丸ｺﾞｼｯｸM-PRO"/>
                <w:szCs w:val="21"/>
              </w:rPr>
            </w:pPr>
            <w:r w:rsidRPr="00C102FD">
              <w:rPr>
                <w:rFonts w:ascii="HG丸ｺﾞｼｯｸM-PRO" w:eastAsia="HG丸ｺﾞｼｯｸM-PRO" w:hAnsi="HG丸ｺﾞｼｯｸM-PRO" w:hint="eastAsia"/>
                <w:szCs w:val="21"/>
              </w:rPr>
              <w:t xml:space="preserve">　</w:t>
            </w:r>
            <w:r w:rsidR="002A58E9">
              <w:rPr>
                <w:rFonts w:ascii="HG丸ｺﾞｼｯｸM-PRO" w:eastAsia="HG丸ｺﾞｼｯｸM-PRO" w:hAnsi="HG丸ｺﾞｼｯｸM-PRO" w:hint="eastAsia"/>
                <w:szCs w:val="21"/>
              </w:rPr>
              <w:t>4</w:t>
            </w:r>
            <w:r w:rsidR="002A58E9">
              <w:rPr>
                <w:rFonts w:ascii="HG丸ｺﾞｼｯｸM-PRO" w:eastAsia="HG丸ｺﾞｼｯｸM-PRO" w:hAnsi="HG丸ｺﾞｼｯｸM-PRO"/>
                <w:szCs w:val="21"/>
              </w:rPr>
              <w:t>.</w:t>
            </w:r>
            <w:r w:rsidRPr="00C102FD">
              <w:rPr>
                <w:rFonts w:ascii="HG丸ｺﾞｼｯｸM-PRO" w:eastAsia="HG丸ｺﾞｼｯｸM-PRO" w:hAnsi="HG丸ｺﾞｼｯｸM-PRO" w:hint="eastAsia"/>
                <w:szCs w:val="21"/>
              </w:rPr>
              <w:t>脱炭素型農業推進事業（447万円）</w:t>
            </w:r>
          </w:p>
          <w:p w14:paraId="63CAA379" w14:textId="77777777" w:rsidR="009658B5" w:rsidRPr="00C102FD" w:rsidRDefault="009658B5" w:rsidP="00F90514">
            <w:pPr>
              <w:rPr>
                <w:rFonts w:ascii="HG丸ｺﾞｼｯｸM-PRO" w:eastAsia="HG丸ｺﾞｼｯｸM-PRO" w:hAnsi="HG丸ｺﾞｼｯｸM-PRO"/>
                <w:sz w:val="24"/>
              </w:rPr>
            </w:pPr>
          </w:p>
        </w:tc>
      </w:tr>
      <w:tr w:rsidR="00C102FD" w:rsidRPr="00C102FD" w14:paraId="6EE1B0A8" w14:textId="77777777" w:rsidTr="00F90514">
        <w:tc>
          <w:tcPr>
            <w:tcW w:w="8702" w:type="dxa"/>
            <w:shd w:val="clear" w:color="auto" w:fill="auto"/>
          </w:tcPr>
          <w:p w14:paraId="246C7C40" w14:textId="77777777" w:rsidR="009658B5" w:rsidRPr="00C102FD" w:rsidRDefault="009658B5" w:rsidP="00F90514">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70E7773E" w14:textId="781DDF0E" w:rsidR="009658B5" w:rsidRDefault="00607E3A" w:rsidP="00F9051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658B5" w:rsidRPr="00C102FD">
              <w:rPr>
                <w:rFonts w:ascii="HG丸ｺﾞｼｯｸM-PRO" w:eastAsia="HG丸ｺﾞｼｯｸM-PRO" w:hAnsi="HG丸ｺﾞｼｯｸM-PRO" w:hint="eastAsia"/>
                <w:sz w:val="24"/>
              </w:rPr>
              <w:t xml:space="preserve">　脱炭素型農業推進事業は、2050年カーボンニュートラル実現に向けて、農分野での脱炭素社会の貢献を図るため、環境負荷低減し栽培された有機農産物などの生産振興とその販路拡大などに取り組んでいるものです。</w:t>
            </w:r>
          </w:p>
          <w:p w14:paraId="2D031492" w14:textId="77777777" w:rsidR="002A58E9" w:rsidRPr="00C102FD" w:rsidRDefault="002A58E9" w:rsidP="00F90514">
            <w:pPr>
              <w:ind w:left="240" w:hangingChars="100" w:hanging="240"/>
              <w:rPr>
                <w:rFonts w:ascii="HG丸ｺﾞｼｯｸM-PRO" w:eastAsia="HG丸ｺﾞｼｯｸM-PRO" w:hAnsi="HG丸ｺﾞｼｯｸM-PRO"/>
                <w:sz w:val="24"/>
              </w:rPr>
            </w:pPr>
          </w:p>
          <w:p w14:paraId="7AD6771D" w14:textId="527113CA" w:rsidR="009658B5" w:rsidRPr="00C102FD" w:rsidRDefault="00607E3A" w:rsidP="00F9051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658B5" w:rsidRPr="00C102FD">
              <w:rPr>
                <w:rFonts w:ascii="HG丸ｺﾞｼｯｸM-PRO" w:eastAsia="HG丸ｺﾞｼｯｸM-PRO" w:hAnsi="HG丸ｺﾞｼｯｸM-PRO" w:hint="eastAsia"/>
                <w:sz w:val="24"/>
              </w:rPr>
              <w:t xml:space="preserve">　具体的には、脱炭素農業に取り組む農業者を増加させるため、有機農業栽培体系の確立や労力に見合う価格での販路確保など、以下の取組を推進しています。</w:t>
            </w:r>
          </w:p>
          <w:p w14:paraId="10A47B77" w14:textId="77777777" w:rsidR="009658B5" w:rsidRPr="00C102FD" w:rsidRDefault="009658B5" w:rsidP="00F90514">
            <w:pPr>
              <w:ind w:left="480" w:hangingChars="200" w:hanging="48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（１）有機農業栽培体系の確立　（技術の実証、マニュアル化による農業者の取組拡大）</w:t>
            </w:r>
          </w:p>
          <w:p w14:paraId="11213550" w14:textId="77777777" w:rsidR="009658B5" w:rsidRPr="00C102FD" w:rsidRDefault="009658B5" w:rsidP="00F90514">
            <w:pPr>
              <w:ind w:left="480" w:hangingChars="200" w:hanging="48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（２）農業者への栽培技術の普及・販路拡大支援　（土づくり技術や病害虫防除、脱プラ資材など技術講習会・販路拡大に向けたセミナーの実施）</w:t>
            </w:r>
          </w:p>
          <w:p w14:paraId="4206F090" w14:textId="77777777" w:rsidR="009658B5" w:rsidRPr="00C102FD" w:rsidRDefault="009658B5" w:rsidP="00F90514">
            <w:pPr>
              <w:spacing w:line="320" w:lineRule="exact"/>
              <w:ind w:left="480" w:hangingChars="200" w:hanging="48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（３）有機農業への転換推進（有機農業の</w:t>
            </w:r>
            <w:r w:rsidRPr="00C102FD">
              <w:rPr>
                <w:rFonts w:ascii="Microsoft JhengHei" w:eastAsia="Microsoft JhengHei" w:hAnsi="Microsoft JhengHei" w:cs="Microsoft JhengHei" w:hint="eastAsia"/>
                <w:sz w:val="24"/>
              </w:rPr>
              <w:t>⽣</w:t>
            </w:r>
            <w:r w:rsidRPr="00C102FD">
              <w:rPr>
                <w:rFonts w:ascii="HG丸ｺﾞｼｯｸM-PRO" w:eastAsia="HG丸ｺﾞｼｯｸM-PRO" w:hAnsi="HG丸ｺﾞｼｯｸM-PRO" w:cs="HG丸ｺﾞｼｯｸM-PRO" w:hint="eastAsia"/>
                <w:sz w:val="24"/>
              </w:rPr>
              <w:t>産を開始するにあたり必要な経費について</w:t>
            </w:r>
            <w:r w:rsidRPr="00C102FD">
              <w:rPr>
                <w:rFonts w:ascii="Microsoft JhengHei" w:eastAsia="Microsoft JhengHei" w:hAnsi="Microsoft JhengHei" w:cs="Microsoft JhengHei" w:hint="eastAsia"/>
                <w:sz w:val="24"/>
              </w:rPr>
              <w:t>⽀</w:t>
            </w:r>
            <w:r w:rsidRPr="00C102FD">
              <w:rPr>
                <w:rFonts w:ascii="HG丸ｺﾞｼｯｸM-PRO" w:eastAsia="HG丸ｺﾞｼｯｸM-PRO" w:hAnsi="HG丸ｺﾞｼｯｸM-PRO" w:cs="HG丸ｺﾞｼｯｸM-PRO" w:hint="eastAsia"/>
                <w:sz w:val="24"/>
              </w:rPr>
              <w:t>援</w:t>
            </w:r>
            <w:r w:rsidRPr="00C102FD">
              <w:rPr>
                <w:rFonts w:ascii="HG丸ｺﾞｼｯｸM-PRO" w:eastAsia="HG丸ｺﾞｼｯｸM-PRO" w:hAnsi="HG丸ｺﾞｼｯｸM-PRO" w:hint="eastAsia"/>
                <w:sz w:val="24"/>
              </w:rPr>
              <w:t>）</w:t>
            </w:r>
          </w:p>
          <w:p w14:paraId="1F47AE7D" w14:textId="77777777" w:rsidR="009658B5" w:rsidRPr="00C102FD" w:rsidRDefault="009658B5" w:rsidP="00F90514">
            <w:pPr>
              <w:rPr>
                <w:rFonts w:ascii="HG丸ｺﾞｼｯｸM-PRO" w:eastAsia="HG丸ｺﾞｼｯｸM-PRO" w:hAnsi="HG丸ｺﾞｼｯｸM-PRO"/>
                <w:sz w:val="24"/>
              </w:rPr>
            </w:pPr>
          </w:p>
          <w:p w14:paraId="1BFDB3A6" w14:textId="77777777" w:rsidR="009658B5" w:rsidRPr="00C102FD" w:rsidRDefault="009658B5" w:rsidP="00F90514">
            <w:pPr>
              <w:rPr>
                <w:rFonts w:ascii="HG丸ｺﾞｼｯｸM-PRO" w:eastAsia="HG丸ｺﾞｼｯｸM-PRO" w:hAnsi="HG丸ｺﾞｼｯｸM-PRO"/>
                <w:sz w:val="24"/>
              </w:rPr>
            </w:pPr>
          </w:p>
        </w:tc>
      </w:tr>
      <w:tr w:rsidR="00C102FD" w:rsidRPr="00C102FD" w14:paraId="0875617E" w14:textId="77777777" w:rsidTr="00F90514">
        <w:tc>
          <w:tcPr>
            <w:tcW w:w="8702" w:type="dxa"/>
            <w:shd w:val="clear" w:color="auto" w:fill="auto"/>
          </w:tcPr>
          <w:p w14:paraId="63431690" w14:textId="77777777" w:rsidR="009658B5" w:rsidRPr="00C102FD" w:rsidRDefault="009658B5" w:rsidP="00F90514">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1FC58422" w14:textId="77777777" w:rsidR="009658B5" w:rsidRPr="00C102FD" w:rsidRDefault="009658B5" w:rsidP="002A58E9">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農政室　推進課</w:t>
            </w:r>
          </w:p>
          <w:p w14:paraId="776ABC74" w14:textId="77777777" w:rsidR="009658B5" w:rsidRPr="00C102FD" w:rsidRDefault="009658B5" w:rsidP="00F90514">
            <w:pPr>
              <w:rPr>
                <w:rFonts w:ascii="HG丸ｺﾞｼｯｸM-PRO" w:eastAsia="HG丸ｺﾞｼｯｸM-PRO" w:hAnsi="HG丸ｺﾞｼｯｸM-PRO"/>
                <w:sz w:val="24"/>
              </w:rPr>
            </w:pPr>
          </w:p>
          <w:p w14:paraId="54CC9F82" w14:textId="77777777" w:rsidR="009658B5" w:rsidRPr="00C102FD" w:rsidRDefault="009658B5" w:rsidP="00F90514">
            <w:pPr>
              <w:rPr>
                <w:rFonts w:ascii="HG丸ｺﾞｼｯｸM-PRO" w:eastAsia="HG丸ｺﾞｼｯｸM-PRO" w:hAnsi="HG丸ｺﾞｼｯｸM-PRO"/>
                <w:sz w:val="24"/>
              </w:rPr>
            </w:pPr>
          </w:p>
          <w:p w14:paraId="49101152" w14:textId="77777777" w:rsidR="009658B5" w:rsidRPr="00C102FD" w:rsidRDefault="009658B5" w:rsidP="00F90514">
            <w:pPr>
              <w:rPr>
                <w:rFonts w:ascii="HG丸ｺﾞｼｯｸM-PRO" w:eastAsia="HG丸ｺﾞｼｯｸM-PRO" w:hAnsi="HG丸ｺﾞｼｯｸM-PRO"/>
                <w:sz w:val="24"/>
              </w:rPr>
            </w:pPr>
          </w:p>
        </w:tc>
      </w:tr>
    </w:tbl>
    <w:p w14:paraId="1A29C510" w14:textId="6A3901DF" w:rsidR="009658B5" w:rsidRPr="00C102FD" w:rsidRDefault="009658B5" w:rsidP="009658B5">
      <w:pPr>
        <w:rPr>
          <w:rFonts w:ascii="HG丸ｺﾞｼｯｸM-PRO" w:eastAsia="HG丸ｺﾞｼｯｸM-PRO" w:hAnsi="HG丸ｺﾞｼｯｸM-PRO"/>
          <w:sz w:val="22"/>
          <w:szCs w:val="22"/>
        </w:rPr>
      </w:pPr>
    </w:p>
    <w:p w14:paraId="4F79C9AF" w14:textId="77777777" w:rsidR="009658B5" w:rsidRPr="00C102FD" w:rsidRDefault="009658B5" w:rsidP="009658B5">
      <w:pPr>
        <w:adjustRightInd w:val="0"/>
        <w:snapToGrid w:val="0"/>
        <w:jc w:val="right"/>
        <w:rPr>
          <w:rFonts w:ascii="HG丸ｺﾞｼｯｸM-PRO" w:eastAsia="HG丸ｺﾞｼｯｸM-PRO" w:hAnsi="HG丸ｺﾞｼｯｸM-PRO"/>
        </w:rPr>
      </w:pPr>
    </w:p>
    <w:p w14:paraId="674930E0" w14:textId="77777777" w:rsidR="002D617C" w:rsidRPr="00C102FD" w:rsidRDefault="00447A40"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r w:rsidR="002D617C" w:rsidRPr="00C102FD">
        <w:rPr>
          <w:rFonts w:ascii="HG丸ｺﾞｼｯｸM-PRO" w:eastAsia="HG丸ｺﾞｼｯｸM-PRO" w:hAnsi="HG丸ｺﾞｼｯｸM-PRO" w:hint="eastAsia"/>
          <w:sz w:val="22"/>
          <w:szCs w:val="22"/>
        </w:rPr>
        <w:lastRenderedPageBreak/>
        <w:t>様式　２</w:t>
      </w:r>
    </w:p>
    <w:p w14:paraId="7DE4DCB6" w14:textId="77777777" w:rsidR="002D617C" w:rsidRPr="00C102FD" w:rsidRDefault="002D617C" w:rsidP="002D617C">
      <w:pPr>
        <w:jc w:val="center"/>
        <w:rPr>
          <w:rFonts w:ascii="HG丸ｺﾞｼｯｸM-PRO" w:eastAsia="HG丸ｺﾞｼｯｸM-PRO" w:hAnsi="HG丸ｺﾞｼｯｸM-PRO"/>
          <w:sz w:val="24"/>
        </w:rPr>
      </w:pPr>
    </w:p>
    <w:p w14:paraId="4FF41C11"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2000"/>
        </w:rPr>
        <w:t>回</w:t>
      </w:r>
      <w:r w:rsidRPr="002D617C">
        <w:rPr>
          <w:rFonts w:ascii="HG丸ｺﾞｼｯｸM-PRO" w:eastAsia="HG丸ｺﾞｼｯｸM-PRO" w:hAnsi="HG丸ｺﾞｼｯｸM-PRO" w:hint="eastAsia"/>
          <w:kern w:val="0"/>
          <w:sz w:val="24"/>
          <w:fitText w:val="1920" w:id="-730112000"/>
        </w:rPr>
        <w:t>答</w:t>
      </w:r>
    </w:p>
    <w:p w14:paraId="5C1FA5AF" w14:textId="62E58C05" w:rsidR="0026049A" w:rsidRPr="00C102FD" w:rsidRDefault="0026049A" w:rsidP="002D617C">
      <w:pPr>
        <w:jc w:val="right"/>
        <w:rPr>
          <w:rFonts w:ascii="HG丸ｺﾞｼｯｸM-PRO" w:eastAsia="HG丸ｺﾞｼｯｸM-PRO" w:hAnsi="HG丸ｺﾞｼｯｸM-PRO"/>
          <w:sz w:val="24"/>
        </w:rPr>
      </w:pPr>
    </w:p>
    <w:p w14:paraId="45240B02" w14:textId="77777777" w:rsidR="0026049A" w:rsidRPr="00C102FD" w:rsidRDefault="0026049A" w:rsidP="0026049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7BA8AC7A" w14:textId="77777777" w:rsidR="0026049A" w:rsidRPr="00C102FD" w:rsidRDefault="0026049A" w:rsidP="0026049A">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473050DA" w14:textId="77777777" w:rsidTr="00241573">
        <w:tc>
          <w:tcPr>
            <w:tcW w:w="8702" w:type="dxa"/>
            <w:shd w:val="clear" w:color="auto" w:fill="auto"/>
          </w:tcPr>
          <w:p w14:paraId="10EDB384" w14:textId="77777777" w:rsidR="0026049A" w:rsidRPr="00C102FD" w:rsidRDefault="0026049A" w:rsidP="0024157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0A0C97B6" w14:textId="77777777" w:rsidR="0026049A" w:rsidRPr="00C102FD" w:rsidRDefault="0026049A" w:rsidP="00241573">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2024E2E8" w14:textId="77777777" w:rsidR="0026049A" w:rsidRPr="00C102FD" w:rsidRDefault="0026049A" w:rsidP="002A58E9">
            <w:pPr>
              <w:ind w:left="211" w:hangingChars="100" w:hanging="211"/>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２）2024年度計画で掲載されている以下の事業についてその内容を詳しく説明してください。</w:t>
            </w:r>
          </w:p>
          <w:p w14:paraId="4221A431" w14:textId="337E1A79" w:rsidR="0026049A" w:rsidRPr="00C102FD" w:rsidRDefault="002A58E9" w:rsidP="002A58E9">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Pr>
                <w:rFonts w:ascii="HG丸ｺﾞｼｯｸM-PRO" w:eastAsia="HG丸ｺﾞｼｯｸM-PRO" w:hAnsi="HG丸ｺﾞｼｯｸM-PRO"/>
                <w:szCs w:val="21"/>
              </w:rPr>
              <w:t>.</w:t>
            </w:r>
            <w:r w:rsidR="0026049A" w:rsidRPr="00C102FD">
              <w:rPr>
                <w:rFonts w:ascii="HG丸ｺﾞｼｯｸM-PRO" w:eastAsia="HG丸ｺﾞｼｯｸM-PRO" w:hAnsi="HG丸ｺﾞｼｯｸM-PRO" w:hint="eastAsia"/>
                <w:szCs w:val="21"/>
              </w:rPr>
              <w:t>万博を契機とした環境・エネルギー先進技術普及事業（423万円）</w:t>
            </w:r>
          </w:p>
          <w:p w14:paraId="1FA4B156" w14:textId="77777777" w:rsidR="0026049A" w:rsidRPr="00C102FD" w:rsidRDefault="0026049A" w:rsidP="00241573">
            <w:pPr>
              <w:rPr>
                <w:rFonts w:ascii="HG丸ｺﾞｼｯｸM-PRO" w:eastAsia="HG丸ｺﾞｼｯｸM-PRO" w:hAnsi="HG丸ｺﾞｼｯｸM-PRO"/>
                <w:szCs w:val="21"/>
              </w:rPr>
            </w:pPr>
          </w:p>
          <w:p w14:paraId="0C33F94D" w14:textId="77777777" w:rsidR="0026049A" w:rsidRPr="00C102FD" w:rsidRDefault="0026049A" w:rsidP="00241573">
            <w:pPr>
              <w:rPr>
                <w:rFonts w:ascii="HG丸ｺﾞｼｯｸM-PRO" w:eastAsia="HG丸ｺﾞｼｯｸM-PRO" w:hAnsi="HG丸ｺﾞｼｯｸM-PRO"/>
                <w:sz w:val="24"/>
              </w:rPr>
            </w:pPr>
          </w:p>
          <w:p w14:paraId="40EFB645" w14:textId="77777777" w:rsidR="0026049A" w:rsidRPr="00C102FD" w:rsidRDefault="0026049A" w:rsidP="00241573">
            <w:pPr>
              <w:rPr>
                <w:rFonts w:ascii="HG丸ｺﾞｼｯｸM-PRO" w:eastAsia="HG丸ｺﾞｼｯｸM-PRO" w:hAnsi="HG丸ｺﾞｼｯｸM-PRO"/>
                <w:sz w:val="24"/>
              </w:rPr>
            </w:pPr>
          </w:p>
        </w:tc>
      </w:tr>
      <w:tr w:rsidR="00C102FD" w:rsidRPr="00C102FD" w14:paraId="5FE5FD97" w14:textId="77777777" w:rsidTr="00241573">
        <w:tc>
          <w:tcPr>
            <w:tcW w:w="8702" w:type="dxa"/>
            <w:shd w:val="clear" w:color="auto" w:fill="auto"/>
          </w:tcPr>
          <w:p w14:paraId="239AA898" w14:textId="77777777" w:rsidR="0026049A" w:rsidRPr="00C102FD" w:rsidRDefault="0026049A" w:rsidP="0024157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7F428A2F" w14:textId="77777777" w:rsidR="0026049A" w:rsidRPr="00C102FD" w:rsidRDefault="0026049A" w:rsidP="00241573">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エネルギー先進技術の普及を促進するため、先進技術が普及した未来社会の姿を見せる動画コンテンツ等を用い、府民・事業者向けセミナー等を通じ広く発信しています。事業者による実用化・事業化につなげることで、脱炭素や海洋プラスチックごみ削減の長期目標の達成に資する環境先進技術の普及を促進します。</w:t>
            </w:r>
          </w:p>
          <w:p w14:paraId="36BC2B67" w14:textId="77777777" w:rsidR="0026049A" w:rsidRPr="00C102FD" w:rsidRDefault="0026049A" w:rsidP="00241573">
            <w:pPr>
              <w:rPr>
                <w:rFonts w:ascii="HG丸ｺﾞｼｯｸM-PRO" w:eastAsia="HG丸ｺﾞｼｯｸM-PRO" w:hAnsi="HG丸ｺﾞｼｯｸM-PRO"/>
                <w:sz w:val="24"/>
              </w:rPr>
            </w:pPr>
          </w:p>
          <w:p w14:paraId="6BD9F1D8" w14:textId="77777777" w:rsidR="0026049A" w:rsidRPr="00C102FD" w:rsidRDefault="0026049A" w:rsidP="00241573">
            <w:pPr>
              <w:rPr>
                <w:rFonts w:ascii="HG丸ｺﾞｼｯｸM-PRO" w:eastAsia="HG丸ｺﾞｼｯｸM-PRO" w:hAnsi="HG丸ｺﾞｼｯｸM-PRO"/>
                <w:sz w:val="24"/>
              </w:rPr>
            </w:pPr>
          </w:p>
          <w:p w14:paraId="231FED19" w14:textId="77777777" w:rsidR="0026049A" w:rsidRPr="00C102FD" w:rsidRDefault="0026049A" w:rsidP="00241573">
            <w:pPr>
              <w:rPr>
                <w:rFonts w:ascii="HG丸ｺﾞｼｯｸM-PRO" w:eastAsia="HG丸ｺﾞｼｯｸM-PRO" w:hAnsi="HG丸ｺﾞｼｯｸM-PRO"/>
                <w:sz w:val="24"/>
              </w:rPr>
            </w:pPr>
          </w:p>
          <w:p w14:paraId="1AD794DA" w14:textId="77777777" w:rsidR="0026049A" w:rsidRPr="00C102FD" w:rsidRDefault="0026049A" w:rsidP="00241573">
            <w:pPr>
              <w:rPr>
                <w:rFonts w:ascii="HG丸ｺﾞｼｯｸM-PRO" w:eastAsia="HG丸ｺﾞｼｯｸM-PRO" w:hAnsi="HG丸ｺﾞｼｯｸM-PRO"/>
                <w:sz w:val="24"/>
              </w:rPr>
            </w:pPr>
          </w:p>
          <w:p w14:paraId="5B762E95" w14:textId="77777777" w:rsidR="0026049A" w:rsidRPr="00C102FD" w:rsidRDefault="0026049A" w:rsidP="00241573">
            <w:pPr>
              <w:rPr>
                <w:rFonts w:ascii="HG丸ｺﾞｼｯｸM-PRO" w:eastAsia="HG丸ｺﾞｼｯｸM-PRO" w:hAnsi="HG丸ｺﾞｼｯｸM-PRO"/>
                <w:sz w:val="24"/>
              </w:rPr>
            </w:pPr>
          </w:p>
        </w:tc>
      </w:tr>
      <w:tr w:rsidR="00C102FD" w:rsidRPr="00C102FD" w14:paraId="5010804A" w14:textId="77777777" w:rsidTr="00241573">
        <w:tc>
          <w:tcPr>
            <w:tcW w:w="8702" w:type="dxa"/>
            <w:shd w:val="clear" w:color="auto" w:fill="auto"/>
          </w:tcPr>
          <w:p w14:paraId="153E868A" w14:textId="77777777" w:rsidR="0026049A" w:rsidRPr="00C102FD" w:rsidRDefault="0026049A" w:rsidP="0024157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1ABC1934" w14:textId="77777777" w:rsidR="0026049A" w:rsidRPr="00C102FD" w:rsidRDefault="0026049A" w:rsidP="002A58E9">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環境農林水産部脱炭素・エネルギー政策課</w:t>
            </w:r>
          </w:p>
          <w:p w14:paraId="1BC7839B" w14:textId="77777777" w:rsidR="0026049A" w:rsidRPr="00C102FD" w:rsidRDefault="0026049A" w:rsidP="00241573">
            <w:pPr>
              <w:rPr>
                <w:rFonts w:ascii="HG丸ｺﾞｼｯｸM-PRO" w:eastAsia="HG丸ｺﾞｼｯｸM-PRO" w:hAnsi="HG丸ｺﾞｼｯｸM-PRO"/>
                <w:sz w:val="24"/>
              </w:rPr>
            </w:pPr>
          </w:p>
        </w:tc>
      </w:tr>
    </w:tbl>
    <w:p w14:paraId="689D6EC2" w14:textId="77777777" w:rsidR="003A435C" w:rsidRPr="00C102FD" w:rsidRDefault="003A435C" w:rsidP="003A435C">
      <w:pPr>
        <w:rPr>
          <w:rFonts w:ascii="HG丸ｺﾞｼｯｸM-PRO" w:eastAsia="HG丸ｺﾞｼｯｸM-PRO" w:hAnsi="HG丸ｺﾞｼｯｸM-PRO"/>
        </w:rPr>
      </w:pPr>
      <w:r w:rsidRPr="00C102FD">
        <w:rPr>
          <w:rFonts w:ascii="HG丸ｺﾞｼｯｸM-PRO" w:eastAsia="HG丸ｺﾞｼｯｸM-PRO" w:hAnsi="HG丸ｺﾞｼｯｸM-PRO"/>
          <w:sz w:val="22"/>
          <w:szCs w:val="22"/>
        </w:rPr>
        <w:br w:type="page"/>
      </w:r>
    </w:p>
    <w:p w14:paraId="1B397F79"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07DC0EC4" w14:textId="77777777" w:rsidR="002D617C" w:rsidRPr="00C102FD" w:rsidRDefault="002D617C" w:rsidP="002D617C">
      <w:pPr>
        <w:jc w:val="center"/>
        <w:rPr>
          <w:rFonts w:ascii="HG丸ｺﾞｼｯｸM-PRO" w:eastAsia="HG丸ｺﾞｼｯｸM-PRO" w:hAnsi="HG丸ｺﾞｼｯｸM-PRO"/>
          <w:sz w:val="24"/>
        </w:rPr>
      </w:pPr>
    </w:p>
    <w:p w14:paraId="202F2576"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999"/>
        </w:rPr>
        <w:t>回</w:t>
      </w:r>
      <w:r w:rsidRPr="002D617C">
        <w:rPr>
          <w:rFonts w:ascii="HG丸ｺﾞｼｯｸM-PRO" w:eastAsia="HG丸ｺﾞｼｯｸM-PRO" w:hAnsi="HG丸ｺﾞｼｯｸM-PRO" w:hint="eastAsia"/>
          <w:kern w:val="0"/>
          <w:sz w:val="24"/>
          <w:fitText w:val="1920" w:id="-730111999"/>
        </w:rPr>
        <w:t>答</w:t>
      </w:r>
    </w:p>
    <w:p w14:paraId="7DBB9954" w14:textId="77777777" w:rsidR="003A435C" w:rsidRPr="00C102FD" w:rsidRDefault="003A435C" w:rsidP="003A435C">
      <w:pPr>
        <w:rPr>
          <w:rFonts w:ascii="HG丸ｺﾞｼｯｸM-PRO" w:eastAsia="HG丸ｺﾞｼｯｸM-PRO" w:hAnsi="HG丸ｺﾞｼｯｸM-PRO"/>
          <w:sz w:val="24"/>
        </w:rPr>
      </w:pPr>
    </w:p>
    <w:p w14:paraId="20F624C0" w14:textId="4BBCD272" w:rsidR="003A435C" w:rsidRPr="00C102FD" w:rsidRDefault="003A435C" w:rsidP="003A435C">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w:t>
      </w:r>
      <w:r w:rsidR="002D617C">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原発ゼロの会・大阪　）</w:t>
      </w:r>
    </w:p>
    <w:p w14:paraId="1DECAFB2" w14:textId="77777777" w:rsidR="003A435C" w:rsidRPr="00C102FD" w:rsidRDefault="003A435C" w:rsidP="003A435C">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3D0F70E7" w14:textId="77777777" w:rsidTr="00BC38D7">
        <w:tc>
          <w:tcPr>
            <w:tcW w:w="8702" w:type="dxa"/>
            <w:shd w:val="clear" w:color="auto" w:fill="auto"/>
          </w:tcPr>
          <w:p w14:paraId="1C1D0041"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1F9F871F" w14:textId="77777777" w:rsidR="003A435C" w:rsidRPr="00C102FD" w:rsidRDefault="003A435C" w:rsidP="002A58E9">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460F6B01" w14:textId="77777777" w:rsidR="003A435C" w:rsidRPr="00C102FD" w:rsidRDefault="003A435C" w:rsidP="002A58E9">
            <w:pPr>
              <w:ind w:left="211" w:hangingChars="100" w:hanging="211"/>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２）2024年度計画で掲載されている以下の事業についてその内容を詳しく説明してください。</w:t>
            </w:r>
          </w:p>
          <w:p w14:paraId="5888EEC9" w14:textId="7610EFD1" w:rsidR="003A435C" w:rsidRPr="00C102FD" w:rsidRDefault="002A58E9" w:rsidP="002A58E9">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3A435C" w:rsidRPr="00C102FD">
              <w:rPr>
                <w:rFonts w:ascii="HG丸ｺﾞｼｯｸM-PRO" w:eastAsia="HG丸ｺﾞｼｯｸM-PRO" w:hAnsi="HG丸ｺﾞｼｯｸM-PRO" w:hint="eastAsia"/>
                <w:szCs w:val="21"/>
              </w:rPr>
              <w:t>カーボンニュートラル技術開発・実証事業（8億15万円）</w:t>
            </w:r>
          </w:p>
          <w:p w14:paraId="183D84AA" w14:textId="77777777" w:rsidR="003A435C" w:rsidRPr="00C102FD" w:rsidRDefault="003A435C" w:rsidP="00BC38D7">
            <w:pPr>
              <w:rPr>
                <w:rFonts w:ascii="HG丸ｺﾞｼｯｸM-PRO" w:eastAsia="HG丸ｺﾞｼｯｸM-PRO" w:hAnsi="HG丸ｺﾞｼｯｸM-PRO"/>
                <w:szCs w:val="21"/>
              </w:rPr>
            </w:pPr>
          </w:p>
          <w:p w14:paraId="0B1739F7" w14:textId="77777777" w:rsidR="003A435C" w:rsidRPr="00C102FD" w:rsidRDefault="003A435C" w:rsidP="00BC38D7">
            <w:pPr>
              <w:rPr>
                <w:rFonts w:ascii="HG丸ｺﾞｼｯｸM-PRO" w:eastAsia="HG丸ｺﾞｼｯｸM-PRO" w:hAnsi="HG丸ｺﾞｼｯｸM-PRO"/>
                <w:szCs w:val="21"/>
              </w:rPr>
            </w:pPr>
          </w:p>
          <w:p w14:paraId="151761CB" w14:textId="77777777" w:rsidR="003A435C" w:rsidRPr="00C102FD" w:rsidRDefault="003A435C" w:rsidP="00BC38D7">
            <w:pPr>
              <w:rPr>
                <w:rFonts w:ascii="HG丸ｺﾞｼｯｸM-PRO" w:eastAsia="HG丸ｺﾞｼｯｸM-PRO" w:hAnsi="HG丸ｺﾞｼｯｸM-PRO"/>
                <w:sz w:val="24"/>
              </w:rPr>
            </w:pPr>
          </w:p>
        </w:tc>
      </w:tr>
      <w:tr w:rsidR="00C102FD" w:rsidRPr="00C102FD" w14:paraId="40AE2EE9" w14:textId="77777777" w:rsidTr="00BC38D7">
        <w:tc>
          <w:tcPr>
            <w:tcW w:w="8702" w:type="dxa"/>
            <w:shd w:val="clear" w:color="auto" w:fill="auto"/>
          </w:tcPr>
          <w:p w14:paraId="146B24B0"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6D6B3473" w14:textId="132D33B4" w:rsidR="003A435C" w:rsidRPr="00C102FD" w:rsidRDefault="003A435C" w:rsidP="00BC38D7">
            <w:pPr>
              <w:ind w:left="240" w:hangingChars="100" w:hanging="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w:t>
            </w:r>
            <w:r w:rsidR="002A58E9">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カーボンニュートラル技術開発・実証事業は、万博を契機に、カーボンニュートラルに資する最先端技術の実証・実装をめざし、試作設計や開発・実証を行う企業に対し、必要な経費の一部を補助しています。</w:t>
            </w:r>
          </w:p>
          <w:p w14:paraId="44C808AD" w14:textId="77777777" w:rsidR="003A435C" w:rsidRPr="00C102FD" w:rsidRDefault="003A435C" w:rsidP="00BC38D7">
            <w:pPr>
              <w:rPr>
                <w:rFonts w:ascii="HG丸ｺﾞｼｯｸM-PRO" w:eastAsia="HG丸ｺﾞｼｯｸM-PRO" w:hAnsi="HG丸ｺﾞｼｯｸM-PRO"/>
                <w:sz w:val="24"/>
              </w:rPr>
            </w:pPr>
          </w:p>
          <w:p w14:paraId="4901BA13" w14:textId="02CD25BB" w:rsidR="003A435C" w:rsidRPr="00C102FD" w:rsidRDefault="003A435C" w:rsidP="00BC38D7">
            <w:pPr>
              <w:ind w:left="240" w:hangingChars="100" w:hanging="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w:t>
            </w:r>
            <w:r w:rsidR="002A58E9">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世界的なイベントである万博の機会を活かして、カーボンニュートラルに資する最先端技術を用いた最終製品やサービスを披露し、技術の実用性や利活用の効果などを広く発信することで、社会への実装やビジネス化に向けた取組みを促進することに加え、府内中小企業等のビジネスチャンスの創出・拡大へと波及させ、大阪のさらなる成長や脱炭素社会の実現につなげていくことを狙いとしています。</w:t>
            </w:r>
          </w:p>
          <w:p w14:paraId="624C53F3" w14:textId="77777777" w:rsidR="003A435C" w:rsidRPr="00C102FD" w:rsidRDefault="003A435C" w:rsidP="00BC38D7">
            <w:pPr>
              <w:rPr>
                <w:rFonts w:ascii="HG丸ｺﾞｼｯｸM-PRO" w:eastAsia="HG丸ｺﾞｼｯｸM-PRO" w:hAnsi="HG丸ｺﾞｼｯｸM-PRO"/>
                <w:sz w:val="24"/>
              </w:rPr>
            </w:pPr>
          </w:p>
          <w:p w14:paraId="253D8472" w14:textId="77777777" w:rsidR="003A435C" w:rsidRPr="00C102FD" w:rsidRDefault="003A435C" w:rsidP="00BC38D7">
            <w:pPr>
              <w:rPr>
                <w:rFonts w:ascii="HG丸ｺﾞｼｯｸM-PRO" w:eastAsia="HG丸ｺﾞｼｯｸM-PRO" w:hAnsi="HG丸ｺﾞｼｯｸM-PRO"/>
                <w:sz w:val="24"/>
              </w:rPr>
            </w:pPr>
          </w:p>
          <w:p w14:paraId="440EC3DC" w14:textId="77777777" w:rsidR="003A435C" w:rsidRPr="00C102FD" w:rsidRDefault="003A435C" w:rsidP="00BC38D7">
            <w:pPr>
              <w:rPr>
                <w:rFonts w:ascii="HG丸ｺﾞｼｯｸM-PRO" w:eastAsia="HG丸ｺﾞｼｯｸM-PRO" w:hAnsi="HG丸ｺﾞｼｯｸM-PRO"/>
                <w:sz w:val="24"/>
              </w:rPr>
            </w:pPr>
          </w:p>
          <w:p w14:paraId="057C9C7A" w14:textId="77777777" w:rsidR="003A435C" w:rsidRPr="00C102FD" w:rsidRDefault="003A435C" w:rsidP="00BC38D7">
            <w:pPr>
              <w:rPr>
                <w:rFonts w:ascii="HG丸ｺﾞｼｯｸM-PRO" w:eastAsia="HG丸ｺﾞｼｯｸM-PRO" w:hAnsi="HG丸ｺﾞｼｯｸM-PRO"/>
                <w:sz w:val="24"/>
              </w:rPr>
            </w:pPr>
          </w:p>
          <w:p w14:paraId="188BA7B9" w14:textId="77777777" w:rsidR="003A435C" w:rsidRPr="00C102FD" w:rsidRDefault="003A435C" w:rsidP="00BC38D7">
            <w:pPr>
              <w:rPr>
                <w:rFonts w:ascii="HG丸ｺﾞｼｯｸM-PRO" w:eastAsia="HG丸ｺﾞｼｯｸM-PRO" w:hAnsi="HG丸ｺﾞｼｯｸM-PRO"/>
                <w:sz w:val="24"/>
              </w:rPr>
            </w:pPr>
          </w:p>
        </w:tc>
      </w:tr>
      <w:tr w:rsidR="00C102FD" w:rsidRPr="00C102FD" w14:paraId="39F9D4E8" w14:textId="77777777" w:rsidTr="00BC38D7">
        <w:tc>
          <w:tcPr>
            <w:tcW w:w="8702" w:type="dxa"/>
            <w:shd w:val="clear" w:color="auto" w:fill="auto"/>
          </w:tcPr>
          <w:p w14:paraId="754A7E27"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45D69262" w14:textId="77777777" w:rsidR="003A435C" w:rsidRPr="00C102FD" w:rsidRDefault="003A435C" w:rsidP="002A58E9">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商工労働部　成長産業振興室　産業創造課</w:t>
            </w:r>
          </w:p>
          <w:p w14:paraId="53BA88F3" w14:textId="77777777" w:rsidR="003A435C" w:rsidRPr="00C102FD" w:rsidRDefault="003A435C" w:rsidP="00BC38D7">
            <w:pPr>
              <w:rPr>
                <w:rFonts w:ascii="HG丸ｺﾞｼｯｸM-PRO" w:eastAsia="HG丸ｺﾞｼｯｸM-PRO" w:hAnsi="HG丸ｺﾞｼｯｸM-PRO"/>
                <w:sz w:val="24"/>
              </w:rPr>
            </w:pPr>
          </w:p>
          <w:p w14:paraId="3624B9D4" w14:textId="77777777" w:rsidR="003A435C" w:rsidRPr="00C102FD" w:rsidRDefault="003A435C" w:rsidP="00BC38D7">
            <w:pPr>
              <w:rPr>
                <w:rFonts w:ascii="HG丸ｺﾞｼｯｸM-PRO" w:eastAsia="HG丸ｺﾞｼｯｸM-PRO" w:hAnsi="HG丸ｺﾞｼｯｸM-PRO"/>
                <w:sz w:val="24"/>
              </w:rPr>
            </w:pPr>
          </w:p>
        </w:tc>
      </w:tr>
    </w:tbl>
    <w:p w14:paraId="21283F86" w14:textId="48253FC8" w:rsidR="0026049A" w:rsidRDefault="0026049A" w:rsidP="0026049A">
      <w:pPr>
        <w:widowControl/>
        <w:jc w:val="left"/>
        <w:rPr>
          <w:rFonts w:ascii="HG丸ｺﾞｼｯｸM-PRO" w:eastAsia="HG丸ｺﾞｼｯｸM-PRO" w:hAnsi="HG丸ｺﾞｼｯｸM-PRO"/>
          <w:sz w:val="22"/>
          <w:szCs w:val="22"/>
        </w:rPr>
      </w:pPr>
    </w:p>
    <w:p w14:paraId="580CBFC2" w14:textId="77777777" w:rsidR="002A58E9" w:rsidRPr="00C102FD" w:rsidRDefault="002A58E9" w:rsidP="0026049A">
      <w:pPr>
        <w:widowControl/>
        <w:jc w:val="left"/>
        <w:rPr>
          <w:rFonts w:ascii="HG丸ｺﾞｼｯｸM-PRO" w:eastAsia="HG丸ｺﾞｼｯｸM-PRO" w:hAnsi="HG丸ｺﾞｼｯｸM-PRO"/>
          <w:sz w:val="22"/>
          <w:szCs w:val="22"/>
        </w:rPr>
      </w:pPr>
    </w:p>
    <w:p w14:paraId="4100C7F3" w14:textId="21442ACC" w:rsidR="003A435C" w:rsidRPr="00C102FD" w:rsidRDefault="003A435C">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25E22A32"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70797E47" w14:textId="77777777" w:rsidR="002D617C" w:rsidRPr="00C102FD" w:rsidRDefault="002D617C" w:rsidP="002D617C">
      <w:pPr>
        <w:jc w:val="center"/>
        <w:rPr>
          <w:rFonts w:ascii="HG丸ｺﾞｼｯｸM-PRO" w:eastAsia="HG丸ｺﾞｼｯｸM-PRO" w:hAnsi="HG丸ｺﾞｼｯｸM-PRO"/>
          <w:sz w:val="24"/>
        </w:rPr>
      </w:pPr>
    </w:p>
    <w:p w14:paraId="7FEE59E2"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998"/>
        </w:rPr>
        <w:t>回</w:t>
      </w:r>
      <w:r w:rsidRPr="002D617C">
        <w:rPr>
          <w:rFonts w:ascii="HG丸ｺﾞｼｯｸM-PRO" w:eastAsia="HG丸ｺﾞｼｯｸM-PRO" w:hAnsi="HG丸ｺﾞｼｯｸM-PRO" w:hint="eastAsia"/>
          <w:kern w:val="0"/>
          <w:sz w:val="24"/>
          <w:fitText w:val="1920" w:id="-730111998"/>
        </w:rPr>
        <w:t>答</w:t>
      </w:r>
    </w:p>
    <w:p w14:paraId="20A12AA6" w14:textId="77777777" w:rsidR="00B45CD8" w:rsidRPr="00C102FD" w:rsidRDefault="00B45CD8" w:rsidP="00B45CD8">
      <w:pPr>
        <w:rPr>
          <w:rFonts w:ascii="HG丸ｺﾞｼｯｸM-PRO" w:eastAsia="HG丸ｺﾞｼｯｸM-PRO" w:hAnsi="HG丸ｺﾞｼｯｸM-PRO"/>
          <w:sz w:val="24"/>
        </w:rPr>
      </w:pPr>
    </w:p>
    <w:p w14:paraId="61EDF5C6" w14:textId="77777777" w:rsidR="00B45CD8" w:rsidRPr="00C102FD" w:rsidRDefault="00B45CD8" w:rsidP="00B45CD8">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372E3158" w14:textId="77777777" w:rsidR="00B45CD8" w:rsidRPr="00C102FD" w:rsidRDefault="00B45CD8" w:rsidP="00B45CD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5DB7F33" w14:textId="77777777" w:rsidTr="00B45CD8">
        <w:tc>
          <w:tcPr>
            <w:tcW w:w="8702" w:type="dxa"/>
            <w:tcBorders>
              <w:top w:val="single" w:sz="4" w:space="0" w:color="auto"/>
              <w:left w:val="single" w:sz="4" w:space="0" w:color="auto"/>
              <w:bottom w:val="single" w:sz="4" w:space="0" w:color="auto"/>
              <w:right w:val="single" w:sz="4" w:space="0" w:color="auto"/>
            </w:tcBorders>
          </w:tcPr>
          <w:p w14:paraId="0227D098"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4C7A169C" w14:textId="77777777" w:rsidR="00B45CD8" w:rsidRPr="00C102FD" w:rsidRDefault="00B45CD8">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（３）大阪府の脱炭素化事業について</w:t>
            </w:r>
          </w:p>
          <w:p w14:paraId="02C22BC8" w14:textId="77777777" w:rsidR="00B45CD8" w:rsidRPr="00C102FD" w:rsidRDefault="00B45CD8">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３）府の事業として復活してください</w:t>
            </w:r>
          </w:p>
          <w:p w14:paraId="6E16383F" w14:textId="4BBBEB02" w:rsidR="00B45CD8" w:rsidRPr="00C102FD" w:rsidRDefault="00B45CD8">
            <w:pPr>
              <w:ind w:left="420" w:hangingChars="200" w:hanging="420"/>
              <w:rPr>
                <w:rFonts w:ascii="HG丸ｺﾞｼｯｸM-PRO" w:eastAsia="HG丸ｺﾞｼｯｸM-PRO" w:hAnsi="HG丸ｺﾞｼｯｸM-PRO"/>
                <w:szCs w:val="21"/>
              </w:rPr>
            </w:pPr>
            <w:r w:rsidRPr="00C102FD">
              <w:rPr>
                <w:rFonts w:ascii="HG丸ｺﾞｼｯｸM-PRO" w:eastAsia="HG丸ｺﾞｼｯｸM-PRO" w:hAnsi="HG丸ｺﾞｼｯｸM-PRO" w:hint="eastAsia"/>
                <w:szCs w:val="21"/>
              </w:rPr>
              <w:t xml:space="preserve">　</w:t>
            </w:r>
            <w:r w:rsidR="002A58E9">
              <w:rPr>
                <w:rFonts w:ascii="HG丸ｺﾞｼｯｸM-PRO" w:eastAsia="HG丸ｺﾞｼｯｸM-PRO" w:hAnsi="HG丸ｺﾞｼｯｸM-PRO" w:hint="eastAsia"/>
                <w:szCs w:val="21"/>
              </w:rPr>
              <w:t>1</w:t>
            </w:r>
            <w:r w:rsidR="002A58E9">
              <w:rPr>
                <w:rFonts w:ascii="HG丸ｺﾞｼｯｸM-PRO" w:eastAsia="HG丸ｺﾞｼｯｸM-PRO" w:hAnsi="HG丸ｺﾞｼｯｸM-PRO"/>
                <w:szCs w:val="21"/>
              </w:rPr>
              <w:t>.</w:t>
            </w:r>
            <w:r w:rsidRPr="00C102FD">
              <w:rPr>
                <w:rFonts w:ascii="HG丸ｺﾞｼｯｸM-PRO" w:eastAsia="HG丸ｺﾞｼｯｸM-PRO" w:hAnsi="HG丸ｺﾞｼｯｸM-PRO" w:hint="eastAsia"/>
                <w:szCs w:val="21"/>
              </w:rPr>
              <w:t>廃止した中小事業者LED導入促進事業を府の単独事業として復活すること。</w:t>
            </w:r>
          </w:p>
          <w:p w14:paraId="6578C99D" w14:textId="77777777" w:rsidR="00B45CD8" w:rsidRPr="00C102FD" w:rsidRDefault="00B45CD8">
            <w:pPr>
              <w:rPr>
                <w:rFonts w:ascii="HG丸ｺﾞｼｯｸM-PRO" w:eastAsia="HG丸ｺﾞｼｯｸM-PRO" w:hAnsi="HG丸ｺﾞｼｯｸM-PRO"/>
                <w:sz w:val="24"/>
              </w:rPr>
            </w:pPr>
          </w:p>
        </w:tc>
      </w:tr>
      <w:tr w:rsidR="00C102FD" w:rsidRPr="00C102FD" w14:paraId="4FCBAF54" w14:textId="77777777" w:rsidTr="00B45CD8">
        <w:tc>
          <w:tcPr>
            <w:tcW w:w="8702" w:type="dxa"/>
            <w:tcBorders>
              <w:top w:val="single" w:sz="4" w:space="0" w:color="auto"/>
              <w:left w:val="single" w:sz="4" w:space="0" w:color="auto"/>
              <w:bottom w:val="single" w:sz="4" w:space="0" w:color="auto"/>
              <w:right w:val="single" w:sz="4" w:space="0" w:color="auto"/>
            </w:tcBorders>
          </w:tcPr>
          <w:p w14:paraId="30ABA856"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4465B8CB"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中小事業者における照明のLED化については「中小事業者LED導入促進事業」において、令和４年度から令和５年度の２か年で、約1,600件の補助を行ったことにより、一定の導入が進んだものと認識しています。</w:t>
            </w:r>
          </w:p>
          <w:p w14:paraId="0D6F1D83"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そのため、LED化を重点的に支援する「中小事業者LED導入促進事業」の復活は予定していませんが、照明のLED化にも活用可能な「中小事業者の対策計画書に基づく省エネ・再エネ設備の導入支援事業」を令和５年度から実施しています。</w:t>
            </w:r>
          </w:p>
          <w:p w14:paraId="7ACBF54A" w14:textId="77777777" w:rsidR="00B45CD8" w:rsidRPr="00C102FD" w:rsidRDefault="00B45CD8">
            <w:pPr>
              <w:rPr>
                <w:rFonts w:ascii="HG丸ｺﾞｼｯｸM-PRO" w:eastAsia="HG丸ｺﾞｼｯｸM-PRO" w:hAnsi="HG丸ｺﾞｼｯｸM-PRO"/>
                <w:sz w:val="24"/>
              </w:rPr>
            </w:pPr>
          </w:p>
          <w:p w14:paraId="7D8E1BC1" w14:textId="77777777" w:rsidR="00B45CD8" w:rsidRPr="00C102FD" w:rsidRDefault="00B45CD8">
            <w:pPr>
              <w:rPr>
                <w:rFonts w:ascii="HG丸ｺﾞｼｯｸM-PRO" w:eastAsia="HG丸ｺﾞｼｯｸM-PRO" w:hAnsi="HG丸ｺﾞｼｯｸM-PRO"/>
                <w:sz w:val="24"/>
              </w:rPr>
            </w:pPr>
          </w:p>
        </w:tc>
      </w:tr>
      <w:tr w:rsidR="00B45CD8" w:rsidRPr="00C102FD" w14:paraId="1DD675A2" w14:textId="77777777" w:rsidTr="00B45CD8">
        <w:tc>
          <w:tcPr>
            <w:tcW w:w="8702" w:type="dxa"/>
            <w:tcBorders>
              <w:top w:val="single" w:sz="4" w:space="0" w:color="auto"/>
              <w:left w:val="single" w:sz="4" w:space="0" w:color="auto"/>
              <w:bottom w:val="single" w:sz="4" w:space="0" w:color="auto"/>
              <w:right w:val="single" w:sz="4" w:space="0" w:color="auto"/>
            </w:tcBorders>
            <w:hideMark/>
          </w:tcPr>
          <w:p w14:paraId="5411F8DD" w14:textId="77777777" w:rsidR="00B45CD8" w:rsidRPr="00C102FD" w:rsidRDefault="00B45CD8">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2C406C9E" w14:textId="3DE0EE69" w:rsidR="00B45CD8" w:rsidRPr="00C102FD" w:rsidRDefault="00B45CD8" w:rsidP="002A58E9">
            <w:pPr>
              <w:ind w:leftChars="100" w:left="21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環境農林水産部　脱炭素・エネルギー政策課</w:t>
            </w:r>
          </w:p>
          <w:p w14:paraId="7927108D" w14:textId="77777777" w:rsidR="00202504" w:rsidRPr="00C102FD" w:rsidRDefault="00202504">
            <w:pPr>
              <w:rPr>
                <w:rFonts w:ascii="HG丸ｺﾞｼｯｸM-PRO" w:eastAsia="HG丸ｺﾞｼｯｸM-PRO" w:hAnsi="HG丸ｺﾞｼｯｸM-PRO"/>
                <w:kern w:val="0"/>
                <w:sz w:val="24"/>
              </w:rPr>
            </w:pPr>
          </w:p>
          <w:p w14:paraId="50851DD6" w14:textId="170815FE" w:rsidR="000F0FD6" w:rsidRPr="00C102FD" w:rsidRDefault="000F0FD6">
            <w:pPr>
              <w:rPr>
                <w:rFonts w:ascii="HG丸ｺﾞｼｯｸM-PRO" w:eastAsia="HG丸ｺﾞｼｯｸM-PRO" w:hAnsi="HG丸ｺﾞｼｯｸM-PRO"/>
                <w:kern w:val="0"/>
                <w:sz w:val="24"/>
              </w:rPr>
            </w:pPr>
          </w:p>
        </w:tc>
      </w:tr>
    </w:tbl>
    <w:p w14:paraId="7F784AC9" w14:textId="77777777" w:rsidR="00B45CD8" w:rsidRPr="00C102FD" w:rsidRDefault="00B45CD8" w:rsidP="00184831">
      <w:pPr>
        <w:jc w:val="right"/>
        <w:rPr>
          <w:rFonts w:ascii="HG丸ｺﾞｼｯｸM-PRO" w:eastAsia="HG丸ｺﾞｼｯｸM-PRO" w:hAnsi="HG丸ｺﾞｼｯｸM-PRO"/>
          <w:sz w:val="22"/>
          <w:szCs w:val="22"/>
        </w:rPr>
      </w:pPr>
    </w:p>
    <w:p w14:paraId="78908EEB" w14:textId="77777777" w:rsidR="00B45CD8" w:rsidRPr="00C102FD" w:rsidRDefault="00B45CD8">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75FB291C"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3F651AAC" w14:textId="77777777" w:rsidR="002D617C" w:rsidRPr="00C102FD" w:rsidRDefault="002D617C" w:rsidP="002D617C">
      <w:pPr>
        <w:jc w:val="center"/>
        <w:rPr>
          <w:rFonts w:ascii="HG丸ｺﾞｼｯｸM-PRO" w:eastAsia="HG丸ｺﾞｼｯｸM-PRO" w:hAnsi="HG丸ｺﾞｼｯｸM-PRO"/>
          <w:sz w:val="24"/>
        </w:rPr>
      </w:pPr>
    </w:p>
    <w:p w14:paraId="24BD09EF"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997"/>
        </w:rPr>
        <w:t>回</w:t>
      </w:r>
      <w:r w:rsidRPr="002D617C">
        <w:rPr>
          <w:rFonts w:ascii="HG丸ｺﾞｼｯｸM-PRO" w:eastAsia="HG丸ｺﾞｼｯｸM-PRO" w:hAnsi="HG丸ｺﾞｼｯｸM-PRO" w:hint="eastAsia"/>
          <w:kern w:val="0"/>
          <w:sz w:val="24"/>
          <w:fitText w:val="1920" w:id="-730111997"/>
        </w:rPr>
        <w:t>答</w:t>
      </w:r>
    </w:p>
    <w:p w14:paraId="1CA10F8A" w14:textId="77777777" w:rsidR="00184831" w:rsidRPr="00C102FD" w:rsidRDefault="00184831" w:rsidP="00184831">
      <w:pPr>
        <w:rPr>
          <w:rFonts w:ascii="HG丸ｺﾞｼｯｸM-PRO" w:eastAsia="HG丸ｺﾞｼｯｸM-PRO" w:hAnsi="HG丸ｺﾞｼｯｸM-PRO"/>
          <w:sz w:val="24"/>
        </w:rPr>
      </w:pPr>
    </w:p>
    <w:p w14:paraId="029BE386" w14:textId="5190B445" w:rsidR="00184831" w:rsidRPr="00C102FD" w:rsidRDefault="00184831" w:rsidP="002A58E9">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31585FAE" w14:textId="77777777" w:rsidR="00184831" w:rsidRPr="00C102FD" w:rsidRDefault="00184831">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CB1DD45" w14:textId="77777777" w:rsidTr="00CD0C7B">
        <w:tc>
          <w:tcPr>
            <w:tcW w:w="8494" w:type="dxa"/>
            <w:shd w:val="clear" w:color="auto" w:fill="auto"/>
          </w:tcPr>
          <w:p w14:paraId="66B218A3" w14:textId="77777777" w:rsidR="000F0FD6" w:rsidRPr="00C102FD" w:rsidRDefault="002566DC" w:rsidP="000A4658">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75BCD925" w14:textId="44E6D625" w:rsidR="00244392" w:rsidRPr="00C102FD" w:rsidRDefault="00244392" w:rsidP="000A4658">
            <w:pPr>
              <w:rPr>
                <w:rFonts w:ascii="HG丸ｺﾞｼｯｸM-PRO" w:eastAsia="HG丸ｺﾞｼｯｸM-PRO" w:hAnsi="HG丸ｺﾞｼｯｸM-PRO"/>
                <w:szCs w:val="21"/>
              </w:rPr>
            </w:pPr>
            <w:r w:rsidRPr="00C102FD">
              <w:rPr>
                <w:rFonts w:ascii="HG丸ｺﾞｼｯｸM-PRO" w:eastAsia="HG丸ｺﾞｼｯｸM-PRO" w:hAnsi="HG丸ｺﾞｼｯｸM-PRO" w:hint="eastAsia"/>
                <w:b/>
                <w:bCs/>
                <w:spacing w:val="-10"/>
                <w:szCs w:val="21"/>
              </w:rPr>
              <w:t>（４）自然エネ・再エネを飛躍的に進めるために</w:t>
            </w:r>
          </w:p>
          <w:p w14:paraId="68E366A3" w14:textId="6A11EC55" w:rsidR="00244392" w:rsidRPr="00C102FD" w:rsidRDefault="00244392" w:rsidP="00244392">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自然エネ・再エネを、情勢が求めるレベルにまで飛躍的に進めるために以下の点をご検討ください。</w:t>
            </w:r>
          </w:p>
          <w:p w14:paraId="76E56157" w14:textId="77777777" w:rsidR="00244392" w:rsidRPr="00C102FD" w:rsidRDefault="00244392" w:rsidP="000F0FD6">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１）『おおさかスマートエネルギープラン』の構成について補強を</w:t>
            </w:r>
          </w:p>
          <w:p w14:paraId="58D4368C" w14:textId="43D05A1F" w:rsidR="00244392" w:rsidRPr="00C102FD" w:rsidRDefault="00244392" w:rsidP="00244392">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2021年策定の『おおさかスマートエネルギープラン』の構成は、</w:t>
            </w:r>
            <w:r w:rsidR="002A58E9">
              <w:rPr>
                <w:rFonts w:ascii="HG丸ｺﾞｼｯｸM-PRO" w:eastAsia="HG丸ｺﾞｼｯｸM-PRO" w:hAnsi="HG丸ｺﾞｼｯｸM-PRO" w:hint="eastAsia"/>
                <w:spacing w:val="-10"/>
                <w:szCs w:val="21"/>
              </w:rPr>
              <w:t>1</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エネルギー効率の向上、</w:t>
            </w:r>
            <w:r w:rsidR="002A58E9">
              <w:rPr>
                <w:rFonts w:ascii="HG丸ｺﾞｼｯｸM-PRO" w:eastAsia="HG丸ｺﾞｼｯｸM-PRO" w:hAnsi="HG丸ｺﾞｼｯｸM-PRO" w:hint="eastAsia"/>
                <w:spacing w:val="-10"/>
                <w:szCs w:val="21"/>
              </w:rPr>
              <w:t>2</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再エネの普及拡大、</w:t>
            </w:r>
            <w:r w:rsidR="002A58E9">
              <w:rPr>
                <w:rFonts w:ascii="HG丸ｺﾞｼｯｸM-PRO" w:eastAsia="HG丸ｺﾞｼｯｸM-PRO" w:hAnsi="HG丸ｺﾞｼｯｸM-PRO" w:hint="eastAsia"/>
                <w:spacing w:val="-10"/>
                <w:szCs w:val="21"/>
              </w:rPr>
              <w:t>3</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レジリエンスと電力需給調整力の強化、</w:t>
            </w:r>
            <w:r w:rsidR="002A58E9">
              <w:rPr>
                <w:rFonts w:ascii="HG丸ｺﾞｼｯｸM-PRO" w:eastAsia="HG丸ｺﾞｼｯｸM-PRO" w:hAnsi="HG丸ｺﾞｼｯｸM-PRO" w:hint="eastAsia"/>
                <w:spacing w:val="-10"/>
                <w:szCs w:val="21"/>
              </w:rPr>
              <w:t>4</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エネルギー関連産業の振興と全分野の企業の持続的成長、の４つを柱にしています。これは、私たちの要求の柱となっている</w:t>
            </w:r>
            <w:r w:rsidR="002A58E9">
              <w:rPr>
                <w:rFonts w:ascii="HG丸ｺﾞｼｯｸM-PRO" w:eastAsia="HG丸ｺﾞｼｯｸM-PRO" w:hAnsi="HG丸ｺﾞｼｯｸM-PRO" w:hint="eastAsia"/>
                <w:spacing w:val="-10"/>
                <w:szCs w:val="21"/>
              </w:rPr>
              <w:t>1</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省エネ・エコな生活への転換、</w:t>
            </w:r>
            <w:r w:rsidR="002A58E9">
              <w:rPr>
                <w:rFonts w:ascii="HG丸ｺﾞｼｯｸM-PRO" w:eastAsia="HG丸ｺﾞｼｯｸM-PRO" w:hAnsi="HG丸ｺﾞｼｯｸM-PRO" w:hint="eastAsia"/>
                <w:spacing w:val="-10"/>
                <w:szCs w:val="21"/>
              </w:rPr>
              <w:t>2</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自然エネ・再エネの推進、</w:t>
            </w:r>
            <w:r w:rsidR="002A58E9">
              <w:rPr>
                <w:rFonts w:ascii="HG丸ｺﾞｼｯｸM-PRO" w:eastAsia="HG丸ｺﾞｼｯｸM-PRO" w:hAnsi="HG丸ｺﾞｼｯｸM-PRO" w:hint="eastAsia"/>
                <w:spacing w:val="-10"/>
                <w:szCs w:val="21"/>
              </w:rPr>
              <w:t>3</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送配電問題と優先電源問題、</w:t>
            </w:r>
            <w:r w:rsidR="002A58E9">
              <w:rPr>
                <w:rFonts w:ascii="HG丸ｺﾞｼｯｸM-PRO" w:eastAsia="HG丸ｺﾞｼｯｸM-PRO" w:hAnsi="HG丸ｺﾞｼｯｸM-PRO" w:hint="eastAsia"/>
                <w:spacing w:val="-10"/>
                <w:szCs w:val="21"/>
              </w:rPr>
              <w:t>4</w:t>
            </w:r>
            <w:r w:rsidR="002A58E9">
              <w:rPr>
                <w:rFonts w:ascii="HG丸ｺﾞｼｯｸM-PRO" w:eastAsia="HG丸ｺﾞｼｯｸM-PRO" w:hAnsi="HG丸ｺﾞｼｯｸM-PRO"/>
                <w:spacing w:val="-10"/>
                <w:szCs w:val="21"/>
              </w:rPr>
              <w:t>.</w:t>
            </w:r>
            <w:r w:rsidRPr="00C102FD">
              <w:rPr>
                <w:rFonts w:ascii="HG丸ｺﾞｼｯｸM-PRO" w:eastAsia="HG丸ｺﾞｼｯｸM-PRO" w:hAnsi="HG丸ｺﾞｼｯｸM-PRO" w:hint="eastAsia"/>
                <w:spacing w:val="-10"/>
                <w:szCs w:val="21"/>
              </w:rPr>
              <w:t>自然エネ・再エネによる地元経済の活性化、域内経済の循環型確立といった項目と、内容は別にしても重なり合うものです。</w:t>
            </w:r>
          </w:p>
          <w:p w14:paraId="603D8115" w14:textId="77777777" w:rsidR="00244392" w:rsidRPr="00C102FD" w:rsidRDefault="00244392" w:rsidP="00244392">
            <w:pPr>
              <w:ind w:firstLineChars="100" w:firstLine="190"/>
              <w:rPr>
                <w:rFonts w:ascii="HG丸ｺﾞｼｯｸM-PRO" w:eastAsia="HG丸ｺﾞｼｯｸM-PRO" w:hAnsi="HG丸ｺﾞｼｯｸM-PRO"/>
                <w:spacing w:val="-10"/>
                <w:szCs w:val="21"/>
                <w:u w:val="single"/>
              </w:rPr>
            </w:pPr>
            <w:r w:rsidRPr="00C102FD">
              <w:rPr>
                <w:rFonts w:ascii="HG丸ｺﾞｼｯｸM-PRO" w:eastAsia="HG丸ｺﾞｼｯｸM-PRO" w:hAnsi="HG丸ｺﾞｼｯｸM-PRO" w:hint="eastAsia"/>
                <w:spacing w:val="-10"/>
                <w:szCs w:val="21"/>
                <w:u w:val="single"/>
              </w:rPr>
              <w:t>但し、『スマートエネルギープラン』には、次のような大事な視点が欠落しており、エネルギー施策の取り組みを正しく、総合的に発展させるために、次の点の補強を検討してください。</w:t>
            </w:r>
          </w:p>
          <w:p w14:paraId="328DF5DF" w14:textId="3CEDCC51" w:rsidR="00244392" w:rsidRPr="00C102FD" w:rsidRDefault="002A58E9" w:rsidP="00244392">
            <w:pPr>
              <w:ind w:firstLineChars="100" w:firstLine="191"/>
              <w:rPr>
                <w:rFonts w:ascii="HG丸ｺﾞｼｯｸM-PRO" w:eastAsia="HG丸ｺﾞｼｯｸM-PRO" w:hAnsi="HG丸ｺﾞｼｯｸM-PRO"/>
                <w:b/>
                <w:bCs/>
                <w:spacing w:val="-10"/>
                <w:szCs w:val="21"/>
              </w:rPr>
            </w:pPr>
            <w:r>
              <w:rPr>
                <w:rFonts w:ascii="HG丸ｺﾞｼｯｸM-PRO" w:eastAsia="HG丸ｺﾞｼｯｸM-PRO" w:hAnsi="HG丸ｺﾞｼｯｸM-PRO"/>
                <w:b/>
                <w:bCs/>
                <w:spacing w:val="-10"/>
                <w:szCs w:val="21"/>
              </w:rPr>
              <w:t>1.</w:t>
            </w:r>
            <w:r w:rsidR="00244392" w:rsidRPr="00C102FD">
              <w:rPr>
                <w:rFonts w:ascii="HG丸ｺﾞｼｯｸM-PRO" w:eastAsia="HG丸ｺﾞｼｯｸM-PRO" w:hAnsi="HG丸ｺﾞｼｯｸM-PRO" w:hint="eastAsia"/>
                <w:b/>
                <w:bCs/>
                <w:spacing w:val="-10"/>
                <w:szCs w:val="21"/>
              </w:rPr>
              <w:t>ＣＯ</w:t>
            </w:r>
            <w:r w:rsidR="00244392" w:rsidRPr="00C102FD">
              <w:rPr>
                <w:rFonts w:ascii="HG丸ｺﾞｼｯｸM-PRO" w:eastAsia="HG丸ｺﾞｼｯｸM-PRO" w:hAnsi="HG丸ｺﾞｼｯｸM-PRO" w:hint="eastAsia"/>
                <w:b/>
                <w:bCs/>
                <w:spacing w:val="-10"/>
                <w:szCs w:val="21"/>
                <w:vertAlign w:val="subscript"/>
              </w:rPr>
              <w:t>2</w:t>
            </w:r>
            <w:r w:rsidR="00244392" w:rsidRPr="00C102FD">
              <w:rPr>
                <w:rFonts w:ascii="HG丸ｺﾞｼｯｸM-PRO" w:eastAsia="HG丸ｺﾞｼｯｸM-PRO" w:hAnsi="HG丸ｺﾞｼｯｸM-PRO" w:hint="eastAsia"/>
                <w:b/>
                <w:bCs/>
                <w:spacing w:val="-10"/>
                <w:szCs w:val="21"/>
              </w:rPr>
              <w:t>の吸収源として樹木、森林・山林等の保全育成を</w:t>
            </w:r>
          </w:p>
          <w:p w14:paraId="0B1E2D6D" w14:textId="77777777" w:rsidR="00244392" w:rsidRPr="00C102FD" w:rsidRDefault="00244392" w:rsidP="00767B7F">
            <w:pPr>
              <w:ind w:leftChars="100" w:left="21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 xml:space="preserve">　ＣＯ</w:t>
            </w:r>
            <w:r w:rsidRPr="00C102FD">
              <w:rPr>
                <w:rFonts w:ascii="HG丸ｺﾞｼｯｸM-PRO" w:eastAsia="HG丸ｺﾞｼｯｸM-PRO" w:hAnsi="HG丸ｺﾞｼｯｸM-PRO" w:hint="eastAsia"/>
                <w:spacing w:val="-10"/>
                <w:szCs w:val="21"/>
                <w:vertAlign w:val="subscript"/>
              </w:rPr>
              <w:t>2</w:t>
            </w:r>
            <w:r w:rsidRPr="00C102FD">
              <w:rPr>
                <w:rFonts w:ascii="HG丸ｺﾞｼｯｸM-PRO" w:eastAsia="HG丸ｺﾞｼｯｸM-PRO" w:hAnsi="HG丸ｺﾞｼｯｸM-PRO" w:hint="eastAsia"/>
                <w:spacing w:val="-10"/>
                <w:szCs w:val="21"/>
              </w:rPr>
              <w:t>の吸収源の保全と育成は、「脱炭素化事業」の方で述べられていますが、都市における公園樹や街路樹、郊外における里山や森林、山林などの保全と育成は、地球温暖化の原因ともなるＣＯ</w:t>
            </w:r>
            <w:r w:rsidRPr="00C102FD">
              <w:rPr>
                <w:rFonts w:ascii="HG丸ｺﾞｼｯｸM-PRO" w:eastAsia="HG丸ｺﾞｼｯｸM-PRO" w:hAnsi="HG丸ｺﾞｼｯｸM-PRO" w:hint="eastAsia"/>
                <w:spacing w:val="-10"/>
                <w:szCs w:val="21"/>
                <w:vertAlign w:val="subscript"/>
              </w:rPr>
              <w:t>2</w:t>
            </w:r>
            <w:r w:rsidRPr="00C102FD">
              <w:rPr>
                <w:rFonts w:ascii="HG丸ｺﾞｼｯｸM-PRO" w:eastAsia="HG丸ｺﾞｼｯｸM-PRO" w:hAnsi="HG丸ｺﾞｼｯｸM-PRO" w:hint="eastAsia"/>
                <w:spacing w:val="-10"/>
                <w:szCs w:val="21"/>
              </w:rPr>
              <w:t>を吸収する大事な資源であるとともに、国内産の木材を活用した木質バイオ発電の燃料供給源ともなる大切な資源です。そうした</w:t>
            </w:r>
            <w:r w:rsidRPr="00C102FD">
              <w:rPr>
                <w:rFonts w:ascii="HG丸ｺﾞｼｯｸM-PRO" w:eastAsia="HG丸ｺﾞｼｯｸM-PRO" w:hAnsi="HG丸ｺﾞｼｯｸM-PRO" w:hint="eastAsia"/>
                <w:spacing w:val="-10"/>
                <w:szCs w:val="21"/>
                <w:u w:val="single"/>
              </w:rPr>
              <w:t>樹木や森林、山林の保全とそれらを活用した木質バイオ発電が循環型に働き合う社会を実現するといった視点からも、一つの柱としてきっちり位置づけるべきだと考えます。</w:t>
            </w:r>
          </w:p>
          <w:p w14:paraId="1FC17808" w14:textId="5219C25E" w:rsidR="00244392" w:rsidRPr="00C102FD" w:rsidRDefault="002A58E9" w:rsidP="00244392">
            <w:pPr>
              <w:ind w:firstLineChars="100" w:firstLine="191"/>
              <w:rPr>
                <w:rFonts w:ascii="HG丸ｺﾞｼｯｸM-PRO" w:eastAsia="HG丸ｺﾞｼｯｸM-PRO" w:hAnsi="HG丸ｺﾞｼｯｸM-PRO"/>
                <w:b/>
                <w:bCs/>
                <w:spacing w:val="-10"/>
                <w:szCs w:val="21"/>
              </w:rPr>
            </w:pPr>
            <w:r>
              <w:rPr>
                <w:rFonts w:ascii="HG丸ｺﾞｼｯｸM-PRO" w:eastAsia="HG丸ｺﾞｼｯｸM-PRO" w:hAnsi="HG丸ｺﾞｼｯｸM-PRO"/>
                <w:b/>
                <w:bCs/>
                <w:spacing w:val="-10"/>
                <w:szCs w:val="21"/>
              </w:rPr>
              <w:t>2.</w:t>
            </w:r>
            <w:r w:rsidR="00244392" w:rsidRPr="00C102FD">
              <w:rPr>
                <w:rFonts w:ascii="HG丸ｺﾞｼｯｸM-PRO" w:eastAsia="HG丸ｺﾞｼｯｸM-PRO" w:hAnsi="HG丸ｺﾞｼｯｸM-PRO" w:hint="eastAsia"/>
                <w:b/>
                <w:bCs/>
                <w:spacing w:val="-10"/>
                <w:szCs w:val="21"/>
              </w:rPr>
              <w:t>国民、特に若い人たちへの啓蒙・普及活動の強化を</w:t>
            </w:r>
          </w:p>
          <w:p w14:paraId="5C267EAE" w14:textId="77777777" w:rsidR="00244392" w:rsidRPr="00C102FD" w:rsidRDefault="00244392" w:rsidP="00767B7F">
            <w:pPr>
              <w:ind w:leftChars="100" w:left="21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 xml:space="preserve">　アクションプログラムでは「啓蒙啓発事業」として様々な事業が列挙されていますが、『おおさかスマートエネルギープラン』では啓蒙啓発事業が柱にはなっていません。</w:t>
            </w:r>
            <w:r w:rsidRPr="00C102FD">
              <w:rPr>
                <w:rFonts w:ascii="HG丸ｺﾞｼｯｸM-PRO" w:eastAsia="HG丸ｺﾞｼｯｸM-PRO" w:hAnsi="HG丸ｺﾞｼｯｸM-PRO" w:hint="eastAsia"/>
                <w:spacing w:val="-10"/>
                <w:szCs w:val="21"/>
                <w:u w:val="single"/>
              </w:rPr>
              <w:t>府民・市民への啓発、特に若い人たちへの現在の環境問題の深刻さ、その解決方向としての自然エネルギー・再生可能エネルギーの推進について具体的、体系的に理解してもらうことが大切であり、これも一つの柱とすべきと考えます。</w:t>
            </w:r>
          </w:p>
          <w:p w14:paraId="4BD6C6C1" w14:textId="4594D804" w:rsidR="00244392" w:rsidRPr="00C102FD" w:rsidRDefault="002A58E9" w:rsidP="00244392">
            <w:pPr>
              <w:ind w:firstLineChars="100" w:firstLine="191"/>
              <w:rPr>
                <w:rFonts w:ascii="HG丸ｺﾞｼｯｸM-PRO" w:eastAsia="HG丸ｺﾞｼｯｸM-PRO" w:hAnsi="HG丸ｺﾞｼｯｸM-PRO"/>
                <w:b/>
                <w:bCs/>
                <w:spacing w:val="-10"/>
                <w:szCs w:val="21"/>
              </w:rPr>
            </w:pPr>
            <w:r>
              <w:rPr>
                <w:rFonts w:ascii="HG丸ｺﾞｼｯｸM-PRO" w:eastAsia="HG丸ｺﾞｼｯｸM-PRO" w:hAnsi="HG丸ｺﾞｼｯｸM-PRO"/>
                <w:b/>
                <w:bCs/>
                <w:spacing w:val="-10"/>
                <w:szCs w:val="21"/>
              </w:rPr>
              <w:t>3.</w:t>
            </w:r>
            <w:r w:rsidR="00244392" w:rsidRPr="00C102FD">
              <w:rPr>
                <w:rFonts w:ascii="HG丸ｺﾞｼｯｸM-PRO" w:eastAsia="HG丸ｺﾞｼｯｸM-PRO" w:hAnsi="HG丸ｺﾞｼｯｸM-PRO" w:hint="eastAsia"/>
                <w:b/>
                <w:bCs/>
                <w:spacing w:val="-10"/>
                <w:szCs w:val="21"/>
              </w:rPr>
              <w:t>情勢との関係でいま何が大事かの強い打ち出しを</w:t>
            </w:r>
          </w:p>
          <w:p w14:paraId="5206DF50" w14:textId="0993C963" w:rsidR="002566DC" w:rsidRPr="00C102FD" w:rsidRDefault="00244392" w:rsidP="00767B7F">
            <w:pPr>
              <w:ind w:leftChars="100" w:left="210"/>
              <w:rPr>
                <w:rFonts w:ascii="HG丸ｺﾞｼｯｸM-PRO" w:eastAsia="HG丸ｺﾞｼｯｸM-PRO" w:hAnsi="HG丸ｺﾞｼｯｸM-PRO"/>
                <w:spacing w:val="-10"/>
                <w:sz w:val="24"/>
                <w:u w:val="single"/>
              </w:rPr>
            </w:pPr>
            <w:r w:rsidRPr="00C102FD">
              <w:rPr>
                <w:rFonts w:ascii="HG丸ｺﾞｼｯｸM-PRO" w:eastAsia="HG丸ｺﾞｼｯｸM-PRO" w:hAnsi="HG丸ｺﾞｼｯｸM-PRO" w:hint="eastAsia"/>
                <w:spacing w:val="-10"/>
                <w:szCs w:val="21"/>
              </w:rPr>
              <w:t xml:space="preserve">　先にも述べたように、エネルギー問題、地球環境問題で目の前に展開する事象を見ても「省エネとエコな生活への転換」「自然エネルギー・再生可能エネルギーの推進」が喫緊の課題として求められています。</w:t>
            </w:r>
            <w:r w:rsidRPr="00C102FD">
              <w:rPr>
                <w:rFonts w:ascii="HG丸ｺﾞｼｯｸM-PRO" w:eastAsia="HG丸ｺﾞｼｯｸM-PRO" w:hAnsi="HG丸ｺﾞｼｯｸM-PRO" w:hint="eastAsia"/>
                <w:spacing w:val="-10"/>
                <w:szCs w:val="21"/>
                <w:u w:val="single"/>
              </w:rPr>
              <w:t>そうした情勢にあるという認識に立って、財政と人を最大限投入して、自然エネ・再エネを最優先の課題として推進するのだという強い姿勢を打ち出し、府民にも呼びかけるべきと考えます</w:t>
            </w:r>
            <w:r w:rsidRPr="00C102FD">
              <w:rPr>
                <w:rFonts w:ascii="HG丸ｺﾞｼｯｸM-PRO" w:eastAsia="HG丸ｺﾞｼｯｸM-PRO" w:hAnsi="HG丸ｺﾞｼｯｸM-PRO" w:hint="eastAsia"/>
                <w:spacing w:val="-10"/>
                <w:szCs w:val="21"/>
              </w:rPr>
              <w:t>。</w:t>
            </w:r>
          </w:p>
        </w:tc>
      </w:tr>
      <w:tr w:rsidR="00C102FD" w:rsidRPr="00C102FD" w14:paraId="267EF609" w14:textId="77777777" w:rsidTr="00CD0C7B">
        <w:tc>
          <w:tcPr>
            <w:tcW w:w="8494" w:type="dxa"/>
            <w:shd w:val="clear" w:color="auto" w:fill="auto"/>
          </w:tcPr>
          <w:p w14:paraId="1046FDDA" w14:textId="0E854F04" w:rsidR="00253637" w:rsidRPr="00C102FD" w:rsidRDefault="002566DC"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0799B09E" w14:textId="347CA2B5" w:rsidR="002566DC" w:rsidRPr="00C102FD" w:rsidRDefault="0026691E" w:rsidP="00C102FD">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w:t>
            </w:r>
            <w:r w:rsidR="00506F65" w:rsidRPr="00C102FD">
              <w:rPr>
                <w:rFonts w:ascii="HG丸ｺﾞｼｯｸM-PRO" w:eastAsia="HG丸ｺﾞｼｯｸM-PRO" w:hAnsi="HG丸ｺﾞｼｯｸM-PRO" w:hint="eastAsia"/>
                <w:sz w:val="24"/>
              </w:rPr>
              <w:t>おおさかスマートエネルギープラン</w:t>
            </w:r>
            <w:r w:rsidRPr="00C102FD">
              <w:rPr>
                <w:rFonts w:ascii="HG丸ｺﾞｼｯｸM-PRO" w:eastAsia="HG丸ｺﾞｼｯｸM-PRO" w:hAnsi="HG丸ｺﾞｼｯｸM-PRO" w:hint="eastAsia"/>
                <w:sz w:val="24"/>
              </w:rPr>
              <w:t>」</w:t>
            </w:r>
            <w:r w:rsidR="00253637" w:rsidRPr="00C102FD">
              <w:rPr>
                <w:rFonts w:ascii="HG丸ｺﾞｼｯｸM-PRO" w:eastAsia="HG丸ｺﾞｼｯｸM-PRO" w:hAnsi="HG丸ｺﾞｼｯｸM-PRO" w:hint="eastAsia"/>
                <w:sz w:val="24"/>
              </w:rPr>
              <w:t>の4つの対策の柱のうち、</w:t>
            </w:r>
            <w:r w:rsidR="006C68A8" w:rsidRPr="00C102FD">
              <w:rPr>
                <w:rFonts w:ascii="HG丸ｺﾞｼｯｸM-PRO" w:eastAsia="HG丸ｺﾞｼｯｸM-PRO" w:hAnsi="HG丸ｺﾞｼｯｸM-PRO" w:hint="eastAsia"/>
                <w:sz w:val="24"/>
              </w:rPr>
              <w:t>「再生可能エネルギーの普及拡大」のなかで、「都市型廃棄物・バイオマス資源の有効活用を引き続き推進」と掲げ、</w:t>
            </w:r>
            <w:r w:rsidR="00253637" w:rsidRPr="00C102FD">
              <w:rPr>
                <w:rFonts w:ascii="HG丸ｺﾞｼｯｸM-PRO" w:eastAsia="HG丸ｺﾞｼｯｸM-PRO" w:hAnsi="HG丸ｺﾞｼｯｸM-PRO" w:hint="eastAsia"/>
                <w:sz w:val="24"/>
              </w:rPr>
              <w:t>バイオマス発電等</w:t>
            </w:r>
            <w:r w:rsidR="00CE0D95" w:rsidRPr="00C102FD">
              <w:rPr>
                <w:rFonts w:ascii="HG丸ｺﾞｼｯｸM-PRO" w:eastAsia="HG丸ｺﾞｼｯｸM-PRO" w:hAnsi="HG丸ｺﾞｼｯｸM-PRO" w:hint="eastAsia"/>
                <w:sz w:val="24"/>
              </w:rPr>
              <w:t>のバイオマス</w:t>
            </w:r>
            <w:r w:rsidR="00253637" w:rsidRPr="00C102FD">
              <w:rPr>
                <w:rFonts w:ascii="HG丸ｺﾞｼｯｸM-PRO" w:eastAsia="HG丸ｺﾞｼｯｸM-PRO" w:hAnsi="HG丸ｺﾞｼｯｸM-PRO" w:hint="eastAsia"/>
                <w:sz w:val="24"/>
              </w:rPr>
              <w:t>エネルギーの</w:t>
            </w:r>
            <w:r w:rsidR="00CE0D95" w:rsidRPr="00C102FD">
              <w:rPr>
                <w:rFonts w:ascii="HG丸ｺﾞｼｯｸM-PRO" w:eastAsia="HG丸ｺﾞｼｯｸM-PRO" w:hAnsi="HG丸ｺﾞｼｯｸM-PRO" w:hint="eastAsia"/>
                <w:sz w:val="24"/>
              </w:rPr>
              <w:t>利</w:t>
            </w:r>
            <w:r w:rsidR="00CE0D95" w:rsidRPr="00C102FD">
              <w:rPr>
                <w:rFonts w:ascii="HG丸ｺﾞｼｯｸM-PRO" w:eastAsia="HG丸ｺﾞｼｯｸM-PRO" w:hAnsi="HG丸ｺﾞｼｯｸM-PRO" w:hint="eastAsia"/>
                <w:sz w:val="24"/>
              </w:rPr>
              <w:lastRenderedPageBreak/>
              <w:t>用促進</w:t>
            </w:r>
            <w:r w:rsidR="00A51B5E" w:rsidRPr="00C102FD">
              <w:rPr>
                <w:rFonts w:ascii="HG丸ｺﾞｼｯｸM-PRO" w:eastAsia="HG丸ｺﾞｼｯｸM-PRO" w:hAnsi="HG丸ｺﾞｼｯｸM-PRO" w:hint="eastAsia"/>
                <w:sz w:val="24"/>
              </w:rPr>
              <w:t>も「おおさかスマートエネルギープラン」に記載しています</w:t>
            </w:r>
            <w:r w:rsidR="00253637" w:rsidRPr="00C102FD">
              <w:rPr>
                <w:rFonts w:ascii="HG丸ｺﾞｼｯｸM-PRO" w:eastAsia="HG丸ｺﾞｼｯｸM-PRO" w:hAnsi="HG丸ｺﾞｼｯｸM-PRO" w:hint="eastAsia"/>
                <w:sz w:val="24"/>
              </w:rPr>
              <w:t>。</w:t>
            </w:r>
          </w:p>
          <w:p w14:paraId="34D0AD0E" w14:textId="59F8E902" w:rsidR="002566DC" w:rsidRPr="00C102FD" w:rsidRDefault="00A51B5E" w:rsidP="00C102FD">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w:t>
            </w:r>
            <w:r w:rsidR="00636179" w:rsidRPr="00C102FD">
              <w:rPr>
                <w:rFonts w:ascii="HG丸ｺﾞｼｯｸM-PRO" w:eastAsia="HG丸ｺﾞｼｯｸM-PRO" w:hAnsi="HG丸ｺﾞｼｯｸM-PRO" w:hint="eastAsia"/>
                <w:sz w:val="24"/>
              </w:rPr>
              <w:t>また、</w:t>
            </w:r>
            <w:r w:rsidRPr="00C102FD">
              <w:rPr>
                <w:rFonts w:ascii="HG丸ｺﾞｼｯｸM-PRO" w:eastAsia="HG丸ｺﾞｼｯｸM-PRO" w:hAnsi="HG丸ｺﾞｼｯｸM-PRO" w:hint="eastAsia"/>
                <w:sz w:val="24"/>
              </w:rPr>
              <w:t>同プラン</w:t>
            </w:r>
            <w:r w:rsidR="00CE0D95" w:rsidRPr="00C102FD">
              <w:rPr>
                <w:rFonts w:ascii="HG丸ｺﾞｼｯｸM-PRO" w:eastAsia="HG丸ｺﾞｼｯｸM-PRO" w:hAnsi="HG丸ｺﾞｼｯｸM-PRO" w:hint="eastAsia"/>
                <w:sz w:val="24"/>
              </w:rPr>
              <w:t>の4つの対策の柱のうち、「エネルギー効率の向上」のなかで、「</w:t>
            </w:r>
            <w:r w:rsidR="00E75D1F" w:rsidRPr="00C102FD">
              <w:rPr>
                <w:rFonts w:ascii="HG丸ｺﾞｼｯｸM-PRO" w:eastAsia="HG丸ｺﾞｼｯｸM-PRO" w:hAnsi="HG丸ｺﾞｼｯｸM-PRO" w:hint="eastAsia"/>
                <w:sz w:val="24"/>
              </w:rPr>
              <w:t>省エネ型ライフスタイル・ビジネススタイルへの転換</w:t>
            </w:r>
            <w:r w:rsidR="00CE0D95" w:rsidRPr="00C102FD">
              <w:rPr>
                <w:rFonts w:ascii="HG丸ｺﾞｼｯｸM-PRO" w:eastAsia="HG丸ｺﾞｼｯｸM-PRO" w:hAnsi="HG丸ｺﾞｼｯｸM-PRO" w:hint="eastAsia"/>
                <w:sz w:val="24"/>
              </w:rPr>
              <w:t>」</w:t>
            </w:r>
            <w:r w:rsidR="00E75D1F" w:rsidRPr="00C102FD">
              <w:rPr>
                <w:rFonts w:ascii="HG丸ｺﾞｼｯｸM-PRO" w:eastAsia="HG丸ｺﾞｼｯｸM-PRO" w:hAnsi="HG丸ｺﾞｼｯｸM-PRO" w:hint="eastAsia"/>
                <w:sz w:val="24"/>
              </w:rPr>
              <w:t>として</w:t>
            </w:r>
            <w:r w:rsidR="00CE0D95" w:rsidRPr="00C102FD">
              <w:rPr>
                <w:rFonts w:ascii="HG丸ｺﾞｼｯｸM-PRO" w:eastAsia="HG丸ｺﾞｼｯｸM-PRO" w:hAnsi="HG丸ｺﾞｼｯｸM-PRO" w:hint="eastAsia"/>
                <w:sz w:val="24"/>
              </w:rPr>
              <w:t>、</w:t>
            </w:r>
            <w:r w:rsidR="00E75D1F" w:rsidRPr="00C102FD">
              <w:rPr>
                <w:rFonts w:ascii="HG丸ｺﾞｼｯｸM-PRO" w:eastAsia="HG丸ｺﾞｼｯｸM-PRO" w:hAnsi="HG丸ｺﾞｼｯｸM-PRO" w:hint="eastAsia"/>
                <w:sz w:val="24"/>
              </w:rPr>
              <w:t>事業者や学校等への出前講座や子ども向けの環境教育情報紙を府内の小学校へ配布するなど、様々な普及・啓発を実施しています。</w:t>
            </w:r>
          </w:p>
          <w:p w14:paraId="2300AC19" w14:textId="5E732BA5" w:rsidR="00E75D1F" w:rsidRPr="00C102FD" w:rsidRDefault="00022E55" w:rsidP="00C102FD">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さらに、</w:t>
            </w:r>
            <w:r w:rsidR="00B677C0" w:rsidRPr="00C102FD">
              <w:rPr>
                <w:rFonts w:ascii="HG丸ｺﾞｼｯｸM-PRO" w:eastAsia="HG丸ｺﾞｼｯｸM-PRO" w:hAnsi="HG丸ｺﾞｼｯｸM-PRO" w:hint="eastAsia"/>
                <w:sz w:val="24"/>
              </w:rPr>
              <w:t>大阪府では、東日本大震災において関西でも電力需給がひっ迫したことや、エネルギー政策は国やエネルギー供給事業者任せにせず、地方公共団体が積極的に関与することが重要であるといった背景を踏まえ、大阪市と共同で</w:t>
            </w:r>
            <w:r w:rsidR="0026691E" w:rsidRPr="00C102FD">
              <w:rPr>
                <w:rFonts w:ascii="HG丸ｺﾞｼｯｸM-PRO" w:eastAsia="HG丸ｺﾞｼｯｸM-PRO" w:hAnsi="HG丸ｺﾞｼｯｸM-PRO" w:hint="eastAsia"/>
                <w:sz w:val="24"/>
              </w:rPr>
              <w:t>「</w:t>
            </w:r>
            <w:r w:rsidR="00B677C0" w:rsidRPr="00C102FD">
              <w:rPr>
                <w:rFonts w:ascii="HG丸ｺﾞｼｯｸM-PRO" w:eastAsia="HG丸ｺﾞｼｯｸM-PRO" w:hAnsi="HG丸ｺﾞｼｯｸM-PRO" w:hint="eastAsia"/>
                <w:sz w:val="24"/>
              </w:rPr>
              <w:t>おおさか</w:t>
            </w:r>
            <w:r w:rsidR="005815FF" w:rsidRPr="00C102FD">
              <w:rPr>
                <w:rFonts w:ascii="HG丸ｺﾞｼｯｸM-PRO" w:eastAsia="HG丸ｺﾞｼｯｸM-PRO" w:hAnsi="HG丸ｺﾞｼｯｸM-PRO" w:hint="eastAsia"/>
                <w:sz w:val="24"/>
              </w:rPr>
              <w:t>スマート</w:t>
            </w:r>
            <w:r w:rsidR="00B677C0" w:rsidRPr="00C102FD">
              <w:rPr>
                <w:rFonts w:ascii="HG丸ｺﾞｼｯｸM-PRO" w:eastAsia="HG丸ｺﾞｼｯｸM-PRO" w:hAnsi="HG丸ｺﾞｼｯｸM-PRO" w:hint="eastAsia"/>
                <w:sz w:val="24"/>
              </w:rPr>
              <w:t>エネルギープラン</w:t>
            </w:r>
            <w:r w:rsidR="0026691E" w:rsidRPr="00C102FD">
              <w:rPr>
                <w:rFonts w:ascii="HG丸ｺﾞｼｯｸM-PRO" w:eastAsia="HG丸ｺﾞｼｯｸM-PRO" w:hAnsi="HG丸ｺﾞｼｯｸM-PRO" w:hint="eastAsia"/>
                <w:sz w:val="24"/>
              </w:rPr>
              <w:t>」</w:t>
            </w:r>
            <w:r w:rsidR="00B677C0" w:rsidRPr="00C102FD">
              <w:rPr>
                <w:rFonts w:ascii="HG丸ｺﾞｼｯｸM-PRO" w:eastAsia="HG丸ｺﾞｼｯｸM-PRO" w:hAnsi="HG丸ｺﾞｼｯｸM-PRO" w:hint="eastAsia"/>
                <w:sz w:val="24"/>
              </w:rPr>
              <w:t>を策定し</w:t>
            </w:r>
            <w:r w:rsidR="00BA4E0D" w:rsidRPr="00C102FD">
              <w:rPr>
                <w:rFonts w:ascii="HG丸ｺﾞｼｯｸM-PRO" w:eastAsia="HG丸ｺﾞｼｯｸM-PRO" w:hAnsi="HG丸ｺﾞｼｯｸM-PRO" w:hint="eastAsia"/>
                <w:sz w:val="24"/>
              </w:rPr>
              <w:t>ており</w:t>
            </w:r>
            <w:r w:rsidR="00B677C0" w:rsidRPr="00C102FD">
              <w:rPr>
                <w:rFonts w:ascii="HG丸ｺﾞｼｯｸM-PRO" w:eastAsia="HG丸ｺﾞｼｯｸM-PRO" w:hAnsi="HG丸ｺﾞｼｯｸM-PRO" w:hint="eastAsia"/>
                <w:sz w:val="24"/>
              </w:rPr>
              <w:t>、</w:t>
            </w:r>
            <w:r w:rsidR="00BA4E0D" w:rsidRPr="00C102FD">
              <w:rPr>
                <w:rFonts w:ascii="HG丸ｺﾞｼｯｸM-PRO" w:eastAsia="HG丸ｺﾞｼｯｸM-PRO" w:hAnsi="HG丸ｺﾞｼｯｸM-PRO" w:hint="eastAsia"/>
                <w:sz w:val="24"/>
              </w:rPr>
              <w:t>府民への省エネ・再エネの呼びかけなど、</w:t>
            </w:r>
            <w:r w:rsidR="00B677C0" w:rsidRPr="00C102FD">
              <w:rPr>
                <w:rFonts w:ascii="HG丸ｺﾞｼｯｸM-PRO" w:eastAsia="HG丸ｺﾞｼｯｸM-PRO" w:hAnsi="HG丸ｺﾞｼｯｸM-PRO" w:hint="eastAsia"/>
                <w:sz w:val="24"/>
              </w:rPr>
              <w:t>本プランに基づ</w:t>
            </w:r>
            <w:r w:rsidR="00BA4E0D" w:rsidRPr="00C102FD">
              <w:rPr>
                <w:rFonts w:ascii="HG丸ｺﾞｼｯｸM-PRO" w:eastAsia="HG丸ｺﾞｼｯｸM-PRO" w:hAnsi="HG丸ｺﾞｼｯｸM-PRO" w:hint="eastAsia"/>
                <w:sz w:val="24"/>
              </w:rPr>
              <w:t>い</w:t>
            </w:r>
            <w:r w:rsidR="00B677C0" w:rsidRPr="00C102FD">
              <w:rPr>
                <w:rFonts w:ascii="HG丸ｺﾞｼｯｸM-PRO" w:eastAsia="HG丸ｺﾞｼｯｸM-PRO" w:hAnsi="HG丸ｺﾞｼｯｸM-PRO" w:hint="eastAsia"/>
                <w:sz w:val="24"/>
              </w:rPr>
              <w:t>た</w:t>
            </w:r>
            <w:r w:rsidR="0026691E" w:rsidRPr="00C102FD">
              <w:rPr>
                <w:rFonts w:ascii="HG丸ｺﾞｼｯｸM-PRO" w:eastAsia="HG丸ｺﾞｼｯｸM-PRO" w:hAnsi="HG丸ｺﾞｼｯｸM-PRO" w:hint="eastAsia"/>
                <w:sz w:val="24"/>
              </w:rPr>
              <w:t>施策</w:t>
            </w:r>
            <w:r w:rsidR="00B677C0" w:rsidRPr="00C102FD">
              <w:rPr>
                <w:rFonts w:ascii="HG丸ｺﾞｼｯｸM-PRO" w:eastAsia="HG丸ｺﾞｼｯｸM-PRO" w:hAnsi="HG丸ｺﾞｼｯｸM-PRO" w:hint="eastAsia"/>
                <w:sz w:val="24"/>
              </w:rPr>
              <w:t>を推進しています。</w:t>
            </w:r>
          </w:p>
          <w:p w14:paraId="1D5A2660" w14:textId="0FBEBA60" w:rsidR="00E75D1F" w:rsidRPr="00C102FD" w:rsidRDefault="00E75D1F" w:rsidP="00CD0C7B">
            <w:pPr>
              <w:rPr>
                <w:rFonts w:ascii="HG丸ｺﾞｼｯｸM-PRO" w:eastAsia="HG丸ｺﾞｼｯｸM-PRO" w:hAnsi="HG丸ｺﾞｼｯｸM-PRO"/>
                <w:sz w:val="24"/>
              </w:rPr>
            </w:pPr>
          </w:p>
        </w:tc>
      </w:tr>
      <w:tr w:rsidR="002566DC" w:rsidRPr="00C102FD" w14:paraId="60565D20" w14:textId="77777777" w:rsidTr="00CD0C7B">
        <w:tc>
          <w:tcPr>
            <w:tcW w:w="8494" w:type="dxa"/>
            <w:shd w:val="clear" w:color="auto" w:fill="auto"/>
          </w:tcPr>
          <w:p w14:paraId="6FB183D8" w14:textId="77777777" w:rsidR="002566DC" w:rsidRPr="00C102FD" w:rsidRDefault="002566DC"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lastRenderedPageBreak/>
              <w:t>（回答部局課名）</w:t>
            </w:r>
          </w:p>
          <w:p w14:paraId="081BE7BD" w14:textId="77777777" w:rsidR="002566DC" w:rsidRPr="00C102FD" w:rsidRDefault="002566DC" w:rsidP="00CD0C7B">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3195F149" w14:textId="77777777" w:rsidR="002566DC" w:rsidRPr="00C102FD" w:rsidRDefault="002566DC" w:rsidP="00CD0C7B">
            <w:pPr>
              <w:ind w:firstLineChars="100" w:firstLine="240"/>
              <w:rPr>
                <w:rFonts w:ascii="HG丸ｺﾞｼｯｸM-PRO" w:eastAsia="HG丸ｺﾞｼｯｸM-PRO" w:hAnsi="HG丸ｺﾞｼｯｸM-PRO"/>
                <w:sz w:val="24"/>
              </w:rPr>
            </w:pPr>
          </w:p>
        </w:tc>
      </w:tr>
    </w:tbl>
    <w:p w14:paraId="4F4CB7A3" w14:textId="77777777" w:rsidR="002566DC" w:rsidRPr="00C102FD" w:rsidRDefault="002566DC" w:rsidP="00892497">
      <w:pPr>
        <w:widowControl/>
        <w:jc w:val="left"/>
        <w:rPr>
          <w:rFonts w:ascii="HG丸ｺﾞｼｯｸM-PRO" w:eastAsia="HG丸ｺﾞｼｯｸM-PRO" w:hAnsi="HG丸ｺﾞｼｯｸM-PRO"/>
          <w:sz w:val="22"/>
          <w:szCs w:val="22"/>
        </w:rPr>
      </w:pPr>
    </w:p>
    <w:p w14:paraId="55B418CE" w14:textId="1342FA21" w:rsidR="00B677C0" w:rsidRPr="00C102FD" w:rsidRDefault="00B677C0">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0332DA50"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50EDE349" w14:textId="77777777" w:rsidR="002D617C" w:rsidRPr="00C102FD" w:rsidRDefault="002D617C" w:rsidP="002D617C">
      <w:pPr>
        <w:jc w:val="center"/>
        <w:rPr>
          <w:rFonts w:ascii="HG丸ｺﾞｼｯｸM-PRO" w:eastAsia="HG丸ｺﾞｼｯｸM-PRO" w:hAnsi="HG丸ｺﾞｼｯｸM-PRO"/>
          <w:sz w:val="24"/>
        </w:rPr>
      </w:pPr>
    </w:p>
    <w:p w14:paraId="51355883"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996"/>
        </w:rPr>
        <w:t>回</w:t>
      </w:r>
      <w:r w:rsidRPr="002D617C">
        <w:rPr>
          <w:rFonts w:ascii="HG丸ｺﾞｼｯｸM-PRO" w:eastAsia="HG丸ｺﾞｼｯｸM-PRO" w:hAnsi="HG丸ｺﾞｼｯｸM-PRO" w:hint="eastAsia"/>
          <w:kern w:val="0"/>
          <w:sz w:val="24"/>
          <w:fitText w:val="1920" w:id="-730111996"/>
        </w:rPr>
        <w:t>答</w:t>
      </w:r>
    </w:p>
    <w:p w14:paraId="56E4E2D9" w14:textId="77777777" w:rsidR="00184831" w:rsidRPr="00C102FD" w:rsidRDefault="00184831" w:rsidP="00184831">
      <w:pPr>
        <w:rPr>
          <w:rFonts w:ascii="HG丸ｺﾞｼｯｸM-PRO" w:eastAsia="HG丸ｺﾞｼｯｸM-PRO" w:hAnsi="HG丸ｺﾞｼｯｸM-PRO"/>
          <w:sz w:val="24"/>
        </w:rPr>
      </w:pPr>
    </w:p>
    <w:p w14:paraId="25DF712E" w14:textId="77777777" w:rsidR="00184831" w:rsidRPr="00C102FD" w:rsidRDefault="00184831" w:rsidP="00184831">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77808CE0" w14:textId="77777777" w:rsidR="00184831" w:rsidRPr="00C102FD" w:rsidRDefault="00184831">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2173F1DF" w14:textId="77777777" w:rsidTr="00CD0C7B">
        <w:tc>
          <w:tcPr>
            <w:tcW w:w="8494" w:type="dxa"/>
            <w:shd w:val="clear" w:color="auto" w:fill="auto"/>
          </w:tcPr>
          <w:p w14:paraId="58984F84" w14:textId="773D3682" w:rsidR="00B677C0" w:rsidRPr="00C102FD" w:rsidRDefault="00B677C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02610EA5" w14:textId="23DAF6DE" w:rsidR="00B45CD8" w:rsidRPr="00C102FD" w:rsidRDefault="00B45CD8" w:rsidP="000A4658">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（４）自然エネ・再エネを飛躍的に進めるために</w:t>
            </w:r>
          </w:p>
          <w:p w14:paraId="38B12C26" w14:textId="77777777" w:rsidR="00B677C0" w:rsidRPr="00C102FD" w:rsidRDefault="00B677C0" w:rsidP="002A58E9">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２）「2050年実質ゼロ」から逆算した期限と目標の設定を</w:t>
            </w:r>
          </w:p>
          <w:p w14:paraId="7FF77C40" w14:textId="77777777" w:rsidR="00B677C0" w:rsidRPr="00C102FD" w:rsidRDefault="00B677C0" w:rsidP="002A58E9">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おおさかスマートエネルギープラン』では2030年の再エネ利用率の目標を「約35％以上」としていますが、2022年度の到達点は20.1％に過ぎません。今後６年間で「約35％以上」という目標を達成するためには、大阪府はもとより各市町村、府民・市民、事業者が総力を挙げて取り組む必要があります。</w:t>
            </w:r>
          </w:p>
          <w:p w14:paraId="5466AA45" w14:textId="77777777" w:rsidR="00B677C0" w:rsidRPr="00C102FD" w:rsidRDefault="00B677C0" w:rsidP="002A58E9">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しかもこれはゴールではなく単なる通過点であって、2050年の「ＣＯ</w:t>
            </w:r>
            <w:r w:rsidRPr="00C102FD">
              <w:rPr>
                <w:rFonts w:ascii="HG丸ｺﾞｼｯｸM-PRO" w:eastAsia="HG丸ｺﾞｼｯｸM-PRO" w:hAnsi="HG丸ｺﾞｼｯｸM-PRO" w:hint="eastAsia"/>
                <w:spacing w:val="-10"/>
                <w:szCs w:val="21"/>
                <w:vertAlign w:val="subscript"/>
              </w:rPr>
              <w:t>2</w:t>
            </w:r>
            <w:r w:rsidRPr="00C102FD">
              <w:rPr>
                <w:rFonts w:ascii="HG丸ｺﾞｼｯｸM-PRO" w:eastAsia="HG丸ｺﾞｼｯｸM-PRO" w:hAnsi="HG丸ｺﾞｼｯｸM-PRO" w:hint="eastAsia"/>
                <w:spacing w:val="-10"/>
                <w:szCs w:val="21"/>
              </w:rPr>
              <w:t>排出の実質ゼロ」に見合う再エネ利用率まで高めていくことが求められています。ＣＯＰ等で確認された国際合意を基にすれば、2030年までに2013年度比で46％、2035年までに60％、さらに2050年には100％にまで高めるスピードが求められています。大阪だけで100％の達成が無理な場合は、近畿をはじめ他府県からの自然エネ・再エネ電源の導入も検討されるべきです。</w:t>
            </w:r>
          </w:p>
          <w:p w14:paraId="1F4E7F3C" w14:textId="019EFF33" w:rsidR="00B677C0" w:rsidRPr="00C102FD" w:rsidRDefault="00B677C0" w:rsidP="002A58E9">
            <w:pPr>
              <w:ind w:firstLineChars="100" w:firstLine="190"/>
              <w:rPr>
                <w:rFonts w:ascii="HG丸ｺﾞｼｯｸM-PRO" w:eastAsia="HG丸ｺﾞｼｯｸM-PRO" w:hAnsi="HG丸ｺﾞｼｯｸM-PRO"/>
                <w:spacing w:val="-10"/>
                <w:sz w:val="24"/>
                <w:u w:val="single"/>
              </w:rPr>
            </w:pPr>
            <w:r w:rsidRPr="00C102FD">
              <w:rPr>
                <w:rFonts w:ascii="HG丸ｺﾞｼｯｸM-PRO" w:eastAsia="HG丸ｺﾞｼｯｸM-PRO" w:hAnsi="HG丸ｺﾞｼｯｸM-PRO" w:hint="eastAsia"/>
                <w:spacing w:val="-10"/>
                <w:szCs w:val="21"/>
                <w:u w:val="single"/>
              </w:rPr>
              <w:t>大阪府として、「2050年ＣＯ</w:t>
            </w:r>
            <w:r w:rsidRPr="00C102FD">
              <w:rPr>
                <w:rFonts w:ascii="HG丸ｺﾞｼｯｸM-PRO" w:eastAsia="HG丸ｺﾞｼｯｸM-PRO" w:hAnsi="HG丸ｺﾞｼｯｸM-PRO" w:hint="eastAsia"/>
                <w:spacing w:val="-10"/>
                <w:szCs w:val="21"/>
                <w:u w:val="single"/>
                <w:vertAlign w:val="subscript"/>
              </w:rPr>
              <w:t>2</w:t>
            </w:r>
            <w:r w:rsidRPr="00C102FD">
              <w:rPr>
                <w:rFonts w:ascii="HG丸ｺﾞｼｯｸM-PRO" w:eastAsia="HG丸ｺﾞｼｯｸM-PRO" w:hAnsi="HG丸ｺﾞｼｯｸM-PRO" w:hint="eastAsia"/>
                <w:spacing w:val="-10"/>
                <w:szCs w:val="21"/>
                <w:u w:val="single"/>
              </w:rPr>
              <w:t>排出の実質ゼロ」を実現するための再エネ利用率の目標を2030年、2035年、2040年、2050年の時系列で示してください。</w:t>
            </w:r>
          </w:p>
        </w:tc>
      </w:tr>
      <w:tr w:rsidR="00C102FD" w:rsidRPr="00C102FD" w14:paraId="0756FC03" w14:textId="77777777" w:rsidTr="00CD0C7B">
        <w:tc>
          <w:tcPr>
            <w:tcW w:w="8494" w:type="dxa"/>
            <w:shd w:val="clear" w:color="auto" w:fill="auto"/>
          </w:tcPr>
          <w:p w14:paraId="7812C004" w14:textId="77777777" w:rsidR="00B677C0" w:rsidRPr="00C102FD" w:rsidRDefault="00B677C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632D5BB6" w14:textId="1BA8AB1F" w:rsidR="00B677C0" w:rsidRPr="00C102FD" w:rsidRDefault="00B677C0" w:rsidP="00B677C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w:t>
            </w:r>
            <w:r w:rsidR="005F68F4" w:rsidRPr="00C102FD">
              <w:rPr>
                <w:rFonts w:ascii="HG丸ｺﾞｼｯｸM-PRO" w:eastAsia="HG丸ｺﾞｼｯｸM-PRO" w:hAnsi="HG丸ｺﾞｼｯｸM-PRO" w:hint="eastAsia"/>
                <w:sz w:val="24"/>
              </w:rPr>
              <w:t>大阪府では、大阪市と共同で「おおさかスマートエネルギープラン」を策定し、その中で2030年度の目標値として再エネ利用率を35％以上としています。</w:t>
            </w:r>
            <w:r w:rsidR="005410C0" w:rsidRPr="00C102FD">
              <w:rPr>
                <w:rFonts w:ascii="HG丸ｺﾞｼｯｸM-PRO" w:eastAsia="HG丸ｺﾞｼｯｸM-PRO" w:hAnsi="HG丸ｺﾞｼｯｸM-PRO" w:hint="eastAsia"/>
                <w:sz w:val="24"/>
              </w:rPr>
              <w:t>また、</w:t>
            </w:r>
            <w:r w:rsidR="005F68F4" w:rsidRPr="00C102FD">
              <w:rPr>
                <w:rFonts w:ascii="HG丸ｺﾞｼｯｸM-PRO" w:eastAsia="HG丸ｺﾞｼｯｸM-PRO" w:hAnsi="HG丸ｺﾞｼｯｸM-PRO" w:hint="eastAsia"/>
                <w:sz w:val="24"/>
              </w:rPr>
              <w:t>2030年度以降の</w:t>
            </w:r>
            <w:r w:rsidR="005410C0" w:rsidRPr="00C102FD">
              <w:rPr>
                <w:rFonts w:ascii="HG丸ｺﾞｼｯｸM-PRO" w:eastAsia="HG丸ｺﾞｼｯｸM-PRO" w:hAnsi="HG丸ｺﾞｼｯｸM-PRO" w:hint="eastAsia"/>
                <w:sz w:val="24"/>
              </w:rPr>
              <w:t>具体的な</w:t>
            </w:r>
            <w:r w:rsidR="005F68F4" w:rsidRPr="00C102FD">
              <w:rPr>
                <w:rFonts w:ascii="HG丸ｺﾞｼｯｸM-PRO" w:eastAsia="HG丸ｺﾞｼｯｸM-PRO" w:hAnsi="HG丸ｺﾞｼｯｸM-PRO" w:hint="eastAsia"/>
                <w:sz w:val="24"/>
              </w:rPr>
              <w:t>目標</w:t>
            </w:r>
            <w:r w:rsidR="005410C0" w:rsidRPr="00C102FD">
              <w:rPr>
                <w:rFonts w:ascii="HG丸ｺﾞｼｯｸM-PRO" w:eastAsia="HG丸ｺﾞｼｯｸM-PRO" w:hAnsi="HG丸ｺﾞｼｯｸM-PRO" w:hint="eastAsia"/>
                <w:sz w:val="24"/>
              </w:rPr>
              <w:t>値</w:t>
            </w:r>
            <w:r w:rsidR="005F68F4" w:rsidRPr="00C102FD">
              <w:rPr>
                <w:rFonts w:ascii="HG丸ｺﾞｼｯｸM-PRO" w:eastAsia="HG丸ｺﾞｼｯｸM-PRO" w:hAnsi="HG丸ｺﾞｼｯｸM-PRO" w:hint="eastAsia"/>
                <w:sz w:val="24"/>
              </w:rPr>
              <w:t>については、</w:t>
            </w:r>
            <w:r w:rsidR="004866EC" w:rsidRPr="00C102FD">
              <w:rPr>
                <w:rFonts w:ascii="HG丸ｺﾞｼｯｸM-PRO" w:eastAsia="HG丸ｺﾞｼｯｸM-PRO" w:hAnsi="HG丸ｺﾞｼｯｸM-PRO" w:hint="eastAsia"/>
                <w:sz w:val="24"/>
              </w:rPr>
              <w:t>国の動向等</w:t>
            </w:r>
            <w:r w:rsidR="005410C0" w:rsidRPr="00C102FD">
              <w:rPr>
                <w:rFonts w:ascii="HG丸ｺﾞｼｯｸM-PRO" w:eastAsia="HG丸ｺﾞｼｯｸM-PRO" w:hAnsi="HG丸ｺﾞｼｯｸM-PRO" w:hint="eastAsia"/>
                <w:sz w:val="24"/>
              </w:rPr>
              <w:t>を踏まえつつ、</w:t>
            </w:r>
            <w:r w:rsidR="004866EC" w:rsidRPr="00C102FD">
              <w:rPr>
                <w:rFonts w:ascii="HG丸ｺﾞｼｯｸM-PRO" w:eastAsia="HG丸ｺﾞｼｯｸM-PRO" w:hAnsi="HG丸ｺﾞｼｯｸM-PRO" w:hint="eastAsia"/>
                <w:sz w:val="24"/>
              </w:rPr>
              <w:t>今後</w:t>
            </w:r>
            <w:r w:rsidR="005410C0" w:rsidRPr="00C102FD">
              <w:rPr>
                <w:rFonts w:ascii="HG丸ｺﾞｼｯｸM-PRO" w:eastAsia="HG丸ｺﾞｼｯｸM-PRO" w:hAnsi="HG丸ｺﾞｼｯｸM-PRO" w:hint="eastAsia"/>
                <w:sz w:val="24"/>
              </w:rPr>
              <w:t>検討していきます。</w:t>
            </w:r>
          </w:p>
          <w:p w14:paraId="3F930C98" w14:textId="5E244941" w:rsidR="00B677C0" w:rsidRPr="00C102FD" w:rsidRDefault="00B677C0" w:rsidP="00B677C0">
            <w:pPr>
              <w:rPr>
                <w:rFonts w:ascii="HG丸ｺﾞｼｯｸM-PRO" w:eastAsia="HG丸ｺﾞｼｯｸM-PRO" w:hAnsi="HG丸ｺﾞｼｯｸM-PRO"/>
                <w:sz w:val="24"/>
              </w:rPr>
            </w:pPr>
          </w:p>
        </w:tc>
      </w:tr>
      <w:tr w:rsidR="00B677C0" w:rsidRPr="00C102FD" w14:paraId="52BE29C7" w14:textId="77777777" w:rsidTr="00CD0C7B">
        <w:tc>
          <w:tcPr>
            <w:tcW w:w="8494" w:type="dxa"/>
            <w:shd w:val="clear" w:color="auto" w:fill="auto"/>
          </w:tcPr>
          <w:p w14:paraId="2F0EBBEF" w14:textId="77777777" w:rsidR="00B677C0" w:rsidRPr="00C102FD" w:rsidRDefault="00B677C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34C862E" w14:textId="77777777" w:rsidR="00B677C0" w:rsidRPr="00C102FD" w:rsidRDefault="00B677C0" w:rsidP="00CD0C7B">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09C4820F" w14:textId="77777777" w:rsidR="00B677C0" w:rsidRPr="00C102FD" w:rsidRDefault="00B677C0" w:rsidP="00CD0C7B">
            <w:pPr>
              <w:ind w:firstLineChars="100" w:firstLine="240"/>
              <w:rPr>
                <w:rFonts w:ascii="HG丸ｺﾞｼｯｸM-PRO" w:eastAsia="HG丸ｺﾞｼｯｸM-PRO" w:hAnsi="HG丸ｺﾞｼｯｸM-PRO"/>
                <w:sz w:val="24"/>
              </w:rPr>
            </w:pPr>
          </w:p>
        </w:tc>
      </w:tr>
    </w:tbl>
    <w:p w14:paraId="3FD2D462" w14:textId="77777777" w:rsidR="00184831" w:rsidRPr="00C102FD" w:rsidRDefault="00184831">
      <w:pPr>
        <w:widowControl/>
        <w:jc w:val="left"/>
        <w:rPr>
          <w:rFonts w:ascii="HG丸ｺﾞｼｯｸM-PRO" w:eastAsia="HG丸ｺﾞｼｯｸM-PRO" w:hAnsi="HG丸ｺﾞｼｯｸM-PRO"/>
          <w:sz w:val="22"/>
          <w:szCs w:val="22"/>
        </w:rPr>
      </w:pPr>
    </w:p>
    <w:p w14:paraId="63FC1401" w14:textId="162A9A42" w:rsidR="005410C0" w:rsidRPr="00C102FD" w:rsidRDefault="005410C0">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06918724"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17FA129F" w14:textId="77777777" w:rsidR="002D617C" w:rsidRPr="00C102FD" w:rsidRDefault="002D617C" w:rsidP="002D617C">
      <w:pPr>
        <w:jc w:val="center"/>
        <w:rPr>
          <w:rFonts w:ascii="HG丸ｺﾞｼｯｸM-PRO" w:eastAsia="HG丸ｺﾞｼｯｸM-PRO" w:hAnsi="HG丸ｺﾞｼｯｸM-PRO"/>
          <w:sz w:val="24"/>
        </w:rPr>
      </w:pPr>
    </w:p>
    <w:p w14:paraId="6FA92D7C"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744"/>
        </w:rPr>
        <w:t>回</w:t>
      </w:r>
      <w:r w:rsidRPr="002D617C">
        <w:rPr>
          <w:rFonts w:ascii="HG丸ｺﾞｼｯｸM-PRO" w:eastAsia="HG丸ｺﾞｼｯｸM-PRO" w:hAnsi="HG丸ｺﾞｼｯｸM-PRO" w:hint="eastAsia"/>
          <w:kern w:val="0"/>
          <w:sz w:val="24"/>
          <w:fitText w:val="1920" w:id="-730111744"/>
        </w:rPr>
        <w:t>答</w:t>
      </w:r>
    </w:p>
    <w:p w14:paraId="277802B2" w14:textId="77777777" w:rsidR="00184831" w:rsidRPr="00C102FD" w:rsidRDefault="00184831" w:rsidP="00184831">
      <w:pPr>
        <w:rPr>
          <w:rFonts w:ascii="HG丸ｺﾞｼｯｸM-PRO" w:eastAsia="HG丸ｺﾞｼｯｸM-PRO" w:hAnsi="HG丸ｺﾞｼｯｸM-PRO"/>
          <w:sz w:val="24"/>
        </w:rPr>
      </w:pPr>
    </w:p>
    <w:p w14:paraId="420C2887" w14:textId="77777777" w:rsidR="00184831" w:rsidRPr="00C102FD" w:rsidRDefault="00184831" w:rsidP="00184831">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7B6C839B" w14:textId="77777777" w:rsidR="00184831" w:rsidRPr="00C102FD" w:rsidRDefault="00184831">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4942758C" w14:textId="77777777" w:rsidTr="00CD0C7B">
        <w:tc>
          <w:tcPr>
            <w:tcW w:w="8494" w:type="dxa"/>
            <w:shd w:val="clear" w:color="auto" w:fill="auto"/>
          </w:tcPr>
          <w:p w14:paraId="642AB433" w14:textId="77777777" w:rsidR="005410C0" w:rsidRPr="00C102FD" w:rsidRDefault="005410C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64FA29D2" w14:textId="77777777" w:rsidR="005410C0" w:rsidRPr="00C102FD" w:rsidRDefault="005410C0" w:rsidP="002A58E9">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(５)省エネと自然エネ・再エネを具体的に進めるために</w:t>
            </w:r>
          </w:p>
          <w:p w14:paraId="6C234B82" w14:textId="77777777" w:rsidR="005410C0" w:rsidRPr="00C102FD" w:rsidRDefault="005410C0" w:rsidP="002A58E9">
            <w:pPr>
              <w:rPr>
                <w:rFonts w:ascii="HG丸ｺﾞｼｯｸM-PRO" w:eastAsia="HG丸ｺﾞｼｯｸM-PRO" w:hAnsi="HG丸ｺﾞｼｯｸM-PRO"/>
                <w:b/>
                <w:bCs/>
                <w:spacing w:val="-10"/>
                <w:szCs w:val="21"/>
                <w:u w:val="single"/>
              </w:rPr>
            </w:pPr>
            <w:r w:rsidRPr="00C102FD">
              <w:rPr>
                <w:rFonts w:ascii="HG丸ｺﾞｼｯｸM-PRO" w:eastAsia="HG丸ｺﾞｼｯｸM-PRO" w:hAnsi="HG丸ｺﾞｼｯｸM-PRO" w:hint="eastAsia"/>
                <w:b/>
                <w:bCs/>
                <w:spacing w:val="-10"/>
                <w:szCs w:val="21"/>
                <w:u w:val="single"/>
              </w:rPr>
              <w:t>１）推進に当たっての基本的な考え方</w:t>
            </w:r>
          </w:p>
          <w:p w14:paraId="21149B7C" w14:textId="77777777" w:rsidR="005410C0" w:rsidRPr="00C102FD" w:rsidRDefault="005410C0" w:rsidP="00840758">
            <w:pPr>
              <w:ind w:firstLineChars="100" w:firstLine="190"/>
              <w:rPr>
                <w:rFonts w:ascii="HG丸ｺﾞｼｯｸM-PRO" w:eastAsia="HG丸ｺﾞｼｯｸM-PRO" w:hAnsi="HG丸ｺﾞｼｯｸM-PRO"/>
                <w:spacing w:val="-10"/>
                <w:szCs w:val="21"/>
                <w:u w:val="single"/>
              </w:rPr>
            </w:pPr>
            <w:r w:rsidRPr="00C102FD">
              <w:rPr>
                <w:rFonts w:ascii="HG丸ｺﾞｼｯｸM-PRO" w:eastAsia="HG丸ｺﾞｼｯｸM-PRO" w:hAnsi="HG丸ｺﾞｼｯｸM-PRO" w:hint="eastAsia"/>
                <w:spacing w:val="-10"/>
                <w:szCs w:val="21"/>
                <w:u w:val="single"/>
              </w:rPr>
              <w:t>自然エネ・再エネの推進に当たっては、次のような点を基本にして進めてください。</w:t>
            </w:r>
          </w:p>
          <w:p w14:paraId="2E9DB532" w14:textId="1C610A47" w:rsidR="005410C0" w:rsidRPr="00C102FD" w:rsidRDefault="002A58E9" w:rsidP="002A58E9">
            <w:pPr>
              <w:ind w:leftChars="100" w:left="400" w:hangingChars="100" w:hanging="190"/>
              <w:rPr>
                <w:rFonts w:ascii="HG丸ｺﾞｼｯｸM-PRO" w:eastAsia="HG丸ｺﾞｼｯｸM-PRO" w:hAnsi="HG丸ｺﾞｼｯｸM-PRO"/>
                <w:spacing w:val="-10"/>
                <w:szCs w:val="21"/>
                <w:u w:val="single"/>
              </w:rPr>
            </w:pPr>
            <w:r>
              <w:rPr>
                <w:rFonts w:ascii="HG丸ｺﾞｼｯｸM-PRO" w:eastAsia="HG丸ｺﾞｼｯｸM-PRO" w:hAnsi="HG丸ｺﾞｼｯｸM-PRO"/>
                <w:spacing w:val="-10"/>
                <w:szCs w:val="21"/>
                <w:u w:val="single"/>
              </w:rPr>
              <w:t>1.</w:t>
            </w:r>
            <w:r w:rsidR="005410C0" w:rsidRPr="00C102FD">
              <w:rPr>
                <w:rFonts w:ascii="HG丸ｺﾞｼｯｸM-PRO" w:eastAsia="HG丸ｺﾞｼｯｸM-PRO" w:hAnsi="HG丸ｺﾞｼｯｸM-PRO" w:hint="eastAsia"/>
                <w:spacing w:val="-10"/>
                <w:szCs w:val="21"/>
                <w:u w:val="single"/>
              </w:rPr>
              <w:t>新しい技術の開発も大事ですが、先ずは今ある技術を最大限活用して省エネとエコな生活への転換、自然エネルギー・再生可能エネルギーの推進を大いに進めるという立場に立つこと。</w:t>
            </w:r>
          </w:p>
          <w:p w14:paraId="733D0E23" w14:textId="6C853F53" w:rsidR="005410C0" w:rsidRPr="00C102FD" w:rsidRDefault="002A58E9" w:rsidP="002A58E9">
            <w:pPr>
              <w:ind w:leftChars="100" w:left="400" w:hangingChars="100" w:hanging="190"/>
              <w:rPr>
                <w:rFonts w:ascii="HG丸ｺﾞｼｯｸM-PRO" w:eastAsia="HG丸ｺﾞｼｯｸM-PRO" w:hAnsi="HG丸ｺﾞｼｯｸM-PRO"/>
                <w:spacing w:val="-10"/>
                <w:szCs w:val="21"/>
                <w:u w:val="single"/>
              </w:rPr>
            </w:pPr>
            <w:r>
              <w:rPr>
                <w:rFonts w:ascii="HG丸ｺﾞｼｯｸM-PRO" w:eastAsia="HG丸ｺﾞｼｯｸM-PRO" w:hAnsi="HG丸ｺﾞｼｯｸM-PRO" w:hint="eastAsia"/>
                <w:spacing w:val="-10"/>
                <w:szCs w:val="21"/>
                <w:u w:val="single"/>
              </w:rPr>
              <w:t>2</w:t>
            </w:r>
            <w:r>
              <w:rPr>
                <w:rFonts w:ascii="HG丸ｺﾞｼｯｸM-PRO" w:eastAsia="HG丸ｺﾞｼｯｸM-PRO" w:hAnsi="HG丸ｺﾞｼｯｸM-PRO"/>
                <w:spacing w:val="-10"/>
                <w:szCs w:val="21"/>
                <w:u w:val="single"/>
              </w:rPr>
              <w:t>.</w:t>
            </w:r>
            <w:r w:rsidR="005410C0" w:rsidRPr="00C102FD">
              <w:rPr>
                <w:rFonts w:ascii="HG丸ｺﾞｼｯｸM-PRO" w:eastAsia="HG丸ｺﾞｼｯｸM-PRO" w:hAnsi="HG丸ｺﾞｼｯｸM-PRO" w:hint="eastAsia"/>
                <w:spacing w:val="-10"/>
                <w:szCs w:val="21"/>
                <w:u w:val="single"/>
              </w:rPr>
              <w:t>太陽光発電や風力発電、小水力発電、木質・食品バイオ発電、地熱発電など、それぞれの地域に存在する資源を活かし、小規模分散・地産地消・住民参加を基本に進めること。</w:t>
            </w:r>
          </w:p>
          <w:p w14:paraId="6EF5080B" w14:textId="09BC0A5E" w:rsidR="005410C0" w:rsidRPr="00C102FD" w:rsidRDefault="002A58E9" w:rsidP="002A58E9">
            <w:pPr>
              <w:ind w:leftChars="100" w:left="400" w:hangingChars="100" w:hanging="190"/>
              <w:rPr>
                <w:rFonts w:ascii="HG丸ｺﾞｼｯｸM-PRO" w:eastAsia="HG丸ｺﾞｼｯｸM-PRO" w:hAnsi="HG丸ｺﾞｼｯｸM-PRO"/>
                <w:spacing w:val="-10"/>
                <w:sz w:val="24"/>
                <w:u w:val="single"/>
              </w:rPr>
            </w:pPr>
            <w:r>
              <w:rPr>
                <w:rFonts w:ascii="HG丸ｺﾞｼｯｸM-PRO" w:eastAsia="HG丸ｺﾞｼｯｸM-PRO" w:hAnsi="HG丸ｺﾞｼｯｸM-PRO"/>
                <w:spacing w:val="-10"/>
                <w:szCs w:val="21"/>
                <w:u w:val="single"/>
              </w:rPr>
              <w:t>3.</w:t>
            </w:r>
            <w:r w:rsidR="005410C0" w:rsidRPr="00C102FD">
              <w:rPr>
                <w:rFonts w:ascii="HG丸ｺﾞｼｯｸM-PRO" w:eastAsia="HG丸ｺﾞｼｯｸM-PRO" w:hAnsi="HG丸ｺﾞｼｯｸM-PRO" w:hint="eastAsia"/>
                <w:spacing w:val="-10"/>
                <w:szCs w:val="21"/>
                <w:u w:val="single"/>
              </w:rPr>
              <w:t>一部企業への開発補助・援助ではなく、自然エネ・再エネの推進が府民全体の取り組みになるよう、言わば取り組みの裾野が広がるような施策を進めること。</w:t>
            </w:r>
          </w:p>
        </w:tc>
      </w:tr>
      <w:tr w:rsidR="00C102FD" w:rsidRPr="00C102FD" w14:paraId="60A4C357" w14:textId="77777777" w:rsidTr="00CD0C7B">
        <w:tc>
          <w:tcPr>
            <w:tcW w:w="8494" w:type="dxa"/>
            <w:shd w:val="clear" w:color="auto" w:fill="auto"/>
          </w:tcPr>
          <w:p w14:paraId="15A456E6" w14:textId="77777777" w:rsidR="005410C0" w:rsidRPr="00C102FD" w:rsidRDefault="005410C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5CA683A1" w14:textId="692C906B" w:rsidR="005410C0" w:rsidRPr="00C102FD" w:rsidRDefault="005410C0" w:rsidP="00C102FD">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大阪府では、大阪市と共同で「おおさかスマートエネルギープラン」を策定しています。</w:t>
            </w:r>
            <w:r w:rsidR="000B0C24" w:rsidRPr="00C102FD">
              <w:rPr>
                <w:rFonts w:ascii="HG丸ｺﾞｼｯｸM-PRO" w:eastAsia="HG丸ｺﾞｼｯｸM-PRO" w:hAnsi="HG丸ｺﾞｼｯｸM-PRO" w:hint="eastAsia"/>
                <w:sz w:val="24"/>
              </w:rPr>
              <w:t>同</w:t>
            </w:r>
            <w:r w:rsidRPr="00C102FD">
              <w:rPr>
                <w:rFonts w:ascii="HG丸ｺﾞｼｯｸM-PRO" w:eastAsia="HG丸ｺﾞｼｯｸM-PRO" w:hAnsi="HG丸ｺﾞｼｯｸM-PRO" w:hint="eastAsia"/>
                <w:sz w:val="24"/>
              </w:rPr>
              <w:t>プランに基づき、既存の取組で有効なものは引き続き推進するとともに、</w:t>
            </w:r>
            <w:r w:rsidR="002E75CF" w:rsidRPr="00C102FD">
              <w:rPr>
                <w:rFonts w:ascii="HG丸ｺﾞｼｯｸM-PRO" w:eastAsia="HG丸ｺﾞｼｯｸM-PRO" w:hAnsi="HG丸ｺﾞｼｯｸM-PRO" w:hint="eastAsia"/>
                <w:sz w:val="24"/>
              </w:rPr>
              <w:t>より効果的な新たな取組についても実施しています。</w:t>
            </w:r>
          </w:p>
          <w:p w14:paraId="4AE9F11B" w14:textId="5FED86BB" w:rsidR="005410C0" w:rsidRPr="00C102FD" w:rsidRDefault="00022E55" w:rsidP="00C102FD">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また、</w:t>
            </w:r>
            <w:r w:rsidR="000B0C24" w:rsidRPr="00C102FD">
              <w:rPr>
                <w:rFonts w:ascii="HG丸ｺﾞｼｯｸM-PRO" w:eastAsia="HG丸ｺﾞｼｯｸM-PRO" w:hAnsi="HG丸ｺﾞｼｯｸM-PRO" w:hint="eastAsia"/>
                <w:sz w:val="24"/>
              </w:rPr>
              <w:t>同</w:t>
            </w:r>
            <w:r w:rsidR="008678E0" w:rsidRPr="00C102FD">
              <w:rPr>
                <w:rFonts w:ascii="HG丸ｺﾞｼｯｸM-PRO" w:eastAsia="HG丸ｺﾞｼｯｸM-PRO" w:hAnsi="HG丸ｺﾞｼｯｸM-PRO" w:hint="eastAsia"/>
                <w:sz w:val="24"/>
              </w:rPr>
              <w:t>プランの中で取組の方向性として、「エネルギーの大</w:t>
            </w:r>
            <w:r w:rsidR="00434080" w:rsidRPr="00C102FD">
              <w:rPr>
                <w:rFonts w:ascii="HG丸ｺﾞｼｯｸM-PRO" w:eastAsia="HG丸ｺﾞｼｯｸM-PRO" w:hAnsi="HG丸ｺﾞｼｯｸM-PRO" w:hint="eastAsia"/>
                <w:sz w:val="24"/>
              </w:rPr>
              <w:t>消費地である大阪の特性を踏まえ、引き続きエネルギーの「地産地消」を推進するとともに、広域的な再生可能エネルギーの調達を促進</w:t>
            </w:r>
            <w:r w:rsidR="008678E0" w:rsidRPr="00C102FD">
              <w:rPr>
                <w:rFonts w:ascii="HG丸ｺﾞｼｯｸM-PRO" w:eastAsia="HG丸ｺﾞｼｯｸM-PRO" w:hAnsi="HG丸ｺﾞｼｯｸM-PRO" w:hint="eastAsia"/>
                <w:sz w:val="24"/>
              </w:rPr>
              <w:t>」</w:t>
            </w:r>
            <w:r w:rsidR="00434080" w:rsidRPr="00C102FD">
              <w:rPr>
                <w:rFonts w:ascii="HG丸ｺﾞｼｯｸM-PRO" w:eastAsia="HG丸ｺﾞｼｯｸM-PRO" w:hAnsi="HG丸ｺﾞｼｯｸM-PRO" w:hint="eastAsia"/>
                <w:sz w:val="24"/>
              </w:rPr>
              <w:t>としています。これらの取組の方向性を踏まえつつ、様々な施策を実施しています。</w:t>
            </w:r>
          </w:p>
          <w:p w14:paraId="357E61AA" w14:textId="48359822" w:rsidR="002E75CF" w:rsidRPr="00C102FD" w:rsidRDefault="00022E55" w:rsidP="000B0C24">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さらに、</w:t>
            </w:r>
            <w:r w:rsidR="00434080" w:rsidRPr="00C102FD">
              <w:rPr>
                <w:rFonts w:ascii="HG丸ｺﾞｼｯｸM-PRO" w:eastAsia="HG丸ｺﾞｼｯｸM-PRO" w:hAnsi="HG丸ｺﾞｼｯｸM-PRO" w:hint="eastAsia"/>
                <w:sz w:val="24"/>
              </w:rPr>
              <w:t>大阪府市のエネルギー政策の基本的な考え方として、「府民、民間事業者、市町村、エネルギー供給事業者等の各主体の役割分担を踏まえ、関係者がそれぞれの特性を活かし、連携して取組</w:t>
            </w:r>
            <w:r w:rsidR="002C2F8C" w:rsidRPr="00C102FD">
              <w:rPr>
                <w:rFonts w:ascii="HG丸ｺﾞｼｯｸM-PRO" w:eastAsia="HG丸ｺﾞｼｯｸM-PRO" w:hAnsi="HG丸ｺﾞｼｯｸM-PRO" w:hint="eastAsia"/>
                <w:sz w:val="24"/>
              </w:rPr>
              <w:t>む</w:t>
            </w:r>
            <w:r w:rsidR="00434080" w:rsidRPr="00C102FD">
              <w:rPr>
                <w:rFonts w:ascii="HG丸ｺﾞｼｯｸM-PRO" w:eastAsia="HG丸ｺﾞｼｯｸM-PRO" w:hAnsi="HG丸ｺﾞｼｯｸM-PRO" w:hint="eastAsia"/>
                <w:sz w:val="24"/>
              </w:rPr>
              <w:t>」としてます。この考え方を踏まえつつ、様々な施策を実施しています。</w:t>
            </w:r>
          </w:p>
          <w:p w14:paraId="7B149BAA" w14:textId="2E2751EB" w:rsidR="000B0C24" w:rsidRPr="00C102FD" w:rsidRDefault="000B0C24" w:rsidP="00C102FD">
            <w:pPr>
              <w:ind w:firstLineChars="100" w:firstLine="240"/>
              <w:rPr>
                <w:rFonts w:ascii="HG丸ｺﾞｼｯｸM-PRO" w:eastAsia="HG丸ｺﾞｼｯｸM-PRO" w:hAnsi="HG丸ｺﾞｼｯｸM-PRO"/>
                <w:sz w:val="24"/>
              </w:rPr>
            </w:pPr>
          </w:p>
        </w:tc>
      </w:tr>
      <w:tr w:rsidR="00C102FD" w:rsidRPr="00C102FD" w14:paraId="0C5840DD" w14:textId="77777777" w:rsidTr="00CD0C7B">
        <w:tc>
          <w:tcPr>
            <w:tcW w:w="8494" w:type="dxa"/>
            <w:shd w:val="clear" w:color="auto" w:fill="auto"/>
          </w:tcPr>
          <w:p w14:paraId="2BE6C0BD" w14:textId="77777777" w:rsidR="005410C0" w:rsidRPr="00C102FD" w:rsidRDefault="005410C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4E7CEE39" w14:textId="77777777" w:rsidR="005410C0" w:rsidRPr="00C102FD" w:rsidRDefault="005410C0" w:rsidP="00CD0C7B">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29CBD933" w14:textId="77777777" w:rsidR="005410C0" w:rsidRPr="00C102FD" w:rsidRDefault="005410C0" w:rsidP="00CD0C7B">
            <w:pPr>
              <w:ind w:firstLineChars="100" w:firstLine="240"/>
              <w:rPr>
                <w:rFonts w:ascii="HG丸ｺﾞｼｯｸM-PRO" w:eastAsia="HG丸ｺﾞｼｯｸM-PRO" w:hAnsi="HG丸ｺﾞｼｯｸM-PRO"/>
                <w:sz w:val="24"/>
              </w:rPr>
            </w:pPr>
          </w:p>
        </w:tc>
      </w:tr>
    </w:tbl>
    <w:p w14:paraId="5CF40FA0" w14:textId="618EE9C3" w:rsidR="00F3115F" w:rsidRPr="00C102FD" w:rsidRDefault="00F3115F" w:rsidP="00B45CD8">
      <w:pPr>
        <w:jc w:val="right"/>
        <w:rPr>
          <w:rFonts w:ascii="HG丸ｺﾞｼｯｸM-PRO" w:eastAsia="HG丸ｺﾞｼｯｸM-PRO" w:hAnsi="HG丸ｺﾞｼｯｸM-PRO"/>
          <w:sz w:val="22"/>
          <w:szCs w:val="22"/>
        </w:rPr>
      </w:pPr>
    </w:p>
    <w:p w14:paraId="5993C3A0" w14:textId="77777777" w:rsidR="002A58E9" w:rsidRDefault="002A58E9">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842D213"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46820FA0" w14:textId="77777777" w:rsidR="002D617C" w:rsidRPr="00C102FD" w:rsidRDefault="002D617C" w:rsidP="002D617C">
      <w:pPr>
        <w:jc w:val="center"/>
        <w:rPr>
          <w:rFonts w:ascii="HG丸ｺﾞｼｯｸM-PRO" w:eastAsia="HG丸ｺﾞｼｯｸM-PRO" w:hAnsi="HG丸ｺﾞｼｯｸM-PRO"/>
          <w:sz w:val="24"/>
        </w:rPr>
      </w:pPr>
    </w:p>
    <w:p w14:paraId="069E361C"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743"/>
        </w:rPr>
        <w:t>回</w:t>
      </w:r>
      <w:r w:rsidRPr="002D617C">
        <w:rPr>
          <w:rFonts w:ascii="HG丸ｺﾞｼｯｸM-PRO" w:eastAsia="HG丸ｺﾞｼｯｸM-PRO" w:hAnsi="HG丸ｺﾞｼｯｸM-PRO" w:hint="eastAsia"/>
          <w:kern w:val="0"/>
          <w:sz w:val="24"/>
          <w:fitText w:val="1920" w:id="-730111743"/>
        </w:rPr>
        <w:t>答</w:t>
      </w:r>
    </w:p>
    <w:p w14:paraId="60CF2069" w14:textId="77777777" w:rsidR="00B45CD8" w:rsidRPr="00C102FD" w:rsidRDefault="00B45CD8" w:rsidP="00B45CD8">
      <w:pPr>
        <w:rPr>
          <w:rFonts w:ascii="HG丸ｺﾞｼｯｸM-PRO" w:eastAsia="HG丸ｺﾞｼｯｸM-PRO" w:hAnsi="HG丸ｺﾞｼｯｸM-PRO"/>
          <w:sz w:val="24"/>
        </w:rPr>
      </w:pPr>
    </w:p>
    <w:p w14:paraId="051B5814" w14:textId="77777777" w:rsidR="00B45CD8" w:rsidRPr="00C102FD" w:rsidRDefault="00B45CD8" w:rsidP="00B45CD8">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12C8781E" w14:textId="77777777" w:rsidR="00B45CD8" w:rsidRPr="00C102FD" w:rsidRDefault="00B45CD8" w:rsidP="00B45CD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7A235B4C" w14:textId="77777777" w:rsidTr="008F7870">
        <w:tc>
          <w:tcPr>
            <w:tcW w:w="8702" w:type="dxa"/>
            <w:shd w:val="clear" w:color="auto" w:fill="auto"/>
          </w:tcPr>
          <w:p w14:paraId="2FB4D40B" w14:textId="77777777" w:rsidR="00B45CD8" w:rsidRPr="00C102FD" w:rsidRDefault="00B45CD8"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473765DD" w14:textId="77777777" w:rsidR="00B45CD8" w:rsidRPr="00C102FD" w:rsidRDefault="00B45CD8" w:rsidP="008F7870">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（５）省エネと自然エネ・再エネを具体的に進めるために</w:t>
            </w:r>
          </w:p>
          <w:p w14:paraId="334BAE25" w14:textId="77777777" w:rsidR="00B45CD8" w:rsidRPr="00C102FD" w:rsidRDefault="00B45CD8" w:rsidP="008F7870">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２）市町村の補助・助成制度を府の制度に格上げして全府的な取り組みにすること。</w:t>
            </w:r>
          </w:p>
          <w:p w14:paraId="796499A1" w14:textId="77777777" w:rsidR="00B45CD8" w:rsidRPr="00C102FD" w:rsidRDefault="00B45CD8" w:rsidP="008F7870">
            <w:pPr>
              <w:ind w:firstLineChars="100" w:firstLine="210"/>
              <w:rPr>
                <w:rFonts w:ascii="HG丸ｺﾞｼｯｸM-PRO" w:eastAsia="HG丸ｺﾞｼｯｸM-PRO" w:hAnsi="HG丸ｺﾞｼｯｸM-PRO"/>
                <w:szCs w:val="21"/>
              </w:rPr>
            </w:pPr>
            <w:r w:rsidRPr="00C102FD">
              <w:rPr>
                <w:rFonts w:ascii="HG丸ｺﾞｼｯｸM-PRO" w:eastAsia="HG丸ｺﾞｼｯｸM-PRO" w:hAnsi="HG丸ｺﾞｼｯｸM-PRO" w:hint="eastAsia"/>
                <w:szCs w:val="21"/>
              </w:rPr>
              <w:t>府内の市町村では、省エネ、自然エネ・再エネの推進のために、次のような施策が実施され、成果を上げています。これらの施策を府の制度(事業)に格上げし、大阪府と各市町村が連携・協力し合って全府的な取り組みにし、自然エネ・再エネの取り組みが大阪全体として大きく前進するようにして下さい。</w:t>
            </w:r>
          </w:p>
          <w:p w14:paraId="2366ADAD" w14:textId="151AC28A" w:rsidR="00B45CD8" w:rsidRPr="002A58E9" w:rsidRDefault="002A58E9" w:rsidP="008F7870">
            <w:pPr>
              <w:rPr>
                <w:rFonts w:ascii="HG丸ｺﾞｼｯｸM-PRO" w:eastAsia="HG丸ｺﾞｼｯｸM-PRO" w:hAnsi="HG丸ｺﾞｼｯｸM-PRO"/>
                <w:b/>
                <w:bCs/>
                <w:szCs w:val="21"/>
              </w:rPr>
            </w:pPr>
            <w:r w:rsidRPr="002A58E9">
              <w:rPr>
                <w:rFonts w:ascii="HG丸ｺﾞｼｯｸM-PRO" w:eastAsia="HG丸ｺﾞｼｯｸM-PRO" w:hAnsi="HG丸ｺﾞｼｯｸM-PRO" w:hint="eastAsia"/>
                <w:b/>
                <w:bCs/>
                <w:szCs w:val="21"/>
              </w:rPr>
              <w:t>A.</w:t>
            </w:r>
            <w:r w:rsidR="00B45CD8" w:rsidRPr="002A58E9">
              <w:rPr>
                <w:rFonts w:ascii="HG丸ｺﾞｼｯｸM-PRO" w:eastAsia="HG丸ｺﾞｼｯｸM-PRO" w:hAnsi="HG丸ｺﾞｼｯｸM-PRO" w:hint="eastAsia"/>
                <w:b/>
                <w:bCs/>
                <w:szCs w:val="21"/>
              </w:rPr>
              <w:t>太陽光発電の推進事業</w:t>
            </w:r>
          </w:p>
          <w:p w14:paraId="352186D0" w14:textId="4CA8B2D5" w:rsidR="00B45CD8" w:rsidRPr="00C102FD" w:rsidRDefault="002A58E9"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w:t>
            </w:r>
            <w:r w:rsidR="00B45CD8" w:rsidRPr="00C102FD">
              <w:rPr>
                <w:rFonts w:ascii="HG丸ｺﾞｼｯｸM-PRO" w:eastAsia="HG丸ｺﾞｼｯｸM-PRO" w:hAnsi="HG丸ｺﾞｼｯｸM-PRO" w:hint="eastAsia"/>
                <w:szCs w:val="21"/>
              </w:rPr>
              <w:t>住宅用太陽光発電等設置事業補助（豊中市、茨木市、寝屋川市、東大阪市、富田林市、河内長野市、河南町、堺市、和泉市、泉大津市の10市町</w:t>
            </w:r>
            <w:r>
              <w:rPr>
                <w:rFonts w:ascii="HG丸ｺﾞｼｯｸM-PRO" w:eastAsia="HG丸ｺﾞｼｯｸM-PRO" w:hAnsi="HG丸ｺﾞｼｯｸM-PRO" w:hint="eastAsia"/>
                <w:szCs w:val="21"/>
              </w:rPr>
              <w:t>）</w:t>
            </w:r>
          </w:p>
          <w:p w14:paraId="623D9F8B" w14:textId="2DEBFB7E" w:rsidR="00B45CD8" w:rsidRPr="00C102FD" w:rsidRDefault="002A58E9"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2.</w:t>
            </w:r>
            <w:r w:rsidR="00B45CD8" w:rsidRPr="00C102FD">
              <w:rPr>
                <w:rFonts w:ascii="HG丸ｺﾞｼｯｸM-PRO" w:eastAsia="HG丸ｺﾞｼｯｸM-PRO" w:hAnsi="HG丸ｺﾞｼｯｸM-PRO" w:hint="eastAsia"/>
                <w:szCs w:val="21"/>
              </w:rPr>
              <w:t>家庭用燃料電池システム、リチウムイオン蓄電池、蓄電池などの設置への一部補助（茨木市、東大阪市、松原市、富田林市、大阪狭山市、堺市、和泉市、貝塚市の8市</w:t>
            </w:r>
            <w:r>
              <w:rPr>
                <w:rFonts w:ascii="HG丸ｺﾞｼｯｸM-PRO" w:eastAsia="HG丸ｺﾞｼｯｸM-PRO" w:hAnsi="HG丸ｺﾞｼｯｸM-PRO" w:hint="eastAsia"/>
                <w:szCs w:val="21"/>
              </w:rPr>
              <w:t>）</w:t>
            </w:r>
          </w:p>
          <w:p w14:paraId="711E8A5C" w14:textId="2B9D4F40" w:rsidR="00B45CD8" w:rsidRPr="002A58E9" w:rsidRDefault="002A58E9"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sidR="00B45CD8" w:rsidRPr="00C102FD">
              <w:rPr>
                <w:rFonts w:ascii="HG丸ｺﾞｼｯｸM-PRO" w:eastAsia="HG丸ｺﾞｼｯｸM-PRO" w:hAnsi="HG丸ｺﾞｼｯｸM-PRO" w:hint="eastAsia"/>
                <w:szCs w:val="21"/>
              </w:rPr>
              <w:t>太陽光パネル＋蓄電池または自立運転機能付きのエネファームを設置した個人に設置費の一部を補助する制度</w:t>
            </w:r>
            <w:r>
              <w:rPr>
                <w:rFonts w:ascii="HG丸ｺﾞｼｯｸM-PRO" w:eastAsia="HG丸ｺﾞｼｯｸM-PRO" w:hAnsi="HG丸ｺﾞｼｯｸM-PRO" w:hint="eastAsia"/>
                <w:szCs w:val="21"/>
              </w:rPr>
              <w:t>（</w:t>
            </w:r>
            <w:r w:rsidR="00B45CD8" w:rsidRPr="00C102FD">
              <w:rPr>
                <w:rFonts w:ascii="HG丸ｺﾞｼｯｸM-PRO" w:eastAsia="HG丸ｺﾞｼｯｸM-PRO" w:hAnsi="HG丸ｺﾞｼｯｸM-PRO" w:hint="eastAsia"/>
                <w:szCs w:val="21"/>
              </w:rPr>
              <w:t>貝塚市</w:t>
            </w:r>
            <w:r>
              <w:rPr>
                <w:rFonts w:ascii="HG丸ｺﾞｼｯｸM-PRO" w:eastAsia="HG丸ｺﾞｼｯｸM-PRO" w:hAnsi="HG丸ｺﾞｼｯｸM-PRO" w:hint="eastAsia"/>
                <w:szCs w:val="21"/>
              </w:rPr>
              <w:t>）</w:t>
            </w:r>
          </w:p>
          <w:p w14:paraId="3BAED6B8" w14:textId="4048ADA7" w:rsidR="00B45CD8" w:rsidRPr="002A58E9" w:rsidRDefault="002A58E9" w:rsidP="008F7870">
            <w:pPr>
              <w:rPr>
                <w:rFonts w:ascii="HG丸ｺﾞｼｯｸM-PRO" w:eastAsia="HG丸ｺﾞｼｯｸM-PRO" w:hAnsi="HG丸ｺﾞｼｯｸM-PRO"/>
                <w:b/>
                <w:bCs/>
                <w:szCs w:val="21"/>
              </w:rPr>
            </w:pPr>
            <w:r w:rsidRPr="002A58E9">
              <w:rPr>
                <w:rFonts w:ascii="HG丸ｺﾞｼｯｸM-PRO" w:eastAsia="HG丸ｺﾞｼｯｸM-PRO" w:hAnsi="HG丸ｺﾞｼｯｸM-PRO" w:hint="eastAsia"/>
                <w:b/>
                <w:bCs/>
                <w:szCs w:val="21"/>
              </w:rPr>
              <w:t>B</w:t>
            </w:r>
            <w:r w:rsidRPr="002A58E9">
              <w:rPr>
                <w:rFonts w:ascii="HG丸ｺﾞｼｯｸM-PRO" w:eastAsia="HG丸ｺﾞｼｯｸM-PRO" w:hAnsi="HG丸ｺﾞｼｯｸM-PRO"/>
                <w:b/>
                <w:bCs/>
                <w:szCs w:val="21"/>
              </w:rPr>
              <w:t>.</w:t>
            </w:r>
            <w:r w:rsidR="00B45CD8" w:rsidRPr="002A58E9">
              <w:rPr>
                <w:rFonts w:ascii="HG丸ｺﾞｼｯｸM-PRO" w:eastAsia="HG丸ｺﾞｼｯｸM-PRO" w:hAnsi="HG丸ｺﾞｼｯｸM-PRO" w:hint="eastAsia"/>
                <w:b/>
                <w:bCs/>
                <w:szCs w:val="21"/>
              </w:rPr>
              <w:t>住宅や事業者の省エネ・エコ化への補助・助成事業</w:t>
            </w:r>
          </w:p>
          <w:p w14:paraId="3D702EE1" w14:textId="6EE8CB7A" w:rsidR="00B45CD8" w:rsidRPr="00C102FD" w:rsidRDefault="002A58E9"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w:t>
            </w:r>
            <w:r w:rsidR="00B45CD8" w:rsidRPr="00C102FD">
              <w:rPr>
                <w:rFonts w:ascii="HG丸ｺﾞｼｯｸM-PRO" w:eastAsia="HG丸ｺﾞｼｯｸM-PRO" w:hAnsi="HG丸ｺﾞｼｯｸM-PRO" w:hint="eastAsia"/>
                <w:szCs w:val="21"/>
              </w:rPr>
              <w:t>家庭用燃料電池やコージェネレーションシステム設置補助事業（松原市、大阪狭山市、和泉市</w:t>
            </w:r>
            <w:r w:rsidR="002D4F03">
              <w:rPr>
                <w:rFonts w:ascii="HG丸ｺﾞｼｯｸM-PRO" w:eastAsia="HG丸ｺﾞｼｯｸM-PRO" w:hAnsi="HG丸ｺﾞｼｯｸM-PRO" w:hint="eastAsia"/>
                <w:szCs w:val="21"/>
              </w:rPr>
              <w:t>）</w:t>
            </w:r>
          </w:p>
          <w:p w14:paraId="13C34602" w14:textId="6C591798" w:rsidR="00B45CD8" w:rsidRPr="00C102FD" w:rsidRDefault="002A58E9" w:rsidP="008F787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2.</w:t>
            </w:r>
            <w:r w:rsidR="00B45CD8" w:rsidRPr="00C102FD">
              <w:rPr>
                <w:rFonts w:ascii="HG丸ｺﾞｼｯｸM-PRO" w:eastAsia="HG丸ｺﾞｼｯｸM-PRO" w:hAnsi="HG丸ｺﾞｼｯｸM-PRO" w:hint="eastAsia"/>
                <w:szCs w:val="21"/>
              </w:rPr>
              <w:t>事業者向け省エネ・省</w:t>
            </w:r>
            <w:r w:rsidR="003E2FBB">
              <w:rPr>
                <w:rFonts w:ascii="HG丸ｺﾞｼｯｸM-PRO" w:eastAsia="HG丸ｺﾞｼｯｸM-PRO" w:hAnsi="HG丸ｺﾞｼｯｸM-PRO" w:hint="eastAsia"/>
                <w:szCs w:val="21"/>
              </w:rPr>
              <w:t>CO</w:t>
            </w:r>
            <w:r w:rsidR="00B45CD8" w:rsidRPr="00C102FD">
              <w:rPr>
                <w:rFonts w:ascii="HG丸ｺﾞｼｯｸM-PRO" w:eastAsia="HG丸ｺﾞｼｯｸM-PRO" w:hAnsi="HG丸ｺﾞｼｯｸM-PRO" w:hint="eastAsia"/>
                <w:szCs w:val="21"/>
                <w:vertAlign w:val="subscript"/>
              </w:rPr>
              <w:t>2</w:t>
            </w:r>
            <w:r w:rsidR="00B45CD8" w:rsidRPr="00C102FD">
              <w:rPr>
                <w:rFonts w:ascii="HG丸ｺﾞｼｯｸM-PRO" w:eastAsia="HG丸ｺﾞｼｯｸM-PRO" w:hAnsi="HG丸ｺﾞｼｯｸM-PRO" w:hint="eastAsia"/>
                <w:szCs w:val="21"/>
              </w:rPr>
              <w:t>設備導入事業補助（茨木市</w:t>
            </w:r>
            <w:r w:rsidR="002D4F03">
              <w:rPr>
                <w:rFonts w:ascii="HG丸ｺﾞｼｯｸM-PRO" w:eastAsia="HG丸ｺﾞｼｯｸM-PRO" w:hAnsi="HG丸ｺﾞｼｯｸM-PRO" w:hint="eastAsia"/>
                <w:szCs w:val="21"/>
              </w:rPr>
              <w:t>）</w:t>
            </w:r>
          </w:p>
          <w:p w14:paraId="45616D27" w14:textId="7F77C41E" w:rsidR="00B45CD8" w:rsidRPr="00C102FD" w:rsidRDefault="002A58E9"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3.</w:t>
            </w:r>
            <w:r w:rsidR="00B45CD8" w:rsidRPr="00C102FD">
              <w:rPr>
                <w:rFonts w:ascii="HG丸ｺﾞｼｯｸM-PRO" w:eastAsia="HG丸ｺﾞｼｯｸM-PRO" w:hAnsi="HG丸ｺﾞｼｯｸM-PRO" w:hint="eastAsia"/>
                <w:szCs w:val="21"/>
              </w:rPr>
              <w:t>戸建てや集合住宅でのエネファーム設置費用の補助</w:t>
            </w:r>
            <w:r w:rsidR="002D4F03">
              <w:rPr>
                <w:rFonts w:ascii="HG丸ｺﾞｼｯｸM-PRO" w:eastAsia="HG丸ｺﾞｼｯｸM-PRO" w:hAnsi="HG丸ｺﾞｼｯｸM-PRO" w:hint="eastAsia"/>
                <w:szCs w:val="21"/>
              </w:rPr>
              <w:t>（</w:t>
            </w:r>
            <w:r w:rsidR="00B45CD8" w:rsidRPr="00C102FD">
              <w:rPr>
                <w:rFonts w:ascii="HG丸ｺﾞｼｯｸM-PRO" w:eastAsia="HG丸ｺﾞｼｯｸM-PRO" w:hAnsi="HG丸ｺﾞｼｯｸM-PRO" w:hint="eastAsia"/>
                <w:szCs w:val="21"/>
              </w:rPr>
              <w:t>堺市、河内長野市、貝塚市</w:t>
            </w:r>
            <w:r w:rsidR="002D4F03">
              <w:rPr>
                <w:rFonts w:ascii="HG丸ｺﾞｼｯｸM-PRO" w:eastAsia="HG丸ｺﾞｼｯｸM-PRO" w:hAnsi="HG丸ｺﾞｼｯｸM-PRO" w:hint="eastAsia"/>
                <w:szCs w:val="21"/>
              </w:rPr>
              <w:t>）</w:t>
            </w:r>
          </w:p>
          <w:p w14:paraId="45A5545F" w14:textId="0C005B0C" w:rsidR="00B45CD8" w:rsidRPr="00C102FD" w:rsidRDefault="002A58E9"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w:t>
            </w:r>
            <w:r w:rsidR="003E2FBB">
              <w:rPr>
                <w:rFonts w:ascii="HG丸ｺﾞｼｯｸM-PRO" w:eastAsia="HG丸ｺﾞｼｯｸM-PRO" w:hAnsi="HG丸ｺﾞｼｯｸM-PRO" w:hint="eastAsia"/>
                <w:szCs w:val="21"/>
              </w:rPr>
              <w:t>HEMS</w:t>
            </w:r>
            <w:r w:rsidR="00B45CD8" w:rsidRPr="00C102FD">
              <w:rPr>
                <w:rFonts w:ascii="HG丸ｺﾞｼｯｸM-PRO" w:eastAsia="HG丸ｺﾞｼｯｸM-PRO" w:hAnsi="HG丸ｺﾞｼｯｸM-PRO" w:hint="eastAsia"/>
                <w:szCs w:val="21"/>
              </w:rPr>
              <w:t>(ヘムス。home energy management system)や</w:t>
            </w:r>
            <w:r w:rsidR="003E2FBB">
              <w:rPr>
                <w:rFonts w:ascii="HG丸ｺﾞｼｯｸM-PRO" w:eastAsia="HG丸ｺﾞｼｯｸM-PRO" w:hAnsi="HG丸ｺﾞｼｯｸM-PRO" w:hint="eastAsia"/>
                <w:szCs w:val="21"/>
              </w:rPr>
              <w:t>ZEH</w:t>
            </w:r>
            <w:r w:rsidR="00B45CD8" w:rsidRPr="00C102FD">
              <w:rPr>
                <w:rFonts w:ascii="HG丸ｺﾞｼｯｸM-PRO" w:eastAsia="HG丸ｺﾞｼｯｸM-PRO" w:hAnsi="HG丸ｺﾞｼｯｸM-PRO" w:hint="eastAsia"/>
                <w:szCs w:val="21"/>
              </w:rPr>
              <w:t>(ゼッチ。Net Zero Energy House)への一部補助（東大阪市、堺市、貝塚市</w:t>
            </w:r>
            <w:r w:rsidR="002D4F03">
              <w:rPr>
                <w:rFonts w:ascii="HG丸ｺﾞｼｯｸM-PRO" w:eastAsia="HG丸ｺﾞｼｯｸM-PRO" w:hAnsi="HG丸ｺﾞｼｯｸM-PRO" w:hint="eastAsia"/>
                <w:szCs w:val="21"/>
              </w:rPr>
              <w:t>）</w:t>
            </w:r>
          </w:p>
          <w:p w14:paraId="72A2AD3B" w14:textId="1F69F0D5" w:rsidR="00B45CD8" w:rsidRPr="002A58E9" w:rsidRDefault="002A58E9" w:rsidP="008F7870">
            <w:pPr>
              <w:rPr>
                <w:rFonts w:ascii="HG丸ｺﾞｼｯｸM-PRO" w:eastAsia="HG丸ｺﾞｼｯｸM-PRO" w:hAnsi="HG丸ｺﾞｼｯｸM-PRO"/>
                <w:b/>
                <w:bCs/>
                <w:szCs w:val="21"/>
              </w:rPr>
            </w:pPr>
            <w:r w:rsidRPr="002A58E9">
              <w:rPr>
                <w:rFonts w:ascii="HG丸ｺﾞｼｯｸM-PRO" w:eastAsia="HG丸ｺﾞｼｯｸM-PRO" w:hAnsi="HG丸ｺﾞｼｯｸM-PRO" w:hint="eastAsia"/>
                <w:b/>
                <w:bCs/>
                <w:szCs w:val="21"/>
              </w:rPr>
              <w:t>C</w:t>
            </w:r>
            <w:r w:rsidRPr="002A58E9">
              <w:rPr>
                <w:rFonts w:ascii="HG丸ｺﾞｼｯｸM-PRO" w:eastAsia="HG丸ｺﾞｼｯｸM-PRO" w:hAnsi="HG丸ｺﾞｼｯｸM-PRO"/>
                <w:b/>
                <w:bCs/>
                <w:szCs w:val="21"/>
              </w:rPr>
              <w:t>.</w:t>
            </w:r>
            <w:r w:rsidR="00B45CD8" w:rsidRPr="002A58E9">
              <w:rPr>
                <w:rFonts w:ascii="HG丸ｺﾞｼｯｸM-PRO" w:eastAsia="HG丸ｺﾞｼｯｸM-PRO" w:hAnsi="HG丸ｺﾞｼｯｸM-PRO" w:hint="eastAsia"/>
                <w:b/>
                <w:bCs/>
                <w:szCs w:val="21"/>
              </w:rPr>
              <w:t>電気製品の節電タイプ化や自動車の</w:t>
            </w:r>
            <w:r w:rsidR="003E2FBB">
              <w:rPr>
                <w:rFonts w:ascii="HG丸ｺﾞｼｯｸM-PRO" w:eastAsia="HG丸ｺﾞｼｯｸM-PRO" w:hAnsi="HG丸ｺﾞｼｯｸM-PRO" w:hint="eastAsia"/>
                <w:b/>
                <w:bCs/>
                <w:szCs w:val="21"/>
              </w:rPr>
              <w:t>EV</w:t>
            </w:r>
            <w:r w:rsidR="00B45CD8" w:rsidRPr="002A58E9">
              <w:rPr>
                <w:rFonts w:ascii="HG丸ｺﾞｼｯｸM-PRO" w:eastAsia="HG丸ｺﾞｼｯｸM-PRO" w:hAnsi="HG丸ｺﾞｼｯｸM-PRO" w:hint="eastAsia"/>
                <w:b/>
                <w:bCs/>
                <w:szCs w:val="21"/>
              </w:rPr>
              <w:t>化への補助・助成</w:t>
            </w:r>
          </w:p>
          <w:p w14:paraId="65DC9FC6" w14:textId="06D1226E" w:rsidR="00B45CD8" w:rsidRPr="00C102FD" w:rsidRDefault="002A58E9" w:rsidP="008F787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00B45CD8" w:rsidRPr="00C102FD">
              <w:rPr>
                <w:rFonts w:ascii="HG丸ｺﾞｼｯｸM-PRO" w:eastAsia="HG丸ｺﾞｼｯｸM-PRO" w:hAnsi="HG丸ｺﾞｼｯｸM-PRO" w:hint="eastAsia"/>
                <w:szCs w:val="21"/>
              </w:rPr>
              <w:t>省エネタイプのエアコンへの切り換えの補助(岡山県西粟倉村)</w:t>
            </w:r>
          </w:p>
          <w:p w14:paraId="5BEA6C22" w14:textId="280C6EAC" w:rsidR="00B45CD8" w:rsidRPr="00C102FD" w:rsidRDefault="002A58E9" w:rsidP="008F787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2</w:t>
            </w:r>
            <w:r w:rsidR="00B45CD8" w:rsidRPr="00C102FD">
              <w:rPr>
                <w:rFonts w:ascii="HG丸ｺﾞｼｯｸM-PRO" w:eastAsia="HG丸ｺﾞｼｯｸM-PRO" w:hAnsi="HG丸ｺﾞｼｯｸM-PRO" w:hint="eastAsia"/>
                <w:szCs w:val="21"/>
              </w:rPr>
              <w:t>高効率給湯器購入補助金事業</w:t>
            </w:r>
            <w:r w:rsidR="00795DC3">
              <w:rPr>
                <w:rFonts w:ascii="HG丸ｺﾞｼｯｸM-PRO" w:eastAsia="HG丸ｺﾞｼｯｸM-PRO" w:hAnsi="HG丸ｺﾞｼｯｸM-PRO" w:hint="eastAsia"/>
                <w:szCs w:val="21"/>
              </w:rPr>
              <w:t>(</w:t>
            </w:r>
            <w:r w:rsidR="00B45CD8" w:rsidRPr="00C102FD">
              <w:rPr>
                <w:rFonts w:ascii="HG丸ｺﾞｼｯｸM-PRO" w:eastAsia="HG丸ｺﾞｼｯｸM-PRO" w:hAnsi="HG丸ｺﾞｼｯｸM-PRO" w:hint="eastAsia"/>
                <w:szCs w:val="21"/>
              </w:rPr>
              <w:t>泉大津市)</w:t>
            </w:r>
          </w:p>
          <w:p w14:paraId="4B434232" w14:textId="49D85EC9" w:rsidR="00B45CD8" w:rsidRPr="00C102FD" w:rsidRDefault="002A58E9" w:rsidP="008F787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sidR="00B45CD8" w:rsidRPr="00C102FD">
              <w:rPr>
                <w:rFonts w:ascii="HG丸ｺﾞｼｯｸM-PRO" w:eastAsia="HG丸ｺﾞｼｯｸM-PRO" w:hAnsi="HG丸ｺﾞｼｯｸM-PRO" w:hint="eastAsia"/>
                <w:szCs w:val="21"/>
              </w:rPr>
              <w:t>事業者の高効率コンプレッサー機への切り換えの援助(堺市)</w:t>
            </w:r>
          </w:p>
          <w:p w14:paraId="198E10B3" w14:textId="294DF54A" w:rsidR="00B45CD8" w:rsidRPr="00C102FD" w:rsidRDefault="002A58E9" w:rsidP="00B45CD8">
            <w:pPr>
              <w:ind w:firstLineChars="100" w:firstLine="210"/>
              <w:rPr>
                <w:rFonts w:ascii="HG丸ｺﾞｼｯｸM-PRO" w:eastAsia="HG丸ｺﾞｼｯｸM-PRO" w:hAnsi="HG丸ｺﾞｼｯｸM-PRO"/>
                <w:sz w:val="24"/>
              </w:rPr>
            </w:pPr>
            <w:r>
              <w:rPr>
                <w:rFonts w:ascii="HG丸ｺﾞｼｯｸM-PRO" w:eastAsia="HG丸ｺﾞｼｯｸM-PRO" w:hAnsi="HG丸ｺﾞｼｯｸM-PRO"/>
                <w:szCs w:val="21"/>
              </w:rPr>
              <w:t>4.</w:t>
            </w:r>
            <w:r w:rsidR="003E2FBB">
              <w:rPr>
                <w:rFonts w:ascii="HG丸ｺﾞｼｯｸM-PRO" w:eastAsia="HG丸ｺﾞｼｯｸM-PRO" w:hAnsi="HG丸ｺﾞｼｯｸM-PRO" w:hint="eastAsia"/>
                <w:szCs w:val="21"/>
              </w:rPr>
              <w:t>EV</w:t>
            </w:r>
            <w:r w:rsidR="00B45CD8" w:rsidRPr="00C102FD">
              <w:rPr>
                <w:rFonts w:ascii="HG丸ｺﾞｼｯｸM-PRO" w:eastAsia="HG丸ｺﾞｼｯｸM-PRO" w:hAnsi="HG丸ｺﾞｼｯｸM-PRO" w:hint="eastAsia"/>
                <w:szCs w:val="21"/>
              </w:rPr>
              <w:t>車(電気自動車)用充電スタンド設置補助金事業(泉大津市)</w:t>
            </w:r>
          </w:p>
        </w:tc>
      </w:tr>
      <w:tr w:rsidR="00C102FD" w:rsidRPr="00C102FD" w14:paraId="72AA2972" w14:textId="77777777" w:rsidTr="008F7870">
        <w:tc>
          <w:tcPr>
            <w:tcW w:w="8702" w:type="dxa"/>
            <w:shd w:val="clear" w:color="auto" w:fill="auto"/>
          </w:tcPr>
          <w:p w14:paraId="39725C42" w14:textId="77777777" w:rsidR="00B45CD8" w:rsidRPr="00C102FD" w:rsidRDefault="00B45CD8"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734A2E4F" w14:textId="23925167" w:rsidR="00B45CD8" w:rsidRDefault="00607E3A" w:rsidP="008F78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45CD8" w:rsidRPr="00C102FD">
              <w:rPr>
                <w:rFonts w:ascii="HG丸ｺﾞｼｯｸM-PRO" w:eastAsia="HG丸ｺﾞｼｯｸM-PRO" w:hAnsi="HG丸ｺﾞｼｯｸM-PRO" w:hint="eastAsia"/>
                <w:sz w:val="24"/>
              </w:rPr>
              <w:t xml:space="preserve">　大阪府では大阪市と共同で「おおさかスマートエネルギーセンター」を設置し、省エネの推進や再生可能エネルギーの普及拡大を目指し、府民や事業者からの相談にワンストップで対応するとともに、様々な事業を展開しています。</w:t>
            </w:r>
          </w:p>
          <w:p w14:paraId="7FDF80D6" w14:textId="3A951BC8" w:rsidR="00B45CD8" w:rsidRDefault="00B45CD8" w:rsidP="002A58E9">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家庭への太陽光パネル・蓄電池の導入支援として、太陽光パネル等の優良な販売店等を登録して府民に紹介する「太陽光パネル普及啓発事業」や、信販会社と連携して導入に要する初期費用の負担軽減を行う「おおさか低利ソーラークレッジット事業」、府内全域から購入希望者を募り、スケールメリットを活かした価格低減を図る「太陽光発電及び蓄電池システムの共同購入</w:t>
            </w:r>
            <w:r w:rsidRPr="00C102FD">
              <w:rPr>
                <w:rFonts w:ascii="HG丸ｺﾞｼｯｸM-PRO" w:eastAsia="HG丸ｺﾞｼｯｸM-PRO" w:hAnsi="HG丸ｺﾞｼｯｸM-PRO" w:hint="eastAsia"/>
                <w:sz w:val="24"/>
              </w:rPr>
              <w:lastRenderedPageBreak/>
              <w:t>支援事業」を実施しています。</w:t>
            </w:r>
          </w:p>
          <w:p w14:paraId="5DAB392C" w14:textId="0AF02A58" w:rsidR="002A58E9" w:rsidRPr="00C102FD" w:rsidRDefault="00B45CD8" w:rsidP="002A58E9">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住宅の脱炭素化に向けては、太陽光発電等によるエネルギーの創出と高断熱化等による消費エネルギーの削減により、正味のエネルギー収支を概ねゼロ以下とする住宅であるZEHの普及に向けて、ZEHのメリットをわかりやすく紹介するパンフレットや動画の作成、住宅展示場における啓発イベント、ハウスメーカー等と連携したZEHの宿泊体験事業やお試し体感事業などを実施しています。</w:t>
            </w:r>
          </w:p>
          <w:p w14:paraId="1076E0AB" w14:textId="5243B7D4" w:rsidR="00B45CD8" w:rsidRPr="00C102FD" w:rsidRDefault="00B45CD8" w:rsidP="002A58E9">
            <w:pPr>
              <w:ind w:leftChars="100" w:left="210"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中小事業者の省エネ・再エネ設備の導入支援については、令和５年度から「中小事業者の対策計画書に基づく省エネ・再エネ設備の導入支援事業」を実施しています。また、令和６年度は、高効率空調機の導入に対して補助を行う「中小事業者高効率空調機導入支援事業」を実施しています。</w:t>
            </w:r>
          </w:p>
          <w:p w14:paraId="46B244FB" w14:textId="77777777" w:rsidR="00CA2A9B" w:rsidRPr="00C102FD" w:rsidRDefault="00CA2A9B" w:rsidP="008F7870">
            <w:pPr>
              <w:ind w:left="240" w:hangingChars="100" w:hanging="240"/>
              <w:rPr>
                <w:rFonts w:ascii="HG丸ｺﾞｼｯｸM-PRO" w:eastAsia="HG丸ｺﾞｼｯｸM-PRO" w:hAnsi="HG丸ｺﾞｼｯｸM-PRO"/>
                <w:sz w:val="24"/>
              </w:rPr>
            </w:pPr>
          </w:p>
          <w:p w14:paraId="799EE02C" w14:textId="701D05E4" w:rsidR="00B45CD8" w:rsidRPr="00C102FD" w:rsidRDefault="00607E3A" w:rsidP="0084075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45CD8" w:rsidRPr="00C102FD">
              <w:rPr>
                <w:rFonts w:ascii="HG丸ｺﾞｼｯｸM-PRO" w:eastAsia="HG丸ｺﾞｼｯｸM-PRO" w:hAnsi="HG丸ｺﾞｼｯｸM-PRO" w:hint="eastAsia"/>
                <w:sz w:val="24"/>
              </w:rPr>
              <w:t xml:space="preserve">　今後も、市町村等と連携し、府民や事業者における省エネの推進や再生可能エネルギーの普及拡大に向け、様々な取組みを実施していきます。</w:t>
            </w:r>
          </w:p>
          <w:p w14:paraId="601758E6" w14:textId="2E1C274D" w:rsidR="002A58E9" w:rsidRDefault="00B45CD8" w:rsidP="002A58E9">
            <w:pPr>
              <w:ind w:leftChars="100" w:left="210"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自動車のＥＶ化への補助・助成については、府では、令和４・５年度に、商業施設等の利用者が使用する駐車場に充電設備を設置する者への補助を実施しました。その結果、72施設・112基が設置され、公共用充電設備は、2020年度末の823か所・1267基から2023年度末で915か所・1628</w:t>
            </w:r>
            <w:r w:rsidR="008A01ED">
              <w:rPr>
                <w:rFonts w:ascii="HG丸ｺﾞｼｯｸM-PRO" w:eastAsia="HG丸ｺﾞｼｯｸM-PRO" w:hAnsi="HG丸ｺﾞｼｯｸM-PRO" w:hint="eastAsia"/>
                <w:sz w:val="24"/>
              </w:rPr>
              <w:t>口</w:t>
            </w:r>
            <w:r w:rsidRPr="00C102FD">
              <w:rPr>
                <w:rFonts w:ascii="HG丸ｺﾞｼｯｸM-PRO" w:eastAsia="HG丸ｺﾞｼｯｸM-PRO" w:hAnsi="HG丸ｺﾞｼｯｸM-PRO" w:hint="eastAsia"/>
                <w:sz w:val="24"/>
              </w:rPr>
              <w:t>へと増加しています。</w:t>
            </w:r>
          </w:p>
          <w:p w14:paraId="4BD69996" w14:textId="77777777" w:rsidR="008A01ED" w:rsidRDefault="00B45CD8" w:rsidP="008A01ED">
            <w:pPr>
              <w:ind w:leftChars="100" w:left="210"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また、令和６年度は、充電サービス事業者と連携し、府民が訪れる府有施設の駐車場にEV用充電設備を設置する事業を開始するとともに、集合住宅の管理組合等を対象とし、国の補助制度に関する説明や、参加者が充電サービス事業者と個別相談ができるセミナーを開催しています。</w:t>
            </w:r>
          </w:p>
          <w:p w14:paraId="4FF607F3" w14:textId="4AF59EB6" w:rsidR="00B45CD8" w:rsidRPr="00C102FD" w:rsidRDefault="00B45CD8" w:rsidP="008A01ED">
            <w:pPr>
              <w:ind w:leftChars="100" w:left="210"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引き続き、市町村や事業者と連携してEVの普及に必要な充電設備の設置に取り組み、その結果を市町村に共有することで府域での取組の拡大をめざします。</w:t>
            </w:r>
          </w:p>
          <w:p w14:paraId="2C9BDE41" w14:textId="77777777" w:rsidR="00B45CD8" w:rsidRPr="00C102FD" w:rsidRDefault="00B45CD8" w:rsidP="008F7870">
            <w:pPr>
              <w:rPr>
                <w:rFonts w:ascii="HG丸ｺﾞｼｯｸM-PRO" w:eastAsia="HG丸ｺﾞｼｯｸM-PRO" w:hAnsi="HG丸ｺﾞｼｯｸM-PRO"/>
                <w:sz w:val="24"/>
              </w:rPr>
            </w:pPr>
          </w:p>
        </w:tc>
      </w:tr>
      <w:tr w:rsidR="00B45CD8" w:rsidRPr="00C102FD" w14:paraId="398A4899" w14:textId="77777777" w:rsidTr="008F7870">
        <w:tc>
          <w:tcPr>
            <w:tcW w:w="8702" w:type="dxa"/>
            <w:shd w:val="clear" w:color="auto" w:fill="auto"/>
          </w:tcPr>
          <w:p w14:paraId="0504DF59" w14:textId="77777777" w:rsidR="00B45CD8" w:rsidRPr="00C102FD" w:rsidRDefault="00B45CD8"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lastRenderedPageBreak/>
              <w:t>（回答部局課名）</w:t>
            </w:r>
          </w:p>
          <w:p w14:paraId="3C25205F" w14:textId="77777777" w:rsidR="00B45CD8" w:rsidRPr="00C102FD" w:rsidRDefault="00B45CD8" w:rsidP="002D4F03">
            <w:pPr>
              <w:ind w:leftChars="100" w:left="210"/>
              <w:rPr>
                <w:rFonts w:ascii="HG丸ｺﾞｼｯｸM-PRO" w:eastAsia="HG丸ｺﾞｼｯｸM-PRO" w:hAnsi="HG丸ｺﾞｼｯｸM-PRO"/>
                <w:kern w:val="0"/>
                <w:sz w:val="24"/>
              </w:rPr>
            </w:pPr>
            <w:r w:rsidRPr="00C102FD">
              <w:rPr>
                <w:rFonts w:ascii="HG丸ｺﾞｼｯｸM-PRO" w:eastAsia="HG丸ｺﾞｼｯｸM-PRO" w:hAnsi="HG丸ｺﾞｼｯｸM-PRO" w:hint="eastAsia"/>
                <w:kern w:val="0"/>
                <w:sz w:val="24"/>
              </w:rPr>
              <w:t>環境農林水産部　脱炭素・エネルギー政策課</w:t>
            </w:r>
          </w:p>
          <w:p w14:paraId="26F90039" w14:textId="351D3272" w:rsidR="0026049A" w:rsidRPr="00C102FD" w:rsidRDefault="0026049A" w:rsidP="008F7870">
            <w:pPr>
              <w:rPr>
                <w:rFonts w:ascii="HG丸ｺﾞｼｯｸM-PRO" w:eastAsia="HG丸ｺﾞｼｯｸM-PRO" w:hAnsi="HG丸ｺﾞｼｯｸM-PRO"/>
                <w:sz w:val="24"/>
              </w:rPr>
            </w:pPr>
          </w:p>
        </w:tc>
      </w:tr>
    </w:tbl>
    <w:p w14:paraId="050EBB61" w14:textId="77777777" w:rsidR="00B45CD8" w:rsidRPr="00C102FD" w:rsidRDefault="00B45CD8" w:rsidP="00B45CD8">
      <w:pPr>
        <w:rPr>
          <w:rFonts w:ascii="HG丸ｺﾞｼｯｸM-PRO" w:eastAsia="HG丸ｺﾞｼｯｸM-PRO" w:hAnsi="HG丸ｺﾞｼｯｸM-PRO"/>
          <w:sz w:val="24"/>
        </w:rPr>
      </w:pPr>
    </w:p>
    <w:p w14:paraId="51070829" w14:textId="77777777" w:rsidR="00B45CD8" w:rsidRPr="00C102FD" w:rsidRDefault="00B45CD8" w:rsidP="00184831">
      <w:pPr>
        <w:jc w:val="right"/>
        <w:rPr>
          <w:rFonts w:ascii="HG丸ｺﾞｼｯｸM-PRO" w:eastAsia="HG丸ｺﾞｼｯｸM-PRO" w:hAnsi="HG丸ｺﾞｼｯｸM-PRO"/>
          <w:sz w:val="22"/>
          <w:szCs w:val="22"/>
        </w:rPr>
      </w:pPr>
    </w:p>
    <w:p w14:paraId="0CBD0E9D" w14:textId="77777777" w:rsidR="00B45CD8" w:rsidRPr="00C102FD" w:rsidRDefault="00B45CD8">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7E8E807F"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3BE48E69" w14:textId="77777777" w:rsidR="002D617C" w:rsidRPr="00C102FD" w:rsidRDefault="002D617C" w:rsidP="002D617C">
      <w:pPr>
        <w:jc w:val="center"/>
        <w:rPr>
          <w:rFonts w:ascii="HG丸ｺﾞｼｯｸM-PRO" w:eastAsia="HG丸ｺﾞｼｯｸM-PRO" w:hAnsi="HG丸ｺﾞｼｯｸM-PRO"/>
          <w:sz w:val="24"/>
        </w:rPr>
      </w:pPr>
    </w:p>
    <w:p w14:paraId="4A3818CD"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742"/>
        </w:rPr>
        <w:t>回</w:t>
      </w:r>
      <w:r w:rsidRPr="002D617C">
        <w:rPr>
          <w:rFonts w:ascii="HG丸ｺﾞｼｯｸM-PRO" w:eastAsia="HG丸ｺﾞｼｯｸM-PRO" w:hAnsi="HG丸ｺﾞｼｯｸM-PRO" w:hint="eastAsia"/>
          <w:kern w:val="0"/>
          <w:sz w:val="24"/>
          <w:fitText w:val="1920" w:id="-730111742"/>
        </w:rPr>
        <w:t>答</w:t>
      </w:r>
    </w:p>
    <w:p w14:paraId="1CAA76B1" w14:textId="77777777" w:rsidR="0026049A" w:rsidRPr="00C102FD" w:rsidRDefault="0026049A" w:rsidP="0026049A">
      <w:pPr>
        <w:rPr>
          <w:rFonts w:ascii="HG丸ｺﾞｼｯｸM-PRO" w:eastAsia="HG丸ｺﾞｼｯｸM-PRO" w:hAnsi="HG丸ｺﾞｼｯｸM-PRO"/>
          <w:sz w:val="24"/>
        </w:rPr>
      </w:pPr>
    </w:p>
    <w:p w14:paraId="52983393" w14:textId="77777777" w:rsidR="0026049A" w:rsidRPr="00C102FD" w:rsidRDefault="0026049A" w:rsidP="0026049A">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33FF6EFC" w14:textId="77777777" w:rsidR="0026049A" w:rsidRPr="00C102FD" w:rsidRDefault="0026049A" w:rsidP="0026049A">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FDFEB66" w14:textId="77777777" w:rsidTr="008F7870">
        <w:tc>
          <w:tcPr>
            <w:tcW w:w="8494" w:type="dxa"/>
            <w:shd w:val="clear" w:color="auto" w:fill="auto"/>
          </w:tcPr>
          <w:p w14:paraId="3A57DEF2" w14:textId="77777777" w:rsidR="0026049A" w:rsidRPr="00C102FD" w:rsidRDefault="0026049A"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5810CE8B" w14:textId="77777777" w:rsidR="0026049A" w:rsidRPr="00C102FD" w:rsidRDefault="0026049A" w:rsidP="008F7870">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(５)省エネと自然エネ・再エネを具体的に進めるために</w:t>
            </w:r>
          </w:p>
          <w:p w14:paraId="17D0822A" w14:textId="77777777" w:rsidR="0026049A" w:rsidRPr="00C102FD" w:rsidRDefault="0026049A" w:rsidP="008F7870">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３）大阪府が取り組んできた施策の復活を</w:t>
            </w:r>
          </w:p>
          <w:p w14:paraId="351E4CAA" w14:textId="7AF6D69A" w:rsidR="0026049A" w:rsidRPr="00C102FD" w:rsidRDefault="008A01ED" w:rsidP="008F787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 xml:space="preserve">. </w:t>
            </w:r>
            <w:r w:rsidR="0026049A" w:rsidRPr="00C102FD">
              <w:rPr>
                <w:rFonts w:ascii="HG丸ｺﾞｼｯｸM-PRO" w:eastAsia="HG丸ｺﾞｼｯｸM-PRO" w:hAnsi="HG丸ｺﾞｼｯｸM-PRO" w:hint="eastAsia"/>
                <w:szCs w:val="21"/>
              </w:rPr>
              <w:t>2019年度まで実施していた府民共同発電補助事業を復活すること</w:t>
            </w:r>
          </w:p>
          <w:p w14:paraId="666FF391" w14:textId="77777777" w:rsidR="0026049A" w:rsidRPr="00C102FD" w:rsidRDefault="0026049A" w:rsidP="008F7870">
            <w:pPr>
              <w:rPr>
                <w:rFonts w:ascii="HG丸ｺﾞｼｯｸM-PRO" w:eastAsia="HG丸ｺﾞｼｯｸM-PRO" w:hAnsi="HG丸ｺﾞｼｯｸM-PRO"/>
                <w:sz w:val="24"/>
              </w:rPr>
            </w:pPr>
          </w:p>
        </w:tc>
      </w:tr>
      <w:tr w:rsidR="00C102FD" w:rsidRPr="00C102FD" w14:paraId="42765C0F" w14:textId="77777777" w:rsidTr="008F7870">
        <w:tc>
          <w:tcPr>
            <w:tcW w:w="8494" w:type="dxa"/>
            <w:shd w:val="clear" w:color="auto" w:fill="auto"/>
          </w:tcPr>
          <w:p w14:paraId="1F740C7D" w14:textId="6A93D212" w:rsidR="0026049A" w:rsidRPr="00C102FD" w:rsidRDefault="0026049A"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420FCFFB" w14:textId="29BEF412" w:rsidR="0026049A" w:rsidRPr="00C102FD" w:rsidRDefault="00607E3A" w:rsidP="008F7870">
            <w:pPr>
              <w:ind w:left="317" w:hangingChars="132" w:hanging="317"/>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6049A" w:rsidRPr="00C102FD">
              <w:rPr>
                <w:rFonts w:ascii="HG丸ｺﾞｼｯｸM-PRO" w:eastAsia="HG丸ｺﾞｼｯｸM-PRO" w:hAnsi="HG丸ｺﾞｼｯｸM-PRO" w:hint="eastAsia"/>
                <w:sz w:val="24"/>
              </w:rPr>
              <w:t xml:space="preserve">　「地域環境活動を広げる府民共同発電補助事業」については、民間事業者からの太陽光発電設備の無償提供及び施設等と連携した環境活動の申し出により協定を締結し、協定に基づく取組として、令和元年度から「太陽光発電設備の設置による地域環境活動の推進事業」に移行し、令和４年度の協定の期間満了をもって事業を終了したところです。</w:t>
            </w:r>
          </w:p>
          <w:p w14:paraId="73AAAF57" w14:textId="77777777" w:rsidR="0026049A" w:rsidRPr="00C102FD" w:rsidRDefault="0026049A" w:rsidP="008F7870">
            <w:pPr>
              <w:ind w:left="317" w:hangingChars="132" w:hanging="317"/>
              <w:rPr>
                <w:rFonts w:ascii="HG丸ｺﾞｼｯｸM-PRO" w:eastAsia="HG丸ｺﾞｼｯｸM-PRO" w:hAnsi="HG丸ｺﾞｼｯｸM-PRO"/>
                <w:sz w:val="24"/>
              </w:rPr>
            </w:pPr>
          </w:p>
          <w:p w14:paraId="761590AB" w14:textId="0AF6F249" w:rsidR="0026049A" w:rsidRPr="00C102FD" w:rsidRDefault="00607E3A" w:rsidP="008F7870">
            <w:pPr>
              <w:ind w:left="317" w:hangingChars="132" w:hanging="317"/>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6049A" w:rsidRPr="00C102FD">
              <w:rPr>
                <w:rFonts w:ascii="HG丸ｺﾞｼｯｸM-PRO" w:eastAsia="HG丸ｺﾞｼｯｸM-PRO" w:hAnsi="HG丸ｺﾞｼｯｸM-PRO" w:hint="eastAsia"/>
                <w:sz w:val="24"/>
              </w:rPr>
              <w:t xml:space="preserve">　以降も地域環境活動の推進については、「大阪府環境保全活動補助金」において、民間団体等が実施する活動に対する</w:t>
            </w:r>
            <w:r w:rsidR="0026049A" w:rsidRPr="00C102FD">
              <w:rPr>
                <w:rFonts w:ascii="HG丸ｺﾞｼｯｸM-PRO" w:eastAsia="HG丸ｺﾞｼｯｸM-PRO" w:hAnsi="HG丸ｺﾞｼｯｸM-PRO"/>
                <w:sz w:val="24"/>
              </w:rPr>
              <w:t>支援</w:t>
            </w:r>
            <w:r w:rsidR="0026049A" w:rsidRPr="00C102FD">
              <w:rPr>
                <w:rFonts w:ascii="HG丸ｺﾞｼｯｸM-PRO" w:eastAsia="HG丸ｺﾞｼｯｸM-PRO" w:hAnsi="HG丸ｺﾞｼｯｸM-PRO" w:hint="eastAsia"/>
                <w:sz w:val="24"/>
              </w:rPr>
              <w:t>や活用の働きかけを行って</w:t>
            </w:r>
            <w:r w:rsidR="00BD310A" w:rsidRPr="00C102FD">
              <w:rPr>
                <w:rFonts w:ascii="HG丸ｺﾞｼｯｸM-PRO" w:eastAsia="HG丸ｺﾞｼｯｸM-PRO" w:hAnsi="HG丸ｺﾞｼｯｸM-PRO" w:hint="eastAsia"/>
                <w:sz w:val="24"/>
              </w:rPr>
              <w:t>います。</w:t>
            </w:r>
          </w:p>
          <w:p w14:paraId="345BD7E6" w14:textId="77777777" w:rsidR="0026049A" w:rsidRPr="00C102FD" w:rsidRDefault="0026049A" w:rsidP="008F7870">
            <w:pPr>
              <w:rPr>
                <w:rFonts w:ascii="HG丸ｺﾞｼｯｸM-PRO" w:eastAsia="HG丸ｺﾞｼｯｸM-PRO" w:hAnsi="HG丸ｺﾞｼｯｸM-PRO"/>
                <w:sz w:val="24"/>
              </w:rPr>
            </w:pPr>
          </w:p>
        </w:tc>
      </w:tr>
      <w:tr w:rsidR="0026049A" w:rsidRPr="00C102FD" w14:paraId="5E45EC4E" w14:textId="77777777" w:rsidTr="008F7870">
        <w:tc>
          <w:tcPr>
            <w:tcW w:w="8494" w:type="dxa"/>
            <w:shd w:val="clear" w:color="auto" w:fill="auto"/>
          </w:tcPr>
          <w:p w14:paraId="51B68C8E" w14:textId="77777777" w:rsidR="0026049A" w:rsidRPr="00C102FD" w:rsidRDefault="0026049A"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33B0D02" w14:textId="77777777" w:rsidR="0026049A" w:rsidRPr="00C102FD" w:rsidRDefault="0026049A" w:rsidP="002D4F03">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072980FC" w14:textId="77777777" w:rsidR="0026049A" w:rsidRPr="00C102FD" w:rsidRDefault="0026049A" w:rsidP="008F7870">
            <w:pPr>
              <w:rPr>
                <w:rFonts w:ascii="HG丸ｺﾞｼｯｸM-PRO" w:eastAsia="HG丸ｺﾞｼｯｸM-PRO" w:hAnsi="HG丸ｺﾞｼｯｸM-PRO"/>
                <w:sz w:val="24"/>
              </w:rPr>
            </w:pPr>
          </w:p>
        </w:tc>
      </w:tr>
    </w:tbl>
    <w:p w14:paraId="463FC23A" w14:textId="77777777" w:rsidR="0026049A" w:rsidRPr="00C102FD" w:rsidRDefault="0026049A" w:rsidP="00184831">
      <w:pPr>
        <w:jc w:val="right"/>
        <w:rPr>
          <w:rFonts w:ascii="HG丸ｺﾞｼｯｸM-PRO" w:eastAsia="HG丸ｺﾞｼｯｸM-PRO" w:hAnsi="HG丸ｺﾞｼｯｸM-PRO"/>
          <w:sz w:val="22"/>
          <w:szCs w:val="22"/>
        </w:rPr>
      </w:pPr>
    </w:p>
    <w:p w14:paraId="1B6F3FD7" w14:textId="77777777" w:rsidR="0026049A" w:rsidRPr="00C102FD" w:rsidRDefault="0026049A">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651C5553"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0B023DBA" w14:textId="77777777" w:rsidR="002D617C" w:rsidRPr="00C102FD" w:rsidRDefault="002D617C" w:rsidP="002D617C">
      <w:pPr>
        <w:jc w:val="center"/>
        <w:rPr>
          <w:rFonts w:ascii="HG丸ｺﾞｼｯｸM-PRO" w:eastAsia="HG丸ｺﾞｼｯｸM-PRO" w:hAnsi="HG丸ｺﾞｼｯｸM-PRO"/>
          <w:sz w:val="24"/>
        </w:rPr>
      </w:pPr>
    </w:p>
    <w:p w14:paraId="7006C39C"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741"/>
        </w:rPr>
        <w:t>回</w:t>
      </w:r>
      <w:r w:rsidRPr="002D617C">
        <w:rPr>
          <w:rFonts w:ascii="HG丸ｺﾞｼｯｸM-PRO" w:eastAsia="HG丸ｺﾞｼｯｸM-PRO" w:hAnsi="HG丸ｺﾞｼｯｸM-PRO" w:hint="eastAsia"/>
          <w:kern w:val="0"/>
          <w:sz w:val="24"/>
          <w:fitText w:val="1920" w:id="-730111741"/>
        </w:rPr>
        <w:t>答</w:t>
      </w:r>
    </w:p>
    <w:p w14:paraId="22C11F99" w14:textId="77777777" w:rsidR="00184831" w:rsidRPr="00C102FD" w:rsidRDefault="00184831" w:rsidP="00184831">
      <w:pPr>
        <w:rPr>
          <w:rFonts w:ascii="HG丸ｺﾞｼｯｸM-PRO" w:eastAsia="HG丸ｺﾞｼｯｸM-PRO" w:hAnsi="HG丸ｺﾞｼｯｸM-PRO"/>
          <w:sz w:val="24"/>
        </w:rPr>
      </w:pPr>
    </w:p>
    <w:p w14:paraId="40F1D388" w14:textId="43EEEDC1" w:rsidR="00184831" w:rsidRPr="00C102FD" w:rsidRDefault="00184831" w:rsidP="008A01ED">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6BF4AE46" w14:textId="184CF0C9" w:rsidR="00434080" w:rsidRPr="00C102FD" w:rsidRDefault="00434080">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2B1FAA8" w14:textId="77777777" w:rsidTr="00CD0C7B">
        <w:tc>
          <w:tcPr>
            <w:tcW w:w="8494" w:type="dxa"/>
            <w:shd w:val="clear" w:color="auto" w:fill="auto"/>
          </w:tcPr>
          <w:p w14:paraId="4737DC22" w14:textId="4697F221" w:rsidR="00434080" w:rsidRPr="00C102FD" w:rsidRDefault="0043408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sz w:val="22"/>
                <w:szCs w:val="22"/>
              </w:rPr>
              <w:br w:type="page"/>
            </w:r>
            <w:r w:rsidRPr="00C102FD">
              <w:rPr>
                <w:rFonts w:ascii="HG丸ｺﾞｼｯｸM-PRO" w:eastAsia="HG丸ｺﾞｼｯｸM-PRO" w:hAnsi="HG丸ｺﾞｼｯｸM-PRO" w:hint="eastAsia"/>
                <w:sz w:val="24"/>
              </w:rPr>
              <w:t>（要望項目）</w:t>
            </w:r>
          </w:p>
          <w:p w14:paraId="4E30A62B" w14:textId="7600612D" w:rsidR="00184831" w:rsidRPr="00C102FD" w:rsidRDefault="00184831" w:rsidP="008A01ED">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(５)省エネと自然エネ・再エネを具体的に進めるために</w:t>
            </w:r>
          </w:p>
          <w:p w14:paraId="79C1ADAA" w14:textId="77777777" w:rsidR="00434080" w:rsidRPr="00C102FD" w:rsidRDefault="00434080" w:rsidP="008A01ED">
            <w:pPr>
              <w:rPr>
                <w:rFonts w:ascii="HG丸ｺﾞｼｯｸM-PRO" w:eastAsia="HG丸ｺﾞｼｯｸM-PRO" w:hAnsi="HG丸ｺﾞｼｯｸM-PRO"/>
                <w:b/>
                <w:bCs/>
                <w:spacing w:val="-10"/>
                <w:szCs w:val="21"/>
                <w:u w:val="single"/>
              </w:rPr>
            </w:pPr>
            <w:r w:rsidRPr="00C102FD">
              <w:rPr>
                <w:rFonts w:ascii="HG丸ｺﾞｼｯｸM-PRO" w:eastAsia="HG丸ｺﾞｼｯｸM-PRO" w:hAnsi="HG丸ｺﾞｼｯｸM-PRO" w:hint="eastAsia"/>
                <w:b/>
                <w:bCs/>
                <w:spacing w:val="-10"/>
                <w:szCs w:val="21"/>
              </w:rPr>
              <w:t>４）</w:t>
            </w:r>
            <w:r w:rsidRPr="00C102FD">
              <w:rPr>
                <w:rFonts w:ascii="HG丸ｺﾞｼｯｸM-PRO" w:eastAsia="HG丸ｺﾞｼｯｸM-PRO" w:hAnsi="HG丸ｺﾞｼｯｸM-PRO" w:hint="eastAsia"/>
                <w:b/>
                <w:bCs/>
                <w:spacing w:val="-10"/>
                <w:szCs w:val="21"/>
                <w:u w:val="single"/>
              </w:rPr>
              <w:t>国に対しては次のような要望を大阪府としても行って下さい</w:t>
            </w:r>
          </w:p>
          <w:p w14:paraId="163041E1" w14:textId="77777777" w:rsidR="00434080" w:rsidRPr="00C102FD" w:rsidRDefault="00434080" w:rsidP="00434080">
            <w:pPr>
              <w:ind w:firstLineChars="100" w:firstLine="190"/>
              <w:rPr>
                <w:rFonts w:ascii="HG丸ｺﾞｼｯｸM-PRO" w:eastAsia="HG丸ｺﾞｼｯｸM-PRO" w:hAnsi="HG丸ｺﾞｼｯｸM-PRO"/>
                <w:spacing w:val="-10"/>
                <w:szCs w:val="21"/>
                <w:u w:val="single"/>
              </w:rPr>
            </w:pPr>
            <w:r w:rsidRPr="00C102FD">
              <w:rPr>
                <w:rFonts w:ascii="HG丸ｺﾞｼｯｸM-PRO" w:eastAsia="HG丸ｺﾞｼｯｸM-PRO" w:hAnsi="HG丸ｺﾞｼｯｸM-PRO" w:hint="eastAsia"/>
                <w:spacing w:val="-10"/>
                <w:szCs w:val="21"/>
                <w:u w:val="single"/>
              </w:rPr>
              <w:t>国に対しては次のような事項を大阪府としても要望してください。</w:t>
            </w:r>
          </w:p>
          <w:p w14:paraId="545C1699" w14:textId="0447F2C3" w:rsidR="00434080" w:rsidRPr="00C102FD" w:rsidRDefault="008A01ED" w:rsidP="00434080">
            <w:pPr>
              <w:ind w:firstLineChars="100" w:firstLine="190"/>
              <w:rPr>
                <w:rFonts w:ascii="HG丸ｺﾞｼｯｸM-PRO" w:eastAsia="HG丸ｺﾞｼｯｸM-PRO" w:hAnsi="HG丸ｺﾞｼｯｸM-PRO"/>
                <w:spacing w:val="-10"/>
                <w:szCs w:val="21"/>
                <w:u w:val="single"/>
              </w:rPr>
            </w:pPr>
            <w:r>
              <w:rPr>
                <w:rFonts w:ascii="HG丸ｺﾞｼｯｸM-PRO" w:eastAsia="HG丸ｺﾞｼｯｸM-PRO" w:hAnsi="HG丸ｺﾞｼｯｸM-PRO" w:hint="eastAsia"/>
                <w:spacing w:val="-10"/>
                <w:szCs w:val="21"/>
                <w:u w:val="single"/>
              </w:rPr>
              <w:t>1</w:t>
            </w:r>
            <w:r>
              <w:rPr>
                <w:rFonts w:ascii="HG丸ｺﾞｼｯｸM-PRO" w:eastAsia="HG丸ｺﾞｼｯｸM-PRO" w:hAnsi="HG丸ｺﾞｼｯｸM-PRO"/>
                <w:spacing w:val="-10"/>
                <w:szCs w:val="21"/>
                <w:u w:val="single"/>
              </w:rPr>
              <w:t>.</w:t>
            </w:r>
            <w:r w:rsidR="00434080" w:rsidRPr="00C102FD">
              <w:rPr>
                <w:rFonts w:ascii="HG丸ｺﾞｼｯｸM-PRO" w:eastAsia="HG丸ｺﾞｼｯｸM-PRO" w:hAnsi="HG丸ｺﾞｼｯｸM-PRO" w:hint="eastAsia"/>
                <w:spacing w:val="-10"/>
                <w:szCs w:val="21"/>
                <w:u w:val="single"/>
              </w:rPr>
              <w:t>発電・送電部門を資本含めて完全分離し、送電部門は公営にすること。</w:t>
            </w:r>
          </w:p>
          <w:p w14:paraId="6BDBDED2" w14:textId="0A03F7EA" w:rsidR="00434080" w:rsidRPr="00C102FD" w:rsidRDefault="008A01ED" w:rsidP="008A01ED">
            <w:pPr>
              <w:ind w:leftChars="100" w:left="400" w:hangingChars="100" w:hanging="190"/>
              <w:rPr>
                <w:rFonts w:ascii="HG丸ｺﾞｼｯｸM-PRO" w:eastAsia="HG丸ｺﾞｼｯｸM-PRO" w:hAnsi="HG丸ｺﾞｼｯｸM-PRO"/>
                <w:spacing w:val="-10"/>
                <w:szCs w:val="21"/>
                <w:u w:val="single"/>
              </w:rPr>
            </w:pPr>
            <w:r>
              <w:rPr>
                <w:rFonts w:ascii="HG丸ｺﾞｼｯｸM-PRO" w:eastAsia="HG丸ｺﾞｼｯｸM-PRO" w:hAnsi="HG丸ｺﾞｼｯｸM-PRO"/>
                <w:spacing w:val="-10"/>
                <w:szCs w:val="21"/>
                <w:u w:val="single"/>
              </w:rPr>
              <w:t>2.</w:t>
            </w:r>
            <w:r w:rsidR="00434080" w:rsidRPr="00C102FD">
              <w:rPr>
                <w:rFonts w:ascii="HG丸ｺﾞｼｯｸM-PRO" w:eastAsia="HG丸ｺﾞｼｯｸM-PRO" w:hAnsi="HG丸ｺﾞｼｯｸM-PRO" w:hint="eastAsia"/>
                <w:spacing w:val="-10"/>
                <w:szCs w:val="21"/>
                <w:u w:val="single"/>
              </w:rPr>
              <w:t>自然エネ電力生産者が系統連系に接続する際に要求される送電線設置費用に国が補助すること。</w:t>
            </w:r>
          </w:p>
          <w:p w14:paraId="51FFF049" w14:textId="74D2CE5D" w:rsidR="00434080" w:rsidRPr="00C102FD" w:rsidRDefault="008A01ED" w:rsidP="008A01ED">
            <w:pPr>
              <w:ind w:leftChars="100" w:left="400" w:hangingChars="100" w:hanging="190"/>
              <w:rPr>
                <w:rFonts w:ascii="HG丸ｺﾞｼｯｸM-PRO" w:eastAsia="HG丸ｺﾞｼｯｸM-PRO" w:hAnsi="HG丸ｺﾞｼｯｸM-PRO"/>
                <w:spacing w:val="-10"/>
                <w:sz w:val="24"/>
                <w:u w:val="single"/>
              </w:rPr>
            </w:pPr>
            <w:r>
              <w:rPr>
                <w:rFonts w:ascii="HG丸ｺﾞｼｯｸM-PRO" w:eastAsia="HG丸ｺﾞｼｯｸM-PRO" w:hAnsi="HG丸ｺﾞｼｯｸM-PRO"/>
                <w:spacing w:val="-10"/>
                <w:szCs w:val="21"/>
                <w:u w:val="single"/>
              </w:rPr>
              <w:t>3.</w:t>
            </w:r>
            <w:r w:rsidR="00434080" w:rsidRPr="00C102FD">
              <w:rPr>
                <w:rFonts w:ascii="HG丸ｺﾞｼｯｸM-PRO" w:eastAsia="HG丸ｺﾞｼｯｸM-PRO" w:hAnsi="HG丸ｺﾞｼｯｸM-PRO" w:hint="eastAsia"/>
                <w:spacing w:val="-10"/>
                <w:szCs w:val="21"/>
                <w:u w:val="single"/>
              </w:rPr>
              <w:t>原発や石炭火発をベースロード電源と位置づける現行のルールを改め、ドイツの様に自然エネ・再エネ電力を優先電源に位置づける制度に改め、自然エネ・再エネの「出力抑制」を止めること。</w:t>
            </w:r>
          </w:p>
        </w:tc>
      </w:tr>
      <w:tr w:rsidR="00C102FD" w:rsidRPr="00C102FD" w14:paraId="3AA66F7A" w14:textId="77777777" w:rsidTr="00CD0C7B">
        <w:tc>
          <w:tcPr>
            <w:tcW w:w="8494" w:type="dxa"/>
            <w:shd w:val="clear" w:color="auto" w:fill="auto"/>
          </w:tcPr>
          <w:p w14:paraId="60E9EC93" w14:textId="77777777" w:rsidR="00434080" w:rsidRPr="00C102FD" w:rsidRDefault="0043408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2B04D12A" w14:textId="4EB8BFF6" w:rsidR="000709E6" w:rsidRPr="00C102FD" w:rsidRDefault="00AC0991" w:rsidP="008A01ED">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w:t>
            </w:r>
            <w:r w:rsidR="00E46EF3" w:rsidRPr="00C102FD">
              <w:rPr>
                <w:rFonts w:ascii="HG丸ｺﾞｼｯｸM-PRO" w:eastAsia="HG丸ｺﾞｼｯｸM-PRO" w:hAnsi="HG丸ｺﾞｼｯｸM-PRO" w:hint="eastAsia"/>
                <w:sz w:val="24"/>
              </w:rPr>
              <w:t>大阪府としては、これまでも、府の課題の解決や施策の推進に向け、関係省庁等へ要望・提案を行ってきました。今後も</w:t>
            </w:r>
            <w:r w:rsidR="00460924" w:rsidRPr="00C102FD">
              <w:rPr>
                <w:rFonts w:ascii="HG丸ｺﾞｼｯｸM-PRO" w:eastAsia="HG丸ｺﾞｼｯｸM-PRO" w:hAnsi="HG丸ｺﾞｼｯｸM-PRO" w:hint="eastAsia"/>
                <w:sz w:val="24"/>
              </w:rPr>
              <w:t>必要な事項については、</w:t>
            </w:r>
            <w:r w:rsidRPr="00C102FD">
              <w:rPr>
                <w:rFonts w:ascii="HG丸ｺﾞｼｯｸM-PRO" w:eastAsia="HG丸ｺﾞｼｯｸM-PRO" w:hAnsi="HG丸ｺﾞｼｯｸM-PRO" w:hint="eastAsia"/>
                <w:sz w:val="24"/>
              </w:rPr>
              <w:t>国に要望していきます。</w:t>
            </w:r>
          </w:p>
          <w:p w14:paraId="750ACEA4" w14:textId="65E389D0" w:rsidR="00DE2232" w:rsidRPr="00C102FD" w:rsidRDefault="00DE2232" w:rsidP="00FC1841">
            <w:pPr>
              <w:ind w:left="480" w:hangingChars="200" w:hanging="480"/>
              <w:rPr>
                <w:rFonts w:ascii="HG丸ｺﾞｼｯｸM-PRO" w:eastAsia="HG丸ｺﾞｼｯｸM-PRO" w:hAnsi="HG丸ｺﾞｼｯｸM-PRO"/>
                <w:sz w:val="24"/>
              </w:rPr>
            </w:pPr>
          </w:p>
        </w:tc>
      </w:tr>
      <w:tr w:rsidR="00202504" w:rsidRPr="00C102FD" w14:paraId="4ECC633A" w14:textId="77777777" w:rsidTr="00CD0C7B">
        <w:tc>
          <w:tcPr>
            <w:tcW w:w="8494" w:type="dxa"/>
            <w:shd w:val="clear" w:color="auto" w:fill="auto"/>
          </w:tcPr>
          <w:p w14:paraId="1E0F6594" w14:textId="77777777" w:rsidR="00434080" w:rsidRPr="00C102FD" w:rsidRDefault="00434080" w:rsidP="00CD0C7B">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76D7C5CE" w14:textId="6598BC07" w:rsidR="00434080" w:rsidRPr="00C102FD" w:rsidRDefault="00434080" w:rsidP="003A435C">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tc>
      </w:tr>
    </w:tbl>
    <w:p w14:paraId="12CA06CF" w14:textId="2F72342E" w:rsidR="003A435C" w:rsidRPr="00C102FD" w:rsidRDefault="003A435C" w:rsidP="00B42A9F">
      <w:pPr>
        <w:jc w:val="right"/>
        <w:rPr>
          <w:rFonts w:ascii="HG丸ｺﾞｼｯｸM-PRO" w:eastAsia="HG丸ｺﾞｼｯｸM-PRO" w:hAnsi="HG丸ｺﾞｼｯｸM-PRO"/>
          <w:sz w:val="22"/>
          <w:szCs w:val="22"/>
        </w:rPr>
      </w:pPr>
    </w:p>
    <w:p w14:paraId="4EAED554" w14:textId="77777777" w:rsidR="002D617C" w:rsidRPr="00C102FD" w:rsidRDefault="003A435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r w:rsidR="002D617C" w:rsidRPr="00C102FD">
        <w:rPr>
          <w:rFonts w:ascii="HG丸ｺﾞｼｯｸM-PRO" w:eastAsia="HG丸ｺﾞｼｯｸM-PRO" w:hAnsi="HG丸ｺﾞｼｯｸM-PRO" w:hint="eastAsia"/>
          <w:sz w:val="22"/>
          <w:szCs w:val="22"/>
        </w:rPr>
        <w:lastRenderedPageBreak/>
        <w:t>様式　２</w:t>
      </w:r>
    </w:p>
    <w:p w14:paraId="243ACC30" w14:textId="77777777" w:rsidR="002D617C" w:rsidRPr="00C102FD" w:rsidRDefault="002D617C" w:rsidP="002D617C">
      <w:pPr>
        <w:jc w:val="center"/>
        <w:rPr>
          <w:rFonts w:ascii="HG丸ｺﾞｼｯｸM-PRO" w:eastAsia="HG丸ｺﾞｼｯｸM-PRO" w:hAnsi="HG丸ｺﾞｼｯｸM-PRO"/>
          <w:sz w:val="24"/>
        </w:rPr>
      </w:pPr>
    </w:p>
    <w:p w14:paraId="7EB80AA7"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740"/>
        </w:rPr>
        <w:t>回</w:t>
      </w:r>
      <w:r w:rsidRPr="002D617C">
        <w:rPr>
          <w:rFonts w:ascii="HG丸ｺﾞｼｯｸM-PRO" w:eastAsia="HG丸ｺﾞｼｯｸM-PRO" w:hAnsi="HG丸ｺﾞｼｯｸM-PRO" w:hint="eastAsia"/>
          <w:kern w:val="0"/>
          <w:sz w:val="24"/>
          <w:fitText w:val="1920" w:id="-730111740"/>
        </w:rPr>
        <w:t>答</w:t>
      </w:r>
    </w:p>
    <w:p w14:paraId="14DF625E" w14:textId="757D91DD" w:rsidR="003A435C" w:rsidRPr="00C102FD" w:rsidRDefault="003A435C" w:rsidP="002D617C">
      <w:pPr>
        <w:jc w:val="right"/>
        <w:rPr>
          <w:rFonts w:ascii="HG丸ｺﾞｼｯｸM-PRO" w:eastAsia="HG丸ｺﾞｼｯｸM-PRO" w:hAnsi="HG丸ｺﾞｼｯｸM-PRO"/>
          <w:sz w:val="24"/>
        </w:rPr>
      </w:pPr>
    </w:p>
    <w:p w14:paraId="58CD5DB4" w14:textId="77777777" w:rsidR="003A435C" w:rsidRPr="00C102FD" w:rsidRDefault="003A435C" w:rsidP="003A435C">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団体名（原発ゼロの会・大阪　）</w:t>
      </w:r>
    </w:p>
    <w:p w14:paraId="5990AD03" w14:textId="77777777" w:rsidR="003A435C" w:rsidRPr="00C102FD" w:rsidRDefault="003A435C" w:rsidP="003A435C">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67DC0A85" w14:textId="77777777" w:rsidTr="00BC38D7">
        <w:trPr>
          <w:trHeight w:val="2029"/>
        </w:trPr>
        <w:tc>
          <w:tcPr>
            <w:tcW w:w="8702" w:type="dxa"/>
            <w:shd w:val="clear" w:color="auto" w:fill="auto"/>
          </w:tcPr>
          <w:p w14:paraId="1E4A3824"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20586DB5" w14:textId="77777777" w:rsidR="003A435C" w:rsidRPr="00C102FD" w:rsidRDefault="003A435C" w:rsidP="00BC38D7">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(６)ＣＯ</w:t>
            </w:r>
            <w:r w:rsidRPr="00C102FD">
              <w:rPr>
                <w:rFonts w:ascii="HG丸ｺﾞｼｯｸM-PRO" w:eastAsia="HG丸ｺﾞｼｯｸM-PRO" w:hAnsi="HG丸ｺﾞｼｯｸM-PRO" w:hint="eastAsia"/>
                <w:b/>
                <w:bCs/>
                <w:spacing w:val="-10"/>
                <w:szCs w:val="21"/>
                <w:vertAlign w:val="subscript"/>
              </w:rPr>
              <w:t>2</w:t>
            </w:r>
            <w:r w:rsidRPr="00C102FD">
              <w:rPr>
                <w:rFonts w:ascii="HG丸ｺﾞｼｯｸM-PRO" w:eastAsia="HG丸ｺﾞｼｯｸM-PRO" w:hAnsi="HG丸ｺﾞｼｯｸM-PRO" w:hint="eastAsia"/>
                <w:b/>
                <w:bCs/>
                <w:spacing w:val="-10"/>
                <w:szCs w:val="21"/>
              </w:rPr>
              <w:t>の吸収源として樹木や山林の保全育成、ソーラーシェアリングの普及を</w:t>
            </w:r>
          </w:p>
          <w:p w14:paraId="7B758E2B" w14:textId="7F4D3B55" w:rsidR="003A435C" w:rsidRPr="00C102FD" w:rsidRDefault="008A01ED" w:rsidP="00BC38D7">
            <w:pPr>
              <w:ind w:leftChars="100" w:left="400" w:hangingChars="100" w:hanging="190"/>
              <w:rPr>
                <w:rFonts w:ascii="HG丸ｺﾞｼｯｸM-PRO" w:eastAsia="HG丸ｺﾞｼｯｸM-PRO" w:hAnsi="HG丸ｺﾞｼｯｸM-PRO"/>
                <w:spacing w:val="-10"/>
                <w:szCs w:val="21"/>
              </w:rPr>
            </w:pPr>
            <w:r>
              <w:rPr>
                <w:rFonts w:ascii="HG丸ｺﾞｼｯｸM-PRO" w:eastAsia="HG丸ｺﾞｼｯｸM-PRO" w:hAnsi="HG丸ｺﾞｼｯｸM-PRO" w:hint="eastAsia"/>
                <w:spacing w:val="-10"/>
                <w:szCs w:val="21"/>
              </w:rPr>
              <w:t>1</w:t>
            </w:r>
            <w:r>
              <w:rPr>
                <w:rFonts w:ascii="HG丸ｺﾞｼｯｸM-PRO" w:eastAsia="HG丸ｺﾞｼｯｸM-PRO" w:hAnsi="HG丸ｺﾞｼｯｸM-PRO"/>
                <w:spacing w:val="-10"/>
                <w:szCs w:val="21"/>
              </w:rPr>
              <w:t>.</w:t>
            </w:r>
            <w:r w:rsidR="003A435C" w:rsidRPr="00C102FD">
              <w:rPr>
                <w:rFonts w:ascii="HG丸ｺﾞｼｯｸM-PRO" w:eastAsia="HG丸ｺﾞｼｯｸM-PRO" w:hAnsi="HG丸ｺﾞｼｯｸM-PRO" w:hint="eastAsia"/>
                <w:spacing w:val="-10"/>
                <w:szCs w:val="21"/>
                <w:u w:val="single"/>
              </w:rPr>
              <w:t>都市における公園樹や街路樹</w:t>
            </w:r>
            <w:r w:rsidR="003A435C" w:rsidRPr="00C102FD">
              <w:rPr>
                <w:rFonts w:ascii="HG丸ｺﾞｼｯｸM-PRO" w:eastAsia="HG丸ｺﾞｼｯｸM-PRO" w:hAnsi="HG丸ｺﾞｼｯｸM-PRO" w:hint="eastAsia"/>
                <w:spacing w:val="-10"/>
                <w:szCs w:val="21"/>
              </w:rPr>
              <w:t>、郊外における里山や森林・山林</w:t>
            </w:r>
            <w:r w:rsidR="003A435C" w:rsidRPr="00C102FD">
              <w:rPr>
                <w:rFonts w:ascii="HG丸ｺﾞｼｯｸM-PRO" w:eastAsia="HG丸ｺﾞｼｯｸM-PRO" w:hAnsi="HG丸ｺﾞｼｯｸM-PRO" w:hint="eastAsia"/>
                <w:spacing w:val="-10"/>
                <w:szCs w:val="21"/>
                <w:u w:val="single"/>
              </w:rPr>
              <w:t>は、ＣＯ</w:t>
            </w:r>
            <w:r w:rsidR="003A435C" w:rsidRPr="00C102FD">
              <w:rPr>
                <w:rFonts w:ascii="HG丸ｺﾞｼｯｸM-PRO" w:eastAsia="HG丸ｺﾞｼｯｸM-PRO" w:hAnsi="HG丸ｺﾞｼｯｸM-PRO" w:hint="eastAsia"/>
                <w:spacing w:val="-10"/>
                <w:szCs w:val="21"/>
                <w:u w:val="single"/>
                <w:vertAlign w:val="subscript"/>
              </w:rPr>
              <w:t>2</w:t>
            </w:r>
            <w:r w:rsidR="003A435C" w:rsidRPr="00C102FD">
              <w:rPr>
                <w:rFonts w:ascii="HG丸ｺﾞｼｯｸM-PRO" w:eastAsia="HG丸ｺﾞｼｯｸM-PRO" w:hAnsi="HG丸ｺﾞｼｯｸM-PRO" w:hint="eastAsia"/>
                <w:spacing w:val="-10"/>
                <w:szCs w:val="21"/>
                <w:u w:val="single"/>
              </w:rPr>
              <w:t>を吸収する大切な資源であるという認識に立って、その保全育成と拡充に努めること。</w:t>
            </w:r>
          </w:p>
        </w:tc>
      </w:tr>
      <w:tr w:rsidR="00C102FD" w:rsidRPr="00C102FD" w14:paraId="0FECF031" w14:textId="77777777" w:rsidTr="003A435C">
        <w:trPr>
          <w:trHeight w:val="3755"/>
        </w:trPr>
        <w:tc>
          <w:tcPr>
            <w:tcW w:w="8702" w:type="dxa"/>
            <w:shd w:val="clear" w:color="auto" w:fill="auto"/>
          </w:tcPr>
          <w:p w14:paraId="7F8C76BD" w14:textId="43A4435A"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r w:rsidR="00E21992" w:rsidRPr="00C102FD">
              <w:rPr>
                <w:rFonts w:ascii="HG丸ｺﾞｼｯｸM-PRO" w:eastAsia="HG丸ｺﾞｼｯｸM-PRO" w:hAnsi="HG丸ｺﾞｼｯｸM-PRO" w:hint="eastAsia"/>
                <w:sz w:val="24"/>
              </w:rPr>
              <w:t>※下線部分について回答</w:t>
            </w:r>
          </w:p>
          <w:p w14:paraId="4AB43C7A" w14:textId="77777777" w:rsidR="003A435C" w:rsidRPr="00C102FD" w:rsidRDefault="003A435C" w:rsidP="00BC38D7">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大阪府の公園樹・街路樹ついては、「大阪府都市樹木再生指針」に基づき、「安全安心で快適な街路・みどり空間の創出」を目標として、育成管理等に取り組んでおります。</w:t>
            </w:r>
          </w:p>
          <w:p w14:paraId="7F80EC0F" w14:textId="77777777" w:rsidR="003A435C" w:rsidRPr="00C102FD" w:rsidRDefault="003A435C" w:rsidP="00BC38D7">
            <w:pPr>
              <w:ind w:firstLineChars="100" w:firstLine="240"/>
              <w:rPr>
                <w:rFonts w:ascii="HG丸ｺﾞｼｯｸM-PRO" w:eastAsia="HG丸ｺﾞｼｯｸM-PRO" w:hAnsi="HG丸ｺﾞｼｯｸM-PRO"/>
                <w:strike/>
                <w:sz w:val="24"/>
              </w:rPr>
            </w:pPr>
            <w:r w:rsidRPr="00C102FD">
              <w:rPr>
                <w:rFonts w:ascii="HG丸ｺﾞｼｯｸM-PRO" w:eastAsia="HG丸ｺﾞｼｯｸM-PRO" w:hAnsi="HG丸ｺﾞｼｯｸM-PRO" w:hint="eastAsia"/>
                <w:sz w:val="24"/>
              </w:rPr>
              <w:t>また、公園や道路の整備時には植栽を行い、みどりの拡充に努めています。</w:t>
            </w:r>
          </w:p>
        </w:tc>
      </w:tr>
      <w:tr w:rsidR="00C102FD" w:rsidRPr="00C102FD" w14:paraId="6CFE829E" w14:textId="77777777" w:rsidTr="00BC38D7">
        <w:tc>
          <w:tcPr>
            <w:tcW w:w="8702" w:type="dxa"/>
            <w:shd w:val="clear" w:color="auto" w:fill="auto"/>
          </w:tcPr>
          <w:p w14:paraId="0FC73B48" w14:textId="77777777" w:rsidR="003A435C" w:rsidRPr="00C102FD" w:rsidRDefault="003A435C" w:rsidP="00BC38D7">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3D686332" w14:textId="20A92DB1" w:rsidR="003A435C" w:rsidRPr="00C102FD" w:rsidRDefault="003A435C" w:rsidP="008A01ED">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都市整備部</w:t>
            </w:r>
            <w:r w:rsidR="008A01ED">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公園課</w:t>
            </w:r>
          </w:p>
          <w:p w14:paraId="6939E476" w14:textId="4B48A82B" w:rsidR="003A435C" w:rsidRPr="00C102FD" w:rsidRDefault="003A435C" w:rsidP="00BC38D7">
            <w:pPr>
              <w:rPr>
                <w:rFonts w:ascii="HG丸ｺﾞｼｯｸM-PRO" w:eastAsia="HG丸ｺﾞｼｯｸM-PRO" w:hAnsi="HG丸ｺﾞｼｯｸM-PRO"/>
                <w:sz w:val="24"/>
              </w:rPr>
            </w:pPr>
          </w:p>
        </w:tc>
      </w:tr>
    </w:tbl>
    <w:p w14:paraId="58934A73" w14:textId="5F3544A9" w:rsidR="003A435C" w:rsidRPr="00C102FD" w:rsidRDefault="003A435C">
      <w:pPr>
        <w:widowControl/>
        <w:jc w:val="left"/>
        <w:rPr>
          <w:rFonts w:ascii="HG丸ｺﾞｼｯｸM-PRO" w:eastAsia="HG丸ｺﾞｼｯｸM-PRO" w:hAnsi="HG丸ｺﾞｼｯｸM-PRO"/>
          <w:sz w:val="22"/>
          <w:szCs w:val="22"/>
        </w:rPr>
      </w:pPr>
    </w:p>
    <w:p w14:paraId="74C93239" w14:textId="77777777" w:rsidR="003A435C" w:rsidRPr="00C102FD" w:rsidRDefault="003A435C">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6D51CC62"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761ACA9A" w14:textId="77777777" w:rsidR="002D617C" w:rsidRPr="00C102FD" w:rsidRDefault="002D617C" w:rsidP="002D617C">
      <w:pPr>
        <w:jc w:val="center"/>
        <w:rPr>
          <w:rFonts w:ascii="HG丸ｺﾞｼｯｸM-PRO" w:eastAsia="HG丸ｺﾞｼｯｸM-PRO" w:hAnsi="HG丸ｺﾞｼｯｸM-PRO"/>
          <w:sz w:val="24"/>
        </w:rPr>
      </w:pPr>
    </w:p>
    <w:p w14:paraId="7CDB71A6" w14:textId="77777777" w:rsidR="002D617C" w:rsidRPr="00C102FD" w:rsidRDefault="002D617C" w:rsidP="002D617C">
      <w:pPr>
        <w:jc w:val="center"/>
        <w:rPr>
          <w:rFonts w:ascii="HG丸ｺﾞｼｯｸM-PRO" w:eastAsia="HG丸ｺﾞｼｯｸM-PRO" w:hAnsi="HG丸ｺﾞｼｯｸM-PRO"/>
          <w:sz w:val="24"/>
        </w:rPr>
      </w:pPr>
      <w:r w:rsidRPr="002D617C">
        <w:rPr>
          <w:rFonts w:ascii="HG丸ｺﾞｼｯｸM-PRO" w:eastAsia="HG丸ｺﾞｼｯｸM-PRO" w:hAnsi="HG丸ｺﾞｼｯｸM-PRO" w:hint="eastAsia"/>
          <w:spacing w:val="720"/>
          <w:kern w:val="0"/>
          <w:sz w:val="24"/>
          <w:fitText w:val="1920" w:id="-730111739"/>
        </w:rPr>
        <w:t>回</w:t>
      </w:r>
      <w:r w:rsidRPr="002D617C">
        <w:rPr>
          <w:rFonts w:ascii="HG丸ｺﾞｼｯｸM-PRO" w:eastAsia="HG丸ｺﾞｼｯｸM-PRO" w:hAnsi="HG丸ｺﾞｼｯｸM-PRO" w:hint="eastAsia"/>
          <w:kern w:val="0"/>
          <w:sz w:val="24"/>
          <w:fitText w:val="1920" w:id="-730111739"/>
        </w:rPr>
        <w:t>答</w:t>
      </w:r>
    </w:p>
    <w:p w14:paraId="7AB4C09C" w14:textId="77777777" w:rsidR="00B42A9F" w:rsidRPr="00C102FD" w:rsidRDefault="00B42A9F" w:rsidP="00B42A9F">
      <w:pPr>
        <w:rPr>
          <w:rFonts w:ascii="HG丸ｺﾞｼｯｸM-PRO" w:eastAsia="HG丸ｺﾞｼｯｸM-PRO" w:hAnsi="HG丸ｺﾞｼｯｸM-PRO"/>
          <w:sz w:val="24"/>
        </w:rPr>
      </w:pPr>
    </w:p>
    <w:p w14:paraId="034E10EB" w14:textId="77777777" w:rsidR="00B42A9F" w:rsidRPr="00C102FD" w:rsidRDefault="00B42A9F" w:rsidP="00B42A9F">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64EBBEBE" w14:textId="77777777" w:rsidR="00B42A9F" w:rsidRPr="00C102FD" w:rsidRDefault="00B42A9F" w:rsidP="00B42A9F">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007EE5C1" w14:textId="77777777" w:rsidTr="00E739D3">
        <w:tc>
          <w:tcPr>
            <w:tcW w:w="8702" w:type="dxa"/>
            <w:shd w:val="clear" w:color="auto" w:fill="auto"/>
          </w:tcPr>
          <w:p w14:paraId="430161C8" w14:textId="77777777" w:rsidR="00B42A9F" w:rsidRPr="00C102FD" w:rsidRDefault="00B42A9F" w:rsidP="00E739D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27110F92" w14:textId="77777777" w:rsidR="00B42A9F" w:rsidRPr="00C102FD" w:rsidRDefault="00B42A9F" w:rsidP="00E739D3">
            <w:pPr>
              <w:rPr>
                <w:rFonts w:ascii="HG丸ｺﾞｼｯｸM-PRO" w:eastAsia="HG丸ｺﾞｼｯｸM-PRO" w:hAnsi="HG丸ｺﾞｼｯｸM-PRO"/>
                <w:szCs w:val="21"/>
              </w:rPr>
            </w:pPr>
            <w:r w:rsidRPr="00C102FD">
              <w:rPr>
                <w:rFonts w:ascii="HG丸ｺﾞｼｯｸM-PRO" w:eastAsia="HG丸ｺﾞｼｯｸM-PRO" w:hAnsi="HG丸ｺﾞｼｯｸM-PRO" w:hint="eastAsia"/>
                <w:b/>
                <w:bCs/>
                <w:spacing w:val="-10"/>
                <w:szCs w:val="21"/>
              </w:rPr>
              <w:t>（６）ＣＯ</w:t>
            </w:r>
            <w:r w:rsidRPr="00C102FD">
              <w:rPr>
                <w:rFonts w:ascii="HG丸ｺﾞｼｯｸM-PRO" w:eastAsia="HG丸ｺﾞｼｯｸM-PRO" w:hAnsi="HG丸ｺﾞｼｯｸM-PRO" w:hint="eastAsia"/>
                <w:b/>
                <w:bCs/>
                <w:spacing w:val="-10"/>
                <w:szCs w:val="21"/>
                <w:vertAlign w:val="subscript"/>
              </w:rPr>
              <w:t>2</w:t>
            </w:r>
            <w:r w:rsidRPr="00C102FD">
              <w:rPr>
                <w:rFonts w:ascii="HG丸ｺﾞｼｯｸM-PRO" w:eastAsia="HG丸ｺﾞｼｯｸM-PRO" w:hAnsi="HG丸ｺﾞｼｯｸM-PRO" w:hint="eastAsia"/>
                <w:b/>
                <w:bCs/>
                <w:spacing w:val="-10"/>
                <w:szCs w:val="21"/>
              </w:rPr>
              <w:t>の吸収源として樹木や山林の保全育成、ソーラーシェアリングの普及を</w:t>
            </w:r>
          </w:p>
          <w:p w14:paraId="01F09838" w14:textId="77777777" w:rsidR="008A01ED" w:rsidRDefault="008A01ED" w:rsidP="008A01ED">
            <w:pPr>
              <w:ind w:left="190" w:hangingChars="100" w:hanging="190"/>
              <w:rPr>
                <w:rFonts w:ascii="HG丸ｺﾞｼｯｸM-PRO" w:eastAsia="HG丸ｺﾞｼｯｸM-PRO" w:hAnsi="HG丸ｺﾞｼｯｸM-PRO"/>
                <w:spacing w:val="-10"/>
                <w:szCs w:val="21"/>
                <w:u w:val="single"/>
              </w:rPr>
            </w:pPr>
            <w:r>
              <w:rPr>
                <w:rFonts w:ascii="HG丸ｺﾞｼｯｸM-PRO" w:eastAsia="HG丸ｺﾞｼｯｸM-PRO" w:hAnsi="HG丸ｺﾞｼｯｸM-PRO" w:hint="eastAsia"/>
                <w:spacing w:val="-10"/>
                <w:szCs w:val="21"/>
              </w:rPr>
              <w:t>1</w:t>
            </w:r>
            <w:r>
              <w:rPr>
                <w:rFonts w:ascii="HG丸ｺﾞｼｯｸM-PRO" w:eastAsia="HG丸ｺﾞｼｯｸM-PRO" w:hAnsi="HG丸ｺﾞｼｯｸM-PRO"/>
                <w:spacing w:val="-10"/>
                <w:szCs w:val="21"/>
              </w:rPr>
              <w:t>.</w:t>
            </w:r>
            <w:r w:rsidR="00B42A9F" w:rsidRPr="008A01ED">
              <w:rPr>
                <w:rFonts w:ascii="HG丸ｺﾞｼｯｸM-PRO" w:eastAsia="HG丸ｺﾞｼｯｸM-PRO" w:hAnsi="HG丸ｺﾞｼｯｸM-PRO" w:hint="eastAsia"/>
                <w:spacing w:val="-10"/>
                <w:szCs w:val="21"/>
              </w:rPr>
              <w:t>都市における公園樹や街路樹、</w:t>
            </w:r>
            <w:r w:rsidR="00B42A9F" w:rsidRPr="008A01ED">
              <w:rPr>
                <w:rFonts w:ascii="HG丸ｺﾞｼｯｸM-PRO" w:eastAsia="HG丸ｺﾞｼｯｸM-PRO" w:hAnsi="HG丸ｺﾞｼｯｸM-PRO" w:hint="eastAsia"/>
                <w:spacing w:val="-10"/>
                <w:szCs w:val="21"/>
                <w:u w:val="single"/>
              </w:rPr>
              <w:t>郊外における里山や森林・山林は、ＣＯ</w:t>
            </w:r>
            <w:r w:rsidR="00B42A9F" w:rsidRPr="008A01ED">
              <w:rPr>
                <w:rFonts w:ascii="HG丸ｺﾞｼｯｸM-PRO" w:eastAsia="HG丸ｺﾞｼｯｸM-PRO" w:hAnsi="HG丸ｺﾞｼｯｸM-PRO" w:hint="eastAsia"/>
                <w:spacing w:val="-10"/>
                <w:szCs w:val="21"/>
                <w:u w:val="single"/>
                <w:vertAlign w:val="subscript"/>
              </w:rPr>
              <w:t>2</w:t>
            </w:r>
            <w:r w:rsidR="00B42A9F" w:rsidRPr="008A01ED">
              <w:rPr>
                <w:rFonts w:ascii="HG丸ｺﾞｼｯｸM-PRO" w:eastAsia="HG丸ｺﾞｼｯｸM-PRO" w:hAnsi="HG丸ｺﾞｼｯｸM-PRO" w:hint="eastAsia"/>
                <w:spacing w:val="-10"/>
                <w:szCs w:val="21"/>
                <w:u w:val="single"/>
              </w:rPr>
              <w:t>を吸収する大切な資源であるという認識に立って、その保全育成と拡充に努めること。</w:t>
            </w:r>
          </w:p>
          <w:p w14:paraId="13B1E47B" w14:textId="5B8BC29D" w:rsidR="00B42A9F" w:rsidRPr="008A01ED" w:rsidRDefault="008A01ED" w:rsidP="008A01ED">
            <w:pPr>
              <w:ind w:left="190" w:hangingChars="100" w:hanging="190"/>
              <w:rPr>
                <w:rFonts w:ascii="HG丸ｺﾞｼｯｸM-PRO" w:eastAsia="HG丸ｺﾞｼｯｸM-PRO" w:hAnsi="HG丸ｺﾞｼｯｸM-PRO"/>
                <w:spacing w:val="-10"/>
                <w:szCs w:val="21"/>
                <w:u w:val="single"/>
              </w:rPr>
            </w:pPr>
            <w:r w:rsidRPr="008A01ED">
              <w:rPr>
                <w:rFonts w:ascii="HG丸ｺﾞｼｯｸM-PRO" w:eastAsia="HG丸ｺﾞｼｯｸM-PRO" w:hAnsi="HG丸ｺﾞｼｯｸM-PRO" w:hint="eastAsia"/>
                <w:spacing w:val="-10"/>
                <w:szCs w:val="21"/>
              </w:rPr>
              <w:t>2</w:t>
            </w:r>
            <w:r w:rsidRPr="008A01ED">
              <w:rPr>
                <w:rFonts w:ascii="HG丸ｺﾞｼｯｸM-PRO" w:eastAsia="HG丸ｺﾞｼｯｸM-PRO" w:hAnsi="HG丸ｺﾞｼｯｸM-PRO"/>
                <w:spacing w:val="-10"/>
                <w:szCs w:val="21"/>
              </w:rPr>
              <w:t>.</w:t>
            </w:r>
            <w:r w:rsidR="00B42A9F" w:rsidRPr="008A01ED">
              <w:rPr>
                <w:rFonts w:ascii="HG丸ｺﾞｼｯｸM-PRO" w:eastAsia="HG丸ｺﾞｼｯｸM-PRO" w:hAnsi="HG丸ｺﾞｼｯｸM-PRO" w:hint="eastAsia"/>
                <w:spacing w:val="-10"/>
                <w:szCs w:val="21"/>
                <w:u w:val="single"/>
              </w:rPr>
              <w:t>森林・山林を保全育成するためにも、国内産木材を活用した木質バイオ発電の推進を森林組合等と協力して積極的に進めること</w:t>
            </w:r>
          </w:p>
          <w:p w14:paraId="2A971149" w14:textId="77777777" w:rsidR="00B42A9F" w:rsidRPr="00C102FD" w:rsidRDefault="00B42A9F" w:rsidP="00E739D3">
            <w:pPr>
              <w:rPr>
                <w:rFonts w:ascii="HG丸ｺﾞｼｯｸM-PRO" w:eastAsia="HG丸ｺﾞｼｯｸM-PRO" w:hAnsi="HG丸ｺﾞｼｯｸM-PRO"/>
                <w:sz w:val="24"/>
              </w:rPr>
            </w:pPr>
          </w:p>
        </w:tc>
      </w:tr>
      <w:tr w:rsidR="00C102FD" w:rsidRPr="00C102FD" w14:paraId="44C355F4" w14:textId="77777777" w:rsidTr="00E739D3">
        <w:tc>
          <w:tcPr>
            <w:tcW w:w="8702" w:type="dxa"/>
            <w:shd w:val="clear" w:color="auto" w:fill="auto"/>
          </w:tcPr>
          <w:p w14:paraId="1F40D47D" w14:textId="77777777" w:rsidR="00B42A9F" w:rsidRPr="00C102FD" w:rsidRDefault="00B42A9F" w:rsidP="00E739D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（回答）※下線部分について回答</w:t>
            </w:r>
          </w:p>
          <w:p w14:paraId="15247BCE" w14:textId="65435D34" w:rsidR="00B42A9F" w:rsidRPr="00C102FD" w:rsidRDefault="00CA2A9B" w:rsidP="008A01ED">
            <w:pPr>
              <w:ind w:left="240" w:hangingChars="100" w:hanging="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xml:space="preserve">○　</w:t>
            </w:r>
            <w:r w:rsidR="00B42A9F" w:rsidRPr="00C102FD">
              <w:rPr>
                <w:rFonts w:ascii="HG丸ｺﾞｼｯｸM-PRO" w:eastAsia="HG丸ｺﾞｼｯｸM-PRO" w:hAnsi="HG丸ｺﾞｼｯｸM-PRO" w:hint="eastAsia"/>
                <w:sz w:val="24"/>
              </w:rPr>
              <w:t>森林は、大気中の</w:t>
            </w:r>
            <w:r w:rsidR="00B42A9F" w:rsidRPr="00C102FD">
              <w:rPr>
                <w:rFonts w:ascii="HG丸ｺﾞｼｯｸM-PRO" w:eastAsia="HG丸ｺﾞｼｯｸM-PRO" w:hAnsi="HG丸ｺﾞｼｯｸM-PRO" w:hint="eastAsia"/>
                <w:spacing w:val="-10"/>
                <w:sz w:val="24"/>
              </w:rPr>
              <w:t>ＣＯ</w:t>
            </w:r>
            <w:r w:rsidR="003E2FBB" w:rsidRPr="003E2FBB">
              <w:rPr>
                <w:rFonts w:ascii="HG丸ｺﾞｼｯｸM-PRO" w:eastAsia="HG丸ｺﾞｼｯｸM-PRO" w:hAnsi="HG丸ｺﾞｼｯｸM-PRO" w:hint="eastAsia"/>
                <w:spacing w:val="-10"/>
                <w:sz w:val="24"/>
                <w:vertAlign w:val="subscript"/>
              </w:rPr>
              <w:t>2</w:t>
            </w:r>
            <w:r w:rsidR="00B42A9F" w:rsidRPr="003E2FBB">
              <w:rPr>
                <w:rFonts w:ascii="HG丸ｺﾞｼｯｸM-PRO" w:eastAsia="HG丸ｺﾞｼｯｸM-PRO" w:hAnsi="HG丸ｺﾞｼｯｸM-PRO" w:cs="HG丸ｺﾞｼｯｸM-PRO" w:hint="eastAsia"/>
                <w:sz w:val="24"/>
              </w:rPr>
              <w:t>を吸収して光合成を行い、炭素</w:t>
            </w:r>
            <w:r w:rsidR="00B42A9F" w:rsidRPr="003E2FBB">
              <w:rPr>
                <w:rFonts w:ascii="HG丸ｺﾞｼｯｸM-PRO" w:eastAsia="HG丸ｺﾞｼｯｸM-PRO" w:hAnsi="HG丸ｺﾞｼｯｸM-PRO" w:hint="eastAsia"/>
                <w:sz w:val="24"/>
              </w:rPr>
              <w:t>を有機物として幹や枝に蓄え成長することから、</w:t>
            </w:r>
            <w:r w:rsidR="00B42A9F" w:rsidRPr="003E2FBB">
              <w:rPr>
                <w:rFonts w:ascii="HG丸ｺﾞｼｯｸM-PRO" w:eastAsia="HG丸ｺﾞｼｯｸM-PRO" w:hAnsi="HG丸ｺﾞｼｯｸM-PRO" w:cs="ＭＳ 明朝" w:hint="eastAsia"/>
                <w:sz w:val="24"/>
              </w:rPr>
              <w:t>大気中への</w:t>
            </w:r>
            <w:r w:rsidR="00B42A9F" w:rsidRPr="003E2FBB">
              <w:rPr>
                <w:rFonts w:ascii="HG丸ｺﾞｼｯｸM-PRO" w:eastAsia="HG丸ｺﾞｼｯｸM-PRO" w:hAnsi="HG丸ｺﾞｼｯｸM-PRO" w:hint="eastAsia"/>
                <w:spacing w:val="-10"/>
                <w:sz w:val="24"/>
              </w:rPr>
              <w:t>ＣＯ</w:t>
            </w:r>
            <w:r w:rsidR="003E2FBB" w:rsidRPr="003E2FBB">
              <w:rPr>
                <w:rFonts w:ascii="HG丸ｺﾞｼｯｸM-PRO" w:eastAsia="HG丸ｺﾞｼｯｸM-PRO" w:hAnsi="HG丸ｺﾞｼｯｸM-PRO" w:hint="eastAsia"/>
                <w:spacing w:val="-10"/>
                <w:sz w:val="24"/>
                <w:vertAlign w:val="subscript"/>
              </w:rPr>
              <w:t>2</w:t>
            </w:r>
            <w:r w:rsidR="00B42A9F" w:rsidRPr="003E2FBB">
              <w:rPr>
                <w:rFonts w:ascii="HG丸ｺﾞｼｯｸM-PRO" w:eastAsia="HG丸ｺﾞｼｯｸM-PRO" w:hAnsi="HG丸ｺﾞｼｯｸM-PRO" w:cs="ＭＳ 明朝" w:hint="eastAsia"/>
                <w:sz w:val="24"/>
              </w:rPr>
              <w:t>排</w:t>
            </w:r>
            <w:r w:rsidR="00B42A9F" w:rsidRPr="00C102FD">
              <w:rPr>
                <w:rFonts w:ascii="HG丸ｺﾞｼｯｸM-PRO" w:eastAsia="HG丸ｺﾞｼｯｸM-PRO" w:hAnsi="HG丸ｺﾞｼｯｸM-PRO" w:cs="ＭＳ 明朝" w:hint="eastAsia"/>
                <w:sz w:val="24"/>
              </w:rPr>
              <w:t>出削減に寄与する資源であり、さらに再生可能な資源でもあることから地球温暖化防止に重要な役割を果たしています。</w:t>
            </w:r>
          </w:p>
          <w:p w14:paraId="33AE5C40" w14:textId="77C35CB1" w:rsidR="00B42A9F" w:rsidRPr="00C102FD" w:rsidRDefault="00B42A9F" w:rsidP="008A01ED">
            <w:pPr>
              <w:pStyle w:val="af1"/>
              <w:ind w:leftChars="100" w:left="210" w:firstLineChars="100" w:firstLine="220"/>
              <w:rPr>
                <w:rFonts w:ascii="HG丸ｺﾞｼｯｸM-PRO" w:eastAsia="HG丸ｺﾞｼｯｸM-PRO" w:hAnsi="HG丸ｺﾞｼｯｸM-PRO"/>
                <w:sz w:val="24"/>
              </w:rPr>
            </w:pPr>
            <w:r w:rsidRPr="00C102FD">
              <w:rPr>
                <w:rFonts w:ascii="HG丸ｺﾞｼｯｸM-PRO" w:eastAsia="HG丸ｺﾞｼｯｸM-PRO" w:hAnsi="HG丸ｺﾞｼｯｸM-PRO" w:hint="eastAsia"/>
                <w:spacing w:val="-10"/>
                <w:sz w:val="24"/>
              </w:rPr>
              <w:t>大阪府では、令和5年度に創設した「大阪府ＣＯ</w:t>
            </w:r>
            <w:r w:rsidR="008A01ED" w:rsidRPr="008A01ED">
              <w:rPr>
                <w:rFonts w:ascii="HG丸ｺﾞｼｯｸM-PRO" w:eastAsia="HG丸ｺﾞｼｯｸM-PRO" w:hAnsi="HG丸ｺﾞｼｯｸM-PRO" w:hint="eastAsia"/>
                <w:spacing w:val="-10"/>
                <w:sz w:val="24"/>
                <w:vertAlign w:val="subscript"/>
              </w:rPr>
              <w:t>2</w:t>
            </w:r>
            <w:r w:rsidRPr="00C102FD">
              <w:rPr>
                <w:rFonts w:ascii="HG丸ｺﾞｼｯｸM-PRO" w:eastAsia="HG丸ｺﾞｼｯｸM-PRO" w:hAnsi="HG丸ｺﾞｼｯｸM-PRO" w:hint="eastAsia"/>
                <w:spacing w:val="-10"/>
                <w:sz w:val="24"/>
              </w:rPr>
              <w:t>森林吸収量・木材固定量認証制度」により、府内の民間事業者や市町村等が実施する森林整備（※「公園の樹木」は対象外）によるＣＯ</w:t>
            </w:r>
            <w:r w:rsidR="008A01ED" w:rsidRPr="008A01ED">
              <w:rPr>
                <w:rFonts w:ascii="HG丸ｺﾞｼｯｸM-PRO" w:eastAsia="HG丸ｺﾞｼｯｸM-PRO" w:hAnsi="HG丸ｺﾞｼｯｸM-PRO" w:hint="eastAsia"/>
                <w:spacing w:val="-10"/>
                <w:sz w:val="24"/>
                <w:vertAlign w:val="subscript"/>
              </w:rPr>
              <w:t>2</w:t>
            </w:r>
            <w:r w:rsidRPr="00C102FD">
              <w:rPr>
                <w:rFonts w:ascii="HG丸ｺﾞｼｯｸM-PRO" w:eastAsia="HG丸ｺﾞｼｯｸM-PRO" w:hAnsi="HG丸ｺﾞｼｯｸM-PRO" w:cs="HG丸ｺﾞｼｯｸM-PRO" w:hint="eastAsia"/>
                <w:spacing w:val="-10"/>
                <w:sz w:val="24"/>
              </w:rPr>
              <w:t>森林</w:t>
            </w:r>
            <w:r w:rsidRPr="00C102FD">
              <w:rPr>
                <w:rFonts w:ascii="HG丸ｺﾞｼｯｸM-PRO" w:eastAsia="HG丸ｺﾞｼｯｸM-PRO" w:hAnsi="HG丸ｺﾞｼｯｸM-PRO" w:hint="eastAsia"/>
                <w:spacing w:val="-10"/>
                <w:sz w:val="24"/>
              </w:rPr>
              <w:t>吸収量や大阪府内産木材の利用によるＣＯ</w:t>
            </w:r>
            <w:r w:rsidR="008A01ED" w:rsidRPr="008A01ED">
              <w:rPr>
                <w:rFonts w:ascii="HG丸ｺﾞｼｯｸM-PRO" w:eastAsia="HG丸ｺﾞｼｯｸM-PRO" w:hAnsi="HG丸ｺﾞｼｯｸM-PRO" w:hint="eastAsia"/>
                <w:spacing w:val="-10"/>
                <w:sz w:val="24"/>
                <w:vertAlign w:val="subscript"/>
              </w:rPr>
              <w:t>2</w:t>
            </w:r>
            <w:r w:rsidRPr="00C102FD">
              <w:rPr>
                <w:rFonts w:ascii="HG丸ｺﾞｼｯｸM-PRO" w:eastAsia="HG丸ｺﾞｼｯｸM-PRO" w:hAnsi="HG丸ｺﾞｼｯｸM-PRO" w:cs="HG丸ｺﾞｼｯｸM-PRO" w:hint="eastAsia"/>
                <w:spacing w:val="-10"/>
                <w:sz w:val="24"/>
              </w:rPr>
              <w:t>木材</w:t>
            </w:r>
            <w:r w:rsidRPr="00C102FD">
              <w:rPr>
                <w:rFonts w:ascii="HG丸ｺﾞｼｯｸM-PRO" w:eastAsia="HG丸ｺﾞｼｯｸM-PRO" w:hAnsi="HG丸ｺﾞｼｯｸM-PRO" w:hint="eastAsia"/>
                <w:spacing w:val="-10"/>
                <w:sz w:val="24"/>
              </w:rPr>
              <w:t>固定量を認証し、社会全体でＣＯ</w:t>
            </w:r>
            <w:r w:rsidR="008A01ED" w:rsidRPr="008A01ED">
              <w:rPr>
                <w:rFonts w:ascii="HG丸ｺﾞｼｯｸM-PRO" w:eastAsia="HG丸ｺﾞｼｯｸM-PRO" w:hAnsi="HG丸ｺﾞｼｯｸM-PRO" w:hint="eastAsia"/>
                <w:spacing w:val="-10"/>
                <w:sz w:val="24"/>
                <w:vertAlign w:val="subscript"/>
              </w:rPr>
              <w:t>2</w:t>
            </w:r>
            <w:r w:rsidRPr="00C102FD">
              <w:rPr>
                <w:rFonts w:ascii="HG丸ｺﾞｼｯｸM-PRO" w:eastAsia="HG丸ｺﾞｼｯｸM-PRO" w:hAnsi="HG丸ｺﾞｼｯｸM-PRO" w:hint="eastAsia"/>
                <w:spacing w:val="-10"/>
                <w:sz w:val="24"/>
              </w:rPr>
              <w:t>削減の取組みを進めているところです。大阪府内産木材の利用促進により、森林資源の循環利用や府内の森林の育成に今後とも取り組んでまいります。</w:t>
            </w:r>
          </w:p>
          <w:p w14:paraId="4315CD3E" w14:textId="77777777" w:rsidR="00B42A9F" w:rsidRPr="00C102FD" w:rsidRDefault="00B42A9F" w:rsidP="00E739D3">
            <w:pPr>
              <w:pStyle w:val="af1"/>
              <w:ind w:leftChars="0" w:left="360"/>
              <w:rPr>
                <w:rFonts w:ascii="HG丸ｺﾞｼｯｸM-PRO" w:eastAsia="HG丸ｺﾞｼｯｸM-PRO" w:hAnsi="HG丸ｺﾞｼｯｸM-PRO"/>
                <w:sz w:val="24"/>
              </w:rPr>
            </w:pPr>
          </w:p>
          <w:p w14:paraId="366F9861" w14:textId="2D62E8EF" w:rsidR="00B42A9F" w:rsidRPr="00C102FD" w:rsidRDefault="008A01ED" w:rsidP="008A01ED">
            <w:pPr>
              <w:pStyle w:val="af1"/>
              <w:numPr>
                <w:ilvl w:val="0"/>
                <w:numId w:val="25"/>
              </w:numPr>
              <w:ind w:leftChars="0"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42A9F" w:rsidRPr="00C102FD">
              <w:rPr>
                <w:rFonts w:ascii="HG丸ｺﾞｼｯｸM-PRO" w:eastAsia="HG丸ｺﾞｼｯｸM-PRO" w:hAnsi="HG丸ｺﾞｼｯｸM-PRO" w:hint="eastAsia"/>
                <w:sz w:val="24"/>
              </w:rPr>
              <w:t>国内産木材を活用した木質バイオマス発電の推進については、地域における原料の確保や需給量を鑑み、森林組合、民間事業者や市町村と連携しながら、地域の森林資源の循環利用を促進し、森林・山林の保全育成や再生エネルギー導入による脱炭素社会の実現に貢献ができるよう検討してまいります。</w:t>
            </w:r>
          </w:p>
          <w:p w14:paraId="7235A318" w14:textId="77777777" w:rsidR="00B42A9F" w:rsidRPr="00C102FD" w:rsidRDefault="00B42A9F" w:rsidP="00E739D3">
            <w:pPr>
              <w:rPr>
                <w:rFonts w:ascii="HG丸ｺﾞｼｯｸM-PRO" w:eastAsia="HG丸ｺﾞｼｯｸM-PRO" w:hAnsi="HG丸ｺﾞｼｯｸM-PRO"/>
                <w:sz w:val="24"/>
              </w:rPr>
            </w:pPr>
          </w:p>
          <w:p w14:paraId="0EBEB21A" w14:textId="77777777" w:rsidR="00B42A9F" w:rsidRPr="00C102FD" w:rsidRDefault="00B42A9F" w:rsidP="00E739D3">
            <w:pPr>
              <w:rPr>
                <w:rFonts w:ascii="HG丸ｺﾞｼｯｸM-PRO" w:eastAsia="HG丸ｺﾞｼｯｸM-PRO" w:hAnsi="HG丸ｺﾞｼｯｸM-PRO"/>
                <w:sz w:val="24"/>
              </w:rPr>
            </w:pPr>
          </w:p>
        </w:tc>
      </w:tr>
      <w:tr w:rsidR="00C102FD" w:rsidRPr="00C102FD" w14:paraId="5AC0953E" w14:textId="77777777" w:rsidTr="00E739D3">
        <w:tc>
          <w:tcPr>
            <w:tcW w:w="8702" w:type="dxa"/>
            <w:shd w:val="clear" w:color="auto" w:fill="auto"/>
          </w:tcPr>
          <w:p w14:paraId="14C5488F" w14:textId="77777777" w:rsidR="00B42A9F" w:rsidRPr="00C102FD" w:rsidRDefault="00B42A9F" w:rsidP="00E739D3">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F7D6466" w14:textId="4A387AA8" w:rsidR="00B42A9F" w:rsidRPr="00C102FD" w:rsidRDefault="00B42A9F" w:rsidP="008A01ED">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w:t>
            </w:r>
            <w:r w:rsidR="008A01ED">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みどり推進室</w:t>
            </w:r>
            <w:r w:rsidR="008A01ED">
              <w:rPr>
                <w:rFonts w:ascii="HG丸ｺﾞｼｯｸM-PRO" w:eastAsia="HG丸ｺﾞｼｯｸM-PRO" w:hAnsi="HG丸ｺﾞｼｯｸM-PRO" w:hint="eastAsia"/>
                <w:sz w:val="24"/>
              </w:rPr>
              <w:t xml:space="preserve">　</w:t>
            </w:r>
            <w:r w:rsidRPr="00C102FD">
              <w:rPr>
                <w:rFonts w:ascii="HG丸ｺﾞｼｯｸM-PRO" w:eastAsia="HG丸ｺﾞｼｯｸM-PRO" w:hAnsi="HG丸ｺﾞｼｯｸM-PRO" w:hint="eastAsia"/>
                <w:sz w:val="24"/>
              </w:rPr>
              <w:t>森づくり課</w:t>
            </w:r>
          </w:p>
          <w:p w14:paraId="38817DB7" w14:textId="77777777" w:rsidR="00B42A9F" w:rsidRPr="00C102FD" w:rsidRDefault="00B42A9F" w:rsidP="00E739D3">
            <w:pPr>
              <w:rPr>
                <w:rFonts w:ascii="HG丸ｺﾞｼｯｸM-PRO" w:eastAsia="HG丸ｺﾞｼｯｸM-PRO" w:hAnsi="HG丸ｺﾞｼｯｸM-PRO"/>
                <w:sz w:val="24"/>
              </w:rPr>
            </w:pPr>
          </w:p>
        </w:tc>
      </w:tr>
    </w:tbl>
    <w:p w14:paraId="703A6D37" w14:textId="77777777" w:rsidR="002D617C" w:rsidRPr="00C102FD" w:rsidRDefault="00453C4F"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r w:rsidR="002D617C" w:rsidRPr="00C102FD">
        <w:rPr>
          <w:rFonts w:ascii="HG丸ｺﾞｼｯｸM-PRO" w:eastAsia="HG丸ｺﾞｼｯｸM-PRO" w:hAnsi="HG丸ｺﾞｼｯｸM-PRO" w:hint="eastAsia"/>
          <w:sz w:val="22"/>
          <w:szCs w:val="22"/>
        </w:rPr>
        <w:lastRenderedPageBreak/>
        <w:t>様式　２</w:t>
      </w:r>
    </w:p>
    <w:p w14:paraId="0C7CB7F1" w14:textId="77777777" w:rsidR="002D617C" w:rsidRPr="00C102FD" w:rsidRDefault="002D617C" w:rsidP="002D617C">
      <w:pPr>
        <w:jc w:val="center"/>
        <w:rPr>
          <w:rFonts w:ascii="HG丸ｺﾞｼｯｸM-PRO" w:eastAsia="HG丸ｺﾞｼｯｸM-PRO" w:hAnsi="HG丸ｺﾞｼｯｸM-PRO"/>
          <w:sz w:val="24"/>
        </w:rPr>
      </w:pPr>
    </w:p>
    <w:p w14:paraId="27A94DD4" w14:textId="77777777" w:rsidR="002D617C" w:rsidRPr="00C102FD" w:rsidRDefault="002D617C" w:rsidP="002D617C">
      <w:pPr>
        <w:jc w:val="center"/>
        <w:rPr>
          <w:rFonts w:ascii="HG丸ｺﾞｼｯｸM-PRO" w:eastAsia="HG丸ｺﾞｼｯｸM-PRO" w:hAnsi="HG丸ｺﾞｼｯｸM-PRO"/>
          <w:sz w:val="24"/>
        </w:rPr>
      </w:pPr>
      <w:r w:rsidRPr="00945205">
        <w:rPr>
          <w:rFonts w:ascii="HG丸ｺﾞｼｯｸM-PRO" w:eastAsia="HG丸ｺﾞｼｯｸM-PRO" w:hAnsi="HG丸ｺﾞｼｯｸM-PRO" w:hint="eastAsia"/>
          <w:spacing w:val="720"/>
          <w:kern w:val="0"/>
          <w:sz w:val="24"/>
          <w:fitText w:val="1920" w:id="-730111738"/>
        </w:rPr>
        <w:t>回</w:t>
      </w:r>
      <w:r w:rsidRPr="00945205">
        <w:rPr>
          <w:rFonts w:ascii="HG丸ｺﾞｼｯｸM-PRO" w:eastAsia="HG丸ｺﾞｼｯｸM-PRO" w:hAnsi="HG丸ｺﾞｼｯｸM-PRO" w:hint="eastAsia"/>
          <w:kern w:val="0"/>
          <w:sz w:val="24"/>
          <w:fitText w:val="1920" w:id="-730111738"/>
        </w:rPr>
        <w:t>答</w:t>
      </w:r>
    </w:p>
    <w:p w14:paraId="3CFB81A0" w14:textId="251B771D" w:rsidR="00453C4F" w:rsidRPr="00C102FD" w:rsidRDefault="00453C4F" w:rsidP="002D617C">
      <w:pPr>
        <w:jc w:val="right"/>
        <w:rPr>
          <w:rFonts w:ascii="HG丸ｺﾞｼｯｸM-PRO" w:eastAsia="HG丸ｺﾞｼｯｸM-PRO" w:hAnsi="HG丸ｺﾞｼｯｸM-PRO"/>
          <w:sz w:val="24"/>
        </w:rPr>
      </w:pPr>
    </w:p>
    <w:p w14:paraId="17A8B35E" w14:textId="77777777" w:rsidR="00453C4F" w:rsidRPr="00C102FD" w:rsidRDefault="00453C4F" w:rsidP="00453C4F">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団体名（原発ゼロの会・大阪　）</w:t>
      </w:r>
    </w:p>
    <w:p w14:paraId="3DF5CCBA" w14:textId="77777777" w:rsidR="00453C4F" w:rsidRPr="00C102FD" w:rsidRDefault="00453C4F" w:rsidP="00453C4F">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771E01FE" w14:textId="77777777" w:rsidTr="00F90514">
        <w:tc>
          <w:tcPr>
            <w:tcW w:w="8702" w:type="dxa"/>
            <w:shd w:val="clear" w:color="auto" w:fill="auto"/>
          </w:tcPr>
          <w:p w14:paraId="19BBE286" w14:textId="77777777" w:rsidR="00453C4F" w:rsidRPr="00C102FD" w:rsidRDefault="00453C4F" w:rsidP="00F90514">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57EDF82F" w14:textId="77777777" w:rsidR="00453C4F" w:rsidRPr="00C102FD" w:rsidRDefault="00453C4F" w:rsidP="00F90514">
            <w:pPr>
              <w:rPr>
                <w:rFonts w:ascii="HG丸ｺﾞｼｯｸM-PRO" w:eastAsia="HG丸ｺﾞｼｯｸM-PRO" w:hAnsi="HG丸ｺﾞｼｯｸM-PRO"/>
                <w:b/>
                <w:bCs/>
                <w:szCs w:val="21"/>
              </w:rPr>
            </w:pPr>
            <w:r w:rsidRPr="00C102FD">
              <w:rPr>
                <w:rFonts w:ascii="HG丸ｺﾞｼｯｸM-PRO" w:eastAsia="HG丸ｺﾞｼｯｸM-PRO" w:hAnsi="HG丸ｺﾞｼｯｸM-PRO" w:hint="eastAsia"/>
                <w:b/>
                <w:bCs/>
                <w:szCs w:val="21"/>
              </w:rPr>
              <w:t>(６)ＣＯ</w:t>
            </w:r>
            <w:r w:rsidRPr="00C102FD">
              <w:rPr>
                <w:rFonts w:ascii="HG丸ｺﾞｼｯｸM-PRO" w:eastAsia="HG丸ｺﾞｼｯｸM-PRO" w:hAnsi="HG丸ｺﾞｼｯｸM-PRO" w:hint="eastAsia"/>
                <w:b/>
                <w:bCs/>
                <w:szCs w:val="21"/>
                <w:vertAlign w:val="subscript"/>
              </w:rPr>
              <w:t>2</w:t>
            </w:r>
            <w:r w:rsidRPr="00C102FD">
              <w:rPr>
                <w:rFonts w:ascii="HG丸ｺﾞｼｯｸM-PRO" w:eastAsia="HG丸ｺﾞｼｯｸM-PRO" w:hAnsi="HG丸ｺﾞｼｯｸM-PRO" w:hint="eastAsia"/>
                <w:b/>
                <w:bCs/>
                <w:szCs w:val="21"/>
              </w:rPr>
              <w:t>の吸収源として樹木や山林の保全育成、ソーラーシェアリングの普及を</w:t>
            </w:r>
          </w:p>
          <w:p w14:paraId="5F57042E" w14:textId="459C27D0" w:rsidR="00453C4F" w:rsidRPr="00C102FD" w:rsidRDefault="008A01ED" w:rsidP="008A01E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sidR="00453C4F" w:rsidRPr="00C102FD">
              <w:rPr>
                <w:rFonts w:ascii="HG丸ｺﾞｼｯｸM-PRO" w:eastAsia="HG丸ｺﾞｼｯｸM-PRO" w:hAnsi="HG丸ｺﾞｼｯｸM-PRO" w:hint="eastAsia"/>
                <w:szCs w:val="21"/>
              </w:rPr>
              <w:t>農家の営農が成り立つための方策として、農地でのソーラーシェアリングの実施を積極的に推進すること。ソーラーシェアリングを進めやすくするための条件整備を行うこと。</w:t>
            </w:r>
          </w:p>
          <w:p w14:paraId="28484223" w14:textId="77777777" w:rsidR="00453C4F" w:rsidRPr="00C102FD" w:rsidRDefault="00453C4F" w:rsidP="00F90514">
            <w:pPr>
              <w:rPr>
                <w:rFonts w:ascii="HG丸ｺﾞｼｯｸM-PRO" w:eastAsia="HG丸ｺﾞｼｯｸM-PRO" w:hAnsi="HG丸ｺﾞｼｯｸM-PRO"/>
                <w:sz w:val="24"/>
              </w:rPr>
            </w:pPr>
          </w:p>
        </w:tc>
      </w:tr>
      <w:tr w:rsidR="00C102FD" w:rsidRPr="00C102FD" w14:paraId="0AEEC086" w14:textId="77777777" w:rsidTr="00F90514">
        <w:tc>
          <w:tcPr>
            <w:tcW w:w="8702" w:type="dxa"/>
            <w:shd w:val="clear" w:color="auto" w:fill="auto"/>
          </w:tcPr>
          <w:p w14:paraId="553F5FD6" w14:textId="77777777" w:rsidR="00453C4F" w:rsidRPr="00C102FD" w:rsidRDefault="00453C4F" w:rsidP="00F90514">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7B4C8A9A" w14:textId="702D19EF" w:rsidR="00453C4F" w:rsidRPr="00C102FD" w:rsidRDefault="00607E3A" w:rsidP="00F9051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53C4F" w:rsidRPr="00C102FD">
              <w:rPr>
                <w:rFonts w:ascii="HG丸ｺﾞｼｯｸM-PRO" w:eastAsia="HG丸ｺﾞｼｯｸM-PRO" w:hAnsi="HG丸ｺﾞｼｯｸM-PRO" w:hint="eastAsia"/>
                <w:sz w:val="24"/>
              </w:rPr>
              <w:t xml:space="preserve">　農地における太陽光発電設備の設置については、優良農地の確保・保全の観点から農地法に基づく農地転用許可の審査が必要であり、また、荒廃農地を農地として再生利用するよう推進する国の方向性も踏まえつつ、様々な類型を想定した審査上の取扱いが国から示されているところです。</w:t>
            </w:r>
          </w:p>
          <w:p w14:paraId="426E2B6F" w14:textId="77777777" w:rsidR="00453C4F" w:rsidRPr="00C102FD" w:rsidRDefault="00453C4F" w:rsidP="00F90514">
            <w:pPr>
              <w:rPr>
                <w:rFonts w:ascii="HG丸ｺﾞｼｯｸM-PRO" w:eastAsia="HG丸ｺﾞｼｯｸM-PRO" w:hAnsi="HG丸ｺﾞｼｯｸM-PRO"/>
                <w:sz w:val="24"/>
              </w:rPr>
            </w:pPr>
          </w:p>
          <w:p w14:paraId="178513F9" w14:textId="3FE7154A" w:rsidR="00453C4F" w:rsidRPr="00C102FD" w:rsidRDefault="00607E3A" w:rsidP="00F9051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53C4F" w:rsidRPr="00C102FD">
              <w:rPr>
                <w:rFonts w:ascii="HG丸ｺﾞｼｯｸM-PRO" w:eastAsia="HG丸ｺﾞｼｯｸM-PRO" w:hAnsi="HG丸ｺﾞｼｯｸM-PRO" w:hint="eastAsia"/>
                <w:sz w:val="24"/>
              </w:rPr>
              <w:t xml:space="preserve">　特に、平成25年3月に農林水産省が農地転用許可の取扱いを明確化し、令和6年4月1日施行の農地法施行規則の改正により当該転用許可基準が</w:t>
            </w:r>
          </w:p>
          <w:p w14:paraId="675BF858" w14:textId="77777777" w:rsidR="00453C4F" w:rsidRPr="00C102FD" w:rsidRDefault="00453C4F" w:rsidP="00F90514">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法制化された営農型太陽光発電制度は、国が定める許可要件を充足して一時転用許可を受け、農地に簡易な構造でかつ容易に撤去できる太陽光発電設備を設置し、営農を継続しながら発電を行う取組であり、農業者にとって、作物の販売収入に加え、発電電力の自家利用等による農業経営の更なる改善が期待できるものです。</w:t>
            </w:r>
          </w:p>
          <w:p w14:paraId="4E532D59" w14:textId="77777777" w:rsidR="00453C4F" w:rsidRPr="00C102FD" w:rsidRDefault="00453C4F" w:rsidP="00F90514">
            <w:pPr>
              <w:rPr>
                <w:rFonts w:ascii="HG丸ｺﾞｼｯｸM-PRO" w:eastAsia="HG丸ｺﾞｼｯｸM-PRO" w:hAnsi="HG丸ｺﾞｼｯｸM-PRO"/>
                <w:sz w:val="24"/>
              </w:rPr>
            </w:pPr>
          </w:p>
          <w:p w14:paraId="67FF7FF4" w14:textId="77777777" w:rsidR="00453C4F" w:rsidRPr="00C102FD" w:rsidRDefault="00453C4F" w:rsidP="00F90514">
            <w:pPr>
              <w:ind w:left="240" w:hangingChars="100" w:hanging="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　大阪府としましても、太陽光発電も含めて農業経営に関する農業者の多様なニーズを踏まえつつ、関係法令に沿って適切に相談・審査等の対応をしていきます。</w:t>
            </w:r>
          </w:p>
          <w:p w14:paraId="4FDC9E90" w14:textId="77777777" w:rsidR="00453C4F" w:rsidRPr="00C102FD" w:rsidRDefault="00453C4F" w:rsidP="00F90514">
            <w:pPr>
              <w:rPr>
                <w:rFonts w:ascii="HG丸ｺﾞｼｯｸM-PRO" w:eastAsia="HG丸ｺﾞｼｯｸM-PRO" w:hAnsi="HG丸ｺﾞｼｯｸM-PRO"/>
                <w:sz w:val="24"/>
              </w:rPr>
            </w:pPr>
          </w:p>
          <w:p w14:paraId="5DBBDBDE" w14:textId="77777777" w:rsidR="00453C4F" w:rsidRPr="00C102FD" w:rsidRDefault="00453C4F" w:rsidP="00F90514">
            <w:pPr>
              <w:rPr>
                <w:rFonts w:ascii="HG丸ｺﾞｼｯｸM-PRO" w:eastAsia="HG丸ｺﾞｼｯｸM-PRO" w:hAnsi="HG丸ｺﾞｼｯｸM-PRO"/>
                <w:sz w:val="24"/>
              </w:rPr>
            </w:pPr>
          </w:p>
        </w:tc>
      </w:tr>
      <w:tr w:rsidR="00C102FD" w:rsidRPr="00C102FD" w14:paraId="4EB2EC9F" w14:textId="77777777" w:rsidTr="00F90514">
        <w:tc>
          <w:tcPr>
            <w:tcW w:w="8702" w:type="dxa"/>
            <w:shd w:val="clear" w:color="auto" w:fill="auto"/>
          </w:tcPr>
          <w:p w14:paraId="045C853D" w14:textId="77777777" w:rsidR="00453C4F" w:rsidRPr="00C102FD" w:rsidRDefault="00453C4F" w:rsidP="00F90514">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6C701D3F" w14:textId="77777777" w:rsidR="00453C4F" w:rsidRPr="00C102FD" w:rsidRDefault="00453C4F" w:rsidP="008A01ED">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農政室　整備課</w:t>
            </w:r>
          </w:p>
          <w:p w14:paraId="241EDA8C" w14:textId="77777777" w:rsidR="00453C4F" w:rsidRPr="00C102FD" w:rsidRDefault="00453C4F" w:rsidP="00F90514">
            <w:pPr>
              <w:rPr>
                <w:rFonts w:ascii="HG丸ｺﾞｼｯｸM-PRO" w:eastAsia="HG丸ｺﾞｼｯｸM-PRO" w:hAnsi="HG丸ｺﾞｼｯｸM-PRO"/>
                <w:sz w:val="24"/>
              </w:rPr>
            </w:pPr>
          </w:p>
        </w:tc>
      </w:tr>
    </w:tbl>
    <w:p w14:paraId="344F600D" w14:textId="77777777" w:rsidR="008A01ED" w:rsidRDefault="008A01ED">
      <w:pPr>
        <w:widowControl/>
        <w:jc w:val="left"/>
        <w:rPr>
          <w:rFonts w:ascii="HG丸ｺﾞｼｯｸM-PRO" w:eastAsia="HG丸ｺﾞｼｯｸM-PRO" w:hAnsi="HG丸ｺﾞｼｯｸM-PRO"/>
          <w:sz w:val="22"/>
          <w:szCs w:val="22"/>
        </w:rPr>
      </w:pPr>
    </w:p>
    <w:p w14:paraId="1F89E9FA" w14:textId="1D612EDC" w:rsidR="00453C4F" w:rsidRPr="00C102FD" w:rsidRDefault="00453C4F">
      <w:pPr>
        <w:widowControl/>
        <w:jc w:val="left"/>
        <w:rPr>
          <w:rFonts w:ascii="HG丸ｺﾞｼｯｸM-PRO" w:eastAsia="HG丸ｺﾞｼｯｸM-PRO" w:hAnsi="HG丸ｺﾞｼｯｸM-PRO"/>
          <w:sz w:val="22"/>
          <w:szCs w:val="22"/>
        </w:rPr>
      </w:pPr>
      <w:r w:rsidRPr="00C102FD">
        <w:rPr>
          <w:rFonts w:ascii="HG丸ｺﾞｼｯｸM-PRO" w:eastAsia="HG丸ｺﾞｼｯｸM-PRO" w:hAnsi="HG丸ｺﾞｼｯｸM-PRO"/>
          <w:sz w:val="22"/>
          <w:szCs w:val="22"/>
        </w:rPr>
        <w:br w:type="page"/>
      </w:r>
    </w:p>
    <w:p w14:paraId="29B556BF" w14:textId="77777777" w:rsidR="002D617C" w:rsidRPr="00C102FD" w:rsidRDefault="002D617C" w:rsidP="002D617C">
      <w:pPr>
        <w:jc w:val="right"/>
        <w:rPr>
          <w:rFonts w:ascii="HG丸ｺﾞｼｯｸM-PRO" w:eastAsia="HG丸ｺﾞｼｯｸM-PRO" w:hAnsi="HG丸ｺﾞｼｯｸM-PRO"/>
          <w:sz w:val="22"/>
          <w:szCs w:val="22"/>
        </w:rPr>
      </w:pPr>
      <w:r w:rsidRPr="00C102FD">
        <w:rPr>
          <w:rFonts w:ascii="HG丸ｺﾞｼｯｸM-PRO" w:eastAsia="HG丸ｺﾞｼｯｸM-PRO" w:hAnsi="HG丸ｺﾞｼｯｸM-PRO" w:hint="eastAsia"/>
          <w:sz w:val="22"/>
          <w:szCs w:val="22"/>
        </w:rPr>
        <w:lastRenderedPageBreak/>
        <w:t>様式　２</w:t>
      </w:r>
    </w:p>
    <w:p w14:paraId="2CCDB49B" w14:textId="77777777" w:rsidR="002D617C" w:rsidRPr="00C102FD" w:rsidRDefault="002D617C" w:rsidP="002D617C">
      <w:pPr>
        <w:jc w:val="center"/>
        <w:rPr>
          <w:rFonts w:ascii="HG丸ｺﾞｼｯｸM-PRO" w:eastAsia="HG丸ｺﾞｼｯｸM-PRO" w:hAnsi="HG丸ｺﾞｼｯｸM-PRO"/>
          <w:sz w:val="24"/>
        </w:rPr>
      </w:pPr>
    </w:p>
    <w:p w14:paraId="6A966244" w14:textId="77777777" w:rsidR="002D617C" w:rsidRPr="00C102FD" w:rsidRDefault="002D617C" w:rsidP="002D617C">
      <w:pPr>
        <w:jc w:val="center"/>
        <w:rPr>
          <w:rFonts w:ascii="HG丸ｺﾞｼｯｸM-PRO" w:eastAsia="HG丸ｺﾞｼｯｸM-PRO" w:hAnsi="HG丸ｺﾞｼｯｸM-PRO"/>
          <w:sz w:val="24"/>
        </w:rPr>
      </w:pPr>
      <w:r w:rsidRPr="00532358">
        <w:rPr>
          <w:rFonts w:ascii="HG丸ｺﾞｼｯｸM-PRO" w:eastAsia="HG丸ｺﾞｼｯｸM-PRO" w:hAnsi="HG丸ｺﾞｼｯｸM-PRO" w:hint="eastAsia"/>
          <w:spacing w:val="720"/>
          <w:kern w:val="0"/>
          <w:sz w:val="24"/>
          <w:fitText w:val="1920" w:id="-730111737"/>
        </w:rPr>
        <w:t>回</w:t>
      </w:r>
      <w:r w:rsidRPr="00532358">
        <w:rPr>
          <w:rFonts w:ascii="HG丸ｺﾞｼｯｸM-PRO" w:eastAsia="HG丸ｺﾞｼｯｸM-PRO" w:hAnsi="HG丸ｺﾞｼｯｸM-PRO" w:hint="eastAsia"/>
          <w:kern w:val="0"/>
          <w:sz w:val="24"/>
          <w:fitText w:val="1920" w:id="-730111737"/>
        </w:rPr>
        <w:t>答</w:t>
      </w:r>
    </w:p>
    <w:p w14:paraId="1337AC4A" w14:textId="77777777" w:rsidR="00184831" w:rsidRPr="00C102FD" w:rsidRDefault="00184831" w:rsidP="00184831">
      <w:pPr>
        <w:rPr>
          <w:rFonts w:ascii="HG丸ｺﾞｼｯｸM-PRO" w:eastAsia="HG丸ｺﾞｼｯｸM-PRO" w:hAnsi="HG丸ｺﾞｼｯｸM-PRO"/>
          <w:sz w:val="24"/>
        </w:rPr>
      </w:pPr>
    </w:p>
    <w:p w14:paraId="59D95857" w14:textId="268C5BF1" w:rsidR="00184831" w:rsidRPr="00C102FD" w:rsidRDefault="00184831" w:rsidP="00184831">
      <w:pPr>
        <w:ind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団体名（　原発ゼロの会・大阪　）</w:t>
      </w:r>
    </w:p>
    <w:p w14:paraId="71AFFBE6" w14:textId="075F8E1C" w:rsidR="0026049A" w:rsidRPr="00C102FD" w:rsidRDefault="0026049A" w:rsidP="0026049A">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02FD" w:rsidRPr="00C102FD" w14:paraId="1042B9B0" w14:textId="77777777" w:rsidTr="008F7870">
        <w:tc>
          <w:tcPr>
            <w:tcW w:w="8494" w:type="dxa"/>
            <w:shd w:val="clear" w:color="auto" w:fill="auto"/>
          </w:tcPr>
          <w:p w14:paraId="5AF6F0A3" w14:textId="77777777" w:rsidR="0026049A" w:rsidRPr="00C102FD" w:rsidRDefault="0026049A"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（要望項目）</w:t>
            </w:r>
          </w:p>
          <w:p w14:paraId="4E7A7B06" w14:textId="34C999C7" w:rsidR="0026049A" w:rsidRPr="00C102FD" w:rsidRDefault="0026049A" w:rsidP="008F7870">
            <w:pPr>
              <w:rPr>
                <w:rFonts w:ascii="HG丸ｺﾞｼｯｸM-PRO" w:eastAsia="HG丸ｺﾞｼｯｸM-PRO" w:hAnsi="HG丸ｺﾞｼｯｸM-PRO"/>
                <w:b/>
                <w:bCs/>
                <w:spacing w:val="-10"/>
                <w:szCs w:val="21"/>
              </w:rPr>
            </w:pPr>
            <w:r w:rsidRPr="00C102FD">
              <w:rPr>
                <w:rFonts w:ascii="HG丸ｺﾞｼｯｸM-PRO" w:eastAsia="HG丸ｺﾞｼｯｸM-PRO" w:hAnsi="HG丸ｺﾞｼｯｸM-PRO" w:hint="eastAsia"/>
                <w:b/>
                <w:bCs/>
                <w:spacing w:val="-10"/>
                <w:szCs w:val="21"/>
              </w:rPr>
              <w:t>(７)大阪府立の「環境・エネルギー資料館」(仮称)」の設置を</w:t>
            </w:r>
          </w:p>
          <w:p w14:paraId="4BCE7EE7" w14:textId="77777777" w:rsidR="0026049A" w:rsidRPr="00C102FD" w:rsidRDefault="0026049A" w:rsidP="008F7870">
            <w:pPr>
              <w:ind w:firstLineChars="100" w:firstLine="190"/>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大阪市は、大阪市立科学館のモデルチェンジを行い、これまでにあった原発や核燃料サイクル構想、石炭火力発電の無批判的な展示をなくしましたが、今度は余りにもコンパクトな展示となって、逆に自然エネルギーや再生可能エネルギーについて、その推進の必要性や原理の説明、実物・模型の展示のほとんどない貧相な展示会場になっています。これでは、自然エネルギー、再生可能エネルギー推進の必要性もイメージも、意欲もわいて来ません。</w:t>
            </w:r>
          </w:p>
          <w:p w14:paraId="4BE74912" w14:textId="77777777" w:rsidR="0026049A" w:rsidRPr="00C102FD" w:rsidRDefault="0026049A" w:rsidP="008F7870">
            <w:pPr>
              <w:rPr>
                <w:rFonts w:ascii="HG丸ｺﾞｼｯｸM-PRO" w:eastAsia="HG丸ｺﾞｼｯｸM-PRO" w:hAnsi="HG丸ｺﾞｼｯｸM-PRO"/>
                <w:spacing w:val="-10"/>
                <w:szCs w:val="21"/>
              </w:rPr>
            </w:pPr>
            <w:r w:rsidRPr="00C102FD">
              <w:rPr>
                <w:rFonts w:ascii="HG丸ｺﾞｼｯｸM-PRO" w:eastAsia="HG丸ｺﾞｼｯｸM-PRO" w:hAnsi="HG丸ｺﾞｼｯｸM-PRO" w:hint="eastAsia"/>
                <w:spacing w:val="-10"/>
                <w:szCs w:val="21"/>
              </w:rPr>
              <w:t xml:space="preserve">　改めて、現在の気候危機・地球温暖化問題の深刻さと国際会議や世界各国でとられている対応策、そして、国民が安心して暮らせる持続可能な社会のエネルギーのあり方、太陽光や風力、小水力、バイオ、地熱など自然エネルギー・再生可能エネルギーとはどんなものかの実物や模型を展示する「環境・エネルギー資料館」(仮称)のような常設施設を、府立の施設として設置することを強く要求します。</w:t>
            </w:r>
          </w:p>
          <w:p w14:paraId="02EB19A0" w14:textId="77777777" w:rsidR="0026049A" w:rsidRPr="00C102FD" w:rsidRDefault="0026049A" w:rsidP="008F7870">
            <w:pPr>
              <w:rPr>
                <w:rFonts w:ascii="HG丸ｺﾞｼｯｸM-PRO" w:eastAsia="HG丸ｺﾞｼｯｸM-PRO" w:hAnsi="HG丸ｺﾞｼｯｸM-PRO"/>
                <w:spacing w:val="-10"/>
                <w:szCs w:val="21"/>
              </w:rPr>
            </w:pPr>
          </w:p>
        </w:tc>
      </w:tr>
      <w:tr w:rsidR="00C102FD" w:rsidRPr="00C102FD" w14:paraId="35743BB5" w14:textId="77777777" w:rsidTr="008F7870">
        <w:tc>
          <w:tcPr>
            <w:tcW w:w="8494" w:type="dxa"/>
            <w:shd w:val="clear" w:color="auto" w:fill="auto"/>
          </w:tcPr>
          <w:p w14:paraId="5415E7CD" w14:textId="74769D2A" w:rsidR="0026049A" w:rsidRPr="00C102FD" w:rsidRDefault="0026049A"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w:t>
            </w:r>
          </w:p>
          <w:p w14:paraId="676A88D9" w14:textId="710F6786" w:rsidR="0026049A" w:rsidRPr="00C102FD" w:rsidRDefault="00607E3A" w:rsidP="008F78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6049A" w:rsidRPr="00C102FD">
              <w:rPr>
                <w:rFonts w:ascii="HG丸ｺﾞｼｯｸM-PRO" w:eastAsia="HG丸ｺﾞｼｯｸM-PRO" w:hAnsi="HG丸ｺﾞｼｯｸM-PRO" w:hint="eastAsia"/>
                <w:sz w:val="24"/>
              </w:rPr>
              <w:t xml:space="preserve">　再生可能エネルギーの普及拡大への理解促進や普及拡大に向けては、府民への情報提供や普及啓発活動を着実に実施していくことが重要です。</w:t>
            </w:r>
          </w:p>
          <w:p w14:paraId="7D10E3D1" w14:textId="77777777" w:rsidR="0026049A" w:rsidRPr="00C102FD" w:rsidRDefault="0026049A" w:rsidP="008F7870">
            <w:pPr>
              <w:ind w:leftChars="100" w:left="210" w:firstLineChars="100" w:firstLine="24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引き続き、民間団体や事業者等が設置する施設やプログラムの活用も含め、府民への普及啓発に取り組んで参ります。</w:t>
            </w:r>
          </w:p>
          <w:p w14:paraId="0C00B3DA" w14:textId="77777777" w:rsidR="0026049A" w:rsidRPr="00C102FD" w:rsidRDefault="0026049A" w:rsidP="008F7870">
            <w:pPr>
              <w:ind w:firstLineChars="200" w:firstLine="48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府として、「資料館」のような新たな施設を設置する予定はありません。</w:t>
            </w:r>
          </w:p>
          <w:p w14:paraId="12006D77" w14:textId="77777777" w:rsidR="0026049A" w:rsidRPr="00C102FD" w:rsidRDefault="0026049A" w:rsidP="008F7870">
            <w:pPr>
              <w:rPr>
                <w:rFonts w:ascii="HG丸ｺﾞｼｯｸM-PRO" w:eastAsia="HG丸ｺﾞｼｯｸM-PRO" w:hAnsi="HG丸ｺﾞｼｯｸM-PRO"/>
                <w:sz w:val="24"/>
              </w:rPr>
            </w:pPr>
          </w:p>
        </w:tc>
      </w:tr>
      <w:tr w:rsidR="0026049A" w:rsidRPr="00C102FD" w14:paraId="53B6D885" w14:textId="77777777" w:rsidTr="008F7870">
        <w:tc>
          <w:tcPr>
            <w:tcW w:w="8494" w:type="dxa"/>
            <w:shd w:val="clear" w:color="auto" w:fill="auto"/>
          </w:tcPr>
          <w:p w14:paraId="4723618D" w14:textId="77777777" w:rsidR="0026049A" w:rsidRPr="00C102FD" w:rsidRDefault="0026049A" w:rsidP="008F7870">
            <w:pPr>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（回答部局課名）</w:t>
            </w:r>
          </w:p>
          <w:p w14:paraId="33622D0C" w14:textId="77777777" w:rsidR="0026049A" w:rsidRPr="00C102FD" w:rsidRDefault="0026049A" w:rsidP="005357EE">
            <w:pPr>
              <w:ind w:leftChars="100" w:left="210"/>
              <w:rPr>
                <w:rFonts w:ascii="HG丸ｺﾞｼｯｸM-PRO" w:eastAsia="HG丸ｺﾞｼｯｸM-PRO" w:hAnsi="HG丸ｺﾞｼｯｸM-PRO"/>
                <w:sz w:val="24"/>
              </w:rPr>
            </w:pPr>
            <w:r w:rsidRPr="00C102FD">
              <w:rPr>
                <w:rFonts w:ascii="HG丸ｺﾞｼｯｸM-PRO" w:eastAsia="HG丸ｺﾞｼｯｸM-PRO" w:hAnsi="HG丸ｺﾞｼｯｸM-PRO" w:hint="eastAsia"/>
                <w:sz w:val="24"/>
              </w:rPr>
              <w:t>環境農林水産部　脱炭素・エネルギー政策課</w:t>
            </w:r>
          </w:p>
          <w:p w14:paraId="2342C61C" w14:textId="77777777" w:rsidR="0026049A" w:rsidRPr="00C102FD" w:rsidRDefault="0026049A" w:rsidP="008F7870">
            <w:pPr>
              <w:rPr>
                <w:rFonts w:ascii="HG丸ｺﾞｼｯｸM-PRO" w:eastAsia="HG丸ｺﾞｼｯｸM-PRO" w:hAnsi="HG丸ｺﾞｼｯｸM-PRO"/>
                <w:sz w:val="24"/>
              </w:rPr>
            </w:pPr>
          </w:p>
        </w:tc>
      </w:tr>
    </w:tbl>
    <w:p w14:paraId="77DB7CD8" w14:textId="77777777" w:rsidR="0026049A" w:rsidRPr="00C102FD" w:rsidRDefault="0026049A" w:rsidP="0026049A">
      <w:pPr>
        <w:rPr>
          <w:rFonts w:ascii="HG丸ｺﾞｼｯｸM-PRO" w:eastAsia="HG丸ｺﾞｼｯｸM-PRO" w:hAnsi="HG丸ｺﾞｼｯｸM-PRO"/>
          <w:sz w:val="24"/>
        </w:rPr>
      </w:pPr>
    </w:p>
    <w:sectPr w:rsidR="0026049A" w:rsidRPr="00C102FD" w:rsidSect="00B60C27">
      <w:footerReference w:type="even" r:id="rId10"/>
      <w:footerReference w:type="default" r:id="rId11"/>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667A" w14:textId="77777777" w:rsidR="00670C73" w:rsidRDefault="00670C73">
      <w:r>
        <w:separator/>
      </w:r>
    </w:p>
  </w:endnote>
  <w:endnote w:type="continuationSeparator" w:id="0">
    <w:p w14:paraId="5EC3D989" w14:textId="77777777" w:rsidR="00670C73" w:rsidRDefault="0067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C941"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29BFAB"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06F"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310355">
      <w:rPr>
        <w:rStyle w:val="a7"/>
        <w:rFonts w:ascii="HG丸ｺﾞｼｯｸM-PRO" w:eastAsia="HG丸ｺﾞｼｯｸM-PRO"/>
        <w:noProof/>
      </w:rPr>
      <w:t>- 1 -</w:t>
    </w:r>
    <w:r w:rsidRPr="009C6F52">
      <w:rPr>
        <w:rStyle w:val="a7"/>
        <w:rFonts w:ascii="HG丸ｺﾞｼｯｸM-PRO" w:eastAsia="HG丸ｺﾞｼｯｸM-PRO" w:hint="eastAsia"/>
      </w:rPr>
      <w:fldChar w:fldCharType="end"/>
    </w:r>
  </w:p>
  <w:p w14:paraId="4B35930E"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968B" w14:textId="77777777" w:rsidR="00670C73" w:rsidRDefault="00670C73">
      <w:r>
        <w:separator/>
      </w:r>
    </w:p>
  </w:footnote>
  <w:footnote w:type="continuationSeparator" w:id="0">
    <w:p w14:paraId="2A259E4B" w14:textId="77777777" w:rsidR="00670C73" w:rsidRDefault="0067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E07101"/>
    <w:multiLevelType w:val="hybridMultilevel"/>
    <w:tmpl w:val="3F7CEC56"/>
    <w:lvl w:ilvl="0" w:tplc="5E5698BE">
      <w:start w:val="1"/>
      <w:numFmt w:val="decimalEnclosedCircle"/>
      <w:lvlText w:val="%1"/>
      <w:lvlJc w:val="left"/>
      <w:pPr>
        <w:ind w:left="360" w:hanging="360"/>
      </w:pPr>
      <w:rPr>
        <w:rFonts w:ascii="ＭＳ 明朝" w:eastAsia="ＭＳ 明朝" w:hAnsi="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27713"/>
    <w:multiLevelType w:val="hybridMultilevel"/>
    <w:tmpl w:val="C98A5320"/>
    <w:lvl w:ilvl="0" w:tplc="40C8AD7A">
      <w:start w:val="1"/>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2A46E2E"/>
    <w:multiLevelType w:val="hybridMultilevel"/>
    <w:tmpl w:val="22A6BBEE"/>
    <w:lvl w:ilvl="0" w:tplc="9B6C2454">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7"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8" w15:restartNumberingAfterBreak="0">
    <w:nsid w:val="3B1314A7"/>
    <w:multiLevelType w:val="hybridMultilevel"/>
    <w:tmpl w:val="B4FC9674"/>
    <w:lvl w:ilvl="0" w:tplc="B0F07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0"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2"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13"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6"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7"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325285D"/>
    <w:multiLevelType w:val="hybridMultilevel"/>
    <w:tmpl w:val="8402CA20"/>
    <w:lvl w:ilvl="0" w:tplc="DE8645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275B9C"/>
    <w:multiLevelType w:val="hybridMultilevel"/>
    <w:tmpl w:val="CD68A4D4"/>
    <w:lvl w:ilvl="0" w:tplc="CE9CB07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4"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4"/>
  </w:num>
  <w:num w:numId="2">
    <w:abstractNumId w:val="23"/>
  </w:num>
  <w:num w:numId="3">
    <w:abstractNumId w:val="20"/>
  </w:num>
  <w:num w:numId="4">
    <w:abstractNumId w:val="19"/>
  </w:num>
  <w:num w:numId="5">
    <w:abstractNumId w:val="9"/>
  </w:num>
  <w:num w:numId="6">
    <w:abstractNumId w:val="6"/>
  </w:num>
  <w:num w:numId="7">
    <w:abstractNumId w:val="17"/>
  </w:num>
  <w:num w:numId="8">
    <w:abstractNumId w:val="13"/>
  </w:num>
  <w:num w:numId="9">
    <w:abstractNumId w:val="4"/>
  </w:num>
  <w:num w:numId="10">
    <w:abstractNumId w:val="3"/>
  </w:num>
  <w:num w:numId="11">
    <w:abstractNumId w:val="18"/>
  </w:num>
  <w:num w:numId="12">
    <w:abstractNumId w:val="16"/>
  </w:num>
  <w:num w:numId="13">
    <w:abstractNumId w:val="11"/>
  </w:num>
  <w:num w:numId="14">
    <w:abstractNumId w:val="7"/>
  </w:num>
  <w:num w:numId="15">
    <w:abstractNumId w:val="24"/>
  </w:num>
  <w:num w:numId="16">
    <w:abstractNumId w:val="10"/>
  </w:num>
  <w:num w:numId="17">
    <w:abstractNumId w:val="15"/>
  </w:num>
  <w:num w:numId="18">
    <w:abstractNumId w:val="12"/>
  </w:num>
  <w:num w:numId="19">
    <w:abstractNumId w:val="0"/>
  </w:num>
  <w:num w:numId="20">
    <w:abstractNumId w:val="22"/>
  </w:num>
  <w:num w:numId="21">
    <w:abstractNumId w:val="2"/>
  </w:num>
  <w:num w:numId="22">
    <w:abstractNumId w:val="21"/>
  </w:num>
  <w:num w:numId="23">
    <w:abstractNumId w:val="8"/>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10B5"/>
    <w:rsid w:val="00003C4F"/>
    <w:rsid w:val="0001757E"/>
    <w:rsid w:val="00022926"/>
    <w:rsid w:val="00022E55"/>
    <w:rsid w:val="00025391"/>
    <w:rsid w:val="000311FD"/>
    <w:rsid w:val="00031DA1"/>
    <w:rsid w:val="000375C4"/>
    <w:rsid w:val="000424C0"/>
    <w:rsid w:val="000425BB"/>
    <w:rsid w:val="00042ABB"/>
    <w:rsid w:val="00043B70"/>
    <w:rsid w:val="000465C6"/>
    <w:rsid w:val="00047A5A"/>
    <w:rsid w:val="00050B58"/>
    <w:rsid w:val="000562C0"/>
    <w:rsid w:val="00056AA5"/>
    <w:rsid w:val="00060F0F"/>
    <w:rsid w:val="00066783"/>
    <w:rsid w:val="00066D6B"/>
    <w:rsid w:val="000709E6"/>
    <w:rsid w:val="00072A46"/>
    <w:rsid w:val="00077AC1"/>
    <w:rsid w:val="00082D2B"/>
    <w:rsid w:val="00084FA2"/>
    <w:rsid w:val="0008513C"/>
    <w:rsid w:val="00086936"/>
    <w:rsid w:val="000923D4"/>
    <w:rsid w:val="00095EF5"/>
    <w:rsid w:val="000A2D73"/>
    <w:rsid w:val="000A3DD2"/>
    <w:rsid w:val="000A3F7F"/>
    <w:rsid w:val="000A45B7"/>
    <w:rsid w:val="000A4658"/>
    <w:rsid w:val="000A5489"/>
    <w:rsid w:val="000A5663"/>
    <w:rsid w:val="000A7895"/>
    <w:rsid w:val="000B004E"/>
    <w:rsid w:val="000B0C24"/>
    <w:rsid w:val="000B16EE"/>
    <w:rsid w:val="000B21D2"/>
    <w:rsid w:val="000B3E31"/>
    <w:rsid w:val="000B6A21"/>
    <w:rsid w:val="000B6D21"/>
    <w:rsid w:val="000C1293"/>
    <w:rsid w:val="000C4F3A"/>
    <w:rsid w:val="000C6EA7"/>
    <w:rsid w:val="000D05C5"/>
    <w:rsid w:val="000D27E9"/>
    <w:rsid w:val="000D3974"/>
    <w:rsid w:val="000D5E45"/>
    <w:rsid w:val="000D674C"/>
    <w:rsid w:val="000D6C25"/>
    <w:rsid w:val="000E0B2F"/>
    <w:rsid w:val="000E0C39"/>
    <w:rsid w:val="000E381F"/>
    <w:rsid w:val="000E40D6"/>
    <w:rsid w:val="000F0FD6"/>
    <w:rsid w:val="000F1317"/>
    <w:rsid w:val="000F2A16"/>
    <w:rsid w:val="000F7CE5"/>
    <w:rsid w:val="001002C5"/>
    <w:rsid w:val="00105F0C"/>
    <w:rsid w:val="00106243"/>
    <w:rsid w:val="001065AC"/>
    <w:rsid w:val="00111560"/>
    <w:rsid w:val="00113FD1"/>
    <w:rsid w:val="00115654"/>
    <w:rsid w:val="00116335"/>
    <w:rsid w:val="00120B4B"/>
    <w:rsid w:val="0013531D"/>
    <w:rsid w:val="001404A8"/>
    <w:rsid w:val="001424A2"/>
    <w:rsid w:val="001431B4"/>
    <w:rsid w:val="00143A0A"/>
    <w:rsid w:val="001449CA"/>
    <w:rsid w:val="00145A0C"/>
    <w:rsid w:val="00145E3E"/>
    <w:rsid w:val="00152173"/>
    <w:rsid w:val="00154DE5"/>
    <w:rsid w:val="00161E92"/>
    <w:rsid w:val="00162907"/>
    <w:rsid w:val="00164070"/>
    <w:rsid w:val="00171A83"/>
    <w:rsid w:val="00172EF8"/>
    <w:rsid w:val="00172F1A"/>
    <w:rsid w:val="0017657E"/>
    <w:rsid w:val="00181A89"/>
    <w:rsid w:val="00182E09"/>
    <w:rsid w:val="001831E0"/>
    <w:rsid w:val="00184831"/>
    <w:rsid w:val="0018790B"/>
    <w:rsid w:val="00190AC2"/>
    <w:rsid w:val="001910D3"/>
    <w:rsid w:val="00192EDC"/>
    <w:rsid w:val="00193512"/>
    <w:rsid w:val="0019773E"/>
    <w:rsid w:val="00197926"/>
    <w:rsid w:val="00197B6B"/>
    <w:rsid w:val="001A2252"/>
    <w:rsid w:val="001A26E1"/>
    <w:rsid w:val="001A53AC"/>
    <w:rsid w:val="001B212D"/>
    <w:rsid w:val="001B2556"/>
    <w:rsid w:val="001B6578"/>
    <w:rsid w:val="001B66BC"/>
    <w:rsid w:val="001B6F9E"/>
    <w:rsid w:val="001C1798"/>
    <w:rsid w:val="001C196E"/>
    <w:rsid w:val="001C39A6"/>
    <w:rsid w:val="001C445A"/>
    <w:rsid w:val="001C7BF3"/>
    <w:rsid w:val="001D515C"/>
    <w:rsid w:val="001D6AC1"/>
    <w:rsid w:val="001E18A8"/>
    <w:rsid w:val="001E31C3"/>
    <w:rsid w:val="001E6FCB"/>
    <w:rsid w:val="001E7D3D"/>
    <w:rsid w:val="001F02C9"/>
    <w:rsid w:val="001F2DC1"/>
    <w:rsid w:val="001F4E5D"/>
    <w:rsid w:val="001F519C"/>
    <w:rsid w:val="001F5C0D"/>
    <w:rsid w:val="00201504"/>
    <w:rsid w:val="00202504"/>
    <w:rsid w:val="002063A0"/>
    <w:rsid w:val="00211CEF"/>
    <w:rsid w:val="00222BEF"/>
    <w:rsid w:val="002320AE"/>
    <w:rsid w:val="00234621"/>
    <w:rsid w:val="00240AEF"/>
    <w:rsid w:val="002418A0"/>
    <w:rsid w:val="00244392"/>
    <w:rsid w:val="00245C36"/>
    <w:rsid w:val="0025110D"/>
    <w:rsid w:val="00253637"/>
    <w:rsid w:val="00254846"/>
    <w:rsid w:val="002566DC"/>
    <w:rsid w:val="00256DBF"/>
    <w:rsid w:val="0026049A"/>
    <w:rsid w:val="0026691E"/>
    <w:rsid w:val="0027024F"/>
    <w:rsid w:val="00270773"/>
    <w:rsid w:val="002721F4"/>
    <w:rsid w:val="0027625C"/>
    <w:rsid w:val="00282DCB"/>
    <w:rsid w:val="0028312E"/>
    <w:rsid w:val="002912C8"/>
    <w:rsid w:val="00295930"/>
    <w:rsid w:val="00295E7F"/>
    <w:rsid w:val="002A06B6"/>
    <w:rsid w:val="002A2B8F"/>
    <w:rsid w:val="002A3599"/>
    <w:rsid w:val="002A35D6"/>
    <w:rsid w:val="002A58E9"/>
    <w:rsid w:val="002A6D92"/>
    <w:rsid w:val="002A6E0A"/>
    <w:rsid w:val="002B2619"/>
    <w:rsid w:val="002B3980"/>
    <w:rsid w:val="002B47E0"/>
    <w:rsid w:val="002B5D56"/>
    <w:rsid w:val="002B79FC"/>
    <w:rsid w:val="002C20A3"/>
    <w:rsid w:val="002C2F8C"/>
    <w:rsid w:val="002C4609"/>
    <w:rsid w:val="002C5723"/>
    <w:rsid w:val="002D25C7"/>
    <w:rsid w:val="002D3650"/>
    <w:rsid w:val="002D418D"/>
    <w:rsid w:val="002D4F03"/>
    <w:rsid w:val="002D617C"/>
    <w:rsid w:val="002D6ACA"/>
    <w:rsid w:val="002E24A3"/>
    <w:rsid w:val="002E2E89"/>
    <w:rsid w:val="002E464A"/>
    <w:rsid w:val="002E70E5"/>
    <w:rsid w:val="002E740F"/>
    <w:rsid w:val="002E75CF"/>
    <w:rsid w:val="002E7AA9"/>
    <w:rsid w:val="002E7EB6"/>
    <w:rsid w:val="002F328D"/>
    <w:rsid w:val="002F3EE5"/>
    <w:rsid w:val="002F4A3B"/>
    <w:rsid w:val="0030354C"/>
    <w:rsid w:val="0030494A"/>
    <w:rsid w:val="003056C5"/>
    <w:rsid w:val="00310175"/>
    <w:rsid w:val="00310191"/>
    <w:rsid w:val="00310355"/>
    <w:rsid w:val="003135FF"/>
    <w:rsid w:val="00314904"/>
    <w:rsid w:val="00315AAB"/>
    <w:rsid w:val="00326E7E"/>
    <w:rsid w:val="0033351B"/>
    <w:rsid w:val="00340AD0"/>
    <w:rsid w:val="00342136"/>
    <w:rsid w:val="00346B0E"/>
    <w:rsid w:val="00347E9E"/>
    <w:rsid w:val="00361F98"/>
    <w:rsid w:val="00364AE3"/>
    <w:rsid w:val="003652A9"/>
    <w:rsid w:val="003711DF"/>
    <w:rsid w:val="0037154C"/>
    <w:rsid w:val="0037668B"/>
    <w:rsid w:val="003849BC"/>
    <w:rsid w:val="003873B1"/>
    <w:rsid w:val="003903DD"/>
    <w:rsid w:val="00392725"/>
    <w:rsid w:val="00394509"/>
    <w:rsid w:val="003A1475"/>
    <w:rsid w:val="003A3648"/>
    <w:rsid w:val="003A435C"/>
    <w:rsid w:val="003A570E"/>
    <w:rsid w:val="003A5D92"/>
    <w:rsid w:val="003A7B95"/>
    <w:rsid w:val="003B06B4"/>
    <w:rsid w:val="003B2BC4"/>
    <w:rsid w:val="003B2F9D"/>
    <w:rsid w:val="003B663E"/>
    <w:rsid w:val="003B7C5D"/>
    <w:rsid w:val="003B7C72"/>
    <w:rsid w:val="003C4ED8"/>
    <w:rsid w:val="003C6713"/>
    <w:rsid w:val="003D20E8"/>
    <w:rsid w:val="003D50D8"/>
    <w:rsid w:val="003D7F83"/>
    <w:rsid w:val="003E1A6C"/>
    <w:rsid w:val="003E24EB"/>
    <w:rsid w:val="003E2FBB"/>
    <w:rsid w:val="003E55D2"/>
    <w:rsid w:val="003E6B09"/>
    <w:rsid w:val="003F692F"/>
    <w:rsid w:val="00401791"/>
    <w:rsid w:val="004020E8"/>
    <w:rsid w:val="00402C60"/>
    <w:rsid w:val="00403073"/>
    <w:rsid w:val="004040A6"/>
    <w:rsid w:val="0041320A"/>
    <w:rsid w:val="00414E20"/>
    <w:rsid w:val="004205CA"/>
    <w:rsid w:val="00421687"/>
    <w:rsid w:val="004307AB"/>
    <w:rsid w:val="0043226A"/>
    <w:rsid w:val="00434080"/>
    <w:rsid w:val="00434C78"/>
    <w:rsid w:val="00440C3C"/>
    <w:rsid w:val="004414E5"/>
    <w:rsid w:val="00446E6E"/>
    <w:rsid w:val="00447A40"/>
    <w:rsid w:val="0045364B"/>
    <w:rsid w:val="00453C4F"/>
    <w:rsid w:val="00454842"/>
    <w:rsid w:val="00460392"/>
    <w:rsid w:val="00460924"/>
    <w:rsid w:val="004619F3"/>
    <w:rsid w:val="00461AC0"/>
    <w:rsid w:val="00465B5B"/>
    <w:rsid w:val="0047187E"/>
    <w:rsid w:val="00471AC7"/>
    <w:rsid w:val="00480CC9"/>
    <w:rsid w:val="0048162A"/>
    <w:rsid w:val="00483E47"/>
    <w:rsid w:val="00484D3F"/>
    <w:rsid w:val="004866EC"/>
    <w:rsid w:val="00486C42"/>
    <w:rsid w:val="00494E86"/>
    <w:rsid w:val="004A5A48"/>
    <w:rsid w:val="004B789C"/>
    <w:rsid w:val="004C1B93"/>
    <w:rsid w:val="004C6659"/>
    <w:rsid w:val="004D2461"/>
    <w:rsid w:val="004D7A28"/>
    <w:rsid w:val="004E27B6"/>
    <w:rsid w:val="004E387C"/>
    <w:rsid w:val="004E419B"/>
    <w:rsid w:val="004E47FF"/>
    <w:rsid w:val="004E6E5D"/>
    <w:rsid w:val="004F0328"/>
    <w:rsid w:val="004F226E"/>
    <w:rsid w:val="004F451D"/>
    <w:rsid w:val="00503EC8"/>
    <w:rsid w:val="00505865"/>
    <w:rsid w:val="00506F65"/>
    <w:rsid w:val="00507632"/>
    <w:rsid w:val="00510DCA"/>
    <w:rsid w:val="0052125F"/>
    <w:rsid w:val="005218CC"/>
    <w:rsid w:val="00522209"/>
    <w:rsid w:val="00524507"/>
    <w:rsid w:val="00525DD0"/>
    <w:rsid w:val="00526C7F"/>
    <w:rsid w:val="00532358"/>
    <w:rsid w:val="005328FD"/>
    <w:rsid w:val="0053574B"/>
    <w:rsid w:val="005357EE"/>
    <w:rsid w:val="00536CE9"/>
    <w:rsid w:val="005410C0"/>
    <w:rsid w:val="00542D61"/>
    <w:rsid w:val="005471E2"/>
    <w:rsid w:val="00550F9B"/>
    <w:rsid w:val="00556844"/>
    <w:rsid w:val="00561DA3"/>
    <w:rsid w:val="00565376"/>
    <w:rsid w:val="0056547F"/>
    <w:rsid w:val="00576F18"/>
    <w:rsid w:val="00580716"/>
    <w:rsid w:val="005815FF"/>
    <w:rsid w:val="005903B1"/>
    <w:rsid w:val="005A0C61"/>
    <w:rsid w:val="005A6912"/>
    <w:rsid w:val="005B0F8C"/>
    <w:rsid w:val="005B15B0"/>
    <w:rsid w:val="005B162E"/>
    <w:rsid w:val="005B1F97"/>
    <w:rsid w:val="005B34CC"/>
    <w:rsid w:val="005C05DC"/>
    <w:rsid w:val="005C203D"/>
    <w:rsid w:val="005C3649"/>
    <w:rsid w:val="005C3B9E"/>
    <w:rsid w:val="005C3C84"/>
    <w:rsid w:val="005C539D"/>
    <w:rsid w:val="005D0981"/>
    <w:rsid w:val="005F06F1"/>
    <w:rsid w:val="005F36BE"/>
    <w:rsid w:val="005F41EC"/>
    <w:rsid w:val="005F5247"/>
    <w:rsid w:val="005F68F4"/>
    <w:rsid w:val="005F7287"/>
    <w:rsid w:val="00600F0F"/>
    <w:rsid w:val="006037F6"/>
    <w:rsid w:val="00605F3D"/>
    <w:rsid w:val="00607E3A"/>
    <w:rsid w:val="00622131"/>
    <w:rsid w:val="0063174F"/>
    <w:rsid w:val="006317D2"/>
    <w:rsid w:val="00634715"/>
    <w:rsid w:val="00636102"/>
    <w:rsid w:val="00636179"/>
    <w:rsid w:val="0064141B"/>
    <w:rsid w:val="006506AB"/>
    <w:rsid w:val="00652010"/>
    <w:rsid w:val="00652EE6"/>
    <w:rsid w:val="006532FF"/>
    <w:rsid w:val="00654875"/>
    <w:rsid w:val="0065602D"/>
    <w:rsid w:val="0065640C"/>
    <w:rsid w:val="006573BF"/>
    <w:rsid w:val="00660E39"/>
    <w:rsid w:val="006622C7"/>
    <w:rsid w:val="00665DAF"/>
    <w:rsid w:val="0067055A"/>
    <w:rsid w:val="00670C73"/>
    <w:rsid w:val="006735DE"/>
    <w:rsid w:val="006760A7"/>
    <w:rsid w:val="0068138C"/>
    <w:rsid w:val="00683285"/>
    <w:rsid w:val="00683A48"/>
    <w:rsid w:val="00686CDF"/>
    <w:rsid w:val="00690F42"/>
    <w:rsid w:val="00692D9C"/>
    <w:rsid w:val="006A00BD"/>
    <w:rsid w:val="006A0ACE"/>
    <w:rsid w:val="006A29E9"/>
    <w:rsid w:val="006A3421"/>
    <w:rsid w:val="006A5B27"/>
    <w:rsid w:val="006A7017"/>
    <w:rsid w:val="006A72CA"/>
    <w:rsid w:val="006B7192"/>
    <w:rsid w:val="006C13CD"/>
    <w:rsid w:val="006C17AB"/>
    <w:rsid w:val="006C6300"/>
    <w:rsid w:val="006C68A8"/>
    <w:rsid w:val="006D0661"/>
    <w:rsid w:val="006D0862"/>
    <w:rsid w:val="006D2C79"/>
    <w:rsid w:val="006D4189"/>
    <w:rsid w:val="006D5296"/>
    <w:rsid w:val="006D58A8"/>
    <w:rsid w:val="006D5BCB"/>
    <w:rsid w:val="006E019D"/>
    <w:rsid w:val="006E575A"/>
    <w:rsid w:val="006F043C"/>
    <w:rsid w:val="006F26D3"/>
    <w:rsid w:val="006F3583"/>
    <w:rsid w:val="006F6AB1"/>
    <w:rsid w:val="006F7AB3"/>
    <w:rsid w:val="00702099"/>
    <w:rsid w:val="00710202"/>
    <w:rsid w:val="00717EE0"/>
    <w:rsid w:val="00727B58"/>
    <w:rsid w:val="00742A7E"/>
    <w:rsid w:val="0074642E"/>
    <w:rsid w:val="00746973"/>
    <w:rsid w:val="007476C6"/>
    <w:rsid w:val="00747FB3"/>
    <w:rsid w:val="00750AEE"/>
    <w:rsid w:val="00751A42"/>
    <w:rsid w:val="00753A27"/>
    <w:rsid w:val="007568B5"/>
    <w:rsid w:val="007600CF"/>
    <w:rsid w:val="00760618"/>
    <w:rsid w:val="00764226"/>
    <w:rsid w:val="00766E9A"/>
    <w:rsid w:val="00766F5D"/>
    <w:rsid w:val="00767B7F"/>
    <w:rsid w:val="00772247"/>
    <w:rsid w:val="00776756"/>
    <w:rsid w:val="00776F64"/>
    <w:rsid w:val="0078046F"/>
    <w:rsid w:val="00780A74"/>
    <w:rsid w:val="007832B6"/>
    <w:rsid w:val="00783FDA"/>
    <w:rsid w:val="007876E7"/>
    <w:rsid w:val="00795DC3"/>
    <w:rsid w:val="00795E77"/>
    <w:rsid w:val="007A2403"/>
    <w:rsid w:val="007B0E38"/>
    <w:rsid w:val="007C56A9"/>
    <w:rsid w:val="007D0267"/>
    <w:rsid w:val="007D214A"/>
    <w:rsid w:val="007D5A77"/>
    <w:rsid w:val="007E639D"/>
    <w:rsid w:val="007E7698"/>
    <w:rsid w:val="007F1CF1"/>
    <w:rsid w:val="007F52C1"/>
    <w:rsid w:val="007F5D76"/>
    <w:rsid w:val="007F5E40"/>
    <w:rsid w:val="007F62ED"/>
    <w:rsid w:val="007F6B57"/>
    <w:rsid w:val="007F7BCC"/>
    <w:rsid w:val="00804FE4"/>
    <w:rsid w:val="00805031"/>
    <w:rsid w:val="00806B7B"/>
    <w:rsid w:val="00812307"/>
    <w:rsid w:val="00812432"/>
    <w:rsid w:val="00813FC8"/>
    <w:rsid w:val="00822858"/>
    <w:rsid w:val="0082446A"/>
    <w:rsid w:val="00827D9E"/>
    <w:rsid w:val="00833335"/>
    <w:rsid w:val="00833B2F"/>
    <w:rsid w:val="00836ADF"/>
    <w:rsid w:val="00840758"/>
    <w:rsid w:val="0084246E"/>
    <w:rsid w:val="00842631"/>
    <w:rsid w:val="00842960"/>
    <w:rsid w:val="00842A21"/>
    <w:rsid w:val="00850C6E"/>
    <w:rsid w:val="008540A0"/>
    <w:rsid w:val="00854732"/>
    <w:rsid w:val="00862981"/>
    <w:rsid w:val="00863105"/>
    <w:rsid w:val="008645A5"/>
    <w:rsid w:val="00866AB5"/>
    <w:rsid w:val="008678E0"/>
    <w:rsid w:val="0087000E"/>
    <w:rsid w:val="00873BFD"/>
    <w:rsid w:val="0087530A"/>
    <w:rsid w:val="00876869"/>
    <w:rsid w:val="008808F2"/>
    <w:rsid w:val="00881698"/>
    <w:rsid w:val="008854AD"/>
    <w:rsid w:val="00887058"/>
    <w:rsid w:val="00892497"/>
    <w:rsid w:val="0089253F"/>
    <w:rsid w:val="00893B89"/>
    <w:rsid w:val="00895F00"/>
    <w:rsid w:val="00897902"/>
    <w:rsid w:val="008A01ED"/>
    <w:rsid w:val="008A1E1A"/>
    <w:rsid w:val="008A4414"/>
    <w:rsid w:val="008B0BA0"/>
    <w:rsid w:val="008B1244"/>
    <w:rsid w:val="008B7DA7"/>
    <w:rsid w:val="008C352E"/>
    <w:rsid w:val="008C7FD8"/>
    <w:rsid w:val="008D28BD"/>
    <w:rsid w:val="008D45AF"/>
    <w:rsid w:val="008E0803"/>
    <w:rsid w:val="008E5CA1"/>
    <w:rsid w:val="008F2B72"/>
    <w:rsid w:val="008F4DCD"/>
    <w:rsid w:val="008F5728"/>
    <w:rsid w:val="00903156"/>
    <w:rsid w:val="00907913"/>
    <w:rsid w:val="00907AF0"/>
    <w:rsid w:val="009118FD"/>
    <w:rsid w:val="00915917"/>
    <w:rsid w:val="00915EE8"/>
    <w:rsid w:val="00921692"/>
    <w:rsid w:val="00923122"/>
    <w:rsid w:val="00927345"/>
    <w:rsid w:val="00937D29"/>
    <w:rsid w:val="0094283A"/>
    <w:rsid w:val="0094470F"/>
    <w:rsid w:val="00945205"/>
    <w:rsid w:val="00946281"/>
    <w:rsid w:val="009524FF"/>
    <w:rsid w:val="00952983"/>
    <w:rsid w:val="0095453C"/>
    <w:rsid w:val="00955168"/>
    <w:rsid w:val="009577C6"/>
    <w:rsid w:val="00961314"/>
    <w:rsid w:val="009623A7"/>
    <w:rsid w:val="00962EFB"/>
    <w:rsid w:val="009658B5"/>
    <w:rsid w:val="00967926"/>
    <w:rsid w:val="009731A0"/>
    <w:rsid w:val="00977A63"/>
    <w:rsid w:val="009827D6"/>
    <w:rsid w:val="009829E7"/>
    <w:rsid w:val="00983E50"/>
    <w:rsid w:val="00986DD8"/>
    <w:rsid w:val="0099787D"/>
    <w:rsid w:val="009A105D"/>
    <w:rsid w:val="009A175C"/>
    <w:rsid w:val="009A7649"/>
    <w:rsid w:val="009A7E22"/>
    <w:rsid w:val="009B3783"/>
    <w:rsid w:val="009C000A"/>
    <w:rsid w:val="009C1A16"/>
    <w:rsid w:val="009C1D1E"/>
    <w:rsid w:val="009C353B"/>
    <w:rsid w:val="009C3A87"/>
    <w:rsid w:val="009C3C90"/>
    <w:rsid w:val="009C41FF"/>
    <w:rsid w:val="009C578F"/>
    <w:rsid w:val="009C6F31"/>
    <w:rsid w:val="009C6F52"/>
    <w:rsid w:val="009D2974"/>
    <w:rsid w:val="009D455C"/>
    <w:rsid w:val="009D5423"/>
    <w:rsid w:val="009D5752"/>
    <w:rsid w:val="009D5E49"/>
    <w:rsid w:val="009E2FF7"/>
    <w:rsid w:val="009E5A23"/>
    <w:rsid w:val="009E692E"/>
    <w:rsid w:val="009F027F"/>
    <w:rsid w:val="009F0644"/>
    <w:rsid w:val="009F1D0F"/>
    <w:rsid w:val="009F3C03"/>
    <w:rsid w:val="009F6E8C"/>
    <w:rsid w:val="009F71C7"/>
    <w:rsid w:val="00A02D68"/>
    <w:rsid w:val="00A033DD"/>
    <w:rsid w:val="00A07A11"/>
    <w:rsid w:val="00A07B7E"/>
    <w:rsid w:val="00A1075A"/>
    <w:rsid w:val="00A11EAF"/>
    <w:rsid w:val="00A1565B"/>
    <w:rsid w:val="00A179DD"/>
    <w:rsid w:val="00A27400"/>
    <w:rsid w:val="00A30B08"/>
    <w:rsid w:val="00A31235"/>
    <w:rsid w:val="00A33837"/>
    <w:rsid w:val="00A35FF6"/>
    <w:rsid w:val="00A374C0"/>
    <w:rsid w:val="00A45027"/>
    <w:rsid w:val="00A501BB"/>
    <w:rsid w:val="00A51B5E"/>
    <w:rsid w:val="00A5229B"/>
    <w:rsid w:val="00A56CCD"/>
    <w:rsid w:val="00A572EB"/>
    <w:rsid w:val="00A60247"/>
    <w:rsid w:val="00A61D35"/>
    <w:rsid w:val="00A62787"/>
    <w:rsid w:val="00A6411F"/>
    <w:rsid w:val="00A64789"/>
    <w:rsid w:val="00A67E63"/>
    <w:rsid w:val="00A70741"/>
    <w:rsid w:val="00A70CF5"/>
    <w:rsid w:val="00A7313E"/>
    <w:rsid w:val="00A73866"/>
    <w:rsid w:val="00A7675E"/>
    <w:rsid w:val="00A829A8"/>
    <w:rsid w:val="00A8689C"/>
    <w:rsid w:val="00A86E51"/>
    <w:rsid w:val="00A920C1"/>
    <w:rsid w:val="00A9485C"/>
    <w:rsid w:val="00A959F1"/>
    <w:rsid w:val="00A960D1"/>
    <w:rsid w:val="00A9795B"/>
    <w:rsid w:val="00AA5A82"/>
    <w:rsid w:val="00AB1446"/>
    <w:rsid w:val="00AC0991"/>
    <w:rsid w:val="00AC0E28"/>
    <w:rsid w:val="00AC2CBA"/>
    <w:rsid w:val="00AD3C09"/>
    <w:rsid w:val="00AD45F9"/>
    <w:rsid w:val="00AD6982"/>
    <w:rsid w:val="00AE01C6"/>
    <w:rsid w:val="00AE0BC1"/>
    <w:rsid w:val="00AE162C"/>
    <w:rsid w:val="00AE420D"/>
    <w:rsid w:val="00AF1D74"/>
    <w:rsid w:val="00B00A98"/>
    <w:rsid w:val="00B035AD"/>
    <w:rsid w:val="00B04159"/>
    <w:rsid w:val="00B0691C"/>
    <w:rsid w:val="00B0745C"/>
    <w:rsid w:val="00B108A6"/>
    <w:rsid w:val="00B11CF1"/>
    <w:rsid w:val="00B145EB"/>
    <w:rsid w:val="00B1616A"/>
    <w:rsid w:val="00B23BA6"/>
    <w:rsid w:val="00B2505A"/>
    <w:rsid w:val="00B30E9F"/>
    <w:rsid w:val="00B32451"/>
    <w:rsid w:val="00B33FF7"/>
    <w:rsid w:val="00B348E6"/>
    <w:rsid w:val="00B35A12"/>
    <w:rsid w:val="00B37F13"/>
    <w:rsid w:val="00B42A9F"/>
    <w:rsid w:val="00B45CD8"/>
    <w:rsid w:val="00B46A97"/>
    <w:rsid w:val="00B47F7B"/>
    <w:rsid w:val="00B53A91"/>
    <w:rsid w:val="00B60C27"/>
    <w:rsid w:val="00B65EAA"/>
    <w:rsid w:val="00B6696C"/>
    <w:rsid w:val="00B674A0"/>
    <w:rsid w:val="00B674BD"/>
    <w:rsid w:val="00B677C0"/>
    <w:rsid w:val="00B76397"/>
    <w:rsid w:val="00B76AA8"/>
    <w:rsid w:val="00B7769E"/>
    <w:rsid w:val="00B820FC"/>
    <w:rsid w:val="00B840FF"/>
    <w:rsid w:val="00B8441D"/>
    <w:rsid w:val="00B864AC"/>
    <w:rsid w:val="00B87AAF"/>
    <w:rsid w:val="00B92B70"/>
    <w:rsid w:val="00B94E60"/>
    <w:rsid w:val="00B95713"/>
    <w:rsid w:val="00BA2F33"/>
    <w:rsid w:val="00BA4E0D"/>
    <w:rsid w:val="00BA66F7"/>
    <w:rsid w:val="00BA7073"/>
    <w:rsid w:val="00BB14F3"/>
    <w:rsid w:val="00BC326F"/>
    <w:rsid w:val="00BD0D69"/>
    <w:rsid w:val="00BD260A"/>
    <w:rsid w:val="00BD310A"/>
    <w:rsid w:val="00BE1829"/>
    <w:rsid w:val="00BE44F7"/>
    <w:rsid w:val="00BE5127"/>
    <w:rsid w:val="00BF09CA"/>
    <w:rsid w:val="00BF2221"/>
    <w:rsid w:val="00BF34DC"/>
    <w:rsid w:val="00BF4DE8"/>
    <w:rsid w:val="00C0093F"/>
    <w:rsid w:val="00C102FD"/>
    <w:rsid w:val="00C10F97"/>
    <w:rsid w:val="00C14020"/>
    <w:rsid w:val="00C219D1"/>
    <w:rsid w:val="00C22D4B"/>
    <w:rsid w:val="00C23F06"/>
    <w:rsid w:val="00C25341"/>
    <w:rsid w:val="00C314FF"/>
    <w:rsid w:val="00C3279D"/>
    <w:rsid w:val="00C332D0"/>
    <w:rsid w:val="00C341FD"/>
    <w:rsid w:val="00C36B13"/>
    <w:rsid w:val="00C440B4"/>
    <w:rsid w:val="00C5471F"/>
    <w:rsid w:val="00C548FD"/>
    <w:rsid w:val="00C60965"/>
    <w:rsid w:val="00C61BB4"/>
    <w:rsid w:val="00C63ADF"/>
    <w:rsid w:val="00C65146"/>
    <w:rsid w:val="00C66B40"/>
    <w:rsid w:val="00C74339"/>
    <w:rsid w:val="00C7468C"/>
    <w:rsid w:val="00C8092D"/>
    <w:rsid w:val="00C83283"/>
    <w:rsid w:val="00C83941"/>
    <w:rsid w:val="00C8484A"/>
    <w:rsid w:val="00C94AA9"/>
    <w:rsid w:val="00C95421"/>
    <w:rsid w:val="00C979A5"/>
    <w:rsid w:val="00CA0212"/>
    <w:rsid w:val="00CA2A9B"/>
    <w:rsid w:val="00CA3F8A"/>
    <w:rsid w:val="00CA4C8D"/>
    <w:rsid w:val="00CA5C5C"/>
    <w:rsid w:val="00CB1DEE"/>
    <w:rsid w:val="00CB52A1"/>
    <w:rsid w:val="00CB5E2C"/>
    <w:rsid w:val="00CB6178"/>
    <w:rsid w:val="00CB6F77"/>
    <w:rsid w:val="00CB745B"/>
    <w:rsid w:val="00CC5218"/>
    <w:rsid w:val="00CC7036"/>
    <w:rsid w:val="00CC79DE"/>
    <w:rsid w:val="00CD2804"/>
    <w:rsid w:val="00CD535B"/>
    <w:rsid w:val="00CD6848"/>
    <w:rsid w:val="00CE0D95"/>
    <w:rsid w:val="00CE17B0"/>
    <w:rsid w:val="00CE765F"/>
    <w:rsid w:val="00CE78E5"/>
    <w:rsid w:val="00CF1C40"/>
    <w:rsid w:val="00CF3C51"/>
    <w:rsid w:val="00CF77EF"/>
    <w:rsid w:val="00D00F20"/>
    <w:rsid w:val="00D00F86"/>
    <w:rsid w:val="00D01C81"/>
    <w:rsid w:val="00D05170"/>
    <w:rsid w:val="00D0698D"/>
    <w:rsid w:val="00D12D58"/>
    <w:rsid w:val="00D13FA9"/>
    <w:rsid w:val="00D15275"/>
    <w:rsid w:val="00D173A7"/>
    <w:rsid w:val="00D22802"/>
    <w:rsid w:val="00D2468C"/>
    <w:rsid w:val="00D24E43"/>
    <w:rsid w:val="00D2504A"/>
    <w:rsid w:val="00D26CC7"/>
    <w:rsid w:val="00D31C0D"/>
    <w:rsid w:val="00D34189"/>
    <w:rsid w:val="00D40CD2"/>
    <w:rsid w:val="00D40D32"/>
    <w:rsid w:val="00D42CF3"/>
    <w:rsid w:val="00D46781"/>
    <w:rsid w:val="00D470C0"/>
    <w:rsid w:val="00D47347"/>
    <w:rsid w:val="00D50526"/>
    <w:rsid w:val="00D55917"/>
    <w:rsid w:val="00D60A33"/>
    <w:rsid w:val="00D61DAC"/>
    <w:rsid w:val="00D6757C"/>
    <w:rsid w:val="00D70F03"/>
    <w:rsid w:val="00D7677B"/>
    <w:rsid w:val="00D8153E"/>
    <w:rsid w:val="00D830BE"/>
    <w:rsid w:val="00D8450F"/>
    <w:rsid w:val="00D85C30"/>
    <w:rsid w:val="00D87A8E"/>
    <w:rsid w:val="00D912D8"/>
    <w:rsid w:val="00DA4446"/>
    <w:rsid w:val="00DA6E03"/>
    <w:rsid w:val="00DC3C0B"/>
    <w:rsid w:val="00DC4511"/>
    <w:rsid w:val="00DD0D7E"/>
    <w:rsid w:val="00DD35DB"/>
    <w:rsid w:val="00DD3885"/>
    <w:rsid w:val="00DE2232"/>
    <w:rsid w:val="00DE2A9B"/>
    <w:rsid w:val="00DE2B8A"/>
    <w:rsid w:val="00DF2864"/>
    <w:rsid w:val="00DF2D12"/>
    <w:rsid w:val="00E042BF"/>
    <w:rsid w:val="00E06F7F"/>
    <w:rsid w:val="00E16DF9"/>
    <w:rsid w:val="00E21992"/>
    <w:rsid w:val="00E24B91"/>
    <w:rsid w:val="00E27073"/>
    <w:rsid w:val="00E30409"/>
    <w:rsid w:val="00E3750C"/>
    <w:rsid w:val="00E420D4"/>
    <w:rsid w:val="00E4223E"/>
    <w:rsid w:val="00E46EF3"/>
    <w:rsid w:val="00E473F7"/>
    <w:rsid w:val="00E47F59"/>
    <w:rsid w:val="00E56D09"/>
    <w:rsid w:val="00E60376"/>
    <w:rsid w:val="00E64E0C"/>
    <w:rsid w:val="00E65440"/>
    <w:rsid w:val="00E70F59"/>
    <w:rsid w:val="00E72D42"/>
    <w:rsid w:val="00E7364A"/>
    <w:rsid w:val="00E74406"/>
    <w:rsid w:val="00E75D1F"/>
    <w:rsid w:val="00E7727F"/>
    <w:rsid w:val="00E8065D"/>
    <w:rsid w:val="00E80860"/>
    <w:rsid w:val="00E830E2"/>
    <w:rsid w:val="00E83F1A"/>
    <w:rsid w:val="00E84AB1"/>
    <w:rsid w:val="00E8595C"/>
    <w:rsid w:val="00E91257"/>
    <w:rsid w:val="00E93C2C"/>
    <w:rsid w:val="00E93D85"/>
    <w:rsid w:val="00E940D2"/>
    <w:rsid w:val="00E94B66"/>
    <w:rsid w:val="00E951B3"/>
    <w:rsid w:val="00E95EA9"/>
    <w:rsid w:val="00E96533"/>
    <w:rsid w:val="00EA36B5"/>
    <w:rsid w:val="00EA4134"/>
    <w:rsid w:val="00EA4177"/>
    <w:rsid w:val="00EA4748"/>
    <w:rsid w:val="00EA5800"/>
    <w:rsid w:val="00EB0ADF"/>
    <w:rsid w:val="00EB61AE"/>
    <w:rsid w:val="00EC4F9F"/>
    <w:rsid w:val="00EC5BB1"/>
    <w:rsid w:val="00EC605B"/>
    <w:rsid w:val="00EC66F0"/>
    <w:rsid w:val="00EC68CD"/>
    <w:rsid w:val="00ED01E3"/>
    <w:rsid w:val="00ED1E47"/>
    <w:rsid w:val="00ED1F2A"/>
    <w:rsid w:val="00ED3837"/>
    <w:rsid w:val="00ED49EC"/>
    <w:rsid w:val="00ED57E8"/>
    <w:rsid w:val="00EE10AD"/>
    <w:rsid w:val="00EE2615"/>
    <w:rsid w:val="00EE7726"/>
    <w:rsid w:val="00EF5D3F"/>
    <w:rsid w:val="00EF5D91"/>
    <w:rsid w:val="00F03AD3"/>
    <w:rsid w:val="00F10AD1"/>
    <w:rsid w:val="00F11C43"/>
    <w:rsid w:val="00F123E0"/>
    <w:rsid w:val="00F150C7"/>
    <w:rsid w:val="00F208F1"/>
    <w:rsid w:val="00F21AB5"/>
    <w:rsid w:val="00F2423A"/>
    <w:rsid w:val="00F3115F"/>
    <w:rsid w:val="00F40B7E"/>
    <w:rsid w:val="00F45374"/>
    <w:rsid w:val="00F47C58"/>
    <w:rsid w:val="00F5651E"/>
    <w:rsid w:val="00F61D03"/>
    <w:rsid w:val="00F635FC"/>
    <w:rsid w:val="00F6603D"/>
    <w:rsid w:val="00F6726C"/>
    <w:rsid w:val="00F71B4C"/>
    <w:rsid w:val="00F720EF"/>
    <w:rsid w:val="00F7726A"/>
    <w:rsid w:val="00F80475"/>
    <w:rsid w:val="00F823E2"/>
    <w:rsid w:val="00F8386B"/>
    <w:rsid w:val="00F8755A"/>
    <w:rsid w:val="00F915AB"/>
    <w:rsid w:val="00F91B20"/>
    <w:rsid w:val="00F91C4D"/>
    <w:rsid w:val="00F936C2"/>
    <w:rsid w:val="00F94EBF"/>
    <w:rsid w:val="00FA0C0F"/>
    <w:rsid w:val="00FA7E8D"/>
    <w:rsid w:val="00FA7FCB"/>
    <w:rsid w:val="00FB1727"/>
    <w:rsid w:val="00FB2434"/>
    <w:rsid w:val="00FB2B46"/>
    <w:rsid w:val="00FC1841"/>
    <w:rsid w:val="00FC28EF"/>
    <w:rsid w:val="00FC3731"/>
    <w:rsid w:val="00FC4D13"/>
    <w:rsid w:val="00FC5AC9"/>
    <w:rsid w:val="00FC62C8"/>
    <w:rsid w:val="00FC65F9"/>
    <w:rsid w:val="00FC679F"/>
    <w:rsid w:val="00FC7C8C"/>
    <w:rsid w:val="00FD3672"/>
    <w:rsid w:val="00FD4F8D"/>
    <w:rsid w:val="00FE061B"/>
    <w:rsid w:val="00FE2BD3"/>
    <w:rsid w:val="00FE798B"/>
    <w:rsid w:val="00FF0B78"/>
    <w:rsid w:val="00FF1840"/>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7E7E0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character" w:styleId="aa">
    <w:name w:val="annotation reference"/>
    <w:rsid w:val="00C8484A"/>
    <w:rPr>
      <w:sz w:val="18"/>
      <w:szCs w:val="18"/>
    </w:rPr>
  </w:style>
  <w:style w:type="paragraph" w:styleId="ab">
    <w:name w:val="annotation text"/>
    <w:basedOn w:val="a"/>
    <w:link w:val="ac"/>
    <w:rsid w:val="00C8484A"/>
    <w:pPr>
      <w:jc w:val="left"/>
    </w:pPr>
  </w:style>
  <w:style w:type="character" w:customStyle="1" w:styleId="ac">
    <w:name w:val="コメント文字列 (文字)"/>
    <w:link w:val="ab"/>
    <w:rsid w:val="00C8484A"/>
    <w:rPr>
      <w:kern w:val="2"/>
      <w:sz w:val="21"/>
      <w:szCs w:val="24"/>
    </w:rPr>
  </w:style>
  <w:style w:type="paragraph" w:styleId="ad">
    <w:name w:val="annotation subject"/>
    <w:basedOn w:val="ab"/>
    <w:next w:val="ab"/>
    <w:link w:val="ae"/>
    <w:rsid w:val="00C8484A"/>
    <w:rPr>
      <w:b/>
      <w:bCs/>
    </w:rPr>
  </w:style>
  <w:style w:type="character" w:customStyle="1" w:styleId="ae">
    <w:name w:val="コメント内容 (文字)"/>
    <w:link w:val="ad"/>
    <w:rsid w:val="00C8484A"/>
    <w:rPr>
      <w:b/>
      <w:bCs/>
      <w:kern w:val="2"/>
      <w:sz w:val="21"/>
      <w:szCs w:val="24"/>
    </w:rPr>
  </w:style>
  <w:style w:type="character" w:styleId="af">
    <w:name w:val="Hyperlink"/>
    <w:uiPriority w:val="99"/>
    <w:unhideWhenUsed/>
    <w:rsid w:val="00060F0F"/>
    <w:rPr>
      <w:color w:val="0000FF"/>
      <w:u w:val="single"/>
    </w:rPr>
  </w:style>
  <w:style w:type="character" w:styleId="af0">
    <w:name w:val="FollowedHyperlink"/>
    <w:basedOn w:val="a0"/>
    <w:rsid w:val="002A06B6"/>
    <w:rPr>
      <w:color w:val="954F72" w:themeColor="followedHyperlink"/>
      <w:u w:val="single"/>
    </w:rPr>
  </w:style>
  <w:style w:type="paragraph" w:styleId="af1">
    <w:name w:val="List Paragraph"/>
    <w:basedOn w:val="a"/>
    <w:uiPriority w:val="34"/>
    <w:qFormat/>
    <w:rsid w:val="00F7726A"/>
    <w:pPr>
      <w:ind w:leftChars="400" w:left="840"/>
    </w:pPr>
  </w:style>
  <w:style w:type="character" w:styleId="af2">
    <w:name w:val="Unresolved Mention"/>
    <w:basedOn w:val="a0"/>
    <w:uiPriority w:val="99"/>
    <w:semiHidden/>
    <w:unhideWhenUsed/>
    <w:rsid w:val="00CB5E2C"/>
    <w:rPr>
      <w:color w:val="605E5C"/>
      <w:shd w:val="clear" w:color="auto" w:fill="E1DFDD"/>
    </w:rPr>
  </w:style>
  <w:style w:type="paragraph" w:styleId="af3">
    <w:name w:val="Plain Text"/>
    <w:basedOn w:val="a"/>
    <w:link w:val="af4"/>
    <w:uiPriority w:val="99"/>
    <w:unhideWhenUsed/>
    <w:rsid w:val="00B348E6"/>
    <w:pPr>
      <w:jc w:val="left"/>
    </w:pPr>
    <w:rPr>
      <w:rFonts w:ascii="Yu Gothic" w:eastAsia="Yu Gothic" w:hAnsi="Courier New" w:cs="Courier New"/>
      <w:sz w:val="22"/>
      <w:szCs w:val="22"/>
    </w:rPr>
  </w:style>
  <w:style w:type="character" w:customStyle="1" w:styleId="af4">
    <w:name w:val="書式なし (文字)"/>
    <w:basedOn w:val="a0"/>
    <w:link w:val="af3"/>
    <w:uiPriority w:val="99"/>
    <w:rsid w:val="00B348E6"/>
    <w:rPr>
      <w:rFonts w:ascii="Yu Gothic" w:eastAsia="Yu Gothic" w:hAnsi="Courier New" w:cs="Courier New"/>
      <w:kern w:val="2"/>
      <w:sz w:val="22"/>
      <w:szCs w:val="22"/>
    </w:rPr>
  </w:style>
  <w:style w:type="paragraph" w:styleId="af5">
    <w:name w:val="No Spacing"/>
    <w:uiPriority w:val="1"/>
    <w:qFormat/>
    <w:rsid w:val="0020250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1870">
      <w:bodyDiv w:val="1"/>
      <w:marLeft w:val="0"/>
      <w:marRight w:val="0"/>
      <w:marTop w:val="0"/>
      <w:marBottom w:val="0"/>
      <w:divBdr>
        <w:top w:val="none" w:sz="0" w:space="0" w:color="auto"/>
        <w:left w:val="none" w:sz="0" w:space="0" w:color="auto"/>
        <w:bottom w:val="none" w:sz="0" w:space="0" w:color="auto"/>
        <w:right w:val="none" w:sz="0" w:space="0" w:color="auto"/>
      </w:divBdr>
    </w:div>
    <w:div w:id="549651316">
      <w:bodyDiv w:val="1"/>
      <w:marLeft w:val="0"/>
      <w:marRight w:val="0"/>
      <w:marTop w:val="0"/>
      <w:marBottom w:val="0"/>
      <w:divBdr>
        <w:top w:val="none" w:sz="0" w:space="0" w:color="auto"/>
        <w:left w:val="none" w:sz="0" w:space="0" w:color="auto"/>
        <w:bottom w:val="none" w:sz="0" w:space="0" w:color="auto"/>
        <w:right w:val="none" w:sz="0" w:space="0" w:color="auto"/>
      </w:divBdr>
    </w:div>
    <w:div w:id="1157576315">
      <w:bodyDiv w:val="1"/>
      <w:marLeft w:val="0"/>
      <w:marRight w:val="0"/>
      <w:marTop w:val="0"/>
      <w:marBottom w:val="0"/>
      <w:divBdr>
        <w:top w:val="none" w:sz="0" w:space="0" w:color="auto"/>
        <w:left w:val="none" w:sz="0" w:space="0" w:color="auto"/>
        <w:bottom w:val="none" w:sz="0" w:space="0" w:color="auto"/>
        <w:right w:val="none" w:sz="0" w:space="0" w:color="auto"/>
      </w:divBdr>
    </w:div>
    <w:div w:id="1474985143">
      <w:bodyDiv w:val="1"/>
      <w:marLeft w:val="0"/>
      <w:marRight w:val="0"/>
      <w:marTop w:val="0"/>
      <w:marBottom w:val="0"/>
      <w:divBdr>
        <w:top w:val="none" w:sz="0" w:space="0" w:color="auto"/>
        <w:left w:val="none" w:sz="0" w:space="0" w:color="auto"/>
        <w:bottom w:val="none" w:sz="0" w:space="0" w:color="auto"/>
        <w:right w:val="none" w:sz="0" w:space="0" w:color="auto"/>
      </w:divBdr>
    </w:div>
    <w:div w:id="1529827985">
      <w:bodyDiv w:val="1"/>
      <w:marLeft w:val="0"/>
      <w:marRight w:val="0"/>
      <w:marTop w:val="0"/>
      <w:marBottom w:val="0"/>
      <w:divBdr>
        <w:top w:val="none" w:sz="0" w:space="0" w:color="auto"/>
        <w:left w:val="none" w:sz="0" w:space="0" w:color="auto"/>
        <w:bottom w:val="none" w:sz="0" w:space="0" w:color="auto"/>
        <w:right w:val="none" w:sz="0" w:space="0" w:color="auto"/>
      </w:divBdr>
    </w:div>
    <w:div w:id="1637639421">
      <w:bodyDiv w:val="1"/>
      <w:marLeft w:val="0"/>
      <w:marRight w:val="0"/>
      <w:marTop w:val="0"/>
      <w:marBottom w:val="0"/>
      <w:divBdr>
        <w:top w:val="none" w:sz="0" w:space="0" w:color="auto"/>
        <w:left w:val="none" w:sz="0" w:space="0" w:color="auto"/>
        <w:bottom w:val="none" w:sz="0" w:space="0" w:color="auto"/>
        <w:right w:val="none" w:sz="0" w:space="0" w:color="auto"/>
      </w:divBdr>
    </w:div>
    <w:div w:id="1657029224">
      <w:bodyDiv w:val="1"/>
      <w:marLeft w:val="0"/>
      <w:marRight w:val="0"/>
      <w:marTop w:val="0"/>
      <w:marBottom w:val="0"/>
      <w:divBdr>
        <w:top w:val="none" w:sz="0" w:space="0" w:color="auto"/>
        <w:left w:val="none" w:sz="0" w:space="0" w:color="auto"/>
        <w:bottom w:val="none" w:sz="0" w:space="0" w:color="auto"/>
        <w:right w:val="none" w:sz="0" w:space="0" w:color="auto"/>
      </w:divBdr>
    </w:div>
    <w:div w:id="17930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20/eneseisaku/enerugi-singikai/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o120020/eneseisaku/enerugi-singik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2264-ECCA-45AA-9D99-4DD5401B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15854</Words>
  <Characters>1687</Characters>
  <Application>Microsoft Office Word</Application>
  <DocSecurity>0</DocSecurity>
  <Lines>14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17506</CharactersWithSpaces>
  <SharedDoc>false</SharedDoc>
  <HLinks>
    <vt:vector size="6" baseType="variant">
      <vt:variant>
        <vt:i4>8060929</vt:i4>
      </vt:variant>
      <vt:variant>
        <vt:i4>0</vt:i4>
      </vt:variant>
      <vt:variant>
        <vt:i4>0</vt:i4>
      </vt:variant>
      <vt:variant>
        <vt:i4>5</vt:i4>
      </vt:variant>
      <vt:variant>
        <vt:lpwstr>https://www.pref.osaka.lg.jp/attach/205/00423638/040726_kankyounourin.pdf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2025-04-08T05:00:00Z</dcterms:created>
  <dcterms:modified xsi:type="dcterms:W3CDTF">2025-04-18T10:38:00Z</dcterms:modified>
</cp:coreProperties>
</file>