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D0AA" w14:textId="2DF0933C" w:rsidR="00215C87" w:rsidRPr="003B73A8" w:rsidRDefault="00215C87" w:rsidP="00215C87">
      <w:pPr>
        <w:spacing w:line="320" w:lineRule="exact"/>
        <w:jc w:val="center"/>
        <w:rPr>
          <w:rFonts w:ascii="BIZ UDゴシック" w:eastAsia="BIZ UDゴシック" w:hAnsi="BIZ UDゴシック"/>
          <w:b/>
          <w:bCs/>
          <w:szCs w:val="21"/>
        </w:rPr>
      </w:pPr>
      <w:r w:rsidRPr="003B73A8">
        <w:rPr>
          <w:rFonts w:ascii="BIZ UDゴシック" w:eastAsia="BIZ UDゴシック" w:hAnsi="BIZ UDゴシック" w:hint="eastAsia"/>
          <w:b/>
          <w:bCs/>
          <w:szCs w:val="21"/>
        </w:rPr>
        <w:t>第</w:t>
      </w:r>
      <w:r w:rsidR="007402DB" w:rsidRPr="003B73A8">
        <w:rPr>
          <w:rFonts w:ascii="BIZ UDゴシック" w:eastAsia="BIZ UDゴシック" w:hAnsi="BIZ UDゴシック" w:hint="eastAsia"/>
          <w:b/>
          <w:bCs/>
          <w:szCs w:val="21"/>
        </w:rPr>
        <w:t>４５</w:t>
      </w:r>
      <w:r w:rsidRPr="003B73A8">
        <w:rPr>
          <w:rFonts w:ascii="BIZ UDゴシック" w:eastAsia="BIZ UDゴシック" w:hAnsi="BIZ UDゴシック" w:hint="eastAsia"/>
          <w:b/>
          <w:bCs/>
          <w:szCs w:val="21"/>
        </w:rPr>
        <w:t>回全国豊かな海づくり大会実施計画</w:t>
      </w:r>
      <w:r w:rsidR="0019373A" w:rsidRPr="003B73A8">
        <w:rPr>
          <w:rFonts w:ascii="BIZ UDゴシック" w:eastAsia="BIZ UDゴシック" w:hAnsi="BIZ UDゴシック" w:hint="eastAsia"/>
          <w:b/>
          <w:bCs/>
          <w:szCs w:val="21"/>
        </w:rPr>
        <w:t>等</w:t>
      </w:r>
      <w:r w:rsidRPr="003B73A8">
        <w:rPr>
          <w:rFonts w:ascii="BIZ UDゴシック" w:eastAsia="BIZ UDゴシック" w:hAnsi="BIZ UDゴシック" w:hint="eastAsia"/>
          <w:b/>
          <w:bCs/>
          <w:szCs w:val="21"/>
        </w:rPr>
        <w:t>策定業務</w:t>
      </w:r>
    </w:p>
    <w:p w14:paraId="342C7819" w14:textId="54FE423F" w:rsidR="00215C87" w:rsidRPr="003B73A8" w:rsidRDefault="00215C87" w:rsidP="00215C87">
      <w:pPr>
        <w:spacing w:line="320" w:lineRule="exact"/>
        <w:ind w:left="743" w:hangingChars="354" w:hanging="743"/>
        <w:jc w:val="center"/>
        <w:rPr>
          <w:rFonts w:ascii="BIZ UDゴシック" w:eastAsia="BIZ UDゴシック" w:hAnsi="BIZ UDゴシック"/>
          <w:b/>
          <w:bCs/>
          <w:szCs w:val="21"/>
        </w:rPr>
      </w:pPr>
      <w:r w:rsidRPr="003B73A8">
        <w:rPr>
          <w:rFonts w:ascii="BIZ UDゴシック" w:eastAsia="BIZ UDゴシック" w:hAnsi="BIZ UDゴシック" w:hint="eastAsia"/>
          <w:b/>
          <w:bCs/>
          <w:szCs w:val="21"/>
        </w:rPr>
        <w:t>公募型プロポーザル審査要領</w:t>
      </w:r>
    </w:p>
    <w:p w14:paraId="132797EA" w14:textId="77777777" w:rsidR="00390D5D" w:rsidRPr="003B73A8" w:rsidRDefault="00390D5D" w:rsidP="00390D5D">
      <w:pPr>
        <w:spacing w:line="320" w:lineRule="exact"/>
        <w:ind w:left="743" w:hangingChars="354" w:hanging="743"/>
        <w:jc w:val="center"/>
        <w:rPr>
          <w:rFonts w:ascii="BIZ UDゴシック" w:eastAsia="BIZ UDゴシック" w:hAnsi="BIZ UDゴシック"/>
          <w:szCs w:val="21"/>
        </w:rPr>
      </w:pPr>
    </w:p>
    <w:p w14:paraId="3F0E16F7" w14:textId="2C2A54C9" w:rsidR="00215C87" w:rsidRPr="003B73A8" w:rsidRDefault="00215C87" w:rsidP="00215C87">
      <w:pPr>
        <w:spacing w:line="320" w:lineRule="exact"/>
        <w:ind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第</w:t>
      </w:r>
      <w:r w:rsidR="007402DB" w:rsidRPr="003B73A8">
        <w:rPr>
          <w:rFonts w:ascii="BIZ UDゴシック" w:eastAsia="BIZ UDゴシック" w:hAnsi="BIZ UDゴシック" w:hint="eastAsia"/>
          <w:szCs w:val="21"/>
        </w:rPr>
        <w:t>４５</w:t>
      </w:r>
      <w:r w:rsidRPr="003B73A8">
        <w:rPr>
          <w:rFonts w:ascii="BIZ UDゴシック" w:eastAsia="BIZ UDゴシック" w:hAnsi="BIZ UDゴシック" w:hint="eastAsia"/>
          <w:szCs w:val="21"/>
        </w:rPr>
        <w:t>回全国豊かな海づくり大会実施計画</w:t>
      </w:r>
      <w:r w:rsidR="005F789D" w:rsidRPr="003B73A8">
        <w:rPr>
          <w:rFonts w:ascii="BIZ UDゴシック" w:eastAsia="BIZ UDゴシック" w:hAnsi="BIZ UDゴシック" w:hint="eastAsia"/>
          <w:szCs w:val="21"/>
        </w:rPr>
        <w:t>等</w:t>
      </w:r>
      <w:r w:rsidRPr="003B73A8">
        <w:rPr>
          <w:rFonts w:ascii="BIZ UDゴシック" w:eastAsia="BIZ UDゴシック" w:hAnsi="BIZ UDゴシック" w:hint="eastAsia"/>
          <w:szCs w:val="21"/>
        </w:rPr>
        <w:t>策定業務に関する公募型プロポーザルの審査について、次のとおり定める。</w:t>
      </w:r>
    </w:p>
    <w:p w14:paraId="1A93D49B" w14:textId="77777777" w:rsidR="00215C87" w:rsidRPr="003B73A8" w:rsidRDefault="00215C87" w:rsidP="00215C87">
      <w:pPr>
        <w:spacing w:line="320" w:lineRule="exact"/>
        <w:ind w:left="298" w:hangingChars="142" w:hanging="298"/>
        <w:rPr>
          <w:rFonts w:ascii="BIZ UDゴシック" w:eastAsia="BIZ UDゴシック" w:hAnsi="BIZ UDゴシック"/>
          <w:szCs w:val="21"/>
        </w:rPr>
      </w:pPr>
    </w:p>
    <w:p w14:paraId="344FEDBD" w14:textId="77777777" w:rsidR="00215C87" w:rsidRPr="003B73A8" w:rsidRDefault="00215C87" w:rsidP="00215C87">
      <w:pPr>
        <w:spacing w:line="320" w:lineRule="exact"/>
        <w:ind w:left="298" w:hangingChars="142" w:hanging="298"/>
        <w:rPr>
          <w:rFonts w:ascii="BIZ UDゴシック" w:eastAsia="BIZ UDゴシック" w:hAnsi="BIZ UDゴシック"/>
          <w:b/>
          <w:bCs/>
          <w:szCs w:val="21"/>
        </w:rPr>
      </w:pPr>
      <w:r w:rsidRPr="003B73A8">
        <w:rPr>
          <w:rFonts w:ascii="BIZ UDゴシック" w:eastAsia="BIZ UDゴシック" w:hAnsi="BIZ UDゴシック" w:hint="eastAsia"/>
          <w:b/>
          <w:bCs/>
          <w:szCs w:val="21"/>
        </w:rPr>
        <w:t>１　審査の対象となる参加者</w:t>
      </w:r>
    </w:p>
    <w:p w14:paraId="7D377297" w14:textId="03B626D7" w:rsidR="00215C87" w:rsidRPr="003B73A8" w:rsidRDefault="00215C87" w:rsidP="00215C87">
      <w:pPr>
        <w:spacing w:line="320" w:lineRule="exact"/>
        <w:ind w:left="298" w:hangingChars="142" w:hanging="298"/>
        <w:rPr>
          <w:rFonts w:ascii="BIZ UDゴシック" w:eastAsia="BIZ UDゴシック" w:hAnsi="BIZ UDゴシック"/>
          <w:szCs w:val="21"/>
        </w:rPr>
      </w:pPr>
      <w:r w:rsidRPr="003B73A8">
        <w:rPr>
          <w:rFonts w:ascii="BIZ UDゴシック" w:eastAsia="BIZ UDゴシック" w:hAnsi="BIZ UDゴシック" w:hint="eastAsia"/>
          <w:szCs w:val="21"/>
        </w:rPr>
        <w:t xml:space="preserve">　　審査は、次の各号をすべて満たす事業者を対象に行う。</w:t>
      </w:r>
    </w:p>
    <w:p w14:paraId="094394E7" w14:textId="200B14BB" w:rsidR="00215C87" w:rsidRPr="003B73A8" w:rsidRDefault="00215C87" w:rsidP="00215C87">
      <w:pPr>
        <w:spacing w:line="320" w:lineRule="exact"/>
        <w:ind w:left="298" w:hangingChars="142" w:hanging="298"/>
        <w:rPr>
          <w:rFonts w:ascii="BIZ UDゴシック" w:eastAsia="BIZ UDゴシック" w:hAnsi="BIZ UDゴシック"/>
          <w:szCs w:val="21"/>
        </w:rPr>
      </w:pPr>
      <w:r w:rsidRPr="003B73A8">
        <w:rPr>
          <w:rFonts w:ascii="BIZ UDゴシック" w:eastAsia="BIZ UDゴシック" w:hAnsi="BIZ UDゴシック" w:hint="eastAsia"/>
          <w:szCs w:val="21"/>
        </w:rPr>
        <w:t>（１）「第</w:t>
      </w:r>
      <w:r w:rsidR="007402DB" w:rsidRPr="003B73A8">
        <w:rPr>
          <w:rFonts w:ascii="BIZ UDゴシック" w:eastAsia="BIZ UDゴシック" w:hAnsi="BIZ UDゴシック" w:hint="eastAsia"/>
          <w:szCs w:val="21"/>
        </w:rPr>
        <w:t>４５</w:t>
      </w:r>
      <w:r w:rsidRPr="003B73A8">
        <w:rPr>
          <w:rFonts w:ascii="BIZ UDゴシック" w:eastAsia="BIZ UDゴシック" w:hAnsi="BIZ UDゴシック" w:hint="eastAsia"/>
          <w:szCs w:val="21"/>
        </w:rPr>
        <w:t>回全国豊かな海づくり大会</w:t>
      </w:r>
      <w:r w:rsidR="00093147" w:rsidRPr="003B73A8">
        <w:rPr>
          <w:rFonts w:ascii="BIZ UDゴシック" w:eastAsia="BIZ UDゴシック" w:hAnsi="BIZ UDゴシック" w:hint="eastAsia"/>
          <w:szCs w:val="21"/>
        </w:rPr>
        <w:t>実施</w:t>
      </w:r>
      <w:r w:rsidRPr="003B73A8">
        <w:rPr>
          <w:rFonts w:ascii="BIZ UDゴシック" w:eastAsia="BIZ UDゴシック" w:hAnsi="BIZ UDゴシック" w:hint="eastAsia"/>
          <w:szCs w:val="21"/>
        </w:rPr>
        <w:t>計画</w:t>
      </w:r>
      <w:r w:rsidR="00F668F9" w:rsidRPr="003B73A8">
        <w:rPr>
          <w:rFonts w:ascii="BIZ UDゴシック" w:eastAsia="BIZ UDゴシック" w:hAnsi="BIZ UDゴシック" w:hint="eastAsia"/>
          <w:szCs w:val="21"/>
        </w:rPr>
        <w:t>等</w:t>
      </w:r>
      <w:r w:rsidRPr="003B73A8">
        <w:rPr>
          <w:rFonts w:ascii="BIZ UDゴシック" w:eastAsia="BIZ UDゴシック" w:hAnsi="BIZ UDゴシック" w:hint="eastAsia"/>
          <w:szCs w:val="21"/>
        </w:rPr>
        <w:t>策定業務</w:t>
      </w:r>
      <w:r w:rsidR="00093147" w:rsidRPr="003B73A8">
        <w:rPr>
          <w:rFonts w:ascii="BIZ UDゴシック" w:eastAsia="BIZ UDゴシック" w:hAnsi="BIZ UDゴシック" w:hint="eastAsia"/>
          <w:szCs w:val="21"/>
        </w:rPr>
        <w:t>に係る公募型プロポーザル</w:t>
      </w:r>
      <w:r w:rsidRPr="003B73A8">
        <w:rPr>
          <w:rFonts w:ascii="BIZ UDゴシック" w:eastAsia="BIZ UDゴシック" w:hAnsi="BIZ UDゴシック" w:hint="eastAsia"/>
          <w:szCs w:val="21"/>
        </w:rPr>
        <w:t>募集要項」（以下「募集要項」という。）に規定する資格要件を満たす参加者</w:t>
      </w:r>
    </w:p>
    <w:p w14:paraId="1A3AB79F" w14:textId="7D71751B" w:rsidR="00215C87" w:rsidRPr="003B73A8" w:rsidRDefault="00215C87" w:rsidP="00215C87">
      <w:pPr>
        <w:spacing w:line="320" w:lineRule="exact"/>
        <w:ind w:left="298" w:hangingChars="142" w:hanging="298"/>
        <w:rPr>
          <w:rFonts w:ascii="BIZ UDゴシック" w:eastAsia="BIZ UDゴシック" w:hAnsi="BIZ UDゴシック"/>
          <w:szCs w:val="21"/>
        </w:rPr>
      </w:pPr>
      <w:r w:rsidRPr="003B73A8">
        <w:rPr>
          <w:rFonts w:ascii="BIZ UDゴシック" w:eastAsia="BIZ UDゴシック" w:hAnsi="BIZ UDゴシック" w:hint="eastAsia"/>
          <w:szCs w:val="21"/>
        </w:rPr>
        <w:t>（２）募集要項に規定する期限内に、必要な書類のすべてを提出した参加者</w:t>
      </w:r>
    </w:p>
    <w:p w14:paraId="18273539" w14:textId="6F036674" w:rsidR="00215C87" w:rsidRPr="003B73A8" w:rsidRDefault="00215C87" w:rsidP="00215C87">
      <w:pPr>
        <w:spacing w:line="320" w:lineRule="exact"/>
        <w:ind w:left="298" w:hangingChars="142" w:hanging="298"/>
        <w:rPr>
          <w:rFonts w:ascii="BIZ UDゴシック" w:eastAsia="BIZ UDゴシック" w:hAnsi="BIZ UDゴシック"/>
          <w:szCs w:val="21"/>
        </w:rPr>
      </w:pPr>
      <w:r w:rsidRPr="003B73A8">
        <w:rPr>
          <w:rFonts w:ascii="BIZ UDゴシック" w:eastAsia="BIZ UDゴシック" w:hAnsi="BIZ UDゴシック" w:hint="eastAsia"/>
          <w:szCs w:val="21"/>
        </w:rPr>
        <w:t>（３）募集要項及び「第</w:t>
      </w:r>
      <w:r w:rsidR="007402DB" w:rsidRPr="003B73A8">
        <w:rPr>
          <w:rFonts w:ascii="BIZ UDゴシック" w:eastAsia="BIZ UDゴシック" w:hAnsi="BIZ UDゴシック" w:hint="eastAsia"/>
          <w:szCs w:val="21"/>
        </w:rPr>
        <w:t>４５</w:t>
      </w:r>
      <w:r w:rsidRPr="003B73A8">
        <w:rPr>
          <w:rFonts w:ascii="BIZ UDゴシック" w:eastAsia="BIZ UDゴシック" w:hAnsi="BIZ UDゴシック" w:hint="eastAsia"/>
          <w:szCs w:val="21"/>
        </w:rPr>
        <w:t>回全国豊かな海づくり大会</w:t>
      </w:r>
      <w:r w:rsidR="00093147" w:rsidRPr="003B73A8">
        <w:rPr>
          <w:rFonts w:ascii="BIZ UDゴシック" w:eastAsia="BIZ UDゴシック" w:hAnsi="BIZ UDゴシック" w:hint="eastAsia"/>
          <w:szCs w:val="21"/>
        </w:rPr>
        <w:t>実施</w:t>
      </w:r>
      <w:r w:rsidRPr="003B73A8">
        <w:rPr>
          <w:rFonts w:ascii="BIZ UDゴシック" w:eastAsia="BIZ UDゴシック" w:hAnsi="BIZ UDゴシック" w:hint="eastAsia"/>
          <w:szCs w:val="21"/>
        </w:rPr>
        <w:t>計画</w:t>
      </w:r>
      <w:r w:rsidR="00F668F9" w:rsidRPr="003B73A8">
        <w:rPr>
          <w:rFonts w:ascii="BIZ UDゴシック" w:eastAsia="BIZ UDゴシック" w:hAnsi="BIZ UDゴシック" w:hint="eastAsia"/>
          <w:szCs w:val="21"/>
        </w:rPr>
        <w:t>等</w:t>
      </w:r>
      <w:r w:rsidRPr="003B73A8">
        <w:rPr>
          <w:rFonts w:ascii="BIZ UDゴシック" w:eastAsia="BIZ UDゴシック" w:hAnsi="BIZ UDゴシック" w:hint="eastAsia"/>
          <w:szCs w:val="21"/>
        </w:rPr>
        <w:t>策定業務企画提案書作成要領」に基づき、適正に書類を作成した参加者</w:t>
      </w:r>
    </w:p>
    <w:p w14:paraId="0DF73398" w14:textId="5F82FD7F" w:rsidR="00215C87" w:rsidRPr="003B73A8" w:rsidRDefault="00215C87" w:rsidP="00BE39F3">
      <w:pPr>
        <w:spacing w:line="320" w:lineRule="exact"/>
        <w:ind w:left="298" w:hangingChars="142" w:hanging="298"/>
        <w:rPr>
          <w:rFonts w:ascii="BIZ UDゴシック" w:eastAsia="BIZ UDゴシック" w:hAnsi="BIZ UDゴシック"/>
          <w:szCs w:val="21"/>
        </w:rPr>
      </w:pPr>
    </w:p>
    <w:p w14:paraId="7B7BEF52" w14:textId="77777777" w:rsidR="00215C87" w:rsidRPr="003B73A8" w:rsidRDefault="00215C87" w:rsidP="00215C87">
      <w:pPr>
        <w:spacing w:line="320" w:lineRule="exact"/>
        <w:ind w:left="298" w:hangingChars="142" w:hanging="298"/>
        <w:rPr>
          <w:rFonts w:ascii="BIZ UDゴシック" w:eastAsia="BIZ UDゴシック" w:hAnsi="BIZ UDゴシック"/>
          <w:b/>
          <w:bCs/>
          <w:szCs w:val="21"/>
        </w:rPr>
      </w:pPr>
      <w:r w:rsidRPr="003B73A8">
        <w:rPr>
          <w:rFonts w:ascii="BIZ UDゴシック" w:eastAsia="BIZ UDゴシック" w:hAnsi="BIZ UDゴシック" w:hint="eastAsia"/>
          <w:b/>
          <w:bCs/>
          <w:szCs w:val="21"/>
        </w:rPr>
        <w:t>２　審査の項目及び点数</w:t>
      </w:r>
    </w:p>
    <w:p w14:paraId="2B37D3B5" w14:textId="0180F7E3" w:rsidR="00215C87" w:rsidRPr="003B73A8" w:rsidRDefault="00215C87" w:rsidP="00254624">
      <w:pPr>
        <w:spacing w:line="320" w:lineRule="exact"/>
        <w:ind w:leftChars="100" w:left="210"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審査委員１人あたり１</w:t>
      </w:r>
      <w:r w:rsidR="004A4DDE">
        <w:rPr>
          <w:rFonts w:ascii="BIZ UDゴシック" w:eastAsia="BIZ UDゴシック" w:hAnsi="BIZ UDゴシック" w:hint="eastAsia"/>
          <w:szCs w:val="21"/>
        </w:rPr>
        <w:t>００</w:t>
      </w:r>
      <w:r w:rsidRPr="003B73A8">
        <w:rPr>
          <w:rFonts w:ascii="BIZ UDゴシック" w:eastAsia="BIZ UDゴシック" w:hAnsi="BIZ UDゴシック" w:hint="eastAsia"/>
          <w:szCs w:val="21"/>
        </w:rPr>
        <w:t>点を満点として採点し、審査項目</w:t>
      </w:r>
      <w:r w:rsidR="00093147" w:rsidRPr="003B73A8">
        <w:rPr>
          <w:rFonts w:ascii="BIZ UDゴシック" w:eastAsia="BIZ UDゴシック" w:hAnsi="BIZ UDゴシック" w:hint="eastAsia"/>
          <w:szCs w:val="21"/>
        </w:rPr>
        <w:t>及び</w:t>
      </w:r>
      <w:r w:rsidRPr="003B73A8">
        <w:rPr>
          <w:rFonts w:ascii="BIZ UDゴシック" w:eastAsia="BIZ UDゴシック" w:hAnsi="BIZ UDゴシック" w:hint="eastAsia"/>
          <w:szCs w:val="21"/>
        </w:rPr>
        <w:t>審査委員１人あたりの配点は次のとおりとする。</w:t>
      </w:r>
    </w:p>
    <w:p w14:paraId="17C195A8" w14:textId="265239F2" w:rsidR="00215C87" w:rsidRPr="003B73A8" w:rsidRDefault="00215C87" w:rsidP="00A157EB">
      <w:pPr>
        <w:spacing w:line="320" w:lineRule="exact"/>
        <w:ind w:leftChars="100" w:left="210"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a  業務実施体制</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sidR="00A157EB" w:rsidRPr="003B73A8">
        <w:rPr>
          <w:rFonts w:ascii="BIZ UDゴシック" w:eastAsia="BIZ UDゴシック" w:hAnsi="BIZ UDゴシック" w:hint="eastAsia"/>
          <w:szCs w:val="21"/>
        </w:rPr>
        <w:t xml:space="preserve">　　　　　　　　　　　　　　　　　</w:t>
      </w:r>
      <w:r w:rsidRPr="003B73A8">
        <w:rPr>
          <w:rFonts w:ascii="BIZ UDゴシック" w:eastAsia="BIZ UDゴシック" w:hAnsi="BIZ UDゴシック" w:hint="eastAsia"/>
          <w:szCs w:val="21"/>
        </w:rPr>
        <w:t>（１５点）</w:t>
      </w:r>
    </w:p>
    <w:p w14:paraId="78970BC5" w14:textId="304DFE55" w:rsidR="00215C87" w:rsidRPr="003B73A8" w:rsidRDefault="00215C87" w:rsidP="00A157EB">
      <w:pPr>
        <w:spacing w:line="320" w:lineRule="exact"/>
        <w:ind w:leftChars="100" w:left="210"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b  大会基本計画（案）の理解度</w:t>
      </w:r>
      <w:r w:rsidR="005074A5">
        <w:rPr>
          <w:rFonts w:ascii="BIZ UDゴシック" w:eastAsia="BIZ UDゴシック" w:hAnsi="BIZ UDゴシック" w:hint="eastAsia"/>
          <w:szCs w:val="21"/>
        </w:rPr>
        <w:t>、実現性</w:t>
      </w:r>
      <w:r w:rsidR="00C0271B">
        <w:rPr>
          <w:rFonts w:ascii="BIZ UDゴシック" w:eastAsia="BIZ UDゴシック" w:hAnsi="BIZ UDゴシック"/>
          <w:szCs w:val="21"/>
        </w:rPr>
        <w:t xml:space="preserve"> </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sidR="00A157EB" w:rsidRPr="003B73A8">
        <w:rPr>
          <w:rFonts w:ascii="BIZ UDゴシック" w:eastAsia="BIZ UDゴシック" w:hAnsi="BIZ UDゴシック" w:hint="eastAsia"/>
          <w:szCs w:val="21"/>
        </w:rPr>
        <w:t xml:space="preserve">　　　　　　　　　　　　　　　</w:t>
      </w:r>
      <w:r w:rsidR="005074A5">
        <w:rPr>
          <w:rFonts w:ascii="BIZ UDゴシック" w:eastAsia="BIZ UDゴシック" w:hAnsi="BIZ UDゴシック" w:hint="eastAsia"/>
          <w:szCs w:val="21"/>
        </w:rPr>
        <w:t xml:space="preserve"> </w:t>
      </w:r>
      <w:r w:rsidRPr="003B73A8">
        <w:rPr>
          <w:rFonts w:ascii="BIZ UDゴシック" w:eastAsia="BIZ UDゴシック" w:hAnsi="BIZ UDゴシック" w:hint="eastAsia"/>
          <w:szCs w:val="21"/>
        </w:rPr>
        <w:t>（５点）</w:t>
      </w:r>
    </w:p>
    <w:p w14:paraId="55AB782E" w14:textId="62F16F05" w:rsidR="00215C87" w:rsidRPr="003B73A8" w:rsidRDefault="00215C87" w:rsidP="00A157EB">
      <w:pPr>
        <w:spacing w:line="320" w:lineRule="exact"/>
        <w:ind w:leftChars="100" w:left="210"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c  行事計画等の提案内容</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sidR="00A157EB" w:rsidRPr="003B73A8">
        <w:rPr>
          <w:rFonts w:ascii="BIZ UDゴシック" w:eastAsia="BIZ UDゴシック" w:hAnsi="BIZ UDゴシック" w:hint="eastAsia"/>
          <w:szCs w:val="21"/>
        </w:rPr>
        <w:t xml:space="preserve">　　　　　　　　　　　　　　　</w:t>
      </w:r>
      <w:r w:rsidRPr="003B73A8">
        <w:rPr>
          <w:rFonts w:ascii="BIZ UDゴシック" w:eastAsia="BIZ UDゴシック" w:hAnsi="BIZ UDゴシック" w:hint="eastAsia"/>
          <w:szCs w:val="21"/>
        </w:rPr>
        <w:t>（</w:t>
      </w:r>
      <w:r w:rsidR="004A4DDE">
        <w:rPr>
          <w:rFonts w:ascii="BIZ UDゴシック" w:eastAsia="BIZ UDゴシック" w:hAnsi="BIZ UDゴシック" w:hint="eastAsia"/>
          <w:szCs w:val="21"/>
        </w:rPr>
        <w:t>４</w:t>
      </w:r>
      <w:r w:rsidR="007402DB" w:rsidRPr="003B73A8">
        <w:rPr>
          <w:rFonts w:ascii="BIZ UDゴシック" w:eastAsia="BIZ UDゴシック" w:hAnsi="BIZ UDゴシック" w:hint="eastAsia"/>
          <w:szCs w:val="21"/>
        </w:rPr>
        <w:t>５</w:t>
      </w:r>
      <w:r w:rsidRPr="003B73A8">
        <w:rPr>
          <w:rFonts w:ascii="BIZ UDゴシック" w:eastAsia="BIZ UDゴシック" w:hAnsi="BIZ UDゴシック" w:hint="eastAsia"/>
          <w:szCs w:val="21"/>
        </w:rPr>
        <w:t>点）</w:t>
      </w:r>
    </w:p>
    <w:p w14:paraId="2E2E610B" w14:textId="47EB22D5" w:rsidR="00215C87" w:rsidRPr="003B73A8" w:rsidRDefault="00215C87" w:rsidP="00A157EB">
      <w:pPr>
        <w:spacing w:line="320" w:lineRule="exact"/>
        <w:ind w:leftChars="100" w:left="210"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d  映像撮影の提案内容</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sidR="00A157EB" w:rsidRPr="003B73A8">
        <w:rPr>
          <w:rFonts w:ascii="BIZ UDゴシック" w:eastAsia="BIZ UDゴシック" w:hAnsi="BIZ UDゴシック" w:hint="eastAsia"/>
          <w:szCs w:val="21"/>
        </w:rPr>
        <w:t xml:space="preserve">　　　　　　　　　　　　　　　</w:t>
      </w:r>
      <w:r w:rsidRPr="003B73A8">
        <w:rPr>
          <w:rFonts w:ascii="BIZ UDゴシック" w:eastAsia="BIZ UDゴシック" w:hAnsi="BIZ UDゴシック" w:hint="eastAsia"/>
          <w:szCs w:val="21"/>
        </w:rPr>
        <w:t>（５点）</w:t>
      </w:r>
    </w:p>
    <w:p w14:paraId="70D18345" w14:textId="11B27BAF" w:rsidR="00215C87" w:rsidRPr="003B73A8" w:rsidRDefault="00215C87" w:rsidP="00477D65">
      <w:pPr>
        <w:spacing w:line="320" w:lineRule="exact"/>
        <w:ind w:leftChars="100" w:left="210" w:firstLineChars="100" w:firstLine="210"/>
        <w:rPr>
          <w:rFonts w:ascii="BIZ UDゴシック" w:eastAsia="BIZ UDゴシック" w:hAnsi="BIZ UDゴシック"/>
          <w:szCs w:val="21"/>
        </w:rPr>
      </w:pPr>
      <w:r w:rsidRPr="003B73A8">
        <w:rPr>
          <w:rFonts w:ascii="BIZ UDゴシック" w:eastAsia="BIZ UDゴシック" w:hAnsi="BIZ UDゴシック" w:hint="eastAsia"/>
          <w:szCs w:val="21"/>
        </w:rPr>
        <w:t>e  大会運営計画・広報計画の提案内容</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sidR="00A157EB" w:rsidRPr="003B73A8">
        <w:rPr>
          <w:rFonts w:ascii="BIZ UDゴシック" w:eastAsia="BIZ UDゴシック" w:hAnsi="BIZ UDゴシック" w:hint="eastAsia"/>
          <w:szCs w:val="21"/>
        </w:rPr>
        <w:t xml:space="preserve">　　　　　　　　　　　　　</w:t>
      </w:r>
      <w:r w:rsidRPr="003B73A8">
        <w:rPr>
          <w:rFonts w:ascii="BIZ UDゴシック" w:eastAsia="BIZ UDゴシック" w:hAnsi="BIZ UDゴシック" w:hint="eastAsia"/>
          <w:szCs w:val="21"/>
        </w:rPr>
        <w:t>（</w:t>
      </w:r>
      <w:r w:rsidR="00A157EB" w:rsidRPr="003B73A8">
        <w:rPr>
          <w:rFonts w:ascii="BIZ UDゴシック" w:eastAsia="BIZ UDゴシック" w:hAnsi="BIZ UDゴシック" w:hint="eastAsia"/>
          <w:szCs w:val="21"/>
        </w:rPr>
        <w:t>１０</w:t>
      </w:r>
      <w:r w:rsidRPr="003B73A8">
        <w:rPr>
          <w:rFonts w:ascii="BIZ UDゴシック" w:eastAsia="BIZ UDゴシック" w:hAnsi="BIZ UDゴシック" w:hint="eastAsia"/>
          <w:szCs w:val="21"/>
        </w:rPr>
        <w:t>点）</w:t>
      </w:r>
    </w:p>
    <w:p w14:paraId="30A5F0BE" w14:textId="301B4C98" w:rsidR="00215C87" w:rsidRPr="003B73A8" w:rsidRDefault="00477D65" w:rsidP="00477D65">
      <w:pPr>
        <w:spacing w:line="320" w:lineRule="exact"/>
        <w:ind w:leftChars="100" w:left="210" w:firstLineChars="100" w:firstLine="210"/>
        <w:rPr>
          <w:rFonts w:ascii="BIZ UDゴシック" w:eastAsia="BIZ UDゴシック" w:hAnsi="BIZ UDゴシック"/>
          <w:szCs w:val="21"/>
        </w:rPr>
      </w:pPr>
      <w:r>
        <w:rPr>
          <w:rFonts w:ascii="BIZ UDゴシック" w:eastAsia="BIZ UDゴシック" w:hAnsi="BIZ UDゴシック" w:hint="eastAsia"/>
          <w:szCs w:val="21"/>
        </w:rPr>
        <w:t>f</w:t>
      </w:r>
      <w:r w:rsidR="00215C87" w:rsidRPr="003B73A8">
        <w:rPr>
          <w:rFonts w:ascii="BIZ UDゴシック" w:eastAsia="BIZ UDゴシック" w:hAnsi="BIZ UDゴシック" w:hint="eastAsia"/>
          <w:szCs w:val="21"/>
        </w:rPr>
        <w:t xml:space="preserve">  業務スケジュールの妥当性</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sidR="00A157EB" w:rsidRPr="003B73A8">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00215C87" w:rsidRPr="003B73A8">
        <w:rPr>
          <w:rFonts w:ascii="BIZ UDゴシック" w:eastAsia="BIZ UDゴシック" w:hAnsi="BIZ UDゴシック" w:hint="eastAsia"/>
          <w:szCs w:val="21"/>
        </w:rPr>
        <w:t>（</w:t>
      </w:r>
      <w:r>
        <w:rPr>
          <w:rFonts w:ascii="BIZ UDゴシック" w:eastAsia="BIZ UDゴシック" w:hAnsi="BIZ UDゴシック" w:hint="eastAsia"/>
          <w:szCs w:val="21"/>
        </w:rPr>
        <w:t>５</w:t>
      </w:r>
      <w:r w:rsidR="00215C87" w:rsidRPr="003B73A8">
        <w:rPr>
          <w:rFonts w:ascii="BIZ UDゴシック" w:eastAsia="BIZ UDゴシック" w:hAnsi="BIZ UDゴシック" w:hint="eastAsia"/>
          <w:szCs w:val="21"/>
        </w:rPr>
        <w:t>点）</w:t>
      </w:r>
    </w:p>
    <w:p w14:paraId="69117A78" w14:textId="06FA31BA" w:rsidR="00215C87" w:rsidRPr="003B73A8" w:rsidRDefault="00477D65" w:rsidP="00A157EB">
      <w:pPr>
        <w:spacing w:line="320" w:lineRule="exact"/>
        <w:ind w:leftChars="100" w:left="210" w:firstLineChars="100" w:firstLine="210"/>
        <w:rPr>
          <w:rFonts w:ascii="BIZ UDゴシック" w:eastAsia="BIZ UDゴシック" w:hAnsi="BIZ UDゴシック"/>
          <w:szCs w:val="21"/>
        </w:rPr>
      </w:pPr>
      <w:r>
        <w:rPr>
          <w:rFonts w:ascii="BIZ UDゴシック" w:eastAsia="BIZ UDゴシック" w:hAnsi="BIZ UDゴシック"/>
          <w:szCs w:val="21"/>
        </w:rPr>
        <w:t>g</w:t>
      </w:r>
      <w:r w:rsidR="00215C87" w:rsidRPr="003B73A8">
        <w:rPr>
          <w:rFonts w:ascii="BIZ UDゴシック" w:eastAsia="BIZ UDゴシック" w:hAnsi="BIZ UDゴシック" w:hint="eastAsia"/>
          <w:szCs w:val="21"/>
        </w:rPr>
        <w:t xml:space="preserve">  </w:t>
      </w:r>
      <w:r w:rsidR="00C0271B">
        <w:rPr>
          <w:rFonts w:ascii="BIZ UDゴシック" w:eastAsia="BIZ UDゴシック" w:hAnsi="BIZ UDゴシック" w:hint="eastAsia"/>
          <w:szCs w:val="21"/>
        </w:rPr>
        <w:t xml:space="preserve">障がい者雇用　　　　　　　</w:t>
      </w:r>
      <w:r w:rsidR="00A157EB" w:rsidRPr="003B73A8">
        <w:rPr>
          <w:rFonts w:ascii="BIZ UDゴシック" w:eastAsia="BIZ UDゴシック" w:hAnsi="BIZ UDゴシック" w:hint="eastAsia"/>
          <w:szCs w:val="21"/>
        </w:rPr>
        <w:t xml:space="preserve">　　　　　　　　　　　　　　　　　　　　</w:t>
      </w:r>
      <w:r w:rsidR="007402DB" w:rsidRPr="003B73A8">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00215C87" w:rsidRPr="003B73A8">
        <w:rPr>
          <w:rFonts w:ascii="BIZ UDゴシック" w:eastAsia="BIZ UDゴシック" w:hAnsi="BIZ UDゴシック" w:hint="eastAsia"/>
          <w:szCs w:val="21"/>
        </w:rPr>
        <w:t>（</w:t>
      </w:r>
      <w:r>
        <w:rPr>
          <w:rFonts w:ascii="BIZ UDゴシック" w:eastAsia="BIZ UDゴシック" w:hAnsi="BIZ UDゴシック" w:hint="eastAsia"/>
          <w:szCs w:val="21"/>
        </w:rPr>
        <w:t>５</w:t>
      </w:r>
      <w:r w:rsidR="00215C87" w:rsidRPr="003B73A8">
        <w:rPr>
          <w:rFonts w:ascii="BIZ UDゴシック" w:eastAsia="BIZ UDゴシック" w:hAnsi="BIZ UDゴシック" w:hint="eastAsia"/>
          <w:szCs w:val="21"/>
        </w:rPr>
        <w:t>点）</w:t>
      </w:r>
    </w:p>
    <w:p w14:paraId="3F43E294" w14:textId="0597CAEB" w:rsidR="00215C87" w:rsidRPr="00254624" w:rsidRDefault="00477D65" w:rsidP="00254624">
      <w:pPr>
        <w:spacing w:line="320" w:lineRule="exact"/>
        <w:ind w:leftChars="100" w:left="210" w:firstLineChars="100" w:firstLine="210"/>
        <w:rPr>
          <w:rFonts w:ascii="BIZ UDゴシック" w:eastAsia="BIZ UDゴシック" w:hAnsi="BIZ UDゴシック"/>
          <w:szCs w:val="21"/>
        </w:rPr>
      </w:pPr>
      <w:r>
        <w:rPr>
          <w:rFonts w:ascii="BIZ UDゴシック" w:eastAsia="BIZ UDゴシック" w:hAnsi="BIZ UDゴシック"/>
          <w:szCs w:val="21"/>
        </w:rPr>
        <w:t>h</w:t>
      </w:r>
      <w:r w:rsidR="00215C87" w:rsidRPr="003B73A8">
        <w:rPr>
          <w:rFonts w:ascii="BIZ UDゴシック" w:eastAsia="BIZ UDゴシック" w:hAnsi="BIZ UDゴシック" w:hint="eastAsia"/>
          <w:szCs w:val="21"/>
        </w:rPr>
        <w:t xml:space="preserve">　</w:t>
      </w:r>
      <w:r w:rsidR="00C0271B">
        <w:rPr>
          <w:rFonts w:ascii="BIZ UDゴシック" w:eastAsia="BIZ UDゴシック" w:hAnsi="BIZ UDゴシック" w:hint="eastAsia"/>
          <w:szCs w:val="21"/>
        </w:rPr>
        <w:t xml:space="preserve">価格点 </w:t>
      </w:r>
      <w:r w:rsidR="00C0271B">
        <w:rPr>
          <w:rFonts w:ascii="BIZ UDゴシック" w:eastAsia="BIZ UDゴシック" w:hAnsi="BIZ UDゴシック"/>
          <w:szCs w:val="21"/>
        </w:rPr>
        <w:t xml:space="preserve">       </w:t>
      </w:r>
      <w:r w:rsidR="00A157EB" w:rsidRPr="003B73A8">
        <w:rPr>
          <w:rFonts w:ascii="BIZ UDゴシック" w:eastAsia="BIZ UDゴシック" w:hAnsi="BIZ UDゴシック" w:hint="eastAsia"/>
          <w:szCs w:val="21"/>
        </w:rPr>
        <w:t xml:space="preserve">　</w:t>
      </w:r>
      <w:r w:rsidR="00C0271B">
        <w:rPr>
          <w:rFonts w:ascii="BIZ UDゴシック" w:eastAsia="BIZ UDゴシック" w:hAnsi="BIZ UDゴシック" w:hint="eastAsia"/>
          <w:szCs w:val="21"/>
        </w:rPr>
        <w:t xml:space="preserve">　　　　　　　　　　　　　　　　　</w:t>
      </w:r>
      <w:r w:rsidR="003B73A8">
        <w:rPr>
          <w:rFonts w:ascii="BIZ UDゴシック" w:eastAsia="BIZ UDゴシック" w:hAnsi="BIZ UDゴシック" w:hint="eastAsia"/>
          <w:szCs w:val="21"/>
        </w:rPr>
        <w:t xml:space="preserve"> </w:t>
      </w:r>
      <w:r w:rsidR="00C0271B">
        <w:rPr>
          <w:rFonts w:ascii="BIZ UDゴシック" w:eastAsia="BIZ UDゴシック" w:hAnsi="BIZ UDゴシック" w:hint="eastAsia"/>
          <w:szCs w:val="21"/>
        </w:rPr>
        <w:t xml:space="preserve">　　　　　　　　 </w:t>
      </w:r>
      <w:r w:rsidR="00215C87" w:rsidRPr="003B73A8">
        <w:rPr>
          <w:rFonts w:ascii="BIZ UDゴシック" w:eastAsia="BIZ UDゴシック" w:hAnsi="BIZ UDゴシック" w:hint="eastAsia"/>
          <w:szCs w:val="21"/>
        </w:rPr>
        <w:t>（</w:t>
      </w:r>
      <w:r w:rsidR="00093147" w:rsidRPr="003B73A8">
        <w:rPr>
          <w:rFonts w:ascii="BIZ UDゴシック" w:eastAsia="BIZ UDゴシック" w:hAnsi="BIZ UDゴシック" w:hint="eastAsia"/>
          <w:szCs w:val="21"/>
        </w:rPr>
        <w:t>１</w:t>
      </w:r>
      <w:r w:rsidR="00215C87" w:rsidRPr="003B73A8">
        <w:rPr>
          <w:rFonts w:ascii="BIZ UDゴシック" w:eastAsia="BIZ UDゴシック" w:hAnsi="BIZ UDゴシック" w:hint="eastAsia"/>
          <w:szCs w:val="21"/>
        </w:rPr>
        <w:t>０点）</w:t>
      </w:r>
    </w:p>
    <w:p w14:paraId="75502422" w14:textId="4E45C0C2" w:rsidR="00215C87" w:rsidRPr="003B73A8" w:rsidRDefault="00215C87" w:rsidP="00BE39F3">
      <w:pPr>
        <w:spacing w:line="320" w:lineRule="exact"/>
        <w:ind w:left="298" w:hangingChars="142" w:hanging="298"/>
        <w:rPr>
          <w:rFonts w:ascii="BIZ UDゴシック" w:eastAsia="BIZ UDゴシック" w:hAnsi="BIZ UDゴシック"/>
          <w:szCs w:val="21"/>
        </w:rPr>
      </w:pPr>
    </w:p>
    <w:p w14:paraId="6DEB9697" w14:textId="77777777" w:rsidR="00215C87" w:rsidRPr="003B73A8" w:rsidRDefault="00215C87" w:rsidP="00215C87">
      <w:pPr>
        <w:spacing w:line="320" w:lineRule="exact"/>
        <w:ind w:left="284" w:hangingChars="142" w:hanging="284"/>
        <w:rPr>
          <w:rFonts w:ascii="BIZ UDゴシック" w:eastAsia="BIZ UDゴシック" w:hAnsi="BIZ UDゴシック"/>
          <w:b/>
          <w:bCs/>
          <w:sz w:val="20"/>
          <w:szCs w:val="20"/>
        </w:rPr>
      </w:pPr>
      <w:r w:rsidRPr="003B73A8">
        <w:rPr>
          <w:rFonts w:ascii="BIZ UDゴシック" w:eastAsia="BIZ UDゴシック" w:hAnsi="BIZ UDゴシック" w:hint="eastAsia"/>
          <w:b/>
          <w:bCs/>
          <w:sz w:val="20"/>
          <w:szCs w:val="20"/>
        </w:rPr>
        <w:t>３　審査委員会の開催</w:t>
      </w:r>
    </w:p>
    <w:p w14:paraId="195CF38B" w14:textId="2058CA1B"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 xml:space="preserve">　</w:t>
      </w:r>
      <w:r w:rsidR="00E371BC" w:rsidRPr="003B73A8">
        <w:rPr>
          <w:rFonts w:ascii="BIZ UDゴシック" w:eastAsia="BIZ UDゴシック" w:hAnsi="BIZ UDゴシック" w:hint="eastAsia"/>
          <w:sz w:val="20"/>
          <w:szCs w:val="20"/>
        </w:rPr>
        <w:t xml:space="preserve">　</w:t>
      </w:r>
      <w:r w:rsidRPr="003B73A8">
        <w:rPr>
          <w:rFonts w:ascii="BIZ UDゴシック" w:eastAsia="BIZ UDゴシック" w:hAnsi="BIZ UDゴシック" w:hint="eastAsia"/>
          <w:sz w:val="20"/>
          <w:szCs w:val="20"/>
        </w:rPr>
        <w:t>別途設置する「第</w:t>
      </w:r>
      <w:r w:rsidR="007402DB" w:rsidRPr="003B73A8">
        <w:rPr>
          <w:rFonts w:ascii="BIZ UDゴシック" w:eastAsia="BIZ UDゴシック" w:hAnsi="BIZ UDゴシック" w:hint="eastAsia"/>
          <w:sz w:val="20"/>
          <w:szCs w:val="20"/>
        </w:rPr>
        <w:t>４５</w:t>
      </w:r>
      <w:r w:rsidRPr="003B73A8">
        <w:rPr>
          <w:rFonts w:ascii="BIZ UDゴシック" w:eastAsia="BIZ UDゴシック" w:hAnsi="BIZ UDゴシック" w:hint="eastAsia"/>
          <w:sz w:val="20"/>
          <w:szCs w:val="20"/>
        </w:rPr>
        <w:t>回全国豊かな海づくり大会計画</w:t>
      </w:r>
      <w:r w:rsidR="00F668F9" w:rsidRPr="003B73A8">
        <w:rPr>
          <w:rFonts w:ascii="BIZ UDゴシック" w:eastAsia="BIZ UDゴシック" w:hAnsi="BIZ UDゴシック" w:hint="eastAsia"/>
          <w:sz w:val="20"/>
          <w:szCs w:val="20"/>
        </w:rPr>
        <w:t>等</w:t>
      </w:r>
      <w:r w:rsidRPr="003B73A8">
        <w:rPr>
          <w:rFonts w:ascii="BIZ UDゴシック" w:eastAsia="BIZ UDゴシック" w:hAnsi="BIZ UDゴシック" w:hint="eastAsia"/>
          <w:sz w:val="20"/>
          <w:szCs w:val="20"/>
        </w:rPr>
        <w:t>策定業務公募型プロポーザル審査委員会」（以下、「委員会」という。）において、企画提案書と当該企画提案書を基にしたプレゼンテーション</w:t>
      </w:r>
      <w:r w:rsidR="00093147" w:rsidRPr="003B73A8">
        <w:rPr>
          <w:rFonts w:ascii="BIZ UDゴシック" w:eastAsia="BIZ UDゴシック" w:hAnsi="BIZ UDゴシック" w:hint="eastAsia"/>
          <w:sz w:val="20"/>
          <w:szCs w:val="20"/>
        </w:rPr>
        <w:t>内容を審査する。</w:t>
      </w:r>
    </w:p>
    <w:p w14:paraId="1DF7E920" w14:textId="77777777"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（１）審査委員会日時</w:t>
      </w:r>
    </w:p>
    <w:p w14:paraId="6FF93F37" w14:textId="2D8F0580"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 xml:space="preserve">　　　令和７年</w:t>
      </w:r>
      <w:r w:rsidR="00C0271B">
        <w:rPr>
          <w:rFonts w:ascii="BIZ UDゴシック" w:eastAsia="BIZ UDゴシック" w:hAnsi="BIZ UDゴシック" w:hint="eastAsia"/>
          <w:sz w:val="20"/>
          <w:szCs w:val="20"/>
        </w:rPr>
        <w:t>６</w:t>
      </w:r>
      <w:r w:rsidRPr="003B73A8">
        <w:rPr>
          <w:rFonts w:ascii="BIZ UDゴシック" w:eastAsia="BIZ UDゴシック" w:hAnsi="BIZ UDゴシック" w:hint="eastAsia"/>
          <w:sz w:val="20"/>
          <w:szCs w:val="20"/>
        </w:rPr>
        <w:t>月</w:t>
      </w:r>
      <w:r w:rsidR="00C0271B">
        <w:rPr>
          <w:rFonts w:ascii="BIZ UDゴシック" w:eastAsia="BIZ UDゴシック" w:hAnsi="BIZ UDゴシック" w:hint="eastAsia"/>
          <w:sz w:val="20"/>
          <w:szCs w:val="20"/>
        </w:rPr>
        <w:t>２</w:t>
      </w:r>
      <w:r w:rsidRPr="003B73A8">
        <w:rPr>
          <w:rFonts w:ascii="BIZ UDゴシック" w:eastAsia="BIZ UDゴシック" w:hAnsi="BIZ UDゴシック" w:hint="eastAsia"/>
          <w:sz w:val="20"/>
          <w:szCs w:val="20"/>
        </w:rPr>
        <w:t>日（</w:t>
      </w:r>
      <w:r w:rsidR="00C0271B">
        <w:rPr>
          <w:rFonts w:ascii="BIZ UDゴシック" w:eastAsia="BIZ UDゴシック" w:hAnsi="BIZ UDゴシック" w:hint="eastAsia"/>
          <w:sz w:val="20"/>
          <w:szCs w:val="20"/>
        </w:rPr>
        <w:t>月</w:t>
      </w:r>
      <w:r w:rsidRPr="003B73A8">
        <w:rPr>
          <w:rFonts w:ascii="BIZ UDゴシック" w:eastAsia="BIZ UDゴシック" w:hAnsi="BIZ UDゴシック" w:hint="eastAsia"/>
          <w:sz w:val="20"/>
          <w:szCs w:val="20"/>
        </w:rPr>
        <w:t>）午後（提案件数により別途時間を決定）</w:t>
      </w:r>
    </w:p>
    <w:p w14:paraId="47FB253B" w14:textId="77777777"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（２）審査委員会会場</w:t>
      </w:r>
    </w:p>
    <w:p w14:paraId="316F83BE" w14:textId="37191D61" w:rsidR="00215C87" w:rsidRPr="003B73A8" w:rsidRDefault="00215C87" w:rsidP="009D28DF">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 xml:space="preserve">　　　大阪府咲洲庁舎　会議室　※決定後に別途連絡</w:t>
      </w:r>
    </w:p>
    <w:p w14:paraId="1E1DEE5C" w14:textId="77777777"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（３）プレゼンテーション</w:t>
      </w:r>
    </w:p>
    <w:p w14:paraId="6500AE69" w14:textId="68A81615" w:rsidR="00215C87" w:rsidRPr="003B73A8" w:rsidRDefault="00215C87" w:rsidP="00313373">
      <w:pPr>
        <w:spacing w:line="320" w:lineRule="exact"/>
        <w:ind w:leftChars="200" w:left="420"/>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１参加者当たりの持ち時間は、プレゼンテーション及び</w:t>
      </w:r>
      <w:r w:rsidR="00846418">
        <w:rPr>
          <w:rFonts w:ascii="BIZ UDゴシック" w:eastAsia="BIZ UDゴシック" w:hAnsi="BIZ UDゴシック" w:hint="eastAsia"/>
          <w:sz w:val="20"/>
          <w:szCs w:val="20"/>
        </w:rPr>
        <w:t>審査</w:t>
      </w:r>
      <w:r w:rsidRPr="003B73A8">
        <w:rPr>
          <w:rFonts w:ascii="BIZ UDゴシック" w:eastAsia="BIZ UDゴシック" w:hAnsi="BIZ UDゴシック" w:hint="eastAsia"/>
          <w:sz w:val="20"/>
          <w:szCs w:val="20"/>
        </w:rPr>
        <w:t>委員との質疑応答を合わせて</w:t>
      </w:r>
      <w:r w:rsidR="009D28DF" w:rsidRPr="003B73A8">
        <w:rPr>
          <w:rFonts w:ascii="BIZ UDゴシック" w:eastAsia="BIZ UDゴシック" w:hAnsi="BIZ UDゴシック" w:hint="eastAsia"/>
          <w:sz w:val="20"/>
          <w:szCs w:val="20"/>
        </w:rPr>
        <w:t>５</w:t>
      </w:r>
      <w:r w:rsidR="0019373A" w:rsidRPr="003B73A8">
        <w:rPr>
          <w:rFonts w:ascii="BIZ UDゴシック" w:eastAsia="BIZ UDゴシック" w:hAnsi="BIZ UDゴシック" w:hint="eastAsia"/>
          <w:sz w:val="20"/>
          <w:szCs w:val="20"/>
        </w:rPr>
        <w:t>０</w:t>
      </w:r>
      <w:r w:rsidRPr="003B73A8">
        <w:rPr>
          <w:rFonts w:ascii="BIZ UDゴシック" w:eastAsia="BIZ UDゴシック" w:hAnsi="BIZ UDゴシック" w:hint="eastAsia"/>
          <w:sz w:val="20"/>
          <w:szCs w:val="20"/>
        </w:rPr>
        <w:t>分以内（時間の目安：プレゼンテーション</w:t>
      </w:r>
      <w:r w:rsidR="009D28DF" w:rsidRPr="003B73A8">
        <w:rPr>
          <w:rFonts w:ascii="BIZ UDゴシック" w:eastAsia="BIZ UDゴシック" w:hAnsi="BIZ UDゴシック" w:hint="eastAsia"/>
          <w:sz w:val="20"/>
          <w:szCs w:val="20"/>
        </w:rPr>
        <w:t>３</w:t>
      </w:r>
      <w:r w:rsidR="0019373A" w:rsidRPr="003B73A8">
        <w:rPr>
          <w:rFonts w:ascii="BIZ UDゴシック" w:eastAsia="BIZ UDゴシック" w:hAnsi="BIZ UDゴシック" w:hint="eastAsia"/>
          <w:sz w:val="20"/>
          <w:szCs w:val="20"/>
        </w:rPr>
        <w:t>０</w:t>
      </w:r>
      <w:r w:rsidRPr="003B73A8">
        <w:rPr>
          <w:rFonts w:ascii="BIZ UDゴシック" w:eastAsia="BIZ UDゴシック" w:hAnsi="BIZ UDゴシック" w:hint="eastAsia"/>
          <w:sz w:val="20"/>
          <w:szCs w:val="20"/>
        </w:rPr>
        <w:t>分、質疑応答</w:t>
      </w:r>
      <w:r w:rsidR="009D28DF" w:rsidRPr="003B73A8">
        <w:rPr>
          <w:rFonts w:ascii="BIZ UDゴシック" w:eastAsia="BIZ UDゴシック" w:hAnsi="BIZ UDゴシック" w:hint="eastAsia"/>
          <w:sz w:val="20"/>
          <w:szCs w:val="20"/>
        </w:rPr>
        <w:t>２</w:t>
      </w:r>
      <w:r w:rsidR="0019373A" w:rsidRPr="003B73A8">
        <w:rPr>
          <w:rFonts w:ascii="BIZ UDゴシック" w:eastAsia="BIZ UDゴシック" w:hAnsi="BIZ UDゴシック" w:hint="eastAsia"/>
          <w:sz w:val="20"/>
          <w:szCs w:val="20"/>
        </w:rPr>
        <w:t>０</w:t>
      </w:r>
      <w:r w:rsidRPr="003B73A8">
        <w:rPr>
          <w:rFonts w:ascii="BIZ UDゴシック" w:eastAsia="BIZ UDゴシック" w:hAnsi="BIZ UDゴシック" w:hint="eastAsia"/>
          <w:sz w:val="20"/>
          <w:szCs w:val="20"/>
        </w:rPr>
        <w:t>分）とし、</w:t>
      </w:r>
      <w:r w:rsidR="009D28DF" w:rsidRPr="003B73A8">
        <w:rPr>
          <w:rFonts w:ascii="BIZ UDゴシック" w:eastAsia="BIZ UDゴシック" w:hAnsi="BIZ UDゴシック" w:hint="eastAsia"/>
          <w:sz w:val="20"/>
          <w:szCs w:val="20"/>
        </w:rPr>
        <w:t>府</w:t>
      </w:r>
      <w:r w:rsidRPr="003B73A8">
        <w:rPr>
          <w:rFonts w:ascii="BIZ UDゴシック" w:eastAsia="BIZ UDゴシック" w:hAnsi="BIZ UDゴシック" w:hint="eastAsia"/>
          <w:sz w:val="20"/>
          <w:szCs w:val="20"/>
        </w:rPr>
        <w:t>が後日指定する時間割により参加者毎に個別に行う。</w:t>
      </w:r>
    </w:p>
    <w:p w14:paraId="57B63A69" w14:textId="04EBA6DD" w:rsidR="00215C87" w:rsidRPr="003B73A8" w:rsidRDefault="00215C87" w:rsidP="00BE39F3">
      <w:pPr>
        <w:spacing w:line="320" w:lineRule="exact"/>
        <w:ind w:left="284" w:hangingChars="142" w:hanging="284"/>
        <w:rPr>
          <w:rFonts w:ascii="BIZ UDゴシック" w:eastAsia="BIZ UDゴシック" w:hAnsi="BIZ UDゴシック"/>
          <w:sz w:val="20"/>
          <w:szCs w:val="20"/>
        </w:rPr>
      </w:pPr>
    </w:p>
    <w:p w14:paraId="0621FB11" w14:textId="77777777" w:rsidR="00215C87" w:rsidRPr="003B73A8" w:rsidRDefault="00215C87" w:rsidP="00215C87">
      <w:pPr>
        <w:spacing w:line="320" w:lineRule="exact"/>
        <w:ind w:left="284" w:hangingChars="142" w:hanging="284"/>
        <w:rPr>
          <w:rFonts w:ascii="BIZ UDゴシック" w:eastAsia="BIZ UDゴシック" w:hAnsi="BIZ UDゴシック"/>
          <w:b/>
          <w:bCs/>
          <w:sz w:val="20"/>
          <w:szCs w:val="20"/>
        </w:rPr>
      </w:pPr>
      <w:r w:rsidRPr="003B73A8">
        <w:rPr>
          <w:rFonts w:ascii="BIZ UDゴシック" w:eastAsia="BIZ UDゴシック" w:hAnsi="BIZ UDゴシック" w:hint="eastAsia"/>
          <w:b/>
          <w:bCs/>
          <w:sz w:val="20"/>
          <w:szCs w:val="20"/>
        </w:rPr>
        <w:t>４　審査方法</w:t>
      </w:r>
    </w:p>
    <w:p w14:paraId="5D0CE51A" w14:textId="13C064EB"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（１）プレゼンテーションの開始時間等は参加者へ追って連絡する。</w:t>
      </w:r>
    </w:p>
    <w:p w14:paraId="5B1CB92C" w14:textId="448D72B2" w:rsidR="00215C87" w:rsidRPr="003B73A8" w:rsidRDefault="00215C87" w:rsidP="00215C87">
      <w:pPr>
        <w:spacing w:line="320" w:lineRule="exact"/>
        <w:ind w:left="284" w:hangingChars="142" w:hanging="2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（２）説明者（補助者を含む。）は、１参加者あたり</w:t>
      </w:r>
      <w:r w:rsidR="009D28DF" w:rsidRPr="003B73A8">
        <w:rPr>
          <w:rFonts w:ascii="BIZ UDゴシック" w:eastAsia="BIZ UDゴシック" w:hAnsi="BIZ UDゴシック" w:hint="eastAsia"/>
          <w:sz w:val="20"/>
          <w:szCs w:val="20"/>
        </w:rPr>
        <w:t>４</w:t>
      </w:r>
      <w:r w:rsidRPr="003B73A8">
        <w:rPr>
          <w:rFonts w:ascii="BIZ UDゴシック" w:eastAsia="BIZ UDゴシック" w:hAnsi="BIZ UDゴシック" w:hint="eastAsia"/>
          <w:sz w:val="20"/>
          <w:szCs w:val="20"/>
        </w:rPr>
        <w:t>名以内とする。</w:t>
      </w:r>
    </w:p>
    <w:p w14:paraId="1DAE0A14" w14:textId="58B84BC2" w:rsidR="00215C87" w:rsidRPr="003B73A8" w:rsidRDefault="00215C87" w:rsidP="00313373">
      <w:pPr>
        <w:spacing w:line="320" w:lineRule="exact"/>
        <w:ind w:left="484" w:hangingChars="242" w:hanging="4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（３）プレゼンテーション時の使用資料は、あらかじめ提出した企画提案書のみと</w:t>
      </w:r>
      <w:r w:rsidR="009D28DF" w:rsidRPr="003B73A8">
        <w:rPr>
          <w:rFonts w:ascii="BIZ UDゴシック" w:eastAsia="BIZ UDゴシック" w:hAnsi="BIZ UDゴシック" w:hint="eastAsia"/>
          <w:sz w:val="20"/>
          <w:szCs w:val="20"/>
        </w:rPr>
        <w:t>し、</w:t>
      </w:r>
      <w:r w:rsidR="00C0271B">
        <w:rPr>
          <w:rFonts w:ascii="BIZ UDゴシック" w:eastAsia="BIZ UDゴシック" w:hAnsi="BIZ UDゴシック" w:hint="eastAsia"/>
          <w:sz w:val="20"/>
          <w:szCs w:val="20"/>
        </w:rPr>
        <w:t>当方が用意する</w:t>
      </w:r>
      <w:r w:rsidR="00C0271B">
        <w:rPr>
          <w:rFonts w:ascii="BIZ UDゴシック" w:eastAsia="BIZ UDゴシック" w:hAnsi="BIZ UDゴシック" w:hint="eastAsia"/>
          <w:sz w:val="20"/>
          <w:szCs w:val="20"/>
        </w:rPr>
        <w:lastRenderedPageBreak/>
        <w:t>モニター</w:t>
      </w:r>
      <w:r w:rsidR="009D28DF" w:rsidRPr="003B73A8">
        <w:rPr>
          <w:rFonts w:ascii="BIZ UDゴシック" w:eastAsia="BIZ UDゴシック" w:hAnsi="BIZ UDゴシック" w:hint="eastAsia"/>
          <w:sz w:val="20"/>
          <w:szCs w:val="20"/>
        </w:rPr>
        <w:t>等の使用は認める。なお</w:t>
      </w:r>
      <w:r w:rsidRPr="003B73A8">
        <w:rPr>
          <w:rFonts w:ascii="BIZ UDゴシック" w:eastAsia="BIZ UDゴシック" w:hAnsi="BIZ UDゴシック" w:hint="eastAsia"/>
          <w:sz w:val="20"/>
          <w:szCs w:val="20"/>
        </w:rPr>
        <w:t>、追加資料の配付</w:t>
      </w:r>
      <w:r w:rsidR="009D28DF" w:rsidRPr="003B73A8">
        <w:rPr>
          <w:rFonts w:ascii="BIZ UDゴシック" w:eastAsia="BIZ UDゴシック" w:hAnsi="BIZ UDゴシック" w:hint="eastAsia"/>
          <w:sz w:val="20"/>
          <w:szCs w:val="20"/>
        </w:rPr>
        <w:t>及び投影</w:t>
      </w:r>
      <w:r w:rsidR="0019373A" w:rsidRPr="003B73A8">
        <w:rPr>
          <w:rFonts w:ascii="BIZ UDゴシック" w:eastAsia="BIZ UDゴシック" w:hAnsi="BIZ UDゴシック" w:hint="eastAsia"/>
          <w:sz w:val="20"/>
          <w:szCs w:val="20"/>
        </w:rPr>
        <w:t>は原則として認めない。</w:t>
      </w:r>
    </w:p>
    <w:p w14:paraId="08BAA762" w14:textId="439FA2C8" w:rsidR="00215C87" w:rsidRPr="003B73A8" w:rsidRDefault="00215C87" w:rsidP="00313373">
      <w:pPr>
        <w:spacing w:line="320" w:lineRule="exact"/>
        <w:ind w:left="484" w:hangingChars="242" w:hanging="4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（４）プレゼンテーションの順番は、第</w:t>
      </w:r>
      <w:r w:rsidR="007402DB" w:rsidRPr="003B73A8">
        <w:rPr>
          <w:rFonts w:ascii="BIZ UDゴシック" w:eastAsia="BIZ UDゴシック" w:hAnsi="BIZ UDゴシック" w:hint="eastAsia"/>
          <w:sz w:val="20"/>
          <w:szCs w:val="20"/>
        </w:rPr>
        <w:t>４５</w:t>
      </w:r>
      <w:r w:rsidRPr="003B73A8">
        <w:rPr>
          <w:rFonts w:ascii="BIZ UDゴシック" w:eastAsia="BIZ UDゴシック" w:hAnsi="BIZ UDゴシック" w:hint="eastAsia"/>
          <w:sz w:val="20"/>
          <w:szCs w:val="20"/>
        </w:rPr>
        <w:t>回全国豊かな海づくり大会大阪府実行委員会事務局が企画提案書を受理した順番とする。</w:t>
      </w:r>
    </w:p>
    <w:p w14:paraId="5F6D2228" w14:textId="33AF3E4E" w:rsidR="00215C87" w:rsidRPr="003B73A8" w:rsidRDefault="00215C87" w:rsidP="00E371BC">
      <w:pPr>
        <w:spacing w:line="320" w:lineRule="exact"/>
        <w:ind w:left="484" w:hangingChars="242" w:hanging="4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（５）審査委員は別添の「第</w:t>
      </w:r>
      <w:r w:rsidR="007402DB" w:rsidRPr="003B73A8">
        <w:rPr>
          <w:rFonts w:ascii="BIZ UDゴシック" w:eastAsia="BIZ UDゴシック" w:hAnsi="BIZ UDゴシック" w:hint="eastAsia"/>
          <w:sz w:val="20"/>
          <w:szCs w:val="20"/>
        </w:rPr>
        <w:t>４５</w:t>
      </w:r>
      <w:r w:rsidRPr="003B73A8">
        <w:rPr>
          <w:rFonts w:ascii="BIZ UDゴシック" w:eastAsia="BIZ UDゴシック" w:hAnsi="BIZ UDゴシック" w:hint="eastAsia"/>
          <w:sz w:val="20"/>
          <w:szCs w:val="20"/>
        </w:rPr>
        <w:t>回全国豊かな海づくり大会実施計画</w:t>
      </w:r>
      <w:r w:rsidR="00F668F9" w:rsidRPr="003B73A8">
        <w:rPr>
          <w:rFonts w:ascii="BIZ UDゴシック" w:eastAsia="BIZ UDゴシック" w:hAnsi="BIZ UDゴシック" w:hint="eastAsia"/>
          <w:sz w:val="20"/>
          <w:szCs w:val="20"/>
        </w:rPr>
        <w:t>等</w:t>
      </w:r>
      <w:r w:rsidRPr="003B73A8">
        <w:rPr>
          <w:rFonts w:ascii="BIZ UDゴシック" w:eastAsia="BIZ UDゴシック" w:hAnsi="BIZ UDゴシック" w:hint="eastAsia"/>
          <w:sz w:val="20"/>
          <w:szCs w:val="20"/>
        </w:rPr>
        <w:t>策定業務公募型プロポーザル審査基準」に基づいて審査、採点をする。</w:t>
      </w:r>
    </w:p>
    <w:p w14:paraId="1D3FB07C" w14:textId="2F6238F9" w:rsidR="00215C87" w:rsidRPr="003B73A8" w:rsidRDefault="00215C87" w:rsidP="00BE39F3">
      <w:pPr>
        <w:spacing w:line="320" w:lineRule="exact"/>
        <w:ind w:left="284" w:hangingChars="142" w:hanging="284"/>
        <w:rPr>
          <w:rFonts w:ascii="BIZ UDゴシック" w:eastAsia="BIZ UDゴシック" w:hAnsi="BIZ UDゴシック"/>
          <w:sz w:val="20"/>
          <w:szCs w:val="20"/>
        </w:rPr>
      </w:pPr>
    </w:p>
    <w:p w14:paraId="39E0573F" w14:textId="77777777" w:rsidR="003B73A8" w:rsidRDefault="00215C87" w:rsidP="003B73A8">
      <w:pPr>
        <w:spacing w:line="320" w:lineRule="exact"/>
        <w:ind w:left="284" w:hangingChars="142" w:hanging="284"/>
        <w:rPr>
          <w:rFonts w:ascii="BIZ UDゴシック" w:eastAsia="BIZ UDゴシック" w:hAnsi="BIZ UDゴシック"/>
          <w:b/>
          <w:bCs/>
          <w:sz w:val="20"/>
          <w:szCs w:val="20"/>
        </w:rPr>
      </w:pPr>
      <w:r w:rsidRPr="003B73A8">
        <w:rPr>
          <w:rFonts w:ascii="BIZ UDゴシック" w:eastAsia="BIZ UDゴシック" w:hAnsi="BIZ UDゴシック" w:hint="eastAsia"/>
          <w:b/>
          <w:bCs/>
          <w:sz w:val="20"/>
          <w:szCs w:val="20"/>
        </w:rPr>
        <w:t xml:space="preserve">５　委託候補者の選定方法 </w:t>
      </w:r>
    </w:p>
    <w:p w14:paraId="5D377408" w14:textId="3C3434F4" w:rsidR="00215C87" w:rsidRPr="003B73A8" w:rsidRDefault="00215C87" w:rsidP="003B73A8">
      <w:pPr>
        <w:spacing w:line="320" w:lineRule="exact"/>
        <w:ind w:left="284" w:hangingChars="142" w:hanging="284"/>
        <w:rPr>
          <w:rFonts w:ascii="BIZ UDゴシック" w:eastAsia="BIZ UDゴシック" w:hAnsi="BIZ UDゴシック"/>
          <w:b/>
          <w:bCs/>
          <w:sz w:val="20"/>
          <w:szCs w:val="20"/>
        </w:rPr>
      </w:pPr>
      <w:r w:rsidRPr="003B73A8">
        <w:rPr>
          <w:rFonts w:ascii="BIZ UDゴシック" w:eastAsia="BIZ UDゴシック" w:hAnsi="BIZ UDゴシック" w:hint="eastAsia"/>
          <w:sz w:val="20"/>
          <w:szCs w:val="20"/>
        </w:rPr>
        <w:t xml:space="preserve">（１）全ての参加者の審査終了後、審査委員の採点結果を集計し、その合計点を算出する。 </w:t>
      </w:r>
    </w:p>
    <w:p w14:paraId="3C700C08" w14:textId="5E821ABF" w:rsidR="003B73A8" w:rsidRDefault="00215C87" w:rsidP="003B73A8">
      <w:pPr>
        <w:spacing w:line="320" w:lineRule="exact"/>
        <w:ind w:left="484" w:hangingChars="242" w:hanging="4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（２）</w:t>
      </w:r>
      <w:r w:rsidR="00E36E50" w:rsidRPr="003B73A8">
        <w:rPr>
          <w:rFonts w:ascii="BIZ UDゴシック" w:eastAsia="BIZ UDゴシック" w:hAnsi="BIZ UDゴシック" w:hint="eastAsia"/>
          <w:sz w:val="20"/>
          <w:szCs w:val="20"/>
        </w:rPr>
        <w:t>（１）</w:t>
      </w:r>
      <w:r w:rsidRPr="003B73A8">
        <w:rPr>
          <w:rFonts w:ascii="BIZ UDゴシック" w:eastAsia="BIZ UDゴシック" w:hAnsi="BIZ UDゴシック" w:hint="eastAsia"/>
          <w:sz w:val="20"/>
          <w:szCs w:val="20"/>
        </w:rPr>
        <w:t>により算出された結果に基づき、</w:t>
      </w:r>
      <w:r w:rsidR="00254624">
        <w:rPr>
          <w:rFonts w:ascii="BIZ UDゴシック" w:eastAsia="BIZ UDゴシック" w:hAnsi="BIZ UDゴシック" w:hint="eastAsia"/>
          <w:sz w:val="20"/>
          <w:szCs w:val="20"/>
        </w:rPr>
        <w:t>協議の上、</w:t>
      </w:r>
      <w:r w:rsidR="00296C78">
        <w:rPr>
          <w:rFonts w:ascii="BIZ UDゴシック" w:eastAsia="BIZ UDゴシック" w:hAnsi="BIZ UDゴシック" w:hint="eastAsia"/>
          <w:sz w:val="20"/>
          <w:szCs w:val="20"/>
        </w:rPr>
        <w:t>特別な理由がない限り、</w:t>
      </w:r>
      <w:r w:rsidRPr="003B73A8">
        <w:rPr>
          <w:rFonts w:ascii="BIZ UDゴシック" w:eastAsia="BIZ UDゴシック" w:hAnsi="BIZ UDゴシック" w:hint="eastAsia"/>
          <w:sz w:val="20"/>
          <w:szCs w:val="20"/>
        </w:rPr>
        <w:t>最も評価の高い提案を行った者を</w:t>
      </w:r>
      <w:r w:rsidR="00903B10">
        <w:rPr>
          <w:rFonts w:ascii="BIZ UDゴシック" w:eastAsia="BIZ UDゴシック" w:hAnsi="BIZ UDゴシック" w:hint="eastAsia"/>
          <w:sz w:val="20"/>
          <w:szCs w:val="20"/>
        </w:rPr>
        <w:t>委託候補者</w:t>
      </w:r>
      <w:r w:rsidRPr="003B73A8">
        <w:rPr>
          <w:rFonts w:ascii="BIZ UDゴシック" w:eastAsia="BIZ UDゴシック" w:hAnsi="BIZ UDゴシック" w:hint="eastAsia"/>
          <w:sz w:val="20"/>
          <w:szCs w:val="20"/>
        </w:rPr>
        <w:t>として選定</w:t>
      </w:r>
      <w:r w:rsidR="00903B10">
        <w:rPr>
          <w:rFonts w:ascii="BIZ UDゴシック" w:eastAsia="BIZ UDゴシック" w:hAnsi="BIZ UDゴシック" w:hint="eastAsia"/>
          <w:sz w:val="20"/>
          <w:szCs w:val="20"/>
        </w:rPr>
        <w:t>し、契約交渉の相手方とする</w:t>
      </w:r>
      <w:r w:rsidRPr="003B73A8">
        <w:rPr>
          <w:rFonts w:ascii="BIZ UDゴシック" w:eastAsia="BIZ UDゴシック" w:hAnsi="BIZ UDゴシック" w:hint="eastAsia"/>
          <w:sz w:val="20"/>
          <w:szCs w:val="20"/>
        </w:rPr>
        <w:t>。</w:t>
      </w:r>
    </w:p>
    <w:p w14:paraId="6BFBFBD1" w14:textId="2A2083E1" w:rsidR="00F033DB" w:rsidRPr="003B73A8" w:rsidRDefault="00F033DB" w:rsidP="003B73A8">
      <w:pPr>
        <w:spacing w:line="320" w:lineRule="exact"/>
        <w:ind w:left="484" w:hangingChars="242" w:hanging="484"/>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（３）最高点を獲得した者が複数ある場合は、審査委員の採決により決定する。</w:t>
      </w:r>
    </w:p>
    <w:p w14:paraId="66307D93" w14:textId="06678C0B" w:rsidR="00215C87" w:rsidRPr="003B73A8" w:rsidRDefault="00215C87" w:rsidP="003B73A8">
      <w:pPr>
        <w:spacing w:line="320" w:lineRule="exact"/>
        <w:ind w:left="400" w:hangingChars="200" w:hanging="400"/>
        <w:rPr>
          <w:rFonts w:ascii="BIZ UDゴシック" w:eastAsia="BIZ UDゴシック" w:hAnsi="BIZ UDゴシック"/>
          <w:sz w:val="20"/>
          <w:szCs w:val="20"/>
        </w:rPr>
      </w:pPr>
      <w:r w:rsidRPr="003B73A8">
        <w:rPr>
          <w:rFonts w:ascii="BIZ UDゴシック" w:eastAsia="BIZ UDゴシック" w:hAnsi="BIZ UDゴシック" w:hint="eastAsia"/>
          <w:sz w:val="20"/>
          <w:szCs w:val="20"/>
        </w:rPr>
        <w:t>（</w:t>
      </w:r>
      <w:r w:rsidR="00F033DB" w:rsidRPr="003B73A8">
        <w:rPr>
          <w:rFonts w:ascii="BIZ UDゴシック" w:eastAsia="BIZ UDゴシック" w:hAnsi="BIZ UDゴシック" w:hint="eastAsia"/>
          <w:sz w:val="20"/>
          <w:szCs w:val="20"/>
        </w:rPr>
        <w:t>４</w:t>
      </w:r>
      <w:r w:rsidRPr="003B73A8">
        <w:rPr>
          <w:rFonts w:ascii="BIZ UDゴシック" w:eastAsia="BIZ UDゴシック" w:hAnsi="BIZ UDゴシック" w:hint="eastAsia"/>
          <w:sz w:val="20"/>
          <w:szCs w:val="20"/>
        </w:rPr>
        <w:t>）参加者が１者の場合、（１）により算出された結果を参考とし、協議により総合的に評価を行い、その結果、高い評価に値すると判断したときは、</w:t>
      </w:r>
      <w:r w:rsidR="00903B10">
        <w:rPr>
          <w:rFonts w:ascii="BIZ UDゴシック" w:eastAsia="BIZ UDゴシック" w:hAnsi="BIZ UDゴシック" w:hint="eastAsia"/>
          <w:sz w:val="20"/>
          <w:szCs w:val="20"/>
        </w:rPr>
        <w:t>委託候補者</w:t>
      </w:r>
      <w:r w:rsidRPr="003B73A8">
        <w:rPr>
          <w:rFonts w:ascii="BIZ UDゴシック" w:eastAsia="BIZ UDゴシック" w:hAnsi="BIZ UDゴシック" w:hint="eastAsia"/>
          <w:sz w:val="20"/>
          <w:szCs w:val="20"/>
        </w:rPr>
        <w:t>として選定</w:t>
      </w:r>
      <w:r w:rsidR="00903B10">
        <w:rPr>
          <w:rFonts w:ascii="BIZ UDゴシック" w:eastAsia="BIZ UDゴシック" w:hAnsi="BIZ UDゴシック" w:hint="eastAsia"/>
          <w:sz w:val="20"/>
          <w:szCs w:val="20"/>
        </w:rPr>
        <w:t>し、契約交渉の相手方とする</w:t>
      </w:r>
      <w:r w:rsidRPr="003B73A8">
        <w:rPr>
          <w:rFonts w:ascii="BIZ UDゴシック" w:eastAsia="BIZ UDゴシック" w:hAnsi="BIZ UDゴシック" w:hint="eastAsia"/>
          <w:sz w:val="20"/>
          <w:szCs w:val="20"/>
        </w:rPr>
        <w:t>。</w:t>
      </w:r>
    </w:p>
    <w:p w14:paraId="0349B4BF" w14:textId="77777777" w:rsidR="00215C87" w:rsidRPr="003B73A8" w:rsidRDefault="00215C87" w:rsidP="00F11058">
      <w:pPr>
        <w:spacing w:line="320" w:lineRule="exact"/>
        <w:rPr>
          <w:rFonts w:ascii="BIZ UDゴシック" w:eastAsia="BIZ UDゴシック" w:hAnsi="BIZ UDゴシック"/>
          <w:sz w:val="20"/>
          <w:szCs w:val="20"/>
        </w:rPr>
      </w:pPr>
    </w:p>
    <w:sectPr w:rsidR="00215C87" w:rsidRPr="003B73A8" w:rsidSect="00BE39F3">
      <w:pgSz w:w="11907" w:h="16839" w:code="9"/>
      <w:pgMar w:top="1418" w:right="1418" w:bottom="1440"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38A0" w14:textId="77777777" w:rsidR="00FB76D3" w:rsidRDefault="00FB76D3" w:rsidP="00B103A0">
      <w:r>
        <w:separator/>
      </w:r>
    </w:p>
  </w:endnote>
  <w:endnote w:type="continuationSeparator" w:id="0">
    <w:p w14:paraId="0F88193F" w14:textId="77777777" w:rsidR="00FB76D3" w:rsidRDefault="00FB76D3" w:rsidP="00B1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720F" w14:textId="77777777" w:rsidR="00FB76D3" w:rsidRDefault="00FB76D3" w:rsidP="00B103A0">
      <w:r>
        <w:separator/>
      </w:r>
    </w:p>
  </w:footnote>
  <w:footnote w:type="continuationSeparator" w:id="0">
    <w:p w14:paraId="12A1F0BE" w14:textId="77777777" w:rsidR="00FB76D3" w:rsidRDefault="00FB76D3" w:rsidP="00B1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7F8"/>
    <w:multiLevelType w:val="hybridMultilevel"/>
    <w:tmpl w:val="87068CC0"/>
    <w:lvl w:ilvl="0" w:tplc="63F894DC">
      <w:start w:val="1"/>
      <w:numFmt w:val="decimalFullWidth"/>
      <w:lvlText w:val="第%1条"/>
      <w:lvlJc w:val="left"/>
      <w:pPr>
        <w:tabs>
          <w:tab w:val="num" w:pos="780"/>
        </w:tabs>
        <w:ind w:left="780" w:hanging="780"/>
      </w:pPr>
      <w:rPr>
        <w:rFonts w:hint="default"/>
      </w:rPr>
    </w:lvl>
    <w:lvl w:ilvl="1" w:tplc="1FCE9C5E">
      <w:start w:val="1"/>
      <w:numFmt w:val="decimalFullWidth"/>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F30A95"/>
    <w:multiLevelType w:val="hybridMultilevel"/>
    <w:tmpl w:val="BDC23900"/>
    <w:lvl w:ilvl="0" w:tplc="F738E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61"/>
    <w:rsid w:val="00007CAB"/>
    <w:rsid w:val="000257B3"/>
    <w:rsid w:val="00025D73"/>
    <w:rsid w:val="000306A6"/>
    <w:rsid w:val="00074407"/>
    <w:rsid w:val="000773BA"/>
    <w:rsid w:val="000930CA"/>
    <w:rsid w:val="00093147"/>
    <w:rsid w:val="000D3502"/>
    <w:rsid w:val="000F546D"/>
    <w:rsid w:val="0013008E"/>
    <w:rsid w:val="00141D05"/>
    <w:rsid w:val="00151411"/>
    <w:rsid w:val="00157332"/>
    <w:rsid w:val="00192F15"/>
    <w:rsid w:val="0019373A"/>
    <w:rsid w:val="00193F42"/>
    <w:rsid w:val="001A163D"/>
    <w:rsid w:val="001A3413"/>
    <w:rsid w:val="001A567E"/>
    <w:rsid w:val="001B117F"/>
    <w:rsid w:val="001B786C"/>
    <w:rsid w:val="001F3673"/>
    <w:rsid w:val="001F7895"/>
    <w:rsid w:val="00202EC2"/>
    <w:rsid w:val="00215C87"/>
    <w:rsid w:val="00217A54"/>
    <w:rsid w:val="00234CBC"/>
    <w:rsid w:val="002438DF"/>
    <w:rsid w:val="00254624"/>
    <w:rsid w:val="0026128F"/>
    <w:rsid w:val="00285861"/>
    <w:rsid w:val="00296C78"/>
    <w:rsid w:val="002B4EC3"/>
    <w:rsid w:val="002B4F55"/>
    <w:rsid w:val="002C15AF"/>
    <w:rsid w:val="002C38C6"/>
    <w:rsid w:val="002D1A86"/>
    <w:rsid w:val="002E5323"/>
    <w:rsid w:val="002F3691"/>
    <w:rsid w:val="00304A12"/>
    <w:rsid w:val="00313373"/>
    <w:rsid w:val="00354F7F"/>
    <w:rsid w:val="00373833"/>
    <w:rsid w:val="00375854"/>
    <w:rsid w:val="00377E0F"/>
    <w:rsid w:val="00390D5D"/>
    <w:rsid w:val="003B73A8"/>
    <w:rsid w:val="003F040F"/>
    <w:rsid w:val="00400C48"/>
    <w:rsid w:val="00400F90"/>
    <w:rsid w:val="00404462"/>
    <w:rsid w:val="004114F5"/>
    <w:rsid w:val="00412523"/>
    <w:rsid w:val="00430B3F"/>
    <w:rsid w:val="0044298A"/>
    <w:rsid w:val="00446E12"/>
    <w:rsid w:val="00454577"/>
    <w:rsid w:val="00456873"/>
    <w:rsid w:val="00456AB0"/>
    <w:rsid w:val="00462587"/>
    <w:rsid w:val="004756C8"/>
    <w:rsid w:val="00477D65"/>
    <w:rsid w:val="004863A8"/>
    <w:rsid w:val="004A03E5"/>
    <w:rsid w:val="004A4DDE"/>
    <w:rsid w:val="004A64D5"/>
    <w:rsid w:val="004B00AF"/>
    <w:rsid w:val="004D7401"/>
    <w:rsid w:val="00502027"/>
    <w:rsid w:val="005074A5"/>
    <w:rsid w:val="005227DB"/>
    <w:rsid w:val="00581DBB"/>
    <w:rsid w:val="005B36C7"/>
    <w:rsid w:val="005B4AEB"/>
    <w:rsid w:val="005E73D0"/>
    <w:rsid w:val="005F586E"/>
    <w:rsid w:val="005F789D"/>
    <w:rsid w:val="0060706E"/>
    <w:rsid w:val="00617600"/>
    <w:rsid w:val="00622A2C"/>
    <w:rsid w:val="00662AEC"/>
    <w:rsid w:val="00684B95"/>
    <w:rsid w:val="006A0F3B"/>
    <w:rsid w:val="006A27E4"/>
    <w:rsid w:val="006D45FD"/>
    <w:rsid w:val="00716FE3"/>
    <w:rsid w:val="007333B7"/>
    <w:rsid w:val="007402DB"/>
    <w:rsid w:val="00745CEB"/>
    <w:rsid w:val="00756BF1"/>
    <w:rsid w:val="00780ACA"/>
    <w:rsid w:val="007A2CC3"/>
    <w:rsid w:val="007A453E"/>
    <w:rsid w:val="007C50F8"/>
    <w:rsid w:val="007E1499"/>
    <w:rsid w:val="0081390E"/>
    <w:rsid w:val="00834C2C"/>
    <w:rsid w:val="00836A58"/>
    <w:rsid w:val="00846418"/>
    <w:rsid w:val="00857F09"/>
    <w:rsid w:val="00861B17"/>
    <w:rsid w:val="00862661"/>
    <w:rsid w:val="00885CD0"/>
    <w:rsid w:val="008A0C83"/>
    <w:rsid w:val="008B728C"/>
    <w:rsid w:val="008C2F07"/>
    <w:rsid w:val="00903B10"/>
    <w:rsid w:val="009445C1"/>
    <w:rsid w:val="00956BBE"/>
    <w:rsid w:val="00964DE4"/>
    <w:rsid w:val="00964DE7"/>
    <w:rsid w:val="0099098F"/>
    <w:rsid w:val="00991A16"/>
    <w:rsid w:val="009A0D1A"/>
    <w:rsid w:val="009B6A76"/>
    <w:rsid w:val="009D28DF"/>
    <w:rsid w:val="00A069E2"/>
    <w:rsid w:val="00A157EB"/>
    <w:rsid w:val="00A35AB7"/>
    <w:rsid w:val="00A56002"/>
    <w:rsid w:val="00A80BB0"/>
    <w:rsid w:val="00AA30A6"/>
    <w:rsid w:val="00AB68BE"/>
    <w:rsid w:val="00AB6967"/>
    <w:rsid w:val="00AC13F7"/>
    <w:rsid w:val="00AC6783"/>
    <w:rsid w:val="00AC7308"/>
    <w:rsid w:val="00AD3753"/>
    <w:rsid w:val="00AD47A4"/>
    <w:rsid w:val="00AD6F31"/>
    <w:rsid w:val="00AE033C"/>
    <w:rsid w:val="00AE3B91"/>
    <w:rsid w:val="00AF574D"/>
    <w:rsid w:val="00AF585E"/>
    <w:rsid w:val="00B02A0A"/>
    <w:rsid w:val="00B103A0"/>
    <w:rsid w:val="00B64630"/>
    <w:rsid w:val="00B70094"/>
    <w:rsid w:val="00B80DE6"/>
    <w:rsid w:val="00BB5C27"/>
    <w:rsid w:val="00BD40E4"/>
    <w:rsid w:val="00BE00D7"/>
    <w:rsid w:val="00BE3118"/>
    <w:rsid w:val="00BE39F3"/>
    <w:rsid w:val="00C0271B"/>
    <w:rsid w:val="00C22336"/>
    <w:rsid w:val="00C25D14"/>
    <w:rsid w:val="00C53A26"/>
    <w:rsid w:val="00C56E47"/>
    <w:rsid w:val="00C670F8"/>
    <w:rsid w:val="00C72220"/>
    <w:rsid w:val="00C80DCD"/>
    <w:rsid w:val="00CA2772"/>
    <w:rsid w:val="00CA44B2"/>
    <w:rsid w:val="00CB661E"/>
    <w:rsid w:val="00CD0DF1"/>
    <w:rsid w:val="00CE3114"/>
    <w:rsid w:val="00D24BDD"/>
    <w:rsid w:val="00D47F54"/>
    <w:rsid w:val="00D813B1"/>
    <w:rsid w:val="00D87845"/>
    <w:rsid w:val="00DB5EF4"/>
    <w:rsid w:val="00DD0114"/>
    <w:rsid w:val="00DD67C0"/>
    <w:rsid w:val="00DE1879"/>
    <w:rsid w:val="00DE4FE1"/>
    <w:rsid w:val="00E168C3"/>
    <w:rsid w:val="00E278CC"/>
    <w:rsid w:val="00E322ED"/>
    <w:rsid w:val="00E36E50"/>
    <w:rsid w:val="00E371BC"/>
    <w:rsid w:val="00EB665C"/>
    <w:rsid w:val="00EC1084"/>
    <w:rsid w:val="00F033DB"/>
    <w:rsid w:val="00F04495"/>
    <w:rsid w:val="00F04D8F"/>
    <w:rsid w:val="00F05D2C"/>
    <w:rsid w:val="00F11058"/>
    <w:rsid w:val="00F46183"/>
    <w:rsid w:val="00F5365B"/>
    <w:rsid w:val="00F5784B"/>
    <w:rsid w:val="00F65928"/>
    <w:rsid w:val="00F668F9"/>
    <w:rsid w:val="00F67645"/>
    <w:rsid w:val="00F80A1D"/>
    <w:rsid w:val="00F95997"/>
    <w:rsid w:val="00FA23ED"/>
    <w:rsid w:val="00FA735A"/>
    <w:rsid w:val="00FB76D3"/>
    <w:rsid w:val="00FC3774"/>
    <w:rsid w:val="00FD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471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3A0"/>
    <w:pPr>
      <w:tabs>
        <w:tab w:val="center" w:pos="4252"/>
        <w:tab w:val="right" w:pos="8504"/>
      </w:tabs>
      <w:snapToGrid w:val="0"/>
    </w:pPr>
  </w:style>
  <w:style w:type="character" w:customStyle="1" w:styleId="a4">
    <w:name w:val="ヘッダー (文字)"/>
    <w:basedOn w:val="a0"/>
    <w:link w:val="a3"/>
    <w:uiPriority w:val="99"/>
    <w:rsid w:val="00B103A0"/>
  </w:style>
  <w:style w:type="paragraph" w:styleId="a5">
    <w:name w:val="footer"/>
    <w:basedOn w:val="a"/>
    <w:link w:val="a6"/>
    <w:uiPriority w:val="99"/>
    <w:unhideWhenUsed/>
    <w:rsid w:val="00B103A0"/>
    <w:pPr>
      <w:tabs>
        <w:tab w:val="center" w:pos="4252"/>
        <w:tab w:val="right" w:pos="8504"/>
      </w:tabs>
      <w:snapToGrid w:val="0"/>
    </w:pPr>
  </w:style>
  <w:style w:type="character" w:customStyle="1" w:styleId="a6">
    <w:name w:val="フッター (文字)"/>
    <w:basedOn w:val="a0"/>
    <w:link w:val="a5"/>
    <w:uiPriority w:val="99"/>
    <w:rsid w:val="00B103A0"/>
  </w:style>
  <w:style w:type="table" w:styleId="a7">
    <w:name w:val="Table Grid"/>
    <w:basedOn w:val="a1"/>
    <w:uiPriority w:val="59"/>
    <w:rsid w:val="0071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6B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BF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D0114"/>
    <w:rPr>
      <w:sz w:val="18"/>
      <w:szCs w:val="18"/>
    </w:rPr>
  </w:style>
  <w:style w:type="paragraph" w:styleId="ab">
    <w:name w:val="annotation text"/>
    <w:basedOn w:val="a"/>
    <w:link w:val="ac"/>
    <w:uiPriority w:val="99"/>
    <w:semiHidden/>
    <w:unhideWhenUsed/>
    <w:rsid w:val="00DD0114"/>
    <w:pPr>
      <w:jc w:val="left"/>
    </w:pPr>
  </w:style>
  <w:style w:type="character" w:customStyle="1" w:styleId="ac">
    <w:name w:val="コメント文字列 (文字)"/>
    <w:basedOn w:val="a0"/>
    <w:link w:val="ab"/>
    <w:uiPriority w:val="99"/>
    <w:semiHidden/>
    <w:rsid w:val="00DD0114"/>
  </w:style>
  <w:style w:type="paragraph" w:styleId="ad">
    <w:name w:val="annotation subject"/>
    <w:basedOn w:val="ab"/>
    <w:next w:val="ab"/>
    <w:link w:val="ae"/>
    <w:uiPriority w:val="99"/>
    <w:semiHidden/>
    <w:unhideWhenUsed/>
    <w:rsid w:val="00DD0114"/>
    <w:rPr>
      <w:b/>
      <w:bCs/>
    </w:rPr>
  </w:style>
  <w:style w:type="character" w:customStyle="1" w:styleId="ae">
    <w:name w:val="コメント内容 (文字)"/>
    <w:basedOn w:val="ac"/>
    <w:link w:val="ad"/>
    <w:uiPriority w:val="99"/>
    <w:semiHidden/>
    <w:rsid w:val="00DD0114"/>
    <w:rPr>
      <w:b/>
      <w:bCs/>
    </w:rPr>
  </w:style>
  <w:style w:type="paragraph" w:styleId="af">
    <w:name w:val="List Paragraph"/>
    <w:basedOn w:val="a"/>
    <w:uiPriority w:val="34"/>
    <w:qFormat/>
    <w:rsid w:val="00215C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1191">
      <w:bodyDiv w:val="1"/>
      <w:marLeft w:val="0"/>
      <w:marRight w:val="0"/>
      <w:marTop w:val="0"/>
      <w:marBottom w:val="0"/>
      <w:divBdr>
        <w:top w:val="none" w:sz="0" w:space="0" w:color="auto"/>
        <w:left w:val="none" w:sz="0" w:space="0" w:color="auto"/>
        <w:bottom w:val="none" w:sz="0" w:space="0" w:color="auto"/>
        <w:right w:val="none" w:sz="0" w:space="0" w:color="auto"/>
      </w:divBdr>
    </w:div>
    <w:div w:id="810712918">
      <w:bodyDiv w:val="1"/>
      <w:marLeft w:val="0"/>
      <w:marRight w:val="0"/>
      <w:marTop w:val="0"/>
      <w:marBottom w:val="0"/>
      <w:divBdr>
        <w:top w:val="none" w:sz="0" w:space="0" w:color="auto"/>
        <w:left w:val="none" w:sz="0" w:space="0" w:color="auto"/>
        <w:bottom w:val="none" w:sz="0" w:space="0" w:color="auto"/>
        <w:right w:val="none" w:sz="0" w:space="0" w:color="auto"/>
      </w:divBdr>
    </w:div>
    <w:div w:id="935479725">
      <w:bodyDiv w:val="1"/>
      <w:marLeft w:val="0"/>
      <w:marRight w:val="0"/>
      <w:marTop w:val="0"/>
      <w:marBottom w:val="0"/>
      <w:divBdr>
        <w:top w:val="none" w:sz="0" w:space="0" w:color="auto"/>
        <w:left w:val="none" w:sz="0" w:space="0" w:color="auto"/>
        <w:bottom w:val="none" w:sz="0" w:space="0" w:color="auto"/>
        <w:right w:val="none" w:sz="0" w:space="0" w:color="auto"/>
      </w:divBdr>
    </w:div>
    <w:div w:id="1564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52C6-EB57-4C6B-BBC5-A5B15E45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2025-04-18T03:34:00Z</dcterms:created>
  <dcterms:modified xsi:type="dcterms:W3CDTF">2025-04-18T07:06:00Z</dcterms:modified>
</cp:coreProperties>
</file>