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F2172" w14:textId="5922ACA2" w:rsidR="0029459E" w:rsidRPr="0060483F" w:rsidRDefault="005C348E" w:rsidP="00715309">
      <w:pPr>
        <w:jc w:val="center"/>
        <w:rPr>
          <w:rFonts w:ascii="UD デジタル 教科書体 NK-R" w:eastAsia="UD デジタル 教科書体 NK-R"/>
          <w:b/>
          <w:bCs/>
          <w:color w:val="000000" w:themeColor="text1"/>
        </w:rPr>
      </w:pPr>
      <w:r w:rsidRPr="0060483F">
        <w:rPr>
          <w:rFonts w:ascii="UD デジタル 教科書体 NK-R" w:eastAsia="UD デジタル 教科書体 NK-R" w:hint="eastAsia"/>
          <w:b/>
          <w:bCs/>
          <w:color w:val="000000" w:themeColor="text1"/>
          <w:sz w:val="22"/>
          <w:szCs w:val="24"/>
        </w:rPr>
        <w:t>護岸</w:t>
      </w:r>
      <w:r w:rsidR="00715309" w:rsidRPr="0060483F">
        <w:rPr>
          <w:rFonts w:ascii="UD デジタル 教科書体 NK-R" w:eastAsia="UD デジタル 教科書体 NK-R" w:hint="eastAsia"/>
          <w:b/>
          <w:bCs/>
          <w:color w:val="000000" w:themeColor="text1"/>
          <w:sz w:val="22"/>
          <w:szCs w:val="24"/>
        </w:rPr>
        <w:t>ライトアップ施設のリニューアル計画調査検討</w:t>
      </w:r>
      <w:r w:rsidR="0097520A" w:rsidRPr="0060483F">
        <w:rPr>
          <w:rFonts w:ascii="UD デジタル 教科書体 NK-R" w:eastAsia="UD デジタル 教科書体 NK-R" w:hint="eastAsia"/>
          <w:b/>
          <w:bCs/>
          <w:color w:val="000000" w:themeColor="text1"/>
          <w:sz w:val="22"/>
          <w:szCs w:val="24"/>
        </w:rPr>
        <w:t>業務</w:t>
      </w:r>
      <w:r w:rsidR="00715309" w:rsidRPr="0060483F">
        <w:rPr>
          <w:rFonts w:ascii="UD デジタル 教科書体 NK-R" w:eastAsia="UD デジタル 教科書体 NK-R" w:hint="eastAsia"/>
          <w:b/>
          <w:bCs/>
          <w:color w:val="000000" w:themeColor="text1"/>
          <w:sz w:val="22"/>
          <w:szCs w:val="24"/>
        </w:rPr>
        <w:t>委託</w:t>
      </w:r>
      <w:r w:rsidR="00096437" w:rsidRPr="0060483F">
        <w:rPr>
          <w:rFonts w:ascii="UD デジタル 教科書体 NK-R" w:eastAsia="UD デジタル 教科書体 NK-R" w:hint="eastAsia"/>
          <w:b/>
          <w:bCs/>
          <w:color w:val="000000" w:themeColor="text1"/>
          <w:sz w:val="22"/>
          <w:szCs w:val="24"/>
        </w:rPr>
        <w:t xml:space="preserve">　</w:t>
      </w:r>
      <w:r w:rsidR="00715309" w:rsidRPr="0060483F">
        <w:rPr>
          <w:rFonts w:ascii="UD デジタル 教科書体 NK-R" w:eastAsia="UD デジタル 教科書体 NK-R" w:hint="eastAsia"/>
          <w:b/>
          <w:bCs/>
          <w:color w:val="000000" w:themeColor="text1"/>
          <w:sz w:val="22"/>
          <w:szCs w:val="24"/>
        </w:rPr>
        <w:t>仕様書</w:t>
      </w:r>
    </w:p>
    <w:p w14:paraId="14BF3D93" w14:textId="77777777" w:rsidR="00715309" w:rsidRPr="0060483F" w:rsidRDefault="00715309">
      <w:pPr>
        <w:rPr>
          <w:rFonts w:ascii="UD デジタル 教科書体 NK-R" w:eastAsia="UD デジタル 教科書体 NK-R"/>
          <w:b/>
          <w:bCs/>
          <w:color w:val="000000" w:themeColor="text1"/>
        </w:rPr>
      </w:pPr>
    </w:p>
    <w:p w14:paraId="1AA3AB68" w14:textId="2A4FA55A" w:rsidR="00715309" w:rsidRPr="0060483F" w:rsidRDefault="0097520A">
      <w:pPr>
        <w:rPr>
          <w:rFonts w:ascii="UD デジタル 教科書体 NK-R" w:eastAsia="UD デジタル 教科書体 NK-R"/>
          <w:b/>
          <w:bCs/>
          <w:color w:val="000000" w:themeColor="text1"/>
          <w:u w:val="single"/>
        </w:rPr>
      </w:pPr>
      <w:r w:rsidRPr="0060483F">
        <w:rPr>
          <w:rFonts w:ascii="UD デジタル 教科書体 NK-R" w:eastAsia="UD デジタル 教科書体 NK-R" w:hint="eastAsia"/>
          <w:b/>
          <w:bCs/>
          <w:color w:val="000000" w:themeColor="text1"/>
          <w:u w:val="single"/>
        </w:rPr>
        <w:t>１　業務の概要</w:t>
      </w:r>
    </w:p>
    <w:p w14:paraId="7A96FE0B" w14:textId="3BD0C8C1" w:rsidR="0097520A" w:rsidRPr="0060483F" w:rsidRDefault="0097520A" w:rsidP="0097520A">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（１）業務名</w:t>
      </w:r>
    </w:p>
    <w:p w14:paraId="6A02F1BF" w14:textId="1010E4DA" w:rsidR="0097520A" w:rsidRPr="0060483F" w:rsidRDefault="005C348E" w:rsidP="00607C3D">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護岸</w:t>
      </w:r>
      <w:r w:rsidR="0097520A" w:rsidRPr="0060483F">
        <w:rPr>
          <w:rFonts w:ascii="UD デジタル 教科書体 NK-R" w:eastAsia="UD デジタル 教科書体 NK-R" w:hint="eastAsia"/>
          <w:color w:val="000000" w:themeColor="text1"/>
        </w:rPr>
        <w:t>ライトアップ施設のリニューアル計画調査検討業務委託</w:t>
      </w:r>
    </w:p>
    <w:p w14:paraId="3290AE91" w14:textId="77777777" w:rsidR="00A64091" w:rsidRPr="0060483F" w:rsidRDefault="00A64091" w:rsidP="0097520A">
      <w:pPr>
        <w:rPr>
          <w:rFonts w:ascii="UD デジタル 教科書体 NK-R" w:eastAsia="UD デジタル 教科書体 NK-R"/>
          <w:color w:val="000000" w:themeColor="text1"/>
        </w:rPr>
      </w:pPr>
    </w:p>
    <w:p w14:paraId="6C8F1474" w14:textId="5CAB546E" w:rsidR="00A64091" w:rsidRPr="0060483F" w:rsidRDefault="00A64091" w:rsidP="0097520A">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（２）業務の趣旨・目的</w:t>
      </w:r>
    </w:p>
    <w:p w14:paraId="1B75E718" w14:textId="77777777" w:rsidR="00DE0534" w:rsidRPr="0060483F" w:rsidRDefault="00DE0534" w:rsidP="00DE0534">
      <w:pPr>
        <w:ind w:leftChars="100" w:left="210" w:firstLineChars="100" w:firstLine="210"/>
        <w:rPr>
          <w:rFonts w:ascii="UD デジタル 教科書体 NK-R" w:eastAsia="UD デジタル 教科書体 NK-R" w:hAnsi="游明朝" w:cs="Times New Roman"/>
          <w:color w:val="000000" w:themeColor="text1"/>
          <w14:ligatures w14:val="none"/>
        </w:rPr>
      </w:pPr>
      <w:r w:rsidRPr="0060483F">
        <w:rPr>
          <w:rFonts w:ascii="UD デジタル 教科書体 NK-R" w:eastAsia="UD デジタル 教科書体 NK-R" w:hAnsi="游明朝" w:cs="Times New Roman" w:hint="eastAsia"/>
          <w:color w:val="000000" w:themeColor="text1"/>
          <w14:ligatures w14:val="none"/>
        </w:rPr>
        <w:t>大阪府では、大阪市や経済界と連携して、水と光のシンボルエリアである中之島エリアにおいて、護岸や橋梁のライトアップにより、美しい光景観の創出に取り組んでいます。</w:t>
      </w:r>
    </w:p>
    <w:p w14:paraId="152F3E77" w14:textId="6719A2E0" w:rsidR="00DE0534" w:rsidRPr="0060483F" w:rsidRDefault="00DE0534" w:rsidP="00DE0534">
      <w:pPr>
        <w:ind w:leftChars="100" w:left="210" w:firstLineChars="100" w:firstLine="210"/>
        <w:rPr>
          <w:rFonts w:ascii="UD デジタル 教科書体 NK-R" w:eastAsia="UD デジタル 教科書体 NK-R" w:hAnsi="游明朝" w:cs="Times New Roman"/>
          <w:color w:val="000000" w:themeColor="text1"/>
          <w14:ligatures w14:val="none"/>
        </w:rPr>
      </w:pPr>
      <w:r w:rsidRPr="0060483F">
        <w:rPr>
          <w:rFonts w:ascii="UD デジタル 教科書体 NK-R" w:eastAsia="UD デジタル 教科書体 NK-R" w:hAnsi="游明朝" w:cs="Times New Roman" w:hint="eastAsia"/>
          <w:color w:val="000000" w:themeColor="text1"/>
          <w14:ligatures w14:val="none"/>
        </w:rPr>
        <w:t>護岸のライトアップ施設は、整備開始から１５年以上が経過し、</w:t>
      </w:r>
      <w:r w:rsidR="004771D9" w:rsidRPr="0060483F">
        <w:rPr>
          <w:rFonts w:ascii="UD デジタル 教科書体 NK-R" w:eastAsia="UD デジタル 教科書体 NK-R" w:hint="eastAsia"/>
          <w:color w:val="000000" w:themeColor="text1"/>
        </w:rPr>
        <w:t>一部区間では</w:t>
      </w:r>
      <w:r w:rsidR="00C30BFB" w:rsidRPr="0060483F">
        <w:rPr>
          <w:rFonts w:ascii="UD デジタル 教科書体 NK-R" w:eastAsia="UD デジタル 教科書体 NK-R" w:hint="eastAsia"/>
          <w:color w:val="000000" w:themeColor="text1"/>
        </w:rPr>
        <w:t>耐用年数を</w:t>
      </w:r>
      <w:r w:rsidR="005169C9" w:rsidRPr="0060483F">
        <w:rPr>
          <w:rFonts w:ascii="UD デジタル 教科書体 NK-R" w:eastAsia="UD デジタル 教科書体 NK-R" w:hint="eastAsia"/>
          <w:color w:val="000000" w:themeColor="text1"/>
        </w:rPr>
        <w:t>超えて</w:t>
      </w:r>
      <w:r w:rsidR="00B839C4" w:rsidRPr="0060483F">
        <w:rPr>
          <w:rFonts w:ascii="UD デジタル 教科書体 NK-R" w:eastAsia="UD デジタル 教科書体 NK-R" w:hint="eastAsia"/>
          <w:color w:val="000000" w:themeColor="text1"/>
        </w:rPr>
        <w:t>います</w:t>
      </w:r>
      <w:r w:rsidR="00C30BFB" w:rsidRPr="0060483F">
        <w:rPr>
          <w:rFonts w:ascii="UD デジタル 教科書体 NK-R" w:eastAsia="UD デジタル 教科書体 NK-R" w:hint="eastAsia"/>
          <w:color w:val="000000" w:themeColor="text1"/>
        </w:rPr>
        <w:t>。</w:t>
      </w:r>
      <w:r w:rsidRPr="0060483F">
        <w:rPr>
          <w:rFonts w:ascii="UD デジタル 教科書体 NK-R" w:eastAsia="UD デジタル 教科書体 NK-R" w:hAnsi="游明朝" w:cs="Times New Roman" w:hint="eastAsia"/>
          <w:color w:val="000000" w:themeColor="text1"/>
          <w14:ligatures w14:val="none"/>
        </w:rPr>
        <w:t>また、行政・民間・有識者で構成する「光のまちづくり推進委員会」によって策定された、「大阪光のまちづくり2030構想」</w:t>
      </w:r>
      <w:r w:rsidR="001E0C80" w:rsidRPr="0060483F">
        <w:rPr>
          <w:rFonts w:ascii="UD デジタル 教科書体 NK-R" w:eastAsia="UD デジタル 教科書体 NK-R" w:hAnsi="游明朝" w:cs="Times New Roman" w:hint="eastAsia"/>
          <w:color w:val="000000" w:themeColor="text1"/>
          <w14:ligatures w14:val="none"/>
        </w:rPr>
        <w:t>では</w:t>
      </w:r>
      <w:r w:rsidR="009C2615" w:rsidRPr="0060483F">
        <w:rPr>
          <w:rFonts w:ascii="UD デジタル 教科書体 NK-R" w:eastAsia="UD デジタル 教科書体 NK-R" w:hAnsi="游明朝" w:cs="Times New Roman" w:hint="eastAsia"/>
          <w:color w:val="000000" w:themeColor="text1"/>
          <w14:ligatures w14:val="none"/>
        </w:rPr>
        <w:t>、中之島の夜間景観の質の向上に取り組むこととしており</w:t>
      </w:r>
      <w:r w:rsidRPr="0060483F">
        <w:rPr>
          <w:rFonts w:ascii="UD デジタル 教科書体 NK-R" w:eastAsia="UD デジタル 教科書体 NK-R" w:hAnsi="游明朝" w:cs="Times New Roman" w:hint="eastAsia"/>
          <w:color w:val="000000" w:themeColor="text1"/>
          <w14:ligatures w14:val="none"/>
        </w:rPr>
        <w:t>、今後、水都大阪に定着した中之島の夜間景観をさらに充実させ、世界に誇る「水と光のシンボル空間」を創出し、大阪のさらなる成長につなげていくため、</w:t>
      </w:r>
      <w:r w:rsidR="004771D9" w:rsidRPr="0060483F">
        <w:rPr>
          <w:rFonts w:ascii="UD デジタル 教科書体 NK-R" w:eastAsia="UD デジタル 教科書体 NK-R" w:hAnsi="游明朝" w:cs="Times New Roman" w:hint="eastAsia"/>
          <w:color w:val="000000" w:themeColor="text1"/>
          <w14:ligatures w14:val="none"/>
        </w:rPr>
        <w:t>護岸ライトアップ施設の</w:t>
      </w:r>
      <w:r w:rsidRPr="0060483F">
        <w:rPr>
          <w:rFonts w:ascii="UD デジタル 教科書体 NK-R" w:eastAsia="UD デジタル 教科書体 NK-R" w:hAnsi="游明朝" w:cs="Times New Roman" w:hint="eastAsia"/>
          <w:color w:val="000000" w:themeColor="text1"/>
          <w14:ligatures w14:val="none"/>
        </w:rPr>
        <w:t>リニューアルの検討を行うこととしています。</w:t>
      </w:r>
    </w:p>
    <w:p w14:paraId="507C1E4A" w14:textId="7CAC48C6" w:rsidR="00DE0534" w:rsidRPr="0060483F" w:rsidRDefault="00DE0534" w:rsidP="00DE0534">
      <w:pPr>
        <w:ind w:leftChars="100" w:left="210" w:firstLineChars="100" w:firstLine="210"/>
        <w:rPr>
          <w:rFonts w:ascii="UD デジタル 教科書体 NK-R" w:eastAsia="UD デジタル 教科書体 NK-R" w:hAnsi="游明朝" w:cs="Times New Roman"/>
          <w:color w:val="000000" w:themeColor="text1"/>
          <w14:ligatures w14:val="none"/>
        </w:rPr>
      </w:pPr>
      <w:r w:rsidRPr="0060483F">
        <w:rPr>
          <w:rFonts w:ascii="UD デジタル 教科書体 NK-R" w:eastAsia="UD デジタル 教科書体 NK-R" w:hAnsi="游明朝" w:cs="Times New Roman" w:hint="eastAsia"/>
          <w:color w:val="000000" w:themeColor="text1"/>
          <w14:ligatures w14:val="none"/>
        </w:rPr>
        <w:t>そのため、本業務では、リニューアル計画の検討に向けて、護岸ライトアップ施設等の現状調査や、統一感のある光景観のコンセプト、色彩や照度、演出内容、整備範囲や整備手法など、多角的な調査</w:t>
      </w:r>
      <w:r w:rsidR="00D82B52" w:rsidRPr="0060483F">
        <w:rPr>
          <w:rFonts w:ascii="UD デジタル 教科書体 NK-R" w:eastAsia="UD デジタル 教科書体 NK-R" w:hAnsi="游明朝" w:cs="Times New Roman" w:hint="eastAsia"/>
          <w:color w:val="000000" w:themeColor="text1"/>
          <w14:ligatures w14:val="none"/>
        </w:rPr>
        <w:t>や検討</w:t>
      </w:r>
      <w:r w:rsidRPr="0060483F">
        <w:rPr>
          <w:rFonts w:ascii="UD デジタル 教科書体 NK-R" w:eastAsia="UD デジタル 教科書体 NK-R" w:hAnsi="游明朝" w:cs="Times New Roman" w:hint="eastAsia"/>
          <w:color w:val="000000" w:themeColor="text1"/>
          <w14:ligatures w14:val="none"/>
        </w:rPr>
        <w:t>を実施するものです。</w:t>
      </w:r>
    </w:p>
    <w:p w14:paraId="2C24B413" w14:textId="77777777" w:rsidR="000E4703" w:rsidRPr="0060483F" w:rsidRDefault="000E4703" w:rsidP="00C73254">
      <w:pPr>
        <w:rPr>
          <w:rFonts w:ascii="UD デジタル 教科書体 NK-R" w:eastAsia="UD デジタル 教科書体 NK-R"/>
          <w:color w:val="000000" w:themeColor="text1"/>
        </w:rPr>
      </w:pPr>
    </w:p>
    <w:p w14:paraId="112AA17E" w14:textId="3201EECF" w:rsidR="00BF55F2" w:rsidRPr="0060483F" w:rsidRDefault="00BF55F2" w:rsidP="00BF55F2">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（３）</w:t>
      </w:r>
      <w:r w:rsidR="00BA6DBB" w:rsidRPr="0060483F">
        <w:rPr>
          <w:rFonts w:ascii="UD デジタル 教科書体 NK-R" w:eastAsia="UD デジタル 教科書体 NK-R" w:hint="eastAsia"/>
          <w:color w:val="000000" w:themeColor="text1"/>
        </w:rPr>
        <w:t>契約</w:t>
      </w:r>
      <w:r w:rsidRPr="0060483F">
        <w:rPr>
          <w:rFonts w:ascii="UD デジタル 教科書体 NK-R" w:eastAsia="UD デジタル 教科書体 NK-R" w:hint="eastAsia"/>
          <w:color w:val="000000" w:themeColor="text1"/>
        </w:rPr>
        <w:t>期間</w:t>
      </w:r>
    </w:p>
    <w:p w14:paraId="2D470372" w14:textId="144A91C1" w:rsidR="00A64091" w:rsidRPr="0060483F" w:rsidRDefault="00BF55F2" w:rsidP="00CE35F1">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契約締結日から令和８年３月１3日</w:t>
      </w:r>
      <w:r w:rsidR="00C73254" w:rsidRPr="0060483F">
        <w:rPr>
          <w:rFonts w:ascii="UD デジタル 教科書体 NK-R" w:eastAsia="UD デジタル 教科書体 NK-R" w:hint="eastAsia"/>
          <w:color w:val="000000" w:themeColor="text1"/>
        </w:rPr>
        <w:t>（金曜日）</w:t>
      </w:r>
      <w:r w:rsidRPr="0060483F">
        <w:rPr>
          <w:rFonts w:ascii="UD デジタル 教科書体 NK-R" w:eastAsia="UD デジタル 教科書体 NK-R" w:hint="eastAsia"/>
          <w:color w:val="000000" w:themeColor="text1"/>
        </w:rPr>
        <w:t>まで</w:t>
      </w:r>
    </w:p>
    <w:p w14:paraId="0BC647DF" w14:textId="77777777" w:rsidR="00C73254" w:rsidRPr="0060483F" w:rsidRDefault="00C73254" w:rsidP="004E1289">
      <w:pPr>
        <w:rPr>
          <w:rFonts w:ascii="UD デジタル 教科書体 NK-R" w:eastAsia="UD デジタル 教科書体 NK-R"/>
          <w:color w:val="000000" w:themeColor="text1"/>
        </w:rPr>
      </w:pPr>
    </w:p>
    <w:p w14:paraId="6E77C9A5" w14:textId="08625100" w:rsidR="00A64091" w:rsidRPr="0060483F" w:rsidRDefault="00A64091" w:rsidP="00A64091">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（４）委託上限金額</w:t>
      </w:r>
    </w:p>
    <w:p w14:paraId="6C832C06" w14:textId="7847107D" w:rsidR="00A64091" w:rsidRPr="0060483F" w:rsidRDefault="00A64091" w:rsidP="00CE35F1">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32,989,０００円（消費税及び地方消費税を含む）</w:t>
      </w:r>
    </w:p>
    <w:p w14:paraId="402D771A" w14:textId="77777777" w:rsidR="0084784D" w:rsidRPr="0060483F" w:rsidRDefault="0084784D" w:rsidP="005F1225">
      <w:pPr>
        <w:rPr>
          <w:rFonts w:ascii="UD デジタル 教科書体 NK-R" w:eastAsia="UD デジタル 教科書体 NK-R"/>
          <w:color w:val="000000" w:themeColor="text1"/>
        </w:rPr>
      </w:pPr>
    </w:p>
    <w:p w14:paraId="3A0D9B9D" w14:textId="0667700F" w:rsidR="005F1225" w:rsidRPr="0060483F" w:rsidRDefault="005F1225" w:rsidP="005F1225">
      <w:pPr>
        <w:rPr>
          <w:rFonts w:ascii="UD デジタル 教科書体 NK-R" w:eastAsia="UD デジタル 教科書体 NK-R"/>
          <w:color w:val="000000" w:themeColor="text1"/>
        </w:rPr>
      </w:pPr>
      <w:bookmarkStart w:id="0" w:name="_Hlk190952668"/>
      <w:r w:rsidRPr="0060483F">
        <w:rPr>
          <w:rFonts w:ascii="UD デジタル 教科書体 NK-R" w:eastAsia="UD デジタル 教科書体 NK-R" w:hint="eastAsia"/>
          <w:color w:val="000000" w:themeColor="text1"/>
        </w:rPr>
        <w:t>【</w:t>
      </w:r>
      <w:r w:rsidR="0084784D" w:rsidRPr="0060483F">
        <w:rPr>
          <w:rFonts w:ascii="UD デジタル 教科書体 NK-R" w:eastAsia="UD デジタル 教科書体 NK-R" w:hint="eastAsia"/>
          <w:color w:val="000000" w:themeColor="text1"/>
        </w:rPr>
        <w:t>護岸ライトアップ施設現況図</w:t>
      </w:r>
      <w:r w:rsidRPr="0060483F">
        <w:rPr>
          <w:rFonts w:ascii="UD デジタル 教科書体 NK-R" w:eastAsia="UD デジタル 教科書体 NK-R" w:hint="eastAsia"/>
          <w:color w:val="000000" w:themeColor="text1"/>
        </w:rPr>
        <w:t>】</w:t>
      </w:r>
    </w:p>
    <w:bookmarkEnd w:id="0"/>
    <w:p w14:paraId="1D111266" w14:textId="6B1015ED" w:rsidR="00C73254" w:rsidRPr="0060483F" w:rsidRDefault="004232B3" w:rsidP="0097520A">
      <w:pPr>
        <w:rPr>
          <w:noProof/>
          <w:color w:val="000000" w:themeColor="text1"/>
        </w:rPr>
      </w:pPr>
      <w:r w:rsidRPr="0060483F">
        <w:rPr>
          <w:noProof/>
          <w:color w:val="000000" w:themeColor="text1"/>
        </w:rPr>
        <w:drawing>
          <wp:inline distT="0" distB="0" distL="0" distR="0" wp14:anchorId="6326199C" wp14:editId="6CE3D046">
            <wp:extent cx="5723890" cy="238633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890" cy="2386330"/>
                    </a:xfrm>
                    <a:prstGeom prst="rect">
                      <a:avLst/>
                    </a:prstGeom>
                    <a:noFill/>
                    <a:ln>
                      <a:noFill/>
                    </a:ln>
                  </pic:spPr>
                </pic:pic>
              </a:graphicData>
            </a:graphic>
          </wp:inline>
        </w:drawing>
      </w:r>
    </w:p>
    <w:p w14:paraId="46DBFF29" w14:textId="7F28984A" w:rsidR="009C2615" w:rsidRPr="0060483F" w:rsidRDefault="009C2615" w:rsidP="004E1289">
      <w:pPr>
        <w:rPr>
          <w:rFonts w:ascii="UD デジタル 教科書体 NK-R" w:eastAsia="UD デジタル 教科書体 NK-R"/>
          <w:color w:val="000000" w:themeColor="text1"/>
        </w:rPr>
      </w:pPr>
    </w:p>
    <w:p w14:paraId="53675D2C" w14:textId="2EBCA7A2" w:rsidR="005612E2" w:rsidRPr="0060483F" w:rsidRDefault="00323434" w:rsidP="004E1289">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lastRenderedPageBreak/>
        <w:t>【調査検討範囲】</w:t>
      </w:r>
    </w:p>
    <w:p w14:paraId="1677CCF8" w14:textId="1DD5B8A7" w:rsidR="00800403" w:rsidRPr="0060483F" w:rsidRDefault="00800403" w:rsidP="00800403">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・大川の川崎橋から安治川の中之島ゲートまで（堂島川及び土佐堀川を含む）</w:t>
      </w:r>
    </w:p>
    <w:p w14:paraId="2B19A028" w14:textId="3CEE277A" w:rsidR="00800403" w:rsidRPr="0060483F" w:rsidRDefault="00800403" w:rsidP="00800403">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・寝屋川の第二寝屋川合流部から大川合流部まで</w:t>
      </w:r>
    </w:p>
    <w:p w14:paraId="1403F6D5" w14:textId="176D3735" w:rsidR="0084797B" w:rsidRPr="0060483F" w:rsidRDefault="0084797B" w:rsidP="00800403">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・第二寝屋川の弁天橋から</w:t>
      </w:r>
      <w:r w:rsidR="00367077" w:rsidRPr="0060483F">
        <w:rPr>
          <w:rFonts w:ascii="UD デジタル 教科書体 NK-R" w:eastAsia="UD デジタル 教科書体 NK-R" w:hint="eastAsia"/>
          <w:color w:val="000000" w:themeColor="text1"/>
        </w:rPr>
        <w:t>寝屋</w:t>
      </w:r>
      <w:r w:rsidRPr="0060483F">
        <w:rPr>
          <w:rFonts w:ascii="UD デジタル 教科書体 NK-R" w:eastAsia="UD デジタル 教科書体 NK-R" w:hint="eastAsia"/>
          <w:color w:val="000000" w:themeColor="text1"/>
        </w:rPr>
        <w:t>川合流</w:t>
      </w:r>
      <w:r w:rsidR="00367077" w:rsidRPr="0060483F">
        <w:rPr>
          <w:rFonts w:ascii="UD デジタル 教科書体 NK-R" w:eastAsia="UD デジタル 教科書体 NK-R" w:hint="eastAsia"/>
          <w:color w:val="000000" w:themeColor="text1"/>
        </w:rPr>
        <w:t>部まで</w:t>
      </w:r>
    </w:p>
    <w:p w14:paraId="02778677" w14:textId="77777777" w:rsidR="005612E2" w:rsidRPr="0060483F" w:rsidRDefault="005612E2" w:rsidP="004E1289">
      <w:pPr>
        <w:rPr>
          <w:rFonts w:ascii="UD デジタル 教科書体 NK-R" w:eastAsia="UD デジタル 教科書体 NK-R"/>
          <w:color w:val="000000" w:themeColor="text1"/>
        </w:rPr>
      </w:pPr>
    </w:p>
    <w:p w14:paraId="4E7BF55C" w14:textId="3A2209BA" w:rsidR="004E1289" w:rsidRPr="0060483F" w:rsidRDefault="004E1289" w:rsidP="004E1289">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【参考】</w:t>
      </w:r>
    </w:p>
    <w:p w14:paraId="707ABBCC" w14:textId="143B83EB" w:rsidR="004E1289" w:rsidRPr="0060483F" w:rsidRDefault="004E1289" w:rsidP="004E1289">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・水と光のまちづくり推進に関する基本方針</w:t>
      </w:r>
      <w:r w:rsidR="009F5229" w:rsidRPr="0060483F">
        <w:rPr>
          <w:rFonts w:ascii="UD デジタル 教科書体 NK-R" w:eastAsia="UD デジタル 教科書体 NK-R" w:hint="eastAsia"/>
          <w:color w:val="000000" w:themeColor="text1"/>
        </w:rPr>
        <w:t>（案）</w:t>
      </w:r>
      <w:r w:rsidRPr="0060483F">
        <w:rPr>
          <w:rFonts w:ascii="UD デジタル 教科書体 NK-R" w:eastAsia="UD デジタル 教科書体 NK-R" w:hint="eastAsia"/>
          <w:color w:val="000000" w:themeColor="text1"/>
        </w:rPr>
        <w:t>（２０２１年３月１日　水と光のまちづくり推進会議）</w:t>
      </w:r>
    </w:p>
    <w:p w14:paraId="2F836AE9" w14:textId="77777777" w:rsidR="004E1289" w:rsidRPr="0060483F" w:rsidRDefault="0060483F" w:rsidP="004E1289">
      <w:pPr>
        <w:ind w:firstLineChars="200" w:firstLine="420"/>
        <w:rPr>
          <w:rFonts w:ascii="UD デジタル 教科書体 NK-R" w:eastAsia="UD デジタル 教科書体 NK-R"/>
          <w:color w:val="000000" w:themeColor="text1"/>
        </w:rPr>
      </w:pPr>
      <w:hyperlink r:id="rId9" w:history="1">
        <w:r w:rsidR="004E1289" w:rsidRPr="0060483F">
          <w:rPr>
            <w:rStyle w:val="ae"/>
            <w:rFonts w:ascii="UD デジタル 教科書体 NK-R" w:eastAsia="UD デジタル 教科書体 NK-R" w:hint="eastAsia"/>
            <w:color w:val="000000" w:themeColor="text1"/>
          </w:rPr>
          <w:t>https://www.pref.osaka.lg.jp/documents/11218/r030114-gian02.pdf</w:t>
        </w:r>
      </w:hyperlink>
    </w:p>
    <w:p w14:paraId="5FA93267" w14:textId="77777777" w:rsidR="004E1289" w:rsidRPr="0060483F" w:rsidRDefault="004E1289" w:rsidP="004E1289">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・大阪光のまちづくり２０３０構想（２０２２年３月　光のまちづくり推進委員会事務局）</w:t>
      </w:r>
    </w:p>
    <w:p w14:paraId="78FF7760" w14:textId="77777777" w:rsidR="004E1289" w:rsidRPr="0060483F" w:rsidRDefault="0060483F" w:rsidP="004E1289">
      <w:pPr>
        <w:ind w:firstLineChars="200" w:firstLine="420"/>
        <w:rPr>
          <w:rFonts w:ascii="UD デジタル 教科書体 NK-R" w:eastAsia="UD デジタル 教科書体 NK-R"/>
          <w:color w:val="000000" w:themeColor="text1"/>
        </w:rPr>
      </w:pPr>
      <w:hyperlink r:id="rId10" w:history="1">
        <w:r w:rsidR="004E1289" w:rsidRPr="0060483F">
          <w:rPr>
            <w:rStyle w:val="ae"/>
            <w:rFonts w:ascii="UD デジタル 教科書体 NK-R" w:eastAsia="UD デジタル 教科書体 NK-R" w:hint="eastAsia"/>
            <w:color w:val="000000" w:themeColor="text1"/>
          </w:rPr>
          <w:t>https://osaka-hikari.com/download/data/vision-for-2030.pdf</w:t>
        </w:r>
      </w:hyperlink>
    </w:p>
    <w:p w14:paraId="2572795C" w14:textId="77777777" w:rsidR="0084784D" w:rsidRPr="0060483F" w:rsidRDefault="0084784D" w:rsidP="0097520A">
      <w:pPr>
        <w:rPr>
          <w:rFonts w:ascii="UD デジタル 教科書体 NK-R" w:eastAsia="UD デジタル 教科書体 NK-R"/>
          <w:color w:val="000000" w:themeColor="text1"/>
        </w:rPr>
      </w:pPr>
    </w:p>
    <w:p w14:paraId="429CCB69" w14:textId="16AA01EE" w:rsidR="00A64091" w:rsidRPr="0060483F" w:rsidRDefault="00A64091" w:rsidP="0097520A">
      <w:pPr>
        <w:rPr>
          <w:rFonts w:ascii="UD デジタル 教科書体 NK-R" w:eastAsia="UD デジタル 教科書体 NK-R"/>
          <w:b/>
          <w:bCs/>
          <w:color w:val="000000" w:themeColor="text1"/>
          <w:u w:val="single"/>
        </w:rPr>
      </w:pPr>
      <w:r w:rsidRPr="0060483F">
        <w:rPr>
          <w:rFonts w:ascii="UD デジタル 教科書体 NK-R" w:eastAsia="UD デジタル 教科書体 NK-R" w:hint="eastAsia"/>
          <w:b/>
          <w:bCs/>
          <w:color w:val="000000" w:themeColor="text1"/>
          <w:u w:val="single"/>
        </w:rPr>
        <w:t xml:space="preserve">２　</w:t>
      </w:r>
      <w:r w:rsidR="004E1289" w:rsidRPr="0060483F">
        <w:rPr>
          <w:rFonts w:ascii="UD デジタル 教科書体 NK-R" w:eastAsia="UD デジタル 教科書体 NK-R" w:hint="eastAsia"/>
          <w:b/>
          <w:bCs/>
          <w:color w:val="000000" w:themeColor="text1"/>
          <w:u w:val="single"/>
        </w:rPr>
        <w:t>委託</w:t>
      </w:r>
      <w:r w:rsidRPr="0060483F">
        <w:rPr>
          <w:rFonts w:ascii="UD デジタル 教科書体 NK-R" w:eastAsia="UD デジタル 教科書体 NK-R" w:hint="eastAsia"/>
          <w:b/>
          <w:bCs/>
          <w:color w:val="000000" w:themeColor="text1"/>
          <w:u w:val="single"/>
        </w:rPr>
        <w:t>業務内容</w:t>
      </w:r>
      <w:r w:rsidR="004E1289" w:rsidRPr="0060483F">
        <w:rPr>
          <w:rFonts w:ascii="UD デジタル 教科書体 NK-R" w:eastAsia="UD デジタル 教科書体 NK-R" w:hint="eastAsia"/>
          <w:b/>
          <w:bCs/>
          <w:color w:val="000000" w:themeColor="text1"/>
          <w:u w:val="single"/>
        </w:rPr>
        <w:t>及び</w:t>
      </w:r>
      <w:r w:rsidR="00244D38" w:rsidRPr="0060483F">
        <w:rPr>
          <w:rFonts w:ascii="UD デジタル 教科書体 NK-R" w:eastAsia="UD デジタル 教科書体 NK-R" w:hint="eastAsia"/>
          <w:b/>
          <w:bCs/>
          <w:color w:val="000000" w:themeColor="text1"/>
          <w:u w:val="single"/>
        </w:rPr>
        <w:t>提案を求める事項</w:t>
      </w:r>
    </w:p>
    <w:p w14:paraId="3CA665FB" w14:textId="5E0541EB" w:rsidR="00CE35F1" w:rsidRPr="0060483F" w:rsidRDefault="0042409A" w:rsidP="00D031F6">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Ⅰ.</w:t>
      </w:r>
      <w:r w:rsidRPr="0060483F">
        <w:rPr>
          <w:rFonts w:ascii="UD デジタル 教科書体 NK-R" w:eastAsia="UD デジタル 教科書体 NK-R"/>
          <w:color w:val="000000" w:themeColor="text1"/>
        </w:rPr>
        <w:t xml:space="preserve"> </w:t>
      </w:r>
      <w:r w:rsidR="00D031F6" w:rsidRPr="0060483F">
        <w:rPr>
          <w:rFonts w:ascii="UD デジタル 教科書体 NK-R" w:eastAsia="UD デジタル 教科書体 NK-R" w:hint="eastAsia"/>
          <w:color w:val="000000" w:themeColor="text1"/>
        </w:rPr>
        <w:t>ライトアップ施設等</w:t>
      </w:r>
      <w:r w:rsidR="006E7EA7" w:rsidRPr="0060483F">
        <w:rPr>
          <w:rFonts w:ascii="UD デジタル 教科書体 NK-R" w:eastAsia="UD デジタル 教科書体 NK-R" w:hint="eastAsia"/>
          <w:color w:val="000000" w:themeColor="text1"/>
        </w:rPr>
        <w:t>における</w:t>
      </w:r>
      <w:r w:rsidR="00D031F6" w:rsidRPr="0060483F">
        <w:rPr>
          <w:rFonts w:ascii="UD デジタル 教科書体 NK-R" w:eastAsia="UD デジタル 教科書体 NK-R" w:hint="eastAsia"/>
          <w:color w:val="000000" w:themeColor="text1"/>
        </w:rPr>
        <w:t>現状</w:t>
      </w:r>
      <w:r w:rsidR="00653B95" w:rsidRPr="0060483F">
        <w:rPr>
          <w:rFonts w:ascii="UD デジタル 教科書体 NK-R" w:eastAsia="UD デジタル 教科書体 NK-R" w:hint="eastAsia"/>
          <w:color w:val="000000" w:themeColor="text1"/>
        </w:rPr>
        <w:t>・課題</w:t>
      </w:r>
      <w:r w:rsidR="006E7EA7" w:rsidRPr="0060483F">
        <w:rPr>
          <w:rFonts w:ascii="UD デジタル 教科書体 NK-R" w:eastAsia="UD デジタル 教科書体 NK-R" w:hint="eastAsia"/>
          <w:color w:val="000000" w:themeColor="text1"/>
        </w:rPr>
        <w:t>等の整理・分析</w:t>
      </w:r>
    </w:p>
    <w:p w14:paraId="7A81FDC0" w14:textId="6F16565B" w:rsidR="00CE35F1" w:rsidRPr="0060483F" w:rsidRDefault="00D031F6" w:rsidP="00244D38">
      <w:pPr>
        <w:ind w:leftChars="100" w:left="210"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既存資料</w:t>
      </w:r>
      <w:r w:rsidR="005E3EEF" w:rsidRPr="0060483F">
        <w:rPr>
          <w:rFonts w:ascii="UD デジタル 教科書体 NK-R" w:eastAsia="UD デジタル 教科書体 NK-R" w:hint="eastAsia"/>
          <w:color w:val="000000" w:themeColor="text1"/>
        </w:rPr>
        <w:t>に基づく</w:t>
      </w:r>
      <w:r w:rsidRPr="0060483F">
        <w:rPr>
          <w:rFonts w:ascii="UD デジタル 教科書体 NK-R" w:eastAsia="UD デジタル 教科書体 NK-R" w:hint="eastAsia"/>
          <w:color w:val="000000" w:themeColor="text1"/>
        </w:rPr>
        <w:t>整理</w:t>
      </w:r>
      <w:r w:rsidR="004F1705" w:rsidRPr="0060483F">
        <w:rPr>
          <w:rFonts w:ascii="UD デジタル 教科書体 NK-R" w:eastAsia="UD デジタル 教科書体 NK-R" w:hint="eastAsia"/>
          <w:color w:val="000000" w:themeColor="text1"/>
        </w:rPr>
        <w:t>や</w:t>
      </w:r>
      <w:r w:rsidRPr="0060483F">
        <w:rPr>
          <w:rFonts w:ascii="UD デジタル 教科書体 NK-R" w:eastAsia="UD デジタル 教科書体 NK-R" w:hint="eastAsia"/>
          <w:color w:val="000000" w:themeColor="text1"/>
        </w:rPr>
        <w:t>現地調査</w:t>
      </w:r>
      <w:r w:rsidR="004F1705" w:rsidRPr="0060483F">
        <w:rPr>
          <w:rFonts w:ascii="UD デジタル 教科書体 NK-R" w:eastAsia="UD デジタル 教科書体 NK-R" w:hint="eastAsia"/>
          <w:color w:val="000000" w:themeColor="text1"/>
        </w:rPr>
        <w:t>を</w:t>
      </w:r>
      <w:r w:rsidRPr="0060483F">
        <w:rPr>
          <w:rFonts w:ascii="UD デジタル 教科書体 NK-R" w:eastAsia="UD デジタル 教科書体 NK-R" w:hint="eastAsia"/>
          <w:color w:val="000000" w:themeColor="text1"/>
        </w:rPr>
        <w:t>実施</w:t>
      </w:r>
      <w:r w:rsidR="004F1705" w:rsidRPr="0060483F">
        <w:rPr>
          <w:rFonts w:ascii="UD デジタル 教科書体 NK-R" w:eastAsia="UD デジタル 教科書体 NK-R" w:hint="eastAsia"/>
          <w:color w:val="000000" w:themeColor="text1"/>
        </w:rPr>
        <w:t>し</w:t>
      </w:r>
      <w:r w:rsidRPr="0060483F">
        <w:rPr>
          <w:rFonts w:ascii="UD デジタル 教科書体 NK-R" w:eastAsia="UD デジタル 教科書体 NK-R" w:hint="eastAsia"/>
          <w:color w:val="000000" w:themeColor="text1"/>
        </w:rPr>
        <w:t>、護岸</w:t>
      </w:r>
      <w:r w:rsidR="00964FCD" w:rsidRPr="0060483F">
        <w:rPr>
          <w:rFonts w:ascii="UD デジタル 教科書体 NK-R" w:eastAsia="UD デジタル 教科書体 NK-R" w:hint="eastAsia"/>
          <w:color w:val="000000" w:themeColor="text1"/>
        </w:rPr>
        <w:t>及び</w:t>
      </w:r>
      <w:r w:rsidRPr="0060483F">
        <w:rPr>
          <w:rFonts w:ascii="UD デジタル 教科書体 NK-R" w:eastAsia="UD デジタル 教科書体 NK-R" w:hint="eastAsia"/>
          <w:color w:val="000000" w:themeColor="text1"/>
        </w:rPr>
        <w:t>周辺施設のライトアップや光景観の状況等</w:t>
      </w:r>
      <w:bookmarkStart w:id="1" w:name="_Hlk190364997"/>
      <w:r w:rsidRPr="0060483F">
        <w:rPr>
          <w:rFonts w:ascii="UD デジタル 教科書体 NK-R" w:eastAsia="UD デジタル 教科書体 NK-R" w:hint="eastAsia"/>
          <w:color w:val="000000" w:themeColor="text1"/>
        </w:rPr>
        <w:t>を把握し、夜間景観の特徴や課題、護岸ライトアップ施設を設計する上での</w:t>
      </w:r>
      <w:r w:rsidR="001D77B1" w:rsidRPr="0060483F">
        <w:rPr>
          <w:rFonts w:ascii="UD デジタル 教科書体 NK-R" w:eastAsia="UD デジタル 教科書体 NK-R" w:hint="eastAsia"/>
          <w:color w:val="000000" w:themeColor="text1"/>
        </w:rPr>
        <w:t>課題</w:t>
      </w:r>
      <w:r w:rsidRPr="0060483F">
        <w:rPr>
          <w:rFonts w:ascii="UD デジタル 教科書体 NK-R" w:eastAsia="UD デジタル 教科書体 NK-R" w:hint="eastAsia"/>
          <w:color w:val="000000" w:themeColor="text1"/>
        </w:rPr>
        <w:t>を</w:t>
      </w:r>
      <w:bookmarkEnd w:id="1"/>
      <w:r w:rsidR="00765E2F" w:rsidRPr="0060483F">
        <w:rPr>
          <w:rFonts w:ascii="UD デジタル 教科書体 NK-R" w:eastAsia="UD デジタル 教科書体 NK-R"/>
          <w:color w:val="000000" w:themeColor="text1"/>
        </w:rPr>
        <w:t>区間</w:t>
      </w:r>
      <w:r w:rsidR="00765E2F" w:rsidRPr="0060483F">
        <w:rPr>
          <w:rFonts w:ascii="UD デジタル 教科書体 NK-R" w:eastAsia="UD デジタル 教科書体 NK-R" w:hint="eastAsia"/>
          <w:color w:val="000000" w:themeColor="text1"/>
        </w:rPr>
        <w:t>毎（原則として、橋梁間毎で、右岸・左岸別に区間を設定）に</w:t>
      </w:r>
      <w:r w:rsidRPr="0060483F">
        <w:rPr>
          <w:rFonts w:ascii="UD デジタル 教科書体 NK-R" w:eastAsia="UD デジタル 教科書体 NK-R" w:hint="eastAsia"/>
          <w:color w:val="000000" w:themeColor="text1"/>
        </w:rPr>
        <w:t>整理する。</w:t>
      </w:r>
      <w:r w:rsidR="001570D5" w:rsidRPr="0060483F">
        <w:rPr>
          <w:rFonts w:ascii="UD デジタル 教科書体 NK-R" w:eastAsia="UD デジタル 教科書体 NK-R" w:hint="eastAsia"/>
          <w:color w:val="000000" w:themeColor="text1"/>
        </w:rPr>
        <w:t>なお、ここでいう「周辺施設」とは、護岸のライトアップ施設を除いた、中之島の夜間景観を形成している橋梁や公園の樹木、高速道路の橋脚や高層ビル等といった主要な施設等のことを</w:t>
      </w:r>
      <w:r w:rsidR="00BF7E99" w:rsidRPr="0060483F">
        <w:rPr>
          <w:rFonts w:ascii="UD デジタル 教科書体 NK-R" w:eastAsia="UD デジタル 教科書体 NK-R" w:hint="eastAsia"/>
          <w:color w:val="000000" w:themeColor="text1"/>
        </w:rPr>
        <w:t>表す</w:t>
      </w:r>
      <w:r w:rsidR="001570D5" w:rsidRPr="0060483F">
        <w:rPr>
          <w:rFonts w:ascii="UD デジタル 教科書体 NK-R" w:eastAsia="UD デジタル 教科書体 NK-R" w:hint="eastAsia"/>
          <w:color w:val="000000" w:themeColor="text1"/>
        </w:rPr>
        <w:t>。</w:t>
      </w:r>
    </w:p>
    <w:p w14:paraId="480C78C2" w14:textId="089B0577" w:rsidR="00D031F6" w:rsidRPr="0060483F" w:rsidRDefault="00406A75" w:rsidP="00244D38">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状況</w:t>
      </w:r>
      <w:r w:rsidR="00D031F6" w:rsidRPr="0060483F">
        <w:rPr>
          <w:rFonts w:ascii="UD デジタル 教科書体 NK-R" w:eastAsia="UD デジタル 教科書体 NK-R" w:hint="eastAsia"/>
          <w:color w:val="000000" w:themeColor="text1"/>
        </w:rPr>
        <w:t>把握</w:t>
      </w:r>
      <w:r w:rsidR="00964FCD" w:rsidRPr="0060483F">
        <w:rPr>
          <w:rFonts w:ascii="UD デジタル 教科書体 NK-R" w:eastAsia="UD デジタル 教科書体 NK-R" w:hint="eastAsia"/>
          <w:color w:val="000000" w:themeColor="text1"/>
        </w:rPr>
        <w:t>及び</w:t>
      </w:r>
      <w:r w:rsidRPr="0060483F">
        <w:rPr>
          <w:rFonts w:ascii="UD デジタル 教科書体 NK-R" w:eastAsia="UD デジタル 教科書体 NK-R" w:hint="eastAsia"/>
          <w:color w:val="000000" w:themeColor="text1"/>
        </w:rPr>
        <w:t>整理</w:t>
      </w:r>
      <w:r w:rsidR="00D031F6" w:rsidRPr="0060483F">
        <w:rPr>
          <w:rFonts w:ascii="UD デジタル 教科書体 NK-R" w:eastAsia="UD デジタル 教科書体 NK-R" w:hint="eastAsia"/>
          <w:color w:val="000000" w:themeColor="text1"/>
        </w:rPr>
        <w:t>項目は以下とする。</w:t>
      </w:r>
    </w:p>
    <w:p w14:paraId="09DFBAF6" w14:textId="77AA40C6" w:rsidR="00CE35F1" w:rsidRPr="0060483F" w:rsidRDefault="00D031F6" w:rsidP="0047496C">
      <w:pPr>
        <w:ind w:firstLineChars="200" w:firstLine="420"/>
        <w:contextualSpacing/>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ア</w:t>
      </w:r>
      <w:r w:rsidR="00307972" w:rsidRPr="0060483F">
        <w:rPr>
          <w:rFonts w:ascii="UD デジタル 教科書体 NK-R" w:eastAsia="UD デジタル 教科書体 NK-R" w:hint="eastAsia"/>
          <w:color w:val="000000" w:themeColor="text1"/>
        </w:rPr>
        <w:t xml:space="preserve"> </w:t>
      </w:r>
      <w:r w:rsidR="00233FC1" w:rsidRPr="0060483F">
        <w:rPr>
          <w:rFonts w:ascii="UD デジタル 教科書体 NK-R" w:eastAsia="UD デジタル 教科書体 NK-R" w:hint="eastAsia"/>
          <w:color w:val="000000" w:themeColor="text1"/>
        </w:rPr>
        <w:t xml:space="preserve"> </w:t>
      </w:r>
      <w:r w:rsidRPr="0060483F">
        <w:rPr>
          <w:rFonts w:ascii="UD デジタル 教科書体 NK-R" w:eastAsia="UD デジタル 教科書体 NK-R" w:hint="eastAsia"/>
          <w:color w:val="000000" w:themeColor="text1"/>
        </w:rPr>
        <w:t>護岸ライトアップ</w:t>
      </w:r>
      <w:r w:rsidR="006B0FF8" w:rsidRPr="0060483F">
        <w:rPr>
          <w:rFonts w:ascii="UD デジタル 教科書体 NK-R" w:eastAsia="UD デジタル 教科書体 NK-R" w:hint="eastAsia"/>
          <w:color w:val="000000" w:themeColor="text1"/>
        </w:rPr>
        <w:t>施設</w:t>
      </w:r>
      <w:r w:rsidRPr="0060483F">
        <w:rPr>
          <w:rFonts w:ascii="UD デジタル 教科書体 NK-R" w:eastAsia="UD デジタル 教科書体 NK-R" w:hint="eastAsia"/>
          <w:color w:val="000000" w:themeColor="text1"/>
        </w:rPr>
        <w:t>の</w:t>
      </w:r>
      <w:r w:rsidR="004F1705" w:rsidRPr="0060483F">
        <w:rPr>
          <w:rFonts w:ascii="UD デジタル 教科書体 NK-R" w:eastAsia="UD デジタル 教科書体 NK-R" w:hint="eastAsia"/>
          <w:color w:val="000000" w:themeColor="text1"/>
        </w:rPr>
        <w:t>状況</w:t>
      </w:r>
      <w:r w:rsidR="00E26237" w:rsidRPr="0060483F">
        <w:rPr>
          <w:rFonts w:ascii="UD デジタル 教科書体 NK-R" w:eastAsia="UD デジタル 教科書体 NK-R" w:hint="eastAsia"/>
          <w:color w:val="000000" w:themeColor="text1"/>
        </w:rPr>
        <w:t>把握</w:t>
      </w:r>
    </w:p>
    <w:p w14:paraId="2FFF20AA" w14:textId="5E1FD960" w:rsidR="00CE35F1" w:rsidRPr="0060483F" w:rsidRDefault="00CE35F1" w:rsidP="00CE35F1">
      <w:pPr>
        <w:ind w:firstLineChars="300" w:firstLine="630"/>
        <w:contextualSpacing/>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D031F6" w:rsidRPr="0060483F">
        <w:rPr>
          <w:rFonts w:ascii="UD デジタル 教科書体 NK-R" w:eastAsia="UD デジタル 教科書体 NK-R" w:hint="eastAsia"/>
          <w:color w:val="000000" w:themeColor="text1"/>
        </w:rPr>
        <w:t>施設の整備状況（整備延長、整備年度、施工業者名、機器のメーカー</w:t>
      </w:r>
      <w:r w:rsidR="004F1705" w:rsidRPr="0060483F">
        <w:rPr>
          <w:rFonts w:ascii="UD デジタル 教科書体 NK-R" w:eastAsia="UD デジタル 教科書体 NK-R" w:hint="eastAsia"/>
          <w:color w:val="000000" w:themeColor="text1"/>
        </w:rPr>
        <w:t>名</w:t>
      </w:r>
      <w:r w:rsidR="00D031F6" w:rsidRPr="0060483F">
        <w:rPr>
          <w:rFonts w:ascii="UD デジタル 教科書体 NK-R" w:eastAsia="UD デジタル 教科書体 NK-R" w:hint="eastAsia"/>
          <w:color w:val="000000" w:themeColor="text1"/>
        </w:rPr>
        <w:t>、機器名等）</w:t>
      </w:r>
    </w:p>
    <w:p w14:paraId="1A1D112F" w14:textId="3E2D635F" w:rsidR="00CE35F1" w:rsidRPr="0060483F" w:rsidRDefault="00CE35F1" w:rsidP="00CE35F1">
      <w:pPr>
        <w:ind w:firstLineChars="300" w:firstLine="630"/>
        <w:contextualSpacing/>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D031F6" w:rsidRPr="0060483F">
        <w:rPr>
          <w:rFonts w:ascii="UD デジタル 教科書体 NK-R" w:eastAsia="UD デジタル 教科書体 NK-R"/>
          <w:color w:val="000000" w:themeColor="text1"/>
        </w:rPr>
        <w:t>プログラムの</w:t>
      </w:r>
      <w:r w:rsidR="002B52AC" w:rsidRPr="0060483F">
        <w:rPr>
          <w:rFonts w:ascii="UD デジタル 教科書体 NK-R" w:eastAsia="UD デジタル 教科書体 NK-R" w:hint="eastAsia"/>
          <w:color w:val="000000" w:themeColor="text1"/>
        </w:rPr>
        <w:t>内容</w:t>
      </w:r>
      <w:r w:rsidR="00D031F6" w:rsidRPr="0060483F">
        <w:rPr>
          <w:rFonts w:ascii="UD デジタル 教科書体 NK-R" w:eastAsia="UD デジタル 教科書体 NK-R"/>
          <w:color w:val="000000" w:themeColor="text1"/>
        </w:rPr>
        <w:t>（</w:t>
      </w:r>
      <w:r w:rsidR="00D031F6" w:rsidRPr="0060483F">
        <w:rPr>
          <w:rFonts w:ascii="UD デジタル 教科書体 NK-R" w:eastAsia="UD デジタル 教科書体 NK-R" w:hint="eastAsia"/>
          <w:color w:val="000000" w:themeColor="text1"/>
        </w:rPr>
        <w:t>調光可能な色彩や演出、時間設定等</w:t>
      </w:r>
      <w:r w:rsidR="00D031F6" w:rsidRPr="0060483F">
        <w:rPr>
          <w:rFonts w:ascii="UD デジタル 教科書体 NK-R" w:eastAsia="UD デジタル 教科書体 NK-R"/>
          <w:color w:val="000000" w:themeColor="text1"/>
        </w:rPr>
        <w:t>）</w:t>
      </w:r>
    </w:p>
    <w:p w14:paraId="67B0B921" w14:textId="460283AD" w:rsidR="00CE35F1" w:rsidRPr="0060483F" w:rsidRDefault="00CE35F1" w:rsidP="00CE35F1">
      <w:pPr>
        <w:ind w:firstLineChars="300" w:firstLine="630"/>
        <w:contextualSpacing/>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D031F6" w:rsidRPr="0060483F">
        <w:rPr>
          <w:rFonts w:ascii="UD デジタル 教科書体 NK-R" w:eastAsia="UD デジタル 教科書体 NK-R"/>
          <w:color w:val="000000" w:themeColor="text1"/>
        </w:rPr>
        <w:t>不具合の状況（</w:t>
      </w:r>
      <w:r w:rsidR="00D031F6" w:rsidRPr="0060483F">
        <w:rPr>
          <w:rFonts w:ascii="UD デジタル 教科書体 NK-R" w:eastAsia="UD デジタル 教科書体 NK-R" w:hint="eastAsia"/>
          <w:color w:val="000000" w:themeColor="text1"/>
        </w:rPr>
        <w:t>一部不点灯、色彩不良、演出異常等</w:t>
      </w:r>
      <w:r w:rsidR="00D031F6" w:rsidRPr="0060483F">
        <w:rPr>
          <w:rFonts w:ascii="UD デジタル 教科書体 NK-R" w:eastAsia="UD デジタル 教科書体 NK-R"/>
          <w:color w:val="000000" w:themeColor="text1"/>
        </w:rPr>
        <w:t>）</w:t>
      </w:r>
      <w:r w:rsidRPr="0060483F">
        <w:rPr>
          <w:rFonts w:ascii="UD デジタル 教科書体 NK-R" w:eastAsia="UD デジタル 教科書体 NK-R" w:hint="eastAsia"/>
          <w:color w:val="000000" w:themeColor="text1"/>
        </w:rPr>
        <w:t>や</w:t>
      </w:r>
      <w:r w:rsidR="00D031F6" w:rsidRPr="0060483F">
        <w:rPr>
          <w:rFonts w:ascii="UD デジタル 教科書体 NK-R" w:eastAsia="UD デジタル 教科書体 NK-R" w:hint="eastAsia"/>
          <w:color w:val="000000" w:themeColor="text1"/>
        </w:rPr>
        <w:t>、想定される原因と応急処置の方法等</w:t>
      </w:r>
    </w:p>
    <w:p w14:paraId="69825E82" w14:textId="10517213" w:rsidR="009B5799" w:rsidRPr="0060483F" w:rsidRDefault="009B5799" w:rsidP="009B5799">
      <w:pPr>
        <w:ind w:leftChars="300" w:left="735" w:hangingChars="50" w:hanging="105"/>
        <w:contextualSpacing/>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・履行期間中に、調査区間において不点灯や色彩不良等の不具合が生じた</w:t>
      </w:r>
      <w:r w:rsidR="00554356" w:rsidRPr="0060483F">
        <w:rPr>
          <w:rFonts w:ascii="UD デジタル 教科書体 NK-R" w:eastAsia="UD デジタル 教科書体 NK-R" w:hint="eastAsia"/>
          <w:color w:val="000000" w:themeColor="text1"/>
        </w:rPr>
        <w:t>とき</w:t>
      </w:r>
      <w:r w:rsidRPr="0060483F">
        <w:rPr>
          <w:rFonts w:ascii="UD デジタル 教科書体 NK-R" w:eastAsia="UD デジタル 教科書体 NK-R" w:hint="eastAsia"/>
          <w:color w:val="000000" w:themeColor="text1"/>
        </w:rPr>
        <w:t>は、施設管理者（河川・公園等）と調整を行い、原因を調査し、その結果、簡易なプログラム変更等で解消できるような軽微な不具合の場合は対応すること。</w:t>
      </w:r>
    </w:p>
    <w:p w14:paraId="669182C0" w14:textId="11C556AF" w:rsidR="001871CF" w:rsidRPr="0060483F" w:rsidRDefault="00CE35F1" w:rsidP="00CE35F1">
      <w:pPr>
        <w:ind w:firstLineChars="300" w:firstLine="630"/>
        <w:contextualSpacing/>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1871CF" w:rsidRPr="0060483F">
        <w:rPr>
          <w:rFonts w:ascii="UD デジタル 教科書体 NK-R" w:eastAsia="UD デジタル 教科書体 NK-R" w:hint="eastAsia"/>
          <w:color w:val="000000" w:themeColor="text1"/>
        </w:rPr>
        <w:t>その他（調査検討にあたって必要となるもの）</w:t>
      </w:r>
    </w:p>
    <w:p w14:paraId="745EFE55" w14:textId="35DE3C7A" w:rsidR="00D031F6" w:rsidRPr="0060483F" w:rsidRDefault="00D031F6" w:rsidP="0047496C">
      <w:pPr>
        <w:ind w:firstLineChars="200" w:firstLine="420"/>
        <w:contextualSpacing/>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イ</w:t>
      </w:r>
      <w:r w:rsidR="007A4475" w:rsidRPr="0060483F">
        <w:rPr>
          <w:rFonts w:ascii="UD デジタル 教科書体 NK-R" w:eastAsia="UD デジタル 教科書体 NK-R" w:hint="eastAsia"/>
          <w:color w:val="000000" w:themeColor="text1"/>
        </w:rPr>
        <w:t xml:space="preserve"> </w:t>
      </w:r>
      <w:r w:rsidR="00233FC1" w:rsidRPr="0060483F">
        <w:rPr>
          <w:rFonts w:ascii="UD デジタル 教科書体 NK-R" w:eastAsia="UD デジタル 教科書体 NK-R" w:hint="eastAsia"/>
          <w:color w:val="000000" w:themeColor="text1"/>
        </w:rPr>
        <w:t xml:space="preserve"> </w:t>
      </w:r>
      <w:r w:rsidRPr="0060483F">
        <w:rPr>
          <w:rFonts w:ascii="UD デジタル 教科書体 NK-R" w:eastAsia="UD デジタル 教科書体 NK-R" w:hint="eastAsia"/>
          <w:color w:val="000000" w:themeColor="text1"/>
        </w:rPr>
        <w:t>周辺</w:t>
      </w:r>
      <w:r w:rsidR="00E26237" w:rsidRPr="0060483F">
        <w:rPr>
          <w:rFonts w:ascii="UD デジタル 教科書体 NK-R" w:eastAsia="UD デジタル 教科書体 NK-R" w:hint="eastAsia"/>
          <w:color w:val="000000" w:themeColor="text1"/>
        </w:rPr>
        <w:t>施設</w:t>
      </w:r>
      <w:r w:rsidRPr="0060483F">
        <w:rPr>
          <w:rFonts w:ascii="UD デジタル 教科書体 NK-R" w:eastAsia="UD デジタル 教科書体 NK-R" w:hint="eastAsia"/>
          <w:color w:val="000000" w:themeColor="text1"/>
        </w:rPr>
        <w:t>の</w:t>
      </w:r>
      <w:r w:rsidR="00E26237" w:rsidRPr="0060483F">
        <w:rPr>
          <w:rFonts w:ascii="UD デジタル 教科書体 NK-R" w:eastAsia="UD デジタル 教科書体 NK-R" w:hint="eastAsia"/>
          <w:color w:val="000000" w:themeColor="text1"/>
        </w:rPr>
        <w:t>ライトアップや光</w:t>
      </w:r>
      <w:r w:rsidRPr="0060483F">
        <w:rPr>
          <w:rFonts w:ascii="UD デジタル 教科書体 NK-R" w:eastAsia="UD デジタル 教科書体 NK-R" w:hint="eastAsia"/>
          <w:color w:val="000000" w:themeColor="text1"/>
        </w:rPr>
        <w:t>景観の</w:t>
      </w:r>
      <w:r w:rsidR="004F1705" w:rsidRPr="0060483F">
        <w:rPr>
          <w:rFonts w:ascii="UD デジタル 教科書体 NK-R" w:eastAsia="UD デジタル 教科書体 NK-R" w:hint="eastAsia"/>
          <w:color w:val="000000" w:themeColor="text1"/>
        </w:rPr>
        <w:t>状況把握</w:t>
      </w:r>
    </w:p>
    <w:p w14:paraId="59CE852F" w14:textId="6DA16EB7" w:rsidR="001871CF" w:rsidRPr="0060483F" w:rsidRDefault="0047496C" w:rsidP="00E041D8">
      <w:pPr>
        <w:ind w:leftChars="300" w:left="735" w:hangingChars="50" w:hanging="105"/>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D031F6" w:rsidRPr="0060483F">
        <w:rPr>
          <w:rFonts w:ascii="UD デジタル 教科書体 NK-R" w:eastAsia="UD デジタル 教科書体 NK-R" w:hint="eastAsia"/>
          <w:color w:val="000000" w:themeColor="text1"/>
        </w:rPr>
        <w:t>ライトアップを実施</w:t>
      </w:r>
      <w:r w:rsidR="00E26237" w:rsidRPr="0060483F">
        <w:rPr>
          <w:rFonts w:ascii="UD デジタル 教科書体 NK-R" w:eastAsia="UD デジタル 教科書体 NK-R" w:hint="eastAsia"/>
          <w:color w:val="000000" w:themeColor="text1"/>
        </w:rPr>
        <w:t>若しくは夜間景観を形成している</w:t>
      </w:r>
      <w:r w:rsidR="00406A75" w:rsidRPr="0060483F">
        <w:rPr>
          <w:rFonts w:ascii="UD デジタル 教科書体 NK-R" w:eastAsia="UD デジタル 教科書体 NK-R" w:hint="eastAsia"/>
          <w:color w:val="000000" w:themeColor="text1"/>
        </w:rPr>
        <w:t>主要な</w:t>
      </w:r>
      <w:r w:rsidR="00D031F6" w:rsidRPr="0060483F">
        <w:rPr>
          <w:rFonts w:ascii="UD デジタル 教科書体 NK-R" w:eastAsia="UD デジタル 教科書体 NK-R" w:hint="eastAsia"/>
          <w:color w:val="000000" w:themeColor="text1"/>
        </w:rPr>
        <w:t>施設</w:t>
      </w:r>
      <w:r w:rsidR="002B52AC" w:rsidRPr="0060483F">
        <w:rPr>
          <w:rFonts w:ascii="UD デジタル 教科書体 NK-R" w:eastAsia="UD デジタル 教科書体 NK-R" w:hint="eastAsia"/>
          <w:color w:val="000000" w:themeColor="text1"/>
        </w:rPr>
        <w:t>と実施</w:t>
      </w:r>
      <w:r w:rsidR="00D031F6" w:rsidRPr="0060483F">
        <w:rPr>
          <w:rFonts w:ascii="UD デジタル 教科書体 NK-R" w:eastAsia="UD デジタル 教科書体 NK-R" w:hint="eastAsia"/>
          <w:color w:val="000000" w:themeColor="text1"/>
        </w:rPr>
        <w:t>概要（施設名、</w:t>
      </w:r>
      <w:r w:rsidR="00406A75" w:rsidRPr="0060483F">
        <w:rPr>
          <w:rFonts w:ascii="UD デジタル 教科書体 NK-R" w:eastAsia="UD デジタル 教科書体 NK-R" w:hint="eastAsia"/>
          <w:color w:val="000000" w:themeColor="text1"/>
        </w:rPr>
        <w:t>演出内容</w:t>
      </w:r>
      <w:r w:rsidR="000C085B" w:rsidRPr="0060483F">
        <w:rPr>
          <w:rFonts w:ascii="UD デジタル 教科書体 NK-R" w:eastAsia="UD デジタル 教科書体 NK-R" w:hint="eastAsia"/>
          <w:color w:val="000000" w:themeColor="text1"/>
        </w:rPr>
        <w:t>（色彩、</w:t>
      </w:r>
      <w:r w:rsidR="00E041D8" w:rsidRPr="0060483F">
        <w:rPr>
          <w:rFonts w:ascii="UD デジタル 教科書体 NK-R" w:eastAsia="UD デジタル 教科書体 NK-R" w:hint="eastAsia"/>
          <w:color w:val="000000" w:themeColor="text1"/>
        </w:rPr>
        <w:t>陰影</w:t>
      </w:r>
      <w:r w:rsidR="00406A75" w:rsidRPr="0060483F">
        <w:rPr>
          <w:rFonts w:ascii="UD デジタル 教科書体 NK-R" w:eastAsia="UD デジタル 教科書体 NK-R" w:hint="eastAsia"/>
          <w:color w:val="000000" w:themeColor="text1"/>
        </w:rPr>
        <w:t>のバランス</w:t>
      </w:r>
      <w:r w:rsidR="00E05922" w:rsidRPr="0060483F">
        <w:rPr>
          <w:rFonts w:ascii="UD デジタル 教科書体 NK-R" w:eastAsia="UD デジタル 教科書体 NK-R" w:hint="eastAsia"/>
          <w:color w:val="000000" w:themeColor="text1"/>
        </w:rPr>
        <w:t>等</w:t>
      </w:r>
      <w:r w:rsidR="000C085B" w:rsidRPr="0060483F">
        <w:rPr>
          <w:rFonts w:ascii="UD デジタル 教科書体 NK-R" w:eastAsia="UD デジタル 教科書体 NK-R" w:hint="eastAsia"/>
          <w:color w:val="000000" w:themeColor="text1"/>
        </w:rPr>
        <w:t>）</w:t>
      </w:r>
      <w:r w:rsidR="00406A75" w:rsidRPr="0060483F">
        <w:rPr>
          <w:rFonts w:ascii="UD デジタル 教科書体 NK-R" w:eastAsia="UD デジタル 教科書体 NK-R" w:hint="eastAsia"/>
          <w:color w:val="000000" w:themeColor="text1"/>
        </w:rPr>
        <w:t>、</w:t>
      </w:r>
      <w:r w:rsidR="001871CF" w:rsidRPr="0060483F">
        <w:rPr>
          <w:rFonts w:ascii="UD デジタル 教科書体 NK-R" w:eastAsia="UD デジタル 教科書体 NK-R" w:hint="eastAsia"/>
          <w:color w:val="000000" w:themeColor="text1"/>
        </w:rPr>
        <w:t>ライトアップ</w:t>
      </w:r>
      <w:r w:rsidR="00E26237" w:rsidRPr="0060483F">
        <w:rPr>
          <w:rFonts w:ascii="UD デジタル 教科書体 NK-R" w:eastAsia="UD デジタル 教科書体 NK-R" w:hint="eastAsia"/>
          <w:color w:val="000000" w:themeColor="text1"/>
        </w:rPr>
        <w:t>等</w:t>
      </w:r>
      <w:r w:rsidR="001871CF" w:rsidRPr="0060483F">
        <w:rPr>
          <w:rFonts w:ascii="UD デジタル 教科書体 NK-R" w:eastAsia="UD デジタル 教科書体 NK-R" w:hint="eastAsia"/>
          <w:color w:val="000000" w:themeColor="text1"/>
        </w:rPr>
        <w:t>の期間や時間等</w:t>
      </w:r>
      <w:r w:rsidR="00D031F6" w:rsidRPr="0060483F">
        <w:rPr>
          <w:rFonts w:ascii="UD デジタル 教科書体 NK-R" w:eastAsia="UD デジタル 教科書体 NK-R" w:hint="eastAsia"/>
          <w:color w:val="000000" w:themeColor="text1"/>
        </w:rPr>
        <w:t>）</w:t>
      </w:r>
    </w:p>
    <w:p w14:paraId="6521417D" w14:textId="34010D45" w:rsidR="00D432D6" w:rsidRPr="0060483F" w:rsidRDefault="00D432D6" w:rsidP="00E041D8">
      <w:pPr>
        <w:ind w:leftChars="300" w:left="735" w:hangingChars="50" w:hanging="105"/>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5D591A" w:rsidRPr="0060483F">
        <w:rPr>
          <w:rFonts w:ascii="UD デジタル 教科書体 NK-R" w:eastAsia="UD デジタル 教科書体 NK-R" w:hint="eastAsia"/>
          <w:color w:val="000000" w:themeColor="text1"/>
        </w:rPr>
        <w:t>上記以外</w:t>
      </w:r>
      <w:r w:rsidR="005126A0" w:rsidRPr="0060483F">
        <w:rPr>
          <w:rFonts w:ascii="UD デジタル 教科書体 NK-R" w:eastAsia="UD デジタル 教科書体 NK-R" w:hint="eastAsia"/>
          <w:color w:val="000000" w:themeColor="text1"/>
        </w:rPr>
        <w:t>に</w:t>
      </w:r>
      <w:r w:rsidR="005D591A" w:rsidRPr="0060483F">
        <w:rPr>
          <w:rFonts w:ascii="UD デジタル 教科書体 NK-R" w:eastAsia="UD デジタル 教科書体 NK-R" w:hint="eastAsia"/>
          <w:color w:val="000000" w:themeColor="text1"/>
        </w:rPr>
        <w:t>、社会実験</w:t>
      </w:r>
      <w:r w:rsidR="005126A0" w:rsidRPr="0060483F">
        <w:rPr>
          <w:rFonts w:ascii="UD デジタル 教科書体 NK-R" w:eastAsia="UD デジタル 教科書体 NK-R" w:hint="eastAsia"/>
          <w:color w:val="000000" w:themeColor="text1"/>
        </w:rPr>
        <w:t>やイベント</w:t>
      </w:r>
      <w:r w:rsidR="005D591A" w:rsidRPr="0060483F">
        <w:rPr>
          <w:rFonts w:ascii="UD デジタル 教科書体 NK-R" w:eastAsia="UD デジタル 教科書体 NK-R" w:hint="eastAsia"/>
          <w:color w:val="000000" w:themeColor="text1"/>
        </w:rPr>
        <w:t>などの</w:t>
      </w:r>
      <w:r w:rsidRPr="0060483F">
        <w:rPr>
          <w:rFonts w:ascii="UD デジタル 教科書体 NK-R" w:eastAsia="UD デジタル 教科書体 NK-R" w:hint="eastAsia"/>
          <w:color w:val="000000" w:themeColor="text1"/>
        </w:rPr>
        <w:t>一時的なライトアップの取組状況の概要</w:t>
      </w:r>
    </w:p>
    <w:p w14:paraId="287F7D0C" w14:textId="66A581EB" w:rsidR="00406A75" w:rsidRPr="0060483F" w:rsidRDefault="0047496C" w:rsidP="0047496C">
      <w:pPr>
        <w:ind w:firstLineChars="300" w:firstLine="63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1871CF" w:rsidRPr="0060483F">
        <w:rPr>
          <w:rFonts w:ascii="UD デジタル 教科書体 NK-R" w:eastAsia="UD デジタル 教科書体 NK-R" w:hint="eastAsia"/>
          <w:color w:val="000000" w:themeColor="text1"/>
        </w:rPr>
        <w:t>その他（調査検討にあたって必要となるもの）</w:t>
      </w:r>
    </w:p>
    <w:p w14:paraId="70159DCD" w14:textId="3229BB41" w:rsidR="00406A75" w:rsidRPr="0060483F" w:rsidRDefault="00406A75" w:rsidP="0047496C">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ウ</w:t>
      </w:r>
      <w:r w:rsidR="007A4475" w:rsidRPr="0060483F">
        <w:rPr>
          <w:rFonts w:ascii="UD デジタル 教科書体 NK-R" w:eastAsia="UD デジタル 教科書体 NK-R" w:hint="eastAsia"/>
          <w:color w:val="000000" w:themeColor="text1"/>
        </w:rPr>
        <w:t xml:space="preserve"> </w:t>
      </w:r>
      <w:r w:rsidR="00233FC1" w:rsidRPr="0060483F">
        <w:rPr>
          <w:rFonts w:ascii="UD デジタル 教科書体 NK-R" w:eastAsia="UD デジタル 教科書体 NK-R" w:hint="eastAsia"/>
          <w:color w:val="000000" w:themeColor="text1"/>
        </w:rPr>
        <w:t xml:space="preserve"> </w:t>
      </w:r>
      <w:r w:rsidRPr="0060483F">
        <w:rPr>
          <w:rFonts w:ascii="UD デジタル 教科書体 NK-R" w:eastAsia="UD デジタル 教科書体 NK-R" w:hint="eastAsia"/>
          <w:color w:val="000000" w:themeColor="text1"/>
        </w:rPr>
        <w:t>夜間景観の特徴</w:t>
      </w:r>
      <w:r w:rsidR="00BE012A" w:rsidRPr="0060483F">
        <w:rPr>
          <w:rFonts w:ascii="UD デジタル 教科書体 NK-R" w:eastAsia="UD デジタル 教科書体 NK-R" w:hint="eastAsia"/>
          <w:color w:val="000000" w:themeColor="text1"/>
        </w:rPr>
        <w:t>・課題の整理</w:t>
      </w:r>
    </w:p>
    <w:p w14:paraId="6EEA2E40" w14:textId="569D1E7E" w:rsidR="0047496C" w:rsidRPr="0060483F" w:rsidRDefault="0047496C" w:rsidP="0043603E">
      <w:pPr>
        <w:ind w:firstLineChars="300" w:firstLine="63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E041D8" w:rsidRPr="0060483F">
        <w:rPr>
          <w:rFonts w:ascii="UD デジタル 教科書体 NK-R" w:eastAsia="UD デジタル 教科書体 NK-R" w:hint="eastAsia"/>
          <w:color w:val="000000" w:themeColor="text1"/>
        </w:rPr>
        <w:t>ア及びイの状況を踏まえ、その特徴や課題の整理</w:t>
      </w:r>
    </w:p>
    <w:p w14:paraId="5EF162D7" w14:textId="3F0CE9A6" w:rsidR="0047496C" w:rsidRPr="0060483F" w:rsidRDefault="00244D38" w:rsidP="0043603E">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D031F6" w:rsidRPr="0060483F">
        <w:rPr>
          <w:rFonts w:ascii="UD デジタル 教科書体 NK-R" w:eastAsia="UD デジタル 教科書体 NK-R" w:hint="eastAsia"/>
          <w:color w:val="000000" w:themeColor="text1"/>
        </w:rPr>
        <w:t>留意点</w:t>
      </w:r>
      <w:r w:rsidRPr="0060483F">
        <w:rPr>
          <w:rFonts w:ascii="UD デジタル 教科書体 NK-R" w:eastAsia="UD デジタル 教科書体 NK-R" w:hint="eastAsia"/>
          <w:color w:val="000000" w:themeColor="text1"/>
        </w:rPr>
        <w:t>】</w:t>
      </w:r>
    </w:p>
    <w:p w14:paraId="41BF8860" w14:textId="1AC0BB85" w:rsidR="0047496C" w:rsidRPr="0060483F" w:rsidRDefault="0047496C" w:rsidP="0047496C">
      <w:pPr>
        <w:pStyle w:val="a9"/>
        <w:numPr>
          <w:ilvl w:val="0"/>
          <w:numId w:val="3"/>
        </w:numPr>
        <w:ind w:left="567"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現地調査は、護岸ライトアップ及び周辺施設の状況把握の項目について、あらかじめ</w:t>
      </w:r>
      <w:r w:rsidR="00825B79" w:rsidRPr="0060483F">
        <w:rPr>
          <w:rFonts w:ascii="UD デジタル 教科書体 NK-R" w:eastAsia="UD デジタル 教科書体 NK-R" w:hint="eastAsia"/>
          <w:color w:val="000000" w:themeColor="text1"/>
        </w:rPr>
        <w:t>大阪</w:t>
      </w:r>
      <w:r w:rsidRPr="0060483F">
        <w:rPr>
          <w:rFonts w:ascii="UD デジタル 教科書体 NK-R" w:eastAsia="UD デジタル 教科書体 NK-R" w:hint="eastAsia"/>
          <w:color w:val="000000" w:themeColor="text1"/>
        </w:rPr>
        <w:t>府と協議の上、確定し実施すること。</w:t>
      </w:r>
    </w:p>
    <w:p w14:paraId="729EC731" w14:textId="66E1700A" w:rsidR="0047496C" w:rsidRPr="0060483F" w:rsidRDefault="0047496C" w:rsidP="0047496C">
      <w:pPr>
        <w:pStyle w:val="a9"/>
        <w:numPr>
          <w:ilvl w:val="0"/>
          <w:numId w:val="3"/>
        </w:numPr>
        <w:ind w:left="567"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護岸ライトアップ</w:t>
      </w:r>
      <w:r w:rsidRPr="0060483F">
        <w:rPr>
          <w:rFonts w:ascii="UD デジタル 教科書体 NK-R" w:eastAsia="UD デジタル 教科書体 NK-R"/>
          <w:color w:val="000000" w:themeColor="text1"/>
        </w:rPr>
        <w:t>施設の</w:t>
      </w:r>
      <w:r w:rsidRPr="0060483F">
        <w:rPr>
          <w:rFonts w:ascii="UD デジタル 教科書体 NK-R" w:eastAsia="UD デジタル 教科書体 NK-R" w:hint="eastAsia"/>
          <w:color w:val="000000" w:themeColor="text1"/>
        </w:rPr>
        <w:t>整備</w:t>
      </w:r>
      <w:r w:rsidRPr="0060483F">
        <w:rPr>
          <w:rFonts w:ascii="UD デジタル 教科書体 NK-R" w:eastAsia="UD デジタル 教科書体 NK-R"/>
          <w:color w:val="000000" w:themeColor="text1"/>
        </w:rPr>
        <w:t>状況</w:t>
      </w:r>
      <w:r w:rsidRPr="0060483F">
        <w:rPr>
          <w:rFonts w:ascii="UD デジタル 教科書体 NK-R" w:eastAsia="UD デジタル 教科書体 NK-R" w:hint="eastAsia"/>
          <w:color w:val="000000" w:themeColor="text1"/>
        </w:rPr>
        <w:t>やプログラムの設定状況を整理するために必要な資料</w:t>
      </w:r>
      <w:r w:rsidRPr="0060483F">
        <w:rPr>
          <w:rFonts w:ascii="UD デジタル 教科書体 NK-R" w:eastAsia="UD デジタル 教科書体 NK-R"/>
          <w:color w:val="000000" w:themeColor="text1"/>
        </w:rPr>
        <w:t>は、</w:t>
      </w:r>
      <w:r w:rsidR="0053795A" w:rsidRPr="0060483F">
        <w:rPr>
          <w:rFonts w:ascii="UD デジタル 教科書体 NK-R" w:eastAsia="UD デジタル 教科書体 NK-R" w:hint="eastAsia"/>
          <w:color w:val="000000" w:themeColor="text1"/>
        </w:rPr>
        <w:t>大阪</w:t>
      </w:r>
      <w:r w:rsidRPr="0060483F">
        <w:rPr>
          <w:rFonts w:ascii="UD デジタル 教科書体 NK-R" w:eastAsia="UD デジタル 教科書体 NK-R" w:hint="eastAsia"/>
          <w:color w:val="000000" w:themeColor="text1"/>
        </w:rPr>
        <w:lastRenderedPageBreak/>
        <w:t>府が貸与する。</w:t>
      </w:r>
    </w:p>
    <w:p w14:paraId="21956C8A" w14:textId="77614341" w:rsidR="0047496C" w:rsidRPr="0060483F" w:rsidRDefault="0047496C" w:rsidP="0047496C">
      <w:pPr>
        <w:pStyle w:val="a9"/>
        <w:numPr>
          <w:ilvl w:val="0"/>
          <w:numId w:val="3"/>
        </w:numPr>
        <w:ind w:left="567" w:hanging="142"/>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現地</w:t>
      </w:r>
      <w:r w:rsidRPr="0060483F">
        <w:rPr>
          <w:rFonts w:ascii="UD デジタル 教科書体 NK-R" w:eastAsia="UD デジタル 教科書体 NK-R" w:hint="eastAsia"/>
          <w:color w:val="000000" w:themeColor="text1"/>
        </w:rPr>
        <w:t>調査の実施にあたっては、あらかじめ施設管理者（河川・公園等）と調整を行い、必要な許可を得ること。必要に応じて、近隣の店舗や土地の所有者等と調整し理解を得ること。</w:t>
      </w:r>
    </w:p>
    <w:p w14:paraId="5FFDEB32" w14:textId="340AC15B" w:rsidR="00216BFE" w:rsidRPr="0060483F" w:rsidRDefault="0047496C" w:rsidP="0043603E">
      <w:pPr>
        <w:pStyle w:val="a9"/>
        <w:numPr>
          <w:ilvl w:val="0"/>
          <w:numId w:val="3"/>
        </w:numPr>
        <w:ind w:left="567"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検討の進捗に応じて必要となった調査項目は、上記に関わらず</w:t>
      </w:r>
      <w:r w:rsidRPr="0060483F">
        <w:rPr>
          <w:rFonts w:ascii="UD デジタル 教科書体 NK-R" w:eastAsia="UD デジタル 教科書体 NK-R"/>
          <w:color w:val="000000" w:themeColor="text1"/>
        </w:rPr>
        <w:t>適宜</w:t>
      </w:r>
      <w:r w:rsidRPr="0060483F">
        <w:rPr>
          <w:rFonts w:ascii="UD デジタル 教科書体 NK-R" w:eastAsia="UD デジタル 教科書体 NK-R" w:hint="eastAsia"/>
          <w:color w:val="000000" w:themeColor="text1"/>
        </w:rPr>
        <w:t>、</w:t>
      </w:r>
      <w:r w:rsidRPr="0060483F">
        <w:rPr>
          <w:rFonts w:ascii="UD デジタル 教科書体 NK-R" w:eastAsia="UD デジタル 教科書体 NK-R"/>
          <w:color w:val="000000" w:themeColor="text1"/>
        </w:rPr>
        <w:t>追加</w:t>
      </w:r>
      <w:r w:rsidRPr="0060483F">
        <w:rPr>
          <w:rFonts w:ascii="UD デジタル 教科書体 NK-R" w:eastAsia="UD デジタル 教科書体 NK-R" w:hint="eastAsia"/>
          <w:color w:val="000000" w:themeColor="text1"/>
        </w:rPr>
        <w:t>すること。</w:t>
      </w:r>
    </w:p>
    <w:p w14:paraId="3B9F25F1" w14:textId="549070E4" w:rsidR="001871CF" w:rsidRPr="0060483F" w:rsidRDefault="008F1D99" w:rsidP="008F1D99">
      <w:pPr>
        <w:pStyle w:val="a9"/>
        <w:numPr>
          <w:ilvl w:val="0"/>
          <w:numId w:val="3"/>
        </w:numPr>
        <w:ind w:left="567"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光のまちづくり推進委員会</w:t>
      </w:r>
      <w:r w:rsidR="009B5799" w:rsidRPr="0060483F">
        <w:rPr>
          <w:rFonts w:ascii="UD デジタル 教科書体 NK-R" w:eastAsia="UD デジタル 教科書体 NK-R" w:hint="eastAsia"/>
          <w:color w:val="000000" w:themeColor="text1"/>
        </w:rPr>
        <w:t>への</w:t>
      </w:r>
      <w:r w:rsidRPr="0060483F">
        <w:rPr>
          <w:rFonts w:ascii="UD デジタル 教科書体 NK-R" w:eastAsia="UD デジタル 教科書体 NK-R" w:hint="eastAsia"/>
          <w:color w:val="000000" w:themeColor="text1"/>
        </w:rPr>
        <w:t>説明資料を</w:t>
      </w:r>
      <w:r w:rsidR="0053795A" w:rsidRPr="0060483F">
        <w:rPr>
          <w:rFonts w:ascii="UD デジタル 教科書体 NK-R" w:eastAsia="UD デジタル 教科書体 NK-R" w:hint="eastAsia"/>
          <w:color w:val="000000" w:themeColor="text1"/>
        </w:rPr>
        <w:t>大阪</w:t>
      </w:r>
      <w:r w:rsidR="00862861" w:rsidRPr="0060483F">
        <w:rPr>
          <w:rFonts w:ascii="UD デジタル 教科書体 NK-R" w:eastAsia="UD デジタル 教科書体 NK-R" w:hint="eastAsia"/>
          <w:color w:val="000000" w:themeColor="text1"/>
        </w:rPr>
        <w:t>府と協議の上、</w:t>
      </w:r>
      <w:r w:rsidRPr="0060483F">
        <w:rPr>
          <w:rFonts w:ascii="UD デジタル 教科書体 NK-R" w:eastAsia="UD デジタル 教科書体 NK-R" w:hint="eastAsia"/>
          <w:color w:val="000000" w:themeColor="text1"/>
        </w:rPr>
        <w:t>作成すること。（業務内容Ⅱ</w:t>
      </w:r>
      <w:r w:rsidR="009B5799" w:rsidRPr="0060483F">
        <w:rPr>
          <w:rFonts w:ascii="UD デジタル 教科書体 NK-R" w:eastAsia="UD デジタル 教科書体 NK-R" w:hint="eastAsia"/>
          <w:color w:val="000000" w:themeColor="text1"/>
        </w:rPr>
        <w:t>において</w:t>
      </w:r>
      <w:r w:rsidRPr="0060483F">
        <w:rPr>
          <w:rFonts w:ascii="UD デジタル 教科書体 NK-R" w:eastAsia="UD デジタル 教科書体 NK-R" w:hint="eastAsia"/>
          <w:color w:val="000000" w:themeColor="text1"/>
        </w:rPr>
        <w:t>も</w:t>
      </w:r>
      <w:r w:rsidR="00447729" w:rsidRPr="0060483F">
        <w:rPr>
          <w:rFonts w:ascii="UD デジタル 教科書体 NK-R" w:eastAsia="UD デジタル 教科書体 NK-R" w:hint="eastAsia"/>
          <w:color w:val="000000" w:themeColor="text1"/>
        </w:rPr>
        <w:t>同様に、同委員会</w:t>
      </w:r>
      <w:r w:rsidR="009B5799" w:rsidRPr="0060483F">
        <w:rPr>
          <w:rFonts w:ascii="UD デジタル 教科書体 NK-R" w:eastAsia="UD デジタル 教科書体 NK-R" w:hint="eastAsia"/>
          <w:color w:val="000000" w:themeColor="text1"/>
        </w:rPr>
        <w:t>への</w:t>
      </w:r>
      <w:r w:rsidR="00F54CB2" w:rsidRPr="0060483F">
        <w:rPr>
          <w:rFonts w:ascii="UD デジタル 教科書体 NK-R" w:eastAsia="UD デジタル 教科書体 NK-R" w:hint="eastAsia"/>
          <w:color w:val="000000" w:themeColor="text1"/>
        </w:rPr>
        <w:t>説明資料を</w:t>
      </w:r>
      <w:r w:rsidR="00201CEE" w:rsidRPr="0060483F">
        <w:rPr>
          <w:rFonts w:ascii="UD デジタル 教科書体 NK-R" w:eastAsia="UD デジタル 教科書体 NK-R" w:hint="eastAsia"/>
          <w:color w:val="000000" w:themeColor="text1"/>
        </w:rPr>
        <w:t>大阪</w:t>
      </w:r>
      <w:r w:rsidR="00862861" w:rsidRPr="0060483F">
        <w:rPr>
          <w:rFonts w:ascii="UD デジタル 教科書体 NK-R" w:eastAsia="UD デジタル 教科書体 NK-R" w:hint="eastAsia"/>
          <w:color w:val="000000" w:themeColor="text1"/>
        </w:rPr>
        <w:t>府と協議の上、</w:t>
      </w:r>
      <w:r w:rsidR="00F54CB2" w:rsidRPr="0060483F">
        <w:rPr>
          <w:rFonts w:ascii="UD デジタル 教科書体 NK-R" w:eastAsia="UD デジタル 教科書体 NK-R" w:hint="eastAsia"/>
          <w:color w:val="000000" w:themeColor="text1"/>
        </w:rPr>
        <w:t>作成すること。</w:t>
      </w:r>
      <w:r w:rsidRPr="0060483F">
        <w:rPr>
          <w:rFonts w:ascii="UD デジタル 教科書体 NK-R" w:eastAsia="UD デジタル 教科書体 NK-R" w:hint="eastAsia"/>
          <w:color w:val="000000" w:themeColor="text1"/>
        </w:rPr>
        <w:t>）</w:t>
      </w:r>
    </w:p>
    <w:p w14:paraId="596B0392" w14:textId="4A07BC95" w:rsidR="00D031F6" w:rsidRPr="0060483F" w:rsidRDefault="00406483" w:rsidP="00406483">
      <w:pPr>
        <w:rPr>
          <w:rFonts w:ascii="UD デジタル 教科書体 NK-R" w:eastAsia="UD デジタル 教科書体 NK-R"/>
          <w:color w:val="000000" w:themeColor="text1"/>
        </w:rPr>
      </w:pPr>
      <w:r w:rsidRPr="0060483F">
        <w:rPr>
          <w:rFonts w:ascii="UD デジタル 教科書体 NK-R" w:eastAsia="UD デジタル 教科書体 NK-R"/>
          <w:noProof/>
          <w:color w:val="000000" w:themeColor="text1"/>
        </w:rPr>
        <mc:AlternateContent>
          <mc:Choice Requires="wps">
            <w:drawing>
              <wp:anchor distT="0" distB="0" distL="114300" distR="114300" simplePos="0" relativeHeight="251665408" behindDoc="0" locked="0" layoutInCell="1" allowOverlap="1" wp14:anchorId="39EC6DD7" wp14:editId="05B5122B">
                <wp:simplePos x="0" y="0"/>
                <wp:positionH relativeFrom="column">
                  <wp:posOffset>123190</wp:posOffset>
                </wp:positionH>
                <wp:positionV relativeFrom="paragraph">
                  <wp:posOffset>111760</wp:posOffset>
                </wp:positionV>
                <wp:extent cx="5600700" cy="1021080"/>
                <wp:effectExtent l="0" t="0" r="19050" b="2667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21080"/>
                        </a:xfrm>
                        <a:prstGeom prst="rect">
                          <a:avLst/>
                        </a:prstGeom>
                        <a:solidFill>
                          <a:srgbClr val="FFFFFF"/>
                        </a:solidFill>
                        <a:ln w="9525">
                          <a:solidFill>
                            <a:srgbClr val="000000"/>
                          </a:solidFill>
                          <a:miter lim="800000"/>
                          <a:headEnd/>
                          <a:tailEnd/>
                        </a:ln>
                      </wps:spPr>
                      <wps:txbx>
                        <w:txbxContent>
                          <w:p w14:paraId="3E3E9E35" w14:textId="724D873F" w:rsidR="00D031F6" w:rsidRPr="004613C8" w:rsidRDefault="00244D38" w:rsidP="00D031F6">
                            <w:pPr>
                              <w:rPr>
                                <w:rFonts w:ascii="UD デジタル 教科書体 NK-R" w:eastAsia="UD デジタル 教科書体 NK-R"/>
                              </w:rPr>
                            </w:pPr>
                            <w:r>
                              <w:rPr>
                                <w:rFonts w:ascii="UD デジタル 教科書体 NK-R" w:eastAsia="UD デジタル 教科書体 NK-R" w:hint="eastAsia"/>
                              </w:rPr>
                              <w:t>【</w:t>
                            </w:r>
                            <w:r w:rsidR="00D031F6" w:rsidRPr="004613C8">
                              <w:rPr>
                                <w:rFonts w:ascii="UD デジタル 教科書体 NK-R" w:eastAsia="UD デジタル 教科書体 NK-R" w:hint="eastAsia"/>
                              </w:rPr>
                              <w:t>提案を求める事項</w:t>
                            </w:r>
                            <w:r>
                              <w:rPr>
                                <w:rFonts w:ascii="UD デジタル 教科書体 NK-R" w:eastAsia="UD デジタル 教科書体 NK-R" w:hint="eastAsia"/>
                              </w:rPr>
                              <w:t>】</w:t>
                            </w:r>
                          </w:p>
                          <w:p w14:paraId="03482D93" w14:textId="4B4CE9F3" w:rsidR="00D031F6" w:rsidRPr="004613C8" w:rsidRDefault="00366B5B" w:rsidP="004A2040">
                            <w:pPr>
                              <w:autoSpaceDE w:val="0"/>
                              <w:autoSpaceDN w:val="0"/>
                              <w:adjustRightInd w:val="0"/>
                              <w:ind w:left="105" w:hangingChars="50" w:hanging="105"/>
                              <w:jc w:val="left"/>
                              <w:rPr>
                                <w:rFonts w:ascii="UD デジタル 教科書体 NK-R" w:eastAsia="UD デジタル 教科書体 NK-R" w:cs="UDDigiKyokashoNK-R"/>
                                <w:kern w:val="0"/>
                                <w:szCs w:val="21"/>
                              </w:rPr>
                            </w:pPr>
                            <w:r>
                              <w:rPr>
                                <w:rFonts w:ascii="UD デジタル 教科書体 NK-R" w:eastAsia="UD デジタル 教科書体 NK-R" w:cs="UDDigiKyokashoNK-R" w:hint="eastAsia"/>
                                <w:kern w:val="0"/>
                                <w:szCs w:val="21"/>
                              </w:rPr>
                              <w:t>・</w:t>
                            </w:r>
                            <w:r w:rsidR="00D031F6" w:rsidRPr="004613C8">
                              <w:rPr>
                                <w:rFonts w:ascii="UD デジタル 教科書体 NK-R" w:eastAsia="UD デジタル 教科書体 NK-R" w:cs="UDDigiKyokashoNK-R" w:hint="eastAsia"/>
                                <w:kern w:val="0"/>
                                <w:szCs w:val="21"/>
                              </w:rPr>
                              <w:t>護岸ライトアップのリニ</w:t>
                            </w:r>
                            <w:r w:rsidR="00D031F6" w:rsidRPr="00E67FB5">
                              <w:rPr>
                                <w:rFonts w:ascii="UD デジタル 教科書体 NK-R" w:eastAsia="UD デジタル 教科書体 NK-R" w:cs="UDDigiKyokashoNK-R" w:hint="eastAsia"/>
                                <w:kern w:val="0"/>
                                <w:szCs w:val="21"/>
                              </w:rPr>
                              <w:t>ューアル</w:t>
                            </w:r>
                            <w:r w:rsidR="00964FCD" w:rsidRPr="00E67FB5">
                              <w:rPr>
                                <w:rFonts w:ascii="UD デジタル 教科書体 NK-R" w:eastAsia="UD デジタル 教科書体 NK-R" w:cs="UDDigiKyokashoNK-R" w:hint="eastAsia"/>
                                <w:kern w:val="0"/>
                                <w:szCs w:val="21"/>
                              </w:rPr>
                              <w:t>により</w:t>
                            </w:r>
                            <w:r w:rsidR="002F6D31" w:rsidRPr="00E67FB5">
                              <w:rPr>
                                <w:rFonts w:ascii="UD デジタル 教科書体 NK-R" w:eastAsia="UD デジタル 教科書体 NK-R" w:cs="UDDigiKyokashoNK-R" w:hint="eastAsia"/>
                                <w:kern w:val="0"/>
                                <w:szCs w:val="21"/>
                              </w:rPr>
                              <w:t>、世界に誇る</w:t>
                            </w:r>
                            <w:r w:rsidR="00964FCD" w:rsidRPr="00E67FB5">
                              <w:rPr>
                                <w:rFonts w:ascii="UD デジタル 教科書体 NK-R" w:eastAsia="UD デジタル 教科書体 NK-R" w:cs="UDDigiKyokashoNK-R" w:hint="eastAsia"/>
                                <w:kern w:val="0"/>
                                <w:szCs w:val="21"/>
                              </w:rPr>
                              <w:t>「水と光のシンボル空間」</w:t>
                            </w:r>
                            <w:r w:rsidR="00406A75" w:rsidRPr="00E67FB5">
                              <w:rPr>
                                <w:rFonts w:ascii="UD デジタル 教科書体 NK-R" w:eastAsia="UD デジタル 教科書体 NK-R" w:cs="UDDigiKyokashoNK-R" w:hint="eastAsia"/>
                                <w:kern w:val="0"/>
                                <w:szCs w:val="21"/>
                              </w:rPr>
                              <w:t>を</w:t>
                            </w:r>
                            <w:r w:rsidR="002F6D31" w:rsidRPr="00E67FB5">
                              <w:rPr>
                                <w:rFonts w:ascii="UD デジタル 教科書体 NK-R" w:eastAsia="UD デジタル 教科書体 NK-R" w:cs="UDDigiKyokashoNK-R" w:hint="eastAsia"/>
                                <w:kern w:val="0"/>
                                <w:szCs w:val="21"/>
                              </w:rPr>
                              <w:t>創出</w:t>
                            </w:r>
                            <w:r w:rsidR="00406A75" w:rsidRPr="00E67FB5">
                              <w:rPr>
                                <w:rFonts w:ascii="UD デジタル 教科書体 NK-R" w:eastAsia="UD デジタル 教科書体 NK-R" w:cs="UDDigiKyokashoNK-R" w:hint="eastAsia"/>
                                <w:kern w:val="0"/>
                                <w:szCs w:val="21"/>
                              </w:rPr>
                              <w:t>するため</w:t>
                            </w:r>
                            <w:r w:rsidR="00964FCD" w:rsidRPr="00E67FB5">
                              <w:rPr>
                                <w:rFonts w:ascii="UD デジタル 教科書体 NK-R" w:eastAsia="UD デジタル 教科書体 NK-R" w:cs="UDDigiKyokashoNK-R" w:hint="eastAsia"/>
                                <w:kern w:val="0"/>
                                <w:szCs w:val="21"/>
                              </w:rPr>
                              <w:t>、調査</w:t>
                            </w:r>
                            <w:r w:rsidR="00244D38" w:rsidRPr="00E67FB5">
                              <w:rPr>
                                <w:rFonts w:ascii="UD デジタル 教科書体 NK-R" w:eastAsia="UD デジタル 教科書体 NK-R" w:cs="UDDigiKyokashoNK-R" w:hint="eastAsia"/>
                                <w:kern w:val="0"/>
                                <w:szCs w:val="21"/>
                              </w:rPr>
                              <w:t>分析の進め方や</w:t>
                            </w:r>
                            <w:r w:rsidR="002F6D31" w:rsidRPr="00E67FB5">
                              <w:rPr>
                                <w:rFonts w:ascii="UD デジタル 教科書体 NK-R" w:eastAsia="UD デジタル 教科書体 NK-R" w:cs="UDDigiKyokashoNK-R" w:hint="eastAsia"/>
                                <w:kern w:val="0"/>
                                <w:szCs w:val="21"/>
                              </w:rPr>
                              <w:t>調査の</w:t>
                            </w:r>
                            <w:r w:rsidR="00725E68" w:rsidRPr="00E67FB5">
                              <w:rPr>
                                <w:rFonts w:ascii="UD デジタル 教科書体 NK-R" w:eastAsia="UD デジタル 教科書体 NK-R" w:cs="UDDigiKyokashoNK-R" w:hint="eastAsia"/>
                                <w:kern w:val="0"/>
                                <w:szCs w:val="21"/>
                              </w:rPr>
                              <w:t>範囲、</w:t>
                            </w:r>
                            <w:r w:rsidR="00244D38" w:rsidRPr="00E67FB5">
                              <w:rPr>
                                <w:rFonts w:ascii="UD デジタル 教科書体 NK-R" w:eastAsia="UD デジタル 教科書体 NK-R" w:cs="UDDigiKyokashoNK-R" w:hint="eastAsia"/>
                                <w:kern w:val="0"/>
                                <w:szCs w:val="21"/>
                              </w:rPr>
                              <w:t>手法、内容について、ノウハウや</w:t>
                            </w:r>
                            <w:r w:rsidR="00244D38">
                              <w:rPr>
                                <w:rFonts w:ascii="UD デジタル 教科書体 NK-R" w:eastAsia="UD デジタル 教科書体 NK-R" w:cs="UDDigiKyokashoNK-R" w:hint="eastAsia"/>
                                <w:kern w:val="0"/>
                                <w:szCs w:val="21"/>
                              </w:rPr>
                              <w:t>知見を活かして、</w:t>
                            </w:r>
                            <w:r w:rsidR="00964FCD" w:rsidRPr="004613C8">
                              <w:rPr>
                                <w:rFonts w:ascii="UD デジタル 教科書体 NK-R" w:eastAsia="UD デジタル 教科書体 NK-R" w:cs="UDDigiKyokashoNK-R" w:hint="eastAsia"/>
                                <w:kern w:val="0"/>
                                <w:szCs w:val="21"/>
                              </w:rPr>
                              <w:t>具</w:t>
                            </w:r>
                            <w:r w:rsidR="00D031F6" w:rsidRPr="004613C8">
                              <w:rPr>
                                <w:rFonts w:ascii="UD デジタル 教科書体 NK-R" w:eastAsia="UD デジタル 教科書体 NK-R" w:cs="UDDigiKyokashoNK-R" w:hint="eastAsia"/>
                                <w:kern w:val="0"/>
                                <w:szCs w:val="21"/>
                              </w:rPr>
                              <w:t>体的な内容を提案してください。</w:t>
                            </w:r>
                          </w:p>
                        </w:txbxContent>
                      </wps:txbx>
                      <wps:bodyPr rot="0" vert="horz"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C6DD7" id="_x0000_t202" coordsize="21600,21600" o:spt="202" path="m,l,21600r21600,l21600,xe">
                <v:stroke joinstyle="miter"/>
                <v:path gradientshapeok="t" o:connecttype="rect"/>
              </v:shapetype>
              <v:shape id="テキスト ボックス 6" o:spid="_x0000_s1026" type="#_x0000_t202" style="position:absolute;left:0;text-align:left;margin-left:9.7pt;margin-top:8.8pt;width:441pt;height: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">
                <v:textbox inset="5.85pt,2mm,5.85pt,2mm">
                  <w:txbxContent>
                    <w:p w14:paraId="3E3E9E35" w14:textId="724D873F" w:rsidR="00D031F6" w:rsidRPr="004613C8" w:rsidRDefault="00244D38" w:rsidP="00D031F6">
                      <w:pPr>
                        <w:rPr>
                          <w:rFonts w:ascii="UD デジタル 教科書体 NK-R" w:eastAsia="UD デジタル 教科書体 NK-R"/>
                        </w:rPr>
                      </w:pPr>
                      <w:r>
                        <w:rPr>
                          <w:rFonts w:ascii="UD デジタル 教科書体 NK-R" w:eastAsia="UD デジタル 教科書体 NK-R" w:hint="eastAsia"/>
                        </w:rPr>
                        <w:t>【</w:t>
                      </w:r>
                      <w:r w:rsidR="00D031F6" w:rsidRPr="004613C8">
                        <w:rPr>
                          <w:rFonts w:ascii="UD デジタル 教科書体 NK-R" w:eastAsia="UD デジタル 教科書体 NK-R" w:hint="eastAsia"/>
                        </w:rPr>
                        <w:t>提案を求める事項</w:t>
                      </w:r>
                      <w:r>
                        <w:rPr>
                          <w:rFonts w:ascii="UD デジタル 教科書体 NK-R" w:eastAsia="UD デジタル 教科書体 NK-R" w:hint="eastAsia"/>
                        </w:rPr>
                        <w:t>】</w:t>
                      </w:r>
                    </w:p>
                    <w:p w14:paraId="03482D93" w14:textId="4B4CE9F3" w:rsidR="00D031F6" w:rsidRPr="004613C8" w:rsidRDefault="00366B5B" w:rsidP="004A2040">
                      <w:pPr>
                        <w:autoSpaceDE w:val="0"/>
                        <w:autoSpaceDN w:val="0"/>
                        <w:adjustRightInd w:val="0"/>
                        <w:ind w:left="105" w:hangingChars="50" w:hanging="105"/>
                        <w:jc w:val="left"/>
                        <w:rPr>
                          <w:rFonts w:ascii="UD デジタル 教科書体 NK-R" w:eastAsia="UD デジタル 教科書体 NK-R" w:cs="UDDigiKyokashoNK-R"/>
                          <w:kern w:val="0"/>
                          <w:szCs w:val="21"/>
                        </w:rPr>
                      </w:pPr>
                      <w:r>
                        <w:rPr>
                          <w:rFonts w:ascii="UD デジタル 教科書体 NK-R" w:eastAsia="UD デジタル 教科書体 NK-R" w:cs="UDDigiKyokashoNK-R" w:hint="eastAsia"/>
                          <w:kern w:val="0"/>
                          <w:szCs w:val="21"/>
                        </w:rPr>
                        <w:t>・</w:t>
                      </w:r>
                      <w:r w:rsidR="00D031F6" w:rsidRPr="004613C8">
                        <w:rPr>
                          <w:rFonts w:ascii="UD デジタル 教科書体 NK-R" w:eastAsia="UD デジタル 教科書体 NK-R" w:cs="UDDigiKyokashoNK-R" w:hint="eastAsia"/>
                          <w:kern w:val="0"/>
                          <w:szCs w:val="21"/>
                        </w:rPr>
                        <w:t>護岸ライトアップのリニ</w:t>
                      </w:r>
                      <w:r w:rsidR="00D031F6" w:rsidRPr="00E67FB5">
                        <w:rPr>
                          <w:rFonts w:ascii="UD デジタル 教科書体 NK-R" w:eastAsia="UD デジタル 教科書体 NK-R" w:cs="UDDigiKyokashoNK-R" w:hint="eastAsia"/>
                          <w:kern w:val="0"/>
                          <w:szCs w:val="21"/>
                        </w:rPr>
                        <w:t>ューアル</w:t>
                      </w:r>
                      <w:r w:rsidR="00964FCD" w:rsidRPr="00E67FB5">
                        <w:rPr>
                          <w:rFonts w:ascii="UD デジタル 教科書体 NK-R" w:eastAsia="UD デジタル 教科書体 NK-R" w:cs="UDDigiKyokashoNK-R" w:hint="eastAsia"/>
                          <w:kern w:val="0"/>
                          <w:szCs w:val="21"/>
                        </w:rPr>
                        <w:t>により</w:t>
                      </w:r>
                      <w:r w:rsidR="002F6D31" w:rsidRPr="00E67FB5">
                        <w:rPr>
                          <w:rFonts w:ascii="UD デジタル 教科書体 NK-R" w:eastAsia="UD デジタル 教科書体 NK-R" w:cs="UDDigiKyokashoNK-R" w:hint="eastAsia"/>
                          <w:kern w:val="0"/>
                          <w:szCs w:val="21"/>
                        </w:rPr>
                        <w:t>、世界に誇る</w:t>
                      </w:r>
                      <w:r w:rsidR="00964FCD" w:rsidRPr="00E67FB5">
                        <w:rPr>
                          <w:rFonts w:ascii="UD デジタル 教科書体 NK-R" w:eastAsia="UD デジタル 教科書体 NK-R" w:cs="UDDigiKyokashoNK-R" w:hint="eastAsia"/>
                          <w:kern w:val="0"/>
                          <w:szCs w:val="21"/>
                        </w:rPr>
                        <w:t>「水と光のシンボル空間」</w:t>
                      </w:r>
                      <w:r w:rsidR="00406A75" w:rsidRPr="00E67FB5">
                        <w:rPr>
                          <w:rFonts w:ascii="UD デジタル 教科書体 NK-R" w:eastAsia="UD デジタル 教科書体 NK-R" w:cs="UDDigiKyokashoNK-R" w:hint="eastAsia"/>
                          <w:kern w:val="0"/>
                          <w:szCs w:val="21"/>
                        </w:rPr>
                        <w:t>を</w:t>
                      </w:r>
                      <w:r w:rsidR="002F6D31" w:rsidRPr="00E67FB5">
                        <w:rPr>
                          <w:rFonts w:ascii="UD デジタル 教科書体 NK-R" w:eastAsia="UD デジタル 教科書体 NK-R" w:cs="UDDigiKyokashoNK-R" w:hint="eastAsia"/>
                          <w:kern w:val="0"/>
                          <w:szCs w:val="21"/>
                        </w:rPr>
                        <w:t>創出</w:t>
                      </w:r>
                      <w:r w:rsidR="00406A75" w:rsidRPr="00E67FB5">
                        <w:rPr>
                          <w:rFonts w:ascii="UD デジタル 教科書体 NK-R" w:eastAsia="UD デジタル 教科書体 NK-R" w:cs="UDDigiKyokashoNK-R" w:hint="eastAsia"/>
                          <w:kern w:val="0"/>
                          <w:szCs w:val="21"/>
                        </w:rPr>
                        <w:t>するため</w:t>
                      </w:r>
                      <w:r w:rsidR="00964FCD" w:rsidRPr="00E67FB5">
                        <w:rPr>
                          <w:rFonts w:ascii="UD デジタル 教科書体 NK-R" w:eastAsia="UD デジタル 教科書体 NK-R" w:cs="UDDigiKyokashoNK-R" w:hint="eastAsia"/>
                          <w:kern w:val="0"/>
                          <w:szCs w:val="21"/>
                        </w:rPr>
                        <w:t>、調査</w:t>
                      </w:r>
                      <w:r w:rsidR="00244D38" w:rsidRPr="00E67FB5">
                        <w:rPr>
                          <w:rFonts w:ascii="UD デジタル 教科書体 NK-R" w:eastAsia="UD デジタル 教科書体 NK-R" w:cs="UDDigiKyokashoNK-R" w:hint="eastAsia"/>
                          <w:kern w:val="0"/>
                          <w:szCs w:val="21"/>
                        </w:rPr>
                        <w:t>分析の進め方や</w:t>
                      </w:r>
                      <w:r w:rsidR="002F6D31" w:rsidRPr="00E67FB5">
                        <w:rPr>
                          <w:rFonts w:ascii="UD デジタル 教科書体 NK-R" w:eastAsia="UD デジタル 教科書体 NK-R" w:cs="UDDigiKyokashoNK-R" w:hint="eastAsia"/>
                          <w:kern w:val="0"/>
                          <w:szCs w:val="21"/>
                        </w:rPr>
                        <w:t>調査の</w:t>
                      </w:r>
                      <w:r w:rsidR="00725E68" w:rsidRPr="00E67FB5">
                        <w:rPr>
                          <w:rFonts w:ascii="UD デジタル 教科書体 NK-R" w:eastAsia="UD デジタル 教科書体 NK-R" w:cs="UDDigiKyokashoNK-R" w:hint="eastAsia"/>
                          <w:kern w:val="0"/>
                          <w:szCs w:val="21"/>
                        </w:rPr>
                        <w:t>範囲、</w:t>
                      </w:r>
                      <w:r w:rsidR="00244D38" w:rsidRPr="00E67FB5">
                        <w:rPr>
                          <w:rFonts w:ascii="UD デジタル 教科書体 NK-R" w:eastAsia="UD デジタル 教科書体 NK-R" w:cs="UDDigiKyokashoNK-R" w:hint="eastAsia"/>
                          <w:kern w:val="0"/>
                          <w:szCs w:val="21"/>
                        </w:rPr>
                        <w:t>手法、内容について、ノウハウや</w:t>
                      </w:r>
                      <w:r w:rsidR="00244D38">
                        <w:rPr>
                          <w:rFonts w:ascii="UD デジタル 教科書体 NK-R" w:eastAsia="UD デジタル 教科書体 NK-R" w:cs="UDDigiKyokashoNK-R" w:hint="eastAsia"/>
                          <w:kern w:val="0"/>
                          <w:szCs w:val="21"/>
                        </w:rPr>
                        <w:t>知見を活かして、</w:t>
                      </w:r>
                      <w:r w:rsidR="00964FCD" w:rsidRPr="004613C8">
                        <w:rPr>
                          <w:rFonts w:ascii="UD デジタル 教科書体 NK-R" w:eastAsia="UD デジタル 教科書体 NK-R" w:cs="UDDigiKyokashoNK-R" w:hint="eastAsia"/>
                          <w:kern w:val="0"/>
                          <w:szCs w:val="21"/>
                        </w:rPr>
                        <w:t>具</w:t>
                      </w:r>
                      <w:r w:rsidR="00D031F6" w:rsidRPr="004613C8">
                        <w:rPr>
                          <w:rFonts w:ascii="UD デジタル 教科書体 NK-R" w:eastAsia="UD デジタル 教科書体 NK-R" w:cs="UDDigiKyokashoNK-R" w:hint="eastAsia"/>
                          <w:kern w:val="0"/>
                          <w:szCs w:val="21"/>
                        </w:rPr>
                        <w:t>体的な内容を提案してください。</w:t>
                      </w:r>
                    </w:p>
                  </w:txbxContent>
                </v:textbox>
              </v:shape>
            </w:pict>
          </mc:Fallback>
        </mc:AlternateContent>
      </w:r>
    </w:p>
    <w:p w14:paraId="7974E7C1" w14:textId="1D4DBAE6" w:rsidR="00D031F6" w:rsidRPr="0060483F" w:rsidRDefault="00D031F6" w:rsidP="00D031F6">
      <w:pPr>
        <w:rPr>
          <w:rFonts w:ascii="UD デジタル 教科書体 NK-R" w:eastAsia="UD デジタル 教科書体 NK-R"/>
          <w:color w:val="000000" w:themeColor="text1"/>
        </w:rPr>
      </w:pPr>
    </w:p>
    <w:p w14:paraId="14EBD0A6" w14:textId="77777777" w:rsidR="00D031F6" w:rsidRPr="0060483F" w:rsidRDefault="00D031F6" w:rsidP="00D031F6">
      <w:pPr>
        <w:rPr>
          <w:rFonts w:ascii="UD デジタル 教科書体 NK-R" w:eastAsia="UD デジタル 教科書体 NK-R"/>
          <w:color w:val="000000" w:themeColor="text1"/>
        </w:rPr>
      </w:pPr>
    </w:p>
    <w:p w14:paraId="44F157F2" w14:textId="77777777" w:rsidR="00D031F6" w:rsidRPr="0060483F" w:rsidRDefault="00D031F6" w:rsidP="00D031F6">
      <w:pPr>
        <w:rPr>
          <w:rFonts w:ascii="UD デジタル 教科書体 NK-R" w:eastAsia="UD デジタル 教科書体 NK-R"/>
          <w:color w:val="000000" w:themeColor="text1"/>
        </w:rPr>
      </w:pPr>
    </w:p>
    <w:p w14:paraId="79C7A9EA" w14:textId="0E86BE63" w:rsidR="00D031F6" w:rsidRPr="0060483F" w:rsidRDefault="00D031F6" w:rsidP="00D031F6">
      <w:pPr>
        <w:rPr>
          <w:rFonts w:ascii="UD デジタル 教科書体 NK-R" w:eastAsia="UD デジタル 教科書体 NK-R"/>
          <w:color w:val="000000" w:themeColor="text1"/>
        </w:rPr>
      </w:pPr>
    </w:p>
    <w:p w14:paraId="6242895F" w14:textId="77777777" w:rsidR="002F6D31" w:rsidRPr="0060483F" w:rsidRDefault="002F6D31" w:rsidP="00D031F6">
      <w:pPr>
        <w:rPr>
          <w:rFonts w:ascii="UD デジタル 教科書体 NK-R" w:eastAsia="UD デジタル 教科書体 NK-R"/>
          <w:color w:val="000000" w:themeColor="text1"/>
        </w:rPr>
      </w:pPr>
    </w:p>
    <w:p w14:paraId="69095B18" w14:textId="688795E9" w:rsidR="00604247" w:rsidRPr="0060483F" w:rsidRDefault="0042409A" w:rsidP="00DB433D">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Ⅱ.</w:t>
      </w:r>
      <w:r w:rsidR="00266B3C" w:rsidRPr="0060483F">
        <w:rPr>
          <w:rFonts w:ascii="UD デジタル 教科書体 NK-R" w:eastAsia="UD デジタル 教科書体 NK-R" w:hint="eastAsia"/>
          <w:color w:val="000000" w:themeColor="text1"/>
        </w:rPr>
        <w:t>リニューアル</w:t>
      </w:r>
      <w:r w:rsidR="00CA1372" w:rsidRPr="0060483F">
        <w:rPr>
          <w:rFonts w:ascii="UD デジタル 教科書体 NK-R" w:eastAsia="UD デジタル 教科書体 NK-R" w:hint="eastAsia"/>
          <w:color w:val="000000" w:themeColor="text1"/>
        </w:rPr>
        <w:t>コンセプト</w:t>
      </w:r>
      <w:r w:rsidR="00032AB7" w:rsidRPr="0060483F">
        <w:rPr>
          <w:rFonts w:ascii="UD デジタル 教科書体 NK-R" w:eastAsia="UD デジタル 教科書体 NK-R" w:hint="eastAsia"/>
          <w:color w:val="000000" w:themeColor="text1"/>
        </w:rPr>
        <w:t>及び事業計画</w:t>
      </w:r>
      <w:r w:rsidR="00A64091" w:rsidRPr="0060483F">
        <w:rPr>
          <w:rFonts w:ascii="UD デジタル 教科書体 NK-R" w:eastAsia="UD デジタル 教科書体 NK-R" w:hint="eastAsia"/>
          <w:color w:val="000000" w:themeColor="text1"/>
        </w:rPr>
        <w:t>検討</w:t>
      </w:r>
      <w:r w:rsidR="00373A92" w:rsidRPr="0060483F">
        <w:rPr>
          <w:rFonts w:ascii="UD デジタル 教科書体 NK-R" w:eastAsia="UD デジタル 教科書体 NK-R" w:hint="eastAsia"/>
          <w:color w:val="000000" w:themeColor="text1"/>
        </w:rPr>
        <w:t>業務</w:t>
      </w:r>
    </w:p>
    <w:p w14:paraId="348EE87B" w14:textId="46C84CD4" w:rsidR="00084ABF" w:rsidRPr="0060483F" w:rsidRDefault="00084ABF" w:rsidP="00084ABF">
      <w:pPr>
        <w:ind w:leftChars="100" w:left="210"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Ⅰの結果を踏まえ、中之島の夜間景観のさらなる充実に向けて、護岸ライトアップのリニューアルコンセプト</w:t>
      </w:r>
      <w:r w:rsidR="002B1898" w:rsidRPr="0060483F">
        <w:rPr>
          <w:rFonts w:ascii="UD デジタル 教科書体 NK-R" w:eastAsia="UD デジタル 教科書体 NK-R" w:hint="eastAsia"/>
          <w:color w:val="000000" w:themeColor="text1"/>
        </w:rPr>
        <w:t>や演出内容</w:t>
      </w:r>
      <w:r w:rsidRPr="0060483F">
        <w:rPr>
          <w:rFonts w:ascii="UD デジタル 教科書体 NK-R" w:eastAsia="UD デジタル 教科書体 NK-R" w:hint="eastAsia"/>
          <w:color w:val="000000" w:themeColor="text1"/>
        </w:rPr>
        <w:t>を検討するとともに、整備範囲</w:t>
      </w:r>
      <w:r w:rsidR="002B1898" w:rsidRPr="0060483F">
        <w:rPr>
          <w:rFonts w:ascii="UD デジタル 教科書体 NK-R" w:eastAsia="UD デジタル 教科書体 NK-R" w:hint="eastAsia"/>
          <w:color w:val="000000" w:themeColor="text1"/>
        </w:rPr>
        <w:t>や</w:t>
      </w:r>
      <w:r w:rsidRPr="0060483F">
        <w:rPr>
          <w:rFonts w:ascii="UD デジタル 教科書体 NK-R" w:eastAsia="UD デジタル 教科書体 NK-R" w:hint="eastAsia"/>
          <w:color w:val="000000" w:themeColor="text1"/>
        </w:rPr>
        <w:t>整備・維持管理手法</w:t>
      </w:r>
      <w:r w:rsidR="002B1898" w:rsidRPr="0060483F">
        <w:rPr>
          <w:rFonts w:ascii="UD デジタル 教科書体 NK-R" w:eastAsia="UD デジタル 教科書体 NK-R" w:hint="eastAsia"/>
          <w:color w:val="000000" w:themeColor="text1"/>
        </w:rPr>
        <w:t>、</w:t>
      </w:r>
      <w:r w:rsidRPr="0060483F">
        <w:rPr>
          <w:rFonts w:ascii="UD デジタル 教科書体 NK-R" w:eastAsia="UD デジタル 教科書体 NK-R" w:hint="eastAsia"/>
          <w:color w:val="000000" w:themeColor="text1"/>
        </w:rPr>
        <w:t>事業費等</w:t>
      </w:r>
      <w:r w:rsidR="00E10288" w:rsidRPr="0060483F">
        <w:rPr>
          <w:rFonts w:ascii="UD デジタル 教科書体 NK-R" w:eastAsia="UD デジタル 教科書体 NK-R" w:hint="eastAsia"/>
          <w:color w:val="000000" w:themeColor="text1"/>
        </w:rPr>
        <w:t>の事業計画案</w:t>
      </w:r>
      <w:r w:rsidRPr="0060483F">
        <w:rPr>
          <w:rFonts w:ascii="UD デジタル 教科書体 NK-R" w:eastAsia="UD デジタル 教科書体 NK-R" w:hint="eastAsia"/>
          <w:color w:val="000000" w:themeColor="text1"/>
        </w:rPr>
        <w:t>を提案すること。</w:t>
      </w:r>
    </w:p>
    <w:p w14:paraId="358D6257" w14:textId="3B661780" w:rsidR="00084ABF" w:rsidRPr="0060483F" w:rsidRDefault="00084ABF" w:rsidP="00084ABF">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（１）リニューアルコンセプト</w:t>
      </w:r>
      <w:r w:rsidR="00DE7839" w:rsidRPr="0060483F">
        <w:rPr>
          <w:rFonts w:ascii="UD デジタル 教科書体 NK-R" w:eastAsia="UD デジタル 教科書体 NK-R" w:hint="eastAsia"/>
          <w:color w:val="000000" w:themeColor="text1"/>
        </w:rPr>
        <w:t>及び基本的な演出内容</w:t>
      </w:r>
      <w:r w:rsidRPr="0060483F">
        <w:rPr>
          <w:rFonts w:ascii="UD デジタル 教科書体 NK-R" w:eastAsia="UD デジタル 教科書体 NK-R" w:hint="eastAsia"/>
          <w:color w:val="000000" w:themeColor="text1"/>
        </w:rPr>
        <w:t>の検討</w:t>
      </w:r>
    </w:p>
    <w:p w14:paraId="29402474" w14:textId="2E38C159" w:rsidR="00740DF0" w:rsidRPr="0060483F" w:rsidRDefault="0083007D" w:rsidP="00740DF0">
      <w:pPr>
        <w:ind w:leftChars="200" w:left="420"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「『大阪</w:t>
      </w:r>
      <w:r w:rsidR="000B2776" w:rsidRPr="0060483F">
        <w:rPr>
          <w:rFonts w:ascii="UD デジタル 教科書体 NK-R" w:eastAsia="UD デジタル 教科書体 NK-R" w:hint="eastAsia"/>
          <w:color w:val="000000" w:themeColor="text1"/>
        </w:rPr>
        <w:t>光のまちづくり２０３０構想</w:t>
      </w:r>
      <w:r w:rsidRPr="0060483F">
        <w:rPr>
          <w:rFonts w:ascii="UD デジタル 教科書体 NK-R" w:eastAsia="UD デジタル 教科書体 NK-R" w:hint="eastAsia"/>
          <w:color w:val="000000" w:themeColor="text1"/>
        </w:rPr>
        <w:t>』（２０２２年３月　光のまちづくり推進委員会事務局）」のP１３からP</w:t>
      </w:r>
      <w:r w:rsidR="00490638" w:rsidRPr="0060483F">
        <w:rPr>
          <w:rFonts w:ascii="UD デジタル 教科書体 NK-R" w:eastAsia="UD デジタル 教科書体 NK-R" w:hint="eastAsia"/>
          <w:color w:val="000000" w:themeColor="text1"/>
        </w:rPr>
        <w:t>２５</w:t>
      </w:r>
      <w:r w:rsidR="000B2776" w:rsidRPr="0060483F">
        <w:rPr>
          <w:rFonts w:ascii="UD デジタル 教科書体 NK-R" w:eastAsia="UD デジタル 教科書体 NK-R" w:hint="eastAsia"/>
          <w:color w:val="000000" w:themeColor="text1"/>
        </w:rPr>
        <w:t>を踏まえ、中之島全体の光景観のあり方として</w:t>
      </w:r>
      <w:r w:rsidR="00BB6D90" w:rsidRPr="0060483F">
        <w:rPr>
          <w:rFonts w:ascii="UD デジタル 教科書体 NK-R" w:eastAsia="UD デジタル 教科書体 NK-R" w:hint="eastAsia"/>
          <w:color w:val="000000" w:themeColor="text1"/>
        </w:rPr>
        <w:t>相応しい</w:t>
      </w:r>
      <w:r w:rsidR="009069B4" w:rsidRPr="0060483F">
        <w:rPr>
          <w:rFonts w:ascii="UD デジタル 教科書体 NK-R" w:eastAsia="UD デジタル 教科書体 NK-R" w:hint="eastAsia"/>
          <w:color w:val="000000" w:themeColor="text1"/>
        </w:rPr>
        <w:t>、</w:t>
      </w:r>
      <w:r w:rsidR="00C609D7" w:rsidRPr="0060483F">
        <w:rPr>
          <w:rFonts w:ascii="UD デジタル 教科書体 NK-R" w:eastAsia="UD デジタル 教科書体 NK-R" w:hint="eastAsia"/>
          <w:color w:val="000000" w:themeColor="text1"/>
        </w:rPr>
        <w:t>護岸ライトアップのリニューアルに</w:t>
      </w:r>
      <w:r w:rsidR="000B2776" w:rsidRPr="0060483F">
        <w:rPr>
          <w:rFonts w:ascii="UD デジタル 教科書体 NK-R" w:eastAsia="UD デジタル 教科書体 NK-R" w:hint="eastAsia"/>
          <w:color w:val="000000" w:themeColor="text1"/>
        </w:rPr>
        <w:t>関する全体コンセプト</w:t>
      </w:r>
      <w:r w:rsidR="009B5799" w:rsidRPr="0060483F">
        <w:rPr>
          <w:rFonts w:ascii="UD デジタル 教科書体 NK-R" w:eastAsia="UD デジタル 教科書体 NK-R" w:hint="eastAsia"/>
          <w:color w:val="000000" w:themeColor="text1"/>
        </w:rPr>
        <w:t>を作成し、それを実現できる</w:t>
      </w:r>
      <w:r w:rsidR="00725E68" w:rsidRPr="0060483F">
        <w:rPr>
          <w:rFonts w:ascii="UD デジタル 教科書体 NK-R" w:eastAsia="UD デジタル 教科書体 NK-R" w:hint="eastAsia"/>
          <w:color w:val="000000" w:themeColor="text1"/>
        </w:rPr>
        <w:t>演出内容を</w:t>
      </w:r>
      <w:r w:rsidR="002F6D31" w:rsidRPr="0060483F">
        <w:rPr>
          <w:rFonts w:ascii="UD デジタル 教科書体 NK-R" w:eastAsia="UD デジタル 教科書体 NK-R" w:hint="eastAsia"/>
          <w:color w:val="000000" w:themeColor="text1"/>
        </w:rPr>
        <w:t>提案</w:t>
      </w:r>
      <w:r w:rsidR="000B2776" w:rsidRPr="0060483F">
        <w:rPr>
          <w:rFonts w:ascii="UD デジタル 教科書体 NK-R" w:eastAsia="UD デジタル 教科書体 NK-R" w:hint="eastAsia"/>
          <w:color w:val="000000" w:themeColor="text1"/>
        </w:rPr>
        <w:t>すること。</w:t>
      </w:r>
    </w:p>
    <w:p w14:paraId="29D1D7C6" w14:textId="1ABDC11C" w:rsidR="009B5799" w:rsidRPr="0060483F" w:rsidRDefault="00E97B55" w:rsidP="00740DF0">
      <w:pPr>
        <w:ind w:leftChars="200" w:left="420"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この際</w:t>
      </w:r>
      <w:r w:rsidR="009B5799" w:rsidRPr="0060483F">
        <w:rPr>
          <w:rFonts w:ascii="UD デジタル 教科書体 NK-R" w:eastAsia="UD デジタル 教科書体 NK-R" w:hint="eastAsia"/>
          <w:color w:val="000000" w:themeColor="text1"/>
        </w:rPr>
        <w:t xml:space="preserve">、大阪府・大阪市が実施する水と光の景観創出事業「OSAKAリバーファンタジー」等の事業も考慮すること。 </w:t>
      </w:r>
    </w:p>
    <w:p w14:paraId="59799A89" w14:textId="3B8316C6" w:rsidR="000D5057" w:rsidRPr="0060483F" w:rsidRDefault="009B5799" w:rsidP="00084ABF">
      <w:pPr>
        <w:ind w:firstLineChars="300" w:firstLine="63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 xml:space="preserve">OSAKAリバーファンタジー公式サイト　</w:t>
      </w:r>
      <w:hyperlink r:id="rId11" w:history="1">
        <w:r w:rsidRPr="0060483F">
          <w:rPr>
            <w:rStyle w:val="ae"/>
            <w:rFonts w:ascii="UD デジタル 教科書体 NK-R" w:eastAsia="UD デジタル 教科書体 NK-R"/>
            <w:color w:val="000000" w:themeColor="text1"/>
          </w:rPr>
          <w:t>https://osaka-river-fantasy.jp/</w:t>
        </w:r>
      </w:hyperlink>
    </w:p>
    <w:p w14:paraId="67D5E4D0" w14:textId="0DE9FDFC" w:rsidR="00B234C7" w:rsidRPr="0060483F" w:rsidRDefault="00244D38" w:rsidP="00E97B55">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B234C7" w:rsidRPr="0060483F">
        <w:rPr>
          <w:rFonts w:ascii="UD デジタル 教科書体 NK-R" w:eastAsia="UD デジタル 教科書体 NK-R" w:hint="eastAsia"/>
          <w:color w:val="000000" w:themeColor="text1"/>
        </w:rPr>
        <w:t>留意点</w:t>
      </w:r>
      <w:r w:rsidRPr="0060483F">
        <w:rPr>
          <w:rFonts w:ascii="UD デジタル 教科書体 NK-R" w:eastAsia="UD デジタル 教科書体 NK-R" w:hint="eastAsia"/>
          <w:color w:val="000000" w:themeColor="text1"/>
        </w:rPr>
        <w:t>】</w:t>
      </w:r>
    </w:p>
    <w:p w14:paraId="720C4421" w14:textId="363730BC" w:rsidR="0047496C" w:rsidRPr="0060483F" w:rsidRDefault="00A6478D" w:rsidP="00E97B55">
      <w:pPr>
        <w:pStyle w:val="a9"/>
        <w:numPr>
          <w:ilvl w:val="0"/>
          <w:numId w:val="30"/>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全体コンセプトのもと</w:t>
      </w:r>
      <w:r w:rsidR="008233EE" w:rsidRPr="0060483F">
        <w:rPr>
          <w:rFonts w:ascii="UD デジタル 教科書体 NK-R" w:eastAsia="UD デジタル 教科書体 NK-R" w:hint="eastAsia"/>
          <w:color w:val="000000" w:themeColor="text1"/>
        </w:rPr>
        <w:t>、各</w:t>
      </w:r>
      <w:r w:rsidR="0047496C" w:rsidRPr="0060483F">
        <w:rPr>
          <w:rFonts w:ascii="UD デジタル 教科書体 NK-R" w:eastAsia="UD デジタル 教科書体 NK-R" w:hint="eastAsia"/>
          <w:color w:val="000000" w:themeColor="text1"/>
        </w:rPr>
        <w:t>エリア</w:t>
      </w:r>
      <w:r w:rsidR="003930A9" w:rsidRPr="0060483F">
        <w:rPr>
          <w:rFonts w:ascii="UD デジタル 教科書体 NK-R" w:eastAsia="UD デジタル 教科書体 NK-R" w:hint="eastAsia"/>
          <w:color w:val="000000" w:themeColor="text1"/>
        </w:rPr>
        <w:t>を</w:t>
      </w:r>
      <w:r w:rsidR="0047496C" w:rsidRPr="0060483F">
        <w:rPr>
          <w:rFonts w:ascii="UD デジタル 教科書体 NK-R" w:eastAsia="UD デジタル 教科書体 NK-R" w:hint="eastAsia"/>
          <w:color w:val="000000" w:themeColor="text1"/>
        </w:rPr>
        <w:t>特徴別にゾーニングし、Ⅰの現状把握及びエリアごとの夜間景観の現状や課題を踏まえた上で検討すること。</w:t>
      </w:r>
    </w:p>
    <w:p w14:paraId="4B177A89" w14:textId="75FF8EA3" w:rsidR="00DE7839" w:rsidRPr="0060483F" w:rsidRDefault="00E43930" w:rsidP="00E97B55">
      <w:pPr>
        <w:pStyle w:val="a9"/>
        <w:numPr>
          <w:ilvl w:val="0"/>
          <w:numId w:val="3"/>
        </w:numPr>
        <w:ind w:leftChars="270" w:left="708" w:hangingChars="67" w:hanging="141"/>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周辺施設のライトアップを踏まえること。</w:t>
      </w:r>
    </w:p>
    <w:p w14:paraId="3C49714F" w14:textId="3A819B29" w:rsidR="00E43930" w:rsidRPr="0060483F" w:rsidRDefault="00E43930" w:rsidP="00E97B55">
      <w:pPr>
        <w:pStyle w:val="a9"/>
        <w:numPr>
          <w:ilvl w:val="0"/>
          <w:numId w:val="3"/>
        </w:numPr>
        <w:ind w:leftChars="270" w:left="708" w:hangingChars="67" w:hanging="141"/>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検討に際しては、イメージ図</w:t>
      </w:r>
      <w:r w:rsidR="00E934DD" w:rsidRPr="0060483F">
        <w:rPr>
          <w:rFonts w:ascii="UD デジタル 教科書体 NK-R" w:eastAsia="UD デジタル 教科書体 NK-R" w:hint="eastAsia"/>
          <w:color w:val="000000" w:themeColor="text1"/>
        </w:rPr>
        <w:t>と演出オペレーションに関する考え方</w:t>
      </w:r>
      <w:r w:rsidRPr="0060483F">
        <w:rPr>
          <w:rFonts w:ascii="UD デジタル 教科書体 NK-R" w:eastAsia="UD デジタル 教科書体 NK-R" w:hint="eastAsia"/>
          <w:color w:val="000000" w:themeColor="text1"/>
        </w:rPr>
        <w:t>も提案すること。</w:t>
      </w:r>
    </w:p>
    <w:p w14:paraId="6A3FB5F5" w14:textId="09F33B0D" w:rsidR="002F6D31" w:rsidRPr="0060483F" w:rsidRDefault="00E43930" w:rsidP="00E97B55">
      <w:pPr>
        <w:pStyle w:val="a9"/>
        <w:numPr>
          <w:ilvl w:val="0"/>
          <w:numId w:val="3"/>
        </w:numPr>
        <w:ind w:leftChars="270" w:left="708" w:hangingChars="67" w:hanging="141"/>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季節や特定期間</w:t>
      </w:r>
      <w:r w:rsidR="007C77E5" w:rsidRPr="0060483F">
        <w:rPr>
          <w:rFonts w:ascii="UD デジタル 教科書体 NK-R" w:eastAsia="UD デジタル 教科書体 NK-R" w:hint="eastAsia"/>
          <w:color w:val="000000" w:themeColor="text1"/>
        </w:rPr>
        <w:t>における公共的な啓発事業</w:t>
      </w:r>
      <w:r w:rsidRPr="0060483F">
        <w:rPr>
          <w:rFonts w:ascii="UD デジタル 教科書体 NK-R" w:eastAsia="UD デジタル 教科書体 NK-R" w:hint="eastAsia"/>
          <w:color w:val="000000" w:themeColor="text1"/>
        </w:rPr>
        <w:t>（ピンクリボン、パープルリボン等）、地域の主要なイベント（天の川伝説、天神祭り等）等も踏まえること。</w:t>
      </w:r>
    </w:p>
    <w:p w14:paraId="41461E85" w14:textId="66CFA07B" w:rsidR="00247A74" w:rsidRPr="0060483F" w:rsidRDefault="00247A74" w:rsidP="002F03C2">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0D5057" w:rsidRPr="0060483F">
        <w:rPr>
          <w:rFonts w:ascii="UD デジタル 教科書体 NK-R" w:eastAsia="UD デジタル 教科書体 NK-R" w:hint="eastAsia"/>
          <w:color w:val="000000" w:themeColor="text1"/>
        </w:rPr>
        <w:t>２</w:t>
      </w:r>
      <w:r w:rsidRPr="0060483F">
        <w:rPr>
          <w:rFonts w:ascii="UD デジタル 教科書体 NK-R" w:eastAsia="UD デジタル 教科書体 NK-R" w:hint="eastAsia"/>
          <w:color w:val="000000" w:themeColor="text1"/>
        </w:rPr>
        <w:t>）整備</w:t>
      </w:r>
      <w:r w:rsidR="00725E68" w:rsidRPr="0060483F">
        <w:rPr>
          <w:rFonts w:ascii="UD デジタル 教科書体 NK-R" w:eastAsia="UD デジタル 教科書体 NK-R" w:hint="eastAsia"/>
          <w:color w:val="000000" w:themeColor="text1"/>
        </w:rPr>
        <w:t>範囲</w:t>
      </w:r>
      <w:r w:rsidRPr="0060483F">
        <w:rPr>
          <w:rFonts w:ascii="UD デジタル 教科書体 NK-R" w:eastAsia="UD デジタル 教科書体 NK-R" w:hint="eastAsia"/>
          <w:color w:val="000000" w:themeColor="text1"/>
        </w:rPr>
        <w:t>の設定</w:t>
      </w:r>
    </w:p>
    <w:p w14:paraId="3A43937A" w14:textId="4C3B2630" w:rsidR="00FC0873" w:rsidRPr="0060483F" w:rsidRDefault="00084ABF" w:rsidP="00725E68">
      <w:pPr>
        <w:ind w:leftChars="200" w:left="420"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（１）</w:t>
      </w:r>
      <w:r w:rsidR="00C609D7" w:rsidRPr="0060483F">
        <w:rPr>
          <w:rFonts w:ascii="UD デジタル 教科書体 NK-R" w:eastAsia="UD デジタル 教科書体 NK-R" w:hint="eastAsia"/>
          <w:color w:val="000000" w:themeColor="text1"/>
        </w:rPr>
        <w:t>の結果を踏まえて、</w:t>
      </w:r>
      <w:r w:rsidRPr="0060483F">
        <w:rPr>
          <w:rFonts w:ascii="UD デジタル 教科書体 NK-R" w:eastAsia="UD デジタル 教科書体 NK-R" w:hint="eastAsia"/>
          <w:color w:val="000000" w:themeColor="text1"/>
        </w:rPr>
        <w:t>最も効果的</w:t>
      </w:r>
      <w:r w:rsidR="009A5540" w:rsidRPr="0060483F">
        <w:rPr>
          <w:rFonts w:ascii="UD デジタル 教科書体 NK-R" w:eastAsia="UD デジタル 教科書体 NK-R" w:hint="eastAsia"/>
          <w:color w:val="000000" w:themeColor="text1"/>
        </w:rPr>
        <w:t>かつ</w:t>
      </w:r>
      <w:r w:rsidRPr="0060483F">
        <w:rPr>
          <w:rFonts w:ascii="UD デジタル 教科書体 NK-R" w:eastAsia="UD デジタル 教科書体 NK-R" w:hint="eastAsia"/>
          <w:color w:val="000000" w:themeColor="text1"/>
        </w:rPr>
        <w:t>効率的に</w:t>
      </w:r>
      <w:r w:rsidR="00C609D7" w:rsidRPr="0060483F">
        <w:rPr>
          <w:rFonts w:ascii="UD デジタル 教科書体 NK-R" w:eastAsia="UD デジタル 教科書体 NK-R" w:hint="eastAsia"/>
          <w:color w:val="000000" w:themeColor="text1"/>
        </w:rPr>
        <w:t>ライトアップを実施する</w:t>
      </w:r>
      <w:r w:rsidR="002F03C2" w:rsidRPr="0060483F">
        <w:rPr>
          <w:rFonts w:ascii="UD デジタル 教科書体 NK-R" w:eastAsia="UD デジタル 教科書体 NK-R" w:hint="eastAsia"/>
          <w:color w:val="000000" w:themeColor="text1"/>
        </w:rPr>
        <w:t>区間</w:t>
      </w:r>
      <w:r w:rsidR="00C609D7" w:rsidRPr="0060483F">
        <w:rPr>
          <w:rFonts w:ascii="UD デジタル 教科書体 NK-R" w:eastAsia="UD デジタル 教科書体 NK-R" w:hint="eastAsia"/>
          <w:color w:val="000000" w:themeColor="text1"/>
        </w:rPr>
        <w:t>を</w:t>
      </w:r>
      <w:r w:rsidRPr="0060483F">
        <w:rPr>
          <w:rFonts w:ascii="UD デジタル 教科書体 NK-R" w:eastAsia="UD デジタル 教科書体 NK-R" w:hint="eastAsia"/>
          <w:color w:val="000000" w:themeColor="text1"/>
        </w:rPr>
        <w:t>提案</w:t>
      </w:r>
      <w:r w:rsidR="00C609D7" w:rsidRPr="0060483F">
        <w:rPr>
          <w:rFonts w:ascii="UD デジタル 教科書体 NK-R" w:eastAsia="UD デジタル 教科書体 NK-R" w:hint="eastAsia"/>
          <w:color w:val="000000" w:themeColor="text1"/>
        </w:rPr>
        <w:t>すること。</w:t>
      </w:r>
    </w:p>
    <w:p w14:paraId="2650B7C6" w14:textId="13CDE867" w:rsidR="004615AD" w:rsidRPr="0060483F" w:rsidRDefault="00725E68" w:rsidP="0047496C">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4615AD" w:rsidRPr="0060483F">
        <w:rPr>
          <w:rFonts w:ascii="UD デジタル 教科書体 NK-R" w:eastAsia="UD デジタル 教科書体 NK-R" w:hint="eastAsia"/>
          <w:color w:val="000000" w:themeColor="text1"/>
        </w:rPr>
        <w:t>留意点</w:t>
      </w:r>
      <w:r w:rsidRPr="0060483F">
        <w:rPr>
          <w:rFonts w:ascii="UD デジタル 教科書体 NK-R" w:eastAsia="UD デジタル 教科書体 NK-R" w:hint="eastAsia"/>
          <w:color w:val="000000" w:themeColor="text1"/>
        </w:rPr>
        <w:t>】</w:t>
      </w:r>
    </w:p>
    <w:p w14:paraId="0382FAF7" w14:textId="644F0FEF" w:rsidR="007E730E" w:rsidRPr="0060483F" w:rsidRDefault="007E730E" w:rsidP="0047496C">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既存の</w:t>
      </w:r>
      <w:r w:rsidR="00E67FB5" w:rsidRPr="0060483F">
        <w:rPr>
          <w:rFonts w:ascii="UD デジタル 教科書体 NK-R" w:eastAsia="UD デジタル 教科書体 NK-R" w:hint="eastAsia"/>
          <w:color w:val="000000" w:themeColor="text1"/>
        </w:rPr>
        <w:t>護岸</w:t>
      </w:r>
      <w:r w:rsidRPr="0060483F">
        <w:rPr>
          <w:rFonts w:ascii="UD デジタル 教科書体 NK-R" w:eastAsia="UD デジタル 教科書体 NK-R" w:hint="eastAsia"/>
          <w:color w:val="000000" w:themeColor="text1"/>
        </w:rPr>
        <w:t>ライトアップ施設についても、</w:t>
      </w:r>
      <w:r w:rsidR="00E67FB5" w:rsidRPr="0060483F">
        <w:rPr>
          <w:rFonts w:ascii="UD デジタル 教科書体 NK-R" w:eastAsia="UD デジタル 教科書体 NK-R" w:hint="eastAsia"/>
          <w:color w:val="000000" w:themeColor="text1"/>
        </w:rPr>
        <w:t>効果等を踏まえて精査する</w:t>
      </w:r>
      <w:r w:rsidRPr="0060483F">
        <w:rPr>
          <w:rFonts w:ascii="UD デジタル 教科書体 NK-R" w:eastAsia="UD デジタル 教科書体 NK-R" w:hint="eastAsia"/>
          <w:color w:val="000000" w:themeColor="text1"/>
        </w:rPr>
        <w:t>こと。</w:t>
      </w:r>
    </w:p>
    <w:p w14:paraId="6AFD16FE" w14:textId="482336D7" w:rsidR="00B12A88" w:rsidRPr="0060483F" w:rsidRDefault="001D54EE" w:rsidP="0047496C">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周辺施設のライトアップ区間</w:t>
      </w:r>
      <w:r w:rsidR="0047496C" w:rsidRPr="0060483F">
        <w:rPr>
          <w:rFonts w:ascii="UD デジタル 教科書体 NK-R" w:eastAsia="UD デジタル 教科書体 NK-R" w:hint="eastAsia"/>
          <w:color w:val="000000" w:themeColor="text1"/>
        </w:rPr>
        <w:t>について、新たに護岸のライトアップを実施</w:t>
      </w:r>
      <w:r w:rsidR="00E67FB5" w:rsidRPr="0060483F">
        <w:rPr>
          <w:rFonts w:ascii="UD デジタル 教科書体 NK-R" w:eastAsia="UD デジタル 教科書体 NK-R" w:hint="eastAsia"/>
          <w:color w:val="000000" w:themeColor="text1"/>
        </w:rPr>
        <w:t>する</w:t>
      </w:r>
      <w:r w:rsidR="0047496C" w:rsidRPr="0060483F">
        <w:rPr>
          <w:rFonts w:ascii="UD デジタル 教科書体 NK-R" w:eastAsia="UD デジタル 教科書体 NK-R" w:hint="eastAsia"/>
          <w:color w:val="000000" w:themeColor="text1"/>
        </w:rPr>
        <w:t>場合</w:t>
      </w:r>
      <w:r w:rsidR="00E67FB5" w:rsidRPr="0060483F">
        <w:rPr>
          <w:rFonts w:ascii="UD デジタル 教科書体 NK-R" w:eastAsia="UD デジタル 教科書体 NK-R" w:hint="eastAsia"/>
          <w:color w:val="000000" w:themeColor="text1"/>
        </w:rPr>
        <w:t>には、その</w:t>
      </w:r>
      <w:r w:rsidR="0047496C" w:rsidRPr="0060483F">
        <w:rPr>
          <w:rFonts w:ascii="UD デジタル 教科書体 NK-R" w:eastAsia="UD デジタル 教科書体 NK-R" w:hint="eastAsia"/>
          <w:color w:val="000000" w:themeColor="text1"/>
        </w:rPr>
        <w:t>効果など光景観への影響を考慮すること。</w:t>
      </w:r>
    </w:p>
    <w:p w14:paraId="48258569" w14:textId="09FBA8FB" w:rsidR="009E21FD" w:rsidRPr="0060483F" w:rsidRDefault="002D0E8F" w:rsidP="002F03C2">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0D5057" w:rsidRPr="0060483F">
        <w:rPr>
          <w:rFonts w:ascii="UD デジタル 教科書体 NK-R" w:eastAsia="UD デジタル 教科書体 NK-R" w:hint="eastAsia"/>
          <w:color w:val="000000" w:themeColor="text1"/>
        </w:rPr>
        <w:t>３</w:t>
      </w:r>
      <w:r w:rsidRPr="0060483F">
        <w:rPr>
          <w:rFonts w:ascii="UD デジタル 教科書体 NK-R" w:eastAsia="UD デジタル 教科書体 NK-R" w:hint="eastAsia"/>
          <w:color w:val="000000" w:themeColor="text1"/>
        </w:rPr>
        <w:t>）</w:t>
      </w:r>
      <w:r w:rsidR="00604247" w:rsidRPr="0060483F">
        <w:rPr>
          <w:rFonts w:ascii="UD デジタル 教科書体 NK-R" w:eastAsia="UD デジタル 教科書体 NK-R" w:hint="eastAsia"/>
          <w:color w:val="000000" w:themeColor="text1"/>
        </w:rPr>
        <w:t>整備</w:t>
      </w:r>
      <w:r w:rsidR="007C4440" w:rsidRPr="0060483F">
        <w:rPr>
          <w:rFonts w:ascii="UD デジタル 教科書体 NK-R" w:eastAsia="UD デジタル 教科書体 NK-R" w:hint="eastAsia"/>
          <w:color w:val="000000" w:themeColor="text1"/>
        </w:rPr>
        <w:t>・維持管理</w:t>
      </w:r>
      <w:r w:rsidR="00604247" w:rsidRPr="0060483F">
        <w:rPr>
          <w:rFonts w:ascii="UD デジタル 教科書体 NK-R" w:eastAsia="UD デジタル 教科書体 NK-R" w:hint="eastAsia"/>
          <w:color w:val="000000" w:themeColor="text1"/>
        </w:rPr>
        <w:t>手法の検討</w:t>
      </w:r>
    </w:p>
    <w:p w14:paraId="258CBB34" w14:textId="2BD0E011" w:rsidR="00725FA4" w:rsidRPr="0060483F" w:rsidRDefault="00A757EE" w:rsidP="00EF3BD4">
      <w:pPr>
        <w:ind w:leftChars="200" w:left="420" w:firstLineChars="100" w:firstLine="210"/>
        <w:rPr>
          <w:rFonts w:ascii="UD デジタル 教科書体 NK-R" w:eastAsia="UD デジタル 教科書体 NK-R"/>
          <w:color w:val="000000" w:themeColor="text1"/>
          <w14:ligatures w14:val="none"/>
        </w:rPr>
      </w:pPr>
      <w:r w:rsidRPr="0060483F">
        <w:rPr>
          <w:rFonts w:ascii="UD デジタル 教科書体 NK-R" w:eastAsia="UD デジタル 教科書体 NK-R" w:hint="eastAsia"/>
          <w:color w:val="000000" w:themeColor="text1"/>
        </w:rPr>
        <w:t>整備・維持管理手法</w:t>
      </w:r>
      <w:r w:rsidRPr="0060483F">
        <w:rPr>
          <w:rFonts w:ascii="UD デジタル 教科書体 NK-R" w:eastAsia="UD デジタル 教科書体 NK-R" w:hint="eastAsia"/>
          <w:color w:val="000000" w:themeColor="text1"/>
          <w14:ligatures w14:val="none"/>
        </w:rPr>
        <w:t>を３案程度比較し、</w:t>
      </w:r>
      <w:r w:rsidR="003D4525" w:rsidRPr="0060483F">
        <w:rPr>
          <w:rFonts w:ascii="UD デジタル 教科書体 NK-R" w:eastAsia="UD デジタル 教科書体 NK-R" w:hint="eastAsia"/>
          <w:color w:val="000000" w:themeColor="text1"/>
          <w14:ligatures w14:val="none"/>
        </w:rPr>
        <w:t>イニシャル・ランニング</w:t>
      </w:r>
      <w:r w:rsidRPr="0060483F">
        <w:rPr>
          <w:rFonts w:ascii="UD デジタル 教科書体 NK-R" w:eastAsia="UD デジタル 教科書体 NK-R" w:hint="eastAsia"/>
          <w:color w:val="000000" w:themeColor="text1"/>
          <w14:ligatures w14:val="none"/>
        </w:rPr>
        <w:t>コスト</w:t>
      </w:r>
      <w:r w:rsidR="00725FA4" w:rsidRPr="0060483F">
        <w:rPr>
          <w:rFonts w:ascii="UD デジタル 教科書体 NK-R" w:eastAsia="UD デジタル 教科書体 NK-R" w:hint="eastAsia"/>
          <w:color w:val="000000" w:themeColor="text1"/>
          <w14:ligatures w14:val="none"/>
        </w:rPr>
        <w:t>や、維持管理の容易さ（設備</w:t>
      </w:r>
      <w:r w:rsidR="00725FA4" w:rsidRPr="0060483F">
        <w:rPr>
          <w:rFonts w:ascii="UD デジタル 教科書体 NK-R" w:eastAsia="UD デジタル 教科書体 NK-R" w:hint="eastAsia"/>
          <w:color w:val="000000" w:themeColor="text1"/>
          <w14:ligatures w14:val="none"/>
        </w:rPr>
        <w:lastRenderedPageBreak/>
        <w:t>不具合への対応の迅速さ等）、また柔軟な演出プログラムの変更等を考慮し、最適な手法を</w:t>
      </w:r>
      <w:r w:rsidR="007E730E" w:rsidRPr="0060483F">
        <w:rPr>
          <w:rFonts w:ascii="UD デジタル 教科書体 NK-R" w:eastAsia="UD デジタル 教科書体 NK-R" w:hint="eastAsia"/>
          <w:color w:val="000000" w:themeColor="text1"/>
          <w14:ligatures w14:val="none"/>
        </w:rPr>
        <w:t>提案</w:t>
      </w:r>
      <w:r w:rsidR="00725FA4" w:rsidRPr="0060483F">
        <w:rPr>
          <w:rFonts w:ascii="UD デジタル 教科書体 NK-R" w:eastAsia="UD デジタル 教科書体 NK-R" w:hint="eastAsia"/>
          <w:color w:val="000000" w:themeColor="text1"/>
          <w14:ligatures w14:val="none"/>
        </w:rPr>
        <w:t>すること。</w:t>
      </w:r>
      <w:r w:rsidRPr="0060483F">
        <w:rPr>
          <w:rFonts w:ascii="UD デジタル 教科書体 NK-R" w:eastAsia="UD デジタル 教科書体 NK-R" w:hint="eastAsia"/>
          <w:color w:val="000000" w:themeColor="text1"/>
          <w14:ligatures w14:val="none"/>
        </w:rPr>
        <w:t>ライトアップの他事例等も参考に整備・維持管理手法を選定すること。</w:t>
      </w:r>
    </w:p>
    <w:p w14:paraId="6C3D072A" w14:textId="2837A46B" w:rsidR="00A757EE" w:rsidRPr="0060483F" w:rsidRDefault="00A757EE" w:rsidP="00A757EE">
      <w:pPr>
        <w:rPr>
          <w:rFonts w:ascii="UD デジタル 教科書体 NK-R" w:eastAsia="UD デジタル 教科書体 NK-R"/>
          <w:color w:val="000000" w:themeColor="text1"/>
          <w14:ligatures w14:val="none"/>
        </w:rPr>
      </w:pPr>
      <w:r w:rsidRPr="0060483F">
        <w:rPr>
          <w:rFonts w:ascii="UD デジタル 教科書体 NK-R" w:eastAsia="UD デジタル 教科書体 NK-R" w:hint="eastAsia"/>
          <w:color w:val="000000" w:themeColor="text1"/>
          <w14:ligatures w14:val="none"/>
        </w:rPr>
        <w:t xml:space="preserve">　　　　【整備・維持管理手法の例】</w:t>
      </w:r>
    </w:p>
    <w:p w14:paraId="23ED5263" w14:textId="4BF51B6C" w:rsidR="00A757EE" w:rsidRPr="0060483F" w:rsidRDefault="00A757EE" w:rsidP="00A757EE">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spacing w:val="70"/>
          <w:kern w:val="0"/>
          <w:fitText w:val="1050" w:id="-761485056"/>
          <w14:ligatures w14:val="none"/>
        </w:rPr>
        <w:t>従来方</w:t>
      </w:r>
      <w:r w:rsidRPr="0060483F">
        <w:rPr>
          <w:rFonts w:ascii="UD デジタル 教科書体 NK-R" w:eastAsia="UD デジタル 教科書体 NK-R" w:hint="eastAsia"/>
          <w:color w:val="000000" w:themeColor="text1"/>
          <w:kern w:val="0"/>
          <w:fitText w:val="1050" w:id="-761485056"/>
          <w14:ligatures w14:val="none"/>
        </w:rPr>
        <w:t>式</w:t>
      </w:r>
      <w:r w:rsidR="003D4525" w:rsidRPr="0060483F">
        <w:rPr>
          <w:rFonts w:ascii="UD デジタル 教科書体 NK-R" w:eastAsia="UD デジタル 教科書体 NK-R" w:hint="eastAsia"/>
          <w:color w:val="000000" w:themeColor="text1"/>
          <w:kern w:val="0"/>
          <w14:ligatures w14:val="none"/>
        </w:rPr>
        <w:t xml:space="preserve">　</w:t>
      </w:r>
      <w:r w:rsidRPr="0060483F">
        <w:rPr>
          <w:rFonts w:ascii="UD デジタル 教科書体 NK-R" w:eastAsia="UD デジタル 教科書体 NK-R" w:hint="eastAsia"/>
          <w:color w:val="000000" w:themeColor="text1"/>
          <w14:ligatures w14:val="none"/>
        </w:rPr>
        <w:t>：</w:t>
      </w:r>
      <w:r w:rsidR="003D4525" w:rsidRPr="0060483F">
        <w:rPr>
          <w:rFonts w:ascii="UD デジタル 教科書体 NK-R" w:eastAsia="UD デジタル 教科書体 NK-R" w:hint="eastAsia"/>
          <w:color w:val="000000" w:themeColor="text1"/>
          <w14:ligatures w14:val="none"/>
        </w:rPr>
        <w:t xml:space="preserve">　</w:t>
      </w:r>
      <w:r w:rsidRPr="0060483F">
        <w:rPr>
          <w:rFonts w:ascii="UD デジタル 教科書体 NK-R" w:eastAsia="UD デジタル 教科書体 NK-R" w:hint="eastAsia"/>
          <w:color w:val="000000" w:themeColor="text1"/>
          <w14:ligatures w14:val="none"/>
        </w:rPr>
        <w:t>府がライトアップを</w:t>
      </w:r>
      <w:r w:rsidR="00D93303" w:rsidRPr="0060483F">
        <w:rPr>
          <w:rFonts w:ascii="UD デジタル 教科書体 NK-R" w:eastAsia="UD デジタル 教科書体 NK-R" w:hint="eastAsia"/>
          <w:color w:val="000000" w:themeColor="text1"/>
          <w14:ligatures w14:val="none"/>
        </w:rPr>
        <w:t>整備</w:t>
      </w:r>
      <w:r w:rsidRPr="0060483F">
        <w:rPr>
          <w:rFonts w:ascii="UD デジタル 教科書体 NK-R" w:eastAsia="UD デジタル 教科書体 NK-R" w:hint="eastAsia"/>
          <w:color w:val="000000" w:themeColor="text1"/>
          <w14:ligatures w14:val="none"/>
        </w:rPr>
        <w:t>し、維持管理</w:t>
      </w:r>
      <w:r w:rsidR="00D93303" w:rsidRPr="0060483F">
        <w:rPr>
          <w:rFonts w:ascii="UD デジタル 教科書体 NK-R" w:eastAsia="UD デジタル 教科書体 NK-R" w:hint="eastAsia"/>
          <w:color w:val="000000" w:themeColor="text1"/>
          <w14:ligatures w14:val="none"/>
        </w:rPr>
        <w:t>を行う</w:t>
      </w:r>
    </w:p>
    <w:p w14:paraId="5590FAB0" w14:textId="01B1FE50" w:rsidR="00A757EE" w:rsidRPr="0060483F" w:rsidRDefault="00A757EE" w:rsidP="00A757EE">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spacing w:val="25"/>
          <w:kern w:val="0"/>
          <w:fitText w:val="1050" w:id="-761485055"/>
          <w14:ligatures w14:val="none"/>
        </w:rPr>
        <w:t>リース方</w:t>
      </w:r>
      <w:r w:rsidRPr="0060483F">
        <w:rPr>
          <w:rFonts w:ascii="UD デジタル 教科書体 NK-R" w:eastAsia="UD デジタル 教科書体 NK-R" w:hint="eastAsia"/>
          <w:color w:val="000000" w:themeColor="text1"/>
          <w:spacing w:val="3"/>
          <w:kern w:val="0"/>
          <w:fitText w:val="1050" w:id="-761485055"/>
          <w14:ligatures w14:val="none"/>
        </w:rPr>
        <w:t>式</w:t>
      </w:r>
      <w:r w:rsidR="003D4525" w:rsidRPr="0060483F">
        <w:rPr>
          <w:rFonts w:ascii="UD デジタル 教科書体 NK-R" w:eastAsia="UD デジタル 教科書体 NK-R" w:hint="eastAsia"/>
          <w:color w:val="000000" w:themeColor="text1"/>
          <w:kern w:val="0"/>
          <w14:ligatures w14:val="none"/>
        </w:rPr>
        <w:t xml:space="preserve">　</w:t>
      </w:r>
      <w:r w:rsidRPr="0060483F">
        <w:rPr>
          <w:rFonts w:ascii="UD デジタル 教科書体 NK-R" w:eastAsia="UD デジタル 教科書体 NK-R" w:hint="eastAsia"/>
          <w:color w:val="000000" w:themeColor="text1"/>
          <w14:ligatures w14:val="none"/>
        </w:rPr>
        <w:t>：</w:t>
      </w:r>
      <w:r w:rsidR="003D4525" w:rsidRPr="0060483F">
        <w:rPr>
          <w:rFonts w:ascii="UD デジタル 教科書体 NK-R" w:eastAsia="UD デジタル 教科書体 NK-R" w:hint="eastAsia"/>
          <w:color w:val="000000" w:themeColor="text1"/>
          <w14:ligatures w14:val="none"/>
        </w:rPr>
        <w:t xml:space="preserve">　</w:t>
      </w:r>
      <w:r w:rsidRPr="0060483F">
        <w:rPr>
          <w:rFonts w:ascii="UD デジタル 教科書体 NK-R" w:eastAsia="UD デジタル 教科書体 NK-R" w:hint="eastAsia"/>
          <w:color w:val="000000" w:themeColor="text1"/>
          <w14:ligatures w14:val="none"/>
        </w:rPr>
        <w:t>リース品として府と契約した業者が設置し、維持管理する</w:t>
      </w:r>
    </w:p>
    <w:p w14:paraId="1DBD46C5" w14:textId="594CA2AA" w:rsidR="00F066AA" w:rsidRPr="0060483F" w:rsidRDefault="00A757EE" w:rsidP="00A757EE">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spacing w:val="232"/>
          <w:kern w:val="0"/>
          <w:fitText w:val="1050" w:id="-761485054"/>
          <w14:ligatures w14:val="none"/>
        </w:rPr>
        <w:t>その</w:t>
      </w:r>
      <w:r w:rsidRPr="0060483F">
        <w:rPr>
          <w:rFonts w:ascii="UD デジタル 教科書体 NK-R" w:eastAsia="UD デジタル 教科書体 NK-R" w:hint="eastAsia"/>
          <w:color w:val="000000" w:themeColor="text1"/>
          <w:spacing w:val="1"/>
          <w:kern w:val="0"/>
          <w:fitText w:val="1050" w:id="-761485054"/>
          <w14:ligatures w14:val="none"/>
        </w:rPr>
        <w:t>他</w:t>
      </w:r>
      <w:r w:rsidR="003D4525" w:rsidRPr="0060483F">
        <w:rPr>
          <w:rFonts w:ascii="UD デジタル 教科書体 NK-R" w:eastAsia="UD デジタル 教科書体 NK-R" w:hint="eastAsia"/>
          <w:color w:val="000000" w:themeColor="text1"/>
          <w:kern w:val="0"/>
          <w14:ligatures w14:val="none"/>
        </w:rPr>
        <w:t xml:space="preserve">　</w:t>
      </w:r>
      <w:r w:rsidRPr="0060483F">
        <w:rPr>
          <w:rFonts w:ascii="UD デジタル 教科書体 NK-R" w:eastAsia="UD デジタル 教科書体 NK-R" w:hint="eastAsia"/>
          <w:color w:val="000000" w:themeColor="text1"/>
          <w14:ligatures w14:val="none"/>
        </w:rPr>
        <w:t>：</w:t>
      </w:r>
      <w:r w:rsidR="003D4525" w:rsidRPr="0060483F">
        <w:rPr>
          <w:rFonts w:ascii="UD デジタル 教科書体 NK-R" w:eastAsia="UD デジタル 教科書体 NK-R" w:hint="eastAsia"/>
          <w:color w:val="000000" w:themeColor="text1"/>
          <w14:ligatures w14:val="none"/>
        </w:rPr>
        <w:t xml:space="preserve">　</w:t>
      </w:r>
      <w:r w:rsidRPr="0060483F">
        <w:rPr>
          <w:rFonts w:ascii="UD デジタル 教科書体 NK-R" w:eastAsia="UD デジタル 教科書体 NK-R" w:hint="eastAsia"/>
          <w:color w:val="000000" w:themeColor="text1"/>
          <w14:ligatures w14:val="none"/>
        </w:rPr>
        <w:t>民間事業者による運営など</w:t>
      </w:r>
    </w:p>
    <w:p w14:paraId="6B80D955" w14:textId="1072AB0C" w:rsidR="007C4440" w:rsidRPr="0060483F" w:rsidRDefault="003D4525" w:rsidP="00A757EE">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30177D" w:rsidRPr="0060483F">
        <w:rPr>
          <w:rFonts w:ascii="UD デジタル 教科書体 NK-R" w:eastAsia="UD デジタル 教科書体 NK-R" w:hint="eastAsia"/>
          <w:color w:val="000000" w:themeColor="text1"/>
        </w:rPr>
        <w:t>留意点</w:t>
      </w:r>
      <w:r w:rsidRPr="0060483F">
        <w:rPr>
          <w:rFonts w:ascii="UD デジタル 教科書体 NK-R" w:eastAsia="UD デジタル 教科書体 NK-R" w:hint="eastAsia"/>
          <w:color w:val="000000" w:themeColor="text1"/>
        </w:rPr>
        <w:t>】</w:t>
      </w:r>
    </w:p>
    <w:p w14:paraId="317EE204" w14:textId="1FDA0D2D" w:rsidR="00D05826" w:rsidRPr="0060483F" w:rsidRDefault="00D05826" w:rsidP="00072A4A">
      <w:pPr>
        <w:ind w:leftChars="270" w:left="708" w:hangingChars="67" w:hanging="141"/>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072A4A" w:rsidRPr="0060483F">
        <w:rPr>
          <w:rFonts w:ascii="UD デジタル 教科書体 NK-R" w:eastAsia="UD デジタル 教科書体 NK-R" w:hint="eastAsia"/>
          <w:color w:val="000000" w:themeColor="text1"/>
          <w14:ligatures w14:val="none"/>
        </w:rPr>
        <w:t>イニシャル・ランニングコストでは、</w:t>
      </w:r>
      <w:r w:rsidRPr="0060483F">
        <w:rPr>
          <w:rFonts w:ascii="UD デジタル 教科書体 NK-R" w:eastAsia="UD デジタル 教科書体 NK-R" w:hint="eastAsia"/>
          <w:color w:val="000000" w:themeColor="text1"/>
        </w:rPr>
        <w:t>製品や施設、設備等の企画・設計、整備、維持管理から廃棄に至るまでの全期間に発生する総コストを考慮してください。</w:t>
      </w:r>
    </w:p>
    <w:p w14:paraId="44AA68E2" w14:textId="6C526F25" w:rsidR="00A757EE" w:rsidRPr="0060483F" w:rsidRDefault="00A757EE" w:rsidP="00A757EE">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ライフサイクル期間については、機器の耐用年数等を考慮し、妥当な期間を設定すること。</w:t>
      </w:r>
    </w:p>
    <w:p w14:paraId="4267936C" w14:textId="00C3386A" w:rsidR="00447161" w:rsidRPr="0060483F" w:rsidRDefault="00A757EE" w:rsidP="00A757EE">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14:ligatures w14:val="none"/>
        </w:rPr>
        <w:t>調光システムの共通化やプログラムの統一化を図ること。</w:t>
      </w:r>
    </w:p>
    <w:p w14:paraId="12D87241" w14:textId="054D2F41" w:rsidR="000A6709" w:rsidRPr="0060483F" w:rsidRDefault="000A6709" w:rsidP="00F066AA">
      <w:pPr>
        <w:ind w:leftChars="67" w:left="141"/>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061D65" w:rsidRPr="0060483F">
        <w:rPr>
          <w:rFonts w:ascii="UD デジタル 教科書体 NK-R" w:eastAsia="UD デジタル 教科書体 NK-R" w:hint="eastAsia"/>
          <w:color w:val="000000" w:themeColor="text1"/>
        </w:rPr>
        <w:t>４</w:t>
      </w:r>
      <w:r w:rsidRPr="0060483F">
        <w:rPr>
          <w:rFonts w:ascii="UD デジタル 教科書体 NK-R" w:eastAsia="UD デジタル 教科書体 NK-R" w:hint="eastAsia"/>
          <w:color w:val="000000" w:themeColor="text1"/>
        </w:rPr>
        <w:t>）</w:t>
      </w:r>
      <w:r w:rsidR="00061D65" w:rsidRPr="0060483F">
        <w:rPr>
          <w:rFonts w:ascii="UD デジタル 教科書体 NK-R" w:eastAsia="UD デジタル 教科書体 NK-R" w:hint="eastAsia"/>
          <w:color w:val="000000" w:themeColor="text1"/>
        </w:rPr>
        <w:t>全体事業費（概算額）の算定</w:t>
      </w:r>
    </w:p>
    <w:p w14:paraId="70A52A28" w14:textId="5E7C6B94" w:rsidR="000A6709" w:rsidRPr="0060483F" w:rsidRDefault="00061D65" w:rsidP="003453EC">
      <w:pPr>
        <w:ind w:leftChars="200" w:left="420" w:firstLineChars="50" w:firstLine="105"/>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（１）～（３）で検討した条件で概算事業費を算出すること。</w:t>
      </w:r>
    </w:p>
    <w:p w14:paraId="16918909" w14:textId="309D0C46" w:rsidR="000018B1" w:rsidRPr="0060483F" w:rsidRDefault="003D4525" w:rsidP="00A757EE">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0A6709" w:rsidRPr="0060483F">
        <w:rPr>
          <w:rFonts w:ascii="UD デジタル 教科書体 NK-R" w:eastAsia="UD デジタル 教科書体 NK-R" w:hint="eastAsia"/>
          <w:color w:val="000000" w:themeColor="text1"/>
        </w:rPr>
        <w:t>留意点</w:t>
      </w:r>
      <w:r w:rsidRPr="0060483F">
        <w:rPr>
          <w:rFonts w:ascii="UD デジタル 教科書体 NK-R" w:eastAsia="UD デジタル 教科書体 NK-R" w:hint="eastAsia"/>
          <w:color w:val="000000" w:themeColor="text1"/>
        </w:rPr>
        <w:t>】</w:t>
      </w:r>
    </w:p>
    <w:p w14:paraId="38CF3BF8" w14:textId="550FAE97" w:rsidR="00A757EE" w:rsidRPr="0060483F" w:rsidRDefault="00DA4983" w:rsidP="00A757EE">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ライトアップ</w:t>
      </w:r>
      <w:r w:rsidR="00E67FB5" w:rsidRPr="0060483F">
        <w:rPr>
          <w:rFonts w:ascii="UD デジタル 教科書体 NK-R" w:eastAsia="UD デジタル 教科書体 NK-R" w:hint="eastAsia"/>
          <w:color w:val="000000" w:themeColor="text1"/>
        </w:rPr>
        <w:t>施設</w:t>
      </w:r>
      <w:r w:rsidRPr="0060483F">
        <w:rPr>
          <w:rFonts w:ascii="UD デジタル 教科書体 NK-R" w:eastAsia="UD デジタル 教科書体 NK-R" w:hint="eastAsia"/>
          <w:color w:val="000000" w:themeColor="text1"/>
        </w:rPr>
        <w:t>の製作等にかかる費用は、原則として複数のメーカーから徴収した見積もりを参考に算定すること。</w:t>
      </w:r>
    </w:p>
    <w:p w14:paraId="24AAEB56" w14:textId="2D6F96F1" w:rsidR="00A757EE" w:rsidRPr="0060483F" w:rsidRDefault="00DA4983" w:rsidP="00A757EE">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費用の算定条件等は</w:t>
      </w:r>
      <w:r w:rsidR="00147E25" w:rsidRPr="0060483F">
        <w:rPr>
          <w:rFonts w:ascii="UD デジタル 教科書体 NK-R" w:eastAsia="UD デジタル 教科書体 NK-R" w:hint="eastAsia"/>
          <w:color w:val="000000" w:themeColor="text1"/>
        </w:rPr>
        <w:t>、あらかじめ</w:t>
      </w:r>
      <w:r w:rsidR="00235779" w:rsidRPr="0060483F">
        <w:rPr>
          <w:rFonts w:ascii="UD デジタル 教科書体 NK-R" w:eastAsia="UD デジタル 教科書体 NK-R" w:hint="eastAsia"/>
          <w:color w:val="000000" w:themeColor="text1"/>
        </w:rPr>
        <w:t>大阪府</w:t>
      </w:r>
      <w:r w:rsidRPr="0060483F">
        <w:rPr>
          <w:rFonts w:ascii="UD デジタル 教科書体 NK-R" w:eastAsia="UD デジタル 教科書体 NK-R" w:hint="eastAsia"/>
          <w:color w:val="000000" w:themeColor="text1"/>
        </w:rPr>
        <w:t>と協議し、了解を得た上で実施すること。</w:t>
      </w:r>
    </w:p>
    <w:p w14:paraId="61651232" w14:textId="3A790A17" w:rsidR="00E7616E" w:rsidRPr="0060483F" w:rsidRDefault="002D0E8F" w:rsidP="00A67FBA">
      <w:pPr>
        <w:ind w:firstLineChars="67" w:firstLine="141"/>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42409A" w:rsidRPr="0060483F">
        <w:rPr>
          <w:rFonts w:ascii="UD デジタル 教科書体 NK-R" w:eastAsia="UD デジタル 教科書体 NK-R" w:hint="eastAsia"/>
          <w:color w:val="000000" w:themeColor="text1"/>
        </w:rPr>
        <w:t>５</w:t>
      </w:r>
      <w:r w:rsidR="00BC4E2C" w:rsidRPr="0060483F">
        <w:rPr>
          <w:rFonts w:ascii="UD デジタル 教科書体 NK-R" w:eastAsia="UD デジタル 教科書体 NK-R" w:hint="eastAsia"/>
          <w:color w:val="000000" w:themeColor="text1"/>
        </w:rPr>
        <w:t>）整備スケジュールと各年度の概算事業費の設定</w:t>
      </w:r>
    </w:p>
    <w:p w14:paraId="369CD92F" w14:textId="77777777" w:rsidR="003D4525" w:rsidRPr="0060483F" w:rsidRDefault="00BC4E2C" w:rsidP="003D4525">
      <w:pPr>
        <w:ind w:firstLineChars="250" w:firstLine="525"/>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護岸ライトアップのリニューアルにかかる</w:t>
      </w:r>
      <w:r w:rsidR="00A67FBA" w:rsidRPr="0060483F">
        <w:rPr>
          <w:rFonts w:ascii="UD デジタル 教科書体 NK-R" w:eastAsia="UD デジタル 教科書体 NK-R" w:hint="eastAsia"/>
          <w:color w:val="000000" w:themeColor="text1"/>
        </w:rPr>
        <w:t>全体</w:t>
      </w:r>
      <w:r w:rsidRPr="0060483F">
        <w:rPr>
          <w:rFonts w:ascii="UD デジタル 教科書体 NK-R" w:eastAsia="UD デジタル 教科書体 NK-R" w:hint="eastAsia"/>
          <w:color w:val="000000" w:themeColor="text1"/>
        </w:rPr>
        <w:t>スケジュール</w:t>
      </w:r>
      <w:r w:rsidR="00A67FBA" w:rsidRPr="0060483F">
        <w:rPr>
          <w:rFonts w:ascii="UD デジタル 教科書体 NK-R" w:eastAsia="UD デジタル 教科書体 NK-R" w:hint="eastAsia"/>
          <w:color w:val="000000" w:themeColor="text1"/>
        </w:rPr>
        <w:t>を検討し、</w:t>
      </w:r>
      <w:r w:rsidRPr="0060483F">
        <w:rPr>
          <w:rFonts w:ascii="UD デジタル 教科書体 NK-R" w:eastAsia="UD デジタル 教科書体 NK-R" w:hint="eastAsia"/>
          <w:color w:val="000000" w:themeColor="text1"/>
        </w:rPr>
        <w:t>各年度の概算事業費を</w:t>
      </w:r>
      <w:r w:rsidR="00A67FBA" w:rsidRPr="0060483F">
        <w:rPr>
          <w:rFonts w:ascii="UD デジタル 教科書体 NK-R" w:eastAsia="UD デジタル 教科書体 NK-R" w:hint="eastAsia"/>
          <w:color w:val="000000" w:themeColor="text1"/>
        </w:rPr>
        <w:t>算定</w:t>
      </w:r>
    </w:p>
    <w:p w14:paraId="325711A6" w14:textId="3A44A156" w:rsidR="00BC4E2C" w:rsidRPr="0060483F" w:rsidRDefault="00BC4E2C" w:rsidP="003D4525">
      <w:pPr>
        <w:ind w:firstLineChars="150" w:firstLine="315"/>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すること。</w:t>
      </w:r>
    </w:p>
    <w:p w14:paraId="7C1F63E9" w14:textId="1A25CBC5" w:rsidR="00BC4E2C" w:rsidRPr="0060483F" w:rsidRDefault="003D4525" w:rsidP="00DA4983">
      <w:pPr>
        <w:ind w:firstLineChars="200" w:firstLine="42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BC4E2C" w:rsidRPr="0060483F">
        <w:rPr>
          <w:rFonts w:ascii="UD デジタル 教科書体 NK-R" w:eastAsia="UD デジタル 教科書体 NK-R" w:hint="eastAsia"/>
          <w:color w:val="000000" w:themeColor="text1"/>
        </w:rPr>
        <w:t>留意点</w:t>
      </w:r>
      <w:r w:rsidRPr="0060483F">
        <w:rPr>
          <w:rFonts w:ascii="UD デジタル 教科書体 NK-R" w:eastAsia="UD デジタル 教科書体 NK-R" w:hint="eastAsia"/>
          <w:color w:val="000000" w:themeColor="text1"/>
        </w:rPr>
        <w:t>】</w:t>
      </w:r>
    </w:p>
    <w:p w14:paraId="4D398C31" w14:textId="56E58066" w:rsidR="00DA4983" w:rsidRPr="0060483F" w:rsidRDefault="00DA4983" w:rsidP="00DA4983">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区間ごとの整備順序（優先順位）は、既存</w:t>
      </w:r>
      <w:r w:rsidR="00E67FB5" w:rsidRPr="0060483F">
        <w:rPr>
          <w:rFonts w:ascii="UD デジタル 教科書体 NK-R" w:eastAsia="UD デジタル 教科書体 NK-R" w:hint="eastAsia"/>
          <w:color w:val="000000" w:themeColor="text1"/>
        </w:rPr>
        <w:t>施設</w:t>
      </w:r>
      <w:r w:rsidRPr="0060483F">
        <w:rPr>
          <w:rFonts w:ascii="UD デジタル 教科書体 NK-R" w:eastAsia="UD デジタル 教科書体 NK-R" w:hint="eastAsia"/>
          <w:color w:val="000000" w:themeColor="text1"/>
        </w:rPr>
        <w:t>の経過年数や不具合の状況等も踏まえて検討すること。</w:t>
      </w:r>
    </w:p>
    <w:p w14:paraId="4C963026" w14:textId="1A305F45" w:rsidR="00DA4983" w:rsidRPr="0060483F" w:rsidRDefault="00DA4983" w:rsidP="00DA4983">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年度毎の予算の平準化も意識し、無理のないスケジュールを検討すること。</w:t>
      </w:r>
    </w:p>
    <w:p w14:paraId="27AADDDB" w14:textId="2634087D" w:rsidR="00B765E4" w:rsidRPr="0060483F" w:rsidRDefault="00DA4983" w:rsidP="00292804">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全体の完成時期については、統合型リゾート（大阪ＩＲ）やなにわ筋線の開業など周辺のまちづくり計画も踏まえて目標を設定すること。</w:t>
      </w:r>
    </w:p>
    <w:p w14:paraId="5B6B5AD3" w14:textId="277FB8A7" w:rsidR="00B765E4" w:rsidRPr="0060483F" w:rsidRDefault="00B765E4" w:rsidP="00292804">
      <w:pPr>
        <w:rPr>
          <w:rFonts w:ascii="UD デジタル 教科書体 NK-R" w:eastAsia="UD デジタル 教科書体 NK-R"/>
          <w:color w:val="000000" w:themeColor="text1"/>
        </w:rPr>
      </w:pPr>
      <w:r w:rsidRPr="0060483F">
        <w:rPr>
          <w:noProof/>
          <w:color w:val="000000" w:themeColor="text1"/>
        </w:rPr>
        <mc:AlternateContent>
          <mc:Choice Requires="wps">
            <w:drawing>
              <wp:anchor distT="0" distB="0" distL="114300" distR="114300" simplePos="0" relativeHeight="251672576" behindDoc="0" locked="0" layoutInCell="1" allowOverlap="1" wp14:anchorId="30C0478C" wp14:editId="6097DB11">
                <wp:simplePos x="0" y="0"/>
                <wp:positionH relativeFrom="margin">
                  <wp:align>right</wp:align>
                </wp:positionH>
                <wp:positionV relativeFrom="paragraph">
                  <wp:posOffset>165100</wp:posOffset>
                </wp:positionV>
                <wp:extent cx="5623560" cy="2446020"/>
                <wp:effectExtent l="0" t="0" r="15240" b="1143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446020"/>
                        </a:xfrm>
                        <a:prstGeom prst="rect">
                          <a:avLst/>
                        </a:prstGeom>
                        <a:solidFill>
                          <a:srgbClr val="FFFFFF"/>
                        </a:solidFill>
                        <a:ln w="9525">
                          <a:solidFill>
                            <a:srgbClr val="000000"/>
                          </a:solidFill>
                          <a:miter lim="800000"/>
                          <a:headEnd/>
                          <a:tailEnd/>
                        </a:ln>
                      </wps:spPr>
                      <wps:txbx>
                        <w:txbxContent>
                          <w:p w14:paraId="1400E66C" w14:textId="79D584A0" w:rsidR="000C2E2E" w:rsidRPr="002B7EDC" w:rsidRDefault="000C2E2E" w:rsidP="000C2E2E">
                            <w:pPr>
                              <w:rPr>
                                <w:rFonts w:ascii="UD デジタル 教科書体 NK-R" w:eastAsia="UD デジタル 教科書体 NK-R"/>
                              </w:rPr>
                            </w:pPr>
                            <w:r w:rsidRPr="00B74916">
                              <w:rPr>
                                <w:rFonts w:ascii="UD デジタル 教科書体 NK-R" w:eastAsia="UD デジタル 教科書体 NK-R" w:hint="eastAsia"/>
                              </w:rPr>
                              <w:t>【</w:t>
                            </w:r>
                            <w:r w:rsidRPr="002B7EDC">
                              <w:rPr>
                                <w:rFonts w:ascii="UD デジタル 教科書体 NK-R" w:eastAsia="UD デジタル 教科書体 NK-R" w:hint="eastAsia"/>
                              </w:rPr>
                              <w:t>提案を求める事項】</w:t>
                            </w:r>
                          </w:p>
                          <w:p w14:paraId="0F4DF7EC" w14:textId="24B93B90" w:rsidR="008218D9" w:rsidRPr="002B7EDC" w:rsidRDefault="008218D9" w:rsidP="008218D9">
                            <w:pPr>
                              <w:ind w:left="105" w:hangingChars="50" w:hanging="105"/>
                              <w:rPr>
                                <w:rFonts w:ascii="UD デジタル 教科書体 NK-R" w:eastAsia="UD デジタル 教科書体 NK-R"/>
                              </w:rPr>
                            </w:pPr>
                            <w:r w:rsidRPr="002B7EDC">
                              <w:rPr>
                                <w:rFonts w:ascii="UD デジタル 教科書体 NK-R" w:eastAsia="UD デジタル 教科書体 NK-R" w:hint="eastAsia"/>
                              </w:rPr>
                              <w:t>・</w:t>
                            </w:r>
                            <w:r w:rsidR="009069B4" w:rsidRPr="002B7EDC">
                              <w:rPr>
                                <w:rFonts w:ascii="UD デジタル 教科書体 NK-R" w:eastAsia="UD デジタル 教科書体 NK-R" w:hint="eastAsia"/>
                              </w:rPr>
                              <w:t>「『大阪光のまちづくり２０３０構想』（２０２２年３月　光のまちづくり推進委員会事務局）」の</w:t>
                            </w:r>
                            <w:r w:rsidR="009069B4" w:rsidRPr="002B7EDC">
                              <w:rPr>
                                <w:rFonts w:ascii="UD デジタル 教科書体 NK-R" w:eastAsia="UD デジタル 教科書体 NK-R"/>
                              </w:rPr>
                              <w:t>P１３からP２５を踏まえ、</w:t>
                            </w:r>
                            <w:r w:rsidRPr="002B7EDC">
                              <w:rPr>
                                <w:rFonts w:ascii="UD デジタル 教科書体 NK-R" w:eastAsia="UD デジタル 教科書体 NK-R" w:hint="eastAsia"/>
                              </w:rPr>
                              <w:t>中之島地域における夜間景観として相応しい</w:t>
                            </w:r>
                            <w:r w:rsidRPr="002B7EDC">
                              <w:rPr>
                                <w:rFonts w:ascii="UD デジタル 教科書体 NK-R" w:eastAsia="UD デジタル 教科書体 NK-R" w:cs="UDDigiKyokashoNK-R" w:hint="eastAsia"/>
                                <w:kern w:val="0"/>
                                <w:szCs w:val="21"/>
                              </w:rPr>
                              <w:t>全体コンセプトを提案してください。</w:t>
                            </w:r>
                          </w:p>
                          <w:p w14:paraId="3EEBEDB6" w14:textId="08F89878" w:rsidR="003B719A" w:rsidRPr="002B7EDC" w:rsidRDefault="006801AF" w:rsidP="00292804">
                            <w:pPr>
                              <w:ind w:left="105" w:hangingChars="50" w:hanging="105"/>
                              <w:rPr>
                                <w:rFonts w:ascii="UD デジタル 教科書体 NK-R" w:eastAsia="UD デジタル 教科書体 NK-R" w:cs="UDDigiKyokashoNK-R"/>
                                <w:kern w:val="0"/>
                                <w:szCs w:val="21"/>
                              </w:rPr>
                            </w:pPr>
                            <w:r w:rsidRPr="002B7EDC">
                              <w:rPr>
                                <w:rFonts w:ascii="UD デジタル 教科書体 NK-R" w:eastAsia="UD デジタル 教科書体 NK-R" w:hint="eastAsia"/>
                              </w:rPr>
                              <w:t>・</w:t>
                            </w:r>
                            <w:r w:rsidRPr="002B7EDC">
                              <w:rPr>
                                <w:rFonts w:ascii="UD デジタル 教科書体 NK-R" w:eastAsia="UD デジタル 教科書体 NK-R" w:cs="UDDigiKyokashoNK-R" w:hint="eastAsia"/>
                                <w:kern w:val="0"/>
                                <w:szCs w:val="21"/>
                              </w:rPr>
                              <w:t>全体コンセプト</w:t>
                            </w:r>
                            <w:r w:rsidR="007F5932" w:rsidRPr="002B7EDC">
                              <w:rPr>
                                <w:rFonts w:ascii="UD デジタル 教科書体 NK-R" w:eastAsia="UD デジタル 教科書体 NK-R" w:cs="UDDigiKyokashoNK-R" w:hint="eastAsia"/>
                                <w:kern w:val="0"/>
                                <w:szCs w:val="21"/>
                              </w:rPr>
                              <w:t>を実現するため、</w:t>
                            </w:r>
                            <w:r w:rsidR="0037595A" w:rsidRPr="002B7EDC">
                              <w:rPr>
                                <w:rFonts w:ascii="UD デジタル 教科書体 NK-R" w:eastAsia="UD デジタル 教科書体 NK-R" w:cs="UDDigiKyokashoNK-R" w:hint="eastAsia"/>
                                <w:kern w:val="0"/>
                                <w:szCs w:val="21"/>
                              </w:rPr>
                              <w:t>基本的な</w:t>
                            </w:r>
                            <w:r w:rsidRPr="002B7EDC">
                              <w:rPr>
                                <w:rFonts w:ascii="UD デジタル 教科書体 NK-R" w:eastAsia="UD デジタル 教科書体 NK-R" w:cs="UDDigiKyokashoNK-R" w:hint="eastAsia"/>
                                <w:kern w:val="0"/>
                                <w:szCs w:val="21"/>
                              </w:rPr>
                              <w:t>演出内容</w:t>
                            </w:r>
                            <w:r w:rsidR="003B719A" w:rsidRPr="002B7EDC">
                              <w:rPr>
                                <w:rFonts w:ascii="UD デジタル 教科書体 NK-R" w:eastAsia="UD デジタル 教科書体 NK-R" w:cs="UDDigiKyokashoNK-R" w:hint="eastAsia"/>
                                <w:kern w:val="0"/>
                                <w:szCs w:val="21"/>
                              </w:rPr>
                              <w:t>を提案してください。提案にあたっては、イメージ図</w:t>
                            </w:r>
                            <w:r w:rsidR="00E934DD" w:rsidRPr="00CD2E25">
                              <w:rPr>
                                <w:rFonts w:ascii="UD デジタル 教科書体 NK-R" w:eastAsia="UD デジタル 教科書体 NK-R" w:cs="UDDigiKyokashoNK-R" w:hint="eastAsia"/>
                                <w:color w:val="000000" w:themeColor="text1"/>
                                <w:kern w:val="0"/>
                                <w:szCs w:val="21"/>
                              </w:rPr>
                              <w:t>と演出オペレーションに関する考え方</w:t>
                            </w:r>
                            <w:r w:rsidR="003B719A" w:rsidRPr="00CD2E25">
                              <w:rPr>
                                <w:rFonts w:ascii="UD デジタル 教科書体 NK-R" w:eastAsia="UD デジタル 教科書体 NK-R" w:cs="UDDigiKyokashoNK-R" w:hint="eastAsia"/>
                                <w:color w:val="000000" w:themeColor="text1"/>
                                <w:kern w:val="0"/>
                                <w:szCs w:val="21"/>
                              </w:rPr>
                              <w:t>を</w:t>
                            </w:r>
                            <w:r w:rsidR="00E934DD" w:rsidRPr="00CD2E25">
                              <w:rPr>
                                <w:rFonts w:ascii="UD デジタル 教科書体 NK-R" w:eastAsia="UD デジタル 教科書体 NK-R" w:cs="UDDigiKyokashoNK-R" w:hint="eastAsia"/>
                                <w:color w:val="000000" w:themeColor="text1"/>
                                <w:kern w:val="0"/>
                                <w:szCs w:val="21"/>
                              </w:rPr>
                              <w:t>示</w:t>
                            </w:r>
                            <w:r w:rsidR="003B719A" w:rsidRPr="00CD2E25">
                              <w:rPr>
                                <w:rFonts w:ascii="UD デジタル 教科書体 NK-R" w:eastAsia="UD デジタル 教科書体 NK-R" w:cs="UDDigiKyokashoNK-R" w:hint="eastAsia"/>
                                <w:color w:val="000000" w:themeColor="text1"/>
                                <w:kern w:val="0"/>
                                <w:szCs w:val="21"/>
                              </w:rPr>
                              <w:t>してください。</w:t>
                            </w:r>
                          </w:p>
                          <w:p w14:paraId="2CEC3976" w14:textId="7D1A84E9" w:rsidR="00501922" w:rsidRPr="002B7EDC" w:rsidRDefault="003B719A" w:rsidP="003B719A">
                            <w:pPr>
                              <w:ind w:left="141" w:hangingChars="67" w:hanging="141"/>
                              <w:rPr>
                                <w:rFonts w:ascii="UD デジタル 教科書体 NK-R" w:eastAsia="UD デジタル 教科書体 NK-R" w:cs="UDDigiKyokashoNK-R"/>
                                <w:kern w:val="0"/>
                                <w:szCs w:val="21"/>
                              </w:rPr>
                            </w:pPr>
                            <w:r w:rsidRPr="002B7EDC">
                              <w:rPr>
                                <w:rFonts w:ascii="UD デジタル 教科書体 NK-R" w:eastAsia="UD デジタル 教科書体 NK-R" w:cs="UDDigiKyokashoNK-R" w:hint="eastAsia"/>
                                <w:kern w:val="0"/>
                                <w:szCs w:val="21"/>
                              </w:rPr>
                              <w:t>・現時点で想定している</w:t>
                            </w:r>
                            <w:r w:rsidR="0070026C" w:rsidRPr="002B7EDC">
                              <w:rPr>
                                <w:rFonts w:ascii="UD デジタル 教科書体 NK-R" w:eastAsia="UD デジタル 教科書体 NK-R" w:cs="UDDigiKyokashoNK-R" w:hint="eastAsia"/>
                                <w:kern w:val="0"/>
                                <w:szCs w:val="21"/>
                              </w:rPr>
                              <w:t>事業計画案（</w:t>
                            </w:r>
                            <w:r w:rsidR="00B5182B" w:rsidRPr="002B7EDC">
                              <w:rPr>
                                <w:rFonts w:ascii="UD デジタル 教科書体 NK-R" w:eastAsia="UD デジタル 教科書体 NK-R" w:cs="UDDigiKyokashoNK-R" w:hint="eastAsia"/>
                                <w:kern w:val="0"/>
                                <w:szCs w:val="21"/>
                              </w:rPr>
                              <w:t>整備範囲</w:t>
                            </w:r>
                            <w:r w:rsidR="0037595A" w:rsidRPr="002B7EDC">
                              <w:rPr>
                                <w:rFonts w:ascii="UD デジタル 教科書体 NK-R" w:eastAsia="UD デジタル 教科書体 NK-R" w:cs="UDDigiKyokashoNK-R" w:hint="eastAsia"/>
                                <w:kern w:val="0"/>
                                <w:szCs w:val="21"/>
                              </w:rPr>
                              <w:t>や</w:t>
                            </w:r>
                            <w:r w:rsidR="00B5182B" w:rsidRPr="002B7EDC">
                              <w:rPr>
                                <w:rFonts w:ascii="UD デジタル 教科書体 NK-R" w:eastAsia="UD デジタル 教科書体 NK-R" w:cs="UDDigiKyokashoNK-R" w:hint="eastAsia"/>
                                <w:kern w:val="0"/>
                                <w:szCs w:val="21"/>
                              </w:rPr>
                              <w:t>整備・維持管理手法、それらを踏まえた全体事業費（概算額））を提案してください。</w:t>
                            </w:r>
                          </w:p>
                          <w:p w14:paraId="0579B6C5" w14:textId="633224FD" w:rsidR="000C2E2E" w:rsidRPr="000C2E2E" w:rsidRDefault="001C70D0" w:rsidP="000C2E2E">
                            <w:pPr>
                              <w:pStyle w:val="a9"/>
                              <w:numPr>
                                <w:ilvl w:val="0"/>
                                <w:numId w:val="20"/>
                              </w:numPr>
                              <w:ind w:left="142" w:hanging="142"/>
                              <w:rPr>
                                <w:rFonts w:ascii="UD デジタル 教科書体 NK-R" w:eastAsia="UD デジタル 教科書体 NK-R"/>
                              </w:rPr>
                            </w:pPr>
                            <w:r w:rsidRPr="002B7EDC">
                              <w:rPr>
                                <w:rFonts w:ascii="UD デジタル 教科書体 NK-R" w:eastAsia="UD デジタル 教科書体 NK-R" w:hint="eastAsia"/>
                                <w14:ligatures w14:val="none"/>
                              </w:rPr>
                              <w:t>検討にあたっては、</w:t>
                            </w:r>
                            <w:r w:rsidR="003D4525" w:rsidRPr="002B7EDC">
                              <w:rPr>
                                <w:rFonts w:ascii="UD デジタル 教科書体 NK-R" w:eastAsia="UD デジタル 教科書体 NK-R" w:hint="eastAsia"/>
                                <w14:ligatures w14:val="none"/>
                              </w:rPr>
                              <w:t>イニシャル・ランニングコスト</w:t>
                            </w:r>
                            <w:r w:rsidR="000C2E2E" w:rsidRPr="002B7EDC">
                              <w:rPr>
                                <w:rFonts w:ascii="UD デジタル 教科書体 NK-R" w:eastAsia="UD デジタル 教科書体 NK-R" w:hint="eastAsia"/>
                              </w:rPr>
                              <w:t>の低減や、長期間に</w:t>
                            </w:r>
                            <w:r w:rsidR="003D4525" w:rsidRPr="002B7EDC">
                              <w:rPr>
                                <w:rFonts w:ascii="UD デジタル 教科書体 NK-R" w:eastAsia="UD デジタル 教科書体 NK-R" w:hint="eastAsia"/>
                              </w:rPr>
                              <w:t>わた</w:t>
                            </w:r>
                            <w:r w:rsidR="000C2E2E" w:rsidRPr="002B7EDC">
                              <w:rPr>
                                <w:rFonts w:ascii="UD デジタル 教科書体 NK-R" w:eastAsia="UD デジタル 教科書体 NK-R" w:hint="eastAsia"/>
                              </w:rPr>
                              <w:t>って設備を良好な状態に維持する観点から、整備・管理の手法、新たな技術</w:t>
                            </w:r>
                            <w:r w:rsidR="000C2E2E" w:rsidRPr="00447161">
                              <w:rPr>
                                <w:rFonts w:ascii="UD デジタル 教科書体 NK-R" w:eastAsia="UD デジタル 教科書体 NK-R" w:hint="eastAsia"/>
                                <w:color w:val="000000" w:themeColor="text1"/>
                              </w:rPr>
                              <w:t>やシステム</w:t>
                            </w:r>
                            <w:r w:rsidR="000C2E2E">
                              <w:rPr>
                                <w:rFonts w:ascii="UD デジタル 教科書体 NK-R" w:eastAsia="UD デジタル 教科書体 NK-R" w:hint="eastAsia"/>
                                <w:color w:val="000000" w:themeColor="text1"/>
                              </w:rPr>
                              <w:t>について、</w:t>
                            </w:r>
                            <w:r w:rsidR="000C2E2E" w:rsidRPr="00447161">
                              <w:rPr>
                                <w:rFonts w:ascii="UD デジタル 教科書体 NK-R" w:eastAsia="UD デジタル 教科書体 NK-R" w:hint="eastAsia"/>
                                <w:color w:val="000000" w:themeColor="text1"/>
                              </w:rPr>
                              <w:t>海外・他府県（他都市）や民間の導入</w:t>
                            </w:r>
                            <w:r w:rsidR="000C2E2E" w:rsidRPr="00C57F6E">
                              <w:rPr>
                                <w:rFonts w:ascii="UD デジタル 教科書体 NK-R" w:eastAsia="UD デジタル 教科書体 NK-R" w:hint="eastAsia"/>
                              </w:rPr>
                              <w:t>事例を</w:t>
                            </w:r>
                            <w:r w:rsidR="007A57CB" w:rsidRPr="00C57F6E">
                              <w:rPr>
                                <w:rFonts w:ascii="UD デジタル 教科書体 NK-R" w:eastAsia="UD デジタル 教科書体 NK-R" w:hint="eastAsia"/>
                              </w:rPr>
                              <w:t>調査し、それを</w:t>
                            </w:r>
                            <w:r w:rsidR="000C2E2E" w:rsidRPr="00C57F6E">
                              <w:rPr>
                                <w:rFonts w:ascii="UD デジタル 教科書体 NK-R" w:eastAsia="UD デジタル 教科書体 NK-R" w:hint="eastAsia"/>
                              </w:rPr>
                              <w:t>踏まえて提案して</w:t>
                            </w:r>
                            <w:r w:rsidR="000C2E2E" w:rsidRPr="00447161">
                              <w:rPr>
                                <w:rFonts w:ascii="UD デジタル 教科書体 NK-R" w:eastAsia="UD デジタル 教科書体 NK-R" w:hint="eastAsia"/>
                                <w:color w:val="000000" w:themeColor="text1"/>
                              </w:rPr>
                              <w:t>ください。</w:t>
                            </w:r>
                          </w:p>
                        </w:txbxContent>
                      </wps:txbx>
                      <wps:bodyPr rot="0" vert="horz"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0478C" id="Rectangle 8" o:spid="_x0000_s1027" style="position:absolute;left:0;text-align:left;margin-left:391.6pt;margin-top:13pt;width:442.8pt;height:192.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">
                <v:textbox inset="5.85pt,2mm,5.85pt,2mm">
                  <w:txbxContent>
                    <w:p w14:paraId="1400E66C" w14:textId="79D584A0" w:rsidR="000C2E2E" w:rsidRPr="002B7EDC" w:rsidRDefault="000C2E2E" w:rsidP="000C2E2E">
                      <w:pPr>
                        <w:rPr>
                          <w:rFonts w:ascii="UD デジタル 教科書体 NK-R" w:eastAsia="UD デジタル 教科書体 NK-R"/>
                        </w:rPr>
                      </w:pPr>
                      <w:r w:rsidRPr="00B74916">
                        <w:rPr>
                          <w:rFonts w:ascii="UD デジタル 教科書体 NK-R" w:eastAsia="UD デジタル 教科書体 NK-R" w:hint="eastAsia"/>
                        </w:rPr>
                        <w:t>【</w:t>
                      </w:r>
                      <w:r w:rsidRPr="002B7EDC">
                        <w:rPr>
                          <w:rFonts w:ascii="UD デジタル 教科書体 NK-R" w:eastAsia="UD デジタル 教科書体 NK-R" w:hint="eastAsia"/>
                        </w:rPr>
                        <w:t>提案を求める事項】</w:t>
                      </w:r>
                    </w:p>
                    <w:p w14:paraId="0F4DF7EC" w14:textId="24B93B90" w:rsidR="008218D9" w:rsidRPr="002B7EDC" w:rsidRDefault="008218D9" w:rsidP="008218D9">
                      <w:pPr>
                        <w:ind w:left="105" w:hangingChars="50" w:hanging="105"/>
                        <w:rPr>
                          <w:rFonts w:ascii="UD デジタル 教科書体 NK-R" w:eastAsia="UD デジタル 教科書体 NK-R"/>
                        </w:rPr>
                      </w:pPr>
                      <w:r w:rsidRPr="002B7EDC">
                        <w:rPr>
                          <w:rFonts w:ascii="UD デジタル 教科書体 NK-R" w:eastAsia="UD デジタル 教科書体 NK-R" w:hint="eastAsia"/>
                        </w:rPr>
                        <w:t>・</w:t>
                      </w:r>
                      <w:r w:rsidR="009069B4" w:rsidRPr="002B7EDC">
                        <w:rPr>
                          <w:rFonts w:ascii="UD デジタル 教科書体 NK-R" w:eastAsia="UD デジタル 教科書体 NK-R" w:hint="eastAsia"/>
                        </w:rPr>
                        <w:t>「『大阪光のまちづくり２０３０構想』（２０２２年３月　光のまちづくり推進委員会事務局）」の</w:t>
                      </w:r>
                      <w:r w:rsidR="009069B4" w:rsidRPr="002B7EDC">
                        <w:rPr>
                          <w:rFonts w:ascii="UD デジタル 教科書体 NK-R" w:eastAsia="UD デジタル 教科書体 NK-R"/>
                        </w:rPr>
                        <w:t>P１３からP２５を踏まえ、</w:t>
                      </w:r>
                      <w:r w:rsidRPr="002B7EDC">
                        <w:rPr>
                          <w:rFonts w:ascii="UD デジタル 教科書体 NK-R" w:eastAsia="UD デジタル 教科書体 NK-R" w:hint="eastAsia"/>
                        </w:rPr>
                        <w:t>中之島地域における夜間景観として相応しい</w:t>
                      </w:r>
                      <w:r w:rsidRPr="002B7EDC">
                        <w:rPr>
                          <w:rFonts w:ascii="UD デジタル 教科書体 NK-R" w:eastAsia="UD デジタル 教科書体 NK-R" w:cs="UDDigiKyokashoNK-R" w:hint="eastAsia"/>
                          <w:kern w:val="0"/>
                          <w:szCs w:val="21"/>
                        </w:rPr>
                        <w:t>全体コンセプトを提案してください。</w:t>
                      </w:r>
                    </w:p>
                    <w:p w14:paraId="3EEBEDB6" w14:textId="08F89878" w:rsidR="003B719A" w:rsidRPr="002B7EDC" w:rsidRDefault="006801AF" w:rsidP="00292804">
                      <w:pPr>
                        <w:ind w:left="105" w:hangingChars="50" w:hanging="105"/>
                        <w:rPr>
                          <w:rFonts w:ascii="UD デジタル 教科書体 NK-R" w:eastAsia="UD デジタル 教科書体 NK-R" w:cs="UDDigiKyokashoNK-R"/>
                          <w:kern w:val="0"/>
                          <w:szCs w:val="21"/>
                        </w:rPr>
                      </w:pPr>
                      <w:r w:rsidRPr="002B7EDC">
                        <w:rPr>
                          <w:rFonts w:ascii="UD デジタル 教科書体 NK-R" w:eastAsia="UD デジタル 教科書体 NK-R" w:hint="eastAsia"/>
                        </w:rPr>
                        <w:t>・</w:t>
                      </w:r>
                      <w:r w:rsidRPr="002B7EDC">
                        <w:rPr>
                          <w:rFonts w:ascii="UD デジタル 教科書体 NK-R" w:eastAsia="UD デジタル 教科書体 NK-R" w:cs="UDDigiKyokashoNK-R" w:hint="eastAsia"/>
                          <w:kern w:val="0"/>
                          <w:szCs w:val="21"/>
                        </w:rPr>
                        <w:t>全体コンセプト</w:t>
                      </w:r>
                      <w:r w:rsidR="007F5932" w:rsidRPr="002B7EDC">
                        <w:rPr>
                          <w:rFonts w:ascii="UD デジタル 教科書体 NK-R" w:eastAsia="UD デジタル 教科書体 NK-R" w:cs="UDDigiKyokashoNK-R" w:hint="eastAsia"/>
                          <w:kern w:val="0"/>
                          <w:szCs w:val="21"/>
                        </w:rPr>
                        <w:t>を実現するため、</w:t>
                      </w:r>
                      <w:r w:rsidR="0037595A" w:rsidRPr="002B7EDC">
                        <w:rPr>
                          <w:rFonts w:ascii="UD デジタル 教科書体 NK-R" w:eastAsia="UD デジタル 教科書体 NK-R" w:cs="UDDigiKyokashoNK-R" w:hint="eastAsia"/>
                          <w:kern w:val="0"/>
                          <w:szCs w:val="21"/>
                        </w:rPr>
                        <w:t>基本的な</w:t>
                      </w:r>
                      <w:r w:rsidRPr="002B7EDC">
                        <w:rPr>
                          <w:rFonts w:ascii="UD デジタル 教科書体 NK-R" w:eastAsia="UD デジタル 教科書体 NK-R" w:cs="UDDigiKyokashoNK-R" w:hint="eastAsia"/>
                          <w:kern w:val="0"/>
                          <w:szCs w:val="21"/>
                        </w:rPr>
                        <w:t>演出内容</w:t>
                      </w:r>
                      <w:r w:rsidR="003B719A" w:rsidRPr="002B7EDC">
                        <w:rPr>
                          <w:rFonts w:ascii="UD デジタル 教科書体 NK-R" w:eastAsia="UD デジタル 教科書体 NK-R" w:cs="UDDigiKyokashoNK-R" w:hint="eastAsia"/>
                          <w:kern w:val="0"/>
                          <w:szCs w:val="21"/>
                        </w:rPr>
                        <w:t>を提案してください。提案にあたっては、イメージ図</w:t>
                      </w:r>
                      <w:r w:rsidR="00E934DD" w:rsidRPr="00CD2E25">
                        <w:rPr>
                          <w:rFonts w:ascii="UD デジタル 教科書体 NK-R" w:eastAsia="UD デジタル 教科書体 NK-R" w:cs="UDDigiKyokashoNK-R" w:hint="eastAsia"/>
                          <w:color w:val="000000" w:themeColor="text1"/>
                          <w:kern w:val="0"/>
                          <w:szCs w:val="21"/>
                        </w:rPr>
                        <w:t>と演出オペレーションに関する考え方</w:t>
                      </w:r>
                      <w:r w:rsidR="003B719A" w:rsidRPr="00CD2E25">
                        <w:rPr>
                          <w:rFonts w:ascii="UD デジタル 教科書体 NK-R" w:eastAsia="UD デジタル 教科書体 NK-R" w:cs="UDDigiKyokashoNK-R" w:hint="eastAsia"/>
                          <w:color w:val="000000" w:themeColor="text1"/>
                          <w:kern w:val="0"/>
                          <w:szCs w:val="21"/>
                        </w:rPr>
                        <w:t>を</w:t>
                      </w:r>
                      <w:r w:rsidR="00E934DD" w:rsidRPr="00CD2E25">
                        <w:rPr>
                          <w:rFonts w:ascii="UD デジタル 教科書体 NK-R" w:eastAsia="UD デジタル 教科書体 NK-R" w:cs="UDDigiKyokashoNK-R" w:hint="eastAsia"/>
                          <w:color w:val="000000" w:themeColor="text1"/>
                          <w:kern w:val="0"/>
                          <w:szCs w:val="21"/>
                        </w:rPr>
                        <w:t>示</w:t>
                      </w:r>
                      <w:r w:rsidR="003B719A" w:rsidRPr="00CD2E25">
                        <w:rPr>
                          <w:rFonts w:ascii="UD デジタル 教科書体 NK-R" w:eastAsia="UD デジタル 教科書体 NK-R" w:cs="UDDigiKyokashoNK-R" w:hint="eastAsia"/>
                          <w:color w:val="000000" w:themeColor="text1"/>
                          <w:kern w:val="0"/>
                          <w:szCs w:val="21"/>
                        </w:rPr>
                        <w:t>してください。</w:t>
                      </w:r>
                    </w:p>
                    <w:p w14:paraId="2CEC3976" w14:textId="7D1A84E9" w:rsidR="00501922" w:rsidRPr="002B7EDC" w:rsidRDefault="003B719A" w:rsidP="003B719A">
                      <w:pPr>
                        <w:ind w:left="141" w:hangingChars="67" w:hanging="141"/>
                        <w:rPr>
                          <w:rFonts w:ascii="UD デジタル 教科書体 NK-R" w:eastAsia="UD デジタル 教科書体 NK-R" w:cs="UDDigiKyokashoNK-R"/>
                          <w:kern w:val="0"/>
                          <w:szCs w:val="21"/>
                        </w:rPr>
                      </w:pPr>
                      <w:r w:rsidRPr="002B7EDC">
                        <w:rPr>
                          <w:rFonts w:ascii="UD デジタル 教科書体 NK-R" w:eastAsia="UD デジタル 教科書体 NK-R" w:cs="UDDigiKyokashoNK-R" w:hint="eastAsia"/>
                          <w:kern w:val="0"/>
                          <w:szCs w:val="21"/>
                        </w:rPr>
                        <w:t>・現時点で想定している</w:t>
                      </w:r>
                      <w:r w:rsidR="0070026C" w:rsidRPr="002B7EDC">
                        <w:rPr>
                          <w:rFonts w:ascii="UD デジタル 教科書体 NK-R" w:eastAsia="UD デジタル 教科書体 NK-R" w:cs="UDDigiKyokashoNK-R" w:hint="eastAsia"/>
                          <w:kern w:val="0"/>
                          <w:szCs w:val="21"/>
                        </w:rPr>
                        <w:t>事業計画案（</w:t>
                      </w:r>
                      <w:r w:rsidR="00B5182B" w:rsidRPr="002B7EDC">
                        <w:rPr>
                          <w:rFonts w:ascii="UD デジタル 教科書体 NK-R" w:eastAsia="UD デジタル 教科書体 NK-R" w:cs="UDDigiKyokashoNK-R" w:hint="eastAsia"/>
                          <w:kern w:val="0"/>
                          <w:szCs w:val="21"/>
                        </w:rPr>
                        <w:t>整備範囲</w:t>
                      </w:r>
                      <w:r w:rsidR="0037595A" w:rsidRPr="002B7EDC">
                        <w:rPr>
                          <w:rFonts w:ascii="UD デジタル 教科書体 NK-R" w:eastAsia="UD デジタル 教科書体 NK-R" w:cs="UDDigiKyokashoNK-R" w:hint="eastAsia"/>
                          <w:kern w:val="0"/>
                          <w:szCs w:val="21"/>
                        </w:rPr>
                        <w:t>や</w:t>
                      </w:r>
                      <w:r w:rsidR="00B5182B" w:rsidRPr="002B7EDC">
                        <w:rPr>
                          <w:rFonts w:ascii="UD デジタル 教科書体 NK-R" w:eastAsia="UD デジタル 教科書体 NK-R" w:cs="UDDigiKyokashoNK-R" w:hint="eastAsia"/>
                          <w:kern w:val="0"/>
                          <w:szCs w:val="21"/>
                        </w:rPr>
                        <w:t>整備・維持管理手法、それらを踏まえた全体事業費（概算額））を提案してください。</w:t>
                      </w:r>
                    </w:p>
                    <w:p w14:paraId="0579B6C5" w14:textId="633224FD" w:rsidR="000C2E2E" w:rsidRPr="000C2E2E" w:rsidRDefault="001C70D0" w:rsidP="000C2E2E">
                      <w:pPr>
                        <w:pStyle w:val="a9"/>
                        <w:numPr>
                          <w:ilvl w:val="0"/>
                          <w:numId w:val="20"/>
                        </w:numPr>
                        <w:ind w:left="142" w:hanging="142"/>
                        <w:rPr>
                          <w:rFonts w:ascii="UD デジタル 教科書体 NK-R" w:eastAsia="UD デジタル 教科書体 NK-R"/>
                        </w:rPr>
                      </w:pPr>
                      <w:r w:rsidRPr="002B7EDC">
                        <w:rPr>
                          <w:rFonts w:ascii="UD デジタル 教科書体 NK-R" w:eastAsia="UD デジタル 教科書体 NK-R" w:hint="eastAsia"/>
                          <w14:ligatures w14:val="none"/>
                        </w:rPr>
                        <w:t>検討にあたっては、</w:t>
                      </w:r>
                      <w:r w:rsidR="003D4525" w:rsidRPr="002B7EDC">
                        <w:rPr>
                          <w:rFonts w:ascii="UD デジタル 教科書体 NK-R" w:eastAsia="UD デジタル 教科書体 NK-R" w:hint="eastAsia"/>
                          <w14:ligatures w14:val="none"/>
                        </w:rPr>
                        <w:t>イニシャル・ランニングコスト</w:t>
                      </w:r>
                      <w:r w:rsidR="000C2E2E" w:rsidRPr="002B7EDC">
                        <w:rPr>
                          <w:rFonts w:ascii="UD デジタル 教科書体 NK-R" w:eastAsia="UD デジタル 教科書体 NK-R" w:hint="eastAsia"/>
                        </w:rPr>
                        <w:t>の低減や、長期間に</w:t>
                      </w:r>
                      <w:r w:rsidR="003D4525" w:rsidRPr="002B7EDC">
                        <w:rPr>
                          <w:rFonts w:ascii="UD デジタル 教科書体 NK-R" w:eastAsia="UD デジタル 教科書体 NK-R" w:hint="eastAsia"/>
                        </w:rPr>
                        <w:t>わた</w:t>
                      </w:r>
                      <w:r w:rsidR="000C2E2E" w:rsidRPr="002B7EDC">
                        <w:rPr>
                          <w:rFonts w:ascii="UD デジタル 教科書体 NK-R" w:eastAsia="UD デジタル 教科書体 NK-R" w:hint="eastAsia"/>
                        </w:rPr>
                        <w:t>って設備を良好な状態に維持する観点から、整備・管理の手法、新たな技術</w:t>
                      </w:r>
                      <w:r w:rsidR="000C2E2E" w:rsidRPr="00447161">
                        <w:rPr>
                          <w:rFonts w:ascii="UD デジタル 教科書体 NK-R" w:eastAsia="UD デジタル 教科書体 NK-R" w:hint="eastAsia"/>
                          <w:color w:val="000000" w:themeColor="text1"/>
                        </w:rPr>
                        <w:t>やシステム</w:t>
                      </w:r>
                      <w:r w:rsidR="000C2E2E">
                        <w:rPr>
                          <w:rFonts w:ascii="UD デジタル 教科書体 NK-R" w:eastAsia="UD デジタル 教科書体 NK-R" w:hint="eastAsia"/>
                          <w:color w:val="000000" w:themeColor="text1"/>
                        </w:rPr>
                        <w:t>について、</w:t>
                      </w:r>
                      <w:r w:rsidR="000C2E2E" w:rsidRPr="00447161">
                        <w:rPr>
                          <w:rFonts w:ascii="UD デジタル 教科書体 NK-R" w:eastAsia="UD デジタル 教科書体 NK-R" w:hint="eastAsia"/>
                          <w:color w:val="000000" w:themeColor="text1"/>
                        </w:rPr>
                        <w:t>海外・他府県（他都市）や民間の導入</w:t>
                      </w:r>
                      <w:r w:rsidR="000C2E2E" w:rsidRPr="00C57F6E">
                        <w:rPr>
                          <w:rFonts w:ascii="UD デジタル 教科書体 NK-R" w:eastAsia="UD デジタル 教科書体 NK-R" w:hint="eastAsia"/>
                        </w:rPr>
                        <w:t>事例を</w:t>
                      </w:r>
                      <w:r w:rsidR="007A57CB" w:rsidRPr="00C57F6E">
                        <w:rPr>
                          <w:rFonts w:ascii="UD デジタル 教科書体 NK-R" w:eastAsia="UD デジタル 教科書体 NK-R" w:hint="eastAsia"/>
                        </w:rPr>
                        <w:t>調査し、それを</w:t>
                      </w:r>
                      <w:r w:rsidR="000C2E2E" w:rsidRPr="00C57F6E">
                        <w:rPr>
                          <w:rFonts w:ascii="UD デジタル 教科書体 NK-R" w:eastAsia="UD デジタル 教科書体 NK-R" w:hint="eastAsia"/>
                        </w:rPr>
                        <w:t>踏まえて提案して</w:t>
                      </w:r>
                      <w:r w:rsidR="000C2E2E" w:rsidRPr="00447161">
                        <w:rPr>
                          <w:rFonts w:ascii="UD デジタル 教科書体 NK-R" w:eastAsia="UD デジタル 教科書体 NK-R" w:hint="eastAsia"/>
                          <w:color w:val="000000" w:themeColor="text1"/>
                        </w:rPr>
                        <w:t>ください。</w:t>
                      </w:r>
                    </w:p>
                  </w:txbxContent>
                </v:textbox>
                <w10:wrap anchorx="margin"/>
              </v:rect>
            </w:pict>
          </mc:Fallback>
        </mc:AlternateContent>
      </w:r>
    </w:p>
    <w:p w14:paraId="46ACE916" w14:textId="7276D04C" w:rsidR="00B765E4" w:rsidRPr="0060483F" w:rsidRDefault="00B765E4" w:rsidP="00A67FBA">
      <w:pPr>
        <w:ind w:hanging="139"/>
        <w:rPr>
          <w:rFonts w:ascii="UD デジタル 教科書体 NK-R" w:eastAsia="UD デジタル 教科書体 NK-R"/>
          <w:color w:val="000000" w:themeColor="text1"/>
        </w:rPr>
      </w:pPr>
    </w:p>
    <w:p w14:paraId="5321F59C" w14:textId="58D84134" w:rsidR="00B765E4" w:rsidRPr="0060483F" w:rsidRDefault="00B765E4" w:rsidP="00A67FBA">
      <w:pPr>
        <w:ind w:hanging="139"/>
        <w:rPr>
          <w:rFonts w:ascii="UD デジタル 教科書体 NK-R" w:eastAsia="UD デジタル 教科書体 NK-R"/>
          <w:color w:val="000000" w:themeColor="text1"/>
        </w:rPr>
      </w:pPr>
    </w:p>
    <w:p w14:paraId="7B4A586E" w14:textId="6E2F6D6B" w:rsidR="00B765E4" w:rsidRPr="0060483F" w:rsidRDefault="00B765E4" w:rsidP="00A67FBA">
      <w:pPr>
        <w:ind w:hanging="139"/>
        <w:rPr>
          <w:rFonts w:ascii="UD デジタル 教科書体 NK-R" w:eastAsia="UD デジタル 教科書体 NK-R"/>
          <w:color w:val="000000" w:themeColor="text1"/>
        </w:rPr>
      </w:pPr>
    </w:p>
    <w:p w14:paraId="2C858CA5" w14:textId="1A7169A4" w:rsidR="00B765E4" w:rsidRPr="0060483F" w:rsidRDefault="00B765E4" w:rsidP="00A67FBA">
      <w:pPr>
        <w:ind w:hanging="139"/>
        <w:rPr>
          <w:rFonts w:ascii="UD デジタル 教科書体 NK-R" w:eastAsia="UD デジタル 教科書体 NK-R"/>
          <w:color w:val="000000" w:themeColor="text1"/>
        </w:rPr>
      </w:pPr>
    </w:p>
    <w:p w14:paraId="0BEE67F0" w14:textId="77777777" w:rsidR="00B765E4" w:rsidRPr="0060483F" w:rsidRDefault="00B765E4" w:rsidP="00A67FBA">
      <w:pPr>
        <w:ind w:hanging="139"/>
        <w:rPr>
          <w:rFonts w:ascii="UD デジタル 教科書体 NK-R" w:eastAsia="UD デジタル 教科書体 NK-R"/>
          <w:color w:val="000000" w:themeColor="text1"/>
        </w:rPr>
      </w:pPr>
    </w:p>
    <w:p w14:paraId="5C5A8580" w14:textId="6FDB6876" w:rsidR="00E96242" w:rsidRPr="0060483F" w:rsidRDefault="00E96242" w:rsidP="00A67FBA">
      <w:pPr>
        <w:ind w:hanging="139"/>
        <w:rPr>
          <w:rFonts w:ascii="UD デジタル 教科書体 NK-R" w:eastAsia="UD デジタル 教科書体 NK-R"/>
          <w:color w:val="000000" w:themeColor="text1"/>
        </w:rPr>
      </w:pPr>
    </w:p>
    <w:p w14:paraId="4F436D54" w14:textId="68C61019" w:rsidR="00BB52FD" w:rsidRPr="0060483F" w:rsidRDefault="00BB52FD" w:rsidP="00A67FBA">
      <w:pPr>
        <w:ind w:hanging="139"/>
        <w:rPr>
          <w:rFonts w:ascii="UD デジタル 教科書体 NK-R" w:eastAsia="UD デジタル 教科書体 NK-R"/>
          <w:color w:val="000000" w:themeColor="text1"/>
        </w:rPr>
      </w:pPr>
    </w:p>
    <w:p w14:paraId="11646E18" w14:textId="3D2CCDB6" w:rsidR="00BB52FD" w:rsidRPr="0060483F" w:rsidRDefault="00BB52FD" w:rsidP="00A67FBA">
      <w:pPr>
        <w:ind w:hanging="139"/>
        <w:rPr>
          <w:rFonts w:ascii="UD デジタル 教科書体 NK-R" w:eastAsia="UD デジタル 教科書体 NK-R"/>
          <w:color w:val="000000" w:themeColor="text1"/>
        </w:rPr>
      </w:pPr>
    </w:p>
    <w:p w14:paraId="7ADC82B3" w14:textId="788F0715" w:rsidR="008218D9" w:rsidRPr="0060483F" w:rsidRDefault="008218D9" w:rsidP="00A67FBA">
      <w:pPr>
        <w:ind w:hanging="139"/>
        <w:rPr>
          <w:rFonts w:ascii="UD デジタル 教科書体 NK-R" w:eastAsia="UD デジタル 教科書体 NK-R"/>
          <w:color w:val="000000" w:themeColor="text1"/>
        </w:rPr>
      </w:pPr>
    </w:p>
    <w:p w14:paraId="59C841F1" w14:textId="77777777" w:rsidR="008218D9" w:rsidRPr="0060483F" w:rsidRDefault="008218D9" w:rsidP="00296D5B">
      <w:pPr>
        <w:rPr>
          <w:rFonts w:ascii="UD デジタル 教科書体 NK-R" w:eastAsia="UD デジタル 教科書体 NK-R"/>
          <w:color w:val="000000" w:themeColor="text1"/>
        </w:rPr>
      </w:pPr>
    </w:p>
    <w:p w14:paraId="6F03E67D" w14:textId="6BD4C261" w:rsidR="007A57CB" w:rsidRPr="0060483F" w:rsidRDefault="007A57CB" w:rsidP="00501922">
      <w:pPr>
        <w:tabs>
          <w:tab w:val="left" w:pos="3430"/>
        </w:tabs>
        <w:rPr>
          <w:rFonts w:ascii="UD デジタル 教科書体 NK-R" w:eastAsia="UD デジタル 教科書体 NK-R"/>
          <w:color w:val="000000" w:themeColor="text1"/>
        </w:rPr>
      </w:pPr>
    </w:p>
    <w:p w14:paraId="355A1C97" w14:textId="7211DA38" w:rsidR="00114C12" w:rsidRPr="0060483F" w:rsidRDefault="00D05826" w:rsidP="001C70D0">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lastRenderedPageBreak/>
        <w:t>Ⅲ</w:t>
      </w:r>
      <w:r w:rsidR="000C2E2E" w:rsidRPr="0060483F">
        <w:rPr>
          <w:rFonts w:ascii="UD デジタル 教科書体 NK-R" w:eastAsia="UD デジタル 教科書体 NK-R"/>
          <w:color w:val="000000" w:themeColor="text1"/>
        </w:rPr>
        <w:t>.</w:t>
      </w:r>
      <w:r w:rsidR="001C70D0" w:rsidRPr="0060483F">
        <w:rPr>
          <w:rFonts w:ascii="UD デジタル 教科書体 NK-R" w:eastAsia="UD デジタル 教科書体 NK-R" w:hint="eastAsia"/>
          <w:color w:val="000000" w:themeColor="text1"/>
        </w:rPr>
        <w:t xml:space="preserve">　</w:t>
      </w:r>
      <w:r w:rsidR="000C2E2E" w:rsidRPr="0060483F">
        <w:rPr>
          <w:rFonts w:ascii="UD デジタル 教科書体 NK-R" w:eastAsia="UD デジタル 教科書体 NK-R" w:hint="eastAsia"/>
          <w:color w:val="000000" w:themeColor="text1"/>
        </w:rPr>
        <w:t>業務実施スケジュール及び実施体制</w:t>
      </w:r>
      <w:r w:rsidR="001C70D0" w:rsidRPr="0060483F">
        <w:rPr>
          <w:rFonts w:ascii="UD デジタル 教科書体 NK-R" w:eastAsia="UD デジタル 教科書体 NK-R" w:hint="eastAsia"/>
          <w:color w:val="000000" w:themeColor="text1"/>
        </w:rPr>
        <w:t>等</w:t>
      </w:r>
    </w:p>
    <w:p w14:paraId="62913AE2" w14:textId="5C1D90B5" w:rsidR="00114C12" w:rsidRPr="0060483F" w:rsidRDefault="003F0D6B" w:rsidP="00D05826">
      <w:pPr>
        <w:ind w:leftChars="100" w:left="210" w:firstLineChars="100" w:firstLine="210"/>
        <w:rPr>
          <w:rFonts w:ascii="UD デジタル 教科書体 NK-R" w:eastAsia="UD デジタル 教科書体 NK-R"/>
          <w:color w:val="000000" w:themeColor="text1"/>
        </w:rPr>
      </w:pPr>
      <w:bookmarkStart w:id="2" w:name="_Hlk190768785"/>
      <w:r w:rsidRPr="0060483F">
        <w:rPr>
          <w:rFonts w:ascii="UD デジタル 教科書体 NK-R" w:eastAsia="UD デジタル 教科書体 NK-R" w:hint="eastAsia"/>
          <w:color w:val="000000" w:themeColor="text1"/>
        </w:rPr>
        <w:t>上記</w:t>
      </w:r>
      <w:r w:rsidR="000C2E2E" w:rsidRPr="0060483F">
        <w:rPr>
          <w:rFonts w:ascii="UD デジタル 教科書体 NK-R" w:eastAsia="UD デジタル 教科書体 NK-R" w:hint="eastAsia"/>
          <w:color w:val="000000" w:themeColor="text1"/>
        </w:rPr>
        <w:t>Ⅰ</w:t>
      </w:r>
      <w:r w:rsidR="00D05826" w:rsidRPr="0060483F">
        <w:rPr>
          <w:rFonts w:ascii="UD デジタル 教科書体 NK-R" w:eastAsia="UD デジタル 教科書体 NK-R" w:hint="eastAsia"/>
          <w:color w:val="000000" w:themeColor="text1"/>
        </w:rPr>
        <w:t>及びⅡ</w:t>
      </w:r>
      <w:r w:rsidRPr="0060483F">
        <w:rPr>
          <w:rFonts w:ascii="UD デジタル 教科書体 NK-R" w:eastAsia="UD デジタル 教科書体 NK-R" w:hint="eastAsia"/>
          <w:color w:val="000000" w:themeColor="text1"/>
        </w:rPr>
        <w:t>について、</w:t>
      </w:r>
      <w:r w:rsidR="00453F2A" w:rsidRPr="0060483F">
        <w:rPr>
          <w:rFonts w:ascii="UD デジタル 教科書体 NK-R" w:eastAsia="UD デジタル 教科書体 NK-R" w:hint="eastAsia"/>
          <w:color w:val="000000" w:themeColor="text1"/>
        </w:rPr>
        <w:t>事業委託期間内に計画的かつ効率的に進行できるよう計画を立てて進行管理を行うこと。詳細については、着手前に大阪府</w:t>
      </w:r>
      <w:r w:rsidR="00661A53" w:rsidRPr="0060483F">
        <w:rPr>
          <w:rFonts w:ascii="UD デジタル 教科書体 NK-R" w:eastAsia="UD デジタル 教科書体 NK-R" w:hint="eastAsia"/>
          <w:color w:val="000000" w:themeColor="text1"/>
        </w:rPr>
        <w:t>と協議すること。</w:t>
      </w:r>
    </w:p>
    <w:bookmarkEnd w:id="2"/>
    <w:p w14:paraId="2CD4A827" w14:textId="386D0E81" w:rsidR="003F0D6B" w:rsidRPr="0060483F" w:rsidRDefault="001C70D0" w:rsidP="001C70D0">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3F0D6B" w:rsidRPr="0060483F">
        <w:rPr>
          <w:rFonts w:ascii="UD デジタル 教科書体 NK-R" w:eastAsia="UD デジタル 教科書体 NK-R" w:hint="eastAsia"/>
          <w:color w:val="000000" w:themeColor="text1"/>
        </w:rPr>
        <w:t>留意点</w:t>
      </w:r>
      <w:r w:rsidRPr="0060483F">
        <w:rPr>
          <w:rFonts w:ascii="UD デジタル 教科書体 NK-R" w:eastAsia="UD デジタル 教科書体 NK-R" w:hint="eastAsia"/>
          <w:color w:val="000000" w:themeColor="text1"/>
        </w:rPr>
        <w:t>】</w:t>
      </w:r>
    </w:p>
    <w:p w14:paraId="06B125C6" w14:textId="75454FCF" w:rsidR="00DA4983" w:rsidRPr="0060483F" w:rsidRDefault="00DA4983" w:rsidP="00DA4983">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業務実施スケジュールは、実現可能なものを提案すること。</w:t>
      </w:r>
    </w:p>
    <w:p w14:paraId="7E4DCE94" w14:textId="4AD22CBA" w:rsidR="00DA4983" w:rsidRPr="0060483F" w:rsidRDefault="00DA4983" w:rsidP="00DA4983">
      <w:pPr>
        <w:pStyle w:val="a9"/>
        <w:numPr>
          <w:ilvl w:val="0"/>
          <w:numId w:val="11"/>
        </w:numPr>
        <w:ind w:left="709" w:hanging="142"/>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本業務を円滑かつ適切に実施するために必要なスキルと経験を有する人員を配置すること。</w:t>
      </w:r>
    </w:p>
    <w:p w14:paraId="7C0AA872" w14:textId="77777777" w:rsidR="001C70D0" w:rsidRPr="0060483F" w:rsidRDefault="001C70D0" w:rsidP="001C70D0">
      <w:pPr>
        <w:pStyle w:val="a9"/>
        <w:ind w:left="709"/>
        <w:rPr>
          <w:rFonts w:ascii="UD デジタル 教科書体 NK-R" w:eastAsia="UD デジタル 教科書体 NK-R"/>
          <w:color w:val="000000" w:themeColor="text1"/>
        </w:rPr>
      </w:pPr>
    </w:p>
    <w:p w14:paraId="70FA3D5A" w14:textId="21087091" w:rsidR="003F0D6B" w:rsidRPr="0060483F" w:rsidRDefault="00E631F4" w:rsidP="00E631F4">
      <w:pPr>
        <w:rPr>
          <w:rFonts w:ascii="UD デジタル 教科書体 NK-R" w:eastAsia="UD デジタル 教科書体 NK-R"/>
          <w:color w:val="000000" w:themeColor="text1"/>
        </w:rPr>
      </w:pPr>
      <w:r w:rsidRPr="0060483F">
        <w:rPr>
          <w:rFonts w:ascii="UD デジタル 教科書体 NK-R" w:eastAsia="UD デジタル 教科書体 NK-R"/>
          <w:noProof/>
          <w:color w:val="000000" w:themeColor="text1"/>
        </w:rPr>
        <mc:AlternateContent>
          <mc:Choice Requires="wps">
            <w:drawing>
              <wp:anchor distT="0" distB="0" distL="114300" distR="114300" simplePos="0" relativeHeight="251662336" behindDoc="0" locked="0" layoutInCell="1" allowOverlap="1" wp14:anchorId="325901D7" wp14:editId="534088A8">
                <wp:simplePos x="0" y="0"/>
                <wp:positionH relativeFrom="column">
                  <wp:posOffset>138430</wp:posOffset>
                </wp:positionH>
                <wp:positionV relativeFrom="paragraph">
                  <wp:posOffset>35560</wp:posOffset>
                </wp:positionV>
                <wp:extent cx="5594350" cy="1691640"/>
                <wp:effectExtent l="0" t="0" r="25400" b="2286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1691640"/>
                        </a:xfrm>
                        <a:prstGeom prst="rect">
                          <a:avLst/>
                        </a:prstGeom>
                        <a:solidFill>
                          <a:srgbClr val="FFFFFF"/>
                        </a:solidFill>
                        <a:ln w="9525">
                          <a:solidFill>
                            <a:srgbClr val="000000"/>
                          </a:solidFill>
                          <a:miter lim="800000"/>
                          <a:headEnd/>
                          <a:tailEnd/>
                        </a:ln>
                      </wps:spPr>
                      <wps:txbx>
                        <w:txbxContent>
                          <w:p w14:paraId="49D8130D" w14:textId="02ECF24F" w:rsidR="00591D04" w:rsidRPr="00F33F7E" w:rsidRDefault="00591D04" w:rsidP="00591D04">
                            <w:pPr>
                              <w:rPr>
                                <w:rFonts w:ascii="UD デジタル 教科書体 NK-R" w:eastAsia="UD デジタル 教科書体 NK-R"/>
                                <w:color w:val="000000" w:themeColor="text1"/>
                              </w:rPr>
                            </w:pPr>
                            <w:r w:rsidRPr="00B74916">
                              <w:rPr>
                                <w:rFonts w:ascii="UD デジタル 教科書体 NK-R" w:eastAsia="UD デジタル 教科書体 NK-R" w:hint="eastAsia"/>
                              </w:rPr>
                              <w:t>【提案を求める事</w:t>
                            </w:r>
                            <w:r w:rsidRPr="00F33F7E">
                              <w:rPr>
                                <w:rFonts w:ascii="UD デジタル 教科書体 NK-R" w:eastAsia="UD デジタル 教科書体 NK-R" w:hint="eastAsia"/>
                                <w:color w:val="000000" w:themeColor="text1"/>
                              </w:rPr>
                              <w:t>項】</w:t>
                            </w:r>
                          </w:p>
                          <w:p w14:paraId="72F92056" w14:textId="31602A07" w:rsidR="008C44B4" w:rsidRPr="001C70D0" w:rsidRDefault="008C44B4" w:rsidP="00447161">
                            <w:pPr>
                              <w:pStyle w:val="a9"/>
                              <w:numPr>
                                <w:ilvl w:val="0"/>
                                <w:numId w:val="20"/>
                              </w:numPr>
                              <w:ind w:left="142" w:hanging="142"/>
                              <w:rPr>
                                <w:rFonts w:ascii="UD デジタル 教科書体 NK-R" w:eastAsia="UD デジタル 教科書体 NK-R"/>
                                <w:color w:val="000000" w:themeColor="text1"/>
                              </w:rPr>
                            </w:pPr>
                            <w:r w:rsidRPr="001C70D0">
                              <w:rPr>
                                <w:rFonts w:ascii="UD デジタル 教科書体 NK-R" w:eastAsia="UD デジタル 教科書体 NK-R" w:hint="eastAsia"/>
                                <w:color w:val="000000" w:themeColor="text1"/>
                              </w:rPr>
                              <w:t>本業務を円滑に遂行できる全体スケジュールを提案してください。</w:t>
                            </w:r>
                          </w:p>
                          <w:p w14:paraId="3716117B" w14:textId="42938D1B" w:rsidR="008C44B4" w:rsidRPr="00C57F6E" w:rsidRDefault="008C44B4" w:rsidP="00447161">
                            <w:pPr>
                              <w:pStyle w:val="a9"/>
                              <w:numPr>
                                <w:ilvl w:val="0"/>
                                <w:numId w:val="20"/>
                              </w:numPr>
                              <w:ind w:left="142" w:hanging="142"/>
                              <w:rPr>
                                <w:rFonts w:ascii="UD デジタル 教科書体 NK-R" w:eastAsia="UD デジタル 教科書体 NK-R"/>
                              </w:rPr>
                            </w:pPr>
                            <w:r w:rsidRPr="001C70D0">
                              <w:rPr>
                                <w:rFonts w:ascii="UD デジタル 教科書体 NK-R" w:eastAsia="UD デジタル 教科書体 NK-R" w:cs="UDDigiKyokashoNK-R" w:hint="eastAsia"/>
                                <w:color w:val="000000" w:themeColor="text1"/>
                                <w:kern w:val="0"/>
                                <w:szCs w:val="21"/>
                              </w:rPr>
                              <w:t>計画的かつ効率的に遂行できる体制について提案してください。</w:t>
                            </w:r>
                            <w:r w:rsidR="001C70D0" w:rsidRPr="001C70D0">
                              <w:rPr>
                                <w:rFonts w:ascii="UD デジタル 教科書体 NK-R" w:eastAsia="UD デジタル 教科書体 NK-R" w:cs="UDDigiKyokashoNK-R" w:hint="eastAsia"/>
                                <w:color w:val="000000" w:themeColor="text1"/>
                                <w:kern w:val="0"/>
                                <w:szCs w:val="21"/>
                              </w:rPr>
                              <w:t>なお、本業務全体を統括する責</w:t>
                            </w:r>
                            <w:r w:rsidR="001C70D0" w:rsidRPr="00C57F6E">
                              <w:rPr>
                                <w:rFonts w:ascii="UD デジタル 教科書体 NK-R" w:eastAsia="UD デジタル 教科書体 NK-R" w:cs="UDDigiKyokashoNK-R" w:hint="eastAsia"/>
                                <w:kern w:val="0"/>
                                <w:szCs w:val="21"/>
                              </w:rPr>
                              <w:t>任者について、既に決定している場合は明記（所属、役職、業務実績等）すること。未定の場合についても、想定している人材の専門分野等に関して提案すること。</w:t>
                            </w:r>
                          </w:p>
                          <w:p w14:paraId="518A8452" w14:textId="02C688B1" w:rsidR="008C44B4" w:rsidRPr="00C57F6E" w:rsidRDefault="007A57CB" w:rsidP="00032293">
                            <w:pPr>
                              <w:pStyle w:val="a9"/>
                              <w:numPr>
                                <w:ilvl w:val="0"/>
                                <w:numId w:val="20"/>
                              </w:numPr>
                              <w:ind w:left="142" w:hanging="142"/>
                              <w:rPr>
                                <w:rFonts w:ascii="UD デジタル 教科書体 NK-R" w:eastAsia="UD デジタル 教科書体 NK-R"/>
                              </w:rPr>
                            </w:pPr>
                            <w:r w:rsidRPr="00C57F6E">
                              <w:rPr>
                                <w:rFonts w:ascii="UD デジタル 教科書体 NK-R" w:eastAsia="UD デジタル 教科書体 NK-R" w:cs="UDDigiKyokashoNK-R" w:hint="eastAsia"/>
                                <w:kern w:val="0"/>
                                <w:szCs w:val="21"/>
                              </w:rPr>
                              <w:t>提案事業者の強み（類似の運営実績・調査実績、コンサルティング経験、企業ネットワーク、専門性、独自性など）があれば記載すること。</w:t>
                            </w:r>
                          </w:p>
                        </w:txbxContent>
                      </wps:txbx>
                      <wps:bodyPr rot="0" vert="horz"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901D7" id="_x0000_s1028" style="position:absolute;left:0;text-align:left;margin-left:10.9pt;margin-top:2.8pt;width:440.5pt;height:1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">
                <v:textbox inset="5.85pt,2mm,5.85pt,2mm">
                  <w:txbxContent>
                    <w:p w14:paraId="49D8130D" w14:textId="02ECF24F" w:rsidR="00591D04" w:rsidRPr="00F33F7E" w:rsidRDefault="00591D04" w:rsidP="00591D04">
                      <w:pPr>
                        <w:rPr>
                          <w:rFonts w:ascii="UD デジタル 教科書体 NK-R" w:eastAsia="UD デジタル 教科書体 NK-R"/>
                          <w:color w:val="000000" w:themeColor="text1"/>
                        </w:rPr>
                      </w:pPr>
                      <w:r w:rsidRPr="00B74916">
                        <w:rPr>
                          <w:rFonts w:ascii="UD デジタル 教科書体 NK-R" w:eastAsia="UD デジタル 教科書体 NK-R" w:hint="eastAsia"/>
                        </w:rPr>
                        <w:t>【提案を求める事</w:t>
                      </w:r>
                      <w:r w:rsidRPr="00F33F7E">
                        <w:rPr>
                          <w:rFonts w:ascii="UD デジタル 教科書体 NK-R" w:eastAsia="UD デジタル 教科書体 NK-R" w:hint="eastAsia"/>
                          <w:color w:val="000000" w:themeColor="text1"/>
                        </w:rPr>
                        <w:t>項】</w:t>
                      </w:r>
                    </w:p>
                    <w:p w14:paraId="72F92056" w14:textId="31602A07" w:rsidR="008C44B4" w:rsidRPr="001C70D0" w:rsidRDefault="008C44B4" w:rsidP="00447161">
                      <w:pPr>
                        <w:pStyle w:val="a9"/>
                        <w:numPr>
                          <w:ilvl w:val="0"/>
                          <w:numId w:val="20"/>
                        </w:numPr>
                        <w:ind w:left="142" w:hanging="142"/>
                        <w:rPr>
                          <w:rFonts w:ascii="UD デジタル 教科書体 NK-R" w:eastAsia="UD デジタル 教科書体 NK-R"/>
                          <w:color w:val="000000" w:themeColor="text1"/>
                        </w:rPr>
                      </w:pPr>
                      <w:r w:rsidRPr="001C70D0">
                        <w:rPr>
                          <w:rFonts w:ascii="UD デジタル 教科書体 NK-R" w:eastAsia="UD デジタル 教科書体 NK-R" w:hint="eastAsia"/>
                          <w:color w:val="000000" w:themeColor="text1"/>
                        </w:rPr>
                        <w:t>本業務を円滑に遂行できる全体スケジュールを提案してください。</w:t>
                      </w:r>
                    </w:p>
                    <w:p w14:paraId="3716117B" w14:textId="42938D1B" w:rsidR="008C44B4" w:rsidRPr="00C57F6E" w:rsidRDefault="008C44B4" w:rsidP="00447161">
                      <w:pPr>
                        <w:pStyle w:val="a9"/>
                        <w:numPr>
                          <w:ilvl w:val="0"/>
                          <w:numId w:val="20"/>
                        </w:numPr>
                        <w:ind w:left="142" w:hanging="142"/>
                        <w:rPr>
                          <w:rFonts w:ascii="UD デジタル 教科書体 NK-R" w:eastAsia="UD デジタル 教科書体 NK-R"/>
                        </w:rPr>
                      </w:pPr>
                      <w:r w:rsidRPr="001C70D0">
                        <w:rPr>
                          <w:rFonts w:ascii="UD デジタル 教科書体 NK-R" w:eastAsia="UD デジタル 教科書体 NK-R" w:cs="UDDigiKyokashoNK-R" w:hint="eastAsia"/>
                          <w:color w:val="000000" w:themeColor="text1"/>
                          <w:kern w:val="0"/>
                          <w:szCs w:val="21"/>
                        </w:rPr>
                        <w:t>計画的かつ効率的に遂行できる体制について提案してください。</w:t>
                      </w:r>
                      <w:r w:rsidR="001C70D0" w:rsidRPr="001C70D0">
                        <w:rPr>
                          <w:rFonts w:ascii="UD デジタル 教科書体 NK-R" w:eastAsia="UD デジタル 教科書体 NK-R" w:cs="UDDigiKyokashoNK-R" w:hint="eastAsia"/>
                          <w:color w:val="000000" w:themeColor="text1"/>
                          <w:kern w:val="0"/>
                          <w:szCs w:val="21"/>
                        </w:rPr>
                        <w:t>なお、本業務全体を統括する責</w:t>
                      </w:r>
                      <w:r w:rsidR="001C70D0" w:rsidRPr="00C57F6E">
                        <w:rPr>
                          <w:rFonts w:ascii="UD デジタル 教科書体 NK-R" w:eastAsia="UD デジタル 教科書体 NK-R" w:cs="UDDigiKyokashoNK-R" w:hint="eastAsia"/>
                          <w:kern w:val="0"/>
                          <w:szCs w:val="21"/>
                        </w:rPr>
                        <w:t>任者について、既に決定している場合は明記（所属、役職、業務実績等）すること。未定の場合についても、想定している人材の専門分野等に関して提案すること。</w:t>
                      </w:r>
                    </w:p>
                    <w:p w14:paraId="518A8452" w14:textId="02C688B1" w:rsidR="008C44B4" w:rsidRPr="00C57F6E" w:rsidRDefault="007A57CB" w:rsidP="00032293">
                      <w:pPr>
                        <w:pStyle w:val="a9"/>
                        <w:numPr>
                          <w:ilvl w:val="0"/>
                          <w:numId w:val="20"/>
                        </w:numPr>
                        <w:ind w:left="142" w:hanging="142"/>
                        <w:rPr>
                          <w:rFonts w:ascii="UD デジタル 教科書体 NK-R" w:eastAsia="UD デジタル 教科書体 NK-R"/>
                        </w:rPr>
                      </w:pPr>
                      <w:r w:rsidRPr="00C57F6E">
                        <w:rPr>
                          <w:rFonts w:ascii="UD デジタル 教科書体 NK-R" w:eastAsia="UD デジタル 教科書体 NK-R" w:cs="UDDigiKyokashoNK-R" w:hint="eastAsia"/>
                          <w:kern w:val="0"/>
                          <w:szCs w:val="21"/>
                        </w:rPr>
                        <w:t>提案事業者の強み（類似の運営実績・調査実績、コンサルティング経験、企業ネットワーク、専門性、独自性など）があれば記載すること。</w:t>
                      </w:r>
                    </w:p>
                  </w:txbxContent>
                </v:textbox>
              </v:rect>
            </w:pict>
          </mc:Fallback>
        </mc:AlternateContent>
      </w:r>
    </w:p>
    <w:p w14:paraId="7FF784F7" w14:textId="60AF043B" w:rsidR="00923EF0" w:rsidRPr="0060483F" w:rsidRDefault="00923EF0" w:rsidP="00603A0E">
      <w:pPr>
        <w:rPr>
          <w:rFonts w:ascii="UD デジタル 教科書体 NK-R" w:eastAsia="UD デジタル 教科書体 NK-R"/>
          <w:color w:val="000000" w:themeColor="text1"/>
        </w:rPr>
      </w:pPr>
    </w:p>
    <w:p w14:paraId="19C966E3" w14:textId="72AF9C86" w:rsidR="00923EF0" w:rsidRPr="0060483F" w:rsidRDefault="00923EF0" w:rsidP="00603A0E">
      <w:pPr>
        <w:rPr>
          <w:rFonts w:ascii="UD デジタル 教科書体 NK-R" w:eastAsia="UD デジタル 教科書体 NK-R"/>
          <w:color w:val="000000" w:themeColor="text1"/>
        </w:rPr>
      </w:pPr>
    </w:p>
    <w:p w14:paraId="7335A68F" w14:textId="73EA5A1E" w:rsidR="00923EF0" w:rsidRPr="0060483F" w:rsidRDefault="00923EF0" w:rsidP="00603A0E">
      <w:pPr>
        <w:rPr>
          <w:rFonts w:ascii="UD デジタル 教科書体 NK-R" w:eastAsia="UD デジタル 教科書体 NK-R"/>
          <w:color w:val="000000" w:themeColor="text1"/>
        </w:rPr>
      </w:pPr>
    </w:p>
    <w:p w14:paraId="7949075E" w14:textId="17D1834F" w:rsidR="00923EF0" w:rsidRPr="0060483F" w:rsidRDefault="00923EF0" w:rsidP="00603A0E">
      <w:pPr>
        <w:rPr>
          <w:rFonts w:ascii="UD デジタル 教科書体 NK-R" w:eastAsia="UD デジタル 教科書体 NK-R"/>
          <w:color w:val="000000" w:themeColor="text1"/>
        </w:rPr>
      </w:pPr>
    </w:p>
    <w:p w14:paraId="577A42A6" w14:textId="49F1FBE5" w:rsidR="00923EF0" w:rsidRPr="0060483F" w:rsidRDefault="00923EF0" w:rsidP="00603A0E">
      <w:pPr>
        <w:rPr>
          <w:rFonts w:ascii="UD デジタル 教科書体 NK-R" w:eastAsia="UD デジタル 教科書体 NK-R"/>
          <w:color w:val="000000" w:themeColor="text1"/>
        </w:rPr>
      </w:pPr>
    </w:p>
    <w:p w14:paraId="7034FF5D" w14:textId="14C15BB0" w:rsidR="00167AF2" w:rsidRPr="0060483F" w:rsidRDefault="00167AF2" w:rsidP="00603A0E">
      <w:pPr>
        <w:rPr>
          <w:rFonts w:ascii="UD デジタル 教科書体 NK-R" w:eastAsia="UD デジタル 教科書体 NK-R"/>
          <w:color w:val="000000" w:themeColor="text1"/>
        </w:rPr>
      </w:pPr>
    </w:p>
    <w:p w14:paraId="4C167BCE" w14:textId="15986535" w:rsidR="007A57CB" w:rsidRPr="0060483F" w:rsidRDefault="007A57CB" w:rsidP="00603A0E">
      <w:pPr>
        <w:rPr>
          <w:rFonts w:ascii="UD デジタル 教科書体 NK-R" w:eastAsia="UD デジタル 教科書体 NK-R"/>
          <w:color w:val="000000" w:themeColor="text1"/>
        </w:rPr>
      </w:pPr>
    </w:p>
    <w:p w14:paraId="126F4DCA" w14:textId="77777777" w:rsidR="007A57CB" w:rsidRPr="0060483F" w:rsidRDefault="007A57CB" w:rsidP="00603A0E">
      <w:pPr>
        <w:rPr>
          <w:rFonts w:ascii="UD デジタル 教科書体 NK-R" w:eastAsia="UD デジタル 教科書体 NK-R"/>
          <w:color w:val="000000" w:themeColor="text1"/>
        </w:rPr>
      </w:pPr>
    </w:p>
    <w:p w14:paraId="33FD76BF" w14:textId="77A6285F" w:rsidR="002A0FCF" w:rsidRPr="0060483F" w:rsidRDefault="002A0FCF" w:rsidP="002A0FCF">
      <w:pPr>
        <w:rPr>
          <w:rFonts w:ascii="UD デジタル 教科書体 NK-R" w:eastAsia="UD デジタル 教科書体 NK-R"/>
          <w:b/>
          <w:bCs/>
          <w:color w:val="000000" w:themeColor="text1"/>
          <w:u w:val="single"/>
        </w:rPr>
      </w:pPr>
      <w:r w:rsidRPr="0060483F">
        <w:rPr>
          <w:rFonts w:ascii="UD デジタル 教科書体 NK-R" w:eastAsia="UD デジタル 教科書体 NK-R" w:hint="eastAsia"/>
          <w:b/>
          <w:bCs/>
          <w:color w:val="000000" w:themeColor="text1"/>
          <w:u w:val="single"/>
        </w:rPr>
        <w:t>３</w:t>
      </w:r>
      <w:r w:rsidR="00E00D18" w:rsidRPr="0060483F">
        <w:rPr>
          <w:rFonts w:ascii="UD デジタル 教科書体 NK-R" w:eastAsia="UD デジタル 教科書体 NK-R" w:hint="eastAsia"/>
          <w:b/>
          <w:bCs/>
          <w:color w:val="000000" w:themeColor="text1"/>
          <w:u w:val="single"/>
        </w:rPr>
        <w:t xml:space="preserve">　</w:t>
      </w:r>
      <w:r w:rsidR="001C70D0" w:rsidRPr="0060483F">
        <w:rPr>
          <w:rFonts w:ascii="UD デジタル 教科書体 NK-R" w:eastAsia="UD デジタル 教科書体 NK-R" w:hint="eastAsia"/>
          <w:b/>
          <w:bCs/>
          <w:color w:val="000000" w:themeColor="text1"/>
          <w:u w:val="single"/>
        </w:rPr>
        <w:t>委託業務実施上の</w:t>
      </w:r>
      <w:r w:rsidRPr="0060483F">
        <w:rPr>
          <w:rFonts w:ascii="UD デジタル 教科書体 NK-R" w:eastAsia="UD デジタル 教科書体 NK-R"/>
          <w:b/>
          <w:bCs/>
          <w:color w:val="000000" w:themeColor="text1"/>
          <w:u w:val="single"/>
        </w:rPr>
        <w:t xml:space="preserve">留意点 </w:t>
      </w:r>
    </w:p>
    <w:p w14:paraId="1DC159C7" w14:textId="31CCE238" w:rsidR="002A0FCF" w:rsidRPr="0060483F" w:rsidRDefault="00C20F2B" w:rsidP="00DA4983">
      <w:pPr>
        <w:pStyle w:val="a9"/>
        <w:numPr>
          <w:ilvl w:val="0"/>
          <w:numId w:val="21"/>
        </w:numPr>
        <w:ind w:left="284" w:hanging="142"/>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受託者は、契約締結後、事業の実施</w:t>
      </w:r>
      <w:r w:rsidR="00D05826" w:rsidRPr="0060483F">
        <w:rPr>
          <w:rFonts w:ascii="UD デジタル 教科書体 NK-R" w:eastAsia="UD デジタル 教科書体 NK-R" w:hint="eastAsia"/>
          <w:color w:val="000000" w:themeColor="text1"/>
        </w:rPr>
        <w:t>及び</w:t>
      </w:r>
      <w:r w:rsidR="00D05826" w:rsidRPr="0060483F">
        <w:rPr>
          <w:rFonts w:ascii="UD デジタル 教科書体 NK-R" w:eastAsia="UD デジタル 教科書体 NK-R"/>
          <w:color w:val="000000" w:themeColor="text1"/>
        </w:rPr>
        <w:t>業務の具体的な内容について</w:t>
      </w:r>
      <w:r w:rsidRPr="0060483F">
        <w:rPr>
          <w:rFonts w:ascii="UD デジタル 教科書体 NK-R" w:eastAsia="UD デジタル 教科書体 NK-R"/>
          <w:color w:val="000000" w:themeColor="text1"/>
        </w:rPr>
        <w:t>、大阪府</w:t>
      </w:r>
      <w:r w:rsidR="00D05826" w:rsidRPr="0060483F">
        <w:rPr>
          <w:rFonts w:ascii="UD デジタル 教科書体 NK-R" w:eastAsia="UD デジタル 教科書体 NK-R"/>
          <w:color w:val="000000" w:themeColor="text1"/>
        </w:rPr>
        <w:t>と協議の上で決定する</w:t>
      </w:r>
      <w:r w:rsidRPr="0060483F">
        <w:rPr>
          <w:rFonts w:ascii="UD デジタル 教科書体 NK-R" w:eastAsia="UD デジタル 教科書体 NK-R"/>
          <w:color w:val="000000" w:themeColor="text1"/>
        </w:rPr>
        <w:t>こと。</w:t>
      </w:r>
    </w:p>
    <w:p w14:paraId="4BA7EBB2" w14:textId="135521DE" w:rsidR="002A0FCF" w:rsidRPr="0060483F" w:rsidRDefault="00C20F2B" w:rsidP="00DA4983">
      <w:pPr>
        <w:pStyle w:val="a9"/>
        <w:numPr>
          <w:ilvl w:val="0"/>
          <w:numId w:val="21"/>
        </w:numPr>
        <w:ind w:left="284" w:hanging="142"/>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受託者は、契約締結後直ちに事業の実施体制に基づく責任者を指定し、大阪府へ報告すること。</w:t>
      </w:r>
    </w:p>
    <w:p w14:paraId="0409E6A2" w14:textId="356AA30C" w:rsidR="002A0FCF" w:rsidRPr="0060483F" w:rsidRDefault="00C20F2B" w:rsidP="00DA4983">
      <w:pPr>
        <w:pStyle w:val="a9"/>
        <w:numPr>
          <w:ilvl w:val="0"/>
          <w:numId w:val="21"/>
        </w:numPr>
        <w:ind w:left="284" w:hanging="142"/>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受託者は、事業開始時までに業務実施計画書を大阪府に提出すること。</w:t>
      </w:r>
    </w:p>
    <w:p w14:paraId="06693086" w14:textId="58C048E1" w:rsidR="002A0FCF" w:rsidRPr="0060483F" w:rsidRDefault="00C20F2B" w:rsidP="00DA4983">
      <w:pPr>
        <w:pStyle w:val="a9"/>
        <w:numPr>
          <w:ilvl w:val="0"/>
          <w:numId w:val="21"/>
        </w:numPr>
        <w:ind w:left="284" w:hanging="142"/>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事業実施状況については、大阪府に随時報告すること。</w:t>
      </w:r>
    </w:p>
    <w:p w14:paraId="20A9D7F2" w14:textId="43692215" w:rsidR="00235779" w:rsidRPr="0060483F" w:rsidRDefault="00235779" w:rsidP="00235779">
      <w:pPr>
        <w:pStyle w:val="a9"/>
        <w:ind w:left="284"/>
        <w:rPr>
          <w:rFonts w:ascii="UD デジタル 教科書体 NK-R" w:eastAsia="UD デジタル 教科書体 NK-R"/>
          <w:color w:val="000000" w:themeColor="text1"/>
        </w:rPr>
      </w:pPr>
    </w:p>
    <w:p w14:paraId="38722928" w14:textId="703F56B7" w:rsidR="00C20F2B" w:rsidRPr="0060483F" w:rsidRDefault="00C214D4" w:rsidP="00C20F2B">
      <w:pPr>
        <w:rPr>
          <w:rFonts w:ascii="UD デジタル 教科書体 NK-R" w:eastAsia="UD デジタル 教科書体 NK-R"/>
          <w:b/>
          <w:bCs/>
          <w:color w:val="000000" w:themeColor="text1"/>
          <w:u w:val="single"/>
        </w:rPr>
      </w:pPr>
      <w:r w:rsidRPr="0060483F">
        <w:rPr>
          <w:rFonts w:ascii="UD デジタル 教科書体 NK-R" w:eastAsia="UD デジタル 教科書体 NK-R" w:hint="eastAsia"/>
          <w:b/>
          <w:bCs/>
          <w:color w:val="000000" w:themeColor="text1"/>
          <w:u w:val="single"/>
        </w:rPr>
        <w:t>４</w:t>
      </w:r>
      <w:r w:rsidR="00C20F2B" w:rsidRPr="0060483F">
        <w:rPr>
          <w:rFonts w:ascii="UD デジタル 教科書体 NK-R" w:eastAsia="UD デジタル 教科書体 NK-R" w:hint="eastAsia"/>
          <w:b/>
          <w:bCs/>
          <w:color w:val="000000" w:themeColor="text1"/>
          <w:u w:val="single"/>
        </w:rPr>
        <w:t xml:space="preserve">　成果物の提出</w:t>
      </w:r>
      <w:r w:rsidR="00C20F2B" w:rsidRPr="0060483F">
        <w:rPr>
          <w:rFonts w:ascii="UD デジタル 教科書体 NK-R" w:eastAsia="UD デジタル 教科書体 NK-R"/>
          <w:b/>
          <w:bCs/>
          <w:color w:val="000000" w:themeColor="text1"/>
          <w:u w:val="single"/>
        </w:rPr>
        <w:t xml:space="preserve"> </w:t>
      </w:r>
    </w:p>
    <w:p w14:paraId="1322E0BD" w14:textId="54D50167" w:rsidR="00053285" w:rsidRPr="0060483F" w:rsidRDefault="00053285" w:rsidP="00053285">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受託者が大阪府へ提出する成果物は以下のとおりとする。</w:t>
      </w:r>
    </w:p>
    <w:p w14:paraId="01243AA6" w14:textId="7178BFF3" w:rsidR="00BB52FD" w:rsidRPr="0060483F" w:rsidRDefault="00C20F2B" w:rsidP="0040527A">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（１）</w:t>
      </w:r>
      <w:r w:rsidR="003A262A" w:rsidRPr="0060483F">
        <w:rPr>
          <w:rFonts w:ascii="UD デジタル 教科書体 NK-R" w:eastAsia="UD デジタル 教科書体 NK-R" w:hint="eastAsia"/>
          <w:color w:val="000000" w:themeColor="text1"/>
        </w:rPr>
        <w:t>中間</w:t>
      </w:r>
      <w:r w:rsidR="00053285" w:rsidRPr="0060483F">
        <w:rPr>
          <w:rFonts w:ascii="UD デジタル 教科書体 NK-R" w:eastAsia="UD デジタル 教科書体 NK-R" w:hint="eastAsia"/>
          <w:color w:val="000000" w:themeColor="text1"/>
        </w:rPr>
        <w:t>報告</w:t>
      </w:r>
      <w:r w:rsidR="003A262A" w:rsidRPr="0060483F">
        <w:rPr>
          <w:rFonts w:ascii="UD デジタル 教科書体 NK-R" w:eastAsia="UD デジタル 教科書体 NK-R" w:hint="eastAsia"/>
          <w:color w:val="000000" w:themeColor="text1"/>
        </w:rPr>
        <w:t>（１回目）</w:t>
      </w:r>
    </w:p>
    <w:p w14:paraId="254FE6B1" w14:textId="1DAA79C8" w:rsidR="00501922" w:rsidRPr="0060483F" w:rsidRDefault="007725ED" w:rsidP="0040527A">
      <w:pPr>
        <w:ind w:leftChars="135" w:left="283"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令和８年度</w:t>
      </w:r>
      <w:r w:rsidR="0040527A" w:rsidRPr="0060483F">
        <w:rPr>
          <w:rFonts w:ascii="UD デジタル 教科書体 NK-R" w:eastAsia="UD デジタル 教科書体 NK-R" w:hint="eastAsia"/>
          <w:color w:val="000000" w:themeColor="text1"/>
        </w:rPr>
        <w:t>当初</w:t>
      </w:r>
      <w:r w:rsidRPr="0060483F">
        <w:rPr>
          <w:rFonts w:ascii="UD デジタル 教科書体 NK-R" w:eastAsia="UD デジタル 教科書体 NK-R" w:hint="eastAsia"/>
          <w:color w:val="000000" w:themeColor="text1"/>
        </w:rPr>
        <w:t>予算編成時</w:t>
      </w:r>
      <w:r w:rsidR="00604E28" w:rsidRPr="0060483F">
        <w:rPr>
          <w:rFonts w:ascii="UD デジタル 教科書体 NK-R" w:eastAsia="UD デジタル 教科書体 NK-R" w:hint="eastAsia"/>
          <w:color w:val="000000" w:themeColor="text1"/>
        </w:rPr>
        <w:t>の</w:t>
      </w:r>
      <w:r w:rsidR="0040527A" w:rsidRPr="0060483F">
        <w:rPr>
          <w:rFonts w:ascii="UD デジタル 教科書体 NK-R" w:eastAsia="UD デジタル 教科書体 NK-R" w:hint="eastAsia"/>
          <w:color w:val="000000" w:themeColor="text1"/>
        </w:rPr>
        <w:t>参考とするため</w:t>
      </w:r>
      <w:r w:rsidRPr="0060483F">
        <w:rPr>
          <w:rFonts w:ascii="UD デジタル 教科書体 NK-R" w:eastAsia="UD デジタル 教科書体 NK-R" w:hint="eastAsia"/>
          <w:color w:val="000000" w:themeColor="text1"/>
        </w:rPr>
        <w:t>、</w:t>
      </w:r>
      <w:r w:rsidR="00247F61" w:rsidRPr="0060483F">
        <w:rPr>
          <w:rFonts w:ascii="UD デジタル 教科書体 NK-R" w:eastAsia="UD デジタル 教科書体 NK-R" w:hint="eastAsia"/>
          <w:color w:val="000000" w:themeColor="text1"/>
        </w:rPr>
        <w:t>受託者は、</w:t>
      </w:r>
      <w:r w:rsidR="00053285" w:rsidRPr="0060483F">
        <w:rPr>
          <w:rFonts w:ascii="UD デジタル 教科書体 NK-R" w:eastAsia="UD デジタル 教科書体 NK-R" w:hint="eastAsia"/>
          <w:color w:val="000000" w:themeColor="text1"/>
        </w:rPr>
        <w:t>令和</w:t>
      </w:r>
      <w:r w:rsidR="00485E64" w:rsidRPr="0060483F">
        <w:rPr>
          <w:rFonts w:ascii="UD デジタル 教科書体 NK-R" w:eastAsia="UD デジタル 教科書体 NK-R" w:hint="eastAsia"/>
          <w:color w:val="000000" w:themeColor="text1"/>
        </w:rPr>
        <w:t>７</w:t>
      </w:r>
      <w:r w:rsidR="00F47B52" w:rsidRPr="0060483F">
        <w:rPr>
          <w:rFonts w:ascii="UD デジタル 教科書体 NK-R" w:eastAsia="UD デジタル 教科書体 NK-R" w:hint="eastAsia"/>
          <w:color w:val="000000" w:themeColor="text1"/>
        </w:rPr>
        <w:t>年</w:t>
      </w:r>
      <w:r w:rsidR="00BB52FD" w:rsidRPr="0060483F">
        <w:rPr>
          <w:rFonts w:ascii="UD デジタル 教科書体 NK-R" w:eastAsia="UD デジタル 教科書体 NK-R" w:hint="eastAsia"/>
          <w:color w:val="000000" w:themeColor="text1"/>
        </w:rPr>
        <w:t>９</w:t>
      </w:r>
      <w:r w:rsidR="00053285" w:rsidRPr="0060483F">
        <w:rPr>
          <w:rFonts w:ascii="UD デジタル 教科書体 NK-R" w:eastAsia="UD デジタル 教科書体 NK-R"/>
          <w:color w:val="000000" w:themeColor="text1"/>
        </w:rPr>
        <w:t>月</w:t>
      </w:r>
      <w:r w:rsidR="00BB52FD" w:rsidRPr="0060483F">
        <w:rPr>
          <w:rFonts w:ascii="UD デジタル 教科書体 NK-R" w:eastAsia="UD デジタル 教科書体 NK-R" w:hint="eastAsia"/>
          <w:color w:val="000000" w:themeColor="text1"/>
        </w:rPr>
        <w:t>３０</w:t>
      </w:r>
      <w:r w:rsidR="00053285" w:rsidRPr="0060483F">
        <w:rPr>
          <w:rFonts w:ascii="UD デジタル 教科書体 NK-R" w:eastAsia="UD デジタル 教科書体 NK-R" w:hint="eastAsia"/>
          <w:color w:val="000000" w:themeColor="text1"/>
        </w:rPr>
        <w:t>日（</w:t>
      </w:r>
      <w:r w:rsidR="00BB52FD" w:rsidRPr="0060483F">
        <w:rPr>
          <w:rFonts w:ascii="UD デジタル 教科書体 NK-R" w:eastAsia="UD デジタル 教科書体 NK-R" w:hint="eastAsia"/>
          <w:color w:val="000000" w:themeColor="text1"/>
        </w:rPr>
        <w:t>火</w:t>
      </w:r>
      <w:r w:rsidR="00053285" w:rsidRPr="0060483F">
        <w:rPr>
          <w:rFonts w:ascii="UD デジタル 教科書体 NK-R" w:eastAsia="UD デジタル 教科書体 NK-R" w:hint="eastAsia"/>
          <w:color w:val="000000" w:themeColor="text1"/>
        </w:rPr>
        <w:t>曜日）</w:t>
      </w:r>
      <w:r w:rsidR="00053285" w:rsidRPr="0060483F">
        <w:rPr>
          <w:rFonts w:ascii="UD デジタル 教科書体 NK-R" w:eastAsia="UD デジタル 教科書体 NK-R"/>
          <w:color w:val="000000" w:themeColor="text1"/>
        </w:rPr>
        <w:t>を目途に、</w:t>
      </w:r>
      <w:r w:rsidR="00604E28" w:rsidRPr="0060483F">
        <w:rPr>
          <w:rFonts w:ascii="UD デジタル 教科書体 NK-R" w:eastAsia="UD デジタル 教科書体 NK-R"/>
          <w:color w:val="000000" w:themeColor="text1"/>
        </w:rPr>
        <w:t>それまでに実施した調査</w:t>
      </w:r>
      <w:r w:rsidR="002B7EDC" w:rsidRPr="0060483F">
        <w:rPr>
          <w:rFonts w:ascii="UD デジタル 教科書体 NK-R" w:eastAsia="UD デジタル 教科書体 NK-R" w:hint="eastAsia"/>
          <w:color w:val="000000" w:themeColor="text1"/>
        </w:rPr>
        <w:t>内容</w:t>
      </w:r>
      <w:r w:rsidR="00604E28" w:rsidRPr="0060483F">
        <w:rPr>
          <w:rFonts w:ascii="UD デジタル 教科書体 NK-R" w:eastAsia="UD デジタル 教科書体 NK-R" w:hint="eastAsia"/>
          <w:color w:val="000000" w:themeColor="text1"/>
        </w:rPr>
        <w:t>を踏まえ</w:t>
      </w:r>
      <w:r w:rsidR="0040527A" w:rsidRPr="0060483F">
        <w:rPr>
          <w:rFonts w:ascii="UD デジタル 教科書体 NK-R" w:eastAsia="UD デジタル 教科書体 NK-R" w:hint="eastAsia"/>
          <w:color w:val="000000" w:themeColor="text1"/>
        </w:rPr>
        <w:t>、公募</w:t>
      </w:r>
      <w:r w:rsidR="00604E28" w:rsidRPr="0060483F">
        <w:rPr>
          <w:rFonts w:ascii="UD デジタル 教科書体 NK-R" w:eastAsia="UD デジタル 教科書体 NK-R" w:hint="eastAsia"/>
          <w:color w:val="000000" w:themeColor="text1"/>
        </w:rPr>
        <w:t>時に大阪府に提案した内容のうち、護岸ライトアップの</w:t>
      </w:r>
      <w:r w:rsidR="00604E28" w:rsidRPr="0060483F">
        <w:rPr>
          <w:rFonts w:ascii="UD デジタル 教科書体 NK-R" w:eastAsia="UD デジタル 教科書体 NK-R" w:cs="UDDigiKyokashoNK-R" w:hint="eastAsia"/>
          <w:color w:val="000000" w:themeColor="text1"/>
          <w:kern w:val="0"/>
          <w:szCs w:val="21"/>
        </w:rPr>
        <w:t>整備範囲や整備・維持管理手法など全体事業費に大きく影響を与える項目について精査し、</w:t>
      </w:r>
      <w:r w:rsidR="00500AC3" w:rsidRPr="0060483F">
        <w:rPr>
          <w:rFonts w:ascii="UD デジタル 教科書体 NK-R" w:eastAsia="UD デジタル 教科書体 NK-R" w:hint="eastAsia"/>
          <w:color w:val="000000" w:themeColor="text1"/>
        </w:rPr>
        <w:t>全体及び各年度の概算事業費を</w:t>
      </w:r>
      <w:r w:rsidR="0040527A" w:rsidRPr="0060483F">
        <w:rPr>
          <w:rFonts w:ascii="UD デジタル 教科書体 NK-R" w:eastAsia="UD デジタル 教科書体 NK-R" w:cs="UDDigiKyokashoNK-R" w:hint="eastAsia"/>
          <w:color w:val="000000" w:themeColor="text1"/>
          <w:kern w:val="0"/>
          <w:szCs w:val="21"/>
        </w:rPr>
        <w:t>取りまとめ、</w:t>
      </w:r>
      <w:r w:rsidR="00604E28" w:rsidRPr="0060483F">
        <w:rPr>
          <w:rFonts w:ascii="UD デジタル 教科書体 NK-R" w:eastAsia="UD デジタル 教科書体 NK-R" w:cs="UDDigiKyokashoNK-R" w:hint="eastAsia"/>
          <w:color w:val="000000" w:themeColor="text1"/>
          <w:kern w:val="0"/>
          <w:szCs w:val="21"/>
        </w:rPr>
        <w:t>大阪府に提出すること。</w:t>
      </w:r>
      <w:r w:rsidR="00053285" w:rsidRPr="0060483F">
        <w:rPr>
          <w:rFonts w:ascii="UD デジタル 教科書体 NK-R" w:eastAsia="UD デジタル 教科書体 NK-R"/>
          <w:color w:val="000000" w:themeColor="text1"/>
        </w:rPr>
        <w:t>詳細は、別途受託者に指示する。</w:t>
      </w:r>
    </w:p>
    <w:p w14:paraId="5C231EDD" w14:textId="637AA506" w:rsidR="00C20F2B" w:rsidRPr="0060483F" w:rsidRDefault="00053285" w:rsidP="001E0C80">
      <w:pPr>
        <w:ind w:firstLineChars="250" w:firstLine="525"/>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なお、成果物は、印刷物の外、電子データでも提出すること。</w:t>
      </w:r>
    </w:p>
    <w:p w14:paraId="7319CBB1" w14:textId="7B82DB7E" w:rsidR="00BB52FD" w:rsidRPr="0060483F" w:rsidRDefault="00BB52FD" w:rsidP="0040527A">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（２）中間報告</w:t>
      </w:r>
      <w:r w:rsidR="003A262A" w:rsidRPr="0060483F">
        <w:rPr>
          <w:rFonts w:ascii="UD デジタル 教科書体 NK-R" w:eastAsia="UD デジタル 教科書体 NK-R" w:hint="eastAsia"/>
          <w:color w:val="000000" w:themeColor="text1"/>
        </w:rPr>
        <w:t>（２回目）</w:t>
      </w:r>
    </w:p>
    <w:p w14:paraId="103FCD52" w14:textId="6293DC1C" w:rsidR="00BB52FD" w:rsidRPr="0060483F" w:rsidRDefault="00BB52FD" w:rsidP="0040527A">
      <w:pPr>
        <w:ind w:leftChars="135" w:left="283"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受託者は、令和７年１２</w:t>
      </w:r>
      <w:r w:rsidRPr="0060483F">
        <w:rPr>
          <w:rFonts w:ascii="UD デジタル 教科書体 NK-R" w:eastAsia="UD デジタル 教科書体 NK-R"/>
          <w:color w:val="000000" w:themeColor="text1"/>
        </w:rPr>
        <w:t>月</w:t>
      </w:r>
      <w:r w:rsidRPr="0060483F">
        <w:rPr>
          <w:rFonts w:ascii="UD デジタル 教科書体 NK-R" w:eastAsia="UD デジタル 教科書体 NK-R" w:hint="eastAsia"/>
          <w:color w:val="000000" w:themeColor="text1"/>
        </w:rPr>
        <w:t>１５日（月曜日）</w:t>
      </w:r>
      <w:r w:rsidRPr="0060483F">
        <w:rPr>
          <w:rFonts w:ascii="UD デジタル 教科書体 NK-R" w:eastAsia="UD デジタル 教科書体 NK-R"/>
          <w:color w:val="000000" w:themeColor="text1"/>
        </w:rPr>
        <w:t>を目途に、</w:t>
      </w:r>
      <w:r w:rsidR="002B7EDC" w:rsidRPr="0060483F">
        <w:rPr>
          <w:rFonts w:ascii="UD デジタル 教科書体 NK-R" w:eastAsia="UD デジタル 教科書体 NK-R" w:hint="eastAsia"/>
          <w:color w:val="000000" w:themeColor="text1"/>
        </w:rPr>
        <w:t>Ⅰの</w:t>
      </w:r>
      <w:r w:rsidRPr="0060483F">
        <w:rPr>
          <w:rFonts w:ascii="UD デジタル 教科書体 NK-R" w:eastAsia="UD デジタル 教科書体 NK-R"/>
          <w:color w:val="000000" w:themeColor="text1"/>
        </w:rPr>
        <w:t>調査結果を</w:t>
      </w:r>
      <w:r w:rsidR="00604E28" w:rsidRPr="0060483F">
        <w:rPr>
          <w:rFonts w:ascii="UD デジタル 教科書体 NK-R" w:eastAsia="UD デジタル 教科書体 NK-R" w:hint="eastAsia"/>
          <w:color w:val="000000" w:themeColor="text1"/>
        </w:rPr>
        <w:t>報告</w:t>
      </w:r>
      <w:r w:rsidR="00500AC3" w:rsidRPr="0060483F">
        <w:rPr>
          <w:rFonts w:ascii="UD デジタル 教科書体 NK-R" w:eastAsia="UD デジタル 教科書体 NK-R" w:hint="eastAsia"/>
          <w:color w:val="000000" w:themeColor="text1"/>
        </w:rPr>
        <w:t>書</w:t>
      </w:r>
      <w:r w:rsidR="00604E28" w:rsidRPr="0060483F">
        <w:rPr>
          <w:rFonts w:ascii="UD デジタル 教科書体 NK-R" w:eastAsia="UD デジタル 教科書体 NK-R" w:hint="eastAsia"/>
          <w:color w:val="000000" w:themeColor="text1"/>
        </w:rPr>
        <w:t>として取りまとめ、</w:t>
      </w:r>
      <w:r w:rsidRPr="0060483F">
        <w:rPr>
          <w:rFonts w:ascii="UD デジタル 教科書体 NK-R" w:eastAsia="UD デジタル 教科書体 NK-R"/>
          <w:color w:val="000000" w:themeColor="text1"/>
        </w:rPr>
        <w:t>大阪府に提出すること。詳細は、別途受託者に指示する。</w:t>
      </w:r>
    </w:p>
    <w:p w14:paraId="33DDEA66" w14:textId="26657446" w:rsidR="00BB52FD" w:rsidRPr="0060483F" w:rsidRDefault="00BB52FD" w:rsidP="001E0C80">
      <w:pPr>
        <w:ind w:firstLineChars="250" w:firstLine="525"/>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なお、成果物は、印刷物の外、電子データでも提出すること。</w:t>
      </w:r>
    </w:p>
    <w:p w14:paraId="4A63F67A" w14:textId="76A630AA" w:rsidR="00C20F2B" w:rsidRPr="0060483F" w:rsidRDefault="00C20F2B" w:rsidP="0040527A">
      <w:pPr>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w:t>
      </w:r>
      <w:r w:rsidR="00BB52FD" w:rsidRPr="0060483F">
        <w:rPr>
          <w:rFonts w:ascii="UD デジタル 教科書体 NK-R" w:eastAsia="UD デジタル 教科書体 NK-R" w:hint="eastAsia"/>
          <w:color w:val="000000" w:themeColor="text1"/>
        </w:rPr>
        <w:t>３</w:t>
      </w:r>
      <w:r w:rsidRPr="0060483F">
        <w:rPr>
          <w:rFonts w:ascii="UD デジタル 教科書体 NK-R" w:eastAsia="UD デジタル 教科書体 NK-R" w:hint="eastAsia"/>
          <w:color w:val="000000" w:themeColor="text1"/>
        </w:rPr>
        <w:t>）</w:t>
      </w:r>
      <w:r w:rsidR="00053285" w:rsidRPr="0060483F">
        <w:rPr>
          <w:rFonts w:ascii="UD デジタル 教科書体 NK-R" w:eastAsia="UD デジタル 教科書体 NK-R" w:hint="eastAsia"/>
          <w:color w:val="000000" w:themeColor="text1"/>
        </w:rPr>
        <w:t>最終報告</w:t>
      </w:r>
    </w:p>
    <w:p w14:paraId="3DA4827F" w14:textId="14826E30" w:rsidR="000B39B2" w:rsidRPr="0060483F" w:rsidRDefault="00053285" w:rsidP="0040527A">
      <w:pPr>
        <w:pStyle w:val="a9"/>
        <w:ind w:leftChars="135" w:left="283"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受託者は、事業終了後、事業完了報告書</w:t>
      </w:r>
      <w:r w:rsidR="00601714" w:rsidRPr="0060483F">
        <w:rPr>
          <w:rFonts w:ascii="UD デジタル 教科書体 NK-R" w:eastAsia="UD デジタル 教科書体 NK-R" w:hint="eastAsia"/>
          <w:color w:val="000000" w:themeColor="text1"/>
        </w:rPr>
        <w:t>及び</w:t>
      </w:r>
      <w:r w:rsidRPr="0060483F">
        <w:rPr>
          <w:rFonts w:ascii="UD デジタル 教科書体 NK-R" w:eastAsia="UD デジタル 教科書体 NK-R" w:hint="eastAsia"/>
          <w:color w:val="000000" w:themeColor="text1"/>
        </w:rPr>
        <w:t>成果物</w:t>
      </w:r>
      <w:r w:rsidR="00601714" w:rsidRPr="0060483F">
        <w:rPr>
          <w:rFonts w:ascii="UD デジタル 教科書体 NK-R" w:eastAsia="UD デジタル 教科書体 NK-R" w:hint="eastAsia"/>
          <w:color w:val="000000" w:themeColor="text1"/>
        </w:rPr>
        <w:t>を提出する</w:t>
      </w:r>
      <w:r w:rsidRPr="0060483F">
        <w:rPr>
          <w:rFonts w:ascii="UD デジタル 教科書体 NK-R" w:eastAsia="UD デジタル 教科書体 NK-R" w:hint="eastAsia"/>
          <w:color w:val="000000" w:themeColor="text1"/>
        </w:rPr>
        <w:t>とともに、本事業で実施した調査・分析等（印刷物・データ等）一式を、契約期間内までに大阪府に提出すること。（詳細は、別途受託者</w:t>
      </w:r>
      <w:r w:rsidRPr="0060483F">
        <w:rPr>
          <w:rFonts w:ascii="UD デジタル 教科書体 NK-R" w:eastAsia="UD デジタル 教科書体 NK-R" w:hint="eastAsia"/>
          <w:color w:val="000000" w:themeColor="text1"/>
        </w:rPr>
        <w:lastRenderedPageBreak/>
        <w:t>に指示する。）なお、成果物は、印刷物の外、</w:t>
      </w:r>
      <w:r w:rsidRPr="0060483F">
        <w:rPr>
          <w:rFonts w:ascii="UD デジタル 教科書体 NK-R" w:eastAsia="UD デジタル 教科書体 NK-R"/>
          <w:color w:val="000000" w:themeColor="text1"/>
        </w:rPr>
        <w:t>PDFファイル形式の電子データでも提出すること。なお、当該電子データは、今後大阪府において、ホームページ等で自由に利用することができるものとする。</w:t>
      </w:r>
    </w:p>
    <w:p w14:paraId="55FE036D" w14:textId="77777777" w:rsidR="00601714" w:rsidRPr="0060483F" w:rsidRDefault="00601714" w:rsidP="00235779">
      <w:pPr>
        <w:pStyle w:val="a9"/>
        <w:ind w:left="284"/>
        <w:rPr>
          <w:rFonts w:ascii="UD デジタル 教科書体 NK-R" w:eastAsia="UD デジタル 教科書体 NK-R"/>
          <w:color w:val="000000" w:themeColor="text1"/>
        </w:rPr>
      </w:pPr>
    </w:p>
    <w:p w14:paraId="5527A371" w14:textId="454C5BA7" w:rsidR="00235779" w:rsidRPr="0060483F" w:rsidRDefault="00C214D4" w:rsidP="00235779">
      <w:pPr>
        <w:rPr>
          <w:rFonts w:ascii="UD デジタル 教科書体 NK-R" w:eastAsia="UD デジタル 教科書体 NK-R"/>
          <w:b/>
          <w:bCs/>
          <w:color w:val="000000" w:themeColor="text1"/>
          <w:u w:val="single"/>
        </w:rPr>
      </w:pPr>
      <w:r w:rsidRPr="0060483F">
        <w:rPr>
          <w:rFonts w:ascii="UD デジタル 教科書体 NK-R" w:eastAsia="UD デジタル 教科書体 NK-R" w:hint="eastAsia"/>
          <w:b/>
          <w:bCs/>
          <w:color w:val="000000" w:themeColor="text1"/>
          <w:u w:val="single"/>
        </w:rPr>
        <w:t>５</w:t>
      </w:r>
      <w:r w:rsidR="00235779" w:rsidRPr="0060483F">
        <w:rPr>
          <w:rFonts w:ascii="UD デジタル 教科書体 NK-R" w:eastAsia="UD デジタル 教科書体 NK-R" w:hint="eastAsia"/>
          <w:b/>
          <w:bCs/>
          <w:color w:val="000000" w:themeColor="text1"/>
          <w:u w:val="single"/>
        </w:rPr>
        <w:t xml:space="preserve">　</w:t>
      </w:r>
      <w:r w:rsidR="00C20F2B" w:rsidRPr="0060483F">
        <w:rPr>
          <w:rFonts w:ascii="UD デジタル 教科書体 NK-R" w:eastAsia="UD デジタル 教科書体 NK-R" w:hint="eastAsia"/>
          <w:b/>
          <w:bCs/>
          <w:color w:val="000000" w:themeColor="text1"/>
          <w:u w:val="single"/>
        </w:rPr>
        <w:t>著作権等の取り扱い</w:t>
      </w:r>
      <w:r w:rsidR="00235779" w:rsidRPr="0060483F">
        <w:rPr>
          <w:rFonts w:ascii="UD デジタル 教科書体 NK-R" w:eastAsia="UD デジタル 教科書体 NK-R"/>
          <w:b/>
          <w:bCs/>
          <w:color w:val="000000" w:themeColor="text1"/>
          <w:u w:val="single"/>
        </w:rPr>
        <w:t xml:space="preserve"> </w:t>
      </w:r>
    </w:p>
    <w:p w14:paraId="1FE12013" w14:textId="0231278E" w:rsidR="00235779" w:rsidRPr="0060483F" w:rsidRDefault="00053285" w:rsidP="00235779">
      <w:pPr>
        <w:pStyle w:val="a9"/>
        <w:numPr>
          <w:ilvl w:val="0"/>
          <w:numId w:val="24"/>
        </w:numPr>
        <w:ind w:left="284" w:hanging="136"/>
        <w:rPr>
          <w:rFonts w:ascii="UD デジタル 教科書体 NK-R" w:eastAsia="UD デジタル 教科書体 NK-R"/>
          <w:color w:val="000000" w:themeColor="text1"/>
        </w:rPr>
      </w:pPr>
      <w:r w:rsidRPr="0060483F">
        <w:rPr>
          <w:rFonts w:ascii="UD デジタル 教科書体 NK-R" w:eastAsia="UD デジタル 教科書体 NK-R"/>
          <w:color w:val="000000" w:themeColor="text1"/>
        </w:rPr>
        <w:t>成果物に関する著作権、著作隣接権、商標権、意匠権及び所有権（以下「著作権等」という。）は大阪府が保有する。</w:t>
      </w:r>
    </w:p>
    <w:p w14:paraId="1A984E66" w14:textId="7DC8C9E2" w:rsidR="00235779" w:rsidRPr="0060483F" w:rsidRDefault="00053285" w:rsidP="00235779">
      <w:pPr>
        <w:pStyle w:val="a9"/>
        <w:numPr>
          <w:ilvl w:val="0"/>
          <w:numId w:val="24"/>
        </w:numPr>
        <w:ind w:left="284" w:hanging="136"/>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成果物に含まれる受託者又は第三者が権利を有する著作物等（以下「既存著作物」という。）の著作権等は、個々の著作者に帰属する。</w:t>
      </w:r>
    </w:p>
    <w:p w14:paraId="60045C32" w14:textId="25DEA703" w:rsidR="00235779" w:rsidRPr="0060483F" w:rsidRDefault="00053285" w:rsidP="00235779">
      <w:pPr>
        <w:pStyle w:val="a9"/>
        <w:numPr>
          <w:ilvl w:val="0"/>
          <w:numId w:val="24"/>
        </w:numPr>
        <w:ind w:left="284" w:hanging="136"/>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納入される成果物に既存著作物が含まれる場合は、受託者が当該既存著作物の使用に必要な費用の負担及び使用許諾契約等に係る一切の手続を行う。</w:t>
      </w:r>
    </w:p>
    <w:p w14:paraId="1C255EA8" w14:textId="77777777" w:rsidR="00053285" w:rsidRPr="0060483F" w:rsidRDefault="00053285" w:rsidP="00C20F2B">
      <w:pPr>
        <w:rPr>
          <w:rFonts w:ascii="UD デジタル 教科書体 NK-R" w:eastAsia="UD デジタル 教科書体 NK-R"/>
          <w:color w:val="000000" w:themeColor="text1"/>
        </w:rPr>
      </w:pPr>
    </w:p>
    <w:p w14:paraId="5BDBDC45" w14:textId="2A7BF6C3" w:rsidR="00C20F2B" w:rsidRPr="0060483F" w:rsidRDefault="00C214D4" w:rsidP="00C20F2B">
      <w:pPr>
        <w:rPr>
          <w:rFonts w:ascii="UD デジタル 教科書体 NK-R" w:eastAsia="UD デジタル 教科書体 NK-R"/>
          <w:b/>
          <w:bCs/>
          <w:color w:val="000000" w:themeColor="text1"/>
          <w:u w:val="single"/>
        </w:rPr>
      </w:pPr>
      <w:r w:rsidRPr="0060483F">
        <w:rPr>
          <w:rFonts w:ascii="UD デジタル 教科書体 NK-R" w:eastAsia="UD デジタル 教科書体 NK-R" w:hint="eastAsia"/>
          <w:b/>
          <w:bCs/>
          <w:color w:val="000000" w:themeColor="text1"/>
          <w:u w:val="single"/>
        </w:rPr>
        <w:t>６</w:t>
      </w:r>
      <w:r w:rsidR="00C20F2B" w:rsidRPr="0060483F">
        <w:rPr>
          <w:rFonts w:ascii="UD デジタル 教科書体 NK-R" w:eastAsia="UD デジタル 教科書体 NK-R" w:hint="eastAsia"/>
          <w:b/>
          <w:bCs/>
          <w:color w:val="000000" w:themeColor="text1"/>
          <w:u w:val="single"/>
        </w:rPr>
        <w:t xml:space="preserve">　再委託について</w:t>
      </w:r>
      <w:r w:rsidR="00C20F2B" w:rsidRPr="0060483F">
        <w:rPr>
          <w:rFonts w:ascii="UD デジタル 教科書体 NK-R" w:eastAsia="UD デジタル 教科書体 NK-R"/>
          <w:b/>
          <w:bCs/>
          <w:color w:val="000000" w:themeColor="text1"/>
          <w:u w:val="single"/>
        </w:rPr>
        <w:t xml:space="preserve"> </w:t>
      </w:r>
    </w:p>
    <w:p w14:paraId="756E425F" w14:textId="56200D27" w:rsidR="00E02091" w:rsidRPr="0060483F" w:rsidRDefault="00E02091" w:rsidP="00E02091">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採択された委託事業の一部（調査等）について再委託を行う場合には、あらかじめ再委託先、業務範囲、必要性、金額、履行体制に関する事項を記載した計画書を提出し、大阪府の承認を得ること。ただし、次に該当する場合は、再委託を承認しない。</w:t>
      </w:r>
    </w:p>
    <w:p w14:paraId="18FE49D3" w14:textId="77777777" w:rsidR="00E02091" w:rsidRPr="0060483F" w:rsidRDefault="00E02091" w:rsidP="00E02091">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ア　業務の主要な部分を再委託すること。</w:t>
      </w:r>
    </w:p>
    <w:p w14:paraId="6E62EF54" w14:textId="77777777" w:rsidR="00E02091" w:rsidRPr="0060483F" w:rsidRDefault="00E02091" w:rsidP="00E02091">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イ　契約金額の相当部分を再委託すること。</w:t>
      </w:r>
    </w:p>
    <w:p w14:paraId="648454E3" w14:textId="77777777" w:rsidR="00E02091" w:rsidRPr="0060483F" w:rsidRDefault="00E02091" w:rsidP="00E02091">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ウ　公募型プロポーザルにおける他の入札参加者に再委託すること。</w:t>
      </w:r>
    </w:p>
    <w:p w14:paraId="532B678E" w14:textId="4D7C1837" w:rsidR="00C20F2B" w:rsidRPr="0060483F" w:rsidRDefault="00E02091" w:rsidP="00E02091">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エ　随意契約によることとした理由と不整合を生じる再委託をすること。</w:t>
      </w:r>
    </w:p>
    <w:p w14:paraId="37BECC53" w14:textId="77777777" w:rsidR="00C20F2B" w:rsidRPr="0060483F" w:rsidRDefault="00C20F2B" w:rsidP="00C20F2B">
      <w:pPr>
        <w:rPr>
          <w:rFonts w:ascii="UD デジタル 教科書体 NK-R" w:eastAsia="UD デジタル 教科書体 NK-R"/>
          <w:color w:val="000000" w:themeColor="text1"/>
        </w:rPr>
      </w:pPr>
    </w:p>
    <w:p w14:paraId="2973A4E6" w14:textId="74EACCA3" w:rsidR="00C20F2B" w:rsidRPr="0060483F" w:rsidRDefault="00C214D4" w:rsidP="00C20F2B">
      <w:pPr>
        <w:rPr>
          <w:rFonts w:ascii="UD デジタル 教科書体 NK-R" w:eastAsia="UD デジタル 教科書体 NK-R"/>
          <w:b/>
          <w:bCs/>
          <w:color w:val="000000" w:themeColor="text1"/>
          <w:u w:val="single"/>
        </w:rPr>
      </w:pPr>
      <w:r w:rsidRPr="0060483F">
        <w:rPr>
          <w:rFonts w:ascii="UD デジタル 教科書体 NK-R" w:eastAsia="UD デジタル 教科書体 NK-R" w:hint="eastAsia"/>
          <w:b/>
          <w:bCs/>
          <w:color w:val="000000" w:themeColor="text1"/>
          <w:u w:val="single"/>
        </w:rPr>
        <w:t>７</w:t>
      </w:r>
      <w:r w:rsidR="00C20F2B" w:rsidRPr="0060483F">
        <w:rPr>
          <w:rFonts w:ascii="UD デジタル 教科書体 NK-R" w:eastAsia="UD デジタル 教科書体 NK-R" w:hint="eastAsia"/>
          <w:b/>
          <w:bCs/>
          <w:color w:val="000000" w:themeColor="text1"/>
          <w:u w:val="single"/>
        </w:rPr>
        <w:t xml:space="preserve">　</w:t>
      </w:r>
      <w:r w:rsidR="00C20F2B" w:rsidRPr="0060483F">
        <w:rPr>
          <w:rFonts w:ascii="UD デジタル 教科書体 NK-R" w:eastAsia="UD デジタル 教科書体 NK-R"/>
          <w:b/>
          <w:bCs/>
          <w:color w:val="000000" w:themeColor="text1"/>
          <w:u w:val="single"/>
        </w:rPr>
        <w:t xml:space="preserve">その他 </w:t>
      </w:r>
    </w:p>
    <w:p w14:paraId="732BEE9D" w14:textId="709C017A" w:rsidR="00C20F2B" w:rsidRPr="0060483F" w:rsidRDefault="00C20F2B" w:rsidP="00E02091">
      <w:pPr>
        <w:ind w:firstLineChars="100" w:firstLine="210"/>
        <w:rPr>
          <w:rFonts w:ascii="UD デジタル 教科書体 NK-R" w:eastAsia="UD デジタル 教科書体 NK-R"/>
          <w:color w:val="000000" w:themeColor="text1"/>
        </w:rPr>
      </w:pPr>
      <w:r w:rsidRPr="0060483F">
        <w:rPr>
          <w:rFonts w:ascii="UD デジタル 教科書体 NK-R" w:eastAsia="UD デジタル 教科書体 NK-R" w:hint="eastAsia"/>
          <w:color w:val="000000" w:themeColor="text1"/>
        </w:rPr>
        <w:t>委託事業を実施するにあたり、本仕様書に明示なき事項及び疑義が生じたときは、大阪府と受託者で協議の上、業務を遂行すること。</w:t>
      </w:r>
    </w:p>
    <w:p w14:paraId="134B9093" w14:textId="6CFAC178" w:rsidR="00BA23FD" w:rsidRPr="0060483F" w:rsidRDefault="00BA23FD" w:rsidP="0097520A">
      <w:pPr>
        <w:rPr>
          <w:rFonts w:ascii="UD デジタル 教科書体 NK-R" w:eastAsia="UD デジタル 教科書体 NK-R"/>
          <w:color w:val="000000" w:themeColor="text1"/>
        </w:rPr>
      </w:pPr>
    </w:p>
    <w:sectPr w:rsidR="00BA23FD" w:rsidRPr="0060483F" w:rsidSect="000B39B2">
      <w:footerReference w:type="default" r:id="rId12"/>
      <w:pgSz w:w="11906" w:h="16838" w:code="9"/>
      <w:pgMar w:top="1588" w:right="1418" w:bottom="1418" w:left="1474"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72DCD" w14:textId="77777777" w:rsidR="00855C52" w:rsidRDefault="00855C52" w:rsidP="005A1BBD">
      <w:r>
        <w:separator/>
      </w:r>
    </w:p>
  </w:endnote>
  <w:endnote w:type="continuationSeparator" w:id="0">
    <w:p w14:paraId="21C069EA" w14:textId="77777777" w:rsidR="00855C52" w:rsidRDefault="00855C52" w:rsidP="005A1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UDDigiKyokashoNK-R">
    <w:altName w:val="游ゴシック"/>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725504"/>
      <w:docPartObj>
        <w:docPartGallery w:val="Page Numbers (Bottom of Page)"/>
        <w:docPartUnique/>
      </w:docPartObj>
    </w:sdtPr>
    <w:sdtEndPr/>
    <w:sdtContent>
      <w:p w14:paraId="45D342A1" w14:textId="7BE9DB72" w:rsidR="000B39B2" w:rsidRDefault="000B39B2">
        <w:pPr>
          <w:pStyle w:val="ac"/>
          <w:jc w:val="center"/>
        </w:pPr>
        <w:r>
          <w:fldChar w:fldCharType="begin"/>
        </w:r>
        <w:r>
          <w:instrText>PAGE   \* MERGEFORMAT</w:instrText>
        </w:r>
        <w:r>
          <w:fldChar w:fldCharType="separate"/>
        </w:r>
        <w:r>
          <w:rPr>
            <w:lang w:val="ja-JP"/>
          </w:rPr>
          <w:t>2</w:t>
        </w:r>
        <w:r>
          <w:fldChar w:fldCharType="end"/>
        </w:r>
      </w:p>
    </w:sdtContent>
  </w:sdt>
  <w:p w14:paraId="5257BF54" w14:textId="77777777" w:rsidR="000B39B2" w:rsidRDefault="000B39B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80A5E" w14:textId="77777777" w:rsidR="00855C52" w:rsidRDefault="00855C52" w:rsidP="005A1BBD">
      <w:r>
        <w:separator/>
      </w:r>
    </w:p>
  </w:footnote>
  <w:footnote w:type="continuationSeparator" w:id="0">
    <w:p w14:paraId="5A89438B" w14:textId="77777777" w:rsidR="00855C52" w:rsidRDefault="00855C52" w:rsidP="005A1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F38"/>
    <w:multiLevelType w:val="hybridMultilevel"/>
    <w:tmpl w:val="382E9BDE"/>
    <w:lvl w:ilvl="0" w:tplc="C8C851FC">
      <w:start w:val="1"/>
      <w:numFmt w:val="bullet"/>
      <w:lvlText w:val="・"/>
      <w:lvlJc w:val="left"/>
      <w:pPr>
        <w:ind w:left="1264"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29B2294"/>
    <w:multiLevelType w:val="hybridMultilevel"/>
    <w:tmpl w:val="33001420"/>
    <w:lvl w:ilvl="0" w:tplc="C8C851FC">
      <w:start w:val="1"/>
      <w:numFmt w:val="bullet"/>
      <w:lvlText w:val="・"/>
      <w:lvlJc w:val="left"/>
      <w:pPr>
        <w:ind w:left="1691"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901" w:hanging="420"/>
      </w:pPr>
      <w:rPr>
        <w:rFonts w:ascii="Wingdings" w:hAnsi="Wingdings" w:hint="default"/>
      </w:rPr>
    </w:lvl>
    <w:lvl w:ilvl="2" w:tplc="0409000D" w:tentative="1">
      <w:start w:val="1"/>
      <w:numFmt w:val="bullet"/>
      <w:lvlText w:val=""/>
      <w:lvlJc w:val="left"/>
      <w:pPr>
        <w:ind w:left="2321" w:hanging="420"/>
      </w:pPr>
      <w:rPr>
        <w:rFonts w:ascii="Wingdings" w:hAnsi="Wingdings" w:hint="default"/>
      </w:rPr>
    </w:lvl>
    <w:lvl w:ilvl="3" w:tplc="04090001" w:tentative="1">
      <w:start w:val="1"/>
      <w:numFmt w:val="bullet"/>
      <w:lvlText w:val=""/>
      <w:lvlJc w:val="left"/>
      <w:pPr>
        <w:ind w:left="2741" w:hanging="420"/>
      </w:pPr>
      <w:rPr>
        <w:rFonts w:ascii="Wingdings" w:hAnsi="Wingdings" w:hint="default"/>
      </w:rPr>
    </w:lvl>
    <w:lvl w:ilvl="4" w:tplc="0409000B" w:tentative="1">
      <w:start w:val="1"/>
      <w:numFmt w:val="bullet"/>
      <w:lvlText w:val=""/>
      <w:lvlJc w:val="left"/>
      <w:pPr>
        <w:ind w:left="3161" w:hanging="420"/>
      </w:pPr>
      <w:rPr>
        <w:rFonts w:ascii="Wingdings" w:hAnsi="Wingdings" w:hint="default"/>
      </w:rPr>
    </w:lvl>
    <w:lvl w:ilvl="5" w:tplc="0409000D" w:tentative="1">
      <w:start w:val="1"/>
      <w:numFmt w:val="bullet"/>
      <w:lvlText w:val=""/>
      <w:lvlJc w:val="left"/>
      <w:pPr>
        <w:ind w:left="3581" w:hanging="420"/>
      </w:pPr>
      <w:rPr>
        <w:rFonts w:ascii="Wingdings" w:hAnsi="Wingdings" w:hint="default"/>
      </w:rPr>
    </w:lvl>
    <w:lvl w:ilvl="6" w:tplc="04090001" w:tentative="1">
      <w:start w:val="1"/>
      <w:numFmt w:val="bullet"/>
      <w:lvlText w:val=""/>
      <w:lvlJc w:val="left"/>
      <w:pPr>
        <w:ind w:left="4001" w:hanging="420"/>
      </w:pPr>
      <w:rPr>
        <w:rFonts w:ascii="Wingdings" w:hAnsi="Wingdings" w:hint="default"/>
      </w:rPr>
    </w:lvl>
    <w:lvl w:ilvl="7" w:tplc="0409000B" w:tentative="1">
      <w:start w:val="1"/>
      <w:numFmt w:val="bullet"/>
      <w:lvlText w:val=""/>
      <w:lvlJc w:val="left"/>
      <w:pPr>
        <w:ind w:left="4421" w:hanging="420"/>
      </w:pPr>
      <w:rPr>
        <w:rFonts w:ascii="Wingdings" w:hAnsi="Wingdings" w:hint="default"/>
      </w:rPr>
    </w:lvl>
    <w:lvl w:ilvl="8" w:tplc="0409000D" w:tentative="1">
      <w:start w:val="1"/>
      <w:numFmt w:val="bullet"/>
      <w:lvlText w:val=""/>
      <w:lvlJc w:val="left"/>
      <w:pPr>
        <w:ind w:left="4841" w:hanging="420"/>
      </w:pPr>
      <w:rPr>
        <w:rFonts w:ascii="Wingdings" w:hAnsi="Wingdings" w:hint="default"/>
      </w:rPr>
    </w:lvl>
  </w:abstractNum>
  <w:abstractNum w:abstractNumId="2" w15:restartNumberingAfterBreak="0">
    <w:nsid w:val="03051716"/>
    <w:multiLevelType w:val="hybridMultilevel"/>
    <w:tmpl w:val="6F22CA7A"/>
    <w:lvl w:ilvl="0" w:tplc="535C574C">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43104D"/>
    <w:multiLevelType w:val="hybridMultilevel"/>
    <w:tmpl w:val="174E52F2"/>
    <w:lvl w:ilvl="0" w:tplc="C8C851FC">
      <w:start w:val="1"/>
      <w:numFmt w:val="bullet"/>
      <w:lvlText w:val="・"/>
      <w:lvlJc w:val="left"/>
      <w:pPr>
        <w:ind w:left="1050"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0CC63EE5"/>
    <w:multiLevelType w:val="hybridMultilevel"/>
    <w:tmpl w:val="0E1C8518"/>
    <w:lvl w:ilvl="0" w:tplc="42B0CD20">
      <w:numFmt w:val="bullet"/>
      <w:lvlText w:val="・"/>
      <w:lvlJc w:val="left"/>
      <w:pPr>
        <w:ind w:left="99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E034E42"/>
    <w:multiLevelType w:val="hybridMultilevel"/>
    <w:tmpl w:val="D2906066"/>
    <w:lvl w:ilvl="0" w:tplc="C8C851FC">
      <w:start w:val="1"/>
      <w:numFmt w:val="bullet"/>
      <w:lvlText w:val="・"/>
      <w:lvlJc w:val="left"/>
      <w:pPr>
        <w:ind w:left="1260"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133B031E"/>
    <w:multiLevelType w:val="hybridMultilevel"/>
    <w:tmpl w:val="9AE26164"/>
    <w:lvl w:ilvl="0" w:tplc="C8C851FC">
      <w:start w:val="1"/>
      <w:numFmt w:val="bullet"/>
      <w:lvlText w:val="・"/>
      <w:lvlJc w:val="left"/>
      <w:pPr>
        <w:ind w:left="78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3445736"/>
    <w:multiLevelType w:val="hybridMultilevel"/>
    <w:tmpl w:val="BEAA1EFE"/>
    <w:lvl w:ilvl="0" w:tplc="42B0CD20">
      <w:numFmt w:val="bullet"/>
      <w:lvlText w:val="・"/>
      <w:lvlJc w:val="left"/>
      <w:pPr>
        <w:ind w:left="99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A6F4519"/>
    <w:multiLevelType w:val="hybridMultilevel"/>
    <w:tmpl w:val="ADEA5E34"/>
    <w:lvl w:ilvl="0" w:tplc="535C574C">
      <w:start w:val="1"/>
      <w:numFmt w:val="bullet"/>
      <w:lvlText w:val="・"/>
      <w:lvlJc w:val="left"/>
      <w:pPr>
        <w:ind w:left="42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900" w:hanging="420"/>
      </w:pPr>
      <w:rPr>
        <w:rFonts w:ascii="Wingdings" w:hAnsi="Wingdings" w:hint="default"/>
      </w:rPr>
    </w:lvl>
    <w:lvl w:ilvl="2" w:tplc="0409000D"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B" w:tentative="1">
      <w:start w:val="1"/>
      <w:numFmt w:val="bullet"/>
      <w:lvlText w:val=""/>
      <w:lvlJc w:val="left"/>
      <w:pPr>
        <w:ind w:left="2160" w:hanging="420"/>
      </w:pPr>
      <w:rPr>
        <w:rFonts w:ascii="Wingdings" w:hAnsi="Wingdings" w:hint="default"/>
      </w:rPr>
    </w:lvl>
    <w:lvl w:ilvl="5" w:tplc="0409000D"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B" w:tentative="1">
      <w:start w:val="1"/>
      <w:numFmt w:val="bullet"/>
      <w:lvlText w:val=""/>
      <w:lvlJc w:val="left"/>
      <w:pPr>
        <w:ind w:left="3420" w:hanging="420"/>
      </w:pPr>
      <w:rPr>
        <w:rFonts w:ascii="Wingdings" w:hAnsi="Wingdings" w:hint="default"/>
      </w:rPr>
    </w:lvl>
    <w:lvl w:ilvl="8" w:tplc="0409000D" w:tentative="1">
      <w:start w:val="1"/>
      <w:numFmt w:val="bullet"/>
      <w:lvlText w:val=""/>
      <w:lvlJc w:val="left"/>
      <w:pPr>
        <w:ind w:left="3840" w:hanging="420"/>
      </w:pPr>
      <w:rPr>
        <w:rFonts w:ascii="Wingdings" w:hAnsi="Wingdings" w:hint="default"/>
      </w:rPr>
    </w:lvl>
  </w:abstractNum>
  <w:abstractNum w:abstractNumId="9" w15:restartNumberingAfterBreak="0">
    <w:nsid w:val="1A8355CA"/>
    <w:multiLevelType w:val="hybridMultilevel"/>
    <w:tmpl w:val="EBF49E78"/>
    <w:lvl w:ilvl="0" w:tplc="535C574C">
      <w:start w:val="1"/>
      <w:numFmt w:val="bullet"/>
      <w:lvlText w:val="・"/>
      <w:lvlJc w:val="left"/>
      <w:pPr>
        <w:ind w:left="78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F6C1F7A"/>
    <w:multiLevelType w:val="hybridMultilevel"/>
    <w:tmpl w:val="87462504"/>
    <w:lvl w:ilvl="0" w:tplc="535C574C">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2751FF6"/>
    <w:multiLevelType w:val="hybridMultilevel"/>
    <w:tmpl w:val="B7061230"/>
    <w:lvl w:ilvl="0" w:tplc="C8C851FC">
      <w:start w:val="1"/>
      <w:numFmt w:val="bullet"/>
      <w:lvlText w:val="・"/>
      <w:lvlJc w:val="left"/>
      <w:pPr>
        <w:ind w:left="840"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24E17FF1"/>
    <w:multiLevelType w:val="hybridMultilevel"/>
    <w:tmpl w:val="1898EDF0"/>
    <w:lvl w:ilvl="0" w:tplc="C8C851FC">
      <w:start w:val="1"/>
      <w:numFmt w:val="bullet"/>
      <w:lvlText w:val="・"/>
      <w:lvlJc w:val="left"/>
      <w:pPr>
        <w:ind w:left="1516"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726" w:hanging="420"/>
      </w:pPr>
      <w:rPr>
        <w:rFonts w:ascii="Wingdings" w:hAnsi="Wingdings" w:hint="default"/>
      </w:rPr>
    </w:lvl>
    <w:lvl w:ilvl="2" w:tplc="0409000D" w:tentative="1">
      <w:start w:val="1"/>
      <w:numFmt w:val="bullet"/>
      <w:lvlText w:val=""/>
      <w:lvlJc w:val="left"/>
      <w:pPr>
        <w:ind w:left="2146" w:hanging="420"/>
      </w:pPr>
      <w:rPr>
        <w:rFonts w:ascii="Wingdings" w:hAnsi="Wingdings" w:hint="default"/>
      </w:rPr>
    </w:lvl>
    <w:lvl w:ilvl="3" w:tplc="04090001" w:tentative="1">
      <w:start w:val="1"/>
      <w:numFmt w:val="bullet"/>
      <w:lvlText w:val=""/>
      <w:lvlJc w:val="left"/>
      <w:pPr>
        <w:ind w:left="2566" w:hanging="420"/>
      </w:pPr>
      <w:rPr>
        <w:rFonts w:ascii="Wingdings" w:hAnsi="Wingdings" w:hint="default"/>
      </w:rPr>
    </w:lvl>
    <w:lvl w:ilvl="4" w:tplc="0409000B" w:tentative="1">
      <w:start w:val="1"/>
      <w:numFmt w:val="bullet"/>
      <w:lvlText w:val=""/>
      <w:lvlJc w:val="left"/>
      <w:pPr>
        <w:ind w:left="2986" w:hanging="420"/>
      </w:pPr>
      <w:rPr>
        <w:rFonts w:ascii="Wingdings" w:hAnsi="Wingdings" w:hint="default"/>
      </w:rPr>
    </w:lvl>
    <w:lvl w:ilvl="5" w:tplc="0409000D" w:tentative="1">
      <w:start w:val="1"/>
      <w:numFmt w:val="bullet"/>
      <w:lvlText w:val=""/>
      <w:lvlJc w:val="left"/>
      <w:pPr>
        <w:ind w:left="3406" w:hanging="420"/>
      </w:pPr>
      <w:rPr>
        <w:rFonts w:ascii="Wingdings" w:hAnsi="Wingdings" w:hint="default"/>
      </w:rPr>
    </w:lvl>
    <w:lvl w:ilvl="6" w:tplc="04090001" w:tentative="1">
      <w:start w:val="1"/>
      <w:numFmt w:val="bullet"/>
      <w:lvlText w:val=""/>
      <w:lvlJc w:val="left"/>
      <w:pPr>
        <w:ind w:left="3826" w:hanging="420"/>
      </w:pPr>
      <w:rPr>
        <w:rFonts w:ascii="Wingdings" w:hAnsi="Wingdings" w:hint="default"/>
      </w:rPr>
    </w:lvl>
    <w:lvl w:ilvl="7" w:tplc="0409000B" w:tentative="1">
      <w:start w:val="1"/>
      <w:numFmt w:val="bullet"/>
      <w:lvlText w:val=""/>
      <w:lvlJc w:val="left"/>
      <w:pPr>
        <w:ind w:left="4246" w:hanging="420"/>
      </w:pPr>
      <w:rPr>
        <w:rFonts w:ascii="Wingdings" w:hAnsi="Wingdings" w:hint="default"/>
      </w:rPr>
    </w:lvl>
    <w:lvl w:ilvl="8" w:tplc="0409000D" w:tentative="1">
      <w:start w:val="1"/>
      <w:numFmt w:val="bullet"/>
      <w:lvlText w:val=""/>
      <w:lvlJc w:val="left"/>
      <w:pPr>
        <w:ind w:left="4666" w:hanging="420"/>
      </w:pPr>
      <w:rPr>
        <w:rFonts w:ascii="Wingdings" w:hAnsi="Wingdings" w:hint="default"/>
      </w:rPr>
    </w:lvl>
  </w:abstractNum>
  <w:abstractNum w:abstractNumId="13" w15:restartNumberingAfterBreak="0">
    <w:nsid w:val="32BC18C1"/>
    <w:multiLevelType w:val="hybridMultilevel"/>
    <w:tmpl w:val="CD887940"/>
    <w:lvl w:ilvl="0" w:tplc="535C574C">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0F6BB8"/>
    <w:multiLevelType w:val="hybridMultilevel"/>
    <w:tmpl w:val="91AE466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B77728A"/>
    <w:multiLevelType w:val="hybridMultilevel"/>
    <w:tmpl w:val="E59E8EBA"/>
    <w:lvl w:ilvl="0" w:tplc="C8C851FC">
      <w:start w:val="1"/>
      <w:numFmt w:val="bullet"/>
      <w:lvlText w:val="・"/>
      <w:lvlJc w:val="left"/>
      <w:pPr>
        <w:ind w:left="987"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6" w15:restartNumberingAfterBreak="0">
    <w:nsid w:val="45C01CA7"/>
    <w:multiLevelType w:val="hybridMultilevel"/>
    <w:tmpl w:val="0BD4155A"/>
    <w:lvl w:ilvl="0" w:tplc="DE028A1E">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6821C98"/>
    <w:multiLevelType w:val="hybridMultilevel"/>
    <w:tmpl w:val="77EC0752"/>
    <w:lvl w:ilvl="0" w:tplc="535C574C">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892C51"/>
    <w:multiLevelType w:val="hybridMultilevel"/>
    <w:tmpl w:val="B03A2D5A"/>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4C7F63B0"/>
    <w:multiLevelType w:val="hybridMultilevel"/>
    <w:tmpl w:val="6056454C"/>
    <w:lvl w:ilvl="0" w:tplc="535C574C">
      <w:start w:val="1"/>
      <w:numFmt w:val="bullet"/>
      <w:lvlText w:val="・"/>
      <w:lvlJc w:val="left"/>
      <w:pPr>
        <w:ind w:left="78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51155E10"/>
    <w:multiLevelType w:val="hybridMultilevel"/>
    <w:tmpl w:val="907A355E"/>
    <w:lvl w:ilvl="0" w:tplc="C8C851FC">
      <w:start w:val="1"/>
      <w:numFmt w:val="bullet"/>
      <w:lvlText w:val="・"/>
      <w:lvlJc w:val="left"/>
      <w:pPr>
        <w:ind w:left="1155"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1" w15:restartNumberingAfterBreak="0">
    <w:nsid w:val="54B72BA8"/>
    <w:multiLevelType w:val="hybridMultilevel"/>
    <w:tmpl w:val="17C8C302"/>
    <w:lvl w:ilvl="0" w:tplc="C8C851FC">
      <w:start w:val="1"/>
      <w:numFmt w:val="bullet"/>
      <w:lvlText w:val="・"/>
      <w:lvlJc w:val="left"/>
      <w:pPr>
        <w:ind w:left="1200"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22" w15:restartNumberingAfterBreak="0">
    <w:nsid w:val="5E6E7B79"/>
    <w:multiLevelType w:val="hybridMultilevel"/>
    <w:tmpl w:val="2E3AC42A"/>
    <w:lvl w:ilvl="0" w:tplc="535C574C">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341E51"/>
    <w:multiLevelType w:val="hybridMultilevel"/>
    <w:tmpl w:val="914A35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2507085"/>
    <w:multiLevelType w:val="hybridMultilevel"/>
    <w:tmpl w:val="EAD0CFDC"/>
    <w:lvl w:ilvl="0" w:tplc="535C574C">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46A0BC7"/>
    <w:multiLevelType w:val="hybridMultilevel"/>
    <w:tmpl w:val="3642C8B0"/>
    <w:lvl w:ilvl="0" w:tplc="C8C851FC">
      <w:start w:val="1"/>
      <w:numFmt w:val="bullet"/>
      <w:lvlText w:val="・"/>
      <w:lvlJc w:val="left"/>
      <w:pPr>
        <w:ind w:left="1272"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68AA1DD1"/>
    <w:multiLevelType w:val="hybridMultilevel"/>
    <w:tmpl w:val="05A8527A"/>
    <w:lvl w:ilvl="0" w:tplc="C8C851FC">
      <w:start w:val="1"/>
      <w:numFmt w:val="bullet"/>
      <w:lvlText w:val="・"/>
      <w:lvlJc w:val="left"/>
      <w:pPr>
        <w:ind w:left="1272" w:hanging="42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896B1E"/>
    <w:multiLevelType w:val="hybridMultilevel"/>
    <w:tmpl w:val="4DEEFF1A"/>
    <w:lvl w:ilvl="0" w:tplc="42B0CD20">
      <w:numFmt w:val="bullet"/>
      <w:lvlText w:val="・"/>
      <w:lvlJc w:val="left"/>
      <w:pPr>
        <w:ind w:left="570" w:hanging="360"/>
      </w:pPr>
      <w:rPr>
        <w:rFonts w:ascii="UD デジタル 教科書体 NK-R" w:eastAsia="UD デジタル 教科書体 NK-R" w:hAnsiTheme="minorHAnsi" w:cstheme="minorBidi" w:hint="eastAsia"/>
      </w:rPr>
    </w:lvl>
    <w:lvl w:ilvl="1" w:tplc="31863414">
      <w:start w:val="2"/>
      <w:numFmt w:val="bullet"/>
      <w:lvlText w:val="※"/>
      <w:lvlJc w:val="left"/>
      <w:pPr>
        <w:ind w:left="990" w:hanging="360"/>
      </w:pPr>
      <w:rPr>
        <w:rFonts w:ascii="UD デジタル 教科書体 NK-R" w:eastAsia="UD デジタル 教科書体 NK-R" w:hAnsiTheme="minorHAnsi"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6D982E17"/>
    <w:multiLevelType w:val="hybridMultilevel"/>
    <w:tmpl w:val="C6BEF198"/>
    <w:lvl w:ilvl="0" w:tplc="42B0CD20">
      <w:numFmt w:val="bullet"/>
      <w:lvlText w:val="・"/>
      <w:lvlJc w:val="left"/>
      <w:pPr>
        <w:ind w:left="1279"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9" w15:restartNumberingAfterBreak="0">
    <w:nsid w:val="7F035D8F"/>
    <w:multiLevelType w:val="hybridMultilevel"/>
    <w:tmpl w:val="F6E2C524"/>
    <w:lvl w:ilvl="0" w:tplc="42B0CD20">
      <w:numFmt w:val="bullet"/>
      <w:lvlText w:val="・"/>
      <w:lvlJc w:val="left"/>
      <w:pPr>
        <w:ind w:left="99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6"/>
  </w:num>
  <w:num w:numId="2">
    <w:abstractNumId w:val="6"/>
  </w:num>
  <w:num w:numId="3">
    <w:abstractNumId w:val="25"/>
  </w:num>
  <w:num w:numId="4">
    <w:abstractNumId w:val="18"/>
  </w:num>
  <w:num w:numId="5">
    <w:abstractNumId w:val="3"/>
  </w:num>
  <w:num w:numId="6">
    <w:abstractNumId w:val="14"/>
  </w:num>
  <w:num w:numId="7">
    <w:abstractNumId w:val="27"/>
  </w:num>
  <w:num w:numId="8">
    <w:abstractNumId w:val="28"/>
  </w:num>
  <w:num w:numId="9">
    <w:abstractNumId w:val="11"/>
  </w:num>
  <w:num w:numId="10">
    <w:abstractNumId w:val="21"/>
  </w:num>
  <w:num w:numId="11">
    <w:abstractNumId w:val="1"/>
  </w:num>
  <w:num w:numId="12">
    <w:abstractNumId w:val="12"/>
  </w:num>
  <w:num w:numId="13">
    <w:abstractNumId w:val="0"/>
  </w:num>
  <w:num w:numId="14">
    <w:abstractNumId w:val="20"/>
  </w:num>
  <w:num w:numId="15">
    <w:abstractNumId w:val="5"/>
  </w:num>
  <w:num w:numId="16">
    <w:abstractNumId w:val="7"/>
  </w:num>
  <w:num w:numId="17">
    <w:abstractNumId w:val="29"/>
  </w:num>
  <w:num w:numId="18">
    <w:abstractNumId w:val="4"/>
  </w:num>
  <w:num w:numId="19">
    <w:abstractNumId w:val="26"/>
  </w:num>
  <w:num w:numId="20">
    <w:abstractNumId w:val="2"/>
  </w:num>
  <w:num w:numId="21">
    <w:abstractNumId w:val="13"/>
  </w:num>
  <w:num w:numId="22">
    <w:abstractNumId w:val="23"/>
  </w:num>
  <w:num w:numId="23">
    <w:abstractNumId w:val="24"/>
  </w:num>
  <w:num w:numId="24">
    <w:abstractNumId w:val="8"/>
  </w:num>
  <w:num w:numId="25">
    <w:abstractNumId w:val="9"/>
  </w:num>
  <w:num w:numId="26">
    <w:abstractNumId w:val="10"/>
  </w:num>
  <w:num w:numId="27">
    <w:abstractNumId w:val="22"/>
  </w:num>
  <w:num w:numId="28">
    <w:abstractNumId w:val="17"/>
  </w:num>
  <w:num w:numId="29">
    <w:abstractNumId w:val="1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efaultTabStop w:val="840"/>
  <w:characterSpacingControl w:val="doNotCompres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D8A"/>
    <w:rsid w:val="000018B1"/>
    <w:rsid w:val="00016C9E"/>
    <w:rsid w:val="00017359"/>
    <w:rsid w:val="00032293"/>
    <w:rsid w:val="00032AB7"/>
    <w:rsid w:val="00033A67"/>
    <w:rsid w:val="0003584F"/>
    <w:rsid w:val="000408C1"/>
    <w:rsid w:val="0004181D"/>
    <w:rsid w:val="00041CB0"/>
    <w:rsid w:val="00042800"/>
    <w:rsid w:val="00044301"/>
    <w:rsid w:val="00046D8A"/>
    <w:rsid w:val="00053285"/>
    <w:rsid w:val="00061D65"/>
    <w:rsid w:val="000728EA"/>
    <w:rsid w:val="00072A4A"/>
    <w:rsid w:val="00072EF5"/>
    <w:rsid w:val="00084ABF"/>
    <w:rsid w:val="0009260F"/>
    <w:rsid w:val="000944C9"/>
    <w:rsid w:val="00096437"/>
    <w:rsid w:val="00096B2A"/>
    <w:rsid w:val="000A23BE"/>
    <w:rsid w:val="000A2F93"/>
    <w:rsid w:val="000A6709"/>
    <w:rsid w:val="000B2776"/>
    <w:rsid w:val="000B2C60"/>
    <w:rsid w:val="000B31F9"/>
    <w:rsid w:val="000B3752"/>
    <w:rsid w:val="000B39B2"/>
    <w:rsid w:val="000B54CF"/>
    <w:rsid w:val="000B6280"/>
    <w:rsid w:val="000C085B"/>
    <w:rsid w:val="000C2E2E"/>
    <w:rsid w:val="000C6918"/>
    <w:rsid w:val="000D144A"/>
    <w:rsid w:val="000D244E"/>
    <w:rsid w:val="000D3F49"/>
    <w:rsid w:val="000D5057"/>
    <w:rsid w:val="000D6427"/>
    <w:rsid w:val="000D75E3"/>
    <w:rsid w:val="000E07F3"/>
    <w:rsid w:val="000E3FDF"/>
    <w:rsid w:val="000E462A"/>
    <w:rsid w:val="000E4703"/>
    <w:rsid w:val="000F01D5"/>
    <w:rsid w:val="000F2DB3"/>
    <w:rsid w:val="000F3127"/>
    <w:rsid w:val="000F7999"/>
    <w:rsid w:val="00110132"/>
    <w:rsid w:val="00114A85"/>
    <w:rsid w:val="00114C12"/>
    <w:rsid w:val="00115BA4"/>
    <w:rsid w:val="00117AB2"/>
    <w:rsid w:val="001221E8"/>
    <w:rsid w:val="00123A8F"/>
    <w:rsid w:val="00123F11"/>
    <w:rsid w:val="00124FA8"/>
    <w:rsid w:val="00140C1E"/>
    <w:rsid w:val="001445EF"/>
    <w:rsid w:val="00146664"/>
    <w:rsid w:val="00147E25"/>
    <w:rsid w:val="00153D29"/>
    <w:rsid w:val="001556A6"/>
    <w:rsid w:val="0015596C"/>
    <w:rsid w:val="001570D5"/>
    <w:rsid w:val="001618BC"/>
    <w:rsid w:val="001635BA"/>
    <w:rsid w:val="00166628"/>
    <w:rsid w:val="00167AF2"/>
    <w:rsid w:val="001704FB"/>
    <w:rsid w:val="00175C51"/>
    <w:rsid w:val="00180BCE"/>
    <w:rsid w:val="001871CF"/>
    <w:rsid w:val="001934C0"/>
    <w:rsid w:val="001A5494"/>
    <w:rsid w:val="001A6C39"/>
    <w:rsid w:val="001B2917"/>
    <w:rsid w:val="001C2EFD"/>
    <w:rsid w:val="001C6E90"/>
    <w:rsid w:val="001C70D0"/>
    <w:rsid w:val="001D220C"/>
    <w:rsid w:val="001D54EE"/>
    <w:rsid w:val="001D6832"/>
    <w:rsid w:val="001D77B1"/>
    <w:rsid w:val="001E0C80"/>
    <w:rsid w:val="001E0EB1"/>
    <w:rsid w:val="001E5152"/>
    <w:rsid w:val="001F7264"/>
    <w:rsid w:val="001F7DDD"/>
    <w:rsid w:val="00200E6C"/>
    <w:rsid w:val="00201CEE"/>
    <w:rsid w:val="00203217"/>
    <w:rsid w:val="00204D61"/>
    <w:rsid w:val="0020653D"/>
    <w:rsid w:val="002163F2"/>
    <w:rsid w:val="00216BFE"/>
    <w:rsid w:val="0021735C"/>
    <w:rsid w:val="00224C27"/>
    <w:rsid w:val="00225C28"/>
    <w:rsid w:val="00233C27"/>
    <w:rsid w:val="00233FC1"/>
    <w:rsid w:val="00235779"/>
    <w:rsid w:val="00241382"/>
    <w:rsid w:val="00242148"/>
    <w:rsid w:val="00244D38"/>
    <w:rsid w:val="002455CD"/>
    <w:rsid w:val="0024799A"/>
    <w:rsid w:val="00247A74"/>
    <w:rsid w:val="00247F61"/>
    <w:rsid w:val="0025029C"/>
    <w:rsid w:val="00252FAA"/>
    <w:rsid w:val="00266B3C"/>
    <w:rsid w:val="0026779C"/>
    <w:rsid w:val="00273F8B"/>
    <w:rsid w:val="0027673C"/>
    <w:rsid w:val="00277FD1"/>
    <w:rsid w:val="00280353"/>
    <w:rsid w:val="002820E9"/>
    <w:rsid w:val="002824FF"/>
    <w:rsid w:val="00283938"/>
    <w:rsid w:val="0028598E"/>
    <w:rsid w:val="00285F30"/>
    <w:rsid w:val="002913F5"/>
    <w:rsid w:val="00292804"/>
    <w:rsid w:val="0029459E"/>
    <w:rsid w:val="00296D5B"/>
    <w:rsid w:val="00297100"/>
    <w:rsid w:val="002A0FCF"/>
    <w:rsid w:val="002A1329"/>
    <w:rsid w:val="002A20D6"/>
    <w:rsid w:val="002B1898"/>
    <w:rsid w:val="002B49F3"/>
    <w:rsid w:val="002B52AC"/>
    <w:rsid w:val="002B66BC"/>
    <w:rsid w:val="002B7EDC"/>
    <w:rsid w:val="002D0E8F"/>
    <w:rsid w:val="002D13A7"/>
    <w:rsid w:val="002D17D8"/>
    <w:rsid w:val="002D40A2"/>
    <w:rsid w:val="002D61C6"/>
    <w:rsid w:val="002E2071"/>
    <w:rsid w:val="002F03C2"/>
    <w:rsid w:val="002F2F19"/>
    <w:rsid w:val="002F3687"/>
    <w:rsid w:val="002F3E78"/>
    <w:rsid w:val="002F6D31"/>
    <w:rsid w:val="00300DBC"/>
    <w:rsid w:val="0030177D"/>
    <w:rsid w:val="00307972"/>
    <w:rsid w:val="0031234E"/>
    <w:rsid w:val="00321450"/>
    <w:rsid w:val="00323434"/>
    <w:rsid w:val="0032379C"/>
    <w:rsid w:val="00324C76"/>
    <w:rsid w:val="0032780B"/>
    <w:rsid w:val="003453EC"/>
    <w:rsid w:val="00351514"/>
    <w:rsid w:val="0036005F"/>
    <w:rsid w:val="003621C1"/>
    <w:rsid w:val="00363A09"/>
    <w:rsid w:val="00366B5B"/>
    <w:rsid w:val="00367077"/>
    <w:rsid w:val="00371C07"/>
    <w:rsid w:val="00373A92"/>
    <w:rsid w:val="0037595A"/>
    <w:rsid w:val="00380423"/>
    <w:rsid w:val="0038633B"/>
    <w:rsid w:val="00391717"/>
    <w:rsid w:val="003930A9"/>
    <w:rsid w:val="00395D3A"/>
    <w:rsid w:val="003A262A"/>
    <w:rsid w:val="003A7D56"/>
    <w:rsid w:val="003B1D29"/>
    <w:rsid w:val="003B268F"/>
    <w:rsid w:val="003B2E3B"/>
    <w:rsid w:val="003B3FD5"/>
    <w:rsid w:val="003B719A"/>
    <w:rsid w:val="003C7BF6"/>
    <w:rsid w:val="003D4525"/>
    <w:rsid w:val="003E5CCF"/>
    <w:rsid w:val="003F06C9"/>
    <w:rsid w:val="003F0D6B"/>
    <w:rsid w:val="003F1F34"/>
    <w:rsid w:val="003F616F"/>
    <w:rsid w:val="00400D57"/>
    <w:rsid w:val="0040527A"/>
    <w:rsid w:val="00406483"/>
    <w:rsid w:val="00406A75"/>
    <w:rsid w:val="00411239"/>
    <w:rsid w:val="00415CD9"/>
    <w:rsid w:val="004232B3"/>
    <w:rsid w:val="0042409A"/>
    <w:rsid w:val="00430149"/>
    <w:rsid w:val="004315E0"/>
    <w:rsid w:val="00431F31"/>
    <w:rsid w:val="004323A0"/>
    <w:rsid w:val="00433FB1"/>
    <w:rsid w:val="0043603E"/>
    <w:rsid w:val="00447161"/>
    <w:rsid w:val="00447729"/>
    <w:rsid w:val="00450C39"/>
    <w:rsid w:val="00453F2A"/>
    <w:rsid w:val="004613C8"/>
    <w:rsid w:val="004615AD"/>
    <w:rsid w:val="00462602"/>
    <w:rsid w:val="004630DD"/>
    <w:rsid w:val="00463A83"/>
    <w:rsid w:val="00471BA4"/>
    <w:rsid w:val="00471F2B"/>
    <w:rsid w:val="0047270A"/>
    <w:rsid w:val="0047496C"/>
    <w:rsid w:val="004771D9"/>
    <w:rsid w:val="00480943"/>
    <w:rsid w:val="00480DDF"/>
    <w:rsid w:val="00480E53"/>
    <w:rsid w:val="004838D2"/>
    <w:rsid w:val="00485E64"/>
    <w:rsid w:val="0049043D"/>
    <w:rsid w:val="00490638"/>
    <w:rsid w:val="00490EC8"/>
    <w:rsid w:val="004A2040"/>
    <w:rsid w:val="004A4242"/>
    <w:rsid w:val="004A4DBB"/>
    <w:rsid w:val="004B10A6"/>
    <w:rsid w:val="004B4AD6"/>
    <w:rsid w:val="004B4C7D"/>
    <w:rsid w:val="004B52BA"/>
    <w:rsid w:val="004D6A5B"/>
    <w:rsid w:val="004E0CA5"/>
    <w:rsid w:val="004E1289"/>
    <w:rsid w:val="004E43DA"/>
    <w:rsid w:val="004E5A64"/>
    <w:rsid w:val="004F0E81"/>
    <w:rsid w:val="004F1705"/>
    <w:rsid w:val="004F227E"/>
    <w:rsid w:val="004F3D79"/>
    <w:rsid w:val="00500AC3"/>
    <w:rsid w:val="00501922"/>
    <w:rsid w:val="00503A2E"/>
    <w:rsid w:val="005058A2"/>
    <w:rsid w:val="005100ED"/>
    <w:rsid w:val="005126A0"/>
    <w:rsid w:val="005169C9"/>
    <w:rsid w:val="005263B5"/>
    <w:rsid w:val="00530154"/>
    <w:rsid w:val="0053795A"/>
    <w:rsid w:val="00541D6D"/>
    <w:rsid w:val="00541E40"/>
    <w:rsid w:val="00544C22"/>
    <w:rsid w:val="00545EFD"/>
    <w:rsid w:val="00546C63"/>
    <w:rsid w:val="00551D30"/>
    <w:rsid w:val="00553F3A"/>
    <w:rsid w:val="00554356"/>
    <w:rsid w:val="005565B9"/>
    <w:rsid w:val="00557F3D"/>
    <w:rsid w:val="005612E2"/>
    <w:rsid w:val="0056135A"/>
    <w:rsid w:val="00561E71"/>
    <w:rsid w:val="00564C52"/>
    <w:rsid w:val="00570724"/>
    <w:rsid w:val="00572558"/>
    <w:rsid w:val="00591D04"/>
    <w:rsid w:val="00596C0E"/>
    <w:rsid w:val="005A1BBD"/>
    <w:rsid w:val="005A7D85"/>
    <w:rsid w:val="005B088F"/>
    <w:rsid w:val="005B2211"/>
    <w:rsid w:val="005C1E18"/>
    <w:rsid w:val="005C348E"/>
    <w:rsid w:val="005C421B"/>
    <w:rsid w:val="005C5E89"/>
    <w:rsid w:val="005D05A0"/>
    <w:rsid w:val="005D4DD4"/>
    <w:rsid w:val="005D591A"/>
    <w:rsid w:val="005E37F0"/>
    <w:rsid w:val="005E3EEF"/>
    <w:rsid w:val="005E5F4D"/>
    <w:rsid w:val="005F1225"/>
    <w:rsid w:val="005F5DBA"/>
    <w:rsid w:val="00600167"/>
    <w:rsid w:val="00601714"/>
    <w:rsid w:val="00602467"/>
    <w:rsid w:val="00603A0E"/>
    <w:rsid w:val="00604247"/>
    <w:rsid w:val="0060483F"/>
    <w:rsid w:val="00604BFF"/>
    <w:rsid w:val="00604E28"/>
    <w:rsid w:val="00607C3D"/>
    <w:rsid w:val="006102B8"/>
    <w:rsid w:val="00611CB4"/>
    <w:rsid w:val="0061372C"/>
    <w:rsid w:val="00615565"/>
    <w:rsid w:val="00616139"/>
    <w:rsid w:val="006315E4"/>
    <w:rsid w:val="006509D1"/>
    <w:rsid w:val="00651607"/>
    <w:rsid w:val="00651F5D"/>
    <w:rsid w:val="00653B95"/>
    <w:rsid w:val="00655BF9"/>
    <w:rsid w:val="00661A53"/>
    <w:rsid w:val="00662749"/>
    <w:rsid w:val="00674290"/>
    <w:rsid w:val="006801AF"/>
    <w:rsid w:val="00680DEB"/>
    <w:rsid w:val="0068277C"/>
    <w:rsid w:val="00691A89"/>
    <w:rsid w:val="0069738C"/>
    <w:rsid w:val="006A667D"/>
    <w:rsid w:val="006A7EB4"/>
    <w:rsid w:val="006B0FF8"/>
    <w:rsid w:val="006B1ACB"/>
    <w:rsid w:val="006B2E6F"/>
    <w:rsid w:val="006B6B81"/>
    <w:rsid w:val="006C1FD7"/>
    <w:rsid w:val="006C3AAC"/>
    <w:rsid w:val="006D4E78"/>
    <w:rsid w:val="006E56D9"/>
    <w:rsid w:val="006E6E57"/>
    <w:rsid w:val="006E7515"/>
    <w:rsid w:val="006E7EA7"/>
    <w:rsid w:val="006F4CA3"/>
    <w:rsid w:val="0070026C"/>
    <w:rsid w:val="00714DDB"/>
    <w:rsid w:val="00715309"/>
    <w:rsid w:val="00725E68"/>
    <w:rsid w:val="00725FA4"/>
    <w:rsid w:val="00727186"/>
    <w:rsid w:val="00730B77"/>
    <w:rsid w:val="00731B98"/>
    <w:rsid w:val="00740DF0"/>
    <w:rsid w:val="0074128A"/>
    <w:rsid w:val="00751EA3"/>
    <w:rsid w:val="00755D42"/>
    <w:rsid w:val="007646FC"/>
    <w:rsid w:val="00765E2F"/>
    <w:rsid w:val="007725ED"/>
    <w:rsid w:val="00772A22"/>
    <w:rsid w:val="00780CE0"/>
    <w:rsid w:val="00792BF9"/>
    <w:rsid w:val="00794A87"/>
    <w:rsid w:val="007A1613"/>
    <w:rsid w:val="007A42F0"/>
    <w:rsid w:val="007A4475"/>
    <w:rsid w:val="007A57CB"/>
    <w:rsid w:val="007B0C7E"/>
    <w:rsid w:val="007C4440"/>
    <w:rsid w:val="007C6E27"/>
    <w:rsid w:val="007C77E5"/>
    <w:rsid w:val="007D173D"/>
    <w:rsid w:val="007E0F01"/>
    <w:rsid w:val="007E159D"/>
    <w:rsid w:val="007E5790"/>
    <w:rsid w:val="007E730E"/>
    <w:rsid w:val="007F0771"/>
    <w:rsid w:val="007F5932"/>
    <w:rsid w:val="00800403"/>
    <w:rsid w:val="008060B9"/>
    <w:rsid w:val="008134C5"/>
    <w:rsid w:val="008164CF"/>
    <w:rsid w:val="00817DA4"/>
    <w:rsid w:val="008218D9"/>
    <w:rsid w:val="00822BD3"/>
    <w:rsid w:val="008233EE"/>
    <w:rsid w:val="00823709"/>
    <w:rsid w:val="00825B79"/>
    <w:rsid w:val="0083007D"/>
    <w:rsid w:val="00833574"/>
    <w:rsid w:val="0084710B"/>
    <w:rsid w:val="0084784D"/>
    <w:rsid w:val="0084797B"/>
    <w:rsid w:val="00855C52"/>
    <w:rsid w:val="00861D14"/>
    <w:rsid w:val="00862861"/>
    <w:rsid w:val="00863853"/>
    <w:rsid w:val="008743D3"/>
    <w:rsid w:val="0087571C"/>
    <w:rsid w:val="0087758F"/>
    <w:rsid w:val="00884E1A"/>
    <w:rsid w:val="00895B45"/>
    <w:rsid w:val="008971AC"/>
    <w:rsid w:val="0089770C"/>
    <w:rsid w:val="008C275D"/>
    <w:rsid w:val="008C44B4"/>
    <w:rsid w:val="008D1AB2"/>
    <w:rsid w:val="008D588C"/>
    <w:rsid w:val="008D5F35"/>
    <w:rsid w:val="008E2F4A"/>
    <w:rsid w:val="008E31CD"/>
    <w:rsid w:val="008F1D99"/>
    <w:rsid w:val="008F4D69"/>
    <w:rsid w:val="008F6C92"/>
    <w:rsid w:val="0090144D"/>
    <w:rsid w:val="00902458"/>
    <w:rsid w:val="009069B4"/>
    <w:rsid w:val="0091153D"/>
    <w:rsid w:val="00912645"/>
    <w:rsid w:val="00914837"/>
    <w:rsid w:val="0091505C"/>
    <w:rsid w:val="00923BE3"/>
    <w:rsid w:val="00923EF0"/>
    <w:rsid w:val="00933619"/>
    <w:rsid w:val="00936DCE"/>
    <w:rsid w:val="00950376"/>
    <w:rsid w:val="0095063C"/>
    <w:rsid w:val="00951A8B"/>
    <w:rsid w:val="00953075"/>
    <w:rsid w:val="00957750"/>
    <w:rsid w:val="00957B82"/>
    <w:rsid w:val="00964FCD"/>
    <w:rsid w:val="00967537"/>
    <w:rsid w:val="00971AB1"/>
    <w:rsid w:val="00972707"/>
    <w:rsid w:val="0097520A"/>
    <w:rsid w:val="00984992"/>
    <w:rsid w:val="009A2E11"/>
    <w:rsid w:val="009A5540"/>
    <w:rsid w:val="009B0315"/>
    <w:rsid w:val="009B5799"/>
    <w:rsid w:val="009B6EA3"/>
    <w:rsid w:val="009C2615"/>
    <w:rsid w:val="009C298C"/>
    <w:rsid w:val="009C32C0"/>
    <w:rsid w:val="009D345B"/>
    <w:rsid w:val="009D3C20"/>
    <w:rsid w:val="009E156E"/>
    <w:rsid w:val="009E21FD"/>
    <w:rsid w:val="009E298A"/>
    <w:rsid w:val="009F0757"/>
    <w:rsid w:val="009F5229"/>
    <w:rsid w:val="00A059AC"/>
    <w:rsid w:val="00A0669F"/>
    <w:rsid w:val="00A074BB"/>
    <w:rsid w:val="00A110B3"/>
    <w:rsid w:val="00A11812"/>
    <w:rsid w:val="00A15C1D"/>
    <w:rsid w:val="00A177AC"/>
    <w:rsid w:val="00A20BF7"/>
    <w:rsid w:val="00A25BDB"/>
    <w:rsid w:val="00A34BF1"/>
    <w:rsid w:val="00A46AFC"/>
    <w:rsid w:val="00A51296"/>
    <w:rsid w:val="00A545D4"/>
    <w:rsid w:val="00A57039"/>
    <w:rsid w:val="00A64091"/>
    <w:rsid w:val="00A6478D"/>
    <w:rsid w:val="00A65003"/>
    <w:rsid w:val="00A67630"/>
    <w:rsid w:val="00A67E1D"/>
    <w:rsid w:val="00A67EB3"/>
    <w:rsid w:val="00A67FBA"/>
    <w:rsid w:val="00A7353C"/>
    <w:rsid w:val="00A757EE"/>
    <w:rsid w:val="00A81A83"/>
    <w:rsid w:val="00A86366"/>
    <w:rsid w:val="00A92845"/>
    <w:rsid w:val="00A933FF"/>
    <w:rsid w:val="00AA0A8C"/>
    <w:rsid w:val="00AA4446"/>
    <w:rsid w:val="00AA560E"/>
    <w:rsid w:val="00AB03FC"/>
    <w:rsid w:val="00AB0AA5"/>
    <w:rsid w:val="00AB7E54"/>
    <w:rsid w:val="00AC25B5"/>
    <w:rsid w:val="00AC2D5B"/>
    <w:rsid w:val="00AC44BF"/>
    <w:rsid w:val="00AC70A8"/>
    <w:rsid w:val="00AD2544"/>
    <w:rsid w:val="00AE3D67"/>
    <w:rsid w:val="00AF2BDC"/>
    <w:rsid w:val="00AF314A"/>
    <w:rsid w:val="00AF57ED"/>
    <w:rsid w:val="00AF77F7"/>
    <w:rsid w:val="00B04981"/>
    <w:rsid w:val="00B12A88"/>
    <w:rsid w:val="00B12E10"/>
    <w:rsid w:val="00B14182"/>
    <w:rsid w:val="00B1438D"/>
    <w:rsid w:val="00B21D5C"/>
    <w:rsid w:val="00B234C7"/>
    <w:rsid w:val="00B2419B"/>
    <w:rsid w:val="00B25FBA"/>
    <w:rsid w:val="00B30B18"/>
    <w:rsid w:val="00B35E48"/>
    <w:rsid w:val="00B421BC"/>
    <w:rsid w:val="00B455CD"/>
    <w:rsid w:val="00B5182B"/>
    <w:rsid w:val="00B651F7"/>
    <w:rsid w:val="00B71163"/>
    <w:rsid w:val="00B746CE"/>
    <w:rsid w:val="00B74916"/>
    <w:rsid w:val="00B765E4"/>
    <w:rsid w:val="00B82E25"/>
    <w:rsid w:val="00B83959"/>
    <w:rsid w:val="00B839C4"/>
    <w:rsid w:val="00B855DB"/>
    <w:rsid w:val="00BA235F"/>
    <w:rsid w:val="00BA23FD"/>
    <w:rsid w:val="00BA32FD"/>
    <w:rsid w:val="00BA46F0"/>
    <w:rsid w:val="00BA6DBB"/>
    <w:rsid w:val="00BB52FD"/>
    <w:rsid w:val="00BB6C9A"/>
    <w:rsid w:val="00BB6D90"/>
    <w:rsid w:val="00BC0BA8"/>
    <w:rsid w:val="00BC0F35"/>
    <w:rsid w:val="00BC236F"/>
    <w:rsid w:val="00BC4E2C"/>
    <w:rsid w:val="00BE012A"/>
    <w:rsid w:val="00BE12D9"/>
    <w:rsid w:val="00BE2728"/>
    <w:rsid w:val="00BE5884"/>
    <w:rsid w:val="00BE7768"/>
    <w:rsid w:val="00BF2173"/>
    <w:rsid w:val="00BF55F2"/>
    <w:rsid w:val="00BF7E99"/>
    <w:rsid w:val="00C00591"/>
    <w:rsid w:val="00C03A53"/>
    <w:rsid w:val="00C20F2B"/>
    <w:rsid w:val="00C214D4"/>
    <w:rsid w:val="00C249E1"/>
    <w:rsid w:val="00C30BFB"/>
    <w:rsid w:val="00C4276F"/>
    <w:rsid w:val="00C43EFC"/>
    <w:rsid w:val="00C51BD1"/>
    <w:rsid w:val="00C5504D"/>
    <w:rsid w:val="00C57BCF"/>
    <w:rsid w:val="00C57F6E"/>
    <w:rsid w:val="00C609D7"/>
    <w:rsid w:val="00C723E1"/>
    <w:rsid w:val="00C73254"/>
    <w:rsid w:val="00C81CC4"/>
    <w:rsid w:val="00CA1372"/>
    <w:rsid w:val="00CA5DAA"/>
    <w:rsid w:val="00CD126A"/>
    <w:rsid w:val="00CD2E25"/>
    <w:rsid w:val="00CE2E34"/>
    <w:rsid w:val="00CE35F1"/>
    <w:rsid w:val="00CE6C0A"/>
    <w:rsid w:val="00CF4150"/>
    <w:rsid w:val="00D031F6"/>
    <w:rsid w:val="00D05826"/>
    <w:rsid w:val="00D11D8A"/>
    <w:rsid w:val="00D12F0F"/>
    <w:rsid w:val="00D14884"/>
    <w:rsid w:val="00D2738F"/>
    <w:rsid w:val="00D30E04"/>
    <w:rsid w:val="00D319FA"/>
    <w:rsid w:val="00D432D6"/>
    <w:rsid w:val="00D44176"/>
    <w:rsid w:val="00D50FFF"/>
    <w:rsid w:val="00D51ED0"/>
    <w:rsid w:val="00D52941"/>
    <w:rsid w:val="00D54B3C"/>
    <w:rsid w:val="00D5759D"/>
    <w:rsid w:val="00D57ACC"/>
    <w:rsid w:val="00D6435D"/>
    <w:rsid w:val="00D7466B"/>
    <w:rsid w:val="00D77045"/>
    <w:rsid w:val="00D82B52"/>
    <w:rsid w:val="00D857B8"/>
    <w:rsid w:val="00D93303"/>
    <w:rsid w:val="00DA15C9"/>
    <w:rsid w:val="00DA4983"/>
    <w:rsid w:val="00DA4A23"/>
    <w:rsid w:val="00DB2163"/>
    <w:rsid w:val="00DB433D"/>
    <w:rsid w:val="00DB43CC"/>
    <w:rsid w:val="00DC2B41"/>
    <w:rsid w:val="00DD096F"/>
    <w:rsid w:val="00DD7358"/>
    <w:rsid w:val="00DD79D1"/>
    <w:rsid w:val="00DE0534"/>
    <w:rsid w:val="00DE5A5E"/>
    <w:rsid w:val="00DE602B"/>
    <w:rsid w:val="00DE7839"/>
    <w:rsid w:val="00DF0D4F"/>
    <w:rsid w:val="00DF3A69"/>
    <w:rsid w:val="00E00D18"/>
    <w:rsid w:val="00E02091"/>
    <w:rsid w:val="00E041D8"/>
    <w:rsid w:val="00E05922"/>
    <w:rsid w:val="00E10288"/>
    <w:rsid w:val="00E143A6"/>
    <w:rsid w:val="00E2144B"/>
    <w:rsid w:val="00E26237"/>
    <w:rsid w:val="00E30944"/>
    <w:rsid w:val="00E31457"/>
    <w:rsid w:val="00E326F9"/>
    <w:rsid w:val="00E43930"/>
    <w:rsid w:val="00E441B2"/>
    <w:rsid w:val="00E606E9"/>
    <w:rsid w:val="00E631F4"/>
    <w:rsid w:val="00E67FB5"/>
    <w:rsid w:val="00E7616E"/>
    <w:rsid w:val="00E7621A"/>
    <w:rsid w:val="00E906F9"/>
    <w:rsid w:val="00E914F4"/>
    <w:rsid w:val="00E934DD"/>
    <w:rsid w:val="00E9556E"/>
    <w:rsid w:val="00E96242"/>
    <w:rsid w:val="00E97B55"/>
    <w:rsid w:val="00EA7039"/>
    <w:rsid w:val="00EA70A7"/>
    <w:rsid w:val="00EB1498"/>
    <w:rsid w:val="00EB206A"/>
    <w:rsid w:val="00EB2B81"/>
    <w:rsid w:val="00EB5973"/>
    <w:rsid w:val="00EC0267"/>
    <w:rsid w:val="00EC2736"/>
    <w:rsid w:val="00EF13EB"/>
    <w:rsid w:val="00EF3BD4"/>
    <w:rsid w:val="00F02952"/>
    <w:rsid w:val="00F066AA"/>
    <w:rsid w:val="00F174AD"/>
    <w:rsid w:val="00F21D95"/>
    <w:rsid w:val="00F2323D"/>
    <w:rsid w:val="00F23B97"/>
    <w:rsid w:val="00F27D90"/>
    <w:rsid w:val="00F33F7E"/>
    <w:rsid w:val="00F35D2D"/>
    <w:rsid w:val="00F47B52"/>
    <w:rsid w:val="00F50120"/>
    <w:rsid w:val="00F54CB2"/>
    <w:rsid w:val="00F569EF"/>
    <w:rsid w:val="00F66FED"/>
    <w:rsid w:val="00F7038F"/>
    <w:rsid w:val="00F72CB8"/>
    <w:rsid w:val="00F8309C"/>
    <w:rsid w:val="00F83BCD"/>
    <w:rsid w:val="00F91263"/>
    <w:rsid w:val="00F9576A"/>
    <w:rsid w:val="00FA09E7"/>
    <w:rsid w:val="00FA57E7"/>
    <w:rsid w:val="00FB0894"/>
    <w:rsid w:val="00FB0C23"/>
    <w:rsid w:val="00FB4CFC"/>
    <w:rsid w:val="00FB6BB0"/>
    <w:rsid w:val="00FB76BC"/>
    <w:rsid w:val="00FC0873"/>
    <w:rsid w:val="00FC1850"/>
    <w:rsid w:val="00FC6EB3"/>
    <w:rsid w:val="00FC70FD"/>
    <w:rsid w:val="00FD00A5"/>
    <w:rsid w:val="00FD1692"/>
    <w:rsid w:val="00FD5386"/>
    <w:rsid w:val="00FD5CFB"/>
    <w:rsid w:val="00FD750E"/>
    <w:rsid w:val="00FE11DC"/>
    <w:rsid w:val="00FE61C9"/>
    <w:rsid w:val="00FE75C1"/>
    <w:rsid w:val="00FE7EDF"/>
    <w:rsid w:val="00FF4F79"/>
    <w:rsid w:val="00FF627D"/>
    <w:rsid w:val="00FF6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09D465F"/>
  <w15:chartTrackingRefBased/>
  <w15:docId w15:val="{DA86309E-7B62-4B92-97EB-064BE84C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52FD"/>
    <w:pPr>
      <w:widowControl w:val="0"/>
      <w:jc w:val="both"/>
    </w:pPr>
  </w:style>
  <w:style w:type="paragraph" w:styleId="1">
    <w:name w:val="heading 1"/>
    <w:basedOn w:val="a"/>
    <w:next w:val="a"/>
    <w:link w:val="10"/>
    <w:uiPriority w:val="9"/>
    <w:qFormat/>
    <w:rsid w:val="00D11D8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11D8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11D8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11D8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11D8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11D8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11D8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11D8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11D8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11D8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11D8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11D8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11D8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11D8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11D8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11D8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11D8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11D8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11D8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11D8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1D8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11D8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11D8A"/>
    <w:pPr>
      <w:spacing w:before="160" w:after="160"/>
      <w:jc w:val="center"/>
    </w:pPr>
    <w:rPr>
      <w:i/>
      <w:iCs/>
      <w:color w:val="404040" w:themeColor="text1" w:themeTint="BF"/>
    </w:rPr>
  </w:style>
  <w:style w:type="character" w:customStyle="1" w:styleId="a8">
    <w:name w:val="引用文 (文字)"/>
    <w:basedOn w:val="a0"/>
    <w:link w:val="a7"/>
    <w:uiPriority w:val="29"/>
    <w:rsid w:val="00D11D8A"/>
    <w:rPr>
      <w:i/>
      <w:iCs/>
      <w:color w:val="404040" w:themeColor="text1" w:themeTint="BF"/>
    </w:rPr>
  </w:style>
  <w:style w:type="paragraph" w:styleId="a9">
    <w:name w:val="List Paragraph"/>
    <w:basedOn w:val="a"/>
    <w:uiPriority w:val="34"/>
    <w:qFormat/>
    <w:rsid w:val="00D11D8A"/>
    <w:pPr>
      <w:ind w:left="720"/>
      <w:contextualSpacing/>
    </w:pPr>
  </w:style>
  <w:style w:type="character" w:styleId="21">
    <w:name w:val="Intense Emphasis"/>
    <w:basedOn w:val="a0"/>
    <w:uiPriority w:val="21"/>
    <w:qFormat/>
    <w:rsid w:val="00D11D8A"/>
    <w:rPr>
      <w:i/>
      <w:iCs/>
      <w:color w:val="2F5496" w:themeColor="accent1" w:themeShade="BF"/>
    </w:rPr>
  </w:style>
  <w:style w:type="paragraph" w:styleId="22">
    <w:name w:val="Intense Quote"/>
    <w:basedOn w:val="a"/>
    <w:next w:val="a"/>
    <w:link w:val="23"/>
    <w:uiPriority w:val="30"/>
    <w:qFormat/>
    <w:rsid w:val="00D11D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D11D8A"/>
    <w:rPr>
      <w:i/>
      <w:iCs/>
      <w:color w:val="2F5496" w:themeColor="accent1" w:themeShade="BF"/>
    </w:rPr>
  </w:style>
  <w:style w:type="character" w:styleId="24">
    <w:name w:val="Intense Reference"/>
    <w:basedOn w:val="a0"/>
    <w:uiPriority w:val="32"/>
    <w:qFormat/>
    <w:rsid w:val="00D11D8A"/>
    <w:rPr>
      <w:b/>
      <w:bCs/>
      <w:smallCaps/>
      <w:color w:val="2F5496" w:themeColor="accent1" w:themeShade="BF"/>
      <w:spacing w:val="5"/>
    </w:rPr>
  </w:style>
  <w:style w:type="paragraph" w:styleId="aa">
    <w:name w:val="header"/>
    <w:basedOn w:val="a"/>
    <w:link w:val="ab"/>
    <w:uiPriority w:val="99"/>
    <w:unhideWhenUsed/>
    <w:rsid w:val="005A1BBD"/>
    <w:pPr>
      <w:tabs>
        <w:tab w:val="center" w:pos="4252"/>
        <w:tab w:val="right" w:pos="8504"/>
      </w:tabs>
      <w:snapToGrid w:val="0"/>
    </w:pPr>
  </w:style>
  <w:style w:type="character" w:customStyle="1" w:styleId="ab">
    <w:name w:val="ヘッダー (文字)"/>
    <w:basedOn w:val="a0"/>
    <w:link w:val="aa"/>
    <w:uiPriority w:val="99"/>
    <w:rsid w:val="005A1BBD"/>
  </w:style>
  <w:style w:type="paragraph" w:styleId="ac">
    <w:name w:val="footer"/>
    <w:basedOn w:val="a"/>
    <w:link w:val="ad"/>
    <w:uiPriority w:val="99"/>
    <w:unhideWhenUsed/>
    <w:rsid w:val="005A1BBD"/>
    <w:pPr>
      <w:tabs>
        <w:tab w:val="center" w:pos="4252"/>
        <w:tab w:val="right" w:pos="8504"/>
      </w:tabs>
      <w:snapToGrid w:val="0"/>
    </w:pPr>
  </w:style>
  <w:style w:type="character" w:customStyle="1" w:styleId="ad">
    <w:name w:val="フッター (文字)"/>
    <w:basedOn w:val="a0"/>
    <w:link w:val="ac"/>
    <w:uiPriority w:val="99"/>
    <w:rsid w:val="005A1BBD"/>
  </w:style>
  <w:style w:type="character" w:styleId="ae">
    <w:name w:val="Hyperlink"/>
    <w:basedOn w:val="a0"/>
    <w:uiPriority w:val="99"/>
    <w:unhideWhenUsed/>
    <w:rsid w:val="00B746CE"/>
    <w:rPr>
      <w:color w:val="0000FF"/>
      <w:u w:val="single"/>
    </w:rPr>
  </w:style>
  <w:style w:type="character" w:styleId="af">
    <w:name w:val="Unresolved Mention"/>
    <w:basedOn w:val="a0"/>
    <w:uiPriority w:val="99"/>
    <w:semiHidden/>
    <w:unhideWhenUsed/>
    <w:rsid w:val="00B746CE"/>
    <w:rPr>
      <w:color w:val="605E5C"/>
      <w:shd w:val="clear" w:color="auto" w:fill="E1DFDD"/>
    </w:rPr>
  </w:style>
  <w:style w:type="character" w:styleId="af0">
    <w:name w:val="FollowedHyperlink"/>
    <w:basedOn w:val="a0"/>
    <w:uiPriority w:val="99"/>
    <w:semiHidden/>
    <w:unhideWhenUsed/>
    <w:rsid w:val="00366B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aka-river-fantasy.jp/" TargetMode="External"/><Relationship Id="rId5" Type="http://schemas.openxmlformats.org/officeDocument/2006/relationships/webSettings" Target="webSettings.xml"/><Relationship Id="rId10" Type="http://schemas.openxmlformats.org/officeDocument/2006/relationships/hyperlink" Target="https://osaka-hikari.com/download/data/vision-for-2030.pdf" TargetMode="External"/><Relationship Id="rId4" Type="http://schemas.openxmlformats.org/officeDocument/2006/relationships/settings" Target="settings.xml"/><Relationship Id="rId9" Type="http://schemas.openxmlformats.org/officeDocument/2006/relationships/hyperlink" Target="https://www.pref.osaka.lg.jp/documents/11218/r030114-gian02.pdf"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48CDF-46A1-4D8D-8160-A412B500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6</Pages>
  <Words>762</Words>
  <Characters>4344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コンソーシアム　本田 水都大阪</dc:creator>
  <cp:keywords/>
  <dc:description/>
  <cp:lastModifiedBy>小林　土騎</cp:lastModifiedBy>
  <cp:revision>255</cp:revision>
  <cp:lastPrinted>2025-02-20T06:02:00Z</cp:lastPrinted>
  <dcterms:created xsi:type="dcterms:W3CDTF">2025-02-18T00:03:00Z</dcterms:created>
  <dcterms:modified xsi:type="dcterms:W3CDTF">2025-04-08T08:34:00Z</dcterms:modified>
</cp:coreProperties>
</file>