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76CF" w14:textId="77777777" w:rsidR="0014568D" w:rsidRPr="00BB5FB6" w:rsidRDefault="0014568D" w:rsidP="00DD27B9">
      <w:pPr>
        <w:jc w:val="center"/>
        <w:rPr>
          <w:rFonts w:ascii="BIZ UDPゴシック" w:eastAsia="BIZ UDPゴシック" w:hAnsi="BIZ UDPゴシック"/>
        </w:rPr>
      </w:pPr>
      <w:r w:rsidRPr="00BB5FB6">
        <w:rPr>
          <w:rFonts w:ascii="BIZ UDPゴシック" w:eastAsia="BIZ UDPゴシック" w:hAnsi="BIZ UDPゴシック" w:hint="eastAsia"/>
        </w:rPr>
        <w:t>大阪観光局（</w:t>
      </w:r>
      <w:r w:rsidRPr="00BB5FB6">
        <w:rPr>
          <w:rFonts w:ascii="BIZ UDPゴシック" w:eastAsia="BIZ UDPゴシック" w:hAnsi="BIZ UDPゴシック"/>
        </w:rPr>
        <w:t>DMO）の推進に関するトップ会議　　議事概要</w:t>
      </w:r>
    </w:p>
    <w:p w14:paraId="47A3EE45" w14:textId="2B2D327A" w:rsidR="0014568D" w:rsidRPr="00BB5FB6" w:rsidRDefault="0014568D" w:rsidP="00FE5549">
      <w:pPr>
        <w:rPr>
          <w:rFonts w:ascii="BIZ UDPゴシック" w:eastAsia="BIZ UDPゴシック" w:hAnsi="BIZ UDPゴシック"/>
        </w:rPr>
      </w:pPr>
      <w:r w:rsidRPr="00BB5FB6">
        <w:rPr>
          <w:rFonts w:ascii="BIZ UDPゴシック" w:eastAsia="BIZ UDPゴシック" w:hAnsi="BIZ UDPゴシック" w:hint="eastAsia"/>
        </w:rPr>
        <w:t xml:space="preserve">１　日　</w:t>
      </w:r>
      <w:r w:rsidRPr="00BB5FB6">
        <w:rPr>
          <w:rFonts w:ascii="BIZ UDPゴシック" w:eastAsia="BIZ UDPゴシック" w:hAnsi="BIZ UDPゴシック"/>
        </w:rPr>
        <w:t xml:space="preserve"> 時　　令和</w:t>
      </w:r>
      <w:r w:rsidRPr="00BB5FB6">
        <w:rPr>
          <w:rFonts w:ascii="BIZ UDPゴシック" w:eastAsia="BIZ UDPゴシック" w:hAnsi="BIZ UDPゴシック" w:hint="eastAsia"/>
        </w:rPr>
        <w:t>7</w:t>
      </w:r>
      <w:r w:rsidRPr="00BB5FB6">
        <w:rPr>
          <w:rFonts w:ascii="BIZ UDPゴシック" w:eastAsia="BIZ UDPゴシック" w:hAnsi="BIZ UDPゴシック"/>
        </w:rPr>
        <w:t>年</w:t>
      </w:r>
      <w:r w:rsidRPr="00BB5FB6">
        <w:rPr>
          <w:rFonts w:ascii="BIZ UDPゴシック" w:eastAsia="BIZ UDPゴシック" w:hAnsi="BIZ UDPゴシック" w:hint="eastAsia"/>
        </w:rPr>
        <w:t>1</w:t>
      </w:r>
      <w:r w:rsidRPr="00BB5FB6">
        <w:rPr>
          <w:rFonts w:ascii="BIZ UDPゴシック" w:eastAsia="BIZ UDPゴシック" w:hAnsi="BIZ UDPゴシック"/>
        </w:rPr>
        <w:t>月</w:t>
      </w:r>
      <w:r w:rsidRPr="00BB5FB6">
        <w:rPr>
          <w:rFonts w:ascii="BIZ UDPゴシック" w:eastAsia="BIZ UDPゴシック" w:hAnsi="BIZ UDPゴシック" w:hint="eastAsia"/>
        </w:rPr>
        <w:t>31</w:t>
      </w:r>
      <w:r w:rsidRPr="00BB5FB6">
        <w:rPr>
          <w:rFonts w:ascii="BIZ UDPゴシック" w:eastAsia="BIZ UDPゴシック" w:hAnsi="BIZ UDPゴシック"/>
        </w:rPr>
        <w:t>日（</w:t>
      </w:r>
      <w:r w:rsidRPr="00BB5FB6">
        <w:rPr>
          <w:rFonts w:ascii="BIZ UDPゴシック" w:eastAsia="BIZ UDPゴシック" w:hAnsi="BIZ UDPゴシック" w:hint="eastAsia"/>
        </w:rPr>
        <w:t>金</w:t>
      </w:r>
      <w:r w:rsidRPr="00BB5FB6">
        <w:rPr>
          <w:rFonts w:ascii="BIZ UDPゴシック" w:eastAsia="BIZ UDPゴシック" w:hAnsi="BIZ UDPゴシック"/>
        </w:rPr>
        <w:t>）　1４：</w:t>
      </w:r>
      <w:r w:rsidRPr="00BB5FB6">
        <w:rPr>
          <w:rFonts w:ascii="BIZ UDPゴシック" w:eastAsia="BIZ UDPゴシック" w:hAnsi="BIZ UDPゴシック" w:hint="eastAsia"/>
        </w:rPr>
        <w:t>00</w:t>
      </w:r>
      <w:r w:rsidRPr="00BB5FB6">
        <w:rPr>
          <w:rFonts w:ascii="BIZ UDPゴシック" w:eastAsia="BIZ UDPゴシック" w:hAnsi="BIZ UDPゴシック"/>
        </w:rPr>
        <w:t>～1</w:t>
      </w:r>
      <w:r w:rsidRPr="00BB5FB6">
        <w:rPr>
          <w:rFonts w:ascii="BIZ UDPゴシック" w:eastAsia="BIZ UDPゴシック" w:hAnsi="BIZ UDPゴシック" w:hint="eastAsia"/>
        </w:rPr>
        <w:t>4</w:t>
      </w:r>
      <w:r w:rsidRPr="00BB5FB6">
        <w:rPr>
          <w:rFonts w:ascii="BIZ UDPゴシック" w:eastAsia="BIZ UDPゴシック" w:hAnsi="BIZ UDPゴシック"/>
        </w:rPr>
        <w:t>：</w:t>
      </w:r>
      <w:r w:rsidRPr="00BB5FB6">
        <w:rPr>
          <w:rFonts w:ascii="BIZ UDPゴシック" w:eastAsia="BIZ UDPゴシック" w:hAnsi="BIZ UDPゴシック" w:hint="eastAsia"/>
        </w:rPr>
        <w:t>45</w:t>
      </w:r>
    </w:p>
    <w:p w14:paraId="76F89AD7" w14:textId="77777777" w:rsidR="0014568D" w:rsidRPr="00BB5FB6" w:rsidRDefault="0014568D" w:rsidP="00FE5549">
      <w:pPr>
        <w:rPr>
          <w:rFonts w:ascii="BIZ UDPゴシック" w:eastAsia="BIZ UDPゴシック" w:hAnsi="BIZ UDPゴシック"/>
        </w:rPr>
      </w:pPr>
      <w:r w:rsidRPr="00BB5FB6">
        <w:rPr>
          <w:rFonts w:ascii="BIZ UDPゴシック" w:eastAsia="BIZ UDPゴシック" w:hAnsi="BIZ UDPゴシック"/>
        </w:rPr>
        <w:t>2　場  所　　大阪商工会議所４階　４０１号会議室</w:t>
      </w:r>
    </w:p>
    <w:p w14:paraId="49AA2D5B" w14:textId="7E10F0C1" w:rsidR="0014568D" w:rsidRPr="00BB5FB6" w:rsidRDefault="0014568D" w:rsidP="005A2450">
      <w:pPr>
        <w:ind w:left="1276" w:hangingChars="580" w:hanging="1276"/>
        <w:rPr>
          <w:rFonts w:ascii="BIZ UDPゴシック" w:eastAsia="BIZ UDPゴシック" w:hAnsi="BIZ UDPゴシック"/>
        </w:rPr>
      </w:pPr>
      <w:r w:rsidRPr="00BB5FB6">
        <w:rPr>
          <w:rFonts w:ascii="BIZ UDPゴシック" w:eastAsia="BIZ UDPゴシック" w:hAnsi="BIZ UDPゴシック"/>
        </w:rPr>
        <w:t>3　出席者　　吉村　大阪府知事、</w:t>
      </w:r>
      <w:r w:rsidR="000A37EC" w:rsidRPr="00BB5FB6">
        <w:rPr>
          <w:rFonts w:ascii="BIZ UDPゴシック" w:eastAsia="BIZ UDPゴシック" w:hAnsi="BIZ UDPゴシック" w:hint="eastAsia"/>
        </w:rPr>
        <w:t xml:space="preserve"> </w:t>
      </w:r>
      <w:r w:rsidRPr="00BB5FB6">
        <w:rPr>
          <w:rFonts w:ascii="BIZ UDPゴシック" w:eastAsia="BIZ UDPゴシック" w:hAnsi="BIZ UDPゴシック"/>
        </w:rPr>
        <w:t>横山　大阪市長、</w:t>
      </w:r>
      <w:r w:rsidR="000A37EC" w:rsidRPr="00BB5FB6">
        <w:rPr>
          <w:rFonts w:ascii="BIZ UDPゴシック" w:eastAsia="BIZ UDPゴシック" w:hAnsi="BIZ UDPゴシック" w:hint="eastAsia"/>
        </w:rPr>
        <w:t xml:space="preserve"> </w:t>
      </w:r>
      <w:r w:rsidRPr="00BB5FB6">
        <w:rPr>
          <w:rFonts w:ascii="BIZ UDPゴシック" w:eastAsia="BIZ UDPゴシック" w:hAnsi="BIZ UDPゴシック"/>
        </w:rPr>
        <w:t>永藤　堺市長</w:t>
      </w:r>
      <w:r w:rsidR="000A37EC" w:rsidRPr="00BB5FB6">
        <w:rPr>
          <w:rFonts w:ascii="BIZ UDPゴシック" w:eastAsia="BIZ UDPゴシック" w:hAnsi="BIZ UDPゴシック" w:hint="eastAsia"/>
        </w:rPr>
        <w:t xml:space="preserve"> </w:t>
      </w:r>
      <w:r w:rsidRPr="00BB5FB6">
        <w:rPr>
          <w:rFonts w:ascii="BIZ UDPゴシック" w:eastAsia="BIZ UDPゴシック" w:hAnsi="BIZ UDPゴシック"/>
        </w:rPr>
        <w:t>、鳥井　大阪商工会議所会頭、</w:t>
      </w:r>
      <w:r w:rsidR="000A37EC" w:rsidRPr="00BB5FB6">
        <w:rPr>
          <w:rFonts w:ascii="BIZ UDPゴシック" w:eastAsia="BIZ UDPゴシック" w:hAnsi="BIZ UDPゴシック" w:hint="eastAsia"/>
        </w:rPr>
        <w:t xml:space="preserve"> </w:t>
      </w:r>
      <w:r w:rsidRPr="00BB5FB6">
        <w:rPr>
          <w:rFonts w:ascii="BIZ UDPゴシック" w:eastAsia="BIZ UDPゴシック" w:hAnsi="BIZ UDPゴシック" w:hint="eastAsia"/>
        </w:rPr>
        <w:t>松本　（公社）関西経済連合会会長、</w:t>
      </w:r>
      <w:r w:rsidR="006C1C76" w:rsidRPr="00BB5FB6">
        <w:rPr>
          <w:rFonts w:ascii="BIZ UDPゴシック" w:eastAsia="BIZ UDPゴシック" w:hAnsi="BIZ UDPゴシック" w:hint="eastAsia"/>
        </w:rPr>
        <w:t xml:space="preserve"> </w:t>
      </w:r>
      <w:r w:rsidRPr="00BB5FB6">
        <w:rPr>
          <w:rFonts w:ascii="BIZ UDPゴシック" w:eastAsia="BIZ UDPゴシック" w:hAnsi="BIZ UDPゴシック" w:hint="eastAsia"/>
        </w:rPr>
        <w:t>福島　（公財）大阪観光局会長、</w:t>
      </w:r>
      <w:r w:rsidR="006C1C76" w:rsidRPr="00BB5FB6">
        <w:rPr>
          <w:rFonts w:ascii="BIZ UDPゴシック" w:eastAsia="BIZ UDPゴシック" w:hAnsi="BIZ UDPゴシック" w:hint="eastAsia"/>
        </w:rPr>
        <w:t xml:space="preserve"> </w:t>
      </w:r>
      <w:r w:rsidRPr="00BB5FB6">
        <w:rPr>
          <w:rFonts w:ascii="BIZ UDPゴシック" w:eastAsia="BIZ UDPゴシック" w:hAnsi="BIZ UDPゴシック" w:hint="eastAsia"/>
        </w:rPr>
        <w:t>溝畑　（公財）大阪観光局理事長</w:t>
      </w:r>
    </w:p>
    <w:p w14:paraId="08DD9877" w14:textId="5D26FA5C" w:rsidR="00040B07" w:rsidRPr="00BB5FB6" w:rsidRDefault="0014568D" w:rsidP="00FE5549">
      <w:pPr>
        <w:rPr>
          <w:rFonts w:ascii="BIZ UDPゴシック" w:eastAsia="BIZ UDPゴシック" w:hAnsi="BIZ UDPゴシック"/>
        </w:rPr>
      </w:pPr>
      <w:r w:rsidRPr="00BB5FB6">
        <w:rPr>
          <w:rFonts w:ascii="BIZ UDPゴシック" w:eastAsia="BIZ UDPゴシック" w:hAnsi="BIZ UDPゴシック" w:hint="eastAsia"/>
        </w:rPr>
        <w:t xml:space="preserve">４　議　題　　</w:t>
      </w:r>
      <w:r w:rsidRPr="00BB5FB6">
        <w:rPr>
          <w:rFonts w:ascii="BIZ UDPゴシック" w:eastAsia="BIZ UDPゴシック" w:hAnsi="BIZ UDPゴシック"/>
        </w:rPr>
        <w:t xml:space="preserve"> 国際観光文化都市・大阪をめざして</w:t>
      </w:r>
    </w:p>
    <w:p w14:paraId="12FBC5E1" w14:textId="77777777" w:rsidR="007361A1" w:rsidRPr="00BB5FB6" w:rsidRDefault="007361A1" w:rsidP="00FE5549">
      <w:pPr>
        <w:rPr>
          <w:rFonts w:ascii="BIZ UDPゴシック" w:eastAsia="BIZ UDPゴシック" w:hAnsi="BIZ UDPゴシック"/>
        </w:rPr>
      </w:pPr>
    </w:p>
    <w:p w14:paraId="3954D1A9" w14:textId="2178FD4B" w:rsidR="00106A64" w:rsidRPr="00BB5FB6" w:rsidRDefault="00106A64" w:rsidP="00FE5549">
      <w:pPr>
        <w:rPr>
          <w:rFonts w:ascii="BIZ UDPゴシック" w:eastAsia="BIZ UDPゴシック" w:hAnsi="BIZ UDPゴシック"/>
        </w:rPr>
      </w:pPr>
      <w:r w:rsidRPr="00BB5FB6">
        <w:rPr>
          <w:rFonts w:ascii="BIZ UDPゴシック" w:eastAsia="BIZ UDPゴシック" w:hAnsi="BIZ UDPゴシック" w:hint="eastAsia"/>
        </w:rPr>
        <w:t>【挨拶】</w:t>
      </w:r>
    </w:p>
    <w:p w14:paraId="23E3E548" w14:textId="7DC0E07B" w:rsidR="007361A1" w:rsidRDefault="007B4914" w:rsidP="00FE5549">
      <w:pPr>
        <w:rPr>
          <w:rFonts w:ascii="BIZ UDPゴシック" w:eastAsia="BIZ UDPゴシック" w:hAnsi="BIZ UDPゴシック"/>
        </w:rPr>
      </w:pPr>
      <w:r w:rsidRPr="009869D9">
        <w:rPr>
          <w:rFonts w:ascii="BIZ UDPゴシック" w:eastAsia="BIZ UDPゴシック" w:hAnsi="BIZ UDPゴシック" w:hint="eastAsia"/>
        </w:rPr>
        <w:t>■福島　大阪観光局会長</w:t>
      </w:r>
    </w:p>
    <w:p w14:paraId="0E8244C7" w14:textId="77777777" w:rsidR="00161606" w:rsidRDefault="00161606" w:rsidP="00FE5549">
      <w:pPr>
        <w:rPr>
          <w:rFonts w:ascii="BIZ UDPゴシック" w:eastAsia="BIZ UDPゴシック" w:hAnsi="BIZ UDPゴシック"/>
        </w:rPr>
      </w:pPr>
    </w:p>
    <w:p w14:paraId="367901B1" w14:textId="77777777" w:rsidR="00161606" w:rsidRPr="00161606" w:rsidRDefault="00161606" w:rsidP="001D5E82">
      <w:pPr>
        <w:ind w:left="220" w:hangingChars="100" w:hanging="220"/>
        <w:rPr>
          <w:rFonts w:ascii="BIZ UDPゴシック" w:eastAsia="BIZ UDPゴシック" w:hAnsi="BIZ UDPゴシック"/>
        </w:rPr>
      </w:pPr>
      <w:r w:rsidRPr="00161606">
        <w:rPr>
          <w:rFonts w:ascii="BIZ UDPゴシック" w:eastAsia="BIZ UDPゴシック" w:hAnsi="BIZ UDPゴシック" w:hint="eastAsia"/>
        </w:rPr>
        <w:t>○万博開催まで</w:t>
      </w:r>
      <w:r w:rsidRPr="00161606">
        <w:rPr>
          <w:rFonts w:ascii="BIZ UDPゴシック" w:eastAsia="BIZ UDPゴシック" w:hAnsi="BIZ UDPゴシック"/>
        </w:rPr>
        <w:t xml:space="preserve">72日。海外・民間のパビリオンの内容、イベントの具体的情報が続々と発信され盛り上がりを見せている。引き続き機運醸成に取組み、万博の成功、大阪・関西の次の成長につなげていきたい。 </w:t>
      </w:r>
    </w:p>
    <w:p w14:paraId="5B42B7AB" w14:textId="77777777" w:rsidR="00161606" w:rsidRPr="00161606" w:rsidRDefault="00161606" w:rsidP="001D5E82">
      <w:pPr>
        <w:ind w:left="220" w:hangingChars="100" w:hanging="220"/>
        <w:rPr>
          <w:rFonts w:ascii="BIZ UDPゴシック" w:eastAsia="BIZ UDPゴシック" w:hAnsi="BIZ UDPゴシック"/>
        </w:rPr>
      </w:pPr>
      <w:r w:rsidRPr="00161606">
        <w:rPr>
          <w:rFonts w:ascii="BIZ UDPゴシック" w:eastAsia="BIZ UDPゴシック" w:hAnsi="BIZ UDPゴシック" w:hint="eastAsia"/>
        </w:rPr>
        <w:t>○</w:t>
      </w:r>
      <w:r w:rsidRPr="00161606">
        <w:rPr>
          <w:rFonts w:ascii="BIZ UDPゴシック" w:eastAsia="BIZ UDPゴシック" w:hAnsi="BIZ UDPゴシック"/>
        </w:rPr>
        <w:t xml:space="preserve">2024年の来阪外国人観光客数は1,464万人と好調に推移。この勢いを継続しつつ万博を起爆剤にし、大阪の世界有数の国際観光文化都市への成長とともに、SDGｓの達成、富裕層の誘客、観光DX等に取組み、質の高い持続可能な成長と発展の実現、府内周遊の拡大も含め大阪の経済波及効果の最大化に努める。 </w:t>
      </w:r>
    </w:p>
    <w:p w14:paraId="298D0931" w14:textId="77777777" w:rsidR="00161606" w:rsidRPr="00161606" w:rsidRDefault="00161606" w:rsidP="001D5E82">
      <w:pPr>
        <w:ind w:left="220" w:hangingChars="100" w:hanging="220"/>
        <w:rPr>
          <w:rFonts w:ascii="BIZ UDPゴシック" w:eastAsia="BIZ UDPゴシック" w:hAnsi="BIZ UDPゴシック"/>
        </w:rPr>
      </w:pPr>
      <w:r w:rsidRPr="00161606">
        <w:rPr>
          <w:rFonts w:ascii="BIZ UDPゴシック" w:eastAsia="BIZ UDPゴシック" w:hAnsi="BIZ UDPゴシック" w:hint="eastAsia"/>
        </w:rPr>
        <w:t>○世界における大阪のポジショニングを見るとエコノミスト誌「世界で最も住みやすい都市ランキング</w:t>
      </w:r>
      <w:r w:rsidRPr="00161606">
        <w:rPr>
          <w:rFonts w:ascii="BIZ UDPゴシック" w:eastAsia="BIZ UDPゴシック" w:hAnsi="BIZ UDPゴシック"/>
        </w:rPr>
        <w:t xml:space="preserve">2024」では日本で唯一ランキングされ9位、ニューヨーク・タイムズ「2025年に行くべき52カ所」の中にも選ばれている。今後、宿泊税を活用しながら受入環境整備と大阪の魅力づくりに皆さんと共に取り組んで行きたい。 </w:t>
      </w:r>
    </w:p>
    <w:p w14:paraId="22A67020" w14:textId="77777777" w:rsidR="00161606" w:rsidRPr="00161606" w:rsidRDefault="00161606" w:rsidP="001D5E82">
      <w:pPr>
        <w:ind w:left="220" w:hangingChars="100" w:hanging="220"/>
        <w:rPr>
          <w:rFonts w:ascii="BIZ UDPゴシック" w:eastAsia="BIZ UDPゴシック" w:hAnsi="BIZ UDPゴシック"/>
        </w:rPr>
      </w:pPr>
      <w:r w:rsidRPr="00161606">
        <w:rPr>
          <w:rFonts w:ascii="BIZ UDPゴシック" w:eastAsia="BIZ UDPゴシック" w:hAnsi="BIZ UDPゴシック" w:hint="eastAsia"/>
        </w:rPr>
        <w:t>○</w:t>
      </w:r>
      <w:r w:rsidRPr="00161606">
        <w:rPr>
          <w:rFonts w:ascii="BIZ UDPゴシック" w:eastAsia="BIZ UDPゴシック" w:hAnsi="BIZ UDPゴシック"/>
        </w:rPr>
        <w:t xml:space="preserve">MICEについて大阪はまだまだ成長の伸び代がある。2030年IR開業に向け世界中のＭＩＣＥ事業者から選ばれるようなMICE都市大阪に成長するため2027年度頃を目途に公民一体の戦略的誘致組織の新設を検討する。 </w:t>
      </w:r>
    </w:p>
    <w:p w14:paraId="20B4CA8F" w14:textId="169CDEAA" w:rsidR="006B4645" w:rsidRPr="009869D9" w:rsidRDefault="00161606" w:rsidP="001D5E82">
      <w:pPr>
        <w:ind w:left="220" w:hangingChars="100" w:hanging="220"/>
        <w:rPr>
          <w:rFonts w:ascii="BIZ UDPゴシック" w:eastAsia="BIZ UDPゴシック" w:hAnsi="BIZ UDPゴシック"/>
        </w:rPr>
      </w:pPr>
      <w:r w:rsidRPr="00161606">
        <w:rPr>
          <w:rFonts w:ascii="BIZ UDPゴシック" w:eastAsia="BIZ UDPゴシック" w:hAnsi="BIZ UDPゴシック" w:hint="eastAsia"/>
        </w:rPr>
        <w:t>○ポスト万博以降もグラングリーン大阪の</w:t>
      </w:r>
      <w:r w:rsidRPr="00161606">
        <w:rPr>
          <w:rFonts w:ascii="BIZ UDPゴシック" w:eastAsia="BIZ UDPゴシック" w:hAnsi="BIZ UDPゴシック"/>
        </w:rPr>
        <w:t>まちびらき、IR開業、ベイエリア開発、大阪城東部地区の開発と大きなプロジェクトが目白押し。大阪府・大阪市・堺市・経済団体・民間事業者の皆様、観光局のオール大阪で万博の成功と次への成長に取り組んでいくので支援等よろしくお願いする。</w:t>
      </w:r>
    </w:p>
    <w:p w14:paraId="18C9FBEC" w14:textId="77777777" w:rsidR="006C1C76" w:rsidRPr="00BB5FB6" w:rsidRDefault="006C1C76" w:rsidP="00A210AB">
      <w:pPr>
        <w:rPr>
          <w:rFonts w:ascii="BIZ UDPゴシック" w:eastAsia="BIZ UDPゴシック" w:hAnsi="BIZ UDPゴシック"/>
        </w:rPr>
      </w:pPr>
    </w:p>
    <w:p w14:paraId="62AF2159" w14:textId="2C0263BD" w:rsidR="007B4914" w:rsidRPr="00BB5FB6" w:rsidRDefault="007B4914" w:rsidP="00FE5549">
      <w:pPr>
        <w:rPr>
          <w:rFonts w:ascii="BIZ UDPゴシック" w:eastAsia="BIZ UDPゴシック" w:hAnsi="BIZ UDPゴシック"/>
        </w:rPr>
      </w:pPr>
      <w:r w:rsidRPr="00BB5FB6">
        <w:rPr>
          <w:rFonts w:ascii="BIZ UDPゴシック" w:eastAsia="BIZ UDPゴシック" w:hAnsi="BIZ UDPゴシック" w:hint="eastAsia"/>
        </w:rPr>
        <w:t>【資料説明】</w:t>
      </w:r>
    </w:p>
    <w:p w14:paraId="3CDA82CF" w14:textId="77125CFC" w:rsidR="005D201C" w:rsidRPr="00BB5FB6" w:rsidRDefault="007B4914" w:rsidP="00FE5549">
      <w:pPr>
        <w:rPr>
          <w:rFonts w:ascii="BIZ UDPゴシック" w:eastAsia="BIZ UDPゴシック" w:hAnsi="BIZ UDPゴシック"/>
        </w:rPr>
      </w:pPr>
      <w:r w:rsidRPr="00BB5FB6">
        <w:rPr>
          <w:rFonts w:ascii="BIZ UDPゴシック" w:eastAsia="BIZ UDPゴシック" w:hAnsi="BIZ UDPゴシック" w:hint="eastAsia"/>
        </w:rPr>
        <w:t>■</w:t>
      </w:r>
      <w:r w:rsidR="005D201C" w:rsidRPr="00BB5FB6">
        <w:rPr>
          <w:rFonts w:ascii="BIZ UDPゴシック" w:eastAsia="BIZ UDPゴシック" w:hAnsi="BIZ UDPゴシック" w:hint="eastAsia"/>
        </w:rPr>
        <w:t>溝畑　大阪観光局理事長</w:t>
      </w:r>
    </w:p>
    <w:p w14:paraId="35F97DE1" w14:textId="13B8AF3C" w:rsidR="00FE0549" w:rsidRPr="00BB5FB6" w:rsidRDefault="00FE0549" w:rsidP="00FE5549">
      <w:pPr>
        <w:rPr>
          <w:rFonts w:ascii="BIZ UDPゴシック" w:eastAsia="BIZ UDPゴシック" w:hAnsi="BIZ UDPゴシック"/>
        </w:rPr>
      </w:pPr>
      <w:r w:rsidRPr="00BB5FB6">
        <w:rPr>
          <w:rFonts w:ascii="BIZ UDPゴシック" w:eastAsia="BIZ UDPゴシック" w:hAnsi="BIZ UDPゴシック" w:hint="eastAsia"/>
        </w:rPr>
        <w:t>（資料に沿って説明）</w:t>
      </w:r>
    </w:p>
    <w:p w14:paraId="143E9764" w14:textId="77777777" w:rsidR="00FE0549" w:rsidRPr="00BB5FB6" w:rsidRDefault="00FE0549" w:rsidP="00FE5549">
      <w:pPr>
        <w:rPr>
          <w:rFonts w:ascii="BIZ UDPゴシック" w:eastAsia="BIZ UDPゴシック" w:hAnsi="BIZ UDPゴシック"/>
        </w:rPr>
      </w:pPr>
    </w:p>
    <w:p w14:paraId="15B37A06" w14:textId="22694D82" w:rsidR="005D201C" w:rsidRPr="00BB5FB6" w:rsidRDefault="005D201C" w:rsidP="00FE5549">
      <w:pPr>
        <w:rPr>
          <w:rFonts w:ascii="BIZ UDPゴシック" w:eastAsia="BIZ UDPゴシック" w:hAnsi="BIZ UDPゴシック"/>
        </w:rPr>
      </w:pPr>
      <w:r w:rsidRPr="00BB5FB6">
        <w:rPr>
          <w:rFonts w:ascii="BIZ UDPゴシック" w:eastAsia="BIZ UDPゴシック" w:hAnsi="BIZ UDPゴシック" w:hint="eastAsia"/>
        </w:rPr>
        <w:t>【出席者からの主な意見】</w:t>
      </w:r>
    </w:p>
    <w:p w14:paraId="5FCE91A4" w14:textId="77777777" w:rsidR="00576BAC" w:rsidRPr="00576BAC" w:rsidRDefault="00576BAC" w:rsidP="00576BAC">
      <w:pPr>
        <w:ind w:left="220" w:hangingChars="100" w:hanging="220"/>
        <w:rPr>
          <w:rFonts w:ascii="BIZ UDPゴシック" w:eastAsia="BIZ UDPゴシック" w:hAnsi="BIZ UDPゴシック"/>
        </w:rPr>
      </w:pPr>
      <w:r w:rsidRPr="00576BAC">
        <w:rPr>
          <w:rFonts w:ascii="BIZ UDPゴシック" w:eastAsia="BIZ UDPゴシック" w:hAnsi="BIZ UDPゴシック" w:hint="eastAsia"/>
        </w:rPr>
        <w:t>■鳥井　大阪商工会議所会頭</w:t>
      </w:r>
    </w:p>
    <w:p w14:paraId="12B61D6B" w14:textId="77777777" w:rsidR="00576BAC" w:rsidRPr="00576BAC" w:rsidRDefault="00576BAC" w:rsidP="00576BAC">
      <w:pPr>
        <w:ind w:left="220" w:hangingChars="100" w:hanging="220"/>
        <w:rPr>
          <w:rFonts w:ascii="BIZ UDPゴシック" w:eastAsia="BIZ UDPゴシック" w:hAnsi="BIZ UDPゴシック"/>
        </w:rPr>
      </w:pPr>
      <w:r w:rsidRPr="00576BAC">
        <w:rPr>
          <w:rFonts w:ascii="BIZ UDPゴシック" w:eastAsia="BIZ UDPゴシック" w:hAnsi="BIZ UDPゴシック" w:hint="eastAsia"/>
        </w:rPr>
        <w:t>○「グレーターミナミ構想」の対象エリアである泉州・南河内のインバウンド対策、地域創生、産業育成、観光産業の活性化の支援をお願いしたい。</w:t>
      </w:r>
    </w:p>
    <w:p w14:paraId="6F935E5F" w14:textId="77777777" w:rsidR="00576BAC" w:rsidRPr="00576BAC" w:rsidRDefault="00576BAC" w:rsidP="00576BAC">
      <w:pPr>
        <w:ind w:left="220" w:hangingChars="100" w:hanging="220"/>
        <w:rPr>
          <w:rFonts w:ascii="BIZ UDPゴシック" w:eastAsia="BIZ UDPゴシック" w:hAnsi="BIZ UDPゴシック"/>
        </w:rPr>
      </w:pPr>
      <w:r w:rsidRPr="00576BAC">
        <w:rPr>
          <w:rFonts w:ascii="BIZ UDPゴシック" w:eastAsia="BIZ UDPゴシック" w:hAnsi="BIZ UDPゴシック" w:hint="eastAsia"/>
        </w:rPr>
        <w:t>○「くうぞ、万博。」プロジェクトでは、飲食店が考案した万博にちなんだ特別メニューや観光スポット等を、</w:t>
      </w:r>
      <w:r w:rsidRPr="00576BAC">
        <w:rPr>
          <w:rFonts w:ascii="BIZ UDPゴシック" w:eastAsia="BIZ UDPゴシック" w:hAnsi="BIZ UDPゴシック"/>
        </w:rPr>
        <w:t>SNSを通じて国内外に発信することで府内の周遊促進につなげている。観光局においては海外発信への協力をお願いしたい。</w:t>
      </w:r>
    </w:p>
    <w:p w14:paraId="03984DD0" w14:textId="77777777" w:rsidR="00576BAC" w:rsidRPr="00576BAC" w:rsidRDefault="00576BAC" w:rsidP="00576BAC">
      <w:pPr>
        <w:ind w:left="220" w:hangingChars="100" w:hanging="220"/>
        <w:rPr>
          <w:rFonts w:ascii="BIZ UDPゴシック" w:eastAsia="BIZ UDPゴシック" w:hAnsi="BIZ UDPゴシック"/>
        </w:rPr>
      </w:pPr>
      <w:r w:rsidRPr="00576BAC">
        <w:rPr>
          <w:rFonts w:ascii="BIZ UDPゴシック" w:eastAsia="BIZ UDPゴシック" w:hAnsi="BIZ UDPゴシック" w:hint="eastAsia"/>
        </w:rPr>
        <w:t>○万博にとって府内・近畿周辺のリピーターが重要。観光局のネットワークを以て自治体の音頭を取り、近畿周辺からのリピーターの誘客を促進していただきたい。</w:t>
      </w:r>
    </w:p>
    <w:p w14:paraId="42D45C32" w14:textId="04EDDC3D" w:rsidR="00B11817" w:rsidRDefault="00576BAC" w:rsidP="00576BAC">
      <w:pPr>
        <w:ind w:left="220" w:hangingChars="100" w:hanging="220"/>
        <w:rPr>
          <w:rFonts w:ascii="BIZ UDPゴシック" w:eastAsia="BIZ UDPゴシック" w:hAnsi="BIZ UDPゴシック"/>
        </w:rPr>
      </w:pPr>
      <w:r w:rsidRPr="00576BAC">
        <w:rPr>
          <w:rFonts w:ascii="BIZ UDPゴシック" w:eastAsia="BIZ UDPゴシック" w:hAnsi="BIZ UDPゴシック" w:hint="eastAsia"/>
        </w:rPr>
        <w:t>○大阪</w:t>
      </w:r>
      <w:r w:rsidRPr="00576BAC">
        <w:rPr>
          <w:rFonts w:ascii="BIZ UDPゴシック" w:eastAsia="BIZ UDPゴシック" w:hAnsi="BIZ UDPゴシック"/>
        </w:rPr>
        <w:t>MICE誘致戦略委員会が発足したことを心強く思っている。世界的な観光都市・産業都市を目指し観光・産業両軸で取り組んでいくことを期待している。</w:t>
      </w:r>
    </w:p>
    <w:p w14:paraId="05CE418A" w14:textId="77777777" w:rsidR="00576BAC" w:rsidRPr="00576BAC" w:rsidRDefault="00576BAC" w:rsidP="00576BAC">
      <w:pPr>
        <w:ind w:left="220" w:hangingChars="100" w:hanging="220"/>
        <w:rPr>
          <w:rFonts w:ascii="BIZ UDPゴシック" w:eastAsia="BIZ UDPゴシック" w:hAnsi="BIZ UDPゴシック"/>
        </w:rPr>
      </w:pPr>
    </w:p>
    <w:p w14:paraId="00733372" w14:textId="5F04C515" w:rsidR="000F7C6C" w:rsidRPr="00BB5FB6" w:rsidRDefault="00B11817" w:rsidP="00B11817">
      <w:pPr>
        <w:rPr>
          <w:rFonts w:ascii="BIZ UDPゴシック" w:eastAsia="BIZ UDPゴシック" w:hAnsi="BIZ UDPゴシック"/>
        </w:rPr>
      </w:pPr>
      <w:r w:rsidRPr="00BB5FB6">
        <w:rPr>
          <w:rFonts w:ascii="BIZ UDPゴシック" w:eastAsia="BIZ UDPゴシック" w:hAnsi="BIZ UDPゴシック" w:hint="eastAsia"/>
        </w:rPr>
        <w:t>■</w:t>
      </w:r>
      <w:r w:rsidR="000F7C6C" w:rsidRPr="00BB5FB6">
        <w:rPr>
          <w:rFonts w:ascii="BIZ UDPゴシック" w:eastAsia="BIZ UDPゴシック" w:hAnsi="BIZ UDPゴシック"/>
        </w:rPr>
        <w:t>松本</w:t>
      </w:r>
      <w:r w:rsidRPr="00BB5FB6">
        <w:rPr>
          <w:rFonts w:ascii="BIZ UDPゴシック" w:eastAsia="BIZ UDPゴシック" w:hAnsi="BIZ UDPゴシック" w:hint="eastAsia"/>
        </w:rPr>
        <w:t xml:space="preserve">　</w:t>
      </w:r>
      <w:r w:rsidRPr="00BB5FB6">
        <w:rPr>
          <w:rFonts w:ascii="BIZ UDPゴシック" w:eastAsia="BIZ UDPゴシック" w:hAnsi="BIZ UDPゴシック"/>
        </w:rPr>
        <w:t>関西経済連合会</w:t>
      </w:r>
      <w:r w:rsidR="000F7C6C" w:rsidRPr="00BB5FB6">
        <w:rPr>
          <w:rFonts w:ascii="BIZ UDPゴシック" w:eastAsia="BIZ UDPゴシック" w:hAnsi="BIZ UDPゴシック"/>
        </w:rPr>
        <w:t>会長</w:t>
      </w:r>
    </w:p>
    <w:p w14:paraId="427B17EF" w14:textId="311AAAE6" w:rsidR="000F7C6C" w:rsidRPr="00BB5FB6" w:rsidRDefault="00B11817" w:rsidP="00B11817">
      <w:pPr>
        <w:ind w:left="220" w:hangingChars="100" w:hanging="220"/>
        <w:rPr>
          <w:rFonts w:ascii="BIZ UDPゴシック" w:eastAsia="BIZ UDPゴシック" w:hAnsi="BIZ UDPゴシック"/>
        </w:rPr>
      </w:pPr>
      <w:r w:rsidRPr="00BB5FB6">
        <w:rPr>
          <w:rFonts w:ascii="BIZ UDPゴシック" w:eastAsia="BIZ UDPゴシック" w:hAnsi="BIZ UDPゴシック" w:hint="eastAsia"/>
        </w:rPr>
        <w:t>○</w:t>
      </w:r>
      <w:r w:rsidR="000F7C6C" w:rsidRPr="00BB5FB6">
        <w:rPr>
          <w:rFonts w:ascii="BIZ UDPゴシック" w:eastAsia="BIZ UDPゴシック" w:hAnsi="BIZ UDPゴシック" w:hint="eastAsia"/>
        </w:rPr>
        <w:t>万博を契機に強い推進力で関西観光を高みに引き上げる仕組みを構築すること</w:t>
      </w:r>
      <w:r w:rsidR="00991B48" w:rsidRPr="00BB5FB6">
        <w:rPr>
          <w:rFonts w:ascii="BIZ UDPゴシック" w:eastAsia="BIZ UDPゴシック" w:hAnsi="BIZ UDPゴシック" w:hint="eastAsia"/>
        </w:rPr>
        <w:t>が</w:t>
      </w:r>
      <w:r w:rsidR="000F7C6C" w:rsidRPr="00BB5FB6">
        <w:rPr>
          <w:rFonts w:ascii="BIZ UDPゴシック" w:eastAsia="BIZ UDPゴシック" w:hAnsi="BIZ UDPゴシック" w:hint="eastAsia"/>
        </w:rPr>
        <w:t>万博のレガシーと</w:t>
      </w:r>
      <w:r w:rsidR="00991B48" w:rsidRPr="00BB5FB6">
        <w:rPr>
          <w:rFonts w:ascii="BIZ UDPゴシック" w:eastAsia="BIZ UDPゴシック" w:hAnsi="BIZ UDPゴシック" w:hint="eastAsia"/>
        </w:rPr>
        <w:t>なる</w:t>
      </w:r>
      <w:r w:rsidR="000F7C6C" w:rsidRPr="00BB5FB6">
        <w:rPr>
          <w:rFonts w:ascii="BIZ UDPゴシック" w:eastAsia="BIZ UDPゴシック" w:hAnsi="BIZ UDPゴシック" w:hint="eastAsia"/>
        </w:rPr>
        <w:t>と考える。大阪府</w:t>
      </w:r>
      <w:r w:rsidR="00DC2CA0">
        <w:rPr>
          <w:rFonts w:ascii="BIZ UDPゴシック" w:eastAsia="BIZ UDPゴシック" w:hAnsi="BIZ UDPゴシック" w:hint="eastAsia"/>
        </w:rPr>
        <w:t>・</w:t>
      </w:r>
      <w:r w:rsidR="000F7C6C" w:rsidRPr="00BB5FB6">
        <w:rPr>
          <w:rFonts w:ascii="BIZ UDPゴシック" w:eastAsia="BIZ UDPゴシック" w:hAnsi="BIZ UDPゴシック" w:hint="eastAsia"/>
        </w:rPr>
        <w:t>市にお</w:t>
      </w:r>
      <w:r w:rsidR="00E73035" w:rsidRPr="00BB5FB6">
        <w:rPr>
          <w:rFonts w:ascii="BIZ UDPゴシック" w:eastAsia="BIZ UDPゴシック" w:hAnsi="BIZ UDPゴシック" w:hint="eastAsia"/>
        </w:rPr>
        <w:t>いても</w:t>
      </w:r>
      <w:r w:rsidR="000F7C6C" w:rsidRPr="00BB5FB6">
        <w:rPr>
          <w:rFonts w:ascii="BIZ UDPゴシック" w:eastAsia="BIZ UDPゴシック" w:hAnsi="BIZ UDPゴシック" w:hint="eastAsia"/>
        </w:rPr>
        <w:t>ONE関西として</w:t>
      </w:r>
      <w:r w:rsidR="00D7258F" w:rsidRPr="00BB5FB6">
        <w:rPr>
          <w:rFonts w:ascii="BIZ UDPゴシック" w:eastAsia="BIZ UDPゴシック" w:hAnsi="BIZ UDPゴシック" w:hint="eastAsia"/>
        </w:rPr>
        <w:t>広域連携を</w:t>
      </w:r>
      <w:r w:rsidR="000F7C6C" w:rsidRPr="00BB5FB6">
        <w:rPr>
          <w:rFonts w:ascii="BIZ UDPゴシック" w:eastAsia="BIZ UDPゴシック" w:hAnsi="BIZ UDPゴシック" w:hint="eastAsia"/>
        </w:rPr>
        <w:t>強力に進める方策を経済界と一緒に考えていただきたい。</w:t>
      </w:r>
    </w:p>
    <w:p w14:paraId="39002FE2" w14:textId="1DE4A512" w:rsidR="000F7C6C" w:rsidRPr="00BB5FB6" w:rsidRDefault="00B3663C" w:rsidP="00B3663C">
      <w:pPr>
        <w:ind w:left="220" w:hangingChars="100" w:hanging="220"/>
        <w:rPr>
          <w:rFonts w:ascii="BIZ UDPゴシック" w:eastAsia="BIZ UDPゴシック" w:hAnsi="BIZ UDPゴシック"/>
        </w:rPr>
      </w:pPr>
      <w:r w:rsidRPr="00BB5FB6">
        <w:rPr>
          <w:rFonts w:ascii="BIZ UDPゴシック" w:eastAsia="BIZ UDPゴシック" w:hAnsi="BIZ UDPゴシック" w:hint="eastAsia"/>
        </w:rPr>
        <w:t>○</w:t>
      </w:r>
      <w:r w:rsidR="000F7C6C" w:rsidRPr="00BB5FB6">
        <w:rPr>
          <w:rFonts w:ascii="BIZ UDPゴシック" w:eastAsia="BIZ UDPゴシック" w:hAnsi="BIZ UDPゴシック" w:hint="eastAsia"/>
        </w:rPr>
        <w:t>大阪ＩＲ</w:t>
      </w:r>
      <w:r w:rsidR="00D7258F" w:rsidRPr="00BB5FB6">
        <w:rPr>
          <w:rFonts w:ascii="BIZ UDPゴシック" w:eastAsia="BIZ UDPゴシック" w:hAnsi="BIZ UDPゴシック" w:hint="eastAsia"/>
        </w:rPr>
        <w:t>では</w:t>
      </w:r>
      <w:r w:rsidR="000F7C6C" w:rsidRPr="00BB5FB6">
        <w:rPr>
          <w:rFonts w:ascii="BIZ UDPゴシック" w:eastAsia="BIZ UDPゴシック" w:hAnsi="BIZ UDPゴシック" w:hint="eastAsia"/>
        </w:rPr>
        <w:t>来場者を関西・西日本・日本各地へ行きわたらせることが肝要。IRの効果を最大化していくためには大阪MICE誘致戦略の</w:t>
      </w:r>
      <w:r w:rsidR="001F493B">
        <w:rPr>
          <w:rFonts w:ascii="BIZ UDPゴシック" w:eastAsia="BIZ UDPゴシック" w:hAnsi="BIZ UDPゴシック" w:hint="eastAsia"/>
        </w:rPr>
        <w:t>目標</w:t>
      </w:r>
      <w:r w:rsidR="000F7C6C" w:rsidRPr="00BB5FB6">
        <w:rPr>
          <w:rFonts w:ascii="BIZ UDPゴシック" w:eastAsia="BIZ UDPゴシック" w:hAnsi="BIZ UDPゴシック" w:hint="eastAsia"/>
        </w:rPr>
        <w:t>達成に向けた取組み、京阪神の</w:t>
      </w:r>
      <w:r w:rsidR="00991B48" w:rsidRPr="00BB5FB6">
        <w:rPr>
          <w:rFonts w:ascii="BIZ UDPゴシック" w:eastAsia="BIZ UDPゴシック" w:hAnsi="BIZ UDPゴシック" w:hint="eastAsia"/>
        </w:rPr>
        <w:t>3ヵ所</w:t>
      </w:r>
      <w:r w:rsidR="000F7C6C" w:rsidRPr="00BB5FB6">
        <w:rPr>
          <w:rFonts w:ascii="BIZ UDPゴシック" w:eastAsia="BIZ UDPゴシック" w:hAnsi="BIZ UDPゴシック" w:hint="eastAsia"/>
        </w:rPr>
        <w:t>が連携し</w:t>
      </w:r>
      <w:r w:rsidR="00D7258F" w:rsidRPr="00BB5FB6">
        <w:rPr>
          <w:rFonts w:ascii="BIZ UDPゴシック" w:eastAsia="BIZ UDPゴシック" w:hAnsi="BIZ UDPゴシック" w:hint="eastAsia"/>
        </w:rPr>
        <w:t>た</w:t>
      </w:r>
      <w:r w:rsidR="000F7C6C" w:rsidRPr="00BB5FB6">
        <w:rPr>
          <w:rFonts w:ascii="BIZ UDPゴシック" w:eastAsia="BIZ UDPゴシック" w:hAnsi="BIZ UDPゴシック" w:hint="eastAsia"/>
        </w:rPr>
        <w:t>開業前からの活発な誘致活動が重要。大阪府</w:t>
      </w:r>
      <w:r w:rsidR="00DC2CA0">
        <w:rPr>
          <w:rFonts w:ascii="BIZ UDPゴシック" w:eastAsia="BIZ UDPゴシック" w:hAnsi="BIZ UDPゴシック" w:hint="eastAsia"/>
        </w:rPr>
        <w:t>・</w:t>
      </w:r>
      <w:r w:rsidR="000F7C6C" w:rsidRPr="00BB5FB6">
        <w:rPr>
          <w:rFonts w:ascii="BIZ UDPゴシック" w:eastAsia="BIZ UDPゴシック" w:hAnsi="BIZ UDPゴシック" w:hint="eastAsia"/>
        </w:rPr>
        <w:t>市、観光局はリーダーシップを発揮し、国や地域を巻き込みながら大阪関西の継続的な成長</w:t>
      </w:r>
      <w:r w:rsidR="00D7258F" w:rsidRPr="00BB5FB6">
        <w:rPr>
          <w:rFonts w:ascii="BIZ UDPゴシック" w:eastAsia="BIZ UDPゴシック" w:hAnsi="BIZ UDPゴシック" w:hint="eastAsia"/>
        </w:rPr>
        <w:t>に</w:t>
      </w:r>
      <w:r w:rsidR="000F7C6C" w:rsidRPr="00BB5FB6">
        <w:rPr>
          <w:rFonts w:ascii="BIZ UDPゴシック" w:eastAsia="BIZ UDPゴシック" w:hAnsi="BIZ UDPゴシック" w:hint="eastAsia"/>
        </w:rPr>
        <w:t>向</w:t>
      </w:r>
      <w:r w:rsidR="00D7258F" w:rsidRPr="00BB5FB6">
        <w:rPr>
          <w:rFonts w:ascii="BIZ UDPゴシック" w:eastAsia="BIZ UDPゴシック" w:hAnsi="BIZ UDPゴシック" w:hint="eastAsia"/>
        </w:rPr>
        <w:t>け</w:t>
      </w:r>
      <w:r w:rsidR="000F7C6C" w:rsidRPr="00BB5FB6">
        <w:rPr>
          <w:rFonts w:ascii="BIZ UDPゴシック" w:eastAsia="BIZ UDPゴシック" w:hAnsi="BIZ UDPゴシック" w:hint="eastAsia"/>
        </w:rPr>
        <w:t>ての取組みをお願いしたい。</w:t>
      </w:r>
    </w:p>
    <w:p w14:paraId="5F39D961" w14:textId="46CB1261" w:rsidR="00E73035" w:rsidRPr="00BB5FB6" w:rsidRDefault="00B3663C" w:rsidP="00B3663C">
      <w:pPr>
        <w:ind w:left="220" w:hangingChars="100" w:hanging="220"/>
        <w:rPr>
          <w:rFonts w:ascii="BIZ UDPゴシック" w:eastAsia="BIZ UDPゴシック" w:hAnsi="BIZ UDPゴシック"/>
        </w:rPr>
      </w:pPr>
      <w:r w:rsidRPr="00BB5FB6">
        <w:rPr>
          <w:rFonts w:ascii="BIZ UDPゴシック" w:eastAsia="BIZ UDPゴシック" w:hAnsi="BIZ UDPゴシック" w:hint="eastAsia"/>
        </w:rPr>
        <w:t>○</w:t>
      </w:r>
      <w:r w:rsidR="00E73035" w:rsidRPr="00BB5FB6">
        <w:rPr>
          <w:rFonts w:ascii="BIZ UDPゴシック" w:eastAsia="BIZ UDPゴシック" w:hAnsi="BIZ UDPゴシック" w:hint="eastAsia"/>
        </w:rPr>
        <w:t>万博以降の夢洲</w:t>
      </w:r>
      <w:r w:rsidR="00991B48" w:rsidRPr="00BB5FB6">
        <w:rPr>
          <w:rFonts w:ascii="BIZ UDPゴシック" w:eastAsia="BIZ UDPゴシック" w:hAnsi="BIZ UDPゴシック" w:hint="eastAsia"/>
        </w:rPr>
        <w:t>を</w:t>
      </w:r>
      <w:r w:rsidR="00E73035" w:rsidRPr="00BB5FB6">
        <w:rPr>
          <w:rFonts w:ascii="BIZ UDPゴシック" w:eastAsia="BIZ UDPゴシック" w:hAnsi="BIZ UDPゴシック" w:hint="eastAsia"/>
        </w:rPr>
        <w:t>有効的に活用する必要がある。ベイエリアにおいてもONE関西の観点でお願いしたい。</w:t>
      </w:r>
    </w:p>
    <w:p w14:paraId="603F44CE" w14:textId="0A77D7CE" w:rsidR="000F7C6C" w:rsidRPr="00BB5FB6" w:rsidRDefault="009C4B04" w:rsidP="009C4B04">
      <w:pPr>
        <w:rPr>
          <w:rFonts w:ascii="BIZ UDPゴシック" w:eastAsia="BIZ UDPゴシック" w:hAnsi="BIZ UDPゴシック"/>
        </w:rPr>
      </w:pPr>
      <w:r w:rsidRPr="00BB5FB6">
        <w:rPr>
          <w:rFonts w:ascii="BIZ UDPゴシック" w:eastAsia="BIZ UDPゴシック" w:hAnsi="BIZ UDPゴシック" w:hint="eastAsia"/>
        </w:rPr>
        <w:t>■</w:t>
      </w:r>
      <w:r w:rsidR="00E73035" w:rsidRPr="00BB5FB6">
        <w:rPr>
          <w:rFonts w:ascii="BIZ UDPゴシック" w:eastAsia="BIZ UDPゴシック" w:hAnsi="BIZ UDPゴシック" w:hint="eastAsia"/>
        </w:rPr>
        <w:t>永藤</w:t>
      </w:r>
      <w:r w:rsidR="008D240A" w:rsidRPr="00BB5FB6">
        <w:rPr>
          <w:rFonts w:ascii="BIZ UDPゴシック" w:eastAsia="BIZ UDPゴシック" w:hAnsi="BIZ UDPゴシック" w:hint="eastAsia"/>
        </w:rPr>
        <w:t xml:space="preserve">　堺</w:t>
      </w:r>
      <w:r w:rsidR="00E73035" w:rsidRPr="00BB5FB6">
        <w:rPr>
          <w:rFonts w:ascii="BIZ UDPゴシック" w:eastAsia="BIZ UDPゴシック" w:hAnsi="BIZ UDPゴシック" w:hint="eastAsia"/>
        </w:rPr>
        <w:t>市長</w:t>
      </w:r>
    </w:p>
    <w:p w14:paraId="5739E4EA" w14:textId="273F02E2" w:rsidR="00F019C4" w:rsidRPr="00F019C4" w:rsidRDefault="00F019C4" w:rsidP="00B3530B">
      <w:pPr>
        <w:ind w:left="220" w:hangingChars="100" w:hanging="220"/>
        <w:rPr>
          <w:rFonts w:ascii="BIZ UDPゴシック" w:eastAsia="BIZ UDPゴシック" w:hAnsi="BIZ UDPゴシック"/>
        </w:rPr>
      </w:pPr>
      <w:r w:rsidRPr="00F019C4">
        <w:rPr>
          <w:rFonts w:ascii="BIZ UDPゴシック" w:eastAsia="BIZ UDPゴシック" w:hAnsi="BIZ UDPゴシック" w:hint="eastAsia"/>
        </w:rPr>
        <w:t>○資料内のロードマップに挙がっているイベントやインフラは殆どが大阪市に関するものであり、資料全体としても大阪市のコンテンツに偏りが見られ、大阪府全体の視点が弱いように感じる。</w:t>
      </w:r>
    </w:p>
    <w:p w14:paraId="04F59B6C" w14:textId="4BA6909F" w:rsidR="0091355B" w:rsidRPr="00BB5FB6" w:rsidRDefault="008D240A" w:rsidP="00B3530B">
      <w:pPr>
        <w:ind w:left="220" w:hangingChars="100" w:hanging="220"/>
        <w:rPr>
          <w:rFonts w:ascii="BIZ UDPゴシック" w:eastAsia="BIZ UDPゴシック" w:hAnsi="BIZ UDPゴシック"/>
        </w:rPr>
      </w:pPr>
      <w:r w:rsidRPr="00BB5FB6">
        <w:rPr>
          <w:rFonts w:ascii="BIZ UDPゴシック" w:eastAsia="BIZ UDPゴシック" w:hAnsi="BIZ UDPゴシック" w:hint="eastAsia"/>
        </w:rPr>
        <w:t>○</w:t>
      </w:r>
      <w:r w:rsidR="000F7C6C" w:rsidRPr="00BB5FB6">
        <w:rPr>
          <w:rFonts w:ascii="BIZ UDPゴシック" w:eastAsia="BIZ UDPゴシック" w:hAnsi="BIZ UDPゴシック" w:hint="eastAsia"/>
        </w:rPr>
        <w:t>2030年来阪旅行者数2,000万人を想定している中、府域</w:t>
      </w:r>
      <w:r w:rsidR="00CB469F">
        <w:rPr>
          <w:rFonts w:ascii="BIZ UDPゴシック" w:eastAsia="BIZ UDPゴシック" w:hAnsi="BIZ UDPゴシック" w:hint="eastAsia"/>
        </w:rPr>
        <w:t>周遊</w:t>
      </w:r>
      <w:r w:rsidR="000F7C6C" w:rsidRPr="00BB5FB6">
        <w:rPr>
          <w:rFonts w:ascii="BIZ UDPゴシック" w:eastAsia="BIZ UDPゴシック" w:hAnsi="BIZ UDPゴシック" w:hint="eastAsia"/>
        </w:rPr>
        <w:t>は大阪市内のオーバーツーリズム</w:t>
      </w:r>
      <w:r w:rsidR="00D7258F" w:rsidRPr="00BB5FB6">
        <w:rPr>
          <w:rFonts w:ascii="BIZ UDPゴシック" w:eastAsia="BIZ UDPゴシック" w:hAnsi="BIZ UDPゴシック" w:hint="eastAsia"/>
        </w:rPr>
        <w:t>へ</w:t>
      </w:r>
      <w:r w:rsidR="000F7C6C" w:rsidRPr="00BB5FB6">
        <w:rPr>
          <w:rFonts w:ascii="BIZ UDPゴシック" w:eastAsia="BIZ UDPゴシック" w:hAnsi="BIZ UDPゴシック" w:hint="eastAsia"/>
        </w:rPr>
        <w:t>の対策、大阪全体の観光客増加・地域経済活性につながる。コンテンツの造成や情報発信だけでは目的達成とは言えない。大阪市以外</w:t>
      </w:r>
      <w:r w:rsidR="00CB469F">
        <w:rPr>
          <w:rFonts w:ascii="BIZ UDPゴシック" w:eastAsia="BIZ UDPゴシック" w:hAnsi="BIZ UDPゴシック" w:hint="eastAsia"/>
        </w:rPr>
        <w:t>に</w:t>
      </w:r>
      <w:r w:rsidR="000F7C6C" w:rsidRPr="00BB5FB6">
        <w:rPr>
          <w:rFonts w:ascii="BIZ UDPゴシック" w:eastAsia="BIZ UDPゴシック" w:hAnsi="BIZ UDPゴシック" w:hint="eastAsia"/>
        </w:rPr>
        <w:t>観光客を呼び込むための戦略・具体的方策に取り組んでいただきたい。</w:t>
      </w:r>
    </w:p>
    <w:p w14:paraId="7E1B8DC5" w14:textId="52CA38B6" w:rsidR="000F7C6C" w:rsidRDefault="00B3530B" w:rsidP="00B3530B">
      <w:pPr>
        <w:ind w:left="220" w:hangingChars="100" w:hanging="220"/>
        <w:rPr>
          <w:rFonts w:ascii="BIZ UDPゴシック" w:eastAsia="BIZ UDPゴシック" w:hAnsi="BIZ UDPゴシック"/>
        </w:rPr>
      </w:pPr>
      <w:r w:rsidRPr="00BB5FB6">
        <w:rPr>
          <w:rFonts w:ascii="BIZ UDPゴシック" w:eastAsia="BIZ UDPゴシック" w:hAnsi="BIZ UDPゴシック" w:hint="eastAsia"/>
        </w:rPr>
        <w:t>○</w:t>
      </w:r>
      <w:r w:rsidR="000F7C6C" w:rsidRPr="00BB5FB6">
        <w:rPr>
          <w:rFonts w:ascii="BIZ UDPゴシック" w:eastAsia="BIZ UDPゴシック" w:hAnsi="BIZ UDPゴシック" w:hint="eastAsia"/>
        </w:rPr>
        <w:t>大阪</w:t>
      </w:r>
      <w:r w:rsidR="00CB469F">
        <w:rPr>
          <w:rFonts w:ascii="BIZ UDPゴシック" w:eastAsia="BIZ UDPゴシック" w:hAnsi="BIZ UDPゴシック" w:hint="eastAsia"/>
        </w:rPr>
        <w:t>府</w:t>
      </w:r>
      <w:r w:rsidR="000F7C6C" w:rsidRPr="00BB5FB6">
        <w:rPr>
          <w:rFonts w:ascii="BIZ UDPゴシック" w:eastAsia="BIZ UDPゴシック" w:hAnsi="BIZ UDPゴシック" w:hint="eastAsia"/>
        </w:rPr>
        <w:t>の地域別の旅行者数</w:t>
      </w:r>
      <w:r w:rsidR="00615EFE">
        <w:rPr>
          <w:rFonts w:ascii="BIZ UDPゴシック" w:eastAsia="BIZ UDPゴシック" w:hAnsi="BIZ UDPゴシック" w:hint="eastAsia"/>
        </w:rPr>
        <w:t>・</w:t>
      </w:r>
      <w:r w:rsidR="000F7C6C" w:rsidRPr="00BB5FB6">
        <w:rPr>
          <w:rFonts w:ascii="BIZ UDPゴシック" w:eastAsia="BIZ UDPゴシック" w:hAnsi="BIZ UDPゴシック" w:hint="eastAsia"/>
        </w:rPr>
        <w:t>内訳</w:t>
      </w:r>
      <w:r w:rsidR="00615EFE">
        <w:rPr>
          <w:rFonts w:ascii="BIZ UDPゴシック" w:eastAsia="BIZ UDPゴシック" w:hAnsi="BIZ UDPゴシック" w:hint="eastAsia"/>
        </w:rPr>
        <w:t>を</w:t>
      </w:r>
      <w:r w:rsidR="000F7C6C" w:rsidRPr="00BB5FB6">
        <w:rPr>
          <w:rFonts w:ascii="BIZ UDPゴシック" w:eastAsia="BIZ UDPゴシック" w:hAnsi="BIZ UDPゴシック" w:hint="eastAsia"/>
        </w:rPr>
        <w:t>分析</w:t>
      </w:r>
      <w:r w:rsidR="00B63F4A">
        <w:rPr>
          <w:rFonts w:ascii="BIZ UDPゴシック" w:eastAsia="BIZ UDPゴシック" w:hAnsi="BIZ UDPゴシック" w:hint="eastAsia"/>
        </w:rPr>
        <w:t>し</w:t>
      </w:r>
      <w:r w:rsidR="00D7258F" w:rsidRPr="00BB5FB6">
        <w:rPr>
          <w:rFonts w:ascii="BIZ UDPゴシック" w:eastAsia="BIZ UDPゴシック" w:hAnsi="BIZ UDPゴシック" w:hint="eastAsia"/>
        </w:rPr>
        <w:t>、</w:t>
      </w:r>
      <w:r w:rsidR="000F7C6C" w:rsidRPr="00BB5FB6">
        <w:rPr>
          <w:rFonts w:ascii="BIZ UDPゴシック" w:eastAsia="BIZ UDPゴシック" w:hAnsi="BIZ UDPゴシック" w:hint="eastAsia"/>
        </w:rPr>
        <w:t>成果指標に大阪市を除く旅行者数を掲げ</w:t>
      </w:r>
      <w:r w:rsidR="00381F26">
        <w:rPr>
          <w:rFonts w:ascii="BIZ UDPゴシック" w:eastAsia="BIZ UDPゴシック" w:hAnsi="BIZ UDPゴシック" w:hint="eastAsia"/>
        </w:rPr>
        <w:t>る</w:t>
      </w:r>
      <w:r w:rsidR="000F7C6C" w:rsidRPr="00BB5FB6">
        <w:rPr>
          <w:rFonts w:ascii="BIZ UDPゴシック" w:eastAsia="BIZ UDPゴシック" w:hAnsi="BIZ UDPゴシック" w:hint="eastAsia"/>
        </w:rPr>
        <w:t>ことを提案する。</w:t>
      </w:r>
    </w:p>
    <w:p w14:paraId="3D44DBC6" w14:textId="77777777" w:rsidR="006C74C5" w:rsidRPr="006C74C5" w:rsidRDefault="006C74C5" w:rsidP="006C74C5">
      <w:pPr>
        <w:ind w:left="220" w:hangingChars="100" w:hanging="220"/>
        <w:rPr>
          <w:rFonts w:ascii="BIZ UDPゴシック" w:eastAsia="BIZ UDPゴシック" w:hAnsi="BIZ UDPゴシック"/>
        </w:rPr>
      </w:pPr>
      <w:r w:rsidRPr="006C74C5">
        <w:rPr>
          <w:rFonts w:ascii="BIZ UDPゴシック" w:eastAsia="BIZ UDPゴシック" w:hAnsi="BIZ UDPゴシック" w:hint="eastAsia"/>
        </w:rPr>
        <w:lastRenderedPageBreak/>
        <w:t>○今年は大阪・関西万博が開催される重要な年。大阪観光局として大阪市内には引き続き効果的な誘客を図りながら、この貴重な機会にぜひ大阪府全体を視野に入れた誘客に挑戦していただきたい。この期間の取組は万博後のレガシーとしての観光振興にも生かされ、ここで来阪外国人の殆どが大阪市に留まるという流れを変える糸口が見出されなければ今後も期待は難しいと考える。</w:t>
      </w:r>
    </w:p>
    <w:p w14:paraId="04E22E96" w14:textId="15B0185E" w:rsidR="00EA3302" w:rsidRDefault="006C74C5" w:rsidP="006C74C5">
      <w:pPr>
        <w:ind w:left="220" w:hangingChars="100" w:hanging="220"/>
        <w:rPr>
          <w:rFonts w:ascii="BIZ UDPゴシック" w:eastAsia="BIZ UDPゴシック" w:hAnsi="BIZ UDPゴシック"/>
        </w:rPr>
      </w:pPr>
      <w:r w:rsidRPr="006C74C5">
        <w:rPr>
          <w:rFonts w:ascii="BIZ UDPゴシック" w:eastAsia="BIZ UDPゴシック" w:hAnsi="BIZ UDPゴシック" w:hint="eastAsia"/>
        </w:rPr>
        <w:t>○　大阪市以外の地域にも大きな可能性があり、これを活かしきれていない現状は大阪全体にとっても損失。大阪の更なる成長・発展のために、具体的な検討と実際の行動をお願いする。</w:t>
      </w:r>
    </w:p>
    <w:p w14:paraId="4DE0F01B" w14:textId="77777777" w:rsidR="006C74C5" w:rsidRPr="00EA3302" w:rsidRDefault="006C74C5" w:rsidP="006C74C5">
      <w:pPr>
        <w:ind w:left="220" w:hangingChars="100" w:hanging="220"/>
        <w:rPr>
          <w:rFonts w:ascii="BIZ UDPゴシック" w:eastAsia="BIZ UDPゴシック" w:hAnsi="BIZ UDPゴシック"/>
        </w:rPr>
      </w:pPr>
    </w:p>
    <w:p w14:paraId="485B987B" w14:textId="20FB93A1" w:rsidR="000F7C6C" w:rsidRDefault="00B3530B" w:rsidP="00B3530B">
      <w:pPr>
        <w:rPr>
          <w:rFonts w:ascii="BIZ UDPゴシック" w:eastAsia="BIZ UDPゴシック" w:hAnsi="BIZ UDPゴシック"/>
        </w:rPr>
      </w:pPr>
      <w:r w:rsidRPr="00BB5FB6">
        <w:rPr>
          <w:rFonts w:ascii="BIZ UDPゴシック" w:eastAsia="BIZ UDPゴシック" w:hAnsi="BIZ UDPゴシック" w:hint="eastAsia"/>
        </w:rPr>
        <w:t>■</w:t>
      </w:r>
      <w:r w:rsidR="006D04FF" w:rsidRPr="00BB5FB6">
        <w:rPr>
          <w:rFonts w:ascii="BIZ UDPゴシック" w:eastAsia="BIZ UDPゴシック" w:hAnsi="BIZ UDPゴシック" w:hint="eastAsia"/>
        </w:rPr>
        <w:t xml:space="preserve">横山　</w:t>
      </w:r>
      <w:r w:rsidR="00E73035" w:rsidRPr="00BB5FB6">
        <w:rPr>
          <w:rFonts w:ascii="BIZ UDPゴシック" w:eastAsia="BIZ UDPゴシック" w:hAnsi="BIZ UDPゴシック" w:hint="eastAsia"/>
        </w:rPr>
        <w:t>大阪市</w:t>
      </w:r>
      <w:r w:rsidR="000F7C6C" w:rsidRPr="00BB5FB6">
        <w:rPr>
          <w:rFonts w:ascii="BIZ UDPゴシック" w:eastAsia="BIZ UDPゴシック" w:hAnsi="BIZ UDPゴシック" w:hint="eastAsia"/>
        </w:rPr>
        <w:t>長</w:t>
      </w:r>
    </w:p>
    <w:p w14:paraId="735FA72A" w14:textId="0B26FBA3" w:rsidR="001F24D5" w:rsidRDefault="001F24D5" w:rsidP="00AF0956">
      <w:pPr>
        <w:ind w:left="220" w:hangingChars="100" w:hanging="220"/>
        <w:rPr>
          <w:rFonts w:ascii="BIZ UDPゴシック" w:eastAsia="BIZ UDPゴシック" w:hAnsi="BIZ UDPゴシック"/>
        </w:rPr>
      </w:pPr>
      <w:r>
        <w:rPr>
          <w:rFonts w:ascii="BIZ UDPゴシック" w:eastAsia="BIZ UDPゴシック" w:hAnsi="BIZ UDPゴシック" w:hint="eastAsia"/>
        </w:rPr>
        <w:t>○来阪外国人客数が</w:t>
      </w:r>
      <w:r w:rsidR="00AF0956">
        <w:rPr>
          <w:rFonts w:ascii="BIZ UDPゴシック" w:eastAsia="BIZ UDPゴシック" w:hAnsi="BIZ UDPゴシック" w:hint="eastAsia"/>
        </w:rPr>
        <w:t>２０２４年は</w:t>
      </w:r>
      <w:r>
        <w:rPr>
          <w:rFonts w:ascii="BIZ UDPゴシック" w:eastAsia="BIZ UDPゴシック" w:hAnsi="BIZ UDPゴシック" w:hint="eastAsia"/>
        </w:rPr>
        <w:t>1,464万人を超え</w:t>
      </w:r>
      <w:r w:rsidR="00AF0956">
        <w:rPr>
          <w:rFonts w:ascii="BIZ UDPゴシック" w:eastAsia="BIZ UDPゴシック" w:hAnsi="BIZ UDPゴシック" w:hint="eastAsia"/>
        </w:rPr>
        <w:t>る見込み</w:t>
      </w:r>
      <w:r>
        <w:rPr>
          <w:rFonts w:ascii="BIZ UDPゴシック" w:eastAsia="BIZ UDPゴシック" w:hAnsi="BIZ UDPゴシック" w:hint="eastAsia"/>
        </w:rPr>
        <w:t>と</w:t>
      </w:r>
      <w:r w:rsidR="00AF0956">
        <w:rPr>
          <w:rFonts w:ascii="BIZ UDPゴシック" w:eastAsia="BIZ UDPゴシック" w:hAnsi="BIZ UDPゴシック" w:hint="eastAsia"/>
        </w:rPr>
        <w:t>のことであり、</w:t>
      </w:r>
      <w:r>
        <w:rPr>
          <w:rFonts w:ascii="BIZ UDPゴシック" w:eastAsia="BIZ UDPゴシック" w:hAnsi="BIZ UDPゴシック" w:hint="eastAsia"/>
        </w:rPr>
        <w:t>2025年は目標の1,500万人を大きく上回るのではないかと期待をしている。</w:t>
      </w:r>
    </w:p>
    <w:p w14:paraId="08A1BA3E" w14:textId="28B78CB5" w:rsidR="001F24D5" w:rsidRPr="00BB5FB6" w:rsidRDefault="001F24D5" w:rsidP="00AF0956">
      <w:pPr>
        <w:ind w:left="220" w:hangingChars="100" w:hanging="220"/>
        <w:rPr>
          <w:rFonts w:ascii="BIZ UDPゴシック" w:eastAsia="BIZ UDPゴシック" w:hAnsi="BIZ UDPゴシック"/>
        </w:rPr>
      </w:pPr>
      <w:r>
        <w:rPr>
          <w:rFonts w:ascii="BIZ UDPゴシック" w:eastAsia="BIZ UDPゴシック" w:hAnsi="BIZ UDPゴシック" w:hint="eastAsia"/>
        </w:rPr>
        <w:t>○今年は大阪・関西万博が開催され、大きな注目を集めることから、これを機に大阪の魅力発信をお願いしたい。</w:t>
      </w:r>
    </w:p>
    <w:p w14:paraId="5AF0FB0E" w14:textId="26A477A5" w:rsidR="001D5E82" w:rsidRPr="001D5E82" w:rsidRDefault="001D5E82" w:rsidP="00AF0956">
      <w:pPr>
        <w:ind w:left="220" w:hangingChars="100" w:hanging="220"/>
        <w:rPr>
          <w:rFonts w:ascii="BIZ UDPゴシック" w:eastAsia="BIZ UDPゴシック" w:hAnsi="BIZ UDPゴシック"/>
        </w:rPr>
      </w:pPr>
      <w:r w:rsidRPr="001D5E82">
        <w:rPr>
          <w:rFonts w:ascii="BIZ UDPゴシック" w:eastAsia="BIZ UDPゴシック" w:hAnsi="BIZ UDPゴシック" w:hint="eastAsia"/>
        </w:rPr>
        <w:t>○万博後、未来に向けての取組みとしてナイトタイムエコノミーの推進、みどり、スーパーヨット誘致</w:t>
      </w:r>
      <w:r w:rsidR="00AF0956">
        <w:rPr>
          <w:rFonts w:ascii="BIZ UDPゴシック" w:eastAsia="BIZ UDPゴシック" w:hAnsi="BIZ UDPゴシック" w:hint="eastAsia"/>
        </w:rPr>
        <w:t>などの説明があったが、</w:t>
      </w:r>
      <w:r w:rsidRPr="001D5E82">
        <w:rPr>
          <w:rFonts w:ascii="BIZ UDPゴシック" w:eastAsia="BIZ UDPゴシック" w:hAnsi="BIZ UDPゴシック" w:hint="eastAsia"/>
        </w:rPr>
        <w:t>現在</w:t>
      </w:r>
      <w:r w:rsidRPr="001D5E82">
        <w:rPr>
          <w:rFonts w:ascii="BIZ UDPゴシック" w:eastAsia="BIZ UDPゴシック" w:hAnsi="BIZ UDPゴシック"/>
        </w:rPr>
        <w:t>X Games組織委員会の話も出てきて</w:t>
      </w:r>
      <w:r w:rsidR="00AF0956">
        <w:rPr>
          <w:rFonts w:ascii="BIZ UDPゴシック" w:eastAsia="BIZ UDPゴシック" w:hAnsi="BIZ UDPゴシック" w:hint="eastAsia"/>
        </w:rPr>
        <w:t>いる。</w:t>
      </w:r>
      <w:r w:rsidRPr="001D5E82">
        <w:rPr>
          <w:rFonts w:ascii="BIZ UDPゴシック" w:eastAsia="BIZ UDPゴシック" w:hAnsi="BIZ UDPゴシック"/>
        </w:rPr>
        <w:t>アーバンスポーツやアートを取入れていくことは都市格</w:t>
      </w:r>
      <w:r w:rsidR="00AF0956">
        <w:rPr>
          <w:rFonts w:ascii="BIZ UDPゴシック" w:eastAsia="BIZ UDPゴシック" w:hAnsi="BIZ UDPゴシック" w:hint="eastAsia"/>
        </w:rPr>
        <w:t>の向上</w:t>
      </w:r>
      <w:r w:rsidRPr="001D5E82">
        <w:rPr>
          <w:rFonts w:ascii="BIZ UDPゴシック" w:eastAsia="BIZ UDPゴシック" w:hAnsi="BIZ UDPゴシック"/>
        </w:rPr>
        <w:t>につながると考えている。</w:t>
      </w:r>
      <w:r w:rsidR="00BA3F66">
        <w:rPr>
          <w:rFonts w:ascii="BIZ UDPゴシック" w:eastAsia="BIZ UDPゴシック" w:hAnsi="BIZ UDPゴシック" w:hint="eastAsia"/>
        </w:rPr>
        <w:t>大阪として</w:t>
      </w:r>
      <w:r w:rsidR="00F36589">
        <w:rPr>
          <w:rFonts w:ascii="BIZ UDPゴシック" w:eastAsia="BIZ UDPゴシック" w:hAnsi="BIZ UDPゴシック" w:hint="eastAsia"/>
        </w:rPr>
        <w:t>まだまだ向上の余地がある部分もあり、街全体で取り組むことで万博後に</w:t>
      </w:r>
      <w:r w:rsidR="00BA3F66">
        <w:rPr>
          <w:rFonts w:ascii="BIZ UDPゴシック" w:eastAsia="BIZ UDPゴシック" w:hAnsi="BIZ UDPゴシック" w:hint="eastAsia"/>
        </w:rPr>
        <w:t>も</w:t>
      </w:r>
      <w:r w:rsidR="00F36589">
        <w:rPr>
          <w:rFonts w:ascii="BIZ UDPゴシック" w:eastAsia="BIZ UDPゴシック" w:hAnsi="BIZ UDPゴシック" w:hint="eastAsia"/>
        </w:rPr>
        <w:t>繋げていきたい。</w:t>
      </w:r>
    </w:p>
    <w:p w14:paraId="3540FC60" w14:textId="3BF94A2C" w:rsidR="000F7C6C" w:rsidRDefault="001D5E82" w:rsidP="001D5E82">
      <w:pPr>
        <w:ind w:left="220" w:hangingChars="100" w:hanging="220"/>
        <w:rPr>
          <w:rFonts w:ascii="BIZ UDPゴシック" w:eastAsia="BIZ UDPゴシック" w:hAnsi="BIZ UDPゴシック"/>
        </w:rPr>
      </w:pPr>
      <w:r w:rsidRPr="001D5E82">
        <w:rPr>
          <w:rFonts w:ascii="BIZ UDPゴシック" w:eastAsia="BIZ UDPゴシック" w:hAnsi="BIZ UDPゴシック" w:hint="eastAsia"/>
        </w:rPr>
        <w:t>○ベイエリアの活性化は大阪市域にとどまらず、西日本</w:t>
      </w:r>
      <w:r w:rsidR="00AF0956">
        <w:rPr>
          <w:rFonts w:ascii="BIZ UDPゴシック" w:eastAsia="BIZ UDPゴシック" w:hAnsi="BIZ UDPゴシック" w:hint="eastAsia"/>
        </w:rPr>
        <w:t>の</w:t>
      </w:r>
      <w:r w:rsidRPr="001D5E82">
        <w:rPr>
          <w:rFonts w:ascii="BIZ UDPゴシック" w:eastAsia="BIZ UDPゴシック" w:hAnsi="BIZ UDPゴシック" w:hint="eastAsia"/>
        </w:rPr>
        <w:t>成長の起爆剤となる</w:t>
      </w:r>
      <w:r w:rsidR="00130300">
        <w:rPr>
          <w:rFonts w:ascii="BIZ UDPゴシック" w:eastAsia="BIZ UDPゴシック" w:hAnsi="BIZ UDPゴシック" w:hint="eastAsia"/>
        </w:rPr>
        <w:t>ポイントである。</w:t>
      </w:r>
      <w:r w:rsidRPr="001D5E82">
        <w:rPr>
          <w:rFonts w:ascii="BIZ UDPゴシック" w:eastAsia="BIZ UDPゴシック" w:hAnsi="BIZ UDPゴシック" w:hint="eastAsia"/>
        </w:rPr>
        <w:t>エリア形成にあたっては</w:t>
      </w:r>
      <w:r w:rsidR="00AF0956">
        <w:rPr>
          <w:rFonts w:ascii="BIZ UDPゴシック" w:eastAsia="BIZ UDPゴシック" w:hAnsi="BIZ UDPゴシック" w:hint="eastAsia"/>
        </w:rPr>
        <w:t>、</w:t>
      </w:r>
      <w:r w:rsidR="00130300">
        <w:rPr>
          <w:rFonts w:ascii="BIZ UDPゴシック" w:eastAsia="BIZ UDPゴシック" w:hAnsi="BIZ UDPゴシック" w:hint="eastAsia"/>
        </w:rPr>
        <w:t>我々も</w:t>
      </w:r>
      <w:r w:rsidRPr="001D5E82">
        <w:rPr>
          <w:rFonts w:ascii="BIZ UDPゴシック" w:eastAsia="BIZ UDPゴシック" w:hAnsi="BIZ UDPゴシック" w:hint="eastAsia"/>
        </w:rPr>
        <w:t>ベイエリアのまちづくりやスーパーヨットの受入整備、他の自治体との連携を強化して大きなにぎわいを作って</w:t>
      </w:r>
      <w:r w:rsidR="00130300">
        <w:rPr>
          <w:rFonts w:ascii="BIZ UDPゴシック" w:eastAsia="BIZ UDPゴシック" w:hAnsi="BIZ UDPゴシック" w:hint="eastAsia"/>
        </w:rPr>
        <w:t>いくので、</w:t>
      </w:r>
      <w:r w:rsidRPr="001D5E82">
        <w:rPr>
          <w:rFonts w:ascii="BIZ UDPゴシック" w:eastAsia="BIZ UDPゴシック" w:hAnsi="BIZ UDPゴシック" w:hint="eastAsia"/>
        </w:rPr>
        <w:t>観光局には魅力</w:t>
      </w:r>
      <w:r w:rsidR="00130300">
        <w:rPr>
          <w:rFonts w:ascii="BIZ UDPゴシック" w:eastAsia="BIZ UDPゴシック" w:hAnsi="BIZ UDPゴシック" w:hint="eastAsia"/>
        </w:rPr>
        <w:t>の</w:t>
      </w:r>
      <w:r w:rsidRPr="001D5E82">
        <w:rPr>
          <w:rFonts w:ascii="BIZ UDPゴシック" w:eastAsia="BIZ UDPゴシック" w:hAnsi="BIZ UDPゴシック" w:hint="eastAsia"/>
        </w:rPr>
        <w:t>発信をお願いしたい。</w:t>
      </w:r>
    </w:p>
    <w:p w14:paraId="27B826E5" w14:textId="77777777" w:rsidR="001D5E82" w:rsidRPr="001D5E82" w:rsidRDefault="001D5E82" w:rsidP="001D5E82">
      <w:pPr>
        <w:rPr>
          <w:rFonts w:ascii="BIZ UDPゴシック" w:eastAsia="BIZ UDPゴシック" w:hAnsi="BIZ UDPゴシック"/>
        </w:rPr>
      </w:pPr>
    </w:p>
    <w:p w14:paraId="191EC9D7" w14:textId="23D346BA" w:rsidR="000F7C6C" w:rsidRPr="00BB5FB6" w:rsidRDefault="006D04FF" w:rsidP="006D04FF">
      <w:pPr>
        <w:rPr>
          <w:rFonts w:ascii="BIZ UDPゴシック" w:eastAsia="BIZ UDPゴシック" w:hAnsi="BIZ UDPゴシック"/>
        </w:rPr>
      </w:pPr>
      <w:r w:rsidRPr="00BB5FB6">
        <w:rPr>
          <w:rFonts w:ascii="BIZ UDPゴシック" w:eastAsia="BIZ UDPゴシック" w:hAnsi="BIZ UDPゴシック" w:hint="eastAsia"/>
        </w:rPr>
        <w:t xml:space="preserve">■吉村　</w:t>
      </w:r>
      <w:r w:rsidR="00E73035" w:rsidRPr="00BB5FB6">
        <w:rPr>
          <w:rFonts w:ascii="BIZ UDPゴシック" w:eastAsia="BIZ UDPゴシック" w:hAnsi="BIZ UDPゴシック" w:hint="eastAsia"/>
        </w:rPr>
        <w:t>大阪府</w:t>
      </w:r>
      <w:r w:rsidR="000F7C6C" w:rsidRPr="00BB5FB6">
        <w:rPr>
          <w:rFonts w:ascii="BIZ UDPゴシック" w:eastAsia="BIZ UDPゴシック" w:hAnsi="BIZ UDPゴシック" w:hint="eastAsia"/>
        </w:rPr>
        <w:t>知事</w:t>
      </w:r>
    </w:p>
    <w:p w14:paraId="091DC33C" w14:textId="77777777" w:rsidR="004953AB" w:rsidRPr="004953AB" w:rsidRDefault="004953AB" w:rsidP="004953AB">
      <w:pPr>
        <w:ind w:left="220" w:hangingChars="100" w:hanging="220"/>
        <w:rPr>
          <w:rFonts w:ascii="BIZ UDPゴシック" w:eastAsia="BIZ UDPゴシック" w:hAnsi="BIZ UDPゴシック"/>
        </w:rPr>
      </w:pPr>
      <w:r w:rsidRPr="004953AB">
        <w:rPr>
          <w:rFonts w:ascii="BIZ UDPゴシック" w:eastAsia="BIZ UDPゴシック" w:hAnsi="BIZ UDPゴシック" w:hint="eastAsia"/>
        </w:rPr>
        <w:t>○予測を上回る多くの方に、大阪を訪れて貰えているのは、これまでの大阪府・大阪市・堺市及び大阪観光局、経済界といった関係者が協力し、大阪の魅力を高めた結果だと思う。</w:t>
      </w:r>
    </w:p>
    <w:p w14:paraId="55D79276" w14:textId="0CD103CE" w:rsidR="004953AB" w:rsidRPr="004953AB" w:rsidRDefault="004953AB" w:rsidP="004953AB">
      <w:pPr>
        <w:ind w:left="220" w:hangingChars="100" w:hanging="220"/>
        <w:rPr>
          <w:rFonts w:ascii="BIZ UDPゴシック" w:eastAsia="BIZ UDPゴシック" w:hAnsi="BIZ UDPゴシック"/>
        </w:rPr>
      </w:pPr>
      <w:r w:rsidRPr="004953AB">
        <w:rPr>
          <w:rFonts w:ascii="BIZ UDPゴシック" w:eastAsia="BIZ UDPゴシック" w:hAnsi="BIZ UDPゴシック" w:hint="eastAsia"/>
        </w:rPr>
        <w:t>○大阪・関西万博が目的ではない観光客に対しても、大阪・関西万博の情報が届き、来場につながる環境</w:t>
      </w:r>
      <w:r w:rsidR="00BD7A2F">
        <w:rPr>
          <w:rFonts w:ascii="BIZ UDPゴシック" w:eastAsia="BIZ UDPゴシック" w:hAnsi="BIZ UDPゴシック" w:hint="eastAsia"/>
        </w:rPr>
        <w:t>づくり</w:t>
      </w:r>
      <w:r w:rsidRPr="004953AB">
        <w:rPr>
          <w:rFonts w:ascii="BIZ UDPゴシック" w:eastAsia="BIZ UDPゴシック" w:hAnsi="BIZ UDPゴシック" w:hint="eastAsia"/>
        </w:rPr>
        <w:t>と情報発信をお願いしたい。大阪・関西万博の開催年ということを強く意識し、会場内と会場外が面的なつながりを持てるような取り組みをして欲しい。</w:t>
      </w:r>
    </w:p>
    <w:p w14:paraId="4A1AA583" w14:textId="134BA9CC" w:rsidR="004953AB" w:rsidRPr="004953AB" w:rsidRDefault="004953AB" w:rsidP="004953AB">
      <w:pPr>
        <w:ind w:left="220" w:hangingChars="100" w:hanging="220"/>
        <w:rPr>
          <w:rFonts w:ascii="BIZ UDPゴシック" w:eastAsia="BIZ UDPゴシック" w:hAnsi="BIZ UDPゴシック"/>
        </w:rPr>
      </w:pPr>
      <w:r w:rsidRPr="004953AB">
        <w:rPr>
          <w:rFonts w:ascii="BIZ UDPゴシック" w:eastAsia="BIZ UDPゴシック" w:hAnsi="BIZ UDPゴシック" w:hint="eastAsia"/>
        </w:rPr>
        <w:t>○天保山客船ターミナルの機能強化、旧なにわの海の時空館の活用などベイエリアの活性</w:t>
      </w:r>
      <w:r w:rsidR="00BD7A2F">
        <w:rPr>
          <w:rFonts w:ascii="BIZ UDPゴシック" w:eastAsia="BIZ UDPゴシック" w:hAnsi="BIZ UDPゴシック" w:hint="eastAsia"/>
        </w:rPr>
        <w:t>化</w:t>
      </w:r>
      <w:r w:rsidRPr="004953AB">
        <w:rPr>
          <w:rFonts w:ascii="BIZ UDPゴシック" w:eastAsia="BIZ UDPゴシック" w:hAnsi="BIZ UDPゴシック" w:hint="eastAsia"/>
        </w:rPr>
        <w:t>が進んでいる。</w:t>
      </w:r>
      <w:r w:rsidR="00BD7A2F">
        <w:rPr>
          <w:rFonts w:ascii="BIZ UDPゴシック" w:eastAsia="BIZ UDPゴシック" w:hAnsi="BIZ UDPゴシック" w:hint="eastAsia"/>
        </w:rPr>
        <w:t>ほか</w:t>
      </w:r>
      <w:r w:rsidRPr="004953AB">
        <w:rPr>
          <w:rFonts w:ascii="BIZ UDPゴシック" w:eastAsia="BIZ UDPゴシック" w:hAnsi="BIZ UDPゴシック" w:hint="eastAsia"/>
        </w:rPr>
        <w:t>、中之島</w:t>
      </w:r>
      <w:r w:rsidRPr="004953AB">
        <w:rPr>
          <w:rFonts w:ascii="BIZ UDPゴシック" w:eastAsia="BIZ UDPゴシック" w:hAnsi="BIZ UDPゴシック"/>
        </w:rPr>
        <w:t>GATEサウスピアが新たに開業予定であり、川と海の</w:t>
      </w:r>
      <w:r w:rsidR="00C63D16">
        <w:rPr>
          <w:rFonts w:ascii="BIZ UDPゴシック" w:eastAsia="BIZ UDPゴシック" w:hAnsi="BIZ UDPゴシック" w:hint="eastAsia"/>
        </w:rPr>
        <w:t>つな</w:t>
      </w:r>
      <w:r w:rsidRPr="004953AB">
        <w:rPr>
          <w:rFonts w:ascii="BIZ UDPゴシック" w:eastAsia="BIZ UDPゴシック" w:hAnsi="BIZ UDPゴシック"/>
        </w:rPr>
        <w:t>がりができる。大阪観光局には、舟運の活性化も</w:t>
      </w:r>
      <w:r w:rsidR="00BD7A2F">
        <w:rPr>
          <w:rFonts w:ascii="BIZ UDPゴシック" w:eastAsia="BIZ UDPゴシック" w:hAnsi="BIZ UDPゴシック" w:hint="eastAsia"/>
        </w:rPr>
        <w:t>含めて、新しい取組を進めて欲しい。</w:t>
      </w:r>
    </w:p>
    <w:p w14:paraId="7B4C7AF6" w14:textId="58BDACFB" w:rsidR="004953AB" w:rsidRPr="004953AB" w:rsidRDefault="004953AB" w:rsidP="004953AB">
      <w:pPr>
        <w:ind w:left="220" w:hangingChars="100" w:hanging="220"/>
        <w:rPr>
          <w:rFonts w:ascii="BIZ UDPゴシック" w:eastAsia="BIZ UDPゴシック" w:hAnsi="BIZ UDPゴシック"/>
        </w:rPr>
      </w:pPr>
      <w:r w:rsidRPr="004953AB">
        <w:rPr>
          <w:rFonts w:ascii="BIZ UDPゴシック" w:eastAsia="BIZ UDPゴシック" w:hAnsi="BIZ UDPゴシック" w:hint="eastAsia"/>
        </w:rPr>
        <w:t>○海外から来られた方々と大阪の住民の皆様が共存し、快適に過ごすことができるような対策を含め観光</w:t>
      </w:r>
      <w:r w:rsidR="00BD7A2F">
        <w:rPr>
          <w:rFonts w:ascii="BIZ UDPゴシック" w:eastAsia="BIZ UDPゴシック" w:hAnsi="BIZ UDPゴシック" w:hint="eastAsia"/>
        </w:rPr>
        <w:t>振興</w:t>
      </w:r>
      <w:r w:rsidRPr="004953AB">
        <w:rPr>
          <w:rFonts w:ascii="BIZ UDPゴシック" w:eastAsia="BIZ UDPゴシック" w:hAnsi="BIZ UDPゴシック" w:hint="eastAsia"/>
        </w:rPr>
        <w:t>をお願いしたい。</w:t>
      </w:r>
    </w:p>
    <w:p w14:paraId="20DAB2C2" w14:textId="28F8AD20" w:rsidR="00633DDD" w:rsidRPr="004953AB" w:rsidRDefault="00633DDD" w:rsidP="004953AB">
      <w:pPr>
        <w:ind w:left="220" w:hangingChars="100" w:hanging="220"/>
        <w:rPr>
          <w:rFonts w:ascii="BIZ UDPゴシック" w:eastAsia="BIZ UDPゴシック" w:hAnsi="BIZ UDPゴシック"/>
        </w:rPr>
      </w:pPr>
    </w:p>
    <w:sectPr w:rsidR="00633DDD" w:rsidRPr="004953AB" w:rsidSect="007B4914">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AB71" w14:textId="77777777" w:rsidR="006C2D6B" w:rsidRDefault="006C2D6B" w:rsidP="004F58C9">
      <w:pPr>
        <w:spacing w:after="0" w:line="240" w:lineRule="auto"/>
      </w:pPr>
      <w:r>
        <w:separator/>
      </w:r>
    </w:p>
  </w:endnote>
  <w:endnote w:type="continuationSeparator" w:id="0">
    <w:p w14:paraId="32FA341E" w14:textId="77777777" w:rsidR="006C2D6B" w:rsidRDefault="006C2D6B" w:rsidP="004F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D4FF" w14:textId="77777777" w:rsidR="006C2D6B" w:rsidRDefault="006C2D6B" w:rsidP="004F58C9">
      <w:pPr>
        <w:spacing w:after="0" w:line="240" w:lineRule="auto"/>
      </w:pPr>
      <w:r>
        <w:separator/>
      </w:r>
    </w:p>
  </w:footnote>
  <w:footnote w:type="continuationSeparator" w:id="0">
    <w:p w14:paraId="2C0320C8" w14:textId="77777777" w:rsidR="006C2D6B" w:rsidRDefault="006C2D6B" w:rsidP="004F5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6C"/>
    <w:rsid w:val="0001081A"/>
    <w:rsid w:val="00040B07"/>
    <w:rsid w:val="00044FBB"/>
    <w:rsid w:val="000518B9"/>
    <w:rsid w:val="000567F9"/>
    <w:rsid w:val="000A37EC"/>
    <w:rsid w:val="000B0267"/>
    <w:rsid w:val="000F7C6C"/>
    <w:rsid w:val="00106A64"/>
    <w:rsid w:val="00114AAE"/>
    <w:rsid w:val="00130300"/>
    <w:rsid w:val="0014568D"/>
    <w:rsid w:val="00147267"/>
    <w:rsid w:val="00161606"/>
    <w:rsid w:val="001D468C"/>
    <w:rsid w:val="001D5741"/>
    <w:rsid w:val="001D5E82"/>
    <w:rsid w:val="001E31E6"/>
    <w:rsid w:val="001F074B"/>
    <w:rsid w:val="001F24D5"/>
    <w:rsid w:val="001F493B"/>
    <w:rsid w:val="00225B28"/>
    <w:rsid w:val="002A79E0"/>
    <w:rsid w:val="00305E72"/>
    <w:rsid w:val="00360FC4"/>
    <w:rsid w:val="00381F26"/>
    <w:rsid w:val="003B1D0E"/>
    <w:rsid w:val="003E6B0B"/>
    <w:rsid w:val="004058F1"/>
    <w:rsid w:val="0047162E"/>
    <w:rsid w:val="0049533B"/>
    <w:rsid w:val="004953AB"/>
    <w:rsid w:val="004F58C9"/>
    <w:rsid w:val="00522945"/>
    <w:rsid w:val="00537785"/>
    <w:rsid w:val="00576BAC"/>
    <w:rsid w:val="00597B3E"/>
    <w:rsid w:val="005A2450"/>
    <w:rsid w:val="005A3F33"/>
    <w:rsid w:val="005A7544"/>
    <w:rsid w:val="005D201C"/>
    <w:rsid w:val="006001ED"/>
    <w:rsid w:val="00615EFE"/>
    <w:rsid w:val="006212EB"/>
    <w:rsid w:val="00633DDD"/>
    <w:rsid w:val="00641186"/>
    <w:rsid w:val="00663CC3"/>
    <w:rsid w:val="0069272A"/>
    <w:rsid w:val="006A7DCA"/>
    <w:rsid w:val="006B4645"/>
    <w:rsid w:val="006C1C76"/>
    <w:rsid w:val="006C2D6B"/>
    <w:rsid w:val="006C74C5"/>
    <w:rsid w:val="006D04FF"/>
    <w:rsid w:val="006E732F"/>
    <w:rsid w:val="006E7E26"/>
    <w:rsid w:val="0071238C"/>
    <w:rsid w:val="00720091"/>
    <w:rsid w:val="007361A1"/>
    <w:rsid w:val="0074424F"/>
    <w:rsid w:val="007B3740"/>
    <w:rsid w:val="007B4914"/>
    <w:rsid w:val="007D32A7"/>
    <w:rsid w:val="007D3826"/>
    <w:rsid w:val="00805B86"/>
    <w:rsid w:val="00806263"/>
    <w:rsid w:val="008332A4"/>
    <w:rsid w:val="00836898"/>
    <w:rsid w:val="00875E90"/>
    <w:rsid w:val="008806C7"/>
    <w:rsid w:val="00896479"/>
    <w:rsid w:val="008A6044"/>
    <w:rsid w:val="008C7798"/>
    <w:rsid w:val="008D240A"/>
    <w:rsid w:val="008D3116"/>
    <w:rsid w:val="008F40DA"/>
    <w:rsid w:val="008F5CB6"/>
    <w:rsid w:val="0091355B"/>
    <w:rsid w:val="00976C0A"/>
    <w:rsid w:val="009869D9"/>
    <w:rsid w:val="00991B48"/>
    <w:rsid w:val="009943F7"/>
    <w:rsid w:val="009C4B04"/>
    <w:rsid w:val="009D023B"/>
    <w:rsid w:val="00A210AB"/>
    <w:rsid w:val="00A7411B"/>
    <w:rsid w:val="00A75C29"/>
    <w:rsid w:val="00A92FBD"/>
    <w:rsid w:val="00AF0956"/>
    <w:rsid w:val="00AF6829"/>
    <w:rsid w:val="00B06452"/>
    <w:rsid w:val="00B11817"/>
    <w:rsid w:val="00B15E28"/>
    <w:rsid w:val="00B15EAF"/>
    <w:rsid w:val="00B3530B"/>
    <w:rsid w:val="00B3663C"/>
    <w:rsid w:val="00B63F4A"/>
    <w:rsid w:val="00B90DE8"/>
    <w:rsid w:val="00B91F3D"/>
    <w:rsid w:val="00BA2EA5"/>
    <w:rsid w:val="00BA3F66"/>
    <w:rsid w:val="00BB5FB6"/>
    <w:rsid w:val="00BD7A2F"/>
    <w:rsid w:val="00C27B44"/>
    <w:rsid w:val="00C635D3"/>
    <w:rsid w:val="00C63D16"/>
    <w:rsid w:val="00C67989"/>
    <w:rsid w:val="00C936AF"/>
    <w:rsid w:val="00CB469F"/>
    <w:rsid w:val="00CD63F5"/>
    <w:rsid w:val="00CE4071"/>
    <w:rsid w:val="00CE61B6"/>
    <w:rsid w:val="00D478F3"/>
    <w:rsid w:val="00D7258F"/>
    <w:rsid w:val="00D775A8"/>
    <w:rsid w:val="00D919A5"/>
    <w:rsid w:val="00DC2CA0"/>
    <w:rsid w:val="00DD17F9"/>
    <w:rsid w:val="00DD27B9"/>
    <w:rsid w:val="00DE4419"/>
    <w:rsid w:val="00DE5F75"/>
    <w:rsid w:val="00E521A2"/>
    <w:rsid w:val="00E71C26"/>
    <w:rsid w:val="00E73035"/>
    <w:rsid w:val="00E80F42"/>
    <w:rsid w:val="00E8389E"/>
    <w:rsid w:val="00E92109"/>
    <w:rsid w:val="00E960DD"/>
    <w:rsid w:val="00EA25D3"/>
    <w:rsid w:val="00EA3302"/>
    <w:rsid w:val="00ED2033"/>
    <w:rsid w:val="00ED7481"/>
    <w:rsid w:val="00EF2A07"/>
    <w:rsid w:val="00EF67B1"/>
    <w:rsid w:val="00F019C4"/>
    <w:rsid w:val="00F36589"/>
    <w:rsid w:val="00FA13D9"/>
    <w:rsid w:val="00FB7FDF"/>
    <w:rsid w:val="00FE0549"/>
    <w:rsid w:val="00FE23EA"/>
    <w:rsid w:val="00FE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48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C6C"/>
    <w:pPr>
      <w:widowControl w:val="0"/>
      <w:spacing w:after="160" w:line="259" w:lineRule="auto"/>
      <w:jc w:val="both"/>
    </w:pPr>
    <w:rPr>
      <w:rFonts w:asciiTheme="minorHAnsi" w:eastAsiaTheme="minorEastAsia" w:hAnsiTheme="minorHAnsi"/>
      <w:kern w:val="0"/>
      <w:sz w:val="22"/>
    </w:rPr>
  </w:style>
  <w:style w:type="paragraph" w:styleId="1">
    <w:name w:val="heading 1"/>
    <w:basedOn w:val="a"/>
    <w:next w:val="a"/>
    <w:link w:val="10"/>
    <w:uiPriority w:val="9"/>
    <w:qFormat/>
    <w:rsid w:val="000F7C6C"/>
    <w:pPr>
      <w:keepNext/>
      <w:keepLines/>
      <w:spacing w:before="280" w:after="80" w:line="240" w:lineRule="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0F7C6C"/>
    <w:pPr>
      <w:keepNext/>
      <w:keepLines/>
      <w:spacing w:before="160" w:after="80" w:line="240" w:lineRule="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0F7C6C"/>
    <w:pPr>
      <w:keepNext/>
      <w:keepLines/>
      <w:spacing w:before="160" w:after="80" w:line="240" w:lineRule="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0F7C6C"/>
    <w:pPr>
      <w:keepNext/>
      <w:keepLines/>
      <w:spacing w:before="80" w:after="40" w:line="240" w:lineRule="auto"/>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0F7C6C"/>
    <w:pPr>
      <w:keepNext/>
      <w:keepLines/>
      <w:spacing w:before="80" w:after="40" w:line="240" w:lineRule="auto"/>
      <w:ind w:leftChars="100" w:left="100"/>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0F7C6C"/>
    <w:pPr>
      <w:keepNext/>
      <w:keepLines/>
      <w:spacing w:before="80" w:after="40" w:line="240" w:lineRule="auto"/>
      <w:ind w:leftChars="200" w:left="200"/>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0F7C6C"/>
    <w:pPr>
      <w:keepNext/>
      <w:keepLines/>
      <w:spacing w:before="80" w:after="40" w:line="240" w:lineRule="auto"/>
      <w:ind w:leftChars="300" w:left="300"/>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0F7C6C"/>
    <w:pPr>
      <w:keepNext/>
      <w:keepLines/>
      <w:spacing w:before="80" w:after="40" w:line="240" w:lineRule="auto"/>
      <w:ind w:leftChars="400" w:left="400"/>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0F7C6C"/>
    <w:pPr>
      <w:keepNext/>
      <w:keepLines/>
      <w:spacing w:before="80" w:after="40" w:line="240" w:lineRule="auto"/>
      <w:ind w:leftChars="500" w:left="500"/>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C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7C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7C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7C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7C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7C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7C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7C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7C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7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7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6C"/>
    <w:pPr>
      <w:numPr>
        <w:ilvl w:val="1"/>
      </w:numPr>
      <w:spacing w:line="240" w:lineRule="auto"/>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0F7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6C"/>
    <w:pPr>
      <w:spacing w:before="160" w:line="240" w:lineRule="auto"/>
      <w:jc w:val="center"/>
    </w:pPr>
    <w:rPr>
      <w:rFonts w:ascii="ＭＳ Ｐゴシック" w:eastAsia="ＭＳ Ｐゴシック" w:hAnsi="メイリオ"/>
      <w:i/>
      <w:iCs/>
      <w:color w:val="404040" w:themeColor="text1" w:themeTint="BF"/>
      <w:kern w:val="2"/>
      <w:sz w:val="21"/>
    </w:rPr>
  </w:style>
  <w:style w:type="character" w:customStyle="1" w:styleId="a8">
    <w:name w:val="引用文 (文字)"/>
    <w:basedOn w:val="a0"/>
    <w:link w:val="a7"/>
    <w:uiPriority w:val="29"/>
    <w:rsid w:val="000F7C6C"/>
    <w:rPr>
      <w:i/>
      <w:iCs/>
      <w:color w:val="404040" w:themeColor="text1" w:themeTint="BF"/>
    </w:rPr>
  </w:style>
  <w:style w:type="paragraph" w:styleId="a9">
    <w:name w:val="List Paragraph"/>
    <w:basedOn w:val="a"/>
    <w:uiPriority w:val="34"/>
    <w:qFormat/>
    <w:rsid w:val="000F7C6C"/>
    <w:pPr>
      <w:spacing w:after="0" w:line="240" w:lineRule="auto"/>
      <w:ind w:left="720"/>
      <w:contextualSpacing/>
    </w:pPr>
    <w:rPr>
      <w:rFonts w:ascii="ＭＳ Ｐゴシック" w:eastAsia="ＭＳ Ｐゴシック" w:hAnsi="メイリオ"/>
      <w:kern w:val="2"/>
      <w:sz w:val="21"/>
    </w:rPr>
  </w:style>
  <w:style w:type="character" w:styleId="21">
    <w:name w:val="Intense Emphasis"/>
    <w:basedOn w:val="a0"/>
    <w:uiPriority w:val="21"/>
    <w:qFormat/>
    <w:rsid w:val="000F7C6C"/>
    <w:rPr>
      <w:i/>
      <w:iCs/>
      <w:color w:val="0F4761" w:themeColor="accent1" w:themeShade="BF"/>
    </w:rPr>
  </w:style>
  <w:style w:type="paragraph" w:styleId="22">
    <w:name w:val="Intense Quote"/>
    <w:basedOn w:val="a"/>
    <w:next w:val="a"/>
    <w:link w:val="23"/>
    <w:uiPriority w:val="30"/>
    <w:qFormat/>
    <w:rsid w:val="000F7C6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ＭＳ Ｐゴシック" w:eastAsia="ＭＳ Ｐゴシック" w:hAnsi="メイリオ"/>
      <w:i/>
      <w:iCs/>
      <w:color w:val="0F4761" w:themeColor="accent1" w:themeShade="BF"/>
      <w:kern w:val="2"/>
      <w:sz w:val="21"/>
    </w:rPr>
  </w:style>
  <w:style w:type="character" w:customStyle="1" w:styleId="23">
    <w:name w:val="引用文 2 (文字)"/>
    <w:basedOn w:val="a0"/>
    <w:link w:val="22"/>
    <w:uiPriority w:val="30"/>
    <w:rsid w:val="000F7C6C"/>
    <w:rPr>
      <w:i/>
      <w:iCs/>
      <w:color w:val="0F4761" w:themeColor="accent1" w:themeShade="BF"/>
    </w:rPr>
  </w:style>
  <w:style w:type="character" w:styleId="24">
    <w:name w:val="Intense Reference"/>
    <w:basedOn w:val="a0"/>
    <w:uiPriority w:val="32"/>
    <w:qFormat/>
    <w:rsid w:val="000F7C6C"/>
    <w:rPr>
      <w:b/>
      <w:bCs/>
      <w:smallCaps/>
      <w:color w:val="0F4761" w:themeColor="accent1" w:themeShade="BF"/>
      <w:spacing w:val="5"/>
    </w:rPr>
  </w:style>
  <w:style w:type="paragraph" w:styleId="aa">
    <w:name w:val="header"/>
    <w:basedOn w:val="a"/>
    <w:link w:val="ab"/>
    <w:uiPriority w:val="99"/>
    <w:unhideWhenUsed/>
    <w:rsid w:val="004F58C9"/>
    <w:pPr>
      <w:tabs>
        <w:tab w:val="center" w:pos="4252"/>
        <w:tab w:val="right" w:pos="8504"/>
      </w:tabs>
      <w:snapToGrid w:val="0"/>
    </w:pPr>
  </w:style>
  <w:style w:type="character" w:customStyle="1" w:styleId="ab">
    <w:name w:val="ヘッダー (文字)"/>
    <w:basedOn w:val="a0"/>
    <w:link w:val="aa"/>
    <w:uiPriority w:val="99"/>
    <w:rsid w:val="004F58C9"/>
    <w:rPr>
      <w:rFonts w:asciiTheme="minorHAnsi" w:eastAsiaTheme="minorEastAsia" w:hAnsiTheme="minorHAnsi"/>
      <w:kern w:val="0"/>
      <w:sz w:val="22"/>
    </w:rPr>
  </w:style>
  <w:style w:type="paragraph" w:styleId="ac">
    <w:name w:val="footer"/>
    <w:basedOn w:val="a"/>
    <w:link w:val="ad"/>
    <w:uiPriority w:val="99"/>
    <w:unhideWhenUsed/>
    <w:rsid w:val="004F58C9"/>
    <w:pPr>
      <w:tabs>
        <w:tab w:val="center" w:pos="4252"/>
        <w:tab w:val="right" w:pos="8504"/>
      </w:tabs>
      <w:snapToGrid w:val="0"/>
    </w:pPr>
  </w:style>
  <w:style w:type="character" w:customStyle="1" w:styleId="ad">
    <w:name w:val="フッター (文字)"/>
    <w:basedOn w:val="a0"/>
    <w:link w:val="ac"/>
    <w:uiPriority w:val="99"/>
    <w:rsid w:val="004F58C9"/>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481">
      <w:bodyDiv w:val="1"/>
      <w:marLeft w:val="0"/>
      <w:marRight w:val="0"/>
      <w:marTop w:val="0"/>
      <w:marBottom w:val="0"/>
      <w:divBdr>
        <w:top w:val="none" w:sz="0" w:space="0" w:color="auto"/>
        <w:left w:val="none" w:sz="0" w:space="0" w:color="auto"/>
        <w:bottom w:val="none" w:sz="0" w:space="0" w:color="auto"/>
        <w:right w:val="none" w:sz="0" w:space="0" w:color="auto"/>
      </w:divBdr>
      <w:divsChild>
        <w:div w:id="726299279">
          <w:marLeft w:val="0"/>
          <w:marRight w:val="0"/>
          <w:marTop w:val="0"/>
          <w:marBottom w:val="0"/>
          <w:divBdr>
            <w:top w:val="none" w:sz="0" w:space="0" w:color="auto"/>
            <w:left w:val="none" w:sz="0" w:space="0" w:color="auto"/>
            <w:bottom w:val="none" w:sz="0" w:space="0" w:color="auto"/>
            <w:right w:val="none" w:sz="0" w:space="0" w:color="auto"/>
          </w:divBdr>
        </w:div>
        <w:div w:id="2136100222">
          <w:marLeft w:val="0"/>
          <w:marRight w:val="0"/>
          <w:marTop w:val="0"/>
          <w:marBottom w:val="0"/>
          <w:divBdr>
            <w:top w:val="none" w:sz="0" w:space="0" w:color="auto"/>
            <w:left w:val="none" w:sz="0" w:space="0" w:color="auto"/>
            <w:bottom w:val="none" w:sz="0" w:space="0" w:color="auto"/>
            <w:right w:val="none" w:sz="0" w:space="0" w:color="auto"/>
          </w:divBdr>
        </w:div>
        <w:div w:id="1938246864">
          <w:marLeft w:val="0"/>
          <w:marRight w:val="0"/>
          <w:marTop w:val="0"/>
          <w:marBottom w:val="0"/>
          <w:divBdr>
            <w:top w:val="none" w:sz="0" w:space="0" w:color="auto"/>
            <w:left w:val="none" w:sz="0" w:space="0" w:color="auto"/>
            <w:bottom w:val="none" w:sz="0" w:space="0" w:color="auto"/>
            <w:right w:val="none" w:sz="0" w:space="0" w:color="auto"/>
          </w:divBdr>
        </w:div>
        <w:div w:id="1397781883">
          <w:marLeft w:val="0"/>
          <w:marRight w:val="0"/>
          <w:marTop w:val="0"/>
          <w:marBottom w:val="0"/>
          <w:divBdr>
            <w:top w:val="none" w:sz="0" w:space="0" w:color="auto"/>
            <w:left w:val="none" w:sz="0" w:space="0" w:color="auto"/>
            <w:bottom w:val="none" w:sz="0" w:space="0" w:color="auto"/>
            <w:right w:val="none" w:sz="0" w:space="0" w:color="auto"/>
          </w:divBdr>
        </w:div>
        <w:div w:id="753093971">
          <w:marLeft w:val="0"/>
          <w:marRight w:val="0"/>
          <w:marTop w:val="0"/>
          <w:marBottom w:val="0"/>
          <w:divBdr>
            <w:top w:val="none" w:sz="0" w:space="0" w:color="auto"/>
            <w:left w:val="none" w:sz="0" w:space="0" w:color="auto"/>
            <w:bottom w:val="none" w:sz="0" w:space="0" w:color="auto"/>
            <w:right w:val="none" w:sz="0" w:space="0" w:color="auto"/>
          </w:divBdr>
        </w:div>
        <w:div w:id="205399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2025-04-08T04:45:00Z</dcterms:created>
  <dcterms:modified xsi:type="dcterms:W3CDTF">2025-04-08T04:45:00Z</dcterms:modified>
</cp:coreProperties>
</file>