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96680E" w14:textId="7ECE4FF2" w:rsidR="00BC6029" w:rsidRDefault="00BC6029" w:rsidP="00BC6029">
      <w:pPr>
        <w:widowControl/>
        <w:jc w:val="left"/>
        <w:sectPr w:rsidR="00BC6029" w:rsidSect="00B8388E">
          <w:headerReference w:type="default" r:id="rId8"/>
          <w:footerReference w:type="default" r:id="rId9"/>
          <w:headerReference w:type="first" r:id="rId10"/>
          <w:footerReference w:type="first" r:id="rId11"/>
          <w:type w:val="continuous"/>
          <w:pgSz w:w="11906" w:h="16838" w:code="9"/>
          <w:pgMar w:top="1701" w:right="1418" w:bottom="1418" w:left="1418" w:header="851" w:footer="567" w:gutter="0"/>
          <w:pgNumType w:start="1"/>
          <w:cols w:space="425"/>
          <w:docGrid w:type="lines" w:linePitch="360"/>
        </w:sectPr>
      </w:pPr>
    </w:p>
    <w:p w14:paraId="49CADC56" w14:textId="471E8129" w:rsidR="005D3A1F" w:rsidRPr="001F0A2E" w:rsidRDefault="00B90810" w:rsidP="00EF7D5D">
      <w:pPr>
        <w:pStyle w:val="11"/>
      </w:pPr>
      <w:r w:rsidRPr="001F0A2E">
        <w:rPr>
          <w:rFonts w:hint="eastAsia"/>
          <w:highlight w:val="darkBlue"/>
        </w:rPr>
        <w:t xml:space="preserve">§３―２　</w:t>
      </w:r>
      <w:r w:rsidR="005D3A1F" w:rsidRPr="001F0A2E">
        <w:rPr>
          <w:rFonts w:hint="eastAsia"/>
          <w:highlight w:val="darkBlue"/>
        </w:rPr>
        <w:t>十三駅エリア計画</w:t>
      </w:r>
    </w:p>
    <w:p w14:paraId="381C70EC" w14:textId="64BB3B56" w:rsidR="00DE31AF" w:rsidRPr="001F0A2E" w:rsidRDefault="00BC6029" w:rsidP="00F12C4A">
      <w:pPr>
        <w:pStyle w:val="1"/>
      </w:pPr>
      <w:bookmarkStart w:id="0" w:name="_Toc166166780"/>
      <w:r w:rsidRPr="001F0A2E">
        <w:rPr>
          <w:rFonts w:hint="eastAsia"/>
        </w:rPr>
        <w:t>１．</w:t>
      </w:r>
      <w:r w:rsidR="00B3359E" w:rsidRPr="001F0A2E">
        <w:rPr>
          <w:rFonts w:hint="eastAsia"/>
        </w:rPr>
        <w:t>十三駅エリア計画の作成の</w:t>
      </w:r>
      <w:r w:rsidR="009258A2" w:rsidRPr="001F0A2E">
        <w:rPr>
          <w:rFonts w:hint="eastAsia"/>
        </w:rPr>
        <w:t>目的</w:t>
      </w:r>
      <w:bookmarkEnd w:id="0"/>
    </w:p>
    <w:p w14:paraId="0719BA5E" w14:textId="2A426708" w:rsidR="004B3239" w:rsidRPr="001F0A2E" w:rsidRDefault="00DE31AF" w:rsidP="004B3239">
      <w:pPr>
        <w:ind w:left="110" w:right="-2" w:hangingChars="50" w:hanging="110"/>
        <w:rPr>
          <w:rFonts w:ascii="HGPｺﾞｼｯｸM" w:eastAsia="HGPｺﾞｼｯｸM" w:hAnsi="ＭＳ 明朝"/>
          <w:sz w:val="22"/>
        </w:rPr>
      </w:pPr>
      <w:r w:rsidRPr="001F0A2E">
        <w:rPr>
          <w:rFonts w:ascii="HGPｺﾞｼｯｸM" w:eastAsia="HGPｺﾞｼｯｸM" w:hint="eastAsia"/>
          <w:sz w:val="22"/>
        </w:rPr>
        <w:t xml:space="preserve">　</w:t>
      </w:r>
      <w:r w:rsidR="003D6F29" w:rsidRPr="001F0A2E">
        <w:rPr>
          <w:rFonts w:ascii="HGPｺﾞｼｯｸM" w:eastAsia="HGPｺﾞｼｯｸM" w:hAnsi="ＭＳ 明朝" w:hint="eastAsia"/>
          <w:sz w:val="22"/>
        </w:rPr>
        <w:t xml:space="preserve">　十三駅エリアは、</w:t>
      </w:r>
      <w:r w:rsidR="00872B3C" w:rsidRPr="001F0A2E">
        <w:rPr>
          <w:rFonts w:ascii="HGPｺﾞｼｯｸM" w:eastAsia="HGPｺﾞｼｯｸM" w:hAnsi="ＭＳ 明朝" w:hint="eastAsia"/>
          <w:sz w:val="22"/>
        </w:rPr>
        <w:t>新大阪駅エリアの役割や広域的な機能を補完する</w:t>
      </w:r>
      <w:r w:rsidR="003D6F29" w:rsidRPr="001F0A2E">
        <w:rPr>
          <w:rFonts w:ascii="HGPｺﾞｼｯｸM" w:eastAsia="HGPｺﾞｼｯｸM" w:hAnsi="ＭＳ 明朝" w:hint="eastAsia"/>
          <w:sz w:val="22"/>
        </w:rPr>
        <w:t>サブ拠点</w:t>
      </w:r>
      <w:r w:rsidR="00610AFC" w:rsidRPr="001F0A2E">
        <w:rPr>
          <w:rFonts w:ascii="HGPｺﾞｼｯｸM" w:eastAsia="HGPｺﾞｼｯｸM" w:hint="eastAsia"/>
          <w:sz w:val="22"/>
        </w:rPr>
        <w:t>として</w:t>
      </w:r>
      <w:r w:rsidR="004B3239" w:rsidRPr="001F0A2E">
        <w:rPr>
          <w:rFonts w:ascii="HGPｺﾞｼｯｸM" w:eastAsia="HGPｺﾞｼｯｸM" w:hint="eastAsia"/>
          <w:sz w:val="22"/>
        </w:rPr>
        <w:t>、</w:t>
      </w:r>
      <w:r w:rsidR="00610AFC" w:rsidRPr="001F0A2E">
        <w:rPr>
          <w:rFonts w:ascii="HGPｺﾞｼｯｸM" w:eastAsia="HGPｺﾞｼｯｸM" w:hint="eastAsia"/>
          <w:sz w:val="22"/>
        </w:rPr>
        <w:t>また、</w:t>
      </w:r>
      <w:r w:rsidR="004B3239" w:rsidRPr="001F0A2E">
        <w:rPr>
          <w:rFonts w:ascii="HGPｺﾞｼｯｸM" w:eastAsia="HGPｺﾞｼｯｸM" w:hint="eastAsia"/>
          <w:sz w:val="22"/>
        </w:rPr>
        <w:t>地域のまちづくりにおける中心的な拠点としての役割を担うエリアである。</w:t>
      </w:r>
    </w:p>
    <w:p w14:paraId="56C79F9E" w14:textId="7511D883" w:rsidR="003D6F29" w:rsidRPr="001F0A2E" w:rsidRDefault="00F21CAD" w:rsidP="004B3239">
      <w:pPr>
        <w:ind w:leftChars="50" w:left="105" w:right="-2" w:firstLineChars="50" w:firstLine="110"/>
        <w:rPr>
          <w:rFonts w:ascii="HGPｺﾞｼｯｸM" w:eastAsia="HGPｺﾞｼｯｸM" w:hAnsi="ＭＳ 明朝"/>
          <w:sz w:val="22"/>
        </w:rPr>
      </w:pPr>
      <w:r w:rsidRPr="001F0A2E">
        <w:rPr>
          <w:rFonts w:ascii="HGPｺﾞｼｯｸM" w:eastAsia="HGPｺﾞｼｯｸM" w:hint="eastAsia"/>
          <w:sz w:val="22"/>
        </w:rPr>
        <w:t>新大阪駅周辺地域を構成するエリアとしてまちづくりを進めていくうえで、</w:t>
      </w:r>
      <w:r w:rsidR="003B438D" w:rsidRPr="001F0A2E">
        <w:rPr>
          <w:rFonts w:ascii="HGPｺﾞｼｯｸM" w:eastAsia="HGPｺﾞｼｯｸM" w:hAnsi="ＭＳ 明朝" w:hint="eastAsia"/>
          <w:sz w:val="22"/>
        </w:rPr>
        <w:t>十三駅</w:t>
      </w:r>
      <w:r w:rsidR="003D6F29" w:rsidRPr="001F0A2E">
        <w:rPr>
          <w:rFonts w:ascii="HGPｺﾞｼｯｸM" w:eastAsia="HGPｺﾞｼｯｸM" w:hAnsi="ＭＳ 明朝" w:hint="eastAsia"/>
          <w:sz w:val="22"/>
        </w:rPr>
        <w:t>エリアの拠点性をさらに向上させるためには、既存の阪急神戸線、宝塚線、京都線の３</w:t>
      </w:r>
      <w:r w:rsidR="00A65FC5" w:rsidRPr="001F0A2E">
        <w:rPr>
          <w:rFonts w:ascii="HGPｺﾞｼｯｸM" w:eastAsia="HGPｺﾞｼｯｸM" w:hAnsi="ＭＳ 明朝" w:hint="eastAsia"/>
          <w:sz w:val="22"/>
        </w:rPr>
        <w:t>路</w:t>
      </w:r>
      <w:r w:rsidR="003D6F29" w:rsidRPr="001F0A2E">
        <w:rPr>
          <w:rFonts w:ascii="HGPｺﾞｼｯｸM" w:eastAsia="HGPｺﾞｼｯｸM" w:hAnsi="ＭＳ 明朝" w:hint="eastAsia"/>
          <w:sz w:val="22"/>
        </w:rPr>
        <w:t>線が交わる交通利便性に加え、新大阪連絡線・なにわ筋連絡線（以下、「新線」という）整備に伴う空港・新幹線駅へのアクセス性向上や、大阪駅周辺・新大阪駅エリアへの近接性向上の効果を活かし、ビジネス価値や国際性の向上を図るとともに、界隈性等の十三の特色や、</w:t>
      </w:r>
      <w:r w:rsidR="009C31EA" w:rsidRPr="001F0A2E">
        <w:rPr>
          <w:rFonts w:ascii="HGPｺﾞｼｯｸM" w:eastAsia="HGPｺﾞｼｯｸM" w:hAnsi="ＭＳ 明朝" w:hint="eastAsia"/>
          <w:sz w:val="22"/>
        </w:rPr>
        <w:t>もと淀川区役所跡地等活用事業や淀川河川敷十三エリア魅力向上事業といった</w:t>
      </w:r>
      <w:r w:rsidR="003D6F29" w:rsidRPr="001F0A2E">
        <w:rPr>
          <w:rFonts w:ascii="HGPｺﾞｼｯｸM" w:eastAsia="HGPｺﾞｼｯｸM" w:hAnsi="ＭＳ 明朝" w:hint="eastAsia"/>
          <w:sz w:val="22"/>
        </w:rPr>
        <w:t>進行中の都市開発プロジェクトと連携した多様な機能導入を図る必要がある。</w:t>
      </w:r>
    </w:p>
    <w:p w14:paraId="434356FA" w14:textId="20B44954" w:rsidR="003D6F29" w:rsidRPr="001F0A2E" w:rsidRDefault="003D6F29" w:rsidP="00A155DE">
      <w:pPr>
        <w:ind w:left="110" w:right="-2" w:hangingChars="50" w:hanging="110"/>
        <w:rPr>
          <w:rFonts w:ascii="HGPｺﾞｼｯｸM" w:eastAsia="HGPｺﾞｼｯｸM" w:hAnsi="ＭＳ 明朝"/>
          <w:sz w:val="22"/>
        </w:rPr>
      </w:pPr>
      <w:r w:rsidRPr="001F0A2E">
        <w:rPr>
          <w:rFonts w:ascii="HGPｺﾞｼｯｸM" w:eastAsia="HGPｺﾞｼｯｸM" w:hAnsi="ＭＳ 明朝" w:hint="eastAsia"/>
          <w:sz w:val="22"/>
        </w:rPr>
        <w:t xml:space="preserve">　</w:t>
      </w:r>
      <w:r w:rsidR="004B3239" w:rsidRPr="001F0A2E">
        <w:rPr>
          <w:rFonts w:ascii="HGPｺﾞｼｯｸM" w:eastAsia="HGPｺﾞｼｯｸM" w:hAnsi="ＭＳ 明朝" w:hint="eastAsia"/>
          <w:sz w:val="22"/>
        </w:rPr>
        <w:t xml:space="preserve">　</w:t>
      </w:r>
      <w:r w:rsidRPr="001F0A2E">
        <w:rPr>
          <w:rFonts w:ascii="HGPｺﾞｼｯｸM" w:eastAsia="HGPｺﾞｼｯｸM" w:hAnsi="ＭＳ 明朝" w:hint="eastAsia"/>
          <w:sz w:val="22"/>
        </w:rPr>
        <w:t>新線の駅位置の方向性が</w:t>
      </w:r>
      <w:r w:rsidR="00B72A37" w:rsidRPr="001F0A2E">
        <w:rPr>
          <w:rFonts w:ascii="HGPｺﾞｼｯｸM" w:eastAsia="HGPｺﾞｼｯｸM" w:hAnsi="ＭＳ 明朝" w:hint="eastAsia"/>
          <w:sz w:val="22"/>
        </w:rPr>
        <w:t>鉄道事業者により</w:t>
      </w:r>
      <w:r w:rsidRPr="001F0A2E">
        <w:rPr>
          <w:rFonts w:ascii="HGPｺﾞｼｯｸM" w:eastAsia="HGPｺﾞｼｯｸM" w:hAnsi="ＭＳ 明朝" w:hint="eastAsia"/>
          <w:sz w:val="22"/>
        </w:rPr>
        <w:t>示されたことから、</w:t>
      </w:r>
      <w:r w:rsidR="00B72A37" w:rsidRPr="001F0A2E">
        <w:rPr>
          <w:rFonts w:ascii="HGPｺﾞｼｯｸM" w:eastAsia="HGPｺﾞｼｯｸM" w:hAnsi="ＭＳ 明朝" w:hint="eastAsia"/>
          <w:sz w:val="22"/>
        </w:rPr>
        <w:t>新線整備のポテンシャルを活かしつつ、</w:t>
      </w:r>
      <w:r w:rsidRPr="001F0A2E">
        <w:rPr>
          <w:rFonts w:ascii="HGPｺﾞｼｯｸM" w:eastAsia="HGPｺﾞｼｯｸM" w:hAnsi="ＭＳ 明朝" w:hint="eastAsia"/>
          <w:sz w:val="22"/>
        </w:rPr>
        <w:t>将来の</w:t>
      </w:r>
      <w:bookmarkStart w:id="1" w:name="_Hlk185529295"/>
      <w:r w:rsidR="007E034E" w:rsidRPr="001F0A2E">
        <w:rPr>
          <w:rFonts w:ascii="HGPｺﾞｼｯｸM" w:eastAsia="HGPｺﾞｼｯｸM" w:hAnsi="ＭＳ 明朝" w:hint="eastAsia"/>
          <w:sz w:val="22"/>
        </w:rPr>
        <w:t>都市再生緊急整備地域の指定を見据えた</w:t>
      </w:r>
      <w:bookmarkEnd w:id="1"/>
      <w:r w:rsidRPr="001F0A2E">
        <w:rPr>
          <w:rFonts w:ascii="HGPｺﾞｼｯｸM" w:eastAsia="HGPｺﾞｼｯｸM" w:hAnsi="ＭＳ 明朝" w:hint="eastAsia"/>
          <w:sz w:val="22"/>
        </w:rPr>
        <w:t>具体的な開発</w:t>
      </w:r>
      <w:bookmarkStart w:id="2" w:name="_Hlk185529312"/>
      <w:r w:rsidR="003A6A14" w:rsidRPr="001F0A2E">
        <w:rPr>
          <w:rFonts w:ascii="HGPｺﾞｼｯｸM" w:eastAsia="HGPｺﾞｼｯｸM" w:hAnsi="ＭＳ 明朝" w:hint="eastAsia"/>
          <w:sz w:val="22"/>
        </w:rPr>
        <w:t>が</w:t>
      </w:r>
      <w:r w:rsidR="007E034E" w:rsidRPr="001F0A2E">
        <w:rPr>
          <w:rFonts w:ascii="HGPｺﾞｼｯｸM" w:eastAsia="HGPｺﾞｼｯｸM" w:hAnsi="ＭＳ 明朝" w:hint="eastAsia"/>
          <w:sz w:val="22"/>
        </w:rPr>
        <w:t>想定</w:t>
      </w:r>
      <w:bookmarkEnd w:id="2"/>
      <w:r w:rsidR="003A6A14" w:rsidRPr="001F0A2E">
        <w:rPr>
          <w:rFonts w:ascii="HGPｺﾞｼｯｸM" w:eastAsia="HGPｺﾞｼｯｸM" w:hAnsi="ＭＳ 明朝" w:hint="eastAsia"/>
          <w:sz w:val="22"/>
        </w:rPr>
        <w:t>される状況にある。そのため、</w:t>
      </w:r>
      <w:r w:rsidR="003B438D" w:rsidRPr="001F0A2E">
        <w:rPr>
          <w:rFonts w:ascii="HGPｺﾞｼｯｸM" w:eastAsia="HGPｺﾞｼｯｸM" w:hAnsi="ＭＳ 明朝" w:hint="eastAsia"/>
          <w:sz w:val="22"/>
        </w:rPr>
        <w:t>エリア計画では、</w:t>
      </w:r>
      <w:r w:rsidR="00610AFC" w:rsidRPr="001F0A2E">
        <w:rPr>
          <w:rFonts w:ascii="HGPｺﾞｼｯｸM" w:eastAsia="HGPｺﾞｼｯｸM" w:hAnsi="ＭＳ 明朝" w:hint="eastAsia"/>
          <w:sz w:val="22"/>
        </w:rPr>
        <w:t>十三駅エリアの</w:t>
      </w:r>
      <w:r w:rsidRPr="001F0A2E">
        <w:rPr>
          <w:rFonts w:ascii="HGPｺﾞｼｯｸM" w:eastAsia="HGPｺﾞｼｯｸM" w:hAnsi="ＭＳ 明朝" w:hint="eastAsia"/>
          <w:sz w:val="22"/>
        </w:rPr>
        <w:t>まちづくり全体の大きな方向性や</w:t>
      </w:r>
      <w:r w:rsidR="00610AFC" w:rsidRPr="001F0A2E">
        <w:rPr>
          <w:rFonts w:ascii="HGPｺﾞｼｯｸM" w:eastAsia="HGPｺﾞｼｯｸM" w:hAnsi="ＭＳ 明朝" w:hint="eastAsia"/>
          <w:sz w:val="22"/>
        </w:rPr>
        <w:t>各</w:t>
      </w:r>
      <w:r w:rsidRPr="001F0A2E">
        <w:rPr>
          <w:rFonts w:ascii="HGPｺﾞｼｯｸM" w:eastAsia="HGPｺﾞｼｯｸM" w:hAnsi="ＭＳ 明朝" w:hint="eastAsia"/>
          <w:sz w:val="22"/>
        </w:rPr>
        <w:t>プロジェクトの</w:t>
      </w:r>
      <w:r w:rsidR="00610AFC" w:rsidRPr="001F0A2E">
        <w:rPr>
          <w:rFonts w:ascii="HGPｺﾞｼｯｸM" w:eastAsia="HGPｺﾞｼｯｸM" w:hAnsi="ＭＳ 明朝" w:hint="eastAsia"/>
          <w:sz w:val="22"/>
        </w:rPr>
        <w:t>今後の</w:t>
      </w:r>
      <w:r w:rsidRPr="001F0A2E">
        <w:rPr>
          <w:rFonts w:ascii="HGPｺﾞｼｯｸM" w:eastAsia="HGPｺﾞｼｯｸM" w:hAnsi="ＭＳ 明朝" w:hint="eastAsia"/>
          <w:sz w:val="22"/>
        </w:rPr>
        <w:t>検討の方向性</w:t>
      </w:r>
      <w:r w:rsidR="007A1AA8" w:rsidRPr="001F0A2E">
        <w:rPr>
          <w:rFonts w:ascii="HGPｺﾞｼｯｸM" w:eastAsia="HGPｺﾞｼｯｸM" w:hAnsi="ＭＳ 明朝" w:hint="eastAsia"/>
          <w:sz w:val="22"/>
        </w:rPr>
        <w:t>、また、</w:t>
      </w:r>
      <w:r w:rsidR="00D40BD6" w:rsidRPr="001F0A2E">
        <w:rPr>
          <w:rFonts w:ascii="HGPｺﾞｼｯｸM" w:eastAsia="HGPｺﾞｼｯｸM" w:hAnsi="ＭＳ 明朝" w:hint="eastAsia"/>
          <w:sz w:val="22"/>
        </w:rPr>
        <w:t>進行中の</w:t>
      </w:r>
      <w:r w:rsidR="003D6A67" w:rsidRPr="001F0A2E">
        <w:rPr>
          <w:rFonts w:ascii="HGPｺﾞｼｯｸM" w:eastAsia="HGPｺﾞｼｯｸM" w:hAnsi="ＭＳ 明朝" w:hint="eastAsia"/>
          <w:sz w:val="22"/>
        </w:rPr>
        <w:t>都市</w:t>
      </w:r>
      <w:r w:rsidR="00D40BD6" w:rsidRPr="001F0A2E">
        <w:rPr>
          <w:rFonts w:ascii="HGPｺﾞｼｯｸM" w:eastAsia="HGPｺﾞｼｯｸM" w:hAnsi="ＭＳ 明朝" w:hint="eastAsia"/>
          <w:sz w:val="22"/>
        </w:rPr>
        <w:t>開発プロジェクトと連携したまちづくりの基本的な考え方を</w:t>
      </w:r>
      <w:r w:rsidR="007A1AA8" w:rsidRPr="001F0A2E">
        <w:rPr>
          <w:rFonts w:ascii="HGPｺﾞｼｯｸM" w:eastAsia="HGPｺﾞｼｯｸM" w:hAnsi="ＭＳ 明朝" w:hint="eastAsia"/>
          <w:sz w:val="22"/>
        </w:rPr>
        <w:t>盛り込むこととし、この</w:t>
      </w:r>
      <w:r w:rsidRPr="001F0A2E">
        <w:rPr>
          <w:rFonts w:ascii="HGPｺﾞｼｯｸM" w:eastAsia="HGPｺﾞｼｯｸM" w:hAnsi="ＭＳ 明朝" w:hint="eastAsia"/>
          <w:sz w:val="22"/>
        </w:rPr>
        <w:t>エリア計画を発信することで、良好な都市開発の誘導を図る。</w:t>
      </w:r>
    </w:p>
    <w:p w14:paraId="04CDD250" w14:textId="1699A1F8" w:rsidR="00DE31AF" w:rsidRPr="001F0A2E" w:rsidRDefault="003D6F29" w:rsidP="004B3239">
      <w:pPr>
        <w:ind w:leftChars="50" w:left="105" w:right="-2" w:firstLineChars="100" w:firstLine="220"/>
        <w:rPr>
          <w:rFonts w:ascii="HGPｺﾞｼｯｸM" w:eastAsia="HGPｺﾞｼｯｸM" w:hAnsi="ＭＳ 明朝"/>
          <w:sz w:val="22"/>
        </w:rPr>
      </w:pPr>
      <w:r w:rsidRPr="001F0A2E">
        <w:rPr>
          <w:rFonts w:ascii="HGPｺﾞｼｯｸM" w:eastAsia="HGPｺﾞｼｯｸM" w:hAnsi="ＭＳ 明朝" w:hint="eastAsia"/>
          <w:sz w:val="22"/>
        </w:rPr>
        <w:t>まずは、新線整備に伴う、関連プロジェクトのPRを主な目的とするものの、今後、新線整備の方向性等の検討状況を踏まえて、検討の深度化を図り、エリア計画を更新し具体的な都市開発を進める。</w:t>
      </w:r>
    </w:p>
    <w:p w14:paraId="1C159AAF" w14:textId="04B0CC9B" w:rsidR="00DE31AF" w:rsidRPr="001F0A2E" w:rsidRDefault="00DE31AF" w:rsidP="00DE31AF">
      <w:pPr>
        <w:ind w:right="-2"/>
        <w:rPr>
          <w:rFonts w:ascii="HGPｺﾞｼｯｸM" w:eastAsia="HGPｺﾞｼｯｸM" w:hAnsi="ＭＳ 明朝"/>
          <w:sz w:val="22"/>
        </w:rPr>
      </w:pPr>
    </w:p>
    <w:p w14:paraId="62A4DDE0" w14:textId="1DEB4CEF" w:rsidR="00DE31AF" w:rsidRPr="001F0A2E" w:rsidRDefault="00DE31AF" w:rsidP="00DE31AF">
      <w:pPr>
        <w:ind w:right="-2"/>
        <w:rPr>
          <w:rFonts w:ascii="HGPｺﾞｼｯｸM" w:eastAsia="HGPｺﾞｼｯｸM" w:hAnsi="ＭＳ 明朝"/>
          <w:sz w:val="22"/>
        </w:rPr>
      </w:pPr>
    </w:p>
    <w:p w14:paraId="18A12B51" w14:textId="6CE3EA1E" w:rsidR="003B438D" w:rsidRPr="001F0A2E" w:rsidRDefault="003B438D" w:rsidP="007E034E">
      <w:pPr>
        <w:ind w:right="-2"/>
        <w:jc w:val="center"/>
        <w:rPr>
          <w:rFonts w:ascii="HGPｺﾞｼｯｸM" w:eastAsia="HGPｺﾞｼｯｸM" w:hAnsi="ＭＳ 明朝"/>
          <w:sz w:val="22"/>
        </w:rPr>
      </w:pPr>
    </w:p>
    <w:p w14:paraId="792356D5" w14:textId="33BA7DC8" w:rsidR="00085B3D" w:rsidRPr="001F0A2E" w:rsidRDefault="00A65FC5" w:rsidP="007E034E">
      <w:pPr>
        <w:ind w:right="-2"/>
        <w:jc w:val="center"/>
        <w:rPr>
          <w:rFonts w:ascii="HGPｺﾞｼｯｸM" w:eastAsia="HGPｺﾞｼｯｸM" w:hAnsi="ＭＳ 明朝"/>
          <w:sz w:val="22"/>
        </w:rPr>
      </w:pPr>
      <w:r w:rsidRPr="001F0A2E">
        <w:rPr>
          <w:rFonts w:ascii="HGPｺﾞｼｯｸM" w:eastAsia="HGPｺﾞｼｯｸM" w:hAnsi="ＭＳ 明朝"/>
          <w:noProof/>
          <w:sz w:val="22"/>
        </w:rPr>
        <w:drawing>
          <wp:inline distT="0" distB="0" distL="0" distR="0" wp14:anchorId="0ED30C9E" wp14:editId="147829F7">
            <wp:extent cx="5849243" cy="1819440"/>
            <wp:effectExtent l="0" t="0" r="0" b="9525"/>
            <wp:docPr id="2" name="図 1">
              <a:extLst xmlns:a="http://schemas.openxmlformats.org/drawingml/2006/main">
                <a:ext uri="{FF2B5EF4-FFF2-40B4-BE49-F238E27FC236}">
                  <a16:creationId xmlns:a16="http://schemas.microsoft.com/office/drawing/2014/main" id="{EDB08CAB-2C9E-AFB0-C867-9235A6B6D2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EDB08CAB-2C9E-AFB0-C867-9235A6B6D222}"/>
                        </a:ext>
                      </a:extLst>
                    </pic:cNvPr>
                    <pic:cNvPicPr>
                      <a:picLocks noChangeAspect="1"/>
                    </pic:cNvPicPr>
                  </pic:nvPicPr>
                  <pic:blipFill>
                    <a:blip r:embed="rId12"/>
                    <a:stretch>
                      <a:fillRect/>
                    </a:stretch>
                  </pic:blipFill>
                  <pic:spPr>
                    <a:xfrm>
                      <a:off x="0" y="0"/>
                      <a:ext cx="5849243" cy="1819440"/>
                    </a:xfrm>
                    <a:prstGeom prst="rect">
                      <a:avLst/>
                    </a:prstGeom>
                  </pic:spPr>
                </pic:pic>
              </a:graphicData>
            </a:graphic>
          </wp:inline>
        </w:drawing>
      </w:r>
    </w:p>
    <w:p w14:paraId="31F7D908" w14:textId="0D0ED96F" w:rsidR="00E9633A" w:rsidRPr="001F0A2E" w:rsidRDefault="00E9633A" w:rsidP="00E9633A">
      <w:pPr>
        <w:pStyle w:val="a9"/>
        <w:jc w:val="center"/>
        <w:rPr>
          <w:rFonts w:ascii="HGPｺﾞｼｯｸM" w:eastAsia="HGPｺﾞｼｯｸM"/>
          <w:b w:val="0"/>
          <w:noProof/>
          <w:sz w:val="22"/>
        </w:rPr>
      </w:pPr>
      <w:r w:rsidRPr="001F0A2E">
        <w:rPr>
          <w:rFonts w:ascii="HGPｺﾞｼｯｸM" w:eastAsia="HGPｺﾞｼｯｸM" w:hint="eastAsia"/>
          <w:b w:val="0"/>
        </w:rPr>
        <w:t>図</w:t>
      </w:r>
      <w:r w:rsidR="00020D14" w:rsidRPr="001F0A2E">
        <w:rPr>
          <w:rFonts w:ascii="HGPｺﾞｼｯｸM" w:eastAsia="HGPｺﾞｼｯｸM"/>
          <w:b w:val="0"/>
        </w:rPr>
        <w:t>3-2-1</w:t>
      </w:r>
      <w:r w:rsidRPr="001F0A2E">
        <w:rPr>
          <w:rFonts w:ascii="HGPｺﾞｼｯｸM" w:eastAsia="HGPｺﾞｼｯｸM" w:hint="eastAsia"/>
          <w:b w:val="0"/>
        </w:rPr>
        <w:t xml:space="preserve">　まちづくりの動きとエリア計画の関係</w:t>
      </w:r>
    </w:p>
    <w:p w14:paraId="3286C0B3" w14:textId="12BC6A37" w:rsidR="00D373DA" w:rsidRPr="001F0A2E" w:rsidRDefault="00D373DA" w:rsidP="00DE31AF">
      <w:pPr>
        <w:ind w:right="-2"/>
        <w:rPr>
          <w:rFonts w:ascii="HGPｺﾞｼｯｸM" w:eastAsia="HGPｺﾞｼｯｸM" w:hAnsi="ＭＳ 明朝"/>
          <w:sz w:val="22"/>
        </w:rPr>
      </w:pPr>
    </w:p>
    <w:p w14:paraId="00EE14D5" w14:textId="2EEE3920" w:rsidR="000A799A" w:rsidRPr="001F0A2E" w:rsidRDefault="000A799A" w:rsidP="00DE31AF">
      <w:pPr>
        <w:ind w:right="-2"/>
        <w:rPr>
          <w:rFonts w:ascii="HGPｺﾞｼｯｸM" w:eastAsia="HGPｺﾞｼｯｸM" w:hAnsi="ＭＳ 明朝"/>
          <w:sz w:val="22"/>
        </w:rPr>
      </w:pPr>
    </w:p>
    <w:p w14:paraId="053560FC" w14:textId="77777777" w:rsidR="000A799A" w:rsidRPr="001F0A2E" w:rsidRDefault="000A799A">
      <w:pPr>
        <w:widowControl/>
        <w:jc w:val="left"/>
        <w:rPr>
          <w:rFonts w:ascii="HGPｺﾞｼｯｸM" w:eastAsia="HGPｺﾞｼｯｸM" w:hAnsi="ＭＳ 明朝"/>
          <w:sz w:val="22"/>
        </w:rPr>
      </w:pPr>
      <w:r w:rsidRPr="001F0A2E">
        <w:rPr>
          <w:rFonts w:ascii="HGPｺﾞｼｯｸM" w:eastAsia="HGPｺﾞｼｯｸM" w:hAnsi="ＭＳ 明朝"/>
          <w:sz w:val="22"/>
        </w:rPr>
        <w:br w:type="page"/>
      </w:r>
    </w:p>
    <w:p w14:paraId="7E5EC1B9" w14:textId="359B6719" w:rsidR="00E9633A" w:rsidRPr="001F0A2E" w:rsidRDefault="00E9633A" w:rsidP="00DE31AF">
      <w:pPr>
        <w:ind w:right="-2"/>
        <w:rPr>
          <w:rFonts w:ascii="HGPｺﾞｼｯｸM" w:eastAsia="HGPｺﾞｼｯｸM" w:hAnsi="ＭＳ 明朝"/>
          <w:sz w:val="22"/>
        </w:rPr>
      </w:pPr>
      <w:r w:rsidRPr="001F0A2E">
        <w:rPr>
          <w:rFonts w:ascii="HGPｺﾞｼｯｸM" w:eastAsia="HGPｺﾞｼｯｸM" w:hAnsi="ＭＳ 明朝" w:hint="eastAsia"/>
          <w:sz w:val="22"/>
        </w:rPr>
        <w:lastRenderedPageBreak/>
        <w:t>【</w:t>
      </w:r>
      <w:bookmarkStart w:id="3" w:name="_Hlk185933411"/>
      <w:r w:rsidR="00FA7695" w:rsidRPr="001F0A2E">
        <w:rPr>
          <w:rFonts w:ascii="HGPｺﾞｼｯｸM" w:eastAsia="HGPｺﾞｼｯｸM" w:hint="eastAsia"/>
          <w:sz w:val="22"/>
        </w:rPr>
        <w:t>主な関連事業の状況</w:t>
      </w:r>
      <w:bookmarkEnd w:id="3"/>
      <w:r w:rsidRPr="001F0A2E">
        <w:rPr>
          <w:rFonts w:ascii="HGPｺﾞｼｯｸM" w:eastAsia="HGPｺﾞｼｯｸM" w:hAnsi="ＭＳ 明朝" w:hint="eastAsia"/>
          <w:sz w:val="22"/>
        </w:rPr>
        <w:t>】</w:t>
      </w:r>
    </w:p>
    <w:p w14:paraId="7BC1E26F" w14:textId="77777777" w:rsidR="00E9633A" w:rsidRPr="001F0A2E" w:rsidRDefault="00E9633A" w:rsidP="00DE31AF">
      <w:pPr>
        <w:ind w:right="-2"/>
        <w:rPr>
          <w:rFonts w:ascii="HGPｺﾞｼｯｸM" w:eastAsia="HGPｺﾞｼｯｸM" w:hAnsi="ＭＳ 明朝"/>
          <w:sz w:val="22"/>
        </w:rPr>
      </w:pPr>
    </w:p>
    <w:p w14:paraId="2DBA0736" w14:textId="60603CD8" w:rsidR="00F15B8D" w:rsidRPr="001F0A2E" w:rsidRDefault="00D373DA" w:rsidP="00DE31AF">
      <w:pPr>
        <w:ind w:right="-2"/>
        <w:rPr>
          <w:rFonts w:ascii="HGPｺﾞｼｯｸM" w:eastAsia="HGPｺﾞｼｯｸM" w:hAnsi="ＭＳ 明朝"/>
          <w:sz w:val="22"/>
        </w:rPr>
      </w:pPr>
      <w:bookmarkStart w:id="4" w:name="_Hlk185933359"/>
      <w:r w:rsidRPr="001F0A2E">
        <w:rPr>
          <w:rFonts w:ascii="HGPｺﾞｼｯｸM" w:eastAsia="HGPｺﾞｼｯｸM" w:hAnsi="ＭＳ 明朝" w:hint="eastAsia"/>
          <w:sz w:val="22"/>
        </w:rPr>
        <w:t>（</w:t>
      </w:r>
      <w:bookmarkStart w:id="5" w:name="_Hlk174633116"/>
      <w:r w:rsidR="005D7FF4" w:rsidRPr="001F0A2E">
        <w:rPr>
          <w:rFonts w:ascii="HGPｺﾞｼｯｸM" w:eastAsia="HGPｺﾞｼｯｸM" w:hAnsi="ＭＳ 明朝" w:hint="eastAsia"/>
          <w:sz w:val="22"/>
        </w:rPr>
        <w:t>新大阪連絡線</w:t>
      </w:r>
      <w:r w:rsidR="00D743E6" w:rsidRPr="001F0A2E">
        <w:rPr>
          <w:rFonts w:ascii="HGPｺﾞｼｯｸM" w:eastAsia="HGPｺﾞｼｯｸM" w:hAnsi="ＭＳ 明朝" w:hint="eastAsia"/>
          <w:sz w:val="22"/>
        </w:rPr>
        <w:t>及び</w:t>
      </w:r>
      <w:r w:rsidR="005D7FF4" w:rsidRPr="001F0A2E">
        <w:rPr>
          <w:rFonts w:ascii="HGPｺﾞｼｯｸM" w:eastAsia="HGPｺﾞｼｯｸM" w:hAnsi="ＭＳ 明朝" w:hint="eastAsia"/>
          <w:sz w:val="22"/>
        </w:rPr>
        <w:t>なにわ筋連絡線</w:t>
      </w:r>
      <w:r w:rsidRPr="001F0A2E">
        <w:rPr>
          <w:rFonts w:ascii="HGPｺﾞｼｯｸM" w:eastAsia="HGPｺﾞｼｯｸM" w:hAnsi="ＭＳ 明朝" w:hint="eastAsia"/>
          <w:sz w:val="22"/>
        </w:rPr>
        <w:t>）</w:t>
      </w:r>
      <w:bookmarkEnd w:id="4"/>
      <w:r w:rsidR="00C666EB" w:rsidRPr="001F0A2E">
        <w:rPr>
          <w:rFonts w:ascii="HGPｺﾞｼｯｸM" w:eastAsia="HGPｺﾞｼｯｸM" w:hAnsi="ＭＳ 明朝" w:hint="eastAsia"/>
          <w:sz w:val="22"/>
        </w:rPr>
        <w:t xml:space="preserve">　</w:t>
      </w:r>
    </w:p>
    <w:p w14:paraId="2FCE5C63" w14:textId="2CED041B" w:rsidR="00D373DA" w:rsidRPr="001F0A2E" w:rsidRDefault="00B002EE" w:rsidP="00244D02">
      <w:pPr>
        <w:ind w:right="-2" w:firstLineChars="100" w:firstLine="220"/>
        <w:rPr>
          <w:rFonts w:ascii="HGPｺﾞｼｯｸM" w:eastAsia="HGPｺﾞｼｯｸM" w:hAnsi="ＭＳ 明朝"/>
          <w:sz w:val="22"/>
        </w:rPr>
      </w:pPr>
      <w:bookmarkStart w:id="6" w:name="_Hlk185933385"/>
      <w:r w:rsidRPr="001F0A2E">
        <w:rPr>
          <w:rFonts w:ascii="HGPｺﾞｼｯｸM" w:eastAsia="HGPｺﾞｼｯｸM" w:hAnsi="ＭＳ 明朝" w:hint="eastAsia"/>
          <w:sz w:val="22"/>
        </w:rPr>
        <w:t>「新大阪連絡線」として十三駅～新大阪駅間約2</w:t>
      </w:r>
      <w:r w:rsidRPr="001F0A2E">
        <w:rPr>
          <w:rFonts w:ascii="HGPｺﾞｼｯｸM" w:eastAsia="HGPｺﾞｼｯｸM" w:hAnsi="ＭＳ 明朝"/>
          <w:sz w:val="22"/>
        </w:rPr>
        <w:t>.1km</w:t>
      </w:r>
      <w:r w:rsidRPr="001F0A2E">
        <w:rPr>
          <w:rFonts w:ascii="HGPｺﾞｼｯｸM" w:eastAsia="HGPｺﾞｼｯｸM" w:hAnsi="ＭＳ 明朝" w:hint="eastAsia"/>
          <w:sz w:val="22"/>
        </w:rPr>
        <w:t>、「なにわ筋連絡線」として</w:t>
      </w:r>
      <w:r w:rsidR="002E5CFC" w:rsidRPr="001F0A2E">
        <w:rPr>
          <w:rFonts w:ascii="HGPｺﾞｼｯｸM" w:eastAsia="HGPｺﾞｼｯｸM" w:hAnsi="ＭＳ 明朝" w:hint="eastAsia"/>
          <w:sz w:val="22"/>
        </w:rPr>
        <w:t>大阪</w:t>
      </w:r>
      <w:r w:rsidRPr="001F0A2E">
        <w:rPr>
          <w:rFonts w:ascii="HGPｺﾞｼｯｸM" w:eastAsia="HGPｺﾞｼｯｸM" w:hAnsi="ＭＳ 明朝" w:hint="eastAsia"/>
          <w:sz w:val="22"/>
        </w:rPr>
        <w:t>駅～十三駅間約</w:t>
      </w:r>
      <w:r w:rsidRPr="001F0A2E">
        <w:rPr>
          <w:rFonts w:ascii="HGPｺﾞｼｯｸM" w:eastAsia="HGPｺﾞｼｯｸM" w:hAnsi="ＭＳ 明朝"/>
          <w:sz w:val="22"/>
        </w:rPr>
        <w:t>2.5kmの新線</w:t>
      </w:r>
      <w:r w:rsidR="00156AAD" w:rsidRPr="001F0A2E">
        <w:rPr>
          <w:rFonts w:ascii="HGPｺﾞｼｯｸM" w:eastAsia="HGPｺﾞｼｯｸM" w:hAnsi="ＭＳ 明朝" w:hint="eastAsia"/>
          <w:sz w:val="22"/>
        </w:rPr>
        <w:t>開通</w:t>
      </w:r>
      <w:r w:rsidR="005F7632" w:rsidRPr="001F0A2E">
        <w:rPr>
          <w:rFonts w:ascii="HGPｺﾞｼｯｸM" w:eastAsia="HGPｺﾞｼｯｸM" w:hAnsi="ＭＳ 明朝" w:hint="eastAsia"/>
          <w:sz w:val="22"/>
        </w:rPr>
        <w:t>により新大阪駅・十三駅・大阪駅が接続され</w:t>
      </w:r>
      <w:r w:rsidR="00CC1638" w:rsidRPr="001F0A2E">
        <w:rPr>
          <w:rFonts w:ascii="HGPｺﾞｼｯｸM" w:eastAsia="HGPｺﾞｼｯｸM" w:hAnsi="ＭＳ 明朝" w:hint="eastAsia"/>
          <w:sz w:val="22"/>
        </w:rPr>
        <w:t>る</w:t>
      </w:r>
      <w:r w:rsidR="007D0539" w:rsidRPr="001F0A2E">
        <w:rPr>
          <w:rFonts w:ascii="HGPｺﾞｼｯｸM" w:eastAsia="HGPｺﾞｼｯｸM" w:hAnsi="ＭＳ 明朝" w:hint="eastAsia"/>
          <w:sz w:val="22"/>
        </w:rPr>
        <w:t>ことで</w:t>
      </w:r>
      <w:r w:rsidR="005F7632" w:rsidRPr="001F0A2E">
        <w:rPr>
          <w:rFonts w:ascii="HGPｺﾞｼｯｸM" w:eastAsia="HGPｺﾞｼｯｸM" w:hAnsi="ＭＳ 明朝" w:hint="eastAsia"/>
          <w:sz w:val="22"/>
        </w:rPr>
        <w:t>、</w:t>
      </w:r>
      <w:r w:rsidR="002A53D4" w:rsidRPr="001F0A2E">
        <w:rPr>
          <w:rFonts w:ascii="HGPｺﾞｼｯｸM" w:eastAsia="HGPｺﾞｼｯｸM" w:hAnsi="ＭＳ 明朝" w:hint="eastAsia"/>
          <w:sz w:val="22"/>
        </w:rPr>
        <w:t>これら</w:t>
      </w:r>
      <w:r w:rsidR="00043315" w:rsidRPr="001F0A2E">
        <w:rPr>
          <w:rFonts w:ascii="HGPｺﾞｼｯｸM" w:eastAsia="HGPｺﾞｼｯｸM" w:hAnsi="ＭＳ 明朝" w:hint="eastAsia"/>
          <w:sz w:val="22"/>
        </w:rPr>
        <w:t>３拠点の連携強化及び一体的エリアの形成につながる</w:t>
      </w:r>
      <w:r w:rsidR="00244D02" w:rsidRPr="001F0A2E">
        <w:rPr>
          <w:rFonts w:ascii="HGPｺﾞｼｯｸM" w:eastAsia="HGPｺﾞｼｯｸM" w:hAnsi="ＭＳ 明朝" w:hint="eastAsia"/>
          <w:sz w:val="22"/>
        </w:rPr>
        <w:t>。</w:t>
      </w:r>
      <w:r w:rsidR="00B83162" w:rsidRPr="001F0A2E">
        <w:rPr>
          <w:rFonts w:ascii="HGPｺﾞｼｯｸM" w:eastAsia="HGPｺﾞｼｯｸM" w:hAnsi="ＭＳ 明朝" w:hint="eastAsia"/>
          <w:sz w:val="22"/>
        </w:rPr>
        <w:t>さらに、</w:t>
      </w:r>
      <w:r w:rsidR="00B14F36" w:rsidRPr="001F0A2E">
        <w:rPr>
          <w:rFonts w:ascii="HGPｺﾞｼｯｸM" w:eastAsia="HGPｺﾞｼｯｸM" w:hAnsi="ＭＳ 明朝" w:hint="eastAsia"/>
          <w:sz w:val="22"/>
        </w:rPr>
        <w:t>なにわ筋線に接続されることから、</w:t>
      </w:r>
      <w:r w:rsidR="005F7632" w:rsidRPr="001F0A2E">
        <w:rPr>
          <w:rFonts w:ascii="HGPｺﾞｼｯｸM" w:eastAsia="HGPｺﾞｼｯｸM" w:hAnsi="ＭＳ 明朝" w:hint="eastAsia"/>
          <w:sz w:val="22"/>
        </w:rPr>
        <w:t>十三駅エリアから、</w:t>
      </w:r>
      <w:r w:rsidR="00D373DA" w:rsidRPr="001F0A2E">
        <w:rPr>
          <w:rFonts w:ascii="HGPｺﾞｼｯｸM" w:eastAsia="HGPｺﾞｼｯｸM" w:hAnsi="ＭＳ 明朝" w:hint="eastAsia"/>
          <w:sz w:val="22"/>
        </w:rPr>
        <w:t>「難波」、「関西国際空港」</w:t>
      </w:r>
      <w:r w:rsidR="00244D02" w:rsidRPr="001F0A2E">
        <w:rPr>
          <w:rFonts w:ascii="HGPｺﾞｼｯｸM" w:eastAsia="HGPｺﾞｼｯｸM" w:hAnsi="ＭＳ 明朝" w:hint="eastAsia"/>
          <w:sz w:val="22"/>
        </w:rPr>
        <w:t>などに</w:t>
      </w:r>
      <w:bookmarkStart w:id="7" w:name="_Hlk185933620"/>
      <w:r w:rsidR="00043315" w:rsidRPr="001F0A2E">
        <w:rPr>
          <w:rFonts w:ascii="HGPｺﾞｼｯｸM" w:eastAsia="HGPｺﾞｼｯｸM" w:hAnsi="ＭＳ 明朝" w:hint="eastAsia"/>
          <w:sz w:val="22"/>
        </w:rPr>
        <w:t>ダイレクトで</w:t>
      </w:r>
      <w:r w:rsidR="00D373DA" w:rsidRPr="001F0A2E">
        <w:rPr>
          <w:rFonts w:ascii="HGPｺﾞｼｯｸM" w:eastAsia="HGPｺﾞｼｯｸM" w:hAnsi="ＭＳ 明朝" w:hint="eastAsia"/>
          <w:sz w:val="22"/>
        </w:rPr>
        <w:t>アクセス</w:t>
      </w:r>
      <w:bookmarkEnd w:id="7"/>
      <w:r w:rsidR="00D373DA" w:rsidRPr="001F0A2E">
        <w:rPr>
          <w:rFonts w:ascii="HGPｺﾞｼｯｸM" w:eastAsia="HGPｺﾞｼｯｸM" w:hAnsi="ＭＳ 明朝" w:hint="eastAsia"/>
          <w:sz w:val="22"/>
        </w:rPr>
        <w:t>が</w:t>
      </w:r>
      <w:r w:rsidR="00043315" w:rsidRPr="001F0A2E">
        <w:rPr>
          <w:rFonts w:ascii="HGPｺﾞｼｯｸM" w:eastAsia="HGPｺﾞｼｯｸM" w:hAnsi="ＭＳ 明朝" w:hint="eastAsia"/>
          <w:sz w:val="22"/>
        </w:rPr>
        <w:t>可能とな</w:t>
      </w:r>
      <w:r w:rsidR="00244D02" w:rsidRPr="001F0A2E">
        <w:rPr>
          <w:rFonts w:ascii="HGPｺﾞｼｯｸM" w:eastAsia="HGPｺﾞｼｯｸM" w:hAnsi="ＭＳ 明朝" w:hint="eastAsia"/>
          <w:sz w:val="22"/>
        </w:rPr>
        <w:t>り、交通利便性のさらなる向上が期待される。</w:t>
      </w:r>
    </w:p>
    <w:p w14:paraId="3317716D" w14:textId="77777777" w:rsidR="00244D02" w:rsidRPr="001F0A2E" w:rsidRDefault="00244D02" w:rsidP="00244D02">
      <w:pPr>
        <w:ind w:right="-2"/>
        <w:rPr>
          <w:rFonts w:ascii="HGPｺﾞｼｯｸM" w:eastAsia="HGPｺﾞｼｯｸM" w:hAnsi="ＭＳ 明朝"/>
          <w:sz w:val="22"/>
        </w:rPr>
      </w:pPr>
    </w:p>
    <w:bookmarkEnd w:id="5"/>
    <w:bookmarkEnd w:id="6"/>
    <w:p w14:paraId="2C99719A" w14:textId="4926BA3B" w:rsidR="00D373DA" w:rsidRPr="001F0A2E" w:rsidRDefault="00D373DA" w:rsidP="00D373DA">
      <w:pPr>
        <w:ind w:right="-2"/>
        <w:rPr>
          <w:rFonts w:ascii="HGPｺﾞｼｯｸM" w:eastAsia="HGPｺﾞｼｯｸM" w:hAnsi="ＭＳ 明朝"/>
          <w:sz w:val="22"/>
        </w:rPr>
      </w:pPr>
    </w:p>
    <w:p w14:paraId="6DC34E0F" w14:textId="525E1A2E" w:rsidR="00D373DA" w:rsidRPr="001F0A2E" w:rsidRDefault="00D373DA" w:rsidP="00D373DA">
      <w:pPr>
        <w:ind w:right="-2"/>
        <w:rPr>
          <w:rFonts w:ascii="HGPｺﾞｼｯｸM" w:eastAsia="HGPｺﾞｼｯｸM" w:hAnsi="ＭＳ 明朝"/>
          <w:sz w:val="22"/>
        </w:rPr>
      </w:pPr>
      <w:r w:rsidRPr="001F0A2E">
        <w:rPr>
          <w:rFonts w:ascii="HGPｺﾞｼｯｸM" w:eastAsia="HGPｺﾞｼｯｸM" w:hAnsi="ＭＳ 明朝" w:hint="eastAsia"/>
          <w:sz w:val="22"/>
        </w:rPr>
        <w:t>（</w:t>
      </w:r>
      <w:r w:rsidR="00B002EE" w:rsidRPr="001F0A2E">
        <w:rPr>
          <w:rFonts w:ascii="HGPｺﾞｼｯｸM" w:eastAsia="HGPｺﾞｼｯｸM" w:hAnsi="ＭＳ 明朝" w:hint="eastAsia"/>
          <w:sz w:val="22"/>
        </w:rPr>
        <w:t>もと淀川区役所跡地等活用事業</w:t>
      </w:r>
      <w:r w:rsidRPr="001F0A2E">
        <w:rPr>
          <w:rFonts w:ascii="HGPｺﾞｼｯｸM" w:eastAsia="HGPｺﾞｼｯｸM" w:hAnsi="ＭＳ 明朝" w:hint="eastAsia"/>
          <w:sz w:val="22"/>
        </w:rPr>
        <w:t>）</w:t>
      </w:r>
    </w:p>
    <w:p w14:paraId="4416E7DD" w14:textId="77777777" w:rsidR="00315C34" w:rsidRPr="001F0A2E" w:rsidRDefault="00315C34" w:rsidP="00315C34">
      <w:pPr>
        <w:ind w:right="-2" w:firstLineChars="100" w:firstLine="220"/>
        <w:rPr>
          <w:rFonts w:ascii="HGPｺﾞｼｯｸM" w:eastAsia="HGPｺﾞｼｯｸM" w:hAnsi="ＭＳ 明朝"/>
          <w:sz w:val="22"/>
        </w:rPr>
      </w:pPr>
      <w:r w:rsidRPr="001F0A2E">
        <w:rPr>
          <w:rFonts w:ascii="HGPｺﾞｼｯｸM" w:eastAsia="HGPｺﾞｼｯｸM" w:hAnsi="ＭＳ 明朝" w:hint="eastAsia"/>
          <w:sz w:val="22"/>
        </w:rPr>
        <w:t>十三駅南付近の用地において、「十三地区のブランド向上」、「にぎわいづくりや交流促進」、「淀川区政推進への寄与」が期待できる、図書館、保育・学童施設、商業施設等による複合施設や地域交流の場として活用できる公開空地の整備を進めている。</w:t>
      </w:r>
    </w:p>
    <w:p w14:paraId="3DC9D3EA" w14:textId="516CB728" w:rsidR="00315C34" w:rsidRPr="001F0A2E" w:rsidRDefault="00315C34" w:rsidP="00315C34">
      <w:pPr>
        <w:ind w:right="-2" w:firstLineChars="100" w:firstLine="220"/>
        <w:rPr>
          <w:rFonts w:ascii="HGPｺﾞｼｯｸM" w:eastAsia="HGPｺﾞｼｯｸM" w:hAnsi="ＭＳ 明朝"/>
          <w:sz w:val="22"/>
        </w:rPr>
      </w:pPr>
      <w:r w:rsidRPr="001F0A2E">
        <w:rPr>
          <w:rFonts w:ascii="HGPｺﾞｼｯｸM" w:eastAsia="HGPｺﾞｼｯｸM" w:hAnsi="ＭＳ 明朝" w:hint="eastAsia"/>
          <w:sz w:val="22"/>
        </w:rPr>
        <w:t>一体として開発を進める用地西側の医療・スポーツ系の専門学校は令和</w:t>
      </w:r>
      <w:r w:rsidR="00E61C28" w:rsidRPr="001F0A2E">
        <w:rPr>
          <w:rFonts w:ascii="HGPｺﾞｼｯｸM" w:eastAsia="HGPｺﾞｼｯｸM" w:hAnsi="ＭＳ 明朝" w:hint="eastAsia"/>
          <w:sz w:val="22"/>
        </w:rPr>
        <w:t>６</w:t>
      </w:r>
      <w:r w:rsidRPr="001F0A2E">
        <w:rPr>
          <w:rFonts w:ascii="HGPｺﾞｼｯｸM" w:eastAsia="HGPｺﾞｼｯｸM" w:hAnsi="ＭＳ 明朝" w:hint="eastAsia"/>
          <w:sz w:val="22"/>
        </w:rPr>
        <w:t>年</w:t>
      </w:r>
      <w:r w:rsidR="00E61C28" w:rsidRPr="001F0A2E">
        <w:rPr>
          <w:rFonts w:ascii="HGPｺﾞｼｯｸM" w:eastAsia="HGPｺﾞｼｯｸM" w:hAnsi="ＭＳ 明朝" w:hint="eastAsia"/>
          <w:sz w:val="22"/>
        </w:rPr>
        <w:t>４</w:t>
      </w:r>
      <w:r w:rsidRPr="001F0A2E">
        <w:rPr>
          <w:rFonts w:ascii="HGPｺﾞｼｯｸM" w:eastAsia="HGPｺﾞｼｯｸM" w:hAnsi="ＭＳ 明朝" w:hint="eastAsia"/>
          <w:sz w:val="22"/>
        </w:rPr>
        <w:t>月に開校、本用地は令和</w:t>
      </w:r>
      <w:r w:rsidR="00E61C28" w:rsidRPr="001F0A2E">
        <w:rPr>
          <w:rFonts w:ascii="HGPｺﾞｼｯｸM" w:eastAsia="HGPｺﾞｼｯｸM" w:hAnsi="ＭＳ 明朝" w:hint="eastAsia"/>
          <w:sz w:val="22"/>
        </w:rPr>
        <w:t>８</w:t>
      </w:r>
      <w:r w:rsidRPr="001F0A2E">
        <w:rPr>
          <w:rFonts w:ascii="HGPｺﾞｼｯｸM" w:eastAsia="HGPｺﾞｼｯｸM" w:hAnsi="ＭＳ 明朝" w:hint="eastAsia"/>
          <w:sz w:val="22"/>
        </w:rPr>
        <w:t>年</w:t>
      </w:r>
      <w:r w:rsidR="00E61C28" w:rsidRPr="001F0A2E">
        <w:rPr>
          <w:rFonts w:ascii="HGPｺﾞｼｯｸM" w:eastAsia="HGPｺﾞｼｯｸM" w:hAnsi="ＭＳ 明朝" w:hint="eastAsia"/>
          <w:sz w:val="22"/>
        </w:rPr>
        <w:t>４</w:t>
      </w:r>
      <w:r w:rsidRPr="001F0A2E">
        <w:rPr>
          <w:rFonts w:ascii="HGPｺﾞｼｯｸM" w:eastAsia="HGPｺﾞｼｯｸM" w:hAnsi="ＭＳ 明朝" w:hint="eastAsia"/>
          <w:sz w:val="22"/>
        </w:rPr>
        <w:t>月以降に供用開始予定。</w:t>
      </w:r>
    </w:p>
    <w:p w14:paraId="04B228B8" w14:textId="61921405" w:rsidR="00B002EE" w:rsidRPr="001F0A2E" w:rsidRDefault="00B002EE" w:rsidP="00B002EE">
      <w:pPr>
        <w:ind w:right="-2"/>
        <w:rPr>
          <w:rFonts w:ascii="HGPｺﾞｼｯｸM" w:eastAsia="HGPｺﾞｼｯｸM" w:hAnsi="ＭＳ 明朝"/>
          <w:sz w:val="22"/>
        </w:rPr>
      </w:pPr>
    </w:p>
    <w:p w14:paraId="3C16F03D" w14:textId="77777777" w:rsidR="00315C34" w:rsidRPr="001F0A2E" w:rsidRDefault="00315C34" w:rsidP="00B002EE">
      <w:pPr>
        <w:ind w:right="-2"/>
        <w:rPr>
          <w:rFonts w:ascii="HGPｺﾞｼｯｸM" w:eastAsia="HGPｺﾞｼｯｸM" w:hAnsi="ＭＳ 明朝"/>
          <w:sz w:val="22"/>
        </w:rPr>
      </w:pPr>
    </w:p>
    <w:p w14:paraId="5786CC85" w14:textId="5088F735" w:rsidR="00C224EE" w:rsidRPr="001F0A2E" w:rsidRDefault="00C224EE" w:rsidP="00B002EE">
      <w:pPr>
        <w:ind w:right="-2"/>
        <w:rPr>
          <w:rFonts w:ascii="HGPｺﾞｼｯｸM" w:eastAsia="HGPｺﾞｼｯｸM" w:hAnsi="ＭＳ 明朝"/>
          <w:sz w:val="22"/>
        </w:rPr>
      </w:pPr>
      <w:r w:rsidRPr="001F0A2E">
        <w:rPr>
          <w:rFonts w:ascii="HGPｺﾞｼｯｸM" w:eastAsia="HGPｺﾞｼｯｸM" w:hAnsi="ＭＳ 明朝" w:hint="eastAsia"/>
          <w:sz w:val="22"/>
        </w:rPr>
        <w:t>（</w:t>
      </w:r>
      <w:bookmarkStart w:id="8" w:name="_Hlk187245894"/>
      <w:r w:rsidRPr="001F0A2E">
        <w:rPr>
          <w:rFonts w:ascii="HGPｺﾞｼｯｸM" w:eastAsia="HGPｺﾞｼｯｸM" w:hAnsi="ＭＳ 明朝" w:hint="eastAsia"/>
          <w:sz w:val="22"/>
        </w:rPr>
        <w:t>淀川河川敷十三エリア魅力向上事業</w:t>
      </w:r>
      <w:bookmarkEnd w:id="8"/>
      <w:r w:rsidRPr="001F0A2E">
        <w:rPr>
          <w:rFonts w:ascii="HGPｺﾞｼｯｸM" w:eastAsia="HGPｺﾞｼｯｸM" w:hAnsi="ＭＳ 明朝" w:hint="eastAsia"/>
          <w:sz w:val="22"/>
        </w:rPr>
        <w:t>）</w:t>
      </w:r>
    </w:p>
    <w:p w14:paraId="1907862A" w14:textId="77777777" w:rsidR="00E61C28" w:rsidRPr="001F0A2E" w:rsidRDefault="0073489C" w:rsidP="00E61C28">
      <w:pPr>
        <w:autoSpaceDE w:val="0"/>
        <w:autoSpaceDN w:val="0"/>
        <w:adjustRightInd w:val="0"/>
        <w:ind w:firstLineChars="100" w:firstLine="220"/>
        <w:jc w:val="left"/>
        <w:rPr>
          <w:rFonts w:ascii="HGPｺﾞｼｯｸM" w:eastAsia="HGPｺﾞｼｯｸM" w:cs="HGPｺﾞｼｯｸM"/>
          <w:kern w:val="0"/>
          <w:sz w:val="22"/>
        </w:rPr>
      </w:pPr>
      <w:r w:rsidRPr="001F0A2E">
        <w:rPr>
          <w:rFonts w:ascii="HGPｺﾞｼｯｸM" w:eastAsia="HGPｺﾞｼｯｸM" w:cs="HGPｺﾞｼｯｸM" w:hint="eastAsia"/>
          <w:kern w:val="0"/>
          <w:sz w:val="22"/>
        </w:rPr>
        <w:t>淀川河川敷十三エリアの新たなにぎわい創出のため、飲食エリア、バーベキューやイベント開催ゾーンなどの整備のほか、淀川の自然環境を活かした体験型の環境学習プログラム、十三から夢洲等を結ぶ舟運事業が実施される。</w:t>
      </w:r>
    </w:p>
    <w:p w14:paraId="02D7AC8F" w14:textId="50E3BAD2" w:rsidR="0073489C" w:rsidRPr="001F0A2E" w:rsidRDefault="0073489C" w:rsidP="00E61C28">
      <w:pPr>
        <w:autoSpaceDE w:val="0"/>
        <w:autoSpaceDN w:val="0"/>
        <w:adjustRightInd w:val="0"/>
        <w:ind w:firstLineChars="100" w:firstLine="220"/>
        <w:jc w:val="left"/>
        <w:rPr>
          <w:rFonts w:ascii="HGPｺﾞｼｯｸM" w:eastAsia="HGPｺﾞｼｯｸM" w:cs="HGPｺﾞｼｯｸM"/>
          <w:kern w:val="0"/>
          <w:sz w:val="22"/>
        </w:rPr>
      </w:pPr>
      <w:r w:rsidRPr="001F0A2E">
        <w:rPr>
          <w:rFonts w:ascii="HGPｺﾞｼｯｸM" w:eastAsia="HGPｺﾞｼｯｸM" w:cs="HGPｺﾞｼｯｸM" w:hint="eastAsia"/>
          <w:kern w:val="0"/>
          <w:sz w:val="22"/>
        </w:rPr>
        <w:t>大阪・関西万博開催時期に合わせ、令和</w:t>
      </w:r>
      <w:r w:rsidR="00E61C28" w:rsidRPr="001F0A2E">
        <w:rPr>
          <w:rFonts w:ascii="HGPｺﾞｼｯｸM" w:eastAsia="HGPｺﾞｼｯｸM" w:cs="HGPｺﾞｼｯｸM" w:hint="eastAsia"/>
          <w:kern w:val="0"/>
          <w:sz w:val="22"/>
        </w:rPr>
        <w:t>７</w:t>
      </w:r>
      <w:r w:rsidRPr="001F0A2E">
        <w:rPr>
          <w:rFonts w:ascii="HGPｺﾞｼｯｸM" w:eastAsia="HGPｺﾞｼｯｸM" w:cs="HGPｺﾞｼｯｸM" w:hint="eastAsia"/>
          <w:kern w:val="0"/>
          <w:sz w:val="22"/>
        </w:rPr>
        <w:t>年</w:t>
      </w:r>
      <w:r w:rsidR="00E61C28" w:rsidRPr="001F0A2E">
        <w:rPr>
          <w:rFonts w:ascii="HGPｺﾞｼｯｸM" w:eastAsia="HGPｺﾞｼｯｸM" w:cs="HGPｺﾞｼｯｸM" w:hint="eastAsia"/>
          <w:kern w:val="0"/>
          <w:sz w:val="22"/>
        </w:rPr>
        <w:t>４</w:t>
      </w:r>
      <w:r w:rsidRPr="001F0A2E">
        <w:rPr>
          <w:rFonts w:ascii="HGPｺﾞｼｯｸM" w:eastAsia="HGPｺﾞｼｯｸM" w:cs="HGPｺﾞｼｯｸM" w:hint="eastAsia"/>
          <w:kern w:val="0"/>
          <w:sz w:val="22"/>
        </w:rPr>
        <w:t>月供用開始。</w:t>
      </w:r>
    </w:p>
    <w:p w14:paraId="5A539BA4" w14:textId="570F179D" w:rsidR="00B002EE" w:rsidRPr="001F0A2E" w:rsidRDefault="00B002EE" w:rsidP="00D373DA">
      <w:pPr>
        <w:ind w:right="-2"/>
        <w:rPr>
          <w:rFonts w:ascii="HGPｺﾞｼｯｸM" w:eastAsia="HGPｺﾞｼｯｸM" w:hAnsi="ＭＳ 明朝"/>
          <w:sz w:val="22"/>
        </w:rPr>
      </w:pPr>
    </w:p>
    <w:p w14:paraId="38141793" w14:textId="77777777" w:rsidR="00B002EE" w:rsidRPr="001F0A2E" w:rsidRDefault="00B002EE" w:rsidP="00D373DA">
      <w:pPr>
        <w:ind w:right="-2"/>
        <w:rPr>
          <w:rFonts w:ascii="HGPｺﾞｼｯｸM" w:eastAsia="HGPｺﾞｼｯｸM" w:hAnsi="ＭＳ 明朝"/>
          <w:sz w:val="22"/>
        </w:rPr>
      </w:pPr>
    </w:p>
    <w:p w14:paraId="1D6BCE84" w14:textId="77777777" w:rsidR="001638A8" w:rsidRPr="001F0A2E" w:rsidRDefault="001638A8" w:rsidP="001638A8">
      <w:pPr>
        <w:ind w:right="-2"/>
        <w:jc w:val="center"/>
        <w:rPr>
          <w:rFonts w:ascii="HGPｺﾞｼｯｸM" w:eastAsia="HGPｺﾞｼｯｸM" w:hAnsi="ＭＳ 明朝"/>
          <w:sz w:val="22"/>
        </w:rPr>
      </w:pPr>
    </w:p>
    <w:p w14:paraId="362C3A45" w14:textId="04639B2B" w:rsidR="00D373DA" w:rsidRPr="001F0A2E" w:rsidRDefault="00D373DA" w:rsidP="001638A8">
      <w:pPr>
        <w:ind w:right="-2"/>
        <w:jc w:val="center"/>
        <w:rPr>
          <w:rFonts w:ascii="HGPｺﾞｼｯｸM" w:eastAsia="HGPｺﾞｼｯｸM" w:hAnsi="ＭＳ 明朝"/>
          <w:sz w:val="22"/>
        </w:rPr>
      </w:pPr>
    </w:p>
    <w:p w14:paraId="6DCEFAC9" w14:textId="790F9509" w:rsidR="001638A8" w:rsidRPr="001F0A2E" w:rsidRDefault="001638A8">
      <w:pPr>
        <w:widowControl/>
        <w:jc w:val="left"/>
        <w:rPr>
          <w:rFonts w:ascii="HGPｺﾞｼｯｸM" w:eastAsia="HGPｺﾞｼｯｸM"/>
          <w:sz w:val="22"/>
        </w:rPr>
      </w:pPr>
      <w:r w:rsidRPr="001F0A2E">
        <w:rPr>
          <w:rFonts w:ascii="HGPｺﾞｼｯｸM" w:eastAsia="HGPｺﾞｼｯｸM"/>
          <w:sz w:val="22"/>
        </w:rPr>
        <w:br w:type="page"/>
      </w:r>
    </w:p>
    <w:p w14:paraId="335058EF" w14:textId="46B8C8ED" w:rsidR="00407D98" w:rsidRPr="001F0A2E" w:rsidRDefault="00407D98" w:rsidP="00407D98">
      <w:pPr>
        <w:pStyle w:val="1"/>
      </w:pPr>
      <w:bookmarkStart w:id="9" w:name="_Toc166069118"/>
      <w:bookmarkStart w:id="10" w:name="_Toc166166795"/>
      <w:r w:rsidRPr="001F0A2E">
        <w:rPr>
          <w:rFonts w:hint="eastAsia"/>
        </w:rPr>
        <w:lastRenderedPageBreak/>
        <w:t>２．</w:t>
      </w:r>
      <w:r w:rsidRPr="001F0A2E">
        <w:rPr>
          <w:noProof/>
        </w:rPr>
        <w:drawing>
          <wp:anchor distT="0" distB="0" distL="114300" distR="114300" simplePos="0" relativeHeight="251668480" behindDoc="0" locked="0" layoutInCell="1" allowOverlap="1" wp14:anchorId="439929AE" wp14:editId="11F9AAB8">
            <wp:simplePos x="0" y="0"/>
            <wp:positionH relativeFrom="column">
              <wp:posOffset>5080</wp:posOffset>
            </wp:positionH>
            <wp:positionV relativeFrom="paragraph">
              <wp:posOffset>-21333196</wp:posOffset>
            </wp:positionV>
            <wp:extent cx="5709285" cy="3500755"/>
            <wp:effectExtent l="0" t="0" r="5715" b="0"/>
            <wp:wrapNone/>
            <wp:docPr id="242" name="図 242"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図 242" descr="グラフィカル ユーザー インターフェイス&#10;&#10;自動的に生成された説明"/>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709285" cy="3500755"/>
                    </a:xfrm>
                    <a:prstGeom prst="rect">
                      <a:avLst/>
                    </a:prstGeom>
                    <a:noFill/>
                    <a:ln>
                      <a:noFill/>
                    </a:ln>
                  </pic:spPr>
                </pic:pic>
              </a:graphicData>
            </a:graphic>
          </wp:anchor>
        </w:drawing>
      </w:r>
      <w:r w:rsidRPr="001F0A2E">
        <w:rPr>
          <w:rFonts w:hint="eastAsia"/>
        </w:rPr>
        <w:t>新大阪駅周辺地域における十三駅エリアの役割</w:t>
      </w:r>
      <w:bookmarkEnd w:id="9"/>
      <w:bookmarkEnd w:id="10"/>
    </w:p>
    <w:p w14:paraId="25B7E232" w14:textId="087A8068" w:rsidR="00E9633A" w:rsidRPr="001F0A2E" w:rsidRDefault="00DB48D9" w:rsidP="00BF7BA5">
      <w:pPr>
        <w:ind w:rightChars="1700" w:right="3570" w:firstLineChars="100" w:firstLine="220"/>
        <w:rPr>
          <w:rFonts w:ascii="HGPｺﾞｼｯｸM" w:eastAsia="HGPｺﾞｼｯｸM"/>
          <w:sz w:val="22"/>
        </w:rPr>
      </w:pPr>
      <w:r w:rsidRPr="001F0A2E">
        <w:rPr>
          <w:rFonts w:ascii="HGPｺﾞｼｯｸM" w:eastAsia="HGPｺﾞｼｯｸM"/>
          <w:noProof/>
          <w:sz w:val="22"/>
        </w:rPr>
        <mc:AlternateContent>
          <mc:Choice Requires="wpg">
            <w:drawing>
              <wp:anchor distT="0" distB="0" distL="114300" distR="114300" simplePos="0" relativeHeight="251723776" behindDoc="0" locked="0" layoutInCell="1" allowOverlap="1" wp14:anchorId="146AA162" wp14:editId="3B501205">
                <wp:simplePos x="0" y="0"/>
                <wp:positionH relativeFrom="column">
                  <wp:posOffset>3730142</wp:posOffset>
                </wp:positionH>
                <wp:positionV relativeFrom="paragraph">
                  <wp:posOffset>73669</wp:posOffset>
                </wp:positionV>
                <wp:extent cx="2204085" cy="2622550"/>
                <wp:effectExtent l="0" t="0" r="0" b="6350"/>
                <wp:wrapNone/>
                <wp:docPr id="1580738599" name="グループ化 3"/>
                <wp:cNvGraphicFramePr/>
                <a:graphic xmlns:a="http://schemas.openxmlformats.org/drawingml/2006/main">
                  <a:graphicData uri="http://schemas.microsoft.com/office/word/2010/wordprocessingGroup">
                    <wpg:wgp>
                      <wpg:cNvGrpSpPr/>
                      <wpg:grpSpPr>
                        <a:xfrm>
                          <a:off x="0" y="0"/>
                          <a:ext cx="2204085" cy="2622550"/>
                          <a:chOff x="0" y="0"/>
                          <a:chExt cx="2204085" cy="2622550"/>
                        </a:xfrm>
                      </wpg:grpSpPr>
                      <wps:wsp>
                        <wps:cNvPr id="11" name="テキスト ボックス 2"/>
                        <wps:cNvSpPr txBox="1"/>
                        <wps:spPr>
                          <a:xfrm>
                            <a:off x="358538" y="2235200"/>
                            <a:ext cx="1785620" cy="387350"/>
                          </a:xfrm>
                          <a:prstGeom prst="rect">
                            <a:avLst/>
                          </a:prstGeom>
                          <a:noFill/>
                          <a:ln w="6350">
                            <a:noFill/>
                          </a:ln>
                        </wps:spPr>
                        <wps:txbx>
                          <w:txbxContent>
                            <w:p w14:paraId="5D487EBB" w14:textId="192FBF28" w:rsidR="00DB48D9" w:rsidRDefault="00DB48D9">
                              <w:r>
                                <w:rPr>
                                  <w:rFonts w:ascii="HGPｺﾞｼｯｸM" w:eastAsia="HGPｺﾞｼｯｸM" w:hAnsi="ＭＳ 明朝" w:hint="eastAsia"/>
                                  <w:sz w:val="22"/>
                                </w:rPr>
                                <w:t>図</w:t>
                              </w:r>
                              <w:r w:rsidR="00020D14">
                                <w:rPr>
                                  <w:rFonts w:ascii="HGPｺﾞｼｯｸM" w:eastAsia="HGPｺﾞｼｯｸM" w:hAnsi="ＭＳ 明朝" w:hint="eastAsia"/>
                                  <w:sz w:val="22"/>
                                </w:rPr>
                                <w:t>3</w:t>
                              </w:r>
                              <w:r w:rsidR="00020D14">
                                <w:rPr>
                                  <w:rFonts w:ascii="HGPｺﾞｼｯｸM" w:eastAsia="HGPｺﾞｼｯｸM" w:hAnsi="ＭＳ 明朝"/>
                                  <w:sz w:val="22"/>
                                </w:rPr>
                                <w:t>-2-2</w:t>
                              </w:r>
                              <w:r>
                                <w:rPr>
                                  <w:rFonts w:ascii="HGPｺﾞｼｯｸM" w:eastAsia="HGPｺﾞｼｯｸM" w:hAnsi="ＭＳ 明朝" w:hint="eastAsia"/>
                                  <w:sz w:val="22"/>
                                </w:rPr>
                                <w:t xml:space="preserve">　</w:t>
                              </w:r>
                              <w:r w:rsidR="00423F92">
                                <w:rPr>
                                  <w:rFonts w:ascii="HGPｺﾞｼｯｸM" w:eastAsia="HGPｺﾞｼｯｸM" w:hAnsi="ＭＳ 明朝" w:hint="eastAsia"/>
                                  <w:sz w:val="22"/>
                                </w:rPr>
                                <w:t>交通ネットワーク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8" name="図 187">
                            <a:extLst>
                              <a:ext uri="{FF2B5EF4-FFF2-40B4-BE49-F238E27FC236}">
                                <a16:creationId xmlns:a16="http://schemas.microsoft.com/office/drawing/2014/main" id="{2B1A9506-9755-029D-8F76-D9D4B396D7F5}"/>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04085" cy="2278380"/>
                          </a:xfrm>
                          <a:prstGeom prst="rect">
                            <a:avLst/>
                          </a:prstGeom>
                          <a:ln w="38100">
                            <a:noFill/>
                          </a:ln>
                        </pic:spPr>
                      </pic:pic>
                    </wpg:wgp>
                  </a:graphicData>
                </a:graphic>
              </wp:anchor>
            </w:drawing>
          </mc:Choice>
          <mc:Fallback>
            <w:pict>
              <v:group w14:anchorId="146AA162" id="グループ化 3" o:spid="_x0000_s1026" style="position:absolute;left:0;text-align:left;margin-left:293.7pt;margin-top:5.8pt;width:173.55pt;height:206.5pt;z-index:251723776" coordsize="22040,26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">
                <v:shapetype id="_x0000_t202" coordsize="21600,21600" o:spt="202" path="m,l,21600r21600,l21600,xe">
                  <v:stroke joinstyle="miter"/>
                  <v:path gradientshapeok="t" o:connecttype="rect"/>
                </v:shapetype>
                <v:shape id="_x0000_s1027" type="#_x0000_t202" style="position:absolute;left:3585;top:22352;width:17856;height:38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" filled="f" stroked="f" strokeweight=".5pt">
                  <v:textbox>
                    <w:txbxContent>
                      <w:p w14:paraId="5D487EBB" w14:textId="192FBF28" w:rsidR="00DB48D9" w:rsidRDefault="00DB48D9">
                        <w:r>
                          <w:rPr>
                            <w:rFonts w:ascii="HGPｺﾞｼｯｸM" w:eastAsia="HGPｺﾞｼｯｸM" w:hAnsi="ＭＳ 明朝" w:hint="eastAsia"/>
                            <w:sz w:val="22"/>
                          </w:rPr>
                          <w:t>図</w:t>
                        </w:r>
                        <w:r w:rsidR="00020D14">
                          <w:rPr>
                            <w:rFonts w:ascii="HGPｺﾞｼｯｸM" w:eastAsia="HGPｺﾞｼｯｸM" w:hAnsi="ＭＳ 明朝" w:hint="eastAsia"/>
                            <w:sz w:val="22"/>
                          </w:rPr>
                          <w:t>3</w:t>
                        </w:r>
                        <w:r w:rsidR="00020D14">
                          <w:rPr>
                            <w:rFonts w:ascii="HGPｺﾞｼｯｸM" w:eastAsia="HGPｺﾞｼｯｸM" w:hAnsi="ＭＳ 明朝"/>
                            <w:sz w:val="22"/>
                          </w:rPr>
                          <w:t>-2-2</w:t>
                        </w:r>
                        <w:r>
                          <w:rPr>
                            <w:rFonts w:ascii="HGPｺﾞｼｯｸM" w:eastAsia="HGPｺﾞｼｯｸM" w:hAnsi="ＭＳ 明朝" w:hint="eastAsia"/>
                            <w:sz w:val="22"/>
                          </w:rPr>
                          <w:t xml:space="preserve">　</w:t>
                        </w:r>
                        <w:r w:rsidR="00423F92">
                          <w:rPr>
                            <w:rFonts w:ascii="HGPｺﾞｼｯｸM" w:eastAsia="HGPｺﾞｼｯｸM" w:hAnsi="ＭＳ 明朝" w:hint="eastAsia"/>
                            <w:sz w:val="22"/>
                          </w:rPr>
                          <w:t>交通ネットワーク</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7" o:spid="_x0000_s1028" type="#_x0000_t75" style="position:absolute;width:22040;height:22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" strokeweight="3pt">
                  <v:imagedata r:id="rId15" o:title=""/>
                </v:shape>
              </v:group>
            </w:pict>
          </mc:Fallback>
        </mc:AlternateContent>
      </w:r>
      <w:r w:rsidR="00407D98" w:rsidRPr="001F0A2E">
        <w:rPr>
          <w:rFonts w:ascii="HGPｺﾞｼｯｸM" w:eastAsia="HGPｺﾞｼｯｸM" w:hint="eastAsia"/>
          <w:sz w:val="22"/>
        </w:rPr>
        <w:t>十三駅エリアでは、阪急神戸線</w:t>
      </w:r>
      <w:r w:rsidR="00D373DA" w:rsidRPr="001F0A2E">
        <w:rPr>
          <w:rFonts w:ascii="HGPｺﾞｼｯｸM" w:eastAsia="HGPｺﾞｼｯｸM" w:hint="eastAsia"/>
          <w:sz w:val="22"/>
        </w:rPr>
        <w:t>、宝塚線、京都線</w:t>
      </w:r>
      <w:r w:rsidR="00407D98" w:rsidRPr="001F0A2E">
        <w:rPr>
          <w:rFonts w:ascii="HGPｺﾞｼｯｸM" w:eastAsia="HGPｺﾞｼｯｸM" w:hint="eastAsia"/>
          <w:sz w:val="22"/>
        </w:rPr>
        <w:t>の既存３</w:t>
      </w:r>
      <w:r w:rsidR="00D373DA" w:rsidRPr="001F0A2E">
        <w:rPr>
          <w:rFonts w:ascii="HGPｺﾞｼｯｸM" w:eastAsia="HGPｺﾞｼｯｸM" w:hint="eastAsia"/>
          <w:sz w:val="22"/>
        </w:rPr>
        <w:t>路</w:t>
      </w:r>
      <w:r w:rsidR="00407D98" w:rsidRPr="001F0A2E">
        <w:rPr>
          <w:rFonts w:ascii="HGPｺﾞｼｯｸM" w:eastAsia="HGPｺﾞｼｯｸM" w:hint="eastAsia"/>
          <w:sz w:val="22"/>
        </w:rPr>
        <w:t>線</w:t>
      </w:r>
      <w:r w:rsidR="00111A1A" w:rsidRPr="001F0A2E">
        <w:rPr>
          <w:rFonts w:ascii="HGPｺﾞｼｯｸM" w:eastAsia="HGPｺﾞｼｯｸM" w:hint="eastAsia"/>
          <w:sz w:val="22"/>
        </w:rPr>
        <w:t>により交通利便性が高く</w:t>
      </w:r>
      <w:r w:rsidR="00407D98" w:rsidRPr="001F0A2E">
        <w:rPr>
          <w:rFonts w:ascii="HGPｺﾞｼｯｸM" w:eastAsia="HGPｺﾞｼｯｸM" w:hint="eastAsia"/>
          <w:sz w:val="22"/>
        </w:rPr>
        <w:t>、</w:t>
      </w:r>
      <w:r w:rsidR="00111A1A" w:rsidRPr="001F0A2E">
        <w:rPr>
          <w:rFonts w:ascii="HGPｺﾞｼｯｸM" w:eastAsia="HGPｺﾞｼｯｸM" w:hint="eastAsia"/>
          <w:sz w:val="22"/>
        </w:rPr>
        <w:t>加えて、</w:t>
      </w:r>
      <w:r w:rsidR="00777AB5" w:rsidRPr="001F0A2E">
        <w:rPr>
          <w:rFonts w:ascii="HGPｺﾞｼｯｸM" w:eastAsia="HGPｺﾞｼｯｸM" w:hAnsi="ＭＳ 明朝" w:hint="eastAsia"/>
          <w:sz w:val="22"/>
        </w:rPr>
        <w:t>新線</w:t>
      </w:r>
      <w:r w:rsidR="00D373DA" w:rsidRPr="001F0A2E">
        <w:rPr>
          <w:rFonts w:ascii="HGPｺﾞｼｯｸM" w:eastAsia="HGPｺﾞｼｯｸM" w:hint="eastAsia"/>
          <w:sz w:val="22"/>
        </w:rPr>
        <w:t>が</w:t>
      </w:r>
      <w:r w:rsidR="00407D98" w:rsidRPr="001F0A2E">
        <w:rPr>
          <w:rFonts w:ascii="HGPｺﾞｼｯｸM" w:eastAsia="HGPｺﾞｼｯｸM" w:hint="eastAsia"/>
          <w:sz w:val="22"/>
        </w:rPr>
        <w:t>計画され</w:t>
      </w:r>
      <w:r w:rsidR="00F12C4A" w:rsidRPr="001F0A2E">
        <w:rPr>
          <w:rFonts w:ascii="HGPｺﾞｼｯｸM" w:eastAsia="HGPｺﾞｼｯｸM" w:hint="eastAsia"/>
          <w:sz w:val="22"/>
        </w:rPr>
        <w:t>て</w:t>
      </w:r>
      <w:r w:rsidR="00111A1A" w:rsidRPr="001F0A2E">
        <w:rPr>
          <w:rFonts w:ascii="HGPｺﾞｼｯｸM" w:eastAsia="HGPｺﾞｼｯｸM" w:hint="eastAsia"/>
          <w:sz w:val="22"/>
        </w:rPr>
        <w:t>いることから</w:t>
      </w:r>
      <w:r w:rsidR="00407D98" w:rsidRPr="001F0A2E">
        <w:rPr>
          <w:rFonts w:ascii="HGPｺﾞｼｯｸM" w:eastAsia="HGPｺﾞｼｯｸM" w:hint="eastAsia"/>
          <w:sz w:val="22"/>
        </w:rPr>
        <w:t>、</w:t>
      </w:r>
      <w:r w:rsidR="00111A1A" w:rsidRPr="001F0A2E">
        <w:rPr>
          <w:rFonts w:ascii="HGPｺﾞｼｯｸM" w:eastAsia="HGPｺﾞｼｯｸM" w:hint="eastAsia"/>
          <w:sz w:val="22"/>
        </w:rPr>
        <w:t>関西３空港（関西国際空港、大阪国際空港、神戸空港）や新幹線駅である新大阪駅へのアクセス機能</w:t>
      </w:r>
      <w:r w:rsidR="00FB4B7C" w:rsidRPr="001F0A2E">
        <w:rPr>
          <w:rFonts w:ascii="HGPｺﾞｼｯｸM" w:eastAsia="HGPｺﾞｼｯｸM" w:hint="eastAsia"/>
          <w:sz w:val="22"/>
        </w:rPr>
        <w:t>の</w:t>
      </w:r>
      <w:r w:rsidR="00111A1A" w:rsidRPr="001F0A2E">
        <w:rPr>
          <w:rFonts w:ascii="HGPｺﾞｼｯｸM" w:eastAsia="HGPｺﾞｼｯｸM" w:hint="eastAsia"/>
          <w:sz w:val="22"/>
        </w:rPr>
        <w:t>向上</w:t>
      </w:r>
      <w:r w:rsidR="003D6A67" w:rsidRPr="001F0A2E">
        <w:rPr>
          <w:rFonts w:ascii="HGPｺﾞｼｯｸM" w:eastAsia="HGPｺﾞｼｯｸM" w:hint="eastAsia"/>
          <w:sz w:val="22"/>
        </w:rPr>
        <w:t>、</w:t>
      </w:r>
      <w:r w:rsidR="00D373DA" w:rsidRPr="001F0A2E">
        <w:rPr>
          <w:rFonts w:ascii="HGPｺﾞｼｯｸM" w:eastAsia="HGPｺﾞｼｯｸM" w:hint="eastAsia"/>
          <w:sz w:val="22"/>
        </w:rPr>
        <w:t>関西の主要なビジネス拠点である</w:t>
      </w:r>
      <w:r w:rsidR="00F12C4A" w:rsidRPr="001F0A2E">
        <w:rPr>
          <w:rFonts w:ascii="HGPｺﾞｼｯｸM" w:eastAsia="HGPｺﾞｼｯｸM" w:hint="eastAsia"/>
          <w:sz w:val="22"/>
        </w:rPr>
        <w:t>大阪駅周辺</w:t>
      </w:r>
      <w:r w:rsidR="00D373DA" w:rsidRPr="001F0A2E">
        <w:rPr>
          <w:rFonts w:ascii="HGPｺﾞｼｯｸM" w:eastAsia="HGPｺﾞｼｯｸM" w:hint="eastAsia"/>
          <w:sz w:val="22"/>
        </w:rPr>
        <w:t>はもとより、</w:t>
      </w:r>
      <w:r w:rsidR="00AE18A4" w:rsidRPr="001F0A2E">
        <w:rPr>
          <w:rFonts w:ascii="HGPｺﾞｼｯｸM" w:eastAsia="HGPｺﾞｼｯｸM" w:hint="eastAsia"/>
          <w:sz w:val="22"/>
        </w:rPr>
        <w:t>新大阪駅周辺地域のリーディング拠点である</w:t>
      </w:r>
      <w:r w:rsidR="00D373DA" w:rsidRPr="001F0A2E">
        <w:rPr>
          <w:rFonts w:ascii="HGPｺﾞｼｯｸM" w:eastAsia="HGPｺﾞｼｯｸM" w:hint="eastAsia"/>
          <w:sz w:val="22"/>
        </w:rPr>
        <w:t>新大阪駅</w:t>
      </w:r>
      <w:r w:rsidR="00F12C4A" w:rsidRPr="001F0A2E">
        <w:rPr>
          <w:rFonts w:ascii="HGPｺﾞｼｯｸM" w:eastAsia="HGPｺﾞｼｯｸM" w:hint="eastAsia"/>
          <w:sz w:val="22"/>
        </w:rPr>
        <w:t>エリアへの近接性向上</w:t>
      </w:r>
      <w:r w:rsidR="00111A1A" w:rsidRPr="001F0A2E">
        <w:rPr>
          <w:rFonts w:ascii="HGPｺﾞｼｯｸM" w:eastAsia="HGPｺﾞｼｯｸM" w:hint="eastAsia"/>
          <w:sz w:val="22"/>
        </w:rPr>
        <w:t>等</w:t>
      </w:r>
      <w:r w:rsidR="00E9633A" w:rsidRPr="001F0A2E">
        <w:rPr>
          <w:rFonts w:ascii="HGPｺﾞｼｯｸM" w:eastAsia="HGPｺﾞｼｯｸM" w:hint="eastAsia"/>
          <w:sz w:val="22"/>
        </w:rPr>
        <w:t>が見込まれ、新大阪駅エリア</w:t>
      </w:r>
      <w:r w:rsidR="00777AB5" w:rsidRPr="001F0A2E">
        <w:rPr>
          <w:rFonts w:ascii="HGPｺﾞｼｯｸM" w:eastAsia="HGPｺﾞｼｯｸM" w:hint="eastAsia"/>
          <w:sz w:val="22"/>
        </w:rPr>
        <w:t>がまちとしてさらに発展すること</w:t>
      </w:r>
      <w:r w:rsidR="00436990" w:rsidRPr="001F0A2E">
        <w:rPr>
          <w:rFonts w:ascii="HGPｺﾞｼｯｸM" w:eastAsia="HGPｺﾞｼｯｸM" w:hint="eastAsia"/>
          <w:sz w:val="22"/>
        </w:rPr>
        <w:t>に伴って</w:t>
      </w:r>
      <w:r w:rsidR="00B72A37" w:rsidRPr="001F0A2E">
        <w:rPr>
          <w:rFonts w:ascii="HGPｺﾞｼｯｸM" w:eastAsia="HGPｺﾞｼｯｸM" w:hint="eastAsia"/>
          <w:sz w:val="22"/>
        </w:rPr>
        <w:t>、</w:t>
      </w:r>
      <w:r w:rsidR="00E9633A" w:rsidRPr="001F0A2E">
        <w:rPr>
          <w:rFonts w:ascii="HGPｺﾞｼｯｸM" w:eastAsia="HGPｺﾞｼｯｸM" w:hint="eastAsia"/>
          <w:sz w:val="22"/>
        </w:rPr>
        <w:t>大きく価値が高まることが期待される。</w:t>
      </w:r>
    </w:p>
    <w:p w14:paraId="4F548A28" w14:textId="35A2CD88" w:rsidR="000D1A95" w:rsidRPr="001F0A2E" w:rsidRDefault="00DB48D9" w:rsidP="00777AB5">
      <w:pPr>
        <w:ind w:rightChars="1700" w:right="3570" w:firstLineChars="100" w:firstLine="220"/>
        <w:rPr>
          <w:rFonts w:ascii="HGPｺﾞｼｯｸM" w:eastAsia="HGPｺﾞｼｯｸM"/>
          <w:sz w:val="22"/>
        </w:rPr>
      </w:pPr>
      <w:r w:rsidRPr="001F0A2E">
        <w:rPr>
          <w:rFonts w:ascii="HGPｺﾞｼｯｸM" w:eastAsia="HGPｺﾞｼｯｸM" w:hint="eastAsia"/>
          <w:noProof/>
          <w:sz w:val="22"/>
        </w:rPr>
        <w:t xml:space="preserve"> </w:t>
      </w:r>
      <w:r w:rsidR="00E9633A" w:rsidRPr="001F0A2E">
        <w:rPr>
          <w:rFonts w:ascii="HGPｺﾞｼｯｸM" w:eastAsia="HGPｺﾞｼｯｸM" w:hint="eastAsia"/>
          <w:sz w:val="22"/>
        </w:rPr>
        <w:t>また、十三駅エリアは、新大阪駅エリアにはない、淀川の河川空間や駅周辺のにぎやかさや</w:t>
      </w:r>
      <w:r w:rsidR="00EB73AC" w:rsidRPr="001F0A2E">
        <w:rPr>
          <w:rFonts w:ascii="HGPｺﾞｼｯｸM" w:eastAsia="HGPｺﾞｼｯｸM" w:hint="eastAsia"/>
          <w:sz w:val="22"/>
        </w:rPr>
        <w:t>なつ</w:t>
      </w:r>
      <w:r w:rsidR="00BF7BA5" w:rsidRPr="001F0A2E">
        <w:rPr>
          <w:rFonts w:ascii="HGPｺﾞｼｯｸM" w:eastAsia="HGPｺﾞｼｯｸM" w:hint="eastAsia"/>
          <w:sz w:val="22"/>
        </w:rPr>
        <w:t>かしさ</w:t>
      </w:r>
      <w:r w:rsidR="00E9633A" w:rsidRPr="001F0A2E">
        <w:rPr>
          <w:rFonts w:ascii="HGPｺﾞｼｯｸM" w:eastAsia="HGPｺﾞｼｯｸM" w:hint="eastAsia"/>
          <w:sz w:val="22"/>
        </w:rPr>
        <w:t>を有していることから、</w:t>
      </w:r>
      <w:r w:rsidR="00BF7BA5" w:rsidRPr="001F0A2E">
        <w:rPr>
          <w:rFonts w:ascii="HGPｺﾞｼｯｸM" w:eastAsia="HGPｺﾞｼｯｸM" w:hint="eastAsia"/>
          <w:sz w:val="22"/>
        </w:rPr>
        <w:t>そうした特色</w:t>
      </w:r>
      <w:r w:rsidR="00E9633A" w:rsidRPr="001F0A2E">
        <w:rPr>
          <w:rFonts w:ascii="HGPｺﾞｼｯｸM" w:eastAsia="HGPｺﾞｼｯｸM" w:hint="eastAsia"/>
          <w:sz w:val="22"/>
        </w:rPr>
        <w:t>を活かしながら都市機能</w:t>
      </w:r>
      <w:r w:rsidR="003D6A67" w:rsidRPr="001F0A2E">
        <w:rPr>
          <w:rFonts w:ascii="HGPｺﾞｼｯｸM" w:eastAsia="HGPｺﾞｼｯｸM" w:hint="eastAsia"/>
          <w:sz w:val="22"/>
        </w:rPr>
        <w:t>の</w:t>
      </w:r>
      <w:r w:rsidR="00E9633A" w:rsidRPr="001F0A2E">
        <w:rPr>
          <w:rFonts w:ascii="HGPｺﾞｼｯｸM" w:eastAsia="HGPｺﾞｼｯｸM" w:hint="eastAsia"/>
          <w:sz w:val="22"/>
        </w:rPr>
        <w:t>導入</w:t>
      </w:r>
      <w:r w:rsidR="003D6A67" w:rsidRPr="001F0A2E">
        <w:rPr>
          <w:rFonts w:ascii="HGPｺﾞｼｯｸM" w:eastAsia="HGPｺﾞｼｯｸM" w:hint="eastAsia"/>
          <w:sz w:val="22"/>
        </w:rPr>
        <w:t>を図ることが有効であると考えられる</w:t>
      </w:r>
      <w:r w:rsidR="00E9633A" w:rsidRPr="001F0A2E">
        <w:rPr>
          <w:rFonts w:ascii="HGPｺﾞｼｯｸM" w:eastAsia="HGPｺﾞｼｯｸM" w:hint="eastAsia"/>
          <w:sz w:val="22"/>
        </w:rPr>
        <w:t>。</w:t>
      </w:r>
    </w:p>
    <w:p w14:paraId="469F7707" w14:textId="0A24CFC8" w:rsidR="00C8193A" w:rsidRPr="001F0A2E" w:rsidRDefault="00C8193A" w:rsidP="00AC3D9B">
      <w:pPr>
        <w:ind w:firstLineChars="100" w:firstLine="220"/>
        <w:rPr>
          <w:rFonts w:ascii="HGPｺﾞｼｯｸM" w:eastAsia="HGPｺﾞｼｯｸM"/>
          <w:sz w:val="22"/>
        </w:rPr>
      </w:pPr>
      <w:r w:rsidRPr="001F0A2E">
        <w:rPr>
          <w:rFonts w:ascii="HGPｺﾞｼｯｸM" w:eastAsia="HGPｺﾞｼｯｸM" w:hint="eastAsia"/>
          <w:sz w:val="22"/>
        </w:rPr>
        <w:t>これらのポテンシャルを活かして、新大阪駅周辺地域のサブ拠点として、広域的な人の流れの中心となる新大阪駅エリアとの相互補完による相乗効果を発揮するとともに、地域のまちづくりの中心的な拠点として、来訪者や地域住民にとっても魅力あるまちとしていくことにより、エリア内だけでなく、エリア周辺への人の定着を図り、新大阪駅周辺地域全体のまちづくりを推し進める役割を担う。</w:t>
      </w:r>
    </w:p>
    <w:p w14:paraId="42EF1395" w14:textId="77777777" w:rsidR="004F51E2" w:rsidRPr="001F0A2E" w:rsidRDefault="004F51E2" w:rsidP="00BF7BA5">
      <w:pPr>
        <w:ind w:firstLineChars="100" w:firstLine="220"/>
        <w:jc w:val="left"/>
        <w:rPr>
          <w:rFonts w:ascii="HGPｺﾞｼｯｸM" w:eastAsia="HGPｺﾞｼｯｸM"/>
          <w:sz w:val="22"/>
        </w:rPr>
      </w:pPr>
    </w:p>
    <w:p w14:paraId="3BFC4998" w14:textId="60EEA712" w:rsidR="00407D98" w:rsidRPr="001F0A2E" w:rsidRDefault="006A39EC" w:rsidP="00C75696">
      <w:pPr>
        <w:widowControl/>
        <w:jc w:val="center"/>
        <w:rPr>
          <w:sz w:val="22"/>
        </w:rPr>
      </w:pPr>
      <w:r w:rsidRPr="001F0A2E">
        <w:rPr>
          <w:noProof/>
          <w:sz w:val="22"/>
        </w:rPr>
        <w:drawing>
          <wp:inline distT="0" distB="0" distL="0" distR="0" wp14:anchorId="7BD6020E" wp14:editId="3E8C3C2D">
            <wp:extent cx="4627245" cy="3249295"/>
            <wp:effectExtent l="0" t="0" r="1905" b="0"/>
            <wp:docPr id="9788024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27245" cy="3249295"/>
                    </a:xfrm>
                    <a:prstGeom prst="rect">
                      <a:avLst/>
                    </a:prstGeom>
                    <a:noFill/>
                    <a:ln>
                      <a:noFill/>
                    </a:ln>
                  </pic:spPr>
                </pic:pic>
              </a:graphicData>
            </a:graphic>
          </wp:inline>
        </w:drawing>
      </w:r>
    </w:p>
    <w:p w14:paraId="70635B35" w14:textId="198A422A" w:rsidR="006A39EC" w:rsidRPr="001F0A2E" w:rsidRDefault="003C2639" w:rsidP="003C2639">
      <w:pPr>
        <w:jc w:val="center"/>
        <w:rPr>
          <w:rFonts w:ascii="HGPｺﾞｼｯｸM" w:eastAsia="HGPｺﾞｼｯｸM" w:hAnsi="ＭＳ 明朝"/>
          <w:sz w:val="22"/>
        </w:rPr>
      </w:pPr>
      <w:r w:rsidRPr="001F0A2E">
        <w:rPr>
          <w:rFonts w:ascii="HGPｺﾞｼｯｸM" w:eastAsia="HGPｺﾞｼｯｸM" w:hAnsi="ＭＳ 明朝" w:hint="eastAsia"/>
          <w:sz w:val="22"/>
        </w:rPr>
        <w:t>図</w:t>
      </w:r>
      <w:r w:rsidR="00020D14" w:rsidRPr="001F0A2E">
        <w:rPr>
          <w:rFonts w:ascii="HGPｺﾞｼｯｸM" w:eastAsia="HGPｺﾞｼｯｸM" w:hAnsi="ＭＳ 明朝" w:hint="eastAsia"/>
          <w:sz w:val="22"/>
        </w:rPr>
        <w:t>3</w:t>
      </w:r>
      <w:r w:rsidR="00020D14" w:rsidRPr="001F0A2E">
        <w:rPr>
          <w:rFonts w:ascii="HGPｺﾞｼｯｸM" w:eastAsia="HGPｺﾞｼｯｸM" w:hAnsi="ＭＳ 明朝"/>
          <w:sz w:val="22"/>
        </w:rPr>
        <w:t>-2-3</w:t>
      </w:r>
      <w:r w:rsidRPr="001F0A2E">
        <w:rPr>
          <w:rFonts w:ascii="HGPｺﾞｼｯｸM" w:eastAsia="HGPｺﾞｼｯｸM" w:hAnsi="ＭＳ 明朝" w:hint="eastAsia"/>
          <w:sz w:val="22"/>
        </w:rPr>
        <w:t xml:space="preserve">　</w:t>
      </w:r>
      <w:r w:rsidR="006A39EC" w:rsidRPr="001F0A2E">
        <w:rPr>
          <w:rFonts w:ascii="HGPｺﾞｼｯｸM" w:eastAsia="HGPｺﾞｼｯｸM" w:hAnsi="ＭＳ 明朝" w:hint="eastAsia"/>
          <w:sz w:val="22"/>
        </w:rPr>
        <w:t>新大阪駅・十三駅・淡路駅の各エリアの</w:t>
      </w:r>
      <w:r w:rsidR="00F40E92" w:rsidRPr="001F0A2E">
        <w:rPr>
          <w:rFonts w:ascii="HGPｺﾞｼｯｸM" w:eastAsia="HGPｺﾞｼｯｸM" w:hAnsi="ＭＳ 明朝" w:hint="eastAsia"/>
          <w:sz w:val="22"/>
        </w:rPr>
        <w:t>役割</w:t>
      </w:r>
      <w:r w:rsidR="006A39EC" w:rsidRPr="001F0A2E">
        <w:rPr>
          <w:rFonts w:ascii="HGPｺﾞｼｯｸM" w:eastAsia="HGPｺﾞｼｯｸM" w:hAnsi="ＭＳ 明朝" w:hint="eastAsia"/>
          <w:sz w:val="22"/>
        </w:rPr>
        <w:t>（再掲）</w:t>
      </w:r>
    </w:p>
    <w:p w14:paraId="0F79E64F" w14:textId="4E7EC549" w:rsidR="00407D98" w:rsidRPr="001F0A2E" w:rsidRDefault="00407D98" w:rsidP="003C2639">
      <w:pPr>
        <w:jc w:val="center"/>
        <w:rPr>
          <w:sz w:val="22"/>
        </w:rPr>
      </w:pPr>
      <w:r w:rsidRPr="001F0A2E">
        <w:rPr>
          <w:sz w:val="22"/>
        </w:rPr>
        <w:br w:type="page"/>
      </w:r>
    </w:p>
    <w:p w14:paraId="52852CC8" w14:textId="3BF974C1" w:rsidR="00407D98" w:rsidRPr="001F0A2E" w:rsidRDefault="00407D98" w:rsidP="00407D98">
      <w:pPr>
        <w:pStyle w:val="1"/>
      </w:pPr>
      <w:bookmarkStart w:id="11" w:name="_Toc166069119"/>
      <w:bookmarkStart w:id="12" w:name="_Toc166166796"/>
      <w:r w:rsidRPr="001F0A2E">
        <w:rPr>
          <w:rFonts w:hint="eastAsia"/>
        </w:rPr>
        <w:lastRenderedPageBreak/>
        <w:t>３．まちづくり</w:t>
      </w:r>
      <w:r w:rsidR="00262DFB" w:rsidRPr="001F0A2E">
        <w:rPr>
          <w:rFonts w:hint="eastAsia"/>
        </w:rPr>
        <w:t>の</w:t>
      </w:r>
      <w:r w:rsidRPr="001F0A2E">
        <w:rPr>
          <w:rFonts w:hint="eastAsia"/>
        </w:rPr>
        <w:t>実現に向けた基本的な考え方</w:t>
      </w:r>
      <w:bookmarkEnd w:id="11"/>
      <w:bookmarkEnd w:id="12"/>
    </w:p>
    <w:p w14:paraId="6E707B58" w14:textId="49ECA364" w:rsidR="00093EB3" w:rsidRPr="001F0A2E" w:rsidRDefault="00093EB3" w:rsidP="00093EB3">
      <w:pPr>
        <w:ind w:firstLineChars="100" w:firstLine="220"/>
        <w:rPr>
          <w:rFonts w:ascii="HGPｺﾞｼｯｸM" w:eastAsia="HGPｺﾞｼｯｸM" w:hAnsi="ＭＳ Ｐゴシック"/>
          <w:sz w:val="22"/>
        </w:rPr>
      </w:pPr>
      <w:r w:rsidRPr="001F0A2E">
        <w:rPr>
          <w:rFonts w:ascii="HGPｺﾞｼｯｸM" w:eastAsia="HGPｺﾞｼｯｸM" w:hAnsi="ＭＳ Ｐゴシック" w:hint="eastAsia"/>
          <w:sz w:val="22"/>
        </w:rPr>
        <w:t>都市機能の向上を図るゾーンを定め、</w:t>
      </w:r>
      <w:r w:rsidRPr="001F0A2E">
        <w:rPr>
          <w:rFonts w:ascii="HGPｺﾞｼｯｸM" w:eastAsia="HGPｺﾞｼｯｸM" w:hint="eastAsia"/>
          <w:sz w:val="22"/>
        </w:rPr>
        <w:t>駅とまちが一体となった空間づくり（ハード整備）にあわせて、人と人をつなぎエリアの活性化を図る官民の</w:t>
      </w:r>
      <w:r w:rsidR="009F3C70" w:rsidRPr="001F0A2E">
        <w:rPr>
          <w:rFonts w:ascii="HGPｺﾞｼｯｸM" w:eastAsia="HGPｺﾞｼｯｸM" w:hint="eastAsia"/>
          <w:sz w:val="22"/>
        </w:rPr>
        <w:t>取組</w:t>
      </w:r>
      <w:r w:rsidRPr="001F0A2E">
        <w:rPr>
          <w:rFonts w:ascii="HGPｺﾞｼｯｸM" w:eastAsia="HGPｺﾞｼｯｸM" w:hint="eastAsia"/>
          <w:sz w:val="22"/>
        </w:rPr>
        <w:t>（ソフト施策）を組み合わせてまちづくりを展開する。</w:t>
      </w:r>
    </w:p>
    <w:p w14:paraId="6168CDC9" w14:textId="02A988B0" w:rsidR="00BF7BA5" w:rsidRPr="001F0A2E" w:rsidRDefault="00BF7BA5">
      <w:pPr>
        <w:widowControl/>
        <w:jc w:val="left"/>
        <w:rPr>
          <w:rFonts w:ascii="HGPｺﾞｼｯｸM" w:eastAsia="HGPｺﾞｼｯｸM" w:hAnsiTheme="majorHAnsi" w:cstheme="majorBidi"/>
          <w:sz w:val="22"/>
        </w:rPr>
      </w:pPr>
      <w:bookmarkStart w:id="13" w:name="_Toc166069120"/>
      <w:bookmarkStart w:id="14" w:name="_Toc166166797"/>
    </w:p>
    <w:p w14:paraId="0CAB79CE" w14:textId="3B1CFF44" w:rsidR="00BF7BA5" w:rsidRPr="001F0A2E" w:rsidRDefault="00CE1478" w:rsidP="00407D98">
      <w:pPr>
        <w:pStyle w:val="2"/>
      </w:pPr>
      <w:r w:rsidRPr="001F0A2E">
        <w:rPr>
          <w:rFonts w:hint="eastAsia"/>
        </w:rPr>
        <w:t>３．１．</w:t>
      </w:r>
      <w:bookmarkEnd w:id="13"/>
      <w:bookmarkEnd w:id="14"/>
      <w:r w:rsidR="00BF7BA5" w:rsidRPr="001F0A2E">
        <w:rPr>
          <w:rFonts w:hint="eastAsia"/>
        </w:rPr>
        <w:t>エリアの現状</w:t>
      </w:r>
    </w:p>
    <w:p w14:paraId="1D7E7D3C" w14:textId="1B057BD8" w:rsidR="00FA7695" w:rsidRPr="001F0A2E" w:rsidRDefault="00FA7695" w:rsidP="00FA7695">
      <w:pPr>
        <w:rPr>
          <w:rFonts w:ascii="HGPｺﾞｼｯｸM" w:eastAsia="HGPｺﾞｼｯｸM"/>
          <w:sz w:val="22"/>
        </w:rPr>
      </w:pPr>
      <w:r w:rsidRPr="001F0A2E">
        <w:rPr>
          <w:rFonts w:ascii="HGPｺﾞｼｯｸM" w:eastAsia="HGPｺﾞｼｯｸM" w:hint="eastAsia"/>
          <w:sz w:val="22"/>
        </w:rPr>
        <w:t xml:space="preserve">　</w:t>
      </w:r>
      <w:r w:rsidR="00CE1478" w:rsidRPr="001F0A2E">
        <w:rPr>
          <w:rFonts w:ascii="HGPｺﾞｼｯｸM" w:eastAsia="HGPｺﾞｼｯｸM" w:hint="eastAsia"/>
          <w:sz w:val="22"/>
        </w:rPr>
        <w:t>①</w:t>
      </w:r>
      <w:r w:rsidRPr="001F0A2E">
        <w:rPr>
          <w:rFonts w:ascii="HGPｺﾞｼｯｸM" w:eastAsia="HGPｺﾞｼｯｸM" w:hint="eastAsia"/>
          <w:sz w:val="22"/>
        </w:rPr>
        <w:t>人口</w:t>
      </w:r>
    </w:p>
    <w:p w14:paraId="60ABC8B3" w14:textId="484F3B9A" w:rsidR="00FA7695" w:rsidRPr="001F0A2E" w:rsidRDefault="00D4488D" w:rsidP="00DE5430">
      <w:pPr>
        <w:ind w:left="220" w:hangingChars="100" w:hanging="220"/>
        <w:rPr>
          <w:rFonts w:ascii="HGPｺﾞｼｯｸM" w:eastAsia="HGPｺﾞｼｯｸM"/>
          <w:sz w:val="22"/>
        </w:rPr>
      </w:pPr>
      <w:r w:rsidRPr="001F0A2E">
        <w:rPr>
          <w:rFonts w:ascii="HGPｺﾞｼｯｸM" w:eastAsia="HGPｺﾞｼｯｸM" w:hint="eastAsia"/>
          <w:sz w:val="22"/>
        </w:rPr>
        <w:t xml:space="preserve">　</w:t>
      </w:r>
      <w:r w:rsidR="007712F1" w:rsidRPr="001F0A2E">
        <w:rPr>
          <w:rFonts w:ascii="HGPｺﾞｼｯｸM" w:eastAsia="HGPｺﾞｼｯｸM" w:hint="eastAsia"/>
          <w:sz w:val="22"/>
        </w:rPr>
        <w:t xml:space="preserve">　十三駅エリア周辺の</w:t>
      </w:r>
      <w:r w:rsidR="00E04552" w:rsidRPr="001F0A2E">
        <w:rPr>
          <w:rFonts w:ascii="HGPｺﾞｼｯｸM" w:eastAsia="HGPｺﾞｼｯｸM" w:hint="eastAsia"/>
          <w:sz w:val="22"/>
        </w:rPr>
        <w:t>昼間</w:t>
      </w:r>
      <w:r w:rsidR="007712F1" w:rsidRPr="001F0A2E">
        <w:rPr>
          <w:rFonts w:ascii="HGPｺﾞｼｯｸM" w:eastAsia="HGPｺﾞｼｯｸM" w:hint="eastAsia"/>
          <w:sz w:val="22"/>
        </w:rPr>
        <w:t>人口</w:t>
      </w:r>
      <w:r w:rsidR="00E04552" w:rsidRPr="001F0A2E">
        <w:rPr>
          <w:rFonts w:ascii="HGPｺﾞｼｯｸM" w:eastAsia="HGPｺﾞｼｯｸM" w:hint="eastAsia"/>
          <w:sz w:val="22"/>
        </w:rPr>
        <w:t>や昼</w:t>
      </w:r>
      <w:r w:rsidR="00C75696" w:rsidRPr="001F0A2E">
        <w:rPr>
          <w:rFonts w:ascii="HGPｺﾞｼｯｸM" w:eastAsia="HGPｺﾞｼｯｸM" w:hint="eastAsia"/>
          <w:sz w:val="22"/>
        </w:rPr>
        <w:t>夜</w:t>
      </w:r>
      <w:r w:rsidR="00E04552" w:rsidRPr="001F0A2E">
        <w:rPr>
          <w:rFonts w:ascii="HGPｺﾞｼｯｸM" w:eastAsia="HGPｺﾞｼｯｸM" w:hint="eastAsia"/>
          <w:sz w:val="22"/>
        </w:rPr>
        <w:t>間人口比率</w:t>
      </w:r>
      <w:r w:rsidR="007712F1" w:rsidRPr="001F0A2E">
        <w:rPr>
          <w:rFonts w:ascii="HGPｺﾞｼｯｸM" w:eastAsia="HGPｺﾞｼｯｸM" w:hint="eastAsia"/>
          <w:sz w:val="22"/>
        </w:rPr>
        <w:t>については、平成</w:t>
      </w:r>
      <w:r w:rsidR="00C75696" w:rsidRPr="001F0A2E">
        <w:rPr>
          <w:rFonts w:ascii="HGPｺﾞｼｯｸM" w:eastAsia="HGPｺﾞｼｯｸM" w:hint="eastAsia"/>
          <w:sz w:val="22"/>
        </w:rPr>
        <w:t>７</w:t>
      </w:r>
      <w:r w:rsidR="007712F1" w:rsidRPr="001F0A2E">
        <w:rPr>
          <w:rFonts w:ascii="HGPｺﾞｼｯｸM" w:eastAsia="HGPｺﾞｼｯｸM" w:hint="eastAsia"/>
          <w:sz w:val="22"/>
        </w:rPr>
        <w:t>年以降</w:t>
      </w:r>
      <w:r w:rsidR="00E04552" w:rsidRPr="001F0A2E">
        <w:rPr>
          <w:rFonts w:ascii="HGPｺﾞｼｯｸM" w:eastAsia="HGPｺﾞｼｯｸM" w:hint="eastAsia"/>
          <w:sz w:val="22"/>
        </w:rPr>
        <w:t>減少を続けているものの、直近で</w:t>
      </w:r>
      <w:r w:rsidR="003C305F" w:rsidRPr="001F0A2E">
        <w:rPr>
          <w:rFonts w:ascii="HGPｺﾞｼｯｸM" w:eastAsia="HGPｺﾞｼｯｸM" w:hint="eastAsia"/>
          <w:sz w:val="22"/>
        </w:rPr>
        <w:t>も</w:t>
      </w:r>
      <w:r w:rsidR="00E04552" w:rsidRPr="001F0A2E">
        <w:rPr>
          <w:rFonts w:ascii="HGPｺﾞｼｯｸM" w:eastAsia="HGPｺﾞｼｯｸM" w:hint="eastAsia"/>
          <w:sz w:val="22"/>
        </w:rPr>
        <w:t>昼</w:t>
      </w:r>
      <w:r w:rsidR="003D6A67" w:rsidRPr="001F0A2E">
        <w:rPr>
          <w:rFonts w:ascii="HGPｺﾞｼｯｸM" w:eastAsia="HGPｺﾞｼｯｸM" w:hint="eastAsia"/>
          <w:sz w:val="22"/>
        </w:rPr>
        <w:t>夜</w:t>
      </w:r>
      <w:r w:rsidR="00E04552" w:rsidRPr="001F0A2E">
        <w:rPr>
          <w:rFonts w:ascii="HGPｺﾞｼｯｸM" w:eastAsia="HGPｺﾞｼｯｸM" w:hint="eastAsia"/>
          <w:sz w:val="22"/>
        </w:rPr>
        <w:t>間人口比率</w:t>
      </w:r>
      <w:r w:rsidR="003C305F" w:rsidRPr="001F0A2E">
        <w:rPr>
          <w:rFonts w:ascii="HGPｺﾞｼｯｸM" w:eastAsia="HGPｺﾞｼｯｸM" w:hint="eastAsia"/>
          <w:sz w:val="22"/>
        </w:rPr>
        <w:t>は</w:t>
      </w:r>
      <w:r w:rsidR="00E04552" w:rsidRPr="001F0A2E">
        <w:rPr>
          <w:rFonts w:ascii="HGPｺﾞｼｯｸM" w:eastAsia="HGPｺﾞｼｯｸM" w:hint="eastAsia"/>
          <w:sz w:val="22"/>
        </w:rPr>
        <w:t>1.36と</w:t>
      </w:r>
      <w:r w:rsidR="008E72B0" w:rsidRPr="001F0A2E">
        <w:rPr>
          <w:rFonts w:ascii="HGPｺﾞｼｯｸM" w:eastAsia="HGPｺﾞｼｯｸM" w:hint="eastAsia"/>
          <w:sz w:val="22"/>
        </w:rPr>
        <w:t>なっており、後述する土地利用の状況等を踏まえても、</w:t>
      </w:r>
      <w:r w:rsidR="003C305F" w:rsidRPr="001F0A2E">
        <w:rPr>
          <w:rFonts w:ascii="HGPｺﾞｼｯｸM" w:eastAsia="HGPｺﾞｼｯｸM" w:hint="eastAsia"/>
          <w:sz w:val="22"/>
        </w:rPr>
        <w:t>エリアとしては</w:t>
      </w:r>
      <w:r w:rsidR="008E72B0" w:rsidRPr="001F0A2E">
        <w:rPr>
          <w:rFonts w:ascii="HGPｺﾞｼｯｸM" w:eastAsia="HGPｺﾞｼｯｸM" w:hint="eastAsia"/>
          <w:sz w:val="22"/>
        </w:rPr>
        <w:t>商業・業務等としての役割が大きい状況であると言える。</w:t>
      </w:r>
    </w:p>
    <w:p w14:paraId="334C302A" w14:textId="13CDE678" w:rsidR="00D01671" w:rsidRPr="001F0A2E" w:rsidRDefault="00D01671" w:rsidP="00DE5430">
      <w:pPr>
        <w:ind w:left="220" w:hangingChars="100" w:hanging="220"/>
        <w:rPr>
          <w:rFonts w:ascii="HGPｺﾞｼｯｸM" w:eastAsia="HGPｺﾞｼｯｸM"/>
          <w:sz w:val="22"/>
        </w:rPr>
      </w:pPr>
      <w:r w:rsidRPr="001F0A2E">
        <w:rPr>
          <w:rFonts w:ascii="HGPｺﾞｼｯｸM" w:eastAsia="HGPｺﾞｼｯｸM" w:hint="eastAsia"/>
          <w:sz w:val="22"/>
        </w:rPr>
        <w:t xml:space="preserve">　　世代別人口比率では、</w:t>
      </w:r>
      <w:r w:rsidR="003C2C2C" w:rsidRPr="001F0A2E">
        <w:rPr>
          <w:rFonts w:ascii="HGPｺﾞｼｯｸM" w:eastAsia="HGPｺﾞｼｯｸM" w:hint="eastAsia"/>
          <w:sz w:val="22"/>
        </w:rPr>
        <w:t>大阪市平均と比較すると</w:t>
      </w:r>
      <w:r w:rsidRPr="001F0A2E">
        <w:rPr>
          <w:rFonts w:ascii="HGPｺﾞｼｯｸM" w:eastAsia="HGPｺﾞｼｯｸM" w:hint="eastAsia"/>
          <w:sz w:val="22"/>
        </w:rPr>
        <w:t>十三駅エリア周辺</w:t>
      </w:r>
      <w:r w:rsidR="003C2C2C" w:rsidRPr="001F0A2E">
        <w:rPr>
          <w:rFonts w:ascii="HGPｺﾞｼｯｸM" w:eastAsia="HGPｺﾞｼｯｸM" w:hint="eastAsia"/>
          <w:sz w:val="22"/>
        </w:rPr>
        <w:t>における</w:t>
      </w:r>
      <w:r w:rsidR="00187B01" w:rsidRPr="001F0A2E">
        <w:rPr>
          <w:rFonts w:ascii="HGPｺﾞｼｯｸM" w:eastAsia="HGPｺﾞｼｯｸM" w:hint="eastAsia"/>
          <w:sz w:val="22"/>
        </w:rPr>
        <w:t>生産年齢人口（</w:t>
      </w:r>
      <w:r w:rsidR="006B5BBF" w:rsidRPr="001F0A2E">
        <w:rPr>
          <w:rFonts w:ascii="HGPｺﾞｼｯｸM" w:eastAsia="HGPｺﾞｼｯｸM" w:hint="eastAsia"/>
          <w:sz w:val="22"/>
        </w:rPr>
        <w:t>15～64歳</w:t>
      </w:r>
      <w:r w:rsidR="00992694" w:rsidRPr="001F0A2E">
        <w:rPr>
          <w:rFonts w:ascii="HGPｺﾞｼｯｸM" w:eastAsia="HGPｺﾞｼｯｸM" w:hint="eastAsia"/>
          <w:sz w:val="22"/>
        </w:rPr>
        <w:t>）</w:t>
      </w:r>
      <w:r w:rsidR="006B5BBF" w:rsidRPr="001F0A2E">
        <w:rPr>
          <w:rFonts w:ascii="HGPｺﾞｼｯｸM" w:eastAsia="HGPｺﾞｼｯｸM" w:hint="eastAsia"/>
          <w:sz w:val="22"/>
        </w:rPr>
        <w:t>の割合</w:t>
      </w:r>
      <w:r w:rsidR="003C2C2C" w:rsidRPr="001F0A2E">
        <w:rPr>
          <w:rFonts w:ascii="HGPｺﾞｼｯｸM" w:eastAsia="HGPｺﾞｼｯｸM" w:hint="eastAsia"/>
          <w:sz w:val="22"/>
        </w:rPr>
        <w:t>が高く、その傾向は年々強まっており、</w:t>
      </w:r>
      <w:r w:rsidR="00C75696" w:rsidRPr="001F0A2E">
        <w:rPr>
          <w:rFonts w:ascii="HGPｺﾞｼｯｸM" w:eastAsia="HGPｺﾞｼｯｸM" w:hint="eastAsia"/>
          <w:sz w:val="22"/>
        </w:rPr>
        <w:t>直近の令和２年度では</w:t>
      </w:r>
      <w:r w:rsidR="003C2C2C" w:rsidRPr="001F0A2E">
        <w:rPr>
          <w:rFonts w:ascii="HGPｺﾞｼｯｸM" w:eastAsia="HGPｺﾞｼｯｸM" w:hint="eastAsia"/>
          <w:sz w:val="22"/>
        </w:rPr>
        <w:t>十三駅エリア周辺の方が</w:t>
      </w:r>
      <w:r w:rsidR="006B5BBF" w:rsidRPr="001F0A2E">
        <w:rPr>
          <w:rFonts w:ascii="HGPｺﾞｼｯｸM" w:eastAsia="HGPｺﾞｼｯｸM" w:hint="eastAsia"/>
          <w:sz w:val="22"/>
        </w:rPr>
        <w:t>約</w:t>
      </w:r>
      <w:r w:rsidR="00C75696" w:rsidRPr="001F0A2E">
        <w:rPr>
          <w:rFonts w:ascii="HGPｺﾞｼｯｸM" w:eastAsia="HGPｺﾞｼｯｸM" w:hint="eastAsia"/>
          <w:sz w:val="22"/>
        </w:rPr>
        <w:t>８</w:t>
      </w:r>
      <w:r w:rsidR="006B5BBF" w:rsidRPr="001F0A2E">
        <w:rPr>
          <w:rFonts w:ascii="HGPｺﾞｼｯｸM" w:eastAsia="HGPｺﾞｼｯｸM" w:hint="eastAsia"/>
          <w:sz w:val="22"/>
        </w:rPr>
        <w:t>ポイント</w:t>
      </w:r>
      <w:r w:rsidR="003C2C2C" w:rsidRPr="001F0A2E">
        <w:rPr>
          <w:rFonts w:ascii="HGPｺﾞｼｯｸM" w:eastAsia="HGPｺﾞｼｯｸM" w:hint="eastAsia"/>
          <w:sz w:val="22"/>
        </w:rPr>
        <w:t>高くなっている。一方、</w:t>
      </w:r>
      <w:r w:rsidR="006B5BBF" w:rsidRPr="001F0A2E">
        <w:rPr>
          <w:rFonts w:ascii="HGPｺﾞｼｯｸM" w:eastAsia="HGPｺﾞｼｯｸM" w:hint="eastAsia"/>
          <w:sz w:val="22"/>
        </w:rPr>
        <w:t>それ以外については</w:t>
      </w:r>
      <w:r w:rsidR="00B46CE6" w:rsidRPr="001F0A2E">
        <w:rPr>
          <w:rFonts w:ascii="HGPｺﾞｼｯｸM" w:eastAsia="HGPｺﾞｼｯｸM" w:hint="eastAsia"/>
          <w:sz w:val="22"/>
        </w:rPr>
        <w:t>大阪市平均を下回っている。</w:t>
      </w:r>
    </w:p>
    <w:p w14:paraId="7A5CBB27" w14:textId="3C6CC870" w:rsidR="00C86FE4" w:rsidRPr="001F0A2E" w:rsidRDefault="00F4290C" w:rsidP="00F4290C">
      <w:pPr>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w:t>
      </w:r>
    </w:p>
    <w:tbl>
      <w:tblPr>
        <w:tblStyle w:val="af1"/>
        <w:tblW w:w="0" w:type="auto"/>
        <w:tblCellMar>
          <w:left w:w="99" w:type="dxa"/>
          <w:right w:w="99" w:type="dxa"/>
        </w:tblCellMar>
        <w:tblLook w:val="04A0" w:firstRow="1" w:lastRow="0" w:firstColumn="1" w:lastColumn="0" w:noHBand="0" w:noVBand="1"/>
      </w:tblPr>
      <w:tblGrid>
        <w:gridCol w:w="9060"/>
      </w:tblGrid>
      <w:tr w:rsidR="00C86FE4" w:rsidRPr="001F0A2E" w14:paraId="03227DA9" w14:textId="77777777" w:rsidTr="00CE0CAC">
        <w:tc>
          <w:tcPr>
            <w:tcW w:w="9060" w:type="dxa"/>
            <w:tcBorders>
              <w:top w:val="nil"/>
              <w:left w:val="nil"/>
              <w:bottom w:val="nil"/>
              <w:right w:val="nil"/>
            </w:tcBorders>
          </w:tcPr>
          <w:p w14:paraId="0D1E97FB" w14:textId="31ACC450" w:rsidR="00C86FE4" w:rsidRPr="001F0A2E" w:rsidRDefault="00C86FE4" w:rsidP="00C86FE4">
            <w:pPr>
              <w:rPr>
                <w:rFonts w:ascii="HGPｺﾞｼｯｸM" w:eastAsia="HGPｺﾞｼｯｸM"/>
                <w:sz w:val="22"/>
              </w:rPr>
            </w:pPr>
            <w:r w:rsidRPr="001F0A2E">
              <w:rPr>
                <w:noProof/>
              </w:rPr>
              <w:drawing>
                <wp:anchor distT="0" distB="0" distL="114300" distR="114300" simplePos="0" relativeHeight="251736064" behindDoc="1" locked="0" layoutInCell="1" allowOverlap="1" wp14:anchorId="749B8958" wp14:editId="50D054E1">
                  <wp:simplePos x="0" y="0"/>
                  <wp:positionH relativeFrom="column">
                    <wp:posOffset>323850</wp:posOffset>
                  </wp:positionH>
                  <wp:positionV relativeFrom="paragraph">
                    <wp:posOffset>361950</wp:posOffset>
                  </wp:positionV>
                  <wp:extent cx="1257935" cy="1537970"/>
                  <wp:effectExtent l="0" t="0" r="0" b="0"/>
                  <wp:wrapTight wrapText="bothSides">
                    <wp:wrapPolygon edited="0">
                      <wp:start x="0" y="0"/>
                      <wp:lineTo x="0" y="21136"/>
                      <wp:lineTo x="21262" y="21136"/>
                      <wp:lineTo x="21262" y="0"/>
                      <wp:lineTo x="0" y="0"/>
                    </wp:wrapPolygon>
                  </wp:wrapTight>
                  <wp:docPr id="157638143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146" name="図 2"/>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57935" cy="1537970"/>
                          </a:xfrm>
                          <a:prstGeom prst="rect">
                            <a:avLst/>
                          </a:prstGeom>
                          <a:noFill/>
                          <a:ln>
                            <a:noFill/>
                          </a:ln>
                        </pic:spPr>
                      </pic:pic>
                    </a:graphicData>
                  </a:graphic>
                </wp:anchor>
              </w:drawing>
            </w:r>
            <w:r w:rsidRPr="001F0A2E">
              <w:rPr>
                <w:rFonts w:ascii="HGPｺﾞｼｯｸM" w:eastAsia="HGPｺﾞｼｯｸM"/>
                <w:noProof/>
                <w:sz w:val="22"/>
              </w:rPr>
              <mc:AlternateContent>
                <mc:Choice Requires="wps">
                  <w:drawing>
                    <wp:anchor distT="0" distB="0" distL="114300" distR="114300" simplePos="0" relativeHeight="251734016" behindDoc="0" locked="0" layoutInCell="1" allowOverlap="1" wp14:anchorId="6C1A73AB" wp14:editId="6F755C40">
                      <wp:simplePos x="0" y="0"/>
                      <wp:positionH relativeFrom="column">
                        <wp:posOffset>207446</wp:posOffset>
                      </wp:positionH>
                      <wp:positionV relativeFrom="paragraph">
                        <wp:posOffset>1898650</wp:posOffset>
                      </wp:positionV>
                      <wp:extent cx="1531620" cy="469265"/>
                      <wp:effectExtent l="0" t="0" r="11430" b="26035"/>
                      <wp:wrapNone/>
                      <wp:docPr id="1760861471" name="テキスト ボックス 2"/>
                      <wp:cNvGraphicFramePr/>
                      <a:graphic xmlns:a="http://schemas.openxmlformats.org/drawingml/2006/main">
                        <a:graphicData uri="http://schemas.microsoft.com/office/word/2010/wordprocessingShape">
                          <wps:wsp>
                            <wps:cNvSpPr txBox="1"/>
                            <wps:spPr>
                              <a:xfrm>
                                <a:off x="0" y="0"/>
                                <a:ext cx="1531620" cy="469265"/>
                              </a:xfrm>
                              <a:prstGeom prst="rect">
                                <a:avLst/>
                              </a:prstGeom>
                              <a:solidFill>
                                <a:schemeClr val="lt1"/>
                              </a:solidFill>
                              <a:ln w="6350">
                                <a:solidFill>
                                  <a:schemeClr val="bg1"/>
                                </a:solidFill>
                              </a:ln>
                            </wps:spPr>
                            <wps:txbx>
                              <w:txbxContent>
                                <w:p w14:paraId="5284C5CC" w14:textId="77777777" w:rsidR="00C86FE4" w:rsidRPr="00074DE7" w:rsidRDefault="00C86FE4" w:rsidP="00C86FE4">
                                  <w:pPr>
                                    <w:jc w:val="center"/>
                                    <w:rPr>
                                      <w:rFonts w:ascii="ＭＳ ゴシック" w:eastAsia="ＭＳ ゴシック" w:hAnsi="ＭＳ ゴシック"/>
                                    </w:rPr>
                                  </w:pPr>
                                  <w:r w:rsidRPr="00074DE7">
                                    <w:rPr>
                                      <w:rFonts w:ascii="ＭＳ ゴシック" w:eastAsia="ＭＳ ゴシック" w:hAnsi="ＭＳ ゴシック" w:hint="eastAsia"/>
                                    </w:rPr>
                                    <w:t>集計範囲</w:t>
                                  </w:r>
                                </w:p>
                                <w:p w14:paraId="4AA4FC0D" w14:textId="36A7496C" w:rsidR="00C86FE4" w:rsidRPr="0022565C" w:rsidRDefault="00C86FE4" w:rsidP="00C86FE4">
                                  <w:pPr>
                                    <w:jc w:val="center"/>
                                    <w:rPr>
                                      <w:rFonts w:ascii="ＭＳ ゴシック" w:eastAsia="ＭＳ ゴシック" w:hAnsi="ＭＳ ゴシック"/>
                                    </w:rPr>
                                  </w:pPr>
                                  <w:r w:rsidRPr="00074DE7">
                                    <w:rPr>
                                      <w:rFonts w:ascii="ＭＳ ゴシック" w:eastAsia="ＭＳ ゴシック" w:hAnsi="ＭＳ ゴシック" w:hint="eastAsia"/>
                                    </w:rPr>
                                    <w:t>(約</w:t>
                                  </w:r>
                                  <w:r w:rsidR="003B06B1" w:rsidRPr="00074DE7">
                                    <w:rPr>
                                      <w:rFonts w:ascii="ＭＳ ゴシック" w:eastAsia="ＭＳ ゴシック" w:hAnsi="ＭＳ ゴシック" w:hint="eastAsia"/>
                                    </w:rPr>
                                    <w:t>82</w:t>
                                  </w:r>
                                  <w:r w:rsidRPr="00074DE7">
                                    <w:rPr>
                                      <w:rFonts w:ascii="ＭＳ ゴシック" w:eastAsia="ＭＳ ゴシック" w:hAnsi="ＭＳ ゴシック" w:hint="eastAsia"/>
                                    </w:rPr>
                                    <w:t xml:space="preserve">ha　</w:t>
                                  </w:r>
                                  <w:r w:rsidRPr="00074DE7">
                                    <w:rPr>
                                      <w:rFonts w:ascii="ＭＳ ゴシック" w:eastAsia="ＭＳ ゴシック" w:hAnsi="ＭＳ ゴシック" w:hint="eastAsia"/>
                                      <w:sz w:val="16"/>
                                      <w:szCs w:val="18"/>
                                    </w:rPr>
                                    <w:t>※淀川を除く</w:t>
                                  </w:r>
                                  <w:r w:rsidRPr="00074DE7">
                                    <w:rPr>
                                      <w:rFonts w:ascii="ＭＳ ゴシック" w:eastAsia="ＭＳ ゴシック" w:hAnsi="ＭＳ ゴシック" w:hint="eastAsi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A73AB" id="テキスト ボックス 2" o:spid="_x0000_s1029" type="#_x0000_t202" style="position:absolute;left:0;text-align:left;margin-left:16.35pt;margin-top:149.5pt;width:120.6pt;height:36.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" fillcolor="white [3201]" strokecolor="white [3212]" strokeweight=".5pt">
                      <v:textbox inset="0,0,0,0">
                        <w:txbxContent>
                          <w:p w14:paraId="5284C5CC" w14:textId="77777777" w:rsidR="00C86FE4" w:rsidRPr="00074DE7" w:rsidRDefault="00C86FE4" w:rsidP="00C86FE4">
                            <w:pPr>
                              <w:jc w:val="center"/>
                              <w:rPr>
                                <w:rFonts w:ascii="ＭＳ ゴシック" w:eastAsia="ＭＳ ゴシック" w:hAnsi="ＭＳ ゴシック"/>
                              </w:rPr>
                            </w:pPr>
                            <w:r w:rsidRPr="00074DE7">
                              <w:rPr>
                                <w:rFonts w:ascii="ＭＳ ゴシック" w:eastAsia="ＭＳ ゴシック" w:hAnsi="ＭＳ ゴシック" w:hint="eastAsia"/>
                              </w:rPr>
                              <w:t>集計範囲</w:t>
                            </w:r>
                          </w:p>
                          <w:p w14:paraId="4AA4FC0D" w14:textId="36A7496C" w:rsidR="00C86FE4" w:rsidRPr="0022565C" w:rsidRDefault="00C86FE4" w:rsidP="00C86FE4">
                            <w:pPr>
                              <w:jc w:val="center"/>
                              <w:rPr>
                                <w:rFonts w:ascii="ＭＳ ゴシック" w:eastAsia="ＭＳ ゴシック" w:hAnsi="ＭＳ ゴシック"/>
                              </w:rPr>
                            </w:pPr>
                            <w:r w:rsidRPr="00074DE7">
                              <w:rPr>
                                <w:rFonts w:ascii="ＭＳ ゴシック" w:eastAsia="ＭＳ ゴシック" w:hAnsi="ＭＳ ゴシック" w:hint="eastAsia"/>
                              </w:rPr>
                              <w:t>(約</w:t>
                            </w:r>
                            <w:r w:rsidR="003B06B1" w:rsidRPr="00074DE7">
                              <w:rPr>
                                <w:rFonts w:ascii="ＭＳ ゴシック" w:eastAsia="ＭＳ ゴシック" w:hAnsi="ＭＳ ゴシック" w:hint="eastAsia"/>
                              </w:rPr>
                              <w:t>82</w:t>
                            </w:r>
                            <w:r w:rsidRPr="00074DE7">
                              <w:rPr>
                                <w:rFonts w:ascii="ＭＳ ゴシック" w:eastAsia="ＭＳ ゴシック" w:hAnsi="ＭＳ ゴシック" w:hint="eastAsia"/>
                              </w:rPr>
                              <w:t xml:space="preserve">ha　</w:t>
                            </w:r>
                            <w:r w:rsidRPr="00074DE7">
                              <w:rPr>
                                <w:rFonts w:ascii="ＭＳ ゴシック" w:eastAsia="ＭＳ ゴシック" w:hAnsi="ＭＳ ゴシック" w:hint="eastAsia"/>
                                <w:sz w:val="16"/>
                                <w:szCs w:val="18"/>
                              </w:rPr>
                              <w:t>※淀川を除く</w:t>
                            </w:r>
                            <w:r w:rsidRPr="00074DE7">
                              <w:rPr>
                                <w:rFonts w:ascii="ＭＳ ゴシック" w:eastAsia="ＭＳ ゴシック" w:hAnsi="ＭＳ ゴシック" w:hint="eastAsia"/>
                              </w:rPr>
                              <w:t>)</w:t>
                            </w:r>
                          </w:p>
                        </w:txbxContent>
                      </v:textbox>
                    </v:shape>
                  </w:pict>
                </mc:Fallback>
              </mc:AlternateContent>
            </w:r>
            <w:r w:rsidRPr="001F0A2E">
              <w:rPr>
                <w:rFonts w:ascii="HGPｺﾞｼｯｸM" w:eastAsia="HGPｺﾞｼｯｸM" w:hint="eastAsia"/>
                <w:sz w:val="22"/>
              </w:rPr>
              <w:t xml:space="preserve">　　</w:t>
            </w:r>
            <w:r w:rsidRPr="001F0A2E">
              <w:rPr>
                <w:noProof/>
              </w:rPr>
              <w:drawing>
                <wp:inline distT="0" distB="0" distL="0" distR="0" wp14:anchorId="3A8C8863" wp14:editId="52062543">
                  <wp:extent cx="3251393" cy="2245057"/>
                  <wp:effectExtent l="0" t="0" r="6350" b="3175"/>
                  <wp:docPr id="190421174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82009" name="図 1"/>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66091" cy="2255206"/>
                          </a:xfrm>
                          <a:prstGeom prst="rect">
                            <a:avLst/>
                          </a:prstGeom>
                          <a:noFill/>
                          <a:ln>
                            <a:noFill/>
                          </a:ln>
                        </pic:spPr>
                      </pic:pic>
                    </a:graphicData>
                  </a:graphic>
                </wp:inline>
              </w:drawing>
            </w:r>
          </w:p>
          <w:p w14:paraId="69B941E9" w14:textId="77777777" w:rsidR="00C86FE4" w:rsidRPr="001F0A2E" w:rsidRDefault="00C86FE4" w:rsidP="00CE0CAC">
            <w:pPr>
              <w:jc w:val="right"/>
              <w:rPr>
                <w:rFonts w:ascii="HGPｺﾞｼｯｸM" w:eastAsia="HGPｺﾞｼｯｸM"/>
                <w:sz w:val="22"/>
              </w:rPr>
            </w:pPr>
            <w:r w:rsidRPr="001F0A2E">
              <w:rPr>
                <w:rFonts w:ascii="HGPｺﾞｼｯｸM" w:eastAsia="HGPｺﾞｼｯｸM" w:hint="eastAsia"/>
                <w:sz w:val="22"/>
              </w:rPr>
              <w:t>出典：大阪市町丁目別昼間人口（推計）</w:t>
            </w:r>
          </w:p>
        </w:tc>
      </w:tr>
      <w:tr w:rsidR="00C86FE4" w:rsidRPr="001F0A2E" w14:paraId="4CBB2A20" w14:textId="77777777" w:rsidTr="00CE0CAC">
        <w:tblPrEx>
          <w:tblCellMar>
            <w:left w:w="108" w:type="dxa"/>
            <w:right w:w="108" w:type="dxa"/>
          </w:tblCellMar>
        </w:tblPrEx>
        <w:tc>
          <w:tcPr>
            <w:tcW w:w="9060" w:type="dxa"/>
            <w:tcBorders>
              <w:top w:val="nil"/>
              <w:left w:val="nil"/>
              <w:bottom w:val="nil"/>
              <w:right w:val="nil"/>
            </w:tcBorders>
          </w:tcPr>
          <w:p w14:paraId="5D3B7317" w14:textId="60CA3653" w:rsidR="00C86FE4" w:rsidRPr="001F0A2E" w:rsidRDefault="00C86FE4" w:rsidP="00CE0CAC">
            <w:pPr>
              <w:pStyle w:val="a9"/>
              <w:jc w:val="center"/>
              <w:rPr>
                <w:rFonts w:ascii="HGPｺﾞｼｯｸM" w:eastAsia="HGPｺﾞｼｯｸM"/>
                <w:b w:val="0"/>
                <w:noProof/>
                <w:sz w:val="22"/>
              </w:rPr>
            </w:pPr>
            <w:r w:rsidRPr="001F0A2E">
              <w:rPr>
                <w:rFonts w:ascii="HGPｺﾞｼｯｸM" w:eastAsia="HGPｺﾞｼｯｸM" w:hint="eastAsia"/>
                <w:b w:val="0"/>
              </w:rPr>
              <w:t>図</w:t>
            </w:r>
            <w:r w:rsidR="00020D14" w:rsidRPr="001F0A2E">
              <w:rPr>
                <w:rFonts w:ascii="HGPｺﾞｼｯｸM" w:eastAsia="HGPｺﾞｼｯｸM" w:hint="eastAsia"/>
                <w:b w:val="0"/>
              </w:rPr>
              <w:t>3</w:t>
            </w:r>
            <w:r w:rsidR="00020D14" w:rsidRPr="001F0A2E">
              <w:rPr>
                <w:rFonts w:ascii="HGPｺﾞｼｯｸM" w:eastAsia="HGPｺﾞｼｯｸM"/>
                <w:b w:val="0"/>
              </w:rPr>
              <w:t>-2-4</w:t>
            </w:r>
            <w:r w:rsidRPr="001F0A2E">
              <w:rPr>
                <w:rFonts w:ascii="HGPｺﾞｼｯｸM" w:eastAsia="HGPｺﾞｼｯｸM" w:hint="eastAsia"/>
                <w:b w:val="0"/>
              </w:rPr>
              <w:t xml:space="preserve">　十三駅エリア周辺の人口変動</w:t>
            </w:r>
          </w:p>
        </w:tc>
      </w:tr>
      <w:tr w:rsidR="00C86FE4" w:rsidRPr="001F0A2E" w14:paraId="56B2860E" w14:textId="77777777" w:rsidTr="00CE0CAC">
        <w:tblPrEx>
          <w:tblCellMar>
            <w:left w:w="108" w:type="dxa"/>
            <w:right w:w="108" w:type="dxa"/>
          </w:tblCellMar>
        </w:tblPrEx>
        <w:tc>
          <w:tcPr>
            <w:tcW w:w="9060" w:type="dxa"/>
            <w:tcBorders>
              <w:top w:val="nil"/>
              <w:left w:val="nil"/>
              <w:bottom w:val="nil"/>
              <w:right w:val="nil"/>
            </w:tcBorders>
          </w:tcPr>
          <w:p w14:paraId="434BE644" w14:textId="298FBEC3" w:rsidR="00C86FE4" w:rsidRPr="001F0A2E" w:rsidRDefault="00C86FE4" w:rsidP="00CE0CAC">
            <w:pPr>
              <w:pStyle w:val="a9"/>
              <w:jc w:val="center"/>
              <w:rPr>
                <w:rFonts w:ascii="HGPｺﾞｼｯｸM" w:eastAsia="HGPｺﾞｼｯｸM"/>
                <w:b w:val="0"/>
                <w:bCs w:val="0"/>
              </w:rPr>
            </w:pPr>
          </w:p>
          <w:p w14:paraId="6C742906" w14:textId="081F933C" w:rsidR="00C86FE4" w:rsidRPr="001F0A2E" w:rsidRDefault="00C86FE4" w:rsidP="00C86FE4">
            <w:pPr>
              <w:jc w:val="center"/>
            </w:pPr>
            <w:r w:rsidRPr="001F0A2E">
              <w:rPr>
                <w:noProof/>
              </w:rPr>
              <w:drawing>
                <wp:inline distT="0" distB="0" distL="0" distR="0" wp14:anchorId="3E600BAF" wp14:editId="3777F68B">
                  <wp:extent cx="4244454" cy="2281803"/>
                  <wp:effectExtent l="0" t="0" r="3810" b="4445"/>
                  <wp:docPr id="1732215391" name="図 1">
                    <a:extLst xmlns:a="http://schemas.openxmlformats.org/drawingml/2006/main">
                      <a:ext uri="{FF2B5EF4-FFF2-40B4-BE49-F238E27FC236}">
                        <a16:creationId xmlns:a16="http://schemas.microsoft.com/office/drawing/2014/main" id="{B3298323-9A96-2600-C46D-95FB7102A3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B3298323-9A96-2600-C46D-95FB7102A311}"/>
                              </a:ext>
                            </a:extLst>
                          </pic:cNvPr>
                          <pic:cNvPicPr>
                            <a:picLocks noChangeAspect="1"/>
                          </pic:cNvPicPr>
                        </pic:nvPicPr>
                        <pic:blipFill>
                          <a:blip r:embed="rId19"/>
                          <a:stretch>
                            <a:fillRect/>
                          </a:stretch>
                        </pic:blipFill>
                        <pic:spPr>
                          <a:xfrm>
                            <a:off x="0" y="0"/>
                            <a:ext cx="4272422" cy="2296839"/>
                          </a:xfrm>
                          <a:prstGeom prst="rect">
                            <a:avLst/>
                          </a:prstGeom>
                        </pic:spPr>
                      </pic:pic>
                    </a:graphicData>
                  </a:graphic>
                </wp:inline>
              </w:drawing>
            </w:r>
          </w:p>
          <w:p w14:paraId="51CD93F9" w14:textId="77777777" w:rsidR="00C86FE4" w:rsidRPr="001F0A2E" w:rsidRDefault="00C86FE4" w:rsidP="00CE0CAC">
            <w:pPr>
              <w:pStyle w:val="a9"/>
              <w:jc w:val="right"/>
              <w:rPr>
                <w:rFonts w:ascii="HGPｺﾞｼｯｸM" w:eastAsia="HGPｺﾞｼｯｸM"/>
              </w:rPr>
            </w:pPr>
            <w:r w:rsidRPr="001F0A2E">
              <w:rPr>
                <w:rFonts w:ascii="HGPｺﾞｼｯｸM" w:eastAsia="HGPｺﾞｼｯｸM" w:hint="eastAsia"/>
                <w:b w:val="0"/>
                <w:bCs w:val="0"/>
              </w:rPr>
              <w:t>出典：総務省 国勢調査結果</w:t>
            </w:r>
          </w:p>
        </w:tc>
      </w:tr>
      <w:tr w:rsidR="00C86FE4" w:rsidRPr="001F0A2E" w14:paraId="03BFB1F3" w14:textId="77777777" w:rsidTr="00CE0CAC">
        <w:tblPrEx>
          <w:tblCellMar>
            <w:left w:w="108" w:type="dxa"/>
            <w:right w:w="108" w:type="dxa"/>
          </w:tblCellMar>
        </w:tblPrEx>
        <w:tc>
          <w:tcPr>
            <w:tcW w:w="9060" w:type="dxa"/>
            <w:tcBorders>
              <w:top w:val="nil"/>
              <w:left w:val="nil"/>
              <w:bottom w:val="nil"/>
              <w:right w:val="nil"/>
            </w:tcBorders>
          </w:tcPr>
          <w:p w14:paraId="19CDB5AF" w14:textId="5529032B" w:rsidR="00C86FE4" w:rsidRPr="001F0A2E" w:rsidRDefault="00C86FE4" w:rsidP="00CE0CAC">
            <w:pPr>
              <w:pStyle w:val="a9"/>
              <w:jc w:val="center"/>
              <w:rPr>
                <w:rFonts w:ascii="HGPｺﾞｼｯｸM" w:eastAsia="HGPｺﾞｼｯｸM"/>
                <w:b w:val="0"/>
              </w:rPr>
            </w:pPr>
            <w:r w:rsidRPr="001F0A2E">
              <w:rPr>
                <w:rFonts w:ascii="HGPｺﾞｼｯｸM" w:eastAsia="HGPｺﾞｼｯｸM" w:hint="eastAsia"/>
                <w:b w:val="0"/>
              </w:rPr>
              <w:t>図</w:t>
            </w:r>
            <w:r w:rsidR="00020D14" w:rsidRPr="001F0A2E">
              <w:rPr>
                <w:rFonts w:ascii="HGPｺﾞｼｯｸM" w:eastAsia="HGPｺﾞｼｯｸM" w:hint="eastAsia"/>
                <w:b w:val="0"/>
              </w:rPr>
              <w:t>3</w:t>
            </w:r>
            <w:r w:rsidR="00020D14" w:rsidRPr="001F0A2E">
              <w:rPr>
                <w:rFonts w:ascii="HGPｺﾞｼｯｸM" w:eastAsia="HGPｺﾞｼｯｸM"/>
                <w:b w:val="0"/>
              </w:rPr>
              <w:t>-2-5</w:t>
            </w:r>
            <w:r w:rsidRPr="001F0A2E">
              <w:rPr>
                <w:rFonts w:ascii="HGPｺﾞｼｯｸM" w:eastAsia="HGPｺﾞｼｯｸM" w:hint="eastAsia"/>
                <w:b w:val="0"/>
              </w:rPr>
              <w:t xml:space="preserve">　十三駅エリア周辺の世代別人口比率</w:t>
            </w:r>
          </w:p>
        </w:tc>
      </w:tr>
    </w:tbl>
    <w:p w14:paraId="2C8403A8" w14:textId="13EC03AB" w:rsidR="00D4488D" w:rsidRPr="001F0A2E" w:rsidRDefault="00DE5430" w:rsidP="00C86FE4">
      <w:pPr>
        <w:pStyle w:val="a9"/>
        <w:rPr>
          <w:rFonts w:ascii="HGPｺﾞｼｯｸM" w:eastAsia="HGPｺﾞｼｯｸM"/>
          <w:b w:val="0"/>
          <w:bCs w:val="0"/>
          <w:sz w:val="22"/>
        </w:rPr>
      </w:pPr>
      <w:r w:rsidRPr="001F0A2E">
        <w:rPr>
          <w:rFonts w:ascii="HGPｺﾞｼｯｸM" w:eastAsia="HGPｺﾞｼｯｸM" w:hint="eastAsia"/>
          <w:b w:val="0"/>
          <w:bCs w:val="0"/>
          <w:sz w:val="22"/>
        </w:rPr>
        <w:lastRenderedPageBreak/>
        <w:t>②</w:t>
      </w:r>
      <w:r w:rsidR="00D4488D" w:rsidRPr="001F0A2E">
        <w:rPr>
          <w:rFonts w:ascii="HGPｺﾞｼｯｸM" w:eastAsia="HGPｺﾞｼｯｸM" w:hint="eastAsia"/>
          <w:b w:val="0"/>
          <w:bCs w:val="0"/>
          <w:sz w:val="22"/>
        </w:rPr>
        <w:t>周辺のインフラ</w:t>
      </w:r>
    </w:p>
    <w:p w14:paraId="12CEEF62" w14:textId="5684A3F1" w:rsidR="00306556" w:rsidRPr="001F0A2E" w:rsidRDefault="00306556" w:rsidP="00DE5430">
      <w:pPr>
        <w:ind w:leftChars="67" w:left="141" w:firstLineChars="64" w:firstLine="141"/>
        <w:rPr>
          <w:rFonts w:ascii="HGPｺﾞｼｯｸM" w:eastAsia="HGPｺﾞｼｯｸM"/>
          <w:sz w:val="22"/>
        </w:rPr>
      </w:pPr>
      <w:r w:rsidRPr="001F0A2E">
        <w:rPr>
          <w:rFonts w:ascii="HGPｺﾞｼｯｸM" w:eastAsia="HGPｺﾞｼｯｸM" w:hint="eastAsia"/>
          <w:sz w:val="22"/>
        </w:rPr>
        <w:t>十三駅</w:t>
      </w:r>
      <w:r w:rsidR="004F51E2" w:rsidRPr="001F0A2E">
        <w:rPr>
          <w:rFonts w:ascii="HGPｺﾞｼｯｸM" w:eastAsia="HGPｺﾞｼｯｸM" w:hint="eastAsia"/>
          <w:sz w:val="22"/>
        </w:rPr>
        <w:t>エリア</w:t>
      </w:r>
      <w:r w:rsidR="00B91EFA" w:rsidRPr="001F0A2E">
        <w:rPr>
          <w:rFonts w:ascii="HGPｺﾞｼｯｸM" w:eastAsia="HGPｺﾞｼｯｸM" w:hint="eastAsia"/>
          <w:sz w:val="22"/>
        </w:rPr>
        <w:t>では</w:t>
      </w:r>
      <w:r w:rsidRPr="001F0A2E">
        <w:rPr>
          <w:rFonts w:ascii="HGPｺﾞｼｯｸM" w:eastAsia="HGPｺﾞｼｯｸM" w:hint="eastAsia"/>
          <w:sz w:val="22"/>
        </w:rPr>
        <w:t>、阪急神戸線、宝塚線、京都線の既存３</w:t>
      </w:r>
      <w:r w:rsidR="00A65FC5" w:rsidRPr="001F0A2E">
        <w:rPr>
          <w:rFonts w:ascii="HGPｺﾞｼｯｸM" w:eastAsia="HGPｺﾞｼｯｸM" w:hint="eastAsia"/>
          <w:sz w:val="22"/>
        </w:rPr>
        <w:t>路</w:t>
      </w:r>
      <w:r w:rsidRPr="001F0A2E">
        <w:rPr>
          <w:rFonts w:ascii="HGPｺﾞｼｯｸM" w:eastAsia="HGPｺﾞｼｯｸM" w:hint="eastAsia"/>
          <w:sz w:val="22"/>
        </w:rPr>
        <w:t>線</w:t>
      </w:r>
      <w:r w:rsidR="00B91EFA" w:rsidRPr="001F0A2E">
        <w:rPr>
          <w:rFonts w:ascii="HGPｺﾞｼｯｸM" w:eastAsia="HGPｺﾞｼｯｸM" w:hint="eastAsia"/>
          <w:sz w:val="22"/>
        </w:rPr>
        <w:t>（すべて地上式の路線）</w:t>
      </w:r>
      <w:r w:rsidRPr="001F0A2E">
        <w:rPr>
          <w:rFonts w:ascii="HGPｺﾞｼｯｸM" w:eastAsia="HGPｺﾞｼｯｸM" w:hint="eastAsia"/>
          <w:sz w:val="22"/>
        </w:rPr>
        <w:t>が交わっており、</w:t>
      </w:r>
      <w:r w:rsidR="006237C4" w:rsidRPr="001F0A2E">
        <w:rPr>
          <w:rFonts w:ascii="HGPｺﾞｼｯｸM" w:eastAsia="HGPｺﾞｼｯｸM" w:hint="eastAsia"/>
          <w:sz w:val="22"/>
        </w:rPr>
        <w:t>乗降者数は１日あた</w:t>
      </w:r>
      <w:r w:rsidR="007A1BDD" w:rsidRPr="001F0A2E">
        <w:rPr>
          <w:rFonts w:ascii="HGPｺﾞｼｯｸM" w:eastAsia="HGPｺﾞｼｯｸM" w:hint="eastAsia"/>
          <w:sz w:val="22"/>
        </w:rPr>
        <w:t>り約7万</w:t>
      </w:r>
      <w:r w:rsidR="006237C4" w:rsidRPr="001F0A2E">
        <w:rPr>
          <w:rFonts w:ascii="HGPｺﾞｼｯｸM" w:eastAsia="HGPｺﾞｼｯｸM" w:hint="eastAsia"/>
          <w:sz w:val="22"/>
        </w:rPr>
        <w:t>人、</w:t>
      </w:r>
      <w:r w:rsidR="002A6CA8" w:rsidRPr="001F0A2E">
        <w:rPr>
          <w:rFonts w:ascii="HGPｺﾞｼｯｸM" w:eastAsia="HGPｺﾞｼｯｸM" w:hint="eastAsia"/>
          <w:sz w:val="22"/>
        </w:rPr>
        <w:t>乗</w:t>
      </w:r>
      <w:r w:rsidR="00CC698C" w:rsidRPr="001F0A2E">
        <w:rPr>
          <w:rFonts w:ascii="HGPｺﾞｼｯｸM" w:eastAsia="HGPｺﾞｼｯｸM" w:hint="eastAsia"/>
          <w:sz w:val="22"/>
        </w:rPr>
        <w:t>り</w:t>
      </w:r>
      <w:r w:rsidR="002A6CA8" w:rsidRPr="001F0A2E">
        <w:rPr>
          <w:rFonts w:ascii="HGPｺﾞｼｯｸM" w:eastAsia="HGPｺﾞｼｯｸM" w:hint="eastAsia"/>
          <w:sz w:val="22"/>
        </w:rPr>
        <w:t>換</w:t>
      </w:r>
      <w:r w:rsidR="00CC698C" w:rsidRPr="001F0A2E">
        <w:rPr>
          <w:rFonts w:ascii="HGPｺﾞｼｯｸM" w:eastAsia="HGPｺﾞｼｯｸM" w:hint="eastAsia"/>
          <w:sz w:val="22"/>
        </w:rPr>
        <w:t>え</w:t>
      </w:r>
      <w:r w:rsidR="006237C4" w:rsidRPr="001F0A2E">
        <w:rPr>
          <w:rFonts w:ascii="HGPｺﾞｼｯｸM" w:eastAsia="HGPｺﾞｼｯｸM" w:hint="eastAsia"/>
          <w:sz w:val="22"/>
        </w:rPr>
        <w:t>者数は１日あたり</w:t>
      </w:r>
      <w:r w:rsidR="007A1BDD" w:rsidRPr="001F0A2E">
        <w:rPr>
          <w:rFonts w:ascii="HGPｺﾞｼｯｸM" w:eastAsia="HGPｺﾞｼｯｸM" w:hint="eastAsia"/>
          <w:sz w:val="22"/>
        </w:rPr>
        <w:t>約1</w:t>
      </w:r>
      <w:r w:rsidR="00A155DE" w:rsidRPr="001F0A2E">
        <w:rPr>
          <w:rFonts w:ascii="HGPｺﾞｼｯｸM" w:eastAsia="HGPｺﾞｼｯｸM" w:hint="eastAsia"/>
          <w:sz w:val="22"/>
        </w:rPr>
        <w:t>3</w:t>
      </w:r>
      <w:r w:rsidR="007A1BDD" w:rsidRPr="001F0A2E">
        <w:rPr>
          <w:rFonts w:ascii="HGPｺﾞｼｯｸM" w:eastAsia="HGPｺﾞｼｯｸM" w:hint="eastAsia"/>
          <w:sz w:val="22"/>
        </w:rPr>
        <w:t>万</w:t>
      </w:r>
      <w:r w:rsidR="006237C4" w:rsidRPr="001F0A2E">
        <w:rPr>
          <w:rFonts w:ascii="HGPｺﾞｼｯｸM" w:eastAsia="HGPｺﾞｼｯｸM" w:hint="eastAsia"/>
          <w:sz w:val="22"/>
        </w:rPr>
        <w:t>人と既に多くの人々に利用され、</w:t>
      </w:r>
      <w:r w:rsidR="00B91EFA" w:rsidRPr="001F0A2E">
        <w:rPr>
          <w:rFonts w:ascii="HGPｺﾞｼｯｸM" w:eastAsia="HGPｺﾞｼｯｸM" w:hint="eastAsia"/>
          <w:sz w:val="22"/>
        </w:rPr>
        <w:t>さらに</w:t>
      </w:r>
      <w:r w:rsidRPr="001F0A2E">
        <w:rPr>
          <w:rFonts w:ascii="HGPｺﾞｼｯｸM" w:eastAsia="HGPｺﾞｼｯｸM" w:hint="eastAsia"/>
          <w:sz w:val="22"/>
        </w:rPr>
        <w:t>新大阪連絡線及びなにわ筋連絡線が</w:t>
      </w:r>
      <w:r w:rsidR="00B959D8" w:rsidRPr="001F0A2E">
        <w:rPr>
          <w:rFonts w:ascii="HGPｺﾞｼｯｸM" w:eastAsia="HGPｺﾞｼｯｸM" w:hint="eastAsia"/>
          <w:sz w:val="22"/>
        </w:rPr>
        <w:t>阪急電鉄において検討されており</w:t>
      </w:r>
      <w:r w:rsidRPr="001F0A2E">
        <w:rPr>
          <w:rFonts w:ascii="HGPｺﾞｼｯｸM" w:eastAsia="HGPｺﾞｼｯｸM" w:hint="eastAsia"/>
          <w:sz w:val="22"/>
        </w:rPr>
        <w:t>、十三には新駅が</w:t>
      </w:r>
      <w:r w:rsidR="00B959D8" w:rsidRPr="001F0A2E">
        <w:rPr>
          <w:rFonts w:ascii="HGPｺﾞｼｯｸM" w:eastAsia="HGPｺﾞｼｯｸM" w:hint="eastAsia"/>
          <w:sz w:val="22"/>
        </w:rPr>
        <w:t>計画</w:t>
      </w:r>
      <w:r w:rsidRPr="001F0A2E">
        <w:rPr>
          <w:rFonts w:ascii="HGPｺﾞｼｯｸM" w:eastAsia="HGPｺﾞｼｯｸM" w:hint="eastAsia"/>
          <w:sz w:val="22"/>
        </w:rPr>
        <w:t>されている</w:t>
      </w:r>
      <w:r w:rsidR="00B91EFA" w:rsidRPr="001F0A2E">
        <w:rPr>
          <w:rFonts w:ascii="HGPｺﾞｼｯｸM" w:eastAsia="HGPｺﾞｼｯｸM" w:hint="eastAsia"/>
          <w:sz w:val="22"/>
        </w:rPr>
        <w:t>。</w:t>
      </w:r>
      <w:r w:rsidR="007F3E58" w:rsidRPr="001F0A2E">
        <w:rPr>
          <w:rFonts w:ascii="HGPｺﾞｼｯｸM" w:eastAsia="HGPｺﾞｼｯｸM" w:hint="eastAsia"/>
          <w:sz w:val="22"/>
        </w:rPr>
        <w:t>この新線</w:t>
      </w:r>
      <w:r w:rsidR="001733F7" w:rsidRPr="001F0A2E">
        <w:rPr>
          <w:rFonts w:ascii="HGPｺﾞｼｯｸM" w:eastAsia="HGPｺﾞｼｯｸM" w:hint="eastAsia"/>
          <w:sz w:val="22"/>
        </w:rPr>
        <w:t>及びなにわ筋線</w:t>
      </w:r>
      <w:r w:rsidR="007F3E58" w:rsidRPr="001F0A2E">
        <w:rPr>
          <w:rFonts w:ascii="HGPｺﾞｼｯｸM" w:eastAsia="HGPｺﾞｼｯｸM" w:hint="eastAsia"/>
          <w:sz w:val="22"/>
        </w:rPr>
        <w:t>が開通すると、十三駅から関西国際空港までは</w:t>
      </w:r>
      <w:r w:rsidR="00B959D8" w:rsidRPr="001F0A2E">
        <w:rPr>
          <w:rFonts w:ascii="HGPｺﾞｼｯｸM" w:eastAsia="HGPｺﾞｼｯｸM" w:hint="eastAsia"/>
          <w:sz w:val="22"/>
        </w:rPr>
        <w:t>、従来より約</w:t>
      </w:r>
      <w:r w:rsidR="00B959D8" w:rsidRPr="001F0A2E">
        <w:rPr>
          <w:rFonts w:ascii="HGPｺﾞｼｯｸM" w:eastAsia="HGPｺﾞｼｯｸM"/>
          <w:sz w:val="22"/>
        </w:rPr>
        <w:t>14分の短縮</w:t>
      </w:r>
      <w:r w:rsidR="00257008" w:rsidRPr="001F0A2E">
        <w:rPr>
          <w:rFonts w:ascii="HGPｺﾞｼｯｸM" w:eastAsia="HGPｺﾞｼｯｸM" w:hint="eastAsia"/>
          <w:sz w:val="22"/>
        </w:rPr>
        <w:t>、十三駅から新大阪駅までは約11分の短縮</w:t>
      </w:r>
      <w:r w:rsidR="007F3E58" w:rsidRPr="001F0A2E">
        <w:rPr>
          <w:rFonts w:ascii="HGPｺﾞｼｯｸM" w:eastAsia="HGPｺﾞｼｯｸM" w:hint="eastAsia"/>
          <w:sz w:val="22"/>
        </w:rPr>
        <w:t>となる見通しとなっている。</w:t>
      </w:r>
    </w:p>
    <w:p w14:paraId="440C2789" w14:textId="1255DE2A" w:rsidR="00D4488D" w:rsidRPr="001F0A2E" w:rsidRDefault="00B14F36" w:rsidP="001733F7">
      <w:pPr>
        <w:wordWrap w:val="0"/>
        <w:jc w:val="right"/>
        <w:rPr>
          <w:rFonts w:ascii="HGPｺﾞｼｯｸM" w:eastAsia="HGPｺﾞｼｯｸM"/>
          <w:sz w:val="22"/>
        </w:rPr>
      </w:pPr>
      <w:r w:rsidRPr="001F0A2E">
        <w:rPr>
          <w:rFonts w:ascii="HGPｺﾞｼｯｸM" w:eastAsia="HGPｺﾞｼｯｸM" w:hint="eastAsia"/>
        </w:rPr>
        <w:t>出典：</w:t>
      </w:r>
      <w:r w:rsidR="001733F7" w:rsidRPr="001F0A2E">
        <w:rPr>
          <w:rFonts w:ascii="HGPｺﾞｼｯｸM" w:eastAsia="HGPｺﾞｼｯｸM" w:hint="eastAsia"/>
        </w:rPr>
        <w:t>国土交通省 近畿圏における空港アクセス鉄道ネットワークに関する調査結果（平成30年４月）</w:t>
      </w:r>
    </w:p>
    <w:p w14:paraId="3C043667" w14:textId="77777777" w:rsidR="00F4290C" w:rsidRPr="001F0A2E" w:rsidRDefault="00F4290C" w:rsidP="00D4488D">
      <w:pPr>
        <w:rPr>
          <w:rFonts w:ascii="HGPｺﾞｼｯｸM" w:eastAsia="HGPｺﾞｼｯｸM"/>
          <w:sz w:val="22"/>
        </w:rPr>
      </w:pPr>
    </w:p>
    <w:p w14:paraId="335A9154" w14:textId="3B253C42" w:rsidR="00D4488D" w:rsidRPr="001F0A2E" w:rsidRDefault="00DE5430" w:rsidP="00D4488D">
      <w:pPr>
        <w:ind w:firstLineChars="50" w:firstLine="110"/>
        <w:rPr>
          <w:rFonts w:ascii="HGPｺﾞｼｯｸM" w:eastAsia="HGPｺﾞｼｯｸM"/>
          <w:sz w:val="22"/>
        </w:rPr>
      </w:pPr>
      <w:r w:rsidRPr="001F0A2E">
        <w:rPr>
          <w:rFonts w:ascii="HGPｺﾞｼｯｸM" w:eastAsia="HGPｺﾞｼｯｸM" w:hint="eastAsia"/>
          <w:sz w:val="22"/>
        </w:rPr>
        <w:t>③</w:t>
      </w:r>
      <w:r w:rsidR="00D4488D" w:rsidRPr="001F0A2E">
        <w:rPr>
          <w:rFonts w:ascii="HGPｺﾞｼｯｸM" w:eastAsia="HGPｺﾞｼｯｸM" w:hint="eastAsia"/>
          <w:sz w:val="22"/>
        </w:rPr>
        <w:t>土地利用・産業</w:t>
      </w:r>
    </w:p>
    <w:p w14:paraId="0265D829" w14:textId="24ED447E" w:rsidR="0008508C" w:rsidRPr="001F0A2E" w:rsidRDefault="00E272CD" w:rsidP="00306556">
      <w:pPr>
        <w:ind w:leftChars="67" w:left="141" w:firstLineChars="64" w:firstLine="141"/>
        <w:rPr>
          <w:rFonts w:ascii="HGPｺﾞｼｯｸM" w:eastAsia="HGPｺﾞｼｯｸM" w:hAnsi="ＭＳ 明朝"/>
          <w:sz w:val="22"/>
        </w:rPr>
      </w:pPr>
      <w:r w:rsidRPr="001F0A2E">
        <w:rPr>
          <w:rFonts w:ascii="HGPｺﾞｼｯｸM" w:eastAsia="HGPｺﾞｼｯｸM" w:hAnsi="ＭＳ 明朝" w:hint="eastAsia"/>
          <w:sz w:val="22"/>
        </w:rPr>
        <w:t>十三駅エリアは、</w:t>
      </w:r>
      <w:r w:rsidR="007A703D" w:rsidRPr="001F0A2E">
        <w:rPr>
          <w:rFonts w:ascii="HGPｺﾞｼｯｸM" w:eastAsia="HGPｺﾞｼｯｸM" w:hAnsi="ＭＳ 明朝" w:hint="eastAsia"/>
          <w:sz w:val="22"/>
        </w:rPr>
        <w:t>明治43</w:t>
      </w:r>
      <w:r w:rsidR="00850AD8" w:rsidRPr="001F0A2E">
        <w:rPr>
          <w:rFonts w:ascii="HGPｺﾞｼｯｸM" w:eastAsia="HGPｺﾞｼｯｸM" w:hAnsi="ＭＳ 明朝" w:hint="eastAsia"/>
          <w:sz w:val="22"/>
        </w:rPr>
        <w:t>年に現在の</w:t>
      </w:r>
      <w:r w:rsidRPr="001F0A2E">
        <w:rPr>
          <w:rFonts w:ascii="HGPｺﾞｼｯｸM" w:eastAsia="HGPｺﾞｼｯｸM" w:hAnsi="ＭＳ 明朝" w:hint="eastAsia"/>
          <w:sz w:val="22"/>
        </w:rPr>
        <w:t>阪急電鉄が開通し</w:t>
      </w:r>
      <w:r w:rsidR="00850AD8" w:rsidRPr="001F0A2E">
        <w:rPr>
          <w:rFonts w:ascii="HGPｺﾞｼｯｸM" w:eastAsia="HGPｺﾞｼｯｸM" w:hAnsi="ＭＳ 明朝" w:hint="eastAsia"/>
          <w:sz w:val="22"/>
        </w:rPr>
        <w:t>たことから</w:t>
      </w:r>
      <w:r w:rsidRPr="001F0A2E">
        <w:rPr>
          <w:rFonts w:ascii="HGPｺﾞｼｯｸM" w:eastAsia="HGPｺﾞｼｯｸM" w:hAnsi="ＭＳ 明朝" w:hint="eastAsia"/>
          <w:sz w:val="22"/>
        </w:rPr>
        <w:t>、十三駅周辺には大小の工場立地が進展し、</w:t>
      </w:r>
      <w:r w:rsidR="00B76803" w:rsidRPr="001F0A2E">
        <w:rPr>
          <w:rFonts w:ascii="HGPｺﾞｼｯｸM" w:eastAsia="HGPｺﾞｼｯｸM" w:hAnsi="ＭＳ 明朝" w:hint="eastAsia"/>
          <w:sz w:val="22"/>
        </w:rPr>
        <w:t>さらに</w:t>
      </w:r>
      <w:r w:rsidR="00850AD8" w:rsidRPr="001F0A2E">
        <w:rPr>
          <w:rFonts w:ascii="HGPｺﾞｼｯｸM" w:eastAsia="HGPｺﾞｼｯｸM" w:hAnsi="ＭＳ 明朝" w:hint="eastAsia"/>
          <w:sz w:val="22"/>
        </w:rPr>
        <w:t>働く人々が集まり、人々が集まる駅前には</w:t>
      </w:r>
      <w:r w:rsidR="00B76803" w:rsidRPr="001F0A2E">
        <w:rPr>
          <w:rFonts w:ascii="HGPｺﾞｼｯｸM" w:eastAsia="HGPｺﾞｼｯｸM" w:hAnsi="ＭＳ 明朝" w:hint="eastAsia"/>
          <w:sz w:val="22"/>
        </w:rPr>
        <w:t>繁華街が形成されていった。</w:t>
      </w:r>
      <w:r w:rsidRPr="001F0A2E">
        <w:rPr>
          <w:rFonts w:ascii="HGPｺﾞｼｯｸM" w:eastAsia="HGPｺﾞｼｯｸM" w:hAnsi="ＭＳ 明朝" w:hint="eastAsia"/>
          <w:sz w:val="22"/>
        </w:rPr>
        <w:t>そうした過去の経緯から、</w:t>
      </w:r>
      <w:r w:rsidR="00306556" w:rsidRPr="001F0A2E">
        <w:rPr>
          <w:rFonts w:ascii="HGPｺﾞｼｯｸM" w:eastAsia="HGPｺﾞｼｯｸM" w:hint="eastAsia"/>
          <w:sz w:val="22"/>
        </w:rPr>
        <w:t>現状の土地利用としては、駅の直近には</w:t>
      </w:r>
      <w:r w:rsidR="006F6C28" w:rsidRPr="001F0A2E">
        <w:rPr>
          <w:rFonts w:ascii="HGPｺﾞｼｯｸM" w:eastAsia="HGPｺﾞｼｯｸM" w:hint="eastAsia"/>
          <w:sz w:val="22"/>
        </w:rPr>
        <w:t>主に飲食店等で活気のある商店街が</w:t>
      </w:r>
      <w:r w:rsidRPr="001F0A2E">
        <w:rPr>
          <w:rFonts w:ascii="HGPｺﾞｼｯｸM" w:eastAsia="HGPｺﾞｼｯｸM" w:hint="eastAsia"/>
          <w:sz w:val="22"/>
        </w:rPr>
        <w:t>今でも</w:t>
      </w:r>
      <w:r w:rsidR="006F6C28" w:rsidRPr="001F0A2E">
        <w:rPr>
          <w:rFonts w:ascii="HGPｺﾞｼｯｸM" w:eastAsia="HGPｺﾞｼｯｸM" w:hint="eastAsia"/>
          <w:sz w:val="22"/>
        </w:rPr>
        <w:t>存在する</w:t>
      </w:r>
      <w:r w:rsidR="00306556" w:rsidRPr="001F0A2E">
        <w:rPr>
          <w:rFonts w:ascii="HGPｺﾞｼｯｸM" w:eastAsia="HGPｺﾞｼｯｸM" w:hint="eastAsia"/>
          <w:sz w:val="22"/>
        </w:rPr>
        <w:t>一方で、それより離れたエリアには、戸建て</w:t>
      </w:r>
      <w:r w:rsidR="003D6A67" w:rsidRPr="001F0A2E">
        <w:rPr>
          <w:rFonts w:ascii="HGPｺﾞｼｯｸM" w:eastAsia="HGPｺﾞｼｯｸM" w:hint="eastAsia"/>
          <w:sz w:val="22"/>
        </w:rPr>
        <w:t>住宅</w:t>
      </w:r>
      <w:r w:rsidR="00306556" w:rsidRPr="001F0A2E">
        <w:rPr>
          <w:rFonts w:ascii="HGPｺﾞｼｯｸM" w:eastAsia="HGPｺﾞｼｯｸM" w:hint="eastAsia"/>
          <w:sz w:val="22"/>
        </w:rPr>
        <w:t>や共同住宅が多く立地しており、また学校などの教育施設も多く立地している。駅北側には</w:t>
      </w:r>
      <w:r w:rsidR="006F6C28" w:rsidRPr="001F0A2E">
        <w:rPr>
          <w:rFonts w:ascii="HGPｺﾞｼｯｸM" w:eastAsia="HGPｺﾞｼｯｸM" w:hint="eastAsia"/>
          <w:sz w:val="22"/>
        </w:rPr>
        <w:t>大規模な工場や製造業</w:t>
      </w:r>
      <w:r w:rsidRPr="001F0A2E">
        <w:rPr>
          <w:rFonts w:ascii="HGPｺﾞｼｯｸM" w:eastAsia="HGPｺﾞｼｯｸM" w:hint="eastAsia"/>
          <w:sz w:val="22"/>
        </w:rPr>
        <w:t>を営む</w:t>
      </w:r>
      <w:r w:rsidR="00633E9D" w:rsidRPr="001F0A2E">
        <w:rPr>
          <w:rFonts w:ascii="HGPｺﾞｼｯｸM" w:eastAsia="HGPｺﾞｼｯｸM" w:hint="eastAsia"/>
          <w:sz w:val="22"/>
        </w:rPr>
        <w:t>企業</w:t>
      </w:r>
      <w:r w:rsidRPr="001F0A2E">
        <w:rPr>
          <w:rFonts w:ascii="HGPｺﾞｼｯｸM" w:eastAsia="HGPｺﾞｼｯｸM" w:hint="eastAsia"/>
          <w:sz w:val="22"/>
        </w:rPr>
        <w:t>等が立地</w:t>
      </w:r>
      <w:r w:rsidR="003D6A67" w:rsidRPr="001F0A2E">
        <w:rPr>
          <w:rFonts w:ascii="HGPｺﾞｼｯｸM" w:eastAsia="HGPｺﾞｼｯｸM" w:hint="eastAsia"/>
          <w:sz w:val="22"/>
        </w:rPr>
        <w:t>して</w:t>
      </w:r>
      <w:r w:rsidR="00306556" w:rsidRPr="001F0A2E">
        <w:rPr>
          <w:rFonts w:ascii="HGPｺﾞｼｯｸM" w:eastAsia="HGPｺﾞｼｯｸM" w:hint="eastAsia"/>
          <w:sz w:val="22"/>
        </w:rPr>
        <w:t>おり、</w:t>
      </w:r>
      <w:r w:rsidRPr="001F0A2E">
        <w:rPr>
          <w:rFonts w:ascii="HGPｺﾞｼｯｸM" w:eastAsia="HGPｺﾞｼｯｸM" w:hint="eastAsia"/>
          <w:sz w:val="22"/>
        </w:rPr>
        <w:t>少し離れた</w:t>
      </w:r>
      <w:r w:rsidR="0008508C" w:rsidRPr="001F0A2E">
        <w:rPr>
          <w:rFonts w:ascii="HGPｺﾞｼｯｸM" w:eastAsia="HGPｺﾞｼｯｸM" w:hint="eastAsia"/>
          <w:sz w:val="22"/>
        </w:rPr>
        <w:t>駅</w:t>
      </w:r>
      <w:r w:rsidRPr="001F0A2E">
        <w:rPr>
          <w:rFonts w:ascii="HGPｺﾞｼｯｸM" w:eastAsia="HGPｺﾞｼｯｸM" w:hint="eastAsia"/>
          <w:sz w:val="22"/>
        </w:rPr>
        <w:t>西側付近には、小規模な工場等が点在している。</w:t>
      </w:r>
      <w:r w:rsidR="00633E9D" w:rsidRPr="001F0A2E">
        <w:rPr>
          <w:rFonts w:ascii="HGPｺﾞｼｯｸM" w:eastAsia="HGPｺﾞｼｯｸM" w:hint="eastAsia"/>
          <w:sz w:val="22"/>
        </w:rPr>
        <w:t>このように、</w:t>
      </w:r>
      <w:r w:rsidR="00306556" w:rsidRPr="001F0A2E">
        <w:rPr>
          <w:rFonts w:ascii="HGPｺﾞｼｯｸM" w:eastAsia="HGPｺﾞｼｯｸM" w:hint="eastAsia"/>
          <w:sz w:val="22"/>
        </w:rPr>
        <w:t>居住や商業、教育、工業など多種多様な機能がある土地利用となって</w:t>
      </w:r>
      <w:r w:rsidR="00633E9D" w:rsidRPr="001F0A2E">
        <w:rPr>
          <w:rFonts w:ascii="HGPｺﾞｼｯｸM" w:eastAsia="HGPｺﾞｼｯｸM" w:hint="eastAsia"/>
          <w:sz w:val="22"/>
        </w:rPr>
        <w:t>いるとともに</w:t>
      </w:r>
      <w:r w:rsidR="0008508C" w:rsidRPr="001F0A2E">
        <w:rPr>
          <w:rFonts w:ascii="HGPｺﾞｼｯｸM" w:eastAsia="HGPｺﾞｼｯｸM" w:hint="eastAsia"/>
          <w:sz w:val="22"/>
        </w:rPr>
        <w:t>、</w:t>
      </w:r>
      <w:r w:rsidR="00633E9D" w:rsidRPr="001F0A2E">
        <w:rPr>
          <w:rFonts w:ascii="HGPｺﾞｼｯｸM" w:eastAsia="HGPｺﾞｼｯｸM" w:hint="eastAsia"/>
          <w:sz w:val="22"/>
        </w:rPr>
        <w:t>淀川が近くを流れることから自然環境の豊かさを有しており、</w:t>
      </w:r>
      <w:r w:rsidR="0008508C" w:rsidRPr="001F0A2E">
        <w:rPr>
          <w:rFonts w:ascii="HGPｺﾞｼｯｸM" w:eastAsia="HGPｺﾞｼｯｸM" w:hAnsi="ＭＳ 明朝" w:hint="eastAsia"/>
          <w:sz w:val="22"/>
        </w:rPr>
        <w:t>十三駅周辺を中心に、にぎやかさとなつかしさを有した空間が広がっている。</w:t>
      </w:r>
    </w:p>
    <w:p w14:paraId="2497A325" w14:textId="7064EFD2" w:rsidR="003903C4" w:rsidRPr="001F0A2E" w:rsidRDefault="003903C4" w:rsidP="00306556">
      <w:pPr>
        <w:ind w:leftChars="67" w:left="141" w:firstLineChars="64" w:firstLine="141"/>
        <w:rPr>
          <w:rFonts w:ascii="HGPｺﾞｼｯｸM" w:eastAsia="HGPｺﾞｼｯｸM"/>
          <w:sz w:val="22"/>
        </w:rPr>
      </w:pPr>
      <w:r w:rsidRPr="001F0A2E">
        <w:rPr>
          <w:rFonts w:ascii="HGPｺﾞｼｯｸM" w:eastAsia="HGPｺﾞｼｯｸM" w:hAnsi="ＭＳ 明朝" w:hint="eastAsia"/>
          <w:sz w:val="22"/>
        </w:rPr>
        <w:t>また、</w:t>
      </w:r>
      <w:r w:rsidR="000C7A94" w:rsidRPr="001F0A2E">
        <w:rPr>
          <w:rFonts w:ascii="HGPｺﾞｼｯｸM" w:eastAsia="HGPｺﾞｼｯｸM" w:hAnsi="ＭＳ 明朝" w:hint="eastAsia"/>
          <w:sz w:val="22"/>
        </w:rPr>
        <w:t>十三駅エリアでは</w:t>
      </w:r>
      <w:r w:rsidRPr="001F0A2E">
        <w:rPr>
          <w:rFonts w:ascii="HGPｺﾞｼｯｸM" w:eastAsia="HGPｺﾞｼｯｸM" w:hAnsi="ＭＳ 明朝" w:hint="eastAsia"/>
          <w:sz w:val="22"/>
        </w:rPr>
        <w:t>アートや音楽など</w:t>
      </w:r>
      <w:r w:rsidR="000C7A94" w:rsidRPr="001F0A2E">
        <w:rPr>
          <w:rFonts w:ascii="HGPｺﾞｼｯｸM" w:eastAsia="HGPｺﾞｼｯｸM" w:hAnsi="ＭＳ 明朝" w:hint="eastAsia"/>
          <w:sz w:val="22"/>
        </w:rPr>
        <w:t>の</w:t>
      </w:r>
      <w:r w:rsidR="009F3C70" w:rsidRPr="001F0A2E">
        <w:rPr>
          <w:rFonts w:ascii="HGPｺﾞｼｯｸM" w:eastAsia="HGPｺﾞｼｯｸM" w:hAnsi="ＭＳ 明朝" w:hint="eastAsia"/>
          <w:sz w:val="22"/>
        </w:rPr>
        <w:t>取組</w:t>
      </w:r>
      <w:r w:rsidRPr="001F0A2E">
        <w:rPr>
          <w:rFonts w:ascii="HGPｺﾞｼｯｸM" w:eastAsia="HGPｺﾞｼｯｸM" w:hAnsi="ＭＳ 明朝" w:hint="eastAsia"/>
          <w:sz w:val="22"/>
        </w:rPr>
        <w:t>・活動</w:t>
      </w:r>
      <w:r w:rsidR="000C7A94" w:rsidRPr="001F0A2E">
        <w:rPr>
          <w:rFonts w:ascii="HGPｺﾞｼｯｸM" w:eastAsia="HGPｺﾞｼｯｸM" w:hAnsi="ＭＳ 明朝" w:hint="eastAsia"/>
          <w:sz w:val="22"/>
        </w:rPr>
        <w:t>が</w:t>
      </w:r>
      <w:r w:rsidR="000F14DC" w:rsidRPr="001F0A2E">
        <w:rPr>
          <w:rFonts w:ascii="HGPｺﾞｼｯｸM" w:eastAsia="HGPｺﾞｼｯｸM" w:hAnsi="ＭＳ 明朝" w:hint="eastAsia"/>
          <w:sz w:val="22"/>
        </w:rPr>
        <w:t>広がっており</w:t>
      </w:r>
      <w:r w:rsidR="000C7A94" w:rsidRPr="001F0A2E">
        <w:rPr>
          <w:rFonts w:ascii="HGPｺﾞｼｯｸM" w:eastAsia="HGPｺﾞｼｯｸM" w:hAnsi="ＭＳ 明朝" w:hint="eastAsia"/>
          <w:sz w:val="22"/>
        </w:rPr>
        <w:t>、多様な表現の場が身近</w:t>
      </w:r>
      <w:r w:rsidR="00834C4D" w:rsidRPr="001F0A2E">
        <w:rPr>
          <w:rFonts w:ascii="HGPｺﾞｼｯｸM" w:eastAsia="HGPｺﾞｼｯｸM" w:hAnsi="ＭＳ 明朝" w:hint="eastAsia"/>
          <w:sz w:val="22"/>
        </w:rPr>
        <w:t>なものとして存在してい</w:t>
      </w:r>
      <w:r w:rsidR="0053242C" w:rsidRPr="001F0A2E">
        <w:rPr>
          <w:rFonts w:ascii="HGPｺﾞｼｯｸM" w:eastAsia="HGPｺﾞｼｯｸM" w:hAnsi="ＭＳ 明朝" w:hint="eastAsia"/>
          <w:sz w:val="22"/>
        </w:rPr>
        <w:t>る</w:t>
      </w:r>
      <w:r w:rsidR="000C7A94" w:rsidRPr="001F0A2E">
        <w:rPr>
          <w:rFonts w:ascii="HGPｺﾞｼｯｸM" w:eastAsia="HGPｺﾞｼｯｸM" w:hAnsi="ＭＳ 明朝" w:hint="eastAsia"/>
          <w:sz w:val="22"/>
        </w:rPr>
        <w:t>。</w:t>
      </w:r>
    </w:p>
    <w:p w14:paraId="5B138BAF" w14:textId="33610EA9" w:rsidR="00306556" w:rsidRPr="001F0A2E" w:rsidRDefault="00306556" w:rsidP="00306556">
      <w:pPr>
        <w:ind w:leftChars="67" w:left="141" w:firstLineChars="64" w:firstLine="141"/>
        <w:rPr>
          <w:rFonts w:ascii="HGPｺﾞｼｯｸM" w:eastAsia="HGPｺﾞｼｯｸM"/>
          <w:sz w:val="22"/>
        </w:rPr>
      </w:pPr>
      <w:r w:rsidRPr="001F0A2E">
        <w:rPr>
          <w:rFonts w:ascii="HGPｺﾞｼｯｸM" w:eastAsia="HGPｺﾞｼｯｸM" w:hint="eastAsia"/>
          <w:sz w:val="22"/>
        </w:rPr>
        <w:t>用途地域としては、駅の東西にある商店街を中心とした地域においては商業系地域となっており、その外側や淀川沿いは住居系の地域となっている。駅北側には、準工業地域、工業地域、工業専用地域が広がっている。</w:t>
      </w:r>
    </w:p>
    <w:p w14:paraId="4D981514" w14:textId="7BEFA65C" w:rsidR="00F4290C" w:rsidRPr="001F0A2E" w:rsidRDefault="00F4290C" w:rsidP="00407D98">
      <w:pPr>
        <w:ind w:leftChars="67" w:left="141" w:firstLineChars="64" w:firstLine="141"/>
        <w:rPr>
          <w:rFonts w:ascii="HGPｺﾞｼｯｸM" w:eastAsia="HGPｺﾞｼｯｸM"/>
          <w:sz w:val="22"/>
        </w:rPr>
      </w:pPr>
    </w:p>
    <w:p w14:paraId="555FE454" w14:textId="77777777" w:rsidR="00C26759" w:rsidRPr="001F0A2E" w:rsidRDefault="00C26759" w:rsidP="00407D98">
      <w:pPr>
        <w:ind w:leftChars="67" w:left="141" w:firstLineChars="64" w:firstLine="141"/>
        <w:rPr>
          <w:rFonts w:ascii="HGPｺﾞｼｯｸM" w:eastAsia="HGPｺﾞｼｯｸM"/>
          <w:sz w:val="22"/>
        </w:rPr>
      </w:pPr>
    </w:p>
    <w:p w14:paraId="05C13658" w14:textId="77777777" w:rsidR="0008508C" w:rsidRPr="001F0A2E" w:rsidRDefault="0008508C" w:rsidP="00407D98">
      <w:pPr>
        <w:ind w:leftChars="67" w:left="141" w:firstLineChars="64" w:firstLine="141"/>
        <w:rPr>
          <w:rFonts w:ascii="HGPｺﾞｼｯｸM" w:eastAsia="HGPｺﾞｼｯｸM"/>
          <w:sz w:val="2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08508C" w:rsidRPr="001F0A2E" w14:paraId="11A1C765" w14:textId="77777777" w:rsidTr="0011111B">
        <w:trPr>
          <w:jc w:val="center"/>
        </w:trPr>
        <w:tc>
          <w:tcPr>
            <w:tcW w:w="4530" w:type="dxa"/>
          </w:tcPr>
          <w:p w14:paraId="02301D80" w14:textId="77777777" w:rsidR="0008508C" w:rsidRPr="001F0A2E" w:rsidRDefault="0008508C" w:rsidP="0011111B">
            <w:pPr>
              <w:spacing w:before="100" w:beforeAutospacing="1" w:after="100" w:afterAutospacing="1"/>
              <w:jc w:val="center"/>
              <w:rPr>
                <w:rFonts w:ascii="HGPｺﾞｼｯｸM" w:eastAsia="HGPｺﾞｼｯｸM" w:hAnsi="ＭＳ Ｐゴシック"/>
                <w:sz w:val="22"/>
              </w:rPr>
            </w:pPr>
            <w:r w:rsidRPr="001F0A2E">
              <w:rPr>
                <w:rFonts w:ascii="HGPｺﾞｼｯｸM" w:eastAsia="HGPｺﾞｼｯｸM" w:hAnsi="ＭＳ Ｐゴシック" w:hint="eastAsia"/>
                <w:noProof/>
                <w:sz w:val="22"/>
              </w:rPr>
              <w:drawing>
                <wp:inline distT="0" distB="0" distL="0" distR="0" wp14:anchorId="507C4DB4" wp14:editId="36F88E3F">
                  <wp:extent cx="2338674" cy="1531994"/>
                  <wp:effectExtent l="0" t="0" r="5080" b="0"/>
                  <wp:docPr id="1796689084" name="図 5" descr="忙しい歩道で自転車に乗っている人&#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689084" name="図 5" descr="忙しい歩道で自転車に乗っている人&#10;&#10;中程度の精度で自動的に生成された説明"/>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2338705" cy="15320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0" w:type="dxa"/>
          </w:tcPr>
          <w:p w14:paraId="0AE86CC7" w14:textId="1A4FD5AD" w:rsidR="0008508C" w:rsidRPr="001F0A2E" w:rsidRDefault="00B14F36" w:rsidP="0011111B">
            <w:pPr>
              <w:spacing w:before="100" w:beforeAutospacing="1" w:after="100" w:afterAutospacing="1"/>
              <w:jc w:val="center"/>
              <w:rPr>
                <w:rFonts w:ascii="HGPｺﾞｼｯｸM" w:eastAsia="HGPｺﾞｼｯｸM" w:hAnsi="ＭＳ Ｐゴシック"/>
                <w:sz w:val="22"/>
              </w:rPr>
            </w:pPr>
            <w:r w:rsidRPr="001F0A2E">
              <w:rPr>
                <w:rFonts w:ascii="HGPｺﾞｼｯｸM" w:eastAsia="HGPｺﾞｼｯｸM" w:hAnsi="ＭＳ Ｐゴシック"/>
                <w:noProof/>
                <w:sz w:val="22"/>
              </w:rPr>
              <w:drawing>
                <wp:inline distT="0" distB="0" distL="0" distR="0" wp14:anchorId="73A0CFD1" wp14:editId="4F928994">
                  <wp:extent cx="2334895" cy="1530350"/>
                  <wp:effectExtent l="0" t="0" r="8255" b="0"/>
                  <wp:docPr id="162394118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34895" cy="1530350"/>
                          </a:xfrm>
                          <a:prstGeom prst="rect">
                            <a:avLst/>
                          </a:prstGeom>
                          <a:noFill/>
                          <a:ln>
                            <a:noFill/>
                          </a:ln>
                        </pic:spPr>
                      </pic:pic>
                    </a:graphicData>
                  </a:graphic>
                </wp:inline>
              </w:drawing>
            </w:r>
          </w:p>
        </w:tc>
      </w:tr>
      <w:tr w:rsidR="0008508C" w:rsidRPr="001F0A2E" w14:paraId="271AF6D7" w14:textId="77777777" w:rsidTr="0011111B">
        <w:trPr>
          <w:jc w:val="center"/>
        </w:trPr>
        <w:tc>
          <w:tcPr>
            <w:tcW w:w="4530" w:type="dxa"/>
          </w:tcPr>
          <w:p w14:paraId="066B2189" w14:textId="77777777" w:rsidR="0008508C" w:rsidRPr="001F0A2E" w:rsidRDefault="0008508C" w:rsidP="0011111B">
            <w:pPr>
              <w:spacing w:before="100" w:beforeAutospacing="1" w:after="100" w:afterAutospacing="1"/>
              <w:jc w:val="center"/>
              <w:rPr>
                <w:rFonts w:ascii="HGPｺﾞｼｯｸM" w:eastAsia="HGPｺﾞｼｯｸM" w:hAnsi="ＭＳ Ｐゴシック"/>
                <w:sz w:val="22"/>
              </w:rPr>
            </w:pPr>
            <w:r w:rsidRPr="001F0A2E">
              <w:rPr>
                <w:rFonts w:ascii="HGPｺﾞｼｯｸM" w:eastAsia="HGPｺﾞｼｯｸM" w:hAnsi="ＭＳ Ｐゴシック" w:hint="eastAsia"/>
                <w:sz w:val="22"/>
              </w:rPr>
              <w:t>小規模な飲食店の集積する駅周辺</w:t>
            </w:r>
          </w:p>
        </w:tc>
        <w:tc>
          <w:tcPr>
            <w:tcW w:w="4530" w:type="dxa"/>
          </w:tcPr>
          <w:p w14:paraId="56F243AC" w14:textId="77777777" w:rsidR="0008508C" w:rsidRPr="001F0A2E" w:rsidRDefault="0008508C" w:rsidP="0011111B">
            <w:pPr>
              <w:spacing w:before="100" w:beforeAutospacing="1" w:after="100" w:afterAutospacing="1"/>
              <w:jc w:val="center"/>
              <w:rPr>
                <w:rFonts w:ascii="HGPｺﾞｼｯｸM" w:eastAsia="HGPｺﾞｼｯｸM" w:hAnsi="ＭＳ Ｐゴシック"/>
                <w:sz w:val="22"/>
              </w:rPr>
            </w:pPr>
            <w:r w:rsidRPr="001F0A2E">
              <w:rPr>
                <w:rFonts w:ascii="HGPｺﾞｼｯｸM" w:eastAsia="HGPｺﾞｼｯｸM" w:hAnsi="ＭＳ Ｐゴシック" w:hint="eastAsia"/>
                <w:sz w:val="22"/>
              </w:rPr>
              <w:t>西側改札口</w:t>
            </w:r>
          </w:p>
        </w:tc>
      </w:tr>
    </w:tbl>
    <w:p w14:paraId="5EA7C2CA" w14:textId="7AC3DDC1" w:rsidR="0008508C" w:rsidRPr="001F0A2E" w:rsidRDefault="0008508C">
      <w:pPr>
        <w:widowControl/>
        <w:jc w:val="left"/>
        <w:rPr>
          <w:rFonts w:ascii="HGPｺﾞｼｯｸM" w:eastAsia="HGPｺﾞｼｯｸM"/>
          <w:sz w:val="22"/>
        </w:rPr>
      </w:pPr>
      <w:r w:rsidRPr="001F0A2E">
        <w:rPr>
          <w:rFonts w:ascii="HGPｺﾞｼｯｸM" w:eastAsia="HGPｺﾞｼｯｸM"/>
          <w:sz w:val="22"/>
        </w:rPr>
        <w:br w:type="page"/>
      </w:r>
    </w:p>
    <w:p w14:paraId="45D773CB" w14:textId="1C4FE34B" w:rsidR="00F4290C" w:rsidRPr="001F0A2E" w:rsidRDefault="00F4290C" w:rsidP="00F4290C">
      <w:pPr>
        <w:pStyle w:val="af2"/>
        <w:ind w:leftChars="0" w:left="642" w:rightChars="-338" w:right="-710"/>
        <w:jc w:val="center"/>
        <w:rPr>
          <w:rFonts w:ascii="HGPｺﾞｼｯｸM" w:eastAsia="HGPｺﾞｼｯｸM"/>
          <w:sz w:val="22"/>
        </w:rPr>
      </w:pPr>
    </w:p>
    <w:p w14:paraId="1D885615" w14:textId="50BCD591" w:rsidR="00CE38F8" w:rsidRPr="001F0A2E" w:rsidRDefault="005427B1" w:rsidP="005427B1">
      <w:pPr>
        <w:pStyle w:val="af2"/>
        <w:ind w:leftChars="0" w:left="642" w:rightChars="-338" w:right="-710"/>
        <w:rPr>
          <w:rFonts w:ascii="HGPｺﾞｼｯｸM" w:eastAsia="HGPｺﾞｼｯｸM"/>
          <w:sz w:val="22"/>
        </w:rPr>
      </w:pPr>
      <w:r w:rsidRPr="001F0A2E">
        <w:rPr>
          <w:noProof/>
          <w:sz w:val="22"/>
        </w:rPr>
        <w:t xml:space="preserve"> </w:t>
      </w:r>
      <w:r w:rsidRPr="001F0A2E">
        <w:rPr>
          <w:noProof/>
          <w:sz w:val="22"/>
        </w:rPr>
        <w:drawing>
          <wp:inline distT="0" distB="0" distL="0" distR="0" wp14:anchorId="13C29141" wp14:editId="42D32FB4">
            <wp:extent cx="4870450" cy="3811245"/>
            <wp:effectExtent l="0" t="0" r="6350" b="0"/>
            <wp:docPr id="104576693"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cstate="hqprint">
                      <a:extLst>
                        <a:ext uri="{28A0092B-C50C-407E-A947-70E740481C1C}">
                          <a14:useLocalDpi xmlns:a14="http://schemas.microsoft.com/office/drawing/2010/main"/>
                        </a:ext>
                      </a:extLst>
                    </a:blip>
                    <a:srcRect/>
                    <a:stretch/>
                  </pic:blipFill>
                  <pic:spPr bwMode="auto">
                    <a:xfrm>
                      <a:off x="0" y="0"/>
                      <a:ext cx="4876839" cy="3816245"/>
                    </a:xfrm>
                    <a:prstGeom prst="rect">
                      <a:avLst/>
                    </a:prstGeom>
                    <a:noFill/>
                    <a:ln>
                      <a:noFill/>
                    </a:ln>
                    <a:extLst>
                      <a:ext uri="{53640926-AAD7-44D8-BBD7-CCE9431645EC}">
                        <a14:shadowObscured xmlns:a14="http://schemas.microsoft.com/office/drawing/2010/main"/>
                      </a:ext>
                    </a:extLst>
                  </pic:spPr>
                </pic:pic>
              </a:graphicData>
            </a:graphic>
          </wp:inline>
        </w:drawing>
      </w:r>
    </w:p>
    <w:p w14:paraId="75821593" w14:textId="2E299233" w:rsidR="00F4290C" w:rsidRPr="001F0A2E" w:rsidRDefault="00F4290C" w:rsidP="00F4290C">
      <w:pPr>
        <w:pStyle w:val="af2"/>
        <w:ind w:leftChars="0" w:left="642" w:rightChars="-338" w:right="-710"/>
        <w:jc w:val="center"/>
        <w:rPr>
          <w:rFonts w:ascii="HGPｺﾞｼｯｸM" w:eastAsia="HGPｺﾞｼｯｸM"/>
        </w:rPr>
      </w:pPr>
      <w:r w:rsidRPr="001F0A2E">
        <w:rPr>
          <w:rFonts w:ascii="HGPｺﾞｼｯｸM" w:eastAsia="HGPｺﾞｼｯｸM" w:hAnsi="ＭＳ 明朝" w:hint="eastAsia"/>
          <w:sz w:val="22"/>
        </w:rPr>
        <w:t>図</w:t>
      </w:r>
      <w:r w:rsidR="00020D14" w:rsidRPr="001F0A2E">
        <w:rPr>
          <w:rFonts w:ascii="HGPｺﾞｼｯｸM" w:eastAsia="HGPｺﾞｼｯｸM" w:hAnsi="ＭＳ 明朝" w:hint="eastAsia"/>
          <w:sz w:val="22"/>
        </w:rPr>
        <w:t>3</w:t>
      </w:r>
      <w:r w:rsidR="00020D14" w:rsidRPr="001F0A2E">
        <w:rPr>
          <w:rFonts w:ascii="HGPｺﾞｼｯｸM" w:eastAsia="HGPｺﾞｼｯｸM" w:hAnsi="ＭＳ 明朝"/>
          <w:sz w:val="22"/>
        </w:rPr>
        <w:t>-2-6</w:t>
      </w:r>
      <w:r w:rsidRPr="001F0A2E">
        <w:rPr>
          <w:rFonts w:ascii="HGPｺﾞｼｯｸM" w:eastAsia="HGPｺﾞｼｯｸM" w:hAnsi="ＭＳ 明朝" w:hint="eastAsia"/>
          <w:sz w:val="22"/>
        </w:rPr>
        <w:t xml:space="preserve">　</w:t>
      </w:r>
      <w:r w:rsidR="003B06B1" w:rsidRPr="001F0A2E">
        <w:rPr>
          <w:rFonts w:ascii="HGPｺﾞｼｯｸM" w:eastAsia="HGPｺﾞｼｯｸM" w:hAnsi="ＭＳ 明朝" w:hint="eastAsia"/>
          <w:sz w:val="22"/>
        </w:rPr>
        <w:t>十三駅エリア周辺の状況</w:t>
      </w:r>
    </w:p>
    <w:p w14:paraId="5E82EF9C" w14:textId="77777777" w:rsidR="00F4290C" w:rsidRPr="001F0A2E" w:rsidRDefault="00F4290C" w:rsidP="00F4290C">
      <w:pPr>
        <w:pStyle w:val="af2"/>
        <w:ind w:leftChars="0" w:left="642" w:rightChars="-338" w:right="-710"/>
        <w:jc w:val="center"/>
        <w:rPr>
          <w:rFonts w:ascii="HGPｺﾞｼｯｸM" w:eastAsia="HGPｺﾞｼｯｸM" w:hAnsi="ＭＳ 明朝"/>
          <w:sz w:val="22"/>
        </w:rPr>
      </w:pPr>
    </w:p>
    <w:p w14:paraId="6275D94A" w14:textId="7FBDE758" w:rsidR="00F4290C" w:rsidRPr="001F0A2E" w:rsidRDefault="00B942D5" w:rsidP="00632C97">
      <w:pPr>
        <w:pStyle w:val="af2"/>
        <w:ind w:leftChars="0" w:left="0"/>
        <w:jc w:val="center"/>
        <w:rPr>
          <w:rFonts w:ascii="HGPｺﾞｼｯｸM" w:eastAsia="HGPｺﾞｼｯｸM" w:hAnsi="ＭＳ 明朝"/>
          <w:sz w:val="22"/>
        </w:rPr>
      </w:pPr>
      <w:r w:rsidRPr="001F0A2E">
        <w:rPr>
          <w:noProof/>
        </w:rPr>
        <w:drawing>
          <wp:anchor distT="0" distB="0" distL="114300" distR="114300" simplePos="0" relativeHeight="251712512" behindDoc="0" locked="0" layoutInCell="1" allowOverlap="1" wp14:anchorId="64E35060" wp14:editId="32172146">
            <wp:simplePos x="0" y="0"/>
            <wp:positionH relativeFrom="column">
              <wp:posOffset>52070</wp:posOffset>
            </wp:positionH>
            <wp:positionV relativeFrom="paragraph">
              <wp:posOffset>2389060</wp:posOffset>
            </wp:positionV>
            <wp:extent cx="979822" cy="1421538"/>
            <wp:effectExtent l="0" t="0" r="0" b="7620"/>
            <wp:wrapNone/>
            <wp:docPr id="59479941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799412" name=""/>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979822" cy="14215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0A2E">
        <w:rPr>
          <w:noProof/>
        </w:rPr>
        <w:drawing>
          <wp:inline distT="0" distB="0" distL="0" distR="0" wp14:anchorId="77315CCF" wp14:editId="66C0B239">
            <wp:extent cx="5759450" cy="3839845"/>
            <wp:effectExtent l="0" t="0" r="0" b="8255"/>
            <wp:docPr id="111958879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3839845"/>
                    </a:xfrm>
                    <a:prstGeom prst="rect">
                      <a:avLst/>
                    </a:prstGeom>
                    <a:noFill/>
                    <a:ln>
                      <a:noFill/>
                    </a:ln>
                  </pic:spPr>
                </pic:pic>
              </a:graphicData>
            </a:graphic>
          </wp:inline>
        </w:drawing>
      </w:r>
    </w:p>
    <w:p w14:paraId="28EED51D" w14:textId="2EF308AA" w:rsidR="00F4290C" w:rsidRPr="001F0A2E" w:rsidRDefault="00F4290C" w:rsidP="00F4290C">
      <w:pPr>
        <w:pStyle w:val="a9"/>
        <w:ind w:left="642"/>
        <w:jc w:val="center"/>
        <w:rPr>
          <w:rFonts w:ascii="HGPｺﾞｼｯｸM" w:eastAsia="HGPｺﾞｼｯｸM"/>
          <w:b w:val="0"/>
          <w:noProof/>
          <w:sz w:val="22"/>
        </w:rPr>
      </w:pPr>
      <w:r w:rsidRPr="001F0A2E">
        <w:rPr>
          <w:rFonts w:ascii="HGPｺﾞｼｯｸM" w:eastAsia="HGPｺﾞｼｯｸM" w:hint="eastAsia"/>
          <w:b w:val="0"/>
        </w:rPr>
        <w:t>図</w:t>
      </w:r>
      <w:r w:rsidR="00020D14" w:rsidRPr="001F0A2E">
        <w:rPr>
          <w:rFonts w:ascii="HGPｺﾞｼｯｸM" w:eastAsia="HGPｺﾞｼｯｸM" w:hint="eastAsia"/>
          <w:b w:val="0"/>
        </w:rPr>
        <w:t>3</w:t>
      </w:r>
      <w:r w:rsidR="00020D14" w:rsidRPr="001F0A2E">
        <w:rPr>
          <w:rFonts w:ascii="HGPｺﾞｼｯｸM" w:eastAsia="HGPｺﾞｼｯｸM"/>
          <w:b w:val="0"/>
        </w:rPr>
        <w:t>-2-7</w:t>
      </w:r>
      <w:r w:rsidRPr="001F0A2E">
        <w:rPr>
          <w:rFonts w:ascii="HGPｺﾞｼｯｸM" w:eastAsia="HGPｺﾞｼｯｸM" w:hint="eastAsia"/>
          <w:b w:val="0"/>
        </w:rPr>
        <w:t xml:space="preserve">　十三駅エリア周辺の用途地域</w:t>
      </w:r>
    </w:p>
    <w:p w14:paraId="0BE846D3" w14:textId="3AC0292B" w:rsidR="00F4290C" w:rsidRPr="001F0A2E" w:rsidRDefault="00B942D5" w:rsidP="00714FF2">
      <w:pPr>
        <w:rPr>
          <w:rFonts w:ascii="HGPｺﾞｼｯｸM" w:eastAsia="HGPｺﾞｼｯｸM" w:hAnsi="ＭＳ 明朝"/>
          <w:sz w:val="22"/>
        </w:rPr>
      </w:pPr>
      <w:r w:rsidRPr="001F0A2E">
        <w:rPr>
          <w:noProof/>
        </w:rPr>
        <w:lastRenderedPageBreak/>
        <w:drawing>
          <wp:anchor distT="0" distB="0" distL="114300" distR="114300" simplePos="0" relativeHeight="251715584" behindDoc="0" locked="0" layoutInCell="1" allowOverlap="1" wp14:anchorId="392F03BD" wp14:editId="3C643865">
            <wp:simplePos x="0" y="0"/>
            <wp:positionH relativeFrom="column">
              <wp:posOffset>4257986</wp:posOffset>
            </wp:positionH>
            <wp:positionV relativeFrom="paragraph">
              <wp:posOffset>989330</wp:posOffset>
            </wp:positionV>
            <wp:extent cx="1454869" cy="2803654"/>
            <wp:effectExtent l="0" t="0" r="0" b="0"/>
            <wp:wrapNone/>
            <wp:docPr id="89818878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188787" name=""/>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1454869" cy="28036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0A2E">
        <w:rPr>
          <w:noProof/>
        </w:rPr>
        <w:drawing>
          <wp:inline distT="0" distB="0" distL="0" distR="0" wp14:anchorId="5B184FF7" wp14:editId="0CD13C62">
            <wp:extent cx="4183404" cy="3839525"/>
            <wp:effectExtent l="0" t="0" r="7620" b="8890"/>
            <wp:docPr id="200049223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4183752" cy="3839845"/>
                    </a:xfrm>
                    <a:prstGeom prst="rect">
                      <a:avLst/>
                    </a:prstGeom>
                    <a:noFill/>
                    <a:ln>
                      <a:noFill/>
                    </a:ln>
                    <a:extLst>
                      <a:ext uri="{53640926-AAD7-44D8-BBD7-CCE9431645EC}">
                        <a14:shadowObscured xmlns:a14="http://schemas.microsoft.com/office/drawing/2010/main"/>
                      </a:ext>
                    </a:extLst>
                  </pic:spPr>
                </pic:pic>
              </a:graphicData>
            </a:graphic>
          </wp:inline>
        </w:drawing>
      </w:r>
    </w:p>
    <w:p w14:paraId="4CC96CEF" w14:textId="3FDF77D9" w:rsidR="00714FF2" w:rsidRPr="001F0A2E" w:rsidRDefault="00714FF2" w:rsidP="00714FF2">
      <w:pPr>
        <w:pStyle w:val="a9"/>
        <w:jc w:val="right"/>
        <w:rPr>
          <w:rFonts w:ascii="HGPｺﾞｼｯｸM" w:eastAsia="HGPｺﾞｼｯｸM"/>
          <w:b w:val="0"/>
        </w:rPr>
      </w:pPr>
      <w:r w:rsidRPr="001F0A2E">
        <w:rPr>
          <w:rFonts w:ascii="HGPｺﾞｼｯｸM" w:eastAsia="HGPｺﾞｼｯｸM" w:hint="eastAsia"/>
          <w:b w:val="0"/>
        </w:rPr>
        <w:t>出典：令和３年度土地利用現況調査</w:t>
      </w:r>
    </w:p>
    <w:p w14:paraId="399D81ED" w14:textId="2A3F1006" w:rsidR="00F4290C" w:rsidRPr="001F0A2E" w:rsidRDefault="00F4290C" w:rsidP="00F4290C">
      <w:pPr>
        <w:pStyle w:val="a9"/>
        <w:jc w:val="center"/>
        <w:rPr>
          <w:rFonts w:ascii="HGPｺﾞｼｯｸM" w:eastAsia="HGPｺﾞｼｯｸM"/>
          <w:b w:val="0"/>
        </w:rPr>
      </w:pPr>
      <w:r w:rsidRPr="001F0A2E">
        <w:rPr>
          <w:rFonts w:ascii="HGPｺﾞｼｯｸM" w:eastAsia="HGPｺﾞｼｯｸM" w:hint="eastAsia"/>
          <w:b w:val="0"/>
        </w:rPr>
        <w:t>図</w:t>
      </w:r>
      <w:r w:rsidR="00020D14" w:rsidRPr="001F0A2E">
        <w:rPr>
          <w:rFonts w:ascii="HGPｺﾞｼｯｸM" w:eastAsia="HGPｺﾞｼｯｸM" w:hint="eastAsia"/>
          <w:b w:val="0"/>
        </w:rPr>
        <w:t>3</w:t>
      </w:r>
      <w:r w:rsidR="00020D14" w:rsidRPr="001F0A2E">
        <w:rPr>
          <w:rFonts w:ascii="HGPｺﾞｼｯｸM" w:eastAsia="HGPｺﾞｼｯｸM"/>
          <w:b w:val="0"/>
        </w:rPr>
        <w:t>-2-8</w:t>
      </w:r>
      <w:r w:rsidRPr="001F0A2E">
        <w:rPr>
          <w:rFonts w:ascii="HGPｺﾞｼｯｸM" w:eastAsia="HGPｺﾞｼｯｸM" w:hint="eastAsia"/>
          <w:b w:val="0"/>
        </w:rPr>
        <w:t xml:space="preserve">　十三駅エリア周辺の土地利用現況</w:t>
      </w:r>
    </w:p>
    <w:p w14:paraId="779627E4" w14:textId="77777777" w:rsidR="0008508C" w:rsidRPr="001F0A2E" w:rsidRDefault="0008508C" w:rsidP="0008508C"/>
    <w:p w14:paraId="1B1106B8" w14:textId="77777777" w:rsidR="0008508C" w:rsidRPr="001F0A2E" w:rsidRDefault="0008508C" w:rsidP="0008508C"/>
    <w:p w14:paraId="500849DB" w14:textId="736A1D31" w:rsidR="00F4290C" w:rsidRPr="001F0A2E" w:rsidRDefault="004448DC" w:rsidP="00632C97">
      <w:pPr>
        <w:ind w:firstLineChars="3" w:firstLine="7"/>
        <w:jc w:val="center"/>
        <w:rPr>
          <w:rFonts w:ascii="HGPｺﾞｼｯｸM" w:eastAsia="HGPｺﾞｼｯｸM" w:hAnsi="ＭＳ 明朝"/>
          <w:sz w:val="22"/>
        </w:rPr>
      </w:pPr>
      <w:r w:rsidRPr="001F0A2E">
        <w:rPr>
          <w:rFonts w:ascii="HGPｺﾞｼｯｸM" w:eastAsia="HGPｺﾞｼｯｸM" w:hAnsi="ＭＳ 明朝"/>
          <w:noProof/>
          <w:sz w:val="22"/>
        </w:rPr>
        <w:drawing>
          <wp:inline distT="0" distB="0" distL="0" distR="0" wp14:anchorId="4A196623" wp14:editId="1C03B82B">
            <wp:extent cx="5252303" cy="2605980"/>
            <wp:effectExtent l="0" t="0" r="5715" b="4445"/>
            <wp:docPr id="159016611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5254154" cy="2606898"/>
                    </a:xfrm>
                    <a:prstGeom prst="rect">
                      <a:avLst/>
                    </a:prstGeom>
                    <a:noFill/>
                    <a:ln>
                      <a:noFill/>
                    </a:ln>
                    <a:extLst>
                      <a:ext uri="{53640926-AAD7-44D8-BBD7-CCE9431645EC}">
                        <a14:shadowObscured xmlns:a14="http://schemas.microsoft.com/office/drawing/2010/main"/>
                      </a:ext>
                    </a:extLst>
                  </pic:spPr>
                </pic:pic>
              </a:graphicData>
            </a:graphic>
          </wp:inline>
        </w:drawing>
      </w:r>
    </w:p>
    <w:p w14:paraId="69063065" w14:textId="0641D3B1" w:rsidR="00F4290C" w:rsidRPr="001F0A2E" w:rsidRDefault="00F4290C" w:rsidP="00F4290C">
      <w:pPr>
        <w:pStyle w:val="a9"/>
        <w:jc w:val="center"/>
        <w:rPr>
          <w:rFonts w:ascii="HGPｺﾞｼｯｸM" w:eastAsia="HGPｺﾞｼｯｸM"/>
          <w:b w:val="0"/>
        </w:rPr>
      </w:pPr>
      <w:r w:rsidRPr="001F0A2E">
        <w:rPr>
          <w:rFonts w:ascii="HGPｺﾞｼｯｸM" w:eastAsia="HGPｺﾞｼｯｸM" w:hint="eastAsia"/>
          <w:b w:val="0"/>
        </w:rPr>
        <w:t>図</w:t>
      </w:r>
      <w:r w:rsidR="00020D14" w:rsidRPr="001F0A2E">
        <w:rPr>
          <w:rFonts w:ascii="HGPｺﾞｼｯｸM" w:eastAsia="HGPｺﾞｼｯｸM" w:hint="eastAsia"/>
          <w:b w:val="0"/>
        </w:rPr>
        <w:t>3</w:t>
      </w:r>
      <w:r w:rsidR="00020D14" w:rsidRPr="001F0A2E">
        <w:rPr>
          <w:rFonts w:ascii="HGPｺﾞｼｯｸM" w:eastAsia="HGPｺﾞｼｯｸM"/>
          <w:b w:val="0"/>
        </w:rPr>
        <w:t>-2-9</w:t>
      </w:r>
      <w:r w:rsidRPr="001F0A2E">
        <w:rPr>
          <w:rFonts w:ascii="HGPｺﾞｼｯｸM" w:eastAsia="HGPｺﾞｼｯｸM" w:hint="eastAsia"/>
          <w:b w:val="0"/>
        </w:rPr>
        <w:t xml:space="preserve">　十三駅エリア周辺の建物の概況</w:t>
      </w:r>
    </w:p>
    <w:p w14:paraId="5859309D" w14:textId="77777777" w:rsidR="003C2C2C" w:rsidRPr="001F0A2E" w:rsidRDefault="003C2C2C" w:rsidP="003C2C2C"/>
    <w:p w14:paraId="68897669" w14:textId="77777777" w:rsidR="003C2C2C" w:rsidRPr="001F0A2E" w:rsidRDefault="003C2C2C" w:rsidP="003C2C2C"/>
    <w:p w14:paraId="38418CFA" w14:textId="77777777" w:rsidR="004448DC" w:rsidRPr="001F0A2E" w:rsidRDefault="004448DC" w:rsidP="003C2C2C"/>
    <w:p w14:paraId="58EC0E85" w14:textId="77777777" w:rsidR="004448DC" w:rsidRPr="001F0A2E" w:rsidRDefault="004448DC" w:rsidP="003C2C2C"/>
    <w:p w14:paraId="2FA39235" w14:textId="243DC6F9" w:rsidR="003D5125" w:rsidRPr="001F0A2E" w:rsidRDefault="00DE5430" w:rsidP="003F494F">
      <w:pPr>
        <w:spacing w:afterLines="20" w:after="72"/>
        <w:ind w:firstLineChars="50" w:firstLine="110"/>
        <w:jc w:val="left"/>
        <w:rPr>
          <w:rFonts w:ascii="HGPｺﾞｼｯｸM" w:eastAsia="HGPｺﾞｼｯｸM"/>
          <w:sz w:val="22"/>
        </w:rPr>
      </w:pPr>
      <w:r w:rsidRPr="001F0A2E">
        <w:rPr>
          <w:rFonts w:ascii="HGPｺﾞｼｯｸM" w:eastAsia="HGPｺﾞｼｯｸM" w:hint="eastAsia"/>
          <w:sz w:val="22"/>
        </w:rPr>
        <w:lastRenderedPageBreak/>
        <w:t>④</w:t>
      </w:r>
      <w:r w:rsidR="00F4290C" w:rsidRPr="001F0A2E">
        <w:rPr>
          <w:rFonts w:ascii="HGPｺﾞｼｯｸM" w:eastAsia="HGPｺﾞｼｯｸM" w:hint="eastAsia"/>
          <w:sz w:val="22"/>
        </w:rPr>
        <w:t>十三駅周辺の</w:t>
      </w:r>
      <w:r w:rsidR="00633E9D" w:rsidRPr="001F0A2E">
        <w:rPr>
          <w:rFonts w:ascii="HGPｺﾞｼｯｸM" w:eastAsia="HGPｺﾞｼｯｸM" w:hint="eastAsia"/>
          <w:sz w:val="22"/>
        </w:rPr>
        <w:t>特徴的な</w:t>
      </w:r>
      <w:r w:rsidR="009F3C70" w:rsidRPr="001F0A2E">
        <w:rPr>
          <w:rFonts w:ascii="HGPｺﾞｼｯｸM" w:eastAsia="HGPｺﾞｼｯｸM" w:hint="eastAsia"/>
          <w:sz w:val="22"/>
        </w:rPr>
        <w:t>取組</w:t>
      </w:r>
      <w:r w:rsidR="003D5125" w:rsidRPr="001F0A2E">
        <w:rPr>
          <w:rFonts w:ascii="HGPｺﾞｼｯｸM" w:eastAsia="HGPｺﾞｼｯｸM" w:hint="eastAsia"/>
          <w:sz w:val="22"/>
        </w:rPr>
        <w:t>事例等</w:t>
      </w:r>
    </w:p>
    <w:p w14:paraId="6AF98447" w14:textId="3983493A" w:rsidR="006237C4" w:rsidRPr="001F0A2E" w:rsidRDefault="006237C4" w:rsidP="009D5409">
      <w:pPr>
        <w:ind w:leftChars="67" w:left="141" w:firstLineChars="200" w:firstLine="440"/>
        <w:jc w:val="left"/>
        <w:rPr>
          <w:rFonts w:ascii="HGPｺﾞｼｯｸM" w:eastAsia="HGPｺﾞｼｯｸM"/>
          <w:sz w:val="22"/>
        </w:rPr>
      </w:pPr>
      <w:r w:rsidRPr="001F0A2E">
        <w:rPr>
          <w:rFonts w:ascii="HGPｺﾞｼｯｸM" w:eastAsia="HGPｺﾞｼｯｸM" w:hint="eastAsia"/>
          <w:sz w:val="22"/>
        </w:rPr>
        <w:t>（A</w:t>
      </w:r>
      <w:r w:rsidRPr="001F0A2E">
        <w:rPr>
          <w:rFonts w:ascii="HGPｺﾞｼｯｸM" w:eastAsia="HGPｺﾞｼｯｸM"/>
          <w:sz w:val="22"/>
        </w:rPr>
        <w:t>）</w:t>
      </w:r>
      <w:r w:rsidRPr="001F0A2E">
        <w:rPr>
          <w:rFonts w:ascii="HGPｺﾞｼｯｸM" w:eastAsia="HGPｺﾞｼｯｸM" w:hint="eastAsia"/>
          <w:sz w:val="22"/>
        </w:rPr>
        <w:t>ものづくり産業</w:t>
      </w:r>
    </w:p>
    <w:p w14:paraId="525465B2" w14:textId="2E58E7C3" w:rsidR="006237C4" w:rsidRPr="001F0A2E" w:rsidRDefault="006237C4" w:rsidP="0008508C">
      <w:pPr>
        <w:ind w:leftChars="70" w:left="1247" w:hangingChars="500" w:hanging="1100"/>
        <w:jc w:val="left"/>
        <w:rPr>
          <w:rFonts w:ascii="HGPｺﾞｼｯｸM" w:eastAsia="HGPｺﾞｼｯｸM"/>
          <w:sz w:val="22"/>
        </w:rPr>
      </w:pPr>
      <w:r w:rsidRPr="001F0A2E">
        <w:rPr>
          <w:rFonts w:ascii="HGPｺﾞｼｯｸM" w:eastAsia="HGPｺﾞｼｯｸM" w:hint="eastAsia"/>
          <w:sz w:val="22"/>
        </w:rPr>
        <w:t xml:space="preserve">　　　　　</w:t>
      </w:r>
      <w:r w:rsidR="00024EEA" w:rsidRPr="001F0A2E">
        <w:rPr>
          <w:rFonts w:ascii="HGPｺﾞｼｯｸM" w:eastAsia="HGPｺﾞｼｯｸM" w:hint="eastAsia"/>
          <w:sz w:val="22"/>
        </w:rPr>
        <w:t>・</w:t>
      </w:r>
      <w:r w:rsidR="000F038D" w:rsidRPr="001F0A2E">
        <w:rPr>
          <w:rFonts w:ascii="HGPｺﾞｼｯｸM" w:eastAsia="HGPｺﾞｼｯｸM" w:hint="eastAsia"/>
          <w:sz w:val="22"/>
        </w:rPr>
        <w:t>十三</w:t>
      </w:r>
      <w:r w:rsidR="00024EEA" w:rsidRPr="001F0A2E">
        <w:rPr>
          <w:rFonts w:ascii="HGPｺﾞｼｯｸM" w:eastAsia="HGPｺﾞｼｯｸM" w:hint="eastAsia"/>
          <w:sz w:val="22"/>
        </w:rPr>
        <w:t>駅北側には</w:t>
      </w:r>
      <w:r w:rsidR="0008508C" w:rsidRPr="001F0A2E">
        <w:rPr>
          <w:rFonts w:ascii="HGPｺﾞｼｯｸM" w:eastAsia="HGPｺﾞｼｯｸM" w:hint="eastAsia"/>
          <w:sz w:val="22"/>
        </w:rPr>
        <w:t>大規模な</w:t>
      </w:r>
      <w:r w:rsidR="00024EEA" w:rsidRPr="001F0A2E">
        <w:rPr>
          <w:rFonts w:ascii="HGPｺﾞｼｯｸM" w:eastAsia="HGPｺﾞｼｯｸM" w:hint="eastAsia"/>
          <w:sz w:val="22"/>
        </w:rPr>
        <w:t>工</w:t>
      </w:r>
      <w:r w:rsidR="00EB73AC" w:rsidRPr="001F0A2E">
        <w:rPr>
          <w:rFonts w:ascii="HGPｺﾞｼｯｸM" w:eastAsia="HGPｺﾞｼｯｸM" w:hint="eastAsia"/>
          <w:sz w:val="22"/>
        </w:rPr>
        <w:t>場</w:t>
      </w:r>
      <w:r w:rsidR="005056D0" w:rsidRPr="001F0A2E">
        <w:rPr>
          <w:rFonts w:ascii="HGPｺﾞｼｯｸM" w:eastAsia="HGPｺﾞｼｯｸM" w:hint="eastAsia"/>
          <w:sz w:val="22"/>
        </w:rPr>
        <w:t>が</w:t>
      </w:r>
      <w:r w:rsidR="00EB73AC" w:rsidRPr="001F0A2E">
        <w:rPr>
          <w:rFonts w:ascii="HGPｺﾞｼｯｸM" w:eastAsia="HGPｺﾞｼｯｸM" w:hint="eastAsia"/>
          <w:sz w:val="22"/>
        </w:rPr>
        <w:t>立地し</w:t>
      </w:r>
      <w:r w:rsidR="0008508C" w:rsidRPr="001F0A2E">
        <w:rPr>
          <w:rFonts w:ascii="HGPｺﾞｼｯｸM" w:eastAsia="HGPｺﾞｼｯｸM" w:hint="eastAsia"/>
          <w:sz w:val="22"/>
        </w:rPr>
        <w:t>、少し離れた駅西側付近には、小規模な工場等が点在している。</w:t>
      </w:r>
    </w:p>
    <w:p w14:paraId="3B052C4C" w14:textId="0FC73518" w:rsidR="006237C4" w:rsidRPr="001F0A2E" w:rsidRDefault="00024EEA" w:rsidP="0097618D">
      <w:pPr>
        <w:ind w:leftChars="67" w:left="141" w:firstLineChars="503" w:firstLine="1107"/>
        <w:jc w:val="left"/>
        <w:rPr>
          <w:rFonts w:ascii="HGPｺﾞｼｯｸM" w:eastAsia="HGPｺﾞｼｯｸM"/>
          <w:sz w:val="22"/>
        </w:rPr>
      </w:pPr>
      <w:r w:rsidRPr="001F0A2E">
        <w:rPr>
          <w:rFonts w:ascii="HGPｺﾞｼｯｸM" w:eastAsia="HGPｺﾞｼｯｸM" w:hint="eastAsia"/>
          <w:sz w:val="22"/>
        </w:rPr>
        <w:t>例：薬品、製造（大型機器、機械部品など）、金属加工、</w:t>
      </w:r>
      <w:r w:rsidR="0097618D" w:rsidRPr="001F0A2E">
        <w:rPr>
          <w:rFonts w:ascii="HGPｺﾞｼｯｸM" w:eastAsia="HGPｺﾞｼｯｸM" w:hint="eastAsia"/>
          <w:sz w:val="22"/>
        </w:rPr>
        <w:t>印刷、食品　など</w:t>
      </w:r>
    </w:p>
    <w:p w14:paraId="4BA5E626" w14:textId="0CCDBFC4" w:rsidR="00277EAF" w:rsidRPr="001F0A2E" w:rsidRDefault="006237C4" w:rsidP="003F494F">
      <w:pPr>
        <w:spacing w:beforeLines="20" w:before="72"/>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（B</w:t>
      </w:r>
      <w:r w:rsidRPr="001F0A2E">
        <w:rPr>
          <w:rFonts w:ascii="HGPｺﾞｼｯｸM" w:eastAsia="HGPｺﾞｼｯｸM"/>
          <w:sz w:val="22"/>
        </w:rPr>
        <w:t>）</w:t>
      </w:r>
      <w:r w:rsidRPr="001F0A2E">
        <w:rPr>
          <w:rFonts w:ascii="HGPｺﾞｼｯｸM" w:eastAsia="HGPｺﾞｼｯｸM" w:hint="eastAsia"/>
          <w:sz w:val="22"/>
        </w:rPr>
        <w:t>アート</w:t>
      </w:r>
    </w:p>
    <w:p w14:paraId="0554250C" w14:textId="701D854B" w:rsidR="009D5409" w:rsidRPr="001F0A2E" w:rsidRDefault="006237C4" w:rsidP="009D5409">
      <w:pPr>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w:t>
      </w:r>
      <w:r w:rsidR="00277EAF" w:rsidRPr="001F0A2E">
        <w:rPr>
          <w:rFonts w:ascii="HGPｺﾞｼｯｸM" w:eastAsia="HGPｺﾞｼｯｸM" w:hint="eastAsia"/>
          <w:sz w:val="22"/>
        </w:rPr>
        <w:t>・淀壁：</w:t>
      </w:r>
    </w:p>
    <w:p w14:paraId="13F10134" w14:textId="23BFE28F" w:rsidR="00047A50" w:rsidRPr="001F0A2E" w:rsidRDefault="00047A50" w:rsidP="00BB0154">
      <w:pPr>
        <w:ind w:leftChars="594" w:left="1247"/>
        <w:jc w:val="left"/>
        <w:rPr>
          <w:rFonts w:ascii="HGPｺﾞｼｯｸM" w:eastAsia="HGPｺﾞｼｯｸM"/>
          <w:sz w:val="22"/>
        </w:rPr>
      </w:pPr>
      <w:r w:rsidRPr="001F0A2E">
        <w:rPr>
          <w:rFonts w:ascii="HGPｺﾞｼｯｸM" w:eastAsia="HGPｺﾞｼｯｸM" w:hint="eastAsia"/>
          <w:sz w:val="22"/>
        </w:rPr>
        <w:t>淀川区在住のアーティスト</w:t>
      </w:r>
      <w:r w:rsidRPr="001F0A2E">
        <w:rPr>
          <w:rFonts w:ascii="HGPｺﾞｼｯｸM" w:eastAsia="HGPｺﾞｼｯｸM"/>
          <w:sz w:val="22"/>
        </w:rPr>
        <w:t>と、壁画制作会社が運営する</w:t>
      </w:r>
      <w:r w:rsidRPr="001F0A2E">
        <w:rPr>
          <w:rFonts w:ascii="HGPｺﾞｼｯｸM" w:eastAsia="HGPｺﾞｼｯｸM" w:hint="eastAsia"/>
          <w:sz w:val="22"/>
        </w:rPr>
        <w:t>、</w:t>
      </w:r>
      <w:r w:rsidR="00BB0154" w:rsidRPr="001F0A2E">
        <w:rPr>
          <w:rFonts w:ascii="HGPｺﾞｼｯｸM" w:eastAsia="HGPｺﾞｼｯｸM" w:hint="eastAsia"/>
          <w:sz w:val="22"/>
        </w:rPr>
        <w:t>十三を中心とした淀川エリアに国内外のアーティストと恒久的に残る壁画制作を継続する</w:t>
      </w:r>
      <w:r w:rsidR="00277EAF" w:rsidRPr="001F0A2E">
        <w:rPr>
          <w:rFonts w:ascii="HGPｺﾞｼｯｸM" w:eastAsia="HGPｺﾞｼｯｸM" w:hint="eastAsia"/>
          <w:sz w:val="22"/>
        </w:rPr>
        <w:t>プロジェクト。</w:t>
      </w:r>
    </w:p>
    <w:p w14:paraId="6408FCF1" w14:textId="5DE068A4" w:rsidR="00365B8C" w:rsidRPr="001F0A2E" w:rsidRDefault="00047A50" w:rsidP="00185411">
      <w:pPr>
        <w:ind w:leftChars="594" w:left="1247"/>
        <w:jc w:val="left"/>
        <w:rPr>
          <w:rFonts w:ascii="HGPｺﾞｼｯｸM" w:eastAsia="HGPｺﾞｼｯｸM"/>
          <w:sz w:val="22"/>
        </w:rPr>
      </w:pPr>
      <w:r w:rsidRPr="001F0A2E">
        <w:rPr>
          <w:rFonts w:ascii="HGPｺﾞｼｯｸM" w:eastAsia="HGPｺﾞｼｯｸM"/>
          <w:sz w:val="22"/>
        </w:rPr>
        <w:t>30壁画を目標に精力的に活動を展開している</w:t>
      </w:r>
      <w:r w:rsidRPr="001F0A2E">
        <w:rPr>
          <w:rFonts w:ascii="HGPｺﾞｼｯｸM" w:eastAsia="HGPｺﾞｼｯｸM" w:hint="eastAsia"/>
          <w:sz w:val="22"/>
        </w:rPr>
        <w:t>。</w:t>
      </w:r>
    </w:p>
    <w:p w14:paraId="34E84FCD" w14:textId="1E051DE4" w:rsidR="00B8620B" w:rsidRPr="001F0A2E" w:rsidRDefault="00277EAF" w:rsidP="00B8620B">
      <w:pPr>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・十三アートフェス：</w:t>
      </w:r>
      <w:r w:rsidR="00DC05CD" w:rsidRPr="001F0A2E">
        <w:rPr>
          <w:rFonts w:ascii="HGPｺﾞｼｯｸM" w:eastAsia="HGPｺﾞｼｯｸM" w:hint="eastAsia"/>
          <w:sz w:val="22"/>
        </w:rPr>
        <w:t xml:space="preserve"> </w:t>
      </w:r>
    </w:p>
    <w:p w14:paraId="2734A9AC" w14:textId="3A847BAF" w:rsidR="00365B8C" w:rsidRPr="001F0A2E" w:rsidRDefault="00EB73AC" w:rsidP="00EB73AC">
      <w:pPr>
        <w:ind w:leftChars="594" w:left="1247"/>
        <w:jc w:val="left"/>
        <w:rPr>
          <w:rFonts w:ascii="HGPｺﾞｼｯｸM" w:eastAsia="HGPｺﾞｼｯｸM"/>
          <w:sz w:val="22"/>
        </w:rPr>
      </w:pPr>
      <w:r w:rsidRPr="001F0A2E">
        <w:rPr>
          <w:rFonts w:ascii="HGPｺﾞｼｯｸM" w:eastAsia="HGPｺﾞｼｯｸM"/>
          <w:sz w:val="22"/>
        </w:rPr>
        <w:t>NPO法人主催</w:t>
      </w:r>
      <w:r w:rsidRPr="001F0A2E">
        <w:rPr>
          <w:rFonts w:ascii="HGPｺﾞｼｯｸM" w:eastAsia="HGPｺﾞｼｯｸM" w:hint="eastAsia"/>
          <w:sz w:val="22"/>
        </w:rPr>
        <w:t>による、</w:t>
      </w:r>
      <w:r w:rsidR="00B8620B" w:rsidRPr="001F0A2E">
        <w:rPr>
          <w:rFonts w:ascii="HGPｺﾞｼｯｸM" w:eastAsia="HGPｺﾞｼｯｸM" w:hint="eastAsia"/>
          <w:sz w:val="22"/>
        </w:rPr>
        <w:t>十三を中心に同日程にて様々な場所・店舗にて</w:t>
      </w:r>
      <w:r w:rsidRPr="001F0A2E">
        <w:rPr>
          <w:rFonts w:ascii="HGPｺﾞｼｯｸM" w:eastAsia="HGPｺﾞｼｯｸM" w:hint="eastAsia"/>
          <w:sz w:val="22"/>
        </w:rPr>
        <w:t>開催される</w:t>
      </w:r>
      <w:r w:rsidR="00B8620B" w:rsidRPr="001F0A2E">
        <w:rPr>
          <w:rFonts w:ascii="HGPｺﾞｼｯｸM" w:eastAsia="HGPｺﾞｼｯｸM" w:hint="eastAsia"/>
          <w:sz w:val="22"/>
        </w:rPr>
        <w:t>アート展示</w:t>
      </w:r>
      <w:r w:rsidRPr="001F0A2E">
        <w:rPr>
          <w:rFonts w:ascii="HGPｺﾞｼｯｸM" w:eastAsia="HGPｺﾞｼｯｸM" w:hint="eastAsia"/>
          <w:sz w:val="22"/>
        </w:rPr>
        <w:t>等の</w:t>
      </w:r>
      <w:r w:rsidR="00B8620B" w:rsidRPr="001F0A2E">
        <w:rPr>
          <w:rFonts w:ascii="HGPｺﾞｼｯｸM" w:eastAsia="HGPｺﾞｼｯｸM" w:hint="eastAsia"/>
          <w:sz w:val="22"/>
        </w:rPr>
        <w:t>イベント。</w:t>
      </w:r>
    </w:p>
    <w:p w14:paraId="13FA3AD8" w14:textId="44B4DB26" w:rsidR="00B8620B" w:rsidRPr="001F0A2E" w:rsidRDefault="00EB73AC" w:rsidP="00365B8C">
      <w:pPr>
        <w:ind w:leftChars="594" w:left="1273" w:hangingChars="12" w:hanging="26"/>
        <w:jc w:val="left"/>
        <w:rPr>
          <w:rFonts w:ascii="HGPｺﾞｼｯｸM" w:eastAsia="HGPｺﾞｼｯｸM"/>
          <w:sz w:val="22"/>
        </w:rPr>
      </w:pPr>
      <w:r w:rsidRPr="001F0A2E">
        <w:rPr>
          <w:rFonts w:ascii="HGPｺﾞｼｯｸM" w:eastAsia="HGPｺﾞｼｯｸM" w:hint="eastAsia"/>
          <w:sz w:val="22"/>
        </w:rPr>
        <w:t>年に一度程度開催され、イベント</w:t>
      </w:r>
      <w:r w:rsidR="00B8620B" w:rsidRPr="001F0A2E">
        <w:rPr>
          <w:rFonts w:ascii="HGPｺﾞｼｯｸM" w:eastAsia="HGPｺﾞｼｯｸM" w:hint="eastAsia"/>
          <w:sz w:val="22"/>
        </w:rPr>
        <w:t>を通じて多くの方に十三を訪れてもらい、いくつもの出展場所をまわることで</w:t>
      </w:r>
      <w:r w:rsidR="00365B8C" w:rsidRPr="001F0A2E">
        <w:rPr>
          <w:rFonts w:ascii="HGPｺﾞｼｯｸM" w:eastAsia="HGPｺﾞｼｯｸM" w:hint="eastAsia"/>
          <w:sz w:val="22"/>
        </w:rPr>
        <w:t>まち</w:t>
      </w:r>
      <w:r w:rsidR="00B8620B" w:rsidRPr="001F0A2E">
        <w:rPr>
          <w:rFonts w:ascii="HGPｺﾞｼｯｸM" w:eastAsia="HGPｺﾞｼｯｸM" w:hint="eastAsia"/>
          <w:sz w:val="22"/>
        </w:rPr>
        <w:t>を楽しみ知ってもらう機会</w:t>
      </w:r>
      <w:r w:rsidR="00365B8C" w:rsidRPr="001F0A2E">
        <w:rPr>
          <w:rFonts w:ascii="HGPｺﾞｼｯｸM" w:eastAsia="HGPｺﾞｼｯｸM" w:hint="eastAsia"/>
          <w:sz w:val="22"/>
        </w:rPr>
        <w:t>となっている</w:t>
      </w:r>
      <w:r w:rsidR="00B8620B" w:rsidRPr="001F0A2E">
        <w:rPr>
          <w:rFonts w:ascii="HGPｺﾞｼｯｸM" w:eastAsia="HGPｺﾞｼｯｸM" w:hint="eastAsia"/>
          <w:sz w:val="22"/>
        </w:rPr>
        <w:t>。</w:t>
      </w:r>
    </w:p>
    <w:p w14:paraId="3555360D" w14:textId="0EEC4A03" w:rsidR="006237C4" w:rsidRPr="001F0A2E" w:rsidRDefault="006237C4" w:rsidP="003F494F">
      <w:pPr>
        <w:spacing w:beforeLines="20" w:before="72"/>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（C）音楽</w:t>
      </w:r>
    </w:p>
    <w:p w14:paraId="3C339A0A" w14:textId="13633CB4" w:rsidR="00E374F2" w:rsidRPr="001F0A2E" w:rsidRDefault="006237C4" w:rsidP="00C02ACA">
      <w:pPr>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w:t>
      </w:r>
      <w:r w:rsidR="002052C5" w:rsidRPr="001F0A2E">
        <w:rPr>
          <w:rFonts w:ascii="HGPｺﾞｼｯｸM" w:eastAsia="HGPｺﾞｼｯｸM" w:hint="eastAsia"/>
          <w:sz w:val="22"/>
        </w:rPr>
        <w:t>・</w:t>
      </w:r>
      <w:r w:rsidR="00C02ACA" w:rsidRPr="001F0A2E">
        <w:rPr>
          <w:rFonts w:ascii="HGPｺﾞｼｯｸM" w:eastAsia="HGPｺﾞｼｯｸM" w:hint="eastAsia"/>
          <w:sz w:val="22"/>
        </w:rPr>
        <w:t>スタジオや街中を使った音楽イベントが定期的に開催されている。</w:t>
      </w:r>
    </w:p>
    <w:p w14:paraId="72E56C7F" w14:textId="474D094E" w:rsidR="006237C4" w:rsidRPr="001F0A2E" w:rsidRDefault="006237C4" w:rsidP="003F494F">
      <w:pPr>
        <w:spacing w:beforeLines="20" w:before="72"/>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（D）商店街</w:t>
      </w:r>
    </w:p>
    <w:p w14:paraId="208B31E0" w14:textId="1F0E933B" w:rsidR="006237C4" w:rsidRPr="001F0A2E" w:rsidRDefault="006237C4" w:rsidP="009D5409">
      <w:pPr>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w:t>
      </w:r>
      <w:r w:rsidR="000B37BE" w:rsidRPr="001F0A2E">
        <w:rPr>
          <w:rFonts w:ascii="HGPｺﾞｼｯｸM" w:eastAsia="HGPｺﾞｼｯｸM" w:hint="eastAsia"/>
          <w:sz w:val="22"/>
        </w:rPr>
        <w:t>・十三駅周辺には、商店街・商店会を合わせて15</w:t>
      </w:r>
      <w:r w:rsidR="002E6BBC" w:rsidRPr="001F0A2E">
        <w:rPr>
          <w:rFonts w:ascii="HGPｺﾞｼｯｸM" w:eastAsia="HGPｺﾞｼｯｸM" w:hint="eastAsia"/>
          <w:sz w:val="22"/>
        </w:rPr>
        <w:t>個の商店街が存在する。</w:t>
      </w:r>
    </w:p>
    <w:p w14:paraId="374DEE88" w14:textId="02401F08" w:rsidR="002E6BBC" w:rsidRPr="001F0A2E" w:rsidRDefault="002E6BBC" w:rsidP="002E6BBC">
      <w:pPr>
        <w:ind w:leftChars="67" w:left="141" w:firstLineChars="503" w:firstLine="1107"/>
        <w:jc w:val="left"/>
        <w:rPr>
          <w:rFonts w:ascii="HGPｺﾞｼｯｸM" w:eastAsia="HGPｺﾞｼｯｸM"/>
          <w:sz w:val="22"/>
        </w:rPr>
      </w:pPr>
      <w:r w:rsidRPr="001F0A2E">
        <w:rPr>
          <w:rFonts w:ascii="HGPｺﾞｼｯｸM" w:eastAsia="HGPｺﾞｼｯｸM" w:hint="eastAsia"/>
          <w:sz w:val="22"/>
        </w:rPr>
        <w:t>十三トミータウン、十三フレンドリー商店街、十三栄小町商店会、十三サカエマチ商店街</w:t>
      </w:r>
    </w:p>
    <w:p w14:paraId="1BE78EAA" w14:textId="729C60BE" w:rsidR="002E6BBC" w:rsidRPr="001F0A2E" w:rsidRDefault="002E6BBC" w:rsidP="002E6BBC">
      <w:pPr>
        <w:ind w:leftChars="67" w:left="141" w:firstLineChars="503" w:firstLine="1107"/>
        <w:jc w:val="left"/>
        <w:rPr>
          <w:rFonts w:ascii="HGPｺﾞｼｯｸM" w:eastAsia="HGPｺﾞｼｯｸM"/>
          <w:sz w:val="22"/>
        </w:rPr>
      </w:pPr>
      <w:r w:rsidRPr="001F0A2E">
        <w:rPr>
          <w:rFonts w:ascii="HGPｺﾞｼｯｸM" w:eastAsia="HGPｺﾞｼｯｸM" w:hint="eastAsia"/>
          <w:sz w:val="22"/>
        </w:rPr>
        <w:t>十三本町商店街、十三駅前西商店会、十三一番街商店会、十三西栄町商店会</w:t>
      </w:r>
    </w:p>
    <w:p w14:paraId="04D2333A" w14:textId="6EF16F7A" w:rsidR="002E6BBC" w:rsidRPr="001F0A2E" w:rsidRDefault="002E6BBC" w:rsidP="002E6BBC">
      <w:pPr>
        <w:ind w:leftChars="67" w:left="141" w:firstLineChars="503" w:firstLine="1107"/>
        <w:jc w:val="left"/>
        <w:rPr>
          <w:rFonts w:ascii="HGPｺﾞｼｯｸM" w:eastAsia="HGPｺﾞｼｯｸM"/>
          <w:sz w:val="22"/>
        </w:rPr>
      </w:pPr>
      <w:r w:rsidRPr="001F0A2E">
        <w:rPr>
          <w:rFonts w:ascii="HGPｺﾞｼｯｸM" w:eastAsia="HGPｺﾞｼｯｸM" w:hint="eastAsia"/>
          <w:sz w:val="22"/>
        </w:rPr>
        <w:t>十三元今里商店街、十三東本通商店会、木川本町商店街、十三東三仲町通商店会</w:t>
      </w:r>
    </w:p>
    <w:p w14:paraId="6DA732ED" w14:textId="3205BA35" w:rsidR="002E6BBC" w:rsidRPr="001F0A2E" w:rsidRDefault="002E6BBC" w:rsidP="002E6BBC">
      <w:pPr>
        <w:ind w:leftChars="67" w:left="141" w:firstLineChars="503" w:firstLine="1107"/>
        <w:jc w:val="left"/>
        <w:rPr>
          <w:rFonts w:ascii="HGPｺﾞｼｯｸM" w:eastAsia="HGPｺﾞｼｯｸM"/>
          <w:sz w:val="22"/>
        </w:rPr>
      </w:pPr>
      <w:r w:rsidRPr="001F0A2E">
        <w:rPr>
          <w:rFonts w:ascii="HGPｺﾞｼｯｸM" w:eastAsia="HGPｺﾞｼｯｸM" w:hint="eastAsia"/>
          <w:sz w:val="22"/>
        </w:rPr>
        <w:t>十三東二仲町商店会、十三駅前通商店街</w:t>
      </w:r>
    </w:p>
    <w:p w14:paraId="6F84EF1E" w14:textId="5264F5A2" w:rsidR="006237C4" w:rsidRPr="001F0A2E" w:rsidRDefault="006237C4" w:rsidP="003F494F">
      <w:pPr>
        <w:spacing w:beforeLines="20" w:before="72"/>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（E）河川敷</w:t>
      </w:r>
    </w:p>
    <w:p w14:paraId="314FD9FA" w14:textId="3E5977A2" w:rsidR="00977077" w:rsidRPr="001F0A2E" w:rsidRDefault="00E374F2" w:rsidP="00E374F2">
      <w:pPr>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w:t>
      </w:r>
      <w:r w:rsidR="00977077" w:rsidRPr="001F0A2E">
        <w:rPr>
          <w:rFonts w:ascii="HGPｺﾞｼｯｸM" w:eastAsia="HGPｺﾞｼｯｸM" w:hint="eastAsia"/>
          <w:sz w:val="22"/>
        </w:rPr>
        <w:t>・なにわ淀川花火大会</w:t>
      </w:r>
    </w:p>
    <w:p w14:paraId="3B617163" w14:textId="1CAC1F2B" w:rsidR="00977077" w:rsidRPr="001F0A2E" w:rsidRDefault="00BD5187" w:rsidP="00977077">
      <w:pPr>
        <w:ind w:leftChars="67" w:left="141" w:firstLineChars="503" w:firstLine="1107"/>
        <w:jc w:val="left"/>
        <w:rPr>
          <w:rFonts w:ascii="HGPｺﾞｼｯｸM" w:eastAsia="HGPｺﾞｼｯｸM"/>
          <w:sz w:val="22"/>
        </w:rPr>
      </w:pPr>
      <w:r w:rsidRPr="001F0A2E">
        <w:rPr>
          <w:rFonts w:ascii="HGPｺﾞｼｯｸM" w:eastAsia="HGPｺﾞｼｯｸM" w:hint="eastAsia"/>
          <w:sz w:val="22"/>
        </w:rPr>
        <w:t>通常</w:t>
      </w:r>
      <w:r w:rsidR="003C58F1" w:rsidRPr="001F0A2E">
        <w:rPr>
          <w:rFonts w:ascii="HGPｺﾞｼｯｸM" w:eastAsia="HGPｺﾞｼｯｸM" w:hint="eastAsia"/>
          <w:sz w:val="22"/>
        </w:rPr>
        <w:t>８月頃に開催される</w:t>
      </w:r>
      <w:r w:rsidR="008A5F6C" w:rsidRPr="001F0A2E">
        <w:rPr>
          <w:rFonts w:ascii="HGPｺﾞｼｯｸM" w:eastAsia="HGPｺﾞｼｯｸM" w:hint="eastAsia"/>
          <w:sz w:val="22"/>
        </w:rPr>
        <w:t>大型の</w:t>
      </w:r>
      <w:r w:rsidR="003C58F1" w:rsidRPr="001F0A2E">
        <w:rPr>
          <w:rFonts w:ascii="HGPｺﾞｼｯｸM" w:eastAsia="HGPｺﾞｼｯｸM" w:hint="eastAsia"/>
          <w:sz w:val="22"/>
        </w:rPr>
        <w:t>花火大会で、例年、45万人程度が観覧に訪れる</w:t>
      </w:r>
      <w:r w:rsidR="00977077" w:rsidRPr="001F0A2E">
        <w:rPr>
          <w:rFonts w:ascii="HGPｺﾞｼｯｸM" w:eastAsia="HGPｺﾞｼｯｸM" w:hint="eastAsia"/>
          <w:sz w:val="22"/>
        </w:rPr>
        <w:t>。</w:t>
      </w:r>
    </w:p>
    <w:p w14:paraId="42EC6E39" w14:textId="342E828D" w:rsidR="00E374F2" w:rsidRPr="001F0A2E" w:rsidRDefault="00977077" w:rsidP="00977077">
      <w:pPr>
        <w:ind w:leftChars="67" w:left="141"/>
        <w:jc w:val="left"/>
        <w:rPr>
          <w:rFonts w:ascii="HGPｺﾞｼｯｸM" w:eastAsia="HGPｺﾞｼｯｸM"/>
          <w:sz w:val="22"/>
        </w:rPr>
      </w:pPr>
      <w:r w:rsidRPr="001F0A2E">
        <w:rPr>
          <w:rFonts w:ascii="HGPｺﾞｼｯｸM" w:eastAsia="HGPｺﾞｼｯｸM" w:hint="eastAsia"/>
          <w:sz w:val="22"/>
        </w:rPr>
        <w:t xml:space="preserve">　　　　　</w:t>
      </w:r>
      <w:r w:rsidR="00E374F2" w:rsidRPr="001F0A2E">
        <w:rPr>
          <w:rFonts w:ascii="HGPｺﾞｼｯｸM" w:eastAsia="HGPｺﾞｼｯｸM" w:hint="eastAsia"/>
          <w:sz w:val="22"/>
        </w:rPr>
        <w:t>・淀川河川敷十三エリア魅力向上事業</w:t>
      </w:r>
    </w:p>
    <w:p w14:paraId="78555FA5" w14:textId="77777777" w:rsidR="00281B71" w:rsidRPr="001F0A2E" w:rsidRDefault="00CE01C5" w:rsidP="00281B71">
      <w:pPr>
        <w:ind w:leftChars="600" w:left="1260"/>
        <w:jc w:val="left"/>
        <w:rPr>
          <w:rFonts w:ascii="HGPｺﾞｼｯｸM" w:eastAsia="HGPｺﾞｼｯｸM"/>
          <w:sz w:val="22"/>
        </w:rPr>
      </w:pPr>
      <w:r w:rsidRPr="001F0A2E">
        <w:rPr>
          <w:rFonts w:ascii="HGPｺﾞｼｯｸM" w:eastAsia="HGPｺﾞｼｯｸM" w:hint="eastAsia"/>
          <w:sz w:val="22"/>
        </w:rPr>
        <w:t>大阪市の事業であり、</w:t>
      </w:r>
      <w:r w:rsidR="00281B71" w:rsidRPr="001F0A2E">
        <w:rPr>
          <w:rFonts w:ascii="HGPｺﾞｼｯｸM" w:eastAsia="HGPｺﾞｼｯｸM" w:hint="eastAsia"/>
          <w:sz w:val="22"/>
        </w:rPr>
        <w:t>淀川河川敷十三エリアの新たなにぎわい創出のため、飲食エリア、バーベキューやイベント開催ゾーンなどの整備のほか、淀川の自然環境を活かした体験型の環境学習プログラム、十三から夢洲等を結ぶ舟運事業が実施される。</w:t>
      </w:r>
    </w:p>
    <w:p w14:paraId="799DD2B1" w14:textId="7E4330B4" w:rsidR="001250CF" w:rsidRPr="001F0A2E" w:rsidRDefault="00281B71" w:rsidP="00281B71">
      <w:pPr>
        <w:ind w:leftChars="600" w:left="1260"/>
        <w:jc w:val="left"/>
        <w:rPr>
          <w:rFonts w:ascii="HGPｺﾞｼｯｸM" w:eastAsia="HGPｺﾞｼｯｸM"/>
          <w:color w:val="FF0000"/>
          <w:sz w:val="22"/>
        </w:rPr>
      </w:pPr>
      <w:r w:rsidRPr="001F0A2E">
        <w:rPr>
          <w:rFonts w:ascii="HGPｺﾞｼｯｸM" w:eastAsia="HGPｺﾞｼｯｸM" w:hint="eastAsia"/>
          <w:sz w:val="22"/>
        </w:rPr>
        <w:t>大阪・関西万博開催時期に合わせ、令和７年４月供用開始。</w:t>
      </w:r>
    </w:p>
    <w:p w14:paraId="648325DB" w14:textId="4E0AED8F" w:rsidR="006237C4" w:rsidRPr="001F0A2E" w:rsidRDefault="006237C4" w:rsidP="009D5409">
      <w:pPr>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w:t>
      </w:r>
      <w:r w:rsidR="002E6BBC" w:rsidRPr="001F0A2E">
        <w:rPr>
          <w:rFonts w:ascii="HGPｺﾞｼｯｸM" w:eastAsia="HGPｺﾞｼｯｸM" w:hint="eastAsia"/>
          <w:sz w:val="22"/>
        </w:rPr>
        <w:t>・</w:t>
      </w:r>
      <w:r w:rsidR="00E374F2" w:rsidRPr="001F0A2E">
        <w:rPr>
          <w:rFonts w:ascii="HGPｺﾞｼｯｸM" w:eastAsia="HGPｺﾞｼｯｸM" w:hint="eastAsia"/>
          <w:sz w:val="22"/>
        </w:rPr>
        <w:t>淀川アーバンフロント</w:t>
      </w:r>
    </w:p>
    <w:p w14:paraId="0B1B3F72" w14:textId="6A5F90E3" w:rsidR="008A5F6C" w:rsidRPr="001F0A2E" w:rsidRDefault="008A5F6C" w:rsidP="00D253F9">
      <w:pPr>
        <w:ind w:leftChars="600" w:left="1260"/>
        <w:jc w:val="left"/>
        <w:rPr>
          <w:rFonts w:ascii="HGPｺﾞｼｯｸM" w:eastAsia="HGPｺﾞｼｯｸM"/>
          <w:sz w:val="22"/>
        </w:rPr>
      </w:pPr>
      <w:r w:rsidRPr="001F0A2E">
        <w:rPr>
          <w:rFonts w:ascii="HGPｺﾞｼｯｸM" w:eastAsia="HGPｺﾞｼｯｸM" w:hint="eastAsia"/>
          <w:sz w:val="22"/>
        </w:rPr>
        <w:t>公園管理</w:t>
      </w:r>
      <w:r w:rsidR="00D604F2" w:rsidRPr="001F0A2E">
        <w:rPr>
          <w:rFonts w:ascii="HGPｺﾞｼｯｸM" w:eastAsia="HGPｺﾞｼｯｸM" w:hint="eastAsia"/>
          <w:sz w:val="22"/>
        </w:rPr>
        <w:t>者</w:t>
      </w:r>
      <w:r w:rsidRPr="001F0A2E">
        <w:rPr>
          <w:rFonts w:ascii="HGPｺﾞｼｯｸM" w:eastAsia="HGPｺﾞｼｯｸM" w:hint="eastAsia"/>
          <w:sz w:val="22"/>
        </w:rPr>
        <w:t>主催の、淀川の自然を活かした各種イベント。</w:t>
      </w:r>
    </w:p>
    <w:p w14:paraId="50E27112" w14:textId="06B4E334" w:rsidR="00D253F9" w:rsidRPr="001F0A2E" w:rsidRDefault="00D253F9" w:rsidP="00961C4C">
      <w:pPr>
        <w:ind w:leftChars="600" w:left="1260"/>
        <w:jc w:val="left"/>
        <w:rPr>
          <w:rFonts w:ascii="HGPｺﾞｼｯｸM" w:eastAsia="HGPｺﾞｼｯｸM"/>
          <w:sz w:val="22"/>
        </w:rPr>
      </w:pPr>
      <w:r w:rsidRPr="001F0A2E">
        <w:rPr>
          <w:rFonts w:ascii="HGPｺﾞｼｯｸM" w:eastAsia="HGPｺﾞｼｯｸM" w:hint="eastAsia"/>
          <w:sz w:val="22"/>
        </w:rPr>
        <w:t>淀川の新たな</w:t>
      </w:r>
      <w:r w:rsidR="00A07B2B" w:rsidRPr="001F0A2E">
        <w:rPr>
          <w:rFonts w:ascii="HGPｺﾞｼｯｸM" w:eastAsia="HGPｺﾞｼｯｸM" w:hint="eastAsia"/>
          <w:sz w:val="22"/>
        </w:rPr>
        <w:t>にぎ</w:t>
      </w:r>
      <w:r w:rsidRPr="001F0A2E">
        <w:rPr>
          <w:rFonts w:ascii="HGPｺﾞｼｯｸM" w:eastAsia="HGPｺﾞｼｯｸM" w:hint="eastAsia"/>
          <w:sz w:val="22"/>
        </w:rPr>
        <w:t>わい創出としての社会実験として、</w:t>
      </w:r>
      <w:r w:rsidR="00961C4C" w:rsidRPr="001F0A2E">
        <w:rPr>
          <w:rFonts w:ascii="HGPｺﾞｼｯｸM" w:eastAsia="HGPｺﾞｼｯｸM" w:hint="eastAsia"/>
          <w:sz w:val="22"/>
        </w:rPr>
        <w:t>淀川にある四季折々の様々な自然を学習できるネイチャースクールや、川との一体感を楽しめるカヌー体験など、</w:t>
      </w:r>
      <w:r w:rsidRPr="001F0A2E">
        <w:rPr>
          <w:rFonts w:ascii="HGPｺﾞｼｯｸM" w:eastAsia="HGPｺﾞｼｯｸM" w:hint="eastAsia"/>
          <w:sz w:val="22"/>
        </w:rPr>
        <w:t>都会の中で自然を感じながら様々な体験ができる。</w:t>
      </w:r>
    </w:p>
    <w:p w14:paraId="426CC464" w14:textId="5BB8E85E" w:rsidR="00C40155" w:rsidRPr="001F0A2E" w:rsidRDefault="00041B15" w:rsidP="00C40155">
      <w:pPr>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w:t>
      </w:r>
      <w:r w:rsidR="00EF31E1">
        <w:rPr>
          <w:rFonts w:ascii="HGPｺﾞｼｯｸM" w:eastAsia="HGPｺﾞｼｯｸM" w:hint="eastAsia"/>
          <w:sz w:val="22"/>
        </w:rPr>
        <w:t xml:space="preserve">　</w:t>
      </w:r>
      <w:r w:rsidR="00C40155" w:rsidRPr="001F0A2E">
        <w:rPr>
          <w:rFonts w:ascii="HGPｺﾞｼｯｸM" w:eastAsia="HGPｺﾞｼｯｸM" w:hint="eastAsia"/>
          <w:sz w:val="22"/>
        </w:rPr>
        <w:t>・</w:t>
      </w:r>
      <w:r w:rsidRPr="001F0A2E">
        <w:rPr>
          <w:rFonts w:ascii="HGPｺﾞｼｯｸM" w:eastAsia="HGPｺﾞｼｯｸM" w:hint="eastAsia"/>
          <w:sz w:val="22"/>
        </w:rPr>
        <w:t>淀川アーバンマルシェ</w:t>
      </w:r>
    </w:p>
    <w:p w14:paraId="30BCA086" w14:textId="1A80ED9F" w:rsidR="00C40155" w:rsidRPr="001F0A2E" w:rsidRDefault="00C40155" w:rsidP="00C40155">
      <w:pPr>
        <w:ind w:leftChars="600" w:left="1260"/>
        <w:jc w:val="left"/>
        <w:rPr>
          <w:rFonts w:ascii="HGPｺﾞｼｯｸM" w:eastAsia="HGPｺﾞｼｯｸM"/>
          <w:sz w:val="22"/>
        </w:rPr>
      </w:pPr>
      <w:r w:rsidRPr="001F0A2E">
        <w:rPr>
          <w:rFonts w:ascii="HGPｺﾞｼｯｸM" w:eastAsia="HGPｺﾞｼｯｸM" w:hint="eastAsia"/>
          <w:sz w:val="22"/>
        </w:rPr>
        <w:lastRenderedPageBreak/>
        <w:t>公園管理</w:t>
      </w:r>
      <w:r w:rsidR="00D604F2" w:rsidRPr="001F0A2E">
        <w:rPr>
          <w:rFonts w:ascii="HGPｺﾞｼｯｸM" w:eastAsia="HGPｺﾞｼｯｸM" w:hint="eastAsia"/>
          <w:sz w:val="22"/>
        </w:rPr>
        <w:t>者</w:t>
      </w:r>
      <w:r w:rsidRPr="001F0A2E">
        <w:rPr>
          <w:rFonts w:ascii="HGPｺﾞｼｯｸM" w:eastAsia="HGPｺﾞｼｯｸM" w:hint="eastAsia"/>
          <w:sz w:val="22"/>
        </w:rPr>
        <w:t>主催の、</w:t>
      </w:r>
      <w:r w:rsidR="00041B15" w:rsidRPr="001F0A2E">
        <w:rPr>
          <w:rFonts w:ascii="HGPｺﾞｼｯｸM" w:eastAsia="HGPｺﾞｼｯｸM" w:hint="eastAsia"/>
          <w:sz w:val="22"/>
        </w:rPr>
        <w:t>淀川河川公園西中島地区にて、</w:t>
      </w:r>
      <w:r w:rsidR="00531EE7" w:rsidRPr="001F0A2E">
        <w:rPr>
          <w:rFonts w:ascii="HGPｺﾞｼｯｸM" w:eastAsia="HGPｺﾞｼｯｸM" w:hint="eastAsia"/>
          <w:sz w:val="22"/>
        </w:rPr>
        <w:t>淀川アーバンフロントの一環として</w:t>
      </w:r>
      <w:r w:rsidR="00041B15" w:rsidRPr="001F0A2E">
        <w:rPr>
          <w:rFonts w:ascii="HGPｺﾞｼｯｸM" w:eastAsia="HGPｺﾞｼｯｸM" w:hint="eastAsia"/>
          <w:sz w:val="22"/>
        </w:rPr>
        <w:t>基本的に毎月第一日曜日に開催される、キッチンカーやフードブース、ワークショップ体験など、親子で楽しめるマルシェ。</w:t>
      </w:r>
    </w:p>
    <w:p w14:paraId="3F089113" w14:textId="41B3FB4D" w:rsidR="00041B15" w:rsidRPr="001F0A2E" w:rsidRDefault="00041B15" w:rsidP="00C40155">
      <w:pPr>
        <w:ind w:leftChars="600" w:left="1260"/>
        <w:jc w:val="left"/>
        <w:rPr>
          <w:rFonts w:ascii="HGPｺﾞｼｯｸM" w:eastAsia="HGPｺﾞｼｯｸM"/>
          <w:sz w:val="22"/>
        </w:rPr>
      </w:pPr>
      <w:r w:rsidRPr="001F0A2E">
        <w:rPr>
          <w:rFonts w:ascii="HGPｺﾞｼｯｸM" w:eastAsia="HGPｺﾞｼｯｸM" w:hint="eastAsia"/>
          <w:sz w:val="22"/>
        </w:rPr>
        <w:t>パフォーマンスブースでは、ヒーローショーやマジック、ジャグリング、歌やダンスなどが会場を盛り上げる。</w:t>
      </w:r>
    </w:p>
    <w:p w14:paraId="522FCF2C" w14:textId="5FB73AC2" w:rsidR="00C40155" w:rsidRPr="001F0A2E" w:rsidRDefault="00C40155" w:rsidP="00C40155">
      <w:pPr>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w:t>
      </w:r>
      <w:r w:rsidR="00EF31E1">
        <w:rPr>
          <w:rFonts w:ascii="HGPｺﾞｼｯｸM" w:eastAsia="HGPｺﾞｼｯｸM" w:hint="eastAsia"/>
          <w:sz w:val="22"/>
        </w:rPr>
        <w:t xml:space="preserve">　</w:t>
      </w:r>
      <w:r w:rsidRPr="001F0A2E">
        <w:rPr>
          <w:rFonts w:ascii="HGPｺﾞｼｯｸM" w:eastAsia="HGPｺﾞｼｯｸM" w:hint="eastAsia"/>
          <w:sz w:val="22"/>
        </w:rPr>
        <w:t>・淀川ティラノサウルスレース</w:t>
      </w:r>
    </w:p>
    <w:p w14:paraId="3076A553" w14:textId="0429F62F" w:rsidR="00C40155" w:rsidRPr="001F0A2E" w:rsidRDefault="00C40155" w:rsidP="00C40155">
      <w:pPr>
        <w:ind w:leftChars="600" w:left="1260" w:firstLineChars="3" w:firstLine="7"/>
        <w:jc w:val="left"/>
        <w:rPr>
          <w:rFonts w:ascii="HGPｺﾞｼｯｸM" w:eastAsia="HGPｺﾞｼｯｸM"/>
          <w:sz w:val="22"/>
        </w:rPr>
      </w:pPr>
      <w:r w:rsidRPr="001F0A2E">
        <w:rPr>
          <w:rFonts w:ascii="HGPｺﾞｼｯｸM" w:eastAsia="HGPｺﾞｼｯｸM" w:hint="eastAsia"/>
          <w:sz w:val="22"/>
        </w:rPr>
        <w:t>公園管理</w:t>
      </w:r>
      <w:r w:rsidR="00D604F2" w:rsidRPr="001F0A2E">
        <w:rPr>
          <w:rFonts w:ascii="HGPｺﾞｼｯｸM" w:eastAsia="HGPｺﾞｼｯｸM" w:hint="eastAsia"/>
          <w:sz w:val="22"/>
        </w:rPr>
        <w:t>者</w:t>
      </w:r>
      <w:r w:rsidRPr="001F0A2E">
        <w:rPr>
          <w:rFonts w:ascii="HGPｺﾞｼｯｸM" w:eastAsia="HGPｺﾞｼｯｸM" w:hint="eastAsia"/>
          <w:sz w:val="22"/>
        </w:rPr>
        <w:t>主催の、</w:t>
      </w:r>
      <w:r w:rsidR="00531EE7" w:rsidRPr="001F0A2E">
        <w:rPr>
          <w:rFonts w:ascii="HGPｺﾞｼｯｸM" w:eastAsia="HGPｺﾞｼｯｸM" w:hint="eastAsia"/>
          <w:sz w:val="22"/>
        </w:rPr>
        <w:t>淀川アーバンフロントの一環として</w:t>
      </w:r>
      <w:r w:rsidRPr="001F0A2E">
        <w:rPr>
          <w:rFonts w:ascii="HGPｺﾞｼｯｸM" w:eastAsia="HGPｺﾞｼｯｸM" w:hint="eastAsia"/>
          <w:sz w:val="22"/>
        </w:rPr>
        <w:t>約１００体のティラノサウルスが走ったり、ラジオ体操をしたりするイベント。</w:t>
      </w:r>
    </w:p>
    <w:p w14:paraId="46B25DDE" w14:textId="135611CD" w:rsidR="00041B15" w:rsidRPr="001F0A2E" w:rsidRDefault="00041B15" w:rsidP="00C40155">
      <w:pPr>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w:t>
      </w:r>
      <w:r w:rsidR="00EF31E1">
        <w:rPr>
          <w:rFonts w:ascii="HGPｺﾞｼｯｸM" w:eastAsia="HGPｺﾞｼｯｸM" w:hint="eastAsia"/>
          <w:sz w:val="22"/>
        </w:rPr>
        <w:t xml:space="preserve">　</w:t>
      </w:r>
      <w:r w:rsidR="00C40155" w:rsidRPr="001F0A2E">
        <w:rPr>
          <w:rFonts w:ascii="HGPｺﾞｼｯｸM" w:eastAsia="HGPｺﾞｼｯｸM" w:hint="eastAsia"/>
          <w:sz w:val="22"/>
        </w:rPr>
        <w:t>・</w:t>
      </w:r>
      <w:r w:rsidRPr="001F0A2E">
        <w:rPr>
          <w:rFonts w:ascii="HGPｺﾞｼｯｸM" w:eastAsia="HGPｺﾞｼｯｸM" w:hint="eastAsia"/>
          <w:sz w:val="22"/>
        </w:rPr>
        <w:t>よどがわ河川敷フェスティバル</w:t>
      </w:r>
    </w:p>
    <w:p w14:paraId="43C7F0EE" w14:textId="7F25D40A" w:rsidR="00041B15" w:rsidRPr="001F0A2E" w:rsidRDefault="003E0B3C" w:rsidP="00C40155">
      <w:pPr>
        <w:ind w:leftChars="600" w:left="1260" w:firstLineChars="3" w:firstLine="7"/>
        <w:jc w:val="left"/>
        <w:rPr>
          <w:rFonts w:ascii="HGPｺﾞｼｯｸM" w:eastAsia="HGPｺﾞｼｯｸM"/>
          <w:sz w:val="22"/>
        </w:rPr>
      </w:pPr>
      <w:r w:rsidRPr="001F0A2E">
        <w:rPr>
          <w:rFonts w:ascii="HGPｺﾞｼｯｸM" w:eastAsia="HGPｺﾞｼｯｸM" w:hint="eastAsia"/>
          <w:sz w:val="22"/>
        </w:rPr>
        <w:t>よどがわ河川敷フェスティバル実行委員会主催の、</w:t>
      </w:r>
      <w:r w:rsidR="00041B15" w:rsidRPr="001F0A2E">
        <w:rPr>
          <w:rFonts w:ascii="HGPｺﾞｼｯｸM" w:eastAsia="HGPｺﾞｼｯｸM" w:hint="eastAsia"/>
          <w:sz w:val="22"/>
        </w:rPr>
        <w:t>野遊びブース、絵本</w:t>
      </w:r>
      <w:r w:rsidR="00041B15" w:rsidRPr="001F0A2E">
        <w:rPr>
          <w:rFonts w:ascii="HGPｺﾞｼｯｸM" w:eastAsia="HGPｺﾞｼｯｸM"/>
          <w:sz w:val="22"/>
        </w:rPr>
        <w:t>picnic、らくがきろーど、カニなど淀川の生き物とふれあいブース、キッズゲーム、など、河川敷の魅力を活かした</w:t>
      </w:r>
      <w:r w:rsidR="00041B15" w:rsidRPr="001F0A2E">
        <w:rPr>
          <w:rFonts w:ascii="HGPｺﾞｼｯｸM" w:eastAsia="HGPｺﾞｼｯｸM" w:hint="eastAsia"/>
          <w:sz w:val="22"/>
        </w:rPr>
        <w:t>イベント</w:t>
      </w:r>
      <w:r w:rsidR="00041B15" w:rsidRPr="001F0A2E">
        <w:rPr>
          <w:rFonts w:ascii="HGPｺﾞｼｯｸM" w:eastAsia="HGPｺﾞｼｯｸM"/>
          <w:sz w:val="22"/>
        </w:rPr>
        <w:t>。</w:t>
      </w:r>
    </w:p>
    <w:p w14:paraId="165037D3" w14:textId="67F59979" w:rsidR="006237C4" w:rsidRPr="001F0A2E" w:rsidRDefault="006237C4" w:rsidP="009D5409">
      <w:pPr>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w:t>
      </w:r>
      <w:r w:rsidR="00EF31E1">
        <w:rPr>
          <w:rFonts w:ascii="HGPｺﾞｼｯｸM" w:eastAsia="HGPｺﾞｼｯｸM" w:hint="eastAsia"/>
          <w:sz w:val="22"/>
        </w:rPr>
        <w:t xml:space="preserve">　</w:t>
      </w:r>
      <w:r w:rsidRPr="001F0A2E">
        <w:rPr>
          <w:rFonts w:ascii="HGPｺﾞｼｯｸM" w:eastAsia="HGPｺﾞｼｯｸM" w:hint="eastAsia"/>
          <w:sz w:val="22"/>
        </w:rPr>
        <w:t xml:space="preserve">　</w:t>
      </w:r>
      <w:r w:rsidR="00E374F2" w:rsidRPr="001F0A2E">
        <w:rPr>
          <w:rFonts w:ascii="HGPｺﾞｼｯｸM" w:eastAsia="HGPｺﾞｼｯｸM" w:hint="eastAsia"/>
          <w:sz w:val="22"/>
        </w:rPr>
        <w:t>・淀川の自然を楽しむ会</w:t>
      </w:r>
    </w:p>
    <w:p w14:paraId="16313157" w14:textId="77777777" w:rsidR="00531EE7" w:rsidRPr="001F0A2E" w:rsidRDefault="00531EE7" w:rsidP="00531EE7">
      <w:pPr>
        <w:ind w:leftChars="600" w:left="1260"/>
        <w:jc w:val="left"/>
        <w:rPr>
          <w:rFonts w:ascii="HGPｺﾞｼｯｸM" w:eastAsia="HGPｺﾞｼｯｸM"/>
          <w:sz w:val="22"/>
        </w:rPr>
      </w:pPr>
      <w:r w:rsidRPr="001F0A2E">
        <w:rPr>
          <w:rFonts w:ascii="HGPｺﾞｼｯｸM" w:eastAsia="HGPｺﾞｼｯｸM" w:hint="eastAsia"/>
          <w:sz w:val="22"/>
        </w:rPr>
        <w:t>公園管理者主催の、十三の干潟で「水辺の生き物を観察」「シジミの潮干狩り体験」淀川の干潟をすみかとする多様な動植物とふれ合い、淀川という身近にある大切な自然をどのように守っていくかについて学ぶイベント。</w:t>
      </w:r>
    </w:p>
    <w:p w14:paraId="3DFDBC9D" w14:textId="540D930B" w:rsidR="00641913" w:rsidRPr="001F0A2E" w:rsidRDefault="00641913" w:rsidP="00641913">
      <w:pPr>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w:t>
      </w:r>
      <w:r w:rsidR="00EF31E1">
        <w:rPr>
          <w:rFonts w:ascii="HGPｺﾞｼｯｸM" w:eastAsia="HGPｺﾞｼｯｸM" w:hint="eastAsia"/>
          <w:sz w:val="22"/>
        </w:rPr>
        <w:t xml:space="preserve">　</w:t>
      </w:r>
      <w:r w:rsidRPr="001F0A2E">
        <w:rPr>
          <w:rFonts w:ascii="HGPｺﾞｼｯｸM" w:eastAsia="HGPｺﾞｼｯｸM" w:hint="eastAsia"/>
          <w:sz w:val="22"/>
        </w:rPr>
        <w:t xml:space="preserve">　・干潟自然学習会 </w:t>
      </w:r>
    </w:p>
    <w:p w14:paraId="2867207D" w14:textId="77777777" w:rsidR="00531EE7" w:rsidRPr="001F0A2E" w:rsidRDefault="00531EE7" w:rsidP="00531EE7">
      <w:pPr>
        <w:ind w:leftChars="600" w:left="1260"/>
        <w:jc w:val="left"/>
        <w:rPr>
          <w:rFonts w:ascii="HGPｺﾞｼｯｸM" w:eastAsia="HGPｺﾞｼｯｸM"/>
          <w:sz w:val="22"/>
        </w:rPr>
      </w:pPr>
      <w:r w:rsidRPr="001F0A2E">
        <w:rPr>
          <w:rFonts w:ascii="HGPｺﾞｼｯｸM" w:eastAsia="HGPｺﾞｼｯｸM" w:hint="eastAsia"/>
          <w:sz w:val="22"/>
        </w:rPr>
        <w:t>淀川区役所と淀川管内河川レンジャー共催の、淀川の干潟をすみかとする多様な動植物とふれ合い、淀川という身近にある大切な自然をどのように守っていくかについて学ぶイベント。</w:t>
      </w:r>
    </w:p>
    <w:p w14:paraId="079A4B76" w14:textId="27CEEFE7" w:rsidR="00531EE7" w:rsidRPr="001F0A2E" w:rsidRDefault="00531EE7" w:rsidP="00531EE7">
      <w:pPr>
        <w:jc w:val="left"/>
        <w:rPr>
          <w:rFonts w:ascii="HGPｺﾞｼｯｸM" w:eastAsia="HGPｺﾞｼｯｸM"/>
          <w:sz w:val="22"/>
        </w:rPr>
      </w:pPr>
      <w:r w:rsidRPr="001F0A2E">
        <w:rPr>
          <w:rFonts w:ascii="HGPｺﾞｼｯｸM" w:eastAsia="HGPｺﾞｼｯｸM" w:hint="eastAsia"/>
          <w:sz w:val="22"/>
        </w:rPr>
        <w:t xml:space="preserve">　　　　　</w:t>
      </w:r>
      <w:r w:rsidR="00EF31E1">
        <w:rPr>
          <w:rFonts w:ascii="HGPｺﾞｼｯｸM" w:eastAsia="HGPｺﾞｼｯｸM" w:hint="eastAsia"/>
          <w:sz w:val="22"/>
        </w:rPr>
        <w:t xml:space="preserve">　</w:t>
      </w:r>
      <w:r w:rsidRPr="001F0A2E">
        <w:rPr>
          <w:rFonts w:ascii="HGPｺﾞｼｯｸM" w:eastAsia="HGPｺﾞｼｯｸM" w:hint="eastAsia"/>
          <w:sz w:val="22"/>
        </w:rPr>
        <w:t>・淀川キャンプフィールド</w:t>
      </w:r>
    </w:p>
    <w:p w14:paraId="454DA816" w14:textId="6A8E4A28" w:rsidR="00531EE7" w:rsidRPr="001F0A2E" w:rsidRDefault="00531EE7" w:rsidP="00531EE7">
      <w:pPr>
        <w:ind w:leftChars="600" w:left="1260" w:firstLineChars="3" w:firstLine="7"/>
        <w:jc w:val="left"/>
        <w:rPr>
          <w:rFonts w:ascii="HGPｺﾞｼｯｸM" w:eastAsia="HGPｺﾞｼｯｸM"/>
          <w:sz w:val="22"/>
        </w:rPr>
      </w:pPr>
      <w:r w:rsidRPr="001F0A2E">
        <w:rPr>
          <w:rFonts w:ascii="HGPｺﾞｼｯｸM" w:eastAsia="HGPｺﾞｼｯｸM" w:hint="eastAsia"/>
          <w:sz w:val="22"/>
        </w:rPr>
        <w:t>公園管理者主催の、淀川河川公園西中島地区にて、淀川アーバンフロントの一環として通年で実施している都会のキャンプフィールド。手ぶらでキャンプをすることができ、初心者でも楽し</w:t>
      </w:r>
      <w:r w:rsidR="008E3E39" w:rsidRPr="001F0A2E">
        <w:rPr>
          <w:rFonts w:ascii="HGPｺﾞｼｯｸM" w:eastAsia="HGPｺﾞｼｯｸM" w:hint="eastAsia"/>
          <w:sz w:val="22"/>
        </w:rPr>
        <w:t>むことができ</w:t>
      </w:r>
      <w:r w:rsidRPr="001F0A2E">
        <w:rPr>
          <w:rFonts w:ascii="HGPｺﾞｼｯｸM" w:eastAsia="HGPｺﾞｼｯｸM" w:hint="eastAsia"/>
          <w:sz w:val="22"/>
        </w:rPr>
        <w:t>る。</w:t>
      </w:r>
    </w:p>
    <w:p w14:paraId="508ECF60" w14:textId="1EA520C4" w:rsidR="00E374F2" w:rsidRPr="001F0A2E" w:rsidRDefault="00E374F2" w:rsidP="003F494F">
      <w:pPr>
        <w:spacing w:beforeLines="20" w:before="72"/>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（F）その他</w:t>
      </w:r>
    </w:p>
    <w:p w14:paraId="187FD405" w14:textId="46685C68" w:rsidR="00977077" w:rsidRPr="001F0A2E" w:rsidRDefault="006237C4" w:rsidP="00977077">
      <w:pPr>
        <w:ind w:leftChars="67" w:left="141" w:firstLineChars="3" w:firstLine="7"/>
        <w:jc w:val="left"/>
        <w:rPr>
          <w:rFonts w:ascii="HGPｺﾞｼｯｸM" w:eastAsia="HGPｺﾞｼｯｸM"/>
          <w:sz w:val="22"/>
        </w:rPr>
      </w:pPr>
      <w:r w:rsidRPr="001F0A2E">
        <w:rPr>
          <w:rFonts w:ascii="HGPｺﾞｼｯｸM" w:eastAsia="HGPｺﾞｼｯｸM" w:hint="eastAsia"/>
          <w:sz w:val="22"/>
        </w:rPr>
        <w:t xml:space="preserve">　　　　　</w:t>
      </w:r>
      <w:r w:rsidR="00977077" w:rsidRPr="001F0A2E">
        <w:rPr>
          <w:rFonts w:ascii="HGPｺﾞｼｯｸM" w:eastAsia="HGPｺﾞｼｯｸM" w:hint="eastAsia"/>
          <w:sz w:val="22"/>
        </w:rPr>
        <w:t>・十三X（クロス）</w:t>
      </w:r>
      <w:r w:rsidR="004470C5" w:rsidRPr="001F0A2E">
        <w:rPr>
          <w:rFonts w:ascii="HGPｺﾞｼｯｸM" w:eastAsia="HGPｺﾞｼｯｸM" w:hint="eastAsia"/>
          <w:sz w:val="22"/>
        </w:rPr>
        <w:t xml:space="preserve"> </w:t>
      </w:r>
    </w:p>
    <w:p w14:paraId="6353CEDB" w14:textId="7FA2B0B4" w:rsidR="00FF2D4B" w:rsidRPr="001F0A2E" w:rsidRDefault="00AA05C3" w:rsidP="000343BC">
      <w:pPr>
        <w:ind w:leftChars="600" w:left="1260"/>
        <w:jc w:val="left"/>
        <w:rPr>
          <w:rFonts w:ascii="HGPｺﾞｼｯｸM" w:eastAsia="HGPｺﾞｼｯｸM"/>
          <w:sz w:val="22"/>
        </w:rPr>
      </w:pPr>
      <w:bookmarkStart w:id="15" w:name="_Hlk189481888"/>
      <w:r w:rsidRPr="001F0A2E">
        <w:rPr>
          <w:rFonts w:ascii="HGPｺﾞｼｯｸM" w:eastAsia="HGPｺﾞｼｯｸM" w:hint="eastAsia"/>
          <w:sz w:val="22"/>
        </w:rPr>
        <w:t>もと淀川区役所跡地等</w:t>
      </w:r>
      <w:r w:rsidR="00F40FBF" w:rsidRPr="001F0A2E">
        <w:rPr>
          <w:rFonts w:ascii="HGPｺﾞｼｯｸM" w:eastAsia="HGPｺﾞｼｯｸM" w:hint="eastAsia"/>
          <w:sz w:val="22"/>
        </w:rPr>
        <w:t>活用</w:t>
      </w:r>
      <w:r w:rsidRPr="001F0A2E">
        <w:rPr>
          <w:rFonts w:ascii="HGPｺﾞｼｯｸM" w:eastAsia="HGPｺﾞｼｯｸM" w:hint="eastAsia"/>
          <w:sz w:val="22"/>
        </w:rPr>
        <w:t>事業者グループ</w:t>
      </w:r>
      <w:bookmarkEnd w:id="15"/>
      <w:r w:rsidR="00041B15" w:rsidRPr="001F0A2E">
        <w:rPr>
          <w:rFonts w:ascii="HGPｺﾞｼｯｸM" w:eastAsia="HGPｺﾞｼｯｸM" w:hint="eastAsia"/>
          <w:sz w:val="22"/>
        </w:rPr>
        <w:t>による、</w:t>
      </w:r>
      <w:r w:rsidR="000343BC" w:rsidRPr="001F0A2E">
        <w:rPr>
          <w:rFonts w:ascii="HGPｺﾞｼｯｸM" w:eastAsia="HGPｺﾞｼｯｸM" w:hint="eastAsia"/>
          <w:sz w:val="22"/>
        </w:rPr>
        <w:t>新たな十三の交流</w:t>
      </w:r>
      <w:r w:rsidR="000343BC" w:rsidRPr="001F0A2E">
        <w:rPr>
          <w:rFonts w:ascii="HGPｺﾞｼｯｸM" w:eastAsia="HGPｺﾞｼｯｸM"/>
          <w:sz w:val="22"/>
        </w:rPr>
        <w:t>(クロス) が生まれる活動</w:t>
      </w:r>
      <w:r w:rsidR="000343BC" w:rsidRPr="001F0A2E">
        <w:rPr>
          <w:rFonts w:ascii="HGPｺﾞｼｯｸM" w:eastAsia="HGPｺﾞｼｯｸM" w:hint="eastAsia"/>
          <w:sz w:val="22"/>
        </w:rPr>
        <w:t>。</w:t>
      </w:r>
      <w:r w:rsidR="00961C4C" w:rsidRPr="001F0A2E">
        <w:rPr>
          <w:rFonts w:ascii="HGPｺﾞｼｯｸM" w:eastAsia="HGPｺﾞｼｯｸM" w:hint="eastAsia"/>
          <w:sz w:val="22"/>
        </w:rPr>
        <w:t>これまで築</w:t>
      </w:r>
      <w:r w:rsidRPr="001F0A2E">
        <w:rPr>
          <w:rFonts w:ascii="HGPｺﾞｼｯｸM" w:eastAsia="HGPｺﾞｼｯｸM" w:hint="eastAsia"/>
          <w:sz w:val="22"/>
        </w:rPr>
        <w:t>かれ</w:t>
      </w:r>
      <w:r w:rsidR="00961C4C" w:rsidRPr="001F0A2E">
        <w:rPr>
          <w:rFonts w:ascii="HGPｺﾞｼｯｸM" w:eastAsia="HGPｺﾞｼｯｸM" w:hint="eastAsia"/>
          <w:sz w:val="22"/>
        </w:rPr>
        <w:t>てきた十三独自の文化や、再開発やインフラ整備などで生まれ変わっていく未来の十三のまちについて</w:t>
      </w:r>
      <w:r w:rsidRPr="001F0A2E">
        <w:rPr>
          <w:rFonts w:ascii="HGPｺﾞｼｯｸM" w:eastAsia="HGPｺﾞｼｯｸM"/>
          <w:sz w:val="22"/>
        </w:rPr>
        <w:t>PR冊子刊行やショーケースイベント</w:t>
      </w:r>
      <w:r w:rsidR="00961C4C" w:rsidRPr="001F0A2E">
        <w:rPr>
          <w:rFonts w:ascii="HGPｺﾞｼｯｸM" w:eastAsia="HGPｺﾞｼｯｸM" w:hint="eastAsia"/>
          <w:sz w:val="22"/>
        </w:rPr>
        <w:t>等を開催。</w:t>
      </w:r>
      <w:r w:rsidR="000343BC" w:rsidRPr="001F0A2E">
        <w:rPr>
          <w:rFonts w:ascii="HGPｺﾞｼｯｸM" w:eastAsia="HGPｺﾞｼｯｸM" w:hint="eastAsia"/>
          <w:sz w:val="22"/>
        </w:rPr>
        <w:t>十三のまちに関心のある方が集</w:t>
      </w:r>
      <w:r w:rsidRPr="001F0A2E">
        <w:rPr>
          <w:rFonts w:ascii="HGPｺﾞｼｯｸM" w:eastAsia="HGPｺﾞｼｯｸM" w:hint="eastAsia"/>
          <w:kern w:val="0"/>
          <w:sz w:val="22"/>
        </w:rPr>
        <w:t>いネットワーク化することで</w:t>
      </w:r>
      <w:r w:rsidR="000343BC" w:rsidRPr="001F0A2E">
        <w:rPr>
          <w:rFonts w:ascii="HGPｺﾞｼｯｸM" w:eastAsia="HGPｺﾞｼｯｸM" w:hint="eastAsia"/>
          <w:sz w:val="22"/>
        </w:rPr>
        <w:t>、</w:t>
      </w:r>
      <w:r w:rsidRPr="001F0A2E">
        <w:rPr>
          <w:rFonts w:ascii="HGPｺﾞｼｯｸM" w:eastAsia="HGPｺﾞｼｯｸM" w:hint="eastAsia"/>
          <w:kern w:val="0"/>
          <w:sz w:val="22"/>
        </w:rPr>
        <w:t>新しい活動やコミュニティを醸成し、地域価値向上を図る</w:t>
      </w:r>
      <w:r w:rsidR="00977077" w:rsidRPr="001F0A2E">
        <w:rPr>
          <w:rFonts w:ascii="HGPｺﾞｼｯｸM" w:eastAsia="HGPｺﾞｼｯｸM" w:hint="eastAsia"/>
          <w:sz w:val="22"/>
        </w:rPr>
        <w:t>。</w:t>
      </w:r>
    </w:p>
    <w:p w14:paraId="0CC8C976" w14:textId="77777777" w:rsidR="00641913" w:rsidRPr="001F0A2E" w:rsidRDefault="00641913" w:rsidP="000343BC">
      <w:pPr>
        <w:ind w:leftChars="600" w:left="1260"/>
        <w:jc w:val="left"/>
        <w:rPr>
          <w:rFonts w:ascii="HGPｺﾞｼｯｸM" w:eastAsia="HGPｺﾞｼｯｸM"/>
          <w:sz w:val="22"/>
        </w:rPr>
      </w:pPr>
    </w:p>
    <w:p w14:paraId="2CF296EE" w14:textId="77777777" w:rsidR="008E3E39" w:rsidRPr="001F0A2E" w:rsidRDefault="008E3E39" w:rsidP="000343BC">
      <w:pPr>
        <w:ind w:leftChars="600" w:left="1260"/>
        <w:jc w:val="left"/>
        <w:rPr>
          <w:rFonts w:ascii="HGPｺﾞｼｯｸM" w:eastAsia="HGPｺﾞｼｯｸM"/>
          <w:sz w:val="22"/>
        </w:rPr>
      </w:pPr>
    </w:p>
    <w:p w14:paraId="205D4C84" w14:textId="376CF698" w:rsidR="00B731A1" w:rsidRPr="001F0A2E" w:rsidRDefault="00FF2D4B" w:rsidP="008E3E39">
      <w:pPr>
        <w:ind w:leftChars="67" w:left="849" w:hangingChars="322" w:hanging="708"/>
        <w:jc w:val="left"/>
        <w:rPr>
          <w:rFonts w:ascii="HGPｺﾞｼｯｸM" w:eastAsia="HGPｺﾞｼｯｸM"/>
          <w:sz w:val="22"/>
        </w:rPr>
      </w:pPr>
      <w:r w:rsidRPr="001F0A2E">
        <w:rPr>
          <w:rFonts w:ascii="HGPｺﾞｼｯｸM" w:eastAsia="HGPｺﾞｼｯｸM" w:hint="eastAsia"/>
          <w:sz w:val="22"/>
        </w:rPr>
        <w:t xml:space="preserve">　　　※淀川区広報誌「よどマガ！」</w:t>
      </w:r>
      <w:r w:rsidR="00CE01C5" w:rsidRPr="001F0A2E">
        <w:rPr>
          <w:rFonts w:ascii="HGPｺﾞｼｯｸM" w:eastAsia="HGPｺﾞｼｯｸM" w:hint="eastAsia"/>
          <w:sz w:val="22"/>
        </w:rPr>
        <w:t>や淀川区役所が協力した広報誌</w:t>
      </w:r>
      <w:r w:rsidRPr="001F0A2E">
        <w:rPr>
          <w:rFonts w:ascii="HGPｺﾞｼｯｸM" w:eastAsia="HGPｺﾞｼｯｸM" w:hint="eastAsia"/>
          <w:sz w:val="22"/>
        </w:rPr>
        <w:t>に掲載された</w:t>
      </w:r>
      <w:r w:rsidR="009F3C70" w:rsidRPr="001F0A2E">
        <w:rPr>
          <w:rFonts w:ascii="HGPｺﾞｼｯｸM" w:eastAsia="HGPｺﾞｼｯｸM" w:hint="eastAsia"/>
          <w:sz w:val="22"/>
        </w:rPr>
        <w:t>取組</w:t>
      </w:r>
      <w:r w:rsidR="004470C5" w:rsidRPr="001F0A2E">
        <w:rPr>
          <w:rFonts w:ascii="HGPｺﾞｼｯｸM" w:eastAsia="HGPｺﾞｼｯｸM" w:hint="eastAsia"/>
          <w:sz w:val="22"/>
        </w:rPr>
        <w:t>、大阪市の事業に関わる活動等</w:t>
      </w:r>
      <w:r w:rsidRPr="001F0A2E">
        <w:rPr>
          <w:rFonts w:ascii="HGPｺﾞｼｯｸM" w:eastAsia="HGPｺﾞｼｯｸM" w:hint="eastAsia"/>
          <w:sz w:val="22"/>
        </w:rPr>
        <w:t>を中心に掲載。</w:t>
      </w:r>
      <w:r w:rsidR="00B731A1" w:rsidRPr="001F0A2E">
        <w:rPr>
          <w:rFonts w:ascii="HGPｺﾞｼｯｸM" w:eastAsia="HGPｺﾞｼｯｸM"/>
          <w:sz w:val="22"/>
        </w:rPr>
        <w:br w:type="page"/>
      </w:r>
    </w:p>
    <w:p w14:paraId="4F74A7F2" w14:textId="0C8DBC35" w:rsidR="00407D98" w:rsidRPr="001F0A2E" w:rsidRDefault="00CE1478" w:rsidP="00043315">
      <w:pPr>
        <w:widowControl/>
        <w:jc w:val="left"/>
        <w:rPr>
          <w:rFonts w:ascii="HGPｺﾞｼｯｸM" w:eastAsia="HGPｺﾞｼｯｸM" w:hAnsi="ＭＳ Ｐゴシック"/>
          <w:sz w:val="22"/>
        </w:rPr>
      </w:pPr>
      <w:bookmarkStart w:id="16" w:name="_Toc166069124"/>
      <w:bookmarkStart w:id="17" w:name="_Toc166166801"/>
      <w:r w:rsidRPr="001F0A2E">
        <w:rPr>
          <w:rFonts w:ascii="HGPｺﾞｼｯｸM" w:eastAsia="HGPｺﾞｼｯｸM" w:hint="eastAsia"/>
          <w:sz w:val="22"/>
        </w:rPr>
        <w:lastRenderedPageBreak/>
        <w:t>３．２．</w:t>
      </w:r>
      <w:r w:rsidR="00407D98" w:rsidRPr="001F0A2E">
        <w:rPr>
          <w:rFonts w:ascii="HGPｺﾞｼｯｸM" w:eastAsia="HGPｺﾞｼｯｸM" w:hAnsi="ＭＳ Ｐゴシック" w:hint="eastAsia"/>
          <w:sz w:val="22"/>
        </w:rPr>
        <w:t>機能向上に向けたまちづくりの基本的な進め方</w:t>
      </w:r>
      <w:bookmarkEnd w:id="16"/>
      <w:bookmarkEnd w:id="17"/>
    </w:p>
    <w:p w14:paraId="7A5EAE60" w14:textId="60950DAF" w:rsidR="00093EB3" w:rsidRPr="001F0A2E" w:rsidRDefault="00B57E70" w:rsidP="00093EB3">
      <w:pPr>
        <w:ind w:firstLineChars="100" w:firstLine="220"/>
        <w:rPr>
          <w:rFonts w:ascii="HGPｺﾞｼｯｸM" w:eastAsia="HGPｺﾞｼｯｸM"/>
          <w:sz w:val="22"/>
        </w:rPr>
      </w:pPr>
      <w:r w:rsidRPr="001F0A2E">
        <w:rPr>
          <w:rFonts w:ascii="HGPｺﾞｼｯｸM" w:eastAsia="HGPｺﾞｼｯｸM" w:hint="eastAsia"/>
          <w:sz w:val="22"/>
        </w:rPr>
        <w:t>従前からの交通利便性の高さや、新線整備に伴う、空港へのアクセス機能向上、大阪駅周辺・新大阪駅エリアへの近接性向上等の効果を最大限に活かし</w:t>
      </w:r>
      <w:r w:rsidR="002A53D4" w:rsidRPr="001F0A2E">
        <w:rPr>
          <w:rFonts w:ascii="HGPｺﾞｼｯｸM" w:eastAsia="HGPｺﾞｼｯｸM" w:hint="eastAsia"/>
          <w:sz w:val="22"/>
        </w:rPr>
        <w:t>て</w:t>
      </w:r>
      <w:r w:rsidRPr="001F0A2E">
        <w:rPr>
          <w:rFonts w:ascii="HGPｺﾞｼｯｸM" w:eastAsia="HGPｺﾞｼｯｸM" w:hint="eastAsia"/>
          <w:sz w:val="22"/>
        </w:rPr>
        <w:t>、</w:t>
      </w:r>
      <w:r w:rsidR="002A53D4" w:rsidRPr="001F0A2E">
        <w:rPr>
          <w:rFonts w:ascii="HGPｺﾞｼｯｸM" w:eastAsia="HGPｺﾞｼｯｸM" w:hint="eastAsia"/>
          <w:sz w:val="22"/>
        </w:rPr>
        <w:t>「新大阪駅エリアの補完」と「十三駅エリアとしてのまちづくりの独自性」の観点から、</w:t>
      </w:r>
      <w:r w:rsidRPr="001F0A2E">
        <w:rPr>
          <w:rFonts w:ascii="HGPｺﾞｼｯｸM" w:eastAsia="HGPｺﾞｼｯｸM" w:hint="eastAsia"/>
          <w:sz w:val="22"/>
        </w:rPr>
        <w:t>比較的高度利用が進んでいない駅周辺において３つの機能（交流促進、交通結節、都市空間）を導入・集積し、</w:t>
      </w:r>
      <w:r w:rsidR="002A53D4" w:rsidRPr="001F0A2E">
        <w:rPr>
          <w:rFonts w:ascii="HGPｺﾞｼｯｸM" w:eastAsia="HGPｺﾞｼｯｸM" w:hint="eastAsia"/>
          <w:sz w:val="22"/>
        </w:rPr>
        <w:t>十三駅エリアの</w:t>
      </w:r>
      <w:r w:rsidRPr="001F0A2E">
        <w:rPr>
          <w:rFonts w:ascii="HGPｺﾞｼｯｸM" w:eastAsia="HGPｺﾞｼｯｸM" w:hint="eastAsia"/>
          <w:sz w:val="22"/>
        </w:rPr>
        <w:t>拠点性のさらなる向上を図る。</w:t>
      </w:r>
      <w:r w:rsidRPr="001F0A2E">
        <w:rPr>
          <w:rFonts w:ascii="HGPｺﾞｼｯｸM" w:eastAsia="HGPｺﾞｼｯｸM"/>
          <w:sz w:val="22"/>
        </w:rPr>
        <w:br/>
        <w:t xml:space="preserve">　また、過去から形成されてきた活気ある商店街や</w:t>
      </w:r>
      <w:r w:rsidR="00616A2B" w:rsidRPr="001F0A2E">
        <w:rPr>
          <w:rFonts w:ascii="HGPｺﾞｼｯｸM" w:eastAsia="HGPｺﾞｼｯｸM" w:hint="eastAsia"/>
          <w:sz w:val="22"/>
        </w:rPr>
        <w:t>繁華街</w:t>
      </w:r>
      <w:r w:rsidRPr="001F0A2E">
        <w:rPr>
          <w:rFonts w:ascii="HGPｺﾞｼｯｸM" w:eastAsia="HGPｺﾞｼｯｸM"/>
          <w:sz w:val="22"/>
        </w:rPr>
        <w:t>を中心として新旧の文化が混在することや、</w:t>
      </w:r>
      <w:r w:rsidR="00FE2C91" w:rsidRPr="001F0A2E">
        <w:rPr>
          <w:rFonts w:ascii="HGPｺﾞｼｯｸM" w:eastAsia="HGPｺﾞｼｯｸM" w:hint="eastAsia"/>
          <w:sz w:val="22"/>
        </w:rPr>
        <w:t>大規模な工場や製造業を営む企業等が立地すること、淀川</w:t>
      </w:r>
      <w:r w:rsidR="00777AB5" w:rsidRPr="001F0A2E">
        <w:rPr>
          <w:rFonts w:ascii="HGPｺﾞｼｯｸM" w:eastAsia="HGPｺﾞｼｯｸM" w:hint="eastAsia"/>
          <w:sz w:val="22"/>
        </w:rPr>
        <w:t>が駅から近接し</w:t>
      </w:r>
      <w:r w:rsidR="00FE2C91" w:rsidRPr="001F0A2E">
        <w:rPr>
          <w:rFonts w:ascii="HGPｺﾞｼｯｸM" w:eastAsia="HGPｺﾞｼｯｸM" w:hint="eastAsia"/>
          <w:sz w:val="22"/>
        </w:rPr>
        <w:t>豊かな自然を有する</w:t>
      </w:r>
      <w:r w:rsidRPr="001F0A2E">
        <w:rPr>
          <w:rFonts w:ascii="HGPｺﾞｼｯｸM" w:eastAsia="HGPｺﾞｼｯｸM"/>
          <w:sz w:val="22"/>
        </w:rPr>
        <w:t>といった特色を活かし、図書館や学校・住宅等を導入するもと淀川区役所跡地等活用事業や十三船着場を活用した淀川舟運事業を含めた</w:t>
      </w:r>
      <w:r w:rsidRPr="001F0A2E">
        <w:rPr>
          <w:rFonts w:ascii="HGPｺﾞｼｯｸM" w:eastAsia="HGPｺﾞｼｯｸM" w:hint="eastAsia"/>
          <w:sz w:val="22"/>
        </w:rPr>
        <w:t>淀川河川敷十三エリア魅力向上事業といった進行中の都市開発プロジェクトと連携し、多様な機能導入を図る。</w:t>
      </w:r>
      <w:r w:rsidRPr="001F0A2E">
        <w:rPr>
          <w:rFonts w:ascii="HGPｺﾞｼｯｸM" w:eastAsia="HGPｺﾞｼｯｸM"/>
          <w:sz w:val="22"/>
        </w:rPr>
        <w:br/>
      </w:r>
      <w:r w:rsidRPr="001F0A2E">
        <w:rPr>
          <w:rFonts w:ascii="HGPｺﾞｼｯｸM" w:eastAsia="HGPｺﾞｼｯｸM" w:hint="eastAsia"/>
          <w:sz w:val="22"/>
        </w:rPr>
        <w:t xml:space="preserve">　</w:t>
      </w:r>
      <w:r w:rsidR="00093EB3" w:rsidRPr="001F0A2E">
        <w:rPr>
          <w:rFonts w:ascii="HGPｺﾞｼｯｸM" w:eastAsia="HGPｺﾞｼｯｸM" w:hint="eastAsia"/>
          <w:sz w:val="22"/>
        </w:rPr>
        <w:t>あわせて、すでに鉄道・駅・道路等のインフラは一定整備されているものの、東西ネットワークをはじめとした歩行者ネットワークのさらなる強化やオープンスペースの確保に努め、回遊性向上等の地域課題への対応を図ることによって、エリア全体としての価値を高め、来訪者や地域住民にとって魅力ある、駅まち一体となった人中心の居心地の</w:t>
      </w:r>
      <w:r w:rsidR="007E58B3" w:rsidRPr="001F0A2E">
        <w:rPr>
          <w:rFonts w:ascii="HGPｺﾞｼｯｸM" w:eastAsia="HGPｺﾞｼｯｸM" w:hint="eastAsia"/>
          <w:sz w:val="22"/>
        </w:rPr>
        <w:t>よ</w:t>
      </w:r>
      <w:r w:rsidR="00093EB3" w:rsidRPr="001F0A2E">
        <w:rPr>
          <w:rFonts w:ascii="HGPｺﾞｼｯｸM" w:eastAsia="HGPｺﾞｼｯｸM" w:hint="eastAsia"/>
          <w:sz w:val="22"/>
        </w:rPr>
        <w:t>い空間づくりをめざす。</w:t>
      </w:r>
    </w:p>
    <w:p w14:paraId="58DF84C8" w14:textId="4C54E2B5" w:rsidR="00093EB3" w:rsidRPr="001F0A2E" w:rsidRDefault="00093EB3" w:rsidP="00407D98">
      <w:pPr>
        <w:ind w:firstLineChars="100" w:firstLine="220"/>
        <w:rPr>
          <w:rFonts w:ascii="HGPｺﾞｼｯｸM" w:eastAsia="HGPｺﾞｼｯｸM" w:hAnsi="ＭＳ Ｐゴシック"/>
          <w:sz w:val="22"/>
        </w:rPr>
      </w:pPr>
    </w:p>
    <w:p w14:paraId="692BE084" w14:textId="24ED4DA3" w:rsidR="00093EB3" w:rsidRPr="001F0A2E" w:rsidRDefault="009F201A" w:rsidP="00093EB3">
      <w:pPr>
        <w:ind w:leftChars="-135" w:left="-283" w:rightChars="-338" w:right="-710" w:firstLineChars="3" w:firstLine="7"/>
        <w:jc w:val="center"/>
        <w:rPr>
          <w:rFonts w:ascii="HGPｺﾞｼｯｸM" w:eastAsia="HGPｺﾞｼｯｸM"/>
          <w:sz w:val="22"/>
        </w:rPr>
      </w:pPr>
      <w:r w:rsidRPr="001F0A2E">
        <w:rPr>
          <w:rFonts w:ascii="HGPｺﾞｼｯｸM" w:eastAsia="HGPｺﾞｼｯｸM"/>
          <w:noProof/>
          <w:sz w:val="22"/>
        </w:rPr>
        <w:drawing>
          <wp:inline distT="0" distB="0" distL="0" distR="0" wp14:anchorId="672826E9" wp14:editId="3DB2BB89">
            <wp:extent cx="3836670" cy="3627276"/>
            <wp:effectExtent l="0" t="0" r="0" b="0"/>
            <wp:docPr id="51703464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3847506" cy="3637520"/>
                    </a:xfrm>
                    <a:prstGeom prst="rect">
                      <a:avLst/>
                    </a:prstGeom>
                    <a:noFill/>
                    <a:ln>
                      <a:noFill/>
                    </a:ln>
                    <a:extLst>
                      <a:ext uri="{53640926-AAD7-44D8-BBD7-CCE9431645EC}">
                        <a14:shadowObscured xmlns:a14="http://schemas.microsoft.com/office/drawing/2010/main"/>
                      </a:ext>
                    </a:extLst>
                  </pic:spPr>
                </pic:pic>
              </a:graphicData>
            </a:graphic>
          </wp:inline>
        </w:drawing>
      </w:r>
    </w:p>
    <w:p w14:paraId="53511187" w14:textId="14854C1E" w:rsidR="00093EB3" w:rsidRPr="001F0A2E" w:rsidRDefault="00093EB3" w:rsidP="00093EB3">
      <w:pPr>
        <w:ind w:leftChars="-135" w:left="-283" w:rightChars="-338" w:right="-710" w:firstLineChars="3" w:firstLine="7"/>
        <w:jc w:val="center"/>
        <w:rPr>
          <w:rFonts w:ascii="HGPｺﾞｼｯｸM" w:eastAsia="HGPｺﾞｼｯｸM" w:hAnsi="ＭＳ 明朝"/>
          <w:sz w:val="22"/>
        </w:rPr>
      </w:pPr>
      <w:r w:rsidRPr="001F0A2E">
        <w:rPr>
          <w:rFonts w:ascii="HGPｺﾞｼｯｸM" w:eastAsia="HGPｺﾞｼｯｸM" w:hAnsi="ＭＳ 明朝" w:hint="eastAsia"/>
          <w:sz w:val="22"/>
        </w:rPr>
        <w:t>図</w:t>
      </w:r>
      <w:r w:rsidR="00020D14" w:rsidRPr="001F0A2E">
        <w:rPr>
          <w:rFonts w:ascii="HGPｺﾞｼｯｸM" w:eastAsia="HGPｺﾞｼｯｸM" w:hAnsi="ＭＳ 明朝" w:hint="eastAsia"/>
          <w:sz w:val="22"/>
        </w:rPr>
        <w:t>3</w:t>
      </w:r>
      <w:r w:rsidR="00020D14" w:rsidRPr="001F0A2E">
        <w:rPr>
          <w:rFonts w:ascii="HGPｺﾞｼｯｸM" w:eastAsia="HGPｺﾞｼｯｸM" w:hAnsi="ＭＳ 明朝"/>
          <w:sz w:val="22"/>
        </w:rPr>
        <w:t>-2-10</w:t>
      </w:r>
      <w:r w:rsidRPr="001F0A2E">
        <w:rPr>
          <w:rFonts w:ascii="HGPｺﾞｼｯｸM" w:eastAsia="HGPｺﾞｼｯｸM" w:hAnsi="ＭＳ 明朝" w:hint="eastAsia"/>
          <w:sz w:val="22"/>
        </w:rPr>
        <w:t xml:space="preserve">　</w:t>
      </w:r>
      <w:r w:rsidR="002A53D4" w:rsidRPr="001F0A2E">
        <w:rPr>
          <w:rFonts w:ascii="HGPｺﾞｼｯｸM" w:eastAsia="HGPｺﾞｼｯｸM" w:hAnsi="ＭＳ 明朝" w:hint="eastAsia"/>
          <w:sz w:val="22"/>
        </w:rPr>
        <w:t>十三駅エリアのまちづくりのコンセプト</w:t>
      </w:r>
    </w:p>
    <w:p w14:paraId="4BEA92E6" w14:textId="77777777" w:rsidR="00056ABA" w:rsidRPr="001F0A2E" w:rsidRDefault="00056ABA" w:rsidP="00056ABA">
      <w:pPr>
        <w:ind w:firstLineChars="100" w:firstLine="220"/>
        <w:rPr>
          <w:rFonts w:ascii="HGPｺﾞｼｯｸM" w:eastAsia="HGPｺﾞｼｯｸM" w:hAnsi="ＭＳ Ｐゴシック"/>
          <w:sz w:val="22"/>
        </w:rPr>
      </w:pPr>
    </w:p>
    <w:p w14:paraId="12AA06AE" w14:textId="12A55D48" w:rsidR="00056ABA" w:rsidRPr="001F0A2E" w:rsidRDefault="00056ABA" w:rsidP="00056ABA">
      <w:pPr>
        <w:ind w:firstLineChars="100" w:firstLine="220"/>
        <w:rPr>
          <w:rFonts w:ascii="HGPｺﾞｼｯｸM" w:eastAsia="HGPｺﾞｼｯｸM" w:hAnsi="ＭＳ Ｐゴシック"/>
          <w:sz w:val="22"/>
        </w:rPr>
      </w:pPr>
      <w:r w:rsidRPr="001F0A2E">
        <w:rPr>
          <w:rFonts w:ascii="HGPｺﾞｼｯｸM" w:eastAsia="HGPｺﾞｼｯｸM" w:hAnsi="ＭＳ Ｐゴシック" w:hint="eastAsia"/>
          <w:sz w:val="22"/>
        </w:rPr>
        <w:t>「</w:t>
      </w:r>
      <w:r w:rsidR="002C34D6" w:rsidRPr="001F0A2E">
        <w:rPr>
          <w:rFonts w:ascii="HGPｺﾞｼｯｸM" w:eastAsia="HGPｺﾞｼｯｸM" w:hAnsi="ＭＳ Ｐゴシック" w:hint="eastAsia"/>
          <w:sz w:val="22"/>
        </w:rPr>
        <w:t>アート</w:t>
      </w:r>
      <w:r w:rsidRPr="001F0A2E">
        <w:rPr>
          <w:rFonts w:ascii="HGPｺﾞｼｯｸM" w:eastAsia="HGPｺﾞｼｯｸM" w:hAnsi="ＭＳ Ｐゴシック" w:hint="eastAsia"/>
          <w:sz w:val="22"/>
        </w:rPr>
        <w:t>」</w:t>
      </w:r>
      <w:r w:rsidR="002C34D6" w:rsidRPr="001F0A2E">
        <w:rPr>
          <w:rFonts w:ascii="HGPｺﾞｼｯｸM" w:eastAsia="HGPｺﾞｼｯｸM" w:hAnsi="ＭＳ Ｐゴシック" w:hint="eastAsia"/>
          <w:sz w:val="22"/>
        </w:rPr>
        <w:t>（淀壁）</w:t>
      </w:r>
      <w:r w:rsidRPr="001F0A2E">
        <w:rPr>
          <w:rFonts w:ascii="HGPｺﾞｼｯｸM" w:eastAsia="HGPｺﾞｼｯｸM" w:hAnsi="ＭＳ Ｐゴシック" w:hint="eastAsia"/>
          <w:sz w:val="22"/>
        </w:rPr>
        <w:t>淀川区広報誌「よどマガ！」令和６年５月号より</w:t>
      </w:r>
    </w:p>
    <w:p w14:paraId="6F8A13E4" w14:textId="1FCEF67D" w:rsidR="00093EB3" w:rsidRPr="001F0A2E" w:rsidRDefault="00056ABA" w:rsidP="00056ABA">
      <w:pPr>
        <w:ind w:firstLineChars="100" w:firstLine="220"/>
        <w:rPr>
          <w:rFonts w:ascii="HGPｺﾞｼｯｸM" w:eastAsia="HGPｺﾞｼｯｸM" w:hAnsi="ＭＳ Ｐゴシック"/>
          <w:sz w:val="22"/>
        </w:rPr>
      </w:pPr>
      <w:r w:rsidRPr="001F0A2E">
        <w:rPr>
          <w:rFonts w:ascii="HGPｺﾞｼｯｸM" w:eastAsia="HGPｺﾞｼｯｸM" w:hAnsi="ＭＳ Ｐゴシック" w:hint="eastAsia"/>
          <w:sz w:val="22"/>
        </w:rPr>
        <w:t>「新駅・新線」阪急電鉄株式会社提供</w:t>
      </w:r>
    </w:p>
    <w:p w14:paraId="6CD95B9D" w14:textId="02F2B79C" w:rsidR="00093EB3" w:rsidRPr="001F0A2E" w:rsidRDefault="00093EB3" w:rsidP="001E4093">
      <w:pPr>
        <w:ind w:firstLineChars="100" w:firstLine="220"/>
        <w:rPr>
          <w:rFonts w:ascii="HGPｺﾞｼｯｸM" w:eastAsia="HGPｺﾞｼｯｸM" w:hAnsi="ＭＳ Ｐゴシック"/>
          <w:sz w:val="22"/>
        </w:rPr>
      </w:pPr>
      <w:r w:rsidRPr="001F0A2E">
        <w:rPr>
          <w:rFonts w:ascii="HGPｺﾞｼｯｸM" w:eastAsia="HGPｺﾞｼｯｸM" w:hAnsi="ＭＳ Ｐゴシック"/>
          <w:sz w:val="22"/>
        </w:rPr>
        <w:br w:type="page"/>
      </w:r>
    </w:p>
    <w:p w14:paraId="699C87ED" w14:textId="74DC1726" w:rsidR="00407D98" w:rsidRPr="001F0A2E" w:rsidRDefault="00407D98" w:rsidP="00171DD9">
      <w:pPr>
        <w:pStyle w:val="3"/>
        <w:numPr>
          <w:ilvl w:val="0"/>
          <w:numId w:val="27"/>
        </w:numPr>
        <w:ind w:firstLineChars="0"/>
        <w:rPr>
          <w:rFonts w:hAnsi="ＭＳ Ｐゴシック"/>
        </w:rPr>
      </w:pPr>
      <w:bookmarkStart w:id="18" w:name="_Toc166069125"/>
      <w:bookmarkStart w:id="19" w:name="_Toc166166802"/>
      <w:r w:rsidRPr="001F0A2E">
        <w:rPr>
          <w:rFonts w:hAnsi="ＭＳ Ｐゴシック" w:hint="eastAsia"/>
        </w:rPr>
        <w:lastRenderedPageBreak/>
        <w:t>都市機能の向上を図るゾーン</w:t>
      </w:r>
      <w:bookmarkEnd w:id="18"/>
      <w:bookmarkEnd w:id="19"/>
    </w:p>
    <w:p w14:paraId="35176C89" w14:textId="201C168A" w:rsidR="00407D98" w:rsidRPr="001F0A2E" w:rsidRDefault="004D3277" w:rsidP="00407D98">
      <w:pPr>
        <w:ind w:leftChars="132" w:left="277" w:firstLineChars="100" w:firstLine="220"/>
        <w:rPr>
          <w:rFonts w:ascii="HGPｺﾞｼｯｸM" w:eastAsia="HGPｺﾞｼｯｸM" w:hAnsi="ＭＳ Ｐゴシック"/>
          <w:sz w:val="22"/>
        </w:rPr>
      </w:pPr>
      <w:r w:rsidRPr="001F0A2E">
        <w:rPr>
          <w:rFonts w:ascii="HGPｺﾞｼｯｸM" w:eastAsia="HGPｺﾞｼｯｸM" w:hAnsi="ＭＳ Ｐゴシック" w:hint="eastAsia"/>
          <w:sz w:val="22"/>
        </w:rPr>
        <w:t>新大阪駅から人の流れを呼び込み周辺に広げるエリアとして、</w:t>
      </w:r>
      <w:r w:rsidR="00407D98" w:rsidRPr="001F0A2E">
        <w:rPr>
          <w:rFonts w:ascii="HGPｺﾞｼｯｸM" w:eastAsia="HGPｺﾞｼｯｸM" w:hAnsi="ＭＳ Ｐゴシック" w:hint="eastAsia"/>
          <w:sz w:val="22"/>
        </w:rPr>
        <w:t>国道176号周辺のまとまりのある商業・住居地域、既存の工業やものづくり産業が立地する国道176号バイパス周辺、水辺空間の広がる淀川周辺など</w:t>
      </w:r>
      <w:r w:rsidRPr="001F0A2E">
        <w:rPr>
          <w:rFonts w:ascii="HGPｺﾞｼｯｸM" w:eastAsia="HGPｺﾞｼｯｸM" w:hAnsi="ＭＳ Ｐゴシック" w:hint="eastAsia"/>
          <w:sz w:val="22"/>
        </w:rPr>
        <w:t>、特に十三駅周辺を重点的に、駅からの徒歩圏（約500ｍ圏）を</w:t>
      </w:r>
      <w:r w:rsidR="00407D98" w:rsidRPr="001F0A2E">
        <w:rPr>
          <w:rFonts w:ascii="HGPｺﾞｼｯｸM" w:eastAsia="HGPｺﾞｼｯｸM" w:hAnsi="ＭＳ Ｐゴシック" w:hint="eastAsia"/>
          <w:sz w:val="22"/>
        </w:rPr>
        <w:t>都市機能の向上を図るゾーンとする。</w:t>
      </w:r>
    </w:p>
    <w:p w14:paraId="774B8E03" w14:textId="56AF8693" w:rsidR="002A53D4" w:rsidRPr="001F0A2E" w:rsidRDefault="002A53D4" w:rsidP="00407D98">
      <w:pPr>
        <w:ind w:leftChars="132" w:left="277" w:firstLineChars="100" w:firstLine="220"/>
        <w:rPr>
          <w:rFonts w:ascii="HGPｺﾞｼｯｸM" w:eastAsia="HGPｺﾞｼｯｸM" w:hAnsi="ＭＳ Ｐゴシック"/>
          <w:sz w:val="22"/>
        </w:rPr>
      </w:pPr>
      <w:r w:rsidRPr="001F0A2E">
        <w:rPr>
          <w:rFonts w:ascii="HGPｺﾞｼｯｸM" w:eastAsia="HGPｺﾞｼｯｸM" w:hAnsi="ＭＳ Ｐゴシック" w:hint="eastAsia"/>
          <w:sz w:val="22"/>
        </w:rPr>
        <w:t>エリア内においてハード整備・ソフト施策を展開し、駅まち一体空間を形成する。</w:t>
      </w:r>
    </w:p>
    <w:p w14:paraId="24EDC057" w14:textId="39ADB366" w:rsidR="00B731A1" w:rsidRPr="001F0A2E" w:rsidRDefault="00B731A1" w:rsidP="00407D98">
      <w:pPr>
        <w:ind w:leftChars="132" w:left="277" w:firstLineChars="100" w:firstLine="220"/>
        <w:rPr>
          <w:rFonts w:ascii="HGPｺﾞｼｯｸM" w:eastAsia="HGPｺﾞｼｯｸM" w:hAnsi="ＭＳ Ｐゴシック"/>
          <w:sz w:val="22"/>
        </w:rPr>
      </w:pPr>
    </w:p>
    <w:p w14:paraId="50C41396" w14:textId="6CF84D00" w:rsidR="00B731A1" w:rsidRPr="001F0A2E" w:rsidRDefault="002A53D4" w:rsidP="00B731A1">
      <w:pPr>
        <w:ind w:leftChars="-135" w:left="-283" w:rightChars="-338" w:right="-710" w:firstLineChars="3" w:firstLine="7"/>
        <w:jc w:val="center"/>
        <w:rPr>
          <w:rFonts w:ascii="HGPｺﾞｼｯｸM" w:eastAsia="HGPｺﾞｼｯｸM"/>
          <w:sz w:val="22"/>
        </w:rPr>
      </w:pPr>
      <w:r w:rsidRPr="001F0A2E">
        <w:rPr>
          <w:rFonts w:ascii="HGPｺﾞｼｯｸM" w:eastAsia="HGPｺﾞｼｯｸM" w:hAnsi="ＭＳ Ｐゴシック" w:hint="eastAsia"/>
          <w:noProof/>
          <w:sz w:val="22"/>
        </w:rPr>
        <w:t xml:space="preserve"> </w:t>
      </w:r>
      <w:r w:rsidRPr="001F0A2E">
        <w:rPr>
          <w:rFonts w:ascii="HGPｺﾞｼｯｸM" w:eastAsia="HGPｺﾞｼｯｸM" w:hAnsi="ＭＳ Ｐゴシック" w:hint="eastAsia"/>
          <w:noProof/>
          <w:sz w:val="22"/>
        </w:rPr>
        <w:drawing>
          <wp:inline distT="0" distB="0" distL="0" distR="0" wp14:anchorId="763B4ADE" wp14:editId="0B9CE669">
            <wp:extent cx="4078553" cy="3168000"/>
            <wp:effectExtent l="0" t="0" r="0" b="0"/>
            <wp:docPr id="125069695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78553" cy="3168000"/>
                    </a:xfrm>
                    <a:prstGeom prst="rect">
                      <a:avLst/>
                    </a:prstGeom>
                    <a:noFill/>
                    <a:ln>
                      <a:noFill/>
                    </a:ln>
                  </pic:spPr>
                </pic:pic>
              </a:graphicData>
            </a:graphic>
          </wp:inline>
        </w:drawing>
      </w:r>
    </w:p>
    <w:p w14:paraId="0D304872" w14:textId="1B64953B" w:rsidR="00B731A1" w:rsidRPr="001F0A2E" w:rsidRDefault="00B731A1" w:rsidP="00B731A1">
      <w:pPr>
        <w:ind w:leftChars="-135" w:left="-283" w:rightChars="-338" w:right="-710" w:firstLineChars="3" w:firstLine="7"/>
        <w:jc w:val="center"/>
        <w:rPr>
          <w:rFonts w:ascii="HGPｺﾞｼｯｸM" w:eastAsia="HGPｺﾞｼｯｸM" w:hAnsi="ＭＳ 明朝"/>
          <w:sz w:val="22"/>
        </w:rPr>
      </w:pPr>
      <w:r w:rsidRPr="001F0A2E">
        <w:rPr>
          <w:rFonts w:ascii="HGPｺﾞｼｯｸM" w:eastAsia="HGPｺﾞｼｯｸM" w:hAnsi="ＭＳ 明朝" w:hint="eastAsia"/>
          <w:sz w:val="22"/>
        </w:rPr>
        <w:t>図</w:t>
      </w:r>
      <w:r w:rsidR="00020D14" w:rsidRPr="001F0A2E">
        <w:rPr>
          <w:rFonts w:ascii="HGPｺﾞｼｯｸM" w:eastAsia="HGPｺﾞｼｯｸM" w:hAnsi="ＭＳ 明朝" w:hint="eastAsia"/>
          <w:sz w:val="22"/>
        </w:rPr>
        <w:t>3</w:t>
      </w:r>
      <w:r w:rsidR="00020D14" w:rsidRPr="001F0A2E">
        <w:rPr>
          <w:rFonts w:ascii="HGPｺﾞｼｯｸM" w:eastAsia="HGPｺﾞｼｯｸM" w:hAnsi="ＭＳ 明朝"/>
          <w:sz w:val="22"/>
        </w:rPr>
        <w:t>-2-11</w:t>
      </w:r>
      <w:r w:rsidRPr="001F0A2E">
        <w:rPr>
          <w:rFonts w:ascii="HGPｺﾞｼｯｸM" w:eastAsia="HGPｺﾞｼｯｸM" w:hAnsi="ＭＳ 明朝" w:hint="eastAsia"/>
          <w:sz w:val="22"/>
        </w:rPr>
        <w:t xml:space="preserve">　</w:t>
      </w:r>
      <w:r w:rsidR="002A53D4" w:rsidRPr="001F0A2E">
        <w:rPr>
          <w:rFonts w:ascii="HGPｺﾞｼｯｸM" w:eastAsia="HGPｺﾞｼｯｸM" w:hAnsi="ＭＳ 明朝"/>
          <w:sz w:val="22"/>
        </w:rPr>
        <w:t>都市機能の向上を図るゾーン</w:t>
      </w:r>
    </w:p>
    <w:p w14:paraId="57C817D6" w14:textId="77777777" w:rsidR="00B731A1" w:rsidRPr="001F0A2E" w:rsidRDefault="00B731A1" w:rsidP="00407D98">
      <w:pPr>
        <w:ind w:leftChars="132" w:left="277" w:firstLineChars="100" w:firstLine="220"/>
        <w:rPr>
          <w:rFonts w:ascii="HGPｺﾞｼｯｸM" w:eastAsia="HGPｺﾞｼｯｸM" w:hAnsi="ＭＳ Ｐゴシック"/>
          <w:sz w:val="22"/>
        </w:rPr>
      </w:pPr>
    </w:p>
    <w:p w14:paraId="6F7F85C3" w14:textId="77777777" w:rsidR="00043315" w:rsidRPr="001F0A2E" w:rsidRDefault="00043315" w:rsidP="00407D98">
      <w:pPr>
        <w:ind w:leftChars="132" w:left="277" w:firstLineChars="100" w:firstLine="220"/>
        <w:rPr>
          <w:rFonts w:ascii="HGPｺﾞｼｯｸM" w:eastAsia="HGPｺﾞｼｯｸM" w:hAnsi="ＭＳ Ｐゴシック"/>
          <w:sz w:val="22"/>
        </w:rPr>
      </w:pPr>
    </w:p>
    <w:p w14:paraId="75F2FC0F" w14:textId="5DD3D7DC" w:rsidR="00407D98" w:rsidRPr="001F0A2E" w:rsidRDefault="00407D98" w:rsidP="00156AAD">
      <w:pPr>
        <w:pStyle w:val="af2"/>
        <w:widowControl/>
        <w:numPr>
          <w:ilvl w:val="0"/>
          <w:numId w:val="27"/>
        </w:numPr>
        <w:ind w:leftChars="0"/>
        <w:jc w:val="left"/>
        <w:rPr>
          <w:rFonts w:ascii="HGPｺﾞｼｯｸM" w:eastAsia="HGPｺﾞｼｯｸM"/>
          <w:sz w:val="22"/>
        </w:rPr>
      </w:pPr>
      <w:bookmarkStart w:id="20" w:name="_Toc166069126"/>
      <w:bookmarkStart w:id="21" w:name="_Toc166166803"/>
      <w:r w:rsidRPr="001F0A2E">
        <w:rPr>
          <w:rFonts w:ascii="HGPｺﾞｼｯｸM" w:eastAsia="HGPｺﾞｼｯｸM" w:hint="eastAsia"/>
          <w:sz w:val="22"/>
        </w:rPr>
        <w:t>ハード整備の進め方</w:t>
      </w:r>
      <w:bookmarkEnd w:id="20"/>
      <w:bookmarkEnd w:id="21"/>
    </w:p>
    <w:p w14:paraId="605C4AC8" w14:textId="77777777" w:rsidR="004D3277" w:rsidRPr="001F0A2E" w:rsidRDefault="00407D98" w:rsidP="00407D98">
      <w:pPr>
        <w:ind w:leftChars="100" w:left="430" w:hangingChars="100" w:hanging="220"/>
        <w:rPr>
          <w:rFonts w:ascii="HGPｺﾞｼｯｸM" w:eastAsia="HGPｺﾞｼｯｸM" w:hAnsi="ＭＳ Ｐゴシック"/>
          <w:sz w:val="22"/>
        </w:rPr>
      </w:pPr>
      <w:r w:rsidRPr="001F0A2E">
        <w:rPr>
          <w:rFonts w:ascii="HGPｺﾞｼｯｸM" w:eastAsia="HGPｺﾞｼｯｸM" w:hAnsi="ＭＳ Ｐゴシック" w:hint="eastAsia"/>
          <w:sz w:val="22"/>
        </w:rPr>
        <w:t xml:space="preserve">　　　</w:t>
      </w:r>
      <w:r w:rsidR="004D3277" w:rsidRPr="001F0A2E">
        <w:rPr>
          <w:rFonts w:ascii="HGPｺﾞｼｯｸM" w:eastAsia="HGPｺﾞｼｯｸM" w:hAnsi="ＭＳ Ｐゴシック" w:hint="eastAsia"/>
          <w:sz w:val="22"/>
        </w:rPr>
        <w:t>新駅（既存十三駅直近の地下でのホーム設置）を中心に、都市機能の集積や周辺ネットワークの改善・強化を図る。あわせて、周辺において、十三の特徴を踏まえた多様な機能の導入やエリア全体としての回遊性向上について検討する。</w:t>
      </w:r>
    </w:p>
    <w:p w14:paraId="4D05A710" w14:textId="04C8D108" w:rsidR="00093EB3" w:rsidRPr="001F0A2E" w:rsidRDefault="00093EB3" w:rsidP="00407D98">
      <w:pPr>
        <w:ind w:leftChars="100" w:left="430" w:hangingChars="100" w:hanging="220"/>
        <w:rPr>
          <w:rFonts w:ascii="HGPｺﾞｼｯｸM" w:eastAsia="HGPｺﾞｼｯｸM" w:hAnsi="ＭＳ Ｐゴシック"/>
          <w:sz w:val="22"/>
        </w:rPr>
      </w:pPr>
    </w:p>
    <w:p w14:paraId="108D5D22" w14:textId="359C13AF" w:rsidR="00093EB3" w:rsidRPr="001F0A2E" w:rsidRDefault="00093EB3" w:rsidP="00093EB3">
      <w:pPr>
        <w:pStyle w:val="af2"/>
        <w:ind w:leftChars="200" w:left="420" w:firstLineChars="100" w:firstLine="220"/>
        <w:rPr>
          <w:rFonts w:ascii="HGPｺﾞｼｯｸM" w:eastAsia="HGPｺﾞｼｯｸM"/>
          <w:sz w:val="22"/>
        </w:rPr>
      </w:pPr>
      <w:r w:rsidRPr="001F0A2E">
        <w:rPr>
          <w:rFonts w:ascii="HGPｺﾞｼｯｸM" w:eastAsia="HGPｺﾞｼｯｸM" w:hint="eastAsia"/>
          <w:sz w:val="22"/>
        </w:rPr>
        <w:t>○</w:t>
      </w:r>
      <w:r w:rsidR="0077562F" w:rsidRPr="001F0A2E">
        <w:rPr>
          <w:rFonts w:ascii="HGPｺﾞｼｯｸM" w:eastAsia="HGPｺﾞｼｯｸM" w:hint="eastAsia"/>
          <w:sz w:val="22"/>
        </w:rPr>
        <w:t>主要プロジェクト</w:t>
      </w:r>
    </w:p>
    <w:p w14:paraId="1A3A9E92" w14:textId="4D70C1D7" w:rsidR="00093EB3" w:rsidRPr="001F0A2E" w:rsidRDefault="00093EB3" w:rsidP="00093EB3">
      <w:pPr>
        <w:pStyle w:val="af2"/>
        <w:ind w:leftChars="200" w:left="420" w:firstLineChars="200" w:firstLine="440"/>
        <w:rPr>
          <w:rFonts w:ascii="HGPｺﾞｼｯｸM" w:eastAsia="HGPｺﾞｼｯｸM"/>
          <w:sz w:val="22"/>
        </w:rPr>
      </w:pPr>
      <w:r w:rsidRPr="001F0A2E">
        <w:rPr>
          <w:rFonts w:ascii="HGPｺﾞｼｯｸM" w:eastAsia="HGPｺﾞｼｯｸM" w:hint="eastAsia"/>
          <w:sz w:val="22"/>
        </w:rPr>
        <w:t>・</w:t>
      </w:r>
      <w:r w:rsidR="0077562F" w:rsidRPr="001F0A2E">
        <w:rPr>
          <w:rFonts w:ascii="HGPｺﾞｼｯｸM" w:eastAsia="HGPｺﾞｼｯｸM"/>
          <w:sz w:val="22"/>
        </w:rPr>
        <w:t>新大阪連絡線・なにわ筋連絡線新駅プロジェクト</w:t>
      </w:r>
    </w:p>
    <w:p w14:paraId="55E209E0" w14:textId="01284DB0" w:rsidR="00093EB3" w:rsidRPr="001F0A2E" w:rsidRDefault="00093EB3" w:rsidP="00093EB3">
      <w:pPr>
        <w:pStyle w:val="af2"/>
        <w:ind w:leftChars="200" w:left="420" w:firstLineChars="200" w:firstLine="440"/>
        <w:rPr>
          <w:rFonts w:ascii="HGPｺﾞｼｯｸM" w:eastAsia="HGPｺﾞｼｯｸM"/>
          <w:sz w:val="22"/>
        </w:rPr>
      </w:pPr>
      <w:r w:rsidRPr="001F0A2E">
        <w:rPr>
          <w:rFonts w:ascii="HGPｺﾞｼｯｸM" w:eastAsia="HGPｺﾞｼｯｸM" w:hint="eastAsia"/>
          <w:sz w:val="22"/>
        </w:rPr>
        <w:t>・</w:t>
      </w:r>
      <w:r w:rsidR="0077562F" w:rsidRPr="001F0A2E">
        <w:rPr>
          <w:rFonts w:ascii="HGPｺﾞｼｯｸM" w:eastAsia="HGPｺﾞｼｯｸM" w:hint="eastAsia"/>
          <w:sz w:val="22"/>
        </w:rPr>
        <w:t>駅周辺一体整備プロジェクト</w:t>
      </w:r>
    </w:p>
    <w:p w14:paraId="023912F0" w14:textId="54DCCCC4" w:rsidR="0077562F" w:rsidRPr="001F0A2E" w:rsidRDefault="0077562F" w:rsidP="00093EB3">
      <w:pPr>
        <w:pStyle w:val="af2"/>
        <w:ind w:leftChars="200" w:left="420" w:firstLineChars="200" w:firstLine="440"/>
        <w:rPr>
          <w:rFonts w:ascii="HGPｺﾞｼｯｸM" w:eastAsia="HGPｺﾞｼｯｸM"/>
          <w:sz w:val="22"/>
        </w:rPr>
      </w:pPr>
      <w:r w:rsidRPr="001F0A2E">
        <w:rPr>
          <w:rFonts w:ascii="HGPｺﾞｼｯｸM" w:eastAsia="HGPｺﾞｼｯｸM" w:hint="eastAsia"/>
          <w:sz w:val="22"/>
        </w:rPr>
        <w:t>・エリア全体におけるまちづくり</w:t>
      </w:r>
    </w:p>
    <w:p w14:paraId="2707DC60" w14:textId="77777777" w:rsidR="00093EB3" w:rsidRPr="001F0A2E" w:rsidRDefault="00093EB3" w:rsidP="00407D98">
      <w:pPr>
        <w:ind w:leftChars="100" w:left="430" w:hangingChars="100" w:hanging="220"/>
        <w:rPr>
          <w:rFonts w:ascii="HGPｺﾞｼｯｸM" w:eastAsia="HGPｺﾞｼｯｸM" w:hAnsi="ＭＳ Ｐゴシック"/>
          <w:sz w:val="22"/>
        </w:rPr>
      </w:pPr>
    </w:p>
    <w:p w14:paraId="048867CC" w14:textId="140ABD25" w:rsidR="00EC12C9" w:rsidRPr="001F0A2E" w:rsidRDefault="00043315" w:rsidP="004D3277">
      <w:pPr>
        <w:pStyle w:val="af2"/>
        <w:numPr>
          <w:ilvl w:val="0"/>
          <w:numId w:val="27"/>
        </w:numPr>
        <w:ind w:leftChars="0"/>
        <w:rPr>
          <w:rFonts w:ascii="HGPｺﾞｼｯｸM" w:eastAsia="HGPｺﾞｼｯｸM"/>
          <w:sz w:val="22"/>
        </w:rPr>
      </w:pPr>
      <w:bookmarkStart w:id="22" w:name="_Toc166069128"/>
      <w:bookmarkStart w:id="23" w:name="_Toc166166805"/>
      <w:r w:rsidRPr="001F0A2E">
        <w:rPr>
          <w:rFonts w:ascii="HGPｺﾞｼｯｸM" w:eastAsia="HGPｺﾞｼｯｸM" w:hint="eastAsia"/>
          <w:sz w:val="22"/>
        </w:rPr>
        <w:t>ソフト施策</w:t>
      </w:r>
      <w:r w:rsidR="004D3277" w:rsidRPr="001F0A2E">
        <w:rPr>
          <w:rFonts w:ascii="HGPｺﾞｼｯｸM" w:eastAsia="HGPｺﾞｼｯｸM" w:hint="eastAsia"/>
          <w:sz w:val="22"/>
        </w:rPr>
        <w:t>の進め方</w:t>
      </w:r>
      <w:bookmarkEnd w:id="22"/>
      <w:bookmarkEnd w:id="23"/>
    </w:p>
    <w:p w14:paraId="79EEDF6D" w14:textId="0AB84D5D" w:rsidR="00171DD9" w:rsidRPr="001F0A2E" w:rsidRDefault="00EC12C9" w:rsidP="00EC12C9">
      <w:pPr>
        <w:pStyle w:val="af2"/>
        <w:ind w:leftChars="0" w:left="580"/>
        <w:rPr>
          <w:rFonts w:ascii="HGPｺﾞｼｯｸM" w:eastAsia="HGPｺﾞｼｯｸM" w:hAnsi="ＭＳ Ｐゴシック"/>
          <w:sz w:val="22"/>
        </w:rPr>
      </w:pPr>
      <w:r w:rsidRPr="001F0A2E">
        <w:rPr>
          <w:rFonts w:hint="eastAsia"/>
        </w:rPr>
        <w:t xml:space="preserve">　</w:t>
      </w:r>
      <w:r w:rsidRPr="001F0A2E">
        <w:rPr>
          <w:rFonts w:ascii="HGPｺﾞｼｯｸM" w:eastAsia="HGPｺﾞｼｯｸM" w:hAnsi="ＭＳ Ｐゴシック" w:hint="eastAsia"/>
          <w:sz w:val="22"/>
        </w:rPr>
        <w:t>ハード整備と連携し、質の高い空間の創出やエリアの活性化を持続的に行っていくための仕組みの構築を図る。</w:t>
      </w:r>
    </w:p>
    <w:p w14:paraId="4F1250C2" w14:textId="3F7F463A" w:rsidR="00407D98" w:rsidRPr="001F0A2E" w:rsidRDefault="00407D98" w:rsidP="00407D98">
      <w:pPr>
        <w:pStyle w:val="1"/>
        <w:rPr>
          <w:rFonts w:hAnsi="ＭＳ Ｐゴシック"/>
        </w:rPr>
      </w:pPr>
      <w:bookmarkStart w:id="24" w:name="_Toc166069131"/>
      <w:bookmarkStart w:id="25" w:name="_Toc166166808"/>
      <w:r w:rsidRPr="001F0A2E">
        <w:rPr>
          <w:rFonts w:hAnsi="ＭＳ Ｐゴシック" w:hint="eastAsia"/>
        </w:rPr>
        <w:lastRenderedPageBreak/>
        <w:t>４．ハード整備</w:t>
      </w:r>
      <w:r w:rsidR="002A53D4" w:rsidRPr="001F0A2E">
        <w:rPr>
          <w:rFonts w:hAnsi="ＭＳ Ｐゴシック" w:hint="eastAsia"/>
        </w:rPr>
        <w:t>の</w:t>
      </w:r>
      <w:r w:rsidR="009F3C70" w:rsidRPr="001F0A2E">
        <w:rPr>
          <w:rFonts w:hAnsi="ＭＳ Ｐゴシック" w:hint="eastAsia"/>
        </w:rPr>
        <w:t>取組</w:t>
      </w:r>
      <w:bookmarkEnd w:id="24"/>
      <w:bookmarkEnd w:id="25"/>
    </w:p>
    <w:p w14:paraId="1E68E20D" w14:textId="57AD351E" w:rsidR="00C30A00" w:rsidRPr="001F0A2E" w:rsidRDefault="00A53495" w:rsidP="00A53495">
      <w:pPr>
        <w:ind w:firstLineChars="100" w:firstLine="220"/>
        <w:rPr>
          <w:rFonts w:ascii="HGPｺﾞｼｯｸM" w:eastAsia="HGPｺﾞｼｯｸM" w:hAnsi="ＭＳ Ｐゴシック"/>
          <w:sz w:val="22"/>
        </w:rPr>
      </w:pPr>
      <w:bookmarkStart w:id="26" w:name="_Toc166069135"/>
      <w:bookmarkStart w:id="27" w:name="_Toc166166812"/>
      <w:r w:rsidRPr="001F0A2E">
        <w:rPr>
          <w:rFonts w:ascii="HGPｺﾞｼｯｸM" w:eastAsia="HGPｺﾞｼｯｸM" w:hAnsi="ＭＳ Ｐゴシック" w:hint="eastAsia"/>
          <w:sz w:val="22"/>
        </w:rPr>
        <w:t>十三駅エリアにおいて、</w:t>
      </w:r>
      <w:r w:rsidR="00EC12C9" w:rsidRPr="001F0A2E">
        <w:rPr>
          <w:rFonts w:ascii="HGPｺﾞｼｯｸM" w:eastAsia="HGPｺﾞｼｯｸM" w:hAnsi="ＭＳ Ｐゴシック" w:hint="eastAsia"/>
          <w:sz w:val="22"/>
        </w:rPr>
        <w:t>新駅整備</w:t>
      </w:r>
      <w:r w:rsidR="00C30A00" w:rsidRPr="001F0A2E">
        <w:rPr>
          <w:rFonts w:ascii="HGPｺﾞｼｯｸM" w:eastAsia="HGPｺﾞｼｯｸM" w:hAnsi="ＭＳ Ｐゴシック" w:hint="eastAsia"/>
          <w:sz w:val="22"/>
        </w:rPr>
        <w:t>を</w:t>
      </w:r>
      <w:r w:rsidR="00284628" w:rsidRPr="001F0A2E">
        <w:rPr>
          <w:rFonts w:ascii="HGPｺﾞｼｯｸM" w:eastAsia="HGPｺﾞｼｯｸM" w:hAnsi="ＭＳ Ｐゴシック" w:hint="eastAsia"/>
          <w:sz w:val="22"/>
        </w:rPr>
        <w:t>トリガー</w:t>
      </w:r>
      <w:r w:rsidR="00C30A00" w:rsidRPr="001F0A2E">
        <w:rPr>
          <w:rFonts w:ascii="HGPｺﾞｼｯｸM" w:eastAsia="HGPｺﾞｼｯｸM" w:hAnsi="ＭＳ Ｐゴシック" w:hint="eastAsia"/>
          <w:sz w:val="22"/>
        </w:rPr>
        <w:t>に</w:t>
      </w:r>
      <w:r w:rsidRPr="001F0A2E">
        <w:rPr>
          <w:rFonts w:ascii="HGPｺﾞｼｯｸM" w:eastAsia="HGPｺﾞｼｯｸM" w:hAnsi="ＭＳ Ｐゴシック" w:hint="eastAsia"/>
          <w:sz w:val="22"/>
        </w:rPr>
        <w:t>、進行中の</w:t>
      </w:r>
      <w:r w:rsidR="00EC12C9" w:rsidRPr="001F0A2E">
        <w:rPr>
          <w:rFonts w:ascii="HGPｺﾞｼｯｸM" w:eastAsia="HGPｺﾞｼｯｸM" w:hAnsi="ＭＳ Ｐゴシック" w:hint="eastAsia"/>
          <w:sz w:val="22"/>
        </w:rPr>
        <w:t>都市開発</w:t>
      </w:r>
      <w:r w:rsidR="00C30A00" w:rsidRPr="001F0A2E">
        <w:rPr>
          <w:rFonts w:ascii="HGPｺﾞｼｯｸM" w:eastAsia="HGPｺﾞｼｯｸM" w:hAnsi="ＭＳ Ｐゴシック" w:hint="eastAsia"/>
          <w:sz w:val="22"/>
        </w:rPr>
        <w:t>プロジェクトや地域が持つ</w:t>
      </w:r>
      <w:r w:rsidRPr="001F0A2E">
        <w:rPr>
          <w:rFonts w:ascii="HGPｺﾞｼｯｸM" w:eastAsia="HGPｺﾞｼｯｸM" w:hAnsi="ＭＳ Ｐゴシック" w:hint="eastAsia"/>
          <w:sz w:val="22"/>
        </w:rPr>
        <w:t>特色</w:t>
      </w:r>
      <w:r w:rsidR="00EC12C9" w:rsidRPr="001F0A2E">
        <w:rPr>
          <w:rFonts w:ascii="HGPｺﾞｼｯｸM" w:eastAsia="HGPｺﾞｼｯｸM" w:hAnsi="ＭＳ Ｐゴシック" w:hint="eastAsia"/>
          <w:sz w:val="22"/>
        </w:rPr>
        <w:t>を活かし</w:t>
      </w:r>
      <w:r w:rsidR="00C30A00" w:rsidRPr="001F0A2E">
        <w:rPr>
          <w:rFonts w:ascii="HGPｺﾞｼｯｸM" w:eastAsia="HGPｺﾞｼｯｸM" w:hAnsi="ＭＳ Ｐゴシック" w:hint="eastAsia"/>
          <w:sz w:val="22"/>
        </w:rPr>
        <w:t>つつ</w:t>
      </w:r>
      <w:r w:rsidRPr="001F0A2E">
        <w:rPr>
          <w:rFonts w:ascii="HGPｺﾞｼｯｸM" w:eastAsia="HGPｺﾞｼｯｸM" w:hAnsi="ＭＳ Ｐゴシック" w:hint="eastAsia"/>
          <w:sz w:val="22"/>
        </w:rPr>
        <w:t>都市開発を</w:t>
      </w:r>
      <w:r w:rsidR="00C30A00" w:rsidRPr="001F0A2E">
        <w:rPr>
          <w:rFonts w:ascii="HGPｺﾞｼｯｸM" w:eastAsia="HGPｺﾞｼｯｸM" w:hAnsi="ＭＳ Ｐゴシック" w:hint="eastAsia"/>
          <w:sz w:val="22"/>
        </w:rPr>
        <w:t>展開</w:t>
      </w:r>
      <w:r w:rsidRPr="001F0A2E">
        <w:rPr>
          <w:rFonts w:ascii="HGPｺﾞｼｯｸM" w:eastAsia="HGPｺﾞｼｯｸM" w:hAnsi="ＭＳ Ｐゴシック" w:hint="eastAsia"/>
          <w:sz w:val="22"/>
        </w:rPr>
        <w:t>する</w:t>
      </w:r>
      <w:r w:rsidR="00C30A00" w:rsidRPr="001F0A2E">
        <w:rPr>
          <w:rFonts w:ascii="HGPｺﾞｼｯｸM" w:eastAsia="HGPｺﾞｼｯｸM" w:hAnsi="ＭＳ Ｐゴシック" w:hint="eastAsia"/>
          <w:sz w:val="22"/>
        </w:rPr>
        <w:t>ことで</w:t>
      </w:r>
      <w:r w:rsidR="00EC12C9" w:rsidRPr="001F0A2E">
        <w:rPr>
          <w:rFonts w:ascii="HGPｺﾞｼｯｸM" w:eastAsia="HGPｺﾞｼｯｸM" w:hAnsi="ＭＳ Ｐゴシック" w:hint="eastAsia"/>
          <w:sz w:val="22"/>
        </w:rPr>
        <w:t>、</w:t>
      </w:r>
      <w:r w:rsidR="00C30A00" w:rsidRPr="001F0A2E">
        <w:rPr>
          <w:rFonts w:ascii="HGPｺﾞｼｯｸM" w:eastAsia="HGPｺﾞｼｯｸM" w:hAnsi="ＭＳ Ｐゴシック" w:hint="eastAsia"/>
          <w:sz w:val="22"/>
        </w:rPr>
        <w:t>エリア全体の価値向上を図る。</w:t>
      </w:r>
    </w:p>
    <w:p w14:paraId="751D155D" w14:textId="77777777" w:rsidR="0077562F" w:rsidRPr="001F0A2E" w:rsidRDefault="0077562F" w:rsidP="0077562F">
      <w:pPr>
        <w:widowControl/>
        <w:ind w:firstLineChars="100" w:firstLine="220"/>
        <w:jc w:val="left"/>
        <w:rPr>
          <w:rFonts w:ascii="HGPｺﾞｼｯｸM" w:eastAsia="HGPｺﾞｼｯｸM"/>
          <w:sz w:val="22"/>
        </w:rPr>
      </w:pPr>
      <w:r w:rsidRPr="001F0A2E">
        <w:rPr>
          <w:rFonts w:ascii="HGPｺﾞｼｯｸM" w:eastAsia="HGPｺﾞｼｯｸM" w:hint="eastAsia"/>
          <w:sz w:val="22"/>
        </w:rPr>
        <w:t>本エリア計画では、開発の具体化に向けた検討の方向性をとりまとめ、導入する都市機能の内容が具体化するタイミングに本格的な検討を進める。</w:t>
      </w:r>
    </w:p>
    <w:p w14:paraId="5ED50363" w14:textId="79FC990D" w:rsidR="0077562F" w:rsidRPr="001F0A2E" w:rsidRDefault="0077562F" w:rsidP="00A53495">
      <w:pPr>
        <w:ind w:firstLineChars="100" w:firstLine="210"/>
      </w:pPr>
    </w:p>
    <w:p w14:paraId="6A888839" w14:textId="5F1893CF" w:rsidR="0077562F" w:rsidRPr="001F0A2E" w:rsidRDefault="0077562F" w:rsidP="00A53495">
      <w:pPr>
        <w:ind w:firstLineChars="100" w:firstLine="210"/>
      </w:pPr>
    </w:p>
    <w:p w14:paraId="4CEB54A6" w14:textId="77777777" w:rsidR="0077562F" w:rsidRPr="001F0A2E" w:rsidRDefault="0077562F" w:rsidP="00A53495">
      <w:pPr>
        <w:ind w:firstLineChars="100" w:firstLine="210"/>
      </w:pPr>
    </w:p>
    <w:p w14:paraId="19D49775" w14:textId="5F7B9742" w:rsidR="005B2178" w:rsidRPr="001F0A2E" w:rsidRDefault="00047FAE" w:rsidP="005B2178">
      <w:pPr>
        <w:ind w:firstLineChars="100" w:firstLine="210"/>
        <w:jc w:val="center"/>
      </w:pPr>
      <w:r w:rsidRPr="001F0A2E">
        <w:rPr>
          <w:noProof/>
        </w:rPr>
        <w:drawing>
          <wp:inline distT="0" distB="0" distL="0" distR="0" wp14:anchorId="5D75DA39" wp14:editId="1E3FAC0B">
            <wp:extent cx="4633042" cy="3597120"/>
            <wp:effectExtent l="0" t="0" r="0" b="3810"/>
            <wp:docPr id="12159613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33042" cy="3597120"/>
                    </a:xfrm>
                    <a:prstGeom prst="rect">
                      <a:avLst/>
                    </a:prstGeom>
                    <a:noFill/>
                    <a:ln>
                      <a:noFill/>
                    </a:ln>
                  </pic:spPr>
                </pic:pic>
              </a:graphicData>
            </a:graphic>
          </wp:inline>
        </w:drawing>
      </w:r>
    </w:p>
    <w:p w14:paraId="17DB9B4E" w14:textId="30431282" w:rsidR="005B2178" w:rsidRPr="001F0A2E" w:rsidRDefault="005B2178" w:rsidP="005B2178">
      <w:pPr>
        <w:ind w:leftChars="-135" w:left="-283" w:rightChars="-338" w:right="-710" w:firstLineChars="3" w:firstLine="7"/>
        <w:jc w:val="center"/>
        <w:rPr>
          <w:rFonts w:ascii="HGPｺﾞｼｯｸM" w:eastAsia="HGPｺﾞｼｯｸM"/>
          <w:sz w:val="22"/>
        </w:rPr>
      </w:pPr>
      <w:r w:rsidRPr="001F0A2E">
        <w:rPr>
          <w:rFonts w:ascii="HGPｺﾞｼｯｸM" w:eastAsia="HGPｺﾞｼｯｸM" w:hAnsi="ＭＳ 明朝" w:hint="eastAsia"/>
          <w:sz w:val="22"/>
        </w:rPr>
        <w:t>図</w:t>
      </w:r>
      <w:r w:rsidR="00020D14" w:rsidRPr="001F0A2E">
        <w:rPr>
          <w:rFonts w:ascii="HGPｺﾞｼｯｸM" w:eastAsia="HGPｺﾞｼｯｸM" w:hAnsi="ＭＳ 明朝" w:hint="eastAsia"/>
          <w:sz w:val="22"/>
        </w:rPr>
        <w:t>3</w:t>
      </w:r>
      <w:r w:rsidR="00020D14" w:rsidRPr="001F0A2E">
        <w:rPr>
          <w:rFonts w:ascii="HGPｺﾞｼｯｸM" w:eastAsia="HGPｺﾞｼｯｸM" w:hAnsi="ＭＳ 明朝"/>
          <w:sz w:val="22"/>
        </w:rPr>
        <w:t>-2-12</w:t>
      </w:r>
      <w:r w:rsidRPr="001F0A2E">
        <w:rPr>
          <w:rFonts w:ascii="HGPｺﾞｼｯｸM" w:eastAsia="HGPｺﾞｼｯｸM" w:hAnsi="ＭＳ 明朝" w:hint="eastAsia"/>
          <w:sz w:val="22"/>
        </w:rPr>
        <w:t xml:space="preserve">　</w:t>
      </w:r>
      <w:r w:rsidR="001D3AED" w:rsidRPr="001F0A2E">
        <w:rPr>
          <w:rFonts w:ascii="HGPｺﾞｼｯｸM" w:eastAsia="HGPｺﾞｼｯｸM" w:hAnsi="ＭＳ 明朝" w:hint="eastAsia"/>
          <w:sz w:val="22"/>
        </w:rPr>
        <w:t>ハード整備の</w:t>
      </w:r>
      <w:r w:rsidR="009F3C70" w:rsidRPr="001F0A2E">
        <w:rPr>
          <w:rFonts w:ascii="HGPｺﾞｼｯｸM" w:eastAsia="HGPｺﾞｼｯｸM" w:hAnsi="ＭＳ 明朝" w:hint="eastAsia"/>
          <w:sz w:val="22"/>
        </w:rPr>
        <w:t>取組</w:t>
      </w:r>
    </w:p>
    <w:p w14:paraId="3A96E3D5" w14:textId="77777777" w:rsidR="005B2178" w:rsidRPr="001F0A2E" w:rsidRDefault="005B2178" w:rsidP="005B2178">
      <w:pPr>
        <w:ind w:firstLineChars="100" w:firstLine="210"/>
        <w:jc w:val="center"/>
      </w:pPr>
    </w:p>
    <w:p w14:paraId="62DB4BA3" w14:textId="6CE81431" w:rsidR="005B2178" w:rsidRPr="001F0A2E" w:rsidRDefault="005B2178">
      <w:pPr>
        <w:widowControl/>
        <w:jc w:val="left"/>
      </w:pPr>
      <w:r w:rsidRPr="001F0A2E">
        <w:br w:type="page"/>
      </w:r>
    </w:p>
    <w:p w14:paraId="2F0B6547" w14:textId="19711CA2" w:rsidR="000E04DF" w:rsidRPr="001F0A2E" w:rsidRDefault="00DE5430" w:rsidP="00DE5430">
      <w:pPr>
        <w:pStyle w:val="2"/>
        <w:rPr>
          <w:rFonts w:hAnsi="ＭＳ Ｐゴシック"/>
        </w:rPr>
      </w:pPr>
      <w:r w:rsidRPr="001F0A2E">
        <w:rPr>
          <w:rFonts w:hAnsi="ＭＳ Ｐゴシック" w:hint="eastAsia"/>
        </w:rPr>
        <w:lastRenderedPageBreak/>
        <w:t>４．１．</w:t>
      </w:r>
      <w:r w:rsidR="00EC12C9" w:rsidRPr="001F0A2E">
        <w:rPr>
          <w:rFonts w:hAnsi="ＭＳ Ｐゴシック" w:hint="eastAsia"/>
        </w:rPr>
        <w:t>新大阪連絡線・なにわ筋連絡線新駅プロジェクト</w:t>
      </w:r>
    </w:p>
    <w:p w14:paraId="6097632B" w14:textId="4D8A2CE4" w:rsidR="000E04DF" w:rsidRPr="001F0A2E" w:rsidRDefault="00FA09A1" w:rsidP="000E04DF">
      <w:pPr>
        <w:ind w:firstLineChars="100" w:firstLine="220"/>
        <w:rPr>
          <w:rFonts w:ascii="HGPｺﾞｼｯｸM" w:eastAsia="HGPｺﾞｼｯｸM" w:hAnsi="ＭＳ Ｐゴシック"/>
          <w:sz w:val="22"/>
        </w:rPr>
      </w:pPr>
      <w:r w:rsidRPr="001F0A2E">
        <w:rPr>
          <w:rFonts w:ascii="HGPｺﾞｼｯｸM" w:eastAsia="HGPｺﾞｼｯｸM" w:hAnsi="ＭＳ 明朝" w:hint="eastAsia"/>
          <w:sz w:val="22"/>
        </w:rPr>
        <w:t>新大阪連絡線及びなにわ筋連絡線の新駅整備により、</w:t>
      </w:r>
      <w:r w:rsidR="003C6088" w:rsidRPr="001F0A2E">
        <w:rPr>
          <w:rFonts w:ascii="HGPｺﾞｼｯｸM" w:eastAsia="HGPｺﾞｼｯｸM" w:hAnsi="ＭＳ 明朝" w:hint="eastAsia"/>
          <w:sz w:val="22"/>
        </w:rPr>
        <w:t>十三駅</w:t>
      </w:r>
      <w:r w:rsidR="00C83EE1" w:rsidRPr="001F0A2E">
        <w:rPr>
          <w:rFonts w:ascii="HGPｺﾞｼｯｸM" w:eastAsia="HGPｺﾞｼｯｸM" w:hAnsi="ＭＳ 明朝" w:hint="eastAsia"/>
          <w:sz w:val="22"/>
        </w:rPr>
        <w:t>エリア</w:t>
      </w:r>
      <w:r w:rsidR="003C6088" w:rsidRPr="001F0A2E">
        <w:rPr>
          <w:rFonts w:ascii="HGPｺﾞｼｯｸM" w:eastAsia="HGPｺﾞｼｯｸM" w:hAnsi="ＭＳ 明朝" w:hint="eastAsia"/>
          <w:sz w:val="22"/>
        </w:rPr>
        <w:t>へ</w:t>
      </w:r>
      <w:r w:rsidR="00314EDA" w:rsidRPr="001F0A2E">
        <w:rPr>
          <w:rFonts w:ascii="HGPｺﾞｼｯｸM" w:eastAsia="HGPｺﾞｼｯｸM" w:hAnsi="ＭＳ 明朝" w:hint="eastAsia"/>
          <w:sz w:val="22"/>
        </w:rPr>
        <w:t>多様な人々を呼び込むとともに、周辺地域や関西広域にも回遊を促すという双方向への流動をつくりだし、関西全体での交流人口の増加を図る。</w:t>
      </w:r>
    </w:p>
    <w:p w14:paraId="2098A92C" w14:textId="7F1E3E3A" w:rsidR="003D65F3" w:rsidRPr="001F0A2E" w:rsidRDefault="003D65F3" w:rsidP="00FA09A1">
      <w:pPr>
        <w:ind w:rightChars="-338" w:right="-710"/>
        <w:rPr>
          <w:rFonts w:ascii="HGPｺﾞｼｯｸM" w:eastAsia="HGPｺﾞｼｯｸM" w:hAnsi="ＭＳ 明朝"/>
          <w:sz w:val="22"/>
        </w:rPr>
      </w:pPr>
    </w:p>
    <w:p w14:paraId="3284E4AB" w14:textId="77777777" w:rsidR="00704D6E" w:rsidRPr="001F0A2E" w:rsidRDefault="00704D6E" w:rsidP="00675F9A">
      <w:pPr>
        <w:ind w:rightChars="-338" w:right="-710"/>
        <w:rPr>
          <w:rFonts w:ascii="HGPｺﾞｼｯｸM" w:eastAsia="HGPｺﾞｼｯｸM" w:hAnsi="ＭＳ 明朝"/>
          <w:sz w:val="22"/>
        </w:rPr>
      </w:pPr>
    </w:p>
    <w:p w14:paraId="31BA7A9C" w14:textId="77777777" w:rsidR="00704D6E" w:rsidRPr="001F0A2E" w:rsidRDefault="00704D6E" w:rsidP="00675F9A">
      <w:pPr>
        <w:ind w:rightChars="-338" w:right="-710"/>
        <w:rPr>
          <w:rFonts w:ascii="HGPｺﾞｼｯｸM" w:eastAsia="HGPｺﾞｼｯｸM" w:hAnsi="ＭＳ 明朝"/>
          <w:sz w:val="22"/>
        </w:rPr>
      </w:pPr>
    </w:p>
    <w:p w14:paraId="3BDD4FE8" w14:textId="77777777" w:rsidR="00675F9A" w:rsidRPr="001F0A2E" w:rsidRDefault="00675F9A" w:rsidP="00675F9A">
      <w:pPr>
        <w:ind w:leftChars="100" w:left="430" w:hangingChars="100" w:hanging="220"/>
        <w:rPr>
          <w:rFonts w:ascii="HGPｺﾞｼｯｸM" w:eastAsia="HGPｺﾞｼｯｸM" w:hAnsi="ＭＳ Ｐゴシック"/>
          <w:sz w:val="22"/>
        </w:rPr>
      </w:pPr>
      <w:r w:rsidRPr="001F0A2E">
        <w:rPr>
          <w:rFonts w:ascii="HGPｺﾞｼｯｸM" w:eastAsia="HGPｺﾞｼｯｸM" w:hAnsi="ＭＳ Ｐゴシック" w:hint="eastAsia"/>
          <w:sz w:val="22"/>
        </w:rPr>
        <w:t xml:space="preserve">　【主な検討項目】</w:t>
      </w:r>
    </w:p>
    <w:p w14:paraId="344F58FD" w14:textId="25282A72" w:rsidR="00675F9A" w:rsidRPr="001F0A2E" w:rsidRDefault="00675F9A" w:rsidP="00675F9A">
      <w:pPr>
        <w:ind w:firstLineChars="200" w:firstLine="440"/>
        <w:rPr>
          <w:rFonts w:ascii="HGPｺﾞｼｯｸM" w:eastAsia="HGPｺﾞｼｯｸM" w:hAnsi="ＭＳ Ｐゴシック"/>
          <w:sz w:val="22"/>
        </w:rPr>
      </w:pPr>
      <w:r w:rsidRPr="001F0A2E">
        <w:rPr>
          <w:rFonts w:ascii="HGPｺﾞｼｯｸM" w:eastAsia="HGPｺﾞｼｯｸM" w:hAnsi="ＭＳ Ｐゴシック" w:hint="eastAsia"/>
          <w:sz w:val="22"/>
        </w:rPr>
        <w:t>■</w:t>
      </w:r>
      <w:r w:rsidR="003C2C2C" w:rsidRPr="001F0A2E">
        <w:rPr>
          <w:rFonts w:ascii="HGPｺﾞｼｯｸM" w:eastAsia="HGPｺﾞｼｯｸM" w:hAnsi="ＭＳ Ｐゴシック" w:hint="eastAsia"/>
          <w:sz w:val="22"/>
        </w:rPr>
        <w:t>駅からまちへ</w:t>
      </w:r>
      <w:r w:rsidR="00284628" w:rsidRPr="001F0A2E">
        <w:rPr>
          <w:rFonts w:ascii="HGPｺﾞｼｯｸM" w:eastAsia="HGPｺﾞｼｯｸM" w:hAnsi="ＭＳ Ｐゴシック" w:hint="eastAsia"/>
          <w:sz w:val="22"/>
        </w:rPr>
        <w:t>回遊を促す</w:t>
      </w:r>
      <w:r w:rsidRPr="001F0A2E">
        <w:rPr>
          <w:rFonts w:ascii="HGPｺﾞｼｯｸM" w:eastAsia="HGPｺﾞｼｯｸM" w:hAnsi="ＭＳ Ｐゴシック" w:hint="eastAsia"/>
          <w:sz w:val="22"/>
        </w:rPr>
        <w:t>手法</w:t>
      </w:r>
    </w:p>
    <w:p w14:paraId="14318AFB" w14:textId="0CF05F56" w:rsidR="00675F9A" w:rsidRPr="001F0A2E" w:rsidRDefault="00675F9A" w:rsidP="00675F9A">
      <w:pPr>
        <w:ind w:leftChars="100" w:left="210" w:firstLineChars="3" w:firstLine="7"/>
        <w:rPr>
          <w:rFonts w:ascii="HGPｺﾞｼｯｸM" w:eastAsia="HGPｺﾞｼｯｸM" w:hAnsi="ＭＳ Ｐゴシック"/>
          <w:sz w:val="22"/>
        </w:rPr>
      </w:pPr>
      <w:r w:rsidRPr="001F0A2E">
        <w:rPr>
          <w:rFonts w:ascii="HGPｺﾞｼｯｸM" w:eastAsia="HGPｺﾞｼｯｸM" w:hAnsi="ＭＳ Ｐゴシック" w:hint="eastAsia"/>
          <w:sz w:val="22"/>
        </w:rPr>
        <w:t xml:space="preserve">　 　・当該プロジェクト</w:t>
      </w:r>
      <w:r w:rsidR="00C83EE1" w:rsidRPr="001F0A2E">
        <w:rPr>
          <w:rFonts w:ascii="HGPｺﾞｼｯｸM" w:eastAsia="HGPｺﾞｼｯｸM" w:hAnsi="ＭＳ Ｐゴシック" w:hint="eastAsia"/>
          <w:sz w:val="22"/>
        </w:rPr>
        <w:t>より生じる新たな</w:t>
      </w:r>
      <w:r w:rsidRPr="001F0A2E">
        <w:rPr>
          <w:rFonts w:ascii="HGPｺﾞｼｯｸM" w:eastAsia="HGPｺﾞｼｯｸM" w:hAnsi="ＭＳ Ｐゴシック" w:hint="eastAsia"/>
          <w:sz w:val="22"/>
        </w:rPr>
        <w:t>来訪者</w:t>
      </w:r>
      <w:r w:rsidR="00284628" w:rsidRPr="001F0A2E">
        <w:rPr>
          <w:rFonts w:ascii="HGPｺﾞｼｯｸM" w:eastAsia="HGPｺﾞｼｯｸM" w:hAnsi="ＭＳ Ｐゴシック" w:hint="eastAsia"/>
          <w:sz w:val="22"/>
        </w:rPr>
        <w:t>に</w:t>
      </w:r>
      <w:r w:rsidR="00C83EE1" w:rsidRPr="001F0A2E">
        <w:rPr>
          <w:rFonts w:ascii="HGPｺﾞｼｯｸM" w:eastAsia="HGPｺﾞｼｯｸM" w:hAnsi="ＭＳ Ｐゴシック" w:hint="eastAsia"/>
          <w:sz w:val="22"/>
        </w:rPr>
        <w:t>、</w:t>
      </w:r>
      <w:r w:rsidR="003C2C2C" w:rsidRPr="001F0A2E">
        <w:rPr>
          <w:rFonts w:ascii="HGPｺﾞｼｯｸM" w:eastAsia="HGPｺﾞｼｯｸM" w:hAnsi="ＭＳ Ｐゴシック" w:hint="eastAsia"/>
          <w:sz w:val="22"/>
        </w:rPr>
        <w:t>まちへ</w:t>
      </w:r>
      <w:r w:rsidR="00284628" w:rsidRPr="001F0A2E">
        <w:rPr>
          <w:rFonts w:ascii="HGPｺﾞｼｯｸM" w:eastAsia="HGPｺﾞｼｯｸM" w:hAnsi="ＭＳ Ｐゴシック" w:hint="eastAsia"/>
          <w:sz w:val="22"/>
        </w:rPr>
        <w:t>の回遊を</w:t>
      </w:r>
      <w:r w:rsidRPr="001F0A2E">
        <w:rPr>
          <w:rFonts w:ascii="HGPｺﾞｼｯｸM" w:eastAsia="HGPｺﾞｼｯｸM" w:hAnsi="ＭＳ Ｐゴシック" w:hint="eastAsia"/>
          <w:sz w:val="22"/>
        </w:rPr>
        <w:t>促すための手法</w:t>
      </w:r>
      <w:r w:rsidR="00C83EE1" w:rsidRPr="001F0A2E">
        <w:rPr>
          <w:rFonts w:ascii="HGPｺﾞｼｯｸM" w:eastAsia="HGPｺﾞｼｯｸM" w:hAnsi="ＭＳ Ｐゴシック" w:hint="eastAsia"/>
          <w:sz w:val="22"/>
        </w:rPr>
        <w:t>を</w:t>
      </w:r>
      <w:r w:rsidRPr="001F0A2E">
        <w:rPr>
          <w:rFonts w:ascii="HGPｺﾞｼｯｸM" w:eastAsia="HGPｺﾞｼｯｸM" w:hAnsi="ＭＳ Ｐゴシック" w:hint="eastAsia"/>
          <w:sz w:val="22"/>
        </w:rPr>
        <w:t>検討</w:t>
      </w:r>
    </w:p>
    <w:p w14:paraId="263836EC" w14:textId="77777777" w:rsidR="00675F9A" w:rsidRPr="001F0A2E" w:rsidRDefault="00675F9A" w:rsidP="00675F9A">
      <w:pPr>
        <w:ind w:leftChars="-135" w:left="-283" w:rightChars="-338" w:right="-710" w:firstLineChars="3" w:firstLine="7"/>
        <w:rPr>
          <w:rFonts w:ascii="HGPｺﾞｼｯｸM" w:eastAsia="HGPｺﾞｼｯｸM" w:hAnsi="ＭＳ 明朝"/>
          <w:sz w:val="22"/>
        </w:rPr>
      </w:pPr>
    </w:p>
    <w:p w14:paraId="3E2CAED8" w14:textId="77777777" w:rsidR="00D35E6F" w:rsidRPr="001F0A2E" w:rsidRDefault="00D35E6F" w:rsidP="00675F9A">
      <w:pPr>
        <w:ind w:leftChars="-135" w:left="-283" w:rightChars="-338" w:right="-710" w:firstLineChars="3" w:firstLine="7"/>
        <w:rPr>
          <w:rFonts w:ascii="HGPｺﾞｼｯｸM" w:eastAsia="HGPｺﾞｼｯｸM" w:hAnsi="ＭＳ 明朝"/>
          <w:sz w:val="22"/>
        </w:rPr>
      </w:pPr>
    </w:p>
    <w:p w14:paraId="7BF23C5F" w14:textId="77777777" w:rsidR="00D35E6F" w:rsidRPr="001F0A2E" w:rsidRDefault="00D35E6F" w:rsidP="00675F9A">
      <w:pPr>
        <w:ind w:leftChars="-135" w:left="-283" w:rightChars="-338" w:right="-710" w:firstLineChars="3" w:firstLine="7"/>
        <w:rPr>
          <w:rFonts w:ascii="HGPｺﾞｼｯｸM" w:eastAsia="HGPｺﾞｼｯｸM" w:hAnsi="ＭＳ 明朝"/>
          <w:sz w:val="22"/>
        </w:rPr>
      </w:pPr>
    </w:p>
    <w:p w14:paraId="6EB4A083" w14:textId="1687E62A" w:rsidR="006237C4" w:rsidRPr="001F0A2E" w:rsidRDefault="00917DF4" w:rsidP="00D35E6F">
      <w:pPr>
        <w:ind w:leftChars="-135" w:left="-283" w:rightChars="-338" w:right="-710" w:firstLineChars="3" w:firstLine="7"/>
        <w:jc w:val="center"/>
        <w:rPr>
          <w:rFonts w:ascii="HGPｺﾞｼｯｸM" w:eastAsia="HGPｺﾞｼｯｸM" w:hAnsi="ＭＳ 明朝"/>
          <w:sz w:val="22"/>
        </w:rPr>
      </w:pPr>
      <w:r w:rsidRPr="001F0A2E">
        <w:rPr>
          <w:rFonts w:ascii="HGPｺﾞｼｯｸM" w:eastAsia="HGPｺﾞｼｯｸM" w:hAnsi="ＭＳ 明朝"/>
          <w:noProof/>
          <w:sz w:val="22"/>
        </w:rPr>
        <w:drawing>
          <wp:inline distT="0" distB="0" distL="0" distR="0" wp14:anchorId="76958FA7" wp14:editId="52A9230E">
            <wp:extent cx="4965583" cy="3426741"/>
            <wp:effectExtent l="0" t="0" r="0" b="2540"/>
            <wp:docPr id="1805230585"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30585" name="図 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965583" cy="3426741"/>
                    </a:xfrm>
                    <a:prstGeom prst="rect">
                      <a:avLst/>
                    </a:prstGeom>
                  </pic:spPr>
                </pic:pic>
              </a:graphicData>
            </a:graphic>
          </wp:inline>
        </w:drawing>
      </w:r>
    </w:p>
    <w:p w14:paraId="1AD268C9" w14:textId="132EC628" w:rsidR="00675F9A" w:rsidRPr="001F0A2E" w:rsidRDefault="006237C4" w:rsidP="006237C4">
      <w:pPr>
        <w:pStyle w:val="a9"/>
        <w:jc w:val="center"/>
        <w:rPr>
          <w:rFonts w:ascii="HGPｺﾞｼｯｸM" w:eastAsia="HGPｺﾞｼｯｸM"/>
          <w:b w:val="0"/>
        </w:rPr>
      </w:pPr>
      <w:r w:rsidRPr="001F0A2E">
        <w:rPr>
          <w:rFonts w:ascii="HGPｺﾞｼｯｸM" w:eastAsia="HGPｺﾞｼｯｸM" w:hint="eastAsia"/>
          <w:b w:val="0"/>
        </w:rPr>
        <w:t>図</w:t>
      </w:r>
      <w:r w:rsidR="00020D14" w:rsidRPr="001F0A2E">
        <w:rPr>
          <w:rFonts w:ascii="HGPｺﾞｼｯｸM" w:eastAsia="HGPｺﾞｼｯｸM" w:hint="eastAsia"/>
          <w:b w:val="0"/>
        </w:rPr>
        <w:t>3</w:t>
      </w:r>
      <w:r w:rsidR="00020D14" w:rsidRPr="001F0A2E">
        <w:rPr>
          <w:rFonts w:ascii="HGPｺﾞｼｯｸM" w:eastAsia="HGPｺﾞｼｯｸM"/>
          <w:b w:val="0"/>
        </w:rPr>
        <w:t>-2-13</w:t>
      </w:r>
      <w:r w:rsidRPr="001F0A2E">
        <w:rPr>
          <w:rFonts w:ascii="HGPｺﾞｼｯｸM" w:eastAsia="HGPｺﾞｼｯｸM" w:hint="eastAsia"/>
          <w:b w:val="0"/>
        </w:rPr>
        <w:t xml:space="preserve">　</w:t>
      </w:r>
      <w:r w:rsidR="00604AF7" w:rsidRPr="001F0A2E">
        <w:rPr>
          <w:rFonts w:ascii="HGPｺﾞｼｯｸM" w:eastAsia="HGPｺﾞｼｯｸM"/>
          <w:b w:val="0"/>
        </w:rPr>
        <w:t>新大阪連絡線・なにわ筋連絡線新駅プロジェクト</w:t>
      </w:r>
      <w:r w:rsidR="00604AF7" w:rsidRPr="001F0A2E">
        <w:rPr>
          <w:rFonts w:ascii="HGPｺﾞｼｯｸM" w:eastAsia="HGPｺﾞｼｯｸM" w:hint="eastAsia"/>
          <w:b w:val="0"/>
        </w:rPr>
        <w:t>のイメージ図</w:t>
      </w:r>
    </w:p>
    <w:p w14:paraId="6C098821" w14:textId="77777777" w:rsidR="00675F9A" w:rsidRPr="001F0A2E" w:rsidRDefault="00675F9A">
      <w:pPr>
        <w:widowControl/>
        <w:jc w:val="left"/>
        <w:rPr>
          <w:rFonts w:ascii="HGPｺﾞｼｯｸM" w:eastAsia="HGPｺﾞｼｯｸM"/>
          <w:bCs/>
          <w:szCs w:val="21"/>
        </w:rPr>
      </w:pPr>
      <w:r w:rsidRPr="001F0A2E">
        <w:rPr>
          <w:rFonts w:ascii="HGPｺﾞｼｯｸM" w:eastAsia="HGPｺﾞｼｯｸM"/>
          <w:b/>
        </w:rPr>
        <w:br w:type="page"/>
      </w:r>
    </w:p>
    <w:bookmarkEnd w:id="26"/>
    <w:bookmarkEnd w:id="27"/>
    <w:p w14:paraId="229DBF30" w14:textId="48E904B7" w:rsidR="00407D98" w:rsidRPr="001F0A2E" w:rsidRDefault="00DE5430" w:rsidP="00407D98">
      <w:pPr>
        <w:pStyle w:val="2"/>
        <w:rPr>
          <w:rFonts w:hAnsi="ＭＳ Ｐゴシック"/>
        </w:rPr>
      </w:pPr>
      <w:r w:rsidRPr="001F0A2E">
        <w:rPr>
          <w:rFonts w:hAnsi="ＭＳ Ｐゴシック" w:hint="eastAsia"/>
        </w:rPr>
        <w:lastRenderedPageBreak/>
        <w:t>４．２．</w:t>
      </w:r>
      <w:r w:rsidR="00314EDA" w:rsidRPr="001F0A2E">
        <w:rPr>
          <w:rFonts w:hAnsi="ＭＳ Ｐゴシック" w:hint="eastAsia"/>
        </w:rPr>
        <w:t>駅周辺一体整備プロジェクト</w:t>
      </w:r>
    </w:p>
    <w:p w14:paraId="18BC5002" w14:textId="522C2A76" w:rsidR="00407D98" w:rsidRPr="001F0A2E" w:rsidRDefault="0077562F" w:rsidP="0077562F">
      <w:pPr>
        <w:pStyle w:val="3"/>
        <w:numPr>
          <w:ilvl w:val="0"/>
          <w:numId w:val="33"/>
        </w:numPr>
        <w:ind w:firstLineChars="0"/>
        <w:rPr>
          <w:rFonts w:hAnsi="ＭＳ Ｐゴシック"/>
        </w:rPr>
      </w:pPr>
      <w:bookmarkStart w:id="28" w:name="_Toc166069136"/>
      <w:bookmarkStart w:id="29" w:name="_Toc166166813"/>
      <w:r w:rsidRPr="001F0A2E">
        <w:rPr>
          <w:rFonts w:hAnsi="ＭＳ Ｐゴシック" w:hint="eastAsia"/>
        </w:rPr>
        <w:t>基本的な考え方</w:t>
      </w:r>
      <w:bookmarkEnd w:id="28"/>
      <w:bookmarkEnd w:id="29"/>
    </w:p>
    <w:p w14:paraId="6B21AC19" w14:textId="7DDB4F72" w:rsidR="00314EDA" w:rsidRPr="001F0A2E" w:rsidRDefault="00314EDA" w:rsidP="0077562F">
      <w:pPr>
        <w:ind w:leftChars="302" w:left="634" w:firstLineChars="100" w:firstLine="220"/>
        <w:rPr>
          <w:rFonts w:ascii="HGPｺﾞｼｯｸM" w:eastAsia="HGPｺﾞｼｯｸM" w:hAnsi="ＭＳ Ｐゴシック"/>
          <w:sz w:val="22"/>
        </w:rPr>
      </w:pPr>
      <w:r w:rsidRPr="001F0A2E">
        <w:rPr>
          <w:rFonts w:ascii="HGPｺﾞｼｯｸM" w:eastAsia="HGPｺﾞｼｯｸM" w:hAnsi="ＭＳ Ｐゴシック" w:hint="eastAsia"/>
          <w:sz w:val="22"/>
        </w:rPr>
        <w:t>十三駅周辺は、</w:t>
      </w:r>
      <w:r w:rsidR="00986209" w:rsidRPr="001F0A2E">
        <w:rPr>
          <w:rFonts w:ascii="HGPｺﾞｼｯｸM" w:eastAsia="HGPｺﾞｼｯｸM" w:hint="eastAsia"/>
          <w:sz w:val="22"/>
        </w:rPr>
        <w:t>阪急神戸線、宝塚線、京都線の既存３</w:t>
      </w:r>
      <w:r w:rsidR="00A65FC5" w:rsidRPr="001F0A2E">
        <w:rPr>
          <w:rFonts w:ascii="HGPｺﾞｼｯｸM" w:eastAsia="HGPｺﾞｼｯｸM" w:hint="eastAsia"/>
          <w:sz w:val="22"/>
        </w:rPr>
        <w:t>路</w:t>
      </w:r>
      <w:r w:rsidR="00986209" w:rsidRPr="001F0A2E">
        <w:rPr>
          <w:rFonts w:ascii="HGPｺﾞｼｯｸM" w:eastAsia="HGPｺﾞｼｯｸM" w:hint="eastAsia"/>
          <w:sz w:val="22"/>
        </w:rPr>
        <w:t>線</w:t>
      </w:r>
      <w:r w:rsidRPr="001F0A2E">
        <w:rPr>
          <w:rFonts w:ascii="HGPｺﾞｼｯｸM" w:eastAsia="HGPｺﾞｼｯｸM" w:hAnsi="ＭＳ Ｐゴシック" w:hint="eastAsia"/>
          <w:sz w:val="22"/>
        </w:rPr>
        <w:t>や、</w:t>
      </w:r>
      <w:r w:rsidR="00986209" w:rsidRPr="001F0A2E">
        <w:rPr>
          <w:rFonts w:ascii="HGPｺﾞｼｯｸM" w:eastAsia="HGPｺﾞｼｯｸM" w:hAnsi="ＭＳ Ｐゴシック" w:hint="eastAsia"/>
          <w:sz w:val="22"/>
        </w:rPr>
        <w:t>周辺市道</w:t>
      </w:r>
      <w:r w:rsidR="00A5602B" w:rsidRPr="001F0A2E">
        <w:rPr>
          <w:rFonts w:ascii="HGPｺﾞｼｯｸM" w:eastAsia="HGPｺﾞｼｯｸM" w:hAnsi="ＭＳ Ｐゴシック" w:hint="eastAsia"/>
          <w:sz w:val="22"/>
        </w:rPr>
        <w:t>や国道1</w:t>
      </w:r>
      <w:r w:rsidR="00A5602B" w:rsidRPr="001F0A2E">
        <w:rPr>
          <w:rFonts w:ascii="HGPｺﾞｼｯｸM" w:eastAsia="HGPｺﾞｼｯｸM" w:hAnsi="ＭＳ Ｐゴシック"/>
          <w:sz w:val="22"/>
        </w:rPr>
        <w:t>76</w:t>
      </w:r>
      <w:r w:rsidR="00A5602B" w:rsidRPr="001F0A2E">
        <w:rPr>
          <w:rFonts w:ascii="HGPｺﾞｼｯｸM" w:eastAsia="HGPｺﾞｼｯｸM" w:hAnsi="ＭＳ Ｐゴシック" w:hint="eastAsia"/>
          <w:sz w:val="22"/>
        </w:rPr>
        <w:t>号などの</w:t>
      </w:r>
      <w:r w:rsidRPr="001F0A2E">
        <w:rPr>
          <w:rFonts w:ascii="HGPｺﾞｼｯｸM" w:eastAsia="HGPｺﾞｼｯｸM" w:hAnsi="ＭＳ Ｐゴシック" w:hint="eastAsia"/>
          <w:sz w:val="22"/>
        </w:rPr>
        <w:t>地上・上空の道路等の既存インフラ、地下の新線</w:t>
      </w:r>
      <w:r w:rsidR="00A5602B" w:rsidRPr="001F0A2E">
        <w:rPr>
          <w:rFonts w:ascii="HGPｺﾞｼｯｸM" w:eastAsia="HGPｺﾞｼｯｸM" w:hAnsi="ＭＳ Ｐゴシック" w:hint="eastAsia"/>
          <w:sz w:val="22"/>
        </w:rPr>
        <w:t>（</w:t>
      </w:r>
      <w:r w:rsidR="00A5602B" w:rsidRPr="001F0A2E">
        <w:rPr>
          <w:rFonts w:ascii="HGPｺﾞｼｯｸM" w:eastAsia="HGPｺﾞｼｯｸM" w:hint="eastAsia"/>
          <w:sz w:val="22"/>
        </w:rPr>
        <w:t>新大阪連絡線及びなにわ筋連絡線</w:t>
      </w:r>
      <w:r w:rsidR="00A5602B" w:rsidRPr="001F0A2E">
        <w:rPr>
          <w:rFonts w:ascii="HGPｺﾞｼｯｸM" w:eastAsia="HGPｺﾞｼｯｸM" w:hAnsi="ＭＳ Ｐゴシック" w:hint="eastAsia"/>
          <w:sz w:val="22"/>
        </w:rPr>
        <w:t>）</w:t>
      </w:r>
      <w:r w:rsidRPr="001F0A2E">
        <w:rPr>
          <w:rFonts w:ascii="HGPｺﾞｼｯｸM" w:eastAsia="HGPｺﾞｼｯｸM" w:hAnsi="ＭＳ Ｐゴシック" w:hint="eastAsia"/>
          <w:sz w:val="22"/>
        </w:rPr>
        <w:t>に挟まれ</w:t>
      </w:r>
      <w:r w:rsidR="00A5602B" w:rsidRPr="001F0A2E">
        <w:rPr>
          <w:rFonts w:ascii="HGPｺﾞｼｯｸM" w:eastAsia="HGPｺﾞｼｯｸM" w:hAnsi="ＭＳ Ｐゴシック" w:hint="eastAsia"/>
          <w:sz w:val="22"/>
        </w:rPr>
        <w:t>ていることで</w:t>
      </w:r>
      <w:r w:rsidRPr="001F0A2E">
        <w:rPr>
          <w:rFonts w:ascii="HGPｺﾞｼｯｸM" w:eastAsia="HGPｺﾞｼｯｸM" w:hAnsi="ＭＳ Ｐゴシック" w:hint="eastAsia"/>
          <w:sz w:val="22"/>
        </w:rPr>
        <w:t>、空間の制約があることから、狭小な用地</w:t>
      </w:r>
      <w:r w:rsidR="00986209" w:rsidRPr="001F0A2E">
        <w:rPr>
          <w:rFonts w:ascii="HGPｺﾞｼｯｸM" w:eastAsia="HGPｺﾞｼｯｸM" w:hAnsi="ＭＳ Ｐゴシック" w:hint="eastAsia"/>
          <w:sz w:val="22"/>
        </w:rPr>
        <w:t>が点在し</w:t>
      </w:r>
      <w:r w:rsidR="002F7EB2" w:rsidRPr="001F0A2E">
        <w:rPr>
          <w:rFonts w:ascii="HGPｺﾞｼｯｸM" w:eastAsia="HGPｺﾞｼｯｸM" w:hAnsi="ＭＳ Ｐゴシック" w:hint="eastAsia"/>
          <w:sz w:val="22"/>
        </w:rPr>
        <w:t>、</w:t>
      </w:r>
      <w:r w:rsidR="00986209" w:rsidRPr="001F0A2E">
        <w:rPr>
          <w:rFonts w:ascii="HGPｺﾞｼｯｸM" w:eastAsia="HGPｺﾞｼｯｸM" w:hAnsi="ＭＳ Ｐゴシック" w:hint="eastAsia"/>
          <w:sz w:val="22"/>
        </w:rPr>
        <w:t>まとまった開発用地が取りづらく、また、</w:t>
      </w:r>
      <w:r w:rsidRPr="001F0A2E">
        <w:rPr>
          <w:rFonts w:ascii="HGPｺﾞｼｯｸM" w:eastAsia="HGPｺﾞｼｯｸM" w:hAnsi="ＭＳ Ｐゴシック" w:hint="eastAsia"/>
          <w:sz w:val="22"/>
        </w:rPr>
        <w:t>複雑な動線</w:t>
      </w:r>
      <w:r w:rsidR="00986209" w:rsidRPr="001F0A2E">
        <w:rPr>
          <w:rFonts w:ascii="HGPｺﾞｼｯｸM" w:eastAsia="HGPｺﾞｼｯｸM" w:hAnsi="ＭＳ Ｐゴシック" w:hint="eastAsia"/>
          <w:sz w:val="22"/>
        </w:rPr>
        <w:t>も</w:t>
      </w:r>
      <w:r w:rsidRPr="001F0A2E">
        <w:rPr>
          <w:rFonts w:ascii="HGPｺﾞｼｯｸM" w:eastAsia="HGPｺﾞｼｯｸM" w:hAnsi="ＭＳ Ｐゴシック" w:hint="eastAsia"/>
          <w:sz w:val="22"/>
        </w:rPr>
        <w:t>多</w:t>
      </w:r>
      <w:r w:rsidR="00986209" w:rsidRPr="001F0A2E">
        <w:rPr>
          <w:rFonts w:ascii="HGPｺﾞｼｯｸM" w:eastAsia="HGPｺﾞｼｯｸM" w:hAnsi="ＭＳ Ｐゴシック" w:hint="eastAsia"/>
          <w:sz w:val="22"/>
        </w:rPr>
        <w:t>い。</w:t>
      </w:r>
      <w:r w:rsidRPr="001F0A2E">
        <w:rPr>
          <w:rFonts w:ascii="HGPｺﾞｼｯｸM" w:eastAsia="HGPｺﾞｼｯｸM" w:hAnsi="ＭＳ Ｐゴシック" w:hint="eastAsia"/>
          <w:sz w:val="22"/>
        </w:rPr>
        <w:t>エリアのさらなる魅力向上のためには、駅周辺を一体的に整備していく必要がある。</w:t>
      </w:r>
    </w:p>
    <w:p w14:paraId="36F24BA1" w14:textId="77777777" w:rsidR="0077562F" w:rsidRPr="001F0A2E" w:rsidRDefault="00314EDA" w:rsidP="00041922">
      <w:pPr>
        <w:ind w:leftChars="302" w:left="634" w:firstLineChars="100" w:firstLine="220"/>
        <w:rPr>
          <w:rFonts w:ascii="HGPｺﾞｼｯｸM" w:eastAsia="HGPｺﾞｼｯｸM" w:hAnsi="ＭＳ Ｐゴシック"/>
          <w:sz w:val="22"/>
        </w:rPr>
      </w:pPr>
      <w:r w:rsidRPr="001F0A2E">
        <w:rPr>
          <w:rFonts w:ascii="HGPｺﾞｼｯｸM" w:eastAsia="HGPｺﾞｼｯｸM" w:hAnsi="ＭＳ Ｐゴシック" w:hint="eastAsia"/>
          <w:sz w:val="22"/>
        </w:rPr>
        <w:t>そのため、新大阪連絡線・なにわ筋連絡線新駅プロジェクトに合わせて、駅上部・地下空間、駅周辺やインフラを総合的に整備</w:t>
      </w:r>
      <w:r w:rsidR="00A5602B" w:rsidRPr="001F0A2E">
        <w:rPr>
          <w:rFonts w:ascii="HGPｺﾞｼｯｸM" w:eastAsia="HGPｺﾞｼｯｸM" w:hAnsi="ＭＳ Ｐゴシック" w:hint="eastAsia"/>
          <w:sz w:val="22"/>
        </w:rPr>
        <w:t>することにより</w:t>
      </w:r>
      <w:r w:rsidRPr="001F0A2E">
        <w:rPr>
          <w:rFonts w:ascii="HGPｺﾞｼｯｸM" w:eastAsia="HGPｺﾞｼｯｸM" w:hAnsi="ＭＳ Ｐゴシック" w:hint="eastAsia"/>
          <w:sz w:val="22"/>
        </w:rPr>
        <w:t>、</w:t>
      </w:r>
      <w:r w:rsidR="00A5602B" w:rsidRPr="001F0A2E">
        <w:rPr>
          <w:rFonts w:ascii="HGPｺﾞｼｯｸM" w:eastAsia="HGPｺﾞｼｯｸM" w:hAnsi="ＭＳ Ｐゴシック" w:hint="eastAsia"/>
          <w:sz w:val="22"/>
        </w:rPr>
        <w:t>東西や南北の歩行者ネットワークをさらに強化するなど、</w:t>
      </w:r>
      <w:r w:rsidRPr="001F0A2E">
        <w:rPr>
          <w:rFonts w:ascii="HGPｺﾞｼｯｸM" w:eastAsia="HGPｺﾞｼｯｸM" w:hAnsi="ＭＳ Ｐゴシック" w:hint="eastAsia"/>
          <w:sz w:val="22"/>
        </w:rPr>
        <w:t>駅とまちが一体となって人中心の空間を形成するとともに、駅周辺の回遊性の向上を図る。</w:t>
      </w:r>
    </w:p>
    <w:p w14:paraId="62ADE52F" w14:textId="58E3D1BE" w:rsidR="00314EDA" w:rsidRPr="001F0A2E" w:rsidRDefault="00314EDA" w:rsidP="0077562F">
      <w:pPr>
        <w:ind w:leftChars="302" w:left="634" w:firstLineChars="100" w:firstLine="220"/>
        <w:rPr>
          <w:rFonts w:ascii="HGPｺﾞｼｯｸM" w:eastAsia="HGPｺﾞｼｯｸM" w:hAnsi="ＭＳ Ｐゴシック"/>
          <w:sz w:val="22"/>
        </w:rPr>
      </w:pPr>
      <w:r w:rsidRPr="001F0A2E">
        <w:rPr>
          <w:rFonts w:ascii="HGPｺﾞｼｯｸM" w:eastAsia="HGPｺﾞｼｯｸM" w:hAnsi="ＭＳ Ｐゴシック" w:hint="eastAsia"/>
          <w:sz w:val="22"/>
        </w:rPr>
        <w:t>また、駅利用者や来訪者・地域住民の利便性の向上に資するような機能の導入を図るとともに、駅からまちに降り立つ空間の魅力を高める広場機能や、十三駅エリアを目的地として来訪する人や地域住民を受け入れる交流機能、環境機能や防災機能などの導入を検討し、まちの価値向上を図る。</w:t>
      </w:r>
    </w:p>
    <w:p w14:paraId="43D297B4" w14:textId="4D2B730E" w:rsidR="00407D98" w:rsidRPr="001F0A2E" w:rsidRDefault="00407D98" w:rsidP="005E3920">
      <w:pPr>
        <w:ind w:leftChars="100" w:left="430" w:hangingChars="100" w:hanging="220"/>
        <w:rPr>
          <w:rFonts w:ascii="HGPｺﾞｼｯｸM" w:eastAsia="HGPｺﾞｼｯｸM" w:hAnsi="ＭＳ Ｐゴシック"/>
          <w:sz w:val="22"/>
        </w:rPr>
      </w:pPr>
      <w:r w:rsidRPr="001F0A2E">
        <w:rPr>
          <w:rFonts w:ascii="HGPｺﾞｼｯｸM" w:eastAsia="HGPｺﾞｼｯｸM" w:hAnsi="ＭＳ Ｐゴシック" w:hint="eastAsia"/>
          <w:sz w:val="22"/>
        </w:rPr>
        <w:t xml:space="preserve">　</w:t>
      </w:r>
    </w:p>
    <w:p w14:paraId="16E9C205" w14:textId="03D00426" w:rsidR="00986209" w:rsidRPr="001F0A2E" w:rsidRDefault="00986209" w:rsidP="005E3920">
      <w:pPr>
        <w:ind w:leftChars="100" w:left="430" w:hangingChars="100" w:hanging="220"/>
        <w:rPr>
          <w:rFonts w:ascii="HGPｺﾞｼｯｸM" w:eastAsia="HGPｺﾞｼｯｸM" w:hAnsi="ＭＳ Ｐゴシック"/>
          <w:sz w:val="22"/>
        </w:rPr>
      </w:pPr>
      <w:r w:rsidRPr="001F0A2E">
        <w:rPr>
          <w:rFonts w:ascii="HGPｺﾞｼｯｸM" w:eastAsia="HGPｺﾞｼｯｸM" w:hAnsi="ＭＳ Ｐゴシック" w:hint="eastAsia"/>
          <w:sz w:val="22"/>
        </w:rPr>
        <w:t xml:space="preserve">　【主な検討項目】</w:t>
      </w:r>
    </w:p>
    <w:p w14:paraId="100DFE2D" w14:textId="78FC2255" w:rsidR="00B26EDA" w:rsidRPr="001F0A2E" w:rsidRDefault="00604AF7" w:rsidP="00604AF7">
      <w:pPr>
        <w:ind w:firstLineChars="200" w:firstLine="440"/>
        <w:rPr>
          <w:rFonts w:ascii="HGPｺﾞｼｯｸM" w:eastAsia="HGPｺﾞｼｯｸM" w:hAnsi="ＭＳ Ｐゴシック"/>
          <w:sz w:val="22"/>
        </w:rPr>
      </w:pPr>
      <w:r w:rsidRPr="001F0A2E">
        <w:rPr>
          <w:rFonts w:ascii="HGPｺﾞｼｯｸM" w:eastAsia="HGPｺﾞｼｯｸM" w:hAnsi="ＭＳ Ｐゴシック" w:hint="eastAsia"/>
          <w:sz w:val="22"/>
        </w:rPr>
        <w:t>■</w:t>
      </w:r>
      <w:r w:rsidR="00986209" w:rsidRPr="001F0A2E">
        <w:rPr>
          <w:rFonts w:ascii="HGPｺﾞｼｯｸM" w:eastAsia="HGPｺﾞｼｯｸM" w:hAnsi="ＭＳ Ｐゴシック" w:hint="eastAsia"/>
          <w:sz w:val="22"/>
        </w:rPr>
        <w:t>駅直上開発</w:t>
      </w:r>
    </w:p>
    <w:p w14:paraId="6C3AC871" w14:textId="53CBDF68" w:rsidR="00604AF7" w:rsidRPr="001F0A2E" w:rsidRDefault="00604AF7" w:rsidP="00604AF7">
      <w:pPr>
        <w:ind w:firstLineChars="200" w:firstLine="440"/>
        <w:rPr>
          <w:rFonts w:ascii="HGPｺﾞｼｯｸM" w:eastAsia="HGPｺﾞｼｯｸM" w:hAnsi="ＭＳ Ｐゴシック"/>
          <w:sz w:val="22"/>
        </w:rPr>
      </w:pPr>
      <w:r w:rsidRPr="001F0A2E">
        <w:rPr>
          <w:rFonts w:ascii="HGPｺﾞｼｯｸM" w:eastAsia="HGPｺﾞｼｯｸM" w:hAnsi="ＭＳ Ｐゴシック" w:hint="eastAsia"/>
          <w:sz w:val="22"/>
        </w:rPr>
        <w:t xml:space="preserve">　・新駅整備に合わせた</w:t>
      </w:r>
      <w:r w:rsidR="00675F9A" w:rsidRPr="001F0A2E">
        <w:rPr>
          <w:rFonts w:ascii="HGPｺﾞｼｯｸM" w:eastAsia="HGPｺﾞｼｯｸM" w:hAnsi="ＭＳ Ｐゴシック" w:hint="eastAsia"/>
          <w:sz w:val="22"/>
        </w:rPr>
        <w:t>駅上部・地下空間</w:t>
      </w:r>
      <w:r w:rsidR="005905C2" w:rsidRPr="001F0A2E">
        <w:rPr>
          <w:rFonts w:ascii="HGPｺﾞｼｯｸM" w:eastAsia="HGPｺﾞｼｯｸM" w:hAnsi="ＭＳ Ｐゴシック" w:hint="eastAsia"/>
          <w:sz w:val="22"/>
        </w:rPr>
        <w:t>の</w:t>
      </w:r>
      <w:r w:rsidRPr="001F0A2E">
        <w:rPr>
          <w:rFonts w:ascii="HGPｺﾞｼｯｸM" w:eastAsia="HGPｺﾞｼｯｸM" w:hAnsi="ＭＳ Ｐゴシック" w:hint="eastAsia"/>
          <w:sz w:val="22"/>
        </w:rPr>
        <w:t>開発</w:t>
      </w:r>
    </w:p>
    <w:p w14:paraId="6A62AA37" w14:textId="7CBA731E" w:rsidR="00604AF7" w:rsidRPr="001F0A2E" w:rsidRDefault="00604AF7" w:rsidP="005905C2">
      <w:pPr>
        <w:ind w:firstLineChars="200" w:firstLine="440"/>
        <w:rPr>
          <w:rFonts w:ascii="HGPｺﾞｼｯｸM" w:eastAsia="HGPｺﾞｼｯｸM" w:hAnsi="ＭＳ Ｐゴシック"/>
          <w:sz w:val="22"/>
        </w:rPr>
      </w:pPr>
      <w:r w:rsidRPr="001F0A2E">
        <w:rPr>
          <w:rFonts w:ascii="HGPｺﾞｼｯｸM" w:eastAsia="HGPｺﾞｼｯｸM" w:hAnsi="ＭＳ Ｐゴシック" w:hint="eastAsia"/>
          <w:sz w:val="22"/>
        </w:rPr>
        <w:t>■</w:t>
      </w:r>
      <w:r w:rsidR="00986209" w:rsidRPr="001F0A2E">
        <w:rPr>
          <w:rFonts w:ascii="HGPｺﾞｼｯｸM" w:eastAsia="HGPｺﾞｼｯｸM" w:hAnsi="ＭＳ Ｐゴシック" w:hint="eastAsia"/>
          <w:sz w:val="22"/>
        </w:rPr>
        <w:t>駅周辺の歩行者ネットワーク改善・強化</w:t>
      </w:r>
    </w:p>
    <w:p w14:paraId="1652C44E" w14:textId="56E23F05" w:rsidR="00A60C52" w:rsidRPr="001F0A2E" w:rsidRDefault="005905C2" w:rsidP="007A1AA8">
      <w:pPr>
        <w:ind w:firstLineChars="250" w:firstLine="550"/>
        <w:rPr>
          <w:rFonts w:ascii="HGPｺﾞｼｯｸM" w:eastAsia="HGPｺﾞｼｯｸM" w:hAnsi="ＭＳ Ｐゴシック"/>
          <w:sz w:val="22"/>
        </w:rPr>
      </w:pPr>
      <w:r w:rsidRPr="001F0A2E">
        <w:rPr>
          <w:rFonts w:ascii="HGPｺﾞｼｯｸM" w:eastAsia="HGPｺﾞｼｯｸM" w:hAnsi="ＭＳ Ｐゴシック" w:hint="eastAsia"/>
          <w:sz w:val="22"/>
        </w:rPr>
        <w:t>・駅周辺における</w:t>
      </w:r>
      <w:r w:rsidR="00E86AF7" w:rsidRPr="001F0A2E">
        <w:rPr>
          <w:rFonts w:ascii="HGPｺﾞｼｯｸM" w:eastAsia="HGPｺﾞｼｯｸM" w:hAnsi="ＭＳ Ｐゴシック" w:hint="eastAsia"/>
          <w:sz w:val="22"/>
        </w:rPr>
        <w:t>、鉄道を挟んだ東西ネットワークをはじめとした</w:t>
      </w:r>
      <w:r w:rsidRPr="001F0A2E">
        <w:rPr>
          <w:rFonts w:ascii="HGPｺﾞｼｯｸM" w:eastAsia="HGPｺﾞｼｯｸM" w:hAnsi="ＭＳ Ｐゴシック" w:hint="eastAsia"/>
          <w:sz w:val="22"/>
        </w:rPr>
        <w:t>歩行者動線の確保</w:t>
      </w:r>
    </w:p>
    <w:p w14:paraId="46DFCFC9" w14:textId="50112AA6" w:rsidR="00B26EDA" w:rsidRPr="001F0A2E" w:rsidRDefault="00604AF7" w:rsidP="00B26EDA">
      <w:pPr>
        <w:ind w:firstLineChars="200" w:firstLine="440"/>
        <w:rPr>
          <w:rFonts w:ascii="HGPｺﾞｼｯｸM" w:eastAsia="HGPｺﾞｼｯｸM" w:hAnsi="ＭＳ Ｐゴシック"/>
          <w:sz w:val="22"/>
        </w:rPr>
      </w:pPr>
      <w:r w:rsidRPr="001F0A2E">
        <w:rPr>
          <w:rFonts w:ascii="HGPｺﾞｼｯｸM" w:eastAsia="HGPｺﾞｼｯｸM" w:hAnsi="ＭＳ Ｐゴシック" w:hint="eastAsia"/>
          <w:sz w:val="22"/>
        </w:rPr>
        <w:t>■</w:t>
      </w:r>
      <w:r w:rsidR="00986209" w:rsidRPr="001F0A2E">
        <w:rPr>
          <w:rFonts w:ascii="HGPｺﾞｼｯｸM" w:eastAsia="HGPｺﾞｼｯｸM" w:hAnsi="ＭＳ Ｐゴシック" w:hint="eastAsia"/>
          <w:sz w:val="22"/>
        </w:rPr>
        <w:t>滞留機能</w:t>
      </w:r>
    </w:p>
    <w:p w14:paraId="79DED304" w14:textId="50F3F6D1" w:rsidR="00604AF7" w:rsidRPr="001F0A2E" w:rsidRDefault="00604AF7" w:rsidP="00604AF7">
      <w:pPr>
        <w:ind w:leftChars="200" w:left="640" w:hangingChars="100" w:hanging="220"/>
        <w:rPr>
          <w:rFonts w:ascii="HGPｺﾞｼｯｸM" w:eastAsia="HGPｺﾞｼｯｸM" w:hAnsi="ＭＳ Ｐゴシック"/>
          <w:sz w:val="22"/>
        </w:rPr>
      </w:pPr>
      <w:r w:rsidRPr="001F0A2E">
        <w:rPr>
          <w:rFonts w:ascii="HGPｺﾞｼｯｸM" w:eastAsia="HGPｺﾞｼｯｸM" w:hAnsi="ＭＳ Ｐゴシック" w:hint="eastAsia"/>
          <w:sz w:val="22"/>
        </w:rPr>
        <w:t xml:space="preserve">　・</w:t>
      </w:r>
      <w:r w:rsidR="00A25895" w:rsidRPr="001F0A2E">
        <w:rPr>
          <w:rFonts w:ascii="HGPｺﾞｼｯｸM" w:eastAsia="HGPｺﾞｼｯｸM" w:hAnsi="ＭＳ Ｐゴシック" w:hint="eastAsia"/>
          <w:sz w:val="22"/>
        </w:rPr>
        <w:t>来訪者や地域住民</w:t>
      </w:r>
      <w:r w:rsidRPr="001F0A2E">
        <w:rPr>
          <w:rFonts w:ascii="HGPｺﾞｼｯｸM" w:eastAsia="HGPｺﾞｼｯｸM" w:hAnsi="ＭＳ Ｐゴシック" w:hint="eastAsia"/>
          <w:sz w:val="22"/>
        </w:rPr>
        <w:t>が滞留できるような機能</w:t>
      </w:r>
      <w:r w:rsidR="00A60C52" w:rsidRPr="001F0A2E">
        <w:rPr>
          <w:rFonts w:ascii="HGPｺﾞｼｯｸM" w:eastAsia="HGPｺﾞｼｯｸM" w:hAnsi="ＭＳ Ｐゴシック" w:hint="eastAsia"/>
          <w:sz w:val="22"/>
        </w:rPr>
        <w:t>やみどり等</w:t>
      </w:r>
      <w:r w:rsidRPr="001F0A2E">
        <w:rPr>
          <w:rFonts w:ascii="HGPｺﾞｼｯｸM" w:eastAsia="HGPｺﾞｼｯｸM" w:hAnsi="ＭＳ Ｐゴシック" w:hint="eastAsia"/>
          <w:sz w:val="22"/>
        </w:rPr>
        <w:t>を有する空間</w:t>
      </w:r>
      <w:r w:rsidR="005905C2" w:rsidRPr="001F0A2E">
        <w:rPr>
          <w:rFonts w:ascii="HGPｺﾞｼｯｸM" w:eastAsia="HGPｺﾞｼｯｸM" w:hAnsi="ＭＳ Ｐゴシック" w:hint="eastAsia"/>
          <w:sz w:val="22"/>
        </w:rPr>
        <w:t>やオープンスペース</w:t>
      </w:r>
      <w:r w:rsidRPr="001F0A2E">
        <w:rPr>
          <w:rFonts w:ascii="HGPｺﾞｼｯｸM" w:eastAsia="HGPｺﾞｼｯｸM" w:hAnsi="ＭＳ Ｐゴシック" w:hint="eastAsia"/>
          <w:sz w:val="22"/>
        </w:rPr>
        <w:t>の確保</w:t>
      </w:r>
    </w:p>
    <w:p w14:paraId="4610D1E6" w14:textId="4A90F431" w:rsidR="00986209" w:rsidRPr="001F0A2E" w:rsidRDefault="00604AF7" w:rsidP="00B26EDA">
      <w:pPr>
        <w:ind w:firstLineChars="200" w:firstLine="440"/>
        <w:rPr>
          <w:rFonts w:ascii="HGPｺﾞｼｯｸM" w:eastAsia="HGPｺﾞｼｯｸM" w:hAnsi="ＭＳ Ｐゴシック"/>
          <w:sz w:val="22"/>
        </w:rPr>
      </w:pPr>
      <w:r w:rsidRPr="001F0A2E">
        <w:rPr>
          <w:rFonts w:ascii="HGPｺﾞｼｯｸM" w:eastAsia="HGPｺﾞｼｯｸM" w:hAnsi="ＭＳ Ｐゴシック" w:hint="eastAsia"/>
          <w:sz w:val="22"/>
        </w:rPr>
        <w:t>■</w:t>
      </w:r>
      <w:r w:rsidR="00986209" w:rsidRPr="001F0A2E">
        <w:rPr>
          <w:rFonts w:ascii="HGPｺﾞｼｯｸM" w:eastAsia="HGPｺﾞｼｯｸM" w:hAnsi="ＭＳ Ｐゴシック" w:hint="eastAsia"/>
          <w:sz w:val="22"/>
        </w:rPr>
        <w:t>交通結節機能</w:t>
      </w:r>
    </w:p>
    <w:p w14:paraId="742AE2BD" w14:textId="558E5CF1" w:rsidR="00A25895" w:rsidRPr="001F0A2E" w:rsidRDefault="00604AF7" w:rsidP="00A25895">
      <w:pPr>
        <w:ind w:leftChars="200" w:left="640" w:hangingChars="100" w:hanging="220"/>
        <w:rPr>
          <w:rFonts w:ascii="HGPｺﾞｼｯｸM" w:eastAsia="HGPｺﾞｼｯｸM" w:hAnsi="ＭＳ Ｐゴシック"/>
          <w:sz w:val="22"/>
        </w:rPr>
      </w:pPr>
      <w:r w:rsidRPr="001F0A2E">
        <w:rPr>
          <w:rFonts w:ascii="HGPｺﾞｼｯｸM" w:eastAsia="HGPｺﾞｼｯｸM" w:hAnsi="ＭＳ Ｐゴシック" w:hint="eastAsia"/>
          <w:sz w:val="22"/>
        </w:rPr>
        <w:t xml:space="preserve">　・</w:t>
      </w:r>
      <w:r w:rsidR="00A25895" w:rsidRPr="001F0A2E">
        <w:rPr>
          <w:rFonts w:ascii="HGPｺﾞｼｯｸM" w:eastAsia="HGPｺﾞｼｯｸM" w:hAnsi="ＭＳ Ｐゴシック" w:hint="eastAsia"/>
          <w:sz w:val="22"/>
        </w:rPr>
        <w:t>来訪者や地域住民</w:t>
      </w:r>
      <w:r w:rsidRPr="001F0A2E">
        <w:rPr>
          <w:rFonts w:ascii="HGPｺﾞｼｯｸM" w:eastAsia="HGPｺﾞｼｯｸM" w:hAnsi="ＭＳ Ｐゴシック" w:hint="eastAsia"/>
          <w:sz w:val="22"/>
        </w:rPr>
        <w:t>が周辺へ回遊・移動するための</w:t>
      </w:r>
      <w:r w:rsidR="005905C2" w:rsidRPr="001F0A2E">
        <w:rPr>
          <w:rFonts w:ascii="HGPｺﾞｼｯｸM" w:eastAsia="HGPｺﾞｼｯｸM" w:hAnsi="ＭＳ Ｐゴシック" w:hint="eastAsia"/>
          <w:sz w:val="22"/>
        </w:rPr>
        <w:t>拠点となるような</w:t>
      </w:r>
      <w:r w:rsidRPr="001F0A2E">
        <w:rPr>
          <w:rFonts w:ascii="HGPｺﾞｼｯｸM" w:eastAsia="HGPｺﾞｼｯｸM" w:hAnsi="ＭＳ Ｐゴシック" w:hint="eastAsia"/>
          <w:sz w:val="22"/>
        </w:rPr>
        <w:t>機能</w:t>
      </w:r>
      <w:r w:rsidR="00A25895" w:rsidRPr="001F0A2E">
        <w:rPr>
          <w:rFonts w:ascii="HGPｺﾞｼｯｸM" w:eastAsia="HGPｺﾞｼｯｸM" w:hAnsi="ＭＳ Ｐゴシック" w:hint="eastAsia"/>
          <w:sz w:val="22"/>
        </w:rPr>
        <w:t>の確保</w:t>
      </w:r>
    </w:p>
    <w:p w14:paraId="5E3BCA85" w14:textId="1AA0705D" w:rsidR="00986209" w:rsidRPr="001F0A2E" w:rsidRDefault="00986209" w:rsidP="005E3920">
      <w:pPr>
        <w:ind w:leftChars="100" w:left="430" w:hangingChars="100" w:hanging="220"/>
        <w:rPr>
          <w:rFonts w:ascii="HGPｺﾞｼｯｸM" w:eastAsia="HGPｺﾞｼｯｸM" w:hAnsi="ＭＳ Ｐゴシック"/>
          <w:sz w:val="22"/>
        </w:rPr>
      </w:pPr>
    </w:p>
    <w:p w14:paraId="4B68294D" w14:textId="77777777" w:rsidR="005B2178" w:rsidRPr="001F0A2E" w:rsidRDefault="005B2178">
      <w:pPr>
        <w:widowControl/>
        <w:jc w:val="left"/>
        <w:rPr>
          <w:rFonts w:ascii="HGPｺﾞｼｯｸM" w:eastAsia="HGPｺﾞｼｯｸM" w:hAnsi="ＭＳ Ｐゴシック"/>
          <w:sz w:val="22"/>
        </w:rPr>
      </w:pPr>
      <w:bookmarkStart w:id="30" w:name="_Toc166069137"/>
      <w:bookmarkStart w:id="31" w:name="_Toc166166814"/>
      <w:r w:rsidRPr="001F0A2E">
        <w:rPr>
          <w:rFonts w:hAnsi="ＭＳ Ｐゴシック"/>
        </w:rPr>
        <w:br w:type="page"/>
      </w:r>
    </w:p>
    <w:p w14:paraId="0112A2B2" w14:textId="7368086D" w:rsidR="00407D98" w:rsidRPr="001F0A2E" w:rsidRDefault="00B26EDA" w:rsidP="0077562F">
      <w:pPr>
        <w:pStyle w:val="3"/>
        <w:numPr>
          <w:ilvl w:val="0"/>
          <w:numId w:val="33"/>
        </w:numPr>
        <w:ind w:firstLineChars="0"/>
        <w:rPr>
          <w:rFonts w:hAnsi="ＭＳ Ｐゴシック"/>
        </w:rPr>
      </w:pPr>
      <w:r w:rsidRPr="001F0A2E">
        <w:rPr>
          <w:rFonts w:hAnsi="ＭＳ Ｐゴシック" w:hint="eastAsia"/>
        </w:rPr>
        <w:lastRenderedPageBreak/>
        <w:t>検討における</w:t>
      </w:r>
      <w:r w:rsidR="00407D98" w:rsidRPr="001F0A2E">
        <w:rPr>
          <w:rFonts w:hAnsi="ＭＳ Ｐゴシック" w:hint="eastAsia"/>
        </w:rPr>
        <w:t>留意事項</w:t>
      </w:r>
      <w:bookmarkEnd w:id="30"/>
      <w:bookmarkEnd w:id="31"/>
    </w:p>
    <w:p w14:paraId="0FC39A0C" w14:textId="520C6D79" w:rsidR="003560F4" w:rsidRPr="001F0A2E" w:rsidRDefault="003560F4" w:rsidP="003560F4">
      <w:pPr>
        <w:pStyle w:val="af2"/>
        <w:ind w:leftChars="0" w:left="800"/>
        <w:rPr>
          <w:rFonts w:ascii="HGPｺﾞｼｯｸM" w:eastAsia="HGPｺﾞｼｯｸM" w:hAnsi="ＭＳ Ｐゴシック"/>
          <w:sz w:val="22"/>
        </w:rPr>
      </w:pPr>
      <w:r w:rsidRPr="001F0A2E">
        <w:rPr>
          <w:rFonts w:ascii="HGPｺﾞｼｯｸM" w:eastAsia="HGPｺﾞｼｯｸM" w:hAnsi="ＭＳ Ｐゴシック" w:hint="eastAsia"/>
          <w:sz w:val="22"/>
        </w:rPr>
        <w:t>・既存３</w:t>
      </w:r>
      <w:r w:rsidR="00A65FC5" w:rsidRPr="001F0A2E">
        <w:rPr>
          <w:rFonts w:ascii="HGPｺﾞｼｯｸM" w:eastAsia="HGPｺﾞｼｯｸM" w:hAnsi="ＭＳ Ｐゴシック" w:hint="eastAsia"/>
          <w:sz w:val="22"/>
        </w:rPr>
        <w:t>路</w:t>
      </w:r>
      <w:r w:rsidRPr="001F0A2E">
        <w:rPr>
          <w:rFonts w:ascii="HGPｺﾞｼｯｸM" w:eastAsia="HGPｺﾞｼｯｸM" w:hAnsi="ＭＳ Ｐゴシック" w:hint="eastAsia"/>
          <w:sz w:val="22"/>
        </w:rPr>
        <w:t>線の存在による各種工事や開発計画への制約</w:t>
      </w:r>
    </w:p>
    <w:p w14:paraId="7B3CA05B" w14:textId="77777777" w:rsidR="00834C4D" w:rsidRPr="001F0A2E" w:rsidRDefault="00834C4D" w:rsidP="00834C4D">
      <w:pPr>
        <w:pStyle w:val="af2"/>
        <w:ind w:leftChars="0" w:left="800"/>
        <w:rPr>
          <w:rFonts w:ascii="HGPｺﾞｼｯｸM" w:eastAsia="HGPｺﾞｼｯｸM" w:hAnsi="ＭＳ Ｐゴシック"/>
          <w:sz w:val="22"/>
        </w:rPr>
      </w:pPr>
      <w:r w:rsidRPr="001F0A2E">
        <w:rPr>
          <w:rFonts w:ascii="HGPｺﾞｼｯｸM" w:eastAsia="HGPｺﾞｼｯｸM" w:hAnsi="ＭＳ Ｐゴシック" w:hint="eastAsia"/>
          <w:sz w:val="22"/>
        </w:rPr>
        <w:t>・駅周辺の一体的な歩行者動線の整備による利便性の向上や一体開発の可能性</w:t>
      </w:r>
    </w:p>
    <w:p w14:paraId="5DF981F1" w14:textId="2E569149" w:rsidR="003560F4" w:rsidRPr="001F0A2E" w:rsidRDefault="003560F4" w:rsidP="003560F4">
      <w:pPr>
        <w:pStyle w:val="af2"/>
        <w:ind w:leftChars="0" w:left="800"/>
        <w:rPr>
          <w:rFonts w:ascii="HGPｺﾞｼｯｸM" w:eastAsia="HGPｺﾞｼｯｸM" w:hAnsi="ＭＳ Ｐゴシック"/>
          <w:sz w:val="22"/>
        </w:rPr>
      </w:pPr>
      <w:r w:rsidRPr="001F0A2E">
        <w:rPr>
          <w:rFonts w:ascii="HGPｺﾞｼｯｸM" w:eastAsia="HGPｺﾞｼｯｸM" w:hAnsi="ＭＳ Ｐゴシック" w:hint="eastAsia"/>
          <w:sz w:val="22"/>
        </w:rPr>
        <w:t>・駅周辺開発に合わせた歩行者動線の</w:t>
      </w:r>
      <w:r w:rsidR="00834C4D" w:rsidRPr="001F0A2E">
        <w:rPr>
          <w:rFonts w:ascii="HGPｺﾞｼｯｸM" w:eastAsia="HGPｺﾞｼｯｸM" w:hAnsi="ＭＳ Ｐゴシック" w:hint="eastAsia"/>
          <w:sz w:val="22"/>
        </w:rPr>
        <w:t>誘導</w:t>
      </w:r>
      <w:r w:rsidRPr="001F0A2E">
        <w:rPr>
          <w:rFonts w:ascii="HGPｺﾞｼｯｸM" w:eastAsia="HGPｺﾞｼｯｸM" w:hAnsi="ＭＳ Ｐゴシック" w:hint="eastAsia"/>
          <w:sz w:val="22"/>
        </w:rPr>
        <w:t>により地域活性化が一層推進される可能性</w:t>
      </w:r>
    </w:p>
    <w:p w14:paraId="038767E4" w14:textId="77777777" w:rsidR="00043315" w:rsidRPr="001F0A2E" w:rsidRDefault="00043315" w:rsidP="00043315">
      <w:pPr>
        <w:ind w:leftChars="202" w:left="534" w:hangingChars="50" w:hanging="110"/>
        <w:rPr>
          <w:rFonts w:ascii="HGPｺﾞｼｯｸM" w:eastAsia="HGPｺﾞｼｯｸM" w:hAnsi="ＭＳ Ｐゴシック"/>
          <w:sz w:val="2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407D98" w:rsidRPr="001F0A2E" w14:paraId="00E0E1FF" w14:textId="77777777" w:rsidTr="00C03C51">
        <w:trPr>
          <w:jc w:val="center"/>
        </w:trPr>
        <w:tc>
          <w:tcPr>
            <w:tcW w:w="4530" w:type="dxa"/>
            <w:shd w:val="clear" w:color="auto" w:fill="auto"/>
          </w:tcPr>
          <w:p w14:paraId="17F3961C" w14:textId="76D76895" w:rsidR="00407D98" w:rsidRPr="001F0A2E" w:rsidRDefault="00407D98" w:rsidP="00AD6756">
            <w:pPr>
              <w:spacing w:before="100" w:beforeAutospacing="1" w:after="100" w:afterAutospacing="1"/>
              <w:jc w:val="center"/>
              <w:rPr>
                <w:rFonts w:ascii="HGPｺﾞｼｯｸM" w:eastAsia="HGPｺﾞｼｯｸM" w:hAnsi="ＭＳ Ｐゴシック"/>
                <w:sz w:val="22"/>
              </w:rPr>
            </w:pPr>
            <w:r w:rsidRPr="001F0A2E">
              <w:rPr>
                <w:rFonts w:ascii="HGPｺﾞｼｯｸM" w:eastAsia="HGPｺﾞｼｯｸM" w:hAnsi="ＭＳ Ｐゴシック" w:hint="eastAsia"/>
                <w:noProof/>
                <w:sz w:val="22"/>
              </w:rPr>
              <w:drawing>
                <wp:inline distT="0" distB="0" distL="0" distR="0" wp14:anchorId="12130581" wp14:editId="7EC6ECD1">
                  <wp:extent cx="2339975" cy="1477645"/>
                  <wp:effectExtent l="0" t="0" r="3175" b="8255"/>
                  <wp:docPr id="1490740344" name="図 1" descr="建設中のビル&#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740344" name="図 1" descr="建設中のビル&#10;&#10;低い精度で自動的に生成された説明"/>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339975" cy="14776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0" w:type="dxa"/>
            <w:shd w:val="clear" w:color="auto" w:fill="auto"/>
          </w:tcPr>
          <w:p w14:paraId="76D267B1" w14:textId="2E84E14B" w:rsidR="00407D98" w:rsidRPr="001F0A2E" w:rsidRDefault="00C14E16" w:rsidP="00AD6756">
            <w:pPr>
              <w:spacing w:before="100" w:beforeAutospacing="1" w:after="100" w:afterAutospacing="1"/>
              <w:jc w:val="center"/>
              <w:rPr>
                <w:rFonts w:ascii="HGPｺﾞｼｯｸM" w:eastAsia="HGPｺﾞｼｯｸM" w:hAnsi="ＭＳ Ｐゴシック"/>
                <w:sz w:val="22"/>
              </w:rPr>
            </w:pPr>
            <w:r w:rsidRPr="001F0A2E">
              <w:rPr>
                <w:rFonts w:ascii="HGPｺﾞｼｯｸM" w:eastAsia="HGPｺﾞｼｯｸM" w:hAnsi="ＭＳ Ｐゴシック"/>
                <w:noProof/>
                <w:sz w:val="22"/>
              </w:rPr>
              <w:drawing>
                <wp:inline distT="0" distB="0" distL="0" distR="0" wp14:anchorId="2391D085" wp14:editId="5E72E2B0">
                  <wp:extent cx="2341245" cy="1481455"/>
                  <wp:effectExtent l="0" t="0" r="1905" b="4445"/>
                  <wp:docPr id="1434354532"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41245" cy="1481455"/>
                          </a:xfrm>
                          <a:prstGeom prst="rect">
                            <a:avLst/>
                          </a:prstGeom>
                          <a:noFill/>
                          <a:ln>
                            <a:noFill/>
                          </a:ln>
                        </pic:spPr>
                      </pic:pic>
                    </a:graphicData>
                  </a:graphic>
                </wp:inline>
              </w:drawing>
            </w:r>
          </w:p>
        </w:tc>
      </w:tr>
      <w:tr w:rsidR="00407D98" w:rsidRPr="001F0A2E" w14:paraId="05DCEC9D" w14:textId="77777777" w:rsidTr="00C03C51">
        <w:trPr>
          <w:jc w:val="center"/>
        </w:trPr>
        <w:tc>
          <w:tcPr>
            <w:tcW w:w="4530" w:type="dxa"/>
            <w:shd w:val="clear" w:color="auto" w:fill="auto"/>
          </w:tcPr>
          <w:p w14:paraId="4E4AAE4E" w14:textId="77777777" w:rsidR="00407D98" w:rsidRPr="001F0A2E" w:rsidRDefault="00407D98" w:rsidP="00AD6756">
            <w:pPr>
              <w:spacing w:before="100" w:beforeAutospacing="1" w:after="100" w:afterAutospacing="1"/>
              <w:jc w:val="center"/>
              <w:rPr>
                <w:rFonts w:ascii="HGPｺﾞｼｯｸM" w:eastAsia="HGPｺﾞｼｯｸM" w:hAnsi="ＭＳ Ｐゴシック"/>
                <w:sz w:val="22"/>
              </w:rPr>
            </w:pPr>
            <w:r w:rsidRPr="001F0A2E">
              <w:rPr>
                <w:rFonts w:ascii="HGPｺﾞｼｯｸM" w:eastAsia="HGPｺﾞｼｯｸM" w:hAnsi="ＭＳ Ｐゴシック" w:hint="eastAsia"/>
                <w:sz w:val="22"/>
              </w:rPr>
              <w:t>開かずの踏切となっている東西動線</w:t>
            </w:r>
          </w:p>
        </w:tc>
        <w:tc>
          <w:tcPr>
            <w:tcW w:w="4530" w:type="dxa"/>
            <w:shd w:val="clear" w:color="auto" w:fill="auto"/>
          </w:tcPr>
          <w:p w14:paraId="220DC8CC" w14:textId="77777777" w:rsidR="00407D98" w:rsidRPr="001F0A2E" w:rsidRDefault="00407D98" w:rsidP="00AD6756">
            <w:pPr>
              <w:spacing w:before="100" w:beforeAutospacing="1" w:after="100" w:afterAutospacing="1"/>
              <w:jc w:val="center"/>
              <w:rPr>
                <w:rFonts w:ascii="HGPｺﾞｼｯｸM" w:eastAsia="HGPｺﾞｼｯｸM" w:hAnsi="ＭＳ Ｐゴシック"/>
                <w:sz w:val="22"/>
              </w:rPr>
            </w:pPr>
            <w:r w:rsidRPr="001F0A2E">
              <w:rPr>
                <w:rFonts w:ascii="HGPｺﾞｼｯｸM" w:eastAsia="HGPｺﾞｼｯｸM" w:hAnsi="ＭＳ Ｐゴシック" w:hint="eastAsia"/>
                <w:sz w:val="22"/>
              </w:rPr>
              <w:t>鉄道のアンダーパスとなっている東西動線</w:t>
            </w:r>
          </w:p>
        </w:tc>
      </w:tr>
    </w:tbl>
    <w:p w14:paraId="1CED0606" w14:textId="719A69B7" w:rsidR="00043315" w:rsidRPr="001F0A2E" w:rsidRDefault="00043315" w:rsidP="00407D98">
      <w:pPr>
        <w:pStyle w:val="2"/>
        <w:rPr>
          <w:rFonts w:hAnsi="ＭＳ Ｐゴシック"/>
        </w:rPr>
      </w:pPr>
      <w:bookmarkStart w:id="32" w:name="_Toc166069138"/>
      <w:bookmarkStart w:id="33" w:name="_Toc166166815"/>
    </w:p>
    <w:p w14:paraId="4BD68698" w14:textId="3C88CB36" w:rsidR="005B2178" w:rsidRPr="001F0A2E" w:rsidRDefault="005C1B84" w:rsidP="005B2178">
      <w:pPr>
        <w:jc w:val="center"/>
      </w:pPr>
      <w:r w:rsidRPr="001F0A2E">
        <w:rPr>
          <w:noProof/>
        </w:rPr>
        <w:drawing>
          <wp:inline distT="0" distB="0" distL="0" distR="0" wp14:anchorId="1EF6484F" wp14:editId="37BDBC7C">
            <wp:extent cx="5656829" cy="4394200"/>
            <wp:effectExtent l="0" t="0" r="1270" b="6350"/>
            <wp:docPr id="163709240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57086" cy="4394400"/>
                    </a:xfrm>
                    <a:prstGeom prst="rect">
                      <a:avLst/>
                    </a:prstGeom>
                    <a:noFill/>
                    <a:ln>
                      <a:noFill/>
                    </a:ln>
                  </pic:spPr>
                </pic:pic>
              </a:graphicData>
            </a:graphic>
          </wp:inline>
        </w:drawing>
      </w:r>
    </w:p>
    <w:p w14:paraId="2CEC132D" w14:textId="0C5044BD" w:rsidR="00A25895" w:rsidRPr="001F0A2E" w:rsidRDefault="005B2178" w:rsidP="005B2178">
      <w:pPr>
        <w:ind w:leftChars="-135" w:left="-283" w:rightChars="-338" w:right="-710" w:firstLineChars="3" w:firstLine="7"/>
        <w:jc w:val="center"/>
        <w:rPr>
          <w:rFonts w:ascii="HGPｺﾞｼｯｸM" w:eastAsia="HGPｺﾞｼｯｸM" w:hAnsi="ＭＳ 明朝"/>
          <w:sz w:val="22"/>
        </w:rPr>
      </w:pPr>
      <w:r w:rsidRPr="001F0A2E">
        <w:rPr>
          <w:rFonts w:ascii="HGPｺﾞｼｯｸM" w:eastAsia="HGPｺﾞｼｯｸM" w:hAnsi="ＭＳ 明朝" w:hint="eastAsia"/>
          <w:sz w:val="22"/>
        </w:rPr>
        <w:t>図</w:t>
      </w:r>
      <w:r w:rsidR="00020D14" w:rsidRPr="001F0A2E">
        <w:rPr>
          <w:rFonts w:ascii="HGPｺﾞｼｯｸM" w:eastAsia="HGPｺﾞｼｯｸM" w:hAnsi="ＭＳ 明朝" w:hint="eastAsia"/>
          <w:sz w:val="22"/>
        </w:rPr>
        <w:t>3</w:t>
      </w:r>
      <w:r w:rsidR="00020D14" w:rsidRPr="001F0A2E">
        <w:rPr>
          <w:rFonts w:ascii="HGPｺﾞｼｯｸM" w:eastAsia="HGPｺﾞｼｯｸM" w:hAnsi="ＭＳ 明朝"/>
          <w:sz w:val="22"/>
        </w:rPr>
        <w:t>-2-14</w:t>
      </w:r>
      <w:r w:rsidRPr="001F0A2E">
        <w:rPr>
          <w:rFonts w:ascii="HGPｺﾞｼｯｸM" w:eastAsia="HGPｺﾞｼｯｸM" w:hAnsi="ＭＳ 明朝" w:hint="eastAsia"/>
          <w:sz w:val="22"/>
        </w:rPr>
        <w:t xml:space="preserve">　</w:t>
      </w:r>
      <w:r w:rsidR="001D3AED" w:rsidRPr="001F0A2E">
        <w:rPr>
          <w:rFonts w:ascii="HGPｺﾞｼｯｸM" w:eastAsia="HGPｺﾞｼｯｸM" w:hAnsi="ＭＳ 明朝" w:hint="eastAsia"/>
          <w:sz w:val="22"/>
        </w:rPr>
        <w:t>駅周辺一体整備プロジェクトのイメージ図</w:t>
      </w:r>
    </w:p>
    <w:p w14:paraId="63619B37" w14:textId="77777777" w:rsidR="00A25895" w:rsidRPr="001F0A2E" w:rsidRDefault="00A25895">
      <w:pPr>
        <w:widowControl/>
        <w:jc w:val="left"/>
        <w:rPr>
          <w:rFonts w:ascii="HGPｺﾞｼｯｸM" w:eastAsia="HGPｺﾞｼｯｸM" w:hAnsi="ＭＳ 明朝"/>
          <w:sz w:val="22"/>
        </w:rPr>
      </w:pPr>
      <w:r w:rsidRPr="001F0A2E">
        <w:rPr>
          <w:rFonts w:ascii="HGPｺﾞｼｯｸM" w:eastAsia="HGPｺﾞｼｯｸM" w:hAnsi="ＭＳ 明朝"/>
          <w:sz w:val="22"/>
        </w:rPr>
        <w:br w:type="page"/>
      </w:r>
    </w:p>
    <w:bookmarkEnd w:id="32"/>
    <w:bookmarkEnd w:id="33"/>
    <w:p w14:paraId="076E06D9" w14:textId="08E5BD3F" w:rsidR="00407D98" w:rsidRPr="001F0A2E" w:rsidRDefault="00DE5430" w:rsidP="00407D98">
      <w:pPr>
        <w:pStyle w:val="2"/>
        <w:rPr>
          <w:rFonts w:hAnsi="ＭＳ Ｐゴシック"/>
        </w:rPr>
      </w:pPr>
      <w:r w:rsidRPr="001F0A2E">
        <w:rPr>
          <w:rFonts w:hAnsi="ＭＳ Ｐゴシック" w:hint="eastAsia"/>
        </w:rPr>
        <w:lastRenderedPageBreak/>
        <w:t>４．３．</w:t>
      </w:r>
      <w:r w:rsidR="00314EDA" w:rsidRPr="001F0A2E">
        <w:rPr>
          <w:rFonts w:hAnsi="ＭＳ Ｐゴシック" w:hint="eastAsia"/>
        </w:rPr>
        <w:t>エリア全体におけるまちづくり</w:t>
      </w:r>
    </w:p>
    <w:p w14:paraId="23097512" w14:textId="65E35E14" w:rsidR="00407D98" w:rsidRPr="001F0A2E" w:rsidRDefault="0077562F" w:rsidP="0077562F">
      <w:pPr>
        <w:pStyle w:val="3"/>
        <w:numPr>
          <w:ilvl w:val="0"/>
          <w:numId w:val="34"/>
        </w:numPr>
        <w:ind w:firstLineChars="0"/>
        <w:rPr>
          <w:rFonts w:hAnsi="ＭＳ Ｐゴシック"/>
        </w:rPr>
      </w:pPr>
      <w:bookmarkStart w:id="34" w:name="_Toc166069139"/>
      <w:bookmarkStart w:id="35" w:name="_Toc166166816"/>
      <w:r w:rsidRPr="001F0A2E">
        <w:rPr>
          <w:rFonts w:hAnsi="ＭＳ Ｐゴシック" w:hint="eastAsia"/>
        </w:rPr>
        <w:t>基本的な考え方</w:t>
      </w:r>
      <w:bookmarkEnd w:id="34"/>
      <w:bookmarkEnd w:id="35"/>
    </w:p>
    <w:p w14:paraId="2FDA2CD5" w14:textId="166882FE" w:rsidR="00986209" w:rsidRPr="001F0A2E" w:rsidRDefault="00986209" w:rsidP="0077562F">
      <w:pPr>
        <w:pStyle w:val="3"/>
        <w:ind w:leftChars="200" w:left="420"/>
        <w:rPr>
          <w:rFonts w:hAnsi="ＭＳ Ｐゴシック"/>
        </w:rPr>
      </w:pPr>
      <w:r w:rsidRPr="001F0A2E">
        <w:rPr>
          <w:rFonts w:hAnsi="ＭＳ Ｐゴシック" w:hint="eastAsia"/>
        </w:rPr>
        <w:t>新大阪連絡線・なにわ筋連絡線新駅プロジェクトや駅周辺一体整備プロジェクト、進行中の都市開発プロジェクトと連携し、既存の街並みとの調和を図りつつ、</w:t>
      </w:r>
      <w:r w:rsidR="0053242C" w:rsidRPr="001F0A2E">
        <w:rPr>
          <w:rFonts w:hAnsi="ＭＳ Ｐゴシック" w:hint="eastAsia"/>
        </w:rPr>
        <w:t>アートや音楽といった文化的活動、商店街の界隈性、</w:t>
      </w:r>
      <w:r w:rsidR="001E4093" w:rsidRPr="001F0A2E">
        <w:rPr>
          <w:rFonts w:hAnsi="ＭＳ Ｐゴシック" w:hint="eastAsia"/>
        </w:rPr>
        <w:t>淀川の自然など</w:t>
      </w:r>
      <w:r w:rsidRPr="001F0A2E">
        <w:rPr>
          <w:rFonts w:hAnsi="ＭＳ Ｐゴシック" w:hint="eastAsia"/>
        </w:rPr>
        <w:t>十三駅周辺の特色を踏まえた多様な機能導入に向けて検討を深めていく。また、</w:t>
      </w:r>
      <w:r w:rsidR="00041922" w:rsidRPr="001F0A2E">
        <w:rPr>
          <w:rFonts w:hAnsi="ＭＳ Ｐゴシック" w:hint="eastAsia"/>
        </w:rPr>
        <w:t>エリア全体における</w:t>
      </w:r>
      <w:r w:rsidRPr="001F0A2E">
        <w:rPr>
          <w:rFonts w:hAnsi="ＭＳ Ｐゴシック" w:hint="eastAsia"/>
        </w:rPr>
        <w:t>歩行者の回遊性及び快適性の向上方策のほか、社会状況の変化を踏まえた様々な</w:t>
      </w:r>
      <w:r w:rsidR="009F3C70" w:rsidRPr="001F0A2E">
        <w:rPr>
          <w:rFonts w:hAnsi="ＭＳ Ｐゴシック" w:hint="eastAsia"/>
        </w:rPr>
        <w:t>取組</w:t>
      </w:r>
      <w:r w:rsidRPr="001F0A2E">
        <w:rPr>
          <w:rFonts w:hAnsi="ＭＳ Ｐゴシック" w:hint="eastAsia"/>
        </w:rPr>
        <w:t>（まちづくりDX・GX、万博レガシーの実装・活用など）についても検討を進める。</w:t>
      </w:r>
    </w:p>
    <w:p w14:paraId="2C20E7B9" w14:textId="692BAA31" w:rsidR="00986209" w:rsidRPr="001F0A2E" w:rsidRDefault="00986209" w:rsidP="00986209">
      <w:pPr>
        <w:pStyle w:val="3"/>
        <w:ind w:leftChars="200" w:left="420"/>
        <w:rPr>
          <w:rFonts w:hAnsi="ＭＳ Ｐゴシック"/>
        </w:rPr>
      </w:pPr>
      <w:r w:rsidRPr="001F0A2E">
        <w:rPr>
          <w:rFonts w:hAnsi="ＭＳ Ｐゴシック" w:hint="eastAsia"/>
        </w:rPr>
        <w:t>十三駅周辺</w:t>
      </w:r>
      <w:r w:rsidR="00616A2B" w:rsidRPr="001F0A2E">
        <w:rPr>
          <w:rFonts w:hAnsi="ＭＳ Ｐゴシック" w:hint="eastAsia"/>
        </w:rPr>
        <w:t>で</w:t>
      </w:r>
      <w:r w:rsidRPr="001F0A2E">
        <w:rPr>
          <w:rFonts w:hAnsi="ＭＳ Ｐゴシック" w:hint="eastAsia"/>
        </w:rPr>
        <w:t>はまとまった開発用地が</w:t>
      </w:r>
      <w:r w:rsidR="00616A2B" w:rsidRPr="001F0A2E">
        <w:rPr>
          <w:rFonts w:hAnsi="ＭＳ Ｐゴシック" w:hint="eastAsia"/>
        </w:rPr>
        <w:t>取りづらい</w:t>
      </w:r>
      <w:r w:rsidRPr="001F0A2E">
        <w:rPr>
          <w:rFonts w:hAnsi="ＭＳ Ｐゴシック" w:hint="eastAsia"/>
        </w:rPr>
        <w:t>ことを踏まえ、上記の検討にあたっては、</w:t>
      </w:r>
      <w:r w:rsidR="00041922" w:rsidRPr="001F0A2E">
        <w:rPr>
          <w:rFonts w:hAnsi="ＭＳ Ｐゴシック" w:hint="eastAsia"/>
        </w:rPr>
        <w:t>エリア内における</w:t>
      </w:r>
      <w:r w:rsidRPr="001F0A2E">
        <w:rPr>
          <w:rFonts w:hAnsi="ＭＳ Ｐゴシック" w:hint="eastAsia"/>
        </w:rPr>
        <w:t>建物の建</w:t>
      </w:r>
      <w:r w:rsidR="007E58B3" w:rsidRPr="001F0A2E">
        <w:rPr>
          <w:rFonts w:hAnsi="ＭＳ Ｐゴシック" w:hint="eastAsia"/>
        </w:rPr>
        <w:t>て</w:t>
      </w:r>
      <w:r w:rsidRPr="001F0A2E">
        <w:rPr>
          <w:rFonts w:hAnsi="ＭＳ Ｐゴシック" w:hint="eastAsia"/>
        </w:rPr>
        <w:t>替</w:t>
      </w:r>
      <w:r w:rsidR="007E58B3" w:rsidRPr="001F0A2E">
        <w:rPr>
          <w:rFonts w:hAnsi="ＭＳ Ｐゴシック" w:hint="eastAsia"/>
        </w:rPr>
        <w:t>え</w:t>
      </w:r>
      <w:r w:rsidRPr="001F0A2E">
        <w:rPr>
          <w:rFonts w:hAnsi="ＭＳ Ｐゴシック" w:hint="eastAsia"/>
        </w:rPr>
        <w:t>やリノベーションを行う際の機能導入も想定して行う。</w:t>
      </w:r>
    </w:p>
    <w:p w14:paraId="07DEA02E" w14:textId="718FF7D8" w:rsidR="00407D98" w:rsidRPr="001F0A2E" w:rsidRDefault="00407D98" w:rsidP="00043315">
      <w:pPr>
        <w:ind w:leftChars="135" w:left="503" w:hangingChars="100" w:hanging="220"/>
        <w:rPr>
          <w:rFonts w:ascii="HGPｺﾞｼｯｸM" w:eastAsia="HGPｺﾞｼｯｸM" w:hAnsi="ＭＳ Ｐゴシック"/>
          <w:sz w:val="22"/>
        </w:rPr>
      </w:pPr>
      <w:r w:rsidRPr="001F0A2E">
        <w:rPr>
          <w:rFonts w:ascii="HGPｺﾞｼｯｸM" w:eastAsia="HGPｺﾞｼｯｸM" w:hAnsi="ＭＳ Ｐゴシック" w:hint="eastAsia"/>
          <w:sz w:val="22"/>
        </w:rPr>
        <w:t xml:space="preserve">　　</w:t>
      </w:r>
    </w:p>
    <w:p w14:paraId="38E603E9" w14:textId="05DAD180" w:rsidR="00A25895" w:rsidRPr="001F0A2E" w:rsidRDefault="00A25895" w:rsidP="00A25895">
      <w:pPr>
        <w:ind w:leftChars="100" w:left="430" w:hangingChars="100" w:hanging="220"/>
        <w:rPr>
          <w:rFonts w:ascii="HGPｺﾞｼｯｸM" w:eastAsia="HGPｺﾞｼｯｸM" w:hAnsi="ＭＳ Ｐゴシック"/>
          <w:sz w:val="22"/>
        </w:rPr>
      </w:pPr>
      <w:r w:rsidRPr="001F0A2E">
        <w:rPr>
          <w:rFonts w:ascii="HGPｺﾞｼｯｸM" w:eastAsia="HGPｺﾞｼｯｸM" w:hAnsi="ＭＳ Ｐゴシック" w:hint="eastAsia"/>
          <w:sz w:val="22"/>
        </w:rPr>
        <w:t xml:space="preserve">　【主な検討項目】</w:t>
      </w:r>
    </w:p>
    <w:p w14:paraId="6B30CA19" w14:textId="1288CD41" w:rsidR="00A25895" w:rsidRPr="001F0A2E" w:rsidRDefault="00A25895" w:rsidP="00A25895">
      <w:pPr>
        <w:ind w:firstLineChars="200" w:firstLine="440"/>
        <w:rPr>
          <w:rFonts w:ascii="HGPｺﾞｼｯｸM" w:eastAsia="HGPｺﾞｼｯｸM" w:hAnsi="ＭＳ Ｐゴシック"/>
          <w:sz w:val="22"/>
        </w:rPr>
      </w:pPr>
      <w:r w:rsidRPr="001F0A2E">
        <w:rPr>
          <w:rFonts w:ascii="HGPｺﾞｼｯｸM" w:eastAsia="HGPｺﾞｼｯｸM" w:hAnsi="ＭＳ Ｐゴシック" w:hint="eastAsia"/>
          <w:sz w:val="22"/>
        </w:rPr>
        <w:t>■</w:t>
      </w:r>
      <w:r w:rsidRPr="001F0A2E">
        <w:rPr>
          <w:rFonts w:ascii="HGPｺﾞｼｯｸM" w:eastAsia="HGPｺﾞｼｯｸM" w:hint="eastAsia"/>
          <w:sz w:val="22"/>
          <w:szCs w:val="24"/>
        </w:rPr>
        <w:t>十三駅周辺の特色を踏まえた機能</w:t>
      </w:r>
    </w:p>
    <w:p w14:paraId="49C613B9" w14:textId="40951382" w:rsidR="00A25895" w:rsidRPr="001F0A2E" w:rsidRDefault="00A25895" w:rsidP="00A25895">
      <w:pPr>
        <w:ind w:firstLineChars="200" w:firstLine="440"/>
        <w:rPr>
          <w:rFonts w:ascii="HGPｺﾞｼｯｸM" w:eastAsia="HGPｺﾞｼｯｸM" w:hAnsi="ＭＳ Ｐゴシック"/>
          <w:sz w:val="22"/>
        </w:rPr>
      </w:pPr>
      <w:r w:rsidRPr="001F0A2E">
        <w:rPr>
          <w:rFonts w:ascii="HGPｺﾞｼｯｸM" w:eastAsia="HGPｺﾞｼｯｸM" w:hAnsi="ＭＳ Ｐゴシック" w:hint="eastAsia"/>
          <w:sz w:val="22"/>
        </w:rPr>
        <w:t xml:space="preserve">　・</w:t>
      </w:r>
      <w:r w:rsidR="001E1310" w:rsidRPr="001F0A2E">
        <w:rPr>
          <w:rFonts w:ascii="HGPｺﾞｼｯｸM" w:eastAsia="HGPｺﾞｼｯｸM" w:hAnsi="ＭＳ Ｐゴシック" w:hint="eastAsia"/>
          <w:sz w:val="22"/>
        </w:rPr>
        <w:t>エリアの現状</w:t>
      </w:r>
      <w:r w:rsidR="000F1369" w:rsidRPr="001F0A2E">
        <w:rPr>
          <w:rFonts w:ascii="HGPｺﾞｼｯｸM" w:eastAsia="HGPｺﾞｼｯｸM" w:hAnsi="ＭＳ Ｐゴシック" w:hint="eastAsia"/>
          <w:sz w:val="22"/>
        </w:rPr>
        <w:t>を踏まえた機能検討</w:t>
      </w:r>
    </w:p>
    <w:p w14:paraId="2AC666FC" w14:textId="77777777" w:rsidR="00A25895" w:rsidRPr="001F0A2E" w:rsidRDefault="00A25895" w:rsidP="00A25895">
      <w:pPr>
        <w:rPr>
          <w:rFonts w:ascii="HGPｺﾞｼｯｸM" w:eastAsia="HGPｺﾞｼｯｸM" w:hAnsi="ＭＳ Ｐゴシック"/>
          <w:sz w:val="22"/>
        </w:rPr>
      </w:pPr>
    </w:p>
    <w:p w14:paraId="6CB81F48" w14:textId="46CD3016" w:rsidR="00A25895" w:rsidRPr="001F0A2E" w:rsidRDefault="00A25895" w:rsidP="00A25895">
      <w:pPr>
        <w:pStyle w:val="af2"/>
        <w:numPr>
          <w:ilvl w:val="0"/>
          <w:numId w:val="34"/>
        </w:numPr>
        <w:ind w:leftChars="0"/>
        <w:rPr>
          <w:rFonts w:ascii="HGPｺﾞｼｯｸM" w:eastAsia="HGPｺﾞｼｯｸM"/>
          <w:sz w:val="22"/>
          <w:szCs w:val="24"/>
        </w:rPr>
      </w:pPr>
      <w:r w:rsidRPr="001F0A2E">
        <w:rPr>
          <w:rFonts w:ascii="HGPｺﾞｼｯｸM" w:eastAsia="HGPｺﾞｼｯｸM" w:hint="eastAsia"/>
          <w:sz w:val="22"/>
          <w:szCs w:val="24"/>
        </w:rPr>
        <w:t>検討における留意事項</w:t>
      </w:r>
    </w:p>
    <w:p w14:paraId="4A7F19ED" w14:textId="255EDC5F" w:rsidR="000F1369" w:rsidRPr="001F0A2E" w:rsidRDefault="00A25895" w:rsidP="000F1369">
      <w:pPr>
        <w:ind w:firstLineChars="300" w:firstLine="660"/>
        <w:rPr>
          <w:rFonts w:ascii="HGPｺﾞｼｯｸM" w:eastAsia="HGPｺﾞｼｯｸM"/>
          <w:sz w:val="22"/>
          <w:szCs w:val="24"/>
        </w:rPr>
      </w:pPr>
      <w:r w:rsidRPr="001F0A2E">
        <w:rPr>
          <w:rFonts w:ascii="HGPｺﾞｼｯｸM" w:eastAsia="HGPｺﾞｼｯｸM" w:hint="eastAsia"/>
          <w:sz w:val="22"/>
          <w:szCs w:val="24"/>
        </w:rPr>
        <w:t>・</w:t>
      </w:r>
      <w:r w:rsidR="00704D6E" w:rsidRPr="001F0A2E">
        <w:rPr>
          <w:rFonts w:ascii="HGPｺﾞｼｯｸM" w:eastAsia="HGPｺﾞｼｯｸM" w:hint="eastAsia"/>
          <w:sz w:val="22"/>
          <w:szCs w:val="24"/>
        </w:rPr>
        <w:t>エリア</w:t>
      </w:r>
      <w:r w:rsidR="00CE01C5" w:rsidRPr="001F0A2E">
        <w:rPr>
          <w:rFonts w:ascii="HGPｺﾞｼｯｸM" w:eastAsia="HGPｺﾞｼｯｸM" w:hint="eastAsia"/>
          <w:sz w:val="22"/>
          <w:szCs w:val="24"/>
        </w:rPr>
        <w:t>全体</w:t>
      </w:r>
      <w:r w:rsidR="00704D6E" w:rsidRPr="001F0A2E">
        <w:rPr>
          <w:rFonts w:ascii="HGPｺﾞｼｯｸM" w:eastAsia="HGPｺﾞｼｯｸM" w:hint="eastAsia"/>
          <w:sz w:val="22"/>
          <w:szCs w:val="24"/>
        </w:rPr>
        <w:t>における</w:t>
      </w:r>
      <w:r w:rsidR="000F1369" w:rsidRPr="001F0A2E">
        <w:rPr>
          <w:rFonts w:ascii="HGPｺﾞｼｯｸM" w:eastAsia="HGPｺﾞｼｯｸM" w:hint="eastAsia"/>
          <w:sz w:val="22"/>
          <w:szCs w:val="24"/>
        </w:rPr>
        <w:t>歩行者の回遊性</w:t>
      </w:r>
    </w:p>
    <w:p w14:paraId="73DC2A88" w14:textId="06FD72F4" w:rsidR="005C0F22" w:rsidRPr="001F0A2E" w:rsidRDefault="005C0F22" w:rsidP="00942002">
      <w:pPr>
        <w:ind w:leftChars="300" w:left="740" w:hangingChars="50" w:hanging="110"/>
        <w:rPr>
          <w:rFonts w:ascii="HGPｺﾞｼｯｸM" w:eastAsia="HGPｺﾞｼｯｸM"/>
          <w:sz w:val="22"/>
          <w:szCs w:val="24"/>
        </w:rPr>
      </w:pPr>
      <w:r w:rsidRPr="001F0A2E">
        <w:rPr>
          <w:rFonts w:ascii="HGPｺﾞｼｯｸM" w:eastAsia="HGPｺﾞｼｯｸM" w:hint="eastAsia"/>
          <w:sz w:val="22"/>
          <w:szCs w:val="24"/>
        </w:rPr>
        <w:t>・</w:t>
      </w:r>
      <w:r w:rsidR="00942002" w:rsidRPr="001F0A2E">
        <w:rPr>
          <w:rFonts w:ascii="HGPｺﾞｼｯｸM" w:eastAsia="HGPｺﾞｼｯｸM" w:hint="eastAsia"/>
          <w:sz w:val="22"/>
          <w:szCs w:val="24"/>
        </w:rPr>
        <w:t>淀川河川敷の</w:t>
      </w:r>
      <w:r w:rsidR="00172FC9" w:rsidRPr="001F0A2E">
        <w:rPr>
          <w:rFonts w:ascii="HGPｺﾞｼｯｸM" w:eastAsia="HGPｺﾞｼｯｸM" w:hint="eastAsia"/>
          <w:sz w:val="22"/>
          <w:szCs w:val="24"/>
        </w:rPr>
        <w:t>新たな</w:t>
      </w:r>
      <w:r w:rsidR="00942002" w:rsidRPr="001F0A2E">
        <w:rPr>
          <w:rFonts w:ascii="HGPｺﾞｼｯｸM" w:eastAsia="HGPｺﾞｼｯｸM" w:hint="eastAsia"/>
          <w:sz w:val="22"/>
          <w:szCs w:val="24"/>
        </w:rPr>
        <w:t>にぎわい創出を契機とした</w:t>
      </w:r>
      <w:r w:rsidR="00351EDE" w:rsidRPr="001F0A2E">
        <w:rPr>
          <w:rFonts w:ascii="HGPｺﾞｼｯｸM" w:eastAsia="HGPｺﾞｼｯｸM" w:hint="eastAsia"/>
          <w:sz w:val="22"/>
          <w:szCs w:val="24"/>
        </w:rPr>
        <w:t>河川敷への人の誘導</w:t>
      </w:r>
    </w:p>
    <w:p w14:paraId="6943FA93" w14:textId="77777777" w:rsidR="00A25895" w:rsidRPr="001F0A2E" w:rsidRDefault="00A25895" w:rsidP="00604AF7">
      <w:pPr>
        <w:ind w:leftChars="-135" w:left="-283" w:rightChars="-338" w:right="-710" w:firstLineChars="3" w:firstLine="7"/>
        <w:rPr>
          <w:rFonts w:ascii="HGPｺﾞｼｯｸM" w:eastAsia="HGPｺﾞｼｯｸM" w:hAnsi="ＭＳ 明朝"/>
          <w:sz w:val="24"/>
          <w:szCs w:val="24"/>
        </w:rPr>
      </w:pPr>
    </w:p>
    <w:p w14:paraId="0D9841C6" w14:textId="2383937B" w:rsidR="00604AF7" w:rsidRPr="001F0A2E" w:rsidRDefault="0069676A" w:rsidP="00D35E6F">
      <w:pPr>
        <w:ind w:leftChars="-135" w:left="-283" w:rightChars="-338" w:right="-710" w:firstLineChars="3" w:firstLine="6"/>
        <w:jc w:val="center"/>
        <w:rPr>
          <w:rFonts w:ascii="HGPｺﾞｼｯｸM" w:eastAsia="HGPｺﾞｼｯｸM" w:hAnsi="ＭＳ 明朝"/>
          <w:sz w:val="22"/>
        </w:rPr>
      </w:pPr>
      <w:r w:rsidRPr="001F0A2E">
        <w:rPr>
          <w:noProof/>
        </w:rPr>
        <w:drawing>
          <wp:inline distT="0" distB="0" distL="0" distR="0" wp14:anchorId="6AF96844" wp14:editId="42E40C58">
            <wp:extent cx="3528000" cy="2739941"/>
            <wp:effectExtent l="0" t="0" r="0" b="3810"/>
            <wp:docPr id="3999862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28000" cy="2739941"/>
                    </a:xfrm>
                    <a:prstGeom prst="rect">
                      <a:avLst/>
                    </a:prstGeom>
                    <a:noFill/>
                    <a:ln>
                      <a:noFill/>
                    </a:ln>
                  </pic:spPr>
                </pic:pic>
              </a:graphicData>
            </a:graphic>
          </wp:inline>
        </w:drawing>
      </w:r>
    </w:p>
    <w:p w14:paraId="791F8B37" w14:textId="4017334D" w:rsidR="00917DF4" w:rsidRPr="001F0A2E" w:rsidRDefault="00604AF7" w:rsidP="00942002">
      <w:pPr>
        <w:pStyle w:val="a9"/>
        <w:jc w:val="center"/>
        <w:rPr>
          <w:rFonts w:ascii="HGPｺﾞｼｯｸM" w:eastAsia="HGPｺﾞｼｯｸM"/>
          <w:b w:val="0"/>
          <w:bCs w:val="0"/>
        </w:rPr>
      </w:pPr>
      <w:r w:rsidRPr="001F0A2E">
        <w:rPr>
          <w:rFonts w:ascii="HGPｺﾞｼｯｸM" w:eastAsia="HGPｺﾞｼｯｸM" w:hint="eastAsia"/>
          <w:b w:val="0"/>
          <w:bCs w:val="0"/>
          <w:sz w:val="22"/>
        </w:rPr>
        <w:t>図</w:t>
      </w:r>
      <w:r w:rsidR="00020D14" w:rsidRPr="001F0A2E">
        <w:rPr>
          <w:rFonts w:ascii="HGPｺﾞｼｯｸM" w:eastAsia="HGPｺﾞｼｯｸM" w:hint="eastAsia"/>
          <w:b w:val="0"/>
          <w:bCs w:val="0"/>
          <w:sz w:val="22"/>
        </w:rPr>
        <w:t>3</w:t>
      </w:r>
      <w:r w:rsidR="00020D14" w:rsidRPr="001F0A2E">
        <w:rPr>
          <w:rFonts w:ascii="HGPｺﾞｼｯｸM" w:eastAsia="HGPｺﾞｼｯｸM"/>
          <w:b w:val="0"/>
          <w:bCs w:val="0"/>
          <w:sz w:val="22"/>
        </w:rPr>
        <w:t>-2-15</w:t>
      </w:r>
      <w:r w:rsidRPr="001F0A2E">
        <w:rPr>
          <w:rFonts w:ascii="HGPｺﾞｼｯｸM" w:eastAsia="HGPｺﾞｼｯｸM" w:hint="eastAsia"/>
          <w:b w:val="0"/>
          <w:bCs w:val="0"/>
          <w:sz w:val="22"/>
        </w:rPr>
        <w:t xml:space="preserve">　エリア全体におけるまちづくりのイメージ図</w:t>
      </w:r>
    </w:p>
    <w:p w14:paraId="2599E27C" w14:textId="77777777" w:rsidR="00917DF4" w:rsidRPr="001F0A2E" w:rsidRDefault="00917DF4" w:rsidP="00917DF4">
      <w:pPr>
        <w:jc w:val="left"/>
      </w:pPr>
    </w:p>
    <w:p w14:paraId="4AC55D0B" w14:textId="26BCEE08" w:rsidR="00917DF4" w:rsidRPr="001F0A2E" w:rsidRDefault="00383420" w:rsidP="00917DF4">
      <w:pPr>
        <w:ind w:firstLineChars="100" w:firstLine="220"/>
        <w:rPr>
          <w:rFonts w:ascii="HGPｺﾞｼｯｸM" w:eastAsia="HGPｺﾞｼｯｸM" w:hAnsi="ＭＳ Ｐゴシック"/>
          <w:sz w:val="22"/>
        </w:rPr>
      </w:pPr>
      <w:r w:rsidRPr="001F0A2E">
        <w:rPr>
          <w:rFonts w:ascii="HGPｺﾞｼｯｸM" w:eastAsia="HGPｺﾞｼｯｸM" w:hAnsi="ＭＳ Ｐゴシック" w:hint="eastAsia"/>
          <w:sz w:val="22"/>
        </w:rPr>
        <w:t>・</w:t>
      </w:r>
      <w:r w:rsidR="00917DF4" w:rsidRPr="001F0A2E">
        <w:rPr>
          <w:rFonts w:ascii="HGPｺﾞｼｯｸM" w:eastAsia="HGPｺﾞｼｯｸM" w:hAnsi="ＭＳ Ｐゴシック" w:hint="eastAsia"/>
          <w:sz w:val="22"/>
        </w:rPr>
        <w:t>「淀壁」淀川区広報誌「よどマガ！」令和６年５月号より</w:t>
      </w:r>
    </w:p>
    <w:p w14:paraId="311CE4C8" w14:textId="013E9820" w:rsidR="00383420" w:rsidRPr="001F0A2E" w:rsidRDefault="00383420" w:rsidP="00383420">
      <w:pPr>
        <w:ind w:leftChars="100" w:left="430" w:hangingChars="100" w:hanging="220"/>
        <w:rPr>
          <w:rFonts w:ascii="HGPｺﾞｼｯｸM" w:eastAsia="HGPｺﾞｼｯｸM" w:hAnsi="ＭＳ Ｐゴシック"/>
          <w:sz w:val="22"/>
        </w:rPr>
      </w:pPr>
      <w:bookmarkStart w:id="36" w:name="_Toc166069144"/>
      <w:bookmarkStart w:id="37" w:name="_Toc166166821"/>
      <w:r w:rsidRPr="001F0A2E">
        <w:rPr>
          <w:rFonts w:ascii="HGPｺﾞｼｯｸM" w:eastAsia="HGPｺﾞｼｯｸM" w:hAnsi="ＭＳ Ｐゴシック" w:hint="eastAsia"/>
          <w:sz w:val="22"/>
        </w:rPr>
        <w:t>・「もと淀川区役所跡地等活用事業」淀川区ＨＰ「もと淀川区役所跡地等活用事業の事業予定者が決定しました」のうち「全体計画について」より</w:t>
      </w:r>
    </w:p>
    <w:p w14:paraId="18AA838F" w14:textId="32E44EFA" w:rsidR="000B6C29" w:rsidRPr="001F0A2E" w:rsidRDefault="00383420" w:rsidP="00383420">
      <w:pPr>
        <w:ind w:leftChars="100" w:left="430" w:hangingChars="100" w:hanging="220"/>
        <w:rPr>
          <w:rFonts w:ascii="HGPｺﾞｼｯｸM" w:eastAsia="HGPｺﾞｼｯｸM" w:hAnsi="ＭＳ Ｐゴシック"/>
          <w:sz w:val="22"/>
        </w:rPr>
      </w:pPr>
      <w:r w:rsidRPr="001F0A2E">
        <w:rPr>
          <w:rFonts w:ascii="HGPｺﾞｼｯｸM" w:eastAsia="HGPｺﾞｼｯｸM" w:hAnsi="ＭＳ Ｐゴシック" w:hint="eastAsia"/>
          <w:sz w:val="22"/>
        </w:rPr>
        <w:t>・「淀川河川敷十三エリア魅力向上事業」淀川区ＨＰ「第６</w:t>
      </w:r>
      <w:r w:rsidRPr="001F0A2E">
        <w:rPr>
          <w:rFonts w:ascii="HGPｺﾞｼｯｸM" w:eastAsia="HGPｺﾞｼｯｸM" w:hAnsi="ＭＳ Ｐゴシック"/>
          <w:sz w:val="22"/>
        </w:rPr>
        <w:t>回淀川河川敷十三エリア魅力向上協議会を開催しました</w:t>
      </w:r>
      <w:r w:rsidRPr="001F0A2E">
        <w:rPr>
          <w:rFonts w:ascii="HGPｺﾞｼｯｸM" w:eastAsia="HGPｺﾞｼｯｸM" w:hAnsi="ＭＳ Ｐゴシック" w:hint="eastAsia"/>
          <w:sz w:val="22"/>
        </w:rPr>
        <w:t>」の「第</w:t>
      </w:r>
      <w:r w:rsidRPr="001F0A2E">
        <w:rPr>
          <w:rFonts w:ascii="HGPｺﾞｼｯｸM" w:eastAsia="HGPｺﾞｼｯｸM" w:hAnsi="ＭＳ Ｐゴシック"/>
          <w:sz w:val="22"/>
        </w:rPr>
        <w:t>6回淀川河川敷十三エリア魅力向上協議会資料」より</w:t>
      </w:r>
      <w:r w:rsidR="000B6C29" w:rsidRPr="001F0A2E">
        <w:rPr>
          <w:rFonts w:hAnsi="ＭＳ Ｐゴシック"/>
        </w:rPr>
        <w:br w:type="page"/>
      </w:r>
    </w:p>
    <w:p w14:paraId="7728F2A6" w14:textId="4716A66B" w:rsidR="00407D98" w:rsidRPr="001F0A2E" w:rsidRDefault="00407D98" w:rsidP="00A5602B">
      <w:pPr>
        <w:pStyle w:val="1"/>
        <w:rPr>
          <w:rFonts w:hAnsi="ＭＳ Ｐゴシック"/>
        </w:rPr>
      </w:pPr>
      <w:r w:rsidRPr="001F0A2E">
        <w:rPr>
          <w:rFonts w:hAnsi="ＭＳ Ｐゴシック" w:hint="eastAsia"/>
        </w:rPr>
        <w:lastRenderedPageBreak/>
        <w:t>５．ソフト施策</w:t>
      </w:r>
      <w:r w:rsidR="002A53D4" w:rsidRPr="001F0A2E">
        <w:rPr>
          <w:rFonts w:hAnsi="ＭＳ Ｐゴシック" w:hint="eastAsia"/>
        </w:rPr>
        <w:t>の</w:t>
      </w:r>
      <w:r w:rsidR="009F3C70" w:rsidRPr="001F0A2E">
        <w:rPr>
          <w:rFonts w:hAnsi="ＭＳ Ｐゴシック" w:hint="eastAsia"/>
        </w:rPr>
        <w:t>取組</w:t>
      </w:r>
      <w:bookmarkEnd w:id="36"/>
      <w:bookmarkEnd w:id="37"/>
    </w:p>
    <w:p w14:paraId="2FF32B2B" w14:textId="73CCD2AD" w:rsidR="00284628" w:rsidRPr="001F0A2E" w:rsidRDefault="00284628" w:rsidP="00284628">
      <w:pPr>
        <w:ind w:leftChars="100" w:left="210" w:firstLineChars="100" w:firstLine="220"/>
        <w:rPr>
          <w:rFonts w:ascii="HGPｺﾞｼｯｸM" w:eastAsia="HGPｺﾞｼｯｸM"/>
          <w:sz w:val="22"/>
        </w:rPr>
      </w:pPr>
      <w:r w:rsidRPr="001F0A2E">
        <w:rPr>
          <w:rFonts w:ascii="HGPｺﾞｼｯｸM" w:eastAsia="HGPｺﾞｼｯｸM" w:hint="eastAsia"/>
          <w:sz w:val="22"/>
        </w:rPr>
        <w:t>ハード整備</w:t>
      </w:r>
      <w:r w:rsidR="002A53D4" w:rsidRPr="001F0A2E">
        <w:rPr>
          <w:rFonts w:ascii="HGPｺﾞｼｯｸM" w:eastAsia="HGPｺﾞｼｯｸM" w:hint="eastAsia"/>
          <w:sz w:val="22"/>
        </w:rPr>
        <w:t>の</w:t>
      </w:r>
      <w:r w:rsidR="009F3C70" w:rsidRPr="001F0A2E">
        <w:rPr>
          <w:rFonts w:ascii="HGPｺﾞｼｯｸM" w:eastAsia="HGPｺﾞｼｯｸM" w:hint="eastAsia"/>
          <w:sz w:val="22"/>
        </w:rPr>
        <w:t>取組</w:t>
      </w:r>
      <w:r w:rsidRPr="001F0A2E">
        <w:rPr>
          <w:rFonts w:ascii="HGPｺﾞｼｯｸM" w:eastAsia="HGPｺﾞｼｯｸM" w:hint="eastAsia"/>
          <w:sz w:val="22"/>
        </w:rPr>
        <w:t>と連携し、快適で質の高い空間の創出やエリアの活性化などを持続的に行っていくため、これまで進められてきた</w:t>
      </w:r>
      <w:r w:rsidR="009F3C70" w:rsidRPr="001F0A2E">
        <w:rPr>
          <w:rFonts w:ascii="HGPｺﾞｼｯｸM" w:eastAsia="HGPｺﾞｼｯｸM" w:hint="eastAsia"/>
          <w:sz w:val="22"/>
        </w:rPr>
        <w:t>取組</w:t>
      </w:r>
      <w:r w:rsidRPr="001F0A2E">
        <w:rPr>
          <w:rFonts w:ascii="HGPｺﾞｼｯｸM" w:eastAsia="HGPｺﾞｼｯｸM" w:hint="eastAsia"/>
          <w:sz w:val="22"/>
        </w:rPr>
        <w:t>を踏まえながら、多種多様な</w:t>
      </w:r>
      <w:r w:rsidR="009F3C70" w:rsidRPr="001F0A2E">
        <w:rPr>
          <w:rFonts w:ascii="HGPｺﾞｼｯｸM" w:eastAsia="HGPｺﾞｼｯｸM" w:hint="eastAsia"/>
          <w:sz w:val="22"/>
        </w:rPr>
        <w:t>取組</w:t>
      </w:r>
      <w:r w:rsidRPr="001F0A2E">
        <w:rPr>
          <w:rFonts w:ascii="HGPｺﾞｼｯｸM" w:eastAsia="HGPｺﾞｼｯｸM" w:hint="eastAsia"/>
          <w:sz w:val="22"/>
        </w:rPr>
        <w:t>や実施主体</w:t>
      </w:r>
      <w:r w:rsidR="00FE2C91" w:rsidRPr="001F0A2E">
        <w:rPr>
          <w:rFonts w:ascii="HGPｺﾞｼｯｸM" w:eastAsia="HGPｺﾞｼｯｸM" w:hint="eastAsia"/>
          <w:sz w:val="22"/>
        </w:rPr>
        <w:t>に</w:t>
      </w:r>
      <w:r w:rsidRPr="001F0A2E">
        <w:rPr>
          <w:rFonts w:ascii="HGPｺﾞｼｯｸM" w:eastAsia="HGPｺﾞｼｯｸM" w:hint="eastAsia"/>
          <w:sz w:val="22"/>
        </w:rPr>
        <w:t>ついて検討を進める。</w:t>
      </w:r>
    </w:p>
    <w:p w14:paraId="520A8DF3" w14:textId="2D76C894" w:rsidR="00284628" w:rsidRPr="001F0A2E" w:rsidRDefault="00284628" w:rsidP="00284628">
      <w:pPr>
        <w:ind w:leftChars="100" w:left="210" w:firstLineChars="100" w:firstLine="220"/>
        <w:rPr>
          <w:rFonts w:ascii="HGPｺﾞｼｯｸM" w:eastAsia="HGPｺﾞｼｯｸM"/>
          <w:sz w:val="22"/>
        </w:rPr>
      </w:pPr>
      <w:r w:rsidRPr="001F0A2E">
        <w:rPr>
          <w:rFonts w:ascii="HGPｺﾞｼｯｸM" w:eastAsia="HGPｺﾞｼｯｸM" w:hint="eastAsia"/>
          <w:sz w:val="22"/>
        </w:rPr>
        <w:t>なお、実施主体については、民間都市開発と合わせたエリアマネジメントの導入を想定しながら</w:t>
      </w:r>
      <w:r w:rsidR="00F36AAD" w:rsidRPr="001F0A2E">
        <w:rPr>
          <w:rFonts w:ascii="HGPｺﾞｼｯｸM" w:eastAsia="HGPｺﾞｼｯｸM" w:hint="eastAsia"/>
          <w:sz w:val="22"/>
        </w:rPr>
        <w:t>検討を</w:t>
      </w:r>
      <w:r w:rsidRPr="001F0A2E">
        <w:rPr>
          <w:rFonts w:ascii="HGPｺﾞｼｯｸM" w:eastAsia="HGPｺﾞｼｯｸM" w:hint="eastAsia"/>
          <w:sz w:val="22"/>
        </w:rPr>
        <w:t>進める。</w:t>
      </w:r>
    </w:p>
    <w:p w14:paraId="78F1C389" w14:textId="3D654718" w:rsidR="00407D98" w:rsidRPr="001F0A2E" w:rsidRDefault="00407D98" w:rsidP="00284628">
      <w:pPr>
        <w:ind w:leftChars="100" w:left="210" w:firstLineChars="100" w:firstLine="220"/>
        <w:rPr>
          <w:rFonts w:ascii="HGPｺﾞｼｯｸM" w:eastAsia="HGPｺﾞｼｯｸM" w:hAnsi="ＭＳ Ｐゴシック"/>
          <w:sz w:val="22"/>
        </w:rPr>
      </w:pPr>
    </w:p>
    <w:p w14:paraId="3A914AC5" w14:textId="71B341CB" w:rsidR="000B6C29" w:rsidRPr="001F0A2E" w:rsidRDefault="000B6C29">
      <w:pPr>
        <w:widowControl/>
        <w:jc w:val="left"/>
        <w:rPr>
          <w:rFonts w:hAnsi="ＭＳ Ｐゴシック"/>
        </w:rPr>
      </w:pPr>
      <w:bookmarkStart w:id="38" w:name="_Toc166069145"/>
      <w:bookmarkStart w:id="39" w:name="_Toc166166822"/>
    </w:p>
    <w:p w14:paraId="04EFF5B2" w14:textId="5453AD48" w:rsidR="00FC1485" w:rsidRPr="001F0A2E" w:rsidRDefault="00FC1485">
      <w:pPr>
        <w:widowControl/>
        <w:jc w:val="left"/>
        <w:rPr>
          <w:rFonts w:hAnsi="ＭＳ Ｐゴシック"/>
        </w:rPr>
      </w:pPr>
    </w:p>
    <w:p w14:paraId="50ACEC59" w14:textId="77777777" w:rsidR="00604AF7" w:rsidRPr="001F0A2E" w:rsidRDefault="00604AF7">
      <w:pPr>
        <w:widowControl/>
        <w:jc w:val="left"/>
        <w:rPr>
          <w:rFonts w:hAnsi="ＭＳ Ｐゴシック"/>
        </w:rPr>
      </w:pPr>
    </w:p>
    <w:p w14:paraId="1E008D25" w14:textId="77777777" w:rsidR="00604AF7" w:rsidRPr="001F0A2E" w:rsidRDefault="00604AF7">
      <w:pPr>
        <w:widowControl/>
        <w:jc w:val="left"/>
        <w:rPr>
          <w:rFonts w:hAnsi="ＭＳ Ｐゴシック"/>
        </w:rPr>
      </w:pPr>
    </w:p>
    <w:p w14:paraId="33C7B4EA" w14:textId="4AE225E5" w:rsidR="001A32FE" w:rsidRPr="001F0A2E" w:rsidRDefault="001A32FE" w:rsidP="001A32FE">
      <w:pPr>
        <w:widowControl/>
        <w:jc w:val="left"/>
        <w:rPr>
          <w:rFonts w:ascii="HGPｺﾞｼｯｸM" w:eastAsia="HGPｺﾞｼｯｸM" w:hAnsi="ＭＳ Ｐゴシック"/>
          <w:color w:val="FF0000"/>
        </w:rPr>
      </w:pPr>
    </w:p>
    <w:p w14:paraId="46D2A6E4" w14:textId="610633F5" w:rsidR="00407D98" w:rsidRPr="001F0A2E" w:rsidRDefault="00407D98" w:rsidP="00407D98">
      <w:pPr>
        <w:pStyle w:val="1"/>
        <w:rPr>
          <w:rFonts w:hAnsi="ＭＳ Ｐゴシック"/>
        </w:rPr>
      </w:pPr>
      <w:r w:rsidRPr="001F0A2E">
        <w:rPr>
          <w:rFonts w:hAnsi="ＭＳ Ｐゴシック" w:hint="eastAsia"/>
        </w:rPr>
        <w:t>６．</w:t>
      </w:r>
      <w:r w:rsidR="00474C53" w:rsidRPr="001F0A2E">
        <w:rPr>
          <w:rFonts w:hAnsi="ＭＳ Ｐゴシック" w:hint="eastAsia"/>
        </w:rPr>
        <w:t>民間</w:t>
      </w:r>
      <w:r w:rsidRPr="001F0A2E">
        <w:rPr>
          <w:rFonts w:hAnsi="ＭＳ Ｐゴシック" w:hint="eastAsia"/>
        </w:rPr>
        <w:t>都市開発の機運の醸成に向けたさらなるプロモーションの展開</w:t>
      </w:r>
      <w:bookmarkEnd w:id="38"/>
      <w:bookmarkEnd w:id="39"/>
    </w:p>
    <w:p w14:paraId="5C425B1D" w14:textId="5911537B" w:rsidR="00CE01C5" w:rsidRPr="001F0A2E" w:rsidRDefault="007E58B3" w:rsidP="00CE01C5">
      <w:pPr>
        <w:widowControl/>
        <w:ind w:firstLineChars="100" w:firstLine="220"/>
        <w:rPr>
          <w:rFonts w:ascii="HGPｺﾞｼｯｸM" w:eastAsia="HGPｺﾞｼｯｸM"/>
          <w:sz w:val="22"/>
        </w:rPr>
      </w:pPr>
      <w:r w:rsidRPr="001F0A2E">
        <w:rPr>
          <w:rFonts w:ascii="HGPｺﾞｼｯｸM" w:eastAsia="HGPｺﾞｼｯｸM" w:hint="eastAsia"/>
          <w:sz w:val="22"/>
        </w:rPr>
        <w:t>本</w:t>
      </w:r>
      <w:r w:rsidR="00CE01C5" w:rsidRPr="001F0A2E">
        <w:rPr>
          <w:rFonts w:ascii="HGPｺﾞｼｯｸM" w:eastAsia="HGPｺﾞｼｯｸM" w:hint="eastAsia"/>
          <w:sz w:val="22"/>
        </w:rPr>
        <w:t>方針（全体構想と十三駅エリア計画）を用いて、まちづくりが動き出すことを幅広い世代や対象へ発信し、大阪府民、市民はもとより国内外に広く知ってもらうことにより、民間都市開発の機運のさらなる醸成、新たな事業の創出、人の集積などの動きを作り出す。</w:t>
      </w:r>
    </w:p>
    <w:p w14:paraId="78AE5740" w14:textId="2FF726A0" w:rsidR="00CE01C5" w:rsidRPr="001F0A2E" w:rsidRDefault="002A53D4" w:rsidP="00CE01C5">
      <w:pPr>
        <w:widowControl/>
        <w:ind w:firstLineChars="100" w:firstLine="220"/>
        <w:rPr>
          <w:rFonts w:ascii="HGPｺﾞｼｯｸM" w:eastAsia="HGPｺﾞｼｯｸM"/>
          <w:sz w:val="22"/>
        </w:rPr>
      </w:pPr>
      <w:r w:rsidRPr="001F0A2E">
        <w:rPr>
          <w:rFonts w:ascii="HGPｺﾞｼｯｸM" w:eastAsia="HGPｺﾞｼｯｸM" w:hint="eastAsia"/>
          <w:sz w:val="22"/>
        </w:rPr>
        <w:t>あわ</w:t>
      </w:r>
      <w:r w:rsidR="00CE01C5" w:rsidRPr="001F0A2E">
        <w:rPr>
          <w:rFonts w:ascii="HGPｺﾞｼｯｸM" w:eastAsia="HGPｺﾞｼｯｸM" w:hint="eastAsia"/>
          <w:sz w:val="22"/>
        </w:rPr>
        <w:t>せて、十三駅エリアにおいて導入を図る都市機能について整理した上で、</w:t>
      </w:r>
      <w:r w:rsidR="00CE01C5" w:rsidRPr="001F0A2E">
        <w:rPr>
          <w:rFonts w:ascii="HGPｺﾞｼｯｸM" w:eastAsia="HGPｺﾞｼｯｸM"/>
          <w:sz w:val="22"/>
        </w:rPr>
        <w:t>PR</w:t>
      </w:r>
      <w:r w:rsidR="00CE01C5" w:rsidRPr="001F0A2E">
        <w:rPr>
          <w:rFonts w:ascii="HGPｺﾞｼｯｸM" w:eastAsia="HGPｺﾞｼｯｸM" w:hint="eastAsia"/>
          <w:sz w:val="22"/>
        </w:rPr>
        <w:t>の手法（対象や媒体など）を</w:t>
      </w:r>
      <w:r w:rsidR="00CE01C5" w:rsidRPr="001F0A2E">
        <w:rPr>
          <w:rFonts w:ascii="HGPｺﾞｼｯｸM" w:eastAsia="HGPｺﾞｼｯｸM"/>
          <w:sz w:val="22"/>
        </w:rPr>
        <w:t>検討したのちに、まちづくりの段階・状況等に合わせ</w:t>
      </w:r>
      <w:r w:rsidR="00CE01C5" w:rsidRPr="001F0A2E">
        <w:rPr>
          <w:rFonts w:ascii="HGPｺﾞｼｯｸM" w:eastAsia="HGPｺﾞｼｯｸM" w:hint="eastAsia"/>
          <w:sz w:val="22"/>
        </w:rPr>
        <w:t>た戦略的かつ</w:t>
      </w:r>
      <w:r w:rsidR="00CE01C5" w:rsidRPr="001F0A2E">
        <w:rPr>
          <w:rFonts w:ascii="HGPｺﾞｼｯｸM" w:eastAsia="HGPｺﾞｼｯｸM"/>
          <w:sz w:val="22"/>
        </w:rPr>
        <w:t>効果的なPRを展開していく。</w:t>
      </w:r>
    </w:p>
    <w:p w14:paraId="0F5E9D06" w14:textId="77777777" w:rsidR="00604AF7" w:rsidRPr="001F0A2E" w:rsidRDefault="00604AF7">
      <w:pPr>
        <w:widowControl/>
        <w:jc w:val="left"/>
        <w:rPr>
          <w:rFonts w:ascii="HGPｺﾞｼｯｸM" w:eastAsia="HGPｺﾞｼｯｸM" w:hAnsi="ＭＳ Ｐゴシック"/>
        </w:rPr>
      </w:pPr>
    </w:p>
    <w:p w14:paraId="3C953394" w14:textId="77777777" w:rsidR="00604AF7" w:rsidRPr="001F0A2E" w:rsidRDefault="00604AF7">
      <w:pPr>
        <w:widowControl/>
        <w:jc w:val="left"/>
        <w:rPr>
          <w:rFonts w:ascii="HGPｺﾞｼｯｸM" w:eastAsia="HGPｺﾞｼｯｸM" w:hAnsi="ＭＳ Ｐゴシック"/>
        </w:rPr>
      </w:pPr>
    </w:p>
    <w:p w14:paraId="7D2C13FE" w14:textId="278E2B2C" w:rsidR="00604AF7" w:rsidRPr="001F0A2E" w:rsidRDefault="00604AF7">
      <w:pPr>
        <w:widowControl/>
        <w:jc w:val="left"/>
        <w:rPr>
          <w:rFonts w:ascii="HGPｺﾞｼｯｸM" w:eastAsia="HGPｺﾞｼｯｸM" w:hAnsi="ＭＳ Ｐゴシック"/>
        </w:rPr>
      </w:pPr>
    </w:p>
    <w:p w14:paraId="0C8218FC" w14:textId="588A5521" w:rsidR="00604AF7" w:rsidRPr="001F0A2E" w:rsidRDefault="00604AF7">
      <w:pPr>
        <w:widowControl/>
        <w:jc w:val="left"/>
        <w:rPr>
          <w:rFonts w:ascii="HGPｺﾞｼｯｸM" w:eastAsia="HGPｺﾞｼｯｸM" w:hAnsi="ＭＳ Ｐゴシック"/>
        </w:rPr>
      </w:pPr>
    </w:p>
    <w:p w14:paraId="331E953A" w14:textId="72298974" w:rsidR="00604AF7" w:rsidRPr="001F0A2E" w:rsidRDefault="00604AF7" w:rsidP="00604AF7">
      <w:pPr>
        <w:pStyle w:val="1"/>
        <w:rPr>
          <w:rFonts w:hAnsi="ＭＳ Ｐゴシック"/>
        </w:rPr>
      </w:pPr>
      <w:bookmarkStart w:id="40" w:name="_Hlk178355808"/>
      <w:r w:rsidRPr="001F0A2E">
        <w:rPr>
          <w:rFonts w:hAnsi="ＭＳ Ｐゴシック" w:hint="eastAsia"/>
        </w:rPr>
        <w:t>７．今後の進め方</w:t>
      </w:r>
    </w:p>
    <w:p w14:paraId="01FF3CEC" w14:textId="2C6C2C73" w:rsidR="00CE01C5" w:rsidRPr="001F0A2E" w:rsidRDefault="00E04DB6" w:rsidP="00CE01C5">
      <w:pPr>
        <w:widowControl/>
        <w:ind w:firstLineChars="100" w:firstLine="220"/>
        <w:rPr>
          <w:rFonts w:ascii="HGPｺﾞｼｯｸM" w:eastAsia="HGPｺﾞｼｯｸM"/>
          <w:color w:val="FF0000"/>
          <w:sz w:val="22"/>
        </w:rPr>
      </w:pPr>
      <w:bookmarkStart w:id="41" w:name="_Hlk185422104"/>
      <w:bookmarkEnd w:id="40"/>
      <w:r w:rsidRPr="001F0A2E">
        <w:rPr>
          <w:rFonts w:ascii="HGPｺﾞｼｯｸM" w:eastAsia="HGPｺﾞｼｯｸM" w:hint="eastAsia"/>
          <w:sz w:val="22"/>
        </w:rPr>
        <w:t>当面は、駅から河川敷への人の誘導方策など、既に進行している淀川河川敷十三エリア魅力向上事業やもと淀川区役所跡地等活用事業などの</w:t>
      </w:r>
      <w:r w:rsidR="009F3C70" w:rsidRPr="001F0A2E">
        <w:rPr>
          <w:rFonts w:ascii="HGPｺﾞｼｯｸM" w:eastAsia="HGPｺﾞｼｯｸM" w:hint="eastAsia"/>
          <w:sz w:val="22"/>
        </w:rPr>
        <w:t>取組</w:t>
      </w:r>
      <w:r w:rsidRPr="001F0A2E">
        <w:rPr>
          <w:rFonts w:ascii="HGPｺﾞｼｯｸM" w:eastAsia="HGPｺﾞｼｯｸM" w:hint="eastAsia"/>
          <w:sz w:val="22"/>
        </w:rPr>
        <w:t>を効果的にエリアの活性化につなげる方策について、地域とも連携しながら検討を進める。また、６</w:t>
      </w:r>
      <w:r w:rsidRPr="001F0A2E">
        <w:rPr>
          <w:rFonts w:ascii="HGPｺﾞｼｯｸM" w:eastAsia="HGPｺﾞｼｯｸM"/>
          <w:sz w:val="22"/>
        </w:rPr>
        <w:t>.に記載するPRの</w:t>
      </w:r>
      <w:r w:rsidR="009F3C70" w:rsidRPr="001F0A2E">
        <w:rPr>
          <w:rFonts w:ascii="HGPｺﾞｼｯｸM" w:eastAsia="HGPｺﾞｼｯｸM"/>
          <w:sz w:val="22"/>
        </w:rPr>
        <w:t>取組</w:t>
      </w:r>
      <w:r w:rsidRPr="001F0A2E">
        <w:rPr>
          <w:rFonts w:ascii="HGPｺﾞｼｯｸM" w:eastAsia="HGPｺﾞｼｯｸM"/>
          <w:sz w:val="22"/>
        </w:rPr>
        <w:t>により民間都市開発の機運醸成を図るとともに、駅周辺の都市機能の集積や都市空間の形成について検討を進め、まちづくりの方向性、各種プロジェクトなどがより具体化したタイミングで、将来的な都市再生緊急整備地域の指定も見据えて、エリア計画を更新する。</w:t>
      </w:r>
    </w:p>
    <w:bookmarkEnd w:id="41"/>
    <w:p w14:paraId="25DD4882" w14:textId="39662823" w:rsidR="00604AF7" w:rsidRPr="001F0A2E" w:rsidRDefault="00604AF7">
      <w:pPr>
        <w:widowControl/>
        <w:jc w:val="left"/>
        <w:rPr>
          <w:rFonts w:ascii="HGPｺﾞｼｯｸM" w:eastAsia="HGPｺﾞｼｯｸM" w:hAnsi="ＭＳ Ｐゴシック"/>
        </w:rPr>
      </w:pPr>
    </w:p>
    <w:p w14:paraId="53788E7F" w14:textId="74315014" w:rsidR="000B6C29" w:rsidRPr="001F0A2E" w:rsidRDefault="000B6C29">
      <w:pPr>
        <w:widowControl/>
        <w:jc w:val="left"/>
        <w:rPr>
          <w:rFonts w:ascii="HGPｺﾞｼｯｸM" w:eastAsia="HGPｺﾞｼｯｸM" w:hAnsi="ＭＳ Ｐゴシック"/>
        </w:rPr>
      </w:pPr>
      <w:r w:rsidRPr="001F0A2E">
        <w:rPr>
          <w:rFonts w:ascii="HGPｺﾞｼｯｸM" w:eastAsia="HGPｺﾞｼｯｸM" w:hAnsi="ＭＳ Ｐゴシック"/>
        </w:rPr>
        <w:br w:type="page"/>
      </w:r>
    </w:p>
    <w:tbl>
      <w:tblPr>
        <w:tblStyle w:val="af1"/>
        <w:tblW w:w="5000" w:type="pct"/>
        <w:tblLook w:val="04A0" w:firstRow="1" w:lastRow="0" w:firstColumn="1" w:lastColumn="0" w:noHBand="0" w:noVBand="1"/>
      </w:tblPr>
      <w:tblGrid>
        <w:gridCol w:w="2122"/>
        <w:gridCol w:w="6938"/>
      </w:tblGrid>
      <w:tr w:rsidR="000B6C29" w:rsidRPr="001F0A2E" w14:paraId="3910FC1C" w14:textId="77777777" w:rsidTr="00961C4C">
        <w:tc>
          <w:tcPr>
            <w:tcW w:w="5000" w:type="pct"/>
            <w:gridSpan w:val="2"/>
          </w:tcPr>
          <w:p w14:paraId="7AA22276" w14:textId="5B1A8A3C" w:rsidR="000B6C29" w:rsidRPr="001F0A2E" w:rsidRDefault="000B6C29" w:rsidP="000B6C29">
            <w:pPr>
              <w:rPr>
                <w:rFonts w:ascii="HGPｺﾞｼｯｸM" w:eastAsia="HGPｺﾞｼｯｸM" w:hAnsi="ＭＳ Ｐゴシック"/>
              </w:rPr>
            </w:pPr>
            <w:r w:rsidRPr="001F0A2E">
              <w:rPr>
                <w:rFonts w:ascii="HGPｺﾞｼｯｸM" w:eastAsia="HGPｺﾞｼｯｸM" w:hAnsi="ＭＳ Ｐゴシック" w:hint="eastAsia"/>
              </w:rPr>
              <w:lastRenderedPageBreak/>
              <w:t>（参考）</w:t>
            </w:r>
            <w:r w:rsidR="003E0B3C" w:rsidRPr="001F0A2E">
              <w:rPr>
                <w:rFonts w:ascii="HGPｺﾞｼｯｸM" w:eastAsia="HGPｺﾞｼｯｸM" w:hAnsi="ＭＳ Ｐゴシック" w:hint="eastAsia"/>
              </w:rPr>
              <w:t>十三駅周辺の</w:t>
            </w:r>
            <w:r w:rsidR="009F3C70" w:rsidRPr="001F0A2E">
              <w:rPr>
                <w:rFonts w:ascii="HGPｺﾞｼｯｸM" w:eastAsia="HGPｺﾞｼｯｸM" w:hAnsi="ＭＳ Ｐゴシック" w:hint="eastAsia"/>
              </w:rPr>
              <w:t>取組</w:t>
            </w:r>
            <w:r w:rsidR="003E0B3C" w:rsidRPr="001F0A2E">
              <w:rPr>
                <w:rFonts w:ascii="HGPｺﾞｼｯｸM" w:eastAsia="HGPｺﾞｼｯｸM" w:hAnsi="ＭＳ Ｐゴシック" w:hint="eastAsia"/>
              </w:rPr>
              <w:t>事例等</w:t>
            </w:r>
          </w:p>
        </w:tc>
      </w:tr>
      <w:tr w:rsidR="004F0DE9" w:rsidRPr="001F0A2E" w14:paraId="2A4593D2" w14:textId="77777777" w:rsidTr="009A7FA6">
        <w:tc>
          <w:tcPr>
            <w:tcW w:w="1171" w:type="pct"/>
            <w:shd w:val="clear" w:color="auto" w:fill="F2F2F2" w:themeFill="background1" w:themeFillShade="F2"/>
          </w:tcPr>
          <w:p w14:paraId="3D0DDC2F" w14:textId="65A371E9" w:rsidR="00961C4C" w:rsidRPr="001F0A2E" w:rsidRDefault="00961C4C" w:rsidP="000B0A11">
            <w:pPr>
              <w:jc w:val="center"/>
              <w:rPr>
                <w:rFonts w:ascii="HGPｺﾞｼｯｸM" w:eastAsia="HGPｺﾞｼｯｸM" w:hAnsi="ＭＳ Ｐゴシック"/>
              </w:rPr>
            </w:pPr>
            <w:r w:rsidRPr="001F0A2E">
              <w:rPr>
                <w:rFonts w:ascii="HGPｺﾞｼｯｸM" w:eastAsia="HGPｺﾞｼｯｸM" w:hAnsi="ＭＳ Ｐゴシック" w:hint="eastAsia"/>
              </w:rPr>
              <w:t>名称</w:t>
            </w:r>
          </w:p>
        </w:tc>
        <w:tc>
          <w:tcPr>
            <w:tcW w:w="3829" w:type="pct"/>
            <w:shd w:val="clear" w:color="auto" w:fill="F2F2F2" w:themeFill="background1" w:themeFillShade="F2"/>
          </w:tcPr>
          <w:p w14:paraId="663C16DA" w14:textId="37FC7389" w:rsidR="00961C4C" w:rsidRPr="001F0A2E" w:rsidRDefault="00961C4C" w:rsidP="000B0A11">
            <w:pPr>
              <w:jc w:val="center"/>
              <w:rPr>
                <w:rFonts w:ascii="HGPｺﾞｼｯｸM" w:eastAsia="HGPｺﾞｼｯｸM" w:hAnsi="ＭＳ Ｐゴシック"/>
              </w:rPr>
            </w:pPr>
            <w:r w:rsidRPr="001F0A2E">
              <w:rPr>
                <w:rFonts w:ascii="HGPｺﾞｼｯｸM" w:eastAsia="HGPｺﾞｼｯｸM" w:hAnsi="ＭＳ Ｐゴシック" w:hint="eastAsia"/>
              </w:rPr>
              <w:t>イメージ</w:t>
            </w:r>
          </w:p>
        </w:tc>
      </w:tr>
      <w:tr w:rsidR="004F0DE9" w:rsidRPr="001F0A2E" w14:paraId="54705713" w14:textId="77777777" w:rsidTr="009A7FA6">
        <w:tc>
          <w:tcPr>
            <w:tcW w:w="1171" w:type="pct"/>
          </w:tcPr>
          <w:p w14:paraId="15200AA1" w14:textId="61BD5DA2" w:rsidR="00961C4C" w:rsidRPr="001F0A2E" w:rsidRDefault="00961C4C" w:rsidP="000B6C29">
            <w:pPr>
              <w:rPr>
                <w:rFonts w:ascii="HGPｺﾞｼｯｸM" w:eastAsia="HGPｺﾞｼｯｸM" w:hAnsi="ＭＳ Ｐゴシック"/>
              </w:rPr>
            </w:pPr>
            <w:r w:rsidRPr="001F0A2E">
              <w:rPr>
                <w:rFonts w:ascii="HGPｺﾞｼｯｸM" w:eastAsia="HGPｺﾞｼｯｸM" w:hAnsi="ＭＳ Ｐゴシック" w:hint="eastAsia"/>
              </w:rPr>
              <w:t>淀壁</w:t>
            </w:r>
          </w:p>
        </w:tc>
        <w:tc>
          <w:tcPr>
            <w:tcW w:w="3829" w:type="pct"/>
          </w:tcPr>
          <w:p w14:paraId="43F44045" w14:textId="66B4F6D0" w:rsidR="00961C4C" w:rsidRPr="001F0A2E" w:rsidRDefault="00961C4C" w:rsidP="000B0A11">
            <w:pPr>
              <w:jc w:val="center"/>
              <w:rPr>
                <w:rFonts w:ascii="HGPｺﾞｼｯｸM" w:eastAsia="HGPｺﾞｼｯｸM" w:hAnsi="ＭＳ Ｐゴシック"/>
              </w:rPr>
            </w:pPr>
            <w:r w:rsidRPr="001F0A2E">
              <w:rPr>
                <w:rFonts w:ascii="HGPｺﾞｼｯｸM" w:eastAsia="HGPｺﾞｼｯｸM" w:hAnsi="ＭＳ Ｐゴシック"/>
                <w:noProof/>
              </w:rPr>
              <w:drawing>
                <wp:inline distT="0" distB="0" distL="0" distR="0" wp14:anchorId="11EFBCC0" wp14:editId="69D73BC1">
                  <wp:extent cx="1755000" cy="2340000"/>
                  <wp:effectExtent l="0" t="0" r="0" b="317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55000" cy="2340000"/>
                          </a:xfrm>
                          <a:prstGeom prst="rect">
                            <a:avLst/>
                          </a:prstGeom>
                          <a:noFill/>
                          <a:ln>
                            <a:noFill/>
                          </a:ln>
                        </pic:spPr>
                      </pic:pic>
                    </a:graphicData>
                  </a:graphic>
                </wp:inline>
              </w:drawing>
            </w:r>
            <w:r w:rsidRPr="001F0A2E">
              <w:rPr>
                <w:rFonts w:ascii="HGPｺﾞｼｯｸM" w:eastAsia="HGPｺﾞｼｯｸM" w:hAnsi="ＭＳ Ｐゴシック"/>
                <w:noProof/>
              </w:rPr>
              <w:t xml:space="preserve"> </w:t>
            </w:r>
            <w:r w:rsidRPr="001F0A2E">
              <w:rPr>
                <w:rFonts w:ascii="HGPｺﾞｼｯｸM" w:eastAsia="HGPｺﾞｼｯｸM" w:hAnsi="ＭＳ Ｐゴシック" w:hint="eastAsia"/>
                <w:noProof/>
              </w:rPr>
              <w:t xml:space="preserve">　</w:t>
            </w:r>
            <w:r w:rsidRPr="001F0A2E">
              <w:rPr>
                <w:rFonts w:ascii="HGPｺﾞｼｯｸM" w:eastAsia="HGPｺﾞｼｯｸM" w:hAnsi="ＭＳ Ｐゴシック"/>
                <w:noProof/>
              </w:rPr>
              <w:drawing>
                <wp:inline distT="0" distB="0" distL="0" distR="0" wp14:anchorId="30D47FB8" wp14:editId="53A7D96A">
                  <wp:extent cx="1876152" cy="2340000"/>
                  <wp:effectExtent l="0" t="0" r="0" b="3175"/>
                  <wp:docPr id="64341669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1876152"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236E2AE5" w14:textId="75F9C8EA" w:rsidR="00961C4C" w:rsidRPr="001F0A2E" w:rsidRDefault="00961C4C" w:rsidP="000B0A11">
            <w:pPr>
              <w:spacing w:afterLines="50" w:after="180" w:line="240" w:lineRule="exact"/>
              <w:jc w:val="center"/>
              <w:rPr>
                <w:rFonts w:ascii="HGPｺﾞｼｯｸM" w:eastAsia="HGPｺﾞｼｯｸM" w:hAnsi="ＭＳ Ｐゴシック"/>
              </w:rPr>
            </w:pPr>
            <w:r w:rsidRPr="001F0A2E">
              <w:rPr>
                <w:rFonts w:ascii="HGPｺﾞｼｯｸM" w:eastAsia="HGPｺﾞｼｯｸM" w:hAnsi="ＭＳ Ｐゴシック" w:hint="eastAsia"/>
                <w:sz w:val="18"/>
                <w:szCs w:val="20"/>
              </w:rPr>
              <w:t>淀川区広報誌「よどマガ！」令和６年５月号より</w:t>
            </w:r>
          </w:p>
        </w:tc>
      </w:tr>
      <w:tr w:rsidR="00CB5D89" w:rsidRPr="001F0A2E" w14:paraId="08DC2859" w14:textId="77777777" w:rsidTr="004F0DE9">
        <w:trPr>
          <w:trHeight w:val="1655"/>
        </w:trPr>
        <w:tc>
          <w:tcPr>
            <w:tcW w:w="1171" w:type="pct"/>
          </w:tcPr>
          <w:p w14:paraId="1D936738" w14:textId="4BB689A0" w:rsidR="004F0DE9" w:rsidRPr="001F0A2E" w:rsidRDefault="004F0DE9" w:rsidP="000B6C29">
            <w:pPr>
              <w:rPr>
                <w:rFonts w:ascii="HGPｺﾞｼｯｸM" w:eastAsia="HGPｺﾞｼｯｸM" w:hAnsi="ＭＳ Ｐゴシック"/>
              </w:rPr>
            </w:pPr>
            <w:r w:rsidRPr="001F0A2E">
              <w:rPr>
                <w:rFonts w:ascii="HGPｺﾞｼｯｸM" w:eastAsia="HGPｺﾞｼｯｸM" w:hAnsi="ＭＳ Ｐゴシック" w:hint="eastAsia"/>
              </w:rPr>
              <w:t>十三アートフェス</w:t>
            </w:r>
          </w:p>
        </w:tc>
        <w:tc>
          <w:tcPr>
            <w:tcW w:w="3829" w:type="pct"/>
          </w:tcPr>
          <w:p w14:paraId="76341EB7" w14:textId="75B1F650" w:rsidR="004F0DE9" w:rsidRPr="001F0A2E" w:rsidRDefault="00531EE7" w:rsidP="000B0A11">
            <w:pPr>
              <w:jc w:val="center"/>
            </w:pPr>
            <w:r w:rsidRPr="001F0A2E">
              <w:rPr>
                <w:noProof/>
              </w:rPr>
              <w:drawing>
                <wp:inline distT="0" distB="0" distL="0" distR="0" wp14:anchorId="05D3EDFA" wp14:editId="710F5D63">
                  <wp:extent cx="2061697" cy="1547640"/>
                  <wp:effectExtent l="0" t="0" r="0" b="0"/>
                  <wp:docPr id="153083535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61697" cy="1547640"/>
                          </a:xfrm>
                          <a:prstGeom prst="rect">
                            <a:avLst/>
                          </a:prstGeom>
                          <a:noFill/>
                          <a:ln>
                            <a:noFill/>
                          </a:ln>
                        </pic:spPr>
                      </pic:pic>
                    </a:graphicData>
                  </a:graphic>
                </wp:inline>
              </w:drawing>
            </w:r>
            <w:r w:rsidR="004F0DE9" w:rsidRPr="001F0A2E">
              <w:t xml:space="preserve"> </w:t>
            </w:r>
            <w:r w:rsidRPr="001F0A2E">
              <w:rPr>
                <w:noProof/>
              </w:rPr>
              <w:drawing>
                <wp:inline distT="0" distB="0" distL="0" distR="0" wp14:anchorId="66AEDC26" wp14:editId="5797AE87">
                  <wp:extent cx="2061697" cy="1547640"/>
                  <wp:effectExtent l="0" t="0" r="0" b="0"/>
                  <wp:docPr id="143929354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61697" cy="1547640"/>
                          </a:xfrm>
                          <a:prstGeom prst="rect">
                            <a:avLst/>
                          </a:prstGeom>
                          <a:noFill/>
                          <a:ln>
                            <a:noFill/>
                          </a:ln>
                        </pic:spPr>
                      </pic:pic>
                    </a:graphicData>
                  </a:graphic>
                </wp:inline>
              </w:drawing>
            </w:r>
          </w:p>
          <w:p w14:paraId="3AEB9853" w14:textId="78939D58" w:rsidR="004F0DE9" w:rsidRPr="001F0A2E" w:rsidRDefault="008E3E39" w:rsidP="000B0A11">
            <w:pPr>
              <w:jc w:val="center"/>
              <w:rPr>
                <w:rFonts w:ascii="HGPｺﾞｼｯｸM" w:eastAsia="HGPｺﾞｼｯｸM" w:hAnsi="ＭＳ Ｐゴシック"/>
                <w:noProof/>
              </w:rPr>
            </w:pPr>
            <w:r w:rsidRPr="001F0A2E">
              <w:rPr>
                <w:rFonts w:ascii="HGPｺﾞｼｯｸM" w:eastAsia="HGPｺﾞｼｯｸM" w:hAnsi="ＭＳ Ｐゴシック" w:hint="eastAsia"/>
                <w:sz w:val="18"/>
                <w:szCs w:val="20"/>
              </w:rPr>
              <w:t>NPO法人淀川アートネット提供</w:t>
            </w:r>
          </w:p>
        </w:tc>
      </w:tr>
      <w:tr w:rsidR="004F0DE9" w:rsidRPr="001F0A2E" w14:paraId="2D555546" w14:textId="77777777" w:rsidTr="004F0DE9">
        <w:tc>
          <w:tcPr>
            <w:tcW w:w="1171" w:type="pct"/>
            <w:shd w:val="clear" w:color="auto" w:fill="auto"/>
          </w:tcPr>
          <w:p w14:paraId="127978FB" w14:textId="6FFAEC20" w:rsidR="008111AB" w:rsidRPr="001F0A2E" w:rsidRDefault="008111AB" w:rsidP="000B6C29">
            <w:pPr>
              <w:rPr>
                <w:rFonts w:ascii="HGPｺﾞｼｯｸM" w:eastAsia="HGPｺﾞｼｯｸM" w:hAnsi="ＭＳ Ｐゴシック"/>
              </w:rPr>
            </w:pPr>
            <w:r w:rsidRPr="001F0A2E">
              <w:rPr>
                <w:rFonts w:ascii="HGPｺﾞｼｯｸM" w:eastAsia="HGPｺﾞｼｯｸM" w:hAnsi="ＭＳ Ｐゴシック" w:hint="eastAsia"/>
              </w:rPr>
              <w:t>商店街</w:t>
            </w:r>
          </w:p>
        </w:tc>
        <w:tc>
          <w:tcPr>
            <w:tcW w:w="3829" w:type="pct"/>
            <w:shd w:val="clear" w:color="auto" w:fill="auto"/>
          </w:tcPr>
          <w:p w14:paraId="2D66D176" w14:textId="3066C9C2" w:rsidR="008111AB" w:rsidRPr="001F0A2E" w:rsidRDefault="004F0DE9" w:rsidP="008111AB">
            <w:pPr>
              <w:spacing w:beforeLines="30" w:before="108"/>
              <w:jc w:val="center"/>
              <w:rPr>
                <w:rFonts w:ascii="HGPｺﾞｼｯｸM" w:eastAsia="HGPｺﾞｼｯｸM" w:hAnsi="ＭＳ Ｐゴシック"/>
                <w:noProof/>
              </w:rPr>
            </w:pPr>
            <w:r w:rsidRPr="001F0A2E">
              <w:rPr>
                <w:rFonts w:ascii="HGPｺﾞｼｯｸM" w:eastAsia="HGPｺﾞｼｯｸM" w:hAnsi="ＭＳ Ｐゴシック"/>
                <w:noProof/>
              </w:rPr>
              <w:drawing>
                <wp:inline distT="0" distB="0" distL="0" distR="0" wp14:anchorId="5D55D821" wp14:editId="62E428FA">
                  <wp:extent cx="2770117" cy="1800000"/>
                  <wp:effectExtent l="0" t="0" r="0" b="0"/>
                  <wp:docPr id="1791761378"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70117" cy="1800000"/>
                          </a:xfrm>
                          <a:prstGeom prst="rect">
                            <a:avLst/>
                          </a:prstGeom>
                          <a:noFill/>
                          <a:ln>
                            <a:noFill/>
                          </a:ln>
                        </pic:spPr>
                      </pic:pic>
                    </a:graphicData>
                  </a:graphic>
                </wp:inline>
              </w:drawing>
            </w:r>
          </w:p>
          <w:p w14:paraId="5922F672" w14:textId="0A800A68" w:rsidR="008111AB" w:rsidRPr="001F0A2E" w:rsidRDefault="008111AB" w:rsidP="004F0DE9">
            <w:pPr>
              <w:jc w:val="center"/>
              <w:rPr>
                <w:rFonts w:ascii="HGPｺﾞｼｯｸM" w:eastAsia="HGPｺﾞｼｯｸM" w:hAnsi="ＭＳ Ｐゴシック"/>
                <w:sz w:val="18"/>
                <w:szCs w:val="20"/>
              </w:rPr>
            </w:pPr>
            <w:r w:rsidRPr="001F0A2E">
              <w:rPr>
                <w:rFonts w:ascii="HGPｺﾞｼｯｸM" w:eastAsia="HGPｺﾞｼｯｸM" w:hAnsi="ＭＳ Ｐゴシック" w:hint="eastAsia"/>
                <w:sz w:val="18"/>
                <w:szCs w:val="20"/>
              </w:rPr>
              <w:t>淀川区広報誌「よどマガ！」平成29年10月号</w:t>
            </w:r>
            <w:r w:rsidR="004F0DE9" w:rsidRPr="001F0A2E">
              <w:rPr>
                <w:rFonts w:ascii="HGPｺﾞｼｯｸM" w:eastAsia="HGPｺﾞｼｯｸM" w:hAnsi="ＭＳ Ｐゴシック" w:hint="eastAsia"/>
                <w:sz w:val="18"/>
                <w:szCs w:val="20"/>
              </w:rPr>
              <w:t>「淀川区商店街マップ」を参照し作成</w:t>
            </w:r>
          </w:p>
        </w:tc>
      </w:tr>
      <w:tr w:rsidR="00CB5D89" w:rsidRPr="001F0A2E" w14:paraId="0BCD0B03" w14:textId="77777777" w:rsidTr="009A7FA6">
        <w:tc>
          <w:tcPr>
            <w:tcW w:w="1171" w:type="pct"/>
          </w:tcPr>
          <w:p w14:paraId="76B2EF06" w14:textId="05206EAE" w:rsidR="004F0DE9" w:rsidRPr="001F0A2E" w:rsidRDefault="004F0DE9" w:rsidP="008111AB">
            <w:pPr>
              <w:rPr>
                <w:rFonts w:ascii="HGPｺﾞｼｯｸM" w:eastAsia="HGPｺﾞｼｯｸM" w:hAnsi="ＭＳ Ｐゴシック"/>
              </w:rPr>
            </w:pPr>
            <w:r w:rsidRPr="001F0A2E">
              <w:rPr>
                <w:rFonts w:ascii="HGPｺﾞｼｯｸM" w:eastAsia="HGPｺﾞｼｯｸM" w:hAnsi="ＭＳ Ｐゴシック" w:hint="eastAsia"/>
              </w:rPr>
              <w:lastRenderedPageBreak/>
              <w:t>なにわ淀川花火大会</w:t>
            </w:r>
          </w:p>
        </w:tc>
        <w:tc>
          <w:tcPr>
            <w:tcW w:w="3829" w:type="pct"/>
          </w:tcPr>
          <w:p w14:paraId="10EA34A7" w14:textId="6D1BF6CB" w:rsidR="004F0DE9" w:rsidRPr="001F0A2E" w:rsidRDefault="00BD5187" w:rsidP="00BD5187">
            <w:pPr>
              <w:spacing w:beforeLines="50" w:before="180"/>
              <w:jc w:val="center"/>
              <w:rPr>
                <w:noProof/>
              </w:rPr>
            </w:pPr>
            <w:r w:rsidRPr="001F0A2E">
              <w:rPr>
                <w:noProof/>
              </w:rPr>
              <w:drawing>
                <wp:inline distT="0" distB="0" distL="0" distR="0" wp14:anchorId="5767AB43" wp14:editId="44150AC6">
                  <wp:extent cx="2052226" cy="1368000"/>
                  <wp:effectExtent l="0" t="0" r="5715" b="3810"/>
                  <wp:docPr id="163410887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52226" cy="1368000"/>
                          </a:xfrm>
                          <a:prstGeom prst="rect">
                            <a:avLst/>
                          </a:prstGeom>
                          <a:noFill/>
                          <a:ln>
                            <a:noFill/>
                          </a:ln>
                        </pic:spPr>
                      </pic:pic>
                    </a:graphicData>
                  </a:graphic>
                </wp:inline>
              </w:drawing>
            </w:r>
            <w:r w:rsidRPr="001F0A2E">
              <w:rPr>
                <w:rFonts w:hint="eastAsia"/>
                <w:noProof/>
                <w:sz w:val="14"/>
                <w:szCs w:val="16"/>
              </w:rPr>
              <w:t xml:space="preserve">　</w:t>
            </w:r>
            <w:r w:rsidRPr="001F0A2E">
              <w:rPr>
                <w:noProof/>
              </w:rPr>
              <w:drawing>
                <wp:inline distT="0" distB="0" distL="0" distR="0" wp14:anchorId="504C1687" wp14:editId="4697AEAD">
                  <wp:extent cx="2052226" cy="1368000"/>
                  <wp:effectExtent l="0" t="0" r="5715" b="3810"/>
                  <wp:docPr id="108144338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52226" cy="1368000"/>
                          </a:xfrm>
                          <a:prstGeom prst="rect">
                            <a:avLst/>
                          </a:prstGeom>
                          <a:noFill/>
                          <a:ln>
                            <a:noFill/>
                          </a:ln>
                        </pic:spPr>
                      </pic:pic>
                    </a:graphicData>
                  </a:graphic>
                </wp:inline>
              </w:drawing>
            </w:r>
          </w:p>
          <w:p w14:paraId="4988B0D7" w14:textId="0CBBE6E8" w:rsidR="004F0DE9" w:rsidRPr="001F0A2E" w:rsidRDefault="00BD5187" w:rsidP="008111AB">
            <w:pPr>
              <w:spacing w:beforeLines="30" w:before="108"/>
              <w:jc w:val="center"/>
              <w:rPr>
                <w:noProof/>
              </w:rPr>
            </w:pPr>
            <w:r w:rsidRPr="001F0A2E">
              <w:rPr>
                <w:rFonts w:ascii="HGPｺﾞｼｯｸM" w:eastAsia="HGPｺﾞｼｯｸM" w:hAnsi="ＭＳ Ｐゴシック" w:hint="eastAsia"/>
                <w:sz w:val="18"/>
                <w:szCs w:val="20"/>
              </w:rPr>
              <w:t>一般社団法人なにわ淀川花火大会運営委員会提供（</w:t>
            </w:r>
            <w:r w:rsidR="00E006A7" w:rsidRPr="001F0A2E">
              <w:rPr>
                <w:rFonts w:ascii="HGPｺﾞｼｯｸM" w:eastAsia="HGPｺﾞｼｯｸM" w:hAnsi="ＭＳ Ｐゴシック" w:hint="eastAsia"/>
                <w:sz w:val="18"/>
                <w:szCs w:val="20"/>
              </w:rPr>
              <w:t>令和６</w:t>
            </w:r>
            <w:r w:rsidRPr="001F0A2E">
              <w:rPr>
                <w:rFonts w:ascii="HGPｺﾞｼｯｸM" w:eastAsia="HGPｺﾞｼｯｸM" w:hAnsi="ＭＳ Ｐゴシック"/>
                <w:sz w:val="18"/>
                <w:szCs w:val="20"/>
              </w:rPr>
              <w:t>年度開催分）</w:t>
            </w:r>
          </w:p>
        </w:tc>
      </w:tr>
      <w:tr w:rsidR="00CB5D89" w:rsidRPr="001F0A2E" w14:paraId="37DA3E59" w14:textId="77777777" w:rsidTr="009A7FA6">
        <w:tc>
          <w:tcPr>
            <w:tcW w:w="1171" w:type="pct"/>
          </w:tcPr>
          <w:p w14:paraId="4B842FB0" w14:textId="77777777" w:rsidR="004F0DE9" w:rsidRPr="001F0A2E" w:rsidRDefault="004F0DE9" w:rsidP="008111AB">
            <w:pPr>
              <w:rPr>
                <w:rFonts w:ascii="HGPｺﾞｼｯｸM" w:eastAsia="HGPｺﾞｼｯｸM" w:hAnsi="ＭＳ Ｐゴシック"/>
              </w:rPr>
            </w:pPr>
            <w:r w:rsidRPr="001F0A2E">
              <w:rPr>
                <w:rFonts w:ascii="HGPｺﾞｼｯｸM" w:eastAsia="HGPｺﾞｼｯｸM" w:hAnsi="ＭＳ Ｐゴシック" w:hint="eastAsia"/>
              </w:rPr>
              <w:t>淀川河川敷</w:t>
            </w:r>
          </w:p>
          <w:p w14:paraId="12408A21" w14:textId="77777777" w:rsidR="004F0DE9" w:rsidRPr="001F0A2E" w:rsidRDefault="004F0DE9" w:rsidP="008111AB">
            <w:pPr>
              <w:rPr>
                <w:rFonts w:ascii="HGPｺﾞｼｯｸM" w:eastAsia="HGPｺﾞｼｯｸM" w:hAnsi="ＭＳ Ｐゴシック"/>
              </w:rPr>
            </w:pPr>
            <w:r w:rsidRPr="001F0A2E">
              <w:rPr>
                <w:rFonts w:ascii="HGPｺﾞｼｯｸM" w:eastAsia="HGPｺﾞｼｯｸM" w:hAnsi="ＭＳ Ｐゴシック" w:hint="eastAsia"/>
              </w:rPr>
              <w:t>十三エリア</w:t>
            </w:r>
          </w:p>
          <w:p w14:paraId="5BD4823B" w14:textId="78EF5FF1" w:rsidR="004F0DE9" w:rsidRPr="001F0A2E" w:rsidRDefault="004F0DE9" w:rsidP="008111AB">
            <w:pPr>
              <w:rPr>
                <w:rFonts w:ascii="HGPｺﾞｼｯｸM" w:eastAsia="HGPｺﾞｼｯｸM" w:hAnsi="ＭＳ Ｐゴシック"/>
              </w:rPr>
            </w:pPr>
            <w:r w:rsidRPr="001F0A2E">
              <w:rPr>
                <w:rFonts w:ascii="HGPｺﾞｼｯｸM" w:eastAsia="HGPｺﾞｼｯｸM" w:hAnsi="ＭＳ Ｐゴシック" w:hint="eastAsia"/>
              </w:rPr>
              <w:t>魅力向上事業</w:t>
            </w:r>
          </w:p>
        </w:tc>
        <w:tc>
          <w:tcPr>
            <w:tcW w:w="3829" w:type="pct"/>
          </w:tcPr>
          <w:p w14:paraId="7500C655" w14:textId="77777777" w:rsidR="004F0DE9" w:rsidRPr="001F0A2E" w:rsidRDefault="004F0DE9" w:rsidP="008111AB">
            <w:pPr>
              <w:spacing w:beforeLines="30" w:before="108"/>
              <w:jc w:val="center"/>
              <w:rPr>
                <w:noProof/>
              </w:rPr>
            </w:pPr>
            <w:r w:rsidRPr="001F0A2E">
              <w:rPr>
                <w:noProof/>
              </w:rPr>
              <w:drawing>
                <wp:inline distT="0" distB="0" distL="0" distR="0" wp14:anchorId="3BA12BFB" wp14:editId="1A830CEB">
                  <wp:extent cx="3383918" cy="1800000"/>
                  <wp:effectExtent l="0" t="0" r="6985" b="0"/>
                  <wp:docPr id="921787101" name="図 21">
                    <a:extLst xmlns:a="http://schemas.openxmlformats.org/drawingml/2006/main">
                      <a:ext uri="{FF2B5EF4-FFF2-40B4-BE49-F238E27FC236}">
                        <a16:creationId xmlns:a16="http://schemas.microsoft.com/office/drawing/2014/main" id="{E42C4820-53FF-B582-158A-FAC226686D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a:extLst>
                              <a:ext uri="{FF2B5EF4-FFF2-40B4-BE49-F238E27FC236}">
                                <a16:creationId xmlns:a16="http://schemas.microsoft.com/office/drawing/2014/main" id="{E42C4820-53FF-B582-158A-FAC226686D7D}"/>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83918" cy="1800000"/>
                          </a:xfrm>
                          <a:prstGeom prst="rect">
                            <a:avLst/>
                          </a:prstGeom>
                        </pic:spPr>
                      </pic:pic>
                    </a:graphicData>
                  </a:graphic>
                </wp:inline>
              </w:drawing>
            </w:r>
          </w:p>
          <w:p w14:paraId="2CBB15B8" w14:textId="77777777" w:rsidR="004F0DE9" w:rsidRPr="001F0A2E" w:rsidRDefault="004F0DE9" w:rsidP="004F0DE9">
            <w:pPr>
              <w:spacing w:beforeLines="30" w:before="108" w:line="200" w:lineRule="exact"/>
              <w:jc w:val="center"/>
              <w:rPr>
                <w:rFonts w:ascii="HGPｺﾞｼｯｸM" w:eastAsia="HGPｺﾞｼｯｸM"/>
                <w:noProof/>
                <w:sz w:val="18"/>
                <w:szCs w:val="20"/>
              </w:rPr>
            </w:pPr>
            <w:r w:rsidRPr="001F0A2E">
              <w:rPr>
                <w:rFonts w:ascii="HGPｺﾞｼｯｸM" w:eastAsia="HGPｺﾞｼｯｸM" w:hint="eastAsia"/>
                <w:noProof/>
                <w:sz w:val="18"/>
                <w:szCs w:val="20"/>
              </w:rPr>
              <w:t>淀川区ホームページ：</w:t>
            </w:r>
          </w:p>
          <w:p w14:paraId="18F73E71" w14:textId="71DFAB49" w:rsidR="004F0DE9" w:rsidRPr="001F0A2E" w:rsidRDefault="004F0DE9" w:rsidP="004F0DE9">
            <w:pPr>
              <w:spacing w:beforeLines="30" w:before="108" w:line="200" w:lineRule="exact"/>
              <w:jc w:val="center"/>
              <w:rPr>
                <w:rFonts w:ascii="HGPｺﾞｼｯｸM" w:eastAsia="HGPｺﾞｼｯｸM"/>
                <w:noProof/>
                <w:sz w:val="18"/>
                <w:szCs w:val="20"/>
              </w:rPr>
            </w:pPr>
            <w:r w:rsidRPr="001F0A2E">
              <w:rPr>
                <w:rFonts w:ascii="HGPｺﾞｼｯｸM" w:eastAsia="HGPｺﾞｼｯｸM" w:hint="eastAsia"/>
                <w:noProof/>
                <w:sz w:val="18"/>
                <w:szCs w:val="20"/>
              </w:rPr>
              <w:t>第6回淀川河川敷十三エリア魅力向上協議会を開催しました</w:t>
            </w:r>
          </w:p>
          <w:p w14:paraId="02950341" w14:textId="602346F2" w:rsidR="004F0DE9" w:rsidRPr="001F0A2E" w:rsidRDefault="004F0DE9" w:rsidP="004F0DE9">
            <w:pPr>
              <w:spacing w:beforeLines="30" w:before="108" w:afterLines="30" w:after="108" w:line="200" w:lineRule="exact"/>
              <w:jc w:val="center"/>
              <w:rPr>
                <w:noProof/>
              </w:rPr>
            </w:pPr>
            <w:r w:rsidRPr="001F0A2E">
              <w:rPr>
                <w:rFonts w:ascii="HGPｺﾞｼｯｸM" w:eastAsia="HGPｺﾞｼｯｸM" w:hint="eastAsia"/>
                <w:noProof/>
                <w:sz w:val="18"/>
                <w:szCs w:val="20"/>
              </w:rPr>
              <w:t>「第6回淀川河川敷十三エリア魅力向上協議会資料」より</w:t>
            </w:r>
          </w:p>
        </w:tc>
      </w:tr>
      <w:tr w:rsidR="004F0DE9" w:rsidRPr="001F0A2E" w14:paraId="540FD624" w14:textId="77777777" w:rsidTr="009A7FA6">
        <w:tc>
          <w:tcPr>
            <w:tcW w:w="1171" w:type="pct"/>
          </w:tcPr>
          <w:p w14:paraId="0185F748" w14:textId="78A8FB4B" w:rsidR="008111AB" w:rsidRPr="001F0A2E" w:rsidRDefault="008111AB" w:rsidP="008111AB">
            <w:pPr>
              <w:rPr>
                <w:rFonts w:ascii="HGPｺﾞｼｯｸM" w:eastAsia="HGPｺﾞｼｯｸM" w:hAnsi="ＭＳ Ｐゴシック"/>
              </w:rPr>
            </w:pPr>
            <w:r w:rsidRPr="001F0A2E">
              <w:rPr>
                <w:rFonts w:ascii="HGPｺﾞｼｯｸM" w:eastAsia="HGPｺﾞｼｯｸM" w:hAnsi="ＭＳ Ｐゴシック" w:hint="eastAsia"/>
              </w:rPr>
              <w:t>淀川アーバンフロント</w:t>
            </w:r>
          </w:p>
        </w:tc>
        <w:tc>
          <w:tcPr>
            <w:tcW w:w="3829" w:type="pct"/>
          </w:tcPr>
          <w:p w14:paraId="05BD675B" w14:textId="77777777" w:rsidR="008111AB" w:rsidRPr="001F0A2E" w:rsidRDefault="008111AB" w:rsidP="008111AB">
            <w:pPr>
              <w:spacing w:beforeLines="30" w:before="108"/>
              <w:jc w:val="center"/>
              <w:rPr>
                <w:rFonts w:ascii="HGPｺﾞｼｯｸM" w:eastAsia="HGPｺﾞｼｯｸM" w:hAnsi="ＭＳ Ｐゴシック"/>
              </w:rPr>
            </w:pPr>
            <w:r w:rsidRPr="001F0A2E">
              <w:rPr>
                <w:noProof/>
              </w:rPr>
              <w:drawing>
                <wp:inline distT="0" distB="0" distL="0" distR="0" wp14:anchorId="0EBB597A" wp14:editId="44644DF3">
                  <wp:extent cx="2400175" cy="1800000"/>
                  <wp:effectExtent l="0" t="0" r="63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00175" cy="1800000"/>
                          </a:xfrm>
                          <a:prstGeom prst="rect">
                            <a:avLst/>
                          </a:prstGeom>
                          <a:noFill/>
                          <a:ln>
                            <a:noFill/>
                          </a:ln>
                        </pic:spPr>
                      </pic:pic>
                    </a:graphicData>
                  </a:graphic>
                </wp:inline>
              </w:drawing>
            </w:r>
            <w:r w:rsidRPr="001F0A2E">
              <w:rPr>
                <w:rFonts w:ascii="HGPｺﾞｼｯｸM" w:eastAsia="HGPｺﾞｼｯｸM" w:hAnsi="ＭＳ Ｐゴシック" w:hint="eastAsia"/>
              </w:rPr>
              <w:t xml:space="preserve"> </w:t>
            </w:r>
            <w:r w:rsidRPr="001F0A2E">
              <w:rPr>
                <w:noProof/>
              </w:rPr>
              <w:drawing>
                <wp:inline distT="0" distB="0" distL="0" distR="0" wp14:anchorId="570F38B2" wp14:editId="7DFEE132">
                  <wp:extent cx="1800000" cy="180000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0B6C47EC" w14:textId="4E32D251" w:rsidR="008111AB" w:rsidRPr="001F0A2E" w:rsidRDefault="008111AB" w:rsidP="008111AB">
            <w:pPr>
              <w:jc w:val="center"/>
              <w:rPr>
                <w:rFonts w:ascii="HGPｺﾞｼｯｸM" w:eastAsia="HGPｺﾞｼｯｸM" w:hAnsi="ＭＳ Ｐゴシック"/>
                <w:noProof/>
              </w:rPr>
            </w:pPr>
            <w:r w:rsidRPr="001F0A2E">
              <w:rPr>
                <w:rFonts w:ascii="HGPｺﾞｼｯｸM" w:eastAsia="HGPｺﾞｼｯｸM" w:hAnsi="ＭＳ Ｐゴシック" w:hint="eastAsia"/>
                <w:sz w:val="18"/>
                <w:szCs w:val="20"/>
              </w:rPr>
              <w:t>淀川区広報誌「よどマガ！」令和５年９月号より</w:t>
            </w:r>
          </w:p>
        </w:tc>
      </w:tr>
      <w:tr w:rsidR="004F0DE9" w:rsidRPr="001F0A2E" w14:paraId="2C82E9C4" w14:textId="77777777" w:rsidTr="004F0DE9">
        <w:tc>
          <w:tcPr>
            <w:tcW w:w="1171" w:type="pct"/>
            <w:shd w:val="clear" w:color="auto" w:fill="auto"/>
          </w:tcPr>
          <w:p w14:paraId="416D7805" w14:textId="4E95F96C" w:rsidR="008111AB" w:rsidRPr="001F0A2E" w:rsidRDefault="008111AB" w:rsidP="008111AB">
            <w:pPr>
              <w:rPr>
                <w:rFonts w:ascii="HGPｺﾞｼｯｸM" w:eastAsia="HGPｺﾞｼｯｸM" w:hAnsi="ＭＳ Ｐゴシック"/>
              </w:rPr>
            </w:pPr>
            <w:r w:rsidRPr="001F0A2E">
              <w:rPr>
                <w:rFonts w:ascii="HGPｺﾞｼｯｸM" w:eastAsia="HGPｺﾞｼｯｸM" w:hAnsi="ＭＳ Ｐゴシック"/>
              </w:rPr>
              <w:t>淀川アーバンマルシェ</w:t>
            </w:r>
          </w:p>
        </w:tc>
        <w:tc>
          <w:tcPr>
            <w:tcW w:w="3829" w:type="pct"/>
            <w:shd w:val="clear" w:color="auto" w:fill="auto"/>
          </w:tcPr>
          <w:p w14:paraId="46C32188" w14:textId="6130F8EB" w:rsidR="009A7FA6" w:rsidRPr="001F0A2E" w:rsidRDefault="00185411" w:rsidP="00185411">
            <w:pPr>
              <w:jc w:val="center"/>
              <w:rPr>
                <w:rFonts w:ascii="HGPｺﾞｼｯｸM" w:eastAsia="HGPｺﾞｼｯｸM" w:hAnsi="ＭＳ Ｐゴシック"/>
                <w:sz w:val="18"/>
                <w:szCs w:val="20"/>
              </w:rPr>
            </w:pPr>
            <w:r w:rsidRPr="001F0A2E">
              <w:rPr>
                <w:noProof/>
              </w:rPr>
              <w:t xml:space="preserve"> </w:t>
            </w:r>
            <w:r w:rsidR="009A7FA6" w:rsidRPr="001F0A2E">
              <w:rPr>
                <w:noProof/>
              </w:rPr>
              <w:drawing>
                <wp:inline distT="0" distB="0" distL="0" distR="0" wp14:anchorId="7FCE5817" wp14:editId="3F8912D8">
                  <wp:extent cx="1525961" cy="1548000"/>
                  <wp:effectExtent l="0" t="0" r="0" b="0"/>
                  <wp:docPr id="181677408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25961" cy="1548000"/>
                          </a:xfrm>
                          <a:prstGeom prst="rect">
                            <a:avLst/>
                          </a:prstGeom>
                          <a:noFill/>
                          <a:ln>
                            <a:noFill/>
                          </a:ln>
                        </pic:spPr>
                      </pic:pic>
                    </a:graphicData>
                  </a:graphic>
                </wp:inline>
              </w:drawing>
            </w:r>
            <w:r w:rsidR="009A7FA6" w:rsidRPr="001F0A2E">
              <w:rPr>
                <w:rFonts w:ascii="HGPｺﾞｼｯｸM" w:eastAsia="HGPｺﾞｼｯｸM" w:hAnsi="ＭＳ Ｐゴシック" w:hint="eastAsia"/>
                <w:sz w:val="18"/>
                <w:szCs w:val="20"/>
              </w:rPr>
              <w:t xml:space="preserve">　</w:t>
            </w:r>
            <w:r w:rsidR="009A7FA6" w:rsidRPr="001F0A2E">
              <w:rPr>
                <w:noProof/>
              </w:rPr>
              <w:drawing>
                <wp:inline distT="0" distB="0" distL="0" distR="0" wp14:anchorId="39BD9937" wp14:editId="546EF3BA">
                  <wp:extent cx="1589717" cy="1548000"/>
                  <wp:effectExtent l="0" t="0" r="0" b="0"/>
                  <wp:docPr id="8552383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89717" cy="1548000"/>
                          </a:xfrm>
                          <a:prstGeom prst="rect">
                            <a:avLst/>
                          </a:prstGeom>
                          <a:noFill/>
                          <a:ln>
                            <a:noFill/>
                          </a:ln>
                        </pic:spPr>
                      </pic:pic>
                    </a:graphicData>
                  </a:graphic>
                </wp:inline>
              </w:drawing>
            </w:r>
          </w:p>
          <w:p w14:paraId="1FA232C8" w14:textId="23C3A22C" w:rsidR="008111AB" w:rsidRPr="001F0A2E" w:rsidRDefault="008111AB" w:rsidP="00185411">
            <w:pPr>
              <w:spacing w:afterLines="30" w:after="108" w:line="200" w:lineRule="exact"/>
              <w:jc w:val="center"/>
              <w:rPr>
                <w:noProof/>
              </w:rPr>
            </w:pPr>
            <w:r w:rsidRPr="001F0A2E">
              <w:rPr>
                <w:rFonts w:ascii="HGPｺﾞｼｯｸM" w:eastAsia="HGPｺﾞｼｯｸM" w:hAnsi="ＭＳ Ｐゴシック" w:hint="eastAsia"/>
                <w:sz w:val="18"/>
                <w:szCs w:val="20"/>
              </w:rPr>
              <w:t>淀川区広報誌「よどマガ！」令和５年５月号より</w:t>
            </w:r>
          </w:p>
        </w:tc>
      </w:tr>
      <w:tr w:rsidR="004F0DE9" w:rsidRPr="001F0A2E" w14:paraId="21B9F11D" w14:textId="77777777" w:rsidTr="004F0DE9">
        <w:tc>
          <w:tcPr>
            <w:tcW w:w="1171" w:type="pct"/>
            <w:shd w:val="clear" w:color="auto" w:fill="auto"/>
          </w:tcPr>
          <w:p w14:paraId="7BA4E63C" w14:textId="348E0631" w:rsidR="008111AB" w:rsidRPr="001F0A2E" w:rsidRDefault="008111AB" w:rsidP="008111AB">
            <w:pPr>
              <w:rPr>
                <w:rFonts w:ascii="HGPｺﾞｼｯｸM" w:eastAsia="HGPｺﾞｼｯｸM" w:hAnsi="ＭＳ Ｐゴシック"/>
              </w:rPr>
            </w:pPr>
            <w:r w:rsidRPr="001F0A2E">
              <w:rPr>
                <w:rFonts w:ascii="HGPｺﾞｼｯｸM" w:eastAsia="HGPｺﾞｼｯｸM" w:hAnsi="ＭＳ Ｐゴシック"/>
              </w:rPr>
              <w:lastRenderedPageBreak/>
              <w:t>淀川ティラノサウルスレース</w:t>
            </w:r>
          </w:p>
        </w:tc>
        <w:tc>
          <w:tcPr>
            <w:tcW w:w="3829" w:type="pct"/>
            <w:shd w:val="clear" w:color="auto" w:fill="auto"/>
          </w:tcPr>
          <w:p w14:paraId="41920B48" w14:textId="0DC2C20D" w:rsidR="009A7FA6" w:rsidRPr="001F0A2E" w:rsidRDefault="009A7FA6" w:rsidP="00185411">
            <w:pPr>
              <w:jc w:val="center"/>
              <w:rPr>
                <w:rFonts w:ascii="HGPｺﾞｼｯｸM" w:eastAsia="HGPｺﾞｼｯｸM" w:hAnsi="ＭＳ Ｐゴシック"/>
                <w:sz w:val="18"/>
                <w:szCs w:val="20"/>
              </w:rPr>
            </w:pPr>
            <w:r w:rsidRPr="001F0A2E">
              <w:rPr>
                <w:rFonts w:ascii="HGPｺﾞｼｯｸM" w:eastAsia="HGPｺﾞｼｯｸM" w:hAnsi="ＭＳ Ｐゴシック" w:hint="eastAsia"/>
                <w:noProof/>
                <w:sz w:val="18"/>
                <w:szCs w:val="20"/>
              </w:rPr>
              <w:drawing>
                <wp:inline distT="0" distB="0" distL="0" distR="0" wp14:anchorId="23EABDBF" wp14:editId="5939D2C5">
                  <wp:extent cx="2054112" cy="1548000"/>
                  <wp:effectExtent l="0" t="0" r="3810" b="0"/>
                  <wp:docPr id="88058404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54112" cy="1548000"/>
                          </a:xfrm>
                          <a:prstGeom prst="rect">
                            <a:avLst/>
                          </a:prstGeom>
                          <a:noFill/>
                          <a:ln>
                            <a:noFill/>
                          </a:ln>
                        </pic:spPr>
                      </pic:pic>
                    </a:graphicData>
                  </a:graphic>
                </wp:inline>
              </w:drawing>
            </w:r>
            <w:r w:rsidRPr="001F0A2E">
              <w:rPr>
                <w:rFonts w:ascii="HGPｺﾞｼｯｸM" w:eastAsia="HGPｺﾞｼｯｸM" w:hAnsi="ＭＳ Ｐゴシック" w:hint="eastAsia"/>
                <w:sz w:val="18"/>
                <w:szCs w:val="20"/>
              </w:rPr>
              <w:t xml:space="preserve"> </w:t>
            </w:r>
            <w:r w:rsidRPr="001F0A2E">
              <w:rPr>
                <w:rFonts w:ascii="HGPｺﾞｼｯｸM" w:eastAsia="HGPｺﾞｼｯｸM" w:hAnsi="ＭＳ Ｐゴシック" w:hint="eastAsia"/>
                <w:noProof/>
                <w:sz w:val="18"/>
                <w:szCs w:val="20"/>
              </w:rPr>
              <w:drawing>
                <wp:inline distT="0" distB="0" distL="0" distR="0" wp14:anchorId="2BCFF122" wp14:editId="3A4737F0">
                  <wp:extent cx="2067154" cy="1548000"/>
                  <wp:effectExtent l="0" t="0" r="0" b="0"/>
                  <wp:docPr id="148152316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67154" cy="1548000"/>
                          </a:xfrm>
                          <a:prstGeom prst="rect">
                            <a:avLst/>
                          </a:prstGeom>
                          <a:noFill/>
                          <a:ln>
                            <a:noFill/>
                          </a:ln>
                        </pic:spPr>
                      </pic:pic>
                    </a:graphicData>
                  </a:graphic>
                </wp:inline>
              </w:drawing>
            </w:r>
          </w:p>
          <w:p w14:paraId="00218A0E" w14:textId="6A809A5C" w:rsidR="008111AB" w:rsidRPr="001F0A2E" w:rsidRDefault="008111AB" w:rsidP="00185411">
            <w:pPr>
              <w:jc w:val="center"/>
              <w:rPr>
                <w:rFonts w:ascii="HGPｺﾞｼｯｸM" w:eastAsia="HGPｺﾞｼｯｸM" w:hAnsi="ＭＳ Ｐゴシック"/>
                <w:sz w:val="18"/>
                <w:szCs w:val="20"/>
              </w:rPr>
            </w:pPr>
            <w:r w:rsidRPr="001F0A2E">
              <w:rPr>
                <w:rFonts w:ascii="HGPｺﾞｼｯｸM" w:eastAsia="HGPｺﾞｼｯｸM" w:hAnsi="ＭＳ Ｐゴシック" w:hint="eastAsia"/>
                <w:sz w:val="18"/>
                <w:szCs w:val="20"/>
              </w:rPr>
              <w:t>淀川区広報誌「よどマガ！」令和５年５月号より</w:t>
            </w:r>
          </w:p>
        </w:tc>
      </w:tr>
      <w:tr w:rsidR="004F0DE9" w:rsidRPr="001F0A2E" w14:paraId="3846056B" w14:textId="77777777" w:rsidTr="004F0DE9">
        <w:tc>
          <w:tcPr>
            <w:tcW w:w="1171" w:type="pct"/>
            <w:shd w:val="clear" w:color="auto" w:fill="auto"/>
          </w:tcPr>
          <w:p w14:paraId="6417A338" w14:textId="291F09BB" w:rsidR="009A7FA6" w:rsidRPr="001F0A2E" w:rsidRDefault="004F0DE9" w:rsidP="008111AB">
            <w:pPr>
              <w:rPr>
                <w:rFonts w:ascii="HGPｺﾞｼｯｸM" w:eastAsia="HGPｺﾞｼｯｸM" w:hAnsi="ＭＳ Ｐゴシック"/>
              </w:rPr>
            </w:pPr>
            <w:r w:rsidRPr="001F0A2E">
              <w:rPr>
                <w:rFonts w:ascii="HGPｺﾞｼｯｸM" w:eastAsia="HGPｺﾞｼｯｸM" w:hAnsi="ＭＳ Ｐゴシック" w:hint="eastAsia"/>
              </w:rPr>
              <w:t>よどがわ</w:t>
            </w:r>
            <w:r w:rsidR="008111AB" w:rsidRPr="001F0A2E">
              <w:rPr>
                <w:rFonts w:ascii="HGPｺﾞｼｯｸM" w:eastAsia="HGPｺﾞｼｯｸM" w:hAnsi="ＭＳ Ｐゴシック" w:hint="eastAsia"/>
              </w:rPr>
              <w:t>河川敷</w:t>
            </w:r>
          </w:p>
          <w:p w14:paraId="42FCA4C4" w14:textId="601A1800" w:rsidR="008111AB" w:rsidRPr="001F0A2E" w:rsidRDefault="008111AB" w:rsidP="008111AB">
            <w:pPr>
              <w:rPr>
                <w:rFonts w:ascii="HGPｺﾞｼｯｸM" w:eastAsia="HGPｺﾞｼｯｸM" w:hAnsi="ＭＳ Ｐゴシック"/>
              </w:rPr>
            </w:pPr>
            <w:r w:rsidRPr="001F0A2E">
              <w:rPr>
                <w:rFonts w:ascii="HGPｺﾞｼｯｸM" w:eastAsia="HGPｺﾞｼｯｸM" w:hAnsi="ＭＳ Ｐゴシック" w:hint="eastAsia"/>
              </w:rPr>
              <w:t>フェスティバル</w:t>
            </w:r>
          </w:p>
        </w:tc>
        <w:tc>
          <w:tcPr>
            <w:tcW w:w="3829" w:type="pct"/>
            <w:shd w:val="clear" w:color="auto" w:fill="auto"/>
          </w:tcPr>
          <w:p w14:paraId="52584EC9" w14:textId="26C52320" w:rsidR="009A7FA6" w:rsidRPr="001F0A2E" w:rsidRDefault="009A7FA6" w:rsidP="005C0179">
            <w:pPr>
              <w:ind w:leftChars="-50" w:left="-105" w:rightChars="-50" w:right="-105"/>
              <w:jc w:val="center"/>
              <w:rPr>
                <w:rFonts w:ascii="HGPｺﾞｼｯｸM" w:eastAsia="HGPｺﾞｼｯｸM" w:hAnsi="ＭＳ Ｐゴシック"/>
                <w:sz w:val="18"/>
                <w:szCs w:val="20"/>
              </w:rPr>
            </w:pPr>
            <w:r w:rsidRPr="001F0A2E">
              <w:rPr>
                <w:rFonts w:ascii="HGPｺﾞｼｯｸM" w:eastAsia="HGPｺﾞｼｯｸM" w:hAnsi="ＭＳ Ｐゴシック" w:hint="eastAsia"/>
                <w:noProof/>
                <w:sz w:val="18"/>
                <w:szCs w:val="20"/>
              </w:rPr>
              <w:drawing>
                <wp:inline distT="0" distB="0" distL="0" distR="0" wp14:anchorId="58A43E43" wp14:editId="25414B74">
                  <wp:extent cx="1391323" cy="1044000"/>
                  <wp:effectExtent l="0" t="0" r="0" b="3810"/>
                  <wp:docPr id="213390644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91323" cy="1044000"/>
                          </a:xfrm>
                          <a:prstGeom prst="rect">
                            <a:avLst/>
                          </a:prstGeom>
                          <a:noFill/>
                          <a:ln>
                            <a:noFill/>
                          </a:ln>
                        </pic:spPr>
                      </pic:pic>
                    </a:graphicData>
                  </a:graphic>
                </wp:inline>
              </w:drawing>
            </w:r>
            <w:r w:rsidR="005C0179" w:rsidRPr="001F0A2E">
              <w:rPr>
                <w:rFonts w:ascii="HGPｺﾞｼｯｸM" w:eastAsia="HGPｺﾞｼｯｸM" w:hAnsi="ＭＳ Ｐゴシック" w:hint="eastAsia"/>
                <w:sz w:val="10"/>
                <w:szCs w:val="12"/>
              </w:rPr>
              <w:t xml:space="preserve"> </w:t>
            </w:r>
            <w:r w:rsidRPr="001F0A2E">
              <w:rPr>
                <w:rFonts w:ascii="HGPｺﾞｼｯｸM" w:eastAsia="HGPｺﾞｼｯｸM" w:hAnsi="ＭＳ Ｐゴシック" w:hint="eastAsia"/>
                <w:noProof/>
                <w:sz w:val="18"/>
                <w:szCs w:val="20"/>
              </w:rPr>
              <w:drawing>
                <wp:inline distT="0" distB="0" distL="0" distR="0" wp14:anchorId="2C331E10" wp14:editId="5918BE17">
                  <wp:extent cx="1391325" cy="1044000"/>
                  <wp:effectExtent l="0" t="0" r="0" b="3810"/>
                  <wp:docPr id="74498600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91325" cy="1044000"/>
                          </a:xfrm>
                          <a:prstGeom prst="rect">
                            <a:avLst/>
                          </a:prstGeom>
                          <a:noFill/>
                          <a:ln>
                            <a:noFill/>
                          </a:ln>
                        </pic:spPr>
                      </pic:pic>
                    </a:graphicData>
                  </a:graphic>
                </wp:inline>
              </w:drawing>
            </w:r>
            <w:r w:rsidR="005C0179" w:rsidRPr="001F0A2E">
              <w:rPr>
                <w:rFonts w:ascii="HGPｺﾞｼｯｸM" w:eastAsia="HGPｺﾞｼｯｸM" w:hAnsi="ＭＳ Ｐゴシック" w:hint="eastAsia"/>
                <w:sz w:val="10"/>
                <w:szCs w:val="12"/>
              </w:rPr>
              <w:t xml:space="preserve"> </w:t>
            </w:r>
            <w:r w:rsidRPr="001F0A2E">
              <w:rPr>
                <w:rFonts w:ascii="HGPｺﾞｼｯｸM" w:eastAsia="HGPｺﾞｼｯｸM" w:hAnsi="ＭＳ Ｐゴシック" w:hint="eastAsia"/>
                <w:noProof/>
                <w:sz w:val="18"/>
                <w:szCs w:val="20"/>
              </w:rPr>
              <w:drawing>
                <wp:inline distT="0" distB="0" distL="0" distR="0" wp14:anchorId="21C34257" wp14:editId="7A9FA20D">
                  <wp:extent cx="1392051" cy="1044000"/>
                  <wp:effectExtent l="0" t="0" r="0" b="3810"/>
                  <wp:docPr id="1169146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92051" cy="1044000"/>
                          </a:xfrm>
                          <a:prstGeom prst="rect">
                            <a:avLst/>
                          </a:prstGeom>
                          <a:noFill/>
                          <a:ln>
                            <a:noFill/>
                          </a:ln>
                        </pic:spPr>
                      </pic:pic>
                    </a:graphicData>
                  </a:graphic>
                </wp:inline>
              </w:drawing>
            </w:r>
          </w:p>
          <w:p w14:paraId="7149D38F" w14:textId="41F94F68" w:rsidR="008111AB" w:rsidRPr="001F0A2E" w:rsidRDefault="008111AB" w:rsidP="00185411">
            <w:pPr>
              <w:jc w:val="center"/>
              <w:rPr>
                <w:rFonts w:ascii="HGPｺﾞｼｯｸM" w:eastAsia="HGPｺﾞｼｯｸM" w:hAnsi="ＭＳ Ｐゴシック"/>
                <w:sz w:val="18"/>
                <w:szCs w:val="20"/>
              </w:rPr>
            </w:pPr>
            <w:r w:rsidRPr="001F0A2E">
              <w:rPr>
                <w:rFonts w:ascii="HGPｺﾞｼｯｸM" w:eastAsia="HGPｺﾞｼｯｸM" w:hAnsi="ＭＳ Ｐゴシック" w:hint="eastAsia"/>
                <w:sz w:val="18"/>
                <w:szCs w:val="20"/>
              </w:rPr>
              <w:t>淀川区広報誌「よどマガ！」平成29年10月号より</w:t>
            </w:r>
          </w:p>
        </w:tc>
      </w:tr>
      <w:tr w:rsidR="004F0DE9" w:rsidRPr="001F0A2E" w14:paraId="7D7DEB7B" w14:textId="77777777" w:rsidTr="004F0DE9">
        <w:tc>
          <w:tcPr>
            <w:tcW w:w="1171" w:type="pct"/>
            <w:shd w:val="clear" w:color="auto" w:fill="auto"/>
          </w:tcPr>
          <w:p w14:paraId="2AB99A78" w14:textId="148DE90A" w:rsidR="008111AB" w:rsidRPr="001F0A2E" w:rsidRDefault="008111AB" w:rsidP="008111AB">
            <w:pPr>
              <w:rPr>
                <w:rFonts w:ascii="HGPｺﾞｼｯｸM" w:eastAsia="HGPｺﾞｼｯｸM" w:hAnsi="ＭＳ Ｐゴシック"/>
              </w:rPr>
            </w:pPr>
            <w:bookmarkStart w:id="42" w:name="_Hlk185242891"/>
            <w:r w:rsidRPr="001F0A2E">
              <w:rPr>
                <w:rFonts w:ascii="HGPｺﾞｼｯｸM" w:eastAsia="HGPｺﾞｼｯｸM" w:hAnsi="ＭＳ Ｐゴシック"/>
              </w:rPr>
              <w:t>干潟自然学習会</w:t>
            </w:r>
            <w:bookmarkEnd w:id="42"/>
          </w:p>
        </w:tc>
        <w:tc>
          <w:tcPr>
            <w:tcW w:w="3829" w:type="pct"/>
            <w:shd w:val="clear" w:color="auto" w:fill="auto"/>
          </w:tcPr>
          <w:p w14:paraId="3CF4A3A4" w14:textId="3924CC23" w:rsidR="00185411" w:rsidRPr="001F0A2E" w:rsidRDefault="009A7FA6" w:rsidP="00185411">
            <w:pPr>
              <w:jc w:val="center"/>
              <w:rPr>
                <w:rFonts w:ascii="HGPｺﾞｼｯｸM" w:eastAsia="HGPｺﾞｼｯｸM" w:hAnsi="ＭＳ Ｐゴシック"/>
                <w:sz w:val="18"/>
                <w:szCs w:val="20"/>
              </w:rPr>
            </w:pPr>
            <w:r w:rsidRPr="001F0A2E">
              <w:rPr>
                <w:noProof/>
              </w:rPr>
              <w:t xml:space="preserve"> </w:t>
            </w:r>
            <w:r w:rsidRPr="001F0A2E">
              <w:rPr>
                <w:noProof/>
              </w:rPr>
              <w:drawing>
                <wp:inline distT="0" distB="0" distL="0" distR="0" wp14:anchorId="3D6589FF" wp14:editId="296CB172">
                  <wp:extent cx="2061736" cy="1548000"/>
                  <wp:effectExtent l="0" t="0" r="0" b="0"/>
                  <wp:docPr id="137765250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61736" cy="1548000"/>
                          </a:xfrm>
                          <a:prstGeom prst="rect">
                            <a:avLst/>
                          </a:prstGeom>
                          <a:noFill/>
                          <a:ln>
                            <a:noFill/>
                          </a:ln>
                        </pic:spPr>
                      </pic:pic>
                    </a:graphicData>
                  </a:graphic>
                </wp:inline>
              </w:drawing>
            </w:r>
          </w:p>
          <w:p w14:paraId="2D67ADA9" w14:textId="6B552837" w:rsidR="008111AB" w:rsidRPr="001F0A2E" w:rsidRDefault="008111AB" w:rsidP="00185411">
            <w:pPr>
              <w:spacing w:afterLines="30" w:after="108" w:line="240" w:lineRule="exact"/>
              <w:jc w:val="center"/>
              <w:rPr>
                <w:rFonts w:ascii="HGPｺﾞｼｯｸM" w:eastAsia="HGPｺﾞｼｯｸM" w:hAnsi="ＭＳ Ｐゴシック"/>
                <w:sz w:val="18"/>
                <w:szCs w:val="20"/>
              </w:rPr>
            </w:pPr>
            <w:r w:rsidRPr="001F0A2E">
              <w:rPr>
                <w:rFonts w:ascii="HGPｺﾞｼｯｸM" w:eastAsia="HGPｺﾞｼｯｸM" w:hAnsi="ＭＳ Ｐゴシック" w:hint="eastAsia"/>
                <w:sz w:val="18"/>
                <w:szCs w:val="20"/>
              </w:rPr>
              <w:t>淀川区広報誌「よどマガ！」令和５年５月号より</w:t>
            </w:r>
          </w:p>
        </w:tc>
      </w:tr>
      <w:tr w:rsidR="00915503" w:rsidRPr="001F0A2E" w14:paraId="146F25DA" w14:textId="77777777" w:rsidTr="001F0A2E">
        <w:tc>
          <w:tcPr>
            <w:tcW w:w="1171" w:type="pct"/>
            <w:shd w:val="clear" w:color="auto" w:fill="auto"/>
          </w:tcPr>
          <w:p w14:paraId="3528E383" w14:textId="77777777" w:rsidR="00915503" w:rsidRPr="001F0A2E" w:rsidRDefault="00915503" w:rsidP="008111AB">
            <w:pPr>
              <w:rPr>
                <w:rFonts w:ascii="HGPｺﾞｼｯｸM" w:eastAsia="HGPｺﾞｼｯｸM" w:hAnsi="ＭＳ Ｐゴシック"/>
              </w:rPr>
            </w:pPr>
            <w:r w:rsidRPr="001F0A2E">
              <w:rPr>
                <w:rFonts w:ascii="HGPｺﾞｼｯｸM" w:eastAsia="HGPｺﾞｼｯｸM" w:hAnsi="ＭＳ Ｐゴシック" w:hint="eastAsia"/>
              </w:rPr>
              <w:t>淀川キャンプ</w:t>
            </w:r>
          </w:p>
          <w:p w14:paraId="3B6FB694" w14:textId="42EA64C6" w:rsidR="00915503" w:rsidRPr="001F0A2E" w:rsidRDefault="00915503" w:rsidP="008111AB">
            <w:pPr>
              <w:rPr>
                <w:rFonts w:ascii="HGPｺﾞｼｯｸM" w:eastAsia="HGPｺﾞｼｯｸM" w:hAnsi="ＭＳ Ｐゴシック"/>
              </w:rPr>
            </w:pPr>
            <w:r w:rsidRPr="001F0A2E">
              <w:rPr>
                <w:rFonts w:ascii="HGPｺﾞｼｯｸM" w:eastAsia="HGPｺﾞｼｯｸM" w:hAnsi="ＭＳ Ｐゴシック" w:hint="eastAsia"/>
              </w:rPr>
              <w:t>フィールド</w:t>
            </w:r>
          </w:p>
        </w:tc>
        <w:tc>
          <w:tcPr>
            <w:tcW w:w="3829" w:type="pct"/>
            <w:shd w:val="clear" w:color="auto" w:fill="auto"/>
          </w:tcPr>
          <w:p w14:paraId="3FB363C9" w14:textId="77777777" w:rsidR="00915503" w:rsidRPr="001F0A2E" w:rsidRDefault="00915503" w:rsidP="00915503">
            <w:pPr>
              <w:spacing w:beforeLines="30" w:before="108"/>
              <w:jc w:val="center"/>
              <w:rPr>
                <w:noProof/>
              </w:rPr>
            </w:pPr>
            <w:r w:rsidRPr="001F0A2E">
              <w:rPr>
                <w:noProof/>
              </w:rPr>
              <w:drawing>
                <wp:inline distT="0" distB="0" distL="0" distR="0" wp14:anchorId="671C995E" wp14:editId="2A611180">
                  <wp:extent cx="2043117" cy="1368000"/>
                  <wp:effectExtent l="0" t="0" r="0" b="3810"/>
                  <wp:docPr id="127815948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43117" cy="1368000"/>
                          </a:xfrm>
                          <a:prstGeom prst="rect">
                            <a:avLst/>
                          </a:prstGeom>
                          <a:noFill/>
                          <a:ln>
                            <a:noFill/>
                          </a:ln>
                        </pic:spPr>
                      </pic:pic>
                    </a:graphicData>
                  </a:graphic>
                </wp:inline>
              </w:drawing>
            </w:r>
            <w:r w:rsidRPr="001F0A2E">
              <w:rPr>
                <w:noProof/>
              </w:rPr>
              <w:drawing>
                <wp:inline distT="0" distB="0" distL="0" distR="0" wp14:anchorId="52CA4CDE" wp14:editId="5E0CC150">
                  <wp:extent cx="2043117" cy="1368000"/>
                  <wp:effectExtent l="0" t="0" r="0" b="3810"/>
                  <wp:docPr id="69541972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43117" cy="1368000"/>
                          </a:xfrm>
                          <a:prstGeom prst="rect">
                            <a:avLst/>
                          </a:prstGeom>
                          <a:noFill/>
                          <a:ln>
                            <a:noFill/>
                          </a:ln>
                        </pic:spPr>
                      </pic:pic>
                    </a:graphicData>
                  </a:graphic>
                </wp:inline>
              </w:drawing>
            </w:r>
          </w:p>
          <w:p w14:paraId="47BC0DED" w14:textId="62BEECD5" w:rsidR="00915503" w:rsidRPr="001F0A2E" w:rsidRDefault="00915503" w:rsidP="00915503">
            <w:pPr>
              <w:spacing w:beforeLines="30" w:before="108" w:afterLines="30" w:after="108" w:line="200" w:lineRule="exact"/>
              <w:jc w:val="center"/>
              <w:rPr>
                <w:noProof/>
              </w:rPr>
            </w:pPr>
            <w:r w:rsidRPr="001F0A2E">
              <w:rPr>
                <w:rFonts w:ascii="HGPｺﾞｼｯｸM" w:eastAsia="HGPｺﾞｼｯｸM" w:hAnsi="ＭＳ Ｐゴシック" w:hint="eastAsia"/>
                <w:sz w:val="18"/>
                <w:szCs w:val="20"/>
              </w:rPr>
              <w:t>淀川区広報誌「よどマガ！」令和４年７月号より</w:t>
            </w:r>
          </w:p>
        </w:tc>
      </w:tr>
      <w:tr w:rsidR="004F0DE9" w:rsidRPr="00E90CD8" w14:paraId="7DD5EA49" w14:textId="77777777" w:rsidTr="009A7FA6">
        <w:tc>
          <w:tcPr>
            <w:tcW w:w="1171" w:type="pct"/>
          </w:tcPr>
          <w:p w14:paraId="4630DC68" w14:textId="43ABF041" w:rsidR="008111AB" w:rsidRPr="001F0A2E" w:rsidRDefault="008111AB" w:rsidP="008111AB">
            <w:pPr>
              <w:rPr>
                <w:rFonts w:ascii="HGPｺﾞｼｯｸM" w:eastAsia="HGPｺﾞｼｯｸM" w:hAnsi="ＭＳ Ｐゴシック"/>
              </w:rPr>
            </w:pPr>
            <w:r w:rsidRPr="001F0A2E">
              <w:rPr>
                <w:rFonts w:ascii="HGPｺﾞｼｯｸM" w:eastAsia="HGPｺﾞｼｯｸM" w:hAnsi="ＭＳ Ｐゴシック" w:hint="eastAsia"/>
              </w:rPr>
              <w:t>十三</w:t>
            </w:r>
            <w:r w:rsidRPr="001F0A2E">
              <w:rPr>
                <w:rFonts w:ascii="HGPｺﾞｼｯｸM" w:eastAsia="HGPｺﾞｼｯｸM" w:hAnsi="ＭＳ Ｐゴシック"/>
              </w:rPr>
              <w:t>X</w:t>
            </w:r>
            <w:r w:rsidRPr="001F0A2E">
              <w:rPr>
                <w:rFonts w:ascii="HGPｺﾞｼｯｸM" w:eastAsia="HGPｺﾞｼｯｸM" w:hAnsi="ＭＳ Ｐゴシック" w:hint="eastAsia"/>
              </w:rPr>
              <w:t>（</w:t>
            </w:r>
            <w:proofErr w:type="spellStart"/>
            <w:r w:rsidR="005C0179" w:rsidRPr="001F0A2E">
              <w:rPr>
                <w:rFonts w:ascii="HGPｺﾞｼｯｸM" w:eastAsia="HGPｺﾞｼｯｸM" w:hAnsi="ＭＳ Ｐゴシック" w:hint="eastAsia"/>
              </w:rPr>
              <w:t>Juso</w:t>
            </w:r>
            <w:proofErr w:type="spellEnd"/>
            <w:r w:rsidR="005C0179" w:rsidRPr="001F0A2E">
              <w:rPr>
                <w:rFonts w:ascii="HGPｺﾞｼｯｸM" w:eastAsia="HGPｺﾞｼｯｸM" w:hAnsi="ＭＳ Ｐゴシック" w:hint="eastAsia"/>
              </w:rPr>
              <w:t xml:space="preserve"> Cross</w:t>
            </w:r>
            <w:r w:rsidRPr="001F0A2E">
              <w:rPr>
                <w:rFonts w:ascii="HGPｺﾞｼｯｸM" w:eastAsia="HGPｺﾞｼｯｸM" w:hAnsi="ＭＳ Ｐゴシック" w:hint="eastAsia"/>
              </w:rPr>
              <w:t>）</w:t>
            </w:r>
          </w:p>
        </w:tc>
        <w:tc>
          <w:tcPr>
            <w:tcW w:w="3829" w:type="pct"/>
            <w:vAlign w:val="center"/>
          </w:tcPr>
          <w:p w14:paraId="4DB1A0AC" w14:textId="6FF7D2C8" w:rsidR="008111AB" w:rsidRPr="001F0A2E" w:rsidRDefault="008111AB" w:rsidP="005C0179">
            <w:pPr>
              <w:spacing w:beforeLines="30" w:before="108"/>
              <w:ind w:leftChars="-50" w:left="-105" w:rightChars="-50" w:right="-105"/>
              <w:jc w:val="center"/>
              <w:rPr>
                <w:rFonts w:ascii="HGPｺﾞｼｯｸM" w:eastAsia="HGPｺﾞｼｯｸM" w:hAnsi="ＭＳ Ｐゴシック"/>
              </w:rPr>
            </w:pPr>
            <w:r w:rsidRPr="001F0A2E">
              <w:rPr>
                <w:rFonts w:ascii="HGPｺﾞｼｯｸM" w:eastAsia="HGPｺﾞｼｯｸM" w:hAnsi="ＭＳ Ｐゴシック"/>
                <w:noProof/>
              </w:rPr>
              <w:drawing>
                <wp:inline distT="0" distB="0" distL="0" distR="0" wp14:anchorId="4F5C15B3" wp14:editId="69E00CE8">
                  <wp:extent cx="2052001" cy="1368000"/>
                  <wp:effectExtent l="0" t="0" r="5715" b="3810"/>
                  <wp:docPr id="21" name="図 20">
                    <a:extLst xmlns:a="http://schemas.openxmlformats.org/drawingml/2006/main">
                      <a:ext uri="{FF2B5EF4-FFF2-40B4-BE49-F238E27FC236}">
                        <a16:creationId xmlns:a16="http://schemas.microsoft.com/office/drawing/2014/main" id="{4E5BC263-5599-4936-9D1A-28939A1E0D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a:extLst>
                              <a:ext uri="{FF2B5EF4-FFF2-40B4-BE49-F238E27FC236}">
                                <a16:creationId xmlns:a16="http://schemas.microsoft.com/office/drawing/2014/main" id="{4E5BC263-5599-4936-9D1A-28939A1E0D6E}"/>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52001" cy="1368000"/>
                          </a:xfrm>
                          <a:prstGeom prst="rect">
                            <a:avLst/>
                          </a:prstGeom>
                        </pic:spPr>
                      </pic:pic>
                    </a:graphicData>
                  </a:graphic>
                </wp:inline>
              </w:drawing>
            </w:r>
            <w:r w:rsidR="005C0179" w:rsidRPr="001F0A2E">
              <w:rPr>
                <w:rFonts w:ascii="HGPｺﾞｼｯｸM" w:eastAsia="HGPｺﾞｼｯｸM" w:hAnsi="ＭＳ Ｐゴシック" w:hint="eastAsia"/>
              </w:rPr>
              <w:t xml:space="preserve">　</w:t>
            </w:r>
            <w:r w:rsidRPr="001F0A2E">
              <w:rPr>
                <w:rFonts w:ascii="HGPｺﾞｼｯｸM" w:eastAsia="HGPｺﾞｼｯｸM" w:hAnsi="ＭＳ Ｐゴシック"/>
                <w:noProof/>
              </w:rPr>
              <w:drawing>
                <wp:inline distT="0" distB="0" distL="0" distR="0" wp14:anchorId="78E99C08" wp14:editId="334DB90E">
                  <wp:extent cx="2057472" cy="1368000"/>
                  <wp:effectExtent l="0" t="0" r="0" b="3810"/>
                  <wp:docPr id="13" name="図 13">
                    <a:extLst xmlns:a="http://schemas.openxmlformats.org/drawingml/2006/main">
                      <a:ext uri="{FF2B5EF4-FFF2-40B4-BE49-F238E27FC236}">
                        <a16:creationId xmlns:a16="http://schemas.microsoft.com/office/drawing/2014/main" id="{D1A951DD-D316-4DE7-9869-BEFFF89767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D1A951DD-D316-4DE7-9869-BEFFF89767B7}"/>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57472" cy="1368000"/>
                          </a:xfrm>
                          <a:prstGeom prst="rect">
                            <a:avLst/>
                          </a:prstGeom>
                        </pic:spPr>
                      </pic:pic>
                    </a:graphicData>
                  </a:graphic>
                </wp:inline>
              </w:drawing>
            </w:r>
          </w:p>
          <w:p w14:paraId="5B844EF5" w14:textId="5016CD75" w:rsidR="008111AB" w:rsidRPr="00E90CD8" w:rsidRDefault="005C0179" w:rsidP="005C0179">
            <w:pPr>
              <w:spacing w:beforeLines="30" w:before="108" w:afterLines="30" w:after="108" w:line="240" w:lineRule="exact"/>
              <w:ind w:firstLineChars="200" w:firstLine="360"/>
              <w:jc w:val="left"/>
              <w:rPr>
                <w:rFonts w:ascii="HGPｺﾞｼｯｸM" w:eastAsia="HGPｺﾞｼｯｸM" w:hAnsi="ＭＳ Ｐゴシック"/>
                <w:sz w:val="18"/>
                <w:szCs w:val="20"/>
              </w:rPr>
            </w:pPr>
            <w:r w:rsidRPr="001F0A2E">
              <w:rPr>
                <w:rFonts w:ascii="HGPｺﾞｼｯｸM" w:eastAsia="HGPｺﾞｼｯｸM" w:hAnsi="ＭＳ Ｐゴシック" w:hint="eastAsia"/>
                <w:sz w:val="18"/>
                <w:szCs w:val="20"/>
              </w:rPr>
              <w:t>「</w:t>
            </w:r>
            <w:r w:rsidR="008111AB" w:rsidRPr="001F0A2E">
              <w:rPr>
                <w:rFonts w:ascii="HGPｺﾞｼｯｸM" w:eastAsia="HGPｺﾞｼｯｸM" w:hAnsi="ＭＳ Ｐゴシック" w:hint="eastAsia"/>
                <w:sz w:val="18"/>
                <w:szCs w:val="20"/>
              </w:rPr>
              <w:t>十三</w:t>
            </w:r>
            <w:r w:rsidR="008111AB" w:rsidRPr="001F0A2E">
              <w:rPr>
                <w:rFonts w:ascii="HGPｺﾞｼｯｸM" w:eastAsia="HGPｺﾞｼｯｸM" w:hAnsi="ＭＳ Ｐゴシック"/>
                <w:sz w:val="18"/>
                <w:szCs w:val="20"/>
              </w:rPr>
              <w:t>X</w:t>
            </w:r>
            <w:r w:rsidRPr="001F0A2E">
              <w:rPr>
                <w:rFonts w:ascii="HGPｺﾞｼｯｸM" w:eastAsia="HGPｺﾞｼｯｸM" w:hAnsi="ＭＳ Ｐゴシック" w:hint="eastAsia"/>
                <w:sz w:val="18"/>
                <w:szCs w:val="20"/>
              </w:rPr>
              <w:t>」</w:t>
            </w:r>
            <w:r w:rsidR="008111AB" w:rsidRPr="001F0A2E">
              <w:rPr>
                <w:rFonts w:ascii="HGPｺﾞｼｯｸM" w:eastAsia="HGPｺﾞｼｯｸM" w:hAnsi="ＭＳ Ｐゴシック"/>
                <w:sz w:val="18"/>
                <w:szCs w:val="20"/>
              </w:rPr>
              <w:t>×</w:t>
            </w:r>
            <w:r w:rsidR="008111AB" w:rsidRPr="001F0A2E">
              <w:rPr>
                <w:rFonts w:ascii="HGPｺﾞｼｯｸM" w:eastAsia="HGPｺﾞｼｯｸM" w:hAnsi="ＭＳ Ｐゴシック"/>
                <w:sz w:val="18"/>
                <w:szCs w:val="20"/>
              </w:rPr>
              <w:t>まちの資源活用編より</w:t>
            </w:r>
            <w:r w:rsidRPr="001F0A2E">
              <w:rPr>
                <w:rFonts w:ascii="HGPｺﾞｼｯｸM" w:eastAsia="HGPｺﾞｼｯｸM" w:hAnsi="ＭＳ Ｐゴシック" w:hint="eastAsia"/>
                <w:sz w:val="18"/>
                <w:szCs w:val="20"/>
              </w:rPr>
              <w:t xml:space="preserve">　　　　　　　</w:t>
            </w:r>
            <w:r w:rsidR="008111AB" w:rsidRPr="001F0A2E">
              <w:rPr>
                <w:rFonts w:ascii="HGPｺﾞｼｯｸM" w:eastAsia="HGPｺﾞｼｯｸM" w:hAnsi="ＭＳ Ｐゴシック" w:hint="eastAsia"/>
                <w:sz w:val="18"/>
                <w:szCs w:val="20"/>
              </w:rPr>
              <w:t xml:space="preserve">　　</w:t>
            </w:r>
            <w:r w:rsidRPr="001F0A2E">
              <w:rPr>
                <w:rFonts w:ascii="HGPｺﾞｼｯｸM" w:eastAsia="HGPｺﾞｼｯｸM" w:hAnsi="ＭＳ Ｐゴシック" w:hint="eastAsia"/>
                <w:sz w:val="18"/>
                <w:szCs w:val="20"/>
              </w:rPr>
              <w:t xml:space="preserve"> 「</w:t>
            </w:r>
            <w:r w:rsidR="008111AB" w:rsidRPr="001F0A2E">
              <w:rPr>
                <w:rFonts w:ascii="HGPｺﾞｼｯｸM" w:eastAsia="HGPｺﾞｼｯｸM" w:hAnsi="ＭＳ Ｐゴシック" w:hint="eastAsia"/>
                <w:sz w:val="18"/>
                <w:szCs w:val="20"/>
              </w:rPr>
              <w:t>十三</w:t>
            </w:r>
            <w:r w:rsidR="008111AB" w:rsidRPr="001F0A2E">
              <w:rPr>
                <w:rFonts w:ascii="HGPｺﾞｼｯｸM" w:eastAsia="HGPｺﾞｼｯｸM" w:hAnsi="ＭＳ Ｐゴシック"/>
                <w:sz w:val="18"/>
                <w:szCs w:val="20"/>
              </w:rPr>
              <w:t>X</w:t>
            </w:r>
            <w:r w:rsidRPr="001F0A2E">
              <w:rPr>
                <w:rFonts w:ascii="HGPｺﾞｼｯｸM" w:eastAsia="HGPｺﾞｼｯｸM" w:hAnsi="ＭＳ Ｐゴシック" w:hint="eastAsia"/>
                <w:sz w:val="18"/>
                <w:szCs w:val="20"/>
              </w:rPr>
              <w:t>」</w:t>
            </w:r>
            <w:r w:rsidR="008111AB" w:rsidRPr="001F0A2E">
              <w:rPr>
                <w:rFonts w:ascii="HGPｺﾞｼｯｸM" w:eastAsia="HGPｺﾞｼｯｸM" w:hAnsi="ＭＳ Ｐゴシック"/>
                <w:sz w:val="18"/>
                <w:szCs w:val="20"/>
              </w:rPr>
              <w:t>×</w:t>
            </w:r>
            <w:r w:rsidR="008111AB" w:rsidRPr="001F0A2E">
              <w:rPr>
                <w:rFonts w:ascii="HGPｺﾞｼｯｸM" w:eastAsia="HGPｺﾞｼｯｸM" w:hAnsi="ＭＳ Ｐゴシック" w:hint="eastAsia"/>
                <w:sz w:val="18"/>
                <w:szCs w:val="20"/>
              </w:rPr>
              <w:t>ストック</w:t>
            </w:r>
            <w:r w:rsidR="008111AB" w:rsidRPr="001F0A2E">
              <w:rPr>
                <w:rFonts w:ascii="HGPｺﾞｼｯｸM" w:eastAsia="HGPｺﾞｼｯｸM" w:hAnsi="ＭＳ Ｐゴシック"/>
                <w:sz w:val="18"/>
                <w:szCs w:val="20"/>
              </w:rPr>
              <w:t>活用編より</w:t>
            </w:r>
          </w:p>
        </w:tc>
      </w:tr>
    </w:tbl>
    <w:p w14:paraId="298D6BFD" w14:textId="3BD810E2" w:rsidR="00164260" w:rsidRPr="00043315" w:rsidRDefault="00164260" w:rsidP="00FC1485">
      <w:pPr>
        <w:spacing w:line="20" w:lineRule="exact"/>
        <w:rPr>
          <w:rFonts w:ascii="HGPｺﾞｼｯｸM" w:eastAsia="HGPｺﾞｼｯｸM" w:hAnsi="ＭＳ Ｐゴシック"/>
        </w:rPr>
      </w:pPr>
    </w:p>
    <w:sectPr w:rsidR="00164260" w:rsidRPr="00043315" w:rsidSect="0085115D">
      <w:footerReference w:type="default" r:id="rId58"/>
      <w:type w:val="continuous"/>
      <w:pgSz w:w="11906" w:h="16838" w:code="9"/>
      <w:pgMar w:top="1701" w:right="1418" w:bottom="1418" w:left="1418" w:header="851" w:footer="56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A23720" w14:textId="77777777" w:rsidR="0024440B" w:rsidRDefault="0024440B" w:rsidP="00110942">
      <w:r>
        <w:separator/>
      </w:r>
    </w:p>
    <w:p w14:paraId="2529CCD3" w14:textId="77777777" w:rsidR="0024440B" w:rsidRDefault="0024440B"/>
    <w:p w14:paraId="4FA37A6A" w14:textId="77777777" w:rsidR="0024440B" w:rsidRDefault="0024440B" w:rsidP="00EF7D5D"/>
    <w:p w14:paraId="4D9C2473" w14:textId="77777777" w:rsidR="0024440B" w:rsidRDefault="0024440B" w:rsidP="00EF7D5D"/>
  </w:endnote>
  <w:endnote w:type="continuationSeparator" w:id="0">
    <w:p w14:paraId="007E8B81" w14:textId="77777777" w:rsidR="0024440B" w:rsidRDefault="0024440B" w:rsidP="00110942">
      <w:r>
        <w:continuationSeparator/>
      </w:r>
    </w:p>
    <w:p w14:paraId="11BA7728" w14:textId="77777777" w:rsidR="0024440B" w:rsidRDefault="0024440B"/>
    <w:p w14:paraId="397A0237" w14:textId="77777777" w:rsidR="0024440B" w:rsidRDefault="0024440B" w:rsidP="00EF7D5D"/>
    <w:p w14:paraId="18B3BE4E" w14:textId="77777777" w:rsidR="0024440B" w:rsidRDefault="0024440B" w:rsidP="00EF7D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GPｺﾞｼｯｸM">
    <w:panose1 w:val="020B0600000000000000"/>
    <w:charset w:val="80"/>
    <w:family w:val="modern"/>
    <w:pitch w:val="variable"/>
    <w:sig w:usb0="80000281" w:usb1="28C76CF8" w:usb2="00000010" w:usb3="00000000" w:csb0="0002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9DBDB" w14:textId="37E0F467" w:rsidR="00247233" w:rsidRDefault="0085115D">
    <w:pPr>
      <w:pStyle w:val="a7"/>
      <w:jc w:val="center"/>
    </w:pPr>
    <w:r>
      <w:rPr>
        <w:rFonts w:hint="eastAsia"/>
      </w:rPr>
      <w:t>3</w:t>
    </w:r>
    <w:r>
      <w:t>-2-1</w:t>
    </w:r>
  </w:p>
  <w:p w14:paraId="38BB4201" w14:textId="77777777" w:rsidR="00247233" w:rsidRDefault="00247233">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6540175"/>
      <w:docPartObj>
        <w:docPartGallery w:val="Page Numbers (Bottom of Page)"/>
        <w:docPartUnique/>
      </w:docPartObj>
    </w:sdtPr>
    <w:sdtEndPr/>
    <w:sdtContent>
      <w:p w14:paraId="61E0A321" w14:textId="461A8872" w:rsidR="00B8388E" w:rsidRDefault="00B8388E">
        <w:pPr>
          <w:pStyle w:val="a7"/>
          <w:jc w:val="center"/>
        </w:pPr>
        <w:r>
          <w:t>3-2-</w:t>
        </w:r>
        <w:r>
          <w:fldChar w:fldCharType="begin"/>
        </w:r>
        <w:r>
          <w:instrText>PAGE   \* MERGEFORMAT</w:instrText>
        </w:r>
        <w:r>
          <w:fldChar w:fldCharType="separate"/>
        </w:r>
        <w:r>
          <w:rPr>
            <w:lang w:val="ja-JP"/>
          </w:rPr>
          <w:t>2</w:t>
        </w:r>
        <w:r>
          <w:fldChar w:fldCharType="end"/>
        </w:r>
      </w:p>
    </w:sdtContent>
  </w:sdt>
  <w:p w14:paraId="48573A0B" w14:textId="581CBF38" w:rsidR="00247233" w:rsidRDefault="00247233" w:rsidP="00247233">
    <w:pPr>
      <w:pStyle w:val="a7"/>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EBC15" w14:textId="7E2048C3" w:rsidR="0085115D" w:rsidRDefault="0085115D">
    <w:pPr>
      <w:pStyle w:val="a7"/>
      <w:jc w:val="center"/>
    </w:pPr>
    <w:r>
      <w:t>3-2-</w:t>
    </w:r>
    <w:sdt>
      <w:sdtPr>
        <w:id w:val="373123133"/>
        <w:docPartObj>
          <w:docPartGallery w:val="Page Numbers (Bottom of Page)"/>
          <w:docPartUnique/>
        </w:docPartObj>
      </w:sdtPr>
      <w:sdtEndPr/>
      <w:sdtContent>
        <w:r>
          <w:fldChar w:fldCharType="begin"/>
        </w:r>
        <w:r>
          <w:instrText>PAGE   \* MERGEFORMAT</w:instrText>
        </w:r>
        <w:r>
          <w:fldChar w:fldCharType="separate"/>
        </w:r>
        <w:r>
          <w:rPr>
            <w:lang w:val="ja-JP"/>
          </w:rPr>
          <w:t>2</w:t>
        </w:r>
        <w:r>
          <w:fldChar w:fldCharType="end"/>
        </w:r>
      </w:sdtContent>
    </w:sdt>
  </w:p>
  <w:p w14:paraId="11AB45D4" w14:textId="6442B657" w:rsidR="00164260" w:rsidRPr="00EF7D5D" w:rsidRDefault="00164260" w:rsidP="00EF7D5D">
    <w:pPr>
      <w:pStyle w:val="a7"/>
      <w:jc w:val="center"/>
      <w:rPr>
        <w:rFonts w:ascii="HGPｺﾞｼｯｸM" w:eastAsia="HGPｺﾞｼｯｸM"/>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3E4F00" w14:textId="77777777" w:rsidR="0024440B" w:rsidRDefault="0024440B" w:rsidP="00110942">
      <w:r>
        <w:rPr>
          <w:rFonts w:hint="eastAsia"/>
        </w:rPr>
        <w:separator/>
      </w:r>
    </w:p>
    <w:p w14:paraId="05697ADC" w14:textId="77777777" w:rsidR="0024440B" w:rsidRDefault="0024440B"/>
    <w:p w14:paraId="3A9B04D1" w14:textId="77777777" w:rsidR="0024440B" w:rsidRDefault="0024440B" w:rsidP="00EF7D5D"/>
    <w:p w14:paraId="681496EC" w14:textId="77777777" w:rsidR="0024440B" w:rsidRDefault="0024440B" w:rsidP="00EF7D5D"/>
  </w:footnote>
  <w:footnote w:type="continuationSeparator" w:id="0">
    <w:p w14:paraId="7AC0E2AA" w14:textId="77777777" w:rsidR="0024440B" w:rsidRDefault="0024440B" w:rsidP="00110942">
      <w:r>
        <w:continuationSeparator/>
      </w:r>
    </w:p>
    <w:p w14:paraId="54C48293" w14:textId="77777777" w:rsidR="0024440B" w:rsidRDefault="0024440B"/>
    <w:p w14:paraId="11D2341F" w14:textId="77777777" w:rsidR="0024440B" w:rsidRDefault="0024440B" w:rsidP="00EF7D5D"/>
    <w:p w14:paraId="48264042" w14:textId="77777777" w:rsidR="0024440B" w:rsidRDefault="0024440B" w:rsidP="00EF7D5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79B81" w14:textId="0273EDDA" w:rsidR="002F5B1B" w:rsidRPr="00247233" w:rsidRDefault="002F5B1B" w:rsidP="002F5B1B">
    <w:pPr>
      <w:pStyle w:val="a5"/>
      <w:jc w:val="right"/>
      <w:rPr>
        <w:bdr w:val="single" w:sz="4" w:space="0" w:color="auto"/>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78026" w14:textId="46A81204" w:rsidR="00247233" w:rsidRPr="00247233" w:rsidRDefault="00247233" w:rsidP="00247233">
    <w:pPr>
      <w:pStyle w:val="a5"/>
      <w:jc w:val="right"/>
      <w:rPr>
        <w:bdr w:val="single" w:sz="4" w:space="0" w:color="auto"/>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63514"/>
    <w:multiLevelType w:val="hybridMultilevel"/>
    <w:tmpl w:val="FBAA5FCA"/>
    <w:lvl w:ilvl="0" w:tplc="72E2DC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B64D92"/>
    <w:multiLevelType w:val="hybridMultilevel"/>
    <w:tmpl w:val="A716827A"/>
    <w:lvl w:ilvl="0" w:tplc="202A4490">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 w15:restartNumberingAfterBreak="0">
    <w:nsid w:val="093C6EE5"/>
    <w:multiLevelType w:val="hybridMultilevel"/>
    <w:tmpl w:val="3ECC7D9A"/>
    <w:lvl w:ilvl="0" w:tplc="83EEA704">
      <w:start w:val="1"/>
      <w:numFmt w:val="bullet"/>
      <w:lvlText w:val=""/>
      <w:lvlJc w:val="left"/>
      <w:pPr>
        <w:ind w:left="864" w:hanging="440"/>
      </w:pPr>
      <w:rPr>
        <w:rFonts w:ascii="Wingdings" w:hAnsi="Wingdings" w:hint="default"/>
      </w:rPr>
    </w:lvl>
    <w:lvl w:ilvl="1" w:tplc="0409000B" w:tentative="1">
      <w:start w:val="1"/>
      <w:numFmt w:val="bullet"/>
      <w:lvlText w:val=""/>
      <w:lvlJc w:val="left"/>
      <w:pPr>
        <w:ind w:left="1304" w:hanging="440"/>
      </w:pPr>
      <w:rPr>
        <w:rFonts w:ascii="Wingdings" w:hAnsi="Wingdings" w:hint="default"/>
      </w:rPr>
    </w:lvl>
    <w:lvl w:ilvl="2" w:tplc="0409000D" w:tentative="1">
      <w:start w:val="1"/>
      <w:numFmt w:val="bullet"/>
      <w:lvlText w:val=""/>
      <w:lvlJc w:val="left"/>
      <w:pPr>
        <w:ind w:left="1744" w:hanging="440"/>
      </w:pPr>
      <w:rPr>
        <w:rFonts w:ascii="Wingdings" w:hAnsi="Wingdings" w:hint="default"/>
      </w:rPr>
    </w:lvl>
    <w:lvl w:ilvl="3" w:tplc="04090001" w:tentative="1">
      <w:start w:val="1"/>
      <w:numFmt w:val="bullet"/>
      <w:lvlText w:val=""/>
      <w:lvlJc w:val="left"/>
      <w:pPr>
        <w:ind w:left="2184" w:hanging="440"/>
      </w:pPr>
      <w:rPr>
        <w:rFonts w:ascii="Wingdings" w:hAnsi="Wingdings" w:hint="default"/>
      </w:rPr>
    </w:lvl>
    <w:lvl w:ilvl="4" w:tplc="0409000B" w:tentative="1">
      <w:start w:val="1"/>
      <w:numFmt w:val="bullet"/>
      <w:lvlText w:val=""/>
      <w:lvlJc w:val="left"/>
      <w:pPr>
        <w:ind w:left="2624" w:hanging="440"/>
      </w:pPr>
      <w:rPr>
        <w:rFonts w:ascii="Wingdings" w:hAnsi="Wingdings" w:hint="default"/>
      </w:rPr>
    </w:lvl>
    <w:lvl w:ilvl="5" w:tplc="0409000D" w:tentative="1">
      <w:start w:val="1"/>
      <w:numFmt w:val="bullet"/>
      <w:lvlText w:val=""/>
      <w:lvlJc w:val="left"/>
      <w:pPr>
        <w:ind w:left="3064" w:hanging="440"/>
      </w:pPr>
      <w:rPr>
        <w:rFonts w:ascii="Wingdings" w:hAnsi="Wingdings" w:hint="default"/>
      </w:rPr>
    </w:lvl>
    <w:lvl w:ilvl="6" w:tplc="04090001" w:tentative="1">
      <w:start w:val="1"/>
      <w:numFmt w:val="bullet"/>
      <w:lvlText w:val=""/>
      <w:lvlJc w:val="left"/>
      <w:pPr>
        <w:ind w:left="3504" w:hanging="440"/>
      </w:pPr>
      <w:rPr>
        <w:rFonts w:ascii="Wingdings" w:hAnsi="Wingdings" w:hint="default"/>
      </w:rPr>
    </w:lvl>
    <w:lvl w:ilvl="7" w:tplc="0409000B" w:tentative="1">
      <w:start w:val="1"/>
      <w:numFmt w:val="bullet"/>
      <w:lvlText w:val=""/>
      <w:lvlJc w:val="left"/>
      <w:pPr>
        <w:ind w:left="3944" w:hanging="440"/>
      </w:pPr>
      <w:rPr>
        <w:rFonts w:ascii="Wingdings" w:hAnsi="Wingdings" w:hint="default"/>
      </w:rPr>
    </w:lvl>
    <w:lvl w:ilvl="8" w:tplc="0409000D" w:tentative="1">
      <w:start w:val="1"/>
      <w:numFmt w:val="bullet"/>
      <w:lvlText w:val=""/>
      <w:lvlJc w:val="left"/>
      <w:pPr>
        <w:ind w:left="4384" w:hanging="440"/>
      </w:pPr>
      <w:rPr>
        <w:rFonts w:ascii="Wingdings" w:hAnsi="Wingdings" w:hint="default"/>
      </w:rPr>
    </w:lvl>
  </w:abstractNum>
  <w:abstractNum w:abstractNumId="3" w15:restartNumberingAfterBreak="0">
    <w:nsid w:val="0DA652C1"/>
    <w:multiLevelType w:val="hybridMultilevel"/>
    <w:tmpl w:val="BBC29B58"/>
    <w:lvl w:ilvl="0" w:tplc="70FE3D34">
      <w:start w:val="1"/>
      <w:numFmt w:val="decimalEnclosedCircle"/>
      <w:lvlText w:val="%1"/>
      <w:lvlJc w:val="left"/>
      <w:pPr>
        <w:ind w:left="800" w:hanging="360"/>
      </w:pPr>
      <w:rPr>
        <w:rFonts w:hint="default"/>
      </w:rPr>
    </w:lvl>
    <w:lvl w:ilvl="1" w:tplc="04090017" w:tentative="1">
      <w:start w:val="1"/>
      <w:numFmt w:val="aiueoFullWidth"/>
      <w:lvlText w:val="(%2)"/>
      <w:lvlJc w:val="left"/>
      <w:pPr>
        <w:ind w:left="1320" w:hanging="440"/>
      </w:pPr>
    </w:lvl>
    <w:lvl w:ilvl="2" w:tplc="04090011" w:tentative="1">
      <w:start w:val="1"/>
      <w:numFmt w:val="decimalEnclosedCircle"/>
      <w:lvlText w:val="%3"/>
      <w:lvlJc w:val="left"/>
      <w:pPr>
        <w:ind w:left="1760" w:hanging="440"/>
      </w:pPr>
    </w:lvl>
    <w:lvl w:ilvl="3" w:tplc="0409000F" w:tentative="1">
      <w:start w:val="1"/>
      <w:numFmt w:val="decimal"/>
      <w:lvlText w:val="%4."/>
      <w:lvlJc w:val="left"/>
      <w:pPr>
        <w:ind w:left="2200" w:hanging="440"/>
      </w:pPr>
    </w:lvl>
    <w:lvl w:ilvl="4" w:tplc="04090017" w:tentative="1">
      <w:start w:val="1"/>
      <w:numFmt w:val="aiueoFullWidth"/>
      <w:lvlText w:val="(%5)"/>
      <w:lvlJc w:val="left"/>
      <w:pPr>
        <w:ind w:left="2640" w:hanging="440"/>
      </w:pPr>
    </w:lvl>
    <w:lvl w:ilvl="5" w:tplc="04090011" w:tentative="1">
      <w:start w:val="1"/>
      <w:numFmt w:val="decimalEnclosedCircle"/>
      <w:lvlText w:val="%6"/>
      <w:lvlJc w:val="left"/>
      <w:pPr>
        <w:ind w:left="3080" w:hanging="440"/>
      </w:pPr>
    </w:lvl>
    <w:lvl w:ilvl="6" w:tplc="0409000F" w:tentative="1">
      <w:start w:val="1"/>
      <w:numFmt w:val="decimal"/>
      <w:lvlText w:val="%7."/>
      <w:lvlJc w:val="left"/>
      <w:pPr>
        <w:ind w:left="3520" w:hanging="440"/>
      </w:pPr>
    </w:lvl>
    <w:lvl w:ilvl="7" w:tplc="04090017" w:tentative="1">
      <w:start w:val="1"/>
      <w:numFmt w:val="aiueoFullWidth"/>
      <w:lvlText w:val="(%8)"/>
      <w:lvlJc w:val="left"/>
      <w:pPr>
        <w:ind w:left="3960" w:hanging="440"/>
      </w:pPr>
    </w:lvl>
    <w:lvl w:ilvl="8" w:tplc="04090011" w:tentative="1">
      <w:start w:val="1"/>
      <w:numFmt w:val="decimalEnclosedCircle"/>
      <w:lvlText w:val="%9"/>
      <w:lvlJc w:val="left"/>
      <w:pPr>
        <w:ind w:left="4400" w:hanging="440"/>
      </w:pPr>
    </w:lvl>
  </w:abstractNum>
  <w:abstractNum w:abstractNumId="4" w15:restartNumberingAfterBreak="0">
    <w:nsid w:val="10152823"/>
    <w:multiLevelType w:val="multilevel"/>
    <w:tmpl w:val="27ECF26C"/>
    <w:lvl w:ilvl="0">
      <w:start w:val="4"/>
      <w:numFmt w:val="decimalFullWidth"/>
      <w:lvlText w:val="%1．"/>
      <w:lvlJc w:val="left"/>
      <w:pPr>
        <w:ind w:left="600" w:hanging="600"/>
      </w:pPr>
      <w:rPr>
        <w:rFonts w:hint="default"/>
      </w:rPr>
    </w:lvl>
    <w:lvl w:ilvl="1">
      <w:start w:val="1"/>
      <w:numFmt w:val="decimalFullWidth"/>
      <w:lvlText w:val="%1．%2．"/>
      <w:lvlJc w:val="left"/>
      <w:pPr>
        <w:ind w:left="600" w:hanging="600"/>
      </w:pPr>
      <w:rPr>
        <w:rFonts w:hint="default"/>
      </w:rPr>
    </w:lvl>
    <w:lvl w:ilvl="2">
      <w:start w:val="1"/>
      <w:numFmt w:val="decimal"/>
      <w:lvlText w:val="%1．%2．%3."/>
      <w:lvlJc w:val="left"/>
      <w:pPr>
        <w:ind w:left="600" w:hanging="600"/>
      </w:pPr>
      <w:rPr>
        <w:rFonts w:hint="default"/>
      </w:rPr>
    </w:lvl>
    <w:lvl w:ilvl="3">
      <w:start w:val="1"/>
      <w:numFmt w:val="decimal"/>
      <w:lvlText w:val="%1．%2．%3.%4."/>
      <w:lvlJc w:val="left"/>
      <w:pPr>
        <w:ind w:left="600" w:hanging="600"/>
      </w:pPr>
      <w:rPr>
        <w:rFonts w:hint="default"/>
      </w:rPr>
    </w:lvl>
    <w:lvl w:ilvl="4">
      <w:start w:val="1"/>
      <w:numFmt w:val="decimal"/>
      <w:lvlText w:val="%1．%2．%3.%4.%5."/>
      <w:lvlJc w:val="left"/>
      <w:pPr>
        <w:ind w:left="600" w:hanging="600"/>
      </w:pPr>
      <w:rPr>
        <w:rFonts w:hint="default"/>
      </w:rPr>
    </w:lvl>
    <w:lvl w:ilvl="5">
      <w:start w:val="1"/>
      <w:numFmt w:val="decimal"/>
      <w:lvlText w:val="%1．%2．%3.%4.%5.%6."/>
      <w:lvlJc w:val="left"/>
      <w:pPr>
        <w:ind w:left="600" w:hanging="600"/>
      </w:pPr>
      <w:rPr>
        <w:rFonts w:hint="default"/>
      </w:rPr>
    </w:lvl>
    <w:lvl w:ilvl="6">
      <w:start w:val="1"/>
      <w:numFmt w:val="decimal"/>
      <w:lvlText w:val="%1．%2．%3.%4.%5.%6.%7."/>
      <w:lvlJc w:val="left"/>
      <w:pPr>
        <w:ind w:left="600" w:hanging="600"/>
      </w:pPr>
      <w:rPr>
        <w:rFonts w:hint="default"/>
      </w:rPr>
    </w:lvl>
    <w:lvl w:ilvl="7">
      <w:start w:val="1"/>
      <w:numFmt w:val="decimal"/>
      <w:lvlText w:val="%1．%2．%3.%4.%5.%6.%7.%8."/>
      <w:lvlJc w:val="left"/>
      <w:pPr>
        <w:ind w:left="600" w:hanging="600"/>
      </w:pPr>
      <w:rPr>
        <w:rFonts w:hint="default"/>
      </w:rPr>
    </w:lvl>
    <w:lvl w:ilvl="8">
      <w:start w:val="1"/>
      <w:numFmt w:val="decimal"/>
      <w:lvlText w:val="%1．%2．%3.%4.%5.%6.%7.%8.%9."/>
      <w:lvlJc w:val="left"/>
      <w:pPr>
        <w:ind w:left="600" w:hanging="600"/>
      </w:pPr>
      <w:rPr>
        <w:rFonts w:hint="default"/>
      </w:rPr>
    </w:lvl>
  </w:abstractNum>
  <w:abstractNum w:abstractNumId="5" w15:restartNumberingAfterBreak="0">
    <w:nsid w:val="133F1901"/>
    <w:multiLevelType w:val="hybridMultilevel"/>
    <w:tmpl w:val="D5F6FB5A"/>
    <w:lvl w:ilvl="0" w:tplc="A566AF7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45E181C"/>
    <w:multiLevelType w:val="hybridMultilevel"/>
    <w:tmpl w:val="9A18367E"/>
    <w:lvl w:ilvl="0" w:tplc="3CC6FDF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4AB29BA"/>
    <w:multiLevelType w:val="hybridMultilevel"/>
    <w:tmpl w:val="3C004686"/>
    <w:lvl w:ilvl="0" w:tplc="04F22888">
      <w:start w:val="6"/>
      <w:numFmt w:val="decimalEnclosedCircle"/>
      <w:lvlText w:val="%1"/>
      <w:lvlJc w:val="left"/>
      <w:pPr>
        <w:ind w:left="642" w:hanging="501"/>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8" w15:restartNumberingAfterBreak="0">
    <w:nsid w:val="1D173A9F"/>
    <w:multiLevelType w:val="hybridMultilevel"/>
    <w:tmpl w:val="38928FB2"/>
    <w:lvl w:ilvl="0" w:tplc="35D23F42">
      <w:start w:val="3"/>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9" w15:restartNumberingAfterBreak="0">
    <w:nsid w:val="1FC8043E"/>
    <w:multiLevelType w:val="hybridMultilevel"/>
    <w:tmpl w:val="E0A6BC5A"/>
    <w:lvl w:ilvl="0" w:tplc="0409000F">
      <w:start w:val="1"/>
      <w:numFmt w:val="decimal"/>
      <w:lvlText w:val="%1."/>
      <w:lvlJc w:val="left"/>
      <w:pPr>
        <w:ind w:left="880" w:hanging="440"/>
      </w:pPr>
    </w:lvl>
    <w:lvl w:ilvl="1" w:tplc="04090017" w:tentative="1">
      <w:start w:val="1"/>
      <w:numFmt w:val="aiueoFullWidth"/>
      <w:lvlText w:val="(%2)"/>
      <w:lvlJc w:val="left"/>
      <w:pPr>
        <w:ind w:left="1320" w:hanging="440"/>
      </w:pPr>
    </w:lvl>
    <w:lvl w:ilvl="2" w:tplc="04090011" w:tentative="1">
      <w:start w:val="1"/>
      <w:numFmt w:val="decimalEnclosedCircle"/>
      <w:lvlText w:val="%3"/>
      <w:lvlJc w:val="left"/>
      <w:pPr>
        <w:ind w:left="1760" w:hanging="440"/>
      </w:pPr>
    </w:lvl>
    <w:lvl w:ilvl="3" w:tplc="0409000F" w:tentative="1">
      <w:start w:val="1"/>
      <w:numFmt w:val="decimal"/>
      <w:lvlText w:val="%4."/>
      <w:lvlJc w:val="left"/>
      <w:pPr>
        <w:ind w:left="2200" w:hanging="440"/>
      </w:pPr>
    </w:lvl>
    <w:lvl w:ilvl="4" w:tplc="04090017" w:tentative="1">
      <w:start w:val="1"/>
      <w:numFmt w:val="aiueoFullWidth"/>
      <w:lvlText w:val="(%5)"/>
      <w:lvlJc w:val="left"/>
      <w:pPr>
        <w:ind w:left="2640" w:hanging="440"/>
      </w:pPr>
    </w:lvl>
    <w:lvl w:ilvl="5" w:tplc="04090011" w:tentative="1">
      <w:start w:val="1"/>
      <w:numFmt w:val="decimalEnclosedCircle"/>
      <w:lvlText w:val="%6"/>
      <w:lvlJc w:val="left"/>
      <w:pPr>
        <w:ind w:left="3080" w:hanging="440"/>
      </w:pPr>
    </w:lvl>
    <w:lvl w:ilvl="6" w:tplc="0409000F" w:tentative="1">
      <w:start w:val="1"/>
      <w:numFmt w:val="decimal"/>
      <w:lvlText w:val="%7."/>
      <w:lvlJc w:val="left"/>
      <w:pPr>
        <w:ind w:left="3520" w:hanging="440"/>
      </w:pPr>
    </w:lvl>
    <w:lvl w:ilvl="7" w:tplc="04090017" w:tentative="1">
      <w:start w:val="1"/>
      <w:numFmt w:val="aiueoFullWidth"/>
      <w:lvlText w:val="(%8)"/>
      <w:lvlJc w:val="left"/>
      <w:pPr>
        <w:ind w:left="3960" w:hanging="440"/>
      </w:pPr>
    </w:lvl>
    <w:lvl w:ilvl="8" w:tplc="04090011" w:tentative="1">
      <w:start w:val="1"/>
      <w:numFmt w:val="decimalEnclosedCircle"/>
      <w:lvlText w:val="%9"/>
      <w:lvlJc w:val="left"/>
      <w:pPr>
        <w:ind w:left="4400" w:hanging="440"/>
      </w:pPr>
    </w:lvl>
  </w:abstractNum>
  <w:abstractNum w:abstractNumId="10" w15:restartNumberingAfterBreak="0">
    <w:nsid w:val="2487161D"/>
    <w:multiLevelType w:val="hybridMultilevel"/>
    <w:tmpl w:val="1A32393E"/>
    <w:lvl w:ilvl="0" w:tplc="4DE4B5C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27D41A04"/>
    <w:multiLevelType w:val="hybridMultilevel"/>
    <w:tmpl w:val="31A26E1C"/>
    <w:lvl w:ilvl="0" w:tplc="E40E883E">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2" w15:restartNumberingAfterBreak="0">
    <w:nsid w:val="2ED84EB3"/>
    <w:multiLevelType w:val="hybridMultilevel"/>
    <w:tmpl w:val="10A4B436"/>
    <w:lvl w:ilvl="0" w:tplc="4CC6D67C">
      <w:start w:val="1"/>
      <w:numFmt w:val="decimalEnclosedCircle"/>
      <w:lvlText w:val="%1"/>
      <w:lvlJc w:val="left"/>
      <w:pPr>
        <w:ind w:left="790" w:hanging="360"/>
      </w:pPr>
      <w:rPr>
        <w:rFonts w:hint="default"/>
      </w:rPr>
    </w:lvl>
    <w:lvl w:ilvl="1" w:tplc="04090017" w:tentative="1">
      <w:start w:val="1"/>
      <w:numFmt w:val="aiueoFullWidth"/>
      <w:lvlText w:val="(%2)"/>
      <w:lvlJc w:val="left"/>
      <w:pPr>
        <w:ind w:left="1270" w:hanging="420"/>
      </w:pPr>
    </w:lvl>
    <w:lvl w:ilvl="2" w:tplc="04090011" w:tentative="1">
      <w:start w:val="1"/>
      <w:numFmt w:val="decimalEnclosedCircle"/>
      <w:lvlText w:val="%3"/>
      <w:lvlJc w:val="left"/>
      <w:pPr>
        <w:ind w:left="1690" w:hanging="420"/>
      </w:pPr>
    </w:lvl>
    <w:lvl w:ilvl="3" w:tplc="0409000F" w:tentative="1">
      <w:start w:val="1"/>
      <w:numFmt w:val="decimal"/>
      <w:lvlText w:val="%4."/>
      <w:lvlJc w:val="left"/>
      <w:pPr>
        <w:ind w:left="2110" w:hanging="420"/>
      </w:pPr>
    </w:lvl>
    <w:lvl w:ilvl="4" w:tplc="04090017" w:tentative="1">
      <w:start w:val="1"/>
      <w:numFmt w:val="aiueoFullWidth"/>
      <w:lvlText w:val="(%5)"/>
      <w:lvlJc w:val="left"/>
      <w:pPr>
        <w:ind w:left="2530" w:hanging="420"/>
      </w:pPr>
    </w:lvl>
    <w:lvl w:ilvl="5" w:tplc="04090011" w:tentative="1">
      <w:start w:val="1"/>
      <w:numFmt w:val="decimalEnclosedCircle"/>
      <w:lvlText w:val="%6"/>
      <w:lvlJc w:val="left"/>
      <w:pPr>
        <w:ind w:left="2950" w:hanging="420"/>
      </w:pPr>
    </w:lvl>
    <w:lvl w:ilvl="6" w:tplc="0409000F" w:tentative="1">
      <w:start w:val="1"/>
      <w:numFmt w:val="decimal"/>
      <w:lvlText w:val="%7."/>
      <w:lvlJc w:val="left"/>
      <w:pPr>
        <w:ind w:left="3370" w:hanging="420"/>
      </w:pPr>
    </w:lvl>
    <w:lvl w:ilvl="7" w:tplc="04090017" w:tentative="1">
      <w:start w:val="1"/>
      <w:numFmt w:val="aiueoFullWidth"/>
      <w:lvlText w:val="(%8)"/>
      <w:lvlJc w:val="left"/>
      <w:pPr>
        <w:ind w:left="3790" w:hanging="420"/>
      </w:pPr>
    </w:lvl>
    <w:lvl w:ilvl="8" w:tplc="04090011" w:tentative="1">
      <w:start w:val="1"/>
      <w:numFmt w:val="decimalEnclosedCircle"/>
      <w:lvlText w:val="%9"/>
      <w:lvlJc w:val="left"/>
      <w:pPr>
        <w:ind w:left="4210" w:hanging="420"/>
      </w:pPr>
    </w:lvl>
  </w:abstractNum>
  <w:abstractNum w:abstractNumId="13" w15:restartNumberingAfterBreak="0">
    <w:nsid w:val="33C01ABC"/>
    <w:multiLevelType w:val="hybridMultilevel"/>
    <w:tmpl w:val="0E5AEC64"/>
    <w:lvl w:ilvl="0" w:tplc="C100C272">
      <w:start w:val="1"/>
      <w:numFmt w:val="decimalFullWidth"/>
      <w:lvlText w:val="（%1）"/>
      <w:lvlJc w:val="left"/>
      <w:pPr>
        <w:ind w:left="390" w:hanging="3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356B7E2C"/>
    <w:multiLevelType w:val="hybridMultilevel"/>
    <w:tmpl w:val="6C824314"/>
    <w:lvl w:ilvl="0" w:tplc="0F2AFD2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3EA451A6"/>
    <w:multiLevelType w:val="hybridMultilevel"/>
    <w:tmpl w:val="BBC29B58"/>
    <w:lvl w:ilvl="0" w:tplc="FFFFFFFF">
      <w:start w:val="1"/>
      <w:numFmt w:val="decimalEnclosedCircle"/>
      <w:lvlText w:val="%1"/>
      <w:lvlJc w:val="left"/>
      <w:pPr>
        <w:ind w:left="800" w:hanging="360"/>
      </w:pPr>
      <w:rPr>
        <w:rFonts w:hint="default"/>
      </w:rPr>
    </w:lvl>
    <w:lvl w:ilvl="1" w:tplc="FFFFFFFF" w:tentative="1">
      <w:start w:val="1"/>
      <w:numFmt w:val="aiueoFullWidth"/>
      <w:lvlText w:val="(%2)"/>
      <w:lvlJc w:val="left"/>
      <w:pPr>
        <w:ind w:left="1320" w:hanging="440"/>
      </w:pPr>
    </w:lvl>
    <w:lvl w:ilvl="2" w:tplc="FFFFFFFF" w:tentative="1">
      <w:start w:val="1"/>
      <w:numFmt w:val="decimalEnclosedCircle"/>
      <w:lvlText w:val="%3"/>
      <w:lvlJc w:val="left"/>
      <w:pPr>
        <w:ind w:left="1760" w:hanging="440"/>
      </w:pPr>
    </w:lvl>
    <w:lvl w:ilvl="3" w:tplc="FFFFFFFF" w:tentative="1">
      <w:start w:val="1"/>
      <w:numFmt w:val="decimal"/>
      <w:lvlText w:val="%4."/>
      <w:lvlJc w:val="left"/>
      <w:pPr>
        <w:ind w:left="2200" w:hanging="440"/>
      </w:pPr>
    </w:lvl>
    <w:lvl w:ilvl="4" w:tplc="FFFFFFFF" w:tentative="1">
      <w:start w:val="1"/>
      <w:numFmt w:val="aiueoFullWidth"/>
      <w:lvlText w:val="(%5)"/>
      <w:lvlJc w:val="left"/>
      <w:pPr>
        <w:ind w:left="2640" w:hanging="440"/>
      </w:pPr>
    </w:lvl>
    <w:lvl w:ilvl="5" w:tplc="FFFFFFFF" w:tentative="1">
      <w:start w:val="1"/>
      <w:numFmt w:val="decimalEnclosedCircle"/>
      <w:lvlText w:val="%6"/>
      <w:lvlJc w:val="left"/>
      <w:pPr>
        <w:ind w:left="3080" w:hanging="440"/>
      </w:pPr>
    </w:lvl>
    <w:lvl w:ilvl="6" w:tplc="FFFFFFFF" w:tentative="1">
      <w:start w:val="1"/>
      <w:numFmt w:val="decimal"/>
      <w:lvlText w:val="%7."/>
      <w:lvlJc w:val="left"/>
      <w:pPr>
        <w:ind w:left="3520" w:hanging="440"/>
      </w:pPr>
    </w:lvl>
    <w:lvl w:ilvl="7" w:tplc="FFFFFFFF" w:tentative="1">
      <w:start w:val="1"/>
      <w:numFmt w:val="aiueoFullWidth"/>
      <w:lvlText w:val="(%8)"/>
      <w:lvlJc w:val="left"/>
      <w:pPr>
        <w:ind w:left="3960" w:hanging="440"/>
      </w:pPr>
    </w:lvl>
    <w:lvl w:ilvl="8" w:tplc="FFFFFFFF" w:tentative="1">
      <w:start w:val="1"/>
      <w:numFmt w:val="decimalEnclosedCircle"/>
      <w:lvlText w:val="%9"/>
      <w:lvlJc w:val="left"/>
      <w:pPr>
        <w:ind w:left="4400" w:hanging="440"/>
      </w:pPr>
    </w:lvl>
  </w:abstractNum>
  <w:abstractNum w:abstractNumId="16" w15:restartNumberingAfterBreak="0">
    <w:nsid w:val="3EE933E7"/>
    <w:multiLevelType w:val="hybridMultilevel"/>
    <w:tmpl w:val="0124019E"/>
    <w:lvl w:ilvl="0" w:tplc="FFFFFFFF">
      <w:start w:val="1"/>
      <w:numFmt w:val="decimalEnclosedCircle"/>
      <w:lvlText w:val="%1"/>
      <w:lvlJc w:val="left"/>
      <w:pPr>
        <w:ind w:left="570" w:hanging="360"/>
      </w:pPr>
      <w:rPr>
        <w:rFonts w:hint="default"/>
      </w:rPr>
    </w:lvl>
    <w:lvl w:ilvl="1" w:tplc="FFFFFFFF" w:tentative="1">
      <w:start w:val="1"/>
      <w:numFmt w:val="aiueoFullWidth"/>
      <w:lvlText w:val="(%2)"/>
      <w:lvlJc w:val="left"/>
      <w:pPr>
        <w:ind w:left="1050" w:hanging="420"/>
      </w:pPr>
    </w:lvl>
    <w:lvl w:ilvl="2" w:tplc="FFFFFFFF" w:tentative="1">
      <w:start w:val="1"/>
      <w:numFmt w:val="decimalEnclosedCircle"/>
      <w:lvlText w:val="%3"/>
      <w:lvlJc w:val="left"/>
      <w:pPr>
        <w:ind w:left="1470" w:hanging="420"/>
      </w:pPr>
    </w:lvl>
    <w:lvl w:ilvl="3" w:tplc="FFFFFFFF" w:tentative="1">
      <w:start w:val="1"/>
      <w:numFmt w:val="decimal"/>
      <w:lvlText w:val="%4."/>
      <w:lvlJc w:val="left"/>
      <w:pPr>
        <w:ind w:left="1890" w:hanging="420"/>
      </w:pPr>
    </w:lvl>
    <w:lvl w:ilvl="4" w:tplc="FFFFFFFF" w:tentative="1">
      <w:start w:val="1"/>
      <w:numFmt w:val="aiueoFullWidth"/>
      <w:lvlText w:val="(%5)"/>
      <w:lvlJc w:val="left"/>
      <w:pPr>
        <w:ind w:left="2310" w:hanging="420"/>
      </w:pPr>
    </w:lvl>
    <w:lvl w:ilvl="5" w:tplc="FFFFFFFF" w:tentative="1">
      <w:start w:val="1"/>
      <w:numFmt w:val="decimalEnclosedCircle"/>
      <w:lvlText w:val="%6"/>
      <w:lvlJc w:val="left"/>
      <w:pPr>
        <w:ind w:left="2730" w:hanging="420"/>
      </w:pPr>
    </w:lvl>
    <w:lvl w:ilvl="6" w:tplc="FFFFFFFF" w:tentative="1">
      <w:start w:val="1"/>
      <w:numFmt w:val="decimal"/>
      <w:lvlText w:val="%7."/>
      <w:lvlJc w:val="left"/>
      <w:pPr>
        <w:ind w:left="3150" w:hanging="420"/>
      </w:pPr>
    </w:lvl>
    <w:lvl w:ilvl="7" w:tplc="FFFFFFFF" w:tentative="1">
      <w:start w:val="1"/>
      <w:numFmt w:val="aiueoFullWidth"/>
      <w:lvlText w:val="(%8)"/>
      <w:lvlJc w:val="left"/>
      <w:pPr>
        <w:ind w:left="3570" w:hanging="420"/>
      </w:pPr>
    </w:lvl>
    <w:lvl w:ilvl="8" w:tplc="FFFFFFFF" w:tentative="1">
      <w:start w:val="1"/>
      <w:numFmt w:val="decimalEnclosedCircle"/>
      <w:lvlText w:val="%9"/>
      <w:lvlJc w:val="left"/>
      <w:pPr>
        <w:ind w:left="3990" w:hanging="420"/>
      </w:pPr>
    </w:lvl>
  </w:abstractNum>
  <w:abstractNum w:abstractNumId="17" w15:restartNumberingAfterBreak="0">
    <w:nsid w:val="3F5028BB"/>
    <w:multiLevelType w:val="hybridMultilevel"/>
    <w:tmpl w:val="AF3E4BC4"/>
    <w:lvl w:ilvl="0" w:tplc="FFC84EFC">
      <w:start w:val="1"/>
      <w:numFmt w:val="bullet"/>
      <w:lvlText w:val=""/>
      <w:lvlJc w:val="left"/>
      <w:pPr>
        <w:tabs>
          <w:tab w:val="num" w:pos="720"/>
        </w:tabs>
        <w:ind w:left="720" w:hanging="360"/>
      </w:pPr>
      <w:rPr>
        <w:rFonts w:ascii="Wingdings" w:hAnsi="Wingdings" w:hint="default"/>
      </w:rPr>
    </w:lvl>
    <w:lvl w:ilvl="1" w:tplc="B010E924" w:tentative="1">
      <w:start w:val="1"/>
      <w:numFmt w:val="bullet"/>
      <w:lvlText w:val=""/>
      <w:lvlJc w:val="left"/>
      <w:pPr>
        <w:tabs>
          <w:tab w:val="num" w:pos="1440"/>
        </w:tabs>
        <w:ind w:left="1440" w:hanging="360"/>
      </w:pPr>
      <w:rPr>
        <w:rFonts w:ascii="Wingdings" w:hAnsi="Wingdings" w:hint="default"/>
      </w:rPr>
    </w:lvl>
    <w:lvl w:ilvl="2" w:tplc="A0A4379A" w:tentative="1">
      <w:start w:val="1"/>
      <w:numFmt w:val="bullet"/>
      <w:lvlText w:val=""/>
      <w:lvlJc w:val="left"/>
      <w:pPr>
        <w:tabs>
          <w:tab w:val="num" w:pos="2160"/>
        </w:tabs>
        <w:ind w:left="2160" w:hanging="360"/>
      </w:pPr>
      <w:rPr>
        <w:rFonts w:ascii="Wingdings" w:hAnsi="Wingdings" w:hint="default"/>
      </w:rPr>
    </w:lvl>
    <w:lvl w:ilvl="3" w:tplc="9174AA40" w:tentative="1">
      <w:start w:val="1"/>
      <w:numFmt w:val="bullet"/>
      <w:lvlText w:val=""/>
      <w:lvlJc w:val="left"/>
      <w:pPr>
        <w:tabs>
          <w:tab w:val="num" w:pos="2880"/>
        </w:tabs>
        <w:ind w:left="2880" w:hanging="360"/>
      </w:pPr>
      <w:rPr>
        <w:rFonts w:ascii="Wingdings" w:hAnsi="Wingdings" w:hint="default"/>
      </w:rPr>
    </w:lvl>
    <w:lvl w:ilvl="4" w:tplc="EDD0E1CC" w:tentative="1">
      <w:start w:val="1"/>
      <w:numFmt w:val="bullet"/>
      <w:lvlText w:val=""/>
      <w:lvlJc w:val="left"/>
      <w:pPr>
        <w:tabs>
          <w:tab w:val="num" w:pos="3600"/>
        </w:tabs>
        <w:ind w:left="3600" w:hanging="360"/>
      </w:pPr>
      <w:rPr>
        <w:rFonts w:ascii="Wingdings" w:hAnsi="Wingdings" w:hint="default"/>
      </w:rPr>
    </w:lvl>
    <w:lvl w:ilvl="5" w:tplc="DE1214E4" w:tentative="1">
      <w:start w:val="1"/>
      <w:numFmt w:val="bullet"/>
      <w:lvlText w:val=""/>
      <w:lvlJc w:val="left"/>
      <w:pPr>
        <w:tabs>
          <w:tab w:val="num" w:pos="4320"/>
        </w:tabs>
        <w:ind w:left="4320" w:hanging="360"/>
      </w:pPr>
      <w:rPr>
        <w:rFonts w:ascii="Wingdings" w:hAnsi="Wingdings" w:hint="default"/>
      </w:rPr>
    </w:lvl>
    <w:lvl w:ilvl="6" w:tplc="D4AC5008" w:tentative="1">
      <w:start w:val="1"/>
      <w:numFmt w:val="bullet"/>
      <w:lvlText w:val=""/>
      <w:lvlJc w:val="left"/>
      <w:pPr>
        <w:tabs>
          <w:tab w:val="num" w:pos="5040"/>
        </w:tabs>
        <w:ind w:left="5040" w:hanging="360"/>
      </w:pPr>
      <w:rPr>
        <w:rFonts w:ascii="Wingdings" w:hAnsi="Wingdings" w:hint="default"/>
      </w:rPr>
    </w:lvl>
    <w:lvl w:ilvl="7" w:tplc="B3F2BBBE" w:tentative="1">
      <w:start w:val="1"/>
      <w:numFmt w:val="bullet"/>
      <w:lvlText w:val=""/>
      <w:lvlJc w:val="left"/>
      <w:pPr>
        <w:tabs>
          <w:tab w:val="num" w:pos="5760"/>
        </w:tabs>
        <w:ind w:left="5760" w:hanging="360"/>
      </w:pPr>
      <w:rPr>
        <w:rFonts w:ascii="Wingdings" w:hAnsi="Wingdings" w:hint="default"/>
      </w:rPr>
    </w:lvl>
    <w:lvl w:ilvl="8" w:tplc="1B68B6B6"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485715A"/>
    <w:multiLevelType w:val="hybridMultilevel"/>
    <w:tmpl w:val="0124019E"/>
    <w:lvl w:ilvl="0" w:tplc="97EA5FA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9" w15:restartNumberingAfterBreak="0">
    <w:nsid w:val="4E277318"/>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0" w15:restartNumberingAfterBreak="0">
    <w:nsid w:val="53BD402B"/>
    <w:multiLevelType w:val="hybridMultilevel"/>
    <w:tmpl w:val="6C56877C"/>
    <w:lvl w:ilvl="0" w:tplc="9B5C9046">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1" w15:restartNumberingAfterBreak="0">
    <w:nsid w:val="5A2B6F9C"/>
    <w:multiLevelType w:val="hybridMultilevel"/>
    <w:tmpl w:val="5DCA9F58"/>
    <w:lvl w:ilvl="0" w:tplc="A19459EE">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2" w15:restartNumberingAfterBreak="0">
    <w:nsid w:val="5CD8269A"/>
    <w:multiLevelType w:val="hybridMultilevel"/>
    <w:tmpl w:val="A2CC082E"/>
    <w:lvl w:ilvl="0" w:tplc="41BE8402">
      <w:start w:val="1"/>
      <w:numFmt w:val="decimalEnclosedCircle"/>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23" w15:restartNumberingAfterBreak="0">
    <w:nsid w:val="5ECF65F9"/>
    <w:multiLevelType w:val="hybridMultilevel"/>
    <w:tmpl w:val="B790AEEE"/>
    <w:lvl w:ilvl="0" w:tplc="8242AAEC">
      <w:numFmt w:val="bullet"/>
      <w:lvlText w:val="・"/>
      <w:lvlJc w:val="left"/>
      <w:pPr>
        <w:ind w:left="784" w:hanging="360"/>
      </w:pPr>
      <w:rPr>
        <w:rFonts w:ascii="HGPｺﾞｼｯｸM" w:eastAsia="HGPｺﾞｼｯｸM" w:hAnsiTheme="minorHAnsi" w:cstheme="minorBidi" w:hint="eastAsia"/>
      </w:rPr>
    </w:lvl>
    <w:lvl w:ilvl="1" w:tplc="0409000B" w:tentative="1">
      <w:start w:val="1"/>
      <w:numFmt w:val="bullet"/>
      <w:lvlText w:val=""/>
      <w:lvlJc w:val="left"/>
      <w:pPr>
        <w:ind w:left="1304" w:hanging="440"/>
      </w:pPr>
      <w:rPr>
        <w:rFonts w:ascii="Wingdings" w:hAnsi="Wingdings" w:hint="default"/>
      </w:rPr>
    </w:lvl>
    <w:lvl w:ilvl="2" w:tplc="0409000D" w:tentative="1">
      <w:start w:val="1"/>
      <w:numFmt w:val="bullet"/>
      <w:lvlText w:val=""/>
      <w:lvlJc w:val="left"/>
      <w:pPr>
        <w:ind w:left="1744" w:hanging="440"/>
      </w:pPr>
      <w:rPr>
        <w:rFonts w:ascii="Wingdings" w:hAnsi="Wingdings" w:hint="default"/>
      </w:rPr>
    </w:lvl>
    <w:lvl w:ilvl="3" w:tplc="04090001" w:tentative="1">
      <w:start w:val="1"/>
      <w:numFmt w:val="bullet"/>
      <w:lvlText w:val=""/>
      <w:lvlJc w:val="left"/>
      <w:pPr>
        <w:ind w:left="2184" w:hanging="440"/>
      </w:pPr>
      <w:rPr>
        <w:rFonts w:ascii="Wingdings" w:hAnsi="Wingdings" w:hint="default"/>
      </w:rPr>
    </w:lvl>
    <w:lvl w:ilvl="4" w:tplc="0409000B" w:tentative="1">
      <w:start w:val="1"/>
      <w:numFmt w:val="bullet"/>
      <w:lvlText w:val=""/>
      <w:lvlJc w:val="left"/>
      <w:pPr>
        <w:ind w:left="2624" w:hanging="440"/>
      </w:pPr>
      <w:rPr>
        <w:rFonts w:ascii="Wingdings" w:hAnsi="Wingdings" w:hint="default"/>
      </w:rPr>
    </w:lvl>
    <w:lvl w:ilvl="5" w:tplc="0409000D" w:tentative="1">
      <w:start w:val="1"/>
      <w:numFmt w:val="bullet"/>
      <w:lvlText w:val=""/>
      <w:lvlJc w:val="left"/>
      <w:pPr>
        <w:ind w:left="3064" w:hanging="440"/>
      </w:pPr>
      <w:rPr>
        <w:rFonts w:ascii="Wingdings" w:hAnsi="Wingdings" w:hint="default"/>
      </w:rPr>
    </w:lvl>
    <w:lvl w:ilvl="6" w:tplc="04090001" w:tentative="1">
      <w:start w:val="1"/>
      <w:numFmt w:val="bullet"/>
      <w:lvlText w:val=""/>
      <w:lvlJc w:val="left"/>
      <w:pPr>
        <w:ind w:left="3504" w:hanging="440"/>
      </w:pPr>
      <w:rPr>
        <w:rFonts w:ascii="Wingdings" w:hAnsi="Wingdings" w:hint="default"/>
      </w:rPr>
    </w:lvl>
    <w:lvl w:ilvl="7" w:tplc="0409000B" w:tentative="1">
      <w:start w:val="1"/>
      <w:numFmt w:val="bullet"/>
      <w:lvlText w:val=""/>
      <w:lvlJc w:val="left"/>
      <w:pPr>
        <w:ind w:left="3944" w:hanging="440"/>
      </w:pPr>
      <w:rPr>
        <w:rFonts w:ascii="Wingdings" w:hAnsi="Wingdings" w:hint="default"/>
      </w:rPr>
    </w:lvl>
    <w:lvl w:ilvl="8" w:tplc="0409000D" w:tentative="1">
      <w:start w:val="1"/>
      <w:numFmt w:val="bullet"/>
      <w:lvlText w:val=""/>
      <w:lvlJc w:val="left"/>
      <w:pPr>
        <w:ind w:left="4384" w:hanging="440"/>
      </w:pPr>
      <w:rPr>
        <w:rFonts w:ascii="Wingdings" w:hAnsi="Wingdings" w:hint="default"/>
      </w:rPr>
    </w:lvl>
  </w:abstractNum>
  <w:abstractNum w:abstractNumId="24" w15:restartNumberingAfterBreak="0">
    <w:nsid w:val="67C822A4"/>
    <w:multiLevelType w:val="hybridMultilevel"/>
    <w:tmpl w:val="7228CEBC"/>
    <w:lvl w:ilvl="0" w:tplc="83EEA704">
      <w:start w:val="1"/>
      <w:numFmt w:val="bullet"/>
      <w:lvlText w:val=""/>
      <w:lvlJc w:val="left"/>
      <w:pPr>
        <w:ind w:left="870" w:hanging="440"/>
      </w:pPr>
      <w:rPr>
        <w:rFonts w:ascii="Wingdings" w:hAnsi="Wingdings" w:hint="default"/>
      </w:rPr>
    </w:lvl>
    <w:lvl w:ilvl="1" w:tplc="0409000B" w:tentative="1">
      <w:start w:val="1"/>
      <w:numFmt w:val="bullet"/>
      <w:lvlText w:val=""/>
      <w:lvlJc w:val="left"/>
      <w:pPr>
        <w:ind w:left="1310" w:hanging="440"/>
      </w:pPr>
      <w:rPr>
        <w:rFonts w:ascii="Wingdings" w:hAnsi="Wingdings" w:hint="default"/>
      </w:rPr>
    </w:lvl>
    <w:lvl w:ilvl="2" w:tplc="0409000D" w:tentative="1">
      <w:start w:val="1"/>
      <w:numFmt w:val="bullet"/>
      <w:lvlText w:val=""/>
      <w:lvlJc w:val="left"/>
      <w:pPr>
        <w:ind w:left="1750" w:hanging="440"/>
      </w:pPr>
      <w:rPr>
        <w:rFonts w:ascii="Wingdings" w:hAnsi="Wingdings" w:hint="default"/>
      </w:rPr>
    </w:lvl>
    <w:lvl w:ilvl="3" w:tplc="04090001" w:tentative="1">
      <w:start w:val="1"/>
      <w:numFmt w:val="bullet"/>
      <w:lvlText w:val=""/>
      <w:lvlJc w:val="left"/>
      <w:pPr>
        <w:ind w:left="2190" w:hanging="440"/>
      </w:pPr>
      <w:rPr>
        <w:rFonts w:ascii="Wingdings" w:hAnsi="Wingdings" w:hint="default"/>
      </w:rPr>
    </w:lvl>
    <w:lvl w:ilvl="4" w:tplc="0409000B" w:tentative="1">
      <w:start w:val="1"/>
      <w:numFmt w:val="bullet"/>
      <w:lvlText w:val=""/>
      <w:lvlJc w:val="left"/>
      <w:pPr>
        <w:ind w:left="2630" w:hanging="440"/>
      </w:pPr>
      <w:rPr>
        <w:rFonts w:ascii="Wingdings" w:hAnsi="Wingdings" w:hint="default"/>
      </w:rPr>
    </w:lvl>
    <w:lvl w:ilvl="5" w:tplc="0409000D" w:tentative="1">
      <w:start w:val="1"/>
      <w:numFmt w:val="bullet"/>
      <w:lvlText w:val=""/>
      <w:lvlJc w:val="left"/>
      <w:pPr>
        <w:ind w:left="3070" w:hanging="440"/>
      </w:pPr>
      <w:rPr>
        <w:rFonts w:ascii="Wingdings" w:hAnsi="Wingdings" w:hint="default"/>
      </w:rPr>
    </w:lvl>
    <w:lvl w:ilvl="6" w:tplc="04090001" w:tentative="1">
      <w:start w:val="1"/>
      <w:numFmt w:val="bullet"/>
      <w:lvlText w:val=""/>
      <w:lvlJc w:val="left"/>
      <w:pPr>
        <w:ind w:left="3510" w:hanging="440"/>
      </w:pPr>
      <w:rPr>
        <w:rFonts w:ascii="Wingdings" w:hAnsi="Wingdings" w:hint="default"/>
      </w:rPr>
    </w:lvl>
    <w:lvl w:ilvl="7" w:tplc="0409000B" w:tentative="1">
      <w:start w:val="1"/>
      <w:numFmt w:val="bullet"/>
      <w:lvlText w:val=""/>
      <w:lvlJc w:val="left"/>
      <w:pPr>
        <w:ind w:left="3950" w:hanging="440"/>
      </w:pPr>
      <w:rPr>
        <w:rFonts w:ascii="Wingdings" w:hAnsi="Wingdings" w:hint="default"/>
      </w:rPr>
    </w:lvl>
    <w:lvl w:ilvl="8" w:tplc="0409000D" w:tentative="1">
      <w:start w:val="1"/>
      <w:numFmt w:val="bullet"/>
      <w:lvlText w:val=""/>
      <w:lvlJc w:val="left"/>
      <w:pPr>
        <w:ind w:left="4390" w:hanging="440"/>
      </w:pPr>
      <w:rPr>
        <w:rFonts w:ascii="Wingdings" w:hAnsi="Wingdings" w:hint="default"/>
      </w:rPr>
    </w:lvl>
  </w:abstractNum>
  <w:abstractNum w:abstractNumId="25" w15:restartNumberingAfterBreak="0">
    <w:nsid w:val="68512D84"/>
    <w:multiLevelType w:val="hybridMultilevel"/>
    <w:tmpl w:val="BB1CA176"/>
    <w:lvl w:ilvl="0" w:tplc="F5B2752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68B41327"/>
    <w:multiLevelType w:val="hybridMultilevel"/>
    <w:tmpl w:val="EFBCB064"/>
    <w:lvl w:ilvl="0" w:tplc="4890511C">
      <w:start w:val="1"/>
      <w:numFmt w:val="decimalFullWidth"/>
      <w:lvlText w:val="（%1）"/>
      <w:lvlJc w:val="left"/>
      <w:pPr>
        <w:ind w:left="390" w:hanging="3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699F53DB"/>
    <w:multiLevelType w:val="hybridMultilevel"/>
    <w:tmpl w:val="FD041B22"/>
    <w:lvl w:ilvl="0" w:tplc="F4A4E0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6A395CE1"/>
    <w:multiLevelType w:val="hybridMultilevel"/>
    <w:tmpl w:val="64F0C812"/>
    <w:lvl w:ilvl="0" w:tplc="E7F08F6E">
      <w:start w:val="2"/>
      <w:numFmt w:val="decimalEnclosedCircle"/>
      <w:lvlText w:val="%1"/>
      <w:lvlJc w:val="left"/>
      <w:pPr>
        <w:ind w:left="1070" w:hanging="440"/>
      </w:pPr>
      <w:rPr>
        <w:rFonts w:hint="eastAsia"/>
      </w:rPr>
    </w:lvl>
    <w:lvl w:ilvl="1" w:tplc="04090017" w:tentative="1">
      <w:start w:val="1"/>
      <w:numFmt w:val="aiueoFullWidth"/>
      <w:lvlText w:val="(%2)"/>
      <w:lvlJc w:val="left"/>
      <w:pPr>
        <w:ind w:left="1510" w:hanging="440"/>
      </w:pPr>
    </w:lvl>
    <w:lvl w:ilvl="2" w:tplc="04090011" w:tentative="1">
      <w:start w:val="1"/>
      <w:numFmt w:val="decimalEnclosedCircle"/>
      <w:lvlText w:val="%3"/>
      <w:lvlJc w:val="left"/>
      <w:pPr>
        <w:ind w:left="1950" w:hanging="440"/>
      </w:pPr>
    </w:lvl>
    <w:lvl w:ilvl="3" w:tplc="0409000F" w:tentative="1">
      <w:start w:val="1"/>
      <w:numFmt w:val="decimal"/>
      <w:lvlText w:val="%4."/>
      <w:lvlJc w:val="left"/>
      <w:pPr>
        <w:ind w:left="2390" w:hanging="440"/>
      </w:pPr>
    </w:lvl>
    <w:lvl w:ilvl="4" w:tplc="04090017" w:tentative="1">
      <w:start w:val="1"/>
      <w:numFmt w:val="aiueoFullWidth"/>
      <w:lvlText w:val="(%5)"/>
      <w:lvlJc w:val="left"/>
      <w:pPr>
        <w:ind w:left="2830" w:hanging="440"/>
      </w:pPr>
    </w:lvl>
    <w:lvl w:ilvl="5" w:tplc="04090011" w:tentative="1">
      <w:start w:val="1"/>
      <w:numFmt w:val="decimalEnclosedCircle"/>
      <w:lvlText w:val="%6"/>
      <w:lvlJc w:val="left"/>
      <w:pPr>
        <w:ind w:left="3270" w:hanging="440"/>
      </w:pPr>
    </w:lvl>
    <w:lvl w:ilvl="6" w:tplc="0409000F" w:tentative="1">
      <w:start w:val="1"/>
      <w:numFmt w:val="decimal"/>
      <w:lvlText w:val="%7."/>
      <w:lvlJc w:val="left"/>
      <w:pPr>
        <w:ind w:left="3710" w:hanging="440"/>
      </w:pPr>
    </w:lvl>
    <w:lvl w:ilvl="7" w:tplc="04090017" w:tentative="1">
      <w:start w:val="1"/>
      <w:numFmt w:val="aiueoFullWidth"/>
      <w:lvlText w:val="(%8)"/>
      <w:lvlJc w:val="left"/>
      <w:pPr>
        <w:ind w:left="4150" w:hanging="440"/>
      </w:pPr>
    </w:lvl>
    <w:lvl w:ilvl="8" w:tplc="04090011" w:tentative="1">
      <w:start w:val="1"/>
      <w:numFmt w:val="decimalEnclosedCircle"/>
      <w:lvlText w:val="%9"/>
      <w:lvlJc w:val="left"/>
      <w:pPr>
        <w:ind w:left="4590" w:hanging="440"/>
      </w:pPr>
    </w:lvl>
  </w:abstractNum>
  <w:abstractNum w:abstractNumId="29" w15:restartNumberingAfterBreak="0">
    <w:nsid w:val="6B852C60"/>
    <w:multiLevelType w:val="hybridMultilevel"/>
    <w:tmpl w:val="9E6C4668"/>
    <w:lvl w:ilvl="0" w:tplc="A9EE9494">
      <w:start w:val="2"/>
      <w:numFmt w:val="bullet"/>
      <w:lvlText w:val="・"/>
      <w:lvlJc w:val="left"/>
      <w:pPr>
        <w:ind w:left="800" w:hanging="360"/>
      </w:pPr>
      <w:rPr>
        <w:rFonts w:ascii="HGPｺﾞｼｯｸM" w:eastAsia="HGPｺﾞｼｯｸM" w:hAnsiTheme="minorHAnsi" w:cstheme="minorBidi"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30" w15:restartNumberingAfterBreak="0">
    <w:nsid w:val="6C537AF0"/>
    <w:multiLevelType w:val="hybridMultilevel"/>
    <w:tmpl w:val="5FE44C50"/>
    <w:lvl w:ilvl="0" w:tplc="5A7A873A">
      <w:start w:val="1"/>
      <w:numFmt w:val="decimalFullWidth"/>
      <w:lvlText w:val="（%1）"/>
      <w:lvlJc w:val="left"/>
      <w:pPr>
        <w:ind w:left="390" w:hanging="3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6DB3422A"/>
    <w:multiLevelType w:val="hybridMultilevel"/>
    <w:tmpl w:val="1432116A"/>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 w15:restartNumberingAfterBreak="0">
    <w:nsid w:val="72CD6A57"/>
    <w:multiLevelType w:val="hybridMultilevel"/>
    <w:tmpl w:val="1ECCF332"/>
    <w:lvl w:ilvl="0" w:tplc="BBE25F50">
      <w:start w:val="1"/>
      <w:numFmt w:val="decimalEnclosedCircle"/>
      <w:lvlText w:val="%1"/>
      <w:lvlJc w:val="left"/>
      <w:pPr>
        <w:ind w:left="642" w:hanging="360"/>
      </w:pPr>
      <w:rPr>
        <w:rFonts w:hint="default"/>
      </w:rPr>
    </w:lvl>
    <w:lvl w:ilvl="1" w:tplc="04090017" w:tentative="1">
      <w:start w:val="1"/>
      <w:numFmt w:val="aiueoFullWidth"/>
      <w:lvlText w:val="(%2)"/>
      <w:lvlJc w:val="left"/>
      <w:pPr>
        <w:ind w:left="1162" w:hanging="440"/>
      </w:pPr>
    </w:lvl>
    <w:lvl w:ilvl="2" w:tplc="04090011" w:tentative="1">
      <w:start w:val="1"/>
      <w:numFmt w:val="decimalEnclosedCircle"/>
      <w:lvlText w:val="%3"/>
      <w:lvlJc w:val="left"/>
      <w:pPr>
        <w:ind w:left="1602" w:hanging="440"/>
      </w:pPr>
    </w:lvl>
    <w:lvl w:ilvl="3" w:tplc="0409000F" w:tentative="1">
      <w:start w:val="1"/>
      <w:numFmt w:val="decimal"/>
      <w:lvlText w:val="%4."/>
      <w:lvlJc w:val="left"/>
      <w:pPr>
        <w:ind w:left="2042" w:hanging="440"/>
      </w:pPr>
    </w:lvl>
    <w:lvl w:ilvl="4" w:tplc="04090017" w:tentative="1">
      <w:start w:val="1"/>
      <w:numFmt w:val="aiueoFullWidth"/>
      <w:lvlText w:val="(%5)"/>
      <w:lvlJc w:val="left"/>
      <w:pPr>
        <w:ind w:left="2482" w:hanging="440"/>
      </w:pPr>
    </w:lvl>
    <w:lvl w:ilvl="5" w:tplc="04090011" w:tentative="1">
      <w:start w:val="1"/>
      <w:numFmt w:val="decimalEnclosedCircle"/>
      <w:lvlText w:val="%6"/>
      <w:lvlJc w:val="left"/>
      <w:pPr>
        <w:ind w:left="2922" w:hanging="440"/>
      </w:pPr>
    </w:lvl>
    <w:lvl w:ilvl="6" w:tplc="0409000F" w:tentative="1">
      <w:start w:val="1"/>
      <w:numFmt w:val="decimal"/>
      <w:lvlText w:val="%7."/>
      <w:lvlJc w:val="left"/>
      <w:pPr>
        <w:ind w:left="3362" w:hanging="440"/>
      </w:pPr>
    </w:lvl>
    <w:lvl w:ilvl="7" w:tplc="04090017" w:tentative="1">
      <w:start w:val="1"/>
      <w:numFmt w:val="aiueoFullWidth"/>
      <w:lvlText w:val="(%8)"/>
      <w:lvlJc w:val="left"/>
      <w:pPr>
        <w:ind w:left="3802" w:hanging="440"/>
      </w:pPr>
    </w:lvl>
    <w:lvl w:ilvl="8" w:tplc="04090011" w:tentative="1">
      <w:start w:val="1"/>
      <w:numFmt w:val="decimalEnclosedCircle"/>
      <w:lvlText w:val="%9"/>
      <w:lvlJc w:val="left"/>
      <w:pPr>
        <w:ind w:left="4242" w:hanging="440"/>
      </w:pPr>
    </w:lvl>
  </w:abstractNum>
  <w:abstractNum w:abstractNumId="33" w15:restartNumberingAfterBreak="0">
    <w:nsid w:val="74D614CA"/>
    <w:multiLevelType w:val="hybridMultilevel"/>
    <w:tmpl w:val="5E7EA58C"/>
    <w:lvl w:ilvl="0" w:tplc="0409000F">
      <w:start w:val="1"/>
      <w:numFmt w:val="decimal"/>
      <w:lvlText w:val="%1."/>
      <w:lvlJc w:val="left"/>
      <w:pPr>
        <w:ind w:left="880" w:hanging="440"/>
      </w:pPr>
    </w:lvl>
    <w:lvl w:ilvl="1" w:tplc="04090017" w:tentative="1">
      <w:start w:val="1"/>
      <w:numFmt w:val="aiueoFullWidth"/>
      <w:lvlText w:val="(%2)"/>
      <w:lvlJc w:val="left"/>
      <w:pPr>
        <w:ind w:left="1320" w:hanging="440"/>
      </w:pPr>
    </w:lvl>
    <w:lvl w:ilvl="2" w:tplc="04090011" w:tentative="1">
      <w:start w:val="1"/>
      <w:numFmt w:val="decimalEnclosedCircle"/>
      <w:lvlText w:val="%3"/>
      <w:lvlJc w:val="left"/>
      <w:pPr>
        <w:ind w:left="1760" w:hanging="440"/>
      </w:pPr>
    </w:lvl>
    <w:lvl w:ilvl="3" w:tplc="0409000F" w:tentative="1">
      <w:start w:val="1"/>
      <w:numFmt w:val="decimal"/>
      <w:lvlText w:val="%4."/>
      <w:lvlJc w:val="left"/>
      <w:pPr>
        <w:ind w:left="2200" w:hanging="440"/>
      </w:pPr>
    </w:lvl>
    <w:lvl w:ilvl="4" w:tplc="04090017" w:tentative="1">
      <w:start w:val="1"/>
      <w:numFmt w:val="aiueoFullWidth"/>
      <w:lvlText w:val="(%5)"/>
      <w:lvlJc w:val="left"/>
      <w:pPr>
        <w:ind w:left="2640" w:hanging="440"/>
      </w:pPr>
    </w:lvl>
    <w:lvl w:ilvl="5" w:tplc="04090011" w:tentative="1">
      <w:start w:val="1"/>
      <w:numFmt w:val="decimalEnclosedCircle"/>
      <w:lvlText w:val="%6"/>
      <w:lvlJc w:val="left"/>
      <w:pPr>
        <w:ind w:left="3080" w:hanging="440"/>
      </w:pPr>
    </w:lvl>
    <w:lvl w:ilvl="6" w:tplc="0409000F" w:tentative="1">
      <w:start w:val="1"/>
      <w:numFmt w:val="decimal"/>
      <w:lvlText w:val="%7."/>
      <w:lvlJc w:val="left"/>
      <w:pPr>
        <w:ind w:left="3520" w:hanging="440"/>
      </w:pPr>
    </w:lvl>
    <w:lvl w:ilvl="7" w:tplc="04090017" w:tentative="1">
      <w:start w:val="1"/>
      <w:numFmt w:val="aiueoFullWidth"/>
      <w:lvlText w:val="(%8)"/>
      <w:lvlJc w:val="left"/>
      <w:pPr>
        <w:ind w:left="3960" w:hanging="440"/>
      </w:pPr>
    </w:lvl>
    <w:lvl w:ilvl="8" w:tplc="04090011" w:tentative="1">
      <w:start w:val="1"/>
      <w:numFmt w:val="decimalEnclosedCircle"/>
      <w:lvlText w:val="%9"/>
      <w:lvlJc w:val="left"/>
      <w:pPr>
        <w:ind w:left="4400" w:hanging="440"/>
      </w:pPr>
    </w:lvl>
  </w:abstractNum>
  <w:abstractNum w:abstractNumId="34" w15:restartNumberingAfterBreak="0">
    <w:nsid w:val="74D8619B"/>
    <w:multiLevelType w:val="hybridMultilevel"/>
    <w:tmpl w:val="8E0E39D4"/>
    <w:lvl w:ilvl="0" w:tplc="E138C986">
      <w:start w:val="1"/>
      <w:numFmt w:val="decimalEnclosedCircle"/>
      <w:lvlText w:val="%1"/>
      <w:lvlJc w:val="left"/>
      <w:pPr>
        <w:ind w:left="1017" w:hanging="360"/>
      </w:pPr>
      <w:rPr>
        <w:rFonts w:hint="default"/>
      </w:rPr>
    </w:lvl>
    <w:lvl w:ilvl="1" w:tplc="04090017" w:tentative="1">
      <w:start w:val="1"/>
      <w:numFmt w:val="aiueoFullWidth"/>
      <w:lvlText w:val="(%2)"/>
      <w:lvlJc w:val="left"/>
      <w:pPr>
        <w:ind w:left="1497" w:hanging="420"/>
      </w:pPr>
    </w:lvl>
    <w:lvl w:ilvl="2" w:tplc="04090011" w:tentative="1">
      <w:start w:val="1"/>
      <w:numFmt w:val="decimalEnclosedCircle"/>
      <w:lvlText w:val="%3"/>
      <w:lvlJc w:val="left"/>
      <w:pPr>
        <w:ind w:left="1917" w:hanging="420"/>
      </w:pPr>
    </w:lvl>
    <w:lvl w:ilvl="3" w:tplc="0409000F" w:tentative="1">
      <w:start w:val="1"/>
      <w:numFmt w:val="decimal"/>
      <w:lvlText w:val="%4."/>
      <w:lvlJc w:val="left"/>
      <w:pPr>
        <w:ind w:left="2337" w:hanging="420"/>
      </w:pPr>
    </w:lvl>
    <w:lvl w:ilvl="4" w:tplc="04090017" w:tentative="1">
      <w:start w:val="1"/>
      <w:numFmt w:val="aiueoFullWidth"/>
      <w:lvlText w:val="(%5)"/>
      <w:lvlJc w:val="left"/>
      <w:pPr>
        <w:ind w:left="2757" w:hanging="420"/>
      </w:pPr>
    </w:lvl>
    <w:lvl w:ilvl="5" w:tplc="04090011" w:tentative="1">
      <w:start w:val="1"/>
      <w:numFmt w:val="decimalEnclosedCircle"/>
      <w:lvlText w:val="%6"/>
      <w:lvlJc w:val="left"/>
      <w:pPr>
        <w:ind w:left="3177" w:hanging="420"/>
      </w:pPr>
    </w:lvl>
    <w:lvl w:ilvl="6" w:tplc="0409000F" w:tentative="1">
      <w:start w:val="1"/>
      <w:numFmt w:val="decimal"/>
      <w:lvlText w:val="%7."/>
      <w:lvlJc w:val="left"/>
      <w:pPr>
        <w:ind w:left="3597" w:hanging="420"/>
      </w:pPr>
    </w:lvl>
    <w:lvl w:ilvl="7" w:tplc="04090017" w:tentative="1">
      <w:start w:val="1"/>
      <w:numFmt w:val="aiueoFullWidth"/>
      <w:lvlText w:val="(%8)"/>
      <w:lvlJc w:val="left"/>
      <w:pPr>
        <w:ind w:left="4017" w:hanging="420"/>
      </w:pPr>
    </w:lvl>
    <w:lvl w:ilvl="8" w:tplc="04090011" w:tentative="1">
      <w:start w:val="1"/>
      <w:numFmt w:val="decimalEnclosedCircle"/>
      <w:lvlText w:val="%9"/>
      <w:lvlJc w:val="left"/>
      <w:pPr>
        <w:ind w:left="4437" w:hanging="420"/>
      </w:pPr>
    </w:lvl>
  </w:abstractNum>
  <w:abstractNum w:abstractNumId="35" w15:restartNumberingAfterBreak="0">
    <w:nsid w:val="79353BE5"/>
    <w:multiLevelType w:val="hybridMultilevel"/>
    <w:tmpl w:val="DE96A3DC"/>
    <w:lvl w:ilvl="0" w:tplc="83EEA704">
      <w:start w:val="1"/>
      <w:numFmt w:val="bullet"/>
      <w:lvlText w:val=""/>
      <w:lvlJc w:val="left"/>
      <w:pPr>
        <w:ind w:left="870" w:hanging="440"/>
      </w:pPr>
      <w:rPr>
        <w:rFonts w:ascii="Wingdings" w:hAnsi="Wingdings" w:hint="default"/>
      </w:rPr>
    </w:lvl>
    <w:lvl w:ilvl="1" w:tplc="0409000B" w:tentative="1">
      <w:start w:val="1"/>
      <w:numFmt w:val="bullet"/>
      <w:lvlText w:val=""/>
      <w:lvlJc w:val="left"/>
      <w:pPr>
        <w:ind w:left="1310" w:hanging="440"/>
      </w:pPr>
      <w:rPr>
        <w:rFonts w:ascii="Wingdings" w:hAnsi="Wingdings" w:hint="default"/>
      </w:rPr>
    </w:lvl>
    <w:lvl w:ilvl="2" w:tplc="0409000D" w:tentative="1">
      <w:start w:val="1"/>
      <w:numFmt w:val="bullet"/>
      <w:lvlText w:val=""/>
      <w:lvlJc w:val="left"/>
      <w:pPr>
        <w:ind w:left="1750" w:hanging="440"/>
      </w:pPr>
      <w:rPr>
        <w:rFonts w:ascii="Wingdings" w:hAnsi="Wingdings" w:hint="default"/>
      </w:rPr>
    </w:lvl>
    <w:lvl w:ilvl="3" w:tplc="04090001" w:tentative="1">
      <w:start w:val="1"/>
      <w:numFmt w:val="bullet"/>
      <w:lvlText w:val=""/>
      <w:lvlJc w:val="left"/>
      <w:pPr>
        <w:ind w:left="2190" w:hanging="440"/>
      </w:pPr>
      <w:rPr>
        <w:rFonts w:ascii="Wingdings" w:hAnsi="Wingdings" w:hint="default"/>
      </w:rPr>
    </w:lvl>
    <w:lvl w:ilvl="4" w:tplc="0409000B" w:tentative="1">
      <w:start w:val="1"/>
      <w:numFmt w:val="bullet"/>
      <w:lvlText w:val=""/>
      <w:lvlJc w:val="left"/>
      <w:pPr>
        <w:ind w:left="2630" w:hanging="440"/>
      </w:pPr>
      <w:rPr>
        <w:rFonts w:ascii="Wingdings" w:hAnsi="Wingdings" w:hint="default"/>
      </w:rPr>
    </w:lvl>
    <w:lvl w:ilvl="5" w:tplc="0409000D" w:tentative="1">
      <w:start w:val="1"/>
      <w:numFmt w:val="bullet"/>
      <w:lvlText w:val=""/>
      <w:lvlJc w:val="left"/>
      <w:pPr>
        <w:ind w:left="3070" w:hanging="440"/>
      </w:pPr>
      <w:rPr>
        <w:rFonts w:ascii="Wingdings" w:hAnsi="Wingdings" w:hint="default"/>
      </w:rPr>
    </w:lvl>
    <w:lvl w:ilvl="6" w:tplc="04090001" w:tentative="1">
      <w:start w:val="1"/>
      <w:numFmt w:val="bullet"/>
      <w:lvlText w:val=""/>
      <w:lvlJc w:val="left"/>
      <w:pPr>
        <w:ind w:left="3510" w:hanging="440"/>
      </w:pPr>
      <w:rPr>
        <w:rFonts w:ascii="Wingdings" w:hAnsi="Wingdings" w:hint="default"/>
      </w:rPr>
    </w:lvl>
    <w:lvl w:ilvl="7" w:tplc="0409000B" w:tentative="1">
      <w:start w:val="1"/>
      <w:numFmt w:val="bullet"/>
      <w:lvlText w:val=""/>
      <w:lvlJc w:val="left"/>
      <w:pPr>
        <w:ind w:left="3950" w:hanging="440"/>
      </w:pPr>
      <w:rPr>
        <w:rFonts w:ascii="Wingdings" w:hAnsi="Wingdings" w:hint="default"/>
      </w:rPr>
    </w:lvl>
    <w:lvl w:ilvl="8" w:tplc="0409000D" w:tentative="1">
      <w:start w:val="1"/>
      <w:numFmt w:val="bullet"/>
      <w:lvlText w:val=""/>
      <w:lvlJc w:val="left"/>
      <w:pPr>
        <w:ind w:left="4390" w:hanging="440"/>
      </w:pPr>
      <w:rPr>
        <w:rFonts w:ascii="Wingdings" w:hAnsi="Wingdings" w:hint="default"/>
      </w:rPr>
    </w:lvl>
  </w:abstractNum>
  <w:abstractNum w:abstractNumId="36" w15:restartNumberingAfterBreak="0">
    <w:nsid w:val="7B3F7EF6"/>
    <w:multiLevelType w:val="hybridMultilevel"/>
    <w:tmpl w:val="5A26DFD2"/>
    <w:lvl w:ilvl="0" w:tplc="53567AC6">
      <w:start w:val="1"/>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num w:numId="1">
    <w:abstractNumId w:val="30"/>
  </w:num>
  <w:num w:numId="2">
    <w:abstractNumId w:val="14"/>
  </w:num>
  <w:num w:numId="3">
    <w:abstractNumId w:val="29"/>
  </w:num>
  <w:num w:numId="4">
    <w:abstractNumId w:val="27"/>
  </w:num>
  <w:num w:numId="5">
    <w:abstractNumId w:val="19"/>
  </w:num>
  <w:num w:numId="6">
    <w:abstractNumId w:val="20"/>
  </w:num>
  <w:num w:numId="7">
    <w:abstractNumId w:val="1"/>
  </w:num>
  <w:num w:numId="8">
    <w:abstractNumId w:val="12"/>
  </w:num>
  <w:num w:numId="9">
    <w:abstractNumId w:val="34"/>
  </w:num>
  <w:num w:numId="10">
    <w:abstractNumId w:val="25"/>
  </w:num>
  <w:num w:numId="11">
    <w:abstractNumId w:val="7"/>
  </w:num>
  <w:num w:numId="12">
    <w:abstractNumId w:val="8"/>
  </w:num>
  <w:num w:numId="13">
    <w:abstractNumId w:val="36"/>
  </w:num>
  <w:num w:numId="14">
    <w:abstractNumId w:val="0"/>
  </w:num>
  <w:num w:numId="15">
    <w:abstractNumId w:val="10"/>
  </w:num>
  <w:num w:numId="16">
    <w:abstractNumId w:val="21"/>
  </w:num>
  <w:num w:numId="17">
    <w:abstractNumId w:val="18"/>
  </w:num>
  <w:num w:numId="18">
    <w:abstractNumId w:val="5"/>
  </w:num>
  <w:num w:numId="19">
    <w:abstractNumId w:val="26"/>
  </w:num>
  <w:num w:numId="20">
    <w:abstractNumId w:val="31"/>
  </w:num>
  <w:num w:numId="21">
    <w:abstractNumId w:val="28"/>
  </w:num>
  <w:num w:numId="22">
    <w:abstractNumId w:val="16"/>
  </w:num>
  <w:num w:numId="23">
    <w:abstractNumId w:val="2"/>
  </w:num>
  <w:num w:numId="24">
    <w:abstractNumId w:val="23"/>
  </w:num>
  <w:num w:numId="25">
    <w:abstractNumId w:val="35"/>
  </w:num>
  <w:num w:numId="26">
    <w:abstractNumId w:val="24"/>
  </w:num>
  <w:num w:numId="27">
    <w:abstractNumId w:val="11"/>
  </w:num>
  <w:num w:numId="28">
    <w:abstractNumId w:val="6"/>
  </w:num>
  <w:num w:numId="29">
    <w:abstractNumId w:val="13"/>
  </w:num>
  <w:num w:numId="30">
    <w:abstractNumId w:val="17"/>
  </w:num>
  <w:num w:numId="31">
    <w:abstractNumId w:val="32"/>
  </w:num>
  <w:num w:numId="32">
    <w:abstractNumId w:val="33"/>
  </w:num>
  <w:num w:numId="33">
    <w:abstractNumId w:val="3"/>
  </w:num>
  <w:num w:numId="34">
    <w:abstractNumId w:val="22"/>
  </w:num>
  <w:num w:numId="35">
    <w:abstractNumId w:val="15"/>
  </w:num>
  <w:num w:numId="36">
    <w:abstractNumId w:val="9"/>
  </w:num>
  <w:num w:numId="3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oNotTrackFormatting/>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5F30"/>
    <w:rsid w:val="00000DEF"/>
    <w:rsid w:val="0000282E"/>
    <w:rsid w:val="0000584C"/>
    <w:rsid w:val="0000648D"/>
    <w:rsid w:val="00007D9F"/>
    <w:rsid w:val="000106C1"/>
    <w:rsid w:val="00011E4C"/>
    <w:rsid w:val="00011EF8"/>
    <w:rsid w:val="00013459"/>
    <w:rsid w:val="000140FE"/>
    <w:rsid w:val="000143BD"/>
    <w:rsid w:val="00014833"/>
    <w:rsid w:val="0001736A"/>
    <w:rsid w:val="00017693"/>
    <w:rsid w:val="0002055E"/>
    <w:rsid w:val="00020D14"/>
    <w:rsid w:val="00020EAE"/>
    <w:rsid w:val="000229F1"/>
    <w:rsid w:val="00023333"/>
    <w:rsid w:val="0002337A"/>
    <w:rsid w:val="0002440A"/>
    <w:rsid w:val="00024EEA"/>
    <w:rsid w:val="00025ACD"/>
    <w:rsid w:val="0002731E"/>
    <w:rsid w:val="00027EC8"/>
    <w:rsid w:val="00030BCD"/>
    <w:rsid w:val="00034381"/>
    <w:rsid w:val="000343BC"/>
    <w:rsid w:val="00034F04"/>
    <w:rsid w:val="000357DD"/>
    <w:rsid w:val="0003628B"/>
    <w:rsid w:val="00040CA7"/>
    <w:rsid w:val="00041922"/>
    <w:rsid w:val="00041B15"/>
    <w:rsid w:val="00042694"/>
    <w:rsid w:val="00043315"/>
    <w:rsid w:val="00044543"/>
    <w:rsid w:val="000461F9"/>
    <w:rsid w:val="00046833"/>
    <w:rsid w:val="00047A50"/>
    <w:rsid w:val="00047FAE"/>
    <w:rsid w:val="00050CBD"/>
    <w:rsid w:val="00050D7D"/>
    <w:rsid w:val="00050E43"/>
    <w:rsid w:val="00051126"/>
    <w:rsid w:val="00051B82"/>
    <w:rsid w:val="00053E3B"/>
    <w:rsid w:val="00054112"/>
    <w:rsid w:val="0005427E"/>
    <w:rsid w:val="000547D2"/>
    <w:rsid w:val="000549A7"/>
    <w:rsid w:val="00055BE6"/>
    <w:rsid w:val="00056ABA"/>
    <w:rsid w:val="0005777F"/>
    <w:rsid w:val="000579C4"/>
    <w:rsid w:val="000604B5"/>
    <w:rsid w:val="00063130"/>
    <w:rsid w:val="00063396"/>
    <w:rsid w:val="00064776"/>
    <w:rsid w:val="00065797"/>
    <w:rsid w:val="00066169"/>
    <w:rsid w:val="00067DD0"/>
    <w:rsid w:val="00071349"/>
    <w:rsid w:val="00071ACA"/>
    <w:rsid w:val="00072E03"/>
    <w:rsid w:val="000739F4"/>
    <w:rsid w:val="00074DE7"/>
    <w:rsid w:val="00076459"/>
    <w:rsid w:val="00077A34"/>
    <w:rsid w:val="0008046A"/>
    <w:rsid w:val="00081F40"/>
    <w:rsid w:val="000820DA"/>
    <w:rsid w:val="000822B6"/>
    <w:rsid w:val="0008353E"/>
    <w:rsid w:val="0008478D"/>
    <w:rsid w:val="0008508C"/>
    <w:rsid w:val="0008566A"/>
    <w:rsid w:val="00085B3D"/>
    <w:rsid w:val="00091673"/>
    <w:rsid w:val="00093EB3"/>
    <w:rsid w:val="00094710"/>
    <w:rsid w:val="00095312"/>
    <w:rsid w:val="000968C2"/>
    <w:rsid w:val="00097F70"/>
    <w:rsid w:val="000A2923"/>
    <w:rsid w:val="000A42A5"/>
    <w:rsid w:val="000A45E0"/>
    <w:rsid w:val="000A4ECB"/>
    <w:rsid w:val="000A56A1"/>
    <w:rsid w:val="000A583D"/>
    <w:rsid w:val="000A5B05"/>
    <w:rsid w:val="000A5FE7"/>
    <w:rsid w:val="000A6843"/>
    <w:rsid w:val="000A799A"/>
    <w:rsid w:val="000B0A11"/>
    <w:rsid w:val="000B1763"/>
    <w:rsid w:val="000B28AE"/>
    <w:rsid w:val="000B35FD"/>
    <w:rsid w:val="000B37BE"/>
    <w:rsid w:val="000B4670"/>
    <w:rsid w:val="000B526A"/>
    <w:rsid w:val="000B57ED"/>
    <w:rsid w:val="000B5A9E"/>
    <w:rsid w:val="000B6C29"/>
    <w:rsid w:val="000C03FB"/>
    <w:rsid w:val="000C0419"/>
    <w:rsid w:val="000C1DED"/>
    <w:rsid w:val="000C4817"/>
    <w:rsid w:val="000C53F6"/>
    <w:rsid w:val="000C5846"/>
    <w:rsid w:val="000C5CE0"/>
    <w:rsid w:val="000C6818"/>
    <w:rsid w:val="000C7A94"/>
    <w:rsid w:val="000D0702"/>
    <w:rsid w:val="000D09CA"/>
    <w:rsid w:val="000D1A95"/>
    <w:rsid w:val="000D2859"/>
    <w:rsid w:val="000D3365"/>
    <w:rsid w:val="000D4274"/>
    <w:rsid w:val="000D5BC8"/>
    <w:rsid w:val="000D69F7"/>
    <w:rsid w:val="000E04DF"/>
    <w:rsid w:val="000E0F5E"/>
    <w:rsid w:val="000E3942"/>
    <w:rsid w:val="000E49A5"/>
    <w:rsid w:val="000E6E0F"/>
    <w:rsid w:val="000F00E8"/>
    <w:rsid w:val="000F038D"/>
    <w:rsid w:val="000F076E"/>
    <w:rsid w:val="000F0D47"/>
    <w:rsid w:val="000F1369"/>
    <w:rsid w:val="000F14DC"/>
    <w:rsid w:val="000F1D87"/>
    <w:rsid w:val="000F2398"/>
    <w:rsid w:val="000F3BB4"/>
    <w:rsid w:val="000F3CF4"/>
    <w:rsid w:val="000F3DCE"/>
    <w:rsid w:val="000F48A3"/>
    <w:rsid w:val="000F5F07"/>
    <w:rsid w:val="000F62C1"/>
    <w:rsid w:val="000F68F2"/>
    <w:rsid w:val="001017E4"/>
    <w:rsid w:val="001018A7"/>
    <w:rsid w:val="00103DBB"/>
    <w:rsid w:val="00104DCE"/>
    <w:rsid w:val="001058ED"/>
    <w:rsid w:val="0010760A"/>
    <w:rsid w:val="00110942"/>
    <w:rsid w:val="0011126A"/>
    <w:rsid w:val="00111A1A"/>
    <w:rsid w:val="00111B04"/>
    <w:rsid w:val="00113F39"/>
    <w:rsid w:val="001166E9"/>
    <w:rsid w:val="001204A9"/>
    <w:rsid w:val="00120D65"/>
    <w:rsid w:val="001226F4"/>
    <w:rsid w:val="001232AA"/>
    <w:rsid w:val="001250CF"/>
    <w:rsid w:val="00126BCF"/>
    <w:rsid w:val="00126E4A"/>
    <w:rsid w:val="00130A8B"/>
    <w:rsid w:val="00134D20"/>
    <w:rsid w:val="0013601A"/>
    <w:rsid w:val="00140EE2"/>
    <w:rsid w:val="001433E3"/>
    <w:rsid w:val="0014354A"/>
    <w:rsid w:val="001441C1"/>
    <w:rsid w:val="00144E7B"/>
    <w:rsid w:val="00145675"/>
    <w:rsid w:val="0014733E"/>
    <w:rsid w:val="0015214C"/>
    <w:rsid w:val="0015496F"/>
    <w:rsid w:val="00154C40"/>
    <w:rsid w:val="001562EA"/>
    <w:rsid w:val="00156AAD"/>
    <w:rsid w:val="00157BD9"/>
    <w:rsid w:val="001607DE"/>
    <w:rsid w:val="00161116"/>
    <w:rsid w:val="0016153B"/>
    <w:rsid w:val="0016207A"/>
    <w:rsid w:val="001638A8"/>
    <w:rsid w:val="00164260"/>
    <w:rsid w:val="001665BE"/>
    <w:rsid w:val="00166E79"/>
    <w:rsid w:val="00167D74"/>
    <w:rsid w:val="00167E8A"/>
    <w:rsid w:val="00170AC5"/>
    <w:rsid w:val="00171206"/>
    <w:rsid w:val="00171272"/>
    <w:rsid w:val="001713A8"/>
    <w:rsid w:val="00171DD9"/>
    <w:rsid w:val="00172FC9"/>
    <w:rsid w:val="001733F7"/>
    <w:rsid w:val="001748EF"/>
    <w:rsid w:val="0018463F"/>
    <w:rsid w:val="00185411"/>
    <w:rsid w:val="001862F3"/>
    <w:rsid w:val="00186ACA"/>
    <w:rsid w:val="00187B01"/>
    <w:rsid w:val="00187B73"/>
    <w:rsid w:val="00190A5D"/>
    <w:rsid w:val="00191D58"/>
    <w:rsid w:val="001935DF"/>
    <w:rsid w:val="00194F06"/>
    <w:rsid w:val="00194F51"/>
    <w:rsid w:val="001951DF"/>
    <w:rsid w:val="00195A13"/>
    <w:rsid w:val="00196901"/>
    <w:rsid w:val="00196CE7"/>
    <w:rsid w:val="001A1056"/>
    <w:rsid w:val="001A230B"/>
    <w:rsid w:val="001A29A4"/>
    <w:rsid w:val="001A2F66"/>
    <w:rsid w:val="001A32FE"/>
    <w:rsid w:val="001A3917"/>
    <w:rsid w:val="001A5D9C"/>
    <w:rsid w:val="001B442F"/>
    <w:rsid w:val="001B5998"/>
    <w:rsid w:val="001B5EBA"/>
    <w:rsid w:val="001B7B30"/>
    <w:rsid w:val="001C081C"/>
    <w:rsid w:val="001C1888"/>
    <w:rsid w:val="001C2A9E"/>
    <w:rsid w:val="001C3DBC"/>
    <w:rsid w:val="001C43F9"/>
    <w:rsid w:val="001C4F02"/>
    <w:rsid w:val="001C4FAA"/>
    <w:rsid w:val="001C56E9"/>
    <w:rsid w:val="001C75D4"/>
    <w:rsid w:val="001D1011"/>
    <w:rsid w:val="001D3AED"/>
    <w:rsid w:val="001D511A"/>
    <w:rsid w:val="001D699F"/>
    <w:rsid w:val="001E0009"/>
    <w:rsid w:val="001E04C7"/>
    <w:rsid w:val="001E0C82"/>
    <w:rsid w:val="001E1310"/>
    <w:rsid w:val="001E2B01"/>
    <w:rsid w:val="001E2F80"/>
    <w:rsid w:val="001E3E76"/>
    <w:rsid w:val="001E4093"/>
    <w:rsid w:val="001E54F8"/>
    <w:rsid w:val="001E61A4"/>
    <w:rsid w:val="001E61D7"/>
    <w:rsid w:val="001E6A81"/>
    <w:rsid w:val="001E7014"/>
    <w:rsid w:val="001F0A2E"/>
    <w:rsid w:val="001F4AB8"/>
    <w:rsid w:val="001F552E"/>
    <w:rsid w:val="002036A7"/>
    <w:rsid w:val="00203917"/>
    <w:rsid w:val="00204599"/>
    <w:rsid w:val="0020494B"/>
    <w:rsid w:val="00204B81"/>
    <w:rsid w:val="002052C5"/>
    <w:rsid w:val="00205735"/>
    <w:rsid w:val="0020603B"/>
    <w:rsid w:val="00212AA8"/>
    <w:rsid w:val="002138DA"/>
    <w:rsid w:val="002139CD"/>
    <w:rsid w:val="00217B5F"/>
    <w:rsid w:val="00221727"/>
    <w:rsid w:val="00222009"/>
    <w:rsid w:val="00222E2A"/>
    <w:rsid w:val="00225E1A"/>
    <w:rsid w:val="00225F86"/>
    <w:rsid w:val="00227C4B"/>
    <w:rsid w:val="0023234B"/>
    <w:rsid w:val="00232C53"/>
    <w:rsid w:val="00233896"/>
    <w:rsid w:val="00234185"/>
    <w:rsid w:val="00235E18"/>
    <w:rsid w:val="00236935"/>
    <w:rsid w:val="00236E6C"/>
    <w:rsid w:val="00237D11"/>
    <w:rsid w:val="00241FEE"/>
    <w:rsid w:val="0024440B"/>
    <w:rsid w:val="00244D02"/>
    <w:rsid w:val="002454CC"/>
    <w:rsid w:val="00247233"/>
    <w:rsid w:val="00247843"/>
    <w:rsid w:val="00250A46"/>
    <w:rsid w:val="002517D1"/>
    <w:rsid w:val="002526F1"/>
    <w:rsid w:val="00254F82"/>
    <w:rsid w:val="002559BD"/>
    <w:rsid w:val="0025612C"/>
    <w:rsid w:val="00257008"/>
    <w:rsid w:val="00257DB8"/>
    <w:rsid w:val="0026022B"/>
    <w:rsid w:val="0026177A"/>
    <w:rsid w:val="00261C9D"/>
    <w:rsid w:val="002622B1"/>
    <w:rsid w:val="00262DFB"/>
    <w:rsid w:val="0026641A"/>
    <w:rsid w:val="0026795A"/>
    <w:rsid w:val="00270397"/>
    <w:rsid w:val="00272A34"/>
    <w:rsid w:val="002750F8"/>
    <w:rsid w:val="00275E15"/>
    <w:rsid w:val="00276629"/>
    <w:rsid w:val="00277EAF"/>
    <w:rsid w:val="00277F40"/>
    <w:rsid w:val="00280755"/>
    <w:rsid w:val="00280DE9"/>
    <w:rsid w:val="002814B1"/>
    <w:rsid w:val="002817DE"/>
    <w:rsid w:val="00281B71"/>
    <w:rsid w:val="00282904"/>
    <w:rsid w:val="00282E3D"/>
    <w:rsid w:val="002839C2"/>
    <w:rsid w:val="00284628"/>
    <w:rsid w:val="00286285"/>
    <w:rsid w:val="00290020"/>
    <w:rsid w:val="002905A2"/>
    <w:rsid w:val="002905B4"/>
    <w:rsid w:val="0029199B"/>
    <w:rsid w:val="002A049E"/>
    <w:rsid w:val="002A1A28"/>
    <w:rsid w:val="002A2DB2"/>
    <w:rsid w:val="002A3266"/>
    <w:rsid w:val="002A53D4"/>
    <w:rsid w:val="002A5756"/>
    <w:rsid w:val="002A687E"/>
    <w:rsid w:val="002A6B0F"/>
    <w:rsid w:val="002A6CA8"/>
    <w:rsid w:val="002A74E3"/>
    <w:rsid w:val="002A7CDF"/>
    <w:rsid w:val="002B035C"/>
    <w:rsid w:val="002B0D2C"/>
    <w:rsid w:val="002B2059"/>
    <w:rsid w:val="002B3B9C"/>
    <w:rsid w:val="002B4ECE"/>
    <w:rsid w:val="002B4F93"/>
    <w:rsid w:val="002B62B1"/>
    <w:rsid w:val="002B6953"/>
    <w:rsid w:val="002C2721"/>
    <w:rsid w:val="002C34D6"/>
    <w:rsid w:val="002C4FC1"/>
    <w:rsid w:val="002C58C8"/>
    <w:rsid w:val="002C7945"/>
    <w:rsid w:val="002D0963"/>
    <w:rsid w:val="002D164C"/>
    <w:rsid w:val="002D18F0"/>
    <w:rsid w:val="002D23CA"/>
    <w:rsid w:val="002D44A5"/>
    <w:rsid w:val="002D5793"/>
    <w:rsid w:val="002D65F8"/>
    <w:rsid w:val="002D7D7E"/>
    <w:rsid w:val="002E1162"/>
    <w:rsid w:val="002E135A"/>
    <w:rsid w:val="002E3481"/>
    <w:rsid w:val="002E4751"/>
    <w:rsid w:val="002E5CFC"/>
    <w:rsid w:val="002E5EC7"/>
    <w:rsid w:val="002E5F2F"/>
    <w:rsid w:val="002E61F6"/>
    <w:rsid w:val="002E6BBC"/>
    <w:rsid w:val="002E6CCA"/>
    <w:rsid w:val="002F1DEF"/>
    <w:rsid w:val="002F30ED"/>
    <w:rsid w:val="002F4D4B"/>
    <w:rsid w:val="002F5B1B"/>
    <w:rsid w:val="002F73A9"/>
    <w:rsid w:val="002F7CC2"/>
    <w:rsid w:val="002F7EB2"/>
    <w:rsid w:val="00300288"/>
    <w:rsid w:val="00301FB5"/>
    <w:rsid w:val="00302C12"/>
    <w:rsid w:val="003032E0"/>
    <w:rsid w:val="00303558"/>
    <w:rsid w:val="00303C3F"/>
    <w:rsid w:val="0030650B"/>
    <w:rsid w:val="00306556"/>
    <w:rsid w:val="003145E4"/>
    <w:rsid w:val="00314EDA"/>
    <w:rsid w:val="00315C34"/>
    <w:rsid w:val="00316861"/>
    <w:rsid w:val="0031748D"/>
    <w:rsid w:val="00317B3E"/>
    <w:rsid w:val="003222FC"/>
    <w:rsid w:val="00323D06"/>
    <w:rsid w:val="00324E2C"/>
    <w:rsid w:val="0033160E"/>
    <w:rsid w:val="00331CCA"/>
    <w:rsid w:val="003321F3"/>
    <w:rsid w:val="0033267B"/>
    <w:rsid w:val="003326DC"/>
    <w:rsid w:val="00332D1B"/>
    <w:rsid w:val="00332D2F"/>
    <w:rsid w:val="003378B4"/>
    <w:rsid w:val="00342511"/>
    <w:rsid w:val="003427D9"/>
    <w:rsid w:val="003430D5"/>
    <w:rsid w:val="00344DB1"/>
    <w:rsid w:val="0034603A"/>
    <w:rsid w:val="00346465"/>
    <w:rsid w:val="003508AE"/>
    <w:rsid w:val="00351E89"/>
    <w:rsid w:val="00351EDE"/>
    <w:rsid w:val="00352478"/>
    <w:rsid w:val="00352DA4"/>
    <w:rsid w:val="00353A22"/>
    <w:rsid w:val="003543D3"/>
    <w:rsid w:val="00354C91"/>
    <w:rsid w:val="003560F4"/>
    <w:rsid w:val="00357389"/>
    <w:rsid w:val="00361658"/>
    <w:rsid w:val="0036176F"/>
    <w:rsid w:val="00361C8A"/>
    <w:rsid w:val="0036251D"/>
    <w:rsid w:val="00364708"/>
    <w:rsid w:val="00365B8C"/>
    <w:rsid w:val="00365D30"/>
    <w:rsid w:val="00366DF6"/>
    <w:rsid w:val="00373B68"/>
    <w:rsid w:val="00376613"/>
    <w:rsid w:val="0037735E"/>
    <w:rsid w:val="003809FA"/>
    <w:rsid w:val="00383420"/>
    <w:rsid w:val="00384878"/>
    <w:rsid w:val="00384BD6"/>
    <w:rsid w:val="00385CFD"/>
    <w:rsid w:val="0038674C"/>
    <w:rsid w:val="003872BA"/>
    <w:rsid w:val="003903C4"/>
    <w:rsid w:val="00390B29"/>
    <w:rsid w:val="00390D34"/>
    <w:rsid w:val="00390F55"/>
    <w:rsid w:val="00391508"/>
    <w:rsid w:val="00391ABC"/>
    <w:rsid w:val="003960CB"/>
    <w:rsid w:val="00397772"/>
    <w:rsid w:val="003A13C1"/>
    <w:rsid w:val="003A239F"/>
    <w:rsid w:val="003A6368"/>
    <w:rsid w:val="003A6736"/>
    <w:rsid w:val="003A6A14"/>
    <w:rsid w:val="003A7B3E"/>
    <w:rsid w:val="003B06B1"/>
    <w:rsid w:val="003B09F0"/>
    <w:rsid w:val="003B17CB"/>
    <w:rsid w:val="003B1CD0"/>
    <w:rsid w:val="003B2588"/>
    <w:rsid w:val="003B3311"/>
    <w:rsid w:val="003B3D13"/>
    <w:rsid w:val="003B4120"/>
    <w:rsid w:val="003B438D"/>
    <w:rsid w:val="003C0619"/>
    <w:rsid w:val="003C1EC0"/>
    <w:rsid w:val="003C2639"/>
    <w:rsid w:val="003C2C2C"/>
    <w:rsid w:val="003C305F"/>
    <w:rsid w:val="003C36D2"/>
    <w:rsid w:val="003C4644"/>
    <w:rsid w:val="003C4F21"/>
    <w:rsid w:val="003C5675"/>
    <w:rsid w:val="003C58F1"/>
    <w:rsid w:val="003C6088"/>
    <w:rsid w:val="003C7459"/>
    <w:rsid w:val="003D4355"/>
    <w:rsid w:val="003D4F2D"/>
    <w:rsid w:val="003D5125"/>
    <w:rsid w:val="003D59B0"/>
    <w:rsid w:val="003D59D9"/>
    <w:rsid w:val="003D5FBC"/>
    <w:rsid w:val="003D65F3"/>
    <w:rsid w:val="003D6A67"/>
    <w:rsid w:val="003D6F29"/>
    <w:rsid w:val="003E0B3C"/>
    <w:rsid w:val="003E12AC"/>
    <w:rsid w:val="003E2B62"/>
    <w:rsid w:val="003E360C"/>
    <w:rsid w:val="003E3E4A"/>
    <w:rsid w:val="003E4E3B"/>
    <w:rsid w:val="003E60B1"/>
    <w:rsid w:val="003F091F"/>
    <w:rsid w:val="003F0E00"/>
    <w:rsid w:val="003F0EBB"/>
    <w:rsid w:val="003F45B4"/>
    <w:rsid w:val="003F494F"/>
    <w:rsid w:val="003F61EC"/>
    <w:rsid w:val="003F7070"/>
    <w:rsid w:val="00401E35"/>
    <w:rsid w:val="004023E4"/>
    <w:rsid w:val="00403E38"/>
    <w:rsid w:val="00407D98"/>
    <w:rsid w:val="0041423E"/>
    <w:rsid w:val="004147FC"/>
    <w:rsid w:val="00416F29"/>
    <w:rsid w:val="004201C7"/>
    <w:rsid w:val="0042094C"/>
    <w:rsid w:val="00423B23"/>
    <w:rsid w:val="00423F92"/>
    <w:rsid w:val="00426B19"/>
    <w:rsid w:val="00427053"/>
    <w:rsid w:val="00430594"/>
    <w:rsid w:val="0043238D"/>
    <w:rsid w:val="00432DAD"/>
    <w:rsid w:val="004337B5"/>
    <w:rsid w:val="0043507D"/>
    <w:rsid w:val="00436167"/>
    <w:rsid w:val="00436990"/>
    <w:rsid w:val="00437B06"/>
    <w:rsid w:val="004417E6"/>
    <w:rsid w:val="004427E3"/>
    <w:rsid w:val="00443234"/>
    <w:rsid w:val="00443E9D"/>
    <w:rsid w:val="004448C0"/>
    <w:rsid w:val="004448DC"/>
    <w:rsid w:val="0044533F"/>
    <w:rsid w:val="004453FD"/>
    <w:rsid w:val="004466D6"/>
    <w:rsid w:val="004470C5"/>
    <w:rsid w:val="004524E9"/>
    <w:rsid w:val="0045314E"/>
    <w:rsid w:val="004537C1"/>
    <w:rsid w:val="00453E42"/>
    <w:rsid w:val="0045492B"/>
    <w:rsid w:val="00454E49"/>
    <w:rsid w:val="00455901"/>
    <w:rsid w:val="00456CC3"/>
    <w:rsid w:val="00456DC0"/>
    <w:rsid w:val="00460155"/>
    <w:rsid w:val="00461589"/>
    <w:rsid w:val="0046261F"/>
    <w:rsid w:val="004709E7"/>
    <w:rsid w:val="0047224C"/>
    <w:rsid w:val="00472DD4"/>
    <w:rsid w:val="0047306C"/>
    <w:rsid w:val="00474C53"/>
    <w:rsid w:val="004829DC"/>
    <w:rsid w:val="00483AC3"/>
    <w:rsid w:val="004849DB"/>
    <w:rsid w:val="0049131F"/>
    <w:rsid w:val="0049415E"/>
    <w:rsid w:val="004945E5"/>
    <w:rsid w:val="004A214F"/>
    <w:rsid w:val="004A2BD4"/>
    <w:rsid w:val="004A2D4A"/>
    <w:rsid w:val="004A601D"/>
    <w:rsid w:val="004A69EC"/>
    <w:rsid w:val="004A7B69"/>
    <w:rsid w:val="004B2122"/>
    <w:rsid w:val="004B31FB"/>
    <w:rsid w:val="004B3239"/>
    <w:rsid w:val="004B495C"/>
    <w:rsid w:val="004B62DF"/>
    <w:rsid w:val="004B6320"/>
    <w:rsid w:val="004C15E9"/>
    <w:rsid w:val="004C46C9"/>
    <w:rsid w:val="004C4C1A"/>
    <w:rsid w:val="004C4D2B"/>
    <w:rsid w:val="004C6062"/>
    <w:rsid w:val="004D0C9B"/>
    <w:rsid w:val="004D1222"/>
    <w:rsid w:val="004D2294"/>
    <w:rsid w:val="004D3277"/>
    <w:rsid w:val="004D4918"/>
    <w:rsid w:val="004D5AB6"/>
    <w:rsid w:val="004D74FD"/>
    <w:rsid w:val="004D75A1"/>
    <w:rsid w:val="004D7BBE"/>
    <w:rsid w:val="004D7D27"/>
    <w:rsid w:val="004E061D"/>
    <w:rsid w:val="004E3B46"/>
    <w:rsid w:val="004E782B"/>
    <w:rsid w:val="004E7CA0"/>
    <w:rsid w:val="004F0523"/>
    <w:rsid w:val="004F0B45"/>
    <w:rsid w:val="004F0C49"/>
    <w:rsid w:val="004F0DE9"/>
    <w:rsid w:val="004F2915"/>
    <w:rsid w:val="004F37AA"/>
    <w:rsid w:val="004F3837"/>
    <w:rsid w:val="004F51E2"/>
    <w:rsid w:val="004F6E90"/>
    <w:rsid w:val="00500C1F"/>
    <w:rsid w:val="0050100E"/>
    <w:rsid w:val="00504789"/>
    <w:rsid w:val="00504948"/>
    <w:rsid w:val="005056D0"/>
    <w:rsid w:val="00505F64"/>
    <w:rsid w:val="00506A72"/>
    <w:rsid w:val="005119A0"/>
    <w:rsid w:val="005131A0"/>
    <w:rsid w:val="00515D19"/>
    <w:rsid w:val="00517ACF"/>
    <w:rsid w:val="0052007C"/>
    <w:rsid w:val="00521785"/>
    <w:rsid w:val="00521E26"/>
    <w:rsid w:val="00525AEA"/>
    <w:rsid w:val="00525DD8"/>
    <w:rsid w:val="00527681"/>
    <w:rsid w:val="0053069B"/>
    <w:rsid w:val="00531430"/>
    <w:rsid w:val="005316B8"/>
    <w:rsid w:val="00531EE7"/>
    <w:rsid w:val="0053242C"/>
    <w:rsid w:val="00533510"/>
    <w:rsid w:val="005338D3"/>
    <w:rsid w:val="00534ABD"/>
    <w:rsid w:val="00535C21"/>
    <w:rsid w:val="0053619D"/>
    <w:rsid w:val="00537B8A"/>
    <w:rsid w:val="005404C6"/>
    <w:rsid w:val="005411FE"/>
    <w:rsid w:val="005427B1"/>
    <w:rsid w:val="005428A3"/>
    <w:rsid w:val="00544DA1"/>
    <w:rsid w:val="00546EF2"/>
    <w:rsid w:val="005507A8"/>
    <w:rsid w:val="005509E5"/>
    <w:rsid w:val="00553E2A"/>
    <w:rsid w:val="00554099"/>
    <w:rsid w:val="005545F0"/>
    <w:rsid w:val="005558A6"/>
    <w:rsid w:val="0055604D"/>
    <w:rsid w:val="00556270"/>
    <w:rsid w:val="00557BEF"/>
    <w:rsid w:val="00557E4D"/>
    <w:rsid w:val="0056009E"/>
    <w:rsid w:val="005646B9"/>
    <w:rsid w:val="00564ADF"/>
    <w:rsid w:val="0056508C"/>
    <w:rsid w:val="00565B65"/>
    <w:rsid w:val="0056710F"/>
    <w:rsid w:val="005676A7"/>
    <w:rsid w:val="00567BDE"/>
    <w:rsid w:val="00572B19"/>
    <w:rsid w:val="00573E08"/>
    <w:rsid w:val="00573EF2"/>
    <w:rsid w:val="00575651"/>
    <w:rsid w:val="005763AA"/>
    <w:rsid w:val="0057701C"/>
    <w:rsid w:val="005803A8"/>
    <w:rsid w:val="00582185"/>
    <w:rsid w:val="00582C33"/>
    <w:rsid w:val="005836AE"/>
    <w:rsid w:val="005848B0"/>
    <w:rsid w:val="00584FC7"/>
    <w:rsid w:val="00585B20"/>
    <w:rsid w:val="0058725C"/>
    <w:rsid w:val="005879A6"/>
    <w:rsid w:val="005905C2"/>
    <w:rsid w:val="005915CC"/>
    <w:rsid w:val="00591E66"/>
    <w:rsid w:val="00592368"/>
    <w:rsid w:val="00594353"/>
    <w:rsid w:val="005944F8"/>
    <w:rsid w:val="005951DF"/>
    <w:rsid w:val="00597970"/>
    <w:rsid w:val="00597E2E"/>
    <w:rsid w:val="005A1B11"/>
    <w:rsid w:val="005A1DDA"/>
    <w:rsid w:val="005A46C8"/>
    <w:rsid w:val="005A763E"/>
    <w:rsid w:val="005B03DF"/>
    <w:rsid w:val="005B110A"/>
    <w:rsid w:val="005B2178"/>
    <w:rsid w:val="005B3292"/>
    <w:rsid w:val="005C0179"/>
    <w:rsid w:val="005C0DDF"/>
    <w:rsid w:val="005C0E1E"/>
    <w:rsid w:val="005C0F22"/>
    <w:rsid w:val="005C1B84"/>
    <w:rsid w:val="005C278E"/>
    <w:rsid w:val="005C2A08"/>
    <w:rsid w:val="005C3219"/>
    <w:rsid w:val="005C3282"/>
    <w:rsid w:val="005C35B8"/>
    <w:rsid w:val="005C5F0E"/>
    <w:rsid w:val="005D27A7"/>
    <w:rsid w:val="005D3A1F"/>
    <w:rsid w:val="005D4250"/>
    <w:rsid w:val="005D57D5"/>
    <w:rsid w:val="005D7E9E"/>
    <w:rsid w:val="005D7FF4"/>
    <w:rsid w:val="005E004C"/>
    <w:rsid w:val="005E3920"/>
    <w:rsid w:val="005E4307"/>
    <w:rsid w:val="005E4649"/>
    <w:rsid w:val="005E49AC"/>
    <w:rsid w:val="005E4BA9"/>
    <w:rsid w:val="005E6237"/>
    <w:rsid w:val="005F0713"/>
    <w:rsid w:val="005F16BE"/>
    <w:rsid w:val="005F23A6"/>
    <w:rsid w:val="005F3556"/>
    <w:rsid w:val="005F3A2E"/>
    <w:rsid w:val="005F59AF"/>
    <w:rsid w:val="005F6440"/>
    <w:rsid w:val="005F7632"/>
    <w:rsid w:val="006000FA"/>
    <w:rsid w:val="0060039E"/>
    <w:rsid w:val="00602F0C"/>
    <w:rsid w:val="00604AF7"/>
    <w:rsid w:val="00607A99"/>
    <w:rsid w:val="00610AFC"/>
    <w:rsid w:val="00610C80"/>
    <w:rsid w:val="0061207A"/>
    <w:rsid w:val="00612692"/>
    <w:rsid w:val="00613BED"/>
    <w:rsid w:val="00613F6E"/>
    <w:rsid w:val="00614552"/>
    <w:rsid w:val="00615216"/>
    <w:rsid w:val="00616A2B"/>
    <w:rsid w:val="0061712E"/>
    <w:rsid w:val="00617552"/>
    <w:rsid w:val="00620B4B"/>
    <w:rsid w:val="006211B7"/>
    <w:rsid w:val="00622466"/>
    <w:rsid w:val="00623334"/>
    <w:rsid w:val="006237C4"/>
    <w:rsid w:val="00627CE3"/>
    <w:rsid w:val="006318F4"/>
    <w:rsid w:val="0063264F"/>
    <w:rsid w:val="00632C97"/>
    <w:rsid w:val="00633E9D"/>
    <w:rsid w:val="00634268"/>
    <w:rsid w:val="00640510"/>
    <w:rsid w:val="00641913"/>
    <w:rsid w:val="006419FF"/>
    <w:rsid w:val="00643919"/>
    <w:rsid w:val="00644191"/>
    <w:rsid w:val="006450AC"/>
    <w:rsid w:val="00650F23"/>
    <w:rsid w:val="006520B0"/>
    <w:rsid w:val="0065424A"/>
    <w:rsid w:val="00654EB6"/>
    <w:rsid w:val="00660439"/>
    <w:rsid w:val="00661BA4"/>
    <w:rsid w:val="00664805"/>
    <w:rsid w:val="00664B78"/>
    <w:rsid w:val="00664F2A"/>
    <w:rsid w:val="0066504E"/>
    <w:rsid w:val="006666AC"/>
    <w:rsid w:val="00667AE4"/>
    <w:rsid w:val="00667EDA"/>
    <w:rsid w:val="00670A41"/>
    <w:rsid w:val="00670DBC"/>
    <w:rsid w:val="00672062"/>
    <w:rsid w:val="00672737"/>
    <w:rsid w:val="00672E86"/>
    <w:rsid w:val="00672EEE"/>
    <w:rsid w:val="0067394F"/>
    <w:rsid w:val="00673ADC"/>
    <w:rsid w:val="006759CB"/>
    <w:rsid w:val="00675F9A"/>
    <w:rsid w:val="00676362"/>
    <w:rsid w:val="0067744D"/>
    <w:rsid w:val="00677AD6"/>
    <w:rsid w:val="00677FC9"/>
    <w:rsid w:val="00684A0F"/>
    <w:rsid w:val="006865E7"/>
    <w:rsid w:val="00692B0B"/>
    <w:rsid w:val="0069676A"/>
    <w:rsid w:val="00697781"/>
    <w:rsid w:val="006A0081"/>
    <w:rsid w:val="006A038B"/>
    <w:rsid w:val="006A2652"/>
    <w:rsid w:val="006A2A18"/>
    <w:rsid w:val="006A36BD"/>
    <w:rsid w:val="006A39EC"/>
    <w:rsid w:val="006A4D92"/>
    <w:rsid w:val="006A6E67"/>
    <w:rsid w:val="006A6EE7"/>
    <w:rsid w:val="006A79D0"/>
    <w:rsid w:val="006B15F5"/>
    <w:rsid w:val="006B1859"/>
    <w:rsid w:val="006B3A5D"/>
    <w:rsid w:val="006B3CF9"/>
    <w:rsid w:val="006B4372"/>
    <w:rsid w:val="006B43D6"/>
    <w:rsid w:val="006B5BA0"/>
    <w:rsid w:val="006B5BBF"/>
    <w:rsid w:val="006B5CA0"/>
    <w:rsid w:val="006B6F26"/>
    <w:rsid w:val="006B7CA5"/>
    <w:rsid w:val="006C17AD"/>
    <w:rsid w:val="006C19E1"/>
    <w:rsid w:val="006C1C57"/>
    <w:rsid w:val="006C1EE9"/>
    <w:rsid w:val="006C2C36"/>
    <w:rsid w:val="006C50D8"/>
    <w:rsid w:val="006D095B"/>
    <w:rsid w:val="006D123D"/>
    <w:rsid w:val="006D221A"/>
    <w:rsid w:val="006D435E"/>
    <w:rsid w:val="006D59E5"/>
    <w:rsid w:val="006D5D0C"/>
    <w:rsid w:val="006D61B7"/>
    <w:rsid w:val="006D67EB"/>
    <w:rsid w:val="006E1679"/>
    <w:rsid w:val="006E214D"/>
    <w:rsid w:val="006E4C17"/>
    <w:rsid w:val="006E5F92"/>
    <w:rsid w:val="006E7DB6"/>
    <w:rsid w:val="006F01D6"/>
    <w:rsid w:val="006F02B5"/>
    <w:rsid w:val="006F20B3"/>
    <w:rsid w:val="006F2423"/>
    <w:rsid w:val="006F4F30"/>
    <w:rsid w:val="006F66D6"/>
    <w:rsid w:val="006F6C28"/>
    <w:rsid w:val="006F77FE"/>
    <w:rsid w:val="0070140F"/>
    <w:rsid w:val="00702C1E"/>
    <w:rsid w:val="00704D6E"/>
    <w:rsid w:val="00711D1C"/>
    <w:rsid w:val="0071273F"/>
    <w:rsid w:val="007130B9"/>
    <w:rsid w:val="00714C54"/>
    <w:rsid w:val="00714FF2"/>
    <w:rsid w:val="007214DF"/>
    <w:rsid w:val="00721597"/>
    <w:rsid w:val="00722CE6"/>
    <w:rsid w:val="00723695"/>
    <w:rsid w:val="00723DCB"/>
    <w:rsid w:val="007252E8"/>
    <w:rsid w:val="00725646"/>
    <w:rsid w:val="0072675C"/>
    <w:rsid w:val="007274E4"/>
    <w:rsid w:val="00731078"/>
    <w:rsid w:val="00731171"/>
    <w:rsid w:val="0073286A"/>
    <w:rsid w:val="007329AE"/>
    <w:rsid w:val="007338FD"/>
    <w:rsid w:val="0073489C"/>
    <w:rsid w:val="007370FE"/>
    <w:rsid w:val="0073711E"/>
    <w:rsid w:val="007376E2"/>
    <w:rsid w:val="00737927"/>
    <w:rsid w:val="00742153"/>
    <w:rsid w:val="00742314"/>
    <w:rsid w:val="0074268F"/>
    <w:rsid w:val="00742B70"/>
    <w:rsid w:val="00742D17"/>
    <w:rsid w:val="00743959"/>
    <w:rsid w:val="00744C34"/>
    <w:rsid w:val="00744DEA"/>
    <w:rsid w:val="00745303"/>
    <w:rsid w:val="00746591"/>
    <w:rsid w:val="00746BCF"/>
    <w:rsid w:val="0075036F"/>
    <w:rsid w:val="007510E9"/>
    <w:rsid w:val="00755166"/>
    <w:rsid w:val="00755763"/>
    <w:rsid w:val="00755FE5"/>
    <w:rsid w:val="007562C9"/>
    <w:rsid w:val="0075792E"/>
    <w:rsid w:val="00757F31"/>
    <w:rsid w:val="00763796"/>
    <w:rsid w:val="00763F47"/>
    <w:rsid w:val="00765290"/>
    <w:rsid w:val="00765AD9"/>
    <w:rsid w:val="007709E9"/>
    <w:rsid w:val="007712F1"/>
    <w:rsid w:val="00772CA1"/>
    <w:rsid w:val="00774513"/>
    <w:rsid w:val="0077562F"/>
    <w:rsid w:val="007759E0"/>
    <w:rsid w:val="0077623B"/>
    <w:rsid w:val="00777AB5"/>
    <w:rsid w:val="00780727"/>
    <w:rsid w:val="00780C03"/>
    <w:rsid w:val="007811AA"/>
    <w:rsid w:val="00781796"/>
    <w:rsid w:val="007824DC"/>
    <w:rsid w:val="00782E78"/>
    <w:rsid w:val="00782EF4"/>
    <w:rsid w:val="007834A1"/>
    <w:rsid w:val="00783ADC"/>
    <w:rsid w:val="00783F13"/>
    <w:rsid w:val="00784C09"/>
    <w:rsid w:val="00786D47"/>
    <w:rsid w:val="0079051D"/>
    <w:rsid w:val="007957B0"/>
    <w:rsid w:val="00795A8A"/>
    <w:rsid w:val="007962AB"/>
    <w:rsid w:val="007964B6"/>
    <w:rsid w:val="007A071F"/>
    <w:rsid w:val="007A1AA8"/>
    <w:rsid w:val="007A1BDD"/>
    <w:rsid w:val="007A1DD8"/>
    <w:rsid w:val="007A2CF1"/>
    <w:rsid w:val="007A2EB0"/>
    <w:rsid w:val="007A334F"/>
    <w:rsid w:val="007A68F1"/>
    <w:rsid w:val="007A703D"/>
    <w:rsid w:val="007A7764"/>
    <w:rsid w:val="007A7B59"/>
    <w:rsid w:val="007B226E"/>
    <w:rsid w:val="007B351A"/>
    <w:rsid w:val="007B390F"/>
    <w:rsid w:val="007B4321"/>
    <w:rsid w:val="007B6637"/>
    <w:rsid w:val="007B7FF0"/>
    <w:rsid w:val="007C0F6A"/>
    <w:rsid w:val="007C4045"/>
    <w:rsid w:val="007C41B6"/>
    <w:rsid w:val="007C6CB1"/>
    <w:rsid w:val="007C6F0D"/>
    <w:rsid w:val="007C7373"/>
    <w:rsid w:val="007D0539"/>
    <w:rsid w:val="007D06C6"/>
    <w:rsid w:val="007D0B06"/>
    <w:rsid w:val="007D3519"/>
    <w:rsid w:val="007D36C5"/>
    <w:rsid w:val="007D43B5"/>
    <w:rsid w:val="007D4967"/>
    <w:rsid w:val="007D65AA"/>
    <w:rsid w:val="007D65DE"/>
    <w:rsid w:val="007D7A59"/>
    <w:rsid w:val="007D7BE2"/>
    <w:rsid w:val="007E0210"/>
    <w:rsid w:val="007E034E"/>
    <w:rsid w:val="007E2422"/>
    <w:rsid w:val="007E2DB3"/>
    <w:rsid w:val="007E58B3"/>
    <w:rsid w:val="007E698D"/>
    <w:rsid w:val="007F00AF"/>
    <w:rsid w:val="007F3E58"/>
    <w:rsid w:val="007F4338"/>
    <w:rsid w:val="007F596D"/>
    <w:rsid w:val="007F63C8"/>
    <w:rsid w:val="008023CE"/>
    <w:rsid w:val="00802D78"/>
    <w:rsid w:val="00804074"/>
    <w:rsid w:val="00807F59"/>
    <w:rsid w:val="008111AB"/>
    <w:rsid w:val="00811CCF"/>
    <w:rsid w:val="008120A7"/>
    <w:rsid w:val="0081286D"/>
    <w:rsid w:val="00814DA4"/>
    <w:rsid w:val="00815CA0"/>
    <w:rsid w:val="00815E78"/>
    <w:rsid w:val="00815F68"/>
    <w:rsid w:val="00827C3F"/>
    <w:rsid w:val="008329BB"/>
    <w:rsid w:val="00832AE7"/>
    <w:rsid w:val="008331E0"/>
    <w:rsid w:val="00833F89"/>
    <w:rsid w:val="00834C4D"/>
    <w:rsid w:val="00835AD1"/>
    <w:rsid w:val="00835EA1"/>
    <w:rsid w:val="008375B4"/>
    <w:rsid w:val="008403C6"/>
    <w:rsid w:val="00841923"/>
    <w:rsid w:val="00842C95"/>
    <w:rsid w:val="00843821"/>
    <w:rsid w:val="00845FF6"/>
    <w:rsid w:val="00846DAB"/>
    <w:rsid w:val="00847E3F"/>
    <w:rsid w:val="00850A53"/>
    <w:rsid w:val="00850A5A"/>
    <w:rsid w:val="00850AD8"/>
    <w:rsid w:val="00850EEE"/>
    <w:rsid w:val="008510F7"/>
    <w:rsid w:val="0085115D"/>
    <w:rsid w:val="00851CC1"/>
    <w:rsid w:val="00855DED"/>
    <w:rsid w:val="008579B5"/>
    <w:rsid w:val="008603BF"/>
    <w:rsid w:val="0086272D"/>
    <w:rsid w:val="00862C2C"/>
    <w:rsid w:val="0086312C"/>
    <w:rsid w:val="00865C32"/>
    <w:rsid w:val="00866E82"/>
    <w:rsid w:val="008675E4"/>
    <w:rsid w:val="00867797"/>
    <w:rsid w:val="008705AC"/>
    <w:rsid w:val="008711E3"/>
    <w:rsid w:val="008712E3"/>
    <w:rsid w:val="00872B3C"/>
    <w:rsid w:val="00873801"/>
    <w:rsid w:val="00873DC0"/>
    <w:rsid w:val="008752FD"/>
    <w:rsid w:val="008814D7"/>
    <w:rsid w:val="00881DDA"/>
    <w:rsid w:val="00882B7E"/>
    <w:rsid w:val="008842A2"/>
    <w:rsid w:val="008909C1"/>
    <w:rsid w:val="00891146"/>
    <w:rsid w:val="008914E2"/>
    <w:rsid w:val="00893590"/>
    <w:rsid w:val="00893B9F"/>
    <w:rsid w:val="00893BE9"/>
    <w:rsid w:val="00896053"/>
    <w:rsid w:val="00896CBC"/>
    <w:rsid w:val="0089723A"/>
    <w:rsid w:val="008A0294"/>
    <w:rsid w:val="008A04EB"/>
    <w:rsid w:val="008A1283"/>
    <w:rsid w:val="008A1EC0"/>
    <w:rsid w:val="008A498B"/>
    <w:rsid w:val="008A4C4F"/>
    <w:rsid w:val="008A50FB"/>
    <w:rsid w:val="008A5C16"/>
    <w:rsid w:val="008A5E61"/>
    <w:rsid w:val="008A5F6C"/>
    <w:rsid w:val="008A794D"/>
    <w:rsid w:val="008B283C"/>
    <w:rsid w:val="008B3B2F"/>
    <w:rsid w:val="008B45E3"/>
    <w:rsid w:val="008B4F9D"/>
    <w:rsid w:val="008B5057"/>
    <w:rsid w:val="008B7534"/>
    <w:rsid w:val="008C0C69"/>
    <w:rsid w:val="008C13C3"/>
    <w:rsid w:val="008C729E"/>
    <w:rsid w:val="008D085C"/>
    <w:rsid w:val="008D0E5F"/>
    <w:rsid w:val="008D105F"/>
    <w:rsid w:val="008D1D71"/>
    <w:rsid w:val="008D30C0"/>
    <w:rsid w:val="008D4151"/>
    <w:rsid w:val="008D636B"/>
    <w:rsid w:val="008D75EC"/>
    <w:rsid w:val="008D7AC0"/>
    <w:rsid w:val="008E08D7"/>
    <w:rsid w:val="008E33D4"/>
    <w:rsid w:val="008E3E39"/>
    <w:rsid w:val="008E72B0"/>
    <w:rsid w:val="008E79D6"/>
    <w:rsid w:val="008F0194"/>
    <w:rsid w:val="008F0742"/>
    <w:rsid w:val="008F1E49"/>
    <w:rsid w:val="008F24BB"/>
    <w:rsid w:val="008F7BF4"/>
    <w:rsid w:val="008F7E28"/>
    <w:rsid w:val="00903A4E"/>
    <w:rsid w:val="00903D78"/>
    <w:rsid w:val="00910949"/>
    <w:rsid w:val="00913FC6"/>
    <w:rsid w:val="00915305"/>
    <w:rsid w:val="00915503"/>
    <w:rsid w:val="00917DF4"/>
    <w:rsid w:val="009244C0"/>
    <w:rsid w:val="00924C63"/>
    <w:rsid w:val="009258A2"/>
    <w:rsid w:val="00926564"/>
    <w:rsid w:val="00927D29"/>
    <w:rsid w:val="00931E5E"/>
    <w:rsid w:val="009321D9"/>
    <w:rsid w:val="00934F4C"/>
    <w:rsid w:val="00935075"/>
    <w:rsid w:val="009353E4"/>
    <w:rsid w:val="009369B8"/>
    <w:rsid w:val="00936FA7"/>
    <w:rsid w:val="009409FC"/>
    <w:rsid w:val="00942002"/>
    <w:rsid w:val="009431ED"/>
    <w:rsid w:val="00943FF5"/>
    <w:rsid w:val="00945184"/>
    <w:rsid w:val="009463DC"/>
    <w:rsid w:val="00947F61"/>
    <w:rsid w:val="00950523"/>
    <w:rsid w:val="00951C69"/>
    <w:rsid w:val="00952003"/>
    <w:rsid w:val="0095247B"/>
    <w:rsid w:val="00954A4C"/>
    <w:rsid w:val="00954FEE"/>
    <w:rsid w:val="0095541F"/>
    <w:rsid w:val="009555C3"/>
    <w:rsid w:val="009576E8"/>
    <w:rsid w:val="00961C4C"/>
    <w:rsid w:val="00962C08"/>
    <w:rsid w:val="00964991"/>
    <w:rsid w:val="00975A34"/>
    <w:rsid w:val="0097618D"/>
    <w:rsid w:val="00976CA8"/>
    <w:rsid w:val="00976D21"/>
    <w:rsid w:val="00977077"/>
    <w:rsid w:val="00980A4E"/>
    <w:rsid w:val="00980DF5"/>
    <w:rsid w:val="0098415D"/>
    <w:rsid w:val="00985DCF"/>
    <w:rsid w:val="00986209"/>
    <w:rsid w:val="009901BF"/>
    <w:rsid w:val="00991721"/>
    <w:rsid w:val="00992694"/>
    <w:rsid w:val="0099355F"/>
    <w:rsid w:val="00995C7E"/>
    <w:rsid w:val="009A0C35"/>
    <w:rsid w:val="009A14C1"/>
    <w:rsid w:val="009A2B2B"/>
    <w:rsid w:val="009A3D0E"/>
    <w:rsid w:val="009A7FA6"/>
    <w:rsid w:val="009B0956"/>
    <w:rsid w:val="009B0F35"/>
    <w:rsid w:val="009B355A"/>
    <w:rsid w:val="009B3B7D"/>
    <w:rsid w:val="009B3BF4"/>
    <w:rsid w:val="009B4218"/>
    <w:rsid w:val="009B7209"/>
    <w:rsid w:val="009B7306"/>
    <w:rsid w:val="009C042C"/>
    <w:rsid w:val="009C0F3A"/>
    <w:rsid w:val="009C1229"/>
    <w:rsid w:val="009C31EA"/>
    <w:rsid w:val="009C3EE7"/>
    <w:rsid w:val="009C7108"/>
    <w:rsid w:val="009D00D1"/>
    <w:rsid w:val="009D3C8C"/>
    <w:rsid w:val="009D41B9"/>
    <w:rsid w:val="009D5409"/>
    <w:rsid w:val="009D5FCF"/>
    <w:rsid w:val="009D6931"/>
    <w:rsid w:val="009E2023"/>
    <w:rsid w:val="009E31DE"/>
    <w:rsid w:val="009E3E23"/>
    <w:rsid w:val="009E542B"/>
    <w:rsid w:val="009F11CB"/>
    <w:rsid w:val="009F201A"/>
    <w:rsid w:val="009F3C70"/>
    <w:rsid w:val="009F5401"/>
    <w:rsid w:val="009F5468"/>
    <w:rsid w:val="00A03354"/>
    <w:rsid w:val="00A034A8"/>
    <w:rsid w:val="00A06554"/>
    <w:rsid w:val="00A06B59"/>
    <w:rsid w:val="00A06EE2"/>
    <w:rsid w:val="00A07266"/>
    <w:rsid w:val="00A07B2B"/>
    <w:rsid w:val="00A14571"/>
    <w:rsid w:val="00A155DE"/>
    <w:rsid w:val="00A16298"/>
    <w:rsid w:val="00A17877"/>
    <w:rsid w:val="00A20226"/>
    <w:rsid w:val="00A20672"/>
    <w:rsid w:val="00A21FDC"/>
    <w:rsid w:val="00A235AE"/>
    <w:rsid w:val="00A23972"/>
    <w:rsid w:val="00A23FE9"/>
    <w:rsid w:val="00A24A6D"/>
    <w:rsid w:val="00A25895"/>
    <w:rsid w:val="00A2655E"/>
    <w:rsid w:val="00A2718E"/>
    <w:rsid w:val="00A314F5"/>
    <w:rsid w:val="00A32A59"/>
    <w:rsid w:val="00A334AE"/>
    <w:rsid w:val="00A34B4E"/>
    <w:rsid w:val="00A35339"/>
    <w:rsid w:val="00A40BFD"/>
    <w:rsid w:val="00A42599"/>
    <w:rsid w:val="00A451A9"/>
    <w:rsid w:val="00A459D5"/>
    <w:rsid w:val="00A4640C"/>
    <w:rsid w:val="00A516B2"/>
    <w:rsid w:val="00A51B07"/>
    <w:rsid w:val="00A51E37"/>
    <w:rsid w:val="00A52A50"/>
    <w:rsid w:val="00A52DBD"/>
    <w:rsid w:val="00A53495"/>
    <w:rsid w:val="00A53789"/>
    <w:rsid w:val="00A551DD"/>
    <w:rsid w:val="00A5602B"/>
    <w:rsid w:val="00A571C4"/>
    <w:rsid w:val="00A5735D"/>
    <w:rsid w:val="00A60C52"/>
    <w:rsid w:val="00A60DDB"/>
    <w:rsid w:val="00A611F7"/>
    <w:rsid w:val="00A61244"/>
    <w:rsid w:val="00A617AF"/>
    <w:rsid w:val="00A62A8C"/>
    <w:rsid w:val="00A62CA4"/>
    <w:rsid w:val="00A62F78"/>
    <w:rsid w:val="00A65C38"/>
    <w:rsid w:val="00A65FC5"/>
    <w:rsid w:val="00A66B1C"/>
    <w:rsid w:val="00A70731"/>
    <w:rsid w:val="00A7222A"/>
    <w:rsid w:val="00A72CAD"/>
    <w:rsid w:val="00A73AA9"/>
    <w:rsid w:val="00A7445A"/>
    <w:rsid w:val="00A74867"/>
    <w:rsid w:val="00A7504D"/>
    <w:rsid w:val="00A7548D"/>
    <w:rsid w:val="00A766C5"/>
    <w:rsid w:val="00A76FCE"/>
    <w:rsid w:val="00A771D6"/>
    <w:rsid w:val="00A77453"/>
    <w:rsid w:val="00A77A8C"/>
    <w:rsid w:val="00A807F7"/>
    <w:rsid w:val="00A82912"/>
    <w:rsid w:val="00A84184"/>
    <w:rsid w:val="00A872BC"/>
    <w:rsid w:val="00A914EB"/>
    <w:rsid w:val="00A9226C"/>
    <w:rsid w:val="00A925DE"/>
    <w:rsid w:val="00A92D7E"/>
    <w:rsid w:val="00A9437A"/>
    <w:rsid w:val="00A954CF"/>
    <w:rsid w:val="00A95697"/>
    <w:rsid w:val="00A95ADC"/>
    <w:rsid w:val="00A964E4"/>
    <w:rsid w:val="00A9660C"/>
    <w:rsid w:val="00A977D4"/>
    <w:rsid w:val="00AA05C3"/>
    <w:rsid w:val="00AA2811"/>
    <w:rsid w:val="00AA3D68"/>
    <w:rsid w:val="00AA4509"/>
    <w:rsid w:val="00AA4927"/>
    <w:rsid w:val="00AA4CE2"/>
    <w:rsid w:val="00AA562B"/>
    <w:rsid w:val="00AA694C"/>
    <w:rsid w:val="00AB1635"/>
    <w:rsid w:val="00AB2772"/>
    <w:rsid w:val="00AB2A5B"/>
    <w:rsid w:val="00AB34CE"/>
    <w:rsid w:val="00AB496E"/>
    <w:rsid w:val="00AB4B61"/>
    <w:rsid w:val="00AB564B"/>
    <w:rsid w:val="00AB6691"/>
    <w:rsid w:val="00AC00D4"/>
    <w:rsid w:val="00AC0B3F"/>
    <w:rsid w:val="00AC1935"/>
    <w:rsid w:val="00AC21E2"/>
    <w:rsid w:val="00AC2DB4"/>
    <w:rsid w:val="00AC2FAB"/>
    <w:rsid w:val="00AC3D9B"/>
    <w:rsid w:val="00AC5C6C"/>
    <w:rsid w:val="00AC6117"/>
    <w:rsid w:val="00AC6640"/>
    <w:rsid w:val="00AC6C18"/>
    <w:rsid w:val="00AC7F54"/>
    <w:rsid w:val="00AD0591"/>
    <w:rsid w:val="00AD14B6"/>
    <w:rsid w:val="00AD1C35"/>
    <w:rsid w:val="00AD2FCE"/>
    <w:rsid w:val="00AD6807"/>
    <w:rsid w:val="00AE18A4"/>
    <w:rsid w:val="00AE57FC"/>
    <w:rsid w:val="00AE606B"/>
    <w:rsid w:val="00AE662E"/>
    <w:rsid w:val="00AE68CC"/>
    <w:rsid w:val="00AE6A20"/>
    <w:rsid w:val="00AF4E2C"/>
    <w:rsid w:val="00AF50FD"/>
    <w:rsid w:val="00AF7F90"/>
    <w:rsid w:val="00B0024F"/>
    <w:rsid w:val="00B002EE"/>
    <w:rsid w:val="00B005BA"/>
    <w:rsid w:val="00B00BBD"/>
    <w:rsid w:val="00B03D50"/>
    <w:rsid w:val="00B06745"/>
    <w:rsid w:val="00B06AD1"/>
    <w:rsid w:val="00B06BC1"/>
    <w:rsid w:val="00B10D76"/>
    <w:rsid w:val="00B1135D"/>
    <w:rsid w:val="00B14F36"/>
    <w:rsid w:val="00B1665D"/>
    <w:rsid w:val="00B16939"/>
    <w:rsid w:val="00B16C50"/>
    <w:rsid w:val="00B23B9A"/>
    <w:rsid w:val="00B24A6B"/>
    <w:rsid w:val="00B24E7A"/>
    <w:rsid w:val="00B26EDA"/>
    <w:rsid w:val="00B2793E"/>
    <w:rsid w:val="00B328C7"/>
    <w:rsid w:val="00B3359E"/>
    <w:rsid w:val="00B33A86"/>
    <w:rsid w:val="00B33EDE"/>
    <w:rsid w:val="00B3419F"/>
    <w:rsid w:val="00B41249"/>
    <w:rsid w:val="00B41E2A"/>
    <w:rsid w:val="00B44D80"/>
    <w:rsid w:val="00B46CE6"/>
    <w:rsid w:val="00B5015C"/>
    <w:rsid w:val="00B519FD"/>
    <w:rsid w:val="00B53F9C"/>
    <w:rsid w:val="00B53FB2"/>
    <w:rsid w:val="00B549C7"/>
    <w:rsid w:val="00B5555E"/>
    <w:rsid w:val="00B57992"/>
    <w:rsid w:val="00B57E70"/>
    <w:rsid w:val="00B61834"/>
    <w:rsid w:val="00B62663"/>
    <w:rsid w:val="00B62A0E"/>
    <w:rsid w:val="00B62B6B"/>
    <w:rsid w:val="00B63833"/>
    <w:rsid w:val="00B63DC0"/>
    <w:rsid w:val="00B6562E"/>
    <w:rsid w:val="00B72409"/>
    <w:rsid w:val="00B72A37"/>
    <w:rsid w:val="00B731A1"/>
    <w:rsid w:val="00B7573F"/>
    <w:rsid w:val="00B76803"/>
    <w:rsid w:val="00B81B55"/>
    <w:rsid w:val="00B82380"/>
    <w:rsid w:val="00B828B4"/>
    <w:rsid w:val="00B83162"/>
    <w:rsid w:val="00B8388E"/>
    <w:rsid w:val="00B83E4B"/>
    <w:rsid w:val="00B850E3"/>
    <w:rsid w:val="00B85991"/>
    <w:rsid w:val="00B8620B"/>
    <w:rsid w:val="00B90810"/>
    <w:rsid w:val="00B91EFA"/>
    <w:rsid w:val="00B9207B"/>
    <w:rsid w:val="00B93D71"/>
    <w:rsid w:val="00B942D5"/>
    <w:rsid w:val="00B95075"/>
    <w:rsid w:val="00B9574A"/>
    <w:rsid w:val="00B9574E"/>
    <w:rsid w:val="00B959D8"/>
    <w:rsid w:val="00BA140B"/>
    <w:rsid w:val="00BA2A4F"/>
    <w:rsid w:val="00BA6C2E"/>
    <w:rsid w:val="00BA6F41"/>
    <w:rsid w:val="00BB0154"/>
    <w:rsid w:val="00BB252A"/>
    <w:rsid w:val="00BB29E8"/>
    <w:rsid w:val="00BB3122"/>
    <w:rsid w:val="00BB7CAC"/>
    <w:rsid w:val="00BC0210"/>
    <w:rsid w:val="00BC174B"/>
    <w:rsid w:val="00BC1A52"/>
    <w:rsid w:val="00BC27F9"/>
    <w:rsid w:val="00BC3112"/>
    <w:rsid w:val="00BC6029"/>
    <w:rsid w:val="00BD0D46"/>
    <w:rsid w:val="00BD1F88"/>
    <w:rsid w:val="00BD32B3"/>
    <w:rsid w:val="00BD38EE"/>
    <w:rsid w:val="00BD5187"/>
    <w:rsid w:val="00BD5A5F"/>
    <w:rsid w:val="00BD6394"/>
    <w:rsid w:val="00BD6695"/>
    <w:rsid w:val="00BE0D60"/>
    <w:rsid w:val="00BE1493"/>
    <w:rsid w:val="00BE447E"/>
    <w:rsid w:val="00BE4EAA"/>
    <w:rsid w:val="00BE5762"/>
    <w:rsid w:val="00BE6767"/>
    <w:rsid w:val="00BE6DF1"/>
    <w:rsid w:val="00BE7B90"/>
    <w:rsid w:val="00BE7E7E"/>
    <w:rsid w:val="00BE7F53"/>
    <w:rsid w:val="00BF04A6"/>
    <w:rsid w:val="00BF143C"/>
    <w:rsid w:val="00BF1FAF"/>
    <w:rsid w:val="00BF2A0A"/>
    <w:rsid w:val="00BF41FC"/>
    <w:rsid w:val="00BF66D7"/>
    <w:rsid w:val="00BF6EE8"/>
    <w:rsid w:val="00BF7BA5"/>
    <w:rsid w:val="00C02902"/>
    <w:rsid w:val="00C029B4"/>
    <w:rsid w:val="00C02ACA"/>
    <w:rsid w:val="00C038AF"/>
    <w:rsid w:val="00C03C51"/>
    <w:rsid w:val="00C0473F"/>
    <w:rsid w:val="00C0538D"/>
    <w:rsid w:val="00C0642E"/>
    <w:rsid w:val="00C065A6"/>
    <w:rsid w:val="00C07581"/>
    <w:rsid w:val="00C10559"/>
    <w:rsid w:val="00C105F2"/>
    <w:rsid w:val="00C12C7D"/>
    <w:rsid w:val="00C13F55"/>
    <w:rsid w:val="00C14E16"/>
    <w:rsid w:val="00C150F3"/>
    <w:rsid w:val="00C16B21"/>
    <w:rsid w:val="00C179DF"/>
    <w:rsid w:val="00C2191C"/>
    <w:rsid w:val="00C224EE"/>
    <w:rsid w:val="00C22ED3"/>
    <w:rsid w:val="00C22FFE"/>
    <w:rsid w:val="00C26759"/>
    <w:rsid w:val="00C27298"/>
    <w:rsid w:val="00C27D50"/>
    <w:rsid w:val="00C30A00"/>
    <w:rsid w:val="00C34490"/>
    <w:rsid w:val="00C34E7F"/>
    <w:rsid w:val="00C36CF3"/>
    <w:rsid w:val="00C36F19"/>
    <w:rsid w:val="00C379A5"/>
    <w:rsid w:val="00C4001B"/>
    <w:rsid w:val="00C40155"/>
    <w:rsid w:val="00C40CB2"/>
    <w:rsid w:val="00C4112F"/>
    <w:rsid w:val="00C42810"/>
    <w:rsid w:val="00C43382"/>
    <w:rsid w:val="00C43D81"/>
    <w:rsid w:val="00C44852"/>
    <w:rsid w:val="00C450FF"/>
    <w:rsid w:val="00C45185"/>
    <w:rsid w:val="00C47B5F"/>
    <w:rsid w:val="00C51298"/>
    <w:rsid w:val="00C5424F"/>
    <w:rsid w:val="00C55AA3"/>
    <w:rsid w:val="00C60F7D"/>
    <w:rsid w:val="00C616BA"/>
    <w:rsid w:val="00C62163"/>
    <w:rsid w:val="00C62EAE"/>
    <w:rsid w:val="00C63780"/>
    <w:rsid w:val="00C662AC"/>
    <w:rsid w:val="00C666EB"/>
    <w:rsid w:val="00C67235"/>
    <w:rsid w:val="00C702CC"/>
    <w:rsid w:val="00C70422"/>
    <w:rsid w:val="00C71BB7"/>
    <w:rsid w:val="00C71C99"/>
    <w:rsid w:val="00C72517"/>
    <w:rsid w:val="00C72D03"/>
    <w:rsid w:val="00C732D6"/>
    <w:rsid w:val="00C736DD"/>
    <w:rsid w:val="00C73A26"/>
    <w:rsid w:val="00C745D2"/>
    <w:rsid w:val="00C7534B"/>
    <w:rsid w:val="00C75696"/>
    <w:rsid w:val="00C75AE3"/>
    <w:rsid w:val="00C8164F"/>
    <w:rsid w:val="00C818C1"/>
    <w:rsid w:val="00C8193A"/>
    <w:rsid w:val="00C81CC4"/>
    <w:rsid w:val="00C823C6"/>
    <w:rsid w:val="00C83DC1"/>
    <w:rsid w:val="00C83EE1"/>
    <w:rsid w:val="00C83FC3"/>
    <w:rsid w:val="00C845D9"/>
    <w:rsid w:val="00C86A4A"/>
    <w:rsid w:val="00C86CF4"/>
    <w:rsid w:val="00C86FE4"/>
    <w:rsid w:val="00C87772"/>
    <w:rsid w:val="00C91A5E"/>
    <w:rsid w:val="00C92934"/>
    <w:rsid w:val="00C9295B"/>
    <w:rsid w:val="00C93C08"/>
    <w:rsid w:val="00C95346"/>
    <w:rsid w:val="00C95FD6"/>
    <w:rsid w:val="00C965E5"/>
    <w:rsid w:val="00C96FC4"/>
    <w:rsid w:val="00C9704B"/>
    <w:rsid w:val="00CA13C1"/>
    <w:rsid w:val="00CA2FCE"/>
    <w:rsid w:val="00CA45B4"/>
    <w:rsid w:val="00CA4E94"/>
    <w:rsid w:val="00CA550C"/>
    <w:rsid w:val="00CA6F5E"/>
    <w:rsid w:val="00CA7243"/>
    <w:rsid w:val="00CB3B04"/>
    <w:rsid w:val="00CB5D89"/>
    <w:rsid w:val="00CB781F"/>
    <w:rsid w:val="00CB79C5"/>
    <w:rsid w:val="00CC1638"/>
    <w:rsid w:val="00CC1651"/>
    <w:rsid w:val="00CC259D"/>
    <w:rsid w:val="00CC2D3F"/>
    <w:rsid w:val="00CC2F4A"/>
    <w:rsid w:val="00CC4FAC"/>
    <w:rsid w:val="00CC698C"/>
    <w:rsid w:val="00CC7D05"/>
    <w:rsid w:val="00CD07DD"/>
    <w:rsid w:val="00CD1F3E"/>
    <w:rsid w:val="00CD3BF8"/>
    <w:rsid w:val="00CD49D3"/>
    <w:rsid w:val="00CD522C"/>
    <w:rsid w:val="00CD5CD5"/>
    <w:rsid w:val="00CD65FC"/>
    <w:rsid w:val="00CE01C5"/>
    <w:rsid w:val="00CE0C20"/>
    <w:rsid w:val="00CE1478"/>
    <w:rsid w:val="00CE3303"/>
    <w:rsid w:val="00CE374A"/>
    <w:rsid w:val="00CE3863"/>
    <w:rsid w:val="00CE38F8"/>
    <w:rsid w:val="00CE40CD"/>
    <w:rsid w:val="00CE62F5"/>
    <w:rsid w:val="00CE6F98"/>
    <w:rsid w:val="00CE7623"/>
    <w:rsid w:val="00CF466C"/>
    <w:rsid w:val="00D0093C"/>
    <w:rsid w:val="00D01671"/>
    <w:rsid w:val="00D06527"/>
    <w:rsid w:val="00D10441"/>
    <w:rsid w:val="00D11D07"/>
    <w:rsid w:val="00D12097"/>
    <w:rsid w:val="00D1381F"/>
    <w:rsid w:val="00D14520"/>
    <w:rsid w:val="00D14DDC"/>
    <w:rsid w:val="00D15B09"/>
    <w:rsid w:val="00D17ACE"/>
    <w:rsid w:val="00D17C4E"/>
    <w:rsid w:val="00D17FF4"/>
    <w:rsid w:val="00D20E94"/>
    <w:rsid w:val="00D210D1"/>
    <w:rsid w:val="00D211A3"/>
    <w:rsid w:val="00D2491F"/>
    <w:rsid w:val="00D24BF5"/>
    <w:rsid w:val="00D25393"/>
    <w:rsid w:val="00D253F9"/>
    <w:rsid w:val="00D254EC"/>
    <w:rsid w:val="00D260E2"/>
    <w:rsid w:val="00D277FB"/>
    <w:rsid w:val="00D30519"/>
    <w:rsid w:val="00D30DD9"/>
    <w:rsid w:val="00D34CE4"/>
    <w:rsid w:val="00D35E6F"/>
    <w:rsid w:val="00D36B6D"/>
    <w:rsid w:val="00D373DA"/>
    <w:rsid w:val="00D37A55"/>
    <w:rsid w:val="00D40BD6"/>
    <w:rsid w:val="00D429C6"/>
    <w:rsid w:val="00D43C23"/>
    <w:rsid w:val="00D43DC2"/>
    <w:rsid w:val="00D4488D"/>
    <w:rsid w:val="00D44EEE"/>
    <w:rsid w:val="00D465CE"/>
    <w:rsid w:val="00D472C9"/>
    <w:rsid w:val="00D51219"/>
    <w:rsid w:val="00D52114"/>
    <w:rsid w:val="00D604F2"/>
    <w:rsid w:val="00D61650"/>
    <w:rsid w:val="00D62AD7"/>
    <w:rsid w:val="00D636D4"/>
    <w:rsid w:val="00D63FCA"/>
    <w:rsid w:val="00D65172"/>
    <w:rsid w:val="00D65436"/>
    <w:rsid w:val="00D71882"/>
    <w:rsid w:val="00D743E6"/>
    <w:rsid w:val="00D75F4B"/>
    <w:rsid w:val="00D76C97"/>
    <w:rsid w:val="00D774D3"/>
    <w:rsid w:val="00D77C56"/>
    <w:rsid w:val="00D810F3"/>
    <w:rsid w:val="00D81C31"/>
    <w:rsid w:val="00D82632"/>
    <w:rsid w:val="00D826E8"/>
    <w:rsid w:val="00D87536"/>
    <w:rsid w:val="00D900C5"/>
    <w:rsid w:val="00D90EE1"/>
    <w:rsid w:val="00D90FFF"/>
    <w:rsid w:val="00D9113C"/>
    <w:rsid w:val="00D91BC0"/>
    <w:rsid w:val="00D9222C"/>
    <w:rsid w:val="00D93DFD"/>
    <w:rsid w:val="00D94BB0"/>
    <w:rsid w:val="00D950E3"/>
    <w:rsid w:val="00D950FA"/>
    <w:rsid w:val="00D967C8"/>
    <w:rsid w:val="00D97372"/>
    <w:rsid w:val="00DA321F"/>
    <w:rsid w:val="00DA4D1C"/>
    <w:rsid w:val="00DA6B9E"/>
    <w:rsid w:val="00DB18C5"/>
    <w:rsid w:val="00DB48D9"/>
    <w:rsid w:val="00DC05CD"/>
    <w:rsid w:val="00DC072E"/>
    <w:rsid w:val="00DC08CE"/>
    <w:rsid w:val="00DC2889"/>
    <w:rsid w:val="00DC2CC8"/>
    <w:rsid w:val="00DC6042"/>
    <w:rsid w:val="00DC64F9"/>
    <w:rsid w:val="00DC6845"/>
    <w:rsid w:val="00DC6BA7"/>
    <w:rsid w:val="00DC7332"/>
    <w:rsid w:val="00DC7C95"/>
    <w:rsid w:val="00DD04B2"/>
    <w:rsid w:val="00DD1E5D"/>
    <w:rsid w:val="00DD24A0"/>
    <w:rsid w:val="00DD29FF"/>
    <w:rsid w:val="00DD39A8"/>
    <w:rsid w:val="00DD40BC"/>
    <w:rsid w:val="00DD4844"/>
    <w:rsid w:val="00DD6A4F"/>
    <w:rsid w:val="00DD6C42"/>
    <w:rsid w:val="00DD6D63"/>
    <w:rsid w:val="00DD702D"/>
    <w:rsid w:val="00DD73C0"/>
    <w:rsid w:val="00DE0454"/>
    <w:rsid w:val="00DE31AF"/>
    <w:rsid w:val="00DE43BF"/>
    <w:rsid w:val="00DE5430"/>
    <w:rsid w:val="00DE58DD"/>
    <w:rsid w:val="00DF42A5"/>
    <w:rsid w:val="00DF491B"/>
    <w:rsid w:val="00E006A7"/>
    <w:rsid w:val="00E00AA9"/>
    <w:rsid w:val="00E013B2"/>
    <w:rsid w:val="00E018EF"/>
    <w:rsid w:val="00E01FDA"/>
    <w:rsid w:val="00E02E6C"/>
    <w:rsid w:val="00E03E79"/>
    <w:rsid w:val="00E04552"/>
    <w:rsid w:val="00E04DB6"/>
    <w:rsid w:val="00E060FF"/>
    <w:rsid w:val="00E076B7"/>
    <w:rsid w:val="00E078A7"/>
    <w:rsid w:val="00E10875"/>
    <w:rsid w:val="00E11316"/>
    <w:rsid w:val="00E130BA"/>
    <w:rsid w:val="00E1328F"/>
    <w:rsid w:val="00E15895"/>
    <w:rsid w:val="00E1593F"/>
    <w:rsid w:val="00E15ADD"/>
    <w:rsid w:val="00E21487"/>
    <w:rsid w:val="00E21F49"/>
    <w:rsid w:val="00E226B8"/>
    <w:rsid w:val="00E233EF"/>
    <w:rsid w:val="00E25CDB"/>
    <w:rsid w:val="00E263A2"/>
    <w:rsid w:val="00E272CD"/>
    <w:rsid w:val="00E27467"/>
    <w:rsid w:val="00E3162E"/>
    <w:rsid w:val="00E317A9"/>
    <w:rsid w:val="00E31960"/>
    <w:rsid w:val="00E357DC"/>
    <w:rsid w:val="00E35E1E"/>
    <w:rsid w:val="00E374F2"/>
    <w:rsid w:val="00E40E57"/>
    <w:rsid w:val="00E43161"/>
    <w:rsid w:val="00E45F3D"/>
    <w:rsid w:val="00E460BC"/>
    <w:rsid w:val="00E47E80"/>
    <w:rsid w:val="00E47EE2"/>
    <w:rsid w:val="00E50081"/>
    <w:rsid w:val="00E50886"/>
    <w:rsid w:val="00E53E79"/>
    <w:rsid w:val="00E54210"/>
    <w:rsid w:val="00E54BC6"/>
    <w:rsid w:val="00E57E64"/>
    <w:rsid w:val="00E60C99"/>
    <w:rsid w:val="00E611D4"/>
    <w:rsid w:val="00E61C28"/>
    <w:rsid w:val="00E6368B"/>
    <w:rsid w:val="00E64192"/>
    <w:rsid w:val="00E64AF0"/>
    <w:rsid w:val="00E666BD"/>
    <w:rsid w:val="00E67D98"/>
    <w:rsid w:val="00E70D4C"/>
    <w:rsid w:val="00E7129D"/>
    <w:rsid w:val="00E716C8"/>
    <w:rsid w:val="00E71AB8"/>
    <w:rsid w:val="00E74BBE"/>
    <w:rsid w:val="00E75898"/>
    <w:rsid w:val="00E76443"/>
    <w:rsid w:val="00E81471"/>
    <w:rsid w:val="00E81C50"/>
    <w:rsid w:val="00E849EE"/>
    <w:rsid w:val="00E86AF7"/>
    <w:rsid w:val="00E87F5A"/>
    <w:rsid w:val="00E90C40"/>
    <w:rsid w:val="00E90CD8"/>
    <w:rsid w:val="00E90F8B"/>
    <w:rsid w:val="00E9150C"/>
    <w:rsid w:val="00E91DA7"/>
    <w:rsid w:val="00E92022"/>
    <w:rsid w:val="00E941C9"/>
    <w:rsid w:val="00E9421D"/>
    <w:rsid w:val="00E957A9"/>
    <w:rsid w:val="00E95CDE"/>
    <w:rsid w:val="00E9633A"/>
    <w:rsid w:val="00E97710"/>
    <w:rsid w:val="00EA16C7"/>
    <w:rsid w:val="00EA1ABB"/>
    <w:rsid w:val="00EA4E93"/>
    <w:rsid w:val="00EB0FD9"/>
    <w:rsid w:val="00EB2251"/>
    <w:rsid w:val="00EB23BE"/>
    <w:rsid w:val="00EB2749"/>
    <w:rsid w:val="00EB5247"/>
    <w:rsid w:val="00EB54BA"/>
    <w:rsid w:val="00EB5C47"/>
    <w:rsid w:val="00EB602E"/>
    <w:rsid w:val="00EB73AC"/>
    <w:rsid w:val="00EB7A65"/>
    <w:rsid w:val="00EC0D5E"/>
    <w:rsid w:val="00EC0F0D"/>
    <w:rsid w:val="00EC12C9"/>
    <w:rsid w:val="00EC251E"/>
    <w:rsid w:val="00EC2E02"/>
    <w:rsid w:val="00EC38E6"/>
    <w:rsid w:val="00EC3A52"/>
    <w:rsid w:val="00EC507F"/>
    <w:rsid w:val="00EC5F37"/>
    <w:rsid w:val="00ED035F"/>
    <w:rsid w:val="00ED372B"/>
    <w:rsid w:val="00ED4821"/>
    <w:rsid w:val="00ED4937"/>
    <w:rsid w:val="00ED4EA7"/>
    <w:rsid w:val="00ED5070"/>
    <w:rsid w:val="00ED6D26"/>
    <w:rsid w:val="00EE01A2"/>
    <w:rsid w:val="00EE0529"/>
    <w:rsid w:val="00EE2063"/>
    <w:rsid w:val="00EE35B2"/>
    <w:rsid w:val="00EE4D87"/>
    <w:rsid w:val="00EE5BAC"/>
    <w:rsid w:val="00EE5CAB"/>
    <w:rsid w:val="00EE681E"/>
    <w:rsid w:val="00EE7B1D"/>
    <w:rsid w:val="00EF31E1"/>
    <w:rsid w:val="00EF4C9E"/>
    <w:rsid w:val="00EF556C"/>
    <w:rsid w:val="00EF7D5D"/>
    <w:rsid w:val="00F01E1C"/>
    <w:rsid w:val="00F02879"/>
    <w:rsid w:val="00F033B8"/>
    <w:rsid w:val="00F03530"/>
    <w:rsid w:val="00F03F34"/>
    <w:rsid w:val="00F05A7E"/>
    <w:rsid w:val="00F066F3"/>
    <w:rsid w:val="00F1173E"/>
    <w:rsid w:val="00F12A0A"/>
    <w:rsid w:val="00F12C4A"/>
    <w:rsid w:val="00F13DF9"/>
    <w:rsid w:val="00F142C4"/>
    <w:rsid w:val="00F152AD"/>
    <w:rsid w:val="00F152FD"/>
    <w:rsid w:val="00F15B8D"/>
    <w:rsid w:val="00F175EC"/>
    <w:rsid w:val="00F179D7"/>
    <w:rsid w:val="00F20E93"/>
    <w:rsid w:val="00F21CAD"/>
    <w:rsid w:val="00F21DE2"/>
    <w:rsid w:val="00F21F64"/>
    <w:rsid w:val="00F2251B"/>
    <w:rsid w:val="00F24409"/>
    <w:rsid w:val="00F2445A"/>
    <w:rsid w:val="00F248DA"/>
    <w:rsid w:val="00F2630F"/>
    <w:rsid w:val="00F2673A"/>
    <w:rsid w:val="00F26A38"/>
    <w:rsid w:val="00F26E81"/>
    <w:rsid w:val="00F27C05"/>
    <w:rsid w:val="00F30C4B"/>
    <w:rsid w:val="00F30C68"/>
    <w:rsid w:val="00F314CF"/>
    <w:rsid w:val="00F31777"/>
    <w:rsid w:val="00F358BE"/>
    <w:rsid w:val="00F36AAD"/>
    <w:rsid w:val="00F373E1"/>
    <w:rsid w:val="00F375F2"/>
    <w:rsid w:val="00F402AF"/>
    <w:rsid w:val="00F4055E"/>
    <w:rsid w:val="00F40E92"/>
    <w:rsid w:val="00F40FBF"/>
    <w:rsid w:val="00F4151F"/>
    <w:rsid w:val="00F41EC2"/>
    <w:rsid w:val="00F4290C"/>
    <w:rsid w:val="00F4340F"/>
    <w:rsid w:val="00F4358A"/>
    <w:rsid w:val="00F43941"/>
    <w:rsid w:val="00F47F5F"/>
    <w:rsid w:val="00F5081C"/>
    <w:rsid w:val="00F517A4"/>
    <w:rsid w:val="00F5214B"/>
    <w:rsid w:val="00F528B5"/>
    <w:rsid w:val="00F569E5"/>
    <w:rsid w:val="00F56DE0"/>
    <w:rsid w:val="00F60DB5"/>
    <w:rsid w:val="00F60E68"/>
    <w:rsid w:val="00F619E8"/>
    <w:rsid w:val="00F61F03"/>
    <w:rsid w:val="00F62158"/>
    <w:rsid w:val="00F664F1"/>
    <w:rsid w:val="00F668AF"/>
    <w:rsid w:val="00F67994"/>
    <w:rsid w:val="00F7217D"/>
    <w:rsid w:val="00F72B75"/>
    <w:rsid w:val="00F732DF"/>
    <w:rsid w:val="00F73D62"/>
    <w:rsid w:val="00F75979"/>
    <w:rsid w:val="00F75A97"/>
    <w:rsid w:val="00F776D3"/>
    <w:rsid w:val="00F805E6"/>
    <w:rsid w:val="00F81E6F"/>
    <w:rsid w:val="00F82A45"/>
    <w:rsid w:val="00F82C5E"/>
    <w:rsid w:val="00F83C40"/>
    <w:rsid w:val="00F85D63"/>
    <w:rsid w:val="00F86BBD"/>
    <w:rsid w:val="00F87158"/>
    <w:rsid w:val="00F87C0B"/>
    <w:rsid w:val="00F910F8"/>
    <w:rsid w:val="00F91E56"/>
    <w:rsid w:val="00F92328"/>
    <w:rsid w:val="00F939B7"/>
    <w:rsid w:val="00F94397"/>
    <w:rsid w:val="00F95F30"/>
    <w:rsid w:val="00F96AE2"/>
    <w:rsid w:val="00FA0807"/>
    <w:rsid w:val="00FA09A1"/>
    <w:rsid w:val="00FA1A6E"/>
    <w:rsid w:val="00FA1BA2"/>
    <w:rsid w:val="00FA2758"/>
    <w:rsid w:val="00FA27F9"/>
    <w:rsid w:val="00FA2B97"/>
    <w:rsid w:val="00FA460E"/>
    <w:rsid w:val="00FA4D3B"/>
    <w:rsid w:val="00FA5454"/>
    <w:rsid w:val="00FA6085"/>
    <w:rsid w:val="00FA6619"/>
    <w:rsid w:val="00FA7695"/>
    <w:rsid w:val="00FA76CD"/>
    <w:rsid w:val="00FB1F9F"/>
    <w:rsid w:val="00FB2415"/>
    <w:rsid w:val="00FB305E"/>
    <w:rsid w:val="00FB4B7C"/>
    <w:rsid w:val="00FB5771"/>
    <w:rsid w:val="00FB7876"/>
    <w:rsid w:val="00FC1485"/>
    <w:rsid w:val="00FC18CD"/>
    <w:rsid w:val="00FC2092"/>
    <w:rsid w:val="00FC538A"/>
    <w:rsid w:val="00FC5639"/>
    <w:rsid w:val="00FD23B1"/>
    <w:rsid w:val="00FD4428"/>
    <w:rsid w:val="00FD4D65"/>
    <w:rsid w:val="00FE0DCD"/>
    <w:rsid w:val="00FE2C91"/>
    <w:rsid w:val="00FE3536"/>
    <w:rsid w:val="00FE36C0"/>
    <w:rsid w:val="00FE7996"/>
    <w:rsid w:val="00FF018A"/>
    <w:rsid w:val="00FF2330"/>
    <w:rsid w:val="00FF2D4B"/>
    <w:rsid w:val="00FF3DAB"/>
    <w:rsid w:val="00FF4B6C"/>
    <w:rsid w:val="00FF5B1E"/>
    <w:rsid w:val="00FF615C"/>
    <w:rsid w:val="00FF6AE3"/>
    <w:rsid w:val="00FF6E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080B2D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23695"/>
    <w:pPr>
      <w:widowControl w:val="0"/>
      <w:jc w:val="both"/>
    </w:pPr>
  </w:style>
  <w:style w:type="paragraph" w:styleId="1">
    <w:name w:val="heading 1"/>
    <w:aliases w:val="１．"/>
    <w:basedOn w:val="a"/>
    <w:next w:val="a"/>
    <w:link w:val="10"/>
    <w:uiPriority w:val="9"/>
    <w:qFormat/>
    <w:rsid w:val="001B5EBA"/>
    <w:pPr>
      <w:keepNext/>
      <w:outlineLvl w:val="0"/>
    </w:pPr>
    <w:rPr>
      <w:rFonts w:ascii="HGPｺﾞｼｯｸM" w:eastAsia="HGPｺﾞｼｯｸM" w:hAnsiTheme="majorHAnsi" w:cstheme="majorBidi"/>
      <w:sz w:val="22"/>
    </w:rPr>
  </w:style>
  <w:style w:type="paragraph" w:styleId="2">
    <w:name w:val="heading 2"/>
    <w:aliases w:val="（１）"/>
    <w:basedOn w:val="1"/>
    <w:next w:val="a"/>
    <w:link w:val="20"/>
    <w:uiPriority w:val="9"/>
    <w:unhideWhenUsed/>
    <w:qFormat/>
    <w:rsid w:val="00126E4A"/>
    <w:pPr>
      <w:outlineLvl w:val="1"/>
    </w:pPr>
  </w:style>
  <w:style w:type="paragraph" w:styleId="3">
    <w:name w:val="heading 3"/>
    <w:aliases w:val="１）"/>
    <w:basedOn w:val="a"/>
    <w:next w:val="a"/>
    <w:link w:val="30"/>
    <w:uiPriority w:val="9"/>
    <w:unhideWhenUsed/>
    <w:qFormat/>
    <w:rsid w:val="00A35339"/>
    <w:pPr>
      <w:ind w:firstLineChars="100" w:firstLine="220"/>
      <w:outlineLvl w:val="2"/>
    </w:pPr>
    <w:rPr>
      <w:rFonts w:ascii="HGPｺﾞｼｯｸM" w:eastAsia="HGPｺﾞｼｯｸM"/>
      <w:sz w:val="22"/>
    </w:rPr>
  </w:style>
  <w:style w:type="paragraph" w:styleId="4">
    <w:name w:val="heading 4"/>
    <w:aliases w:val="①"/>
    <w:basedOn w:val="a"/>
    <w:next w:val="a"/>
    <w:link w:val="40"/>
    <w:uiPriority w:val="9"/>
    <w:unhideWhenUsed/>
    <w:qFormat/>
    <w:rsid w:val="005D3A1F"/>
    <w:pPr>
      <w:widowControl/>
      <w:ind w:firstLineChars="100" w:firstLine="220"/>
      <w:outlineLvl w:val="3"/>
    </w:pPr>
    <w:rPr>
      <w:rFonts w:ascii="HGPｺﾞｼｯｸM" w:eastAsia="HGPｺﾞｼｯｸM"/>
      <w:color w:val="000000" w:themeColor="text1"/>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763A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5763AA"/>
    <w:rPr>
      <w:rFonts w:asciiTheme="majorHAnsi" w:eastAsiaTheme="majorEastAsia" w:hAnsiTheme="majorHAnsi" w:cstheme="majorBidi"/>
      <w:sz w:val="18"/>
      <w:szCs w:val="18"/>
    </w:rPr>
  </w:style>
  <w:style w:type="paragraph" w:styleId="a5">
    <w:name w:val="header"/>
    <w:basedOn w:val="a"/>
    <w:link w:val="a6"/>
    <w:uiPriority w:val="99"/>
    <w:unhideWhenUsed/>
    <w:rsid w:val="00110942"/>
    <w:pPr>
      <w:tabs>
        <w:tab w:val="center" w:pos="4252"/>
        <w:tab w:val="right" w:pos="8504"/>
      </w:tabs>
      <w:snapToGrid w:val="0"/>
    </w:pPr>
  </w:style>
  <w:style w:type="character" w:customStyle="1" w:styleId="a6">
    <w:name w:val="ヘッダー (文字)"/>
    <w:basedOn w:val="a0"/>
    <w:link w:val="a5"/>
    <w:uiPriority w:val="99"/>
    <w:rsid w:val="00110942"/>
  </w:style>
  <w:style w:type="paragraph" w:styleId="a7">
    <w:name w:val="footer"/>
    <w:basedOn w:val="a"/>
    <w:link w:val="a8"/>
    <w:uiPriority w:val="99"/>
    <w:unhideWhenUsed/>
    <w:rsid w:val="00110942"/>
    <w:pPr>
      <w:tabs>
        <w:tab w:val="center" w:pos="4252"/>
        <w:tab w:val="right" w:pos="8504"/>
      </w:tabs>
      <w:snapToGrid w:val="0"/>
    </w:pPr>
  </w:style>
  <w:style w:type="character" w:customStyle="1" w:styleId="a8">
    <w:name w:val="フッター (文字)"/>
    <w:basedOn w:val="a0"/>
    <w:link w:val="a7"/>
    <w:uiPriority w:val="99"/>
    <w:rsid w:val="00110942"/>
  </w:style>
  <w:style w:type="paragraph" w:styleId="a9">
    <w:name w:val="caption"/>
    <w:basedOn w:val="a"/>
    <w:next w:val="a"/>
    <w:uiPriority w:val="35"/>
    <w:unhideWhenUsed/>
    <w:qFormat/>
    <w:rsid w:val="009409FC"/>
    <w:rPr>
      <w:b/>
      <w:bCs/>
      <w:szCs w:val="21"/>
    </w:rPr>
  </w:style>
  <w:style w:type="paragraph" w:styleId="Web">
    <w:name w:val="Normal (Web)"/>
    <w:basedOn w:val="a"/>
    <w:uiPriority w:val="99"/>
    <w:semiHidden/>
    <w:unhideWhenUsed/>
    <w:rsid w:val="00C27D5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a">
    <w:name w:val="annotation reference"/>
    <w:basedOn w:val="a0"/>
    <w:uiPriority w:val="99"/>
    <w:semiHidden/>
    <w:unhideWhenUsed/>
    <w:rsid w:val="005E49AC"/>
    <w:rPr>
      <w:sz w:val="18"/>
      <w:szCs w:val="18"/>
    </w:rPr>
  </w:style>
  <w:style w:type="paragraph" w:styleId="ab">
    <w:name w:val="annotation text"/>
    <w:basedOn w:val="a"/>
    <w:link w:val="ac"/>
    <w:uiPriority w:val="99"/>
    <w:unhideWhenUsed/>
    <w:rsid w:val="005E49AC"/>
    <w:pPr>
      <w:jc w:val="left"/>
    </w:pPr>
  </w:style>
  <w:style w:type="character" w:customStyle="1" w:styleId="ac">
    <w:name w:val="コメント文字列 (文字)"/>
    <w:basedOn w:val="a0"/>
    <w:link w:val="ab"/>
    <w:uiPriority w:val="99"/>
    <w:rsid w:val="005E49AC"/>
  </w:style>
  <w:style w:type="paragraph" w:styleId="ad">
    <w:name w:val="annotation subject"/>
    <w:basedOn w:val="ab"/>
    <w:next w:val="ab"/>
    <w:link w:val="ae"/>
    <w:uiPriority w:val="99"/>
    <w:semiHidden/>
    <w:unhideWhenUsed/>
    <w:rsid w:val="005E49AC"/>
    <w:rPr>
      <w:b/>
      <w:bCs/>
    </w:rPr>
  </w:style>
  <w:style w:type="character" w:customStyle="1" w:styleId="ae">
    <w:name w:val="コメント内容 (文字)"/>
    <w:basedOn w:val="ac"/>
    <w:link w:val="ad"/>
    <w:uiPriority w:val="99"/>
    <w:semiHidden/>
    <w:rsid w:val="005E49AC"/>
    <w:rPr>
      <w:b/>
      <w:bCs/>
    </w:rPr>
  </w:style>
  <w:style w:type="paragraph" w:styleId="af">
    <w:name w:val="Revision"/>
    <w:hidden/>
    <w:uiPriority w:val="99"/>
    <w:semiHidden/>
    <w:rsid w:val="00850A5A"/>
  </w:style>
  <w:style w:type="character" w:customStyle="1" w:styleId="10">
    <w:name w:val="見出し 1 (文字)"/>
    <w:aliases w:val="１． (文字)"/>
    <w:basedOn w:val="a0"/>
    <w:link w:val="1"/>
    <w:uiPriority w:val="9"/>
    <w:rsid w:val="001B5EBA"/>
    <w:rPr>
      <w:rFonts w:ascii="HGPｺﾞｼｯｸM" w:eastAsia="HGPｺﾞｼｯｸM" w:hAnsiTheme="majorHAnsi" w:cstheme="majorBidi"/>
      <w:sz w:val="22"/>
    </w:rPr>
  </w:style>
  <w:style w:type="paragraph" w:styleId="af0">
    <w:name w:val="TOC Heading"/>
    <w:basedOn w:val="1"/>
    <w:next w:val="a"/>
    <w:uiPriority w:val="39"/>
    <w:unhideWhenUsed/>
    <w:qFormat/>
    <w:rsid w:val="00BE0D60"/>
    <w:pPr>
      <w:keepLines/>
      <w:widowControl/>
      <w:spacing w:before="240" w:line="259" w:lineRule="auto"/>
      <w:jc w:val="left"/>
      <w:outlineLvl w:val="9"/>
    </w:pPr>
    <w:rPr>
      <w:color w:val="2E74B5" w:themeColor="accent1" w:themeShade="BF"/>
      <w:kern w:val="0"/>
      <w:sz w:val="32"/>
      <w:szCs w:val="32"/>
    </w:rPr>
  </w:style>
  <w:style w:type="table" w:styleId="af1">
    <w:name w:val="Table Grid"/>
    <w:basedOn w:val="a1"/>
    <w:uiPriority w:val="39"/>
    <w:rsid w:val="00517A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34"/>
    <w:qFormat/>
    <w:rsid w:val="002F7CC2"/>
    <w:pPr>
      <w:ind w:leftChars="400" w:left="840"/>
    </w:pPr>
  </w:style>
  <w:style w:type="character" w:customStyle="1" w:styleId="20">
    <w:name w:val="見出し 2 (文字)"/>
    <w:aliases w:val="（１） (文字)"/>
    <w:basedOn w:val="a0"/>
    <w:link w:val="2"/>
    <w:uiPriority w:val="9"/>
    <w:rsid w:val="00126E4A"/>
    <w:rPr>
      <w:rFonts w:ascii="HGPｺﾞｼｯｸM" w:eastAsia="HGPｺﾞｼｯｸM" w:hAnsiTheme="majorHAnsi" w:cstheme="majorBidi"/>
      <w:sz w:val="22"/>
    </w:rPr>
  </w:style>
  <w:style w:type="paragraph" w:customStyle="1" w:styleId="11">
    <w:name w:val="スタイル1"/>
    <w:basedOn w:val="a"/>
    <w:qFormat/>
    <w:rsid w:val="00EF7D5D"/>
    <w:pPr>
      <w:widowControl/>
      <w:jc w:val="left"/>
    </w:pPr>
    <w:rPr>
      <w:rFonts w:ascii="HGPｺﾞｼｯｸM" w:eastAsia="HGPｺﾞｼｯｸM"/>
      <w:b/>
      <w:color w:val="FFFFFF" w:themeColor="background1"/>
      <w:sz w:val="32"/>
    </w:rPr>
  </w:style>
  <w:style w:type="character" w:customStyle="1" w:styleId="30">
    <w:name w:val="見出し 3 (文字)"/>
    <w:aliases w:val="１） (文字)"/>
    <w:basedOn w:val="a0"/>
    <w:link w:val="3"/>
    <w:uiPriority w:val="9"/>
    <w:rsid w:val="00A35339"/>
    <w:rPr>
      <w:rFonts w:ascii="HGPｺﾞｼｯｸM" w:eastAsia="HGPｺﾞｼｯｸM"/>
      <w:sz w:val="22"/>
    </w:rPr>
  </w:style>
  <w:style w:type="character" w:customStyle="1" w:styleId="40">
    <w:name w:val="見出し 4 (文字)"/>
    <w:aliases w:val="① (文字)"/>
    <w:basedOn w:val="a0"/>
    <w:link w:val="4"/>
    <w:uiPriority w:val="9"/>
    <w:rsid w:val="005D3A1F"/>
    <w:rPr>
      <w:rFonts w:ascii="HGPｺﾞｼｯｸM" w:eastAsia="HGPｺﾞｼｯｸM"/>
      <w:color w:val="000000" w:themeColor="text1"/>
      <w:sz w:val="22"/>
    </w:rPr>
  </w:style>
  <w:style w:type="paragraph" w:styleId="12">
    <w:name w:val="toc 1"/>
    <w:basedOn w:val="a"/>
    <w:next w:val="a"/>
    <w:autoRedefine/>
    <w:uiPriority w:val="39"/>
    <w:unhideWhenUsed/>
    <w:rsid w:val="00A516B2"/>
    <w:pPr>
      <w:tabs>
        <w:tab w:val="right" w:leader="dot" w:pos="9060"/>
      </w:tabs>
    </w:pPr>
  </w:style>
  <w:style w:type="paragraph" w:styleId="21">
    <w:name w:val="toc 2"/>
    <w:basedOn w:val="a"/>
    <w:next w:val="a"/>
    <w:autoRedefine/>
    <w:uiPriority w:val="39"/>
    <w:unhideWhenUsed/>
    <w:rsid w:val="003F0E00"/>
    <w:pPr>
      <w:ind w:leftChars="100" w:left="210"/>
    </w:pPr>
  </w:style>
  <w:style w:type="paragraph" w:styleId="31">
    <w:name w:val="toc 3"/>
    <w:basedOn w:val="a"/>
    <w:next w:val="a"/>
    <w:autoRedefine/>
    <w:uiPriority w:val="39"/>
    <w:unhideWhenUsed/>
    <w:rsid w:val="003F0E00"/>
    <w:pPr>
      <w:ind w:leftChars="200" w:left="420"/>
    </w:pPr>
  </w:style>
  <w:style w:type="character" w:styleId="af3">
    <w:name w:val="Hyperlink"/>
    <w:basedOn w:val="a0"/>
    <w:uiPriority w:val="99"/>
    <w:unhideWhenUsed/>
    <w:rsid w:val="003F0E00"/>
    <w:rPr>
      <w:color w:val="0563C1" w:themeColor="hyperlink"/>
      <w:u w:val="single"/>
    </w:rPr>
  </w:style>
  <w:style w:type="paragraph" w:styleId="41">
    <w:name w:val="toc 4"/>
    <w:basedOn w:val="a"/>
    <w:next w:val="a"/>
    <w:autoRedefine/>
    <w:uiPriority w:val="39"/>
    <w:unhideWhenUsed/>
    <w:rsid w:val="00B5555E"/>
    <w:pPr>
      <w:ind w:leftChars="300" w:left="630"/>
    </w:pPr>
  </w:style>
  <w:style w:type="character" w:styleId="af4">
    <w:name w:val="Unresolved Mention"/>
    <w:basedOn w:val="a0"/>
    <w:uiPriority w:val="99"/>
    <w:semiHidden/>
    <w:unhideWhenUsed/>
    <w:rsid w:val="00B002EE"/>
    <w:rPr>
      <w:color w:val="605E5C"/>
      <w:shd w:val="clear" w:color="auto" w:fill="E1DFDD"/>
    </w:rPr>
  </w:style>
  <w:style w:type="paragraph" w:styleId="af5">
    <w:name w:val="Date"/>
    <w:basedOn w:val="a"/>
    <w:next w:val="a"/>
    <w:link w:val="af6"/>
    <w:uiPriority w:val="99"/>
    <w:semiHidden/>
    <w:unhideWhenUsed/>
    <w:rsid w:val="00172FC9"/>
  </w:style>
  <w:style w:type="character" w:customStyle="1" w:styleId="af6">
    <w:name w:val="日付 (文字)"/>
    <w:basedOn w:val="a0"/>
    <w:link w:val="af5"/>
    <w:uiPriority w:val="99"/>
    <w:semiHidden/>
    <w:rsid w:val="00172F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334605">
      <w:bodyDiv w:val="1"/>
      <w:marLeft w:val="0"/>
      <w:marRight w:val="0"/>
      <w:marTop w:val="0"/>
      <w:marBottom w:val="0"/>
      <w:divBdr>
        <w:top w:val="none" w:sz="0" w:space="0" w:color="auto"/>
        <w:left w:val="none" w:sz="0" w:space="0" w:color="auto"/>
        <w:bottom w:val="none" w:sz="0" w:space="0" w:color="auto"/>
        <w:right w:val="none" w:sz="0" w:space="0" w:color="auto"/>
      </w:divBdr>
    </w:div>
    <w:div w:id="233784734">
      <w:bodyDiv w:val="1"/>
      <w:marLeft w:val="0"/>
      <w:marRight w:val="0"/>
      <w:marTop w:val="0"/>
      <w:marBottom w:val="0"/>
      <w:divBdr>
        <w:top w:val="none" w:sz="0" w:space="0" w:color="auto"/>
        <w:left w:val="none" w:sz="0" w:space="0" w:color="auto"/>
        <w:bottom w:val="none" w:sz="0" w:space="0" w:color="auto"/>
        <w:right w:val="none" w:sz="0" w:space="0" w:color="auto"/>
      </w:divBdr>
    </w:div>
    <w:div w:id="292176734">
      <w:bodyDiv w:val="1"/>
      <w:marLeft w:val="0"/>
      <w:marRight w:val="0"/>
      <w:marTop w:val="0"/>
      <w:marBottom w:val="0"/>
      <w:divBdr>
        <w:top w:val="none" w:sz="0" w:space="0" w:color="auto"/>
        <w:left w:val="none" w:sz="0" w:space="0" w:color="auto"/>
        <w:bottom w:val="none" w:sz="0" w:space="0" w:color="auto"/>
        <w:right w:val="none" w:sz="0" w:space="0" w:color="auto"/>
      </w:divBdr>
    </w:div>
    <w:div w:id="359286001">
      <w:bodyDiv w:val="1"/>
      <w:marLeft w:val="0"/>
      <w:marRight w:val="0"/>
      <w:marTop w:val="0"/>
      <w:marBottom w:val="0"/>
      <w:divBdr>
        <w:top w:val="none" w:sz="0" w:space="0" w:color="auto"/>
        <w:left w:val="none" w:sz="0" w:space="0" w:color="auto"/>
        <w:bottom w:val="none" w:sz="0" w:space="0" w:color="auto"/>
        <w:right w:val="none" w:sz="0" w:space="0" w:color="auto"/>
      </w:divBdr>
    </w:div>
    <w:div w:id="435710551">
      <w:bodyDiv w:val="1"/>
      <w:marLeft w:val="0"/>
      <w:marRight w:val="0"/>
      <w:marTop w:val="0"/>
      <w:marBottom w:val="0"/>
      <w:divBdr>
        <w:top w:val="none" w:sz="0" w:space="0" w:color="auto"/>
        <w:left w:val="none" w:sz="0" w:space="0" w:color="auto"/>
        <w:bottom w:val="none" w:sz="0" w:space="0" w:color="auto"/>
        <w:right w:val="none" w:sz="0" w:space="0" w:color="auto"/>
      </w:divBdr>
    </w:div>
    <w:div w:id="464078324">
      <w:bodyDiv w:val="1"/>
      <w:marLeft w:val="0"/>
      <w:marRight w:val="0"/>
      <w:marTop w:val="0"/>
      <w:marBottom w:val="0"/>
      <w:divBdr>
        <w:top w:val="none" w:sz="0" w:space="0" w:color="auto"/>
        <w:left w:val="none" w:sz="0" w:space="0" w:color="auto"/>
        <w:bottom w:val="none" w:sz="0" w:space="0" w:color="auto"/>
        <w:right w:val="none" w:sz="0" w:space="0" w:color="auto"/>
      </w:divBdr>
    </w:div>
    <w:div w:id="574247553">
      <w:bodyDiv w:val="1"/>
      <w:marLeft w:val="0"/>
      <w:marRight w:val="0"/>
      <w:marTop w:val="0"/>
      <w:marBottom w:val="0"/>
      <w:divBdr>
        <w:top w:val="none" w:sz="0" w:space="0" w:color="auto"/>
        <w:left w:val="none" w:sz="0" w:space="0" w:color="auto"/>
        <w:bottom w:val="none" w:sz="0" w:space="0" w:color="auto"/>
        <w:right w:val="none" w:sz="0" w:space="0" w:color="auto"/>
      </w:divBdr>
    </w:div>
    <w:div w:id="635530088">
      <w:bodyDiv w:val="1"/>
      <w:marLeft w:val="0"/>
      <w:marRight w:val="0"/>
      <w:marTop w:val="0"/>
      <w:marBottom w:val="0"/>
      <w:divBdr>
        <w:top w:val="none" w:sz="0" w:space="0" w:color="auto"/>
        <w:left w:val="none" w:sz="0" w:space="0" w:color="auto"/>
        <w:bottom w:val="none" w:sz="0" w:space="0" w:color="auto"/>
        <w:right w:val="none" w:sz="0" w:space="0" w:color="auto"/>
      </w:divBdr>
    </w:div>
    <w:div w:id="779491038">
      <w:bodyDiv w:val="1"/>
      <w:marLeft w:val="0"/>
      <w:marRight w:val="0"/>
      <w:marTop w:val="0"/>
      <w:marBottom w:val="0"/>
      <w:divBdr>
        <w:top w:val="none" w:sz="0" w:space="0" w:color="auto"/>
        <w:left w:val="none" w:sz="0" w:space="0" w:color="auto"/>
        <w:bottom w:val="none" w:sz="0" w:space="0" w:color="auto"/>
        <w:right w:val="none" w:sz="0" w:space="0" w:color="auto"/>
      </w:divBdr>
    </w:div>
    <w:div w:id="810752938">
      <w:bodyDiv w:val="1"/>
      <w:marLeft w:val="0"/>
      <w:marRight w:val="0"/>
      <w:marTop w:val="0"/>
      <w:marBottom w:val="0"/>
      <w:divBdr>
        <w:top w:val="none" w:sz="0" w:space="0" w:color="auto"/>
        <w:left w:val="none" w:sz="0" w:space="0" w:color="auto"/>
        <w:bottom w:val="none" w:sz="0" w:space="0" w:color="auto"/>
        <w:right w:val="none" w:sz="0" w:space="0" w:color="auto"/>
      </w:divBdr>
    </w:div>
    <w:div w:id="964776100">
      <w:bodyDiv w:val="1"/>
      <w:marLeft w:val="0"/>
      <w:marRight w:val="0"/>
      <w:marTop w:val="0"/>
      <w:marBottom w:val="0"/>
      <w:divBdr>
        <w:top w:val="none" w:sz="0" w:space="0" w:color="auto"/>
        <w:left w:val="none" w:sz="0" w:space="0" w:color="auto"/>
        <w:bottom w:val="none" w:sz="0" w:space="0" w:color="auto"/>
        <w:right w:val="none" w:sz="0" w:space="0" w:color="auto"/>
      </w:divBdr>
    </w:div>
    <w:div w:id="1204750070">
      <w:bodyDiv w:val="1"/>
      <w:marLeft w:val="0"/>
      <w:marRight w:val="0"/>
      <w:marTop w:val="0"/>
      <w:marBottom w:val="0"/>
      <w:divBdr>
        <w:top w:val="none" w:sz="0" w:space="0" w:color="auto"/>
        <w:left w:val="none" w:sz="0" w:space="0" w:color="auto"/>
        <w:bottom w:val="none" w:sz="0" w:space="0" w:color="auto"/>
        <w:right w:val="none" w:sz="0" w:space="0" w:color="auto"/>
      </w:divBdr>
    </w:div>
    <w:div w:id="1338463336">
      <w:bodyDiv w:val="1"/>
      <w:marLeft w:val="0"/>
      <w:marRight w:val="0"/>
      <w:marTop w:val="0"/>
      <w:marBottom w:val="0"/>
      <w:divBdr>
        <w:top w:val="none" w:sz="0" w:space="0" w:color="auto"/>
        <w:left w:val="none" w:sz="0" w:space="0" w:color="auto"/>
        <w:bottom w:val="none" w:sz="0" w:space="0" w:color="auto"/>
        <w:right w:val="none" w:sz="0" w:space="0" w:color="auto"/>
      </w:divBdr>
    </w:div>
    <w:div w:id="1426733365">
      <w:bodyDiv w:val="1"/>
      <w:marLeft w:val="0"/>
      <w:marRight w:val="0"/>
      <w:marTop w:val="0"/>
      <w:marBottom w:val="0"/>
      <w:divBdr>
        <w:top w:val="none" w:sz="0" w:space="0" w:color="auto"/>
        <w:left w:val="none" w:sz="0" w:space="0" w:color="auto"/>
        <w:bottom w:val="none" w:sz="0" w:space="0" w:color="auto"/>
        <w:right w:val="none" w:sz="0" w:space="0" w:color="auto"/>
      </w:divBdr>
    </w:div>
    <w:div w:id="1510824934">
      <w:bodyDiv w:val="1"/>
      <w:marLeft w:val="0"/>
      <w:marRight w:val="0"/>
      <w:marTop w:val="0"/>
      <w:marBottom w:val="0"/>
      <w:divBdr>
        <w:top w:val="none" w:sz="0" w:space="0" w:color="auto"/>
        <w:left w:val="none" w:sz="0" w:space="0" w:color="auto"/>
        <w:bottom w:val="none" w:sz="0" w:space="0" w:color="auto"/>
        <w:right w:val="none" w:sz="0" w:space="0" w:color="auto"/>
      </w:divBdr>
    </w:div>
    <w:div w:id="1558008168">
      <w:bodyDiv w:val="1"/>
      <w:marLeft w:val="0"/>
      <w:marRight w:val="0"/>
      <w:marTop w:val="0"/>
      <w:marBottom w:val="0"/>
      <w:divBdr>
        <w:top w:val="none" w:sz="0" w:space="0" w:color="auto"/>
        <w:left w:val="none" w:sz="0" w:space="0" w:color="auto"/>
        <w:bottom w:val="none" w:sz="0" w:space="0" w:color="auto"/>
        <w:right w:val="none" w:sz="0" w:space="0" w:color="auto"/>
      </w:divBdr>
    </w:div>
    <w:div w:id="1676149507">
      <w:bodyDiv w:val="1"/>
      <w:marLeft w:val="0"/>
      <w:marRight w:val="0"/>
      <w:marTop w:val="0"/>
      <w:marBottom w:val="0"/>
      <w:divBdr>
        <w:top w:val="none" w:sz="0" w:space="0" w:color="auto"/>
        <w:left w:val="none" w:sz="0" w:space="0" w:color="auto"/>
        <w:bottom w:val="none" w:sz="0" w:space="0" w:color="auto"/>
        <w:right w:val="none" w:sz="0" w:space="0" w:color="auto"/>
      </w:divBdr>
    </w:div>
    <w:div w:id="1706784709">
      <w:bodyDiv w:val="1"/>
      <w:marLeft w:val="0"/>
      <w:marRight w:val="0"/>
      <w:marTop w:val="0"/>
      <w:marBottom w:val="0"/>
      <w:divBdr>
        <w:top w:val="none" w:sz="0" w:space="0" w:color="auto"/>
        <w:left w:val="none" w:sz="0" w:space="0" w:color="auto"/>
        <w:bottom w:val="none" w:sz="0" w:space="0" w:color="auto"/>
        <w:right w:val="none" w:sz="0" w:space="0" w:color="auto"/>
      </w:divBdr>
    </w:div>
    <w:div w:id="1721710123">
      <w:bodyDiv w:val="1"/>
      <w:marLeft w:val="0"/>
      <w:marRight w:val="0"/>
      <w:marTop w:val="0"/>
      <w:marBottom w:val="0"/>
      <w:divBdr>
        <w:top w:val="none" w:sz="0" w:space="0" w:color="auto"/>
        <w:left w:val="none" w:sz="0" w:space="0" w:color="auto"/>
        <w:bottom w:val="none" w:sz="0" w:space="0" w:color="auto"/>
        <w:right w:val="none" w:sz="0" w:space="0" w:color="auto"/>
      </w:divBdr>
    </w:div>
    <w:div w:id="1748651943">
      <w:bodyDiv w:val="1"/>
      <w:marLeft w:val="0"/>
      <w:marRight w:val="0"/>
      <w:marTop w:val="0"/>
      <w:marBottom w:val="0"/>
      <w:divBdr>
        <w:top w:val="none" w:sz="0" w:space="0" w:color="auto"/>
        <w:left w:val="none" w:sz="0" w:space="0" w:color="auto"/>
        <w:bottom w:val="none" w:sz="0" w:space="0" w:color="auto"/>
        <w:right w:val="none" w:sz="0" w:space="0" w:color="auto"/>
      </w:divBdr>
    </w:div>
    <w:div w:id="1770926370">
      <w:bodyDiv w:val="1"/>
      <w:marLeft w:val="0"/>
      <w:marRight w:val="0"/>
      <w:marTop w:val="0"/>
      <w:marBottom w:val="0"/>
      <w:divBdr>
        <w:top w:val="none" w:sz="0" w:space="0" w:color="auto"/>
        <w:left w:val="none" w:sz="0" w:space="0" w:color="auto"/>
        <w:bottom w:val="none" w:sz="0" w:space="0" w:color="auto"/>
        <w:right w:val="none" w:sz="0" w:space="0" w:color="auto"/>
      </w:divBdr>
    </w:div>
    <w:div w:id="1789857248">
      <w:bodyDiv w:val="1"/>
      <w:marLeft w:val="0"/>
      <w:marRight w:val="0"/>
      <w:marTop w:val="0"/>
      <w:marBottom w:val="0"/>
      <w:divBdr>
        <w:top w:val="none" w:sz="0" w:space="0" w:color="auto"/>
        <w:left w:val="none" w:sz="0" w:space="0" w:color="auto"/>
        <w:bottom w:val="none" w:sz="0" w:space="0" w:color="auto"/>
        <w:right w:val="none" w:sz="0" w:space="0" w:color="auto"/>
      </w:divBdr>
    </w:div>
    <w:div w:id="1792552809">
      <w:bodyDiv w:val="1"/>
      <w:marLeft w:val="0"/>
      <w:marRight w:val="0"/>
      <w:marTop w:val="0"/>
      <w:marBottom w:val="0"/>
      <w:divBdr>
        <w:top w:val="none" w:sz="0" w:space="0" w:color="auto"/>
        <w:left w:val="none" w:sz="0" w:space="0" w:color="auto"/>
        <w:bottom w:val="none" w:sz="0" w:space="0" w:color="auto"/>
        <w:right w:val="none" w:sz="0" w:space="0" w:color="auto"/>
      </w:divBdr>
      <w:divsChild>
        <w:div w:id="1120955700">
          <w:marLeft w:val="274"/>
          <w:marRight w:val="0"/>
          <w:marTop w:val="0"/>
          <w:marBottom w:val="0"/>
          <w:divBdr>
            <w:top w:val="none" w:sz="0" w:space="0" w:color="auto"/>
            <w:left w:val="none" w:sz="0" w:space="0" w:color="auto"/>
            <w:bottom w:val="none" w:sz="0" w:space="0" w:color="auto"/>
            <w:right w:val="none" w:sz="0" w:space="0" w:color="auto"/>
          </w:divBdr>
        </w:div>
        <w:div w:id="1106072246">
          <w:marLeft w:val="274"/>
          <w:marRight w:val="0"/>
          <w:marTop w:val="0"/>
          <w:marBottom w:val="0"/>
          <w:divBdr>
            <w:top w:val="none" w:sz="0" w:space="0" w:color="auto"/>
            <w:left w:val="none" w:sz="0" w:space="0" w:color="auto"/>
            <w:bottom w:val="none" w:sz="0" w:space="0" w:color="auto"/>
            <w:right w:val="none" w:sz="0" w:space="0" w:color="auto"/>
          </w:divBdr>
        </w:div>
        <w:div w:id="577011602">
          <w:marLeft w:val="274"/>
          <w:marRight w:val="0"/>
          <w:marTop w:val="0"/>
          <w:marBottom w:val="0"/>
          <w:divBdr>
            <w:top w:val="none" w:sz="0" w:space="0" w:color="auto"/>
            <w:left w:val="none" w:sz="0" w:space="0" w:color="auto"/>
            <w:bottom w:val="none" w:sz="0" w:space="0" w:color="auto"/>
            <w:right w:val="none" w:sz="0" w:space="0" w:color="auto"/>
          </w:divBdr>
        </w:div>
        <w:div w:id="519970220">
          <w:marLeft w:val="274"/>
          <w:marRight w:val="0"/>
          <w:marTop w:val="0"/>
          <w:marBottom w:val="0"/>
          <w:divBdr>
            <w:top w:val="none" w:sz="0" w:space="0" w:color="auto"/>
            <w:left w:val="none" w:sz="0" w:space="0" w:color="auto"/>
            <w:bottom w:val="none" w:sz="0" w:space="0" w:color="auto"/>
            <w:right w:val="none" w:sz="0" w:space="0" w:color="auto"/>
          </w:divBdr>
        </w:div>
      </w:divsChild>
    </w:div>
    <w:div w:id="1865316684">
      <w:bodyDiv w:val="1"/>
      <w:marLeft w:val="0"/>
      <w:marRight w:val="0"/>
      <w:marTop w:val="0"/>
      <w:marBottom w:val="0"/>
      <w:divBdr>
        <w:top w:val="none" w:sz="0" w:space="0" w:color="auto"/>
        <w:left w:val="none" w:sz="0" w:space="0" w:color="auto"/>
        <w:bottom w:val="none" w:sz="0" w:space="0" w:color="auto"/>
        <w:right w:val="none" w:sz="0" w:space="0" w:color="auto"/>
      </w:divBdr>
    </w:div>
    <w:div w:id="1922371395">
      <w:bodyDiv w:val="1"/>
      <w:marLeft w:val="0"/>
      <w:marRight w:val="0"/>
      <w:marTop w:val="0"/>
      <w:marBottom w:val="0"/>
      <w:divBdr>
        <w:top w:val="none" w:sz="0" w:space="0" w:color="auto"/>
        <w:left w:val="none" w:sz="0" w:space="0" w:color="auto"/>
        <w:bottom w:val="none" w:sz="0" w:space="0" w:color="auto"/>
        <w:right w:val="none" w:sz="0" w:space="0" w:color="auto"/>
      </w:divBdr>
    </w:div>
    <w:div w:id="2026008515">
      <w:bodyDiv w:val="1"/>
      <w:marLeft w:val="0"/>
      <w:marRight w:val="0"/>
      <w:marTop w:val="0"/>
      <w:marBottom w:val="0"/>
      <w:divBdr>
        <w:top w:val="none" w:sz="0" w:space="0" w:color="auto"/>
        <w:left w:val="none" w:sz="0" w:space="0" w:color="auto"/>
        <w:bottom w:val="none" w:sz="0" w:space="0" w:color="auto"/>
        <w:right w:val="none" w:sz="0" w:space="0" w:color="auto"/>
      </w:divBdr>
    </w:div>
    <w:div w:id="2133163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footer" Target="footer3.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jpeg"/><Relationship Id="rId8" Type="http://schemas.openxmlformats.org/officeDocument/2006/relationships/header" Target="header1.xm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header" Target="header2.xm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A208F2-2EEC-45A7-AA17-CB73C7562C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1425</Words>
  <Characters>8128</Characters>
  <Application>Microsoft Office Word</Application>
  <DocSecurity>0</DocSecurity>
  <Lines>67</Lines>
  <Paragraphs>19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2025-03-27T02:07:00Z</dcterms:created>
  <dcterms:modified xsi:type="dcterms:W3CDTF">2025-04-02T07:59:00Z</dcterms:modified>
</cp:coreProperties>
</file>