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5FB7" w14:textId="102CF2D4" w:rsidR="007A0BA8" w:rsidRDefault="007A0BA8" w:rsidP="00524DF5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892D35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２－１</w:t>
      </w:r>
    </w:p>
    <w:p w14:paraId="6E77B06C" w14:textId="21FE1C57" w:rsidR="00886A2A" w:rsidRDefault="00456EA9" w:rsidP="00346599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701A68">
        <w:rPr>
          <w:rFonts w:ascii="HGPｺﾞｼｯｸM" w:eastAsia="HGPｺﾞｼｯｸM" w:hint="eastAsia"/>
          <w:b/>
          <w:sz w:val="28"/>
          <w:szCs w:val="28"/>
        </w:rPr>
        <w:t>盲ろう者通訳・介助者派遣</w:t>
      </w:r>
      <w:r w:rsidR="00CB7A16" w:rsidRPr="00701A68">
        <w:rPr>
          <w:rFonts w:ascii="HGPｺﾞｼｯｸM" w:eastAsia="HGPｺﾞｼｯｸM" w:hint="eastAsia"/>
          <w:b/>
          <w:sz w:val="28"/>
          <w:szCs w:val="28"/>
        </w:rPr>
        <w:t>事業</w:t>
      </w:r>
      <w:r w:rsidRPr="00701A68">
        <w:rPr>
          <w:rFonts w:ascii="HGPｺﾞｼｯｸM" w:eastAsia="HGPｺﾞｼｯｸM" w:hint="eastAsia"/>
          <w:b/>
          <w:sz w:val="28"/>
          <w:szCs w:val="28"/>
        </w:rPr>
        <w:t>について</w:t>
      </w:r>
    </w:p>
    <w:p w14:paraId="2C91FA51" w14:textId="77777777" w:rsidR="00346599" w:rsidRPr="00346599" w:rsidRDefault="00346599" w:rsidP="00346599">
      <w:pPr>
        <w:rPr>
          <w:rFonts w:ascii="HGPｺﾞｼｯｸM" w:eastAsia="HGPｺﾞｼｯｸM"/>
          <w:b/>
          <w:sz w:val="20"/>
          <w:szCs w:val="20"/>
        </w:rPr>
      </w:pPr>
    </w:p>
    <w:p w14:paraId="00B81759" w14:textId="1ED84271" w:rsidR="00701A68" w:rsidRPr="00701A68" w:rsidRDefault="0025292A" w:rsidP="00CB7A16">
      <w:pPr>
        <w:spacing w:line="0" w:lineRule="atLeast"/>
        <w:jc w:val="left"/>
        <w:rPr>
          <w:rFonts w:ascii="HGPｺﾞｼｯｸM" w:eastAsia="HGPｺﾞｼｯｸM"/>
          <w:b/>
          <w:sz w:val="24"/>
          <w:szCs w:val="24"/>
        </w:rPr>
      </w:pPr>
      <w:r w:rsidRPr="00701A68">
        <w:rPr>
          <w:rFonts w:ascii="HGPｺﾞｼｯｸM" w:eastAsia="HGPｺﾞｼｯｸM" w:hint="eastAsia"/>
          <w:b/>
          <w:sz w:val="24"/>
          <w:szCs w:val="24"/>
        </w:rPr>
        <w:t>１．</w:t>
      </w:r>
      <w:r w:rsidR="004D0A07">
        <w:rPr>
          <w:rFonts w:ascii="HGPｺﾞｼｯｸM" w:eastAsia="HGPｺﾞｼｯｸM" w:hint="eastAsia"/>
          <w:b/>
          <w:sz w:val="24"/>
          <w:szCs w:val="24"/>
        </w:rPr>
        <w:t>介護サービス、障がい福祉サービス</w:t>
      </w:r>
      <w:r w:rsidR="00701A68" w:rsidRPr="00701A68">
        <w:rPr>
          <w:rFonts w:ascii="HGPｺﾞｼｯｸM" w:eastAsia="HGPｺﾞｼｯｸM" w:hint="eastAsia"/>
          <w:b/>
          <w:sz w:val="24"/>
          <w:szCs w:val="24"/>
        </w:rPr>
        <w:t>との併用について</w:t>
      </w:r>
    </w:p>
    <w:p w14:paraId="31646B67" w14:textId="022D264E" w:rsidR="00701A68" w:rsidRPr="00740782" w:rsidRDefault="00701A68" w:rsidP="00701A68">
      <w:pPr>
        <w:spacing w:line="0" w:lineRule="atLeast"/>
        <w:ind w:firstLineChars="100" w:firstLine="240"/>
        <w:jc w:val="left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>R</w:t>
      </w:r>
      <w:r w:rsidR="00F60BFC">
        <w:rPr>
          <w:rFonts w:ascii="HGPｺﾞｼｯｸM" w:eastAsia="HGPｺﾞｼｯｸM" w:hint="eastAsia"/>
          <w:sz w:val="24"/>
          <w:szCs w:val="28"/>
        </w:rPr>
        <w:t>６</w:t>
      </w:r>
      <w:r w:rsidRPr="00740782">
        <w:rPr>
          <w:rFonts w:ascii="HGPｺﾞｼｯｸM" w:eastAsia="HGPｺﾞｼｯｸM" w:hint="eastAsia"/>
          <w:sz w:val="24"/>
          <w:szCs w:val="28"/>
        </w:rPr>
        <w:t>年度は以下のとおり、市町村・当事者及び事業者等へ周知を実施。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652AD" w14:paraId="2C98D491" w14:textId="77777777" w:rsidTr="00740782">
        <w:trPr>
          <w:trHeight w:val="433"/>
        </w:trPr>
        <w:tc>
          <w:tcPr>
            <w:tcW w:w="1417" w:type="dxa"/>
          </w:tcPr>
          <w:p w14:paraId="05F2FF2E" w14:textId="4733DED5" w:rsidR="003652AD" w:rsidRPr="00740782" w:rsidRDefault="0025024C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毎月</w:t>
            </w:r>
          </w:p>
        </w:tc>
        <w:tc>
          <w:tcPr>
            <w:tcW w:w="8080" w:type="dxa"/>
          </w:tcPr>
          <w:p w14:paraId="563439C3" w14:textId="35C395AC" w:rsidR="003652AD" w:rsidRPr="00740782" w:rsidRDefault="00740782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通訳・介助者に</w:t>
            </w:r>
            <w:r w:rsidR="002273D6">
              <w:rPr>
                <w:rFonts w:ascii="HGPｺﾞｼｯｸM" w:eastAsia="HGPｺﾞｼｯｸM" w:hint="eastAsia"/>
                <w:sz w:val="24"/>
                <w:szCs w:val="28"/>
              </w:rPr>
              <w:t>活動明細</w:t>
            </w:r>
            <w:r w:rsidR="003652AD" w:rsidRPr="00740782">
              <w:rPr>
                <w:rFonts w:ascii="HGPｺﾞｼｯｸM" w:eastAsia="HGPｺﾞｼｯｸM" w:hint="eastAsia"/>
                <w:sz w:val="24"/>
                <w:szCs w:val="28"/>
              </w:rPr>
              <w:t>送付時に案内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（同行援護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2273D6" w14:paraId="1C3FEF9C" w14:textId="77777777" w:rsidTr="00740782">
        <w:trPr>
          <w:trHeight w:val="413"/>
        </w:trPr>
        <w:tc>
          <w:tcPr>
            <w:tcW w:w="1417" w:type="dxa"/>
          </w:tcPr>
          <w:p w14:paraId="14B55685" w14:textId="22F5071D" w:rsidR="002273D6" w:rsidRPr="00740782" w:rsidRDefault="002273D6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4月</w:t>
            </w:r>
          </w:p>
        </w:tc>
        <w:tc>
          <w:tcPr>
            <w:tcW w:w="8080" w:type="dxa"/>
          </w:tcPr>
          <w:p w14:paraId="0BC4E989" w14:textId="524B0065" w:rsidR="002273D6" w:rsidRPr="00740782" w:rsidRDefault="002273D6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盲ろう者に</w:t>
            </w: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登録名簿送付時に案内</w:t>
            </w:r>
            <w:r>
              <w:rPr>
                <w:rFonts w:ascii="HGPｺﾞｼｯｸM" w:eastAsia="HGPｺﾞｼｯｸM" w:hint="eastAsia"/>
                <w:sz w:val="24"/>
                <w:szCs w:val="28"/>
              </w:rPr>
              <w:t xml:space="preserve">　（同行援護との併用について）</w:t>
            </w:r>
          </w:p>
        </w:tc>
      </w:tr>
      <w:tr w:rsidR="003652AD" w14:paraId="04D8F4F4" w14:textId="77777777" w:rsidTr="00740782">
        <w:trPr>
          <w:trHeight w:val="413"/>
        </w:trPr>
        <w:tc>
          <w:tcPr>
            <w:tcW w:w="1417" w:type="dxa"/>
          </w:tcPr>
          <w:p w14:paraId="7E1F99A3" w14:textId="1E4FC54C" w:rsidR="003652AD" w:rsidRPr="0025024C" w:rsidRDefault="0025024C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5月</w:t>
            </w:r>
          </w:p>
        </w:tc>
        <w:tc>
          <w:tcPr>
            <w:tcW w:w="8080" w:type="dxa"/>
          </w:tcPr>
          <w:p w14:paraId="1D55EFB0" w14:textId="36E9B4B7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居宅サービス等事業者向け集団指導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（介護サービス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439F5302" w14:textId="77777777" w:rsidTr="00740782">
        <w:trPr>
          <w:trHeight w:val="549"/>
        </w:trPr>
        <w:tc>
          <w:tcPr>
            <w:tcW w:w="1417" w:type="dxa"/>
          </w:tcPr>
          <w:p w14:paraId="1239E918" w14:textId="6BC19CD7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9月</w:t>
            </w:r>
          </w:p>
        </w:tc>
        <w:tc>
          <w:tcPr>
            <w:tcW w:w="8080" w:type="dxa"/>
          </w:tcPr>
          <w:p w14:paraId="52AFF6E3" w14:textId="62EE25AB" w:rsidR="003652AD" w:rsidRPr="00740782" w:rsidRDefault="003652AD" w:rsidP="00F60BFC">
            <w:pPr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F60BFC">
              <w:rPr>
                <w:rFonts w:ascii="HGPｺﾞｼｯｸM" w:eastAsia="HGPｺﾞｼｯｸM" w:hint="eastAsia"/>
                <w:sz w:val="24"/>
                <w:szCs w:val="28"/>
              </w:rPr>
              <w:t>指定障がい福祉サービス事業者等集団指導</w:t>
            </w:r>
            <w:r w:rsidR="00D64B69" w:rsidRPr="00F60BFC">
              <w:rPr>
                <w:rFonts w:ascii="HGPｺﾞｼｯｸM" w:eastAsia="HGPｺﾞｼｯｸM" w:hint="eastAsia"/>
                <w:sz w:val="24"/>
                <w:szCs w:val="28"/>
              </w:rPr>
              <w:t xml:space="preserve">　（介護サービス、障がい福祉サービス</w:t>
            </w:r>
            <w:r w:rsidR="00C61598" w:rsidRPr="00F60BFC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 w:rsidRPr="00F60BFC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53034690" w14:textId="77777777" w:rsidTr="00740782">
        <w:trPr>
          <w:trHeight w:val="409"/>
        </w:trPr>
        <w:tc>
          <w:tcPr>
            <w:tcW w:w="1417" w:type="dxa"/>
          </w:tcPr>
          <w:p w14:paraId="524046D2" w14:textId="247B9F2D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１月</w:t>
            </w:r>
          </w:p>
        </w:tc>
        <w:tc>
          <w:tcPr>
            <w:tcW w:w="8080" w:type="dxa"/>
          </w:tcPr>
          <w:p w14:paraId="06E9D0FE" w14:textId="372A9DB5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介護支援専門員研修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</w:t>
            </w:r>
            <w:r w:rsidR="00D64B69" w:rsidRPr="00D64B69">
              <w:rPr>
                <w:rFonts w:ascii="HGPｺﾞｼｯｸM" w:eastAsia="HGPｺﾞｼｯｸM" w:hint="eastAsia"/>
                <w:sz w:val="24"/>
                <w:szCs w:val="28"/>
              </w:rPr>
              <w:t>介護サービス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 w:rsidRP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5174BAAA" w14:textId="77777777" w:rsidTr="00740782">
        <w:trPr>
          <w:trHeight w:val="341"/>
        </w:trPr>
        <w:tc>
          <w:tcPr>
            <w:tcW w:w="1417" w:type="dxa"/>
          </w:tcPr>
          <w:p w14:paraId="3FB6D52F" w14:textId="3F2C2399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3月（予定）</w:t>
            </w:r>
          </w:p>
        </w:tc>
        <w:tc>
          <w:tcPr>
            <w:tcW w:w="8080" w:type="dxa"/>
          </w:tcPr>
          <w:p w14:paraId="641D41DE" w14:textId="3815E771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/>
                <w:sz w:val="24"/>
                <w:szCs w:val="28"/>
              </w:rPr>
              <w:t>市町村説明会</w:t>
            </w:r>
          </w:p>
        </w:tc>
      </w:tr>
    </w:tbl>
    <w:p w14:paraId="2777347C" w14:textId="6F4CCB93" w:rsidR="00740782" w:rsidRDefault="00740782" w:rsidP="00CB7A16">
      <w:pPr>
        <w:spacing w:line="0" w:lineRule="atLeast"/>
        <w:jc w:val="left"/>
        <w:rPr>
          <w:rFonts w:ascii="HGPｺﾞｼｯｸM" w:eastAsia="HGPｺﾞｼｯｸM"/>
          <w:sz w:val="24"/>
          <w:szCs w:val="28"/>
        </w:rPr>
      </w:pPr>
    </w:p>
    <w:p w14:paraId="702AB046" w14:textId="77777777" w:rsidR="004F1D08" w:rsidRDefault="004F1D08" w:rsidP="00CB7A16">
      <w:pPr>
        <w:spacing w:line="0" w:lineRule="atLeast"/>
        <w:jc w:val="left"/>
        <w:rPr>
          <w:rFonts w:ascii="HGPｺﾞｼｯｸM" w:eastAsia="HGPｺﾞｼｯｸM"/>
          <w:sz w:val="24"/>
          <w:szCs w:val="28"/>
        </w:rPr>
      </w:pPr>
    </w:p>
    <w:p w14:paraId="751E8CB4" w14:textId="77777777" w:rsidR="00BA7760" w:rsidRPr="00740782" w:rsidRDefault="00BA7760" w:rsidP="00CB7A16">
      <w:pPr>
        <w:spacing w:line="0" w:lineRule="atLeast"/>
        <w:jc w:val="left"/>
        <w:rPr>
          <w:rFonts w:ascii="HGPｺﾞｼｯｸM" w:eastAsia="HGPｺﾞｼｯｸM"/>
          <w:sz w:val="24"/>
          <w:szCs w:val="28"/>
        </w:rPr>
      </w:pPr>
    </w:p>
    <w:p w14:paraId="36668A10" w14:textId="77777777" w:rsidR="00CB7A16" w:rsidRDefault="00CB7A16" w:rsidP="00CB7A16">
      <w:pPr>
        <w:spacing w:line="0" w:lineRule="atLeast"/>
        <w:jc w:val="left"/>
        <w:rPr>
          <w:rFonts w:ascii="HGPｺﾞｼｯｸM" w:eastAsia="HGPｺﾞｼｯｸM"/>
          <w:b/>
          <w:sz w:val="24"/>
          <w:szCs w:val="24"/>
        </w:rPr>
      </w:pPr>
      <w:bookmarkStart w:id="0" w:name="_Hlk184040928"/>
      <w:r w:rsidRPr="00701A68">
        <w:rPr>
          <w:rFonts w:ascii="HGPｺﾞｼｯｸM" w:eastAsia="HGPｺﾞｼｯｸM" w:hint="eastAsia"/>
          <w:b/>
          <w:sz w:val="24"/>
          <w:szCs w:val="24"/>
        </w:rPr>
        <w:t>２．</w:t>
      </w:r>
      <w:r w:rsidR="00886A2A" w:rsidRPr="00886A2A">
        <w:rPr>
          <w:rFonts w:ascii="HGPｺﾞｼｯｸM" w:eastAsia="HGPｺﾞｼｯｸM" w:hint="eastAsia"/>
          <w:b/>
          <w:sz w:val="24"/>
          <w:szCs w:val="24"/>
        </w:rPr>
        <w:t>ヒヤリハット</w:t>
      </w:r>
      <w:r w:rsidR="00886A2A">
        <w:rPr>
          <w:rFonts w:ascii="HGPｺﾞｼｯｸM" w:eastAsia="HGPｺﾞｼｯｸM" w:hint="eastAsia"/>
          <w:b/>
          <w:sz w:val="24"/>
          <w:szCs w:val="24"/>
        </w:rPr>
        <w:t>について</w:t>
      </w:r>
    </w:p>
    <w:p w14:paraId="541630F3" w14:textId="5144DC54" w:rsidR="0047159F" w:rsidRPr="00740782" w:rsidRDefault="00EB6413" w:rsidP="00BA7760">
      <w:pPr>
        <w:spacing w:line="0" w:lineRule="atLeast"/>
        <w:ind w:left="220" w:hangingChars="100" w:hanging="220"/>
        <w:jc w:val="left"/>
        <w:rPr>
          <w:rFonts w:ascii="HGPｺﾞｼｯｸM" w:eastAsia="HGPｺﾞｼｯｸM"/>
          <w:sz w:val="24"/>
          <w:szCs w:val="24"/>
        </w:rPr>
      </w:pPr>
      <w:r w:rsidRPr="00346599">
        <w:rPr>
          <w:rFonts w:ascii="HGPｺﾞｼｯｸM" w:eastAsia="HGPｺﾞｼｯｸM" w:hint="eastAsia"/>
          <w:sz w:val="22"/>
        </w:rPr>
        <w:t xml:space="preserve">　</w:t>
      </w:r>
      <w:r w:rsidRPr="007407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1A7CFF">
        <w:rPr>
          <w:rFonts w:ascii="HGPｺﾞｼｯｸM" w:eastAsia="HGPｺﾞｼｯｸM" w:hint="eastAsia"/>
          <w:sz w:val="24"/>
          <w:szCs w:val="24"/>
        </w:rPr>
        <w:t>（１）</w:t>
      </w:r>
      <w:r w:rsidR="00BA7760">
        <w:rPr>
          <w:rFonts w:ascii="HGPｺﾞｼｯｸM" w:eastAsia="HGPｺﾞｼｯｸM" w:hint="eastAsia"/>
          <w:sz w:val="24"/>
          <w:szCs w:val="24"/>
        </w:rPr>
        <w:t>件数：</w:t>
      </w:r>
      <w:r w:rsidR="001A7CFF">
        <w:rPr>
          <w:rFonts w:ascii="HGPｺﾞｼｯｸM" w:eastAsia="HGPｺﾞｼｯｸM" w:hint="eastAsia"/>
          <w:sz w:val="24"/>
          <w:szCs w:val="24"/>
        </w:rPr>
        <w:t>1</w:t>
      </w:r>
      <w:r w:rsidR="00E97943">
        <w:rPr>
          <w:rFonts w:ascii="HGPｺﾞｼｯｸM" w:eastAsia="HGPｺﾞｼｯｸM"/>
          <w:sz w:val="24"/>
          <w:szCs w:val="24"/>
        </w:rPr>
        <w:t>4</w:t>
      </w:r>
      <w:r w:rsidR="00DC6228" w:rsidRPr="00740782">
        <w:rPr>
          <w:rFonts w:ascii="HGPｺﾞｼｯｸM" w:eastAsia="HGPｺﾞｼｯｸM" w:hint="eastAsia"/>
          <w:sz w:val="24"/>
          <w:szCs w:val="24"/>
        </w:rPr>
        <w:t>件</w:t>
      </w:r>
      <w:r w:rsidR="003652AD" w:rsidRPr="00740782">
        <w:rPr>
          <w:rFonts w:ascii="HGPｺﾞｼｯｸM" w:eastAsia="HGPｺﾞｼｯｸM" w:hint="eastAsia"/>
          <w:sz w:val="24"/>
          <w:szCs w:val="24"/>
        </w:rPr>
        <w:t xml:space="preserve"> （令和</w:t>
      </w:r>
      <w:r w:rsidR="00E97943">
        <w:rPr>
          <w:rFonts w:ascii="HGPｺﾞｼｯｸM" w:eastAsia="HGPｺﾞｼｯｸM" w:hint="eastAsia"/>
          <w:sz w:val="24"/>
          <w:szCs w:val="24"/>
        </w:rPr>
        <w:t>７</w:t>
      </w:r>
      <w:r w:rsidR="003652AD" w:rsidRPr="00740782">
        <w:rPr>
          <w:rFonts w:ascii="HGPｺﾞｼｯｸM" w:eastAsia="HGPｺﾞｼｯｸM" w:hint="eastAsia"/>
          <w:sz w:val="24"/>
          <w:szCs w:val="24"/>
        </w:rPr>
        <w:t>年</w:t>
      </w:r>
      <w:r w:rsidR="00E97943">
        <w:rPr>
          <w:rFonts w:ascii="HGPｺﾞｼｯｸM" w:eastAsia="HGPｺﾞｼｯｸM" w:hint="eastAsia"/>
          <w:sz w:val="24"/>
          <w:szCs w:val="24"/>
        </w:rPr>
        <w:t>１</w:t>
      </w:r>
      <w:r w:rsidR="003652AD" w:rsidRPr="00740782">
        <w:rPr>
          <w:rFonts w:ascii="HGPｺﾞｼｯｸM" w:eastAsia="HGPｺﾞｼｯｸM" w:hint="eastAsia"/>
          <w:sz w:val="24"/>
          <w:szCs w:val="24"/>
        </w:rPr>
        <w:t>月末時点）</w:t>
      </w:r>
    </w:p>
    <w:p w14:paraId="1CB03207" w14:textId="6287EBCD" w:rsidR="001A7CFF" w:rsidRDefault="00886A2A" w:rsidP="001A7CFF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 xml:space="preserve">　</w:t>
      </w:r>
      <w:r w:rsidR="001A7CFF">
        <w:rPr>
          <w:rFonts w:ascii="HGPｺﾞｼｯｸM" w:eastAsia="HGPｺﾞｼｯｸM" w:hint="eastAsia"/>
          <w:sz w:val="24"/>
          <w:szCs w:val="28"/>
        </w:rPr>
        <w:t xml:space="preserve">　</w:t>
      </w:r>
      <w:r w:rsidR="00987306">
        <w:rPr>
          <w:rFonts w:ascii="HGPｺﾞｼｯｸM" w:eastAsia="HGPｺﾞｼｯｸM" w:hint="eastAsia"/>
          <w:sz w:val="24"/>
          <w:szCs w:val="28"/>
        </w:rPr>
        <w:t xml:space="preserve"> </w:t>
      </w:r>
      <w:r w:rsidR="00987306">
        <w:rPr>
          <w:rFonts w:ascii="HGPｺﾞｼｯｸM" w:eastAsia="HGPｺﾞｼｯｸM"/>
          <w:sz w:val="24"/>
          <w:szCs w:val="28"/>
        </w:rPr>
        <w:t xml:space="preserve">  </w:t>
      </w:r>
    </w:p>
    <w:p w14:paraId="355778C0" w14:textId="7FF99A28" w:rsidR="001A7CFF" w:rsidRDefault="001A7CFF" w:rsidP="001A7CFF">
      <w:pPr>
        <w:spacing w:line="0" w:lineRule="atLeast"/>
        <w:ind w:leftChars="100" w:left="210" w:firstLineChars="50" w:firstLine="12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（２）</w:t>
      </w:r>
      <w:r w:rsidR="00886A2A" w:rsidRPr="00740782">
        <w:rPr>
          <w:rFonts w:ascii="HGPｺﾞｼｯｸM" w:eastAsia="HGPｺﾞｼｯｸM" w:hint="eastAsia"/>
          <w:sz w:val="24"/>
          <w:szCs w:val="28"/>
        </w:rPr>
        <w:t>内容</w:t>
      </w:r>
      <w:r w:rsidR="00DC6228" w:rsidRPr="00740782">
        <w:rPr>
          <w:rFonts w:ascii="HGPｺﾞｼｯｸM" w:eastAsia="HGPｺﾞｼｯｸM" w:hint="eastAsia"/>
          <w:sz w:val="24"/>
          <w:szCs w:val="28"/>
        </w:rPr>
        <w:t xml:space="preserve">　</w:t>
      </w:r>
    </w:p>
    <w:p w14:paraId="3FE3AF58" w14:textId="64870CA5" w:rsidR="00BA7760" w:rsidRDefault="001A7CFF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派遣依頼を受けたことを失念していた</w:t>
      </w:r>
      <w:r w:rsidR="003C7C93">
        <w:rPr>
          <w:rFonts w:ascii="HGPｺﾞｼｯｸM" w:eastAsia="HGPｺﾞｼｯｸM" w:hint="eastAsia"/>
          <w:sz w:val="24"/>
          <w:szCs w:val="28"/>
        </w:rPr>
        <w:t>（3件）</w:t>
      </w:r>
    </w:p>
    <w:p w14:paraId="2159609E" w14:textId="1E962D42" w:rsidR="00BA7760" w:rsidRDefault="001A7CFF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開始時間を</w:t>
      </w:r>
      <w:r w:rsidR="009B02E5">
        <w:rPr>
          <w:rFonts w:ascii="HGPｺﾞｼｯｸM" w:eastAsia="HGPｺﾞｼｯｸM" w:hint="eastAsia"/>
          <w:sz w:val="24"/>
          <w:szCs w:val="28"/>
        </w:rPr>
        <w:t>間違えて</w:t>
      </w:r>
      <w:r w:rsidRPr="001A7CFF">
        <w:rPr>
          <w:rFonts w:ascii="HGPｺﾞｼｯｸM" w:eastAsia="HGPｺﾞｼｯｸM" w:hint="eastAsia"/>
          <w:sz w:val="24"/>
          <w:szCs w:val="28"/>
        </w:rPr>
        <w:t>、遅れて到着した</w:t>
      </w:r>
    </w:p>
    <w:p w14:paraId="2CB0F502" w14:textId="62FBEADB" w:rsidR="00BA7760" w:rsidRDefault="001A7CFF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盲ろう者がよろけた際、</w:t>
      </w:r>
      <w:r>
        <w:rPr>
          <w:rFonts w:ascii="HGPｺﾞｼｯｸM" w:eastAsia="HGPｺﾞｼｯｸM" w:hint="eastAsia"/>
          <w:sz w:val="24"/>
          <w:szCs w:val="28"/>
        </w:rPr>
        <w:t>一緒に</w:t>
      </w:r>
      <w:r w:rsidRPr="001A7CFF">
        <w:rPr>
          <w:rFonts w:ascii="HGPｺﾞｼｯｸM" w:eastAsia="HGPｺﾞｼｯｸM" w:hint="eastAsia"/>
          <w:sz w:val="24"/>
          <w:szCs w:val="28"/>
        </w:rPr>
        <w:t>転んでしまった</w:t>
      </w:r>
    </w:p>
    <w:p w14:paraId="57C7F82C" w14:textId="01A13F6F" w:rsidR="001A7CFF" w:rsidRDefault="001A7CFF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="006117AC">
        <w:rPr>
          <w:rFonts w:ascii="HGPｺﾞｼｯｸM" w:eastAsia="HGPｺﾞｼｯｸM" w:hint="eastAsia"/>
          <w:sz w:val="24"/>
          <w:szCs w:val="28"/>
        </w:rPr>
        <w:t>通訳・介助者</w:t>
      </w:r>
      <w:r w:rsidRPr="001A7CFF">
        <w:rPr>
          <w:rFonts w:ascii="HGPｺﾞｼｯｸM" w:eastAsia="HGPｺﾞｼｯｸM" w:hint="eastAsia"/>
          <w:sz w:val="24"/>
          <w:szCs w:val="28"/>
        </w:rPr>
        <w:t>が離れて歩いていたため、盲ろう者が階段を踏み外した</w:t>
      </w:r>
    </w:p>
    <w:p w14:paraId="53089333" w14:textId="166E0D11" w:rsidR="00BA7760" w:rsidRDefault="00BA7760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盲ろう者の白杖が</w:t>
      </w:r>
      <w:r w:rsidR="00AF68BF">
        <w:rPr>
          <w:rFonts w:ascii="HGPｺﾞｼｯｸM" w:eastAsia="HGPｺﾞｼｯｸM" w:hint="eastAsia"/>
          <w:sz w:val="24"/>
          <w:szCs w:val="28"/>
        </w:rPr>
        <w:t>電車の</w:t>
      </w:r>
      <w:r w:rsidRPr="001A7CFF">
        <w:rPr>
          <w:rFonts w:ascii="HGPｺﾞｼｯｸM" w:eastAsia="HGPｺﾞｼｯｸM" w:hint="eastAsia"/>
          <w:sz w:val="24"/>
          <w:szCs w:val="28"/>
        </w:rPr>
        <w:t>車両に当たり、電車が停止した</w:t>
      </w:r>
    </w:p>
    <w:p w14:paraId="163B19FA" w14:textId="17D3802A" w:rsidR="00BA7760" w:rsidRDefault="00BA7760" w:rsidP="002247E3">
      <w:pPr>
        <w:spacing w:line="276" w:lineRule="auto"/>
        <w:ind w:leftChars="250" w:left="645" w:hangingChars="50" w:hanging="12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電車の乗り口が高く、また、電車とホームの間隔が広かったため、</w:t>
      </w:r>
      <w:r w:rsidR="002247E3" w:rsidRPr="001A7CFF">
        <w:rPr>
          <w:rFonts w:ascii="HGPｺﾞｼｯｸM" w:eastAsia="HGPｺﾞｼｯｸM" w:hint="eastAsia"/>
          <w:sz w:val="24"/>
          <w:szCs w:val="28"/>
        </w:rPr>
        <w:t>電車とホームの間</w:t>
      </w:r>
      <w:r w:rsidR="002247E3">
        <w:rPr>
          <w:rFonts w:ascii="HGPｺﾞｼｯｸM" w:eastAsia="HGPｺﾞｼｯｸM" w:hint="eastAsia"/>
          <w:sz w:val="24"/>
          <w:szCs w:val="28"/>
        </w:rPr>
        <w:t>に</w:t>
      </w:r>
      <w:r w:rsidRPr="001A7CFF">
        <w:rPr>
          <w:rFonts w:ascii="HGPｺﾞｼｯｸM" w:eastAsia="HGPｺﾞｼｯｸM" w:hint="eastAsia"/>
          <w:sz w:val="24"/>
          <w:szCs w:val="28"/>
        </w:rPr>
        <w:t>盲ろう者の片足が</w:t>
      </w:r>
      <w:r w:rsidR="002247E3">
        <w:rPr>
          <w:rFonts w:ascii="HGPｺﾞｼｯｸM" w:eastAsia="HGPｺﾞｼｯｸM" w:hint="eastAsia"/>
          <w:sz w:val="24"/>
          <w:szCs w:val="28"/>
        </w:rPr>
        <w:t>入った</w:t>
      </w:r>
    </w:p>
    <w:p w14:paraId="45238D89" w14:textId="77777777" w:rsidR="006117AC" w:rsidRDefault="006117AC" w:rsidP="006117AC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歩道の点字ブロックがめくれあがっており、盲ろう者がつま</w:t>
      </w:r>
      <w:r>
        <w:rPr>
          <w:rFonts w:ascii="HGPｺﾞｼｯｸM" w:eastAsia="HGPｺﾞｼｯｸM" w:hint="eastAsia"/>
          <w:sz w:val="24"/>
          <w:szCs w:val="28"/>
        </w:rPr>
        <w:t>ず</w:t>
      </w:r>
      <w:r w:rsidRPr="001A7CFF">
        <w:rPr>
          <w:rFonts w:ascii="HGPｺﾞｼｯｸM" w:eastAsia="HGPｺﾞｼｯｸM" w:hint="eastAsia"/>
          <w:sz w:val="24"/>
          <w:szCs w:val="28"/>
        </w:rPr>
        <w:t>いた</w:t>
      </w:r>
    </w:p>
    <w:p w14:paraId="746044FD" w14:textId="70A55D61" w:rsidR="00BA7760" w:rsidRDefault="00BA7760" w:rsidP="002247E3">
      <w:pPr>
        <w:spacing w:line="276" w:lineRule="auto"/>
        <w:ind w:leftChars="250" w:left="645" w:hangingChars="50" w:hanging="12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1A7CFF">
        <w:rPr>
          <w:rFonts w:ascii="HGPｺﾞｼｯｸM" w:eastAsia="HGPｺﾞｼｯｸM" w:hint="eastAsia"/>
          <w:sz w:val="24"/>
          <w:szCs w:val="28"/>
        </w:rPr>
        <w:t>車両のドア端に盲ろう者の手を添える誘導を怠</w:t>
      </w:r>
      <w:r w:rsidR="002247E3">
        <w:rPr>
          <w:rFonts w:ascii="HGPｺﾞｼｯｸM" w:eastAsia="HGPｺﾞｼｯｸM" w:hint="eastAsia"/>
          <w:sz w:val="24"/>
          <w:szCs w:val="28"/>
        </w:rPr>
        <w:t>ったため</w:t>
      </w:r>
      <w:r w:rsidRPr="001A7CFF">
        <w:rPr>
          <w:rFonts w:ascii="HGPｺﾞｼｯｸM" w:eastAsia="HGPｺﾞｼｯｸM" w:hint="eastAsia"/>
          <w:sz w:val="24"/>
          <w:szCs w:val="28"/>
        </w:rPr>
        <w:t>、車両とホームの間に</w:t>
      </w:r>
      <w:r w:rsidR="002247E3">
        <w:rPr>
          <w:rFonts w:ascii="HGPｺﾞｼｯｸM" w:eastAsia="HGPｺﾞｼｯｸM" w:hint="eastAsia"/>
          <w:sz w:val="24"/>
          <w:szCs w:val="28"/>
        </w:rPr>
        <w:t>盲ろう者の</w:t>
      </w:r>
      <w:r w:rsidRPr="001A7CFF">
        <w:rPr>
          <w:rFonts w:ascii="HGPｺﾞｼｯｸM" w:eastAsia="HGPｺﾞｼｯｸM" w:hint="eastAsia"/>
          <w:sz w:val="24"/>
          <w:szCs w:val="28"/>
        </w:rPr>
        <w:t>片足が入った</w:t>
      </w:r>
    </w:p>
    <w:p w14:paraId="0EE965D9" w14:textId="77777777" w:rsidR="006117AC" w:rsidRDefault="006117AC" w:rsidP="006117AC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・通訳・介助者が情報提供を怠り、</w:t>
      </w:r>
      <w:r w:rsidRPr="001A7CFF">
        <w:rPr>
          <w:rFonts w:ascii="HGPｺﾞｼｯｸM" w:eastAsia="HGPｺﾞｼｯｸM" w:hint="eastAsia"/>
          <w:sz w:val="24"/>
          <w:szCs w:val="28"/>
        </w:rPr>
        <w:t>エレベーターのドアに盲ろう者のメガネが接触した</w:t>
      </w:r>
    </w:p>
    <w:p w14:paraId="36BCCB63" w14:textId="15A2D978" w:rsidR="00BA7760" w:rsidRDefault="00BA7760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="003C7C93">
        <w:rPr>
          <w:rFonts w:ascii="HGPｺﾞｼｯｸM" w:eastAsia="HGPｺﾞｼｯｸM" w:hint="eastAsia"/>
          <w:sz w:val="24"/>
          <w:szCs w:val="28"/>
        </w:rPr>
        <w:t>通訳・介助者が情報提供を怠り、</w:t>
      </w:r>
      <w:r w:rsidRPr="001A7CFF">
        <w:rPr>
          <w:rFonts w:ascii="HGPｺﾞｼｯｸM" w:eastAsia="HGPｺﾞｼｯｸM" w:hint="eastAsia"/>
          <w:sz w:val="24"/>
          <w:szCs w:val="28"/>
        </w:rPr>
        <w:t>スーパーのプラスチックケースに</w:t>
      </w:r>
      <w:r>
        <w:rPr>
          <w:rFonts w:ascii="HGPｺﾞｼｯｸM" w:eastAsia="HGPｺﾞｼｯｸM" w:hint="eastAsia"/>
          <w:sz w:val="24"/>
          <w:szCs w:val="28"/>
        </w:rPr>
        <w:t>盲ろう者の</w:t>
      </w:r>
      <w:r w:rsidRPr="001A7CFF">
        <w:rPr>
          <w:rFonts w:ascii="HGPｺﾞｼｯｸM" w:eastAsia="HGPｺﾞｼｯｸM" w:hint="eastAsia"/>
          <w:sz w:val="24"/>
          <w:szCs w:val="28"/>
        </w:rPr>
        <w:t>顔が接触した</w:t>
      </w:r>
    </w:p>
    <w:p w14:paraId="237D9D79" w14:textId="46FC43E6" w:rsidR="003C7C93" w:rsidRDefault="003C7C93" w:rsidP="003C7C93">
      <w:pPr>
        <w:spacing w:line="276" w:lineRule="auto"/>
        <w:ind w:leftChars="100" w:left="210" w:firstLineChars="150" w:firstLine="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・通訳・介助者が情報提供を怠り、盲ろう者がトイレのドアに頭をぶつけた</w:t>
      </w:r>
    </w:p>
    <w:p w14:paraId="08894971" w14:textId="131FCE43" w:rsidR="00E97943" w:rsidRPr="003C7C93" w:rsidRDefault="00E97943" w:rsidP="00D1777C">
      <w:pPr>
        <w:spacing w:line="276" w:lineRule="auto"/>
        <w:ind w:leftChars="250" w:left="645" w:hangingChars="50" w:hanging="12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・</w:t>
      </w:r>
      <w:r w:rsidRPr="00E97943">
        <w:rPr>
          <w:rFonts w:ascii="HGPｺﾞｼｯｸM" w:eastAsia="HGPｺﾞｼｯｸM" w:hint="eastAsia"/>
          <w:sz w:val="24"/>
          <w:szCs w:val="28"/>
        </w:rPr>
        <w:t>盲ろう者の</w:t>
      </w:r>
      <w:r w:rsidRPr="00E97943">
        <w:rPr>
          <w:rFonts w:ascii="HGPｺﾞｼｯｸM" w:eastAsia="HGPｺﾞｼｯｸM"/>
          <w:sz w:val="24"/>
          <w:szCs w:val="28"/>
        </w:rPr>
        <w:t>ICカードを通訳</w:t>
      </w:r>
      <w:r>
        <w:rPr>
          <w:rFonts w:ascii="HGPｺﾞｼｯｸM" w:eastAsia="HGPｺﾞｼｯｸM" w:hint="eastAsia"/>
          <w:sz w:val="24"/>
          <w:szCs w:val="28"/>
        </w:rPr>
        <w:t>・</w:t>
      </w:r>
      <w:r w:rsidRPr="00E97943">
        <w:rPr>
          <w:rFonts w:ascii="HGPｺﾞｼｯｸM" w:eastAsia="HGPｺﾞｼｯｸM"/>
          <w:sz w:val="24"/>
          <w:szCs w:val="28"/>
        </w:rPr>
        <w:t>介助者が預かったまま、盲ろう者に返却すること</w:t>
      </w:r>
      <w:r w:rsidR="00D1777C">
        <w:rPr>
          <w:rFonts w:ascii="HGPｺﾞｼｯｸM" w:eastAsia="HGPｺﾞｼｯｸM" w:hint="eastAsia"/>
          <w:sz w:val="24"/>
          <w:szCs w:val="28"/>
        </w:rPr>
        <w:t>を</w:t>
      </w:r>
      <w:r w:rsidRPr="00E97943">
        <w:rPr>
          <w:rFonts w:ascii="HGPｺﾞｼｯｸM" w:eastAsia="HGPｺﾞｼｯｸM"/>
          <w:sz w:val="24"/>
          <w:szCs w:val="28"/>
        </w:rPr>
        <w:t>失念し、持ち帰っ</w:t>
      </w:r>
      <w:r w:rsidRPr="00E97943">
        <w:rPr>
          <w:rFonts w:ascii="HGPｺﾞｼｯｸM" w:eastAsia="HGPｺﾞｼｯｸM" w:hint="eastAsia"/>
          <w:sz w:val="24"/>
          <w:szCs w:val="28"/>
        </w:rPr>
        <w:t>てしまった</w:t>
      </w:r>
      <w:r>
        <w:rPr>
          <w:rFonts w:ascii="HGPｺﾞｼｯｸM" w:eastAsia="HGPｺﾞｼｯｸM" w:hint="eastAsia"/>
          <w:sz w:val="24"/>
          <w:szCs w:val="28"/>
        </w:rPr>
        <w:t>。</w:t>
      </w:r>
    </w:p>
    <w:bookmarkEnd w:id="0"/>
    <w:p w14:paraId="68718AD9" w14:textId="086B4072" w:rsidR="00123301" w:rsidRPr="003C7C93" w:rsidRDefault="00987306" w:rsidP="00346599">
      <w:pPr>
        <w:spacing w:line="0" w:lineRule="atLeast"/>
        <w:rPr>
          <w:rFonts w:ascii="HGPｺﾞｼｯｸM" w:eastAsia="HGPｺﾞｼｯｸM"/>
          <w:bCs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　　　</w:t>
      </w:r>
    </w:p>
    <w:p w14:paraId="41BB32B2" w14:textId="77777777" w:rsidR="00BA7760" w:rsidRPr="003652AD" w:rsidRDefault="00BA7760" w:rsidP="00346599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sectPr w:rsidR="00BA7760" w:rsidRPr="003652AD" w:rsidSect="00BA7760">
      <w:pgSz w:w="11906" w:h="16838" w:code="9"/>
      <w:pgMar w:top="510" w:right="851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637E" w14:textId="77777777" w:rsidR="00E11D00" w:rsidRDefault="00E11D00" w:rsidP="00E11D00">
      <w:r>
        <w:separator/>
      </w:r>
    </w:p>
  </w:endnote>
  <w:endnote w:type="continuationSeparator" w:id="0">
    <w:p w14:paraId="62EC6A64" w14:textId="77777777"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1D2F" w14:textId="77777777" w:rsidR="00E11D00" w:rsidRDefault="00E11D00" w:rsidP="00E11D00">
      <w:r>
        <w:separator/>
      </w:r>
    </w:p>
  </w:footnote>
  <w:footnote w:type="continuationSeparator" w:id="0">
    <w:p w14:paraId="2FD7872D" w14:textId="77777777"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6"/>
    <w:rsid w:val="00051105"/>
    <w:rsid w:val="00091353"/>
    <w:rsid w:val="000A4B2A"/>
    <w:rsid w:val="000B258B"/>
    <w:rsid w:val="00110C4F"/>
    <w:rsid w:val="00111F93"/>
    <w:rsid w:val="00123301"/>
    <w:rsid w:val="00143C93"/>
    <w:rsid w:val="00144F5E"/>
    <w:rsid w:val="00164EF6"/>
    <w:rsid w:val="00167465"/>
    <w:rsid w:val="001A3A27"/>
    <w:rsid w:val="001A7CFF"/>
    <w:rsid w:val="001C042A"/>
    <w:rsid w:val="001D33BB"/>
    <w:rsid w:val="002247E3"/>
    <w:rsid w:val="002273D6"/>
    <w:rsid w:val="00233F75"/>
    <w:rsid w:val="00247A97"/>
    <w:rsid w:val="0025024C"/>
    <w:rsid w:val="0025292A"/>
    <w:rsid w:val="002B1C67"/>
    <w:rsid w:val="0030453D"/>
    <w:rsid w:val="00322A91"/>
    <w:rsid w:val="00331FD4"/>
    <w:rsid w:val="00337ACE"/>
    <w:rsid w:val="00346599"/>
    <w:rsid w:val="0035430E"/>
    <w:rsid w:val="003652AD"/>
    <w:rsid w:val="00396130"/>
    <w:rsid w:val="003B6824"/>
    <w:rsid w:val="003C3F7A"/>
    <w:rsid w:val="003C7C93"/>
    <w:rsid w:val="003D7BAC"/>
    <w:rsid w:val="003E3A89"/>
    <w:rsid w:val="0040627A"/>
    <w:rsid w:val="00431921"/>
    <w:rsid w:val="00443C4B"/>
    <w:rsid w:val="00456EA9"/>
    <w:rsid w:val="00460FC2"/>
    <w:rsid w:val="0047159F"/>
    <w:rsid w:val="004828B1"/>
    <w:rsid w:val="004D0A07"/>
    <w:rsid w:val="004F1D08"/>
    <w:rsid w:val="005229D1"/>
    <w:rsid w:val="00524DF5"/>
    <w:rsid w:val="00531356"/>
    <w:rsid w:val="00536321"/>
    <w:rsid w:val="00542379"/>
    <w:rsid w:val="00585224"/>
    <w:rsid w:val="005D27E6"/>
    <w:rsid w:val="005D28EB"/>
    <w:rsid w:val="006117AC"/>
    <w:rsid w:val="00615A71"/>
    <w:rsid w:val="00655063"/>
    <w:rsid w:val="006B4C7F"/>
    <w:rsid w:val="006C3878"/>
    <w:rsid w:val="006C48DB"/>
    <w:rsid w:val="006F36CF"/>
    <w:rsid w:val="00701A68"/>
    <w:rsid w:val="00717D9E"/>
    <w:rsid w:val="00735878"/>
    <w:rsid w:val="007403AE"/>
    <w:rsid w:val="00740782"/>
    <w:rsid w:val="007514CA"/>
    <w:rsid w:val="00756277"/>
    <w:rsid w:val="00791830"/>
    <w:rsid w:val="007977F4"/>
    <w:rsid w:val="007A0BA8"/>
    <w:rsid w:val="008226AB"/>
    <w:rsid w:val="0085043C"/>
    <w:rsid w:val="008558C9"/>
    <w:rsid w:val="00886A2A"/>
    <w:rsid w:val="00892D35"/>
    <w:rsid w:val="00911369"/>
    <w:rsid w:val="00973B9D"/>
    <w:rsid w:val="00987306"/>
    <w:rsid w:val="009B02E5"/>
    <w:rsid w:val="009E534A"/>
    <w:rsid w:val="009F54E3"/>
    <w:rsid w:val="009F726A"/>
    <w:rsid w:val="00A406A5"/>
    <w:rsid w:val="00AC3AAC"/>
    <w:rsid w:val="00AE21E0"/>
    <w:rsid w:val="00AF68BF"/>
    <w:rsid w:val="00B80754"/>
    <w:rsid w:val="00B814F7"/>
    <w:rsid w:val="00B85575"/>
    <w:rsid w:val="00BA7760"/>
    <w:rsid w:val="00BF4DCF"/>
    <w:rsid w:val="00BF707B"/>
    <w:rsid w:val="00C153FD"/>
    <w:rsid w:val="00C46C24"/>
    <w:rsid w:val="00C50610"/>
    <w:rsid w:val="00C61598"/>
    <w:rsid w:val="00CB52CC"/>
    <w:rsid w:val="00CB7A16"/>
    <w:rsid w:val="00CD4526"/>
    <w:rsid w:val="00D1777C"/>
    <w:rsid w:val="00D4243F"/>
    <w:rsid w:val="00D4307F"/>
    <w:rsid w:val="00D64B69"/>
    <w:rsid w:val="00D80FEB"/>
    <w:rsid w:val="00DB3CF1"/>
    <w:rsid w:val="00DB64E0"/>
    <w:rsid w:val="00DB6859"/>
    <w:rsid w:val="00DC6228"/>
    <w:rsid w:val="00DC7A09"/>
    <w:rsid w:val="00E11D00"/>
    <w:rsid w:val="00E531B0"/>
    <w:rsid w:val="00E77D2C"/>
    <w:rsid w:val="00E819B2"/>
    <w:rsid w:val="00E87CAA"/>
    <w:rsid w:val="00E97943"/>
    <w:rsid w:val="00EA7F45"/>
    <w:rsid w:val="00EB6413"/>
    <w:rsid w:val="00EC5138"/>
    <w:rsid w:val="00EC51B3"/>
    <w:rsid w:val="00EF49CC"/>
    <w:rsid w:val="00F23A12"/>
    <w:rsid w:val="00F33C63"/>
    <w:rsid w:val="00F52EF4"/>
    <w:rsid w:val="00F60BFC"/>
    <w:rsid w:val="00F653D0"/>
    <w:rsid w:val="00F73223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32AB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6BE8-1B10-4DE6-B622-051371CD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2025-03-25T06:21:00Z</dcterms:created>
  <dcterms:modified xsi:type="dcterms:W3CDTF">2025-03-25T06:21:00Z</dcterms:modified>
</cp:coreProperties>
</file>