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4D0" w:rsidRDefault="006844D0">
      <w:pPr>
        <w:widowControl/>
        <w:jc w:val="left"/>
      </w:pPr>
    </w:p>
    <w:p w:rsidR="00C95243" w:rsidRDefault="003C2828" w:rsidP="00003962">
      <w:pPr>
        <w:jc w:val="center"/>
      </w:pPr>
      <w:r>
        <w:rPr>
          <w:rFonts w:hint="eastAsia"/>
        </w:rPr>
        <w:t>車種規制適合車等使用命令を受けた者</w:t>
      </w:r>
      <w:r w:rsidR="00C95243">
        <w:rPr>
          <w:rFonts w:hint="eastAsia"/>
        </w:rPr>
        <w:t>の氏名等の</w:t>
      </w:r>
      <w:r>
        <w:rPr>
          <w:rFonts w:hint="eastAsia"/>
        </w:rPr>
        <w:t>公表に関する</w:t>
      </w:r>
      <w:r w:rsidR="00003962">
        <w:rPr>
          <w:rFonts w:hint="eastAsia"/>
        </w:rPr>
        <w:br/>
      </w:r>
      <w:r>
        <w:rPr>
          <w:rFonts w:hint="eastAsia"/>
        </w:rPr>
        <w:t>ホームページの取扱い</w:t>
      </w:r>
      <w:r w:rsidR="00C95243">
        <w:rPr>
          <w:rFonts w:hint="eastAsia"/>
        </w:rPr>
        <w:t>に係る要領</w:t>
      </w:r>
    </w:p>
    <w:p w:rsidR="003C2828" w:rsidRPr="003C2828" w:rsidRDefault="003C2828" w:rsidP="003C2828"/>
    <w:p w:rsidR="00C95243" w:rsidRDefault="000F7D4E" w:rsidP="000F7D4E">
      <w:r>
        <w:rPr>
          <w:rFonts w:hint="eastAsia"/>
        </w:rPr>
        <w:t>（目的）</w:t>
      </w:r>
    </w:p>
    <w:p w:rsidR="006844D0" w:rsidRDefault="009B7187" w:rsidP="003C2828">
      <w:pPr>
        <w:ind w:left="272" w:hangingChars="135" w:hanging="272"/>
      </w:pPr>
      <w:r w:rsidRPr="00B10BA4">
        <w:rPr>
          <w:rFonts w:hint="eastAsia"/>
        </w:rPr>
        <w:t>第</w:t>
      </w:r>
      <w:r w:rsidRPr="00B10BA4">
        <w:rPr>
          <w:rFonts w:hint="eastAsia"/>
        </w:rPr>
        <w:t>1</w:t>
      </w:r>
      <w:r w:rsidRPr="00B10BA4">
        <w:rPr>
          <w:rFonts w:hint="eastAsia"/>
        </w:rPr>
        <w:t>条</w:t>
      </w:r>
      <w:r>
        <w:rPr>
          <w:rFonts w:hint="eastAsia"/>
        </w:rPr>
        <w:t xml:space="preserve">　</w:t>
      </w:r>
      <w:r w:rsidR="0096556D">
        <w:rPr>
          <w:rFonts w:hint="eastAsia"/>
        </w:rPr>
        <w:t>この要領は</w:t>
      </w:r>
      <w:r w:rsidR="0057341F">
        <w:rPr>
          <w:rFonts w:hint="eastAsia"/>
        </w:rPr>
        <w:t>大阪府生活環境</w:t>
      </w:r>
      <w:r w:rsidR="00622D4A">
        <w:rPr>
          <w:rFonts w:hint="eastAsia"/>
        </w:rPr>
        <w:t>の保全等に関する条例（以下</w:t>
      </w:r>
      <w:r w:rsidR="000F7D4E">
        <w:rPr>
          <w:rFonts w:hint="eastAsia"/>
        </w:rPr>
        <w:t>「</w:t>
      </w:r>
      <w:r w:rsidR="00622D4A">
        <w:rPr>
          <w:rFonts w:hint="eastAsia"/>
        </w:rPr>
        <w:t>条例</w:t>
      </w:r>
      <w:r w:rsidR="000F7D4E">
        <w:rPr>
          <w:rFonts w:hint="eastAsia"/>
        </w:rPr>
        <w:t>」</w:t>
      </w:r>
      <w:r w:rsidR="00622D4A">
        <w:rPr>
          <w:rFonts w:hint="eastAsia"/>
        </w:rPr>
        <w:t>という。）第</w:t>
      </w:r>
      <w:r w:rsidR="00622D4A">
        <w:rPr>
          <w:rFonts w:hint="eastAsia"/>
        </w:rPr>
        <w:t>106</w:t>
      </w:r>
      <w:r w:rsidR="00622D4A">
        <w:rPr>
          <w:rFonts w:hint="eastAsia"/>
        </w:rPr>
        <w:t>条第</w:t>
      </w:r>
      <w:r w:rsidR="0057341F">
        <w:rPr>
          <w:rFonts w:hint="eastAsia"/>
        </w:rPr>
        <w:t>2</w:t>
      </w:r>
      <w:r w:rsidR="00622D4A">
        <w:rPr>
          <w:rFonts w:hint="eastAsia"/>
        </w:rPr>
        <w:t>項の規定により公表を行った</w:t>
      </w:r>
      <w:r w:rsidR="00516D41">
        <w:rPr>
          <w:rFonts w:hint="eastAsia"/>
        </w:rPr>
        <w:t>者の情報を、広く府民や</w:t>
      </w:r>
      <w:r w:rsidR="006844D0">
        <w:rPr>
          <w:rFonts w:hint="eastAsia"/>
        </w:rPr>
        <w:t>旅行業者、荷主等に対して提供することにより、使用命令の実効性を高めるとともに、条例</w:t>
      </w:r>
      <w:r w:rsidR="00564570">
        <w:rPr>
          <w:rFonts w:hint="eastAsia"/>
        </w:rPr>
        <w:t>違反</w:t>
      </w:r>
      <w:r w:rsidR="00003962">
        <w:rPr>
          <w:rFonts w:hint="eastAsia"/>
        </w:rPr>
        <w:t>の</w:t>
      </w:r>
      <w:r w:rsidR="006844D0">
        <w:rPr>
          <w:rFonts w:hint="eastAsia"/>
        </w:rPr>
        <w:t>改善をより一層促進させることを目的とする。</w:t>
      </w:r>
    </w:p>
    <w:p w:rsidR="00622D4A" w:rsidRDefault="00622D4A" w:rsidP="00C9769A"/>
    <w:p w:rsidR="000F7D4E" w:rsidRPr="000F7D4E" w:rsidRDefault="000F7D4E" w:rsidP="00C9769A">
      <w:r>
        <w:rPr>
          <w:rFonts w:hint="eastAsia"/>
        </w:rPr>
        <w:t>（内容</w:t>
      </w:r>
      <w:r w:rsidR="00FB7645">
        <w:rPr>
          <w:rFonts w:hint="eastAsia"/>
        </w:rPr>
        <w:t>及び方法</w:t>
      </w:r>
      <w:r>
        <w:rPr>
          <w:rFonts w:hint="eastAsia"/>
        </w:rPr>
        <w:t>）</w:t>
      </w:r>
    </w:p>
    <w:p w:rsidR="00FC10EE" w:rsidRDefault="006844D0" w:rsidP="004352FC">
      <w:pPr>
        <w:ind w:left="272" w:hangingChars="135" w:hanging="272"/>
      </w:pPr>
      <w:r w:rsidRPr="00B10BA4">
        <w:rPr>
          <w:rFonts w:hint="eastAsia"/>
        </w:rPr>
        <w:t>第</w:t>
      </w:r>
      <w:r w:rsidR="00AA1ECF" w:rsidRPr="00B10BA4">
        <w:rPr>
          <w:rFonts w:hint="eastAsia"/>
        </w:rPr>
        <w:t>2</w:t>
      </w:r>
      <w:r w:rsidR="00AA1ECF" w:rsidRPr="00B10BA4">
        <w:rPr>
          <w:rFonts w:hint="eastAsia"/>
        </w:rPr>
        <w:t>条</w:t>
      </w:r>
      <w:r w:rsidR="00AA1ECF">
        <w:rPr>
          <w:rFonts w:hint="eastAsia"/>
        </w:rPr>
        <w:t xml:space="preserve">　</w:t>
      </w:r>
      <w:r w:rsidR="00575B06">
        <w:rPr>
          <w:rFonts w:hint="eastAsia"/>
        </w:rPr>
        <w:t>公表</w:t>
      </w:r>
      <w:r w:rsidR="00796EBB">
        <w:rPr>
          <w:rFonts w:hint="eastAsia"/>
        </w:rPr>
        <w:t>を受けた</w:t>
      </w:r>
      <w:r w:rsidR="00575B06">
        <w:rPr>
          <w:rFonts w:hint="eastAsia"/>
        </w:rPr>
        <w:t>者の氏名又は</w:t>
      </w:r>
      <w:r w:rsidR="00F75BDB">
        <w:rPr>
          <w:rFonts w:hint="eastAsia"/>
        </w:rPr>
        <w:t>名称、</w:t>
      </w:r>
      <w:r w:rsidR="003D5034">
        <w:rPr>
          <w:rFonts w:hint="eastAsia"/>
        </w:rPr>
        <w:t>住所及び命令日を一覧に</w:t>
      </w:r>
      <w:r w:rsidR="00564570">
        <w:rPr>
          <w:rFonts w:hint="eastAsia"/>
        </w:rPr>
        <w:t>し</w:t>
      </w:r>
      <w:r w:rsidR="00711CED">
        <w:rPr>
          <w:rFonts w:hint="eastAsia"/>
        </w:rPr>
        <w:t>て</w:t>
      </w:r>
      <w:r w:rsidR="00575B06">
        <w:rPr>
          <w:rFonts w:hint="eastAsia"/>
        </w:rPr>
        <w:t>命令日</w:t>
      </w:r>
      <w:r w:rsidR="0057341F">
        <w:rPr>
          <w:rFonts w:hint="eastAsia"/>
        </w:rPr>
        <w:t>の</w:t>
      </w:r>
      <w:r w:rsidR="00575B06">
        <w:rPr>
          <w:rFonts w:hint="eastAsia"/>
        </w:rPr>
        <w:t>順に</w:t>
      </w:r>
      <w:r>
        <w:rPr>
          <w:rFonts w:hint="eastAsia"/>
        </w:rPr>
        <w:t>氏名又は名称</w:t>
      </w:r>
      <w:r w:rsidR="00575B06">
        <w:rPr>
          <w:rFonts w:hint="eastAsia"/>
        </w:rPr>
        <w:t>等を</w:t>
      </w:r>
      <w:r w:rsidR="003D5034">
        <w:rPr>
          <w:rFonts w:hint="eastAsia"/>
        </w:rPr>
        <w:t>並べ</w:t>
      </w:r>
      <w:r w:rsidR="000F7D4E">
        <w:rPr>
          <w:rFonts w:hint="eastAsia"/>
        </w:rPr>
        <w:t>、</w:t>
      </w:r>
      <w:r w:rsidR="00F75BDB">
        <w:rPr>
          <w:rFonts w:hint="eastAsia"/>
        </w:rPr>
        <w:t>環境管理室</w:t>
      </w:r>
      <w:r w:rsidR="009C38BD">
        <w:rPr>
          <w:rFonts w:hint="eastAsia"/>
        </w:rPr>
        <w:t>環境保全</w:t>
      </w:r>
      <w:bookmarkStart w:id="0" w:name="_GoBack"/>
      <w:bookmarkEnd w:id="0"/>
      <w:r w:rsidR="00FC10EE">
        <w:rPr>
          <w:rFonts w:hint="eastAsia"/>
        </w:rPr>
        <w:t>課のホームページに</w:t>
      </w:r>
      <w:r w:rsidR="00FB7645">
        <w:rPr>
          <w:rFonts w:hint="eastAsia"/>
        </w:rPr>
        <w:t>掲載</w:t>
      </w:r>
      <w:r w:rsidR="00FC10EE">
        <w:rPr>
          <w:rFonts w:hint="eastAsia"/>
        </w:rPr>
        <w:t>するものとする。</w:t>
      </w:r>
    </w:p>
    <w:p w:rsidR="000F7D4E" w:rsidRPr="00F75BDB" w:rsidRDefault="000F7D4E" w:rsidP="00C9769A"/>
    <w:p w:rsidR="006844D0" w:rsidRPr="000F7D4E" w:rsidRDefault="000F7D4E" w:rsidP="00C9769A">
      <w:r>
        <w:rPr>
          <w:rFonts w:hint="eastAsia"/>
        </w:rPr>
        <w:t>（</w:t>
      </w:r>
      <w:r w:rsidR="00B10BA4">
        <w:rPr>
          <w:rFonts w:hint="eastAsia"/>
        </w:rPr>
        <w:t>掲載</w:t>
      </w:r>
      <w:r>
        <w:rPr>
          <w:rFonts w:hint="eastAsia"/>
        </w:rPr>
        <w:t>期間）</w:t>
      </w:r>
    </w:p>
    <w:p w:rsidR="006844D0" w:rsidRDefault="006844D0" w:rsidP="003C2828">
      <w:pPr>
        <w:ind w:left="272" w:hangingChars="135" w:hanging="272"/>
      </w:pPr>
      <w:r w:rsidRPr="00B10BA4">
        <w:rPr>
          <w:rFonts w:hint="eastAsia"/>
        </w:rPr>
        <w:t>第</w:t>
      </w:r>
      <w:r w:rsidR="00F75BDB" w:rsidRPr="00B10BA4">
        <w:rPr>
          <w:rFonts w:hint="eastAsia"/>
        </w:rPr>
        <w:t>3</w:t>
      </w:r>
      <w:r w:rsidR="00575B06" w:rsidRPr="00B10BA4">
        <w:rPr>
          <w:rFonts w:hint="eastAsia"/>
        </w:rPr>
        <w:t>条</w:t>
      </w:r>
      <w:r w:rsidR="00575B06">
        <w:rPr>
          <w:rFonts w:hint="eastAsia"/>
        </w:rPr>
        <w:t xml:space="preserve">　氏名又は名称等は、公表後直ちにホームページの「車種規制適合車等使用命令を受けた者の一覧</w:t>
      </w:r>
      <w:r w:rsidR="003D5034">
        <w:rPr>
          <w:rFonts w:hint="eastAsia"/>
        </w:rPr>
        <w:t>（以下「一覧表」という。）</w:t>
      </w:r>
      <w:r w:rsidR="00575B06">
        <w:rPr>
          <w:rFonts w:hint="eastAsia"/>
        </w:rPr>
        <w:t>」</w:t>
      </w:r>
      <w:r>
        <w:rPr>
          <w:rFonts w:hint="eastAsia"/>
        </w:rPr>
        <w:t>に</w:t>
      </w:r>
      <w:r w:rsidR="00705F57">
        <w:rPr>
          <w:rFonts w:hint="eastAsia"/>
        </w:rPr>
        <w:t>記載</w:t>
      </w:r>
      <w:r w:rsidR="00575B06">
        <w:rPr>
          <w:rFonts w:hint="eastAsia"/>
        </w:rPr>
        <w:t>するものとし、</w:t>
      </w:r>
      <w:r w:rsidR="00796EBB">
        <w:rPr>
          <w:rFonts w:hint="eastAsia"/>
        </w:rPr>
        <w:t>原則として</w:t>
      </w:r>
      <w:r w:rsidR="00575B06">
        <w:rPr>
          <w:rFonts w:hint="eastAsia"/>
        </w:rPr>
        <w:t>命令日から</w:t>
      </w:r>
      <w:r w:rsidR="0057341F">
        <w:rPr>
          <w:rFonts w:hint="eastAsia"/>
        </w:rPr>
        <w:t>3</w:t>
      </w:r>
      <w:r>
        <w:rPr>
          <w:rFonts w:hint="eastAsia"/>
        </w:rPr>
        <w:t>年を経過した年度末をもって一覧表から削除するものとする。</w:t>
      </w:r>
    </w:p>
    <w:p w:rsidR="006844D0" w:rsidRPr="00705F57" w:rsidRDefault="006844D0">
      <w:pPr>
        <w:widowControl/>
        <w:jc w:val="left"/>
      </w:pPr>
    </w:p>
    <w:p w:rsidR="000F7D4E" w:rsidRPr="000F7D4E" w:rsidRDefault="000F7D4E">
      <w:pPr>
        <w:widowControl/>
        <w:jc w:val="left"/>
      </w:pPr>
      <w:r>
        <w:rPr>
          <w:rFonts w:hint="eastAsia"/>
        </w:rPr>
        <w:t>（期間中の削除）</w:t>
      </w:r>
    </w:p>
    <w:p w:rsidR="008E32B9" w:rsidRDefault="006844D0" w:rsidP="003C2828">
      <w:pPr>
        <w:widowControl/>
        <w:ind w:left="272" w:hangingChars="135" w:hanging="272"/>
        <w:jc w:val="left"/>
      </w:pPr>
      <w:r>
        <w:rPr>
          <w:rFonts w:hint="eastAsia"/>
        </w:rPr>
        <w:t>第</w:t>
      </w:r>
      <w:r w:rsidR="005D619D">
        <w:rPr>
          <w:rFonts w:hint="eastAsia"/>
        </w:rPr>
        <w:t>4</w:t>
      </w:r>
      <w:r>
        <w:rPr>
          <w:rFonts w:hint="eastAsia"/>
        </w:rPr>
        <w:t xml:space="preserve">条　</w:t>
      </w:r>
      <w:r w:rsidR="00105849">
        <w:rPr>
          <w:rFonts w:hint="eastAsia"/>
        </w:rPr>
        <w:t>公表を受けた者から</w:t>
      </w:r>
      <w:r w:rsidR="00643F18">
        <w:rPr>
          <w:rFonts w:hint="eastAsia"/>
        </w:rPr>
        <w:t>、書面等により条例違反の</w:t>
      </w:r>
      <w:r w:rsidR="00105849">
        <w:rPr>
          <w:rFonts w:hint="eastAsia"/>
        </w:rPr>
        <w:t>改善が完了した旨の申し出があり、</w:t>
      </w:r>
      <w:r w:rsidR="00643F18">
        <w:rPr>
          <w:rFonts w:hint="eastAsia"/>
        </w:rPr>
        <w:t>対策地域を発地又は着地として対象自動車を運行する際、</w:t>
      </w:r>
      <w:r w:rsidR="00221012">
        <w:rPr>
          <w:rFonts w:hint="eastAsia"/>
        </w:rPr>
        <w:t>貨物自動車運送事業法又は旅客自動車運行事業法に基づく運行指示書から</w:t>
      </w:r>
      <w:r w:rsidR="00643F18">
        <w:rPr>
          <w:rFonts w:hint="eastAsia"/>
        </w:rPr>
        <w:t>車種規制適合車等</w:t>
      </w:r>
      <w:r w:rsidR="00221012">
        <w:rPr>
          <w:rFonts w:hint="eastAsia"/>
        </w:rPr>
        <w:t>の</w:t>
      </w:r>
      <w:r w:rsidR="00643F18">
        <w:rPr>
          <w:rFonts w:hint="eastAsia"/>
        </w:rPr>
        <w:t>使用</w:t>
      </w:r>
      <w:r w:rsidR="00221012">
        <w:rPr>
          <w:rFonts w:hint="eastAsia"/>
        </w:rPr>
        <w:t>が確認でき</w:t>
      </w:r>
      <w:r w:rsidR="003D5034">
        <w:rPr>
          <w:rFonts w:hint="eastAsia"/>
        </w:rPr>
        <w:t>た場合は</w:t>
      </w:r>
      <w:r w:rsidR="00221012">
        <w:rPr>
          <w:rFonts w:hint="eastAsia"/>
        </w:rPr>
        <w:t>、</w:t>
      </w:r>
      <w:r w:rsidR="003D5034">
        <w:rPr>
          <w:rFonts w:hint="eastAsia"/>
        </w:rPr>
        <w:t>第</w:t>
      </w:r>
      <w:r w:rsidR="003D5034">
        <w:rPr>
          <w:rFonts w:hint="eastAsia"/>
        </w:rPr>
        <w:t>3</w:t>
      </w:r>
      <w:r w:rsidR="003D5034">
        <w:rPr>
          <w:rFonts w:hint="eastAsia"/>
        </w:rPr>
        <w:t>条の期間内であっても、一覧表から削除するものとする。</w:t>
      </w:r>
    </w:p>
    <w:p w:rsidR="00105849" w:rsidRDefault="003D5034" w:rsidP="008E32B9">
      <w:pPr>
        <w:widowControl/>
        <w:ind w:leftChars="100" w:left="202" w:firstLineChars="100" w:firstLine="202"/>
        <w:jc w:val="left"/>
      </w:pPr>
      <w:r>
        <w:rPr>
          <w:rFonts w:hint="eastAsia"/>
        </w:rPr>
        <w:t>また、</w:t>
      </w:r>
      <w:r w:rsidR="001E54BB">
        <w:rPr>
          <w:rFonts w:hint="eastAsia"/>
        </w:rPr>
        <w:t>改善報告書等の提出があり、</w:t>
      </w:r>
      <w:r>
        <w:rPr>
          <w:rFonts w:hint="eastAsia"/>
        </w:rPr>
        <w:t>非適合車の使用停止や適合車への買い替え等により新たな使用義務違反が</w:t>
      </w:r>
      <w:r w:rsidR="00763FB4">
        <w:rPr>
          <w:rFonts w:hint="eastAsia"/>
        </w:rPr>
        <w:t>ないと認めるときは</w:t>
      </w:r>
      <w:r w:rsidR="00105849">
        <w:rPr>
          <w:rFonts w:hint="eastAsia"/>
        </w:rPr>
        <w:t>、</w:t>
      </w:r>
      <w:r w:rsidR="00934A5E">
        <w:rPr>
          <w:rFonts w:hint="eastAsia"/>
        </w:rPr>
        <w:t>同様とする。</w:t>
      </w:r>
    </w:p>
    <w:p w:rsidR="00105849" w:rsidRDefault="00105849">
      <w:pPr>
        <w:widowControl/>
        <w:jc w:val="left"/>
      </w:pPr>
    </w:p>
    <w:p w:rsidR="000F7D4E" w:rsidRPr="000F7D4E" w:rsidRDefault="000F7D4E">
      <w:pPr>
        <w:widowControl/>
        <w:jc w:val="left"/>
      </w:pPr>
      <w:r>
        <w:rPr>
          <w:rFonts w:hint="eastAsia"/>
        </w:rPr>
        <w:t>（その他）</w:t>
      </w:r>
    </w:p>
    <w:p w:rsidR="00105849" w:rsidRDefault="00105849">
      <w:pPr>
        <w:widowControl/>
        <w:jc w:val="left"/>
      </w:pPr>
      <w:r>
        <w:rPr>
          <w:rFonts w:hint="eastAsia"/>
        </w:rPr>
        <w:t>第</w:t>
      </w:r>
      <w:r w:rsidR="00934A5E">
        <w:rPr>
          <w:rFonts w:hint="eastAsia"/>
        </w:rPr>
        <w:t>5</w:t>
      </w:r>
      <w:r>
        <w:rPr>
          <w:rFonts w:hint="eastAsia"/>
        </w:rPr>
        <w:t>条　この要領に定めるもののほか、必要な事項は別に定める。</w:t>
      </w:r>
    </w:p>
    <w:p w:rsidR="000F7D4E" w:rsidRDefault="000F7D4E">
      <w:pPr>
        <w:widowControl/>
        <w:jc w:val="left"/>
      </w:pPr>
    </w:p>
    <w:p w:rsidR="00105849" w:rsidRDefault="00105849" w:rsidP="003C2828">
      <w:pPr>
        <w:widowControl/>
        <w:ind w:firstLineChars="200" w:firstLine="403"/>
        <w:jc w:val="left"/>
      </w:pPr>
      <w:r>
        <w:rPr>
          <w:rFonts w:hint="eastAsia"/>
        </w:rPr>
        <w:t>附則</w:t>
      </w:r>
    </w:p>
    <w:p w:rsidR="006247E3" w:rsidRDefault="00525B0A">
      <w:pPr>
        <w:widowControl/>
        <w:jc w:val="left"/>
      </w:pPr>
      <w:r>
        <w:rPr>
          <w:rFonts w:hint="eastAsia"/>
        </w:rPr>
        <w:t xml:space="preserve">　この要領は、平成</w:t>
      </w:r>
      <w:r>
        <w:rPr>
          <w:rFonts w:hint="eastAsia"/>
        </w:rPr>
        <w:t>27</w:t>
      </w:r>
      <w:r>
        <w:rPr>
          <w:rFonts w:hint="eastAsia"/>
        </w:rPr>
        <w:t>年</w:t>
      </w:r>
      <w:r>
        <w:rPr>
          <w:rFonts w:hint="eastAsia"/>
        </w:rPr>
        <w:t>12</w:t>
      </w:r>
      <w:r w:rsidR="00105849">
        <w:rPr>
          <w:rFonts w:hint="eastAsia"/>
        </w:rPr>
        <w:t>月</w:t>
      </w:r>
      <w:r>
        <w:rPr>
          <w:rFonts w:hint="eastAsia"/>
        </w:rPr>
        <w:t>1</w:t>
      </w:r>
      <w:r w:rsidR="00934A5E">
        <w:rPr>
          <w:rFonts w:hint="eastAsia"/>
        </w:rPr>
        <w:t>日</w:t>
      </w:r>
      <w:r w:rsidR="00105849">
        <w:rPr>
          <w:rFonts w:hint="eastAsia"/>
        </w:rPr>
        <w:t>から施行する</w:t>
      </w:r>
      <w:r w:rsidR="00934A5E">
        <w:rPr>
          <w:rFonts w:hint="eastAsia"/>
        </w:rPr>
        <w:t>。</w:t>
      </w:r>
    </w:p>
    <w:p w:rsidR="00317850" w:rsidRDefault="00317850">
      <w:pPr>
        <w:widowControl/>
        <w:jc w:val="left"/>
      </w:pPr>
    </w:p>
    <w:p w:rsidR="00317850" w:rsidRDefault="009C38BD">
      <w:pPr>
        <w:widowControl/>
        <w:jc w:val="left"/>
        <w:rPr>
          <w:rFonts w:hint="eastAsia"/>
        </w:rPr>
      </w:pPr>
      <w:r>
        <w:rPr>
          <w:rFonts w:hint="eastAsia"/>
        </w:rPr>
        <w:t xml:space="preserve">　　附則</w:t>
      </w:r>
    </w:p>
    <w:p w:rsidR="009C38BD" w:rsidRDefault="009C38BD">
      <w:pPr>
        <w:widowControl/>
        <w:jc w:val="left"/>
      </w:pPr>
      <w:r>
        <w:rPr>
          <w:rFonts w:hint="eastAsia"/>
        </w:rPr>
        <w:t xml:space="preserve">　この要領は、平成</w:t>
      </w:r>
      <w:r>
        <w:rPr>
          <w:rFonts w:hint="eastAsia"/>
        </w:rPr>
        <w:t>30</w:t>
      </w:r>
      <w:r>
        <w:rPr>
          <w:rFonts w:hint="eastAsia"/>
        </w:rPr>
        <w:t>年</w:t>
      </w:r>
      <w:r>
        <w:rPr>
          <w:rFonts w:hint="eastAsia"/>
        </w:rPr>
        <w:t>4</w:t>
      </w:r>
      <w:r>
        <w:rPr>
          <w:rFonts w:hint="eastAsia"/>
        </w:rPr>
        <w:t>月</w:t>
      </w:r>
      <w:r>
        <w:rPr>
          <w:rFonts w:hint="eastAsia"/>
        </w:rPr>
        <w:t>1</w:t>
      </w:r>
      <w:r>
        <w:rPr>
          <w:rFonts w:hint="eastAsia"/>
        </w:rPr>
        <w:t>日から施行する。</w:t>
      </w:r>
    </w:p>
    <w:sectPr w:rsidR="009C38BD" w:rsidSect="006E2AA5">
      <w:headerReference w:type="default" r:id="rId8"/>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51" w:rsidRDefault="00531B51" w:rsidP="00FB7645">
      <w:r>
        <w:separator/>
      </w:r>
    </w:p>
  </w:endnote>
  <w:endnote w:type="continuationSeparator" w:id="0">
    <w:p w:rsidR="00531B51" w:rsidRDefault="00531B51" w:rsidP="00FB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51" w:rsidRDefault="00531B51" w:rsidP="00FB7645">
      <w:r>
        <w:separator/>
      </w:r>
    </w:p>
  </w:footnote>
  <w:footnote w:type="continuationSeparator" w:id="0">
    <w:p w:rsidR="00531B51" w:rsidRDefault="00531B51" w:rsidP="00FB7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ED" w:rsidRDefault="00711CE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1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9A"/>
    <w:rsid w:val="00003962"/>
    <w:rsid w:val="000C18F3"/>
    <w:rsid w:val="000F7D4E"/>
    <w:rsid w:val="00105849"/>
    <w:rsid w:val="0010677F"/>
    <w:rsid w:val="00141CF8"/>
    <w:rsid w:val="001E54BB"/>
    <w:rsid w:val="00221012"/>
    <w:rsid w:val="00317850"/>
    <w:rsid w:val="003C2828"/>
    <w:rsid w:val="003D5034"/>
    <w:rsid w:val="00430694"/>
    <w:rsid w:val="004352FC"/>
    <w:rsid w:val="004368E5"/>
    <w:rsid w:val="004C09CA"/>
    <w:rsid w:val="00502048"/>
    <w:rsid w:val="00516D41"/>
    <w:rsid w:val="00525B0A"/>
    <w:rsid w:val="00531B51"/>
    <w:rsid w:val="00564570"/>
    <w:rsid w:val="0057341F"/>
    <w:rsid w:val="00575B06"/>
    <w:rsid w:val="005D619D"/>
    <w:rsid w:val="00622D4A"/>
    <w:rsid w:val="006247E3"/>
    <w:rsid w:val="00643F18"/>
    <w:rsid w:val="006844D0"/>
    <w:rsid w:val="0069033E"/>
    <w:rsid w:val="006E2AA5"/>
    <w:rsid w:val="00705F57"/>
    <w:rsid w:val="00711CED"/>
    <w:rsid w:val="00752ED3"/>
    <w:rsid w:val="00763FB4"/>
    <w:rsid w:val="00796EBB"/>
    <w:rsid w:val="008C6EC5"/>
    <w:rsid w:val="008E32B9"/>
    <w:rsid w:val="009316E9"/>
    <w:rsid w:val="00934A5E"/>
    <w:rsid w:val="009444A4"/>
    <w:rsid w:val="0096556D"/>
    <w:rsid w:val="00967B1B"/>
    <w:rsid w:val="009A41DD"/>
    <w:rsid w:val="009B7187"/>
    <w:rsid w:val="009C38BD"/>
    <w:rsid w:val="009E2530"/>
    <w:rsid w:val="00A25FCE"/>
    <w:rsid w:val="00A6419F"/>
    <w:rsid w:val="00AA1ECF"/>
    <w:rsid w:val="00B10BA4"/>
    <w:rsid w:val="00BD23B2"/>
    <w:rsid w:val="00BD5D59"/>
    <w:rsid w:val="00C204BB"/>
    <w:rsid w:val="00C31D51"/>
    <w:rsid w:val="00C95243"/>
    <w:rsid w:val="00C9769A"/>
    <w:rsid w:val="00CE0684"/>
    <w:rsid w:val="00D130F5"/>
    <w:rsid w:val="00D43E52"/>
    <w:rsid w:val="00E4686B"/>
    <w:rsid w:val="00E560F8"/>
    <w:rsid w:val="00F75BDB"/>
    <w:rsid w:val="00FA2E2E"/>
    <w:rsid w:val="00FB7645"/>
    <w:rsid w:val="00FC1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45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4570"/>
    <w:rPr>
      <w:rFonts w:asciiTheme="majorHAnsi" w:eastAsiaTheme="majorEastAsia" w:hAnsiTheme="majorHAnsi" w:cstheme="majorBidi"/>
      <w:sz w:val="18"/>
      <w:szCs w:val="18"/>
    </w:rPr>
  </w:style>
  <w:style w:type="paragraph" w:styleId="a6">
    <w:name w:val="header"/>
    <w:basedOn w:val="a"/>
    <w:link w:val="a7"/>
    <w:uiPriority w:val="99"/>
    <w:unhideWhenUsed/>
    <w:rsid w:val="00FB7645"/>
    <w:pPr>
      <w:tabs>
        <w:tab w:val="center" w:pos="4252"/>
        <w:tab w:val="right" w:pos="8504"/>
      </w:tabs>
      <w:snapToGrid w:val="0"/>
    </w:pPr>
  </w:style>
  <w:style w:type="character" w:customStyle="1" w:styleId="a7">
    <w:name w:val="ヘッダー (文字)"/>
    <w:basedOn w:val="a0"/>
    <w:link w:val="a6"/>
    <w:uiPriority w:val="99"/>
    <w:rsid w:val="00FB7645"/>
  </w:style>
  <w:style w:type="paragraph" w:styleId="a8">
    <w:name w:val="footer"/>
    <w:basedOn w:val="a"/>
    <w:link w:val="a9"/>
    <w:uiPriority w:val="99"/>
    <w:unhideWhenUsed/>
    <w:rsid w:val="00FB7645"/>
    <w:pPr>
      <w:tabs>
        <w:tab w:val="center" w:pos="4252"/>
        <w:tab w:val="right" w:pos="8504"/>
      </w:tabs>
      <w:snapToGrid w:val="0"/>
    </w:pPr>
  </w:style>
  <w:style w:type="character" w:customStyle="1" w:styleId="a9">
    <w:name w:val="フッター (文字)"/>
    <w:basedOn w:val="a0"/>
    <w:link w:val="a8"/>
    <w:uiPriority w:val="99"/>
    <w:rsid w:val="00FB7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45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4570"/>
    <w:rPr>
      <w:rFonts w:asciiTheme="majorHAnsi" w:eastAsiaTheme="majorEastAsia" w:hAnsiTheme="majorHAnsi" w:cstheme="majorBidi"/>
      <w:sz w:val="18"/>
      <w:szCs w:val="18"/>
    </w:rPr>
  </w:style>
  <w:style w:type="paragraph" w:styleId="a6">
    <w:name w:val="header"/>
    <w:basedOn w:val="a"/>
    <w:link w:val="a7"/>
    <w:uiPriority w:val="99"/>
    <w:unhideWhenUsed/>
    <w:rsid w:val="00FB7645"/>
    <w:pPr>
      <w:tabs>
        <w:tab w:val="center" w:pos="4252"/>
        <w:tab w:val="right" w:pos="8504"/>
      </w:tabs>
      <w:snapToGrid w:val="0"/>
    </w:pPr>
  </w:style>
  <w:style w:type="character" w:customStyle="1" w:styleId="a7">
    <w:name w:val="ヘッダー (文字)"/>
    <w:basedOn w:val="a0"/>
    <w:link w:val="a6"/>
    <w:uiPriority w:val="99"/>
    <w:rsid w:val="00FB7645"/>
  </w:style>
  <w:style w:type="paragraph" w:styleId="a8">
    <w:name w:val="footer"/>
    <w:basedOn w:val="a"/>
    <w:link w:val="a9"/>
    <w:uiPriority w:val="99"/>
    <w:unhideWhenUsed/>
    <w:rsid w:val="00FB7645"/>
    <w:pPr>
      <w:tabs>
        <w:tab w:val="center" w:pos="4252"/>
        <w:tab w:val="right" w:pos="8504"/>
      </w:tabs>
      <w:snapToGrid w:val="0"/>
    </w:pPr>
  </w:style>
  <w:style w:type="character" w:customStyle="1" w:styleId="a9">
    <w:name w:val="フッター (文字)"/>
    <w:basedOn w:val="a0"/>
    <w:link w:val="a8"/>
    <w:uiPriority w:val="99"/>
    <w:rsid w:val="00FB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E4AC-F092-41C3-971E-457CAD51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淳一郎</dc:creator>
  <cp:lastModifiedBy>林　良祐</cp:lastModifiedBy>
  <cp:revision>2</cp:revision>
  <cp:lastPrinted>2015-11-18T04:15:00Z</cp:lastPrinted>
  <dcterms:created xsi:type="dcterms:W3CDTF">2018-03-22T01:39:00Z</dcterms:created>
  <dcterms:modified xsi:type="dcterms:W3CDTF">2018-03-22T01:39:00Z</dcterms:modified>
</cp:coreProperties>
</file>