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B084" w14:textId="03A0C292" w:rsidR="00C81D2D" w:rsidRPr="007C043B" w:rsidRDefault="005556BE" w:rsidP="00CB79C5">
      <w:pPr>
        <w:autoSpaceDE w:val="0"/>
        <w:autoSpaceDN w:val="0"/>
        <w:jc w:val="center"/>
        <w:rPr>
          <w:rFonts w:ascii="ＭＳ ゴシック" w:eastAsia="ＭＳ ゴシック" w:hAnsi="ＭＳ ゴシック"/>
          <w:bCs/>
          <w:color w:val="000000" w:themeColor="text1"/>
          <w:sz w:val="32"/>
          <w:szCs w:val="32"/>
        </w:rPr>
      </w:pPr>
      <w:bookmarkStart w:id="0" w:name="_Hlk185876604"/>
      <w:r w:rsidRPr="007C043B">
        <w:rPr>
          <w:rFonts w:ascii="ＭＳ ゴシック" w:eastAsia="ＭＳ ゴシック" w:hAnsi="ＭＳ ゴシック" w:hint="eastAsia"/>
          <w:bCs/>
          <w:color w:val="000000" w:themeColor="text1"/>
          <w:sz w:val="32"/>
          <w:szCs w:val="32"/>
        </w:rPr>
        <w:t>新技術社会実装</w:t>
      </w:r>
      <w:r w:rsidR="00294669" w:rsidRPr="007C043B">
        <w:rPr>
          <w:rFonts w:ascii="ＭＳ ゴシック" w:eastAsia="ＭＳ ゴシック" w:hAnsi="ＭＳ ゴシック" w:hint="eastAsia"/>
          <w:bCs/>
          <w:color w:val="000000" w:themeColor="text1"/>
          <w:sz w:val="32"/>
          <w:szCs w:val="32"/>
        </w:rPr>
        <w:t>支援プログラム認定</w:t>
      </w:r>
      <w:bookmarkEnd w:id="0"/>
      <w:r w:rsidR="00294669" w:rsidRPr="007C043B">
        <w:rPr>
          <w:rFonts w:ascii="ＭＳ ゴシック" w:eastAsia="ＭＳ ゴシック" w:hAnsi="ＭＳ ゴシック" w:hint="eastAsia"/>
          <w:bCs/>
          <w:color w:val="000000" w:themeColor="text1"/>
          <w:sz w:val="32"/>
          <w:szCs w:val="32"/>
        </w:rPr>
        <w:t>要綱</w:t>
      </w:r>
    </w:p>
    <w:p w14:paraId="044EA801" w14:textId="77777777" w:rsidR="00196842" w:rsidRPr="007C043B" w:rsidRDefault="00196842" w:rsidP="00C81D2D">
      <w:pPr>
        <w:autoSpaceDE w:val="0"/>
        <w:autoSpaceDN w:val="0"/>
        <w:jc w:val="center"/>
        <w:rPr>
          <w:rFonts w:hAnsi="ＭＳ 明朝"/>
          <w:color w:val="000000" w:themeColor="text1"/>
          <w:sz w:val="20"/>
          <w:szCs w:val="20"/>
        </w:rPr>
      </w:pPr>
    </w:p>
    <w:p w14:paraId="37D92A2F" w14:textId="4FA76CFB" w:rsidR="00C81D2D" w:rsidRPr="007C043B" w:rsidRDefault="00C81D2D" w:rsidP="00C81D2D">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（目的）</w:t>
      </w:r>
    </w:p>
    <w:p w14:paraId="2698D789" w14:textId="4B15E859" w:rsidR="00610FFE" w:rsidRPr="007C043B" w:rsidRDefault="004E664D" w:rsidP="004E664D">
      <w:pPr>
        <w:pStyle w:val="aa"/>
        <w:autoSpaceDE w:val="0"/>
        <w:autoSpaceDN w:val="0"/>
        <w:ind w:leftChars="0" w:left="204" w:hangingChars="100" w:hanging="204"/>
        <w:rPr>
          <w:rFonts w:hAnsi="ＭＳ 明朝"/>
          <w:color w:val="000000" w:themeColor="text1"/>
          <w:sz w:val="21"/>
          <w:szCs w:val="21"/>
        </w:rPr>
      </w:pPr>
      <w:r w:rsidRPr="007C043B">
        <w:rPr>
          <w:rFonts w:hAnsi="ＭＳ 明朝" w:hint="eastAsia"/>
          <w:color w:val="000000" w:themeColor="text1"/>
          <w:sz w:val="21"/>
          <w:szCs w:val="21"/>
        </w:rPr>
        <w:t xml:space="preserve">第１条　</w:t>
      </w:r>
      <w:r w:rsidR="006B1D2E">
        <w:rPr>
          <w:rFonts w:hAnsi="ＭＳ 明朝" w:hint="eastAsia"/>
          <w:color w:val="000000" w:themeColor="text1"/>
          <w:sz w:val="21"/>
          <w:szCs w:val="21"/>
        </w:rPr>
        <w:t>この要綱は、</w:t>
      </w:r>
      <w:r w:rsidR="00060979" w:rsidRPr="007C043B">
        <w:rPr>
          <w:rFonts w:hAnsi="ＭＳ 明朝" w:hint="eastAsia"/>
          <w:color w:val="000000" w:themeColor="text1"/>
          <w:sz w:val="21"/>
          <w:szCs w:val="21"/>
        </w:rPr>
        <w:t>万博のインパクトをその後の大阪の成長につなげるためには、万博のレガシーとして、新たな技術・サービスの実装化を社会全体で支援していくことが重要であ</w:t>
      </w:r>
      <w:r w:rsidR="00DD5C65" w:rsidRPr="007C043B">
        <w:rPr>
          <w:rFonts w:hAnsi="ＭＳ 明朝" w:hint="eastAsia"/>
          <w:color w:val="000000" w:themeColor="text1"/>
          <w:sz w:val="21"/>
          <w:szCs w:val="21"/>
        </w:rPr>
        <w:t>ることから</w:t>
      </w:r>
      <w:r w:rsidR="00F23431" w:rsidRPr="007C043B">
        <w:rPr>
          <w:rFonts w:hAnsi="ＭＳ 明朝" w:hint="eastAsia"/>
          <w:color w:val="000000" w:themeColor="text1"/>
          <w:sz w:val="21"/>
          <w:szCs w:val="21"/>
        </w:rPr>
        <w:t>、</w:t>
      </w:r>
      <w:r w:rsidR="009672CE" w:rsidRPr="007C043B">
        <w:rPr>
          <w:rFonts w:hAnsi="ＭＳ 明朝" w:hint="eastAsia"/>
          <w:color w:val="000000" w:themeColor="text1"/>
          <w:sz w:val="21"/>
          <w:szCs w:val="21"/>
        </w:rPr>
        <w:t>万博</w:t>
      </w:r>
      <w:r w:rsidR="000C0461" w:rsidRPr="007C043B">
        <w:rPr>
          <w:rFonts w:hAnsi="ＭＳ 明朝" w:hint="eastAsia"/>
          <w:color w:val="000000" w:themeColor="text1"/>
          <w:sz w:val="21"/>
          <w:szCs w:val="21"/>
        </w:rPr>
        <w:t>で披露された</w:t>
      </w:r>
      <w:r w:rsidR="002C6127" w:rsidRPr="007C043B">
        <w:rPr>
          <w:rFonts w:hAnsi="ＭＳ 明朝" w:hint="eastAsia"/>
          <w:color w:val="000000" w:themeColor="text1"/>
          <w:sz w:val="21"/>
          <w:szCs w:val="21"/>
        </w:rPr>
        <w:t>スタートアップ等の持つ</w:t>
      </w:r>
      <w:r w:rsidR="000C0461" w:rsidRPr="007C043B">
        <w:rPr>
          <w:rFonts w:hAnsi="ＭＳ 明朝" w:hint="eastAsia"/>
          <w:color w:val="000000" w:themeColor="text1"/>
          <w:sz w:val="21"/>
          <w:szCs w:val="21"/>
        </w:rPr>
        <w:t>新</w:t>
      </w:r>
      <w:r w:rsidR="006B1D2E">
        <w:rPr>
          <w:rFonts w:hAnsi="ＭＳ 明朝" w:hint="eastAsia"/>
          <w:color w:val="000000" w:themeColor="text1"/>
          <w:sz w:val="21"/>
          <w:szCs w:val="21"/>
        </w:rPr>
        <w:t>たな</w:t>
      </w:r>
      <w:r w:rsidR="000C0461" w:rsidRPr="007C043B">
        <w:rPr>
          <w:rFonts w:hAnsi="ＭＳ 明朝" w:hint="eastAsia"/>
          <w:color w:val="000000" w:themeColor="text1"/>
          <w:sz w:val="21"/>
          <w:szCs w:val="21"/>
        </w:rPr>
        <w:t>技術</w:t>
      </w:r>
      <w:r w:rsidR="00646FE5" w:rsidRPr="007C043B">
        <w:rPr>
          <w:rFonts w:hAnsi="ＭＳ 明朝" w:hint="eastAsia"/>
          <w:color w:val="000000" w:themeColor="text1"/>
          <w:sz w:val="21"/>
          <w:szCs w:val="21"/>
        </w:rPr>
        <w:t>やサービス</w:t>
      </w:r>
      <w:r w:rsidR="00873B47" w:rsidRPr="007C043B">
        <w:rPr>
          <w:rFonts w:hAnsi="ＭＳ 明朝" w:hint="eastAsia"/>
          <w:color w:val="000000" w:themeColor="text1"/>
          <w:sz w:val="21"/>
          <w:szCs w:val="21"/>
        </w:rPr>
        <w:t>、</w:t>
      </w:r>
      <w:r w:rsidR="00AB2EC9" w:rsidRPr="007C043B">
        <w:rPr>
          <w:rFonts w:hAnsi="ＭＳ 明朝" w:hint="eastAsia"/>
          <w:color w:val="000000" w:themeColor="text1"/>
          <w:sz w:val="21"/>
          <w:szCs w:val="21"/>
        </w:rPr>
        <w:t>こ</w:t>
      </w:r>
      <w:r w:rsidR="00873B47" w:rsidRPr="007C043B">
        <w:rPr>
          <w:rFonts w:hAnsi="ＭＳ 明朝" w:hint="eastAsia"/>
          <w:color w:val="000000" w:themeColor="text1"/>
          <w:sz w:val="21"/>
          <w:szCs w:val="21"/>
        </w:rPr>
        <w:t>れに続く新たな技術</w:t>
      </w:r>
      <w:r w:rsidR="004D2B35" w:rsidRPr="007C043B">
        <w:rPr>
          <w:rFonts w:hAnsi="ＭＳ 明朝" w:hint="eastAsia"/>
          <w:color w:val="000000" w:themeColor="text1"/>
          <w:sz w:val="21"/>
          <w:szCs w:val="21"/>
        </w:rPr>
        <w:t>やサービス</w:t>
      </w:r>
      <w:r w:rsidR="00407E8C" w:rsidRPr="007C043B">
        <w:rPr>
          <w:rFonts w:hAnsi="ＭＳ 明朝" w:hint="eastAsia"/>
          <w:color w:val="000000" w:themeColor="text1"/>
          <w:sz w:val="21"/>
          <w:szCs w:val="21"/>
        </w:rPr>
        <w:t>（以下「新技術等」という。）</w:t>
      </w:r>
      <w:r w:rsidR="00873B47" w:rsidRPr="007C043B">
        <w:rPr>
          <w:rFonts w:hAnsi="ＭＳ 明朝" w:hint="eastAsia"/>
          <w:color w:val="000000" w:themeColor="text1"/>
          <w:sz w:val="21"/>
          <w:szCs w:val="21"/>
        </w:rPr>
        <w:t>の社会実装</w:t>
      </w:r>
      <w:r w:rsidR="00A97D32" w:rsidRPr="007C043B">
        <w:rPr>
          <w:rFonts w:hAnsi="ＭＳ 明朝" w:hint="eastAsia"/>
          <w:color w:val="000000" w:themeColor="text1"/>
          <w:sz w:val="21"/>
          <w:szCs w:val="21"/>
        </w:rPr>
        <w:t>を支援</w:t>
      </w:r>
      <w:bookmarkStart w:id="1" w:name="_Hlk188301603"/>
      <w:r w:rsidR="000925D5" w:rsidRPr="007C043B">
        <w:rPr>
          <w:rFonts w:hAnsi="ＭＳ 明朝" w:hint="eastAsia"/>
          <w:color w:val="000000" w:themeColor="text1"/>
          <w:sz w:val="21"/>
          <w:szCs w:val="21"/>
        </w:rPr>
        <w:t>する取組み</w:t>
      </w:r>
      <w:bookmarkEnd w:id="1"/>
      <w:r w:rsidR="000925D5" w:rsidRPr="007C043B">
        <w:rPr>
          <w:rFonts w:hAnsi="ＭＳ 明朝" w:hint="eastAsia"/>
          <w:color w:val="000000" w:themeColor="text1"/>
          <w:sz w:val="21"/>
          <w:szCs w:val="21"/>
        </w:rPr>
        <w:t>を</w:t>
      </w:r>
      <w:r w:rsidR="006B1D2E">
        <w:rPr>
          <w:rFonts w:hAnsi="ＭＳ 明朝" w:hint="eastAsia"/>
          <w:color w:val="000000" w:themeColor="text1"/>
          <w:sz w:val="21"/>
          <w:szCs w:val="21"/>
        </w:rPr>
        <w:t>新技術社会実装支援プログラム（以下</w:t>
      </w:r>
      <w:r w:rsidR="000D043E" w:rsidRPr="007C043B">
        <w:rPr>
          <w:rFonts w:hAnsi="ＭＳ 明朝" w:hint="eastAsia"/>
          <w:color w:val="000000" w:themeColor="text1"/>
          <w:sz w:val="21"/>
          <w:szCs w:val="21"/>
        </w:rPr>
        <w:t>「</w:t>
      </w:r>
      <w:r w:rsidR="000925D5" w:rsidRPr="007C043B">
        <w:rPr>
          <w:rFonts w:hAnsi="ＭＳ 明朝" w:hint="eastAsia"/>
          <w:color w:val="000000" w:themeColor="text1"/>
          <w:sz w:val="21"/>
          <w:szCs w:val="21"/>
        </w:rPr>
        <w:t>支援プログラム</w:t>
      </w:r>
      <w:r w:rsidR="00610FFE" w:rsidRPr="007C043B">
        <w:rPr>
          <w:rFonts w:hAnsi="ＭＳ 明朝" w:hint="eastAsia"/>
          <w:color w:val="000000" w:themeColor="text1"/>
          <w:sz w:val="21"/>
          <w:szCs w:val="21"/>
        </w:rPr>
        <w:t>」</w:t>
      </w:r>
      <w:r w:rsidR="006B1D2E">
        <w:rPr>
          <w:rFonts w:hAnsi="ＭＳ 明朝" w:hint="eastAsia"/>
          <w:color w:val="000000" w:themeColor="text1"/>
          <w:sz w:val="21"/>
          <w:szCs w:val="21"/>
        </w:rPr>
        <w:t>という。）</w:t>
      </w:r>
      <w:r w:rsidR="00611E1D" w:rsidRPr="007C043B">
        <w:rPr>
          <w:rFonts w:hAnsi="ＭＳ 明朝" w:hint="eastAsia"/>
          <w:color w:val="000000" w:themeColor="text1"/>
          <w:sz w:val="21"/>
          <w:szCs w:val="21"/>
        </w:rPr>
        <w:t>として</w:t>
      </w:r>
      <w:r w:rsidR="000925D5" w:rsidRPr="007C043B">
        <w:rPr>
          <w:rFonts w:hAnsi="ＭＳ 明朝" w:hint="eastAsia"/>
          <w:color w:val="000000" w:themeColor="text1"/>
          <w:sz w:val="21"/>
          <w:szCs w:val="21"/>
        </w:rPr>
        <w:t>認定す</w:t>
      </w:r>
      <w:r w:rsidR="00610FFE" w:rsidRPr="007C043B">
        <w:rPr>
          <w:rFonts w:hAnsi="ＭＳ 明朝" w:hint="eastAsia"/>
          <w:color w:val="000000" w:themeColor="text1"/>
          <w:sz w:val="21"/>
          <w:szCs w:val="21"/>
        </w:rPr>
        <w:t>る</w:t>
      </w:r>
      <w:r w:rsidR="006B1D2E">
        <w:rPr>
          <w:rFonts w:hAnsi="ＭＳ 明朝" w:hint="eastAsia"/>
          <w:color w:val="000000" w:themeColor="text1"/>
          <w:sz w:val="21"/>
          <w:szCs w:val="21"/>
        </w:rPr>
        <w:t>ため</w:t>
      </w:r>
      <w:r w:rsidR="00A3230D" w:rsidRPr="007C043B">
        <w:rPr>
          <w:rFonts w:hAnsi="ＭＳ 明朝" w:hint="eastAsia"/>
          <w:color w:val="000000" w:themeColor="text1"/>
          <w:sz w:val="21"/>
          <w:szCs w:val="21"/>
        </w:rPr>
        <w:t>の</w:t>
      </w:r>
      <w:r w:rsidR="00E637DA" w:rsidRPr="007C043B">
        <w:rPr>
          <w:rFonts w:hAnsi="ＭＳ 明朝" w:hint="eastAsia"/>
          <w:color w:val="000000" w:themeColor="text1"/>
          <w:sz w:val="21"/>
          <w:szCs w:val="21"/>
        </w:rPr>
        <w:t>手続を定める</w:t>
      </w:r>
      <w:r w:rsidR="00610FFE" w:rsidRPr="007C043B">
        <w:rPr>
          <w:rFonts w:hAnsi="ＭＳ 明朝" w:hint="eastAsia"/>
          <w:color w:val="000000" w:themeColor="text1"/>
          <w:sz w:val="21"/>
          <w:szCs w:val="21"/>
        </w:rPr>
        <w:t>。</w:t>
      </w:r>
    </w:p>
    <w:p w14:paraId="4B32BC3E" w14:textId="77777777" w:rsidR="00AF4010" w:rsidRPr="007C043B" w:rsidRDefault="00AF4010" w:rsidP="0074233A">
      <w:pPr>
        <w:autoSpaceDE w:val="0"/>
        <w:autoSpaceDN w:val="0"/>
        <w:rPr>
          <w:rFonts w:hAnsi="ＭＳ 明朝"/>
          <w:color w:val="000000" w:themeColor="text1"/>
          <w:sz w:val="21"/>
          <w:szCs w:val="21"/>
        </w:rPr>
      </w:pPr>
    </w:p>
    <w:p w14:paraId="7B605D18" w14:textId="4C3FB20A" w:rsidR="00EB023B" w:rsidRPr="007C043B" w:rsidRDefault="00DA09B9" w:rsidP="00EB023B">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945B7B" w:rsidRPr="007C043B">
        <w:rPr>
          <w:rFonts w:hAnsi="ＭＳ 明朝" w:hint="eastAsia"/>
          <w:b/>
          <w:bCs/>
          <w:color w:val="000000" w:themeColor="text1"/>
          <w:sz w:val="21"/>
          <w:szCs w:val="21"/>
        </w:rPr>
        <w:t>支援プログラム対象</w:t>
      </w:r>
      <w:r w:rsidR="00E31F14" w:rsidRPr="007C043B">
        <w:rPr>
          <w:rFonts w:hAnsi="ＭＳ 明朝" w:hint="eastAsia"/>
          <w:b/>
          <w:bCs/>
          <w:color w:val="000000" w:themeColor="text1"/>
          <w:sz w:val="21"/>
          <w:szCs w:val="21"/>
        </w:rPr>
        <w:t>事業</w:t>
      </w:r>
      <w:r w:rsidRPr="007C043B">
        <w:rPr>
          <w:rFonts w:hAnsi="ＭＳ 明朝" w:hint="eastAsia"/>
          <w:b/>
          <w:bCs/>
          <w:color w:val="000000" w:themeColor="text1"/>
          <w:sz w:val="21"/>
          <w:szCs w:val="21"/>
        </w:rPr>
        <w:t>）</w:t>
      </w:r>
    </w:p>
    <w:p w14:paraId="75A5D24F" w14:textId="63CD0609" w:rsidR="00DA09B9" w:rsidRPr="007C043B" w:rsidRDefault="00EB023B" w:rsidP="0096566C">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２</w:t>
      </w:r>
      <w:r w:rsidRPr="007C043B">
        <w:rPr>
          <w:rFonts w:hAnsi="ＭＳ 明朝" w:hint="eastAsia"/>
          <w:color w:val="000000" w:themeColor="text1"/>
          <w:sz w:val="21"/>
          <w:szCs w:val="21"/>
        </w:rPr>
        <w:t xml:space="preserve">条　</w:t>
      </w:r>
      <w:r w:rsidR="00E31F14" w:rsidRPr="007C043B">
        <w:rPr>
          <w:rFonts w:hAnsi="ＭＳ 明朝" w:hint="eastAsia"/>
          <w:color w:val="000000" w:themeColor="text1"/>
          <w:sz w:val="21"/>
          <w:szCs w:val="21"/>
        </w:rPr>
        <w:t>支援プログラムの</w:t>
      </w:r>
      <w:r w:rsidR="004A40BA" w:rsidRPr="007C043B">
        <w:rPr>
          <w:rFonts w:hAnsi="ＭＳ 明朝" w:hint="eastAsia"/>
          <w:color w:val="000000" w:themeColor="text1"/>
          <w:sz w:val="21"/>
          <w:szCs w:val="21"/>
        </w:rPr>
        <w:t>対象となる事業</w:t>
      </w:r>
      <w:r w:rsidR="00A90A39" w:rsidRPr="007C043B">
        <w:rPr>
          <w:rFonts w:hAnsi="ＭＳ 明朝" w:hint="eastAsia"/>
          <w:color w:val="000000" w:themeColor="text1"/>
          <w:sz w:val="21"/>
          <w:szCs w:val="21"/>
        </w:rPr>
        <w:t>は、</w:t>
      </w:r>
      <w:r w:rsidR="00AA041D" w:rsidRPr="007C043B">
        <w:rPr>
          <w:rFonts w:hAnsi="ＭＳ 明朝" w:hint="eastAsia"/>
          <w:color w:val="000000" w:themeColor="text1"/>
          <w:sz w:val="21"/>
          <w:szCs w:val="21"/>
        </w:rPr>
        <w:t>前</w:t>
      </w:r>
      <w:r w:rsidR="00A90A39" w:rsidRPr="007C043B">
        <w:rPr>
          <w:rFonts w:hAnsi="ＭＳ 明朝" w:hint="eastAsia"/>
          <w:color w:val="000000" w:themeColor="text1"/>
          <w:sz w:val="21"/>
          <w:szCs w:val="21"/>
        </w:rPr>
        <w:t>条で</w:t>
      </w:r>
      <w:r w:rsidR="00E97FEA" w:rsidRPr="007C043B">
        <w:rPr>
          <w:rFonts w:hAnsi="ＭＳ 明朝" w:hint="eastAsia"/>
          <w:color w:val="000000" w:themeColor="text1"/>
          <w:sz w:val="21"/>
          <w:szCs w:val="21"/>
        </w:rPr>
        <w:t>規定する</w:t>
      </w:r>
      <w:r w:rsidR="00A90A39" w:rsidRPr="007C043B">
        <w:rPr>
          <w:rFonts w:hAnsi="ＭＳ 明朝" w:hint="eastAsia"/>
          <w:color w:val="000000" w:themeColor="text1"/>
          <w:sz w:val="21"/>
          <w:szCs w:val="21"/>
        </w:rPr>
        <w:t>目的に資する取組みのうち、次の各号に定めるものであって、</w:t>
      </w:r>
      <w:r w:rsidR="00051434" w:rsidRPr="007C043B">
        <w:rPr>
          <w:rFonts w:hAnsi="ＭＳ 明朝" w:hint="eastAsia"/>
          <w:color w:val="000000" w:themeColor="text1"/>
          <w:sz w:val="21"/>
          <w:szCs w:val="21"/>
        </w:rPr>
        <w:t>知事が適当と認めたものとする。</w:t>
      </w:r>
    </w:p>
    <w:p w14:paraId="2698D65A" w14:textId="700907DC" w:rsidR="0011706A" w:rsidRPr="007C043B" w:rsidRDefault="0011706A" w:rsidP="009A02EA">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（１）スタートアップ等が実施する実証実験への支援（以下「実証実験支援」という。）</w:t>
      </w:r>
    </w:p>
    <w:p w14:paraId="3F555344" w14:textId="257F720B" w:rsidR="00BF2930" w:rsidRPr="007C043B" w:rsidRDefault="00051434" w:rsidP="00736D78">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w:t>
      </w:r>
      <w:bookmarkStart w:id="2" w:name="_Hlk187255661"/>
      <w:r w:rsidR="0011706A" w:rsidRPr="007C043B">
        <w:rPr>
          <w:rFonts w:hAnsi="ＭＳ 明朝" w:hint="eastAsia"/>
          <w:color w:val="000000" w:themeColor="text1"/>
          <w:sz w:val="21"/>
          <w:szCs w:val="21"/>
        </w:rPr>
        <w:t>２</w:t>
      </w:r>
      <w:r w:rsidRPr="007C043B">
        <w:rPr>
          <w:rFonts w:hAnsi="ＭＳ 明朝" w:hint="eastAsia"/>
          <w:color w:val="000000" w:themeColor="text1"/>
          <w:sz w:val="21"/>
          <w:szCs w:val="21"/>
        </w:rPr>
        <w:t>）</w:t>
      </w:r>
      <w:r w:rsidR="00B750DC" w:rsidRPr="007C043B">
        <w:rPr>
          <w:rFonts w:hAnsi="ＭＳ 明朝" w:hint="eastAsia"/>
          <w:color w:val="000000" w:themeColor="text1"/>
          <w:sz w:val="21"/>
          <w:szCs w:val="21"/>
        </w:rPr>
        <w:t>新技術等の実装に必要な資金調達や大企業等との協業を目的とした</w:t>
      </w:r>
      <w:r w:rsidR="00BF2930" w:rsidRPr="007C043B">
        <w:rPr>
          <w:rFonts w:hAnsi="ＭＳ 明朝" w:hint="eastAsia"/>
          <w:color w:val="000000" w:themeColor="text1"/>
          <w:sz w:val="21"/>
          <w:szCs w:val="21"/>
        </w:rPr>
        <w:t>マッチング</w:t>
      </w:r>
      <w:r w:rsidR="00DC63FD" w:rsidRPr="007C043B">
        <w:rPr>
          <w:rFonts w:hAnsi="ＭＳ 明朝" w:hint="eastAsia"/>
          <w:color w:val="000000" w:themeColor="text1"/>
          <w:sz w:val="21"/>
          <w:szCs w:val="21"/>
        </w:rPr>
        <w:t>・</w:t>
      </w:r>
      <w:r w:rsidR="00B750DC" w:rsidRPr="007C043B">
        <w:rPr>
          <w:rFonts w:hAnsi="ＭＳ 明朝" w:hint="eastAsia"/>
          <w:color w:val="000000" w:themeColor="text1"/>
          <w:sz w:val="21"/>
          <w:szCs w:val="21"/>
        </w:rPr>
        <w:t>共創機会の提供</w:t>
      </w:r>
      <w:r w:rsidR="00101A04" w:rsidRPr="007C043B">
        <w:rPr>
          <w:rFonts w:hAnsi="ＭＳ 明朝" w:hint="eastAsia"/>
          <w:color w:val="000000" w:themeColor="text1"/>
          <w:sz w:val="21"/>
          <w:szCs w:val="21"/>
        </w:rPr>
        <w:t>（以下「マッチング・共創機会の提供」という。）</w:t>
      </w:r>
    </w:p>
    <w:p w14:paraId="08A78B21" w14:textId="4B6D7F3B" w:rsidR="00BF2930" w:rsidRPr="007C043B" w:rsidRDefault="002E496C" w:rsidP="00736D78">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w:t>
      </w:r>
      <w:r w:rsidR="0011706A" w:rsidRPr="007C043B">
        <w:rPr>
          <w:rFonts w:hAnsi="ＭＳ 明朝" w:hint="eastAsia"/>
          <w:color w:val="000000" w:themeColor="text1"/>
          <w:sz w:val="21"/>
          <w:szCs w:val="21"/>
        </w:rPr>
        <w:t>３</w:t>
      </w:r>
      <w:r w:rsidRPr="007C043B">
        <w:rPr>
          <w:rFonts w:hAnsi="ＭＳ 明朝" w:hint="eastAsia"/>
          <w:color w:val="000000" w:themeColor="text1"/>
          <w:sz w:val="21"/>
          <w:szCs w:val="21"/>
        </w:rPr>
        <w:t>）</w:t>
      </w:r>
      <w:r w:rsidR="00E12587" w:rsidRPr="007C043B">
        <w:rPr>
          <w:rFonts w:hAnsi="ＭＳ 明朝" w:hint="eastAsia"/>
          <w:color w:val="000000" w:themeColor="text1"/>
          <w:sz w:val="21"/>
          <w:szCs w:val="21"/>
        </w:rPr>
        <w:t>課題設定や事業化に向けての企画立案支援、専門家によるビジネス支援・助言</w:t>
      </w:r>
      <w:r w:rsidR="00104A96" w:rsidRPr="007C043B">
        <w:rPr>
          <w:rFonts w:hAnsi="ＭＳ 明朝" w:hint="eastAsia"/>
          <w:color w:val="000000" w:themeColor="text1"/>
          <w:sz w:val="21"/>
          <w:szCs w:val="21"/>
        </w:rPr>
        <w:t>及び</w:t>
      </w:r>
      <w:r w:rsidR="00E12587" w:rsidRPr="007C043B">
        <w:rPr>
          <w:rFonts w:hAnsi="ＭＳ 明朝" w:hint="eastAsia"/>
          <w:color w:val="000000" w:themeColor="text1"/>
          <w:sz w:val="21"/>
          <w:szCs w:val="21"/>
        </w:rPr>
        <w:t>専門人材の発掘・供給等の、社会実装に向けての伴走支援</w:t>
      </w:r>
      <w:r w:rsidR="00101A04" w:rsidRPr="007C043B">
        <w:rPr>
          <w:rFonts w:hAnsi="ＭＳ 明朝" w:hint="eastAsia"/>
          <w:color w:val="000000" w:themeColor="text1"/>
          <w:sz w:val="21"/>
          <w:szCs w:val="21"/>
        </w:rPr>
        <w:t>（以下「伴走支援」という。）</w:t>
      </w:r>
    </w:p>
    <w:p w14:paraId="012B6BA1" w14:textId="05902335" w:rsidR="00BF2930" w:rsidRDefault="002E496C" w:rsidP="00736D78">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w:t>
      </w:r>
      <w:r w:rsidR="0011706A" w:rsidRPr="007C043B">
        <w:rPr>
          <w:rFonts w:hAnsi="ＭＳ 明朝" w:hint="eastAsia"/>
          <w:color w:val="000000" w:themeColor="text1"/>
          <w:sz w:val="21"/>
          <w:szCs w:val="21"/>
        </w:rPr>
        <w:t>４</w:t>
      </w:r>
      <w:r w:rsidRPr="007C043B">
        <w:rPr>
          <w:rFonts w:hAnsi="ＭＳ 明朝" w:hint="eastAsia"/>
          <w:color w:val="000000" w:themeColor="text1"/>
          <w:sz w:val="21"/>
          <w:szCs w:val="21"/>
        </w:rPr>
        <w:t>）</w:t>
      </w:r>
      <w:r w:rsidR="00AB0497" w:rsidRPr="007C043B">
        <w:rPr>
          <w:rFonts w:hAnsi="ＭＳ 明朝" w:hint="eastAsia"/>
          <w:color w:val="000000" w:themeColor="text1"/>
          <w:sz w:val="21"/>
          <w:szCs w:val="21"/>
        </w:rPr>
        <w:t>社会実装をめざすスタートアップ</w:t>
      </w:r>
      <w:r w:rsidR="00F11EF8" w:rsidRPr="007C043B">
        <w:rPr>
          <w:rFonts w:hAnsi="ＭＳ 明朝" w:hint="eastAsia"/>
          <w:color w:val="000000" w:themeColor="text1"/>
          <w:sz w:val="21"/>
          <w:szCs w:val="21"/>
        </w:rPr>
        <w:t>等</w:t>
      </w:r>
      <w:r w:rsidR="00AB0497" w:rsidRPr="007C043B">
        <w:rPr>
          <w:rFonts w:hAnsi="ＭＳ 明朝" w:hint="eastAsia"/>
          <w:color w:val="000000" w:themeColor="text1"/>
          <w:sz w:val="21"/>
          <w:szCs w:val="21"/>
        </w:rPr>
        <w:t>への支援を目的</w:t>
      </w:r>
      <w:r w:rsidR="00EC1175" w:rsidRPr="007C043B">
        <w:rPr>
          <w:rFonts w:hAnsi="ＭＳ 明朝" w:hint="eastAsia"/>
          <w:color w:val="000000" w:themeColor="text1"/>
          <w:sz w:val="21"/>
          <w:szCs w:val="21"/>
        </w:rPr>
        <w:t>とした</w:t>
      </w:r>
      <w:r w:rsidR="00BF2930" w:rsidRPr="007C043B">
        <w:rPr>
          <w:rFonts w:hAnsi="ＭＳ 明朝" w:hint="eastAsia"/>
          <w:color w:val="000000" w:themeColor="text1"/>
          <w:sz w:val="21"/>
          <w:szCs w:val="21"/>
        </w:rPr>
        <w:t>施設</w:t>
      </w:r>
      <w:r w:rsidR="00AB0497" w:rsidRPr="007C043B">
        <w:rPr>
          <w:rFonts w:hAnsi="ＭＳ 明朝" w:hint="eastAsia"/>
          <w:color w:val="000000" w:themeColor="text1"/>
          <w:sz w:val="21"/>
          <w:szCs w:val="21"/>
        </w:rPr>
        <w:t>の</w:t>
      </w:r>
      <w:r w:rsidR="00BF2930" w:rsidRPr="007C043B">
        <w:rPr>
          <w:rFonts w:hAnsi="ＭＳ 明朝" w:hint="eastAsia"/>
          <w:color w:val="000000" w:themeColor="text1"/>
          <w:sz w:val="21"/>
          <w:szCs w:val="21"/>
        </w:rPr>
        <w:t>運営</w:t>
      </w:r>
      <w:r w:rsidR="00101A04" w:rsidRPr="007C043B">
        <w:rPr>
          <w:rFonts w:hAnsi="ＭＳ 明朝" w:hint="eastAsia"/>
          <w:color w:val="000000" w:themeColor="text1"/>
          <w:sz w:val="21"/>
          <w:szCs w:val="21"/>
        </w:rPr>
        <w:t>（以下「施設運営」という</w:t>
      </w:r>
      <w:r w:rsidR="00DF7D7F" w:rsidRPr="007C043B">
        <w:rPr>
          <w:rFonts w:hAnsi="ＭＳ 明朝" w:hint="eastAsia"/>
          <w:color w:val="000000" w:themeColor="text1"/>
          <w:sz w:val="21"/>
          <w:szCs w:val="21"/>
        </w:rPr>
        <w:t>。</w:t>
      </w:r>
      <w:r w:rsidR="00101A04" w:rsidRPr="007C043B">
        <w:rPr>
          <w:rFonts w:hAnsi="ＭＳ 明朝" w:hint="eastAsia"/>
          <w:color w:val="000000" w:themeColor="text1"/>
          <w:sz w:val="21"/>
          <w:szCs w:val="21"/>
        </w:rPr>
        <w:t>）</w:t>
      </w:r>
    </w:p>
    <w:p w14:paraId="05A361A7" w14:textId="2973DB78" w:rsidR="00C63A83" w:rsidRPr="007C043B" w:rsidRDefault="00C63A83" w:rsidP="00C63A83">
      <w:pPr>
        <w:autoSpaceDE w:val="0"/>
        <w:autoSpaceDN w:val="0"/>
        <w:rPr>
          <w:rFonts w:hAnsi="ＭＳ 明朝"/>
          <w:color w:val="000000" w:themeColor="text1"/>
          <w:sz w:val="21"/>
          <w:szCs w:val="21"/>
        </w:rPr>
      </w:pPr>
      <w:r>
        <w:rPr>
          <w:rFonts w:hAnsi="ＭＳ 明朝" w:hint="eastAsia"/>
          <w:color w:val="000000" w:themeColor="text1"/>
          <w:sz w:val="21"/>
          <w:szCs w:val="21"/>
        </w:rPr>
        <w:t>２　前項</w:t>
      </w:r>
      <w:r w:rsidR="00181CD1">
        <w:rPr>
          <w:rFonts w:hAnsi="ＭＳ 明朝" w:hint="eastAsia"/>
          <w:color w:val="000000" w:themeColor="text1"/>
          <w:sz w:val="21"/>
          <w:szCs w:val="21"/>
        </w:rPr>
        <w:t>第１号に規定するスタートアップ等については、知事が別に定める基準に基づき選定する。</w:t>
      </w:r>
    </w:p>
    <w:bookmarkEnd w:id="2"/>
    <w:p w14:paraId="2BE5ECC6" w14:textId="72A85733" w:rsidR="00DA09B9" w:rsidRPr="007C043B" w:rsidRDefault="00DA09B9" w:rsidP="0074233A">
      <w:pPr>
        <w:autoSpaceDE w:val="0"/>
        <w:autoSpaceDN w:val="0"/>
        <w:rPr>
          <w:rFonts w:hAnsi="ＭＳ 明朝"/>
          <w:color w:val="000000" w:themeColor="text1"/>
          <w:sz w:val="21"/>
          <w:szCs w:val="21"/>
        </w:rPr>
      </w:pPr>
    </w:p>
    <w:p w14:paraId="19C0E403" w14:textId="32AD5837" w:rsidR="0074233A" w:rsidRPr="007C043B" w:rsidRDefault="0074233A" w:rsidP="0074233A">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945B7B" w:rsidRPr="007C043B">
        <w:rPr>
          <w:rFonts w:hAnsi="ＭＳ 明朝" w:hint="eastAsia"/>
          <w:b/>
          <w:bCs/>
          <w:color w:val="000000" w:themeColor="text1"/>
          <w:sz w:val="21"/>
          <w:szCs w:val="21"/>
        </w:rPr>
        <w:t>支援プログラム対象者</w:t>
      </w:r>
      <w:r w:rsidRPr="007C043B">
        <w:rPr>
          <w:rFonts w:hAnsi="ＭＳ 明朝" w:hint="eastAsia"/>
          <w:b/>
          <w:bCs/>
          <w:color w:val="000000" w:themeColor="text1"/>
          <w:sz w:val="21"/>
          <w:szCs w:val="21"/>
        </w:rPr>
        <w:t>）</w:t>
      </w:r>
    </w:p>
    <w:p w14:paraId="0BE442EB" w14:textId="59F7266C" w:rsidR="005B46D5" w:rsidRPr="007C043B" w:rsidRDefault="00113574" w:rsidP="0050663A">
      <w:pPr>
        <w:autoSpaceDE w:val="0"/>
        <w:autoSpaceDN w:val="0"/>
        <w:ind w:left="408" w:hangingChars="200" w:hanging="408"/>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３</w:t>
      </w:r>
      <w:r w:rsidRPr="007C043B">
        <w:rPr>
          <w:rFonts w:hAnsi="ＭＳ 明朝" w:hint="eastAsia"/>
          <w:color w:val="000000" w:themeColor="text1"/>
          <w:sz w:val="21"/>
          <w:szCs w:val="21"/>
        </w:rPr>
        <w:t xml:space="preserve">条　</w:t>
      </w:r>
      <w:r w:rsidR="00151171" w:rsidRPr="007C043B">
        <w:rPr>
          <w:rFonts w:hAnsi="ＭＳ 明朝" w:hint="eastAsia"/>
          <w:color w:val="000000" w:themeColor="text1"/>
          <w:sz w:val="21"/>
          <w:szCs w:val="21"/>
        </w:rPr>
        <w:t>支援プログラム</w:t>
      </w:r>
      <w:r w:rsidR="00F62889">
        <w:rPr>
          <w:rFonts w:hAnsi="ＭＳ 明朝" w:hint="eastAsia"/>
          <w:color w:val="000000" w:themeColor="text1"/>
          <w:sz w:val="21"/>
          <w:szCs w:val="21"/>
        </w:rPr>
        <w:t>の認定を受けよう</w:t>
      </w:r>
      <w:r w:rsidR="00C243C4" w:rsidRPr="007C043B">
        <w:rPr>
          <w:rFonts w:hAnsi="ＭＳ 明朝" w:hint="eastAsia"/>
          <w:color w:val="000000" w:themeColor="text1"/>
          <w:sz w:val="21"/>
          <w:szCs w:val="21"/>
        </w:rPr>
        <w:t>とする</w:t>
      </w:r>
      <w:r w:rsidR="0074233A" w:rsidRPr="007C043B">
        <w:rPr>
          <w:rFonts w:hAnsi="ＭＳ 明朝" w:hint="eastAsia"/>
          <w:color w:val="000000" w:themeColor="text1"/>
          <w:sz w:val="21"/>
          <w:szCs w:val="21"/>
        </w:rPr>
        <w:t>者は、次の</w:t>
      </w:r>
      <w:r w:rsidR="00A65F53" w:rsidRPr="007C043B">
        <w:rPr>
          <w:rFonts w:hAnsi="ＭＳ 明朝" w:hint="eastAsia"/>
          <w:color w:val="000000" w:themeColor="text1"/>
          <w:sz w:val="21"/>
          <w:szCs w:val="21"/>
        </w:rPr>
        <w:t>各号の</w:t>
      </w:r>
      <w:r w:rsidR="0074233A" w:rsidRPr="007C043B">
        <w:rPr>
          <w:rFonts w:hAnsi="ＭＳ 明朝" w:hint="eastAsia"/>
          <w:color w:val="000000" w:themeColor="text1"/>
          <w:sz w:val="21"/>
          <w:szCs w:val="21"/>
        </w:rPr>
        <w:t>いずれにも該当する者とする。</w:t>
      </w:r>
    </w:p>
    <w:p w14:paraId="7FBCC7E4" w14:textId="2351A9B3" w:rsidR="00095BD2" w:rsidRPr="007C043B" w:rsidRDefault="00016237"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（１）</w:t>
      </w:r>
      <w:r w:rsidR="00095BD2" w:rsidRPr="007C043B">
        <w:rPr>
          <w:rFonts w:hAnsi="ＭＳ 明朝" w:hint="eastAsia"/>
          <w:color w:val="000000" w:themeColor="text1"/>
          <w:sz w:val="21"/>
          <w:szCs w:val="21"/>
        </w:rPr>
        <w:t>大阪府内でスタートアップ等の支援事業を企画・実施する能力</w:t>
      </w:r>
      <w:r w:rsidR="004205BC">
        <w:rPr>
          <w:rFonts w:hAnsi="ＭＳ 明朝" w:hint="eastAsia"/>
          <w:color w:val="000000" w:themeColor="text1"/>
          <w:sz w:val="21"/>
          <w:szCs w:val="21"/>
        </w:rPr>
        <w:t>及び</w:t>
      </w:r>
      <w:r w:rsidR="00095BD2" w:rsidRPr="007C043B">
        <w:rPr>
          <w:rFonts w:hAnsi="ＭＳ 明朝" w:hint="eastAsia"/>
          <w:color w:val="000000" w:themeColor="text1"/>
          <w:sz w:val="21"/>
          <w:szCs w:val="21"/>
        </w:rPr>
        <w:t>実績がある者</w:t>
      </w:r>
    </w:p>
    <w:p w14:paraId="2D78CD4D" w14:textId="2E7716F0" w:rsidR="000549AA" w:rsidRDefault="00016237" w:rsidP="009970A4">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（２）</w:t>
      </w:r>
      <w:r w:rsidR="00454701" w:rsidRPr="007C043B">
        <w:rPr>
          <w:rFonts w:hAnsi="ＭＳ 明朝" w:hint="eastAsia"/>
          <w:color w:val="000000" w:themeColor="text1"/>
          <w:sz w:val="21"/>
          <w:szCs w:val="21"/>
        </w:rPr>
        <w:t>大阪府内に</w:t>
      </w:r>
      <w:r w:rsidR="0044499C" w:rsidRPr="007C043B">
        <w:rPr>
          <w:rFonts w:hAnsi="ＭＳ 明朝" w:hint="eastAsia"/>
          <w:color w:val="000000" w:themeColor="text1"/>
          <w:sz w:val="21"/>
          <w:szCs w:val="21"/>
        </w:rPr>
        <w:t>事業所を有する法人</w:t>
      </w:r>
      <w:r w:rsidR="00DC63FD" w:rsidRPr="007C043B">
        <w:rPr>
          <w:rFonts w:hAnsi="ＭＳ 明朝" w:hint="eastAsia"/>
          <w:color w:val="000000" w:themeColor="text1"/>
          <w:sz w:val="21"/>
          <w:szCs w:val="21"/>
        </w:rPr>
        <w:t>又は</w:t>
      </w:r>
      <w:r w:rsidR="00C87E0C" w:rsidRPr="007C043B">
        <w:rPr>
          <w:rFonts w:hAnsi="ＭＳ 明朝" w:hint="eastAsia"/>
          <w:color w:val="000000" w:themeColor="text1"/>
          <w:sz w:val="21"/>
          <w:szCs w:val="21"/>
        </w:rPr>
        <w:t>大阪府内</w:t>
      </w:r>
      <w:r w:rsidR="008654C2" w:rsidRPr="007C043B">
        <w:rPr>
          <w:rFonts w:hAnsi="ＭＳ 明朝" w:hint="eastAsia"/>
          <w:color w:val="000000" w:themeColor="text1"/>
          <w:sz w:val="21"/>
          <w:szCs w:val="21"/>
        </w:rPr>
        <w:t>において</w:t>
      </w:r>
      <w:r w:rsidR="00C87E0C" w:rsidRPr="007C043B">
        <w:rPr>
          <w:rFonts w:hAnsi="ＭＳ 明朝" w:hint="eastAsia"/>
          <w:color w:val="000000" w:themeColor="text1"/>
          <w:sz w:val="21"/>
          <w:szCs w:val="21"/>
        </w:rPr>
        <w:t>スタートアップ等の支援にかかる事業展開の計画がある法人</w:t>
      </w:r>
    </w:p>
    <w:p w14:paraId="29B7D37D" w14:textId="7989E502" w:rsidR="00372D7C" w:rsidRPr="007C043B" w:rsidRDefault="00372D7C" w:rsidP="009970A4">
      <w:pPr>
        <w:autoSpaceDE w:val="0"/>
        <w:autoSpaceDN w:val="0"/>
        <w:ind w:leftChars="100" w:left="622" w:hangingChars="200" w:hanging="408"/>
        <w:rPr>
          <w:rFonts w:hAnsi="ＭＳ 明朝"/>
          <w:color w:val="000000" w:themeColor="text1"/>
          <w:sz w:val="21"/>
          <w:szCs w:val="21"/>
        </w:rPr>
      </w:pPr>
      <w:r>
        <w:rPr>
          <w:rFonts w:hAnsi="ＭＳ 明朝" w:hint="eastAsia"/>
          <w:color w:val="000000" w:themeColor="text1"/>
          <w:sz w:val="21"/>
          <w:szCs w:val="21"/>
        </w:rPr>
        <w:t>（３）</w:t>
      </w:r>
      <w:r w:rsidRPr="00372D7C">
        <w:rPr>
          <w:rFonts w:hAnsi="ＭＳ 明朝" w:hint="eastAsia"/>
          <w:color w:val="000000" w:themeColor="text1"/>
          <w:sz w:val="21"/>
          <w:szCs w:val="21"/>
        </w:rPr>
        <w:t>大阪府補助金交付規則（昭和45年大阪府規則第85号。以下「規則」という。）第２条第２号イからハまでのいずれ</w:t>
      </w:r>
      <w:r w:rsidR="007900A7">
        <w:rPr>
          <w:rFonts w:hAnsi="ＭＳ 明朝" w:hint="eastAsia"/>
          <w:color w:val="000000" w:themeColor="text1"/>
          <w:sz w:val="21"/>
          <w:szCs w:val="21"/>
        </w:rPr>
        <w:t>にも</w:t>
      </w:r>
      <w:r w:rsidRPr="00372D7C">
        <w:rPr>
          <w:rFonts w:hAnsi="ＭＳ 明朝" w:hint="eastAsia"/>
          <w:color w:val="000000" w:themeColor="text1"/>
          <w:sz w:val="21"/>
          <w:szCs w:val="21"/>
        </w:rPr>
        <w:t>該当</w:t>
      </w:r>
      <w:r>
        <w:rPr>
          <w:rFonts w:hAnsi="ＭＳ 明朝" w:hint="eastAsia"/>
          <w:color w:val="000000" w:themeColor="text1"/>
          <w:sz w:val="21"/>
          <w:szCs w:val="21"/>
        </w:rPr>
        <w:t>しない者</w:t>
      </w:r>
    </w:p>
    <w:p w14:paraId="7AD8C630" w14:textId="77777777" w:rsidR="00303638" w:rsidRPr="007C043B" w:rsidRDefault="00303638" w:rsidP="0074233A">
      <w:pPr>
        <w:autoSpaceDE w:val="0"/>
        <w:autoSpaceDN w:val="0"/>
        <w:rPr>
          <w:rFonts w:hAnsi="ＭＳ 明朝"/>
          <w:color w:val="000000" w:themeColor="text1"/>
          <w:sz w:val="21"/>
          <w:szCs w:val="21"/>
        </w:rPr>
      </w:pPr>
    </w:p>
    <w:p w14:paraId="6E87D8A4" w14:textId="06A8943B" w:rsidR="0074233A" w:rsidRPr="007C043B" w:rsidRDefault="0074233A" w:rsidP="0074233A">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B2729E" w:rsidRPr="007C043B">
        <w:rPr>
          <w:rFonts w:hAnsi="ＭＳ 明朝" w:hint="eastAsia"/>
          <w:b/>
          <w:bCs/>
          <w:color w:val="000000" w:themeColor="text1"/>
          <w:sz w:val="21"/>
          <w:szCs w:val="21"/>
        </w:rPr>
        <w:t>支援プログラム</w:t>
      </w:r>
      <w:r w:rsidR="00046A8D" w:rsidRPr="007C043B">
        <w:rPr>
          <w:rFonts w:hAnsi="ＭＳ 明朝" w:hint="eastAsia"/>
          <w:b/>
          <w:bCs/>
          <w:color w:val="000000" w:themeColor="text1"/>
          <w:sz w:val="21"/>
          <w:szCs w:val="21"/>
        </w:rPr>
        <w:t>の</w:t>
      </w:r>
      <w:r w:rsidRPr="007C043B">
        <w:rPr>
          <w:rFonts w:hAnsi="ＭＳ 明朝" w:hint="eastAsia"/>
          <w:b/>
          <w:bCs/>
          <w:color w:val="000000" w:themeColor="text1"/>
          <w:sz w:val="21"/>
          <w:szCs w:val="21"/>
        </w:rPr>
        <w:t>対象経費</w:t>
      </w:r>
      <w:r w:rsidR="00116079" w:rsidRPr="007C043B">
        <w:rPr>
          <w:rFonts w:hAnsi="ＭＳ 明朝" w:hint="eastAsia"/>
          <w:b/>
          <w:bCs/>
          <w:color w:val="000000" w:themeColor="text1"/>
          <w:sz w:val="21"/>
          <w:szCs w:val="21"/>
        </w:rPr>
        <w:t>等</w:t>
      </w:r>
      <w:r w:rsidRPr="007C043B">
        <w:rPr>
          <w:rFonts w:hAnsi="ＭＳ 明朝" w:hint="eastAsia"/>
          <w:b/>
          <w:bCs/>
          <w:color w:val="000000" w:themeColor="text1"/>
          <w:sz w:val="21"/>
          <w:szCs w:val="21"/>
        </w:rPr>
        <w:t>）</w:t>
      </w:r>
    </w:p>
    <w:p w14:paraId="2D9855CB" w14:textId="7C2D6174" w:rsidR="00116079" w:rsidRPr="007C043B" w:rsidRDefault="0074233A" w:rsidP="0096566C">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４</w:t>
      </w:r>
      <w:r w:rsidRPr="007C043B">
        <w:rPr>
          <w:rFonts w:hAnsi="ＭＳ 明朝" w:hint="eastAsia"/>
          <w:color w:val="000000" w:themeColor="text1"/>
          <w:sz w:val="21"/>
          <w:szCs w:val="21"/>
        </w:rPr>
        <w:t>条</w:t>
      </w:r>
      <w:r w:rsidR="004E664D" w:rsidRPr="007C043B">
        <w:rPr>
          <w:rFonts w:hAnsi="ＭＳ 明朝" w:hint="eastAsia"/>
          <w:color w:val="000000" w:themeColor="text1"/>
          <w:sz w:val="21"/>
          <w:szCs w:val="21"/>
        </w:rPr>
        <w:t xml:space="preserve">　</w:t>
      </w:r>
      <w:r w:rsidR="00A77B5C" w:rsidRPr="007C043B">
        <w:rPr>
          <w:rFonts w:hAnsi="ＭＳ 明朝" w:hint="eastAsia"/>
          <w:color w:val="000000" w:themeColor="text1"/>
          <w:sz w:val="21"/>
          <w:szCs w:val="21"/>
        </w:rPr>
        <w:t>支援プログラムの対象となる経費</w:t>
      </w:r>
      <w:r w:rsidR="00E54F83" w:rsidRPr="007C043B">
        <w:rPr>
          <w:rFonts w:hAnsi="ＭＳ 明朝" w:hint="eastAsia"/>
          <w:color w:val="000000" w:themeColor="text1"/>
          <w:sz w:val="21"/>
          <w:szCs w:val="21"/>
        </w:rPr>
        <w:t>は</w:t>
      </w:r>
      <w:r w:rsidR="00A77B5C" w:rsidRPr="007C043B">
        <w:rPr>
          <w:rFonts w:hAnsi="ＭＳ 明朝" w:hint="eastAsia"/>
          <w:color w:val="000000" w:themeColor="text1"/>
          <w:sz w:val="21"/>
          <w:szCs w:val="21"/>
        </w:rPr>
        <w:t>、</w:t>
      </w:r>
      <w:r w:rsidR="00D928F7" w:rsidRPr="007C043B">
        <w:rPr>
          <w:rFonts w:hAnsi="ＭＳ 明朝" w:hint="eastAsia"/>
          <w:color w:val="000000" w:themeColor="text1"/>
          <w:sz w:val="21"/>
          <w:szCs w:val="21"/>
        </w:rPr>
        <w:t>別表に掲げるもののうち、</w:t>
      </w:r>
      <w:r w:rsidR="00BA6EFF">
        <w:rPr>
          <w:rFonts w:hAnsi="ＭＳ 明朝" w:hint="eastAsia"/>
          <w:color w:val="000000" w:themeColor="text1"/>
          <w:sz w:val="21"/>
          <w:szCs w:val="21"/>
        </w:rPr>
        <w:t>知事が</w:t>
      </w:r>
      <w:r w:rsidR="00B2729E" w:rsidRPr="007C043B">
        <w:rPr>
          <w:rFonts w:hAnsi="ＭＳ 明朝" w:hint="eastAsia"/>
          <w:color w:val="000000" w:themeColor="text1"/>
          <w:sz w:val="21"/>
          <w:szCs w:val="21"/>
        </w:rPr>
        <w:t>支援プログラム</w:t>
      </w:r>
      <w:r w:rsidR="00167A8A" w:rsidRPr="007C043B">
        <w:rPr>
          <w:rFonts w:hAnsi="ＭＳ 明朝" w:hint="eastAsia"/>
          <w:color w:val="000000" w:themeColor="text1"/>
          <w:sz w:val="21"/>
          <w:szCs w:val="21"/>
        </w:rPr>
        <w:t>の</w:t>
      </w:r>
      <w:r w:rsidR="00B2729E" w:rsidRPr="007C043B">
        <w:rPr>
          <w:rFonts w:hAnsi="ＭＳ 明朝" w:hint="eastAsia"/>
          <w:color w:val="000000" w:themeColor="text1"/>
          <w:sz w:val="21"/>
          <w:szCs w:val="21"/>
        </w:rPr>
        <w:t>実施</w:t>
      </w:r>
      <w:r w:rsidR="00D928F7" w:rsidRPr="007C043B">
        <w:rPr>
          <w:rFonts w:hAnsi="ＭＳ 明朝" w:hint="eastAsia"/>
          <w:color w:val="000000" w:themeColor="text1"/>
          <w:sz w:val="21"/>
          <w:szCs w:val="21"/>
        </w:rPr>
        <w:t>に必要かつ適当と認める経費（以下</w:t>
      </w:r>
      <w:r w:rsidR="00116079" w:rsidRPr="007C043B">
        <w:rPr>
          <w:rFonts w:hAnsi="ＭＳ 明朝" w:hint="eastAsia"/>
          <w:color w:val="000000" w:themeColor="text1"/>
          <w:sz w:val="21"/>
          <w:szCs w:val="21"/>
        </w:rPr>
        <w:t>「</w:t>
      </w:r>
      <w:r w:rsidR="00583489" w:rsidRPr="007C043B">
        <w:rPr>
          <w:rFonts w:hAnsi="ＭＳ 明朝" w:hint="eastAsia"/>
          <w:color w:val="000000" w:themeColor="text1"/>
          <w:sz w:val="21"/>
          <w:szCs w:val="21"/>
        </w:rPr>
        <w:t>支援プログラム</w:t>
      </w:r>
      <w:r w:rsidR="00116079" w:rsidRPr="007C043B">
        <w:rPr>
          <w:rFonts w:hAnsi="ＭＳ 明朝" w:hint="eastAsia"/>
          <w:color w:val="000000" w:themeColor="text1"/>
          <w:sz w:val="21"/>
          <w:szCs w:val="21"/>
        </w:rPr>
        <w:t>対象経費」という。）</w:t>
      </w:r>
      <w:r w:rsidR="00E54F83" w:rsidRPr="007C043B">
        <w:rPr>
          <w:rFonts w:hAnsi="ＭＳ 明朝" w:hint="eastAsia"/>
          <w:color w:val="000000" w:themeColor="text1"/>
          <w:sz w:val="21"/>
          <w:szCs w:val="21"/>
        </w:rPr>
        <w:t>と</w:t>
      </w:r>
      <w:r w:rsidR="00583489" w:rsidRPr="007C043B">
        <w:rPr>
          <w:rFonts w:hAnsi="ＭＳ 明朝" w:hint="eastAsia"/>
          <w:color w:val="000000" w:themeColor="text1"/>
          <w:sz w:val="21"/>
          <w:szCs w:val="21"/>
        </w:rPr>
        <w:t>する。</w:t>
      </w:r>
    </w:p>
    <w:p w14:paraId="60057FF3" w14:textId="311AD29A" w:rsidR="000D375E" w:rsidRPr="007C043B" w:rsidRDefault="000D375E" w:rsidP="00B92C90">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 xml:space="preserve">２　</w:t>
      </w:r>
      <w:r w:rsidR="005F5CDD" w:rsidRPr="007C043B">
        <w:rPr>
          <w:rFonts w:hAnsi="ＭＳ 明朝" w:hint="eastAsia"/>
          <w:color w:val="000000" w:themeColor="text1"/>
          <w:sz w:val="21"/>
          <w:szCs w:val="21"/>
        </w:rPr>
        <w:t>支援プログラム</w:t>
      </w:r>
      <w:r w:rsidR="002E496C" w:rsidRPr="007C043B">
        <w:rPr>
          <w:rFonts w:hAnsi="ＭＳ 明朝" w:hint="eastAsia"/>
          <w:color w:val="000000" w:themeColor="text1"/>
          <w:sz w:val="21"/>
          <w:szCs w:val="21"/>
        </w:rPr>
        <w:t>対象経費の内容</w:t>
      </w:r>
      <w:r w:rsidR="0042062A" w:rsidRPr="007C043B">
        <w:rPr>
          <w:rFonts w:hAnsi="ＭＳ 明朝" w:hint="eastAsia"/>
          <w:color w:val="000000" w:themeColor="text1"/>
          <w:sz w:val="21"/>
          <w:szCs w:val="21"/>
        </w:rPr>
        <w:t>及び上限額</w:t>
      </w:r>
      <w:r w:rsidR="005F5CDD" w:rsidRPr="007C043B">
        <w:rPr>
          <w:rFonts w:hAnsi="ＭＳ 明朝" w:hint="eastAsia"/>
          <w:color w:val="000000" w:themeColor="text1"/>
          <w:sz w:val="21"/>
          <w:szCs w:val="21"/>
        </w:rPr>
        <w:t>について</w:t>
      </w:r>
      <w:r w:rsidRPr="007C043B">
        <w:rPr>
          <w:rFonts w:hAnsi="ＭＳ 明朝" w:hint="eastAsia"/>
          <w:color w:val="000000" w:themeColor="text1"/>
          <w:sz w:val="21"/>
          <w:szCs w:val="21"/>
        </w:rPr>
        <w:t>は、</w:t>
      </w:r>
      <w:r w:rsidR="002E496C" w:rsidRPr="007C043B">
        <w:rPr>
          <w:rFonts w:hAnsi="ＭＳ 明朝" w:hint="eastAsia"/>
          <w:color w:val="000000" w:themeColor="text1"/>
          <w:sz w:val="21"/>
          <w:szCs w:val="21"/>
        </w:rPr>
        <w:t>別表の</w:t>
      </w:r>
      <w:r w:rsidRPr="007C043B">
        <w:rPr>
          <w:rFonts w:hAnsi="ＭＳ 明朝" w:hint="eastAsia"/>
          <w:color w:val="000000" w:themeColor="text1"/>
          <w:sz w:val="21"/>
          <w:szCs w:val="21"/>
        </w:rPr>
        <w:t>とおりと</w:t>
      </w:r>
      <w:r w:rsidR="003E6E8B" w:rsidRPr="007C043B">
        <w:rPr>
          <w:rFonts w:hAnsi="ＭＳ 明朝" w:hint="eastAsia"/>
          <w:color w:val="000000" w:themeColor="text1"/>
          <w:sz w:val="21"/>
          <w:szCs w:val="21"/>
        </w:rPr>
        <w:t>する。</w:t>
      </w:r>
    </w:p>
    <w:p w14:paraId="21668E60" w14:textId="0DE1A12E" w:rsidR="00FA6650" w:rsidRPr="007C043B" w:rsidRDefault="00FA6650" w:rsidP="00B71007">
      <w:pPr>
        <w:autoSpaceDE w:val="0"/>
        <w:autoSpaceDN w:val="0"/>
        <w:rPr>
          <w:rFonts w:hAnsi="ＭＳ 明朝"/>
          <w:strike/>
          <w:color w:val="000000" w:themeColor="text1"/>
          <w:sz w:val="21"/>
          <w:szCs w:val="21"/>
        </w:rPr>
      </w:pPr>
    </w:p>
    <w:p w14:paraId="71CFCC42" w14:textId="46F8ECA2" w:rsidR="00B71007" w:rsidRPr="007C043B" w:rsidRDefault="00B71007"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C32910" w:rsidRPr="007C043B">
        <w:rPr>
          <w:rFonts w:hAnsi="ＭＳ 明朝" w:hint="eastAsia"/>
          <w:b/>
          <w:bCs/>
          <w:color w:val="000000" w:themeColor="text1"/>
          <w:sz w:val="21"/>
          <w:szCs w:val="21"/>
        </w:rPr>
        <w:t>支援プログラム</w:t>
      </w:r>
      <w:r w:rsidR="008E0206" w:rsidRPr="007C043B">
        <w:rPr>
          <w:rFonts w:hAnsi="ＭＳ 明朝" w:hint="eastAsia"/>
          <w:b/>
          <w:bCs/>
          <w:color w:val="000000" w:themeColor="text1"/>
          <w:sz w:val="21"/>
          <w:szCs w:val="21"/>
        </w:rPr>
        <w:t>の</w:t>
      </w:r>
      <w:r w:rsidRPr="007C043B">
        <w:rPr>
          <w:rFonts w:hAnsi="ＭＳ 明朝" w:hint="eastAsia"/>
          <w:b/>
          <w:bCs/>
          <w:color w:val="000000" w:themeColor="text1"/>
          <w:sz w:val="21"/>
          <w:szCs w:val="21"/>
        </w:rPr>
        <w:t>認定申請）</w:t>
      </w:r>
    </w:p>
    <w:p w14:paraId="4BDBE1FB" w14:textId="553DC655" w:rsidR="00B71007" w:rsidRPr="007C043B" w:rsidRDefault="00B71007" w:rsidP="00ED5EA2">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５</w:t>
      </w:r>
      <w:r w:rsidRPr="007C043B">
        <w:rPr>
          <w:rFonts w:hAnsi="ＭＳ 明朝" w:hint="eastAsia"/>
          <w:color w:val="000000" w:themeColor="text1"/>
          <w:sz w:val="21"/>
          <w:szCs w:val="21"/>
        </w:rPr>
        <w:t>条</w:t>
      </w:r>
      <w:r w:rsidR="001E5777" w:rsidRPr="007C043B">
        <w:rPr>
          <w:rFonts w:hAnsi="ＭＳ 明朝" w:hint="eastAsia"/>
          <w:color w:val="000000" w:themeColor="text1"/>
          <w:sz w:val="21"/>
          <w:szCs w:val="21"/>
        </w:rPr>
        <w:t xml:space="preserve">　</w:t>
      </w:r>
      <w:r w:rsidR="00C32910" w:rsidRPr="007C043B">
        <w:rPr>
          <w:rFonts w:hAnsi="ＭＳ 明朝" w:hint="eastAsia"/>
          <w:color w:val="000000" w:themeColor="text1"/>
          <w:sz w:val="21"/>
          <w:szCs w:val="21"/>
        </w:rPr>
        <w:t>支援プログラム</w:t>
      </w:r>
      <w:r w:rsidR="00ED5EA2">
        <w:rPr>
          <w:rFonts w:hAnsi="ＭＳ 明朝" w:hint="eastAsia"/>
          <w:color w:val="000000" w:themeColor="text1"/>
          <w:sz w:val="21"/>
          <w:szCs w:val="21"/>
        </w:rPr>
        <w:t>の認定</w:t>
      </w:r>
      <w:r w:rsidR="0030082C" w:rsidRPr="007C043B">
        <w:rPr>
          <w:rFonts w:hAnsi="ＭＳ 明朝" w:hint="eastAsia"/>
          <w:color w:val="000000" w:themeColor="text1"/>
          <w:sz w:val="21"/>
          <w:szCs w:val="21"/>
        </w:rPr>
        <w:t>を</w:t>
      </w:r>
      <w:r w:rsidR="00ED5EA2">
        <w:rPr>
          <w:rFonts w:hAnsi="ＭＳ 明朝" w:hint="eastAsia"/>
          <w:color w:val="000000" w:themeColor="text1"/>
          <w:sz w:val="21"/>
          <w:szCs w:val="21"/>
        </w:rPr>
        <w:t>受けよう</w:t>
      </w:r>
      <w:r w:rsidR="0030082C" w:rsidRPr="007C043B">
        <w:rPr>
          <w:rFonts w:hAnsi="ＭＳ 明朝" w:hint="eastAsia"/>
          <w:color w:val="000000" w:themeColor="text1"/>
          <w:sz w:val="21"/>
          <w:szCs w:val="21"/>
        </w:rPr>
        <w:t>とする</w:t>
      </w:r>
      <w:r w:rsidR="008B58F8" w:rsidRPr="007C043B">
        <w:rPr>
          <w:rFonts w:hAnsi="ＭＳ 明朝" w:hint="eastAsia"/>
          <w:color w:val="000000" w:themeColor="text1"/>
          <w:sz w:val="21"/>
          <w:szCs w:val="21"/>
        </w:rPr>
        <w:t>者</w:t>
      </w:r>
      <w:r w:rsidR="00447E61">
        <w:rPr>
          <w:rFonts w:hAnsi="ＭＳ 明朝" w:hint="eastAsia"/>
          <w:color w:val="000000" w:themeColor="text1"/>
          <w:sz w:val="21"/>
          <w:szCs w:val="21"/>
        </w:rPr>
        <w:t>（以下「支援プログラム認定申請者」という）</w:t>
      </w:r>
      <w:r w:rsidRPr="007C043B">
        <w:rPr>
          <w:rFonts w:hAnsi="ＭＳ 明朝" w:hint="eastAsia"/>
          <w:color w:val="000000" w:themeColor="text1"/>
          <w:sz w:val="21"/>
          <w:szCs w:val="21"/>
        </w:rPr>
        <w:t>は、</w:t>
      </w:r>
      <w:r w:rsidR="00ED5EA2">
        <w:rPr>
          <w:rFonts w:hAnsi="ＭＳ 明朝" w:hint="eastAsia"/>
          <w:color w:val="000000" w:themeColor="text1"/>
          <w:sz w:val="21"/>
          <w:szCs w:val="21"/>
        </w:rPr>
        <w:t>支援プログラム認定申請書（様式第１号）</w:t>
      </w:r>
      <w:r w:rsidRPr="007C043B">
        <w:rPr>
          <w:rFonts w:hAnsi="ＭＳ 明朝" w:hint="eastAsia"/>
          <w:color w:val="000000" w:themeColor="text1"/>
          <w:sz w:val="21"/>
          <w:szCs w:val="21"/>
        </w:rPr>
        <w:t>を</w:t>
      </w:r>
      <w:r w:rsidR="00C77711" w:rsidRPr="007C043B">
        <w:rPr>
          <w:rFonts w:hAnsi="ＭＳ 明朝" w:hint="eastAsia"/>
          <w:color w:val="000000" w:themeColor="text1"/>
          <w:sz w:val="21"/>
          <w:szCs w:val="21"/>
        </w:rPr>
        <w:t>知事</w:t>
      </w:r>
      <w:r w:rsidR="00ED5EA2">
        <w:rPr>
          <w:rFonts w:hAnsi="ＭＳ 明朝" w:hint="eastAsia"/>
          <w:color w:val="000000" w:themeColor="text1"/>
          <w:sz w:val="21"/>
          <w:szCs w:val="21"/>
        </w:rPr>
        <w:t>に提出しなければならない。</w:t>
      </w:r>
    </w:p>
    <w:p w14:paraId="4E64EAC8" w14:textId="0B7DACDB" w:rsidR="00B71007" w:rsidRPr="007C043B" w:rsidRDefault="00B71007" w:rsidP="00636C1E">
      <w:pPr>
        <w:autoSpaceDE w:val="0"/>
        <w:autoSpaceDN w:val="0"/>
        <w:rPr>
          <w:rFonts w:hAnsi="ＭＳ 明朝"/>
          <w:color w:val="000000" w:themeColor="text1"/>
          <w:sz w:val="21"/>
          <w:szCs w:val="21"/>
        </w:rPr>
      </w:pPr>
      <w:r w:rsidRPr="007C043B">
        <w:rPr>
          <w:rFonts w:hAnsi="ＭＳ 明朝" w:hint="eastAsia"/>
          <w:color w:val="000000" w:themeColor="text1"/>
          <w:sz w:val="21"/>
          <w:szCs w:val="21"/>
        </w:rPr>
        <w:t>２</w:t>
      </w:r>
      <w:r w:rsidR="0074627F" w:rsidRPr="007C043B">
        <w:rPr>
          <w:rFonts w:hAnsi="ＭＳ 明朝" w:hint="eastAsia"/>
          <w:color w:val="000000" w:themeColor="text1"/>
          <w:sz w:val="21"/>
          <w:szCs w:val="21"/>
        </w:rPr>
        <w:t xml:space="preserve">　</w:t>
      </w:r>
      <w:r w:rsidR="00ED5EA2">
        <w:rPr>
          <w:rFonts w:hAnsi="ＭＳ 明朝" w:hint="eastAsia"/>
          <w:color w:val="000000" w:themeColor="text1"/>
          <w:sz w:val="21"/>
          <w:szCs w:val="21"/>
        </w:rPr>
        <w:t>前項の申請書には</w:t>
      </w:r>
      <w:r w:rsidRPr="007C043B">
        <w:rPr>
          <w:rFonts w:hAnsi="ＭＳ 明朝" w:hint="eastAsia"/>
          <w:color w:val="000000" w:themeColor="text1"/>
          <w:sz w:val="21"/>
          <w:szCs w:val="21"/>
        </w:rPr>
        <w:t>、次</w:t>
      </w:r>
      <w:r w:rsidR="00A65F53" w:rsidRPr="007C043B">
        <w:rPr>
          <w:rFonts w:hAnsi="ＭＳ 明朝" w:hint="eastAsia"/>
          <w:color w:val="000000" w:themeColor="text1"/>
          <w:sz w:val="21"/>
          <w:szCs w:val="21"/>
        </w:rPr>
        <w:t>の各号</w:t>
      </w:r>
      <w:r w:rsidR="00ED5EA2">
        <w:rPr>
          <w:rFonts w:hAnsi="ＭＳ 明朝" w:hint="eastAsia"/>
          <w:color w:val="000000" w:themeColor="text1"/>
          <w:sz w:val="21"/>
          <w:szCs w:val="21"/>
        </w:rPr>
        <w:t>に掲げる</w:t>
      </w:r>
      <w:r w:rsidRPr="007C043B">
        <w:rPr>
          <w:rFonts w:hAnsi="ＭＳ 明朝" w:hint="eastAsia"/>
          <w:color w:val="000000" w:themeColor="text1"/>
          <w:sz w:val="21"/>
          <w:szCs w:val="21"/>
        </w:rPr>
        <w:t>書類を</w:t>
      </w:r>
      <w:r w:rsidR="00ED5EA2">
        <w:rPr>
          <w:rFonts w:hAnsi="ＭＳ 明朝" w:hint="eastAsia"/>
          <w:color w:val="000000" w:themeColor="text1"/>
          <w:sz w:val="21"/>
          <w:szCs w:val="21"/>
        </w:rPr>
        <w:t>添付</w:t>
      </w:r>
      <w:r w:rsidRPr="007C043B">
        <w:rPr>
          <w:rFonts w:hAnsi="ＭＳ 明朝" w:hint="eastAsia"/>
          <w:color w:val="000000" w:themeColor="text1"/>
          <w:sz w:val="21"/>
          <w:szCs w:val="21"/>
        </w:rPr>
        <w:t>しなければならない。</w:t>
      </w:r>
    </w:p>
    <w:p w14:paraId="108FEC8D" w14:textId="5BB32253" w:rsidR="00B71007"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（１）</w:t>
      </w:r>
      <w:r w:rsidR="00ED5EA2" w:rsidRPr="007C043B">
        <w:rPr>
          <w:rFonts w:hAnsi="ＭＳ 明朝" w:hint="eastAsia"/>
          <w:color w:val="000000" w:themeColor="text1"/>
          <w:sz w:val="21"/>
          <w:szCs w:val="21"/>
        </w:rPr>
        <w:t>要件確認申立書（様式第１－２号）</w:t>
      </w:r>
    </w:p>
    <w:p w14:paraId="74EFD002" w14:textId="08ADFA8F" w:rsidR="0074627F"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（２）</w:t>
      </w:r>
      <w:r w:rsidR="00ED5EA2" w:rsidRPr="007C043B">
        <w:rPr>
          <w:rFonts w:hAnsi="ＭＳ 明朝" w:hint="eastAsia"/>
          <w:color w:val="000000" w:themeColor="text1"/>
          <w:sz w:val="21"/>
          <w:szCs w:val="21"/>
        </w:rPr>
        <w:t>暴力団等審査情報（様式第１－３号）</w:t>
      </w:r>
    </w:p>
    <w:p w14:paraId="65993838" w14:textId="1571ECD6" w:rsidR="0074627F"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（３）</w:t>
      </w:r>
      <w:r w:rsidR="00ED5EA2" w:rsidRPr="007C043B">
        <w:rPr>
          <w:rFonts w:hAnsi="ＭＳ 明朝" w:hint="eastAsia"/>
          <w:color w:val="000000" w:themeColor="text1"/>
          <w:sz w:val="21"/>
          <w:szCs w:val="21"/>
        </w:rPr>
        <w:t>事業計画書</w:t>
      </w:r>
      <w:r w:rsidR="00ED5EA2" w:rsidRPr="007C043B">
        <w:rPr>
          <w:rFonts w:hAnsi="ＭＳ 明朝"/>
          <w:color w:val="000000" w:themeColor="text1"/>
          <w:sz w:val="21"/>
          <w:szCs w:val="21"/>
        </w:rPr>
        <w:t xml:space="preserve"> </w:t>
      </w:r>
      <w:r w:rsidR="00ED5EA2" w:rsidRPr="007C043B">
        <w:rPr>
          <w:rFonts w:hAnsi="ＭＳ 明朝" w:hint="eastAsia"/>
          <w:color w:val="000000" w:themeColor="text1"/>
          <w:sz w:val="21"/>
          <w:szCs w:val="21"/>
        </w:rPr>
        <w:t>（様式第２号）</w:t>
      </w:r>
    </w:p>
    <w:p w14:paraId="24A9AB54" w14:textId="642F92E2" w:rsidR="00B71007"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（４）</w:t>
      </w:r>
      <w:r w:rsidR="00B71007" w:rsidRPr="007C043B">
        <w:rPr>
          <w:rFonts w:hAnsi="ＭＳ 明朝" w:hint="eastAsia"/>
          <w:color w:val="000000" w:themeColor="text1"/>
          <w:sz w:val="21"/>
          <w:szCs w:val="21"/>
        </w:rPr>
        <w:t>前各号に掲げるもののほか、</w:t>
      </w:r>
      <w:r w:rsidR="00ED5EA2">
        <w:rPr>
          <w:rFonts w:hAnsi="ＭＳ 明朝" w:hint="eastAsia"/>
          <w:color w:val="000000" w:themeColor="text1"/>
          <w:sz w:val="21"/>
          <w:szCs w:val="21"/>
        </w:rPr>
        <w:t>その他</w:t>
      </w:r>
      <w:r w:rsidR="00C77711" w:rsidRPr="007C043B">
        <w:rPr>
          <w:rFonts w:hAnsi="ＭＳ 明朝" w:hint="eastAsia"/>
          <w:color w:val="000000" w:themeColor="text1"/>
          <w:sz w:val="21"/>
          <w:szCs w:val="21"/>
        </w:rPr>
        <w:t>知事</w:t>
      </w:r>
      <w:r w:rsidR="00B71007" w:rsidRPr="007C043B">
        <w:rPr>
          <w:rFonts w:hAnsi="ＭＳ 明朝" w:hint="eastAsia"/>
          <w:color w:val="000000" w:themeColor="text1"/>
          <w:sz w:val="21"/>
          <w:szCs w:val="21"/>
        </w:rPr>
        <w:t>が必要と認める書類</w:t>
      </w:r>
    </w:p>
    <w:p w14:paraId="2E7215C6" w14:textId="77777777" w:rsidR="005B46D5" w:rsidRPr="007C043B" w:rsidRDefault="005B46D5" w:rsidP="00B71007">
      <w:pPr>
        <w:autoSpaceDE w:val="0"/>
        <w:autoSpaceDN w:val="0"/>
        <w:rPr>
          <w:rFonts w:hAnsi="ＭＳ 明朝"/>
          <w:color w:val="000000" w:themeColor="text1"/>
          <w:sz w:val="21"/>
          <w:szCs w:val="21"/>
        </w:rPr>
      </w:pPr>
    </w:p>
    <w:p w14:paraId="603FF4BE" w14:textId="381DDAC2" w:rsidR="00B71007" w:rsidRPr="007C043B" w:rsidRDefault="00B71007"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8E0206" w:rsidRPr="007C043B">
        <w:rPr>
          <w:rFonts w:hAnsi="ＭＳ 明朝" w:hint="eastAsia"/>
          <w:b/>
          <w:bCs/>
          <w:color w:val="000000" w:themeColor="text1"/>
          <w:sz w:val="21"/>
          <w:szCs w:val="21"/>
        </w:rPr>
        <w:t>支援プログラム</w:t>
      </w:r>
      <w:r w:rsidRPr="007C043B">
        <w:rPr>
          <w:rFonts w:hAnsi="ＭＳ 明朝" w:hint="eastAsia"/>
          <w:b/>
          <w:bCs/>
          <w:color w:val="000000" w:themeColor="text1"/>
          <w:sz w:val="21"/>
          <w:szCs w:val="21"/>
        </w:rPr>
        <w:t>の認定）</w:t>
      </w:r>
    </w:p>
    <w:p w14:paraId="08C2AF93" w14:textId="2484571E" w:rsidR="008B1665" w:rsidRPr="007C043B" w:rsidRDefault="00B71007" w:rsidP="004A22FA">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６</w:t>
      </w:r>
      <w:r w:rsidRPr="007C043B">
        <w:rPr>
          <w:rFonts w:hAnsi="ＭＳ 明朝" w:hint="eastAsia"/>
          <w:color w:val="000000" w:themeColor="text1"/>
          <w:sz w:val="21"/>
          <w:szCs w:val="21"/>
        </w:rPr>
        <w:t>条</w:t>
      </w:r>
      <w:r w:rsidR="00173F2C" w:rsidRPr="007C043B">
        <w:rPr>
          <w:rFonts w:hAnsi="ＭＳ 明朝" w:hint="eastAsia"/>
          <w:color w:val="000000" w:themeColor="text1"/>
          <w:sz w:val="21"/>
          <w:szCs w:val="21"/>
        </w:rPr>
        <w:t xml:space="preserve">　</w:t>
      </w:r>
      <w:r w:rsidR="00C77711" w:rsidRPr="007C043B">
        <w:rPr>
          <w:rFonts w:hAnsi="ＭＳ 明朝" w:hint="eastAsia"/>
          <w:color w:val="000000" w:themeColor="text1"/>
          <w:sz w:val="21"/>
          <w:szCs w:val="21"/>
        </w:rPr>
        <w:t>知事</w:t>
      </w:r>
      <w:r w:rsidRPr="007C043B">
        <w:rPr>
          <w:rFonts w:hAnsi="ＭＳ 明朝" w:hint="eastAsia"/>
          <w:color w:val="000000" w:themeColor="text1"/>
          <w:sz w:val="21"/>
          <w:szCs w:val="21"/>
        </w:rPr>
        <w:t>は、</w:t>
      </w:r>
      <w:r w:rsidR="00ED5EA2">
        <w:rPr>
          <w:rFonts w:hAnsi="ＭＳ 明朝" w:hint="eastAsia"/>
          <w:color w:val="000000" w:themeColor="text1"/>
          <w:sz w:val="21"/>
          <w:szCs w:val="21"/>
        </w:rPr>
        <w:t>前条</w:t>
      </w:r>
      <w:r w:rsidR="000E7B0E">
        <w:rPr>
          <w:rFonts w:hAnsi="ＭＳ 明朝" w:hint="eastAsia"/>
          <w:color w:val="000000" w:themeColor="text1"/>
          <w:sz w:val="21"/>
          <w:szCs w:val="21"/>
        </w:rPr>
        <w:t>第１項の申請があったときは、</w:t>
      </w:r>
      <w:r w:rsidRPr="007C043B">
        <w:rPr>
          <w:rFonts w:hAnsi="ＭＳ 明朝" w:hint="eastAsia"/>
          <w:color w:val="000000" w:themeColor="text1"/>
          <w:sz w:val="21"/>
          <w:szCs w:val="21"/>
        </w:rPr>
        <w:t>当該申請</w:t>
      </w:r>
      <w:r w:rsidR="000E7B0E">
        <w:rPr>
          <w:rFonts w:hAnsi="ＭＳ 明朝" w:hint="eastAsia"/>
          <w:color w:val="000000" w:themeColor="text1"/>
          <w:sz w:val="21"/>
          <w:szCs w:val="21"/>
        </w:rPr>
        <w:t>の内容</w:t>
      </w:r>
      <w:r w:rsidR="008B1665" w:rsidRPr="007C043B">
        <w:rPr>
          <w:rFonts w:hAnsi="ＭＳ 明朝" w:hint="eastAsia"/>
          <w:color w:val="000000" w:themeColor="text1"/>
          <w:sz w:val="21"/>
          <w:szCs w:val="21"/>
        </w:rPr>
        <w:t>を別に定める審査基準に基づき審査</w:t>
      </w:r>
      <w:r w:rsidR="000E7B0E">
        <w:rPr>
          <w:rFonts w:hAnsi="ＭＳ 明朝" w:hint="eastAsia"/>
          <w:color w:val="000000" w:themeColor="text1"/>
          <w:sz w:val="21"/>
          <w:szCs w:val="21"/>
        </w:rPr>
        <w:t>し、</w:t>
      </w:r>
      <w:r w:rsidR="0010414A">
        <w:rPr>
          <w:rFonts w:hAnsi="ＭＳ 明朝" w:hint="eastAsia"/>
          <w:color w:val="000000" w:themeColor="text1"/>
          <w:sz w:val="21"/>
          <w:szCs w:val="21"/>
        </w:rPr>
        <w:t>認定すべきものと認めたときは、認定を行うものとする</w:t>
      </w:r>
      <w:r w:rsidR="008B1665" w:rsidRPr="007C043B">
        <w:rPr>
          <w:rFonts w:hAnsi="ＭＳ 明朝" w:hint="eastAsia"/>
          <w:color w:val="000000" w:themeColor="text1"/>
          <w:sz w:val="21"/>
          <w:szCs w:val="21"/>
        </w:rPr>
        <w:t>。</w:t>
      </w:r>
    </w:p>
    <w:p w14:paraId="148F9ECF" w14:textId="1A7B908B" w:rsidR="0010414A" w:rsidRDefault="0010414A" w:rsidP="0096566C">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lastRenderedPageBreak/>
        <w:t>２　知事は、</w:t>
      </w:r>
      <w:r w:rsidR="0038234C">
        <w:rPr>
          <w:rFonts w:hAnsi="ＭＳ 明朝" w:hint="eastAsia"/>
          <w:color w:val="000000" w:themeColor="text1"/>
          <w:sz w:val="21"/>
          <w:szCs w:val="21"/>
        </w:rPr>
        <w:t>前項の審査を公正かつ的確に行うため、大阪府成長産業振興施策審査会</w:t>
      </w:r>
      <w:r w:rsidR="0049532A">
        <w:rPr>
          <w:rFonts w:hAnsi="ＭＳ 明朝" w:hint="eastAsia"/>
          <w:color w:val="000000" w:themeColor="text1"/>
          <w:sz w:val="21"/>
          <w:szCs w:val="21"/>
        </w:rPr>
        <w:t>に諮問しなければならない。</w:t>
      </w:r>
    </w:p>
    <w:p w14:paraId="42FE2777" w14:textId="27A77728" w:rsidR="00B71007" w:rsidRPr="007C043B" w:rsidRDefault="00BA6EFF" w:rsidP="0096566C">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t>３</w:t>
      </w:r>
      <w:r w:rsidR="00173F2C" w:rsidRPr="007C043B">
        <w:rPr>
          <w:rFonts w:hAnsi="ＭＳ 明朝" w:hint="eastAsia"/>
          <w:color w:val="000000" w:themeColor="text1"/>
          <w:sz w:val="21"/>
          <w:szCs w:val="21"/>
        </w:rPr>
        <w:t xml:space="preserve">　</w:t>
      </w:r>
      <w:r w:rsidR="008B1665" w:rsidRPr="007C043B">
        <w:rPr>
          <w:rFonts w:hAnsi="ＭＳ 明朝" w:hint="eastAsia"/>
          <w:color w:val="000000" w:themeColor="text1"/>
          <w:sz w:val="21"/>
          <w:szCs w:val="21"/>
        </w:rPr>
        <w:t>知事は</w:t>
      </w:r>
      <w:r w:rsidR="00C31F0C" w:rsidRPr="007C043B">
        <w:rPr>
          <w:rFonts w:hAnsi="ＭＳ 明朝" w:hint="eastAsia"/>
          <w:color w:val="000000" w:themeColor="text1"/>
          <w:sz w:val="21"/>
          <w:szCs w:val="21"/>
        </w:rPr>
        <w:t>、</w:t>
      </w:r>
      <w:r w:rsidR="000D3AE2">
        <w:rPr>
          <w:rFonts w:hAnsi="ＭＳ 明朝" w:hint="eastAsia"/>
          <w:color w:val="000000" w:themeColor="text1"/>
          <w:sz w:val="21"/>
          <w:szCs w:val="21"/>
        </w:rPr>
        <w:t>第１項の認定を行ったときは</w:t>
      </w:r>
      <w:r w:rsidR="004E6EB0" w:rsidRPr="007C043B">
        <w:rPr>
          <w:rFonts w:hAnsi="ＭＳ 明朝" w:hint="eastAsia"/>
          <w:color w:val="000000" w:themeColor="text1"/>
          <w:sz w:val="21"/>
          <w:szCs w:val="21"/>
        </w:rPr>
        <w:t>、</w:t>
      </w:r>
      <w:r w:rsidR="00E97FEA" w:rsidRPr="007C043B">
        <w:rPr>
          <w:rFonts w:hAnsi="ＭＳ 明朝" w:hint="eastAsia"/>
          <w:color w:val="000000" w:themeColor="text1"/>
          <w:sz w:val="21"/>
          <w:szCs w:val="21"/>
        </w:rPr>
        <w:t>支援プログラム</w:t>
      </w:r>
      <w:r w:rsidR="00F910FF" w:rsidRPr="007C043B">
        <w:rPr>
          <w:rFonts w:hAnsi="ＭＳ 明朝" w:hint="eastAsia"/>
          <w:color w:val="000000" w:themeColor="text1"/>
          <w:sz w:val="21"/>
          <w:szCs w:val="21"/>
        </w:rPr>
        <w:t>認定</w:t>
      </w:r>
      <w:r w:rsidR="004E6EB0" w:rsidRPr="007C043B">
        <w:rPr>
          <w:rFonts w:hAnsi="ＭＳ 明朝" w:hint="eastAsia"/>
          <w:color w:val="000000" w:themeColor="text1"/>
          <w:sz w:val="21"/>
          <w:szCs w:val="21"/>
        </w:rPr>
        <w:t>の</w:t>
      </w:r>
      <w:r w:rsidR="00F910FF" w:rsidRPr="007C043B">
        <w:rPr>
          <w:rFonts w:hAnsi="ＭＳ 明朝" w:hint="eastAsia"/>
          <w:color w:val="000000" w:themeColor="text1"/>
          <w:sz w:val="21"/>
          <w:szCs w:val="21"/>
        </w:rPr>
        <w:t>内容</w:t>
      </w:r>
      <w:r w:rsidR="00173F2C" w:rsidRPr="007C043B">
        <w:rPr>
          <w:rFonts w:hAnsi="ＭＳ 明朝" w:hint="eastAsia"/>
          <w:color w:val="000000" w:themeColor="text1"/>
          <w:sz w:val="21"/>
          <w:szCs w:val="21"/>
        </w:rPr>
        <w:t>及び</w:t>
      </w:r>
      <w:r w:rsidR="004E6EB0" w:rsidRPr="007C043B">
        <w:rPr>
          <w:rFonts w:hAnsi="ＭＳ 明朝" w:hint="eastAsia"/>
          <w:color w:val="000000" w:themeColor="text1"/>
          <w:sz w:val="21"/>
          <w:szCs w:val="21"/>
        </w:rPr>
        <w:t>これに付した条件</w:t>
      </w:r>
      <w:r w:rsidR="00F910FF" w:rsidRPr="007C043B">
        <w:rPr>
          <w:rFonts w:hAnsi="ＭＳ 明朝" w:hint="eastAsia"/>
          <w:color w:val="000000" w:themeColor="text1"/>
          <w:sz w:val="21"/>
          <w:szCs w:val="21"/>
        </w:rPr>
        <w:t>を</w:t>
      </w:r>
      <w:r w:rsidR="008E0206" w:rsidRPr="007C043B">
        <w:rPr>
          <w:rFonts w:hAnsi="ＭＳ 明朝" w:hint="eastAsia"/>
          <w:color w:val="000000" w:themeColor="text1"/>
          <w:sz w:val="21"/>
          <w:szCs w:val="21"/>
        </w:rPr>
        <w:t>支援プログラム</w:t>
      </w:r>
      <w:r w:rsidR="004E6EB0" w:rsidRPr="007C043B">
        <w:rPr>
          <w:rFonts w:hAnsi="ＭＳ 明朝" w:hint="eastAsia"/>
          <w:color w:val="000000" w:themeColor="text1"/>
          <w:sz w:val="21"/>
          <w:szCs w:val="21"/>
        </w:rPr>
        <w:t>認定申請</w:t>
      </w:r>
      <w:r w:rsidR="00F910FF" w:rsidRPr="007C043B">
        <w:rPr>
          <w:rFonts w:hAnsi="ＭＳ 明朝" w:hint="eastAsia"/>
          <w:color w:val="000000" w:themeColor="text1"/>
          <w:sz w:val="21"/>
          <w:szCs w:val="21"/>
        </w:rPr>
        <w:t>者に通知するものとする。</w:t>
      </w:r>
    </w:p>
    <w:p w14:paraId="2B3CEA08" w14:textId="01DAC353" w:rsidR="00B71007" w:rsidRPr="007C043B" w:rsidRDefault="00BA6EFF" w:rsidP="0096566C">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t>４</w:t>
      </w:r>
      <w:r w:rsidR="00173F2C" w:rsidRPr="007C043B">
        <w:rPr>
          <w:rFonts w:hAnsi="ＭＳ 明朝" w:hint="eastAsia"/>
          <w:color w:val="000000" w:themeColor="text1"/>
          <w:sz w:val="21"/>
          <w:szCs w:val="21"/>
        </w:rPr>
        <w:t xml:space="preserve">　</w:t>
      </w:r>
      <w:r w:rsidR="00C77711" w:rsidRPr="007C043B">
        <w:rPr>
          <w:rFonts w:hAnsi="ＭＳ 明朝" w:hint="eastAsia"/>
          <w:color w:val="000000" w:themeColor="text1"/>
          <w:sz w:val="21"/>
          <w:szCs w:val="21"/>
        </w:rPr>
        <w:t>知事</w:t>
      </w:r>
      <w:r w:rsidR="00B71007" w:rsidRPr="007C043B">
        <w:rPr>
          <w:rFonts w:hAnsi="ＭＳ 明朝" w:hint="eastAsia"/>
          <w:color w:val="000000" w:themeColor="text1"/>
          <w:sz w:val="21"/>
          <w:szCs w:val="21"/>
        </w:rPr>
        <w:t>は、</w:t>
      </w:r>
      <w:r w:rsidR="000D3AE2">
        <w:rPr>
          <w:rFonts w:hAnsi="ＭＳ 明朝" w:hint="eastAsia"/>
          <w:color w:val="000000" w:themeColor="text1"/>
          <w:sz w:val="21"/>
          <w:szCs w:val="21"/>
        </w:rPr>
        <w:t>第１項の認定を行わな</w:t>
      </w:r>
      <w:r w:rsidR="003B187A">
        <w:rPr>
          <w:rFonts w:hAnsi="ＭＳ 明朝" w:hint="eastAsia"/>
          <w:color w:val="000000" w:themeColor="text1"/>
          <w:sz w:val="21"/>
          <w:szCs w:val="21"/>
        </w:rPr>
        <w:t>かった</w:t>
      </w:r>
      <w:r w:rsidR="000D3AE2">
        <w:rPr>
          <w:rFonts w:hAnsi="ＭＳ 明朝" w:hint="eastAsia"/>
          <w:color w:val="000000" w:themeColor="text1"/>
          <w:sz w:val="21"/>
          <w:szCs w:val="21"/>
        </w:rPr>
        <w:t>ときは</w:t>
      </w:r>
      <w:r w:rsidR="00BB3AF1" w:rsidRPr="007C043B">
        <w:rPr>
          <w:rFonts w:hAnsi="ＭＳ 明朝" w:hint="eastAsia"/>
          <w:color w:val="000000" w:themeColor="text1"/>
          <w:sz w:val="21"/>
          <w:szCs w:val="21"/>
        </w:rPr>
        <w:t>、</w:t>
      </w:r>
      <w:r w:rsidR="00B71007" w:rsidRPr="007C043B">
        <w:rPr>
          <w:rFonts w:hAnsi="ＭＳ 明朝" w:hint="eastAsia"/>
          <w:color w:val="000000" w:themeColor="text1"/>
          <w:sz w:val="21"/>
          <w:szCs w:val="21"/>
        </w:rPr>
        <w:t>その旨を</w:t>
      </w:r>
      <w:r w:rsidR="0077182F" w:rsidRPr="007C043B">
        <w:rPr>
          <w:rFonts w:hAnsi="ＭＳ 明朝" w:hint="eastAsia"/>
          <w:color w:val="000000" w:themeColor="text1"/>
          <w:sz w:val="21"/>
          <w:szCs w:val="21"/>
        </w:rPr>
        <w:t>支援プログラム</w:t>
      </w:r>
      <w:r w:rsidR="00B71007" w:rsidRPr="007C043B">
        <w:rPr>
          <w:rFonts w:hAnsi="ＭＳ 明朝" w:hint="eastAsia"/>
          <w:color w:val="000000" w:themeColor="text1"/>
          <w:sz w:val="21"/>
          <w:szCs w:val="21"/>
        </w:rPr>
        <w:t>認定申請者に通知するものとする。</w:t>
      </w:r>
    </w:p>
    <w:p w14:paraId="26B6377C" w14:textId="5522AF50" w:rsidR="000F3CC3" w:rsidRPr="007C043B" w:rsidRDefault="000F3CC3" w:rsidP="00B71007">
      <w:pPr>
        <w:autoSpaceDE w:val="0"/>
        <w:autoSpaceDN w:val="0"/>
        <w:rPr>
          <w:rFonts w:hAnsi="ＭＳ 明朝"/>
          <w:color w:val="000000" w:themeColor="text1"/>
          <w:sz w:val="21"/>
          <w:szCs w:val="21"/>
        </w:rPr>
      </w:pPr>
    </w:p>
    <w:p w14:paraId="062F8EA2" w14:textId="4083F5C2" w:rsidR="000F3CC3" w:rsidRPr="007C043B" w:rsidRDefault="000F3CC3"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0A57B1" w:rsidRPr="007C043B">
        <w:rPr>
          <w:rFonts w:hAnsi="ＭＳ 明朝" w:hint="eastAsia"/>
          <w:b/>
          <w:bCs/>
          <w:color w:val="000000" w:themeColor="text1"/>
          <w:sz w:val="21"/>
          <w:szCs w:val="21"/>
        </w:rPr>
        <w:t>支援プログラム</w:t>
      </w:r>
      <w:r w:rsidRPr="007C043B">
        <w:rPr>
          <w:rFonts w:hAnsi="ＭＳ 明朝" w:hint="eastAsia"/>
          <w:b/>
          <w:bCs/>
          <w:color w:val="000000" w:themeColor="text1"/>
          <w:sz w:val="21"/>
          <w:szCs w:val="21"/>
        </w:rPr>
        <w:t>認定申請</w:t>
      </w:r>
      <w:r w:rsidR="00BA6EFF">
        <w:rPr>
          <w:rFonts w:hAnsi="ＭＳ 明朝" w:hint="eastAsia"/>
          <w:b/>
          <w:bCs/>
          <w:color w:val="000000" w:themeColor="text1"/>
          <w:sz w:val="21"/>
          <w:szCs w:val="21"/>
        </w:rPr>
        <w:t>の</w:t>
      </w:r>
      <w:r w:rsidRPr="007C043B">
        <w:rPr>
          <w:rFonts w:hAnsi="ＭＳ 明朝" w:hint="eastAsia"/>
          <w:b/>
          <w:bCs/>
          <w:color w:val="000000" w:themeColor="text1"/>
          <w:sz w:val="21"/>
          <w:szCs w:val="21"/>
        </w:rPr>
        <w:t>取下げ）</w:t>
      </w:r>
    </w:p>
    <w:p w14:paraId="04BF581D" w14:textId="2177EC92" w:rsidR="000F3CC3" w:rsidRPr="007C043B" w:rsidRDefault="000F3CC3" w:rsidP="00196D93">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７</w:t>
      </w:r>
      <w:r w:rsidRPr="007C043B">
        <w:rPr>
          <w:rFonts w:hAnsi="ＭＳ 明朝" w:hint="eastAsia"/>
          <w:color w:val="000000" w:themeColor="text1"/>
          <w:sz w:val="21"/>
          <w:szCs w:val="21"/>
        </w:rPr>
        <w:t xml:space="preserve">条　</w:t>
      </w:r>
      <w:r w:rsidR="000A57B1" w:rsidRPr="007C043B">
        <w:rPr>
          <w:rFonts w:hAnsi="ＭＳ 明朝" w:hint="eastAsia"/>
          <w:color w:val="000000" w:themeColor="text1"/>
          <w:sz w:val="21"/>
          <w:szCs w:val="21"/>
        </w:rPr>
        <w:t>支援プログラム</w:t>
      </w:r>
      <w:r w:rsidR="00BA6EFF">
        <w:rPr>
          <w:rFonts w:hAnsi="ＭＳ 明朝" w:hint="eastAsia"/>
          <w:color w:val="000000" w:themeColor="text1"/>
          <w:sz w:val="21"/>
          <w:szCs w:val="21"/>
        </w:rPr>
        <w:t>の</w:t>
      </w:r>
      <w:r w:rsidRPr="007C043B">
        <w:rPr>
          <w:rFonts w:hAnsi="ＭＳ 明朝" w:hint="eastAsia"/>
          <w:color w:val="000000" w:themeColor="text1"/>
          <w:sz w:val="21"/>
          <w:szCs w:val="21"/>
        </w:rPr>
        <w:t>認定</w:t>
      </w:r>
      <w:r w:rsidR="00BA6EFF">
        <w:rPr>
          <w:rFonts w:hAnsi="ＭＳ 明朝" w:hint="eastAsia"/>
          <w:color w:val="000000" w:themeColor="text1"/>
          <w:sz w:val="21"/>
          <w:szCs w:val="21"/>
        </w:rPr>
        <w:t>の</w:t>
      </w:r>
      <w:r w:rsidRPr="007C043B">
        <w:rPr>
          <w:rFonts w:hAnsi="ＭＳ 明朝" w:hint="eastAsia"/>
          <w:color w:val="000000" w:themeColor="text1"/>
          <w:sz w:val="21"/>
          <w:szCs w:val="21"/>
        </w:rPr>
        <w:t>申請を取り下げようとするときは、</w:t>
      </w:r>
      <w:r w:rsidR="000A57B1" w:rsidRPr="007C043B">
        <w:rPr>
          <w:rFonts w:hAnsi="ＭＳ 明朝" w:hint="eastAsia"/>
          <w:color w:val="000000" w:themeColor="text1"/>
          <w:sz w:val="21"/>
          <w:szCs w:val="21"/>
        </w:rPr>
        <w:t>支援プログラム</w:t>
      </w:r>
      <w:r w:rsidRPr="007C043B">
        <w:rPr>
          <w:rFonts w:hAnsi="ＭＳ 明朝" w:hint="eastAsia"/>
          <w:color w:val="000000" w:themeColor="text1"/>
          <w:sz w:val="21"/>
          <w:szCs w:val="21"/>
        </w:rPr>
        <w:t>認定申請取下届出書（様式第</w:t>
      </w:r>
      <w:r w:rsidR="00633DF0" w:rsidRPr="007C043B">
        <w:rPr>
          <w:rFonts w:hAnsi="ＭＳ 明朝" w:hint="eastAsia"/>
          <w:color w:val="000000" w:themeColor="text1"/>
          <w:sz w:val="21"/>
          <w:szCs w:val="21"/>
        </w:rPr>
        <w:t>３</w:t>
      </w:r>
      <w:r w:rsidRPr="007C043B">
        <w:rPr>
          <w:rFonts w:hAnsi="ＭＳ 明朝" w:hint="eastAsia"/>
          <w:color w:val="000000" w:themeColor="text1"/>
          <w:sz w:val="21"/>
          <w:szCs w:val="21"/>
        </w:rPr>
        <w:t>号）を提出しなければならない。</w:t>
      </w:r>
    </w:p>
    <w:p w14:paraId="228B6188" w14:textId="10BB6666" w:rsidR="000F3CC3" w:rsidRPr="007C043B" w:rsidRDefault="000F3CC3" w:rsidP="000F3CC3">
      <w:pPr>
        <w:autoSpaceDE w:val="0"/>
        <w:autoSpaceDN w:val="0"/>
        <w:rPr>
          <w:rFonts w:hAnsi="ＭＳ 明朝"/>
          <w:color w:val="000000" w:themeColor="text1"/>
          <w:sz w:val="21"/>
          <w:szCs w:val="21"/>
        </w:rPr>
      </w:pPr>
      <w:r w:rsidRPr="007C043B">
        <w:rPr>
          <w:rFonts w:hAnsi="ＭＳ 明朝" w:hint="eastAsia"/>
          <w:color w:val="000000" w:themeColor="text1"/>
          <w:sz w:val="21"/>
          <w:szCs w:val="21"/>
        </w:rPr>
        <w:t>２　前項の届出書を受領したときは、当該申請に係る</w:t>
      </w:r>
      <w:r w:rsidR="000A57B1" w:rsidRPr="007C043B">
        <w:rPr>
          <w:rFonts w:hAnsi="ＭＳ 明朝" w:hint="eastAsia"/>
          <w:color w:val="000000" w:themeColor="text1"/>
          <w:sz w:val="21"/>
          <w:szCs w:val="21"/>
        </w:rPr>
        <w:t>支援プログラム</w:t>
      </w:r>
      <w:r w:rsidRPr="007C043B">
        <w:rPr>
          <w:rFonts w:hAnsi="ＭＳ 明朝" w:hint="eastAsia"/>
          <w:color w:val="000000" w:themeColor="text1"/>
          <w:sz w:val="21"/>
          <w:szCs w:val="21"/>
        </w:rPr>
        <w:t>認定はなかったものとみなす。</w:t>
      </w:r>
    </w:p>
    <w:p w14:paraId="12550F07" w14:textId="77777777" w:rsidR="00825709" w:rsidRPr="007C043B" w:rsidRDefault="00825709" w:rsidP="00B71007">
      <w:pPr>
        <w:autoSpaceDE w:val="0"/>
        <w:autoSpaceDN w:val="0"/>
        <w:rPr>
          <w:rFonts w:hAnsi="ＭＳ 明朝"/>
          <w:color w:val="000000" w:themeColor="text1"/>
          <w:sz w:val="21"/>
          <w:szCs w:val="21"/>
        </w:rPr>
      </w:pPr>
    </w:p>
    <w:p w14:paraId="1C28BABE" w14:textId="407058D0" w:rsidR="00B71007" w:rsidRPr="007C043B" w:rsidRDefault="00B71007"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（認定の取消し）</w:t>
      </w:r>
    </w:p>
    <w:p w14:paraId="51B5F333" w14:textId="13D1E34D" w:rsidR="007512D4" w:rsidRPr="007C043B" w:rsidRDefault="00B71007" w:rsidP="0096566C">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８</w:t>
      </w:r>
      <w:r w:rsidRPr="007C043B">
        <w:rPr>
          <w:rFonts w:hAnsi="ＭＳ 明朝" w:hint="eastAsia"/>
          <w:color w:val="000000" w:themeColor="text1"/>
          <w:sz w:val="21"/>
          <w:szCs w:val="21"/>
        </w:rPr>
        <w:t>条</w:t>
      </w:r>
      <w:r w:rsidR="000F2FB9" w:rsidRPr="007C043B">
        <w:rPr>
          <w:rFonts w:hAnsi="ＭＳ 明朝" w:hint="eastAsia"/>
          <w:color w:val="000000" w:themeColor="text1"/>
          <w:sz w:val="21"/>
          <w:szCs w:val="21"/>
        </w:rPr>
        <w:t xml:space="preserve">　</w:t>
      </w:r>
      <w:r w:rsidR="0049547D" w:rsidRPr="007C043B">
        <w:rPr>
          <w:rFonts w:hAnsi="ＭＳ 明朝" w:hint="eastAsia"/>
          <w:color w:val="000000" w:themeColor="text1"/>
          <w:sz w:val="21"/>
          <w:szCs w:val="21"/>
        </w:rPr>
        <w:t>知事は</w:t>
      </w:r>
      <w:r w:rsidR="007512D4" w:rsidRPr="007C043B">
        <w:rPr>
          <w:rFonts w:hAnsi="ＭＳ 明朝" w:hint="eastAsia"/>
          <w:color w:val="000000" w:themeColor="text1"/>
          <w:sz w:val="21"/>
          <w:szCs w:val="21"/>
        </w:rPr>
        <w:t>、次の各号のいずれかに該当すると認めるときは、その認定を取り消すことができる。</w:t>
      </w:r>
    </w:p>
    <w:p w14:paraId="68341FCF" w14:textId="47FA6CDA" w:rsidR="007512D4" w:rsidRPr="007C043B" w:rsidRDefault="007512D4" w:rsidP="00C40BCF">
      <w:pPr>
        <w:autoSpaceDE w:val="0"/>
        <w:autoSpaceDN w:val="0"/>
        <w:ind w:leftChars="100" w:left="418" w:hangingChars="100" w:hanging="204"/>
        <w:rPr>
          <w:rFonts w:hAnsi="ＭＳ 明朝"/>
          <w:color w:val="000000" w:themeColor="text1"/>
          <w:sz w:val="21"/>
          <w:szCs w:val="21"/>
        </w:rPr>
      </w:pPr>
      <w:r w:rsidRPr="007C043B">
        <w:rPr>
          <w:rFonts w:hAnsi="ＭＳ 明朝" w:hint="eastAsia"/>
          <w:color w:val="000000" w:themeColor="text1"/>
          <w:sz w:val="21"/>
          <w:szCs w:val="21"/>
        </w:rPr>
        <w:t>（１）</w:t>
      </w:r>
      <w:r w:rsidR="0021622D" w:rsidRPr="007C043B">
        <w:rPr>
          <w:rFonts w:hAnsi="ＭＳ 明朝" w:hint="eastAsia"/>
          <w:color w:val="000000" w:themeColor="text1"/>
          <w:sz w:val="21"/>
          <w:szCs w:val="21"/>
        </w:rPr>
        <w:t>計画に従って</w:t>
      </w:r>
      <w:r w:rsidR="00C76327" w:rsidRPr="007C043B">
        <w:rPr>
          <w:rFonts w:hAnsi="ＭＳ 明朝" w:hint="eastAsia"/>
          <w:color w:val="000000" w:themeColor="text1"/>
          <w:sz w:val="21"/>
          <w:szCs w:val="21"/>
        </w:rPr>
        <w:t>支援プログラム</w:t>
      </w:r>
      <w:r w:rsidR="0021622D" w:rsidRPr="007C043B">
        <w:rPr>
          <w:rFonts w:hAnsi="ＭＳ 明朝" w:hint="eastAsia"/>
          <w:color w:val="000000" w:themeColor="text1"/>
          <w:sz w:val="21"/>
          <w:szCs w:val="21"/>
        </w:rPr>
        <w:t>を実施していない場合</w:t>
      </w:r>
    </w:p>
    <w:p w14:paraId="076C1728" w14:textId="739CDF67" w:rsidR="007512D4" w:rsidRPr="009E71D0" w:rsidRDefault="007512D4" w:rsidP="00C40BCF">
      <w:pPr>
        <w:autoSpaceDE w:val="0"/>
        <w:autoSpaceDN w:val="0"/>
        <w:ind w:leftChars="100" w:left="418" w:hangingChars="100" w:hanging="204"/>
        <w:rPr>
          <w:rFonts w:hAnsi="ＭＳ 明朝"/>
          <w:color w:val="000000" w:themeColor="text1"/>
          <w:sz w:val="21"/>
          <w:szCs w:val="21"/>
        </w:rPr>
      </w:pPr>
      <w:r w:rsidRPr="007C043B">
        <w:rPr>
          <w:rFonts w:hAnsi="ＭＳ 明朝" w:hint="eastAsia"/>
          <w:color w:val="000000" w:themeColor="text1"/>
          <w:sz w:val="21"/>
          <w:szCs w:val="21"/>
        </w:rPr>
        <w:t>（２）</w:t>
      </w:r>
      <w:r w:rsidR="0021622D" w:rsidRPr="007C043B">
        <w:rPr>
          <w:rFonts w:hAnsi="ＭＳ 明朝" w:hint="eastAsia"/>
          <w:color w:val="000000" w:themeColor="text1"/>
          <w:sz w:val="21"/>
          <w:szCs w:val="21"/>
        </w:rPr>
        <w:t>支援プログラムの</w:t>
      </w:r>
      <w:r w:rsidR="00E86929" w:rsidRPr="007C043B">
        <w:rPr>
          <w:rFonts w:hAnsi="ＭＳ 明朝" w:hint="eastAsia"/>
          <w:color w:val="000000" w:themeColor="text1"/>
          <w:sz w:val="21"/>
          <w:szCs w:val="21"/>
        </w:rPr>
        <w:t>認定</w:t>
      </w:r>
      <w:r w:rsidR="00BA6EFF">
        <w:rPr>
          <w:rFonts w:hAnsi="ＭＳ 明朝" w:hint="eastAsia"/>
          <w:color w:val="000000" w:themeColor="text1"/>
          <w:sz w:val="21"/>
          <w:szCs w:val="21"/>
        </w:rPr>
        <w:t>の</w:t>
      </w:r>
      <w:r w:rsidR="00722009" w:rsidRPr="007C043B">
        <w:rPr>
          <w:rFonts w:hAnsi="ＭＳ 明朝" w:hint="eastAsia"/>
          <w:color w:val="000000" w:themeColor="text1"/>
          <w:sz w:val="21"/>
          <w:szCs w:val="21"/>
        </w:rPr>
        <w:t>申請</w:t>
      </w:r>
      <w:r w:rsidR="00BA6EFF">
        <w:rPr>
          <w:rFonts w:hAnsi="ＭＳ 明朝" w:hint="eastAsia"/>
          <w:color w:val="000000" w:themeColor="text1"/>
          <w:sz w:val="21"/>
          <w:szCs w:val="21"/>
        </w:rPr>
        <w:t>内容</w:t>
      </w:r>
      <w:r w:rsidR="00C9008F" w:rsidRPr="007C043B">
        <w:rPr>
          <w:rFonts w:hAnsi="ＭＳ 明朝" w:hint="eastAsia"/>
          <w:color w:val="000000" w:themeColor="text1"/>
          <w:sz w:val="21"/>
          <w:szCs w:val="21"/>
        </w:rPr>
        <w:t>及び</w:t>
      </w:r>
      <w:r w:rsidR="0021622D" w:rsidRPr="007C043B">
        <w:rPr>
          <w:rFonts w:hAnsi="ＭＳ 明朝" w:hint="eastAsia"/>
          <w:color w:val="000000" w:themeColor="text1"/>
          <w:sz w:val="21"/>
          <w:szCs w:val="21"/>
        </w:rPr>
        <w:t>実施に関して法令</w:t>
      </w:r>
      <w:r w:rsidR="00C76327" w:rsidRPr="007C043B">
        <w:rPr>
          <w:rFonts w:hAnsi="ＭＳ 明朝" w:hint="eastAsia"/>
          <w:color w:val="000000" w:themeColor="text1"/>
          <w:sz w:val="21"/>
          <w:szCs w:val="21"/>
        </w:rPr>
        <w:t>違反</w:t>
      </w:r>
      <w:r w:rsidR="006729BE" w:rsidRPr="007C043B">
        <w:rPr>
          <w:rFonts w:hAnsi="ＭＳ 明朝" w:hint="eastAsia"/>
          <w:color w:val="000000" w:themeColor="text1"/>
          <w:sz w:val="21"/>
          <w:szCs w:val="21"/>
        </w:rPr>
        <w:t>、</w:t>
      </w:r>
      <w:r w:rsidR="00500510" w:rsidRPr="007C043B">
        <w:rPr>
          <w:rFonts w:hAnsi="ＭＳ 明朝" w:hint="eastAsia"/>
          <w:color w:val="000000" w:themeColor="text1"/>
          <w:sz w:val="21"/>
          <w:szCs w:val="21"/>
        </w:rPr>
        <w:t>提出</w:t>
      </w:r>
      <w:r w:rsidR="00E86929" w:rsidRPr="007C043B">
        <w:rPr>
          <w:rFonts w:hAnsi="ＭＳ 明朝" w:hint="eastAsia"/>
          <w:color w:val="000000" w:themeColor="text1"/>
          <w:sz w:val="21"/>
          <w:szCs w:val="21"/>
        </w:rPr>
        <w:t>書類に虚偽の記載があった場合その他</w:t>
      </w:r>
      <w:r w:rsidR="00C56E76" w:rsidRPr="007C043B">
        <w:rPr>
          <w:rFonts w:hAnsi="ＭＳ 明朝" w:hint="eastAsia"/>
          <w:color w:val="000000" w:themeColor="text1"/>
          <w:sz w:val="21"/>
          <w:szCs w:val="21"/>
        </w:rPr>
        <w:t>不正な行為があった場合</w:t>
      </w:r>
    </w:p>
    <w:p w14:paraId="2E63721A" w14:textId="1ED4AFF3" w:rsidR="005E5D01" w:rsidRPr="007C043B" w:rsidRDefault="005E5D01" w:rsidP="00C40BCF">
      <w:pPr>
        <w:autoSpaceDE w:val="0"/>
        <w:autoSpaceDN w:val="0"/>
        <w:ind w:leftChars="100" w:left="418" w:hangingChars="100" w:hanging="204"/>
        <w:rPr>
          <w:rFonts w:hAnsi="ＭＳ 明朝"/>
          <w:color w:val="000000" w:themeColor="text1"/>
          <w:sz w:val="21"/>
          <w:szCs w:val="21"/>
        </w:rPr>
      </w:pPr>
      <w:r w:rsidRPr="009E71D0">
        <w:rPr>
          <w:rFonts w:hAnsi="ＭＳ 明朝" w:hint="eastAsia"/>
          <w:color w:val="000000" w:themeColor="text1"/>
          <w:sz w:val="21"/>
          <w:szCs w:val="21"/>
        </w:rPr>
        <w:t>（</w:t>
      </w:r>
      <w:r w:rsidR="00372D7C">
        <w:rPr>
          <w:rFonts w:hAnsi="ＭＳ 明朝" w:hint="eastAsia"/>
          <w:color w:val="000000" w:themeColor="text1"/>
          <w:sz w:val="21"/>
          <w:szCs w:val="21"/>
        </w:rPr>
        <w:t>３</w:t>
      </w:r>
      <w:r w:rsidRPr="009E71D0">
        <w:rPr>
          <w:rFonts w:hAnsi="ＭＳ 明朝" w:hint="eastAsia"/>
          <w:color w:val="000000" w:themeColor="text1"/>
          <w:sz w:val="21"/>
          <w:szCs w:val="21"/>
        </w:rPr>
        <w:t>）</w:t>
      </w:r>
      <w:r w:rsidR="00D12713" w:rsidRPr="009E71D0">
        <w:rPr>
          <w:rFonts w:hAnsi="ＭＳ 明朝" w:hint="eastAsia"/>
          <w:color w:val="000000" w:themeColor="text1"/>
          <w:sz w:val="21"/>
          <w:szCs w:val="21"/>
        </w:rPr>
        <w:t>規則</w:t>
      </w:r>
      <w:hyperlink r:id="rId8" w:history="1">
        <w:r w:rsidR="00D12713" w:rsidRPr="009E71D0">
          <w:rPr>
            <w:rStyle w:val="af3"/>
            <w:rFonts w:hAnsi="ＭＳ 明朝" w:hint="eastAsia"/>
            <w:color w:val="000000" w:themeColor="text1"/>
            <w:sz w:val="21"/>
            <w:szCs w:val="21"/>
            <w:u w:val="none"/>
          </w:rPr>
          <w:t>第２条第２号ロ</w:t>
        </w:r>
      </w:hyperlink>
      <w:r w:rsidR="00D12713" w:rsidRPr="009E71D0">
        <w:rPr>
          <w:rFonts w:hAnsi="ＭＳ 明朝" w:hint="eastAsia"/>
          <w:color w:val="000000" w:themeColor="text1"/>
          <w:sz w:val="21"/>
          <w:szCs w:val="21"/>
        </w:rPr>
        <w:t>及び</w:t>
      </w:r>
      <w:hyperlink r:id="rId9" w:history="1">
        <w:r w:rsidR="00D12713" w:rsidRPr="009E71D0">
          <w:rPr>
            <w:rStyle w:val="af3"/>
            <w:rFonts w:hAnsi="ＭＳ 明朝" w:hint="eastAsia"/>
            <w:color w:val="000000" w:themeColor="text1"/>
            <w:sz w:val="21"/>
            <w:szCs w:val="21"/>
            <w:u w:val="none"/>
          </w:rPr>
          <w:t>ハ</w:t>
        </w:r>
      </w:hyperlink>
      <w:r w:rsidR="00D12713" w:rsidRPr="009E71D0">
        <w:rPr>
          <w:rFonts w:hAnsi="ＭＳ 明朝" w:hint="eastAsia"/>
          <w:color w:val="000000" w:themeColor="text1"/>
          <w:sz w:val="21"/>
          <w:szCs w:val="21"/>
        </w:rPr>
        <w:t>に掲げる者と同等以上の重大な不正行為をしたと知事</w:t>
      </w:r>
      <w:r w:rsidR="00D12713" w:rsidRPr="007C043B">
        <w:rPr>
          <w:rFonts w:hAnsi="ＭＳ 明朝" w:hint="eastAsia"/>
          <w:color w:val="000000" w:themeColor="text1"/>
          <w:sz w:val="21"/>
          <w:szCs w:val="21"/>
        </w:rPr>
        <w:t>が認めるとき</w:t>
      </w:r>
      <w:r w:rsidR="008B7B90">
        <w:rPr>
          <w:rFonts w:hAnsi="ＭＳ 明朝" w:hint="eastAsia"/>
          <w:color w:val="000000" w:themeColor="text1"/>
          <w:sz w:val="21"/>
          <w:szCs w:val="21"/>
        </w:rPr>
        <w:t>。</w:t>
      </w:r>
    </w:p>
    <w:p w14:paraId="6EB1D8BF" w14:textId="2A43EF20" w:rsidR="005B6721" w:rsidRPr="007C043B" w:rsidRDefault="00C56E76" w:rsidP="00070AA9">
      <w:pPr>
        <w:autoSpaceDE w:val="0"/>
        <w:autoSpaceDN w:val="0"/>
        <w:ind w:left="204" w:hangingChars="100" w:hanging="204"/>
        <w:rPr>
          <w:rFonts w:hAnsi="ＭＳ 明朝"/>
          <w:strike/>
          <w:color w:val="000000" w:themeColor="text1"/>
          <w:sz w:val="21"/>
          <w:szCs w:val="21"/>
        </w:rPr>
      </w:pPr>
      <w:r w:rsidRPr="007C043B">
        <w:rPr>
          <w:rFonts w:hAnsi="ＭＳ 明朝" w:hint="eastAsia"/>
          <w:color w:val="000000" w:themeColor="text1"/>
          <w:sz w:val="21"/>
          <w:szCs w:val="21"/>
        </w:rPr>
        <w:t>２　前項の認定の取消しにより損失が生じたときは、その損失は</w:t>
      </w:r>
      <w:r w:rsidR="007D35D0" w:rsidRPr="007C043B">
        <w:rPr>
          <w:rFonts w:hAnsi="ＭＳ 明朝" w:hint="eastAsia"/>
          <w:color w:val="000000" w:themeColor="text1"/>
          <w:sz w:val="21"/>
          <w:szCs w:val="21"/>
        </w:rPr>
        <w:t>支援プログラム</w:t>
      </w:r>
      <w:r w:rsidR="00BA6EFF">
        <w:rPr>
          <w:rFonts w:hAnsi="ＭＳ 明朝" w:hint="eastAsia"/>
          <w:color w:val="000000" w:themeColor="text1"/>
          <w:sz w:val="21"/>
          <w:szCs w:val="21"/>
        </w:rPr>
        <w:t>の認定を受けた</w:t>
      </w:r>
      <w:r w:rsidR="007D35D0" w:rsidRPr="007C043B">
        <w:rPr>
          <w:rFonts w:hAnsi="ＭＳ 明朝" w:hint="eastAsia"/>
          <w:color w:val="000000" w:themeColor="text1"/>
          <w:sz w:val="21"/>
          <w:szCs w:val="21"/>
        </w:rPr>
        <w:t>者（以下「</w:t>
      </w:r>
      <w:r w:rsidR="00C40BCF" w:rsidRPr="007C043B">
        <w:rPr>
          <w:rFonts w:hAnsi="ＭＳ 明朝" w:hint="eastAsia"/>
          <w:color w:val="000000" w:themeColor="text1"/>
          <w:sz w:val="21"/>
          <w:szCs w:val="21"/>
        </w:rPr>
        <w:t>支援プログラム実施者</w:t>
      </w:r>
      <w:r w:rsidR="007D35D0" w:rsidRPr="007C043B">
        <w:rPr>
          <w:rFonts w:hAnsi="ＭＳ 明朝" w:hint="eastAsia"/>
          <w:color w:val="000000" w:themeColor="text1"/>
          <w:sz w:val="21"/>
          <w:szCs w:val="21"/>
        </w:rPr>
        <w:t>」という。）</w:t>
      </w:r>
      <w:r w:rsidRPr="007C043B">
        <w:rPr>
          <w:rFonts w:hAnsi="ＭＳ 明朝" w:hint="eastAsia"/>
          <w:color w:val="000000" w:themeColor="text1"/>
          <w:sz w:val="21"/>
          <w:szCs w:val="21"/>
        </w:rPr>
        <w:t>の負担とする。</w:t>
      </w:r>
    </w:p>
    <w:p w14:paraId="12527E31" w14:textId="77777777" w:rsidR="000A2EA9" w:rsidRPr="007C043B" w:rsidRDefault="000A2EA9" w:rsidP="005B6721">
      <w:pPr>
        <w:autoSpaceDE w:val="0"/>
        <w:autoSpaceDN w:val="0"/>
        <w:rPr>
          <w:rFonts w:hAnsi="ＭＳ 明朝"/>
          <w:strike/>
          <w:color w:val="000000" w:themeColor="text1"/>
          <w:sz w:val="21"/>
          <w:szCs w:val="21"/>
        </w:rPr>
      </w:pPr>
    </w:p>
    <w:p w14:paraId="5F40AF0B" w14:textId="1B2E332C" w:rsidR="004706BF" w:rsidRPr="007C043B" w:rsidRDefault="00F873DE" w:rsidP="005B6721">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851109" w:rsidRPr="007C043B">
        <w:rPr>
          <w:rFonts w:hAnsi="ＭＳ 明朝" w:hint="eastAsia"/>
          <w:b/>
          <w:bCs/>
          <w:color w:val="000000" w:themeColor="text1"/>
          <w:sz w:val="21"/>
          <w:szCs w:val="21"/>
        </w:rPr>
        <w:t>支援プログラムの内容の変更申請等）</w:t>
      </w:r>
    </w:p>
    <w:p w14:paraId="52B3568D" w14:textId="7411FEC7" w:rsidR="00851109" w:rsidRPr="007C043B" w:rsidRDefault="005F63B4" w:rsidP="00335EC9">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155ADF">
        <w:rPr>
          <w:rFonts w:hAnsi="ＭＳ 明朝" w:hint="eastAsia"/>
          <w:color w:val="000000" w:themeColor="text1"/>
          <w:sz w:val="21"/>
          <w:szCs w:val="21"/>
        </w:rPr>
        <w:t>９</w:t>
      </w:r>
      <w:r w:rsidRPr="007C043B">
        <w:rPr>
          <w:rFonts w:hAnsi="ＭＳ 明朝" w:hint="eastAsia"/>
          <w:color w:val="000000" w:themeColor="text1"/>
          <w:sz w:val="21"/>
          <w:szCs w:val="21"/>
        </w:rPr>
        <w:t xml:space="preserve">条　</w:t>
      </w:r>
      <w:r w:rsidR="00F25822" w:rsidRPr="007C043B">
        <w:rPr>
          <w:rFonts w:hAnsi="ＭＳ 明朝" w:hint="eastAsia"/>
          <w:color w:val="000000" w:themeColor="text1"/>
          <w:sz w:val="21"/>
          <w:szCs w:val="21"/>
        </w:rPr>
        <w:t>支援プログラム</w:t>
      </w:r>
      <w:r w:rsidR="007928B2" w:rsidRPr="007C043B">
        <w:rPr>
          <w:rFonts w:hAnsi="ＭＳ 明朝" w:hint="eastAsia"/>
          <w:color w:val="000000" w:themeColor="text1"/>
          <w:sz w:val="21"/>
          <w:szCs w:val="21"/>
        </w:rPr>
        <w:t>の</w:t>
      </w:r>
      <w:r w:rsidR="002E46E6" w:rsidRPr="007C043B">
        <w:rPr>
          <w:rFonts w:hAnsi="ＭＳ 明朝" w:hint="eastAsia"/>
          <w:color w:val="000000" w:themeColor="text1"/>
          <w:sz w:val="21"/>
          <w:szCs w:val="21"/>
        </w:rPr>
        <w:t>認定</w:t>
      </w:r>
      <w:r w:rsidR="007928B2" w:rsidRPr="007C043B">
        <w:rPr>
          <w:rFonts w:hAnsi="ＭＳ 明朝" w:hint="eastAsia"/>
          <w:color w:val="000000" w:themeColor="text1"/>
          <w:sz w:val="21"/>
          <w:szCs w:val="21"/>
        </w:rPr>
        <w:t>後に、支援プログラム</w:t>
      </w:r>
      <w:r w:rsidR="00F25822" w:rsidRPr="007C043B">
        <w:rPr>
          <w:rFonts w:hAnsi="ＭＳ 明朝" w:hint="eastAsia"/>
          <w:color w:val="000000" w:themeColor="text1"/>
          <w:sz w:val="21"/>
          <w:szCs w:val="21"/>
        </w:rPr>
        <w:t>対象経費</w:t>
      </w:r>
      <w:r w:rsidR="00E22E43" w:rsidRPr="007C043B">
        <w:rPr>
          <w:rFonts w:hAnsi="ＭＳ 明朝" w:hint="eastAsia"/>
          <w:color w:val="000000" w:themeColor="text1"/>
          <w:sz w:val="21"/>
          <w:szCs w:val="21"/>
        </w:rPr>
        <w:t>の配分の変更</w:t>
      </w:r>
      <w:r w:rsidR="005E5AF0" w:rsidRPr="007C043B">
        <w:rPr>
          <w:rFonts w:hAnsi="ＭＳ 明朝" w:hint="eastAsia"/>
          <w:color w:val="000000" w:themeColor="text1"/>
          <w:sz w:val="21"/>
          <w:szCs w:val="21"/>
        </w:rPr>
        <w:t>をする場合</w:t>
      </w:r>
      <w:r w:rsidR="00EC4977" w:rsidRPr="007C043B">
        <w:rPr>
          <w:rFonts w:hAnsi="ＭＳ 明朝" w:hint="eastAsia"/>
          <w:color w:val="000000" w:themeColor="text1"/>
          <w:sz w:val="21"/>
          <w:szCs w:val="21"/>
        </w:rPr>
        <w:t>又は</w:t>
      </w:r>
      <w:r w:rsidR="00951411" w:rsidRPr="007C043B">
        <w:rPr>
          <w:rFonts w:hAnsi="ＭＳ 明朝" w:hint="eastAsia"/>
          <w:color w:val="000000" w:themeColor="text1"/>
          <w:sz w:val="21"/>
          <w:szCs w:val="21"/>
        </w:rPr>
        <w:t>支援プログラムの内容の変更</w:t>
      </w:r>
      <w:r w:rsidR="00335EC9" w:rsidRPr="007C043B">
        <w:rPr>
          <w:rFonts w:hAnsi="ＭＳ 明朝" w:hint="eastAsia"/>
          <w:color w:val="000000" w:themeColor="text1"/>
          <w:sz w:val="21"/>
          <w:szCs w:val="21"/>
        </w:rPr>
        <w:t>をする場合</w:t>
      </w:r>
      <w:r w:rsidR="005E5AF0" w:rsidRPr="007C043B">
        <w:rPr>
          <w:rFonts w:hAnsi="ＭＳ 明朝" w:hint="eastAsia"/>
          <w:color w:val="000000" w:themeColor="text1"/>
          <w:sz w:val="21"/>
          <w:szCs w:val="21"/>
        </w:rPr>
        <w:t>においては、</w:t>
      </w:r>
      <w:r w:rsidR="00E45D42" w:rsidRPr="007C043B">
        <w:rPr>
          <w:rFonts w:hAnsi="ＭＳ 明朝" w:hint="eastAsia"/>
          <w:color w:val="000000" w:themeColor="text1"/>
          <w:sz w:val="21"/>
          <w:szCs w:val="21"/>
        </w:rPr>
        <w:t>支援プログラム</w:t>
      </w:r>
      <w:r w:rsidR="00FC00CF" w:rsidRPr="007C043B">
        <w:rPr>
          <w:rFonts w:hAnsi="ＭＳ 明朝" w:hint="eastAsia"/>
          <w:color w:val="000000" w:themeColor="text1"/>
          <w:sz w:val="21"/>
          <w:szCs w:val="21"/>
        </w:rPr>
        <w:t>の内容・経費配分の変更承認申請書（様式第４号）</w:t>
      </w:r>
      <w:r w:rsidR="00167C2B" w:rsidRPr="007C043B">
        <w:rPr>
          <w:rFonts w:hAnsi="ＭＳ 明朝" w:hint="eastAsia"/>
          <w:color w:val="000000" w:themeColor="text1"/>
          <w:sz w:val="21"/>
          <w:szCs w:val="21"/>
        </w:rPr>
        <w:t>を知事に提出しなければならない。</w:t>
      </w:r>
      <w:r w:rsidR="00F9487C" w:rsidRPr="007C043B">
        <w:rPr>
          <w:rFonts w:hAnsi="ＭＳ 明朝" w:hint="eastAsia"/>
          <w:color w:val="000000" w:themeColor="text1"/>
          <w:sz w:val="21"/>
          <w:szCs w:val="21"/>
        </w:rPr>
        <w:t>ただし、</w:t>
      </w:r>
      <w:r w:rsidR="00267ABB" w:rsidRPr="007C043B">
        <w:rPr>
          <w:rFonts w:hAnsi="ＭＳ 明朝" w:hint="eastAsia"/>
          <w:color w:val="000000" w:themeColor="text1"/>
          <w:sz w:val="21"/>
          <w:szCs w:val="21"/>
        </w:rPr>
        <w:t>次の各号に定める場合を除く。</w:t>
      </w:r>
    </w:p>
    <w:p w14:paraId="3D7258F4" w14:textId="71680E74" w:rsidR="00267ABB" w:rsidRPr="007C043B" w:rsidRDefault="00267ABB" w:rsidP="00267ABB">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（１）</w:t>
      </w:r>
      <w:r w:rsidR="001D2529" w:rsidRPr="007C043B">
        <w:rPr>
          <w:rFonts w:hAnsi="ＭＳ 明朝" w:hint="eastAsia"/>
          <w:color w:val="000000" w:themeColor="text1"/>
          <w:sz w:val="21"/>
          <w:szCs w:val="21"/>
        </w:rPr>
        <w:t>別表の各経費区分において、変更後の金額が変更前と比較して</w:t>
      </w:r>
      <w:r w:rsidR="00FD12D3" w:rsidRPr="007C043B">
        <w:rPr>
          <w:rFonts w:hAnsi="ＭＳ 明朝" w:hint="eastAsia"/>
          <w:color w:val="000000" w:themeColor="text1"/>
          <w:sz w:val="21"/>
          <w:szCs w:val="21"/>
        </w:rPr>
        <w:t>20%以内の変更である場合</w:t>
      </w:r>
    </w:p>
    <w:p w14:paraId="2F0782AE" w14:textId="3FFF6337" w:rsidR="00FD12D3" w:rsidRPr="007C043B" w:rsidRDefault="00FD12D3" w:rsidP="009A02EA">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（２）</w:t>
      </w:r>
      <w:r w:rsidR="00907CBD" w:rsidRPr="007C043B">
        <w:rPr>
          <w:rFonts w:hAnsi="ＭＳ 明朝" w:hint="eastAsia"/>
          <w:color w:val="000000" w:themeColor="text1"/>
          <w:sz w:val="21"/>
          <w:szCs w:val="21"/>
        </w:rPr>
        <w:t>事業の目的及び内容等のうち事業の基本的部分に関わらない変更である場合</w:t>
      </w:r>
    </w:p>
    <w:p w14:paraId="17AFBD5D" w14:textId="77777777" w:rsidR="00167C2B" w:rsidRPr="007C043B" w:rsidRDefault="00167C2B" w:rsidP="009A02EA">
      <w:pPr>
        <w:autoSpaceDE w:val="0"/>
        <w:autoSpaceDN w:val="0"/>
        <w:ind w:left="204" w:hangingChars="100" w:hanging="204"/>
        <w:rPr>
          <w:rFonts w:hAnsi="ＭＳ 明朝"/>
          <w:color w:val="000000" w:themeColor="text1"/>
          <w:sz w:val="21"/>
          <w:szCs w:val="21"/>
        </w:rPr>
      </w:pPr>
    </w:p>
    <w:p w14:paraId="04292B71" w14:textId="77777777" w:rsidR="009F3996" w:rsidRPr="007C043B" w:rsidRDefault="009F3996" w:rsidP="009F3996">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（その他必要な事項）</w:t>
      </w:r>
    </w:p>
    <w:p w14:paraId="3A743F0E" w14:textId="438DFE2F" w:rsidR="009F3996" w:rsidRPr="007C043B" w:rsidRDefault="009F3996" w:rsidP="009F3996">
      <w:pPr>
        <w:autoSpaceDE w:val="0"/>
        <w:autoSpaceDN w:val="0"/>
        <w:rPr>
          <w:rFonts w:hAnsi="ＭＳ 明朝"/>
          <w:color w:val="000000" w:themeColor="text1"/>
          <w:sz w:val="21"/>
          <w:szCs w:val="21"/>
        </w:rPr>
      </w:pPr>
      <w:r w:rsidRPr="007C043B">
        <w:rPr>
          <w:rFonts w:hAnsi="ＭＳ 明朝" w:hint="eastAsia"/>
          <w:color w:val="000000" w:themeColor="text1"/>
          <w:sz w:val="21"/>
          <w:szCs w:val="21"/>
        </w:rPr>
        <w:t>第</w:t>
      </w:r>
      <w:r w:rsidR="00155ADF">
        <w:rPr>
          <w:rFonts w:hAnsi="ＭＳ 明朝" w:hint="eastAsia"/>
          <w:color w:val="000000" w:themeColor="text1"/>
          <w:sz w:val="21"/>
          <w:szCs w:val="21"/>
        </w:rPr>
        <w:t>10</w:t>
      </w:r>
      <w:r w:rsidRPr="007C043B">
        <w:rPr>
          <w:rFonts w:hAnsi="ＭＳ 明朝" w:hint="eastAsia"/>
          <w:color w:val="000000" w:themeColor="text1"/>
          <w:sz w:val="21"/>
          <w:szCs w:val="21"/>
        </w:rPr>
        <w:t>条　この要綱に定めるもののほか、</w:t>
      </w:r>
      <w:r w:rsidR="00D3480D" w:rsidRPr="007C043B">
        <w:rPr>
          <w:rFonts w:hAnsi="ＭＳ 明朝" w:hint="eastAsia"/>
          <w:color w:val="000000" w:themeColor="text1"/>
          <w:sz w:val="21"/>
          <w:szCs w:val="21"/>
        </w:rPr>
        <w:t>支援プログラムの認定</w:t>
      </w:r>
      <w:r w:rsidRPr="007C043B">
        <w:rPr>
          <w:rFonts w:hAnsi="ＭＳ 明朝" w:hint="eastAsia"/>
          <w:color w:val="000000" w:themeColor="text1"/>
          <w:sz w:val="21"/>
          <w:szCs w:val="21"/>
        </w:rPr>
        <w:t>に関し必要な事項は、知事が別に定める。</w:t>
      </w:r>
    </w:p>
    <w:p w14:paraId="18A3CDFC" w14:textId="77777777" w:rsidR="009F3996" w:rsidRPr="007C043B" w:rsidRDefault="009F3996" w:rsidP="009F3996">
      <w:pPr>
        <w:autoSpaceDE w:val="0"/>
        <w:autoSpaceDN w:val="0"/>
        <w:rPr>
          <w:rFonts w:hAnsi="ＭＳ 明朝"/>
          <w:color w:val="000000" w:themeColor="text1"/>
          <w:sz w:val="21"/>
          <w:szCs w:val="21"/>
        </w:rPr>
      </w:pPr>
    </w:p>
    <w:p w14:paraId="5F22047A" w14:textId="3B4D3A00" w:rsidR="009F3996" w:rsidRPr="007C043B" w:rsidRDefault="009F3996" w:rsidP="009F3996">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附　則</w:t>
      </w:r>
    </w:p>
    <w:p w14:paraId="01BE4159" w14:textId="67D617CB" w:rsidR="000F1AAE" w:rsidRPr="007C043B" w:rsidRDefault="000F1AAE" w:rsidP="009F3996">
      <w:pPr>
        <w:autoSpaceDE w:val="0"/>
        <w:autoSpaceDN w:val="0"/>
        <w:rPr>
          <w:rFonts w:hAnsi="ＭＳ 明朝"/>
          <w:color w:val="000000" w:themeColor="text1"/>
          <w:sz w:val="21"/>
          <w:szCs w:val="21"/>
        </w:rPr>
      </w:pPr>
      <w:r w:rsidRPr="007C043B">
        <w:rPr>
          <w:rFonts w:hAnsi="ＭＳ 明朝" w:hint="eastAsia"/>
          <w:color w:val="000000" w:themeColor="text1"/>
          <w:sz w:val="21"/>
          <w:szCs w:val="21"/>
        </w:rPr>
        <w:t>（施行期日）</w:t>
      </w:r>
    </w:p>
    <w:p w14:paraId="242EE6E7" w14:textId="20278355" w:rsidR="009F3996" w:rsidRDefault="009F3996" w:rsidP="00B71007">
      <w:pPr>
        <w:autoSpaceDE w:val="0"/>
        <w:autoSpaceDN w:val="0"/>
        <w:rPr>
          <w:rFonts w:hAnsi="ＭＳ 明朝"/>
          <w:color w:val="000000" w:themeColor="text1"/>
          <w:sz w:val="21"/>
          <w:szCs w:val="21"/>
        </w:rPr>
      </w:pPr>
      <w:r w:rsidRPr="007C043B">
        <w:rPr>
          <w:rFonts w:hAnsi="ＭＳ 明朝" w:hint="eastAsia"/>
          <w:color w:val="000000" w:themeColor="text1"/>
          <w:sz w:val="21"/>
          <w:szCs w:val="21"/>
        </w:rPr>
        <w:t>この要綱は、</w:t>
      </w:r>
      <w:r w:rsidR="00DC5C7C" w:rsidRPr="007C043B">
        <w:rPr>
          <w:rFonts w:hAnsi="ＭＳ 明朝" w:hint="eastAsia"/>
          <w:color w:val="000000" w:themeColor="text1"/>
          <w:sz w:val="21"/>
          <w:szCs w:val="21"/>
        </w:rPr>
        <w:t>令和７</w:t>
      </w:r>
      <w:r w:rsidRPr="007C043B">
        <w:rPr>
          <w:rFonts w:hAnsi="ＭＳ 明朝" w:hint="eastAsia"/>
          <w:color w:val="000000" w:themeColor="text1"/>
          <w:sz w:val="21"/>
          <w:szCs w:val="21"/>
        </w:rPr>
        <w:t>年</w:t>
      </w:r>
      <w:r w:rsidR="00155ADF">
        <w:rPr>
          <w:rFonts w:hAnsi="ＭＳ 明朝" w:hint="eastAsia"/>
          <w:color w:val="000000" w:themeColor="text1"/>
          <w:sz w:val="21"/>
          <w:szCs w:val="21"/>
        </w:rPr>
        <w:t>２</w:t>
      </w:r>
      <w:r w:rsidRPr="007C043B">
        <w:rPr>
          <w:rFonts w:hAnsi="ＭＳ 明朝" w:hint="eastAsia"/>
          <w:color w:val="000000" w:themeColor="text1"/>
          <w:sz w:val="21"/>
          <w:szCs w:val="21"/>
        </w:rPr>
        <w:t>月</w:t>
      </w:r>
      <w:r w:rsidR="00155ADF">
        <w:rPr>
          <w:rFonts w:hAnsi="ＭＳ 明朝" w:hint="eastAsia"/>
          <w:color w:val="000000" w:themeColor="text1"/>
          <w:sz w:val="21"/>
          <w:szCs w:val="21"/>
        </w:rPr>
        <w:t>13</w:t>
      </w:r>
      <w:r w:rsidRPr="007C043B">
        <w:rPr>
          <w:rFonts w:hAnsi="ＭＳ 明朝" w:hint="eastAsia"/>
          <w:color w:val="000000" w:themeColor="text1"/>
          <w:sz w:val="21"/>
          <w:szCs w:val="21"/>
        </w:rPr>
        <w:t>日から施行する。</w:t>
      </w:r>
    </w:p>
    <w:p w14:paraId="26E629D3" w14:textId="66DF443D" w:rsidR="00056324" w:rsidRDefault="00056324" w:rsidP="00B71007">
      <w:pPr>
        <w:autoSpaceDE w:val="0"/>
        <w:autoSpaceDN w:val="0"/>
        <w:rPr>
          <w:rFonts w:hAnsi="ＭＳ 明朝"/>
          <w:color w:val="000000" w:themeColor="text1"/>
          <w:sz w:val="21"/>
          <w:szCs w:val="21"/>
        </w:rPr>
      </w:pPr>
    </w:p>
    <w:p w14:paraId="0D22ECE0" w14:textId="77777777" w:rsidR="00056324" w:rsidRPr="00790599" w:rsidRDefault="00056324" w:rsidP="00056324">
      <w:pPr>
        <w:autoSpaceDE w:val="0"/>
        <w:autoSpaceDN w:val="0"/>
        <w:rPr>
          <w:rFonts w:hAnsi="ＭＳ 明朝"/>
          <w:b/>
          <w:bCs/>
          <w:sz w:val="21"/>
          <w:szCs w:val="21"/>
        </w:rPr>
      </w:pPr>
      <w:r w:rsidRPr="00790599">
        <w:rPr>
          <w:rFonts w:hAnsi="ＭＳ 明朝" w:hint="eastAsia"/>
          <w:b/>
          <w:bCs/>
          <w:sz w:val="21"/>
          <w:szCs w:val="21"/>
        </w:rPr>
        <w:t>附　則</w:t>
      </w:r>
    </w:p>
    <w:p w14:paraId="6122C639" w14:textId="77777777" w:rsidR="00056324" w:rsidRPr="00790599" w:rsidRDefault="00056324" w:rsidP="00056324">
      <w:pPr>
        <w:autoSpaceDE w:val="0"/>
        <w:autoSpaceDN w:val="0"/>
        <w:rPr>
          <w:rFonts w:hAnsi="ＭＳ 明朝"/>
          <w:sz w:val="21"/>
          <w:szCs w:val="21"/>
        </w:rPr>
      </w:pPr>
      <w:r w:rsidRPr="00790599">
        <w:rPr>
          <w:rFonts w:hAnsi="ＭＳ 明朝" w:hint="eastAsia"/>
          <w:sz w:val="21"/>
          <w:szCs w:val="21"/>
        </w:rPr>
        <w:t>（施行期日）</w:t>
      </w:r>
    </w:p>
    <w:p w14:paraId="0E1B5266" w14:textId="77777777" w:rsidR="00056324" w:rsidRPr="00790599" w:rsidRDefault="00056324" w:rsidP="00056324">
      <w:pPr>
        <w:autoSpaceDE w:val="0"/>
        <w:autoSpaceDN w:val="0"/>
        <w:rPr>
          <w:rFonts w:hAnsi="ＭＳ 明朝"/>
          <w:sz w:val="21"/>
          <w:szCs w:val="21"/>
        </w:rPr>
      </w:pPr>
      <w:r w:rsidRPr="00790599">
        <w:rPr>
          <w:rFonts w:hAnsi="ＭＳ 明朝" w:hint="eastAsia"/>
          <w:sz w:val="21"/>
          <w:szCs w:val="21"/>
        </w:rPr>
        <w:t>１　この要綱は、令和７年６月１日から施行する。</w:t>
      </w:r>
    </w:p>
    <w:p w14:paraId="4934D6CA" w14:textId="77777777" w:rsidR="00056324" w:rsidRPr="00790599" w:rsidRDefault="00056324" w:rsidP="00056324">
      <w:pPr>
        <w:autoSpaceDE w:val="0"/>
        <w:autoSpaceDN w:val="0"/>
        <w:rPr>
          <w:rFonts w:hAnsi="ＭＳ 明朝"/>
          <w:sz w:val="21"/>
          <w:szCs w:val="21"/>
        </w:rPr>
      </w:pPr>
      <w:r w:rsidRPr="00790599">
        <w:rPr>
          <w:rFonts w:hAnsi="ＭＳ 明朝" w:hint="eastAsia"/>
          <w:sz w:val="21"/>
          <w:szCs w:val="21"/>
        </w:rPr>
        <w:t>（経過措置）</w:t>
      </w:r>
    </w:p>
    <w:p w14:paraId="0B20E505" w14:textId="14992D77" w:rsidR="00056324" w:rsidRPr="00790599" w:rsidRDefault="00056324" w:rsidP="00056324">
      <w:pPr>
        <w:autoSpaceDE w:val="0"/>
        <w:autoSpaceDN w:val="0"/>
        <w:ind w:left="204" w:hangingChars="100" w:hanging="204"/>
        <w:rPr>
          <w:rFonts w:hAnsi="ＭＳ 明朝"/>
          <w:sz w:val="21"/>
          <w:szCs w:val="21"/>
        </w:rPr>
      </w:pPr>
      <w:r w:rsidRPr="00790599">
        <w:rPr>
          <w:rFonts w:hAnsi="ＭＳ 明朝" w:hint="eastAsia"/>
          <w:sz w:val="21"/>
          <w:szCs w:val="21"/>
        </w:rPr>
        <w:t>２　この要綱の施行の際現に改正前の新技術社会実装支援プログラム認定要綱（以下「旧要綱」という。）の様式により提出されている書類は、この要綱の様式により提出されたものとみなす。</w:t>
      </w:r>
    </w:p>
    <w:p w14:paraId="53F92DE7" w14:textId="77777777" w:rsidR="00056324" w:rsidRPr="00790599" w:rsidRDefault="00056324" w:rsidP="00056324">
      <w:pPr>
        <w:autoSpaceDE w:val="0"/>
        <w:autoSpaceDN w:val="0"/>
        <w:rPr>
          <w:rFonts w:hAnsi="ＭＳ 明朝"/>
          <w:sz w:val="21"/>
          <w:szCs w:val="21"/>
        </w:rPr>
      </w:pPr>
      <w:r w:rsidRPr="00790599">
        <w:rPr>
          <w:rFonts w:hAnsi="ＭＳ 明朝" w:hint="eastAsia"/>
          <w:sz w:val="21"/>
          <w:szCs w:val="21"/>
        </w:rPr>
        <w:t xml:space="preserve">３　旧要綱の様式により作成した用紙は、当分の間、所要の調整をした上、この要綱の様式により作成した用　　</w:t>
      </w:r>
    </w:p>
    <w:p w14:paraId="1E49C808" w14:textId="17AC9C69" w:rsidR="00056324" w:rsidRPr="00790599" w:rsidRDefault="00056324" w:rsidP="00056324">
      <w:pPr>
        <w:autoSpaceDE w:val="0"/>
        <w:autoSpaceDN w:val="0"/>
        <w:ind w:firstLineChars="100" w:firstLine="204"/>
        <w:rPr>
          <w:rFonts w:hAnsi="ＭＳ 明朝"/>
          <w:sz w:val="21"/>
          <w:szCs w:val="21"/>
        </w:rPr>
      </w:pPr>
      <w:r w:rsidRPr="00790599">
        <w:rPr>
          <w:rFonts w:hAnsi="ＭＳ 明朝" w:hint="eastAsia"/>
          <w:sz w:val="21"/>
          <w:szCs w:val="21"/>
        </w:rPr>
        <w:t>紙として使用することができる。</w:t>
      </w:r>
    </w:p>
    <w:p w14:paraId="28A732A3" w14:textId="479DBD49" w:rsidR="009F3996" w:rsidRPr="007C043B" w:rsidRDefault="009F3996">
      <w:pPr>
        <w:widowControl/>
        <w:jc w:val="left"/>
        <w:rPr>
          <w:rFonts w:hAnsi="ＭＳ 明朝"/>
          <w:color w:val="000000" w:themeColor="text1"/>
          <w:sz w:val="21"/>
          <w:szCs w:val="21"/>
        </w:rPr>
      </w:pPr>
      <w:r w:rsidRPr="007C043B">
        <w:rPr>
          <w:rFonts w:hAnsi="ＭＳ 明朝"/>
          <w:color w:val="000000" w:themeColor="text1"/>
          <w:sz w:val="21"/>
          <w:szCs w:val="21"/>
        </w:rPr>
        <w:br w:type="page"/>
      </w:r>
    </w:p>
    <w:p w14:paraId="5F846BFB" w14:textId="01289E67" w:rsidR="00C81D2D" w:rsidRPr="007C043B" w:rsidRDefault="00C81D2D" w:rsidP="00704B0A">
      <w:pPr>
        <w:autoSpaceDE w:val="0"/>
        <w:autoSpaceDN w:val="0"/>
        <w:rPr>
          <w:rFonts w:hAnsi="ＭＳ 明朝"/>
          <w:bCs/>
          <w:color w:val="000000" w:themeColor="text1"/>
          <w:sz w:val="21"/>
          <w:szCs w:val="21"/>
        </w:rPr>
      </w:pPr>
      <w:r w:rsidRPr="007C043B">
        <w:rPr>
          <w:rFonts w:hAnsi="ＭＳ 明朝" w:hint="eastAsia"/>
          <w:b/>
          <w:bCs/>
          <w:color w:val="000000" w:themeColor="text1"/>
          <w:sz w:val="21"/>
          <w:szCs w:val="21"/>
        </w:rPr>
        <w:lastRenderedPageBreak/>
        <w:t>別表</w:t>
      </w:r>
      <w:r w:rsidR="000B3792" w:rsidRPr="007C043B">
        <w:rPr>
          <w:rFonts w:hAnsi="ＭＳ 明朝" w:hint="eastAsia"/>
          <w:b/>
          <w:bCs/>
          <w:color w:val="000000" w:themeColor="text1"/>
          <w:sz w:val="21"/>
          <w:szCs w:val="21"/>
        </w:rPr>
        <w:t xml:space="preserve">　支援プログラムの対象経費等</w:t>
      </w:r>
      <w:r w:rsidRPr="007C043B">
        <w:rPr>
          <w:rFonts w:hAnsi="ＭＳ 明朝" w:hint="eastAsia"/>
          <w:b/>
          <w:bCs/>
          <w:color w:val="000000" w:themeColor="text1"/>
          <w:sz w:val="21"/>
          <w:szCs w:val="21"/>
        </w:rPr>
        <w:t>（要綱第</w:t>
      </w:r>
      <w:r w:rsidR="003A6C0B" w:rsidRPr="007C043B">
        <w:rPr>
          <w:rFonts w:hAnsi="ＭＳ 明朝" w:hint="eastAsia"/>
          <w:b/>
          <w:bCs/>
          <w:color w:val="000000" w:themeColor="text1"/>
          <w:sz w:val="21"/>
          <w:szCs w:val="21"/>
        </w:rPr>
        <w:t>４</w:t>
      </w:r>
      <w:r w:rsidRPr="007C043B">
        <w:rPr>
          <w:rFonts w:hAnsi="ＭＳ 明朝" w:hint="eastAsia"/>
          <w:b/>
          <w:bCs/>
          <w:color w:val="000000" w:themeColor="text1"/>
          <w:sz w:val="21"/>
          <w:szCs w:val="21"/>
        </w:rPr>
        <w:t>条関係）</w:t>
      </w:r>
    </w:p>
    <w:tbl>
      <w:tblPr>
        <w:tblW w:w="1119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2127"/>
        <w:gridCol w:w="3629"/>
        <w:gridCol w:w="1899"/>
      </w:tblGrid>
      <w:tr w:rsidR="007C043B" w:rsidRPr="007C043B" w14:paraId="5EE1EA7C" w14:textId="77777777" w:rsidTr="00F32562">
        <w:trPr>
          <w:trHeight w:val="122"/>
        </w:trPr>
        <w:tc>
          <w:tcPr>
            <w:tcW w:w="3542" w:type="dxa"/>
            <w:vAlign w:val="center"/>
          </w:tcPr>
          <w:p w14:paraId="022F74F3" w14:textId="5387471A" w:rsidR="00645B04" w:rsidRPr="007C043B" w:rsidRDefault="00CE02C0" w:rsidP="007E53BD">
            <w:pPr>
              <w:jc w:val="center"/>
              <w:rPr>
                <w:color w:val="000000" w:themeColor="text1"/>
                <w:sz w:val="21"/>
                <w:szCs w:val="21"/>
              </w:rPr>
            </w:pPr>
            <w:r w:rsidRPr="007C043B">
              <w:rPr>
                <w:rFonts w:hint="eastAsia"/>
                <w:color w:val="000000" w:themeColor="text1"/>
                <w:sz w:val="21"/>
                <w:szCs w:val="21"/>
              </w:rPr>
              <w:t>支援プログラム</w:t>
            </w:r>
            <w:r w:rsidR="002E37CE" w:rsidRPr="007C043B">
              <w:rPr>
                <w:rFonts w:hint="eastAsia"/>
                <w:color w:val="000000" w:themeColor="text1"/>
                <w:sz w:val="21"/>
                <w:szCs w:val="21"/>
              </w:rPr>
              <w:t>対象</w:t>
            </w:r>
            <w:r w:rsidR="00A82A0D" w:rsidRPr="007C043B">
              <w:rPr>
                <w:rFonts w:hint="eastAsia"/>
                <w:color w:val="000000" w:themeColor="text1"/>
                <w:sz w:val="21"/>
                <w:szCs w:val="21"/>
              </w:rPr>
              <w:t>事業</w:t>
            </w:r>
            <w:r w:rsidR="00645B04" w:rsidRPr="007C043B">
              <w:rPr>
                <w:rFonts w:hint="eastAsia"/>
                <w:color w:val="000000" w:themeColor="text1"/>
                <w:sz w:val="21"/>
                <w:szCs w:val="21"/>
              </w:rPr>
              <w:t>区分</w:t>
            </w:r>
          </w:p>
        </w:tc>
        <w:tc>
          <w:tcPr>
            <w:tcW w:w="2127" w:type="dxa"/>
            <w:shd w:val="clear" w:color="auto" w:fill="auto"/>
            <w:vAlign w:val="center"/>
          </w:tcPr>
          <w:p w14:paraId="320C86E1" w14:textId="53EF8913" w:rsidR="00645B04" w:rsidRPr="007C043B" w:rsidRDefault="00645B04" w:rsidP="00F04BD3">
            <w:pPr>
              <w:rPr>
                <w:color w:val="000000" w:themeColor="text1"/>
                <w:sz w:val="21"/>
                <w:szCs w:val="21"/>
              </w:rPr>
            </w:pPr>
            <w:r w:rsidRPr="007C043B">
              <w:rPr>
                <w:rFonts w:hint="eastAsia"/>
                <w:color w:val="000000" w:themeColor="text1"/>
                <w:sz w:val="21"/>
                <w:szCs w:val="21"/>
              </w:rPr>
              <w:t>経費区分</w:t>
            </w:r>
          </w:p>
        </w:tc>
        <w:tc>
          <w:tcPr>
            <w:tcW w:w="3629" w:type="dxa"/>
            <w:vAlign w:val="center"/>
          </w:tcPr>
          <w:p w14:paraId="4E18CA23" w14:textId="5D7E88C9" w:rsidR="00645B04" w:rsidRPr="007C043B" w:rsidRDefault="00A82A0D" w:rsidP="007E53BD">
            <w:pPr>
              <w:jc w:val="center"/>
              <w:rPr>
                <w:color w:val="000000" w:themeColor="text1"/>
                <w:sz w:val="21"/>
                <w:szCs w:val="21"/>
              </w:rPr>
            </w:pPr>
            <w:r w:rsidRPr="007C043B">
              <w:rPr>
                <w:rFonts w:hint="eastAsia"/>
                <w:color w:val="000000" w:themeColor="text1"/>
                <w:sz w:val="21"/>
                <w:szCs w:val="21"/>
              </w:rPr>
              <w:t>支援プログラム</w:t>
            </w:r>
            <w:r w:rsidR="00645B04" w:rsidRPr="007C043B">
              <w:rPr>
                <w:rFonts w:hint="eastAsia"/>
                <w:color w:val="000000" w:themeColor="text1"/>
                <w:sz w:val="21"/>
                <w:szCs w:val="21"/>
              </w:rPr>
              <w:t>対象経費の内容</w:t>
            </w:r>
          </w:p>
        </w:tc>
        <w:tc>
          <w:tcPr>
            <w:tcW w:w="1899" w:type="dxa"/>
            <w:shd w:val="clear" w:color="auto" w:fill="auto"/>
            <w:vAlign w:val="center"/>
          </w:tcPr>
          <w:p w14:paraId="47E4DED2" w14:textId="77777777" w:rsidR="00FF3898" w:rsidRPr="007C043B" w:rsidRDefault="00A82A0D" w:rsidP="005A5B0C">
            <w:pPr>
              <w:jc w:val="center"/>
              <w:rPr>
                <w:color w:val="000000" w:themeColor="text1"/>
                <w:sz w:val="21"/>
                <w:szCs w:val="21"/>
              </w:rPr>
            </w:pPr>
            <w:r w:rsidRPr="007C043B">
              <w:rPr>
                <w:rFonts w:hint="eastAsia"/>
                <w:color w:val="000000" w:themeColor="text1"/>
                <w:sz w:val="21"/>
                <w:szCs w:val="21"/>
              </w:rPr>
              <w:t>支援プログラム</w:t>
            </w:r>
          </w:p>
          <w:p w14:paraId="64DF202A" w14:textId="4FF6BE06" w:rsidR="00645B04" w:rsidRPr="007C043B" w:rsidRDefault="00BD5A12" w:rsidP="005A5B0C">
            <w:pPr>
              <w:jc w:val="center"/>
              <w:rPr>
                <w:color w:val="000000" w:themeColor="text1"/>
                <w:sz w:val="21"/>
                <w:szCs w:val="21"/>
              </w:rPr>
            </w:pPr>
            <w:r w:rsidRPr="007C043B">
              <w:rPr>
                <w:rFonts w:hint="eastAsia"/>
                <w:color w:val="000000" w:themeColor="text1"/>
                <w:sz w:val="21"/>
                <w:szCs w:val="21"/>
              </w:rPr>
              <w:t>対象経費の</w:t>
            </w:r>
            <w:r w:rsidR="00A82A0D" w:rsidRPr="007C043B">
              <w:rPr>
                <w:rFonts w:hint="eastAsia"/>
                <w:color w:val="000000" w:themeColor="text1"/>
                <w:sz w:val="21"/>
                <w:szCs w:val="21"/>
              </w:rPr>
              <w:t>上限額</w:t>
            </w:r>
          </w:p>
        </w:tc>
      </w:tr>
      <w:tr w:rsidR="00F74AD5" w:rsidRPr="007C043B" w14:paraId="38AAF73F" w14:textId="77777777" w:rsidTr="00F74AD5">
        <w:trPr>
          <w:trHeight w:val="2608"/>
        </w:trPr>
        <w:tc>
          <w:tcPr>
            <w:tcW w:w="3542" w:type="dxa"/>
            <w:vAlign w:val="center"/>
          </w:tcPr>
          <w:p w14:paraId="161F4588" w14:textId="4578BBEB" w:rsidR="00F74AD5" w:rsidRPr="007C043B" w:rsidRDefault="00F74AD5" w:rsidP="00A82A0D">
            <w:pPr>
              <w:ind w:left="613" w:hangingChars="300" w:hanging="613"/>
              <w:jc w:val="left"/>
              <w:rPr>
                <w:rFonts w:hAnsi="ＭＳ 明朝"/>
                <w:color w:val="000000" w:themeColor="text1"/>
                <w:sz w:val="21"/>
                <w:szCs w:val="21"/>
              </w:rPr>
            </w:pPr>
            <w:r w:rsidRPr="007C043B">
              <w:rPr>
                <w:rFonts w:hint="eastAsia"/>
                <w:color w:val="000000" w:themeColor="text1"/>
                <w:sz w:val="21"/>
                <w:szCs w:val="21"/>
              </w:rPr>
              <w:t>（１）実証実験支援</w:t>
            </w:r>
          </w:p>
        </w:tc>
        <w:tc>
          <w:tcPr>
            <w:tcW w:w="2127" w:type="dxa"/>
            <w:shd w:val="clear" w:color="auto" w:fill="auto"/>
            <w:vAlign w:val="center"/>
          </w:tcPr>
          <w:p w14:paraId="48BB36F7" w14:textId="3244F4AF" w:rsidR="00F74AD5" w:rsidRPr="007C043B" w:rsidRDefault="00F74AD5" w:rsidP="00A82A0D">
            <w:pPr>
              <w:jc w:val="left"/>
              <w:rPr>
                <w:color w:val="000000" w:themeColor="text1"/>
                <w:sz w:val="21"/>
                <w:szCs w:val="21"/>
              </w:rPr>
            </w:pPr>
            <w:r w:rsidRPr="007C043B">
              <w:rPr>
                <w:rFonts w:hint="eastAsia"/>
                <w:color w:val="000000" w:themeColor="text1"/>
                <w:sz w:val="21"/>
                <w:szCs w:val="21"/>
              </w:rPr>
              <w:t>スタートアップ等が行う実証実験に係る経費として、支援プログラム実施者が当該スタートアップ等へ支給する費用</w:t>
            </w:r>
          </w:p>
        </w:tc>
        <w:tc>
          <w:tcPr>
            <w:tcW w:w="3629" w:type="dxa"/>
            <w:vAlign w:val="center"/>
          </w:tcPr>
          <w:p w14:paraId="189E4151" w14:textId="03EE0238" w:rsidR="00F74AD5" w:rsidRPr="007C043B" w:rsidRDefault="00F74AD5" w:rsidP="00A82A0D">
            <w:pPr>
              <w:jc w:val="left"/>
              <w:rPr>
                <w:color w:val="000000" w:themeColor="text1"/>
                <w:sz w:val="21"/>
                <w:szCs w:val="21"/>
              </w:rPr>
            </w:pPr>
            <w:r w:rsidRPr="007C043B">
              <w:rPr>
                <w:rFonts w:hint="eastAsia"/>
                <w:color w:val="000000" w:themeColor="text1"/>
                <w:sz w:val="21"/>
                <w:szCs w:val="21"/>
              </w:rPr>
              <w:t>支援プログラム実施者が支援するスタートアップ等が行う実証実験に係る経費</w:t>
            </w:r>
          </w:p>
          <w:p w14:paraId="51388349" w14:textId="233BEDA0" w:rsidR="00F74AD5" w:rsidRPr="007C043B" w:rsidRDefault="00F74AD5" w:rsidP="00A82A0D">
            <w:pPr>
              <w:jc w:val="left"/>
              <w:rPr>
                <w:color w:val="000000" w:themeColor="text1"/>
                <w:sz w:val="21"/>
                <w:szCs w:val="21"/>
              </w:rPr>
            </w:pPr>
            <w:r w:rsidRPr="007C043B">
              <w:rPr>
                <w:rFonts w:hint="eastAsia"/>
                <w:color w:val="000000" w:themeColor="text1"/>
                <w:sz w:val="21"/>
                <w:szCs w:val="21"/>
              </w:rPr>
              <w:t>（専門家等への謝金・招聘旅費、旅費交通費、委託費、消耗品費、印刷費、通信運搬費、機器レンタル料、設置工事費、安全対策費、保険料、会場使用料、その他経費）</w:t>
            </w:r>
          </w:p>
        </w:tc>
        <w:tc>
          <w:tcPr>
            <w:tcW w:w="1899" w:type="dxa"/>
            <w:shd w:val="clear" w:color="auto" w:fill="auto"/>
            <w:vAlign w:val="center"/>
          </w:tcPr>
          <w:p w14:paraId="00117465" w14:textId="1FFFD53D" w:rsidR="00F74AD5" w:rsidRPr="007C043B" w:rsidRDefault="00F74AD5" w:rsidP="00CF5B44">
            <w:pPr>
              <w:jc w:val="center"/>
              <w:rPr>
                <w:color w:val="000000" w:themeColor="text1"/>
                <w:sz w:val="21"/>
                <w:szCs w:val="21"/>
              </w:rPr>
            </w:pPr>
            <w:r w:rsidRPr="007C043B">
              <w:rPr>
                <w:rFonts w:hint="eastAsia"/>
                <w:color w:val="000000" w:themeColor="text1"/>
                <w:sz w:val="21"/>
                <w:szCs w:val="21"/>
              </w:rPr>
              <w:t>４億円</w:t>
            </w:r>
          </w:p>
        </w:tc>
      </w:tr>
      <w:tr w:rsidR="007C043B" w:rsidRPr="007C043B" w14:paraId="21AD56C0" w14:textId="77777777" w:rsidTr="00F32562">
        <w:trPr>
          <w:trHeight w:val="1408"/>
        </w:trPr>
        <w:tc>
          <w:tcPr>
            <w:tcW w:w="3542" w:type="dxa"/>
            <w:vAlign w:val="center"/>
          </w:tcPr>
          <w:p w14:paraId="13AF59C9" w14:textId="4111CFD2" w:rsidR="008866C2" w:rsidRPr="007C043B" w:rsidRDefault="008866C2" w:rsidP="00A82A0D">
            <w:pPr>
              <w:ind w:left="613" w:hangingChars="300" w:hanging="613"/>
              <w:jc w:val="left"/>
              <w:rPr>
                <w:rFonts w:hAnsi="ＭＳ 明朝"/>
                <w:color w:val="000000" w:themeColor="text1"/>
                <w:sz w:val="21"/>
                <w:szCs w:val="21"/>
              </w:rPr>
            </w:pPr>
            <w:r w:rsidRPr="007C043B">
              <w:rPr>
                <w:rFonts w:hAnsi="ＭＳ 明朝" w:hint="eastAsia"/>
                <w:color w:val="000000" w:themeColor="text1"/>
                <w:sz w:val="21"/>
                <w:szCs w:val="21"/>
              </w:rPr>
              <w:t>（２）マッチング・共創機会の提供</w:t>
            </w:r>
          </w:p>
        </w:tc>
        <w:tc>
          <w:tcPr>
            <w:tcW w:w="2127" w:type="dxa"/>
            <w:shd w:val="clear" w:color="auto" w:fill="auto"/>
            <w:vAlign w:val="center"/>
          </w:tcPr>
          <w:p w14:paraId="7F71AEB3" w14:textId="11A9AF61" w:rsidR="008866C2" w:rsidRPr="007C043B" w:rsidRDefault="008866C2" w:rsidP="00A82A0D">
            <w:pPr>
              <w:jc w:val="left"/>
              <w:rPr>
                <w:color w:val="000000" w:themeColor="text1"/>
                <w:sz w:val="21"/>
                <w:szCs w:val="21"/>
              </w:rPr>
            </w:pPr>
            <w:r w:rsidRPr="007C043B">
              <w:rPr>
                <w:rFonts w:hint="eastAsia"/>
                <w:color w:val="000000" w:themeColor="text1"/>
                <w:sz w:val="21"/>
                <w:szCs w:val="21"/>
              </w:rPr>
              <w:t>マッチング</w:t>
            </w:r>
            <w:r w:rsidR="00FF3898" w:rsidRPr="007C043B">
              <w:rPr>
                <w:rFonts w:hint="eastAsia"/>
                <w:color w:val="000000" w:themeColor="text1"/>
                <w:sz w:val="21"/>
                <w:szCs w:val="21"/>
              </w:rPr>
              <w:t>・</w:t>
            </w:r>
            <w:r w:rsidRPr="007C043B">
              <w:rPr>
                <w:rFonts w:hint="eastAsia"/>
                <w:color w:val="000000" w:themeColor="text1"/>
                <w:sz w:val="21"/>
                <w:szCs w:val="21"/>
              </w:rPr>
              <w:t>共創機会の提供に係る費用</w:t>
            </w:r>
          </w:p>
        </w:tc>
        <w:tc>
          <w:tcPr>
            <w:tcW w:w="3629" w:type="dxa"/>
            <w:vAlign w:val="center"/>
          </w:tcPr>
          <w:p w14:paraId="767B58A2" w14:textId="4BFACB58" w:rsidR="008866C2" w:rsidRPr="007C043B" w:rsidRDefault="008866C2" w:rsidP="00A82A0D">
            <w:pPr>
              <w:jc w:val="left"/>
              <w:rPr>
                <w:color w:val="000000" w:themeColor="text1"/>
                <w:sz w:val="21"/>
                <w:szCs w:val="21"/>
              </w:rPr>
            </w:pPr>
            <w:r w:rsidRPr="007C043B">
              <w:rPr>
                <w:rFonts w:hint="eastAsia"/>
                <w:color w:val="000000" w:themeColor="text1"/>
                <w:sz w:val="21"/>
                <w:szCs w:val="21"/>
              </w:rPr>
              <w:t>広告宣伝費、会場借上費、</w:t>
            </w:r>
            <w:r w:rsidR="00316D9F" w:rsidRPr="007C043B">
              <w:rPr>
                <w:rFonts w:hint="eastAsia"/>
                <w:color w:val="000000" w:themeColor="text1"/>
                <w:sz w:val="21"/>
                <w:szCs w:val="21"/>
              </w:rPr>
              <w:t>専門家等</w:t>
            </w:r>
            <w:r w:rsidR="00BA5D48" w:rsidRPr="007C043B">
              <w:rPr>
                <w:rFonts w:hint="eastAsia"/>
                <w:color w:val="000000" w:themeColor="text1"/>
                <w:sz w:val="21"/>
                <w:szCs w:val="21"/>
              </w:rPr>
              <w:t>への謝金・</w:t>
            </w:r>
            <w:r w:rsidR="00925092" w:rsidRPr="007C043B">
              <w:rPr>
                <w:rFonts w:hint="eastAsia"/>
                <w:color w:val="000000" w:themeColor="text1"/>
                <w:sz w:val="21"/>
                <w:szCs w:val="21"/>
              </w:rPr>
              <w:t>招聘旅費</w:t>
            </w:r>
            <w:r w:rsidR="007E4F4D" w:rsidRPr="007C043B">
              <w:rPr>
                <w:rFonts w:hint="eastAsia"/>
                <w:color w:val="000000" w:themeColor="text1"/>
                <w:sz w:val="21"/>
                <w:szCs w:val="21"/>
              </w:rPr>
              <w:t>、</w:t>
            </w:r>
            <w:r w:rsidRPr="007C043B">
              <w:rPr>
                <w:rFonts w:hint="eastAsia"/>
                <w:color w:val="000000" w:themeColor="text1"/>
                <w:sz w:val="21"/>
                <w:szCs w:val="21"/>
              </w:rPr>
              <w:t>旅費交通費、マッチング</w:t>
            </w:r>
            <w:r w:rsidR="00FF3898" w:rsidRPr="007C043B">
              <w:rPr>
                <w:rFonts w:hint="eastAsia"/>
                <w:color w:val="000000" w:themeColor="text1"/>
                <w:sz w:val="21"/>
                <w:szCs w:val="21"/>
              </w:rPr>
              <w:t>・</w:t>
            </w:r>
            <w:r w:rsidRPr="007C043B">
              <w:rPr>
                <w:rFonts w:hint="eastAsia"/>
                <w:color w:val="000000" w:themeColor="text1"/>
                <w:sz w:val="21"/>
                <w:szCs w:val="21"/>
              </w:rPr>
              <w:t>共創機会の提供</w:t>
            </w:r>
            <w:r w:rsidR="00FF3898" w:rsidRPr="007C043B">
              <w:rPr>
                <w:rFonts w:hint="eastAsia"/>
                <w:color w:val="000000" w:themeColor="text1"/>
                <w:sz w:val="21"/>
                <w:szCs w:val="21"/>
              </w:rPr>
              <w:t>にかかる事務</w:t>
            </w:r>
            <w:r w:rsidRPr="007C043B">
              <w:rPr>
                <w:rFonts w:hint="eastAsia"/>
                <w:color w:val="000000" w:themeColor="text1"/>
                <w:sz w:val="21"/>
                <w:szCs w:val="21"/>
              </w:rPr>
              <w:t>の一部を委託する経費、消耗品費、印刷費、通信運搬費、直接人件費（マッチング</w:t>
            </w:r>
            <w:r w:rsidR="00FF3898" w:rsidRPr="007C043B">
              <w:rPr>
                <w:rFonts w:hint="eastAsia"/>
                <w:color w:val="000000" w:themeColor="text1"/>
                <w:sz w:val="21"/>
                <w:szCs w:val="21"/>
              </w:rPr>
              <w:t>・</w:t>
            </w:r>
            <w:r w:rsidRPr="007C043B">
              <w:rPr>
                <w:rFonts w:hint="eastAsia"/>
                <w:color w:val="000000" w:themeColor="text1"/>
                <w:sz w:val="21"/>
                <w:szCs w:val="21"/>
              </w:rPr>
              <w:t>共創機会の提供に直接従事する者の直接作業時間に対して支払われる人件費）（注）、その他経費</w:t>
            </w:r>
          </w:p>
        </w:tc>
        <w:tc>
          <w:tcPr>
            <w:tcW w:w="1899" w:type="dxa"/>
            <w:shd w:val="clear" w:color="auto" w:fill="auto"/>
            <w:vAlign w:val="center"/>
          </w:tcPr>
          <w:p w14:paraId="2C2EFD04" w14:textId="34A449A5" w:rsidR="008866C2" w:rsidRPr="007C043B" w:rsidRDefault="00C201A3" w:rsidP="00CF5B44">
            <w:pPr>
              <w:jc w:val="center"/>
              <w:rPr>
                <w:color w:val="000000" w:themeColor="text1"/>
                <w:sz w:val="21"/>
                <w:szCs w:val="21"/>
              </w:rPr>
            </w:pPr>
            <w:r w:rsidRPr="007C043B">
              <w:rPr>
                <w:rFonts w:hint="eastAsia"/>
                <w:color w:val="000000" w:themeColor="text1"/>
                <w:sz w:val="21"/>
                <w:szCs w:val="21"/>
              </w:rPr>
              <w:t>１</w:t>
            </w:r>
            <w:r w:rsidR="008866C2" w:rsidRPr="007C043B">
              <w:rPr>
                <w:rFonts w:hint="eastAsia"/>
                <w:color w:val="000000" w:themeColor="text1"/>
                <w:sz w:val="21"/>
                <w:szCs w:val="21"/>
              </w:rPr>
              <w:t>億円</w:t>
            </w:r>
          </w:p>
        </w:tc>
      </w:tr>
      <w:tr w:rsidR="007C043B" w:rsidRPr="007C043B" w14:paraId="05966FEB" w14:textId="77777777" w:rsidTr="00F32562">
        <w:trPr>
          <w:trHeight w:val="1408"/>
        </w:trPr>
        <w:tc>
          <w:tcPr>
            <w:tcW w:w="3542" w:type="dxa"/>
            <w:vAlign w:val="center"/>
          </w:tcPr>
          <w:p w14:paraId="25084723" w14:textId="78D945CB" w:rsidR="008866C2" w:rsidRPr="007C043B" w:rsidRDefault="008866C2" w:rsidP="00A82A0D">
            <w:pPr>
              <w:ind w:left="613" w:hangingChars="300" w:hanging="613"/>
              <w:jc w:val="left"/>
              <w:rPr>
                <w:color w:val="000000" w:themeColor="text1"/>
                <w:sz w:val="21"/>
                <w:szCs w:val="21"/>
              </w:rPr>
            </w:pPr>
            <w:r w:rsidRPr="007C043B">
              <w:rPr>
                <w:rFonts w:hint="eastAsia"/>
                <w:color w:val="000000" w:themeColor="text1"/>
                <w:sz w:val="21"/>
                <w:szCs w:val="21"/>
              </w:rPr>
              <w:t>（３）</w:t>
            </w:r>
            <w:r w:rsidRPr="007C043B">
              <w:rPr>
                <w:rFonts w:hAnsi="ＭＳ 明朝" w:hint="eastAsia"/>
                <w:color w:val="000000" w:themeColor="text1"/>
                <w:sz w:val="21"/>
                <w:szCs w:val="21"/>
              </w:rPr>
              <w:t>伴走支援</w:t>
            </w:r>
          </w:p>
        </w:tc>
        <w:tc>
          <w:tcPr>
            <w:tcW w:w="2127" w:type="dxa"/>
            <w:shd w:val="clear" w:color="auto" w:fill="auto"/>
            <w:vAlign w:val="center"/>
          </w:tcPr>
          <w:p w14:paraId="16EDC973" w14:textId="3A8085B2" w:rsidR="008866C2" w:rsidRPr="007C043B" w:rsidRDefault="008866C2" w:rsidP="00A82A0D">
            <w:pPr>
              <w:jc w:val="left"/>
              <w:rPr>
                <w:color w:val="000000" w:themeColor="text1"/>
                <w:sz w:val="21"/>
                <w:szCs w:val="21"/>
              </w:rPr>
            </w:pPr>
            <w:r w:rsidRPr="007C043B">
              <w:rPr>
                <w:rFonts w:hint="eastAsia"/>
                <w:color w:val="000000" w:themeColor="text1"/>
                <w:sz w:val="21"/>
                <w:szCs w:val="21"/>
              </w:rPr>
              <w:t>伴走支援費</w:t>
            </w:r>
          </w:p>
        </w:tc>
        <w:tc>
          <w:tcPr>
            <w:tcW w:w="3629" w:type="dxa"/>
            <w:vAlign w:val="center"/>
          </w:tcPr>
          <w:p w14:paraId="3C30ADA6" w14:textId="7B520F7C" w:rsidR="008866C2" w:rsidRPr="007C043B" w:rsidRDefault="00804271" w:rsidP="00A82A0D">
            <w:pPr>
              <w:jc w:val="left"/>
              <w:rPr>
                <w:color w:val="000000" w:themeColor="text1"/>
                <w:sz w:val="21"/>
                <w:szCs w:val="21"/>
              </w:rPr>
            </w:pPr>
            <w:r w:rsidRPr="007C043B">
              <w:rPr>
                <w:rFonts w:hint="eastAsia"/>
                <w:color w:val="000000" w:themeColor="text1"/>
                <w:sz w:val="21"/>
                <w:szCs w:val="21"/>
              </w:rPr>
              <w:t>専門家等</w:t>
            </w:r>
            <w:r w:rsidR="008866C2" w:rsidRPr="007C043B">
              <w:rPr>
                <w:rFonts w:hint="eastAsia"/>
                <w:color w:val="000000" w:themeColor="text1"/>
                <w:sz w:val="21"/>
                <w:szCs w:val="21"/>
              </w:rPr>
              <w:t>への謝金</w:t>
            </w:r>
            <w:r w:rsidR="00F43FE4" w:rsidRPr="007C043B">
              <w:rPr>
                <w:rFonts w:hint="eastAsia"/>
                <w:color w:val="000000" w:themeColor="text1"/>
                <w:sz w:val="21"/>
                <w:szCs w:val="21"/>
              </w:rPr>
              <w:t>・招聘旅費</w:t>
            </w:r>
            <w:r w:rsidR="008866C2" w:rsidRPr="007C043B">
              <w:rPr>
                <w:rFonts w:hint="eastAsia"/>
                <w:color w:val="000000" w:themeColor="text1"/>
                <w:sz w:val="21"/>
                <w:szCs w:val="21"/>
              </w:rPr>
              <w:t>、旅費交通費、伴走支援の一部を委託する経費、調査研究費、消耗品費、印刷費、通信運搬費、直接人件費（伴走支援に直接従事する者の直接作業時間に対して支払われる人件費）（注）、その他経費</w:t>
            </w:r>
          </w:p>
        </w:tc>
        <w:tc>
          <w:tcPr>
            <w:tcW w:w="1899" w:type="dxa"/>
            <w:shd w:val="clear" w:color="auto" w:fill="auto"/>
            <w:vAlign w:val="center"/>
          </w:tcPr>
          <w:p w14:paraId="276916A5" w14:textId="1DAA1988" w:rsidR="008866C2" w:rsidRPr="007C043B" w:rsidRDefault="00C201A3" w:rsidP="00CF5B44">
            <w:pPr>
              <w:jc w:val="center"/>
              <w:rPr>
                <w:color w:val="000000" w:themeColor="text1"/>
                <w:sz w:val="21"/>
                <w:szCs w:val="21"/>
              </w:rPr>
            </w:pPr>
            <w:r w:rsidRPr="007C043B">
              <w:rPr>
                <w:rFonts w:hint="eastAsia"/>
                <w:color w:val="000000" w:themeColor="text1"/>
                <w:sz w:val="21"/>
                <w:szCs w:val="21"/>
              </w:rPr>
              <w:t>１億円</w:t>
            </w:r>
          </w:p>
        </w:tc>
      </w:tr>
      <w:tr w:rsidR="007C043B" w:rsidRPr="007C043B" w14:paraId="7449E08A" w14:textId="77777777" w:rsidTr="00F32562">
        <w:trPr>
          <w:trHeight w:val="132"/>
        </w:trPr>
        <w:tc>
          <w:tcPr>
            <w:tcW w:w="3542" w:type="dxa"/>
            <w:vAlign w:val="center"/>
          </w:tcPr>
          <w:p w14:paraId="48BC956E" w14:textId="43CE12CB" w:rsidR="008866C2" w:rsidRPr="007C043B" w:rsidRDefault="008866C2" w:rsidP="00A82A0D">
            <w:pPr>
              <w:ind w:left="613" w:hangingChars="300" w:hanging="613"/>
              <w:jc w:val="left"/>
              <w:rPr>
                <w:color w:val="000000" w:themeColor="text1"/>
                <w:sz w:val="21"/>
                <w:szCs w:val="21"/>
              </w:rPr>
            </w:pPr>
            <w:r w:rsidRPr="007C043B">
              <w:rPr>
                <w:rFonts w:hint="eastAsia"/>
                <w:color w:val="000000" w:themeColor="text1"/>
                <w:sz w:val="21"/>
                <w:szCs w:val="21"/>
              </w:rPr>
              <w:t>（４）</w:t>
            </w:r>
            <w:r w:rsidRPr="007C043B">
              <w:rPr>
                <w:rFonts w:hAnsi="ＭＳ 明朝" w:hint="eastAsia"/>
                <w:color w:val="000000" w:themeColor="text1"/>
                <w:sz w:val="21"/>
                <w:szCs w:val="21"/>
              </w:rPr>
              <w:t>施設運営</w:t>
            </w:r>
          </w:p>
        </w:tc>
        <w:tc>
          <w:tcPr>
            <w:tcW w:w="2127" w:type="dxa"/>
            <w:shd w:val="clear" w:color="auto" w:fill="auto"/>
            <w:vAlign w:val="center"/>
          </w:tcPr>
          <w:p w14:paraId="7FA31DDA" w14:textId="6F95D70D" w:rsidR="008866C2" w:rsidRPr="007C043B" w:rsidRDefault="008866C2" w:rsidP="00A82A0D">
            <w:pPr>
              <w:jc w:val="left"/>
              <w:rPr>
                <w:color w:val="000000" w:themeColor="text1"/>
                <w:sz w:val="21"/>
                <w:szCs w:val="21"/>
              </w:rPr>
            </w:pPr>
            <w:r w:rsidRPr="007C043B">
              <w:rPr>
                <w:rFonts w:hint="eastAsia"/>
                <w:color w:val="000000" w:themeColor="text1"/>
                <w:sz w:val="21"/>
                <w:szCs w:val="21"/>
              </w:rPr>
              <w:t>施設運営費</w:t>
            </w:r>
          </w:p>
        </w:tc>
        <w:tc>
          <w:tcPr>
            <w:tcW w:w="3629" w:type="dxa"/>
            <w:vAlign w:val="center"/>
          </w:tcPr>
          <w:p w14:paraId="1266BE3D" w14:textId="77777777" w:rsidR="008866C2" w:rsidRPr="007C043B" w:rsidRDefault="008866C2" w:rsidP="00A82A0D">
            <w:pPr>
              <w:jc w:val="left"/>
              <w:rPr>
                <w:color w:val="000000" w:themeColor="text1"/>
                <w:sz w:val="21"/>
                <w:szCs w:val="21"/>
              </w:rPr>
            </w:pPr>
            <w:r w:rsidRPr="007C043B">
              <w:rPr>
                <w:rFonts w:hint="eastAsia"/>
                <w:color w:val="000000" w:themeColor="text1"/>
                <w:sz w:val="21"/>
                <w:szCs w:val="21"/>
              </w:rPr>
              <w:t>家屋の借受けに対する賃料（土地の借受けに対する賃料又は家屋に附属しない機械器具等の借受けに対する賃料が含まれる場合はこれを除く。）及び共益費若しくは管理費</w:t>
            </w:r>
          </w:p>
          <w:p w14:paraId="54039EC1" w14:textId="7AA57E46" w:rsidR="008866C2" w:rsidRPr="007C043B" w:rsidRDefault="008866C2" w:rsidP="00A82A0D">
            <w:pPr>
              <w:jc w:val="left"/>
              <w:rPr>
                <w:color w:val="000000" w:themeColor="text1"/>
                <w:sz w:val="21"/>
                <w:szCs w:val="21"/>
              </w:rPr>
            </w:pPr>
            <w:r w:rsidRPr="007C043B">
              <w:rPr>
                <w:rFonts w:hint="eastAsia"/>
                <w:color w:val="000000" w:themeColor="text1"/>
                <w:sz w:val="21"/>
                <w:szCs w:val="21"/>
              </w:rPr>
              <w:t>ただし、敷金、保証金等の一時金、水道光熱費等及び家屋所有者から賃借した家屋を、自らが貸主となって入居者に転貸することにより得る収入に相当する額を除く</w:t>
            </w:r>
          </w:p>
        </w:tc>
        <w:tc>
          <w:tcPr>
            <w:tcW w:w="1899" w:type="dxa"/>
            <w:shd w:val="clear" w:color="auto" w:fill="auto"/>
            <w:vAlign w:val="center"/>
          </w:tcPr>
          <w:p w14:paraId="605692C8" w14:textId="21A24109" w:rsidR="008866C2" w:rsidRPr="007C043B" w:rsidRDefault="00242FE7" w:rsidP="00CF5B44">
            <w:pPr>
              <w:jc w:val="center"/>
              <w:rPr>
                <w:color w:val="000000" w:themeColor="text1"/>
                <w:sz w:val="21"/>
                <w:szCs w:val="21"/>
              </w:rPr>
            </w:pPr>
            <w:r w:rsidRPr="007C043B">
              <w:rPr>
                <w:rFonts w:hint="eastAsia"/>
                <w:color w:val="000000" w:themeColor="text1"/>
                <w:sz w:val="21"/>
                <w:szCs w:val="21"/>
              </w:rPr>
              <w:t>２億円</w:t>
            </w:r>
          </w:p>
        </w:tc>
      </w:tr>
    </w:tbl>
    <w:p w14:paraId="37D93617" w14:textId="77777777" w:rsidR="00E07A90" w:rsidRPr="007C043B" w:rsidRDefault="00E07A90" w:rsidP="0025795D">
      <w:pPr>
        <w:autoSpaceDE w:val="0"/>
        <w:autoSpaceDN w:val="0"/>
        <w:spacing w:line="280" w:lineRule="exact"/>
        <w:ind w:left="643" w:hangingChars="300" w:hanging="643"/>
        <w:rPr>
          <w:rFonts w:hAnsi="ＭＳ 明朝"/>
          <w:color w:val="000000" w:themeColor="text1"/>
          <w:szCs w:val="21"/>
        </w:rPr>
      </w:pPr>
    </w:p>
    <w:p w14:paraId="18DA9823" w14:textId="3A7F11C3" w:rsidR="00C20C8F" w:rsidRPr="007C043B" w:rsidRDefault="001536BB" w:rsidP="0025795D">
      <w:pPr>
        <w:autoSpaceDE w:val="0"/>
        <w:autoSpaceDN w:val="0"/>
        <w:spacing w:line="280" w:lineRule="exact"/>
        <w:ind w:left="643" w:hangingChars="300" w:hanging="643"/>
        <w:rPr>
          <w:rFonts w:hAnsi="ＭＳ 明朝"/>
          <w:color w:val="000000" w:themeColor="text1"/>
          <w:szCs w:val="21"/>
        </w:rPr>
      </w:pPr>
      <w:r w:rsidRPr="007C043B">
        <w:rPr>
          <w:rFonts w:hAnsi="ＭＳ 明朝" w:hint="eastAsia"/>
          <w:color w:val="000000" w:themeColor="text1"/>
          <w:szCs w:val="21"/>
        </w:rPr>
        <w:t>（注）</w:t>
      </w:r>
      <w:r w:rsidR="00C20C8F" w:rsidRPr="007C043B">
        <w:rPr>
          <w:rFonts w:hAnsi="ＭＳ 明朝" w:hint="eastAsia"/>
          <w:color w:val="000000" w:themeColor="text1"/>
          <w:szCs w:val="21"/>
        </w:rPr>
        <w:t>人件費単価は、原則として、経済産業省大臣官房会計課において作成し公表される補助事業期間</w:t>
      </w:r>
      <w:r w:rsidR="005904FE" w:rsidRPr="007C043B">
        <w:rPr>
          <w:rFonts w:hAnsi="ＭＳ 明朝" w:hint="eastAsia"/>
          <w:color w:val="000000" w:themeColor="text1"/>
          <w:szCs w:val="21"/>
        </w:rPr>
        <w:t xml:space="preserve">　</w:t>
      </w:r>
      <w:r w:rsidR="00C20C8F" w:rsidRPr="007C043B">
        <w:rPr>
          <w:rFonts w:hAnsi="ＭＳ 明朝" w:hint="eastAsia"/>
          <w:color w:val="000000" w:themeColor="text1"/>
          <w:szCs w:val="21"/>
        </w:rPr>
        <w:t>の属する年度に適用する、交付決定時の等級単価一覧表に基づき算定する。ただし、当該表を適用しない合理的な理由がある場合は</w:t>
      </w:r>
      <w:r w:rsidR="00A070E9" w:rsidRPr="007C043B">
        <w:rPr>
          <w:rFonts w:hAnsi="ＭＳ 明朝" w:hint="eastAsia"/>
          <w:color w:val="000000" w:themeColor="text1"/>
          <w:szCs w:val="21"/>
        </w:rPr>
        <w:t>、</w:t>
      </w:r>
      <w:r w:rsidR="00C20C8F" w:rsidRPr="007C043B">
        <w:rPr>
          <w:rFonts w:hAnsi="ＭＳ 明朝" w:hint="eastAsia"/>
          <w:color w:val="000000" w:themeColor="text1"/>
          <w:szCs w:val="21"/>
        </w:rPr>
        <w:t>この限りではない。この場合において、人件費単価は</w:t>
      </w:r>
      <w:r w:rsidR="0025795D" w:rsidRPr="007C043B">
        <w:rPr>
          <w:rFonts w:hAnsi="ＭＳ 明朝" w:hint="eastAsia"/>
          <w:color w:val="000000" w:themeColor="text1"/>
          <w:szCs w:val="21"/>
        </w:rPr>
        <w:t>、</w:t>
      </w:r>
      <w:r w:rsidR="00C20C8F" w:rsidRPr="007C043B">
        <w:rPr>
          <w:rFonts w:hAnsi="ＭＳ 明朝" w:hint="eastAsia"/>
          <w:color w:val="000000" w:themeColor="text1"/>
          <w:szCs w:val="21"/>
        </w:rPr>
        <w:t>当該表の労務費単価（円</w:t>
      </w:r>
      <w:r w:rsidR="0025795D" w:rsidRPr="007C043B">
        <w:rPr>
          <w:rFonts w:hAnsi="ＭＳ 明朝" w:hint="eastAsia"/>
          <w:color w:val="000000" w:themeColor="text1"/>
          <w:szCs w:val="21"/>
        </w:rPr>
        <w:t>/</w:t>
      </w:r>
      <w:r w:rsidR="00C20C8F" w:rsidRPr="007C043B">
        <w:rPr>
          <w:rFonts w:hAnsi="ＭＳ 明朝" w:hint="eastAsia"/>
          <w:color w:val="000000" w:themeColor="text1"/>
          <w:szCs w:val="21"/>
        </w:rPr>
        <w:t>時間）の最高額を上限とする。</w:t>
      </w:r>
    </w:p>
    <w:p w14:paraId="159C65F5" w14:textId="2C0035B5" w:rsidR="00A65F53" w:rsidRPr="007C043B" w:rsidRDefault="00A65F53" w:rsidP="0025795D">
      <w:pPr>
        <w:autoSpaceDE w:val="0"/>
        <w:autoSpaceDN w:val="0"/>
        <w:spacing w:line="280" w:lineRule="exact"/>
        <w:ind w:left="643" w:hangingChars="300" w:hanging="643"/>
        <w:rPr>
          <w:rFonts w:hAnsi="ＭＳ 明朝"/>
          <w:color w:val="000000" w:themeColor="text1"/>
          <w:szCs w:val="21"/>
        </w:rPr>
      </w:pPr>
    </w:p>
    <w:p w14:paraId="1F192218" w14:textId="77777777" w:rsidR="00A65F53" w:rsidRPr="007C043B" w:rsidRDefault="00A65F53" w:rsidP="0025795D">
      <w:pPr>
        <w:autoSpaceDE w:val="0"/>
        <w:autoSpaceDN w:val="0"/>
        <w:spacing w:line="280" w:lineRule="exact"/>
        <w:ind w:left="643" w:hangingChars="300" w:hanging="643"/>
        <w:rPr>
          <w:rFonts w:hAnsi="ＭＳ 明朝"/>
          <w:color w:val="000000" w:themeColor="text1"/>
          <w:szCs w:val="21"/>
        </w:rPr>
      </w:pPr>
    </w:p>
    <w:p w14:paraId="774F1C7F" w14:textId="7C37EC5F" w:rsidR="00C81D2D" w:rsidRPr="007C043B" w:rsidRDefault="00C81D2D" w:rsidP="00C81D2D">
      <w:pPr>
        <w:autoSpaceDE w:val="0"/>
        <w:autoSpaceDN w:val="0"/>
        <w:spacing w:line="280" w:lineRule="exact"/>
        <w:rPr>
          <w:rFonts w:hAnsi="ＭＳ 明朝"/>
          <w:color w:val="000000" w:themeColor="text1"/>
          <w:szCs w:val="21"/>
        </w:rPr>
      </w:pPr>
      <w:r w:rsidRPr="007C043B">
        <w:rPr>
          <w:rFonts w:hAnsi="ＭＳ 明朝" w:hint="eastAsia"/>
          <w:color w:val="000000" w:themeColor="text1"/>
          <w:szCs w:val="21"/>
        </w:rPr>
        <w:t>【対象外経費】</w:t>
      </w:r>
    </w:p>
    <w:p w14:paraId="310537DD" w14:textId="0DFFAF0B" w:rsidR="00C81D2D" w:rsidRPr="007C043B" w:rsidRDefault="00C81D2D" w:rsidP="00C81D2D">
      <w:pPr>
        <w:autoSpaceDE w:val="0"/>
        <w:autoSpaceDN w:val="0"/>
        <w:spacing w:line="280" w:lineRule="exact"/>
        <w:ind w:leftChars="99" w:left="212" w:firstLineChars="102" w:firstLine="218"/>
        <w:rPr>
          <w:rFonts w:hAnsi="ＭＳ 明朝"/>
          <w:color w:val="000000" w:themeColor="text1"/>
          <w:szCs w:val="21"/>
        </w:rPr>
      </w:pPr>
      <w:r w:rsidRPr="007C043B">
        <w:rPr>
          <w:rFonts w:hAnsi="ＭＳ 明朝" w:cs="ＭＳ明朝" w:hint="eastAsia"/>
          <w:color w:val="000000" w:themeColor="text1"/>
          <w:kern w:val="0"/>
          <w:szCs w:val="21"/>
        </w:rPr>
        <w:t>事業期間外に行った事業や支払われた経費のほか、次のい</w:t>
      </w:r>
      <w:r w:rsidRPr="007C043B">
        <w:rPr>
          <w:rFonts w:hAnsi="ＭＳ 明朝" w:hint="eastAsia"/>
          <w:color w:val="000000" w:themeColor="text1"/>
          <w:szCs w:val="21"/>
        </w:rPr>
        <w:t>ずれかに該当する経費については対象外とする。</w:t>
      </w:r>
    </w:p>
    <w:p w14:paraId="303CD95A" w14:textId="77777777" w:rsidR="00C81D2D" w:rsidRPr="007C043B" w:rsidRDefault="00C81D2D" w:rsidP="00C81D2D">
      <w:pPr>
        <w:ind w:leftChars="190" w:left="1906" w:hangingChars="700" w:hanging="1499"/>
        <w:rPr>
          <w:rFonts w:hAnsi="ＭＳ 明朝" w:cs="ＭＳ明朝"/>
          <w:color w:val="000000" w:themeColor="text1"/>
          <w:kern w:val="0"/>
          <w:szCs w:val="21"/>
        </w:rPr>
      </w:pPr>
      <w:r w:rsidRPr="007C043B">
        <w:rPr>
          <w:rFonts w:hAnsi="ＭＳ 明朝" w:cs="ＭＳ明朝" w:hint="eastAsia"/>
          <w:color w:val="000000" w:themeColor="text1"/>
          <w:kern w:val="0"/>
          <w:szCs w:val="21"/>
        </w:rPr>
        <w:lastRenderedPageBreak/>
        <w:t>・公租公課（消費税及び地方消費税相当額を含む。）</w:t>
      </w:r>
    </w:p>
    <w:p w14:paraId="179034FE" w14:textId="77777777" w:rsidR="00651F14" w:rsidRPr="007C043B" w:rsidRDefault="00C81D2D" w:rsidP="00C81D2D">
      <w:pPr>
        <w:ind w:leftChars="190" w:left="1906" w:hangingChars="700" w:hanging="1499"/>
        <w:rPr>
          <w:rFonts w:hAnsi="ＭＳ 明朝" w:cs="ＭＳ明朝"/>
          <w:color w:val="000000" w:themeColor="text1"/>
          <w:kern w:val="0"/>
          <w:szCs w:val="21"/>
        </w:rPr>
      </w:pPr>
      <w:r w:rsidRPr="007C043B">
        <w:rPr>
          <w:rFonts w:hAnsi="ＭＳ 明朝" w:cs="ＭＳ明朝" w:hint="eastAsia"/>
          <w:color w:val="000000" w:themeColor="text1"/>
          <w:kern w:val="0"/>
          <w:szCs w:val="21"/>
        </w:rPr>
        <w:t>・</w:t>
      </w:r>
      <w:r w:rsidR="00651F14" w:rsidRPr="007C043B">
        <w:rPr>
          <w:rFonts w:hAnsi="ＭＳ 明朝" w:cs="ＭＳ明朝" w:hint="eastAsia"/>
          <w:color w:val="000000" w:themeColor="text1"/>
          <w:kern w:val="0"/>
          <w:szCs w:val="21"/>
        </w:rPr>
        <w:t>手数料（</w:t>
      </w:r>
      <w:r w:rsidRPr="007C043B">
        <w:rPr>
          <w:rFonts w:hAnsi="ＭＳ 明朝" w:cs="ＭＳ明朝" w:hint="eastAsia"/>
          <w:color w:val="000000" w:themeColor="text1"/>
          <w:kern w:val="0"/>
          <w:szCs w:val="21"/>
        </w:rPr>
        <w:t>振込手数料</w:t>
      </w:r>
      <w:r w:rsidR="00651F14" w:rsidRPr="007C043B">
        <w:rPr>
          <w:rFonts w:hAnsi="ＭＳ 明朝" w:cs="ＭＳ明朝" w:hint="eastAsia"/>
          <w:color w:val="000000" w:themeColor="text1"/>
          <w:kern w:val="0"/>
          <w:szCs w:val="21"/>
        </w:rPr>
        <w:t>等）、借入れに伴う支払利息</w:t>
      </w:r>
    </w:p>
    <w:p w14:paraId="296B10C9" w14:textId="268C815F" w:rsidR="00C81D2D" w:rsidRPr="007C043B" w:rsidRDefault="00651F14" w:rsidP="00651F14">
      <w:pPr>
        <w:ind w:leftChars="190" w:left="621" w:hangingChars="100" w:hanging="214"/>
        <w:rPr>
          <w:rFonts w:hAnsi="ＭＳ 明朝" w:cs="ＭＳ明朝"/>
          <w:color w:val="000000" w:themeColor="text1"/>
          <w:kern w:val="0"/>
          <w:szCs w:val="21"/>
        </w:rPr>
      </w:pPr>
      <w:r w:rsidRPr="007C043B">
        <w:rPr>
          <w:rFonts w:hAnsi="ＭＳ 明朝" w:cs="ＭＳ明朝" w:hint="eastAsia"/>
          <w:color w:val="000000" w:themeColor="text1"/>
          <w:kern w:val="0"/>
          <w:szCs w:val="21"/>
        </w:rPr>
        <w:t>・</w:t>
      </w:r>
      <w:r w:rsidR="00C81D2D" w:rsidRPr="007C043B">
        <w:rPr>
          <w:rFonts w:hAnsi="ＭＳ 明朝" w:cs="ＭＳ明朝" w:hint="eastAsia"/>
          <w:color w:val="000000" w:themeColor="text1"/>
          <w:kern w:val="0"/>
          <w:szCs w:val="21"/>
        </w:rPr>
        <w:t>汎用性のあるパソコンや量産用機械の購入等に係る経費</w:t>
      </w:r>
      <w:r w:rsidRPr="007C043B">
        <w:rPr>
          <w:rFonts w:hAnsi="ＭＳ 明朝" w:cs="ＭＳ明朝" w:hint="eastAsia"/>
          <w:color w:val="000000" w:themeColor="text1"/>
          <w:kern w:val="0"/>
          <w:szCs w:val="21"/>
        </w:rPr>
        <w:t>（ただし、当該事業に必要不可欠なもの</w:t>
      </w:r>
      <w:r w:rsidR="00FF3898" w:rsidRPr="007C043B">
        <w:rPr>
          <w:rFonts w:hAnsi="ＭＳ 明朝" w:cs="ＭＳ明朝" w:hint="eastAsia"/>
          <w:color w:val="000000" w:themeColor="text1"/>
          <w:kern w:val="0"/>
          <w:szCs w:val="21"/>
        </w:rPr>
        <w:t xml:space="preserve">　</w:t>
      </w:r>
      <w:r w:rsidRPr="007C043B">
        <w:rPr>
          <w:rFonts w:hAnsi="ＭＳ 明朝" w:cs="ＭＳ明朝" w:hint="eastAsia"/>
          <w:color w:val="000000" w:themeColor="text1"/>
          <w:kern w:val="0"/>
          <w:szCs w:val="21"/>
        </w:rPr>
        <w:t>であることが認められる場合は、この限りではない。）</w:t>
      </w:r>
    </w:p>
    <w:p w14:paraId="43CB7EF1" w14:textId="2F03F804" w:rsidR="00B716EB" w:rsidRPr="007C043B" w:rsidRDefault="00B716EB" w:rsidP="00B716EB">
      <w:pPr>
        <w:ind w:leftChars="190" w:left="621" w:hangingChars="100" w:hanging="214"/>
        <w:rPr>
          <w:rFonts w:hAnsi="ＭＳ 明朝" w:cs="ＭＳ明朝"/>
          <w:color w:val="000000" w:themeColor="text1"/>
          <w:kern w:val="0"/>
          <w:szCs w:val="21"/>
        </w:rPr>
      </w:pPr>
      <w:r w:rsidRPr="007C043B">
        <w:rPr>
          <w:rFonts w:hAnsi="ＭＳ 明朝" w:cs="ＭＳ明朝" w:hint="eastAsia"/>
          <w:color w:val="000000" w:themeColor="text1"/>
          <w:kern w:val="0"/>
          <w:szCs w:val="21"/>
        </w:rPr>
        <w:t>・土地の取得に係る経費</w:t>
      </w:r>
    </w:p>
    <w:p w14:paraId="66E5864B" w14:textId="4562D354" w:rsidR="00F04BD3" w:rsidRPr="007C043B" w:rsidRDefault="00F10ACD" w:rsidP="003F1604">
      <w:pPr>
        <w:ind w:leftChars="190" w:left="1906" w:hangingChars="700" w:hanging="1499"/>
        <w:rPr>
          <w:rFonts w:hAnsi="ＭＳ 明朝" w:cs="ＭＳ明朝"/>
          <w:color w:val="000000" w:themeColor="text1"/>
          <w:kern w:val="0"/>
          <w:szCs w:val="21"/>
        </w:rPr>
      </w:pPr>
      <w:r w:rsidRPr="007C043B">
        <w:rPr>
          <w:rFonts w:hAnsi="ＭＳ 明朝" w:cs="ＭＳ明朝" w:hint="eastAsia"/>
          <w:color w:val="000000" w:themeColor="text1"/>
          <w:kern w:val="0"/>
          <w:szCs w:val="21"/>
        </w:rPr>
        <w:t>・</w:t>
      </w:r>
      <w:r w:rsidR="00A83366" w:rsidRPr="007C043B">
        <w:rPr>
          <w:rFonts w:hAnsi="ＭＳ 明朝" w:cs="ＭＳ明朝" w:hint="eastAsia"/>
          <w:color w:val="000000" w:themeColor="text1"/>
          <w:kern w:val="0"/>
          <w:szCs w:val="21"/>
        </w:rPr>
        <w:t>特定の</w:t>
      </w:r>
      <w:r w:rsidR="00BC4334" w:rsidRPr="007C043B">
        <w:rPr>
          <w:rFonts w:hAnsi="ＭＳ 明朝" w:cs="ＭＳ明朝" w:hint="eastAsia"/>
          <w:color w:val="000000" w:themeColor="text1"/>
          <w:kern w:val="0"/>
          <w:szCs w:val="21"/>
        </w:rPr>
        <w:t>者との</w:t>
      </w:r>
      <w:r w:rsidRPr="007C043B">
        <w:rPr>
          <w:rFonts w:hAnsi="ＭＳ 明朝" w:cs="ＭＳ明朝" w:hint="eastAsia"/>
          <w:color w:val="000000" w:themeColor="text1"/>
          <w:kern w:val="0"/>
          <w:szCs w:val="21"/>
        </w:rPr>
        <w:t>会食</w:t>
      </w:r>
      <w:r w:rsidR="00112744" w:rsidRPr="007C043B">
        <w:rPr>
          <w:rFonts w:hAnsi="ＭＳ 明朝" w:cs="ＭＳ明朝" w:hint="eastAsia"/>
          <w:color w:val="000000" w:themeColor="text1"/>
          <w:kern w:val="0"/>
          <w:szCs w:val="21"/>
        </w:rPr>
        <w:t>や</w:t>
      </w:r>
      <w:r w:rsidR="009A5DC8" w:rsidRPr="007C043B">
        <w:rPr>
          <w:rFonts w:hAnsi="ＭＳ 明朝" w:cs="ＭＳ明朝" w:hint="eastAsia"/>
          <w:color w:val="000000" w:themeColor="text1"/>
          <w:kern w:val="0"/>
          <w:szCs w:val="21"/>
        </w:rPr>
        <w:t>、</w:t>
      </w:r>
      <w:r w:rsidRPr="007C043B">
        <w:rPr>
          <w:rFonts w:hAnsi="ＭＳ 明朝" w:cs="ＭＳ明朝" w:hint="eastAsia"/>
          <w:color w:val="000000" w:themeColor="text1"/>
          <w:kern w:val="0"/>
          <w:szCs w:val="21"/>
        </w:rPr>
        <w:t>接待にかかる費用</w:t>
      </w:r>
    </w:p>
    <w:sectPr w:rsidR="00F04BD3" w:rsidRPr="007C043B" w:rsidSect="00704B0A">
      <w:pgSz w:w="11906" w:h="16838" w:code="9"/>
      <w:pgMar w:top="1134" w:right="851" w:bottom="709"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7115" w14:textId="77777777" w:rsidR="00F36B51" w:rsidRDefault="00F36B51">
      <w:r>
        <w:separator/>
      </w:r>
    </w:p>
  </w:endnote>
  <w:endnote w:type="continuationSeparator" w:id="0">
    <w:p w14:paraId="6BE02503" w14:textId="77777777" w:rsidR="00F36B51" w:rsidRDefault="00F36B51">
      <w:r>
        <w:continuationSeparator/>
      </w:r>
    </w:p>
  </w:endnote>
  <w:endnote w:type="continuationNotice" w:id="1">
    <w:p w14:paraId="35277C57" w14:textId="77777777" w:rsidR="00F36B51" w:rsidRDefault="00F3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893C" w14:textId="77777777" w:rsidR="00F36B51" w:rsidRDefault="00F36B51">
      <w:r>
        <w:separator/>
      </w:r>
    </w:p>
  </w:footnote>
  <w:footnote w:type="continuationSeparator" w:id="0">
    <w:p w14:paraId="03BF4B56" w14:textId="77777777" w:rsidR="00F36B51" w:rsidRDefault="00F36B51">
      <w:r>
        <w:continuationSeparator/>
      </w:r>
    </w:p>
  </w:footnote>
  <w:footnote w:type="continuationNotice" w:id="1">
    <w:p w14:paraId="5F011442" w14:textId="77777777" w:rsidR="00F36B51" w:rsidRDefault="00F36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1925C1F"/>
    <w:multiLevelType w:val="hybridMultilevel"/>
    <w:tmpl w:val="28746FFA"/>
    <w:lvl w:ilvl="0" w:tplc="A648BC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7258A4"/>
    <w:multiLevelType w:val="hybridMultilevel"/>
    <w:tmpl w:val="97B8FCB8"/>
    <w:lvl w:ilvl="0" w:tplc="D5D4B126">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5"/>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6"/>
  </w:num>
  <w:num w:numId="17">
    <w:abstractNumId w:val="11"/>
  </w:num>
  <w:num w:numId="18">
    <w:abstractNumId w:val="24"/>
  </w:num>
  <w:num w:numId="19">
    <w:abstractNumId w:val="15"/>
  </w:num>
  <w:num w:numId="20">
    <w:abstractNumId w:val="13"/>
  </w:num>
  <w:num w:numId="21">
    <w:abstractNumId w:val="21"/>
  </w:num>
  <w:num w:numId="22">
    <w:abstractNumId w:val="16"/>
  </w:num>
  <w:num w:numId="23">
    <w:abstractNumId w:val="4"/>
  </w:num>
  <w:num w:numId="24">
    <w:abstractNumId w:val="27"/>
  </w:num>
  <w:num w:numId="25">
    <w:abstractNumId w:val="7"/>
  </w:num>
  <w:num w:numId="26">
    <w:abstractNumId w:val="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F5"/>
    <w:rsid w:val="0000212C"/>
    <w:rsid w:val="000031A8"/>
    <w:rsid w:val="000035B5"/>
    <w:rsid w:val="0000540E"/>
    <w:rsid w:val="000104F9"/>
    <w:rsid w:val="00012602"/>
    <w:rsid w:val="00013218"/>
    <w:rsid w:val="00014A5F"/>
    <w:rsid w:val="00016237"/>
    <w:rsid w:val="00017D98"/>
    <w:rsid w:val="00022180"/>
    <w:rsid w:val="00022547"/>
    <w:rsid w:val="00022925"/>
    <w:rsid w:val="00022C8D"/>
    <w:rsid w:val="000243D0"/>
    <w:rsid w:val="0002468B"/>
    <w:rsid w:val="00024F02"/>
    <w:rsid w:val="0002706F"/>
    <w:rsid w:val="00034662"/>
    <w:rsid w:val="000350C5"/>
    <w:rsid w:val="000358B1"/>
    <w:rsid w:val="0003606E"/>
    <w:rsid w:val="00036511"/>
    <w:rsid w:val="000370F4"/>
    <w:rsid w:val="00037875"/>
    <w:rsid w:val="0004087A"/>
    <w:rsid w:val="000410C3"/>
    <w:rsid w:val="00041AC5"/>
    <w:rsid w:val="00041F37"/>
    <w:rsid w:val="00042DD1"/>
    <w:rsid w:val="0004424F"/>
    <w:rsid w:val="0004475D"/>
    <w:rsid w:val="0004487A"/>
    <w:rsid w:val="000467DD"/>
    <w:rsid w:val="00046A8D"/>
    <w:rsid w:val="0004741B"/>
    <w:rsid w:val="00051434"/>
    <w:rsid w:val="00052FFD"/>
    <w:rsid w:val="000539FB"/>
    <w:rsid w:val="000549AA"/>
    <w:rsid w:val="00056324"/>
    <w:rsid w:val="00060979"/>
    <w:rsid w:val="00061336"/>
    <w:rsid w:val="00061BA7"/>
    <w:rsid w:val="00061DDF"/>
    <w:rsid w:val="00063107"/>
    <w:rsid w:val="000656D4"/>
    <w:rsid w:val="00066513"/>
    <w:rsid w:val="00067AA2"/>
    <w:rsid w:val="00070247"/>
    <w:rsid w:val="00070AA9"/>
    <w:rsid w:val="00071375"/>
    <w:rsid w:val="00071F37"/>
    <w:rsid w:val="0007209B"/>
    <w:rsid w:val="00072742"/>
    <w:rsid w:val="00074C20"/>
    <w:rsid w:val="00075B88"/>
    <w:rsid w:val="00076A9B"/>
    <w:rsid w:val="000772CB"/>
    <w:rsid w:val="000779C3"/>
    <w:rsid w:val="00083D0E"/>
    <w:rsid w:val="000850B9"/>
    <w:rsid w:val="00085BEE"/>
    <w:rsid w:val="00085D45"/>
    <w:rsid w:val="00086AAD"/>
    <w:rsid w:val="0008784B"/>
    <w:rsid w:val="00090E8E"/>
    <w:rsid w:val="000925D5"/>
    <w:rsid w:val="000934D9"/>
    <w:rsid w:val="00093936"/>
    <w:rsid w:val="000946C7"/>
    <w:rsid w:val="00095BD2"/>
    <w:rsid w:val="00096F14"/>
    <w:rsid w:val="00097D85"/>
    <w:rsid w:val="000A0C9A"/>
    <w:rsid w:val="000A1C05"/>
    <w:rsid w:val="000A2D17"/>
    <w:rsid w:val="000A2EA9"/>
    <w:rsid w:val="000A57B1"/>
    <w:rsid w:val="000A69DC"/>
    <w:rsid w:val="000A70A9"/>
    <w:rsid w:val="000A74AE"/>
    <w:rsid w:val="000B2A18"/>
    <w:rsid w:val="000B2D0D"/>
    <w:rsid w:val="000B3630"/>
    <w:rsid w:val="000B3792"/>
    <w:rsid w:val="000B4F44"/>
    <w:rsid w:val="000B4FCD"/>
    <w:rsid w:val="000B5792"/>
    <w:rsid w:val="000C041D"/>
    <w:rsid w:val="000C0461"/>
    <w:rsid w:val="000C3046"/>
    <w:rsid w:val="000D043E"/>
    <w:rsid w:val="000D2C43"/>
    <w:rsid w:val="000D375E"/>
    <w:rsid w:val="000D3AE2"/>
    <w:rsid w:val="000D4AA0"/>
    <w:rsid w:val="000D5EFC"/>
    <w:rsid w:val="000D64BD"/>
    <w:rsid w:val="000D687F"/>
    <w:rsid w:val="000D6ACD"/>
    <w:rsid w:val="000D7A53"/>
    <w:rsid w:val="000E18CD"/>
    <w:rsid w:val="000E2A8D"/>
    <w:rsid w:val="000E3FF0"/>
    <w:rsid w:val="000E7749"/>
    <w:rsid w:val="000E7B0E"/>
    <w:rsid w:val="000F066D"/>
    <w:rsid w:val="000F1AAE"/>
    <w:rsid w:val="000F2FB9"/>
    <w:rsid w:val="000F3938"/>
    <w:rsid w:val="000F3CC3"/>
    <w:rsid w:val="000F4C5D"/>
    <w:rsid w:val="000F66CE"/>
    <w:rsid w:val="000F6B58"/>
    <w:rsid w:val="00101A04"/>
    <w:rsid w:val="0010414A"/>
    <w:rsid w:val="00104A96"/>
    <w:rsid w:val="00104C04"/>
    <w:rsid w:val="00104F4C"/>
    <w:rsid w:val="00105249"/>
    <w:rsid w:val="001053F0"/>
    <w:rsid w:val="00105669"/>
    <w:rsid w:val="00106CF3"/>
    <w:rsid w:val="00110737"/>
    <w:rsid w:val="001107CE"/>
    <w:rsid w:val="00112744"/>
    <w:rsid w:val="00113574"/>
    <w:rsid w:val="001137A6"/>
    <w:rsid w:val="00114C66"/>
    <w:rsid w:val="00114E9C"/>
    <w:rsid w:val="001154F9"/>
    <w:rsid w:val="00116079"/>
    <w:rsid w:val="00116570"/>
    <w:rsid w:val="0011706A"/>
    <w:rsid w:val="00117197"/>
    <w:rsid w:val="001208B7"/>
    <w:rsid w:val="00122747"/>
    <w:rsid w:val="00124619"/>
    <w:rsid w:val="001278EB"/>
    <w:rsid w:val="00130343"/>
    <w:rsid w:val="001315AA"/>
    <w:rsid w:val="00132841"/>
    <w:rsid w:val="001359A5"/>
    <w:rsid w:val="00141CD5"/>
    <w:rsid w:val="00145111"/>
    <w:rsid w:val="00146048"/>
    <w:rsid w:val="0014737C"/>
    <w:rsid w:val="00151171"/>
    <w:rsid w:val="001536BB"/>
    <w:rsid w:val="00155ADF"/>
    <w:rsid w:val="0015676A"/>
    <w:rsid w:val="0016043D"/>
    <w:rsid w:val="001614A2"/>
    <w:rsid w:val="0016246B"/>
    <w:rsid w:val="001632C9"/>
    <w:rsid w:val="00163BBE"/>
    <w:rsid w:val="00163DD1"/>
    <w:rsid w:val="00165722"/>
    <w:rsid w:val="00166890"/>
    <w:rsid w:val="00167031"/>
    <w:rsid w:val="00167A8A"/>
    <w:rsid w:val="00167C2B"/>
    <w:rsid w:val="00167DFD"/>
    <w:rsid w:val="00167F4D"/>
    <w:rsid w:val="001707FB"/>
    <w:rsid w:val="0017388E"/>
    <w:rsid w:val="00173F2C"/>
    <w:rsid w:val="001745F5"/>
    <w:rsid w:val="00174EE7"/>
    <w:rsid w:val="00175BC3"/>
    <w:rsid w:val="00176BB9"/>
    <w:rsid w:val="00177EFE"/>
    <w:rsid w:val="00181CD1"/>
    <w:rsid w:val="00181DB6"/>
    <w:rsid w:val="0018362F"/>
    <w:rsid w:val="001902C5"/>
    <w:rsid w:val="00190C09"/>
    <w:rsid w:val="00190C93"/>
    <w:rsid w:val="00191ED6"/>
    <w:rsid w:val="001925ED"/>
    <w:rsid w:val="00194540"/>
    <w:rsid w:val="00195143"/>
    <w:rsid w:val="00196842"/>
    <w:rsid w:val="00196A74"/>
    <w:rsid w:val="00196D93"/>
    <w:rsid w:val="00197EF5"/>
    <w:rsid w:val="001A204B"/>
    <w:rsid w:val="001A25AD"/>
    <w:rsid w:val="001A3795"/>
    <w:rsid w:val="001A41F5"/>
    <w:rsid w:val="001A4F31"/>
    <w:rsid w:val="001A5699"/>
    <w:rsid w:val="001A5CE0"/>
    <w:rsid w:val="001A62FB"/>
    <w:rsid w:val="001B056D"/>
    <w:rsid w:val="001B133B"/>
    <w:rsid w:val="001B1F31"/>
    <w:rsid w:val="001B5DA6"/>
    <w:rsid w:val="001B75B2"/>
    <w:rsid w:val="001C0484"/>
    <w:rsid w:val="001C055B"/>
    <w:rsid w:val="001C14B8"/>
    <w:rsid w:val="001C334E"/>
    <w:rsid w:val="001C3553"/>
    <w:rsid w:val="001C62E4"/>
    <w:rsid w:val="001C6A11"/>
    <w:rsid w:val="001C71DB"/>
    <w:rsid w:val="001C76CA"/>
    <w:rsid w:val="001D038F"/>
    <w:rsid w:val="001D0400"/>
    <w:rsid w:val="001D1961"/>
    <w:rsid w:val="001D2529"/>
    <w:rsid w:val="001D41C6"/>
    <w:rsid w:val="001E07A2"/>
    <w:rsid w:val="001E14A4"/>
    <w:rsid w:val="001E2A19"/>
    <w:rsid w:val="001E34B4"/>
    <w:rsid w:val="001E4D29"/>
    <w:rsid w:val="001E5777"/>
    <w:rsid w:val="001E5BF9"/>
    <w:rsid w:val="001E7951"/>
    <w:rsid w:val="001E7EE6"/>
    <w:rsid w:val="001F08F1"/>
    <w:rsid w:val="001F0D10"/>
    <w:rsid w:val="001F2E4E"/>
    <w:rsid w:val="001F3D83"/>
    <w:rsid w:val="001F406C"/>
    <w:rsid w:val="001F75B7"/>
    <w:rsid w:val="00200963"/>
    <w:rsid w:val="00201DA3"/>
    <w:rsid w:val="00203EA9"/>
    <w:rsid w:val="0020502D"/>
    <w:rsid w:val="00207017"/>
    <w:rsid w:val="00212DE7"/>
    <w:rsid w:val="00213C66"/>
    <w:rsid w:val="00213D1F"/>
    <w:rsid w:val="002145F4"/>
    <w:rsid w:val="00214F93"/>
    <w:rsid w:val="002152A1"/>
    <w:rsid w:val="00215577"/>
    <w:rsid w:val="0021622D"/>
    <w:rsid w:val="002200E0"/>
    <w:rsid w:val="00220B97"/>
    <w:rsid w:val="00220CA4"/>
    <w:rsid w:val="00222415"/>
    <w:rsid w:val="0022255E"/>
    <w:rsid w:val="002233BC"/>
    <w:rsid w:val="00224C05"/>
    <w:rsid w:val="00225236"/>
    <w:rsid w:val="00225450"/>
    <w:rsid w:val="00227E4D"/>
    <w:rsid w:val="002321D0"/>
    <w:rsid w:val="00232C09"/>
    <w:rsid w:val="00233F06"/>
    <w:rsid w:val="00236C80"/>
    <w:rsid w:val="00237E18"/>
    <w:rsid w:val="00241CF6"/>
    <w:rsid w:val="002420E2"/>
    <w:rsid w:val="00242714"/>
    <w:rsid w:val="00242FE7"/>
    <w:rsid w:val="002457EF"/>
    <w:rsid w:val="00246384"/>
    <w:rsid w:val="0025304C"/>
    <w:rsid w:val="00253223"/>
    <w:rsid w:val="0025604B"/>
    <w:rsid w:val="002562F9"/>
    <w:rsid w:val="002564D3"/>
    <w:rsid w:val="00256578"/>
    <w:rsid w:val="0025795D"/>
    <w:rsid w:val="00261403"/>
    <w:rsid w:val="00262545"/>
    <w:rsid w:val="0026423A"/>
    <w:rsid w:val="002650F5"/>
    <w:rsid w:val="0026565F"/>
    <w:rsid w:val="0026664C"/>
    <w:rsid w:val="002677F7"/>
    <w:rsid w:val="00267ABB"/>
    <w:rsid w:val="00270AC2"/>
    <w:rsid w:val="00271E07"/>
    <w:rsid w:val="00272A49"/>
    <w:rsid w:val="00272C37"/>
    <w:rsid w:val="00272CAE"/>
    <w:rsid w:val="00274D30"/>
    <w:rsid w:val="00276013"/>
    <w:rsid w:val="00280667"/>
    <w:rsid w:val="00280C0F"/>
    <w:rsid w:val="0028350B"/>
    <w:rsid w:val="00283A06"/>
    <w:rsid w:val="00283AA4"/>
    <w:rsid w:val="00283FC5"/>
    <w:rsid w:val="00285672"/>
    <w:rsid w:val="00287DEB"/>
    <w:rsid w:val="0029075B"/>
    <w:rsid w:val="00290994"/>
    <w:rsid w:val="002910DF"/>
    <w:rsid w:val="00291648"/>
    <w:rsid w:val="00292276"/>
    <w:rsid w:val="002930E5"/>
    <w:rsid w:val="00294669"/>
    <w:rsid w:val="002947AF"/>
    <w:rsid w:val="00294896"/>
    <w:rsid w:val="002948A7"/>
    <w:rsid w:val="00295400"/>
    <w:rsid w:val="00296B81"/>
    <w:rsid w:val="002972CB"/>
    <w:rsid w:val="002A1F3F"/>
    <w:rsid w:val="002A2014"/>
    <w:rsid w:val="002A2115"/>
    <w:rsid w:val="002A2272"/>
    <w:rsid w:val="002A3E1A"/>
    <w:rsid w:val="002A44AC"/>
    <w:rsid w:val="002B035D"/>
    <w:rsid w:val="002B0639"/>
    <w:rsid w:val="002B1D3F"/>
    <w:rsid w:val="002B2811"/>
    <w:rsid w:val="002B5180"/>
    <w:rsid w:val="002B7485"/>
    <w:rsid w:val="002C0EF9"/>
    <w:rsid w:val="002C12FE"/>
    <w:rsid w:val="002C14DA"/>
    <w:rsid w:val="002C51E8"/>
    <w:rsid w:val="002C6127"/>
    <w:rsid w:val="002C67F6"/>
    <w:rsid w:val="002D1A83"/>
    <w:rsid w:val="002D3D2F"/>
    <w:rsid w:val="002D3DE4"/>
    <w:rsid w:val="002D4EBD"/>
    <w:rsid w:val="002D5B7B"/>
    <w:rsid w:val="002D6E6E"/>
    <w:rsid w:val="002E37CE"/>
    <w:rsid w:val="002E40D6"/>
    <w:rsid w:val="002E46E6"/>
    <w:rsid w:val="002E496C"/>
    <w:rsid w:val="002E4980"/>
    <w:rsid w:val="002E4AD5"/>
    <w:rsid w:val="002E4B52"/>
    <w:rsid w:val="002E5A1D"/>
    <w:rsid w:val="002F079E"/>
    <w:rsid w:val="002F363A"/>
    <w:rsid w:val="002F491A"/>
    <w:rsid w:val="002F5851"/>
    <w:rsid w:val="002F7E92"/>
    <w:rsid w:val="0030081D"/>
    <w:rsid w:val="0030082C"/>
    <w:rsid w:val="0030126A"/>
    <w:rsid w:val="00302696"/>
    <w:rsid w:val="003034C0"/>
    <w:rsid w:val="00303638"/>
    <w:rsid w:val="003037A3"/>
    <w:rsid w:val="00303C4E"/>
    <w:rsid w:val="00305B83"/>
    <w:rsid w:val="00305ED6"/>
    <w:rsid w:val="00310D23"/>
    <w:rsid w:val="00311725"/>
    <w:rsid w:val="00312435"/>
    <w:rsid w:val="00312A9D"/>
    <w:rsid w:val="003138DE"/>
    <w:rsid w:val="003140DB"/>
    <w:rsid w:val="00316D58"/>
    <w:rsid w:val="00316D9F"/>
    <w:rsid w:val="0031776C"/>
    <w:rsid w:val="00317CC1"/>
    <w:rsid w:val="00320B91"/>
    <w:rsid w:val="00322A16"/>
    <w:rsid w:val="0032330B"/>
    <w:rsid w:val="003249F4"/>
    <w:rsid w:val="00325049"/>
    <w:rsid w:val="0032535C"/>
    <w:rsid w:val="00325B82"/>
    <w:rsid w:val="00326D89"/>
    <w:rsid w:val="00330A53"/>
    <w:rsid w:val="0033312D"/>
    <w:rsid w:val="003334C5"/>
    <w:rsid w:val="00335EC9"/>
    <w:rsid w:val="003405AE"/>
    <w:rsid w:val="00340E54"/>
    <w:rsid w:val="00342E83"/>
    <w:rsid w:val="00344046"/>
    <w:rsid w:val="003445E9"/>
    <w:rsid w:val="00345E5A"/>
    <w:rsid w:val="0034688D"/>
    <w:rsid w:val="00346B31"/>
    <w:rsid w:val="00347AF0"/>
    <w:rsid w:val="00351A60"/>
    <w:rsid w:val="003525B4"/>
    <w:rsid w:val="003560AB"/>
    <w:rsid w:val="00360D16"/>
    <w:rsid w:val="00362063"/>
    <w:rsid w:val="003646BC"/>
    <w:rsid w:val="00366050"/>
    <w:rsid w:val="00366F79"/>
    <w:rsid w:val="00367B2F"/>
    <w:rsid w:val="00370CB7"/>
    <w:rsid w:val="00370F2F"/>
    <w:rsid w:val="00372D7C"/>
    <w:rsid w:val="003742CA"/>
    <w:rsid w:val="0037441C"/>
    <w:rsid w:val="00374671"/>
    <w:rsid w:val="003748C4"/>
    <w:rsid w:val="00374EEB"/>
    <w:rsid w:val="003760D0"/>
    <w:rsid w:val="003760E1"/>
    <w:rsid w:val="0037614B"/>
    <w:rsid w:val="00377032"/>
    <w:rsid w:val="00380796"/>
    <w:rsid w:val="00380B89"/>
    <w:rsid w:val="00380EAC"/>
    <w:rsid w:val="00380EBC"/>
    <w:rsid w:val="00381264"/>
    <w:rsid w:val="0038234C"/>
    <w:rsid w:val="00383687"/>
    <w:rsid w:val="003847F2"/>
    <w:rsid w:val="00384F2B"/>
    <w:rsid w:val="0038577C"/>
    <w:rsid w:val="0038667C"/>
    <w:rsid w:val="00390AE8"/>
    <w:rsid w:val="0039394C"/>
    <w:rsid w:val="00393B02"/>
    <w:rsid w:val="00394003"/>
    <w:rsid w:val="00395FFB"/>
    <w:rsid w:val="00396B03"/>
    <w:rsid w:val="003A03CE"/>
    <w:rsid w:val="003A3B90"/>
    <w:rsid w:val="003A4979"/>
    <w:rsid w:val="003A62A9"/>
    <w:rsid w:val="003A6C0B"/>
    <w:rsid w:val="003B0187"/>
    <w:rsid w:val="003B0A20"/>
    <w:rsid w:val="003B187A"/>
    <w:rsid w:val="003B1E06"/>
    <w:rsid w:val="003B2BBD"/>
    <w:rsid w:val="003B2BED"/>
    <w:rsid w:val="003B3A97"/>
    <w:rsid w:val="003B4942"/>
    <w:rsid w:val="003B4AF6"/>
    <w:rsid w:val="003B6824"/>
    <w:rsid w:val="003C091B"/>
    <w:rsid w:val="003C3F92"/>
    <w:rsid w:val="003C5AE8"/>
    <w:rsid w:val="003C5B9D"/>
    <w:rsid w:val="003C7904"/>
    <w:rsid w:val="003D2CB3"/>
    <w:rsid w:val="003D3462"/>
    <w:rsid w:val="003D3F82"/>
    <w:rsid w:val="003D4B36"/>
    <w:rsid w:val="003D6CF3"/>
    <w:rsid w:val="003E07F9"/>
    <w:rsid w:val="003E30B1"/>
    <w:rsid w:val="003E6E8B"/>
    <w:rsid w:val="003F05A8"/>
    <w:rsid w:val="003F1014"/>
    <w:rsid w:val="003F1604"/>
    <w:rsid w:val="003F1C1C"/>
    <w:rsid w:val="003F1D63"/>
    <w:rsid w:val="003F2580"/>
    <w:rsid w:val="003F26EF"/>
    <w:rsid w:val="003F29A6"/>
    <w:rsid w:val="003F4111"/>
    <w:rsid w:val="003F4C18"/>
    <w:rsid w:val="003F4EF0"/>
    <w:rsid w:val="003F7E54"/>
    <w:rsid w:val="00400C37"/>
    <w:rsid w:val="004011BE"/>
    <w:rsid w:val="00402548"/>
    <w:rsid w:val="00402C43"/>
    <w:rsid w:val="004031BB"/>
    <w:rsid w:val="004033CC"/>
    <w:rsid w:val="00403FA5"/>
    <w:rsid w:val="004043CE"/>
    <w:rsid w:val="00404B42"/>
    <w:rsid w:val="0040539F"/>
    <w:rsid w:val="00407E8C"/>
    <w:rsid w:val="00410D97"/>
    <w:rsid w:val="00410F8B"/>
    <w:rsid w:val="00412EA2"/>
    <w:rsid w:val="00413047"/>
    <w:rsid w:val="004205BC"/>
    <w:rsid w:val="0042062A"/>
    <w:rsid w:val="00420B76"/>
    <w:rsid w:val="0042146F"/>
    <w:rsid w:val="004223F4"/>
    <w:rsid w:val="0042281B"/>
    <w:rsid w:val="004234FA"/>
    <w:rsid w:val="004244DF"/>
    <w:rsid w:val="00424965"/>
    <w:rsid w:val="00424C3A"/>
    <w:rsid w:val="0042519A"/>
    <w:rsid w:val="004258A9"/>
    <w:rsid w:val="00425FE4"/>
    <w:rsid w:val="00426BE4"/>
    <w:rsid w:val="00431DA4"/>
    <w:rsid w:val="004320B0"/>
    <w:rsid w:val="004322BE"/>
    <w:rsid w:val="004324E9"/>
    <w:rsid w:val="00433085"/>
    <w:rsid w:val="00433295"/>
    <w:rsid w:val="0043524C"/>
    <w:rsid w:val="00435F1F"/>
    <w:rsid w:val="00437CB2"/>
    <w:rsid w:val="00442ED3"/>
    <w:rsid w:val="00443A8B"/>
    <w:rsid w:val="00443FD4"/>
    <w:rsid w:val="004445DC"/>
    <w:rsid w:val="0044499C"/>
    <w:rsid w:val="0044517E"/>
    <w:rsid w:val="0044541D"/>
    <w:rsid w:val="00447566"/>
    <w:rsid w:val="00447E61"/>
    <w:rsid w:val="00450290"/>
    <w:rsid w:val="00450C76"/>
    <w:rsid w:val="00450F1C"/>
    <w:rsid w:val="00452F65"/>
    <w:rsid w:val="00454701"/>
    <w:rsid w:val="00454EF9"/>
    <w:rsid w:val="00454F08"/>
    <w:rsid w:val="00455DFF"/>
    <w:rsid w:val="0045691E"/>
    <w:rsid w:val="00457964"/>
    <w:rsid w:val="004614E1"/>
    <w:rsid w:val="004643C5"/>
    <w:rsid w:val="00465413"/>
    <w:rsid w:val="004662DE"/>
    <w:rsid w:val="00466E60"/>
    <w:rsid w:val="00466ED2"/>
    <w:rsid w:val="004706BF"/>
    <w:rsid w:val="00473032"/>
    <w:rsid w:val="0047361A"/>
    <w:rsid w:val="00474F08"/>
    <w:rsid w:val="00475847"/>
    <w:rsid w:val="004758DF"/>
    <w:rsid w:val="00475CAC"/>
    <w:rsid w:val="00475F13"/>
    <w:rsid w:val="00476ED7"/>
    <w:rsid w:val="004771C5"/>
    <w:rsid w:val="004829D8"/>
    <w:rsid w:val="004836F3"/>
    <w:rsid w:val="00484112"/>
    <w:rsid w:val="004845B7"/>
    <w:rsid w:val="00485C48"/>
    <w:rsid w:val="00485F41"/>
    <w:rsid w:val="004867E3"/>
    <w:rsid w:val="00491539"/>
    <w:rsid w:val="0049211A"/>
    <w:rsid w:val="00492C0C"/>
    <w:rsid w:val="00493447"/>
    <w:rsid w:val="00494AC8"/>
    <w:rsid w:val="0049532A"/>
    <w:rsid w:val="0049547D"/>
    <w:rsid w:val="004A0F8F"/>
    <w:rsid w:val="004A160D"/>
    <w:rsid w:val="004A21BD"/>
    <w:rsid w:val="004A22FA"/>
    <w:rsid w:val="004A232B"/>
    <w:rsid w:val="004A300A"/>
    <w:rsid w:val="004A40BA"/>
    <w:rsid w:val="004A77A8"/>
    <w:rsid w:val="004A7A75"/>
    <w:rsid w:val="004B01FA"/>
    <w:rsid w:val="004B20AE"/>
    <w:rsid w:val="004B31CD"/>
    <w:rsid w:val="004B4526"/>
    <w:rsid w:val="004B4C95"/>
    <w:rsid w:val="004B5316"/>
    <w:rsid w:val="004B55A7"/>
    <w:rsid w:val="004B63FB"/>
    <w:rsid w:val="004C022E"/>
    <w:rsid w:val="004C0EDA"/>
    <w:rsid w:val="004C1687"/>
    <w:rsid w:val="004C274C"/>
    <w:rsid w:val="004C367B"/>
    <w:rsid w:val="004C764D"/>
    <w:rsid w:val="004C7837"/>
    <w:rsid w:val="004D238C"/>
    <w:rsid w:val="004D2B35"/>
    <w:rsid w:val="004D31D3"/>
    <w:rsid w:val="004D346B"/>
    <w:rsid w:val="004D53F1"/>
    <w:rsid w:val="004D6ED2"/>
    <w:rsid w:val="004D7771"/>
    <w:rsid w:val="004D7861"/>
    <w:rsid w:val="004E0762"/>
    <w:rsid w:val="004E142C"/>
    <w:rsid w:val="004E4C82"/>
    <w:rsid w:val="004E5322"/>
    <w:rsid w:val="004E664D"/>
    <w:rsid w:val="004E6EB0"/>
    <w:rsid w:val="004E7A2F"/>
    <w:rsid w:val="004E7D73"/>
    <w:rsid w:val="004F53FF"/>
    <w:rsid w:val="00500510"/>
    <w:rsid w:val="00500D7F"/>
    <w:rsid w:val="005013DC"/>
    <w:rsid w:val="00501E55"/>
    <w:rsid w:val="005057C7"/>
    <w:rsid w:val="0050663A"/>
    <w:rsid w:val="00506A13"/>
    <w:rsid w:val="00510CEF"/>
    <w:rsid w:val="005110A3"/>
    <w:rsid w:val="005123C5"/>
    <w:rsid w:val="00512876"/>
    <w:rsid w:val="005132A9"/>
    <w:rsid w:val="00514B97"/>
    <w:rsid w:val="00515C9E"/>
    <w:rsid w:val="005214AB"/>
    <w:rsid w:val="0053258C"/>
    <w:rsid w:val="00532FEB"/>
    <w:rsid w:val="005367F6"/>
    <w:rsid w:val="005379A8"/>
    <w:rsid w:val="00537F55"/>
    <w:rsid w:val="005410DC"/>
    <w:rsid w:val="0054449C"/>
    <w:rsid w:val="005446B7"/>
    <w:rsid w:val="00544911"/>
    <w:rsid w:val="005454DB"/>
    <w:rsid w:val="00547A1C"/>
    <w:rsid w:val="005505EA"/>
    <w:rsid w:val="00550E14"/>
    <w:rsid w:val="00550FA8"/>
    <w:rsid w:val="00555065"/>
    <w:rsid w:val="005556BE"/>
    <w:rsid w:val="00555B25"/>
    <w:rsid w:val="00560B50"/>
    <w:rsid w:val="005615C7"/>
    <w:rsid w:val="0056167B"/>
    <w:rsid w:val="0056302F"/>
    <w:rsid w:val="00563245"/>
    <w:rsid w:val="00563767"/>
    <w:rsid w:val="00564113"/>
    <w:rsid w:val="0056427B"/>
    <w:rsid w:val="00564635"/>
    <w:rsid w:val="0056597E"/>
    <w:rsid w:val="005663CE"/>
    <w:rsid w:val="00567135"/>
    <w:rsid w:val="00572D47"/>
    <w:rsid w:val="005746A3"/>
    <w:rsid w:val="00575588"/>
    <w:rsid w:val="00575DD1"/>
    <w:rsid w:val="005762C6"/>
    <w:rsid w:val="00577479"/>
    <w:rsid w:val="00580F7A"/>
    <w:rsid w:val="005822FC"/>
    <w:rsid w:val="00583489"/>
    <w:rsid w:val="005865F3"/>
    <w:rsid w:val="005904FE"/>
    <w:rsid w:val="00590565"/>
    <w:rsid w:val="005906C5"/>
    <w:rsid w:val="00591105"/>
    <w:rsid w:val="005944C7"/>
    <w:rsid w:val="00595A37"/>
    <w:rsid w:val="0059718F"/>
    <w:rsid w:val="005A1553"/>
    <w:rsid w:val="005A32F9"/>
    <w:rsid w:val="005A4D97"/>
    <w:rsid w:val="005A5B0C"/>
    <w:rsid w:val="005A6050"/>
    <w:rsid w:val="005A7081"/>
    <w:rsid w:val="005B06F2"/>
    <w:rsid w:val="005B17F1"/>
    <w:rsid w:val="005B1A52"/>
    <w:rsid w:val="005B25D8"/>
    <w:rsid w:val="005B2C11"/>
    <w:rsid w:val="005B3CEF"/>
    <w:rsid w:val="005B46D5"/>
    <w:rsid w:val="005B6721"/>
    <w:rsid w:val="005B67FC"/>
    <w:rsid w:val="005B6B20"/>
    <w:rsid w:val="005C0E12"/>
    <w:rsid w:val="005C16C3"/>
    <w:rsid w:val="005C2D7D"/>
    <w:rsid w:val="005C3B57"/>
    <w:rsid w:val="005C3C3A"/>
    <w:rsid w:val="005C6D3B"/>
    <w:rsid w:val="005D0353"/>
    <w:rsid w:val="005D0B4C"/>
    <w:rsid w:val="005D102B"/>
    <w:rsid w:val="005D1911"/>
    <w:rsid w:val="005D1A33"/>
    <w:rsid w:val="005D2DFC"/>
    <w:rsid w:val="005D30F4"/>
    <w:rsid w:val="005D6952"/>
    <w:rsid w:val="005D72FB"/>
    <w:rsid w:val="005D7B10"/>
    <w:rsid w:val="005E0421"/>
    <w:rsid w:val="005E0917"/>
    <w:rsid w:val="005E091E"/>
    <w:rsid w:val="005E1BC1"/>
    <w:rsid w:val="005E34A7"/>
    <w:rsid w:val="005E3A3A"/>
    <w:rsid w:val="005E5AF0"/>
    <w:rsid w:val="005E5D01"/>
    <w:rsid w:val="005E7526"/>
    <w:rsid w:val="005F0CE5"/>
    <w:rsid w:val="005F0DE1"/>
    <w:rsid w:val="005F5CDD"/>
    <w:rsid w:val="005F5D23"/>
    <w:rsid w:val="005F63B4"/>
    <w:rsid w:val="005F6509"/>
    <w:rsid w:val="0060141A"/>
    <w:rsid w:val="00601ABB"/>
    <w:rsid w:val="00601DF3"/>
    <w:rsid w:val="00603906"/>
    <w:rsid w:val="00603A06"/>
    <w:rsid w:val="0060628B"/>
    <w:rsid w:val="006062B6"/>
    <w:rsid w:val="00610FFE"/>
    <w:rsid w:val="00611E1D"/>
    <w:rsid w:val="00611E98"/>
    <w:rsid w:val="00613F8E"/>
    <w:rsid w:val="0061498C"/>
    <w:rsid w:val="006161A8"/>
    <w:rsid w:val="006165F3"/>
    <w:rsid w:val="00616CAD"/>
    <w:rsid w:val="006176DD"/>
    <w:rsid w:val="0062350C"/>
    <w:rsid w:val="00623A98"/>
    <w:rsid w:val="00623F1E"/>
    <w:rsid w:val="0062565E"/>
    <w:rsid w:val="006273D4"/>
    <w:rsid w:val="00630817"/>
    <w:rsid w:val="00630B4F"/>
    <w:rsid w:val="00631CA5"/>
    <w:rsid w:val="006326BF"/>
    <w:rsid w:val="00633C28"/>
    <w:rsid w:val="00633DF0"/>
    <w:rsid w:val="00634825"/>
    <w:rsid w:val="0063497F"/>
    <w:rsid w:val="00636C1E"/>
    <w:rsid w:val="0063790D"/>
    <w:rsid w:val="00645900"/>
    <w:rsid w:val="00645B04"/>
    <w:rsid w:val="00645D39"/>
    <w:rsid w:val="006466C6"/>
    <w:rsid w:val="006469A3"/>
    <w:rsid w:val="00646FE5"/>
    <w:rsid w:val="0064738F"/>
    <w:rsid w:val="0065100D"/>
    <w:rsid w:val="00651F14"/>
    <w:rsid w:val="00651F9B"/>
    <w:rsid w:val="00652FD4"/>
    <w:rsid w:val="00656C1A"/>
    <w:rsid w:val="0066194B"/>
    <w:rsid w:val="006621A1"/>
    <w:rsid w:val="00662D8D"/>
    <w:rsid w:val="00663B68"/>
    <w:rsid w:val="0066492D"/>
    <w:rsid w:val="00664D6A"/>
    <w:rsid w:val="006673B4"/>
    <w:rsid w:val="00667789"/>
    <w:rsid w:val="00671362"/>
    <w:rsid w:val="0067230F"/>
    <w:rsid w:val="006727CE"/>
    <w:rsid w:val="006729BE"/>
    <w:rsid w:val="00681E8E"/>
    <w:rsid w:val="00681EC8"/>
    <w:rsid w:val="00683ACF"/>
    <w:rsid w:val="00684133"/>
    <w:rsid w:val="006842F3"/>
    <w:rsid w:val="006850C1"/>
    <w:rsid w:val="006856FC"/>
    <w:rsid w:val="00685986"/>
    <w:rsid w:val="00686399"/>
    <w:rsid w:val="00686CBE"/>
    <w:rsid w:val="00692A6A"/>
    <w:rsid w:val="00694AE6"/>
    <w:rsid w:val="006A1893"/>
    <w:rsid w:val="006A253B"/>
    <w:rsid w:val="006A2B4A"/>
    <w:rsid w:val="006A3629"/>
    <w:rsid w:val="006A3ED4"/>
    <w:rsid w:val="006A629F"/>
    <w:rsid w:val="006A7BCD"/>
    <w:rsid w:val="006B0A80"/>
    <w:rsid w:val="006B1D2E"/>
    <w:rsid w:val="006B22AA"/>
    <w:rsid w:val="006B3CB1"/>
    <w:rsid w:val="006B4BE1"/>
    <w:rsid w:val="006B4E27"/>
    <w:rsid w:val="006B63C2"/>
    <w:rsid w:val="006B6701"/>
    <w:rsid w:val="006C253A"/>
    <w:rsid w:val="006C3752"/>
    <w:rsid w:val="006C576A"/>
    <w:rsid w:val="006C5FA6"/>
    <w:rsid w:val="006C7148"/>
    <w:rsid w:val="006C7FEC"/>
    <w:rsid w:val="006D1CF8"/>
    <w:rsid w:val="006D4405"/>
    <w:rsid w:val="006E1A05"/>
    <w:rsid w:val="006E2160"/>
    <w:rsid w:val="006E2903"/>
    <w:rsid w:val="006E39D7"/>
    <w:rsid w:val="006E3C46"/>
    <w:rsid w:val="006E3D02"/>
    <w:rsid w:val="006E3D4C"/>
    <w:rsid w:val="006E7324"/>
    <w:rsid w:val="006E77A4"/>
    <w:rsid w:val="006F3CCC"/>
    <w:rsid w:val="006F5B26"/>
    <w:rsid w:val="006F7CF5"/>
    <w:rsid w:val="00700013"/>
    <w:rsid w:val="00701D6D"/>
    <w:rsid w:val="00702C95"/>
    <w:rsid w:val="007045E5"/>
    <w:rsid w:val="00704B0A"/>
    <w:rsid w:val="00705DB8"/>
    <w:rsid w:val="00711B68"/>
    <w:rsid w:val="00711BF1"/>
    <w:rsid w:val="00716AB5"/>
    <w:rsid w:val="0072060C"/>
    <w:rsid w:val="00720728"/>
    <w:rsid w:val="00722009"/>
    <w:rsid w:val="00723EC3"/>
    <w:rsid w:val="00724BDB"/>
    <w:rsid w:val="0072595A"/>
    <w:rsid w:val="007269DB"/>
    <w:rsid w:val="00727A39"/>
    <w:rsid w:val="00727DF4"/>
    <w:rsid w:val="0073094D"/>
    <w:rsid w:val="0073409D"/>
    <w:rsid w:val="007353F7"/>
    <w:rsid w:val="00735500"/>
    <w:rsid w:val="00735EEB"/>
    <w:rsid w:val="00736D78"/>
    <w:rsid w:val="007410A8"/>
    <w:rsid w:val="0074233A"/>
    <w:rsid w:val="00743BB6"/>
    <w:rsid w:val="0074445D"/>
    <w:rsid w:val="0074627F"/>
    <w:rsid w:val="00747339"/>
    <w:rsid w:val="007512D4"/>
    <w:rsid w:val="007525E2"/>
    <w:rsid w:val="00753138"/>
    <w:rsid w:val="00756297"/>
    <w:rsid w:val="007563DA"/>
    <w:rsid w:val="00760054"/>
    <w:rsid w:val="00760974"/>
    <w:rsid w:val="00760BBC"/>
    <w:rsid w:val="00761137"/>
    <w:rsid w:val="007614A7"/>
    <w:rsid w:val="00763586"/>
    <w:rsid w:val="0077182F"/>
    <w:rsid w:val="00771DBB"/>
    <w:rsid w:val="007750FF"/>
    <w:rsid w:val="00775599"/>
    <w:rsid w:val="00775720"/>
    <w:rsid w:val="007761F0"/>
    <w:rsid w:val="007765A9"/>
    <w:rsid w:val="00777791"/>
    <w:rsid w:val="00780B17"/>
    <w:rsid w:val="00783041"/>
    <w:rsid w:val="00783446"/>
    <w:rsid w:val="007900A7"/>
    <w:rsid w:val="007900E9"/>
    <w:rsid w:val="00790599"/>
    <w:rsid w:val="00791697"/>
    <w:rsid w:val="007928B2"/>
    <w:rsid w:val="0079481E"/>
    <w:rsid w:val="00797011"/>
    <w:rsid w:val="00797C25"/>
    <w:rsid w:val="007A0AFA"/>
    <w:rsid w:val="007A4CC5"/>
    <w:rsid w:val="007A5A3C"/>
    <w:rsid w:val="007A601A"/>
    <w:rsid w:val="007B0D9B"/>
    <w:rsid w:val="007B1DD9"/>
    <w:rsid w:val="007B2E2F"/>
    <w:rsid w:val="007B33E8"/>
    <w:rsid w:val="007B4573"/>
    <w:rsid w:val="007C043B"/>
    <w:rsid w:val="007C0A55"/>
    <w:rsid w:val="007C1399"/>
    <w:rsid w:val="007C1FDA"/>
    <w:rsid w:val="007C29DD"/>
    <w:rsid w:val="007C3435"/>
    <w:rsid w:val="007C48F7"/>
    <w:rsid w:val="007C6188"/>
    <w:rsid w:val="007D0DA1"/>
    <w:rsid w:val="007D128E"/>
    <w:rsid w:val="007D216E"/>
    <w:rsid w:val="007D2852"/>
    <w:rsid w:val="007D28BD"/>
    <w:rsid w:val="007D35D0"/>
    <w:rsid w:val="007D486A"/>
    <w:rsid w:val="007E15EB"/>
    <w:rsid w:val="007E2270"/>
    <w:rsid w:val="007E392B"/>
    <w:rsid w:val="007E4451"/>
    <w:rsid w:val="007E4F4D"/>
    <w:rsid w:val="007E53BD"/>
    <w:rsid w:val="007E643B"/>
    <w:rsid w:val="007E79B5"/>
    <w:rsid w:val="007F0BDE"/>
    <w:rsid w:val="007F0D12"/>
    <w:rsid w:val="007F2CFE"/>
    <w:rsid w:val="007F2DAE"/>
    <w:rsid w:val="007F3CF4"/>
    <w:rsid w:val="007F4BC6"/>
    <w:rsid w:val="007F5559"/>
    <w:rsid w:val="007F584E"/>
    <w:rsid w:val="007F6D48"/>
    <w:rsid w:val="008008B8"/>
    <w:rsid w:val="008023EE"/>
    <w:rsid w:val="00804271"/>
    <w:rsid w:val="00805037"/>
    <w:rsid w:val="00806882"/>
    <w:rsid w:val="00806F6B"/>
    <w:rsid w:val="00807A24"/>
    <w:rsid w:val="008100B3"/>
    <w:rsid w:val="00812650"/>
    <w:rsid w:val="008151F2"/>
    <w:rsid w:val="00815C3B"/>
    <w:rsid w:val="00821B86"/>
    <w:rsid w:val="00822265"/>
    <w:rsid w:val="00825709"/>
    <w:rsid w:val="00825CD0"/>
    <w:rsid w:val="008261F8"/>
    <w:rsid w:val="00826A0E"/>
    <w:rsid w:val="00830D03"/>
    <w:rsid w:val="00831578"/>
    <w:rsid w:val="00835764"/>
    <w:rsid w:val="00836849"/>
    <w:rsid w:val="0084016B"/>
    <w:rsid w:val="00840A02"/>
    <w:rsid w:val="00840BAD"/>
    <w:rsid w:val="008450A9"/>
    <w:rsid w:val="0084621F"/>
    <w:rsid w:val="0084665E"/>
    <w:rsid w:val="00851109"/>
    <w:rsid w:val="00851B45"/>
    <w:rsid w:val="00851E4F"/>
    <w:rsid w:val="008520D5"/>
    <w:rsid w:val="0085268A"/>
    <w:rsid w:val="0085364A"/>
    <w:rsid w:val="0085434F"/>
    <w:rsid w:val="00854C20"/>
    <w:rsid w:val="008555A5"/>
    <w:rsid w:val="008608DC"/>
    <w:rsid w:val="00862352"/>
    <w:rsid w:val="008632D4"/>
    <w:rsid w:val="008637FA"/>
    <w:rsid w:val="008646A3"/>
    <w:rsid w:val="008654C2"/>
    <w:rsid w:val="008704C7"/>
    <w:rsid w:val="00870918"/>
    <w:rsid w:val="00870BEB"/>
    <w:rsid w:val="00870D78"/>
    <w:rsid w:val="008723DD"/>
    <w:rsid w:val="00873B47"/>
    <w:rsid w:val="00875ABD"/>
    <w:rsid w:val="008778AA"/>
    <w:rsid w:val="00877E0A"/>
    <w:rsid w:val="0088086F"/>
    <w:rsid w:val="00881172"/>
    <w:rsid w:val="008827C5"/>
    <w:rsid w:val="00882E84"/>
    <w:rsid w:val="008834C0"/>
    <w:rsid w:val="008834F1"/>
    <w:rsid w:val="00883B65"/>
    <w:rsid w:val="00884003"/>
    <w:rsid w:val="008842FF"/>
    <w:rsid w:val="00884D8B"/>
    <w:rsid w:val="00885AE7"/>
    <w:rsid w:val="008863CC"/>
    <w:rsid w:val="008866C2"/>
    <w:rsid w:val="00886B90"/>
    <w:rsid w:val="00890373"/>
    <w:rsid w:val="00894095"/>
    <w:rsid w:val="00896A71"/>
    <w:rsid w:val="00896C0C"/>
    <w:rsid w:val="008977FA"/>
    <w:rsid w:val="008A0C7D"/>
    <w:rsid w:val="008A10B1"/>
    <w:rsid w:val="008A20DF"/>
    <w:rsid w:val="008A29C0"/>
    <w:rsid w:val="008A57B1"/>
    <w:rsid w:val="008A5F37"/>
    <w:rsid w:val="008B05B4"/>
    <w:rsid w:val="008B1665"/>
    <w:rsid w:val="008B16CF"/>
    <w:rsid w:val="008B48C6"/>
    <w:rsid w:val="008B499B"/>
    <w:rsid w:val="008B5067"/>
    <w:rsid w:val="008B58F8"/>
    <w:rsid w:val="008B68C7"/>
    <w:rsid w:val="008B7218"/>
    <w:rsid w:val="008B7B90"/>
    <w:rsid w:val="008C0860"/>
    <w:rsid w:val="008C1464"/>
    <w:rsid w:val="008C1CCF"/>
    <w:rsid w:val="008C2987"/>
    <w:rsid w:val="008C461F"/>
    <w:rsid w:val="008C669A"/>
    <w:rsid w:val="008C6FAA"/>
    <w:rsid w:val="008D0EAE"/>
    <w:rsid w:val="008D12FC"/>
    <w:rsid w:val="008D1FD4"/>
    <w:rsid w:val="008D428B"/>
    <w:rsid w:val="008D43C8"/>
    <w:rsid w:val="008D511E"/>
    <w:rsid w:val="008D6AAF"/>
    <w:rsid w:val="008D6C77"/>
    <w:rsid w:val="008D71EB"/>
    <w:rsid w:val="008D79E1"/>
    <w:rsid w:val="008E0206"/>
    <w:rsid w:val="008E06F9"/>
    <w:rsid w:val="008E081C"/>
    <w:rsid w:val="008E279F"/>
    <w:rsid w:val="008E289E"/>
    <w:rsid w:val="008E447E"/>
    <w:rsid w:val="008E5194"/>
    <w:rsid w:val="008E5D30"/>
    <w:rsid w:val="008E5FA3"/>
    <w:rsid w:val="008E60EE"/>
    <w:rsid w:val="008F004A"/>
    <w:rsid w:val="008F07BA"/>
    <w:rsid w:val="008F29A9"/>
    <w:rsid w:val="008F4481"/>
    <w:rsid w:val="008F5807"/>
    <w:rsid w:val="008F630B"/>
    <w:rsid w:val="008F7018"/>
    <w:rsid w:val="008F7A25"/>
    <w:rsid w:val="0090014E"/>
    <w:rsid w:val="009007DA"/>
    <w:rsid w:val="00900AF6"/>
    <w:rsid w:val="009016FB"/>
    <w:rsid w:val="00902B49"/>
    <w:rsid w:val="00902F97"/>
    <w:rsid w:val="00904770"/>
    <w:rsid w:val="00904E53"/>
    <w:rsid w:val="0090747C"/>
    <w:rsid w:val="00907CBD"/>
    <w:rsid w:val="00911852"/>
    <w:rsid w:val="009118E8"/>
    <w:rsid w:val="00912AD8"/>
    <w:rsid w:val="00914405"/>
    <w:rsid w:val="009176C3"/>
    <w:rsid w:val="00917CEF"/>
    <w:rsid w:val="0092184F"/>
    <w:rsid w:val="0092356E"/>
    <w:rsid w:val="0092402A"/>
    <w:rsid w:val="00924258"/>
    <w:rsid w:val="00925092"/>
    <w:rsid w:val="00925102"/>
    <w:rsid w:val="00926258"/>
    <w:rsid w:val="00926F5D"/>
    <w:rsid w:val="00930F5A"/>
    <w:rsid w:val="00931ECB"/>
    <w:rsid w:val="00932D34"/>
    <w:rsid w:val="00934959"/>
    <w:rsid w:val="00935326"/>
    <w:rsid w:val="0093661C"/>
    <w:rsid w:val="009401E1"/>
    <w:rsid w:val="00940968"/>
    <w:rsid w:val="00941A3E"/>
    <w:rsid w:val="00941B62"/>
    <w:rsid w:val="0094273B"/>
    <w:rsid w:val="009449D6"/>
    <w:rsid w:val="00945B7B"/>
    <w:rsid w:val="009472E8"/>
    <w:rsid w:val="0095003B"/>
    <w:rsid w:val="00951411"/>
    <w:rsid w:val="00953D6B"/>
    <w:rsid w:val="009567F7"/>
    <w:rsid w:val="00957AF7"/>
    <w:rsid w:val="0096002B"/>
    <w:rsid w:val="00960230"/>
    <w:rsid w:val="00964273"/>
    <w:rsid w:val="0096430B"/>
    <w:rsid w:val="0096566C"/>
    <w:rsid w:val="009666CD"/>
    <w:rsid w:val="009667E4"/>
    <w:rsid w:val="009672CE"/>
    <w:rsid w:val="009700BC"/>
    <w:rsid w:val="00970ABC"/>
    <w:rsid w:val="0097160E"/>
    <w:rsid w:val="00971D4B"/>
    <w:rsid w:val="00972188"/>
    <w:rsid w:val="00972EC7"/>
    <w:rsid w:val="0097592E"/>
    <w:rsid w:val="009778E1"/>
    <w:rsid w:val="00977C45"/>
    <w:rsid w:val="00980D14"/>
    <w:rsid w:val="009818D9"/>
    <w:rsid w:val="00981F12"/>
    <w:rsid w:val="009845E2"/>
    <w:rsid w:val="00984B05"/>
    <w:rsid w:val="00984D77"/>
    <w:rsid w:val="009852D9"/>
    <w:rsid w:val="009874F2"/>
    <w:rsid w:val="00987A6A"/>
    <w:rsid w:val="00987B3B"/>
    <w:rsid w:val="009906F2"/>
    <w:rsid w:val="00990D01"/>
    <w:rsid w:val="0099186C"/>
    <w:rsid w:val="0099197C"/>
    <w:rsid w:val="00991EAB"/>
    <w:rsid w:val="00995B3B"/>
    <w:rsid w:val="00996130"/>
    <w:rsid w:val="009970A4"/>
    <w:rsid w:val="009A011F"/>
    <w:rsid w:val="009A02EA"/>
    <w:rsid w:val="009A04ED"/>
    <w:rsid w:val="009A1FCE"/>
    <w:rsid w:val="009A2EC6"/>
    <w:rsid w:val="009A3233"/>
    <w:rsid w:val="009A459F"/>
    <w:rsid w:val="009A4E27"/>
    <w:rsid w:val="009A5389"/>
    <w:rsid w:val="009A5C71"/>
    <w:rsid w:val="009A5DAA"/>
    <w:rsid w:val="009A5DC8"/>
    <w:rsid w:val="009A62F6"/>
    <w:rsid w:val="009A72E4"/>
    <w:rsid w:val="009B08E5"/>
    <w:rsid w:val="009B2FE1"/>
    <w:rsid w:val="009B4807"/>
    <w:rsid w:val="009B55FD"/>
    <w:rsid w:val="009B7764"/>
    <w:rsid w:val="009C055B"/>
    <w:rsid w:val="009C2D91"/>
    <w:rsid w:val="009C35C2"/>
    <w:rsid w:val="009C59CE"/>
    <w:rsid w:val="009C6409"/>
    <w:rsid w:val="009D0499"/>
    <w:rsid w:val="009D28F3"/>
    <w:rsid w:val="009D2ACD"/>
    <w:rsid w:val="009D3165"/>
    <w:rsid w:val="009E0EEE"/>
    <w:rsid w:val="009E34BB"/>
    <w:rsid w:val="009E3B24"/>
    <w:rsid w:val="009E6C93"/>
    <w:rsid w:val="009E71D0"/>
    <w:rsid w:val="009E7C67"/>
    <w:rsid w:val="009F03AD"/>
    <w:rsid w:val="009F1B85"/>
    <w:rsid w:val="009F1CC4"/>
    <w:rsid w:val="009F34DE"/>
    <w:rsid w:val="009F3996"/>
    <w:rsid w:val="009F3DC9"/>
    <w:rsid w:val="009F4CE1"/>
    <w:rsid w:val="009F6266"/>
    <w:rsid w:val="009F683A"/>
    <w:rsid w:val="00A00136"/>
    <w:rsid w:val="00A01461"/>
    <w:rsid w:val="00A01AC4"/>
    <w:rsid w:val="00A03B32"/>
    <w:rsid w:val="00A05383"/>
    <w:rsid w:val="00A070E9"/>
    <w:rsid w:val="00A11DF0"/>
    <w:rsid w:val="00A128EA"/>
    <w:rsid w:val="00A14D1E"/>
    <w:rsid w:val="00A15AC5"/>
    <w:rsid w:val="00A163C0"/>
    <w:rsid w:val="00A2015C"/>
    <w:rsid w:val="00A20F5A"/>
    <w:rsid w:val="00A23BBB"/>
    <w:rsid w:val="00A2641E"/>
    <w:rsid w:val="00A2720D"/>
    <w:rsid w:val="00A30DAA"/>
    <w:rsid w:val="00A3230D"/>
    <w:rsid w:val="00A34FAE"/>
    <w:rsid w:val="00A356A4"/>
    <w:rsid w:val="00A35B0D"/>
    <w:rsid w:val="00A369D1"/>
    <w:rsid w:val="00A40D7A"/>
    <w:rsid w:val="00A41D80"/>
    <w:rsid w:val="00A441DB"/>
    <w:rsid w:val="00A468D4"/>
    <w:rsid w:val="00A5119B"/>
    <w:rsid w:val="00A51AD2"/>
    <w:rsid w:val="00A528B5"/>
    <w:rsid w:val="00A53439"/>
    <w:rsid w:val="00A54CD6"/>
    <w:rsid w:val="00A55351"/>
    <w:rsid w:val="00A55C59"/>
    <w:rsid w:val="00A56FD2"/>
    <w:rsid w:val="00A612BB"/>
    <w:rsid w:val="00A636EB"/>
    <w:rsid w:val="00A64D92"/>
    <w:rsid w:val="00A65F53"/>
    <w:rsid w:val="00A67012"/>
    <w:rsid w:val="00A70EDD"/>
    <w:rsid w:val="00A7171E"/>
    <w:rsid w:val="00A72614"/>
    <w:rsid w:val="00A74EA2"/>
    <w:rsid w:val="00A74FC7"/>
    <w:rsid w:val="00A75F87"/>
    <w:rsid w:val="00A77B5C"/>
    <w:rsid w:val="00A816A9"/>
    <w:rsid w:val="00A82167"/>
    <w:rsid w:val="00A82A0D"/>
    <w:rsid w:val="00A83366"/>
    <w:rsid w:val="00A84A56"/>
    <w:rsid w:val="00A85ED6"/>
    <w:rsid w:val="00A8657A"/>
    <w:rsid w:val="00A90A39"/>
    <w:rsid w:val="00A956A3"/>
    <w:rsid w:val="00A968C2"/>
    <w:rsid w:val="00A97941"/>
    <w:rsid w:val="00A97D32"/>
    <w:rsid w:val="00AA041D"/>
    <w:rsid w:val="00AA2CCB"/>
    <w:rsid w:val="00AA4F74"/>
    <w:rsid w:val="00AA597D"/>
    <w:rsid w:val="00AA7888"/>
    <w:rsid w:val="00AB0497"/>
    <w:rsid w:val="00AB231B"/>
    <w:rsid w:val="00AB283D"/>
    <w:rsid w:val="00AB2EC9"/>
    <w:rsid w:val="00AB4ADC"/>
    <w:rsid w:val="00AB4F06"/>
    <w:rsid w:val="00AB7C40"/>
    <w:rsid w:val="00AC1221"/>
    <w:rsid w:val="00AC3ADC"/>
    <w:rsid w:val="00AC5A34"/>
    <w:rsid w:val="00AD1B39"/>
    <w:rsid w:val="00AD6211"/>
    <w:rsid w:val="00AD6BBA"/>
    <w:rsid w:val="00AD6DAC"/>
    <w:rsid w:val="00AD7A0F"/>
    <w:rsid w:val="00AD7E2F"/>
    <w:rsid w:val="00AE2EC5"/>
    <w:rsid w:val="00AE4FD9"/>
    <w:rsid w:val="00AE563D"/>
    <w:rsid w:val="00AE5B7D"/>
    <w:rsid w:val="00AF0DCB"/>
    <w:rsid w:val="00AF3FE1"/>
    <w:rsid w:val="00AF4010"/>
    <w:rsid w:val="00AF5977"/>
    <w:rsid w:val="00AF64C0"/>
    <w:rsid w:val="00AF6888"/>
    <w:rsid w:val="00AF70BE"/>
    <w:rsid w:val="00B010EA"/>
    <w:rsid w:val="00B03401"/>
    <w:rsid w:val="00B03608"/>
    <w:rsid w:val="00B04274"/>
    <w:rsid w:val="00B06476"/>
    <w:rsid w:val="00B07D33"/>
    <w:rsid w:val="00B100F3"/>
    <w:rsid w:val="00B115F8"/>
    <w:rsid w:val="00B1165D"/>
    <w:rsid w:val="00B130CD"/>
    <w:rsid w:val="00B15857"/>
    <w:rsid w:val="00B177F8"/>
    <w:rsid w:val="00B224C2"/>
    <w:rsid w:val="00B239C6"/>
    <w:rsid w:val="00B244AE"/>
    <w:rsid w:val="00B2688E"/>
    <w:rsid w:val="00B2729E"/>
    <w:rsid w:val="00B30A65"/>
    <w:rsid w:val="00B31B42"/>
    <w:rsid w:val="00B340CD"/>
    <w:rsid w:val="00B341F5"/>
    <w:rsid w:val="00B34D4E"/>
    <w:rsid w:val="00B3557D"/>
    <w:rsid w:val="00B36996"/>
    <w:rsid w:val="00B430DC"/>
    <w:rsid w:val="00B4503E"/>
    <w:rsid w:val="00B45046"/>
    <w:rsid w:val="00B47952"/>
    <w:rsid w:val="00B56A13"/>
    <w:rsid w:val="00B57DBE"/>
    <w:rsid w:val="00B60C28"/>
    <w:rsid w:val="00B6447C"/>
    <w:rsid w:val="00B655A6"/>
    <w:rsid w:val="00B65711"/>
    <w:rsid w:val="00B65DD4"/>
    <w:rsid w:val="00B66619"/>
    <w:rsid w:val="00B67329"/>
    <w:rsid w:val="00B67A08"/>
    <w:rsid w:val="00B67E15"/>
    <w:rsid w:val="00B70720"/>
    <w:rsid w:val="00B71007"/>
    <w:rsid w:val="00B71561"/>
    <w:rsid w:val="00B716EB"/>
    <w:rsid w:val="00B73F97"/>
    <w:rsid w:val="00B74936"/>
    <w:rsid w:val="00B750DC"/>
    <w:rsid w:val="00B80852"/>
    <w:rsid w:val="00B82B64"/>
    <w:rsid w:val="00B83399"/>
    <w:rsid w:val="00B83D15"/>
    <w:rsid w:val="00B850AC"/>
    <w:rsid w:val="00B8527E"/>
    <w:rsid w:val="00B87D3C"/>
    <w:rsid w:val="00B87F6F"/>
    <w:rsid w:val="00B92C90"/>
    <w:rsid w:val="00B93C32"/>
    <w:rsid w:val="00B9640A"/>
    <w:rsid w:val="00B96A75"/>
    <w:rsid w:val="00B97F54"/>
    <w:rsid w:val="00BA07F8"/>
    <w:rsid w:val="00BA22C6"/>
    <w:rsid w:val="00BA36E1"/>
    <w:rsid w:val="00BA5D48"/>
    <w:rsid w:val="00BA6549"/>
    <w:rsid w:val="00BA6EFF"/>
    <w:rsid w:val="00BB3AF1"/>
    <w:rsid w:val="00BB4881"/>
    <w:rsid w:val="00BB61E2"/>
    <w:rsid w:val="00BC1A58"/>
    <w:rsid w:val="00BC1D67"/>
    <w:rsid w:val="00BC2F55"/>
    <w:rsid w:val="00BC3604"/>
    <w:rsid w:val="00BC4334"/>
    <w:rsid w:val="00BC49FC"/>
    <w:rsid w:val="00BC5403"/>
    <w:rsid w:val="00BC6925"/>
    <w:rsid w:val="00BC74E5"/>
    <w:rsid w:val="00BC7ECA"/>
    <w:rsid w:val="00BD083D"/>
    <w:rsid w:val="00BD5A12"/>
    <w:rsid w:val="00BD5E03"/>
    <w:rsid w:val="00BD60CE"/>
    <w:rsid w:val="00BE1AF4"/>
    <w:rsid w:val="00BE4E0C"/>
    <w:rsid w:val="00BE62FE"/>
    <w:rsid w:val="00BE644F"/>
    <w:rsid w:val="00BE7D8B"/>
    <w:rsid w:val="00BF0D23"/>
    <w:rsid w:val="00BF0D99"/>
    <w:rsid w:val="00BF1C28"/>
    <w:rsid w:val="00BF2175"/>
    <w:rsid w:val="00BF2930"/>
    <w:rsid w:val="00BF44DF"/>
    <w:rsid w:val="00BF4AF9"/>
    <w:rsid w:val="00BF4D8E"/>
    <w:rsid w:val="00BF70DB"/>
    <w:rsid w:val="00BF7AFB"/>
    <w:rsid w:val="00BF7FA6"/>
    <w:rsid w:val="00C006B2"/>
    <w:rsid w:val="00C02398"/>
    <w:rsid w:val="00C02BF7"/>
    <w:rsid w:val="00C02DA9"/>
    <w:rsid w:val="00C0300B"/>
    <w:rsid w:val="00C03575"/>
    <w:rsid w:val="00C05DE8"/>
    <w:rsid w:val="00C0611B"/>
    <w:rsid w:val="00C0636E"/>
    <w:rsid w:val="00C12AC5"/>
    <w:rsid w:val="00C13EC3"/>
    <w:rsid w:val="00C201A3"/>
    <w:rsid w:val="00C20C8F"/>
    <w:rsid w:val="00C21309"/>
    <w:rsid w:val="00C22485"/>
    <w:rsid w:val="00C243C4"/>
    <w:rsid w:val="00C249F0"/>
    <w:rsid w:val="00C24B43"/>
    <w:rsid w:val="00C266C9"/>
    <w:rsid w:val="00C279BE"/>
    <w:rsid w:val="00C30BC9"/>
    <w:rsid w:val="00C31C60"/>
    <w:rsid w:val="00C31F0C"/>
    <w:rsid w:val="00C32910"/>
    <w:rsid w:val="00C338B1"/>
    <w:rsid w:val="00C36551"/>
    <w:rsid w:val="00C36841"/>
    <w:rsid w:val="00C37F93"/>
    <w:rsid w:val="00C40BCF"/>
    <w:rsid w:val="00C41068"/>
    <w:rsid w:val="00C41C52"/>
    <w:rsid w:val="00C424B8"/>
    <w:rsid w:val="00C43D1B"/>
    <w:rsid w:val="00C44A31"/>
    <w:rsid w:val="00C44BA7"/>
    <w:rsid w:val="00C52486"/>
    <w:rsid w:val="00C5538F"/>
    <w:rsid w:val="00C55F7C"/>
    <w:rsid w:val="00C56E76"/>
    <w:rsid w:val="00C5728A"/>
    <w:rsid w:val="00C5753A"/>
    <w:rsid w:val="00C576F9"/>
    <w:rsid w:val="00C57701"/>
    <w:rsid w:val="00C62107"/>
    <w:rsid w:val="00C63230"/>
    <w:rsid w:val="00C63A83"/>
    <w:rsid w:val="00C667C8"/>
    <w:rsid w:val="00C6683D"/>
    <w:rsid w:val="00C66D9D"/>
    <w:rsid w:val="00C66DA6"/>
    <w:rsid w:val="00C71C08"/>
    <w:rsid w:val="00C73FB2"/>
    <w:rsid w:val="00C7618C"/>
    <w:rsid w:val="00C76327"/>
    <w:rsid w:val="00C77711"/>
    <w:rsid w:val="00C81D2D"/>
    <w:rsid w:val="00C81DC0"/>
    <w:rsid w:val="00C81E4F"/>
    <w:rsid w:val="00C83E1F"/>
    <w:rsid w:val="00C8555B"/>
    <w:rsid w:val="00C86706"/>
    <w:rsid w:val="00C86D61"/>
    <w:rsid w:val="00C86FBB"/>
    <w:rsid w:val="00C87B1D"/>
    <w:rsid w:val="00C87E0C"/>
    <w:rsid w:val="00C9008F"/>
    <w:rsid w:val="00C920A0"/>
    <w:rsid w:val="00C938F2"/>
    <w:rsid w:val="00C94498"/>
    <w:rsid w:val="00C977A0"/>
    <w:rsid w:val="00CA0757"/>
    <w:rsid w:val="00CA12B4"/>
    <w:rsid w:val="00CA4972"/>
    <w:rsid w:val="00CA538F"/>
    <w:rsid w:val="00CA67B3"/>
    <w:rsid w:val="00CA6BFA"/>
    <w:rsid w:val="00CB0C06"/>
    <w:rsid w:val="00CB1F36"/>
    <w:rsid w:val="00CB234E"/>
    <w:rsid w:val="00CB3449"/>
    <w:rsid w:val="00CB4A37"/>
    <w:rsid w:val="00CB7284"/>
    <w:rsid w:val="00CB79C5"/>
    <w:rsid w:val="00CC05C8"/>
    <w:rsid w:val="00CC20BC"/>
    <w:rsid w:val="00CC34CF"/>
    <w:rsid w:val="00CC5801"/>
    <w:rsid w:val="00CC5FA0"/>
    <w:rsid w:val="00CC656D"/>
    <w:rsid w:val="00CC6AF3"/>
    <w:rsid w:val="00CC70DB"/>
    <w:rsid w:val="00CD1CC6"/>
    <w:rsid w:val="00CD2FA7"/>
    <w:rsid w:val="00CD37EB"/>
    <w:rsid w:val="00CD3A01"/>
    <w:rsid w:val="00CD6CA9"/>
    <w:rsid w:val="00CE02C0"/>
    <w:rsid w:val="00CE13D4"/>
    <w:rsid w:val="00CE168D"/>
    <w:rsid w:val="00CE4D55"/>
    <w:rsid w:val="00CE4E2D"/>
    <w:rsid w:val="00CE67CD"/>
    <w:rsid w:val="00CE7A5A"/>
    <w:rsid w:val="00CF05F7"/>
    <w:rsid w:val="00CF1101"/>
    <w:rsid w:val="00CF18E8"/>
    <w:rsid w:val="00CF1952"/>
    <w:rsid w:val="00CF28B5"/>
    <w:rsid w:val="00CF2A4D"/>
    <w:rsid w:val="00CF2DB5"/>
    <w:rsid w:val="00CF388E"/>
    <w:rsid w:val="00CF4047"/>
    <w:rsid w:val="00CF4846"/>
    <w:rsid w:val="00CF4B1F"/>
    <w:rsid w:val="00CF51E1"/>
    <w:rsid w:val="00CF5851"/>
    <w:rsid w:val="00CF5ADA"/>
    <w:rsid w:val="00CF5B44"/>
    <w:rsid w:val="00CF5E8F"/>
    <w:rsid w:val="00CF6BD5"/>
    <w:rsid w:val="00CF732A"/>
    <w:rsid w:val="00D00151"/>
    <w:rsid w:val="00D0479D"/>
    <w:rsid w:val="00D0531C"/>
    <w:rsid w:val="00D0609B"/>
    <w:rsid w:val="00D0733A"/>
    <w:rsid w:val="00D106A8"/>
    <w:rsid w:val="00D12713"/>
    <w:rsid w:val="00D12B7E"/>
    <w:rsid w:val="00D133DC"/>
    <w:rsid w:val="00D20F0C"/>
    <w:rsid w:val="00D21369"/>
    <w:rsid w:val="00D21D46"/>
    <w:rsid w:val="00D264F9"/>
    <w:rsid w:val="00D301EE"/>
    <w:rsid w:val="00D314EC"/>
    <w:rsid w:val="00D33590"/>
    <w:rsid w:val="00D33909"/>
    <w:rsid w:val="00D3480D"/>
    <w:rsid w:val="00D35214"/>
    <w:rsid w:val="00D354E2"/>
    <w:rsid w:val="00D35E94"/>
    <w:rsid w:val="00D404A6"/>
    <w:rsid w:val="00D4263C"/>
    <w:rsid w:val="00D433A5"/>
    <w:rsid w:val="00D433CF"/>
    <w:rsid w:val="00D44AC8"/>
    <w:rsid w:val="00D450DC"/>
    <w:rsid w:val="00D46823"/>
    <w:rsid w:val="00D46F81"/>
    <w:rsid w:val="00D501EE"/>
    <w:rsid w:val="00D50908"/>
    <w:rsid w:val="00D53097"/>
    <w:rsid w:val="00D536A7"/>
    <w:rsid w:val="00D55000"/>
    <w:rsid w:val="00D55675"/>
    <w:rsid w:val="00D567F9"/>
    <w:rsid w:val="00D5720A"/>
    <w:rsid w:val="00D60368"/>
    <w:rsid w:val="00D60590"/>
    <w:rsid w:val="00D60CB8"/>
    <w:rsid w:val="00D60D3E"/>
    <w:rsid w:val="00D64932"/>
    <w:rsid w:val="00D65C5B"/>
    <w:rsid w:val="00D65FDC"/>
    <w:rsid w:val="00D70084"/>
    <w:rsid w:val="00D72AD7"/>
    <w:rsid w:val="00D752FD"/>
    <w:rsid w:val="00D763C1"/>
    <w:rsid w:val="00D765D2"/>
    <w:rsid w:val="00D77137"/>
    <w:rsid w:val="00D80482"/>
    <w:rsid w:val="00D830D7"/>
    <w:rsid w:val="00D83E46"/>
    <w:rsid w:val="00D85439"/>
    <w:rsid w:val="00D9120D"/>
    <w:rsid w:val="00D928F7"/>
    <w:rsid w:val="00D93828"/>
    <w:rsid w:val="00D9396B"/>
    <w:rsid w:val="00D94277"/>
    <w:rsid w:val="00D9454C"/>
    <w:rsid w:val="00D96FC0"/>
    <w:rsid w:val="00D97B44"/>
    <w:rsid w:val="00DA0310"/>
    <w:rsid w:val="00DA09B9"/>
    <w:rsid w:val="00DA0F55"/>
    <w:rsid w:val="00DA1C77"/>
    <w:rsid w:val="00DA2B1B"/>
    <w:rsid w:val="00DA2D7E"/>
    <w:rsid w:val="00DA5720"/>
    <w:rsid w:val="00DA6699"/>
    <w:rsid w:val="00DA6BB0"/>
    <w:rsid w:val="00DA6E31"/>
    <w:rsid w:val="00DA6EC6"/>
    <w:rsid w:val="00DA7494"/>
    <w:rsid w:val="00DB0063"/>
    <w:rsid w:val="00DB0F97"/>
    <w:rsid w:val="00DB1204"/>
    <w:rsid w:val="00DB18ED"/>
    <w:rsid w:val="00DB1D22"/>
    <w:rsid w:val="00DB22D5"/>
    <w:rsid w:val="00DB3DFA"/>
    <w:rsid w:val="00DB3E1A"/>
    <w:rsid w:val="00DB476D"/>
    <w:rsid w:val="00DB4839"/>
    <w:rsid w:val="00DB5537"/>
    <w:rsid w:val="00DB58CA"/>
    <w:rsid w:val="00DC170C"/>
    <w:rsid w:val="00DC1830"/>
    <w:rsid w:val="00DC3FA4"/>
    <w:rsid w:val="00DC424D"/>
    <w:rsid w:val="00DC497F"/>
    <w:rsid w:val="00DC587B"/>
    <w:rsid w:val="00DC58F1"/>
    <w:rsid w:val="00DC5C7C"/>
    <w:rsid w:val="00DC63FD"/>
    <w:rsid w:val="00DC6B57"/>
    <w:rsid w:val="00DD2A46"/>
    <w:rsid w:val="00DD348F"/>
    <w:rsid w:val="00DD394C"/>
    <w:rsid w:val="00DD5C65"/>
    <w:rsid w:val="00DD5E6D"/>
    <w:rsid w:val="00DD7851"/>
    <w:rsid w:val="00DE1150"/>
    <w:rsid w:val="00DE21DE"/>
    <w:rsid w:val="00DE2FA9"/>
    <w:rsid w:val="00DE64BA"/>
    <w:rsid w:val="00DE651B"/>
    <w:rsid w:val="00DE6A90"/>
    <w:rsid w:val="00DE7436"/>
    <w:rsid w:val="00DE7B03"/>
    <w:rsid w:val="00DF006F"/>
    <w:rsid w:val="00DF175D"/>
    <w:rsid w:val="00DF4081"/>
    <w:rsid w:val="00DF46D7"/>
    <w:rsid w:val="00DF5CF8"/>
    <w:rsid w:val="00DF68D3"/>
    <w:rsid w:val="00DF6B96"/>
    <w:rsid w:val="00DF6F65"/>
    <w:rsid w:val="00DF7D7F"/>
    <w:rsid w:val="00E0121D"/>
    <w:rsid w:val="00E012F0"/>
    <w:rsid w:val="00E0349B"/>
    <w:rsid w:val="00E056AC"/>
    <w:rsid w:val="00E06FEA"/>
    <w:rsid w:val="00E07074"/>
    <w:rsid w:val="00E07A90"/>
    <w:rsid w:val="00E07C10"/>
    <w:rsid w:val="00E111B0"/>
    <w:rsid w:val="00E12587"/>
    <w:rsid w:val="00E1275D"/>
    <w:rsid w:val="00E12940"/>
    <w:rsid w:val="00E13B26"/>
    <w:rsid w:val="00E13DDE"/>
    <w:rsid w:val="00E1432F"/>
    <w:rsid w:val="00E15A46"/>
    <w:rsid w:val="00E15DEA"/>
    <w:rsid w:val="00E179F1"/>
    <w:rsid w:val="00E17DBB"/>
    <w:rsid w:val="00E210C8"/>
    <w:rsid w:val="00E21BC9"/>
    <w:rsid w:val="00E225F1"/>
    <w:rsid w:val="00E22E43"/>
    <w:rsid w:val="00E23F8B"/>
    <w:rsid w:val="00E26716"/>
    <w:rsid w:val="00E31282"/>
    <w:rsid w:val="00E316B4"/>
    <w:rsid w:val="00E31F14"/>
    <w:rsid w:val="00E35B55"/>
    <w:rsid w:val="00E37ED4"/>
    <w:rsid w:val="00E4016B"/>
    <w:rsid w:val="00E412E1"/>
    <w:rsid w:val="00E41D46"/>
    <w:rsid w:val="00E4334E"/>
    <w:rsid w:val="00E4370B"/>
    <w:rsid w:val="00E43B1F"/>
    <w:rsid w:val="00E44092"/>
    <w:rsid w:val="00E44AEC"/>
    <w:rsid w:val="00E45D42"/>
    <w:rsid w:val="00E45EB3"/>
    <w:rsid w:val="00E4660B"/>
    <w:rsid w:val="00E46F89"/>
    <w:rsid w:val="00E50CCE"/>
    <w:rsid w:val="00E5170E"/>
    <w:rsid w:val="00E53826"/>
    <w:rsid w:val="00E53A72"/>
    <w:rsid w:val="00E540E0"/>
    <w:rsid w:val="00E54F83"/>
    <w:rsid w:val="00E55460"/>
    <w:rsid w:val="00E55765"/>
    <w:rsid w:val="00E5643D"/>
    <w:rsid w:val="00E60854"/>
    <w:rsid w:val="00E635DC"/>
    <w:rsid w:val="00E637DA"/>
    <w:rsid w:val="00E63A05"/>
    <w:rsid w:val="00E66096"/>
    <w:rsid w:val="00E67599"/>
    <w:rsid w:val="00E7080F"/>
    <w:rsid w:val="00E715FC"/>
    <w:rsid w:val="00E72720"/>
    <w:rsid w:val="00E72991"/>
    <w:rsid w:val="00E729B2"/>
    <w:rsid w:val="00E72BDF"/>
    <w:rsid w:val="00E7415C"/>
    <w:rsid w:val="00E75AB6"/>
    <w:rsid w:val="00E75E48"/>
    <w:rsid w:val="00E766A0"/>
    <w:rsid w:val="00E81B13"/>
    <w:rsid w:val="00E84E85"/>
    <w:rsid w:val="00E86929"/>
    <w:rsid w:val="00E87742"/>
    <w:rsid w:val="00E90947"/>
    <w:rsid w:val="00E92347"/>
    <w:rsid w:val="00E951B5"/>
    <w:rsid w:val="00E95FE5"/>
    <w:rsid w:val="00E97B61"/>
    <w:rsid w:val="00E97FEA"/>
    <w:rsid w:val="00EA043B"/>
    <w:rsid w:val="00EA2ADC"/>
    <w:rsid w:val="00EA2AED"/>
    <w:rsid w:val="00EA31F0"/>
    <w:rsid w:val="00EA5853"/>
    <w:rsid w:val="00EA79B3"/>
    <w:rsid w:val="00EB023B"/>
    <w:rsid w:val="00EB2FAD"/>
    <w:rsid w:val="00EB3E12"/>
    <w:rsid w:val="00EB48DF"/>
    <w:rsid w:val="00EB774F"/>
    <w:rsid w:val="00EC0B9A"/>
    <w:rsid w:val="00EC1175"/>
    <w:rsid w:val="00EC3D0D"/>
    <w:rsid w:val="00EC4977"/>
    <w:rsid w:val="00EC4C4C"/>
    <w:rsid w:val="00EC4DB5"/>
    <w:rsid w:val="00EC6FC3"/>
    <w:rsid w:val="00EC7EEF"/>
    <w:rsid w:val="00ED3511"/>
    <w:rsid w:val="00ED40B8"/>
    <w:rsid w:val="00ED40C0"/>
    <w:rsid w:val="00ED5691"/>
    <w:rsid w:val="00ED5E75"/>
    <w:rsid w:val="00ED5EA2"/>
    <w:rsid w:val="00ED6A15"/>
    <w:rsid w:val="00ED6D0A"/>
    <w:rsid w:val="00ED7380"/>
    <w:rsid w:val="00ED7CC2"/>
    <w:rsid w:val="00ED7F71"/>
    <w:rsid w:val="00EE048A"/>
    <w:rsid w:val="00EE1F56"/>
    <w:rsid w:val="00EF1302"/>
    <w:rsid w:val="00EF2C61"/>
    <w:rsid w:val="00EF3496"/>
    <w:rsid w:val="00EF5467"/>
    <w:rsid w:val="00EF5C30"/>
    <w:rsid w:val="00F00EB4"/>
    <w:rsid w:val="00F0102F"/>
    <w:rsid w:val="00F0141D"/>
    <w:rsid w:val="00F01AC7"/>
    <w:rsid w:val="00F0220B"/>
    <w:rsid w:val="00F026C2"/>
    <w:rsid w:val="00F02804"/>
    <w:rsid w:val="00F02DD3"/>
    <w:rsid w:val="00F045F6"/>
    <w:rsid w:val="00F04BD3"/>
    <w:rsid w:val="00F04D20"/>
    <w:rsid w:val="00F04E85"/>
    <w:rsid w:val="00F0516F"/>
    <w:rsid w:val="00F07CD2"/>
    <w:rsid w:val="00F10ACD"/>
    <w:rsid w:val="00F11EF8"/>
    <w:rsid w:val="00F128EC"/>
    <w:rsid w:val="00F155C0"/>
    <w:rsid w:val="00F1773F"/>
    <w:rsid w:val="00F23431"/>
    <w:rsid w:val="00F2399C"/>
    <w:rsid w:val="00F24374"/>
    <w:rsid w:val="00F24A7E"/>
    <w:rsid w:val="00F24B47"/>
    <w:rsid w:val="00F24EE4"/>
    <w:rsid w:val="00F24FF5"/>
    <w:rsid w:val="00F25822"/>
    <w:rsid w:val="00F3145C"/>
    <w:rsid w:val="00F32562"/>
    <w:rsid w:val="00F345DF"/>
    <w:rsid w:val="00F36B51"/>
    <w:rsid w:val="00F37544"/>
    <w:rsid w:val="00F406FF"/>
    <w:rsid w:val="00F43FE4"/>
    <w:rsid w:val="00F4469C"/>
    <w:rsid w:val="00F446A0"/>
    <w:rsid w:val="00F44795"/>
    <w:rsid w:val="00F479A6"/>
    <w:rsid w:val="00F50A10"/>
    <w:rsid w:val="00F50F09"/>
    <w:rsid w:val="00F5101B"/>
    <w:rsid w:val="00F523DE"/>
    <w:rsid w:val="00F5374F"/>
    <w:rsid w:val="00F54016"/>
    <w:rsid w:val="00F550C2"/>
    <w:rsid w:val="00F55303"/>
    <w:rsid w:val="00F55BDC"/>
    <w:rsid w:val="00F57520"/>
    <w:rsid w:val="00F60287"/>
    <w:rsid w:val="00F6032F"/>
    <w:rsid w:val="00F61829"/>
    <w:rsid w:val="00F62410"/>
    <w:rsid w:val="00F62889"/>
    <w:rsid w:val="00F63436"/>
    <w:rsid w:val="00F648FB"/>
    <w:rsid w:val="00F65742"/>
    <w:rsid w:val="00F65C0C"/>
    <w:rsid w:val="00F6605C"/>
    <w:rsid w:val="00F70356"/>
    <w:rsid w:val="00F72973"/>
    <w:rsid w:val="00F74996"/>
    <w:rsid w:val="00F74AD5"/>
    <w:rsid w:val="00F756B1"/>
    <w:rsid w:val="00F75A7C"/>
    <w:rsid w:val="00F75B5E"/>
    <w:rsid w:val="00F76523"/>
    <w:rsid w:val="00F76791"/>
    <w:rsid w:val="00F76B51"/>
    <w:rsid w:val="00F77561"/>
    <w:rsid w:val="00F83815"/>
    <w:rsid w:val="00F84089"/>
    <w:rsid w:val="00F85094"/>
    <w:rsid w:val="00F851BB"/>
    <w:rsid w:val="00F858D1"/>
    <w:rsid w:val="00F873DE"/>
    <w:rsid w:val="00F9031B"/>
    <w:rsid w:val="00F910FF"/>
    <w:rsid w:val="00F911E1"/>
    <w:rsid w:val="00F91C36"/>
    <w:rsid w:val="00F93597"/>
    <w:rsid w:val="00F942E6"/>
    <w:rsid w:val="00F9487C"/>
    <w:rsid w:val="00F96C4C"/>
    <w:rsid w:val="00FA08A7"/>
    <w:rsid w:val="00FA0DF6"/>
    <w:rsid w:val="00FA26EE"/>
    <w:rsid w:val="00FA4BBF"/>
    <w:rsid w:val="00FA6650"/>
    <w:rsid w:val="00FB037E"/>
    <w:rsid w:val="00FB1D72"/>
    <w:rsid w:val="00FB2E47"/>
    <w:rsid w:val="00FB40AD"/>
    <w:rsid w:val="00FB43FC"/>
    <w:rsid w:val="00FB6A98"/>
    <w:rsid w:val="00FC00CF"/>
    <w:rsid w:val="00FC0405"/>
    <w:rsid w:val="00FC0BA0"/>
    <w:rsid w:val="00FC1350"/>
    <w:rsid w:val="00FC339D"/>
    <w:rsid w:val="00FC3668"/>
    <w:rsid w:val="00FC3B72"/>
    <w:rsid w:val="00FC4482"/>
    <w:rsid w:val="00FC45BC"/>
    <w:rsid w:val="00FC4D59"/>
    <w:rsid w:val="00FC546B"/>
    <w:rsid w:val="00FC7BE6"/>
    <w:rsid w:val="00FD12D3"/>
    <w:rsid w:val="00FD1B15"/>
    <w:rsid w:val="00FD42E2"/>
    <w:rsid w:val="00FD44A9"/>
    <w:rsid w:val="00FD47AA"/>
    <w:rsid w:val="00FD68B9"/>
    <w:rsid w:val="00FD7DBA"/>
    <w:rsid w:val="00FE07E4"/>
    <w:rsid w:val="00FE109E"/>
    <w:rsid w:val="00FE1AA7"/>
    <w:rsid w:val="00FE2798"/>
    <w:rsid w:val="00FE471E"/>
    <w:rsid w:val="00FE7033"/>
    <w:rsid w:val="00FF3898"/>
    <w:rsid w:val="00FF421C"/>
    <w:rsid w:val="00FF4717"/>
    <w:rsid w:val="00FF4A29"/>
    <w:rsid w:val="00FF5E6F"/>
    <w:rsid w:val="00F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EF9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uiPriority w:val="99"/>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basedOn w:val="a0"/>
    <w:rsid w:val="003F29A6"/>
    <w:rPr>
      <w:sz w:val="18"/>
      <w:szCs w:val="18"/>
    </w:rPr>
  </w:style>
  <w:style w:type="paragraph" w:styleId="ae">
    <w:name w:val="annotation text"/>
    <w:basedOn w:val="a"/>
    <w:link w:val="af"/>
    <w:rsid w:val="003F29A6"/>
    <w:pPr>
      <w:jc w:val="left"/>
    </w:pPr>
  </w:style>
  <w:style w:type="character" w:customStyle="1" w:styleId="af">
    <w:name w:val="コメント文字列 (文字)"/>
    <w:basedOn w:val="a0"/>
    <w:link w:val="ae"/>
    <w:rsid w:val="003F29A6"/>
    <w:rPr>
      <w:rFonts w:ascii="ＭＳ 明朝"/>
      <w:kern w:val="2"/>
      <w:sz w:val="22"/>
      <w:szCs w:val="24"/>
    </w:rPr>
  </w:style>
  <w:style w:type="paragraph" w:styleId="af0">
    <w:name w:val="annotation subject"/>
    <w:basedOn w:val="ae"/>
    <w:next w:val="ae"/>
    <w:link w:val="af1"/>
    <w:rsid w:val="003F29A6"/>
    <w:rPr>
      <w:b/>
      <w:bCs/>
    </w:rPr>
  </w:style>
  <w:style w:type="character" w:customStyle="1" w:styleId="af1">
    <w:name w:val="コメント内容 (文字)"/>
    <w:basedOn w:val="af"/>
    <w:link w:val="af0"/>
    <w:rsid w:val="003F29A6"/>
    <w:rPr>
      <w:rFonts w:ascii="ＭＳ 明朝"/>
      <w:b/>
      <w:bCs/>
      <w:kern w:val="2"/>
      <w:sz w:val="22"/>
      <w:szCs w:val="24"/>
    </w:rPr>
  </w:style>
  <w:style w:type="paragraph" w:styleId="af2">
    <w:name w:val="Revision"/>
    <w:hidden/>
    <w:uiPriority w:val="99"/>
    <w:semiHidden/>
    <w:rsid w:val="00036511"/>
    <w:rPr>
      <w:rFonts w:ascii="ＭＳ 明朝"/>
      <w:kern w:val="2"/>
      <w:sz w:val="22"/>
      <w:szCs w:val="24"/>
    </w:rPr>
  </w:style>
  <w:style w:type="character" w:styleId="af3">
    <w:name w:val="Hyperlink"/>
    <w:basedOn w:val="a0"/>
    <w:uiPriority w:val="99"/>
    <w:unhideWhenUsed/>
    <w:rsid w:val="00BD5E03"/>
    <w:rPr>
      <w:color w:val="0000FF"/>
      <w:u w:val="single"/>
    </w:rPr>
  </w:style>
  <w:style w:type="character" w:customStyle="1" w:styleId="inline">
    <w:name w:val="inline"/>
    <w:basedOn w:val="a0"/>
    <w:rsid w:val="00BD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070">
      <w:bodyDiv w:val="1"/>
      <w:marLeft w:val="0"/>
      <w:marRight w:val="0"/>
      <w:marTop w:val="0"/>
      <w:marBottom w:val="0"/>
      <w:divBdr>
        <w:top w:val="none" w:sz="0" w:space="0" w:color="auto"/>
        <w:left w:val="none" w:sz="0" w:space="0" w:color="auto"/>
        <w:bottom w:val="none" w:sz="0" w:space="0" w:color="auto"/>
        <w:right w:val="none" w:sz="0" w:space="0" w:color="auto"/>
      </w:divBdr>
    </w:div>
    <w:div w:id="376589087">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654181709">
      <w:bodyDiv w:val="1"/>
      <w:marLeft w:val="0"/>
      <w:marRight w:val="0"/>
      <w:marTop w:val="0"/>
      <w:marBottom w:val="0"/>
      <w:divBdr>
        <w:top w:val="none" w:sz="0" w:space="0" w:color="auto"/>
        <w:left w:val="none" w:sz="0" w:space="0" w:color="auto"/>
        <w:bottom w:val="none" w:sz="0" w:space="0" w:color="auto"/>
        <w:right w:val="none" w:sz="0" w:space="0" w:color="auto"/>
      </w:divBdr>
    </w:div>
    <w:div w:id="703138776">
      <w:bodyDiv w:val="1"/>
      <w:marLeft w:val="0"/>
      <w:marRight w:val="0"/>
      <w:marTop w:val="0"/>
      <w:marBottom w:val="0"/>
      <w:divBdr>
        <w:top w:val="none" w:sz="0" w:space="0" w:color="auto"/>
        <w:left w:val="none" w:sz="0" w:space="0" w:color="auto"/>
        <w:bottom w:val="none" w:sz="0" w:space="0" w:color="auto"/>
        <w:right w:val="none" w:sz="0" w:space="0" w:color="auto"/>
      </w:divBdr>
    </w:div>
    <w:div w:id="865220303">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11.lan.pref.osaka.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1072sv0db01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EB3B-6347-43E0-A47C-51BE0444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3334</Words>
  <Characters>314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2025-02-17T00:39:00Z</dcterms:created>
  <dcterms:modified xsi:type="dcterms:W3CDTF">2025-05-30T08:17:00Z</dcterms:modified>
</cp:coreProperties>
</file>