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B084" w14:textId="31A28D16" w:rsidR="00C81D2D" w:rsidRPr="006340B5" w:rsidRDefault="00374EEB" w:rsidP="00765F4A">
      <w:pPr>
        <w:autoSpaceDE w:val="0"/>
        <w:autoSpaceDN w:val="0"/>
        <w:jc w:val="center"/>
        <w:rPr>
          <w:rFonts w:ascii="ＭＳ ゴシック" w:eastAsia="ＭＳ ゴシック" w:hAnsi="ＭＳ ゴシック"/>
          <w:bCs/>
          <w:color w:val="000000" w:themeColor="text1"/>
          <w:sz w:val="32"/>
          <w:szCs w:val="32"/>
        </w:rPr>
      </w:pPr>
      <w:bookmarkStart w:id="0" w:name="_Hlk185876604"/>
      <w:r w:rsidRPr="006340B5">
        <w:rPr>
          <w:rFonts w:ascii="ＭＳ ゴシック" w:eastAsia="ＭＳ ゴシック" w:hAnsi="ＭＳ ゴシック" w:hint="eastAsia"/>
          <w:bCs/>
          <w:color w:val="000000" w:themeColor="text1"/>
          <w:sz w:val="32"/>
          <w:szCs w:val="32"/>
        </w:rPr>
        <w:t>イノベーション創出基金事業補助金</w:t>
      </w:r>
      <w:bookmarkEnd w:id="0"/>
      <w:r w:rsidR="00C81D2D" w:rsidRPr="006340B5">
        <w:rPr>
          <w:rFonts w:ascii="ＭＳ ゴシック" w:eastAsia="ＭＳ ゴシック" w:hAnsi="ＭＳ ゴシック" w:hint="eastAsia"/>
          <w:bCs/>
          <w:color w:val="000000" w:themeColor="text1"/>
          <w:sz w:val="32"/>
          <w:szCs w:val="32"/>
        </w:rPr>
        <w:t>交付要綱</w:t>
      </w:r>
    </w:p>
    <w:p w14:paraId="044EA801" w14:textId="77777777" w:rsidR="00196842" w:rsidRPr="006340B5" w:rsidRDefault="00196842" w:rsidP="00765F4A">
      <w:pPr>
        <w:autoSpaceDE w:val="0"/>
        <w:autoSpaceDN w:val="0"/>
        <w:jc w:val="center"/>
        <w:rPr>
          <w:rFonts w:hAnsi="ＭＳ 明朝"/>
          <w:color w:val="000000" w:themeColor="text1"/>
          <w:sz w:val="20"/>
          <w:szCs w:val="20"/>
        </w:rPr>
      </w:pPr>
    </w:p>
    <w:p w14:paraId="37D92A2F" w14:textId="4FA76CFB" w:rsidR="00C81D2D" w:rsidRPr="006340B5" w:rsidRDefault="00C81D2D"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（目的）</w:t>
      </w:r>
    </w:p>
    <w:p w14:paraId="2698D789" w14:textId="06F6F698" w:rsidR="00610FFE" w:rsidRPr="00C17ECA" w:rsidRDefault="004E664D" w:rsidP="00DA4017">
      <w:pPr>
        <w:pStyle w:val="aa"/>
        <w:autoSpaceDE w:val="0"/>
        <w:autoSpaceDN w:val="0"/>
        <w:ind w:leftChars="0" w:left="204" w:hangingChars="100" w:hanging="204"/>
        <w:rPr>
          <w:rFonts w:hAnsi="ＭＳ 明朝"/>
          <w:color w:val="000000" w:themeColor="text1"/>
          <w:sz w:val="21"/>
          <w:szCs w:val="21"/>
        </w:rPr>
      </w:pPr>
      <w:r w:rsidRPr="006340B5">
        <w:rPr>
          <w:rFonts w:hAnsi="ＭＳ 明朝" w:hint="eastAsia"/>
          <w:color w:val="000000" w:themeColor="text1"/>
          <w:sz w:val="21"/>
          <w:szCs w:val="21"/>
        </w:rPr>
        <w:t xml:space="preserve">第１条　</w:t>
      </w:r>
      <w:r w:rsidR="002C6127" w:rsidRPr="006340B5">
        <w:rPr>
          <w:rFonts w:hAnsi="ＭＳ 明朝" w:hint="eastAsia"/>
          <w:color w:val="000000" w:themeColor="text1"/>
          <w:sz w:val="21"/>
          <w:szCs w:val="21"/>
        </w:rPr>
        <w:t>府</w:t>
      </w:r>
      <w:r w:rsidR="0072060C" w:rsidRPr="006340B5">
        <w:rPr>
          <w:rFonts w:hAnsi="ＭＳ 明朝" w:hint="eastAsia"/>
          <w:color w:val="000000" w:themeColor="text1"/>
          <w:sz w:val="21"/>
          <w:szCs w:val="21"/>
        </w:rPr>
        <w:t>は</w:t>
      </w:r>
      <w:r w:rsidR="007B15EA" w:rsidRPr="006340B5">
        <w:rPr>
          <w:rFonts w:hAnsi="ＭＳ 明朝" w:hint="eastAsia"/>
          <w:color w:val="000000" w:themeColor="text1"/>
          <w:sz w:val="21"/>
          <w:szCs w:val="21"/>
        </w:rPr>
        <w:t>、万博で</w:t>
      </w:r>
      <w:r w:rsidR="000C0461" w:rsidRPr="006340B5">
        <w:rPr>
          <w:rFonts w:hAnsi="ＭＳ 明朝" w:hint="eastAsia"/>
          <w:color w:val="000000" w:themeColor="text1"/>
          <w:sz w:val="21"/>
          <w:szCs w:val="21"/>
        </w:rPr>
        <w:t>披露された新</w:t>
      </w:r>
      <w:r w:rsidR="00537F48" w:rsidRPr="006340B5">
        <w:rPr>
          <w:rFonts w:hAnsi="ＭＳ 明朝" w:hint="eastAsia"/>
          <w:color w:val="000000" w:themeColor="text1"/>
          <w:sz w:val="21"/>
          <w:szCs w:val="21"/>
        </w:rPr>
        <w:t>たな</w:t>
      </w:r>
      <w:r w:rsidR="000C0461" w:rsidRPr="006340B5">
        <w:rPr>
          <w:rFonts w:hAnsi="ＭＳ 明朝" w:hint="eastAsia"/>
          <w:color w:val="000000" w:themeColor="text1"/>
          <w:sz w:val="21"/>
          <w:szCs w:val="21"/>
        </w:rPr>
        <w:t>技術</w:t>
      </w:r>
      <w:r w:rsidR="00646FE5" w:rsidRPr="006340B5">
        <w:rPr>
          <w:rFonts w:hAnsi="ＭＳ 明朝" w:hint="eastAsia"/>
          <w:color w:val="000000" w:themeColor="text1"/>
          <w:sz w:val="21"/>
          <w:szCs w:val="21"/>
        </w:rPr>
        <w:t>やサービス</w:t>
      </w:r>
      <w:r w:rsidR="00873B47" w:rsidRPr="006340B5">
        <w:rPr>
          <w:rFonts w:hAnsi="ＭＳ 明朝" w:hint="eastAsia"/>
          <w:color w:val="000000" w:themeColor="text1"/>
          <w:sz w:val="21"/>
          <w:szCs w:val="21"/>
        </w:rPr>
        <w:t>、</w:t>
      </w:r>
      <w:r w:rsidR="00D2169A" w:rsidRPr="006340B5">
        <w:rPr>
          <w:rFonts w:hAnsi="ＭＳ 明朝" w:hint="eastAsia"/>
          <w:color w:val="000000" w:themeColor="text1"/>
          <w:sz w:val="21"/>
          <w:szCs w:val="21"/>
        </w:rPr>
        <w:t>これ</w:t>
      </w:r>
      <w:r w:rsidR="00873B47" w:rsidRPr="006340B5">
        <w:rPr>
          <w:rFonts w:hAnsi="ＭＳ 明朝" w:hint="eastAsia"/>
          <w:color w:val="000000" w:themeColor="text1"/>
          <w:sz w:val="21"/>
          <w:szCs w:val="21"/>
        </w:rPr>
        <w:t>に続く新たな技術</w:t>
      </w:r>
      <w:r w:rsidR="00537F48" w:rsidRPr="006340B5">
        <w:rPr>
          <w:rFonts w:hAnsi="ＭＳ 明朝" w:hint="eastAsia"/>
          <w:color w:val="000000" w:themeColor="text1"/>
          <w:sz w:val="21"/>
          <w:szCs w:val="21"/>
        </w:rPr>
        <w:t>やサービス</w:t>
      </w:r>
      <w:r w:rsidR="00407E8C" w:rsidRPr="006340B5">
        <w:rPr>
          <w:rFonts w:hAnsi="ＭＳ 明朝" w:hint="eastAsia"/>
          <w:color w:val="000000" w:themeColor="text1"/>
          <w:sz w:val="21"/>
          <w:szCs w:val="21"/>
        </w:rPr>
        <w:t>（以下「新技術等」という。）</w:t>
      </w:r>
      <w:r w:rsidR="00873B47" w:rsidRPr="006340B5">
        <w:rPr>
          <w:rFonts w:hAnsi="ＭＳ 明朝" w:hint="eastAsia"/>
          <w:color w:val="000000" w:themeColor="text1"/>
          <w:sz w:val="21"/>
          <w:szCs w:val="21"/>
        </w:rPr>
        <w:t>の社会実装による</w:t>
      </w:r>
      <w:r w:rsidR="004C022E" w:rsidRPr="006340B5">
        <w:rPr>
          <w:rFonts w:hAnsi="ＭＳ 明朝" w:hint="eastAsia"/>
          <w:color w:val="000000" w:themeColor="text1"/>
          <w:sz w:val="21"/>
          <w:szCs w:val="21"/>
        </w:rPr>
        <w:t>新たな成長産業の創出と振興を図るため、</w:t>
      </w:r>
      <w:r w:rsidR="00610FFE" w:rsidRPr="006340B5">
        <w:rPr>
          <w:rFonts w:hAnsi="ＭＳ 明朝" w:hint="eastAsia"/>
          <w:color w:val="000000" w:themeColor="text1"/>
          <w:sz w:val="21"/>
          <w:szCs w:val="21"/>
        </w:rPr>
        <w:t>予算の</w:t>
      </w:r>
      <w:r w:rsidR="00B17028">
        <w:rPr>
          <w:rFonts w:hAnsi="ＭＳ 明朝" w:hint="eastAsia"/>
          <w:color w:val="000000" w:themeColor="text1"/>
          <w:sz w:val="21"/>
          <w:szCs w:val="21"/>
        </w:rPr>
        <w:t>範囲内において</w:t>
      </w:r>
      <w:r w:rsidR="00610FFE" w:rsidRPr="006340B5">
        <w:rPr>
          <w:rFonts w:hAnsi="ＭＳ 明朝" w:hint="eastAsia"/>
          <w:color w:val="000000" w:themeColor="text1"/>
          <w:sz w:val="21"/>
          <w:szCs w:val="21"/>
        </w:rPr>
        <w:t>、</w:t>
      </w:r>
      <w:r w:rsidR="009212D6">
        <w:rPr>
          <w:rFonts w:hAnsi="ＭＳ 明朝" w:hint="eastAsia"/>
          <w:color w:val="000000" w:themeColor="text1"/>
          <w:sz w:val="21"/>
          <w:szCs w:val="21"/>
        </w:rPr>
        <w:t>大阪府イノベーション創出基金条例（令和７年大阪府条</w:t>
      </w:r>
      <w:r w:rsidR="009212D6" w:rsidRPr="00C17ECA">
        <w:rPr>
          <w:rFonts w:hAnsi="ＭＳ 明朝" w:hint="eastAsia"/>
          <w:color w:val="000000" w:themeColor="text1"/>
          <w:sz w:val="21"/>
          <w:szCs w:val="21"/>
        </w:rPr>
        <w:t>例第</w:t>
      </w:r>
      <w:r w:rsidR="00A26AA1" w:rsidRPr="00C17ECA">
        <w:rPr>
          <w:rFonts w:hAnsi="ＭＳ 明朝" w:hint="eastAsia"/>
          <w:color w:val="000000" w:themeColor="text1"/>
          <w:sz w:val="21"/>
          <w:szCs w:val="21"/>
        </w:rPr>
        <w:t>５</w:t>
      </w:r>
      <w:r w:rsidR="009212D6" w:rsidRPr="00C17ECA">
        <w:rPr>
          <w:rFonts w:hAnsi="ＭＳ 明朝" w:hint="eastAsia"/>
          <w:color w:val="000000" w:themeColor="text1"/>
          <w:sz w:val="21"/>
          <w:szCs w:val="21"/>
        </w:rPr>
        <w:t>号）</w:t>
      </w:r>
      <w:r w:rsidR="006861F7" w:rsidRPr="00C17ECA">
        <w:rPr>
          <w:rFonts w:hAnsi="ＭＳ 明朝" w:hint="eastAsia"/>
          <w:color w:val="000000" w:themeColor="text1"/>
          <w:sz w:val="21"/>
          <w:szCs w:val="21"/>
        </w:rPr>
        <w:t>により設置された</w:t>
      </w:r>
      <w:r w:rsidR="00BF1C28" w:rsidRPr="00C17ECA">
        <w:rPr>
          <w:rFonts w:hAnsi="ＭＳ 明朝" w:hint="eastAsia"/>
          <w:color w:val="000000" w:themeColor="text1"/>
          <w:sz w:val="21"/>
          <w:szCs w:val="21"/>
        </w:rPr>
        <w:t>イノベーション創出基金</w:t>
      </w:r>
      <w:r w:rsidR="00EF32FB" w:rsidRPr="00C17ECA">
        <w:rPr>
          <w:rFonts w:hAnsi="ＭＳ 明朝" w:hint="eastAsia"/>
          <w:color w:val="000000" w:themeColor="text1"/>
          <w:sz w:val="21"/>
          <w:szCs w:val="21"/>
        </w:rPr>
        <w:t>を活用した</w:t>
      </w:r>
      <w:r w:rsidR="00BF1C28" w:rsidRPr="00C17ECA">
        <w:rPr>
          <w:rFonts w:hAnsi="ＭＳ 明朝" w:hint="eastAsia"/>
          <w:color w:val="000000" w:themeColor="text1"/>
          <w:sz w:val="21"/>
          <w:szCs w:val="21"/>
        </w:rPr>
        <w:t>補助金</w:t>
      </w:r>
      <w:r w:rsidR="00610FFE" w:rsidRPr="00C17ECA">
        <w:rPr>
          <w:rFonts w:hAnsi="ＭＳ 明朝" w:hint="eastAsia"/>
          <w:color w:val="000000" w:themeColor="text1"/>
          <w:sz w:val="21"/>
          <w:szCs w:val="21"/>
        </w:rPr>
        <w:t>（以下「補助金」という。）を交付するものとする。その交付については、大阪府補助金交付規則（昭和45年大阪府規則第85号。以下「規則」という。）に定めるもののほか、この要綱の定めるところによる。</w:t>
      </w:r>
    </w:p>
    <w:p w14:paraId="4B32BC3E" w14:textId="77777777" w:rsidR="00AF4010" w:rsidRPr="00C17ECA" w:rsidRDefault="00AF4010" w:rsidP="00765F4A">
      <w:pPr>
        <w:autoSpaceDE w:val="0"/>
        <w:autoSpaceDN w:val="0"/>
        <w:rPr>
          <w:rFonts w:hAnsi="ＭＳ 明朝"/>
          <w:color w:val="000000" w:themeColor="text1"/>
          <w:sz w:val="21"/>
          <w:szCs w:val="21"/>
        </w:rPr>
      </w:pPr>
    </w:p>
    <w:p w14:paraId="7B605D18" w14:textId="77777777" w:rsidR="00EB023B" w:rsidRPr="00C17ECA" w:rsidRDefault="00DA09B9" w:rsidP="00765F4A">
      <w:pPr>
        <w:autoSpaceDE w:val="0"/>
        <w:autoSpaceDN w:val="0"/>
        <w:rPr>
          <w:rFonts w:hAnsi="ＭＳ 明朝"/>
          <w:b/>
          <w:bCs/>
          <w:color w:val="000000" w:themeColor="text1"/>
          <w:sz w:val="21"/>
          <w:szCs w:val="21"/>
        </w:rPr>
      </w:pPr>
      <w:r w:rsidRPr="00C17ECA">
        <w:rPr>
          <w:rFonts w:hAnsi="ＭＳ 明朝" w:hint="eastAsia"/>
          <w:b/>
          <w:bCs/>
          <w:color w:val="000000" w:themeColor="text1"/>
          <w:sz w:val="21"/>
          <w:szCs w:val="21"/>
        </w:rPr>
        <w:t>（補助事業）</w:t>
      </w:r>
    </w:p>
    <w:p w14:paraId="75A5D24F" w14:textId="708E1236" w:rsidR="00DA09B9" w:rsidRPr="00C17ECA" w:rsidRDefault="00EB023B" w:rsidP="00765F4A">
      <w:pPr>
        <w:autoSpaceDE w:val="0"/>
        <w:autoSpaceDN w:val="0"/>
        <w:ind w:left="204" w:hangingChars="100" w:hanging="204"/>
        <w:rPr>
          <w:rFonts w:hAnsi="ＭＳ 明朝"/>
          <w:color w:val="000000" w:themeColor="text1"/>
          <w:sz w:val="21"/>
          <w:szCs w:val="21"/>
        </w:rPr>
      </w:pPr>
      <w:r w:rsidRPr="00C17ECA">
        <w:rPr>
          <w:rFonts w:hAnsi="ＭＳ 明朝" w:hint="eastAsia"/>
          <w:color w:val="000000" w:themeColor="text1"/>
          <w:sz w:val="21"/>
          <w:szCs w:val="21"/>
        </w:rPr>
        <w:t>第</w:t>
      </w:r>
      <w:r w:rsidR="00FD1D2D" w:rsidRPr="00C17ECA">
        <w:rPr>
          <w:rFonts w:hAnsi="ＭＳ 明朝" w:hint="eastAsia"/>
          <w:color w:val="000000" w:themeColor="text1"/>
          <w:sz w:val="21"/>
          <w:szCs w:val="21"/>
        </w:rPr>
        <w:t>２</w:t>
      </w:r>
      <w:r w:rsidRPr="00C17ECA">
        <w:rPr>
          <w:rFonts w:hAnsi="ＭＳ 明朝" w:hint="eastAsia"/>
          <w:color w:val="000000" w:themeColor="text1"/>
          <w:sz w:val="21"/>
          <w:szCs w:val="21"/>
        </w:rPr>
        <w:t xml:space="preserve">条　</w:t>
      </w:r>
      <w:r w:rsidR="00DA09B9" w:rsidRPr="00C17ECA">
        <w:rPr>
          <w:rFonts w:hAnsi="ＭＳ 明朝" w:hint="eastAsia"/>
          <w:color w:val="000000" w:themeColor="text1"/>
          <w:sz w:val="21"/>
          <w:szCs w:val="21"/>
        </w:rPr>
        <w:t>この補助金</w:t>
      </w:r>
      <w:r w:rsidR="00D433CF" w:rsidRPr="00C17ECA">
        <w:rPr>
          <w:rFonts w:hAnsi="ＭＳ 明朝" w:hint="eastAsia"/>
          <w:color w:val="000000" w:themeColor="text1"/>
          <w:sz w:val="21"/>
          <w:szCs w:val="21"/>
        </w:rPr>
        <w:t>の</w:t>
      </w:r>
      <w:r w:rsidR="004A40BA" w:rsidRPr="00C17ECA">
        <w:rPr>
          <w:rFonts w:hAnsi="ＭＳ 明朝" w:hint="eastAsia"/>
          <w:color w:val="000000" w:themeColor="text1"/>
          <w:sz w:val="21"/>
          <w:szCs w:val="21"/>
        </w:rPr>
        <w:t>交付の対象となる事業（</w:t>
      </w:r>
      <w:r w:rsidR="00E766A0" w:rsidRPr="00C17ECA">
        <w:rPr>
          <w:rFonts w:hAnsi="ＭＳ 明朝" w:hint="eastAsia"/>
          <w:color w:val="000000" w:themeColor="text1"/>
          <w:sz w:val="21"/>
          <w:szCs w:val="21"/>
        </w:rPr>
        <w:t>以下「補助事業」という。</w:t>
      </w:r>
      <w:r w:rsidR="004A40BA" w:rsidRPr="00C17ECA">
        <w:rPr>
          <w:rFonts w:hAnsi="ＭＳ 明朝" w:hint="eastAsia"/>
          <w:color w:val="000000" w:themeColor="text1"/>
          <w:sz w:val="21"/>
          <w:szCs w:val="21"/>
        </w:rPr>
        <w:t>）</w:t>
      </w:r>
      <w:r w:rsidR="00A90A39" w:rsidRPr="00C17ECA">
        <w:rPr>
          <w:rFonts w:hAnsi="ＭＳ 明朝" w:hint="eastAsia"/>
          <w:color w:val="000000" w:themeColor="text1"/>
          <w:sz w:val="21"/>
          <w:szCs w:val="21"/>
        </w:rPr>
        <w:t>は、</w:t>
      </w:r>
      <w:r w:rsidR="00041219" w:rsidRPr="00C17ECA">
        <w:rPr>
          <w:rFonts w:hAnsi="ＭＳ 明朝" w:hint="eastAsia"/>
          <w:color w:val="000000" w:themeColor="text1"/>
          <w:sz w:val="21"/>
          <w:szCs w:val="21"/>
        </w:rPr>
        <w:t>前</w:t>
      </w:r>
      <w:r w:rsidR="00A90A39" w:rsidRPr="00C17ECA">
        <w:rPr>
          <w:rFonts w:hAnsi="ＭＳ 明朝" w:hint="eastAsia"/>
          <w:color w:val="000000" w:themeColor="text1"/>
          <w:sz w:val="21"/>
          <w:szCs w:val="21"/>
        </w:rPr>
        <w:t>条で定める目的に資する取組みのうち、次の各号に</w:t>
      </w:r>
      <w:r w:rsidR="00CE5892" w:rsidRPr="00C17ECA">
        <w:rPr>
          <w:rFonts w:hAnsi="ＭＳ 明朝" w:hint="eastAsia"/>
          <w:color w:val="000000" w:themeColor="text1"/>
          <w:sz w:val="21"/>
          <w:szCs w:val="21"/>
        </w:rPr>
        <w:t>掲げる</w:t>
      </w:r>
      <w:r w:rsidR="00A90A39" w:rsidRPr="00C17ECA">
        <w:rPr>
          <w:rFonts w:hAnsi="ＭＳ 明朝" w:hint="eastAsia"/>
          <w:color w:val="000000" w:themeColor="text1"/>
          <w:sz w:val="21"/>
          <w:szCs w:val="21"/>
        </w:rPr>
        <w:t>ものであって、</w:t>
      </w:r>
      <w:r w:rsidR="00051434" w:rsidRPr="00C17ECA">
        <w:rPr>
          <w:rFonts w:hAnsi="ＭＳ 明朝" w:hint="eastAsia"/>
          <w:color w:val="000000" w:themeColor="text1"/>
          <w:sz w:val="21"/>
          <w:szCs w:val="21"/>
        </w:rPr>
        <w:t>知事が適当と認めたものとする。</w:t>
      </w:r>
    </w:p>
    <w:p w14:paraId="189741B7" w14:textId="1F22B87D" w:rsidR="00820670" w:rsidRPr="00C17ECA" w:rsidRDefault="00820670" w:rsidP="00E818EE">
      <w:pPr>
        <w:autoSpaceDE w:val="0"/>
        <w:autoSpaceDN w:val="0"/>
        <w:ind w:leftChars="100" w:left="724" w:hangingChars="250" w:hanging="510"/>
        <w:rPr>
          <w:rFonts w:hAnsi="ＭＳ 明朝"/>
          <w:color w:val="000000" w:themeColor="text1"/>
          <w:sz w:val="21"/>
          <w:szCs w:val="21"/>
        </w:rPr>
      </w:pPr>
      <w:r w:rsidRPr="00C17ECA">
        <w:rPr>
          <w:rFonts w:hAnsi="ＭＳ 明朝" w:hint="eastAsia"/>
          <w:color w:val="000000" w:themeColor="text1"/>
          <w:sz w:val="21"/>
          <w:szCs w:val="21"/>
        </w:rPr>
        <w:t>（１）</w:t>
      </w:r>
      <w:r w:rsidR="00501B34" w:rsidRPr="00C17ECA">
        <w:rPr>
          <w:rFonts w:hAnsi="ＭＳ 明朝" w:hint="eastAsia"/>
          <w:color w:val="000000" w:themeColor="text1"/>
          <w:sz w:val="21"/>
          <w:szCs w:val="21"/>
        </w:rPr>
        <w:t xml:space="preserve">　</w:t>
      </w:r>
      <w:r w:rsidRPr="00C17ECA">
        <w:rPr>
          <w:rFonts w:hAnsi="ＭＳ 明朝" w:hint="eastAsia"/>
          <w:color w:val="000000" w:themeColor="text1"/>
          <w:sz w:val="21"/>
          <w:szCs w:val="21"/>
        </w:rPr>
        <w:t>スタートアップ</w:t>
      </w:r>
      <w:r w:rsidR="00FC3C1F" w:rsidRPr="00C17ECA">
        <w:rPr>
          <w:rFonts w:hAnsi="ＭＳ 明朝"/>
          <w:color w:val="000000" w:themeColor="text1"/>
          <w:sz w:val="21"/>
          <w:szCs w:val="21"/>
        </w:rPr>
        <w:t>等（革新的な研究開発を行う中小企業又は</w:t>
      </w:r>
      <w:r w:rsidR="00CF303B" w:rsidRPr="00C17ECA">
        <w:rPr>
          <w:rFonts w:hAnsi="ＭＳ 明朝" w:hint="eastAsia"/>
          <w:color w:val="000000" w:themeColor="text1"/>
          <w:sz w:val="21"/>
          <w:szCs w:val="21"/>
        </w:rPr>
        <w:t>起業</w:t>
      </w:r>
      <w:r w:rsidR="00FC3C1F" w:rsidRPr="00C17ECA">
        <w:rPr>
          <w:rFonts w:hAnsi="ＭＳ 明朝"/>
          <w:color w:val="000000" w:themeColor="text1"/>
          <w:sz w:val="21"/>
          <w:szCs w:val="21"/>
        </w:rPr>
        <w:t>を予定している研究者</w:t>
      </w:r>
      <w:r w:rsidR="00AA307B" w:rsidRPr="00C17ECA">
        <w:rPr>
          <w:rFonts w:hAnsi="ＭＳ 明朝" w:hint="eastAsia"/>
          <w:color w:val="000000" w:themeColor="text1"/>
          <w:sz w:val="21"/>
          <w:szCs w:val="21"/>
        </w:rPr>
        <w:t>、</w:t>
      </w:r>
      <w:r w:rsidR="00FC3C1F" w:rsidRPr="00C17ECA">
        <w:rPr>
          <w:rFonts w:hAnsi="ＭＳ 明朝"/>
          <w:color w:val="000000" w:themeColor="text1"/>
          <w:sz w:val="21"/>
          <w:szCs w:val="21"/>
        </w:rPr>
        <w:t>個人、団体</w:t>
      </w:r>
      <w:r w:rsidR="00AA307B" w:rsidRPr="00C17ECA">
        <w:rPr>
          <w:rFonts w:hAnsi="ＭＳ 明朝" w:hint="eastAsia"/>
          <w:color w:val="000000" w:themeColor="text1"/>
          <w:sz w:val="21"/>
          <w:szCs w:val="21"/>
        </w:rPr>
        <w:t>若しくは</w:t>
      </w:r>
      <w:r w:rsidR="00FC3C1F" w:rsidRPr="00C17ECA">
        <w:rPr>
          <w:rFonts w:hAnsi="ＭＳ 明朝"/>
          <w:color w:val="000000" w:themeColor="text1"/>
          <w:sz w:val="21"/>
          <w:szCs w:val="21"/>
        </w:rPr>
        <w:t>組合をい</w:t>
      </w:r>
      <w:r w:rsidR="00FC3C1F" w:rsidRPr="00C17ECA">
        <w:rPr>
          <w:rFonts w:hAnsi="ＭＳ 明朝" w:hint="eastAsia"/>
          <w:color w:val="000000" w:themeColor="text1"/>
          <w:sz w:val="21"/>
          <w:szCs w:val="21"/>
        </w:rPr>
        <w:t>う。</w:t>
      </w:r>
      <w:r w:rsidR="005A2064" w:rsidRPr="00C17ECA">
        <w:rPr>
          <w:rFonts w:hAnsi="ＭＳ 明朝" w:hint="eastAsia"/>
          <w:color w:val="000000" w:themeColor="text1"/>
          <w:sz w:val="21"/>
          <w:szCs w:val="21"/>
        </w:rPr>
        <w:t>以下同じ。）</w:t>
      </w:r>
      <w:r w:rsidRPr="00C17ECA">
        <w:rPr>
          <w:rFonts w:hAnsi="ＭＳ 明朝" w:hint="eastAsia"/>
          <w:color w:val="000000" w:themeColor="text1"/>
          <w:sz w:val="21"/>
          <w:szCs w:val="21"/>
        </w:rPr>
        <w:t>が実施する実証実験への支援（以下「実証実験支援」という。）</w:t>
      </w:r>
    </w:p>
    <w:p w14:paraId="3F555344" w14:textId="79F7C715" w:rsidR="00BF2930" w:rsidRPr="00C17ECA" w:rsidRDefault="00051434" w:rsidP="00292C26">
      <w:pPr>
        <w:autoSpaceDE w:val="0"/>
        <w:autoSpaceDN w:val="0"/>
        <w:ind w:leftChars="100" w:left="724" w:hangingChars="250" w:hanging="510"/>
        <w:rPr>
          <w:rFonts w:hAnsi="ＭＳ 明朝"/>
          <w:color w:val="000000" w:themeColor="text1"/>
          <w:sz w:val="21"/>
          <w:szCs w:val="21"/>
        </w:rPr>
      </w:pPr>
      <w:r w:rsidRPr="00C17ECA">
        <w:rPr>
          <w:rFonts w:hAnsi="ＭＳ 明朝" w:hint="eastAsia"/>
          <w:color w:val="000000" w:themeColor="text1"/>
          <w:sz w:val="21"/>
          <w:szCs w:val="21"/>
        </w:rPr>
        <w:t>（</w:t>
      </w:r>
      <w:bookmarkStart w:id="1" w:name="_Hlk187255661"/>
      <w:r w:rsidR="00820670" w:rsidRPr="00C17ECA">
        <w:rPr>
          <w:rFonts w:hAnsi="ＭＳ 明朝" w:hint="eastAsia"/>
          <w:color w:val="000000" w:themeColor="text1"/>
          <w:sz w:val="21"/>
          <w:szCs w:val="21"/>
        </w:rPr>
        <w:t>２</w:t>
      </w:r>
      <w:r w:rsidRPr="00C17ECA">
        <w:rPr>
          <w:rFonts w:hAnsi="ＭＳ 明朝" w:hint="eastAsia"/>
          <w:color w:val="000000" w:themeColor="text1"/>
          <w:sz w:val="21"/>
          <w:szCs w:val="21"/>
        </w:rPr>
        <w:t>）</w:t>
      </w:r>
      <w:r w:rsidR="00501B34" w:rsidRPr="00C17ECA">
        <w:rPr>
          <w:rFonts w:hAnsi="ＭＳ 明朝" w:hint="eastAsia"/>
          <w:color w:val="000000" w:themeColor="text1"/>
          <w:sz w:val="21"/>
          <w:szCs w:val="21"/>
        </w:rPr>
        <w:t xml:space="preserve">　</w:t>
      </w:r>
      <w:r w:rsidR="00FB76BD" w:rsidRPr="00C17ECA">
        <w:rPr>
          <w:rFonts w:hAnsi="ＭＳ 明朝" w:hint="eastAsia"/>
          <w:color w:val="000000" w:themeColor="text1"/>
          <w:sz w:val="21"/>
          <w:szCs w:val="21"/>
        </w:rPr>
        <w:t>スタートアップ等が</w:t>
      </w:r>
      <w:r w:rsidR="00733DC4" w:rsidRPr="00C17ECA">
        <w:rPr>
          <w:rFonts w:hAnsi="ＭＳ 明朝" w:hint="eastAsia"/>
          <w:color w:val="000000" w:themeColor="text1"/>
          <w:sz w:val="21"/>
          <w:szCs w:val="21"/>
        </w:rPr>
        <w:t>有する</w:t>
      </w:r>
      <w:r w:rsidR="00B750DC" w:rsidRPr="00C17ECA">
        <w:rPr>
          <w:rFonts w:hAnsi="ＭＳ 明朝" w:hint="eastAsia"/>
          <w:color w:val="000000" w:themeColor="text1"/>
          <w:sz w:val="21"/>
          <w:szCs w:val="21"/>
        </w:rPr>
        <w:t>新技術等の実装に必要な資金調達や大企業等との協業を目的とした</w:t>
      </w:r>
      <w:r w:rsidR="00BF2930" w:rsidRPr="00C17ECA">
        <w:rPr>
          <w:rFonts w:hAnsi="ＭＳ 明朝" w:hint="eastAsia"/>
          <w:color w:val="000000" w:themeColor="text1"/>
          <w:sz w:val="21"/>
          <w:szCs w:val="21"/>
        </w:rPr>
        <w:t>マッチング</w:t>
      </w:r>
      <w:r w:rsidR="00DC63FD" w:rsidRPr="00C17ECA">
        <w:rPr>
          <w:rFonts w:hAnsi="ＭＳ 明朝" w:hint="eastAsia"/>
          <w:color w:val="000000" w:themeColor="text1"/>
          <w:sz w:val="21"/>
          <w:szCs w:val="21"/>
        </w:rPr>
        <w:t>・</w:t>
      </w:r>
      <w:r w:rsidR="00B750DC" w:rsidRPr="00C17ECA">
        <w:rPr>
          <w:rFonts w:hAnsi="ＭＳ 明朝" w:hint="eastAsia"/>
          <w:color w:val="000000" w:themeColor="text1"/>
          <w:sz w:val="21"/>
          <w:szCs w:val="21"/>
        </w:rPr>
        <w:t>共創機会の提供</w:t>
      </w:r>
      <w:r w:rsidR="00101A04" w:rsidRPr="00C17ECA">
        <w:rPr>
          <w:rFonts w:hAnsi="ＭＳ 明朝" w:hint="eastAsia"/>
          <w:color w:val="000000" w:themeColor="text1"/>
          <w:sz w:val="21"/>
          <w:szCs w:val="21"/>
        </w:rPr>
        <w:t>（以下「マッチング・共創機会の提供」という。）</w:t>
      </w:r>
    </w:p>
    <w:p w14:paraId="08A78B21" w14:textId="319D68F7" w:rsidR="00BF2930" w:rsidRPr="00C17ECA" w:rsidRDefault="002E496C" w:rsidP="00292C26">
      <w:pPr>
        <w:autoSpaceDE w:val="0"/>
        <w:autoSpaceDN w:val="0"/>
        <w:ind w:leftChars="100" w:left="724" w:hangingChars="250" w:hanging="510"/>
        <w:rPr>
          <w:rFonts w:hAnsi="ＭＳ 明朝"/>
          <w:color w:val="000000" w:themeColor="text1"/>
          <w:sz w:val="21"/>
          <w:szCs w:val="21"/>
        </w:rPr>
      </w:pPr>
      <w:r w:rsidRPr="00C17ECA">
        <w:rPr>
          <w:rFonts w:hAnsi="ＭＳ 明朝" w:hint="eastAsia"/>
          <w:color w:val="000000" w:themeColor="text1"/>
          <w:sz w:val="21"/>
          <w:szCs w:val="21"/>
        </w:rPr>
        <w:t>（</w:t>
      </w:r>
      <w:r w:rsidR="00820670" w:rsidRPr="00C17ECA">
        <w:rPr>
          <w:rFonts w:hAnsi="ＭＳ 明朝" w:hint="eastAsia"/>
          <w:color w:val="000000" w:themeColor="text1"/>
          <w:sz w:val="21"/>
          <w:szCs w:val="21"/>
        </w:rPr>
        <w:t>３</w:t>
      </w:r>
      <w:r w:rsidRPr="00C17ECA">
        <w:rPr>
          <w:rFonts w:hAnsi="ＭＳ 明朝" w:hint="eastAsia"/>
          <w:color w:val="000000" w:themeColor="text1"/>
          <w:sz w:val="21"/>
          <w:szCs w:val="21"/>
        </w:rPr>
        <w:t>）</w:t>
      </w:r>
      <w:r w:rsidR="00501B34" w:rsidRPr="00C17ECA">
        <w:rPr>
          <w:rFonts w:hAnsi="ＭＳ 明朝" w:hint="eastAsia"/>
          <w:color w:val="000000" w:themeColor="text1"/>
          <w:sz w:val="21"/>
          <w:szCs w:val="21"/>
        </w:rPr>
        <w:t xml:space="preserve">　</w:t>
      </w:r>
      <w:r w:rsidR="00FB76BD" w:rsidRPr="00C17ECA">
        <w:rPr>
          <w:rFonts w:hAnsi="ＭＳ 明朝" w:hint="eastAsia"/>
          <w:color w:val="000000" w:themeColor="text1"/>
          <w:sz w:val="21"/>
          <w:szCs w:val="21"/>
        </w:rPr>
        <w:t>スタートアップ等に対</w:t>
      </w:r>
      <w:r w:rsidR="00733DC4" w:rsidRPr="00C17ECA">
        <w:rPr>
          <w:rFonts w:hAnsi="ＭＳ 明朝" w:hint="eastAsia"/>
          <w:color w:val="000000" w:themeColor="text1"/>
          <w:sz w:val="21"/>
          <w:szCs w:val="21"/>
        </w:rPr>
        <w:t>して</w:t>
      </w:r>
      <w:r w:rsidR="00A143A7" w:rsidRPr="00C17ECA">
        <w:rPr>
          <w:rFonts w:hAnsi="ＭＳ 明朝" w:hint="eastAsia"/>
          <w:color w:val="000000" w:themeColor="text1"/>
          <w:sz w:val="21"/>
          <w:szCs w:val="21"/>
        </w:rPr>
        <w:t>実施する</w:t>
      </w:r>
      <w:r w:rsidR="00E12587" w:rsidRPr="00C17ECA">
        <w:rPr>
          <w:rFonts w:hAnsi="ＭＳ 明朝" w:hint="eastAsia"/>
          <w:color w:val="000000" w:themeColor="text1"/>
          <w:sz w:val="21"/>
          <w:szCs w:val="21"/>
        </w:rPr>
        <w:t>課題設定や事業化に向けての企画立案支援、専門家によるビジネス支援・助言</w:t>
      </w:r>
      <w:r w:rsidR="00E97C31" w:rsidRPr="00C17ECA">
        <w:rPr>
          <w:rFonts w:hAnsi="ＭＳ 明朝" w:hint="eastAsia"/>
          <w:color w:val="000000" w:themeColor="text1"/>
          <w:sz w:val="21"/>
          <w:szCs w:val="21"/>
        </w:rPr>
        <w:t>及び</w:t>
      </w:r>
      <w:r w:rsidR="00E12587" w:rsidRPr="00C17ECA">
        <w:rPr>
          <w:rFonts w:hAnsi="ＭＳ 明朝" w:hint="eastAsia"/>
          <w:color w:val="000000" w:themeColor="text1"/>
          <w:sz w:val="21"/>
          <w:szCs w:val="21"/>
        </w:rPr>
        <w:t>専門人材の発掘・供給等の、社会実装に向けての伴走支援</w:t>
      </w:r>
      <w:r w:rsidR="00101A04" w:rsidRPr="00C17ECA">
        <w:rPr>
          <w:rFonts w:hAnsi="ＭＳ 明朝" w:hint="eastAsia"/>
          <w:color w:val="000000" w:themeColor="text1"/>
          <w:sz w:val="21"/>
          <w:szCs w:val="21"/>
        </w:rPr>
        <w:t>（以下「伴走支援」という。）</w:t>
      </w:r>
    </w:p>
    <w:p w14:paraId="012B6BA1" w14:textId="123A64D3" w:rsidR="00BF2930" w:rsidRPr="00C17ECA" w:rsidRDefault="002E496C" w:rsidP="00765F4A">
      <w:pPr>
        <w:autoSpaceDE w:val="0"/>
        <w:autoSpaceDN w:val="0"/>
        <w:ind w:leftChars="100" w:left="622" w:hangingChars="200" w:hanging="408"/>
        <w:rPr>
          <w:rFonts w:hAnsi="ＭＳ 明朝"/>
          <w:color w:val="000000" w:themeColor="text1"/>
          <w:sz w:val="21"/>
          <w:szCs w:val="21"/>
        </w:rPr>
      </w:pPr>
      <w:r w:rsidRPr="00C17ECA">
        <w:rPr>
          <w:rFonts w:hAnsi="ＭＳ 明朝" w:hint="eastAsia"/>
          <w:color w:val="000000" w:themeColor="text1"/>
          <w:sz w:val="21"/>
          <w:szCs w:val="21"/>
        </w:rPr>
        <w:t>（</w:t>
      </w:r>
      <w:r w:rsidR="00820670" w:rsidRPr="00C17ECA">
        <w:rPr>
          <w:rFonts w:hAnsi="ＭＳ 明朝" w:hint="eastAsia"/>
          <w:color w:val="000000" w:themeColor="text1"/>
          <w:sz w:val="21"/>
          <w:szCs w:val="21"/>
        </w:rPr>
        <w:t>４</w:t>
      </w:r>
      <w:r w:rsidRPr="00C17ECA">
        <w:rPr>
          <w:rFonts w:hAnsi="ＭＳ 明朝" w:hint="eastAsia"/>
          <w:color w:val="000000" w:themeColor="text1"/>
          <w:sz w:val="21"/>
          <w:szCs w:val="21"/>
        </w:rPr>
        <w:t>）</w:t>
      </w:r>
      <w:r w:rsidR="00501B34" w:rsidRPr="00C17ECA">
        <w:rPr>
          <w:rFonts w:hAnsi="ＭＳ 明朝" w:hint="eastAsia"/>
          <w:color w:val="000000" w:themeColor="text1"/>
          <w:sz w:val="21"/>
          <w:szCs w:val="21"/>
        </w:rPr>
        <w:t xml:space="preserve">　</w:t>
      </w:r>
      <w:r w:rsidR="00AB0497" w:rsidRPr="00C17ECA">
        <w:rPr>
          <w:rFonts w:hAnsi="ＭＳ 明朝" w:hint="eastAsia"/>
          <w:color w:val="000000" w:themeColor="text1"/>
          <w:sz w:val="21"/>
          <w:szCs w:val="21"/>
        </w:rPr>
        <w:t>社会実装をめざすスタートアップ</w:t>
      </w:r>
      <w:r w:rsidR="00F11EF8" w:rsidRPr="00C17ECA">
        <w:rPr>
          <w:rFonts w:hAnsi="ＭＳ 明朝" w:hint="eastAsia"/>
          <w:color w:val="000000" w:themeColor="text1"/>
          <w:sz w:val="21"/>
          <w:szCs w:val="21"/>
        </w:rPr>
        <w:t>等</w:t>
      </w:r>
      <w:r w:rsidR="00AB0497" w:rsidRPr="00C17ECA">
        <w:rPr>
          <w:rFonts w:hAnsi="ＭＳ 明朝" w:hint="eastAsia"/>
          <w:color w:val="000000" w:themeColor="text1"/>
          <w:sz w:val="21"/>
          <w:szCs w:val="21"/>
        </w:rPr>
        <w:t>への支援を目的</w:t>
      </w:r>
      <w:r w:rsidR="00EC1175" w:rsidRPr="00C17ECA">
        <w:rPr>
          <w:rFonts w:hAnsi="ＭＳ 明朝" w:hint="eastAsia"/>
          <w:color w:val="000000" w:themeColor="text1"/>
          <w:sz w:val="21"/>
          <w:szCs w:val="21"/>
        </w:rPr>
        <w:t>とした</w:t>
      </w:r>
      <w:r w:rsidR="00BF2930" w:rsidRPr="00C17ECA">
        <w:rPr>
          <w:rFonts w:hAnsi="ＭＳ 明朝" w:hint="eastAsia"/>
          <w:color w:val="000000" w:themeColor="text1"/>
          <w:sz w:val="21"/>
          <w:szCs w:val="21"/>
        </w:rPr>
        <w:t>施設</w:t>
      </w:r>
      <w:r w:rsidR="00AB0497" w:rsidRPr="00C17ECA">
        <w:rPr>
          <w:rFonts w:hAnsi="ＭＳ 明朝" w:hint="eastAsia"/>
          <w:color w:val="000000" w:themeColor="text1"/>
          <w:sz w:val="21"/>
          <w:szCs w:val="21"/>
        </w:rPr>
        <w:t>の</w:t>
      </w:r>
      <w:r w:rsidR="00BF2930" w:rsidRPr="00C17ECA">
        <w:rPr>
          <w:rFonts w:hAnsi="ＭＳ 明朝" w:hint="eastAsia"/>
          <w:color w:val="000000" w:themeColor="text1"/>
          <w:sz w:val="21"/>
          <w:szCs w:val="21"/>
        </w:rPr>
        <w:t>運営</w:t>
      </w:r>
      <w:r w:rsidR="00101A04" w:rsidRPr="00C17ECA">
        <w:rPr>
          <w:rFonts w:hAnsi="ＭＳ 明朝" w:hint="eastAsia"/>
          <w:color w:val="000000" w:themeColor="text1"/>
          <w:sz w:val="21"/>
          <w:szCs w:val="21"/>
        </w:rPr>
        <w:t>（以下「施設運営」という</w:t>
      </w:r>
      <w:r w:rsidR="00DF7D7F" w:rsidRPr="00C17ECA">
        <w:rPr>
          <w:rFonts w:hAnsi="ＭＳ 明朝" w:hint="eastAsia"/>
          <w:color w:val="000000" w:themeColor="text1"/>
          <w:sz w:val="21"/>
          <w:szCs w:val="21"/>
        </w:rPr>
        <w:t>。</w:t>
      </w:r>
      <w:r w:rsidR="00101A04" w:rsidRPr="00C17ECA">
        <w:rPr>
          <w:rFonts w:hAnsi="ＭＳ 明朝" w:hint="eastAsia"/>
          <w:color w:val="000000" w:themeColor="text1"/>
          <w:sz w:val="21"/>
          <w:szCs w:val="21"/>
        </w:rPr>
        <w:t>）</w:t>
      </w:r>
    </w:p>
    <w:bookmarkEnd w:id="1"/>
    <w:p w14:paraId="172FD366" w14:textId="179E21E2" w:rsidR="00051434" w:rsidRPr="00C17ECA" w:rsidRDefault="00051434" w:rsidP="00292C26">
      <w:pPr>
        <w:autoSpaceDE w:val="0"/>
        <w:autoSpaceDN w:val="0"/>
        <w:ind w:leftChars="100" w:left="724" w:hangingChars="250" w:hanging="510"/>
        <w:rPr>
          <w:rFonts w:hAnsi="ＭＳ 明朝"/>
          <w:color w:val="000000" w:themeColor="text1"/>
          <w:sz w:val="21"/>
          <w:szCs w:val="21"/>
        </w:rPr>
      </w:pPr>
      <w:r w:rsidRPr="00C17ECA">
        <w:rPr>
          <w:rFonts w:hAnsi="ＭＳ 明朝" w:hint="eastAsia"/>
          <w:color w:val="000000" w:themeColor="text1"/>
          <w:sz w:val="21"/>
          <w:szCs w:val="21"/>
        </w:rPr>
        <w:t>（</w:t>
      </w:r>
      <w:r w:rsidR="002E496C" w:rsidRPr="00C17ECA">
        <w:rPr>
          <w:rFonts w:hAnsi="ＭＳ 明朝" w:hint="eastAsia"/>
          <w:color w:val="000000" w:themeColor="text1"/>
          <w:sz w:val="21"/>
          <w:szCs w:val="21"/>
        </w:rPr>
        <w:t>５</w:t>
      </w:r>
      <w:r w:rsidRPr="00C17ECA">
        <w:rPr>
          <w:rFonts w:hAnsi="ＭＳ 明朝" w:hint="eastAsia"/>
          <w:color w:val="000000" w:themeColor="text1"/>
          <w:sz w:val="21"/>
          <w:szCs w:val="21"/>
        </w:rPr>
        <w:t>）</w:t>
      </w:r>
      <w:r w:rsidR="00501B34" w:rsidRPr="00C17ECA">
        <w:rPr>
          <w:rFonts w:hAnsi="ＭＳ 明朝" w:hint="eastAsia"/>
          <w:color w:val="000000" w:themeColor="text1"/>
          <w:sz w:val="21"/>
          <w:szCs w:val="21"/>
        </w:rPr>
        <w:t xml:space="preserve">　</w:t>
      </w:r>
      <w:r w:rsidR="00475F13" w:rsidRPr="00C17ECA">
        <w:rPr>
          <w:rFonts w:hAnsi="ＭＳ 明朝" w:hint="eastAsia"/>
          <w:color w:val="000000" w:themeColor="text1"/>
          <w:sz w:val="21"/>
          <w:szCs w:val="21"/>
        </w:rPr>
        <w:t>ディープテック</w:t>
      </w:r>
      <w:r w:rsidR="00201307" w:rsidRPr="00C17ECA">
        <w:rPr>
          <w:rFonts w:hAnsi="ＭＳ 明朝" w:hint="eastAsia"/>
          <w:color w:val="000000" w:themeColor="text1"/>
          <w:sz w:val="21"/>
          <w:szCs w:val="21"/>
        </w:rPr>
        <w:t>スタートアップ（社会課題を解決して生活や社会に大きなインパクトを与える科学的な発見や革新的な技術を有する中小企業をいう。）</w:t>
      </w:r>
      <w:r w:rsidR="00891B73" w:rsidRPr="00C17ECA">
        <w:rPr>
          <w:rFonts w:hAnsi="ＭＳ 明朝" w:hint="eastAsia"/>
          <w:color w:val="000000" w:themeColor="text1"/>
          <w:sz w:val="21"/>
          <w:szCs w:val="21"/>
        </w:rPr>
        <w:t>が行う</w:t>
      </w:r>
      <w:r w:rsidR="00475F13" w:rsidRPr="00C17ECA">
        <w:rPr>
          <w:rFonts w:hAnsi="ＭＳ 明朝" w:hint="eastAsia"/>
          <w:color w:val="000000" w:themeColor="text1"/>
          <w:sz w:val="21"/>
          <w:szCs w:val="21"/>
        </w:rPr>
        <w:t>企業</w:t>
      </w:r>
      <w:r w:rsidR="00891B73" w:rsidRPr="00C17ECA">
        <w:rPr>
          <w:rFonts w:hAnsi="ＭＳ 明朝" w:hint="eastAsia"/>
          <w:color w:val="000000" w:themeColor="text1"/>
          <w:sz w:val="21"/>
          <w:szCs w:val="21"/>
        </w:rPr>
        <w:t>と</w:t>
      </w:r>
      <w:r w:rsidR="00475F13" w:rsidRPr="00C17ECA">
        <w:rPr>
          <w:rFonts w:hAnsi="ＭＳ 明朝" w:hint="eastAsia"/>
          <w:color w:val="000000" w:themeColor="text1"/>
          <w:sz w:val="21"/>
          <w:szCs w:val="21"/>
        </w:rPr>
        <w:t>の協業</w:t>
      </w:r>
      <w:r w:rsidR="00891B73" w:rsidRPr="00C17ECA">
        <w:rPr>
          <w:rFonts w:hAnsi="ＭＳ 明朝" w:hint="eastAsia"/>
          <w:color w:val="000000" w:themeColor="text1"/>
          <w:sz w:val="21"/>
          <w:szCs w:val="21"/>
        </w:rPr>
        <w:t>による</w:t>
      </w:r>
      <w:r w:rsidR="00EE4C34" w:rsidRPr="00C17ECA">
        <w:rPr>
          <w:rFonts w:hAnsi="ＭＳ 明朝" w:hint="eastAsia"/>
          <w:color w:val="000000" w:themeColor="text1"/>
          <w:sz w:val="21"/>
          <w:szCs w:val="21"/>
        </w:rPr>
        <w:t>社会実装に向けた検証の</w:t>
      </w:r>
      <w:r w:rsidR="00475F13" w:rsidRPr="00C17ECA">
        <w:rPr>
          <w:rFonts w:hAnsi="ＭＳ 明朝" w:hint="eastAsia"/>
          <w:color w:val="000000" w:themeColor="text1"/>
          <w:sz w:val="21"/>
          <w:szCs w:val="21"/>
        </w:rPr>
        <w:t>取組み</w:t>
      </w:r>
      <w:r w:rsidR="00DF7D7F" w:rsidRPr="00C17ECA">
        <w:rPr>
          <w:rFonts w:hAnsi="ＭＳ 明朝" w:hint="eastAsia"/>
          <w:color w:val="000000" w:themeColor="text1"/>
          <w:sz w:val="21"/>
          <w:szCs w:val="21"/>
        </w:rPr>
        <w:t>（</w:t>
      </w:r>
      <w:r w:rsidR="001B056D" w:rsidRPr="00C17ECA">
        <w:rPr>
          <w:rFonts w:hAnsi="ＭＳ 明朝" w:hint="eastAsia"/>
          <w:color w:val="000000" w:themeColor="text1"/>
          <w:sz w:val="21"/>
          <w:szCs w:val="21"/>
        </w:rPr>
        <w:t>以下「</w:t>
      </w:r>
      <w:r w:rsidR="00686639" w:rsidRPr="00C17ECA">
        <w:rPr>
          <w:rFonts w:hAnsi="ＭＳ 明朝" w:hint="eastAsia"/>
          <w:color w:val="000000" w:themeColor="text1"/>
          <w:sz w:val="21"/>
          <w:szCs w:val="21"/>
        </w:rPr>
        <w:t>協業</w:t>
      </w:r>
      <w:r w:rsidR="00EE4C34" w:rsidRPr="00C17ECA">
        <w:rPr>
          <w:rFonts w:hAnsi="ＭＳ 明朝" w:hint="eastAsia"/>
          <w:color w:val="000000" w:themeColor="text1"/>
          <w:sz w:val="21"/>
          <w:szCs w:val="21"/>
        </w:rPr>
        <w:t>の取組み</w:t>
      </w:r>
      <w:r w:rsidR="001B056D" w:rsidRPr="00C17ECA">
        <w:rPr>
          <w:rFonts w:hAnsi="ＭＳ 明朝" w:hint="eastAsia"/>
          <w:color w:val="000000" w:themeColor="text1"/>
          <w:sz w:val="21"/>
          <w:szCs w:val="21"/>
        </w:rPr>
        <w:t>」という。</w:t>
      </w:r>
      <w:r w:rsidR="00DF7D7F" w:rsidRPr="00C17ECA">
        <w:rPr>
          <w:rFonts w:hAnsi="ＭＳ 明朝" w:hint="eastAsia"/>
          <w:color w:val="000000" w:themeColor="text1"/>
          <w:sz w:val="21"/>
          <w:szCs w:val="21"/>
        </w:rPr>
        <w:t>）</w:t>
      </w:r>
    </w:p>
    <w:p w14:paraId="2BE5ECC6" w14:textId="72A85733" w:rsidR="00DA09B9" w:rsidRPr="006340B5" w:rsidRDefault="00DA09B9" w:rsidP="00765F4A">
      <w:pPr>
        <w:autoSpaceDE w:val="0"/>
        <w:autoSpaceDN w:val="0"/>
        <w:rPr>
          <w:rFonts w:hAnsi="ＭＳ 明朝"/>
          <w:color w:val="000000" w:themeColor="text1"/>
          <w:sz w:val="21"/>
          <w:szCs w:val="21"/>
        </w:rPr>
      </w:pPr>
    </w:p>
    <w:p w14:paraId="19C0E403" w14:textId="67C4B3FD" w:rsidR="0074233A" w:rsidRPr="006340B5" w:rsidRDefault="0074233A"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w:t>
      </w:r>
      <w:r w:rsidR="00C35AE4">
        <w:rPr>
          <w:rFonts w:hAnsi="ＭＳ 明朝" w:hint="eastAsia"/>
          <w:b/>
          <w:bCs/>
          <w:color w:val="000000" w:themeColor="text1"/>
          <w:sz w:val="21"/>
          <w:szCs w:val="21"/>
        </w:rPr>
        <w:t>事業</w:t>
      </w:r>
      <w:r w:rsidRPr="006340B5">
        <w:rPr>
          <w:rFonts w:hAnsi="ＭＳ 明朝" w:hint="eastAsia"/>
          <w:b/>
          <w:bCs/>
          <w:color w:val="000000" w:themeColor="text1"/>
          <w:sz w:val="21"/>
          <w:szCs w:val="21"/>
        </w:rPr>
        <w:t>者）</w:t>
      </w:r>
      <w:r w:rsidRPr="006340B5">
        <w:rPr>
          <w:rFonts w:hAnsi="ＭＳ 明朝"/>
          <w:b/>
          <w:bCs/>
          <w:color w:val="000000" w:themeColor="text1"/>
          <w:sz w:val="21"/>
          <w:szCs w:val="21"/>
        </w:rPr>
        <w:t xml:space="preserve"> </w:t>
      </w:r>
    </w:p>
    <w:p w14:paraId="0E059A91" w14:textId="20D36121" w:rsidR="00B100F3" w:rsidRPr="006340B5" w:rsidRDefault="00113574"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FD1D2D" w:rsidRPr="006340B5">
        <w:rPr>
          <w:rFonts w:hAnsi="ＭＳ 明朝" w:hint="eastAsia"/>
          <w:color w:val="000000" w:themeColor="text1"/>
          <w:sz w:val="21"/>
          <w:szCs w:val="21"/>
        </w:rPr>
        <w:t>３</w:t>
      </w:r>
      <w:r w:rsidRPr="006340B5">
        <w:rPr>
          <w:rFonts w:hAnsi="ＭＳ 明朝" w:hint="eastAsia"/>
          <w:color w:val="000000" w:themeColor="text1"/>
          <w:sz w:val="21"/>
          <w:szCs w:val="21"/>
        </w:rPr>
        <w:t xml:space="preserve">条　</w:t>
      </w:r>
      <w:r w:rsidR="0074233A" w:rsidRPr="006340B5">
        <w:rPr>
          <w:rFonts w:hAnsi="ＭＳ 明朝" w:hint="eastAsia"/>
          <w:color w:val="000000" w:themeColor="text1"/>
          <w:sz w:val="21"/>
          <w:szCs w:val="21"/>
        </w:rPr>
        <w:t>補助金の交付</w:t>
      </w:r>
      <w:r w:rsidR="00E4370B" w:rsidRPr="006340B5">
        <w:rPr>
          <w:rFonts w:hAnsi="ＭＳ 明朝" w:hint="eastAsia"/>
          <w:color w:val="000000" w:themeColor="text1"/>
          <w:sz w:val="21"/>
          <w:szCs w:val="21"/>
        </w:rPr>
        <w:t>の決定を受けて補助事業を行う</w:t>
      </w:r>
      <w:r w:rsidR="0074233A" w:rsidRPr="006340B5">
        <w:rPr>
          <w:rFonts w:hAnsi="ＭＳ 明朝" w:hint="eastAsia"/>
          <w:color w:val="000000" w:themeColor="text1"/>
          <w:sz w:val="21"/>
          <w:szCs w:val="21"/>
        </w:rPr>
        <w:t>者（以下「補助</w:t>
      </w:r>
      <w:r w:rsidR="0042659D" w:rsidRPr="006340B5">
        <w:rPr>
          <w:rFonts w:hAnsi="ＭＳ 明朝" w:hint="eastAsia"/>
          <w:color w:val="000000" w:themeColor="text1"/>
          <w:sz w:val="21"/>
          <w:szCs w:val="21"/>
        </w:rPr>
        <w:t>事業</w:t>
      </w:r>
      <w:r w:rsidR="0074233A" w:rsidRPr="006340B5">
        <w:rPr>
          <w:rFonts w:hAnsi="ＭＳ 明朝" w:hint="eastAsia"/>
          <w:color w:val="000000" w:themeColor="text1"/>
          <w:sz w:val="21"/>
          <w:szCs w:val="21"/>
        </w:rPr>
        <w:t>者」という。）は、次の各号の</w:t>
      </w:r>
      <w:r w:rsidR="00B100F3" w:rsidRPr="006340B5">
        <w:rPr>
          <w:rFonts w:hAnsi="ＭＳ 明朝" w:hint="eastAsia"/>
          <w:color w:val="000000" w:themeColor="text1"/>
          <w:sz w:val="21"/>
          <w:szCs w:val="21"/>
        </w:rPr>
        <w:t>とおりとする。</w:t>
      </w:r>
    </w:p>
    <w:p w14:paraId="17F7FE51" w14:textId="7FF5F2D0" w:rsidR="0074233A" w:rsidRPr="006340B5" w:rsidRDefault="008E5D30" w:rsidP="00292C26">
      <w:pPr>
        <w:autoSpaceDE w:val="0"/>
        <w:autoSpaceDN w:val="0"/>
        <w:ind w:leftChars="100" w:left="724" w:hangingChars="250" w:hanging="510"/>
        <w:rPr>
          <w:rFonts w:hAnsi="ＭＳ 明朝"/>
          <w:color w:val="000000" w:themeColor="text1"/>
          <w:sz w:val="21"/>
          <w:szCs w:val="21"/>
        </w:rPr>
      </w:pPr>
      <w:r w:rsidRPr="006340B5">
        <w:rPr>
          <w:rFonts w:hAnsi="ＭＳ 明朝" w:hint="eastAsia"/>
          <w:color w:val="000000" w:themeColor="text1"/>
          <w:sz w:val="21"/>
          <w:szCs w:val="21"/>
        </w:rPr>
        <w:t>（１）</w:t>
      </w:r>
      <w:r w:rsidR="00501B34">
        <w:rPr>
          <w:rFonts w:hAnsi="ＭＳ 明朝" w:hint="eastAsia"/>
          <w:color w:val="000000" w:themeColor="text1"/>
          <w:sz w:val="21"/>
          <w:szCs w:val="21"/>
        </w:rPr>
        <w:t xml:space="preserve">　</w:t>
      </w:r>
      <w:r w:rsidRPr="006340B5">
        <w:rPr>
          <w:rFonts w:hAnsi="ＭＳ 明朝" w:hint="eastAsia"/>
          <w:color w:val="000000" w:themeColor="text1"/>
          <w:sz w:val="21"/>
          <w:szCs w:val="21"/>
        </w:rPr>
        <w:t>前条第１号</w:t>
      </w:r>
      <w:r w:rsidR="002E496C" w:rsidRPr="006340B5">
        <w:rPr>
          <w:rFonts w:hAnsi="ＭＳ 明朝" w:hint="eastAsia"/>
          <w:color w:val="000000" w:themeColor="text1"/>
          <w:sz w:val="21"/>
          <w:szCs w:val="21"/>
        </w:rPr>
        <w:t>から第４号</w:t>
      </w:r>
      <w:r w:rsidR="00981FC1">
        <w:rPr>
          <w:rFonts w:hAnsi="ＭＳ 明朝" w:hint="eastAsia"/>
          <w:color w:val="000000" w:themeColor="text1"/>
          <w:sz w:val="21"/>
          <w:szCs w:val="21"/>
        </w:rPr>
        <w:t>までの補助事業</w:t>
      </w:r>
      <w:r w:rsidRPr="006340B5">
        <w:rPr>
          <w:rFonts w:hAnsi="ＭＳ 明朝" w:hint="eastAsia"/>
          <w:color w:val="000000" w:themeColor="text1"/>
          <w:sz w:val="21"/>
          <w:szCs w:val="21"/>
        </w:rPr>
        <w:t>については、</w:t>
      </w:r>
      <w:r w:rsidR="00820670" w:rsidRPr="006340B5">
        <w:rPr>
          <w:rFonts w:hAnsi="ＭＳ 明朝" w:hint="eastAsia"/>
          <w:color w:val="000000" w:themeColor="text1"/>
          <w:sz w:val="21"/>
          <w:szCs w:val="21"/>
        </w:rPr>
        <w:t>新技術社会実装支援プログラム</w:t>
      </w:r>
      <w:r w:rsidR="00A244B8" w:rsidRPr="006340B5">
        <w:rPr>
          <w:rFonts w:hAnsi="ＭＳ 明朝" w:hint="eastAsia"/>
          <w:color w:val="000000" w:themeColor="text1"/>
          <w:sz w:val="21"/>
          <w:szCs w:val="21"/>
        </w:rPr>
        <w:t>認定要綱</w:t>
      </w:r>
      <w:r w:rsidR="00301932" w:rsidRPr="006340B5">
        <w:rPr>
          <w:rFonts w:hAnsi="ＭＳ 明朝" w:hint="eastAsia"/>
          <w:color w:val="000000" w:themeColor="text1"/>
          <w:sz w:val="21"/>
          <w:szCs w:val="21"/>
        </w:rPr>
        <w:t>（以下「認定要綱」という。）</w:t>
      </w:r>
      <w:r w:rsidR="00A244B8" w:rsidRPr="006340B5">
        <w:rPr>
          <w:rFonts w:hAnsi="ＭＳ 明朝" w:hint="eastAsia"/>
          <w:color w:val="000000" w:themeColor="text1"/>
          <w:sz w:val="21"/>
          <w:szCs w:val="21"/>
        </w:rPr>
        <w:t>第</w:t>
      </w:r>
      <w:r w:rsidR="000B5FBE" w:rsidRPr="006340B5">
        <w:rPr>
          <w:rFonts w:hAnsi="ＭＳ 明朝" w:hint="eastAsia"/>
          <w:color w:val="000000" w:themeColor="text1"/>
          <w:sz w:val="21"/>
          <w:szCs w:val="21"/>
        </w:rPr>
        <w:t>６</w:t>
      </w:r>
      <w:r w:rsidR="00A244B8" w:rsidRPr="006340B5">
        <w:rPr>
          <w:rFonts w:hAnsi="ＭＳ 明朝" w:hint="eastAsia"/>
          <w:color w:val="000000" w:themeColor="text1"/>
          <w:sz w:val="21"/>
          <w:szCs w:val="21"/>
        </w:rPr>
        <w:t>条</w:t>
      </w:r>
      <w:r w:rsidR="005925E0" w:rsidRPr="006340B5">
        <w:rPr>
          <w:rFonts w:hAnsi="ＭＳ 明朝" w:hint="eastAsia"/>
          <w:color w:val="000000" w:themeColor="text1"/>
          <w:sz w:val="21"/>
          <w:szCs w:val="21"/>
        </w:rPr>
        <w:t>第</w:t>
      </w:r>
      <w:r w:rsidR="000B5FBE" w:rsidRPr="006340B5">
        <w:rPr>
          <w:rFonts w:hAnsi="ＭＳ 明朝" w:hint="eastAsia"/>
          <w:color w:val="000000" w:themeColor="text1"/>
          <w:sz w:val="21"/>
          <w:szCs w:val="21"/>
        </w:rPr>
        <w:t>３</w:t>
      </w:r>
      <w:r w:rsidR="003E3C4B" w:rsidRPr="006340B5">
        <w:rPr>
          <w:rFonts w:hAnsi="ＭＳ 明朝" w:hint="eastAsia"/>
          <w:color w:val="000000" w:themeColor="text1"/>
          <w:sz w:val="21"/>
          <w:szCs w:val="21"/>
        </w:rPr>
        <w:t>項</w:t>
      </w:r>
      <w:r w:rsidR="00A244B8" w:rsidRPr="006340B5">
        <w:rPr>
          <w:rFonts w:hAnsi="ＭＳ 明朝" w:hint="eastAsia"/>
          <w:color w:val="000000" w:themeColor="text1"/>
          <w:sz w:val="21"/>
          <w:szCs w:val="21"/>
        </w:rPr>
        <w:t>に規定する</w:t>
      </w:r>
      <w:r w:rsidR="000B5FBE" w:rsidRPr="006340B5">
        <w:rPr>
          <w:rFonts w:hAnsi="ＭＳ 明朝" w:hint="eastAsia"/>
          <w:color w:val="000000" w:themeColor="text1"/>
          <w:sz w:val="21"/>
          <w:szCs w:val="21"/>
        </w:rPr>
        <w:t>通知を受けた者</w:t>
      </w:r>
      <w:r w:rsidR="00852897" w:rsidRPr="006340B5">
        <w:rPr>
          <w:rFonts w:hAnsi="ＭＳ 明朝" w:hint="eastAsia"/>
          <w:color w:val="000000" w:themeColor="text1"/>
          <w:sz w:val="21"/>
          <w:szCs w:val="21"/>
        </w:rPr>
        <w:t>（以下「支援プログラム実施者」という。）</w:t>
      </w:r>
      <w:r w:rsidR="0074233A" w:rsidRPr="006340B5">
        <w:rPr>
          <w:rFonts w:hAnsi="ＭＳ 明朝" w:hint="eastAsia"/>
          <w:color w:val="000000" w:themeColor="text1"/>
          <w:sz w:val="21"/>
          <w:szCs w:val="21"/>
        </w:rPr>
        <w:t>とする。</w:t>
      </w:r>
      <w:r w:rsidR="002D5CC1">
        <w:rPr>
          <w:rFonts w:hAnsi="ＭＳ 明朝" w:hint="eastAsia"/>
          <w:color w:val="000000" w:themeColor="text1"/>
          <w:sz w:val="21"/>
          <w:szCs w:val="21"/>
        </w:rPr>
        <w:t>ただし、認定要綱第８条第１項各号のいずれかに該当するとして、認定要綱第６条第１項の認定を取り消された者は、この限りでない。</w:t>
      </w:r>
    </w:p>
    <w:p w14:paraId="65A18CEF" w14:textId="355FB18E" w:rsidR="00EA4E22" w:rsidRDefault="00090102" w:rsidP="00292C26">
      <w:pPr>
        <w:autoSpaceDE w:val="0"/>
        <w:autoSpaceDN w:val="0"/>
        <w:ind w:left="613" w:hangingChars="300" w:hanging="613"/>
        <w:rPr>
          <w:rFonts w:hAnsi="ＭＳ 明朝"/>
          <w:color w:val="000000" w:themeColor="text1"/>
          <w:sz w:val="21"/>
          <w:szCs w:val="21"/>
        </w:rPr>
      </w:pPr>
      <w:r>
        <w:rPr>
          <w:rFonts w:hAnsi="ＭＳ 明朝" w:hint="eastAsia"/>
          <w:color w:val="000000" w:themeColor="text1"/>
          <w:sz w:val="21"/>
          <w:szCs w:val="21"/>
        </w:rPr>
        <w:t xml:space="preserve">　</w:t>
      </w:r>
      <w:r w:rsidR="00590565" w:rsidRPr="006340B5">
        <w:rPr>
          <w:rFonts w:hAnsi="ＭＳ 明朝" w:hint="eastAsia"/>
          <w:color w:val="000000" w:themeColor="text1"/>
          <w:sz w:val="21"/>
          <w:szCs w:val="21"/>
        </w:rPr>
        <w:t>（２）</w:t>
      </w:r>
      <w:r w:rsidR="00510738">
        <w:rPr>
          <w:rFonts w:hAnsi="ＭＳ 明朝" w:hint="eastAsia"/>
          <w:color w:val="000000" w:themeColor="text1"/>
          <w:sz w:val="21"/>
          <w:szCs w:val="21"/>
        </w:rPr>
        <w:t xml:space="preserve">　</w:t>
      </w:r>
      <w:r w:rsidR="00590565" w:rsidRPr="006340B5">
        <w:rPr>
          <w:rFonts w:hAnsi="ＭＳ 明朝" w:hint="eastAsia"/>
          <w:color w:val="000000" w:themeColor="text1"/>
          <w:sz w:val="21"/>
          <w:szCs w:val="21"/>
        </w:rPr>
        <w:t>前条第５号</w:t>
      </w:r>
      <w:r w:rsidR="00981FC1">
        <w:rPr>
          <w:rFonts w:hAnsi="ＭＳ 明朝" w:hint="eastAsia"/>
          <w:color w:val="000000" w:themeColor="text1"/>
          <w:sz w:val="21"/>
          <w:szCs w:val="21"/>
        </w:rPr>
        <w:t>の補助事業</w:t>
      </w:r>
      <w:r w:rsidR="00590565" w:rsidRPr="006340B5">
        <w:rPr>
          <w:rFonts w:hAnsi="ＭＳ 明朝" w:hint="eastAsia"/>
          <w:color w:val="000000" w:themeColor="text1"/>
          <w:sz w:val="21"/>
          <w:szCs w:val="21"/>
        </w:rPr>
        <w:t>については、</w:t>
      </w:r>
      <w:r w:rsidRPr="00090102">
        <w:rPr>
          <w:rFonts w:hAnsi="ＭＳ 明朝" w:hint="eastAsia"/>
          <w:color w:val="000000" w:themeColor="text1"/>
          <w:sz w:val="21"/>
          <w:szCs w:val="21"/>
        </w:rPr>
        <w:t>府が実施する「先端技術等に特化したスタートアップ育成支援（ディープテック）」において支援対象者として選定された法人</w:t>
      </w:r>
    </w:p>
    <w:p w14:paraId="3E430245" w14:textId="77777777" w:rsidR="00FB3BAC" w:rsidRPr="006340B5" w:rsidRDefault="00FB3BAC" w:rsidP="00765F4A">
      <w:pPr>
        <w:autoSpaceDE w:val="0"/>
        <w:autoSpaceDN w:val="0"/>
        <w:ind w:leftChars="300" w:left="847" w:hangingChars="100" w:hanging="204"/>
        <w:rPr>
          <w:rFonts w:hAnsi="ＭＳ 明朝"/>
          <w:color w:val="000000" w:themeColor="text1"/>
          <w:sz w:val="21"/>
          <w:szCs w:val="21"/>
        </w:rPr>
      </w:pPr>
    </w:p>
    <w:p w14:paraId="6E87D8A4" w14:textId="0D6C33D7" w:rsidR="0074233A" w:rsidRPr="006340B5" w:rsidRDefault="0074233A"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w:t>
      </w:r>
      <w:r w:rsidR="00046A8D" w:rsidRPr="006340B5">
        <w:rPr>
          <w:rFonts w:hAnsi="ＭＳ 明朝" w:hint="eastAsia"/>
          <w:b/>
          <w:bCs/>
          <w:color w:val="000000" w:themeColor="text1"/>
          <w:sz w:val="21"/>
          <w:szCs w:val="21"/>
        </w:rPr>
        <w:t>金の交付</w:t>
      </w:r>
      <w:r w:rsidRPr="006340B5">
        <w:rPr>
          <w:rFonts w:hAnsi="ＭＳ 明朝" w:hint="eastAsia"/>
          <w:b/>
          <w:bCs/>
          <w:color w:val="000000" w:themeColor="text1"/>
          <w:sz w:val="21"/>
          <w:szCs w:val="21"/>
        </w:rPr>
        <w:t>対象経費</w:t>
      </w:r>
      <w:r w:rsidR="00116079" w:rsidRPr="006340B5">
        <w:rPr>
          <w:rFonts w:hAnsi="ＭＳ 明朝" w:hint="eastAsia"/>
          <w:b/>
          <w:bCs/>
          <w:color w:val="000000" w:themeColor="text1"/>
          <w:sz w:val="21"/>
          <w:szCs w:val="21"/>
        </w:rPr>
        <w:t>等</w:t>
      </w:r>
      <w:r w:rsidRPr="006340B5">
        <w:rPr>
          <w:rFonts w:hAnsi="ＭＳ 明朝" w:hint="eastAsia"/>
          <w:b/>
          <w:bCs/>
          <w:color w:val="000000" w:themeColor="text1"/>
          <w:sz w:val="21"/>
          <w:szCs w:val="21"/>
        </w:rPr>
        <w:t>）</w:t>
      </w:r>
      <w:r w:rsidRPr="006340B5">
        <w:rPr>
          <w:rFonts w:hAnsi="ＭＳ 明朝"/>
          <w:b/>
          <w:bCs/>
          <w:color w:val="000000" w:themeColor="text1"/>
          <w:sz w:val="21"/>
          <w:szCs w:val="21"/>
        </w:rPr>
        <w:t xml:space="preserve"> </w:t>
      </w:r>
    </w:p>
    <w:p w14:paraId="2D9855CB" w14:textId="2FB27030" w:rsidR="00116079" w:rsidRPr="006340B5" w:rsidRDefault="0074233A"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2E7F36" w:rsidRPr="006340B5">
        <w:rPr>
          <w:rFonts w:hAnsi="ＭＳ 明朝" w:hint="eastAsia"/>
          <w:color w:val="000000" w:themeColor="text1"/>
          <w:sz w:val="21"/>
          <w:szCs w:val="21"/>
        </w:rPr>
        <w:t>４</w:t>
      </w:r>
      <w:r w:rsidRPr="006340B5">
        <w:rPr>
          <w:rFonts w:hAnsi="ＭＳ 明朝" w:hint="eastAsia"/>
          <w:color w:val="000000" w:themeColor="text1"/>
          <w:sz w:val="21"/>
          <w:szCs w:val="21"/>
        </w:rPr>
        <w:t>条</w:t>
      </w:r>
      <w:r w:rsidR="004E664D" w:rsidRPr="006340B5">
        <w:rPr>
          <w:rFonts w:hAnsi="ＭＳ 明朝" w:hint="eastAsia"/>
          <w:color w:val="000000" w:themeColor="text1"/>
          <w:sz w:val="21"/>
          <w:szCs w:val="21"/>
        </w:rPr>
        <w:t xml:space="preserve">　</w:t>
      </w:r>
      <w:r w:rsidR="00D928F7" w:rsidRPr="006340B5">
        <w:rPr>
          <w:rFonts w:hAnsi="ＭＳ 明朝" w:hint="eastAsia"/>
          <w:color w:val="000000" w:themeColor="text1"/>
          <w:sz w:val="21"/>
          <w:szCs w:val="21"/>
        </w:rPr>
        <w:t>知事は</w:t>
      </w:r>
      <w:r w:rsidR="00041219">
        <w:rPr>
          <w:rFonts w:hAnsi="ＭＳ 明朝" w:hint="eastAsia"/>
          <w:color w:val="000000" w:themeColor="text1"/>
          <w:sz w:val="21"/>
          <w:szCs w:val="21"/>
        </w:rPr>
        <w:t>、</w:t>
      </w:r>
      <w:r w:rsidR="00D928F7" w:rsidRPr="006340B5">
        <w:rPr>
          <w:rFonts w:hAnsi="ＭＳ 明朝" w:hint="eastAsia"/>
          <w:color w:val="000000" w:themeColor="text1"/>
          <w:sz w:val="21"/>
          <w:szCs w:val="21"/>
        </w:rPr>
        <w:t>別表</w:t>
      </w:r>
      <w:r w:rsidR="00041219">
        <w:rPr>
          <w:rFonts w:hAnsi="ＭＳ 明朝" w:hint="eastAsia"/>
          <w:color w:val="000000" w:themeColor="text1"/>
          <w:sz w:val="21"/>
          <w:szCs w:val="21"/>
        </w:rPr>
        <w:t>の経費区分の欄</w:t>
      </w:r>
      <w:r w:rsidR="00D928F7" w:rsidRPr="006340B5">
        <w:rPr>
          <w:rFonts w:hAnsi="ＭＳ 明朝" w:hint="eastAsia"/>
          <w:color w:val="000000" w:themeColor="text1"/>
          <w:sz w:val="21"/>
          <w:szCs w:val="21"/>
        </w:rPr>
        <w:t>に掲げる</w:t>
      </w:r>
      <w:r w:rsidR="00041219">
        <w:rPr>
          <w:rFonts w:hAnsi="ＭＳ 明朝" w:hint="eastAsia"/>
          <w:color w:val="000000" w:themeColor="text1"/>
          <w:sz w:val="21"/>
          <w:szCs w:val="21"/>
        </w:rPr>
        <w:t>経費（</w:t>
      </w:r>
      <w:r w:rsidR="00D928F7" w:rsidRPr="006340B5">
        <w:rPr>
          <w:rFonts w:hAnsi="ＭＳ 明朝" w:hint="eastAsia"/>
          <w:color w:val="000000" w:themeColor="text1"/>
          <w:sz w:val="21"/>
          <w:szCs w:val="21"/>
        </w:rPr>
        <w:t>補助事業者が行う補助事業に必要かつ適当と認める経費</w:t>
      </w:r>
      <w:r w:rsidR="00041219">
        <w:rPr>
          <w:rFonts w:hAnsi="ＭＳ 明朝" w:hint="eastAsia"/>
          <w:color w:val="000000" w:themeColor="text1"/>
          <w:sz w:val="21"/>
          <w:szCs w:val="21"/>
        </w:rPr>
        <w:t>に限る。</w:t>
      </w:r>
      <w:r w:rsidR="00D928F7" w:rsidRPr="006340B5">
        <w:rPr>
          <w:rFonts w:hAnsi="ＭＳ 明朝" w:hint="eastAsia"/>
          <w:color w:val="000000" w:themeColor="text1"/>
          <w:sz w:val="21"/>
          <w:szCs w:val="21"/>
        </w:rPr>
        <w:t>以下</w:t>
      </w:r>
      <w:r w:rsidR="00116079" w:rsidRPr="006340B5">
        <w:rPr>
          <w:rFonts w:hAnsi="ＭＳ 明朝" w:hint="eastAsia"/>
          <w:color w:val="000000" w:themeColor="text1"/>
          <w:sz w:val="21"/>
          <w:szCs w:val="21"/>
        </w:rPr>
        <w:t>「補助対象経費」という。）について、予算の範囲内において、補助金を交付するものとする。</w:t>
      </w:r>
    </w:p>
    <w:p w14:paraId="60057FF3" w14:textId="6B869CB4" w:rsidR="000D375E" w:rsidRPr="006340B5" w:rsidRDefault="000D375E"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 xml:space="preserve">２　</w:t>
      </w:r>
      <w:r w:rsidR="002E496C" w:rsidRPr="006340B5">
        <w:rPr>
          <w:rFonts w:hAnsi="ＭＳ 明朝" w:hint="eastAsia"/>
          <w:color w:val="000000" w:themeColor="text1"/>
          <w:sz w:val="21"/>
          <w:szCs w:val="21"/>
        </w:rPr>
        <w:t>補助対象経費の内容</w:t>
      </w:r>
      <w:r w:rsidR="00041219">
        <w:rPr>
          <w:rFonts w:hAnsi="ＭＳ 明朝" w:hint="eastAsia"/>
          <w:color w:val="000000" w:themeColor="text1"/>
          <w:sz w:val="21"/>
          <w:szCs w:val="21"/>
        </w:rPr>
        <w:t>並びに</w:t>
      </w:r>
      <w:r w:rsidR="002E496C" w:rsidRPr="006340B5">
        <w:rPr>
          <w:rFonts w:hAnsi="ＭＳ 明朝" w:hint="eastAsia"/>
          <w:color w:val="000000" w:themeColor="text1"/>
          <w:sz w:val="21"/>
          <w:szCs w:val="21"/>
        </w:rPr>
        <w:t>補助額及び</w:t>
      </w:r>
      <w:r w:rsidRPr="006340B5">
        <w:rPr>
          <w:rFonts w:hAnsi="ＭＳ 明朝" w:hint="eastAsia"/>
          <w:color w:val="000000" w:themeColor="text1"/>
          <w:sz w:val="21"/>
          <w:szCs w:val="21"/>
        </w:rPr>
        <w:t>補助</w:t>
      </w:r>
      <w:r w:rsidR="002E496C" w:rsidRPr="006340B5">
        <w:rPr>
          <w:rFonts w:hAnsi="ＭＳ 明朝" w:hint="eastAsia"/>
          <w:color w:val="000000" w:themeColor="text1"/>
          <w:sz w:val="21"/>
          <w:szCs w:val="21"/>
        </w:rPr>
        <w:t>率について</w:t>
      </w:r>
      <w:r w:rsidRPr="006340B5">
        <w:rPr>
          <w:rFonts w:hAnsi="ＭＳ 明朝" w:hint="eastAsia"/>
          <w:color w:val="000000" w:themeColor="text1"/>
          <w:sz w:val="21"/>
          <w:szCs w:val="21"/>
        </w:rPr>
        <w:t>は、</w:t>
      </w:r>
      <w:r w:rsidR="002E496C" w:rsidRPr="006340B5">
        <w:rPr>
          <w:rFonts w:hAnsi="ＭＳ 明朝" w:hint="eastAsia"/>
          <w:color w:val="000000" w:themeColor="text1"/>
          <w:sz w:val="21"/>
          <w:szCs w:val="21"/>
        </w:rPr>
        <w:t>別表の</w:t>
      </w:r>
      <w:r w:rsidRPr="006340B5">
        <w:rPr>
          <w:rFonts w:hAnsi="ＭＳ 明朝" w:hint="eastAsia"/>
          <w:color w:val="000000" w:themeColor="text1"/>
          <w:sz w:val="21"/>
          <w:szCs w:val="21"/>
        </w:rPr>
        <w:t>とおりとし、</w:t>
      </w:r>
      <w:r w:rsidR="001E5777" w:rsidRPr="006340B5">
        <w:rPr>
          <w:rFonts w:hAnsi="ＭＳ 明朝" w:hint="eastAsia"/>
          <w:color w:val="000000" w:themeColor="text1"/>
          <w:sz w:val="21"/>
          <w:szCs w:val="21"/>
        </w:rPr>
        <w:t>補助金の額の</w:t>
      </w:r>
      <w:r w:rsidRPr="006340B5">
        <w:rPr>
          <w:rFonts w:hAnsi="ＭＳ 明朝" w:hint="eastAsia"/>
          <w:color w:val="000000" w:themeColor="text1"/>
          <w:sz w:val="21"/>
          <w:szCs w:val="21"/>
        </w:rPr>
        <w:t>算定にあたり千円未満の端数</w:t>
      </w:r>
      <w:r w:rsidR="00B45046" w:rsidRPr="006340B5">
        <w:rPr>
          <w:rFonts w:hAnsi="ＭＳ 明朝" w:hint="eastAsia"/>
          <w:color w:val="000000" w:themeColor="text1"/>
          <w:sz w:val="21"/>
          <w:szCs w:val="21"/>
        </w:rPr>
        <w:t>が生じた場合は、</w:t>
      </w:r>
      <w:r w:rsidR="00B92C90" w:rsidRPr="006340B5">
        <w:rPr>
          <w:rFonts w:hAnsi="ＭＳ 明朝" w:hint="eastAsia"/>
          <w:color w:val="000000" w:themeColor="text1"/>
          <w:sz w:val="21"/>
          <w:szCs w:val="21"/>
        </w:rPr>
        <w:t>これを切り捨てるものとする。</w:t>
      </w:r>
    </w:p>
    <w:p w14:paraId="1F9DABE1" w14:textId="20094900" w:rsidR="00347AF0" w:rsidRPr="006340B5" w:rsidRDefault="00510CEF" w:rsidP="00765F4A">
      <w:pPr>
        <w:autoSpaceDE w:val="0"/>
        <w:autoSpaceDN w:val="0"/>
        <w:rPr>
          <w:rFonts w:hAnsi="ＭＳ 明朝"/>
          <w:color w:val="000000" w:themeColor="text1"/>
          <w:sz w:val="21"/>
          <w:szCs w:val="21"/>
        </w:rPr>
      </w:pPr>
      <w:r w:rsidRPr="006340B5">
        <w:rPr>
          <w:rFonts w:hAnsi="ＭＳ 明朝" w:hint="eastAsia"/>
          <w:color w:val="000000" w:themeColor="text1"/>
          <w:sz w:val="21"/>
          <w:szCs w:val="21"/>
        </w:rPr>
        <w:t xml:space="preserve">３　</w:t>
      </w:r>
      <w:r w:rsidR="00402C43" w:rsidRPr="006340B5">
        <w:rPr>
          <w:rFonts w:hAnsi="ＭＳ 明朝" w:hint="eastAsia"/>
          <w:color w:val="000000" w:themeColor="text1"/>
          <w:sz w:val="21"/>
          <w:szCs w:val="21"/>
        </w:rPr>
        <w:t>補助事業者は、この補助金と重複して、他の補助金の交付を受けてはならない。</w:t>
      </w:r>
    </w:p>
    <w:p w14:paraId="71145D3F" w14:textId="41EF7B3D" w:rsidR="00A34FAE" w:rsidRPr="006340B5" w:rsidRDefault="0074233A" w:rsidP="00765F4A">
      <w:pPr>
        <w:autoSpaceDE w:val="0"/>
        <w:autoSpaceDN w:val="0"/>
        <w:rPr>
          <w:rFonts w:hAnsi="ＭＳ 明朝"/>
          <w:color w:val="000000" w:themeColor="text1"/>
          <w:sz w:val="21"/>
          <w:szCs w:val="21"/>
        </w:rPr>
      </w:pPr>
      <w:r w:rsidRPr="006340B5">
        <w:rPr>
          <w:rFonts w:hAnsi="ＭＳ 明朝"/>
          <w:color w:val="000000" w:themeColor="text1"/>
          <w:sz w:val="21"/>
          <w:szCs w:val="21"/>
        </w:rPr>
        <w:t xml:space="preserve"> </w:t>
      </w:r>
    </w:p>
    <w:p w14:paraId="341F2B79" w14:textId="267EFF49" w:rsidR="00B71007" w:rsidRPr="006340B5" w:rsidRDefault="00B71007"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（補助金の交付申請）</w:t>
      </w:r>
      <w:r w:rsidRPr="006340B5">
        <w:rPr>
          <w:rFonts w:hAnsi="ＭＳ 明朝"/>
          <w:b/>
          <w:bCs/>
          <w:color w:val="000000" w:themeColor="text1"/>
          <w:sz w:val="21"/>
          <w:szCs w:val="21"/>
        </w:rPr>
        <w:t xml:space="preserve"> </w:t>
      </w:r>
    </w:p>
    <w:p w14:paraId="019912FD" w14:textId="3A21562C" w:rsidR="00B34218" w:rsidRPr="006340B5" w:rsidRDefault="00B71007"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2E7F36" w:rsidRPr="006340B5">
        <w:rPr>
          <w:rFonts w:hAnsi="ＭＳ 明朝" w:hint="eastAsia"/>
          <w:color w:val="000000" w:themeColor="text1"/>
          <w:sz w:val="21"/>
          <w:szCs w:val="21"/>
        </w:rPr>
        <w:t>５</w:t>
      </w:r>
      <w:r w:rsidRPr="006340B5">
        <w:rPr>
          <w:rFonts w:hAnsi="ＭＳ 明朝" w:hint="eastAsia"/>
          <w:color w:val="000000" w:themeColor="text1"/>
          <w:sz w:val="21"/>
          <w:szCs w:val="21"/>
        </w:rPr>
        <w:t>条</w:t>
      </w:r>
      <w:r w:rsidR="009D0499" w:rsidRPr="006340B5">
        <w:rPr>
          <w:rFonts w:hAnsi="ＭＳ 明朝" w:hint="eastAsia"/>
          <w:color w:val="000000" w:themeColor="text1"/>
          <w:sz w:val="21"/>
          <w:szCs w:val="21"/>
        </w:rPr>
        <w:t xml:space="preserve">　</w:t>
      </w:r>
      <w:r w:rsidR="00C7770A">
        <w:rPr>
          <w:rFonts w:hAnsi="ＭＳ 明朝" w:hint="eastAsia"/>
          <w:color w:val="000000" w:themeColor="text1"/>
          <w:sz w:val="21"/>
          <w:szCs w:val="21"/>
        </w:rPr>
        <w:t>規則第４条第１項に規定する申請は、</w:t>
      </w:r>
      <w:r w:rsidR="00C7770A" w:rsidRPr="00C7770A">
        <w:rPr>
          <w:rFonts w:hAnsi="ＭＳ 明朝" w:hint="eastAsia"/>
          <w:color w:val="000000" w:themeColor="text1"/>
          <w:sz w:val="21"/>
          <w:szCs w:val="21"/>
        </w:rPr>
        <w:t>補助金交付申請書（様式第１号）を知事が別に定める期日までに提出しなければならない。</w:t>
      </w:r>
      <w:r w:rsidR="00C7770A">
        <w:rPr>
          <w:rFonts w:hAnsi="ＭＳ 明朝" w:hint="eastAsia"/>
          <w:color w:val="000000" w:themeColor="text1"/>
          <w:sz w:val="21"/>
          <w:szCs w:val="21"/>
        </w:rPr>
        <w:t>ただし、</w:t>
      </w:r>
      <w:r w:rsidR="00EE4C34" w:rsidRPr="006340B5">
        <w:rPr>
          <w:rFonts w:hAnsi="ＭＳ 明朝" w:hint="eastAsia"/>
          <w:color w:val="000000" w:themeColor="text1"/>
          <w:sz w:val="21"/>
          <w:szCs w:val="21"/>
        </w:rPr>
        <w:t>第２条第１号から第４号</w:t>
      </w:r>
      <w:r w:rsidR="00D72557">
        <w:rPr>
          <w:rFonts w:hAnsi="ＭＳ 明朝" w:hint="eastAsia"/>
          <w:color w:val="000000" w:themeColor="text1"/>
          <w:sz w:val="21"/>
          <w:szCs w:val="21"/>
        </w:rPr>
        <w:t>まで</w:t>
      </w:r>
      <w:r w:rsidR="00EE4C34" w:rsidRPr="006340B5">
        <w:rPr>
          <w:rFonts w:hAnsi="ＭＳ 明朝" w:hint="eastAsia"/>
          <w:color w:val="000000" w:themeColor="text1"/>
          <w:sz w:val="21"/>
          <w:szCs w:val="21"/>
        </w:rPr>
        <w:t>の補助事業については</w:t>
      </w:r>
      <w:r w:rsidRPr="006340B5">
        <w:rPr>
          <w:rFonts w:hAnsi="ＭＳ 明朝" w:hint="eastAsia"/>
          <w:color w:val="000000" w:themeColor="text1"/>
          <w:sz w:val="21"/>
          <w:szCs w:val="21"/>
        </w:rPr>
        <w:t>、寄附</w:t>
      </w:r>
      <w:r w:rsidR="00106BFC" w:rsidRPr="006340B5">
        <w:rPr>
          <w:rFonts w:hAnsi="ＭＳ 明朝" w:hint="eastAsia"/>
          <w:color w:val="000000" w:themeColor="text1"/>
          <w:sz w:val="21"/>
          <w:szCs w:val="21"/>
        </w:rPr>
        <w:t>額</w:t>
      </w:r>
      <w:r w:rsidRPr="006340B5">
        <w:rPr>
          <w:rFonts w:hAnsi="ＭＳ 明朝" w:hint="eastAsia"/>
          <w:color w:val="000000" w:themeColor="text1"/>
          <w:sz w:val="21"/>
          <w:szCs w:val="21"/>
        </w:rPr>
        <w:t>が</w:t>
      </w:r>
      <w:r w:rsidR="00090A50" w:rsidRPr="006340B5">
        <w:rPr>
          <w:rFonts w:hAnsi="ＭＳ 明朝" w:hint="eastAsia"/>
          <w:color w:val="000000" w:themeColor="text1"/>
          <w:sz w:val="21"/>
          <w:szCs w:val="21"/>
        </w:rPr>
        <w:t>申請</w:t>
      </w:r>
      <w:r w:rsidRPr="006340B5">
        <w:rPr>
          <w:rFonts w:hAnsi="ＭＳ 明朝" w:hint="eastAsia"/>
          <w:color w:val="000000" w:themeColor="text1"/>
          <w:sz w:val="21"/>
          <w:szCs w:val="21"/>
        </w:rPr>
        <w:t>金</w:t>
      </w:r>
      <w:r w:rsidRPr="006340B5">
        <w:rPr>
          <w:rFonts w:hAnsi="ＭＳ 明朝" w:hint="eastAsia"/>
          <w:color w:val="000000" w:themeColor="text1"/>
          <w:sz w:val="21"/>
          <w:szCs w:val="21"/>
        </w:rPr>
        <w:lastRenderedPageBreak/>
        <w:t>額</w:t>
      </w:r>
      <w:r w:rsidR="00EF3D35">
        <w:rPr>
          <w:rFonts w:hAnsi="ＭＳ 明朝" w:hint="eastAsia"/>
          <w:color w:val="000000" w:themeColor="text1"/>
          <w:sz w:val="21"/>
          <w:szCs w:val="21"/>
        </w:rPr>
        <w:t>又は</w:t>
      </w:r>
      <w:r w:rsidR="00C7770A">
        <w:rPr>
          <w:rFonts w:hAnsi="ＭＳ 明朝" w:hint="eastAsia"/>
          <w:color w:val="000000" w:themeColor="text1"/>
          <w:sz w:val="21"/>
          <w:szCs w:val="21"/>
        </w:rPr>
        <w:t>最小実行金額（認定要綱第５条第１項に規定する支援プログラム認定申請者が申請する支援プログラムの実施に必要となる下限の金額をいう。）</w:t>
      </w:r>
      <w:r w:rsidRPr="006340B5">
        <w:rPr>
          <w:rFonts w:hAnsi="ＭＳ 明朝" w:hint="eastAsia"/>
          <w:color w:val="000000" w:themeColor="text1"/>
          <w:sz w:val="21"/>
          <w:szCs w:val="21"/>
        </w:rPr>
        <w:t>に達した</w:t>
      </w:r>
      <w:r w:rsidR="00C7770A">
        <w:rPr>
          <w:rFonts w:hAnsi="ＭＳ 明朝" w:hint="eastAsia"/>
          <w:color w:val="000000" w:themeColor="text1"/>
          <w:sz w:val="21"/>
          <w:szCs w:val="21"/>
        </w:rPr>
        <w:t>場合に限る</w:t>
      </w:r>
      <w:r w:rsidR="001E5BF9" w:rsidRPr="006340B5">
        <w:rPr>
          <w:rFonts w:hAnsi="ＭＳ 明朝" w:hint="eastAsia"/>
          <w:color w:val="000000" w:themeColor="text1"/>
          <w:sz w:val="21"/>
          <w:szCs w:val="21"/>
        </w:rPr>
        <w:t>。</w:t>
      </w:r>
    </w:p>
    <w:p w14:paraId="49AD2D97" w14:textId="6C1824C4" w:rsidR="001E5BF9" w:rsidRPr="006340B5" w:rsidRDefault="00D72557" w:rsidP="00765F4A">
      <w:pPr>
        <w:autoSpaceDE w:val="0"/>
        <w:autoSpaceDN w:val="0"/>
        <w:ind w:left="204" w:hangingChars="100" w:hanging="204"/>
        <w:rPr>
          <w:rFonts w:hAnsi="ＭＳ 明朝"/>
          <w:color w:val="000000" w:themeColor="text1"/>
          <w:sz w:val="21"/>
          <w:szCs w:val="21"/>
        </w:rPr>
      </w:pPr>
      <w:r>
        <w:rPr>
          <w:rFonts w:hAnsi="ＭＳ 明朝" w:hint="eastAsia"/>
          <w:color w:val="000000" w:themeColor="text1"/>
          <w:sz w:val="21"/>
          <w:szCs w:val="21"/>
        </w:rPr>
        <w:t>２</w:t>
      </w:r>
      <w:r w:rsidR="001E5BF9" w:rsidRPr="006340B5">
        <w:rPr>
          <w:rFonts w:hAnsi="ＭＳ 明朝" w:hint="eastAsia"/>
          <w:color w:val="000000" w:themeColor="text1"/>
          <w:sz w:val="21"/>
          <w:szCs w:val="21"/>
        </w:rPr>
        <w:t xml:space="preserve">　</w:t>
      </w:r>
      <w:r w:rsidR="00BE4FC0">
        <w:rPr>
          <w:rFonts w:hAnsi="ＭＳ 明朝" w:hint="eastAsia"/>
          <w:color w:val="000000" w:themeColor="text1"/>
          <w:sz w:val="21"/>
          <w:szCs w:val="21"/>
        </w:rPr>
        <w:t>前項の規定による</w:t>
      </w:r>
      <w:r w:rsidR="0098626C" w:rsidRPr="006340B5">
        <w:rPr>
          <w:rFonts w:hAnsi="ＭＳ 明朝" w:hint="eastAsia"/>
          <w:color w:val="000000" w:themeColor="text1"/>
          <w:sz w:val="21"/>
          <w:szCs w:val="21"/>
        </w:rPr>
        <w:t>補助金交付申請書</w:t>
      </w:r>
      <w:r w:rsidR="001E5BF9" w:rsidRPr="006340B5">
        <w:rPr>
          <w:rFonts w:hAnsi="ＭＳ 明朝" w:hint="eastAsia"/>
          <w:color w:val="000000" w:themeColor="text1"/>
          <w:sz w:val="21"/>
          <w:szCs w:val="21"/>
        </w:rPr>
        <w:t>には、次の各号に掲げる書類を添付しなければならない。</w:t>
      </w:r>
      <w:r w:rsidR="0018362F" w:rsidRPr="006340B5">
        <w:rPr>
          <w:rFonts w:hAnsi="ＭＳ 明朝" w:hint="eastAsia"/>
          <w:color w:val="000000" w:themeColor="text1"/>
          <w:sz w:val="21"/>
          <w:szCs w:val="21"/>
        </w:rPr>
        <w:t>ただし、</w:t>
      </w:r>
      <w:r w:rsidR="00BE4FC0">
        <w:rPr>
          <w:rFonts w:hAnsi="ＭＳ 明朝" w:hint="eastAsia"/>
          <w:color w:val="000000" w:themeColor="text1"/>
          <w:sz w:val="21"/>
          <w:szCs w:val="21"/>
        </w:rPr>
        <w:t>第１項の場合</w:t>
      </w:r>
      <w:r w:rsidR="0018362F" w:rsidRPr="006340B5">
        <w:rPr>
          <w:rFonts w:hAnsi="ＭＳ 明朝" w:hint="eastAsia"/>
          <w:color w:val="000000" w:themeColor="text1"/>
          <w:sz w:val="21"/>
          <w:szCs w:val="21"/>
        </w:rPr>
        <w:t>は、第２号及び第３号</w:t>
      </w:r>
      <w:r w:rsidR="00BE4FC0">
        <w:rPr>
          <w:rFonts w:hAnsi="ＭＳ 明朝" w:hint="eastAsia"/>
          <w:color w:val="000000" w:themeColor="text1"/>
          <w:sz w:val="21"/>
          <w:szCs w:val="21"/>
        </w:rPr>
        <w:t>に掲げる書類</w:t>
      </w:r>
      <w:r w:rsidR="0018362F" w:rsidRPr="006340B5">
        <w:rPr>
          <w:rFonts w:hAnsi="ＭＳ 明朝" w:hint="eastAsia"/>
          <w:color w:val="000000" w:themeColor="text1"/>
          <w:sz w:val="21"/>
          <w:szCs w:val="21"/>
        </w:rPr>
        <w:t>の添付</w:t>
      </w:r>
      <w:r w:rsidR="00BE4FC0">
        <w:rPr>
          <w:rFonts w:hAnsi="ＭＳ 明朝" w:hint="eastAsia"/>
          <w:color w:val="000000" w:themeColor="text1"/>
          <w:sz w:val="21"/>
          <w:szCs w:val="21"/>
        </w:rPr>
        <w:t>を</w:t>
      </w:r>
      <w:r w:rsidR="0018362F" w:rsidRPr="006340B5">
        <w:rPr>
          <w:rFonts w:hAnsi="ＭＳ 明朝" w:hint="eastAsia"/>
          <w:color w:val="000000" w:themeColor="text1"/>
          <w:sz w:val="21"/>
          <w:szCs w:val="21"/>
        </w:rPr>
        <w:t>要</w:t>
      </w:r>
      <w:r w:rsidR="00BE4FC0">
        <w:rPr>
          <w:rFonts w:hAnsi="ＭＳ 明朝" w:hint="eastAsia"/>
          <w:color w:val="000000" w:themeColor="text1"/>
          <w:sz w:val="21"/>
          <w:szCs w:val="21"/>
        </w:rPr>
        <w:t>しないもの</w:t>
      </w:r>
      <w:r w:rsidR="0018362F" w:rsidRPr="006340B5">
        <w:rPr>
          <w:rFonts w:hAnsi="ＭＳ 明朝" w:hint="eastAsia"/>
          <w:color w:val="000000" w:themeColor="text1"/>
          <w:sz w:val="21"/>
          <w:szCs w:val="21"/>
        </w:rPr>
        <w:t>とする。</w:t>
      </w:r>
    </w:p>
    <w:p w14:paraId="03019233" w14:textId="1E63D873" w:rsidR="001E5BF9" w:rsidRPr="006340B5" w:rsidRDefault="001E5BF9" w:rsidP="00292C26">
      <w:pPr>
        <w:autoSpaceDE w:val="0"/>
        <w:autoSpaceDN w:val="0"/>
        <w:ind w:leftChars="100" w:left="827" w:hangingChars="300" w:hanging="613"/>
        <w:rPr>
          <w:rFonts w:hAnsi="ＭＳ 明朝"/>
          <w:color w:val="000000" w:themeColor="text1"/>
          <w:sz w:val="21"/>
          <w:szCs w:val="21"/>
        </w:rPr>
      </w:pPr>
      <w:r w:rsidRPr="006340B5">
        <w:rPr>
          <w:rFonts w:hAnsi="ＭＳ 明朝" w:hint="eastAsia"/>
          <w:color w:val="000000" w:themeColor="text1"/>
          <w:sz w:val="21"/>
          <w:szCs w:val="21"/>
        </w:rPr>
        <w:t>（１）</w:t>
      </w:r>
      <w:r w:rsidR="00AB65DC">
        <w:rPr>
          <w:rFonts w:hAnsi="ＭＳ 明朝" w:hint="eastAsia"/>
          <w:color w:val="000000" w:themeColor="text1"/>
          <w:sz w:val="21"/>
          <w:szCs w:val="21"/>
        </w:rPr>
        <w:t xml:space="preserve">　</w:t>
      </w:r>
      <w:r w:rsidRPr="006340B5">
        <w:rPr>
          <w:rFonts w:hAnsi="ＭＳ 明朝" w:hint="eastAsia"/>
          <w:color w:val="000000" w:themeColor="text1"/>
          <w:sz w:val="21"/>
          <w:szCs w:val="21"/>
        </w:rPr>
        <w:t>補助金事業計画書（第</w:t>
      </w:r>
      <w:r w:rsidR="00720062" w:rsidRPr="006340B5">
        <w:rPr>
          <w:rFonts w:hAnsi="ＭＳ 明朝" w:hint="eastAsia"/>
          <w:color w:val="000000" w:themeColor="text1"/>
          <w:sz w:val="21"/>
          <w:szCs w:val="21"/>
        </w:rPr>
        <w:t>２</w:t>
      </w:r>
      <w:r w:rsidRPr="006340B5">
        <w:rPr>
          <w:rFonts w:hAnsi="ＭＳ 明朝" w:hint="eastAsia"/>
          <w:color w:val="000000" w:themeColor="text1"/>
          <w:sz w:val="21"/>
          <w:szCs w:val="21"/>
        </w:rPr>
        <w:t>条第１号</w:t>
      </w:r>
      <w:r w:rsidR="0018362F" w:rsidRPr="006340B5">
        <w:rPr>
          <w:rFonts w:hAnsi="ＭＳ 明朝" w:hint="eastAsia"/>
          <w:color w:val="000000" w:themeColor="text1"/>
          <w:sz w:val="21"/>
          <w:szCs w:val="21"/>
        </w:rPr>
        <w:t>から第４号</w:t>
      </w:r>
      <w:r w:rsidRPr="006340B5">
        <w:rPr>
          <w:rFonts w:hAnsi="ＭＳ 明朝" w:hint="eastAsia"/>
          <w:color w:val="000000" w:themeColor="text1"/>
          <w:sz w:val="21"/>
          <w:szCs w:val="21"/>
        </w:rPr>
        <w:t>については様式第</w:t>
      </w:r>
      <w:r w:rsidR="00E42EE7" w:rsidRPr="006340B5">
        <w:rPr>
          <w:rFonts w:hAnsi="ＭＳ 明朝" w:hint="eastAsia"/>
          <w:color w:val="000000" w:themeColor="text1"/>
          <w:sz w:val="21"/>
          <w:szCs w:val="21"/>
        </w:rPr>
        <w:t>１</w:t>
      </w:r>
      <w:r w:rsidRPr="006340B5">
        <w:rPr>
          <w:rFonts w:hAnsi="ＭＳ 明朝" w:hint="eastAsia"/>
          <w:color w:val="000000" w:themeColor="text1"/>
          <w:sz w:val="21"/>
          <w:szCs w:val="21"/>
        </w:rPr>
        <w:t>号別紙１、</w:t>
      </w:r>
      <w:r w:rsidR="00DD5A4F">
        <w:rPr>
          <w:rFonts w:hAnsi="ＭＳ 明朝" w:hint="eastAsia"/>
          <w:color w:val="000000" w:themeColor="text1"/>
          <w:sz w:val="21"/>
          <w:szCs w:val="21"/>
        </w:rPr>
        <w:t>同</w:t>
      </w:r>
      <w:r w:rsidRPr="006340B5">
        <w:rPr>
          <w:rFonts w:hAnsi="ＭＳ 明朝" w:hint="eastAsia"/>
          <w:color w:val="000000" w:themeColor="text1"/>
          <w:sz w:val="21"/>
          <w:szCs w:val="21"/>
        </w:rPr>
        <w:t>条第</w:t>
      </w:r>
      <w:r w:rsidR="0018362F" w:rsidRPr="006340B5">
        <w:rPr>
          <w:rFonts w:hAnsi="ＭＳ 明朝" w:hint="eastAsia"/>
          <w:color w:val="000000" w:themeColor="text1"/>
          <w:sz w:val="21"/>
          <w:szCs w:val="21"/>
        </w:rPr>
        <w:t>５</w:t>
      </w:r>
      <w:r w:rsidRPr="006340B5">
        <w:rPr>
          <w:rFonts w:hAnsi="ＭＳ 明朝" w:hint="eastAsia"/>
          <w:color w:val="000000" w:themeColor="text1"/>
          <w:sz w:val="21"/>
          <w:szCs w:val="21"/>
        </w:rPr>
        <w:t>号については様式第</w:t>
      </w:r>
      <w:r w:rsidR="009D7A55" w:rsidRPr="006340B5">
        <w:rPr>
          <w:rFonts w:hAnsi="ＭＳ 明朝" w:hint="eastAsia"/>
          <w:color w:val="000000" w:themeColor="text1"/>
          <w:sz w:val="21"/>
          <w:szCs w:val="21"/>
        </w:rPr>
        <w:t>１</w:t>
      </w:r>
      <w:r w:rsidRPr="006340B5">
        <w:rPr>
          <w:rFonts w:hAnsi="ＭＳ 明朝" w:hint="eastAsia"/>
          <w:color w:val="000000" w:themeColor="text1"/>
          <w:sz w:val="21"/>
          <w:szCs w:val="21"/>
        </w:rPr>
        <w:t>号別紙</w:t>
      </w:r>
      <w:r w:rsidR="0018362F" w:rsidRPr="006340B5">
        <w:rPr>
          <w:rFonts w:hAnsi="ＭＳ 明朝" w:hint="eastAsia"/>
          <w:color w:val="000000" w:themeColor="text1"/>
          <w:sz w:val="21"/>
          <w:szCs w:val="21"/>
        </w:rPr>
        <w:t>２</w:t>
      </w:r>
      <w:r w:rsidRPr="006340B5">
        <w:rPr>
          <w:rFonts w:hAnsi="ＭＳ 明朝" w:hint="eastAsia"/>
          <w:color w:val="000000" w:themeColor="text1"/>
          <w:sz w:val="21"/>
          <w:szCs w:val="21"/>
        </w:rPr>
        <w:t>）</w:t>
      </w:r>
    </w:p>
    <w:p w14:paraId="6E526573" w14:textId="2CB05959" w:rsidR="001E5BF9" w:rsidRPr="006340B5" w:rsidRDefault="001E5BF9" w:rsidP="00765F4A">
      <w:pPr>
        <w:autoSpaceDE w:val="0"/>
        <w:autoSpaceDN w:val="0"/>
        <w:ind w:leftChars="100" w:left="214"/>
        <w:rPr>
          <w:rFonts w:hAnsi="ＭＳ 明朝"/>
          <w:color w:val="000000" w:themeColor="text1"/>
          <w:sz w:val="21"/>
          <w:szCs w:val="21"/>
        </w:rPr>
      </w:pPr>
      <w:r w:rsidRPr="006340B5">
        <w:rPr>
          <w:rFonts w:hAnsi="ＭＳ 明朝" w:hint="eastAsia"/>
          <w:color w:val="000000" w:themeColor="text1"/>
          <w:sz w:val="21"/>
          <w:szCs w:val="21"/>
        </w:rPr>
        <w:t>（２）</w:t>
      </w:r>
      <w:r w:rsidR="00AB65DC">
        <w:rPr>
          <w:rFonts w:hAnsi="ＭＳ 明朝" w:hint="eastAsia"/>
          <w:color w:val="000000" w:themeColor="text1"/>
          <w:sz w:val="21"/>
          <w:szCs w:val="21"/>
        </w:rPr>
        <w:t xml:space="preserve">　</w:t>
      </w:r>
      <w:r w:rsidRPr="006340B5">
        <w:rPr>
          <w:rFonts w:hAnsi="ＭＳ 明朝" w:hint="eastAsia"/>
          <w:color w:val="000000" w:themeColor="text1"/>
          <w:sz w:val="21"/>
          <w:szCs w:val="21"/>
        </w:rPr>
        <w:t>要件確認申立書（様式第１</w:t>
      </w:r>
      <w:bookmarkStart w:id="2" w:name="_Hlk185877901"/>
      <w:r w:rsidRPr="006340B5">
        <w:rPr>
          <w:rFonts w:hAnsi="ＭＳ 明朝" w:hint="eastAsia"/>
          <w:color w:val="000000" w:themeColor="text1"/>
          <w:sz w:val="21"/>
          <w:szCs w:val="21"/>
        </w:rPr>
        <w:t>－</w:t>
      </w:r>
      <w:bookmarkEnd w:id="2"/>
      <w:r w:rsidRPr="006340B5">
        <w:rPr>
          <w:rFonts w:hAnsi="ＭＳ 明朝" w:hint="eastAsia"/>
          <w:color w:val="000000" w:themeColor="text1"/>
          <w:sz w:val="21"/>
          <w:szCs w:val="21"/>
        </w:rPr>
        <w:t>２号）</w:t>
      </w:r>
    </w:p>
    <w:p w14:paraId="6A0ACC16" w14:textId="046071D8" w:rsidR="001E5BF9" w:rsidRPr="006340B5" w:rsidRDefault="001E5BF9" w:rsidP="00765F4A">
      <w:pPr>
        <w:autoSpaceDE w:val="0"/>
        <w:autoSpaceDN w:val="0"/>
        <w:ind w:leftChars="100" w:left="214"/>
        <w:rPr>
          <w:rFonts w:hAnsi="ＭＳ 明朝"/>
          <w:color w:val="000000" w:themeColor="text1"/>
          <w:sz w:val="21"/>
          <w:szCs w:val="21"/>
        </w:rPr>
      </w:pPr>
      <w:r w:rsidRPr="006340B5">
        <w:rPr>
          <w:rFonts w:hAnsi="ＭＳ 明朝" w:hint="eastAsia"/>
          <w:color w:val="000000" w:themeColor="text1"/>
          <w:sz w:val="21"/>
          <w:szCs w:val="21"/>
        </w:rPr>
        <w:t>（３）</w:t>
      </w:r>
      <w:r w:rsidR="00AB65DC">
        <w:rPr>
          <w:rFonts w:hAnsi="ＭＳ 明朝" w:hint="eastAsia"/>
          <w:color w:val="000000" w:themeColor="text1"/>
          <w:sz w:val="21"/>
          <w:szCs w:val="21"/>
        </w:rPr>
        <w:t xml:space="preserve">　</w:t>
      </w:r>
      <w:r w:rsidRPr="006340B5">
        <w:rPr>
          <w:rFonts w:hAnsi="ＭＳ 明朝" w:hint="eastAsia"/>
          <w:color w:val="000000" w:themeColor="text1"/>
          <w:sz w:val="21"/>
          <w:szCs w:val="21"/>
        </w:rPr>
        <w:t>暴力団等審査情報（様式第１－３号）</w:t>
      </w:r>
    </w:p>
    <w:p w14:paraId="3B445AB5" w14:textId="02FC1C07" w:rsidR="001E5BF9" w:rsidRPr="006340B5" w:rsidRDefault="001E5BF9" w:rsidP="00765F4A">
      <w:pPr>
        <w:autoSpaceDE w:val="0"/>
        <w:autoSpaceDN w:val="0"/>
        <w:ind w:leftChars="100" w:left="214"/>
        <w:rPr>
          <w:rFonts w:hAnsi="ＭＳ 明朝"/>
          <w:color w:val="000000" w:themeColor="text1"/>
          <w:sz w:val="21"/>
          <w:szCs w:val="21"/>
        </w:rPr>
      </w:pPr>
      <w:r w:rsidRPr="006340B5">
        <w:rPr>
          <w:rFonts w:hAnsi="ＭＳ 明朝" w:hint="eastAsia"/>
          <w:color w:val="000000" w:themeColor="text1"/>
          <w:sz w:val="21"/>
          <w:szCs w:val="21"/>
        </w:rPr>
        <w:t>（４）</w:t>
      </w:r>
      <w:r w:rsidR="00AB65DC">
        <w:rPr>
          <w:rFonts w:hAnsi="ＭＳ 明朝" w:hint="eastAsia"/>
          <w:color w:val="000000" w:themeColor="text1"/>
          <w:sz w:val="21"/>
          <w:szCs w:val="21"/>
        </w:rPr>
        <w:t xml:space="preserve">　</w:t>
      </w:r>
      <w:r w:rsidRPr="006340B5">
        <w:rPr>
          <w:rFonts w:hAnsi="ＭＳ 明朝" w:hint="eastAsia"/>
          <w:color w:val="000000" w:themeColor="text1"/>
          <w:sz w:val="21"/>
          <w:szCs w:val="21"/>
        </w:rPr>
        <w:t>その他知事が必要と認める書類</w:t>
      </w:r>
    </w:p>
    <w:p w14:paraId="4AC3A583" w14:textId="77777777" w:rsidR="005B6721" w:rsidRPr="006340B5" w:rsidRDefault="005B6721" w:rsidP="00765F4A">
      <w:pPr>
        <w:autoSpaceDE w:val="0"/>
        <w:autoSpaceDN w:val="0"/>
        <w:rPr>
          <w:rFonts w:hAnsi="ＭＳ 明朝"/>
          <w:color w:val="000000" w:themeColor="text1"/>
          <w:sz w:val="21"/>
          <w:szCs w:val="21"/>
        </w:rPr>
      </w:pPr>
    </w:p>
    <w:p w14:paraId="278CD6C3" w14:textId="77777777" w:rsidR="005B6721" w:rsidRPr="006340B5" w:rsidRDefault="005B6721"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（補助事業の内容等の変更申請等）</w:t>
      </w:r>
    </w:p>
    <w:p w14:paraId="6117BF25" w14:textId="0A70B352" w:rsidR="005B6721" w:rsidRPr="006340B5" w:rsidRDefault="005B6721"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６</w:t>
      </w:r>
      <w:r w:rsidRPr="006340B5">
        <w:rPr>
          <w:rFonts w:hAnsi="ＭＳ 明朝" w:hint="eastAsia"/>
          <w:color w:val="000000" w:themeColor="text1"/>
          <w:sz w:val="21"/>
          <w:szCs w:val="21"/>
        </w:rPr>
        <w:t>条　規則第６条第１項第１号又は第２号の規定に該当するときは、補助事業の内容・経費配分の変更承認申請書（様式第</w:t>
      </w:r>
      <w:r w:rsidR="0044288A" w:rsidRPr="006340B5">
        <w:rPr>
          <w:rFonts w:hAnsi="ＭＳ 明朝" w:hint="eastAsia"/>
          <w:color w:val="000000" w:themeColor="text1"/>
          <w:sz w:val="21"/>
          <w:szCs w:val="21"/>
        </w:rPr>
        <w:t>２</w:t>
      </w:r>
      <w:r w:rsidRPr="006340B5">
        <w:rPr>
          <w:rFonts w:hAnsi="ＭＳ 明朝" w:hint="eastAsia"/>
          <w:color w:val="000000" w:themeColor="text1"/>
          <w:sz w:val="21"/>
          <w:szCs w:val="21"/>
        </w:rPr>
        <w:t>号）を知事に提出しなければならない。</w:t>
      </w:r>
    </w:p>
    <w:p w14:paraId="670CD325" w14:textId="03C642B6" w:rsidR="005B6721" w:rsidRPr="006340B5" w:rsidRDefault="005B6721"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２　規則第６条第１項第３号の規定に該当するときは、</w:t>
      </w:r>
      <w:bookmarkStart w:id="3" w:name="_Hlk185878124"/>
      <w:r w:rsidRPr="006340B5">
        <w:rPr>
          <w:rFonts w:hAnsi="ＭＳ 明朝" w:hint="eastAsia"/>
          <w:color w:val="000000" w:themeColor="text1"/>
          <w:sz w:val="21"/>
          <w:szCs w:val="21"/>
        </w:rPr>
        <w:t>補助事業の中止（廃止）承認申請書</w:t>
      </w:r>
      <w:bookmarkEnd w:id="3"/>
      <w:r w:rsidRPr="006340B5">
        <w:rPr>
          <w:rFonts w:hAnsi="ＭＳ 明朝" w:hint="eastAsia"/>
          <w:color w:val="000000" w:themeColor="text1"/>
          <w:sz w:val="21"/>
          <w:szCs w:val="21"/>
        </w:rPr>
        <w:t>（様式第</w:t>
      </w:r>
      <w:r w:rsidR="0044288A" w:rsidRPr="006340B5">
        <w:rPr>
          <w:rFonts w:hAnsi="ＭＳ 明朝" w:hint="eastAsia"/>
          <w:color w:val="000000" w:themeColor="text1"/>
          <w:sz w:val="21"/>
          <w:szCs w:val="21"/>
        </w:rPr>
        <w:t>３</w:t>
      </w:r>
      <w:r w:rsidRPr="006340B5">
        <w:rPr>
          <w:rFonts w:hAnsi="ＭＳ 明朝" w:hint="eastAsia"/>
          <w:color w:val="000000" w:themeColor="text1"/>
          <w:sz w:val="21"/>
          <w:szCs w:val="21"/>
        </w:rPr>
        <w:t>号）を知事に提出しなければならない。</w:t>
      </w:r>
    </w:p>
    <w:p w14:paraId="720D1113" w14:textId="67F9FE28" w:rsidR="005B6721" w:rsidRPr="006340B5" w:rsidRDefault="005B6721"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３　規則第６条第１項第４号の規定に該当するときは、</w:t>
      </w:r>
      <w:bookmarkStart w:id="4" w:name="_Hlk185878206"/>
      <w:r w:rsidRPr="006340B5">
        <w:rPr>
          <w:rFonts w:hAnsi="ＭＳ 明朝" w:hint="eastAsia"/>
          <w:color w:val="000000" w:themeColor="text1"/>
          <w:sz w:val="21"/>
          <w:szCs w:val="21"/>
        </w:rPr>
        <w:t>補助事業遅延等報告書</w:t>
      </w:r>
      <w:bookmarkEnd w:id="4"/>
      <w:r w:rsidRPr="006340B5">
        <w:rPr>
          <w:rFonts w:hAnsi="ＭＳ 明朝" w:hint="eastAsia"/>
          <w:color w:val="000000" w:themeColor="text1"/>
          <w:sz w:val="21"/>
          <w:szCs w:val="21"/>
        </w:rPr>
        <w:t>（様式第</w:t>
      </w:r>
      <w:r w:rsidR="0044288A" w:rsidRPr="006340B5">
        <w:rPr>
          <w:rFonts w:hAnsi="ＭＳ 明朝" w:hint="eastAsia"/>
          <w:color w:val="000000" w:themeColor="text1"/>
          <w:sz w:val="21"/>
          <w:szCs w:val="21"/>
        </w:rPr>
        <w:t>４</w:t>
      </w:r>
      <w:r w:rsidRPr="006340B5">
        <w:rPr>
          <w:rFonts w:hAnsi="ＭＳ 明朝" w:hint="eastAsia"/>
          <w:color w:val="000000" w:themeColor="text1"/>
          <w:sz w:val="21"/>
          <w:szCs w:val="21"/>
        </w:rPr>
        <w:t>号）を知事に提出しなければならない。</w:t>
      </w:r>
    </w:p>
    <w:p w14:paraId="7A54EF8C" w14:textId="77777777" w:rsidR="005B6721" w:rsidRPr="006340B5" w:rsidRDefault="005B6721" w:rsidP="00765F4A">
      <w:pPr>
        <w:autoSpaceDE w:val="0"/>
        <w:autoSpaceDN w:val="0"/>
        <w:rPr>
          <w:rFonts w:hAnsi="ＭＳ 明朝"/>
          <w:color w:val="000000" w:themeColor="text1"/>
          <w:sz w:val="21"/>
          <w:szCs w:val="21"/>
        </w:rPr>
      </w:pPr>
      <w:r w:rsidRPr="006340B5">
        <w:rPr>
          <w:rFonts w:hAnsi="ＭＳ 明朝" w:hint="eastAsia"/>
          <w:color w:val="000000" w:themeColor="text1"/>
          <w:sz w:val="21"/>
          <w:szCs w:val="21"/>
        </w:rPr>
        <w:t>４　規則第６条第２項の規定により付する条件は、次の各号に掲げる事項とする。</w:t>
      </w:r>
    </w:p>
    <w:p w14:paraId="2776D28F" w14:textId="1CCBE0A2" w:rsidR="005B6721" w:rsidRPr="006340B5" w:rsidRDefault="005B6721" w:rsidP="00765F4A">
      <w:pPr>
        <w:autoSpaceDE w:val="0"/>
        <w:autoSpaceDN w:val="0"/>
        <w:ind w:leftChars="100" w:left="214"/>
        <w:rPr>
          <w:rFonts w:hAnsi="ＭＳ 明朝"/>
          <w:color w:val="000000" w:themeColor="text1"/>
          <w:sz w:val="21"/>
          <w:szCs w:val="21"/>
        </w:rPr>
      </w:pPr>
      <w:r w:rsidRPr="006340B5">
        <w:rPr>
          <w:rFonts w:hAnsi="ＭＳ 明朝" w:hint="eastAsia"/>
          <w:color w:val="000000" w:themeColor="text1"/>
          <w:sz w:val="21"/>
          <w:szCs w:val="21"/>
        </w:rPr>
        <w:t>（１）</w:t>
      </w:r>
      <w:r w:rsidR="00AB65DC">
        <w:rPr>
          <w:rFonts w:hAnsi="ＭＳ 明朝" w:hint="eastAsia"/>
          <w:color w:val="000000" w:themeColor="text1"/>
          <w:sz w:val="21"/>
          <w:szCs w:val="21"/>
        </w:rPr>
        <w:t xml:space="preserve">　</w:t>
      </w:r>
      <w:r w:rsidRPr="006340B5">
        <w:rPr>
          <w:rFonts w:hAnsi="ＭＳ 明朝" w:hint="eastAsia"/>
          <w:color w:val="000000" w:themeColor="text1"/>
          <w:sz w:val="21"/>
          <w:szCs w:val="21"/>
        </w:rPr>
        <w:t>補助事業を承継させるときは、知事の承認を受けること。</w:t>
      </w:r>
    </w:p>
    <w:p w14:paraId="147885CD" w14:textId="54756126" w:rsidR="005B6721" w:rsidRPr="006340B5" w:rsidRDefault="005B6721" w:rsidP="00292C26">
      <w:pPr>
        <w:autoSpaceDE w:val="0"/>
        <w:autoSpaceDN w:val="0"/>
        <w:ind w:leftChars="100" w:left="724" w:hangingChars="250" w:hanging="510"/>
        <w:rPr>
          <w:rFonts w:hAnsi="ＭＳ 明朝"/>
          <w:color w:val="000000" w:themeColor="text1"/>
          <w:sz w:val="21"/>
          <w:szCs w:val="21"/>
        </w:rPr>
      </w:pPr>
      <w:r w:rsidRPr="006340B5">
        <w:rPr>
          <w:rFonts w:hAnsi="ＭＳ 明朝" w:hint="eastAsia"/>
          <w:color w:val="000000" w:themeColor="text1"/>
          <w:sz w:val="21"/>
          <w:szCs w:val="21"/>
        </w:rPr>
        <w:t>（２）</w:t>
      </w:r>
      <w:r w:rsidR="00AB65DC">
        <w:rPr>
          <w:rFonts w:hAnsi="ＭＳ 明朝" w:hint="eastAsia"/>
          <w:color w:val="000000" w:themeColor="text1"/>
          <w:sz w:val="21"/>
          <w:szCs w:val="21"/>
        </w:rPr>
        <w:t xml:space="preserve">　</w:t>
      </w:r>
      <w:r w:rsidRPr="006340B5">
        <w:rPr>
          <w:rFonts w:hAnsi="ＭＳ 明朝" w:hint="eastAsia"/>
          <w:color w:val="000000" w:themeColor="text1"/>
          <w:sz w:val="21"/>
          <w:szCs w:val="21"/>
        </w:rPr>
        <w:t>前号の承認を受ける場合において、当該補助事業を承継する者は、</w:t>
      </w:r>
      <w:bookmarkStart w:id="5" w:name="_Hlk185878250"/>
      <w:r w:rsidRPr="006340B5">
        <w:rPr>
          <w:rFonts w:hAnsi="ＭＳ 明朝" w:hint="eastAsia"/>
          <w:color w:val="000000" w:themeColor="text1"/>
          <w:sz w:val="21"/>
          <w:szCs w:val="21"/>
        </w:rPr>
        <w:t>補助事業承継承認申請書</w:t>
      </w:r>
      <w:bookmarkEnd w:id="5"/>
      <w:r w:rsidRPr="006340B5">
        <w:rPr>
          <w:rFonts w:hAnsi="ＭＳ 明朝" w:hint="eastAsia"/>
          <w:color w:val="000000" w:themeColor="text1"/>
          <w:sz w:val="21"/>
          <w:szCs w:val="21"/>
        </w:rPr>
        <w:t>（様式第</w:t>
      </w:r>
      <w:r w:rsidR="003B38B4" w:rsidRPr="006340B5">
        <w:rPr>
          <w:rFonts w:hAnsi="ＭＳ 明朝" w:hint="eastAsia"/>
          <w:color w:val="000000" w:themeColor="text1"/>
          <w:sz w:val="21"/>
          <w:szCs w:val="21"/>
        </w:rPr>
        <w:t>５</w:t>
      </w:r>
      <w:r w:rsidRPr="006340B5">
        <w:rPr>
          <w:rFonts w:hAnsi="ＭＳ 明朝" w:hint="eastAsia"/>
          <w:color w:val="000000" w:themeColor="text1"/>
          <w:sz w:val="21"/>
          <w:szCs w:val="21"/>
        </w:rPr>
        <w:t>号）を知事に提出すること。</w:t>
      </w:r>
    </w:p>
    <w:p w14:paraId="6EB1D8BF" w14:textId="77777777" w:rsidR="005B6721" w:rsidRPr="006340B5" w:rsidRDefault="005B6721" w:rsidP="00765F4A">
      <w:pPr>
        <w:autoSpaceDE w:val="0"/>
        <w:autoSpaceDN w:val="0"/>
        <w:rPr>
          <w:rFonts w:hAnsi="ＭＳ 明朝"/>
          <w:color w:val="000000" w:themeColor="text1"/>
          <w:sz w:val="21"/>
          <w:szCs w:val="21"/>
        </w:rPr>
      </w:pPr>
    </w:p>
    <w:p w14:paraId="37D4F7F8" w14:textId="77777777" w:rsidR="005B6721" w:rsidRPr="006340B5" w:rsidRDefault="005B6721"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（変更承認の特例）</w:t>
      </w:r>
    </w:p>
    <w:p w14:paraId="0039C42F" w14:textId="0C94A0D2" w:rsidR="005B6721" w:rsidRPr="006340B5" w:rsidRDefault="005B6721"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７</w:t>
      </w:r>
      <w:r w:rsidRPr="006340B5">
        <w:rPr>
          <w:rFonts w:hAnsi="ＭＳ 明朝" w:hint="eastAsia"/>
          <w:color w:val="000000" w:themeColor="text1"/>
          <w:sz w:val="21"/>
          <w:szCs w:val="21"/>
        </w:rPr>
        <w:t>条　規則第６条第１項第１号に</w:t>
      </w:r>
      <w:r w:rsidR="00ED6F74" w:rsidRPr="006340B5">
        <w:rPr>
          <w:rFonts w:hAnsi="ＭＳ 明朝" w:hint="eastAsia"/>
          <w:color w:val="000000" w:themeColor="text1"/>
          <w:sz w:val="21"/>
          <w:szCs w:val="21"/>
        </w:rPr>
        <w:t>規定する</w:t>
      </w:r>
      <w:r w:rsidRPr="006340B5">
        <w:rPr>
          <w:rFonts w:hAnsi="ＭＳ 明朝" w:hint="eastAsia"/>
          <w:color w:val="000000" w:themeColor="text1"/>
          <w:sz w:val="21"/>
          <w:szCs w:val="21"/>
        </w:rPr>
        <w:t>軽微な変更とは、別表の各経費区分において、変更後の金額が変更前と比較して20％以内の変更とする。</w:t>
      </w:r>
    </w:p>
    <w:p w14:paraId="0585C190" w14:textId="16DDF64C" w:rsidR="005B6721" w:rsidRPr="006340B5" w:rsidRDefault="005B6721"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２　規則第６条第１項第２号に</w:t>
      </w:r>
      <w:r w:rsidR="00ED6F74" w:rsidRPr="006340B5">
        <w:rPr>
          <w:rFonts w:hAnsi="ＭＳ 明朝" w:hint="eastAsia"/>
          <w:color w:val="000000" w:themeColor="text1"/>
          <w:sz w:val="21"/>
          <w:szCs w:val="21"/>
        </w:rPr>
        <w:t>規定する</w:t>
      </w:r>
      <w:r w:rsidRPr="006340B5">
        <w:rPr>
          <w:rFonts w:hAnsi="ＭＳ 明朝" w:hint="eastAsia"/>
          <w:color w:val="000000" w:themeColor="text1"/>
          <w:sz w:val="21"/>
          <w:szCs w:val="21"/>
        </w:rPr>
        <w:t>軽微な変更とは、事業の目的及び内容等のうち事業の基本的部分に関わらない変更とする。</w:t>
      </w:r>
    </w:p>
    <w:p w14:paraId="7F27DEE7" w14:textId="77777777" w:rsidR="00117197" w:rsidRPr="006340B5" w:rsidRDefault="00117197" w:rsidP="00765F4A">
      <w:pPr>
        <w:autoSpaceDE w:val="0"/>
        <w:autoSpaceDN w:val="0"/>
        <w:rPr>
          <w:rFonts w:hAnsi="ＭＳ 明朝"/>
          <w:color w:val="000000" w:themeColor="text1"/>
          <w:sz w:val="21"/>
          <w:szCs w:val="21"/>
        </w:rPr>
      </w:pPr>
    </w:p>
    <w:p w14:paraId="57604013" w14:textId="77777777" w:rsidR="00117197" w:rsidRPr="006340B5" w:rsidRDefault="00117197"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（補助金の交付申請の取り下げ）</w:t>
      </w:r>
    </w:p>
    <w:p w14:paraId="228700C1" w14:textId="2213B57E" w:rsidR="00117197" w:rsidRPr="006340B5" w:rsidRDefault="00117197"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８</w:t>
      </w:r>
      <w:r w:rsidRPr="006340B5">
        <w:rPr>
          <w:rFonts w:hAnsi="ＭＳ 明朝" w:hint="eastAsia"/>
          <w:color w:val="000000" w:themeColor="text1"/>
          <w:sz w:val="21"/>
          <w:szCs w:val="21"/>
        </w:rPr>
        <w:t xml:space="preserve">条　</w:t>
      </w:r>
      <w:bookmarkStart w:id="6" w:name="_Hlk185880952"/>
      <w:r w:rsidR="009A12B7" w:rsidRPr="006340B5">
        <w:rPr>
          <w:rFonts w:hAnsi="ＭＳ 明朝" w:hint="eastAsia"/>
          <w:color w:val="000000" w:themeColor="text1"/>
          <w:sz w:val="21"/>
          <w:szCs w:val="21"/>
        </w:rPr>
        <w:t>補助</w:t>
      </w:r>
      <w:r w:rsidR="005571C9" w:rsidRPr="006340B5">
        <w:rPr>
          <w:rFonts w:hAnsi="ＭＳ 明朝" w:hint="eastAsia"/>
          <w:color w:val="000000" w:themeColor="text1"/>
          <w:sz w:val="21"/>
          <w:szCs w:val="21"/>
        </w:rPr>
        <w:t>金の交付の申請をした者</w:t>
      </w:r>
      <w:r w:rsidR="009A12B7" w:rsidRPr="006340B5">
        <w:rPr>
          <w:rFonts w:hAnsi="ＭＳ 明朝" w:hint="eastAsia"/>
          <w:color w:val="000000" w:themeColor="text1"/>
          <w:sz w:val="21"/>
          <w:szCs w:val="21"/>
        </w:rPr>
        <w:t>は、</w:t>
      </w:r>
      <w:r w:rsidRPr="006340B5">
        <w:rPr>
          <w:rFonts w:hAnsi="ＭＳ 明朝" w:hint="eastAsia"/>
          <w:color w:val="000000" w:themeColor="text1"/>
          <w:sz w:val="21"/>
          <w:szCs w:val="21"/>
        </w:rPr>
        <w:t>補助金の交付の申請を取り下げようとするときは、規則第７条の規定による通知を受けた日から起算して10日以内に、</w:t>
      </w:r>
      <w:bookmarkStart w:id="7" w:name="_Hlk185878397"/>
      <w:r w:rsidRPr="006340B5">
        <w:rPr>
          <w:rFonts w:hAnsi="ＭＳ 明朝" w:hint="eastAsia"/>
          <w:color w:val="000000" w:themeColor="text1"/>
          <w:sz w:val="21"/>
          <w:szCs w:val="21"/>
        </w:rPr>
        <w:t>交付申請取下届出書</w:t>
      </w:r>
      <w:bookmarkEnd w:id="7"/>
      <w:r w:rsidRPr="006340B5">
        <w:rPr>
          <w:rFonts w:hAnsi="ＭＳ 明朝" w:hint="eastAsia"/>
          <w:color w:val="000000" w:themeColor="text1"/>
          <w:sz w:val="21"/>
          <w:szCs w:val="21"/>
        </w:rPr>
        <w:t>（様式第</w:t>
      </w:r>
      <w:r w:rsidR="00B417F2" w:rsidRPr="006340B5">
        <w:rPr>
          <w:rFonts w:hAnsi="ＭＳ 明朝" w:hint="eastAsia"/>
          <w:color w:val="000000" w:themeColor="text1"/>
          <w:sz w:val="21"/>
          <w:szCs w:val="21"/>
        </w:rPr>
        <w:t>６</w:t>
      </w:r>
      <w:r w:rsidRPr="006340B5">
        <w:rPr>
          <w:rFonts w:hAnsi="ＭＳ 明朝" w:hint="eastAsia"/>
          <w:color w:val="000000" w:themeColor="text1"/>
          <w:sz w:val="21"/>
          <w:szCs w:val="21"/>
        </w:rPr>
        <w:t>号）を提出しなければならない。</w:t>
      </w:r>
    </w:p>
    <w:p w14:paraId="731F355A" w14:textId="3034BC83" w:rsidR="00117197" w:rsidRPr="006340B5" w:rsidRDefault="00117197" w:rsidP="00765F4A">
      <w:pPr>
        <w:autoSpaceDE w:val="0"/>
        <w:autoSpaceDN w:val="0"/>
        <w:rPr>
          <w:rFonts w:hAnsi="ＭＳ 明朝"/>
          <w:color w:val="000000" w:themeColor="text1"/>
          <w:sz w:val="21"/>
          <w:szCs w:val="21"/>
        </w:rPr>
      </w:pPr>
      <w:r w:rsidRPr="006340B5">
        <w:rPr>
          <w:rFonts w:hAnsi="ＭＳ 明朝" w:hint="eastAsia"/>
          <w:color w:val="000000" w:themeColor="text1"/>
          <w:sz w:val="21"/>
          <w:szCs w:val="21"/>
        </w:rPr>
        <w:t>２　前項の届出書を受領したときは、当該申請に係る補助金の交付の決定はなかったものとみなす。</w:t>
      </w:r>
    </w:p>
    <w:bookmarkEnd w:id="6"/>
    <w:p w14:paraId="78C1BD3D" w14:textId="77777777" w:rsidR="00B56A13" w:rsidRPr="006340B5" w:rsidRDefault="00B56A13" w:rsidP="00765F4A">
      <w:pPr>
        <w:autoSpaceDE w:val="0"/>
        <w:autoSpaceDN w:val="0"/>
        <w:rPr>
          <w:rFonts w:hAnsi="ＭＳ 明朝"/>
          <w:color w:val="000000" w:themeColor="text1"/>
          <w:sz w:val="21"/>
          <w:szCs w:val="21"/>
        </w:rPr>
      </w:pPr>
    </w:p>
    <w:p w14:paraId="151A0778" w14:textId="77777777" w:rsidR="00B56A13" w:rsidRPr="006340B5" w:rsidRDefault="00B56A13"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（状況報告）</w:t>
      </w:r>
    </w:p>
    <w:p w14:paraId="249A00F0" w14:textId="6A5BFAF7" w:rsidR="00B56A13" w:rsidRPr="006340B5" w:rsidRDefault="00B56A13"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９</w:t>
      </w:r>
      <w:r w:rsidRPr="006340B5">
        <w:rPr>
          <w:rFonts w:hAnsi="ＭＳ 明朝" w:hint="eastAsia"/>
          <w:color w:val="000000" w:themeColor="text1"/>
          <w:sz w:val="21"/>
          <w:szCs w:val="21"/>
        </w:rPr>
        <w:t xml:space="preserve">条　</w:t>
      </w:r>
      <w:r w:rsidR="009A12B7" w:rsidRPr="006340B5">
        <w:rPr>
          <w:rFonts w:hAnsi="ＭＳ 明朝" w:hint="eastAsia"/>
          <w:color w:val="000000" w:themeColor="text1"/>
          <w:sz w:val="21"/>
          <w:szCs w:val="21"/>
        </w:rPr>
        <w:t>補助事業者は、知事から</w:t>
      </w:r>
      <w:r w:rsidR="00182D01" w:rsidRPr="006340B5">
        <w:rPr>
          <w:rFonts w:hAnsi="ＭＳ 明朝" w:hint="eastAsia"/>
          <w:color w:val="000000" w:themeColor="text1"/>
          <w:sz w:val="21"/>
          <w:szCs w:val="21"/>
        </w:rPr>
        <w:t>規則第10条</w:t>
      </w:r>
      <w:r w:rsidR="00ED6F74" w:rsidRPr="006340B5">
        <w:rPr>
          <w:rFonts w:hAnsi="ＭＳ 明朝" w:hint="eastAsia"/>
          <w:color w:val="000000" w:themeColor="text1"/>
          <w:sz w:val="21"/>
          <w:szCs w:val="21"/>
        </w:rPr>
        <w:t>に</w:t>
      </w:r>
      <w:r w:rsidR="00182D01" w:rsidRPr="006340B5">
        <w:rPr>
          <w:rFonts w:hAnsi="ＭＳ 明朝" w:hint="eastAsia"/>
          <w:color w:val="000000" w:themeColor="text1"/>
          <w:sz w:val="21"/>
          <w:szCs w:val="21"/>
        </w:rPr>
        <w:t>規定</w:t>
      </w:r>
      <w:r w:rsidR="009A12B7" w:rsidRPr="006340B5">
        <w:rPr>
          <w:rFonts w:hAnsi="ＭＳ 明朝" w:hint="eastAsia"/>
          <w:color w:val="000000" w:themeColor="text1"/>
          <w:sz w:val="21"/>
          <w:szCs w:val="21"/>
        </w:rPr>
        <w:t>する</w:t>
      </w:r>
      <w:r w:rsidR="00182D01" w:rsidRPr="006340B5">
        <w:rPr>
          <w:rFonts w:hAnsi="ＭＳ 明朝" w:hint="eastAsia"/>
          <w:color w:val="000000" w:themeColor="text1"/>
          <w:sz w:val="21"/>
          <w:szCs w:val="21"/>
        </w:rPr>
        <w:t>報告</w:t>
      </w:r>
      <w:r w:rsidR="009A12B7" w:rsidRPr="006340B5">
        <w:rPr>
          <w:rFonts w:hAnsi="ＭＳ 明朝" w:hint="eastAsia"/>
          <w:color w:val="000000" w:themeColor="text1"/>
          <w:sz w:val="21"/>
          <w:szCs w:val="21"/>
        </w:rPr>
        <w:t>を求められたとき</w:t>
      </w:r>
      <w:r w:rsidR="00E31282" w:rsidRPr="006340B5">
        <w:rPr>
          <w:rFonts w:hAnsi="ＭＳ 明朝" w:hint="eastAsia"/>
          <w:color w:val="000000" w:themeColor="text1"/>
          <w:sz w:val="21"/>
          <w:szCs w:val="21"/>
        </w:rPr>
        <w:t>は、補助金に係る</w:t>
      </w:r>
      <w:bookmarkStart w:id="8" w:name="_Hlk185878764"/>
      <w:r w:rsidRPr="006340B5">
        <w:rPr>
          <w:rFonts w:hAnsi="ＭＳ 明朝" w:hint="eastAsia"/>
          <w:color w:val="000000" w:themeColor="text1"/>
          <w:sz w:val="21"/>
          <w:szCs w:val="21"/>
        </w:rPr>
        <w:t>補助事業遂行状況報告書</w:t>
      </w:r>
      <w:bookmarkEnd w:id="8"/>
      <w:r w:rsidRPr="006340B5">
        <w:rPr>
          <w:rFonts w:hAnsi="ＭＳ 明朝" w:hint="eastAsia"/>
          <w:color w:val="000000" w:themeColor="text1"/>
          <w:sz w:val="21"/>
          <w:szCs w:val="21"/>
        </w:rPr>
        <w:t>（様式第</w:t>
      </w:r>
      <w:r w:rsidR="00B417F2" w:rsidRPr="006340B5">
        <w:rPr>
          <w:rFonts w:hAnsi="ＭＳ 明朝" w:hint="eastAsia"/>
          <w:color w:val="000000" w:themeColor="text1"/>
          <w:sz w:val="21"/>
          <w:szCs w:val="21"/>
        </w:rPr>
        <w:t>７</w:t>
      </w:r>
      <w:r w:rsidRPr="006340B5">
        <w:rPr>
          <w:rFonts w:hAnsi="ＭＳ 明朝" w:hint="eastAsia"/>
          <w:color w:val="000000" w:themeColor="text1"/>
          <w:sz w:val="21"/>
          <w:szCs w:val="21"/>
        </w:rPr>
        <w:t>号）を、知事に提出しなければならない。</w:t>
      </w:r>
    </w:p>
    <w:p w14:paraId="65B7BC61" w14:textId="77777777" w:rsidR="00EB192A" w:rsidRPr="006340B5" w:rsidRDefault="00EB192A" w:rsidP="00765F4A">
      <w:pPr>
        <w:autoSpaceDE w:val="0"/>
        <w:autoSpaceDN w:val="0"/>
        <w:ind w:left="204" w:hangingChars="100" w:hanging="204"/>
        <w:rPr>
          <w:rFonts w:hAnsi="ＭＳ 明朝"/>
          <w:color w:val="000000" w:themeColor="text1"/>
          <w:sz w:val="21"/>
          <w:szCs w:val="21"/>
        </w:rPr>
      </w:pPr>
    </w:p>
    <w:p w14:paraId="26B37CFB" w14:textId="77777777" w:rsidR="004867E3" w:rsidRPr="006340B5" w:rsidRDefault="004867E3"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（実績報告）</w:t>
      </w:r>
    </w:p>
    <w:p w14:paraId="06F4E2C4" w14:textId="7A18D810" w:rsidR="004867E3" w:rsidRPr="006340B5" w:rsidRDefault="004867E3"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10</w:t>
      </w:r>
      <w:r w:rsidRPr="006340B5">
        <w:rPr>
          <w:rFonts w:hAnsi="ＭＳ 明朝" w:hint="eastAsia"/>
          <w:color w:val="000000" w:themeColor="text1"/>
          <w:sz w:val="21"/>
          <w:szCs w:val="21"/>
        </w:rPr>
        <w:t xml:space="preserve">条　</w:t>
      </w:r>
      <w:r w:rsidR="009A12B7" w:rsidRPr="006340B5">
        <w:rPr>
          <w:rFonts w:hAnsi="ＭＳ 明朝" w:hint="eastAsia"/>
          <w:color w:val="000000" w:themeColor="text1"/>
          <w:sz w:val="21"/>
          <w:szCs w:val="21"/>
        </w:rPr>
        <w:t>補助事業者は、</w:t>
      </w:r>
      <w:r w:rsidRPr="006340B5">
        <w:rPr>
          <w:rFonts w:hAnsi="ＭＳ 明朝" w:hint="eastAsia"/>
          <w:color w:val="000000" w:themeColor="text1"/>
          <w:sz w:val="21"/>
          <w:szCs w:val="21"/>
        </w:rPr>
        <w:t>規則第12条の規定によ</w:t>
      </w:r>
      <w:r w:rsidR="009A12B7" w:rsidRPr="006340B5">
        <w:rPr>
          <w:rFonts w:hAnsi="ＭＳ 明朝" w:hint="eastAsia"/>
          <w:color w:val="000000" w:themeColor="text1"/>
          <w:sz w:val="21"/>
          <w:szCs w:val="21"/>
        </w:rPr>
        <w:t>り、</w:t>
      </w:r>
      <w:r w:rsidRPr="006340B5">
        <w:rPr>
          <w:rFonts w:hAnsi="ＭＳ 明朝" w:hint="eastAsia"/>
          <w:color w:val="000000" w:themeColor="text1"/>
          <w:sz w:val="21"/>
          <w:szCs w:val="21"/>
        </w:rPr>
        <w:t>補助事業実績報告書（様式第</w:t>
      </w:r>
      <w:r w:rsidR="00B417F2" w:rsidRPr="006340B5">
        <w:rPr>
          <w:rFonts w:hAnsi="ＭＳ 明朝" w:hint="eastAsia"/>
          <w:color w:val="000000" w:themeColor="text1"/>
          <w:sz w:val="21"/>
          <w:szCs w:val="21"/>
        </w:rPr>
        <w:t>８</w:t>
      </w:r>
      <w:r w:rsidRPr="006340B5">
        <w:rPr>
          <w:rFonts w:hAnsi="ＭＳ 明朝" w:hint="eastAsia"/>
          <w:color w:val="000000" w:themeColor="text1"/>
          <w:sz w:val="21"/>
          <w:szCs w:val="21"/>
        </w:rPr>
        <w:t>号）を、補助事業の完了した日の翌日から起算して30日を経過した日又は</w:t>
      </w:r>
      <w:r w:rsidR="00ED6F74" w:rsidRPr="006340B5">
        <w:rPr>
          <w:rFonts w:hAnsi="ＭＳ 明朝" w:hint="eastAsia"/>
          <w:color w:val="000000" w:themeColor="text1"/>
          <w:sz w:val="21"/>
          <w:szCs w:val="21"/>
        </w:rPr>
        <w:t>補助金の交付の決定のあった大阪府の会計年度の</w:t>
      </w:r>
      <w:r w:rsidRPr="006340B5">
        <w:rPr>
          <w:rFonts w:hAnsi="ＭＳ 明朝" w:hint="eastAsia"/>
          <w:color w:val="000000" w:themeColor="text1"/>
          <w:sz w:val="21"/>
          <w:szCs w:val="21"/>
        </w:rPr>
        <w:t>翌年度の</w:t>
      </w:r>
      <w:r w:rsidR="00E31282" w:rsidRPr="006340B5">
        <w:rPr>
          <w:rFonts w:hAnsi="ＭＳ 明朝" w:hint="eastAsia"/>
          <w:color w:val="000000" w:themeColor="text1"/>
          <w:sz w:val="21"/>
          <w:szCs w:val="21"/>
        </w:rPr>
        <w:t>4</w:t>
      </w:r>
      <w:r w:rsidRPr="006340B5">
        <w:rPr>
          <w:rFonts w:hAnsi="ＭＳ 明朝" w:hint="eastAsia"/>
          <w:color w:val="000000" w:themeColor="text1"/>
          <w:sz w:val="21"/>
          <w:szCs w:val="21"/>
        </w:rPr>
        <w:t>月10日のいずれか早い日までに知事に提出しなければならない。</w:t>
      </w:r>
    </w:p>
    <w:p w14:paraId="1B62769C" w14:textId="77777777" w:rsidR="009F3996" w:rsidRPr="006340B5" w:rsidRDefault="009F3996" w:rsidP="00765F4A">
      <w:pPr>
        <w:autoSpaceDE w:val="0"/>
        <w:autoSpaceDN w:val="0"/>
        <w:rPr>
          <w:rFonts w:hAnsi="ＭＳ 明朝"/>
          <w:color w:val="000000" w:themeColor="text1"/>
          <w:sz w:val="21"/>
          <w:szCs w:val="21"/>
        </w:rPr>
      </w:pPr>
    </w:p>
    <w:p w14:paraId="7DC5C9FC" w14:textId="77777777"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（検査及び現地確認等）</w:t>
      </w:r>
    </w:p>
    <w:p w14:paraId="27E2B665" w14:textId="33902A73"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11</w:t>
      </w:r>
      <w:r w:rsidRPr="006340B5">
        <w:rPr>
          <w:rFonts w:hAnsi="ＭＳ 明朝" w:hint="eastAsia"/>
          <w:color w:val="000000" w:themeColor="text1"/>
          <w:sz w:val="21"/>
          <w:szCs w:val="21"/>
        </w:rPr>
        <w:t>条　知事は、補助事業の適正な執行を図るため必要があると認めるときは、補助事業者に対して報告を求め、又は帳簿書類等の物件を検査し、若しくは補助事業の実施状況を現地確認することができる。</w:t>
      </w:r>
    </w:p>
    <w:p w14:paraId="3F7BFF42" w14:textId="77777777" w:rsidR="009F3996" w:rsidRPr="006340B5" w:rsidRDefault="009F3996" w:rsidP="00765F4A">
      <w:pPr>
        <w:autoSpaceDE w:val="0"/>
        <w:autoSpaceDN w:val="0"/>
        <w:rPr>
          <w:rFonts w:hAnsi="ＭＳ 明朝"/>
          <w:color w:val="000000" w:themeColor="text1"/>
          <w:sz w:val="21"/>
          <w:szCs w:val="21"/>
        </w:rPr>
      </w:pPr>
    </w:p>
    <w:p w14:paraId="12FC5428" w14:textId="77777777"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（補助金の交付）</w:t>
      </w:r>
    </w:p>
    <w:p w14:paraId="15E9F674" w14:textId="3CB957D7"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12</w:t>
      </w:r>
      <w:r w:rsidRPr="006340B5">
        <w:rPr>
          <w:rFonts w:hAnsi="ＭＳ 明朝" w:hint="eastAsia"/>
          <w:color w:val="000000" w:themeColor="text1"/>
          <w:sz w:val="21"/>
          <w:szCs w:val="21"/>
        </w:rPr>
        <w:t>条　知事は、規則第13条の規定による補助金の額の確定後、当該補助金を交付するものとする。ただし、補助事業の円滑な推進を図るため必要があると認めるときは、規則第５条の規定による補助金交付決定額の全部又は一部を概算払いにより交付することができる。</w:t>
      </w:r>
    </w:p>
    <w:p w14:paraId="4BA0756A" w14:textId="227591BD"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２　前項の規定による補助金の交付を受けようとする補助事業者は、補助金の額の確定通知を受け取った日以後速やかに交付請求書（様式第</w:t>
      </w:r>
      <w:r w:rsidR="00D2640B" w:rsidRPr="006340B5">
        <w:rPr>
          <w:rFonts w:hAnsi="ＭＳ 明朝" w:hint="eastAsia"/>
          <w:color w:val="000000" w:themeColor="text1"/>
          <w:sz w:val="21"/>
          <w:szCs w:val="21"/>
        </w:rPr>
        <w:t>９</w:t>
      </w:r>
      <w:r w:rsidRPr="006340B5">
        <w:rPr>
          <w:rFonts w:hAnsi="ＭＳ 明朝" w:hint="eastAsia"/>
          <w:color w:val="000000" w:themeColor="text1"/>
          <w:sz w:val="21"/>
          <w:szCs w:val="21"/>
        </w:rPr>
        <w:t>号）を知事に提出しなければならない。</w:t>
      </w:r>
    </w:p>
    <w:p w14:paraId="65C542F7" w14:textId="1364C845"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３　第１項ただし書きの規定により補助金の交付を受けようとする補助事業者は、交付の決定通知を受け取った日以後、速やかに</w:t>
      </w:r>
      <w:bookmarkStart w:id="9" w:name="_Hlk185878558"/>
      <w:r w:rsidRPr="006340B5">
        <w:rPr>
          <w:rFonts w:hAnsi="ＭＳ 明朝" w:hint="eastAsia"/>
          <w:color w:val="000000" w:themeColor="text1"/>
          <w:sz w:val="21"/>
          <w:szCs w:val="21"/>
        </w:rPr>
        <w:t>概算払請求書</w:t>
      </w:r>
      <w:bookmarkEnd w:id="9"/>
      <w:r w:rsidRPr="006340B5">
        <w:rPr>
          <w:rFonts w:hAnsi="ＭＳ 明朝" w:hint="eastAsia"/>
          <w:color w:val="000000" w:themeColor="text1"/>
          <w:sz w:val="21"/>
          <w:szCs w:val="21"/>
        </w:rPr>
        <w:t>（様式第</w:t>
      </w:r>
      <w:r w:rsidR="00D2640B" w:rsidRPr="006340B5">
        <w:rPr>
          <w:rFonts w:hAnsi="ＭＳ 明朝" w:hint="eastAsia"/>
          <w:color w:val="000000" w:themeColor="text1"/>
          <w:sz w:val="21"/>
          <w:szCs w:val="21"/>
        </w:rPr>
        <w:t>10</w:t>
      </w:r>
      <w:r w:rsidRPr="006340B5">
        <w:rPr>
          <w:rFonts w:hAnsi="ＭＳ 明朝" w:hint="eastAsia"/>
          <w:color w:val="000000" w:themeColor="text1"/>
          <w:sz w:val="21"/>
          <w:szCs w:val="21"/>
        </w:rPr>
        <w:t>号）を知事に提出しなければならない。</w:t>
      </w:r>
    </w:p>
    <w:p w14:paraId="5BA6E74E" w14:textId="77777777" w:rsidR="009F3996" w:rsidRPr="006340B5" w:rsidRDefault="009F3996" w:rsidP="00765F4A">
      <w:pPr>
        <w:autoSpaceDE w:val="0"/>
        <w:autoSpaceDN w:val="0"/>
        <w:rPr>
          <w:rFonts w:hAnsi="ＭＳ 明朝"/>
          <w:color w:val="000000" w:themeColor="text1"/>
          <w:sz w:val="21"/>
          <w:szCs w:val="21"/>
        </w:rPr>
      </w:pPr>
    </w:p>
    <w:p w14:paraId="2D04728E" w14:textId="77777777"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（決定の取消しにかかる届出）</w:t>
      </w:r>
    </w:p>
    <w:p w14:paraId="1EAB758C" w14:textId="2D6BB9AF"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13</w:t>
      </w:r>
      <w:r w:rsidRPr="006340B5">
        <w:rPr>
          <w:rFonts w:hAnsi="ＭＳ 明朝" w:hint="eastAsia"/>
          <w:color w:val="000000" w:themeColor="text1"/>
          <w:sz w:val="21"/>
          <w:szCs w:val="21"/>
        </w:rPr>
        <w:t>条　補助事業者は、規則第２条第２号イからハまでのいずれかに該当することとなったときは、該当事項届出書（様式第</w:t>
      </w:r>
      <w:r w:rsidR="00ED725C" w:rsidRPr="006340B5">
        <w:rPr>
          <w:rFonts w:hAnsi="ＭＳ 明朝" w:hint="eastAsia"/>
          <w:color w:val="000000" w:themeColor="text1"/>
          <w:sz w:val="21"/>
          <w:szCs w:val="21"/>
        </w:rPr>
        <w:t>11</w:t>
      </w:r>
      <w:r w:rsidRPr="006340B5">
        <w:rPr>
          <w:rFonts w:hAnsi="ＭＳ 明朝" w:hint="eastAsia"/>
          <w:color w:val="000000" w:themeColor="text1"/>
          <w:sz w:val="21"/>
          <w:szCs w:val="21"/>
        </w:rPr>
        <w:t>号）により、知事に届け出なければならない。</w:t>
      </w:r>
    </w:p>
    <w:p w14:paraId="32C94C09" w14:textId="77777777" w:rsidR="009F3996" w:rsidRPr="006340B5" w:rsidRDefault="009F3996" w:rsidP="00765F4A">
      <w:pPr>
        <w:autoSpaceDE w:val="0"/>
        <w:autoSpaceDN w:val="0"/>
        <w:rPr>
          <w:rFonts w:hAnsi="ＭＳ 明朝"/>
          <w:color w:val="000000" w:themeColor="text1"/>
          <w:sz w:val="21"/>
          <w:szCs w:val="21"/>
        </w:rPr>
      </w:pPr>
    </w:p>
    <w:p w14:paraId="6F76B661" w14:textId="77777777"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（補助金の経理）</w:t>
      </w:r>
    </w:p>
    <w:p w14:paraId="383FA186" w14:textId="4D90356A"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14</w:t>
      </w:r>
      <w:r w:rsidRPr="006340B5">
        <w:rPr>
          <w:rFonts w:hAnsi="ＭＳ 明朝" w:hint="eastAsia"/>
          <w:color w:val="000000" w:themeColor="text1"/>
          <w:sz w:val="21"/>
          <w:szCs w:val="21"/>
        </w:rPr>
        <w:t>条　補助事業者は、補助金に係る経理について、その収支の事実を明確にした証拠書類を整備し、かつ、これらの書類を補助事業が完了した日の属する大阪府の会計年度終了後10年間</w:t>
      </w:r>
      <w:r w:rsidR="00964C8F" w:rsidRPr="006340B5">
        <w:rPr>
          <w:rFonts w:hAnsi="ＭＳ 明朝" w:hint="eastAsia"/>
          <w:color w:val="000000" w:themeColor="text1"/>
          <w:sz w:val="21"/>
          <w:szCs w:val="21"/>
        </w:rPr>
        <w:t>又は</w:t>
      </w:r>
      <w:r w:rsidRPr="006340B5">
        <w:rPr>
          <w:rFonts w:hAnsi="ＭＳ 明朝" w:hint="eastAsia"/>
          <w:color w:val="000000" w:themeColor="text1"/>
          <w:sz w:val="21"/>
          <w:szCs w:val="21"/>
        </w:rPr>
        <w:t>次条第３項に規定する期間のいずれか長い方の間保存しなければならない。</w:t>
      </w:r>
    </w:p>
    <w:p w14:paraId="7C2455F0" w14:textId="77777777" w:rsidR="009F3996" w:rsidRPr="006340B5" w:rsidRDefault="009F3996" w:rsidP="00765F4A">
      <w:pPr>
        <w:autoSpaceDE w:val="0"/>
        <w:autoSpaceDN w:val="0"/>
        <w:rPr>
          <w:rFonts w:hAnsi="ＭＳ 明朝"/>
          <w:color w:val="000000" w:themeColor="text1"/>
          <w:sz w:val="21"/>
          <w:szCs w:val="21"/>
        </w:rPr>
      </w:pPr>
    </w:p>
    <w:p w14:paraId="1901C43D" w14:textId="77777777"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（財産の管理及び処分の制限）</w:t>
      </w:r>
    </w:p>
    <w:p w14:paraId="73D208F0" w14:textId="7B5E524B"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15</w:t>
      </w:r>
      <w:r w:rsidRPr="006340B5">
        <w:rPr>
          <w:rFonts w:hAnsi="ＭＳ 明朝" w:hint="eastAsia"/>
          <w:color w:val="000000" w:themeColor="text1"/>
          <w:sz w:val="21"/>
          <w:szCs w:val="21"/>
        </w:rPr>
        <w:t>条　補助事業者は、補助事業により取得した財産について台帳を設け、その保管状況を明らかにしなければならない。</w:t>
      </w:r>
    </w:p>
    <w:p w14:paraId="5BADC28B" w14:textId="488C9293"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２　規則第19条ただし書きに規定する知事が定める期間を経過する以前に当該財産を処分しようとするときは、取得財産処分承認申請書（様式第</w:t>
      </w:r>
      <w:r w:rsidR="00C817C0" w:rsidRPr="006340B5">
        <w:rPr>
          <w:rFonts w:hAnsi="ＭＳ 明朝" w:hint="eastAsia"/>
          <w:color w:val="000000" w:themeColor="text1"/>
          <w:sz w:val="21"/>
          <w:szCs w:val="21"/>
        </w:rPr>
        <w:t>12</w:t>
      </w:r>
      <w:r w:rsidRPr="006340B5">
        <w:rPr>
          <w:rFonts w:hAnsi="ＭＳ 明朝" w:hint="eastAsia"/>
          <w:color w:val="000000" w:themeColor="text1"/>
          <w:sz w:val="21"/>
          <w:szCs w:val="21"/>
        </w:rPr>
        <w:t>号）を知事に提出し、その承認を受けなければならない。</w:t>
      </w:r>
    </w:p>
    <w:p w14:paraId="340D22F1" w14:textId="77777777"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３　規則第19条ただし書き並びに同条第４号及び第５号の規定により知事が定める財産の種類及び期間は、次のとおりとする。</w:t>
      </w:r>
    </w:p>
    <w:tbl>
      <w:tblPr>
        <w:tblStyle w:val="a7"/>
        <w:tblW w:w="0" w:type="auto"/>
        <w:tblLook w:val="04A0" w:firstRow="1" w:lastRow="0" w:firstColumn="1" w:lastColumn="0" w:noHBand="0" w:noVBand="1"/>
      </w:tblPr>
      <w:tblGrid>
        <w:gridCol w:w="4955"/>
        <w:gridCol w:w="4956"/>
      </w:tblGrid>
      <w:tr w:rsidR="006340B5" w:rsidRPr="006340B5" w14:paraId="6EDAF79A" w14:textId="77777777" w:rsidTr="004E142C">
        <w:tc>
          <w:tcPr>
            <w:tcW w:w="4955" w:type="dxa"/>
          </w:tcPr>
          <w:p w14:paraId="15C0A257" w14:textId="4CF51F98" w:rsidR="004E142C" w:rsidRPr="006340B5" w:rsidRDefault="004E142C" w:rsidP="00765F4A">
            <w:pPr>
              <w:autoSpaceDE w:val="0"/>
              <w:autoSpaceDN w:val="0"/>
              <w:jc w:val="center"/>
              <w:rPr>
                <w:rFonts w:hAnsi="ＭＳ 明朝"/>
                <w:color w:val="000000" w:themeColor="text1"/>
                <w:sz w:val="21"/>
                <w:szCs w:val="21"/>
              </w:rPr>
            </w:pPr>
            <w:r w:rsidRPr="006340B5">
              <w:rPr>
                <w:rFonts w:hAnsi="ＭＳ 明朝" w:hint="eastAsia"/>
                <w:color w:val="000000" w:themeColor="text1"/>
                <w:sz w:val="21"/>
                <w:szCs w:val="21"/>
              </w:rPr>
              <w:t>財産の種類</w:t>
            </w:r>
          </w:p>
        </w:tc>
        <w:tc>
          <w:tcPr>
            <w:tcW w:w="4956" w:type="dxa"/>
          </w:tcPr>
          <w:p w14:paraId="1A209403" w14:textId="02ADE624" w:rsidR="004E142C" w:rsidRPr="006340B5" w:rsidRDefault="004E142C" w:rsidP="00765F4A">
            <w:pPr>
              <w:autoSpaceDE w:val="0"/>
              <w:autoSpaceDN w:val="0"/>
              <w:jc w:val="center"/>
              <w:rPr>
                <w:rFonts w:hAnsi="ＭＳ 明朝"/>
                <w:color w:val="000000" w:themeColor="text1"/>
                <w:sz w:val="21"/>
                <w:szCs w:val="21"/>
              </w:rPr>
            </w:pPr>
            <w:r w:rsidRPr="006340B5">
              <w:rPr>
                <w:rFonts w:hAnsi="ＭＳ 明朝" w:hint="eastAsia"/>
                <w:color w:val="000000" w:themeColor="text1"/>
                <w:sz w:val="21"/>
                <w:szCs w:val="21"/>
              </w:rPr>
              <w:t>期　　　間</w:t>
            </w:r>
          </w:p>
        </w:tc>
      </w:tr>
      <w:tr w:rsidR="006340B5" w:rsidRPr="006340B5" w14:paraId="67169BB6" w14:textId="77777777" w:rsidTr="004E142C">
        <w:tc>
          <w:tcPr>
            <w:tcW w:w="4955" w:type="dxa"/>
          </w:tcPr>
          <w:p w14:paraId="6159B7D8" w14:textId="3F6CE316" w:rsidR="004E142C" w:rsidRPr="006340B5" w:rsidRDefault="004E142C" w:rsidP="00765F4A">
            <w:pPr>
              <w:autoSpaceDE w:val="0"/>
              <w:autoSpaceDN w:val="0"/>
              <w:rPr>
                <w:rFonts w:hAnsi="ＭＳ 明朝"/>
                <w:color w:val="000000" w:themeColor="text1"/>
                <w:sz w:val="21"/>
                <w:szCs w:val="21"/>
              </w:rPr>
            </w:pPr>
            <w:r w:rsidRPr="006340B5">
              <w:rPr>
                <w:rFonts w:hAnsi="ＭＳ 明朝" w:hint="eastAsia"/>
                <w:color w:val="000000" w:themeColor="text1"/>
                <w:sz w:val="21"/>
                <w:szCs w:val="21"/>
              </w:rPr>
              <w:t>取得価格又は効用の増加価格が50万円以上の財産</w:t>
            </w:r>
          </w:p>
        </w:tc>
        <w:tc>
          <w:tcPr>
            <w:tcW w:w="4956" w:type="dxa"/>
          </w:tcPr>
          <w:p w14:paraId="49EEBEB2" w14:textId="5A3F37CC" w:rsidR="004E142C" w:rsidRPr="006340B5" w:rsidRDefault="004E142C" w:rsidP="00765F4A">
            <w:pPr>
              <w:autoSpaceDE w:val="0"/>
              <w:autoSpaceDN w:val="0"/>
              <w:rPr>
                <w:rFonts w:hAnsi="ＭＳ 明朝"/>
                <w:color w:val="000000" w:themeColor="text1"/>
                <w:sz w:val="21"/>
                <w:szCs w:val="21"/>
              </w:rPr>
            </w:pPr>
            <w:r w:rsidRPr="006340B5">
              <w:rPr>
                <w:rFonts w:hAnsi="ＭＳ 明朝" w:hint="eastAsia"/>
                <w:color w:val="000000" w:themeColor="text1"/>
                <w:sz w:val="21"/>
                <w:szCs w:val="21"/>
              </w:rPr>
              <w:t>減価償却資産の耐用年数等に関する省令（昭和40年大蔵省令第15号）に定める期間</w:t>
            </w:r>
          </w:p>
        </w:tc>
      </w:tr>
    </w:tbl>
    <w:p w14:paraId="7B5DA6C1" w14:textId="54D001EF"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４　第２項の規定により知事の承認を受け、財産の処分を行うことにより収入があったときは、知事はその収入の全部又は一部を納付させることができる。</w:t>
      </w:r>
    </w:p>
    <w:p w14:paraId="52D32436" w14:textId="77777777" w:rsidR="009F3996" w:rsidRPr="006340B5" w:rsidRDefault="009F3996" w:rsidP="00765F4A">
      <w:pPr>
        <w:autoSpaceDE w:val="0"/>
        <w:autoSpaceDN w:val="0"/>
        <w:rPr>
          <w:rFonts w:hAnsi="ＭＳ 明朝"/>
          <w:color w:val="000000" w:themeColor="text1"/>
          <w:sz w:val="21"/>
          <w:szCs w:val="21"/>
        </w:rPr>
      </w:pPr>
    </w:p>
    <w:p w14:paraId="626083E5" w14:textId="77777777" w:rsidR="00D25A46" w:rsidRPr="006340B5" w:rsidRDefault="00D25A46" w:rsidP="00765F4A">
      <w:pPr>
        <w:autoSpaceDE w:val="0"/>
        <w:autoSpaceDN w:val="0"/>
        <w:adjustRightInd w:val="0"/>
        <w:jc w:val="left"/>
        <w:rPr>
          <w:rFonts w:cs="ＭＳ 明朝"/>
          <w:b/>
          <w:bCs/>
          <w:color w:val="000000" w:themeColor="text1"/>
          <w:kern w:val="0"/>
          <w:sz w:val="21"/>
          <w:szCs w:val="21"/>
        </w:rPr>
      </w:pPr>
      <w:r w:rsidRPr="006340B5">
        <w:rPr>
          <w:rFonts w:cs="ＭＳ 明朝" w:hint="eastAsia"/>
          <w:b/>
          <w:bCs/>
          <w:color w:val="000000" w:themeColor="text1"/>
          <w:kern w:val="0"/>
          <w:sz w:val="21"/>
          <w:szCs w:val="21"/>
        </w:rPr>
        <w:t>（実施結果の事業化報告）</w:t>
      </w:r>
    </w:p>
    <w:p w14:paraId="2BB0D8BC" w14:textId="6C87EECB" w:rsidR="00D25A46" w:rsidRPr="006340B5" w:rsidRDefault="00D25A46" w:rsidP="00765F4A">
      <w:pPr>
        <w:autoSpaceDE w:val="0"/>
        <w:autoSpaceDN w:val="0"/>
        <w:adjustRightInd w:val="0"/>
        <w:ind w:left="204" w:hangingChars="100" w:hanging="204"/>
        <w:jc w:val="left"/>
        <w:rPr>
          <w:rFonts w:cs="ＭＳ 明朝"/>
          <w:color w:val="000000" w:themeColor="text1"/>
          <w:kern w:val="0"/>
          <w:sz w:val="21"/>
          <w:szCs w:val="21"/>
        </w:rPr>
      </w:pPr>
      <w:r w:rsidRPr="006340B5">
        <w:rPr>
          <w:rFonts w:cs="ＭＳ 明朝" w:hint="eastAsia"/>
          <w:color w:val="000000" w:themeColor="text1"/>
          <w:kern w:val="0"/>
          <w:sz w:val="21"/>
          <w:szCs w:val="21"/>
        </w:rPr>
        <w:t>第</w:t>
      </w:r>
      <w:r w:rsidR="00DB17B4" w:rsidRPr="006340B5">
        <w:rPr>
          <w:rFonts w:cs="ＭＳ 明朝" w:hint="eastAsia"/>
          <w:color w:val="000000" w:themeColor="text1"/>
          <w:kern w:val="0"/>
          <w:sz w:val="21"/>
          <w:szCs w:val="21"/>
        </w:rPr>
        <w:t>16</w:t>
      </w:r>
      <w:r w:rsidRPr="006340B5">
        <w:rPr>
          <w:rFonts w:cs="ＭＳ 明朝" w:hint="eastAsia"/>
          <w:color w:val="000000" w:themeColor="text1"/>
          <w:kern w:val="0"/>
          <w:sz w:val="21"/>
          <w:szCs w:val="21"/>
        </w:rPr>
        <w:t>条　補助事業者は、当該補助事業の完了した日の属する会計年度の終了後５年間、補助事業に係る過去一年間の事業化状況について、毎会計年度終了後</w:t>
      </w:r>
      <w:r w:rsidRPr="006340B5">
        <w:rPr>
          <w:rFonts w:cs="ＭＳ 明朝"/>
          <w:color w:val="000000" w:themeColor="text1"/>
          <w:kern w:val="0"/>
          <w:sz w:val="21"/>
          <w:szCs w:val="21"/>
        </w:rPr>
        <w:t>15</w:t>
      </w:r>
      <w:r w:rsidRPr="006340B5">
        <w:rPr>
          <w:rFonts w:cs="ＭＳ 明朝" w:hint="eastAsia"/>
          <w:color w:val="000000" w:themeColor="text1"/>
          <w:kern w:val="0"/>
          <w:sz w:val="21"/>
          <w:szCs w:val="21"/>
        </w:rPr>
        <w:t>日以内に事業化状況報告書（様式第</w:t>
      </w:r>
      <w:r w:rsidRPr="006340B5">
        <w:rPr>
          <w:rFonts w:cs="ＭＳ 明朝"/>
          <w:color w:val="000000" w:themeColor="text1"/>
          <w:kern w:val="0"/>
          <w:sz w:val="21"/>
          <w:szCs w:val="21"/>
        </w:rPr>
        <w:t>13</w:t>
      </w:r>
      <w:r w:rsidRPr="006340B5">
        <w:rPr>
          <w:rFonts w:cs="ＭＳ 明朝" w:hint="eastAsia"/>
          <w:color w:val="000000" w:themeColor="text1"/>
          <w:kern w:val="0"/>
          <w:sz w:val="21"/>
          <w:szCs w:val="21"/>
        </w:rPr>
        <w:t>号）を知事に提出することにより報告しなければならない。</w:t>
      </w:r>
    </w:p>
    <w:p w14:paraId="3A777765" w14:textId="35E0E326" w:rsidR="00D25A46" w:rsidRPr="006340B5" w:rsidRDefault="00D25A46" w:rsidP="00765F4A">
      <w:pPr>
        <w:autoSpaceDE w:val="0"/>
        <w:autoSpaceDN w:val="0"/>
        <w:adjustRightInd w:val="0"/>
        <w:ind w:left="204" w:hangingChars="100" w:hanging="204"/>
        <w:jc w:val="left"/>
        <w:rPr>
          <w:rFonts w:cs="ＭＳ 明朝"/>
          <w:color w:val="000000" w:themeColor="text1"/>
          <w:kern w:val="0"/>
          <w:sz w:val="21"/>
          <w:szCs w:val="21"/>
        </w:rPr>
      </w:pPr>
      <w:r w:rsidRPr="006340B5">
        <w:rPr>
          <w:rFonts w:cs="ＭＳ 明朝" w:hint="eastAsia"/>
          <w:color w:val="000000" w:themeColor="text1"/>
          <w:kern w:val="0"/>
          <w:sz w:val="21"/>
          <w:szCs w:val="21"/>
        </w:rPr>
        <w:t>２　前項の場合において、補助事業に係る事業化等を行う者を変更するときは、当該変更により補助事業に係る事業化等を行う者になろうとする者は、当該変更の日までに事業化等実施者変更承認申請書（様式第</w:t>
      </w:r>
      <w:r w:rsidR="006E1AA8" w:rsidRPr="006340B5">
        <w:rPr>
          <w:rFonts w:cs="ＭＳ 明朝" w:hint="eastAsia"/>
          <w:color w:val="000000" w:themeColor="text1"/>
          <w:kern w:val="0"/>
          <w:sz w:val="21"/>
          <w:szCs w:val="21"/>
        </w:rPr>
        <w:t>14</w:t>
      </w:r>
      <w:r w:rsidRPr="006340B5">
        <w:rPr>
          <w:rFonts w:cs="ＭＳ 明朝" w:hint="eastAsia"/>
          <w:color w:val="000000" w:themeColor="text1"/>
          <w:kern w:val="0"/>
          <w:sz w:val="21"/>
          <w:szCs w:val="21"/>
        </w:rPr>
        <w:t>号）を知事に提出し、承認を受けなければならない。</w:t>
      </w:r>
    </w:p>
    <w:p w14:paraId="228553FA" w14:textId="3390DDC8" w:rsidR="009F3996" w:rsidRPr="006340B5" w:rsidRDefault="009F3996" w:rsidP="00765F4A">
      <w:pPr>
        <w:autoSpaceDE w:val="0"/>
        <w:autoSpaceDN w:val="0"/>
        <w:rPr>
          <w:rFonts w:hAnsi="ＭＳ 明朝"/>
          <w:color w:val="000000" w:themeColor="text1"/>
          <w:sz w:val="21"/>
          <w:szCs w:val="21"/>
        </w:rPr>
      </w:pPr>
    </w:p>
    <w:p w14:paraId="6FF35497" w14:textId="6BAFE7C1"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（知的財産権に関する届出）</w:t>
      </w:r>
    </w:p>
    <w:p w14:paraId="372BE865" w14:textId="61ECD9C9" w:rsidR="009F3996" w:rsidRPr="006340B5" w:rsidRDefault="009F3996" w:rsidP="00765F4A">
      <w:pPr>
        <w:widowControl/>
        <w:autoSpaceDE w:val="0"/>
        <w:autoSpaceDN w:val="0"/>
        <w:ind w:left="204" w:hangingChars="100" w:hanging="204"/>
        <w:jc w:val="left"/>
        <w:rPr>
          <w:rFonts w:hAnsi="ＭＳ 明朝"/>
          <w:color w:val="000000" w:themeColor="text1"/>
          <w:sz w:val="21"/>
          <w:szCs w:val="21"/>
        </w:rPr>
      </w:pPr>
      <w:r w:rsidRPr="006340B5">
        <w:rPr>
          <w:rFonts w:hAnsi="ＭＳ 明朝" w:hint="eastAsia"/>
          <w:color w:val="000000" w:themeColor="text1"/>
          <w:sz w:val="21"/>
          <w:szCs w:val="21"/>
        </w:rPr>
        <w:t>第</w:t>
      </w:r>
      <w:r w:rsidR="00CC58A5" w:rsidRPr="006340B5">
        <w:rPr>
          <w:rFonts w:hAnsi="ＭＳ 明朝" w:hint="eastAsia"/>
          <w:color w:val="000000" w:themeColor="text1"/>
          <w:sz w:val="21"/>
          <w:szCs w:val="21"/>
        </w:rPr>
        <w:t>17</w:t>
      </w:r>
      <w:r w:rsidRPr="006340B5">
        <w:rPr>
          <w:rFonts w:hAnsi="ＭＳ 明朝" w:hint="eastAsia"/>
          <w:color w:val="000000" w:themeColor="text1"/>
          <w:sz w:val="21"/>
          <w:szCs w:val="21"/>
        </w:rPr>
        <w:t>条　補助事業者は、補助事業に基づく発明又は考案等に関して、特許権、実用新案権又は意匠権等（以下「知的財産権」という。）を、補助事業年度及び補助事業年度の終了後５年以内に出願若しくは取得した場合、又はそれらを譲渡し若しくは実施権を設定した場合には、遅滞なく</w:t>
      </w:r>
      <w:bookmarkStart w:id="10" w:name="_Hlk185878997"/>
      <w:r w:rsidRPr="006340B5">
        <w:rPr>
          <w:rFonts w:hAnsi="ＭＳ 明朝" w:hint="eastAsia"/>
          <w:color w:val="000000" w:themeColor="text1"/>
          <w:sz w:val="21"/>
          <w:szCs w:val="21"/>
        </w:rPr>
        <w:t>知的財産権取得等届出書</w:t>
      </w:r>
      <w:bookmarkEnd w:id="10"/>
      <w:r w:rsidRPr="006340B5">
        <w:rPr>
          <w:rFonts w:hAnsi="ＭＳ 明朝" w:hint="eastAsia"/>
          <w:color w:val="000000" w:themeColor="text1"/>
          <w:sz w:val="21"/>
          <w:szCs w:val="21"/>
        </w:rPr>
        <w:t>（様式第</w:t>
      </w:r>
      <w:r w:rsidR="00BC41EC" w:rsidRPr="006340B5">
        <w:rPr>
          <w:rFonts w:hAnsi="ＭＳ 明朝"/>
          <w:color w:val="000000" w:themeColor="text1"/>
          <w:sz w:val="21"/>
          <w:szCs w:val="21"/>
        </w:rPr>
        <w:t>15</w:t>
      </w:r>
      <w:r w:rsidRPr="006340B5">
        <w:rPr>
          <w:rFonts w:hAnsi="ＭＳ 明朝" w:hint="eastAsia"/>
          <w:color w:val="000000" w:themeColor="text1"/>
          <w:sz w:val="21"/>
          <w:szCs w:val="21"/>
        </w:rPr>
        <w:t>号）を知事に提出することにより届け出なければならない。</w:t>
      </w:r>
    </w:p>
    <w:p w14:paraId="4D77B35F" w14:textId="68658875" w:rsidR="009F3996" w:rsidRPr="006340B5" w:rsidRDefault="009F3996" w:rsidP="00765F4A">
      <w:pPr>
        <w:autoSpaceDE w:val="0"/>
        <w:autoSpaceDN w:val="0"/>
        <w:rPr>
          <w:rFonts w:hAnsi="ＭＳ 明朝"/>
          <w:color w:val="000000" w:themeColor="text1"/>
          <w:sz w:val="21"/>
          <w:szCs w:val="21"/>
        </w:rPr>
      </w:pPr>
    </w:p>
    <w:p w14:paraId="1D3E520D" w14:textId="77777777" w:rsidR="00466057" w:rsidRPr="006340B5" w:rsidRDefault="00466057"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lastRenderedPageBreak/>
        <w:t>（収益納付）</w:t>
      </w:r>
    </w:p>
    <w:p w14:paraId="5BEDE2CF" w14:textId="768A3FE4" w:rsidR="00ED4D8B" w:rsidRPr="006340B5" w:rsidRDefault="00466057"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Pr="006340B5">
        <w:rPr>
          <w:rFonts w:hAnsi="ＭＳ 明朝"/>
          <w:color w:val="000000" w:themeColor="text1"/>
          <w:sz w:val="21"/>
          <w:szCs w:val="21"/>
        </w:rPr>
        <w:t>1</w:t>
      </w:r>
      <w:r w:rsidR="008C5DFA" w:rsidRPr="006340B5">
        <w:rPr>
          <w:rFonts w:hAnsi="ＭＳ 明朝" w:hint="eastAsia"/>
          <w:color w:val="000000" w:themeColor="text1"/>
          <w:sz w:val="21"/>
          <w:szCs w:val="21"/>
        </w:rPr>
        <w:t>8</w:t>
      </w:r>
      <w:r w:rsidRPr="006340B5">
        <w:rPr>
          <w:rFonts w:hAnsi="ＭＳ 明朝" w:hint="eastAsia"/>
          <w:color w:val="000000" w:themeColor="text1"/>
          <w:sz w:val="21"/>
          <w:szCs w:val="21"/>
        </w:rPr>
        <w:t>条　知事は、事業化状況報告書により、</w:t>
      </w:r>
      <w:r w:rsidR="00EE0CB8" w:rsidRPr="006340B5">
        <w:rPr>
          <w:rFonts w:hAnsi="ＭＳ 明朝" w:hint="eastAsia"/>
          <w:color w:val="000000" w:themeColor="text1"/>
          <w:sz w:val="21"/>
          <w:szCs w:val="21"/>
        </w:rPr>
        <w:t>第</w:t>
      </w:r>
      <w:r w:rsidR="00E209E1" w:rsidRPr="006340B5">
        <w:rPr>
          <w:rFonts w:hAnsi="ＭＳ 明朝" w:hint="eastAsia"/>
          <w:color w:val="000000" w:themeColor="text1"/>
          <w:sz w:val="21"/>
          <w:szCs w:val="21"/>
        </w:rPr>
        <w:t>２</w:t>
      </w:r>
      <w:r w:rsidR="00EE0CB8" w:rsidRPr="006340B5">
        <w:rPr>
          <w:rFonts w:hAnsi="ＭＳ 明朝" w:hint="eastAsia"/>
          <w:color w:val="000000" w:themeColor="text1"/>
          <w:sz w:val="21"/>
          <w:szCs w:val="21"/>
        </w:rPr>
        <w:t>条第１号で支援対象とするスタートアップ等</w:t>
      </w:r>
      <w:r w:rsidRPr="006340B5">
        <w:rPr>
          <w:rFonts w:hAnsi="ＭＳ 明朝" w:hint="eastAsia"/>
          <w:color w:val="000000" w:themeColor="text1"/>
          <w:sz w:val="21"/>
          <w:szCs w:val="21"/>
        </w:rPr>
        <w:t>において、補助事業の実施結果を基に事業化が図られたとき、知的財産権の譲渡</w:t>
      </w:r>
      <w:r w:rsidR="00BC6AF8" w:rsidRPr="006340B5">
        <w:rPr>
          <w:rFonts w:hAnsi="ＭＳ 明朝" w:hint="eastAsia"/>
          <w:color w:val="000000" w:themeColor="text1"/>
          <w:sz w:val="21"/>
          <w:szCs w:val="21"/>
        </w:rPr>
        <w:t>若しくは</w:t>
      </w:r>
      <w:r w:rsidRPr="006340B5">
        <w:rPr>
          <w:rFonts w:hAnsi="ＭＳ 明朝" w:hint="eastAsia"/>
          <w:color w:val="000000" w:themeColor="text1"/>
          <w:sz w:val="21"/>
          <w:szCs w:val="21"/>
        </w:rPr>
        <w:t>実施権の設定があったとき、</w:t>
      </w:r>
      <w:r w:rsidR="008829D8" w:rsidRPr="006340B5">
        <w:rPr>
          <w:rFonts w:hAnsi="ＭＳ 明朝" w:hint="eastAsia"/>
          <w:color w:val="000000" w:themeColor="text1"/>
          <w:sz w:val="21"/>
          <w:szCs w:val="21"/>
        </w:rPr>
        <w:t>又は</w:t>
      </w:r>
      <w:r w:rsidRPr="006340B5">
        <w:rPr>
          <w:rFonts w:hAnsi="ＭＳ 明朝" w:hint="eastAsia"/>
          <w:color w:val="000000" w:themeColor="text1"/>
          <w:sz w:val="21"/>
          <w:szCs w:val="21"/>
        </w:rPr>
        <w:t>当該補助事業の実施結果を他に供与したことにより収益が生じたと認められたときは、当該</w:t>
      </w:r>
      <w:r w:rsidR="00C3032F" w:rsidRPr="006340B5">
        <w:rPr>
          <w:rFonts w:hAnsi="ＭＳ 明朝" w:hint="eastAsia"/>
          <w:color w:val="000000" w:themeColor="text1"/>
          <w:sz w:val="21"/>
          <w:szCs w:val="21"/>
        </w:rPr>
        <w:t>スタートアップ等</w:t>
      </w:r>
      <w:r w:rsidRPr="006340B5">
        <w:rPr>
          <w:rFonts w:hAnsi="ＭＳ 明朝" w:hint="eastAsia"/>
          <w:color w:val="000000" w:themeColor="text1"/>
          <w:sz w:val="21"/>
          <w:szCs w:val="21"/>
        </w:rPr>
        <w:t>に対して、</w:t>
      </w:r>
      <w:r w:rsidR="00ED4D8B" w:rsidRPr="006340B5">
        <w:rPr>
          <w:rFonts w:hAnsi="ＭＳ 明朝" w:hint="eastAsia"/>
          <w:color w:val="000000" w:themeColor="text1"/>
          <w:sz w:val="21"/>
          <w:szCs w:val="21"/>
        </w:rPr>
        <w:t>知事が</w:t>
      </w:r>
      <w:r w:rsidR="002C6F4D" w:rsidRPr="006340B5">
        <w:rPr>
          <w:rFonts w:hAnsi="ＭＳ 明朝" w:hint="eastAsia"/>
          <w:color w:val="000000" w:themeColor="text1"/>
          <w:sz w:val="21"/>
          <w:szCs w:val="21"/>
        </w:rPr>
        <w:t>別で定める</w:t>
      </w:r>
      <w:r w:rsidR="00ED4D8B" w:rsidRPr="006340B5">
        <w:rPr>
          <w:rFonts w:hAnsi="ＭＳ 明朝" w:hint="eastAsia"/>
          <w:color w:val="000000" w:themeColor="text1"/>
          <w:sz w:val="21"/>
          <w:szCs w:val="21"/>
        </w:rPr>
        <w:t>金額を大阪府に納付させることができる。</w:t>
      </w:r>
    </w:p>
    <w:p w14:paraId="5F14A2CE" w14:textId="77777777" w:rsidR="00466057" w:rsidRPr="006340B5" w:rsidRDefault="00466057" w:rsidP="00765F4A">
      <w:pPr>
        <w:autoSpaceDE w:val="0"/>
        <w:autoSpaceDN w:val="0"/>
        <w:rPr>
          <w:rFonts w:hAnsi="ＭＳ 明朝"/>
          <w:color w:val="000000" w:themeColor="text1"/>
          <w:sz w:val="21"/>
          <w:szCs w:val="21"/>
        </w:rPr>
      </w:pPr>
    </w:p>
    <w:p w14:paraId="46BBE162" w14:textId="77777777" w:rsidR="008C5DFA" w:rsidRPr="006340B5" w:rsidRDefault="008C5DFA"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（成果の発表）</w:t>
      </w:r>
    </w:p>
    <w:p w14:paraId="30C23A01" w14:textId="55E2FEBA" w:rsidR="008C5DFA" w:rsidRPr="006340B5" w:rsidRDefault="008C5DFA"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第19条　知事は、補助事業の成果について必要があると認めるときは、当該補助事業者に発表させることができる。</w:t>
      </w:r>
    </w:p>
    <w:p w14:paraId="45D991D1" w14:textId="77777777" w:rsidR="008C5DFA" w:rsidRPr="006340B5" w:rsidRDefault="008C5DFA" w:rsidP="00765F4A">
      <w:pPr>
        <w:autoSpaceDE w:val="0"/>
        <w:autoSpaceDN w:val="0"/>
        <w:rPr>
          <w:rFonts w:hAnsi="ＭＳ 明朝"/>
          <w:color w:val="000000" w:themeColor="text1"/>
          <w:sz w:val="21"/>
          <w:szCs w:val="21"/>
        </w:rPr>
      </w:pPr>
    </w:p>
    <w:p w14:paraId="04292B71" w14:textId="77777777"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（その他必要な事項）</w:t>
      </w:r>
    </w:p>
    <w:p w14:paraId="3A743F0E" w14:textId="566BEA7B" w:rsidR="009F3996" w:rsidRPr="006340B5" w:rsidRDefault="009F3996" w:rsidP="00765F4A">
      <w:pPr>
        <w:autoSpaceDE w:val="0"/>
        <w:autoSpaceDN w:val="0"/>
        <w:rPr>
          <w:rFonts w:hAnsi="ＭＳ 明朝"/>
          <w:color w:val="000000" w:themeColor="text1"/>
          <w:sz w:val="21"/>
          <w:szCs w:val="21"/>
        </w:rPr>
      </w:pPr>
      <w:r w:rsidRPr="006340B5">
        <w:rPr>
          <w:rFonts w:hAnsi="ＭＳ 明朝" w:hint="eastAsia"/>
          <w:color w:val="000000" w:themeColor="text1"/>
          <w:sz w:val="21"/>
          <w:szCs w:val="21"/>
        </w:rPr>
        <w:t>第</w:t>
      </w:r>
      <w:r w:rsidR="00906B76" w:rsidRPr="006340B5">
        <w:rPr>
          <w:rFonts w:hAnsi="ＭＳ 明朝" w:hint="eastAsia"/>
          <w:color w:val="000000" w:themeColor="text1"/>
          <w:sz w:val="21"/>
          <w:szCs w:val="21"/>
        </w:rPr>
        <w:t>20</w:t>
      </w:r>
      <w:r w:rsidRPr="006340B5">
        <w:rPr>
          <w:rFonts w:hAnsi="ＭＳ 明朝" w:hint="eastAsia"/>
          <w:color w:val="000000" w:themeColor="text1"/>
          <w:sz w:val="21"/>
          <w:szCs w:val="21"/>
        </w:rPr>
        <w:t>条　この要綱に定めるもののほか、補助金の交付に関し必要な事項は、知事が別に定める。</w:t>
      </w:r>
    </w:p>
    <w:p w14:paraId="18A3CDFC" w14:textId="77777777" w:rsidR="009F3996" w:rsidRPr="006340B5" w:rsidRDefault="009F3996" w:rsidP="00765F4A">
      <w:pPr>
        <w:autoSpaceDE w:val="0"/>
        <w:autoSpaceDN w:val="0"/>
        <w:rPr>
          <w:rFonts w:hAnsi="ＭＳ 明朝"/>
          <w:color w:val="000000" w:themeColor="text1"/>
          <w:sz w:val="21"/>
          <w:szCs w:val="21"/>
        </w:rPr>
      </w:pPr>
    </w:p>
    <w:p w14:paraId="5F22047A" w14:textId="3B4D3A00" w:rsidR="009F3996" w:rsidRPr="006340B5" w:rsidRDefault="009F3996" w:rsidP="00292C26">
      <w:pPr>
        <w:autoSpaceDE w:val="0"/>
        <w:autoSpaceDN w:val="0"/>
        <w:ind w:firstLineChars="300" w:firstLine="615"/>
        <w:rPr>
          <w:rFonts w:hAnsi="ＭＳ 明朝"/>
          <w:b/>
          <w:bCs/>
          <w:color w:val="000000" w:themeColor="text1"/>
          <w:sz w:val="21"/>
          <w:szCs w:val="21"/>
        </w:rPr>
      </w:pPr>
      <w:r w:rsidRPr="006340B5">
        <w:rPr>
          <w:rFonts w:hAnsi="ＭＳ 明朝" w:hint="eastAsia"/>
          <w:b/>
          <w:bCs/>
          <w:color w:val="000000" w:themeColor="text1"/>
          <w:sz w:val="21"/>
          <w:szCs w:val="21"/>
        </w:rPr>
        <w:t>附　則</w:t>
      </w:r>
    </w:p>
    <w:p w14:paraId="0F4A39B1" w14:textId="2933BA47" w:rsidR="009F3996" w:rsidRPr="006340B5" w:rsidRDefault="009F3996" w:rsidP="00292C26">
      <w:pPr>
        <w:autoSpaceDE w:val="0"/>
        <w:autoSpaceDN w:val="0"/>
        <w:ind w:firstLineChars="100" w:firstLine="204"/>
        <w:rPr>
          <w:rFonts w:hAnsi="ＭＳ 明朝"/>
          <w:color w:val="000000" w:themeColor="text1"/>
          <w:sz w:val="21"/>
          <w:szCs w:val="21"/>
        </w:rPr>
      </w:pPr>
      <w:r w:rsidRPr="006340B5">
        <w:rPr>
          <w:rFonts w:hAnsi="ＭＳ 明朝" w:hint="eastAsia"/>
          <w:color w:val="000000" w:themeColor="text1"/>
          <w:sz w:val="21"/>
          <w:szCs w:val="21"/>
        </w:rPr>
        <w:t>この要綱は、</w:t>
      </w:r>
      <w:r w:rsidR="00DC5C7C" w:rsidRPr="006340B5">
        <w:rPr>
          <w:rFonts w:hAnsi="ＭＳ 明朝" w:hint="eastAsia"/>
          <w:color w:val="000000" w:themeColor="text1"/>
          <w:sz w:val="21"/>
          <w:szCs w:val="21"/>
        </w:rPr>
        <w:t>令和７</w:t>
      </w:r>
      <w:r w:rsidRPr="006340B5">
        <w:rPr>
          <w:rFonts w:hAnsi="ＭＳ 明朝" w:hint="eastAsia"/>
          <w:color w:val="000000" w:themeColor="text1"/>
          <w:sz w:val="21"/>
          <w:szCs w:val="21"/>
        </w:rPr>
        <w:t>年</w:t>
      </w:r>
      <w:r w:rsidR="00DC5C7C" w:rsidRPr="006340B5">
        <w:rPr>
          <w:rFonts w:hAnsi="ＭＳ 明朝" w:hint="eastAsia"/>
          <w:color w:val="000000" w:themeColor="text1"/>
          <w:sz w:val="21"/>
          <w:szCs w:val="21"/>
        </w:rPr>
        <w:t>３</w:t>
      </w:r>
      <w:r w:rsidRPr="006340B5">
        <w:rPr>
          <w:rFonts w:hAnsi="ＭＳ 明朝" w:hint="eastAsia"/>
          <w:color w:val="000000" w:themeColor="text1"/>
          <w:sz w:val="21"/>
          <w:szCs w:val="21"/>
        </w:rPr>
        <w:t>月</w:t>
      </w:r>
      <w:r w:rsidR="00C17ECA">
        <w:rPr>
          <w:rFonts w:hAnsi="ＭＳ 明朝" w:hint="eastAsia"/>
          <w:color w:val="000000" w:themeColor="text1"/>
          <w:sz w:val="21"/>
          <w:szCs w:val="21"/>
        </w:rPr>
        <w:t>31</w:t>
      </w:r>
      <w:r w:rsidRPr="006340B5">
        <w:rPr>
          <w:rFonts w:hAnsi="ＭＳ 明朝" w:hint="eastAsia"/>
          <w:color w:val="000000" w:themeColor="text1"/>
          <w:sz w:val="21"/>
          <w:szCs w:val="21"/>
        </w:rPr>
        <w:t>日から施行する。</w:t>
      </w:r>
    </w:p>
    <w:p w14:paraId="242EE6E7" w14:textId="77777777" w:rsidR="009F3996" w:rsidRPr="006340B5" w:rsidRDefault="009F3996" w:rsidP="00B71007">
      <w:pPr>
        <w:autoSpaceDE w:val="0"/>
        <w:autoSpaceDN w:val="0"/>
        <w:rPr>
          <w:rFonts w:hAnsi="ＭＳ 明朝"/>
          <w:color w:val="000000" w:themeColor="text1"/>
          <w:sz w:val="21"/>
          <w:szCs w:val="21"/>
        </w:rPr>
      </w:pPr>
    </w:p>
    <w:p w14:paraId="28A732A3" w14:textId="479DBD49" w:rsidR="009F3996" w:rsidRPr="006340B5" w:rsidRDefault="009F3996">
      <w:pPr>
        <w:widowControl/>
        <w:jc w:val="left"/>
        <w:rPr>
          <w:rFonts w:hAnsi="ＭＳ 明朝"/>
          <w:color w:val="000000" w:themeColor="text1"/>
          <w:sz w:val="21"/>
          <w:szCs w:val="21"/>
        </w:rPr>
      </w:pPr>
      <w:r w:rsidRPr="006340B5">
        <w:rPr>
          <w:rFonts w:hAnsi="ＭＳ 明朝"/>
          <w:color w:val="000000" w:themeColor="text1"/>
          <w:sz w:val="21"/>
          <w:szCs w:val="21"/>
        </w:rPr>
        <w:br w:type="page"/>
      </w:r>
    </w:p>
    <w:p w14:paraId="5F846BFB" w14:textId="1CD6C65E" w:rsidR="00C81D2D" w:rsidRPr="006340B5" w:rsidRDefault="00C81D2D" w:rsidP="00704B0A">
      <w:pPr>
        <w:autoSpaceDE w:val="0"/>
        <w:autoSpaceDN w:val="0"/>
        <w:rPr>
          <w:rFonts w:hAnsi="ＭＳ 明朝"/>
          <w:bCs/>
          <w:color w:val="000000" w:themeColor="text1"/>
          <w:sz w:val="21"/>
          <w:szCs w:val="21"/>
        </w:rPr>
      </w:pPr>
      <w:r w:rsidRPr="006340B5">
        <w:rPr>
          <w:rFonts w:hAnsi="ＭＳ 明朝" w:hint="eastAsia"/>
          <w:b/>
          <w:bCs/>
          <w:color w:val="000000" w:themeColor="text1"/>
          <w:sz w:val="21"/>
          <w:szCs w:val="21"/>
        </w:rPr>
        <w:lastRenderedPageBreak/>
        <w:t>別表（要綱第</w:t>
      </w:r>
      <w:r w:rsidR="004A309D" w:rsidRPr="006340B5">
        <w:rPr>
          <w:rFonts w:hAnsi="ＭＳ 明朝" w:hint="eastAsia"/>
          <w:b/>
          <w:bCs/>
          <w:color w:val="000000" w:themeColor="text1"/>
          <w:sz w:val="21"/>
          <w:szCs w:val="21"/>
        </w:rPr>
        <w:t>４</w:t>
      </w:r>
      <w:r w:rsidRPr="006340B5">
        <w:rPr>
          <w:rFonts w:hAnsi="ＭＳ 明朝" w:hint="eastAsia"/>
          <w:b/>
          <w:bCs/>
          <w:color w:val="000000" w:themeColor="text1"/>
          <w:sz w:val="21"/>
          <w:szCs w:val="21"/>
        </w:rPr>
        <w:t>条関係）</w:t>
      </w:r>
    </w:p>
    <w:tbl>
      <w:tblPr>
        <w:tblW w:w="1119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2835"/>
        <w:gridCol w:w="3488"/>
        <w:gridCol w:w="1899"/>
      </w:tblGrid>
      <w:tr w:rsidR="006340B5" w:rsidRPr="006340B5" w14:paraId="5EE1EA7C" w14:textId="77777777" w:rsidTr="005714E2">
        <w:trPr>
          <w:trHeight w:val="122"/>
        </w:trPr>
        <w:tc>
          <w:tcPr>
            <w:tcW w:w="2975" w:type="dxa"/>
            <w:vAlign w:val="center"/>
          </w:tcPr>
          <w:p w14:paraId="022F74F3" w14:textId="46117A6E" w:rsidR="00645B04" w:rsidRPr="006340B5" w:rsidRDefault="00645B04" w:rsidP="007E53BD">
            <w:pPr>
              <w:jc w:val="center"/>
              <w:rPr>
                <w:color w:val="000000" w:themeColor="text1"/>
                <w:sz w:val="21"/>
                <w:szCs w:val="21"/>
              </w:rPr>
            </w:pPr>
            <w:r w:rsidRPr="006340B5">
              <w:rPr>
                <w:rFonts w:hint="eastAsia"/>
                <w:color w:val="000000" w:themeColor="text1"/>
                <w:sz w:val="21"/>
                <w:szCs w:val="21"/>
              </w:rPr>
              <w:t>補助事業区分</w:t>
            </w:r>
          </w:p>
        </w:tc>
        <w:tc>
          <w:tcPr>
            <w:tcW w:w="2835" w:type="dxa"/>
            <w:shd w:val="clear" w:color="auto" w:fill="auto"/>
            <w:vAlign w:val="center"/>
          </w:tcPr>
          <w:p w14:paraId="320C86E1" w14:textId="53EF8913" w:rsidR="00645B04" w:rsidRPr="006340B5" w:rsidRDefault="00645B04" w:rsidP="008829D8">
            <w:pPr>
              <w:jc w:val="center"/>
              <w:rPr>
                <w:color w:val="000000" w:themeColor="text1"/>
                <w:sz w:val="21"/>
                <w:szCs w:val="21"/>
              </w:rPr>
            </w:pPr>
            <w:r w:rsidRPr="006340B5">
              <w:rPr>
                <w:rFonts w:hint="eastAsia"/>
                <w:color w:val="000000" w:themeColor="text1"/>
                <w:sz w:val="21"/>
                <w:szCs w:val="21"/>
              </w:rPr>
              <w:t>経費区分</w:t>
            </w:r>
          </w:p>
        </w:tc>
        <w:tc>
          <w:tcPr>
            <w:tcW w:w="3488" w:type="dxa"/>
            <w:vAlign w:val="center"/>
          </w:tcPr>
          <w:p w14:paraId="4E18CA23" w14:textId="4B8424BF" w:rsidR="00645B04" w:rsidRPr="006340B5" w:rsidRDefault="00645B04" w:rsidP="007E53BD">
            <w:pPr>
              <w:jc w:val="center"/>
              <w:rPr>
                <w:color w:val="000000" w:themeColor="text1"/>
                <w:sz w:val="21"/>
                <w:szCs w:val="21"/>
              </w:rPr>
            </w:pPr>
            <w:r w:rsidRPr="006340B5">
              <w:rPr>
                <w:rFonts w:hint="eastAsia"/>
                <w:color w:val="000000" w:themeColor="text1"/>
                <w:sz w:val="21"/>
                <w:szCs w:val="21"/>
              </w:rPr>
              <w:t>補助対象経費の内容</w:t>
            </w:r>
          </w:p>
        </w:tc>
        <w:tc>
          <w:tcPr>
            <w:tcW w:w="1899" w:type="dxa"/>
            <w:shd w:val="clear" w:color="auto" w:fill="auto"/>
            <w:vAlign w:val="center"/>
          </w:tcPr>
          <w:p w14:paraId="64DF202A" w14:textId="63F76551" w:rsidR="00645B04" w:rsidRPr="006340B5" w:rsidRDefault="00645B04" w:rsidP="005A5B0C">
            <w:pPr>
              <w:jc w:val="center"/>
              <w:rPr>
                <w:color w:val="000000" w:themeColor="text1"/>
                <w:sz w:val="21"/>
                <w:szCs w:val="21"/>
              </w:rPr>
            </w:pPr>
            <w:r w:rsidRPr="006340B5">
              <w:rPr>
                <w:rFonts w:hint="eastAsia"/>
                <w:color w:val="000000" w:themeColor="text1"/>
                <w:sz w:val="21"/>
                <w:szCs w:val="21"/>
              </w:rPr>
              <w:t>補助額及び補助率</w:t>
            </w:r>
          </w:p>
        </w:tc>
      </w:tr>
      <w:tr w:rsidR="006340B5" w:rsidRPr="006340B5" w14:paraId="74E1328D" w14:textId="77777777" w:rsidTr="005714E2">
        <w:trPr>
          <w:trHeight w:val="3160"/>
        </w:trPr>
        <w:tc>
          <w:tcPr>
            <w:tcW w:w="2975" w:type="dxa"/>
            <w:vAlign w:val="center"/>
          </w:tcPr>
          <w:p w14:paraId="38747995" w14:textId="54CABC87" w:rsidR="00B45B70" w:rsidRPr="006340B5" w:rsidRDefault="00B45B70" w:rsidP="00365269">
            <w:pPr>
              <w:ind w:left="613" w:hangingChars="300" w:hanging="613"/>
              <w:jc w:val="left"/>
              <w:rPr>
                <w:rFonts w:hAnsi="ＭＳ 明朝"/>
                <w:color w:val="000000" w:themeColor="text1"/>
                <w:sz w:val="21"/>
                <w:szCs w:val="21"/>
              </w:rPr>
            </w:pPr>
            <w:r w:rsidRPr="006340B5">
              <w:rPr>
                <w:rFonts w:hint="eastAsia"/>
                <w:color w:val="000000" w:themeColor="text1"/>
                <w:sz w:val="21"/>
                <w:szCs w:val="21"/>
              </w:rPr>
              <w:t>（１）実証実験支援</w:t>
            </w:r>
          </w:p>
        </w:tc>
        <w:tc>
          <w:tcPr>
            <w:tcW w:w="2835" w:type="dxa"/>
            <w:shd w:val="clear" w:color="auto" w:fill="auto"/>
            <w:vAlign w:val="center"/>
          </w:tcPr>
          <w:p w14:paraId="7DE7B0D4" w14:textId="16E266C3" w:rsidR="00B45B70" w:rsidRPr="006340B5" w:rsidRDefault="00B45B70" w:rsidP="00365269">
            <w:pPr>
              <w:jc w:val="left"/>
              <w:rPr>
                <w:color w:val="000000" w:themeColor="text1"/>
                <w:sz w:val="21"/>
                <w:szCs w:val="21"/>
              </w:rPr>
            </w:pPr>
            <w:r w:rsidRPr="006340B5">
              <w:rPr>
                <w:rFonts w:hint="eastAsia"/>
                <w:color w:val="000000" w:themeColor="text1"/>
                <w:sz w:val="21"/>
                <w:szCs w:val="21"/>
              </w:rPr>
              <w:t>スタートアップ等が行う実証実験に係る経費として、支援プログラム実施者が当該スタートアップ等へ支給する費用</w:t>
            </w:r>
          </w:p>
          <w:p w14:paraId="676925F7" w14:textId="37AA9CD8" w:rsidR="00B45B70" w:rsidRPr="006340B5" w:rsidRDefault="00B45B70" w:rsidP="00365269">
            <w:pPr>
              <w:jc w:val="left"/>
              <w:rPr>
                <w:color w:val="000000" w:themeColor="text1"/>
                <w:sz w:val="21"/>
                <w:szCs w:val="21"/>
              </w:rPr>
            </w:pPr>
          </w:p>
        </w:tc>
        <w:tc>
          <w:tcPr>
            <w:tcW w:w="3488" w:type="dxa"/>
            <w:vAlign w:val="center"/>
          </w:tcPr>
          <w:p w14:paraId="0628B602" w14:textId="77777777" w:rsidR="00B45B70" w:rsidRPr="006340B5" w:rsidRDefault="00B45B70" w:rsidP="00365269">
            <w:pPr>
              <w:jc w:val="left"/>
              <w:rPr>
                <w:color w:val="000000" w:themeColor="text1"/>
                <w:sz w:val="21"/>
                <w:szCs w:val="21"/>
              </w:rPr>
            </w:pPr>
            <w:r w:rsidRPr="006340B5">
              <w:rPr>
                <w:rFonts w:hint="eastAsia"/>
                <w:color w:val="000000" w:themeColor="text1"/>
                <w:sz w:val="21"/>
                <w:szCs w:val="21"/>
              </w:rPr>
              <w:t>補助事業者が支援するスタートアップ等が行う実証実験に係る経費</w:t>
            </w:r>
          </w:p>
          <w:p w14:paraId="47E25098" w14:textId="3BAC4244" w:rsidR="00B45B70" w:rsidRPr="006340B5" w:rsidRDefault="00B45B70" w:rsidP="00365269">
            <w:pPr>
              <w:jc w:val="left"/>
              <w:rPr>
                <w:color w:val="000000" w:themeColor="text1"/>
                <w:sz w:val="21"/>
                <w:szCs w:val="21"/>
              </w:rPr>
            </w:pPr>
            <w:r w:rsidRPr="006340B5">
              <w:rPr>
                <w:rFonts w:hint="eastAsia"/>
                <w:color w:val="000000" w:themeColor="text1"/>
                <w:sz w:val="21"/>
                <w:szCs w:val="21"/>
              </w:rPr>
              <w:t>（専門家等への謝金・招聘旅費、旅費交通費、委託費、消耗品費、印刷費、通信運搬費、機器レンタル料、設置工事費、安全対策費、保険料、会場使用料、その他経費）</w:t>
            </w:r>
          </w:p>
        </w:tc>
        <w:tc>
          <w:tcPr>
            <w:tcW w:w="1899" w:type="dxa"/>
            <w:shd w:val="clear" w:color="auto" w:fill="auto"/>
            <w:vAlign w:val="center"/>
          </w:tcPr>
          <w:p w14:paraId="503AA538" w14:textId="6F5E4EA6" w:rsidR="00B45B70" w:rsidRPr="006340B5" w:rsidRDefault="00B45B70" w:rsidP="00365269">
            <w:pPr>
              <w:jc w:val="left"/>
              <w:rPr>
                <w:color w:val="000000" w:themeColor="text1"/>
                <w:sz w:val="21"/>
                <w:szCs w:val="21"/>
              </w:rPr>
            </w:pPr>
            <w:r w:rsidRPr="006340B5">
              <w:rPr>
                <w:rFonts w:hint="eastAsia"/>
                <w:color w:val="000000" w:themeColor="text1"/>
                <w:sz w:val="21"/>
                <w:szCs w:val="21"/>
              </w:rPr>
              <w:t>１事業につき集まった寄附の</w:t>
            </w:r>
            <w:r w:rsidR="005714E2" w:rsidRPr="006340B5">
              <w:rPr>
                <w:rFonts w:hint="eastAsia"/>
                <w:color w:val="000000" w:themeColor="text1"/>
                <w:sz w:val="21"/>
                <w:szCs w:val="21"/>
              </w:rPr>
              <w:t>７</w:t>
            </w:r>
            <w:r w:rsidRPr="006340B5">
              <w:rPr>
                <w:rFonts w:hint="eastAsia"/>
                <w:color w:val="000000" w:themeColor="text1"/>
                <w:sz w:val="21"/>
                <w:szCs w:val="21"/>
              </w:rPr>
              <w:t>割</w:t>
            </w:r>
            <w:r w:rsidR="00C61B89">
              <w:rPr>
                <w:rFonts w:hint="eastAsia"/>
                <w:color w:val="000000" w:themeColor="text1"/>
                <w:sz w:val="21"/>
                <w:szCs w:val="21"/>
              </w:rPr>
              <w:t>の額</w:t>
            </w:r>
            <w:r w:rsidR="004679A6">
              <w:rPr>
                <w:rFonts w:hint="eastAsia"/>
                <w:color w:val="000000" w:themeColor="text1"/>
                <w:sz w:val="21"/>
                <w:szCs w:val="21"/>
              </w:rPr>
              <w:t>（</w:t>
            </w:r>
            <w:r w:rsidR="00E172F4">
              <w:rPr>
                <w:rFonts w:hint="eastAsia"/>
                <w:color w:val="000000" w:themeColor="text1"/>
                <w:sz w:val="21"/>
                <w:szCs w:val="21"/>
              </w:rPr>
              <w:t>当該金額が</w:t>
            </w:r>
            <w:r w:rsidR="002C5378">
              <w:rPr>
                <w:rFonts w:hint="eastAsia"/>
                <w:color w:val="000000" w:themeColor="text1"/>
                <w:sz w:val="21"/>
                <w:szCs w:val="21"/>
              </w:rPr>
              <w:t>４億円を超える場合は４億円）</w:t>
            </w:r>
            <w:r w:rsidRPr="006340B5">
              <w:rPr>
                <w:rFonts w:hint="eastAsia"/>
                <w:color w:val="000000" w:themeColor="text1"/>
                <w:sz w:val="21"/>
                <w:szCs w:val="21"/>
              </w:rPr>
              <w:t>を上限とし、補助率は補助対象経費の10分の10以内とする</w:t>
            </w:r>
          </w:p>
        </w:tc>
      </w:tr>
      <w:tr w:rsidR="006340B5" w:rsidRPr="006340B5" w14:paraId="21AD56C0" w14:textId="77777777" w:rsidTr="005714E2">
        <w:trPr>
          <w:trHeight w:val="1408"/>
        </w:trPr>
        <w:tc>
          <w:tcPr>
            <w:tcW w:w="2975" w:type="dxa"/>
            <w:vAlign w:val="center"/>
          </w:tcPr>
          <w:p w14:paraId="13AF59C9" w14:textId="213BAD3C" w:rsidR="00651F3E" w:rsidRPr="006340B5" w:rsidRDefault="00651F3E" w:rsidP="00365269">
            <w:pPr>
              <w:ind w:left="613" w:hangingChars="300" w:hanging="613"/>
              <w:jc w:val="left"/>
              <w:rPr>
                <w:rFonts w:hAnsi="ＭＳ 明朝"/>
                <w:color w:val="000000" w:themeColor="text1"/>
                <w:sz w:val="21"/>
                <w:szCs w:val="21"/>
              </w:rPr>
            </w:pPr>
            <w:r w:rsidRPr="006340B5">
              <w:rPr>
                <w:rFonts w:hAnsi="ＭＳ 明朝" w:hint="eastAsia"/>
                <w:color w:val="000000" w:themeColor="text1"/>
                <w:sz w:val="21"/>
                <w:szCs w:val="21"/>
              </w:rPr>
              <w:t>（２）マッチング・共創機会の提供</w:t>
            </w:r>
          </w:p>
        </w:tc>
        <w:tc>
          <w:tcPr>
            <w:tcW w:w="2835" w:type="dxa"/>
            <w:shd w:val="clear" w:color="auto" w:fill="auto"/>
            <w:vAlign w:val="center"/>
          </w:tcPr>
          <w:p w14:paraId="7F71AEB3" w14:textId="7A070094" w:rsidR="00651F3E" w:rsidRPr="006340B5" w:rsidRDefault="00651F3E" w:rsidP="00365269">
            <w:pPr>
              <w:jc w:val="left"/>
              <w:rPr>
                <w:color w:val="000000" w:themeColor="text1"/>
                <w:sz w:val="21"/>
                <w:szCs w:val="21"/>
              </w:rPr>
            </w:pPr>
            <w:r w:rsidRPr="006340B5">
              <w:rPr>
                <w:rFonts w:hint="eastAsia"/>
                <w:color w:val="000000" w:themeColor="text1"/>
                <w:sz w:val="21"/>
                <w:szCs w:val="21"/>
              </w:rPr>
              <w:t>マッチング</w:t>
            </w:r>
            <w:r w:rsidR="00732F39" w:rsidRPr="006340B5">
              <w:rPr>
                <w:rFonts w:hint="eastAsia"/>
                <w:color w:val="000000" w:themeColor="text1"/>
                <w:sz w:val="21"/>
                <w:szCs w:val="21"/>
              </w:rPr>
              <w:t>・</w:t>
            </w:r>
            <w:r w:rsidRPr="006340B5">
              <w:rPr>
                <w:rFonts w:hint="eastAsia"/>
                <w:color w:val="000000" w:themeColor="text1"/>
                <w:sz w:val="21"/>
                <w:szCs w:val="21"/>
              </w:rPr>
              <w:t>共創機会の提供に係る費用</w:t>
            </w:r>
          </w:p>
        </w:tc>
        <w:tc>
          <w:tcPr>
            <w:tcW w:w="3488" w:type="dxa"/>
            <w:vAlign w:val="center"/>
          </w:tcPr>
          <w:p w14:paraId="767B58A2" w14:textId="3F3978E7" w:rsidR="00651F3E" w:rsidRPr="006340B5" w:rsidRDefault="00651F3E" w:rsidP="00365269">
            <w:pPr>
              <w:jc w:val="left"/>
              <w:rPr>
                <w:color w:val="000000" w:themeColor="text1"/>
                <w:sz w:val="21"/>
                <w:szCs w:val="21"/>
              </w:rPr>
            </w:pPr>
            <w:r w:rsidRPr="006340B5">
              <w:rPr>
                <w:rFonts w:hint="eastAsia"/>
                <w:color w:val="000000" w:themeColor="text1"/>
                <w:sz w:val="21"/>
                <w:szCs w:val="21"/>
              </w:rPr>
              <w:t>広告宣伝費、会場借上費、</w:t>
            </w:r>
            <w:r w:rsidR="001E57D6" w:rsidRPr="006340B5">
              <w:rPr>
                <w:rFonts w:hint="eastAsia"/>
                <w:color w:val="000000" w:themeColor="text1"/>
                <w:sz w:val="21"/>
                <w:szCs w:val="21"/>
              </w:rPr>
              <w:t>専門家等</w:t>
            </w:r>
            <w:r w:rsidR="009E3F28" w:rsidRPr="006340B5">
              <w:rPr>
                <w:rFonts w:hint="eastAsia"/>
                <w:color w:val="000000" w:themeColor="text1"/>
                <w:sz w:val="21"/>
                <w:szCs w:val="21"/>
              </w:rPr>
              <w:t>への謝金・</w:t>
            </w:r>
            <w:r w:rsidR="00336545" w:rsidRPr="006340B5">
              <w:rPr>
                <w:rFonts w:hint="eastAsia"/>
                <w:color w:val="000000" w:themeColor="text1"/>
                <w:sz w:val="21"/>
                <w:szCs w:val="21"/>
              </w:rPr>
              <w:t>招聘旅費、</w:t>
            </w:r>
            <w:r w:rsidRPr="006340B5">
              <w:rPr>
                <w:rFonts w:hint="eastAsia"/>
                <w:color w:val="000000" w:themeColor="text1"/>
                <w:sz w:val="21"/>
                <w:szCs w:val="21"/>
              </w:rPr>
              <w:t>旅費交通費、マッチング</w:t>
            </w:r>
            <w:r w:rsidR="001F039C" w:rsidRPr="006340B5">
              <w:rPr>
                <w:rFonts w:hint="eastAsia"/>
                <w:color w:val="000000" w:themeColor="text1"/>
                <w:sz w:val="21"/>
                <w:szCs w:val="21"/>
              </w:rPr>
              <w:t>・</w:t>
            </w:r>
            <w:r w:rsidRPr="006340B5">
              <w:rPr>
                <w:rFonts w:hint="eastAsia"/>
                <w:color w:val="000000" w:themeColor="text1"/>
                <w:sz w:val="21"/>
                <w:szCs w:val="21"/>
              </w:rPr>
              <w:t>共創機会の提供</w:t>
            </w:r>
            <w:r w:rsidR="000D053B" w:rsidRPr="006340B5">
              <w:rPr>
                <w:rFonts w:hint="eastAsia"/>
                <w:color w:val="000000" w:themeColor="text1"/>
                <w:sz w:val="21"/>
                <w:szCs w:val="21"/>
              </w:rPr>
              <w:t>にかかる事務の</w:t>
            </w:r>
            <w:r w:rsidRPr="006340B5">
              <w:rPr>
                <w:rFonts w:hint="eastAsia"/>
                <w:color w:val="000000" w:themeColor="text1"/>
                <w:sz w:val="21"/>
                <w:szCs w:val="21"/>
              </w:rPr>
              <w:t>一部を委託する経費、消耗品費、印刷費、通信運搬費、直接人件費（マッチング</w:t>
            </w:r>
            <w:r w:rsidR="00736B88" w:rsidRPr="006340B5">
              <w:rPr>
                <w:rFonts w:hint="eastAsia"/>
                <w:color w:val="000000" w:themeColor="text1"/>
                <w:sz w:val="21"/>
                <w:szCs w:val="21"/>
              </w:rPr>
              <w:t>及び</w:t>
            </w:r>
            <w:r w:rsidRPr="006340B5">
              <w:rPr>
                <w:rFonts w:hint="eastAsia"/>
                <w:color w:val="000000" w:themeColor="text1"/>
                <w:sz w:val="21"/>
                <w:szCs w:val="21"/>
              </w:rPr>
              <w:t>共創機会の提供に直接従事する者の直接作業時間に対して支払われる人件費）（注）、その他経費</w:t>
            </w:r>
          </w:p>
        </w:tc>
        <w:tc>
          <w:tcPr>
            <w:tcW w:w="1899" w:type="dxa"/>
            <w:shd w:val="clear" w:color="auto" w:fill="auto"/>
            <w:vAlign w:val="center"/>
          </w:tcPr>
          <w:p w14:paraId="2C2EFD04" w14:textId="658E7649" w:rsidR="00651F3E" w:rsidRPr="006340B5" w:rsidRDefault="0004248B" w:rsidP="00365269">
            <w:pPr>
              <w:jc w:val="left"/>
              <w:rPr>
                <w:color w:val="000000" w:themeColor="text1"/>
                <w:sz w:val="21"/>
                <w:szCs w:val="21"/>
              </w:rPr>
            </w:pPr>
            <w:r w:rsidRPr="006340B5">
              <w:rPr>
                <w:rFonts w:hint="eastAsia"/>
                <w:color w:val="000000" w:themeColor="text1"/>
                <w:sz w:val="21"/>
                <w:szCs w:val="21"/>
              </w:rPr>
              <w:t>１事業につき集まった寄附の</w:t>
            </w:r>
            <w:r w:rsidR="005714E2" w:rsidRPr="006340B5">
              <w:rPr>
                <w:rFonts w:hint="eastAsia"/>
                <w:color w:val="000000" w:themeColor="text1"/>
                <w:sz w:val="21"/>
                <w:szCs w:val="21"/>
              </w:rPr>
              <w:t>７</w:t>
            </w:r>
            <w:r w:rsidRPr="006340B5">
              <w:rPr>
                <w:rFonts w:hint="eastAsia"/>
                <w:color w:val="000000" w:themeColor="text1"/>
                <w:sz w:val="21"/>
                <w:szCs w:val="21"/>
              </w:rPr>
              <w:t>割</w:t>
            </w:r>
            <w:r w:rsidR="00C61B89">
              <w:rPr>
                <w:rFonts w:hint="eastAsia"/>
                <w:color w:val="000000" w:themeColor="text1"/>
                <w:sz w:val="21"/>
                <w:szCs w:val="21"/>
              </w:rPr>
              <w:t>の額</w:t>
            </w:r>
            <w:r w:rsidR="00864C81">
              <w:rPr>
                <w:rFonts w:hint="eastAsia"/>
                <w:color w:val="000000" w:themeColor="text1"/>
                <w:sz w:val="21"/>
                <w:szCs w:val="21"/>
              </w:rPr>
              <w:t>（当該金額が１億円を超える場合は１億円）</w:t>
            </w:r>
            <w:r w:rsidRPr="006340B5">
              <w:rPr>
                <w:rFonts w:hint="eastAsia"/>
                <w:color w:val="000000" w:themeColor="text1"/>
                <w:sz w:val="21"/>
                <w:szCs w:val="21"/>
              </w:rPr>
              <w:t>を上限とし、補助率は補助対象経費の10分の10以内とする</w:t>
            </w:r>
          </w:p>
        </w:tc>
      </w:tr>
      <w:tr w:rsidR="006340B5" w:rsidRPr="006340B5" w14:paraId="05966FEB" w14:textId="77777777" w:rsidTr="005714E2">
        <w:trPr>
          <w:trHeight w:val="1408"/>
        </w:trPr>
        <w:tc>
          <w:tcPr>
            <w:tcW w:w="2975" w:type="dxa"/>
            <w:vAlign w:val="center"/>
          </w:tcPr>
          <w:p w14:paraId="25084723" w14:textId="0971A6AD" w:rsidR="00651F3E" w:rsidRPr="006340B5" w:rsidRDefault="00651F3E" w:rsidP="00365269">
            <w:pPr>
              <w:ind w:left="613" w:hangingChars="300" w:hanging="613"/>
              <w:jc w:val="left"/>
              <w:rPr>
                <w:color w:val="000000" w:themeColor="text1"/>
                <w:sz w:val="21"/>
                <w:szCs w:val="21"/>
              </w:rPr>
            </w:pPr>
            <w:r w:rsidRPr="006340B5">
              <w:rPr>
                <w:rFonts w:hint="eastAsia"/>
                <w:color w:val="000000" w:themeColor="text1"/>
                <w:sz w:val="21"/>
                <w:szCs w:val="21"/>
              </w:rPr>
              <w:t>（３）</w:t>
            </w:r>
            <w:r w:rsidRPr="006340B5">
              <w:rPr>
                <w:rFonts w:hAnsi="ＭＳ 明朝" w:hint="eastAsia"/>
                <w:color w:val="000000" w:themeColor="text1"/>
                <w:sz w:val="21"/>
                <w:szCs w:val="21"/>
              </w:rPr>
              <w:t>伴走支援</w:t>
            </w:r>
          </w:p>
        </w:tc>
        <w:tc>
          <w:tcPr>
            <w:tcW w:w="2835" w:type="dxa"/>
            <w:shd w:val="clear" w:color="auto" w:fill="auto"/>
            <w:vAlign w:val="center"/>
          </w:tcPr>
          <w:p w14:paraId="16EDC973" w14:textId="3A8085B2" w:rsidR="00651F3E" w:rsidRPr="006340B5" w:rsidRDefault="00651F3E" w:rsidP="00365269">
            <w:pPr>
              <w:jc w:val="left"/>
              <w:rPr>
                <w:color w:val="000000" w:themeColor="text1"/>
                <w:sz w:val="21"/>
                <w:szCs w:val="21"/>
              </w:rPr>
            </w:pPr>
            <w:r w:rsidRPr="006340B5">
              <w:rPr>
                <w:rFonts w:hint="eastAsia"/>
                <w:color w:val="000000" w:themeColor="text1"/>
                <w:sz w:val="21"/>
                <w:szCs w:val="21"/>
              </w:rPr>
              <w:t>伴走支援費</w:t>
            </w:r>
          </w:p>
        </w:tc>
        <w:tc>
          <w:tcPr>
            <w:tcW w:w="3488" w:type="dxa"/>
            <w:vAlign w:val="center"/>
          </w:tcPr>
          <w:p w14:paraId="3C30ADA6" w14:textId="20815E6B" w:rsidR="00651F3E" w:rsidRPr="006340B5" w:rsidRDefault="006C111C" w:rsidP="00365269">
            <w:pPr>
              <w:jc w:val="left"/>
              <w:rPr>
                <w:color w:val="000000" w:themeColor="text1"/>
                <w:sz w:val="21"/>
                <w:szCs w:val="21"/>
              </w:rPr>
            </w:pPr>
            <w:r w:rsidRPr="006340B5">
              <w:rPr>
                <w:rFonts w:hint="eastAsia"/>
                <w:color w:val="000000" w:themeColor="text1"/>
                <w:sz w:val="21"/>
                <w:szCs w:val="21"/>
              </w:rPr>
              <w:t>専門家</w:t>
            </w:r>
            <w:r w:rsidR="00651F3E" w:rsidRPr="006340B5">
              <w:rPr>
                <w:rFonts w:hint="eastAsia"/>
                <w:color w:val="000000" w:themeColor="text1"/>
                <w:sz w:val="21"/>
                <w:szCs w:val="21"/>
              </w:rPr>
              <w:t>等への謝金</w:t>
            </w:r>
            <w:r w:rsidRPr="006340B5">
              <w:rPr>
                <w:rFonts w:hint="eastAsia"/>
                <w:color w:val="000000" w:themeColor="text1"/>
                <w:sz w:val="21"/>
                <w:szCs w:val="21"/>
              </w:rPr>
              <w:t>・招聘旅費</w:t>
            </w:r>
            <w:r w:rsidR="00651F3E" w:rsidRPr="006340B5">
              <w:rPr>
                <w:rFonts w:hint="eastAsia"/>
                <w:color w:val="000000" w:themeColor="text1"/>
                <w:sz w:val="21"/>
                <w:szCs w:val="21"/>
              </w:rPr>
              <w:t>、旅費交通費、伴走支援の一部を委託する経費、調査研究費、消耗品費、印刷費、通信運搬費、直接人件費（伴走支援に直接従事する者の直接作業時間に対して支払われる人件費）（注）、その他経費</w:t>
            </w:r>
          </w:p>
        </w:tc>
        <w:tc>
          <w:tcPr>
            <w:tcW w:w="1899" w:type="dxa"/>
            <w:shd w:val="clear" w:color="auto" w:fill="auto"/>
            <w:vAlign w:val="center"/>
          </w:tcPr>
          <w:p w14:paraId="276916A5" w14:textId="06071D6E" w:rsidR="00651F3E" w:rsidRPr="006340B5" w:rsidRDefault="0004248B" w:rsidP="00365269">
            <w:pPr>
              <w:jc w:val="left"/>
              <w:rPr>
                <w:color w:val="000000" w:themeColor="text1"/>
                <w:sz w:val="21"/>
                <w:szCs w:val="21"/>
              </w:rPr>
            </w:pPr>
            <w:r w:rsidRPr="006340B5">
              <w:rPr>
                <w:rFonts w:hint="eastAsia"/>
                <w:color w:val="000000" w:themeColor="text1"/>
                <w:sz w:val="21"/>
                <w:szCs w:val="21"/>
              </w:rPr>
              <w:t>１事業につき集まった寄附の</w:t>
            </w:r>
            <w:r w:rsidR="005714E2" w:rsidRPr="006340B5">
              <w:rPr>
                <w:rFonts w:hint="eastAsia"/>
                <w:color w:val="000000" w:themeColor="text1"/>
                <w:sz w:val="21"/>
                <w:szCs w:val="21"/>
              </w:rPr>
              <w:t>７</w:t>
            </w:r>
            <w:r w:rsidRPr="006340B5">
              <w:rPr>
                <w:rFonts w:hint="eastAsia"/>
                <w:color w:val="000000" w:themeColor="text1"/>
                <w:sz w:val="21"/>
                <w:szCs w:val="21"/>
              </w:rPr>
              <w:t>割</w:t>
            </w:r>
            <w:r w:rsidR="00C61B89">
              <w:rPr>
                <w:rFonts w:hint="eastAsia"/>
                <w:color w:val="000000" w:themeColor="text1"/>
                <w:sz w:val="21"/>
                <w:szCs w:val="21"/>
              </w:rPr>
              <w:t>の額</w:t>
            </w:r>
            <w:r w:rsidR="00864C81">
              <w:rPr>
                <w:rFonts w:hint="eastAsia"/>
                <w:color w:val="000000" w:themeColor="text1"/>
                <w:sz w:val="21"/>
                <w:szCs w:val="21"/>
              </w:rPr>
              <w:t>（当該金額が１億円を超える場合は１億円）</w:t>
            </w:r>
            <w:r w:rsidRPr="006340B5">
              <w:rPr>
                <w:rFonts w:hint="eastAsia"/>
                <w:color w:val="000000" w:themeColor="text1"/>
                <w:sz w:val="21"/>
                <w:szCs w:val="21"/>
              </w:rPr>
              <w:t>を上限とし、補助率は補助対象経費の10分の10以内とする</w:t>
            </w:r>
          </w:p>
        </w:tc>
      </w:tr>
      <w:tr w:rsidR="006340B5" w:rsidRPr="006340B5" w14:paraId="7449E08A" w14:textId="77777777" w:rsidTr="005714E2">
        <w:trPr>
          <w:trHeight w:val="2230"/>
        </w:trPr>
        <w:tc>
          <w:tcPr>
            <w:tcW w:w="2975" w:type="dxa"/>
            <w:vAlign w:val="center"/>
          </w:tcPr>
          <w:p w14:paraId="48BC956E" w14:textId="00AF64A2" w:rsidR="00651F3E" w:rsidRPr="006340B5" w:rsidRDefault="00651F3E" w:rsidP="00365269">
            <w:pPr>
              <w:ind w:left="613" w:hangingChars="300" w:hanging="613"/>
              <w:jc w:val="left"/>
              <w:rPr>
                <w:color w:val="000000" w:themeColor="text1"/>
                <w:sz w:val="21"/>
                <w:szCs w:val="21"/>
              </w:rPr>
            </w:pPr>
            <w:r w:rsidRPr="006340B5">
              <w:rPr>
                <w:rFonts w:hint="eastAsia"/>
                <w:color w:val="000000" w:themeColor="text1"/>
                <w:sz w:val="21"/>
                <w:szCs w:val="21"/>
              </w:rPr>
              <w:t>（４）</w:t>
            </w:r>
            <w:r w:rsidRPr="006340B5">
              <w:rPr>
                <w:rFonts w:hAnsi="ＭＳ 明朝" w:hint="eastAsia"/>
                <w:color w:val="000000" w:themeColor="text1"/>
                <w:sz w:val="21"/>
                <w:szCs w:val="21"/>
              </w:rPr>
              <w:t>施設運営</w:t>
            </w:r>
          </w:p>
        </w:tc>
        <w:tc>
          <w:tcPr>
            <w:tcW w:w="2835" w:type="dxa"/>
            <w:shd w:val="clear" w:color="auto" w:fill="auto"/>
            <w:vAlign w:val="center"/>
          </w:tcPr>
          <w:p w14:paraId="7FA31DDA" w14:textId="6F95D70D" w:rsidR="00651F3E" w:rsidRPr="006340B5" w:rsidRDefault="00651F3E" w:rsidP="00365269">
            <w:pPr>
              <w:jc w:val="left"/>
              <w:rPr>
                <w:color w:val="000000" w:themeColor="text1"/>
                <w:sz w:val="21"/>
                <w:szCs w:val="21"/>
              </w:rPr>
            </w:pPr>
            <w:r w:rsidRPr="006340B5">
              <w:rPr>
                <w:rFonts w:hint="eastAsia"/>
                <w:color w:val="000000" w:themeColor="text1"/>
                <w:sz w:val="21"/>
                <w:szCs w:val="21"/>
              </w:rPr>
              <w:t>施設運営費</w:t>
            </w:r>
          </w:p>
        </w:tc>
        <w:tc>
          <w:tcPr>
            <w:tcW w:w="3488" w:type="dxa"/>
            <w:vAlign w:val="center"/>
          </w:tcPr>
          <w:p w14:paraId="1266BE3D" w14:textId="77777777" w:rsidR="00651F3E" w:rsidRPr="006340B5" w:rsidRDefault="00651F3E" w:rsidP="00365269">
            <w:pPr>
              <w:jc w:val="left"/>
              <w:rPr>
                <w:color w:val="000000" w:themeColor="text1"/>
                <w:sz w:val="21"/>
                <w:szCs w:val="21"/>
              </w:rPr>
            </w:pPr>
            <w:r w:rsidRPr="006340B5">
              <w:rPr>
                <w:rFonts w:hint="eastAsia"/>
                <w:color w:val="000000" w:themeColor="text1"/>
                <w:sz w:val="21"/>
                <w:szCs w:val="21"/>
              </w:rPr>
              <w:t>家屋の借受けに対する賃料（土地の借受けに対する賃料又は家屋に附属しない機械器具等の借受けに対する賃料が含まれる場合はこれを除く。）及び共益費若しくは管理費</w:t>
            </w:r>
          </w:p>
          <w:p w14:paraId="54039EC1" w14:textId="7AA57E46" w:rsidR="00651F3E" w:rsidRPr="006340B5" w:rsidRDefault="00651F3E" w:rsidP="00365269">
            <w:pPr>
              <w:jc w:val="left"/>
              <w:rPr>
                <w:color w:val="000000" w:themeColor="text1"/>
                <w:sz w:val="21"/>
                <w:szCs w:val="21"/>
              </w:rPr>
            </w:pPr>
            <w:r w:rsidRPr="006340B5">
              <w:rPr>
                <w:rFonts w:hint="eastAsia"/>
                <w:color w:val="000000" w:themeColor="text1"/>
                <w:sz w:val="21"/>
                <w:szCs w:val="21"/>
              </w:rPr>
              <w:t>ただし、敷金、保証金等の一時金、水道光熱費等及び家屋所有者から賃借した家屋を、自らが貸主となって入居者に転貸することにより得る収入に相当する額を除く</w:t>
            </w:r>
          </w:p>
        </w:tc>
        <w:tc>
          <w:tcPr>
            <w:tcW w:w="1899" w:type="dxa"/>
            <w:shd w:val="clear" w:color="auto" w:fill="auto"/>
            <w:vAlign w:val="center"/>
          </w:tcPr>
          <w:p w14:paraId="605692C8" w14:textId="207CD73B" w:rsidR="00651F3E" w:rsidRPr="006340B5" w:rsidRDefault="0004248B" w:rsidP="00365269">
            <w:pPr>
              <w:jc w:val="left"/>
              <w:rPr>
                <w:color w:val="000000" w:themeColor="text1"/>
                <w:sz w:val="21"/>
                <w:szCs w:val="21"/>
              </w:rPr>
            </w:pPr>
            <w:r w:rsidRPr="006340B5">
              <w:rPr>
                <w:rFonts w:hint="eastAsia"/>
                <w:color w:val="000000" w:themeColor="text1"/>
                <w:sz w:val="21"/>
                <w:szCs w:val="21"/>
              </w:rPr>
              <w:t>１事業につき集まった寄附の</w:t>
            </w:r>
            <w:r w:rsidR="005714E2" w:rsidRPr="006340B5">
              <w:rPr>
                <w:rFonts w:hint="eastAsia"/>
                <w:color w:val="000000" w:themeColor="text1"/>
                <w:sz w:val="21"/>
                <w:szCs w:val="21"/>
              </w:rPr>
              <w:t>７</w:t>
            </w:r>
            <w:r w:rsidRPr="006340B5">
              <w:rPr>
                <w:rFonts w:hint="eastAsia"/>
                <w:color w:val="000000" w:themeColor="text1"/>
                <w:sz w:val="21"/>
                <w:szCs w:val="21"/>
              </w:rPr>
              <w:t>割</w:t>
            </w:r>
            <w:r w:rsidR="00C61B89">
              <w:rPr>
                <w:rFonts w:hint="eastAsia"/>
                <w:color w:val="000000" w:themeColor="text1"/>
                <w:sz w:val="21"/>
                <w:szCs w:val="21"/>
              </w:rPr>
              <w:t>の額</w:t>
            </w:r>
            <w:r w:rsidR="006E7737" w:rsidRPr="006E7737">
              <w:rPr>
                <w:rFonts w:hint="eastAsia"/>
                <w:color w:val="000000" w:themeColor="text1"/>
                <w:sz w:val="21"/>
                <w:szCs w:val="21"/>
              </w:rPr>
              <w:t>（当該金額が</w:t>
            </w:r>
            <w:r w:rsidR="006E7737">
              <w:rPr>
                <w:rFonts w:hint="eastAsia"/>
                <w:color w:val="000000" w:themeColor="text1"/>
                <w:sz w:val="21"/>
                <w:szCs w:val="21"/>
              </w:rPr>
              <w:t>２</w:t>
            </w:r>
            <w:r w:rsidR="006E7737" w:rsidRPr="006E7737">
              <w:rPr>
                <w:rFonts w:hint="eastAsia"/>
                <w:color w:val="000000" w:themeColor="text1"/>
                <w:sz w:val="21"/>
                <w:szCs w:val="21"/>
              </w:rPr>
              <w:t>億円を超える場合は</w:t>
            </w:r>
            <w:r w:rsidR="006E7737">
              <w:rPr>
                <w:rFonts w:hint="eastAsia"/>
                <w:color w:val="000000" w:themeColor="text1"/>
                <w:sz w:val="21"/>
                <w:szCs w:val="21"/>
              </w:rPr>
              <w:t>２</w:t>
            </w:r>
            <w:r w:rsidR="006E7737" w:rsidRPr="006E7737">
              <w:rPr>
                <w:rFonts w:hint="eastAsia"/>
                <w:color w:val="000000" w:themeColor="text1"/>
                <w:sz w:val="21"/>
                <w:szCs w:val="21"/>
              </w:rPr>
              <w:t>億円）</w:t>
            </w:r>
            <w:r w:rsidRPr="006340B5">
              <w:rPr>
                <w:rFonts w:hint="eastAsia"/>
                <w:color w:val="000000" w:themeColor="text1"/>
                <w:sz w:val="21"/>
                <w:szCs w:val="21"/>
              </w:rPr>
              <w:t>を上限とし、補助率は補助対象経費の10分の10以内とする</w:t>
            </w:r>
          </w:p>
        </w:tc>
      </w:tr>
      <w:tr w:rsidR="006340B5" w:rsidRPr="006340B5" w14:paraId="1E45CE72" w14:textId="77777777" w:rsidTr="005714E2">
        <w:trPr>
          <w:trHeight w:val="1871"/>
        </w:trPr>
        <w:tc>
          <w:tcPr>
            <w:tcW w:w="2975" w:type="dxa"/>
            <w:vAlign w:val="center"/>
          </w:tcPr>
          <w:p w14:paraId="05C3BA50" w14:textId="0544F5F3" w:rsidR="00365269" w:rsidRPr="006340B5" w:rsidRDefault="00365269" w:rsidP="00365269">
            <w:pPr>
              <w:jc w:val="left"/>
              <w:rPr>
                <w:color w:val="000000" w:themeColor="text1"/>
                <w:sz w:val="21"/>
                <w:szCs w:val="21"/>
              </w:rPr>
            </w:pPr>
            <w:bookmarkStart w:id="11" w:name="_Hlk187343510"/>
            <w:r w:rsidRPr="006340B5">
              <w:rPr>
                <w:rFonts w:hint="eastAsia"/>
                <w:color w:val="000000" w:themeColor="text1"/>
                <w:sz w:val="21"/>
                <w:szCs w:val="21"/>
              </w:rPr>
              <w:t>（５）</w:t>
            </w:r>
            <w:r w:rsidR="00686639" w:rsidRPr="006340B5">
              <w:rPr>
                <w:rFonts w:hint="eastAsia"/>
                <w:color w:val="000000" w:themeColor="text1"/>
                <w:sz w:val="21"/>
                <w:szCs w:val="21"/>
              </w:rPr>
              <w:t>協業</w:t>
            </w:r>
            <w:r w:rsidR="00EE4C34" w:rsidRPr="006340B5">
              <w:rPr>
                <w:rFonts w:hint="eastAsia"/>
                <w:color w:val="000000" w:themeColor="text1"/>
                <w:sz w:val="21"/>
                <w:szCs w:val="21"/>
              </w:rPr>
              <w:t>の取組み</w:t>
            </w:r>
            <w:bookmarkEnd w:id="11"/>
          </w:p>
        </w:tc>
        <w:tc>
          <w:tcPr>
            <w:tcW w:w="2835" w:type="dxa"/>
            <w:shd w:val="clear" w:color="auto" w:fill="auto"/>
            <w:vAlign w:val="center"/>
          </w:tcPr>
          <w:p w14:paraId="40CF4A42" w14:textId="70E50535" w:rsidR="00365269" w:rsidRPr="006340B5" w:rsidRDefault="00365269" w:rsidP="00365269">
            <w:pPr>
              <w:jc w:val="left"/>
              <w:rPr>
                <w:color w:val="000000" w:themeColor="text1"/>
                <w:sz w:val="21"/>
                <w:szCs w:val="21"/>
              </w:rPr>
            </w:pPr>
            <w:r w:rsidRPr="006340B5">
              <w:rPr>
                <w:rFonts w:hint="eastAsia"/>
                <w:color w:val="000000" w:themeColor="text1"/>
                <w:sz w:val="21"/>
                <w:szCs w:val="21"/>
              </w:rPr>
              <w:t>試作モデルの製作費、効果検証経費</w:t>
            </w:r>
          </w:p>
        </w:tc>
        <w:tc>
          <w:tcPr>
            <w:tcW w:w="3488" w:type="dxa"/>
            <w:vAlign w:val="center"/>
          </w:tcPr>
          <w:p w14:paraId="3D9D0A13" w14:textId="2FC3459E" w:rsidR="00365269" w:rsidRPr="006340B5" w:rsidRDefault="002A5A97" w:rsidP="00365269">
            <w:pPr>
              <w:jc w:val="left"/>
              <w:rPr>
                <w:color w:val="000000" w:themeColor="text1"/>
                <w:sz w:val="21"/>
                <w:szCs w:val="21"/>
              </w:rPr>
            </w:pPr>
            <w:r w:rsidRPr="006340B5">
              <w:rPr>
                <w:rFonts w:hint="eastAsia"/>
                <w:color w:val="000000" w:themeColor="text1"/>
                <w:sz w:val="21"/>
                <w:szCs w:val="21"/>
              </w:rPr>
              <w:t>企業</w:t>
            </w:r>
            <w:r w:rsidR="00365269" w:rsidRPr="006340B5">
              <w:rPr>
                <w:rFonts w:hint="eastAsia"/>
                <w:color w:val="000000" w:themeColor="text1"/>
                <w:sz w:val="21"/>
                <w:szCs w:val="21"/>
              </w:rPr>
              <w:t>との協業による</w:t>
            </w:r>
            <w:r w:rsidR="007E4C47" w:rsidRPr="006340B5">
              <w:rPr>
                <w:rFonts w:hint="eastAsia"/>
                <w:color w:val="000000" w:themeColor="text1"/>
                <w:sz w:val="21"/>
                <w:szCs w:val="21"/>
              </w:rPr>
              <w:t>社会実装に向けた</w:t>
            </w:r>
            <w:r w:rsidR="00365269" w:rsidRPr="006340B5">
              <w:rPr>
                <w:rFonts w:hint="eastAsia"/>
                <w:color w:val="000000" w:themeColor="text1"/>
                <w:sz w:val="21"/>
                <w:szCs w:val="21"/>
              </w:rPr>
              <w:t>検証などに係る経費</w:t>
            </w:r>
          </w:p>
          <w:p w14:paraId="4C98417C"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・試作モデルの製作費用</w:t>
            </w:r>
          </w:p>
          <w:p w14:paraId="08150FF0"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 xml:space="preserve">・試作モデルの検証、調査、マーケティング費用　</w:t>
            </w:r>
          </w:p>
          <w:p w14:paraId="2B110E28"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・機械装置・工具備品調達費</w:t>
            </w:r>
          </w:p>
          <w:p w14:paraId="4858CF33"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lastRenderedPageBreak/>
              <w:t>・実験費・研究開発費</w:t>
            </w:r>
          </w:p>
          <w:p w14:paraId="1211B9FC"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・外注費・委託費・技術コンサルタント料</w:t>
            </w:r>
          </w:p>
          <w:p w14:paraId="4D18C5F3"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・謝金（依頼した専門家等に支払われる経費）</w:t>
            </w:r>
          </w:p>
          <w:p w14:paraId="4A6EC71B"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・旅費（専門家招聘旅費）</w:t>
            </w:r>
          </w:p>
          <w:p w14:paraId="16D929C2"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・補助員人件費</w:t>
            </w:r>
          </w:p>
          <w:p w14:paraId="2423ADE0"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・調査研究費</w:t>
            </w:r>
          </w:p>
          <w:p w14:paraId="07D23F46"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・資料購入費</w:t>
            </w:r>
          </w:p>
          <w:p w14:paraId="27D20C31"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・直接人件費（開発・実証（試作・改良・据付け・保守又は修繕にかかる作業）に直接従事する者の直接作業時間に対して支払われる人件費）</w:t>
            </w:r>
          </w:p>
          <w:p w14:paraId="2A298389" w14:textId="12A530C9" w:rsidR="00365269" w:rsidRPr="006340B5" w:rsidRDefault="00AF3FA4" w:rsidP="00365269">
            <w:pPr>
              <w:jc w:val="left"/>
              <w:rPr>
                <w:color w:val="000000" w:themeColor="text1"/>
                <w:sz w:val="21"/>
                <w:szCs w:val="21"/>
              </w:rPr>
            </w:pPr>
            <w:r w:rsidRPr="006340B5">
              <w:rPr>
                <w:rFonts w:hint="eastAsia"/>
                <w:color w:val="000000" w:themeColor="text1"/>
                <w:sz w:val="21"/>
                <w:szCs w:val="21"/>
              </w:rPr>
              <w:t>・</w:t>
            </w:r>
            <w:r w:rsidR="00365269" w:rsidRPr="006340B5">
              <w:rPr>
                <w:rFonts w:hint="eastAsia"/>
                <w:color w:val="000000" w:themeColor="text1"/>
                <w:sz w:val="21"/>
                <w:szCs w:val="21"/>
              </w:rPr>
              <w:t>その他（知事が特に必要と認める経費）</w:t>
            </w:r>
          </w:p>
        </w:tc>
        <w:tc>
          <w:tcPr>
            <w:tcW w:w="1899" w:type="dxa"/>
            <w:shd w:val="clear" w:color="auto" w:fill="auto"/>
            <w:vAlign w:val="center"/>
          </w:tcPr>
          <w:p w14:paraId="29A79D2F" w14:textId="71528A26" w:rsidR="00365269" w:rsidRPr="006340B5" w:rsidRDefault="00365269" w:rsidP="00365269">
            <w:pPr>
              <w:jc w:val="left"/>
              <w:rPr>
                <w:color w:val="000000" w:themeColor="text1"/>
                <w:sz w:val="21"/>
                <w:szCs w:val="21"/>
              </w:rPr>
            </w:pPr>
            <w:r w:rsidRPr="006340B5">
              <w:rPr>
                <w:rFonts w:hint="eastAsia"/>
                <w:color w:val="000000" w:themeColor="text1"/>
                <w:sz w:val="21"/>
                <w:szCs w:val="21"/>
              </w:rPr>
              <w:lastRenderedPageBreak/>
              <w:t>500万円を上限とし、補助率は２分の１</w:t>
            </w:r>
            <w:r w:rsidR="0040385A" w:rsidRPr="006340B5">
              <w:rPr>
                <w:rFonts w:hint="eastAsia"/>
                <w:color w:val="000000" w:themeColor="text1"/>
                <w:sz w:val="21"/>
                <w:szCs w:val="21"/>
              </w:rPr>
              <w:t>以内</w:t>
            </w:r>
            <w:r w:rsidRPr="006340B5">
              <w:rPr>
                <w:rFonts w:hint="eastAsia"/>
                <w:color w:val="000000" w:themeColor="text1"/>
                <w:sz w:val="21"/>
                <w:szCs w:val="21"/>
              </w:rPr>
              <w:t>とする</w:t>
            </w:r>
          </w:p>
        </w:tc>
      </w:tr>
    </w:tbl>
    <w:p w14:paraId="038BE78D" w14:textId="77777777" w:rsidR="00A21A7E" w:rsidRPr="006340B5" w:rsidRDefault="00A21A7E" w:rsidP="0025795D">
      <w:pPr>
        <w:autoSpaceDE w:val="0"/>
        <w:autoSpaceDN w:val="0"/>
        <w:spacing w:line="280" w:lineRule="exact"/>
        <w:ind w:left="643" w:hangingChars="300" w:hanging="643"/>
        <w:rPr>
          <w:rFonts w:hAnsi="ＭＳ 明朝"/>
          <w:color w:val="000000" w:themeColor="text1"/>
          <w:szCs w:val="21"/>
        </w:rPr>
      </w:pPr>
    </w:p>
    <w:p w14:paraId="18DA9823" w14:textId="12BD4EFC" w:rsidR="00C20C8F" w:rsidRPr="006340B5" w:rsidRDefault="001536BB" w:rsidP="0025795D">
      <w:pPr>
        <w:autoSpaceDE w:val="0"/>
        <w:autoSpaceDN w:val="0"/>
        <w:spacing w:line="280" w:lineRule="exact"/>
        <w:ind w:left="643" w:hangingChars="300" w:hanging="643"/>
        <w:rPr>
          <w:rFonts w:hAnsi="ＭＳ 明朝"/>
          <w:color w:val="000000" w:themeColor="text1"/>
          <w:szCs w:val="21"/>
        </w:rPr>
      </w:pPr>
      <w:r w:rsidRPr="006340B5">
        <w:rPr>
          <w:rFonts w:hAnsi="ＭＳ 明朝" w:hint="eastAsia"/>
          <w:color w:val="000000" w:themeColor="text1"/>
          <w:szCs w:val="21"/>
        </w:rPr>
        <w:t>（注）</w:t>
      </w:r>
      <w:r w:rsidR="00C20C8F" w:rsidRPr="006340B5">
        <w:rPr>
          <w:rFonts w:hAnsi="ＭＳ 明朝" w:hint="eastAsia"/>
          <w:color w:val="000000" w:themeColor="text1"/>
          <w:szCs w:val="21"/>
        </w:rPr>
        <w:t>人件費単価は、原則として、経済産業省大臣官房会計課において作成し公表される補助事業期間の属する年度に適用する、交付決定時の等級単価一覧表に基づき算定する。ただし、当該表を適用しない合理的な理由がある場合は</w:t>
      </w:r>
      <w:r w:rsidR="00A070E9" w:rsidRPr="006340B5">
        <w:rPr>
          <w:rFonts w:hAnsi="ＭＳ 明朝" w:hint="eastAsia"/>
          <w:color w:val="000000" w:themeColor="text1"/>
          <w:szCs w:val="21"/>
        </w:rPr>
        <w:t>、</w:t>
      </w:r>
      <w:r w:rsidR="00C20C8F" w:rsidRPr="006340B5">
        <w:rPr>
          <w:rFonts w:hAnsi="ＭＳ 明朝" w:hint="eastAsia"/>
          <w:color w:val="000000" w:themeColor="text1"/>
          <w:szCs w:val="21"/>
        </w:rPr>
        <w:t>この限りではない。この場合において、人件費単価は</w:t>
      </w:r>
      <w:r w:rsidR="0025795D" w:rsidRPr="006340B5">
        <w:rPr>
          <w:rFonts w:hAnsi="ＭＳ 明朝" w:hint="eastAsia"/>
          <w:color w:val="000000" w:themeColor="text1"/>
          <w:szCs w:val="21"/>
        </w:rPr>
        <w:t>、</w:t>
      </w:r>
      <w:r w:rsidR="00C20C8F" w:rsidRPr="006340B5">
        <w:rPr>
          <w:rFonts w:hAnsi="ＭＳ 明朝" w:hint="eastAsia"/>
          <w:color w:val="000000" w:themeColor="text1"/>
          <w:szCs w:val="21"/>
        </w:rPr>
        <w:t>当該表の労務費単価（円</w:t>
      </w:r>
      <w:r w:rsidR="0025795D" w:rsidRPr="006340B5">
        <w:rPr>
          <w:rFonts w:hAnsi="ＭＳ 明朝" w:hint="eastAsia"/>
          <w:color w:val="000000" w:themeColor="text1"/>
          <w:szCs w:val="21"/>
        </w:rPr>
        <w:t>/</w:t>
      </w:r>
      <w:r w:rsidR="00C20C8F" w:rsidRPr="006340B5">
        <w:rPr>
          <w:rFonts w:hAnsi="ＭＳ 明朝" w:hint="eastAsia"/>
          <w:color w:val="000000" w:themeColor="text1"/>
          <w:szCs w:val="21"/>
        </w:rPr>
        <w:t>時間）の最高額を上限とする。</w:t>
      </w:r>
    </w:p>
    <w:p w14:paraId="67CE61E1" w14:textId="77777777" w:rsidR="00A21A7E" w:rsidRPr="006340B5" w:rsidRDefault="00A21A7E" w:rsidP="00C81D2D">
      <w:pPr>
        <w:autoSpaceDE w:val="0"/>
        <w:autoSpaceDN w:val="0"/>
        <w:spacing w:line="280" w:lineRule="exact"/>
        <w:rPr>
          <w:rFonts w:hAnsi="ＭＳ 明朝"/>
          <w:color w:val="000000" w:themeColor="text1"/>
          <w:szCs w:val="21"/>
        </w:rPr>
      </w:pPr>
    </w:p>
    <w:p w14:paraId="774F1C7F" w14:textId="293EC312" w:rsidR="00C81D2D" w:rsidRPr="006340B5" w:rsidRDefault="00C81D2D" w:rsidP="00C81D2D">
      <w:pPr>
        <w:autoSpaceDE w:val="0"/>
        <w:autoSpaceDN w:val="0"/>
        <w:spacing w:line="280" w:lineRule="exact"/>
        <w:rPr>
          <w:rFonts w:hAnsi="ＭＳ 明朝"/>
          <w:color w:val="000000" w:themeColor="text1"/>
          <w:szCs w:val="21"/>
        </w:rPr>
      </w:pPr>
      <w:r w:rsidRPr="006340B5">
        <w:rPr>
          <w:rFonts w:hAnsi="ＭＳ 明朝" w:hint="eastAsia"/>
          <w:color w:val="000000" w:themeColor="text1"/>
          <w:szCs w:val="21"/>
        </w:rPr>
        <w:t>【補助対象外経費】</w:t>
      </w:r>
    </w:p>
    <w:p w14:paraId="310537DD" w14:textId="77777777" w:rsidR="00C81D2D" w:rsidRPr="006340B5" w:rsidRDefault="00C81D2D" w:rsidP="00F412A6">
      <w:pPr>
        <w:autoSpaceDE w:val="0"/>
        <w:autoSpaceDN w:val="0"/>
        <w:spacing w:line="280" w:lineRule="exact"/>
        <w:ind w:leftChars="199" w:left="426" w:firstLineChars="2" w:firstLine="4"/>
        <w:rPr>
          <w:rFonts w:hAnsi="ＭＳ 明朝"/>
          <w:color w:val="000000" w:themeColor="text1"/>
          <w:szCs w:val="21"/>
        </w:rPr>
      </w:pPr>
      <w:r w:rsidRPr="006340B5">
        <w:rPr>
          <w:rFonts w:hAnsi="ＭＳ 明朝" w:cs="ＭＳ明朝" w:hint="eastAsia"/>
          <w:color w:val="000000" w:themeColor="text1"/>
          <w:kern w:val="0"/>
          <w:szCs w:val="21"/>
        </w:rPr>
        <w:t>補助事業期間外に行った事業や支払われた経費のほか、次のい</w:t>
      </w:r>
      <w:r w:rsidRPr="006340B5">
        <w:rPr>
          <w:rFonts w:hAnsi="ＭＳ 明朝" w:hint="eastAsia"/>
          <w:color w:val="000000" w:themeColor="text1"/>
          <w:szCs w:val="21"/>
        </w:rPr>
        <w:t>ずれかに該当する経費については補助対象外とする。</w:t>
      </w:r>
    </w:p>
    <w:p w14:paraId="303CD95A" w14:textId="77777777" w:rsidR="00C81D2D" w:rsidRPr="006340B5" w:rsidRDefault="00C81D2D" w:rsidP="00C81D2D">
      <w:pPr>
        <w:ind w:leftChars="190" w:left="1906" w:hangingChars="700" w:hanging="1499"/>
        <w:rPr>
          <w:rFonts w:hAnsi="ＭＳ 明朝" w:cs="ＭＳ明朝"/>
          <w:color w:val="000000" w:themeColor="text1"/>
          <w:kern w:val="0"/>
          <w:szCs w:val="21"/>
        </w:rPr>
      </w:pPr>
      <w:r w:rsidRPr="006340B5">
        <w:rPr>
          <w:rFonts w:hAnsi="ＭＳ 明朝" w:cs="ＭＳ明朝" w:hint="eastAsia"/>
          <w:color w:val="000000" w:themeColor="text1"/>
          <w:kern w:val="0"/>
          <w:szCs w:val="21"/>
        </w:rPr>
        <w:t>・公租公課（消費税及び地方消費税相当額を含む。）</w:t>
      </w:r>
    </w:p>
    <w:p w14:paraId="179034FE" w14:textId="77777777" w:rsidR="00651F14" w:rsidRPr="006340B5" w:rsidRDefault="00C81D2D" w:rsidP="00C81D2D">
      <w:pPr>
        <w:ind w:leftChars="190" w:left="1906" w:hangingChars="700" w:hanging="1499"/>
        <w:rPr>
          <w:rFonts w:hAnsi="ＭＳ 明朝" w:cs="ＭＳ明朝"/>
          <w:color w:val="000000" w:themeColor="text1"/>
          <w:kern w:val="0"/>
          <w:szCs w:val="21"/>
        </w:rPr>
      </w:pPr>
      <w:r w:rsidRPr="006340B5">
        <w:rPr>
          <w:rFonts w:hAnsi="ＭＳ 明朝" w:cs="ＭＳ明朝" w:hint="eastAsia"/>
          <w:color w:val="000000" w:themeColor="text1"/>
          <w:kern w:val="0"/>
          <w:szCs w:val="21"/>
        </w:rPr>
        <w:t>・</w:t>
      </w:r>
      <w:r w:rsidR="00651F14" w:rsidRPr="006340B5">
        <w:rPr>
          <w:rFonts w:hAnsi="ＭＳ 明朝" w:cs="ＭＳ明朝" w:hint="eastAsia"/>
          <w:color w:val="000000" w:themeColor="text1"/>
          <w:kern w:val="0"/>
          <w:szCs w:val="21"/>
        </w:rPr>
        <w:t>手数料（</w:t>
      </w:r>
      <w:r w:rsidRPr="006340B5">
        <w:rPr>
          <w:rFonts w:hAnsi="ＭＳ 明朝" w:cs="ＭＳ明朝" w:hint="eastAsia"/>
          <w:color w:val="000000" w:themeColor="text1"/>
          <w:kern w:val="0"/>
          <w:szCs w:val="21"/>
        </w:rPr>
        <w:t>振込手数料</w:t>
      </w:r>
      <w:r w:rsidR="00651F14" w:rsidRPr="006340B5">
        <w:rPr>
          <w:rFonts w:hAnsi="ＭＳ 明朝" w:cs="ＭＳ明朝" w:hint="eastAsia"/>
          <w:color w:val="000000" w:themeColor="text1"/>
          <w:kern w:val="0"/>
          <w:szCs w:val="21"/>
        </w:rPr>
        <w:t>等）、借入れに伴う支払利息</w:t>
      </w:r>
    </w:p>
    <w:p w14:paraId="296B10C9" w14:textId="0BD2EA75" w:rsidR="00C81D2D" w:rsidRPr="006340B5" w:rsidRDefault="00651F14" w:rsidP="00651F14">
      <w:pPr>
        <w:ind w:leftChars="190" w:left="621" w:hangingChars="100" w:hanging="214"/>
        <w:rPr>
          <w:rFonts w:hAnsi="ＭＳ 明朝" w:cs="ＭＳ明朝"/>
          <w:color w:val="000000" w:themeColor="text1"/>
          <w:kern w:val="0"/>
          <w:szCs w:val="21"/>
        </w:rPr>
      </w:pPr>
      <w:r w:rsidRPr="006340B5">
        <w:rPr>
          <w:rFonts w:hAnsi="ＭＳ 明朝" w:cs="ＭＳ明朝" w:hint="eastAsia"/>
          <w:color w:val="000000" w:themeColor="text1"/>
          <w:kern w:val="0"/>
          <w:szCs w:val="21"/>
        </w:rPr>
        <w:t>・</w:t>
      </w:r>
      <w:r w:rsidR="00C81D2D" w:rsidRPr="006340B5">
        <w:rPr>
          <w:rFonts w:hAnsi="ＭＳ 明朝" w:cs="ＭＳ明朝" w:hint="eastAsia"/>
          <w:color w:val="000000" w:themeColor="text1"/>
          <w:kern w:val="0"/>
          <w:szCs w:val="21"/>
        </w:rPr>
        <w:t>汎用性のあるパソコンや量産用機械の購入等に係る経費</w:t>
      </w:r>
      <w:r w:rsidRPr="006340B5">
        <w:rPr>
          <w:rFonts w:hAnsi="ＭＳ 明朝" w:cs="ＭＳ明朝" w:hint="eastAsia"/>
          <w:color w:val="000000" w:themeColor="text1"/>
          <w:kern w:val="0"/>
          <w:szCs w:val="21"/>
        </w:rPr>
        <w:t>（ただし、当該事業に必要不可欠なもので　　あることが認められる場合は、この限りではない。）</w:t>
      </w:r>
    </w:p>
    <w:p w14:paraId="43CB7EF1" w14:textId="2F03F804" w:rsidR="00B716EB" w:rsidRPr="006340B5" w:rsidRDefault="00B716EB" w:rsidP="00B716EB">
      <w:pPr>
        <w:ind w:leftChars="190" w:left="621" w:hangingChars="100" w:hanging="214"/>
        <w:rPr>
          <w:rFonts w:hAnsi="ＭＳ 明朝" w:cs="ＭＳ明朝"/>
          <w:color w:val="000000" w:themeColor="text1"/>
          <w:kern w:val="0"/>
          <w:szCs w:val="21"/>
        </w:rPr>
      </w:pPr>
      <w:r w:rsidRPr="006340B5">
        <w:rPr>
          <w:rFonts w:hAnsi="ＭＳ 明朝" w:cs="ＭＳ明朝" w:hint="eastAsia"/>
          <w:color w:val="000000" w:themeColor="text1"/>
          <w:kern w:val="0"/>
          <w:szCs w:val="21"/>
        </w:rPr>
        <w:t>・土地の取得に係る経費</w:t>
      </w:r>
    </w:p>
    <w:p w14:paraId="5C192B8C" w14:textId="3361B956" w:rsidR="00C20C8F" w:rsidRPr="006340B5" w:rsidRDefault="00F10ACD" w:rsidP="00C20C8F">
      <w:pPr>
        <w:ind w:leftChars="190" w:left="1906" w:hangingChars="700" w:hanging="1499"/>
        <w:rPr>
          <w:rFonts w:hAnsi="ＭＳ 明朝" w:cs="ＭＳ明朝"/>
          <w:color w:val="000000" w:themeColor="text1"/>
          <w:kern w:val="0"/>
          <w:szCs w:val="21"/>
        </w:rPr>
      </w:pPr>
      <w:r w:rsidRPr="006340B5">
        <w:rPr>
          <w:rFonts w:hAnsi="ＭＳ 明朝" w:cs="ＭＳ明朝" w:hint="eastAsia"/>
          <w:color w:val="000000" w:themeColor="text1"/>
          <w:kern w:val="0"/>
          <w:szCs w:val="21"/>
        </w:rPr>
        <w:t>・</w:t>
      </w:r>
      <w:r w:rsidR="00120DB1" w:rsidRPr="006340B5">
        <w:rPr>
          <w:rFonts w:hAnsi="ＭＳ 明朝" w:cs="ＭＳ明朝" w:hint="eastAsia"/>
          <w:color w:val="000000" w:themeColor="text1"/>
          <w:kern w:val="0"/>
          <w:szCs w:val="21"/>
        </w:rPr>
        <w:t>特定の</w:t>
      </w:r>
      <w:r w:rsidR="00AD65E5" w:rsidRPr="006340B5">
        <w:rPr>
          <w:rFonts w:hAnsi="ＭＳ 明朝" w:cs="ＭＳ明朝" w:hint="eastAsia"/>
          <w:color w:val="000000" w:themeColor="text1"/>
          <w:kern w:val="0"/>
          <w:szCs w:val="21"/>
        </w:rPr>
        <w:t>者との</w:t>
      </w:r>
      <w:r w:rsidRPr="006340B5">
        <w:rPr>
          <w:rFonts w:hAnsi="ＭＳ 明朝" w:cs="ＭＳ明朝" w:hint="eastAsia"/>
          <w:color w:val="000000" w:themeColor="text1"/>
          <w:kern w:val="0"/>
          <w:szCs w:val="21"/>
        </w:rPr>
        <w:t>会食</w:t>
      </w:r>
      <w:r w:rsidR="00112744" w:rsidRPr="006340B5">
        <w:rPr>
          <w:rFonts w:hAnsi="ＭＳ 明朝" w:cs="ＭＳ明朝" w:hint="eastAsia"/>
          <w:color w:val="000000" w:themeColor="text1"/>
          <w:kern w:val="0"/>
          <w:szCs w:val="21"/>
        </w:rPr>
        <w:t>や</w:t>
      </w:r>
      <w:r w:rsidR="00120DB1" w:rsidRPr="006340B5">
        <w:rPr>
          <w:rFonts w:hAnsi="ＭＳ 明朝" w:cs="ＭＳ明朝" w:hint="eastAsia"/>
          <w:color w:val="000000" w:themeColor="text1"/>
          <w:kern w:val="0"/>
          <w:szCs w:val="21"/>
        </w:rPr>
        <w:t>、</w:t>
      </w:r>
      <w:r w:rsidRPr="006340B5">
        <w:rPr>
          <w:rFonts w:hAnsi="ＭＳ 明朝" w:cs="ＭＳ明朝" w:hint="eastAsia"/>
          <w:color w:val="000000" w:themeColor="text1"/>
          <w:kern w:val="0"/>
          <w:szCs w:val="21"/>
        </w:rPr>
        <w:t>接待にかかる費用</w:t>
      </w:r>
    </w:p>
    <w:p w14:paraId="66E5864B" w14:textId="64B4C268" w:rsidR="00F04BD3" w:rsidRPr="006340B5" w:rsidRDefault="001F406C" w:rsidP="001A5699">
      <w:pPr>
        <w:widowControl/>
        <w:ind w:firstLineChars="200" w:firstLine="428"/>
        <w:jc w:val="left"/>
        <w:rPr>
          <w:rFonts w:hAnsi="ＭＳ 明朝" w:cs="ＭＳ明朝"/>
          <w:color w:val="000000" w:themeColor="text1"/>
          <w:kern w:val="0"/>
          <w:szCs w:val="21"/>
        </w:rPr>
      </w:pPr>
      <w:r w:rsidRPr="006340B5">
        <w:rPr>
          <w:rFonts w:hAnsi="ＭＳ 明朝" w:cs="ＭＳ明朝" w:hint="eastAsia"/>
          <w:color w:val="000000" w:themeColor="text1"/>
          <w:kern w:val="0"/>
          <w:szCs w:val="21"/>
        </w:rPr>
        <w:t>・公的資金による補助対象として社会通念上不適切と認められる経費</w:t>
      </w:r>
    </w:p>
    <w:sectPr w:rsidR="00F04BD3" w:rsidRPr="006340B5" w:rsidSect="00704B0A">
      <w:pgSz w:w="11906" w:h="16838" w:code="9"/>
      <w:pgMar w:top="1134" w:right="851" w:bottom="709" w:left="1134" w:header="567" w:footer="227"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DF3E" w14:textId="77777777" w:rsidR="00877013" w:rsidRDefault="00877013">
      <w:r>
        <w:separator/>
      </w:r>
    </w:p>
  </w:endnote>
  <w:endnote w:type="continuationSeparator" w:id="0">
    <w:p w14:paraId="071D5C6D" w14:textId="77777777" w:rsidR="00877013" w:rsidRDefault="00877013">
      <w:r>
        <w:continuationSeparator/>
      </w:r>
    </w:p>
  </w:endnote>
  <w:endnote w:type="continuationNotice" w:id="1">
    <w:p w14:paraId="29028190" w14:textId="77777777" w:rsidR="00877013" w:rsidRDefault="00877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2B6E" w14:textId="77777777" w:rsidR="00877013" w:rsidRDefault="00877013">
      <w:r>
        <w:separator/>
      </w:r>
    </w:p>
  </w:footnote>
  <w:footnote w:type="continuationSeparator" w:id="0">
    <w:p w14:paraId="600A07DD" w14:textId="77777777" w:rsidR="00877013" w:rsidRDefault="00877013">
      <w:r>
        <w:continuationSeparator/>
      </w:r>
    </w:p>
  </w:footnote>
  <w:footnote w:type="continuationNotice" w:id="1">
    <w:p w14:paraId="56BEA75D" w14:textId="77777777" w:rsidR="00877013" w:rsidRDefault="008770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FF6"/>
    <w:multiLevelType w:val="hybridMultilevel"/>
    <w:tmpl w:val="636EDE14"/>
    <w:lvl w:ilvl="0" w:tplc="B980E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17219"/>
    <w:multiLevelType w:val="hybridMultilevel"/>
    <w:tmpl w:val="C854C3B6"/>
    <w:lvl w:ilvl="0" w:tplc="C9DED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715A6D"/>
    <w:multiLevelType w:val="hybridMultilevel"/>
    <w:tmpl w:val="5E682CFE"/>
    <w:lvl w:ilvl="0" w:tplc="E2C8C9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2"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40971C19"/>
    <w:multiLevelType w:val="hybridMultilevel"/>
    <w:tmpl w:val="8AA0BBFA"/>
    <w:lvl w:ilvl="0" w:tplc="50147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0"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2" w15:restartNumberingAfterBreak="0">
    <w:nsid w:val="61925C1F"/>
    <w:multiLevelType w:val="hybridMultilevel"/>
    <w:tmpl w:val="28746FFA"/>
    <w:lvl w:ilvl="0" w:tplc="A648BC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37258A4"/>
    <w:multiLevelType w:val="hybridMultilevel"/>
    <w:tmpl w:val="97B8FCB8"/>
    <w:lvl w:ilvl="0" w:tplc="D5D4B126">
      <w:start w:val="1"/>
      <w:numFmt w:val="decimalFullWidth"/>
      <w:lvlText w:val="第%1条"/>
      <w:lvlJc w:val="left"/>
      <w:pPr>
        <w:ind w:left="810" w:hanging="8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D6728CC"/>
    <w:multiLevelType w:val="hybridMultilevel"/>
    <w:tmpl w:val="741A65DC"/>
    <w:lvl w:ilvl="0" w:tplc="6A92C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8"/>
  </w:num>
  <w:num w:numId="4">
    <w:abstractNumId w:val="8"/>
  </w:num>
  <w:num w:numId="5">
    <w:abstractNumId w:val="25"/>
  </w:num>
  <w:num w:numId="6">
    <w:abstractNumId w:val="12"/>
  </w:num>
  <w:num w:numId="7">
    <w:abstractNumId w:val="17"/>
  </w:num>
  <w:num w:numId="8">
    <w:abstractNumId w:val="19"/>
  </w:num>
  <w:num w:numId="9">
    <w:abstractNumId w:val="14"/>
  </w:num>
  <w:num w:numId="10">
    <w:abstractNumId w:val="3"/>
  </w:num>
  <w:num w:numId="11">
    <w:abstractNumId w:val="1"/>
  </w:num>
  <w:num w:numId="12">
    <w:abstractNumId w:val="6"/>
  </w:num>
  <w:num w:numId="13">
    <w:abstractNumId w:val="9"/>
  </w:num>
  <w:num w:numId="14">
    <w:abstractNumId w:val="2"/>
  </w:num>
  <w:num w:numId="15">
    <w:abstractNumId w:val="20"/>
  </w:num>
  <w:num w:numId="16">
    <w:abstractNumId w:val="26"/>
  </w:num>
  <w:num w:numId="17">
    <w:abstractNumId w:val="11"/>
  </w:num>
  <w:num w:numId="18">
    <w:abstractNumId w:val="24"/>
  </w:num>
  <w:num w:numId="19">
    <w:abstractNumId w:val="15"/>
  </w:num>
  <w:num w:numId="20">
    <w:abstractNumId w:val="13"/>
  </w:num>
  <w:num w:numId="21">
    <w:abstractNumId w:val="21"/>
  </w:num>
  <w:num w:numId="22">
    <w:abstractNumId w:val="16"/>
  </w:num>
  <w:num w:numId="23">
    <w:abstractNumId w:val="4"/>
  </w:num>
  <w:num w:numId="24">
    <w:abstractNumId w:val="27"/>
  </w:num>
  <w:num w:numId="25">
    <w:abstractNumId w:val="7"/>
  </w:num>
  <w:num w:numId="26">
    <w:abstractNumId w:val="0"/>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F5"/>
    <w:rsid w:val="00001A74"/>
    <w:rsid w:val="0000212C"/>
    <w:rsid w:val="000031A8"/>
    <w:rsid w:val="000035B5"/>
    <w:rsid w:val="0000540E"/>
    <w:rsid w:val="00007BDD"/>
    <w:rsid w:val="000104F9"/>
    <w:rsid w:val="00012602"/>
    <w:rsid w:val="00013218"/>
    <w:rsid w:val="00014A5F"/>
    <w:rsid w:val="00017D98"/>
    <w:rsid w:val="00022547"/>
    <w:rsid w:val="00022925"/>
    <w:rsid w:val="00022C8D"/>
    <w:rsid w:val="00023676"/>
    <w:rsid w:val="000243D0"/>
    <w:rsid w:val="0002468B"/>
    <w:rsid w:val="00024F02"/>
    <w:rsid w:val="00034662"/>
    <w:rsid w:val="000350C5"/>
    <w:rsid w:val="000358B1"/>
    <w:rsid w:val="00036511"/>
    <w:rsid w:val="000370F4"/>
    <w:rsid w:val="00037875"/>
    <w:rsid w:val="0004087A"/>
    <w:rsid w:val="000410C3"/>
    <w:rsid w:val="00041219"/>
    <w:rsid w:val="00041AC5"/>
    <w:rsid w:val="00041F37"/>
    <w:rsid w:val="0004248B"/>
    <w:rsid w:val="00042DD1"/>
    <w:rsid w:val="0004424F"/>
    <w:rsid w:val="0004475D"/>
    <w:rsid w:val="0004487A"/>
    <w:rsid w:val="000467DD"/>
    <w:rsid w:val="00046A8D"/>
    <w:rsid w:val="0004741B"/>
    <w:rsid w:val="00051434"/>
    <w:rsid w:val="00052FFD"/>
    <w:rsid w:val="000539FB"/>
    <w:rsid w:val="000549AA"/>
    <w:rsid w:val="00055958"/>
    <w:rsid w:val="00061BA7"/>
    <w:rsid w:val="00061DDF"/>
    <w:rsid w:val="00063107"/>
    <w:rsid w:val="000656D4"/>
    <w:rsid w:val="00066513"/>
    <w:rsid w:val="00067AA2"/>
    <w:rsid w:val="00070247"/>
    <w:rsid w:val="00071375"/>
    <w:rsid w:val="00071F37"/>
    <w:rsid w:val="00072742"/>
    <w:rsid w:val="00074C20"/>
    <w:rsid w:val="00075B88"/>
    <w:rsid w:val="00076A9B"/>
    <w:rsid w:val="000772CB"/>
    <w:rsid w:val="00083D0E"/>
    <w:rsid w:val="000850B9"/>
    <w:rsid w:val="00085D45"/>
    <w:rsid w:val="00085FB4"/>
    <w:rsid w:val="00086AAD"/>
    <w:rsid w:val="0008784B"/>
    <w:rsid w:val="00090102"/>
    <w:rsid w:val="00090A50"/>
    <w:rsid w:val="00090E8E"/>
    <w:rsid w:val="00093936"/>
    <w:rsid w:val="000946C7"/>
    <w:rsid w:val="00095BD2"/>
    <w:rsid w:val="00096F14"/>
    <w:rsid w:val="00097D85"/>
    <w:rsid w:val="000A0C9A"/>
    <w:rsid w:val="000A1584"/>
    <w:rsid w:val="000A1C05"/>
    <w:rsid w:val="000A2D17"/>
    <w:rsid w:val="000A69DC"/>
    <w:rsid w:val="000A70A9"/>
    <w:rsid w:val="000A74AE"/>
    <w:rsid w:val="000B2D0D"/>
    <w:rsid w:val="000B3630"/>
    <w:rsid w:val="000B4FCD"/>
    <w:rsid w:val="000B5792"/>
    <w:rsid w:val="000B5FBE"/>
    <w:rsid w:val="000C041D"/>
    <w:rsid w:val="000C0461"/>
    <w:rsid w:val="000C3046"/>
    <w:rsid w:val="000D043E"/>
    <w:rsid w:val="000D053B"/>
    <w:rsid w:val="000D2C43"/>
    <w:rsid w:val="000D375E"/>
    <w:rsid w:val="000D4345"/>
    <w:rsid w:val="000D4AA0"/>
    <w:rsid w:val="000D5EFC"/>
    <w:rsid w:val="000D64BD"/>
    <w:rsid w:val="000D7A53"/>
    <w:rsid w:val="000E18CD"/>
    <w:rsid w:val="000E2A8D"/>
    <w:rsid w:val="000E3FF0"/>
    <w:rsid w:val="000F0EF1"/>
    <w:rsid w:val="000F1AAE"/>
    <w:rsid w:val="000F2FB9"/>
    <w:rsid w:val="000F3938"/>
    <w:rsid w:val="000F3CC3"/>
    <w:rsid w:val="000F4C5D"/>
    <w:rsid w:val="000F66CE"/>
    <w:rsid w:val="000F6B58"/>
    <w:rsid w:val="00101A04"/>
    <w:rsid w:val="00104F4C"/>
    <w:rsid w:val="00105249"/>
    <w:rsid w:val="00105669"/>
    <w:rsid w:val="00106BFC"/>
    <w:rsid w:val="00106CF3"/>
    <w:rsid w:val="00112744"/>
    <w:rsid w:val="00113574"/>
    <w:rsid w:val="001137A6"/>
    <w:rsid w:val="00113ECF"/>
    <w:rsid w:val="00114C66"/>
    <w:rsid w:val="00114E9C"/>
    <w:rsid w:val="001154F9"/>
    <w:rsid w:val="00116079"/>
    <w:rsid w:val="00116570"/>
    <w:rsid w:val="00117197"/>
    <w:rsid w:val="001208B7"/>
    <w:rsid w:val="00120DB1"/>
    <w:rsid w:val="00122747"/>
    <w:rsid w:val="00124619"/>
    <w:rsid w:val="00130343"/>
    <w:rsid w:val="001315AA"/>
    <w:rsid w:val="00132841"/>
    <w:rsid w:val="00135724"/>
    <w:rsid w:val="0013768D"/>
    <w:rsid w:val="00141CD5"/>
    <w:rsid w:val="0014284C"/>
    <w:rsid w:val="00144645"/>
    <w:rsid w:val="00145111"/>
    <w:rsid w:val="00146048"/>
    <w:rsid w:val="0014737C"/>
    <w:rsid w:val="001536BB"/>
    <w:rsid w:val="00154C3A"/>
    <w:rsid w:val="0015676A"/>
    <w:rsid w:val="0016043D"/>
    <w:rsid w:val="001614A2"/>
    <w:rsid w:val="0016246B"/>
    <w:rsid w:val="001632C9"/>
    <w:rsid w:val="00163BBE"/>
    <w:rsid w:val="00163DD1"/>
    <w:rsid w:val="00165722"/>
    <w:rsid w:val="00166890"/>
    <w:rsid w:val="00167031"/>
    <w:rsid w:val="0016740B"/>
    <w:rsid w:val="001707FB"/>
    <w:rsid w:val="0017388E"/>
    <w:rsid w:val="00173F2C"/>
    <w:rsid w:val="001745F5"/>
    <w:rsid w:val="00174EE7"/>
    <w:rsid w:val="00175BC3"/>
    <w:rsid w:val="00176BB9"/>
    <w:rsid w:val="00177EFE"/>
    <w:rsid w:val="00181DB6"/>
    <w:rsid w:val="00182D01"/>
    <w:rsid w:val="0018362F"/>
    <w:rsid w:val="001902C5"/>
    <w:rsid w:val="00190C09"/>
    <w:rsid w:val="00190C93"/>
    <w:rsid w:val="001925ED"/>
    <w:rsid w:val="00193684"/>
    <w:rsid w:val="00194540"/>
    <w:rsid w:val="00196842"/>
    <w:rsid w:val="00196A74"/>
    <w:rsid w:val="00196D93"/>
    <w:rsid w:val="00197EF5"/>
    <w:rsid w:val="001A204B"/>
    <w:rsid w:val="001A25AD"/>
    <w:rsid w:val="001A3795"/>
    <w:rsid w:val="001A41F5"/>
    <w:rsid w:val="001A5699"/>
    <w:rsid w:val="001A5B83"/>
    <w:rsid w:val="001A5CE0"/>
    <w:rsid w:val="001A62FB"/>
    <w:rsid w:val="001B056D"/>
    <w:rsid w:val="001B1F31"/>
    <w:rsid w:val="001B5DA6"/>
    <w:rsid w:val="001B75B2"/>
    <w:rsid w:val="001C0484"/>
    <w:rsid w:val="001C055B"/>
    <w:rsid w:val="001C14B8"/>
    <w:rsid w:val="001C334E"/>
    <w:rsid w:val="001C3553"/>
    <w:rsid w:val="001C528C"/>
    <w:rsid w:val="001C62E4"/>
    <w:rsid w:val="001C71DB"/>
    <w:rsid w:val="001C76CA"/>
    <w:rsid w:val="001D038F"/>
    <w:rsid w:val="001D0400"/>
    <w:rsid w:val="001D1961"/>
    <w:rsid w:val="001D3968"/>
    <w:rsid w:val="001D41C6"/>
    <w:rsid w:val="001E07A2"/>
    <w:rsid w:val="001E14A4"/>
    <w:rsid w:val="001E2228"/>
    <w:rsid w:val="001E2A19"/>
    <w:rsid w:val="001E34B4"/>
    <w:rsid w:val="001E4D29"/>
    <w:rsid w:val="001E5777"/>
    <w:rsid w:val="001E57D6"/>
    <w:rsid w:val="001E5BF9"/>
    <w:rsid w:val="001F039C"/>
    <w:rsid w:val="001F08F1"/>
    <w:rsid w:val="001F0D10"/>
    <w:rsid w:val="001F2E4E"/>
    <w:rsid w:val="001F3D83"/>
    <w:rsid w:val="001F406C"/>
    <w:rsid w:val="001F75B7"/>
    <w:rsid w:val="00201307"/>
    <w:rsid w:val="00201DA3"/>
    <w:rsid w:val="00203EA9"/>
    <w:rsid w:val="0020502D"/>
    <w:rsid w:val="00207017"/>
    <w:rsid w:val="00210D36"/>
    <w:rsid w:val="00211276"/>
    <w:rsid w:val="002120E1"/>
    <w:rsid w:val="00212DE7"/>
    <w:rsid w:val="00213C66"/>
    <w:rsid w:val="00213D1F"/>
    <w:rsid w:val="002145F4"/>
    <w:rsid w:val="00214F93"/>
    <w:rsid w:val="002152A1"/>
    <w:rsid w:val="00215577"/>
    <w:rsid w:val="002200E0"/>
    <w:rsid w:val="00220B97"/>
    <w:rsid w:val="00220CA4"/>
    <w:rsid w:val="0022255E"/>
    <w:rsid w:val="002233BC"/>
    <w:rsid w:val="00224C05"/>
    <w:rsid w:val="00225236"/>
    <w:rsid w:val="00225450"/>
    <w:rsid w:val="002321D0"/>
    <w:rsid w:val="00232C09"/>
    <w:rsid w:val="00233F06"/>
    <w:rsid w:val="00236C80"/>
    <w:rsid w:val="00237E18"/>
    <w:rsid w:val="00241CF6"/>
    <w:rsid w:val="002420E2"/>
    <w:rsid w:val="00242714"/>
    <w:rsid w:val="00243AA6"/>
    <w:rsid w:val="002457EF"/>
    <w:rsid w:val="00246384"/>
    <w:rsid w:val="00253B20"/>
    <w:rsid w:val="0025604B"/>
    <w:rsid w:val="002562F9"/>
    <w:rsid w:val="002564D3"/>
    <w:rsid w:val="0025795D"/>
    <w:rsid w:val="00261403"/>
    <w:rsid w:val="0026423A"/>
    <w:rsid w:val="00264F48"/>
    <w:rsid w:val="002650F5"/>
    <w:rsid w:val="0026565F"/>
    <w:rsid w:val="0026664C"/>
    <w:rsid w:val="002677F7"/>
    <w:rsid w:val="00270AC2"/>
    <w:rsid w:val="00272A49"/>
    <w:rsid w:val="00272C37"/>
    <w:rsid w:val="00272CAE"/>
    <w:rsid w:val="00274D30"/>
    <w:rsid w:val="00276013"/>
    <w:rsid w:val="0027681A"/>
    <w:rsid w:val="00280667"/>
    <w:rsid w:val="0028158A"/>
    <w:rsid w:val="0028350B"/>
    <w:rsid w:val="00283A06"/>
    <w:rsid w:val="00283AA4"/>
    <w:rsid w:val="00283FC5"/>
    <w:rsid w:val="00285672"/>
    <w:rsid w:val="00287DEB"/>
    <w:rsid w:val="0029075B"/>
    <w:rsid w:val="00290994"/>
    <w:rsid w:val="002910DF"/>
    <w:rsid w:val="00291648"/>
    <w:rsid w:val="00292C26"/>
    <w:rsid w:val="002930E5"/>
    <w:rsid w:val="002947AF"/>
    <w:rsid w:val="00294896"/>
    <w:rsid w:val="002948A7"/>
    <w:rsid w:val="00294DCE"/>
    <w:rsid w:val="00295400"/>
    <w:rsid w:val="00296B81"/>
    <w:rsid w:val="002A1F3F"/>
    <w:rsid w:val="002A2014"/>
    <w:rsid w:val="002A2115"/>
    <w:rsid w:val="002A3E1A"/>
    <w:rsid w:val="002A44AC"/>
    <w:rsid w:val="002A5A97"/>
    <w:rsid w:val="002B035D"/>
    <w:rsid w:val="002B0639"/>
    <w:rsid w:val="002B1D3F"/>
    <w:rsid w:val="002B2811"/>
    <w:rsid w:val="002B5180"/>
    <w:rsid w:val="002C12FE"/>
    <w:rsid w:val="002C14DA"/>
    <w:rsid w:val="002C51E8"/>
    <w:rsid w:val="002C5378"/>
    <w:rsid w:val="002C6127"/>
    <w:rsid w:val="002C67F6"/>
    <w:rsid w:val="002C6F4D"/>
    <w:rsid w:val="002D1A83"/>
    <w:rsid w:val="002D3D2F"/>
    <w:rsid w:val="002D3DE4"/>
    <w:rsid w:val="002D4EBD"/>
    <w:rsid w:val="002D5B7B"/>
    <w:rsid w:val="002D5CC1"/>
    <w:rsid w:val="002D6E6E"/>
    <w:rsid w:val="002E40D6"/>
    <w:rsid w:val="002E41A7"/>
    <w:rsid w:val="002E496C"/>
    <w:rsid w:val="002E4980"/>
    <w:rsid w:val="002E4AD5"/>
    <w:rsid w:val="002E4B52"/>
    <w:rsid w:val="002E5A1D"/>
    <w:rsid w:val="002E7F36"/>
    <w:rsid w:val="002F079E"/>
    <w:rsid w:val="002F363A"/>
    <w:rsid w:val="002F491A"/>
    <w:rsid w:val="002F5851"/>
    <w:rsid w:val="002F7E92"/>
    <w:rsid w:val="0030126A"/>
    <w:rsid w:val="00301932"/>
    <w:rsid w:val="003034C0"/>
    <w:rsid w:val="00303638"/>
    <w:rsid w:val="003037A3"/>
    <w:rsid w:val="00303C4E"/>
    <w:rsid w:val="0030497A"/>
    <w:rsid w:val="00304B17"/>
    <w:rsid w:val="00305B83"/>
    <w:rsid w:val="00305ED6"/>
    <w:rsid w:val="00307671"/>
    <w:rsid w:val="00310D23"/>
    <w:rsid w:val="00311725"/>
    <w:rsid w:val="00312435"/>
    <w:rsid w:val="00312A9D"/>
    <w:rsid w:val="003138DE"/>
    <w:rsid w:val="0031409B"/>
    <w:rsid w:val="003140DB"/>
    <w:rsid w:val="00316D58"/>
    <w:rsid w:val="0031776C"/>
    <w:rsid w:val="00317CC1"/>
    <w:rsid w:val="00320B91"/>
    <w:rsid w:val="00322A16"/>
    <w:rsid w:val="0032330A"/>
    <w:rsid w:val="00324551"/>
    <w:rsid w:val="003249F4"/>
    <w:rsid w:val="00325049"/>
    <w:rsid w:val="0032535C"/>
    <w:rsid w:val="00326D89"/>
    <w:rsid w:val="0033312D"/>
    <w:rsid w:val="003334C5"/>
    <w:rsid w:val="00336545"/>
    <w:rsid w:val="00340E54"/>
    <w:rsid w:val="003421EC"/>
    <w:rsid w:val="00342E83"/>
    <w:rsid w:val="00344046"/>
    <w:rsid w:val="003445E9"/>
    <w:rsid w:val="0034688D"/>
    <w:rsid w:val="00346B31"/>
    <w:rsid w:val="00347AF0"/>
    <w:rsid w:val="0035193E"/>
    <w:rsid w:val="00351A60"/>
    <w:rsid w:val="003525B4"/>
    <w:rsid w:val="003560AB"/>
    <w:rsid w:val="00360D16"/>
    <w:rsid w:val="0036130E"/>
    <w:rsid w:val="00362063"/>
    <w:rsid w:val="003646BC"/>
    <w:rsid w:val="00365269"/>
    <w:rsid w:val="00366050"/>
    <w:rsid w:val="00366BBD"/>
    <w:rsid w:val="00366F79"/>
    <w:rsid w:val="00367B2F"/>
    <w:rsid w:val="00370CB7"/>
    <w:rsid w:val="00370F2F"/>
    <w:rsid w:val="003742CA"/>
    <w:rsid w:val="0037441C"/>
    <w:rsid w:val="00374671"/>
    <w:rsid w:val="00374EEB"/>
    <w:rsid w:val="003760D0"/>
    <w:rsid w:val="003760E1"/>
    <w:rsid w:val="0037614B"/>
    <w:rsid w:val="00377032"/>
    <w:rsid w:val="00380B89"/>
    <w:rsid w:val="00380EAC"/>
    <w:rsid w:val="00380EBC"/>
    <w:rsid w:val="00381264"/>
    <w:rsid w:val="00383687"/>
    <w:rsid w:val="003847F2"/>
    <w:rsid w:val="00384F2B"/>
    <w:rsid w:val="0038577C"/>
    <w:rsid w:val="0038667C"/>
    <w:rsid w:val="00390AE8"/>
    <w:rsid w:val="00392E53"/>
    <w:rsid w:val="0039394C"/>
    <w:rsid w:val="00393B02"/>
    <w:rsid w:val="00394003"/>
    <w:rsid w:val="00395FFB"/>
    <w:rsid w:val="0039643A"/>
    <w:rsid w:val="003A03CE"/>
    <w:rsid w:val="003A3B90"/>
    <w:rsid w:val="003A4979"/>
    <w:rsid w:val="003A62A9"/>
    <w:rsid w:val="003B0187"/>
    <w:rsid w:val="003B0A20"/>
    <w:rsid w:val="003B1E06"/>
    <w:rsid w:val="003B2BBD"/>
    <w:rsid w:val="003B38B4"/>
    <w:rsid w:val="003B3A97"/>
    <w:rsid w:val="003B4942"/>
    <w:rsid w:val="003B4AF6"/>
    <w:rsid w:val="003B5540"/>
    <w:rsid w:val="003B6824"/>
    <w:rsid w:val="003C091B"/>
    <w:rsid w:val="003C5B9D"/>
    <w:rsid w:val="003C7904"/>
    <w:rsid w:val="003D2CB3"/>
    <w:rsid w:val="003D3462"/>
    <w:rsid w:val="003D4B36"/>
    <w:rsid w:val="003D6B9D"/>
    <w:rsid w:val="003D6CF3"/>
    <w:rsid w:val="003E07F9"/>
    <w:rsid w:val="003E30B1"/>
    <w:rsid w:val="003E3C4B"/>
    <w:rsid w:val="003F1014"/>
    <w:rsid w:val="003F1C1C"/>
    <w:rsid w:val="003F1D63"/>
    <w:rsid w:val="003F26EF"/>
    <w:rsid w:val="003F29A6"/>
    <w:rsid w:val="003F4111"/>
    <w:rsid w:val="003F4C18"/>
    <w:rsid w:val="003F7E54"/>
    <w:rsid w:val="00400C37"/>
    <w:rsid w:val="004011BE"/>
    <w:rsid w:val="00402548"/>
    <w:rsid w:val="00402C43"/>
    <w:rsid w:val="004031BB"/>
    <w:rsid w:val="004033CC"/>
    <w:rsid w:val="00403422"/>
    <w:rsid w:val="0040385A"/>
    <w:rsid w:val="00403FA5"/>
    <w:rsid w:val="00404B42"/>
    <w:rsid w:val="00407E8C"/>
    <w:rsid w:val="00410D97"/>
    <w:rsid w:val="00410F8B"/>
    <w:rsid w:val="00412EA2"/>
    <w:rsid w:val="00413047"/>
    <w:rsid w:val="004176D3"/>
    <w:rsid w:val="00420B76"/>
    <w:rsid w:val="0042146F"/>
    <w:rsid w:val="004223F4"/>
    <w:rsid w:val="0042281B"/>
    <w:rsid w:val="004234FA"/>
    <w:rsid w:val="004244DF"/>
    <w:rsid w:val="00424965"/>
    <w:rsid w:val="00424C3A"/>
    <w:rsid w:val="0042519A"/>
    <w:rsid w:val="004258A9"/>
    <w:rsid w:val="00425FE4"/>
    <w:rsid w:val="0042659D"/>
    <w:rsid w:val="00426BE4"/>
    <w:rsid w:val="00431DA4"/>
    <w:rsid w:val="004320B0"/>
    <w:rsid w:val="004322BE"/>
    <w:rsid w:val="00433085"/>
    <w:rsid w:val="00433295"/>
    <w:rsid w:val="004345FE"/>
    <w:rsid w:val="0043524C"/>
    <w:rsid w:val="0044288A"/>
    <w:rsid w:val="00443A8B"/>
    <w:rsid w:val="00443FD4"/>
    <w:rsid w:val="004445DC"/>
    <w:rsid w:val="0044499C"/>
    <w:rsid w:val="00444E6B"/>
    <w:rsid w:val="0044517E"/>
    <w:rsid w:val="0044541D"/>
    <w:rsid w:val="00450290"/>
    <w:rsid w:val="00450C76"/>
    <w:rsid w:val="00450F1C"/>
    <w:rsid w:val="00452D56"/>
    <w:rsid w:val="00454701"/>
    <w:rsid w:val="00454EF9"/>
    <w:rsid w:val="00454F08"/>
    <w:rsid w:val="0045592B"/>
    <w:rsid w:val="0045691E"/>
    <w:rsid w:val="00457964"/>
    <w:rsid w:val="004614E1"/>
    <w:rsid w:val="004643C5"/>
    <w:rsid w:val="00466057"/>
    <w:rsid w:val="004662DE"/>
    <w:rsid w:val="00466E60"/>
    <w:rsid w:val="00466ED2"/>
    <w:rsid w:val="004679A6"/>
    <w:rsid w:val="00474F08"/>
    <w:rsid w:val="00475847"/>
    <w:rsid w:val="004758DF"/>
    <w:rsid w:val="00475CAC"/>
    <w:rsid w:val="00475F13"/>
    <w:rsid w:val="00476ED7"/>
    <w:rsid w:val="004771C5"/>
    <w:rsid w:val="004829D8"/>
    <w:rsid w:val="00484112"/>
    <w:rsid w:val="004845B7"/>
    <w:rsid w:val="00485C48"/>
    <w:rsid w:val="004867E3"/>
    <w:rsid w:val="00486C5C"/>
    <w:rsid w:val="00491539"/>
    <w:rsid w:val="0049211A"/>
    <w:rsid w:val="00492C0C"/>
    <w:rsid w:val="00493447"/>
    <w:rsid w:val="00494AC8"/>
    <w:rsid w:val="004A160D"/>
    <w:rsid w:val="004A21BD"/>
    <w:rsid w:val="004A232B"/>
    <w:rsid w:val="004A300A"/>
    <w:rsid w:val="004A309D"/>
    <w:rsid w:val="004A40BA"/>
    <w:rsid w:val="004A7A75"/>
    <w:rsid w:val="004B01FA"/>
    <w:rsid w:val="004B39E1"/>
    <w:rsid w:val="004B4526"/>
    <w:rsid w:val="004B4C95"/>
    <w:rsid w:val="004B5316"/>
    <w:rsid w:val="004B63FB"/>
    <w:rsid w:val="004B6B00"/>
    <w:rsid w:val="004C022E"/>
    <w:rsid w:val="004C0EDA"/>
    <w:rsid w:val="004C1687"/>
    <w:rsid w:val="004C1FA7"/>
    <w:rsid w:val="004C764D"/>
    <w:rsid w:val="004C7837"/>
    <w:rsid w:val="004C7FBA"/>
    <w:rsid w:val="004D0285"/>
    <w:rsid w:val="004D0D6D"/>
    <w:rsid w:val="004D238C"/>
    <w:rsid w:val="004D31D3"/>
    <w:rsid w:val="004D346B"/>
    <w:rsid w:val="004D53F1"/>
    <w:rsid w:val="004D6ED2"/>
    <w:rsid w:val="004D7771"/>
    <w:rsid w:val="004D7861"/>
    <w:rsid w:val="004E0762"/>
    <w:rsid w:val="004E142C"/>
    <w:rsid w:val="004E4C82"/>
    <w:rsid w:val="004E5322"/>
    <w:rsid w:val="004E664D"/>
    <w:rsid w:val="004E6EB0"/>
    <w:rsid w:val="004E7D73"/>
    <w:rsid w:val="004F0DBC"/>
    <w:rsid w:val="004F53FF"/>
    <w:rsid w:val="00500D7F"/>
    <w:rsid w:val="00501B34"/>
    <w:rsid w:val="00501E55"/>
    <w:rsid w:val="005057C7"/>
    <w:rsid w:val="00506A13"/>
    <w:rsid w:val="00510738"/>
    <w:rsid w:val="00510CEF"/>
    <w:rsid w:val="005110A3"/>
    <w:rsid w:val="005123C5"/>
    <w:rsid w:val="00512876"/>
    <w:rsid w:val="005132A9"/>
    <w:rsid w:val="00514B97"/>
    <w:rsid w:val="00515C9E"/>
    <w:rsid w:val="005214AB"/>
    <w:rsid w:val="00525203"/>
    <w:rsid w:val="0053258C"/>
    <w:rsid w:val="00532FEB"/>
    <w:rsid w:val="005367F6"/>
    <w:rsid w:val="005379A8"/>
    <w:rsid w:val="00537F48"/>
    <w:rsid w:val="00537F55"/>
    <w:rsid w:val="005410DC"/>
    <w:rsid w:val="0054449C"/>
    <w:rsid w:val="005446B7"/>
    <w:rsid w:val="00544911"/>
    <w:rsid w:val="0054512F"/>
    <w:rsid w:val="005454DB"/>
    <w:rsid w:val="00547A1C"/>
    <w:rsid w:val="00550FA8"/>
    <w:rsid w:val="00555B25"/>
    <w:rsid w:val="005571C9"/>
    <w:rsid w:val="00560B50"/>
    <w:rsid w:val="005615C7"/>
    <w:rsid w:val="0056167B"/>
    <w:rsid w:val="0056302F"/>
    <w:rsid w:val="00563245"/>
    <w:rsid w:val="00563767"/>
    <w:rsid w:val="0056427B"/>
    <w:rsid w:val="0056597E"/>
    <w:rsid w:val="005663CE"/>
    <w:rsid w:val="00567135"/>
    <w:rsid w:val="005714E2"/>
    <w:rsid w:val="00572D47"/>
    <w:rsid w:val="00575588"/>
    <w:rsid w:val="005762C6"/>
    <w:rsid w:val="00580F7A"/>
    <w:rsid w:val="005822FC"/>
    <w:rsid w:val="005865F3"/>
    <w:rsid w:val="00587791"/>
    <w:rsid w:val="0058781D"/>
    <w:rsid w:val="00590565"/>
    <w:rsid w:val="005906C5"/>
    <w:rsid w:val="00591105"/>
    <w:rsid w:val="005925E0"/>
    <w:rsid w:val="00592826"/>
    <w:rsid w:val="005944C7"/>
    <w:rsid w:val="00595A37"/>
    <w:rsid w:val="0059718F"/>
    <w:rsid w:val="005A1553"/>
    <w:rsid w:val="005A2064"/>
    <w:rsid w:val="005A32F9"/>
    <w:rsid w:val="005A4D97"/>
    <w:rsid w:val="005A5B0C"/>
    <w:rsid w:val="005A6050"/>
    <w:rsid w:val="005B06F2"/>
    <w:rsid w:val="005B17F1"/>
    <w:rsid w:val="005B1A52"/>
    <w:rsid w:val="005B25D8"/>
    <w:rsid w:val="005B2C11"/>
    <w:rsid w:val="005B3CEF"/>
    <w:rsid w:val="005B6721"/>
    <w:rsid w:val="005B67FC"/>
    <w:rsid w:val="005C16C3"/>
    <w:rsid w:val="005C2D7D"/>
    <w:rsid w:val="005C391F"/>
    <w:rsid w:val="005C3B57"/>
    <w:rsid w:val="005C3FE5"/>
    <w:rsid w:val="005C6D3B"/>
    <w:rsid w:val="005D0B4C"/>
    <w:rsid w:val="005D102B"/>
    <w:rsid w:val="005D1911"/>
    <w:rsid w:val="005D1A33"/>
    <w:rsid w:val="005D30F4"/>
    <w:rsid w:val="005D72FB"/>
    <w:rsid w:val="005D7B10"/>
    <w:rsid w:val="005E0421"/>
    <w:rsid w:val="005E0917"/>
    <w:rsid w:val="005E091E"/>
    <w:rsid w:val="005E1BC1"/>
    <w:rsid w:val="005E34A7"/>
    <w:rsid w:val="005E3A3A"/>
    <w:rsid w:val="005E5670"/>
    <w:rsid w:val="005F0DE1"/>
    <w:rsid w:val="005F5D23"/>
    <w:rsid w:val="005F6509"/>
    <w:rsid w:val="0060141A"/>
    <w:rsid w:val="00601ABB"/>
    <w:rsid w:val="00601DF3"/>
    <w:rsid w:val="00603906"/>
    <w:rsid w:val="00603A06"/>
    <w:rsid w:val="0060628B"/>
    <w:rsid w:val="006062B6"/>
    <w:rsid w:val="0061052F"/>
    <w:rsid w:val="00610FFE"/>
    <w:rsid w:val="00611E98"/>
    <w:rsid w:val="00613F8E"/>
    <w:rsid w:val="0061498C"/>
    <w:rsid w:val="006161A8"/>
    <w:rsid w:val="006165F3"/>
    <w:rsid w:val="00616CAD"/>
    <w:rsid w:val="0062350C"/>
    <w:rsid w:val="00623A98"/>
    <w:rsid w:val="00623F1E"/>
    <w:rsid w:val="006273D4"/>
    <w:rsid w:val="00630817"/>
    <w:rsid w:val="00630B4F"/>
    <w:rsid w:val="00631CA5"/>
    <w:rsid w:val="00633C28"/>
    <w:rsid w:val="006340B5"/>
    <w:rsid w:val="00634825"/>
    <w:rsid w:val="0063497F"/>
    <w:rsid w:val="0063790D"/>
    <w:rsid w:val="00645900"/>
    <w:rsid w:val="00645B04"/>
    <w:rsid w:val="00645D39"/>
    <w:rsid w:val="006466C6"/>
    <w:rsid w:val="006469A3"/>
    <w:rsid w:val="00646FE5"/>
    <w:rsid w:val="0064738F"/>
    <w:rsid w:val="0065100D"/>
    <w:rsid w:val="00651C5F"/>
    <w:rsid w:val="00651F14"/>
    <w:rsid w:val="00651F3E"/>
    <w:rsid w:val="00651F9B"/>
    <w:rsid w:val="00652FD4"/>
    <w:rsid w:val="0065561F"/>
    <w:rsid w:val="00656C1A"/>
    <w:rsid w:val="00660ABD"/>
    <w:rsid w:val="0066194B"/>
    <w:rsid w:val="006621A1"/>
    <w:rsid w:val="00662D8D"/>
    <w:rsid w:val="00663B68"/>
    <w:rsid w:val="0066492D"/>
    <w:rsid w:val="00664D6A"/>
    <w:rsid w:val="006673B4"/>
    <w:rsid w:val="00667789"/>
    <w:rsid w:val="0067230F"/>
    <w:rsid w:val="006727CE"/>
    <w:rsid w:val="00681EC8"/>
    <w:rsid w:val="00682F1C"/>
    <w:rsid w:val="00683ACF"/>
    <w:rsid w:val="00684133"/>
    <w:rsid w:val="006850C1"/>
    <w:rsid w:val="006856FC"/>
    <w:rsid w:val="006861F7"/>
    <w:rsid w:val="00686399"/>
    <w:rsid w:val="00686639"/>
    <w:rsid w:val="00686CBE"/>
    <w:rsid w:val="00692A6A"/>
    <w:rsid w:val="00693C6F"/>
    <w:rsid w:val="00694AE6"/>
    <w:rsid w:val="006A1893"/>
    <w:rsid w:val="006A253B"/>
    <w:rsid w:val="006A2B4A"/>
    <w:rsid w:val="006A3629"/>
    <w:rsid w:val="006A4371"/>
    <w:rsid w:val="006A7BCD"/>
    <w:rsid w:val="006B0A80"/>
    <w:rsid w:val="006B1757"/>
    <w:rsid w:val="006B3CB1"/>
    <w:rsid w:val="006B4E27"/>
    <w:rsid w:val="006B63C2"/>
    <w:rsid w:val="006B6701"/>
    <w:rsid w:val="006C111C"/>
    <w:rsid w:val="006C3752"/>
    <w:rsid w:val="006C576A"/>
    <w:rsid w:val="006C5FA6"/>
    <w:rsid w:val="006C7148"/>
    <w:rsid w:val="006D1CF8"/>
    <w:rsid w:val="006D33EF"/>
    <w:rsid w:val="006E1A05"/>
    <w:rsid w:val="006E1AA8"/>
    <w:rsid w:val="006E2160"/>
    <w:rsid w:val="006E2903"/>
    <w:rsid w:val="006E39D7"/>
    <w:rsid w:val="006E3C46"/>
    <w:rsid w:val="006E3D4C"/>
    <w:rsid w:val="006E7324"/>
    <w:rsid w:val="006E7512"/>
    <w:rsid w:val="006E7737"/>
    <w:rsid w:val="006E77A4"/>
    <w:rsid w:val="006E7E47"/>
    <w:rsid w:val="006F3709"/>
    <w:rsid w:val="006F5B26"/>
    <w:rsid w:val="006F7CF5"/>
    <w:rsid w:val="00700013"/>
    <w:rsid w:val="00701D6D"/>
    <w:rsid w:val="00702C95"/>
    <w:rsid w:val="007045E5"/>
    <w:rsid w:val="00704B0A"/>
    <w:rsid w:val="00705DB8"/>
    <w:rsid w:val="00706497"/>
    <w:rsid w:val="00711B68"/>
    <w:rsid w:val="00713EED"/>
    <w:rsid w:val="007168AA"/>
    <w:rsid w:val="00716AB5"/>
    <w:rsid w:val="00720062"/>
    <w:rsid w:val="0072060C"/>
    <w:rsid w:val="00720728"/>
    <w:rsid w:val="00723775"/>
    <w:rsid w:val="00723EC3"/>
    <w:rsid w:val="00724BDB"/>
    <w:rsid w:val="0072595A"/>
    <w:rsid w:val="007269DB"/>
    <w:rsid w:val="00727A39"/>
    <w:rsid w:val="00727DF4"/>
    <w:rsid w:val="0073094D"/>
    <w:rsid w:val="00732F39"/>
    <w:rsid w:val="00733DC4"/>
    <w:rsid w:val="0073409D"/>
    <w:rsid w:val="007353F7"/>
    <w:rsid w:val="00735500"/>
    <w:rsid w:val="00735EEB"/>
    <w:rsid w:val="00736B88"/>
    <w:rsid w:val="00736D78"/>
    <w:rsid w:val="007410A8"/>
    <w:rsid w:val="0074233A"/>
    <w:rsid w:val="00743BB6"/>
    <w:rsid w:val="0074445D"/>
    <w:rsid w:val="0074627F"/>
    <w:rsid w:val="00747339"/>
    <w:rsid w:val="00756297"/>
    <w:rsid w:val="00760054"/>
    <w:rsid w:val="00760974"/>
    <w:rsid w:val="00761137"/>
    <w:rsid w:val="007614A7"/>
    <w:rsid w:val="00763586"/>
    <w:rsid w:val="00765F4A"/>
    <w:rsid w:val="00771DBB"/>
    <w:rsid w:val="007750FF"/>
    <w:rsid w:val="00775599"/>
    <w:rsid w:val="00775720"/>
    <w:rsid w:val="007761F0"/>
    <w:rsid w:val="007765A9"/>
    <w:rsid w:val="00777791"/>
    <w:rsid w:val="00783041"/>
    <w:rsid w:val="00783446"/>
    <w:rsid w:val="007900E9"/>
    <w:rsid w:val="00791697"/>
    <w:rsid w:val="0079481E"/>
    <w:rsid w:val="0079573E"/>
    <w:rsid w:val="00797011"/>
    <w:rsid w:val="00797C25"/>
    <w:rsid w:val="007A5A3C"/>
    <w:rsid w:val="007A601A"/>
    <w:rsid w:val="007B0D9B"/>
    <w:rsid w:val="007B15EA"/>
    <w:rsid w:val="007B1DD9"/>
    <w:rsid w:val="007B2E2F"/>
    <w:rsid w:val="007B33E8"/>
    <w:rsid w:val="007C0A55"/>
    <w:rsid w:val="007C1399"/>
    <w:rsid w:val="007C1FDA"/>
    <w:rsid w:val="007C260F"/>
    <w:rsid w:val="007C29DD"/>
    <w:rsid w:val="007C3435"/>
    <w:rsid w:val="007C48F7"/>
    <w:rsid w:val="007D0DA1"/>
    <w:rsid w:val="007D10F3"/>
    <w:rsid w:val="007D128E"/>
    <w:rsid w:val="007D2852"/>
    <w:rsid w:val="007D28BD"/>
    <w:rsid w:val="007E15EB"/>
    <w:rsid w:val="007E2270"/>
    <w:rsid w:val="007E392B"/>
    <w:rsid w:val="007E4C47"/>
    <w:rsid w:val="007E53BD"/>
    <w:rsid w:val="007E643B"/>
    <w:rsid w:val="007E79B5"/>
    <w:rsid w:val="007F0BDE"/>
    <w:rsid w:val="007F0D12"/>
    <w:rsid w:val="007F2CFE"/>
    <w:rsid w:val="007F2DAE"/>
    <w:rsid w:val="007F3CF4"/>
    <w:rsid w:val="007F4BC6"/>
    <w:rsid w:val="007F584E"/>
    <w:rsid w:val="007F6D48"/>
    <w:rsid w:val="008008B8"/>
    <w:rsid w:val="008023EE"/>
    <w:rsid w:val="00805037"/>
    <w:rsid w:val="00806882"/>
    <w:rsid w:val="00806F6B"/>
    <w:rsid w:val="00807A24"/>
    <w:rsid w:val="008100B3"/>
    <w:rsid w:val="008151F2"/>
    <w:rsid w:val="00815C3B"/>
    <w:rsid w:val="00820670"/>
    <w:rsid w:val="00821B86"/>
    <w:rsid w:val="00822265"/>
    <w:rsid w:val="00822312"/>
    <w:rsid w:val="00825709"/>
    <w:rsid w:val="00825CD0"/>
    <w:rsid w:val="00826A0E"/>
    <w:rsid w:val="00826C24"/>
    <w:rsid w:val="00830D03"/>
    <w:rsid w:val="00831578"/>
    <w:rsid w:val="00835764"/>
    <w:rsid w:val="00836849"/>
    <w:rsid w:val="0084016B"/>
    <w:rsid w:val="00840A02"/>
    <w:rsid w:val="00840BAD"/>
    <w:rsid w:val="008450A9"/>
    <w:rsid w:val="0084621F"/>
    <w:rsid w:val="00847589"/>
    <w:rsid w:val="00851B45"/>
    <w:rsid w:val="00851E4F"/>
    <w:rsid w:val="0085268A"/>
    <w:rsid w:val="00852897"/>
    <w:rsid w:val="0085364A"/>
    <w:rsid w:val="0085434F"/>
    <w:rsid w:val="008547BE"/>
    <w:rsid w:val="00854C20"/>
    <w:rsid w:val="008555A5"/>
    <w:rsid w:val="008608DC"/>
    <w:rsid w:val="00862352"/>
    <w:rsid w:val="008637FA"/>
    <w:rsid w:val="008646A3"/>
    <w:rsid w:val="00864C81"/>
    <w:rsid w:val="008654C2"/>
    <w:rsid w:val="008704C7"/>
    <w:rsid w:val="00870BEB"/>
    <w:rsid w:val="00870D78"/>
    <w:rsid w:val="008723DD"/>
    <w:rsid w:val="00873B47"/>
    <w:rsid w:val="00875ABD"/>
    <w:rsid w:val="00877013"/>
    <w:rsid w:val="008778AA"/>
    <w:rsid w:val="00877E0A"/>
    <w:rsid w:val="00881172"/>
    <w:rsid w:val="008827C5"/>
    <w:rsid w:val="008829D8"/>
    <w:rsid w:val="00882E84"/>
    <w:rsid w:val="008834C0"/>
    <w:rsid w:val="00883B65"/>
    <w:rsid w:val="00884003"/>
    <w:rsid w:val="008842FF"/>
    <w:rsid w:val="00884D8B"/>
    <w:rsid w:val="00885AE7"/>
    <w:rsid w:val="00886B90"/>
    <w:rsid w:val="00890373"/>
    <w:rsid w:val="00891B73"/>
    <w:rsid w:val="00894095"/>
    <w:rsid w:val="0089559A"/>
    <w:rsid w:val="008977FA"/>
    <w:rsid w:val="008A0C7D"/>
    <w:rsid w:val="008A20DF"/>
    <w:rsid w:val="008A29C0"/>
    <w:rsid w:val="008A57B1"/>
    <w:rsid w:val="008A5F37"/>
    <w:rsid w:val="008B05B4"/>
    <w:rsid w:val="008B1665"/>
    <w:rsid w:val="008B16CF"/>
    <w:rsid w:val="008B5067"/>
    <w:rsid w:val="008B68C7"/>
    <w:rsid w:val="008B7218"/>
    <w:rsid w:val="008C0860"/>
    <w:rsid w:val="008C1464"/>
    <w:rsid w:val="008C1CCF"/>
    <w:rsid w:val="008C36A5"/>
    <w:rsid w:val="008C461F"/>
    <w:rsid w:val="008C5DFA"/>
    <w:rsid w:val="008C669A"/>
    <w:rsid w:val="008C6FAA"/>
    <w:rsid w:val="008D0EAE"/>
    <w:rsid w:val="008D12FC"/>
    <w:rsid w:val="008D1FD4"/>
    <w:rsid w:val="008D428B"/>
    <w:rsid w:val="008D43C8"/>
    <w:rsid w:val="008D511E"/>
    <w:rsid w:val="008D6AAF"/>
    <w:rsid w:val="008D6C77"/>
    <w:rsid w:val="008D71EB"/>
    <w:rsid w:val="008D79E1"/>
    <w:rsid w:val="008E081C"/>
    <w:rsid w:val="008E279F"/>
    <w:rsid w:val="008E289E"/>
    <w:rsid w:val="008E447E"/>
    <w:rsid w:val="008E5194"/>
    <w:rsid w:val="008E597A"/>
    <w:rsid w:val="008E5D30"/>
    <w:rsid w:val="008E5FA3"/>
    <w:rsid w:val="008E60EE"/>
    <w:rsid w:val="008F004A"/>
    <w:rsid w:val="008F07BA"/>
    <w:rsid w:val="008F29A9"/>
    <w:rsid w:val="008F4481"/>
    <w:rsid w:val="008F5807"/>
    <w:rsid w:val="008F630B"/>
    <w:rsid w:val="008F7A25"/>
    <w:rsid w:val="0090014E"/>
    <w:rsid w:val="009007DA"/>
    <w:rsid w:val="009016FB"/>
    <w:rsid w:val="00902B49"/>
    <w:rsid w:val="00902F97"/>
    <w:rsid w:val="00904770"/>
    <w:rsid w:val="00904E53"/>
    <w:rsid w:val="00906B76"/>
    <w:rsid w:val="0090747C"/>
    <w:rsid w:val="00907906"/>
    <w:rsid w:val="009118E8"/>
    <w:rsid w:val="00912AD8"/>
    <w:rsid w:val="00914405"/>
    <w:rsid w:val="009176C3"/>
    <w:rsid w:val="00917CEF"/>
    <w:rsid w:val="009212D6"/>
    <w:rsid w:val="0092184F"/>
    <w:rsid w:val="0092356E"/>
    <w:rsid w:val="0092402A"/>
    <w:rsid w:val="00924258"/>
    <w:rsid w:val="00925102"/>
    <w:rsid w:val="00926258"/>
    <w:rsid w:val="00926F5D"/>
    <w:rsid w:val="00930F5A"/>
    <w:rsid w:val="00931ECB"/>
    <w:rsid w:val="00932D34"/>
    <w:rsid w:val="00934959"/>
    <w:rsid w:val="0093661C"/>
    <w:rsid w:val="009401E1"/>
    <w:rsid w:val="00940968"/>
    <w:rsid w:val="00941A3E"/>
    <w:rsid w:val="00941B62"/>
    <w:rsid w:val="0094273B"/>
    <w:rsid w:val="009449D6"/>
    <w:rsid w:val="009472E8"/>
    <w:rsid w:val="0095003B"/>
    <w:rsid w:val="00953D6B"/>
    <w:rsid w:val="00954F75"/>
    <w:rsid w:val="009567F7"/>
    <w:rsid w:val="00957AF7"/>
    <w:rsid w:val="0096002B"/>
    <w:rsid w:val="00960230"/>
    <w:rsid w:val="00963FBC"/>
    <w:rsid w:val="00964273"/>
    <w:rsid w:val="0096430B"/>
    <w:rsid w:val="00964C8F"/>
    <w:rsid w:val="0096566C"/>
    <w:rsid w:val="009666CD"/>
    <w:rsid w:val="009700BC"/>
    <w:rsid w:val="00970ABC"/>
    <w:rsid w:val="00971D4B"/>
    <w:rsid w:val="00972188"/>
    <w:rsid w:val="00972EC7"/>
    <w:rsid w:val="0097592E"/>
    <w:rsid w:val="009778E1"/>
    <w:rsid w:val="00980D14"/>
    <w:rsid w:val="00981F12"/>
    <w:rsid w:val="00981FC1"/>
    <w:rsid w:val="00984B05"/>
    <w:rsid w:val="00984D77"/>
    <w:rsid w:val="0098626C"/>
    <w:rsid w:val="009874F2"/>
    <w:rsid w:val="00987A6A"/>
    <w:rsid w:val="009906F2"/>
    <w:rsid w:val="00990D01"/>
    <w:rsid w:val="0099186C"/>
    <w:rsid w:val="0099197C"/>
    <w:rsid w:val="00991EAB"/>
    <w:rsid w:val="00995B3B"/>
    <w:rsid w:val="00996130"/>
    <w:rsid w:val="009A011F"/>
    <w:rsid w:val="009A04ED"/>
    <w:rsid w:val="009A12B7"/>
    <w:rsid w:val="009A1FCE"/>
    <w:rsid w:val="009A2EC6"/>
    <w:rsid w:val="009A3233"/>
    <w:rsid w:val="009A459F"/>
    <w:rsid w:val="009A5389"/>
    <w:rsid w:val="009A5C71"/>
    <w:rsid w:val="009A5DAA"/>
    <w:rsid w:val="009A6790"/>
    <w:rsid w:val="009A72E4"/>
    <w:rsid w:val="009B4807"/>
    <w:rsid w:val="009B4CAC"/>
    <w:rsid w:val="009B55FD"/>
    <w:rsid w:val="009B7764"/>
    <w:rsid w:val="009C2D91"/>
    <w:rsid w:val="009C35C2"/>
    <w:rsid w:val="009C59CE"/>
    <w:rsid w:val="009C6409"/>
    <w:rsid w:val="009C666A"/>
    <w:rsid w:val="009D0499"/>
    <w:rsid w:val="009D28F3"/>
    <w:rsid w:val="009D2ACD"/>
    <w:rsid w:val="009D3165"/>
    <w:rsid w:val="009D7A55"/>
    <w:rsid w:val="009E0EEE"/>
    <w:rsid w:val="009E34BB"/>
    <w:rsid w:val="009E3B24"/>
    <w:rsid w:val="009E3F28"/>
    <w:rsid w:val="009E565D"/>
    <w:rsid w:val="009E7C67"/>
    <w:rsid w:val="009F03AD"/>
    <w:rsid w:val="009F1CC4"/>
    <w:rsid w:val="009F34DE"/>
    <w:rsid w:val="009F3996"/>
    <w:rsid w:val="009F3DC9"/>
    <w:rsid w:val="009F4CE1"/>
    <w:rsid w:val="009F6266"/>
    <w:rsid w:val="009F683A"/>
    <w:rsid w:val="00A00136"/>
    <w:rsid w:val="00A01461"/>
    <w:rsid w:val="00A01AC4"/>
    <w:rsid w:val="00A0467E"/>
    <w:rsid w:val="00A05383"/>
    <w:rsid w:val="00A070E9"/>
    <w:rsid w:val="00A11DF0"/>
    <w:rsid w:val="00A143A7"/>
    <w:rsid w:val="00A14D1E"/>
    <w:rsid w:val="00A15AC5"/>
    <w:rsid w:val="00A163C0"/>
    <w:rsid w:val="00A2015C"/>
    <w:rsid w:val="00A20F5A"/>
    <w:rsid w:val="00A21A7E"/>
    <w:rsid w:val="00A230DA"/>
    <w:rsid w:val="00A23BBB"/>
    <w:rsid w:val="00A244B8"/>
    <w:rsid w:val="00A2641E"/>
    <w:rsid w:val="00A26AA1"/>
    <w:rsid w:val="00A2720D"/>
    <w:rsid w:val="00A348F9"/>
    <w:rsid w:val="00A34FAE"/>
    <w:rsid w:val="00A35B0D"/>
    <w:rsid w:val="00A369D1"/>
    <w:rsid w:val="00A40D7A"/>
    <w:rsid w:val="00A41D80"/>
    <w:rsid w:val="00A441DB"/>
    <w:rsid w:val="00A454EC"/>
    <w:rsid w:val="00A468D4"/>
    <w:rsid w:val="00A5119B"/>
    <w:rsid w:val="00A51AD2"/>
    <w:rsid w:val="00A528B5"/>
    <w:rsid w:val="00A53439"/>
    <w:rsid w:val="00A54CD6"/>
    <w:rsid w:val="00A55351"/>
    <w:rsid w:val="00A55C59"/>
    <w:rsid w:val="00A56FD2"/>
    <w:rsid w:val="00A612BB"/>
    <w:rsid w:val="00A61E7B"/>
    <w:rsid w:val="00A636EB"/>
    <w:rsid w:val="00A64D92"/>
    <w:rsid w:val="00A6573D"/>
    <w:rsid w:val="00A67012"/>
    <w:rsid w:val="00A70312"/>
    <w:rsid w:val="00A70EDD"/>
    <w:rsid w:val="00A7171E"/>
    <w:rsid w:val="00A7440F"/>
    <w:rsid w:val="00A74EA2"/>
    <w:rsid w:val="00A74FC7"/>
    <w:rsid w:val="00A75F87"/>
    <w:rsid w:val="00A767BF"/>
    <w:rsid w:val="00A816A9"/>
    <w:rsid w:val="00A84A56"/>
    <w:rsid w:val="00A85ED6"/>
    <w:rsid w:val="00A861B1"/>
    <w:rsid w:val="00A8657A"/>
    <w:rsid w:val="00A90A39"/>
    <w:rsid w:val="00A956A3"/>
    <w:rsid w:val="00A968C2"/>
    <w:rsid w:val="00A97941"/>
    <w:rsid w:val="00AA2CCB"/>
    <w:rsid w:val="00AA307B"/>
    <w:rsid w:val="00AA4F74"/>
    <w:rsid w:val="00AA597D"/>
    <w:rsid w:val="00AA76DB"/>
    <w:rsid w:val="00AA7888"/>
    <w:rsid w:val="00AB0497"/>
    <w:rsid w:val="00AB231B"/>
    <w:rsid w:val="00AB283D"/>
    <w:rsid w:val="00AB2D2D"/>
    <w:rsid w:val="00AB4ADC"/>
    <w:rsid w:val="00AB4F06"/>
    <w:rsid w:val="00AB65DC"/>
    <w:rsid w:val="00AB7C40"/>
    <w:rsid w:val="00AC1221"/>
    <w:rsid w:val="00AC15B9"/>
    <w:rsid w:val="00AC3ADC"/>
    <w:rsid w:val="00AC5A34"/>
    <w:rsid w:val="00AD1B39"/>
    <w:rsid w:val="00AD6211"/>
    <w:rsid w:val="00AD65E5"/>
    <w:rsid w:val="00AD6BBA"/>
    <w:rsid w:val="00AD6DAC"/>
    <w:rsid w:val="00AD7A0F"/>
    <w:rsid w:val="00AD7E2F"/>
    <w:rsid w:val="00AE2EC5"/>
    <w:rsid w:val="00AE3F8A"/>
    <w:rsid w:val="00AE4FD9"/>
    <w:rsid w:val="00AE563D"/>
    <w:rsid w:val="00AE5B7D"/>
    <w:rsid w:val="00AF0DCB"/>
    <w:rsid w:val="00AF3FA4"/>
    <w:rsid w:val="00AF3FE1"/>
    <w:rsid w:val="00AF4010"/>
    <w:rsid w:val="00AF5977"/>
    <w:rsid w:val="00AF64C0"/>
    <w:rsid w:val="00AF70BE"/>
    <w:rsid w:val="00B010EA"/>
    <w:rsid w:val="00B03401"/>
    <w:rsid w:val="00B03608"/>
    <w:rsid w:val="00B04274"/>
    <w:rsid w:val="00B06476"/>
    <w:rsid w:val="00B100F3"/>
    <w:rsid w:val="00B115F8"/>
    <w:rsid w:val="00B1165D"/>
    <w:rsid w:val="00B12479"/>
    <w:rsid w:val="00B15857"/>
    <w:rsid w:val="00B17028"/>
    <w:rsid w:val="00B177F8"/>
    <w:rsid w:val="00B20C39"/>
    <w:rsid w:val="00B21895"/>
    <w:rsid w:val="00B224C2"/>
    <w:rsid w:val="00B239C6"/>
    <w:rsid w:val="00B244AE"/>
    <w:rsid w:val="00B2688E"/>
    <w:rsid w:val="00B31B42"/>
    <w:rsid w:val="00B340CD"/>
    <w:rsid w:val="00B34218"/>
    <w:rsid w:val="00B34D4E"/>
    <w:rsid w:val="00B3557D"/>
    <w:rsid w:val="00B36996"/>
    <w:rsid w:val="00B417F2"/>
    <w:rsid w:val="00B430DC"/>
    <w:rsid w:val="00B4503E"/>
    <w:rsid w:val="00B45046"/>
    <w:rsid w:val="00B45B70"/>
    <w:rsid w:val="00B47952"/>
    <w:rsid w:val="00B56885"/>
    <w:rsid w:val="00B56A13"/>
    <w:rsid w:val="00B57DBE"/>
    <w:rsid w:val="00B60C28"/>
    <w:rsid w:val="00B6447C"/>
    <w:rsid w:val="00B65711"/>
    <w:rsid w:val="00B65DD4"/>
    <w:rsid w:val="00B66619"/>
    <w:rsid w:val="00B666B0"/>
    <w:rsid w:val="00B67329"/>
    <w:rsid w:val="00B67A08"/>
    <w:rsid w:val="00B71007"/>
    <w:rsid w:val="00B716EB"/>
    <w:rsid w:val="00B73F97"/>
    <w:rsid w:val="00B74936"/>
    <w:rsid w:val="00B750DC"/>
    <w:rsid w:val="00B80852"/>
    <w:rsid w:val="00B82B64"/>
    <w:rsid w:val="00B83399"/>
    <w:rsid w:val="00B83D15"/>
    <w:rsid w:val="00B850AC"/>
    <w:rsid w:val="00B8527E"/>
    <w:rsid w:val="00B87D3C"/>
    <w:rsid w:val="00B87F6F"/>
    <w:rsid w:val="00B910D4"/>
    <w:rsid w:val="00B92C90"/>
    <w:rsid w:val="00B9640A"/>
    <w:rsid w:val="00B96A75"/>
    <w:rsid w:val="00BA07F8"/>
    <w:rsid w:val="00BA36E1"/>
    <w:rsid w:val="00BA6549"/>
    <w:rsid w:val="00BB3AF1"/>
    <w:rsid w:val="00BB4881"/>
    <w:rsid w:val="00BB61E2"/>
    <w:rsid w:val="00BC1691"/>
    <w:rsid w:val="00BC1D67"/>
    <w:rsid w:val="00BC2F55"/>
    <w:rsid w:val="00BC3604"/>
    <w:rsid w:val="00BC41EC"/>
    <w:rsid w:val="00BC49FC"/>
    <w:rsid w:val="00BC5403"/>
    <w:rsid w:val="00BC5460"/>
    <w:rsid w:val="00BC6925"/>
    <w:rsid w:val="00BC6AF8"/>
    <w:rsid w:val="00BC74E5"/>
    <w:rsid w:val="00BC7ECA"/>
    <w:rsid w:val="00BD083D"/>
    <w:rsid w:val="00BD225A"/>
    <w:rsid w:val="00BD3535"/>
    <w:rsid w:val="00BD60CE"/>
    <w:rsid w:val="00BE1AF4"/>
    <w:rsid w:val="00BE4E0C"/>
    <w:rsid w:val="00BE4FC0"/>
    <w:rsid w:val="00BE644F"/>
    <w:rsid w:val="00BF0D23"/>
    <w:rsid w:val="00BF0D99"/>
    <w:rsid w:val="00BF1567"/>
    <w:rsid w:val="00BF1C28"/>
    <w:rsid w:val="00BF2175"/>
    <w:rsid w:val="00BF2930"/>
    <w:rsid w:val="00BF296E"/>
    <w:rsid w:val="00BF44DF"/>
    <w:rsid w:val="00BF4AF9"/>
    <w:rsid w:val="00BF4D8E"/>
    <w:rsid w:val="00BF70DB"/>
    <w:rsid w:val="00BF7AFB"/>
    <w:rsid w:val="00BF7FA6"/>
    <w:rsid w:val="00C006B2"/>
    <w:rsid w:val="00C02398"/>
    <w:rsid w:val="00C02BF7"/>
    <w:rsid w:val="00C02DA9"/>
    <w:rsid w:val="00C03575"/>
    <w:rsid w:val="00C03DB7"/>
    <w:rsid w:val="00C05DE8"/>
    <w:rsid w:val="00C0611B"/>
    <w:rsid w:val="00C12AC5"/>
    <w:rsid w:val="00C13EC3"/>
    <w:rsid w:val="00C17ECA"/>
    <w:rsid w:val="00C20C8F"/>
    <w:rsid w:val="00C21309"/>
    <w:rsid w:val="00C21765"/>
    <w:rsid w:val="00C22485"/>
    <w:rsid w:val="00C249F0"/>
    <w:rsid w:val="00C24ACB"/>
    <w:rsid w:val="00C24F25"/>
    <w:rsid w:val="00C266C9"/>
    <w:rsid w:val="00C279BE"/>
    <w:rsid w:val="00C3032F"/>
    <w:rsid w:val="00C30BC9"/>
    <w:rsid w:val="00C31C60"/>
    <w:rsid w:val="00C31F0C"/>
    <w:rsid w:val="00C35AE4"/>
    <w:rsid w:val="00C36551"/>
    <w:rsid w:val="00C36841"/>
    <w:rsid w:val="00C37F93"/>
    <w:rsid w:val="00C41068"/>
    <w:rsid w:val="00C41C52"/>
    <w:rsid w:val="00C43D1B"/>
    <w:rsid w:val="00C44A31"/>
    <w:rsid w:val="00C5538F"/>
    <w:rsid w:val="00C55F7C"/>
    <w:rsid w:val="00C5728A"/>
    <w:rsid w:val="00C5753A"/>
    <w:rsid w:val="00C576F9"/>
    <w:rsid w:val="00C57701"/>
    <w:rsid w:val="00C61B89"/>
    <w:rsid w:val="00C62107"/>
    <w:rsid w:val="00C63230"/>
    <w:rsid w:val="00C667C8"/>
    <w:rsid w:val="00C6683D"/>
    <w:rsid w:val="00C66D9D"/>
    <w:rsid w:val="00C66DA6"/>
    <w:rsid w:val="00C71C08"/>
    <w:rsid w:val="00C71E84"/>
    <w:rsid w:val="00C73FB2"/>
    <w:rsid w:val="00C75807"/>
    <w:rsid w:val="00C7618C"/>
    <w:rsid w:val="00C7770A"/>
    <w:rsid w:val="00C77711"/>
    <w:rsid w:val="00C80B89"/>
    <w:rsid w:val="00C817C0"/>
    <w:rsid w:val="00C818CE"/>
    <w:rsid w:val="00C81D2D"/>
    <w:rsid w:val="00C81DC0"/>
    <w:rsid w:val="00C81E4F"/>
    <w:rsid w:val="00C83E1F"/>
    <w:rsid w:val="00C8555B"/>
    <w:rsid w:val="00C86706"/>
    <w:rsid w:val="00C86D61"/>
    <w:rsid w:val="00C86FBB"/>
    <w:rsid w:val="00C87E0C"/>
    <w:rsid w:val="00C938F2"/>
    <w:rsid w:val="00C93D10"/>
    <w:rsid w:val="00C94498"/>
    <w:rsid w:val="00C977A0"/>
    <w:rsid w:val="00C97F11"/>
    <w:rsid w:val="00CA0757"/>
    <w:rsid w:val="00CA12B4"/>
    <w:rsid w:val="00CA538F"/>
    <w:rsid w:val="00CA67B3"/>
    <w:rsid w:val="00CA6BFA"/>
    <w:rsid w:val="00CB0C06"/>
    <w:rsid w:val="00CB1F36"/>
    <w:rsid w:val="00CB234E"/>
    <w:rsid w:val="00CB3449"/>
    <w:rsid w:val="00CB4A37"/>
    <w:rsid w:val="00CB5343"/>
    <w:rsid w:val="00CB79C5"/>
    <w:rsid w:val="00CC20BC"/>
    <w:rsid w:val="00CC34CF"/>
    <w:rsid w:val="00CC568E"/>
    <w:rsid w:val="00CC5801"/>
    <w:rsid w:val="00CC58A5"/>
    <w:rsid w:val="00CC5FA0"/>
    <w:rsid w:val="00CC656D"/>
    <w:rsid w:val="00CC6AF3"/>
    <w:rsid w:val="00CD1CC6"/>
    <w:rsid w:val="00CD2FA7"/>
    <w:rsid w:val="00CD37EB"/>
    <w:rsid w:val="00CD3A01"/>
    <w:rsid w:val="00CD6CA9"/>
    <w:rsid w:val="00CE13D4"/>
    <w:rsid w:val="00CE168D"/>
    <w:rsid w:val="00CE4B60"/>
    <w:rsid w:val="00CE4D55"/>
    <w:rsid w:val="00CE4E2D"/>
    <w:rsid w:val="00CE5892"/>
    <w:rsid w:val="00CE67CD"/>
    <w:rsid w:val="00CE7A5A"/>
    <w:rsid w:val="00CF05F7"/>
    <w:rsid w:val="00CF1101"/>
    <w:rsid w:val="00CF18E8"/>
    <w:rsid w:val="00CF28B5"/>
    <w:rsid w:val="00CF2A4D"/>
    <w:rsid w:val="00CF2DB5"/>
    <w:rsid w:val="00CF303B"/>
    <w:rsid w:val="00CF388E"/>
    <w:rsid w:val="00CF4047"/>
    <w:rsid w:val="00CF4B1F"/>
    <w:rsid w:val="00CF51E1"/>
    <w:rsid w:val="00CF5851"/>
    <w:rsid w:val="00CF5ADA"/>
    <w:rsid w:val="00CF5E8F"/>
    <w:rsid w:val="00CF6BD5"/>
    <w:rsid w:val="00CF732A"/>
    <w:rsid w:val="00D00151"/>
    <w:rsid w:val="00D0479D"/>
    <w:rsid w:val="00D0531C"/>
    <w:rsid w:val="00D05AF9"/>
    <w:rsid w:val="00D0609B"/>
    <w:rsid w:val="00D0733A"/>
    <w:rsid w:val="00D11176"/>
    <w:rsid w:val="00D12B7E"/>
    <w:rsid w:val="00D133DC"/>
    <w:rsid w:val="00D20ECF"/>
    <w:rsid w:val="00D20F0C"/>
    <w:rsid w:val="00D21369"/>
    <w:rsid w:val="00D2169A"/>
    <w:rsid w:val="00D25A46"/>
    <w:rsid w:val="00D2640B"/>
    <w:rsid w:val="00D264F9"/>
    <w:rsid w:val="00D301EE"/>
    <w:rsid w:val="00D314EC"/>
    <w:rsid w:val="00D33590"/>
    <w:rsid w:val="00D35214"/>
    <w:rsid w:val="00D404A6"/>
    <w:rsid w:val="00D433A5"/>
    <w:rsid w:val="00D433CF"/>
    <w:rsid w:val="00D4404F"/>
    <w:rsid w:val="00D44AC8"/>
    <w:rsid w:val="00D450DC"/>
    <w:rsid w:val="00D45E87"/>
    <w:rsid w:val="00D46823"/>
    <w:rsid w:val="00D46F81"/>
    <w:rsid w:val="00D501EE"/>
    <w:rsid w:val="00D50908"/>
    <w:rsid w:val="00D53097"/>
    <w:rsid w:val="00D55000"/>
    <w:rsid w:val="00D55675"/>
    <w:rsid w:val="00D5676C"/>
    <w:rsid w:val="00D5720A"/>
    <w:rsid w:val="00D60368"/>
    <w:rsid w:val="00D60590"/>
    <w:rsid w:val="00D60D3E"/>
    <w:rsid w:val="00D64932"/>
    <w:rsid w:val="00D65C5B"/>
    <w:rsid w:val="00D65FDC"/>
    <w:rsid w:val="00D70084"/>
    <w:rsid w:val="00D72557"/>
    <w:rsid w:val="00D72AD7"/>
    <w:rsid w:val="00D752FD"/>
    <w:rsid w:val="00D763C1"/>
    <w:rsid w:val="00D765D2"/>
    <w:rsid w:val="00D77137"/>
    <w:rsid w:val="00D80482"/>
    <w:rsid w:val="00D830D7"/>
    <w:rsid w:val="00D83E46"/>
    <w:rsid w:val="00D85439"/>
    <w:rsid w:val="00D928F7"/>
    <w:rsid w:val="00D93828"/>
    <w:rsid w:val="00D94277"/>
    <w:rsid w:val="00D9454C"/>
    <w:rsid w:val="00D96FC0"/>
    <w:rsid w:val="00D97B44"/>
    <w:rsid w:val="00DA0310"/>
    <w:rsid w:val="00DA09B9"/>
    <w:rsid w:val="00DA0F55"/>
    <w:rsid w:val="00DA1C77"/>
    <w:rsid w:val="00DA2B1B"/>
    <w:rsid w:val="00DA4017"/>
    <w:rsid w:val="00DA4A9C"/>
    <w:rsid w:val="00DA5720"/>
    <w:rsid w:val="00DA6BB0"/>
    <w:rsid w:val="00DA6E31"/>
    <w:rsid w:val="00DA6EC6"/>
    <w:rsid w:val="00DA7494"/>
    <w:rsid w:val="00DB0063"/>
    <w:rsid w:val="00DB1204"/>
    <w:rsid w:val="00DB17B4"/>
    <w:rsid w:val="00DB18ED"/>
    <w:rsid w:val="00DB1D22"/>
    <w:rsid w:val="00DB22D5"/>
    <w:rsid w:val="00DB3DFA"/>
    <w:rsid w:val="00DB3E1A"/>
    <w:rsid w:val="00DB476D"/>
    <w:rsid w:val="00DB4839"/>
    <w:rsid w:val="00DB5537"/>
    <w:rsid w:val="00DB58CA"/>
    <w:rsid w:val="00DC170C"/>
    <w:rsid w:val="00DC1830"/>
    <w:rsid w:val="00DC3FA4"/>
    <w:rsid w:val="00DC497F"/>
    <w:rsid w:val="00DC58F1"/>
    <w:rsid w:val="00DC5C7C"/>
    <w:rsid w:val="00DC63FD"/>
    <w:rsid w:val="00DC6B57"/>
    <w:rsid w:val="00DD2A46"/>
    <w:rsid w:val="00DD348F"/>
    <w:rsid w:val="00DD394C"/>
    <w:rsid w:val="00DD5A4F"/>
    <w:rsid w:val="00DD5E6D"/>
    <w:rsid w:val="00DD7851"/>
    <w:rsid w:val="00DE1150"/>
    <w:rsid w:val="00DE14EE"/>
    <w:rsid w:val="00DE21DE"/>
    <w:rsid w:val="00DE2FA9"/>
    <w:rsid w:val="00DE64BA"/>
    <w:rsid w:val="00DE651B"/>
    <w:rsid w:val="00DE6A90"/>
    <w:rsid w:val="00DE7436"/>
    <w:rsid w:val="00DE7B03"/>
    <w:rsid w:val="00DF006F"/>
    <w:rsid w:val="00DF175D"/>
    <w:rsid w:val="00DF4081"/>
    <w:rsid w:val="00DF46D7"/>
    <w:rsid w:val="00DF5CF8"/>
    <w:rsid w:val="00DF68D3"/>
    <w:rsid w:val="00DF6B96"/>
    <w:rsid w:val="00DF6F65"/>
    <w:rsid w:val="00DF7D7F"/>
    <w:rsid w:val="00E0121D"/>
    <w:rsid w:val="00E0349B"/>
    <w:rsid w:val="00E056AC"/>
    <w:rsid w:val="00E07C10"/>
    <w:rsid w:val="00E111B0"/>
    <w:rsid w:val="00E12587"/>
    <w:rsid w:val="00E1275D"/>
    <w:rsid w:val="00E12940"/>
    <w:rsid w:val="00E13DDE"/>
    <w:rsid w:val="00E1432F"/>
    <w:rsid w:val="00E15A46"/>
    <w:rsid w:val="00E172F4"/>
    <w:rsid w:val="00E179F1"/>
    <w:rsid w:val="00E17DBB"/>
    <w:rsid w:val="00E209E1"/>
    <w:rsid w:val="00E210C8"/>
    <w:rsid w:val="00E21BC9"/>
    <w:rsid w:val="00E225F1"/>
    <w:rsid w:val="00E23F8B"/>
    <w:rsid w:val="00E26716"/>
    <w:rsid w:val="00E31282"/>
    <w:rsid w:val="00E35B55"/>
    <w:rsid w:val="00E37ED4"/>
    <w:rsid w:val="00E4016B"/>
    <w:rsid w:val="00E4065B"/>
    <w:rsid w:val="00E412E1"/>
    <w:rsid w:val="00E41D46"/>
    <w:rsid w:val="00E42EE7"/>
    <w:rsid w:val="00E4370B"/>
    <w:rsid w:val="00E43B1F"/>
    <w:rsid w:val="00E44092"/>
    <w:rsid w:val="00E44AEC"/>
    <w:rsid w:val="00E45EB3"/>
    <w:rsid w:val="00E4660B"/>
    <w:rsid w:val="00E50CCE"/>
    <w:rsid w:val="00E5170E"/>
    <w:rsid w:val="00E534EB"/>
    <w:rsid w:val="00E53826"/>
    <w:rsid w:val="00E53A72"/>
    <w:rsid w:val="00E540E0"/>
    <w:rsid w:val="00E55765"/>
    <w:rsid w:val="00E635DC"/>
    <w:rsid w:val="00E63A05"/>
    <w:rsid w:val="00E66096"/>
    <w:rsid w:val="00E67599"/>
    <w:rsid w:val="00E715FC"/>
    <w:rsid w:val="00E72720"/>
    <w:rsid w:val="00E72991"/>
    <w:rsid w:val="00E729B2"/>
    <w:rsid w:val="00E72BDF"/>
    <w:rsid w:val="00E7415C"/>
    <w:rsid w:val="00E75AB6"/>
    <w:rsid w:val="00E75E48"/>
    <w:rsid w:val="00E766A0"/>
    <w:rsid w:val="00E81012"/>
    <w:rsid w:val="00E818EE"/>
    <w:rsid w:val="00E81B13"/>
    <w:rsid w:val="00E84E85"/>
    <w:rsid w:val="00E87742"/>
    <w:rsid w:val="00E90947"/>
    <w:rsid w:val="00E92347"/>
    <w:rsid w:val="00E97B61"/>
    <w:rsid w:val="00E97C31"/>
    <w:rsid w:val="00EA043B"/>
    <w:rsid w:val="00EA2ADC"/>
    <w:rsid w:val="00EA2AED"/>
    <w:rsid w:val="00EA31F0"/>
    <w:rsid w:val="00EA4E22"/>
    <w:rsid w:val="00EA5853"/>
    <w:rsid w:val="00EA79B3"/>
    <w:rsid w:val="00EB023B"/>
    <w:rsid w:val="00EB192A"/>
    <w:rsid w:val="00EB2FAD"/>
    <w:rsid w:val="00EB3E12"/>
    <w:rsid w:val="00EB48DF"/>
    <w:rsid w:val="00EB53BC"/>
    <w:rsid w:val="00EB774F"/>
    <w:rsid w:val="00EB7CCE"/>
    <w:rsid w:val="00EC0B9A"/>
    <w:rsid w:val="00EC1175"/>
    <w:rsid w:val="00EC3D0D"/>
    <w:rsid w:val="00EC6FC3"/>
    <w:rsid w:val="00ED3511"/>
    <w:rsid w:val="00ED40C0"/>
    <w:rsid w:val="00ED4D8B"/>
    <w:rsid w:val="00ED5691"/>
    <w:rsid w:val="00ED5E75"/>
    <w:rsid w:val="00ED6A15"/>
    <w:rsid w:val="00ED6D0A"/>
    <w:rsid w:val="00ED6F74"/>
    <w:rsid w:val="00ED725C"/>
    <w:rsid w:val="00ED7380"/>
    <w:rsid w:val="00ED7F71"/>
    <w:rsid w:val="00EE0CB8"/>
    <w:rsid w:val="00EE1BCD"/>
    <w:rsid w:val="00EE1F56"/>
    <w:rsid w:val="00EE4C34"/>
    <w:rsid w:val="00EF1302"/>
    <w:rsid w:val="00EF2C61"/>
    <w:rsid w:val="00EF32FB"/>
    <w:rsid w:val="00EF3496"/>
    <w:rsid w:val="00EF3D35"/>
    <w:rsid w:val="00EF5467"/>
    <w:rsid w:val="00EF5C30"/>
    <w:rsid w:val="00EF5C9F"/>
    <w:rsid w:val="00F00EB4"/>
    <w:rsid w:val="00F0102F"/>
    <w:rsid w:val="00F0141D"/>
    <w:rsid w:val="00F0220B"/>
    <w:rsid w:val="00F026C2"/>
    <w:rsid w:val="00F02804"/>
    <w:rsid w:val="00F02DD3"/>
    <w:rsid w:val="00F045F6"/>
    <w:rsid w:val="00F04BD3"/>
    <w:rsid w:val="00F04D20"/>
    <w:rsid w:val="00F04E85"/>
    <w:rsid w:val="00F06CDF"/>
    <w:rsid w:val="00F07CD2"/>
    <w:rsid w:val="00F10ACD"/>
    <w:rsid w:val="00F11EF8"/>
    <w:rsid w:val="00F128EC"/>
    <w:rsid w:val="00F1773F"/>
    <w:rsid w:val="00F20357"/>
    <w:rsid w:val="00F2399C"/>
    <w:rsid w:val="00F24A7E"/>
    <w:rsid w:val="00F24B47"/>
    <w:rsid w:val="00F24EE4"/>
    <w:rsid w:val="00F24FF5"/>
    <w:rsid w:val="00F345DF"/>
    <w:rsid w:val="00F37544"/>
    <w:rsid w:val="00F406FF"/>
    <w:rsid w:val="00F412A6"/>
    <w:rsid w:val="00F4469C"/>
    <w:rsid w:val="00F446A0"/>
    <w:rsid w:val="00F44795"/>
    <w:rsid w:val="00F479A6"/>
    <w:rsid w:val="00F50A10"/>
    <w:rsid w:val="00F50F09"/>
    <w:rsid w:val="00F5101B"/>
    <w:rsid w:val="00F523DE"/>
    <w:rsid w:val="00F5374F"/>
    <w:rsid w:val="00F550C2"/>
    <w:rsid w:val="00F55303"/>
    <w:rsid w:val="00F55BDC"/>
    <w:rsid w:val="00F56F82"/>
    <w:rsid w:val="00F60287"/>
    <w:rsid w:val="00F6032F"/>
    <w:rsid w:val="00F61829"/>
    <w:rsid w:val="00F62410"/>
    <w:rsid w:val="00F63436"/>
    <w:rsid w:val="00F648FB"/>
    <w:rsid w:val="00F65C0C"/>
    <w:rsid w:val="00F6605C"/>
    <w:rsid w:val="00F677B8"/>
    <w:rsid w:val="00F70356"/>
    <w:rsid w:val="00F72973"/>
    <w:rsid w:val="00F74991"/>
    <w:rsid w:val="00F74996"/>
    <w:rsid w:val="00F756B1"/>
    <w:rsid w:val="00F75B5E"/>
    <w:rsid w:val="00F76247"/>
    <w:rsid w:val="00F76791"/>
    <w:rsid w:val="00F77561"/>
    <w:rsid w:val="00F776E0"/>
    <w:rsid w:val="00F83815"/>
    <w:rsid w:val="00F85094"/>
    <w:rsid w:val="00F851BB"/>
    <w:rsid w:val="00F858D1"/>
    <w:rsid w:val="00F9031B"/>
    <w:rsid w:val="00F910FF"/>
    <w:rsid w:val="00F91C36"/>
    <w:rsid w:val="00F93597"/>
    <w:rsid w:val="00F942E6"/>
    <w:rsid w:val="00F96C4C"/>
    <w:rsid w:val="00FA08A7"/>
    <w:rsid w:val="00FA0DF6"/>
    <w:rsid w:val="00FA26EE"/>
    <w:rsid w:val="00FA4BBF"/>
    <w:rsid w:val="00FA5367"/>
    <w:rsid w:val="00FA6650"/>
    <w:rsid w:val="00FB037E"/>
    <w:rsid w:val="00FB1D72"/>
    <w:rsid w:val="00FB2E47"/>
    <w:rsid w:val="00FB3BAC"/>
    <w:rsid w:val="00FB40AD"/>
    <w:rsid w:val="00FB43FC"/>
    <w:rsid w:val="00FB58B7"/>
    <w:rsid w:val="00FB6A98"/>
    <w:rsid w:val="00FB72F6"/>
    <w:rsid w:val="00FB76BD"/>
    <w:rsid w:val="00FC0405"/>
    <w:rsid w:val="00FC339D"/>
    <w:rsid w:val="00FC3668"/>
    <w:rsid w:val="00FC3B72"/>
    <w:rsid w:val="00FC3C1F"/>
    <w:rsid w:val="00FC4482"/>
    <w:rsid w:val="00FC45BC"/>
    <w:rsid w:val="00FC4D59"/>
    <w:rsid w:val="00FD16D5"/>
    <w:rsid w:val="00FD1B15"/>
    <w:rsid w:val="00FD1D2D"/>
    <w:rsid w:val="00FD42E2"/>
    <w:rsid w:val="00FD4481"/>
    <w:rsid w:val="00FD44A9"/>
    <w:rsid w:val="00FD7DBA"/>
    <w:rsid w:val="00FE07E4"/>
    <w:rsid w:val="00FE109E"/>
    <w:rsid w:val="00FE1AA7"/>
    <w:rsid w:val="00FE2798"/>
    <w:rsid w:val="00FE471E"/>
    <w:rsid w:val="00FE7033"/>
    <w:rsid w:val="00FF2125"/>
    <w:rsid w:val="00FF250C"/>
    <w:rsid w:val="00FF421C"/>
    <w:rsid w:val="00FF4717"/>
    <w:rsid w:val="00FF4A29"/>
    <w:rsid w:val="00FF5E6F"/>
    <w:rsid w:val="00FF634B"/>
    <w:rsid w:val="00FF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F9F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1A3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uiPriority w:val="99"/>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フッター (文字)"/>
    <w:link w:val="a5"/>
    <w:uiPriority w:val="99"/>
    <w:rsid w:val="002E5A1D"/>
    <w:rPr>
      <w:rFonts w:ascii="ＭＳ 明朝"/>
      <w:kern w:val="2"/>
      <w:sz w:val="22"/>
      <w:szCs w:val="24"/>
    </w:rPr>
  </w:style>
  <w:style w:type="paragraph" w:styleId="aa">
    <w:name w:val="List Paragraph"/>
    <w:basedOn w:val="a"/>
    <w:uiPriority w:val="34"/>
    <w:qFormat/>
    <w:rsid w:val="00CC6AF3"/>
    <w:pPr>
      <w:ind w:leftChars="400" w:left="840"/>
    </w:pPr>
  </w:style>
  <w:style w:type="paragraph" w:styleId="ab">
    <w:name w:val="Note Heading"/>
    <w:basedOn w:val="a"/>
    <w:next w:val="a"/>
    <w:link w:val="ac"/>
    <w:rsid w:val="002A2014"/>
    <w:pPr>
      <w:jc w:val="center"/>
    </w:pPr>
    <w:rPr>
      <w:rFonts w:ascii="Century"/>
      <w:sz w:val="21"/>
    </w:rPr>
  </w:style>
  <w:style w:type="character" w:customStyle="1" w:styleId="ac">
    <w:name w:val="記 (文字)"/>
    <w:link w:val="ab"/>
    <w:rsid w:val="002A2014"/>
    <w:rPr>
      <w:kern w:val="2"/>
      <w:sz w:val="21"/>
      <w:szCs w:val="24"/>
    </w:rPr>
  </w:style>
  <w:style w:type="character" w:styleId="ad">
    <w:name w:val="annotation reference"/>
    <w:basedOn w:val="a0"/>
    <w:rsid w:val="003F29A6"/>
    <w:rPr>
      <w:sz w:val="18"/>
      <w:szCs w:val="18"/>
    </w:rPr>
  </w:style>
  <w:style w:type="paragraph" w:styleId="ae">
    <w:name w:val="annotation text"/>
    <w:basedOn w:val="a"/>
    <w:link w:val="af"/>
    <w:rsid w:val="003F29A6"/>
    <w:pPr>
      <w:jc w:val="left"/>
    </w:pPr>
  </w:style>
  <w:style w:type="character" w:customStyle="1" w:styleId="af">
    <w:name w:val="コメント文字列 (文字)"/>
    <w:basedOn w:val="a0"/>
    <w:link w:val="ae"/>
    <w:rsid w:val="003F29A6"/>
    <w:rPr>
      <w:rFonts w:ascii="ＭＳ 明朝"/>
      <w:kern w:val="2"/>
      <w:sz w:val="22"/>
      <w:szCs w:val="24"/>
    </w:rPr>
  </w:style>
  <w:style w:type="paragraph" w:styleId="af0">
    <w:name w:val="annotation subject"/>
    <w:basedOn w:val="ae"/>
    <w:next w:val="ae"/>
    <w:link w:val="af1"/>
    <w:rsid w:val="003F29A6"/>
    <w:rPr>
      <w:b/>
      <w:bCs/>
    </w:rPr>
  </w:style>
  <w:style w:type="character" w:customStyle="1" w:styleId="af1">
    <w:name w:val="コメント内容 (文字)"/>
    <w:basedOn w:val="af"/>
    <w:link w:val="af0"/>
    <w:rsid w:val="003F29A6"/>
    <w:rPr>
      <w:rFonts w:ascii="ＭＳ 明朝"/>
      <w:b/>
      <w:bCs/>
      <w:kern w:val="2"/>
      <w:sz w:val="22"/>
      <w:szCs w:val="24"/>
    </w:rPr>
  </w:style>
  <w:style w:type="paragraph" w:styleId="af2">
    <w:name w:val="Revision"/>
    <w:hidden/>
    <w:uiPriority w:val="99"/>
    <w:semiHidden/>
    <w:rsid w:val="0003651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7070">
      <w:bodyDiv w:val="1"/>
      <w:marLeft w:val="0"/>
      <w:marRight w:val="0"/>
      <w:marTop w:val="0"/>
      <w:marBottom w:val="0"/>
      <w:divBdr>
        <w:top w:val="none" w:sz="0" w:space="0" w:color="auto"/>
        <w:left w:val="none" w:sz="0" w:space="0" w:color="auto"/>
        <w:bottom w:val="none" w:sz="0" w:space="0" w:color="auto"/>
        <w:right w:val="none" w:sz="0" w:space="0" w:color="auto"/>
      </w:divBdr>
    </w:div>
    <w:div w:id="376589087">
      <w:bodyDiv w:val="1"/>
      <w:marLeft w:val="0"/>
      <w:marRight w:val="0"/>
      <w:marTop w:val="0"/>
      <w:marBottom w:val="0"/>
      <w:divBdr>
        <w:top w:val="none" w:sz="0" w:space="0" w:color="auto"/>
        <w:left w:val="none" w:sz="0" w:space="0" w:color="auto"/>
        <w:bottom w:val="none" w:sz="0" w:space="0" w:color="auto"/>
        <w:right w:val="none" w:sz="0" w:space="0" w:color="auto"/>
      </w:divBdr>
    </w:div>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654181709">
      <w:bodyDiv w:val="1"/>
      <w:marLeft w:val="0"/>
      <w:marRight w:val="0"/>
      <w:marTop w:val="0"/>
      <w:marBottom w:val="0"/>
      <w:divBdr>
        <w:top w:val="none" w:sz="0" w:space="0" w:color="auto"/>
        <w:left w:val="none" w:sz="0" w:space="0" w:color="auto"/>
        <w:bottom w:val="none" w:sz="0" w:space="0" w:color="auto"/>
        <w:right w:val="none" w:sz="0" w:space="0" w:color="auto"/>
      </w:divBdr>
    </w:div>
    <w:div w:id="703138776">
      <w:bodyDiv w:val="1"/>
      <w:marLeft w:val="0"/>
      <w:marRight w:val="0"/>
      <w:marTop w:val="0"/>
      <w:marBottom w:val="0"/>
      <w:divBdr>
        <w:top w:val="none" w:sz="0" w:space="0" w:color="auto"/>
        <w:left w:val="none" w:sz="0" w:space="0" w:color="auto"/>
        <w:bottom w:val="none" w:sz="0" w:space="0" w:color="auto"/>
        <w:right w:val="none" w:sz="0" w:space="0" w:color="auto"/>
      </w:divBdr>
    </w:div>
    <w:div w:id="865220303">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EB3B-6347-43E0-A47C-51BE0444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5823</Words>
  <Characters>260</Characters>
  <Application>Microsoft Office Word</Application>
  <DocSecurity>0</DocSecurity>
  <Lines>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2025-03-31T04:00:00Z</dcterms:created>
  <dcterms:modified xsi:type="dcterms:W3CDTF">2025-03-31T04:00:00Z</dcterms:modified>
</cp:coreProperties>
</file>