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B370" w14:textId="7777777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15CD7933"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2EA1F074"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06AF6522"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11C7876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59265EA" w14:textId="77777777" w:rsidR="00026955" w:rsidRDefault="00026955" w:rsidP="00026955">
      <w:pPr>
        <w:snapToGrid w:val="0"/>
        <w:jc w:val="center"/>
        <w:rPr>
          <w:sz w:val="22"/>
        </w:rPr>
      </w:pPr>
    </w:p>
    <w:p w14:paraId="2C5C7855" w14:textId="77777777" w:rsidR="00026955" w:rsidRDefault="00C6745F" w:rsidP="00026955">
      <w:pPr>
        <w:snapToGrid w:val="0"/>
        <w:jc w:val="right"/>
        <w:rPr>
          <w:sz w:val="22"/>
        </w:rPr>
      </w:pPr>
      <w:r>
        <w:rPr>
          <w:rFonts w:hint="eastAsia"/>
          <w:sz w:val="22"/>
        </w:rPr>
        <w:t xml:space="preserve">　</w:t>
      </w:r>
      <w:r w:rsidR="00763426">
        <w:rPr>
          <w:rFonts w:hint="eastAsia"/>
          <w:sz w:val="22"/>
        </w:rPr>
        <w:t>令和</w:t>
      </w:r>
      <w:r w:rsidR="0024021A">
        <w:rPr>
          <w:rFonts w:hint="eastAsia"/>
          <w:sz w:val="22"/>
        </w:rPr>
        <w:t>７</w:t>
      </w:r>
      <w:r>
        <w:rPr>
          <w:rFonts w:hint="eastAsia"/>
          <w:sz w:val="22"/>
        </w:rPr>
        <w:t>年</w:t>
      </w:r>
      <w:r w:rsidR="00026955">
        <w:rPr>
          <w:rFonts w:hint="eastAsia"/>
          <w:sz w:val="22"/>
        </w:rPr>
        <w:t xml:space="preserve">　　月　　日</w:t>
      </w:r>
    </w:p>
    <w:p w14:paraId="728122CD" w14:textId="77777777" w:rsidR="00026955" w:rsidRDefault="00026955" w:rsidP="00026955">
      <w:pPr>
        <w:snapToGrid w:val="0"/>
        <w:rPr>
          <w:sz w:val="22"/>
        </w:rPr>
      </w:pPr>
    </w:p>
    <w:p w14:paraId="5F210F14" w14:textId="77777777" w:rsidR="00026955" w:rsidRDefault="00026955" w:rsidP="00026955">
      <w:pPr>
        <w:snapToGrid w:val="0"/>
        <w:rPr>
          <w:sz w:val="22"/>
        </w:rPr>
      </w:pPr>
      <w:r>
        <w:rPr>
          <w:rFonts w:hint="eastAsia"/>
          <w:sz w:val="22"/>
        </w:rPr>
        <w:t>大阪府知事　様</w:t>
      </w:r>
    </w:p>
    <w:p w14:paraId="124C4ECE"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58F82123" w14:textId="3D216329" w:rsidR="00026955" w:rsidRPr="00031273" w:rsidRDefault="005B01FC" w:rsidP="00026955">
      <w:pPr>
        <w:jc w:val="center"/>
        <w:rPr>
          <w:rFonts w:ascii="ＭＳ ゴシック" w:eastAsia="ＭＳ ゴシック" w:hAnsi="ＭＳ ゴシック"/>
          <w:b/>
          <w:sz w:val="24"/>
        </w:rPr>
      </w:pPr>
      <w:r w:rsidRPr="005B01FC">
        <w:rPr>
          <w:rFonts w:ascii="ＭＳ ゴシック" w:eastAsia="ＭＳ ゴシック" w:hAnsi="ＭＳ ゴシック" w:hint="eastAsia"/>
          <w:b/>
          <w:sz w:val="24"/>
        </w:rPr>
        <w:t>OSAKAごみゼロ水上ツアー推進事業</w:t>
      </w:r>
      <w:r>
        <w:rPr>
          <w:rFonts w:ascii="ＭＳ ゴシック" w:eastAsia="ＭＳ ゴシック" w:hAnsi="ＭＳ ゴシック" w:hint="eastAsia"/>
          <w:b/>
          <w:sz w:val="24"/>
        </w:rPr>
        <w:t xml:space="preserve">　</w:t>
      </w:r>
      <w:r w:rsidR="00026955" w:rsidRPr="00031273">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031273">
        <w:rPr>
          <w:rFonts w:ascii="ＭＳ ゴシック" w:eastAsia="ＭＳ ゴシック" w:hAnsi="ＭＳ ゴシック" w:hint="eastAsia"/>
          <w:b/>
          <w:sz w:val="24"/>
        </w:rPr>
        <w:t>公募</w:t>
      </w:r>
    </w:p>
    <w:p w14:paraId="421C176D" w14:textId="77777777" w:rsidR="00026955" w:rsidRDefault="00026955" w:rsidP="00026955">
      <w:pPr>
        <w:snapToGrid w:val="0"/>
        <w:rPr>
          <w:sz w:val="22"/>
        </w:rPr>
      </w:pPr>
    </w:p>
    <w:p w14:paraId="4ABB9706"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199DA6A3" w14:textId="77777777" w:rsidR="00026955" w:rsidRDefault="00026955" w:rsidP="00026955">
      <w:pPr>
        <w:snapToGrid w:val="0"/>
        <w:jc w:val="center"/>
        <w:rPr>
          <w:sz w:val="28"/>
        </w:rPr>
      </w:pPr>
    </w:p>
    <w:p w14:paraId="500E6C71"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77B0BA20"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546311DA"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455A536B"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51E146F9"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4A6CA748"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634908A6"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353EF6AE"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4B8A3DA3"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116B7A8C"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0BD633CA"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03DDC690"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6E173842"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58FE4F1B"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338D90F1"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084E67F3"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2F2DABAE"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06200922" w14:textId="69FC0910" w:rsidR="00026955" w:rsidRDefault="00B214CC"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9264" behindDoc="0" locked="0" layoutInCell="1" allowOverlap="1" wp14:anchorId="2A0C9C4B" wp14:editId="3394AEA0">
                      <wp:simplePos x="0" y="0"/>
                      <wp:positionH relativeFrom="column">
                        <wp:posOffset>-36830</wp:posOffset>
                      </wp:positionH>
                      <wp:positionV relativeFrom="paragraph">
                        <wp:posOffset>248285</wp:posOffset>
                      </wp:positionV>
                      <wp:extent cx="4400550"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0D2D07"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3gEAAKEDAAAOAAAAZHJzL2Uyb0RvYy54bWysU9uO0zAQfUfiHyy/07SrFlZR0xVqWV4W&#10;qLTLB0xtJ7FwPJbHbdq/Z+xeWOANkQfLlznnzJyZLB+OgxMHE8mib+RsMpXCeIXa+q6R318e391L&#10;QQm8BofeNPJkSD6s3r5ZjqE2d9ij0yYKJvFUj6GRfUqhripSvRmAJhiM58cW4wCJj7GrdISR2QdX&#10;3U2n76sRow4RlSHi2835Ua4Kf9salb61LZkkXCM5t1TWWNZdXqvVEuouQuituqQB/5DFANaz6I1q&#10;AwnEPtq/qAarIhK2aaJwqLBtrTKlBq5mNv2jmucegim1sDkUbjbR/6NVXw/bKKxu5FwKDwO36OM+&#10;YVEWi2zPGKjmqLXfxlygOvrn8ITqBwmP6x58Z0rwyykwdpYR1W+QfKDAIrvxC2qOAeYvXh3bOGRK&#10;dkEcS0tOt5aYYxKKL+fz6XSx4M6p61sF9RUYIqXPBgeRN42kFMF2fVqj99x4jLMiA4cnSjktqK+A&#10;rOrx0TpX+u+8GDn3xf2HBQsBj2H0umAJndU5LiModru1i+IAeZjKV8rll9dhWWQD1J/j6EQbTOc5&#10;i7j3uij2BvSnyz6Bdec9Z+j8xb9s2dn8HerTNl595TkopVxmNg/a63NB//qzVj8BAAD//wMAUEsD&#10;BBQABgAIAAAAIQCrYQqP3wAAAAgBAAAPAAAAZHJzL2Rvd25yZXYueG1sTI9BS8NAEIXvgv9hGcFb&#10;u2mKbY2ZFJGWIghiK+hxm50mwexsyG7b9N874kGP897jvW/y5eBadaI+NJ4RJuMEFHHpbcMVwvtu&#10;PVqACtGwNa1nQrhQgGVxfZWbzPozv9FpGyslJRwyg1DH2GVah7ImZ8LYd8TiHXzvTJSzr7TtzVnK&#10;XavTJJlpZxqWhdp09FRT+bU9OgR+3Xwmlw938PNp80ybdLV+2a0Qb2+GxwdQkYb4F4YffEGHQpj2&#10;/sg2qBZhdCfkEWF6PwEl/mwxT0HtfwVd5Pr/A8U3AAAA//8DAFBLAQItABQABgAIAAAAIQC2gziS&#10;/gAAAOEBAAATAAAAAAAAAAAAAAAAAAAAAABbQ29udGVudF9UeXBlc10ueG1sUEsBAi0AFAAGAAgA&#10;AAAhADj9If/WAAAAlAEAAAsAAAAAAAAAAAAAAAAALwEAAF9yZWxzLy5yZWxzUEsBAi0AFAAGAAgA&#10;AAAhACHNP77eAQAAoQMAAA4AAAAAAAAAAAAAAAAALgIAAGRycy9lMm9Eb2MueG1sUEsBAi0AFAAG&#10;AAgAAAAhAKthCo/fAAAACAEAAA8AAAAAAAAAAAAAAAAAOAQAAGRycy9kb3ducmV2LnhtbFBLBQYA&#10;AAAABAAEAPMAAABEBQAAAAA=&#10;" strokeweight="1.25pt">
                      <v:stroke dashstyle="1 1" endcap="round"/>
                    </v:shape>
                  </w:pict>
                </mc:Fallback>
              </mc:AlternateContent>
            </w:r>
          </w:p>
          <w:p w14:paraId="160B0571"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3FDC7A58"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2D567F7E"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2F690EC"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082277B1"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2FBEC87C"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6A65D578"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5FBB4E7C"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82075C4"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51E03EE"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2B8994DC"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02CE8D15"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7052C2BB"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32057AAB"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173FB9FB"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196FFAFB"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9070943"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2DFB36BF"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68EEE34A"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77FC2E7F"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090AAA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2F9270F0" w14:textId="77777777" w:rsidR="00026955" w:rsidRDefault="00026955" w:rsidP="00026955">
      <w:pPr>
        <w:snapToGrid w:val="0"/>
        <w:rPr>
          <w:sz w:val="22"/>
        </w:rPr>
      </w:pPr>
    </w:p>
    <w:p w14:paraId="200385F9" w14:textId="77777777" w:rsidR="00026955" w:rsidRDefault="00026955" w:rsidP="00026955">
      <w:pPr>
        <w:rPr>
          <w:rFonts w:ascii="ＭＳ 明朝" w:hAnsi="ＭＳ 明朝"/>
          <w:kern w:val="0"/>
          <w:sz w:val="22"/>
          <w:szCs w:val="22"/>
        </w:rPr>
      </w:pPr>
    </w:p>
    <w:p w14:paraId="423772AE" w14:textId="77777777" w:rsidR="00026955" w:rsidRDefault="00026955" w:rsidP="00026955">
      <w:pPr>
        <w:rPr>
          <w:rFonts w:ascii="ＭＳ 明朝" w:hAnsi="ＭＳ 明朝"/>
          <w:kern w:val="0"/>
          <w:sz w:val="22"/>
          <w:szCs w:val="22"/>
        </w:rPr>
      </w:pPr>
    </w:p>
    <w:p w14:paraId="64375327"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14:paraId="397DE61F"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2DF1FCC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7CFCDC1F" w14:textId="6FC4FC38" w:rsidR="00026955" w:rsidRPr="009B65B8" w:rsidRDefault="005B01FC" w:rsidP="00026955">
      <w:pPr>
        <w:jc w:val="center"/>
        <w:rPr>
          <w:rFonts w:ascii="ＭＳ ゴシック" w:eastAsia="ＭＳ ゴシック" w:hAnsi="ＭＳ ゴシック"/>
          <w:b/>
          <w:sz w:val="24"/>
        </w:rPr>
      </w:pPr>
      <w:r w:rsidRPr="005B01FC">
        <w:rPr>
          <w:rFonts w:ascii="ＭＳ ゴシック" w:eastAsia="ＭＳ ゴシック" w:hAnsi="ＭＳ ゴシック" w:hint="eastAsia"/>
          <w:b/>
          <w:sz w:val="24"/>
        </w:rPr>
        <w:t>OSAKAごみゼロ水上ツアー推進事業</w:t>
      </w:r>
      <w:r>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0B9580E9" w14:textId="77777777"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14:paraId="017F10A3"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02ADF437"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667EA1E5"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261C0667" w14:textId="77777777" w:rsidTr="00B47070">
        <w:trPr>
          <w:cantSplit/>
          <w:trHeight w:val="449"/>
          <w:jc w:val="center"/>
        </w:trPr>
        <w:tc>
          <w:tcPr>
            <w:tcW w:w="1926" w:type="dxa"/>
            <w:tcBorders>
              <w:top w:val="single" w:sz="18" w:space="0" w:color="auto"/>
              <w:bottom w:val="single" w:sz="18" w:space="0" w:color="auto"/>
            </w:tcBorders>
            <w:vAlign w:val="center"/>
          </w:tcPr>
          <w:p w14:paraId="2315B135"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123C15C6" w14:textId="77777777" w:rsidR="00026955" w:rsidRDefault="00C6745F" w:rsidP="00B47070">
            <w:pPr>
              <w:rPr>
                <w:rFonts w:ascii="ＭＳ ゴシック" w:eastAsia="ＭＳ ゴシック" w:hAnsi="ＭＳ ゴシック"/>
                <w:szCs w:val="21"/>
              </w:rPr>
            </w:pPr>
            <w:r>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14:paraId="149DC920" w14:textId="77777777" w:rsidTr="00B47070">
        <w:trPr>
          <w:cantSplit/>
          <w:trHeight w:val="924"/>
          <w:jc w:val="center"/>
        </w:trPr>
        <w:tc>
          <w:tcPr>
            <w:tcW w:w="9538" w:type="dxa"/>
            <w:gridSpan w:val="3"/>
            <w:tcBorders>
              <w:top w:val="single" w:sz="18" w:space="0" w:color="auto"/>
              <w:bottom w:val="single" w:sz="18" w:space="0" w:color="auto"/>
            </w:tcBorders>
          </w:tcPr>
          <w:p w14:paraId="1C2E5D1C"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39B6BDC9"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329B8DDB" w14:textId="77777777" w:rsidR="00026955" w:rsidRPr="00DE5663" w:rsidRDefault="00026955" w:rsidP="00B47070">
            <w:pPr>
              <w:snapToGrid w:val="0"/>
              <w:rPr>
                <w:rFonts w:eastAsia="ＭＳ ゴシック"/>
                <w:b/>
                <w:bCs/>
                <w:w w:val="90"/>
                <w:sz w:val="28"/>
                <w:szCs w:val="28"/>
              </w:rPr>
            </w:pPr>
          </w:p>
        </w:tc>
      </w:tr>
      <w:tr w:rsidR="00026955" w14:paraId="31679EC2" w14:textId="77777777" w:rsidTr="00B47070">
        <w:trPr>
          <w:cantSplit/>
          <w:trHeight w:val="298"/>
          <w:jc w:val="center"/>
        </w:trPr>
        <w:tc>
          <w:tcPr>
            <w:tcW w:w="9538" w:type="dxa"/>
            <w:gridSpan w:val="3"/>
            <w:tcBorders>
              <w:top w:val="single" w:sz="18" w:space="0" w:color="auto"/>
              <w:bottom w:val="dotted" w:sz="4" w:space="0" w:color="auto"/>
            </w:tcBorders>
          </w:tcPr>
          <w:p w14:paraId="04399DCE"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6850DDDA" w14:textId="77777777" w:rsidTr="00B47070">
        <w:trPr>
          <w:cantSplit/>
          <w:trHeight w:val="1082"/>
          <w:jc w:val="center"/>
        </w:trPr>
        <w:tc>
          <w:tcPr>
            <w:tcW w:w="2698" w:type="dxa"/>
            <w:gridSpan w:val="2"/>
            <w:tcBorders>
              <w:top w:val="dotted" w:sz="4" w:space="0" w:color="auto"/>
            </w:tcBorders>
          </w:tcPr>
          <w:p w14:paraId="6F4257C8"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5F2E95A8" w14:textId="77777777" w:rsidR="00026955" w:rsidRDefault="00026955" w:rsidP="00B47070">
            <w:pPr>
              <w:rPr>
                <w:rFonts w:ascii="ＭＳ ゴシック" w:eastAsia="ＭＳ ゴシック" w:hAnsi="ＭＳ ゴシック"/>
                <w:sz w:val="16"/>
                <w:szCs w:val="21"/>
              </w:rPr>
            </w:pPr>
          </w:p>
          <w:p w14:paraId="19302D91" w14:textId="77777777" w:rsidR="00026955" w:rsidRDefault="00026955" w:rsidP="00B47070">
            <w:pPr>
              <w:rPr>
                <w:rFonts w:ascii="ＭＳ ゴシック" w:eastAsia="ＭＳ ゴシック" w:hAnsi="ＭＳ ゴシック"/>
                <w:sz w:val="16"/>
                <w:szCs w:val="21"/>
              </w:rPr>
            </w:pPr>
          </w:p>
        </w:tc>
      </w:tr>
      <w:tr w:rsidR="00026955" w14:paraId="38A7F4FA" w14:textId="77777777" w:rsidTr="006A4A59">
        <w:trPr>
          <w:cantSplit/>
          <w:trHeight w:val="1827"/>
          <w:jc w:val="center"/>
        </w:trPr>
        <w:tc>
          <w:tcPr>
            <w:tcW w:w="9538" w:type="dxa"/>
            <w:gridSpan w:val="3"/>
            <w:tcBorders>
              <w:top w:val="single" w:sz="18" w:space="0" w:color="auto"/>
              <w:bottom w:val="single" w:sz="18" w:space="0" w:color="auto"/>
            </w:tcBorders>
          </w:tcPr>
          <w:p w14:paraId="015BEDA9"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3EB90A5E" w14:textId="77777777" w:rsidR="00026955" w:rsidRDefault="00026955" w:rsidP="00B47070">
            <w:pPr>
              <w:rPr>
                <w:rFonts w:ascii="ＭＳ ゴシック" w:eastAsia="ＭＳ ゴシック" w:hAnsi="ＭＳ ゴシック"/>
                <w:szCs w:val="21"/>
              </w:rPr>
            </w:pPr>
          </w:p>
          <w:p w14:paraId="5BCF84CD" w14:textId="77777777" w:rsidR="00026955" w:rsidRDefault="00026955" w:rsidP="00B47070">
            <w:pPr>
              <w:rPr>
                <w:rFonts w:ascii="ＭＳ ゴシック" w:eastAsia="ＭＳ ゴシック" w:hAnsi="ＭＳ ゴシック"/>
                <w:szCs w:val="21"/>
              </w:rPr>
            </w:pPr>
          </w:p>
          <w:p w14:paraId="43268ACF"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236012DE" w14:textId="77777777" w:rsidTr="00B47070">
        <w:trPr>
          <w:cantSplit/>
          <w:trHeight w:val="2490"/>
          <w:jc w:val="center"/>
        </w:trPr>
        <w:tc>
          <w:tcPr>
            <w:tcW w:w="9538" w:type="dxa"/>
            <w:gridSpan w:val="3"/>
            <w:tcBorders>
              <w:top w:val="single" w:sz="18" w:space="0" w:color="auto"/>
              <w:bottom w:val="single" w:sz="18" w:space="0" w:color="auto"/>
            </w:tcBorders>
          </w:tcPr>
          <w:p w14:paraId="1E6DE321" w14:textId="77777777" w:rsidR="006A4A59" w:rsidRPr="002F1DAC" w:rsidRDefault="006A4A59" w:rsidP="006A4A59">
            <w:pPr>
              <w:rPr>
                <w:rFonts w:ascii="ＭＳ ゴシック" w:eastAsia="ＭＳ ゴシック" w:hAnsi="ＭＳ ゴシック"/>
                <w:b/>
              </w:rPr>
            </w:pPr>
            <w:bookmarkStart w:id="1" w:name="_Hlk190362801"/>
            <w:r w:rsidRPr="002F1DAC">
              <w:rPr>
                <w:rFonts w:ascii="ＭＳ ゴシック" w:eastAsia="ＭＳ ゴシック" w:hAnsi="ＭＳ ゴシック" w:hint="eastAsia"/>
                <w:b/>
              </w:rPr>
              <w:t>４ 企画提案書のアピールポイント</w:t>
            </w:r>
          </w:p>
          <w:bookmarkEnd w:id="1"/>
          <w:p w14:paraId="78AF2753" w14:textId="04859652" w:rsidR="006A4A59" w:rsidRPr="002F1DAC" w:rsidRDefault="006A4A59" w:rsidP="006A4A59">
            <w:pPr>
              <w:rPr>
                <w:rFonts w:ascii="MS UI Gothic" w:eastAsia="MS UI Gothic" w:hAnsi="MS UI Gothic"/>
              </w:rPr>
            </w:pPr>
            <w:r w:rsidRPr="002F1DAC">
              <w:rPr>
                <w:rFonts w:ascii="MS UI Gothic" w:eastAsia="MS UI Gothic" w:hAnsi="MS UI Gothic" w:hint="eastAsia"/>
              </w:rPr>
              <w:t xml:space="preserve">　　企画内容のアピールポイントを</w:t>
            </w:r>
            <w:r w:rsidR="00B376A9">
              <w:rPr>
                <w:rFonts w:ascii="MS UI Gothic" w:eastAsia="MS UI Gothic" w:hAnsi="MS UI Gothic" w:hint="eastAsia"/>
              </w:rPr>
              <w:t>、</w:t>
            </w:r>
            <w:r w:rsidR="00462ECE">
              <w:rPr>
                <w:rFonts w:ascii="MS UI Gothic" w:eastAsia="MS UI Gothic" w:hAnsi="MS UI Gothic" w:hint="eastAsia"/>
              </w:rPr>
              <w:t>サイズを変更せずこの枠内に</w:t>
            </w:r>
            <w:r w:rsidRPr="002F1DAC">
              <w:rPr>
                <w:rFonts w:ascii="MS UI Gothic" w:eastAsia="MS UI Gothic" w:hAnsi="MS UI Gothic" w:hint="eastAsia"/>
              </w:rPr>
              <w:t>記載してください。</w:t>
            </w:r>
          </w:p>
          <w:p w14:paraId="7284A026" w14:textId="77777777" w:rsidR="006A4A59" w:rsidRPr="002F1DAC" w:rsidRDefault="006A4A59" w:rsidP="00B47070">
            <w:pPr>
              <w:rPr>
                <w:rFonts w:ascii="ＭＳ ゴシック" w:eastAsia="ＭＳ ゴシック" w:hAnsi="ＭＳ ゴシック"/>
                <w:b/>
              </w:rPr>
            </w:pPr>
          </w:p>
          <w:p w14:paraId="6500BB87" w14:textId="77777777" w:rsidR="006A4A59" w:rsidRPr="002F1DAC" w:rsidRDefault="006A4A59" w:rsidP="00B47070">
            <w:pPr>
              <w:rPr>
                <w:rFonts w:ascii="ＭＳ ゴシック" w:eastAsia="ＭＳ ゴシック" w:hAnsi="ＭＳ ゴシック"/>
                <w:b/>
              </w:rPr>
            </w:pPr>
          </w:p>
          <w:p w14:paraId="68270F45" w14:textId="77777777" w:rsidR="006A4A59" w:rsidRPr="002F1DAC" w:rsidRDefault="006A4A59" w:rsidP="00B47070">
            <w:pPr>
              <w:rPr>
                <w:rFonts w:ascii="ＭＳ ゴシック" w:eastAsia="ＭＳ ゴシック" w:hAnsi="ＭＳ ゴシック"/>
                <w:b/>
              </w:rPr>
            </w:pPr>
          </w:p>
          <w:p w14:paraId="3D81B31E" w14:textId="77777777" w:rsidR="006A4A59" w:rsidRPr="002F1DAC" w:rsidRDefault="006A4A59" w:rsidP="00B47070">
            <w:pPr>
              <w:rPr>
                <w:rFonts w:ascii="ＭＳ ゴシック" w:eastAsia="ＭＳ ゴシック" w:hAnsi="ＭＳ ゴシック"/>
                <w:b/>
              </w:rPr>
            </w:pPr>
          </w:p>
          <w:p w14:paraId="33C152B3" w14:textId="77777777" w:rsidR="006A4A59" w:rsidRPr="002F1DAC" w:rsidRDefault="006A4A59" w:rsidP="00B47070">
            <w:pPr>
              <w:rPr>
                <w:rFonts w:ascii="ＭＳ ゴシック" w:eastAsia="ＭＳ ゴシック" w:hAnsi="ＭＳ ゴシック"/>
                <w:b/>
              </w:rPr>
            </w:pPr>
          </w:p>
          <w:p w14:paraId="1A8E7DD6" w14:textId="77777777" w:rsidR="006A4A59" w:rsidRPr="002F1DAC" w:rsidRDefault="006A4A59" w:rsidP="00B47070">
            <w:pPr>
              <w:rPr>
                <w:rFonts w:ascii="ＭＳ ゴシック" w:eastAsia="ＭＳ ゴシック" w:hAnsi="ＭＳ ゴシック"/>
                <w:b/>
              </w:rPr>
            </w:pPr>
          </w:p>
          <w:p w14:paraId="677E484A" w14:textId="77777777" w:rsidR="006A4A59" w:rsidRDefault="006A4A59" w:rsidP="00B47070">
            <w:pPr>
              <w:rPr>
                <w:rFonts w:ascii="ＭＳ ゴシック" w:eastAsia="ＭＳ ゴシック" w:hAnsi="ＭＳ ゴシック"/>
                <w:b/>
              </w:rPr>
            </w:pPr>
          </w:p>
          <w:p w14:paraId="72A83F02" w14:textId="77777777" w:rsidR="000C7FE4" w:rsidRDefault="000C7FE4" w:rsidP="00B47070">
            <w:pPr>
              <w:rPr>
                <w:rFonts w:ascii="ＭＳ ゴシック" w:eastAsia="ＭＳ ゴシック" w:hAnsi="ＭＳ ゴシック"/>
                <w:b/>
              </w:rPr>
            </w:pPr>
          </w:p>
          <w:p w14:paraId="3B8620CB" w14:textId="77777777" w:rsidR="000C7FE4" w:rsidRDefault="000C7FE4" w:rsidP="00B47070">
            <w:pPr>
              <w:rPr>
                <w:rFonts w:ascii="ＭＳ ゴシック" w:eastAsia="ＭＳ ゴシック" w:hAnsi="ＭＳ ゴシック"/>
                <w:b/>
              </w:rPr>
            </w:pPr>
          </w:p>
          <w:p w14:paraId="23A4E955" w14:textId="77777777" w:rsidR="000C7FE4" w:rsidRPr="002F1DAC" w:rsidRDefault="000C7FE4" w:rsidP="00B47070">
            <w:pPr>
              <w:rPr>
                <w:rFonts w:ascii="ＭＳ ゴシック" w:eastAsia="ＭＳ ゴシック" w:hAnsi="ＭＳ ゴシック"/>
                <w:b/>
              </w:rPr>
            </w:pPr>
          </w:p>
          <w:p w14:paraId="089836B4" w14:textId="77777777" w:rsidR="006A4A59" w:rsidRPr="002F1DAC" w:rsidRDefault="006A4A59" w:rsidP="00B47070">
            <w:pPr>
              <w:rPr>
                <w:rFonts w:ascii="ＭＳ ゴシック" w:eastAsia="ＭＳ ゴシック" w:hAnsi="ＭＳ ゴシック"/>
                <w:b/>
              </w:rPr>
            </w:pPr>
          </w:p>
          <w:p w14:paraId="52773C2E" w14:textId="77777777" w:rsidR="006A4A59" w:rsidRPr="002F1DAC" w:rsidRDefault="006A4A59" w:rsidP="00B47070">
            <w:pPr>
              <w:rPr>
                <w:rFonts w:ascii="ＭＳ ゴシック" w:eastAsia="ＭＳ ゴシック" w:hAnsi="ＭＳ ゴシック"/>
                <w:b/>
              </w:rPr>
            </w:pPr>
          </w:p>
          <w:p w14:paraId="434C91AB" w14:textId="77777777" w:rsidR="006A4A59" w:rsidRPr="002F1DAC" w:rsidRDefault="006A4A59" w:rsidP="00B47070">
            <w:pPr>
              <w:rPr>
                <w:rFonts w:ascii="ＭＳ ゴシック" w:eastAsia="ＭＳ ゴシック" w:hAnsi="ＭＳ ゴシック"/>
                <w:b/>
              </w:rPr>
            </w:pPr>
          </w:p>
          <w:p w14:paraId="6B7D289B" w14:textId="77777777" w:rsidR="006A4A59" w:rsidRPr="002F1DAC" w:rsidRDefault="006A4A59" w:rsidP="00B47070">
            <w:pPr>
              <w:rPr>
                <w:rFonts w:ascii="ＭＳ ゴシック" w:eastAsia="ＭＳ ゴシック" w:hAnsi="ＭＳ ゴシック"/>
                <w:b/>
              </w:rPr>
            </w:pPr>
          </w:p>
          <w:p w14:paraId="3B8BBA32" w14:textId="77777777" w:rsidR="006A4A59" w:rsidRPr="002F1DAC" w:rsidRDefault="006A4A59" w:rsidP="00B47070">
            <w:pPr>
              <w:rPr>
                <w:rFonts w:ascii="ＭＳ ゴシック" w:eastAsia="ＭＳ ゴシック" w:hAnsi="ＭＳ ゴシック"/>
                <w:b/>
              </w:rPr>
            </w:pPr>
          </w:p>
          <w:p w14:paraId="7A72DB9D" w14:textId="77777777" w:rsidR="006A4A59" w:rsidRPr="002F1DAC" w:rsidRDefault="006A4A59" w:rsidP="00B47070">
            <w:pPr>
              <w:rPr>
                <w:rFonts w:ascii="ＭＳ ゴシック" w:eastAsia="ＭＳ ゴシック" w:hAnsi="ＭＳ ゴシック"/>
                <w:b/>
              </w:rPr>
            </w:pPr>
          </w:p>
        </w:tc>
      </w:tr>
    </w:tbl>
    <w:p w14:paraId="214B1726" w14:textId="6C1594E6" w:rsidR="002E2C67" w:rsidRDefault="002E2C67" w:rsidP="0002695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3C22B21F" w14:textId="77777777" w:rsidTr="00763426">
        <w:trPr>
          <w:trHeight w:val="13280"/>
        </w:trPr>
        <w:tc>
          <w:tcPr>
            <w:tcW w:w="9498" w:type="dxa"/>
            <w:tcBorders>
              <w:top w:val="single" w:sz="18" w:space="0" w:color="auto"/>
              <w:left w:val="single" w:sz="18" w:space="0" w:color="auto"/>
              <w:bottom w:val="single" w:sz="18" w:space="0" w:color="auto"/>
              <w:right w:val="single" w:sz="18" w:space="0" w:color="auto"/>
            </w:tcBorders>
          </w:tcPr>
          <w:p w14:paraId="79DD3D6F" w14:textId="77777777" w:rsidR="00462ECE" w:rsidRDefault="00763426" w:rsidP="00763426">
            <w:pPr>
              <w:ind w:left="204" w:hangingChars="100" w:hanging="204"/>
              <w:rPr>
                <w:rFonts w:ascii="ＭＳ ゴシック" w:eastAsia="ＭＳ ゴシック" w:hAnsi="ＭＳ ゴシック"/>
                <w:b/>
              </w:rPr>
            </w:pPr>
            <w:bookmarkStart w:id="2" w:name="_Hlk190362773"/>
            <w:r w:rsidRPr="00403EDC">
              <w:rPr>
                <w:rFonts w:ascii="ＭＳ ゴシック" w:eastAsia="ＭＳ ゴシック" w:hAnsi="ＭＳ ゴシック" w:hint="eastAsia"/>
                <w:b/>
              </w:rPr>
              <w:lastRenderedPageBreak/>
              <w:t>５</w:t>
            </w:r>
            <w:r w:rsidRPr="00403EDC">
              <w:rPr>
                <w:rFonts w:ascii="ＭＳ ゴシック" w:eastAsia="ＭＳ ゴシック" w:hAnsi="ＭＳ ゴシック"/>
                <w:b/>
              </w:rPr>
              <w:t xml:space="preserve"> </w:t>
            </w:r>
            <w:r w:rsidRPr="00403EDC">
              <w:rPr>
                <w:rFonts w:ascii="ＭＳ ゴシック" w:eastAsia="ＭＳ ゴシック" w:hAnsi="ＭＳ ゴシック" w:hint="eastAsia"/>
                <w:b/>
              </w:rPr>
              <w:t>企画提案の内容</w:t>
            </w:r>
            <w:r w:rsidRPr="00771C09">
              <w:rPr>
                <w:rFonts w:ascii="ＭＳ ゴシック" w:eastAsia="ＭＳ ゴシック" w:hAnsi="ＭＳ ゴシック" w:hint="eastAsia"/>
                <w:b/>
              </w:rPr>
              <w:t xml:space="preserve">　</w:t>
            </w:r>
          </w:p>
          <w:p w14:paraId="72D92E6D" w14:textId="67F720A2" w:rsidR="00763426" w:rsidRPr="001C17FD" w:rsidRDefault="00462ECE" w:rsidP="00403EDC">
            <w:pPr>
              <w:ind w:leftChars="100" w:left="408" w:hangingChars="100" w:hanging="204"/>
              <w:rPr>
                <w:rFonts w:ascii="ＭＳ ゴシック" w:eastAsia="ＭＳ ゴシック" w:hAnsi="ＭＳ ゴシック"/>
                <w:kern w:val="0"/>
                <w:sz w:val="22"/>
                <w:szCs w:val="22"/>
              </w:rPr>
            </w:pPr>
            <w:r w:rsidRPr="00403EDC">
              <w:rPr>
                <w:rFonts w:ascii="ＭＳ ゴシック" w:eastAsia="ＭＳ ゴシック" w:hAnsi="ＭＳ ゴシック" w:hint="eastAsia"/>
                <w:bCs/>
              </w:rPr>
              <w:t>※</w:t>
            </w:r>
            <w:r w:rsidR="00763426" w:rsidRPr="00B376A9">
              <w:rPr>
                <w:rFonts w:ascii="ＭＳ ゴシック" w:eastAsia="ＭＳ ゴシック" w:hAnsi="ＭＳ ゴシック" w:hint="eastAsia"/>
                <w:bCs/>
                <w:kern w:val="0"/>
                <w:szCs w:val="22"/>
              </w:rPr>
              <w:t>「</w:t>
            </w:r>
            <w:r w:rsidR="00763426" w:rsidRPr="004B340D">
              <w:rPr>
                <w:rFonts w:ascii="ＭＳ ゴシック" w:eastAsia="ＭＳ ゴシック" w:hAnsi="ＭＳ ゴシック" w:hint="eastAsia"/>
                <w:kern w:val="0"/>
                <w:szCs w:val="22"/>
              </w:rPr>
              <w:t>別紙のとおり」と記載し、任意の別紙を添付しても構いません。その場合、</w:t>
            </w:r>
            <w:r w:rsidR="00763426" w:rsidRPr="001C17FD">
              <w:rPr>
                <w:rFonts w:ascii="ＭＳ ゴシック" w:eastAsia="ＭＳ ゴシック" w:hAnsi="ＭＳ ゴシック" w:hint="eastAsia"/>
              </w:rPr>
              <w:t>用紙の大きさは、日本産業規格</w:t>
            </w:r>
            <w:r>
              <w:rPr>
                <w:rFonts w:ascii="ＭＳ ゴシック" w:eastAsia="ＭＳ ゴシック" w:hAnsi="ＭＳ ゴシック" w:hint="eastAsia"/>
              </w:rPr>
              <w:t>A</w:t>
            </w:r>
            <w:r w:rsidR="00763426" w:rsidRPr="001C17FD">
              <w:rPr>
                <w:rFonts w:ascii="ＭＳ ゴシック" w:eastAsia="ＭＳ ゴシック" w:hAnsi="ＭＳ ゴシック" w:hint="eastAsia"/>
              </w:rPr>
              <w:t>４</w:t>
            </w:r>
            <w:r w:rsidR="006A51BF">
              <w:rPr>
                <w:rFonts w:ascii="ＭＳ ゴシック" w:eastAsia="ＭＳ ゴシック" w:hAnsi="ＭＳ ゴシック" w:hint="eastAsia"/>
              </w:rPr>
              <w:t>（15頁以内</w:t>
            </w:r>
            <w:r>
              <w:rPr>
                <w:rFonts w:ascii="ＭＳ ゴシック" w:eastAsia="ＭＳ ゴシック" w:hAnsi="ＭＳ ゴシック" w:hint="eastAsia"/>
              </w:rPr>
              <w:t>）</w:t>
            </w:r>
            <w:r w:rsidR="00763426" w:rsidRPr="001C17FD">
              <w:rPr>
                <w:rFonts w:ascii="ＭＳ ゴシック" w:eastAsia="ＭＳ ゴシック" w:hAnsi="ＭＳ ゴシック" w:hint="eastAsia"/>
              </w:rPr>
              <w:t>とすること。</w:t>
            </w:r>
          </w:p>
          <w:bookmarkEnd w:id="2"/>
          <w:p w14:paraId="10D70D74" w14:textId="77777777" w:rsidR="00763426" w:rsidRDefault="00763426" w:rsidP="00763426">
            <w:pPr>
              <w:ind w:firstLineChars="100" w:firstLine="204"/>
              <w:rPr>
                <w:rFonts w:ascii="ＭＳ ゴシック" w:eastAsia="ＭＳ ゴシック" w:hAnsi="ＭＳ ゴシック"/>
                <w:kern w:val="0"/>
                <w:szCs w:val="22"/>
              </w:rPr>
            </w:pPr>
            <w:r w:rsidRPr="001C17FD">
              <w:rPr>
                <w:rFonts w:ascii="ＭＳ ゴシック" w:eastAsia="ＭＳ ゴシック" w:hAnsi="ＭＳ ゴシック" w:hint="eastAsia"/>
                <w:kern w:val="0"/>
                <w:szCs w:val="22"/>
              </w:rPr>
              <w:t>※事業全体及び各</w:t>
            </w:r>
            <w:r>
              <w:rPr>
                <w:rFonts w:ascii="ＭＳ ゴシック" w:eastAsia="ＭＳ ゴシック" w:hAnsi="ＭＳ ゴシック" w:hint="eastAsia"/>
                <w:kern w:val="0"/>
                <w:szCs w:val="22"/>
              </w:rPr>
              <w:t>業務</w:t>
            </w:r>
            <w:r w:rsidRPr="001C17FD">
              <w:rPr>
                <w:rFonts w:ascii="ＭＳ ゴシック" w:eastAsia="ＭＳ ゴシック" w:hAnsi="ＭＳ ゴシック" w:hint="eastAsia"/>
                <w:kern w:val="0"/>
                <w:szCs w:val="22"/>
              </w:rPr>
              <w:t>のスケジュールを表形式で</w:t>
            </w:r>
            <w:r w:rsidRPr="00771C09">
              <w:rPr>
                <w:rFonts w:ascii="ＭＳ ゴシック" w:eastAsia="ＭＳ ゴシック" w:hAnsi="ＭＳ ゴシック" w:hint="eastAsia"/>
                <w:kern w:val="0"/>
                <w:szCs w:val="22"/>
              </w:rPr>
              <w:t>示したものを作成し、添付すること。</w:t>
            </w:r>
          </w:p>
          <w:p w14:paraId="252BC660" w14:textId="77777777" w:rsidR="00763426" w:rsidRPr="008E4AB4" w:rsidRDefault="00763426" w:rsidP="00763426">
            <w:pPr>
              <w:rPr>
                <w:rFonts w:ascii="ＭＳ 明朝" w:hAnsi="ＭＳ 明朝"/>
                <w:kern w:val="0"/>
                <w:sz w:val="22"/>
                <w:szCs w:val="22"/>
              </w:rPr>
            </w:pPr>
          </w:p>
          <w:p w14:paraId="1B66234C" w14:textId="50ADD807" w:rsidR="00763426" w:rsidRPr="002A0902" w:rsidRDefault="00763426" w:rsidP="00763426">
            <w:pPr>
              <w:rPr>
                <w:rFonts w:ascii="ＭＳ ゴシック" w:eastAsia="ＭＳ ゴシック" w:hAnsi="ＭＳ ゴシック"/>
                <w:kern w:val="0"/>
                <w:sz w:val="22"/>
                <w:szCs w:val="22"/>
              </w:rPr>
            </w:pPr>
            <w:r w:rsidRPr="002A0902">
              <w:rPr>
                <w:rFonts w:ascii="ＭＳ ゴシック" w:eastAsia="ＭＳ ゴシック" w:hAnsi="ＭＳ ゴシック" w:hint="eastAsia"/>
                <w:kern w:val="0"/>
                <w:sz w:val="22"/>
                <w:szCs w:val="22"/>
              </w:rPr>
              <w:t>（１）</w:t>
            </w:r>
            <w:r w:rsidR="005B01FC" w:rsidRPr="005B01FC">
              <w:rPr>
                <w:rFonts w:ascii="ＭＳ ゴシック" w:eastAsia="ＭＳ ゴシック" w:hAnsi="ＭＳ ゴシック" w:hint="eastAsia"/>
                <w:kern w:val="0"/>
                <w:sz w:val="22"/>
                <w:szCs w:val="22"/>
              </w:rPr>
              <w:t>大阪市内河川での新たな浮遊ごみ拾いプログラムを含むモニターツアーの実施</w:t>
            </w:r>
          </w:p>
          <w:p w14:paraId="3F43698A" w14:textId="1135ADDB" w:rsidR="00D607DC" w:rsidRPr="00D607DC" w:rsidRDefault="00D607DC" w:rsidP="00861993">
            <w:pPr>
              <w:ind w:leftChars="80" w:left="163"/>
              <w:rPr>
                <w:rFonts w:ascii="ＭＳ 明朝" w:hAnsi="ＭＳ 明朝"/>
                <w:kern w:val="0"/>
                <w:sz w:val="22"/>
                <w:szCs w:val="22"/>
              </w:rPr>
            </w:pPr>
            <w:r w:rsidRPr="00D607DC">
              <w:rPr>
                <w:rFonts w:ascii="ＭＳ 明朝" w:hAnsi="ＭＳ 明朝" w:hint="eastAsia"/>
                <w:kern w:val="0"/>
                <w:sz w:val="22"/>
                <w:szCs w:val="22"/>
              </w:rPr>
              <w:t>①</w:t>
            </w:r>
            <w:r w:rsidR="00861993">
              <w:rPr>
                <w:rFonts w:ascii="ＭＳ 明朝" w:hAnsi="ＭＳ 明朝" w:hint="eastAsia"/>
                <w:kern w:val="0"/>
                <w:sz w:val="22"/>
                <w:szCs w:val="22"/>
              </w:rPr>
              <w:t xml:space="preserve">　</w:t>
            </w:r>
            <w:r w:rsidRPr="00D607DC">
              <w:rPr>
                <w:rFonts w:ascii="ＭＳ 明朝" w:hAnsi="ＭＳ 明朝" w:hint="eastAsia"/>
                <w:kern w:val="0"/>
                <w:sz w:val="22"/>
                <w:szCs w:val="22"/>
              </w:rPr>
              <w:t>モニターツアーの企画検討・実施</w:t>
            </w:r>
          </w:p>
          <w:p w14:paraId="1834B0DF" w14:textId="036E9FA1" w:rsidR="00D607DC" w:rsidRPr="00D607DC" w:rsidRDefault="00D607DC" w:rsidP="00D607DC">
            <w:pPr>
              <w:ind w:left="214" w:hangingChars="100" w:hanging="214"/>
              <w:rPr>
                <w:rFonts w:ascii="ＭＳ 明朝" w:hAnsi="ＭＳ 明朝"/>
                <w:kern w:val="0"/>
                <w:sz w:val="22"/>
                <w:szCs w:val="22"/>
              </w:rPr>
            </w:pPr>
            <w:r w:rsidRPr="00D607DC">
              <w:rPr>
                <w:rFonts w:ascii="ＭＳ 明朝" w:hAnsi="ＭＳ 明朝" w:hint="eastAsia"/>
                <w:kern w:val="0"/>
                <w:sz w:val="22"/>
                <w:szCs w:val="22"/>
              </w:rPr>
              <w:t>・ターゲットがそれぞれ異なる３種類のモニターツアーについて、企画概要（開催場所及び主なターゲット層とそれぞれの選定理由、募集人数、募集方法、実施場所、実施時期、プログラム内容）を提案</w:t>
            </w:r>
            <w:r>
              <w:rPr>
                <w:rFonts w:ascii="ＭＳ 明朝" w:hAnsi="ＭＳ 明朝" w:hint="eastAsia"/>
                <w:kern w:val="0"/>
                <w:sz w:val="22"/>
                <w:szCs w:val="22"/>
              </w:rPr>
              <w:t>すること。</w:t>
            </w:r>
          </w:p>
          <w:p w14:paraId="38721768" w14:textId="76458CB9" w:rsidR="00D607DC" w:rsidRPr="00D607DC" w:rsidRDefault="00D607DC" w:rsidP="00D607DC">
            <w:pPr>
              <w:ind w:left="214" w:hangingChars="100" w:hanging="214"/>
              <w:rPr>
                <w:rFonts w:ascii="ＭＳ 明朝" w:hAnsi="ＭＳ 明朝"/>
                <w:kern w:val="0"/>
                <w:sz w:val="22"/>
                <w:szCs w:val="22"/>
              </w:rPr>
            </w:pPr>
            <w:r w:rsidRPr="00D607DC">
              <w:rPr>
                <w:rFonts w:ascii="ＭＳ 明朝" w:hAnsi="ＭＳ 明朝" w:hint="eastAsia"/>
                <w:kern w:val="0"/>
                <w:sz w:val="22"/>
                <w:szCs w:val="22"/>
              </w:rPr>
              <w:t>・プログラムの継続性を高めるための方策や工夫（費用面にかかる事業の継続可能性、連携できる企業や地元のステークホルダー候補、参加者を増やすための工夫　等）について提案</w:t>
            </w:r>
            <w:r>
              <w:rPr>
                <w:rFonts w:ascii="ＭＳ 明朝" w:hAnsi="ＭＳ 明朝" w:hint="eastAsia"/>
                <w:kern w:val="0"/>
                <w:sz w:val="22"/>
                <w:szCs w:val="22"/>
              </w:rPr>
              <w:t>すること。</w:t>
            </w:r>
          </w:p>
          <w:p w14:paraId="0BF8B3B2" w14:textId="2CE17E80" w:rsidR="00D607DC" w:rsidRDefault="00D607DC" w:rsidP="00D607DC">
            <w:pPr>
              <w:ind w:left="214" w:hangingChars="100" w:hanging="214"/>
              <w:rPr>
                <w:rFonts w:ascii="ＭＳ 明朝" w:hAnsi="ＭＳ 明朝"/>
                <w:kern w:val="0"/>
                <w:sz w:val="22"/>
                <w:szCs w:val="22"/>
              </w:rPr>
            </w:pPr>
            <w:r w:rsidRPr="00D607DC">
              <w:rPr>
                <w:rFonts w:ascii="ＭＳ 明朝" w:hAnsi="ＭＳ 明朝" w:hint="eastAsia"/>
                <w:kern w:val="0"/>
                <w:sz w:val="22"/>
                <w:szCs w:val="22"/>
              </w:rPr>
              <w:t>・継続実施に必要な啓発・PRコンテンツの企画概要及び今後の活用方策について、そのコンテンツの作成理由や期待できる効果も含めて提案</w:t>
            </w:r>
            <w:r>
              <w:rPr>
                <w:rFonts w:ascii="ＭＳ 明朝" w:hAnsi="ＭＳ 明朝" w:hint="eastAsia"/>
                <w:kern w:val="0"/>
                <w:sz w:val="22"/>
                <w:szCs w:val="22"/>
              </w:rPr>
              <w:t>すること</w:t>
            </w:r>
            <w:r w:rsidRPr="00D607DC">
              <w:rPr>
                <w:rFonts w:ascii="ＭＳ 明朝" w:hAnsi="ＭＳ 明朝" w:hint="eastAsia"/>
                <w:kern w:val="0"/>
                <w:sz w:val="22"/>
                <w:szCs w:val="22"/>
              </w:rPr>
              <w:t>。</w:t>
            </w:r>
          </w:p>
          <w:p w14:paraId="55903261" w14:textId="17E994DF" w:rsidR="00D607DC" w:rsidRDefault="00D607DC" w:rsidP="00D607DC">
            <w:pPr>
              <w:rPr>
                <w:rFonts w:ascii="ＭＳ 明朝" w:hAnsi="ＭＳ 明朝"/>
                <w:kern w:val="0"/>
                <w:sz w:val="22"/>
                <w:szCs w:val="22"/>
              </w:rPr>
            </w:pPr>
          </w:p>
          <w:p w14:paraId="7700FC7C" w14:textId="7BE31A34" w:rsidR="00D607DC" w:rsidRDefault="00D607DC" w:rsidP="00D607DC">
            <w:pPr>
              <w:rPr>
                <w:rFonts w:ascii="ＭＳ 明朝" w:hAnsi="ＭＳ 明朝"/>
                <w:kern w:val="0"/>
                <w:sz w:val="22"/>
                <w:szCs w:val="22"/>
              </w:rPr>
            </w:pPr>
          </w:p>
          <w:p w14:paraId="52713227" w14:textId="09118264" w:rsidR="00D607DC" w:rsidRDefault="00D607DC" w:rsidP="00D607DC">
            <w:pPr>
              <w:rPr>
                <w:rFonts w:ascii="ＭＳ 明朝" w:hAnsi="ＭＳ 明朝"/>
                <w:kern w:val="0"/>
                <w:sz w:val="22"/>
                <w:szCs w:val="22"/>
              </w:rPr>
            </w:pPr>
          </w:p>
          <w:p w14:paraId="7FC3EE72" w14:textId="3885AE21" w:rsidR="00D607DC" w:rsidRDefault="00D607DC" w:rsidP="00D607DC">
            <w:pPr>
              <w:rPr>
                <w:rFonts w:ascii="ＭＳ 明朝" w:hAnsi="ＭＳ 明朝"/>
                <w:kern w:val="0"/>
                <w:sz w:val="22"/>
                <w:szCs w:val="22"/>
              </w:rPr>
            </w:pPr>
          </w:p>
          <w:p w14:paraId="7B75EAD2" w14:textId="75BE7B63" w:rsidR="00D607DC" w:rsidRDefault="00D607DC" w:rsidP="00D607DC">
            <w:pPr>
              <w:rPr>
                <w:rFonts w:ascii="ＭＳ 明朝" w:hAnsi="ＭＳ 明朝"/>
                <w:kern w:val="0"/>
                <w:sz w:val="22"/>
                <w:szCs w:val="22"/>
              </w:rPr>
            </w:pPr>
          </w:p>
          <w:p w14:paraId="279083F8" w14:textId="6E23966F" w:rsidR="00D607DC" w:rsidRDefault="00D607DC" w:rsidP="00D607DC">
            <w:pPr>
              <w:rPr>
                <w:rFonts w:ascii="ＭＳ 明朝" w:hAnsi="ＭＳ 明朝"/>
                <w:kern w:val="0"/>
                <w:sz w:val="22"/>
                <w:szCs w:val="22"/>
              </w:rPr>
            </w:pPr>
          </w:p>
          <w:p w14:paraId="664F1C41" w14:textId="77777777" w:rsidR="00D607DC" w:rsidRDefault="00D607DC" w:rsidP="00D607DC">
            <w:pPr>
              <w:rPr>
                <w:rFonts w:ascii="ＭＳ 明朝" w:hAnsi="ＭＳ 明朝"/>
                <w:kern w:val="0"/>
                <w:sz w:val="22"/>
                <w:szCs w:val="22"/>
              </w:rPr>
            </w:pPr>
          </w:p>
          <w:p w14:paraId="7603DAD6" w14:textId="0CEF2933" w:rsidR="00D607DC" w:rsidRDefault="00D607DC" w:rsidP="00D607DC">
            <w:pPr>
              <w:rPr>
                <w:rFonts w:ascii="ＭＳ 明朝" w:hAnsi="ＭＳ 明朝"/>
                <w:kern w:val="0"/>
                <w:sz w:val="22"/>
                <w:szCs w:val="22"/>
              </w:rPr>
            </w:pPr>
          </w:p>
          <w:p w14:paraId="4E0C3AE8" w14:textId="77777777" w:rsidR="00D607DC" w:rsidRDefault="00D607DC" w:rsidP="00D607DC">
            <w:pPr>
              <w:rPr>
                <w:rFonts w:ascii="ＭＳ 明朝" w:hAnsi="ＭＳ 明朝"/>
                <w:kern w:val="0"/>
                <w:sz w:val="22"/>
                <w:szCs w:val="22"/>
              </w:rPr>
            </w:pPr>
          </w:p>
          <w:p w14:paraId="04289835" w14:textId="5AD5B824" w:rsidR="00D607DC" w:rsidRDefault="00D607DC" w:rsidP="00D607DC">
            <w:pPr>
              <w:rPr>
                <w:rFonts w:ascii="ＭＳ 明朝" w:hAnsi="ＭＳ 明朝"/>
                <w:kern w:val="0"/>
                <w:sz w:val="22"/>
                <w:szCs w:val="22"/>
              </w:rPr>
            </w:pPr>
          </w:p>
          <w:p w14:paraId="1F859AB9" w14:textId="77777777" w:rsidR="00D607DC" w:rsidRDefault="00D607DC" w:rsidP="00D607DC">
            <w:pPr>
              <w:rPr>
                <w:rFonts w:ascii="ＭＳ 明朝" w:hAnsi="ＭＳ 明朝"/>
                <w:kern w:val="0"/>
                <w:sz w:val="22"/>
                <w:szCs w:val="22"/>
              </w:rPr>
            </w:pPr>
          </w:p>
          <w:p w14:paraId="539AB88D" w14:textId="77777777" w:rsidR="00D607DC" w:rsidRPr="00D607DC" w:rsidRDefault="00D607DC" w:rsidP="00D607DC">
            <w:pPr>
              <w:rPr>
                <w:rFonts w:ascii="ＭＳ 明朝" w:hAnsi="ＭＳ 明朝"/>
                <w:kern w:val="0"/>
                <w:sz w:val="22"/>
                <w:szCs w:val="22"/>
              </w:rPr>
            </w:pPr>
          </w:p>
          <w:p w14:paraId="2A84CA2F" w14:textId="17ECEB8D" w:rsidR="00861993" w:rsidRPr="009D40B9" w:rsidRDefault="00861993" w:rsidP="00861993">
            <w:pPr>
              <w:numPr>
                <w:ilvl w:val="0"/>
                <w:numId w:val="29"/>
              </w:numPr>
              <w:ind w:left="447"/>
              <w:rPr>
                <w:rFonts w:ascii="ＭＳ 明朝" w:hAnsi="ＭＳ 明朝"/>
                <w:color w:val="000000"/>
                <w:kern w:val="24"/>
                <w:sz w:val="22"/>
                <w:szCs w:val="22"/>
              </w:rPr>
            </w:pPr>
            <w:r>
              <w:rPr>
                <w:rFonts w:ascii="ＭＳ 明朝" w:hAnsi="ＭＳ 明朝" w:hint="eastAsia"/>
                <w:color w:val="000000"/>
                <w:kern w:val="24"/>
                <w:sz w:val="22"/>
                <w:szCs w:val="22"/>
              </w:rPr>
              <w:t>①</w:t>
            </w:r>
            <w:r w:rsidRPr="00904440">
              <w:rPr>
                <w:rFonts w:ascii="ＭＳ 明朝" w:hAnsi="ＭＳ 明朝" w:hint="eastAsia"/>
                <w:color w:val="000000"/>
                <w:kern w:val="24"/>
                <w:sz w:val="22"/>
                <w:szCs w:val="22"/>
              </w:rPr>
              <w:t>で</w:t>
            </w:r>
            <w:r w:rsidRPr="00004984">
              <w:rPr>
                <w:rFonts w:ascii="ＭＳ 明朝" w:hAnsi="ＭＳ 明朝" w:hint="eastAsia"/>
                <w:color w:val="000000"/>
                <w:kern w:val="24"/>
                <w:sz w:val="22"/>
                <w:szCs w:val="22"/>
              </w:rPr>
              <w:t>回収したプラスチックごみを有効利用した試作品等の作成</w:t>
            </w:r>
          </w:p>
          <w:p w14:paraId="6139742B" w14:textId="1FE62648" w:rsidR="00D607DC" w:rsidRPr="00D607DC" w:rsidRDefault="00D607DC" w:rsidP="00861993">
            <w:pPr>
              <w:ind w:left="214" w:hangingChars="100" w:hanging="214"/>
              <w:rPr>
                <w:rFonts w:ascii="ＭＳ 明朝" w:hAnsi="ＭＳ 明朝"/>
                <w:kern w:val="0"/>
                <w:sz w:val="22"/>
                <w:szCs w:val="22"/>
              </w:rPr>
            </w:pPr>
            <w:r w:rsidRPr="00D607DC">
              <w:rPr>
                <w:rFonts w:ascii="ＭＳ 明朝" w:hAnsi="ＭＳ 明朝" w:hint="eastAsia"/>
                <w:kern w:val="0"/>
                <w:sz w:val="22"/>
                <w:szCs w:val="22"/>
              </w:rPr>
              <w:t>・</w:t>
            </w:r>
            <w:r w:rsidR="00861993" w:rsidRPr="00904440">
              <w:rPr>
                <w:rFonts w:ascii="ＭＳ 明朝" w:hAnsi="ＭＳ 明朝" w:hint="eastAsia"/>
                <w:color w:val="000000"/>
                <w:kern w:val="24"/>
                <w:sz w:val="22"/>
                <w:szCs w:val="22"/>
              </w:rPr>
              <w:t>浮遊ごみに多いペットボトル等のプラスチックを</w:t>
            </w:r>
            <w:r w:rsidR="00861993">
              <w:rPr>
                <w:rFonts w:ascii="ＭＳ 明朝" w:hAnsi="ＭＳ 明朝" w:hint="eastAsia"/>
                <w:color w:val="000000"/>
                <w:kern w:val="24"/>
                <w:sz w:val="22"/>
                <w:szCs w:val="22"/>
              </w:rPr>
              <w:t>一部使用して有効利用する方策</w:t>
            </w:r>
            <w:r w:rsidR="00861993" w:rsidRPr="00904440">
              <w:rPr>
                <w:rFonts w:ascii="ＭＳ 明朝" w:hAnsi="ＭＳ 明朝" w:hint="eastAsia"/>
                <w:color w:val="000000"/>
                <w:kern w:val="24"/>
                <w:sz w:val="22"/>
                <w:szCs w:val="22"/>
              </w:rPr>
              <w:t>の企画概要（種類、作成個数、</w:t>
            </w:r>
            <w:r w:rsidR="00861993">
              <w:rPr>
                <w:rFonts w:ascii="ＭＳ 明朝" w:hAnsi="ＭＳ 明朝" w:hint="eastAsia"/>
                <w:color w:val="000000"/>
                <w:kern w:val="24"/>
                <w:sz w:val="22"/>
                <w:szCs w:val="22"/>
              </w:rPr>
              <w:t>今後の</w:t>
            </w:r>
            <w:r w:rsidR="00861993" w:rsidRPr="00904440">
              <w:rPr>
                <w:rFonts w:ascii="ＭＳ 明朝" w:hAnsi="ＭＳ 明朝" w:hint="eastAsia"/>
                <w:color w:val="000000"/>
                <w:kern w:val="24"/>
                <w:sz w:val="22"/>
                <w:szCs w:val="22"/>
              </w:rPr>
              <w:t>活用方策案）</w:t>
            </w:r>
            <w:r w:rsidR="00861993">
              <w:rPr>
                <w:rFonts w:ascii="ＭＳ 明朝" w:hAnsi="ＭＳ 明朝" w:hint="eastAsia"/>
                <w:color w:val="000000"/>
                <w:kern w:val="24"/>
                <w:sz w:val="22"/>
                <w:szCs w:val="22"/>
              </w:rPr>
              <w:t>を</w:t>
            </w:r>
            <w:r w:rsidRPr="00D607DC">
              <w:rPr>
                <w:rFonts w:ascii="ＭＳ 明朝" w:hAnsi="ＭＳ 明朝" w:hint="eastAsia"/>
                <w:kern w:val="0"/>
                <w:sz w:val="22"/>
                <w:szCs w:val="22"/>
              </w:rPr>
              <w:t>提案</w:t>
            </w:r>
            <w:r>
              <w:rPr>
                <w:rFonts w:ascii="ＭＳ 明朝" w:hAnsi="ＭＳ 明朝" w:hint="eastAsia"/>
                <w:kern w:val="0"/>
                <w:sz w:val="22"/>
                <w:szCs w:val="22"/>
              </w:rPr>
              <w:t>すること</w:t>
            </w:r>
            <w:r w:rsidRPr="00D607DC">
              <w:rPr>
                <w:rFonts w:ascii="ＭＳ 明朝" w:hAnsi="ＭＳ 明朝" w:hint="eastAsia"/>
                <w:kern w:val="0"/>
                <w:sz w:val="22"/>
                <w:szCs w:val="22"/>
              </w:rPr>
              <w:t>。</w:t>
            </w:r>
          </w:p>
          <w:p w14:paraId="0AAF0FEB" w14:textId="75CE93CF" w:rsidR="00B376A9" w:rsidRDefault="00D607DC" w:rsidP="00D607DC">
            <w:pPr>
              <w:ind w:left="214" w:hangingChars="100" w:hanging="214"/>
              <w:rPr>
                <w:rFonts w:ascii="ＭＳ 明朝" w:hAnsi="ＭＳ 明朝"/>
                <w:kern w:val="0"/>
                <w:sz w:val="22"/>
                <w:szCs w:val="22"/>
              </w:rPr>
            </w:pPr>
            <w:r w:rsidRPr="00D607DC">
              <w:rPr>
                <w:rFonts w:ascii="ＭＳ 明朝" w:hAnsi="ＭＳ 明朝" w:hint="eastAsia"/>
                <w:kern w:val="0"/>
                <w:sz w:val="22"/>
                <w:szCs w:val="22"/>
              </w:rPr>
              <w:t>・</w:t>
            </w:r>
            <w:r w:rsidR="00861993" w:rsidRPr="00904440">
              <w:rPr>
                <w:rFonts w:ascii="ＭＳ 明朝" w:hAnsi="ＭＳ 明朝" w:hint="eastAsia"/>
                <w:color w:val="000000"/>
                <w:kern w:val="24"/>
                <w:sz w:val="22"/>
                <w:szCs w:val="22"/>
              </w:rPr>
              <w:t>「回収～</w:t>
            </w:r>
            <w:r w:rsidR="00861993">
              <w:rPr>
                <w:rFonts w:ascii="ＭＳ 明朝" w:hAnsi="ＭＳ 明朝" w:hint="eastAsia"/>
                <w:color w:val="000000"/>
                <w:kern w:val="24"/>
                <w:sz w:val="22"/>
                <w:szCs w:val="22"/>
              </w:rPr>
              <w:t>有効利用</w:t>
            </w:r>
            <w:r w:rsidR="00861993" w:rsidRPr="00904440">
              <w:rPr>
                <w:rFonts w:ascii="ＭＳ 明朝" w:hAnsi="ＭＳ 明朝" w:hint="eastAsia"/>
                <w:color w:val="000000"/>
                <w:kern w:val="24"/>
                <w:sz w:val="22"/>
                <w:szCs w:val="22"/>
              </w:rPr>
              <w:t>」のストーリーが可視化でき、海洋プラスチック問題を啓発するためのコンテンツの企画概要について</w:t>
            </w:r>
            <w:r w:rsidRPr="00D607DC">
              <w:rPr>
                <w:rFonts w:ascii="ＭＳ 明朝" w:hAnsi="ＭＳ 明朝" w:hint="eastAsia"/>
                <w:kern w:val="0"/>
                <w:sz w:val="22"/>
                <w:szCs w:val="22"/>
              </w:rPr>
              <w:t>、具体的に提案</w:t>
            </w:r>
            <w:r>
              <w:rPr>
                <w:rFonts w:ascii="ＭＳ 明朝" w:hAnsi="ＭＳ 明朝" w:hint="eastAsia"/>
                <w:kern w:val="0"/>
                <w:sz w:val="22"/>
                <w:szCs w:val="22"/>
              </w:rPr>
              <w:t>すること</w:t>
            </w:r>
            <w:r w:rsidRPr="00D607DC">
              <w:rPr>
                <w:rFonts w:ascii="ＭＳ 明朝" w:hAnsi="ＭＳ 明朝" w:hint="eastAsia"/>
                <w:kern w:val="0"/>
                <w:sz w:val="22"/>
                <w:szCs w:val="22"/>
              </w:rPr>
              <w:t>。</w:t>
            </w:r>
          </w:p>
          <w:p w14:paraId="43F04808" w14:textId="3203B62A" w:rsidR="00763426" w:rsidRDefault="00763426" w:rsidP="00763426">
            <w:pPr>
              <w:rPr>
                <w:rFonts w:ascii="ＭＳ 明朝" w:hAnsi="ＭＳ 明朝"/>
                <w:kern w:val="0"/>
                <w:sz w:val="22"/>
                <w:szCs w:val="22"/>
              </w:rPr>
            </w:pPr>
          </w:p>
          <w:p w14:paraId="53704857" w14:textId="2463DADC" w:rsidR="00B376A9" w:rsidRDefault="00B376A9" w:rsidP="00763426">
            <w:pPr>
              <w:rPr>
                <w:rFonts w:ascii="ＭＳ 明朝" w:hAnsi="ＭＳ 明朝"/>
                <w:kern w:val="0"/>
                <w:sz w:val="22"/>
                <w:szCs w:val="22"/>
              </w:rPr>
            </w:pPr>
          </w:p>
          <w:p w14:paraId="25CFE6D7" w14:textId="33D7936F" w:rsidR="00D607DC" w:rsidRDefault="00D607DC" w:rsidP="00763426">
            <w:pPr>
              <w:rPr>
                <w:rFonts w:ascii="ＭＳ 明朝" w:hAnsi="ＭＳ 明朝"/>
                <w:kern w:val="0"/>
                <w:sz w:val="22"/>
                <w:szCs w:val="22"/>
              </w:rPr>
            </w:pPr>
          </w:p>
          <w:p w14:paraId="703FCE2E" w14:textId="77777777" w:rsidR="00D607DC" w:rsidRDefault="00D607DC" w:rsidP="00763426">
            <w:pPr>
              <w:rPr>
                <w:rFonts w:ascii="ＭＳ 明朝" w:hAnsi="ＭＳ 明朝"/>
                <w:kern w:val="0"/>
                <w:sz w:val="22"/>
                <w:szCs w:val="22"/>
              </w:rPr>
            </w:pPr>
          </w:p>
          <w:p w14:paraId="74082B87" w14:textId="07DB2480" w:rsidR="00763426" w:rsidRDefault="00763426" w:rsidP="00763426">
            <w:pPr>
              <w:rPr>
                <w:rFonts w:ascii="ＭＳ 明朝" w:hAnsi="ＭＳ 明朝"/>
                <w:kern w:val="0"/>
                <w:sz w:val="22"/>
                <w:szCs w:val="22"/>
              </w:rPr>
            </w:pPr>
          </w:p>
          <w:p w14:paraId="7D13FF7D" w14:textId="638D6EF1" w:rsidR="00B376A9" w:rsidRDefault="00B376A9" w:rsidP="00763426">
            <w:pPr>
              <w:rPr>
                <w:rFonts w:ascii="ＭＳ 明朝" w:hAnsi="ＭＳ 明朝"/>
                <w:kern w:val="0"/>
                <w:sz w:val="22"/>
                <w:szCs w:val="22"/>
              </w:rPr>
            </w:pPr>
          </w:p>
          <w:p w14:paraId="43E5F52F" w14:textId="67FBD98C" w:rsidR="00D607DC" w:rsidRDefault="00D607DC" w:rsidP="00763426">
            <w:pPr>
              <w:rPr>
                <w:rFonts w:ascii="ＭＳ 明朝" w:hAnsi="ＭＳ 明朝"/>
                <w:kern w:val="0"/>
                <w:sz w:val="22"/>
                <w:szCs w:val="22"/>
              </w:rPr>
            </w:pPr>
          </w:p>
          <w:p w14:paraId="43D5C905" w14:textId="7B8D93A3" w:rsidR="00D607DC" w:rsidRDefault="00D607DC" w:rsidP="00763426">
            <w:pPr>
              <w:rPr>
                <w:rFonts w:ascii="ＭＳ 明朝" w:hAnsi="ＭＳ 明朝"/>
                <w:kern w:val="0"/>
                <w:sz w:val="22"/>
                <w:szCs w:val="22"/>
              </w:rPr>
            </w:pPr>
          </w:p>
          <w:p w14:paraId="0165D7B8" w14:textId="3B1158EE" w:rsidR="00D607DC" w:rsidRDefault="00D607DC" w:rsidP="00763426">
            <w:pPr>
              <w:rPr>
                <w:rFonts w:ascii="ＭＳ 明朝" w:hAnsi="ＭＳ 明朝"/>
                <w:kern w:val="0"/>
                <w:sz w:val="22"/>
                <w:szCs w:val="22"/>
              </w:rPr>
            </w:pPr>
          </w:p>
          <w:p w14:paraId="238D66F3" w14:textId="02B337F8" w:rsidR="00D607DC" w:rsidRDefault="00D607DC" w:rsidP="00763426">
            <w:pPr>
              <w:rPr>
                <w:rFonts w:ascii="ＭＳ 明朝" w:hAnsi="ＭＳ 明朝"/>
                <w:kern w:val="0"/>
                <w:sz w:val="22"/>
                <w:szCs w:val="22"/>
              </w:rPr>
            </w:pPr>
          </w:p>
          <w:p w14:paraId="3076E7B5" w14:textId="5CA3D097" w:rsidR="00D607DC" w:rsidRDefault="00D607DC" w:rsidP="00763426">
            <w:pPr>
              <w:rPr>
                <w:rFonts w:ascii="ＭＳ 明朝" w:hAnsi="ＭＳ 明朝"/>
                <w:kern w:val="0"/>
                <w:sz w:val="22"/>
                <w:szCs w:val="22"/>
              </w:rPr>
            </w:pPr>
          </w:p>
          <w:p w14:paraId="1386066D" w14:textId="17B147B6" w:rsidR="00D607DC" w:rsidRDefault="00D607DC" w:rsidP="00763426">
            <w:pPr>
              <w:rPr>
                <w:rFonts w:ascii="ＭＳ 明朝" w:hAnsi="ＭＳ 明朝"/>
                <w:kern w:val="0"/>
                <w:sz w:val="22"/>
                <w:szCs w:val="22"/>
              </w:rPr>
            </w:pPr>
          </w:p>
          <w:p w14:paraId="787AC4F6" w14:textId="0C29DE6B" w:rsidR="00763426" w:rsidRPr="002A0902" w:rsidRDefault="00763426" w:rsidP="00763426">
            <w:pPr>
              <w:rPr>
                <w:rFonts w:ascii="ＭＳ ゴシック" w:eastAsia="ＭＳ ゴシック" w:hAnsi="ＭＳ ゴシック"/>
                <w:kern w:val="0"/>
                <w:sz w:val="22"/>
                <w:szCs w:val="22"/>
              </w:rPr>
            </w:pPr>
            <w:r w:rsidRPr="002A0902">
              <w:rPr>
                <w:rFonts w:ascii="ＭＳ ゴシック" w:eastAsia="ＭＳ ゴシック" w:hAnsi="ＭＳ ゴシック" w:hint="eastAsia"/>
                <w:kern w:val="0"/>
                <w:sz w:val="22"/>
                <w:szCs w:val="22"/>
              </w:rPr>
              <w:lastRenderedPageBreak/>
              <w:t>（２）</w:t>
            </w:r>
            <w:r w:rsidR="00D607DC" w:rsidRPr="00D607DC">
              <w:rPr>
                <w:rFonts w:ascii="ＭＳ ゴシック" w:eastAsia="ＭＳ ゴシック" w:hAnsi="ＭＳ ゴシック" w:hint="eastAsia"/>
                <w:kern w:val="0"/>
                <w:sz w:val="22"/>
                <w:szCs w:val="22"/>
              </w:rPr>
              <w:t>「ごみゼロ水上ツアー」の事業スキームの検討</w:t>
            </w:r>
          </w:p>
          <w:p w14:paraId="58E87FA0" w14:textId="0DE3604E" w:rsidR="00D607DC" w:rsidRPr="00D607DC" w:rsidRDefault="00D607DC" w:rsidP="00D607DC">
            <w:pPr>
              <w:rPr>
                <w:rFonts w:ascii="ＭＳ 明朝" w:hAnsi="ＭＳ 明朝"/>
                <w:kern w:val="0"/>
                <w:sz w:val="22"/>
                <w:szCs w:val="22"/>
              </w:rPr>
            </w:pPr>
            <w:r w:rsidRPr="00D607DC">
              <w:rPr>
                <w:rFonts w:ascii="ＭＳ 明朝" w:hAnsi="ＭＳ 明朝" w:hint="eastAsia"/>
                <w:kern w:val="0"/>
                <w:sz w:val="22"/>
                <w:szCs w:val="22"/>
              </w:rPr>
              <w:t>・</w:t>
            </w:r>
            <w:r>
              <w:rPr>
                <w:rFonts w:ascii="ＭＳ 明朝" w:hAnsi="ＭＳ 明朝" w:hint="eastAsia"/>
                <w:kern w:val="0"/>
                <w:sz w:val="22"/>
                <w:szCs w:val="22"/>
              </w:rPr>
              <w:t>（１）</w:t>
            </w:r>
            <w:r w:rsidRPr="00D607DC">
              <w:rPr>
                <w:rFonts w:ascii="ＭＳ 明朝" w:hAnsi="ＭＳ 明朝" w:hint="eastAsia"/>
                <w:kern w:val="0"/>
                <w:sz w:val="22"/>
                <w:szCs w:val="22"/>
              </w:rPr>
              <w:t>のモニターツアーで検証する項目について具体的に提示</w:t>
            </w:r>
            <w:r>
              <w:rPr>
                <w:rFonts w:ascii="ＭＳ 明朝" w:hAnsi="ＭＳ 明朝" w:hint="eastAsia"/>
                <w:kern w:val="0"/>
                <w:sz w:val="22"/>
                <w:szCs w:val="22"/>
              </w:rPr>
              <w:t>すること</w:t>
            </w:r>
            <w:r w:rsidRPr="00D607DC">
              <w:rPr>
                <w:rFonts w:ascii="ＭＳ 明朝" w:hAnsi="ＭＳ 明朝" w:hint="eastAsia"/>
                <w:kern w:val="0"/>
                <w:sz w:val="22"/>
                <w:szCs w:val="22"/>
              </w:rPr>
              <w:t>。</w:t>
            </w:r>
          </w:p>
          <w:p w14:paraId="78BB61BD" w14:textId="4F5CDBC8" w:rsidR="00D607DC" w:rsidRDefault="00D607DC" w:rsidP="00D607DC">
            <w:pPr>
              <w:ind w:left="214" w:hangingChars="100" w:hanging="214"/>
              <w:rPr>
                <w:rFonts w:ascii="ＭＳ 明朝" w:hAnsi="ＭＳ 明朝"/>
                <w:kern w:val="0"/>
                <w:sz w:val="22"/>
                <w:szCs w:val="22"/>
              </w:rPr>
            </w:pPr>
            <w:r w:rsidRPr="00D607DC">
              <w:rPr>
                <w:rFonts w:ascii="ＭＳ 明朝" w:hAnsi="ＭＳ 明朝" w:hint="eastAsia"/>
                <w:kern w:val="0"/>
                <w:sz w:val="22"/>
                <w:szCs w:val="22"/>
              </w:rPr>
              <w:t>・事業スキームを検討するにあたり、ヒアリングを行う企業及びステークホルダーの候補や連携方策案、事業スキームの検討方法について、過去の業務において類似した実績などがあればそれも踏まえながら、具体的に提案</w:t>
            </w:r>
            <w:r>
              <w:rPr>
                <w:rFonts w:ascii="ＭＳ 明朝" w:hAnsi="ＭＳ 明朝" w:hint="eastAsia"/>
                <w:kern w:val="0"/>
                <w:sz w:val="22"/>
                <w:szCs w:val="22"/>
              </w:rPr>
              <w:t>すること</w:t>
            </w:r>
            <w:r w:rsidRPr="00D607DC">
              <w:rPr>
                <w:rFonts w:ascii="ＭＳ 明朝" w:hAnsi="ＭＳ 明朝" w:hint="eastAsia"/>
                <w:kern w:val="0"/>
                <w:sz w:val="22"/>
                <w:szCs w:val="22"/>
              </w:rPr>
              <w:t>。</w:t>
            </w:r>
          </w:p>
          <w:p w14:paraId="0990C9A3" w14:textId="4E6A84AD" w:rsidR="004F28F1" w:rsidRDefault="004F28F1" w:rsidP="00763426">
            <w:pPr>
              <w:rPr>
                <w:rFonts w:ascii="ＭＳ 明朝" w:hAnsi="ＭＳ 明朝"/>
                <w:kern w:val="0"/>
                <w:sz w:val="22"/>
                <w:szCs w:val="22"/>
              </w:rPr>
            </w:pPr>
          </w:p>
          <w:p w14:paraId="129431C2" w14:textId="77777777" w:rsidR="004F28F1" w:rsidRDefault="004F28F1" w:rsidP="00763426">
            <w:pPr>
              <w:rPr>
                <w:rFonts w:ascii="ＭＳ 明朝" w:hAnsi="ＭＳ 明朝"/>
                <w:kern w:val="0"/>
                <w:sz w:val="22"/>
                <w:szCs w:val="22"/>
              </w:rPr>
            </w:pPr>
          </w:p>
          <w:p w14:paraId="5A459426" w14:textId="77777777" w:rsidR="00212D88" w:rsidRDefault="00212D88" w:rsidP="00763426">
            <w:pPr>
              <w:rPr>
                <w:rFonts w:ascii="ＭＳ 明朝" w:hAnsi="ＭＳ 明朝"/>
                <w:kern w:val="0"/>
                <w:sz w:val="22"/>
                <w:szCs w:val="22"/>
              </w:rPr>
            </w:pPr>
          </w:p>
          <w:p w14:paraId="3A516A3E" w14:textId="7E6C69F3" w:rsidR="00212D88" w:rsidRDefault="00212D88" w:rsidP="00763426">
            <w:pPr>
              <w:rPr>
                <w:rFonts w:ascii="ＭＳ 明朝" w:hAnsi="ＭＳ 明朝"/>
                <w:kern w:val="0"/>
                <w:sz w:val="22"/>
                <w:szCs w:val="22"/>
              </w:rPr>
            </w:pPr>
          </w:p>
          <w:p w14:paraId="20299879" w14:textId="77777777" w:rsidR="007F1E3E" w:rsidRDefault="007F1E3E" w:rsidP="00763426">
            <w:pPr>
              <w:rPr>
                <w:rFonts w:ascii="ＭＳ 明朝" w:hAnsi="ＭＳ 明朝"/>
                <w:kern w:val="0"/>
                <w:sz w:val="22"/>
                <w:szCs w:val="22"/>
              </w:rPr>
            </w:pPr>
          </w:p>
          <w:p w14:paraId="6065B0B3" w14:textId="03FBD43D" w:rsidR="00B82380" w:rsidRDefault="00B82380" w:rsidP="00855ECA">
            <w:pPr>
              <w:rPr>
                <w:rFonts w:ascii="ＭＳ 明朝" w:hAnsi="ＭＳ 明朝"/>
                <w:szCs w:val="21"/>
              </w:rPr>
            </w:pPr>
          </w:p>
          <w:p w14:paraId="6F09EDD7" w14:textId="6AF64E75" w:rsidR="00D607DC" w:rsidRDefault="00D607DC" w:rsidP="00855ECA">
            <w:pPr>
              <w:rPr>
                <w:rFonts w:ascii="ＭＳ 明朝" w:hAnsi="ＭＳ 明朝"/>
                <w:szCs w:val="21"/>
              </w:rPr>
            </w:pPr>
          </w:p>
          <w:p w14:paraId="062CDA5D" w14:textId="01C1DF01" w:rsidR="00D607DC" w:rsidRDefault="00D607DC" w:rsidP="00855ECA">
            <w:pPr>
              <w:rPr>
                <w:rFonts w:ascii="ＭＳ 明朝" w:hAnsi="ＭＳ 明朝"/>
                <w:szCs w:val="21"/>
              </w:rPr>
            </w:pPr>
          </w:p>
          <w:p w14:paraId="0594EC34" w14:textId="3D363B45" w:rsidR="00D607DC" w:rsidRDefault="00D607DC" w:rsidP="00855ECA">
            <w:pPr>
              <w:rPr>
                <w:rFonts w:ascii="ＭＳ 明朝" w:hAnsi="ＭＳ 明朝"/>
                <w:szCs w:val="21"/>
              </w:rPr>
            </w:pPr>
          </w:p>
          <w:p w14:paraId="648C8F43" w14:textId="7F60D9A6" w:rsidR="00D607DC" w:rsidRDefault="00D607DC" w:rsidP="00855ECA">
            <w:pPr>
              <w:rPr>
                <w:rFonts w:ascii="ＭＳ 明朝" w:hAnsi="ＭＳ 明朝"/>
                <w:szCs w:val="21"/>
              </w:rPr>
            </w:pPr>
          </w:p>
          <w:p w14:paraId="418AAD1E" w14:textId="00201C76" w:rsidR="00D607DC" w:rsidRDefault="00D607DC" w:rsidP="00855ECA">
            <w:pPr>
              <w:rPr>
                <w:rFonts w:ascii="ＭＳ 明朝" w:hAnsi="ＭＳ 明朝"/>
                <w:szCs w:val="21"/>
              </w:rPr>
            </w:pPr>
          </w:p>
          <w:p w14:paraId="6AF0960F" w14:textId="77777777" w:rsidR="00D607DC" w:rsidRPr="00B82380" w:rsidRDefault="00D607DC" w:rsidP="00855ECA">
            <w:pPr>
              <w:rPr>
                <w:rFonts w:ascii="ＭＳ 明朝" w:hAnsi="ＭＳ 明朝"/>
                <w:szCs w:val="21"/>
              </w:rPr>
            </w:pPr>
          </w:p>
          <w:p w14:paraId="3838BD9C" w14:textId="30F4D191" w:rsidR="00763426" w:rsidRPr="00EB02D4" w:rsidRDefault="00763426" w:rsidP="00763426">
            <w:pPr>
              <w:rPr>
                <w:rFonts w:ascii="ＭＳ ゴシック" w:eastAsia="ＭＳ ゴシック" w:hAnsi="ＭＳ ゴシック"/>
                <w:szCs w:val="21"/>
              </w:rPr>
            </w:pPr>
            <w:r>
              <w:rPr>
                <w:rFonts w:ascii="ＭＳ ゴシック" w:eastAsia="ＭＳ ゴシック" w:hAnsi="ＭＳ ゴシック" w:hint="eastAsia"/>
                <w:szCs w:val="21"/>
              </w:rPr>
              <w:t>（</w:t>
            </w:r>
            <w:r w:rsidR="004F28F1">
              <w:rPr>
                <w:rFonts w:ascii="ＭＳ ゴシック" w:eastAsia="ＭＳ ゴシック" w:hAnsi="ＭＳ ゴシック" w:hint="eastAsia"/>
                <w:szCs w:val="21"/>
              </w:rPr>
              <w:t>３</w:t>
            </w:r>
            <w:r w:rsidRPr="00EB02D4">
              <w:rPr>
                <w:rFonts w:ascii="ＭＳ ゴシック" w:eastAsia="ＭＳ ゴシック" w:hAnsi="ＭＳ ゴシック" w:hint="eastAsia"/>
                <w:szCs w:val="21"/>
              </w:rPr>
              <w:t>）</w:t>
            </w:r>
            <w:r w:rsidR="00D607DC" w:rsidRPr="00D607DC">
              <w:rPr>
                <w:rFonts w:ascii="ＭＳ ゴシック" w:eastAsia="ＭＳ ゴシック" w:hAnsi="ＭＳ ゴシック" w:hint="eastAsia"/>
                <w:szCs w:val="21"/>
              </w:rPr>
              <w:t>運営体制・全体スケジュール等作成業務</w:t>
            </w:r>
          </w:p>
          <w:p w14:paraId="6D183C15" w14:textId="77777777" w:rsidR="00D607DC" w:rsidRDefault="00D607DC" w:rsidP="00D607DC">
            <w:pPr>
              <w:ind w:left="204" w:hangingChars="100" w:hanging="204"/>
            </w:pPr>
            <w:r>
              <w:rPr>
                <w:rFonts w:hint="eastAsia"/>
              </w:rPr>
              <w:t>・業務実施に必要なスキルを有した人員や業務全体を統括する責任者を配置するなど、府や関係機関との調整を含め、業務を計画的かつ効率的に実施できる体制を示すこと。</w:t>
            </w:r>
          </w:p>
          <w:p w14:paraId="55C5DDE6" w14:textId="77777777" w:rsidR="00D607DC" w:rsidRDefault="00D607DC" w:rsidP="00D607DC">
            <w:pPr>
              <w:ind w:firstLineChars="100" w:firstLine="204"/>
            </w:pPr>
            <w:r>
              <w:rPr>
                <w:rFonts w:hint="eastAsia"/>
              </w:rPr>
              <w:t>※実施体制は、役割分担等を明示した「組織（人員）体制表（様式自由）」として提出可。</w:t>
            </w:r>
          </w:p>
          <w:p w14:paraId="22DEAC87" w14:textId="77777777" w:rsidR="00D607DC" w:rsidRDefault="00D607DC" w:rsidP="00D607DC">
            <w:pPr>
              <w:ind w:left="204" w:hangingChars="100" w:hanging="204"/>
            </w:pPr>
            <w:r>
              <w:rPr>
                <w:rFonts w:hint="eastAsia"/>
              </w:rPr>
              <w:t>・スケジュール管理を適切に行い、業務を円滑に遂行できる契約期間内の全体スケジュールを示すこと。</w:t>
            </w:r>
          </w:p>
          <w:p w14:paraId="538D8711" w14:textId="77777777" w:rsidR="00D607DC" w:rsidRDefault="00D607DC" w:rsidP="00D607DC">
            <w:r>
              <w:rPr>
                <w:rFonts w:hint="eastAsia"/>
              </w:rPr>
              <w:t>・実施に関し、想定している連携事業者・機関等があれば、提案すること。</w:t>
            </w:r>
          </w:p>
          <w:p w14:paraId="36053870" w14:textId="778370B6" w:rsidR="00D607DC" w:rsidRDefault="00D607DC" w:rsidP="00D607DC">
            <w:r>
              <w:rPr>
                <w:rFonts w:hint="eastAsia"/>
              </w:rPr>
              <w:t>・過去に、同種又は類似の事業実績を有する場合は、それらを具体的に示すこと。</w:t>
            </w:r>
          </w:p>
          <w:p w14:paraId="64768056" w14:textId="77777777" w:rsidR="00D607DC" w:rsidRDefault="00D607DC" w:rsidP="00763426"/>
          <w:p w14:paraId="77911F7A" w14:textId="77777777" w:rsidR="00763426" w:rsidRDefault="00763426" w:rsidP="00763426"/>
          <w:p w14:paraId="2FC7F12B" w14:textId="77777777" w:rsidR="00763426" w:rsidRDefault="00763426" w:rsidP="00763426">
            <w:pPr>
              <w:rPr>
                <w:rFonts w:ascii="ＭＳ 明朝" w:hAnsi="ＭＳ 明朝"/>
                <w:kern w:val="0"/>
                <w:sz w:val="22"/>
                <w:szCs w:val="22"/>
              </w:rPr>
            </w:pPr>
          </w:p>
          <w:p w14:paraId="3CCA6872" w14:textId="77777777" w:rsidR="00D607DC" w:rsidRDefault="00D607DC" w:rsidP="00763426">
            <w:pPr>
              <w:rPr>
                <w:rFonts w:ascii="ＭＳ 明朝" w:hAnsi="ＭＳ 明朝"/>
                <w:kern w:val="0"/>
                <w:sz w:val="22"/>
                <w:szCs w:val="22"/>
              </w:rPr>
            </w:pPr>
          </w:p>
          <w:p w14:paraId="294C1CF7" w14:textId="77777777" w:rsidR="00D607DC" w:rsidRDefault="00D607DC" w:rsidP="00763426">
            <w:pPr>
              <w:rPr>
                <w:rFonts w:ascii="ＭＳ 明朝" w:hAnsi="ＭＳ 明朝"/>
                <w:kern w:val="0"/>
                <w:sz w:val="22"/>
                <w:szCs w:val="22"/>
              </w:rPr>
            </w:pPr>
          </w:p>
          <w:p w14:paraId="640BDCC1" w14:textId="77777777" w:rsidR="00D607DC" w:rsidRDefault="00D607DC" w:rsidP="00763426">
            <w:pPr>
              <w:rPr>
                <w:rFonts w:ascii="ＭＳ 明朝" w:hAnsi="ＭＳ 明朝"/>
                <w:kern w:val="0"/>
                <w:sz w:val="22"/>
                <w:szCs w:val="22"/>
              </w:rPr>
            </w:pPr>
          </w:p>
          <w:p w14:paraId="205D438C" w14:textId="77777777" w:rsidR="00D607DC" w:rsidRDefault="00D607DC" w:rsidP="00763426">
            <w:pPr>
              <w:rPr>
                <w:rFonts w:ascii="ＭＳ 明朝" w:hAnsi="ＭＳ 明朝"/>
                <w:kern w:val="0"/>
                <w:sz w:val="22"/>
                <w:szCs w:val="22"/>
              </w:rPr>
            </w:pPr>
          </w:p>
          <w:p w14:paraId="3813D7D1" w14:textId="77777777" w:rsidR="00D607DC" w:rsidRDefault="00D607DC" w:rsidP="00763426">
            <w:pPr>
              <w:rPr>
                <w:rFonts w:ascii="ＭＳ 明朝" w:hAnsi="ＭＳ 明朝"/>
                <w:kern w:val="0"/>
                <w:sz w:val="22"/>
                <w:szCs w:val="22"/>
              </w:rPr>
            </w:pPr>
          </w:p>
          <w:p w14:paraId="2081AC62" w14:textId="77777777" w:rsidR="00D607DC" w:rsidRDefault="00D607DC" w:rsidP="00763426">
            <w:pPr>
              <w:rPr>
                <w:rFonts w:ascii="ＭＳ 明朝" w:hAnsi="ＭＳ 明朝"/>
                <w:kern w:val="0"/>
                <w:sz w:val="22"/>
                <w:szCs w:val="22"/>
              </w:rPr>
            </w:pPr>
          </w:p>
          <w:p w14:paraId="1E1E6A4C" w14:textId="77777777" w:rsidR="00D607DC" w:rsidRDefault="00D607DC" w:rsidP="00763426">
            <w:pPr>
              <w:rPr>
                <w:rFonts w:ascii="ＭＳ 明朝" w:hAnsi="ＭＳ 明朝"/>
                <w:kern w:val="0"/>
                <w:sz w:val="22"/>
                <w:szCs w:val="22"/>
              </w:rPr>
            </w:pPr>
          </w:p>
          <w:p w14:paraId="38A81848" w14:textId="77777777" w:rsidR="00D607DC" w:rsidRDefault="00D607DC" w:rsidP="00763426">
            <w:pPr>
              <w:rPr>
                <w:rFonts w:ascii="ＭＳ 明朝" w:hAnsi="ＭＳ 明朝"/>
                <w:kern w:val="0"/>
                <w:sz w:val="22"/>
                <w:szCs w:val="22"/>
              </w:rPr>
            </w:pPr>
          </w:p>
          <w:p w14:paraId="157171AD" w14:textId="0FE0A860" w:rsidR="00D607DC" w:rsidRDefault="00D607DC" w:rsidP="00763426">
            <w:pPr>
              <w:rPr>
                <w:rFonts w:ascii="ＭＳ 明朝" w:hAnsi="ＭＳ 明朝"/>
                <w:kern w:val="0"/>
                <w:sz w:val="22"/>
                <w:szCs w:val="22"/>
              </w:rPr>
            </w:pPr>
          </w:p>
        </w:tc>
      </w:tr>
    </w:tbl>
    <w:p w14:paraId="1A18128D"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lastRenderedPageBreak/>
        <w:br w:type="page"/>
      </w:r>
      <w:bookmarkStart w:id="3" w:name="応募金額提案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288C630C" w14:textId="77777777" w:rsidR="00026955" w:rsidRPr="004B2700" w:rsidRDefault="00026955" w:rsidP="00026955">
      <w:pPr>
        <w:snapToGrid w:val="0"/>
        <w:rPr>
          <w:rFonts w:ascii="ＭＳ ゴシック" w:eastAsia="ＭＳ ゴシック" w:cs="ＭＳ ゴシック"/>
          <w:b/>
          <w:color w:val="000000"/>
          <w:kern w:val="0"/>
          <w:szCs w:val="21"/>
          <w:bdr w:val="single" w:sz="4" w:space="0" w:color="auto"/>
        </w:rPr>
      </w:pPr>
    </w:p>
    <w:p w14:paraId="70760C13" w14:textId="0FD240FD" w:rsidR="00026955" w:rsidRPr="009B65B8" w:rsidRDefault="00D607DC" w:rsidP="00026955">
      <w:pPr>
        <w:jc w:val="center"/>
        <w:rPr>
          <w:rFonts w:ascii="ＭＳ ゴシック" w:eastAsia="ＭＳ ゴシック" w:hAnsi="ＭＳ ゴシック"/>
          <w:b/>
          <w:sz w:val="24"/>
        </w:rPr>
      </w:pPr>
      <w:r w:rsidRPr="00D607DC">
        <w:rPr>
          <w:rFonts w:ascii="ＭＳ ゴシック" w:eastAsia="ＭＳ ゴシック" w:hAnsi="ＭＳ ゴシック" w:hint="eastAsia"/>
          <w:b/>
          <w:sz w:val="24"/>
        </w:rPr>
        <w:t>OSAKAごみゼロ水上ツアー推進事業</w:t>
      </w:r>
      <w:r>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7BBA18DA" w14:textId="77777777"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14:paraId="2D586F63"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34B5FD1C"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14:paraId="0D0E6A37" w14:textId="77777777" w:rsidTr="004B2700">
        <w:trPr>
          <w:trHeight w:val="624"/>
        </w:trPr>
        <w:tc>
          <w:tcPr>
            <w:tcW w:w="1845" w:type="dxa"/>
            <w:vAlign w:val="center"/>
          </w:tcPr>
          <w:p w14:paraId="44BBF456"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799966EC" w14:textId="77777777" w:rsidR="00026955" w:rsidRPr="00F82B3C" w:rsidRDefault="00026955" w:rsidP="00B47070">
            <w:pPr>
              <w:rPr>
                <w:rFonts w:ascii="MS UI Gothic" w:eastAsia="MS UI Gothic" w:hAnsi="MS UI Gothic"/>
                <w:kern w:val="0"/>
                <w:sz w:val="22"/>
                <w:szCs w:val="22"/>
              </w:rPr>
            </w:pPr>
          </w:p>
        </w:tc>
      </w:tr>
      <w:tr w:rsidR="00026955" w:rsidRPr="004A33C1" w14:paraId="0B93F8D4" w14:textId="77777777" w:rsidTr="00B47070">
        <w:trPr>
          <w:trHeight w:val="111"/>
        </w:trPr>
        <w:tc>
          <w:tcPr>
            <w:tcW w:w="8874" w:type="dxa"/>
            <w:gridSpan w:val="2"/>
            <w:tcBorders>
              <w:left w:val="nil"/>
              <w:right w:val="nil"/>
            </w:tcBorders>
            <w:vAlign w:val="center"/>
          </w:tcPr>
          <w:p w14:paraId="7D0D8AD5" w14:textId="77777777" w:rsidR="008140F1" w:rsidRPr="004A33C1" w:rsidRDefault="008140F1" w:rsidP="00B47070">
            <w:pPr>
              <w:rPr>
                <w:rFonts w:ascii="MS UI Gothic" w:eastAsia="MS UI Gothic" w:hAnsi="MS UI Gothic"/>
                <w:kern w:val="0"/>
                <w:sz w:val="16"/>
                <w:szCs w:val="16"/>
              </w:rPr>
            </w:pPr>
          </w:p>
        </w:tc>
      </w:tr>
      <w:tr w:rsidR="00026955" w:rsidRPr="00F82B3C" w14:paraId="7559EF9C" w14:textId="77777777" w:rsidTr="004B2700">
        <w:trPr>
          <w:trHeight w:val="624"/>
        </w:trPr>
        <w:tc>
          <w:tcPr>
            <w:tcW w:w="1845" w:type="dxa"/>
            <w:vAlign w:val="center"/>
          </w:tcPr>
          <w:p w14:paraId="46BDA2C6"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741A63E3"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3376F320"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164A1D79" w14:textId="77777777" w:rsidR="008140F1" w:rsidRDefault="008140F1" w:rsidP="00026955">
      <w:pPr>
        <w:rPr>
          <w:rFonts w:ascii="ＭＳ 明朝" w:hAnsi="ＭＳ 明朝"/>
          <w:kern w:val="0"/>
          <w:sz w:val="22"/>
          <w:szCs w:val="22"/>
        </w:rPr>
      </w:pPr>
    </w:p>
    <w:p w14:paraId="345970B7" w14:textId="40D5AF0B" w:rsidR="00026955" w:rsidRPr="004B2700" w:rsidRDefault="00026955" w:rsidP="00026955">
      <w:pPr>
        <w:rPr>
          <w:rFonts w:ascii="ＭＳ 明朝" w:hAnsi="ＭＳ 明朝"/>
          <w:kern w:val="0"/>
          <w:szCs w:val="21"/>
        </w:rPr>
      </w:pPr>
      <w:r w:rsidRPr="004B2700">
        <w:rPr>
          <w:rFonts w:ascii="ＭＳ 明朝" w:hAnsi="ＭＳ 明朝" w:hint="eastAsia"/>
          <w:kern w:val="0"/>
          <w:szCs w:val="21"/>
        </w:rPr>
        <w:t>□</w:t>
      </w:r>
      <w:r w:rsidR="00D464A9" w:rsidRPr="004B2700">
        <w:rPr>
          <w:rFonts w:ascii="ＭＳ 明朝" w:hAnsi="ＭＳ 明朝" w:hint="eastAsia"/>
          <w:kern w:val="0"/>
          <w:szCs w:val="21"/>
        </w:rPr>
        <w:t>内　訳</w:t>
      </w:r>
      <w:r w:rsidR="00D464A9" w:rsidRPr="00861993">
        <w:rPr>
          <w:rFonts w:ascii="ＭＳ 明朝" w:hAnsi="ＭＳ 明朝" w:hint="eastAsia"/>
          <w:kern w:val="0"/>
          <w:szCs w:val="21"/>
        </w:rPr>
        <w:t>（</w:t>
      </w:r>
      <w:r w:rsidR="00657BF7" w:rsidRPr="00861993">
        <w:rPr>
          <w:rFonts w:ascii="ＭＳ 明朝" w:hAnsi="ＭＳ 明朝" w:hint="eastAsia"/>
          <w:kern w:val="0"/>
          <w:szCs w:val="21"/>
        </w:rPr>
        <w:t>※</w:t>
      </w:r>
      <w:r w:rsidR="00A42AD5">
        <w:rPr>
          <w:rFonts w:ascii="ＭＳ 明朝" w:hAnsi="ＭＳ 明朝" w:hint="eastAsia"/>
          <w:kern w:val="0"/>
          <w:szCs w:val="21"/>
        </w:rPr>
        <w:t>（１）～（３）</w:t>
      </w:r>
      <w:r w:rsidR="00657BF7" w:rsidRPr="00861993">
        <w:rPr>
          <w:rFonts w:ascii="ＭＳ 明朝" w:hAnsi="ＭＳ 明朝" w:hint="eastAsia"/>
          <w:kern w:val="0"/>
          <w:szCs w:val="21"/>
        </w:rPr>
        <w:t>の記入は必須です。</w:t>
      </w:r>
      <w:r w:rsidR="00A42AD5">
        <w:rPr>
          <w:rFonts w:ascii="ＭＳ 明朝" w:hAnsi="ＭＳ 明朝" w:hint="eastAsia"/>
          <w:kern w:val="0"/>
          <w:szCs w:val="21"/>
        </w:rPr>
        <w:t>（４）</w:t>
      </w:r>
      <w:r w:rsidR="00657BF7" w:rsidRPr="00861993">
        <w:rPr>
          <w:rFonts w:ascii="ＭＳ 明朝" w:hAnsi="ＭＳ 明朝" w:hint="eastAsia"/>
          <w:kern w:val="0"/>
          <w:szCs w:val="21"/>
        </w:rPr>
        <w:t>以降については、必要な項目を明記して記入してください。記入欄が足りない場合は、追加してください</w:t>
      </w:r>
      <w:r w:rsidR="008140F1" w:rsidRPr="00861993">
        <w:rPr>
          <w:rFonts w:ascii="ＭＳ 明朝" w:hAnsi="ＭＳ 明朝" w:hint="eastAsia"/>
          <w:kern w:val="0"/>
          <w:szCs w:val="21"/>
        </w:rPr>
        <w:t>）</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06"/>
        <w:gridCol w:w="6422"/>
        <w:gridCol w:w="1683"/>
      </w:tblGrid>
      <w:tr w:rsidR="00A42AD5" w:rsidRPr="00A42AD5" w14:paraId="555BAAF0" w14:textId="77777777" w:rsidTr="00E547F6">
        <w:trPr>
          <w:trHeight w:val="454"/>
        </w:trPr>
        <w:tc>
          <w:tcPr>
            <w:tcW w:w="8711" w:type="dxa"/>
            <w:gridSpan w:val="3"/>
            <w:tcBorders>
              <w:top w:val="single" w:sz="12" w:space="0" w:color="auto"/>
              <w:bottom w:val="single" w:sz="4" w:space="0" w:color="auto"/>
            </w:tcBorders>
            <w:vAlign w:val="center"/>
          </w:tcPr>
          <w:p w14:paraId="10F6565B" w14:textId="4D72AD29" w:rsidR="006B6732" w:rsidRPr="00A42AD5" w:rsidRDefault="006B6732" w:rsidP="006B6732">
            <w:pPr>
              <w:jc w:val="left"/>
              <w:rPr>
                <w:rFonts w:ascii="ＭＳ 明朝" w:hAnsi="ＭＳ 明朝"/>
                <w:kern w:val="0"/>
                <w:sz w:val="22"/>
                <w:szCs w:val="22"/>
              </w:rPr>
            </w:pPr>
            <w:r w:rsidRPr="00A42AD5">
              <w:rPr>
                <w:rFonts w:hint="eastAsia"/>
              </w:rPr>
              <w:t>（１）</w:t>
            </w:r>
            <w:r w:rsidR="00D607DC" w:rsidRPr="00A42AD5">
              <w:rPr>
                <w:rFonts w:hint="eastAsia"/>
              </w:rPr>
              <w:t>大阪市内河川での新たな浮遊ごみ拾いプログラムを含むモニターツアーの実施</w:t>
            </w:r>
          </w:p>
        </w:tc>
      </w:tr>
      <w:tr w:rsidR="00A42AD5" w:rsidRPr="00A42AD5" w14:paraId="358F4F3D" w14:textId="77777777" w:rsidTr="004B2700">
        <w:trPr>
          <w:trHeight w:val="454"/>
        </w:trPr>
        <w:tc>
          <w:tcPr>
            <w:tcW w:w="606" w:type="dxa"/>
            <w:tcBorders>
              <w:top w:val="single" w:sz="4" w:space="0" w:color="auto"/>
              <w:left w:val="single" w:sz="18" w:space="0" w:color="auto"/>
              <w:bottom w:val="nil"/>
              <w:right w:val="single" w:sz="4" w:space="0" w:color="auto"/>
            </w:tcBorders>
            <w:vAlign w:val="center"/>
          </w:tcPr>
          <w:p w14:paraId="291086C7" w14:textId="0302E08B" w:rsidR="004F3488" w:rsidRPr="00A42AD5" w:rsidRDefault="004F3488" w:rsidP="004F3488">
            <w:pPr>
              <w:ind w:firstLineChars="100" w:firstLine="204"/>
            </w:pPr>
          </w:p>
        </w:tc>
        <w:tc>
          <w:tcPr>
            <w:tcW w:w="6422" w:type="dxa"/>
            <w:tcBorders>
              <w:top w:val="single" w:sz="4" w:space="0" w:color="auto"/>
              <w:left w:val="single" w:sz="4" w:space="0" w:color="auto"/>
              <w:bottom w:val="single" w:sz="4" w:space="0" w:color="auto"/>
              <w:right w:val="single" w:sz="4" w:space="0" w:color="auto"/>
            </w:tcBorders>
            <w:vAlign w:val="center"/>
          </w:tcPr>
          <w:p w14:paraId="0289582A" w14:textId="124884E3" w:rsidR="004F3488" w:rsidRPr="00A42AD5" w:rsidRDefault="00D607DC" w:rsidP="006B6732">
            <w:pPr>
              <w:rPr>
                <w:rFonts w:ascii="ＭＳ 明朝" w:hAnsi="ＭＳ 明朝"/>
                <w:kern w:val="0"/>
                <w:sz w:val="22"/>
                <w:szCs w:val="22"/>
              </w:rPr>
            </w:pPr>
            <w:r w:rsidRPr="00A42AD5">
              <w:rPr>
                <w:rFonts w:ascii="ＭＳ 明朝" w:hAnsi="ＭＳ 明朝" w:hint="eastAsia"/>
                <w:kern w:val="0"/>
                <w:sz w:val="22"/>
                <w:szCs w:val="22"/>
              </w:rPr>
              <w:t>モニターツアー</w:t>
            </w:r>
            <w:r w:rsidR="004F3488" w:rsidRPr="00A42AD5">
              <w:rPr>
                <w:rFonts w:ascii="ＭＳ 明朝" w:hAnsi="ＭＳ 明朝" w:hint="eastAsia"/>
                <w:kern w:val="0"/>
                <w:sz w:val="22"/>
                <w:szCs w:val="22"/>
              </w:rPr>
              <w:t>の企画</w:t>
            </w:r>
            <w:r w:rsidR="00D163E0" w:rsidRPr="00A42AD5">
              <w:rPr>
                <w:rFonts w:ascii="ＭＳ 明朝" w:hAnsi="ＭＳ 明朝" w:hint="eastAsia"/>
                <w:kern w:val="0"/>
                <w:sz w:val="22"/>
                <w:szCs w:val="22"/>
              </w:rPr>
              <w:t>検討</w:t>
            </w:r>
            <w:r w:rsidR="00AE33A4" w:rsidRPr="00A42AD5">
              <w:rPr>
                <w:rFonts w:ascii="ＭＳ 明朝" w:hAnsi="ＭＳ 明朝" w:hint="eastAsia"/>
                <w:kern w:val="0"/>
                <w:sz w:val="22"/>
                <w:szCs w:val="22"/>
              </w:rPr>
              <w:t>、</w:t>
            </w:r>
            <w:r w:rsidR="004F3488" w:rsidRPr="00A42AD5">
              <w:rPr>
                <w:rFonts w:ascii="ＭＳ 明朝" w:hAnsi="ＭＳ 明朝" w:hint="eastAsia"/>
                <w:kern w:val="0"/>
                <w:sz w:val="22"/>
                <w:szCs w:val="22"/>
              </w:rPr>
              <w:t>実施</w:t>
            </w:r>
            <w:r w:rsidR="00861993" w:rsidRPr="00A42AD5">
              <w:rPr>
                <w:rFonts w:ascii="ＭＳ 明朝" w:hAnsi="ＭＳ 明朝" w:hint="eastAsia"/>
                <w:kern w:val="0"/>
                <w:sz w:val="22"/>
                <w:szCs w:val="22"/>
              </w:rPr>
              <w:t>に係る費用</w:t>
            </w:r>
          </w:p>
        </w:tc>
        <w:tc>
          <w:tcPr>
            <w:tcW w:w="1683" w:type="dxa"/>
            <w:tcBorders>
              <w:top w:val="single" w:sz="4" w:space="0" w:color="auto"/>
              <w:left w:val="single" w:sz="4" w:space="0" w:color="auto"/>
              <w:bottom w:val="single" w:sz="4" w:space="0" w:color="auto"/>
            </w:tcBorders>
            <w:vAlign w:val="center"/>
          </w:tcPr>
          <w:p w14:paraId="7A0F3C75" w14:textId="05025310" w:rsidR="004F3488" w:rsidRPr="00A42AD5" w:rsidRDefault="004B2700" w:rsidP="00657BF7">
            <w:pPr>
              <w:jc w:val="right"/>
              <w:rPr>
                <w:rFonts w:ascii="ＭＳ 明朝" w:hAnsi="ＭＳ 明朝"/>
                <w:kern w:val="0"/>
                <w:sz w:val="22"/>
                <w:szCs w:val="22"/>
              </w:rPr>
            </w:pPr>
            <w:r w:rsidRPr="00A42AD5">
              <w:rPr>
                <w:rFonts w:ascii="ＭＳ 明朝" w:hAnsi="ＭＳ 明朝" w:hint="eastAsia"/>
                <w:kern w:val="0"/>
                <w:sz w:val="22"/>
                <w:szCs w:val="22"/>
              </w:rPr>
              <w:t>円</w:t>
            </w:r>
          </w:p>
        </w:tc>
      </w:tr>
      <w:tr w:rsidR="00E547F6" w:rsidRPr="00A42AD5" w14:paraId="7BCFE0CA" w14:textId="77777777" w:rsidTr="007541B5">
        <w:trPr>
          <w:trHeight w:val="454"/>
        </w:trPr>
        <w:tc>
          <w:tcPr>
            <w:tcW w:w="606" w:type="dxa"/>
            <w:tcBorders>
              <w:top w:val="nil"/>
              <w:left w:val="single" w:sz="18" w:space="0" w:color="auto"/>
              <w:bottom w:val="nil"/>
              <w:right w:val="single" w:sz="4" w:space="0" w:color="auto"/>
            </w:tcBorders>
            <w:vAlign w:val="center"/>
          </w:tcPr>
          <w:p w14:paraId="0E6B7044" w14:textId="77777777" w:rsidR="00E547F6" w:rsidRPr="00A42AD5" w:rsidRDefault="00E547F6" w:rsidP="004F3488">
            <w:pPr>
              <w:ind w:firstLineChars="100" w:firstLine="204"/>
            </w:pPr>
          </w:p>
        </w:tc>
        <w:tc>
          <w:tcPr>
            <w:tcW w:w="6422" w:type="dxa"/>
            <w:tcBorders>
              <w:top w:val="single" w:sz="4" w:space="0" w:color="auto"/>
              <w:left w:val="single" w:sz="4" w:space="0" w:color="auto"/>
              <w:bottom w:val="single" w:sz="4" w:space="0" w:color="auto"/>
              <w:right w:val="single" w:sz="4" w:space="0" w:color="auto"/>
            </w:tcBorders>
            <w:vAlign w:val="center"/>
          </w:tcPr>
          <w:p w14:paraId="4ABE99CC" w14:textId="3905ADEE" w:rsidR="00E547F6" w:rsidRPr="00A42AD5" w:rsidRDefault="00E547F6" w:rsidP="006B6732">
            <w:pPr>
              <w:rPr>
                <w:rFonts w:ascii="ＭＳ 明朝" w:hAnsi="ＭＳ 明朝"/>
              </w:rPr>
            </w:pPr>
            <w:r w:rsidRPr="00A42AD5">
              <w:rPr>
                <w:rFonts w:ascii="ＭＳ 明朝" w:hAnsi="ＭＳ 明朝" w:hint="eastAsia"/>
              </w:rPr>
              <w:t>継続実施に向けた啓発・PRコンテンツの作成に係る費用</w:t>
            </w:r>
          </w:p>
        </w:tc>
        <w:tc>
          <w:tcPr>
            <w:tcW w:w="1683" w:type="dxa"/>
            <w:tcBorders>
              <w:top w:val="single" w:sz="4" w:space="0" w:color="auto"/>
              <w:left w:val="single" w:sz="4" w:space="0" w:color="auto"/>
              <w:bottom w:val="single" w:sz="4" w:space="0" w:color="auto"/>
            </w:tcBorders>
            <w:vAlign w:val="center"/>
          </w:tcPr>
          <w:p w14:paraId="0D1F10B0" w14:textId="395FF0B6" w:rsidR="00E547F6" w:rsidRPr="00A42AD5" w:rsidRDefault="00E547F6" w:rsidP="00657BF7">
            <w:pPr>
              <w:jc w:val="right"/>
              <w:rPr>
                <w:rFonts w:ascii="ＭＳ 明朝" w:hAnsi="ＭＳ 明朝"/>
                <w:kern w:val="0"/>
                <w:sz w:val="22"/>
                <w:szCs w:val="22"/>
              </w:rPr>
            </w:pPr>
            <w:r w:rsidRPr="00A42AD5">
              <w:rPr>
                <w:rFonts w:ascii="ＭＳ 明朝" w:hAnsi="ＭＳ 明朝" w:hint="eastAsia"/>
                <w:kern w:val="0"/>
                <w:sz w:val="22"/>
                <w:szCs w:val="22"/>
              </w:rPr>
              <w:t>円</w:t>
            </w:r>
          </w:p>
        </w:tc>
      </w:tr>
      <w:tr w:rsidR="00A42AD5" w:rsidRPr="00A42AD5" w14:paraId="4F4D64E3" w14:textId="77777777" w:rsidTr="007541B5">
        <w:trPr>
          <w:trHeight w:val="454"/>
        </w:trPr>
        <w:tc>
          <w:tcPr>
            <w:tcW w:w="606" w:type="dxa"/>
            <w:tcBorders>
              <w:top w:val="nil"/>
              <w:left w:val="single" w:sz="18" w:space="0" w:color="auto"/>
              <w:bottom w:val="nil"/>
              <w:right w:val="single" w:sz="4" w:space="0" w:color="auto"/>
            </w:tcBorders>
            <w:vAlign w:val="center"/>
          </w:tcPr>
          <w:p w14:paraId="5FB0E4CD" w14:textId="77777777" w:rsidR="00D607DC" w:rsidRPr="00A42AD5" w:rsidRDefault="00D607DC" w:rsidP="004F3488">
            <w:pPr>
              <w:ind w:firstLineChars="100" w:firstLine="204"/>
            </w:pPr>
          </w:p>
        </w:tc>
        <w:tc>
          <w:tcPr>
            <w:tcW w:w="6422" w:type="dxa"/>
            <w:tcBorders>
              <w:top w:val="single" w:sz="4" w:space="0" w:color="auto"/>
              <w:left w:val="single" w:sz="4" w:space="0" w:color="auto"/>
              <w:bottom w:val="single" w:sz="4" w:space="0" w:color="auto"/>
              <w:right w:val="single" w:sz="4" w:space="0" w:color="auto"/>
            </w:tcBorders>
            <w:vAlign w:val="center"/>
          </w:tcPr>
          <w:p w14:paraId="2046657D" w14:textId="565781C7" w:rsidR="00D607DC" w:rsidRPr="00A42AD5" w:rsidRDefault="00D163E0" w:rsidP="006B6732">
            <w:pPr>
              <w:rPr>
                <w:rFonts w:ascii="ＭＳ 明朝" w:hAnsi="ＭＳ 明朝"/>
              </w:rPr>
            </w:pPr>
            <w:r w:rsidRPr="00A42AD5">
              <w:rPr>
                <w:rFonts w:ascii="ＭＳ 明朝" w:hAnsi="ＭＳ 明朝" w:hint="eastAsia"/>
              </w:rPr>
              <w:t>回収したプラスチックごみのアップサイクル試作品等の作成</w:t>
            </w:r>
            <w:r w:rsidR="00861993" w:rsidRPr="00A42AD5">
              <w:rPr>
                <w:rFonts w:ascii="ＭＳ 明朝" w:hAnsi="ＭＳ 明朝" w:hint="eastAsia"/>
              </w:rPr>
              <w:t>に係る費用</w:t>
            </w:r>
          </w:p>
        </w:tc>
        <w:tc>
          <w:tcPr>
            <w:tcW w:w="1683" w:type="dxa"/>
            <w:tcBorders>
              <w:top w:val="single" w:sz="4" w:space="0" w:color="auto"/>
              <w:left w:val="single" w:sz="4" w:space="0" w:color="auto"/>
              <w:bottom w:val="single" w:sz="4" w:space="0" w:color="auto"/>
            </w:tcBorders>
            <w:vAlign w:val="center"/>
          </w:tcPr>
          <w:p w14:paraId="47B03E28" w14:textId="3F72E722" w:rsidR="00D607DC" w:rsidRPr="00A42AD5" w:rsidRDefault="00D607DC" w:rsidP="00657BF7">
            <w:pPr>
              <w:jc w:val="right"/>
              <w:rPr>
                <w:rFonts w:ascii="ＭＳ 明朝" w:hAnsi="ＭＳ 明朝"/>
                <w:kern w:val="0"/>
                <w:sz w:val="22"/>
                <w:szCs w:val="22"/>
              </w:rPr>
            </w:pPr>
            <w:r w:rsidRPr="00A42AD5">
              <w:rPr>
                <w:rFonts w:ascii="ＭＳ 明朝" w:hAnsi="ＭＳ 明朝" w:hint="eastAsia"/>
                <w:kern w:val="0"/>
                <w:sz w:val="22"/>
                <w:szCs w:val="22"/>
              </w:rPr>
              <w:t>円</w:t>
            </w:r>
          </w:p>
        </w:tc>
      </w:tr>
      <w:tr w:rsidR="007541B5" w:rsidRPr="00A42AD5" w14:paraId="7CBB7AFA" w14:textId="77777777" w:rsidTr="004B2700">
        <w:trPr>
          <w:trHeight w:val="454"/>
        </w:trPr>
        <w:tc>
          <w:tcPr>
            <w:tcW w:w="606" w:type="dxa"/>
            <w:tcBorders>
              <w:top w:val="nil"/>
              <w:left w:val="single" w:sz="18" w:space="0" w:color="auto"/>
              <w:bottom w:val="single" w:sz="4" w:space="0" w:color="auto"/>
              <w:right w:val="single" w:sz="4" w:space="0" w:color="auto"/>
            </w:tcBorders>
            <w:vAlign w:val="center"/>
          </w:tcPr>
          <w:p w14:paraId="10826B98" w14:textId="77777777" w:rsidR="007541B5" w:rsidRPr="00A42AD5" w:rsidRDefault="007541B5" w:rsidP="004F3488">
            <w:pPr>
              <w:ind w:firstLineChars="100" w:firstLine="204"/>
            </w:pPr>
          </w:p>
        </w:tc>
        <w:tc>
          <w:tcPr>
            <w:tcW w:w="6422" w:type="dxa"/>
            <w:tcBorders>
              <w:top w:val="single" w:sz="4" w:space="0" w:color="auto"/>
              <w:left w:val="single" w:sz="4" w:space="0" w:color="auto"/>
              <w:bottom w:val="single" w:sz="4" w:space="0" w:color="auto"/>
              <w:right w:val="single" w:sz="4" w:space="0" w:color="auto"/>
            </w:tcBorders>
            <w:vAlign w:val="center"/>
          </w:tcPr>
          <w:p w14:paraId="7666702C" w14:textId="53A30567" w:rsidR="007541B5" w:rsidRPr="00A42AD5" w:rsidRDefault="00E547F6" w:rsidP="006B6732">
            <w:pPr>
              <w:rPr>
                <w:rFonts w:ascii="ＭＳ 明朝" w:hAnsi="ＭＳ 明朝"/>
              </w:rPr>
            </w:pPr>
            <w:r w:rsidRPr="00A42AD5">
              <w:rPr>
                <w:rFonts w:ascii="ＭＳ 明朝" w:hAnsi="ＭＳ 明朝" w:hint="eastAsia"/>
              </w:rPr>
              <w:t>回収～有効利用のストーリーを啓発するためのコンテンツ作成費用</w:t>
            </w:r>
          </w:p>
        </w:tc>
        <w:tc>
          <w:tcPr>
            <w:tcW w:w="1683" w:type="dxa"/>
            <w:tcBorders>
              <w:top w:val="single" w:sz="4" w:space="0" w:color="auto"/>
              <w:left w:val="single" w:sz="4" w:space="0" w:color="auto"/>
              <w:bottom w:val="single" w:sz="4" w:space="0" w:color="auto"/>
            </w:tcBorders>
            <w:vAlign w:val="center"/>
          </w:tcPr>
          <w:p w14:paraId="52EA2C8A" w14:textId="77777777" w:rsidR="007541B5" w:rsidRPr="00A42AD5" w:rsidRDefault="007541B5" w:rsidP="00657BF7">
            <w:pPr>
              <w:jc w:val="right"/>
              <w:rPr>
                <w:rFonts w:ascii="ＭＳ 明朝" w:hAnsi="ＭＳ 明朝"/>
                <w:kern w:val="0"/>
                <w:sz w:val="22"/>
                <w:szCs w:val="22"/>
              </w:rPr>
            </w:pPr>
          </w:p>
        </w:tc>
      </w:tr>
      <w:tr w:rsidR="00A42AD5" w:rsidRPr="00A42AD5" w14:paraId="284E9F9F" w14:textId="77777777" w:rsidTr="004B2700">
        <w:trPr>
          <w:trHeight w:val="454"/>
        </w:trPr>
        <w:tc>
          <w:tcPr>
            <w:tcW w:w="8711" w:type="dxa"/>
            <w:gridSpan w:val="3"/>
            <w:tcBorders>
              <w:top w:val="single" w:sz="4" w:space="0" w:color="auto"/>
              <w:left w:val="single" w:sz="18" w:space="0" w:color="auto"/>
              <w:bottom w:val="single" w:sz="4" w:space="0" w:color="auto"/>
            </w:tcBorders>
            <w:vAlign w:val="center"/>
          </w:tcPr>
          <w:p w14:paraId="3165C54B" w14:textId="1588EB36" w:rsidR="006B6732" w:rsidRPr="00A42AD5" w:rsidRDefault="006B6732" w:rsidP="006B6732">
            <w:pPr>
              <w:jc w:val="left"/>
              <w:rPr>
                <w:rFonts w:ascii="ＭＳ 明朝" w:hAnsi="ＭＳ 明朝"/>
                <w:kern w:val="0"/>
                <w:sz w:val="22"/>
                <w:szCs w:val="22"/>
              </w:rPr>
            </w:pPr>
            <w:r w:rsidRPr="00A42AD5">
              <w:rPr>
                <w:rFonts w:ascii="ＭＳ 明朝" w:hAnsi="ＭＳ 明朝" w:hint="eastAsia"/>
              </w:rPr>
              <w:t>（２）</w:t>
            </w:r>
            <w:r w:rsidR="00D607DC" w:rsidRPr="00A42AD5">
              <w:rPr>
                <w:rFonts w:ascii="ＭＳ 明朝" w:hAnsi="ＭＳ 明朝" w:hint="eastAsia"/>
              </w:rPr>
              <w:t>「ごみゼロ水上ツアー」の事業スキームの検討</w:t>
            </w:r>
          </w:p>
        </w:tc>
      </w:tr>
      <w:tr w:rsidR="00A42AD5" w:rsidRPr="00A42AD5" w14:paraId="4A3406A2" w14:textId="77777777" w:rsidTr="00861993">
        <w:trPr>
          <w:trHeight w:val="454"/>
        </w:trPr>
        <w:tc>
          <w:tcPr>
            <w:tcW w:w="606" w:type="dxa"/>
            <w:tcBorders>
              <w:top w:val="nil"/>
              <w:left w:val="single" w:sz="18" w:space="0" w:color="auto"/>
              <w:bottom w:val="nil"/>
              <w:right w:val="single" w:sz="4" w:space="0" w:color="auto"/>
            </w:tcBorders>
            <w:vAlign w:val="center"/>
          </w:tcPr>
          <w:p w14:paraId="715886F1" w14:textId="77777777" w:rsidR="00861993" w:rsidRPr="00A42AD5" w:rsidRDefault="00861993" w:rsidP="004F3488">
            <w:pPr>
              <w:jc w:val="left"/>
            </w:pPr>
          </w:p>
        </w:tc>
        <w:tc>
          <w:tcPr>
            <w:tcW w:w="6422" w:type="dxa"/>
            <w:tcBorders>
              <w:top w:val="single" w:sz="4" w:space="0" w:color="auto"/>
              <w:left w:val="single" w:sz="4" w:space="0" w:color="auto"/>
              <w:bottom w:val="single" w:sz="4" w:space="0" w:color="auto"/>
              <w:right w:val="single" w:sz="4" w:space="0" w:color="auto"/>
            </w:tcBorders>
            <w:vAlign w:val="center"/>
          </w:tcPr>
          <w:p w14:paraId="6C3DB2CD" w14:textId="71FC6EE1" w:rsidR="00861993" w:rsidRPr="00A42AD5" w:rsidRDefault="00861993" w:rsidP="004F3488">
            <w:pPr>
              <w:jc w:val="left"/>
              <w:rPr>
                <w:rFonts w:ascii="ＭＳ 明朝" w:hAnsi="ＭＳ 明朝"/>
              </w:rPr>
            </w:pPr>
            <w:r w:rsidRPr="00A42AD5">
              <w:rPr>
                <w:rFonts w:ascii="ＭＳ 明朝" w:hAnsi="ＭＳ 明朝" w:hint="eastAsia"/>
              </w:rPr>
              <w:t>企業や地元のステークホルダーへのヒアリング等</w:t>
            </w:r>
            <w:r w:rsidR="00446B1D">
              <w:rPr>
                <w:rFonts w:ascii="ＭＳ 明朝" w:hAnsi="ＭＳ 明朝" w:hint="eastAsia"/>
              </w:rPr>
              <w:t>検討</w:t>
            </w:r>
            <w:r w:rsidRPr="00A42AD5">
              <w:rPr>
                <w:rFonts w:ascii="ＭＳ 明朝" w:hAnsi="ＭＳ 明朝" w:hint="eastAsia"/>
              </w:rPr>
              <w:t>に係る費用</w:t>
            </w:r>
          </w:p>
        </w:tc>
        <w:tc>
          <w:tcPr>
            <w:tcW w:w="1683" w:type="dxa"/>
            <w:tcBorders>
              <w:top w:val="single" w:sz="4" w:space="0" w:color="auto"/>
              <w:left w:val="single" w:sz="4" w:space="0" w:color="auto"/>
              <w:bottom w:val="single" w:sz="4" w:space="0" w:color="auto"/>
            </w:tcBorders>
            <w:vAlign w:val="center"/>
          </w:tcPr>
          <w:p w14:paraId="16014801" w14:textId="40F4A864" w:rsidR="00861993" w:rsidRPr="00A42AD5" w:rsidRDefault="00861993" w:rsidP="00657BF7">
            <w:pPr>
              <w:jc w:val="right"/>
              <w:rPr>
                <w:rFonts w:ascii="ＭＳ 明朝" w:hAnsi="ＭＳ 明朝"/>
                <w:kern w:val="0"/>
                <w:sz w:val="22"/>
                <w:szCs w:val="22"/>
              </w:rPr>
            </w:pPr>
            <w:r w:rsidRPr="00A42AD5">
              <w:rPr>
                <w:rFonts w:ascii="ＭＳ 明朝" w:hAnsi="ＭＳ 明朝" w:hint="eastAsia"/>
                <w:kern w:val="0"/>
                <w:sz w:val="22"/>
                <w:szCs w:val="22"/>
              </w:rPr>
              <w:t>円</w:t>
            </w:r>
          </w:p>
        </w:tc>
      </w:tr>
      <w:tr w:rsidR="00A42AD5" w:rsidRPr="00A42AD5" w14:paraId="63591726" w14:textId="77777777" w:rsidTr="00861993">
        <w:trPr>
          <w:trHeight w:val="454"/>
        </w:trPr>
        <w:tc>
          <w:tcPr>
            <w:tcW w:w="606" w:type="dxa"/>
            <w:tcBorders>
              <w:top w:val="nil"/>
              <w:left w:val="single" w:sz="18" w:space="0" w:color="auto"/>
              <w:bottom w:val="nil"/>
              <w:right w:val="single" w:sz="4" w:space="0" w:color="auto"/>
            </w:tcBorders>
            <w:vAlign w:val="center"/>
          </w:tcPr>
          <w:p w14:paraId="1EA0B775" w14:textId="77777777" w:rsidR="00D163E0" w:rsidRPr="00A42AD5" w:rsidRDefault="00D163E0" w:rsidP="004F3488">
            <w:pPr>
              <w:jc w:val="left"/>
            </w:pPr>
          </w:p>
        </w:tc>
        <w:tc>
          <w:tcPr>
            <w:tcW w:w="6422" w:type="dxa"/>
            <w:tcBorders>
              <w:top w:val="single" w:sz="4" w:space="0" w:color="auto"/>
              <w:left w:val="single" w:sz="4" w:space="0" w:color="auto"/>
              <w:bottom w:val="single" w:sz="4" w:space="0" w:color="auto"/>
              <w:right w:val="single" w:sz="4" w:space="0" w:color="auto"/>
            </w:tcBorders>
            <w:vAlign w:val="center"/>
          </w:tcPr>
          <w:p w14:paraId="16AAD242" w14:textId="1EF315DA" w:rsidR="00D163E0" w:rsidRPr="00A42AD5" w:rsidRDefault="00861993" w:rsidP="004F3488">
            <w:pPr>
              <w:jc w:val="left"/>
              <w:rPr>
                <w:rFonts w:ascii="ＭＳ 明朝" w:hAnsi="ＭＳ 明朝"/>
              </w:rPr>
            </w:pPr>
            <w:r w:rsidRPr="00A42AD5">
              <w:rPr>
                <w:rFonts w:ascii="ＭＳ 明朝" w:hAnsi="ＭＳ 明朝" w:hint="eastAsia"/>
              </w:rPr>
              <w:t>浮遊ごみ回収プログラムの自走化に向けた</w:t>
            </w:r>
            <w:r w:rsidR="00D163E0" w:rsidRPr="00A42AD5">
              <w:rPr>
                <w:rFonts w:ascii="ＭＳ 明朝" w:hAnsi="ＭＳ 明朝" w:hint="eastAsia"/>
              </w:rPr>
              <w:t>事業の成果・課題・改善方策の検討</w:t>
            </w:r>
            <w:r w:rsidRPr="00A42AD5">
              <w:rPr>
                <w:rFonts w:ascii="ＭＳ 明朝" w:hAnsi="ＭＳ 明朝" w:hint="eastAsia"/>
              </w:rPr>
              <w:t>に係る費用</w:t>
            </w:r>
          </w:p>
        </w:tc>
        <w:tc>
          <w:tcPr>
            <w:tcW w:w="1683" w:type="dxa"/>
            <w:tcBorders>
              <w:top w:val="single" w:sz="4" w:space="0" w:color="auto"/>
              <w:left w:val="single" w:sz="4" w:space="0" w:color="auto"/>
              <w:bottom w:val="single" w:sz="4" w:space="0" w:color="auto"/>
            </w:tcBorders>
            <w:vAlign w:val="center"/>
          </w:tcPr>
          <w:p w14:paraId="3250DDC8" w14:textId="32B2F4DA" w:rsidR="00D163E0" w:rsidRPr="00A42AD5" w:rsidRDefault="00D163E0" w:rsidP="00657BF7">
            <w:pPr>
              <w:jc w:val="right"/>
              <w:rPr>
                <w:rFonts w:ascii="ＭＳ 明朝" w:hAnsi="ＭＳ 明朝"/>
                <w:kern w:val="0"/>
                <w:sz w:val="22"/>
                <w:szCs w:val="22"/>
              </w:rPr>
            </w:pPr>
            <w:r w:rsidRPr="00A42AD5">
              <w:rPr>
                <w:rFonts w:ascii="ＭＳ 明朝" w:hAnsi="ＭＳ 明朝" w:hint="eastAsia"/>
                <w:kern w:val="0"/>
                <w:sz w:val="22"/>
                <w:szCs w:val="22"/>
              </w:rPr>
              <w:t>円</w:t>
            </w:r>
          </w:p>
        </w:tc>
      </w:tr>
      <w:tr w:rsidR="00A42AD5" w:rsidRPr="00A42AD5" w14:paraId="2DCDDB0D" w14:textId="77777777" w:rsidTr="004B2700">
        <w:trPr>
          <w:trHeight w:val="454"/>
        </w:trPr>
        <w:tc>
          <w:tcPr>
            <w:tcW w:w="7028" w:type="dxa"/>
            <w:gridSpan w:val="2"/>
            <w:tcBorders>
              <w:top w:val="single" w:sz="4" w:space="0" w:color="auto"/>
              <w:left w:val="single" w:sz="18" w:space="0" w:color="auto"/>
              <w:bottom w:val="single" w:sz="4" w:space="0" w:color="auto"/>
              <w:right w:val="single" w:sz="4" w:space="0" w:color="auto"/>
            </w:tcBorders>
            <w:vAlign w:val="center"/>
          </w:tcPr>
          <w:p w14:paraId="42B5DA7C" w14:textId="3B04FBCC" w:rsidR="00AE33A4" w:rsidRPr="00A42AD5" w:rsidRDefault="00AE33A4" w:rsidP="004F3488">
            <w:pPr>
              <w:jc w:val="left"/>
              <w:rPr>
                <w:rFonts w:ascii="ＭＳ 明朝" w:hAnsi="ＭＳ 明朝"/>
                <w:kern w:val="0"/>
                <w:sz w:val="22"/>
                <w:szCs w:val="22"/>
              </w:rPr>
            </w:pPr>
            <w:r w:rsidRPr="00A42AD5">
              <w:rPr>
                <w:rFonts w:ascii="ＭＳ 明朝" w:hAnsi="ＭＳ 明朝" w:hint="eastAsia"/>
              </w:rPr>
              <w:t>（３）</w:t>
            </w:r>
            <w:r w:rsidR="00D163E0" w:rsidRPr="00A42AD5">
              <w:rPr>
                <w:rFonts w:ascii="ＭＳ 明朝" w:hAnsi="ＭＳ 明朝" w:hint="eastAsia"/>
              </w:rPr>
              <w:t>運営体制・全体スケジュール等作成業務</w:t>
            </w:r>
          </w:p>
        </w:tc>
        <w:tc>
          <w:tcPr>
            <w:tcW w:w="1683" w:type="dxa"/>
            <w:tcBorders>
              <w:top w:val="single" w:sz="4" w:space="0" w:color="auto"/>
              <w:left w:val="single" w:sz="4" w:space="0" w:color="auto"/>
              <w:bottom w:val="single" w:sz="4" w:space="0" w:color="auto"/>
            </w:tcBorders>
            <w:vAlign w:val="center"/>
          </w:tcPr>
          <w:p w14:paraId="3CB60440" w14:textId="52DBB8D3" w:rsidR="00AE33A4" w:rsidRPr="00A42AD5" w:rsidRDefault="00AE33A4" w:rsidP="004B2700">
            <w:pPr>
              <w:jc w:val="right"/>
              <w:rPr>
                <w:rFonts w:ascii="ＭＳ 明朝" w:hAnsi="ＭＳ 明朝"/>
                <w:kern w:val="0"/>
                <w:sz w:val="22"/>
                <w:szCs w:val="22"/>
              </w:rPr>
            </w:pPr>
            <w:r w:rsidRPr="00A42AD5">
              <w:rPr>
                <w:rFonts w:ascii="ＭＳ 明朝" w:hAnsi="ＭＳ 明朝" w:hint="eastAsia"/>
                <w:kern w:val="0"/>
                <w:sz w:val="22"/>
                <w:szCs w:val="22"/>
              </w:rPr>
              <w:t>円</w:t>
            </w:r>
          </w:p>
        </w:tc>
      </w:tr>
      <w:tr w:rsidR="00A42AD5" w:rsidRPr="00A42AD5" w14:paraId="100B54B3" w14:textId="77777777" w:rsidTr="004B2700">
        <w:trPr>
          <w:trHeight w:val="454"/>
        </w:trPr>
        <w:tc>
          <w:tcPr>
            <w:tcW w:w="7028" w:type="dxa"/>
            <w:gridSpan w:val="2"/>
            <w:tcBorders>
              <w:top w:val="single" w:sz="4" w:space="0" w:color="auto"/>
              <w:left w:val="single" w:sz="18" w:space="0" w:color="auto"/>
              <w:bottom w:val="single" w:sz="4" w:space="0" w:color="auto"/>
              <w:right w:val="single" w:sz="4" w:space="0" w:color="auto"/>
            </w:tcBorders>
            <w:vAlign w:val="center"/>
          </w:tcPr>
          <w:p w14:paraId="32EDB14C" w14:textId="63967CD6" w:rsidR="00D163E0" w:rsidRPr="00A42AD5" w:rsidRDefault="00D163E0" w:rsidP="00D163E0">
            <w:pPr>
              <w:jc w:val="left"/>
              <w:rPr>
                <w:rFonts w:ascii="ＭＳ 明朝" w:hAnsi="ＭＳ 明朝"/>
              </w:rPr>
            </w:pPr>
            <w:r w:rsidRPr="00A42AD5">
              <w:rPr>
                <w:rFonts w:ascii="ＭＳ 明朝" w:hAnsi="ＭＳ 明朝" w:hint="eastAsia"/>
              </w:rPr>
              <w:t>（４）その他</w:t>
            </w:r>
          </w:p>
        </w:tc>
        <w:tc>
          <w:tcPr>
            <w:tcW w:w="1683" w:type="dxa"/>
            <w:tcBorders>
              <w:top w:val="single" w:sz="4" w:space="0" w:color="auto"/>
              <w:left w:val="single" w:sz="4" w:space="0" w:color="auto"/>
              <w:bottom w:val="single" w:sz="4" w:space="0" w:color="auto"/>
            </w:tcBorders>
            <w:vAlign w:val="center"/>
          </w:tcPr>
          <w:p w14:paraId="63B774DE" w14:textId="276873E8" w:rsidR="00D163E0" w:rsidRPr="00A42AD5" w:rsidRDefault="00D163E0" w:rsidP="00D163E0">
            <w:pPr>
              <w:jc w:val="right"/>
              <w:rPr>
                <w:rFonts w:ascii="ＭＳ 明朝" w:hAnsi="ＭＳ 明朝"/>
                <w:kern w:val="0"/>
                <w:sz w:val="22"/>
                <w:szCs w:val="22"/>
              </w:rPr>
            </w:pPr>
            <w:r w:rsidRPr="00A42AD5">
              <w:rPr>
                <w:rFonts w:ascii="ＭＳ 明朝" w:hAnsi="ＭＳ 明朝" w:hint="eastAsia"/>
                <w:kern w:val="0"/>
                <w:sz w:val="22"/>
                <w:szCs w:val="22"/>
              </w:rPr>
              <w:t>円</w:t>
            </w:r>
          </w:p>
        </w:tc>
      </w:tr>
      <w:tr w:rsidR="00A42AD5" w:rsidRPr="00A42AD5" w14:paraId="07C9779E" w14:textId="77777777" w:rsidTr="004B2700">
        <w:trPr>
          <w:trHeight w:val="454"/>
        </w:trPr>
        <w:tc>
          <w:tcPr>
            <w:tcW w:w="606" w:type="dxa"/>
            <w:tcBorders>
              <w:top w:val="nil"/>
              <w:left w:val="single" w:sz="18" w:space="0" w:color="auto"/>
              <w:bottom w:val="nil"/>
              <w:right w:val="single" w:sz="4" w:space="0" w:color="auto"/>
            </w:tcBorders>
            <w:vAlign w:val="center"/>
          </w:tcPr>
          <w:p w14:paraId="120CC422" w14:textId="77777777" w:rsidR="00D163E0" w:rsidRPr="00A42AD5" w:rsidRDefault="00D163E0" w:rsidP="00D163E0"/>
        </w:tc>
        <w:tc>
          <w:tcPr>
            <w:tcW w:w="6422" w:type="dxa"/>
            <w:tcBorders>
              <w:top w:val="single" w:sz="4" w:space="0" w:color="auto"/>
              <w:left w:val="single" w:sz="4" w:space="0" w:color="auto"/>
              <w:bottom w:val="single" w:sz="4" w:space="0" w:color="auto"/>
              <w:right w:val="single" w:sz="4" w:space="0" w:color="auto"/>
            </w:tcBorders>
            <w:vAlign w:val="center"/>
          </w:tcPr>
          <w:p w14:paraId="0ECD072C" w14:textId="2F953DBD" w:rsidR="00D163E0" w:rsidRPr="00A42AD5" w:rsidRDefault="00E547F6" w:rsidP="00D163E0">
            <w:pPr>
              <w:jc w:val="left"/>
              <w:rPr>
                <w:rFonts w:ascii="ＭＳ 明朝" w:hAnsi="ＭＳ 明朝"/>
              </w:rPr>
            </w:pPr>
            <w:r w:rsidRPr="00A42AD5">
              <w:rPr>
                <w:rFonts w:ascii="ＭＳ 明朝" w:hAnsi="ＭＳ 明朝" w:hint="eastAsia"/>
              </w:rPr>
              <w:t>計画書、報告書作成等</w:t>
            </w:r>
          </w:p>
        </w:tc>
        <w:tc>
          <w:tcPr>
            <w:tcW w:w="1683" w:type="dxa"/>
            <w:tcBorders>
              <w:top w:val="single" w:sz="4" w:space="0" w:color="auto"/>
              <w:left w:val="single" w:sz="4" w:space="0" w:color="auto"/>
              <w:bottom w:val="single" w:sz="4" w:space="0" w:color="auto"/>
            </w:tcBorders>
            <w:vAlign w:val="center"/>
          </w:tcPr>
          <w:p w14:paraId="6A98ED03" w14:textId="6F6D8F8E" w:rsidR="00D163E0" w:rsidRPr="00A42AD5" w:rsidRDefault="00D163E0" w:rsidP="00D163E0">
            <w:pPr>
              <w:jc w:val="right"/>
              <w:rPr>
                <w:rFonts w:ascii="ＭＳ 明朝" w:hAnsi="ＭＳ 明朝"/>
                <w:kern w:val="0"/>
                <w:sz w:val="22"/>
                <w:szCs w:val="22"/>
              </w:rPr>
            </w:pPr>
            <w:r w:rsidRPr="00A42AD5">
              <w:rPr>
                <w:rFonts w:ascii="ＭＳ 明朝" w:hAnsi="ＭＳ 明朝" w:hint="eastAsia"/>
                <w:kern w:val="0"/>
                <w:sz w:val="22"/>
                <w:szCs w:val="22"/>
              </w:rPr>
              <w:t>円</w:t>
            </w:r>
          </w:p>
        </w:tc>
      </w:tr>
      <w:tr w:rsidR="00A42AD5" w:rsidRPr="00A42AD5" w14:paraId="7B067552" w14:textId="77777777" w:rsidTr="00A42AD5">
        <w:trPr>
          <w:trHeight w:val="454"/>
        </w:trPr>
        <w:tc>
          <w:tcPr>
            <w:tcW w:w="606" w:type="dxa"/>
            <w:tcBorders>
              <w:top w:val="nil"/>
              <w:left w:val="single" w:sz="18" w:space="0" w:color="auto"/>
              <w:bottom w:val="nil"/>
              <w:right w:val="single" w:sz="4" w:space="0" w:color="auto"/>
            </w:tcBorders>
            <w:vAlign w:val="center"/>
          </w:tcPr>
          <w:p w14:paraId="425F1341" w14:textId="77777777" w:rsidR="00E547F6" w:rsidRPr="00A42AD5" w:rsidRDefault="00E547F6" w:rsidP="00D163E0"/>
        </w:tc>
        <w:tc>
          <w:tcPr>
            <w:tcW w:w="6422" w:type="dxa"/>
            <w:tcBorders>
              <w:top w:val="single" w:sz="4" w:space="0" w:color="auto"/>
              <w:left w:val="single" w:sz="4" w:space="0" w:color="auto"/>
              <w:bottom w:val="single" w:sz="4" w:space="0" w:color="auto"/>
              <w:right w:val="single" w:sz="4" w:space="0" w:color="auto"/>
            </w:tcBorders>
            <w:vAlign w:val="center"/>
          </w:tcPr>
          <w:p w14:paraId="547276A9" w14:textId="29F81FBF" w:rsidR="00E547F6" w:rsidRPr="00A42AD5" w:rsidRDefault="00E547F6" w:rsidP="00D163E0">
            <w:pPr>
              <w:rPr>
                <w:rFonts w:ascii="ＭＳ 明朝" w:hAnsi="ＭＳ 明朝"/>
              </w:rPr>
            </w:pPr>
            <w:r w:rsidRPr="00A42AD5">
              <w:rPr>
                <w:rFonts w:ascii="ＭＳ 明朝" w:hAnsi="ＭＳ 明朝" w:hint="eastAsia"/>
              </w:rPr>
              <w:t>（１）以外の広報物の作成、印刷等</w:t>
            </w:r>
          </w:p>
        </w:tc>
        <w:tc>
          <w:tcPr>
            <w:tcW w:w="1683" w:type="dxa"/>
            <w:tcBorders>
              <w:top w:val="single" w:sz="4" w:space="0" w:color="auto"/>
              <w:left w:val="single" w:sz="4" w:space="0" w:color="auto"/>
              <w:bottom w:val="single" w:sz="4" w:space="0" w:color="auto"/>
            </w:tcBorders>
            <w:vAlign w:val="center"/>
          </w:tcPr>
          <w:p w14:paraId="463F0743" w14:textId="77777777" w:rsidR="00E547F6" w:rsidRPr="00A42AD5" w:rsidRDefault="00E547F6" w:rsidP="00D163E0">
            <w:pPr>
              <w:jc w:val="right"/>
              <w:rPr>
                <w:rFonts w:ascii="ＭＳ 明朝" w:hAnsi="ＭＳ 明朝"/>
                <w:kern w:val="0"/>
                <w:sz w:val="22"/>
                <w:szCs w:val="22"/>
              </w:rPr>
            </w:pPr>
          </w:p>
        </w:tc>
      </w:tr>
      <w:tr w:rsidR="00A42AD5" w:rsidRPr="00A42AD5" w14:paraId="02A82940" w14:textId="77777777" w:rsidTr="00A42AD5">
        <w:trPr>
          <w:trHeight w:val="454"/>
        </w:trPr>
        <w:tc>
          <w:tcPr>
            <w:tcW w:w="606" w:type="dxa"/>
            <w:tcBorders>
              <w:top w:val="nil"/>
              <w:left w:val="single" w:sz="18" w:space="0" w:color="auto"/>
              <w:bottom w:val="double" w:sz="4" w:space="0" w:color="auto"/>
              <w:right w:val="single" w:sz="4" w:space="0" w:color="auto"/>
            </w:tcBorders>
            <w:vAlign w:val="center"/>
          </w:tcPr>
          <w:p w14:paraId="2EC49255" w14:textId="77DE6CDF" w:rsidR="00D163E0" w:rsidRPr="00A42AD5" w:rsidRDefault="00D163E0" w:rsidP="00D163E0"/>
        </w:tc>
        <w:tc>
          <w:tcPr>
            <w:tcW w:w="6422" w:type="dxa"/>
            <w:tcBorders>
              <w:top w:val="single" w:sz="4" w:space="0" w:color="auto"/>
              <w:left w:val="single" w:sz="4" w:space="0" w:color="auto"/>
              <w:bottom w:val="double" w:sz="4" w:space="0" w:color="auto"/>
              <w:right w:val="single" w:sz="4" w:space="0" w:color="auto"/>
            </w:tcBorders>
            <w:vAlign w:val="center"/>
          </w:tcPr>
          <w:p w14:paraId="5D91F57C" w14:textId="5B8BA809" w:rsidR="00D163E0" w:rsidRPr="00A42AD5" w:rsidRDefault="00D163E0" w:rsidP="00D163E0">
            <w:pPr>
              <w:rPr>
                <w:rFonts w:ascii="ＭＳ 明朝" w:hAnsi="ＭＳ 明朝"/>
                <w:kern w:val="0"/>
                <w:sz w:val="22"/>
                <w:szCs w:val="22"/>
              </w:rPr>
            </w:pPr>
            <w:r w:rsidRPr="00A42AD5">
              <w:rPr>
                <w:rFonts w:ascii="ＭＳ 明朝" w:hAnsi="ＭＳ 明朝" w:hint="eastAsia"/>
              </w:rPr>
              <w:t>その他</w:t>
            </w:r>
          </w:p>
        </w:tc>
        <w:tc>
          <w:tcPr>
            <w:tcW w:w="1683" w:type="dxa"/>
            <w:tcBorders>
              <w:top w:val="single" w:sz="4" w:space="0" w:color="auto"/>
              <w:left w:val="single" w:sz="4" w:space="0" w:color="auto"/>
              <w:bottom w:val="double" w:sz="4" w:space="0" w:color="auto"/>
            </w:tcBorders>
            <w:vAlign w:val="center"/>
          </w:tcPr>
          <w:p w14:paraId="462E8B70" w14:textId="24DD6C56" w:rsidR="00D163E0" w:rsidRPr="00A42AD5" w:rsidRDefault="00D163E0" w:rsidP="00D163E0">
            <w:pPr>
              <w:jc w:val="right"/>
              <w:rPr>
                <w:rFonts w:ascii="ＭＳ 明朝" w:hAnsi="ＭＳ 明朝"/>
                <w:kern w:val="0"/>
                <w:sz w:val="22"/>
                <w:szCs w:val="22"/>
              </w:rPr>
            </w:pPr>
            <w:r w:rsidRPr="00A42AD5">
              <w:rPr>
                <w:rFonts w:ascii="ＭＳ 明朝" w:hAnsi="ＭＳ 明朝" w:hint="eastAsia"/>
                <w:kern w:val="0"/>
                <w:sz w:val="22"/>
                <w:szCs w:val="22"/>
              </w:rPr>
              <w:t>円</w:t>
            </w:r>
          </w:p>
        </w:tc>
      </w:tr>
      <w:tr w:rsidR="00A42AD5" w:rsidRPr="00A42AD5" w14:paraId="07A0B71F" w14:textId="77777777" w:rsidTr="004B2700">
        <w:trPr>
          <w:trHeight w:val="454"/>
        </w:trPr>
        <w:tc>
          <w:tcPr>
            <w:tcW w:w="7028" w:type="dxa"/>
            <w:gridSpan w:val="2"/>
            <w:tcBorders>
              <w:top w:val="double" w:sz="4" w:space="0" w:color="auto"/>
              <w:right w:val="single" w:sz="4" w:space="0" w:color="auto"/>
            </w:tcBorders>
            <w:vAlign w:val="center"/>
          </w:tcPr>
          <w:p w14:paraId="24CCC49D" w14:textId="10111D19" w:rsidR="00D163E0" w:rsidRPr="00A42AD5" w:rsidRDefault="00D163E0" w:rsidP="00D163E0">
            <w:pPr>
              <w:jc w:val="center"/>
              <w:rPr>
                <w:rFonts w:ascii="ＭＳ 明朝" w:hAnsi="ＭＳ 明朝"/>
                <w:kern w:val="0"/>
                <w:sz w:val="22"/>
                <w:szCs w:val="22"/>
              </w:rPr>
            </w:pPr>
            <w:r w:rsidRPr="00A42AD5">
              <w:rPr>
                <w:rFonts w:ascii="ＭＳ 明朝" w:hAnsi="ＭＳ 明朝" w:hint="eastAsia"/>
                <w:kern w:val="0"/>
                <w:sz w:val="22"/>
                <w:szCs w:val="22"/>
              </w:rPr>
              <w:t>合　　計</w:t>
            </w:r>
          </w:p>
        </w:tc>
        <w:tc>
          <w:tcPr>
            <w:tcW w:w="1683" w:type="dxa"/>
            <w:tcBorders>
              <w:top w:val="double" w:sz="4" w:space="0" w:color="auto"/>
              <w:left w:val="single" w:sz="4" w:space="0" w:color="auto"/>
            </w:tcBorders>
            <w:vAlign w:val="center"/>
          </w:tcPr>
          <w:p w14:paraId="11A5259D" w14:textId="57762CBA" w:rsidR="00D163E0" w:rsidRPr="00A42AD5" w:rsidRDefault="00D163E0" w:rsidP="00D163E0">
            <w:pPr>
              <w:jc w:val="right"/>
              <w:rPr>
                <w:rFonts w:ascii="ＭＳ 明朝" w:hAnsi="ＭＳ 明朝"/>
                <w:kern w:val="0"/>
                <w:sz w:val="22"/>
                <w:szCs w:val="22"/>
              </w:rPr>
            </w:pPr>
            <w:r w:rsidRPr="00A42AD5">
              <w:rPr>
                <w:rFonts w:ascii="ＭＳ 明朝" w:hAnsi="ＭＳ 明朝" w:hint="eastAsia"/>
                <w:kern w:val="0"/>
                <w:sz w:val="22"/>
                <w:szCs w:val="22"/>
              </w:rPr>
              <w:t>円</w:t>
            </w:r>
          </w:p>
        </w:tc>
      </w:tr>
    </w:tbl>
    <w:p w14:paraId="3B9DC23E"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2E319988"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3FDBBFD6"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p>
    <w:p w14:paraId="7B01E62D" w14:textId="313B5046"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4" w:name="事業実績申告書"/>
      <w:bookmarkStart w:id="5" w:name="共同企業体届出書"/>
      <w:bookmarkEnd w:id="4"/>
      <w:bookmarkEnd w:id="5"/>
      <w:r>
        <w:rPr>
          <w:rFonts w:ascii="ＭＳ ゴシック" w:eastAsia="ＭＳ ゴシック" w:cs="ＭＳ ゴシック" w:hint="eastAsia"/>
          <w:b/>
          <w:color w:val="000000"/>
          <w:kern w:val="0"/>
          <w:sz w:val="28"/>
          <w:szCs w:val="28"/>
          <w:bdr w:val="single" w:sz="4" w:space="0" w:color="auto"/>
          <w:lang w:eastAsia="zh-TW"/>
        </w:rPr>
        <w:lastRenderedPageBreak/>
        <w:t>様式</w:t>
      </w:r>
      <w:r w:rsidR="00EE6BC9">
        <w:rPr>
          <w:rFonts w:ascii="ＭＳ ゴシック" w:eastAsia="ＭＳ ゴシック" w:cs="ＭＳ ゴシック" w:hint="eastAsia"/>
          <w:b/>
          <w:color w:val="000000"/>
          <w:kern w:val="0"/>
          <w:sz w:val="28"/>
          <w:szCs w:val="28"/>
          <w:bdr w:val="single" w:sz="4" w:space="0" w:color="auto"/>
        </w:rPr>
        <w:t>４</w:t>
      </w:r>
    </w:p>
    <w:p w14:paraId="12E84B47"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3A48782E" w14:textId="77777777" w:rsidTr="00964435">
        <w:tc>
          <w:tcPr>
            <w:tcW w:w="8946" w:type="dxa"/>
            <w:shd w:val="clear" w:color="auto" w:fill="auto"/>
          </w:tcPr>
          <w:p w14:paraId="749CB13D" w14:textId="77777777" w:rsidR="00D36650" w:rsidRDefault="00D36650" w:rsidP="00B47070">
            <w:r>
              <w:rPr>
                <w:rFonts w:hint="eastAsia"/>
              </w:rPr>
              <w:t>代表構成員</w:t>
            </w:r>
          </w:p>
        </w:tc>
      </w:tr>
      <w:tr w:rsidR="00D36650" w14:paraId="70E17ECC" w14:textId="77777777" w:rsidTr="00964435">
        <w:tc>
          <w:tcPr>
            <w:tcW w:w="8946" w:type="dxa"/>
            <w:shd w:val="clear" w:color="auto" w:fill="auto"/>
          </w:tcPr>
          <w:p w14:paraId="093762D8" w14:textId="77777777" w:rsidR="00D36650" w:rsidRDefault="00D36650" w:rsidP="00B47070">
            <w:r>
              <w:rPr>
                <w:rFonts w:hint="eastAsia"/>
              </w:rPr>
              <w:t>大阪府知事</w:t>
            </w:r>
            <w:r w:rsidR="00507264">
              <w:rPr>
                <w:rFonts w:hint="eastAsia"/>
              </w:rPr>
              <w:t xml:space="preserve">　</w:t>
            </w:r>
            <w:r>
              <w:rPr>
                <w:rFonts w:hint="eastAsia"/>
              </w:rPr>
              <w:t>様</w:t>
            </w:r>
          </w:p>
          <w:p w14:paraId="2CD79BB0" w14:textId="7670D36D" w:rsidR="00507264" w:rsidRDefault="00026955" w:rsidP="00964435">
            <w:pPr>
              <w:ind w:firstLineChars="100" w:firstLine="210"/>
            </w:pPr>
            <w:r>
              <w:rPr>
                <w:rFonts w:hint="eastAsia"/>
              </w:rPr>
              <w:t>『</w:t>
            </w:r>
            <w:r w:rsidR="00D163E0" w:rsidRPr="00D163E0">
              <w:rPr>
                <w:rFonts w:hint="eastAsia"/>
              </w:rPr>
              <w:t>OSAKA</w:t>
            </w:r>
            <w:r w:rsidR="00D163E0" w:rsidRPr="00D163E0">
              <w:rPr>
                <w:rFonts w:hint="eastAsia"/>
              </w:rPr>
              <w:t>ごみゼロ水上ツアー推進事業</w:t>
            </w:r>
            <w:r>
              <w:rPr>
                <w:rFonts w:hint="eastAsia"/>
              </w:rPr>
              <w:t>』</w:t>
            </w:r>
            <w:r w:rsidR="00D36650">
              <w:rPr>
                <w:rFonts w:hint="eastAsia"/>
              </w:rPr>
              <w:t>に係る企画提案公募について、下記の者と合同で参加します。</w:t>
            </w:r>
          </w:p>
          <w:p w14:paraId="667C70A6" w14:textId="77777777"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14:paraId="4EFA759B" w14:textId="77777777" w:rsidR="00D36650" w:rsidRDefault="00D36650" w:rsidP="00B47070"/>
          <w:p w14:paraId="797EAB53" w14:textId="77777777" w:rsidR="00D36650" w:rsidRDefault="00D36650" w:rsidP="00B47070">
            <w:r>
              <w:rPr>
                <w:rFonts w:hint="eastAsia"/>
              </w:rPr>
              <w:t xml:space="preserve">所在地　　　　</w:t>
            </w:r>
          </w:p>
          <w:p w14:paraId="0B7F7E33" w14:textId="77777777" w:rsidR="00D36650" w:rsidRDefault="00D36650" w:rsidP="00B47070"/>
          <w:p w14:paraId="3519257F" w14:textId="77777777" w:rsidR="000C7FE4" w:rsidRDefault="000C7FE4" w:rsidP="00B47070"/>
          <w:p w14:paraId="20C0511B" w14:textId="77777777" w:rsidR="00D36650" w:rsidRDefault="00D36650" w:rsidP="00B47070">
            <w:r>
              <w:rPr>
                <w:rFonts w:hint="eastAsia"/>
              </w:rPr>
              <w:t>商号又は名称</w:t>
            </w:r>
          </w:p>
          <w:p w14:paraId="0CF435BB" w14:textId="77777777" w:rsidR="00D36650" w:rsidRDefault="00D36650" w:rsidP="00B47070"/>
          <w:p w14:paraId="0FBDEDE6" w14:textId="77777777" w:rsidR="000C7FE4" w:rsidRDefault="000C7FE4" w:rsidP="00B47070"/>
          <w:p w14:paraId="045C556B" w14:textId="77777777" w:rsidR="00D36650" w:rsidRDefault="00D36650" w:rsidP="00B47070">
            <w:r>
              <w:rPr>
                <w:rFonts w:hint="eastAsia"/>
              </w:rPr>
              <w:t>代表者職氏名</w:t>
            </w:r>
            <w:r w:rsidR="00B4480C">
              <w:rPr>
                <w:rFonts w:hint="eastAsia"/>
              </w:rPr>
              <w:t xml:space="preserve">　　　　　　　　　　　　　　　　　　　　　　　　　　　　　　　</w:t>
            </w:r>
          </w:p>
          <w:p w14:paraId="65459A93" w14:textId="77777777" w:rsidR="00D36650" w:rsidRDefault="00D36650" w:rsidP="00B47070"/>
          <w:p w14:paraId="3A47D5CA" w14:textId="77777777" w:rsidR="000C7FE4" w:rsidRDefault="000C7FE4" w:rsidP="00B47070"/>
        </w:tc>
      </w:tr>
      <w:tr w:rsidR="00D36650" w14:paraId="0AD972C9" w14:textId="77777777" w:rsidTr="00964435">
        <w:tc>
          <w:tcPr>
            <w:tcW w:w="8946" w:type="dxa"/>
            <w:shd w:val="clear" w:color="auto" w:fill="auto"/>
          </w:tcPr>
          <w:p w14:paraId="15CA3ED7" w14:textId="77777777" w:rsidR="00D36650" w:rsidRDefault="00D36650" w:rsidP="00B47070">
            <w:r>
              <w:rPr>
                <w:rFonts w:hint="eastAsia"/>
              </w:rPr>
              <w:t>構成員１</w:t>
            </w:r>
          </w:p>
        </w:tc>
      </w:tr>
      <w:tr w:rsidR="00D36650" w14:paraId="66D902C0" w14:textId="77777777" w:rsidTr="00964435">
        <w:tc>
          <w:tcPr>
            <w:tcW w:w="8946" w:type="dxa"/>
            <w:shd w:val="clear" w:color="auto" w:fill="auto"/>
          </w:tcPr>
          <w:p w14:paraId="531530BB" w14:textId="77777777" w:rsidR="00D36650" w:rsidRDefault="00D36650" w:rsidP="00B47070">
            <w:r>
              <w:rPr>
                <w:rFonts w:hint="eastAsia"/>
              </w:rPr>
              <w:t>大阪府知事</w:t>
            </w:r>
            <w:r w:rsidR="00507264">
              <w:rPr>
                <w:rFonts w:hint="eastAsia"/>
              </w:rPr>
              <w:t xml:space="preserve">　</w:t>
            </w:r>
            <w:r>
              <w:rPr>
                <w:rFonts w:hint="eastAsia"/>
              </w:rPr>
              <w:t>様</w:t>
            </w:r>
          </w:p>
          <w:p w14:paraId="6EFB5A1C" w14:textId="56E67DB6" w:rsidR="00D36650" w:rsidRDefault="00026955" w:rsidP="00964435">
            <w:pPr>
              <w:ind w:firstLineChars="100" w:firstLine="210"/>
            </w:pPr>
            <w:r>
              <w:rPr>
                <w:rFonts w:hint="eastAsia"/>
              </w:rPr>
              <w:t>『</w:t>
            </w:r>
            <w:r w:rsidR="00D163E0" w:rsidRPr="00D163E0">
              <w:rPr>
                <w:rFonts w:hint="eastAsia"/>
              </w:rPr>
              <w:t>OSAKA</w:t>
            </w:r>
            <w:r w:rsidR="00D163E0" w:rsidRPr="00D163E0">
              <w:rPr>
                <w:rFonts w:hint="eastAsia"/>
              </w:rPr>
              <w:t>ごみゼロ水上ツアー推進事業</w:t>
            </w:r>
            <w:r w:rsidRPr="0024021A">
              <w:rPr>
                <w:rFonts w:ascii="ＭＳ 明朝" w:hAnsi="ＭＳ 明朝" w:hint="eastAsia"/>
              </w:rPr>
              <w:t>』</w:t>
            </w:r>
            <w:r w:rsidR="00D36650" w:rsidRPr="0024021A">
              <w:rPr>
                <w:rFonts w:ascii="ＭＳ 明朝" w:hAnsi="ＭＳ 明朝" w:hint="eastAsia"/>
              </w:rPr>
              <w:t>に係る企画提案公募について、本届出書記載のとおり合同で参</w:t>
            </w:r>
            <w:r w:rsidR="00D36650">
              <w:rPr>
                <w:rFonts w:hint="eastAsia"/>
              </w:rPr>
              <w:t>加します。なお、参加にあたっては代表構成員と連帯して責任を負うものとします。</w:t>
            </w:r>
          </w:p>
          <w:p w14:paraId="3BBCDEC1" w14:textId="77777777" w:rsidR="00D36650" w:rsidRDefault="00D36650" w:rsidP="00B47070"/>
          <w:p w14:paraId="57BA723F" w14:textId="77777777" w:rsidR="00D36650" w:rsidRDefault="00D36650" w:rsidP="00B47070">
            <w:r>
              <w:rPr>
                <w:rFonts w:hint="eastAsia"/>
              </w:rPr>
              <w:t xml:space="preserve">所在地　　　　</w:t>
            </w:r>
          </w:p>
          <w:p w14:paraId="26BDB673" w14:textId="77777777" w:rsidR="00D36650" w:rsidRDefault="00D36650" w:rsidP="00B47070"/>
          <w:p w14:paraId="570D3244" w14:textId="77777777" w:rsidR="000C7FE4" w:rsidRDefault="000C7FE4" w:rsidP="00B47070"/>
          <w:p w14:paraId="304E4866" w14:textId="77777777" w:rsidR="00D36650" w:rsidRDefault="00D36650" w:rsidP="00B47070">
            <w:r>
              <w:rPr>
                <w:rFonts w:hint="eastAsia"/>
              </w:rPr>
              <w:t>商号又は名称</w:t>
            </w:r>
          </w:p>
          <w:p w14:paraId="463C47E6" w14:textId="77777777" w:rsidR="00D36650" w:rsidRDefault="00D36650" w:rsidP="00B47070"/>
          <w:p w14:paraId="119F0A0A" w14:textId="77777777" w:rsidR="000C7FE4" w:rsidRDefault="000C7FE4" w:rsidP="00B47070"/>
          <w:p w14:paraId="1D50E00D" w14:textId="77777777" w:rsidR="00D36650" w:rsidRDefault="00D36650" w:rsidP="00B47070">
            <w:r>
              <w:rPr>
                <w:rFonts w:hint="eastAsia"/>
              </w:rPr>
              <w:t>代表者職氏名</w:t>
            </w:r>
            <w:r w:rsidR="00B4480C">
              <w:rPr>
                <w:rFonts w:hint="eastAsia"/>
              </w:rPr>
              <w:t xml:space="preserve">　　　　　　　　　　　　　　　　　　　　　　　　　　　　　　　</w:t>
            </w:r>
          </w:p>
          <w:p w14:paraId="42B011F6" w14:textId="77777777" w:rsidR="00D36650" w:rsidRDefault="00D36650" w:rsidP="00B47070"/>
          <w:p w14:paraId="77ADEFE4" w14:textId="77777777" w:rsidR="000C7FE4" w:rsidRDefault="000C7FE4" w:rsidP="00B47070"/>
        </w:tc>
      </w:tr>
      <w:tr w:rsidR="00D36650" w14:paraId="1D11B803" w14:textId="77777777" w:rsidTr="00964435">
        <w:tc>
          <w:tcPr>
            <w:tcW w:w="8946" w:type="dxa"/>
            <w:shd w:val="clear" w:color="auto" w:fill="auto"/>
          </w:tcPr>
          <w:p w14:paraId="2E4B6295" w14:textId="77777777" w:rsidR="00D36650" w:rsidRDefault="00D36650" w:rsidP="00B47070">
            <w:r>
              <w:rPr>
                <w:rFonts w:hint="eastAsia"/>
              </w:rPr>
              <w:t>構成員２</w:t>
            </w:r>
          </w:p>
        </w:tc>
      </w:tr>
      <w:tr w:rsidR="00D36650" w14:paraId="78DCBD62" w14:textId="77777777" w:rsidTr="00964435">
        <w:tc>
          <w:tcPr>
            <w:tcW w:w="8946" w:type="dxa"/>
            <w:shd w:val="clear" w:color="auto" w:fill="auto"/>
          </w:tcPr>
          <w:p w14:paraId="4BCD0250" w14:textId="77777777" w:rsidR="00D36650" w:rsidRDefault="00D36650" w:rsidP="00B47070">
            <w:r>
              <w:rPr>
                <w:rFonts w:hint="eastAsia"/>
              </w:rPr>
              <w:t>大阪府知事</w:t>
            </w:r>
            <w:r w:rsidR="00507264">
              <w:rPr>
                <w:rFonts w:hint="eastAsia"/>
              </w:rPr>
              <w:t xml:space="preserve">　</w:t>
            </w:r>
            <w:r>
              <w:rPr>
                <w:rFonts w:hint="eastAsia"/>
              </w:rPr>
              <w:t>様</w:t>
            </w:r>
          </w:p>
          <w:p w14:paraId="12DE8BE2" w14:textId="787BA2BC" w:rsidR="00D36650" w:rsidRDefault="00026955" w:rsidP="00964435">
            <w:pPr>
              <w:ind w:firstLineChars="100" w:firstLine="210"/>
            </w:pPr>
            <w:r>
              <w:rPr>
                <w:rFonts w:hint="eastAsia"/>
              </w:rPr>
              <w:t>『</w:t>
            </w:r>
            <w:r w:rsidR="00D163E0" w:rsidRPr="00D163E0">
              <w:rPr>
                <w:rFonts w:hint="eastAsia"/>
              </w:rPr>
              <w:t>OSAKA</w:t>
            </w:r>
            <w:r w:rsidR="00D163E0" w:rsidRPr="00D163E0">
              <w:rPr>
                <w:rFonts w:hint="eastAsia"/>
              </w:rPr>
              <w:t>ごみゼロ水上ツアー推進事業</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7EA92840" w14:textId="77777777" w:rsidR="00D36650" w:rsidRDefault="00D36650" w:rsidP="00B47070"/>
          <w:p w14:paraId="3A7A2692" w14:textId="77777777" w:rsidR="00D36650" w:rsidRDefault="00D36650" w:rsidP="00B47070">
            <w:r>
              <w:rPr>
                <w:rFonts w:hint="eastAsia"/>
              </w:rPr>
              <w:t xml:space="preserve">所在地　　　　</w:t>
            </w:r>
          </w:p>
          <w:p w14:paraId="7B268AAC" w14:textId="77777777" w:rsidR="00D36650" w:rsidRDefault="00D36650" w:rsidP="00B47070"/>
          <w:p w14:paraId="10A2EE4F" w14:textId="77777777" w:rsidR="000C7FE4" w:rsidRDefault="000C7FE4" w:rsidP="00B47070"/>
          <w:p w14:paraId="559D100F" w14:textId="77777777" w:rsidR="00D36650" w:rsidRDefault="00D36650" w:rsidP="00B47070">
            <w:r>
              <w:rPr>
                <w:rFonts w:hint="eastAsia"/>
              </w:rPr>
              <w:t>商号又は名称</w:t>
            </w:r>
          </w:p>
          <w:p w14:paraId="057DF49B" w14:textId="77777777" w:rsidR="00D36650" w:rsidRDefault="00D36650" w:rsidP="00B47070"/>
          <w:p w14:paraId="4C1D9A07" w14:textId="77777777" w:rsidR="000C7FE4" w:rsidRDefault="000C7FE4" w:rsidP="00B47070"/>
          <w:p w14:paraId="26AACF78" w14:textId="77777777" w:rsidR="00D36650" w:rsidRDefault="00D36650" w:rsidP="00B47070">
            <w:r>
              <w:rPr>
                <w:rFonts w:hint="eastAsia"/>
              </w:rPr>
              <w:t>代表者職氏名</w:t>
            </w:r>
            <w:r w:rsidR="00B4480C">
              <w:rPr>
                <w:rFonts w:hint="eastAsia"/>
              </w:rPr>
              <w:t xml:space="preserve">　　　　　　　　　　　　　　　　　　　　　　　　　　　　　　　</w:t>
            </w:r>
          </w:p>
          <w:p w14:paraId="01E5E8AB" w14:textId="77777777" w:rsidR="00D36650" w:rsidRDefault="00D36650" w:rsidP="00B47070"/>
          <w:p w14:paraId="6C1B92D4" w14:textId="77777777" w:rsidR="000C7FE4" w:rsidRDefault="000C7FE4" w:rsidP="00B47070"/>
        </w:tc>
      </w:tr>
    </w:tbl>
    <w:p w14:paraId="475A5ECC" w14:textId="77777777" w:rsidR="00D36650" w:rsidRDefault="00D36650" w:rsidP="00D36650"/>
    <w:p w14:paraId="70F39E3C" w14:textId="77777777" w:rsidR="00D36650" w:rsidRDefault="00D36650" w:rsidP="00D36650"/>
    <w:p w14:paraId="4D0A53BD" w14:textId="020E6BEF"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6" w:name="共同企業体協定書"/>
      <w:bookmarkEnd w:id="6"/>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EE6BC9">
        <w:rPr>
          <w:rFonts w:ascii="ＭＳ ゴシック" w:eastAsia="ＭＳ ゴシック" w:cs="ＭＳ ゴシック" w:hint="eastAsia"/>
          <w:b/>
          <w:color w:val="000000"/>
          <w:sz w:val="28"/>
          <w:szCs w:val="28"/>
          <w:bdr w:val="single" w:sz="4" w:space="0" w:color="auto"/>
        </w:rPr>
        <w:t>５</w:t>
      </w:r>
    </w:p>
    <w:p w14:paraId="203B61E3" w14:textId="4408C44E" w:rsidR="00A234E3" w:rsidRPr="00C06D54" w:rsidRDefault="00026955" w:rsidP="00A234E3">
      <w:pPr>
        <w:kinsoku w:val="0"/>
        <w:overflowPunct w:val="0"/>
        <w:snapToGrid w:val="0"/>
        <w:spacing w:line="487" w:lineRule="exact"/>
        <w:ind w:right="18"/>
        <w:jc w:val="center"/>
        <w:rPr>
          <w:sz w:val="20"/>
          <w:szCs w:val="20"/>
          <w:u w:val="single"/>
        </w:rPr>
      </w:pPr>
      <w:r w:rsidRPr="00C06D54">
        <w:rPr>
          <w:rFonts w:hint="eastAsia"/>
          <w:sz w:val="22"/>
          <w:szCs w:val="22"/>
          <w:u w:val="single"/>
        </w:rPr>
        <w:t>『</w:t>
      </w:r>
      <w:r w:rsidR="00D163E0" w:rsidRPr="00D163E0">
        <w:rPr>
          <w:rFonts w:hint="eastAsia"/>
          <w:sz w:val="20"/>
          <w:szCs w:val="22"/>
          <w:u w:val="single"/>
        </w:rPr>
        <w:t>OSAKA</w:t>
      </w:r>
      <w:r w:rsidR="00D163E0" w:rsidRPr="00D163E0">
        <w:rPr>
          <w:rFonts w:hint="eastAsia"/>
          <w:sz w:val="20"/>
          <w:szCs w:val="22"/>
          <w:u w:val="single"/>
        </w:rPr>
        <w:t>ごみゼロ水上ツアー推進事業</w:t>
      </w:r>
      <w:r w:rsidRPr="00C06D54">
        <w:rPr>
          <w:rFonts w:hint="eastAsia"/>
          <w:sz w:val="22"/>
          <w:szCs w:val="22"/>
          <w:u w:val="single"/>
        </w:rPr>
        <w:t>』</w:t>
      </w:r>
      <w:r w:rsidR="00D36650" w:rsidRPr="00C06D54">
        <w:rPr>
          <w:rFonts w:hint="eastAsia"/>
          <w:sz w:val="22"/>
          <w:szCs w:val="22"/>
          <w:u w:val="single"/>
        </w:rPr>
        <w:t>に係る業務委託</w:t>
      </w:r>
    </w:p>
    <w:p w14:paraId="21270E58"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725E0761" w14:textId="77777777" w:rsidR="00A234E3" w:rsidRPr="004C7428" w:rsidRDefault="00A234E3" w:rsidP="00D36650">
      <w:pPr>
        <w:kinsoku w:val="0"/>
        <w:wordWrap w:val="0"/>
        <w:overflowPunct w:val="0"/>
        <w:snapToGrid w:val="0"/>
        <w:spacing w:line="487" w:lineRule="exact"/>
        <w:ind w:right="238"/>
        <w:rPr>
          <w:u w:val="single"/>
        </w:rPr>
      </w:pPr>
    </w:p>
    <w:p w14:paraId="1C4E0409"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77FD810B" w14:textId="564E0B2D"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D163E0" w:rsidRPr="00D163E0">
        <w:rPr>
          <w:rFonts w:hint="eastAsia"/>
        </w:rPr>
        <w:t>OSAKAごみゼロ水上ツアー推進事業</w:t>
      </w:r>
      <w:r w:rsidR="00026955">
        <w:rPr>
          <w:rFonts w:hint="eastAsia"/>
        </w:rPr>
        <w:t>』</w:t>
      </w:r>
      <w:r w:rsidRPr="009002A6">
        <w:rPr>
          <w:rFonts w:hint="eastAsia"/>
        </w:rPr>
        <w:t>に係る業務委託（以下「本件業務委託」という。）を共同連帯して受託することを目的とする。</w:t>
      </w:r>
    </w:p>
    <w:p w14:paraId="534C708A"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36864D8D"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5959F7E2"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6B8774E3"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469C15DC"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6CFF7A40" w14:textId="77777777" w:rsidR="00D36650" w:rsidRPr="009002A6" w:rsidRDefault="00D36650" w:rsidP="00B47070">
      <w:pPr>
        <w:kinsoku w:val="0"/>
        <w:overflowPunct w:val="0"/>
        <w:snapToGrid w:val="0"/>
        <w:spacing w:line="400" w:lineRule="exact"/>
        <w:ind w:left="210" w:hangingChars="100" w:hanging="210"/>
      </w:pPr>
      <w:r w:rsidRPr="009002A6">
        <w:rPr>
          <w:rFonts w:hint="eastAsia"/>
        </w:rPr>
        <w:t>第４条　当企業体は、</w:t>
      </w:r>
      <w:r w:rsidR="00C6745F">
        <w:rPr>
          <w:rFonts w:hint="eastAsia"/>
        </w:rPr>
        <w:t xml:space="preserve">　年</w:t>
      </w:r>
      <w:r w:rsidRPr="009002A6">
        <w:rPr>
          <w:rFonts w:hint="eastAsia"/>
        </w:rPr>
        <w:t xml:space="preserve">　月　日に成立し、その存続期間は</w:t>
      </w:r>
      <w:r w:rsidR="00754761" w:rsidRPr="00BC5ABF">
        <w:rPr>
          <w:rFonts w:hint="eastAsia"/>
          <w:color w:val="000000"/>
        </w:rPr>
        <w:t>○</w:t>
      </w:r>
      <w:r w:rsidRPr="00BC5ABF">
        <w:rPr>
          <w:rFonts w:hint="eastAsia"/>
          <w:color w:val="000000"/>
        </w:rPr>
        <w:t>年とする。ただし、こ</w:t>
      </w:r>
      <w:r w:rsidR="00396903" w:rsidRPr="00BC5ABF">
        <w:rPr>
          <w:rFonts w:hint="eastAsia"/>
          <w:color w:val="000000"/>
        </w:rPr>
        <w:t>の存続期間を経過しても当企業体に係る本件業務の請負契約の履行後○</w:t>
      </w:r>
      <w:r w:rsidRPr="00BC5ABF">
        <w:rPr>
          <w:rFonts w:hint="eastAsia"/>
          <w:color w:val="000000"/>
        </w:rPr>
        <w:t>ヵ月</w:t>
      </w:r>
      <w:r w:rsidRPr="009002A6">
        <w:rPr>
          <w:rFonts w:hint="eastAsia"/>
        </w:rPr>
        <w:t>を経過するまでの間は解散することができない。</w:t>
      </w:r>
    </w:p>
    <w:p w14:paraId="2001E795"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041DFC33"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0D60E56E"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594E6994"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30352A95"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02AF6B7A"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1EBAD687"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00C4BD29"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16997649"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185B7E54"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090A1727"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6326D898"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645021DC"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712FE6F6" w14:textId="77777777"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55BC56BD"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355875BD"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1DA9AEC6"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11A2B6FA"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2A524E84"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329AF28C"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7D57C178"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2AA605EA"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3E3DBC72"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61734478"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1E168E61"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6260F075"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3BF5B4CF"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5C265026"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44DDB1AC"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07F5F498"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01B52E49"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1EBD4970"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5EB719E4"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31692642"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29ED7111"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151770C5"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3F4DF601"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2CE3664C"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2AD83499"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436693E5"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51448884"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4D35FF01" w14:textId="77777777"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2B84950B" w14:textId="77777777" w:rsidR="00D36650" w:rsidRPr="009002A6" w:rsidRDefault="00D36650" w:rsidP="00B47070">
      <w:pPr>
        <w:kinsoku w:val="0"/>
        <w:overflowPunct w:val="0"/>
        <w:snapToGrid w:val="0"/>
        <w:spacing w:line="400" w:lineRule="exact"/>
        <w:ind w:right="238"/>
      </w:pPr>
    </w:p>
    <w:p w14:paraId="18568C02"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w:t>
      </w:r>
      <w:r w:rsidR="00E14E1D">
        <w:rPr>
          <w:rFonts w:hint="eastAsia"/>
        </w:rPr>
        <w:t>の上</w:t>
      </w:r>
      <w:r w:rsidRPr="009002A6">
        <w:rPr>
          <w:rFonts w:hint="eastAsia"/>
        </w:rPr>
        <w:t>、各自所持するものとする。</w:t>
      </w:r>
    </w:p>
    <w:p w14:paraId="4B45E75E" w14:textId="77777777" w:rsidR="00D36650" w:rsidRPr="009002A6" w:rsidRDefault="00D36650" w:rsidP="00B47070">
      <w:pPr>
        <w:kinsoku w:val="0"/>
        <w:overflowPunct w:val="0"/>
        <w:snapToGrid w:val="0"/>
        <w:spacing w:line="400" w:lineRule="exact"/>
        <w:ind w:right="238"/>
      </w:pPr>
    </w:p>
    <w:p w14:paraId="53C9D54B" w14:textId="3EFCAFC7" w:rsidR="00D36650" w:rsidRPr="009002A6" w:rsidRDefault="00A15325" w:rsidP="00A15325">
      <w:pPr>
        <w:kinsoku w:val="0"/>
        <w:overflowPunct w:val="0"/>
        <w:snapToGrid w:val="0"/>
        <w:spacing w:line="400" w:lineRule="exact"/>
        <w:ind w:right="238" w:firstLineChars="100" w:firstLine="210"/>
      </w:pPr>
      <w:r>
        <w:rPr>
          <w:rFonts w:hint="eastAsia"/>
        </w:rPr>
        <w:t>令和</w:t>
      </w:r>
      <w:r w:rsidR="003711AE">
        <w:rPr>
          <w:rFonts w:hint="eastAsia"/>
        </w:rPr>
        <w:t>７</w:t>
      </w:r>
      <w:r w:rsidR="00C6745F">
        <w:rPr>
          <w:rFonts w:hint="eastAsia"/>
        </w:rPr>
        <w:t>年</w:t>
      </w:r>
      <w:r w:rsidR="00D36650" w:rsidRPr="009002A6">
        <w:rPr>
          <w:rFonts w:hint="eastAsia"/>
        </w:rPr>
        <w:t xml:space="preserve">　　月　　日</w:t>
      </w:r>
    </w:p>
    <w:p w14:paraId="0108776A" w14:textId="77777777" w:rsidR="00D36650" w:rsidRPr="009002A6" w:rsidRDefault="00D36650" w:rsidP="00B47070">
      <w:pPr>
        <w:kinsoku w:val="0"/>
        <w:overflowPunct w:val="0"/>
        <w:snapToGrid w:val="0"/>
        <w:spacing w:line="400" w:lineRule="exact"/>
        <w:ind w:right="238"/>
      </w:pPr>
    </w:p>
    <w:p w14:paraId="3CD9D6D4"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0C135B23" w14:textId="77777777" w:rsidR="00B47070" w:rsidRPr="009002A6" w:rsidRDefault="00B47070" w:rsidP="00B47070">
      <w:pPr>
        <w:kinsoku w:val="0"/>
        <w:overflowPunct w:val="0"/>
        <w:snapToGrid w:val="0"/>
        <w:spacing w:line="400" w:lineRule="exact"/>
        <w:ind w:right="238" w:firstLineChars="1500" w:firstLine="3150"/>
      </w:pPr>
    </w:p>
    <w:p w14:paraId="5D9BFDAB"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445F6C8D" w14:textId="77777777" w:rsidR="00B47070" w:rsidRPr="009002A6" w:rsidRDefault="00B47070" w:rsidP="00B47070">
      <w:pPr>
        <w:kinsoku w:val="0"/>
        <w:overflowPunct w:val="0"/>
        <w:snapToGrid w:val="0"/>
        <w:spacing w:line="400" w:lineRule="exact"/>
        <w:ind w:right="238" w:firstLineChars="1500" w:firstLine="3150"/>
      </w:pPr>
    </w:p>
    <w:p w14:paraId="1BD4387D"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3787D007" w14:textId="77777777" w:rsidR="00B47070" w:rsidRPr="009002A6" w:rsidRDefault="00B47070" w:rsidP="00B47070">
      <w:pPr>
        <w:kinsoku w:val="0"/>
        <w:overflowPunct w:val="0"/>
        <w:snapToGrid w:val="0"/>
        <w:spacing w:line="400" w:lineRule="exact"/>
        <w:ind w:right="238" w:firstLineChars="1500" w:firstLine="3150"/>
      </w:pPr>
    </w:p>
    <w:p w14:paraId="7044745B" w14:textId="77777777" w:rsidR="00D36650" w:rsidRPr="009002A6" w:rsidRDefault="00D36650" w:rsidP="00B47070">
      <w:pPr>
        <w:kinsoku w:val="0"/>
        <w:overflowPunct w:val="0"/>
        <w:snapToGrid w:val="0"/>
        <w:spacing w:line="400" w:lineRule="exact"/>
        <w:ind w:right="238"/>
      </w:pPr>
    </w:p>
    <w:p w14:paraId="0D30C2C5"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22ACAED9" w14:textId="77777777" w:rsidR="00B47070" w:rsidRPr="009002A6" w:rsidRDefault="00B47070" w:rsidP="00B47070">
      <w:pPr>
        <w:kinsoku w:val="0"/>
        <w:overflowPunct w:val="0"/>
        <w:snapToGrid w:val="0"/>
        <w:spacing w:line="400" w:lineRule="exact"/>
        <w:ind w:right="238" w:firstLineChars="1500" w:firstLine="3150"/>
      </w:pPr>
    </w:p>
    <w:p w14:paraId="55BC85E9"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3C6A15A2" w14:textId="77777777" w:rsidR="00B47070" w:rsidRPr="009002A6" w:rsidRDefault="00B47070" w:rsidP="00B47070">
      <w:pPr>
        <w:kinsoku w:val="0"/>
        <w:overflowPunct w:val="0"/>
        <w:snapToGrid w:val="0"/>
        <w:spacing w:line="400" w:lineRule="exact"/>
        <w:ind w:right="238" w:firstLineChars="1500" w:firstLine="3150"/>
      </w:pPr>
    </w:p>
    <w:p w14:paraId="4CCCC776"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670CCB03" w14:textId="77777777" w:rsidR="00D36650" w:rsidRDefault="00D36650" w:rsidP="00B47070">
      <w:pPr>
        <w:kinsoku w:val="0"/>
        <w:overflowPunct w:val="0"/>
        <w:snapToGrid w:val="0"/>
        <w:spacing w:line="400" w:lineRule="exact"/>
        <w:ind w:right="238"/>
      </w:pPr>
    </w:p>
    <w:p w14:paraId="70D5276D" w14:textId="77777777" w:rsidR="00B47070" w:rsidRPr="009002A6" w:rsidRDefault="00B47070" w:rsidP="00B47070">
      <w:pPr>
        <w:kinsoku w:val="0"/>
        <w:overflowPunct w:val="0"/>
        <w:snapToGrid w:val="0"/>
        <w:spacing w:line="400" w:lineRule="exact"/>
        <w:ind w:right="238"/>
      </w:pPr>
    </w:p>
    <w:p w14:paraId="3C566BAC"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A6D6EB0" w14:textId="77777777" w:rsidR="00B47070" w:rsidRPr="009002A6" w:rsidRDefault="00B47070" w:rsidP="00B47070">
      <w:pPr>
        <w:kinsoku w:val="0"/>
        <w:overflowPunct w:val="0"/>
        <w:snapToGrid w:val="0"/>
        <w:spacing w:line="400" w:lineRule="exact"/>
        <w:ind w:right="238" w:firstLineChars="1500" w:firstLine="3150"/>
      </w:pPr>
    </w:p>
    <w:p w14:paraId="333C4189"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29AAF851" w14:textId="77777777" w:rsidR="00B47070" w:rsidRPr="009002A6" w:rsidRDefault="00B47070" w:rsidP="00B47070">
      <w:pPr>
        <w:kinsoku w:val="0"/>
        <w:overflowPunct w:val="0"/>
        <w:snapToGrid w:val="0"/>
        <w:spacing w:line="400" w:lineRule="exact"/>
        <w:ind w:right="238" w:firstLineChars="1500" w:firstLine="3150"/>
      </w:pPr>
    </w:p>
    <w:p w14:paraId="1F050336"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1E58E28B" w14:textId="31B3DF99"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7" w:name="委任状"/>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EE6BC9">
        <w:rPr>
          <w:rFonts w:ascii="ＭＳ ゴシック" w:eastAsia="ＭＳ ゴシック" w:cs="ＭＳ ゴシック" w:hint="eastAsia"/>
          <w:b/>
          <w:color w:val="000000"/>
          <w:kern w:val="0"/>
          <w:sz w:val="28"/>
          <w:szCs w:val="28"/>
          <w:bdr w:val="single" w:sz="4" w:space="0" w:color="auto"/>
        </w:rPr>
        <w:t>６</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52F7C39D" w14:textId="77777777" w:rsidR="00D36650" w:rsidRPr="00DC16E9" w:rsidRDefault="00D36650" w:rsidP="00D36650">
      <w:pPr>
        <w:rPr>
          <w:rFonts w:ascii="ＭＳ Ｐ明朝" w:eastAsia="ＭＳ Ｐ明朝" w:hAnsi="ＭＳ Ｐ明朝"/>
        </w:rPr>
      </w:pPr>
    </w:p>
    <w:p w14:paraId="06184511" w14:textId="77777777" w:rsidR="00D36650" w:rsidRPr="00DC16E9" w:rsidRDefault="00D36650" w:rsidP="00D36650">
      <w:pPr>
        <w:jc w:val="center"/>
        <w:rPr>
          <w:rFonts w:ascii="ＭＳ Ｐ明朝" w:eastAsia="ＭＳ Ｐ明朝" w:hAnsi="ＭＳ Ｐ明朝"/>
          <w:sz w:val="36"/>
        </w:rPr>
      </w:pPr>
      <w:r w:rsidRPr="00D36650">
        <w:rPr>
          <w:rFonts w:ascii="ＭＳ Ｐ明朝" w:eastAsia="ＭＳ Ｐ明朝" w:hAnsi="ＭＳ Ｐ明朝" w:hint="eastAsia"/>
          <w:spacing w:val="307"/>
          <w:kern w:val="0"/>
          <w:sz w:val="36"/>
          <w:szCs w:val="72"/>
          <w:fitText w:val="2310" w:id="-450007040"/>
        </w:rPr>
        <w:t>委任</w:t>
      </w:r>
      <w:r w:rsidRPr="00D36650">
        <w:rPr>
          <w:rFonts w:ascii="ＭＳ Ｐ明朝" w:eastAsia="ＭＳ Ｐ明朝" w:hAnsi="ＭＳ Ｐ明朝" w:hint="eastAsia"/>
          <w:spacing w:val="1"/>
          <w:kern w:val="0"/>
          <w:sz w:val="36"/>
          <w:szCs w:val="72"/>
          <w:fitText w:val="2310" w:id="-450007040"/>
        </w:rPr>
        <w:t>状</w:t>
      </w:r>
    </w:p>
    <w:p w14:paraId="6C1E4748" w14:textId="77777777" w:rsidR="00D36650" w:rsidRPr="00DC16E9" w:rsidRDefault="00D36650" w:rsidP="00D36650">
      <w:pPr>
        <w:rPr>
          <w:rFonts w:ascii="ＭＳ Ｐ明朝" w:eastAsia="ＭＳ Ｐ明朝" w:hAnsi="ＭＳ Ｐ明朝"/>
        </w:rPr>
      </w:pPr>
    </w:p>
    <w:p w14:paraId="60A19881" w14:textId="77777777" w:rsidR="00D36650" w:rsidRPr="00DC16E9" w:rsidRDefault="00C6745F"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　</w:t>
      </w:r>
      <w:r w:rsidR="00A15325">
        <w:rPr>
          <w:rFonts w:ascii="ＭＳ Ｐ明朝" w:eastAsia="ＭＳ Ｐ明朝" w:hAnsi="ＭＳ Ｐ明朝" w:hint="eastAsia"/>
        </w:rPr>
        <w:t>令和</w:t>
      </w:r>
      <w:r w:rsidR="0024021A">
        <w:rPr>
          <w:rFonts w:ascii="ＭＳ Ｐ明朝" w:eastAsia="ＭＳ Ｐ明朝" w:hAnsi="ＭＳ Ｐ明朝" w:hint="eastAsia"/>
        </w:rPr>
        <w:t>７</w:t>
      </w:r>
      <w:r>
        <w:rPr>
          <w:rFonts w:ascii="ＭＳ Ｐ明朝" w:eastAsia="ＭＳ Ｐ明朝" w:hAnsi="ＭＳ Ｐ明朝" w:hint="eastAsia"/>
        </w:rPr>
        <w:t>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326476BD" w14:textId="77777777" w:rsidR="00D36650" w:rsidRPr="00DC16E9" w:rsidRDefault="00D36650" w:rsidP="00D36650">
      <w:pPr>
        <w:rPr>
          <w:rFonts w:ascii="ＭＳ Ｐ明朝" w:eastAsia="ＭＳ Ｐ明朝" w:hAnsi="ＭＳ Ｐ明朝"/>
        </w:rPr>
      </w:pPr>
    </w:p>
    <w:p w14:paraId="532BFD63"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59A498CD" w14:textId="77777777" w:rsidR="00D36650" w:rsidRPr="00DC16E9" w:rsidRDefault="00D36650" w:rsidP="00D36650">
      <w:pPr>
        <w:rPr>
          <w:rFonts w:ascii="ＭＳ Ｐ明朝" w:eastAsia="ＭＳ Ｐ明朝" w:hAnsi="ＭＳ Ｐ明朝"/>
        </w:rPr>
      </w:pPr>
    </w:p>
    <w:p w14:paraId="1A86E883"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44929C9E" w14:textId="77777777" w:rsidR="00D36650" w:rsidRPr="00DC16E9" w:rsidRDefault="00D36650" w:rsidP="00026955">
      <w:pPr>
        <w:tabs>
          <w:tab w:val="left" w:pos="4410"/>
        </w:tabs>
        <w:ind w:leftChars="1300" w:left="2730"/>
        <w:rPr>
          <w:rFonts w:ascii="ＭＳ Ｐ明朝" w:eastAsia="ＭＳ Ｐ明朝" w:hAnsi="ＭＳ Ｐ明朝"/>
        </w:rPr>
      </w:pPr>
    </w:p>
    <w:p w14:paraId="478F27A0"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59EFF0E0" w14:textId="20436324" w:rsidR="00D36650" w:rsidRPr="00DC16E9" w:rsidRDefault="00B214CC"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40D4B167" wp14:editId="70B30E95">
                <wp:simplePos x="0" y="0"/>
                <wp:positionH relativeFrom="column">
                  <wp:posOffset>5029200</wp:posOffset>
                </wp:positionH>
                <wp:positionV relativeFrom="paragraph">
                  <wp:posOffset>142875</wp:posOffset>
                </wp:positionV>
                <wp:extent cx="326390" cy="326390"/>
                <wp:effectExtent l="8255" t="5080" r="8255"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57DA47" id="Oval 2" o:spid="_x0000_s1026" style="position:absolute;left:0;text-align:left;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filled="f">
                <v:stroke dashstyle="dash"/>
                <v:textbox inset="5.85pt,.7pt,5.85pt,.7pt"/>
              </v:oval>
            </w:pict>
          </mc:Fallback>
        </mc:AlternateContent>
      </w:r>
    </w:p>
    <w:p w14:paraId="64F8B3B7"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3413545D" w14:textId="77777777" w:rsidR="00D36650" w:rsidRPr="00DC16E9" w:rsidRDefault="00D36650" w:rsidP="00D36650">
      <w:pPr>
        <w:rPr>
          <w:rFonts w:ascii="ＭＳ Ｐ明朝" w:eastAsia="ＭＳ Ｐ明朝" w:hAnsi="ＭＳ Ｐ明朝"/>
        </w:rPr>
      </w:pPr>
    </w:p>
    <w:p w14:paraId="6498484D" w14:textId="77777777" w:rsidR="00D36650" w:rsidRPr="00DC16E9" w:rsidRDefault="00D36650" w:rsidP="00D36650">
      <w:pPr>
        <w:rPr>
          <w:rFonts w:ascii="ＭＳ Ｐ明朝" w:eastAsia="ＭＳ Ｐ明朝" w:hAnsi="ＭＳ Ｐ明朝"/>
        </w:rPr>
      </w:pPr>
    </w:p>
    <w:p w14:paraId="411AADFB"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37914143" w14:textId="42C2F3DD" w:rsidR="00D36650" w:rsidRPr="00DC16E9" w:rsidRDefault="00D36650" w:rsidP="00026955">
      <w:pPr>
        <w:ind w:rightChars="106" w:right="223" w:firstLineChars="100" w:firstLine="210"/>
        <w:rPr>
          <w:rFonts w:ascii="ＭＳ Ｐ明朝" w:eastAsia="ＭＳ Ｐ明朝" w:hAnsi="ＭＳ Ｐ明朝"/>
        </w:rPr>
      </w:pPr>
      <w:r>
        <w:rPr>
          <w:rFonts w:hint="eastAsia"/>
        </w:rPr>
        <w:t>「</w:t>
      </w:r>
      <w:r w:rsidR="003472D9" w:rsidRPr="003472D9">
        <w:rPr>
          <w:rFonts w:hint="eastAsia"/>
        </w:rPr>
        <w:t>OSAKA</w:t>
      </w:r>
      <w:r w:rsidR="003472D9" w:rsidRPr="003472D9">
        <w:rPr>
          <w:rFonts w:hint="eastAsia"/>
        </w:rPr>
        <w:t>ごみゼロ水上ツアー推進事業</w:t>
      </w:r>
      <w:r>
        <w:rPr>
          <w:rFonts w:hint="eastAsia"/>
        </w:rPr>
        <w:t>」</w:t>
      </w:r>
      <w:r w:rsidRPr="00DC16E9">
        <w:rPr>
          <w:rFonts w:ascii="ＭＳ Ｐ明朝" w:eastAsia="ＭＳ Ｐ明朝" w:hAnsi="ＭＳ Ｐ明朝" w:hint="eastAsia"/>
        </w:rPr>
        <w:t>に係る委託契約に関し、下記の権限を委任いたします。</w:t>
      </w:r>
    </w:p>
    <w:p w14:paraId="5A818154" w14:textId="77777777" w:rsidR="00D36650" w:rsidRPr="00DC16E9" w:rsidRDefault="00D36650" w:rsidP="00D36650">
      <w:pPr>
        <w:rPr>
          <w:rFonts w:ascii="ＭＳ Ｐ明朝" w:eastAsia="ＭＳ Ｐ明朝" w:hAnsi="ＭＳ Ｐ明朝"/>
        </w:rPr>
      </w:pPr>
    </w:p>
    <w:p w14:paraId="354B5320" w14:textId="77777777" w:rsidR="00D36650" w:rsidRPr="00DC16E9" w:rsidRDefault="00D36650" w:rsidP="00D36650">
      <w:pPr>
        <w:rPr>
          <w:rFonts w:ascii="ＭＳ Ｐ明朝" w:eastAsia="ＭＳ Ｐ明朝" w:hAnsi="ＭＳ Ｐ明朝"/>
        </w:rPr>
      </w:pPr>
    </w:p>
    <w:p w14:paraId="25C0C3C6"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6F2351E7" w14:textId="77777777" w:rsidR="00D36650" w:rsidRDefault="00D36650" w:rsidP="00D36650">
      <w:pPr>
        <w:rPr>
          <w:rFonts w:ascii="ＭＳ Ｐ明朝" w:eastAsia="ＭＳ Ｐ明朝" w:hAnsi="ＭＳ Ｐ明朝"/>
        </w:rPr>
      </w:pPr>
    </w:p>
    <w:p w14:paraId="3909F5FE" w14:textId="77777777" w:rsidR="00D36650" w:rsidRPr="00DC16E9" w:rsidRDefault="00D36650" w:rsidP="00D36650">
      <w:pPr>
        <w:rPr>
          <w:rFonts w:ascii="ＭＳ Ｐ明朝" w:eastAsia="ＭＳ Ｐ明朝" w:hAnsi="ＭＳ Ｐ明朝"/>
        </w:rPr>
      </w:pPr>
    </w:p>
    <w:p w14:paraId="4E2EDA7A"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768065EA"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36D2BBEB" w14:textId="77777777"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4D7FEE3A" w14:textId="77777777" w:rsidR="00D36650" w:rsidRDefault="00D36650" w:rsidP="00D36650">
      <w:pPr>
        <w:rPr>
          <w:rFonts w:ascii="ＭＳ Ｐ明朝" w:eastAsia="ＭＳ Ｐ明朝" w:hAnsi="ＭＳ Ｐ明朝"/>
        </w:rPr>
      </w:pPr>
    </w:p>
    <w:p w14:paraId="3FE30854" w14:textId="77777777" w:rsidR="00D36650" w:rsidRDefault="00D36650" w:rsidP="00D36650">
      <w:pPr>
        <w:rPr>
          <w:rFonts w:ascii="ＭＳ Ｐ明朝" w:eastAsia="ＭＳ Ｐ明朝" w:hAnsi="ＭＳ Ｐ明朝"/>
        </w:rPr>
      </w:pPr>
    </w:p>
    <w:p w14:paraId="03C34F84" w14:textId="77777777" w:rsidR="00D36650" w:rsidRDefault="00D36650" w:rsidP="00D36650">
      <w:pPr>
        <w:rPr>
          <w:rFonts w:ascii="ＭＳ Ｐ明朝" w:eastAsia="ＭＳ Ｐ明朝" w:hAnsi="ＭＳ Ｐ明朝"/>
        </w:rPr>
      </w:pPr>
    </w:p>
    <w:p w14:paraId="76CE3BFD" w14:textId="77777777" w:rsidR="00D36650" w:rsidRDefault="00D36650" w:rsidP="00D36650">
      <w:pPr>
        <w:rPr>
          <w:rFonts w:ascii="ＭＳ Ｐ明朝" w:eastAsia="ＭＳ Ｐ明朝" w:hAnsi="ＭＳ Ｐ明朝"/>
        </w:rPr>
      </w:pPr>
    </w:p>
    <w:p w14:paraId="60E04C39" w14:textId="77777777" w:rsidR="00D36650" w:rsidRDefault="00D36650" w:rsidP="00D36650">
      <w:pPr>
        <w:rPr>
          <w:rFonts w:ascii="ＭＳ Ｐ明朝" w:eastAsia="ＭＳ Ｐ明朝" w:hAnsi="ＭＳ Ｐ明朝"/>
        </w:rPr>
      </w:pPr>
    </w:p>
    <w:p w14:paraId="17D91587"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7E1BA851" w14:textId="77777777" w:rsidR="00D36650" w:rsidRDefault="00D36650" w:rsidP="00D36650"/>
    <w:p w14:paraId="0615282F" w14:textId="77777777" w:rsidR="00D36650" w:rsidRDefault="00D36650" w:rsidP="00D36650"/>
    <w:p w14:paraId="74B3572E" w14:textId="77777777" w:rsidR="00D36650" w:rsidRDefault="00D36650" w:rsidP="00D36650"/>
    <w:p w14:paraId="1F248430" w14:textId="77777777" w:rsidR="00D36650" w:rsidRDefault="00D36650" w:rsidP="00D36650"/>
    <w:p w14:paraId="56EFDE4F" w14:textId="77777777" w:rsidR="00D36650" w:rsidRDefault="00D36650" w:rsidP="00D36650"/>
    <w:p w14:paraId="4B30515E" w14:textId="77777777" w:rsidR="00D36650" w:rsidRDefault="00D36650" w:rsidP="00D36650"/>
    <w:p w14:paraId="17AE66BB" w14:textId="77777777" w:rsidR="00D36650" w:rsidRDefault="00D36650" w:rsidP="00D36650"/>
    <w:p w14:paraId="18A7D6C6" w14:textId="77777777" w:rsidR="00D36650" w:rsidRDefault="00D36650" w:rsidP="00D36650"/>
    <w:p w14:paraId="79E71E4D" w14:textId="77777777" w:rsidR="00D36650" w:rsidRDefault="00D36650" w:rsidP="00D36650"/>
    <w:p w14:paraId="32826EE7" w14:textId="77777777" w:rsidR="00D36650" w:rsidRDefault="00D36650" w:rsidP="00D36650"/>
    <w:p w14:paraId="50E5625E" w14:textId="77777777" w:rsidR="00D36650" w:rsidRDefault="00D36650" w:rsidP="00D36650"/>
    <w:p w14:paraId="0AFB90CF" w14:textId="77777777" w:rsidR="00D36650" w:rsidRDefault="00D36650" w:rsidP="00D36650"/>
    <w:p w14:paraId="6FEF14D0" w14:textId="77777777" w:rsidR="00D36650" w:rsidRDefault="00D36650" w:rsidP="00D36650"/>
    <w:p w14:paraId="41FE5192" w14:textId="77777777" w:rsidR="00D36650" w:rsidRDefault="00D36650" w:rsidP="00D36650"/>
    <w:p w14:paraId="548C17FE" w14:textId="77777777" w:rsidR="00D36650" w:rsidRDefault="00D36650" w:rsidP="00D36650"/>
    <w:p w14:paraId="1D814FD4" w14:textId="77777777" w:rsidR="00D36650" w:rsidRDefault="00D36650" w:rsidP="00D36650"/>
    <w:p w14:paraId="04E048B8" w14:textId="3D7913D3"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１"/>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EE6BC9">
        <w:rPr>
          <w:rFonts w:ascii="ＭＳ ゴシック" w:eastAsia="ＭＳ ゴシック" w:cs="ＭＳ ゴシック" w:hint="eastAsia"/>
          <w:b/>
          <w:color w:val="000000"/>
          <w:kern w:val="0"/>
          <w:sz w:val="28"/>
          <w:szCs w:val="28"/>
          <w:bdr w:val="single" w:sz="4" w:space="0" w:color="auto"/>
        </w:rPr>
        <w:t>７</w:t>
      </w:r>
      <w:r w:rsidR="00D36650">
        <w:rPr>
          <w:rFonts w:ascii="ＭＳ ゴシック" w:eastAsia="ＭＳ ゴシック" w:cs="ＭＳ ゴシック" w:hint="eastAsia"/>
          <w:b/>
          <w:color w:val="000000"/>
          <w:kern w:val="0"/>
          <w:sz w:val="28"/>
          <w:szCs w:val="28"/>
          <w:bdr w:val="single" w:sz="4" w:space="0" w:color="auto"/>
        </w:rPr>
        <w:t>－１</w:t>
      </w:r>
      <w:r w:rsidR="00D36650" w:rsidRPr="00004161">
        <w:rPr>
          <w:rFonts w:hint="eastAsia"/>
        </w:rPr>
        <w:t>（代表構成員が代表取締役の場合）</w:t>
      </w:r>
    </w:p>
    <w:p w14:paraId="2B526003" w14:textId="77777777" w:rsidR="00D36650" w:rsidRPr="00004161" w:rsidRDefault="00D36650" w:rsidP="00D36650">
      <w:pPr>
        <w:kinsoku w:val="0"/>
        <w:wordWrap w:val="0"/>
        <w:overflowPunct w:val="0"/>
        <w:spacing w:line="289" w:lineRule="exact"/>
      </w:pPr>
    </w:p>
    <w:p w14:paraId="123A0A2A"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14:paraId="57A4B424" w14:textId="77777777" w:rsidR="00D36650" w:rsidRPr="00004161" w:rsidRDefault="00D36650" w:rsidP="00D36650">
      <w:pPr>
        <w:kinsoku w:val="0"/>
        <w:wordWrap w:val="0"/>
        <w:overflowPunct w:val="0"/>
        <w:spacing w:line="379" w:lineRule="exact"/>
      </w:pPr>
    </w:p>
    <w:p w14:paraId="649F9C79"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5A42AE2A" w14:textId="77777777" w:rsidR="00D36650" w:rsidRPr="00004161" w:rsidRDefault="00D36650" w:rsidP="00D36650">
      <w:pPr>
        <w:wordWrap w:val="0"/>
        <w:spacing w:line="379" w:lineRule="exact"/>
      </w:pPr>
    </w:p>
    <w:p w14:paraId="4B2063CA" w14:textId="77777777" w:rsidR="00D36650" w:rsidRPr="00004161" w:rsidRDefault="00D36650" w:rsidP="00D36650">
      <w:pPr>
        <w:spacing w:line="379" w:lineRule="exact"/>
      </w:pPr>
      <w:r w:rsidRPr="00004161">
        <w:rPr>
          <w:rFonts w:hint="eastAsia"/>
        </w:rPr>
        <w:t xml:space="preserve">　</w:t>
      </w:r>
      <w:r w:rsidRPr="00D36650">
        <w:rPr>
          <w:rFonts w:hint="eastAsia"/>
          <w:spacing w:val="126"/>
          <w:kern w:val="0"/>
          <w:fitText w:val="2520" w:id="-450007035"/>
        </w:rPr>
        <w:t>大阪府知事</w:t>
      </w:r>
      <w:r w:rsidRPr="00D36650">
        <w:rPr>
          <w:rFonts w:hint="eastAsia"/>
          <w:kern w:val="0"/>
          <w:fitText w:val="2520" w:id="-450007035"/>
        </w:rPr>
        <w:t>様</w:t>
      </w:r>
    </w:p>
    <w:p w14:paraId="34A110C1" w14:textId="77777777" w:rsidR="00D36650" w:rsidRPr="00004161" w:rsidRDefault="00D36650" w:rsidP="00D36650">
      <w:pPr>
        <w:wordWrap w:val="0"/>
        <w:spacing w:line="379" w:lineRule="exact"/>
      </w:pPr>
    </w:p>
    <w:p w14:paraId="220C83D2"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5529E29C"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42E753E9" w14:textId="77777777" w:rsidR="00D36650" w:rsidRPr="00004161" w:rsidRDefault="00D36650" w:rsidP="00026955">
      <w:pPr>
        <w:kinsoku w:val="0"/>
        <w:overflowPunct w:val="0"/>
        <w:spacing w:line="379" w:lineRule="exact"/>
        <w:ind w:firstLineChars="721" w:firstLine="3778"/>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14:paraId="3F8AF84C"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51644F9A" w14:textId="77777777" w:rsidR="00D36650" w:rsidRPr="00004161" w:rsidRDefault="00D36650" w:rsidP="00026955">
      <w:pPr>
        <w:wordWrap w:val="0"/>
        <w:spacing w:line="379" w:lineRule="exact"/>
        <w:ind w:firstLineChars="1442" w:firstLine="3778"/>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14:paraId="104EB88A" w14:textId="77777777" w:rsidR="00D36650" w:rsidRPr="00004161" w:rsidRDefault="00D36650" w:rsidP="00D36650">
      <w:pPr>
        <w:kinsoku w:val="0"/>
        <w:wordWrap w:val="0"/>
        <w:overflowPunct w:val="0"/>
        <w:spacing w:line="379" w:lineRule="exact"/>
      </w:pPr>
    </w:p>
    <w:p w14:paraId="370A47B2" w14:textId="46C86CA8"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3472D9" w:rsidRPr="003472D9">
        <w:rPr>
          <w:rFonts w:hint="eastAsia"/>
        </w:rPr>
        <w:t>OSAKA</w:t>
      </w:r>
      <w:r w:rsidR="003472D9" w:rsidRPr="003472D9">
        <w:rPr>
          <w:rFonts w:hint="eastAsia"/>
        </w:rPr>
        <w:t>ごみゼロ水上ツアー推進事業</w:t>
      </w:r>
      <w:r w:rsidR="00B47070">
        <w:rPr>
          <w:rFonts w:hint="eastAsia"/>
        </w:rPr>
        <w:t>』</w:t>
      </w:r>
      <w:r w:rsidRPr="00004161">
        <w:rPr>
          <w:rFonts w:hint="eastAsia"/>
        </w:rPr>
        <w:t>に関し、次の事項について使用したいのでお届けします。</w:t>
      </w:r>
    </w:p>
    <w:p w14:paraId="206D4F08" w14:textId="77777777" w:rsidR="00D36650" w:rsidRPr="00004161" w:rsidRDefault="00D36650" w:rsidP="00D36650">
      <w:pPr>
        <w:wordWrap w:val="0"/>
        <w:spacing w:line="379" w:lineRule="exact"/>
      </w:pPr>
      <w:r w:rsidRPr="00004161">
        <w:rPr>
          <w:rFonts w:hint="eastAsia"/>
        </w:rPr>
        <w:t xml:space="preserve">　</w:t>
      </w:r>
    </w:p>
    <w:p w14:paraId="1C7DB7CE" w14:textId="382FA110" w:rsidR="00D36650" w:rsidRPr="00004161" w:rsidRDefault="00B214CC"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14:anchorId="3AA69330" wp14:editId="38D756F4">
                <wp:simplePos x="0" y="0"/>
                <wp:positionH relativeFrom="column">
                  <wp:posOffset>2400300</wp:posOffset>
                </wp:positionH>
                <wp:positionV relativeFrom="paragraph">
                  <wp:posOffset>112395</wp:posOffset>
                </wp:positionV>
                <wp:extent cx="1143000" cy="1116965"/>
                <wp:effectExtent l="8255" t="6985" r="1079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EC9BB3" id="Oval 3" o:spid="_x0000_s1026" style="position:absolute;left:0;text-align:left;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1E0121C5" w14:textId="77777777" w:rsidR="00D36650" w:rsidRPr="00004161" w:rsidRDefault="00D36650" w:rsidP="00D36650">
      <w:pPr>
        <w:wordWrap w:val="0"/>
        <w:spacing w:line="379" w:lineRule="exact"/>
      </w:pPr>
      <w:r w:rsidRPr="00004161">
        <w:rPr>
          <w:rFonts w:hint="eastAsia"/>
        </w:rPr>
        <w:t xml:space="preserve">　　　　　　　　　　　　　　　　　　　　　　　　　　　　　　　　　　　　　　　　　　　</w:t>
      </w:r>
    </w:p>
    <w:p w14:paraId="2C79446E"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4342FCD6" w14:textId="77777777" w:rsidR="00D36650" w:rsidRPr="00004161" w:rsidRDefault="00D36650" w:rsidP="00D36650">
      <w:pPr>
        <w:wordWrap w:val="0"/>
        <w:spacing w:line="379" w:lineRule="exact"/>
      </w:pPr>
      <w:r w:rsidRPr="00004161">
        <w:rPr>
          <w:rFonts w:hint="eastAsia"/>
        </w:rPr>
        <w:t xml:space="preserve">　　　　　　　　　　　　　　　　　　　　　　</w:t>
      </w:r>
    </w:p>
    <w:p w14:paraId="7BEA8584" w14:textId="77777777" w:rsidR="00D36650" w:rsidRPr="00004161" w:rsidRDefault="00D36650" w:rsidP="00D36650">
      <w:pPr>
        <w:wordWrap w:val="0"/>
        <w:spacing w:line="379" w:lineRule="exact"/>
      </w:pPr>
    </w:p>
    <w:p w14:paraId="6F1108BE" w14:textId="77777777" w:rsidR="00D36650" w:rsidRPr="00004161" w:rsidRDefault="00D36650" w:rsidP="00D36650">
      <w:pPr>
        <w:wordWrap w:val="0"/>
        <w:spacing w:line="379" w:lineRule="exact"/>
      </w:pPr>
    </w:p>
    <w:p w14:paraId="7B896186"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606F3F4C"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26DC3CEC"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6A19FC4E"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01F11C9F"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19E3C2E6" w14:textId="77777777" w:rsidR="00D36650" w:rsidRPr="00004161" w:rsidRDefault="00D36650" w:rsidP="00D36650">
      <w:pPr>
        <w:kinsoku w:val="0"/>
        <w:wordWrap w:val="0"/>
        <w:overflowPunct w:val="0"/>
        <w:spacing w:line="379" w:lineRule="exact"/>
      </w:pPr>
    </w:p>
    <w:p w14:paraId="51B8C1CE" w14:textId="77777777" w:rsidR="00D36650" w:rsidRPr="00004161" w:rsidRDefault="00D36650" w:rsidP="00D36650">
      <w:pPr>
        <w:kinsoku w:val="0"/>
        <w:wordWrap w:val="0"/>
        <w:overflowPunct w:val="0"/>
        <w:spacing w:line="379" w:lineRule="exact"/>
      </w:pPr>
    </w:p>
    <w:p w14:paraId="37EFDAEC" w14:textId="77777777" w:rsidR="00D36650" w:rsidRPr="00004161" w:rsidRDefault="00D36650" w:rsidP="00D36650">
      <w:pPr>
        <w:wordWrap w:val="0"/>
        <w:spacing w:line="379" w:lineRule="exact"/>
      </w:pPr>
      <w:r w:rsidRPr="00004161">
        <w:rPr>
          <w:rFonts w:hint="eastAsia"/>
        </w:rPr>
        <w:t>（注意事項）</w:t>
      </w:r>
    </w:p>
    <w:p w14:paraId="07AE5678"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4637FF0D" w14:textId="46FC7CD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9" w:name="使用印鑑届２"/>
      <w:bookmarkEnd w:id="9"/>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EE6BC9">
        <w:rPr>
          <w:rFonts w:ascii="ＭＳ ゴシック" w:eastAsia="ＭＳ ゴシック" w:cs="ＭＳ ゴシック" w:hint="eastAsia"/>
          <w:b/>
          <w:color w:val="000000"/>
          <w:kern w:val="0"/>
          <w:sz w:val="28"/>
          <w:szCs w:val="28"/>
          <w:bdr w:val="single" w:sz="4" w:space="0" w:color="auto"/>
        </w:rPr>
        <w:t>７</w:t>
      </w:r>
      <w:r w:rsidR="00D36650">
        <w:rPr>
          <w:rFonts w:ascii="ＭＳ ゴシック" w:eastAsia="ＭＳ ゴシック" w:cs="ＭＳ ゴシック" w:hint="eastAsia"/>
          <w:b/>
          <w:color w:val="000000"/>
          <w:kern w:val="0"/>
          <w:sz w:val="28"/>
          <w:szCs w:val="28"/>
          <w:bdr w:val="single" w:sz="4" w:space="0" w:color="auto"/>
        </w:rPr>
        <w:t>－２</w:t>
      </w:r>
      <w:r w:rsidR="00D36650" w:rsidRPr="00004161">
        <w:rPr>
          <w:rFonts w:hint="eastAsia"/>
        </w:rPr>
        <w:t>（代表構成員が受任者の場合）</w:t>
      </w:r>
    </w:p>
    <w:p w14:paraId="6D407E2C" w14:textId="77777777" w:rsidR="00D36650" w:rsidRPr="00004161" w:rsidRDefault="00D36650" w:rsidP="00D36650">
      <w:pPr>
        <w:kinsoku w:val="0"/>
        <w:wordWrap w:val="0"/>
        <w:overflowPunct w:val="0"/>
        <w:spacing w:line="289" w:lineRule="exact"/>
      </w:pPr>
    </w:p>
    <w:p w14:paraId="5E353FC4"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2"/>
        </w:rPr>
        <w:t>使用印鑑</w:t>
      </w:r>
      <w:r w:rsidRPr="00D36650">
        <w:rPr>
          <w:rFonts w:hint="eastAsia"/>
          <w:b/>
          <w:kern w:val="0"/>
          <w:sz w:val="32"/>
          <w:szCs w:val="32"/>
          <w:fitText w:val="4480" w:id="-450007032"/>
        </w:rPr>
        <w:t>届</w:t>
      </w:r>
    </w:p>
    <w:p w14:paraId="3BDC1DB1" w14:textId="77777777" w:rsidR="00D36650" w:rsidRPr="00004161" w:rsidRDefault="00D36650" w:rsidP="00D36650">
      <w:pPr>
        <w:kinsoku w:val="0"/>
        <w:wordWrap w:val="0"/>
        <w:overflowPunct w:val="0"/>
        <w:spacing w:line="379" w:lineRule="exact"/>
      </w:pPr>
    </w:p>
    <w:p w14:paraId="066BE0D4"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739CCA1A" w14:textId="77777777" w:rsidR="00D36650" w:rsidRPr="00004161" w:rsidRDefault="00D36650" w:rsidP="00D36650">
      <w:pPr>
        <w:wordWrap w:val="0"/>
        <w:spacing w:line="379" w:lineRule="exact"/>
      </w:pPr>
    </w:p>
    <w:p w14:paraId="61024446" w14:textId="77777777" w:rsidR="00D36650" w:rsidRPr="00004161" w:rsidRDefault="00D36650" w:rsidP="00D36650">
      <w:pPr>
        <w:spacing w:line="379" w:lineRule="exact"/>
      </w:pPr>
      <w:r w:rsidRPr="00004161">
        <w:rPr>
          <w:rFonts w:hint="eastAsia"/>
        </w:rPr>
        <w:t xml:space="preserve">　</w:t>
      </w:r>
      <w:r w:rsidRPr="00D36650">
        <w:rPr>
          <w:rFonts w:hint="eastAsia"/>
          <w:spacing w:val="161"/>
          <w:kern w:val="0"/>
          <w:fitText w:val="2865" w:id="-450007031"/>
        </w:rPr>
        <w:t>大阪府知事</w:t>
      </w:r>
      <w:r w:rsidRPr="00D36650">
        <w:rPr>
          <w:rFonts w:hint="eastAsia"/>
          <w:spacing w:val="-2"/>
          <w:kern w:val="0"/>
          <w:fitText w:val="2865" w:id="-450007031"/>
        </w:rPr>
        <w:t>様</w:t>
      </w:r>
    </w:p>
    <w:p w14:paraId="2F0222F3" w14:textId="77777777" w:rsidR="00D36650" w:rsidRPr="00004161" w:rsidRDefault="00D36650" w:rsidP="00D36650">
      <w:pPr>
        <w:wordWrap w:val="0"/>
        <w:spacing w:line="379" w:lineRule="exact"/>
      </w:pPr>
    </w:p>
    <w:p w14:paraId="00037EE0" w14:textId="77777777" w:rsidR="00D36650" w:rsidRPr="00004161" w:rsidRDefault="00D36650" w:rsidP="00D36650">
      <w:pPr>
        <w:wordWrap w:val="0"/>
        <w:spacing w:line="379" w:lineRule="exact"/>
      </w:pPr>
    </w:p>
    <w:p w14:paraId="21270C80"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72175C05"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05322B76" w14:textId="77777777" w:rsidR="00D36650" w:rsidRPr="00004161" w:rsidRDefault="00D36650" w:rsidP="00A234E3">
      <w:pPr>
        <w:wordWrap w:val="0"/>
        <w:spacing w:line="379" w:lineRule="exact"/>
        <w:ind w:firstLineChars="700" w:firstLine="3668"/>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14:paraId="70B9FE7E"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2A65238E" w14:textId="77777777" w:rsidR="00D36650" w:rsidRPr="00004161" w:rsidRDefault="00D36650" w:rsidP="00A234E3">
      <w:pPr>
        <w:spacing w:line="379" w:lineRule="exact"/>
        <w:ind w:firstLineChars="1050" w:firstLine="3675"/>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14:paraId="0511DB20" w14:textId="77777777" w:rsidR="00D36650" w:rsidRPr="00004161" w:rsidRDefault="00D36650" w:rsidP="00D36650">
      <w:pPr>
        <w:kinsoku w:val="0"/>
        <w:wordWrap w:val="0"/>
        <w:overflowPunct w:val="0"/>
        <w:spacing w:line="379" w:lineRule="exact"/>
      </w:pPr>
    </w:p>
    <w:p w14:paraId="19101A9E" w14:textId="77777777" w:rsidR="00D36650" w:rsidRPr="00004161" w:rsidRDefault="00D36650" w:rsidP="00D36650">
      <w:pPr>
        <w:kinsoku w:val="0"/>
        <w:wordWrap w:val="0"/>
        <w:overflowPunct w:val="0"/>
        <w:spacing w:line="379" w:lineRule="exact"/>
      </w:pPr>
    </w:p>
    <w:p w14:paraId="19D9D786" w14:textId="314AB8DA"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3472D9" w:rsidRPr="003472D9">
        <w:rPr>
          <w:rFonts w:hint="eastAsia"/>
        </w:rPr>
        <w:t>OSAKA</w:t>
      </w:r>
      <w:r w:rsidR="003472D9" w:rsidRPr="003472D9">
        <w:rPr>
          <w:rFonts w:hint="eastAsia"/>
        </w:rPr>
        <w:t>ごみゼロ水上ツアー推進事業</w:t>
      </w:r>
      <w:r w:rsidR="00B47070">
        <w:rPr>
          <w:rFonts w:hint="eastAsia"/>
        </w:rPr>
        <w:t>』</w:t>
      </w:r>
      <w:r w:rsidRPr="00004161">
        <w:rPr>
          <w:rFonts w:hint="eastAsia"/>
        </w:rPr>
        <w:t>に関し、次の事項について使用したいのでお届けします。</w:t>
      </w:r>
    </w:p>
    <w:p w14:paraId="552DE507" w14:textId="77777777" w:rsidR="00D36650" w:rsidRPr="00004161" w:rsidRDefault="00D36650" w:rsidP="00D36650">
      <w:pPr>
        <w:kinsoku w:val="0"/>
        <w:wordWrap w:val="0"/>
        <w:overflowPunct w:val="0"/>
        <w:spacing w:line="379" w:lineRule="exact"/>
      </w:pPr>
      <w:r w:rsidRPr="00004161">
        <w:rPr>
          <w:rFonts w:hint="eastAsia"/>
        </w:rPr>
        <w:t xml:space="preserve">　</w:t>
      </w:r>
    </w:p>
    <w:p w14:paraId="5CB823F8" w14:textId="77777777" w:rsidR="00D36650" w:rsidRPr="00D47E2E" w:rsidRDefault="00D36650" w:rsidP="00D36650">
      <w:pPr>
        <w:wordWrap w:val="0"/>
        <w:spacing w:line="379" w:lineRule="exact"/>
      </w:pPr>
    </w:p>
    <w:p w14:paraId="1F48C68D" w14:textId="739FB413" w:rsidR="00D36650" w:rsidRPr="00004161" w:rsidRDefault="00B214CC"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14:anchorId="236958F4" wp14:editId="56E39388">
                <wp:simplePos x="0" y="0"/>
                <wp:positionH relativeFrom="column">
                  <wp:posOffset>2514600</wp:posOffset>
                </wp:positionH>
                <wp:positionV relativeFrom="paragraph">
                  <wp:posOffset>100330</wp:posOffset>
                </wp:positionV>
                <wp:extent cx="1143000" cy="1116965"/>
                <wp:effectExtent l="8255" t="5715" r="1079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1F26E5" id="Oval 4" o:spid="_x0000_s1026" style="position:absolute;left:0;text-align:left;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45F5C073" w14:textId="77777777" w:rsidR="00D36650" w:rsidRPr="00004161" w:rsidRDefault="00D36650" w:rsidP="00D36650">
      <w:pPr>
        <w:wordWrap w:val="0"/>
        <w:spacing w:line="379" w:lineRule="exact"/>
      </w:pPr>
      <w:r w:rsidRPr="00004161">
        <w:rPr>
          <w:rFonts w:hint="eastAsia"/>
        </w:rPr>
        <w:t xml:space="preserve">　　　　　　　　　　　　　　　　　　　　　　</w:t>
      </w:r>
    </w:p>
    <w:p w14:paraId="7FE4E293"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0AD529B3" w14:textId="77777777" w:rsidR="00D36650" w:rsidRPr="00004161" w:rsidRDefault="00D36650" w:rsidP="00D36650">
      <w:pPr>
        <w:wordWrap w:val="0"/>
        <w:spacing w:line="379" w:lineRule="exact"/>
      </w:pPr>
      <w:r w:rsidRPr="00004161">
        <w:rPr>
          <w:rFonts w:hint="eastAsia"/>
        </w:rPr>
        <w:t xml:space="preserve">　　　　　　　　　　　　　　　　　　　　　　</w:t>
      </w:r>
    </w:p>
    <w:p w14:paraId="2EAD7B17" w14:textId="77777777" w:rsidR="00D36650" w:rsidRPr="00004161" w:rsidRDefault="00D36650" w:rsidP="00D36650">
      <w:pPr>
        <w:wordWrap w:val="0"/>
        <w:spacing w:line="379" w:lineRule="exact"/>
      </w:pPr>
      <w:r w:rsidRPr="00004161">
        <w:rPr>
          <w:rFonts w:hint="eastAsia"/>
        </w:rPr>
        <w:tab/>
      </w:r>
    </w:p>
    <w:p w14:paraId="5057EAA2" w14:textId="77777777" w:rsidR="00D36650" w:rsidRPr="008E7B99" w:rsidRDefault="00D36650" w:rsidP="00D36650">
      <w:pPr>
        <w:wordWrap w:val="0"/>
        <w:spacing w:line="379" w:lineRule="exact"/>
      </w:pPr>
    </w:p>
    <w:p w14:paraId="57D13B6A"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10E1474C"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2D78F6C4"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149F93F9"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48FC77F8"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18934DFF" w14:textId="77777777" w:rsidR="00D36650" w:rsidRPr="008E7B99" w:rsidRDefault="00D36650" w:rsidP="00D36650">
      <w:pPr>
        <w:kinsoku w:val="0"/>
        <w:wordWrap w:val="0"/>
        <w:overflowPunct w:val="0"/>
        <w:spacing w:line="379" w:lineRule="exact"/>
      </w:pPr>
    </w:p>
    <w:p w14:paraId="6623EE80" w14:textId="77777777" w:rsidR="00D36650" w:rsidRPr="008E7B99" w:rsidRDefault="00D36650" w:rsidP="00D36650">
      <w:pPr>
        <w:wordWrap w:val="0"/>
        <w:spacing w:line="379" w:lineRule="exact"/>
      </w:pPr>
      <w:r w:rsidRPr="008E7B99">
        <w:rPr>
          <w:rFonts w:hint="eastAsia"/>
        </w:rPr>
        <w:t>（注意事項）</w:t>
      </w:r>
    </w:p>
    <w:p w14:paraId="0B818D8E" w14:textId="77777777" w:rsidR="00FC7E6C" w:rsidRDefault="00D36650" w:rsidP="00FC7E6C">
      <w:pPr>
        <w:adjustRightInd w:val="0"/>
        <w:jc w:val="left"/>
        <w:textAlignment w:val="baseline"/>
      </w:pPr>
      <w:r w:rsidRPr="008E7B99">
        <w:rPr>
          <w:rFonts w:hint="eastAsia"/>
        </w:rPr>
        <w:t>本届は企業体の代表構成員のみ提出することになります。</w:t>
      </w:r>
    </w:p>
    <w:p w14:paraId="04202707" w14:textId="77777777" w:rsidR="00FC7E6C" w:rsidRDefault="00FC7E6C" w:rsidP="00FC7E6C">
      <w:pPr>
        <w:adjustRightInd w:val="0"/>
        <w:jc w:val="left"/>
        <w:textAlignment w:val="baseline"/>
      </w:pPr>
    </w:p>
    <w:p w14:paraId="6085F1FC" w14:textId="77777777" w:rsidR="00FC7E6C" w:rsidRDefault="00FC7E6C" w:rsidP="00FC7E6C">
      <w:pPr>
        <w:adjustRightInd w:val="0"/>
        <w:jc w:val="left"/>
        <w:textAlignment w:val="baseline"/>
      </w:pPr>
    </w:p>
    <w:p w14:paraId="0DA14477" w14:textId="77777777" w:rsidR="00FC7E6C" w:rsidRDefault="00FC7E6C" w:rsidP="00FC7E6C">
      <w:pPr>
        <w:adjustRightInd w:val="0"/>
        <w:jc w:val="left"/>
        <w:textAlignment w:val="baseline"/>
      </w:pPr>
    </w:p>
    <w:p w14:paraId="7ECC3CA1" w14:textId="11C24695" w:rsidR="00FC7E6C" w:rsidRPr="002C3AF7" w:rsidRDefault="00FC7E6C" w:rsidP="00FC7E6C">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sidR="00EE6BC9">
        <w:rPr>
          <w:rFonts w:ascii="ＭＳ ゴシック" w:eastAsia="ＭＳ ゴシック" w:cs="ＭＳ ゴシック" w:hint="eastAsia"/>
          <w:b/>
          <w:color w:val="000000"/>
          <w:kern w:val="0"/>
          <w:sz w:val="28"/>
          <w:szCs w:val="28"/>
          <w:bdr w:val="single" w:sz="4" w:space="0" w:color="auto"/>
        </w:rPr>
        <w:t>８</w:t>
      </w:r>
    </w:p>
    <w:p w14:paraId="7C3EDD8D" w14:textId="77777777" w:rsidR="00FC7E6C" w:rsidRDefault="00FC7E6C" w:rsidP="00FC7E6C">
      <w:pPr>
        <w:jc w:val="center"/>
        <w:rPr>
          <w:kern w:val="0"/>
          <w:sz w:val="40"/>
        </w:rPr>
      </w:pPr>
    </w:p>
    <w:p w14:paraId="12C66E2D" w14:textId="77777777" w:rsidR="00FC7E6C" w:rsidRPr="002C3AF7" w:rsidRDefault="00FC7E6C" w:rsidP="00FC7E6C">
      <w:pPr>
        <w:jc w:val="center"/>
        <w:rPr>
          <w:kern w:val="0"/>
          <w:sz w:val="40"/>
        </w:rPr>
      </w:pPr>
      <w:r w:rsidRPr="002C3AF7">
        <w:rPr>
          <w:rFonts w:hint="eastAsia"/>
          <w:kern w:val="0"/>
          <w:sz w:val="40"/>
        </w:rPr>
        <w:t>誓　　約　　書</w:t>
      </w:r>
    </w:p>
    <w:p w14:paraId="617D62E0" w14:textId="77777777" w:rsidR="00FC7E6C" w:rsidRPr="002C3AF7" w:rsidRDefault="00FC7E6C" w:rsidP="00FC7E6C">
      <w:pPr>
        <w:jc w:val="center"/>
        <w:rPr>
          <w:sz w:val="24"/>
        </w:rPr>
      </w:pPr>
    </w:p>
    <w:p w14:paraId="224723DD" w14:textId="77CF9805" w:rsidR="00FC7E6C" w:rsidRPr="002C3AF7" w:rsidRDefault="00FC7E6C" w:rsidP="00FC7E6C">
      <w:pPr>
        <w:rPr>
          <w:sz w:val="28"/>
        </w:rPr>
      </w:pPr>
      <w:r w:rsidRPr="002C3AF7">
        <w:rPr>
          <w:rFonts w:hint="eastAsia"/>
          <w:sz w:val="28"/>
        </w:rPr>
        <w:t xml:space="preserve">　「</w:t>
      </w:r>
      <w:r w:rsidR="003472D9" w:rsidRPr="003472D9">
        <w:rPr>
          <w:rFonts w:hint="eastAsia"/>
          <w:sz w:val="28"/>
        </w:rPr>
        <w:t>OSAKA</w:t>
      </w:r>
      <w:r w:rsidR="003472D9" w:rsidRPr="003472D9">
        <w:rPr>
          <w:rFonts w:hint="eastAsia"/>
          <w:sz w:val="28"/>
        </w:rPr>
        <w:t>ごみゼロ水上ツアー推進事業</w:t>
      </w:r>
      <w:r w:rsidR="006F7B2F">
        <w:rPr>
          <w:rFonts w:hint="eastAsia"/>
          <w:sz w:val="28"/>
        </w:rPr>
        <w:t>」</w:t>
      </w:r>
      <w:r w:rsidRPr="002C3AF7">
        <w:rPr>
          <w:rFonts w:hint="eastAsia"/>
          <w:sz w:val="28"/>
        </w:rPr>
        <w:t>に係る企画提案公募</w:t>
      </w:r>
      <w:r w:rsidR="006F7B2F">
        <w:rPr>
          <w:rFonts w:hint="eastAsia"/>
          <w:sz w:val="28"/>
        </w:rPr>
        <w:t>要領</w:t>
      </w:r>
      <w:r w:rsidRPr="002C3AF7">
        <w:rPr>
          <w:rFonts w:hint="eastAsia"/>
          <w:sz w:val="28"/>
        </w:rPr>
        <w:t>に規定する企画提案公募参加資格をすべて満たしていることを申告します。</w:t>
      </w:r>
    </w:p>
    <w:p w14:paraId="1E378BC3" w14:textId="77777777" w:rsidR="00FC7E6C" w:rsidRPr="002C3AF7" w:rsidRDefault="00FC7E6C" w:rsidP="00FC7E6C">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53F96D56" w14:textId="77777777" w:rsidR="00FC7E6C" w:rsidRPr="002C3AF7" w:rsidRDefault="00FC7E6C" w:rsidP="00FC7E6C">
      <w:pPr>
        <w:rPr>
          <w:sz w:val="28"/>
        </w:rPr>
      </w:pPr>
    </w:p>
    <w:p w14:paraId="22E4709C" w14:textId="77777777" w:rsidR="00FC7E6C" w:rsidRPr="002C3AF7" w:rsidRDefault="00FC7E6C" w:rsidP="00FC7E6C">
      <w:pPr>
        <w:rPr>
          <w:sz w:val="28"/>
        </w:rPr>
      </w:pPr>
    </w:p>
    <w:p w14:paraId="30C0C785" w14:textId="77777777" w:rsidR="00FC7E6C" w:rsidRPr="002C3AF7" w:rsidRDefault="00FC7E6C" w:rsidP="00FC7E6C">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6EB311A8" w14:textId="77777777" w:rsidR="00FC7E6C" w:rsidRPr="002C3AF7" w:rsidRDefault="00FC7E6C" w:rsidP="00FC7E6C">
      <w:pPr>
        <w:jc w:val="right"/>
        <w:rPr>
          <w:sz w:val="28"/>
        </w:rPr>
      </w:pPr>
      <w:r w:rsidRPr="002C3AF7">
        <w:rPr>
          <w:sz w:val="28"/>
        </w:rPr>
        <w:br/>
      </w:r>
      <w:r w:rsidRPr="002C3AF7">
        <w:rPr>
          <w:rFonts w:hint="eastAsia"/>
          <w:sz w:val="28"/>
        </w:rPr>
        <w:t xml:space="preserve">　</w:t>
      </w:r>
      <w:r>
        <w:rPr>
          <w:rFonts w:hint="eastAsia"/>
          <w:sz w:val="28"/>
        </w:rPr>
        <w:t>令和</w:t>
      </w:r>
      <w:r w:rsidR="0024021A">
        <w:rPr>
          <w:rFonts w:hint="eastAsia"/>
          <w:sz w:val="28"/>
        </w:rPr>
        <w:t>７</w:t>
      </w:r>
      <w:r w:rsidRPr="002C3AF7">
        <w:rPr>
          <w:rFonts w:hint="eastAsia"/>
          <w:sz w:val="28"/>
        </w:rPr>
        <w:t>年　　月　　日</w:t>
      </w:r>
    </w:p>
    <w:p w14:paraId="66B939CA" w14:textId="77777777" w:rsidR="00FC7E6C" w:rsidRPr="002C3AF7" w:rsidRDefault="00FC7E6C" w:rsidP="00FC7E6C">
      <w:pPr>
        <w:rPr>
          <w:sz w:val="28"/>
        </w:rPr>
      </w:pPr>
    </w:p>
    <w:p w14:paraId="6AEAD99D" w14:textId="77777777" w:rsidR="00FC7E6C" w:rsidRPr="002C3AF7" w:rsidRDefault="00FC7E6C" w:rsidP="00FC7E6C">
      <w:pPr>
        <w:rPr>
          <w:sz w:val="28"/>
        </w:rPr>
      </w:pPr>
    </w:p>
    <w:p w14:paraId="4EAB5711" w14:textId="77777777" w:rsidR="00FC7E6C" w:rsidRPr="002C3AF7" w:rsidRDefault="00FC7E6C" w:rsidP="00FC7E6C">
      <w:pPr>
        <w:ind w:left="1680" w:firstLineChars="300" w:firstLine="840"/>
        <w:rPr>
          <w:sz w:val="28"/>
        </w:rPr>
      </w:pPr>
      <w:r w:rsidRPr="002C3AF7">
        <w:rPr>
          <w:rFonts w:hint="eastAsia"/>
          <w:sz w:val="28"/>
        </w:rPr>
        <w:t xml:space="preserve">　</w:t>
      </w:r>
      <w:r w:rsidRPr="00FC7E6C">
        <w:rPr>
          <w:rFonts w:hint="eastAsia"/>
          <w:spacing w:val="210"/>
          <w:kern w:val="0"/>
          <w:sz w:val="28"/>
          <w:fitText w:val="1680" w:id="-1287362816"/>
        </w:rPr>
        <w:t>所在</w:t>
      </w:r>
      <w:r w:rsidRPr="00FC7E6C">
        <w:rPr>
          <w:rFonts w:hint="eastAsia"/>
          <w:kern w:val="0"/>
          <w:sz w:val="28"/>
          <w:fitText w:val="1680" w:id="-1287362816"/>
        </w:rPr>
        <w:t>地</w:t>
      </w:r>
    </w:p>
    <w:p w14:paraId="1E380AE8" w14:textId="77777777" w:rsidR="00FC7E6C" w:rsidRPr="002C3AF7" w:rsidRDefault="00FC7E6C" w:rsidP="00FC7E6C">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6707370D" w14:textId="77777777" w:rsidR="00FC7E6C" w:rsidRPr="002C3AF7" w:rsidRDefault="00FC7E6C" w:rsidP="00FC7E6C">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1AD7E696" w14:textId="77777777" w:rsidR="00FC7E6C" w:rsidRPr="002C3AF7" w:rsidRDefault="00FC7E6C" w:rsidP="00FC7E6C">
      <w:pPr>
        <w:rPr>
          <w:sz w:val="28"/>
        </w:rPr>
      </w:pPr>
      <w:r w:rsidRPr="002C3AF7">
        <w:rPr>
          <w:rFonts w:hint="eastAsia"/>
          <w:sz w:val="28"/>
        </w:rPr>
        <w:t xml:space="preserve">　　　　　　</w:t>
      </w:r>
    </w:p>
    <w:p w14:paraId="67B5BB71" w14:textId="77777777" w:rsidR="00FC7E6C" w:rsidRPr="002C3AF7" w:rsidRDefault="00FC7E6C" w:rsidP="00FC7E6C">
      <w:pPr>
        <w:rPr>
          <w:sz w:val="28"/>
        </w:rPr>
      </w:pPr>
      <w:r w:rsidRPr="002C3AF7">
        <w:rPr>
          <w:rFonts w:hint="eastAsia"/>
          <w:sz w:val="28"/>
        </w:rPr>
        <w:t xml:space="preserve">　</w:t>
      </w:r>
    </w:p>
    <w:p w14:paraId="41E4CBAC" w14:textId="77777777" w:rsidR="00C05258" w:rsidRDefault="00FC7E6C" w:rsidP="00FC7E6C">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0166555D" w14:textId="77578354" w:rsidR="00FC7E6C" w:rsidRDefault="00C05258" w:rsidP="00C05258">
      <w:pPr>
        <w:rPr>
          <w:rFonts w:ascii="ＭＳ ゴシック" w:eastAsia="ＭＳ ゴシック" w:hAnsi="ＭＳ ゴシック" w:cs="Times New Roman"/>
          <w:b/>
          <w:color w:val="000000"/>
          <w:sz w:val="28"/>
          <w:szCs w:val="20"/>
          <w:bdr w:val="single" w:sz="4" w:space="0" w:color="auto"/>
        </w:rPr>
      </w:pPr>
      <w:r>
        <w:rPr>
          <w:color w:val="FF0000"/>
          <w:sz w:val="22"/>
          <w:szCs w:val="22"/>
        </w:rPr>
        <w:br w:type="page"/>
      </w:r>
      <w:r w:rsidRPr="00A9234B">
        <w:rPr>
          <w:rFonts w:ascii="ＭＳ ゴシック" w:eastAsia="ＭＳ ゴシック" w:hAnsi="ＭＳ ゴシック" w:cs="Times New Roman" w:hint="eastAsia"/>
          <w:b/>
          <w:color w:val="000000"/>
          <w:sz w:val="28"/>
          <w:szCs w:val="20"/>
          <w:bdr w:val="single" w:sz="4" w:space="0" w:color="auto"/>
        </w:rPr>
        <w:lastRenderedPageBreak/>
        <w:t>様式</w:t>
      </w:r>
      <w:r w:rsidR="00EE6BC9">
        <w:rPr>
          <w:rFonts w:ascii="ＭＳ ゴシック" w:eastAsia="ＭＳ ゴシック" w:hAnsi="ＭＳ ゴシック" w:cs="Times New Roman" w:hint="eastAsia"/>
          <w:b/>
          <w:color w:val="000000"/>
          <w:sz w:val="28"/>
          <w:szCs w:val="20"/>
          <w:bdr w:val="single" w:sz="4" w:space="0" w:color="auto"/>
        </w:rPr>
        <w:t>９</w:t>
      </w:r>
    </w:p>
    <w:p w14:paraId="4DE57606" w14:textId="77777777" w:rsidR="00C05258" w:rsidRDefault="00C05258" w:rsidP="00C05258">
      <w:pPr>
        <w:rPr>
          <w:rFonts w:ascii="ＭＳ ゴシック" w:eastAsia="ＭＳ ゴシック" w:hAnsi="ＭＳ ゴシック" w:cs="Times New Roman"/>
          <w:b/>
          <w:color w:val="000000"/>
          <w:sz w:val="28"/>
          <w:szCs w:val="20"/>
          <w:bdr w:val="single" w:sz="4" w:space="0" w:color="auto"/>
        </w:rPr>
      </w:pPr>
    </w:p>
    <w:p w14:paraId="76EDA895" w14:textId="498AA0D3" w:rsidR="00C05258" w:rsidRPr="00A9234B" w:rsidRDefault="00C05258" w:rsidP="00C06D54">
      <w:pPr>
        <w:ind w:firstLineChars="100" w:firstLine="220"/>
        <w:rPr>
          <w:rFonts w:ascii="ＭＳ ゴシック" w:eastAsia="ＭＳ ゴシック" w:hAnsi="ＭＳ ゴシック" w:cs="Times New Roman"/>
          <w:b/>
          <w:color w:val="000000"/>
          <w:szCs w:val="20"/>
          <w:bdr w:val="single" w:sz="4" w:space="0" w:color="auto"/>
        </w:rPr>
      </w:pPr>
      <w:r w:rsidRPr="00A9234B">
        <w:rPr>
          <w:rFonts w:ascii="ＭＳ ゴシック" w:eastAsia="ＭＳ ゴシック" w:hAnsi="ＭＳ ゴシック" w:cs="Times New Roman" w:hint="eastAsia"/>
          <w:color w:val="000000"/>
          <w:sz w:val="22"/>
          <w:szCs w:val="22"/>
          <w:u w:val="single"/>
        </w:rPr>
        <w:t xml:space="preserve">事　業　名：　</w:t>
      </w:r>
      <w:r w:rsidR="003472D9">
        <w:rPr>
          <w:rFonts w:ascii="ＭＳ ゴシック" w:eastAsia="ＭＳ ゴシック" w:hAnsi="ＭＳ ゴシック" w:cs="Times New Roman" w:hint="eastAsia"/>
          <w:color w:val="000000"/>
          <w:sz w:val="22"/>
          <w:szCs w:val="22"/>
          <w:u w:val="single"/>
        </w:rPr>
        <w:t xml:space="preserve">　　　　</w:t>
      </w:r>
      <w:r w:rsidR="003472D9" w:rsidRPr="003472D9">
        <w:rPr>
          <w:rFonts w:ascii="ＭＳ ゴシック" w:eastAsia="ＭＳ ゴシック" w:hAnsi="ＭＳ ゴシック" w:cs="Times New Roman" w:hint="eastAsia"/>
          <w:color w:val="000000"/>
          <w:sz w:val="22"/>
          <w:szCs w:val="22"/>
          <w:u w:val="single"/>
        </w:rPr>
        <w:t>OSAKAごみゼロ水上ツアー推進事業</w:t>
      </w:r>
      <w:r w:rsidR="003472D9">
        <w:rPr>
          <w:rFonts w:ascii="ＭＳ ゴシック" w:eastAsia="ＭＳ ゴシック" w:hAnsi="ＭＳ ゴシック" w:cs="Times New Roman" w:hint="eastAsia"/>
          <w:color w:val="000000"/>
          <w:sz w:val="22"/>
          <w:szCs w:val="22"/>
          <w:u w:val="single"/>
        </w:rPr>
        <w:t xml:space="preserve">　　　　　　　　　　　　</w:t>
      </w:r>
    </w:p>
    <w:p w14:paraId="166950B8" w14:textId="77777777" w:rsidR="00C05258" w:rsidRPr="00A9234B" w:rsidRDefault="00C05258" w:rsidP="00C05258">
      <w:pPr>
        <w:jc w:val="center"/>
        <w:rPr>
          <w:rFonts w:ascii="ＭＳ ゴシック" w:eastAsia="ＭＳ ゴシック" w:hAnsi="ＭＳ ゴシック" w:cs="Times New Roman"/>
          <w:b/>
          <w:color w:val="000000"/>
          <w:sz w:val="24"/>
        </w:rPr>
      </w:pPr>
    </w:p>
    <w:p w14:paraId="614A6E98" w14:textId="77777777" w:rsidR="00C05258" w:rsidRPr="00C05258" w:rsidRDefault="00C05258" w:rsidP="00C05258">
      <w:pPr>
        <w:jc w:val="center"/>
        <w:rPr>
          <w:rFonts w:ascii="ＭＳ ゴシック" w:eastAsia="ＭＳ ゴシック" w:hAnsi="ＭＳ ゴシック" w:cs="Times New Roman"/>
          <w:b/>
          <w:color w:val="000000"/>
          <w:sz w:val="28"/>
          <w:szCs w:val="28"/>
        </w:rPr>
      </w:pPr>
      <w:r w:rsidRPr="00C05258">
        <w:rPr>
          <w:rFonts w:ascii="ＭＳ ゴシック" w:eastAsia="ＭＳ ゴシック" w:hAnsi="ＭＳ ゴシック" w:cs="Times New Roman" w:hint="eastAsia"/>
          <w:b/>
          <w:color w:val="000000"/>
          <w:sz w:val="28"/>
          <w:szCs w:val="28"/>
        </w:rPr>
        <w:t>温室効果ガス削減目標の第三者認定状況</w:t>
      </w:r>
    </w:p>
    <w:p w14:paraId="7F81AF8E" w14:textId="77777777" w:rsidR="00C05258" w:rsidRPr="00A9234B" w:rsidRDefault="00C05258" w:rsidP="00C05258">
      <w:pPr>
        <w:jc w:val="center"/>
        <w:rPr>
          <w:rFonts w:ascii="ＭＳ ゴシック" w:eastAsia="ＭＳ ゴシック" w:hAnsi="ＭＳ ゴシック" w:cs="Times New Roman"/>
          <w:color w:val="000000"/>
        </w:rPr>
      </w:pPr>
    </w:p>
    <w:p w14:paraId="2D38E1D5" w14:textId="77777777" w:rsidR="00C05258" w:rsidRPr="00A9234B" w:rsidRDefault="00C05258" w:rsidP="00C05258">
      <w:pPr>
        <w:jc w:val="right"/>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令和７</w:t>
      </w:r>
      <w:r w:rsidRPr="00C05258">
        <w:rPr>
          <w:rFonts w:ascii="ＭＳ ゴシック" w:eastAsia="ＭＳ ゴシック" w:hAnsi="ＭＳ ゴシック" w:cs="Times New Roman" w:hint="eastAsia"/>
          <w:color w:val="000000"/>
        </w:rPr>
        <w:t>年　　　月　　　日</w:t>
      </w:r>
    </w:p>
    <w:p w14:paraId="7A3C7CF8" w14:textId="77777777" w:rsidR="00C05258" w:rsidRDefault="00C05258" w:rsidP="00C05258">
      <w:pPr>
        <w:rPr>
          <w:rFonts w:ascii="ＭＳ ゴシック" w:eastAsia="ＭＳ ゴシック" w:hAnsi="ＭＳ ゴシック" w:cs="Times New Roman"/>
          <w:color w:val="000000"/>
          <w:szCs w:val="20"/>
        </w:rPr>
      </w:pPr>
    </w:p>
    <w:p w14:paraId="7D933911" w14:textId="77777777" w:rsidR="00C05258" w:rsidRPr="00A9234B" w:rsidRDefault="00C05258" w:rsidP="00C05258">
      <w:pP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szCs w:val="20"/>
        </w:rPr>
        <w:t>大　阪　府　知　事　様</w:t>
      </w:r>
      <w:r w:rsidRPr="00A9234B">
        <w:rPr>
          <w:rFonts w:ascii="ＭＳ ゴシック" w:eastAsia="ＭＳ ゴシック" w:hAnsi="ＭＳ ゴシック" w:cs="Times New Roman" w:hint="eastAsia"/>
          <w:color w:val="000000"/>
        </w:rPr>
        <w:t xml:space="preserve">　　</w:t>
      </w:r>
    </w:p>
    <w:p w14:paraId="14012E80" w14:textId="77777777" w:rsidR="00FF4D53" w:rsidRPr="00A9234B" w:rsidRDefault="00FF4D53" w:rsidP="00FF4D53">
      <w:pPr>
        <w:ind w:firstLineChars="2000" w:firstLine="4200"/>
        <w:rPr>
          <w:rFonts w:ascii="ＭＳ ゴシック" w:eastAsia="ＭＳ ゴシック" w:hAnsi="ＭＳ ゴシック" w:cs="Times New Roman"/>
          <w:color w:val="000000"/>
        </w:rPr>
      </w:pPr>
    </w:p>
    <w:p w14:paraId="0C619894" w14:textId="77777777" w:rsidR="00FF4D53" w:rsidRPr="00A9234B" w:rsidRDefault="00FF4D53" w:rsidP="00FF4D53">
      <w:pPr>
        <w:ind w:left="2940" w:firstLine="840"/>
        <w:rPr>
          <w:rFonts w:ascii="ＭＳ ゴシック" w:eastAsia="ＭＳ ゴシック" w:hAnsi="ＭＳ ゴシック" w:cs="Times New Roman"/>
          <w:color w:val="000000"/>
        </w:rPr>
      </w:pPr>
      <w:r w:rsidRPr="00B75077">
        <w:rPr>
          <w:rFonts w:ascii="ＭＳ ゴシック" w:eastAsia="ＭＳ ゴシック" w:hAnsi="ＭＳ ゴシック" w:cs="Times New Roman" w:hint="eastAsia"/>
          <w:color w:val="000000"/>
          <w:spacing w:val="157"/>
          <w:kern w:val="0"/>
          <w:fitText w:val="1260" w:id="-858623999"/>
        </w:rPr>
        <w:t>所在</w:t>
      </w:r>
      <w:r w:rsidRPr="00B75077">
        <w:rPr>
          <w:rFonts w:ascii="ＭＳ ゴシック" w:eastAsia="ＭＳ ゴシック" w:hAnsi="ＭＳ ゴシック" w:cs="Times New Roman" w:hint="eastAsia"/>
          <w:color w:val="000000"/>
          <w:spacing w:val="1"/>
          <w:kern w:val="0"/>
          <w:fitText w:val="1260" w:id="-858623999"/>
        </w:rPr>
        <w:t>地</w:t>
      </w:r>
    </w:p>
    <w:p w14:paraId="17272276" w14:textId="77777777" w:rsidR="00FF4D53" w:rsidRPr="00A9234B" w:rsidRDefault="00FF4D53" w:rsidP="00FF4D53">
      <w:pPr>
        <w:ind w:firstLineChars="2000" w:firstLine="4200"/>
        <w:rPr>
          <w:rFonts w:ascii="ＭＳ ゴシック" w:eastAsia="ＭＳ ゴシック" w:hAnsi="ＭＳ ゴシック" w:cs="Times New Roman"/>
          <w:color w:val="000000"/>
        </w:rPr>
      </w:pPr>
    </w:p>
    <w:p w14:paraId="5361C14A" w14:textId="77777777" w:rsidR="00FF4D53" w:rsidRDefault="00FF4D53" w:rsidP="00FF4D53">
      <w:pPr>
        <w:ind w:firstLineChars="1800" w:firstLine="3780"/>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商号又は名称</w:t>
      </w:r>
    </w:p>
    <w:p w14:paraId="6841051A" w14:textId="77777777" w:rsidR="00FF4D53" w:rsidRDefault="00FF4D53" w:rsidP="00FF4D53">
      <w:pPr>
        <w:ind w:firstLineChars="1800" w:firstLine="3780"/>
        <w:rPr>
          <w:rFonts w:ascii="ＭＳ ゴシック" w:eastAsia="ＭＳ ゴシック" w:hAnsi="ＭＳ ゴシック" w:cs="Times New Roman"/>
          <w:color w:val="000000"/>
        </w:rPr>
      </w:pPr>
    </w:p>
    <w:p w14:paraId="216DB2C1" w14:textId="77777777" w:rsidR="00FF4D53" w:rsidRPr="00FF4D53" w:rsidRDefault="00FF4D53" w:rsidP="00FF4D53">
      <w:pPr>
        <w:ind w:firstLineChars="1800" w:firstLine="3780"/>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代表者職氏名</w:t>
      </w:r>
    </w:p>
    <w:p w14:paraId="086F56B5" w14:textId="77777777" w:rsidR="00FF4D53" w:rsidRDefault="00FF4D53" w:rsidP="00FF4D53">
      <w:pPr>
        <w:ind w:firstLineChars="2000" w:firstLine="4200"/>
        <w:rPr>
          <w:rFonts w:ascii="ＭＳ ゴシック" w:eastAsia="ＭＳ ゴシック" w:hAnsi="ＭＳ ゴシック" w:cs="Times New Roman"/>
          <w:color w:val="000000"/>
        </w:rPr>
      </w:pPr>
    </w:p>
    <w:p w14:paraId="325E00E5" w14:textId="77777777" w:rsidR="00FF4D53" w:rsidRDefault="00FF4D53" w:rsidP="00FF4D53">
      <w:pPr>
        <w:jc w:val="left"/>
        <w:rPr>
          <w:rFonts w:ascii="ＭＳ ゴシック" w:eastAsia="ＭＳ ゴシック" w:hAnsi="ＭＳ ゴシック" w:cs="Times New Roman"/>
          <w:color w:val="000000"/>
        </w:rPr>
      </w:pPr>
    </w:p>
    <w:p w14:paraId="1A653645" w14:textId="4F0C616C" w:rsidR="002E2C67" w:rsidRDefault="00AB7A62" w:rsidP="00FF4D53">
      <w:pPr>
        <w:jc w:val="left"/>
        <w:rPr>
          <w:rFonts w:ascii="ＭＳ ゴシック" w:eastAsia="ＭＳ ゴシック" w:hAnsi="ＭＳ ゴシック" w:cs="Times New Roman"/>
          <w:color w:val="000000"/>
          <w:sz w:val="32"/>
          <w:szCs w:val="40"/>
        </w:rPr>
      </w:pPr>
      <w:sdt>
        <w:sdtPr>
          <w:rPr>
            <w:rFonts w:ascii="メイリオ" w:eastAsia="メイリオ" w:hAnsi="メイリオ" w:cs="Times New Roman"/>
            <w:color w:val="000000"/>
            <w:sz w:val="44"/>
            <w:szCs w:val="52"/>
          </w:rPr>
          <w:id w:val="385073474"/>
          <w14:checkbox>
            <w14:checked w14:val="0"/>
            <w14:checkedState w14:val="2611" w14:font="メイリオ"/>
            <w14:uncheckedState w14:val="2610" w14:font="ＭＳ ゴシック"/>
          </w14:checkbox>
        </w:sdtPr>
        <w:sdtEndPr/>
        <w:sdtContent>
          <w:r w:rsidR="00037BA8">
            <w:rPr>
              <w:rFonts w:ascii="ＭＳ ゴシック" w:eastAsia="ＭＳ ゴシック" w:hAnsi="ＭＳ ゴシック" w:cs="Times New Roman" w:hint="eastAsia"/>
              <w:color w:val="000000"/>
              <w:sz w:val="44"/>
              <w:szCs w:val="52"/>
            </w:rPr>
            <w:t>☐</w:t>
          </w:r>
        </w:sdtContent>
      </w:sdt>
      <w:r w:rsidR="00347F85">
        <w:rPr>
          <w:rFonts w:ascii="メイリオ" w:eastAsia="メイリオ" w:hAnsi="メイリオ" w:cs="Times New Roman" w:hint="eastAsia"/>
          <w:color w:val="000000"/>
          <w:sz w:val="44"/>
          <w:szCs w:val="52"/>
        </w:rPr>
        <w:t xml:space="preserve">　</w:t>
      </w:r>
      <w:r w:rsidR="003D0F80" w:rsidRPr="003D0F80">
        <w:rPr>
          <w:rFonts w:ascii="ＭＳ ゴシック" w:eastAsia="ＭＳ ゴシック" w:hAnsi="ＭＳ ゴシック" w:cs="Times New Roman" w:hint="eastAsia"/>
          <w:color w:val="000000"/>
          <w:sz w:val="32"/>
          <w:szCs w:val="40"/>
        </w:rPr>
        <w:t>①</w:t>
      </w:r>
      <w:r w:rsidR="00536CFF" w:rsidRPr="00536CFF">
        <w:rPr>
          <w:rFonts w:ascii="ＭＳ ゴシック" w:eastAsia="ＭＳ ゴシック" w:hAnsi="ＭＳ ゴシック" w:cs="Times New Roman" w:hint="eastAsia"/>
          <w:color w:val="000000"/>
          <w:sz w:val="32"/>
          <w:szCs w:val="40"/>
        </w:rPr>
        <w:t>SBT認証を取得している</w:t>
      </w:r>
    </w:p>
    <w:p w14:paraId="59F92FE6" w14:textId="0CABF597" w:rsidR="002E2C67" w:rsidRPr="002E2C67" w:rsidRDefault="002E2C67" w:rsidP="00FF4D53">
      <w:pPr>
        <w:jc w:val="left"/>
        <w:rPr>
          <w:rFonts w:ascii="ＭＳ 明朝" w:hAnsi="ＭＳ 明朝" w:cs="Times New Roman"/>
          <w:color w:val="000000"/>
          <w:sz w:val="28"/>
          <w:szCs w:val="36"/>
        </w:rPr>
      </w:pPr>
      <w:r>
        <w:rPr>
          <w:rFonts w:ascii="ＭＳ 明朝" w:hAnsi="ＭＳ 明朝" w:cs="Times New Roman" w:hint="eastAsia"/>
          <w:color w:val="000000"/>
          <w:sz w:val="28"/>
          <w:szCs w:val="36"/>
        </w:rPr>
        <w:t xml:space="preserve">　　　</w:t>
      </w:r>
    </w:p>
    <w:p w14:paraId="124D740A" w14:textId="77777777" w:rsidR="00347F85" w:rsidRPr="00DD31AA" w:rsidRDefault="00347F85" w:rsidP="00FF4D53">
      <w:pPr>
        <w:jc w:val="left"/>
        <w:rPr>
          <w:rFonts w:ascii="ＭＳ ゴシック" w:eastAsia="ＭＳ ゴシック" w:hAnsi="ＭＳ ゴシック" w:cs="Times New Roman"/>
          <w:color w:val="000000"/>
          <w:sz w:val="32"/>
          <w:szCs w:val="40"/>
        </w:rPr>
      </w:pPr>
    </w:p>
    <w:p w14:paraId="6E61A734" w14:textId="2A991423" w:rsidR="00B75077" w:rsidRDefault="00AB7A62" w:rsidP="00B75077">
      <w:pPr>
        <w:spacing w:line="500" w:lineRule="exact"/>
        <w:ind w:left="440" w:hangingChars="100" w:hanging="440"/>
        <w:jc w:val="left"/>
        <w:rPr>
          <w:rFonts w:ascii="ＭＳ ゴシック" w:eastAsia="ＭＳ ゴシック" w:hAnsi="ＭＳ ゴシック" w:cs="Times New Roman"/>
          <w:color w:val="000000"/>
          <w:sz w:val="32"/>
          <w:szCs w:val="40"/>
        </w:rPr>
      </w:pPr>
      <w:sdt>
        <w:sdtPr>
          <w:rPr>
            <w:rFonts w:ascii="メイリオ" w:eastAsia="メイリオ" w:hAnsi="メイリオ" w:cs="Times New Roman"/>
            <w:color w:val="000000"/>
            <w:sz w:val="44"/>
            <w:szCs w:val="52"/>
          </w:rPr>
          <w:id w:val="327639455"/>
          <w14:checkbox>
            <w14:checked w14:val="0"/>
            <w14:checkedState w14:val="2611" w14:font="メイリオ"/>
            <w14:uncheckedState w14:val="2610" w14:font="ＭＳ ゴシック"/>
          </w14:checkbox>
        </w:sdtPr>
        <w:sdtEndPr/>
        <w:sdtContent>
          <w:r w:rsidR="00037BA8">
            <w:rPr>
              <w:rFonts w:ascii="ＭＳ ゴシック" w:eastAsia="ＭＳ ゴシック" w:hAnsi="ＭＳ ゴシック" w:cs="Times New Roman" w:hint="eastAsia"/>
              <w:color w:val="000000"/>
              <w:sz w:val="44"/>
              <w:szCs w:val="52"/>
            </w:rPr>
            <w:t>☐</w:t>
          </w:r>
        </w:sdtContent>
      </w:sdt>
      <w:r w:rsidR="00DD31AA">
        <w:rPr>
          <w:rFonts w:ascii="メイリオ" w:eastAsia="メイリオ" w:hAnsi="メイリオ" w:cs="Times New Roman" w:hint="eastAsia"/>
          <w:color w:val="000000"/>
          <w:sz w:val="44"/>
          <w:szCs w:val="52"/>
        </w:rPr>
        <w:t xml:space="preserve">　</w:t>
      </w:r>
      <w:r w:rsidR="003D0F80">
        <w:rPr>
          <w:rFonts w:ascii="ＭＳ ゴシック" w:eastAsia="ＭＳ ゴシック" w:hAnsi="ＭＳ ゴシック" w:cs="Times New Roman" w:hint="eastAsia"/>
          <w:color w:val="000000"/>
          <w:sz w:val="32"/>
          <w:szCs w:val="40"/>
        </w:rPr>
        <w:t>②</w:t>
      </w:r>
      <w:r w:rsidR="00B75077" w:rsidRPr="00B75077">
        <w:rPr>
          <w:rFonts w:ascii="ＭＳ ゴシック" w:eastAsia="ＭＳ ゴシック" w:hAnsi="ＭＳ ゴシック" w:cs="Times New Roman" w:hint="eastAsia"/>
          <w:color w:val="000000"/>
          <w:sz w:val="32"/>
          <w:szCs w:val="40"/>
        </w:rPr>
        <w:t>大阪府気候変動対策の推進に関する条例に基づく</w:t>
      </w:r>
    </w:p>
    <w:p w14:paraId="23699D1A" w14:textId="0FD2C38D" w:rsidR="00536CFF" w:rsidRPr="00BB6428" w:rsidRDefault="00536CFF" w:rsidP="00BB6428">
      <w:pPr>
        <w:spacing w:line="500" w:lineRule="exact"/>
        <w:ind w:leftChars="100" w:left="210" w:firstLineChars="100" w:firstLine="320"/>
        <w:jc w:val="left"/>
        <w:rPr>
          <w:rFonts w:ascii="ＭＳ ゴシック" w:eastAsia="ＭＳ ゴシック" w:hAnsi="ＭＳ ゴシック" w:cs="Times New Roman"/>
          <w:color w:val="000000"/>
          <w:sz w:val="32"/>
          <w:szCs w:val="40"/>
        </w:rPr>
      </w:pPr>
      <w:r w:rsidRPr="00536CFF">
        <w:rPr>
          <w:rFonts w:ascii="ＭＳ ゴシック" w:eastAsia="ＭＳ ゴシック" w:hAnsi="ＭＳ ゴシック" w:cs="Times New Roman" w:hint="eastAsia"/>
          <w:color w:val="000000"/>
          <w:sz w:val="32"/>
          <w:szCs w:val="40"/>
        </w:rPr>
        <w:t>対策計画書</w:t>
      </w:r>
      <w:r w:rsidR="002E2C67" w:rsidRPr="002E2C67">
        <w:rPr>
          <w:rFonts w:ascii="ＭＳ ゴシック" w:eastAsia="ＭＳ ゴシック" w:hAnsi="ＭＳ ゴシック" w:cs="Times New Roman" w:hint="eastAsia"/>
          <w:color w:val="000000"/>
          <w:sz w:val="32"/>
          <w:szCs w:val="40"/>
          <w:vertAlign w:val="superscript"/>
        </w:rPr>
        <w:t>※</w:t>
      </w:r>
      <w:r w:rsidRPr="00536CFF">
        <w:rPr>
          <w:rFonts w:ascii="ＭＳ ゴシック" w:eastAsia="ＭＳ ゴシック" w:hAnsi="ＭＳ ゴシック" w:cs="Times New Roman" w:hint="eastAsia"/>
          <w:color w:val="000000"/>
          <w:sz w:val="32"/>
          <w:szCs w:val="40"/>
        </w:rPr>
        <w:t>を</w:t>
      </w:r>
      <w:r w:rsidR="00BB6428">
        <w:rPr>
          <w:rFonts w:ascii="ＭＳ ゴシック" w:eastAsia="ＭＳ ゴシック" w:hAnsi="ＭＳ ゴシック" w:cs="Times New Roman" w:hint="eastAsia"/>
          <w:color w:val="000000"/>
          <w:sz w:val="32"/>
          <w:szCs w:val="40"/>
        </w:rPr>
        <w:t>届出</w:t>
      </w:r>
      <w:r w:rsidRPr="00536CFF">
        <w:rPr>
          <w:rFonts w:ascii="ＭＳ ゴシック" w:eastAsia="ＭＳ ゴシック" w:hAnsi="ＭＳ ゴシック" w:cs="Times New Roman" w:hint="eastAsia"/>
          <w:color w:val="000000"/>
          <w:sz w:val="32"/>
          <w:szCs w:val="40"/>
        </w:rPr>
        <w:t>している</w:t>
      </w:r>
    </w:p>
    <w:p w14:paraId="77C7B17D" w14:textId="77777777" w:rsidR="002E2C67" w:rsidRDefault="002E2C67" w:rsidP="00DD31AA">
      <w:pPr>
        <w:jc w:val="left"/>
        <w:rPr>
          <w:rFonts w:ascii="ＭＳ 明朝" w:hAnsi="ＭＳ 明朝" w:cs="Times New Roman"/>
          <w:color w:val="000000"/>
          <w:sz w:val="28"/>
          <w:szCs w:val="36"/>
        </w:rPr>
      </w:pPr>
      <w:r>
        <w:rPr>
          <w:rFonts w:ascii="ＭＳ 明朝" w:hAnsi="ＭＳ 明朝" w:cs="Times New Roman" w:hint="eastAsia"/>
          <w:color w:val="000000"/>
          <w:sz w:val="28"/>
          <w:szCs w:val="36"/>
        </w:rPr>
        <w:t xml:space="preserve">　　　</w:t>
      </w:r>
    </w:p>
    <w:p w14:paraId="31CE5281" w14:textId="7FFB1320" w:rsidR="002E2C67" w:rsidRPr="002E2C67" w:rsidRDefault="002E2C67" w:rsidP="00B75077">
      <w:pPr>
        <w:ind w:leftChars="300" w:left="630" w:firstLineChars="100" w:firstLine="220"/>
        <w:jc w:val="left"/>
        <w:rPr>
          <w:rFonts w:ascii="ＭＳ 明朝" w:hAnsi="ＭＳ 明朝" w:cs="Times New Roman"/>
          <w:color w:val="000000"/>
          <w:sz w:val="28"/>
          <w:szCs w:val="36"/>
        </w:rPr>
      </w:pPr>
      <w:r w:rsidRPr="002E2C67">
        <w:rPr>
          <w:rFonts w:ascii="ＭＳ 明朝" w:hAnsi="ＭＳ 明朝" w:cs="Times New Roman" w:hint="eastAsia"/>
          <w:color w:val="000000"/>
          <w:sz w:val="22"/>
          <w:szCs w:val="28"/>
        </w:rPr>
        <w:t>※</w:t>
      </w:r>
      <w:r w:rsidR="00B75077" w:rsidRPr="00B75077">
        <w:rPr>
          <w:rFonts w:ascii="ＭＳ 明朝" w:hAnsi="ＭＳ 明朝" w:cs="Times New Roman" w:hint="eastAsia"/>
          <w:color w:val="000000"/>
          <w:sz w:val="22"/>
          <w:szCs w:val="28"/>
        </w:rPr>
        <w:t>大阪府気候変動対策の推進に関する条例に基づき策定している気候変動対策指針で示している温室効果ガスの削減目標設定の目安（１年あたり1.5%）以上の目標を設定した対策計画書を届出していること。</w:t>
      </w:r>
    </w:p>
    <w:p w14:paraId="62EDEF1F" w14:textId="77777777" w:rsidR="002E2C67" w:rsidRDefault="002E2C67" w:rsidP="00DD31AA">
      <w:pPr>
        <w:jc w:val="left"/>
        <w:rPr>
          <w:rFonts w:ascii="ＭＳ ゴシック" w:eastAsia="ＭＳ ゴシック" w:hAnsi="ＭＳ ゴシック" w:cs="Times New Roman"/>
          <w:color w:val="000000"/>
          <w:sz w:val="32"/>
          <w:szCs w:val="40"/>
        </w:rPr>
      </w:pPr>
    </w:p>
    <w:p w14:paraId="355F8066" w14:textId="27AD722B" w:rsidR="00536CFF" w:rsidRDefault="00AB7A62" w:rsidP="00536CFF">
      <w:pPr>
        <w:jc w:val="left"/>
        <w:rPr>
          <w:rFonts w:ascii="ＭＳ 明朝" w:hAnsi="ＭＳ 明朝" w:cs="Times New Roman"/>
          <w:color w:val="000000"/>
          <w:sz w:val="32"/>
          <w:szCs w:val="40"/>
        </w:rPr>
      </w:pPr>
      <w:sdt>
        <w:sdtPr>
          <w:rPr>
            <w:rFonts w:ascii="メイリオ" w:eastAsia="メイリオ" w:hAnsi="メイリオ" w:cs="Times New Roman"/>
            <w:color w:val="000000"/>
            <w:sz w:val="44"/>
            <w:szCs w:val="52"/>
          </w:rPr>
          <w:id w:val="-1509831607"/>
          <w14:checkbox>
            <w14:checked w14:val="0"/>
            <w14:checkedState w14:val="2611" w14:font="メイリオ"/>
            <w14:uncheckedState w14:val="2610" w14:font="ＭＳ ゴシック"/>
          </w14:checkbox>
        </w:sdtPr>
        <w:sdtEndPr/>
        <w:sdtContent>
          <w:r w:rsidR="00037BA8">
            <w:rPr>
              <w:rFonts w:ascii="ＭＳ ゴシック" w:eastAsia="ＭＳ ゴシック" w:hAnsi="ＭＳ ゴシック" w:cs="Times New Roman" w:hint="eastAsia"/>
              <w:color w:val="000000"/>
              <w:sz w:val="44"/>
              <w:szCs w:val="52"/>
            </w:rPr>
            <w:t>☐</w:t>
          </w:r>
        </w:sdtContent>
      </w:sdt>
      <w:r w:rsidR="00536CFF">
        <w:rPr>
          <w:rFonts w:ascii="メイリオ" w:eastAsia="メイリオ" w:hAnsi="メイリオ" w:cs="Times New Roman" w:hint="eastAsia"/>
          <w:color w:val="000000"/>
          <w:sz w:val="44"/>
          <w:szCs w:val="52"/>
        </w:rPr>
        <w:t xml:space="preserve">　</w:t>
      </w:r>
      <w:r w:rsidR="004205C2">
        <w:rPr>
          <w:rFonts w:ascii="ＭＳ ゴシック" w:eastAsia="ＭＳ ゴシック" w:hAnsi="ＭＳ ゴシック" w:cs="Times New Roman" w:hint="eastAsia"/>
          <w:color w:val="000000"/>
          <w:sz w:val="32"/>
          <w:szCs w:val="40"/>
        </w:rPr>
        <w:t>③</w:t>
      </w:r>
      <w:r w:rsidR="00536CFF" w:rsidRPr="00536CFF">
        <w:rPr>
          <w:rFonts w:ascii="ＭＳ ゴシック" w:eastAsia="ＭＳ ゴシック" w:hAnsi="ＭＳ ゴシック" w:cs="Times New Roman" w:hint="eastAsia"/>
          <w:color w:val="000000"/>
          <w:sz w:val="32"/>
          <w:szCs w:val="40"/>
        </w:rPr>
        <w:t>上記に該当しない</w:t>
      </w:r>
    </w:p>
    <w:p w14:paraId="6E777708" w14:textId="4D6F4ECB" w:rsidR="00A9234B" w:rsidRPr="00A9234B" w:rsidRDefault="00A9234B" w:rsidP="00A9234B">
      <w:pPr>
        <w:adjustRightInd w:val="0"/>
        <w:jc w:val="left"/>
        <w:textAlignment w:val="baseline"/>
        <w:rPr>
          <w:rFonts w:ascii="ＭＳ ゴシック" w:eastAsia="ＭＳ ゴシック" w:hAnsi="ＭＳ ゴシック" w:cs="Times New Roman"/>
          <w:b/>
          <w:color w:val="000000"/>
          <w:sz w:val="28"/>
          <w:szCs w:val="20"/>
          <w:bdr w:val="single" w:sz="4" w:space="0" w:color="auto"/>
        </w:rPr>
      </w:pPr>
      <w:r>
        <w:rPr>
          <w:rFonts w:ascii="ＭＳ ゴシック" w:eastAsia="ＭＳ ゴシック" w:cs="ＭＳ ゴシック"/>
          <w:b/>
          <w:color w:val="000000"/>
          <w:kern w:val="0"/>
          <w:sz w:val="28"/>
          <w:szCs w:val="28"/>
          <w:bdr w:val="single" w:sz="4" w:space="0" w:color="auto"/>
        </w:rPr>
        <w:br w:type="page"/>
      </w:r>
      <w:r w:rsidRPr="00A9234B">
        <w:rPr>
          <w:rFonts w:ascii="ＭＳ ゴシック" w:eastAsia="ＭＳ ゴシック" w:hAnsi="ＭＳ ゴシック" w:cs="Times New Roman" w:hint="eastAsia"/>
          <w:b/>
          <w:color w:val="000000"/>
          <w:sz w:val="28"/>
          <w:szCs w:val="20"/>
          <w:bdr w:val="single" w:sz="4" w:space="0" w:color="auto"/>
        </w:rPr>
        <w:lastRenderedPageBreak/>
        <w:t>様式1</w:t>
      </w:r>
      <w:r w:rsidR="00EE6BC9">
        <w:rPr>
          <w:rFonts w:ascii="ＭＳ ゴシック" w:eastAsia="ＭＳ ゴシック" w:hAnsi="ＭＳ ゴシック" w:cs="Times New Roman"/>
          <w:b/>
          <w:color w:val="000000"/>
          <w:sz w:val="28"/>
          <w:szCs w:val="20"/>
          <w:bdr w:val="single" w:sz="4" w:space="0" w:color="auto"/>
        </w:rPr>
        <w:t>0</w:t>
      </w:r>
    </w:p>
    <w:p w14:paraId="781E5D8C" w14:textId="77777777" w:rsidR="00A9234B" w:rsidRPr="00A9234B" w:rsidRDefault="00A9234B" w:rsidP="00A9234B">
      <w:pPr>
        <w:jc w:val="left"/>
        <w:rPr>
          <w:rFonts w:ascii="ＭＳ ゴシック" w:eastAsia="ＭＳ ゴシック" w:hAnsi="ＭＳ ゴシック" w:cs="Times New Roman"/>
          <w:b/>
          <w:color w:val="000000"/>
          <w:szCs w:val="20"/>
          <w:bdr w:val="single" w:sz="4" w:space="0" w:color="auto"/>
        </w:rPr>
      </w:pPr>
    </w:p>
    <w:p w14:paraId="3FF7B693" w14:textId="37A2BB25" w:rsidR="00A9234B" w:rsidRPr="00A9234B" w:rsidRDefault="00A9234B" w:rsidP="00C06D54">
      <w:pPr>
        <w:jc w:val="left"/>
        <w:rPr>
          <w:rFonts w:ascii="ＭＳ ゴシック" w:eastAsia="ＭＳ ゴシック" w:hAnsi="ＭＳ ゴシック" w:cs="Times New Roman"/>
          <w:b/>
          <w:color w:val="000000"/>
          <w:szCs w:val="20"/>
          <w:bdr w:val="single" w:sz="4" w:space="0" w:color="auto"/>
        </w:rPr>
      </w:pPr>
      <w:r w:rsidRPr="00A9234B">
        <w:rPr>
          <w:rFonts w:ascii="ＭＳ ゴシック" w:eastAsia="ＭＳ ゴシック" w:hAnsi="ＭＳ ゴシック" w:cs="Times New Roman" w:hint="eastAsia"/>
          <w:color w:val="000000"/>
          <w:sz w:val="22"/>
          <w:szCs w:val="22"/>
          <w:u w:val="single"/>
        </w:rPr>
        <w:t>事　業　名：</w:t>
      </w:r>
      <w:r w:rsidR="003472D9" w:rsidRPr="00A9234B">
        <w:rPr>
          <w:rFonts w:ascii="ＭＳ ゴシック" w:eastAsia="ＭＳ ゴシック" w:hAnsi="ＭＳ ゴシック" w:cs="Times New Roman" w:hint="eastAsia"/>
          <w:color w:val="000000"/>
          <w:sz w:val="22"/>
          <w:szCs w:val="22"/>
          <w:u w:val="single"/>
        </w:rPr>
        <w:t xml:space="preserve">　</w:t>
      </w:r>
      <w:r w:rsidR="003472D9">
        <w:rPr>
          <w:rFonts w:ascii="ＭＳ ゴシック" w:eastAsia="ＭＳ ゴシック" w:hAnsi="ＭＳ ゴシック" w:cs="Times New Roman" w:hint="eastAsia"/>
          <w:color w:val="000000"/>
          <w:sz w:val="22"/>
          <w:szCs w:val="22"/>
          <w:u w:val="single"/>
        </w:rPr>
        <w:t xml:space="preserve">　　　　　</w:t>
      </w:r>
      <w:r w:rsidR="003472D9" w:rsidRPr="003472D9">
        <w:rPr>
          <w:rFonts w:ascii="ＭＳ ゴシック" w:eastAsia="ＭＳ ゴシック" w:hAnsi="ＭＳ ゴシック" w:cs="Times New Roman" w:hint="eastAsia"/>
          <w:color w:val="000000"/>
          <w:sz w:val="22"/>
          <w:szCs w:val="22"/>
          <w:u w:val="single"/>
        </w:rPr>
        <w:t>OSAKAごみゼロ水上ツアー推進事業</w:t>
      </w:r>
      <w:r w:rsidR="003472D9">
        <w:rPr>
          <w:rFonts w:ascii="ＭＳ ゴシック" w:eastAsia="ＭＳ ゴシック" w:hAnsi="ＭＳ ゴシック" w:cs="Times New Roman" w:hint="eastAsia"/>
          <w:color w:val="000000"/>
          <w:sz w:val="22"/>
          <w:szCs w:val="22"/>
          <w:u w:val="single"/>
        </w:rPr>
        <w:t xml:space="preserve">　　　　　　　　　　　　</w:t>
      </w:r>
    </w:p>
    <w:p w14:paraId="1D2402D7" w14:textId="77777777" w:rsidR="00A9234B" w:rsidRPr="00A9234B" w:rsidRDefault="00A9234B" w:rsidP="00A9234B">
      <w:pPr>
        <w:jc w:val="center"/>
        <w:rPr>
          <w:rFonts w:ascii="ＭＳ ゴシック" w:eastAsia="ＭＳ ゴシック" w:hAnsi="ＭＳ ゴシック" w:cs="Times New Roman"/>
          <w:b/>
          <w:color w:val="000000"/>
          <w:sz w:val="24"/>
        </w:rPr>
      </w:pPr>
    </w:p>
    <w:p w14:paraId="098DB8FE" w14:textId="77777777" w:rsidR="00A9234B" w:rsidRPr="00A9234B" w:rsidRDefault="00A9234B" w:rsidP="00A9234B">
      <w:pPr>
        <w:jc w:val="center"/>
        <w:rPr>
          <w:rFonts w:ascii="ＭＳ ゴシック" w:eastAsia="ＭＳ ゴシック" w:hAnsi="ＭＳ ゴシック" w:cs="Times New Roman"/>
          <w:b/>
          <w:color w:val="000000"/>
          <w:sz w:val="24"/>
        </w:rPr>
      </w:pPr>
      <w:r w:rsidRPr="00A9234B">
        <w:rPr>
          <w:rFonts w:ascii="ＭＳ ゴシック" w:eastAsia="ＭＳ ゴシック" w:hAnsi="ＭＳ ゴシック" w:cs="Times New Roman" w:hint="eastAsia"/>
          <w:b/>
          <w:color w:val="000000"/>
          <w:sz w:val="24"/>
        </w:rPr>
        <w:t>障がい者の雇用状況について</w:t>
      </w:r>
    </w:p>
    <w:p w14:paraId="1CFE954F" w14:textId="77777777" w:rsidR="00A9234B" w:rsidRPr="00A9234B" w:rsidRDefault="00A9234B" w:rsidP="00A9234B">
      <w:pPr>
        <w:jc w:val="center"/>
        <w:rPr>
          <w:rFonts w:ascii="ＭＳ ゴシック" w:eastAsia="ＭＳ ゴシック" w:hAnsi="ＭＳ ゴシック" w:cs="Times New Roman"/>
          <w:color w:val="000000"/>
          <w:sz w:val="22"/>
        </w:rPr>
      </w:pPr>
      <w:r w:rsidRPr="00A9234B">
        <w:rPr>
          <w:rFonts w:ascii="ＭＳ ゴシック" w:eastAsia="ＭＳ ゴシック" w:hAnsi="ＭＳ ゴシック" w:cs="Times New Roman" w:hint="eastAsia"/>
          <w:color w:val="000000"/>
          <w:sz w:val="22"/>
        </w:rPr>
        <w:t>（※常用労働者数が</w:t>
      </w:r>
      <w:r w:rsidR="00C05258">
        <w:rPr>
          <w:rFonts w:ascii="ＭＳ ゴシック" w:eastAsia="ＭＳ ゴシック" w:hAnsi="ＭＳ ゴシック" w:cs="Times New Roman" w:hint="eastAsia"/>
          <w:color w:val="000000"/>
          <w:sz w:val="22"/>
        </w:rPr>
        <w:t>４０．０</w:t>
      </w:r>
      <w:r w:rsidRPr="00A9234B">
        <w:rPr>
          <w:rFonts w:ascii="ＭＳ ゴシック" w:eastAsia="ＭＳ ゴシック" w:hAnsi="ＭＳ ゴシック" w:cs="Times New Roman" w:hint="eastAsia"/>
          <w:color w:val="000000"/>
          <w:sz w:val="22"/>
        </w:rPr>
        <w:t>人未満の事業主）</w:t>
      </w:r>
    </w:p>
    <w:p w14:paraId="6DB2B18B" w14:textId="77777777" w:rsidR="00A9234B" w:rsidRPr="00A9234B" w:rsidRDefault="00A9234B" w:rsidP="00A9234B">
      <w:pPr>
        <w:jc w:val="center"/>
        <w:rPr>
          <w:rFonts w:ascii="ＭＳ ゴシック" w:eastAsia="ＭＳ ゴシック" w:hAnsi="ＭＳ ゴシック" w:cs="Times New Roman"/>
          <w:color w:val="000000"/>
        </w:rPr>
      </w:pPr>
    </w:p>
    <w:p w14:paraId="7B520406" w14:textId="58EFE34C" w:rsidR="00A9234B" w:rsidRPr="00A9234B" w:rsidRDefault="00A9234B" w:rsidP="00A9234B">
      <w:pPr>
        <w:jc w:val="right"/>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令和</w:t>
      </w:r>
      <w:r w:rsidR="003D0F80">
        <w:rPr>
          <w:rFonts w:ascii="ＭＳ ゴシック" w:eastAsia="ＭＳ ゴシック" w:hAnsi="ＭＳ ゴシック" w:cs="Times New Roman" w:hint="eastAsia"/>
          <w:color w:val="000000"/>
        </w:rPr>
        <w:t>６</w:t>
      </w:r>
      <w:r w:rsidRPr="00A9234B">
        <w:rPr>
          <w:rFonts w:ascii="ＭＳ ゴシック" w:eastAsia="ＭＳ ゴシック" w:hAnsi="ＭＳ ゴシック" w:cs="Times New Roman" w:hint="eastAsia"/>
          <w:color w:val="000000"/>
        </w:rPr>
        <w:t>年６月１日現在</w:t>
      </w:r>
    </w:p>
    <w:p w14:paraId="147154FD" w14:textId="77777777" w:rsidR="00A9234B" w:rsidRPr="00A9234B" w:rsidRDefault="00A9234B" w:rsidP="00A9234B">
      <w:pPr>
        <w:jc w:val="center"/>
        <w:rPr>
          <w:rFonts w:ascii="ＭＳ ゴシック" w:eastAsia="ＭＳ ゴシック" w:hAnsi="ＭＳ ゴシック" w:cs="Times New Roman"/>
          <w:color w:val="000000"/>
        </w:rPr>
      </w:pPr>
    </w:p>
    <w:p w14:paraId="5AD63CA9" w14:textId="77777777" w:rsidR="00A9234B" w:rsidRPr="00A9234B" w:rsidRDefault="00A9234B" w:rsidP="00A9234B">
      <w:pP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szCs w:val="20"/>
        </w:rPr>
        <w:t>大　阪　府　知　事　様</w:t>
      </w:r>
      <w:r w:rsidRPr="00A9234B">
        <w:rPr>
          <w:rFonts w:ascii="ＭＳ ゴシック" w:eastAsia="ＭＳ ゴシック" w:hAnsi="ＭＳ ゴシック" w:cs="Times New Roman" w:hint="eastAsia"/>
          <w:color w:val="000000"/>
        </w:rPr>
        <w:t xml:space="preserve">　　</w:t>
      </w:r>
    </w:p>
    <w:p w14:paraId="67E1F58F" w14:textId="77777777" w:rsidR="00A9234B" w:rsidRPr="00A9234B" w:rsidRDefault="00A9234B" w:rsidP="00A9234B">
      <w:pPr>
        <w:rPr>
          <w:rFonts w:ascii="ＭＳ ゴシック" w:eastAsia="ＭＳ ゴシック" w:hAnsi="ＭＳ ゴシック" w:cs="Times New Roman"/>
          <w:color w:val="000000"/>
        </w:rPr>
      </w:pPr>
    </w:p>
    <w:p w14:paraId="62966ACE" w14:textId="77777777" w:rsidR="00FF4D53" w:rsidRPr="00A9234B" w:rsidRDefault="00FF4D53" w:rsidP="00FF4D53">
      <w:pPr>
        <w:ind w:firstLineChars="2000" w:firstLine="4200"/>
        <w:rPr>
          <w:rFonts w:ascii="ＭＳ ゴシック" w:eastAsia="ＭＳ ゴシック" w:hAnsi="ＭＳ ゴシック" w:cs="Times New Roman"/>
          <w:color w:val="000000"/>
        </w:rPr>
      </w:pPr>
    </w:p>
    <w:p w14:paraId="3F8C4457" w14:textId="77777777" w:rsidR="00FF4D53" w:rsidRPr="00A9234B" w:rsidRDefault="00FF4D53" w:rsidP="00FF4D53">
      <w:pPr>
        <w:ind w:left="2940" w:firstLine="840"/>
        <w:rPr>
          <w:rFonts w:ascii="ＭＳ ゴシック" w:eastAsia="ＭＳ ゴシック" w:hAnsi="ＭＳ ゴシック" w:cs="Times New Roman"/>
          <w:color w:val="000000"/>
        </w:rPr>
      </w:pPr>
      <w:r w:rsidRPr="003D0F80">
        <w:rPr>
          <w:rFonts w:ascii="ＭＳ ゴシック" w:eastAsia="ＭＳ ゴシック" w:hAnsi="ＭＳ ゴシック" w:cs="Times New Roman" w:hint="eastAsia"/>
          <w:color w:val="000000"/>
          <w:spacing w:val="157"/>
          <w:kern w:val="0"/>
          <w:fitText w:val="1260" w:id="-858624000"/>
        </w:rPr>
        <w:t>所在</w:t>
      </w:r>
      <w:r w:rsidRPr="003D0F80">
        <w:rPr>
          <w:rFonts w:ascii="ＭＳ ゴシック" w:eastAsia="ＭＳ ゴシック" w:hAnsi="ＭＳ ゴシック" w:cs="Times New Roman" w:hint="eastAsia"/>
          <w:color w:val="000000"/>
          <w:spacing w:val="1"/>
          <w:kern w:val="0"/>
          <w:fitText w:val="1260" w:id="-858624000"/>
        </w:rPr>
        <w:t>地</w:t>
      </w:r>
    </w:p>
    <w:p w14:paraId="03269FD7" w14:textId="77777777" w:rsidR="00FF4D53" w:rsidRPr="00A9234B" w:rsidRDefault="00FF4D53" w:rsidP="00FF4D53">
      <w:pPr>
        <w:ind w:firstLineChars="2000" w:firstLine="4200"/>
        <w:rPr>
          <w:rFonts w:ascii="ＭＳ ゴシック" w:eastAsia="ＭＳ ゴシック" w:hAnsi="ＭＳ ゴシック" w:cs="Times New Roman"/>
          <w:color w:val="000000"/>
        </w:rPr>
      </w:pPr>
    </w:p>
    <w:p w14:paraId="7BCEB399" w14:textId="77777777" w:rsidR="00FF4D53" w:rsidRPr="00A9234B" w:rsidRDefault="00FF4D53" w:rsidP="00FF4D53">
      <w:pPr>
        <w:ind w:firstLineChars="1800" w:firstLine="3780"/>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商号又は名称</w:t>
      </w:r>
    </w:p>
    <w:p w14:paraId="43CCF323" w14:textId="77777777" w:rsidR="00FF4D53" w:rsidRPr="00A9234B" w:rsidRDefault="00FF4D53" w:rsidP="00FF4D53">
      <w:pPr>
        <w:ind w:firstLineChars="2000" w:firstLine="4200"/>
        <w:rPr>
          <w:rFonts w:ascii="ＭＳ ゴシック" w:eastAsia="ＭＳ ゴシック" w:hAnsi="ＭＳ ゴシック" w:cs="Times New Roman"/>
          <w:color w:val="000000"/>
        </w:rPr>
      </w:pPr>
    </w:p>
    <w:p w14:paraId="28986E8B" w14:textId="77777777" w:rsidR="00A9234B" w:rsidRPr="00A9234B" w:rsidRDefault="00FF4D53" w:rsidP="00FF4D53">
      <w:pPr>
        <w:ind w:firstLineChars="1800" w:firstLine="3780"/>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代表者職氏名</w:t>
      </w:r>
      <w:r w:rsidR="00A9234B" w:rsidRPr="00A9234B">
        <w:rPr>
          <w:rFonts w:ascii="ＭＳ ゴシック" w:eastAsia="ＭＳ ゴシック" w:hAnsi="ＭＳ ゴシック" w:cs="Times New Roman" w:hint="eastAsia"/>
          <w:color w:val="000000"/>
        </w:rPr>
        <w:t xml:space="preserve">　　　　　　　　　　　　　　　　　　　</w:t>
      </w:r>
    </w:p>
    <w:p w14:paraId="7AD58264" w14:textId="77777777" w:rsidR="00A9234B" w:rsidRPr="00A9234B" w:rsidRDefault="00A9234B" w:rsidP="00A9234B">
      <w:pPr>
        <w:ind w:firstLineChars="2500" w:firstLine="5250"/>
        <w:rPr>
          <w:rFonts w:ascii="ＭＳ ゴシック" w:eastAsia="ＭＳ ゴシック" w:hAnsi="ＭＳ ゴシック" w:cs="Times New Roman"/>
          <w:color w:val="000000"/>
        </w:rPr>
      </w:pPr>
    </w:p>
    <w:p w14:paraId="6BF8237F" w14:textId="77777777" w:rsidR="00A9234B" w:rsidRPr="00A9234B" w:rsidRDefault="00A9234B" w:rsidP="00A9234B">
      <w:pPr>
        <w:ind w:firstLineChars="2500" w:firstLine="5250"/>
        <w:rPr>
          <w:rFonts w:ascii="ＭＳ ゴシック" w:eastAsia="ＭＳ ゴシック" w:hAnsi="ＭＳ ゴシック" w:cs="Times New Roman"/>
          <w:color w:val="000000"/>
        </w:rPr>
      </w:pPr>
    </w:p>
    <w:p w14:paraId="2976B201" w14:textId="77777777" w:rsidR="00A9234B" w:rsidRPr="00A9234B" w:rsidRDefault="00A9234B" w:rsidP="00A9234B">
      <w:pPr>
        <w:ind w:firstLineChars="100" w:firstLine="210"/>
        <w:jc w:val="cente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障がい者の雇用の状況について下記のとおり報告します。</w:t>
      </w:r>
    </w:p>
    <w:p w14:paraId="4997955F" w14:textId="77777777" w:rsidR="00A9234B" w:rsidRPr="00A9234B" w:rsidRDefault="00A9234B" w:rsidP="00A9234B">
      <w:pPr>
        <w:ind w:firstLineChars="100" w:firstLine="210"/>
        <w:jc w:val="center"/>
        <w:rPr>
          <w:rFonts w:ascii="ＭＳ ゴシック" w:eastAsia="ＭＳ ゴシック" w:hAnsi="ＭＳ ゴシック" w:cs="Times New Roman"/>
          <w:color w:val="00000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76"/>
        <w:gridCol w:w="2175"/>
        <w:gridCol w:w="2176"/>
        <w:gridCol w:w="2033"/>
      </w:tblGrid>
      <w:tr w:rsidR="00A9234B" w:rsidRPr="00A9234B" w14:paraId="20F13AAB" w14:textId="77777777" w:rsidTr="00FA4B25">
        <w:trPr>
          <w:jc w:val="center"/>
        </w:trPr>
        <w:tc>
          <w:tcPr>
            <w:tcW w:w="2076" w:type="dxa"/>
            <w:vAlign w:val="center"/>
          </w:tcPr>
          <w:p w14:paraId="574A4284" w14:textId="77777777" w:rsidR="00A9234B" w:rsidRPr="00A9234B" w:rsidRDefault="00A9234B" w:rsidP="00A9234B">
            <w:pPr>
              <w:jc w:val="cente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常用労働者の総数</w:t>
            </w:r>
          </w:p>
          <w:p w14:paraId="56E69619" w14:textId="77777777" w:rsidR="00A9234B" w:rsidRPr="00A9234B" w:rsidRDefault="00A9234B" w:rsidP="00A9234B">
            <w:pPr>
              <w:jc w:val="center"/>
              <w:rPr>
                <w:rFonts w:ascii="ＭＳ ゴシック" w:eastAsia="ＭＳ ゴシック" w:hAnsi="ＭＳ ゴシック" w:cs="Times New Roman"/>
                <w:color w:val="000000"/>
              </w:rPr>
            </w:pPr>
          </w:p>
          <w:p w14:paraId="6719163F" w14:textId="77777777" w:rsidR="00A9234B" w:rsidRPr="00A9234B" w:rsidRDefault="00A9234B" w:rsidP="00A9234B">
            <w:pPr>
              <w:jc w:val="cente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①</w:t>
            </w:r>
          </w:p>
        </w:tc>
        <w:tc>
          <w:tcPr>
            <w:tcW w:w="2175" w:type="dxa"/>
            <w:vAlign w:val="center"/>
          </w:tcPr>
          <w:p w14:paraId="48774E92" w14:textId="77777777" w:rsidR="00A9234B" w:rsidRPr="00A9234B" w:rsidRDefault="00A9234B" w:rsidP="00A9234B">
            <w:pPr>
              <w:jc w:val="cente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常用雇用障がい者数</w:t>
            </w:r>
          </w:p>
          <w:p w14:paraId="240E0F28" w14:textId="77777777" w:rsidR="00A9234B" w:rsidRPr="00A9234B" w:rsidRDefault="00A9234B" w:rsidP="00A9234B">
            <w:pP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の総数</w:t>
            </w:r>
          </w:p>
          <w:p w14:paraId="4A683C62" w14:textId="77777777" w:rsidR="00A9234B" w:rsidRPr="00A9234B" w:rsidRDefault="00A9234B" w:rsidP="00A9234B">
            <w:pPr>
              <w:jc w:val="cente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②</w:t>
            </w:r>
          </w:p>
        </w:tc>
        <w:tc>
          <w:tcPr>
            <w:tcW w:w="2176" w:type="dxa"/>
            <w:vAlign w:val="center"/>
          </w:tcPr>
          <w:p w14:paraId="1BE1670D" w14:textId="77777777" w:rsidR="00A9234B" w:rsidRPr="00A9234B" w:rsidRDefault="00A9234B" w:rsidP="00A9234B">
            <w:pPr>
              <w:jc w:val="cente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障がい者雇用率</w:t>
            </w:r>
          </w:p>
          <w:p w14:paraId="313B2355" w14:textId="77777777" w:rsidR="00A9234B" w:rsidRPr="00A9234B" w:rsidRDefault="00A9234B" w:rsidP="00A9234B">
            <w:pPr>
              <w:jc w:val="center"/>
              <w:rPr>
                <w:rFonts w:ascii="ＭＳ ゴシック" w:eastAsia="ＭＳ ゴシック" w:hAnsi="ＭＳ ゴシック" w:cs="Times New Roman"/>
                <w:color w:val="000000"/>
              </w:rPr>
            </w:pPr>
          </w:p>
          <w:p w14:paraId="44C743E7" w14:textId="77777777" w:rsidR="00A9234B" w:rsidRPr="00A9234B" w:rsidRDefault="00A9234B" w:rsidP="00A9234B">
            <w:pPr>
              <w:jc w:val="cente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③（②÷①×100）</w:t>
            </w:r>
          </w:p>
        </w:tc>
        <w:tc>
          <w:tcPr>
            <w:tcW w:w="2033" w:type="dxa"/>
            <w:vAlign w:val="center"/>
          </w:tcPr>
          <w:p w14:paraId="2B84CE75" w14:textId="77777777" w:rsidR="00A9234B" w:rsidRPr="00A9234B" w:rsidRDefault="00A9234B" w:rsidP="00A9234B">
            <w:pPr>
              <w:jc w:val="cente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備　　考</w:t>
            </w:r>
          </w:p>
        </w:tc>
      </w:tr>
      <w:tr w:rsidR="00A9234B" w:rsidRPr="00A9234B" w14:paraId="6A3FD892" w14:textId="77777777" w:rsidTr="00FA4B25">
        <w:trPr>
          <w:trHeight w:val="694"/>
          <w:jc w:val="center"/>
        </w:trPr>
        <w:tc>
          <w:tcPr>
            <w:tcW w:w="2076" w:type="dxa"/>
            <w:vAlign w:val="center"/>
          </w:tcPr>
          <w:p w14:paraId="616475A1" w14:textId="77777777" w:rsidR="00A9234B" w:rsidRPr="00A9234B" w:rsidRDefault="00A9234B" w:rsidP="00A9234B">
            <w:pPr>
              <w:jc w:val="center"/>
              <w:rPr>
                <w:rFonts w:ascii="ＭＳ ゴシック" w:eastAsia="ＭＳ ゴシック" w:hAnsi="ＭＳ ゴシック" w:cs="Times New Roman"/>
                <w:color w:val="000000"/>
              </w:rPr>
            </w:pPr>
          </w:p>
        </w:tc>
        <w:tc>
          <w:tcPr>
            <w:tcW w:w="2175" w:type="dxa"/>
            <w:vAlign w:val="center"/>
          </w:tcPr>
          <w:p w14:paraId="66019493" w14:textId="77777777" w:rsidR="00A9234B" w:rsidRPr="00A9234B" w:rsidRDefault="00A9234B" w:rsidP="00A9234B">
            <w:pPr>
              <w:jc w:val="center"/>
              <w:rPr>
                <w:rFonts w:ascii="ＭＳ ゴシック" w:eastAsia="ＭＳ ゴシック" w:hAnsi="ＭＳ ゴシック" w:cs="Times New Roman"/>
                <w:color w:val="000000"/>
              </w:rPr>
            </w:pPr>
          </w:p>
        </w:tc>
        <w:tc>
          <w:tcPr>
            <w:tcW w:w="2176" w:type="dxa"/>
            <w:vAlign w:val="center"/>
          </w:tcPr>
          <w:p w14:paraId="65ADCB9A" w14:textId="77777777" w:rsidR="00A9234B" w:rsidRPr="00A9234B" w:rsidRDefault="00A9234B" w:rsidP="00A9234B">
            <w:pPr>
              <w:jc w:val="center"/>
              <w:rPr>
                <w:rFonts w:ascii="ＭＳ ゴシック" w:eastAsia="ＭＳ ゴシック" w:hAnsi="ＭＳ ゴシック" w:cs="Times New Roman"/>
                <w:color w:val="000000"/>
              </w:rPr>
            </w:pPr>
          </w:p>
        </w:tc>
        <w:tc>
          <w:tcPr>
            <w:tcW w:w="2033" w:type="dxa"/>
            <w:vAlign w:val="center"/>
          </w:tcPr>
          <w:p w14:paraId="5768CAFB" w14:textId="77777777" w:rsidR="00A9234B" w:rsidRPr="00A9234B" w:rsidRDefault="00A9234B" w:rsidP="00A9234B">
            <w:pPr>
              <w:jc w:val="center"/>
              <w:rPr>
                <w:rFonts w:ascii="ＭＳ ゴシック" w:eastAsia="ＭＳ ゴシック" w:hAnsi="ＭＳ ゴシック" w:cs="Times New Roman"/>
                <w:color w:val="000000"/>
              </w:rPr>
            </w:pPr>
          </w:p>
        </w:tc>
      </w:tr>
    </w:tbl>
    <w:p w14:paraId="2E644DA1" w14:textId="77777777" w:rsidR="00A9234B" w:rsidRPr="00A9234B" w:rsidRDefault="00A9234B" w:rsidP="00A9234B">
      <w:pPr>
        <w:rPr>
          <w:rFonts w:ascii="ＭＳ ゴシック" w:eastAsia="ＭＳ ゴシック" w:hAnsi="ＭＳ ゴシック" w:cs="Times New Roman"/>
          <w:color w:val="000000"/>
        </w:rPr>
      </w:pPr>
    </w:p>
    <w:p w14:paraId="5902E53D" w14:textId="77777777" w:rsidR="00A9234B" w:rsidRPr="00A9234B" w:rsidRDefault="00A9234B" w:rsidP="00A9234B">
      <w:pPr>
        <w:rPr>
          <w:rFonts w:ascii="ＭＳ ゴシック" w:eastAsia="ＭＳ ゴシック" w:hAnsi="ＭＳ ゴシック" w:cs="Times New Roman"/>
          <w:color w:val="000000"/>
        </w:rPr>
      </w:pPr>
    </w:p>
    <w:p w14:paraId="5F214780" w14:textId="77777777" w:rsidR="00A9234B" w:rsidRPr="00A9234B" w:rsidRDefault="00A9234B" w:rsidP="00A9234B">
      <w:pP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（注）</w:t>
      </w:r>
    </w:p>
    <w:p w14:paraId="1AC0DA63" w14:textId="77777777" w:rsidR="00A9234B" w:rsidRPr="00A9234B" w:rsidRDefault="00A9234B" w:rsidP="00A9234B">
      <w:pPr>
        <w:ind w:leftChars="200" w:left="630" w:hangingChars="100" w:hanging="210"/>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１　この報告書は、障がい者雇用の有無に関わらず、「障害者の雇用の促進等に関する法律」</w:t>
      </w:r>
    </w:p>
    <w:p w14:paraId="7386B61E" w14:textId="77777777" w:rsidR="00A9234B" w:rsidRPr="00A9234B" w:rsidRDefault="00A9234B" w:rsidP="00A9234B">
      <w:pPr>
        <w:ind w:leftChars="300" w:left="630"/>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第４３条第７項の規定による、身体障がい者又は知的障がい者の雇用状況報告義務のある</w:t>
      </w:r>
    </w:p>
    <w:p w14:paraId="120598E8" w14:textId="77777777" w:rsidR="00A9234B" w:rsidRPr="00A9234B" w:rsidRDefault="00A9234B" w:rsidP="00A9234B">
      <w:pPr>
        <w:ind w:leftChars="300" w:left="630"/>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事業主以外の事業主※について、すべて提出していただくものです。</w:t>
      </w:r>
    </w:p>
    <w:p w14:paraId="7BC7C76E" w14:textId="77777777" w:rsidR="00A9234B" w:rsidRPr="00A9234B" w:rsidRDefault="00A9234B" w:rsidP="00A9234B">
      <w:pPr>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 xml:space="preserve">　　　　（※常用労働者数が</w:t>
      </w:r>
      <w:r w:rsidR="00C05258">
        <w:rPr>
          <w:rFonts w:ascii="ＭＳ ゴシック" w:eastAsia="ＭＳ ゴシック" w:hAnsi="ＭＳ ゴシック" w:cs="Times New Roman" w:hint="eastAsia"/>
          <w:color w:val="000000"/>
        </w:rPr>
        <w:t>４０．０</w:t>
      </w:r>
      <w:r w:rsidRPr="00A9234B">
        <w:rPr>
          <w:rFonts w:ascii="ＭＳ ゴシック" w:eastAsia="ＭＳ ゴシック" w:hAnsi="ＭＳ ゴシック" w:cs="Times New Roman" w:hint="eastAsia"/>
          <w:color w:val="000000"/>
        </w:rPr>
        <w:t>人未満の事業主）</w:t>
      </w:r>
    </w:p>
    <w:p w14:paraId="3A3ACE48" w14:textId="77777777" w:rsidR="00A9234B" w:rsidRPr="00A9234B" w:rsidRDefault="00A9234B" w:rsidP="00A9234B">
      <w:pPr>
        <w:ind w:firstLineChars="200" w:firstLine="420"/>
        <w:rPr>
          <w:rFonts w:ascii="ＭＳ ゴシック" w:eastAsia="ＭＳ ゴシック" w:hAnsi="ＭＳ ゴシック" w:cs="Times New Roman"/>
          <w:color w:val="000000"/>
        </w:rPr>
      </w:pPr>
      <w:r w:rsidRPr="00A9234B">
        <w:rPr>
          <w:rFonts w:ascii="ＭＳ ゴシック" w:eastAsia="ＭＳ ゴシック" w:hAnsi="ＭＳ ゴシック" w:cs="Times New Roman" w:hint="eastAsia"/>
          <w:color w:val="000000"/>
        </w:rPr>
        <w:t>２　③の障がい者雇用率（％）は小数点第２位まで（第３位を四捨五入）とします。</w:t>
      </w:r>
    </w:p>
    <w:p w14:paraId="7D087BCA" w14:textId="77777777" w:rsidR="00A9234B" w:rsidRPr="00A9234B" w:rsidRDefault="00A9234B" w:rsidP="00A9234B">
      <w:pPr>
        <w:jc w:val="left"/>
        <w:rPr>
          <w:rFonts w:ascii="ＭＳ ゴシック" w:eastAsia="ＭＳ ゴシック" w:hAnsi="ＭＳ ゴシック" w:cs="Times New Roman"/>
          <w:color w:val="000000"/>
          <w:szCs w:val="21"/>
        </w:rPr>
      </w:pPr>
    </w:p>
    <w:p w14:paraId="4981FA34" w14:textId="77777777" w:rsidR="00A9234B" w:rsidRPr="00A9234B" w:rsidRDefault="00A9234B" w:rsidP="00A9234B">
      <w:pPr>
        <w:spacing w:line="320" w:lineRule="exact"/>
        <w:rPr>
          <w:color w:val="000000"/>
          <w:kern w:val="0"/>
        </w:rPr>
      </w:pPr>
    </w:p>
    <w:p w14:paraId="1A68869E" w14:textId="77777777" w:rsidR="00A9234B" w:rsidRPr="00A9234B" w:rsidRDefault="00A9234B" w:rsidP="00A9234B">
      <w:pPr>
        <w:autoSpaceDE w:val="0"/>
        <w:autoSpaceDN w:val="0"/>
        <w:spacing w:line="320" w:lineRule="exact"/>
        <w:jc w:val="left"/>
        <w:rPr>
          <w:rFonts w:ascii="ＭＳ ゴシック" w:eastAsia="ＭＳ ゴシック" w:hAnsi="ＭＳ ゴシック" w:cs="Times New Roman"/>
          <w:color w:val="000000"/>
          <w:sz w:val="22"/>
          <w:szCs w:val="22"/>
        </w:rPr>
      </w:pPr>
    </w:p>
    <w:p w14:paraId="37011A30" w14:textId="77777777" w:rsidR="00A9234B" w:rsidRPr="00A9234B" w:rsidRDefault="00A9234B" w:rsidP="00A9234B">
      <w:pPr>
        <w:spacing w:line="320" w:lineRule="exact"/>
        <w:rPr>
          <w:color w:val="000000"/>
          <w:kern w:val="0"/>
        </w:rPr>
      </w:pPr>
    </w:p>
    <w:p w14:paraId="40568585" w14:textId="77777777" w:rsidR="00A9234B" w:rsidRPr="00A9234B" w:rsidRDefault="00A9234B" w:rsidP="00A9234B">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524D103D" w14:textId="77777777" w:rsidR="00A9234B" w:rsidRPr="00A9234B" w:rsidRDefault="00A9234B" w:rsidP="00A9234B">
      <w:pPr>
        <w:wordWrap w:val="0"/>
        <w:spacing w:line="379" w:lineRule="exact"/>
        <w:ind w:firstLineChars="200" w:firstLine="420"/>
        <w:rPr>
          <w:kern w:val="0"/>
        </w:rPr>
      </w:pPr>
    </w:p>
    <w:p w14:paraId="7174D497" w14:textId="77777777" w:rsidR="00947EF3" w:rsidRPr="00A9234B" w:rsidRDefault="00947EF3" w:rsidP="00A17931">
      <w:pPr>
        <w:wordWrap w:val="0"/>
        <w:spacing w:line="379" w:lineRule="exact"/>
        <w:ind w:firstLineChars="200" w:firstLine="420"/>
        <w:rPr>
          <w:kern w:val="0"/>
        </w:rPr>
      </w:pPr>
    </w:p>
    <w:sectPr w:rsidR="00947EF3" w:rsidRPr="00A9234B"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2369" w14:textId="77777777" w:rsidR="003642E7" w:rsidRDefault="003642E7">
      <w:r>
        <w:separator/>
      </w:r>
    </w:p>
  </w:endnote>
  <w:endnote w:type="continuationSeparator" w:id="0">
    <w:p w14:paraId="53B90AE2" w14:textId="77777777" w:rsidR="003642E7" w:rsidRDefault="0036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F675"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0C3C596"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D0F1" w14:textId="77777777" w:rsidR="003642E7" w:rsidRDefault="003642E7">
      <w:r>
        <w:separator/>
      </w:r>
    </w:p>
  </w:footnote>
  <w:footnote w:type="continuationSeparator" w:id="0">
    <w:p w14:paraId="3F762CF9" w14:textId="77777777" w:rsidR="003642E7" w:rsidRDefault="00364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273"/>
    <w:multiLevelType w:val="hybridMultilevel"/>
    <w:tmpl w:val="14FC4FF8"/>
    <w:lvl w:ilvl="0" w:tplc="1186A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16A27"/>
    <w:multiLevelType w:val="hybridMultilevel"/>
    <w:tmpl w:val="80B6454A"/>
    <w:lvl w:ilvl="0" w:tplc="67EEA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635D12"/>
    <w:multiLevelType w:val="hybridMultilevel"/>
    <w:tmpl w:val="79288330"/>
    <w:lvl w:ilvl="0" w:tplc="7F2A0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7"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3D7630"/>
    <w:multiLevelType w:val="hybridMultilevel"/>
    <w:tmpl w:val="4F667D16"/>
    <w:lvl w:ilvl="0" w:tplc="305C8678">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6C5E15"/>
    <w:multiLevelType w:val="hybridMultilevel"/>
    <w:tmpl w:val="16FAE6AE"/>
    <w:lvl w:ilvl="0" w:tplc="75C0B85C">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3" w15:restartNumberingAfterBreak="0">
    <w:nsid w:val="316A5EBE"/>
    <w:multiLevelType w:val="hybridMultilevel"/>
    <w:tmpl w:val="08B8C134"/>
    <w:lvl w:ilvl="0" w:tplc="D7EE588A">
      <w:start w:val="1"/>
      <w:numFmt w:val="decimalEnclosedCircle"/>
      <w:lvlText w:val="%1"/>
      <w:lvlJc w:val="left"/>
      <w:pPr>
        <w:ind w:left="360" w:hanging="360"/>
      </w:pPr>
      <w:rPr>
        <w:rFonts w:ascii="ＭＳ ゴシック" w:eastAsia="ＭＳ ゴシック" w:hAnsi="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0C350E"/>
    <w:multiLevelType w:val="hybridMultilevel"/>
    <w:tmpl w:val="7E10AAC6"/>
    <w:lvl w:ilvl="0" w:tplc="609243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1F17B8"/>
    <w:multiLevelType w:val="hybridMultilevel"/>
    <w:tmpl w:val="1F069972"/>
    <w:lvl w:ilvl="0" w:tplc="BCFC8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15617D"/>
    <w:multiLevelType w:val="hybridMultilevel"/>
    <w:tmpl w:val="8C5AEF84"/>
    <w:lvl w:ilvl="0" w:tplc="96745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9"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20"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B22F64"/>
    <w:multiLevelType w:val="hybridMultilevel"/>
    <w:tmpl w:val="3842937A"/>
    <w:lvl w:ilvl="0" w:tplc="52FAB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2B18F4"/>
    <w:multiLevelType w:val="hybridMultilevel"/>
    <w:tmpl w:val="C00289FE"/>
    <w:lvl w:ilvl="0" w:tplc="2E7CCF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734805"/>
    <w:multiLevelType w:val="hybridMultilevel"/>
    <w:tmpl w:val="39DC15B8"/>
    <w:lvl w:ilvl="0" w:tplc="2A1E34DC">
      <w:start w:val="2"/>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37524A"/>
    <w:multiLevelType w:val="hybridMultilevel"/>
    <w:tmpl w:val="A914EBB8"/>
    <w:lvl w:ilvl="0" w:tplc="1468209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6" w15:restartNumberingAfterBreak="0">
    <w:nsid w:val="74F524D6"/>
    <w:multiLevelType w:val="hybridMultilevel"/>
    <w:tmpl w:val="2F10EA4A"/>
    <w:lvl w:ilvl="0" w:tplc="014E90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8" w15:restartNumberingAfterBreak="0">
    <w:nsid w:val="7FD90EBF"/>
    <w:multiLevelType w:val="hybridMultilevel"/>
    <w:tmpl w:val="5B46F326"/>
    <w:lvl w:ilvl="0" w:tplc="DEFE3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9"/>
  </w:num>
  <w:num w:numId="3">
    <w:abstractNumId w:val="18"/>
  </w:num>
  <w:num w:numId="4">
    <w:abstractNumId w:val="16"/>
  </w:num>
  <w:num w:numId="5">
    <w:abstractNumId w:val="7"/>
  </w:num>
  <w:num w:numId="6">
    <w:abstractNumId w:val="8"/>
  </w:num>
  <w:num w:numId="7">
    <w:abstractNumId w:val="6"/>
  </w:num>
  <w:num w:numId="8">
    <w:abstractNumId w:val="2"/>
  </w:num>
  <w:num w:numId="9">
    <w:abstractNumId w:val="4"/>
  </w:num>
  <w:num w:numId="10">
    <w:abstractNumId w:val="20"/>
  </w:num>
  <w:num w:numId="11">
    <w:abstractNumId w:val="12"/>
  </w:num>
  <w:num w:numId="12">
    <w:abstractNumId w:val="5"/>
  </w:num>
  <w:num w:numId="13">
    <w:abstractNumId w:val="27"/>
  </w:num>
  <w:num w:numId="14">
    <w:abstractNumId w:val="9"/>
  </w:num>
  <w:num w:numId="15">
    <w:abstractNumId w:val="15"/>
  </w:num>
  <w:num w:numId="16">
    <w:abstractNumId w:val="28"/>
  </w:num>
  <w:num w:numId="17">
    <w:abstractNumId w:val="13"/>
  </w:num>
  <w:num w:numId="18">
    <w:abstractNumId w:val="11"/>
  </w:num>
  <w:num w:numId="19">
    <w:abstractNumId w:val="24"/>
  </w:num>
  <w:num w:numId="20">
    <w:abstractNumId w:val="3"/>
  </w:num>
  <w:num w:numId="21">
    <w:abstractNumId w:val="26"/>
  </w:num>
  <w:num w:numId="22">
    <w:abstractNumId w:val="22"/>
  </w:num>
  <w:num w:numId="23">
    <w:abstractNumId w:val="0"/>
  </w:num>
  <w:num w:numId="24">
    <w:abstractNumId w:val="1"/>
  </w:num>
  <w:num w:numId="25">
    <w:abstractNumId w:val="14"/>
  </w:num>
  <w:num w:numId="26">
    <w:abstractNumId w:val="17"/>
  </w:num>
  <w:num w:numId="27">
    <w:abstractNumId w:val="21"/>
  </w:num>
  <w:num w:numId="28">
    <w:abstractNumId w:val="2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0173D"/>
    <w:rsid w:val="0001093C"/>
    <w:rsid w:val="0002658B"/>
    <w:rsid w:val="00026955"/>
    <w:rsid w:val="00037BA8"/>
    <w:rsid w:val="000470F0"/>
    <w:rsid w:val="00083F5A"/>
    <w:rsid w:val="000A284F"/>
    <w:rsid w:val="000A3CF4"/>
    <w:rsid w:val="000C7FE4"/>
    <w:rsid w:val="000E2903"/>
    <w:rsid w:val="000E54B1"/>
    <w:rsid w:val="00131E3E"/>
    <w:rsid w:val="001326F6"/>
    <w:rsid w:val="001405B7"/>
    <w:rsid w:val="0014620A"/>
    <w:rsid w:val="0018755D"/>
    <w:rsid w:val="001A42C8"/>
    <w:rsid w:val="001C3175"/>
    <w:rsid w:val="001D0B7B"/>
    <w:rsid w:val="001D12E5"/>
    <w:rsid w:val="001E643A"/>
    <w:rsid w:val="001F2996"/>
    <w:rsid w:val="001F630E"/>
    <w:rsid w:val="00212D88"/>
    <w:rsid w:val="0024021A"/>
    <w:rsid w:val="00241104"/>
    <w:rsid w:val="00242447"/>
    <w:rsid w:val="00254CC0"/>
    <w:rsid w:val="0026226C"/>
    <w:rsid w:val="00264CFC"/>
    <w:rsid w:val="00271CD8"/>
    <w:rsid w:val="002730DB"/>
    <w:rsid w:val="002858DB"/>
    <w:rsid w:val="002A0902"/>
    <w:rsid w:val="002A3088"/>
    <w:rsid w:val="002B4B94"/>
    <w:rsid w:val="002D502A"/>
    <w:rsid w:val="002D731E"/>
    <w:rsid w:val="002E2C67"/>
    <w:rsid w:val="002E3425"/>
    <w:rsid w:val="002E4CF7"/>
    <w:rsid w:val="002E6D6D"/>
    <w:rsid w:val="002F1171"/>
    <w:rsid w:val="002F1DAC"/>
    <w:rsid w:val="00300C4B"/>
    <w:rsid w:val="00322D61"/>
    <w:rsid w:val="00327868"/>
    <w:rsid w:val="00336CD0"/>
    <w:rsid w:val="00337188"/>
    <w:rsid w:val="00343497"/>
    <w:rsid w:val="003472D9"/>
    <w:rsid w:val="00347F85"/>
    <w:rsid w:val="003642E7"/>
    <w:rsid w:val="003667F9"/>
    <w:rsid w:val="003711AE"/>
    <w:rsid w:val="00382FED"/>
    <w:rsid w:val="00396903"/>
    <w:rsid w:val="003A02C9"/>
    <w:rsid w:val="003A1D40"/>
    <w:rsid w:val="003A3999"/>
    <w:rsid w:val="003C6AA5"/>
    <w:rsid w:val="003D0F80"/>
    <w:rsid w:val="003D5519"/>
    <w:rsid w:val="003F6F64"/>
    <w:rsid w:val="0040113A"/>
    <w:rsid w:val="00403EDC"/>
    <w:rsid w:val="00416B7B"/>
    <w:rsid w:val="00417A28"/>
    <w:rsid w:val="0042030A"/>
    <w:rsid w:val="004205C2"/>
    <w:rsid w:val="00420A2E"/>
    <w:rsid w:val="00421734"/>
    <w:rsid w:val="00444E66"/>
    <w:rsid w:val="00446B1D"/>
    <w:rsid w:val="00450E25"/>
    <w:rsid w:val="00462ECE"/>
    <w:rsid w:val="00470F58"/>
    <w:rsid w:val="004804BA"/>
    <w:rsid w:val="00481006"/>
    <w:rsid w:val="00485E79"/>
    <w:rsid w:val="004943CE"/>
    <w:rsid w:val="004B2700"/>
    <w:rsid w:val="004C076F"/>
    <w:rsid w:val="004C55E9"/>
    <w:rsid w:val="004E0E0D"/>
    <w:rsid w:val="004E5888"/>
    <w:rsid w:val="004F28F1"/>
    <w:rsid w:val="004F3488"/>
    <w:rsid w:val="00507264"/>
    <w:rsid w:val="00524A09"/>
    <w:rsid w:val="00530EEE"/>
    <w:rsid w:val="00536CFF"/>
    <w:rsid w:val="005507C6"/>
    <w:rsid w:val="00576920"/>
    <w:rsid w:val="00580949"/>
    <w:rsid w:val="00587E68"/>
    <w:rsid w:val="0059667D"/>
    <w:rsid w:val="005A4801"/>
    <w:rsid w:val="005B01FC"/>
    <w:rsid w:val="005B1CC6"/>
    <w:rsid w:val="005E13E9"/>
    <w:rsid w:val="005E5642"/>
    <w:rsid w:val="005F31BA"/>
    <w:rsid w:val="005F5426"/>
    <w:rsid w:val="005F72C3"/>
    <w:rsid w:val="006139DF"/>
    <w:rsid w:val="00613A84"/>
    <w:rsid w:val="00657BF7"/>
    <w:rsid w:val="00663952"/>
    <w:rsid w:val="00667307"/>
    <w:rsid w:val="00686DD4"/>
    <w:rsid w:val="006A0808"/>
    <w:rsid w:val="006A4A59"/>
    <w:rsid w:val="006A51BF"/>
    <w:rsid w:val="006B6732"/>
    <w:rsid w:val="006C7090"/>
    <w:rsid w:val="006C7764"/>
    <w:rsid w:val="006D2229"/>
    <w:rsid w:val="006E2B28"/>
    <w:rsid w:val="006E5DE5"/>
    <w:rsid w:val="006F3C69"/>
    <w:rsid w:val="006F7B2F"/>
    <w:rsid w:val="00714D1F"/>
    <w:rsid w:val="00720087"/>
    <w:rsid w:val="007239F6"/>
    <w:rsid w:val="00734CAC"/>
    <w:rsid w:val="00752477"/>
    <w:rsid w:val="007541B5"/>
    <w:rsid w:val="00754761"/>
    <w:rsid w:val="007556CF"/>
    <w:rsid w:val="00763426"/>
    <w:rsid w:val="00785A1B"/>
    <w:rsid w:val="00787FE4"/>
    <w:rsid w:val="00795248"/>
    <w:rsid w:val="007A4BB6"/>
    <w:rsid w:val="007A58C4"/>
    <w:rsid w:val="007E05A0"/>
    <w:rsid w:val="007F1E3E"/>
    <w:rsid w:val="007F7810"/>
    <w:rsid w:val="008140F1"/>
    <w:rsid w:val="00817613"/>
    <w:rsid w:val="00824C3D"/>
    <w:rsid w:val="00826F31"/>
    <w:rsid w:val="008309C3"/>
    <w:rsid w:val="008375AF"/>
    <w:rsid w:val="00855ECA"/>
    <w:rsid w:val="00861993"/>
    <w:rsid w:val="00861E47"/>
    <w:rsid w:val="00870788"/>
    <w:rsid w:val="00874F5B"/>
    <w:rsid w:val="0087513F"/>
    <w:rsid w:val="008806F5"/>
    <w:rsid w:val="008811F5"/>
    <w:rsid w:val="00895562"/>
    <w:rsid w:val="008A7E73"/>
    <w:rsid w:val="008B1865"/>
    <w:rsid w:val="008C3399"/>
    <w:rsid w:val="008D2766"/>
    <w:rsid w:val="008D6C15"/>
    <w:rsid w:val="008E74EC"/>
    <w:rsid w:val="00901B5C"/>
    <w:rsid w:val="00937EB4"/>
    <w:rsid w:val="00940604"/>
    <w:rsid w:val="00946AEE"/>
    <w:rsid w:val="00947EF3"/>
    <w:rsid w:val="00964435"/>
    <w:rsid w:val="00966653"/>
    <w:rsid w:val="00971925"/>
    <w:rsid w:val="00993177"/>
    <w:rsid w:val="009A7C01"/>
    <w:rsid w:val="009B5335"/>
    <w:rsid w:val="009C08E7"/>
    <w:rsid w:val="009C6D45"/>
    <w:rsid w:val="009D4748"/>
    <w:rsid w:val="009D54CC"/>
    <w:rsid w:val="009D7B00"/>
    <w:rsid w:val="009F1D91"/>
    <w:rsid w:val="009F23EA"/>
    <w:rsid w:val="00A06AE3"/>
    <w:rsid w:val="00A15325"/>
    <w:rsid w:val="00A17931"/>
    <w:rsid w:val="00A20F58"/>
    <w:rsid w:val="00A234E3"/>
    <w:rsid w:val="00A33D6C"/>
    <w:rsid w:val="00A42AD5"/>
    <w:rsid w:val="00A75DE6"/>
    <w:rsid w:val="00A81E03"/>
    <w:rsid w:val="00A827AF"/>
    <w:rsid w:val="00A82E87"/>
    <w:rsid w:val="00A9234B"/>
    <w:rsid w:val="00A9716A"/>
    <w:rsid w:val="00AA37BC"/>
    <w:rsid w:val="00AA76F5"/>
    <w:rsid w:val="00AB673E"/>
    <w:rsid w:val="00AB7A62"/>
    <w:rsid w:val="00AD79E9"/>
    <w:rsid w:val="00AE33A4"/>
    <w:rsid w:val="00AF476A"/>
    <w:rsid w:val="00AF6122"/>
    <w:rsid w:val="00B07841"/>
    <w:rsid w:val="00B214CC"/>
    <w:rsid w:val="00B21AAC"/>
    <w:rsid w:val="00B32C73"/>
    <w:rsid w:val="00B365AB"/>
    <w:rsid w:val="00B376A9"/>
    <w:rsid w:val="00B4480C"/>
    <w:rsid w:val="00B47070"/>
    <w:rsid w:val="00B529EF"/>
    <w:rsid w:val="00B533E3"/>
    <w:rsid w:val="00B74599"/>
    <w:rsid w:val="00B75077"/>
    <w:rsid w:val="00B80C29"/>
    <w:rsid w:val="00B82380"/>
    <w:rsid w:val="00B85262"/>
    <w:rsid w:val="00B94BEA"/>
    <w:rsid w:val="00BB6428"/>
    <w:rsid w:val="00BC20CA"/>
    <w:rsid w:val="00BC22E3"/>
    <w:rsid w:val="00BC5ABF"/>
    <w:rsid w:val="00BC667A"/>
    <w:rsid w:val="00BD0180"/>
    <w:rsid w:val="00BD44A2"/>
    <w:rsid w:val="00BD66AE"/>
    <w:rsid w:val="00BF0E3E"/>
    <w:rsid w:val="00BF1078"/>
    <w:rsid w:val="00BF55FD"/>
    <w:rsid w:val="00C05258"/>
    <w:rsid w:val="00C06D54"/>
    <w:rsid w:val="00C20A03"/>
    <w:rsid w:val="00C23198"/>
    <w:rsid w:val="00C24434"/>
    <w:rsid w:val="00C30AE6"/>
    <w:rsid w:val="00C37428"/>
    <w:rsid w:val="00C5434D"/>
    <w:rsid w:val="00C6745F"/>
    <w:rsid w:val="00C70581"/>
    <w:rsid w:val="00C83CAC"/>
    <w:rsid w:val="00CA07D1"/>
    <w:rsid w:val="00CD641A"/>
    <w:rsid w:val="00D1217F"/>
    <w:rsid w:val="00D163E0"/>
    <w:rsid w:val="00D165CF"/>
    <w:rsid w:val="00D23B63"/>
    <w:rsid w:val="00D32611"/>
    <w:rsid w:val="00D36650"/>
    <w:rsid w:val="00D464A9"/>
    <w:rsid w:val="00D47E2E"/>
    <w:rsid w:val="00D52DA8"/>
    <w:rsid w:val="00D607DC"/>
    <w:rsid w:val="00D76647"/>
    <w:rsid w:val="00D76C7E"/>
    <w:rsid w:val="00DB6688"/>
    <w:rsid w:val="00DB74CD"/>
    <w:rsid w:val="00DD10BB"/>
    <w:rsid w:val="00DD131B"/>
    <w:rsid w:val="00DD31AA"/>
    <w:rsid w:val="00DF2500"/>
    <w:rsid w:val="00DF7C0C"/>
    <w:rsid w:val="00E14E1D"/>
    <w:rsid w:val="00E17923"/>
    <w:rsid w:val="00E36A25"/>
    <w:rsid w:val="00E4142D"/>
    <w:rsid w:val="00E547F6"/>
    <w:rsid w:val="00E81051"/>
    <w:rsid w:val="00EA4218"/>
    <w:rsid w:val="00EB3796"/>
    <w:rsid w:val="00EB6CC7"/>
    <w:rsid w:val="00ED25B9"/>
    <w:rsid w:val="00ED2780"/>
    <w:rsid w:val="00EE6BC9"/>
    <w:rsid w:val="00F23C29"/>
    <w:rsid w:val="00F248AD"/>
    <w:rsid w:val="00F67250"/>
    <w:rsid w:val="00F71481"/>
    <w:rsid w:val="00FA0C92"/>
    <w:rsid w:val="00FA2926"/>
    <w:rsid w:val="00FA4B25"/>
    <w:rsid w:val="00FC6A31"/>
    <w:rsid w:val="00FC7C82"/>
    <w:rsid w:val="00FC7E6C"/>
    <w:rsid w:val="00FF05B3"/>
    <w:rsid w:val="00FF4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982AD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character" w:styleId="ad">
    <w:name w:val="annotation reference"/>
    <w:rsid w:val="0024021A"/>
    <w:rPr>
      <w:sz w:val="18"/>
      <w:szCs w:val="18"/>
    </w:rPr>
  </w:style>
  <w:style w:type="paragraph" w:styleId="ae">
    <w:name w:val="annotation text"/>
    <w:basedOn w:val="a"/>
    <w:link w:val="af"/>
    <w:rsid w:val="0024021A"/>
    <w:pPr>
      <w:jc w:val="left"/>
    </w:pPr>
  </w:style>
  <w:style w:type="character" w:customStyle="1" w:styleId="af">
    <w:name w:val="コメント文字列 (文字)"/>
    <w:link w:val="ae"/>
    <w:rsid w:val="0024021A"/>
    <w:rPr>
      <w:rFonts w:cs="Vrinda"/>
      <w:kern w:val="2"/>
      <w:sz w:val="21"/>
      <w:szCs w:val="24"/>
    </w:rPr>
  </w:style>
  <w:style w:type="paragraph" w:styleId="af0">
    <w:name w:val="annotation subject"/>
    <w:basedOn w:val="ae"/>
    <w:next w:val="ae"/>
    <w:link w:val="af1"/>
    <w:rsid w:val="0024021A"/>
    <w:rPr>
      <w:b/>
      <w:bCs/>
    </w:rPr>
  </w:style>
  <w:style w:type="character" w:customStyle="1" w:styleId="af1">
    <w:name w:val="コメント内容 (文字)"/>
    <w:link w:val="af0"/>
    <w:rsid w:val="0024021A"/>
    <w:rPr>
      <w:rFonts w:cs="Vrinda"/>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37619-06B3-4E81-A8D9-55209AEFA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5137</Words>
  <Characters>2069</Characters>
  <Application>Microsoft Office Word</Application>
  <DocSecurity>0</DocSecurity>
  <Lines>17</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2025-03-25T08:00:00Z</dcterms:created>
  <dcterms:modified xsi:type="dcterms:W3CDTF">2025-03-25T08:01:00Z</dcterms:modified>
</cp:coreProperties>
</file>