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AC76" w14:textId="77777777" w:rsidR="003F5535" w:rsidRDefault="003F5535" w:rsidP="009960F4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健都クラスター推進協議会</w:t>
      </w:r>
    </w:p>
    <w:p w14:paraId="221AFD71" w14:textId="77777777" w:rsidR="000D1AAF" w:rsidRPr="003F5535" w:rsidRDefault="000E66C8" w:rsidP="009960F4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令和3年度第１</w:t>
      </w:r>
      <w:r w:rsidR="003F5535">
        <w:rPr>
          <w:rFonts w:ascii="Meiryo UI" w:eastAsia="Meiryo UI" w:hAnsi="Meiryo UI" w:cs="Meiryo UI" w:hint="eastAsia"/>
          <w:b/>
          <w:sz w:val="28"/>
          <w:szCs w:val="28"/>
        </w:rPr>
        <w:t xml:space="preserve">回　</w:t>
      </w:r>
      <w:r w:rsidR="000D1AAF" w:rsidRPr="003F5535">
        <w:rPr>
          <w:rFonts w:ascii="Meiryo UI" w:eastAsia="Meiryo UI" w:hAnsi="Meiryo UI" w:cs="Meiryo UI" w:hint="eastAsia"/>
          <w:b/>
          <w:sz w:val="28"/>
          <w:szCs w:val="28"/>
        </w:rPr>
        <w:t>国立健康・栄養研究所移転部会</w:t>
      </w:r>
    </w:p>
    <w:p w14:paraId="007991F9" w14:textId="77777777" w:rsidR="00C95C5F" w:rsidRPr="003F5535" w:rsidRDefault="00C95C5F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14:paraId="52E1C098" w14:textId="77777777" w:rsidR="00553F7E" w:rsidRDefault="00553F7E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14:paraId="39A65778" w14:textId="77777777" w:rsidR="009F4E39" w:rsidRDefault="00C95C5F" w:rsidP="009F4E39">
      <w:pPr>
        <w:spacing w:line="400" w:lineRule="exact"/>
        <w:ind w:firstLineChars="1100" w:firstLine="24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日</w:t>
      </w:r>
      <w:r w:rsidR="009F4E39">
        <w:rPr>
          <w:rFonts w:ascii="Meiryo UI" w:eastAsia="Meiryo UI" w:hAnsi="Meiryo UI" w:cs="Meiryo UI" w:hint="eastAsia"/>
          <w:sz w:val="22"/>
        </w:rPr>
        <w:t xml:space="preserve">　　</w:t>
      </w:r>
      <w:r>
        <w:rPr>
          <w:rFonts w:ascii="Meiryo UI" w:eastAsia="Meiryo UI" w:hAnsi="Meiryo UI" w:cs="Meiryo UI" w:hint="eastAsia"/>
          <w:sz w:val="22"/>
        </w:rPr>
        <w:t>時：</w:t>
      </w:r>
      <w:r w:rsidR="000E66C8">
        <w:rPr>
          <w:rFonts w:ascii="Meiryo UI" w:eastAsia="Meiryo UI" w:hAnsi="Meiryo UI" w:cs="Meiryo UI" w:hint="eastAsia"/>
          <w:sz w:val="22"/>
        </w:rPr>
        <w:t>令和３年6月30日</w:t>
      </w:r>
      <w:r w:rsidR="00567722">
        <w:rPr>
          <w:rFonts w:ascii="Meiryo UI" w:eastAsia="Meiryo UI" w:hAnsi="Meiryo UI" w:cs="Meiryo UI" w:hint="eastAsia"/>
          <w:sz w:val="22"/>
        </w:rPr>
        <w:t>（</w:t>
      </w:r>
      <w:r w:rsidR="000E66C8">
        <w:rPr>
          <w:rFonts w:ascii="Meiryo UI" w:eastAsia="Meiryo UI" w:hAnsi="Meiryo UI" w:cs="Meiryo UI" w:hint="eastAsia"/>
          <w:sz w:val="22"/>
        </w:rPr>
        <w:t>水</w:t>
      </w:r>
      <w:r w:rsidR="00567722">
        <w:rPr>
          <w:rFonts w:ascii="Meiryo UI" w:eastAsia="Meiryo UI" w:hAnsi="Meiryo UI" w:cs="Meiryo UI" w:hint="eastAsia"/>
          <w:sz w:val="22"/>
        </w:rPr>
        <w:t>）午後1</w:t>
      </w:r>
      <w:r w:rsidR="000E66C8">
        <w:rPr>
          <w:rFonts w:ascii="Meiryo UI" w:eastAsia="Meiryo UI" w:hAnsi="Meiryo UI" w:cs="Meiryo UI" w:hint="eastAsia"/>
          <w:sz w:val="22"/>
        </w:rPr>
        <w:t>6</w:t>
      </w:r>
      <w:r w:rsidR="004A6D57">
        <w:rPr>
          <w:rFonts w:ascii="Meiryo UI" w:eastAsia="Meiryo UI" w:hAnsi="Meiryo UI" w:cs="Meiryo UI" w:hint="eastAsia"/>
          <w:sz w:val="22"/>
        </w:rPr>
        <w:t>時</w:t>
      </w:r>
      <w:r w:rsidR="000E66C8">
        <w:rPr>
          <w:rFonts w:ascii="Meiryo UI" w:eastAsia="Meiryo UI" w:hAnsi="Meiryo UI" w:cs="Meiryo UI"/>
          <w:sz w:val="22"/>
        </w:rPr>
        <w:t>45</w:t>
      </w:r>
      <w:r w:rsidR="004A6D57">
        <w:rPr>
          <w:rFonts w:ascii="Meiryo UI" w:eastAsia="Meiryo UI" w:hAnsi="Meiryo UI" w:cs="Meiryo UI" w:hint="eastAsia"/>
          <w:sz w:val="22"/>
        </w:rPr>
        <w:t>分～</w:t>
      </w:r>
    </w:p>
    <w:p w14:paraId="3D766A24" w14:textId="77777777" w:rsidR="00C40A32" w:rsidRDefault="000E66C8" w:rsidP="009F4E39">
      <w:pPr>
        <w:spacing w:line="400" w:lineRule="exact"/>
        <w:ind w:firstLineChars="1400" w:firstLine="30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（第１回クラスター推進協議会終了後）</w:t>
      </w:r>
    </w:p>
    <w:p w14:paraId="02D2AEDD" w14:textId="77777777" w:rsidR="004A6D57" w:rsidRDefault="005A1E99" w:rsidP="009F4E39">
      <w:pPr>
        <w:spacing w:line="400" w:lineRule="exact"/>
        <w:ind w:firstLineChars="1100" w:firstLine="2420"/>
        <w:jc w:val="left"/>
        <w:rPr>
          <w:rFonts w:ascii="Meiryo UI" w:eastAsia="Meiryo UI" w:hAnsi="Meiryo UI" w:cs="Meiryo UI"/>
          <w:sz w:val="22"/>
        </w:rPr>
      </w:pPr>
      <w:r w:rsidRPr="00567722">
        <w:rPr>
          <w:rFonts w:ascii="Meiryo UI" w:eastAsia="Meiryo UI" w:hAnsi="Meiryo UI" w:cs="Meiryo UI" w:hint="eastAsia"/>
          <w:kern w:val="0"/>
          <w:sz w:val="22"/>
        </w:rPr>
        <w:t>場</w:t>
      </w:r>
      <w:r w:rsidR="009F4E39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67722">
        <w:rPr>
          <w:rFonts w:ascii="Meiryo UI" w:eastAsia="Meiryo UI" w:hAnsi="Meiryo UI" w:cs="Meiryo UI" w:hint="eastAsia"/>
          <w:kern w:val="0"/>
          <w:sz w:val="22"/>
        </w:rPr>
        <w:t>所：</w:t>
      </w:r>
      <w:r w:rsidR="000E66C8">
        <w:rPr>
          <w:rFonts w:ascii="Meiryo UI" w:eastAsia="Meiryo UI" w:hAnsi="Meiryo UI" w:cs="Meiryo UI" w:hint="eastAsia"/>
          <w:kern w:val="0"/>
          <w:sz w:val="22"/>
        </w:rPr>
        <w:t>オンライン会議</w:t>
      </w:r>
    </w:p>
    <w:p w14:paraId="678B0835" w14:textId="77777777" w:rsidR="009F4E39" w:rsidRDefault="00C863C6" w:rsidP="009F4E39">
      <w:pPr>
        <w:spacing w:line="400" w:lineRule="exact"/>
        <w:ind w:leftChars="1150" w:left="2415"/>
        <w:rPr>
          <w:rFonts w:ascii="Meiryo UI" w:eastAsia="Meiryo UI" w:hAnsi="Meiryo UI" w:cs="Meiryo UI"/>
          <w:sz w:val="22"/>
        </w:rPr>
      </w:pPr>
      <w:r w:rsidRPr="00C863C6">
        <w:rPr>
          <w:rFonts w:ascii="Meiryo UI" w:eastAsia="Meiryo UI" w:hAnsi="Meiryo UI" w:cs="Meiryo UI" w:hint="eastAsia"/>
          <w:sz w:val="22"/>
        </w:rPr>
        <w:t>メンバー：厚生労働省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医薬基盤・健康・栄研究所</w:t>
      </w:r>
      <w:r>
        <w:rPr>
          <w:rFonts w:ascii="Meiryo UI" w:eastAsia="Meiryo UI" w:hAnsi="Meiryo UI" w:cs="Meiryo UI" w:hint="eastAsia"/>
          <w:sz w:val="22"/>
        </w:rPr>
        <w:t>、吹田市、</w:t>
      </w:r>
    </w:p>
    <w:p w14:paraId="5BC6D4BD" w14:textId="77777777" w:rsidR="00F06674" w:rsidRDefault="00C863C6" w:rsidP="009F4E39">
      <w:pPr>
        <w:spacing w:line="400" w:lineRule="exact"/>
        <w:ind w:leftChars="1150" w:left="2415" w:firstLineChars="400" w:firstLine="880"/>
        <w:rPr>
          <w:rFonts w:ascii="Meiryo UI" w:eastAsia="Meiryo UI" w:hAnsi="Meiryo UI" w:cs="Meiryo UI"/>
          <w:sz w:val="22"/>
        </w:rPr>
      </w:pPr>
      <w:r w:rsidRPr="00C863C6">
        <w:rPr>
          <w:rFonts w:ascii="Meiryo UI" w:eastAsia="Meiryo UI" w:hAnsi="Meiryo UI" w:cs="Meiryo UI" w:hint="eastAsia"/>
          <w:sz w:val="22"/>
        </w:rPr>
        <w:t>摂津市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大阪府（地域主権課</w:t>
      </w:r>
      <w:r>
        <w:rPr>
          <w:rFonts w:ascii="Meiryo UI" w:eastAsia="Meiryo UI" w:hAnsi="Meiryo UI" w:cs="Meiryo UI" w:hint="eastAsia"/>
          <w:sz w:val="22"/>
        </w:rPr>
        <w:t>、</w:t>
      </w:r>
      <w:r w:rsidRPr="00C863C6">
        <w:rPr>
          <w:rFonts w:ascii="Meiryo UI" w:eastAsia="Meiryo UI" w:hAnsi="Meiryo UI" w:cs="Meiryo UI" w:hint="eastAsia"/>
          <w:sz w:val="22"/>
        </w:rPr>
        <w:t>ライフ課</w:t>
      </w:r>
      <w:r>
        <w:rPr>
          <w:rFonts w:ascii="Meiryo UI" w:eastAsia="Meiryo UI" w:hAnsi="Meiryo UI" w:cs="Meiryo UI" w:hint="eastAsia"/>
          <w:sz w:val="22"/>
        </w:rPr>
        <w:t>（事務局）</w:t>
      </w:r>
      <w:r w:rsidRPr="00C863C6">
        <w:rPr>
          <w:rFonts w:ascii="Meiryo UI" w:eastAsia="Meiryo UI" w:hAnsi="Meiryo UI" w:cs="Meiryo UI" w:hint="eastAsia"/>
          <w:sz w:val="22"/>
        </w:rPr>
        <w:t>）</w:t>
      </w:r>
    </w:p>
    <w:p w14:paraId="75DC2E53" w14:textId="77777777" w:rsidR="00F06674" w:rsidRDefault="00F06674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14:paraId="1AEA13ED" w14:textId="77777777" w:rsidR="00C863C6" w:rsidRPr="00C863C6" w:rsidRDefault="00C863C6" w:rsidP="00C95C5F">
      <w:pPr>
        <w:spacing w:line="400" w:lineRule="exact"/>
        <w:jc w:val="center"/>
        <w:rPr>
          <w:rFonts w:ascii="Meiryo UI" w:eastAsia="Meiryo UI" w:hAnsi="Meiryo UI" w:cs="Meiryo UI"/>
          <w:sz w:val="22"/>
        </w:rPr>
      </w:pPr>
    </w:p>
    <w:p w14:paraId="210B229F" w14:textId="77777777" w:rsidR="00C95C5F" w:rsidRDefault="009F4E39" w:rsidP="00C95C5F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議　　　　　　　　事</w:t>
      </w:r>
    </w:p>
    <w:p w14:paraId="433BF817" w14:textId="77777777" w:rsidR="00553F7E" w:rsidRPr="00926B49" w:rsidRDefault="00553F7E" w:rsidP="00C95C5F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6EA96B63" w14:textId="77777777" w:rsidR="000E66C8" w:rsidRDefault="00567722" w:rsidP="00567722">
      <w:pPr>
        <w:pStyle w:val="a7"/>
        <w:ind w:leftChars="0" w:left="567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 xml:space="preserve">〇　</w:t>
      </w:r>
      <w:r w:rsidR="000E66C8">
        <w:rPr>
          <w:rFonts w:ascii="Meiryo UI" w:eastAsia="Meiryo UI" w:hAnsi="Meiryo UI" w:cs="Meiryo UI" w:hint="eastAsia"/>
          <w:b/>
          <w:sz w:val="28"/>
          <w:szCs w:val="28"/>
        </w:rPr>
        <w:t>国立健康・栄養研究所の移転に係る現状報告・今後の予定</w:t>
      </w:r>
    </w:p>
    <w:p w14:paraId="7489976B" w14:textId="77777777" w:rsidR="00553F7E" w:rsidRDefault="000E66C8" w:rsidP="00C863C6">
      <w:pPr>
        <w:pStyle w:val="a7"/>
        <w:ind w:leftChars="0" w:left="567" w:firstLineChars="100" w:firstLine="280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（</w:t>
      </w:r>
      <w:r w:rsidR="009F4E39">
        <w:rPr>
          <w:rFonts w:ascii="Meiryo UI" w:eastAsia="Meiryo UI" w:hAnsi="Meiryo UI" w:cs="Meiryo UI" w:hint="eastAsia"/>
          <w:b/>
          <w:sz w:val="28"/>
          <w:szCs w:val="28"/>
        </w:rPr>
        <w:t>医薬</w:t>
      </w:r>
      <w:r>
        <w:rPr>
          <w:rFonts w:ascii="Meiryo UI" w:eastAsia="Meiryo UI" w:hAnsi="Meiryo UI" w:cs="Meiryo UI" w:hint="eastAsia"/>
          <w:b/>
          <w:sz w:val="28"/>
          <w:szCs w:val="28"/>
        </w:rPr>
        <w:t>健栄研）</w:t>
      </w:r>
    </w:p>
    <w:p w14:paraId="5D82D7C9" w14:textId="77777777" w:rsidR="000E66C8" w:rsidRDefault="000E66C8" w:rsidP="00567722">
      <w:pPr>
        <w:pStyle w:val="a7"/>
        <w:ind w:leftChars="0" w:left="567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〇　移転に係る設備補助について（大阪府ライフ課・摂津市）</w:t>
      </w:r>
    </w:p>
    <w:p w14:paraId="0DB27F82" w14:textId="7AA84B95" w:rsidR="00E25990" w:rsidRPr="00941BA6" w:rsidRDefault="000E66C8" w:rsidP="00941BA6">
      <w:pPr>
        <w:pStyle w:val="a7"/>
        <w:ind w:leftChars="0" w:left="567"/>
        <w:rPr>
          <w:rFonts w:ascii="Meiryo UI" w:eastAsia="Meiryo UI" w:hAnsi="Meiryo UI" w:cs="Meiryo UI" w:hint="eastAsia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〇　移転に係る人的補助について（大阪府地域主権課・摂津市）</w:t>
      </w:r>
    </w:p>
    <w:sectPr w:rsidR="00E25990" w:rsidRPr="00941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9D48" w14:textId="77777777" w:rsidR="003A4A1F" w:rsidRDefault="003A4A1F" w:rsidP="00856071">
      <w:r>
        <w:separator/>
      </w:r>
    </w:p>
  </w:endnote>
  <w:endnote w:type="continuationSeparator" w:id="0">
    <w:p w14:paraId="655FC379" w14:textId="77777777" w:rsidR="003A4A1F" w:rsidRDefault="003A4A1F" w:rsidP="008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D2A3" w14:textId="77777777" w:rsidR="003A4A1F" w:rsidRDefault="003A4A1F" w:rsidP="00856071">
      <w:r>
        <w:separator/>
      </w:r>
    </w:p>
  </w:footnote>
  <w:footnote w:type="continuationSeparator" w:id="0">
    <w:p w14:paraId="31B71B70" w14:textId="77777777" w:rsidR="003A4A1F" w:rsidRDefault="003A4A1F" w:rsidP="0085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C6CB5"/>
    <w:multiLevelType w:val="hybridMultilevel"/>
    <w:tmpl w:val="B9B62B16"/>
    <w:lvl w:ilvl="0" w:tplc="4E5A2A2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68005B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5F"/>
    <w:rsid w:val="00036CDE"/>
    <w:rsid w:val="000B3D4B"/>
    <w:rsid w:val="000C0EEC"/>
    <w:rsid w:val="000D1AAF"/>
    <w:rsid w:val="000D70A4"/>
    <w:rsid w:val="000E66C8"/>
    <w:rsid w:val="0018387B"/>
    <w:rsid w:val="001B7782"/>
    <w:rsid w:val="0020494D"/>
    <w:rsid w:val="002A771B"/>
    <w:rsid w:val="003A4A1F"/>
    <w:rsid w:val="003F5535"/>
    <w:rsid w:val="004A6D57"/>
    <w:rsid w:val="00535764"/>
    <w:rsid w:val="00553F7E"/>
    <w:rsid w:val="00567722"/>
    <w:rsid w:val="005A1E99"/>
    <w:rsid w:val="00681B69"/>
    <w:rsid w:val="00747560"/>
    <w:rsid w:val="00856071"/>
    <w:rsid w:val="00884A94"/>
    <w:rsid w:val="008F46C2"/>
    <w:rsid w:val="00926B49"/>
    <w:rsid w:val="00941BA6"/>
    <w:rsid w:val="00970A0F"/>
    <w:rsid w:val="009960F4"/>
    <w:rsid w:val="009F4E39"/>
    <w:rsid w:val="00A11D9E"/>
    <w:rsid w:val="00C40A32"/>
    <w:rsid w:val="00C863C6"/>
    <w:rsid w:val="00C95C5F"/>
    <w:rsid w:val="00CB17D0"/>
    <w:rsid w:val="00E25990"/>
    <w:rsid w:val="00E56F76"/>
    <w:rsid w:val="00F06674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4A9AA"/>
  <w15:docId w15:val="{00C8092E-3E85-46DF-816E-34965C8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071"/>
  </w:style>
  <w:style w:type="paragraph" w:styleId="a5">
    <w:name w:val="footer"/>
    <w:basedOn w:val="a"/>
    <w:link w:val="a6"/>
    <w:uiPriority w:val="99"/>
    <w:unhideWhenUsed/>
    <w:rsid w:val="0085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071"/>
  </w:style>
  <w:style w:type="paragraph" w:styleId="a7">
    <w:name w:val="List Paragraph"/>
    <w:basedOn w:val="a"/>
    <w:uiPriority w:val="34"/>
    <w:qFormat/>
    <w:rsid w:val="00926B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康隆</dc:creator>
  <cp:keywords/>
  <dc:description/>
  <cp:lastModifiedBy>中谷内　なつみ</cp:lastModifiedBy>
  <cp:revision>4</cp:revision>
  <cp:lastPrinted>2019-01-08T04:06:00Z</cp:lastPrinted>
  <dcterms:created xsi:type="dcterms:W3CDTF">2018-12-27T04:49:00Z</dcterms:created>
  <dcterms:modified xsi:type="dcterms:W3CDTF">2025-03-21T08:58:00Z</dcterms:modified>
</cp:coreProperties>
</file>