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B5AB1" w14:textId="6841DABE" w:rsidR="0069604B" w:rsidRDefault="007F6C10" w:rsidP="00511282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HGSｺﾞｼｯｸE"/>
          <w:b/>
          <w:kern w:val="0"/>
          <w:sz w:val="24"/>
          <w:u w:val="single"/>
        </w:rPr>
        <w:sectPr w:rsidR="0069604B" w:rsidSect="00511282">
          <w:pgSz w:w="16838" w:h="11906" w:orient="landscape" w:code="9"/>
          <w:pgMar w:top="851" w:right="567" w:bottom="851" w:left="567" w:header="851" w:footer="992" w:gutter="0"/>
          <w:cols w:space="425"/>
          <w:docGrid w:type="lines" w:linePitch="308"/>
        </w:sect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19280" wp14:editId="763F4CBD">
                <wp:simplePos x="0" y="0"/>
                <wp:positionH relativeFrom="margin">
                  <wp:align>right</wp:align>
                </wp:positionH>
                <wp:positionV relativeFrom="paragraph">
                  <wp:posOffset>-247650</wp:posOffset>
                </wp:positionV>
                <wp:extent cx="1385570" cy="317500"/>
                <wp:effectExtent l="0" t="0" r="5080" b="635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5570" cy="3175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0BAE94" w14:textId="475E6511" w:rsidR="007F6C10" w:rsidRPr="00B40BC6" w:rsidRDefault="007F6C10" w:rsidP="007F6C10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B40BC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参考資料</w:t>
                            </w:r>
                            <w:r w:rsidR="00B4278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５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19280" id="正方形/長方形 10" o:spid="_x0000_s1026" style="position:absolute;left:0;text-align:left;margin-left:57.9pt;margin-top:-19.5pt;width:109.1pt;height: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" fillcolor="#2f5597" stroked="f" strokeweight="1pt">
                <v:textbox>
                  <w:txbxContent>
                    <w:p w14:paraId="0F0BAE94" w14:textId="475E6511" w:rsidR="007F6C10" w:rsidRPr="00B40BC6" w:rsidRDefault="007F6C10" w:rsidP="007F6C10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</w:pPr>
                      <w:r w:rsidRPr="00B40BC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参考資料</w:t>
                      </w:r>
                      <w:r w:rsidR="00B4278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B765E" w:rsidRPr="0069604B">
        <w:rPr>
          <w:rFonts w:asciiTheme="majorEastAsia" w:eastAsiaTheme="majorEastAsia" w:hAnsiTheme="majorEastAsia" w:cs="HGSｺﾞｼｯｸE" w:hint="eastAsia"/>
          <w:b/>
          <w:kern w:val="0"/>
          <w:sz w:val="24"/>
          <w:u w:val="single"/>
        </w:rPr>
        <w:t>「</w:t>
      </w:r>
      <w:r w:rsidR="00884E86" w:rsidRPr="0069604B">
        <w:rPr>
          <w:rFonts w:asciiTheme="majorEastAsia" w:eastAsiaTheme="majorEastAsia" w:hAnsiTheme="majorEastAsia" w:cs="HGSｺﾞｼｯｸE" w:hint="eastAsia"/>
          <w:b/>
          <w:kern w:val="0"/>
          <w:sz w:val="24"/>
          <w:u w:val="single"/>
        </w:rPr>
        <w:t>人権問題に関する府民意識調査</w:t>
      </w:r>
      <w:r w:rsidR="000B765E" w:rsidRPr="0069604B">
        <w:rPr>
          <w:rFonts w:asciiTheme="majorEastAsia" w:eastAsiaTheme="majorEastAsia" w:hAnsiTheme="majorEastAsia" w:cs="HGSｺﾞｼｯｸE" w:hint="eastAsia"/>
          <w:b/>
          <w:kern w:val="0"/>
          <w:sz w:val="24"/>
          <w:u w:val="single"/>
        </w:rPr>
        <w:t>」の結果について</w:t>
      </w:r>
    </w:p>
    <w:p w14:paraId="1DA30927" w14:textId="77777777" w:rsidR="008B5773" w:rsidRDefault="008B5773" w:rsidP="0069604B">
      <w:pPr>
        <w:autoSpaceDE w:val="0"/>
        <w:autoSpaceDN w:val="0"/>
        <w:adjustRightInd w:val="0"/>
        <w:spacing w:line="20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p w14:paraId="12A2D046" w14:textId="77777777" w:rsidR="00511282" w:rsidRPr="0069604B" w:rsidRDefault="00511282" w:rsidP="0069604B">
      <w:pPr>
        <w:autoSpaceDE w:val="0"/>
        <w:autoSpaceDN w:val="0"/>
        <w:adjustRightInd w:val="0"/>
        <w:spacing w:line="20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p w14:paraId="0B1CBC43" w14:textId="77777777" w:rsidR="005C5D58" w:rsidRPr="0069604B" w:rsidRDefault="00304CF4" w:rsidP="0069604B">
      <w:pPr>
        <w:autoSpaceDE w:val="0"/>
        <w:autoSpaceDN w:val="0"/>
        <w:adjustRightInd w:val="0"/>
        <w:spacing w:line="200" w:lineRule="exact"/>
        <w:ind w:left="80" w:hangingChars="50" w:hanging="80"/>
        <w:rPr>
          <w:rFonts w:ascii="HG丸ｺﾞｼｯｸM-PRO" w:eastAsia="HG丸ｺﾞｼｯｸM-PRO" w:hAnsi="HG丸ｺﾞｼｯｸM-PRO"/>
          <w:sz w:val="16"/>
          <w:szCs w:val="16"/>
        </w:rPr>
      </w:pPr>
      <w:r w:rsidRPr="0069604B">
        <w:rPr>
          <w:rFonts w:ascii="HG丸ｺﾞｼｯｸM-PRO" w:eastAsia="HG丸ｺﾞｼｯｸM-PRO" w:hAnsi="HG丸ｺﾞｼｯｸM-PRO"/>
          <w:sz w:val="16"/>
          <w:szCs w:val="16"/>
        </w:rPr>
        <w:t>【調査の概要】</w:t>
      </w:r>
    </w:p>
    <w:p w14:paraId="686F1DF8" w14:textId="77777777" w:rsidR="005C5D58" w:rsidRPr="0069604B" w:rsidRDefault="00ED65DC" w:rsidP="0069604B">
      <w:pPr>
        <w:autoSpaceDE w:val="0"/>
        <w:autoSpaceDN w:val="0"/>
        <w:adjustRightInd w:val="0"/>
        <w:spacing w:line="200" w:lineRule="exact"/>
        <w:ind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  <w:r w:rsidRPr="0069604B">
        <w:rPr>
          <w:rFonts w:ascii="HG丸ｺﾞｼｯｸM-PRO" w:eastAsia="HG丸ｺﾞｼｯｸM-PRO" w:hAnsi="HG丸ｺﾞｼｯｸM-PRO"/>
          <w:sz w:val="16"/>
          <w:szCs w:val="16"/>
        </w:rPr>
        <w:t>調査対象</w:t>
      </w:r>
      <w:r w:rsidR="000546AF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304CF4" w:rsidRPr="0069604B">
        <w:rPr>
          <w:rFonts w:ascii="HG丸ｺﾞｼｯｸM-PRO" w:eastAsia="HG丸ｺﾞｼｯｸM-PRO" w:hAnsi="HG丸ｺﾞｼｯｸM-PRO"/>
          <w:sz w:val="16"/>
          <w:szCs w:val="16"/>
        </w:rPr>
        <w:t>大阪府内</w:t>
      </w:r>
      <w:r w:rsidR="005C431C">
        <w:rPr>
          <w:rFonts w:ascii="HG丸ｺﾞｼｯｸM-PRO" w:eastAsia="HG丸ｺﾞｼｯｸM-PRO" w:hAnsi="HG丸ｺﾞｼｯｸM-PRO" w:hint="eastAsia"/>
          <w:sz w:val="16"/>
          <w:szCs w:val="16"/>
        </w:rPr>
        <w:t>に</w:t>
      </w:r>
      <w:r w:rsidR="00304CF4" w:rsidRPr="0069604B">
        <w:rPr>
          <w:rFonts w:ascii="HG丸ｺﾞｼｯｸM-PRO" w:eastAsia="HG丸ｺﾞｼｯｸM-PRO" w:hAnsi="HG丸ｺﾞｼｯｸM-PRO"/>
          <w:sz w:val="16"/>
          <w:szCs w:val="16"/>
        </w:rPr>
        <w:t>居住</w:t>
      </w:r>
      <w:r w:rsidR="00C130B3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している者（</w:t>
      </w:r>
      <w:r w:rsidR="00304CF4" w:rsidRPr="0069604B">
        <w:rPr>
          <w:rFonts w:ascii="HG丸ｺﾞｼｯｸM-PRO" w:eastAsia="HG丸ｺﾞｼｯｸM-PRO" w:hAnsi="HG丸ｺﾞｼｯｸM-PRO"/>
          <w:sz w:val="16"/>
          <w:szCs w:val="16"/>
        </w:rPr>
        <w:t>満</w:t>
      </w:r>
      <w:r w:rsidR="0068059D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18</w:t>
      </w:r>
      <w:r w:rsidR="00304CF4" w:rsidRPr="0069604B">
        <w:rPr>
          <w:rFonts w:ascii="HG丸ｺﾞｼｯｸM-PRO" w:eastAsia="HG丸ｺﾞｼｯｸM-PRO" w:hAnsi="HG丸ｺﾞｼｯｸM-PRO"/>
          <w:sz w:val="16"/>
          <w:szCs w:val="16"/>
        </w:rPr>
        <w:t>歳以上</w:t>
      </w:r>
      <w:r w:rsidR="00C130B3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）</w:t>
      </w:r>
    </w:p>
    <w:p w14:paraId="09DDA5D0" w14:textId="77777777" w:rsidR="005C5D58" w:rsidRPr="0069604B" w:rsidRDefault="000546AF" w:rsidP="0069604B">
      <w:pPr>
        <w:autoSpaceDE w:val="0"/>
        <w:autoSpaceDN w:val="0"/>
        <w:adjustRightInd w:val="0"/>
        <w:spacing w:line="200" w:lineRule="exact"/>
        <w:ind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対 象 数</w:t>
      </w:r>
      <w:r w:rsidR="00ED65DC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E052EC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3,550</w:t>
      </w:r>
      <w:r w:rsidR="00304CF4" w:rsidRPr="0069604B">
        <w:rPr>
          <w:rFonts w:ascii="HG丸ｺﾞｼｯｸM-PRO" w:eastAsia="HG丸ｺﾞｼｯｸM-PRO" w:hAnsi="HG丸ｺﾞｼｯｸM-PRO"/>
          <w:sz w:val="16"/>
          <w:szCs w:val="16"/>
        </w:rPr>
        <w:t>人</w:t>
      </w:r>
      <w:r w:rsidR="00184B8D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（住民基本台帳データから無作為抽出）</w:t>
      </w:r>
    </w:p>
    <w:p w14:paraId="172ED390" w14:textId="77777777" w:rsidR="005C5D58" w:rsidRPr="0069604B" w:rsidRDefault="00ED65DC" w:rsidP="0069604B">
      <w:pPr>
        <w:autoSpaceDE w:val="0"/>
        <w:autoSpaceDN w:val="0"/>
        <w:adjustRightInd w:val="0"/>
        <w:spacing w:line="200" w:lineRule="exact"/>
        <w:ind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  <w:r w:rsidRPr="0069604B">
        <w:rPr>
          <w:rFonts w:ascii="HG丸ｺﾞｼｯｸM-PRO" w:eastAsia="HG丸ｺﾞｼｯｸM-PRO" w:hAnsi="HG丸ｺﾞｼｯｸM-PRO"/>
          <w:sz w:val="16"/>
          <w:szCs w:val="16"/>
        </w:rPr>
        <w:t>調査期間</w:t>
      </w:r>
      <w:r w:rsidR="00980F4D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68059D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令和２</w:t>
      </w:r>
      <w:r w:rsidR="00295E63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年</w:t>
      </w:r>
      <w:r w:rsidR="00E052EC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1</w:t>
      </w:r>
      <w:r w:rsidR="0068059D" w:rsidRPr="0069604B">
        <w:rPr>
          <w:rFonts w:ascii="HG丸ｺﾞｼｯｸM-PRO" w:eastAsia="HG丸ｺﾞｼｯｸM-PRO" w:hAnsi="HG丸ｺﾞｼｯｸM-PRO"/>
          <w:sz w:val="16"/>
          <w:szCs w:val="16"/>
        </w:rPr>
        <w:t>1</w:t>
      </w:r>
      <w:r w:rsidR="00304CF4" w:rsidRPr="0069604B">
        <w:rPr>
          <w:rFonts w:ascii="HG丸ｺﾞｼｯｸM-PRO" w:eastAsia="HG丸ｺﾞｼｯｸM-PRO" w:hAnsi="HG丸ｺﾞｼｯｸM-PRO"/>
          <w:sz w:val="16"/>
          <w:szCs w:val="16"/>
        </w:rPr>
        <w:t>月</w:t>
      </w:r>
      <w:r w:rsidR="00E052EC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2</w:t>
      </w:r>
      <w:r w:rsidR="0068059D" w:rsidRPr="0069604B">
        <w:rPr>
          <w:rFonts w:ascii="HG丸ｺﾞｼｯｸM-PRO" w:eastAsia="HG丸ｺﾞｼｯｸM-PRO" w:hAnsi="HG丸ｺﾞｼｯｸM-PRO"/>
          <w:sz w:val="16"/>
          <w:szCs w:val="16"/>
        </w:rPr>
        <w:t>4</w:t>
      </w:r>
      <w:r w:rsidR="00304CF4" w:rsidRPr="0069604B">
        <w:rPr>
          <w:rFonts w:ascii="HG丸ｺﾞｼｯｸM-PRO" w:eastAsia="HG丸ｺﾞｼｯｸM-PRO" w:hAnsi="HG丸ｺﾞｼｯｸM-PRO"/>
          <w:sz w:val="16"/>
          <w:szCs w:val="16"/>
        </w:rPr>
        <w:t>日</w:t>
      </w:r>
      <w:r w:rsidR="00980F4D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～</w:t>
      </w:r>
      <w:r w:rsidR="00E052EC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1</w:t>
      </w:r>
      <w:r w:rsidR="0068059D" w:rsidRPr="0069604B">
        <w:rPr>
          <w:rFonts w:ascii="HG丸ｺﾞｼｯｸM-PRO" w:eastAsia="HG丸ｺﾞｼｯｸM-PRO" w:hAnsi="HG丸ｺﾞｼｯｸM-PRO"/>
          <w:sz w:val="16"/>
          <w:szCs w:val="16"/>
        </w:rPr>
        <w:t>2</w:t>
      </w:r>
      <w:r w:rsidR="00980F4D" w:rsidRPr="0069604B">
        <w:rPr>
          <w:rFonts w:ascii="HG丸ｺﾞｼｯｸM-PRO" w:eastAsia="HG丸ｺﾞｼｯｸM-PRO" w:hAnsi="HG丸ｺﾞｼｯｸM-PRO"/>
          <w:sz w:val="16"/>
          <w:szCs w:val="16"/>
        </w:rPr>
        <w:t>月</w:t>
      </w:r>
      <w:r w:rsidR="00E052EC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1</w:t>
      </w:r>
      <w:r w:rsidR="0068059D" w:rsidRPr="0069604B">
        <w:rPr>
          <w:rFonts w:ascii="HG丸ｺﾞｼｯｸM-PRO" w:eastAsia="HG丸ｺﾞｼｯｸM-PRO" w:hAnsi="HG丸ｺﾞｼｯｸM-PRO"/>
          <w:sz w:val="16"/>
          <w:szCs w:val="16"/>
        </w:rPr>
        <w:t>4</w:t>
      </w:r>
      <w:r w:rsidR="00980F4D" w:rsidRPr="0069604B">
        <w:rPr>
          <w:rFonts w:ascii="HG丸ｺﾞｼｯｸM-PRO" w:eastAsia="HG丸ｺﾞｼｯｸM-PRO" w:hAnsi="HG丸ｺﾞｼｯｸM-PRO"/>
          <w:sz w:val="16"/>
          <w:szCs w:val="16"/>
        </w:rPr>
        <w:t>日</w:t>
      </w:r>
      <w:r w:rsidR="009E43D8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（</w:t>
      </w:r>
      <w:r w:rsidR="005C5D58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一部</w:t>
      </w:r>
      <w:r w:rsidR="00980F4D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市は</w:t>
      </w:r>
      <w:r w:rsidR="00E052EC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11</w:t>
      </w:r>
      <w:r w:rsidR="000546AF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/</w:t>
      </w:r>
      <w:r w:rsidR="005C5D58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2</w:t>
      </w:r>
      <w:r w:rsidR="0068059D" w:rsidRPr="0069604B">
        <w:rPr>
          <w:rFonts w:ascii="HG丸ｺﾞｼｯｸM-PRO" w:eastAsia="HG丸ｺﾞｼｯｸM-PRO" w:hAnsi="HG丸ｺﾞｼｯｸM-PRO"/>
          <w:sz w:val="16"/>
          <w:szCs w:val="16"/>
        </w:rPr>
        <w:t>5</w:t>
      </w:r>
      <w:r w:rsidR="00980F4D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～</w:t>
      </w:r>
      <w:r w:rsidR="009E43D8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）</w:t>
      </w:r>
    </w:p>
    <w:p w14:paraId="7A76FB39" w14:textId="77777777" w:rsidR="00C130B3" w:rsidRPr="0069604B" w:rsidRDefault="00C130B3" w:rsidP="0069604B">
      <w:pPr>
        <w:autoSpaceDE w:val="0"/>
        <w:autoSpaceDN w:val="0"/>
        <w:adjustRightInd w:val="0"/>
        <w:spacing w:line="200" w:lineRule="exact"/>
        <w:ind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（集計対象は12月21日までに返送された調査票）</w:t>
      </w:r>
    </w:p>
    <w:p w14:paraId="4190B796" w14:textId="77777777" w:rsidR="00D27204" w:rsidRPr="0069604B" w:rsidRDefault="00304CF4" w:rsidP="0069604B">
      <w:pPr>
        <w:autoSpaceDE w:val="0"/>
        <w:autoSpaceDN w:val="0"/>
        <w:adjustRightInd w:val="0"/>
        <w:spacing w:line="200" w:lineRule="exact"/>
        <w:ind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  <w:r w:rsidRPr="0069604B">
        <w:rPr>
          <w:rFonts w:ascii="HG丸ｺﾞｼｯｸM-PRO" w:eastAsia="HG丸ｺﾞｼｯｸM-PRO" w:hAnsi="HG丸ｺﾞｼｯｸM-PRO"/>
          <w:sz w:val="16"/>
          <w:szCs w:val="16"/>
        </w:rPr>
        <w:t>調査方法</w:t>
      </w:r>
      <w:r w:rsidR="000546AF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Pr="0069604B">
        <w:rPr>
          <w:rFonts w:ascii="HG丸ｺﾞｼｯｸM-PRO" w:eastAsia="HG丸ｺﾞｼｯｸM-PRO" w:hAnsi="HG丸ｺﾞｼｯｸM-PRO"/>
          <w:sz w:val="16"/>
          <w:szCs w:val="16"/>
        </w:rPr>
        <w:t>郵送法</w:t>
      </w:r>
      <w:r w:rsidR="0068059D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（W</w:t>
      </w:r>
      <w:r w:rsidR="0068059D" w:rsidRPr="0069604B">
        <w:rPr>
          <w:rFonts w:ascii="HG丸ｺﾞｼｯｸM-PRO" w:eastAsia="HG丸ｺﾞｼｯｸM-PRO" w:hAnsi="HG丸ｺﾞｼｯｸM-PRO"/>
          <w:sz w:val="16"/>
          <w:szCs w:val="16"/>
        </w:rPr>
        <w:t>eb</w:t>
      </w:r>
      <w:r w:rsidR="0068059D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による回答も可）</w:t>
      </w:r>
    </w:p>
    <w:p w14:paraId="67DFD553" w14:textId="77777777" w:rsidR="00937745" w:rsidRPr="0069604B" w:rsidRDefault="00ED65DC" w:rsidP="0069604B">
      <w:pPr>
        <w:autoSpaceDE w:val="0"/>
        <w:autoSpaceDN w:val="0"/>
        <w:adjustRightInd w:val="0"/>
        <w:spacing w:line="200" w:lineRule="exact"/>
        <w:ind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  <w:r w:rsidRPr="0069604B">
        <w:rPr>
          <w:rFonts w:ascii="HG丸ｺﾞｼｯｸM-PRO" w:eastAsia="HG丸ｺﾞｼｯｸM-PRO" w:hAnsi="HG丸ｺﾞｼｯｸM-PRO"/>
          <w:sz w:val="16"/>
          <w:szCs w:val="16"/>
        </w:rPr>
        <w:t>回答者数</w:t>
      </w:r>
      <w:r w:rsidR="000546AF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E052EC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1,</w:t>
      </w:r>
      <w:r w:rsidR="0068059D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553</w:t>
      </w:r>
      <w:r w:rsidR="00304CF4" w:rsidRPr="0069604B">
        <w:rPr>
          <w:rFonts w:ascii="HG丸ｺﾞｼｯｸM-PRO" w:eastAsia="HG丸ｺﾞｼｯｸM-PRO" w:hAnsi="HG丸ｺﾞｼｯｸM-PRO"/>
          <w:sz w:val="16"/>
          <w:szCs w:val="16"/>
        </w:rPr>
        <w:t>人</w:t>
      </w:r>
      <w:r w:rsidR="00937745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（郵送による回答　1,228人　Webによる回答　325人）</w:t>
      </w:r>
    </w:p>
    <w:p w14:paraId="1107B735" w14:textId="77777777" w:rsidR="00937745" w:rsidRPr="0069604B" w:rsidRDefault="00623D3A" w:rsidP="0069604B">
      <w:pPr>
        <w:autoSpaceDE w:val="0"/>
        <w:autoSpaceDN w:val="0"/>
        <w:adjustRightInd w:val="0"/>
        <w:spacing w:line="20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</w:t>
      </w:r>
      <w:r w:rsidR="00937745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男性67</w:t>
      </w:r>
      <w:r w:rsidR="00937745" w:rsidRPr="0069604B">
        <w:rPr>
          <w:rFonts w:ascii="HG丸ｺﾞｼｯｸM-PRO" w:eastAsia="HG丸ｺﾞｼｯｸM-PRO" w:hAnsi="HG丸ｺﾞｼｯｸM-PRO"/>
          <w:sz w:val="16"/>
          <w:szCs w:val="16"/>
        </w:rPr>
        <w:t>3</w:t>
      </w:r>
      <w:r w:rsidR="00937745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人、女性847人、その他2人</w:t>
      </w:r>
    </w:p>
    <w:p w14:paraId="700C2EDD" w14:textId="77777777" w:rsidR="00647FF6" w:rsidRPr="0069604B" w:rsidRDefault="00937745" w:rsidP="0069604B">
      <w:pPr>
        <w:autoSpaceDE w:val="0"/>
        <w:autoSpaceDN w:val="0"/>
        <w:adjustRightInd w:val="0"/>
        <w:spacing w:line="200" w:lineRule="exact"/>
        <w:ind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</w:t>
      </w:r>
      <w:r w:rsidR="00304CF4" w:rsidRPr="0069604B">
        <w:rPr>
          <w:rFonts w:ascii="HG丸ｺﾞｼｯｸM-PRO" w:eastAsia="HG丸ｺﾞｼｯｸM-PRO" w:hAnsi="HG丸ｺﾞｼｯｸM-PRO"/>
          <w:sz w:val="16"/>
          <w:szCs w:val="16"/>
        </w:rPr>
        <w:t>回収率</w:t>
      </w:r>
      <w:r w:rsidR="0068059D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4</w:t>
      </w:r>
      <w:r w:rsidR="00E052EC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3.</w:t>
      </w:r>
      <w:r w:rsidR="0068059D" w:rsidRPr="0069604B">
        <w:rPr>
          <w:rFonts w:ascii="HG丸ｺﾞｼｯｸM-PRO" w:eastAsia="HG丸ｺﾞｼｯｸM-PRO" w:hAnsi="HG丸ｺﾞｼｯｸM-PRO"/>
          <w:sz w:val="16"/>
          <w:szCs w:val="16"/>
        </w:rPr>
        <w:t>7</w:t>
      </w:r>
      <w:r w:rsidR="00304CF4" w:rsidRPr="0069604B">
        <w:rPr>
          <w:rFonts w:ascii="HG丸ｺﾞｼｯｸM-PRO" w:eastAsia="HG丸ｺﾞｼｯｸM-PRO" w:hAnsi="HG丸ｺﾞｼｯｸM-PRO"/>
          <w:sz w:val="16"/>
          <w:szCs w:val="16"/>
        </w:rPr>
        <w:t>％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（</w:t>
      </w:r>
      <w:r w:rsidR="0068059D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前回調査の回答率は38.3%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）</w:t>
      </w:r>
    </w:p>
    <w:p w14:paraId="1E6EC07C" w14:textId="77777777" w:rsidR="001F47E7" w:rsidRPr="0069604B" w:rsidRDefault="001F47E7" w:rsidP="0069604B">
      <w:pPr>
        <w:autoSpaceDE w:val="0"/>
        <w:autoSpaceDN w:val="0"/>
        <w:adjustRightInd w:val="0"/>
        <w:spacing w:line="200" w:lineRule="exact"/>
        <w:ind w:left="80" w:hangingChars="50" w:hanging="80"/>
        <w:rPr>
          <w:rFonts w:ascii="HG丸ｺﾞｼｯｸM-PRO" w:eastAsia="HG丸ｺﾞｼｯｸM-PRO" w:hAnsi="HG丸ｺﾞｼｯｸM-PRO"/>
          <w:sz w:val="16"/>
          <w:szCs w:val="16"/>
        </w:rPr>
      </w:pPr>
    </w:p>
    <w:p w14:paraId="19DB139D" w14:textId="77777777" w:rsidR="00A756B4" w:rsidRPr="0069604B" w:rsidRDefault="005648E8" w:rsidP="0069604B">
      <w:pPr>
        <w:autoSpaceDE w:val="0"/>
        <w:autoSpaceDN w:val="0"/>
        <w:adjustRightInd w:val="0"/>
        <w:spacing w:line="200" w:lineRule="exact"/>
        <w:ind w:left="80" w:hangingChars="50" w:hanging="80"/>
        <w:rPr>
          <w:rFonts w:ascii="HG丸ｺﾞｼｯｸM-PRO" w:eastAsia="HG丸ｺﾞｼｯｸM-PRO" w:hAnsi="HG丸ｺﾞｼｯｸM-PRO"/>
          <w:sz w:val="16"/>
          <w:szCs w:val="16"/>
        </w:rPr>
      </w:pPr>
      <w:r w:rsidRPr="0069604B">
        <w:rPr>
          <w:rFonts w:ascii="HG丸ｺﾞｼｯｸM-PRO" w:eastAsia="HG丸ｺﾞｼｯｸM-PRO" w:hAnsi="HG丸ｺﾞｼｯｸM-PRO"/>
          <w:sz w:val="16"/>
          <w:szCs w:val="16"/>
        </w:rPr>
        <w:t>【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主な結果</w:t>
      </w:r>
      <w:r w:rsidRPr="0069604B">
        <w:rPr>
          <w:rFonts w:ascii="HG丸ｺﾞｼｯｸM-PRO" w:eastAsia="HG丸ｺﾞｼｯｸM-PRO" w:hAnsi="HG丸ｺﾞｼｯｸM-PRO"/>
          <w:sz w:val="16"/>
          <w:szCs w:val="16"/>
        </w:rPr>
        <w:t>】</w:t>
      </w:r>
    </w:p>
    <w:p w14:paraId="048C3B37" w14:textId="77777777" w:rsidR="0068059D" w:rsidRPr="0069604B" w:rsidRDefault="0068059D" w:rsidP="0069604B">
      <w:pPr>
        <w:autoSpaceDE w:val="0"/>
        <w:autoSpaceDN w:val="0"/>
        <w:adjustRightInd w:val="0"/>
        <w:spacing w:line="200" w:lineRule="exact"/>
        <w:ind w:leftChars="100" w:left="370" w:hangingChars="100" w:hanging="160"/>
        <w:rPr>
          <w:rFonts w:ascii="HG丸ｺﾞｼｯｸM-PRO" w:eastAsia="HG丸ｺﾞｼｯｸM-PRO" w:hAnsi="HG丸ｺﾞｼｯｸM-PRO"/>
          <w:sz w:val="16"/>
          <w:szCs w:val="16"/>
          <w:u w:val="thick"/>
        </w:rPr>
      </w:pPr>
      <w:r w:rsidRPr="0069604B">
        <w:rPr>
          <w:rFonts w:ascii="HG丸ｺﾞｼｯｸM-PRO" w:eastAsia="HG丸ｺﾞｼｯｸM-PRO" w:hAnsi="HG丸ｺﾞｼｯｸM-PRO" w:hint="eastAsia"/>
          <w:sz w:val="16"/>
          <w:szCs w:val="16"/>
          <w:u w:val="thick"/>
        </w:rPr>
        <w:t>■人権問題の認知</w:t>
      </w:r>
    </w:p>
    <w:p w14:paraId="12C863E8" w14:textId="77777777" w:rsidR="00623D3A" w:rsidRPr="0069604B" w:rsidRDefault="00FA1EDD" w:rsidP="0069604B">
      <w:pPr>
        <w:autoSpaceDE w:val="0"/>
        <w:autoSpaceDN w:val="0"/>
        <w:adjustRightInd w:val="0"/>
        <w:spacing w:line="200" w:lineRule="exact"/>
        <w:ind w:leftChars="200" w:left="420"/>
        <w:rPr>
          <w:rFonts w:ascii="HG丸ｺﾞｼｯｸM-PRO" w:eastAsia="HG丸ｺﾞｼｯｸM-PRO" w:hAnsi="HG丸ｺﾞｼｯｸM-PRO"/>
          <w:sz w:val="16"/>
          <w:szCs w:val="16"/>
        </w:rPr>
      </w:pP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「知っている」が高いのは、</w:t>
      </w:r>
      <w:r w:rsidR="0068059D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「子どもの人権問題」「高齢者の人権問題」</w:t>
      </w:r>
      <w:r w:rsidR="001D6B40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「セクシュアルハラスメント・パワーハラスメント」</w:t>
      </w:r>
      <w:r w:rsidR="00744339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「女性の人権問題」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であり、</w:t>
      </w:r>
      <w:r w:rsidR="00744339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認知度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は</w:t>
      </w:r>
      <w:r w:rsidR="0004765E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90</w:t>
      </w:r>
      <w:r w:rsidR="0068059D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％を超える。一方、</w:t>
      </w:r>
      <w:r w:rsidR="00744339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「知らない」</w:t>
      </w:r>
      <w:r w:rsidR="0068059D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は「</w:t>
      </w:r>
      <w:r w:rsidR="001D6B40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HIV陽性者、ハンセン病回復者及びその家族の</w:t>
      </w:r>
      <w:r w:rsidR="0068059D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人権問題」</w:t>
      </w:r>
      <w:r w:rsidR="00744339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が最も高く、</w:t>
      </w:r>
      <w:r w:rsidR="0004765E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25</w:t>
      </w:r>
      <w:r w:rsidR="0068059D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％</w:t>
      </w:r>
      <w:r w:rsidR="00744339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を上回った。</w:t>
      </w:r>
    </w:p>
    <w:p w14:paraId="2CAD743A" w14:textId="77777777" w:rsidR="0068059D" w:rsidRPr="0069604B" w:rsidRDefault="0068059D" w:rsidP="0069604B">
      <w:pPr>
        <w:autoSpaceDE w:val="0"/>
        <w:autoSpaceDN w:val="0"/>
        <w:adjustRightInd w:val="0"/>
        <w:spacing w:line="200" w:lineRule="exact"/>
        <w:ind w:leftChars="200" w:left="420" w:firstLineChars="100" w:firstLine="160"/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〔問</w:t>
      </w:r>
      <w:r w:rsidR="001D6B40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1</w:t>
      </w:r>
      <w:r w:rsidR="00A85948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567364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報告書9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ﾍﾟｰｼﾞ〕</w:t>
      </w:r>
    </w:p>
    <w:p w14:paraId="1550B0B6" w14:textId="77777777" w:rsidR="0004765E" w:rsidRPr="0069604B" w:rsidRDefault="0004765E" w:rsidP="0069604B">
      <w:pPr>
        <w:autoSpaceDE w:val="0"/>
        <w:autoSpaceDN w:val="0"/>
        <w:adjustRightInd w:val="0"/>
        <w:spacing w:line="200" w:lineRule="exact"/>
        <w:ind w:leftChars="200" w:left="420"/>
        <w:rPr>
          <w:rFonts w:ascii="HG丸ｺﾞｼｯｸM-PRO" w:eastAsia="HG丸ｺﾞｼｯｸM-PRO" w:hAnsi="HG丸ｺﾞｼｯｸM-PRO"/>
          <w:sz w:val="16"/>
          <w:szCs w:val="16"/>
        </w:rPr>
      </w:pP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なお、いずれの人権問題も、認知度は、前回の調査を上回っており、特に、「性的マイノリティの人権問題」は、</w:t>
      </w:r>
      <w:r w:rsidR="00FA1EDD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前回から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30ポイント以上、向上している。</w:t>
      </w:r>
    </w:p>
    <w:p w14:paraId="5397EF36" w14:textId="77777777" w:rsidR="008B5773" w:rsidRPr="0069604B" w:rsidRDefault="008B5773" w:rsidP="0069604B">
      <w:pPr>
        <w:autoSpaceDE w:val="0"/>
        <w:autoSpaceDN w:val="0"/>
        <w:adjustRightInd w:val="0"/>
        <w:spacing w:line="200" w:lineRule="exact"/>
        <w:ind w:leftChars="100" w:left="1330" w:hangingChars="700" w:hanging="1120"/>
        <w:rPr>
          <w:rFonts w:ascii="HG丸ｺﾞｼｯｸM-PRO" w:eastAsia="HG丸ｺﾞｼｯｸM-PRO" w:hAnsi="HG丸ｺﾞｼｯｸM-PRO"/>
          <w:sz w:val="16"/>
          <w:szCs w:val="16"/>
        </w:rPr>
      </w:pPr>
    </w:p>
    <w:p w14:paraId="06C0D432" w14:textId="77777777" w:rsidR="0068059D" w:rsidRPr="0069604B" w:rsidRDefault="0068059D" w:rsidP="0069604B">
      <w:pPr>
        <w:autoSpaceDE w:val="0"/>
        <w:autoSpaceDN w:val="0"/>
        <w:adjustRightInd w:val="0"/>
        <w:spacing w:line="200" w:lineRule="exact"/>
        <w:ind w:leftChars="100" w:left="1330" w:hangingChars="700" w:hanging="1120"/>
        <w:rPr>
          <w:rFonts w:ascii="HG丸ｺﾞｼｯｸM-PRO" w:eastAsia="HG丸ｺﾞｼｯｸM-PRO" w:hAnsi="HG丸ｺﾞｼｯｸM-PRO"/>
          <w:sz w:val="16"/>
          <w:szCs w:val="16"/>
        </w:rPr>
      </w:pP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（関連項目）</w:t>
      </w:r>
    </w:p>
    <w:p w14:paraId="2E993305" w14:textId="77777777" w:rsidR="0068059D" w:rsidRPr="0069604B" w:rsidRDefault="001D6B40" w:rsidP="0069604B">
      <w:pPr>
        <w:autoSpaceDE w:val="0"/>
        <w:autoSpaceDN w:val="0"/>
        <w:adjustRightInd w:val="0"/>
        <w:spacing w:line="200" w:lineRule="exact"/>
        <w:ind w:firstLineChars="200" w:firstLine="320"/>
        <w:rPr>
          <w:rFonts w:ascii="HG丸ｺﾞｼｯｸM-PRO" w:eastAsia="HG丸ｺﾞｼｯｸM-PRO" w:hAnsi="HG丸ｺﾞｼｯｸM-PRO"/>
          <w:sz w:val="16"/>
          <w:szCs w:val="16"/>
        </w:rPr>
      </w:pP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特に人権上の深刻な問題と考える</w:t>
      </w:r>
      <w:r w:rsidR="0068059D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との回答は、「子どもの人権問題」が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54</w:t>
      </w:r>
      <w:r w:rsidR="0068059D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％と突出している。</w:t>
      </w:r>
    </w:p>
    <w:p w14:paraId="46470AC7" w14:textId="77777777" w:rsidR="0068059D" w:rsidRPr="0069604B" w:rsidRDefault="0068059D" w:rsidP="0069604B">
      <w:pPr>
        <w:autoSpaceDE w:val="0"/>
        <w:autoSpaceDN w:val="0"/>
        <w:adjustRightInd w:val="0"/>
        <w:spacing w:line="200" w:lineRule="exact"/>
        <w:ind w:leftChars="800" w:left="1680" w:firstLineChars="600" w:firstLine="960"/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〔問</w:t>
      </w:r>
      <w:r w:rsidR="001D6B40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1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-1　</w:t>
      </w:r>
      <w:r w:rsidR="00567364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報告書10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ﾍﾟｰｼﾞ〕</w:t>
      </w:r>
    </w:p>
    <w:p w14:paraId="2E754478" w14:textId="77777777" w:rsidR="00295E63" w:rsidRPr="0069604B" w:rsidRDefault="000546AF" w:rsidP="0069604B">
      <w:pPr>
        <w:autoSpaceDE w:val="0"/>
        <w:autoSpaceDN w:val="0"/>
        <w:adjustRightInd w:val="0"/>
        <w:spacing w:line="200" w:lineRule="exact"/>
        <w:ind w:leftChars="100" w:left="370" w:hangingChars="100" w:hanging="160"/>
        <w:rPr>
          <w:rFonts w:ascii="HG丸ｺﾞｼｯｸM-PRO" w:eastAsia="HG丸ｺﾞｼｯｸM-PRO" w:hAnsi="HG丸ｺﾞｼｯｸM-PRO"/>
          <w:sz w:val="16"/>
          <w:szCs w:val="16"/>
          <w:u w:val="thick"/>
        </w:rPr>
      </w:pPr>
      <w:r w:rsidRPr="0069604B">
        <w:rPr>
          <w:rFonts w:ascii="HG丸ｺﾞｼｯｸM-PRO" w:eastAsia="HG丸ｺﾞｼｯｸM-PRO" w:hAnsi="HG丸ｺﾞｼｯｸM-PRO" w:hint="eastAsia"/>
          <w:sz w:val="16"/>
          <w:szCs w:val="16"/>
          <w:u w:val="thick"/>
        </w:rPr>
        <w:t>■</w:t>
      </w:r>
      <w:r w:rsidR="0004765E" w:rsidRPr="0069604B">
        <w:rPr>
          <w:rFonts w:ascii="HG丸ｺﾞｼｯｸM-PRO" w:eastAsia="HG丸ｺﾞｼｯｸM-PRO" w:hAnsi="HG丸ｺﾞｼｯｸM-PRO" w:hint="eastAsia"/>
          <w:sz w:val="16"/>
          <w:szCs w:val="16"/>
          <w:u w:val="thick"/>
        </w:rPr>
        <w:t>個別・具体の行為に対する基本的な意識</w:t>
      </w:r>
    </w:p>
    <w:p w14:paraId="63D070B4" w14:textId="77777777" w:rsidR="006378C9" w:rsidRPr="0069604B" w:rsidRDefault="001D6B40" w:rsidP="0069604B">
      <w:pPr>
        <w:autoSpaceDE w:val="0"/>
        <w:autoSpaceDN w:val="0"/>
        <w:adjustRightInd w:val="0"/>
        <w:spacing w:line="200" w:lineRule="exact"/>
        <w:ind w:leftChars="200" w:left="420"/>
        <w:rPr>
          <w:rFonts w:ascii="HG丸ｺﾞｼｯｸM-PRO" w:eastAsia="HG丸ｺﾞｼｯｸM-PRO" w:hAnsi="HG丸ｺﾞｼｯｸM-PRO"/>
          <w:sz w:val="16"/>
          <w:szCs w:val="16"/>
        </w:rPr>
      </w:pP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「パワハラ」</w:t>
      </w:r>
      <w:r w:rsidR="00E052EC" w:rsidRPr="0069604B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「</w:t>
      </w:r>
      <w:r w:rsidR="003E6B0E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ネット</w:t>
      </w:r>
      <w:r w:rsidR="00E052EC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上</w:t>
      </w:r>
      <w:r w:rsidR="00E10226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で</w:t>
      </w:r>
      <w:r w:rsidR="00E052EC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の誹謗中傷</w:t>
      </w:r>
      <w:r w:rsidR="003E6B0E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」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「ヘイトスピーチ」「コロナ差別」</w:t>
      </w:r>
      <w:r w:rsidR="0004765E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に係る行為については、</w:t>
      </w:r>
      <w:r w:rsidR="00F61D2A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90％を超える</w:t>
      </w:r>
      <w:r w:rsidR="0004765E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人が人権上、問題があるとしている</w:t>
      </w:r>
      <w:r w:rsidR="00A30470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。一方、</w:t>
      </w:r>
      <w:r w:rsidR="002241FE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「</w:t>
      </w:r>
      <w:r w:rsidR="0004765E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中学生のスマホ</w:t>
      </w:r>
      <w:r w:rsidR="003A641A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の</w:t>
      </w:r>
      <w:r w:rsidR="0004765E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使用</w:t>
      </w:r>
      <w:r w:rsidR="003A641A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を</w:t>
      </w:r>
      <w:r w:rsidR="00A30470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親の判断で制限</w:t>
      </w:r>
      <w:r w:rsidR="002241FE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」</w:t>
      </w:r>
      <w:r w:rsidR="00A30470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は</w:t>
      </w:r>
      <w:r w:rsidR="0004765E" w:rsidRPr="0069604B">
        <w:rPr>
          <w:rFonts w:ascii="HG丸ｺﾞｼｯｸM-PRO" w:eastAsia="HG丸ｺﾞｼｯｸM-PRO" w:hAnsi="HG丸ｺﾞｼｯｸM-PRO"/>
          <w:sz w:val="16"/>
          <w:szCs w:val="16"/>
        </w:rPr>
        <w:t>14</w:t>
      </w:r>
      <w:r w:rsidR="00E96A8D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％</w:t>
      </w:r>
      <w:r w:rsidR="0004765E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を下回っている。</w:t>
      </w:r>
      <w:r w:rsidR="00623D3A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</w:t>
      </w:r>
      <w:r w:rsidR="00623D3A" w:rsidRPr="0069604B">
        <w:rPr>
          <w:rFonts w:ascii="HG丸ｺﾞｼｯｸM-PRO" w:eastAsia="HG丸ｺﾞｼｯｸM-PRO" w:hAnsi="HG丸ｺﾞｼｯｸM-PRO"/>
          <w:sz w:val="16"/>
          <w:szCs w:val="16"/>
        </w:rPr>
        <w:t xml:space="preserve"> </w:t>
      </w:r>
      <w:r w:rsidR="00623D3A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　　　　　　　　　　　　　　</w:t>
      </w:r>
      <w:r w:rsidR="00555FFF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8B5773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</w:t>
      </w:r>
      <w:r w:rsidR="005648E8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〔</w:t>
      </w:r>
      <w:r w:rsidR="00E958CF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問</w:t>
      </w:r>
      <w:r w:rsidR="002A2982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2</w:t>
      </w:r>
      <w:r w:rsidR="005648E8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567364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報告書11</w:t>
      </w:r>
      <w:r w:rsidR="00E958CF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ﾍﾟｰｼﾞ</w:t>
      </w:r>
      <w:r w:rsidR="005648E8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〕</w:t>
      </w:r>
    </w:p>
    <w:p w14:paraId="4E80A3AC" w14:textId="77777777" w:rsidR="008B5773" w:rsidRPr="0069604B" w:rsidRDefault="008B5773" w:rsidP="0069604B">
      <w:pPr>
        <w:autoSpaceDE w:val="0"/>
        <w:autoSpaceDN w:val="0"/>
        <w:adjustRightInd w:val="0"/>
        <w:spacing w:line="200" w:lineRule="exact"/>
        <w:ind w:leftChars="100" w:left="1330" w:hangingChars="700" w:hanging="1120"/>
        <w:rPr>
          <w:rFonts w:ascii="HG丸ｺﾞｼｯｸM-PRO" w:eastAsia="HG丸ｺﾞｼｯｸM-PRO" w:hAnsi="HG丸ｺﾞｼｯｸM-PRO"/>
          <w:sz w:val="16"/>
          <w:szCs w:val="16"/>
        </w:rPr>
      </w:pPr>
    </w:p>
    <w:p w14:paraId="3813E81C" w14:textId="77777777" w:rsidR="005120AB" w:rsidRPr="0069604B" w:rsidRDefault="00F61D2A" w:rsidP="0069604B">
      <w:pPr>
        <w:autoSpaceDE w:val="0"/>
        <w:autoSpaceDN w:val="0"/>
        <w:adjustRightInd w:val="0"/>
        <w:spacing w:line="200" w:lineRule="exact"/>
        <w:ind w:leftChars="100" w:left="1330" w:hangingChars="700" w:hanging="1120"/>
        <w:rPr>
          <w:rFonts w:ascii="HG丸ｺﾞｼｯｸM-PRO" w:eastAsia="HG丸ｺﾞｼｯｸM-PRO" w:hAnsi="HG丸ｺﾞｼｯｸM-PRO"/>
          <w:sz w:val="16"/>
          <w:szCs w:val="16"/>
        </w:rPr>
      </w:pP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（関連項目）</w:t>
      </w:r>
    </w:p>
    <w:p w14:paraId="6EBC3FDA" w14:textId="77777777" w:rsidR="004F404E" w:rsidRPr="0069604B" w:rsidRDefault="005648E8" w:rsidP="0069604B">
      <w:pPr>
        <w:autoSpaceDE w:val="0"/>
        <w:autoSpaceDN w:val="0"/>
        <w:adjustRightInd w:val="0"/>
        <w:spacing w:line="200" w:lineRule="exact"/>
        <w:ind w:leftChars="199" w:left="418"/>
        <w:rPr>
          <w:rFonts w:ascii="HG丸ｺﾞｼｯｸM-PRO" w:eastAsia="HG丸ｺﾞｼｯｸM-PRO" w:hAnsi="HG丸ｺﾞｼｯｸM-PRO"/>
          <w:sz w:val="16"/>
          <w:szCs w:val="16"/>
        </w:rPr>
      </w:pP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4F404E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過去5年</w:t>
      </w:r>
      <w:r w:rsidR="005120AB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間</w:t>
      </w:r>
      <w:r w:rsidR="004F404E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に</w:t>
      </w:r>
      <w:r w:rsidR="002A2982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体験・</w:t>
      </w:r>
      <w:r w:rsidR="004F404E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見聞きした人権侵害事象で最も多かったのは「</w:t>
      </w:r>
      <w:r w:rsidR="0004765E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職場における</w:t>
      </w:r>
      <w:r w:rsidR="004F404E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ハラ</w:t>
      </w:r>
      <w:r w:rsidR="0004765E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スメント</w:t>
      </w:r>
      <w:r w:rsidR="004F404E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」で</w:t>
      </w:r>
      <w:r w:rsidR="00296ADB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35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％であった。</w:t>
      </w:r>
      <w:r w:rsidR="00CF3413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623D3A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C82D7F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623D3A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C82D7F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CF3413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180F1F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</w:t>
      </w:r>
      <w:r w:rsidR="00CF3413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</w:t>
      </w:r>
      <w:r w:rsidR="00623D3A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　　　　</w:t>
      </w:r>
      <w:r w:rsidR="005120AB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567364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0929D2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〔</w:t>
      </w:r>
      <w:r w:rsidR="005120AB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問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1</w:t>
      </w:r>
      <w:r w:rsidR="00E43F51" w:rsidRPr="0069604B">
        <w:rPr>
          <w:rFonts w:ascii="HG丸ｺﾞｼｯｸM-PRO" w:eastAsia="HG丸ｺﾞｼｯｸM-PRO" w:hAnsi="HG丸ｺﾞｼｯｸM-PRO"/>
          <w:sz w:val="16"/>
          <w:szCs w:val="16"/>
        </w:rPr>
        <w:t>4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-</w:t>
      </w:r>
      <w:r w:rsidR="00E43F51" w:rsidRPr="0069604B">
        <w:rPr>
          <w:rFonts w:ascii="HG丸ｺﾞｼｯｸM-PRO" w:eastAsia="HG丸ｺﾞｼｯｸM-PRO" w:hAnsi="HG丸ｺﾞｼｯｸM-PRO"/>
          <w:sz w:val="16"/>
          <w:szCs w:val="16"/>
        </w:rPr>
        <w:t>2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567364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報告書</w:t>
      </w:r>
      <w:r w:rsidR="00296ADB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2</w:t>
      </w:r>
      <w:r w:rsidR="00567364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8</w:t>
      </w:r>
      <w:r w:rsidR="00E958CF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ﾍﾟｰｼﾞ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〕</w:t>
      </w:r>
    </w:p>
    <w:p w14:paraId="46EA8B8D" w14:textId="77777777" w:rsidR="0068059D" w:rsidRPr="0069604B" w:rsidRDefault="0068059D" w:rsidP="0069604B">
      <w:pPr>
        <w:autoSpaceDE w:val="0"/>
        <w:autoSpaceDN w:val="0"/>
        <w:adjustRightInd w:val="0"/>
        <w:spacing w:line="200" w:lineRule="exact"/>
        <w:ind w:leftChars="117" w:left="406" w:hangingChars="100" w:hanging="160"/>
        <w:rPr>
          <w:rFonts w:ascii="HG丸ｺﾞｼｯｸM-PRO" w:eastAsia="HG丸ｺﾞｼｯｸM-PRO" w:hAnsi="HG丸ｺﾞｼｯｸM-PRO"/>
          <w:sz w:val="16"/>
          <w:szCs w:val="16"/>
          <w:u w:val="thick"/>
        </w:rPr>
      </w:pPr>
    </w:p>
    <w:p w14:paraId="2EF875B8" w14:textId="77777777" w:rsidR="0029634A" w:rsidRPr="0069604B" w:rsidRDefault="005648E8" w:rsidP="0069604B">
      <w:pPr>
        <w:autoSpaceDE w:val="0"/>
        <w:autoSpaceDN w:val="0"/>
        <w:adjustRightInd w:val="0"/>
        <w:spacing w:line="200" w:lineRule="exact"/>
        <w:ind w:leftChars="117" w:left="406" w:hangingChars="100" w:hanging="160"/>
        <w:rPr>
          <w:rFonts w:ascii="HG丸ｺﾞｼｯｸM-PRO" w:eastAsia="HG丸ｺﾞｼｯｸM-PRO" w:hAnsi="HG丸ｺﾞｼｯｸM-PRO"/>
          <w:sz w:val="16"/>
          <w:szCs w:val="16"/>
          <w:u w:val="thick"/>
        </w:rPr>
      </w:pPr>
      <w:r w:rsidRPr="0069604B">
        <w:rPr>
          <w:rFonts w:ascii="HG丸ｺﾞｼｯｸM-PRO" w:eastAsia="HG丸ｺﾞｼｯｸM-PRO" w:hAnsi="HG丸ｺﾞｼｯｸM-PRO" w:hint="eastAsia"/>
          <w:sz w:val="16"/>
          <w:szCs w:val="16"/>
          <w:u w:val="thick"/>
        </w:rPr>
        <w:t>■</w:t>
      </w:r>
      <w:r w:rsidR="0029634A" w:rsidRPr="0069604B">
        <w:rPr>
          <w:rFonts w:ascii="HG丸ｺﾞｼｯｸM-PRO" w:eastAsia="HG丸ｺﾞｼｯｸM-PRO" w:hAnsi="HG丸ｺﾞｼｯｸM-PRO" w:hint="eastAsia"/>
          <w:sz w:val="16"/>
          <w:szCs w:val="16"/>
          <w:u w:val="thick"/>
        </w:rPr>
        <w:t>住宅を選ぶ際に重視する</w:t>
      </w:r>
      <w:r w:rsidR="00C82D7F" w:rsidRPr="0069604B">
        <w:rPr>
          <w:rFonts w:ascii="HG丸ｺﾞｼｯｸM-PRO" w:eastAsia="HG丸ｺﾞｼｯｸM-PRO" w:hAnsi="HG丸ｺﾞｼｯｸM-PRO" w:hint="eastAsia"/>
          <w:sz w:val="16"/>
          <w:szCs w:val="16"/>
          <w:u w:val="thick"/>
        </w:rPr>
        <w:t>(</w:t>
      </w:r>
      <w:r w:rsidR="0029634A" w:rsidRPr="0069604B">
        <w:rPr>
          <w:rFonts w:ascii="HG丸ｺﾞｼｯｸM-PRO" w:eastAsia="HG丸ｺﾞｼｯｸM-PRO" w:hAnsi="HG丸ｺﾞｼｯｸM-PRO" w:hint="eastAsia"/>
          <w:sz w:val="16"/>
          <w:szCs w:val="16"/>
          <w:u w:val="thick"/>
        </w:rPr>
        <w:t>した</w:t>
      </w:r>
      <w:r w:rsidR="00C82D7F" w:rsidRPr="0069604B">
        <w:rPr>
          <w:rFonts w:ascii="HG丸ｺﾞｼｯｸM-PRO" w:eastAsia="HG丸ｺﾞｼｯｸM-PRO" w:hAnsi="HG丸ｺﾞｼｯｸM-PRO" w:hint="eastAsia"/>
          <w:sz w:val="16"/>
          <w:szCs w:val="16"/>
          <w:u w:val="thick"/>
        </w:rPr>
        <w:t>)</w:t>
      </w:r>
      <w:r w:rsidR="0029634A" w:rsidRPr="0069604B">
        <w:rPr>
          <w:rFonts w:ascii="HG丸ｺﾞｼｯｸM-PRO" w:eastAsia="HG丸ｺﾞｼｯｸM-PRO" w:hAnsi="HG丸ｺﾞｼｯｸM-PRO" w:hint="eastAsia"/>
          <w:sz w:val="16"/>
          <w:szCs w:val="16"/>
          <w:u w:val="thick"/>
        </w:rPr>
        <w:t>立地条件</w:t>
      </w:r>
    </w:p>
    <w:p w14:paraId="0CC8D0FD" w14:textId="77777777" w:rsidR="000929D2" w:rsidRPr="0069604B" w:rsidRDefault="00E43F51" w:rsidP="0069604B">
      <w:pPr>
        <w:autoSpaceDE w:val="0"/>
        <w:autoSpaceDN w:val="0"/>
        <w:adjustRightInd w:val="0"/>
        <w:spacing w:line="200" w:lineRule="exact"/>
        <w:ind w:leftChars="217" w:left="456"/>
        <w:rPr>
          <w:rFonts w:ascii="HG丸ｺﾞｼｯｸM-PRO" w:eastAsia="HG丸ｺﾞｼｯｸM-PRO" w:hAnsi="HG丸ｺﾞｼｯｸM-PRO"/>
          <w:sz w:val="16"/>
          <w:szCs w:val="16"/>
        </w:rPr>
      </w:pP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近隣に</w:t>
      </w:r>
      <w:r w:rsidR="00832B72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、</w:t>
      </w:r>
      <w:r w:rsidR="00C612B7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「同和地区があると言われていないか」が</w:t>
      </w:r>
      <w:r w:rsidR="00296ADB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11.4</w:t>
      </w:r>
      <w:r w:rsidR="00E958CF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％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（前回13</w:t>
      </w:r>
      <w:r w:rsidR="00296ADB" w:rsidRPr="0069604B">
        <w:rPr>
          <w:rFonts w:ascii="HG丸ｺﾞｼｯｸM-PRO" w:eastAsia="HG丸ｺﾞｼｯｸM-PRO" w:hAnsi="HG丸ｺﾞｼｯｸM-PRO"/>
          <w:sz w:val="16"/>
          <w:szCs w:val="16"/>
        </w:rPr>
        <w:t>.4</w:t>
      </w:r>
      <w:r w:rsidRPr="0069604B">
        <w:rPr>
          <w:rFonts w:ascii="HG丸ｺﾞｼｯｸM-PRO" w:eastAsia="HG丸ｺﾞｼｯｸM-PRO" w:hAnsi="HG丸ｺﾞｼｯｸM-PRO"/>
          <w:sz w:val="16"/>
          <w:szCs w:val="16"/>
        </w:rPr>
        <w:t>%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）</w:t>
      </w:r>
      <w:r w:rsidR="006A265C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、</w:t>
      </w:r>
      <w:r w:rsidR="00890809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「外国籍住民が多いと言われていないか」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が８</w:t>
      </w:r>
      <w:r w:rsidR="00296ADB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.0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％（同6</w:t>
      </w:r>
      <w:r w:rsidR="00296ADB" w:rsidRPr="0069604B">
        <w:rPr>
          <w:rFonts w:ascii="HG丸ｺﾞｼｯｸM-PRO" w:eastAsia="HG丸ｺﾞｼｯｸM-PRO" w:hAnsi="HG丸ｺﾞｼｯｸM-PRO"/>
          <w:sz w:val="16"/>
          <w:szCs w:val="16"/>
        </w:rPr>
        <w:t>.7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%）、</w:t>
      </w:r>
      <w:r w:rsidR="00890809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「低所得者が多いと言われていないか」</w:t>
      </w:r>
      <w:r w:rsidR="00160930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が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5</w:t>
      </w:r>
      <w:r w:rsidR="00296ADB" w:rsidRPr="0069604B">
        <w:rPr>
          <w:rFonts w:ascii="HG丸ｺﾞｼｯｸM-PRO" w:eastAsia="HG丸ｺﾞｼｯｸM-PRO" w:hAnsi="HG丸ｺﾞｼｯｸM-PRO"/>
          <w:sz w:val="16"/>
          <w:szCs w:val="16"/>
        </w:rPr>
        <w:t>.3</w:t>
      </w:r>
      <w:r w:rsidR="00890809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％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（同６</w:t>
      </w:r>
      <w:r w:rsidR="00296ADB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.1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％）</w:t>
      </w:r>
      <w:r w:rsidR="006A265C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であった</w:t>
      </w:r>
      <w:r w:rsidR="00E958CF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。</w:t>
      </w:r>
    </w:p>
    <w:p w14:paraId="0F0635C8" w14:textId="77777777" w:rsidR="00890809" w:rsidRPr="0069604B" w:rsidRDefault="00E958CF" w:rsidP="0069604B">
      <w:pPr>
        <w:autoSpaceDE w:val="0"/>
        <w:autoSpaceDN w:val="0"/>
        <w:adjustRightInd w:val="0"/>
        <w:spacing w:line="200" w:lineRule="exact"/>
        <w:ind w:leftChars="217" w:left="456"/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〔</w:t>
      </w:r>
      <w:r w:rsidR="00CF3413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問</w:t>
      </w:r>
      <w:r w:rsidR="00D71099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3</w:t>
      </w:r>
      <w:r w:rsidR="00567364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報告書13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ﾍﾟｰｼﾞ</w:t>
      </w:r>
      <w:r w:rsidR="006A265C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〕</w:t>
      </w:r>
    </w:p>
    <w:p w14:paraId="7C49F226" w14:textId="77777777" w:rsidR="00160930" w:rsidRPr="0069604B" w:rsidRDefault="00160930" w:rsidP="0069604B">
      <w:pPr>
        <w:autoSpaceDE w:val="0"/>
        <w:autoSpaceDN w:val="0"/>
        <w:adjustRightInd w:val="0"/>
        <w:spacing w:line="200" w:lineRule="exact"/>
        <w:ind w:right="960"/>
        <w:rPr>
          <w:rFonts w:ascii="HG丸ｺﾞｼｯｸM-PRO" w:eastAsia="HG丸ｺﾞｼｯｸM-PRO" w:hAnsi="HG丸ｺﾞｼｯｸM-PRO"/>
          <w:sz w:val="16"/>
          <w:szCs w:val="16"/>
        </w:rPr>
      </w:pPr>
    </w:p>
    <w:p w14:paraId="3BDB9A5C" w14:textId="77777777" w:rsidR="0029634A" w:rsidRPr="0069604B" w:rsidRDefault="004F404E" w:rsidP="0069604B">
      <w:pPr>
        <w:autoSpaceDE w:val="0"/>
        <w:autoSpaceDN w:val="0"/>
        <w:adjustRightInd w:val="0"/>
        <w:spacing w:line="200" w:lineRule="exact"/>
        <w:ind w:leftChars="117" w:left="406" w:right="107" w:hangingChars="100" w:hanging="160"/>
        <w:rPr>
          <w:rFonts w:ascii="HG丸ｺﾞｼｯｸM-PRO" w:eastAsia="HG丸ｺﾞｼｯｸM-PRO" w:hAnsi="HG丸ｺﾞｼｯｸM-PRO"/>
          <w:sz w:val="16"/>
          <w:szCs w:val="16"/>
          <w:u w:val="thick"/>
        </w:rPr>
      </w:pPr>
      <w:r w:rsidRPr="0069604B">
        <w:rPr>
          <w:rFonts w:ascii="HG丸ｺﾞｼｯｸM-PRO" w:eastAsia="HG丸ｺﾞｼｯｸM-PRO" w:hAnsi="HG丸ｺﾞｼｯｸM-PRO" w:hint="eastAsia"/>
          <w:sz w:val="16"/>
          <w:szCs w:val="16"/>
          <w:u w:val="thick"/>
        </w:rPr>
        <w:t>■</w:t>
      </w:r>
      <w:r w:rsidR="0029634A" w:rsidRPr="0069604B">
        <w:rPr>
          <w:rFonts w:ascii="HG丸ｺﾞｼｯｸM-PRO" w:eastAsia="HG丸ｺﾞｼｯｸM-PRO" w:hAnsi="HG丸ｺﾞｼｯｸM-PRO" w:hint="eastAsia"/>
          <w:sz w:val="16"/>
          <w:szCs w:val="16"/>
          <w:u w:val="thick"/>
        </w:rPr>
        <w:t>結婚</w:t>
      </w:r>
      <w:r w:rsidR="00D71099" w:rsidRPr="0069604B">
        <w:rPr>
          <w:rFonts w:ascii="HG丸ｺﾞｼｯｸM-PRO" w:eastAsia="HG丸ｺﾞｼｯｸM-PRO" w:hAnsi="HG丸ｺﾞｼｯｸM-PRO" w:hint="eastAsia"/>
          <w:sz w:val="16"/>
          <w:szCs w:val="16"/>
          <w:u w:val="thick"/>
        </w:rPr>
        <w:t>相手、パートナーの決定の際に重視すること</w:t>
      </w:r>
    </w:p>
    <w:p w14:paraId="72BD8D51" w14:textId="77777777" w:rsidR="00B1389A" w:rsidRPr="0069604B" w:rsidRDefault="00D71099" w:rsidP="0069604B">
      <w:pPr>
        <w:autoSpaceDE w:val="0"/>
        <w:autoSpaceDN w:val="0"/>
        <w:adjustRightInd w:val="0"/>
        <w:spacing w:line="200" w:lineRule="exact"/>
        <w:ind w:leftChars="207" w:left="435" w:right="-22"/>
        <w:rPr>
          <w:rFonts w:ascii="HG丸ｺﾞｼｯｸM-PRO" w:eastAsia="HG丸ｺﾞｼｯｸM-PRO" w:hAnsi="HG丸ｺﾞｼｯｸM-PRO"/>
          <w:sz w:val="16"/>
          <w:szCs w:val="16"/>
        </w:rPr>
      </w:pP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「国籍・民族」が</w:t>
      </w:r>
      <w:r w:rsidR="00296ADB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16.7</w:t>
      </w:r>
      <w:r w:rsidRPr="0069604B">
        <w:rPr>
          <w:rFonts w:ascii="HG丸ｺﾞｼｯｸM-PRO" w:eastAsia="HG丸ｺﾞｼｯｸM-PRO" w:hAnsi="HG丸ｺﾞｼｯｸM-PRO"/>
          <w:sz w:val="16"/>
          <w:szCs w:val="16"/>
        </w:rPr>
        <w:t>%</w:t>
      </w:r>
      <w:r w:rsidR="00296ADB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（前回</w:t>
      </w:r>
      <w:r w:rsidR="008F1D09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13.0</w:t>
      </w:r>
      <w:r w:rsidR="00296ADB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%）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、</w:t>
      </w:r>
      <w:r w:rsidR="00E958CF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「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同和地区の出身であると言われていないか</w:t>
      </w:r>
      <w:r w:rsidR="00E958CF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」</w:t>
      </w:r>
      <w:r w:rsidR="00160930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が</w:t>
      </w:r>
      <w:r w:rsidR="00C517D4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13</w:t>
      </w:r>
      <w:r w:rsidR="00296ADB" w:rsidRPr="0069604B">
        <w:rPr>
          <w:rFonts w:ascii="HG丸ｺﾞｼｯｸM-PRO" w:eastAsia="HG丸ｺﾞｼｯｸM-PRO" w:hAnsi="HG丸ｺﾞｼｯｸM-PRO"/>
          <w:sz w:val="16"/>
          <w:szCs w:val="16"/>
        </w:rPr>
        <w:t>.3</w:t>
      </w:r>
      <w:r w:rsidR="004F404E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％</w:t>
      </w:r>
      <w:r w:rsidR="00296ADB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（前回選択肢なし）、本籍・出生地7.5%（前回6.5%）</w:t>
      </w:r>
      <w:r w:rsidR="00E958CF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であった。</w:t>
      </w:r>
      <w:r w:rsidR="002C31E7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</w:t>
      </w:r>
      <w:r w:rsidR="0051128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</w:t>
      </w:r>
      <w:r w:rsidR="00160930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C1783A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E958CF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〔</w:t>
      </w:r>
      <w:r w:rsidR="00CF3413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問</w:t>
      </w:r>
      <w:r w:rsidR="00B1389A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3-2</w:t>
      </w:r>
      <w:r w:rsidR="00A85948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567364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報告書15</w:t>
      </w:r>
      <w:r w:rsidR="00E958CF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ﾍﾟｰｼﾞ〕</w:t>
      </w:r>
    </w:p>
    <w:p w14:paraId="6CE34AB8" w14:textId="77777777" w:rsidR="00D03C6C" w:rsidRPr="0069604B" w:rsidRDefault="00D03C6C" w:rsidP="0069604B">
      <w:pPr>
        <w:autoSpaceDE w:val="0"/>
        <w:autoSpaceDN w:val="0"/>
        <w:adjustRightInd w:val="0"/>
        <w:spacing w:line="200" w:lineRule="exact"/>
        <w:ind w:leftChars="117" w:left="406" w:right="107" w:hangingChars="100" w:hanging="160"/>
        <w:rPr>
          <w:rFonts w:ascii="HG丸ｺﾞｼｯｸM-PRO" w:eastAsia="HG丸ｺﾞｼｯｸM-PRO" w:hAnsi="HG丸ｺﾞｼｯｸM-PRO"/>
          <w:sz w:val="16"/>
          <w:szCs w:val="16"/>
          <w:u w:val="thick"/>
        </w:rPr>
      </w:pPr>
    </w:p>
    <w:p w14:paraId="66B65D11" w14:textId="77777777" w:rsidR="00B1389A" w:rsidRPr="0069604B" w:rsidRDefault="00B1389A" w:rsidP="0069604B">
      <w:pPr>
        <w:autoSpaceDE w:val="0"/>
        <w:autoSpaceDN w:val="0"/>
        <w:adjustRightInd w:val="0"/>
        <w:spacing w:line="200" w:lineRule="exact"/>
        <w:ind w:leftChars="117" w:left="406" w:right="107" w:hangingChars="100" w:hanging="160"/>
        <w:rPr>
          <w:rFonts w:ascii="HG丸ｺﾞｼｯｸM-PRO" w:eastAsia="HG丸ｺﾞｼｯｸM-PRO" w:hAnsi="HG丸ｺﾞｼｯｸM-PRO"/>
          <w:sz w:val="16"/>
          <w:szCs w:val="16"/>
        </w:rPr>
      </w:pP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■障がいのある人に関して見られる</w:t>
      </w:r>
      <w:r w:rsidR="00296ADB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と思</w:t>
      </w:r>
      <w:r w:rsidR="00674403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う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人権侵害や問題</w:t>
      </w:r>
    </w:p>
    <w:p w14:paraId="7D1D487D" w14:textId="77777777" w:rsidR="00B1389A" w:rsidRPr="0069604B" w:rsidRDefault="00B1389A" w:rsidP="0069604B">
      <w:pPr>
        <w:autoSpaceDE w:val="0"/>
        <w:autoSpaceDN w:val="0"/>
        <w:adjustRightInd w:val="0"/>
        <w:spacing w:line="200" w:lineRule="exact"/>
        <w:ind w:leftChars="207" w:left="435" w:right="107"/>
        <w:rPr>
          <w:rFonts w:ascii="HG丸ｺﾞｼｯｸM-PRO" w:eastAsia="HG丸ｺﾞｼｯｸM-PRO" w:hAnsi="HG丸ｺﾞｼｯｸM-PRO"/>
          <w:sz w:val="16"/>
          <w:szCs w:val="16"/>
        </w:rPr>
      </w:pP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「</w:t>
      </w:r>
      <w:r w:rsidR="00296ADB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道路の段差解消、エレベーターの設置など、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障がいのある人が暮らしやすい配慮が足りない」や「</w:t>
      </w:r>
      <w:r w:rsidR="00296ADB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仕事に就く機会が少なく、また、障がいのある人が働くための職場の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環境整備が十分でない」が80％を超えている。　</w:t>
      </w:r>
      <w:r w:rsidR="002C31E7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　　　　　　　　　　　　</w:t>
      </w:r>
      <w:r w:rsidR="00C1783A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</w:t>
      </w:r>
      <w:r w:rsidR="002C31E7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5D4190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〔問4</w:t>
      </w:r>
      <w:r w:rsidR="005D4190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567364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報告書16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ﾍﾟｰｼﾞ〕</w:t>
      </w:r>
    </w:p>
    <w:p w14:paraId="6772D227" w14:textId="77777777" w:rsidR="00B1389A" w:rsidRPr="00511282" w:rsidRDefault="00B1389A" w:rsidP="00511282">
      <w:pPr>
        <w:autoSpaceDE w:val="0"/>
        <w:autoSpaceDN w:val="0"/>
        <w:adjustRightInd w:val="0"/>
        <w:spacing w:line="200" w:lineRule="exact"/>
        <w:ind w:right="108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14:paraId="3AF50DFE" w14:textId="77777777" w:rsidR="00511282" w:rsidRPr="00511282" w:rsidRDefault="00511282" w:rsidP="00511282">
      <w:pPr>
        <w:autoSpaceDE w:val="0"/>
        <w:autoSpaceDN w:val="0"/>
        <w:adjustRightInd w:val="0"/>
        <w:spacing w:line="200" w:lineRule="exact"/>
        <w:ind w:leftChars="117" w:left="406" w:right="108" w:hangingChars="100" w:hanging="160"/>
        <w:rPr>
          <w:rFonts w:ascii="HG丸ｺﾞｼｯｸM-PRO" w:eastAsia="HG丸ｺﾞｼｯｸM-PRO" w:hAnsi="HG丸ｺﾞｼｯｸM-PRO"/>
          <w:sz w:val="16"/>
          <w:szCs w:val="16"/>
          <w:u w:val="thick"/>
        </w:rPr>
      </w:pPr>
    </w:p>
    <w:p w14:paraId="66268B5C" w14:textId="77777777" w:rsidR="00B1389A" w:rsidRPr="00511282" w:rsidRDefault="00B1389A" w:rsidP="00511282">
      <w:pPr>
        <w:autoSpaceDE w:val="0"/>
        <w:autoSpaceDN w:val="0"/>
        <w:adjustRightInd w:val="0"/>
        <w:spacing w:line="200" w:lineRule="exact"/>
        <w:ind w:right="108"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■日本に居住している外国人に関して見られる</w:t>
      </w:r>
      <w:r w:rsidR="00674403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と思う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人権侵害や問題</w:t>
      </w:r>
    </w:p>
    <w:p w14:paraId="6FBD2A33" w14:textId="77777777" w:rsidR="00674403" w:rsidRPr="00511282" w:rsidRDefault="00B1389A" w:rsidP="00511282">
      <w:pPr>
        <w:autoSpaceDE w:val="0"/>
        <w:autoSpaceDN w:val="0"/>
        <w:adjustRightInd w:val="0"/>
        <w:spacing w:line="200" w:lineRule="exact"/>
        <w:ind w:right="108" w:firstLineChars="200" w:firstLine="320"/>
        <w:rPr>
          <w:rFonts w:ascii="HG丸ｺﾞｼｯｸM-PRO" w:eastAsia="HG丸ｺﾞｼｯｸM-PRO" w:hAnsi="HG丸ｺﾞｼｯｸM-PRO"/>
          <w:sz w:val="16"/>
          <w:szCs w:val="16"/>
        </w:rPr>
      </w:pP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「就職や仕事の内容・待遇などで不利な条件に置かれている」が</w:t>
      </w:r>
      <w:r w:rsidR="0056102B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7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0</w:t>
      </w:r>
      <w:r w:rsidR="0056102B" w:rsidRPr="00511282">
        <w:rPr>
          <w:rFonts w:ascii="HG丸ｺﾞｼｯｸM-PRO" w:eastAsia="HG丸ｺﾞｼｯｸM-PRO" w:hAnsi="HG丸ｺﾞｼｯｸM-PRO"/>
          <w:sz w:val="16"/>
          <w:szCs w:val="16"/>
        </w:rPr>
        <w:t>%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を超えている。</w:t>
      </w:r>
    </w:p>
    <w:p w14:paraId="4708E84E" w14:textId="77777777" w:rsidR="00B1389A" w:rsidRPr="00511282" w:rsidRDefault="00B1389A" w:rsidP="00511282">
      <w:pPr>
        <w:autoSpaceDE w:val="0"/>
        <w:autoSpaceDN w:val="0"/>
        <w:adjustRightInd w:val="0"/>
        <w:spacing w:line="200" w:lineRule="exact"/>
        <w:ind w:leftChars="207" w:left="435" w:right="108" w:firstLineChars="100" w:firstLine="160"/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〔問</w:t>
      </w:r>
      <w:r w:rsidR="0056102B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5</w:t>
      </w:r>
      <w:r w:rsidR="005D4190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CF7EC3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報告書17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ﾍﾟｰｼﾞ〕</w:t>
      </w:r>
    </w:p>
    <w:p w14:paraId="3BC4C2E4" w14:textId="77777777" w:rsidR="00B1389A" w:rsidRPr="00511282" w:rsidRDefault="00B1389A" w:rsidP="00511282">
      <w:pPr>
        <w:autoSpaceDE w:val="0"/>
        <w:autoSpaceDN w:val="0"/>
        <w:adjustRightInd w:val="0"/>
        <w:spacing w:line="200" w:lineRule="exact"/>
        <w:ind w:right="108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14:paraId="06757468" w14:textId="77777777" w:rsidR="0056102B" w:rsidRPr="00511282" w:rsidRDefault="0056102B" w:rsidP="00511282">
      <w:pPr>
        <w:autoSpaceDE w:val="0"/>
        <w:autoSpaceDN w:val="0"/>
        <w:adjustRightInd w:val="0"/>
        <w:spacing w:line="200" w:lineRule="exact"/>
        <w:ind w:right="108" w:firstLineChars="50" w:firstLine="80"/>
        <w:rPr>
          <w:rFonts w:ascii="HG丸ｺﾞｼｯｸM-PRO" w:eastAsia="HG丸ｺﾞｼｯｸM-PRO" w:hAnsi="HG丸ｺﾞｼｯｸM-PRO"/>
          <w:sz w:val="16"/>
          <w:szCs w:val="16"/>
        </w:rPr>
      </w:pPr>
      <w:r w:rsidRPr="00511282">
        <w:rPr>
          <w:rFonts w:ascii="HG丸ｺﾞｼｯｸM-PRO" w:eastAsia="HG丸ｺﾞｼｯｸM-PRO" w:hAnsi="HG丸ｺﾞｼｯｸM-PRO"/>
          <w:sz w:val="16"/>
          <w:szCs w:val="16"/>
        </w:rPr>
        <w:t xml:space="preserve"> 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■部落差別（同和問題）に関して見られる</w:t>
      </w:r>
      <w:r w:rsidR="00674403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と思う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人権侵害や問題</w:t>
      </w:r>
    </w:p>
    <w:p w14:paraId="62FF6982" w14:textId="77777777" w:rsidR="00511282" w:rsidRDefault="0056102B" w:rsidP="00511282">
      <w:pPr>
        <w:autoSpaceDE w:val="0"/>
        <w:autoSpaceDN w:val="0"/>
        <w:adjustRightInd w:val="0"/>
        <w:spacing w:line="200" w:lineRule="exact"/>
        <w:ind w:right="108" w:firstLineChars="200" w:firstLine="320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「</w:t>
      </w:r>
      <w:r w:rsidR="00674403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インターネット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上</w:t>
      </w:r>
      <w:r w:rsidR="00674403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に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誹謗中傷</w:t>
      </w:r>
      <w:r w:rsidR="00674403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等が掲載される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」が最も高く、57</w:t>
      </w:r>
      <w:r w:rsidR="00674403" w:rsidRPr="00511282">
        <w:rPr>
          <w:rFonts w:ascii="HG丸ｺﾞｼｯｸM-PRO" w:eastAsia="HG丸ｺﾞｼｯｸM-PRO" w:hAnsi="HG丸ｺﾞｼｯｸM-PRO"/>
          <w:sz w:val="16"/>
          <w:szCs w:val="16"/>
        </w:rPr>
        <w:t>.7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％である。</w:t>
      </w:r>
    </w:p>
    <w:p w14:paraId="7B7F951D" w14:textId="77777777" w:rsidR="0056102B" w:rsidRPr="00511282" w:rsidRDefault="0056102B" w:rsidP="00511282">
      <w:pPr>
        <w:autoSpaceDE w:val="0"/>
        <w:autoSpaceDN w:val="0"/>
        <w:adjustRightInd w:val="0"/>
        <w:spacing w:line="200" w:lineRule="exact"/>
        <w:ind w:right="108" w:firstLineChars="200" w:firstLine="320"/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〔問6</w:t>
      </w:r>
      <w:r w:rsidR="005D4190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CF7EC3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報告書</w:t>
      </w:r>
      <w:r w:rsidR="00674403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1</w:t>
      </w:r>
      <w:r w:rsidR="00CF7EC3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8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ﾍﾟｰｼﾞ〕</w:t>
      </w:r>
    </w:p>
    <w:p w14:paraId="68886129" w14:textId="77777777" w:rsidR="0056102B" w:rsidRPr="00511282" w:rsidRDefault="0056102B" w:rsidP="00511282">
      <w:pPr>
        <w:autoSpaceDE w:val="0"/>
        <w:autoSpaceDN w:val="0"/>
        <w:adjustRightInd w:val="0"/>
        <w:spacing w:line="200" w:lineRule="exact"/>
        <w:ind w:right="108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14:paraId="530443D3" w14:textId="77777777" w:rsidR="0056102B" w:rsidRPr="00511282" w:rsidRDefault="0056102B" w:rsidP="00511282">
      <w:pPr>
        <w:autoSpaceDE w:val="0"/>
        <w:autoSpaceDN w:val="0"/>
        <w:adjustRightInd w:val="0"/>
        <w:spacing w:line="200" w:lineRule="exact"/>
        <w:ind w:right="108"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■性的マイノリティに関して見られる</w:t>
      </w:r>
      <w:r w:rsidR="00674403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と思う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人権侵害や問題</w:t>
      </w:r>
    </w:p>
    <w:p w14:paraId="65AADF00" w14:textId="77777777" w:rsidR="0056102B" w:rsidRPr="00511282" w:rsidRDefault="0056102B" w:rsidP="00511282">
      <w:pPr>
        <w:autoSpaceDE w:val="0"/>
        <w:autoSpaceDN w:val="0"/>
        <w:adjustRightInd w:val="0"/>
        <w:spacing w:line="200" w:lineRule="exact"/>
        <w:ind w:leftChars="207" w:left="435" w:right="108"/>
        <w:rPr>
          <w:rFonts w:ascii="HG丸ｺﾞｼｯｸM-PRO" w:eastAsia="HG丸ｺﾞｼｯｸM-PRO" w:hAnsi="HG丸ｺﾞｼｯｸM-PRO"/>
          <w:sz w:val="16"/>
          <w:szCs w:val="16"/>
        </w:rPr>
      </w:pP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「</w:t>
      </w:r>
      <w:r w:rsidR="00674403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性的マイノリティへの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理解や認識</w:t>
      </w:r>
      <w:r w:rsidR="00674403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が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不足</w:t>
      </w:r>
      <w:r w:rsidR="00674403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している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」「</w:t>
      </w:r>
      <w:r w:rsidR="00674403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学校や職場などで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嫌がらせやいじめ</w:t>
      </w:r>
      <w:r w:rsidR="00674403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を受ける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」「パートナーがいても婚姻と同等に扱われない」が70％を超えている。</w:t>
      </w:r>
      <w:r w:rsidR="0051128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〔問7</w:t>
      </w:r>
      <w:r w:rsidR="005D4190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CF7EC3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報告書19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ﾍﾟｰｼﾞ〕</w:t>
      </w:r>
    </w:p>
    <w:p w14:paraId="6739EBAC" w14:textId="77777777" w:rsidR="0056102B" w:rsidRPr="00511282" w:rsidRDefault="0056102B" w:rsidP="00511282">
      <w:pPr>
        <w:autoSpaceDE w:val="0"/>
        <w:autoSpaceDN w:val="0"/>
        <w:adjustRightInd w:val="0"/>
        <w:spacing w:line="200" w:lineRule="exact"/>
        <w:ind w:right="108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14:paraId="34131C2C" w14:textId="77777777" w:rsidR="00117F67" w:rsidRPr="005C431C" w:rsidRDefault="00117F67" w:rsidP="00511282">
      <w:pPr>
        <w:autoSpaceDE w:val="0"/>
        <w:autoSpaceDN w:val="0"/>
        <w:adjustRightInd w:val="0"/>
        <w:spacing w:line="200" w:lineRule="exact"/>
        <w:ind w:right="108"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  <w:r w:rsidRPr="005C431C">
        <w:rPr>
          <w:rFonts w:ascii="HG丸ｺﾞｼｯｸM-PRO" w:eastAsia="HG丸ｺﾞｼｯｸM-PRO" w:hAnsi="HG丸ｺﾞｼｯｸM-PRO" w:hint="eastAsia"/>
          <w:sz w:val="16"/>
          <w:szCs w:val="16"/>
        </w:rPr>
        <w:t>■人権をめぐる法律や条例の認知度</w:t>
      </w:r>
    </w:p>
    <w:p w14:paraId="5C2C9308" w14:textId="77777777" w:rsidR="00117F67" w:rsidRPr="00511282" w:rsidRDefault="00555FFF" w:rsidP="00511282">
      <w:pPr>
        <w:autoSpaceDE w:val="0"/>
        <w:autoSpaceDN w:val="0"/>
        <w:adjustRightInd w:val="0"/>
        <w:spacing w:line="200" w:lineRule="exact"/>
        <w:ind w:leftChars="207" w:left="435" w:right="108"/>
        <w:rPr>
          <w:rFonts w:ascii="HG丸ｺﾞｼｯｸM-PRO" w:eastAsia="HG丸ｺﾞｼｯｸM-PRO" w:hAnsi="HG丸ｺﾞｼｯｸM-PRO"/>
          <w:sz w:val="16"/>
          <w:szCs w:val="16"/>
        </w:rPr>
      </w:pPr>
      <w:r w:rsidRPr="005C431C">
        <w:rPr>
          <w:rFonts w:ascii="HG丸ｺﾞｼｯｸM-PRO" w:eastAsia="HG丸ｺﾞｼｯｸM-PRO" w:hAnsi="HG丸ｺﾞｼｯｸM-PRO" w:hint="eastAsia"/>
          <w:sz w:val="16"/>
          <w:szCs w:val="16"/>
        </w:rPr>
        <w:t>人権3法の中で認知度が最も高かったのは</w:t>
      </w:r>
      <w:r w:rsidR="00117F67" w:rsidRPr="005C431C">
        <w:rPr>
          <w:rFonts w:ascii="HG丸ｺﾞｼｯｸM-PRO" w:eastAsia="HG丸ｺﾞｼｯｸM-PRO" w:hAnsi="HG丸ｺﾞｼｯｸM-PRO" w:hint="eastAsia"/>
          <w:sz w:val="16"/>
          <w:szCs w:val="16"/>
        </w:rPr>
        <w:t>、部落差別解消推進法の51</w:t>
      </w:r>
      <w:r w:rsidR="00674403" w:rsidRPr="005C431C">
        <w:rPr>
          <w:rFonts w:ascii="HG丸ｺﾞｼｯｸM-PRO" w:eastAsia="HG丸ｺﾞｼｯｸM-PRO" w:hAnsi="HG丸ｺﾞｼｯｸM-PRO"/>
          <w:sz w:val="16"/>
          <w:szCs w:val="16"/>
        </w:rPr>
        <w:t>.3</w:t>
      </w:r>
      <w:r w:rsidR="00117F67" w:rsidRPr="005C431C">
        <w:rPr>
          <w:rFonts w:ascii="HG丸ｺﾞｼｯｸM-PRO" w:eastAsia="HG丸ｺﾞｼｯｸM-PRO" w:hAnsi="HG丸ｺﾞｼｯｸM-PRO" w:hint="eastAsia"/>
          <w:sz w:val="16"/>
          <w:szCs w:val="16"/>
        </w:rPr>
        <w:t>%</w:t>
      </w:r>
      <w:r w:rsidR="00674403" w:rsidRPr="005C431C">
        <w:rPr>
          <w:rFonts w:ascii="HG丸ｺﾞｼｯｸM-PRO" w:eastAsia="HG丸ｺﾞｼｯｸM-PRO" w:hAnsi="HG丸ｺﾞｼｯｸM-PRO" w:hint="eastAsia"/>
          <w:sz w:val="16"/>
          <w:szCs w:val="16"/>
        </w:rPr>
        <w:t>であ</w:t>
      </w:r>
      <w:r w:rsidR="000C42F2" w:rsidRPr="005C431C">
        <w:rPr>
          <w:rFonts w:ascii="HG丸ｺﾞｼｯｸM-PRO" w:eastAsia="HG丸ｺﾞｼｯｸM-PRO" w:hAnsi="HG丸ｺﾞｼｯｸM-PRO" w:hint="eastAsia"/>
          <w:sz w:val="16"/>
          <w:szCs w:val="16"/>
        </w:rPr>
        <w:t>った。また、大阪府の条例に関する認知度については、「ヘイトスピーチ解消推進条例」が33.9％、「障がい者差別解消条例」が30.7％、</w:t>
      </w:r>
      <w:r w:rsidRPr="005C431C">
        <w:rPr>
          <w:rFonts w:ascii="HG丸ｺﾞｼｯｸM-PRO" w:eastAsia="HG丸ｺﾞｼｯｸM-PRO" w:hAnsi="HG丸ｺﾞｼｯｸM-PRO" w:hint="eastAsia"/>
          <w:sz w:val="16"/>
          <w:szCs w:val="16"/>
        </w:rPr>
        <w:t>「</w:t>
      </w:r>
      <w:r w:rsidR="00117F67" w:rsidRPr="005C431C">
        <w:rPr>
          <w:rFonts w:ascii="HG丸ｺﾞｼｯｸM-PRO" w:eastAsia="HG丸ｺﾞｼｯｸM-PRO" w:hAnsi="HG丸ｺﾞｼｯｸM-PRO" w:hint="eastAsia"/>
          <w:sz w:val="16"/>
          <w:szCs w:val="16"/>
        </w:rPr>
        <w:t>性の多様性理解増進条例」</w:t>
      </w:r>
      <w:r w:rsidR="000C42F2" w:rsidRPr="005C431C">
        <w:rPr>
          <w:rFonts w:ascii="HG丸ｺﾞｼｯｸM-PRO" w:eastAsia="HG丸ｺﾞｼｯｸM-PRO" w:hAnsi="HG丸ｺﾞｼｯｸM-PRO" w:hint="eastAsia"/>
          <w:sz w:val="16"/>
          <w:szCs w:val="16"/>
        </w:rPr>
        <w:t>が19.7</w:t>
      </w:r>
      <w:r w:rsidR="00117F67" w:rsidRPr="005C431C">
        <w:rPr>
          <w:rFonts w:ascii="HG丸ｺﾞｼｯｸM-PRO" w:eastAsia="HG丸ｺﾞｼｯｸM-PRO" w:hAnsi="HG丸ｺﾞｼｯｸM-PRO" w:hint="eastAsia"/>
          <w:sz w:val="16"/>
          <w:szCs w:val="16"/>
        </w:rPr>
        <w:t>%</w:t>
      </w:r>
      <w:r w:rsidR="00674403" w:rsidRPr="005C431C">
        <w:rPr>
          <w:rFonts w:ascii="HG丸ｺﾞｼｯｸM-PRO" w:eastAsia="HG丸ｺﾞｼｯｸM-PRO" w:hAnsi="HG丸ｺﾞｼｯｸM-PRO" w:hint="eastAsia"/>
          <w:sz w:val="16"/>
          <w:szCs w:val="16"/>
        </w:rPr>
        <w:t>であった</w:t>
      </w:r>
      <w:r w:rsidR="00117F67" w:rsidRPr="005C431C">
        <w:rPr>
          <w:rFonts w:ascii="HG丸ｺﾞｼｯｸM-PRO" w:eastAsia="HG丸ｺﾞｼｯｸM-PRO" w:hAnsi="HG丸ｺﾞｼｯｸM-PRO" w:hint="eastAsia"/>
          <w:sz w:val="16"/>
          <w:szCs w:val="16"/>
        </w:rPr>
        <w:t>。</w:t>
      </w:r>
      <w:r w:rsidR="005D4190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2C31E7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117F67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〔問</w:t>
      </w:r>
      <w:r w:rsidR="00856ABD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8</w:t>
      </w:r>
      <w:r w:rsidR="005D4190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CF7EC3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報告書</w:t>
      </w:r>
      <w:r w:rsidR="00856ABD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20</w:t>
      </w:r>
      <w:r w:rsidR="00117F67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ﾍﾟｰｼﾞ〕</w:t>
      </w:r>
    </w:p>
    <w:p w14:paraId="35118BF3" w14:textId="77777777" w:rsidR="00117F67" w:rsidRPr="00511282" w:rsidRDefault="00117F67" w:rsidP="00511282">
      <w:pPr>
        <w:autoSpaceDE w:val="0"/>
        <w:autoSpaceDN w:val="0"/>
        <w:adjustRightInd w:val="0"/>
        <w:spacing w:line="200" w:lineRule="exact"/>
        <w:ind w:right="108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14:paraId="7D32AE48" w14:textId="77777777" w:rsidR="00117F67" w:rsidRPr="00511282" w:rsidRDefault="00117F67" w:rsidP="00511282">
      <w:pPr>
        <w:autoSpaceDE w:val="0"/>
        <w:autoSpaceDN w:val="0"/>
        <w:adjustRightInd w:val="0"/>
        <w:spacing w:line="200" w:lineRule="exact"/>
        <w:ind w:right="108"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■インタ－ネットに関して見られる</w:t>
      </w:r>
      <w:r w:rsidR="00674403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と思う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人権侵害や問題</w:t>
      </w:r>
    </w:p>
    <w:p w14:paraId="1C550B86" w14:textId="77777777" w:rsidR="00856ABD" w:rsidRPr="00511282" w:rsidRDefault="00674403" w:rsidP="00511282">
      <w:pPr>
        <w:autoSpaceDE w:val="0"/>
        <w:autoSpaceDN w:val="0"/>
        <w:adjustRightInd w:val="0"/>
        <w:spacing w:line="200" w:lineRule="exact"/>
        <w:ind w:leftChars="207" w:left="435" w:right="108"/>
        <w:rPr>
          <w:rFonts w:ascii="HG丸ｺﾞｼｯｸM-PRO" w:eastAsia="HG丸ｺﾞｼｯｸM-PRO" w:hAnsi="HG丸ｺﾞｼｯｸM-PRO"/>
          <w:sz w:val="16"/>
          <w:szCs w:val="16"/>
        </w:rPr>
      </w:pP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「フェイクニュースや誤った情報が拡散される」</w:t>
      </w:r>
      <w:r w:rsidR="00117F67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「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他人の</w:t>
      </w:r>
      <w:r w:rsidR="00117F67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プライバシー</w:t>
      </w:r>
      <w:r w:rsidR="00A85948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に関する情報や誹謗中傷する情報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が</w:t>
      </w:r>
      <w:r w:rsidR="00A85948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掲載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される</w:t>
      </w:r>
      <w:r w:rsidR="00117F67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」「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SNSによる交流が</w:t>
      </w:r>
      <w:r w:rsidR="00A85948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犯罪を誘発する場となっている</w:t>
      </w:r>
      <w:r w:rsidR="00117F67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」が</w:t>
      </w:r>
      <w:r w:rsidR="00A85948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90</w:t>
      </w:r>
      <w:r w:rsidR="00117F67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％を超えている。</w:t>
      </w:r>
    </w:p>
    <w:p w14:paraId="05A7E7D4" w14:textId="77777777" w:rsidR="00117F67" w:rsidRPr="00511282" w:rsidRDefault="00117F67" w:rsidP="00511282">
      <w:pPr>
        <w:autoSpaceDE w:val="0"/>
        <w:autoSpaceDN w:val="0"/>
        <w:adjustRightInd w:val="0"/>
        <w:spacing w:line="200" w:lineRule="exact"/>
        <w:ind w:leftChars="207" w:left="435" w:right="108" w:firstLineChars="100" w:firstLine="160"/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〔問9</w:t>
      </w:r>
      <w:r w:rsidR="005D4190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CF7EC3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報告書21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ﾍﾟｰｼﾞ〕</w:t>
      </w:r>
    </w:p>
    <w:p w14:paraId="157562D2" w14:textId="77777777" w:rsidR="00CB16D6" w:rsidRPr="00511282" w:rsidRDefault="00CB16D6" w:rsidP="00511282">
      <w:pPr>
        <w:autoSpaceDE w:val="0"/>
        <w:autoSpaceDN w:val="0"/>
        <w:adjustRightInd w:val="0"/>
        <w:spacing w:line="200" w:lineRule="exact"/>
        <w:ind w:leftChars="207" w:left="435" w:right="108"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</w:p>
    <w:p w14:paraId="535CCB9C" w14:textId="77777777" w:rsidR="00A85948" w:rsidRPr="00511282" w:rsidRDefault="00A85948" w:rsidP="00511282">
      <w:pPr>
        <w:autoSpaceDE w:val="0"/>
        <w:autoSpaceDN w:val="0"/>
        <w:adjustRightInd w:val="0"/>
        <w:spacing w:line="200" w:lineRule="exact"/>
        <w:ind w:right="108"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■</w:t>
      </w:r>
      <w:r w:rsidR="005D4190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人権や差別に関する基本的な認識</w:t>
      </w:r>
    </w:p>
    <w:p w14:paraId="29FBF7CA" w14:textId="77777777" w:rsidR="00511282" w:rsidRDefault="00A85948" w:rsidP="00511282">
      <w:pPr>
        <w:autoSpaceDE w:val="0"/>
        <w:autoSpaceDN w:val="0"/>
        <w:adjustRightInd w:val="0"/>
        <w:spacing w:line="200" w:lineRule="exact"/>
        <w:ind w:leftChars="207" w:left="435" w:right="108"/>
        <w:rPr>
          <w:rFonts w:ascii="HG丸ｺﾞｼｯｸM-PRO" w:eastAsia="HG丸ｺﾞｼｯｸM-PRO" w:hAnsi="HG丸ｺﾞｼｯｸM-PRO"/>
          <w:sz w:val="16"/>
          <w:szCs w:val="16"/>
        </w:rPr>
      </w:pP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「</w:t>
      </w:r>
      <w:r w:rsidR="00CB16D6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差別は人間として恥ずべき行為であり、私たち</w:t>
      </w:r>
      <w:r w:rsidR="005D4190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一人ひとりが差別しない人にならなければならない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」</w:t>
      </w:r>
      <w:r w:rsidR="005D1818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が</w:t>
      </w:r>
      <w:r w:rsidR="005D4190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9</w:t>
      </w:r>
      <w:r w:rsidR="005D1818" w:rsidRPr="00511282">
        <w:rPr>
          <w:rFonts w:ascii="HG丸ｺﾞｼｯｸM-PRO" w:eastAsia="HG丸ｺﾞｼｯｸM-PRO" w:hAnsi="HG丸ｺﾞｼｯｸM-PRO"/>
          <w:sz w:val="16"/>
          <w:szCs w:val="16"/>
        </w:rPr>
        <w:t>0</w:t>
      </w:r>
      <w:r w:rsidR="005D4190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％</w:t>
      </w:r>
      <w:r w:rsidR="005D1818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を超えている。「そう思わない」とする</w:t>
      </w:r>
      <w:r w:rsidR="00A202BA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考え方</w:t>
      </w:r>
      <w:r w:rsidR="005D1818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は、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「</w:t>
      </w:r>
      <w:r w:rsidR="005D1818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人権問題とは、差別を受ける人の側の問題であって、自分には関係がない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」</w:t>
      </w:r>
      <w:r w:rsidR="00A202BA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が最も高く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、</w:t>
      </w:r>
      <w:r w:rsidR="005D1818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8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0％を超えている。</w:t>
      </w:r>
    </w:p>
    <w:p w14:paraId="425DCB3D" w14:textId="77777777" w:rsidR="00A85948" w:rsidRPr="00511282" w:rsidRDefault="00A85948" w:rsidP="00511282">
      <w:pPr>
        <w:autoSpaceDE w:val="0"/>
        <w:autoSpaceDN w:val="0"/>
        <w:adjustRightInd w:val="0"/>
        <w:spacing w:line="200" w:lineRule="exact"/>
        <w:ind w:leftChars="207" w:left="435" w:right="108"/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〔問10</w:t>
      </w:r>
      <w:r w:rsidR="005D4190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CF7EC3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報告書22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ﾍﾟｰｼﾞ〕</w:t>
      </w:r>
    </w:p>
    <w:p w14:paraId="234AA83F" w14:textId="77777777" w:rsidR="005D1818" w:rsidRPr="00511282" w:rsidRDefault="005D1818" w:rsidP="00511282">
      <w:pPr>
        <w:autoSpaceDE w:val="0"/>
        <w:autoSpaceDN w:val="0"/>
        <w:adjustRightInd w:val="0"/>
        <w:spacing w:line="200" w:lineRule="exact"/>
        <w:ind w:leftChars="207" w:left="435" w:right="108"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</w:p>
    <w:p w14:paraId="02253E80" w14:textId="77777777" w:rsidR="00A85948" w:rsidRPr="00511282" w:rsidRDefault="00A85948" w:rsidP="00511282">
      <w:pPr>
        <w:autoSpaceDE w:val="0"/>
        <w:autoSpaceDN w:val="0"/>
        <w:adjustRightInd w:val="0"/>
        <w:spacing w:line="200" w:lineRule="exact"/>
        <w:ind w:right="108"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■行政の取組みの認知度</w:t>
      </w:r>
    </w:p>
    <w:p w14:paraId="69DB5E28" w14:textId="77777777" w:rsidR="00A85948" w:rsidRPr="00511282" w:rsidRDefault="00A85948" w:rsidP="00511282">
      <w:pPr>
        <w:autoSpaceDE w:val="0"/>
        <w:autoSpaceDN w:val="0"/>
        <w:adjustRightInd w:val="0"/>
        <w:spacing w:line="200" w:lineRule="exact"/>
        <w:ind w:right="108" w:firstLineChars="200" w:firstLine="320"/>
        <w:rPr>
          <w:rFonts w:ascii="HG丸ｺﾞｼｯｸM-PRO" w:eastAsia="HG丸ｺﾞｼｯｸM-PRO" w:hAnsi="HG丸ｺﾞｼｯｸM-PRO"/>
          <w:sz w:val="16"/>
          <w:szCs w:val="16"/>
        </w:rPr>
      </w:pP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「新聞・テレビ・ラジオによる広報」</w:t>
      </w:r>
      <w:r w:rsidR="00FA1EDD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が最も高く、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58</w:t>
      </w:r>
      <w:r w:rsidR="00FA1EDD" w:rsidRPr="00511282">
        <w:rPr>
          <w:rFonts w:ascii="HG丸ｺﾞｼｯｸM-PRO" w:eastAsia="HG丸ｺﾞｼｯｸM-PRO" w:hAnsi="HG丸ｺﾞｼｯｸM-PRO"/>
          <w:sz w:val="16"/>
          <w:szCs w:val="16"/>
        </w:rPr>
        <w:t>.9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%</w:t>
      </w:r>
      <w:r w:rsidR="00FA1EDD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である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。</w:t>
      </w:r>
      <w:r w:rsidR="000929D2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〔問11</w:t>
      </w:r>
      <w:r w:rsidR="005D4190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CF7EC3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報告書23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ﾍﾟｰｼﾞ〕</w:t>
      </w:r>
    </w:p>
    <w:p w14:paraId="1FB82470" w14:textId="77777777" w:rsidR="00FA1EDD" w:rsidRPr="00511282" w:rsidRDefault="00FA1EDD" w:rsidP="00511282">
      <w:pPr>
        <w:autoSpaceDE w:val="0"/>
        <w:autoSpaceDN w:val="0"/>
        <w:adjustRightInd w:val="0"/>
        <w:spacing w:line="200" w:lineRule="exact"/>
        <w:ind w:leftChars="207" w:left="435" w:right="108"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</w:p>
    <w:p w14:paraId="765AA97C" w14:textId="77777777" w:rsidR="00A85948" w:rsidRPr="00511282" w:rsidRDefault="00A85948" w:rsidP="00511282">
      <w:pPr>
        <w:autoSpaceDE w:val="0"/>
        <w:autoSpaceDN w:val="0"/>
        <w:adjustRightInd w:val="0"/>
        <w:spacing w:line="200" w:lineRule="exact"/>
        <w:ind w:right="108"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■人権学習の状況</w:t>
      </w:r>
    </w:p>
    <w:p w14:paraId="0F250139" w14:textId="77777777" w:rsidR="00856ABD" w:rsidRPr="00511282" w:rsidRDefault="00A202BA" w:rsidP="00511282">
      <w:pPr>
        <w:autoSpaceDE w:val="0"/>
        <w:autoSpaceDN w:val="0"/>
        <w:adjustRightInd w:val="0"/>
        <w:spacing w:line="200" w:lineRule="exact"/>
        <w:ind w:right="108" w:firstLineChars="200" w:firstLine="320"/>
        <w:rPr>
          <w:rFonts w:ascii="HG丸ｺﾞｼｯｸM-PRO" w:eastAsia="HG丸ｺﾞｼｯｸM-PRO" w:hAnsi="HG丸ｺﾞｼｯｸM-PRO"/>
          <w:sz w:val="16"/>
          <w:szCs w:val="16"/>
        </w:rPr>
      </w:pP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「部落差別（同和問題）」にかかる人権学習を</w:t>
      </w:r>
      <w:r w:rsidR="00A85948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「受けた」が最も高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く、</w:t>
      </w:r>
      <w:r w:rsidR="00A85948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5</w:t>
      </w:r>
      <w:r w:rsidR="00A85948" w:rsidRPr="00511282">
        <w:rPr>
          <w:rFonts w:ascii="HG丸ｺﾞｼｯｸM-PRO" w:eastAsia="HG丸ｺﾞｼｯｸM-PRO" w:hAnsi="HG丸ｺﾞｼｯｸM-PRO"/>
          <w:sz w:val="16"/>
          <w:szCs w:val="16"/>
        </w:rPr>
        <w:t>1</w:t>
      </w:r>
      <w:r w:rsidRPr="00511282">
        <w:rPr>
          <w:rFonts w:ascii="HG丸ｺﾞｼｯｸM-PRO" w:eastAsia="HG丸ｺﾞｼｯｸM-PRO" w:hAnsi="HG丸ｺﾞｼｯｸM-PRO"/>
          <w:sz w:val="16"/>
          <w:szCs w:val="16"/>
        </w:rPr>
        <w:t>.3</w:t>
      </w:r>
      <w:r w:rsidR="00A85948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%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である</w:t>
      </w:r>
      <w:r w:rsidR="00A85948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。</w:t>
      </w:r>
      <w:r w:rsidR="00FA1EDD" w:rsidRPr="00511282">
        <w:rPr>
          <w:rFonts w:ascii="HG丸ｺﾞｼｯｸM-PRO" w:eastAsia="HG丸ｺﾞｼｯｸM-PRO" w:hAnsi="HG丸ｺﾞｼｯｸM-PRO"/>
          <w:sz w:val="16"/>
          <w:szCs w:val="16"/>
        </w:rPr>
        <w:t xml:space="preserve"> </w:t>
      </w:r>
      <w:r w:rsidR="00856ABD" w:rsidRPr="00511282">
        <w:rPr>
          <w:rFonts w:ascii="HG丸ｺﾞｼｯｸM-PRO" w:eastAsia="HG丸ｺﾞｼｯｸM-PRO" w:hAnsi="HG丸ｺﾞｼｯｸM-PRO"/>
          <w:sz w:val="16"/>
          <w:szCs w:val="16"/>
        </w:rPr>
        <w:t xml:space="preserve"> </w:t>
      </w:r>
    </w:p>
    <w:p w14:paraId="19AC8EE6" w14:textId="77777777" w:rsidR="00A85948" w:rsidRPr="00511282" w:rsidRDefault="00A85948" w:rsidP="00511282">
      <w:pPr>
        <w:autoSpaceDE w:val="0"/>
        <w:autoSpaceDN w:val="0"/>
        <w:adjustRightInd w:val="0"/>
        <w:spacing w:line="200" w:lineRule="exact"/>
        <w:ind w:leftChars="207" w:left="435" w:right="108" w:firstLineChars="100" w:firstLine="160"/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〔問1</w:t>
      </w:r>
      <w:r w:rsidRPr="00511282">
        <w:rPr>
          <w:rFonts w:ascii="HG丸ｺﾞｼｯｸM-PRO" w:eastAsia="HG丸ｺﾞｼｯｸM-PRO" w:hAnsi="HG丸ｺﾞｼｯｸM-PRO"/>
          <w:sz w:val="16"/>
          <w:szCs w:val="16"/>
        </w:rPr>
        <w:t>2</w:t>
      </w:r>
      <w:r w:rsidR="005D4190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CF7EC3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報告書24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ﾍﾟｰｼﾞ〕</w:t>
      </w:r>
    </w:p>
    <w:sectPr w:rsidR="00A85948" w:rsidRPr="00511282" w:rsidSect="0069604B">
      <w:type w:val="continuous"/>
      <w:pgSz w:w="16838" w:h="11906" w:orient="landscape" w:code="9"/>
      <w:pgMar w:top="851" w:right="567" w:bottom="851" w:left="567" w:header="851" w:footer="992" w:gutter="0"/>
      <w:cols w:num="2"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D46DC" w14:textId="77777777" w:rsidR="00CA6AFE" w:rsidRDefault="00CA6AFE" w:rsidP="00551BFB">
      <w:r>
        <w:separator/>
      </w:r>
    </w:p>
  </w:endnote>
  <w:endnote w:type="continuationSeparator" w:id="0">
    <w:p w14:paraId="4171A1F3" w14:textId="77777777" w:rsidR="00CA6AFE" w:rsidRDefault="00CA6AFE" w:rsidP="0055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2C0F6" w14:textId="77777777" w:rsidR="00CA6AFE" w:rsidRDefault="00CA6AFE" w:rsidP="00551BFB">
      <w:r>
        <w:separator/>
      </w:r>
    </w:p>
  </w:footnote>
  <w:footnote w:type="continuationSeparator" w:id="0">
    <w:p w14:paraId="2EA29A44" w14:textId="77777777" w:rsidR="00CA6AFE" w:rsidRDefault="00CA6AFE" w:rsidP="00551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E86"/>
    <w:rsid w:val="0004765E"/>
    <w:rsid w:val="00050745"/>
    <w:rsid w:val="000546AF"/>
    <w:rsid w:val="000929D2"/>
    <w:rsid w:val="000A0F32"/>
    <w:rsid w:val="000A157C"/>
    <w:rsid w:val="000B765E"/>
    <w:rsid w:val="000C42F2"/>
    <w:rsid w:val="000E7D59"/>
    <w:rsid w:val="00117F67"/>
    <w:rsid w:val="0013246D"/>
    <w:rsid w:val="00137A01"/>
    <w:rsid w:val="0014528A"/>
    <w:rsid w:val="0014667E"/>
    <w:rsid w:val="001535F8"/>
    <w:rsid w:val="00160930"/>
    <w:rsid w:val="0016603E"/>
    <w:rsid w:val="00180F1F"/>
    <w:rsid w:val="00184B8D"/>
    <w:rsid w:val="001D0887"/>
    <w:rsid w:val="001D6B40"/>
    <w:rsid w:val="001E1C86"/>
    <w:rsid w:val="001E6E99"/>
    <w:rsid w:val="001F47E7"/>
    <w:rsid w:val="00203AD4"/>
    <w:rsid w:val="002241FE"/>
    <w:rsid w:val="00224C15"/>
    <w:rsid w:val="0022551E"/>
    <w:rsid w:val="00246E0E"/>
    <w:rsid w:val="002578FF"/>
    <w:rsid w:val="00295E63"/>
    <w:rsid w:val="0029634A"/>
    <w:rsid w:val="00296ADB"/>
    <w:rsid w:val="00296BF4"/>
    <w:rsid w:val="002A2982"/>
    <w:rsid w:val="002B444B"/>
    <w:rsid w:val="002C31E7"/>
    <w:rsid w:val="002C5E0D"/>
    <w:rsid w:val="002D1E2C"/>
    <w:rsid w:val="002D4C91"/>
    <w:rsid w:val="002F3C58"/>
    <w:rsid w:val="002F656E"/>
    <w:rsid w:val="00304CF4"/>
    <w:rsid w:val="00343288"/>
    <w:rsid w:val="00344ACD"/>
    <w:rsid w:val="003467EB"/>
    <w:rsid w:val="00362DC0"/>
    <w:rsid w:val="00391ECB"/>
    <w:rsid w:val="003A641A"/>
    <w:rsid w:val="003B4826"/>
    <w:rsid w:val="003B6DC7"/>
    <w:rsid w:val="003D4B53"/>
    <w:rsid w:val="003E584F"/>
    <w:rsid w:val="003E6B0E"/>
    <w:rsid w:val="003F0CD0"/>
    <w:rsid w:val="003F13CA"/>
    <w:rsid w:val="003F609D"/>
    <w:rsid w:val="004511AA"/>
    <w:rsid w:val="00463DB6"/>
    <w:rsid w:val="00464C38"/>
    <w:rsid w:val="004660C7"/>
    <w:rsid w:val="0049624A"/>
    <w:rsid w:val="004B579F"/>
    <w:rsid w:val="004C6520"/>
    <w:rsid w:val="004E159D"/>
    <w:rsid w:val="004E5F41"/>
    <w:rsid w:val="004E6AEB"/>
    <w:rsid w:val="004F404E"/>
    <w:rsid w:val="00511282"/>
    <w:rsid w:val="005120AB"/>
    <w:rsid w:val="00520278"/>
    <w:rsid w:val="0052210A"/>
    <w:rsid w:val="0053728F"/>
    <w:rsid w:val="00551BFB"/>
    <w:rsid w:val="00555FFF"/>
    <w:rsid w:val="0056102B"/>
    <w:rsid w:val="005648E8"/>
    <w:rsid w:val="00567364"/>
    <w:rsid w:val="005723A9"/>
    <w:rsid w:val="005C431C"/>
    <w:rsid w:val="005C5D58"/>
    <w:rsid w:val="005D1818"/>
    <w:rsid w:val="005D4190"/>
    <w:rsid w:val="00603296"/>
    <w:rsid w:val="0061169D"/>
    <w:rsid w:val="006140F5"/>
    <w:rsid w:val="00623D3A"/>
    <w:rsid w:val="00636F11"/>
    <w:rsid w:val="006378C9"/>
    <w:rsid w:val="006415AE"/>
    <w:rsid w:val="00647FF6"/>
    <w:rsid w:val="006514D4"/>
    <w:rsid w:val="006558A1"/>
    <w:rsid w:val="00660440"/>
    <w:rsid w:val="00674403"/>
    <w:rsid w:val="0068059D"/>
    <w:rsid w:val="0069604B"/>
    <w:rsid w:val="006A265C"/>
    <w:rsid w:val="006E38F1"/>
    <w:rsid w:val="006E7B5F"/>
    <w:rsid w:val="006F0C72"/>
    <w:rsid w:val="00715A00"/>
    <w:rsid w:val="0073359D"/>
    <w:rsid w:val="00744339"/>
    <w:rsid w:val="00764B7B"/>
    <w:rsid w:val="00794ECF"/>
    <w:rsid w:val="007C0E2B"/>
    <w:rsid w:val="007C717D"/>
    <w:rsid w:val="007E1563"/>
    <w:rsid w:val="007F6C10"/>
    <w:rsid w:val="0080136A"/>
    <w:rsid w:val="00824EC4"/>
    <w:rsid w:val="00825BD1"/>
    <w:rsid w:val="00832B72"/>
    <w:rsid w:val="00855227"/>
    <w:rsid w:val="00856ABD"/>
    <w:rsid w:val="0086049D"/>
    <w:rsid w:val="00881372"/>
    <w:rsid w:val="00884E86"/>
    <w:rsid w:val="00890809"/>
    <w:rsid w:val="008B5773"/>
    <w:rsid w:val="008C3CCE"/>
    <w:rsid w:val="008D7889"/>
    <w:rsid w:val="008E6757"/>
    <w:rsid w:val="008F1D09"/>
    <w:rsid w:val="00910ABE"/>
    <w:rsid w:val="00911088"/>
    <w:rsid w:val="00911B9E"/>
    <w:rsid w:val="00920600"/>
    <w:rsid w:val="009240F7"/>
    <w:rsid w:val="00937745"/>
    <w:rsid w:val="0097225F"/>
    <w:rsid w:val="00980F4D"/>
    <w:rsid w:val="0099579F"/>
    <w:rsid w:val="009A5055"/>
    <w:rsid w:val="009A5290"/>
    <w:rsid w:val="009B7E72"/>
    <w:rsid w:val="009D5962"/>
    <w:rsid w:val="009E43D8"/>
    <w:rsid w:val="009F617C"/>
    <w:rsid w:val="00A202BA"/>
    <w:rsid w:val="00A30470"/>
    <w:rsid w:val="00A45FC9"/>
    <w:rsid w:val="00A55552"/>
    <w:rsid w:val="00A6682C"/>
    <w:rsid w:val="00A756B4"/>
    <w:rsid w:val="00A85948"/>
    <w:rsid w:val="00AD02AB"/>
    <w:rsid w:val="00AD5CDD"/>
    <w:rsid w:val="00AF6B60"/>
    <w:rsid w:val="00B1389A"/>
    <w:rsid w:val="00B175C6"/>
    <w:rsid w:val="00B34A43"/>
    <w:rsid w:val="00B42781"/>
    <w:rsid w:val="00B55278"/>
    <w:rsid w:val="00B56D32"/>
    <w:rsid w:val="00B73101"/>
    <w:rsid w:val="00B824C8"/>
    <w:rsid w:val="00B96142"/>
    <w:rsid w:val="00B968CA"/>
    <w:rsid w:val="00BD2F10"/>
    <w:rsid w:val="00BE4FD5"/>
    <w:rsid w:val="00C1219F"/>
    <w:rsid w:val="00C130B3"/>
    <w:rsid w:val="00C15AA3"/>
    <w:rsid w:val="00C1783A"/>
    <w:rsid w:val="00C21DD7"/>
    <w:rsid w:val="00C47C0B"/>
    <w:rsid w:val="00C5168C"/>
    <w:rsid w:val="00C517D4"/>
    <w:rsid w:val="00C612B7"/>
    <w:rsid w:val="00C82D7F"/>
    <w:rsid w:val="00CA6AFE"/>
    <w:rsid w:val="00CA7F72"/>
    <w:rsid w:val="00CB16D6"/>
    <w:rsid w:val="00CF3413"/>
    <w:rsid w:val="00CF4B5B"/>
    <w:rsid w:val="00CF7EC3"/>
    <w:rsid w:val="00D007F1"/>
    <w:rsid w:val="00D03C6C"/>
    <w:rsid w:val="00D05388"/>
    <w:rsid w:val="00D26315"/>
    <w:rsid w:val="00D27204"/>
    <w:rsid w:val="00D404BD"/>
    <w:rsid w:val="00D516CC"/>
    <w:rsid w:val="00D71099"/>
    <w:rsid w:val="00D80A9D"/>
    <w:rsid w:val="00D84A32"/>
    <w:rsid w:val="00DA70D4"/>
    <w:rsid w:val="00DB1109"/>
    <w:rsid w:val="00DB32F9"/>
    <w:rsid w:val="00DB64CD"/>
    <w:rsid w:val="00DD15DF"/>
    <w:rsid w:val="00DE2738"/>
    <w:rsid w:val="00DE3FD7"/>
    <w:rsid w:val="00E052EC"/>
    <w:rsid w:val="00E10226"/>
    <w:rsid w:val="00E16126"/>
    <w:rsid w:val="00E43F51"/>
    <w:rsid w:val="00E47A22"/>
    <w:rsid w:val="00E527FF"/>
    <w:rsid w:val="00E5671E"/>
    <w:rsid w:val="00E958CF"/>
    <w:rsid w:val="00E96A8D"/>
    <w:rsid w:val="00ED2C91"/>
    <w:rsid w:val="00ED65DC"/>
    <w:rsid w:val="00EE3599"/>
    <w:rsid w:val="00EE7D42"/>
    <w:rsid w:val="00F010C4"/>
    <w:rsid w:val="00F1101C"/>
    <w:rsid w:val="00F41B2F"/>
    <w:rsid w:val="00F56083"/>
    <w:rsid w:val="00F61D2A"/>
    <w:rsid w:val="00F80594"/>
    <w:rsid w:val="00F949A4"/>
    <w:rsid w:val="00FA1EDD"/>
    <w:rsid w:val="00FD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49C8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A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58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648E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51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1BF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551B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1BF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5C1A7-0682-4C52-8786-6E921799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2025-03-24T04:03:00Z</dcterms:created>
  <dcterms:modified xsi:type="dcterms:W3CDTF">2025-03-24T04:03:00Z</dcterms:modified>
</cp:coreProperties>
</file>