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E4D076" w14:textId="597A028F" w:rsidR="00B67F76" w:rsidRPr="008F370E" w:rsidRDefault="00B67F76" w:rsidP="00B67F76">
      <w:pPr>
        <w:spacing w:line="360" w:lineRule="auto"/>
        <w:jc w:val="center"/>
        <w:rPr>
          <w:rFonts w:ascii="Meiryo UI" w:eastAsia="Meiryo UI" w:hAnsi="Meiryo UI"/>
          <w:b/>
          <w:color w:val="FF0000"/>
          <w:sz w:val="36"/>
          <w:szCs w:val="36"/>
        </w:rPr>
      </w:pPr>
      <w:bookmarkStart w:id="0" w:name="_Toc239047380"/>
      <w:bookmarkStart w:id="1" w:name="_Toc248310414"/>
    </w:p>
    <w:p w14:paraId="3294EA65" w14:textId="242570B7" w:rsidR="00762C6C" w:rsidRDefault="00762C6C" w:rsidP="00B67F76">
      <w:pPr>
        <w:spacing w:line="360" w:lineRule="auto"/>
        <w:jc w:val="center"/>
        <w:rPr>
          <w:rFonts w:ascii="HG創英角ｺﾞｼｯｸUB" w:eastAsia="HG創英角ｺﾞｼｯｸUB"/>
          <w:b/>
          <w:sz w:val="40"/>
          <w:szCs w:val="40"/>
        </w:rPr>
      </w:pPr>
    </w:p>
    <w:p w14:paraId="4B61D7D3" w14:textId="77777777" w:rsidR="00762C6C" w:rsidRDefault="00762C6C" w:rsidP="00B67F76">
      <w:pPr>
        <w:spacing w:line="360" w:lineRule="auto"/>
        <w:jc w:val="center"/>
        <w:rPr>
          <w:rFonts w:ascii="HG創英角ｺﾞｼｯｸUB" w:eastAsia="HG創英角ｺﾞｼｯｸUB"/>
          <w:b/>
          <w:sz w:val="40"/>
          <w:szCs w:val="40"/>
        </w:rPr>
      </w:pPr>
    </w:p>
    <w:p w14:paraId="6A436A08" w14:textId="15F0E535" w:rsidR="00B67F76" w:rsidRPr="00762C6C" w:rsidRDefault="00762C6C" w:rsidP="00983669">
      <w:pPr>
        <w:adjustRightInd w:val="0"/>
        <w:snapToGrid w:val="0"/>
        <w:jc w:val="center"/>
        <w:rPr>
          <w:rFonts w:ascii="Meiryo UI" w:eastAsia="Meiryo UI" w:hAnsi="Meiryo UI"/>
          <w:b/>
          <w:sz w:val="72"/>
          <w:szCs w:val="72"/>
        </w:rPr>
      </w:pPr>
      <w:r w:rsidRPr="00762C6C">
        <w:rPr>
          <w:noProof/>
        </w:rPr>
        <w:drawing>
          <wp:inline distT="0" distB="0" distL="0" distR="0" wp14:anchorId="6845CB3F" wp14:editId="69A661BB">
            <wp:extent cx="4090436" cy="2880000"/>
            <wp:effectExtent l="0" t="0" r="5715" b="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998" t="17876" r="42145" b="17206"/>
                    <a:stretch/>
                  </pic:blipFill>
                  <pic:spPr bwMode="auto">
                    <a:xfrm>
                      <a:off x="0" y="0"/>
                      <a:ext cx="4090436" cy="2880000"/>
                    </a:xfrm>
                    <a:prstGeom prst="rect">
                      <a:avLst/>
                    </a:prstGeom>
                    <a:ln>
                      <a:noFill/>
                    </a:ln>
                    <a:extLst>
                      <a:ext uri="{53640926-AAD7-44D8-BBD7-CCE9431645EC}">
                        <a14:shadowObscured xmlns:a14="http://schemas.microsoft.com/office/drawing/2010/main"/>
                      </a:ext>
                    </a:extLst>
                  </pic:spPr>
                </pic:pic>
              </a:graphicData>
            </a:graphic>
          </wp:inline>
        </w:drawing>
      </w:r>
    </w:p>
    <w:p w14:paraId="5595E4CA" w14:textId="7AFDEA13" w:rsidR="00762C6C" w:rsidRPr="00762C6C" w:rsidRDefault="00762C6C" w:rsidP="00983669">
      <w:pPr>
        <w:adjustRightInd w:val="0"/>
        <w:snapToGrid w:val="0"/>
        <w:spacing w:line="1000" w:lineRule="exact"/>
        <w:jc w:val="center"/>
        <w:rPr>
          <w:rFonts w:ascii="メイリオ" w:eastAsia="メイリオ" w:hAnsi="メイリオ"/>
          <w:b/>
          <w:sz w:val="80"/>
          <w:szCs w:val="80"/>
        </w:rPr>
      </w:pPr>
      <w:r w:rsidRPr="00762C6C">
        <w:rPr>
          <w:rFonts w:ascii="メイリオ" w:eastAsia="メイリオ" w:hAnsi="メイリオ" w:hint="eastAsia"/>
          <w:b/>
          <w:sz w:val="80"/>
          <w:szCs w:val="80"/>
        </w:rPr>
        <w:t>普及戦略</w:t>
      </w:r>
    </w:p>
    <w:p w14:paraId="374797AA" w14:textId="77777777" w:rsidR="00B67F76" w:rsidRPr="003A2C1D" w:rsidRDefault="00B67F76" w:rsidP="00B67F76">
      <w:pPr>
        <w:spacing w:line="360" w:lineRule="auto"/>
        <w:jc w:val="center"/>
        <w:rPr>
          <w:rFonts w:ascii="Meiryo UI" w:eastAsia="Meiryo UI" w:hAnsi="Meiryo UI"/>
          <w:b/>
          <w:sz w:val="32"/>
          <w:szCs w:val="36"/>
        </w:rPr>
      </w:pPr>
      <w:r w:rsidRPr="003A2C1D">
        <w:rPr>
          <w:rFonts w:ascii="Meiryo UI" w:eastAsia="Meiryo UI" w:hAnsi="Meiryo UI" w:hint="eastAsia"/>
          <w:b/>
          <w:sz w:val="32"/>
          <w:szCs w:val="36"/>
        </w:rPr>
        <w:t xml:space="preserve">～　</w:t>
      </w:r>
      <w:r w:rsidR="00166118" w:rsidRPr="003A2C1D">
        <w:rPr>
          <w:rFonts w:ascii="Meiryo UI" w:eastAsia="Meiryo UI" w:hAnsi="Meiryo UI" w:hint="eastAsia"/>
          <w:b/>
          <w:sz w:val="32"/>
          <w:szCs w:val="36"/>
        </w:rPr>
        <w:t>ゼロエミッション車</w:t>
      </w:r>
      <w:r w:rsidR="003A2C1D" w:rsidRPr="003A2C1D">
        <w:rPr>
          <w:rFonts w:ascii="Meiryo UI" w:eastAsia="Meiryo UI" w:hAnsi="Meiryo UI" w:hint="eastAsia"/>
          <w:b/>
          <w:sz w:val="32"/>
          <w:szCs w:val="36"/>
        </w:rPr>
        <w:t>を中心とした電動車の普及をめざして</w:t>
      </w:r>
      <w:r w:rsidRPr="003A2C1D">
        <w:rPr>
          <w:rFonts w:ascii="Meiryo UI" w:eastAsia="Meiryo UI" w:hAnsi="Meiryo UI" w:hint="eastAsia"/>
          <w:b/>
          <w:sz w:val="32"/>
          <w:szCs w:val="36"/>
        </w:rPr>
        <w:t xml:space="preserve">　～</w:t>
      </w:r>
    </w:p>
    <w:p w14:paraId="098F09B9" w14:textId="77777777" w:rsidR="0029698B" w:rsidRPr="003A083A" w:rsidRDefault="0029698B" w:rsidP="00B67F76">
      <w:pPr>
        <w:spacing w:line="360" w:lineRule="auto"/>
        <w:jc w:val="center"/>
        <w:rPr>
          <w:rFonts w:ascii="Meiryo UI" w:eastAsia="Meiryo UI" w:hAnsi="Meiryo UI"/>
          <w:b/>
          <w:color w:val="FF0000"/>
          <w:sz w:val="36"/>
          <w:szCs w:val="32"/>
        </w:rPr>
      </w:pPr>
    </w:p>
    <w:p w14:paraId="4F74BF05" w14:textId="77777777" w:rsidR="0029698B" w:rsidRDefault="0029698B" w:rsidP="00B67F76">
      <w:pPr>
        <w:spacing w:line="360" w:lineRule="auto"/>
        <w:jc w:val="center"/>
        <w:rPr>
          <w:rFonts w:ascii="ＭＳ ゴシック" w:eastAsia="ＭＳ ゴシック" w:hAnsi="ＭＳ ゴシック"/>
          <w:b/>
          <w:color w:val="FF0000"/>
          <w:sz w:val="32"/>
          <w:szCs w:val="32"/>
        </w:rPr>
      </w:pPr>
    </w:p>
    <w:p w14:paraId="4CD1013A" w14:textId="77777777" w:rsidR="00B67F76" w:rsidRDefault="00B67F76" w:rsidP="00B67F76">
      <w:pPr>
        <w:spacing w:line="360" w:lineRule="auto"/>
        <w:jc w:val="center"/>
        <w:rPr>
          <w:rFonts w:ascii="Meiryo UI" w:eastAsia="Meiryo UI" w:hAnsi="Meiryo UI"/>
          <w:b/>
          <w:sz w:val="36"/>
          <w:szCs w:val="36"/>
        </w:rPr>
      </w:pPr>
      <w:r w:rsidRPr="009D35DF">
        <w:rPr>
          <w:rFonts w:ascii="Meiryo UI" w:eastAsia="Meiryo UI" w:hAnsi="Meiryo UI" w:hint="eastAsia"/>
          <w:b/>
          <w:sz w:val="36"/>
          <w:szCs w:val="36"/>
        </w:rPr>
        <w:t>2021</w:t>
      </w:r>
      <w:r w:rsidR="00E36589" w:rsidRPr="009D35DF">
        <w:rPr>
          <w:rFonts w:ascii="Meiryo UI" w:eastAsia="Meiryo UI" w:hAnsi="Meiryo UI" w:hint="eastAsia"/>
          <w:b/>
          <w:sz w:val="36"/>
          <w:szCs w:val="36"/>
        </w:rPr>
        <w:t>年６</w:t>
      </w:r>
      <w:r w:rsidRPr="009D35DF">
        <w:rPr>
          <w:rFonts w:ascii="Meiryo UI" w:eastAsia="Meiryo UI" w:hAnsi="Meiryo UI" w:hint="eastAsia"/>
          <w:b/>
          <w:sz w:val="36"/>
          <w:szCs w:val="36"/>
        </w:rPr>
        <w:t>月</w:t>
      </w:r>
    </w:p>
    <w:p w14:paraId="0928E2D1" w14:textId="702AB103" w:rsidR="008F370E" w:rsidRPr="00BF7B4C" w:rsidRDefault="008F370E" w:rsidP="00B67F76">
      <w:pPr>
        <w:spacing w:line="360" w:lineRule="auto"/>
        <w:jc w:val="center"/>
        <w:rPr>
          <w:rFonts w:ascii="Meiryo UI" w:eastAsia="Meiryo UI" w:hAnsi="Meiryo UI"/>
          <w:sz w:val="24"/>
          <w:szCs w:val="36"/>
        </w:rPr>
      </w:pPr>
      <w:r w:rsidRPr="003F4335">
        <w:rPr>
          <w:rFonts w:ascii="Meiryo UI" w:eastAsia="Meiryo UI" w:hAnsi="Meiryo UI" w:hint="eastAsia"/>
          <w:sz w:val="24"/>
          <w:szCs w:val="36"/>
        </w:rPr>
        <w:t>（2022年</w:t>
      </w:r>
      <w:r w:rsidR="003F4335" w:rsidRPr="003F4335">
        <w:rPr>
          <w:rFonts w:ascii="Meiryo UI" w:eastAsia="Meiryo UI" w:hAnsi="Meiryo UI" w:hint="eastAsia"/>
          <w:sz w:val="24"/>
          <w:szCs w:val="36"/>
        </w:rPr>
        <w:t>７</w:t>
      </w:r>
      <w:r w:rsidR="00EF700F" w:rsidRPr="003F4335">
        <w:rPr>
          <w:rFonts w:ascii="Meiryo UI" w:eastAsia="Meiryo UI" w:hAnsi="Meiryo UI" w:hint="eastAsia"/>
          <w:sz w:val="24"/>
          <w:szCs w:val="36"/>
        </w:rPr>
        <w:t>月</w:t>
      </w:r>
      <w:r w:rsidR="0067231A">
        <w:rPr>
          <w:rFonts w:ascii="Meiryo UI" w:eastAsia="Meiryo UI" w:hAnsi="Meiryo UI" w:hint="eastAsia"/>
          <w:sz w:val="24"/>
          <w:szCs w:val="36"/>
        </w:rPr>
        <w:t>、</w:t>
      </w:r>
      <w:r w:rsidR="0067231A" w:rsidRPr="00BF7B4C">
        <w:rPr>
          <w:rFonts w:ascii="Meiryo UI" w:eastAsia="Meiryo UI" w:hAnsi="Meiryo UI"/>
          <w:sz w:val="24"/>
          <w:szCs w:val="36"/>
        </w:rPr>
        <w:t>2026</w:t>
      </w:r>
      <w:r w:rsidR="0067231A" w:rsidRPr="00BF7B4C">
        <w:rPr>
          <w:rFonts w:ascii="Meiryo UI" w:eastAsia="Meiryo UI" w:hAnsi="Meiryo UI" w:hint="eastAsia"/>
          <w:sz w:val="24"/>
          <w:szCs w:val="36"/>
        </w:rPr>
        <w:t>年</w:t>
      </w:r>
      <w:r w:rsidR="00253D0A" w:rsidRPr="00BF7B4C">
        <w:rPr>
          <w:rFonts w:ascii="Meiryo UI" w:eastAsia="Meiryo UI" w:hAnsi="Meiryo UI" w:hint="eastAsia"/>
          <w:sz w:val="24"/>
          <w:szCs w:val="36"/>
        </w:rPr>
        <w:t>３</w:t>
      </w:r>
      <w:r w:rsidR="0067231A" w:rsidRPr="00BF7B4C">
        <w:rPr>
          <w:rFonts w:ascii="Meiryo UI" w:eastAsia="Meiryo UI" w:hAnsi="Meiryo UI" w:hint="eastAsia"/>
          <w:sz w:val="24"/>
          <w:szCs w:val="36"/>
        </w:rPr>
        <w:t>月</w:t>
      </w:r>
      <w:r w:rsidRPr="00BF7B4C">
        <w:rPr>
          <w:rFonts w:ascii="Meiryo UI" w:eastAsia="Meiryo UI" w:hAnsi="Meiryo UI" w:hint="eastAsia"/>
          <w:sz w:val="24"/>
          <w:szCs w:val="36"/>
        </w:rPr>
        <w:t>改定）</w:t>
      </w:r>
    </w:p>
    <w:p w14:paraId="0092301D" w14:textId="77777777" w:rsidR="00B67F76" w:rsidRPr="00BF7B4C" w:rsidRDefault="008F306C" w:rsidP="00B67F76">
      <w:pPr>
        <w:spacing w:line="360" w:lineRule="auto"/>
        <w:jc w:val="center"/>
        <w:rPr>
          <w:rFonts w:ascii="Meiryo UI" w:eastAsia="Meiryo UI" w:hAnsi="Meiryo UI"/>
          <w:sz w:val="28"/>
          <w:szCs w:val="36"/>
        </w:rPr>
      </w:pPr>
      <w:r w:rsidRPr="00BF7B4C">
        <w:rPr>
          <w:rFonts w:ascii="Meiryo UI" w:eastAsia="Meiryo UI" w:hAnsi="Meiryo UI" w:hint="eastAsia"/>
          <w:b/>
          <w:sz w:val="36"/>
          <w:szCs w:val="36"/>
        </w:rPr>
        <w:t>大阪自動車環境対策推進会議</w:t>
      </w:r>
    </w:p>
    <w:p w14:paraId="034C8741" w14:textId="77777777" w:rsidR="00892A5B" w:rsidRPr="00BF7B4C" w:rsidRDefault="00892A5B" w:rsidP="00892A5B">
      <w:pPr>
        <w:sectPr w:rsidR="00892A5B" w:rsidRPr="00BF7B4C" w:rsidSect="000B1124">
          <w:footerReference w:type="default" r:id="rId9"/>
          <w:pgSz w:w="11906" w:h="16838"/>
          <w:pgMar w:top="1985" w:right="1701" w:bottom="1701" w:left="1701" w:header="851" w:footer="992" w:gutter="0"/>
          <w:pgNumType w:start="0"/>
          <w:cols w:space="425"/>
          <w:docGrid w:type="lines" w:linePitch="360"/>
        </w:sectPr>
      </w:pPr>
    </w:p>
    <w:sdt>
      <w:sdtPr>
        <w:rPr>
          <w:rFonts w:ascii="Century" w:eastAsia="ＭＳ 明朝" w:hAnsi="Century" w:cs="Times New Roman"/>
          <w:color w:val="auto"/>
          <w:kern w:val="2"/>
          <w:sz w:val="22"/>
          <w:szCs w:val="24"/>
          <w:lang w:val="ja-JP"/>
        </w:rPr>
        <w:id w:val="304751704"/>
        <w:docPartObj>
          <w:docPartGallery w:val="Table of Contents"/>
          <w:docPartUnique/>
        </w:docPartObj>
      </w:sdtPr>
      <w:sdtEndPr>
        <w:rPr>
          <w:b/>
          <w:bCs/>
        </w:rPr>
      </w:sdtEndPr>
      <w:sdtContent>
        <w:sdt>
          <w:sdtPr>
            <w:rPr>
              <w:rFonts w:ascii="Century" w:eastAsia="ＭＳ 明朝" w:hAnsi="Century" w:cs="Times New Roman"/>
              <w:color w:val="auto"/>
              <w:kern w:val="2"/>
              <w:sz w:val="22"/>
              <w:szCs w:val="24"/>
              <w:lang w:val="ja-JP"/>
            </w:rPr>
            <w:id w:val="-1745099491"/>
            <w:docPartObj>
              <w:docPartGallery w:val="Table of Contents"/>
              <w:docPartUnique/>
            </w:docPartObj>
          </w:sdtPr>
          <w:sdtEndPr>
            <w:rPr>
              <w:b/>
              <w:bCs/>
            </w:rPr>
          </w:sdtEndPr>
          <w:sdtContent>
            <w:p w14:paraId="76EC9BC4" w14:textId="77777777" w:rsidR="0083245B" w:rsidRPr="00BF7B4C" w:rsidRDefault="0083245B" w:rsidP="0083245B">
              <w:pPr>
                <w:pStyle w:val="af1"/>
                <w:jc w:val="center"/>
                <w:rPr>
                  <w:rFonts w:ascii="ＭＳ 明朝" w:eastAsia="ＭＳ 明朝" w:hAnsi="ＭＳ 明朝"/>
                  <w:b/>
                  <w:bCs/>
                  <w:color w:val="auto"/>
                  <w:sz w:val="24"/>
                  <w:szCs w:val="24"/>
                </w:rPr>
              </w:pPr>
              <w:r w:rsidRPr="00BF7B4C">
                <w:rPr>
                  <w:rFonts w:ascii="ＭＳ 明朝" w:eastAsia="ＭＳ 明朝" w:hAnsi="ＭＳ 明朝" w:hint="eastAsia"/>
                  <w:b/>
                  <w:bCs/>
                  <w:color w:val="auto"/>
                  <w:sz w:val="24"/>
                  <w:szCs w:val="24"/>
                  <w:lang w:val="ja-JP"/>
                </w:rPr>
                <w:t>＜目次＞</w:t>
              </w:r>
            </w:p>
            <w:p w14:paraId="0924544E" w14:textId="624480DE" w:rsidR="001959F7" w:rsidRPr="001959F7" w:rsidRDefault="0083245B">
              <w:pPr>
                <w:pStyle w:val="11"/>
                <w:rPr>
                  <w:rFonts w:ascii="ＭＳ 明朝" w:eastAsia="ＭＳ 明朝" w:hAnsi="ＭＳ 明朝" w:cstheme="minorBidi"/>
                  <w:b w:val="0"/>
                  <w:color w:val="000000" w:themeColor="text1"/>
                  <w:szCs w:val="24"/>
                </w:rPr>
              </w:pPr>
              <w:r w:rsidRPr="00BF7B4C">
                <w:rPr>
                  <w:rFonts w:ascii="ＭＳ 明朝" w:eastAsia="ＭＳ 明朝" w:hAnsi="ＭＳ 明朝"/>
                  <w:color w:val="000000" w:themeColor="text1"/>
                  <w:szCs w:val="24"/>
                </w:rPr>
                <w:fldChar w:fldCharType="begin"/>
              </w:r>
              <w:r w:rsidRPr="00BF7B4C">
                <w:rPr>
                  <w:rFonts w:ascii="ＭＳ 明朝" w:eastAsia="ＭＳ 明朝" w:hAnsi="ＭＳ 明朝"/>
                  <w:szCs w:val="24"/>
                </w:rPr>
                <w:instrText xml:space="preserve"> TOC \o "1-3" \h \z \u </w:instrText>
              </w:r>
              <w:r w:rsidRPr="00BF7B4C">
                <w:rPr>
                  <w:rFonts w:ascii="ＭＳ 明朝" w:eastAsia="ＭＳ 明朝" w:hAnsi="ＭＳ 明朝"/>
                  <w:color w:val="000000" w:themeColor="text1"/>
                  <w:szCs w:val="24"/>
                </w:rPr>
                <w:fldChar w:fldCharType="separate"/>
              </w:r>
              <w:hyperlink w:anchor="_Toc224839195" w:history="1">
                <w:r w:rsidR="001959F7" w:rsidRPr="001959F7">
                  <w:rPr>
                    <w:rStyle w:val="af"/>
                    <w:rFonts w:ascii="ＭＳ 明朝" w:eastAsia="ＭＳ 明朝" w:hAnsi="ＭＳ 明朝"/>
                    <w:bCs/>
                    <w:color w:val="000000" w:themeColor="text1"/>
                    <w:szCs w:val="24"/>
                  </w:rPr>
                  <w:t>はじめに　～国内の動向～</w:t>
                </w:r>
                <w:r w:rsidR="001959F7" w:rsidRPr="001959F7">
                  <w:rPr>
                    <w:rFonts w:ascii="ＭＳ 明朝" w:eastAsia="ＭＳ 明朝" w:hAnsi="ＭＳ 明朝"/>
                    <w:webHidden/>
                    <w:color w:val="000000" w:themeColor="text1"/>
                    <w:szCs w:val="24"/>
                  </w:rPr>
                  <w:tab/>
                </w:r>
                <w:r w:rsidR="001959F7" w:rsidRPr="001959F7">
                  <w:rPr>
                    <w:rFonts w:ascii="ＭＳ 明朝" w:eastAsia="ＭＳ 明朝" w:hAnsi="ＭＳ 明朝"/>
                    <w:webHidden/>
                    <w:color w:val="000000" w:themeColor="text1"/>
                    <w:szCs w:val="24"/>
                  </w:rPr>
                  <w:fldChar w:fldCharType="begin"/>
                </w:r>
                <w:r w:rsidR="001959F7" w:rsidRPr="001959F7">
                  <w:rPr>
                    <w:rFonts w:ascii="ＭＳ 明朝" w:eastAsia="ＭＳ 明朝" w:hAnsi="ＭＳ 明朝"/>
                    <w:webHidden/>
                    <w:color w:val="000000" w:themeColor="text1"/>
                    <w:szCs w:val="24"/>
                  </w:rPr>
                  <w:instrText xml:space="preserve"> PAGEREF _Toc224839195 \h </w:instrText>
                </w:r>
                <w:r w:rsidR="001959F7" w:rsidRPr="001959F7">
                  <w:rPr>
                    <w:rFonts w:ascii="ＭＳ 明朝" w:eastAsia="ＭＳ 明朝" w:hAnsi="ＭＳ 明朝"/>
                    <w:webHidden/>
                    <w:color w:val="000000" w:themeColor="text1"/>
                    <w:szCs w:val="24"/>
                  </w:rPr>
                </w:r>
                <w:r w:rsidR="001959F7" w:rsidRPr="001959F7">
                  <w:rPr>
                    <w:rFonts w:ascii="ＭＳ 明朝" w:eastAsia="ＭＳ 明朝" w:hAnsi="ＭＳ 明朝"/>
                    <w:webHidden/>
                    <w:color w:val="000000" w:themeColor="text1"/>
                    <w:szCs w:val="24"/>
                  </w:rPr>
                  <w:fldChar w:fldCharType="separate"/>
                </w:r>
                <w:r w:rsidR="00A85761">
                  <w:rPr>
                    <w:rFonts w:ascii="ＭＳ 明朝" w:eastAsia="ＭＳ 明朝" w:hAnsi="ＭＳ 明朝"/>
                    <w:webHidden/>
                    <w:color w:val="000000" w:themeColor="text1"/>
                    <w:szCs w:val="24"/>
                  </w:rPr>
                  <w:t>2</w:t>
                </w:r>
                <w:r w:rsidR="001959F7" w:rsidRPr="001959F7">
                  <w:rPr>
                    <w:rFonts w:ascii="ＭＳ 明朝" w:eastAsia="ＭＳ 明朝" w:hAnsi="ＭＳ 明朝"/>
                    <w:webHidden/>
                    <w:color w:val="000000" w:themeColor="text1"/>
                    <w:szCs w:val="24"/>
                  </w:rPr>
                  <w:fldChar w:fldCharType="end"/>
                </w:r>
              </w:hyperlink>
            </w:p>
            <w:p w14:paraId="51C2E1F7" w14:textId="0FC8480B" w:rsidR="001959F7" w:rsidRPr="001959F7" w:rsidRDefault="00B74B3B">
              <w:pPr>
                <w:pStyle w:val="11"/>
                <w:rPr>
                  <w:rFonts w:ascii="ＭＳ 明朝" w:eastAsia="ＭＳ 明朝" w:hAnsi="ＭＳ 明朝" w:cstheme="minorBidi"/>
                  <w:b w:val="0"/>
                  <w:color w:val="000000" w:themeColor="text1"/>
                  <w:szCs w:val="24"/>
                </w:rPr>
              </w:pPr>
              <w:hyperlink w:anchor="_Toc224839196" w:history="1">
                <w:r w:rsidR="001959F7" w:rsidRPr="001959F7">
                  <w:rPr>
                    <w:rStyle w:val="af"/>
                    <w:rFonts w:ascii="ＭＳ 明朝" w:eastAsia="ＭＳ 明朝" w:hAnsi="ＭＳ 明朝"/>
                    <w:bCs/>
                    <w:color w:val="000000" w:themeColor="text1"/>
                    <w:szCs w:val="24"/>
                  </w:rPr>
                  <w:t>本戦略の策定・改定について</w:t>
                </w:r>
                <w:r w:rsidR="001959F7" w:rsidRPr="001959F7">
                  <w:rPr>
                    <w:rFonts w:ascii="ＭＳ 明朝" w:eastAsia="ＭＳ 明朝" w:hAnsi="ＭＳ 明朝"/>
                    <w:webHidden/>
                    <w:color w:val="000000" w:themeColor="text1"/>
                    <w:szCs w:val="24"/>
                  </w:rPr>
                  <w:tab/>
                </w:r>
                <w:r w:rsidR="001959F7" w:rsidRPr="001959F7">
                  <w:rPr>
                    <w:rFonts w:ascii="ＭＳ 明朝" w:eastAsia="ＭＳ 明朝" w:hAnsi="ＭＳ 明朝"/>
                    <w:webHidden/>
                    <w:color w:val="000000" w:themeColor="text1"/>
                    <w:szCs w:val="24"/>
                  </w:rPr>
                  <w:fldChar w:fldCharType="begin"/>
                </w:r>
                <w:r w:rsidR="001959F7" w:rsidRPr="001959F7">
                  <w:rPr>
                    <w:rFonts w:ascii="ＭＳ 明朝" w:eastAsia="ＭＳ 明朝" w:hAnsi="ＭＳ 明朝"/>
                    <w:webHidden/>
                    <w:color w:val="000000" w:themeColor="text1"/>
                    <w:szCs w:val="24"/>
                  </w:rPr>
                  <w:instrText xml:space="preserve"> PAGEREF _Toc224839196 \h </w:instrText>
                </w:r>
                <w:r w:rsidR="001959F7" w:rsidRPr="001959F7">
                  <w:rPr>
                    <w:rFonts w:ascii="ＭＳ 明朝" w:eastAsia="ＭＳ 明朝" w:hAnsi="ＭＳ 明朝"/>
                    <w:webHidden/>
                    <w:color w:val="000000" w:themeColor="text1"/>
                    <w:szCs w:val="24"/>
                  </w:rPr>
                </w:r>
                <w:r w:rsidR="001959F7" w:rsidRPr="001959F7">
                  <w:rPr>
                    <w:rFonts w:ascii="ＭＳ 明朝" w:eastAsia="ＭＳ 明朝" w:hAnsi="ＭＳ 明朝"/>
                    <w:webHidden/>
                    <w:color w:val="000000" w:themeColor="text1"/>
                    <w:szCs w:val="24"/>
                  </w:rPr>
                  <w:fldChar w:fldCharType="separate"/>
                </w:r>
                <w:r w:rsidR="00A85761">
                  <w:rPr>
                    <w:rFonts w:ascii="ＭＳ 明朝" w:eastAsia="ＭＳ 明朝" w:hAnsi="ＭＳ 明朝"/>
                    <w:webHidden/>
                    <w:color w:val="000000" w:themeColor="text1"/>
                    <w:szCs w:val="24"/>
                  </w:rPr>
                  <w:t>3</w:t>
                </w:r>
                <w:r w:rsidR="001959F7" w:rsidRPr="001959F7">
                  <w:rPr>
                    <w:rFonts w:ascii="ＭＳ 明朝" w:eastAsia="ＭＳ 明朝" w:hAnsi="ＭＳ 明朝"/>
                    <w:webHidden/>
                    <w:color w:val="000000" w:themeColor="text1"/>
                    <w:szCs w:val="24"/>
                  </w:rPr>
                  <w:fldChar w:fldCharType="end"/>
                </w:r>
              </w:hyperlink>
            </w:p>
            <w:p w14:paraId="3C63B253" w14:textId="0BAB9CD8" w:rsidR="001959F7" w:rsidRPr="001959F7" w:rsidRDefault="00B74B3B">
              <w:pPr>
                <w:pStyle w:val="11"/>
                <w:rPr>
                  <w:rFonts w:ascii="ＭＳ 明朝" w:eastAsia="ＭＳ 明朝" w:hAnsi="ＭＳ 明朝" w:cstheme="minorBidi"/>
                  <w:b w:val="0"/>
                  <w:color w:val="000000" w:themeColor="text1"/>
                  <w:szCs w:val="24"/>
                </w:rPr>
              </w:pPr>
              <w:hyperlink w:anchor="_Toc224839197" w:history="1">
                <w:r w:rsidR="001959F7" w:rsidRPr="001959F7">
                  <w:rPr>
                    <w:rStyle w:val="af"/>
                    <w:rFonts w:ascii="ＭＳ 明朝" w:eastAsia="ＭＳ 明朝" w:hAnsi="ＭＳ 明朝"/>
                    <w:bCs/>
                    <w:color w:val="000000" w:themeColor="text1"/>
                    <w:szCs w:val="24"/>
                  </w:rPr>
                  <w:t>Ⅰ　大阪府域における現状</w:t>
                </w:r>
                <w:r w:rsidR="001959F7" w:rsidRPr="001959F7">
                  <w:rPr>
                    <w:rFonts w:ascii="ＭＳ 明朝" w:eastAsia="ＭＳ 明朝" w:hAnsi="ＭＳ 明朝"/>
                    <w:webHidden/>
                    <w:color w:val="000000" w:themeColor="text1"/>
                    <w:szCs w:val="24"/>
                  </w:rPr>
                  <w:tab/>
                </w:r>
                <w:r w:rsidR="001959F7" w:rsidRPr="001959F7">
                  <w:rPr>
                    <w:rFonts w:ascii="ＭＳ 明朝" w:eastAsia="ＭＳ 明朝" w:hAnsi="ＭＳ 明朝"/>
                    <w:webHidden/>
                    <w:color w:val="000000" w:themeColor="text1"/>
                    <w:szCs w:val="24"/>
                  </w:rPr>
                  <w:fldChar w:fldCharType="begin"/>
                </w:r>
                <w:r w:rsidR="001959F7" w:rsidRPr="001959F7">
                  <w:rPr>
                    <w:rFonts w:ascii="ＭＳ 明朝" w:eastAsia="ＭＳ 明朝" w:hAnsi="ＭＳ 明朝"/>
                    <w:webHidden/>
                    <w:color w:val="000000" w:themeColor="text1"/>
                    <w:szCs w:val="24"/>
                  </w:rPr>
                  <w:instrText xml:space="preserve"> PAGEREF _Toc224839197 \h </w:instrText>
                </w:r>
                <w:r w:rsidR="001959F7" w:rsidRPr="001959F7">
                  <w:rPr>
                    <w:rFonts w:ascii="ＭＳ 明朝" w:eastAsia="ＭＳ 明朝" w:hAnsi="ＭＳ 明朝"/>
                    <w:webHidden/>
                    <w:color w:val="000000" w:themeColor="text1"/>
                    <w:szCs w:val="24"/>
                  </w:rPr>
                </w:r>
                <w:r w:rsidR="001959F7" w:rsidRPr="001959F7">
                  <w:rPr>
                    <w:rFonts w:ascii="ＭＳ 明朝" w:eastAsia="ＭＳ 明朝" w:hAnsi="ＭＳ 明朝"/>
                    <w:webHidden/>
                    <w:color w:val="000000" w:themeColor="text1"/>
                    <w:szCs w:val="24"/>
                  </w:rPr>
                  <w:fldChar w:fldCharType="separate"/>
                </w:r>
                <w:r w:rsidR="00A85761">
                  <w:rPr>
                    <w:rFonts w:ascii="ＭＳ 明朝" w:eastAsia="ＭＳ 明朝" w:hAnsi="ＭＳ 明朝"/>
                    <w:webHidden/>
                    <w:color w:val="000000" w:themeColor="text1"/>
                    <w:szCs w:val="24"/>
                  </w:rPr>
                  <w:t>4</w:t>
                </w:r>
                <w:r w:rsidR="001959F7" w:rsidRPr="001959F7">
                  <w:rPr>
                    <w:rFonts w:ascii="ＭＳ 明朝" w:eastAsia="ＭＳ 明朝" w:hAnsi="ＭＳ 明朝"/>
                    <w:webHidden/>
                    <w:color w:val="000000" w:themeColor="text1"/>
                    <w:szCs w:val="24"/>
                  </w:rPr>
                  <w:fldChar w:fldCharType="end"/>
                </w:r>
              </w:hyperlink>
            </w:p>
            <w:p w14:paraId="57BCDBB7" w14:textId="6E2D39FC" w:rsidR="001959F7" w:rsidRPr="001959F7" w:rsidRDefault="00B74B3B">
              <w:pPr>
                <w:pStyle w:val="21"/>
                <w:rPr>
                  <w:rFonts w:ascii="ＭＳ 明朝" w:hAnsi="ＭＳ 明朝" w:cstheme="minorBidi"/>
                  <w:noProof/>
                  <w:color w:val="000000" w:themeColor="text1"/>
                  <w:sz w:val="24"/>
                </w:rPr>
              </w:pPr>
              <w:hyperlink w:anchor="_Toc224839198" w:history="1">
                <w:r w:rsidR="001959F7" w:rsidRPr="001959F7">
                  <w:rPr>
                    <w:rStyle w:val="af"/>
                    <w:rFonts w:ascii="ＭＳ 明朝" w:hAnsi="ＭＳ 明朝"/>
                    <w:b/>
                    <w:noProof/>
                    <w:color w:val="000000" w:themeColor="text1"/>
                    <w:sz w:val="24"/>
                  </w:rPr>
                  <w:t>１　地球温暖化の現状</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_Toc224839198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4</w:t>
                </w:r>
                <w:r w:rsidR="001959F7" w:rsidRPr="001959F7">
                  <w:rPr>
                    <w:rFonts w:ascii="ＭＳ 明朝" w:hAnsi="ＭＳ 明朝"/>
                    <w:noProof/>
                    <w:webHidden/>
                    <w:color w:val="000000" w:themeColor="text1"/>
                    <w:sz w:val="24"/>
                  </w:rPr>
                  <w:fldChar w:fldCharType="end"/>
                </w:r>
              </w:hyperlink>
            </w:p>
            <w:p w14:paraId="0345D2DA" w14:textId="6EC4AAB5" w:rsidR="001959F7" w:rsidRPr="001959F7" w:rsidRDefault="00B74B3B">
              <w:pPr>
                <w:pStyle w:val="21"/>
                <w:rPr>
                  <w:rFonts w:ascii="ＭＳ 明朝" w:hAnsi="ＭＳ 明朝" w:cstheme="minorBidi"/>
                  <w:noProof/>
                  <w:color w:val="000000" w:themeColor="text1"/>
                  <w:sz w:val="24"/>
                </w:rPr>
              </w:pPr>
              <w:hyperlink w:anchor="_Toc224839199" w:history="1">
                <w:r w:rsidR="001959F7" w:rsidRPr="001959F7">
                  <w:rPr>
                    <w:rStyle w:val="af"/>
                    <w:rFonts w:ascii="ＭＳ 明朝" w:hAnsi="ＭＳ 明朝"/>
                    <w:b/>
                    <w:noProof/>
                    <w:color w:val="000000" w:themeColor="text1"/>
                    <w:sz w:val="24"/>
                  </w:rPr>
                  <w:t>２　運輸部門の温室効果ガス排出量</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_Toc224839199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4</w:t>
                </w:r>
                <w:r w:rsidR="001959F7" w:rsidRPr="001959F7">
                  <w:rPr>
                    <w:rFonts w:ascii="ＭＳ 明朝" w:hAnsi="ＭＳ 明朝"/>
                    <w:noProof/>
                    <w:webHidden/>
                    <w:color w:val="000000" w:themeColor="text1"/>
                    <w:sz w:val="24"/>
                  </w:rPr>
                  <w:fldChar w:fldCharType="end"/>
                </w:r>
              </w:hyperlink>
            </w:p>
            <w:p w14:paraId="28B6A0BB" w14:textId="6B4D7CB7" w:rsidR="001959F7" w:rsidRPr="001959F7" w:rsidRDefault="00B74B3B">
              <w:pPr>
                <w:pStyle w:val="21"/>
                <w:rPr>
                  <w:rFonts w:ascii="ＭＳ 明朝" w:hAnsi="ＭＳ 明朝" w:cstheme="minorBidi"/>
                  <w:noProof/>
                  <w:color w:val="000000" w:themeColor="text1"/>
                  <w:sz w:val="24"/>
                </w:rPr>
              </w:pPr>
              <w:hyperlink w:anchor="_Toc224839200" w:history="1">
                <w:r w:rsidR="001959F7" w:rsidRPr="001959F7">
                  <w:rPr>
                    <w:rStyle w:val="af"/>
                    <w:rFonts w:ascii="ＭＳ 明朝" w:hAnsi="ＭＳ 明朝"/>
                    <w:b/>
                    <w:noProof/>
                    <w:color w:val="000000" w:themeColor="text1"/>
                    <w:sz w:val="24"/>
                  </w:rPr>
                  <w:t>３　自動車の二酸化炭素排出量</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_Toc224839200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5</w:t>
                </w:r>
                <w:r w:rsidR="001959F7" w:rsidRPr="001959F7">
                  <w:rPr>
                    <w:rFonts w:ascii="ＭＳ 明朝" w:hAnsi="ＭＳ 明朝"/>
                    <w:noProof/>
                    <w:webHidden/>
                    <w:color w:val="000000" w:themeColor="text1"/>
                    <w:sz w:val="24"/>
                  </w:rPr>
                  <w:fldChar w:fldCharType="end"/>
                </w:r>
              </w:hyperlink>
            </w:p>
            <w:p w14:paraId="0140EDDF" w14:textId="6D9A6D6D" w:rsidR="001959F7" w:rsidRPr="001959F7" w:rsidRDefault="00B74B3B">
              <w:pPr>
                <w:pStyle w:val="21"/>
                <w:rPr>
                  <w:rFonts w:ascii="ＭＳ 明朝" w:hAnsi="ＭＳ 明朝" w:cstheme="minorBidi"/>
                  <w:noProof/>
                  <w:color w:val="000000" w:themeColor="text1"/>
                  <w:sz w:val="24"/>
                </w:rPr>
              </w:pPr>
              <w:hyperlink w:anchor="_Toc224839201" w:history="1">
                <w:r w:rsidR="001959F7" w:rsidRPr="001959F7">
                  <w:rPr>
                    <w:rStyle w:val="af"/>
                    <w:rFonts w:ascii="ＭＳ 明朝" w:hAnsi="ＭＳ 明朝"/>
                    <w:b/>
                    <w:noProof/>
                    <w:color w:val="000000" w:themeColor="text1"/>
                    <w:sz w:val="24"/>
                  </w:rPr>
                  <w:t>４　自動車の保有台数</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_Toc224839201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6</w:t>
                </w:r>
                <w:r w:rsidR="001959F7" w:rsidRPr="001959F7">
                  <w:rPr>
                    <w:rFonts w:ascii="ＭＳ 明朝" w:hAnsi="ＭＳ 明朝"/>
                    <w:noProof/>
                    <w:webHidden/>
                    <w:color w:val="000000" w:themeColor="text1"/>
                    <w:sz w:val="24"/>
                  </w:rPr>
                  <w:fldChar w:fldCharType="end"/>
                </w:r>
              </w:hyperlink>
            </w:p>
            <w:p w14:paraId="32F23684" w14:textId="2EEE510D" w:rsidR="001959F7" w:rsidRPr="001959F7" w:rsidRDefault="00B74B3B">
              <w:pPr>
                <w:pStyle w:val="21"/>
                <w:rPr>
                  <w:rFonts w:ascii="ＭＳ 明朝" w:hAnsi="ＭＳ 明朝" w:cstheme="minorBidi"/>
                  <w:noProof/>
                  <w:color w:val="000000" w:themeColor="text1"/>
                  <w:sz w:val="24"/>
                </w:rPr>
              </w:pPr>
              <w:hyperlink w:anchor="_Toc224839202" w:history="1">
                <w:r w:rsidR="001959F7" w:rsidRPr="001959F7">
                  <w:rPr>
                    <w:rStyle w:val="af"/>
                    <w:rFonts w:ascii="ＭＳ 明朝" w:hAnsi="ＭＳ 明朝"/>
                    <w:b/>
                    <w:noProof/>
                    <w:color w:val="000000" w:themeColor="text1"/>
                    <w:sz w:val="24"/>
                  </w:rPr>
                  <w:t>５　自動車の新車販売台数</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_Toc224839202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6</w:t>
                </w:r>
                <w:r w:rsidR="001959F7" w:rsidRPr="001959F7">
                  <w:rPr>
                    <w:rFonts w:ascii="ＭＳ 明朝" w:hAnsi="ＭＳ 明朝"/>
                    <w:noProof/>
                    <w:webHidden/>
                    <w:color w:val="000000" w:themeColor="text1"/>
                    <w:sz w:val="24"/>
                  </w:rPr>
                  <w:fldChar w:fldCharType="end"/>
                </w:r>
              </w:hyperlink>
            </w:p>
            <w:p w14:paraId="112229C5" w14:textId="5AD7C4F1" w:rsidR="001959F7" w:rsidRPr="001959F7" w:rsidRDefault="00B74B3B">
              <w:pPr>
                <w:pStyle w:val="21"/>
                <w:rPr>
                  <w:rFonts w:ascii="ＭＳ 明朝" w:hAnsi="ＭＳ 明朝" w:cstheme="minorBidi"/>
                  <w:noProof/>
                  <w:color w:val="000000" w:themeColor="text1"/>
                  <w:sz w:val="24"/>
                </w:rPr>
              </w:pPr>
              <w:hyperlink w:anchor="_Toc224839203" w:history="1">
                <w:r w:rsidR="001959F7" w:rsidRPr="001959F7">
                  <w:rPr>
                    <w:rStyle w:val="af"/>
                    <w:rFonts w:ascii="ＭＳ 明朝" w:hAnsi="ＭＳ 明朝"/>
                    <w:b/>
                    <w:noProof/>
                    <w:color w:val="000000" w:themeColor="text1"/>
                    <w:sz w:val="24"/>
                  </w:rPr>
                  <w:t>６　充電・水素インフラの整備状況</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_Toc224839203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7</w:t>
                </w:r>
                <w:r w:rsidR="001959F7" w:rsidRPr="001959F7">
                  <w:rPr>
                    <w:rFonts w:ascii="ＭＳ 明朝" w:hAnsi="ＭＳ 明朝"/>
                    <w:noProof/>
                    <w:webHidden/>
                    <w:color w:val="000000" w:themeColor="text1"/>
                    <w:sz w:val="24"/>
                  </w:rPr>
                  <w:fldChar w:fldCharType="end"/>
                </w:r>
              </w:hyperlink>
            </w:p>
            <w:p w14:paraId="66A911F0" w14:textId="1D2ABBCD" w:rsidR="001959F7" w:rsidRPr="001959F7" w:rsidRDefault="00B74B3B">
              <w:pPr>
                <w:pStyle w:val="11"/>
                <w:rPr>
                  <w:rFonts w:ascii="ＭＳ 明朝" w:eastAsia="ＭＳ 明朝" w:hAnsi="ＭＳ 明朝" w:cstheme="minorBidi"/>
                  <w:b w:val="0"/>
                  <w:color w:val="000000" w:themeColor="text1"/>
                  <w:szCs w:val="24"/>
                </w:rPr>
              </w:pPr>
              <w:hyperlink w:anchor="_Toc224839204" w:history="1">
                <w:r w:rsidR="001959F7" w:rsidRPr="001959F7">
                  <w:rPr>
                    <w:rStyle w:val="af"/>
                    <w:rFonts w:ascii="ＭＳ 明朝" w:eastAsia="ＭＳ 明朝" w:hAnsi="ＭＳ 明朝"/>
                    <w:bCs/>
                    <w:color w:val="000000" w:themeColor="text1"/>
                    <w:szCs w:val="24"/>
                  </w:rPr>
                  <w:t>Ⅱ　めざすべき脱炭素モビリティ社会の将来像と取組の方向性</w:t>
                </w:r>
                <w:r w:rsidR="001959F7" w:rsidRPr="001959F7">
                  <w:rPr>
                    <w:rFonts w:ascii="ＭＳ 明朝" w:eastAsia="ＭＳ 明朝" w:hAnsi="ＭＳ 明朝"/>
                    <w:webHidden/>
                    <w:color w:val="000000" w:themeColor="text1"/>
                    <w:szCs w:val="24"/>
                  </w:rPr>
                  <w:tab/>
                </w:r>
                <w:r w:rsidR="001959F7" w:rsidRPr="001959F7">
                  <w:rPr>
                    <w:rFonts w:ascii="ＭＳ 明朝" w:eastAsia="ＭＳ 明朝" w:hAnsi="ＭＳ 明朝"/>
                    <w:webHidden/>
                    <w:color w:val="000000" w:themeColor="text1"/>
                    <w:szCs w:val="24"/>
                  </w:rPr>
                  <w:fldChar w:fldCharType="begin"/>
                </w:r>
                <w:r w:rsidR="001959F7" w:rsidRPr="001959F7">
                  <w:rPr>
                    <w:rFonts w:ascii="ＭＳ 明朝" w:eastAsia="ＭＳ 明朝" w:hAnsi="ＭＳ 明朝"/>
                    <w:webHidden/>
                    <w:color w:val="000000" w:themeColor="text1"/>
                    <w:szCs w:val="24"/>
                  </w:rPr>
                  <w:instrText xml:space="preserve"> PAGEREF _Toc224839204 \h </w:instrText>
                </w:r>
                <w:r w:rsidR="001959F7" w:rsidRPr="001959F7">
                  <w:rPr>
                    <w:rFonts w:ascii="ＭＳ 明朝" w:eastAsia="ＭＳ 明朝" w:hAnsi="ＭＳ 明朝"/>
                    <w:webHidden/>
                    <w:color w:val="000000" w:themeColor="text1"/>
                    <w:szCs w:val="24"/>
                  </w:rPr>
                </w:r>
                <w:r w:rsidR="001959F7" w:rsidRPr="001959F7">
                  <w:rPr>
                    <w:rFonts w:ascii="ＭＳ 明朝" w:eastAsia="ＭＳ 明朝" w:hAnsi="ＭＳ 明朝"/>
                    <w:webHidden/>
                    <w:color w:val="000000" w:themeColor="text1"/>
                    <w:szCs w:val="24"/>
                  </w:rPr>
                  <w:fldChar w:fldCharType="separate"/>
                </w:r>
                <w:r w:rsidR="00A85761">
                  <w:rPr>
                    <w:rFonts w:ascii="ＭＳ 明朝" w:eastAsia="ＭＳ 明朝" w:hAnsi="ＭＳ 明朝"/>
                    <w:webHidden/>
                    <w:color w:val="000000" w:themeColor="text1"/>
                    <w:szCs w:val="24"/>
                  </w:rPr>
                  <w:t>9</w:t>
                </w:r>
                <w:r w:rsidR="001959F7" w:rsidRPr="001959F7">
                  <w:rPr>
                    <w:rFonts w:ascii="ＭＳ 明朝" w:eastAsia="ＭＳ 明朝" w:hAnsi="ＭＳ 明朝"/>
                    <w:webHidden/>
                    <w:color w:val="000000" w:themeColor="text1"/>
                    <w:szCs w:val="24"/>
                  </w:rPr>
                  <w:fldChar w:fldCharType="end"/>
                </w:r>
              </w:hyperlink>
            </w:p>
            <w:p w14:paraId="7F22228D" w14:textId="677CDF85" w:rsidR="001959F7" w:rsidRPr="001959F7" w:rsidRDefault="00B74B3B">
              <w:pPr>
                <w:pStyle w:val="21"/>
                <w:rPr>
                  <w:rFonts w:ascii="ＭＳ 明朝" w:hAnsi="ＭＳ 明朝" w:cstheme="minorBidi"/>
                  <w:noProof/>
                  <w:color w:val="000000" w:themeColor="text1"/>
                  <w:sz w:val="24"/>
                </w:rPr>
              </w:pPr>
              <w:hyperlink w:anchor="_Toc224839205" w:history="1">
                <w:r w:rsidR="001959F7" w:rsidRPr="001959F7">
                  <w:rPr>
                    <w:rStyle w:val="af"/>
                    <w:rFonts w:ascii="ＭＳ 明朝" w:hAnsi="ＭＳ 明朝"/>
                    <w:b/>
                    <w:bCs/>
                    <w:noProof/>
                    <w:color w:val="000000" w:themeColor="text1"/>
                    <w:sz w:val="24"/>
                  </w:rPr>
                  <w:t>１　めざすべき脱炭素モビリティ社会の将来像（2050年）</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_Toc224839205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9</w:t>
                </w:r>
                <w:r w:rsidR="001959F7" w:rsidRPr="001959F7">
                  <w:rPr>
                    <w:rFonts w:ascii="ＭＳ 明朝" w:hAnsi="ＭＳ 明朝"/>
                    <w:noProof/>
                    <w:webHidden/>
                    <w:color w:val="000000" w:themeColor="text1"/>
                    <w:sz w:val="24"/>
                  </w:rPr>
                  <w:fldChar w:fldCharType="end"/>
                </w:r>
              </w:hyperlink>
            </w:p>
            <w:p w14:paraId="5B947534" w14:textId="28C95324" w:rsidR="001959F7" w:rsidRPr="001959F7" w:rsidRDefault="00B74B3B">
              <w:pPr>
                <w:pStyle w:val="21"/>
                <w:rPr>
                  <w:rFonts w:ascii="ＭＳ 明朝" w:hAnsi="ＭＳ 明朝" w:cstheme="minorBidi"/>
                  <w:noProof/>
                  <w:color w:val="000000" w:themeColor="text1"/>
                  <w:sz w:val="24"/>
                </w:rPr>
              </w:pPr>
              <w:hyperlink w:anchor="_Toc224839206" w:history="1">
                <w:r w:rsidR="001959F7" w:rsidRPr="001959F7">
                  <w:rPr>
                    <w:rStyle w:val="af"/>
                    <w:rFonts w:ascii="ＭＳ 明朝" w:hAnsi="ＭＳ 明朝"/>
                    <w:b/>
                    <w:bCs/>
                    <w:noProof/>
                    <w:color w:val="000000" w:themeColor="text1"/>
                    <w:sz w:val="24"/>
                  </w:rPr>
                  <w:t>２　取組の方向性</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_Toc224839206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9</w:t>
                </w:r>
                <w:r w:rsidR="001959F7" w:rsidRPr="001959F7">
                  <w:rPr>
                    <w:rFonts w:ascii="ＭＳ 明朝" w:hAnsi="ＭＳ 明朝"/>
                    <w:noProof/>
                    <w:webHidden/>
                    <w:color w:val="000000" w:themeColor="text1"/>
                    <w:sz w:val="24"/>
                  </w:rPr>
                  <w:fldChar w:fldCharType="end"/>
                </w:r>
              </w:hyperlink>
            </w:p>
            <w:p w14:paraId="69614100" w14:textId="39836F62" w:rsidR="001959F7" w:rsidRPr="001959F7" w:rsidRDefault="00B74B3B">
              <w:pPr>
                <w:pStyle w:val="11"/>
                <w:rPr>
                  <w:rFonts w:ascii="ＭＳ 明朝" w:eastAsia="ＭＳ 明朝" w:hAnsi="ＭＳ 明朝" w:cstheme="minorBidi"/>
                  <w:b w:val="0"/>
                  <w:color w:val="000000" w:themeColor="text1"/>
                  <w:szCs w:val="24"/>
                </w:rPr>
              </w:pPr>
              <w:hyperlink w:anchor="_Toc224839207" w:history="1">
                <w:r w:rsidR="001959F7" w:rsidRPr="001959F7">
                  <w:rPr>
                    <w:rStyle w:val="af"/>
                    <w:rFonts w:ascii="ＭＳ 明朝" w:eastAsia="ＭＳ 明朝" w:hAnsi="ＭＳ 明朝"/>
                    <w:bCs/>
                    <w:color w:val="000000" w:themeColor="text1"/>
                    <w:szCs w:val="24"/>
                  </w:rPr>
                  <w:t xml:space="preserve">Ⅲ　</w:t>
                </w:r>
                <w:r w:rsidR="001959F7" w:rsidRPr="001959F7">
                  <w:rPr>
                    <w:rStyle w:val="af"/>
                    <w:rFonts w:ascii="ＭＳ 明朝" w:eastAsia="ＭＳ 明朝" w:hAnsi="ＭＳ 明朝"/>
                    <w:bCs/>
                    <w:color w:val="000000" w:themeColor="text1"/>
                    <w:kern w:val="0"/>
                    <w:szCs w:val="24"/>
                  </w:rPr>
                  <w:t>ZEVを中心とした電動車の普及に向けた戦略的取組</w:t>
                </w:r>
                <w:r w:rsidR="001959F7" w:rsidRPr="001959F7">
                  <w:rPr>
                    <w:rFonts w:ascii="ＭＳ 明朝" w:eastAsia="ＭＳ 明朝" w:hAnsi="ＭＳ 明朝"/>
                    <w:webHidden/>
                    <w:color w:val="000000" w:themeColor="text1"/>
                    <w:szCs w:val="24"/>
                  </w:rPr>
                  <w:tab/>
                </w:r>
                <w:r w:rsidR="001959F7" w:rsidRPr="001959F7">
                  <w:rPr>
                    <w:rFonts w:ascii="ＭＳ 明朝" w:eastAsia="ＭＳ 明朝" w:hAnsi="ＭＳ 明朝"/>
                    <w:webHidden/>
                    <w:color w:val="000000" w:themeColor="text1"/>
                    <w:szCs w:val="24"/>
                  </w:rPr>
                  <w:fldChar w:fldCharType="begin"/>
                </w:r>
                <w:r w:rsidR="001959F7" w:rsidRPr="001959F7">
                  <w:rPr>
                    <w:rFonts w:ascii="ＭＳ 明朝" w:eastAsia="ＭＳ 明朝" w:hAnsi="ＭＳ 明朝"/>
                    <w:webHidden/>
                    <w:color w:val="000000" w:themeColor="text1"/>
                    <w:szCs w:val="24"/>
                  </w:rPr>
                  <w:instrText xml:space="preserve"> PAGEREF _Toc224839207 \h </w:instrText>
                </w:r>
                <w:r w:rsidR="001959F7" w:rsidRPr="001959F7">
                  <w:rPr>
                    <w:rFonts w:ascii="ＭＳ 明朝" w:eastAsia="ＭＳ 明朝" w:hAnsi="ＭＳ 明朝"/>
                    <w:webHidden/>
                    <w:color w:val="000000" w:themeColor="text1"/>
                    <w:szCs w:val="24"/>
                  </w:rPr>
                </w:r>
                <w:r w:rsidR="001959F7" w:rsidRPr="001959F7">
                  <w:rPr>
                    <w:rFonts w:ascii="ＭＳ 明朝" w:eastAsia="ＭＳ 明朝" w:hAnsi="ＭＳ 明朝"/>
                    <w:webHidden/>
                    <w:color w:val="000000" w:themeColor="text1"/>
                    <w:szCs w:val="24"/>
                  </w:rPr>
                  <w:fldChar w:fldCharType="separate"/>
                </w:r>
                <w:r w:rsidR="00A85761">
                  <w:rPr>
                    <w:rFonts w:ascii="ＭＳ 明朝" w:eastAsia="ＭＳ 明朝" w:hAnsi="ＭＳ 明朝"/>
                    <w:webHidden/>
                    <w:color w:val="000000" w:themeColor="text1"/>
                    <w:szCs w:val="24"/>
                  </w:rPr>
                  <w:t>12</w:t>
                </w:r>
                <w:r w:rsidR="001959F7" w:rsidRPr="001959F7">
                  <w:rPr>
                    <w:rFonts w:ascii="ＭＳ 明朝" w:eastAsia="ＭＳ 明朝" w:hAnsi="ＭＳ 明朝"/>
                    <w:webHidden/>
                    <w:color w:val="000000" w:themeColor="text1"/>
                    <w:szCs w:val="24"/>
                  </w:rPr>
                  <w:fldChar w:fldCharType="end"/>
                </w:r>
              </w:hyperlink>
            </w:p>
            <w:p w14:paraId="53079988" w14:textId="0AF31FBD" w:rsidR="001959F7" w:rsidRPr="001959F7" w:rsidRDefault="00B74B3B">
              <w:pPr>
                <w:pStyle w:val="21"/>
                <w:rPr>
                  <w:rFonts w:ascii="ＭＳ 明朝" w:hAnsi="ＭＳ 明朝" w:cstheme="minorBidi"/>
                  <w:noProof/>
                  <w:color w:val="000000" w:themeColor="text1"/>
                  <w:sz w:val="24"/>
                </w:rPr>
              </w:pPr>
              <w:hyperlink w:anchor="_Toc224839208" w:history="1">
                <w:r w:rsidR="001959F7" w:rsidRPr="001959F7">
                  <w:rPr>
                    <w:rStyle w:val="af"/>
                    <w:rFonts w:ascii="ＭＳ 明朝" w:hAnsi="ＭＳ 明朝"/>
                    <w:b/>
                    <w:bCs/>
                    <w:noProof/>
                    <w:color w:val="000000" w:themeColor="text1"/>
                    <w:sz w:val="24"/>
                  </w:rPr>
                  <w:t>１　基本的考え方</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_Toc224839208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12</w:t>
                </w:r>
                <w:r w:rsidR="001959F7" w:rsidRPr="001959F7">
                  <w:rPr>
                    <w:rFonts w:ascii="ＭＳ 明朝" w:hAnsi="ＭＳ 明朝"/>
                    <w:noProof/>
                    <w:webHidden/>
                    <w:color w:val="000000" w:themeColor="text1"/>
                    <w:sz w:val="24"/>
                  </w:rPr>
                  <w:fldChar w:fldCharType="end"/>
                </w:r>
              </w:hyperlink>
            </w:p>
            <w:p w14:paraId="6599CBE6" w14:textId="465EDAFE" w:rsidR="001959F7" w:rsidRPr="001959F7" w:rsidRDefault="00B74B3B">
              <w:pPr>
                <w:pStyle w:val="21"/>
                <w:rPr>
                  <w:rFonts w:ascii="ＭＳ 明朝" w:hAnsi="ＭＳ 明朝" w:cstheme="minorBidi"/>
                  <w:noProof/>
                  <w:color w:val="000000" w:themeColor="text1"/>
                  <w:sz w:val="24"/>
                </w:rPr>
              </w:pPr>
              <w:hyperlink w:anchor="_Toc224839209" w:history="1">
                <w:r w:rsidR="001959F7" w:rsidRPr="001959F7">
                  <w:rPr>
                    <w:rStyle w:val="af"/>
                    <w:rFonts w:ascii="ＭＳ 明朝" w:hAnsi="ＭＳ 明朝"/>
                    <w:b/>
                    <w:bCs/>
                    <w:noProof/>
                    <w:color w:val="000000" w:themeColor="text1"/>
                    <w:sz w:val="24"/>
                  </w:rPr>
                  <w:t>２　戦略の期間</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_Toc224839209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12</w:t>
                </w:r>
                <w:r w:rsidR="001959F7" w:rsidRPr="001959F7">
                  <w:rPr>
                    <w:rFonts w:ascii="ＭＳ 明朝" w:hAnsi="ＭＳ 明朝"/>
                    <w:noProof/>
                    <w:webHidden/>
                    <w:color w:val="000000" w:themeColor="text1"/>
                    <w:sz w:val="24"/>
                  </w:rPr>
                  <w:fldChar w:fldCharType="end"/>
                </w:r>
              </w:hyperlink>
            </w:p>
            <w:p w14:paraId="58301A0F" w14:textId="7B8D2583" w:rsidR="001959F7" w:rsidRPr="001959F7" w:rsidRDefault="00B74B3B">
              <w:pPr>
                <w:pStyle w:val="21"/>
                <w:rPr>
                  <w:rFonts w:ascii="ＭＳ 明朝" w:hAnsi="ＭＳ 明朝" w:cstheme="minorBidi"/>
                  <w:noProof/>
                  <w:color w:val="000000" w:themeColor="text1"/>
                  <w:sz w:val="24"/>
                </w:rPr>
              </w:pPr>
              <w:hyperlink w:anchor="_Toc224839210" w:history="1">
                <w:r w:rsidR="001959F7" w:rsidRPr="001959F7">
                  <w:rPr>
                    <w:rStyle w:val="af"/>
                    <w:rFonts w:ascii="ＭＳ 明朝" w:hAnsi="ＭＳ 明朝"/>
                    <w:b/>
                    <w:bCs/>
                    <w:noProof/>
                    <w:color w:val="000000" w:themeColor="text1"/>
                    <w:sz w:val="24"/>
                  </w:rPr>
                  <w:t>３　普及に向けた目標</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_Toc224839210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12</w:t>
                </w:r>
                <w:r w:rsidR="001959F7" w:rsidRPr="001959F7">
                  <w:rPr>
                    <w:rFonts w:ascii="ＭＳ 明朝" w:hAnsi="ＭＳ 明朝"/>
                    <w:noProof/>
                    <w:webHidden/>
                    <w:color w:val="000000" w:themeColor="text1"/>
                    <w:sz w:val="24"/>
                  </w:rPr>
                  <w:fldChar w:fldCharType="end"/>
                </w:r>
              </w:hyperlink>
            </w:p>
            <w:p w14:paraId="486493AE" w14:textId="1DC1567F" w:rsidR="001959F7" w:rsidRPr="001959F7" w:rsidRDefault="00B74B3B">
              <w:pPr>
                <w:pStyle w:val="21"/>
                <w:rPr>
                  <w:rFonts w:ascii="ＭＳ 明朝" w:hAnsi="ＭＳ 明朝" w:cstheme="minorBidi"/>
                  <w:noProof/>
                  <w:color w:val="000000" w:themeColor="text1"/>
                  <w:sz w:val="24"/>
                </w:rPr>
              </w:pPr>
              <w:hyperlink w:anchor="_Toc224839211" w:history="1">
                <w:r w:rsidR="001959F7" w:rsidRPr="001959F7">
                  <w:rPr>
                    <w:rStyle w:val="af"/>
                    <w:rFonts w:ascii="ＭＳ 明朝" w:hAnsi="ＭＳ 明朝"/>
                    <w:b/>
                    <w:bCs/>
                    <w:noProof/>
                    <w:color w:val="000000" w:themeColor="text1"/>
                    <w:sz w:val="24"/>
                  </w:rPr>
                  <w:t>４　普及に向けた戦略的取組</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_Toc224839211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13</w:t>
                </w:r>
                <w:r w:rsidR="001959F7" w:rsidRPr="001959F7">
                  <w:rPr>
                    <w:rFonts w:ascii="ＭＳ 明朝" w:hAnsi="ＭＳ 明朝"/>
                    <w:noProof/>
                    <w:webHidden/>
                    <w:color w:val="000000" w:themeColor="text1"/>
                    <w:sz w:val="24"/>
                  </w:rPr>
                  <w:fldChar w:fldCharType="end"/>
                </w:r>
              </w:hyperlink>
            </w:p>
            <w:p w14:paraId="55825912" w14:textId="725B23CD" w:rsidR="001959F7" w:rsidRPr="001959F7" w:rsidRDefault="00B74B3B">
              <w:pPr>
                <w:pStyle w:val="11"/>
                <w:rPr>
                  <w:rFonts w:ascii="ＭＳ 明朝" w:eastAsia="ＭＳ 明朝" w:hAnsi="ＭＳ 明朝" w:cstheme="minorBidi"/>
                  <w:b w:val="0"/>
                  <w:color w:val="000000" w:themeColor="text1"/>
                  <w:szCs w:val="24"/>
                </w:rPr>
              </w:pPr>
              <w:hyperlink w:anchor="_Toc224839212" w:history="1">
                <w:r w:rsidR="001959F7" w:rsidRPr="001959F7">
                  <w:rPr>
                    <w:rStyle w:val="af"/>
                    <w:rFonts w:ascii="ＭＳ 明朝" w:eastAsia="ＭＳ 明朝" w:hAnsi="ＭＳ 明朝"/>
                    <w:bCs/>
                    <w:color w:val="000000" w:themeColor="text1"/>
                    <w:szCs w:val="24"/>
                  </w:rPr>
                  <w:t>Ⅳ　移動・輸送の脱炭素化に向けた取組</w:t>
                </w:r>
                <w:r w:rsidR="001959F7" w:rsidRPr="001959F7">
                  <w:rPr>
                    <w:rFonts w:ascii="ＭＳ 明朝" w:eastAsia="ＭＳ 明朝" w:hAnsi="ＭＳ 明朝"/>
                    <w:webHidden/>
                    <w:color w:val="000000" w:themeColor="text1"/>
                    <w:szCs w:val="24"/>
                  </w:rPr>
                  <w:tab/>
                </w:r>
                <w:r w:rsidR="001959F7" w:rsidRPr="001959F7">
                  <w:rPr>
                    <w:rFonts w:ascii="ＭＳ 明朝" w:eastAsia="ＭＳ 明朝" w:hAnsi="ＭＳ 明朝"/>
                    <w:webHidden/>
                    <w:color w:val="000000" w:themeColor="text1"/>
                    <w:szCs w:val="24"/>
                  </w:rPr>
                  <w:fldChar w:fldCharType="begin"/>
                </w:r>
                <w:r w:rsidR="001959F7" w:rsidRPr="001959F7">
                  <w:rPr>
                    <w:rFonts w:ascii="ＭＳ 明朝" w:eastAsia="ＭＳ 明朝" w:hAnsi="ＭＳ 明朝"/>
                    <w:webHidden/>
                    <w:color w:val="000000" w:themeColor="text1"/>
                    <w:szCs w:val="24"/>
                  </w:rPr>
                  <w:instrText xml:space="preserve"> PAGEREF _Toc224839212 \h </w:instrText>
                </w:r>
                <w:r w:rsidR="001959F7" w:rsidRPr="001959F7">
                  <w:rPr>
                    <w:rFonts w:ascii="ＭＳ 明朝" w:eastAsia="ＭＳ 明朝" w:hAnsi="ＭＳ 明朝"/>
                    <w:webHidden/>
                    <w:color w:val="000000" w:themeColor="text1"/>
                    <w:szCs w:val="24"/>
                  </w:rPr>
                </w:r>
                <w:r w:rsidR="001959F7" w:rsidRPr="001959F7">
                  <w:rPr>
                    <w:rFonts w:ascii="ＭＳ 明朝" w:eastAsia="ＭＳ 明朝" w:hAnsi="ＭＳ 明朝"/>
                    <w:webHidden/>
                    <w:color w:val="000000" w:themeColor="text1"/>
                    <w:szCs w:val="24"/>
                  </w:rPr>
                  <w:fldChar w:fldCharType="separate"/>
                </w:r>
                <w:r w:rsidR="00A85761">
                  <w:rPr>
                    <w:rFonts w:ascii="ＭＳ 明朝" w:eastAsia="ＭＳ 明朝" w:hAnsi="ＭＳ 明朝"/>
                    <w:webHidden/>
                    <w:color w:val="000000" w:themeColor="text1"/>
                    <w:szCs w:val="24"/>
                  </w:rPr>
                  <w:t>19</w:t>
                </w:r>
                <w:r w:rsidR="001959F7" w:rsidRPr="001959F7">
                  <w:rPr>
                    <w:rFonts w:ascii="ＭＳ 明朝" w:eastAsia="ＭＳ 明朝" w:hAnsi="ＭＳ 明朝"/>
                    <w:webHidden/>
                    <w:color w:val="000000" w:themeColor="text1"/>
                    <w:szCs w:val="24"/>
                  </w:rPr>
                  <w:fldChar w:fldCharType="end"/>
                </w:r>
              </w:hyperlink>
            </w:p>
            <w:p w14:paraId="049FDFBC" w14:textId="27CC4571" w:rsidR="001959F7" w:rsidRPr="001959F7" w:rsidRDefault="00B74B3B">
              <w:pPr>
                <w:pStyle w:val="21"/>
                <w:rPr>
                  <w:rFonts w:ascii="ＭＳ 明朝" w:hAnsi="ＭＳ 明朝" w:cstheme="minorBidi"/>
                  <w:noProof/>
                  <w:color w:val="000000" w:themeColor="text1"/>
                  <w:sz w:val="24"/>
                </w:rPr>
              </w:pPr>
              <w:hyperlink w:anchor="_Toc224839213" w:history="1">
                <w:r w:rsidR="001959F7" w:rsidRPr="001959F7">
                  <w:rPr>
                    <w:rStyle w:val="af"/>
                    <w:rFonts w:ascii="ＭＳ 明朝" w:hAnsi="ＭＳ 明朝"/>
                    <w:b/>
                    <w:bCs/>
                    <w:noProof/>
                    <w:color w:val="000000" w:themeColor="text1"/>
                    <w:sz w:val="24"/>
                  </w:rPr>
                  <w:t>１　電動車普及以外での移動・輸送の脱炭素化に向けた取組</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_Toc224839213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19</w:t>
                </w:r>
                <w:r w:rsidR="001959F7" w:rsidRPr="001959F7">
                  <w:rPr>
                    <w:rFonts w:ascii="ＭＳ 明朝" w:hAnsi="ＭＳ 明朝"/>
                    <w:noProof/>
                    <w:webHidden/>
                    <w:color w:val="000000" w:themeColor="text1"/>
                    <w:sz w:val="24"/>
                  </w:rPr>
                  <w:fldChar w:fldCharType="end"/>
                </w:r>
              </w:hyperlink>
            </w:p>
            <w:p w14:paraId="0456DAC2" w14:textId="64AE6EEE" w:rsidR="001959F7" w:rsidRPr="001959F7" w:rsidRDefault="00B74B3B">
              <w:pPr>
                <w:pStyle w:val="21"/>
                <w:rPr>
                  <w:rFonts w:ascii="ＭＳ 明朝" w:hAnsi="ＭＳ 明朝" w:cstheme="minorBidi"/>
                  <w:noProof/>
                  <w:color w:val="000000" w:themeColor="text1"/>
                  <w:sz w:val="24"/>
                </w:rPr>
              </w:pPr>
              <w:hyperlink w:anchor="_Toc224839214" w:history="1">
                <w:r w:rsidR="001959F7" w:rsidRPr="001959F7">
                  <w:rPr>
                    <w:rStyle w:val="af"/>
                    <w:rFonts w:ascii="ＭＳ 明朝" w:hAnsi="ＭＳ 明朝"/>
                    <w:b/>
                    <w:bCs/>
                    <w:noProof/>
                    <w:color w:val="000000" w:themeColor="text1"/>
                    <w:sz w:val="24"/>
                  </w:rPr>
                  <w:t>２　脱炭素化に向けた戦略的取組</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_Toc224839214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19</w:t>
                </w:r>
                <w:r w:rsidR="001959F7" w:rsidRPr="001959F7">
                  <w:rPr>
                    <w:rFonts w:ascii="ＭＳ 明朝" w:hAnsi="ＭＳ 明朝"/>
                    <w:noProof/>
                    <w:webHidden/>
                    <w:color w:val="000000" w:themeColor="text1"/>
                    <w:sz w:val="24"/>
                  </w:rPr>
                  <w:fldChar w:fldCharType="end"/>
                </w:r>
              </w:hyperlink>
            </w:p>
            <w:p w14:paraId="13130571" w14:textId="158ECCBE" w:rsidR="001959F7" w:rsidRPr="001959F7" w:rsidRDefault="00B74B3B">
              <w:pPr>
                <w:pStyle w:val="21"/>
                <w:rPr>
                  <w:rFonts w:ascii="ＭＳ 明朝" w:hAnsi="ＭＳ 明朝" w:cstheme="minorBidi"/>
                  <w:noProof/>
                  <w:color w:val="000000" w:themeColor="text1"/>
                  <w:sz w:val="24"/>
                </w:rPr>
              </w:pPr>
              <w:hyperlink w:anchor="_Toc224839215" w:history="1">
                <w:r w:rsidR="001959F7" w:rsidRPr="001959F7">
                  <w:rPr>
                    <w:rStyle w:val="af"/>
                    <w:rFonts w:ascii="ＭＳ 明朝" w:hAnsi="ＭＳ 明朝"/>
                    <w:b/>
                    <w:bCs/>
                    <w:noProof/>
                    <w:color w:val="000000" w:themeColor="text1"/>
                    <w:sz w:val="24"/>
                  </w:rPr>
                  <w:t>（１）新たなモビリティサービスの導入促進</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_Toc224839215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19</w:t>
                </w:r>
                <w:r w:rsidR="001959F7" w:rsidRPr="001959F7">
                  <w:rPr>
                    <w:rFonts w:ascii="ＭＳ 明朝" w:hAnsi="ＭＳ 明朝"/>
                    <w:noProof/>
                    <w:webHidden/>
                    <w:color w:val="000000" w:themeColor="text1"/>
                    <w:sz w:val="24"/>
                  </w:rPr>
                  <w:fldChar w:fldCharType="end"/>
                </w:r>
              </w:hyperlink>
            </w:p>
            <w:p w14:paraId="5BC48608" w14:textId="24B2F887" w:rsidR="001959F7" w:rsidRPr="001959F7" w:rsidRDefault="00B74B3B">
              <w:pPr>
                <w:pStyle w:val="21"/>
                <w:rPr>
                  <w:rFonts w:ascii="ＭＳ 明朝" w:hAnsi="ＭＳ 明朝" w:cstheme="minorBidi"/>
                  <w:noProof/>
                  <w:color w:val="000000" w:themeColor="text1"/>
                  <w:sz w:val="24"/>
                </w:rPr>
              </w:pPr>
              <w:hyperlink w:anchor="_Toc224839216" w:history="1">
                <w:r w:rsidR="001959F7" w:rsidRPr="001959F7">
                  <w:rPr>
                    <w:rStyle w:val="af"/>
                    <w:rFonts w:ascii="ＭＳ 明朝" w:hAnsi="ＭＳ 明朝"/>
                    <w:b/>
                    <w:bCs/>
                    <w:noProof/>
                    <w:color w:val="000000" w:themeColor="text1"/>
                    <w:sz w:val="24"/>
                  </w:rPr>
                  <w:t>（２）　公共交通機関・自転車等の利用促進</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_Toc224839216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20</w:t>
                </w:r>
                <w:r w:rsidR="001959F7" w:rsidRPr="001959F7">
                  <w:rPr>
                    <w:rFonts w:ascii="ＭＳ 明朝" w:hAnsi="ＭＳ 明朝"/>
                    <w:noProof/>
                    <w:webHidden/>
                    <w:color w:val="000000" w:themeColor="text1"/>
                    <w:sz w:val="24"/>
                  </w:rPr>
                  <w:fldChar w:fldCharType="end"/>
                </w:r>
              </w:hyperlink>
            </w:p>
            <w:p w14:paraId="1D56D3C6" w14:textId="52F98EA2" w:rsidR="001959F7" w:rsidRPr="001959F7" w:rsidRDefault="00B74B3B">
              <w:pPr>
                <w:pStyle w:val="21"/>
                <w:rPr>
                  <w:rFonts w:ascii="ＭＳ 明朝" w:hAnsi="ＭＳ 明朝" w:cstheme="minorBidi"/>
                  <w:noProof/>
                  <w:color w:val="000000" w:themeColor="text1"/>
                  <w:sz w:val="24"/>
                </w:rPr>
              </w:pPr>
              <w:hyperlink w:anchor="_Toc224839217" w:history="1">
                <w:r w:rsidR="001959F7" w:rsidRPr="001959F7">
                  <w:rPr>
                    <w:rStyle w:val="af"/>
                    <w:rFonts w:ascii="ＭＳ 明朝" w:hAnsi="ＭＳ 明朝"/>
                    <w:b/>
                    <w:bCs/>
                    <w:noProof/>
                    <w:color w:val="000000" w:themeColor="text1"/>
                    <w:sz w:val="24"/>
                  </w:rPr>
                  <w:t>（３）　貨物輸送の効率化の促進</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_Toc224839217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20</w:t>
                </w:r>
                <w:r w:rsidR="001959F7" w:rsidRPr="001959F7">
                  <w:rPr>
                    <w:rFonts w:ascii="ＭＳ 明朝" w:hAnsi="ＭＳ 明朝"/>
                    <w:noProof/>
                    <w:webHidden/>
                    <w:color w:val="000000" w:themeColor="text1"/>
                    <w:sz w:val="24"/>
                  </w:rPr>
                  <w:fldChar w:fldCharType="end"/>
                </w:r>
              </w:hyperlink>
            </w:p>
            <w:p w14:paraId="270717DE" w14:textId="532FBEA6" w:rsidR="001959F7" w:rsidRPr="001959F7" w:rsidRDefault="00B74B3B">
              <w:pPr>
                <w:pStyle w:val="21"/>
                <w:rPr>
                  <w:rFonts w:ascii="ＭＳ 明朝" w:hAnsi="ＭＳ 明朝" w:cstheme="minorBidi"/>
                  <w:noProof/>
                  <w:color w:val="000000" w:themeColor="text1"/>
                  <w:sz w:val="24"/>
                </w:rPr>
              </w:pPr>
              <w:hyperlink w:anchor="_Toc224839218" w:history="1">
                <w:r w:rsidR="001959F7" w:rsidRPr="001959F7">
                  <w:rPr>
                    <w:rStyle w:val="af"/>
                    <w:rFonts w:ascii="ＭＳ 明朝" w:hAnsi="ＭＳ 明朝"/>
                    <w:b/>
                    <w:bCs/>
                    <w:noProof/>
                    <w:color w:val="000000" w:themeColor="text1"/>
                    <w:sz w:val="24"/>
                  </w:rPr>
                  <w:t>（４）　環境に配慮した自動車利用の促進</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_Toc224839218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20</w:t>
                </w:r>
                <w:r w:rsidR="001959F7" w:rsidRPr="001959F7">
                  <w:rPr>
                    <w:rFonts w:ascii="ＭＳ 明朝" w:hAnsi="ＭＳ 明朝"/>
                    <w:noProof/>
                    <w:webHidden/>
                    <w:color w:val="000000" w:themeColor="text1"/>
                    <w:sz w:val="24"/>
                  </w:rPr>
                  <w:fldChar w:fldCharType="end"/>
                </w:r>
              </w:hyperlink>
            </w:p>
            <w:p w14:paraId="562B5752" w14:textId="6278A4DF" w:rsidR="001959F7" w:rsidRPr="001959F7" w:rsidRDefault="00B74B3B">
              <w:pPr>
                <w:pStyle w:val="21"/>
                <w:rPr>
                  <w:rFonts w:ascii="ＭＳ 明朝" w:hAnsi="ＭＳ 明朝" w:cstheme="minorBidi"/>
                  <w:noProof/>
                  <w:color w:val="000000" w:themeColor="text1"/>
                  <w:sz w:val="24"/>
                </w:rPr>
              </w:pPr>
              <w:hyperlink w:anchor="_Toc224839219" w:history="1">
                <w:r w:rsidR="001959F7" w:rsidRPr="001959F7">
                  <w:rPr>
                    <w:rStyle w:val="af"/>
                    <w:rFonts w:ascii="ＭＳ 明朝" w:hAnsi="ＭＳ 明朝"/>
                    <w:b/>
                    <w:bCs/>
                    <w:noProof/>
                    <w:color w:val="000000" w:themeColor="text1"/>
                    <w:sz w:val="24"/>
                  </w:rPr>
                  <w:t>（５）　カーボンニュートラルに資する燃料の利用促進</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_Toc224839219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20</w:t>
                </w:r>
                <w:r w:rsidR="001959F7" w:rsidRPr="001959F7">
                  <w:rPr>
                    <w:rFonts w:ascii="ＭＳ 明朝" w:hAnsi="ＭＳ 明朝"/>
                    <w:noProof/>
                    <w:webHidden/>
                    <w:color w:val="000000" w:themeColor="text1"/>
                    <w:sz w:val="24"/>
                  </w:rPr>
                  <w:fldChar w:fldCharType="end"/>
                </w:r>
              </w:hyperlink>
            </w:p>
            <w:p w14:paraId="57C1BD0E" w14:textId="195F1829" w:rsidR="001959F7" w:rsidRPr="001959F7" w:rsidRDefault="00B74B3B">
              <w:pPr>
                <w:pStyle w:val="11"/>
                <w:rPr>
                  <w:rFonts w:ascii="ＭＳ 明朝" w:eastAsia="ＭＳ 明朝" w:hAnsi="ＭＳ 明朝" w:cstheme="minorBidi"/>
                  <w:b w:val="0"/>
                  <w:color w:val="000000" w:themeColor="text1"/>
                  <w:szCs w:val="24"/>
                </w:rPr>
              </w:pPr>
              <w:hyperlink w:anchor="_Toc224839220" w:history="1">
                <w:r w:rsidR="001959F7" w:rsidRPr="001959F7">
                  <w:rPr>
                    <w:rStyle w:val="af"/>
                    <w:rFonts w:ascii="ＭＳ 明朝" w:eastAsia="ＭＳ 明朝" w:hAnsi="ＭＳ 明朝"/>
                    <w:bCs/>
                    <w:color w:val="000000" w:themeColor="text1"/>
                    <w:szCs w:val="24"/>
                  </w:rPr>
                  <w:t>Ⅴ　取組の報告及び情報共有</w:t>
                </w:r>
                <w:r w:rsidR="001959F7" w:rsidRPr="001959F7">
                  <w:rPr>
                    <w:rFonts w:ascii="ＭＳ 明朝" w:eastAsia="ＭＳ 明朝" w:hAnsi="ＭＳ 明朝"/>
                    <w:webHidden/>
                    <w:color w:val="000000" w:themeColor="text1"/>
                    <w:szCs w:val="24"/>
                  </w:rPr>
                  <w:tab/>
                </w:r>
                <w:r w:rsidR="001959F7" w:rsidRPr="001959F7">
                  <w:rPr>
                    <w:rFonts w:ascii="ＭＳ 明朝" w:eastAsia="ＭＳ 明朝" w:hAnsi="ＭＳ 明朝"/>
                    <w:webHidden/>
                    <w:color w:val="000000" w:themeColor="text1"/>
                    <w:szCs w:val="24"/>
                  </w:rPr>
                  <w:fldChar w:fldCharType="begin"/>
                </w:r>
                <w:r w:rsidR="001959F7" w:rsidRPr="001959F7">
                  <w:rPr>
                    <w:rFonts w:ascii="ＭＳ 明朝" w:eastAsia="ＭＳ 明朝" w:hAnsi="ＭＳ 明朝"/>
                    <w:webHidden/>
                    <w:color w:val="000000" w:themeColor="text1"/>
                    <w:szCs w:val="24"/>
                  </w:rPr>
                  <w:instrText xml:space="preserve"> PAGEREF _Toc224839220 \h </w:instrText>
                </w:r>
                <w:r w:rsidR="001959F7" w:rsidRPr="001959F7">
                  <w:rPr>
                    <w:rFonts w:ascii="ＭＳ 明朝" w:eastAsia="ＭＳ 明朝" w:hAnsi="ＭＳ 明朝"/>
                    <w:webHidden/>
                    <w:color w:val="000000" w:themeColor="text1"/>
                    <w:szCs w:val="24"/>
                  </w:rPr>
                </w:r>
                <w:r w:rsidR="001959F7" w:rsidRPr="001959F7">
                  <w:rPr>
                    <w:rFonts w:ascii="ＭＳ 明朝" w:eastAsia="ＭＳ 明朝" w:hAnsi="ＭＳ 明朝"/>
                    <w:webHidden/>
                    <w:color w:val="000000" w:themeColor="text1"/>
                    <w:szCs w:val="24"/>
                  </w:rPr>
                  <w:fldChar w:fldCharType="separate"/>
                </w:r>
                <w:r w:rsidR="00A85761">
                  <w:rPr>
                    <w:rFonts w:ascii="ＭＳ 明朝" w:eastAsia="ＭＳ 明朝" w:hAnsi="ＭＳ 明朝"/>
                    <w:webHidden/>
                    <w:color w:val="000000" w:themeColor="text1"/>
                    <w:szCs w:val="24"/>
                  </w:rPr>
                  <w:t>20</w:t>
                </w:r>
                <w:r w:rsidR="001959F7" w:rsidRPr="001959F7">
                  <w:rPr>
                    <w:rFonts w:ascii="ＭＳ 明朝" w:eastAsia="ＭＳ 明朝" w:hAnsi="ＭＳ 明朝"/>
                    <w:webHidden/>
                    <w:color w:val="000000" w:themeColor="text1"/>
                    <w:szCs w:val="24"/>
                  </w:rPr>
                  <w:fldChar w:fldCharType="end"/>
                </w:r>
              </w:hyperlink>
            </w:p>
            <w:p w14:paraId="3E7E9AE0" w14:textId="463454DF" w:rsidR="001959F7" w:rsidRPr="001959F7" w:rsidRDefault="00B74B3B">
              <w:pPr>
                <w:pStyle w:val="11"/>
                <w:rPr>
                  <w:rFonts w:ascii="ＭＳ 明朝" w:eastAsia="ＭＳ 明朝" w:hAnsi="ＭＳ 明朝" w:cstheme="minorBidi"/>
                  <w:b w:val="0"/>
                  <w:color w:val="000000" w:themeColor="text1"/>
                  <w:szCs w:val="24"/>
                </w:rPr>
              </w:pPr>
              <w:hyperlink w:anchor="_Toc224839221" w:history="1">
                <w:r w:rsidR="001959F7" w:rsidRPr="001959F7">
                  <w:rPr>
                    <w:rStyle w:val="af"/>
                    <w:rFonts w:ascii="ＭＳ 明朝" w:eastAsia="ＭＳ 明朝" w:hAnsi="ＭＳ 明朝"/>
                    <w:bCs/>
                    <w:color w:val="000000" w:themeColor="text1"/>
                    <w:szCs w:val="24"/>
                  </w:rPr>
                  <w:t>巻末資料（参考資料や参考情報など）</w:t>
                </w:r>
                <w:r w:rsidR="001959F7" w:rsidRPr="001959F7">
                  <w:rPr>
                    <w:rFonts w:ascii="ＭＳ 明朝" w:eastAsia="ＭＳ 明朝" w:hAnsi="ＭＳ 明朝"/>
                    <w:webHidden/>
                    <w:color w:val="000000" w:themeColor="text1"/>
                    <w:szCs w:val="24"/>
                  </w:rPr>
                  <w:tab/>
                </w:r>
                <w:r w:rsidR="001959F7" w:rsidRPr="001959F7">
                  <w:rPr>
                    <w:rFonts w:ascii="ＭＳ 明朝" w:eastAsia="ＭＳ 明朝" w:hAnsi="ＭＳ 明朝"/>
                    <w:webHidden/>
                    <w:color w:val="000000" w:themeColor="text1"/>
                    <w:szCs w:val="24"/>
                  </w:rPr>
                  <w:fldChar w:fldCharType="begin"/>
                </w:r>
                <w:r w:rsidR="001959F7" w:rsidRPr="001959F7">
                  <w:rPr>
                    <w:rFonts w:ascii="ＭＳ 明朝" w:eastAsia="ＭＳ 明朝" w:hAnsi="ＭＳ 明朝"/>
                    <w:webHidden/>
                    <w:color w:val="000000" w:themeColor="text1"/>
                    <w:szCs w:val="24"/>
                  </w:rPr>
                  <w:instrText xml:space="preserve"> PAGEREF _Toc224839221 \h </w:instrText>
                </w:r>
                <w:r w:rsidR="001959F7" w:rsidRPr="001959F7">
                  <w:rPr>
                    <w:rFonts w:ascii="ＭＳ 明朝" w:eastAsia="ＭＳ 明朝" w:hAnsi="ＭＳ 明朝"/>
                    <w:webHidden/>
                    <w:color w:val="000000" w:themeColor="text1"/>
                    <w:szCs w:val="24"/>
                  </w:rPr>
                </w:r>
                <w:r w:rsidR="001959F7" w:rsidRPr="001959F7">
                  <w:rPr>
                    <w:rFonts w:ascii="ＭＳ 明朝" w:eastAsia="ＭＳ 明朝" w:hAnsi="ＭＳ 明朝"/>
                    <w:webHidden/>
                    <w:color w:val="000000" w:themeColor="text1"/>
                    <w:szCs w:val="24"/>
                  </w:rPr>
                  <w:fldChar w:fldCharType="separate"/>
                </w:r>
                <w:r w:rsidR="00A85761">
                  <w:rPr>
                    <w:rFonts w:ascii="ＭＳ 明朝" w:eastAsia="ＭＳ 明朝" w:hAnsi="ＭＳ 明朝"/>
                    <w:webHidden/>
                    <w:color w:val="000000" w:themeColor="text1"/>
                    <w:szCs w:val="24"/>
                  </w:rPr>
                  <w:t>21</w:t>
                </w:r>
                <w:r w:rsidR="001959F7" w:rsidRPr="001959F7">
                  <w:rPr>
                    <w:rFonts w:ascii="ＭＳ 明朝" w:eastAsia="ＭＳ 明朝" w:hAnsi="ＭＳ 明朝"/>
                    <w:webHidden/>
                    <w:color w:val="000000" w:themeColor="text1"/>
                    <w:szCs w:val="24"/>
                  </w:rPr>
                  <w:fldChar w:fldCharType="end"/>
                </w:r>
              </w:hyperlink>
            </w:p>
            <w:p w14:paraId="1A086695" w14:textId="47A993CC" w:rsidR="001959F7" w:rsidRPr="001959F7" w:rsidRDefault="00B74B3B">
              <w:pPr>
                <w:pStyle w:val="21"/>
                <w:rPr>
                  <w:rFonts w:ascii="ＭＳ 明朝" w:hAnsi="ＭＳ 明朝" w:cstheme="minorBidi"/>
                  <w:noProof/>
                  <w:color w:val="000000" w:themeColor="text1"/>
                  <w:sz w:val="24"/>
                </w:rPr>
              </w:pPr>
              <w:hyperlink w:anchor="_Toc224839222" w:history="1">
                <w:r w:rsidR="001959F7" w:rsidRPr="001959F7">
                  <w:rPr>
                    <w:rStyle w:val="af"/>
                    <w:rFonts w:ascii="ＭＳ 明朝" w:hAnsi="ＭＳ 明朝"/>
                    <w:b/>
                    <w:noProof/>
                    <w:color w:val="000000" w:themeColor="text1"/>
                    <w:sz w:val="24"/>
                  </w:rPr>
                  <w:t>１　電動車及びZEVについて</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_Toc224839222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21</w:t>
                </w:r>
                <w:r w:rsidR="001959F7" w:rsidRPr="001959F7">
                  <w:rPr>
                    <w:rFonts w:ascii="ＭＳ 明朝" w:hAnsi="ＭＳ 明朝"/>
                    <w:noProof/>
                    <w:webHidden/>
                    <w:color w:val="000000" w:themeColor="text1"/>
                    <w:sz w:val="24"/>
                  </w:rPr>
                  <w:fldChar w:fldCharType="end"/>
                </w:r>
              </w:hyperlink>
            </w:p>
            <w:p w14:paraId="4F54287C" w14:textId="0D6AD2A0" w:rsidR="001959F7" w:rsidRPr="001959F7" w:rsidRDefault="00B74B3B">
              <w:pPr>
                <w:pStyle w:val="21"/>
                <w:rPr>
                  <w:rFonts w:ascii="ＭＳ 明朝" w:hAnsi="ＭＳ 明朝" w:cstheme="minorBidi"/>
                  <w:noProof/>
                  <w:color w:val="000000" w:themeColor="text1"/>
                  <w:sz w:val="24"/>
                </w:rPr>
              </w:pPr>
              <w:hyperlink w:anchor="_Toc224839223" w:history="1">
                <w:r w:rsidR="001959F7" w:rsidRPr="001959F7">
                  <w:rPr>
                    <w:rStyle w:val="af"/>
                    <w:rFonts w:ascii="ＭＳ 明朝" w:hAnsi="ＭＳ 明朝"/>
                    <w:b/>
                    <w:noProof/>
                    <w:color w:val="000000" w:themeColor="text1"/>
                    <w:sz w:val="24"/>
                  </w:rPr>
                  <w:t>２　国内外の主な動向</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_Toc224839223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22</w:t>
                </w:r>
                <w:r w:rsidR="001959F7" w:rsidRPr="001959F7">
                  <w:rPr>
                    <w:rFonts w:ascii="ＭＳ 明朝" w:hAnsi="ＭＳ 明朝"/>
                    <w:noProof/>
                    <w:webHidden/>
                    <w:color w:val="000000" w:themeColor="text1"/>
                    <w:sz w:val="24"/>
                  </w:rPr>
                  <w:fldChar w:fldCharType="end"/>
                </w:r>
              </w:hyperlink>
            </w:p>
            <w:p w14:paraId="6AA20C63" w14:textId="00047E7B" w:rsidR="001959F7" w:rsidRPr="001959F7" w:rsidRDefault="00B74B3B">
              <w:pPr>
                <w:pStyle w:val="21"/>
                <w:rPr>
                  <w:rFonts w:ascii="ＭＳ 明朝" w:hAnsi="ＭＳ 明朝" w:cstheme="minorBidi"/>
                  <w:noProof/>
                  <w:color w:val="000000" w:themeColor="text1"/>
                  <w:sz w:val="24"/>
                </w:rPr>
              </w:pPr>
              <w:hyperlink w:anchor="_Toc224839224" w:history="1">
                <w:r w:rsidR="001959F7" w:rsidRPr="001959F7">
                  <w:rPr>
                    <w:rStyle w:val="af"/>
                    <w:rFonts w:ascii="ＭＳ 明朝" w:hAnsi="ＭＳ 明朝"/>
                    <w:b/>
                    <w:noProof/>
                    <w:color w:val="000000" w:themeColor="text1"/>
                    <w:sz w:val="24"/>
                  </w:rPr>
                  <w:t>３　自動車関連データ</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_Toc224839224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23</w:t>
                </w:r>
                <w:r w:rsidR="001959F7" w:rsidRPr="001959F7">
                  <w:rPr>
                    <w:rFonts w:ascii="ＭＳ 明朝" w:hAnsi="ＭＳ 明朝"/>
                    <w:noProof/>
                    <w:webHidden/>
                    <w:color w:val="000000" w:themeColor="text1"/>
                    <w:sz w:val="24"/>
                  </w:rPr>
                  <w:fldChar w:fldCharType="end"/>
                </w:r>
              </w:hyperlink>
            </w:p>
            <w:p w14:paraId="65C22F05" w14:textId="68D91723" w:rsidR="001959F7" w:rsidRPr="001959F7" w:rsidRDefault="00B74B3B">
              <w:pPr>
                <w:pStyle w:val="21"/>
                <w:rPr>
                  <w:rFonts w:ascii="ＭＳ 明朝" w:hAnsi="ＭＳ 明朝" w:cstheme="minorBidi"/>
                  <w:noProof/>
                  <w:color w:val="000000" w:themeColor="text1"/>
                  <w:sz w:val="24"/>
                </w:rPr>
              </w:pPr>
              <w:hyperlink w:anchor="_Toc224839225" w:history="1">
                <w:r w:rsidR="001959F7" w:rsidRPr="001959F7">
                  <w:rPr>
                    <w:rStyle w:val="af"/>
                    <w:rFonts w:ascii="ＭＳ 明朝" w:hAnsi="ＭＳ 明朝"/>
                    <w:b/>
                    <w:noProof/>
                    <w:color w:val="000000" w:themeColor="text1"/>
                    <w:sz w:val="24"/>
                  </w:rPr>
                  <w:t>４　電動車の種類と概要</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_Toc224839225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25</w:t>
                </w:r>
                <w:r w:rsidR="001959F7" w:rsidRPr="001959F7">
                  <w:rPr>
                    <w:rFonts w:ascii="ＭＳ 明朝" w:hAnsi="ＭＳ 明朝"/>
                    <w:noProof/>
                    <w:webHidden/>
                    <w:color w:val="000000" w:themeColor="text1"/>
                    <w:sz w:val="24"/>
                  </w:rPr>
                  <w:fldChar w:fldCharType="end"/>
                </w:r>
              </w:hyperlink>
            </w:p>
            <w:p w14:paraId="6592B2B9" w14:textId="66110DF3" w:rsidR="001959F7" w:rsidRPr="001959F7" w:rsidRDefault="00B74B3B">
              <w:pPr>
                <w:pStyle w:val="21"/>
                <w:rPr>
                  <w:rFonts w:ascii="ＭＳ 明朝" w:hAnsi="ＭＳ 明朝" w:cstheme="minorBidi"/>
                  <w:noProof/>
                  <w:color w:val="000000" w:themeColor="text1"/>
                  <w:sz w:val="24"/>
                </w:rPr>
              </w:pPr>
              <w:hyperlink w:anchor="_Toc224839226" w:history="1">
                <w:r w:rsidR="001959F7" w:rsidRPr="001959F7">
                  <w:rPr>
                    <w:rStyle w:val="af"/>
                    <w:rFonts w:ascii="ＭＳ 明朝" w:hAnsi="ＭＳ 明朝"/>
                    <w:b/>
                    <w:noProof/>
                    <w:color w:val="000000" w:themeColor="text1"/>
                    <w:sz w:val="24"/>
                  </w:rPr>
                  <w:t>５　大阪府域の特徴</w:t>
                </w:r>
                <w:r w:rsidR="001959F7" w:rsidRPr="001959F7">
                  <w:rPr>
                    <w:rFonts w:ascii="ＭＳ 明朝" w:hAnsi="ＭＳ 明朝"/>
                    <w:noProof/>
                    <w:webHidden/>
                    <w:color w:val="000000" w:themeColor="text1"/>
                    <w:sz w:val="24"/>
                  </w:rPr>
                  <w:tab/>
                </w:r>
                <w:r w:rsidR="001959F7" w:rsidRPr="001959F7">
                  <w:rPr>
                    <w:rFonts w:ascii="ＭＳ 明朝" w:hAnsi="ＭＳ 明朝"/>
                    <w:noProof/>
                    <w:webHidden/>
                    <w:color w:val="000000" w:themeColor="text1"/>
                    <w:sz w:val="24"/>
                  </w:rPr>
                  <w:fldChar w:fldCharType="begin"/>
                </w:r>
                <w:r w:rsidR="001959F7" w:rsidRPr="001959F7">
                  <w:rPr>
                    <w:rFonts w:ascii="ＭＳ 明朝" w:hAnsi="ＭＳ 明朝"/>
                    <w:noProof/>
                    <w:webHidden/>
                    <w:color w:val="000000" w:themeColor="text1"/>
                    <w:sz w:val="24"/>
                  </w:rPr>
                  <w:instrText xml:space="preserve"> PAGEREF _Toc224839226 \h </w:instrText>
                </w:r>
                <w:r w:rsidR="001959F7" w:rsidRPr="001959F7">
                  <w:rPr>
                    <w:rFonts w:ascii="ＭＳ 明朝" w:hAnsi="ＭＳ 明朝"/>
                    <w:noProof/>
                    <w:webHidden/>
                    <w:color w:val="000000" w:themeColor="text1"/>
                    <w:sz w:val="24"/>
                  </w:rPr>
                </w:r>
                <w:r w:rsidR="001959F7" w:rsidRPr="001959F7">
                  <w:rPr>
                    <w:rFonts w:ascii="ＭＳ 明朝" w:hAnsi="ＭＳ 明朝"/>
                    <w:noProof/>
                    <w:webHidden/>
                    <w:color w:val="000000" w:themeColor="text1"/>
                    <w:sz w:val="24"/>
                  </w:rPr>
                  <w:fldChar w:fldCharType="separate"/>
                </w:r>
                <w:r w:rsidR="00A85761">
                  <w:rPr>
                    <w:rFonts w:ascii="ＭＳ 明朝" w:hAnsi="ＭＳ 明朝"/>
                    <w:noProof/>
                    <w:webHidden/>
                    <w:color w:val="000000" w:themeColor="text1"/>
                    <w:sz w:val="24"/>
                  </w:rPr>
                  <w:t>30</w:t>
                </w:r>
                <w:r w:rsidR="001959F7" w:rsidRPr="001959F7">
                  <w:rPr>
                    <w:rFonts w:ascii="ＭＳ 明朝" w:hAnsi="ＭＳ 明朝"/>
                    <w:noProof/>
                    <w:webHidden/>
                    <w:color w:val="000000" w:themeColor="text1"/>
                    <w:sz w:val="24"/>
                  </w:rPr>
                  <w:fldChar w:fldCharType="end"/>
                </w:r>
              </w:hyperlink>
            </w:p>
            <w:p w14:paraId="47DF503A" w14:textId="3A362C1F" w:rsidR="001959F7" w:rsidRPr="001959F7" w:rsidRDefault="00B74B3B">
              <w:pPr>
                <w:pStyle w:val="11"/>
                <w:rPr>
                  <w:rFonts w:ascii="ＭＳ 明朝" w:eastAsia="ＭＳ 明朝" w:hAnsi="ＭＳ 明朝" w:cstheme="minorBidi"/>
                  <w:b w:val="0"/>
                  <w:color w:val="000000" w:themeColor="text1"/>
                  <w:szCs w:val="24"/>
                </w:rPr>
              </w:pPr>
              <w:hyperlink w:anchor="_Toc224839227" w:history="1">
                <w:r w:rsidR="001959F7" w:rsidRPr="001959F7">
                  <w:rPr>
                    <w:rStyle w:val="af"/>
                    <w:rFonts w:ascii="ＭＳ 明朝" w:eastAsia="ＭＳ 明朝" w:hAnsi="ＭＳ 明朝"/>
                    <w:bCs/>
                    <w:color w:val="000000" w:themeColor="text1"/>
                    <w:szCs w:val="24"/>
                  </w:rPr>
                  <w:t>改定履歴</w:t>
                </w:r>
                <w:r w:rsidR="001959F7" w:rsidRPr="001959F7">
                  <w:rPr>
                    <w:rFonts w:ascii="ＭＳ 明朝" w:eastAsia="ＭＳ 明朝" w:hAnsi="ＭＳ 明朝"/>
                    <w:webHidden/>
                    <w:color w:val="000000" w:themeColor="text1"/>
                    <w:szCs w:val="24"/>
                  </w:rPr>
                  <w:tab/>
                </w:r>
                <w:r w:rsidR="001959F7" w:rsidRPr="001959F7">
                  <w:rPr>
                    <w:rFonts w:ascii="ＭＳ 明朝" w:eastAsia="ＭＳ 明朝" w:hAnsi="ＭＳ 明朝"/>
                    <w:webHidden/>
                    <w:color w:val="000000" w:themeColor="text1"/>
                    <w:szCs w:val="24"/>
                  </w:rPr>
                  <w:fldChar w:fldCharType="begin"/>
                </w:r>
                <w:r w:rsidR="001959F7" w:rsidRPr="001959F7">
                  <w:rPr>
                    <w:rFonts w:ascii="ＭＳ 明朝" w:eastAsia="ＭＳ 明朝" w:hAnsi="ＭＳ 明朝"/>
                    <w:webHidden/>
                    <w:color w:val="000000" w:themeColor="text1"/>
                    <w:szCs w:val="24"/>
                  </w:rPr>
                  <w:instrText xml:space="preserve"> PAGEREF _Toc224839227 \h </w:instrText>
                </w:r>
                <w:r w:rsidR="001959F7" w:rsidRPr="001959F7">
                  <w:rPr>
                    <w:rFonts w:ascii="ＭＳ 明朝" w:eastAsia="ＭＳ 明朝" w:hAnsi="ＭＳ 明朝"/>
                    <w:webHidden/>
                    <w:color w:val="000000" w:themeColor="text1"/>
                    <w:szCs w:val="24"/>
                  </w:rPr>
                </w:r>
                <w:r w:rsidR="001959F7" w:rsidRPr="001959F7">
                  <w:rPr>
                    <w:rFonts w:ascii="ＭＳ 明朝" w:eastAsia="ＭＳ 明朝" w:hAnsi="ＭＳ 明朝"/>
                    <w:webHidden/>
                    <w:color w:val="000000" w:themeColor="text1"/>
                    <w:szCs w:val="24"/>
                  </w:rPr>
                  <w:fldChar w:fldCharType="separate"/>
                </w:r>
                <w:r w:rsidR="00A85761">
                  <w:rPr>
                    <w:rFonts w:ascii="ＭＳ 明朝" w:eastAsia="ＭＳ 明朝" w:hAnsi="ＭＳ 明朝"/>
                    <w:webHidden/>
                    <w:color w:val="000000" w:themeColor="text1"/>
                    <w:szCs w:val="24"/>
                  </w:rPr>
                  <w:t>30</w:t>
                </w:r>
                <w:r w:rsidR="001959F7" w:rsidRPr="001959F7">
                  <w:rPr>
                    <w:rFonts w:ascii="ＭＳ 明朝" w:eastAsia="ＭＳ 明朝" w:hAnsi="ＭＳ 明朝"/>
                    <w:webHidden/>
                    <w:color w:val="000000" w:themeColor="text1"/>
                    <w:szCs w:val="24"/>
                  </w:rPr>
                  <w:fldChar w:fldCharType="end"/>
                </w:r>
              </w:hyperlink>
            </w:p>
            <w:p w14:paraId="763E5646" w14:textId="077C57F6" w:rsidR="00BF7B4C" w:rsidRPr="00BF7B4C" w:rsidRDefault="0083245B" w:rsidP="004D716D">
              <w:pPr>
                <w:rPr>
                  <w:b/>
                  <w:bCs/>
                  <w:lang w:val="ja-JP"/>
                </w:rPr>
              </w:pPr>
              <w:r w:rsidRPr="00BF7B4C">
                <w:rPr>
                  <w:rFonts w:ascii="ＭＳ 明朝" w:hAnsi="ＭＳ 明朝"/>
                  <w:b/>
                  <w:bCs/>
                  <w:sz w:val="24"/>
                  <w:lang w:val="ja-JP"/>
                </w:rPr>
                <w:fldChar w:fldCharType="end"/>
              </w:r>
            </w:p>
          </w:sdtContent>
        </w:sdt>
      </w:sdtContent>
    </w:sdt>
    <w:p w14:paraId="76A80610" w14:textId="5D435E44" w:rsidR="00F97CD7" w:rsidRDefault="003A2C1D" w:rsidP="004D716D">
      <w:pPr>
        <w:jc w:val="right"/>
        <w:rPr>
          <w:rFonts w:ascii="ＭＳ 明朝" w:hAnsi="ＭＳ 明朝"/>
          <w:sz w:val="20"/>
          <w:szCs w:val="16"/>
        </w:rPr>
      </w:pPr>
      <w:r w:rsidRPr="00BF7B4C">
        <w:rPr>
          <w:rFonts w:ascii="ＭＳ 明朝" w:hAnsi="ＭＳ 明朝" w:hint="eastAsia"/>
          <w:sz w:val="20"/>
          <w:szCs w:val="16"/>
        </w:rPr>
        <w:t>表紙</w:t>
      </w:r>
      <w:r w:rsidRPr="00BF7B4C">
        <w:rPr>
          <w:rFonts w:ascii="ＭＳ 明朝" w:hAnsi="ＭＳ 明朝"/>
          <w:sz w:val="20"/>
          <w:szCs w:val="16"/>
        </w:rPr>
        <w:t>イラスト</w:t>
      </w:r>
      <w:r w:rsidRPr="00BF7B4C">
        <w:rPr>
          <w:rFonts w:ascii="ＭＳ 明朝" w:hAnsi="ＭＳ 明朝" w:hint="eastAsia"/>
          <w:sz w:val="20"/>
          <w:szCs w:val="16"/>
        </w:rPr>
        <w:t>：</w:t>
      </w:r>
      <w:r w:rsidR="00983669" w:rsidRPr="00BF7B4C">
        <w:rPr>
          <w:rFonts w:ascii="ＭＳ 明朝" w:hAnsi="ＭＳ 明朝" w:hint="eastAsia"/>
          <w:sz w:val="20"/>
          <w:szCs w:val="16"/>
        </w:rPr>
        <w:t>大阪自動車環境対策推進会議 電動車</w:t>
      </w:r>
      <w:r w:rsidR="00983669" w:rsidRPr="003F4335">
        <w:rPr>
          <w:rFonts w:ascii="ＭＳ 明朝" w:hAnsi="ＭＳ 明朝" w:hint="eastAsia"/>
          <w:sz w:val="20"/>
          <w:szCs w:val="16"/>
        </w:rPr>
        <w:t>普及促進ロゴマーク</w:t>
      </w:r>
      <w:bookmarkStart w:id="2" w:name="_Toc98337195"/>
      <w:bookmarkStart w:id="3" w:name="_Toc220069232"/>
    </w:p>
    <w:p w14:paraId="7C8432B6" w14:textId="77777777" w:rsidR="001C7A30" w:rsidRDefault="001C7A30" w:rsidP="004D716D">
      <w:pPr>
        <w:jc w:val="right"/>
        <w:rPr>
          <w:highlight w:val="blue"/>
        </w:rPr>
      </w:pPr>
    </w:p>
    <w:p w14:paraId="5676FC4F" w14:textId="28024180" w:rsidR="00A60865" w:rsidRPr="00615460" w:rsidRDefault="00A60865" w:rsidP="00A60865">
      <w:pPr>
        <w:pStyle w:val="1"/>
        <w:rPr>
          <w:rFonts w:ascii="Meiryo UI" w:eastAsia="Meiryo UI" w:hAnsi="Meiryo UI"/>
          <w:b/>
          <w:bCs/>
          <w:color w:val="FFFFFF" w:themeColor="background1"/>
        </w:rPr>
      </w:pPr>
      <w:bookmarkStart w:id="4" w:name="_Toc224839195"/>
      <w:r>
        <w:rPr>
          <w:rFonts w:ascii="Meiryo UI" w:eastAsia="Meiryo UI" w:hAnsi="Meiryo UI" w:hint="eastAsia"/>
          <w:b/>
          <w:bCs/>
          <w:color w:val="FFFFFF" w:themeColor="background1"/>
          <w:highlight w:val="blue"/>
        </w:rPr>
        <w:lastRenderedPageBreak/>
        <w:t>はじめに</w:t>
      </w:r>
      <w:bookmarkEnd w:id="2"/>
      <w:bookmarkEnd w:id="3"/>
      <w:r>
        <w:rPr>
          <w:rFonts w:ascii="Meiryo UI" w:eastAsia="Meiryo UI" w:hAnsi="Meiryo UI" w:hint="eastAsia"/>
          <w:b/>
          <w:bCs/>
          <w:color w:val="FFFFFF" w:themeColor="background1"/>
          <w:highlight w:val="blue"/>
        </w:rPr>
        <w:t xml:space="preserve">　</w:t>
      </w:r>
      <w:r w:rsidR="00AF7836" w:rsidRPr="00BF7B4C">
        <w:rPr>
          <w:rFonts w:ascii="Meiryo UI" w:eastAsia="Meiryo UI" w:hAnsi="Meiryo UI" w:hint="eastAsia"/>
          <w:b/>
          <w:bCs/>
          <w:color w:val="FFFFFF" w:themeColor="background1"/>
          <w:highlight w:val="blue"/>
        </w:rPr>
        <w:t>～国</w:t>
      </w:r>
      <w:r w:rsidR="007914C6" w:rsidRPr="00BF7B4C">
        <w:rPr>
          <w:rFonts w:ascii="Meiryo UI" w:eastAsia="Meiryo UI" w:hAnsi="Meiryo UI" w:hint="eastAsia"/>
          <w:b/>
          <w:bCs/>
          <w:color w:val="FFFFFF" w:themeColor="background1"/>
          <w:highlight w:val="blue"/>
        </w:rPr>
        <w:t>内</w:t>
      </w:r>
      <w:r w:rsidR="00AF7836" w:rsidRPr="00BF7B4C">
        <w:rPr>
          <w:rFonts w:ascii="Meiryo UI" w:eastAsia="Meiryo UI" w:hAnsi="Meiryo UI" w:hint="eastAsia"/>
          <w:b/>
          <w:bCs/>
          <w:color w:val="FFFFFF" w:themeColor="background1"/>
          <w:highlight w:val="blue"/>
        </w:rPr>
        <w:t>の動向～</w:t>
      </w:r>
      <w:bookmarkEnd w:id="4"/>
      <w:r>
        <w:rPr>
          <w:rFonts w:ascii="Meiryo UI" w:eastAsia="Meiryo UI" w:hAnsi="Meiryo UI" w:hint="eastAsia"/>
          <w:b/>
          <w:bCs/>
          <w:color w:val="FFFFFF" w:themeColor="background1"/>
          <w:highlight w:val="blue"/>
        </w:rPr>
        <w:t xml:space="preserve">　　　　　　　　　　　　　　　　　　　　　　　　　　　　　　　　　　　　　　　　　　　　　</w:t>
      </w:r>
      <w:r w:rsidR="00EE34A7">
        <w:rPr>
          <w:rFonts w:ascii="Meiryo UI" w:eastAsia="Meiryo UI" w:hAnsi="Meiryo UI" w:hint="eastAsia"/>
          <w:b/>
          <w:bCs/>
          <w:color w:val="FFFFFF" w:themeColor="background1"/>
          <w:highlight w:val="blue"/>
        </w:rPr>
        <w:t xml:space="preserve">　　</w:t>
      </w:r>
    </w:p>
    <w:p w14:paraId="2DBA48E7" w14:textId="3F75D79E" w:rsidR="00CB1D25" w:rsidRPr="00BF7B4C" w:rsidRDefault="00CB1D25" w:rsidP="00CB1D25">
      <w:pPr>
        <w:ind w:firstLineChars="100" w:firstLine="220"/>
        <w:rPr>
          <w:szCs w:val="28"/>
        </w:rPr>
      </w:pPr>
      <w:r w:rsidRPr="00A32E61">
        <w:rPr>
          <w:rFonts w:hint="eastAsia"/>
          <w:szCs w:val="28"/>
        </w:rPr>
        <w:t>地球温暖化は、人間活動に伴う化石燃料の燃焼等によって二酸化炭素等の温室効果ガ</w:t>
      </w:r>
      <w:r w:rsidRPr="00BF7B4C">
        <w:rPr>
          <w:rFonts w:hint="eastAsia"/>
          <w:szCs w:val="28"/>
        </w:rPr>
        <w:t>スが大気中に大量に排出されることが大きな要因である。</w:t>
      </w:r>
    </w:p>
    <w:p w14:paraId="26DD908E" w14:textId="77777777" w:rsidR="00A52B58" w:rsidRPr="00BF7B4C" w:rsidRDefault="00A52B58" w:rsidP="00BF7B4C">
      <w:pPr>
        <w:spacing w:line="320" w:lineRule="exact"/>
        <w:ind w:firstLineChars="100" w:firstLine="220"/>
        <w:rPr>
          <w:szCs w:val="28"/>
        </w:rPr>
      </w:pPr>
    </w:p>
    <w:p w14:paraId="0E395993" w14:textId="03663A79" w:rsidR="00A52B58" w:rsidRPr="00BF7B4C" w:rsidRDefault="00F16B7B" w:rsidP="00BF7B4C">
      <w:pPr>
        <w:spacing w:line="320" w:lineRule="exact"/>
        <w:ind w:firstLineChars="100" w:firstLine="220"/>
        <w:rPr>
          <w:szCs w:val="28"/>
        </w:rPr>
      </w:pPr>
      <w:bookmarkStart w:id="5" w:name="_Hlk221885745"/>
      <w:r w:rsidRPr="00BF7B4C">
        <w:rPr>
          <w:rFonts w:hint="eastAsia"/>
          <w:szCs w:val="28"/>
        </w:rPr>
        <w:t>我が国においては</w:t>
      </w:r>
      <w:r w:rsidR="00A42693" w:rsidRPr="00BF7B4C">
        <w:rPr>
          <w:rFonts w:hint="eastAsia"/>
          <w:szCs w:val="28"/>
        </w:rPr>
        <w:t>、</w:t>
      </w:r>
      <w:r w:rsidRPr="00BF7B4C">
        <w:rPr>
          <w:rFonts w:hint="eastAsia"/>
          <w:szCs w:val="28"/>
        </w:rPr>
        <w:t xml:space="preserve">2020 </w:t>
      </w:r>
      <w:r w:rsidRPr="00BF7B4C">
        <w:rPr>
          <w:rFonts w:hint="eastAsia"/>
          <w:szCs w:val="28"/>
        </w:rPr>
        <w:t>年</w:t>
      </w:r>
      <w:r w:rsidRPr="00BF7B4C">
        <w:rPr>
          <w:rFonts w:hint="eastAsia"/>
          <w:szCs w:val="28"/>
        </w:rPr>
        <w:t xml:space="preserve"> 10 </w:t>
      </w:r>
      <w:r w:rsidRPr="00BF7B4C">
        <w:rPr>
          <w:rFonts w:hint="eastAsia"/>
          <w:szCs w:val="28"/>
        </w:rPr>
        <w:t>月に</w:t>
      </w:r>
      <w:r w:rsidRPr="00BF7B4C">
        <w:rPr>
          <w:rFonts w:hint="eastAsia"/>
          <w:szCs w:val="28"/>
        </w:rPr>
        <w:t xml:space="preserve">2050 </w:t>
      </w:r>
      <w:r w:rsidRPr="00BF7B4C">
        <w:rPr>
          <w:rFonts w:hint="eastAsia"/>
          <w:szCs w:val="28"/>
        </w:rPr>
        <w:t>年までにカーボンニュートラル（温室効果ガス排出量実質ゼロ）を</w:t>
      </w:r>
      <w:r w:rsidR="00A42693" w:rsidRPr="00BF7B4C">
        <w:rPr>
          <w:rFonts w:hint="eastAsia"/>
          <w:szCs w:val="28"/>
        </w:rPr>
        <w:t>めざ</w:t>
      </w:r>
      <w:r w:rsidRPr="00BF7B4C">
        <w:rPr>
          <w:rFonts w:hint="eastAsia"/>
          <w:szCs w:val="28"/>
        </w:rPr>
        <w:t>すことを宣言し</w:t>
      </w:r>
      <w:bookmarkEnd w:id="5"/>
      <w:r w:rsidR="002B4999" w:rsidRPr="00BF7B4C">
        <w:rPr>
          <w:rFonts w:hint="eastAsia"/>
          <w:szCs w:val="28"/>
        </w:rPr>
        <w:t>、</w:t>
      </w:r>
      <w:r w:rsidRPr="00BF7B4C">
        <w:rPr>
          <w:rFonts w:hint="eastAsia"/>
          <w:szCs w:val="28"/>
        </w:rPr>
        <w:t xml:space="preserve">2021 </w:t>
      </w:r>
      <w:r w:rsidRPr="00BF7B4C">
        <w:rPr>
          <w:rFonts w:hint="eastAsia"/>
          <w:szCs w:val="28"/>
        </w:rPr>
        <w:t>年４月には、</w:t>
      </w:r>
      <w:r w:rsidRPr="00BF7B4C">
        <w:rPr>
          <w:rFonts w:hint="eastAsia"/>
          <w:szCs w:val="28"/>
        </w:rPr>
        <w:t xml:space="preserve">2030 </w:t>
      </w:r>
      <w:r w:rsidRPr="00BF7B4C">
        <w:rPr>
          <w:rFonts w:hint="eastAsia"/>
          <w:szCs w:val="28"/>
        </w:rPr>
        <w:t>年度の温室効果ガス削減目標について</w:t>
      </w:r>
      <w:r w:rsidRPr="00BF7B4C">
        <w:rPr>
          <w:rFonts w:hint="eastAsia"/>
          <w:szCs w:val="28"/>
        </w:rPr>
        <w:t xml:space="preserve"> 2013 </w:t>
      </w:r>
      <w:r w:rsidRPr="00BF7B4C">
        <w:rPr>
          <w:rFonts w:hint="eastAsia"/>
          <w:szCs w:val="28"/>
        </w:rPr>
        <w:t>年度比</w:t>
      </w:r>
      <w:r w:rsidRPr="00BF7B4C">
        <w:rPr>
          <w:rFonts w:hint="eastAsia"/>
          <w:szCs w:val="28"/>
        </w:rPr>
        <w:t>46</w:t>
      </w:r>
      <w:r w:rsidRPr="00BF7B4C">
        <w:rPr>
          <w:rFonts w:hint="eastAsia"/>
          <w:szCs w:val="28"/>
        </w:rPr>
        <w:t>％削減を</w:t>
      </w:r>
      <w:r w:rsidR="00A42693" w:rsidRPr="00BF7B4C">
        <w:rPr>
          <w:rFonts w:hint="eastAsia"/>
          <w:szCs w:val="28"/>
        </w:rPr>
        <w:t>めざ</w:t>
      </w:r>
      <w:r w:rsidR="002B4999" w:rsidRPr="00BF7B4C">
        <w:rPr>
          <w:rFonts w:hint="eastAsia"/>
          <w:szCs w:val="28"/>
        </w:rPr>
        <w:t>すこと</w:t>
      </w:r>
      <w:r w:rsidRPr="00BF7B4C">
        <w:rPr>
          <w:rFonts w:hint="eastAsia"/>
          <w:szCs w:val="28"/>
        </w:rPr>
        <w:t>、</w:t>
      </w:r>
      <w:r w:rsidRPr="00BF7B4C">
        <w:rPr>
          <w:rFonts w:hint="eastAsia"/>
          <w:szCs w:val="28"/>
        </w:rPr>
        <w:t>50</w:t>
      </w:r>
      <w:r w:rsidRPr="00BF7B4C">
        <w:rPr>
          <w:rFonts w:hint="eastAsia"/>
          <w:szCs w:val="28"/>
        </w:rPr>
        <w:t>％の高みに向けて挑戦を続けることを表明</w:t>
      </w:r>
      <w:r w:rsidR="007D2560" w:rsidRPr="00BF7B4C">
        <w:rPr>
          <w:rFonts w:hint="eastAsia"/>
          <w:szCs w:val="28"/>
        </w:rPr>
        <w:t>し</w:t>
      </w:r>
      <w:r w:rsidR="002B4999" w:rsidRPr="00BF7B4C">
        <w:rPr>
          <w:rFonts w:hint="eastAsia"/>
          <w:szCs w:val="28"/>
        </w:rPr>
        <w:t>た。</w:t>
      </w:r>
      <w:r w:rsidR="00E36FCE" w:rsidRPr="00BF7B4C">
        <w:rPr>
          <w:rFonts w:hint="eastAsia"/>
          <w:szCs w:val="28"/>
        </w:rPr>
        <w:t>また、</w:t>
      </w:r>
      <w:r w:rsidR="00E36FCE" w:rsidRPr="00BF7B4C">
        <w:rPr>
          <w:szCs w:val="28"/>
        </w:rPr>
        <w:t>2025</w:t>
      </w:r>
      <w:r w:rsidR="00E36FCE" w:rsidRPr="00BF7B4C">
        <w:rPr>
          <w:rFonts w:hint="eastAsia"/>
          <w:szCs w:val="28"/>
        </w:rPr>
        <w:t>年２月、地球温暖化対策計画が閣議決定され、</w:t>
      </w:r>
      <w:r w:rsidR="00E36FCE" w:rsidRPr="00BF7B4C">
        <w:rPr>
          <w:rFonts w:hint="eastAsia"/>
          <w:szCs w:val="28"/>
        </w:rPr>
        <w:t>2</w:t>
      </w:r>
      <w:r w:rsidR="00E36FCE" w:rsidRPr="00BF7B4C">
        <w:rPr>
          <w:szCs w:val="28"/>
        </w:rPr>
        <w:t>035</w:t>
      </w:r>
      <w:r w:rsidR="00E36FCE" w:rsidRPr="00BF7B4C">
        <w:rPr>
          <w:rFonts w:hint="eastAsia"/>
          <w:szCs w:val="28"/>
        </w:rPr>
        <w:t>年度、</w:t>
      </w:r>
      <w:r w:rsidR="00E36FCE" w:rsidRPr="00BF7B4C">
        <w:rPr>
          <w:rFonts w:hint="eastAsia"/>
          <w:szCs w:val="28"/>
        </w:rPr>
        <w:t>2</w:t>
      </w:r>
      <w:r w:rsidR="00E36FCE" w:rsidRPr="00BF7B4C">
        <w:rPr>
          <w:szCs w:val="28"/>
        </w:rPr>
        <w:t>040</w:t>
      </w:r>
      <w:r w:rsidR="00E36FCE" w:rsidRPr="00BF7B4C">
        <w:rPr>
          <w:rFonts w:hint="eastAsia"/>
          <w:szCs w:val="28"/>
        </w:rPr>
        <w:t>年度において、温室効果ガスを</w:t>
      </w:r>
      <w:r w:rsidR="00E36FCE" w:rsidRPr="00BF7B4C">
        <w:rPr>
          <w:rFonts w:hint="eastAsia"/>
          <w:szCs w:val="28"/>
        </w:rPr>
        <w:t>2</w:t>
      </w:r>
      <w:r w:rsidR="00E36FCE" w:rsidRPr="00BF7B4C">
        <w:rPr>
          <w:szCs w:val="28"/>
        </w:rPr>
        <w:t>013</w:t>
      </w:r>
      <w:r w:rsidR="00E36FCE" w:rsidRPr="00BF7B4C">
        <w:rPr>
          <w:rFonts w:hint="eastAsia"/>
          <w:szCs w:val="28"/>
        </w:rPr>
        <w:t>年度からそれぞれ</w:t>
      </w:r>
      <w:r w:rsidR="00E36FCE" w:rsidRPr="00BF7B4C">
        <w:rPr>
          <w:rFonts w:hint="eastAsia"/>
          <w:szCs w:val="28"/>
        </w:rPr>
        <w:t>6</w:t>
      </w:r>
      <w:r w:rsidR="00E36FCE" w:rsidRPr="00BF7B4C">
        <w:rPr>
          <w:szCs w:val="28"/>
        </w:rPr>
        <w:t>0%</w:t>
      </w:r>
      <w:r w:rsidR="00E36FCE" w:rsidRPr="00BF7B4C">
        <w:rPr>
          <w:rFonts w:hint="eastAsia"/>
          <w:szCs w:val="28"/>
        </w:rPr>
        <w:t>、</w:t>
      </w:r>
      <w:r w:rsidR="00E36FCE" w:rsidRPr="00BF7B4C">
        <w:rPr>
          <w:rFonts w:hint="eastAsia"/>
          <w:szCs w:val="28"/>
        </w:rPr>
        <w:t>7</w:t>
      </w:r>
      <w:r w:rsidR="00E36FCE" w:rsidRPr="00BF7B4C">
        <w:rPr>
          <w:szCs w:val="28"/>
        </w:rPr>
        <w:t>3%</w:t>
      </w:r>
      <w:r w:rsidR="00E36FCE" w:rsidRPr="00BF7B4C">
        <w:rPr>
          <w:rFonts w:hint="eastAsia"/>
          <w:szCs w:val="28"/>
        </w:rPr>
        <w:t>削減することをめざすとされた。</w:t>
      </w:r>
      <w:r w:rsidR="002B4999" w:rsidRPr="00BF7B4C">
        <w:rPr>
          <w:rFonts w:hint="eastAsia"/>
          <w:szCs w:val="28"/>
        </w:rPr>
        <w:t>さらに、地球温暖化対策計画と</w:t>
      </w:r>
      <w:r w:rsidR="00E36FCE" w:rsidRPr="00BF7B4C">
        <w:rPr>
          <w:rFonts w:hint="eastAsia"/>
          <w:szCs w:val="28"/>
        </w:rPr>
        <w:t>同日</w:t>
      </w:r>
      <w:r w:rsidR="002B4999" w:rsidRPr="00BF7B4C">
        <w:rPr>
          <w:rFonts w:hint="eastAsia"/>
          <w:szCs w:val="28"/>
        </w:rPr>
        <w:t>に</w:t>
      </w:r>
      <w:r w:rsidR="00E36FCE" w:rsidRPr="00BF7B4C">
        <w:rPr>
          <w:rFonts w:hint="eastAsia"/>
          <w:szCs w:val="28"/>
        </w:rPr>
        <w:t>閣議決定された第７次エネルギー基本計画では、「</w:t>
      </w:r>
      <w:r w:rsidR="00E36FCE" w:rsidRPr="00BF7B4C">
        <w:rPr>
          <w:rFonts w:hint="eastAsia"/>
          <w:szCs w:val="28"/>
        </w:rPr>
        <w:t>G</w:t>
      </w:r>
      <w:r w:rsidR="00E36FCE" w:rsidRPr="00BF7B4C">
        <w:rPr>
          <w:szCs w:val="28"/>
        </w:rPr>
        <w:t>X2040</w:t>
      </w:r>
      <w:r w:rsidR="00E36FCE" w:rsidRPr="00BF7B4C">
        <w:rPr>
          <w:rFonts w:hint="eastAsia"/>
          <w:szCs w:val="28"/>
        </w:rPr>
        <w:t>ビジョン」、「地球温暖化対策計画」と一体的に取り組むこと、再生可能エネルギー、原子力など脱炭素効果の高い電源を最大限活用することとされた。</w:t>
      </w:r>
      <w:r w:rsidRPr="00BF7B4C">
        <w:rPr>
          <w:szCs w:val="28"/>
        </w:rPr>
        <w:cr/>
      </w:r>
      <w:r w:rsidR="00F301C6" w:rsidRPr="00BF7B4C">
        <w:rPr>
          <w:rFonts w:hint="eastAsia"/>
          <w:szCs w:val="28"/>
        </w:rPr>
        <w:t xml:space="preserve">　</w:t>
      </w:r>
    </w:p>
    <w:p w14:paraId="79A27B8D" w14:textId="7D9F7F5F" w:rsidR="00114456" w:rsidRPr="00BF7B4C" w:rsidRDefault="00AE3762" w:rsidP="00C33F2C">
      <w:pPr>
        <w:ind w:firstLineChars="100" w:firstLine="220"/>
        <w:rPr>
          <w:szCs w:val="28"/>
        </w:rPr>
      </w:pPr>
      <w:r w:rsidRPr="00BF7B4C">
        <w:rPr>
          <w:rFonts w:hint="eastAsia"/>
          <w:szCs w:val="28"/>
        </w:rPr>
        <w:t>また、</w:t>
      </w:r>
      <w:r w:rsidR="00CB1D25" w:rsidRPr="00BF7B4C">
        <w:rPr>
          <w:rFonts w:hint="eastAsia"/>
          <w:szCs w:val="28"/>
        </w:rPr>
        <w:t>運輸部門に関しては、</w:t>
      </w:r>
      <w:r w:rsidR="00F301C6" w:rsidRPr="00BF7B4C">
        <w:rPr>
          <w:rFonts w:hint="eastAsia"/>
          <w:szCs w:val="28"/>
        </w:rPr>
        <w:t>「</w:t>
      </w:r>
      <w:r w:rsidR="00F301C6" w:rsidRPr="00BF7B4C">
        <w:rPr>
          <w:rFonts w:hint="eastAsia"/>
          <w:szCs w:val="28"/>
        </w:rPr>
        <w:t>2050</w:t>
      </w:r>
      <w:r w:rsidR="00F301C6" w:rsidRPr="00BF7B4C">
        <w:rPr>
          <w:rFonts w:hint="eastAsia"/>
          <w:szCs w:val="28"/>
        </w:rPr>
        <w:t>年カーボンニュートラルに伴うグリーン成長戦略」</w:t>
      </w:r>
      <w:r w:rsidR="008E4B38" w:rsidRPr="00BF7B4C">
        <w:rPr>
          <w:rFonts w:hint="eastAsia"/>
          <w:szCs w:val="28"/>
        </w:rPr>
        <w:t>や「地球温暖化対策計画」</w:t>
      </w:r>
      <w:r w:rsidR="00F301C6" w:rsidRPr="00BF7B4C">
        <w:rPr>
          <w:rFonts w:hint="eastAsia"/>
          <w:szCs w:val="28"/>
        </w:rPr>
        <w:t>において</w:t>
      </w:r>
      <w:r w:rsidR="008E4B38" w:rsidRPr="00BF7B4C">
        <w:rPr>
          <w:rFonts w:hint="eastAsia"/>
          <w:szCs w:val="28"/>
        </w:rPr>
        <w:t>、</w:t>
      </w:r>
      <w:r w:rsidR="00F301C6" w:rsidRPr="00BF7B4C">
        <w:rPr>
          <w:rFonts w:hint="eastAsia"/>
          <w:szCs w:val="28"/>
        </w:rPr>
        <w:t>「</w:t>
      </w:r>
      <w:r w:rsidR="00CB1D25" w:rsidRPr="00BF7B4C">
        <w:rPr>
          <w:rFonts w:hint="eastAsia"/>
          <w:szCs w:val="28"/>
        </w:rPr>
        <w:t>2035</w:t>
      </w:r>
      <w:r w:rsidR="00CB1D25" w:rsidRPr="00BF7B4C">
        <w:rPr>
          <w:rFonts w:hint="eastAsia"/>
          <w:szCs w:val="28"/>
        </w:rPr>
        <w:t>年までに乗用車の新車販売で電動車</w:t>
      </w:r>
      <w:bookmarkStart w:id="6" w:name="_Hlk223375810"/>
      <w:r w:rsidRPr="00BF7B4C">
        <w:rPr>
          <w:rStyle w:val="a6"/>
          <w:szCs w:val="28"/>
        </w:rPr>
        <w:footnoteReference w:id="1"/>
      </w:r>
      <w:bookmarkEnd w:id="6"/>
      <w:r w:rsidR="00CB1D25" w:rsidRPr="00BF7B4C">
        <w:rPr>
          <w:rFonts w:hint="eastAsia"/>
          <w:szCs w:val="28"/>
        </w:rPr>
        <w:t>100</w:t>
      </w:r>
      <w:r w:rsidR="00CB1D25" w:rsidRPr="00BF7B4C">
        <w:rPr>
          <w:rFonts w:hint="eastAsia"/>
          <w:szCs w:val="28"/>
        </w:rPr>
        <w:t>％</w:t>
      </w:r>
      <w:r w:rsidR="00135C43" w:rsidRPr="00BF7B4C">
        <w:rPr>
          <w:rFonts w:hint="eastAsia"/>
          <w:szCs w:val="28"/>
        </w:rPr>
        <w:t>、</w:t>
      </w:r>
      <w:r w:rsidR="00F301C6" w:rsidRPr="00BF7B4C">
        <w:rPr>
          <w:rFonts w:hint="eastAsia"/>
          <w:szCs w:val="28"/>
        </w:rPr>
        <w:t>小型の</w:t>
      </w:r>
      <w:r w:rsidR="00114456" w:rsidRPr="00BF7B4C">
        <w:rPr>
          <w:rFonts w:hint="eastAsia"/>
          <w:szCs w:val="28"/>
        </w:rPr>
        <w:t>商用</w:t>
      </w:r>
      <w:r w:rsidR="00F301C6" w:rsidRPr="00BF7B4C">
        <w:rPr>
          <w:rFonts w:hint="eastAsia"/>
          <w:szCs w:val="28"/>
        </w:rPr>
        <w:t>車については、新車販売で、</w:t>
      </w:r>
      <w:r w:rsidR="00F301C6" w:rsidRPr="00BF7B4C">
        <w:rPr>
          <w:szCs w:val="28"/>
        </w:rPr>
        <w:t>2030</w:t>
      </w:r>
      <w:r w:rsidR="00F301C6" w:rsidRPr="00BF7B4C">
        <w:rPr>
          <w:rFonts w:hint="eastAsia"/>
          <w:szCs w:val="28"/>
        </w:rPr>
        <w:t>年までに電動車</w:t>
      </w:r>
      <w:r w:rsidR="00F301C6" w:rsidRPr="00BF7B4C">
        <w:rPr>
          <w:szCs w:val="28"/>
        </w:rPr>
        <w:t>20</w:t>
      </w:r>
      <w:r w:rsidR="00F301C6" w:rsidRPr="00BF7B4C">
        <w:rPr>
          <w:rFonts w:hint="eastAsia"/>
          <w:szCs w:val="28"/>
        </w:rPr>
        <w:t>～</w:t>
      </w:r>
      <w:r w:rsidR="00F301C6" w:rsidRPr="00BF7B4C">
        <w:rPr>
          <w:szCs w:val="28"/>
        </w:rPr>
        <w:t>30%</w:t>
      </w:r>
      <w:r w:rsidR="00F301C6" w:rsidRPr="00BF7B4C">
        <w:rPr>
          <w:rFonts w:hint="eastAsia"/>
          <w:szCs w:val="28"/>
        </w:rPr>
        <w:t>、</w:t>
      </w:r>
      <w:r w:rsidR="00F301C6" w:rsidRPr="00BF7B4C">
        <w:rPr>
          <w:szCs w:val="28"/>
        </w:rPr>
        <w:t>2040</w:t>
      </w:r>
      <w:r w:rsidR="00F301C6" w:rsidRPr="00BF7B4C">
        <w:rPr>
          <w:rFonts w:hint="eastAsia"/>
          <w:szCs w:val="28"/>
        </w:rPr>
        <w:t>年までに電動車・脱炭素燃料車</w:t>
      </w:r>
      <w:r w:rsidR="00F301C6" w:rsidRPr="00BF7B4C">
        <w:rPr>
          <w:szCs w:val="28"/>
        </w:rPr>
        <w:t>100%</w:t>
      </w:r>
      <w:r w:rsidR="00F301C6" w:rsidRPr="00BF7B4C">
        <w:rPr>
          <w:rFonts w:hint="eastAsia"/>
          <w:szCs w:val="28"/>
        </w:rPr>
        <w:t>を</w:t>
      </w:r>
      <w:r w:rsidR="008E4B38" w:rsidRPr="00BF7B4C">
        <w:rPr>
          <w:rFonts w:hint="eastAsia"/>
          <w:szCs w:val="28"/>
        </w:rPr>
        <w:t>めざ</w:t>
      </w:r>
      <w:r w:rsidR="00F301C6" w:rsidRPr="00BF7B4C">
        <w:rPr>
          <w:rFonts w:hint="eastAsia"/>
          <w:szCs w:val="28"/>
        </w:rPr>
        <w:t>す</w:t>
      </w:r>
      <w:r w:rsidR="00CB1D25" w:rsidRPr="00BF7B4C">
        <w:rPr>
          <w:rFonts w:hint="eastAsia"/>
          <w:szCs w:val="28"/>
        </w:rPr>
        <w:t>」</w:t>
      </w:r>
      <w:r w:rsidR="00F301C6" w:rsidRPr="00BF7B4C">
        <w:rPr>
          <w:rFonts w:hint="eastAsia"/>
          <w:szCs w:val="28"/>
        </w:rPr>
        <w:t>などの電動化</w:t>
      </w:r>
      <w:r w:rsidR="008E4B38" w:rsidRPr="00BF7B4C">
        <w:rPr>
          <w:rFonts w:hint="eastAsia"/>
          <w:szCs w:val="28"/>
        </w:rPr>
        <w:t>に関する</w:t>
      </w:r>
      <w:r w:rsidR="00F301C6" w:rsidRPr="00BF7B4C">
        <w:rPr>
          <w:rFonts w:hint="eastAsia"/>
          <w:szCs w:val="28"/>
        </w:rPr>
        <w:t>目標が設定され</w:t>
      </w:r>
      <w:r w:rsidR="00C40FB7" w:rsidRPr="00BF7B4C">
        <w:rPr>
          <w:rFonts w:hint="eastAsia"/>
          <w:szCs w:val="28"/>
        </w:rPr>
        <w:t>た。また、</w:t>
      </w:r>
      <w:r w:rsidR="00F301C6" w:rsidRPr="00BF7B4C">
        <w:rPr>
          <w:rFonts w:hint="eastAsia"/>
          <w:szCs w:val="28"/>
        </w:rPr>
        <w:t>2023</w:t>
      </w:r>
      <w:r w:rsidR="00F301C6" w:rsidRPr="00BF7B4C">
        <w:rPr>
          <w:rFonts w:hint="eastAsia"/>
          <w:szCs w:val="28"/>
        </w:rPr>
        <w:t>年</w:t>
      </w:r>
      <w:r w:rsidR="00F301C6" w:rsidRPr="00BF7B4C">
        <w:rPr>
          <w:rFonts w:hint="eastAsia"/>
          <w:szCs w:val="28"/>
        </w:rPr>
        <w:t>10</w:t>
      </w:r>
      <w:r w:rsidR="00F301C6" w:rsidRPr="00BF7B4C">
        <w:rPr>
          <w:rFonts w:hint="eastAsia"/>
          <w:szCs w:val="28"/>
        </w:rPr>
        <w:t>月に「充電インフラ整備促進に向けた指針」</w:t>
      </w:r>
      <w:r w:rsidR="008E4B38" w:rsidRPr="00BF7B4C">
        <w:rPr>
          <w:rFonts w:hint="eastAsia"/>
          <w:szCs w:val="28"/>
        </w:rPr>
        <w:t>が</w:t>
      </w:r>
      <w:r w:rsidR="00F301C6" w:rsidRPr="00BF7B4C">
        <w:rPr>
          <w:rFonts w:hint="eastAsia"/>
          <w:szCs w:val="28"/>
        </w:rPr>
        <w:t>策定</w:t>
      </w:r>
      <w:r w:rsidR="008E4B38" w:rsidRPr="00BF7B4C">
        <w:rPr>
          <w:rFonts w:hint="eastAsia"/>
          <w:szCs w:val="28"/>
        </w:rPr>
        <w:t>され、</w:t>
      </w:r>
      <w:r w:rsidR="008E4B38" w:rsidRPr="00BF7B4C">
        <w:rPr>
          <w:rFonts w:hint="eastAsia"/>
          <w:szCs w:val="28"/>
        </w:rPr>
        <w:t>2030</w:t>
      </w:r>
      <w:r w:rsidR="008E4B38" w:rsidRPr="00BF7B4C">
        <w:rPr>
          <w:rFonts w:hint="eastAsia"/>
          <w:szCs w:val="28"/>
        </w:rPr>
        <w:t>年の充電インフラ目標</w:t>
      </w:r>
      <w:r w:rsidR="00C40FB7" w:rsidRPr="00BF7B4C">
        <w:rPr>
          <w:rFonts w:hint="eastAsia"/>
          <w:szCs w:val="28"/>
        </w:rPr>
        <w:t>として</w:t>
      </w:r>
      <w:r w:rsidR="008E4B38" w:rsidRPr="00BF7B4C">
        <w:rPr>
          <w:rFonts w:hint="eastAsia"/>
          <w:szCs w:val="28"/>
        </w:rPr>
        <w:t>公共用の急速充電器３万口を含む充電インフラ</w:t>
      </w:r>
      <w:r w:rsidR="008E4B38" w:rsidRPr="00BF7B4C">
        <w:rPr>
          <w:rFonts w:hint="eastAsia"/>
          <w:szCs w:val="28"/>
        </w:rPr>
        <w:t>30</w:t>
      </w:r>
      <w:r w:rsidR="008E4B38" w:rsidRPr="00BF7B4C">
        <w:rPr>
          <w:rFonts w:hint="eastAsia"/>
          <w:szCs w:val="28"/>
        </w:rPr>
        <w:t>万口</w:t>
      </w:r>
      <w:r w:rsidR="00C40FB7" w:rsidRPr="00BF7B4C">
        <w:rPr>
          <w:rFonts w:hint="eastAsia"/>
          <w:szCs w:val="28"/>
        </w:rPr>
        <w:t>を掲げる</w:t>
      </w:r>
      <w:r w:rsidR="00CB1D25" w:rsidRPr="00BF7B4C">
        <w:rPr>
          <w:rFonts w:hint="eastAsia"/>
          <w:szCs w:val="28"/>
        </w:rPr>
        <w:t>など、電動車普及への機運が高まっている。</w:t>
      </w:r>
    </w:p>
    <w:p w14:paraId="6D43885B" w14:textId="77777777" w:rsidR="00F301C6" w:rsidRPr="00BF7B4C" w:rsidRDefault="00F301C6" w:rsidP="00BF7B4C">
      <w:pPr>
        <w:spacing w:line="320" w:lineRule="exact"/>
        <w:ind w:firstLineChars="100" w:firstLine="220"/>
        <w:rPr>
          <w:szCs w:val="28"/>
        </w:rPr>
      </w:pPr>
    </w:p>
    <w:p w14:paraId="1B9FA947" w14:textId="44CE0C5F" w:rsidR="000F4F0C" w:rsidRDefault="00CB1D25" w:rsidP="00BF7B4C">
      <w:pPr>
        <w:ind w:firstLineChars="100" w:firstLine="220"/>
        <w:rPr>
          <w:rFonts w:ascii="ＭＳ 明朝" w:hAnsi="ＭＳ 明朝"/>
          <w:bCs/>
          <w:szCs w:val="22"/>
        </w:rPr>
      </w:pPr>
      <w:r w:rsidRPr="00BF7B4C">
        <w:rPr>
          <w:rFonts w:hint="eastAsia"/>
          <w:szCs w:val="28"/>
        </w:rPr>
        <w:t>大阪府は、</w:t>
      </w:r>
      <w:r w:rsidRPr="00BF7B4C">
        <w:rPr>
          <w:rFonts w:hint="eastAsia"/>
          <w:szCs w:val="28"/>
        </w:rPr>
        <w:t>2019</w:t>
      </w:r>
      <w:r w:rsidRPr="00BF7B4C">
        <w:rPr>
          <w:rFonts w:hint="eastAsia"/>
          <w:szCs w:val="28"/>
        </w:rPr>
        <w:t>年</w:t>
      </w:r>
      <w:r w:rsidRPr="00BF7B4C">
        <w:rPr>
          <w:rFonts w:hint="eastAsia"/>
          <w:szCs w:val="28"/>
        </w:rPr>
        <w:t>10</w:t>
      </w:r>
      <w:r w:rsidRPr="00BF7B4C">
        <w:rPr>
          <w:rFonts w:hint="eastAsia"/>
          <w:szCs w:val="28"/>
        </w:rPr>
        <w:t>月に「</w:t>
      </w:r>
      <w:r w:rsidRPr="00BF7B4C">
        <w:rPr>
          <w:rFonts w:hint="eastAsia"/>
          <w:szCs w:val="28"/>
        </w:rPr>
        <w:t>2050</w:t>
      </w:r>
      <w:r w:rsidRPr="00BF7B4C">
        <w:rPr>
          <w:rFonts w:hint="eastAsia"/>
          <w:szCs w:val="28"/>
        </w:rPr>
        <w:t>年に府域における二酸化炭素排出量実質ゼロをめざす」ことを表明し、</w:t>
      </w:r>
      <w:r w:rsidR="00F07E16" w:rsidRPr="00BF7B4C">
        <w:rPr>
          <w:rFonts w:hint="eastAsia"/>
          <w:szCs w:val="28"/>
        </w:rPr>
        <w:t>2</w:t>
      </w:r>
      <w:r w:rsidR="00F07E16" w:rsidRPr="00BF7B4C">
        <w:rPr>
          <w:szCs w:val="28"/>
        </w:rPr>
        <w:t>026</w:t>
      </w:r>
      <w:r w:rsidR="00F07E16" w:rsidRPr="00BF7B4C">
        <w:rPr>
          <w:rFonts w:hint="eastAsia"/>
          <w:szCs w:val="28"/>
        </w:rPr>
        <w:t>年</w:t>
      </w:r>
      <w:r w:rsidR="00B20DB2" w:rsidRPr="00BF7B4C">
        <w:rPr>
          <w:rFonts w:hint="eastAsia"/>
          <w:szCs w:val="28"/>
        </w:rPr>
        <w:t>３</w:t>
      </w:r>
      <w:r w:rsidR="00F07E16" w:rsidRPr="00BF7B4C">
        <w:rPr>
          <w:rFonts w:hint="eastAsia"/>
          <w:szCs w:val="28"/>
        </w:rPr>
        <w:t>月</w:t>
      </w:r>
      <w:r w:rsidRPr="00BF7B4C">
        <w:rPr>
          <w:rFonts w:hint="eastAsia"/>
          <w:szCs w:val="28"/>
        </w:rPr>
        <w:t>改定</w:t>
      </w:r>
      <w:r w:rsidR="00C40FB7" w:rsidRPr="00BF7B4C">
        <w:rPr>
          <w:rFonts w:hint="eastAsia"/>
          <w:szCs w:val="28"/>
        </w:rPr>
        <w:t>の</w:t>
      </w:r>
      <w:r w:rsidRPr="00BF7B4C">
        <w:rPr>
          <w:rFonts w:hint="eastAsia"/>
          <w:szCs w:val="28"/>
        </w:rPr>
        <w:t>「大阪府地球温暖化対策実行計画</w:t>
      </w:r>
      <w:r w:rsidR="00AE3762" w:rsidRPr="00BF7B4C">
        <w:rPr>
          <w:rFonts w:hint="eastAsia"/>
          <w:szCs w:val="28"/>
        </w:rPr>
        <w:t>（区域施策編）</w:t>
      </w:r>
      <w:r w:rsidRPr="00BF7B4C">
        <w:rPr>
          <w:rFonts w:hint="eastAsia"/>
          <w:szCs w:val="28"/>
        </w:rPr>
        <w:t>」</w:t>
      </w:r>
      <w:r w:rsidR="00143A6B" w:rsidRPr="00BF7B4C">
        <w:rPr>
          <w:rFonts w:hint="eastAsia"/>
          <w:szCs w:val="28"/>
        </w:rPr>
        <w:t>（以下「府実行計画」という。）</w:t>
      </w:r>
      <w:r w:rsidRPr="00BF7B4C">
        <w:rPr>
          <w:rFonts w:hint="eastAsia"/>
          <w:szCs w:val="28"/>
        </w:rPr>
        <w:t>では、府域の温室効果ガス排出量を</w:t>
      </w:r>
      <w:r w:rsidRPr="00BF7B4C">
        <w:rPr>
          <w:rFonts w:hint="eastAsia"/>
          <w:szCs w:val="28"/>
        </w:rPr>
        <w:t>2013</w:t>
      </w:r>
      <w:r w:rsidRPr="00BF7B4C">
        <w:rPr>
          <w:rFonts w:hint="eastAsia"/>
          <w:szCs w:val="28"/>
        </w:rPr>
        <w:t>年度比で</w:t>
      </w:r>
      <w:r w:rsidR="005E1F8C" w:rsidRPr="00BF7B4C">
        <w:rPr>
          <w:rFonts w:hint="eastAsia"/>
          <w:szCs w:val="28"/>
        </w:rPr>
        <w:t>2030</w:t>
      </w:r>
      <w:r w:rsidR="005E1F8C" w:rsidRPr="00BF7B4C">
        <w:rPr>
          <w:rFonts w:hint="eastAsia"/>
          <w:szCs w:val="28"/>
        </w:rPr>
        <w:t>年度</w:t>
      </w:r>
      <w:r w:rsidR="00B33F7A" w:rsidRPr="00BF7B4C">
        <w:rPr>
          <w:rFonts w:hint="eastAsia"/>
          <w:szCs w:val="28"/>
        </w:rPr>
        <w:t>には</w:t>
      </w:r>
      <w:r w:rsidRPr="00BF7B4C">
        <w:rPr>
          <w:rFonts w:hint="eastAsia"/>
          <w:szCs w:val="28"/>
        </w:rPr>
        <w:t>4</w:t>
      </w:r>
      <w:r w:rsidR="005E1F8C" w:rsidRPr="00BF7B4C">
        <w:rPr>
          <w:szCs w:val="28"/>
        </w:rPr>
        <w:t>8</w:t>
      </w:r>
      <w:r w:rsidRPr="00BF7B4C">
        <w:rPr>
          <w:rFonts w:hint="eastAsia"/>
          <w:szCs w:val="28"/>
        </w:rPr>
        <w:t>％</w:t>
      </w:r>
      <w:r w:rsidR="002A5ACF" w:rsidRPr="00BF7B4C">
        <w:rPr>
          <w:rFonts w:hint="eastAsia"/>
          <w:szCs w:val="28"/>
        </w:rPr>
        <w:t>、</w:t>
      </w:r>
      <w:r w:rsidR="002A5ACF" w:rsidRPr="00BF7B4C">
        <w:rPr>
          <w:rFonts w:hint="eastAsia"/>
          <w:szCs w:val="28"/>
        </w:rPr>
        <w:t>2</w:t>
      </w:r>
      <w:r w:rsidR="002A5ACF" w:rsidRPr="00BF7B4C">
        <w:rPr>
          <w:szCs w:val="28"/>
        </w:rPr>
        <w:t>035</w:t>
      </w:r>
      <w:r w:rsidR="002A5ACF" w:rsidRPr="00BF7B4C">
        <w:rPr>
          <w:rFonts w:hint="eastAsia"/>
          <w:szCs w:val="28"/>
        </w:rPr>
        <w:t>年度</w:t>
      </w:r>
      <w:r w:rsidR="00B33F7A" w:rsidRPr="00BF7B4C">
        <w:rPr>
          <w:rFonts w:hint="eastAsia"/>
          <w:szCs w:val="28"/>
        </w:rPr>
        <w:t>には</w:t>
      </w:r>
      <w:r w:rsidR="002A5ACF" w:rsidRPr="00BF7B4C">
        <w:rPr>
          <w:rFonts w:hint="eastAsia"/>
          <w:szCs w:val="28"/>
        </w:rPr>
        <w:t>6</w:t>
      </w:r>
      <w:r w:rsidR="002A5ACF" w:rsidRPr="00BF7B4C">
        <w:rPr>
          <w:szCs w:val="28"/>
        </w:rPr>
        <w:t>2%</w:t>
      </w:r>
      <w:r w:rsidR="002A5ACF" w:rsidRPr="00BF7B4C">
        <w:rPr>
          <w:rFonts w:hint="eastAsia"/>
          <w:szCs w:val="28"/>
        </w:rPr>
        <w:t>、</w:t>
      </w:r>
      <w:r w:rsidR="002A5ACF" w:rsidRPr="00BF7B4C">
        <w:rPr>
          <w:rFonts w:hint="eastAsia"/>
          <w:szCs w:val="28"/>
        </w:rPr>
        <w:t>2</w:t>
      </w:r>
      <w:r w:rsidR="002A5ACF" w:rsidRPr="00BF7B4C">
        <w:rPr>
          <w:szCs w:val="28"/>
        </w:rPr>
        <w:t>040</w:t>
      </w:r>
      <w:r w:rsidR="002A5ACF" w:rsidRPr="00BF7B4C">
        <w:rPr>
          <w:rFonts w:hint="eastAsia"/>
          <w:szCs w:val="28"/>
        </w:rPr>
        <w:t>年度</w:t>
      </w:r>
      <w:r w:rsidR="00B33F7A" w:rsidRPr="00BF7B4C">
        <w:rPr>
          <w:rFonts w:hint="eastAsia"/>
          <w:szCs w:val="28"/>
        </w:rPr>
        <w:t>には</w:t>
      </w:r>
      <w:r w:rsidR="002A5ACF" w:rsidRPr="00BF7B4C">
        <w:rPr>
          <w:rFonts w:hint="eastAsia"/>
          <w:szCs w:val="28"/>
        </w:rPr>
        <w:t>7</w:t>
      </w:r>
      <w:r w:rsidR="002A5ACF" w:rsidRPr="00BF7B4C">
        <w:rPr>
          <w:szCs w:val="28"/>
        </w:rPr>
        <w:t>5%</w:t>
      </w:r>
      <w:r w:rsidRPr="00BF7B4C">
        <w:rPr>
          <w:rFonts w:hint="eastAsia"/>
          <w:szCs w:val="28"/>
        </w:rPr>
        <w:t>削減する目標を掲げている。その中で、運輸部門においては、</w:t>
      </w:r>
      <w:r w:rsidRPr="00BF7B4C">
        <w:rPr>
          <w:rFonts w:hint="eastAsia"/>
          <w:szCs w:val="28"/>
        </w:rPr>
        <w:t>2030</w:t>
      </w:r>
      <w:r w:rsidRPr="00BF7B4C">
        <w:rPr>
          <w:rFonts w:hint="eastAsia"/>
          <w:szCs w:val="28"/>
        </w:rPr>
        <w:t>年度に新車</w:t>
      </w:r>
      <w:r w:rsidR="00B33F7A" w:rsidRPr="00BF7B4C">
        <w:rPr>
          <w:rFonts w:hint="eastAsia"/>
          <w:szCs w:val="28"/>
        </w:rPr>
        <w:t>販売</w:t>
      </w:r>
      <w:r w:rsidRPr="00BF7B4C">
        <w:rPr>
          <w:rFonts w:hint="eastAsia"/>
          <w:szCs w:val="28"/>
        </w:rPr>
        <w:t>されるすべての</w:t>
      </w:r>
      <w:r w:rsidR="009B30F8" w:rsidRPr="00BF7B4C">
        <w:rPr>
          <w:rFonts w:hint="eastAsia"/>
          <w:szCs w:val="28"/>
        </w:rPr>
        <w:t>自動</w:t>
      </w:r>
      <w:r w:rsidRPr="00BF7B4C">
        <w:rPr>
          <w:rFonts w:hint="eastAsia"/>
          <w:szCs w:val="28"/>
        </w:rPr>
        <w:t>車</w:t>
      </w:r>
      <w:r w:rsidR="009B30F8" w:rsidRPr="00BF7B4C">
        <w:rPr>
          <w:rFonts w:hint="eastAsia"/>
          <w:szCs w:val="28"/>
        </w:rPr>
        <w:t>（貨物車含む）の７割</w:t>
      </w:r>
      <w:r w:rsidRPr="00BF7B4C">
        <w:rPr>
          <w:rFonts w:hint="eastAsia"/>
          <w:szCs w:val="28"/>
        </w:rPr>
        <w:t>が電動車であること</w:t>
      </w:r>
      <w:r w:rsidR="002A5ACF" w:rsidRPr="00BF7B4C">
        <w:rPr>
          <w:rFonts w:hint="eastAsia"/>
          <w:szCs w:val="28"/>
        </w:rPr>
        <w:t>、</w:t>
      </w:r>
      <w:r w:rsidR="004A2BB1" w:rsidRPr="00BF7B4C">
        <w:rPr>
          <w:rFonts w:hint="eastAsia"/>
          <w:szCs w:val="28"/>
        </w:rPr>
        <w:t>３</w:t>
      </w:r>
      <w:r w:rsidR="000D7F44" w:rsidRPr="00BF7B4C">
        <w:rPr>
          <w:rFonts w:hint="eastAsia"/>
          <w:szCs w:val="28"/>
        </w:rPr>
        <w:t>割がゼロエミッション車</w:t>
      </w:r>
      <w:r w:rsidR="000D7F44" w:rsidRPr="00BF7B4C">
        <w:rPr>
          <w:rStyle w:val="a6"/>
          <w:szCs w:val="28"/>
        </w:rPr>
        <w:footnoteReference w:id="2"/>
      </w:r>
      <w:r w:rsidR="000D7F44" w:rsidRPr="00BF7B4C">
        <w:rPr>
          <w:rFonts w:hint="eastAsia"/>
          <w:szCs w:val="28"/>
        </w:rPr>
        <w:t>（以</w:t>
      </w:r>
      <w:r w:rsidR="004A2BB1" w:rsidRPr="00BF7B4C">
        <w:rPr>
          <w:rFonts w:hint="eastAsia"/>
          <w:szCs w:val="28"/>
        </w:rPr>
        <w:t>下「</w:t>
      </w:r>
      <w:r w:rsidR="000D7F44" w:rsidRPr="00BF7B4C">
        <w:rPr>
          <w:rFonts w:hint="eastAsia"/>
          <w:szCs w:val="28"/>
        </w:rPr>
        <w:t>ZEV</w:t>
      </w:r>
      <w:r w:rsidR="004A2BB1" w:rsidRPr="00BF7B4C">
        <w:rPr>
          <w:rFonts w:hint="eastAsia"/>
          <w:szCs w:val="28"/>
        </w:rPr>
        <w:t>」</w:t>
      </w:r>
      <w:r w:rsidR="000D7F44" w:rsidRPr="00BF7B4C">
        <w:rPr>
          <w:rFonts w:hint="eastAsia"/>
          <w:szCs w:val="28"/>
        </w:rPr>
        <w:t>という。）であること、</w:t>
      </w:r>
      <w:r w:rsidR="00A8210A" w:rsidRPr="00BF7B4C">
        <w:rPr>
          <w:rFonts w:hint="eastAsia"/>
          <w:szCs w:val="28"/>
        </w:rPr>
        <w:t>2</w:t>
      </w:r>
      <w:r w:rsidR="00A8210A" w:rsidRPr="00BF7B4C">
        <w:rPr>
          <w:szCs w:val="28"/>
        </w:rPr>
        <w:t>035</w:t>
      </w:r>
      <w:r w:rsidR="00A8210A" w:rsidRPr="00BF7B4C">
        <w:rPr>
          <w:rFonts w:hint="eastAsia"/>
          <w:szCs w:val="28"/>
        </w:rPr>
        <w:t>年度は</w:t>
      </w:r>
      <w:r w:rsidR="000D7F44" w:rsidRPr="00BF7B4C">
        <w:rPr>
          <w:rFonts w:hint="eastAsia"/>
          <w:szCs w:val="28"/>
        </w:rPr>
        <w:t>すべての自動車</w:t>
      </w:r>
      <w:r w:rsidR="00A8210A" w:rsidRPr="00BF7B4C">
        <w:rPr>
          <w:rFonts w:hint="eastAsia"/>
          <w:szCs w:val="28"/>
        </w:rPr>
        <w:t>の</w:t>
      </w:r>
      <w:r w:rsidR="000D7F44" w:rsidRPr="00BF7B4C">
        <w:rPr>
          <w:rFonts w:hint="eastAsia"/>
          <w:szCs w:val="28"/>
        </w:rPr>
        <w:t>９</w:t>
      </w:r>
      <w:r w:rsidR="00A8210A" w:rsidRPr="00BF7B4C">
        <w:rPr>
          <w:rFonts w:hint="eastAsia"/>
          <w:szCs w:val="28"/>
        </w:rPr>
        <w:t>割</w:t>
      </w:r>
      <w:r w:rsidR="004A2BB1" w:rsidRPr="00BF7B4C">
        <w:rPr>
          <w:rFonts w:hint="eastAsia"/>
          <w:szCs w:val="28"/>
        </w:rPr>
        <w:t>が</w:t>
      </w:r>
      <w:r w:rsidR="000D7F44" w:rsidRPr="00BF7B4C">
        <w:rPr>
          <w:rFonts w:hint="eastAsia"/>
          <w:szCs w:val="28"/>
        </w:rPr>
        <w:t>電動車であること、４割</w:t>
      </w:r>
      <w:r w:rsidR="00A8210A" w:rsidRPr="00BF7B4C">
        <w:rPr>
          <w:rFonts w:hint="eastAsia"/>
          <w:szCs w:val="28"/>
        </w:rPr>
        <w:t>が</w:t>
      </w:r>
      <w:r w:rsidR="00A8210A" w:rsidRPr="00BF7B4C">
        <w:rPr>
          <w:rFonts w:hint="eastAsia"/>
          <w:szCs w:val="28"/>
        </w:rPr>
        <w:t>ZEV</w:t>
      </w:r>
      <w:r w:rsidR="00A8210A" w:rsidRPr="00BF7B4C">
        <w:rPr>
          <w:rFonts w:hint="eastAsia"/>
          <w:szCs w:val="28"/>
        </w:rPr>
        <w:t>であること</w:t>
      </w:r>
      <w:r w:rsidRPr="00BF7B4C">
        <w:rPr>
          <w:rFonts w:hint="eastAsia"/>
          <w:szCs w:val="28"/>
        </w:rPr>
        <w:t>をめざす</w:t>
      </w:r>
      <w:r w:rsidR="004A2BB1" w:rsidRPr="00BF7B4C">
        <w:rPr>
          <w:rFonts w:hint="eastAsia"/>
          <w:szCs w:val="28"/>
        </w:rPr>
        <w:t>とともに、新たに</w:t>
      </w:r>
      <w:r w:rsidR="004A2BB1" w:rsidRPr="00BF7B4C">
        <w:rPr>
          <w:szCs w:val="28"/>
        </w:rPr>
        <w:t>203</w:t>
      </w:r>
      <w:r w:rsidR="00023567" w:rsidRPr="00BF7B4C">
        <w:rPr>
          <w:szCs w:val="28"/>
        </w:rPr>
        <w:t>0</w:t>
      </w:r>
      <w:r w:rsidR="004A2BB1" w:rsidRPr="00BF7B4C">
        <w:rPr>
          <w:rFonts w:hint="eastAsia"/>
          <w:szCs w:val="28"/>
        </w:rPr>
        <w:t>年度、</w:t>
      </w:r>
      <w:r w:rsidR="004A2BB1" w:rsidRPr="00BF7B4C">
        <w:rPr>
          <w:szCs w:val="28"/>
        </w:rPr>
        <w:t>20</w:t>
      </w:r>
      <w:r w:rsidR="00023567" w:rsidRPr="00BF7B4C">
        <w:rPr>
          <w:szCs w:val="28"/>
        </w:rPr>
        <w:t>35</w:t>
      </w:r>
      <w:r w:rsidR="004A2BB1" w:rsidRPr="00BF7B4C">
        <w:rPr>
          <w:rFonts w:hint="eastAsia"/>
          <w:szCs w:val="28"/>
        </w:rPr>
        <w:t>年度の電動車・</w:t>
      </w:r>
      <w:r w:rsidR="004A2BB1" w:rsidRPr="00BF7B4C">
        <w:rPr>
          <w:rFonts w:hint="eastAsia"/>
          <w:szCs w:val="28"/>
        </w:rPr>
        <w:t>Z</w:t>
      </w:r>
      <w:r w:rsidR="004A2BB1" w:rsidRPr="00BF7B4C">
        <w:rPr>
          <w:szCs w:val="28"/>
        </w:rPr>
        <w:t>EV</w:t>
      </w:r>
      <w:r w:rsidR="004A2BB1" w:rsidRPr="00BF7B4C">
        <w:rPr>
          <w:rFonts w:hint="eastAsia"/>
          <w:szCs w:val="28"/>
        </w:rPr>
        <w:t>の保有台数の目標を設定し</w:t>
      </w:r>
      <w:r w:rsidRPr="00BF7B4C">
        <w:rPr>
          <w:rFonts w:hint="eastAsia"/>
          <w:szCs w:val="28"/>
        </w:rPr>
        <w:t>、輸送・移動の脱炭素化に向けて、</w:t>
      </w:r>
      <w:r w:rsidR="00AC79E0" w:rsidRPr="00BF7B4C">
        <w:rPr>
          <w:rFonts w:hint="eastAsia"/>
          <w:szCs w:val="28"/>
        </w:rPr>
        <w:t>ZEV</w:t>
      </w:r>
      <w:r w:rsidRPr="00BF7B4C">
        <w:rPr>
          <w:rFonts w:hint="eastAsia"/>
          <w:szCs w:val="28"/>
        </w:rPr>
        <w:t>を中心とした電動車の普及促進等に取り組</w:t>
      </w:r>
      <w:r w:rsidR="004A2BB1" w:rsidRPr="00BF7B4C">
        <w:rPr>
          <w:rFonts w:hint="eastAsia"/>
          <w:szCs w:val="28"/>
        </w:rPr>
        <w:t>むこと</w:t>
      </w:r>
      <w:r w:rsidRPr="00BF7B4C">
        <w:rPr>
          <w:rFonts w:hint="eastAsia"/>
          <w:szCs w:val="28"/>
        </w:rPr>
        <w:t>とされている。</w:t>
      </w:r>
    </w:p>
    <w:p w14:paraId="3FA2D02D" w14:textId="2FBD7AE5" w:rsidR="00114456" w:rsidRPr="00BF7B4C" w:rsidRDefault="000F4F0C" w:rsidP="00BF7B4C">
      <w:pPr>
        <w:pStyle w:val="1"/>
        <w:rPr>
          <w:rFonts w:ascii="Meiryo UI" w:eastAsia="Meiryo UI" w:hAnsi="Meiryo UI"/>
          <w:b/>
          <w:bCs/>
          <w:color w:val="FFFFFF" w:themeColor="background1"/>
        </w:rPr>
      </w:pPr>
      <w:bookmarkStart w:id="7" w:name="_Toc224839196"/>
      <w:r>
        <w:rPr>
          <w:rFonts w:ascii="Meiryo UI" w:eastAsia="Meiryo UI" w:hAnsi="Meiryo UI" w:hint="eastAsia"/>
          <w:b/>
          <w:bCs/>
          <w:color w:val="FFFFFF" w:themeColor="background1"/>
          <w:highlight w:val="blue"/>
        </w:rPr>
        <w:lastRenderedPageBreak/>
        <w:t>本戦略の</w:t>
      </w:r>
      <w:r w:rsidR="007914C6">
        <w:rPr>
          <w:rFonts w:ascii="Meiryo UI" w:eastAsia="Meiryo UI" w:hAnsi="Meiryo UI" w:hint="eastAsia"/>
          <w:b/>
          <w:bCs/>
          <w:color w:val="FFFFFF" w:themeColor="background1"/>
          <w:highlight w:val="blue"/>
        </w:rPr>
        <w:t>策定・</w:t>
      </w:r>
      <w:r>
        <w:rPr>
          <w:rFonts w:ascii="Meiryo UI" w:eastAsia="Meiryo UI" w:hAnsi="Meiryo UI" w:hint="eastAsia"/>
          <w:b/>
          <w:bCs/>
          <w:color w:val="FFFFFF" w:themeColor="background1"/>
          <w:highlight w:val="blue"/>
        </w:rPr>
        <w:t>改定</w:t>
      </w:r>
      <w:r w:rsidR="007914C6">
        <w:rPr>
          <w:rFonts w:ascii="Meiryo UI" w:eastAsia="Meiryo UI" w:hAnsi="Meiryo UI" w:hint="eastAsia"/>
          <w:b/>
          <w:bCs/>
          <w:color w:val="FFFFFF" w:themeColor="background1"/>
          <w:highlight w:val="blue"/>
        </w:rPr>
        <w:t>について</w:t>
      </w:r>
      <w:bookmarkEnd w:id="7"/>
      <w:r>
        <w:rPr>
          <w:rFonts w:ascii="Meiryo UI" w:eastAsia="Meiryo UI" w:hAnsi="Meiryo UI" w:hint="eastAsia"/>
          <w:b/>
          <w:bCs/>
          <w:color w:val="FFFFFF" w:themeColor="background1"/>
          <w:highlight w:val="blue"/>
        </w:rPr>
        <w:t xml:space="preserve">　　　　　　　　　　　　　　　　　　　　　　　　　　　　　　　　　　　　　　　　　　　　　　　　</w:t>
      </w:r>
    </w:p>
    <w:p w14:paraId="205ED7AB" w14:textId="7F00B888" w:rsidR="00A82948" w:rsidRPr="00BF7B4C" w:rsidRDefault="000D7F44">
      <w:pPr>
        <w:rPr>
          <w:szCs w:val="28"/>
        </w:rPr>
      </w:pPr>
      <w:r>
        <w:rPr>
          <w:rFonts w:hint="eastAsia"/>
          <w:szCs w:val="28"/>
        </w:rPr>
        <w:t xml:space="preserve">　</w:t>
      </w:r>
      <w:r w:rsidR="00BA44F3" w:rsidRPr="00BF7B4C">
        <w:rPr>
          <w:rFonts w:hint="eastAsia"/>
          <w:szCs w:val="28"/>
        </w:rPr>
        <w:t>大阪自動車環境対策推進会議では、「大阪エコカー普及戦略」（</w:t>
      </w:r>
      <w:r w:rsidR="00BA44F3" w:rsidRPr="00BF7B4C">
        <w:rPr>
          <w:szCs w:val="28"/>
        </w:rPr>
        <w:t>2009</w:t>
      </w:r>
      <w:r w:rsidR="00BA44F3" w:rsidRPr="00BF7B4C">
        <w:rPr>
          <w:rFonts w:hint="eastAsia"/>
          <w:szCs w:val="28"/>
        </w:rPr>
        <w:t>年</w:t>
      </w:r>
      <w:r w:rsidR="00BA44F3" w:rsidRPr="00BF7B4C">
        <w:rPr>
          <w:szCs w:val="28"/>
        </w:rPr>
        <w:t>12</w:t>
      </w:r>
      <w:r w:rsidR="00BA44F3" w:rsidRPr="00BF7B4C">
        <w:rPr>
          <w:rFonts w:hint="eastAsia"/>
          <w:szCs w:val="28"/>
        </w:rPr>
        <w:t>月）を策定し、</w:t>
      </w:r>
      <w:r w:rsidR="00BA44F3" w:rsidRPr="00BF7B4C">
        <w:rPr>
          <w:szCs w:val="28"/>
        </w:rPr>
        <w:t>2020</w:t>
      </w:r>
      <w:r w:rsidR="00BA44F3" w:rsidRPr="00BF7B4C">
        <w:rPr>
          <w:rFonts w:hint="eastAsia"/>
          <w:szCs w:val="28"/>
        </w:rPr>
        <w:t>年度までに「府内の自動車の２台に１台をエコカーにする」との目標を掲げ、二酸化炭素はもとより大気汚染物質（</w:t>
      </w:r>
      <w:r w:rsidR="00BA44F3" w:rsidRPr="00BF7B4C">
        <w:rPr>
          <w:szCs w:val="28"/>
        </w:rPr>
        <w:t>NO</w:t>
      </w:r>
      <w:r w:rsidR="00BA44F3" w:rsidRPr="00BF7B4C">
        <w:rPr>
          <w:szCs w:val="28"/>
          <w:vertAlign w:val="subscript"/>
        </w:rPr>
        <w:t>X</w:t>
      </w:r>
      <w:r w:rsidR="00BA44F3" w:rsidRPr="00BF7B4C">
        <w:rPr>
          <w:rFonts w:hint="eastAsia"/>
          <w:szCs w:val="28"/>
        </w:rPr>
        <w:t>及び</w:t>
      </w:r>
      <w:r w:rsidR="00BA44F3" w:rsidRPr="00BF7B4C">
        <w:rPr>
          <w:szCs w:val="28"/>
        </w:rPr>
        <w:t>PM</w:t>
      </w:r>
      <w:r w:rsidR="00BA44F3" w:rsidRPr="00BF7B4C">
        <w:rPr>
          <w:rFonts w:hint="eastAsia"/>
          <w:szCs w:val="28"/>
        </w:rPr>
        <w:t>）の排出が少ないエコカーの普及促進に取り組んできた。</w:t>
      </w:r>
      <w:r w:rsidR="00A82948" w:rsidRPr="00BF7B4C">
        <w:rPr>
          <w:rFonts w:hint="eastAsia"/>
          <w:szCs w:val="28"/>
        </w:rPr>
        <w:t>その結果、</w:t>
      </w:r>
      <w:r w:rsidR="00A82948" w:rsidRPr="00BF7B4C">
        <w:rPr>
          <w:rFonts w:hint="eastAsia"/>
          <w:szCs w:val="28"/>
        </w:rPr>
        <w:t>2</w:t>
      </w:r>
      <w:r w:rsidR="00A82948" w:rsidRPr="00BF7B4C">
        <w:rPr>
          <w:szCs w:val="28"/>
        </w:rPr>
        <w:t>020</w:t>
      </w:r>
      <w:r w:rsidR="00A82948" w:rsidRPr="00BF7B4C">
        <w:rPr>
          <w:rFonts w:hint="eastAsia"/>
          <w:szCs w:val="28"/>
        </w:rPr>
        <w:t>年度に府内自動車の</w:t>
      </w:r>
      <w:r w:rsidR="00A82948" w:rsidRPr="00BF7B4C">
        <w:rPr>
          <w:rFonts w:hint="eastAsia"/>
          <w:szCs w:val="28"/>
        </w:rPr>
        <w:t>5</w:t>
      </w:r>
      <w:r w:rsidR="00A82948" w:rsidRPr="00BF7B4C">
        <w:rPr>
          <w:szCs w:val="28"/>
        </w:rPr>
        <w:t>1%</w:t>
      </w:r>
      <w:r w:rsidR="00A82948" w:rsidRPr="00BF7B4C">
        <w:rPr>
          <w:rFonts w:hint="eastAsia"/>
          <w:szCs w:val="28"/>
        </w:rPr>
        <w:t>がエコカーとなり目標を達成したものの、環境性能の良い電動車の普及割合は約</w:t>
      </w:r>
      <w:r w:rsidR="00A82948" w:rsidRPr="00BF7B4C">
        <w:rPr>
          <w:rFonts w:hint="eastAsia"/>
          <w:szCs w:val="28"/>
        </w:rPr>
        <w:t>1</w:t>
      </w:r>
      <w:r w:rsidR="00A82948" w:rsidRPr="00BF7B4C">
        <w:rPr>
          <w:szCs w:val="28"/>
        </w:rPr>
        <w:t>7</w:t>
      </w:r>
      <w:r w:rsidR="00A82948" w:rsidRPr="00BF7B4C">
        <w:rPr>
          <w:rFonts w:hint="eastAsia"/>
          <w:szCs w:val="28"/>
        </w:rPr>
        <w:t>%</w:t>
      </w:r>
      <w:r w:rsidR="00A82948" w:rsidRPr="00BF7B4C">
        <w:rPr>
          <w:rFonts w:hint="eastAsia"/>
          <w:szCs w:val="28"/>
        </w:rPr>
        <w:t>、</w:t>
      </w:r>
      <w:r w:rsidR="00A82948" w:rsidRPr="00BF7B4C">
        <w:rPr>
          <w:rFonts w:hint="eastAsia"/>
          <w:szCs w:val="28"/>
        </w:rPr>
        <w:t>Z</w:t>
      </w:r>
      <w:r w:rsidR="00A82948" w:rsidRPr="00BF7B4C">
        <w:rPr>
          <w:szCs w:val="28"/>
        </w:rPr>
        <w:t>EV</w:t>
      </w:r>
      <w:r w:rsidR="00A82948" w:rsidRPr="00BF7B4C">
        <w:rPr>
          <w:rFonts w:hint="eastAsia"/>
          <w:szCs w:val="28"/>
        </w:rPr>
        <w:t>の割合は約</w:t>
      </w:r>
      <w:r w:rsidR="00A82948" w:rsidRPr="00BF7B4C">
        <w:rPr>
          <w:rFonts w:hint="eastAsia"/>
          <w:szCs w:val="28"/>
        </w:rPr>
        <w:t>0</w:t>
      </w:r>
      <w:r w:rsidR="00A82948" w:rsidRPr="00BF7B4C">
        <w:rPr>
          <w:szCs w:val="28"/>
        </w:rPr>
        <w:t>.4%</w:t>
      </w:r>
      <w:r w:rsidR="00A82948" w:rsidRPr="00BF7B4C">
        <w:rPr>
          <w:rFonts w:hint="eastAsia"/>
          <w:szCs w:val="28"/>
        </w:rPr>
        <w:t>に留まっていた。</w:t>
      </w:r>
    </w:p>
    <w:p w14:paraId="15260309" w14:textId="59B43C9B" w:rsidR="00BA44F3" w:rsidRPr="00BF7B4C" w:rsidRDefault="00A82948" w:rsidP="00BF7B4C">
      <w:pPr>
        <w:ind w:firstLineChars="100" w:firstLine="220"/>
        <w:rPr>
          <w:szCs w:val="28"/>
        </w:rPr>
      </w:pPr>
      <w:r w:rsidRPr="00BF7B4C">
        <w:rPr>
          <w:rFonts w:hint="eastAsia"/>
          <w:szCs w:val="28"/>
        </w:rPr>
        <w:t>移動・輸送における脱炭素化や大気環境改善をさらに促進するためには、あらゆる主体がそれぞれの活動や役割の中で、電動車の普及・利用拡大を推進していくことが重要であると考えられるため、</w:t>
      </w:r>
      <w:r w:rsidR="00BA44F3" w:rsidRPr="00BF7B4C">
        <w:rPr>
          <w:rFonts w:hint="eastAsia"/>
          <w:szCs w:val="28"/>
        </w:rPr>
        <w:t>「大阪エコカー普及戦略」の後継として、</w:t>
      </w:r>
      <w:r w:rsidR="00BA44F3" w:rsidRPr="00BF7B4C">
        <w:rPr>
          <w:szCs w:val="28"/>
        </w:rPr>
        <w:t>2021</w:t>
      </w:r>
      <w:r w:rsidR="00BA44F3" w:rsidRPr="00BF7B4C">
        <w:rPr>
          <w:rFonts w:hint="eastAsia"/>
          <w:szCs w:val="28"/>
        </w:rPr>
        <w:t>年</w:t>
      </w:r>
      <w:r w:rsidR="00BA44F3" w:rsidRPr="00BF7B4C">
        <w:rPr>
          <w:szCs w:val="28"/>
        </w:rPr>
        <w:t>6</w:t>
      </w:r>
      <w:r w:rsidR="00BA44F3" w:rsidRPr="00BF7B4C">
        <w:rPr>
          <w:rFonts w:hint="eastAsia"/>
          <w:szCs w:val="28"/>
        </w:rPr>
        <w:t>月に「おおさか電動車普及戦略」を取りまとめ、電動車及び</w:t>
      </w:r>
      <w:r w:rsidR="00BA44F3" w:rsidRPr="00BF7B4C">
        <w:rPr>
          <w:szCs w:val="28"/>
        </w:rPr>
        <w:t>ZEV</w:t>
      </w:r>
      <w:r w:rsidR="00BA44F3" w:rsidRPr="00BF7B4C">
        <w:rPr>
          <w:rFonts w:hint="eastAsia"/>
          <w:szCs w:val="28"/>
        </w:rPr>
        <w:t>の普及促進に取り組んできたところである。</w:t>
      </w:r>
    </w:p>
    <w:p w14:paraId="53030EE8" w14:textId="5520B651" w:rsidR="00CB1D25" w:rsidRPr="00BF7B4C" w:rsidRDefault="00F216C6" w:rsidP="00BF7B4C">
      <w:pPr>
        <w:ind w:firstLineChars="100" w:firstLine="220"/>
        <w:rPr>
          <w:szCs w:val="28"/>
        </w:rPr>
      </w:pPr>
      <w:r w:rsidRPr="00BF7B4C">
        <w:rPr>
          <w:rFonts w:hint="eastAsia"/>
          <w:szCs w:val="28"/>
        </w:rPr>
        <w:t>その</w:t>
      </w:r>
      <w:r w:rsidR="00CB1D25" w:rsidRPr="00BF7B4C">
        <w:rPr>
          <w:rFonts w:hint="eastAsia"/>
          <w:szCs w:val="28"/>
        </w:rPr>
        <w:t>結果、</w:t>
      </w:r>
      <w:r w:rsidR="009D0119" w:rsidRPr="00BF7B4C">
        <w:rPr>
          <w:rFonts w:hint="eastAsia"/>
          <w:szCs w:val="28"/>
        </w:rPr>
        <w:t>2</w:t>
      </w:r>
      <w:r w:rsidR="009D0119" w:rsidRPr="00BF7B4C">
        <w:rPr>
          <w:szCs w:val="28"/>
        </w:rPr>
        <w:t>02</w:t>
      </w:r>
      <w:r w:rsidR="007455F4" w:rsidRPr="00BF7B4C">
        <w:rPr>
          <w:rFonts w:hint="eastAsia"/>
          <w:szCs w:val="28"/>
        </w:rPr>
        <w:t>4</w:t>
      </w:r>
      <w:r w:rsidR="00CB1D25" w:rsidRPr="00BF7B4C">
        <w:rPr>
          <w:rFonts w:hint="eastAsia"/>
          <w:szCs w:val="28"/>
        </w:rPr>
        <w:t>年度において</w:t>
      </w:r>
      <w:r w:rsidR="008A40D9" w:rsidRPr="00BF7B4C">
        <w:rPr>
          <w:rFonts w:hint="eastAsia"/>
          <w:szCs w:val="28"/>
        </w:rPr>
        <w:t>すべ</w:t>
      </w:r>
      <w:r w:rsidR="009D0119" w:rsidRPr="00BF7B4C">
        <w:rPr>
          <w:rFonts w:hint="eastAsia"/>
          <w:szCs w:val="28"/>
        </w:rPr>
        <w:t>ての</w:t>
      </w:r>
      <w:r w:rsidR="00BF70B7" w:rsidRPr="00BF7B4C">
        <w:rPr>
          <w:rFonts w:hint="eastAsia"/>
          <w:szCs w:val="28"/>
        </w:rPr>
        <w:t>自動</w:t>
      </w:r>
      <w:r w:rsidR="009D0119" w:rsidRPr="00BF7B4C">
        <w:rPr>
          <w:rFonts w:hint="eastAsia"/>
          <w:szCs w:val="28"/>
        </w:rPr>
        <w:t>車の新車販売に占める電動車の割合は</w:t>
      </w:r>
      <w:r w:rsidR="00BF70B7" w:rsidRPr="00BF7B4C">
        <w:rPr>
          <w:rFonts w:hint="eastAsia"/>
          <w:szCs w:val="28"/>
        </w:rPr>
        <w:t>約</w:t>
      </w:r>
      <w:r w:rsidR="00BF70B7" w:rsidRPr="00BF7B4C">
        <w:rPr>
          <w:rFonts w:hint="eastAsia"/>
          <w:szCs w:val="28"/>
        </w:rPr>
        <w:t>51</w:t>
      </w:r>
      <w:r w:rsidR="00CB1D25" w:rsidRPr="00BF7B4C">
        <w:rPr>
          <w:rFonts w:hint="eastAsia"/>
          <w:szCs w:val="28"/>
        </w:rPr>
        <w:t>％</w:t>
      </w:r>
      <w:r w:rsidR="00C2279A" w:rsidRPr="00BF7B4C">
        <w:rPr>
          <w:rFonts w:hint="eastAsia"/>
          <w:szCs w:val="28"/>
        </w:rPr>
        <w:t>まで</w:t>
      </w:r>
      <w:r w:rsidR="008A40D9" w:rsidRPr="00BF7B4C">
        <w:rPr>
          <w:rFonts w:hint="eastAsia"/>
          <w:szCs w:val="28"/>
        </w:rPr>
        <w:t>増加し</w:t>
      </w:r>
      <w:r w:rsidR="00C2279A" w:rsidRPr="00BF7B4C">
        <w:rPr>
          <w:rFonts w:hint="eastAsia"/>
          <w:szCs w:val="28"/>
        </w:rPr>
        <w:t>たものの</w:t>
      </w:r>
      <w:r w:rsidR="00BA44F3" w:rsidRPr="00BF7B4C">
        <w:rPr>
          <w:rFonts w:hint="eastAsia"/>
          <w:szCs w:val="28"/>
        </w:rPr>
        <w:t>、</w:t>
      </w:r>
      <w:r w:rsidR="00AC79E0" w:rsidRPr="00BF7B4C">
        <w:rPr>
          <w:rFonts w:hint="eastAsia"/>
          <w:szCs w:val="28"/>
        </w:rPr>
        <w:t>ZEV</w:t>
      </w:r>
      <w:r w:rsidR="00C230E3" w:rsidRPr="00BF7B4C">
        <w:rPr>
          <w:rFonts w:hint="eastAsia"/>
          <w:szCs w:val="28"/>
        </w:rPr>
        <w:t>の割合</w:t>
      </w:r>
      <w:r w:rsidR="00CB1D25" w:rsidRPr="00BF7B4C">
        <w:rPr>
          <w:rFonts w:hint="eastAsia"/>
          <w:szCs w:val="28"/>
        </w:rPr>
        <w:t>は</w:t>
      </w:r>
      <w:r w:rsidR="00C2279A" w:rsidRPr="00BF7B4C">
        <w:rPr>
          <w:rFonts w:hint="eastAsia"/>
          <w:szCs w:val="28"/>
        </w:rPr>
        <w:t>依然として</w:t>
      </w:r>
      <w:r w:rsidR="00CB1D25" w:rsidRPr="00BF7B4C">
        <w:rPr>
          <w:rFonts w:hint="eastAsia"/>
          <w:szCs w:val="28"/>
        </w:rPr>
        <w:t>約</w:t>
      </w:r>
      <w:r w:rsidR="00BF70B7" w:rsidRPr="00BF7B4C">
        <w:rPr>
          <w:rFonts w:hint="eastAsia"/>
          <w:szCs w:val="28"/>
        </w:rPr>
        <w:t>2.7</w:t>
      </w:r>
      <w:r w:rsidR="00CB1D25" w:rsidRPr="00BF7B4C">
        <w:rPr>
          <w:rFonts w:hint="eastAsia"/>
          <w:szCs w:val="28"/>
        </w:rPr>
        <w:t>％に留まって</w:t>
      </w:r>
      <w:r w:rsidR="00993B3D" w:rsidRPr="00BF7B4C">
        <w:rPr>
          <w:rFonts w:hint="eastAsia"/>
          <w:szCs w:val="28"/>
        </w:rPr>
        <w:t>いる。</w:t>
      </w:r>
    </w:p>
    <w:p w14:paraId="0FA69951" w14:textId="77777777" w:rsidR="00114456" w:rsidRPr="00BF7B4C" w:rsidRDefault="00114456" w:rsidP="00067E3C">
      <w:pPr>
        <w:rPr>
          <w:szCs w:val="28"/>
        </w:rPr>
      </w:pPr>
    </w:p>
    <w:p w14:paraId="36FDB03A" w14:textId="600CFAE4" w:rsidR="009D0119" w:rsidRPr="00BF7B4C" w:rsidRDefault="00993B3D">
      <w:pPr>
        <w:ind w:firstLineChars="100" w:firstLine="220"/>
        <w:rPr>
          <w:szCs w:val="28"/>
        </w:rPr>
      </w:pPr>
      <w:r w:rsidRPr="00BF7B4C">
        <w:rPr>
          <w:rFonts w:hint="eastAsia"/>
          <w:szCs w:val="28"/>
        </w:rPr>
        <w:t>今後</w:t>
      </w:r>
      <w:r w:rsidR="008A4FF1" w:rsidRPr="00BF7B4C">
        <w:rPr>
          <w:rFonts w:hint="eastAsia"/>
          <w:szCs w:val="28"/>
        </w:rPr>
        <w:t>さらに</w:t>
      </w:r>
      <w:r w:rsidR="004E304D" w:rsidRPr="00BF7B4C">
        <w:rPr>
          <w:rFonts w:hint="eastAsia"/>
          <w:szCs w:val="28"/>
        </w:rPr>
        <w:t>電動車や</w:t>
      </w:r>
      <w:r w:rsidR="004E304D" w:rsidRPr="00BF7B4C">
        <w:rPr>
          <w:szCs w:val="28"/>
        </w:rPr>
        <w:t>ZEV</w:t>
      </w:r>
      <w:r w:rsidR="004E304D" w:rsidRPr="00BF7B4C">
        <w:rPr>
          <w:rFonts w:hint="eastAsia"/>
          <w:szCs w:val="28"/>
        </w:rPr>
        <w:t>の導入を加速する</w:t>
      </w:r>
      <w:r w:rsidRPr="00BF7B4C">
        <w:rPr>
          <w:rFonts w:hint="eastAsia"/>
          <w:szCs w:val="28"/>
        </w:rPr>
        <w:t>ためには、</w:t>
      </w:r>
      <w:r w:rsidR="008A40D9" w:rsidRPr="00BF7B4C">
        <w:rPr>
          <w:rFonts w:hint="eastAsia"/>
          <w:szCs w:val="28"/>
        </w:rPr>
        <w:t>世界や国の動向等を注視し、</w:t>
      </w:r>
      <w:r w:rsidR="00F07E16" w:rsidRPr="00BF7B4C">
        <w:rPr>
          <w:rFonts w:hint="eastAsia"/>
          <w:szCs w:val="28"/>
        </w:rPr>
        <w:t>ZEV</w:t>
      </w:r>
      <w:r w:rsidR="00F07E16" w:rsidRPr="00BF7B4C">
        <w:rPr>
          <w:rFonts w:hint="eastAsia"/>
          <w:szCs w:val="28"/>
        </w:rPr>
        <w:t>を中心とした電動車</w:t>
      </w:r>
      <w:r w:rsidR="0012693B" w:rsidRPr="00BF7B4C">
        <w:rPr>
          <w:rFonts w:hint="eastAsia"/>
          <w:szCs w:val="28"/>
        </w:rPr>
        <w:t>の</w:t>
      </w:r>
      <w:r w:rsidR="00F00027" w:rsidRPr="00BF7B4C">
        <w:rPr>
          <w:rFonts w:hint="eastAsia"/>
          <w:szCs w:val="28"/>
        </w:rPr>
        <w:t>先進的な</w:t>
      </w:r>
      <w:r w:rsidR="0012693B" w:rsidRPr="00BF7B4C">
        <w:rPr>
          <w:rFonts w:hint="eastAsia"/>
          <w:szCs w:val="28"/>
        </w:rPr>
        <w:t>普及促進体制や取組事例等を参考にして、府民、</w:t>
      </w:r>
      <w:r w:rsidR="00FB77AA" w:rsidRPr="00BF7B4C">
        <w:rPr>
          <w:rFonts w:hint="eastAsia"/>
          <w:szCs w:val="28"/>
        </w:rPr>
        <w:t>自動車・</w:t>
      </w:r>
      <w:r w:rsidR="00176EDC" w:rsidRPr="00BF7B4C">
        <w:rPr>
          <w:rFonts w:hint="eastAsia"/>
          <w:szCs w:val="28"/>
        </w:rPr>
        <w:t>運輸・物流・小売</w:t>
      </w:r>
      <w:r w:rsidR="00FE63C9" w:rsidRPr="00BF7B4C">
        <w:rPr>
          <w:rFonts w:hint="eastAsia"/>
          <w:szCs w:val="28"/>
        </w:rPr>
        <w:t>等の</w:t>
      </w:r>
      <w:r w:rsidR="0012693B" w:rsidRPr="00BF7B4C">
        <w:rPr>
          <w:rFonts w:hint="eastAsia"/>
          <w:szCs w:val="28"/>
        </w:rPr>
        <w:t>各種団体・</w:t>
      </w:r>
      <w:r w:rsidR="00FE63C9" w:rsidRPr="00BF7B4C">
        <w:rPr>
          <w:rFonts w:hint="eastAsia"/>
          <w:szCs w:val="28"/>
        </w:rPr>
        <w:t>事業者</w:t>
      </w:r>
      <w:r w:rsidR="0012693B" w:rsidRPr="00BF7B4C">
        <w:rPr>
          <w:rFonts w:hint="eastAsia"/>
          <w:szCs w:val="28"/>
        </w:rPr>
        <w:t>や行政機関</w:t>
      </w:r>
      <w:r w:rsidR="00176EDC" w:rsidRPr="00BF7B4C">
        <w:rPr>
          <w:rFonts w:hint="eastAsia"/>
          <w:szCs w:val="28"/>
        </w:rPr>
        <w:t>など</w:t>
      </w:r>
      <w:r w:rsidR="00FB77AA" w:rsidRPr="00BF7B4C">
        <w:rPr>
          <w:rFonts w:hint="eastAsia"/>
          <w:szCs w:val="28"/>
        </w:rPr>
        <w:t>、</w:t>
      </w:r>
      <w:r w:rsidR="00D4610F" w:rsidRPr="00BF7B4C">
        <w:rPr>
          <w:rFonts w:hint="eastAsia"/>
          <w:szCs w:val="28"/>
        </w:rPr>
        <w:t>あらゆる主体</w:t>
      </w:r>
      <w:r w:rsidR="00FB77AA" w:rsidRPr="00BF7B4C">
        <w:rPr>
          <w:rFonts w:hint="eastAsia"/>
          <w:szCs w:val="28"/>
        </w:rPr>
        <w:t>がそれぞれの活動や役割の中で、</w:t>
      </w:r>
      <w:r w:rsidR="00832621" w:rsidRPr="00BF7B4C">
        <w:rPr>
          <w:rFonts w:hint="eastAsia"/>
          <w:szCs w:val="28"/>
        </w:rPr>
        <w:t>電動車の普及・利用拡大を</w:t>
      </w:r>
      <w:r w:rsidR="007946F6" w:rsidRPr="00BF7B4C">
        <w:rPr>
          <w:rFonts w:hint="eastAsia"/>
          <w:szCs w:val="28"/>
        </w:rPr>
        <w:t>推進して</w:t>
      </w:r>
      <w:r w:rsidRPr="00BF7B4C">
        <w:rPr>
          <w:rFonts w:hint="eastAsia"/>
          <w:szCs w:val="28"/>
        </w:rPr>
        <w:t>いくことが重要であ</w:t>
      </w:r>
      <w:r w:rsidR="00832621" w:rsidRPr="00BF7B4C">
        <w:rPr>
          <w:rFonts w:hint="eastAsia"/>
          <w:szCs w:val="28"/>
        </w:rPr>
        <w:t>る。</w:t>
      </w:r>
    </w:p>
    <w:p w14:paraId="7164EEB4" w14:textId="14F0DE1C" w:rsidR="00832621" w:rsidRPr="00BF7B4C" w:rsidRDefault="008A40D9" w:rsidP="00176EDC">
      <w:pPr>
        <w:ind w:firstLineChars="100" w:firstLine="220"/>
        <w:rPr>
          <w:szCs w:val="28"/>
        </w:rPr>
      </w:pPr>
      <w:r w:rsidRPr="00BF7B4C">
        <w:rPr>
          <w:rFonts w:hint="eastAsia"/>
          <w:szCs w:val="28"/>
        </w:rPr>
        <w:t>このため、</w:t>
      </w:r>
      <w:r w:rsidR="00832621" w:rsidRPr="00BF7B4C">
        <w:rPr>
          <w:rFonts w:hint="eastAsia"/>
          <w:szCs w:val="28"/>
        </w:rPr>
        <w:t>大阪自動車環境対策推進会議の構成団体</w:t>
      </w:r>
      <w:r w:rsidR="00993B3D" w:rsidRPr="00BF7B4C">
        <w:rPr>
          <w:rFonts w:hint="eastAsia"/>
          <w:szCs w:val="28"/>
        </w:rPr>
        <w:t>が</w:t>
      </w:r>
      <w:r w:rsidR="00CD2432" w:rsidRPr="00BF7B4C">
        <w:rPr>
          <w:rFonts w:hint="eastAsia"/>
          <w:szCs w:val="28"/>
        </w:rPr>
        <w:t>それぞれ</w:t>
      </w:r>
      <w:r w:rsidR="00FB77AA" w:rsidRPr="00BF7B4C">
        <w:rPr>
          <w:rFonts w:hint="eastAsia"/>
          <w:szCs w:val="28"/>
        </w:rPr>
        <w:t>相互に</w:t>
      </w:r>
      <w:r w:rsidR="00993B3D" w:rsidRPr="00BF7B4C">
        <w:rPr>
          <w:rFonts w:hint="eastAsia"/>
          <w:szCs w:val="28"/>
        </w:rPr>
        <w:t>連携・協力</w:t>
      </w:r>
      <w:r w:rsidR="0012693B" w:rsidRPr="00BF7B4C">
        <w:rPr>
          <w:rFonts w:hint="eastAsia"/>
          <w:szCs w:val="28"/>
        </w:rPr>
        <w:t>し</w:t>
      </w:r>
      <w:r w:rsidR="00993B3D" w:rsidRPr="00BF7B4C">
        <w:rPr>
          <w:rFonts w:hint="eastAsia"/>
          <w:szCs w:val="28"/>
        </w:rPr>
        <w:t>、</w:t>
      </w:r>
      <w:r w:rsidR="00F3696A" w:rsidRPr="00BF7B4C">
        <w:rPr>
          <w:rFonts w:hint="eastAsia"/>
          <w:szCs w:val="28"/>
        </w:rPr>
        <w:t>本戦略の</w:t>
      </w:r>
      <w:r w:rsidR="00141CC1" w:rsidRPr="00BF7B4C">
        <w:rPr>
          <w:rFonts w:hint="eastAsia"/>
          <w:szCs w:val="28"/>
        </w:rPr>
        <w:t>取組を</w:t>
      </w:r>
      <w:r w:rsidR="00F3696A" w:rsidRPr="00BF7B4C">
        <w:rPr>
          <w:rFonts w:hint="eastAsia"/>
          <w:szCs w:val="28"/>
        </w:rPr>
        <w:t>より一層</w:t>
      </w:r>
      <w:r w:rsidR="00141CC1" w:rsidRPr="00BF7B4C">
        <w:rPr>
          <w:rFonts w:hint="eastAsia"/>
          <w:szCs w:val="28"/>
        </w:rPr>
        <w:t>推進していくこととする</w:t>
      </w:r>
      <w:r w:rsidR="00832621" w:rsidRPr="00BF7B4C">
        <w:rPr>
          <w:rFonts w:hint="eastAsia"/>
          <w:szCs w:val="28"/>
        </w:rPr>
        <w:t>。</w:t>
      </w:r>
    </w:p>
    <w:p w14:paraId="482652D2" w14:textId="77777777" w:rsidR="00832621" w:rsidRPr="00BF7B4C" w:rsidRDefault="00832621">
      <w:pPr>
        <w:ind w:firstLineChars="100" w:firstLine="220"/>
        <w:rPr>
          <w:szCs w:val="28"/>
        </w:rPr>
      </w:pPr>
    </w:p>
    <w:p w14:paraId="21C4B227" w14:textId="54475413" w:rsidR="00141CC1" w:rsidRPr="00BF7B4C" w:rsidRDefault="00CB1D25" w:rsidP="00365B40">
      <w:pPr>
        <w:ind w:firstLineChars="100" w:firstLine="220"/>
        <w:rPr>
          <w:szCs w:val="28"/>
        </w:rPr>
      </w:pPr>
      <w:r w:rsidRPr="00BF7B4C">
        <w:rPr>
          <w:rFonts w:hint="eastAsia"/>
          <w:szCs w:val="28"/>
        </w:rPr>
        <w:t>なお、本戦略は、今後、国及び大阪府の温室効果ガス削減に関する方針や目標等が改定された場合などには、必要に応じて、適宜、見直す</w:t>
      </w:r>
      <w:r w:rsidR="00141CC1" w:rsidRPr="00BF7B4C">
        <w:rPr>
          <w:rFonts w:hint="eastAsia"/>
          <w:szCs w:val="28"/>
        </w:rPr>
        <w:t>こととする</w:t>
      </w:r>
      <w:r w:rsidR="00123697" w:rsidRPr="00BF7B4C">
        <w:rPr>
          <w:rFonts w:hint="eastAsia"/>
          <w:szCs w:val="28"/>
        </w:rPr>
        <w:t>。</w:t>
      </w:r>
    </w:p>
    <w:p w14:paraId="2CB6EF84" w14:textId="77777777" w:rsidR="00141CC1" w:rsidRPr="00BF7B4C" w:rsidRDefault="00141CC1" w:rsidP="00141CC1">
      <w:pPr>
        <w:rPr>
          <w:sz w:val="20"/>
          <w:szCs w:val="22"/>
        </w:rPr>
      </w:pPr>
    </w:p>
    <w:p w14:paraId="569DEB63" w14:textId="1A73CE40" w:rsidR="000F4F0C" w:rsidRPr="00615460" w:rsidRDefault="00141CC1" w:rsidP="00BF7B4C">
      <w:pPr>
        <w:ind w:left="200" w:hangingChars="100" w:hanging="200"/>
      </w:pPr>
      <w:r w:rsidRPr="00BF7B4C">
        <w:rPr>
          <w:rFonts w:hint="eastAsia"/>
          <w:sz w:val="20"/>
          <w:szCs w:val="22"/>
        </w:rPr>
        <w:t>※</w:t>
      </w:r>
      <w:r w:rsidR="00123697" w:rsidRPr="00BF7B4C">
        <w:rPr>
          <w:sz w:val="20"/>
          <w:szCs w:val="22"/>
        </w:rPr>
        <w:t>2025</w:t>
      </w:r>
      <w:r w:rsidR="00123697" w:rsidRPr="00BF7B4C">
        <w:rPr>
          <w:rFonts w:hint="eastAsia"/>
          <w:sz w:val="20"/>
          <w:szCs w:val="22"/>
        </w:rPr>
        <w:t>年度</w:t>
      </w:r>
      <w:r w:rsidRPr="00BF7B4C">
        <w:rPr>
          <w:rFonts w:hint="eastAsia"/>
          <w:sz w:val="20"/>
          <w:szCs w:val="22"/>
        </w:rPr>
        <w:t>、</w:t>
      </w:r>
      <w:r w:rsidR="00930F0E" w:rsidRPr="00BF7B4C">
        <w:rPr>
          <w:rFonts w:hint="eastAsia"/>
          <w:sz w:val="20"/>
          <w:szCs w:val="22"/>
        </w:rPr>
        <w:t>大阪・関西万博（以下、「万博」という。）に</w:t>
      </w:r>
      <w:r w:rsidR="00123697" w:rsidRPr="00BF7B4C">
        <w:rPr>
          <w:rFonts w:hint="eastAsia"/>
          <w:sz w:val="20"/>
          <w:szCs w:val="22"/>
        </w:rPr>
        <w:t>よる社会情勢の変化や国</w:t>
      </w:r>
      <w:r w:rsidR="00687A6B" w:rsidRPr="00BF7B4C">
        <w:rPr>
          <w:rFonts w:hint="eastAsia"/>
          <w:sz w:val="20"/>
          <w:szCs w:val="22"/>
        </w:rPr>
        <w:t>及び府</w:t>
      </w:r>
      <w:r w:rsidR="00123697" w:rsidRPr="00BF7B4C">
        <w:rPr>
          <w:rFonts w:hint="eastAsia"/>
          <w:sz w:val="20"/>
          <w:szCs w:val="22"/>
        </w:rPr>
        <w:t>の計画の見直し状況等を踏まえ</w:t>
      </w:r>
      <w:r w:rsidR="004E304D" w:rsidRPr="00BF7B4C">
        <w:rPr>
          <w:rFonts w:hint="eastAsia"/>
          <w:sz w:val="20"/>
          <w:szCs w:val="22"/>
        </w:rPr>
        <w:t>て改定</w:t>
      </w:r>
      <w:r w:rsidR="00CB1D25" w:rsidRPr="00113E4C">
        <w:t xml:space="preserve"> </w:t>
      </w:r>
    </w:p>
    <w:p w14:paraId="5C324599" w14:textId="77777777" w:rsidR="00CB1D25" w:rsidRPr="000F4F0C" w:rsidRDefault="00CB1D25">
      <w:pPr>
        <w:widowControl/>
        <w:jc w:val="left"/>
        <w:rPr>
          <w:rFonts w:ascii="ＭＳ 明朝" w:hAnsi="ＭＳ 明朝"/>
          <w:bCs/>
          <w:szCs w:val="22"/>
        </w:rPr>
      </w:pPr>
    </w:p>
    <w:p w14:paraId="0FA4DFCE" w14:textId="77777777" w:rsidR="00BF51D7" w:rsidRDefault="00BF51D7">
      <w:pPr>
        <w:widowControl/>
        <w:jc w:val="left"/>
        <w:rPr>
          <w:rFonts w:ascii="ＭＳ 明朝" w:hAnsi="ＭＳ 明朝"/>
          <w:bCs/>
          <w:szCs w:val="22"/>
        </w:rPr>
      </w:pPr>
      <w:r>
        <w:rPr>
          <w:rFonts w:ascii="ＭＳ 明朝" w:hAnsi="ＭＳ 明朝"/>
          <w:bCs/>
          <w:szCs w:val="22"/>
        </w:rPr>
        <w:br w:type="page"/>
      </w:r>
    </w:p>
    <w:p w14:paraId="432A9C21" w14:textId="110BF00D" w:rsidR="00E031ED" w:rsidRPr="00615460" w:rsidRDefault="00365B40" w:rsidP="000C049F">
      <w:pPr>
        <w:pStyle w:val="1"/>
        <w:rPr>
          <w:rFonts w:ascii="Meiryo UI" w:eastAsia="Meiryo UI" w:hAnsi="Meiryo UI"/>
          <w:b/>
          <w:bCs/>
          <w:color w:val="FFFFFF" w:themeColor="background1"/>
        </w:rPr>
      </w:pPr>
      <w:bookmarkStart w:id="8" w:name="_Toc98337196"/>
      <w:bookmarkStart w:id="9" w:name="_Toc220069233"/>
      <w:bookmarkStart w:id="10" w:name="_Toc224839197"/>
      <w:r>
        <w:rPr>
          <w:rFonts w:ascii="Meiryo UI" w:eastAsia="Meiryo UI" w:hAnsi="Meiryo UI" w:hint="eastAsia"/>
          <w:b/>
          <w:bCs/>
          <w:color w:val="FFFFFF" w:themeColor="background1"/>
          <w:highlight w:val="blue"/>
        </w:rPr>
        <w:lastRenderedPageBreak/>
        <w:t>Ⅰ</w:t>
      </w:r>
      <w:r w:rsidR="00E031ED" w:rsidRPr="00615460">
        <w:rPr>
          <w:rFonts w:ascii="Meiryo UI" w:eastAsia="Meiryo UI" w:hAnsi="Meiryo UI" w:hint="eastAsia"/>
          <w:b/>
          <w:bCs/>
          <w:color w:val="FFFFFF" w:themeColor="background1"/>
          <w:highlight w:val="blue"/>
        </w:rPr>
        <w:t xml:space="preserve">　大阪府域における現状</w:t>
      </w:r>
      <w:bookmarkEnd w:id="8"/>
      <w:bookmarkEnd w:id="9"/>
      <w:bookmarkEnd w:id="10"/>
      <w:r w:rsidR="006325A7">
        <w:rPr>
          <w:rFonts w:ascii="Meiryo UI" w:eastAsia="Meiryo UI" w:hAnsi="Meiryo UI" w:hint="eastAsia"/>
          <w:b/>
          <w:bCs/>
          <w:color w:val="FFFFFF" w:themeColor="background1"/>
          <w:highlight w:val="blue"/>
        </w:rPr>
        <w:t xml:space="preserve">　　　　</w:t>
      </w:r>
      <w:r w:rsidR="00615460">
        <w:rPr>
          <w:rFonts w:ascii="Meiryo UI" w:eastAsia="Meiryo UI" w:hAnsi="Meiryo UI" w:hint="eastAsia"/>
          <w:b/>
          <w:bCs/>
          <w:color w:val="FFFFFF" w:themeColor="background1"/>
          <w:highlight w:val="blue"/>
        </w:rPr>
        <w:t xml:space="preserve">　　　　　　　　　　　　　　　　　　　　　　　　　　　　　　　　　</w:t>
      </w:r>
    </w:p>
    <w:p w14:paraId="54B483F7" w14:textId="77777777" w:rsidR="00E031ED" w:rsidRPr="00BF7B4C" w:rsidRDefault="00E031ED" w:rsidP="00F507B6">
      <w:pPr>
        <w:pStyle w:val="2"/>
        <w:spacing w:line="320" w:lineRule="exact"/>
        <w:rPr>
          <w:rFonts w:ascii="Meiryo UI" w:eastAsia="Meiryo UI" w:hAnsi="Meiryo UI"/>
          <w:b/>
          <w:color w:val="000000" w:themeColor="text1"/>
          <w:szCs w:val="22"/>
        </w:rPr>
      </w:pPr>
      <w:bookmarkStart w:id="11" w:name="_Toc98337197"/>
      <w:bookmarkStart w:id="12" w:name="_Toc220069234"/>
      <w:bookmarkStart w:id="13" w:name="_Toc224839198"/>
      <w:r w:rsidRPr="00BF7B4C">
        <w:rPr>
          <w:rFonts w:ascii="Meiryo UI" w:eastAsia="Meiryo UI" w:hAnsi="Meiryo UI" w:hint="eastAsia"/>
          <w:b/>
          <w:color w:val="000000" w:themeColor="text1"/>
          <w:szCs w:val="22"/>
        </w:rPr>
        <w:t>１　地球温暖化の現状</w:t>
      </w:r>
      <w:bookmarkEnd w:id="11"/>
      <w:bookmarkEnd w:id="12"/>
      <w:bookmarkEnd w:id="13"/>
    </w:p>
    <w:p w14:paraId="2C377CBD" w14:textId="0EF2F1AB" w:rsidR="00CA5EE1" w:rsidRPr="00BF7B4C" w:rsidRDefault="00E031ED" w:rsidP="00C85046">
      <w:pPr>
        <w:tabs>
          <w:tab w:val="left" w:pos="7513"/>
        </w:tabs>
        <w:ind w:firstLineChars="100" w:firstLine="220"/>
        <w:rPr>
          <w:bCs/>
          <w:color w:val="000000" w:themeColor="text1"/>
          <w:szCs w:val="22"/>
        </w:rPr>
      </w:pPr>
      <w:r w:rsidRPr="00BF7B4C">
        <w:rPr>
          <w:bCs/>
          <w:color w:val="000000" w:themeColor="text1"/>
          <w:szCs w:val="22"/>
        </w:rPr>
        <w:t>日本の年平均気温</w:t>
      </w:r>
      <w:r w:rsidR="003A7439" w:rsidRPr="00BF7B4C">
        <w:rPr>
          <w:rFonts w:hint="eastAsia"/>
          <w:bCs/>
          <w:color w:val="000000" w:themeColor="text1"/>
          <w:szCs w:val="22"/>
        </w:rPr>
        <w:t>は</w:t>
      </w:r>
      <w:r w:rsidRPr="00BF7B4C">
        <w:rPr>
          <w:bCs/>
          <w:color w:val="000000" w:themeColor="text1"/>
          <w:szCs w:val="22"/>
        </w:rPr>
        <w:t>20</w:t>
      </w:r>
      <w:r w:rsidRPr="00BF7B4C">
        <w:rPr>
          <w:bCs/>
          <w:color w:val="000000" w:themeColor="text1"/>
          <w:szCs w:val="22"/>
        </w:rPr>
        <w:t>世紀の</w:t>
      </w:r>
      <w:r w:rsidRPr="00BF7B4C">
        <w:rPr>
          <w:bCs/>
          <w:color w:val="000000" w:themeColor="text1"/>
          <w:szCs w:val="22"/>
        </w:rPr>
        <w:t>100</w:t>
      </w:r>
      <w:r w:rsidRPr="00BF7B4C">
        <w:rPr>
          <w:bCs/>
          <w:color w:val="000000" w:themeColor="text1"/>
          <w:szCs w:val="22"/>
        </w:rPr>
        <w:t>年間で約１</w:t>
      </w:r>
      <w:r w:rsidRPr="00BF7B4C">
        <w:rPr>
          <w:rFonts w:ascii="ＭＳ 明朝" w:hAnsi="ＭＳ 明朝" w:cs="ＭＳ 明朝" w:hint="eastAsia"/>
          <w:bCs/>
          <w:color w:val="000000" w:themeColor="text1"/>
          <w:szCs w:val="22"/>
        </w:rPr>
        <w:t>℃</w:t>
      </w:r>
      <w:r w:rsidRPr="00BF7B4C">
        <w:rPr>
          <w:bCs/>
          <w:color w:val="000000" w:themeColor="text1"/>
          <w:szCs w:val="22"/>
        </w:rPr>
        <w:t>上昇したのに対し、大阪の年平均気温は約２</w:t>
      </w:r>
      <w:r w:rsidRPr="00BF7B4C">
        <w:rPr>
          <w:rFonts w:ascii="ＭＳ 明朝" w:hAnsi="ＭＳ 明朝" w:cs="ＭＳ 明朝" w:hint="eastAsia"/>
          <w:bCs/>
          <w:color w:val="000000" w:themeColor="text1"/>
          <w:szCs w:val="22"/>
        </w:rPr>
        <w:t>℃</w:t>
      </w:r>
      <w:r w:rsidRPr="00BF7B4C">
        <w:rPr>
          <w:bCs/>
          <w:color w:val="000000" w:themeColor="text1"/>
          <w:szCs w:val="22"/>
        </w:rPr>
        <w:t>上昇している。大阪府域では、地球温暖化の影響に加えて、都市部のヒートアイランド現象の影響により、気温の上昇幅が日本平均より大きくなっている</w:t>
      </w:r>
      <w:r w:rsidRPr="00BF7B4C">
        <w:rPr>
          <w:rFonts w:hint="eastAsia"/>
          <w:bCs/>
          <w:color w:val="000000" w:themeColor="text1"/>
          <w:szCs w:val="22"/>
        </w:rPr>
        <w:t>。</w:t>
      </w:r>
    </w:p>
    <w:p w14:paraId="0A846D36" w14:textId="62E6A56C" w:rsidR="00022178" w:rsidRPr="00BF7B4C" w:rsidRDefault="00E031ED">
      <w:pPr>
        <w:ind w:firstLineChars="100" w:firstLine="220"/>
        <w:rPr>
          <w:bCs/>
          <w:color w:val="000000" w:themeColor="text1"/>
          <w:szCs w:val="22"/>
        </w:rPr>
      </w:pPr>
      <w:r w:rsidRPr="00BF7B4C">
        <w:rPr>
          <w:rFonts w:hint="eastAsia"/>
          <w:bCs/>
          <w:color w:val="000000" w:themeColor="text1"/>
          <w:szCs w:val="22"/>
        </w:rPr>
        <w:t>また、気温の上昇のみならず、大雨の頻度の増加、農作物の品質低下、熱中症のリスクの増加など、気候変動による影響が顕在化している。特に、大阪においては、</w:t>
      </w:r>
      <w:r w:rsidR="006A4BE9" w:rsidRPr="00BF7B4C">
        <w:rPr>
          <w:rFonts w:hint="eastAsia"/>
          <w:bCs/>
          <w:color w:val="000000" w:themeColor="text1"/>
          <w:szCs w:val="22"/>
        </w:rPr>
        <w:t>猛暑日や熱帯夜日数が</w:t>
      </w:r>
      <w:r w:rsidR="006A4BE9" w:rsidRPr="00BF7B4C">
        <w:rPr>
          <w:bCs/>
          <w:color w:val="000000" w:themeColor="text1"/>
          <w:szCs w:val="22"/>
        </w:rPr>
        <w:t>100</w:t>
      </w:r>
      <w:r w:rsidR="006A4BE9" w:rsidRPr="00BF7B4C">
        <w:rPr>
          <w:rFonts w:hint="eastAsia"/>
          <w:bCs/>
          <w:color w:val="000000" w:themeColor="text1"/>
          <w:szCs w:val="22"/>
        </w:rPr>
        <w:t>年前と比べて顕著に増加しており、</w:t>
      </w:r>
      <w:r w:rsidR="006A4BE9" w:rsidRPr="00BF7B4C">
        <w:rPr>
          <w:bCs/>
          <w:color w:val="000000" w:themeColor="text1"/>
          <w:szCs w:val="22"/>
        </w:rPr>
        <w:t>2024</w:t>
      </w:r>
      <w:r w:rsidR="006A4BE9" w:rsidRPr="00BF7B4C">
        <w:rPr>
          <w:rFonts w:hint="eastAsia"/>
          <w:bCs/>
          <w:color w:val="000000" w:themeColor="text1"/>
          <w:szCs w:val="22"/>
        </w:rPr>
        <w:t>年には</w:t>
      </w:r>
      <w:r w:rsidR="006A4BE9" w:rsidRPr="00BF7B4C">
        <w:rPr>
          <w:bCs/>
          <w:color w:val="000000" w:themeColor="text1"/>
          <w:szCs w:val="22"/>
        </w:rPr>
        <w:t>7,000</w:t>
      </w:r>
      <w:r w:rsidR="006A4BE9" w:rsidRPr="00BF7B4C">
        <w:rPr>
          <w:rFonts w:hint="eastAsia"/>
          <w:bCs/>
          <w:color w:val="000000" w:themeColor="text1"/>
          <w:szCs w:val="22"/>
        </w:rPr>
        <w:t>人以上が熱中症により救急搬送された。また、</w:t>
      </w:r>
      <w:r w:rsidR="006A4BE9" w:rsidRPr="00BF7B4C">
        <w:rPr>
          <w:bCs/>
          <w:color w:val="000000" w:themeColor="text1"/>
          <w:szCs w:val="22"/>
        </w:rPr>
        <w:t>2018</w:t>
      </w:r>
      <w:r w:rsidR="006A4BE9" w:rsidRPr="00BF7B4C">
        <w:rPr>
          <w:rFonts w:hint="eastAsia"/>
          <w:bCs/>
          <w:color w:val="000000" w:themeColor="text1"/>
          <w:szCs w:val="22"/>
        </w:rPr>
        <w:t>年の７月豪雨のような局地的豪雨や同年の台風第</w:t>
      </w:r>
      <w:r w:rsidR="006A4BE9" w:rsidRPr="00BF7B4C">
        <w:rPr>
          <w:bCs/>
          <w:color w:val="000000" w:themeColor="text1"/>
          <w:szCs w:val="22"/>
        </w:rPr>
        <w:t>21</w:t>
      </w:r>
      <w:r w:rsidR="006A4BE9" w:rsidRPr="00BF7B4C">
        <w:rPr>
          <w:rFonts w:hint="eastAsia"/>
          <w:bCs/>
          <w:color w:val="000000" w:themeColor="text1"/>
          <w:szCs w:val="22"/>
        </w:rPr>
        <w:t>号に代表される大規模台風による被害が甚大化するなど、すでに気候危機と認識すべき状況となっている。</w:t>
      </w:r>
    </w:p>
    <w:p w14:paraId="4557F397" w14:textId="7EFF18AC" w:rsidR="00C75184" w:rsidRPr="00BF7B4C" w:rsidRDefault="00C75184" w:rsidP="00E031ED">
      <w:pPr>
        <w:ind w:firstLineChars="100" w:firstLine="220"/>
        <w:rPr>
          <w:rFonts w:ascii="ＭＳ 明朝" w:hAnsi="ＭＳ 明朝"/>
          <w:bCs/>
          <w:color w:val="000000" w:themeColor="text1"/>
          <w:szCs w:val="21"/>
        </w:rPr>
      </w:pPr>
    </w:p>
    <w:p w14:paraId="1B626E94" w14:textId="77777777" w:rsidR="009E6D22" w:rsidRPr="00BF7B4C" w:rsidRDefault="009E6D22" w:rsidP="00E031ED">
      <w:pPr>
        <w:ind w:firstLineChars="100" w:firstLine="220"/>
        <w:rPr>
          <w:rFonts w:ascii="ＭＳ 明朝" w:hAnsi="ＭＳ 明朝"/>
          <w:bCs/>
          <w:color w:val="000000" w:themeColor="text1"/>
          <w:szCs w:val="21"/>
        </w:rPr>
      </w:pPr>
    </w:p>
    <w:p w14:paraId="5A28B88D" w14:textId="77777777" w:rsidR="00E031ED" w:rsidRPr="00BF7B4C" w:rsidRDefault="00E031ED" w:rsidP="00F507B6">
      <w:pPr>
        <w:pStyle w:val="2"/>
        <w:spacing w:line="-320" w:lineRule="auto"/>
        <w:rPr>
          <w:rFonts w:ascii="Meiryo UI" w:eastAsia="Meiryo UI" w:hAnsi="Meiryo UI"/>
          <w:b/>
          <w:color w:val="000000" w:themeColor="text1"/>
          <w:szCs w:val="22"/>
        </w:rPr>
      </w:pPr>
      <w:bookmarkStart w:id="14" w:name="_Toc98337198"/>
      <w:bookmarkStart w:id="15" w:name="_Toc220069235"/>
      <w:bookmarkStart w:id="16" w:name="_Toc224839199"/>
      <w:r w:rsidRPr="00BF7B4C">
        <w:rPr>
          <w:rFonts w:ascii="Meiryo UI" w:eastAsia="Meiryo UI" w:hAnsi="Meiryo UI" w:hint="eastAsia"/>
          <w:b/>
          <w:color w:val="000000" w:themeColor="text1"/>
          <w:szCs w:val="22"/>
        </w:rPr>
        <w:t>２　運輸部門の温室効果ガス排出量</w:t>
      </w:r>
      <w:bookmarkEnd w:id="14"/>
      <w:bookmarkEnd w:id="15"/>
      <w:bookmarkEnd w:id="16"/>
    </w:p>
    <w:p w14:paraId="673CEB1D" w14:textId="3230935D" w:rsidR="0090767A" w:rsidRPr="00BF7B4C" w:rsidRDefault="00F043A3" w:rsidP="0090767A">
      <w:pPr>
        <w:ind w:firstLineChars="100" w:firstLine="220"/>
        <w:rPr>
          <w:rFonts w:ascii="ＭＳ 明朝" w:hAnsi="ＭＳ 明朝"/>
          <w:bCs/>
          <w:color w:val="000000" w:themeColor="text1"/>
          <w:szCs w:val="22"/>
        </w:rPr>
      </w:pPr>
      <w:r w:rsidRPr="00BF7B4C">
        <w:rPr>
          <w:bCs/>
          <w:color w:val="000000" w:themeColor="text1"/>
          <w:szCs w:val="22"/>
        </w:rPr>
        <w:t>20</w:t>
      </w:r>
      <w:r w:rsidR="00FE289D" w:rsidRPr="00BF7B4C">
        <w:rPr>
          <w:bCs/>
          <w:color w:val="000000" w:themeColor="text1"/>
          <w:szCs w:val="22"/>
        </w:rPr>
        <w:t>22</w:t>
      </w:r>
      <w:r w:rsidRPr="00BF7B4C">
        <w:rPr>
          <w:rFonts w:hint="eastAsia"/>
          <w:bCs/>
          <w:color w:val="000000" w:themeColor="text1"/>
          <w:szCs w:val="22"/>
        </w:rPr>
        <w:t>年度の運輸部門の温室効果ガス排出量は</w:t>
      </w:r>
      <w:r w:rsidR="00FE289D" w:rsidRPr="00BF7B4C">
        <w:rPr>
          <w:bCs/>
          <w:color w:val="000000" w:themeColor="text1"/>
          <w:szCs w:val="22"/>
        </w:rPr>
        <w:t>582</w:t>
      </w:r>
      <w:r w:rsidRPr="00BF7B4C">
        <w:rPr>
          <w:rFonts w:hint="eastAsia"/>
          <w:bCs/>
          <w:color w:val="000000" w:themeColor="text1"/>
          <w:szCs w:val="22"/>
        </w:rPr>
        <w:t>万トン</w:t>
      </w:r>
      <w:r w:rsidRPr="00BF7B4C">
        <w:rPr>
          <w:bCs/>
          <w:color w:val="000000" w:themeColor="text1"/>
          <w:szCs w:val="22"/>
        </w:rPr>
        <w:t>であり、</w:t>
      </w:r>
      <w:r w:rsidRPr="00BF7B4C">
        <w:rPr>
          <w:rFonts w:hint="eastAsia"/>
          <w:bCs/>
          <w:color w:val="000000" w:themeColor="text1"/>
          <w:szCs w:val="22"/>
        </w:rPr>
        <w:t>府域の総排出量のうち約</w:t>
      </w:r>
      <w:r w:rsidRPr="00BF7B4C">
        <w:rPr>
          <w:bCs/>
          <w:color w:val="000000" w:themeColor="text1"/>
          <w:szCs w:val="22"/>
        </w:rPr>
        <w:t>1</w:t>
      </w:r>
      <w:r w:rsidR="00ED6319" w:rsidRPr="00BF7B4C">
        <w:rPr>
          <w:rFonts w:hint="eastAsia"/>
          <w:bCs/>
          <w:color w:val="000000" w:themeColor="text1"/>
          <w:szCs w:val="22"/>
        </w:rPr>
        <w:t>3</w:t>
      </w:r>
      <w:r w:rsidRPr="00BF7B4C">
        <w:rPr>
          <w:rFonts w:hint="eastAsia"/>
          <w:bCs/>
          <w:color w:val="000000" w:themeColor="text1"/>
          <w:szCs w:val="22"/>
        </w:rPr>
        <w:t>％を占める。</w:t>
      </w:r>
      <w:r w:rsidRPr="00BF7B4C">
        <w:rPr>
          <w:bCs/>
          <w:color w:val="000000" w:themeColor="text1"/>
          <w:szCs w:val="22"/>
        </w:rPr>
        <w:t>2013</w:t>
      </w:r>
      <w:r w:rsidRPr="00BF7B4C">
        <w:rPr>
          <w:rFonts w:hint="eastAsia"/>
          <w:bCs/>
          <w:color w:val="000000" w:themeColor="text1"/>
          <w:szCs w:val="22"/>
        </w:rPr>
        <w:t>年度に比べると約</w:t>
      </w:r>
      <w:r w:rsidR="00FE289D" w:rsidRPr="00BF7B4C">
        <w:rPr>
          <w:bCs/>
          <w:color w:val="000000" w:themeColor="text1"/>
          <w:szCs w:val="22"/>
        </w:rPr>
        <w:t>15</w:t>
      </w:r>
      <w:r w:rsidRPr="00BF7B4C">
        <w:rPr>
          <w:rFonts w:hint="eastAsia"/>
          <w:bCs/>
          <w:color w:val="000000" w:themeColor="text1"/>
          <w:szCs w:val="22"/>
        </w:rPr>
        <w:t>％減少して</w:t>
      </w:r>
      <w:r w:rsidR="00D66832" w:rsidRPr="00BF7B4C">
        <w:rPr>
          <w:rFonts w:hint="eastAsia"/>
          <w:bCs/>
          <w:color w:val="000000" w:themeColor="text1"/>
          <w:szCs w:val="22"/>
        </w:rPr>
        <w:t>おり、二酸化炭素排出の小さい自動車への代替などが要因として考えられる。</w:t>
      </w:r>
      <w:r w:rsidR="00C75184" w:rsidRPr="00BF7B4C">
        <w:rPr>
          <w:rFonts w:hint="eastAsia"/>
          <w:bCs/>
          <w:color w:val="000000" w:themeColor="text1"/>
          <w:szCs w:val="22"/>
        </w:rPr>
        <w:t>運輸部門の温室効果ガス排出量のうち、約９割を自動車が占める</w:t>
      </w:r>
      <w:r w:rsidR="00D66832" w:rsidRPr="00BF7B4C">
        <w:rPr>
          <w:rFonts w:hint="eastAsia"/>
          <w:bCs/>
          <w:color w:val="000000" w:themeColor="text1"/>
          <w:szCs w:val="22"/>
        </w:rPr>
        <w:t>ため、</w:t>
      </w:r>
      <w:r w:rsidR="00D66832" w:rsidRPr="00BF7B4C">
        <w:rPr>
          <w:bCs/>
          <w:color w:val="000000" w:themeColor="text1"/>
          <w:szCs w:val="22"/>
        </w:rPr>
        <w:t>自動車</w:t>
      </w:r>
      <w:r w:rsidR="00ED6319" w:rsidRPr="00BF7B4C">
        <w:rPr>
          <w:rFonts w:hint="eastAsia"/>
          <w:bCs/>
          <w:color w:val="000000" w:themeColor="text1"/>
          <w:szCs w:val="22"/>
        </w:rPr>
        <w:t>から</w:t>
      </w:r>
      <w:r w:rsidR="00D66832" w:rsidRPr="00BF7B4C">
        <w:rPr>
          <w:bCs/>
          <w:color w:val="000000" w:themeColor="text1"/>
          <w:szCs w:val="22"/>
        </w:rPr>
        <w:t>の二酸化炭素排出の削減が、今後の脱炭素社会</w:t>
      </w:r>
      <w:r w:rsidR="00ED6319" w:rsidRPr="00BF7B4C">
        <w:rPr>
          <w:rFonts w:hint="eastAsia"/>
          <w:bCs/>
          <w:color w:val="000000" w:themeColor="text1"/>
          <w:szCs w:val="22"/>
        </w:rPr>
        <w:t>の</w:t>
      </w:r>
      <w:r w:rsidR="00D66832" w:rsidRPr="00BF7B4C">
        <w:rPr>
          <w:bCs/>
          <w:color w:val="000000" w:themeColor="text1"/>
          <w:szCs w:val="22"/>
        </w:rPr>
        <w:t>実現に向け</w:t>
      </w:r>
      <w:r w:rsidR="00ED6319" w:rsidRPr="00BF7B4C">
        <w:rPr>
          <w:rFonts w:hint="eastAsia"/>
          <w:bCs/>
          <w:color w:val="000000" w:themeColor="text1"/>
          <w:szCs w:val="22"/>
        </w:rPr>
        <w:t>て</w:t>
      </w:r>
      <w:r w:rsidR="00D66832" w:rsidRPr="00BF7B4C">
        <w:rPr>
          <w:bCs/>
          <w:color w:val="000000" w:themeColor="text1"/>
          <w:szCs w:val="22"/>
        </w:rPr>
        <w:t>重要</w:t>
      </w:r>
      <w:r w:rsidR="00ED6319" w:rsidRPr="00BF7B4C">
        <w:rPr>
          <w:rFonts w:hint="eastAsia"/>
          <w:bCs/>
          <w:color w:val="000000" w:themeColor="text1"/>
          <w:szCs w:val="22"/>
        </w:rPr>
        <w:t>であ</w:t>
      </w:r>
      <w:r w:rsidR="00D66832" w:rsidRPr="00BF7B4C">
        <w:rPr>
          <w:bCs/>
          <w:color w:val="000000" w:themeColor="text1"/>
          <w:szCs w:val="22"/>
        </w:rPr>
        <w:t>る。</w:t>
      </w:r>
    </w:p>
    <w:p w14:paraId="604DB646" w14:textId="77777777" w:rsidR="00CC7A02" w:rsidRPr="00BF7B4C" w:rsidRDefault="00CC7A02" w:rsidP="0090767A">
      <w:pPr>
        <w:ind w:firstLineChars="100" w:firstLine="220"/>
        <w:rPr>
          <w:rFonts w:ascii="ＭＳ 明朝" w:hAnsi="ＭＳ 明朝"/>
          <w:bCs/>
          <w:color w:val="000000" w:themeColor="text1"/>
          <w:szCs w:val="22"/>
        </w:rPr>
      </w:pPr>
    </w:p>
    <w:p w14:paraId="271494F9" w14:textId="6E918950" w:rsidR="005215D2" w:rsidRPr="00BF7B4C" w:rsidRDefault="00ED6319" w:rsidP="0090767A">
      <w:pPr>
        <w:ind w:firstLineChars="100" w:firstLine="221"/>
        <w:rPr>
          <w:rFonts w:ascii="ＭＳ 明朝" w:hAnsi="ＭＳ 明朝"/>
          <w:bCs/>
          <w:color w:val="000000" w:themeColor="text1"/>
          <w:szCs w:val="22"/>
        </w:rPr>
      </w:pPr>
      <w:r w:rsidRPr="00BF7B4C">
        <w:rPr>
          <w:rFonts w:ascii="ＭＳ ゴシック" w:eastAsia="ＭＳ ゴシック" w:hAnsi="ＭＳ ゴシック"/>
          <w:b/>
          <w:noProof/>
          <w:color w:val="000000" w:themeColor="text1"/>
          <w:szCs w:val="21"/>
        </w:rPr>
        <w:drawing>
          <wp:anchor distT="0" distB="0" distL="114300" distR="114300" simplePos="0" relativeHeight="251686400" behindDoc="0" locked="0" layoutInCell="1" allowOverlap="1" wp14:anchorId="179385F0" wp14:editId="277E6A1C">
            <wp:simplePos x="0" y="0"/>
            <wp:positionH relativeFrom="margin">
              <wp:posOffset>3771900</wp:posOffset>
            </wp:positionH>
            <wp:positionV relativeFrom="paragraph">
              <wp:posOffset>334645</wp:posOffset>
            </wp:positionV>
            <wp:extent cx="1972310" cy="1917065"/>
            <wp:effectExtent l="0" t="0" r="8890" b="6985"/>
            <wp:wrapSquare wrapText="bothSides"/>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72310" cy="1917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7B4C">
        <w:rPr>
          <w:rFonts w:ascii="ＭＳ 明朝" w:hAnsi="ＭＳ 明朝"/>
          <w:bCs/>
          <w:noProof/>
          <w:color w:val="000000" w:themeColor="text1"/>
          <w:szCs w:val="22"/>
        </w:rPr>
        <w:drawing>
          <wp:anchor distT="0" distB="0" distL="114300" distR="114300" simplePos="0" relativeHeight="251687424" behindDoc="0" locked="0" layoutInCell="1" allowOverlap="1" wp14:anchorId="3DE758E6" wp14:editId="37B98984">
            <wp:simplePos x="0" y="0"/>
            <wp:positionH relativeFrom="margin">
              <wp:posOffset>-305297</wp:posOffset>
            </wp:positionH>
            <wp:positionV relativeFrom="paragraph">
              <wp:posOffset>223520</wp:posOffset>
            </wp:positionV>
            <wp:extent cx="4011295" cy="2122170"/>
            <wp:effectExtent l="0" t="0" r="8255" b="0"/>
            <wp:wrapSquare wrapText="bothSides"/>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00" b="3955"/>
                    <a:stretch/>
                  </pic:blipFill>
                  <pic:spPr bwMode="auto">
                    <a:xfrm>
                      <a:off x="0" y="0"/>
                      <a:ext cx="4011295" cy="2122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A3DB56" w14:textId="35B34808" w:rsidR="0090767A" w:rsidRPr="00BF7B4C" w:rsidRDefault="00ED6319" w:rsidP="0090767A">
      <w:pPr>
        <w:ind w:firstLineChars="100" w:firstLine="221"/>
        <w:rPr>
          <w:rFonts w:ascii="ＭＳ ゴシック" w:eastAsia="ＭＳ ゴシック" w:hAnsi="ＭＳ ゴシック"/>
          <w:b/>
          <w:color w:val="000000" w:themeColor="text1"/>
          <w:szCs w:val="21"/>
        </w:rPr>
      </w:pPr>
      <w:r w:rsidRPr="00BF7B4C">
        <w:rPr>
          <w:rFonts w:ascii="ＭＳ ゴシック" w:eastAsia="ＭＳ ゴシック" w:hAnsi="ＭＳ ゴシック" w:hint="eastAsia"/>
          <w:b/>
          <w:noProof/>
          <w:szCs w:val="22"/>
        </w:rPr>
        <mc:AlternateContent>
          <mc:Choice Requires="wps">
            <w:drawing>
              <wp:anchor distT="0" distB="0" distL="114300" distR="114300" simplePos="0" relativeHeight="251590144" behindDoc="0" locked="0" layoutInCell="1" allowOverlap="1" wp14:anchorId="7023F399" wp14:editId="63DD6285">
                <wp:simplePos x="0" y="0"/>
                <wp:positionH relativeFrom="page">
                  <wp:posOffset>4396740</wp:posOffset>
                </wp:positionH>
                <wp:positionV relativeFrom="paragraph">
                  <wp:posOffset>2164715</wp:posOffset>
                </wp:positionV>
                <wp:extent cx="3003550" cy="541020"/>
                <wp:effectExtent l="0" t="0" r="6350" b="0"/>
                <wp:wrapNone/>
                <wp:docPr id="22" name="正方形/長方形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3550" cy="541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9A5361" w14:textId="77777777" w:rsidR="00762C6C" w:rsidRPr="00067E3C" w:rsidRDefault="00762C6C" w:rsidP="001512AA">
                            <w:pPr>
                              <w:spacing w:line="280" w:lineRule="exact"/>
                              <w:jc w:val="center"/>
                              <w:rPr>
                                <w:rFonts w:ascii="ＭＳ Ｐゴシック" w:eastAsia="ＭＳ Ｐゴシック" w:hAnsi="ＭＳ Ｐゴシック"/>
                                <w:sz w:val="20"/>
                                <w:szCs w:val="20"/>
                              </w:rPr>
                            </w:pPr>
                            <w:bookmarkStart w:id="17" w:name="_Hlk219985751"/>
                            <w:bookmarkEnd w:id="17"/>
                            <w:r w:rsidRPr="00067E3C">
                              <w:rPr>
                                <w:rFonts w:ascii="ＭＳ Ｐゴシック" w:eastAsia="ＭＳ Ｐゴシック" w:hAnsi="ＭＳ Ｐゴシック" w:hint="eastAsia"/>
                                <w:sz w:val="20"/>
                                <w:szCs w:val="20"/>
                              </w:rPr>
                              <w:t>運輸部門の二酸化炭素排出量の内訳</w:t>
                            </w:r>
                          </w:p>
                          <w:p w14:paraId="117D3B36" w14:textId="5FC72150" w:rsidR="00EF22AD" w:rsidRDefault="00762C6C" w:rsidP="001512AA">
                            <w:pPr>
                              <w:spacing w:line="280" w:lineRule="exact"/>
                              <w:jc w:val="center"/>
                              <w:rPr>
                                <w:rFonts w:ascii="ＭＳ Ｐゴシック" w:eastAsia="ＭＳ Ｐゴシック" w:hAnsi="ＭＳ Ｐゴシック"/>
                                <w:sz w:val="20"/>
                                <w:szCs w:val="20"/>
                              </w:rPr>
                            </w:pPr>
                            <w:r w:rsidRPr="00067E3C">
                              <w:rPr>
                                <w:rFonts w:ascii="ＭＳ Ｐゴシック" w:eastAsia="ＭＳ Ｐゴシック" w:hAnsi="ＭＳ Ｐゴシック" w:hint="eastAsia"/>
                                <w:sz w:val="20"/>
                                <w:szCs w:val="20"/>
                              </w:rPr>
                              <w:t>（</w:t>
                            </w:r>
                            <w:r w:rsidR="00EF22AD" w:rsidRPr="00553CD0">
                              <w:rPr>
                                <w:rFonts w:ascii="ＭＳ Ｐゴシック" w:eastAsia="ＭＳ Ｐゴシック" w:hAnsi="ＭＳ Ｐゴシック"/>
                                <w:sz w:val="18"/>
                                <w:szCs w:val="18"/>
                              </w:rPr>
                              <w:t>2022</w:t>
                            </w:r>
                            <w:r w:rsidR="00EF22AD" w:rsidRPr="00553CD0">
                              <w:rPr>
                                <w:rFonts w:ascii="ＭＳ Ｐゴシック" w:eastAsia="ＭＳ Ｐゴシック" w:hAnsi="ＭＳ Ｐゴシック" w:hint="eastAsia"/>
                                <w:sz w:val="18"/>
                                <w:szCs w:val="18"/>
                              </w:rPr>
                              <w:t>年度</w:t>
                            </w:r>
                            <w:r w:rsidRPr="00067E3C">
                              <w:rPr>
                                <w:rFonts w:ascii="ＭＳ Ｐゴシック" w:eastAsia="ＭＳ Ｐゴシック" w:hAnsi="ＭＳ Ｐゴシック" w:hint="eastAsia"/>
                                <w:sz w:val="20"/>
                                <w:szCs w:val="20"/>
                              </w:rPr>
                              <w:t>大阪府域）</w:t>
                            </w:r>
                            <w:r w:rsidR="00ED6319">
                              <w:rPr>
                                <w:rFonts w:ascii="ＭＳ Ｐゴシック" w:eastAsia="ＭＳ Ｐゴシック" w:hAnsi="ＭＳ Ｐゴシック" w:hint="eastAsia"/>
                                <w:sz w:val="20"/>
                                <w:szCs w:val="20"/>
                              </w:rPr>
                              <w:t xml:space="preserve">　</w:t>
                            </w:r>
                          </w:p>
                          <w:p w14:paraId="487DB310" w14:textId="567EFFA9" w:rsidR="00762C6C" w:rsidRPr="00067E3C" w:rsidRDefault="00EF22AD" w:rsidP="001512AA">
                            <w:pPr>
                              <w:spacing w:line="280" w:lineRule="exact"/>
                              <w:jc w:val="center"/>
                              <w:rPr>
                                <w:rFonts w:ascii="ＭＳ Ｐゴシック" w:eastAsia="ＭＳ Ｐゴシック" w:hAnsi="ＭＳ Ｐゴシック"/>
                                <w:sz w:val="18"/>
                                <w:szCs w:val="18"/>
                              </w:rPr>
                            </w:pPr>
                            <w:r w:rsidRPr="00BF7B4C">
                              <w:rPr>
                                <w:rFonts w:ascii="ＭＳ Ｐゴシック" w:eastAsia="ＭＳ Ｐゴシック" w:hAnsi="ＭＳ Ｐゴシック" w:hint="eastAsia"/>
                                <w:sz w:val="20"/>
                                <w:szCs w:val="20"/>
                              </w:rPr>
                              <w:t>※航空機・船舶からの排出量を除く</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23F399" id="正方形/長方形 22" o:spid="_x0000_s1026" style="position:absolute;left:0;text-align:left;margin-left:346.2pt;margin-top:170.45pt;width:236.5pt;height:42.6pt;z-index:25159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" stroked="f">
                <v:textbox inset="5.85pt,.7pt,5.85pt,.7pt">
                  <w:txbxContent>
                    <w:p w14:paraId="719A5361" w14:textId="77777777" w:rsidR="00762C6C" w:rsidRPr="00067E3C" w:rsidRDefault="00762C6C" w:rsidP="001512AA">
                      <w:pPr>
                        <w:spacing w:line="280" w:lineRule="exact"/>
                        <w:jc w:val="center"/>
                        <w:rPr>
                          <w:rFonts w:ascii="ＭＳ Ｐゴシック" w:eastAsia="ＭＳ Ｐゴシック" w:hAnsi="ＭＳ Ｐゴシック"/>
                          <w:sz w:val="20"/>
                          <w:szCs w:val="20"/>
                        </w:rPr>
                      </w:pPr>
                      <w:bookmarkStart w:id="18" w:name="_Hlk219985751"/>
                      <w:bookmarkEnd w:id="18"/>
                      <w:r w:rsidRPr="00067E3C">
                        <w:rPr>
                          <w:rFonts w:ascii="ＭＳ Ｐゴシック" w:eastAsia="ＭＳ Ｐゴシック" w:hAnsi="ＭＳ Ｐゴシック" w:hint="eastAsia"/>
                          <w:sz w:val="20"/>
                          <w:szCs w:val="20"/>
                        </w:rPr>
                        <w:t>運輸部門の二酸化炭素排出量の内訳</w:t>
                      </w:r>
                    </w:p>
                    <w:p w14:paraId="117D3B36" w14:textId="5FC72150" w:rsidR="00EF22AD" w:rsidRDefault="00762C6C" w:rsidP="001512AA">
                      <w:pPr>
                        <w:spacing w:line="280" w:lineRule="exact"/>
                        <w:jc w:val="center"/>
                        <w:rPr>
                          <w:rFonts w:ascii="ＭＳ Ｐゴシック" w:eastAsia="ＭＳ Ｐゴシック" w:hAnsi="ＭＳ Ｐゴシック"/>
                          <w:sz w:val="20"/>
                          <w:szCs w:val="20"/>
                        </w:rPr>
                      </w:pPr>
                      <w:r w:rsidRPr="00067E3C">
                        <w:rPr>
                          <w:rFonts w:ascii="ＭＳ Ｐゴシック" w:eastAsia="ＭＳ Ｐゴシック" w:hAnsi="ＭＳ Ｐゴシック" w:hint="eastAsia"/>
                          <w:sz w:val="20"/>
                          <w:szCs w:val="20"/>
                        </w:rPr>
                        <w:t>（</w:t>
                      </w:r>
                      <w:r w:rsidR="00EF22AD" w:rsidRPr="00553CD0">
                        <w:rPr>
                          <w:rFonts w:ascii="ＭＳ Ｐゴシック" w:eastAsia="ＭＳ Ｐゴシック" w:hAnsi="ＭＳ Ｐゴシック"/>
                          <w:sz w:val="18"/>
                          <w:szCs w:val="18"/>
                        </w:rPr>
                        <w:t>2022</w:t>
                      </w:r>
                      <w:r w:rsidR="00EF22AD" w:rsidRPr="00553CD0">
                        <w:rPr>
                          <w:rFonts w:ascii="ＭＳ Ｐゴシック" w:eastAsia="ＭＳ Ｐゴシック" w:hAnsi="ＭＳ Ｐゴシック" w:hint="eastAsia"/>
                          <w:sz w:val="18"/>
                          <w:szCs w:val="18"/>
                        </w:rPr>
                        <w:t>年度</w:t>
                      </w:r>
                      <w:r w:rsidRPr="00067E3C">
                        <w:rPr>
                          <w:rFonts w:ascii="ＭＳ Ｐゴシック" w:eastAsia="ＭＳ Ｐゴシック" w:hAnsi="ＭＳ Ｐゴシック" w:hint="eastAsia"/>
                          <w:sz w:val="20"/>
                          <w:szCs w:val="20"/>
                        </w:rPr>
                        <w:t>大阪府域）</w:t>
                      </w:r>
                      <w:r w:rsidR="00ED6319">
                        <w:rPr>
                          <w:rFonts w:ascii="ＭＳ Ｐゴシック" w:eastAsia="ＭＳ Ｐゴシック" w:hAnsi="ＭＳ Ｐゴシック" w:hint="eastAsia"/>
                          <w:sz w:val="20"/>
                          <w:szCs w:val="20"/>
                        </w:rPr>
                        <w:t xml:space="preserve">　</w:t>
                      </w:r>
                    </w:p>
                    <w:p w14:paraId="487DB310" w14:textId="567EFFA9" w:rsidR="00762C6C" w:rsidRPr="00067E3C" w:rsidRDefault="00EF22AD" w:rsidP="001512AA">
                      <w:pPr>
                        <w:spacing w:line="280" w:lineRule="exact"/>
                        <w:jc w:val="center"/>
                        <w:rPr>
                          <w:rFonts w:ascii="ＭＳ Ｐゴシック" w:eastAsia="ＭＳ Ｐゴシック" w:hAnsi="ＭＳ Ｐゴシック"/>
                          <w:sz w:val="18"/>
                          <w:szCs w:val="18"/>
                        </w:rPr>
                      </w:pPr>
                      <w:r w:rsidRPr="00BF7B4C">
                        <w:rPr>
                          <w:rFonts w:ascii="ＭＳ Ｐゴシック" w:eastAsia="ＭＳ Ｐゴシック" w:hAnsi="ＭＳ Ｐゴシック" w:hint="eastAsia"/>
                          <w:sz w:val="20"/>
                          <w:szCs w:val="20"/>
                        </w:rPr>
                        <w:t>※航空機・船舶からの排出量を除く</w:t>
                      </w:r>
                    </w:p>
                  </w:txbxContent>
                </v:textbox>
                <w10:wrap anchorx="page"/>
              </v:rect>
            </w:pict>
          </mc:Fallback>
        </mc:AlternateContent>
      </w:r>
      <w:r w:rsidRPr="00BF7B4C">
        <w:rPr>
          <w:rFonts w:ascii="ＭＳ ゴシック" w:eastAsia="ＭＳ ゴシック" w:hAnsi="ＭＳ ゴシック" w:hint="eastAsia"/>
          <w:b/>
          <w:noProof/>
          <w:szCs w:val="22"/>
        </w:rPr>
        <mc:AlternateContent>
          <mc:Choice Requires="wps">
            <w:drawing>
              <wp:anchor distT="0" distB="0" distL="114300" distR="114300" simplePos="0" relativeHeight="251587072" behindDoc="0" locked="0" layoutInCell="1" allowOverlap="1" wp14:anchorId="26749B1E" wp14:editId="3F1972CA">
                <wp:simplePos x="0" y="0"/>
                <wp:positionH relativeFrom="column">
                  <wp:posOffset>-323215</wp:posOffset>
                </wp:positionH>
                <wp:positionV relativeFrom="paragraph">
                  <wp:posOffset>2145996</wp:posOffset>
                </wp:positionV>
                <wp:extent cx="3569970" cy="462280"/>
                <wp:effectExtent l="0" t="0" r="0" b="0"/>
                <wp:wrapNone/>
                <wp:docPr id="35" name="正方形/長方形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9970" cy="462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2E8DBE" w14:textId="77777777" w:rsidR="00762C6C" w:rsidRPr="00067E3C" w:rsidRDefault="00762C6C" w:rsidP="005215D2">
                            <w:pPr>
                              <w:spacing w:line="280" w:lineRule="exact"/>
                              <w:jc w:val="center"/>
                              <w:rPr>
                                <w:rFonts w:ascii="ＭＳ Ｐゴシック" w:eastAsia="ＭＳ Ｐゴシック" w:hAnsi="ＭＳ Ｐゴシック"/>
                                <w:sz w:val="20"/>
                                <w:szCs w:val="20"/>
                              </w:rPr>
                            </w:pPr>
                            <w:r w:rsidRPr="00067E3C">
                              <w:rPr>
                                <w:rFonts w:ascii="ＭＳ Ｐゴシック" w:eastAsia="ＭＳ Ｐゴシック" w:hAnsi="ＭＳ Ｐゴシック" w:hint="eastAsia"/>
                                <w:sz w:val="20"/>
                                <w:szCs w:val="20"/>
                              </w:rPr>
                              <w:t>部門別温室効果ガス排出量の推移</w:t>
                            </w:r>
                          </w:p>
                          <w:p w14:paraId="6800B572" w14:textId="77777777" w:rsidR="00762C6C" w:rsidRPr="00CB389E" w:rsidRDefault="00762C6C" w:rsidP="005215D2">
                            <w:pPr>
                              <w:spacing w:line="280" w:lineRule="exact"/>
                              <w:jc w:val="center"/>
                              <w:rPr>
                                <w:rFonts w:ascii="ＭＳ Ｐゴシック" w:eastAsia="ＭＳ Ｐゴシック" w:hAnsi="ＭＳ Ｐゴシック"/>
                                <w:sz w:val="20"/>
                                <w:szCs w:val="20"/>
                              </w:rPr>
                            </w:pPr>
                            <w:r w:rsidRPr="00067E3C">
                              <w:rPr>
                                <w:rFonts w:ascii="ＭＳ Ｐゴシック" w:eastAsia="ＭＳ Ｐゴシック" w:hAnsi="ＭＳ Ｐゴシック" w:hint="eastAsia"/>
                                <w:sz w:val="20"/>
                                <w:szCs w:val="20"/>
                              </w:rPr>
                              <w:t>（大阪府域）</w:t>
                            </w:r>
                          </w:p>
                          <w:p w14:paraId="7E3DC754" w14:textId="77777777" w:rsidR="00762C6C" w:rsidRPr="00CB389E" w:rsidRDefault="00762C6C" w:rsidP="00A04823">
                            <w:pPr>
                              <w:jc w:val="center"/>
                              <w:rPr>
                                <w:rFonts w:ascii="ＭＳ Ｐゴシック" w:eastAsia="ＭＳ Ｐゴシック" w:hAnsi="ＭＳ Ｐゴシック"/>
                                <w:sz w:val="20"/>
                                <w:szCs w:val="2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749B1E" id="正方形/長方形 35" o:spid="_x0000_s1027" style="position:absolute;left:0;text-align:left;margin-left:-25.45pt;margin-top:169pt;width:281.1pt;height:36.4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" stroked="f">
                <v:textbox inset="5.85pt,.7pt,5.85pt,.7pt">
                  <w:txbxContent>
                    <w:p w14:paraId="6F2E8DBE" w14:textId="77777777" w:rsidR="00762C6C" w:rsidRPr="00067E3C" w:rsidRDefault="00762C6C" w:rsidP="005215D2">
                      <w:pPr>
                        <w:spacing w:line="280" w:lineRule="exact"/>
                        <w:jc w:val="center"/>
                        <w:rPr>
                          <w:rFonts w:ascii="ＭＳ Ｐゴシック" w:eastAsia="ＭＳ Ｐゴシック" w:hAnsi="ＭＳ Ｐゴシック"/>
                          <w:sz w:val="20"/>
                          <w:szCs w:val="20"/>
                        </w:rPr>
                      </w:pPr>
                      <w:r w:rsidRPr="00067E3C">
                        <w:rPr>
                          <w:rFonts w:ascii="ＭＳ Ｐゴシック" w:eastAsia="ＭＳ Ｐゴシック" w:hAnsi="ＭＳ Ｐゴシック" w:hint="eastAsia"/>
                          <w:sz w:val="20"/>
                          <w:szCs w:val="20"/>
                        </w:rPr>
                        <w:t>部門別温室効果ガス排出量の推移</w:t>
                      </w:r>
                    </w:p>
                    <w:p w14:paraId="6800B572" w14:textId="77777777" w:rsidR="00762C6C" w:rsidRPr="00CB389E" w:rsidRDefault="00762C6C" w:rsidP="005215D2">
                      <w:pPr>
                        <w:spacing w:line="280" w:lineRule="exact"/>
                        <w:jc w:val="center"/>
                        <w:rPr>
                          <w:rFonts w:ascii="ＭＳ Ｐゴシック" w:eastAsia="ＭＳ Ｐゴシック" w:hAnsi="ＭＳ Ｐゴシック"/>
                          <w:sz w:val="20"/>
                          <w:szCs w:val="20"/>
                        </w:rPr>
                      </w:pPr>
                      <w:r w:rsidRPr="00067E3C">
                        <w:rPr>
                          <w:rFonts w:ascii="ＭＳ Ｐゴシック" w:eastAsia="ＭＳ Ｐゴシック" w:hAnsi="ＭＳ Ｐゴシック" w:hint="eastAsia"/>
                          <w:sz w:val="20"/>
                          <w:szCs w:val="20"/>
                        </w:rPr>
                        <w:t>（大阪府域）</w:t>
                      </w:r>
                    </w:p>
                    <w:p w14:paraId="7E3DC754" w14:textId="77777777" w:rsidR="00762C6C" w:rsidRPr="00CB389E" w:rsidRDefault="00762C6C" w:rsidP="00A04823">
                      <w:pPr>
                        <w:jc w:val="center"/>
                        <w:rPr>
                          <w:rFonts w:ascii="ＭＳ Ｐゴシック" w:eastAsia="ＭＳ Ｐゴシック" w:hAnsi="ＭＳ Ｐゴシック"/>
                          <w:sz w:val="20"/>
                          <w:szCs w:val="20"/>
                        </w:rPr>
                      </w:pPr>
                    </w:p>
                  </w:txbxContent>
                </v:textbox>
              </v:rect>
            </w:pict>
          </mc:Fallback>
        </mc:AlternateContent>
      </w:r>
    </w:p>
    <w:p w14:paraId="21733575" w14:textId="51249EDF" w:rsidR="00407412" w:rsidRPr="00BF7B4C" w:rsidRDefault="00407412">
      <w:pPr>
        <w:ind w:firstLineChars="100" w:firstLine="221"/>
        <w:rPr>
          <w:rFonts w:ascii="ＭＳ ゴシック" w:eastAsia="ＭＳ ゴシック" w:hAnsi="ＭＳ ゴシック"/>
          <w:b/>
          <w:color w:val="000000" w:themeColor="text1"/>
          <w:szCs w:val="21"/>
        </w:rPr>
      </w:pPr>
    </w:p>
    <w:p w14:paraId="5BD68B11" w14:textId="28FE1B76" w:rsidR="00407412" w:rsidRPr="00BF7B4C" w:rsidRDefault="00407412" w:rsidP="00C75184">
      <w:pPr>
        <w:ind w:firstLineChars="100" w:firstLine="221"/>
        <w:rPr>
          <w:rFonts w:ascii="ＭＳ ゴシック" w:eastAsia="ＭＳ ゴシック" w:hAnsi="ＭＳ ゴシック"/>
          <w:b/>
          <w:color w:val="000000" w:themeColor="text1"/>
          <w:szCs w:val="21"/>
        </w:rPr>
      </w:pPr>
    </w:p>
    <w:p w14:paraId="50A1E28B" w14:textId="1A7E3388" w:rsidR="00407412" w:rsidRPr="00BF7B4C" w:rsidRDefault="00ED6319" w:rsidP="00C75184">
      <w:pPr>
        <w:ind w:firstLineChars="100" w:firstLine="221"/>
        <w:rPr>
          <w:rFonts w:ascii="ＭＳ ゴシック" w:eastAsia="ＭＳ ゴシック" w:hAnsi="ＭＳ ゴシック"/>
          <w:b/>
          <w:color w:val="000000" w:themeColor="text1"/>
          <w:szCs w:val="21"/>
        </w:rPr>
      </w:pPr>
      <w:r w:rsidRPr="00BF7B4C">
        <w:rPr>
          <w:rFonts w:ascii="ＭＳ ゴシック" w:eastAsia="ＭＳ ゴシック" w:hAnsi="ＭＳ ゴシック" w:hint="eastAsia"/>
          <w:b/>
          <w:noProof/>
          <w:szCs w:val="22"/>
        </w:rPr>
        <mc:AlternateContent>
          <mc:Choice Requires="wps">
            <w:drawing>
              <wp:anchor distT="0" distB="0" distL="114300" distR="114300" simplePos="0" relativeHeight="251589120" behindDoc="0" locked="0" layoutInCell="1" allowOverlap="1" wp14:anchorId="2D57D39A" wp14:editId="4E558D7E">
                <wp:simplePos x="0" y="0"/>
                <wp:positionH relativeFrom="margin">
                  <wp:posOffset>4457147</wp:posOffset>
                </wp:positionH>
                <wp:positionV relativeFrom="paragraph">
                  <wp:posOffset>9193</wp:posOffset>
                </wp:positionV>
                <wp:extent cx="985520" cy="200025"/>
                <wp:effectExtent l="0" t="0" r="5080" b="1270"/>
                <wp:wrapNone/>
                <wp:docPr id="8" name="正方形/長方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5520" cy="200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BCBC82" w14:textId="77777777" w:rsidR="00762C6C" w:rsidRPr="00CB389E" w:rsidRDefault="00762C6C" w:rsidP="0090767A">
                            <w:pPr>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出典</w:t>
                            </w:r>
                            <w:r>
                              <w:rPr>
                                <w:rFonts w:ascii="ＭＳ Ｐゴシック" w:eastAsia="ＭＳ Ｐゴシック" w:hAnsi="ＭＳ Ｐゴシック"/>
                                <w:sz w:val="16"/>
                                <w:szCs w:val="16"/>
                              </w:rPr>
                              <w:t>）</w:t>
                            </w:r>
                            <w:r w:rsidRPr="00CB389E">
                              <w:rPr>
                                <w:rFonts w:ascii="ＭＳ Ｐゴシック" w:eastAsia="ＭＳ Ｐゴシック" w:hAnsi="ＭＳ Ｐゴシック" w:hint="eastAsia"/>
                                <w:sz w:val="16"/>
                                <w:szCs w:val="16"/>
                              </w:rPr>
                              <w:t>大阪府</w:t>
                            </w:r>
                            <w:r>
                              <w:rPr>
                                <w:rFonts w:ascii="ＭＳ Ｐゴシック" w:eastAsia="ＭＳ Ｐゴシック" w:hAnsi="ＭＳ Ｐゴシック" w:hint="eastAsia"/>
                                <w:sz w:val="16"/>
                                <w:szCs w:val="16"/>
                              </w:rPr>
                              <w:t>資料</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2D57D39A" id="正方形/長方形 8" o:spid="_x0000_s1028" style="position:absolute;left:0;text-align:left;margin-left:350.95pt;margin-top:.7pt;width:77.6pt;height:15.75pt;z-index:25158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" stroked="f">
                <v:textbox style="mso-fit-shape-to-text:t" inset="5.85pt,.7pt,5.85pt,.7pt">
                  <w:txbxContent>
                    <w:p w14:paraId="78BCBC82" w14:textId="77777777" w:rsidR="00762C6C" w:rsidRPr="00CB389E" w:rsidRDefault="00762C6C" w:rsidP="0090767A">
                      <w:pPr>
                        <w:jc w:val="cente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出典</w:t>
                      </w:r>
                      <w:r>
                        <w:rPr>
                          <w:rFonts w:ascii="ＭＳ Ｐゴシック" w:eastAsia="ＭＳ Ｐゴシック" w:hAnsi="ＭＳ Ｐゴシック"/>
                          <w:sz w:val="16"/>
                          <w:szCs w:val="16"/>
                        </w:rPr>
                        <w:t>）</w:t>
                      </w:r>
                      <w:r w:rsidRPr="00CB389E">
                        <w:rPr>
                          <w:rFonts w:ascii="ＭＳ Ｐゴシック" w:eastAsia="ＭＳ Ｐゴシック" w:hAnsi="ＭＳ Ｐゴシック" w:hint="eastAsia"/>
                          <w:sz w:val="16"/>
                          <w:szCs w:val="16"/>
                        </w:rPr>
                        <w:t>大阪府</w:t>
                      </w:r>
                      <w:r>
                        <w:rPr>
                          <w:rFonts w:ascii="ＭＳ Ｐゴシック" w:eastAsia="ＭＳ Ｐゴシック" w:hAnsi="ＭＳ Ｐゴシック" w:hint="eastAsia"/>
                          <w:sz w:val="16"/>
                          <w:szCs w:val="16"/>
                        </w:rPr>
                        <w:t>資料</w:t>
                      </w:r>
                    </w:p>
                  </w:txbxContent>
                </v:textbox>
                <w10:wrap anchorx="margin"/>
              </v:rect>
            </w:pict>
          </mc:Fallback>
        </mc:AlternateContent>
      </w:r>
    </w:p>
    <w:p w14:paraId="5BC6E0CD" w14:textId="34256AC7" w:rsidR="003C2301" w:rsidRPr="00BF7B4C" w:rsidRDefault="003C2301" w:rsidP="00051306">
      <w:pPr>
        <w:ind w:firstLineChars="100" w:firstLine="221"/>
        <w:rPr>
          <w:rFonts w:ascii="ＭＳ ゴシック" w:eastAsia="ＭＳ ゴシック" w:hAnsi="ＭＳ ゴシック"/>
          <w:b/>
          <w:color w:val="000000" w:themeColor="text1"/>
          <w:szCs w:val="21"/>
        </w:rPr>
      </w:pPr>
    </w:p>
    <w:p w14:paraId="65EDAA9F" w14:textId="22BFA717" w:rsidR="00434727" w:rsidRPr="00BF7B4C" w:rsidRDefault="00434727" w:rsidP="00434727">
      <w:pPr>
        <w:pStyle w:val="2"/>
        <w:spacing w:line="-320" w:lineRule="auto"/>
        <w:rPr>
          <w:rFonts w:ascii="Meiryo UI" w:eastAsia="Meiryo UI" w:hAnsi="Meiryo UI"/>
          <w:b/>
          <w:color w:val="000000" w:themeColor="text1"/>
          <w:szCs w:val="22"/>
        </w:rPr>
      </w:pPr>
      <w:bookmarkStart w:id="19" w:name="_Toc98337199"/>
      <w:bookmarkStart w:id="20" w:name="_Toc220069236"/>
      <w:bookmarkStart w:id="21" w:name="_Toc224839200"/>
      <w:r w:rsidRPr="00BF7B4C">
        <w:rPr>
          <w:rFonts w:ascii="Meiryo UI" w:eastAsia="Meiryo UI" w:hAnsi="Meiryo UI" w:hint="eastAsia"/>
          <w:b/>
          <w:color w:val="000000" w:themeColor="text1"/>
          <w:szCs w:val="22"/>
        </w:rPr>
        <w:lastRenderedPageBreak/>
        <w:t>３　自動車の二酸化炭素排出量</w:t>
      </w:r>
      <w:bookmarkEnd w:id="19"/>
      <w:bookmarkEnd w:id="20"/>
      <w:bookmarkEnd w:id="21"/>
    </w:p>
    <w:p w14:paraId="69B77DFC" w14:textId="4A317213" w:rsidR="00CB389E" w:rsidRPr="00BF7B4C" w:rsidRDefault="00CB389E" w:rsidP="00CB389E">
      <w:pPr>
        <w:ind w:firstLineChars="100" w:firstLine="220"/>
        <w:rPr>
          <w:szCs w:val="22"/>
        </w:rPr>
      </w:pPr>
      <w:r w:rsidRPr="00BF7B4C">
        <w:rPr>
          <w:szCs w:val="22"/>
        </w:rPr>
        <w:t>20</w:t>
      </w:r>
      <w:r w:rsidR="00622903" w:rsidRPr="00BF7B4C">
        <w:rPr>
          <w:szCs w:val="22"/>
        </w:rPr>
        <w:t>22</w:t>
      </w:r>
      <w:r w:rsidRPr="00BF7B4C">
        <w:rPr>
          <w:rFonts w:hint="eastAsia"/>
          <w:szCs w:val="22"/>
        </w:rPr>
        <w:t>年度における自動車の二酸化炭素排出量は</w:t>
      </w:r>
      <w:r w:rsidRPr="00BF7B4C">
        <w:rPr>
          <w:szCs w:val="22"/>
        </w:rPr>
        <w:t>5</w:t>
      </w:r>
      <w:r w:rsidR="00622903" w:rsidRPr="00BF7B4C">
        <w:rPr>
          <w:szCs w:val="22"/>
        </w:rPr>
        <w:t>05</w:t>
      </w:r>
      <w:r w:rsidRPr="00BF7B4C">
        <w:rPr>
          <w:rFonts w:hint="eastAsia"/>
          <w:szCs w:val="22"/>
        </w:rPr>
        <w:t>万トンであり、</w:t>
      </w:r>
      <w:r w:rsidRPr="00BF7B4C">
        <w:rPr>
          <w:szCs w:val="22"/>
        </w:rPr>
        <w:t>2013</w:t>
      </w:r>
      <w:r w:rsidRPr="00BF7B4C">
        <w:rPr>
          <w:rFonts w:hint="eastAsia"/>
          <w:szCs w:val="22"/>
        </w:rPr>
        <w:t>年度に比べると約</w:t>
      </w:r>
      <w:r w:rsidR="00622903" w:rsidRPr="00BF7B4C">
        <w:rPr>
          <w:szCs w:val="22"/>
        </w:rPr>
        <w:t>14</w:t>
      </w:r>
      <w:r w:rsidRPr="00BF7B4C">
        <w:rPr>
          <w:rFonts w:hint="eastAsia"/>
          <w:szCs w:val="22"/>
        </w:rPr>
        <w:t>％減少している</w:t>
      </w:r>
      <w:r w:rsidR="00B13DB2" w:rsidRPr="00BF7B4C">
        <w:rPr>
          <w:rFonts w:hint="eastAsia"/>
          <w:szCs w:val="22"/>
        </w:rPr>
        <w:t>。</w:t>
      </w:r>
    </w:p>
    <w:p w14:paraId="3F691FC9" w14:textId="38B8A474" w:rsidR="00CB389E" w:rsidRPr="00BF7B4C" w:rsidRDefault="004556EE" w:rsidP="00CB389E">
      <w:pPr>
        <w:ind w:firstLineChars="100" w:firstLine="220"/>
        <w:rPr>
          <w:rFonts w:ascii="ＭＳ 明朝" w:hAnsi="ＭＳ 明朝"/>
          <w:szCs w:val="21"/>
        </w:rPr>
      </w:pPr>
      <w:r w:rsidRPr="00BF7B4C">
        <w:rPr>
          <w:rFonts w:ascii="ＭＳ 明朝" w:hAnsi="ＭＳ 明朝"/>
          <w:noProof/>
          <w:szCs w:val="21"/>
        </w:rPr>
        <mc:AlternateContent>
          <mc:Choice Requires="wpg">
            <w:drawing>
              <wp:anchor distT="0" distB="0" distL="114300" distR="114300" simplePos="0" relativeHeight="251593216" behindDoc="0" locked="0" layoutInCell="1" allowOverlap="1" wp14:anchorId="28306B11" wp14:editId="4321FA02">
                <wp:simplePos x="0" y="0"/>
                <wp:positionH relativeFrom="column">
                  <wp:posOffset>-483235</wp:posOffset>
                </wp:positionH>
                <wp:positionV relativeFrom="paragraph">
                  <wp:posOffset>2092325</wp:posOffset>
                </wp:positionV>
                <wp:extent cx="6638290" cy="1337945"/>
                <wp:effectExtent l="0" t="0" r="0" b="0"/>
                <wp:wrapNone/>
                <wp:docPr id="125" name="グループ化 125"/>
                <wp:cNvGraphicFramePr/>
                <a:graphic xmlns:a="http://schemas.openxmlformats.org/drawingml/2006/main">
                  <a:graphicData uri="http://schemas.microsoft.com/office/word/2010/wordprocessingGroup">
                    <wpg:wgp>
                      <wpg:cNvGrpSpPr/>
                      <wpg:grpSpPr>
                        <a:xfrm>
                          <a:off x="0" y="0"/>
                          <a:ext cx="6638290" cy="1337945"/>
                          <a:chOff x="41607" y="1587707"/>
                          <a:chExt cx="6638593" cy="1338962"/>
                        </a:xfrm>
                      </wpg:grpSpPr>
                      <wps:wsp>
                        <wps:cNvPr id="48" name="正方形/長方形 48"/>
                        <wps:cNvSpPr>
                          <a:spLocks noChangeArrowheads="1"/>
                        </wps:cNvSpPr>
                        <wps:spPr bwMode="auto">
                          <a:xfrm>
                            <a:off x="3676650" y="2324100"/>
                            <a:ext cx="3003550" cy="541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24E459" w14:textId="77777777" w:rsidR="00762C6C" w:rsidRPr="00CB389E" w:rsidRDefault="00762C6C" w:rsidP="001512AA">
                              <w:pPr>
                                <w:spacing w:line="-280" w:lineRule="auto"/>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自動車の</w:t>
                              </w:r>
                              <w:r w:rsidRPr="00CB389E">
                                <w:rPr>
                                  <w:rFonts w:ascii="ＭＳ Ｐゴシック" w:eastAsia="ＭＳ Ｐゴシック" w:hAnsi="ＭＳ Ｐゴシック" w:hint="eastAsia"/>
                                  <w:sz w:val="20"/>
                                  <w:szCs w:val="20"/>
                                </w:rPr>
                                <w:t>二酸化炭素排出量の</w:t>
                              </w:r>
                              <w:r>
                                <w:rPr>
                                  <w:rFonts w:ascii="ＭＳ Ｐゴシック" w:eastAsia="ＭＳ Ｐゴシック" w:hAnsi="ＭＳ Ｐゴシック" w:hint="eastAsia"/>
                                  <w:sz w:val="20"/>
                                  <w:szCs w:val="20"/>
                                </w:rPr>
                                <w:t>車種別割合</w:t>
                              </w:r>
                            </w:p>
                            <w:p w14:paraId="5858FE07" w14:textId="77777777" w:rsidR="00762C6C" w:rsidRPr="00CB389E" w:rsidRDefault="00762C6C" w:rsidP="001512AA">
                              <w:pPr>
                                <w:spacing w:line="-280" w:lineRule="auto"/>
                                <w:jc w:val="center"/>
                                <w:rPr>
                                  <w:rFonts w:ascii="ＭＳ Ｐゴシック" w:eastAsia="ＭＳ Ｐゴシック" w:hAnsi="ＭＳ Ｐゴシック"/>
                                  <w:sz w:val="20"/>
                                  <w:szCs w:val="20"/>
                                </w:rPr>
                              </w:pPr>
                              <w:r w:rsidRPr="00CB389E">
                                <w:rPr>
                                  <w:rFonts w:ascii="ＭＳ Ｐゴシック" w:eastAsia="ＭＳ Ｐゴシック" w:hAnsi="ＭＳ Ｐゴシック" w:hint="eastAsia"/>
                                  <w:sz w:val="20"/>
                                  <w:szCs w:val="20"/>
                                </w:rPr>
                                <w:t>（大阪府域）</w:t>
                              </w:r>
                            </w:p>
                          </w:txbxContent>
                        </wps:txbx>
                        <wps:bodyPr rot="0" vert="horz" wrap="square" lIns="74295" tIns="8890" rIns="74295" bIns="8890" anchor="t" anchorCtr="0" upright="1">
                          <a:noAutofit/>
                        </wps:bodyPr>
                      </wps:wsp>
                      <wps:wsp>
                        <wps:cNvPr id="45" name="正方形/長方形 45"/>
                        <wps:cNvSpPr>
                          <a:spLocks noChangeArrowheads="1"/>
                        </wps:cNvSpPr>
                        <wps:spPr bwMode="auto">
                          <a:xfrm>
                            <a:off x="2990850" y="2710769"/>
                            <a:ext cx="3416159" cy="215900"/>
                          </a:xfrm>
                          <a:prstGeom prst="rect">
                            <a:avLst/>
                          </a:prstGeom>
                          <a:noFill/>
                          <a:ln>
                            <a:noFill/>
                          </a:ln>
                        </wps:spPr>
                        <wps:txbx>
                          <w:txbxContent>
                            <w:p w14:paraId="12136464" w14:textId="77777777" w:rsidR="00762C6C" w:rsidRPr="006D4A03" w:rsidRDefault="00762C6C" w:rsidP="006D4A03">
                              <w:pPr>
                                <w:jc w:val="right"/>
                                <w:rPr>
                                  <w:rFonts w:ascii="ＭＳ Ｐゴシック" w:eastAsia="ＭＳ Ｐゴシック" w:hAnsi="ＭＳ Ｐゴシック"/>
                                  <w:sz w:val="14"/>
                                  <w:szCs w:val="16"/>
                                </w:rPr>
                              </w:pPr>
                              <w:r w:rsidRPr="006D4A03">
                                <w:rPr>
                                  <w:rFonts w:ascii="ＭＳ Ｐゴシック" w:eastAsia="ＭＳ Ｐゴシック" w:hAnsi="ＭＳ Ｐゴシック" w:hint="eastAsia"/>
                                  <w:sz w:val="14"/>
                                  <w:szCs w:val="16"/>
                                </w:rPr>
                                <w:t>出典</w:t>
                              </w:r>
                              <w:r>
                                <w:rPr>
                                  <w:rFonts w:ascii="ＭＳ Ｐゴシック" w:eastAsia="ＭＳ Ｐゴシック" w:hAnsi="ＭＳ Ｐゴシック" w:hint="eastAsia"/>
                                  <w:sz w:val="14"/>
                                  <w:szCs w:val="16"/>
                                </w:rPr>
                                <w:t>）</w:t>
                              </w:r>
                              <w:r w:rsidRPr="006D4A03">
                                <w:rPr>
                                  <w:rFonts w:ascii="ＭＳ Ｐゴシック" w:eastAsia="ＭＳ Ｐゴシック" w:hAnsi="ＭＳ Ｐゴシック"/>
                                  <w:sz w:val="14"/>
                                  <w:szCs w:val="16"/>
                                </w:rPr>
                                <w:t>大阪府</w:t>
                              </w:r>
                              <w:r>
                                <w:rPr>
                                  <w:rFonts w:ascii="ＭＳ Ｐゴシック" w:eastAsia="ＭＳ Ｐゴシック" w:hAnsi="ＭＳ Ｐゴシック" w:hint="eastAsia"/>
                                  <w:sz w:val="14"/>
                                  <w:szCs w:val="16"/>
                                </w:rPr>
                                <w:t>資料</w:t>
                              </w:r>
                            </w:p>
                          </w:txbxContent>
                        </wps:txbx>
                        <wps:bodyPr rot="0" vert="horz" wrap="square" lIns="74295" tIns="8890" rIns="74295" bIns="8890" anchor="t" anchorCtr="0" upright="1">
                          <a:noAutofit/>
                        </wps:bodyPr>
                      </wps:wsp>
                      <wpg:grpSp>
                        <wpg:cNvPr id="124" name="グループ化 124"/>
                        <wpg:cNvGrpSpPr/>
                        <wpg:grpSpPr>
                          <a:xfrm>
                            <a:off x="41607" y="1587707"/>
                            <a:ext cx="3662593" cy="1215486"/>
                            <a:chOff x="41607" y="1587707"/>
                            <a:chExt cx="3662593" cy="1215486"/>
                          </a:xfrm>
                        </wpg:grpSpPr>
                        <wps:wsp>
                          <wps:cNvPr id="63" name="直線コネクタ 63"/>
                          <wps:cNvCnPr/>
                          <wps:spPr>
                            <a:xfrm>
                              <a:off x="675885" y="1587707"/>
                              <a:ext cx="30283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 name="正方形/長方形 44"/>
                          <wps:cNvSpPr>
                            <a:spLocks noChangeArrowheads="1"/>
                          </wps:cNvSpPr>
                          <wps:spPr bwMode="auto">
                            <a:xfrm>
                              <a:off x="41607" y="2318779"/>
                              <a:ext cx="3569970" cy="4844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A96E5D" w14:textId="77777777" w:rsidR="00762C6C" w:rsidRPr="00D76DA7" w:rsidRDefault="00762C6C" w:rsidP="005215D2">
                                <w:pPr>
                                  <w:spacing w:line="280" w:lineRule="exact"/>
                                  <w:jc w:val="center"/>
                                  <w:rPr>
                                    <w:rFonts w:ascii="ＭＳ Ｐゴシック" w:eastAsia="ＭＳ Ｐゴシック" w:hAnsi="ＭＳ Ｐゴシック"/>
                                    <w:sz w:val="20"/>
                                    <w:szCs w:val="20"/>
                                  </w:rPr>
                                </w:pPr>
                                <w:r w:rsidRPr="00D76DA7">
                                  <w:rPr>
                                    <w:rFonts w:ascii="ＭＳ Ｐゴシック" w:eastAsia="ＭＳ Ｐゴシック" w:hAnsi="ＭＳ Ｐゴシック" w:hint="eastAsia"/>
                                    <w:sz w:val="20"/>
                                    <w:szCs w:val="20"/>
                                  </w:rPr>
                                  <w:t>自動車の二酸化炭素排出量の推移</w:t>
                                </w:r>
                              </w:p>
                              <w:p w14:paraId="57FBB369" w14:textId="77777777" w:rsidR="00762C6C" w:rsidRPr="00CB389E" w:rsidRDefault="00762C6C" w:rsidP="005215D2">
                                <w:pPr>
                                  <w:spacing w:line="280" w:lineRule="exact"/>
                                  <w:jc w:val="center"/>
                                  <w:rPr>
                                    <w:rFonts w:ascii="ＭＳ Ｐゴシック" w:eastAsia="ＭＳ Ｐゴシック" w:hAnsi="ＭＳ Ｐゴシック"/>
                                    <w:sz w:val="20"/>
                                    <w:szCs w:val="20"/>
                                  </w:rPr>
                                </w:pPr>
                                <w:r w:rsidRPr="00D76DA7">
                                  <w:rPr>
                                    <w:rFonts w:ascii="ＭＳ Ｐゴシック" w:eastAsia="ＭＳ Ｐゴシック" w:hAnsi="ＭＳ Ｐゴシック" w:hint="eastAsia"/>
                                    <w:sz w:val="20"/>
                                    <w:szCs w:val="20"/>
                                  </w:rPr>
                                  <w:t>（大阪府域）</w:t>
                                </w:r>
                              </w:p>
                              <w:p w14:paraId="6E1EA3E0" w14:textId="77777777" w:rsidR="00762C6C" w:rsidRPr="00CB389E" w:rsidRDefault="00762C6C" w:rsidP="00CB389E">
                                <w:pPr>
                                  <w:jc w:val="center"/>
                                  <w:rPr>
                                    <w:rFonts w:ascii="ＭＳ Ｐゴシック" w:eastAsia="ＭＳ Ｐゴシック" w:hAnsi="ＭＳ Ｐゴシック"/>
                                    <w:sz w:val="20"/>
                                    <w:szCs w:val="20"/>
                                  </w:rPr>
                                </w:pPr>
                              </w:p>
                            </w:txbxContent>
                          </wps:txbx>
                          <wps:bodyPr rot="0" vert="horz" wrap="square" lIns="74295" tIns="8890" rIns="74295" bIns="889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8306B11" id="グループ化 125" o:spid="_x0000_s1029" style="position:absolute;left:0;text-align:left;margin-left:-38.05pt;margin-top:164.75pt;width:522.7pt;height:105.35pt;z-index:251593216;mso-width-relative:margin;mso-height-relative:margin" coordorigin="416,15877" coordsize="66385,13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">
                <v:rect id="正方形/長方形 48" o:spid="_x0000_s1030" style="position:absolute;left:36766;top:23241;width:30036;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" stroked="f">
                  <v:textbox inset="5.85pt,.7pt,5.85pt,.7pt">
                    <w:txbxContent>
                      <w:p w14:paraId="2E24E459" w14:textId="77777777" w:rsidR="00762C6C" w:rsidRPr="00CB389E" w:rsidRDefault="00762C6C" w:rsidP="001512AA">
                        <w:pPr>
                          <w:spacing w:line="-280" w:lineRule="auto"/>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自動車の</w:t>
                        </w:r>
                        <w:r w:rsidRPr="00CB389E">
                          <w:rPr>
                            <w:rFonts w:ascii="ＭＳ Ｐゴシック" w:eastAsia="ＭＳ Ｐゴシック" w:hAnsi="ＭＳ Ｐゴシック" w:hint="eastAsia"/>
                            <w:sz w:val="20"/>
                            <w:szCs w:val="20"/>
                          </w:rPr>
                          <w:t>二酸化炭素排出量の</w:t>
                        </w:r>
                        <w:r>
                          <w:rPr>
                            <w:rFonts w:ascii="ＭＳ Ｐゴシック" w:eastAsia="ＭＳ Ｐゴシック" w:hAnsi="ＭＳ Ｐゴシック" w:hint="eastAsia"/>
                            <w:sz w:val="20"/>
                            <w:szCs w:val="20"/>
                          </w:rPr>
                          <w:t>車種別割合</w:t>
                        </w:r>
                      </w:p>
                      <w:p w14:paraId="5858FE07" w14:textId="77777777" w:rsidR="00762C6C" w:rsidRPr="00CB389E" w:rsidRDefault="00762C6C" w:rsidP="001512AA">
                        <w:pPr>
                          <w:spacing w:line="-280" w:lineRule="auto"/>
                          <w:jc w:val="center"/>
                          <w:rPr>
                            <w:rFonts w:ascii="ＭＳ Ｐゴシック" w:eastAsia="ＭＳ Ｐゴシック" w:hAnsi="ＭＳ Ｐゴシック"/>
                            <w:sz w:val="20"/>
                            <w:szCs w:val="20"/>
                          </w:rPr>
                        </w:pPr>
                        <w:r w:rsidRPr="00CB389E">
                          <w:rPr>
                            <w:rFonts w:ascii="ＭＳ Ｐゴシック" w:eastAsia="ＭＳ Ｐゴシック" w:hAnsi="ＭＳ Ｐゴシック" w:hint="eastAsia"/>
                            <w:sz w:val="20"/>
                            <w:szCs w:val="20"/>
                          </w:rPr>
                          <w:t>（大阪府域）</w:t>
                        </w:r>
                      </w:p>
                    </w:txbxContent>
                  </v:textbox>
                </v:rect>
                <v:rect id="正方形/長方形 45" o:spid="_x0000_s1031" style="position:absolute;left:29908;top:27107;width:34162;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" filled="f" stroked="f">
                  <v:textbox inset="5.85pt,.7pt,5.85pt,.7pt">
                    <w:txbxContent>
                      <w:p w14:paraId="12136464" w14:textId="77777777" w:rsidR="00762C6C" w:rsidRPr="006D4A03" w:rsidRDefault="00762C6C" w:rsidP="006D4A03">
                        <w:pPr>
                          <w:jc w:val="right"/>
                          <w:rPr>
                            <w:rFonts w:ascii="ＭＳ Ｐゴシック" w:eastAsia="ＭＳ Ｐゴシック" w:hAnsi="ＭＳ Ｐゴシック"/>
                            <w:sz w:val="14"/>
                            <w:szCs w:val="16"/>
                          </w:rPr>
                        </w:pPr>
                        <w:r w:rsidRPr="006D4A03">
                          <w:rPr>
                            <w:rFonts w:ascii="ＭＳ Ｐゴシック" w:eastAsia="ＭＳ Ｐゴシック" w:hAnsi="ＭＳ Ｐゴシック" w:hint="eastAsia"/>
                            <w:sz w:val="14"/>
                            <w:szCs w:val="16"/>
                          </w:rPr>
                          <w:t>出典</w:t>
                        </w:r>
                        <w:r>
                          <w:rPr>
                            <w:rFonts w:ascii="ＭＳ Ｐゴシック" w:eastAsia="ＭＳ Ｐゴシック" w:hAnsi="ＭＳ Ｐゴシック" w:hint="eastAsia"/>
                            <w:sz w:val="14"/>
                            <w:szCs w:val="16"/>
                          </w:rPr>
                          <w:t>）</w:t>
                        </w:r>
                        <w:r w:rsidRPr="006D4A03">
                          <w:rPr>
                            <w:rFonts w:ascii="ＭＳ Ｐゴシック" w:eastAsia="ＭＳ Ｐゴシック" w:hAnsi="ＭＳ Ｐゴシック"/>
                            <w:sz w:val="14"/>
                            <w:szCs w:val="16"/>
                          </w:rPr>
                          <w:t>大阪府</w:t>
                        </w:r>
                        <w:r>
                          <w:rPr>
                            <w:rFonts w:ascii="ＭＳ Ｐゴシック" w:eastAsia="ＭＳ Ｐゴシック" w:hAnsi="ＭＳ Ｐゴシック" w:hint="eastAsia"/>
                            <w:sz w:val="14"/>
                            <w:szCs w:val="16"/>
                          </w:rPr>
                          <w:t>資料</w:t>
                        </w:r>
                      </w:p>
                    </w:txbxContent>
                  </v:textbox>
                </v:rect>
                <v:group id="グループ化 124" o:spid="_x0000_s1032" style="position:absolute;left:416;top:15877;width:36626;height:12154" coordorigin="416,15877" coordsize="36625,12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line id="直線コネクタ 63" o:spid="_x0000_s1033" style="position:absolute;visibility:visible;mso-wrap-style:square" from="6758,15877" to="37042,15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" strokecolor="black [3213]" strokeweight=".5pt">
                    <v:stroke joinstyle="miter"/>
                  </v:line>
                  <v:rect id="正方形/長方形 44" o:spid="_x0000_s1034" style="position:absolute;left:416;top:23187;width:35699;height:4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" stroked="f">
                    <v:textbox inset="5.85pt,.7pt,5.85pt,.7pt">
                      <w:txbxContent>
                        <w:p w14:paraId="2DA96E5D" w14:textId="77777777" w:rsidR="00762C6C" w:rsidRPr="00D76DA7" w:rsidRDefault="00762C6C" w:rsidP="005215D2">
                          <w:pPr>
                            <w:spacing w:line="280" w:lineRule="exact"/>
                            <w:jc w:val="center"/>
                            <w:rPr>
                              <w:rFonts w:ascii="ＭＳ Ｐゴシック" w:eastAsia="ＭＳ Ｐゴシック" w:hAnsi="ＭＳ Ｐゴシック"/>
                              <w:sz w:val="20"/>
                              <w:szCs w:val="20"/>
                            </w:rPr>
                          </w:pPr>
                          <w:r w:rsidRPr="00D76DA7">
                            <w:rPr>
                              <w:rFonts w:ascii="ＭＳ Ｐゴシック" w:eastAsia="ＭＳ Ｐゴシック" w:hAnsi="ＭＳ Ｐゴシック" w:hint="eastAsia"/>
                              <w:sz w:val="20"/>
                              <w:szCs w:val="20"/>
                            </w:rPr>
                            <w:t>自動車の二酸化炭素排出量の推移</w:t>
                          </w:r>
                        </w:p>
                        <w:p w14:paraId="57FBB369" w14:textId="77777777" w:rsidR="00762C6C" w:rsidRPr="00CB389E" w:rsidRDefault="00762C6C" w:rsidP="005215D2">
                          <w:pPr>
                            <w:spacing w:line="280" w:lineRule="exact"/>
                            <w:jc w:val="center"/>
                            <w:rPr>
                              <w:rFonts w:ascii="ＭＳ Ｐゴシック" w:eastAsia="ＭＳ Ｐゴシック" w:hAnsi="ＭＳ Ｐゴシック"/>
                              <w:sz w:val="20"/>
                              <w:szCs w:val="20"/>
                            </w:rPr>
                          </w:pPr>
                          <w:r w:rsidRPr="00D76DA7">
                            <w:rPr>
                              <w:rFonts w:ascii="ＭＳ Ｐゴシック" w:eastAsia="ＭＳ Ｐゴシック" w:hAnsi="ＭＳ Ｐゴシック" w:hint="eastAsia"/>
                              <w:sz w:val="20"/>
                              <w:szCs w:val="20"/>
                            </w:rPr>
                            <w:t>（大阪府域）</w:t>
                          </w:r>
                        </w:p>
                        <w:p w14:paraId="6E1EA3E0" w14:textId="77777777" w:rsidR="00762C6C" w:rsidRPr="00CB389E" w:rsidRDefault="00762C6C" w:rsidP="00CB389E">
                          <w:pPr>
                            <w:jc w:val="center"/>
                            <w:rPr>
                              <w:rFonts w:ascii="ＭＳ Ｐゴシック" w:eastAsia="ＭＳ Ｐゴシック" w:hAnsi="ＭＳ Ｐゴシック"/>
                              <w:sz w:val="20"/>
                              <w:szCs w:val="20"/>
                            </w:rPr>
                          </w:pPr>
                        </w:p>
                      </w:txbxContent>
                    </v:textbox>
                  </v:rect>
                </v:group>
              </v:group>
            </w:pict>
          </mc:Fallback>
        </mc:AlternateContent>
      </w:r>
      <w:r w:rsidRPr="00BF7B4C">
        <w:rPr>
          <w:rFonts w:ascii="ＭＳ 明朝" w:hAnsi="ＭＳ 明朝"/>
          <w:noProof/>
          <w:szCs w:val="21"/>
        </w:rPr>
        <w:drawing>
          <wp:anchor distT="0" distB="0" distL="114300" distR="114300" simplePos="0" relativeHeight="251690496" behindDoc="0" locked="0" layoutInCell="1" allowOverlap="1" wp14:anchorId="395D250C" wp14:editId="0980F366">
            <wp:simplePos x="0" y="0"/>
            <wp:positionH relativeFrom="page">
              <wp:posOffset>655320</wp:posOffset>
            </wp:positionH>
            <wp:positionV relativeFrom="paragraph">
              <wp:posOffset>575945</wp:posOffset>
            </wp:positionV>
            <wp:extent cx="3444240" cy="2039620"/>
            <wp:effectExtent l="0" t="0" r="3810" b="0"/>
            <wp:wrapSquare wrapText="bothSides"/>
            <wp:docPr id="188"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44240" cy="2039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7B4C">
        <w:rPr>
          <w:rFonts w:ascii="ＭＳ 明朝" w:hAnsi="ＭＳ 明朝"/>
          <w:noProof/>
          <w:szCs w:val="21"/>
        </w:rPr>
        <w:drawing>
          <wp:anchor distT="0" distB="0" distL="114300" distR="114300" simplePos="0" relativeHeight="251688448" behindDoc="0" locked="0" layoutInCell="1" allowOverlap="1" wp14:anchorId="071FBBC6" wp14:editId="33064D46">
            <wp:simplePos x="0" y="0"/>
            <wp:positionH relativeFrom="margin">
              <wp:posOffset>3015615</wp:posOffset>
            </wp:positionH>
            <wp:positionV relativeFrom="paragraph">
              <wp:posOffset>575945</wp:posOffset>
            </wp:positionV>
            <wp:extent cx="2872105" cy="2176780"/>
            <wp:effectExtent l="0" t="0" r="4445" b="0"/>
            <wp:wrapSquare wrapText="bothSides"/>
            <wp:docPr id="181"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72105" cy="2176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7B4C">
        <w:rPr>
          <w:noProof/>
        </w:rPr>
        <mc:AlternateContent>
          <mc:Choice Requires="wps">
            <w:drawing>
              <wp:anchor distT="0" distB="0" distL="114300" distR="114300" simplePos="0" relativeHeight="251689472" behindDoc="0" locked="0" layoutInCell="1" allowOverlap="1" wp14:anchorId="5F61A23A" wp14:editId="13CF3945">
                <wp:simplePos x="0" y="0"/>
                <wp:positionH relativeFrom="column">
                  <wp:posOffset>4457065</wp:posOffset>
                </wp:positionH>
                <wp:positionV relativeFrom="paragraph">
                  <wp:posOffset>1162685</wp:posOffset>
                </wp:positionV>
                <wp:extent cx="15240" cy="965200"/>
                <wp:effectExtent l="0" t="0" r="22860" b="25400"/>
                <wp:wrapNone/>
                <wp:docPr id="185" name="直線コネクタ 25"/>
                <wp:cNvGraphicFramePr/>
                <a:graphic xmlns:a="http://schemas.openxmlformats.org/drawingml/2006/main">
                  <a:graphicData uri="http://schemas.microsoft.com/office/word/2010/wordprocessingShape">
                    <wps:wsp>
                      <wps:cNvCnPr/>
                      <wps:spPr>
                        <a:xfrm>
                          <a:off x="0" y="0"/>
                          <a:ext cx="15240" cy="96520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D37A77" id="直線コネクタ 25" o:spid="_x0000_s1026" style="position:absolute;left:0;text-align:lef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0.95pt,91.55pt" to="352.15pt,16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" strokecolor="black [3213]">
                <v:stroke joinstyle="miter"/>
              </v:line>
            </w:pict>
          </mc:Fallback>
        </mc:AlternateContent>
      </w:r>
      <w:r w:rsidR="00CB389E" w:rsidRPr="00BF7B4C">
        <w:rPr>
          <w:rFonts w:hint="eastAsia"/>
          <w:szCs w:val="22"/>
        </w:rPr>
        <w:t>車種別の割合をみると、乗用車が</w:t>
      </w:r>
      <w:r w:rsidR="00CB389E" w:rsidRPr="00BF7B4C">
        <w:rPr>
          <w:szCs w:val="22"/>
        </w:rPr>
        <w:t>3</w:t>
      </w:r>
      <w:r w:rsidR="00D76DA7" w:rsidRPr="00BF7B4C">
        <w:rPr>
          <w:szCs w:val="22"/>
        </w:rPr>
        <w:t>9</w:t>
      </w:r>
      <w:r w:rsidR="00CB389E" w:rsidRPr="00BF7B4C">
        <w:rPr>
          <w:rFonts w:hint="eastAsia"/>
          <w:szCs w:val="22"/>
        </w:rPr>
        <w:t>％を占めて最も多く、次いで普通貨物車が</w:t>
      </w:r>
      <w:r w:rsidR="00CB389E" w:rsidRPr="00BF7B4C">
        <w:rPr>
          <w:szCs w:val="22"/>
        </w:rPr>
        <w:t>2</w:t>
      </w:r>
      <w:r w:rsidR="00D76DA7" w:rsidRPr="00BF7B4C">
        <w:rPr>
          <w:szCs w:val="22"/>
        </w:rPr>
        <w:t>9</w:t>
      </w:r>
      <w:r w:rsidR="00CB389E" w:rsidRPr="00BF7B4C">
        <w:rPr>
          <w:rFonts w:hint="eastAsia"/>
          <w:szCs w:val="22"/>
        </w:rPr>
        <w:t>％を占める。</w:t>
      </w:r>
      <w:r w:rsidR="00CB389E" w:rsidRPr="00BF7B4C">
        <w:rPr>
          <w:rFonts w:hint="eastAsia"/>
          <w:szCs w:val="21"/>
        </w:rPr>
        <w:t>また、乗用系と貨物系が</w:t>
      </w:r>
      <w:r w:rsidR="00B13DB2" w:rsidRPr="00BF7B4C">
        <w:rPr>
          <w:rFonts w:hint="eastAsia"/>
          <w:szCs w:val="21"/>
        </w:rPr>
        <w:t>それぞれ</w:t>
      </w:r>
      <w:r w:rsidR="00D76DA7" w:rsidRPr="00BF7B4C">
        <w:rPr>
          <w:szCs w:val="21"/>
        </w:rPr>
        <w:t>49</w:t>
      </w:r>
      <w:r w:rsidR="00CB389E" w:rsidRPr="00BF7B4C">
        <w:rPr>
          <w:rFonts w:hint="eastAsia"/>
          <w:szCs w:val="21"/>
        </w:rPr>
        <w:t>％</w:t>
      </w:r>
      <w:r w:rsidR="00D76DA7" w:rsidRPr="00BF7B4C">
        <w:rPr>
          <w:rFonts w:hint="eastAsia"/>
          <w:szCs w:val="21"/>
        </w:rPr>
        <w:t>、</w:t>
      </w:r>
      <w:r w:rsidR="00D76DA7" w:rsidRPr="00BF7B4C">
        <w:rPr>
          <w:szCs w:val="21"/>
        </w:rPr>
        <w:t>51%</w:t>
      </w:r>
      <w:r w:rsidR="00CB389E" w:rsidRPr="00BF7B4C">
        <w:rPr>
          <w:rFonts w:hint="eastAsia"/>
          <w:szCs w:val="21"/>
        </w:rPr>
        <w:t>を占める</w:t>
      </w:r>
      <w:r w:rsidR="00B13DB2" w:rsidRPr="00BF7B4C">
        <w:rPr>
          <w:rFonts w:hint="eastAsia"/>
          <w:szCs w:val="21"/>
        </w:rPr>
        <w:t>状況である</w:t>
      </w:r>
      <w:r w:rsidR="00CB389E" w:rsidRPr="00BF7B4C">
        <w:rPr>
          <w:rFonts w:ascii="ＭＳ 明朝" w:hAnsi="ＭＳ 明朝" w:hint="eastAsia"/>
          <w:szCs w:val="21"/>
        </w:rPr>
        <w:t>。</w:t>
      </w:r>
    </w:p>
    <w:p w14:paraId="3EF549CC" w14:textId="1E503362" w:rsidR="00CB389E" w:rsidRPr="00BF7B4C" w:rsidRDefault="00CB389E" w:rsidP="00CB389E">
      <w:pPr>
        <w:ind w:firstLineChars="100" w:firstLine="220"/>
        <w:rPr>
          <w:rFonts w:ascii="ＭＳ 明朝" w:hAnsi="ＭＳ 明朝"/>
          <w:szCs w:val="21"/>
        </w:rPr>
      </w:pPr>
    </w:p>
    <w:p w14:paraId="631CE08A" w14:textId="5117EDD4" w:rsidR="00CB389E" w:rsidRPr="00BF7B4C" w:rsidRDefault="00CB389E" w:rsidP="00CB389E">
      <w:pPr>
        <w:ind w:firstLineChars="100" w:firstLine="220"/>
        <w:rPr>
          <w:rFonts w:ascii="ＭＳ 明朝" w:hAnsi="ＭＳ 明朝"/>
          <w:szCs w:val="21"/>
        </w:rPr>
      </w:pPr>
    </w:p>
    <w:p w14:paraId="65DEE845" w14:textId="7747E3CC" w:rsidR="00CB389E" w:rsidRPr="00BF7B4C" w:rsidRDefault="00CB389E" w:rsidP="00CB389E">
      <w:pPr>
        <w:ind w:firstLineChars="100" w:firstLine="220"/>
        <w:rPr>
          <w:rFonts w:ascii="ＭＳ 明朝" w:hAnsi="ＭＳ 明朝"/>
          <w:szCs w:val="21"/>
        </w:rPr>
      </w:pPr>
    </w:p>
    <w:p w14:paraId="5259D0BB" w14:textId="77777777" w:rsidR="00545762" w:rsidRPr="00BF7B4C" w:rsidRDefault="00545762" w:rsidP="00545762">
      <w:pPr>
        <w:rPr>
          <w:bCs/>
          <w:szCs w:val="28"/>
        </w:rPr>
      </w:pPr>
    </w:p>
    <w:p w14:paraId="5AA96595" w14:textId="77777777" w:rsidR="00545762" w:rsidRPr="00BF7B4C" w:rsidRDefault="00545762" w:rsidP="00545762">
      <w:pPr>
        <w:rPr>
          <w:bCs/>
          <w:szCs w:val="28"/>
        </w:rPr>
      </w:pPr>
      <w:r w:rsidRPr="00BF7B4C">
        <w:rPr>
          <w:rFonts w:ascii="ＭＳ 明朝" w:hAnsi="ＭＳ 明朝"/>
          <w:noProof/>
          <w:color w:val="000000" w:themeColor="text1"/>
          <w:szCs w:val="22"/>
        </w:rPr>
        <mc:AlternateContent>
          <mc:Choice Requires="wps">
            <w:drawing>
              <wp:anchor distT="0" distB="0" distL="114300" distR="114300" simplePos="0" relativeHeight="251765248" behindDoc="0" locked="0" layoutInCell="1" allowOverlap="1" wp14:anchorId="36EECF2A" wp14:editId="0FD4C072">
                <wp:simplePos x="0" y="0"/>
                <wp:positionH relativeFrom="margin">
                  <wp:posOffset>-153860</wp:posOffset>
                </wp:positionH>
                <wp:positionV relativeFrom="paragraph">
                  <wp:posOffset>121681</wp:posOffset>
                </wp:positionV>
                <wp:extent cx="5979498" cy="3860879"/>
                <wp:effectExtent l="0" t="0" r="21590" b="25400"/>
                <wp:wrapNone/>
                <wp:docPr id="7335" name="角丸四角形 126"/>
                <wp:cNvGraphicFramePr/>
                <a:graphic xmlns:a="http://schemas.openxmlformats.org/drawingml/2006/main">
                  <a:graphicData uri="http://schemas.microsoft.com/office/word/2010/wordprocessingShape">
                    <wps:wsp>
                      <wps:cNvSpPr/>
                      <wps:spPr>
                        <a:xfrm>
                          <a:off x="0" y="0"/>
                          <a:ext cx="5979498" cy="3860879"/>
                        </a:xfrm>
                        <a:prstGeom prst="roundRect">
                          <a:avLst>
                            <a:gd name="adj" fmla="val 3223"/>
                          </a:avLst>
                        </a:prstGeom>
                        <a:no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2D64C115" w14:textId="77777777" w:rsidR="00545762" w:rsidRDefault="00545762" w:rsidP="00545762">
                            <w:pPr>
                              <w:jc w:val="center"/>
                            </w:pPr>
                          </w:p>
                          <w:p w14:paraId="39D7D11E" w14:textId="77777777" w:rsidR="00662A36" w:rsidRDefault="00662A3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EECF2A" id="角丸四角形 126" o:spid="_x0000_s1035" style="position:absolute;left:0;text-align:left;margin-left:-12.1pt;margin-top:9.6pt;width:470.85pt;height:304pt;z-index:25176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1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" filled="f" strokecolor="#6e6e6e [1604]" strokeweight="1pt">
                <v:stroke dashstyle="dash" joinstyle="miter"/>
                <v:textbox>
                  <w:txbxContent>
                    <w:p w14:paraId="2D64C115" w14:textId="77777777" w:rsidR="00545762" w:rsidRDefault="00545762" w:rsidP="00545762">
                      <w:pPr>
                        <w:jc w:val="center"/>
                      </w:pPr>
                    </w:p>
                    <w:p w14:paraId="39D7D11E" w14:textId="77777777" w:rsidR="00662A36" w:rsidRDefault="00662A36"/>
                  </w:txbxContent>
                </v:textbox>
                <w10:wrap anchorx="margin"/>
              </v:roundrect>
            </w:pict>
          </mc:Fallback>
        </mc:AlternateContent>
      </w:r>
    </w:p>
    <w:p w14:paraId="2FAAE231" w14:textId="77777777" w:rsidR="00545762" w:rsidRPr="00BF7B4C" w:rsidRDefault="00545762" w:rsidP="00545762">
      <w:pPr>
        <w:spacing w:line="320" w:lineRule="exact"/>
        <w:rPr>
          <w:bCs/>
          <w:szCs w:val="28"/>
        </w:rPr>
      </w:pPr>
      <w:r w:rsidRPr="00BF7B4C">
        <w:rPr>
          <w:rFonts w:ascii="Meiryo UI" w:eastAsia="Meiryo UI" w:hAnsi="Meiryo UI" w:hint="eastAsia"/>
          <w:b/>
        </w:rPr>
        <w:t>（</w:t>
      </w:r>
      <w:bookmarkStart w:id="22" w:name="_Hlk218772358"/>
      <w:r w:rsidRPr="00BF7B4C">
        <w:rPr>
          <w:rFonts w:ascii="Meiryo UI" w:eastAsia="Meiryo UI" w:hAnsi="Meiryo UI" w:hint="eastAsia"/>
          <w:b/>
        </w:rPr>
        <w:t>参考）大阪府内全局の</w:t>
      </w:r>
      <w:r w:rsidRPr="00BF7B4C">
        <w:rPr>
          <w:rFonts w:ascii="Meiryo UI" w:eastAsia="Meiryo UI" w:hAnsi="Meiryo UI"/>
          <w:b/>
        </w:rPr>
        <w:t>NO</w:t>
      </w:r>
      <w:r w:rsidRPr="00BF7B4C">
        <w:rPr>
          <w:rFonts w:ascii="Meiryo UI" w:eastAsia="Meiryo UI" w:hAnsi="Meiryo UI"/>
          <w:b/>
          <w:vertAlign w:val="subscript"/>
        </w:rPr>
        <w:t>2</w:t>
      </w:r>
      <w:r w:rsidRPr="00BF7B4C">
        <w:rPr>
          <w:rFonts w:ascii="Meiryo UI" w:eastAsia="Meiryo UI" w:hAnsi="Meiryo UI" w:hint="eastAsia"/>
          <w:b/>
        </w:rPr>
        <w:t>の環境基準達成状況の推移</w:t>
      </w:r>
      <w:bookmarkEnd w:id="22"/>
      <w:r w:rsidRPr="00BF7B4C">
        <w:rPr>
          <w:rFonts w:ascii="Meiryo UI" w:eastAsia="Meiryo UI" w:hAnsi="Meiryo UI"/>
          <w:sz w:val="21"/>
        </w:rPr>
        <w:t>(年間98％値)</w:t>
      </w:r>
    </w:p>
    <w:p w14:paraId="49B43C34" w14:textId="77777777" w:rsidR="00545762" w:rsidRPr="00BF7B4C" w:rsidRDefault="00545762" w:rsidP="00545762">
      <w:pPr>
        <w:spacing w:beforeLines="50" w:before="180"/>
        <w:ind w:firstLineChars="100" w:firstLine="220"/>
        <w:rPr>
          <w:bCs/>
          <w:szCs w:val="28"/>
        </w:rPr>
      </w:pPr>
      <w:r w:rsidRPr="00BF7B4C">
        <w:rPr>
          <w:bCs/>
          <w:szCs w:val="28"/>
        </w:rPr>
        <w:t>NO</w:t>
      </w:r>
      <w:r w:rsidRPr="00BF7B4C">
        <w:rPr>
          <w:bCs/>
          <w:szCs w:val="28"/>
          <w:vertAlign w:val="subscript"/>
        </w:rPr>
        <w:t>2</w:t>
      </w:r>
      <w:r w:rsidRPr="00BF7B4C">
        <w:rPr>
          <w:rFonts w:hint="eastAsia"/>
          <w:bCs/>
          <w:szCs w:val="28"/>
        </w:rPr>
        <w:t>は</w:t>
      </w:r>
      <w:r w:rsidRPr="00BF7B4C">
        <w:rPr>
          <w:bCs/>
          <w:szCs w:val="28"/>
        </w:rPr>
        <w:t>2010</w:t>
      </w:r>
      <w:r w:rsidRPr="00BF7B4C">
        <w:rPr>
          <w:rFonts w:hint="eastAsia"/>
          <w:bCs/>
          <w:szCs w:val="28"/>
        </w:rPr>
        <w:t>年度から</w:t>
      </w:r>
      <w:r w:rsidRPr="00BF7B4C">
        <w:rPr>
          <w:bCs/>
          <w:szCs w:val="28"/>
        </w:rPr>
        <w:t>15</w:t>
      </w:r>
      <w:r w:rsidRPr="00BF7B4C">
        <w:rPr>
          <w:rFonts w:hint="eastAsia"/>
          <w:bCs/>
          <w:szCs w:val="28"/>
        </w:rPr>
        <w:t>年連続で全ての測定局で環境基準を達成しており、日平均値の年間</w:t>
      </w:r>
      <w:r w:rsidRPr="00BF7B4C">
        <w:rPr>
          <w:bCs/>
          <w:szCs w:val="28"/>
        </w:rPr>
        <w:t>98</w:t>
      </w:r>
      <w:r w:rsidRPr="00BF7B4C">
        <w:rPr>
          <w:rFonts w:hint="eastAsia"/>
          <w:bCs/>
          <w:szCs w:val="28"/>
        </w:rPr>
        <w:t>％値が</w:t>
      </w:r>
      <w:r w:rsidRPr="00BF7B4C">
        <w:rPr>
          <w:bCs/>
          <w:szCs w:val="28"/>
        </w:rPr>
        <w:t>0.04ppm</w:t>
      </w:r>
      <w:r w:rsidRPr="00BF7B4C">
        <w:rPr>
          <w:rFonts w:hint="eastAsia"/>
          <w:bCs/>
          <w:szCs w:val="28"/>
        </w:rPr>
        <w:t>から</w:t>
      </w:r>
      <w:r w:rsidRPr="00BF7B4C">
        <w:rPr>
          <w:bCs/>
          <w:szCs w:val="28"/>
        </w:rPr>
        <w:t>0.06ppm</w:t>
      </w:r>
      <w:r w:rsidRPr="00BF7B4C">
        <w:rPr>
          <w:rFonts w:hint="eastAsia"/>
          <w:bCs/>
          <w:szCs w:val="28"/>
        </w:rPr>
        <w:t>のゾーン内にあった測定局についても</w:t>
      </w:r>
      <w:r w:rsidRPr="00BF7B4C">
        <w:rPr>
          <w:bCs/>
          <w:szCs w:val="28"/>
        </w:rPr>
        <w:t>2024</w:t>
      </w:r>
      <w:r w:rsidRPr="00BF7B4C">
        <w:rPr>
          <w:rFonts w:hint="eastAsia"/>
          <w:bCs/>
          <w:szCs w:val="28"/>
        </w:rPr>
        <w:t>年度に全て</w:t>
      </w:r>
      <w:r w:rsidRPr="00BF7B4C">
        <w:rPr>
          <w:bCs/>
          <w:szCs w:val="28"/>
        </w:rPr>
        <w:t>0.04ppm</w:t>
      </w:r>
      <w:r w:rsidRPr="00BF7B4C">
        <w:rPr>
          <w:rFonts w:hint="eastAsia"/>
          <w:bCs/>
          <w:szCs w:val="28"/>
        </w:rPr>
        <w:t>未満となった。</w:t>
      </w:r>
    </w:p>
    <w:p w14:paraId="22767EE5" w14:textId="77777777" w:rsidR="00545762" w:rsidRPr="00BF7B4C" w:rsidRDefault="00545762" w:rsidP="00545762">
      <w:pPr>
        <w:rPr>
          <w:bCs/>
          <w:szCs w:val="28"/>
        </w:rPr>
      </w:pPr>
      <w:r w:rsidRPr="00BF7B4C">
        <w:rPr>
          <w:bCs/>
          <w:noProof/>
          <w:szCs w:val="28"/>
        </w:rPr>
        <mc:AlternateContent>
          <mc:Choice Requires="wpg">
            <w:drawing>
              <wp:anchor distT="0" distB="0" distL="114300" distR="114300" simplePos="0" relativeHeight="251766272" behindDoc="0" locked="0" layoutInCell="1" allowOverlap="1" wp14:anchorId="2807BD94" wp14:editId="6FE7879D">
                <wp:simplePos x="0" y="0"/>
                <wp:positionH relativeFrom="column">
                  <wp:posOffset>486115</wp:posOffset>
                </wp:positionH>
                <wp:positionV relativeFrom="paragraph">
                  <wp:posOffset>1999533</wp:posOffset>
                </wp:positionV>
                <wp:extent cx="5179596" cy="590550"/>
                <wp:effectExtent l="0" t="0" r="2540" b="0"/>
                <wp:wrapNone/>
                <wp:docPr id="7336" name="グループ化 7336"/>
                <wp:cNvGraphicFramePr/>
                <a:graphic xmlns:a="http://schemas.openxmlformats.org/drawingml/2006/main">
                  <a:graphicData uri="http://schemas.microsoft.com/office/word/2010/wordprocessingGroup">
                    <wpg:wgp>
                      <wpg:cNvGrpSpPr/>
                      <wpg:grpSpPr>
                        <a:xfrm>
                          <a:off x="0" y="0"/>
                          <a:ext cx="5179596" cy="590550"/>
                          <a:chOff x="494538" y="2076951"/>
                          <a:chExt cx="5617573" cy="640841"/>
                        </a:xfrm>
                      </wpg:grpSpPr>
                      <wps:wsp>
                        <wps:cNvPr id="7337" name="正方形/長方形 7337"/>
                        <wps:cNvSpPr>
                          <a:spLocks noChangeArrowheads="1"/>
                        </wps:cNvSpPr>
                        <wps:spPr bwMode="auto">
                          <a:xfrm>
                            <a:off x="2695952" y="2465555"/>
                            <a:ext cx="3416159" cy="215900"/>
                          </a:xfrm>
                          <a:prstGeom prst="rect">
                            <a:avLst/>
                          </a:prstGeom>
                          <a:noFill/>
                          <a:ln>
                            <a:noFill/>
                          </a:ln>
                        </wps:spPr>
                        <wps:txbx>
                          <w:txbxContent>
                            <w:p w14:paraId="0D50016C" w14:textId="77777777" w:rsidR="00545762" w:rsidRPr="006D4A03" w:rsidRDefault="00545762" w:rsidP="00545762">
                              <w:pPr>
                                <w:jc w:val="right"/>
                                <w:rPr>
                                  <w:rFonts w:ascii="ＭＳ Ｐゴシック" w:eastAsia="ＭＳ Ｐゴシック" w:hAnsi="ＭＳ Ｐゴシック"/>
                                  <w:sz w:val="14"/>
                                  <w:szCs w:val="16"/>
                                </w:rPr>
                              </w:pPr>
                              <w:r w:rsidRPr="006D4A03">
                                <w:rPr>
                                  <w:rFonts w:ascii="ＭＳ Ｐゴシック" w:eastAsia="ＭＳ Ｐゴシック" w:hAnsi="ＭＳ Ｐゴシック" w:hint="eastAsia"/>
                                  <w:sz w:val="14"/>
                                  <w:szCs w:val="16"/>
                                </w:rPr>
                                <w:t>出典</w:t>
                              </w:r>
                              <w:r>
                                <w:rPr>
                                  <w:rFonts w:ascii="ＭＳ Ｐゴシック" w:eastAsia="ＭＳ Ｐゴシック" w:hAnsi="ＭＳ Ｐゴシック" w:hint="eastAsia"/>
                                  <w:sz w:val="14"/>
                                  <w:szCs w:val="16"/>
                                </w:rPr>
                                <w:t>）</w:t>
                              </w:r>
                              <w:r w:rsidRPr="006D4A03">
                                <w:rPr>
                                  <w:rFonts w:ascii="ＭＳ Ｐゴシック" w:eastAsia="ＭＳ Ｐゴシック" w:hAnsi="ＭＳ Ｐゴシック"/>
                                  <w:sz w:val="14"/>
                                  <w:szCs w:val="16"/>
                                </w:rPr>
                                <w:t>大阪府</w:t>
                              </w:r>
                              <w:r>
                                <w:rPr>
                                  <w:rFonts w:ascii="ＭＳ Ｐゴシック" w:eastAsia="ＭＳ Ｐゴシック" w:hAnsi="ＭＳ Ｐゴシック" w:hint="eastAsia"/>
                                  <w:sz w:val="14"/>
                                  <w:szCs w:val="16"/>
                                </w:rPr>
                                <w:t>資料</w:t>
                              </w:r>
                            </w:p>
                          </w:txbxContent>
                        </wps:txbx>
                        <wps:bodyPr rot="0" vert="horz" wrap="square" lIns="74295" tIns="8890" rIns="74295" bIns="8890" anchor="t" anchorCtr="0" upright="1">
                          <a:noAutofit/>
                        </wps:bodyPr>
                      </wps:wsp>
                      <wpg:grpSp>
                        <wpg:cNvPr id="7341" name="グループ化 7341"/>
                        <wpg:cNvGrpSpPr/>
                        <wpg:grpSpPr>
                          <a:xfrm>
                            <a:off x="494538" y="2076951"/>
                            <a:ext cx="3402310" cy="640841"/>
                            <a:chOff x="340442" y="2077162"/>
                            <a:chExt cx="3402509" cy="640906"/>
                          </a:xfrm>
                        </wpg:grpSpPr>
                        <wps:wsp>
                          <wps:cNvPr id="7342" name="Text Box 41"/>
                          <wps:cNvSpPr txBox="1">
                            <a:spLocks noChangeArrowheads="1"/>
                          </wps:cNvSpPr>
                          <wps:spPr bwMode="auto">
                            <a:xfrm>
                              <a:off x="369704" y="2077162"/>
                              <a:ext cx="3373247" cy="640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347F4" w14:textId="77777777" w:rsidR="00545762" w:rsidRPr="004E591A" w:rsidRDefault="00545762" w:rsidP="00545762">
                                <w:pPr>
                                  <w:pStyle w:val="Web"/>
                                  <w:snapToGrid w:val="0"/>
                                  <w:spacing w:beforeLines="25" w:before="90"/>
                                  <w:ind w:left="0" w:right="0"/>
                                  <w:jc w:val="both"/>
                                  <w:rPr>
                                    <w:sz w:val="15"/>
                                    <w:szCs w:val="15"/>
                                  </w:rPr>
                                </w:pPr>
                                <w:r w:rsidRPr="004E591A">
                                  <w:rPr>
                                    <w:rFonts w:ascii="ＭＳ ゴシック" w:eastAsia="ＭＳ ゴシック" w:hAnsi="ＭＳ ゴシック" w:cs="Times New Roman" w:hint="eastAsia"/>
                                    <w:color w:val="000000"/>
                                    <w:kern w:val="2"/>
                                    <w:sz w:val="15"/>
                                    <w:szCs w:val="15"/>
                                  </w:rPr>
                                  <w:t>0.04ppmから0.06ppmのゾーン内の測定局数(環境基準達成局）</w:t>
                                </w:r>
                              </w:p>
                              <w:p w14:paraId="02FC2C91" w14:textId="77777777" w:rsidR="00545762" w:rsidRPr="004E591A" w:rsidRDefault="00545762" w:rsidP="00545762">
                                <w:pPr>
                                  <w:pStyle w:val="Web"/>
                                  <w:snapToGrid w:val="0"/>
                                  <w:spacing w:beforeLines="25" w:before="90"/>
                                  <w:ind w:left="0" w:right="0"/>
                                  <w:jc w:val="both"/>
                                  <w:rPr>
                                    <w:sz w:val="15"/>
                                    <w:szCs w:val="15"/>
                                  </w:rPr>
                                </w:pPr>
                                <w:r w:rsidRPr="004E591A">
                                  <w:rPr>
                                    <w:rFonts w:ascii="ＭＳ ゴシック" w:eastAsia="ＭＳ ゴシック" w:hAnsi="ＭＳ ゴシック" w:cs="Times New Roman" w:hint="eastAsia"/>
                                    <w:color w:val="000000"/>
                                    <w:kern w:val="2"/>
                                    <w:sz w:val="15"/>
                                    <w:szCs w:val="15"/>
                                  </w:rPr>
                                  <w:t>0.04 ppm未満の測定局数（環境基準達成局）</w:t>
                                </w:r>
                              </w:p>
                            </w:txbxContent>
                          </wps:txbx>
                          <wps:bodyPr rot="0" vert="horz" wrap="square" lIns="91440" tIns="45720" rIns="91440" bIns="45720" anchor="t" anchorCtr="0" upright="1">
                            <a:noAutofit/>
                          </wps:bodyPr>
                        </wps:wsp>
                        <wpg:grpSp>
                          <wpg:cNvPr id="7343" name="Group 49"/>
                          <wpg:cNvGrpSpPr>
                            <a:grpSpLocks/>
                          </wpg:cNvGrpSpPr>
                          <wpg:grpSpPr bwMode="auto">
                            <a:xfrm>
                              <a:off x="340442" y="2220923"/>
                              <a:ext cx="71755" cy="266065"/>
                              <a:chOff x="-4908" y="97067"/>
                              <a:chExt cx="113" cy="419"/>
                            </a:xfrm>
                          </wpg:grpSpPr>
                          <wps:wsp>
                            <wps:cNvPr id="7344" name="Rectangle 43"/>
                            <wps:cNvSpPr>
                              <a:spLocks noChangeAspect="1" noChangeArrowheads="1"/>
                            </wps:cNvSpPr>
                            <wps:spPr bwMode="auto">
                              <a:xfrm>
                                <a:off x="-4908" y="97067"/>
                                <a:ext cx="113" cy="113"/>
                              </a:xfrm>
                              <a:prstGeom prst="rect">
                                <a:avLst/>
                              </a:prstGeom>
                              <a:solidFill>
                                <a:sysClr val="window" lastClr="FFFFFF">
                                  <a:lumMod val="75000"/>
                                  <a:lumOff val="0"/>
                                </a:sysClr>
                              </a:solidFill>
                              <a:ln w="9525">
                                <a:solidFill>
                                  <a:sysClr val="windowText" lastClr="000000">
                                    <a:lumMod val="100000"/>
                                    <a:lumOff val="0"/>
                                  </a:sysClr>
                                </a:solidFill>
                                <a:miter lim="800000"/>
                                <a:headEnd/>
                                <a:tailEnd/>
                              </a:ln>
                            </wps:spPr>
                            <wps:txbx>
                              <w:txbxContent>
                                <w:p w14:paraId="1F4670BF" w14:textId="77777777" w:rsidR="00545762" w:rsidRDefault="00545762" w:rsidP="00545762"/>
                              </w:txbxContent>
                            </wps:txbx>
                            <wps:bodyPr rot="0" vert="horz" wrap="square" lIns="74295" tIns="8890" rIns="74295" bIns="8890" anchor="t" anchorCtr="0" upright="1">
                              <a:noAutofit/>
                            </wps:bodyPr>
                          </wps:wsp>
                          <wps:wsp>
                            <wps:cNvPr id="7345" name="Rectangle 44"/>
                            <wps:cNvSpPr>
                              <a:spLocks noChangeAspect="1" noChangeArrowheads="1"/>
                            </wps:cNvSpPr>
                            <wps:spPr bwMode="auto">
                              <a:xfrm>
                                <a:off x="-4908" y="97373"/>
                                <a:ext cx="113" cy="113"/>
                              </a:xfrm>
                              <a:prstGeom prst="rect">
                                <a:avLst/>
                              </a:prstGeom>
                              <a:solidFill>
                                <a:sysClr val="window" lastClr="FFFFFF">
                                  <a:lumMod val="100000"/>
                                  <a:lumOff val="0"/>
                                </a:sysClr>
                              </a:solidFill>
                              <a:ln w="9525">
                                <a:solidFill>
                                  <a:sysClr val="windowText" lastClr="000000">
                                    <a:lumMod val="100000"/>
                                    <a:lumOff val="0"/>
                                  </a:sysClr>
                                </a:solidFill>
                                <a:miter lim="800000"/>
                                <a:headEnd/>
                                <a:tailEnd/>
                              </a:ln>
                            </wps:spPr>
                            <wps:txbx>
                              <w:txbxContent>
                                <w:p w14:paraId="6C602076" w14:textId="77777777" w:rsidR="00545762" w:rsidRDefault="00545762" w:rsidP="00545762"/>
                              </w:txbxContent>
                            </wps:txbx>
                            <wps:bodyPr rot="0" vert="horz" wrap="square" lIns="74295" tIns="8890" rIns="74295" bIns="889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807BD94" id="グループ化 7336" o:spid="_x0000_s1036" style="position:absolute;left:0;text-align:left;margin-left:38.3pt;margin-top:157.45pt;width:407.85pt;height:46.5pt;z-index:251766272;mso-width-relative:margin;mso-height-relative:margin" coordorigin="4945,20769" coordsize="56175,6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">
                <v:rect id="正方形/長方形 7337" o:spid="_x0000_s1037" style="position:absolute;left:26959;top:24655;width:34162;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" filled="f" stroked="f">
                  <v:textbox inset="5.85pt,.7pt,5.85pt,.7pt">
                    <w:txbxContent>
                      <w:p w14:paraId="0D50016C" w14:textId="77777777" w:rsidR="00545762" w:rsidRPr="006D4A03" w:rsidRDefault="00545762" w:rsidP="00545762">
                        <w:pPr>
                          <w:jc w:val="right"/>
                          <w:rPr>
                            <w:rFonts w:ascii="ＭＳ Ｐゴシック" w:eastAsia="ＭＳ Ｐゴシック" w:hAnsi="ＭＳ Ｐゴシック"/>
                            <w:sz w:val="14"/>
                            <w:szCs w:val="16"/>
                          </w:rPr>
                        </w:pPr>
                        <w:r w:rsidRPr="006D4A03">
                          <w:rPr>
                            <w:rFonts w:ascii="ＭＳ Ｐゴシック" w:eastAsia="ＭＳ Ｐゴシック" w:hAnsi="ＭＳ Ｐゴシック" w:hint="eastAsia"/>
                            <w:sz w:val="14"/>
                            <w:szCs w:val="16"/>
                          </w:rPr>
                          <w:t>出典</w:t>
                        </w:r>
                        <w:r>
                          <w:rPr>
                            <w:rFonts w:ascii="ＭＳ Ｐゴシック" w:eastAsia="ＭＳ Ｐゴシック" w:hAnsi="ＭＳ Ｐゴシック" w:hint="eastAsia"/>
                            <w:sz w:val="14"/>
                            <w:szCs w:val="16"/>
                          </w:rPr>
                          <w:t>）</w:t>
                        </w:r>
                        <w:r w:rsidRPr="006D4A03">
                          <w:rPr>
                            <w:rFonts w:ascii="ＭＳ Ｐゴシック" w:eastAsia="ＭＳ Ｐゴシック" w:hAnsi="ＭＳ Ｐゴシック"/>
                            <w:sz w:val="14"/>
                            <w:szCs w:val="16"/>
                          </w:rPr>
                          <w:t>大阪府</w:t>
                        </w:r>
                        <w:r>
                          <w:rPr>
                            <w:rFonts w:ascii="ＭＳ Ｐゴシック" w:eastAsia="ＭＳ Ｐゴシック" w:hAnsi="ＭＳ Ｐゴシック" w:hint="eastAsia"/>
                            <w:sz w:val="14"/>
                            <w:szCs w:val="16"/>
                          </w:rPr>
                          <w:t>資料</w:t>
                        </w:r>
                      </w:p>
                    </w:txbxContent>
                  </v:textbox>
                </v:rect>
                <v:group id="グループ化 7341" o:spid="_x0000_s1038" style="position:absolute;left:4945;top:20769;width:34023;height:6408" coordorigin="3404,20771" coordsize="34025,6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">
                  <v:shapetype id="_x0000_t202" coordsize="21600,21600" o:spt="202" path="m,l,21600r21600,l21600,xe">
                    <v:stroke joinstyle="miter"/>
                    <v:path gradientshapeok="t" o:connecttype="rect"/>
                  </v:shapetype>
                  <v:shape id="Text Box 41" o:spid="_x0000_s1039" type="#_x0000_t202" style="position:absolute;left:3697;top:20771;width:33732;height:6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" filled="f" stroked="f">
                    <v:textbox>
                      <w:txbxContent>
                        <w:p w14:paraId="515347F4" w14:textId="77777777" w:rsidR="00545762" w:rsidRPr="004E591A" w:rsidRDefault="00545762" w:rsidP="00545762">
                          <w:pPr>
                            <w:pStyle w:val="Web"/>
                            <w:snapToGrid w:val="0"/>
                            <w:spacing w:beforeLines="25" w:before="90"/>
                            <w:ind w:left="0" w:right="0"/>
                            <w:jc w:val="both"/>
                            <w:rPr>
                              <w:sz w:val="15"/>
                              <w:szCs w:val="15"/>
                            </w:rPr>
                          </w:pPr>
                          <w:r w:rsidRPr="004E591A">
                            <w:rPr>
                              <w:rFonts w:ascii="ＭＳ ゴシック" w:eastAsia="ＭＳ ゴシック" w:hAnsi="ＭＳ ゴシック" w:cs="Times New Roman" w:hint="eastAsia"/>
                              <w:color w:val="000000"/>
                              <w:kern w:val="2"/>
                              <w:sz w:val="15"/>
                              <w:szCs w:val="15"/>
                            </w:rPr>
                            <w:t>0.04ppmから0.06ppmのゾーン内の測定局数(環境基準達成局）</w:t>
                          </w:r>
                        </w:p>
                        <w:p w14:paraId="02FC2C91" w14:textId="77777777" w:rsidR="00545762" w:rsidRPr="004E591A" w:rsidRDefault="00545762" w:rsidP="00545762">
                          <w:pPr>
                            <w:pStyle w:val="Web"/>
                            <w:snapToGrid w:val="0"/>
                            <w:spacing w:beforeLines="25" w:before="90"/>
                            <w:ind w:left="0" w:right="0"/>
                            <w:jc w:val="both"/>
                            <w:rPr>
                              <w:sz w:val="15"/>
                              <w:szCs w:val="15"/>
                            </w:rPr>
                          </w:pPr>
                          <w:r w:rsidRPr="004E591A">
                            <w:rPr>
                              <w:rFonts w:ascii="ＭＳ ゴシック" w:eastAsia="ＭＳ ゴシック" w:hAnsi="ＭＳ ゴシック" w:cs="Times New Roman" w:hint="eastAsia"/>
                              <w:color w:val="000000"/>
                              <w:kern w:val="2"/>
                              <w:sz w:val="15"/>
                              <w:szCs w:val="15"/>
                            </w:rPr>
                            <w:t>0.04 ppm未満の測定局数（環境基準達成局）</w:t>
                          </w:r>
                        </w:p>
                      </w:txbxContent>
                    </v:textbox>
                  </v:shape>
                  <v:group id="Group 49" o:spid="_x0000_s1040" style="position:absolute;left:3404;top:22209;width:717;height:2660" coordorigin="-4908,97067" coordsize="113,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">
                    <v:rect id="Rectangle 43" o:spid="_x0000_s1041" style="position:absolute;left:-4908;top:97067;width:113;height: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" fillcolor="#bfbfbf">
                      <o:lock v:ext="edit" aspectratio="t"/>
                      <v:textbox inset="5.85pt,.7pt,5.85pt,.7pt">
                        <w:txbxContent>
                          <w:p w14:paraId="1F4670BF" w14:textId="77777777" w:rsidR="00545762" w:rsidRDefault="00545762" w:rsidP="00545762"/>
                        </w:txbxContent>
                      </v:textbox>
                    </v:rect>
                    <v:rect id="Rectangle 44" o:spid="_x0000_s1042" style="position:absolute;left:-4908;top:97373;width:113;height: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">
                      <o:lock v:ext="edit" aspectratio="t"/>
                      <v:textbox inset="5.85pt,.7pt,5.85pt,.7pt">
                        <w:txbxContent>
                          <w:p w14:paraId="6C602076" w14:textId="77777777" w:rsidR="00545762" w:rsidRDefault="00545762" w:rsidP="00545762"/>
                        </w:txbxContent>
                      </v:textbox>
                    </v:rect>
                  </v:group>
                </v:group>
              </v:group>
            </w:pict>
          </mc:Fallback>
        </mc:AlternateContent>
      </w:r>
      <w:r w:rsidRPr="00BF7B4C">
        <w:rPr>
          <w:bCs/>
          <w:noProof/>
          <w:szCs w:val="28"/>
        </w:rPr>
        <mc:AlternateContent>
          <mc:Choice Requires="wps">
            <w:drawing>
              <wp:anchor distT="0" distB="0" distL="114300" distR="114300" simplePos="0" relativeHeight="251768320" behindDoc="0" locked="0" layoutInCell="1" allowOverlap="1" wp14:anchorId="4D652272" wp14:editId="204A86B3">
                <wp:simplePos x="0" y="0"/>
                <wp:positionH relativeFrom="column">
                  <wp:posOffset>394667</wp:posOffset>
                </wp:positionH>
                <wp:positionV relativeFrom="paragraph">
                  <wp:posOffset>9525</wp:posOffset>
                </wp:positionV>
                <wp:extent cx="847083" cy="258052"/>
                <wp:effectExtent l="0" t="0" r="10795" b="8890"/>
                <wp:wrapNone/>
                <wp:docPr id="7328" name="テキスト ボックス 7328"/>
                <wp:cNvGraphicFramePr/>
                <a:graphic xmlns:a="http://schemas.openxmlformats.org/drawingml/2006/main">
                  <a:graphicData uri="http://schemas.microsoft.com/office/word/2010/wordprocessingShape">
                    <wps:wsp>
                      <wps:cNvSpPr txBox="1"/>
                      <wps:spPr>
                        <a:xfrm>
                          <a:off x="0" y="0"/>
                          <a:ext cx="847083" cy="258052"/>
                        </a:xfrm>
                        <a:prstGeom prst="rect">
                          <a:avLst/>
                        </a:prstGeom>
                        <a:noFill/>
                        <a:ln w="6350">
                          <a:noFill/>
                        </a:ln>
                      </wps:spPr>
                      <wps:txbx>
                        <w:txbxContent>
                          <w:p w14:paraId="3ECA2DE0" w14:textId="77777777" w:rsidR="00545762" w:rsidRPr="00007900" w:rsidRDefault="00545762" w:rsidP="00545762">
                            <w:pPr>
                              <w:rPr>
                                <w:sz w:val="16"/>
                                <w:szCs w:val="18"/>
                              </w:rPr>
                            </w:pPr>
                            <w:r w:rsidRPr="00007900">
                              <w:rPr>
                                <w:rFonts w:hint="eastAsia"/>
                                <w:sz w:val="16"/>
                                <w:szCs w:val="18"/>
                              </w:rPr>
                              <w:t>（有効測定局数）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652272" id="テキスト ボックス 7328" o:spid="_x0000_s1043" type="#_x0000_t202" style="position:absolute;left:0;text-align:left;margin-left:31.1pt;margin-top:.75pt;width:66.7pt;height:20.3pt;z-index:251768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" filled="f" stroked="f" strokeweight=".5pt">
                <v:textbox inset="0,0,0,0">
                  <w:txbxContent>
                    <w:p w14:paraId="3ECA2DE0" w14:textId="77777777" w:rsidR="00545762" w:rsidRPr="00007900" w:rsidRDefault="00545762" w:rsidP="00545762">
                      <w:pPr>
                        <w:rPr>
                          <w:sz w:val="16"/>
                          <w:szCs w:val="18"/>
                        </w:rPr>
                      </w:pPr>
                      <w:r w:rsidRPr="00007900">
                        <w:rPr>
                          <w:rFonts w:hint="eastAsia"/>
                          <w:sz w:val="16"/>
                          <w:szCs w:val="18"/>
                        </w:rPr>
                        <w:t>（有効測定局数）</w:t>
                      </w:r>
                    </w:p>
                  </w:txbxContent>
                </v:textbox>
              </v:shape>
            </w:pict>
          </mc:Fallback>
        </mc:AlternateContent>
      </w:r>
      <w:r w:rsidRPr="00BF7B4C">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767296" behindDoc="0" locked="0" layoutInCell="1" allowOverlap="1" wp14:anchorId="33F4C8A6" wp14:editId="661E53D2">
                <wp:simplePos x="0" y="0"/>
                <wp:positionH relativeFrom="column">
                  <wp:posOffset>3484693</wp:posOffset>
                </wp:positionH>
                <wp:positionV relativeFrom="paragraph">
                  <wp:posOffset>463503</wp:posOffset>
                </wp:positionV>
                <wp:extent cx="2316854" cy="1335136"/>
                <wp:effectExtent l="0" t="0" r="26670" b="17780"/>
                <wp:wrapNone/>
                <wp:docPr id="7325" name="テキスト ボックス 7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6854" cy="1335136"/>
                        </a:xfrm>
                        <a:prstGeom prst="rect">
                          <a:avLst/>
                        </a:prstGeom>
                        <a:solidFill>
                          <a:srgbClr val="FFFFFF"/>
                        </a:solidFill>
                        <a:ln w="9525">
                          <a:solidFill>
                            <a:srgbClr val="000000"/>
                          </a:solidFill>
                          <a:prstDash val="dash"/>
                          <a:miter lim="800000"/>
                          <a:headEnd/>
                          <a:tailEnd/>
                        </a:ln>
                      </wps:spPr>
                      <wps:txbx>
                        <w:txbxContent>
                          <w:p w14:paraId="6D4ED080" w14:textId="77777777" w:rsidR="00545762" w:rsidRDefault="00545762" w:rsidP="00545762">
                            <w:pPr>
                              <w:spacing w:line="220" w:lineRule="exact"/>
                              <w:rPr>
                                <w:w w:val="90"/>
                                <w:sz w:val="16"/>
                                <w:szCs w:val="16"/>
                                <w:lang w:val="ja-JP"/>
                              </w:rPr>
                            </w:pPr>
                            <w:r>
                              <w:rPr>
                                <w:rFonts w:hint="eastAsia"/>
                                <w:w w:val="90"/>
                                <w:sz w:val="16"/>
                                <w:szCs w:val="16"/>
                                <w:lang w:val="ja-JP"/>
                              </w:rPr>
                              <w:t>＜</w:t>
                            </w:r>
                            <w:r>
                              <w:rPr>
                                <w:w w:val="90"/>
                                <w:sz w:val="16"/>
                                <w:szCs w:val="16"/>
                                <w:lang w:val="ja-JP"/>
                              </w:rPr>
                              <w:t>0.04ppm</w:t>
                            </w:r>
                            <w:r>
                              <w:rPr>
                                <w:rFonts w:hint="eastAsia"/>
                                <w:w w:val="90"/>
                                <w:sz w:val="16"/>
                                <w:szCs w:val="16"/>
                                <w:lang w:val="ja-JP"/>
                              </w:rPr>
                              <w:t>から</w:t>
                            </w:r>
                            <w:r>
                              <w:rPr>
                                <w:w w:val="90"/>
                                <w:sz w:val="16"/>
                                <w:szCs w:val="16"/>
                                <w:lang w:val="ja-JP"/>
                              </w:rPr>
                              <w:t>0.06ppm</w:t>
                            </w:r>
                            <w:r>
                              <w:rPr>
                                <w:rFonts w:hint="eastAsia"/>
                                <w:w w:val="90"/>
                                <w:sz w:val="16"/>
                                <w:szCs w:val="16"/>
                                <w:lang w:val="ja-JP"/>
                              </w:rPr>
                              <w:t>のゾーン内の測定局＞</w:t>
                            </w:r>
                          </w:p>
                          <w:p w14:paraId="03A1AE72" w14:textId="77777777" w:rsidR="00545762" w:rsidRDefault="00545762" w:rsidP="00545762">
                            <w:pPr>
                              <w:spacing w:line="220" w:lineRule="exact"/>
                              <w:rPr>
                                <w:w w:val="90"/>
                                <w:sz w:val="16"/>
                                <w:szCs w:val="16"/>
                                <w:lang w:val="ja-JP"/>
                              </w:rPr>
                            </w:pPr>
                            <w:r>
                              <w:rPr>
                                <w:w w:val="90"/>
                                <w:sz w:val="16"/>
                                <w:szCs w:val="16"/>
                                <w:lang w:val="ja-JP"/>
                              </w:rPr>
                              <w:t>2023</w:t>
                            </w:r>
                            <w:r>
                              <w:rPr>
                                <w:rFonts w:hint="eastAsia"/>
                                <w:w w:val="90"/>
                                <w:sz w:val="16"/>
                                <w:szCs w:val="16"/>
                                <w:lang w:val="ja-JP"/>
                              </w:rPr>
                              <w:t>年度</w:t>
                            </w:r>
                          </w:p>
                          <w:p w14:paraId="6CAE0D46" w14:textId="77777777" w:rsidR="00545762" w:rsidRDefault="00545762" w:rsidP="00545762">
                            <w:pPr>
                              <w:spacing w:line="220" w:lineRule="exact"/>
                              <w:rPr>
                                <w:w w:val="90"/>
                                <w:sz w:val="16"/>
                                <w:szCs w:val="16"/>
                                <w:lang w:val="ja-JP"/>
                              </w:rPr>
                            </w:pPr>
                            <w:r>
                              <w:rPr>
                                <w:rFonts w:hint="eastAsia"/>
                                <w:w w:val="90"/>
                                <w:sz w:val="16"/>
                                <w:szCs w:val="16"/>
                                <w:lang w:val="ja-JP"/>
                              </w:rPr>
                              <w:t xml:space="preserve">　今里交差点（大阪市東成区）</w:t>
                            </w:r>
                            <w:r>
                              <w:rPr>
                                <w:w w:val="90"/>
                                <w:sz w:val="16"/>
                                <w:szCs w:val="16"/>
                                <w:lang w:val="ja-JP"/>
                              </w:rPr>
                              <w:t xml:space="preserve">     0.040ppm</w:t>
                            </w:r>
                          </w:p>
                          <w:p w14:paraId="6C4029AB" w14:textId="77777777" w:rsidR="00545762" w:rsidRDefault="00545762" w:rsidP="00545762">
                            <w:pPr>
                              <w:spacing w:line="220" w:lineRule="exact"/>
                              <w:ind w:firstLineChars="100" w:firstLine="144"/>
                              <w:rPr>
                                <w:w w:val="90"/>
                                <w:sz w:val="16"/>
                                <w:szCs w:val="16"/>
                                <w:lang w:val="ja-JP"/>
                              </w:rPr>
                            </w:pPr>
                            <w:r>
                              <w:rPr>
                                <w:rFonts w:hint="eastAsia"/>
                                <w:w w:val="90"/>
                                <w:sz w:val="16"/>
                                <w:szCs w:val="16"/>
                                <w:lang w:val="ja-JP"/>
                              </w:rPr>
                              <w:t>南港中央公園（大阪市住之江区）</w:t>
                            </w:r>
                            <w:r>
                              <w:rPr>
                                <w:w w:val="90"/>
                                <w:sz w:val="16"/>
                                <w:szCs w:val="16"/>
                                <w:lang w:val="ja-JP"/>
                              </w:rPr>
                              <w:t xml:space="preserve"> 0.040ppm</w:t>
                            </w:r>
                          </w:p>
                          <w:p w14:paraId="748B6D0B" w14:textId="77777777" w:rsidR="00545762" w:rsidRDefault="00545762" w:rsidP="00545762">
                            <w:pPr>
                              <w:spacing w:line="220" w:lineRule="exact"/>
                              <w:rPr>
                                <w:w w:val="90"/>
                                <w:sz w:val="16"/>
                                <w:szCs w:val="16"/>
                                <w:lang w:val="ja-JP"/>
                              </w:rPr>
                            </w:pPr>
                          </w:p>
                          <w:p w14:paraId="23E33CCE" w14:textId="77777777" w:rsidR="00545762" w:rsidRDefault="00545762" w:rsidP="00545762">
                            <w:pPr>
                              <w:spacing w:line="220" w:lineRule="exact"/>
                              <w:rPr>
                                <w:w w:val="90"/>
                                <w:sz w:val="16"/>
                                <w:szCs w:val="16"/>
                                <w:lang w:val="ja-JP"/>
                              </w:rPr>
                            </w:pPr>
                            <w:r>
                              <w:rPr>
                                <w:w w:val="90"/>
                                <w:sz w:val="16"/>
                                <w:szCs w:val="16"/>
                                <w:lang w:val="ja-JP"/>
                              </w:rPr>
                              <w:t>2022</w:t>
                            </w:r>
                            <w:r>
                              <w:rPr>
                                <w:rFonts w:hint="eastAsia"/>
                                <w:w w:val="90"/>
                                <w:sz w:val="16"/>
                                <w:szCs w:val="16"/>
                                <w:lang w:val="ja-JP"/>
                              </w:rPr>
                              <w:t>年度</w:t>
                            </w:r>
                          </w:p>
                          <w:p w14:paraId="5FA05D69" w14:textId="77777777" w:rsidR="00545762" w:rsidRDefault="00545762" w:rsidP="00545762">
                            <w:pPr>
                              <w:spacing w:line="220" w:lineRule="exact"/>
                              <w:ind w:firstLineChars="100" w:firstLine="144"/>
                              <w:rPr>
                                <w:w w:val="90"/>
                                <w:sz w:val="16"/>
                                <w:szCs w:val="16"/>
                                <w:lang w:val="ja-JP"/>
                              </w:rPr>
                            </w:pPr>
                            <w:r>
                              <w:rPr>
                                <w:rFonts w:hint="eastAsia"/>
                                <w:w w:val="90"/>
                                <w:sz w:val="16"/>
                                <w:szCs w:val="16"/>
                                <w:lang w:val="ja-JP"/>
                              </w:rPr>
                              <w:t>出来島小学校（大阪市西淀川区）</w:t>
                            </w:r>
                            <w:r>
                              <w:rPr>
                                <w:w w:val="90"/>
                                <w:sz w:val="16"/>
                                <w:szCs w:val="16"/>
                                <w:lang w:val="ja-JP"/>
                              </w:rPr>
                              <w:t xml:space="preserve"> 0.041ppm</w:t>
                            </w:r>
                          </w:p>
                          <w:p w14:paraId="262C764A" w14:textId="77777777" w:rsidR="00545762" w:rsidRDefault="00545762" w:rsidP="00545762">
                            <w:pPr>
                              <w:spacing w:line="220" w:lineRule="exact"/>
                              <w:ind w:firstLineChars="100" w:firstLine="144"/>
                              <w:rPr>
                                <w:w w:val="90"/>
                                <w:sz w:val="16"/>
                                <w:szCs w:val="16"/>
                                <w:lang w:val="ja-JP"/>
                              </w:rPr>
                            </w:pPr>
                            <w:r>
                              <w:rPr>
                                <w:rFonts w:hint="eastAsia"/>
                                <w:w w:val="90"/>
                                <w:sz w:val="16"/>
                                <w:szCs w:val="16"/>
                                <w:lang w:val="ja-JP"/>
                              </w:rPr>
                              <w:t>今里交差点（大阪市東成区）</w:t>
                            </w:r>
                            <w:r>
                              <w:rPr>
                                <w:w w:val="90"/>
                                <w:sz w:val="16"/>
                                <w:szCs w:val="16"/>
                                <w:lang w:val="ja-JP"/>
                              </w:rPr>
                              <w:t xml:space="preserve">     0.041ppm</w:t>
                            </w:r>
                          </w:p>
                          <w:p w14:paraId="12C2B300" w14:textId="77777777" w:rsidR="00545762" w:rsidRDefault="00545762" w:rsidP="00545762">
                            <w:pPr>
                              <w:spacing w:line="220" w:lineRule="exact"/>
                              <w:ind w:firstLineChars="100" w:firstLine="144"/>
                              <w:rPr>
                                <w:w w:val="90"/>
                                <w:sz w:val="16"/>
                                <w:szCs w:val="16"/>
                              </w:rPr>
                            </w:pPr>
                            <w:r>
                              <w:rPr>
                                <w:rFonts w:hint="eastAsia"/>
                                <w:w w:val="90"/>
                                <w:sz w:val="16"/>
                                <w:szCs w:val="16"/>
                                <w:lang w:val="ja-JP"/>
                              </w:rPr>
                              <w:t>南港中央公園（大阪市住之江区）</w:t>
                            </w:r>
                            <w:r>
                              <w:rPr>
                                <w:w w:val="90"/>
                                <w:sz w:val="16"/>
                                <w:szCs w:val="16"/>
                                <w:lang w:val="ja-JP"/>
                              </w:rPr>
                              <w:t xml:space="preserve"> 0.041ppm</w:t>
                            </w:r>
                          </w:p>
                        </w:txbxContent>
                      </wps:txbx>
                      <wps:bodyPr rot="0" vertOverflow="clip" horzOverflow="clip" vert="horz" wrap="square" lIns="36000" tIns="36000" rIns="36000" bIns="36000" anchor="t" anchorCtr="0">
                        <a:noAutofit/>
                      </wps:bodyPr>
                    </wps:wsp>
                  </a:graphicData>
                </a:graphic>
                <wp14:sizeRelH relativeFrom="page">
                  <wp14:pctWidth>0</wp14:pctWidth>
                </wp14:sizeRelH>
                <wp14:sizeRelV relativeFrom="margin">
                  <wp14:pctHeight>0</wp14:pctHeight>
                </wp14:sizeRelV>
              </wp:anchor>
            </w:drawing>
          </mc:Choice>
          <mc:Fallback>
            <w:pict>
              <v:shape w14:anchorId="33F4C8A6" id="テキスト ボックス 7325" o:spid="_x0000_s1044" type="#_x0000_t202" style="position:absolute;left:0;text-align:left;margin-left:274.4pt;margin-top:36.5pt;width:182.45pt;height:105.1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">
                <v:stroke dashstyle="dash"/>
                <v:textbox inset="1mm,1mm,1mm,1mm">
                  <w:txbxContent>
                    <w:p w14:paraId="6D4ED080" w14:textId="77777777" w:rsidR="00545762" w:rsidRDefault="00545762" w:rsidP="00545762">
                      <w:pPr>
                        <w:spacing w:line="220" w:lineRule="exact"/>
                        <w:rPr>
                          <w:w w:val="90"/>
                          <w:sz w:val="16"/>
                          <w:szCs w:val="16"/>
                          <w:lang w:val="ja-JP"/>
                        </w:rPr>
                      </w:pPr>
                      <w:r>
                        <w:rPr>
                          <w:rFonts w:hint="eastAsia"/>
                          <w:w w:val="90"/>
                          <w:sz w:val="16"/>
                          <w:szCs w:val="16"/>
                          <w:lang w:val="ja-JP"/>
                        </w:rPr>
                        <w:t>＜</w:t>
                      </w:r>
                      <w:r>
                        <w:rPr>
                          <w:w w:val="90"/>
                          <w:sz w:val="16"/>
                          <w:szCs w:val="16"/>
                          <w:lang w:val="ja-JP"/>
                        </w:rPr>
                        <w:t>0.04ppm</w:t>
                      </w:r>
                      <w:r>
                        <w:rPr>
                          <w:rFonts w:hint="eastAsia"/>
                          <w:w w:val="90"/>
                          <w:sz w:val="16"/>
                          <w:szCs w:val="16"/>
                          <w:lang w:val="ja-JP"/>
                        </w:rPr>
                        <w:t>から</w:t>
                      </w:r>
                      <w:r>
                        <w:rPr>
                          <w:w w:val="90"/>
                          <w:sz w:val="16"/>
                          <w:szCs w:val="16"/>
                          <w:lang w:val="ja-JP"/>
                        </w:rPr>
                        <w:t>0.06ppm</w:t>
                      </w:r>
                      <w:r>
                        <w:rPr>
                          <w:rFonts w:hint="eastAsia"/>
                          <w:w w:val="90"/>
                          <w:sz w:val="16"/>
                          <w:szCs w:val="16"/>
                          <w:lang w:val="ja-JP"/>
                        </w:rPr>
                        <w:t>のゾーン内の測定局＞</w:t>
                      </w:r>
                    </w:p>
                    <w:p w14:paraId="03A1AE72" w14:textId="77777777" w:rsidR="00545762" w:rsidRDefault="00545762" w:rsidP="00545762">
                      <w:pPr>
                        <w:spacing w:line="220" w:lineRule="exact"/>
                        <w:rPr>
                          <w:w w:val="90"/>
                          <w:sz w:val="16"/>
                          <w:szCs w:val="16"/>
                          <w:lang w:val="ja-JP"/>
                        </w:rPr>
                      </w:pPr>
                      <w:r>
                        <w:rPr>
                          <w:w w:val="90"/>
                          <w:sz w:val="16"/>
                          <w:szCs w:val="16"/>
                          <w:lang w:val="ja-JP"/>
                        </w:rPr>
                        <w:t>2023</w:t>
                      </w:r>
                      <w:r>
                        <w:rPr>
                          <w:rFonts w:hint="eastAsia"/>
                          <w:w w:val="90"/>
                          <w:sz w:val="16"/>
                          <w:szCs w:val="16"/>
                          <w:lang w:val="ja-JP"/>
                        </w:rPr>
                        <w:t>年度</w:t>
                      </w:r>
                    </w:p>
                    <w:p w14:paraId="6CAE0D46" w14:textId="77777777" w:rsidR="00545762" w:rsidRDefault="00545762" w:rsidP="00545762">
                      <w:pPr>
                        <w:spacing w:line="220" w:lineRule="exact"/>
                        <w:rPr>
                          <w:w w:val="90"/>
                          <w:sz w:val="16"/>
                          <w:szCs w:val="16"/>
                          <w:lang w:val="ja-JP"/>
                        </w:rPr>
                      </w:pPr>
                      <w:r>
                        <w:rPr>
                          <w:rFonts w:hint="eastAsia"/>
                          <w:w w:val="90"/>
                          <w:sz w:val="16"/>
                          <w:szCs w:val="16"/>
                          <w:lang w:val="ja-JP"/>
                        </w:rPr>
                        <w:t xml:space="preserve">　今里交差点（大阪市東成区）</w:t>
                      </w:r>
                      <w:r>
                        <w:rPr>
                          <w:w w:val="90"/>
                          <w:sz w:val="16"/>
                          <w:szCs w:val="16"/>
                          <w:lang w:val="ja-JP"/>
                        </w:rPr>
                        <w:t xml:space="preserve">     0.040ppm</w:t>
                      </w:r>
                    </w:p>
                    <w:p w14:paraId="6C4029AB" w14:textId="77777777" w:rsidR="00545762" w:rsidRDefault="00545762" w:rsidP="00545762">
                      <w:pPr>
                        <w:spacing w:line="220" w:lineRule="exact"/>
                        <w:ind w:firstLineChars="100" w:firstLine="144"/>
                        <w:rPr>
                          <w:w w:val="90"/>
                          <w:sz w:val="16"/>
                          <w:szCs w:val="16"/>
                          <w:lang w:val="ja-JP"/>
                        </w:rPr>
                      </w:pPr>
                      <w:r>
                        <w:rPr>
                          <w:rFonts w:hint="eastAsia"/>
                          <w:w w:val="90"/>
                          <w:sz w:val="16"/>
                          <w:szCs w:val="16"/>
                          <w:lang w:val="ja-JP"/>
                        </w:rPr>
                        <w:t>南港中央公園（大阪市住之江区）</w:t>
                      </w:r>
                      <w:r>
                        <w:rPr>
                          <w:w w:val="90"/>
                          <w:sz w:val="16"/>
                          <w:szCs w:val="16"/>
                          <w:lang w:val="ja-JP"/>
                        </w:rPr>
                        <w:t xml:space="preserve"> 0.040ppm</w:t>
                      </w:r>
                    </w:p>
                    <w:p w14:paraId="748B6D0B" w14:textId="77777777" w:rsidR="00545762" w:rsidRDefault="00545762" w:rsidP="00545762">
                      <w:pPr>
                        <w:spacing w:line="220" w:lineRule="exact"/>
                        <w:rPr>
                          <w:w w:val="90"/>
                          <w:sz w:val="16"/>
                          <w:szCs w:val="16"/>
                          <w:lang w:val="ja-JP"/>
                        </w:rPr>
                      </w:pPr>
                    </w:p>
                    <w:p w14:paraId="23E33CCE" w14:textId="77777777" w:rsidR="00545762" w:rsidRDefault="00545762" w:rsidP="00545762">
                      <w:pPr>
                        <w:spacing w:line="220" w:lineRule="exact"/>
                        <w:rPr>
                          <w:w w:val="90"/>
                          <w:sz w:val="16"/>
                          <w:szCs w:val="16"/>
                          <w:lang w:val="ja-JP"/>
                        </w:rPr>
                      </w:pPr>
                      <w:r>
                        <w:rPr>
                          <w:w w:val="90"/>
                          <w:sz w:val="16"/>
                          <w:szCs w:val="16"/>
                          <w:lang w:val="ja-JP"/>
                        </w:rPr>
                        <w:t>2022</w:t>
                      </w:r>
                      <w:r>
                        <w:rPr>
                          <w:rFonts w:hint="eastAsia"/>
                          <w:w w:val="90"/>
                          <w:sz w:val="16"/>
                          <w:szCs w:val="16"/>
                          <w:lang w:val="ja-JP"/>
                        </w:rPr>
                        <w:t>年度</w:t>
                      </w:r>
                    </w:p>
                    <w:p w14:paraId="5FA05D69" w14:textId="77777777" w:rsidR="00545762" w:rsidRDefault="00545762" w:rsidP="00545762">
                      <w:pPr>
                        <w:spacing w:line="220" w:lineRule="exact"/>
                        <w:ind w:firstLineChars="100" w:firstLine="144"/>
                        <w:rPr>
                          <w:w w:val="90"/>
                          <w:sz w:val="16"/>
                          <w:szCs w:val="16"/>
                          <w:lang w:val="ja-JP"/>
                        </w:rPr>
                      </w:pPr>
                      <w:r>
                        <w:rPr>
                          <w:rFonts w:hint="eastAsia"/>
                          <w:w w:val="90"/>
                          <w:sz w:val="16"/>
                          <w:szCs w:val="16"/>
                          <w:lang w:val="ja-JP"/>
                        </w:rPr>
                        <w:t>出来島小学校（大阪市西淀川区）</w:t>
                      </w:r>
                      <w:r>
                        <w:rPr>
                          <w:w w:val="90"/>
                          <w:sz w:val="16"/>
                          <w:szCs w:val="16"/>
                          <w:lang w:val="ja-JP"/>
                        </w:rPr>
                        <w:t xml:space="preserve"> 0.041ppm</w:t>
                      </w:r>
                    </w:p>
                    <w:p w14:paraId="262C764A" w14:textId="77777777" w:rsidR="00545762" w:rsidRDefault="00545762" w:rsidP="00545762">
                      <w:pPr>
                        <w:spacing w:line="220" w:lineRule="exact"/>
                        <w:ind w:firstLineChars="100" w:firstLine="144"/>
                        <w:rPr>
                          <w:w w:val="90"/>
                          <w:sz w:val="16"/>
                          <w:szCs w:val="16"/>
                          <w:lang w:val="ja-JP"/>
                        </w:rPr>
                      </w:pPr>
                      <w:r>
                        <w:rPr>
                          <w:rFonts w:hint="eastAsia"/>
                          <w:w w:val="90"/>
                          <w:sz w:val="16"/>
                          <w:szCs w:val="16"/>
                          <w:lang w:val="ja-JP"/>
                        </w:rPr>
                        <w:t>今里交差点（大阪市東成区）</w:t>
                      </w:r>
                      <w:r>
                        <w:rPr>
                          <w:w w:val="90"/>
                          <w:sz w:val="16"/>
                          <w:szCs w:val="16"/>
                          <w:lang w:val="ja-JP"/>
                        </w:rPr>
                        <w:t xml:space="preserve">     0.041ppm</w:t>
                      </w:r>
                    </w:p>
                    <w:p w14:paraId="12C2B300" w14:textId="77777777" w:rsidR="00545762" w:rsidRDefault="00545762" w:rsidP="00545762">
                      <w:pPr>
                        <w:spacing w:line="220" w:lineRule="exact"/>
                        <w:ind w:firstLineChars="100" w:firstLine="144"/>
                        <w:rPr>
                          <w:w w:val="90"/>
                          <w:sz w:val="16"/>
                          <w:szCs w:val="16"/>
                        </w:rPr>
                      </w:pPr>
                      <w:r>
                        <w:rPr>
                          <w:rFonts w:hint="eastAsia"/>
                          <w:w w:val="90"/>
                          <w:sz w:val="16"/>
                          <w:szCs w:val="16"/>
                          <w:lang w:val="ja-JP"/>
                        </w:rPr>
                        <w:t>南港中央公園（大阪市住之江区）</w:t>
                      </w:r>
                      <w:r>
                        <w:rPr>
                          <w:w w:val="90"/>
                          <w:sz w:val="16"/>
                          <w:szCs w:val="16"/>
                          <w:lang w:val="ja-JP"/>
                        </w:rPr>
                        <w:t xml:space="preserve"> 0.041ppm</w:t>
                      </w:r>
                    </w:p>
                  </w:txbxContent>
                </v:textbox>
              </v:shape>
            </w:pict>
          </mc:Fallback>
        </mc:AlternateContent>
      </w:r>
      <w:r w:rsidRPr="00BF7B4C">
        <w:rPr>
          <w:noProof/>
        </w:rPr>
        <w:drawing>
          <wp:inline distT="0" distB="0" distL="0" distR="0" wp14:anchorId="4853A41E" wp14:editId="3482947A">
            <wp:extent cx="3482340" cy="1882140"/>
            <wp:effectExtent l="0" t="0" r="3810" b="3810"/>
            <wp:docPr id="143" name="グラフ 143">
              <a:extLst xmlns:a="http://schemas.openxmlformats.org/drawingml/2006/main">
                <a:ext uri="{FF2B5EF4-FFF2-40B4-BE49-F238E27FC236}">
                  <a16:creationId xmlns:a16="http://schemas.microsoft.com/office/drawing/2014/main" id="{00000000-0008-0000-0700-00007CD345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BF7B4C">
        <w:rPr>
          <w:bCs/>
          <w:noProof/>
          <w:szCs w:val="28"/>
        </w:rPr>
        <w:t xml:space="preserve"> </w:t>
      </w:r>
    </w:p>
    <w:p w14:paraId="038577BE" w14:textId="77777777" w:rsidR="00C560FA" w:rsidRPr="00BF7B4C" w:rsidRDefault="00C560FA" w:rsidP="008602E0">
      <w:pPr>
        <w:rPr>
          <w:bCs/>
          <w:szCs w:val="28"/>
        </w:rPr>
      </w:pPr>
    </w:p>
    <w:bookmarkStart w:id="23" w:name="_Toc98337200"/>
    <w:bookmarkStart w:id="24" w:name="_Toc220069237"/>
    <w:bookmarkStart w:id="25" w:name="_Toc224839201"/>
    <w:p w14:paraId="324F6B66" w14:textId="04D4C099" w:rsidR="005A7DC2" w:rsidRPr="00BF7B4C" w:rsidRDefault="004751B8" w:rsidP="005A7DC2">
      <w:pPr>
        <w:pStyle w:val="2"/>
        <w:spacing w:line="-320" w:lineRule="auto"/>
        <w:rPr>
          <w:rFonts w:ascii="Meiryo UI" w:eastAsia="Meiryo UI" w:hAnsi="Meiryo UI"/>
          <w:b/>
          <w:color w:val="000000" w:themeColor="text1"/>
          <w:szCs w:val="22"/>
        </w:rPr>
      </w:pPr>
      <w:r w:rsidRPr="00BF7B4C">
        <w:rPr>
          <w:noProof/>
        </w:rPr>
        <w:lastRenderedPageBreak/>
        <mc:AlternateContent>
          <mc:Choice Requires="wps">
            <w:drawing>
              <wp:anchor distT="0" distB="0" distL="114300" distR="114300" simplePos="0" relativeHeight="251716096" behindDoc="0" locked="0" layoutInCell="1" allowOverlap="1" wp14:anchorId="7152A4BC" wp14:editId="1086E976">
                <wp:simplePos x="0" y="0"/>
                <wp:positionH relativeFrom="column">
                  <wp:posOffset>3976225</wp:posOffset>
                </wp:positionH>
                <wp:positionV relativeFrom="paragraph">
                  <wp:posOffset>129231</wp:posOffset>
                </wp:positionV>
                <wp:extent cx="402880" cy="266801"/>
                <wp:effectExtent l="0" t="0" r="35560" b="19050"/>
                <wp:wrapNone/>
                <wp:docPr id="150" name="直線コネクタ 25"/>
                <wp:cNvGraphicFramePr/>
                <a:graphic xmlns:a="http://schemas.openxmlformats.org/drawingml/2006/main">
                  <a:graphicData uri="http://schemas.microsoft.com/office/word/2010/wordprocessingShape">
                    <wps:wsp>
                      <wps:cNvCnPr/>
                      <wps:spPr>
                        <a:xfrm>
                          <a:off x="0" y="0"/>
                          <a:ext cx="402880" cy="266801"/>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6BCE88" id="直線コネクタ 25" o:spid="_x0000_s1026" style="position:absolute;left:0;text-align:lef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3.1pt,10.2pt" to="344.8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" strokecolor="black [3213]" strokeweight=".25pt">
                <v:stroke joinstyle="miter"/>
              </v:line>
            </w:pict>
          </mc:Fallback>
        </mc:AlternateContent>
      </w:r>
      <w:r w:rsidRPr="00BF7B4C">
        <w:rPr>
          <w:noProof/>
        </w:rPr>
        <mc:AlternateContent>
          <mc:Choice Requires="wps">
            <w:drawing>
              <wp:anchor distT="0" distB="0" distL="114300" distR="114300" simplePos="0" relativeHeight="251718144" behindDoc="0" locked="0" layoutInCell="1" allowOverlap="1" wp14:anchorId="583556DA" wp14:editId="22B6FEE1">
                <wp:simplePos x="0" y="0"/>
                <wp:positionH relativeFrom="column">
                  <wp:posOffset>4451532</wp:posOffset>
                </wp:positionH>
                <wp:positionV relativeFrom="paragraph">
                  <wp:posOffset>169973</wp:posOffset>
                </wp:positionV>
                <wp:extent cx="289711" cy="226336"/>
                <wp:effectExtent l="0" t="0" r="34290" b="21590"/>
                <wp:wrapNone/>
                <wp:docPr id="158" name="直線コネクタ 25"/>
                <wp:cNvGraphicFramePr/>
                <a:graphic xmlns:a="http://schemas.openxmlformats.org/drawingml/2006/main">
                  <a:graphicData uri="http://schemas.microsoft.com/office/word/2010/wordprocessingShape">
                    <wps:wsp>
                      <wps:cNvCnPr/>
                      <wps:spPr>
                        <a:xfrm flipV="1">
                          <a:off x="0" y="0"/>
                          <a:ext cx="289711" cy="226336"/>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224E0B" id="直線コネクタ 25" o:spid="_x0000_s1026" style="position:absolute;left:0;text-align:left;flip:y;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0.5pt,13.4pt" to="373.3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" strokecolor="black [3213]" strokeweight=".25pt">
                <v:stroke joinstyle="miter"/>
              </v:line>
            </w:pict>
          </mc:Fallback>
        </mc:AlternateContent>
      </w:r>
      <w:r w:rsidRPr="00BF7B4C">
        <w:rPr>
          <w:noProof/>
        </w:rPr>
        <mc:AlternateContent>
          <mc:Choice Requires="wps">
            <w:drawing>
              <wp:anchor distT="0" distB="0" distL="114300" distR="114300" simplePos="0" relativeHeight="251717120" behindDoc="0" locked="0" layoutInCell="1" allowOverlap="1" wp14:anchorId="6942D5C7" wp14:editId="615CBB41">
                <wp:simplePos x="0" y="0"/>
                <wp:positionH relativeFrom="column">
                  <wp:posOffset>4378325</wp:posOffset>
                </wp:positionH>
                <wp:positionV relativeFrom="paragraph">
                  <wp:posOffset>131998</wp:posOffset>
                </wp:positionV>
                <wp:extent cx="0" cy="126365"/>
                <wp:effectExtent l="0" t="0" r="38100" b="26035"/>
                <wp:wrapNone/>
                <wp:docPr id="155" name="直線コネクタ 25"/>
                <wp:cNvGraphicFramePr/>
                <a:graphic xmlns:a="http://schemas.openxmlformats.org/drawingml/2006/main">
                  <a:graphicData uri="http://schemas.microsoft.com/office/word/2010/wordprocessingShape">
                    <wps:wsp>
                      <wps:cNvCnPr/>
                      <wps:spPr>
                        <a:xfrm>
                          <a:off x="0" y="0"/>
                          <a:ext cx="0" cy="12636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9660A6" id="直線コネクタ 25" o:spid="_x0000_s1026" style="position:absolute;left:0;text-align:lef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4.75pt,10.4pt" to="344.75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" strokecolor="black [3213]" strokeweight=".25pt">
                <v:stroke joinstyle="miter"/>
              </v:line>
            </w:pict>
          </mc:Fallback>
        </mc:AlternateContent>
      </w:r>
      <w:r w:rsidRPr="00BF7B4C">
        <w:rPr>
          <w:noProof/>
        </w:rPr>
        <mc:AlternateContent>
          <mc:Choice Requires="wps">
            <w:drawing>
              <wp:anchor distT="0" distB="0" distL="114300" distR="114300" simplePos="0" relativeHeight="251715072" behindDoc="0" locked="0" layoutInCell="1" allowOverlap="1" wp14:anchorId="6F882B0F" wp14:editId="3D888B53">
                <wp:simplePos x="0" y="0"/>
                <wp:positionH relativeFrom="column">
                  <wp:posOffset>3700095</wp:posOffset>
                </wp:positionH>
                <wp:positionV relativeFrom="paragraph">
                  <wp:posOffset>201660</wp:posOffset>
                </wp:positionV>
                <wp:extent cx="611109" cy="262776"/>
                <wp:effectExtent l="0" t="0" r="36830" b="23495"/>
                <wp:wrapNone/>
                <wp:docPr id="134" name="直線コネクタ 25"/>
                <wp:cNvGraphicFramePr/>
                <a:graphic xmlns:a="http://schemas.openxmlformats.org/drawingml/2006/main">
                  <a:graphicData uri="http://schemas.microsoft.com/office/word/2010/wordprocessingShape">
                    <wps:wsp>
                      <wps:cNvCnPr/>
                      <wps:spPr>
                        <a:xfrm>
                          <a:off x="0" y="0"/>
                          <a:ext cx="611109" cy="262776"/>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647943" id="直線コネクタ 25" o:spid="_x0000_s1026" style="position:absolute;left:0;text-align:lef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35pt,15.9pt" to="339.45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" strokecolor="black [3213]" strokeweight=".25pt">
                <v:stroke joinstyle="miter"/>
              </v:line>
            </w:pict>
          </mc:Fallback>
        </mc:AlternateContent>
      </w:r>
      <w:r w:rsidR="004556EE" w:rsidRPr="00BF7B4C">
        <w:rPr>
          <w:bCs/>
          <w:noProof/>
          <w:color w:val="000000" w:themeColor="text1"/>
          <w:szCs w:val="22"/>
        </w:rPr>
        <w:drawing>
          <wp:anchor distT="0" distB="0" distL="114300" distR="114300" simplePos="0" relativeHeight="251585024" behindDoc="0" locked="0" layoutInCell="1" allowOverlap="1" wp14:anchorId="29923035" wp14:editId="3A55B968">
            <wp:simplePos x="0" y="0"/>
            <wp:positionH relativeFrom="margin">
              <wp:posOffset>3147669</wp:posOffset>
            </wp:positionH>
            <wp:positionV relativeFrom="paragraph">
              <wp:posOffset>34290</wp:posOffset>
            </wp:positionV>
            <wp:extent cx="2697480" cy="2075180"/>
            <wp:effectExtent l="0" t="0" r="7620" b="1270"/>
            <wp:wrapSquare wrapText="bothSides"/>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97480" cy="2075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7DC2" w:rsidRPr="00BF7B4C">
        <w:rPr>
          <w:rFonts w:ascii="Meiryo UI" w:eastAsia="Meiryo UI" w:hAnsi="Meiryo UI" w:hint="eastAsia"/>
          <w:b/>
          <w:color w:val="000000" w:themeColor="text1"/>
          <w:szCs w:val="22"/>
        </w:rPr>
        <w:t>４　自動車の保有台数</w:t>
      </w:r>
      <w:bookmarkEnd w:id="23"/>
      <w:bookmarkEnd w:id="24"/>
      <w:bookmarkEnd w:id="25"/>
    </w:p>
    <w:p w14:paraId="2BD7E473" w14:textId="20E71954" w:rsidR="00AE189B" w:rsidRPr="00BF7B4C" w:rsidRDefault="004751B8" w:rsidP="00AE189B">
      <w:pPr>
        <w:ind w:firstLineChars="100" w:firstLine="220"/>
        <w:rPr>
          <w:bCs/>
          <w:color w:val="000000" w:themeColor="text1"/>
          <w:szCs w:val="22"/>
        </w:rPr>
      </w:pPr>
      <w:r w:rsidRPr="00BF7B4C">
        <w:rPr>
          <w:noProof/>
        </w:rPr>
        <mc:AlternateContent>
          <mc:Choice Requires="wps">
            <w:drawing>
              <wp:anchor distT="0" distB="0" distL="114300" distR="114300" simplePos="0" relativeHeight="251712000" behindDoc="0" locked="0" layoutInCell="1" allowOverlap="1" wp14:anchorId="3019959A" wp14:editId="05B6A4D9">
                <wp:simplePos x="0" y="0"/>
                <wp:positionH relativeFrom="column">
                  <wp:posOffset>3410384</wp:posOffset>
                </wp:positionH>
                <wp:positionV relativeFrom="paragraph">
                  <wp:posOffset>691049</wp:posOffset>
                </wp:positionV>
                <wp:extent cx="408990" cy="108095"/>
                <wp:effectExtent l="0" t="0" r="29210" b="25400"/>
                <wp:wrapNone/>
                <wp:docPr id="36" name="直線コネクタ 25"/>
                <wp:cNvGraphicFramePr/>
                <a:graphic xmlns:a="http://schemas.openxmlformats.org/drawingml/2006/main">
                  <a:graphicData uri="http://schemas.microsoft.com/office/word/2010/wordprocessingShape">
                    <wps:wsp>
                      <wps:cNvCnPr/>
                      <wps:spPr>
                        <a:xfrm flipV="1">
                          <a:off x="0" y="0"/>
                          <a:ext cx="408990" cy="10809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29EE7D" id="直線コネクタ 25" o:spid="_x0000_s1026" style="position:absolute;left:0;text-align:left;flip:y;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55pt,54.4pt" to="300.75pt,6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" strokecolor="black [3213]" strokeweight=".25pt">
                <v:stroke joinstyle="miter"/>
              </v:line>
            </w:pict>
          </mc:Fallback>
        </mc:AlternateContent>
      </w:r>
      <w:r w:rsidRPr="00BF7B4C">
        <w:rPr>
          <w:noProof/>
        </w:rPr>
        <mc:AlternateContent>
          <mc:Choice Requires="wps">
            <w:drawing>
              <wp:anchor distT="0" distB="0" distL="114300" distR="114300" simplePos="0" relativeHeight="251713024" behindDoc="0" locked="0" layoutInCell="1" allowOverlap="1" wp14:anchorId="71F2D97F" wp14:editId="4ADED90C">
                <wp:simplePos x="0" y="0"/>
                <wp:positionH relativeFrom="column">
                  <wp:posOffset>3609559</wp:posOffset>
                </wp:positionH>
                <wp:positionV relativeFrom="paragraph">
                  <wp:posOffset>509980</wp:posOffset>
                </wp:positionV>
                <wp:extent cx="339505" cy="45268"/>
                <wp:effectExtent l="0" t="0" r="22860" b="31115"/>
                <wp:wrapNone/>
                <wp:docPr id="53" name="直線コネクタ 25"/>
                <wp:cNvGraphicFramePr/>
                <a:graphic xmlns:a="http://schemas.openxmlformats.org/drawingml/2006/main">
                  <a:graphicData uri="http://schemas.microsoft.com/office/word/2010/wordprocessingShape">
                    <wps:wsp>
                      <wps:cNvCnPr/>
                      <wps:spPr>
                        <a:xfrm flipV="1">
                          <a:off x="0" y="0"/>
                          <a:ext cx="339505" cy="45268"/>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1D529A" id="直線コネクタ 25" o:spid="_x0000_s1026" style="position:absolute;left:0;text-align:left;flip:y;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4.2pt,40.15pt" to="310.95pt,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" strokecolor="black [3213]" strokeweight=".25pt">
                <v:stroke joinstyle="miter"/>
              </v:line>
            </w:pict>
          </mc:Fallback>
        </mc:AlternateContent>
      </w:r>
      <w:r w:rsidRPr="00BF7B4C">
        <w:rPr>
          <w:noProof/>
        </w:rPr>
        <mc:AlternateContent>
          <mc:Choice Requires="wps">
            <w:drawing>
              <wp:anchor distT="0" distB="0" distL="114300" distR="114300" simplePos="0" relativeHeight="251714048" behindDoc="0" locked="0" layoutInCell="1" allowOverlap="1" wp14:anchorId="71B95516" wp14:editId="62396E62">
                <wp:simplePos x="0" y="0"/>
                <wp:positionH relativeFrom="column">
                  <wp:posOffset>3700095</wp:posOffset>
                </wp:positionH>
                <wp:positionV relativeFrom="paragraph">
                  <wp:posOffset>238375</wp:posOffset>
                </wp:positionV>
                <wp:extent cx="457200" cy="104115"/>
                <wp:effectExtent l="0" t="0" r="19050" b="29845"/>
                <wp:wrapNone/>
                <wp:docPr id="129" name="直線コネクタ 25"/>
                <wp:cNvGraphicFramePr/>
                <a:graphic xmlns:a="http://schemas.openxmlformats.org/drawingml/2006/main">
                  <a:graphicData uri="http://schemas.microsoft.com/office/word/2010/wordprocessingShape">
                    <wps:wsp>
                      <wps:cNvCnPr/>
                      <wps:spPr>
                        <a:xfrm>
                          <a:off x="0" y="0"/>
                          <a:ext cx="457200" cy="10411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0FF8C5" id="直線コネクタ 25" o:spid="_x0000_s1026" style="position:absolute;left:0;text-align:lef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35pt,18.75pt" to="327.35pt,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" strokecolor="black [3213]" strokeweight=".25pt">
                <v:stroke joinstyle="miter"/>
              </v:line>
            </w:pict>
          </mc:Fallback>
        </mc:AlternateContent>
      </w:r>
      <w:r w:rsidRPr="00BF7B4C">
        <w:rPr>
          <w:noProof/>
        </w:rPr>
        <mc:AlternateContent>
          <mc:Choice Requires="wps">
            <w:drawing>
              <wp:anchor distT="0" distB="0" distL="114300" distR="114300" simplePos="0" relativeHeight="251710976" behindDoc="0" locked="0" layoutInCell="1" allowOverlap="1" wp14:anchorId="4428815E" wp14:editId="504C9B50">
                <wp:simplePos x="0" y="0"/>
                <wp:positionH relativeFrom="column">
                  <wp:posOffset>4089394</wp:posOffset>
                </wp:positionH>
                <wp:positionV relativeFrom="paragraph">
                  <wp:posOffset>790638</wp:posOffset>
                </wp:positionV>
                <wp:extent cx="406400" cy="65631"/>
                <wp:effectExtent l="0" t="0" r="31750" b="29845"/>
                <wp:wrapNone/>
                <wp:docPr id="32" name="直線コネクタ 25"/>
                <wp:cNvGraphicFramePr/>
                <a:graphic xmlns:a="http://schemas.openxmlformats.org/drawingml/2006/main">
                  <a:graphicData uri="http://schemas.microsoft.com/office/word/2010/wordprocessingShape">
                    <wps:wsp>
                      <wps:cNvCnPr/>
                      <wps:spPr>
                        <a:xfrm>
                          <a:off x="0" y="0"/>
                          <a:ext cx="406400" cy="65631"/>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BB6780" id="直線コネクタ 25" o:spid="_x0000_s1026" style="position:absolute;left:0;text-align:lef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2pt,62.25pt" to="354pt,6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" strokecolor="black [3213]">
                <v:stroke joinstyle="miter"/>
              </v:line>
            </w:pict>
          </mc:Fallback>
        </mc:AlternateContent>
      </w:r>
      <w:r w:rsidRPr="00BF7B4C">
        <w:rPr>
          <w:noProof/>
        </w:rPr>
        <mc:AlternateContent>
          <mc:Choice Requires="wps">
            <w:drawing>
              <wp:anchor distT="0" distB="0" distL="114300" distR="114300" simplePos="0" relativeHeight="251709952" behindDoc="0" locked="0" layoutInCell="1" allowOverlap="1" wp14:anchorId="78C199A7" wp14:editId="25EF339E">
                <wp:simplePos x="0" y="0"/>
                <wp:positionH relativeFrom="column">
                  <wp:posOffset>4495165</wp:posOffset>
                </wp:positionH>
                <wp:positionV relativeFrom="paragraph">
                  <wp:posOffset>396875</wp:posOffset>
                </wp:positionV>
                <wp:extent cx="0" cy="459317"/>
                <wp:effectExtent l="0" t="0" r="38100" b="36195"/>
                <wp:wrapNone/>
                <wp:docPr id="29" name="直線コネクタ 25"/>
                <wp:cNvGraphicFramePr/>
                <a:graphic xmlns:a="http://schemas.openxmlformats.org/drawingml/2006/main">
                  <a:graphicData uri="http://schemas.microsoft.com/office/word/2010/wordprocessingShape">
                    <wps:wsp>
                      <wps:cNvCnPr/>
                      <wps:spPr>
                        <a:xfrm>
                          <a:off x="0" y="0"/>
                          <a:ext cx="0" cy="459317"/>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E439B" id="直線コネクタ 25" o:spid="_x0000_s1026" style="position:absolute;left:0;text-align:lef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3.95pt,31.25pt" to="353.95pt,6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" strokecolor="black [3213]">
                <v:stroke joinstyle="miter"/>
              </v:line>
            </w:pict>
          </mc:Fallback>
        </mc:AlternateContent>
      </w:r>
      <w:r w:rsidR="00AE189B" w:rsidRPr="00BF7B4C">
        <w:rPr>
          <w:bCs/>
          <w:color w:val="000000" w:themeColor="text1"/>
          <w:szCs w:val="22"/>
        </w:rPr>
        <w:t>20</w:t>
      </w:r>
      <w:r w:rsidR="00B15E41" w:rsidRPr="00BF7B4C">
        <w:rPr>
          <w:bCs/>
          <w:color w:val="000000" w:themeColor="text1"/>
          <w:szCs w:val="22"/>
        </w:rPr>
        <w:t>24</w:t>
      </w:r>
      <w:r w:rsidR="00AE189B" w:rsidRPr="00BF7B4C">
        <w:rPr>
          <w:rFonts w:hint="eastAsia"/>
          <w:bCs/>
          <w:color w:val="000000" w:themeColor="text1"/>
          <w:szCs w:val="22"/>
        </w:rPr>
        <w:t>年度末における自動車</w:t>
      </w:r>
      <w:r w:rsidR="008602E0" w:rsidRPr="00BF7B4C">
        <w:rPr>
          <w:rFonts w:hint="eastAsia"/>
          <w:bCs/>
          <w:color w:val="000000" w:themeColor="text1"/>
          <w:szCs w:val="22"/>
        </w:rPr>
        <w:t>（二輪車を除く。）</w:t>
      </w:r>
      <w:r w:rsidR="00251A0E" w:rsidRPr="00BF7B4C">
        <w:rPr>
          <w:bCs/>
          <w:color w:val="000000" w:themeColor="text1"/>
          <w:szCs w:val="22"/>
        </w:rPr>
        <w:br/>
      </w:r>
      <w:r w:rsidR="00AE189B" w:rsidRPr="00BF7B4C">
        <w:rPr>
          <w:rFonts w:hint="eastAsia"/>
          <w:bCs/>
          <w:color w:val="000000" w:themeColor="text1"/>
          <w:szCs w:val="22"/>
        </w:rPr>
        <w:t>の保有台数は約</w:t>
      </w:r>
      <w:r w:rsidR="00AE189B" w:rsidRPr="00BF7B4C">
        <w:rPr>
          <w:bCs/>
          <w:color w:val="000000" w:themeColor="text1"/>
          <w:szCs w:val="22"/>
        </w:rPr>
        <w:t>35</w:t>
      </w:r>
      <w:r w:rsidR="00B15E41" w:rsidRPr="00BF7B4C">
        <w:rPr>
          <w:bCs/>
          <w:color w:val="000000" w:themeColor="text1"/>
          <w:szCs w:val="22"/>
        </w:rPr>
        <w:t>8</w:t>
      </w:r>
      <w:r w:rsidR="00AE189B" w:rsidRPr="00BF7B4C">
        <w:rPr>
          <w:rFonts w:hint="eastAsia"/>
          <w:bCs/>
          <w:color w:val="000000" w:themeColor="text1"/>
          <w:szCs w:val="22"/>
        </w:rPr>
        <w:t>万台であり、このうち、</w:t>
      </w:r>
      <w:r w:rsidR="00251A0E" w:rsidRPr="00BF7B4C">
        <w:rPr>
          <w:bCs/>
          <w:color w:val="000000" w:themeColor="text1"/>
          <w:szCs w:val="22"/>
        </w:rPr>
        <w:br/>
      </w:r>
      <w:r w:rsidR="00E46BB2" w:rsidRPr="00BF7B4C">
        <w:rPr>
          <w:rFonts w:hint="eastAsia"/>
          <w:bCs/>
          <w:color w:val="000000" w:themeColor="text1"/>
          <w:szCs w:val="22"/>
        </w:rPr>
        <w:t>乗用車が</w:t>
      </w:r>
      <w:r w:rsidR="00E46BB2" w:rsidRPr="00BF7B4C">
        <w:rPr>
          <w:bCs/>
          <w:color w:val="000000" w:themeColor="text1"/>
          <w:szCs w:val="22"/>
        </w:rPr>
        <w:t>5</w:t>
      </w:r>
      <w:r w:rsidR="00B15E41" w:rsidRPr="00BF7B4C">
        <w:rPr>
          <w:bCs/>
          <w:color w:val="000000" w:themeColor="text1"/>
          <w:szCs w:val="22"/>
        </w:rPr>
        <w:t>4</w:t>
      </w:r>
      <w:r w:rsidR="00E46BB2" w:rsidRPr="00BF7B4C">
        <w:rPr>
          <w:bCs/>
          <w:color w:val="000000" w:themeColor="text1"/>
          <w:szCs w:val="22"/>
        </w:rPr>
        <w:t>%</w:t>
      </w:r>
      <w:r w:rsidR="00E46BB2" w:rsidRPr="00BF7B4C">
        <w:rPr>
          <w:rFonts w:hint="eastAsia"/>
          <w:bCs/>
          <w:color w:val="000000" w:themeColor="text1"/>
          <w:szCs w:val="22"/>
        </w:rPr>
        <w:t>を占めて最も多く、次いで軽乗用</w:t>
      </w:r>
      <w:r w:rsidR="00251A0E" w:rsidRPr="00BF7B4C">
        <w:rPr>
          <w:bCs/>
          <w:color w:val="000000" w:themeColor="text1"/>
          <w:szCs w:val="22"/>
        </w:rPr>
        <w:br/>
      </w:r>
      <w:r w:rsidR="00E46BB2" w:rsidRPr="00BF7B4C">
        <w:rPr>
          <w:rFonts w:hint="eastAsia"/>
          <w:bCs/>
          <w:color w:val="000000" w:themeColor="text1"/>
          <w:szCs w:val="22"/>
        </w:rPr>
        <w:t>車が</w:t>
      </w:r>
      <w:r w:rsidR="00E46BB2" w:rsidRPr="00BF7B4C">
        <w:rPr>
          <w:bCs/>
          <w:color w:val="000000" w:themeColor="text1"/>
          <w:szCs w:val="22"/>
        </w:rPr>
        <w:t>2</w:t>
      </w:r>
      <w:r w:rsidR="00B15E41" w:rsidRPr="00BF7B4C">
        <w:rPr>
          <w:bCs/>
          <w:color w:val="000000" w:themeColor="text1"/>
          <w:szCs w:val="22"/>
        </w:rPr>
        <w:t>4</w:t>
      </w:r>
      <w:r w:rsidR="00E46BB2" w:rsidRPr="00BF7B4C">
        <w:rPr>
          <w:bCs/>
          <w:color w:val="000000" w:themeColor="text1"/>
          <w:szCs w:val="22"/>
        </w:rPr>
        <w:t>%</w:t>
      </w:r>
      <w:r w:rsidR="00E46BB2" w:rsidRPr="00BF7B4C">
        <w:rPr>
          <w:rFonts w:hint="eastAsia"/>
          <w:bCs/>
          <w:color w:val="000000" w:themeColor="text1"/>
          <w:szCs w:val="22"/>
        </w:rPr>
        <w:t>を占める。なお、</w:t>
      </w:r>
      <w:r w:rsidR="00AE189B" w:rsidRPr="00BF7B4C">
        <w:rPr>
          <w:rFonts w:hint="eastAsia"/>
          <w:bCs/>
          <w:color w:val="000000" w:themeColor="text1"/>
          <w:szCs w:val="22"/>
        </w:rPr>
        <w:t>電動車は約</w:t>
      </w:r>
      <w:r w:rsidR="00B15E41" w:rsidRPr="00BF7B4C">
        <w:rPr>
          <w:bCs/>
          <w:color w:val="000000" w:themeColor="text1"/>
          <w:szCs w:val="22"/>
        </w:rPr>
        <w:t>89</w:t>
      </w:r>
      <w:r w:rsidR="00AE189B" w:rsidRPr="00BF7B4C">
        <w:rPr>
          <w:rFonts w:hint="eastAsia"/>
          <w:bCs/>
          <w:color w:val="000000" w:themeColor="text1"/>
          <w:szCs w:val="22"/>
        </w:rPr>
        <w:t>万台</w:t>
      </w:r>
      <w:r w:rsidR="00251A0E" w:rsidRPr="00BF7B4C">
        <w:rPr>
          <w:bCs/>
          <w:color w:val="000000" w:themeColor="text1"/>
          <w:szCs w:val="22"/>
        </w:rPr>
        <w:br/>
      </w:r>
      <w:r w:rsidR="00AE189B" w:rsidRPr="00BF7B4C">
        <w:rPr>
          <w:rFonts w:hint="eastAsia"/>
          <w:bCs/>
          <w:color w:val="000000" w:themeColor="text1"/>
          <w:szCs w:val="22"/>
        </w:rPr>
        <w:t>（約</w:t>
      </w:r>
      <w:r w:rsidR="00B15E41" w:rsidRPr="00BF7B4C">
        <w:rPr>
          <w:bCs/>
          <w:color w:val="000000" w:themeColor="text1"/>
          <w:szCs w:val="22"/>
        </w:rPr>
        <w:t>2</w:t>
      </w:r>
      <w:r w:rsidRPr="00BF7B4C">
        <w:rPr>
          <w:rFonts w:hint="eastAsia"/>
          <w:bCs/>
          <w:color w:val="000000" w:themeColor="text1"/>
          <w:szCs w:val="22"/>
        </w:rPr>
        <w:t>5</w:t>
      </w:r>
      <w:r w:rsidR="00AE189B" w:rsidRPr="00BF7B4C">
        <w:rPr>
          <w:rFonts w:hint="eastAsia"/>
          <w:bCs/>
          <w:color w:val="000000" w:themeColor="text1"/>
          <w:szCs w:val="22"/>
        </w:rPr>
        <w:t>％）、</w:t>
      </w:r>
      <w:r w:rsidR="008602E0" w:rsidRPr="00BF7B4C">
        <w:rPr>
          <w:bCs/>
          <w:color w:val="000000" w:themeColor="text1"/>
          <w:szCs w:val="22"/>
        </w:rPr>
        <w:t>ZEV</w:t>
      </w:r>
      <w:r w:rsidR="00AE189B" w:rsidRPr="00BF7B4C">
        <w:rPr>
          <w:rFonts w:hint="eastAsia"/>
          <w:bCs/>
          <w:color w:val="000000" w:themeColor="text1"/>
          <w:szCs w:val="22"/>
        </w:rPr>
        <w:t>は約</w:t>
      </w:r>
      <w:r w:rsidR="00B15E41" w:rsidRPr="00BF7B4C">
        <w:rPr>
          <w:rFonts w:hint="eastAsia"/>
          <w:bCs/>
          <w:color w:val="000000" w:themeColor="text1"/>
          <w:szCs w:val="22"/>
        </w:rPr>
        <w:t>３</w:t>
      </w:r>
      <w:r w:rsidR="00AE189B" w:rsidRPr="00BF7B4C">
        <w:rPr>
          <w:rFonts w:hint="eastAsia"/>
          <w:bCs/>
          <w:color w:val="000000" w:themeColor="text1"/>
          <w:szCs w:val="22"/>
        </w:rPr>
        <w:t>万台（約</w:t>
      </w:r>
      <w:r w:rsidR="00AE189B" w:rsidRPr="00BF7B4C">
        <w:rPr>
          <w:bCs/>
          <w:color w:val="000000" w:themeColor="text1"/>
          <w:szCs w:val="22"/>
        </w:rPr>
        <w:t>0.</w:t>
      </w:r>
      <w:r w:rsidR="00B15E41" w:rsidRPr="00BF7B4C">
        <w:rPr>
          <w:bCs/>
          <w:color w:val="000000" w:themeColor="text1"/>
          <w:szCs w:val="22"/>
        </w:rPr>
        <w:t>9</w:t>
      </w:r>
      <w:r w:rsidR="00AE189B" w:rsidRPr="00BF7B4C">
        <w:rPr>
          <w:rFonts w:hint="eastAsia"/>
          <w:bCs/>
          <w:color w:val="000000" w:themeColor="text1"/>
          <w:szCs w:val="22"/>
        </w:rPr>
        <w:t>％）に留</w:t>
      </w:r>
      <w:r w:rsidR="00251A0E" w:rsidRPr="00BF7B4C">
        <w:rPr>
          <w:bCs/>
          <w:color w:val="000000" w:themeColor="text1"/>
          <w:szCs w:val="22"/>
        </w:rPr>
        <w:br/>
      </w:r>
      <w:r w:rsidR="00AE189B" w:rsidRPr="00BF7B4C">
        <w:rPr>
          <w:rFonts w:hint="eastAsia"/>
          <w:bCs/>
          <w:color w:val="000000" w:themeColor="text1"/>
          <w:szCs w:val="22"/>
        </w:rPr>
        <w:t>まる。</w:t>
      </w:r>
    </w:p>
    <w:p w14:paraId="1463D2B1" w14:textId="5CC3777E" w:rsidR="00AE189B" w:rsidRPr="00BF7B4C" w:rsidRDefault="00AE189B" w:rsidP="00AE189B">
      <w:pPr>
        <w:ind w:firstLineChars="100" w:firstLine="221"/>
        <w:rPr>
          <w:rFonts w:ascii="ＭＳ ゴシック" w:eastAsia="ＭＳ ゴシック" w:hAnsi="ＭＳ ゴシック"/>
          <w:b/>
          <w:color w:val="000000" w:themeColor="text1"/>
          <w:szCs w:val="21"/>
        </w:rPr>
      </w:pPr>
    </w:p>
    <w:p w14:paraId="54968BA5" w14:textId="37E58F00" w:rsidR="00AE189B" w:rsidRPr="00BF7B4C" w:rsidRDefault="004556EE" w:rsidP="00AE189B">
      <w:pPr>
        <w:ind w:firstLineChars="100" w:firstLine="221"/>
        <w:rPr>
          <w:rFonts w:ascii="ＭＳ ゴシック" w:eastAsia="ＭＳ ゴシック" w:hAnsi="ＭＳ ゴシック"/>
          <w:b/>
          <w:color w:val="000000" w:themeColor="text1"/>
          <w:szCs w:val="21"/>
        </w:rPr>
      </w:pPr>
      <w:r w:rsidRPr="00BF7B4C">
        <w:rPr>
          <w:rFonts w:ascii="ＭＳ ゴシック" w:eastAsia="ＭＳ ゴシック" w:hAnsi="ＭＳ ゴシック"/>
          <w:b/>
          <w:noProof/>
          <w:color w:val="000000" w:themeColor="text1"/>
          <w:szCs w:val="21"/>
        </w:rPr>
        <w:drawing>
          <wp:anchor distT="0" distB="0" distL="114300" distR="114300" simplePos="0" relativeHeight="251691520" behindDoc="1" locked="0" layoutInCell="1" allowOverlap="1" wp14:anchorId="75D04E79" wp14:editId="649BE8EC">
            <wp:simplePos x="0" y="0"/>
            <wp:positionH relativeFrom="column">
              <wp:posOffset>-213360</wp:posOffset>
            </wp:positionH>
            <wp:positionV relativeFrom="paragraph">
              <wp:posOffset>163358</wp:posOffset>
            </wp:positionV>
            <wp:extent cx="2973788" cy="2167632"/>
            <wp:effectExtent l="0" t="0" r="0" b="4445"/>
            <wp:wrapNone/>
            <wp:docPr id="7304" name="図 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73788" cy="21676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780D63" w14:textId="1B8B64EF" w:rsidR="00AE189B" w:rsidRPr="00BF7B4C" w:rsidRDefault="004751B8" w:rsidP="00AE189B">
      <w:pPr>
        <w:ind w:firstLineChars="100" w:firstLine="221"/>
        <w:rPr>
          <w:rFonts w:ascii="ＭＳ ゴシック" w:eastAsia="ＭＳ ゴシック" w:hAnsi="ＭＳ ゴシック"/>
          <w:b/>
          <w:color w:val="000000" w:themeColor="text1"/>
          <w:szCs w:val="21"/>
        </w:rPr>
      </w:pPr>
      <w:r w:rsidRPr="00BF7B4C">
        <w:rPr>
          <w:rFonts w:ascii="ＭＳ ゴシック" w:eastAsia="ＭＳ ゴシック" w:hAnsi="ＭＳ ゴシック"/>
          <w:b/>
          <w:noProof/>
          <w:color w:val="000000" w:themeColor="text1"/>
          <w:szCs w:val="21"/>
        </w:rPr>
        <mc:AlternateContent>
          <mc:Choice Requires="wps">
            <w:drawing>
              <wp:anchor distT="0" distB="0" distL="114300" distR="114300" simplePos="0" relativeHeight="251708928" behindDoc="0" locked="0" layoutInCell="1" allowOverlap="1" wp14:anchorId="462AF7F1" wp14:editId="4C438C3C">
                <wp:simplePos x="0" y="0"/>
                <wp:positionH relativeFrom="column">
                  <wp:posOffset>3501341</wp:posOffset>
                </wp:positionH>
                <wp:positionV relativeFrom="paragraph">
                  <wp:posOffset>62230</wp:posOffset>
                </wp:positionV>
                <wp:extent cx="2159391" cy="283210"/>
                <wp:effectExtent l="0" t="0" r="0" b="2540"/>
                <wp:wrapNone/>
                <wp:docPr id="24" name="正方形/長方形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391" cy="283210"/>
                        </a:xfrm>
                        <a:prstGeom prst="rect">
                          <a:avLst/>
                        </a:prstGeom>
                        <a:noFill/>
                        <a:ln>
                          <a:noFill/>
                        </a:ln>
                      </wps:spPr>
                      <wps:txbx>
                        <w:txbxContent>
                          <w:p w14:paraId="342E789C" w14:textId="2E8579BB" w:rsidR="004751B8" w:rsidRPr="00CB389E" w:rsidRDefault="004751B8" w:rsidP="004751B8">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車種別保有台数（大阪府域）</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ect w14:anchorId="462AF7F1" id="正方形/長方形 24" o:spid="_x0000_s1045" style="position:absolute;left:0;text-align:left;margin-left:275.7pt;margin-top:4.9pt;width:170.05pt;height:22.3pt;z-index:25170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" filled="f" stroked="f">
                <v:textbox inset="5.85pt,.7pt,5.85pt,.7pt">
                  <w:txbxContent>
                    <w:p w14:paraId="342E789C" w14:textId="2E8579BB" w:rsidR="004751B8" w:rsidRPr="00CB389E" w:rsidRDefault="004751B8" w:rsidP="004751B8">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車種別保有台数（大阪府域）</w:t>
                      </w:r>
                    </w:p>
                  </w:txbxContent>
                </v:textbox>
              </v:rect>
            </w:pict>
          </mc:Fallback>
        </mc:AlternateContent>
      </w:r>
    </w:p>
    <w:p w14:paraId="4EA65DA4" w14:textId="0EA1CEE6" w:rsidR="00AE189B" w:rsidRPr="00BF7B4C" w:rsidRDefault="004556EE" w:rsidP="00AE189B">
      <w:pPr>
        <w:ind w:firstLineChars="100" w:firstLine="221"/>
        <w:rPr>
          <w:rFonts w:ascii="ＭＳ ゴシック" w:eastAsia="ＭＳ ゴシック" w:hAnsi="ＭＳ ゴシック"/>
          <w:b/>
          <w:color w:val="000000" w:themeColor="text1"/>
          <w:szCs w:val="21"/>
        </w:rPr>
      </w:pPr>
      <w:r w:rsidRPr="00BF7B4C">
        <w:rPr>
          <w:rFonts w:ascii="ＭＳ ゴシック" w:eastAsia="ＭＳ ゴシック" w:hAnsi="ＭＳ ゴシック"/>
          <w:b/>
          <w:noProof/>
          <w:color w:val="000000" w:themeColor="text1"/>
          <w:szCs w:val="21"/>
        </w:rPr>
        <w:drawing>
          <wp:anchor distT="0" distB="0" distL="114300" distR="114300" simplePos="0" relativeHeight="251586048" behindDoc="0" locked="0" layoutInCell="1" allowOverlap="1" wp14:anchorId="25AF798C" wp14:editId="5667C638">
            <wp:simplePos x="0" y="0"/>
            <wp:positionH relativeFrom="column">
              <wp:posOffset>2943225</wp:posOffset>
            </wp:positionH>
            <wp:positionV relativeFrom="paragraph">
              <wp:posOffset>155103</wp:posOffset>
            </wp:positionV>
            <wp:extent cx="2899410" cy="1739265"/>
            <wp:effectExtent l="0" t="0" r="0" b="0"/>
            <wp:wrapSquare wrapText="bothSides"/>
            <wp:docPr id="7305" name="図 7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99410" cy="1739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7B4C">
        <w:rPr>
          <w:rFonts w:ascii="ＭＳ ゴシック" w:eastAsia="ＭＳ ゴシック" w:hAnsi="ＭＳ ゴシック"/>
          <w:b/>
          <w:noProof/>
          <w:color w:val="000000" w:themeColor="text1"/>
          <w:szCs w:val="21"/>
        </w:rPr>
        <mc:AlternateContent>
          <mc:Choice Requires="wps">
            <w:drawing>
              <wp:anchor distT="0" distB="0" distL="114300" distR="114300" simplePos="0" relativeHeight="251707904" behindDoc="0" locked="0" layoutInCell="1" allowOverlap="1" wp14:anchorId="5E2EDA06" wp14:editId="662C25D0">
                <wp:simplePos x="0" y="0"/>
                <wp:positionH relativeFrom="column">
                  <wp:posOffset>2943225</wp:posOffset>
                </wp:positionH>
                <wp:positionV relativeFrom="paragraph">
                  <wp:posOffset>105023</wp:posOffset>
                </wp:positionV>
                <wp:extent cx="3206363" cy="353060"/>
                <wp:effectExtent l="0" t="0" r="0" b="0"/>
                <wp:wrapNone/>
                <wp:docPr id="20" name="正方形/長方形 20"/>
                <wp:cNvGraphicFramePr/>
                <a:graphic xmlns:a="http://schemas.openxmlformats.org/drawingml/2006/main">
                  <a:graphicData uri="http://schemas.microsoft.com/office/word/2010/wordprocessingShape">
                    <wps:wsp>
                      <wps:cNvSpPr/>
                      <wps:spPr>
                        <a:xfrm>
                          <a:off x="0" y="0"/>
                          <a:ext cx="3206363" cy="3530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61787" id="正方形/長方形 20" o:spid="_x0000_s1026" style="position:absolute;left:0;text-align:left;margin-left:231.75pt;margin-top:8.25pt;width:252.45pt;height:27.8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" filled="f" stroked="f" strokeweight="1pt"/>
            </w:pict>
          </mc:Fallback>
        </mc:AlternateContent>
      </w:r>
    </w:p>
    <w:p w14:paraId="5F632BC7" w14:textId="1005C7D3" w:rsidR="00AE189B" w:rsidRPr="00BF7B4C" w:rsidRDefault="00AE189B" w:rsidP="00AE189B">
      <w:pPr>
        <w:ind w:firstLineChars="100" w:firstLine="221"/>
        <w:rPr>
          <w:rFonts w:ascii="ＭＳ ゴシック" w:eastAsia="ＭＳ ゴシック" w:hAnsi="ＭＳ ゴシック"/>
          <w:b/>
          <w:color w:val="000000" w:themeColor="text1"/>
          <w:szCs w:val="21"/>
        </w:rPr>
      </w:pPr>
    </w:p>
    <w:p w14:paraId="7A934AE7" w14:textId="1DEB49D7" w:rsidR="00AE189B" w:rsidRPr="00BF7B4C" w:rsidRDefault="00AE189B" w:rsidP="00AE189B">
      <w:pPr>
        <w:ind w:firstLineChars="100" w:firstLine="221"/>
        <w:rPr>
          <w:rFonts w:ascii="ＭＳ ゴシック" w:eastAsia="ＭＳ ゴシック" w:hAnsi="ＭＳ ゴシック"/>
          <w:b/>
          <w:color w:val="000000" w:themeColor="text1"/>
          <w:szCs w:val="21"/>
        </w:rPr>
      </w:pPr>
    </w:p>
    <w:p w14:paraId="7FAD8968" w14:textId="00571F63" w:rsidR="00AE189B" w:rsidRPr="00BF7B4C" w:rsidRDefault="00AE189B" w:rsidP="00AE189B">
      <w:pPr>
        <w:ind w:firstLineChars="100" w:firstLine="221"/>
        <w:rPr>
          <w:rFonts w:ascii="ＭＳ ゴシック" w:eastAsia="ＭＳ ゴシック" w:hAnsi="ＭＳ ゴシック"/>
          <w:b/>
          <w:color w:val="000000" w:themeColor="text1"/>
          <w:szCs w:val="21"/>
        </w:rPr>
      </w:pPr>
    </w:p>
    <w:p w14:paraId="431D69FB" w14:textId="571AC378" w:rsidR="004556EE" w:rsidRPr="00BF7B4C" w:rsidRDefault="004556EE" w:rsidP="00AE189B">
      <w:pPr>
        <w:ind w:firstLineChars="100" w:firstLine="221"/>
        <w:rPr>
          <w:rFonts w:ascii="ＭＳ ゴシック" w:eastAsia="ＭＳ ゴシック" w:hAnsi="ＭＳ ゴシック"/>
          <w:b/>
          <w:color w:val="000000" w:themeColor="text1"/>
          <w:szCs w:val="21"/>
        </w:rPr>
      </w:pPr>
    </w:p>
    <w:p w14:paraId="4D2A4643" w14:textId="1202268E" w:rsidR="004556EE" w:rsidRPr="00BF7B4C" w:rsidRDefault="004556EE" w:rsidP="00AE189B">
      <w:pPr>
        <w:ind w:firstLineChars="100" w:firstLine="221"/>
        <w:rPr>
          <w:rFonts w:ascii="ＭＳ ゴシック" w:eastAsia="ＭＳ ゴシック" w:hAnsi="ＭＳ ゴシック"/>
          <w:b/>
          <w:color w:val="000000" w:themeColor="text1"/>
          <w:szCs w:val="21"/>
        </w:rPr>
      </w:pPr>
    </w:p>
    <w:p w14:paraId="5647E7F8" w14:textId="5DE6F47A" w:rsidR="004556EE" w:rsidRPr="00BF7B4C" w:rsidRDefault="004556EE" w:rsidP="00AE189B">
      <w:pPr>
        <w:ind w:firstLineChars="100" w:firstLine="221"/>
        <w:rPr>
          <w:rFonts w:ascii="ＭＳ ゴシック" w:eastAsia="ＭＳ ゴシック" w:hAnsi="ＭＳ ゴシック"/>
          <w:b/>
          <w:color w:val="000000" w:themeColor="text1"/>
          <w:szCs w:val="21"/>
        </w:rPr>
      </w:pPr>
    </w:p>
    <w:p w14:paraId="16B30E27" w14:textId="2A15F1D3" w:rsidR="004556EE" w:rsidRPr="00BF7B4C" w:rsidRDefault="004556EE" w:rsidP="00AE189B">
      <w:pPr>
        <w:ind w:firstLineChars="100" w:firstLine="221"/>
        <w:rPr>
          <w:rFonts w:ascii="ＭＳ ゴシック" w:eastAsia="ＭＳ ゴシック" w:hAnsi="ＭＳ ゴシック"/>
          <w:b/>
          <w:color w:val="000000" w:themeColor="text1"/>
          <w:szCs w:val="21"/>
        </w:rPr>
      </w:pPr>
    </w:p>
    <w:p w14:paraId="29B4AE7E" w14:textId="52E2BA78" w:rsidR="004556EE" w:rsidRPr="00BF7B4C" w:rsidRDefault="004751B8" w:rsidP="00AE189B">
      <w:pPr>
        <w:ind w:firstLineChars="100" w:firstLine="221"/>
        <w:rPr>
          <w:rFonts w:ascii="ＭＳ ゴシック" w:eastAsia="ＭＳ ゴシック" w:hAnsi="ＭＳ ゴシック"/>
          <w:b/>
          <w:color w:val="000000" w:themeColor="text1"/>
          <w:szCs w:val="21"/>
        </w:rPr>
      </w:pPr>
      <w:r w:rsidRPr="00BF7B4C">
        <w:rPr>
          <w:rFonts w:ascii="ＭＳ ゴシック" w:eastAsia="ＭＳ ゴシック" w:hAnsi="ＭＳ ゴシック"/>
          <w:b/>
          <w:noProof/>
          <w:color w:val="000000" w:themeColor="text1"/>
          <w:szCs w:val="21"/>
        </w:rPr>
        <mc:AlternateContent>
          <mc:Choice Requires="wps">
            <w:drawing>
              <wp:anchor distT="0" distB="0" distL="114300" distR="114300" simplePos="0" relativeHeight="251661824" behindDoc="0" locked="0" layoutInCell="1" allowOverlap="1" wp14:anchorId="3AD5EE71" wp14:editId="46B383BD">
                <wp:simplePos x="0" y="0"/>
                <wp:positionH relativeFrom="column">
                  <wp:posOffset>156210</wp:posOffset>
                </wp:positionH>
                <wp:positionV relativeFrom="paragraph">
                  <wp:posOffset>73823</wp:posOffset>
                </wp:positionV>
                <wp:extent cx="2429510" cy="283210"/>
                <wp:effectExtent l="0" t="0" r="0" b="2540"/>
                <wp:wrapNone/>
                <wp:docPr id="173" name="正方形/長方形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9510" cy="283210"/>
                        </a:xfrm>
                        <a:prstGeom prst="rect">
                          <a:avLst/>
                        </a:prstGeom>
                        <a:noFill/>
                        <a:ln>
                          <a:noFill/>
                        </a:ln>
                      </wps:spPr>
                      <wps:txbx>
                        <w:txbxContent>
                          <w:p w14:paraId="21436B68" w14:textId="77777777" w:rsidR="00762C6C" w:rsidRPr="00CB389E" w:rsidRDefault="00762C6C" w:rsidP="00AE189B">
                            <w:pPr>
                              <w:jc w:val="center"/>
                              <w:rPr>
                                <w:rFonts w:ascii="ＭＳ Ｐゴシック" w:eastAsia="ＭＳ Ｐゴシック" w:hAnsi="ＭＳ Ｐゴシック"/>
                                <w:sz w:val="20"/>
                                <w:szCs w:val="20"/>
                              </w:rPr>
                            </w:pPr>
                            <w:r w:rsidRPr="00CA33AD">
                              <w:rPr>
                                <w:rFonts w:ascii="ＭＳ Ｐゴシック" w:eastAsia="ＭＳ Ｐゴシック" w:hAnsi="ＭＳ Ｐゴシック" w:hint="eastAsia"/>
                                <w:sz w:val="20"/>
                                <w:szCs w:val="20"/>
                              </w:rPr>
                              <w:t>ZEVの保有台数の推移（大阪府域）</w:t>
                            </w:r>
                          </w:p>
                        </w:txbxContent>
                      </wps:txbx>
                      <wps:bodyPr rot="0" vert="horz" wrap="square" lIns="74295" tIns="8890" rIns="74295" bIns="8890" anchor="t" anchorCtr="0" upright="1">
                        <a:noAutofit/>
                      </wps:bodyPr>
                    </wps:wsp>
                  </a:graphicData>
                </a:graphic>
              </wp:anchor>
            </w:drawing>
          </mc:Choice>
          <mc:Fallback>
            <w:pict>
              <v:rect w14:anchorId="3AD5EE71" id="正方形/長方形 173" o:spid="_x0000_s1046" style="position:absolute;left:0;text-align:left;margin-left:12.3pt;margin-top:5.8pt;width:191.3pt;height:22.3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" filled="f" stroked="f">
                <v:textbox inset="5.85pt,.7pt,5.85pt,.7pt">
                  <w:txbxContent>
                    <w:p w14:paraId="21436B68" w14:textId="77777777" w:rsidR="00762C6C" w:rsidRPr="00CB389E" w:rsidRDefault="00762C6C" w:rsidP="00AE189B">
                      <w:pPr>
                        <w:jc w:val="center"/>
                        <w:rPr>
                          <w:rFonts w:ascii="ＭＳ Ｐゴシック" w:eastAsia="ＭＳ Ｐゴシック" w:hAnsi="ＭＳ Ｐゴシック"/>
                          <w:sz w:val="20"/>
                          <w:szCs w:val="20"/>
                        </w:rPr>
                      </w:pPr>
                      <w:r w:rsidRPr="00CA33AD">
                        <w:rPr>
                          <w:rFonts w:ascii="ＭＳ Ｐゴシック" w:eastAsia="ＭＳ Ｐゴシック" w:hAnsi="ＭＳ Ｐゴシック" w:hint="eastAsia"/>
                          <w:sz w:val="20"/>
                          <w:szCs w:val="20"/>
                        </w:rPr>
                        <w:t>ZEVの保有台数の推移（大阪府域）</w:t>
                      </w:r>
                    </w:p>
                  </w:txbxContent>
                </v:textbox>
              </v:rect>
            </w:pict>
          </mc:Fallback>
        </mc:AlternateContent>
      </w:r>
      <w:r w:rsidRPr="00BF7B4C">
        <w:rPr>
          <w:rFonts w:ascii="ＭＳ ゴシック" w:eastAsia="ＭＳ ゴシック" w:hAnsi="ＭＳ ゴシック"/>
          <w:b/>
          <w:noProof/>
          <w:color w:val="000000" w:themeColor="text1"/>
          <w:szCs w:val="21"/>
        </w:rPr>
        <mc:AlternateContent>
          <mc:Choice Requires="wps">
            <w:drawing>
              <wp:anchor distT="0" distB="0" distL="114300" distR="114300" simplePos="0" relativeHeight="251662848" behindDoc="0" locked="0" layoutInCell="1" allowOverlap="1" wp14:anchorId="0EF3E044" wp14:editId="6FD1C811">
                <wp:simplePos x="0" y="0"/>
                <wp:positionH relativeFrom="column">
                  <wp:posOffset>2762250</wp:posOffset>
                </wp:positionH>
                <wp:positionV relativeFrom="paragraph">
                  <wp:posOffset>57785</wp:posOffset>
                </wp:positionV>
                <wp:extent cx="3307080" cy="283210"/>
                <wp:effectExtent l="0" t="0" r="7620" b="2540"/>
                <wp:wrapNone/>
                <wp:docPr id="172" name="正方形/長方形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07080" cy="283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AEF51D" w14:textId="791D15BF" w:rsidR="00762C6C" w:rsidRPr="00CB389E" w:rsidRDefault="00762C6C" w:rsidP="00AE189B">
                            <w:pPr>
                              <w:jc w:val="center"/>
                              <w:rPr>
                                <w:rFonts w:ascii="ＭＳ Ｐゴシック" w:eastAsia="ＭＳ Ｐゴシック" w:hAnsi="ＭＳ Ｐゴシック"/>
                                <w:sz w:val="20"/>
                                <w:szCs w:val="20"/>
                              </w:rPr>
                            </w:pPr>
                            <w:r w:rsidRPr="00CA33AD">
                              <w:rPr>
                                <w:rFonts w:ascii="ＭＳ Ｐゴシック" w:eastAsia="ＭＳ Ｐゴシック" w:hAnsi="ＭＳ Ｐゴシック" w:hint="eastAsia"/>
                                <w:sz w:val="20"/>
                                <w:szCs w:val="20"/>
                              </w:rPr>
                              <w:t>保有台数に占める電動車</w:t>
                            </w:r>
                            <w:r w:rsidR="007F37EA">
                              <w:rPr>
                                <w:rFonts w:ascii="ＭＳ Ｐゴシック" w:eastAsia="ＭＳ Ｐゴシック" w:hAnsi="ＭＳ Ｐゴシック" w:hint="eastAsia"/>
                                <w:sz w:val="20"/>
                                <w:szCs w:val="20"/>
                              </w:rPr>
                              <w:t>・ZEV</w:t>
                            </w:r>
                            <w:r w:rsidRPr="00CA33AD">
                              <w:rPr>
                                <w:rFonts w:ascii="ＭＳ Ｐゴシック" w:eastAsia="ＭＳ Ｐゴシック" w:hAnsi="ＭＳ Ｐゴシック" w:hint="eastAsia"/>
                                <w:sz w:val="20"/>
                                <w:szCs w:val="20"/>
                              </w:rPr>
                              <w:t>の割合の推移（大阪府域）</w:t>
                            </w:r>
                          </w:p>
                        </w:txbxContent>
                      </wps:txbx>
                      <wps:bodyPr rot="0" vert="horz" wrap="square" lIns="74295" tIns="8890" rIns="74295" bIns="8890" anchor="t" anchorCtr="0" upright="1">
                        <a:noAutofit/>
                      </wps:bodyPr>
                    </wps:wsp>
                  </a:graphicData>
                </a:graphic>
              </wp:anchor>
            </w:drawing>
          </mc:Choice>
          <mc:Fallback>
            <w:pict>
              <v:rect w14:anchorId="0EF3E044" id="正方形/長方形 172" o:spid="_x0000_s1047" style="position:absolute;left:0;text-align:left;margin-left:217.5pt;margin-top:4.55pt;width:260.4pt;height:22.3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" stroked="f">
                <v:textbox inset="5.85pt,.7pt,5.85pt,.7pt">
                  <w:txbxContent>
                    <w:p w14:paraId="3AAEF51D" w14:textId="791D15BF" w:rsidR="00762C6C" w:rsidRPr="00CB389E" w:rsidRDefault="00762C6C" w:rsidP="00AE189B">
                      <w:pPr>
                        <w:jc w:val="center"/>
                        <w:rPr>
                          <w:rFonts w:ascii="ＭＳ Ｐゴシック" w:eastAsia="ＭＳ Ｐゴシック" w:hAnsi="ＭＳ Ｐゴシック"/>
                          <w:sz w:val="20"/>
                          <w:szCs w:val="20"/>
                        </w:rPr>
                      </w:pPr>
                      <w:r w:rsidRPr="00CA33AD">
                        <w:rPr>
                          <w:rFonts w:ascii="ＭＳ Ｐゴシック" w:eastAsia="ＭＳ Ｐゴシック" w:hAnsi="ＭＳ Ｐゴシック" w:hint="eastAsia"/>
                          <w:sz w:val="20"/>
                          <w:szCs w:val="20"/>
                        </w:rPr>
                        <w:t>保有台数に占める電動車</w:t>
                      </w:r>
                      <w:r w:rsidR="007F37EA">
                        <w:rPr>
                          <w:rFonts w:ascii="ＭＳ Ｐゴシック" w:eastAsia="ＭＳ Ｐゴシック" w:hAnsi="ＭＳ Ｐゴシック" w:hint="eastAsia"/>
                          <w:sz w:val="20"/>
                          <w:szCs w:val="20"/>
                        </w:rPr>
                        <w:t>・ZEV</w:t>
                      </w:r>
                      <w:r w:rsidRPr="00CA33AD">
                        <w:rPr>
                          <w:rFonts w:ascii="ＭＳ Ｐゴシック" w:eastAsia="ＭＳ Ｐゴシック" w:hAnsi="ＭＳ Ｐゴシック" w:hint="eastAsia"/>
                          <w:sz w:val="20"/>
                          <w:szCs w:val="20"/>
                        </w:rPr>
                        <w:t>の割合の推移（大阪府域）</w:t>
                      </w:r>
                    </w:p>
                  </w:txbxContent>
                </v:textbox>
              </v:rect>
            </w:pict>
          </mc:Fallback>
        </mc:AlternateContent>
      </w:r>
    </w:p>
    <w:p w14:paraId="1CA994C9" w14:textId="2E6EC72A" w:rsidR="004556EE" w:rsidRPr="00BF7B4C" w:rsidRDefault="004556EE" w:rsidP="00AE189B">
      <w:pPr>
        <w:ind w:firstLineChars="100" w:firstLine="221"/>
        <w:rPr>
          <w:rFonts w:ascii="ＭＳ ゴシック" w:eastAsia="ＭＳ ゴシック" w:hAnsi="ＭＳ ゴシック"/>
          <w:b/>
          <w:color w:val="000000" w:themeColor="text1"/>
          <w:szCs w:val="21"/>
        </w:rPr>
      </w:pPr>
      <w:r w:rsidRPr="00BF7B4C">
        <w:rPr>
          <w:rFonts w:ascii="ＭＳ ゴシック" w:eastAsia="ＭＳ ゴシック" w:hAnsi="ＭＳ ゴシック"/>
          <w:b/>
          <w:noProof/>
          <w:color w:val="000000" w:themeColor="text1"/>
          <w:szCs w:val="21"/>
        </w:rPr>
        <mc:AlternateContent>
          <mc:Choice Requires="wps">
            <w:drawing>
              <wp:anchor distT="0" distB="0" distL="114300" distR="114300" simplePos="0" relativeHeight="251663872" behindDoc="0" locked="0" layoutInCell="1" allowOverlap="1" wp14:anchorId="08265D27" wp14:editId="5DF52F48">
                <wp:simplePos x="0" y="0"/>
                <wp:positionH relativeFrom="column">
                  <wp:posOffset>198755</wp:posOffset>
                </wp:positionH>
                <wp:positionV relativeFrom="paragraph">
                  <wp:posOffset>91603</wp:posOffset>
                </wp:positionV>
                <wp:extent cx="2929890" cy="285750"/>
                <wp:effectExtent l="0" t="0" r="0" b="0"/>
                <wp:wrapNone/>
                <wp:docPr id="164" name="正方形/長方形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9890" cy="285750"/>
                        </a:xfrm>
                        <a:prstGeom prst="rect">
                          <a:avLst/>
                        </a:prstGeom>
                        <a:noFill/>
                        <a:ln>
                          <a:noFill/>
                        </a:ln>
                      </wps:spPr>
                      <wps:txbx>
                        <w:txbxContent>
                          <w:p w14:paraId="6500C585" w14:textId="0CBBA181" w:rsidR="00762C6C" w:rsidRPr="006D4A03" w:rsidRDefault="00762C6C" w:rsidP="001D0CA8">
                            <w:pPr>
                              <w:spacing w:line="180" w:lineRule="exact"/>
                              <w:ind w:left="350" w:hangingChars="250" w:hanging="350"/>
                              <w:jc w:val="left"/>
                              <w:rPr>
                                <w:rFonts w:ascii="ＭＳ Ｐゴシック" w:eastAsia="ＭＳ Ｐゴシック" w:hAnsi="ＭＳ Ｐゴシック"/>
                                <w:sz w:val="14"/>
                                <w:szCs w:val="16"/>
                              </w:rPr>
                            </w:pPr>
                            <w:bookmarkStart w:id="26" w:name="_Hlk219211107"/>
                            <w:r w:rsidRPr="006D4A03">
                              <w:rPr>
                                <w:rFonts w:ascii="ＭＳ Ｐゴシック" w:eastAsia="ＭＳ Ｐゴシック" w:hAnsi="ＭＳ Ｐゴシック" w:hint="eastAsia"/>
                                <w:sz w:val="14"/>
                                <w:szCs w:val="16"/>
                              </w:rPr>
                              <w:t>出典</w:t>
                            </w:r>
                            <w:r w:rsidRPr="006D4A03">
                              <w:rPr>
                                <w:rFonts w:ascii="ＭＳ Ｐゴシック" w:eastAsia="ＭＳ Ｐゴシック" w:hAnsi="ＭＳ Ｐゴシック"/>
                                <w:sz w:val="14"/>
                                <w:szCs w:val="16"/>
                              </w:rPr>
                              <w:t>）</w:t>
                            </w:r>
                            <w:r w:rsidRPr="006D4A03">
                              <w:rPr>
                                <w:rFonts w:ascii="ＭＳ Ｐゴシック" w:eastAsia="ＭＳ Ｐゴシック" w:hAnsi="ＭＳ Ｐゴシック" w:hint="eastAsia"/>
                                <w:sz w:val="14"/>
                                <w:szCs w:val="16"/>
                              </w:rPr>
                              <w:t>一般社団法人</w:t>
                            </w:r>
                            <w:r w:rsidR="00501419">
                              <w:rPr>
                                <w:rFonts w:ascii="ＭＳ Ｐゴシック" w:eastAsia="ＭＳ Ｐゴシック" w:hAnsi="ＭＳ Ｐゴシック" w:hint="eastAsia"/>
                                <w:sz w:val="14"/>
                                <w:szCs w:val="16"/>
                              </w:rPr>
                              <w:t>自動車検査登録情報協会</w:t>
                            </w:r>
                            <w:r>
                              <w:rPr>
                                <w:rFonts w:ascii="ＭＳ Ｐゴシック" w:eastAsia="ＭＳ Ｐゴシック" w:hAnsi="ＭＳ Ｐゴシック"/>
                                <w:sz w:val="14"/>
                                <w:szCs w:val="16"/>
                              </w:rPr>
                              <w:br/>
                            </w:r>
                            <w:r w:rsidR="00501419">
                              <w:rPr>
                                <w:rFonts w:ascii="ＭＳ Ｐゴシック" w:eastAsia="ＭＳ Ｐゴシック" w:hAnsi="ＭＳ Ｐゴシック" w:hint="eastAsia"/>
                                <w:sz w:val="14"/>
                                <w:szCs w:val="16"/>
                              </w:rPr>
                              <w:t>市長別自動車保有車両数等</w:t>
                            </w:r>
                            <w:bookmarkEnd w:id="26"/>
                            <w:r>
                              <w:rPr>
                                <w:rFonts w:ascii="ＭＳ Ｐゴシック" w:eastAsia="ＭＳ Ｐゴシック" w:hAnsi="ＭＳ Ｐゴシック" w:hint="eastAsia"/>
                                <w:sz w:val="14"/>
                                <w:szCs w:val="16"/>
                              </w:rPr>
                              <w:t>より</w:t>
                            </w:r>
                            <w:r w:rsidRPr="006D4A03">
                              <w:rPr>
                                <w:rFonts w:ascii="ＭＳ Ｐゴシック" w:eastAsia="ＭＳ Ｐゴシック" w:hAnsi="ＭＳ Ｐゴシック"/>
                                <w:sz w:val="14"/>
                                <w:szCs w:val="16"/>
                              </w:rPr>
                              <w:t>大阪府作成</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rect w14:anchorId="08265D27" id="正方形/長方形 164" o:spid="_x0000_s1048" style="position:absolute;left:0;text-align:left;margin-left:15.65pt;margin-top:7.2pt;width:230.7pt;height:22.5pt;z-index:2516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" filled="f" stroked="f">
                <v:textbox inset="5.85pt,.7pt,5.85pt,.7pt">
                  <w:txbxContent>
                    <w:p w14:paraId="6500C585" w14:textId="0CBBA181" w:rsidR="00762C6C" w:rsidRPr="006D4A03" w:rsidRDefault="00762C6C" w:rsidP="001D0CA8">
                      <w:pPr>
                        <w:spacing w:line="180" w:lineRule="exact"/>
                        <w:ind w:left="350" w:hangingChars="250" w:hanging="350"/>
                        <w:jc w:val="left"/>
                        <w:rPr>
                          <w:rFonts w:ascii="ＭＳ Ｐゴシック" w:eastAsia="ＭＳ Ｐゴシック" w:hAnsi="ＭＳ Ｐゴシック"/>
                          <w:sz w:val="14"/>
                          <w:szCs w:val="16"/>
                        </w:rPr>
                      </w:pPr>
                      <w:bookmarkStart w:id="27" w:name="_Hlk219211107"/>
                      <w:r w:rsidRPr="006D4A03">
                        <w:rPr>
                          <w:rFonts w:ascii="ＭＳ Ｐゴシック" w:eastAsia="ＭＳ Ｐゴシック" w:hAnsi="ＭＳ Ｐゴシック" w:hint="eastAsia"/>
                          <w:sz w:val="14"/>
                          <w:szCs w:val="16"/>
                        </w:rPr>
                        <w:t>出典</w:t>
                      </w:r>
                      <w:r w:rsidRPr="006D4A03">
                        <w:rPr>
                          <w:rFonts w:ascii="ＭＳ Ｐゴシック" w:eastAsia="ＭＳ Ｐゴシック" w:hAnsi="ＭＳ Ｐゴシック"/>
                          <w:sz w:val="14"/>
                          <w:szCs w:val="16"/>
                        </w:rPr>
                        <w:t>）</w:t>
                      </w:r>
                      <w:r w:rsidRPr="006D4A03">
                        <w:rPr>
                          <w:rFonts w:ascii="ＭＳ Ｐゴシック" w:eastAsia="ＭＳ Ｐゴシック" w:hAnsi="ＭＳ Ｐゴシック" w:hint="eastAsia"/>
                          <w:sz w:val="14"/>
                          <w:szCs w:val="16"/>
                        </w:rPr>
                        <w:t>一般社団法人</w:t>
                      </w:r>
                      <w:r w:rsidR="00501419">
                        <w:rPr>
                          <w:rFonts w:ascii="ＭＳ Ｐゴシック" w:eastAsia="ＭＳ Ｐゴシック" w:hAnsi="ＭＳ Ｐゴシック" w:hint="eastAsia"/>
                          <w:sz w:val="14"/>
                          <w:szCs w:val="16"/>
                        </w:rPr>
                        <w:t>自動車検査登録情報協会</w:t>
                      </w:r>
                      <w:r>
                        <w:rPr>
                          <w:rFonts w:ascii="ＭＳ Ｐゴシック" w:eastAsia="ＭＳ Ｐゴシック" w:hAnsi="ＭＳ Ｐゴシック"/>
                          <w:sz w:val="14"/>
                          <w:szCs w:val="16"/>
                        </w:rPr>
                        <w:br/>
                      </w:r>
                      <w:r w:rsidR="00501419">
                        <w:rPr>
                          <w:rFonts w:ascii="ＭＳ Ｐゴシック" w:eastAsia="ＭＳ Ｐゴシック" w:hAnsi="ＭＳ Ｐゴシック" w:hint="eastAsia"/>
                          <w:sz w:val="14"/>
                          <w:szCs w:val="16"/>
                        </w:rPr>
                        <w:t>市長別自動車保有車両数等</w:t>
                      </w:r>
                      <w:bookmarkEnd w:id="27"/>
                      <w:r>
                        <w:rPr>
                          <w:rFonts w:ascii="ＭＳ Ｐゴシック" w:eastAsia="ＭＳ Ｐゴシック" w:hAnsi="ＭＳ Ｐゴシック" w:hint="eastAsia"/>
                          <w:sz w:val="14"/>
                          <w:szCs w:val="16"/>
                        </w:rPr>
                        <w:t>より</w:t>
                      </w:r>
                      <w:r w:rsidRPr="006D4A03">
                        <w:rPr>
                          <w:rFonts w:ascii="ＭＳ Ｐゴシック" w:eastAsia="ＭＳ Ｐゴシック" w:hAnsi="ＭＳ Ｐゴシック"/>
                          <w:sz w:val="14"/>
                          <w:szCs w:val="16"/>
                        </w:rPr>
                        <w:t>大阪府作成</w:t>
                      </w:r>
                    </w:p>
                  </w:txbxContent>
                </v:textbox>
              </v:rect>
            </w:pict>
          </mc:Fallback>
        </mc:AlternateContent>
      </w:r>
    </w:p>
    <w:p w14:paraId="037443BB" w14:textId="694087CF" w:rsidR="004751B8" w:rsidRPr="00BF7B4C" w:rsidRDefault="006A6EB5" w:rsidP="00AE189B">
      <w:pPr>
        <w:ind w:firstLineChars="100" w:firstLine="220"/>
        <w:rPr>
          <w:rFonts w:ascii="ＭＳ ゴシック" w:eastAsia="ＭＳ ゴシック" w:hAnsi="ＭＳ ゴシック"/>
          <w:b/>
          <w:color w:val="000000" w:themeColor="text1"/>
          <w:szCs w:val="21"/>
        </w:rPr>
      </w:pPr>
      <w:r w:rsidRPr="00BF7B4C">
        <w:rPr>
          <w:rFonts w:ascii="ＭＳ 明朝" w:hAnsi="ＭＳ 明朝" w:hint="eastAsia"/>
          <w:color w:val="000000" w:themeColor="text1"/>
          <w:szCs w:val="22"/>
        </w:rPr>
        <w:t xml:space="preserve">　　</w:t>
      </w:r>
    </w:p>
    <w:p w14:paraId="4D0FC892" w14:textId="0EEB8D55" w:rsidR="00C560FA" w:rsidRPr="00BF7B4C" w:rsidRDefault="00C560FA">
      <w:pPr>
        <w:widowControl/>
        <w:jc w:val="left"/>
        <w:rPr>
          <w:rFonts w:ascii="ＭＳ 明朝" w:hAnsi="ＭＳ 明朝"/>
          <w:color w:val="000000" w:themeColor="text1"/>
          <w:szCs w:val="22"/>
        </w:rPr>
      </w:pPr>
    </w:p>
    <w:p w14:paraId="718E705D" w14:textId="72EDD65D" w:rsidR="00051306" w:rsidRPr="00BF7B4C" w:rsidRDefault="005A7DC2" w:rsidP="00051306">
      <w:pPr>
        <w:pStyle w:val="2"/>
        <w:spacing w:line="-320" w:lineRule="auto"/>
        <w:rPr>
          <w:rFonts w:ascii="Meiryo UI" w:eastAsia="Meiryo UI" w:hAnsi="Meiryo UI"/>
          <w:b/>
          <w:color w:val="000000" w:themeColor="text1"/>
          <w:szCs w:val="22"/>
        </w:rPr>
      </w:pPr>
      <w:bookmarkStart w:id="28" w:name="_Toc98337201"/>
      <w:bookmarkStart w:id="29" w:name="_Toc220069238"/>
      <w:bookmarkStart w:id="30" w:name="_Toc224839202"/>
      <w:r w:rsidRPr="00BF7B4C">
        <w:rPr>
          <w:rFonts w:ascii="Meiryo UI" w:eastAsia="Meiryo UI" w:hAnsi="Meiryo UI" w:hint="eastAsia"/>
          <w:b/>
          <w:color w:val="000000" w:themeColor="text1"/>
          <w:szCs w:val="22"/>
        </w:rPr>
        <w:t>５</w:t>
      </w:r>
      <w:r w:rsidR="00051306" w:rsidRPr="00BF7B4C">
        <w:rPr>
          <w:rFonts w:ascii="Meiryo UI" w:eastAsia="Meiryo UI" w:hAnsi="Meiryo UI" w:hint="eastAsia"/>
          <w:b/>
          <w:color w:val="000000" w:themeColor="text1"/>
          <w:szCs w:val="22"/>
        </w:rPr>
        <w:t xml:space="preserve">　自動車の新車販売台数</w:t>
      </w:r>
      <w:bookmarkEnd w:id="28"/>
      <w:bookmarkEnd w:id="29"/>
      <w:bookmarkEnd w:id="30"/>
    </w:p>
    <w:p w14:paraId="318C5F74" w14:textId="7552F33D" w:rsidR="009E6D22" w:rsidRPr="00BF7B4C" w:rsidRDefault="00051306">
      <w:pPr>
        <w:ind w:leftChars="-1" w:left="-2" w:firstLineChars="100" w:firstLine="220"/>
        <w:rPr>
          <w:color w:val="000000" w:themeColor="text1"/>
          <w:szCs w:val="22"/>
        </w:rPr>
      </w:pPr>
      <w:r w:rsidRPr="00BF7B4C">
        <w:rPr>
          <w:color w:val="000000" w:themeColor="text1"/>
          <w:szCs w:val="22"/>
        </w:rPr>
        <w:t>20</w:t>
      </w:r>
      <w:r w:rsidR="00463050" w:rsidRPr="00BF7B4C">
        <w:rPr>
          <w:color w:val="000000" w:themeColor="text1"/>
          <w:szCs w:val="22"/>
        </w:rPr>
        <w:t>24</w:t>
      </w:r>
      <w:r w:rsidRPr="00BF7B4C">
        <w:rPr>
          <w:rFonts w:hint="eastAsia"/>
          <w:color w:val="000000" w:themeColor="text1"/>
          <w:szCs w:val="22"/>
        </w:rPr>
        <w:t>年</w:t>
      </w:r>
      <w:r w:rsidR="009E6D22" w:rsidRPr="00BF7B4C">
        <w:rPr>
          <w:rFonts w:hint="eastAsia"/>
          <w:szCs w:val="22"/>
        </w:rPr>
        <w:t>におけるすべての車両の</w:t>
      </w:r>
      <w:r w:rsidRPr="00BF7B4C">
        <w:rPr>
          <w:rFonts w:hint="eastAsia"/>
          <w:color w:val="000000" w:themeColor="text1"/>
          <w:szCs w:val="22"/>
        </w:rPr>
        <w:t>新車販売台数は</w:t>
      </w:r>
      <w:r w:rsidR="008431FC" w:rsidRPr="00BF7B4C">
        <w:rPr>
          <w:rFonts w:hint="eastAsia"/>
          <w:color w:val="000000" w:themeColor="text1"/>
          <w:szCs w:val="22"/>
        </w:rPr>
        <w:t>約</w:t>
      </w:r>
      <w:r w:rsidR="008431FC" w:rsidRPr="00BF7B4C">
        <w:rPr>
          <w:color w:val="000000" w:themeColor="text1"/>
          <w:szCs w:val="22"/>
        </w:rPr>
        <w:t>2</w:t>
      </w:r>
      <w:r w:rsidR="00463050" w:rsidRPr="00BF7B4C">
        <w:rPr>
          <w:color w:val="000000" w:themeColor="text1"/>
          <w:szCs w:val="22"/>
        </w:rPr>
        <w:t>4</w:t>
      </w:r>
      <w:r w:rsidR="008431FC" w:rsidRPr="00BF7B4C">
        <w:rPr>
          <w:rFonts w:hint="eastAsia"/>
          <w:color w:val="000000" w:themeColor="text1"/>
          <w:szCs w:val="22"/>
        </w:rPr>
        <w:t>万台であり</w:t>
      </w:r>
      <w:r w:rsidRPr="00BF7B4C">
        <w:rPr>
          <w:rFonts w:hint="eastAsia"/>
          <w:color w:val="000000" w:themeColor="text1"/>
          <w:szCs w:val="22"/>
        </w:rPr>
        <w:t>、乗用車と軽乗用車で全</w:t>
      </w:r>
      <w:r w:rsidR="008431FC" w:rsidRPr="00BF7B4C">
        <w:rPr>
          <w:rFonts w:hint="eastAsia"/>
          <w:color w:val="000000" w:themeColor="text1"/>
          <w:szCs w:val="22"/>
        </w:rPr>
        <w:t>自動車</w:t>
      </w:r>
      <w:r w:rsidRPr="00BF7B4C">
        <w:rPr>
          <w:rFonts w:hint="eastAsia"/>
          <w:color w:val="000000" w:themeColor="text1"/>
          <w:szCs w:val="22"/>
        </w:rPr>
        <w:t>の約８割を占める。</w:t>
      </w:r>
      <w:r w:rsidR="009E6D22" w:rsidRPr="00BF7B4C">
        <w:rPr>
          <w:rFonts w:hint="eastAsia"/>
          <w:color w:val="000000" w:themeColor="text1"/>
          <w:szCs w:val="22"/>
        </w:rPr>
        <w:t>また、新車販売台数に占める電動車は約</w:t>
      </w:r>
      <w:r w:rsidR="009E6D22" w:rsidRPr="00BF7B4C">
        <w:rPr>
          <w:rFonts w:hint="eastAsia"/>
          <w:color w:val="000000" w:themeColor="text1"/>
          <w:szCs w:val="22"/>
        </w:rPr>
        <w:t>1</w:t>
      </w:r>
      <w:r w:rsidR="009E6D22" w:rsidRPr="00BF7B4C">
        <w:rPr>
          <w:color w:val="000000" w:themeColor="text1"/>
          <w:szCs w:val="22"/>
        </w:rPr>
        <w:t>2</w:t>
      </w:r>
      <w:r w:rsidR="009E6D22" w:rsidRPr="00BF7B4C">
        <w:rPr>
          <w:rFonts w:hint="eastAsia"/>
          <w:color w:val="000000" w:themeColor="text1"/>
          <w:szCs w:val="22"/>
        </w:rPr>
        <w:t>万台で</w:t>
      </w:r>
      <w:r w:rsidR="009E6D22" w:rsidRPr="00BF7B4C">
        <w:rPr>
          <w:rFonts w:hint="eastAsia"/>
          <w:color w:val="000000" w:themeColor="text1"/>
          <w:szCs w:val="22"/>
        </w:rPr>
        <w:t>5</w:t>
      </w:r>
      <w:r w:rsidR="009E6D22" w:rsidRPr="00BF7B4C">
        <w:rPr>
          <w:color w:val="000000" w:themeColor="text1"/>
          <w:szCs w:val="22"/>
        </w:rPr>
        <w:t>0.7%</w:t>
      </w:r>
      <w:r w:rsidR="009E6D22" w:rsidRPr="00BF7B4C">
        <w:rPr>
          <w:rFonts w:hint="eastAsia"/>
          <w:color w:val="000000" w:themeColor="text1"/>
          <w:szCs w:val="22"/>
        </w:rPr>
        <w:t>を占めるが、</w:t>
      </w:r>
      <w:r w:rsidR="009E6D22" w:rsidRPr="00BF7B4C">
        <w:rPr>
          <w:rFonts w:hint="eastAsia"/>
          <w:color w:val="000000" w:themeColor="text1"/>
          <w:szCs w:val="22"/>
        </w:rPr>
        <w:t>Z</w:t>
      </w:r>
      <w:r w:rsidR="009E6D22" w:rsidRPr="00BF7B4C">
        <w:rPr>
          <w:color w:val="000000" w:themeColor="text1"/>
          <w:szCs w:val="22"/>
        </w:rPr>
        <w:t>EV</w:t>
      </w:r>
      <w:r w:rsidR="009E6D22" w:rsidRPr="00BF7B4C">
        <w:rPr>
          <w:rFonts w:hint="eastAsia"/>
          <w:color w:val="000000" w:themeColor="text1"/>
          <w:szCs w:val="22"/>
        </w:rPr>
        <w:t>は</w:t>
      </w:r>
      <w:r w:rsidR="009E6D22" w:rsidRPr="00BF7B4C">
        <w:rPr>
          <w:rFonts w:hint="eastAsia"/>
          <w:szCs w:val="28"/>
        </w:rPr>
        <w:t>約</w:t>
      </w:r>
      <w:r w:rsidR="009E6D22" w:rsidRPr="00BF7B4C">
        <w:rPr>
          <w:szCs w:val="28"/>
        </w:rPr>
        <w:t>6,500</w:t>
      </w:r>
      <w:r w:rsidR="009E6D22" w:rsidRPr="00BF7B4C">
        <w:rPr>
          <w:rFonts w:hint="eastAsia"/>
          <w:szCs w:val="28"/>
        </w:rPr>
        <w:t>台で</w:t>
      </w:r>
      <w:r w:rsidR="009E6D22" w:rsidRPr="00BF7B4C">
        <w:rPr>
          <w:szCs w:val="28"/>
        </w:rPr>
        <w:t>2.7</w:t>
      </w:r>
      <w:r w:rsidR="009E6D22" w:rsidRPr="00BF7B4C">
        <w:rPr>
          <w:rFonts w:hint="eastAsia"/>
          <w:szCs w:val="28"/>
        </w:rPr>
        <w:t>％に留まる。</w:t>
      </w:r>
    </w:p>
    <w:p w14:paraId="276C9E21" w14:textId="2822626A" w:rsidR="009E6D22" w:rsidRPr="00BF7B4C" w:rsidRDefault="009E6D22" w:rsidP="00067E3C">
      <w:pPr>
        <w:rPr>
          <w:color w:val="000000" w:themeColor="text1"/>
          <w:szCs w:val="22"/>
        </w:rPr>
      </w:pPr>
      <w:r w:rsidRPr="00BF7B4C">
        <w:rPr>
          <w:noProof/>
          <w:color w:val="000000" w:themeColor="text1"/>
          <w:szCs w:val="22"/>
        </w:rPr>
        <w:drawing>
          <wp:anchor distT="0" distB="0" distL="114300" distR="114300" simplePos="0" relativeHeight="251733504" behindDoc="0" locked="0" layoutInCell="1" allowOverlap="1" wp14:anchorId="50EA74FF" wp14:editId="2223C7C8">
            <wp:simplePos x="0" y="0"/>
            <wp:positionH relativeFrom="margin">
              <wp:posOffset>3797300</wp:posOffset>
            </wp:positionH>
            <wp:positionV relativeFrom="paragraph">
              <wp:posOffset>73025</wp:posOffset>
            </wp:positionV>
            <wp:extent cx="2259965" cy="1677670"/>
            <wp:effectExtent l="0" t="0" r="6985" b="0"/>
            <wp:wrapSquare wrapText="bothSides"/>
            <wp:docPr id="9614" name="図 9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59965" cy="1677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56163D" w14:textId="57F00842" w:rsidR="00051306" w:rsidRPr="00BF7B4C" w:rsidRDefault="00E809D5" w:rsidP="00051306">
      <w:pPr>
        <w:ind w:leftChars="-1" w:left="-2" w:firstLineChars="100" w:firstLine="220"/>
        <w:rPr>
          <w:color w:val="000000" w:themeColor="text1"/>
          <w:szCs w:val="22"/>
        </w:rPr>
      </w:pPr>
      <w:r w:rsidRPr="00BF7B4C">
        <w:rPr>
          <w:rFonts w:ascii="ＭＳ 明朝" w:hAnsi="ＭＳ 明朝"/>
          <w:noProof/>
          <w:color w:val="000000" w:themeColor="text1"/>
          <w:szCs w:val="22"/>
        </w:rPr>
        <mc:AlternateContent>
          <mc:Choice Requires="wps">
            <w:drawing>
              <wp:anchor distT="0" distB="0" distL="114300" distR="114300" simplePos="0" relativeHeight="251735552" behindDoc="0" locked="0" layoutInCell="1" allowOverlap="1" wp14:anchorId="5904BC1A" wp14:editId="51B40957">
                <wp:simplePos x="0" y="0"/>
                <wp:positionH relativeFrom="column">
                  <wp:posOffset>4605440</wp:posOffset>
                </wp:positionH>
                <wp:positionV relativeFrom="paragraph">
                  <wp:posOffset>485585</wp:posOffset>
                </wp:positionV>
                <wp:extent cx="325925" cy="192393"/>
                <wp:effectExtent l="0" t="0" r="36195" b="36830"/>
                <wp:wrapNone/>
                <wp:docPr id="161" name="直線コネクタ 25"/>
                <wp:cNvGraphicFramePr/>
                <a:graphic xmlns:a="http://schemas.openxmlformats.org/drawingml/2006/main">
                  <a:graphicData uri="http://schemas.microsoft.com/office/word/2010/wordprocessingShape">
                    <wps:wsp>
                      <wps:cNvCnPr/>
                      <wps:spPr>
                        <a:xfrm>
                          <a:off x="0" y="0"/>
                          <a:ext cx="325925" cy="192393"/>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F2E746" id="直線コネクタ 25" o:spid="_x0000_s1026" style="position:absolute;left:0;text-align:lef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2.65pt,38.25pt" to="388.3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" strokecolor="black [3213]">
                <v:stroke joinstyle="miter"/>
              </v:line>
            </w:pict>
          </mc:Fallback>
        </mc:AlternateContent>
      </w:r>
      <w:r w:rsidRPr="00BF7B4C">
        <w:rPr>
          <w:rFonts w:ascii="ＭＳ 明朝" w:hAnsi="ＭＳ 明朝"/>
          <w:noProof/>
          <w:color w:val="000000" w:themeColor="text1"/>
          <w:szCs w:val="22"/>
        </w:rPr>
        <mc:AlternateContent>
          <mc:Choice Requires="wps">
            <w:drawing>
              <wp:anchor distT="0" distB="0" distL="114300" distR="114300" simplePos="0" relativeHeight="251734528" behindDoc="0" locked="0" layoutInCell="1" allowOverlap="1" wp14:anchorId="7709278D" wp14:editId="02D7259A">
                <wp:simplePos x="0" y="0"/>
                <wp:positionH relativeFrom="column">
                  <wp:posOffset>4929505</wp:posOffset>
                </wp:positionH>
                <wp:positionV relativeFrom="paragraph">
                  <wp:posOffset>308874</wp:posOffset>
                </wp:positionV>
                <wp:extent cx="0" cy="368935"/>
                <wp:effectExtent l="0" t="0" r="38100" b="31115"/>
                <wp:wrapNone/>
                <wp:docPr id="160" name="直線コネクタ 25"/>
                <wp:cNvGraphicFramePr/>
                <a:graphic xmlns:a="http://schemas.openxmlformats.org/drawingml/2006/main">
                  <a:graphicData uri="http://schemas.microsoft.com/office/word/2010/wordprocessingShape">
                    <wps:wsp>
                      <wps:cNvCnPr/>
                      <wps:spPr>
                        <a:xfrm>
                          <a:off x="0" y="0"/>
                          <a:ext cx="0" cy="368935"/>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89E754" id="直線コネクタ 25" o:spid="_x0000_s1026" style="position:absolute;left:0;text-align:lef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8.15pt,24.3pt" to="388.15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" strokecolor="black [3213]">
                <v:stroke joinstyle="miter"/>
              </v:line>
            </w:pict>
          </mc:Fallback>
        </mc:AlternateContent>
      </w:r>
      <w:r w:rsidR="00C33F2C" w:rsidRPr="00BF7B4C">
        <w:rPr>
          <w:rFonts w:ascii="ＭＳ 明朝" w:hAnsi="ＭＳ 明朝"/>
          <w:noProof/>
          <w:color w:val="000000" w:themeColor="text1"/>
          <w:szCs w:val="22"/>
        </w:rPr>
        <w:drawing>
          <wp:anchor distT="0" distB="0" distL="114300" distR="114300" simplePos="0" relativeHeight="251693568" behindDoc="0" locked="0" layoutInCell="1" allowOverlap="1" wp14:anchorId="3CC48F57" wp14:editId="12CA3401">
            <wp:simplePos x="0" y="0"/>
            <wp:positionH relativeFrom="margin">
              <wp:posOffset>-8206</wp:posOffset>
            </wp:positionH>
            <wp:positionV relativeFrom="paragraph">
              <wp:posOffset>391160</wp:posOffset>
            </wp:positionV>
            <wp:extent cx="3817620" cy="481965"/>
            <wp:effectExtent l="0" t="0" r="0" b="0"/>
            <wp:wrapSquare wrapText="bothSides"/>
            <wp:docPr id="7307" name="図 7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817620" cy="481965"/>
                    </a:xfrm>
                    <a:prstGeom prst="rect">
                      <a:avLst/>
                    </a:prstGeom>
                  </pic:spPr>
                </pic:pic>
              </a:graphicData>
            </a:graphic>
            <wp14:sizeRelH relativeFrom="margin">
              <wp14:pctWidth>0</wp14:pctWidth>
            </wp14:sizeRelH>
            <wp14:sizeRelV relativeFrom="margin">
              <wp14:pctHeight>0</wp14:pctHeight>
            </wp14:sizeRelV>
          </wp:anchor>
        </w:drawing>
      </w:r>
    </w:p>
    <w:p w14:paraId="099FDD0F" w14:textId="6B538B52" w:rsidR="00051306" w:rsidRPr="00BF7B4C" w:rsidRDefault="00C33F2C" w:rsidP="00051306">
      <w:pPr>
        <w:ind w:leftChars="-1" w:left="-2" w:firstLineChars="100" w:firstLine="220"/>
        <w:rPr>
          <w:rFonts w:ascii="ＭＳ 明朝" w:hAnsi="ＭＳ 明朝"/>
          <w:color w:val="000000" w:themeColor="text1"/>
          <w:szCs w:val="22"/>
        </w:rPr>
      </w:pPr>
      <w:r w:rsidRPr="00BF7B4C">
        <w:rPr>
          <w:noProof/>
        </w:rPr>
        <mc:AlternateContent>
          <mc:Choice Requires="wps">
            <w:drawing>
              <wp:anchor distT="0" distB="0" distL="114300" distR="114300" simplePos="0" relativeHeight="251685376" behindDoc="0" locked="0" layoutInCell="1" allowOverlap="1" wp14:anchorId="1FC7EC4D" wp14:editId="7239C089">
                <wp:simplePos x="0" y="0"/>
                <wp:positionH relativeFrom="column">
                  <wp:posOffset>64184</wp:posOffset>
                </wp:positionH>
                <wp:positionV relativeFrom="paragraph">
                  <wp:posOffset>768350</wp:posOffset>
                </wp:positionV>
                <wp:extent cx="3743325" cy="563880"/>
                <wp:effectExtent l="0" t="0" r="0" b="7620"/>
                <wp:wrapNone/>
                <wp:docPr id="57" name="正方形/長方形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3325" cy="563880"/>
                        </a:xfrm>
                        <a:prstGeom prst="rect">
                          <a:avLst/>
                        </a:prstGeom>
                        <a:noFill/>
                        <a:ln>
                          <a:noFill/>
                        </a:ln>
                      </wps:spPr>
                      <wps:txbx>
                        <w:txbxContent>
                          <w:p w14:paraId="7969C6A8" w14:textId="61BFA75E" w:rsidR="00762C6C" w:rsidRDefault="00762C6C" w:rsidP="008A347D">
                            <w:pPr>
                              <w:spacing w:line="180" w:lineRule="exact"/>
                              <w:ind w:left="400" w:hangingChars="250" w:hanging="400"/>
                              <w:jc w:val="left"/>
                              <w:rPr>
                                <w:rFonts w:ascii="ＭＳ Ｐゴシック" w:eastAsia="ＭＳ Ｐゴシック" w:hAnsi="ＭＳ Ｐゴシック"/>
                                <w:sz w:val="16"/>
                                <w:szCs w:val="16"/>
                              </w:rPr>
                            </w:pPr>
                            <w:bookmarkStart w:id="31" w:name="_Hlk218882518"/>
                            <w:bookmarkStart w:id="32" w:name="_Hlk218882519"/>
                            <w:bookmarkStart w:id="33" w:name="_Hlk218882520"/>
                            <w:bookmarkStart w:id="34" w:name="_Hlk218882521"/>
                            <w:r w:rsidRPr="008A347D">
                              <w:rPr>
                                <w:rFonts w:ascii="ＭＳ Ｐゴシック" w:eastAsia="ＭＳ Ｐゴシック" w:hAnsi="ＭＳ Ｐゴシック" w:hint="eastAsia"/>
                                <w:sz w:val="16"/>
                                <w:szCs w:val="16"/>
                              </w:rPr>
                              <w:t>出典</w:t>
                            </w:r>
                            <w:r w:rsidRPr="008A347D">
                              <w:rPr>
                                <w:rFonts w:ascii="ＭＳ Ｐゴシック" w:eastAsia="ＭＳ Ｐゴシック" w:hAnsi="ＭＳ Ｐゴシック"/>
                                <w:sz w:val="16"/>
                                <w:szCs w:val="16"/>
                              </w:rPr>
                              <w:t>）</w:t>
                            </w:r>
                            <w:r w:rsidRPr="008A347D">
                              <w:rPr>
                                <w:rFonts w:ascii="ＭＳ Ｐゴシック" w:eastAsia="ＭＳ Ｐゴシック" w:hAnsi="ＭＳ Ｐゴシック" w:hint="eastAsia"/>
                                <w:sz w:val="16"/>
                                <w:szCs w:val="16"/>
                              </w:rPr>
                              <w:t>一般社団法人</w:t>
                            </w:r>
                            <w:r w:rsidRPr="008A347D">
                              <w:rPr>
                                <w:rFonts w:ascii="ＭＳ Ｐゴシック" w:eastAsia="ＭＳ Ｐゴシック" w:hAnsi="ＭＳ Ｐゴシック"/>
                                <w:sz w:val="16"/>
                                <w:szCs w:val="16"/>
                              </w:rPr>
                              <w:t>日本自動車販売協会連合会</w:t>
                            </w:r>
                            <w:r w:rsidRPr="008A347D">
                              <w:rPr>
                                <w:rFonts w:ascii="ＭＳ Ｐゴシック" w:eastAsia="ＭＳ Ｐゴシック" w:hAnsi="ＭＳ Ｐゴシック" w:hint="eastAsia"/>
                                <w:sz w:val="16"/>
                                <w:szCs w:val="16"/>
                              </w:rPr>
                              <w:t>・</w:t>
                            </w:r>
                            <w:r w:rsidRPr="008A347D">
                              <w:rPr>
                                <w:rFonts w:ascii="ＭＳ Ｐゴシック" w:eastAsia="ＭＳ Ｐゴシック" w:hAnsi="ＭＳ Ｐゴシック"/>
                                <w:sz w:val="16"/>
                                <w:szCs w:val="16"/>
                              </w:rPr>
                              <w:br/>
                            </w:r>
                            <w:r w:rsidR="00501419">
                              <w:rPr>
                                <w:rFonts w:ascii="ＭＳ Ｐゴシック" w:eastAsia="ＭＳ Ｐゴシック" w:hAnsi="ＭＳ Ｐゴシック" w:hint="eastAsia"/>
                                <w:sz w:val="16"/>
                                <w:szCs w:val="16"/>
                              </w:rPr>
                              <w:t>2</w:t>
                            </w:r>
                            <w:r w:rsidR="00501419">
                              <w:rPr>
                                <w:rFonts w:ascii="ＭＳ Ｐゴシック" w:eastAsia="ＭＳ Ｐゴシック" w:hAnsi="ＭＳ Ｐゴシック"/>
                                <w:sz w:val="16"/>
                                <w:szCs w:val="16"/>
                              </w:rPr>
                              <w:t>025</w:t>
                            </w:r>
                            <w:r w:rsidR="00501419">
                              <w:rPr>
                                <w:rFonts w:ascii="ＭＳ Ｐゴシック" w:eastAsia="ＭＳ Ｐゴシック" w:hAnsi="ＭＳ Ｐゴシック" w:hint="eastAsia"/>
                                <w:sz w:val="16"/>
                                <w:szCs w:val="16"/>
                              </w:rPr>
                              <w:t>新車登録台数年報（第48集）</w:t>
                            </w:r>
                            <w:r w:rsidRPr="008A347D">
                              <w:rPr>
                                <w:rFonts w:ascii="ＭＳ Ｐゴシック" w:eastAsia="ＭＳ Ｐゴシック" w:hAnsi="ＭＳ Ｐゴシック" w:hint="eastAsia"/>
                                <w:sz w:val="16"/>
                                <w:szCs w:val="16"/>
                              </w:rPr>
                              <w:t>等より</w:t>
                            </w:r>
                            <w:r w:rsidRPr="008A347D">
                              <w:rPr>
                                <w:rFonts w:ascii="ＭＳ Ｐゴシック" w:eastAsia="ＭＳ Ｐゴシック" w:hAnsi="ＭＳ Ｐゴシック"/>
                                <w:sz w:val="16"/>
                                <w:szCs w:val="16"/>
                              </w:rPr>
                              <w:t>大阪府作成</w:t>
                            </w:r>
                          </w:p>
                          <w:p w14:paraId="22B8996D" w14:textId="6B4EAECC" w:rsidR="003C2741" w:rsidRPr="008A347D" w:rsidRDefault="003C2741" w:rsidP="00067E3C">
                            <w:pPr>
                              <w:spacing w:line="180" w:lineRule="exact"/>
                              <w:ind w:leftChars="200" w:left="520" w:hangingChars="50" w:hanging="80"/>
                              <w:jc w:val="lef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（特殊車両は含まない）</w:t>
                            </w:r>
                            <w:bookmarkEnd w:id="31"/>
                            <w:bookmarkEnd w:id="32"/>
                            <w:bookmarkEnd w:id="33"/>
                            <w:bookmarkEnd w:id="34"/>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FC7EC4D" id="正方形/長方形 57" o:spid="_x0000_s1049" style="position:absolute;left:0;text-align:left;margin-left:5.05pt;margin-top:60.5pt;width:294.75pt;height:44.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" filled="f" stroked="f">
                <v:textbox inset="5.85pt,.7pt,5.85pt,.7pt">
                  <w:txbxContent>
                    <w:p w14:paraId="7969C6A8" w14:textId="61BFA75E" w:rsidR="00762C6C" w:rsidRDefault="00762C6C" w:rsidP="008A347D">
                      <w:pPr>
                        <w:spacing w:line="180" w:lineRule="exact"/>
                        <w:ind w:left="400" w:hangingChars="250" w:hanging="400"/>
                        <w:jc w:val="left"/>
                        <w:rPr>
                          <w:rFonts w:ascii="ＭＳ Ｐゴシック" w:eastAsia="ＭＳ Ｐゴシック" w:hAnsi="ＭＳ Ｐゴシック"/>
                          <w:sz w:val="16"/>
                          <w:szCs w:val="16"/>
                        </w:rPr>
                      </w:pPr>
                      <w:bookmarkStart w:id="35" w:name="_Hlk218882518"/>
                      <w:bookmarkStart w:id="36" w:name="_Hlk218882519"/>
                      <w:bookmarkStart w:id="37" w:name="_Hlk218882520"/>
                      <w:bookmarkStart w:id="38" w:name="_Hlk218882521"/>
                      <w:r w:rsidRPr="008A347D">
                        <w:rPr>
                          <w:rFonts w:ascii="ＭＳ Ｐゴシック" w:eastAsia="ＭＳ Ｐゴシック" w:hAnsi="ＭＳ Ｐゴシック" w:hint="eastAsia"/>
                          <w:sz w:val="16"/>
                          <w:szCs w:val="16"/>
                        </w:rPr>
                        <w:t>出典</w:t>
                      </w:r>
                      <w:r w:rsidRPr="008A347D">
                        <w:rPr>
                          <w:rFonts w:ascii="ＭＳ Ｐゴシック" w:eastAsia="ＭＳ Ｐゴシック" w:hAnsi="ＭＳ Ｐゴシック"/>
                          <w:sz w:val="16"/>
                          <w:szCs w:val="16"/>
                        </w:rPr>
                        <w:t>）</w:t>
                      </w:r>
                      <w:r w:rsidRPr="008A347D">
                        <w:rPr>
                          <w:rFonts w:ascii="ＭＳ Ｐゴシック" w:eastAsia="ＭＳ Ｐゴシック" w:hAnsi="ＭＳ Ｐゴシック" w:hint="eastAsia"/>
                          <w:sz w:val="16"/>
                          <w:szCs w:val="16"/>
                        </w:rPr>
                        <w:t>一般社団法人</w:t>
                      </w:r>
                      <w:r w:rsidRPr="008A347D">
                        <w:rPr>
                          <w:rFonts w:ascii="ＭＳ Ｐゴシック" w:eastAsia="ＭＳ Ｐゴシック" w:hAnsi="ＭＳ Ｐゴシック"/>
                          <w:sz w:val="16"/>
                          <w:szCs w:val="16"/>
                        </w:rPr>
                        <w:t>日本自動車販売協会連合会</w:t>
                      </w:r>
                      <w:r w:rsidRPr="008A347D">
                        <w:rPr>
                          <w:rFonts w:ascii="ＭＳ Ｐゴシック" w:eastAsia="ＭＳ Ｐゴシック" w:hAnsi="ＭＳ Ｐゴシック" w:hint="eastAsia"/>
                          <w:sz w:val="16"/>
                          <w:szCs w:val="16"/>
                        </w:rPr>
                        <w:t>・</w:t>
                      </w:r>
                      <w:r w:rsidRPr="008A347D">
                        <w:rPr>
                          <w:rFonts w:ascii="ＭＳ Ｐゴシック" w:eastAsia="ＭＳ Ｐゴシック" w:hAnsi="ＭＳ Ｐゴシック"/>
                          <w:sz w:val="16"/>
                          <w:szCs w:val="16"/>
                        </w:rPr>
                        <w:br/>
                      </w:r>
                      <w:r w:rsidR="00501419">
                        <w:rPr>
                          <w:rFonts w:ascii="ＭＳ Ｐゴシック" w:eastAsia="ＭＳ Ｐゴシック" w:hAnsi="ＭＳ Ｐゴシック" w:hint="eastAsia"/>
                          <w:sz w:val="16"/>
                          <w:szCs w:val="16"/>
                        </w:rPr>
                        <w:t>2</w:t>
                      </w:r>
                      <w:r w:rsidR="00501419">
                        <w:rPr>
                          <w:rFonts w:ascii="ＭＳ Ｐゴシック" w:eastAsia="ＭＳ Ｐゴシック" w:hAnsi="ＭＳ Ｐゴシック"/>
                          <w:sz w:val="16"/>
                          <w:szCs w:val="16"/>
                        </w:rPr>
                        <w:t>025</w:t>
                      </w:r>
                      <w:r w:rsidR="00501419">
                        <w:rPr>
                          <w:rFonts w:ascii="ＭＳ Ｐゴシック" w:eastAsia="ＭＳ Ｐゴシック" w:hAnsi="ＭＳ Ｐゴシック" w:hint="eastAsia"/>
                          <w:sz w:val="16"/>
                          <w:szCs w:val="16"/>
                        </w:rPr>
                        <w:t>新車登録台数年報（第48集）</w:t>
                      </w:r>
                      <w:r w:rsidRPr="008A347D">
                        <w:rPr>
                          <w:rFonts w:ascii="ＭＳ Ｐゴシック" w:eastAsia="ＭＳ Ｐゴシック" w:hAnsi="ＭＳ Ｐゴシック" w:hint="eastAsia"/>
                          <w:sz w:val="16"/>
                          <w:szCs w:val="16"/>
                        </w:rPr>
                        <w:t>等より</w:t>
                      </w:r>
                      <w:r w:rsidRPr="008A347D">
                        <w:rPr>
                          <w:rFonts w:ascii="ＭＳ Ｐゴシック" w:eastAsia="ＭＳ Ｐゴシック" w:hAnsi="ＭＳ Ｐゴシック"/>
                          <w:sz w:val="16"/>
                          <w:szCs w:val="16"/>
                        </w:rPr>
                        <w:t>大阪府作成</w:t>
                      </w:r>
                    </w:p>
                    <w:p w14:paraId="22B8996D" w14:textId="6B4EAECC" w:rsidR="003C2741" w:rsidRPr="008A347D" w:rsidRDefault="003C2741" w:rsidP="00067E3C">
                      <w:pPr>
                        <w:spacing w:line="180" w:lineRule="exact"/>
                        <w:ind w:leftChars="200" w:left="520" w:hangingChars="50" w:hanging="80"/>
                        <w:jc w:val="lef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（特殊車両は含まない）</w:t>
                      </w:r>
                      <w:bookmarkEnd w:id="35"/>
                      <w:bookmarkEnd w:id="36"/>
                      <w:bookmarkEnd w:id="37"/>
                      <w:bookmarkEnd w:id="38"/>
                    </w:p>
                  </w:txbxContent>
                </v:textbox>
              </v:rect>
            </w:pict>
          </mc:Fallback>
        </mc:AlternateContent>
      </w:r>
    </w:p>
    <w:p w14:paraId="54F03315" w14:textId="0F6309D6" w:rsidR="00051306" w:rsidRPr="00BF7B4C" w:rsidRDefault="00051306" w:rsidP="00051306">
      <w:pPr>
        <w:ind w:leftChars="-1" w:left="-2" w:firstLineChars="100" w:firstLine="220"/>
        <w:rPr>
          <w:rFonts w:ascii="ＭＳ 明朝" w:hAnsi="ＭＳ 明朝"/>
          <w:color w:val="000000" w:themeColor="text1"/>
          <w:szCs w:val="22"/>
        </w:rPr>
      </w:pPr>
    </w:p>
    <w:p w14:paraId="1DE49408" w14:textId="6DF894B2" w:rsidR="00051306" w:rsidRPr="00BF7B4C" w:rsidRDefault="00051306" w:rsidP="00051306">
      <w:pPr>
        <w:ind w:leftChars="-1" w:left="-2" w:firstLineChars="100" w:firstLine="220"/>
        <w:rPr>
          <w:rFonts w:ascii="ＭＳ 明朝" w:hAnsi="ＭＳ 明朝"/>
          <w:color w:val="000000" w:themeColor="text1"/>
          <w:szCs w:val="22"/>
        </w:rPr>
      </w:pPr>
    </w:p>
    <w:p w14:paraId="650FC3DB" w14:textId="018E8D82" w:rsidR="00051306" w:rsidRPr="00BF7B4C" w:rsidRDefault="00051306" w:rsidP="00051306">
      <w:pPr>
        <w:ind w:leftChars="-1" w:left="-2" w:firstLineChars="100" w:firstLine="220"/>
        <w:rPr>
          <w:rFonts w:ascii="ＭＳ 明朝" w:hAnsi="ＭＳ 明朝"/>
          <w:color w:val="000000" w:themeColor="text1"/>
          <w:szCs w:val="22"/>
        </w:rPr>
      </w:pPr>
    </w:p>
    <w:p w14:paraId="1F3B598B" w14:textId="3B89861D" w:rsidR="001512AA" w:rsidRPr="00BF7B4C" w:rsidRDefault="005F761D" w:rsidP="001512AA">
      <w:r w:rsidRPr="00BF7B4C">
        <w:rPr>
          <w:noProof/>
          <w:szCs w:val="28"/>
        </w:rPr>
        <w:lastRenderedPageBreak/>
        <w:drawing>
          <wp:anchor distT="0" distB="0" distL="114300" distR="114300" simplePos="0" relativeHeight="251740672" behindDoc="0" locked="0" layoutInCell="1" allowOverlap="1" wp14:anchorId="101ADAAD" wp14:editId="2C9C4520">
            <wp:simplePos x="0" y="0"/>
            <wp:positionH relativeFrom="margin">
              <wp:align>center</wp:align>
            </wp:positionH>
            <wp:positionV relativeFrom="paragraph">
              <wp:posOffset>163800</wp:posOffset>
            </wp:positionV>
            <wp:extent cx="2997835" cy="2045335"/>
            <wp:effectExtent l="0" t="0" r="0" b="0"/>
            <wp:wrapSquare wrapText="bothSides"/>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997835" cy="2045335"/>
                    </a:xfrm>
                    <a:prstGeom prst="rect">
                      <a:avLst/>
                    </a:prstGeom>
                  </pic:spPr>
                </pic:pic>
              </a:graphicData>
            </a:graphic>
            <wp14:sizeRelH relativeFrom="margin">
              <wp14:pctWidth>0</wp14:pctWidth>
            </wp14:sizeRelH>
            <wp14:sizeRelV relativeFrom="margin">
              <wp14:pctHeight>0</wp14:pctHeight>
            </wp14:sizeRelV>
          </wp:anchor>
        </w:drawing>
      </w:r>
      <w:r w:rsidR="001512AA" w:rsidRPr="00BF7B4C">
        <w:rPr>
          <w:noProof/>
        </w:rPr>
        <mc:AlternateContent>
          <mc:Choice Requires="wps">
            <w:drawing>
              <wp:anchor distT="0" distB="0" distL="114300" distR="114300" simplePos="0" relativeHeight="251592192" behindDoc="0" locked="0" layoutInCell="1" allowOverlap="1" wp14:anchorId="2375A55B" wp14:editId="0214B21F">
                <wp:simplePos x="0" y="0"/>
                <wp:positionH relativeFrom="column">
                  <wp:posOffset>1180259</wp:posOffset>
                </wp:positionH>
                <wp:positionV relativeFrom="paragraph">
                  <wp:posOffset>38341</wp:posOffset>
                </wp:positionV>
                <wp:extent cx="4352290" cy="307340"/>
                <wp:effectExtent l="0" t="0" r="0" b="0"/>
                <wp:wrapNone/>
                <wp:docPr id="85" name="テキスト ボックス 21"/>
                <wp:cNvGraphicFramePr/>
                <a:graphic xmlns:a="http://schemas.openxmlformats.org/drawingml/2006/main">
                  <a:graphicData uri="http://schemas.microsoft.com/office/word/2010/wordprocessingShape">
                    <wps:wsp>
                      <wps:cNvSpPr txBox="1"/>
                      <wps:spPr>
                        <a:xfrm>
                          <a:off x="0" y="0"/>
                          <a:ext cx="4352290" cy="307340"/>
                        </a:xfrm>
                        <a:prstGeom prst="rect">
                          <a:avLst/>
                        </a:prstGeom>
                        <a:noFill/>
                      </wps:spPr>
                      <wps:txbx>
                        <w:txbxContent>
                          <w:p w14:paraId="5FCE9345" w14:textId="77777777" w:rsidR="00762C6C" w:rsidRDefault="00762C6C" w:rsidP="001512AA">
                            <w:pPr>
                              <w:jc w:val="center"/>
                              <w:rPr>
                                <w:rFonts w:asciiTheme="minorHAnsi" w:eastAsiaTheme="minorEastAsia" w:hAnsi="游明朝" w:cstheme="minorBidi"/>
                                <w:color w:val="000000" w:themeColor="text1"/>
                                <w:kern w:val="24"/>
                                <w:sz w:val="28"/>
                                <w:szCs w:val="28"/>
                              </w:rPr>
                            </w:pPr>
                          </w:p>
                        </w:txbxContent>
                      </wps:txbx>
                      <wps:bodyPr wrap="none" rtlCol="0">
                        <a:spAutoFit/>
                      </wps:bodyPr>
                    </wps:wsp>
                  </a:graphicData>
                </a:graphic>
              </wp:anchor>
            </w:drawing>
          </mc:Choice>
          <mc:Fallback>
            <w:pict>
              <v:shape w14:anchorId="2375A55B" id="テキスト ボックス 21" o:spid="_x0000_s1050" type="#_x0000_t202" style="position:absolute;left:0;text-align:left;margin-left:92.95pt;margin-top:3pt;width:342.7pt;height:24.2pt;z-index:2515921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" filled="f" stroked="f">
                <v:textbox style="mso-fit-shape-to-text:t">
                  <w:txbxContent>
                    <w:p w14:paraId="5FCE9345" w14:textId="77777777" w:rsidR="00762C6C" w:rsidRDefault="00762C6C" w:rsidP="001512AA">
                      <w:pPr>
                        <w:jc w:val="center"/>
                        <w:rPr>
                          <w:rFonts w:asciiTheme="minorHAnsi" w:eastAsiaTheme="minorEastAsia" w:hAnsi="游明朝" w:cstheme="minorBidi"/>
                          <w:color w:val="000000" w:themeColor="text1"/>
                          <w:kern w:val="24"/>
                          <w:sz w:val="28"/>
                          <w:szCs w:val="28"/>
                        </w:rPr>
                      </w:pPr>
                    </w:p>
                  </w:txbxContent>
                </v:textbox>
              </v:shape>
            </w:pict>
          </mc:Fallback>
        </mc:AlternateContent>
      </w:r>
    </w:p>
    <w:p w14:paraId="42E6EA89" w14:textId="02C61690" w:rsidR="001512AA" w:rsidRPr="00BF7B4C" w:rsidRDefault="001512AA" w:rsidP="001512AA">
      <w:r w:rsidRPr="00BF7B4C">
        <w:rPr>
          <w:noProof/>
        </w:rPr>
        <mc:AlternateContent>
          <mc:Choice Requires="wps">
            <w:drawing>
              <wp:anchor distT="0" distB="0" distL="114300" distR="114300" simplePos="0" relativeHeight="251591168" behindDoc="0" locked="0" layoutInCell="1" allowOverlap="1" wp14:anchorId="2C49A60D" wp14:editId="6F020C67">
                <wp:simplePos x="0" y="0"/>
                <wp:positionH relativeFrom="column">
                  <wp:posOffset>-362585</wp:posOffset>
                </wp:positionH>
                <wp:positionV relativeFrom="paragraph">
                  <wp:posOffset>3077210</wp:posOffset>
                </wp:positionV>
                <wp:extent cx="3528060" cy="522605"/>
                <wp:effectExtent l="0" t="0" r="0" b="0"/>
                <wp:wrapNone/>
                <wp:docPr id="83" name="テキスト ボックス 42"/>
                <wp:cNvGraphicFramePr/>
                <a:graphic xmlns:a="http://schemas.openxmlformats.org/drawingml/2006/main">
                  <a:graphicData uri="http://schemas.microsoft.com/office/word/2010/wordprocessingShape">
                    <wps:wsp>
                      <wps:cNvSpPr txBox="1"/>
                      <wps:spPr>
                        <a:xfrm>
                          <a:off x="0" y="0"/>
                          <a:ext cx="3528060" cy="522605"/>
                        </a:xfrm>
                        <a:prstGeom prst="rect">
                          <a:avLst/>
                        </a:prstGeom>
                        <a:noFill/>
                      </wps:spPr>
                      <wps:txbx>
                        <w:txbxContent>
                          <w:p w14:paraId="4D9C83A2" w14:textId="77777777" w:rsidR="00762C6C" w:rsidRDefault="00762C6C" w:rsidP="001512AA">
                            <w:pPr>
                              <w:jc w:val="center"/>
                              <w:rPr>
                                <w:rFonts w:asciiTheme="minorHAnsi" w:eastAsiaTheme="minorEastAsia" w:hAnsi="游明朝" w:cstheme="minorBidi"/>
                                <w:color w:val="000000" w:themeColor="text1"/>
                                <w:kern w:val="24"/>
                                <w:sz w:val="28"/>
                                <w:szCs w:val="28"/>
                              </w:rPr>
                            </w:pPr>
                          </w:p>
                        </w:txbxContent>
                      </wps:txbx>
                      <wps:bodyPr wrap="none" rtlCol="0">
                        <a:spAutoFit/>
                      </wps:bodyPr>
                    </wps:wsp>
                  </a:graphicData>
                </a:graphic>
              </wp:anchor>
            </w:drawing>
          </mc:Choice>
          <mc:Fallback>
            <w:pict>
              <v:shape w14:anchorId="2C49A60D" id="テキスト ボックス 42" o:spid="_x0000_s1051" type="#_x0000_t202" style="position:absolute;left:0;text-align:left;margin-left:-28.55pt;margin-top:242.3pt;width:277.8pt;height:41.15pt;z-index:251591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" filled="f" stroked="f">
                <v:textbox style="mso-fit-shape-to-text:t">
                  <w:txbxContent>
                    <w:p w14:paraId="4D9C83A2" w14:textId="77777777" w:rsidR="00762C6C" w:rsidRDefault="00762C6C" w:rsidP="001512AA">
                      <w:pPr>
                        <w:jc w:val="center"/>
                        <w:rPr>
                          <w:rFonts w:asciiTheme="minorHAnsi" w:eastAsiaTheme="minorEastAsia" w:hAnsi="游明朝" w:cstheme="minorBidi"/>
                          <w:color w:val="000000" w:themeColor="text1"/>
                          <w:kern w:val="24"/>
                          <w:sz w:val="28"/>
                          <w:szCs w:val="28"/>
                        </w:rPr>
                      </w:pPr>
                    </w:p>
                  </w:txbxContent>
                </v:textbox>
              </v:shape>
            </w:pict>
          </mc:Fallback>
        </mc:AlternateContent>
      </w:r>
    </w:p>
    <w:p w14:paraId="2FC056B9" w14:textId="7464DCDE" w:rsidR="001512AA" w:rsidRPr="00BF7B4C" w:rsidRDefault="001512AA" w:rsidP="001512AA"/>
    <w:p w14:paraId="00CBBF98" w14:textId="23204DF8" w:rsidR="001512AA" w:rsidRPr="00BF7B4C" w:rsidRDefault="001512AA" w:rsidP="001512AA"/>
    <w:p w14:paraId="2381C92B" w14:textId="77777777" w:rsidR="001512AA" w:rsidRPr="00BF7B4C" w:rsidRDefault="001512AA" w:rsidP="001512AA"/>
    <w:p w14:paraId="450F2AC6" w14:textId="49235EF0" w:rsidR="003717FC" w:rsidRPr="00BF7B4C" w:rsidRDefault="003717FC" w:rsidP="003717FC">
      <w:pPr>
        <w:ind w:firstLineChars="100" w:firstLine="221"/>
        <w:jc w:val="center"/>
        <w:rPr>
          <w:rFonts w:ascii="ＭＳ ゴシック" w:eastAsia="ＭＳ ゴシック" w:hAnsi="ＭＳ ゴシック"/>
          <w:b/>
          <w:szCs w:val="22"/>
        </w:rPr>
      </w:pPr>
      <w:bookmarkStart w:id="39" w:name="_Toc239047362"/>
    </w:p>
    <w:p w14:paraId="71E8BD17" w14:textId="614B5B52" w:rsidR="008431FC" w:rsidRPr="00BF7B4C" w:rsidRDefault="008431FC" w:rsidP="003717FC">
      <w:pPr>
        <w:ind w:firstLineChars="100" w:firstLine="221"/>
        <w:jc w:val="center"/>
        <w:rPr>
          <w:rFonts w:ascii="ＭＳ ゴシック" w:eastAsia="ＭＳ ゴシック" w:hAnsi="ＭＳ ゴシック"/>
          <w:b/>
          <w:szCs w:val="22"/>
        </w:rPr>
      </w:pPr>
    </w:p>
    <w:p w14:paraId="08AB04B5" w14:textId="22008AA4" w:rsidR="008431FC" w:rsidRPr="00BF7B4C" w:rsidRDefault="008431FC" w:rsidP="00067E3C">
      <w:pPr>
        <w:ind w:firstLineChars="100" w:firstLine="221"/>
        <w:jc w:val="right"/>
        <w:rPr>
          <w:rFonts w:ascii="ＭＳ ゴシック" w:eastAsia="ＭＳ ゴシック" w:hAnsi="ＭＳ ゴシック"/>
          <w:b/>
          <w:szCs w:val="22"/>
        </w:rPr>
      </w:pPr>
    </w:p>
    <w:p w14:paraId="23E05638" w14:textId="24C9F378" w:rsidR="008431FC" w:rsidRPr="00BF7B4C" w:rsidRDefault="008431FC" w:rsidP="003717FC">
      <w:pPr>
        <w:ind w:firstLineChars="100" w:firstLine="221"/>
        <w:jc w:val="center"/>
        <w:rPr>
          <w:rFonts w:ascii="ＭＳ ゴシック" w:eastAsia="ＭＳ ゴシック" w:hAnsi="ＭＳ ゴシック"/>
          <w:b/>
          <w:szCs w:val="22"/>
        </w:rPr>
      </w:pPr>
    </w:p>
    <w:p w14:paraId="70585A3D" w14:textId="4E8ADB22" w:rsidR="008431FC" w:rsidRPr="00BF7B4C" w:rsidRDefault="008431FC" w:rsidP="003717FC">
      <w:pPr>
        <w:ind w:firstLineChars="100" w:firstLine="221"/>
        <w:jc w:val="center"/>
        <w:rPr>
          <w:rFonts w:ascii="ＭＳ ゴシック" w:eastAsia="ＭＳ ゴシック" w:hAnsi="ＭＳ ゴシック"/>
          <w:b/>
          <w:szCs w:val="22"/>
        </w:rPr>
      </w:pPr>
    </w:p>
    <w:p w14:paraId="088AC356" w14:textId="700D22A4" w:rsidR="006342BD" w:rsidRPr="00BF7B4C" w:rsidRDefault="005F761D" w:rsidP="006342BD">
      <w:pPr>
        <w:tabs>
          <w:tab w:val="left" w:pos="630"/>
        </w:tabs>
        <w:ind w:firstLineChars="100" w:firstLine="220"/>
        <w:rPr>
          <w:rFonts w:ascii="ＭＳ ゴシック" w:eastAsia="ＭＳ ゴシック" w:hAnsi="ＭＳ ゴシック"/>
          <w:b/>
          <w:szCs w:val="22"/>
        </w:rPr>
      </w:pPr>
      <w:r w:rsidRPr="00BF7B4C">
        <w:rPr>
          <w:noProof/>
        </w:rPr>
        <mc:AlternateContent>
          <mc:Choice Requires="wpg">
            <w:drawing>
              <wp:anchor distT="0" distB="0" distL="114300" distR="114300" simplePos="0" relativeHeight="251668992" behindDoc="0" locked="0" layoutInCell="1" allowOverlap="1" wp14:anchorId="2DC28BCA" wp14:editId="3CA2ADA7">
                <wp:simplePos x="0" y="0"/>
                <wp:positionH relativeFrom="column">
                  <wp:posOffset>110712</wp:posOffset>
                </wp:positionH>
                <wp:positionV relativeFrom="paragraph">
                  <wp:posOffset>121758</wp:posOffset>
                </wp:positionV>
                <wp:extent cx="5464810" cy="796925"/>
                <wp:effectExtent l="0" t="0" r="0" b="3175"/>
                <wp:wrapNone/>
                <wp:docPr id="26" name="グループ化 26"/>
                <wp:cNvGraphicFramePr/>
                <a:graphic xmlns:a="http://schemas.openxmlformats.org/drawingml/2006/main">
                  <a:graphicData uri="http://schemas.microsoft.com/office/word/2010/wordprocessingGroup">
                    <wpg:wgp>
                      <wpg:cNvGrpSpPr/>
                      <wpg:grpSpPr>
                        <a:xfrm>
                          <a:off x="0" y="0"/>
                          <a:ext cx="5464810" cy="796925"/>
                          <a:chOff x="0" y="2303787"/>
                          <a:chExt cx="5464956" cy="797553"/>
                        </a:xfrm>
                      </wpg:grpSpPr>
                      <wps:wsp>
                        <wps:cNvPr id="162" name="テキスト ボックス 42"/>
                        <wps:cNvSpPr txBox="1"/>
                        <wps:spPr>
                          <a:xfrm>
                            <a:off x="0" y="2303787"/>
                            <a:ext cx="5179833" cy="269452"/>
                          </a:xfrm>
                          <a:prstGeom prst="rect">
                            <a:avLst/>
                          </a:prstGeom>
                          <a:noFill/>
                        </wps:spPr>
                        <wps:txbx>
                          <w:txbxContent>
                            <w:p w14:paraId="46612F9D" w14:textId="583FE0D3" w:rsidR="00762C6C" w:rsidRPr="008431FC" w:rsidRDefault="00D77C07" w:rsidP="008431FC">
                              <w:pPr>
                                <w:spacing w:line="280" w:lineRule="exact"/>
                                <w:jc w:val="center"/>
                                <w:rPr>
                                  <w:rFonts w:ascii="ＭＳ Ｐゴシック" w:eastAsia="ＭＳ Ｐゴシック" w:hAnsi="ＭＳ Ｐゴシック" w:cstheme="minorBidi"/>
                                  <w:color w:val="000000" w:themeColor="text1"/>
                                  <w:kern w:val="24"/>
                                  <w:sz w:val="20"/>
                                  <w:szCs w:val="20"/>
                                </w:rPr>
                              </w:pPr>
                              <w:r w:rsidRPr="00BF7B4C">
                                <w:rPr>
                                  <w:rFonts w:ascii="ＭＳ Ｐゴシック" w:eastAsia="ＭＳ Ｐゴシック" w:hAnsi="ＭＳ Ｐゴシック" w:cstheme="minorBidi" w:hint="eastAsia"/>
                                  <w:color w:val="000000" w:themeColor="text1"/>
                                  <w:kern w:val="24"/>
                                  <w:sz w:val="20"/>
                                  <w:szCs w:val="20"/>
                                </w:rPr>
                                <w:t>全ての自動車</w:t>
                              </w:r>
                              <w:r w:rsidR="00762C6C" w:rsidRPr="00BF7B4C">
                                <w:rPr>
                                  <w:rFonts w:ascii="ＭＳ Ｐゴシック" w:eastAsia="ＭＳ Ｐゴシック" w:hAnsi="ＭＳ Ｐゴシック" w:cstheme="minorBidi" w:hint="eastAsia"/>
                                  <w:color w:val="000000" w:themeColor="text1"/>
                                  <w:kern w:val="24"/>
                                  <w:sz w:val="20"/>
                                  <w:szCs w:val="20"/>
                                </w:rPr>
                                <w:t>の新車販売に占める電動車及び</w:t>
                              </w:r>
                              <w:r w:rsidR="00762C6C" w:rsidRPr="00BF7B4C">
                                <w:rPr>
                                  <w:rFonts w:ascii="ＭＳ Ｐゴシック" w:eastAsia="ＭＳ Ｐゴシック" w:hAnsi="ＭＳ Ｐゴシック" w:cstheme="minorBidi"/>
                                  <w:color w:val="000000" w:themeColor="text1"/>
                                  <w:kern w:val="24"/>
                                  <w:sz w:val="20"/>
                                  <w:szCs w:val="20"/>
                                </w:rPr>
                                <w:t>ZEVの割合の推移（大阪府域）</w:t>
                              </w:r>
                            </w:p>
                          </w:txbxContent>
                        </wps:txbx>
                        <wps:bodyPr wrap="square" rtlCol="0">
                          <a:spAutoFit/>
                        </wps:bodyPr>
                      </wps:wsp>
                      <wps:wsp>
                        <wps:cNvPr id="166" name="正方形/長方形 166"/>
                        <wps:cNvSpPr>
                          <a:spLocks noChangeArrowheads="1"/>
                        </wps:cNvSpPr>
                        <wps:spPr bwMode="auto">
                          <a:xfrm>
                            <a:off x="1998973" y="2609339"/>
                            <a:ext cx="3465983" cy="492001"/>
                          </a:xfrm>
                          <a:prstGeom prst="rect">
                            <a:avLst/>
                          </a:prstGeom>
                          <a:noFill/>
                          <a:ln>
                            <a:noFill/>
                          </a:ln>
                        </wps:spPr>
                        <wps:txbx>
                          <w:txbxContent>
                            <w:p w14:paraId="06819024" w14:textId="77777777" w:rsidR="00B900C9" w:rsidRPr="00BF7B4C" w:rsidRDefault="00B900C9" w:rsidP="00B900C9">
                              <w:pPr>
                                <w:spacing w:line="180" w:lineRule="exact"/>
                                <w:ind w:left="350" w:hangingChars="250" w:hanging="350"/>
                                <w:jc w:val="left"/>
                                <w:rPr>
                                  <w:rFonts w:ascii="ＭＳ Ｐゴシック" w:eastAsia="ＭＳ Ｐゴシック" w:hAnsi="ＭＳ Ｐゴシック"/>
                                  <w:sz w:val="14"/>
                                  <w:szCs w:val="16"/>
                                </w:rPr>
                              </w:pPr>
                              <w:r w:rsidRPr="00BF7B4C">
                                <w:rPr>
                                  <w:rFonts w:ascii="ＭＳ Ｐゴシック" w:eastAsia="ＭＳ Ｐゴシック" w:hAnsi="ＭＳ Ｐゴシック" w:hint="eastAsia"/>
                                  <w:sz w:val="14"/>
                                  <w:szCs w:val="16"/>
                                </w:rPr>
                                <w:t>出典）一般社団法人日本自動車販売協会連合会・</w:t>
                              </w:r>
                            </w:p>
                            <w:p w14:paraId="3383596B" w14:textId="77777777" w:rsidR="00B900C9" w:rsidRPr="00BF7B4C" w:rsidRDefault="00B900C9" w:rsidP="00B900C9">
                              <w:pPr>
                                <w:spacing w:line="180" w:lineRule="exact"/>
                                <w:ind w:left="350" w:hangingChars="250" w:hanging="350"/>
                                <w:jc w:val="left"/>
                                <w:rPr>
                                  <w:rFonts w:ascii="ＭＳ Ｐゴシック" w:eastAsia="ＭＳ Ｐゴシック" w:hAnsi="ＭＳ Ｐゴシック"/>
                                  <w:sz w:val="14"/>
                                  <w:szCs w:val="16"/>
                                </w:rPr>
                              </w:pPr>
                              <w:r w:rsidRPr="00BF7B4C">
                                <w:rPr>
                                  <w:rFonts w:ascii="ＭＳ Ｐゴシック" w:eastAsia="ＭＳ Ｐゴシック" w:hAnsi="ＭＳ Ｐゴシック"/>
                                  <w:sz w:val="14"/>
                                  <w:szCs w:val="16"/>
                                </w:rPr>
                                <w:t>2025新車登録台数年報（第48集）等より大阪府作成</w:t>
                              </w:r>
                            </w:p>
                            <w:p w14:paraId="72A8B2E5" w14:textId="59E23E33" w:rsidR="00762C6C" w:rsidRPr="006D4A03" w:rsidRDefault="00B900C9" w:rsidP="00B900C9">
                              <w:pPr>
                                <w:spacing w:line="180" w:lineRule="exact"/>
                                <w:ind w:left="350" w:hangingChars="250" w:hanging="350"/>
                                <w:jc w:val="left"/>
                                <w:rPr>
                                  <w:rFonts w:ascii="ＭＳ Ｐゴシック" w:eastAsia="ＭＳ Ｐゴシック" w:hAnsi="ＭＳ Ｐゴシック"/>
                                  <w:sz w:val="14"/>
                                  <w:szCs w:val="16"/>
                                </w:rPr>
                              </w:pPr>
                              <w:r w:rsidRPr="00BF7B4C">
                                <w:rPr>
                                  <w:rFonts w:ascii="ＭＳ Ｐゴシック" w:eastAsia="ＭＳ Ｐゴシック" w:hAnsi="ＭＳ Ｐゴシック" w:hint="eastAsia"/>
                                  <w:sz w:val="14"/>
                                  <w:szCs w:val="16"/>
                                </w:rPr>
                                <w:t>（</w:t>
                              </w:r>
                              <w:r w:rsidR="005F761D" w:rsidRPr="00BF7B4C">
                                <w:rPr>
                                  <w:rFonts w:ascii="ＭＳ Ｐゴシック" w:eastAsia="ＭＳ Ｐゴシック" w:hAnsi="ＭＳ Ｐゴシック" w:hint="eastAsia"/>
                                  <w:sz w:val="14"/>
                                  <w:szCs w:val="16"/>
                                </w:rPr>
                                <w:t>特殊車両も含む。また、</w:t>
                              </w:r>
                              <w:r w:rsidR="005F761D" w:rsidRPr="00BF7B4C">
                                <w:rPr>
                                  <w:rFonts w:ascii="ＭＳ Ｐゴシック" w:eastAsia="ＭＳ Ｐゴシック" w:hAnsi="ＭＳ Ｐゴシック"/>
                                  <w:sz w:val="14"/>
                                  <w:szCs w:val="16"/>
                                </w:rPr>
                                <w:t>2024</w:t>
                              </w:r>
                              <w:r w:rsidR="005F761D" w:rsidRPr="00BF7B4C">
                                <w:rPr>
                                  <w:rFonts w:ascii="ＭＳ Ｐゴシック" w:eastAsia="ＭＳ Ｐゴシック" w:hAnsi="ＭＳ Ｐゴシック" w:hint="eastAsia"/>
                                  <w:sz w:val="14"/>
                                  <w:szCs w:val="16"/>
                                </w:rPr>
                                <w:t>年度は前年度までからデータ参照元を一部変更した）</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DC28BCA" id="グループ化 26" o:spid="_x0000_s1052" style="position:absolute;left:0;text-align:left;margin-left:8.7pt;margin-top:9.6pt;width:430.3pt;height:62.75pt;z-index:251668992;mso-width-relative:margin;mso-height-relative:margin" coordorigin=",23037" coordsize="54649,7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">
                <v:shape id="_x0000_s1053" type="#_x0000_t202" style="position:absolute;top:23037;width:51798;height:2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" filled="f" stroked="f">
                  <v:textbox style="mso-fit-shape-to-text:t">
                    <w:txbxContent>
                      <w:p w14:paraId="46612F9D" w14:textId="583FE0D3" w:rsidR="00762C6C" w:rsidRPr="008431FC" w:rsidRDefault="00D77C07" w:rsidP="008431FC">
                        <w:pPr>
                          <w:spacing w:line="280" w:lineRule="exact"/>
                          <w:jc w:val="center"/>
                          <w:rPr>
                            <w:rFonts w:ascii="ＭＳ Ｐゴシック" w:eastAsia="ＭＳ Ｐゴシック" w:hAnsi="ＭＳ Ｐゴシック" w:cstheme="minorBidi"/>
                            <w:color w:val="000000" w:themeColor="text1"/>
                            <w:kern w:val="24"/>
                            <w:sz w:val="20"/>
                            <w:szCs w:val="20"/>
                          </w:rPr>
                        </w:pPr>
                        <w:r w:rsidRPr="00BF7B4C">
                          <w:rPr>
                            <w:rFonts w:ascii="ＭＳ Ｐゴシック" w:eastAsia="ＭＳ Ｐゴシック" w:hAnsi="ＭＳ Ｐゴシック" w:cstheme="minorBidi" w:hint="eastAsia"/>
                            <w:color w:val="000000" w:themeColor="text1"/>
                            <w:kern w:val="24"/>
                            <w:sz w:val="20"/>
                            <w:szCs w:val="20"/>
                          </w:rPr>
                          <w:t>全ての自動車</w:t>
                        </w:r>
                        <w:r w:rsidR="00762C6C" w:rsidRPr="00BF7B4C">
                          <w:rPr>
                            <w:rFonts w:ascii="ＭＳ Ｐゴシック" w:eastAsia="ＭＳ Ｐゴシック" w:hAnsi="ＭＳ Ｐゴシック" w:cstheme="minorBidi" w:hint="eastAsia"/>
                            <w:color w:val="000000" w:themeColor="text1"/>
                            <w:kern w:val="24"/>
                            <w:sz w:val="20"/>
                            <w:szCs w:val="20"/>
                          </w:rPr>
                          <w:t>の新車販売に占める電動車及び</w:t>
                        </w:r>
                        <w:r w:rsidR="00762C6C" w:rsidRPr="00BF7B4C">
                          <w:rPr>
                            <w:rFonts w:ascii="ＭＳ Ｐゴシック" w:eastAsia="ＭＳ Ｐゴシック" w:hAnsi="ＭＳ Ｐゴシック" w:cstheme="minorBidi"/>
                            <w:color w:val="000000" w:themeColor="text1"/>
                            <w:kern w:val="24"/>
                            <w:sz w:val="20"/>
                            <w:szCs w:val="20"/>
                          </w:rPr>
                          <w:t>ZEVの割合の推移（大阪府域）</w:t>
                        </w:r>
                      </w:p>
                    </w:txbxContent>
                  </v:textbox>
                </v:shape>
                <v:rect id="正方形/長方形 166" o:spid="_x0000_s1054" style="position:absolute;left:19989;top:26093;width:34660;height:4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" filled="f" stroked="f">
                  <v:textbox inset="5.85pt,.7pt,5.85pt,.7pt">
                    <w:txbxContent>
                      <w:p w14:paraId="06819024" w14:textId="77777777" w:rsidR="00B900C9" w:rsidRPr="00BF7B4C" w:rsidRDefault="00B900C9" w:rsidP="00B900C9">
                        <w:pPr>
                          <w:spacing w:line="180" w:lineRule="exact"/>
                          <w:ind w:left="350" w:hangingChars="250" w:hanging="350"/>
                          <w:jc w:val="left"/>
                          <w:rPr>
                            <w:rFonts w:ascii="ＭＳ Ｐゴシック" w:eastAsia="ＭＳ Ｐゴシック" w:hAnsi="ＭＳ Ｐゴシック"/>
                            <w:sz w:val="14"/>
                            <w:szCs w:val="16"/>
                          </w:rPr>
                        </w:pPr>
                        <w:r w:rsidRPr="00BF7B4C">
                          <w:rPr>
                            <w:rFonts w:ascii="ＭＳ Ｐゴシック" w:eastAsia="ＭＳ Ｐゴシック" w:hAnsi="ＭＳ Ｐゴシック" w:hint="eastAsia"/>
                            <w:sz w:val="14"/>
                            <w:szCs w:val="16"/>
                          </w:rPr>
                          <w:t>出典）一般社団法人日本自動車販売協会連合会・</w:t>
                        </w:r>
                      </w:p>
                      <w:p w14:paraId="3383596B" w14:textId="77777777" w:rsidR="00B900C9" w:rsidRPr="00BF7B4C" w:rsidRDefault="00B900C9" w:rsidP="00B900C9">
                        <w:pPr>
                          <w:spacing w:line="180" w:lineRule="exact"/>
                          <w:ind w:left="350" w:hangingChars="250" w:hanging="350"/>
                          <w:jc w:val="left"/>
                          <w:rPr>
                            <w:rFonts w:ascii="ＭＳ Ｐゴシック" w:eastAsia="ＭＳ Ｐゴシック" w:hAnsi="ＭＳ Ｐゴシック"/>
                            <w:sz w:val="14"/>
                            <w:szCs w:val="16"/>
                          </w:rPr>
                        </w:pPr>
                        <w:r w:rsidRPr="00BF7B4C">
                          <w:rPr>
                            <w:rFonts w:ascii="ＭＳ Ｐゴシック" w:eastAsia="ＭＳ Ｐゴシック" w:hAnsi="ＭＳ Ｐゴシック"/>
                            <w:sz w:val="14"/>
                            <w:szCs w:val="16"/>
                          </w:rPr>
                          <w:t>2025新車登録台数年報（第48集）等より大阪府作成</w:t>
                        </w:r>
                      </w:p>
                      <w:p w14:paraId="72A8B2E5" w14:textId="59E23E33" w:rsidR="00762C6C" w:rsidRPr="006D4A03" w:rsidRDefault="00B900C9" w:rsidP="00B900C9">
                        <w:pPr>
                          <w:spacing w:line="180" w:lineRule="exact"/>
                          <w:ind w:left="350" w:hangingChars="250" w:hanging="350"/>
                          <w:jc w:val="left"/>
                          <w:rPr>
                            <w:rFonts w:ascii="ＭＳ Ｐゴシック" w:eastAsia="ＭＳ Ｐゴシック" w:hAnsi="ＭＳ Ｐゴシック"/>
                            <w:sz w:val="14"/>
                            <w:szCs w:val="16"/>
                          </w:rPr>
                        </w:pPr>
                        <w:r w:rsidRPr="00BF7B4C">
                          <w:rPr>
                            <w:rFonts w:ascii="ＭＳ Ｐゴシック" w:eastAsia="ＭＳ Ｐゴシック" w:hAnsi="ＭＳ Ｐゴシック" w:hint="eastAsia"/>
                            <w:sz w:val="14"/>
                            <w:szCs w:val="16"/>
                          </w:rPr>
                          <w:t>（</w:t>
                        </w:r>
                        <w:r w:rsidR="005F761D" w:rsidRPr="00BF7B4C">
                          <w:rPr>
                            <w:rFonts w:ascii="ＭＳ Ｐゴシック" w:eastAsia="ＭＳ Ｐゴシック" w:hAnsi="ＭＳ Ｐゴシック" w:hint="eastAsia"/>
                            <w:sz w:val="14"/>
                            <w:szCs w:val="16"/>
                          </w:rPr>
                          <w:t>特殊車両も含む。また、</w:t>
                        </w:r>
                        <w:r w:rsidR="005F761D" w:rsidRPr="00BF7B4C">
                          <w:rPr>
                            <w:rFonts w:ascii="ＭＳ Ｐゴシック" w:eastAsia="ＭＳ Ｐゴシック" w:hAnsi="ＭＳ Ｐゴシック"/>
                            <w:sz w:val="14"/>
                            <w:szCs w:val="16"/>
                          </w:rPr>
                          <w:t>2024</w:t>
                        </w:r>
                        <w:r w:rsidR="005F761D" w:rsidRPr="00BF7B4C">
                          <w:rPr>
                            <w:rFonts w:ascii="ＭＳ Ｐゴシック" w:eastAsia="ＭＳ Ｐゴシック" w:hAnsi="ＭＳ Ｐゴシック" w:hint="eastAsia"/>
                            <w:sz w:val="14"/>
                            <w:szCs w:val="16"/>
                          </w:rPr>
                          <w:t>年度は前年度までからデータ参照元を一部変更した）</w:t>
                        </w:r>
                      </w:p>
                    </w:txbxContent>
                  </v:textbox>
                </v:rect>
              </v:group>
            </w:pict>
          </mc:Fallback>
        </mc:AlternateContent>
      </w:r>
    </w:p>
    <w:p w14:paraId="4E746061" w14:textId="273DAA88" w:rsidR="009C56A4" w:rsidRPr="00BF7B4C" w:rsidRDefault="009C56A4" w:rsidP="006342BD">
      <w:pPr>
        <w:tabs>
          <w:tab w:val="left" w:pos="630"/>
        </w:tabs>
        <w:ind w:firstLineChars="100" w:firstLine="221"/>
        <w:rPr>
          <w:rFonts w:ascii="ＭＳ ゴシック" w:eastAsia="ＭＳ ゴシック" w:hAnsi="ＭＳ ゴシック"/>
          <w:b/>
          <w:szCs w:val="22"/>
        </w:rPr>
      </w:pPr>
    </w:p>
    <w:p w14:paraId="61A25489" w14:textId="6729F021" w:rsidR="009C56A4" w:rsidRPr="00BF7B4C" w:rsidRDefault="009C56A4" w:rsidP="006342BD">
      <w:pPr>
        <w:tabs>
          <w:tab w:val="left" w:pos="630"/>
        </w:tabs>
        <w:ind w:firstLineChars="100" w:firstLine="221"/>
        <w:rPr>
          <w:rFonts w:ascii="ＭＳ ゴシック" w:eastAsia="ＭＳ ゴシック" w:hAnsi="ＭＳ ゴシック"/>
          <w:b/>
          <w:szCs w:val="22"/>
        </w:rPr>
      </w:pPr>
    </w:p>
    <w:p w14:paraId="2B91E9CE" w14:textId="4E512B44" w:rsidR="009C56A4" w:rsidRPr="00BF7B4C" w:rsidRDefault="009C56A4" w:rsidP="006342BD">
      <w:pPr>
        <w:tabs>
          <w:tab w:val="left" w:pos="630"/>
        </w:tabs>
        <w:ind w:firstLineChars="100" w:firstLine="221"/>
        <w:rPr>
          <w:rFonts w:ascii="ＭＳ ゴシック" w:eastAsia="ＭＳ ゴシック" w:hAnsi="ＭＳ ゴシック"/>
          <w:b/>
          <w:szCs w:val="22"/>
        </w:rPr>
      </w:pPr>
    </w:p>
    <w:p w14:paraId="17C35C1B" w14:textId="33DDDEA9" w:rsidR="006342BD" w:rsidRPr="00BF7B4C" w:rsidRDefault="00AC2A89" w:rsidP="006342BD">
      <w:pPr>
        <w:pStyle w:val="2"/>
        <w:spacing w:line="-320" w:lineRule="auto"/>
        <w:rPr>
          <w:rFonts w:ascii="Meiryo UI" w:eastAsia="Meiryo UI" w:hAnsi="Meiryo UI"/>
          <w:b/>
          <w:color w:val="000000" w:themeColor="text1"/>
          <w:szCs w:val="22"/>
        </w:rPr>
      </w:pPr>
      <w:bookmarkStart w:id="40" w:name="_Toc98337202"/>
      <w:bookmarkStart w:id="41" w:name="_Toc220069239"/>
      <w:bookmarkStart w:id="42" w:name="_Toc224839203"/>
      <w:r w:rsidRPr="00BF7B4C">
        <w:rPr>
          <w:rFonts w:ascii="Meiryo UI" w:eastAsia="Meiryo UI" w:hAnsi="Meiryo UI" w:hint="eastAsia"/>
          <w:b/>
          <w:color w:val="000000" w:themeColor="text1"/>
          <w:szCs w:val="22"/>
        </w:rPr>
        <w:t>６</w:t>
      </w:r>
      <w:r w:rsidR="006342BD" w:rsidRPr="00BF7B4C">
        <w:rPr>
          <w:rFonts w:ascii="Meiryo UI" w:eastAsia="Meiryo UI" w:hAnsi="Meiryo UI" w:hint="eastAsia"/>
          <w:b/>
          <w:color w:val="000000" w:themeColor="text1"/>
          <w:szCs w:val="22"/>
        </w:rPr>
        <w:t xml:space="preserve">　充電・水素インフラの整備状況</w:t>
      </w:r>
      <w:bookmarkEnd w:id="40"/>
      <w:bookmarkEnd w:id="41"/>
      <w:bookmarkEnd w:id="42"/>
    </w:p>
    <w:p w14:paraId="3CB12A3C" w14:textId="62BD52F4" w:rsidR="006342BD" w:rsidRPr="00BF7B4C" w:rsidRDefault="00F05F44" w:rsidP="006342BD">
      <w:pPr>
        <w:ind w:firstLineChars="100" w:firstLine="220"/>
        <w:rPr>
          <w:szCs w:val="28"/>
        </w:rPr>
      </w:pPr>
      <w:r w:rsidRPr="00BF7B4C">
        <w:rPr>
          <w:noProof/>
          <w:szCs w:val="28"/>
        </w:rPr>
        <mc:AlternateContent>
          <mc:Choice Requires="wps">
            <w:drawing>
              <wp:anchor distT="0" distB="0" distL="114300" distR="114300" simplePos="0" relativeHeight="251770368" behindDoc="0" locked="0" layoutInCell="1" allowOverlap="1" wp14:anchorId="173430FD" wp14:editId="47ECAF2B">
                <wp:simplePos x="0" y="0"/>
                <wp:positionH relativeFrom="column">
                  <wp:posOffset>1011530</wp:posOffset>
                </wp:positionH>
                <wp:positionV relativeFrom="paragraph">
                  <wp:posOffset>2921813</wp:posOffset>
                </wp:positionV>
                <wp:extent cx="1748333" cy="343815"/>
                <wp:effectExtent l="0" t="0" r="0" b="0"/>
                <wp:wrapNone/>
                <wp:docPr id="7319" name="テキスト ボックス 7319"/>
                <wp:cNvGraphicFramePr/>
                <a:graphic xmlns:a="http://schemas.openxmlformats.org/drawingml/2006/main">
                  <a:graphicData uri="http://schemas.microsoft.com/office/word/2010/wordprocessingShape">
                    <wps:wsp>
                      <wps:cNvSpPr txBox="1"/>
                      <wps:spPr>
                        <a:xfrm>
                          <a:off x="0" y="0"/>
                          <a:ext cx="1748333" cy="343815"/>
                        </a:xfrm>
                        <a:prstGeom prst="rect">
                          <a:avLst/>
                        </a:prstGeom>
                        <a:noFill/>
                      </wps:spPr>
                      <wps:txbx>
                        <w:txbxContent>
                          <w:p w14:paraId="06596895" w14:textId="6594E94D" w:rsidR="0053478B" w:rsidRPr="00067E3C" w:rsidRDefault="0053478B" w:rsidP="00067E3C">
                            <w:pPr>
                              <w:spacing w:line="280" w:lineRule="exact"/>
                              <w:jc w:val="left"/>
                              <w:rPr>
                                <w:rFonts w:ascii="ＭＳ Ｐゴシック" w:eastAsia="ＭＳ Ｐゴシック" w:hAnsi="ＭＳ Ｐゴシック" w:cstheme="minorBidi"/>
                                <w:color w:val="000000" w:themeColor="text1"/>
                                <w:kern w:val="24"/>
                                <w:sz w:val="16"/>
                                <w:szCs w:val="16"/>
                              </w:rPr>
                            </w:pPr>
                            <w:r w:rsidRPr="00BF7B4C">
                              <w:rPr>
                                <w:rFonts w:ascii="ＭＳ Ｐゴシック" w:eastAsia="ＭＳ Ｐゴシック" w:hAnsi="ＭＳ Ｐゴシック" w:cstheme="minorBidi" w:hint="eastAsia"/>
                                <w:color w:val="000000" w:themeColor="text1"/>
                                <w:kern w:val="24"/>
                                <w:sz w:val="16"/>
                                <w:szCs w:val="16"/>
                              </w:rPr>
                              <w:t>※</w:t>
                            </w:r>
                            <w:r w:rsidRPr="00BF7B4C">
                              <w:rPr>
                                <w:rFonts w:ascii="ＭＳ Ｐゴシック" w:eastAsia="ＭＳ Ｐゴシック" w:hAnsi="ＭＳ Ｐゴシック" w:cstheme="minorBidi"/>
                                <w:color w:val="000000" w:themeColor="text1"/>
                                <w:kern w:val="24"/>
                                <w:sz w:val="16"/>
                                <w:szCs w:val="16"/>
                              </w:rPr>
                              <w:t>2023年度末以降は口数で</w:t>
                            </w:r>
                            <w:r w:rsidRPr="00BF7B4C">
                              <w:rPr>
                                <w:rFonts w:ascii="ＭＳ Ｐゴシック" w:eastAsia="ＭＳ Ｐゴシック" w:hAnsi="ＭＳ Ｐゴシック" w:cstheme="minorBidi" w:hint="eastAsia"/>
                                <w:color w:val="000000" w:themeColor="text1"/>
                                <w:kern w:val="24"/>
                                <w:sz w:val="16"/>
                                <w:szCs w:val="16"/>
                              </w:rPr>
                              <w:t>集計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73430FD" id="テキスト ボックス 7319" o:spid="_x0000_s1055" type="#_x0000_t202" style="position:absolute;left:0;text-align:left;margin-left:79.65pt;margin-top:230.05pt;width:137.65pt;height:27.0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" filled="f" stroked="f">
                <v:textbox>
                  <w:txbxContent>
                    <w:p w14:paraId="06596895" w14:textId="6594E94D" w:rsidR="0053478B" w:rsidRPr="00067E3C" w:rsidRDefault="0053478B" w:rsidP="00067E3C">
                      <w:pPr>
                        <w:spacing w:line="280" w:lineRule="exact"/>
                        <w:jc w:val="left"/>
                        <w:rPr>
                          <w:rFonts w:ascii="ＭＳ Ｐゴシック" w:eastAsia="ＭＳ Ｐゴシック" w:hAnsi="ＭＳ Ｐゴシック" w:cstheme="minorBidi"/>
                          <w:color w:val="000000" w:themeColor="text1"/>
                          <w:kern w:val="24"/>
                          <w:sz w:val="16"/>
                          <w:szCs w:val="16"/>
                        </w:rPr>
                      </w:pPr>
                      <w:r w:rsidRPr="00BF7B4C">
                        <w:rPr>
                          <w:rFonts w:ascii="ＭＳ Ｐゴシック" w:eastAsia="ＭＳ Ｐゴシック" w:hAnsi="ＭＳ Ｐゴシック" w:cstheme="minorBidi" w:hint="eastAsia"/>
                          <w:color w:val="000000" w:themeColor="text1"/>
                          <w:kern w:val="24"/>
                          <w:sz w:val="16"/>
                          <w:szCs w:val="16"/>
                        </w:rPr>
                        <w:t>※</w:t>
                      </w:r>
                      <w:r w:rsidRPr="00BF7B4C">
                        <w:rPr>
                          <w:rFonts w:ascii="ＭＳ Ｐゴシック" w:eastAsia="ＭＳ Ｐゴシック" w:hAnsi="ＭＳ Ｐゴシック" w:cstheme="minorBidi"/>
                          <w:color w:val="000000" w:themeColor="text1"/>
                          <w:kern w:val="24"/>
                          <w:sz w:val="16"/>
                          <w:szCs w:val="16"/>
                        </w:rPr>
                        <w:t>2023年度末以降は口数で</w:t>
                      </w:r>
                      <w:r w:rsidRPr="00BF7B4C">
                        <w:rPr>
                          <w:rFonts w:ascii="ＭＳ Ｐゴシック" w:eastAsia="ＭＳ Ｐゴシック" w:hAnsi="ＭＳ Ｐゴシック" w:cstheme="minorBidi" w:hint="eastAsia"/>
                          <w:color w:val="000000" w:themeColor="text1"/>
                          <w:kern w:val="24"/>
                          <w:sz w:val="16"/>
                          <w:szCs w:val="16"/>
                        </w:rPr>
                        <w:t>集計</w:t>
                      </w:r>
                    </w:p>
                  </w:txbxContent>
                </v:textbox>
              </v:shape>
            </w:pict>
          </mc:Fallback>
        </mc:AlternateContent>
      </w:r>
      <w:r w:rsidR="002C1A39" w:rsidRPr="00BF7B4C">
        <w:rPr>
          <w:szCs w:val="28"/>
        </w:rPr>
        <w:t>2024</w:t>
      </w:r>
      <w:r w:rsidR="002C1A39" w:rsidRPr="00BF7B4C">
        <w:rPr>
          <w:rFonts w:hint="eastAsia"/>
          <w:szCs w:val="28"/>
        </w:rPr>
        <w:t>年度末時点において、</w:t>
      </w:r>
      <w:r w:rsidR="002477BC" w:rsidRPr="00BF7B4C">
        <w:rPr>
          <w:rFonts w:hint="eastAsia"/>
          <w:szCs w:val="28"/>
        </w:rPr>
        <w:t>公共用充電器は、</w:t>
      </w:r>
      <w:r w:rsidR="002C1A39" w:rsidRPr="00BF7B4C">
        <w:rPr>
          <w:szCs w:val="28"/>
        </w:rPr>
        <w:t>1,169</w:t>
      </w:r>
      <w:r w:rsidR="002C1A39" w:rsidRPr="00BF7B4C">
        <w:rPr>
          <w:rFonts w:hint="eastAsia"/>
          <w:szCs w:val="28"/>
        </w:rPr>
        <w:t>箇所、</w:t>
      </w:r>
      <w:r w:rsidR="007D4682" w:rsidRPr="00BF7B4C">
        <w:rPr>
          <w:szCs w:val="28"/>
        </w:rPr>
        <w:t>2,078</w:t>
      </w:r>
      <w:r w:rsidR="007D4682" w:rsidRPr="00BF7B4C">
        <w:rPr>
          <w:rFonts w:hint="eastAsia"/>
          <w:szCs w:val="28"/>
        </w:rPr>
        <w:t>口</w:t>
      </w:r>
      <w:r w:rsidR="002477BC" w:rsidRPr="00BF7B4C">
        <w:rPr>
          <w:rFonts w:hint="eastAsia"/>
          <w:szCs w:val="28"/>
        </w:rPr>
        <w:t>（</w:t>
      </w:r>
      <w:r w:rsidR="002477BC" w:rsidRPr="00BF7B4C">
        <w:rPr>
          <w:szCs w:val="28"/>
        </w:rPr>
        <w:t>200V</w:t>
      </w:r>
      <w:r w:rsidR="002477BC" w:rsidRPr="00BF7B4C">
        <w:rPr>
          <w:rFonts w:hint="eastAsia"/>
          <w:szCs w:val="28"/>
        </w:rPr>
        <w:t>普通充電器</w:t>
      </w:r>
      <w:r w:rsidR="002477BC" w:rsidRPr="00BF7B4C">
        <w:rPr>
          <w:szCs w:val="28"/>
        </w:rPr>
        <w:t>1,</w:t>
      </w:r>
      <w:r w:rsidR="007D4682" w:rsidRPr="00BF7B4C">
        <w:rPr>
          <w:szCs w:val="28"/>
        </w:rPr>
        <w:t>603</w:t>
      </w:r>
      <w:r w:rsidR="007D4682" w:rsidRPr="00BF7B4C">
        <w:rPr>
          <w:rFonts w:hint="eastAsia"/>
          <w:szCs w:val="28"/>
        </w:rPr>
        <w:t>口</w:t>
      </w:r>
      <w:r w:rsidR="002477BC" w:rsidRPr="00BF7B4C">
        <w:rPr>
          <w:rFonts w:hint="eastAsia"/>
          <w:szCs w:val="28"/>
        </w:rPr>
        <w:t>、急速充電器</w:t>
      </w:r>
      <w:r w:rsidR="007D4682" w:rsidRPr="00BF7B4C">
        <w:rPr>
          <w:szCs w:val="28"/>
        </w:rPr>
        <w:t>475</w:t>
      </w:r>
      <w:r w:rsidR="007D4682" w:rsidRPr="00BF7B4C">
        <w:rPr>
          <w:rFonts w:hint="eastAsia"/>
          <w:szCs w:val="28"/>
        </w:rPr>
        <w:t>口</w:t>
      </w:r>
      <w:r w:rsidR="002477BC" w:rsidRPr="00BF7B4C">
        <w:rPr>
          <w:rFonts w:hint="eastAsia"/>
          <w:szCs w:val="28"/>
        </w:rPr>
        <w:t>）が設置されて</w:t>
      </w:r>
      <w:r w:rsidR="002C1A39" w:rsidRPr="00BF7B4C">
        <w:rPr>
          <w:rFonts w:hint="eastAsia"/>
          <w:szCs w:val="28"/>
        </w:rPr>
        <w:t>おり、</w:t>
      </w:r>
      <w:r w:rsidR="002477BC" w:rsidRPr="00BF7B4C">
        <w:rPr>
          <w:rFonts w:hint="eastAsia"/>
          <w:szCs w:val="28"/>
        </w:rPr>
        <w:t>水素ステーションは</w:t>
      </w:r>
      <w:r w:rsidR="00D4138D" w:rsidRPr="00BF7B4C">
        <w:rPr>
          <w:rFonts w:hint="eastAsia"/>
          <w:szCs w:val="28"/>
        </w:rPr>
        <w:t>８</w:t>
      </w:r>
      <w:r w:rsidR="002477BC" w:rsidRPr="00BF7B4C">
        <w:rPr>
          <w:rFonts w:hint="eastAsia"/>
          <w:szCs w:val="28"/>
        </w:rPr>
        <w:t>箇所が整備されている</w:t>
      </w:r>
      <w:r w:rsidR="006342BD" w:rsidRPr="00BF7B4C">
        <w:rPr>
          <w:rFonts w:hint="eastAsia"/>
          <w:szCs w:val="28"/>
        </w:rPr>
        <w:t>。</w:t>
      </w: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4"/>
        <w:gridCol w:w="4420"/>
      </w:tblGrid>
      <w:tr w:rsidR="00C43002" w:rsidRPr="00BF7B4C" w14:paraId="084E4F48" w14:textId="77777777" w:rsidTr="00D4138D">
        <w:trPr>
          <w:jc w:val="center"/>
        </w:trPr>
        <w:tc>
          <w:tcPr>
            <w:tcW w:w="3970" w:type="dxa"/>
          </w:tcPr>
          <w:p w14:paraId="4E71B7B7" w14:textId="6F6351BC" w:rsidR="00D4138D" w:rsidRPr="00BF7B4C" w:rsidRDefault="00D4138D" w:rsidP="00D4138D">
            <w:pPr>
              <w:rPr>
                <w:szCs w:val="28"/>
              </w:rPr>
            </w:pPr>
            <w:r w:rsidRPr="00BF7B4C">
              <w:rPr>
                <w:noProof/>
              </w:rPr>
              <w:drawing>
                <wp:anchor distT="0" distB="0" distL="114300" distR="114300" simplePos="0" relativeHeight="251698688" behindDoc="0" locked="0" layoutInCell="1" allowOverlap="1" wp14:anchorId="7CBCEBF1" wp14:editId="5E08D3BE">
                  <wp:simplePos x="0" y="0"/>
                  <wp:positionH relativeFrom="column">
                    <wp:posOffset>-63500</wp:posOffset>
                  </wp:positionH>
                  <wp:positionV relativeFrom="paragraph">
                    <wp:posOffset>130175</wp:posOffset>
                  </wp:positionV>
                  <wp:extent cx="2541270" cy="2076450"/>
                  <wp:effectExtent l="0" t="0" r="0" b="0"/>
                  <wp:wrapSquare wrapText="bothSides"/>
                  <wp:docPr id="7315" name="図 7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41270"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380" w:type="dxa"/>
          </w:tcPr>
          <w:p w14:paraId="2D33AB0D" w14:textId="791964D7" w:rsidR="00D4138D" w:rsidRPr="00BF7B4C" w:rsidRDefault="00A6241A" w:rsidP="00D4138D">
            <w:pPr>
              <w:jc w:val="center"/>
              <w:rPr>
                <w:szCs w:val="28"/>
              </w:rPr>
            </w:pPr>
            <w:r w:rsidRPr="00BF7B4C">
              <w:rPr>
                <w:noProof/>
              </w:rPr>
              <mc:AlternateContent>
                <mc:Choice Requires="wps">
                  <w:drawing>
                    <wp:anchor distT="0" distB="0" distL="114300" distR="114300" simplePos="0" relativeHeight="251742720" behindDoc="0" locked="0" layoutInCell="1" allowOverlap="1" wp14:anchorId="1DCAF6EE" wp14:editId="13B01909">
                      <wp:simplePos x="0" y="0"/>
                      <wp:positionH relativeFrom="column">
                        <wp:posOffset>1536700</wp:posOffset>
                      </wp:positionH>
                      <wp:positionV relativeFrom="paragraph">
                        <wp:posOffset>2068830</wp:posOffset>
                      </wp:positionV>
                      <wp:extent cx="897817" cy="421543"/>
                      <wp:effectExtent l="0" t="0" r="0" b="0"/>
                      <wp:wrapNone/>
                      <wp:docPr id="142" name="テキスト ボックス 142"/>
                      <wp:cNvGraphicFramePr/>
                      <a:graphic xmlns:a="http://schemas.openxmlformats.org/drawingml/2006/main">
                        <a:graphicData uri="http://schemas.microsoft.com/office/word/2010/wordprocessingShape">
                          <wps:wsp>
                            <wps:cNvSpPr txBox="1"/>
                            <wps:spPr>
                              <a:xfrm>
                                <a:off x="0" y="0"/>
                                <a:ext cx="897817" cy="421543"/>
                              </a:xfrm>
                              <a:prstGeom prst="rect">
                                <a:avLst/>
                              </a:prstGeom>
                              <a:noFill/>
                            </wps:spPr>
                            <wps:txbx>
                              <w:txbxContent>
                                <w:p w14:paraId="4534F862" w14:textId="77777777" w:rsidR="005F761D" w:rsidRPr="00EB7EEC" w:rsidRDefault="005F761D" w:rsidP="005F761D">
                                  <w:pPr>
                                    <w:spacing w:line="240" w:lineRule="exact"/>
                                    <w:jc w:val="center"/>
                                    <w:rPr>
                                      <w:rFonts w:ascii="ＭＳ Ｐゴシック" w:eastAsia="ＭＳ Ｐゴシック" w:hAnsi="ＭＳ Ｐゴシック" w:cstheme="minorBidi"/>
                                      <w:color w:val="000000" w:themeColor="text1"/>
                                      <w:kern w:val="24"/>
                                      <w:sz w:val="16"/>
                                      <w:szCs w:val="16"/>
                                    </w:rPr>
                                  </w:pPr>
                                  <w:r w:rsidRPr="00EB7EEC">
                                    <w:rPr>
                                      <w:rFonts w:ascii="ＭＳ Ｐゴシック" w:eastAsia="ＭＳ Ｐゴシック" w:hAnsi="ＭＳ Ｐゴシック" w:cstheme="minorBidi" w:hint="eastAsia"/>
                                      <w:color w:val="000000" w:themeColor="text1"/>
                                      <w:kern w:val="24"/>
                                      <w:sz w:val="16"/>
                                      <w:szCs w:val="16"/>
                                    </w:rPr>
                                    <w:t>普通</w:t>
                                  </w:r>
                                  <w:r>
                                    <w:rPr>
                                      <w:rFonts w:ascii="ＭＳ Ｐゴシック" w:eastAsia="ＭＳ Ｐゴシック" w:hAnsi="ＭＳ Ｐゴシック" w:cstheme="minorBidi" w:hint="eastAsia"/>
                                      <w:color w:val="000000" w:themeColor="text1"/>
                                      <w:kern w:val="24"/>
                                      <w:sz w:val="16"/>
                                      <w:szCs w:val="16"/>
                                    </w:rPr>
                                    <w:t>＋急速</w:t>
                                  </w:r>
                                  <w:r w:rsidRPr="00EB7EEC">
                                    <w:rPr>
                                      <w:rFonts w:ascii="ＭＳ Ｐゴシック" w:eastAsia="ＭＳ Ｐゴシック" w:hAnsi="ＭＳ Ｐゴシック" w:cstheme="minorBidi" w:hint="eastAsia"/>
                                      <w:color w:val="000000" w:themeColor="text1"/>
                                      <w:kern w:val="24"/>
                                      <w:sz w:val="16"/>
                                      <w:szCs w:val="16"/>
                                    </w:rPr>
                                    <w:t>充電</w:t>
                                  </w:r>
                                </w:p>
                                <w:p w14:paraId="1C29A604" w14:textId="5964336A" w:rsidR="005F761D" w:rsidRPr="00EB7EEC" w:rsidRDefault="005F761D" w:rsidP="005F761D">
                                  <w:pPr>
                                    <w:spacing w:line="240" w:lineRule="exact"/>
                                    <w:jc w:val="center"/>
                                    <w:rPr>
                                      <w:rFonts w:ascii="ＭＳ Ｐゴシック" w:eastAsia="ＭＳ Ｐゴシック" w:hAnsi="ＭＳ Ｐゴシック" w:cstheme="minorBidi"/>
                                      <w:color w:val="000000" w:themeColor="text1"/>
                                      <w:kern w:val="24"/>
                                      <w:sz w:val="16"/>
                                      <w:szCs w:val="16"/>
                                    </w:rPr>
                                  </w:pPr>
                                  <w:r w:rsidRPr="00EB7EEC">
                                    <w:rPr>
                                      <w:rFonts w:ascii="ＭＳ Ｐゴシック" w:eastAsia="ＭＳ Ｐゴシック" w:hAnsi="ＭＳ Ｐゴシック" w:cstheme="minorBidi" w:hint="eastAsia"/>
                                      <w:color w:val="000000" w:themeColor="text1"/>
                                      <w:kern w:val="24"/>
                                      <w:sz w:val="16"/>
                                      <w:szCs w:val="16"/>
                                    </w:rPr>
                                    <w:t>計</w:t>
                                  </w:r>
                                  <w:r>
                                    <w:rPr>
                                      <w:rFonts w:ascii="ＭＳ Ｐゴシック" w:eastAsia="ＭＳ Ｐゴシック" w:hAnsi="ＭＳ Ｐゴシック" w:cstheme="minorBidi"/>
                                      <w:color w:val="000000" w:themeColor="text1"/>
                                      <w:kern w:val="24"/>
                                      <w:sz w:val="16"/>
                                      <w:szCs w:val="16"/>
                                    </w:rPr>
                                    <w:t>1,169</w:t>
                                  </w:r>
                                  <w:r w:rsidRPr="00EB7EEC">
                                    <w:rPr>
                                      <w:rFonts w:ascii="ＭＳ Ｐゴシック" w:eastAsia="ＭＳ Ｐゴシック" w:hAnsi="ＭＳ Ｐゴシック" w:cstheme="minorBidi" w:hint="eastAsia"/>
                                      <w:color w:val="000000" w:themeColor="text1"/>
                                      <w:kern w:val="24"/>
                                      <w:sz w:val="16"/>
                                      <w:szCs w:val="16"/>
                                    </w:rPr>
                                    <w:t>箇所</w:t>
                                  </w:r>
                                </w:p>
                              </w:txbxContent>
                            </wps:txbx>
                            <wps:bodyPr wrap="square" rtlCol="0">
                              <a:noAutofit/>
                            </wps:bodyPr>
                          </wps:wsp>
                        </a:graphicData>
                      </a:graphic>
                    </wp:anchor>
                  </w:drawing>
                </mc:Choice>
                <mc:Fallback>
                  <w:pict>
                    <v:shape w14:anchorId="1DCAF6EE" id="テキスト ボックス 142" o:spid="_x0000_s1056" type="#_x0000_t202" style="position:absolute;left:0;text-align:left;margin-left:121pt;margin-top:162.9pt;width:70.7pt;height:33.2pt;z-index:25174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" filled="f" stroked="f">
                      <v:textbox>
                        <w:txbxContent>
                          <w:p w14:paraId="4534F862" w14:textId="77777777" w:rsidR="005F761D" w:rsidRPr="00EB7EEC" w:rsidRDefault="005F761D" w:rsidP="005F761D">
                            <w:pPr>
                              <w:spacing w:line="240" w:lineRule="exact"/>
                              <w:jc w:val="center"/>
                              <w:rPr>
                                <w:rFonts w:ascii="ＭＳ Ｐゴシック" w:eastAsia="ＭＳ Ｐゴシック" w:hAnsi="ＭＳ Ｐゴシック" w:cstheme="minorBidi"/>
                                <w:color w:val="000000" w:themeColor="text1"/>
                                <w:kern w:val="24"/>
                                <w:sz w:val="16"/>
                                <w:szCs w:val="16"/>
                              </w:rPr>
                            </w:pPr>
                            <w:r w:rsidRPr="00EB7EEC">
                              <w:rPr>
                                <w:rFonts w:ascii="ＭＳ Ｐゴシック" w:eastAsia="ＭＳ Ｐゴシック" w:hAnsi="ＭＳ Ｐゴシック" w:cstheme="minorBidi" w:hint="eastAsia"/>
                                <w:color w:val="000000" w:themeColor="text1"/>
                                <w:kern w:val="24"/>
                                <w:sz w:val="16"/>
                                <w:szCs w:val="16"/>
                              </w:rPr>
                              <w:t>普通</w:t>
                            </w:r>
                            <w:r>
                              <w:rPr>
                                <w:rFonts w:ascii="ＭＳ Ｐゴシック" w:eastAsia="ＭＳ Ｐゴシック" w:hAnsi="ＭＳ Ｐゴシック" w:cstheme="minorBidi" w:hint="eastAsia"/>
                                <w:color w:val="000000" w:themeColor="text1"/>
                                <w:kern w:val="24"/>
                                <w:sz w:val="16"/>
                                <w:szCs w:val="16"/>
                              </w:rPr>
                              <w:t>＋急速</w:t>
                            </w:r>
                            <w:r w:rsidRPr="00EB7EEC">
                              <w:rPr>
                                <w:rFonts w:ascii="ＭＳ Ｐゴシック" w:eastAsia="ＭＳ Ｐゴシック" w:hAnsi="ＭＳ Ｐゴシック" w:cstheme="minorBidi" w:hint="eastAsia"/>
                                <w:color w:val="000000" w:themeColor="text1"/>
                                <w:kern w:val="24"/>
                                <w:sz w:val="16"/>
                                <w:szCs w:val="16"/>
                              </w:rPr>
                              <w:t>充電</w:t>
                            </w:r>
                          </w:p>
                          <w:p w14:paraId="1C29A604" w14:textId="5964336A" w:rsidR="005F761D" w:rsidRPr="00EB7EEC" w:rsidRDefault="005F761D" w:rsidP="005F761D">
                            <w:pPr>
                              <w:spacing w:line="240" w:lineRule="exact"/>
                              <w:jc w:val="center"/>
                              <w:rPr>
                                <w:rFonts w:ascii="ＭＳ Ｐゴシック" w:eastAsia="ＭＳ Ｐゴシック" w:hAnsi="ＭＳ Ｐゴシック" w:cstheme="minorBidi"/>
                                <w:color w:val="000000" w:themeColor="text1"/>
                                <w:kern w:val="24"/>
                                <w:sz w:val="16"/>
                                <w:szCs w:val="16"/>
                              </w:rPr>
                            </w:pPr>
                            <w:r w:rsidRPr="00EB7EEC">
                              <w:rPr>
                                <w:rFonts w:ascii="ＭＳ Ｐゴシック" w:eastAsia="ＭＳ Ｐゴシック" w:hAnsi="ＭＳ Ｐゴシック" w:cstheme="minorBidi" w:hint="eastAsia"/>
                                <w:color w:val="000000" w:themeColor="text1"/>
                                <w:kern w:val="24"/>
                                <w:sz w:val="16"/>
                                <w:szCs w:val="16"/>
                              </w:rPr>
                              <w:t>計</w:t>
                            </w:r>
                            <w:r>
                              <w:rPr>
                                <w:rFonts w:ascii="ＭＳ Ｐゴシック" w:eastAsia="ＭＳ Ｐゴシック" w:hAnsi="ＭＳ Ｐゴシック" w:cstheme="minorBidi"/>
                                <w:color w:val="000000" w:themeColor="text1"/>
                                <w:kern w:val="24"/>
                                <w:sz w:val="16"/>
                                <w:szCs w:val="16"/>
                              </w:rPr>
                              <w:t>1,169</w:t>
                            </w:r>
                            <w:r w:rsidRPr="00EB7EEC">
                              <w:rPr>
                                <w:rFonts w:ascii="ＭＳ Ｐゴシック" w:eastAsia="ＭＳ Ｐゴシック" w:hAnsi="ＭＳ Ｐゴシック" w:cstheme="minorBidi" w:hint="eastAsia"/>
                                <w:color w:val="000000" w:themeColor="text1"/>
                                <w:kern w:val="24"/>
                                <w:sz w:val="16"/>
                                <w:szCs w:val="16"/>
                              </w:rPr>
                              <w:t>箇所</w:t>
                            </w:r>
                          </w:p>
                        </w:txbxContent>
                      </v:textbox>
                    </v:shape>
                  </w:pict>
                </mc:Fallback>
              </mc:AlternateContent>
            </w:r>
            <w:r w:rsidR="00C43002" w:rsidRPr="00BF7B4C">
              <w:rPr>
                <w:noProof/>
              </w:rPr>
              <w:drawing>
                <wp:anchor distT="0" distB="0" distL="114300" distR="114300" simplePos="0" relativeHeight="251775488" behindDoc="0" locked="0" layoutInCell="1" allowOverlap="1" wp14:anchorId="6DC6B446" wp14:editId="65BD2F28">
                  <wp:simplePos x="0" y="0"/>
                  <wp:positionH relativeFrom="column">
                    <wp:posOffset>-68250</wp:posOffset>
                  </wp:positionH>
                  <wp:positionV relativeFrom="paragraph">
                    <wp:posOffset>81714</wp:posOffset>
                  </wp:positionV>
                  <wp:extent cx="2755075" cy="2066306"/>
                  <wp:effectExtent l="0" t="0" r="7620" b="0"/>
                  <wp:wrapSquare wrapText="bothSides"/>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55075" cy="206630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A1C6A3" w14:textId="37DE6A21" w:rsidR="00D4138D" w:rsidRPr="00BF7B4C" w:rsidRDefault="00D4138D" w:rsidP="00067E3C">
            <w:pPr>
              <w:jc w:val="center"/>
              <w:rPr>
                <w:szCs w:val="28"/>
              </w:rPr>
            </w:pPr>
          </w:p>
        </w:tc>
      </w:tr>
    </w:tbl>
    <w:p w14:paraId="0CCD55E8" w14:textId="14243A2D" w:rsidR="005F761D" w:rsidRPr="00BF7B4C" w:rsidRDefault="00F05F44">
      <w:pPr>
        <w:rPr>
          <w:szCs w:val="28"/>
        </w:rPr>
      </w:pPr>
      <w:r w:rsidRPr="00BF7B4C">
        <w:rPr>
          <w:noProof/>
          <w:szCs w:val="28"/>
        </w:rPr>
        <mc:AlternateContent>
          <mc:Choice Requires="wps">
            <w:drawing>
              <wp:anchor distT="0" distB="0" distL="114300" distR="114300" simplePos="0" relativeHeight="251721216" behindDoc="0" locked="0" layoutInCell="1" allowOverlap="1" wp14:anchorId="0A996E4B" wp14:editId="5CFB1944">
                <wp:simplePos x="0" y="0"/>
                <wp:positionH relativeFrom="column">
                  <wp:posOffset>240030</wp:posOffset>
                </wp:positionH>
                <wp:positionV relativeFrom="paragraph">
                  <wp:posOffset>37338</wp:posOffset>
                </wp:positionV>
                <wp:extent cx="2088372" cy="319654"/>
                <wp:effectExtent l="0" t="0" r="0" b="0"/>
                <wp:wrapNone/>
                <wp:docPr id="177" name="テキスト ボックス 24"/>
                <wp:cNvGraphicFramePr/>
                <a:graphic xmlns:a="http://schemas.openxmlformats.org/drawingml/2006/main">
                  <a:graphicData uri="http://schemas.microsoft.com/office/word/2010/wordprocessingShape">
                    <wps:wsp>
                      <wps:cNvSpPr txBox="1"/>
                      <wps:spPr>
                        <a:xfrm>
                          <a:off x="0" y="0"/>
                          <a:ext cx="2088372" cy="319654"/>
                        </a:xfrm>
                        <a:prstGeom prst="rect">
                          <a:avLst/>
                        </a:prstGeom>
                        <a:noFill/>
                      </wps:spPr>
                      <wps:txbx>
                        <w:txbxContent>
                          <w:p w14:paraId="523DA77A" w14:textId="77777777" w:rsidR="00D4138D" w:rsidRDefault="00D4138D" w:rsidP="00D4138D">
                            <w:pPr>
                              <w:rPr>
                                <w:rFonts w:asciiTheme="minorHAnsi" w:eastAsiaTheme="minorEastAsia" w:hAnsi="游明朝" w:cstheme="minorBidi"/>
                                <w:color w:val="000000" w:themeColor="text1"/>
                                <w:kern w:val="24"/>
                                <w:sz w:val="28"/>
                                <w:szCs w:val="28"/>
                              </w:rPr>
                            </w:pPr>
                            <w:r w:rsidRPr="00D77097">
                              <w:rPr>
                                <w:rFonts w:ascii="ＭＳ Ｐゴシック" w:eastAsia="ＭＳ Ｐゴシック" w:hAnsi="ＭＳ Ｐゴシック" w:cstheme="minorBidi" w:hint="eastAsia"/>
                                <w:color w:val="000000" w:themeColor="text1"/>
                                <w:kern w:val="24"/>
                                <w:sz w:val="20"/>
                                <w:szCs w:val="20"/>
                              </w:rPr>
                              <w:t>公共用充電器数の推移（大阪府域）</w:t>
                            </w:r>
                          </w:p>
                        </w:txbxContent>
                      </wps:txbx>
                      <wps:bodyPr wrap="none" rtlCol="0">
                        <a:spAutoFit/>
                      </wps:bodyPr>
                    </wps:wsp>
                  </a:graphicData>
                </a:graphic>
              </wp:anchor>
            </w:drawing>
          </mc:Choice>
          <mc:Fallback>
            <w:pict>
              <v:shape w14:anchorId="0A996E4B" id="テキスト ボックス 24" o:spid="_x0000_s1057" type="#_x0000_t202" style="position:absolute;left:0;text-align:left;margin-left:18.9pt;margin-top:2.95pt;width:164.45pt;height:25.15pt;z-index:2517212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" filled="f" stroked="f">
                <v:textbox style="mso-fit-shape-to-text:t">
                  <w:txbxContent>
                    <w:p w14:paraId="523DA77A" w14:textId="77777777" w:rsidR="00D4138D" w:rsidRDefault="00D4138D" w:rsidP="00D4138D">
                      <w:pPr>
                        <w:rPr>
                          <w:rFonts w:asciiTheme="minorHAnsi" w:eastAsiaTheme="minorEastAsia" w:hAnsi="游明朝" w:cstheme="minorBidi"/>
                          <w:color w:val="000000" w:themeColor="text1"/>
                          <w:kern w:val="24"/>
                          <w:sz w:val="28"/>
                          <w:szCs w:val="28"/>
                        </w:rPr>
                      </w:pPr>
                      <w:r w:rsidRPr="00D77097">
                        <w:rPr>
                          <w:rFonts w:ascii="ＭＳ Ｐゴシック" w:eastAsia="ＭＳ Ｐゴシック" w:hAnsi="ＭＳ Ｐゴシック" w:cstheme="minorBidi" w:hint="eastAsia"/>
                          <w:color w:val="000000" w:themeColor="text1"/>
                          <w:kern w:val="24"/>
                          <w:sz w:val="20"/>
                          <w:szCs w:val="20"/>
                        </w:rPr>
                        <w:t>公共用充電器数の推移（大阪府域）</w:t>
                      </w:r>
                    </w:p>
                  </w:txbxContent>
                </v:textbox>
              </v:shape>
            </w:pict>
          </mc:Fallback>
        </mc:AlternateContent>
      </w:r>
      <w:r w:rsidR="005F761D" w:rsidRPr="00BF7B4C">
        <w:rPr>
          <w:noProof/>
          <w:szCs w:val="28"/>
        </w:rPr>
        <mc:AlternateContent>
          <mc:Choice Requires="wps">
            <w:drawing>
              <wp:anchor distT="0" distB="0" distL="114300" distR="114300" simplePos="0" relativeHeight="251723264" behindDoc="0" locked="0" layoutInCell="1" allowOverlap="1" wp14:anchorId="0AB873BF" wp14:editId="280530A1">
                <wp:simplePos x="0" y="0"/>
                <wp:positionH relativeFrom="column">
                  <wp:posOffset>2367280</wp:posOffset>
                </wp:positionH>
                <wp:positionV relativeFrom="paragraph">
                  <wp:posOffset>86995</wp:posOffset>
                </wp:positionV>
                <wp:extent cx="3927475" cy="268605"/>
                <wp:effectExtent l="0" t="0" r="0" b="0"/>
                <wp:wrapNone/>
                <wp:docPr id="7300" name="テキスト ボックス 7300"/>
                <wp:cNvGraphicFramePr/>
                <a:graphic xmlns:a="http://schemas.openxmlformats.org/drawingml/2006/main">
                  <a:graphicData uri="http://schemas.microsoft.com/office/word/2010/wordprocessingShape">
                    <wps:wsp>
                      <wps:cNvSpPr txBox="1"/>
                      <wps:spPr>
                        <a:xfrm>
                          <a:off x="0" y="0"/>
                          <a:ext cx="3927475" cy="268605"/>
                        </a:xfrm>
                        <a:prstGeom prst="rect">
                          <a:avLst/>
                        </a:prstGeom>
                        <a:noFill/>
                      </wps:spPr>
                      <wps:txbx>
                        <w:txbxContent>
                          <w:p w14:paraId="75B57904" w14:textId="74154392" w:rsidR="00D4138D" w:rsidRPr="008431FC" w:rsidRDefault="00D4138D" w:rsidP="00D4138D">
                            <w:pPr>
                              <w:spacing w:line="280" w:lineRule="exact"/>
                              <w:jc w:val="center"/>
                              <w:rPr>
                                <w:rFonts w:ascii="ＭＳ Ｐゴシック" w:eastAsia="ＭＳ Ｐゴシック" w:hAnsi="ＭＳ Ｐゴシック" w:cstheme="minorBidi"/>
                                <w:color w:val="000000" w:themeColor="text1"/>
                                <w:kern w:val="24"/>
                                <w:sz w:val="20"/>
                                <w:szCs w:val="20"/>
                              </w:rPr>
                            </w:pPr>
                            <w:r w:rsidRPr="009663FD">
                              <w:rPr>
                                <w:rFonts w:ascii="ＭＳ Ｐゴシック" w:eastAsia="ＭＳ Ｐゴシック" w:hAnsi="ＭＳ Ｐゴシック" w:cstheme="minorBidi" w:hint="eastAsia"/>
                                <w:color w:val="000000" w:themeColor="text1"/>
                                <w:kern w:val="24"/>
                                <w:sz w:val="20"/>
                                <w:szCs w:val="20"/>
                              </w:rPr>
                              <w:t>市町村別の公共用充電スタンド</w:t>
                            </w:r>
                            <w:r w:rsidRPr="00067E3C">
                              <w:rPr>
                                <w:rFonts w:ascii="ＭＳ Ｐゴシック" w:eastAsia="ＭＳ Ｐゴシック" w:hAnsi="ＭＳ Ｐゴシック" w:cstheme="minorBidi" w:hint="eastAsia"/>
                                <w:color w:val="000000" w:themeColor="text1"/>
                                <w:kern w:val="24"/>
                                <w:sz w:val="20"/>
                                <w:szCs w:val="20"/>
                              </w:rPr>
                              <w:t>箇所</w:t>
                            </w:r>
                            <w:r w:rsidRPr="009663FD">
                              <w:rPr>
                                <w:rFonts w:ascii="ＭＳ Ｐゴシック" w:eastAsia="ＭＳ Ｐゴシック" w:hAnsi="ＭＳ Ｐゴシック" w:cstheme="minorBidi" w:hint="eastAsia"/>
                                <w:color w:val="000000" w:themeColor="text1"/>
                                <w:kern w:val="24"/>
                                <w:sz w:val="20"/>
                                <w:szCs w:val="20"/>
                              </w:rPr>
                              <w:t>数（</w:t>
                            </w:r>
                            <w:r w:rsidRPr="009663FD">
                              <w:rPr>
                                <w:rFonts w:ascii="ＭＳ Ｐゴシック" w:eastAsia="ＭＳ Ｐゴシック" w:hAnsi="ＭＳ Ｐゴシック" w:cstheme="minorBidi"/>
                                <w:color w:val="000000" w:themeColor="text1"/>
                                <w:kern w:val="24"/>
                                <w:sz w:val="20"/>
                                <w:szCs w:val="20"/>
                              </w:rPr>
                              <w:t>202</w:t>
                            </w:r>
                            <w:r w:rsidRPr="00067E3C">
                              <w:rPr>
                                <w:rFonts w:ascii="ＭＳ Ｐゴシック" w:eastAsia="ＭＳ Ｐゴシック" w:hAnsi="ＭＳ Ｐゴシック" w:cstheme="minorBidi"/>
                                <w:color w:val="000000" w:themeColor="text1"/>
                                <w:kern w:val="24"/>
                                <w:sz w:val="20"/>
                                <w:szCs w:val="20"/>
                              </w:rPr>
                              <w:t>4</w:t>
                            </w:r>
                            <w:r w:rsidRPr="00545762">
                              <w:rPr>
                                <w:rFonts w:ascii="ＭＳ Ｐゴシック" w:eastAsia="ＭＳ Ｐゴシック" w:hAnsi="ＭＳ Ｐゴシック" w:cstheme="minorBidi" w:hint="eastAsia"/>
                                <w:color w:val="000000" w:themeColor="text1"/>
                                <w:kern w:val="24"/>
                                <w:sz w:val="20"/>
                                <w:szCs w:val="20"/>
                              </w:rPr>
                              <w:t>年度末現在）</w:t>
                            </w:r>
                          </w:p>
                        </w:txbxContent>
                      </wps:txbx>
                      <wps:bodyPr wrap="square" rtlCol="0">
                        <a:spAutoFit/>
                      </wps:bodyPr>
                    </wps:wsp>
                  </a:graphicData>
                </a:graphic>
              </wp:anchor>
            </w:drawing>
          </mc:Choice>
          <mc:Fallback>
            <w:pict>
              <v:shape w14:anchorId="0AB873BF" id="テキスト ボックス 7300" o:spid="_x0000_s1058" type="#_x0000_t202" style="position:absolute;left:0;text-align:left;margin-left:186.4pt;margin-top:6.85pt;width:309.25pt;height:21.15pt;z-index:25172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" filled="f" stroked="f">
                <v:textbox style="mso-fit-shape-to-text:t">
                  <w:txbxContent>
                    <w:p w14:paraId="75B57904" w14:textId="74154392" w:rsidR="00D4138D" w:rsidRPr="008431FC" w:rsidRDefault="00D4138D" w:rsidP="00D4138D">
                      <w:pPr>
                        <w:spacing w:line="280" w:lineRule="exact"/>
                        <w:jc w:val="center"/>
                        <w:rPr>
                          <w:rFonts w:ascii="ＭＳ Ｐゴシック" w:eastAsia="ＭＳ Ｐゴシック" w:hAnsi="ＭＳ Ｐゴシック" w:cstheme="minorBidi"/>
                          <w:color w:val="000000" w:themeColor="text1"/>
                          <w:kern w:val="24"/>
                          <w:sz w:val="20"/>
                          <w:szCs w:val="20"/>
                        </w:rPr>
                      </w:pPr>
                      <w:r w:rsidRPr="009663FD">
                        <w:rPr>
                          <w:rFonts w:ascii="ＭＳ Ｐゴシック" w:eastAsia="ＭＳ Ｐゴシック" w:hAnsi="ＭＳ Ｐゴシック" w:cstheme="minorBidi" w:hint="eastAsia"/>
                          <w:color w:val="000000" w:themeColor="text1"/>
                          <w:kern w:val="24"/>
                          <w:sz w:val="20"/>
                          <w:szCs w:val="20"/>
                        </w:rPr>
                        <w:t>市町村別の公共用充電スタンド</w:t>
                      </w:r>
                      <w:r w:rsidRPr="00067E3C">
                        <w:rPr>
                          <w:rFonts w:ascii="ＭＳ Ｐゴシック" w:eastAsia="ＭＳ Ｐゴシック" w:hAnsi="ＭＳ Ｐゴシック" w:cstheme="minorBidi" w:hint="eastAsia"/>
                          <w:color w:val="000000" w:themeColor="text1"/>
                          <w:kern w:val="24"/>
                          <w:sz w:val="20"/>
                          <w:szCs w:val="20"/>
                        </w:rPr>
                        <w:t>箇所</w:t>
                      </w:r>
                      <w:r w:rsidRPr="009663FD">
                        <w:rPr>
                          <w:rFonts w:ascii="ＭＳ Ｐゴシック" w:eastAsia="ＭＳ Ｐゴシック" w:hAnsi="ＭＳ Ｐゴシック" w:cstheme="minorBidi" w:hint="eastAsia"/>
                          <w:color w:val="000000" w:themeColor="text1"/>
                          <w:kern w:val="24"/>
                          <w:sz w:val="20"/>
                          <w:szCs w:val="20"/>
                        </w:rPr>
                        <w:t>数（</w:t>
                      </w:r>
                      <w:r w:rsidRPr="009663FD">
                        <w:rPr>
                          <w:rFonts w:ascii="ＭＳ Ｐゴシック" w:eastAsia="ＭＳ Ｐゴシック" w:hAnsi="ＭＳ Ｐゴシック" w:cstheme="minorBidi"/>
                          <w:color w:val="000000" w:themeColor="text1"/>
                          <w:kern w:val="24"/>
                          <w:sz w:val="20"/>
                          <w:szCs w:val="20"/>
                        </w:rPr>
                        <w:t>202</w:t>
                      </w:r>
                      <w:r w:rsidRPr="00067E3C">
                        <w:rPr>
                          <w:rFonts w:ascii="ＭＳ Ｐゴシック" w:eastAsia="ＭＳ Ｐゴシック" w:hAnsi="ＭＳ Ｐゴシック" w:cstheme="minorBidi"/>
                          <w:color w:val="000000" w:themeColor="text1"/>
                          <w:kern w:val="24"/>
                          <w:sz w:val="20"/>
                          <w:szCs w:val="20"/>
                        </w:rPr>
                        <w:t>4</w:t>
                      </w:r>
                      <w:r w:rsidRPr="00545762">
                        <w:rPr>
                          <w:rFonts w:ascii="ＭＳ Ｐゴシック" w:eastAsia="ＭＳ Ｐゴシック" w:hAnsi="ＭＳ Ｐゴシック" w:cstheme="minorBidi" w:hint="eastAsia"/>
                          <w:color w:val="000000" w:themeColor="text1"/>
                          <w:kern w:val="24"/>
                          <w:sz w:val="20"/>
                          <w:szCs w:val="20"/>
                        </w:rPr>
                        <w:t>年度末現在）</w:t>
                      </w:r>
                    </w:p>
                  </w:txbxContent>
                </v:textbox>
              </v:shape>
            </w:pict>
          </mc:Fallback>
        </mc:AlternateContent>
      </w:r>
    </w:p>
    <w:p w14:paraId="2D382A49" w14:textId="7ACC70CE" w:rsidR="005F761D" w:rsidRPr="00BF7B4C" w:rsidRDefault="00F05F44">
      <w:pPr>
        <w:rPr>
          <w:szCs w:val="28"/>
        </w:rPr>
      </w:pPr>
      <w:r w:rsidRPr="00BF7B4C">
        <w:rPr>
          <w:noProof/>
          <w:szCs w:val="28"/>
        </w:rPr>
        <mc:AlternateContent>
          <mc:Choice Requires="wps">
            <w:drawing>
              <wp:anchor distT="0" distB="0" distL="114300" distR="114300" simplePos="0" relativeHeight="251722240" behindDoc="0" locked="0" layoutInCell="1" allowOverlap="1" wp14:anchorId="2C3C0C77" wp14:editId="6A274BAE">
                <wp:simplePos x="0" y="0"/>
                <wp:positionH relativeFrom="column">
                  <wp:posOffset>1478280</wp:posOffset>
                </wp:positionH>
                <wp:positionV relativeFrom="paragraph">
                  <wp:posOffset>84023</wp:posOffset>
                </wp:positionV>
                <wp:extent cx="1222926" cy="291748"/>
                <wp:effectExtent l="0" t="0" r="0" b="0"/>
                <wp:wrapNone/>
                <wp:docPr id="7296" name="テキスト ボックス 11"/>
                <wp:cNvGraphicFramePr/>
                <a:graphic xmlns:a="http://schemas.openxmlformats.org/drawingml/2006/main">
                  <a:graphicData uri="http://schemas.microsoft.com/office/word/2010/wordprocessingShape">
                    <wps:wsp>
                      <wps:cNvSpPr txBox="1"/>
                      <wps:spPr>
                        <a:xfrm>
                          <a:off x="0" y="0"/>
                          <a:ext cx="1222926" cy="291748"/>
                        </a:xfrm>
                        <a:prstGeom prst="rect">
                          <a:avLst/>
                        </a:prstGeom>
                        <a:noFill/>
                      </wps:spPr>
                      <wps:txbx>
                        <w:txbxContent>
                          <w:p w14:paraId="450D24F6" w14:textId="77777777" w:rsidR="00D4138D" w:rsidRPr="00EB7EEC" w:rsidRDefault="00D4138D" w:rsidP="00D4138D">
                            <w:pPr>
                              <w:spacing w:line="240" w:lineRule="exact"/>
                              <w:rPr>
                                <w:rFonts w:ascii="ＭＳ Ｐゴシック" w:eastAsia="ＭＳ Ｐゴシック" w:hAnsi="ＭＳ Ｐゴシック" w:cstheme="minorBidi"/>
                                <w:color w:val="000000" w:themeColor="text1"/>
                                <w:kern w:val="24"/>
                                <w:sz w:val="16"/>
                                <w:szCs w:val="16"/>
                              </w:rPr>
                            </w:pPr>
                            <w:r>
                              <w:rPr>
                                <w:rFonts w:ascii="ＭＳ Ｐゴシック" w:eastAsia="ＭＳ Ｐゴシック" w:hAnsi="ＭＳ Ｐゴシック" w:cstheme="minorBidi" w:hint="eastAsia"/>
                                <w:color w:val="000000" w:themeColor="text1"/>
                                <w:kern w:val="24"/>
                                <w:sz w:val="16"/>
                                <w:szCs w:val="16"/>
                              </w:rPr>
                              <w:t>出典）</w:t>
                            </w:r>
                            <w:r w:rsidRPr="00D77097">
                              <w:rPr>
                                <w:rFonts w:ascii="ＭＳ Ｐゴシック" w:eastAsia="ＭＳ Ｐゴシック" w:hAnsi="ＭＳ Ｐゴシック" w:cstheme="minorBidi" w:hint="eastAsia"/>
                                <w:color w:val="000000" w:themeColor="text1"/>
                                <w:kern w:val="24"/>
                                <w:sz w:val="16"/>
                                <w:szCs w:val="16"/>
                              </w:rPr>
                              <w:t>大阪府</w:t>
                            </w:r>
                            <w:r>
                              <w:rPr>
                                <w:rFonts w:ascii="ＭＳ Ｐゴシック" w:eastAsia="ＭＳ Ｐゴシック" w:hAnsi="ＭＳ Ｐゴシック" w:cstheme="minorBidi" w:hint="eastAsia"/>
                                <w:color w:val="000000" w:themeColor="text1"/>
                                <w:kern w:val="24"/>
                                <w:sz w:val="16"/>
                                <w:szCs w:val="16"/>
                              </w:rPr>
                              <w:t>資料</w:t>
                            </w:r>
                          </w:p>
                          <w:p w14:paraId="244FD21A" w14:textId="77777777" w:rsidR="00D4138D" w:rsidRPr="00D77097" w:rsidRDefault="00D4138D" w:rsidP="00D4138D">
                            <w:pPr>
                              <w:spacing w:line="240" w:lineRule="exact"/>
                              <w:ind w:firstLineChars="300" w:firstLine="480"/>
                              <w:rPr>
                                <w:rFonts w:ascii="ＭＳ Ｐゴシック" w:eastAsia="ＭＳ Ｐゴシック" w:hAnsi="ＭＳ Ｐゴシック" w:cstheme="minorBidi"/>
                                <w:color w:val="000000" w:themeColor="text1"/>
                                <w:kern w:val="24"/>
                                <w:sz w:val="16"/>
                                <w:szCs w:val="16"/>
                              </w:rPr>
                            </w:pPr>
                          </w:p>
                        </w:txbxContent>
                      </wps:txbx>
                      <wps:bodyPr wrap="square" rtlCol="0">
                        <a:noAutofit/>
                      </wps:bodyPr>
                    </wps:wsp>
                  </a:graphicData>
                </a:graphic>
              </wp:anchor>
            </w:drawing>
          </mc:Choice>
          <mc:Fallback>
            <w:pict>
              <v:shape w14:anchorId="2C3C0C77" id="テキスト ボックス 11" o:spid="_x0000_s1059" type="#_x0000_t202" style="position:absolute;left:0;text-align:left;margin-left:116.4pt;margin-top:6.6pt;width:96.3pt;height:22.95pt;z-index:251722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" filled="f" stroked="f">
                <v:textbox>
                  <w:txbxContent>
                    <w:p w14:paraId="450D24F6" w14:textId="77777777" w:rsidR="00D4138D" w:rsidRPr="00EB7EEC" w:rsidRDefault="00D4138D" w:rsidP="00D4138D">
                      <w:pPr>
                        <w:spacing w:line="240" w:lineRule="exact"/>
                        <w:rPr>
                          <w:rFonts w:ascii="ＭＳ Ｐゴシック" w:eastAsia="ＭＳ Ｐゴシック" w:hAnsi="ＭＳ Ｐゴシック" w:cstheme="minorBidi"/>
                          <w:color w:val="000000" w:themeColor="text1"/>
                          <w:kern w:val="24"/>
                          <w:sz w:val="16"/>
                          <w:szCs w:val="16"/>
                        </w:rPr>
                      </w:pPr>
                      <w:r>
                        <w:rPr>
                          <w:rFonts w:ascii="ＭＳ Ｐゴシック" w:eastAsia="ＭＳ Ｐゴシック" w:hAnsi="ＭＳ Ｐゴシック" w:cstheme="minorBidi" w:hint="eastAsia"/>
                          <w:color w:val="000000" w:themeColor="text1"/>
                          <w:kern w:val="24"/>
                          <w:sz w:val="16"/>
                          <w:szCs w:val="16"/>
                        </w:rPr>
                        <w:t>出典）</w:t>
                      </w:r>
                      <w:r w:rsidRPr="00D77097">
                        <w:rPr>
                          <w:rFonts w:ascii="ＭＳ Ｐゴシック" w:eastAsia="ＭＳ Ｐゴシック" w:hAnsi="ＭＳ Ｐゴシック" w:cstheme="minorBidi" w:hint="eastAsia"/>
                          <w:color w:val="000000" w:themeColor="text1"/>
                          <w:kern w:val="24"/>
                          <w:sz w:val="16"/>
                          <w:szCs w:val="16"/>
                        </w:rPr>
                        <w:t>大阪府</w:t>
                      </w:r>
                      <w:r>
                        <w:rPr>
                          <w:rFonts w:ascii="ＭＳ Ｐゴシック" w:eastAsia="ＭＳ Ｐゴシック" w:hAnsi="ＭＳ Ｐゴシック" w:cstheme="minorBidi" w:hint="eastAsia"/>
                          <w:color w:val="000000" w:themeColor="text1"/>
                          <w:kern w:val="24"/>
                          <w:sz w:val="16"/>
                          <w:szCs w:val="16"/>
                        </w:rPr>
                        <w:t>資料</w:t>
                      </w:r>
                    </w:p>
                    <w:p w14:paraId="244FD21A" w14:textId="77777777" w:rsidR="00D4138D" w:rsidRPr="00D77097" w:rsidRDefault="00D4138D" w:rsidP="00D4138D">
                      <w:pPr>
                        <w:spacing w:line="240" w:lineRule="exact"/>
                        <w:ind w:firstLineChars="300" w:firstLine="480"/>
                        <w:rPr>
                          <w:rFonts w:ascii="ＭＳ Ｐゴシック" w:eastAsia="ＭＳ Ｐゴシック" w:hAnsi="ＭＳ Ｐゴシック" w:cstheme="minorBidi"/>
                          <w:color w:val="000000" w:themeColor="text1"/>
                          <w:kern w:val="24"/>
                          <w:sz w:val="16"/>
                          <w:szCs w:val="16"/>
                        </w:rPr>
                      </w:pPr>
                    </w:p>
                  </w:txbxContent>
                </v:textbox>
              </v:shape>
            </w:pict>
          </mc:Fallback>
        </mc:AlternateContent>
      </w:r>
      <w:r w:rsidR="00C43002" w:rsidRPr="00BF7B4C">
        <w:rPr>
          <w:noProof/>
          <w:szCs w:val="28"/>
        </w:rPr>
        <mc:AlternateContent>
          <mc:Choice Requires="wps">
            <w:drawing>
              <wp:anchor distT="0" distB="0" distL="114300" distR="114300" simplePos="0" relativeHeight="251724288" behindDoc="0" locked="0" layoutInCell="1" allowOverlap="1" wp14:anchorId="00668157" wp14:editId="008F3F16">
                <wp:simplePos x="0" y="0"/>
                <wp:positionH relativeFrom="column">
                  <wp:posOffset>3404987</wp:posOffset>
                </wp:positionH>
                <wp:positionV relativeFrom="paragraph">
                  <wp:posOffset>123856</wp:posOffset>
                </wp:positionV>
                <wp:extent cx="1494790" cy="290830"/>
                <wp:effectExtent l="0" t="0" r="0" b="0"/>
                <wp:wrapNone/>
                <wp:docPr id="7302" name="テキスト ボックス 11"/>
                <wp:cNvGraphicFramePr/>
                <a:graphic xmlns:a="http://schemas.openxmlformats.org/drawingml/2006/main">
                  <a:graphicData uri="http://schemas.microsoft.com/office/word/2010/wordprocessingShape">
                    <wps:wsp>
                      <wps:cNvSpPr txBox="1"/>
                      <wps:spPr>
                        <a:xfrm>
                          <a:off x="0" y="0"/>
                          <a:ext cx="1494790" cy="290830"/>
                        </a:xfrm>
                        <a:prstGeom prst="rect">
                          <a:avLst/>
                        </a:prstGeom>
                        <a:noFill/>
                      </wps:spPr>
                      <wps:txbx>
                        <w:txbxContent>
                          <w:p w14:paraId="1C8743DB" w14:textId="77777777" w:rsidR="00D4138D" w:rsidRPr="00D77097" w:rsidRDefault="00D4138D" w:rsidP="00D4138D">
                            <w:pPr>
                              <w:spacing w:line="240" w:lineRule="exact"/>
                              <w:rPr>
                                <w:rFonts w:ascii="ＭＳ Ｐゴシック" w:eastAsia="ＭＳ Ｐゴシック" w:hAnsi="ＭＳ Ｐゴシック" w:cstheme="minorBidi"/>
                                <w:color w:val="000000" w:themeColor="text1"/>
                                <w:kern w:val="24"/>
                                <w:sz w:val="16"/>
                                <w:szCs w:val="16"/>
                              </w:rPr>
                            </w:pPr>
                            <w:r w:rsidRPr="00BF7B4C">
                              <w:rPr>
                                <w:rFonts w:ascii="ＭＳ Ｐゴシック" w:eastAsia="ＭＳ Ｐゴシック" w:hAnsi="ＭＳ Ｐゴシック" w:cstheme="minorBidi" w:hint="eastAsia"/>
                                <w:color w:val="000000" w:themeColor="text1"/>
                                <w:kern w:val="24"/>
                                <w:sz w:val="16"/>
                                <w:szCs w:val="16"/>
                              </w:rPr>
                              <w:t>出典）</w:t>
                            </w:r>
                            <w:r w:rsidRPr="00BF7B4C">
                              <w:rPr>
                                <w:rFonts w:ascii="ＭＳ Ｐゴシック" w:eastAsia="ＭＳ Ｐゴシック" w:hAnsi="ＭＳ Ｐゴシック" w:cstheme="minorBidi"/>
                                <w:color w:val="000000" w:themeColor="text1"/>
                                <w:kern w:val="24"/>
                                <w:sz w:val="16"/>
                                <w:szCs w:val="16"/>
                              </w:rPr>
                              <w:t>GoGoEV</w:t>
                            </w:r>
                            <w:r w:rsidRPr="00BF7B4C">
                              <w:rPr>
                                <w:rFonts w:ascii="ＭＳ Ｐゴシック" w:eastAsia="ＭＳ Ｐゴシック" w:hAnsi="ＭＳ Ｐゴシック" w:cstheme="minorBidi" w:hint="eastAsia"/>
                                <w:color w:val="000000" w:themeColor="text1"/>
                                <w:kern w:val="24"/>
                                <w:sz w:val="16"/>
                                <w:szCs w:val="16"/>
                              </w:rPr>
                              <w:t>より大阪府</w:t>
                            </w:r>
                            <w:r w:rsidRPr="00BF7B4C">
                              <w:rPr>
                                <w:rFonts w:ascii="ＭＳ Ｐゴシック" w:eastAsia="ＭＳ Ｐゴシック" w:hAnsi="ＭＳ Ｐゴシック" w:cstheme="minorBidi"/>
                                <w:color w:val="000000" w:themeColor="text1"/>
                                <w:kern w:val="24"/>
                                <w:sz w:val="16"/>
                                <w:szCs w:val="16"/>
                              </w:rPr>
                              <w:t>作成</w:t>
                            </w:r>
                          </w:p>
                        </w:txbxContent>
                      </wps:txbx>
                      <wps:bodyPr wrap="square" rtlCol="0">
                        <a:noAutofit/>
                      </wps:bodyPr>
                    </wps:wsp>
                  </a:graphicData>
                </a:graphic>
              </wp:anchor>
            </w:drawing>
          </mc:Choice>
          <mc:Fallback>
            <w:pict>
              <v:shape w14:anchorId="00668157" id="_x0000_s1060" type="#_x0000_t202" style="position:absolute;left:0;text-align:left;margin-left:268.1pt;margin-top:9.75pt;width:117.7pt;height:22.9pt;z-index:251724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" filled="f" stroked="f">
                <v:textbox>
                  <w:txbxContent>
                    <w:p w14:paraId="1C8743DB" w14:textId="77777777" w:rsidR="00D4138D" w:rsidRPr="00D77097" w:rsidRDefault="00D4138D" w:rsidP="00D4138D">
                      <w:pPr>
                        <w:spacing w:line="240" w:lineRule="exact"/>
                        <w:rPr>
                          <w:rFonts w:ascii="ＭＳ Ｐゴシック" w:eastAsia="ＭＳ Ｐゴシック" w:hAnsi="ＭＳ Ｐゴシック" w:cstheme="minorBidi"/>
                          <w:color w:val="000000" w:themeColor="text1"/>
                          <w:kern w:val="24"/>
                          <w:sz w:val="16"/>
                          <w:szCs w:val="16"/>
                        </w:rPr>
                      </w:pPr>
                      <w:r w:rsidRPr="00BF7B4C">
                        <w:rPr>
                          <w:rFonts w:ascii="ＭＳ Ｐゴシック" w:eastAsia="ＭＳ Ｐゴシック" w:hAnsi="ＭＳ Ｐゴシック" w:cstheme="minorBidi" w:hint="eastAsia"/>
                          <w:color w:val="000000" w:themeColor="text1"/>
                          <w:kern w:val="24"/>
                          <w:sz w:val="16"/>
                          <w:szCs w:val="16"/>
                        </w:rPr>
                        <w:t>出典）</w:t>
                      </w:r>
                      <w:r w:rsidRPr="00BF7B4C">
                        <w:rPr>
                          <w:rFonts w:ascii="ＭＳ Ｐゴシック" w:eastAsia="ＭＳ Ｐゴシック" w:hAnsi="ＭＳ Ｐゴシック" w:cstheme="minorBidi"/>
                          <w:color w:val="000000" w:themeColor="text1"/>
                          <w:kern w:val="24"/>
                          <w:sz w:val="16"/>
                          <w:szCs w:val="16"/>
                        </w:rPr>
                        <w:t>GoGoEV</w:t>
                      </w:r>
                      <w:r w:rsidRPr="00BF7B4C">
                        <w:rPr>
                          <w:rFonts w:ascii="ＭＳ Ｐゴシック" w:eastAsia="ＭＳ Ｐゴシック" w:hAnsi="ＭＳ Ｐゴシック" w:cstheme="minorBidi" w:hint="eastAsia"/>
                          <w:color w:val="000000" w:themeColor="text1"/>
                          <w:kern w:val="24"/>
                          <w:sz w:val="16"/>
                          <w:szCs w:val="16"/>
                        </w:rPr>
                        <w:t>より大阪府</w:t>
                      </w:r>
                      <w:r w:rsidRPr="00BF7B4C">
                        <w:rPr>
                          <w:rFonts w:ascii="ＭＳ Ｐゴシック" w:eastAsia="ＭＳ Ｐゴシック" w:hAnsi="ＭＳ Ｐゴシック" w:cstheme="minorBidi"/>
                          <w:color w:val="000000" w:themeColor="text1"/>
                          <w:kern w:val="24"/>
                          <w:sz w:val="16"/>
                          <w:szCs w:val="16"/>
                        </w:rPr>
                        <w:t>作成</w:t>
                      </w:r>
                    </w:p>
                  </w:txbxContent>
                </v:textbox>
              </v:shape>
            </w:pict>
          </mc:Fallback>
        </mc:AlternateContent>
      </w:r>
    </w:p>
    <w:p w14:paraId="467D321F" w14:textId="76D63D9C" w:rsidR="005F761D" w:rsidRPr="00BF7B4C" w:rsidRDefault="005F761D">
      <w:pPr>
        <w:rPr>
          <w:szCs w:val="28"/>
        </w:rPr>
      </w:pPr>
    </w:p>
    <w:p w14:paraId="2002DF05" w14:textId="1B600A37" w:rsidR="005F761D" w:rsidRPr="00BF7B4C" w:rsidRDefault="005F761D">
      <w:pPr>
        <w:rPr>
          <w:szCs w:val="28"/>
        </w:rPr>
      </w:pPr>
    </w:p>
    <w:p w14:paraId="14A556BC" w14:textId="5E172840" w:rsidR="005F761D" w:rsidRPr="00BF7B4C" w:rsidRDefault="005F761D">
      <w:pPr>
        <w:rPr>
          <w:szCs w:val="28"/>
        </w:rPr>
      </w:pPr>
    </w:p>
    <w:p w14:paraId="3BB8F8DA" w14:textId="5F5CB3CE" w:rsidR="00545762" w:rsidRPr="00BF7B4C" w:rsidRDefault="00545762">
      <w:pPr>
        <w:rPr>
          <w:szCs w:val="28"/>
        </w:rPr>
      </w:pPr>
    </w:p>
    <w:p w14:paraId="7A4C6805" w14:textId="15F22D92" w:rsidR="005F761D" w:rsidRPr="00BF7B4C" w:rsidRDefault="005F761D">
      <w:pPr>
        <w:rPr>
          <w:szCs w:val="28"/>
        </w:rPr>
      </w:pPr>
    </w:p>
    <w:p w14:paraId="4E3457E5" w14:textId="3A41B52D" w:rsidR="00B13C84" w:rsidRPr="00BF7B4C" w:rsidRDefault="00F05F44" w:rsidP="00B13C84">
      <w:pPr>
        <w:rPr>
          <w:szCs w:val="28"/>
        </w:rPr>
      </w:pPr>
      <w:r w:rsidRPr="00BF7B4C">
        <w:rPr>
          <w:noProof/>
        </w:rPr>
        <w:lastRenderedPageBreak/>
        <mc:AlternateContent>
          <mc:Choice Requires="wps">
            <w:drawing>
              <wp:anchor distT="0" distB="0" distL="114300" distR="114300" simplePos="0" relativeHeight="251694592" behindDoc="0" locked="0" layoutInCell="1" allowOverlap="1" wp14:anchorId="3B99CAA7" wp14:editId="1273DF8D">
                <wp:simplePos x="0" y="0"/>
                <wp:positionH relativeFrom="column">
                  <wp:posOffset>-635</wp:posOffset>
                </wp:positionH>
                <wp:positionV relativeFrom="paragraph">
                  <wp:posOffset>-4445</wp:posOffset>
                </wp:positionV>
                <wp:extent cx="4992765" cy="266700"/>
                <wp:effectExtent l="0" t="0" r="0" b="0"/>
                <wp:wrapNone/>
                <wp:docPr id="34" name="テキスト ボックス 24"/>
                <wp:cNvGraphicFramePr/>
                <a:graphic xmlns:a="http://schemas.openxmlformats.org/drawingml/2006/main">
                  <a:graphicData uri="http://schemas.microsoft.com/office/word/2010/wordprocessingShape">
                    <wps:wsp>
                      <wps:cNvSpPr txBox="1"/>
                      <wps:spPr>
                        <a:xfrm>
                          <a:off x="0" y="0"/>
                          <a:ext cx="4992765" cy="266700"/>
                        </a:xfrm>
                        <a:prstGeom prst="rect">
                          <a:avLst/>
                        </a:prstGeom>
                        <a:noFill/>
                      </wps:spPr>
                      <wps:txbx>
                        <w:txbxContent>
                          <w:p w14:paraId="33A88E29" w14:textId="1E4BCFAA" w:rsidR="00B13C84" w:rsidRPr="00067E3C" w:rsidRDefault="00B13C84" w:rsidP="00B13C84">
                            <w:pPr>
                              <w:rPr>
                                <w:rFonts w:asciiTheme="minorHAnsi" w:eastAsiaTheme="minorEastAsia" w:hAnsi="游明朝" w:cstheme="minorBidi"/>
                                <w:kern w:val="24"/>
                                <w:sz w:val="28"/>
                                <w:szCs w:val="28"/>
                              </w:rPr>
                            </w:pPr>
                            <w:r w:rsidRPr="00B62BCB">
                              <w:rPr>
                                <w:rFonts w:ascii="ＭＳ Ｐゴシック" w:eastAsia="ＭＳ Ｐゴシック" w:hAnsi="ＭＳ Ｐゴシック" w:cstheme="minorBidi" w:hint="eastAsia"/>
                                <w:color w:val="000000" w:themeColor="text1"/>
                                <w:kern w:val="24"/>
                                <w:sz w:val="20"/>
                                <w:szCs w:val="20"/>
                              </w:rPr>
                              <w:t>水素ステーションの整備状況（大阪府域、</w:t>
                            </w:r>
                            <w:r w:rsidRPr="00B62BCB">
                              <w:rPr>
                                <w:rFonts w:ascii="ＭＳ Ｐゴシック" w:eastAsia="ＭＳ Ｐゴシック" w:hAnsi="ＭＳ Ｐゴシック" w:cstheme="minorBidi"/>
                                <w:color w:val="000000" w:themeColor="text1"/>
                                <w:kern w:val="24"/>
                                <w:sz w:val="20"/>
                                <w:szCs w:val="20"/>
                              </w:rPr>
                              <w:t>2</w:t>
                            </w:r>
                            <w:r w:rsidRPr="00B62BCB">
                              <w:rPr>
                                <w:rFonts w:ascii="ＭＳ Ｐゴシック" w:eastAsia="ＭＳ Ｐゴシック" w:hAnsi="ＭＳ Ｐゴシック" w:cstheme="minorBidi"/>
                                <w:kern w:val="24"/>
                                <w:sz w:val="20"/>
                                <w:szCs w:val="20"/>
                              </w:rPr>
                              <w:t>02</w:t>
                            </w:r>
                            <w:r w:rsidR="0053478B" w:rsidRPr="00B62BCB">
                              <w:rPr>
                                <w:rFonts w:ascii="ＭＳ Ｐゴシック" w:eastAsia="ＭＳ Ｐゴシック" w:hAnsi="ＭＳ Ｐゴシック" w:cstheme="minorBidi"/>
                                <w:kern w:val="24"/>
                                <w:sz w:val="20"/>
                                <w:szCs w:val="20"/>
                              </w:rPr>
                              <w:t>5</w:t>
                            </w:r>
                            <w:r w:rsidRPr="00B62BCB">
                              <w:rPr>
                                <w:rFonts w:ascii="ＭＳ Ｐゴシック" w:eastAsia="ＭＳ Ｐゴシック" w:hAnsi="ＭＳ Ｐゴシック" w:cstheme="minorBidi" w:hint="eastAsia"/>
                                <w:kern w:val="24"/>
                                <w:sz w:val="20"/>
                                <w:szCs w:val="20"/>
                              </w:rPr>
                              <w:t>年</w:t>
                            </w:r>
                            <w:r w:rsidR="0053478B" w:rsidRPr="00B62BCB">
                              <w:rPr>
                                <w:rFonts w:ascii="ＭＳ Ｐゴシック" w:eastAsia="ＭＳ Ｐゴシック" w:hAnsi="ＭＳ Ｐゴシック" w:cstheme="minorBidi"/>
                                <w:kern w:val="24"/>
                                <w:sz w:val="20"/>
                                <w:szCs w:val="20"/>
                              </w:rPr>
                              <w:t>3</w:t>
                            </w:r>
                            <w:r w:rsidR="000261F4" w:rsidRPr="00B62BCB">
                              <w:rPr>
                                <w:rFonts w:ascii="ＭＳ Ｐゴシック" w:eastAsia="ＭＳ Ｐゴシック" w:hAnsi="ＭＳ Ｐゴシック" w:cstheme="minorBidi" w:hint="eastAsia"/>
                                <w:kern w:val="24"/>
                                <w:sz w:val="20"/>
                                <w:szCs w:val="20"/>
                              </w:rPr>
                              <w:t>月</w:t>
                            </w:r>
                            <w:r w:rsidR="00257EF3" w:rsidRPr="00B62BCB">
                              <w:rPr>
                                <w:rFonts w:ascii="ＭＳ Ｐゴシック" w:eastAsia="ＭＳ Ｐゴシック" w:hAnsi="ＭＳ Ｐゴシック" w:cstheme="minorBidi" w:hint="eastAsia"/>
                                <w:kern w:val="24"/>
                                <w:sz w:val="20"/>
                                <w:szCs w:val="20"/>
                              </w:rPr>
                              <w:t>末</w:t>
                            </w:r>
                            <w:r w:rsidRPr="00B62BCB">
                              <w:rPr>
                                <w:rFonts w:ascii="ＭＳ Ｐゴシック" w:eastAsia="ＭＳ Ｐゴシック" w:hAnsi="ＭＳ Ｐゴシック" w:cstheme="minorBidi" w:hint="eastAsia"/>
                                <w:color w:val="000000" w:themeColor="text1"/>
                                <w:kern w:val="24"/>
                                <w:sz w:val="20"/>
                                <w:szCs w:val="20"/>
                              </w:rPr>
                              <w:t>現在）</w:t>
                            </w:r>
                          </w:p>
                        </w:txbxContent>
                      </wps:txbx>
                      <wps:bodyPr wrap="square" rtlCol="0">
                        <a:noAutofit/>
                      </wps:bodyPr>
                    </wps:wsp>
                  </a:graphicData>
                </a:graphic>
                <wp14:sizeRelV relativeFrom="margin">
                  <wp14:pctHeight>0</wp14:pctHeight>
                </wp14:sizeRelV>
              </wp:anchor>
            </w:drawing>
          </mc:Choice>
          <mc:Fallback>
            <w:pict>
              <v:shape w14:anchorId="3B99CAA7" id="_x0000_s1061" type="#_x0000_t202" style="position:absolute;left:0;text-align:left;margin-left:-.05pt;margin-top:-.35pt;width:393.15pt;height:21pt;z-index:25169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" filled="f" stroked="f">
                <v:textbox>
                  <w:txbxContent>
                    <w:p w14:paraId="33A88E29" w14:textId="1E4BCFAA" w:rsidR="00B13C84" w:rsidRPr="00067E3C" w:rsidRDefault="00B13C84" w:rsidP="00B13C84">
                      <w:pPr>
                        <w:rPr>
                          <w:rFonts w:asciiTheme="minorHAnsi" w:eastAsiaTheme="minorEastAsia" w:hAnsi="游明朝" w:cstheme="minorBidi"/>
                          <w:kern w:val="24"/>
                          <w:sz w:val="28"/>
                          <w:szCs w:val="28"/>
                        </w:rPr>
                      </w:pPr>
                      <w:r w:rsidRPr="00B62BCB">
                        <w:rPr>
                          <w:rFonts w:ascii="ＭＳ Ｐゴシック" w:eastAsia="ＭＳ Ｐゴシック" w:hAnsi="ＭＳ Ｐゴシック" w:cstheme="minorBidi" w:hint="eastAsia"/>
                          <w:color w:val="000000" w:themeColor="text1"/>
                          <w:kern w:val="24"/>
                          <w:sz w:val="20"/>
                          <w:szCs w:val="20"/>
                        </w:rPr>
                        <w:t>水素ステーションの整備状況（大阪府域、</w:t>
                      </w:r>
                      <w:r w:rsidRPr="00B62BCB">
                        <w:rPr>
                          <w:rFonts w:ascii="ＭＳ Ｐゴシック" w:eastAsia="ＭＳ Ｐゴシック" w:hAnsi="ＭＳ Ｐゴシック" w:cstheme="minorBidi"/>
                          <w:color w:val="000000" w:themeColor="text1"/>
                          <w:kern w:val="24"/>
                          <w:sz w:val="20"/>
                          <w:szCs w:val="20"/>
                        </w:rPr>
                        <w:t>2</w:t>
                      </w:r>
                      <w:r w:rsidRPr="00B62BCB">
                        <w:rPr>
                          <w:rFonts w:ascii="ＭＳ Ｐゴシック" w:eastAsia="ＭＳ Ｐゴシック" w:hAnsi="ＭＳ Ｐゴシック" w:cstheme="minorBidi"/>
                          <w:kern w:val="24"/>
                          <w:sz w:val="20"/>
                          <w:szCs w:val="20"/>
                        </w:rPr>
                        <w:t>02</w:t>
                      </w:r>
                      <w:r w:rsidR="0053478B" w:rsidRPr="00B62BCB">
                        <w:rPr>
                          <w:rFonts w:ascii="ＭＳ Ｐゴシック" w:eastAsia="ＭＳ Ｐゴシック" w:hAnsi="ＭＳ Ｐゴシック" w:cstheme="minorBidi"/>
                          <w:kern w:val="24"/>
                          <w:sz w:val="20"/>
                          <w:szCs w:val="20"/>
                        </w:rPr>
                        <w:t>5</w:t>
                      </w:r>
                      <w:r w:rsidRPr="00B62BCB">
                        <w:rPr>
                          <w:rFonts w:ascii="ＭＳ Ｐゴシック" w:eastAsia="ＭＳ Ｐゴシック" w:hAnsi="ＭＳ Ｐゴシック" w:cstheme="minorBidi" w:hint="eastAsia"/>
                          <w:kern w:val="24"/>
                          <w:sz w:val="20"/>
                          <w:szCs w:val="20"/>
                        </w:rPr>
                        <w:t>年</w:t>
                      </w:r>
                      <w:r w:rsidR="0053478B" w:rsidRPr="00B62BCB">
                        <w:rPr>
                          <w:rFonts w:ascii="ＭＳ Ｐゴシック" w:eastAsia="ＭＳ Ｐゴシック" w:hAnsi="ＭＳ Ｐゴシック" w:cstheme="minorBidi"/>
                          <w:kern w:val="24"/>
                          <w:sz w:val="20"/>
                          <w:szCs w:val="20"/>
                        </w:rPr>
                        <w:t>3</w:t>
                      </w:r>
                      <w:r w:rsidR="000261F4" w:rsidRPr="00B62BCB">
                        <w:rPr>
                          <w:rFonts w:ascii="ＭＳ Ｐゴシック" w:eastAsia="ＭＳ Ｐゴシック" w:hAnsi="ＭＳ Ｐゴシック" w:cstheme="minorBidi" w:hint="eastAsia"/>
                          <w:kern w:val="24"/>
                          <w:sz w:val="20"/>
                          <w:szCs w:val="20"/>
                        </w:rPr>
                        <w:t>月</w:t>
                      </w:r>
                      <w:r w:rsidR="00257EF3" w:rsidRPr="00B62BCB">
                        <w:rPr>
                          <w:rFonts w:ascii="ＭＳ Ｐゴシック" w:eastAsia="ＭＳ Ｐゴシック" w:hAnsi="ＭＳ Ｐゴシック" w:cstheme="minorBidi" w:hint="eastAsia"/>
                          <w:kern w:val="24"/>
                          <w:sz w:val="20"/>
                          <w:szCs w:val="20"/>
                        </w:rPr>
                        <w:t>末</w:t>
                      </w:r>
                      <w:r w:rsidRPr="00B62BCB">
                        <w:rPr>
                          <w:rFonts w:ascii="ＭＳ Ｐゴシック" w:eastAsia="ＭＳ Ｐゴシック" w:hAnsi="ＭＳ Ｐゴシック" w:cstheme="minorBidi" w:hint="eastAsia"/>
                          <w:color w:val="000000" w:themeColor="text1"/>
                          <w:kern w:val="24"/>
                          <w:sz w:val="20"/>
                          <w:szCs w:val="20"/>
                        </w:rPr>
                        <w:t>現在）</w:t>
                      </w:r>
                    </w:p>
                  </w:txbxContent>
                </v:textbox>
              </v:shape>
            </w:pict>
          </mc:Fallback>
        </mc:AlternateContent>
      </w:r>
    </w:p>
    <w:tbl>
      <w:tblPr>
        <w:tblpPr w:leftFromText="142" w:rightFromText="142" w:vertAnchor="text" w:horzAnchor="margin" w:tblpY="207"/>
        <w:tblW w:w="7470" w:type="dxa"/>
        <w:tblBorders>
          <w:top w:val="single" w:sz="2" w:space="0" w:color="auto"/>
          <w:bottom w:val="single" w:sz="2" w:space="0" w:color="auto"/>
          <w:insideH w:val="single" w:sz="2" w:space="0" w:color="auto"/>
          <w:insideV w:val="single" w:sz="2" w:space="0" w:color="auto"/>
        </w:tblBorders>
        <w:tblCellMar>
          <w:left w:w="99" w:type="dxa"/>
          <w:right w:w="99" w:type="dxa"/>
        </w:tblCellMar>
        <w:tblLook w:val="04A0" w:firstRow="1" w:lastRow="0" w:firstColumn="1" w:lastColumn="0" w:noHBand="0" w:noVBand="1"/>
      </w:tblPr>
      <w:tblGrid>
        <w:gridCol w:w="1894"/>
        <w:gridCol w:w="2551"/>
        <w:gridCol w:w="993"/>
        <w:gridCol w:w="1134"/>
        <w:gridCol w:w="898"/>
      </w:tblGrid>
      <w:tr w:rsidR="00257EF3" w:rsidRPr="00BF7B4C" w14:paraId="49D01875" w14:textId="77777777" w:rsidTr="008E66B7">
        <w:trPr>
          <w:trHeight w:val="240"/>
        </w:trPr>
        <w:tc>
          <w:tcPr>
            <w:tcW w:w="1894" w:type="dxa"/>
            <w:tcBorders>
              <w:top w:val="double" w:sz="4" w:space="0" w:color="auto"/>
              <w:bottom w:val="single" w:sz="4" w:space="0" w:color="auto"/>
            </w:tcBorders>
            <w:shd w:val="clear" w:color="auto" w:fill="F8F8F8" w:themeFill="accent1" w:themeFillTint="33"/>
            <w:noWrap/>
            <w:vAlign w:val="center"/>
          </w:tcPr>
          <w:p w14:paraId="1CCB13BC" w14:textId="77777777" w:rsidR="00257EF3" w:rsidRPr="00BF7B4C" w:rsidRDefault="00257EF3" w:rsidP="008E66B7">
            <w:pPr>
              <w:widowControl/>
              <w:jc w:val="center"/>
              <w:rPr>
                <w:rFonts w:ascii="ＭＳ Ｐゴシック" w:eastAsia="ＭＳ Ｐゴシック" w:hAnsi="ＭＳ Ｐゴシック" w:cs="ＭＳ Ｐゴシック"/>
                <w:color w:val="000000"/>
                <w:kern w:val="0"/>
                <w:sz w:val="14"/>
                <w:szCs w:val="14"/>
              </w:rPr>
            </w:pPr>
            <w:r w:rsidRPr="00BF7B4C">
              <w:rPr>
                <w:rFonts w:ascii="ＭＳ Ｐゴシック" w:eastAsia="ＭＳ Ｐゴシック" w:hAnsi="ＭＳ Ｐゴシック" w:cs="ＭＳ Ｐゴシック" w:hint="eastAsia"/>
                <w:color w:val="000000"/>
                <w:kern w:val="0"/>
                <w:sz w:val="14"/>
                <w:szCs w:val="14"/>
              </w:rPr>
              <w:t>所在地</w:t>
            </w:r>
          </w:p>
        </w:tc>
        <w:tc>
          <w:tcPr>
            <w:tcW w:w="2551" w:type="dxa"/>
            <w:tcBorders>
              <w:top w:val="double" w:sz="4" w:space="0" w:color="auto"/>
              <w:bottom w:val="single" w:sz="4" w:space="0" w:color="auto"/>
            </w:tcBorders>
            <w:shd w:val="clear" w:color="auto" w:fill="F8F8F8" w:themeFill="accent1" w:themeFillTint="33"/>
            <w:noWrap/>
            <w:vAlign w:val="center"/>
          </w:tcPr>
          <w:p w14:paraId="35C0D503" w14:textId="77777777" w:rsidR="00257EF3" w:rsidRPr="00BF7B4C" w:rsidRDefault="00257EF3" w:rsidP="008E66B7">
            <w:pPr>
              <w:widowControl/>
              <w:jc w:val="center"/>
              <w:rPr>
                <w:rFonts w:ascii="ＭＳ Ｐゴシック" w:eastAsia="ＭＳ Ｐゴシック" w:hAnsi="ＭＳ Ｐゴシック" w:cs="ＭＳ Ｐゴシック"/>
                <w:color w:val="000000"/>
                <w:kern w:val="0"/>
                <w:sz w:val="14"/>
                <w:szCs w:val="14"/>
              </w:rPr>
            </w:pPr>
            <w:r w:rsidRPr="00BF7B4C">
              <w:rPr>
                <w:rFonts w:ascii="ＭＳ Ｐゴシック" w:eastAsia="ＭＳ Ｐゴシック" w:hAnsi="ＭＳ Ｐゴシック" w:cs="ＭＳ Ｐゴシック" w:hint="eastAsia"/>
                <w:color w:val="000000"/>
                <w:kern w:val="0"/>
                <w:sz w:val="14"/>
                <w:szCs w:val="14"/>
              </w:rPr>
              <w:t>事業者</w:t>
            </w:r>
          </w:p>
        </w:tc>
        <w:tc>
          <w:tcPr>
            <w:tcW w:w="993" w:type="dxa"/>
            <w:tcBorders>
              <w:top w:val="double" w:sz="4" w:space="0" w:color="auto"/>
              <w:bottom w:val="single" w:sz="4" w:space="0" w:color="auto"/>
            </w:tcBorders>
            <w:shd w:val="clear" w:color="auto" w:fill="F8F8F8" w:themeFill="accent1" w:themeFillTint="33"/>
            <w:noWrap/>
            <w:vAlign w:val="center"/>
          </w:tcPr>
          <w:p w14:paraId="41B89308" w14:textId="77777777" w:rsidR="00257EF3" w:rsidRPr="00BF7B4C" w:rsidRDefault="00257EF3" w:rsidP="008E66B7">
            <w:pPr>
              <w:widowControl/>
              <w:jc w:val="center"/>
              <w:rPr>
                <w:rFonts w:ascii="ＭＳ Ｐゴシック" w:eastAsia="ＭＳ Ｐゴシック" w:hAnsi="ＭＳ Ｐゴシック" w:cs="ＭＳ Ｐゴシック"/>
                <w:color w:val="000000"/>
                <w:kern w:val="0"/>
                <w:sz w:val="14"/>
                <w:szCs w:val="14"/>
              </w:rPr>
            </w:pPr>
            <w:r w:rsidRPr="00BF7B4C">
              <w:rPr>
                <w:rFonts w:ascii="ＭＳ Ｐゴシック" w:eastAsia="ＭＳ Ｐゴシック" w:hAnsi="ＭＳ Ｐゴシック" w:cs="ＭＳ Ｐゴシック" w:hint="eastAsia"/>
                <w:color w:val="000000"/>
                <w:kern w:val="0"/>
                <w:sz w:val="14"/>
                <w:szCs w:val="14"/>
              </w:rPr>
              <w:t>方式</w:t>
            </w:r>
          </w:p>
        </w:tc>
        <w:tc>
          <w:tcPr>
            <w:tcW w:w="1134" w:type="dxa"/>
            <w:tcBorders>
              <w:top w:val="double" w:sz="4" w:space="0" w:color="auto"/>
              <w:bottom w:val="single" w:sz="4" w:space="0" w:color="auto"/>
            </w:tcBorders>
            <w:shd w:val="clear" w:color="auto" w:fill="F8F8F8" w:themeFill="accent1" w:themeFillTint="33"/>
            <w:noWrap/>
            <w:vAlign w:val="center"/>
          </w:tcPr>
          <w:p w14:paraId="60ED638F" w14:textId="77777777" w:rsidR="00257EF3" w:rsidRPr="00BF7B4C" w:rsidRDefault="00257EF3" w:rsidP="008E66B7">
            <w:pPr>
              <w:widowControl/>
              <w:spacing w:line="180" w:lineRule="exact"/>
              <w:jc w:val="center"/>
              <w:rPr>
                <w:rFonts w:ascii="ＭＳ Ｐゴシック" w:eastAsia="ＭＳ Ｐゴシック" w:hAnsi="ＭＳ Ｐゴシック" w:cs="ＭＳ Ｐゴシック"/>
                <w:color w:val="000000"/>
                <w:kern w:val="0"/>
                <w:sz w:val="14"/>
                <w:szCs w:val="14"/>
              </w:rPr>
            </w:pPr>
            <w:r w:rsidRPr="00BF7B4C">
              <w:rPr>
                <w:rFonts w:ascii="ＭＳ Ｐゴシック" w:eastAsia="ＭＳ Ｐゴシック" w:hAnsi="ＭＳ Ｐゴシック" w:cs="ＭＳ Ｐゴシック" w:hint="eastAsia"/>
                <w:color w:val="000000"/>
                <w:kern w:val="0"/>
                <w:sz w:val="14"/>
                <w:szCs w:val="14"/>
              </w:rPr>
              <w:t>水素供給能力Nm3/h</w:t>
            </w:r>
          </w:p>
        </w:tc>
        <w:tc>
          <w:tcPr>
            <w:tcW w:w="898" w:type="dxa"/>
            <w:tcBorders>
              <w:top w:val="double" w:sz="4" w:space="0" w:color="auto"/>
              <w:bottom w:val="single" w:sz="4" w:space="0" w:color="auto"/>
            </w:tcBorders>
            <w:shd w:val="clear" w:color="auto" w:fill="F8F8F8" w:themeFill="accent1" w:themeFillTint="33"/>
            <w:noWrap/>
            <w:vAlign w:val="center"/>
          </w:tcPr>
          <w:p w14:paraId="0E1153FF" w14:textId="77777777" w:rsidR="00257EF3" w:rsidRPr="00BF7B4C" w:rsidRDefault="00257EF3" w:rsidP="008E66B7">
            <w:pPr>
              <w:widowControl/>
              <w:jc w:val="center"/>
              <w:rPr>
                <w:rFonts w:ascii="ＭＳ Ｐゴシック" w:eastAsia="ＭＳ Ｐゴシック" w:hAnsi="ＭＳ Ｐゴシック" w:cs="ＭＳ Ｐゴシック"/>
                <w:color w:val="000000"/>
                <w:kern w:val="0"/>
                <w:sz w:val="14"/>
                <w:szCs w:val="14"/>
              </w:rPr>
            </w:pPr>
            <w:r w:rsidRPr="00BF7B4C">
              <w:rPr>
                <w:rFonts w:ascii="ＭＳ Ｐゴシック" w:eastAsia="ＭＳ Ｐゴシック" w:hAnsi="ＭＳ Ｐゴシック" w:cs="ＭＳ Ｐゴシック" w:hint="eastAsia"/>
                <w:color w:val="000000"/>
                <w:kern w:val="0"/>
                <w:sz w:val="14"/>
                <w:szCs w:val="14"/>
              </w:rPr>
              <w:t>開所日</w:t>
            </w:r>
          </w:p>
        </w:tc>
      </w:tr>
      <w:tr w:rsidR="00B62BCB" w:rsidRPr="00BF7B4C" w14:paraId="699BA6FE" w14:textId="77777777" w:rsidTr="008E66B7">
        <w:trPr>
          <w:trHeight w:val="240"/>
        </w:trPr>
        <w:tc>
          <w:tcPr>
            <w:tcW w:w="1894" w:type="dxa"/>
            <w:tcBorders>
              <w:top w:val="double" w:sz="4" w:space="0" w:color="auto"/>
              <w:bottom w:val="single" w:sz="4" w:space="0" w:color="auto"/>
            </w:tcBorders>
            <w:shd w:val="clear" w:color="auto" w:fill="auto"/>
            <w:noWrap/>
            <w:vAlign w:val="center"/>
          </w:tcPr>
          <w:p w14:paraId="4F470A88"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茨木市宮島</w:t>
            </w:r>
          </w:p>
        </w:tc>
        <w:tc>
          <w:tcPr>
            <w:tcW w:w="2551" w:type="dxa"/>
            <w:tcBorders>
              <w:top w:val="double" w:sz="4" w:space="0" w:color="auto"/>
              <w:bottom w:val="single" w:sz="4" w:space="0" w:color="auto"/>
            </w:tcBorders>
            <w:shd w:val="clear" w:color="auto" w:fill="auto"/>
            <w:noWrap/>
            <w:vAlign w:val="center"/>
          </w:tcPr>
          <w:p w14:paraId="736BEEED"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大阪ガス株式会社</w:t>
            </w:r>
          </w:p>
        </w:tc>
        <w:tc>
          <w:tcPr>
            <w:tcW w:w="993" w:type="dxa"/>
            <w:tcBorders>
              <w:top w:val="double" w:sz="4" w:space="0" w:color="auto"/>
              <w:bottom w:val="single" w:sz="4" w:space="0" w:color="auto"/>
            </w:tcBorders>
            <w:shd w:val="clear" w:color="auto" w:fill="auto"/>
            <w:noWrap/>
            <w:vAlign w:val="center"/>
          </w:tcPr>
          <w:p w14:paraId="0EB9ED0A"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オンサイト</w:t>
            </w:r>
          </w:p>
        </w:tc>
        <w:tc>
          <w:tcPr>
            <w:tcW w:w="1134" w:type="dxa"/>
            <w:tcBorders>
              <w:top w:val="double" w:sz="4" w:space="0" w:color="auto"/>
              <w:bottom w:val="single" w:sz="4" w:space="0" w:color="auto"/>
            </w:tcBorders>
            <w:shd w:val="clear" w:color="auto" w:fill="auto"/>
            <w:noWrap/>
            <w:vAlign w:val="center"/>
          </w:tcPr>
          <w:p w14:paraId="0DC764B0" w14:textId="77777777" w:rsidR="00257EF3" w:rsidRPr="00BF7B4C" w:rsidRDefault="00257EF3" w:rsidP="008E66B7">
            <w:pPr>
              <w:widowControl/>
              <w:jc w:val="center"/>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300以上</w:t>
            </w:r>
          </w:p>
        </w:tc>
        <w:tc>
          <w:tcPr>
            <w:tcW w:w="898" w:type="dxa"/>
            <w:tcBorders>
              <w:top w:val="double" w:sz="4" w:space="0" w:color="auto"/>
              <w:bottom w:val="single" w:sz="4" w:space="0" w:color="auto"/>
            </w:tcBorders>
            <w:shd w:val="clear" w:color="auto" w:fill="auto"/>
            <w:noWrap/>
            <w:vAlign w:val="center"/>
          </w:tcPr>
          <w:p w14:paraId="356E756D" w14:textId="77777777" w:rsidR="00257EF3" w:rsidRPr="00BF7B4C" w:rsidRDefault="00257EF3" w:rsidP="008E66B7">
            <w:pPr>
              <w:widowControl/>
              <w:jc w:val="center"/>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201</w:t>
            </w:r>
            <w:r w:rsidRPr="00BF7B4C">
              <w:rPr>
                <w:rFonts w:ascii="ＭＳ Ｐゴシック" w:eastAsia="ＭＳ Ｐゴシック" w:hAnsi="ＭＳ Ｐゴシック" w:cs="ＭＳ Ｐゴシック"/>
                <w:kern w:val="0"/>
                <w:sz w:val="14"/>
                <w:szCs w:val="14"/>
              </w:rPr>
              <w:t>5</w:t>
            </w:r>
            <w:r w:rsidRPr="00BF7B4C">
              <w:rPr>
                <w:rFonts w:ascii="ＭＳ Ｐゴシック" w:eastAsia="ＭＳ Ｐゴシック" w:hAnsi="ＭＳ Ｐゴシック" w:cs="ＭＳ Ｐゴシック" w:hint="eastAsia"/>
                <w:kern w:val="0"/>
                <w:sz w:val="14"/>
                <w:szCs w:val="14"/>
              </w:rPr>
              <w:t>/</w:t>
            </w:r>
            <w:r w:rsidRPr="00BF7B4C">
              <w:rPr>
                <w:rFonts w:ascii="ＭＳ Ｐゴシック" w:eastAsia="ＭＳ Ｐゴシック" w:hAnsi="ＭＳ Ｐゴシック" w:cs="ＭＳ Ｐゴシック"/>
                <w:kern w:val="0"/>
                <w:sz w:val="14"/>
                <w:szCs w:val="14"/>
              </w:rPr>
              <w:t>4</w:t>
            </w:r>
            <w:r w:rsidRPr="00BF7B4C">
              <w:rPr>
                <w:rFonts w:ascii="ＭＳ Ｐゴシック" w:eastAsia="ＭＳ Ｐゴシック" w:hAnsi="ＭＳ Ｐゴシック" w:cs="ＭＳ Ｐゴシック" w:hint="eastAsia"/>
                <w:kern w:val="0"/>
                <w:sz w:val="14"/>
                <w:szCs w:val="14"/>
              </w:rPr>
              <w:t>/2</w:t>
            </w:r>
            <w:r w:rsidRPr="00BF7B4C">
              <w:rPr>
                <w:rFonts w:ascii="ＭＳ Ｐゴシック" w:eastAsia="ＭＳ Ｐゴシック" w:hAnsi="ＭＳ Ｐゴシック" w:cs="ＭＳ Ｐゴシック"/>
                <w:kern w:val="0"/>
                <w:sz w:val="14"/>
                <w:szCs w:val="14"/>
              </w:rPr>
              <w:t>2</w:t>
            </w:r>
          </w:p>
        </w:tc>
      </w:tr>
      <w:tr w:rsidR="00B62BCB" w:rsidRPr="00BF7B4C" w14:paraId="515BAFB9" w14:textId="77777777" w:rsidTr="008E66B7">
        <w:trPr>
          <w:trHeight w:val="240"/>
        </w:trPr>
        <w:tc>
          <w:tcPr>
            <w:tcW w:w="1894" w:type="dxa"/>
            <w:tcBorders>
              <w:top w:val="single" w:sz="4" w:space="0" w:color="auto"/>
              <w:bottom w:val="single" w:sz="4" w:space="0" w:color="auto"/>
            </w:tcBorders>
            <w:shd w:val="clear" w:color="auto" w:fill="auto"/>
            <w:noWrap/>
            <w:vAlign w:val="center"/>
          </w:tcPr>
          <w:p w14:paraId="13625AA8"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泉南郡田尻町泉州空港中</w:t>
            </w:r>
          </w:p>
        </w:tc>
        <w:tc>
          <w:tcPr>
            <w:tcW w:w="2551" w:type="dxa"/>
            <w:tcBorders>
              <w:top w:val="single" w:sz="4" w:space="0" w:color="auto"/>
              <w:bottom w:val="single" w:sz="4" w:space="0" w:color="auto"/>
            </w:tcBorders>
            <w:shd w:val="clear" w:color="auto" w:fill="auto"/>
            <w:noWrap/>
            <w:vAlign w:val="center"/>
          </w:tcPr>
          <w:p w14:paraId="3F3CA697"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岩谷産業株式会社</w:t>
            </w:r>
          </w:p>
        </w:tc>
        <w:tc>
          <w:tcPr>
            <w:tcW w:w="993" w:type="dxa"/>
            <w:tcBorders>
              <w:top w:val="single" w:sz="4" w:space="0" w:color="auto"/>
              <w:bottom w:val="single" w:sz="4" w:space="0" w:color="auto"/>
            </w:tcBorders>
            <w:shd w:val="clear" w:color="auto" w:fill="auto"/>
            <w:noWrap/>
            <w:vAlign w:val="center"/>
          </w:tcPr>
          <w:p w14:paraId="14CFB43E"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オフサイト</w:t>
            </w:r>
          </w:p>
        </w:tc>
        <w:tc>
          <w:tcPr>
            <w:tcW w:w="1134" w:type="dxa"/>
            <w:tcBorders>
              <w:top w:val="single" w:sz="4" w:space="0" w:color="auto"/>
              <w:bottom w:val="single" w:sz="4" w:space="0" w:color="auto"/>
            </w:tcBorders>
            <w:shd w:val="clear" w:color="auto" w:fill="auto"/>
            <w:noWrap/>
            <w:vAlign w:val="center"/>
          </w:tcPr>
          <w:p w14:paraId="7F4269A3" w14:textId="77777777" w:rsidR="00257EF3" w:rsidRPr="00BF7B4C" w:rsidRDefault="00257EF3" w:rsidP="008E66B7">
            <w:pPr>
              <w:widowControl/>
              <w:jc w:val="center"/>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300以上</w:t>
            </w:r>
          </w:p>
        </w:tc>
        <w:tc>
          <w:tcPr>
            <w:tcW w:w="898" w:type="dxa"/>
            <w:tcBorders>
              <w:top w:val="single" w:sz="4" w:space="0" w:color="auto"/>
              <w:bottom w:val="single" w:sz="4" w:space="0" w:color="auto"/>
            </w:tcBorders>
            <w:shd w:val="clear" w:color="auto" w:fill="auto"/>
            <w:noWrap/>
            <w:vAlign w:val="center"/>
          </w:tcPr>
          <w:p w14:paraId="31DB9E7B" w14:textId="77777777" w:rsidR="00257EF3" w:rsidRPr="00BF7B4C" w:rsidRDefault="00257EF3" w:rsidP="008E66B7">
            <w:pPr>
              <w:widowControl/>
              <w:jc w:val="center"/>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2016/1/29</w:t>
            </w:r>
          </w:p>
        </w:tc>
      </w:tr>
      <w:tr w:rsidR="00B62BCB" w:rsidRPr="00BF7B4C" w14:paraId="407DF5F4" w14:textId="77777777" w:rsidTr="008E66B7">
        <w:trPr>
          <w:trHeight w:val="240"/>
        </w:trPr>
        <w:tc>
          <w:tcPr>
            <w:tcW w:w="1894" w:type="dxa"/>
            <w:tcBorders>
              <w:top w:val="single" w:sz="4" w:space="0" w:color="auto"/>
            </w:tcBorders>
            <w:shd w:val="clear" w:color="auto" w:fill="auto"/>
            <w:noWrap/>
            <w:vAlign w:val="center"/>
            <w:hideMark/>
          </w:tcPr>
          <w:p w14:paraId="45711A48"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茨木市上郡</w:t>
            </w:r>
          </w:p>
        </w:tc>
        <w:tc>
          <w:tcPr>
            <w:tcW w:w="2551" w:type="dxa"/>
            <w:tcBorders>
              <w:top w:val="single" w:sz="4" w:space="0" w:color="auto"/>
            </w:tcBorders>
            <w:shd w:val="clear" w:color="auto" w:fill="auto"/>
            <w:noWrap/>
            <w:vAlign w:val="center"/>
            <w:hideMark/>
          </w:tcPr>
          <w:p w14:paraId="1F0A2056"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ENEOS株式会社</w:t>
            </w:r>
          </w:p>
        </w:tc>
        <w:tc>
          <w:tcPr>
            <w:tcW w:w="993" w:type="dxa"/>
            <w:tcBorders>
              <w:top w:val="single" w:sz="4" w:space="0" w:color="auto"/>
            </w:tcBorders>
            <w:shd w:val="clear" w:color="auto" w:fill="auto"/>
            <w:noWrap/>
            <w:vAlign w:val="center"/>
            <w:hideMark/>
          </w:tcPr>
          <w:p w14:paraId="62875776"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オンサイト</w:t>
            </w:r>
          </w:p>
        </w:tc>
        <w:tc>
          <w:tcPr>
            <w:tcW w:w="1134" w:type="dxa"/>
            <w:tcBorders>
              <w:top w:val="single" w:sz="4" w:space="0" w:color="auto"/>
            </w:tcBorders>
            <w:shd w:val="clear" w:color="auto" w:fill="auto"/>
            <w:noWrap/>
            <w:vAlign w:val="center"/>
            <w:hideMark/>
          </w:tcPr>
          <w:p w14:paraId="7D3329FF" w14:textId="77777777" w:rsidR="00257EF3" w:rsidRPr="00BF7B4C" w:rsidRDefault="00257EF3" w:rsidP="008E66B7">
            <w:pPr>
              <w:widowControl/>
              <w:jc w:val="center"/>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300以上</w:t>
            </w:r>
          </w:p>
        </w:tc>
        <w:tc>
          <w:tcPr>
            <w:tcW w:w="898" w:type="dxa"/>
            <w:tcBorders>
              <w:top w:val="single" w:sz="4" w:space="0" w:color="auto"/>
            </w:tcBorders>
            <w:shd w:val="clear" w:color="auto" w:fill="auto"/>
            <w:noWrap/>
            <w:vAlign w:val="center"/>
            <w:hideMark/>
          </w:tcPr>
          <w:p w14:paraId="2EDF1D90" w14:textId="77777777" w:rsidR="00257EF3" w:rsidRPr="00BF7B4C" w:rsidRDefault="00257EF3" w:rsidP="008E66B7">
            <w:pPr>
              <w:widowControl/>
              <w:jc w:val="center"/>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2016/2/</w:t>
            </w:r>
            <w:r w:rsidRPr="00BF7B4C">
              <w:rPr>
                <w:rFonts w:ascii="ＭＳ Ｐゴシック" w:eastAsia="ＭＳ Ｐゴシック" w:hAnsi="ＭＳ Ｐゴシック" w:cs="ＭＳ Ｐゴシック"/>
                <w:kern w:val="0"/>
                <w:sz w:val="14"/>
                <w:szCs w:val="14"/>
              </w:rPr>
              <w:t>29</w:t>
            </w:r>
          </w:p>
        </w:tc>
      </w:tr>
      <w:tr w:rsidR="00B62BCB" w:rsidRPr="00BF7B4C" w14:paraId="1AE6D896" w14:textId="77777777" w:rsidTr="008E66B7">
        <w:trPr>
          <w:trHeight w:val="240"/>
        </w:trPr>
        <w:tc>
          <w:tcPr>
            <w:tcW w:w="1894" w:type="dxa"/>
            <w:tcBorders>
              <w:top w:val="single" w:sz="4" w:space="0" w:color="auto"/>
            </w:tcBorders>
            <w:shd w:val="clear" w:color="auto" w:fill="auto"/>
            <w:noWrap/>
            <w:vAlign w:val="center"/>
          </w:tcPr>
          <w:p w14:paraId="3B5166E9"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大阪市城東区森之宮</w:t>
            </w:r>
          </w:p>
        </w:tc>
        <w:tc>
          <w:tcPr>
            <w:tcW w:w="2551" w:type="dxa"/>
            <w:tcBorders>
              <w:top w:val="single" w:sz="4" w:space="0" w:color="auto"/>
            </w:tcBorders>
            <w:shd w:val="clear" w:color="auto" w:fill="auto"/>
            <w:noWrap/>
            <w:vAlign w:val="center"/>
          </w:tcPr>
          <w:p w14:paraId="3CE5C73F"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岩谷産業株式会社</w:t>
            </w:r>
          </w:p>
        </w:tc>
        <w:tc>
          <w:tcPr>
            <w:tcW w:w="993" w:type="dxa"/>
            <w:tcBorders>
              <w:top w:val="single" w:sz="4" w:space="0" w:color="auto"/>
            </w:tcBorders>
            <w:shd w:val="clear" w:color="auto" w:fill="auto"/>
            <w:noWrap/>
            <w:vAlign w:val="center"/>
          </w:tcPr>
          <w:p w14:paraId="5619841E"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オフサイト</w:t>
            </w:r>
          </w:p>
        </w:tc>
        <w:tc>
          <w:tcPr>
            <w:tcW w:w="1134" w:type="dxa"/>
            <w:tcBorders>
              <w:top w:val="single" w:sz="4" w:space="0" w:color="auto"/>
            </w:tcBorders>
            <w:shd w:val="clear" w:color="auto" w:fill="auto"/>
            <w:noWrap/>
            <w:vAlign w:val="center"/>
          </w:tcPr>
          <w:p w14:paraId="2BEE50A3" w14:textId="77777777" w:rsidR="00257EF3" w:rsidRPr="00BF7B4C" w:rsidRDefault="00257EF3" w:rsidP="008E66B7">
            <w:pPr>
              <w:widowControl/>
              <w:jc w:val="center"/>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300以上</w:t>
            </w:r>
          </w:p>
        </w:tc>
        <w:tc>
          <w:tcPr>
            <w:tcW w:w="898" w:type="dxa"/>
            <w:tcBorders>
              <w:top w:val="single" w:sz="4" w:space="0" w:color="auto"/>
            </w:tcBorders>
            <w:shd w:val="clear" w:color="auto" w:fill="auto"/>
            <w:noWrap/>
            <w:vAlign w:val="center"/>
          </w:tcPr>
          <w:p w14:paraId="7098399B" w14:textId="77777777" w:rsidR="00257EF3" w:rsidRPr="00BF7B4C" w:rsidRDefault="00257EF3" w:rsidP="008E66B7">
            <w:pPr>
              <w:widowControl/>
              <w:jc w:val="center"/>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2016/4/11</w:t>
            </w:r>
          </w:p>
        </w:tc>
      </w:tr>
      <w:tr w:rsidR="00B62BCB" w:rsidRPr="00BF7B4C" w14:paraId="6BA26FAE" w14:textId="77777777" w:rsidTr="008E66B7">
        <w:trPr>
          <w:trHeight w:val="240"/>
        </w:trPr>
        <w:tc>
          <w:tcPr>
            <w:tcW w:w="1894" w:type="dxa"/>
            <w:shd w:val="clear" w:color="auto" w:fill="auto"/>
            <w:noWrap/>
            <w:vAlign w:val="center"/>
            <w:hideMark/>
          </w:tcPr>
          <w:p w14:paraId="250FADEA"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大阪市中央区本町</w:t>
            </w:r>
          </w:p>
        </w:tc>
        <w:tc>
          <w:tcPr>
            <w:tcW w:w="2551" w:type="dxa"/>
            <w:shd w:val="clear" w:color="auto" w:fill="auto"/>
            <w:noWrap/>
            <w:vAlign w:val="center"/>
            <w:hideMark/>
          </w:tcPr>
          <w:p w14:paraId="658F9F0E"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岩谷産業株式会社</w:t>
            </w:r>
          </w:p>
        </w:tc>
        <w:tc>
          <w:tcPr>
            <w:tcW w:w="993" w:type="dxa"/>
            <w:shd w:val="clear" w:color="auto" w:fill="auto"/>
            <w:noWrap/>
            <w:vAlign w:val="center"/>
            <w:hideMark/>
          </w:tcPr>
          <w:p w14:paraId="51D5CD01"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移動式</w:t>
            </w:r>
          </w:p>
        </w:tc>
        <w:tc>
          <w:tcPr>
            <w:tcW w:w="1134" w:type="dxa"/>
            <w:shd w:val="clear" w:color="auto" w:fill="auto"/>
            <w:noWrap/>
            <w:vAlign w:val="center"/>
            <w:hideMark/>
          </w:tcPr>
          <w:p w14:paraId="12266EF1" w14:textId="77777777" w:rsidR="00257EF3" w:rsidRPr="00BF7B4C" w:rsidRDefault="00257EF3" w:rsidP="008E66B7">
            <w:pPr>
              <w:widowControl/>
              <w:jc w:val="center"/>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100～300</w:t>
            </w:r>
          </w:p>
        </w:tc>
        <w:tc>
          <w:tcPr>
            <w:tcW w:w="898" w:type="dxa"/>
            <w:shd w:val="clear" w:color="auto" w:fill="auto"/>
            <w:noWrap/>
            <w:vAlign w:val="center"/>
            <w:hideMark/>
          </w:tcPr>
          <w:p w14:paraId="677AC347" w14:textId="77777777" w:rsidR="00257EF3" w:rsidRPr="00BF7B4C" w:rsidRDefault="00257EF3" w:rsidP="008E66B7">
            <w:pPr>
              <w:widowControl/>
              <w:jc w:val="center"/>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2016/4/11</w:t>
            </w:r>
          </w:p>
        </w:tc>
      </w:tr>
      <w:tr w:rsidR="00B62BCB" w:rsidRPr="00BF7B4C" w14:paraId="3C368768" w14:textId="77777777" w:rsidTr="008E66B7">
        <w:trPr>
          <w:trHeight w:val="240"/>
        </w:trPr>
        <w:tc>
          <w:tcPr>
            <w:tcW w:w="1894" w:type="dxa"/>
            <w:shd w:val="clear" w:color="auto" w:fill="auto"/>
            <w:noWrap/>
            <w:vAlign w:val="center"/>
          </w:tcPr>
          <w:p w14:paraId="51A34DD6"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大阪市住之江区柴谷</w:t>
            </w:r>
          </w:p>
        </w:tc>
        <w:tc>
          <w:tcPr>
            <w:tcW w:w="2551" w:type="dxa"/>
            <w:shd w:val="clear" w:color="auto" w:fill="auto"/>
            <w:noWrap/>
            <w:vAlign w:val="center"/>
          </w:tcPr>
          <w:p w14:paraId="00EDECAD"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岩谷瓦斯株式会社/岩谷産業株式会社</w:t>
            </w:r>
          </w:p>
        </w:tc>
        <w:tc>
          <w:tcPr>
            <w:tcW w:w="993" w:type="dxa"/>
            <w:shd w:val="clear" w:color="auto" w:fill="auto"/>
            <w:noWrap/>
            <w:vAlign w:val="center"/>
          </w:tcPr>
          <w:p w14:paraId="429D6BD5"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オフサイト</w:t>
            </w:r>
          </w:p>
        </w:tc>
        <w:tc>
          <w:tcPr>
            <w:tcW w:w="1134" w:type="dxa"/>
            <w:shd w:val="clear" w:color="auto" w:fill="auto"/>
            <w:noWrap/>
            <w:vAlign w:val="center"/>
          </w:tcPr>
          <w:p w14:paraId="2C3EB30E" w14:textId="77777777" w:rsidR="00257EF3" w:rsidRPr="00BF7B4C" w:rsidRDefault="00257EF3" w:rsidP="008E66B7">
            <w:pPr>
              <w:widowControl/>
              <w:jc w:val="center"/>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300以上</w:t>
            </w:r>
          </w:p>
        </w:tc>
        <w:tc>
          <w:tcPr>
            <w:tcW w:w="898" w:type="dxa"/>
            <w:shd w:val="clear" w:color="auto" w:fill="auto"/>
            <w:noWrap/>
            <w:vAlign w:val="center"/>
          </w:tcPr>
          <w:p w14:paraId="7C67FBDF" w14:textId="77777777" w:rsidR="00257EF3" w:rsidRPr="00BF7B4C" w:rsidRDefault="00257EF3" w:rsidP="008E66B7">
            <w:pPr>
              <w:widowControl/>
              <w:jc w:val="center"/>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2016/6/16</w:t>
            </w:r>
          </w:p>
        </w:tc>
      </w:tr>
      <w:tr w:rsidR="00B62BCB" w:rsidRPr="00BF7B4C" w14:paraId="1DF5CABE" w14:textId="77777777" w:rsidTr="008E66B7">
        <w:trPr>
          <w:trHeight w:val="240"/>
        </w:trPr>
        <w:tc>
          <w:tcPr>
            <w:tcW w:w="1894" w:type="dxa"/>
            <w:shd w:val="clear" w:color="auto" w:fill="auto"/>
            <w:noWrap/>
            <w:vAlign w:val="center"/>
            <w:hideMark/>
          </w:tcPr>
          <w:p w14:paraId="12F5821E"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豊中市蛍池西町</w:t>
            </w:r>
          </w:p>
        </w:tc>
        <w:tc>
          <w:tcPr>
            <w:tcW w:w="2551" w:type="dxa"/>
            <w:shd w:val="clear" w:color="auto" w:fill="auto"/>
            <w:noWrap/>
            <w:vAlign w:val="center"/>
            <w:hideMark/>
          </w:tcPr>
          <w:p w14:paraId="6F8D6A80" w14:textId="77777777" w:rsidR="00257EF3" w:rsidRPr="00BF7B4C" w:rsidRDefault="00257EF3" w:rsidP="008E66B7">
            <w:pPr>
              <w:widowControl/>
              <w:spacing w:line="240" w:lineRule="exact"/>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岩谷産業株式会社/日本水素ステーションネットワーク合同会社</w:t>
            </w:r>
          </w:p>
        </w:tc>
        <w:tc>
          <w:tcPr>
            <w:tcW w:w="993" w:type="dxa"/>
            <w:shd w:val="clear" w:color="auto" w:fill="auto"/>
            <w:noWrap/>
            <w:vAlign w:val="center"/>
            <w:hideMark/>
          </w:tcPr>
          <w:p w14:paraId="1F3B93C8"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オンサイト</w:t>
            </w:r>
          </w:p>
        </w:tc>
        <w:tc>
          <w:tcPr>
            <w:tcW w:w="1134" w:type="dxa"/>
            <w:shd w:val="clear" w:color="auto" w:fill="auto"/>
            <w:noWrap/>
            <w:vAlign w:val="center"/>
            <w:hideMark/>
          </w:tcPr>
          <w:p w14:paraId="4BA12D0F" w14:textId="77777777" w:rsidR="00257EF3" w:rsidRPr="00BF7B4C" w:rsidRDefault="00257EF3" w:rsidP="008E66B7">
            <w:pPr>
              <w:widowControl/>
              <w:jc w:val="center"/>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300以上</w:t>
            </w:r>
          </w:p>
        </w:tc>
        <w:tc>
          <w:tcPr>
            <w:tcW w:w="898" w:type="dxa"/>
            <w:shd w:val="clear" w:color="auto" w:fill="auto"/>
            <w:noWrap/>
            <w:vAlign w:val="center"/>
            <w:hideMark/>
          </w:tcPr>
          <w:p w14:paraId="014A6448" w14:textId="77777777" w:rsidR="00257EF3" w:rsidRPr="00BF7B4C" w:rsidRDefault="00257EF3" w:rsidP="008E66B7">
            <w:pPr>
              <w:widowControl/>
              <w:jc w:val="center"/>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2019/</w:t>
            </w:r>
            <w:r w:rsidRPr="00BF7B4C">
              <w:rPr>
                <w:rFonts w:ascii="ＭＳ Ｐゴシック" w:eastAsia="ＭＳ Ｐゴシック" w:hAnsi="ＭＳ Ｐゴシック" w:cs="ＭＳ Ｐゴシック"/>
                <w:kern w:val="0"/>
                <w:sz w:val="14"/>
                <w:szCs w:val="14"/>
              </w:rPr>
              <w:t>4</w:t>
            </w:r>
            <w:r w:rsidRPr="00BF7B4C">
              <w:rPr>
                <w:rFonts w:ascii="ＭＳ Ｐゴシック" w:eastAsia="ＭＳ Ｐゴシック" w:hAnsi="ＭＳ Ｐゴシック" w:cs="ＭＳ Ｐゴシック" w:hint="eastAsia"/>
                <w:kern w:val="0"/>
                <w:sz w:val="14"/>
                <w:szCs w:val="14"/>
              </w:rPr>
              <w:t>/</w:t>
            </w:r>
            <w:r w:rsidRPr="00BF7B4C">
              <w:rPr>
                <w:rFonts w:ascii="ＭＳ Ｐゴシック" w:eastAsia="ＭＳ Ｐゴシック" w:hAnsi="ＭＳ Ｐゴシック" w:cs="ＭＳ Ｐゴシック"/>
                <w:kern w:val="0"/>
                <w:sz w:val="14"/>
                <w:szCs w:val="14"/>
              </w:rPr>
              <w:t>9</w:t>
            </w:r>
          </w:p>
        </w:tc>
      </w:tr>
      <w:tr w:rsidR="00B62BCB" w:rsidRPr="00BF7B4C" w14:paraId="5740AE60" w14:textId="77777777" w:rsidTr="008E66B7">
        <w:trPr>
          <w:trHeight w:val="240"/>
        </w:trPr>
        <w:tc>
          <w:tcPr>
            <w:tcW w:w="1894" w:type="dxa"/>
            <w:shd w:val="clear" w:color="auto" w:fill="auto"/>
            <w:noWrap/>
            <w:vAlign w:val="center"/>
            <w:hideMark/>
          </w:tcPr>
          <w:p w14:paraId="796F916B"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堺市美原区黒山</w:t>
            </w:r>
          </w:p>
        </w:tc>
        <w:tc>
          <w:tcPr>
            <w:tcW w:w="2551" w:type="dxa"/>
            <w:shd w:val="clear" w:color="auto" w:fill="auto"/>
            <w:noWrap/>
            <w:vAlign w:val="center"/>
            <w:hideMark/>
          </w:tcPr>
          <w:p w14:paraId="482ABCA1" w14:textId="77777777" w:rsidR="00257EF3" w:rsidRPr="00BF7B4C" w:rsidRDefault="00257EF3" w:rsidP="008E66B7">
            <w:pPr>
              <w:widowControl/>
              <w:spacing w:line="240" w:lineRule="exact"/>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岩谷産業株式会社/日本水素ステーションネットワーク合同会社</w:t>
            </w:r>
          </w:p>
        </w:tc>
        <w:tc>
          <w:tcPr>
            <w:tcW w:w="993" w:type="dxa"/>
            <w:shd w:val="clear" w:color="auto" w:fill="auto"/>
            <w:noWrap/>
            <w:vAlign w:val="center"/>
            <w:hideMark/>
          </w:tcPr>
          <w:p w14:paraId="2A934D5F" w14:textId="77777777" w:rsidR="00257EF3" w:rsidRPr="00BF7B4C" w:rsidRDefault="00257EF3" w:rsidP="008E66B7">
            <w:pPr>
              <w:widowControl/>
              <w:jc w:val="left"/>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オンサイト</w:t>
            </w:r>
          </w:p>
        </w:tc>
        <w:tc>
          <w:tcPr>
            <w:tcW w:w="1134" w:type="dxa"/>
            <w:shd w:val="clear" w:color="auto" w:fill="auto"/>
            <w:noWrap/>
            <w:vAlign w:val="center"/>
            <w:hideMark/>
          </w:tcPr>
          <w:p w14:paraId="700C0A07" w14:textId="77777777" w:rsidR="00257EF3" w:rsidRPr="00BF7B4C" w:rsidRDefault="00257EF3" w:rsidP="008E66B7">
            <w:pPr>
              <w:widowControl/>
              <w:jc w:val="center"/>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300以上</w:t>
            </w:r>
          </w:p>
        </w:tc>
        <w:tc>
          <w:tcPr>
            <w:tcW w:w="898" w:type="dxa"/>
            <w:shd w:val="clear" w:color="auto" w:fill="auto"/>
            <w:noWrap/>
            <w:vAlign w:val="center"/>
            <w:hideMark/>
          </w:tcPr>
          <w:p w14:paraId="18E9AA8D" w14:textId="77777777" w:rsidR="00257EF3" w:rsidRPr="00BF7B4C" w:rsidRDefault="00257EF3" w:rsidP="008E66B7">
            <w:pPr>
              <w:widowControl/>
              <w:jc w:val="center"/>
              <w:rPr>
                <w:rFonts w:ascii="ＭＳ Ｐゴシック" w:eastAsia="ＭＳ Ｐゴシック" w:hAnsi="ＭＳ Ｐゴシック" w:cs="ＭＳ Ｐゴシック"/>
                <w:kern w:val="0"/>
                <w:sz w:val="14"/>
                <w:szCs w:val="14"/>
              </w:rPr>
            </w:pPr>
            <w:r w:rsidRPr="00BF7B4C">
              <w:rPr>
                <w:rFonts w:ascii="ＭＳ Ｐゴシック" w:eastAsia="ＭＳ Ｐゴシック" w:hAnsi="ＭＳ Ｐゴシック" w:cs="ＭＳ Ｐゴシック" w:hint="eastAsia"/>
                <w:kern w:val="0"/>
                <w:sz w:val="14"/>
                <w:szCs w:val="14"/>
              </w:rPr>
              <w:t>20</w:t>
            </w:r>
            <w:r w:rsidRPr="00BF7B4C">
              <w:rPr>
                <w:rFonts w:ascii="ＭＳ Ｐゴシック" w:eastAsia="ＭＳ Ｐゴシック" w:hAnsi="ＭＳ Ｐゴシック" w:cs="ＭＳ Ｐゴシック"/>
                <w:kern w:val="0"/>
                <w:sz w:val="14"/>
                <w:szCs w:val="14"/>
              </w:rPr>
              <w:t>20</w:t>
            </w:r>
            <w:r w:rsidRPr="00BF7B4C">
              <w:rPr>
                <w:rFonts w:ascii="ＭＳ Ｐゴシック" w:eastAsia="ＭＳ Ｐゴシック" w:hAnsi="ＭＳ Ｐゴシック" w:cs="ＭＳ Ｐゴシック" w:hint="eastAsia"/>
                <w:kern w:val="0"/>
                <w:sz w:val="14"/>
                <w:szCs w:val="14"/>
              </w:rPr>
              <w:t>/</w:t>
            </w:r>
            <w:r w:rsidRPr="00BF7B4C">
              <w:rPr>
                <w:rFonts w:ascii="ＭＳ Ｐゴシック" w:eastAsia="ＭＳ Ｐゴシック" w:hAnsi="ＭＳ Ｐゴシック" w:cs="ＭＳ Ｐゴシック"/>
                <w:kern w:val="0"/>
                <w:sz w:val="14"/>
                <w:szCs w:val="14"/>
              </w:rPr>
              <w:t>4</w:t>
            </w:r>
            <w:r w:rsidRPr="00BF7B4C">
              <w:rPr>
                <w:rFonts w:ascii="ＭＳ Ｐゴシック" w:eastAsia="ＭＳ Ｐゴシック" w:hAnsi="ＭＳ Ｐゴシック" w:cs="ＭＳ Ｐゴシック" w:hint="eastAsia"/>
                <w:kern w:val="0"/>
                <w:sz w:val="14"/>
                <w:szCs w:val="14"/>
              </w:rPr>
              <w:t>/</w:t>
            </w:r>
            <w:r w:rsidRPr="00BF7B4C">
              <w:rPr>
                <w:rFonts w:ascii="ＭＳ Ｐゴシック" w:eastAsia="ＭＳ Ｐゴシック" w:hAnsi="ＭＳ Ｐゴシック" w:cs="ＭＳ Ｐゴシック"/>
                <w:kern w:val="0"/>
                <w:sz w:val="14"/>
                <w:szCs w:val="14"/>
              </w:rPr>
              <w:t>2</w:t>
            </w:r>
          </w:p>
        </w:tc>
      </w:tr>
    </w:tbl>
    <w:p w14:paraId="23621A01" w14:textId="77777777" w:rsidR="00B13C84" w:rsidRPr="00BF7B4C" w:rsidRDefault="00B13C84" w:rsidP="00B13C84"/>
    <w:p w14:paraId="058C5B94" w14:textId="77777777" w:rsidR="00B13C84" w:rsidRPr="00BF7B4C" w:rsidRDefault="00B13C84" w:rsidP="00B13C84"/>
    <w:p w14:paraId="74A1ED9E" w14:textId="77777777" w:rsidR="00B13C84" w:rsidRPr="00BF7B4C" w:rsidRDefault="00B13C84" w:rsidP="00B13C84"/>
    <w:p w14:paraId="0325B0BA" w14:textId="77777777" w:rsidR="00B13C84" w:rsidRPr="00BF7B4C" w:rsidRDefault="00B13C84" w:rsidP="00B13C84"/>
    <w:p w14:paraId="57F97974" w14:textId="77777777" w:rsidR="00B13C84" w:rsidRPr="00BF7B4C" w:rsidRDefault="00B13C84" w:rsidP="00B13C84"/>
    <w:p w14:paraId="18B54597" w14:textId="77777777" w:rsidR="00B13C84" w:rsidRPr="00BF7B4C" w:rsidRDefault="00B13C84" w:rsidP="00B13C84"/>
    <w:p w14:paraId="7D3B724A" w14:textId="77777777" w:rsidR="00B13C84" w:rsidRPr="00BF7B4C" w:rsidRDefault="00B13C84" w:rsidP="00B13C84"/>
    <w:p w14:paraId="6B24B148" w14:textId="0628B8AA" w:rsidR="00B13C84" w:rsidRPr="00BF7B4C" w:rsidRDefault="00B13C84" w:rsidP="00B13C84"/>
    <w:p w14:paraId="79B210B0" w14:textId="6F500314" w:rsidR="00B13C84" w:rsidRPr="00BF7B4C" w:rsidRDefault="00B13C84" w:rsidP="00B13C84"/>
    <w:p w14:paraId="3F3721C1" w14:textId="1E3DC25C" w:rsidR="00B13C84" w:rsidRPr="00BF7B4C" w:rsidRDefault="00B13C84" w:rsidP="00B13C84">
      <w:pPr>
        <w:widowControl/>
        <w:jc w:val="left"/>
        <w:rPr>
          <w:rFonts w:ascii="ＭＳ ゴシック" w:eastAsia="ＭＳ ゴシック" w:hAnsi="ＭＳ ゴシック"/>
          <w:b/>
          <w:color w:val="FF0000"/>
          <w:szCs w:val="21"/>
        </w:rPr>
      </w:pPr>
    </w:p>
    <w:p w14:paraId="57A5CE32" w14:textId="42560F1A" w:rsidR="00D4138D" w:rsidRPr="00BF7B4C" w:rsidRDefault="00257EF3" w:rsidP="00B13C84">
      <w:pPr>
        <w:widowControl/>
        <w:jc w:val="left"/>
        <w:rPr>
          <w:rFonts w:ascii="ＭＳ ゴシック" w:eastAsia="ＭＳ ゴシック" w:hAnsi="ＭＳ ゴシック"/>
          <w:b/>
          <w:color w:val="FF0000"/>
          <w:szCs w:val="21"/>
        </w:rPr>
      </w:pPr>
      <w:r w:rsidRPr="00BF7B4C">
        <w:rPr>
          <w:noProof/>
        </w:rPr>
        <mc:AlternateContent>
          <mc:Choice Requires="wps">
            <w:drawing>
              <wp:anchor distT="0" distB="0" distL="114300" distR="114300" simplePos="0" relativeHeight="251695616" behindDoc="0" locked="0" layoutInCell="1" allowOverlap="1" wp14:anchorId="209A42B5" wp14:editId="0253CC51">
                <wp:simplePos x="0" y="0"/>
                <wp:positionH relativeFrom="column">
                  <wp:posOffset>5715</wp:posOffset>
                </wp:positionH>
                <wp:positionV relativeFrom="paragraph">
                  <wp:posOffset>123825</wp:posOffset>
                </wp:positionV>
                <wp:extent cx="4641995" cy="330200"/>
                <wp:effectExtent l="0" t="0" r="0" b="0"/>
                <wp:wrapNone/>
                <wp:docPr id="7312" name="テキスト ボックス 11"/>
                <wp:cNvGraphicFramePr/>
                <a:graphic xmlns:a="http://schemas.openxmlformats.org/drawingml/2006/main">
                  <a:graphicData uri="http://schemas.microsoft.com/office/word/2010/wordprocessingShape">
                    <wps:wsp>
                      <wps:cNvSpPr txBox="1"/>
                      <wps:spPr>
                        <a:xfrm>
                          <a:off x="0" y="0"/>
                          <a:ext cx="4641995" cy="330200"/>
                        </a:xfrm>
                        <a:prstGeom prst="rect">
                          <a:avLst/>
                        </a:prstGeom>
                        <a:noFill/>
                      </wps:spPr>
                      <wps:txbx>
                        <w:txbxContent>
                          <w:p w14:paraId="64627CD4" w14:textId="77777777" w:rsidR="00B13C84" w:rsidRPr="00B100F5" w:rsidRDefault="00B13C84" w:rsidP="00B13C84">
                            <w:pPr>
                              <w:spacing w:line="200" w:lineRule="exact"/>
                              <w:jc w:val="left"/>
                              <w:rPr>
                                <w:rFonts w:ascii="ＭＳ Ｐゴシック" w:eastAsia="ＭＳ Ｐゴシック" w:hAnsi="ＭＳ Ｐゴシック" w:cstheme="minorBidi"/>
                                <w:color w:val="000000" w:themeColor="text1"/>
                                <w:kern w:val="24"/>
                                <w:sz w:val="14"/>
                                <w:szCs w:val="16"/>
                              </w:rPr>
                            </w:pPr>
                            <w:r w:rsidRPr="00B100F5">
                              <w:rPr>
                                <w:rFonts w:ascii="ＭＳ Ｐゴシック" w:eastAsia="ＭＳ Ｐゴシック" w:hAnsi="ＭＳ Ｐゴシック" w:cstheme="minorBidi" w:hint="eastAsia"/>
                                <w:color w:val="000000" w:themeColor="text1"/>
                                <w:kern w:val="24"/>
                                <w:sz w:val="14"/>
                                <w:szCs w:val="16"/>
                              </w:rPr>
                              <w:t>※</w:t>
                            </w:r>
                            <w:r>
                              <w:rPr>
                                <w:rFonts w:ascii="ＭＳ Ｐゴシック" w:eastAsia="ＭＳ Ｐゴシック" w:hAnsi="ＭＳ Ｐゴシック" w:cstheme="minorBidi" w:hint="eastAsia"/>
                                <w:color w:val="000000" w:themeColor="text1"/>
                                <w:kern w:val="24"/>
                                <w:sz w:val="14"/>
                                <w:szCs w:val="16"/>
                              </w:rPr>
                              <w:t>：</w:t>
                            </w:r>
                            <w:r w:rsidRPr="00B100F5">
                              <w:rPr>
                                <w:rFonts w:ascii="ＭＳ Ｐゴシック" w:eastAsia="ＭＳ Ｐゴシック" w:hAnsi="ＭＳ Ｐゴシック" w:cstheme="minorBidi" w:hint="eastAsia"/>
                                <w:color w:val="000000" w:themeColor="text1"/>
                                <w:kern w:val="24"/>
                                <w:sz w:val="14"/>
                                <w:szCs w:val="16"/>
                              </w:rPr>
                              <w:t>オンサイト</w:t>
                            </w:r>
                            <w:r>
                              <w:rPr>
                                <w:rFonts w:ascii="ＭＳ Ｐゴシック" w:eastAsia="ＭＳ Ｐゴシック" w:hAnsi="ＭＳ Ｐゴシック" w:cstheme="minorBidi" w:hint="eastAsia"/>
                                <w:color w:val="000000" w:themeColor="text1"/>
                                <w:kern w:val="24"/>
                                <w:sz w:val="14"/>
                                <w:szCs w:val="16"/>
                              </w:rPr>
                              <w:t>…</w:t>
                            </w:r>
                            <w:r w:rsidRPr="00B100F5">
                              <w:rPr>
                                <w:rFonts w:ascii="ＭＳ Ｐゴシック" w:eastAsia="ＭＳ Ｐゴシック" w:hAnsi="ＭＳ Ｐゴシック" w:cstheme="minorBidi" w:hint="eastAsia"/>
                                <w:color w:val="000000" w:themeColor="text1"/>
                                <w:kern w:val="24"/>
                                <w:sz w:val="14"/>
                                <w:szCs w:val="16"/>
                              </w:rPr>
                              <w:t>水素製造装置を敷地内に有する</w:t>
                            </w:r>
                          </w:p>
                          <w:p w14:paraId="315BCB3A" w14:textId="77777777" w:rsidR="00B13C84" w:rsidRPr="00B100F5" w:rsidRDefault="00B13C84" w:rsidP="00B13C84">
                            <w:pPr>
                              <w:spacing w:line="200" w:lineRule="exact"/>
                              <w:rPr>
                                <w:rFonts w:ascii="ＭＳ Ｐゴシック" w:eastAsia="ＭＳ Ｐゴシック" w:hAnsi="ＭＳ Ｐゴシック" w:cstheme="minorBidi"/>
                                <w:color w:val="000000" w:themeColor="text1"/>
                                <w:kern w:val="24"/>
                                <w:sz w:val="14"/>
                                <w:szCs w:val="16"/>
                              </w:rPr>
                            </w:pPr>
                            <w:r w:rsidRPr="00B100F5">
                              <w:rPr>
                                <w:rFonts w:ascii="ＭＳ Ｐゴシック" w:eastAsia="ＭＳ Ｐゴシック" w:hAnsi="ＭＳ Ｐゴシック" w:cstheme="minorBidi" w:hint="eastAsia"/>
                                <w:color w:val="000000" w:themeColor="text1"/>
                                <w:kern w:val="24"/>
                                <w:sz w:val="14"/>
                                <w:szCs w:val="16"/>
                              </w:rPr>
                              <w:t xml:space="preserve">　</w:t>
                            </w:r>
                            <w:r w:rsidRPr="00B100F5">
                              <w:rPr>
                                <w:rFonts w:ascii="ＭＳ Ｐゴシック" w:eastAsia="ＭＳ Ｐゴシック" w:hAnsi="ＭＳ Ｐゴシック" w:cstheme="minorBidi"/>
                                <w:color w:val="000000" w:themeColor="text1"/>
                                <w:kern w:val="24"/>
                                <w:sz w:val="14"/>
                                <w:szCs w:val="16"/>
                              </w:rPr>
                              <w:t xml:space="preserve">　</w:t>
                            </w:r>
                            <w:r w:rsidRPr="006453DD">
                              <w:rPr>
                                <w:rFonts w:ascii="ＭＳ Ｐゴシック" w:eastAsia="ＭＳ Ｐゴシック" w:hAnsi="ＭＳ Ｐゴシック" w:cstheme="minorBidi" w:hint="eastAsia"/>
                                <w:color w:val="000000" w:themeColor="text1"/>
                                <w:spacing w:val="52"/>
                                <w:kern w:val="0"/>
                                <w:sz w:val="14"/>
                                <w:szCs w:val="16"/>
                                <w:fitText w:val="630" w:id="-1785929727"/>
                              </w:rPr>
                              <w:t>移動</w:t>
                            </w:r>
                            <w:r w:rsidRPr="006453DD">
                              <w:rPr>
                                <w:rFonts w:ascii="ＭＳ Ｐゴシック" w:eastAsia="ＭＳ Ｐゴシック" w:hAnsi="ＭＳ Ｐゴシック" w:cstheme="minorBidi" w:hint="eastAsia"/>
                                <w:color w:val="000000" w:themeColor="text1"/>
                                <w:spacing w:val="1"/>
                                <w:kern w:val="0"/>
                                <w:sz w:val="14"/>
                                <w:szCs w:val="16"/>
                                <w:fitText w:val="630" w:id="-1785929727"/>
                              </w:rPr>
                              <w:t>式</w:t>
                            </w:r>
                            <w:r>
                              <w:rPr>
                                <w:rFonts w:ascii="ＭＳ Ｐゴシック" w:eastAsia="ＭＳ Ｐゴシック" w:hAnsi="ＭＳ Ｐゴシック" w:cstheme="minorBidi" w:hint="eastAsia"/>
                                <w:color w:val="000000" w:themeColor="text1"/>
                                <w:kern w:val="24"/>
                                <w:sz w:val="14"/>
                                <w:szCs w:val="16"/>
                              </w:rPr>
                              <w:t>…</w:t>
                            </w:r>
                            <w:r w:rsidRPr="00B100F5">
                              <w:rPr>
                                <w:rFonts w:ascii="ＭＳ Ｐゴシック" w:eastAsia="ＭＳ Ｐゴシック" w:hAnsi="ＭＳ Ｐゴシック" w:cstheme="minorBidi" w:hint="eastAsia"/>
                                <w:color w:val="000000" w:themeColor="text1"/>
                                <w:kern w:val="24"/>
                                <w:sz w:val="14"/>
                                <w:szCs w:val="16"/>
                              </w:rPr>
                              <w:t>充填性能に直接関わる設備を１の架台に搭載し移動可能なもの</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09A42B5" id="_x0000_s1062" type="#_x0000_t202" style="position:absolute;margin-left:.45pt;margin-top:9.75pt;width:365.5pt;height:26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" filled="f" stroked="f">
                <v:textbox>
                  <w:txbxContent>
                    <w:p w14:paraId="64627CD4" w14:textId="77777777" w:rsidR="00B13C84" w:rsidRPr="00B100F5" w:rsidRDefault="00B13C84" w:rsidP="00B13C84">
                      <w:pPr>
                        <w:spacing w:line="200" w:lineRule="exact"/>
                        <w:jc w:val="left"/>
                        <w:rPr>
                          <w:rFonts w:ascii="ＭＳ Ｐゴシック" w:eastAsia="ＭＳ Ｐゴシック" w:hAnsi="ＭＳ Ｐゴシック" w:cstheme="minorBidi"/>
                          <w:color w:val="000000" w:themeColor="text1"/>
                          <w:kern w:val="24"/>
                          <w:sz w:val="14"/>
                          <w:szCs w:val="16"/>
                        </w:rPr>
                      </w:pPr>
                      <w:r w:rsidRPr="00B100F5">
                        <w:rPr>
                          <w:rFonts w:ascii="ＭＳ Ｐゴシック" w:eastAsia="ＭＳ Ｐゴシック" w:hAnsi="ＭＳ Ｐゴシック" w:cstheme="minorBidi" w:hint="eastAsia"/>
                          <w:color w:val="000000" w:themeColor="text1"/>
                          <w:kern w:val="24"/>
                          <w:sz w:val="14"/>
                          <w:szCs w:val="16"/>
                        </w:rPr>
                        <w:t>※</w:t>
                      </w:r>
                      <w:r>
                        <w:rPr>
                          <w:rFonts w:ascii="ＭＳ Ｐゴシック" w:eastAsia="ＭＳ Ｐゴシック" w:hAnsi="ＭＳ Ｐゴシック" w:cstheme="minorBidi" w:hint="eastAsia"/>
                          <w:color w:val="000000" w:themeColor="text1"/>
                          <w:kern w:val="24"/>
                          <w:sz w:val="14"/>
                          <w:szCs w:val="16"/>
                        </w:rPr>
                        <w:t>：</w:t>
                      </w:r>
                      <w:r w:rsidRPr="00B100F5">
                        <w:rPr>
                          <w:rFonts w:ascii="ＭＳ Ｐゴシック" w:eastAsia="ＭＳ Ｐゴシック" w:hAnsi="ＭＳ Ｐゴシック" w:cstheme="minorBidi" w:hint="eastAsia"/>
                          <w:color w:val="000000" w:themeColor="text1"/>
                          <w:kern w:val="24"/>
                          <w:sz w:val="14"/>
                          <w:szCs w:val="16"/>
                        </w:rPr>
                        <w:t>オンサイト</w:t>
                      </w:r>
                      <w:r>
                        <w:rPr>
                          <w:rFonts w:ascii="ＭＳ Ｐゴシック" w:eastAsia="ＭＳ Ｐゴシック" w:hAnsi="ＭＳ Ｐゴシック" w:cstheme="minorBidi" w:hint="eastAsia"/>
                          <w:color w:val="000000" w:themeColor="text1"/>
                          <w:kern w:val="24"/>
                          <w:sz w:val="14"/>
                          <w:szCs w:val="16"/>
                        </w:rPr>
                        <w:t>…</w:t>
                      </w:r>
                      <w:r w:rsidRPr="00B100F5">
                        <w:rPr>
                          <w:rFonts w:ascii="ＭＳ Ｐゴシック" w:eastAsia="ＭＳ Ｐゴシック" w:hAnsi="ＭＳ Ｐゴシック" w:cstheme="minorBidi" w:hint="eastAsia"/>
                          <w:color w:val="000000" w:themeColor="text1"/>
                          <w:kern w:val="24"/>
                          <w:sz w:val="14"/>
                          <w:szCs w:val="16"/>
                        </w:rPr>
                        <w:t>水素製造装置を敷地内に有する</w:t>
                      </w:r>
                    </w:p>
                    <w:p w14:paraId="315BCB3A" w14:textId="77777777" w:rsidR="00B13C84" w:rsidRPr="00B100F5" w:rsidRDefault="00B13C84" w:rsidP="00B13C84">
                      <w:pPr>
                        <w:spacing w:line="200" w:lineRule="exact"/>
                        <w:rPr>
                          <w:rFonts w:ascii="ＭＳ Ｐゴシック" w:eastAsia="ＭＳ Ｐゴシック" w:hAnsi="ＭＳ Ｐゴシック" w:cstheme="minorBidi"/>
                          <w:color w:val="000000" w:themeColor="text1"/>
                          <w:kern w:val="24"/>
                          <w:sz w:val="14"/>
                          <w:szCs w:val="16"/>
                        </w:rPr>
                      </w:pPr>
                      <w:r w:rsidRPr="00B100F5">
                        <w:rPr>
                          <w:rFonts w:ascii="ＭＳ Ｐゴシック" w:eastAsia="ＭＳ Ｐゴシック" w:hAnsi="ＭＳ Ｐゴシック" w:cstheme="minorBidi" w:hint="eastAsia"/>
                          <w:color w:val="000000" w:themeColor="text1"/>
                          <w:kern w:val="24"/>
                          <w:sz w:val="14"/>
                          <w:szCs w:val="16"/>
                        </w:rPr>
                        <w:t xml:space="preserve">　</w:t>
                      </w:r>
                      <w:r w:rsidRPr="00B100F5">
                        <w:rPr>
                          <w:rFonts w:ascii="ＭＳ Ｐゴシック" w:eastAsia="ＭＳ Ｐゴシック" w:hAnsi="ＭＳ Ｐゴシック" w:cstheme="minorBidi"/>
                          <w:color w:val="000000" w:themeColor="text1"/>
                          <w:kern w:val="24"/>
                          <w:sz w:val="14"/>
                          <w:szCs w:val="16"/>
                        </w:rPr>
                        <w:t xml:space="preserve">　</w:t>
                      </w:r>
                      <w:r w:rsidRPr="006453DD">
                        <w:rPr>
                          <w:rFonts w:ascii="ＭＳ Ｐゴシック" w:eastAsia="ＭＳ Ｐゴシック" w:hAnsi="ＭＳ Ｐゴシック" w:cstheme="minorBidi" w:hint="eastAsia"/>
                          <w:color w:val="000000" w:themeColor="text1"/>
                          <w:spacing w:val="52"/>
                          <w:kern w:val="0"/>
                          <w:sz w:val="14"/>
                          <w:szCs w:val="16"/>
                          <w:fitText w:val="630" w:id="-1785929727"/>
                        </w:rPr>
                        <w:t>移動</w:t>
                      </w:r>
                      <w:r w:rsidRPr="006453DD">
                        <w:rPr>
                          <w:rFonts w:ascii="ＭＳ Ｐゴシック" w:eastAsia="ＭＳ Ｐゴシック" w:hAnsi="ＭＳ Ｐゴシック" w:cstheme="minorBidi" w:hint="eastAsia"/>
                          <w:color w:val="000000" w:themeColor="text1"/>
                          <w:spacing w:val="1"/>
                          <w:kern w:val="0"/>
                          <w:sz w:val="14"/>
                          <w:szCs w:val="16"/>
                          <w:fitText w:val="630" w:id="-1785929727"/>
                        </w:rPr>
                        <w:t>式</w:t>
                      </w:r>
                      <w:r>
                        <w:rPr>
                          <w:rFonts w:ascii="ＭＳ Ｐゴシック" w:eastAsia="ＭＳ Ｐゴシック" w:hAnsi="ＭＳ Ｐゴシック" w:cstheme="minorBidi" w:hint="eastAsia"/>
                          <w:color w:val="000000" w:themeColor="text1"/>
                          <w:kern w:val="24"/>
                          <w:sz w:val="14"/>
                          <w:szCs w:val="16"/>
                        </w:rPr>
                        <w:t>…</w:t>
                      </w:r>
                      <w:r w:rsidRPr="00B100F5">
                        <w:rPr>
                          <w:rFonts w:ascii="ＭＳ Ｐゴシック" w:eastAsia="ＭＳ Ｐゴシック" w:hAnsi="ＭＳ Ｐゴシック" w:cstheme="minorBidi" w:hint="eastAsia"/>
                          <w:color w:val="000000" w:themeColor="text1"/>
                          <w:kern w:val="24"/>
                          <w:sz w:val="14"/>
                          <w:szCs w:val="16"/>
                        </w:rPr>
                        <w:t>充填性能に直接関わる設備を１の架台に搭載し移動可能なもの</w:t>
                      </w:r>
                    </w:p>
                  </w:txbxContent>
                </v:textbox>
              </v:shape>
            </w:pict>
          </mc:Fallback>
        </mc:AlternateContent>
      </w:r>
    </w:p>
    <w:p w14:paraId="2AFCAE00" w14:textId="77777777" w:rsidR="00D4138D" w:rsidRPr="00BF7B4C" w:rsidRDefault="00D4138D" w:rsidP="00B13C84">
      <w:pPr>
        <w:widowControl/>
        <w:jc w:val="left"/>
        <w:rPr>
          <w:rFonts w:ascii="ＭＳ ゴシック" w:eastAsia="ＭＳ ゴシック" w:hAnsi="ＭＳ ゴシック"/>
          <w:b/>
          <w:color w:val="FF0000"/>
          <w:szCs w:val="21"/>
        </w:rPr>
      </w:pPr>
    </w:p>
    <w:p w14:paraId="4116BFA8" w14:textId="1AAD09AF" w:rsidR="00B13C84" w:rsidRPr="00BF7B4C" w:rsidRDefault="00F53C8D" w:rsidP="00B13C84">
      <w:pPr>
        <w:widowControl/>
        <w:jc w:val="left"/>
        <w:rPr>
          <w:rFonts w:ascii="ＭＳ ゴシック" w:eastAsia="ＭＳ ゴシック" w:hAnsi="ＭＳ ゴシック"/>
          <w:b/>
          <w:color w:val="FF0000"/>
          <w:szCs w:val="21"/>
        </w:rPr>
      </w:pPr>
      <w:r>
        <w:rPr>
          <w:rFonts w:ascii="ＭＳ ゴシック" w:eastAsia="ＭＳ ゴシック" w:hAnsi="ＭＳ ゴシック"/>
          <w:b/>
          <w:noProof/>
          <w:color w:val="FF0000"/>
          <w:szCs w:val="21"/>
        </w:rPr>
        <w:drawing>
          <wp:inline distT="0" distB="0" distL="0" distR="0" wp14:anchorId="676852D1" wp14:editId="29EFF6BB">
            <wp:extent cx="4848099" cy="320802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52748" cy="3211097"/>
                    </a:xfrm>
                    <a:prstGeom prst="rect">
                      <a:avLst/>
                    </a:prstGeom>
                    <a:noFill/>
                    <a:ln>
                      <a:noFill/>
                    </a:ln>
                  </pic:spPr>
                </pic:pic>
              </a:graphicData>
            </a:graphic>
          </wp:inline>
        </w:drawing>
      </w:r>
    </w:p>
    <w:p w14:paraId="20C36201" w14:textId="62E59C22" w:rsidR="00B13C84" w:rsidRPr="00BF7B4C" w:rsidRDefault="00F53C8D" w:rsidP="00B13C84">
      <w:pPr>
        <w:widowControl/>
        <w:jc w:val="left"/>
        <w:rPr>
          <w:rFonts w:ascii="ＭＳ ゴシック" w:eastAsia="ＭＳ ゴシック" w:hAnsi="ＭＳ ゴシック"/>
          <w:b/>
          <w:color w:val="FF0000"/>
          <w:szCs w:val="21"/>
        </w:rPr>
      </w:pPr>
      <w:r w:rsidRPr="00BF7B4C">
        <w:rPr>
          <w:noProof/>
        </w:rPr>
        <mc:AlternateContent>
          <mc:Choice Requires="wps">
            <w:drawing>
              <wp:anchor distT="0" distB="0" distL="114300" distR="114300" simplePos="0" relativeHeight="251697664" behindDoc="0" locked="0" layoutInCell="1" allowOverlap="1" wp14:anchorId="54EACE78" wp14:editId="60E154F2">
                <wp:simplePos x="0" y="0"/>
                <wp:positionH relativeFrom="margin">
                  <wp:posOffset>2407920</wp:posOffset>
                </wp:positionH>
                <wp:positionV relativeFrom="paragraph">
                  <wp:posOffset>17780</wp:posOffset>
                </wp:positionV>
                <wp:extent cx="2687320" cy="330200"/>
                <wp:effectExtent l="0" t="0" r="0" b="0"/>
                <wp:wrapNone/>
                <wp:docPr id="7313" name="テキスト ボックス 11"/>
                <wp:cNvGraphicFramePr/>
                <a:graphic xmlns:a="http://schemas.openxmlformats.org/drawingml/2006/main">
                  <a:graphicData uri="http://schemas.microsoft.com/office/word/2010/wordprocessingShape">
                    <wps:wsp>
                      <wps:cNvSpPr txBox="1"/>
                      <wps:spPr>
                        <a:xfrm>
                          <a:off x="0" y="0"/>
                          <a:ext cx="2687320" cy="330200"/>
                        </a:xfrm>
                        <a:prstGeom prst="rect">
                          <a:avLst/>
                        </a:prstGeom>
                        <a:noFill/>
                      </wps:spPr>
                      <wps:txbx>
                        <w:txbxContent>
                          <w:p w14:paraId="29902D5D" w14:textId="5625A205" w:rsidR="00B13C84" w:rsidRPr="00B62BCB" w:rsidRDefault="00B13C84" w:rsidP="00B13C84">
                            <w:pPr>
                              <w:spacing w:line="200" w:lineRule="exact"/>
                              <w:rPr>
                                <w:rFonts w:ascii="ＭＳ Ｐゴシック" w:eastAsia="ＭＳ Ｐゴシック" w:hAnsi="ＭＳ Ｐゴシック" w:cstheme="minorBidi"/>
                                <w:kern w:val="24"/>
                                <w:sz w:val="14"/>
                                <w:szCs w:val="16"/>
                              </w:rPr>
                            </w:pPr>
                            <w:r w:rsidRPr="00B62BCB">
                              <w:rPr>
                                <w:rFonts w:ascii="ＭＳ Ｐゴシック" w:eastAsia="ＭＳ Ｐゴシック" w:hAnsi="ＭＳ Ｐゴシック" w:cstheme="minorBidi" w:hint="eastAsia"/>
                                <w:kern w:val="24"/>
                                <w:sz w:val="14"/>
                                <w:szCs w:val="16"/>
                              </w:rPr>
                              <w:t>府と近隣府県の水素ステーションの整備状況（</w:t>
                            </w:r>
                            <w:r w:rsidRPr="00B62BCB">
                              <w:rPr>
                                <w:rFonts w:ascii="ＭＳ Ｐゴシック" w:eastAsia="ＭＳ Ｐゴシック" w:hAnsi="ＭＳ Ｐゴシック" w:cstheme="minorBidi"/>
                                <w:kern w:val="24"/>
                                <w:sz w:val="14"/>
                                <w:szCs w:val="16"/>
                              </w:rPr>
                              <w:t>2025年</w:t>
                            </w:r>
                            <w:r w:rsidR="00257EF3" w:rsidRPr="00B62BCB">
                              <w:rPr>
                                <w:rFonts w:ascii="ＭＳ Ｐゴシック" w:eastAsia="ＭＳ Ｐゴシック" w:hAnsi="ＭＳ Ｐゴシック" w:cstheme="minorBidi" w:hint="eastAsia"/>
                                <w:kern w:val="24"/>
                                <w:sz w:val="14"/>
                                <w:szCs w:val="16"/>
                              </w:rPr>
                              <w:t>３</w:t>
                            </w:r>
                            <w:r w:rsidR="00257EF3" w:rsidRPr="00B62BCB">
                              <w:rPr>
                                <w:rFonts w:ascii="ＭＳ Ｐゴシック" w:eastAsia="ＭＳ Ｐゴシック" w:hAnsi="ＭＳ Ｐゴシック" w:cstheme="minorBidi"/>
                                <w:kern w:val="24"/>
                                <w:sz w:val="14"/>
                                <w:szCs w:val="16"/>
                              </w:rPr>
                              <w:t>月</w:t>
                            </w:r>
                            <w:r w:rsidR="00257EF3" w:rsidRPr="00B62BCB">
                              <w:rPr>
                                <w:rFonts w:ascii="ＭＳ Ｐゴシック" w:eastAsia="ＭＳ Ｐゴシック" w:hAnsi="ＭＳ Ｐゴシック" w:cstheme="minorBidi" w:hint="eastAsia"/>
                                <w:kern w:val="24"/>
                                <w:sz w:val="14"/>
                                <w:szCs w:val="16"/>
                              </w:rPr>
                              <w:t>末</w:t>
                            </w:r>
                            <w:r w:rsidRPr="00B62BCB">
                              <w:rPr>
                                <w:rFonts w:ascii="ＭＳ Ｐゴシック" w:eastAsia="ＭＳ Ｐゴシック" w:hAnsi="ＭＳ Ｐゴシック" w:cstheme="minorBidi"/>
                                <w:kern w:val="24"/>
                                <w:sz w:val="14"/>
                                <w:szCs w:val="16"/>
                              </w:rPr>
                              <w:t>現在）</w:t>
                            </w:r>
                          </w:p>
                          <w:p w14:paraId="11BB017A" w14:textId="0DBD4523" w:rsidR="00B13C84" w:rsidRPr="00B62BCB" w:rsidRDefault="00B13C84" w:rsidP="00B13C84">
                            <w:pPr>
                              <w:spacing w:line="200" w:lineRule="exact"/>
                              <w:rPr>
                                <w:rFonts w:ascii="ＭＳ Ｐゴシック" w:eastAsia="ＭＳ Ｐゴシック" w:hAnsi="ＭＳ Ｐゴシック" w:cstheme="minorBidi"/>
                                <w:kern w:val="24"/>
                                <w:sz w:val="14"/>
                                <w:szCs w:val="16"/>
                              </w:rPr>
                            </w:pPr>
                            <w:r w:rsidRPr="00B62BCB">
                              <w:rPr>
                                <w:rFonts w:ascii="ＭＳ Ｐゴシック" w:eastAsia="ＭＳ Ｐゴシック" w:hAnsi="ＭＳ Ｐゴシック" w:cstheme="minorBidi" w:hint="eastAsia"/>
                                <w:kern w:val="24"/>
                                <w:sz w:val="14"/>
                                <w:szCs w:val="16"/>
                              </w:rPr>
                              <w:t>出典：一般社団法人次世代自動車振興センター</w:t>
                            </w:r>
                            <w:r w:rsidRPr="00B62BCB">
                              <w:rPr>
                                <w:rFonts w:ascii="ＭＳ Ｐゴシック" w:eastAsia="ＭＳ Ｐゴシック" w:hAnsi="ＭＳ Ｐゴシック" w:cstheme="minorBidi"/>
                                <w:kern w:val="24"/>
                                <w:sz w:val="14"/>
                                <w:szCs w:val="16"/>
                              </w:rPr>
                              <w:t>HPより府作成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4EACE78" id="_x0000_s1063" type="#_x0000_t202" style="position:absolute;margin-left:189.6pt;margin-top:1.4pt;width:211.6pt;height:26pt;z-index:25169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" filled="f" stroked="f">
                <v:textbox>
                  <w:txbxContent>
                    <w:p w14:paraId="29902D5D" w14:textId="5625A205" w:rsidR="00B13C84" w:rsidRPr="00B62BCB" w:rsidRDefault="00B13C84" w:rsidP="00B13C84">
                      <w:pPr>
                        <w:spacing w:line="200" w:lineRule="exact"/>
                        <w:rPr>
                          <w:rFonts w:ascii="ＭＳ Ｐゴシック" w:eastAsia="ＭＳ Ｐゴシック" w:hAnsi="ＭＳ Ｐゴシック" w:cstheme="minorBidi"/>
                          <w:kern w:val="24"/>
                          <w:sz w:val="14"/>
                          <w:szCs w:val="16"/>
                        </w:rPr>
                      </w:pPr>
                      <w:r w:rsidRPr="00B62BCB">
                        <w:rPr>
                          <w:rFonts w:ascii="ＭＳ Ｐゴシック" w:eastAsia="ＭＳ Ｐゴシック" w:hAnsi="ＭＳ Ｐゴシック" w:cstheme="minorBidi" w:hint="eastAsia"/>
                          <w:kern w:val="24"/>
                          <w:sz w:val="14"/>
                          <w:szCs w:val="16"/>
                        </w:rPr>
                        <w:t>府と近隣府県の水素ステーションの整備状況（</w:t>
                      </w:r>
                      <w:r w:rsidRPr="00B62BCB">
                        <w:rPr>
                          <w:rFonts w:ascii="ＭＳ Ｐゴシック" w:eastAsia="ＭＳ Ｐゴシック" w:hAnsi="ＭＳ Ｐゴシック" w:cstheme="minorBidi"/>
                          <w:kern w:val="24"/>
                          <w:sz w:val="14"/>
                          <w:szCs w:val="16"/>
                        </w:rPr>
                        <w:t>2025年</w:t>
                      </w:r>
                      <w:r w:rsidR="00257EF3" w:rsidRPr="00B62BCB">
                        <w:rPr>
                          <w:rFonts w:ascii="ＭＳ Ｐゴシック" w:eastAsia="ＭＳ Ｐゴシック" w:hAnsi="ＭＳ Ｐゴシック" w:cstheme="minorBidi" w:hint="eastAsia"/>
                          <w:kern w:val="24"/>
                          <w:sz w:val="14"/>
                          <w:szCs w:val="16"/>
                        </w:rPr>
                        <w:t>３</w:t>
                      </w:r>
                      <w:r w:rsidR="00257EF3" w:rsidRPr="00B62BCB">
                        <w:rPr>
                          <w:rFonts w:ascii="ＭＳ Ｐゴシック" w:eastAsia="ＭＳ Ｐゴシック" w:hAnsi="ＭＳ Ｐゴシック" w:cstheme="minorBidi"/>
                          <w:kern w:val="24"/>
                          <w:sz w:val="14"/>
                          <w:szCs w:val="16"/>
                        </w:rPr>
                        <w:t>月</w:t>
                      </w:r>
                      <w:r w:rsidR="00257EF3" w:rsidRPr="00B62BCB">
                        <w:rPr>
                          <w:rFonts w:ascii="ＭＳ Ｐゴシック" w:eastAsia="ＭＳ Ｐゴシック" w:hAnsi="ＭＳ Ｐゴシック" w:cstheme="minorBidi" w:hint="eastAsia"/>
                          <w:kern w:val="24"/>
                          <w:sz w:val="14"/>
                          <w:szCs w:val="16"/>
                        </w:rPr>
                        <w:t>末</w:t>
                      </w:r>
                      <w:r w:rsidRPr="00B62BCB">
                        <w:rPr>
                          <w:rFonts w:ascii="ＭＳ Ｐゴシック" w:eastAsia="ＭＳ Ｐゴシック" w:hAnsi="ＭＳ Ｐゴシック" w:cstheme="minorBidi"/>
                          <w:kern w:val="24"/>
                          <w:sz w:val="14"/>
                          <w:szCs w:val="16"/>
                        </w:rPr>
                        <w:t>現在）</w:t>
                      </w:r>
                    </w:p>
                    <w:p w14:paraId="11BB017A" w14:textId="0DBD4523" w:rsidR="00B13C84" w:rsidRPr="00B62BCB" w:rsidRDefault="00B13C84" w:rsidP="00B13C84">
                      <w:pPr>
                        <w:spacing w:line="200" w:lineRule="exact"/>
                        <w:rPr>
                          <w:rFonts w:ascii="ＭＳ Ｐゴシック" w:eastAsia="ＭＳ Ｐゴシック" w:hAnsi="ＭＳ Ｐゴシック" w:cstheme="minorBidi"/>
                          <w:kern w:val="24"/>
                          <w:sz w:val="14"/>
                          <w:szCs w:val="16"/>
                        </w:rPr>
                      </w:pPr>
                      <w:r w:rsidRPr="00B62BCB">
                        <w:rPr>
                          <w:rFonts w:ascii="ＭＳ Ｐゴシック" w:eastAsia="ＭＳ Ｐゴシック" w:hAnsi="ＭＳ Ｐゴシック" w:cstheme="minorBidi" w:hint="eastAsia"/>
                          <w:kern w:val="24"/>
                          <w:sz w:val="14"/>
                          <w:szCs w:val="16"/>
                        </w:rPr>
                        <w:t>出典：一般社団法人次世代自動車振興センター</w:t>
                      </w:r>
                      <w:r w:rsidRPr="00B62BCB">
                        <w:rPr>
                          <w:rFonts w:ascii="ＭＳ Ｐゴシック" w:eastAsia="ＭＳ Ｐゴシック" w:hAnsi="ＭＳ Ｐゴシック" w:cstheme="minorBidi"/>
                          <w:kern w:val="24"/>
                          <w:sz w:val="14"/>
                          <w:szCs w:val="16"/>
                        </w:rPr>
                        <w:t>HPより府作成</w:t>
                      </w:r>
                    </w:p>
                  </w:txbxContent>
                </v:textbox>
                <w10:wrap anchorx="margin"/>
              </v:shape>
            </w:pict>
          </mc:Fallback>
        </mc:AlternateContent>
      </w:r>
    </w:p>
    <w:p w14:paraId="02938F44" w14:textId="6FDA8E65" w:rsidR="00B13C84" w:rsidRPr="00BF7B4C" w:rsidRDefault="00B13C84" w:rsidP="00B13C84">
      <w:pPr>
        <w:widowControl/>
        <w:jc w:val="left"/>
        <w:rPr>
          <w:rFonts w:ascii="ＭＳ ゴシック" w:eastAsia="ＭＳ ゴシック" w:hAnsi="ＭＳ ゴシック"/>
          <w:b/>
          <w:color w:val="FF0000"/>
          <w:szCs w:val="21"/>
        </w:rPr>
      </w:pPr>
    </w:p>
    <w:p w14:paraId="71EBE171" w14:textId="0B32C7C4" w:rsidR="00B13C84" w:rsidRPr="00BF7B4C" w:rsidRDefault="00B13C84" w:rsidP="00B13C84">
      <w:pPr>
        <w:widowControl/>
        <w:jc w:val="left"/>
        <w:rPr>
          <w:rFonts w:ascii="ＭＳ ゴシック" w:eastAsia="ＭＳ ゴシック" w:hAnsi="ＭＳ ゴシック"/>
          <w:b/>
          <w:color w:val="FF0000"/>
          <w:szCs w:val="21"/>
        </w:rPr>
      </w:pPr>
    </w:p>
    <w:p w14:paraId="01349FAC" w14:textId="6279990D" w:rsidR="00B13C84" w:rsidRPr="00BF7B4C" w:rsidRDefault="00B13C84" w:rsidP="00B13C84">
      <w:pPr>
        <w:widowControl/>
        <w:jc w:val="left"/>
        <w:rPr>
          <w:rFonts w:ascii="ＭＳ ゴシック" w:eastAsia="ＭＳ ゴシック" w:hAnsi="ＭＳ ゴシック"/>
          <w:b/>
          <w:color w:val="FF0000"/>
          <w:szCs w:val="21"/>
        </w:rPr>
      </w:pPr>
    </w:p>
    <w:p w14:paraId="5ADE3803" w14:textId="00923D18" w:rsidR="00B13C84" w:rsidRPr="00BF7B4C" w:rsidRDefault="00B13C84" w:rsidP="00B13C84">
      <w:pPr>
        <w:widowControl/>
        <w:jc w:val="left"/>
        <w:rPr>
          <w:rFonts w:ascii="ＭＳ ゴシック" w:eastAsia="ＭＳ ゴシック" w:hAnsi="ＭＳ ゴシック"/>
          <w:b/>
          <w:color w:val="FF0000"/>
          <w:szCs w:val="21"/>
        </w:rPr>
      </w:pPr>
    </w:p>
    <w:p w14:paraId="1A17C394" w14:textId="77777777" w:rsidR="00B13C84" w:rsidRPr="00BF7B4C" w:rsidRDefault="00B13C84" w:rsidP="00B13C84">
      <w:pPr>
        <w:widowControl/>
        <w:jc w:val="left"/>
        <w:rPr>
          <w:rFonts w:ascii="ＭＳ ゴシック" w:eastAsia="ＭＳ ゴシック" w:hAnsi="ＭＳ ゴシック"/>
          <w:b/>
          <w:color w:val="FF0000"/>
          <w:szCs w:val="21"/>
        </w:rPr>
      </w:pPr>
    </w:p>
    <w:p w14:paraId="1CB6C6B4" w14:textId="1A12EB9D" w:rsidR="00B13C84" w:rsidRPr="00BF7B4C" w:rsidRDefault="00B13C84" w:rsidP="00B13C84">
      <w:pPr>
        <w:widowControl/>
        <w:jc w:val="left"/>
        <w:rPr>
          <w:rFonts w:ascii="ＭＳ ゴシック" w:eastAsia="ＭＳ ゴシック" w:hAnsi="ＭＳ ゴシック"/>
          <w:b/>
          <w:color w:val="FF0000"/>
          <w:szCs w:val="21"/>
        </w:rPr>
      </w:pPr>
    </w:p>
    <w:p w14:paraId="4589DA03" w14:textId="77777777" w:rsidR="000261F4" w:rsidRDefault="000261F4" w:rsidP="006342BD"/>
    <w:p w14:paraId="47C1A8FF" w14:textId="3122F5B5" w:rsidR="009C06C9" w:rsidRPr="00F97CD7" w:rsidRDefault="00365B40" w:rsidP="00F97CD7">
      <w:pPr>
        <w:pStyle w:val="1"/>
        <w:rPr>
          <w:rFonts w:ascii="メイリオ" w:eastAsia="メイリオ" w:hAnsi="メイリオ"/>
          <w:b/>
          <w:bCs/>
          <w:color w:val="000000" w:themeColor="text1"/>
        </w:rPr>
      </w:pPr>
      <w:bookmarkStart w:id="43" w:name="_Toc98337203"/>
      <w:bookmarkStart w:id="44" w:name="_Toc224839204"/>
      <w:bookmarkEnd w:id="39"/>
      <w:r w:rsidRPr="00F97CD7">
        <w:rPr>
          <w:rFonts w:ascii="メイリオ" w:eastAsia="メイリオ" w:hAnsi="メイリオ" w:hint="eastAsia"/>
          <w:b/>
          <w:bCs/>
          <w:color w:val="FFFFFF" w:themeColor="background1"/>
          <w:highlight w:val="blue"/>
        </w:rPr>
        <w:lastRenderedPageBreak/>
        <w:t xml:space="preserve">Ⅱ　</w:t>
      </w:r>
      <w:r w:rsidR="008F5ABE" w:rsidRPr="00F97CD7">
        <w:rPr>
          <w:rFonts w:ascii="メイリオ" w:eastAsia="メイリオ" w:hAnsi="メイリオ" w:hint="eastAsia"/>
          <w:b/>
          <w:bCs/>
          <w:color w:val="FFFFFF" w:themeColor="background1"/>
          <w:highlight w:val="blue"/>
        </w:rPr>
        <w:t>めざすべき脱炭素モビリティ社会の将来像と</w:t>
      </w:r>
      <w:r w:rsidR="007A6892" w:rsidRPr="00F97CD7">
        <w:rPr>
          <w:rFonts w:ascii="メイリオ" w:eastAsia="メイリオ" w:hAnsi="メイリオ" w:hint="eastAsia"/>
          <w:b/>
          <w:bCs/>
          <w:color w:val="FFFFFF" w:themeColor="background1"/>
          <w:highlight w:val="blue"/>
        </w:rPr>
        <w:t>取組</w:t>
      </w:r>
      <w:r w:rsidR="008F5ABE" w:rsidRPr="00F97CD7">
        <w:rPr>
          <w:rFonts w:ascii="メイリオ" w:eastAsia="メイリオ" w:hAnsi="メイリオ" w:hint="eastAsia"/>
          <w:b/>
          <w:bCs/>
          <w:color w:val="FFFFFF" w:themeColor="background1"/>
          <w:highlight w:val="blue"/>
        </w:rPr>
        <w:t>の方向性</w:t>
      </w:r>
      <w:bookmarkEnd w:id="43"/>
      <w:bookmarkEnd w:id="44"/>
      <w:r w:rsidR="00615460" w:rsidRPr="00F97CD7">
        <w:rPr>
          <w:rFonts w:ascii="メイリオ" w:eastAsia="メイリオ" w:hAnsi="メイリオ" w:hint="eastAsia"/>
          <w:b/>
          <w:bCs/>
          <w:highlight w:val="blue"/>
        </w:rPr>
        <w:t xml:space="preserve">　　　　　　　　　　　　　　　　　　</w:t>
      </w:r>
      <w:r w:rsidR="00C370CF" w:rsidRPr="00F97CD7">
        <w:rPr>
          <w:rFonts w:ascii="メイリオ" w:eastAsia="メイリオ" w:hAnsi="メイリオ" w:hint="eastAsia"/>
          <w:b/>
          <w:bCs/>
          <w:highlight w:val="blue"/>
        </w:rPr>
        <w:t xml:space="preserve">　　　　</w:t>
      </w:r>
      <w:r w:rsidR="00615460" w:rsidRPr="00F97CD7">
        <w:rPr>
          <w:rFonts w:ascii="メイリオ" w:eastAsia="メイリオ" w:hAnsi="メイリオ" w:hint="eastAsia"/>
          <w:b/>
          <w:bCs/>
          <w:color w:val="000000" w:themeColor="text1"/>
        </w:rPr>
        <w:t xml:space="preserve">　　　　　　　　　　　　　　　　　</w:t>
      </w:r>
    </w:p>
    <w:p w14:paraId="6B7D0E35" w14:textId="77777777" w:rsidR="008F5ABE" w:rsidRDefault="008F5ABE" w:rsidP="008F5ABE">
      <w:pPr>
        <w:pStyle w:val="2"/>
        <w:rPr>
          <w:rFonts w:ascii="ＭＳ ゴシック" w:eastAsia="ＭＳ ゴシック" w:hAnsi="ＭＳ ゴシック"/>
          <w:b/>
          <w:bCs/>
          <w:color w:val="000000" w:themeColor="text1"/>
          <w:szCs w:val="22"/>
        </w:rPr>
      </w:pPr>
      <w:bookmarkStart w:id="45" w:name="_Toc98337204"/>
      <w:bookmarkStart w:id="46" w:name="_Toc220069240"/>
      <w:bookmarkStart w:id="47" w:name="_Toc224839205"/>
      <w:r w:rsidRPr="00460CDC">
        <w:rPr>
          <w:rFonts w:ascii="ＭＳ ゴシック" w:eastAsia="ＭＳ ゴシック" w:hAnsi="ＭＳ ゴシック" w:hint="eastAsia"/>
          <w:b/>
          <w:bCs/>
          <w:color w:val="000000" w:themeColor="text1"/>
          <w:szCs w:val="22"/>
        </w:rPr>
        <w:t>１　めざすべき脱炭素</w:t>
      </w:r>
      <w:r>
        <w:rPr>
          <w:rFonts w:ascii="ＭＳ ゴシック" w:eastAsia="ＭＳ ゴシック" w:hAnsi="ＭＳ ゴシック" w:hint="eastAsia"/>
          <w:b/>
          <w:bCs/>
          <w:color w:val="000000" w:themeColor="text1"/>
          <w:szCs w:val="22"/>
        </w:rPr>
        <w:t>モビリティ社会</w:t>
      </w:r>
      <w:r w:rsidRPr="00460CDC">
        <w:rPr>
          <w:rFonts w:ascii="ＭＳ ゴシック" w:eastAsia="ＭＳ ゴシック" w:hAnsi="ＭＳ ゴシック" w:hint="eastAsia"/>
          <w:b/>
          <w:bCs/>
          <w:color w:val="000000" w:themeColor="text1"/>
          <w:szCs w:val="22"/>
        </w:rPr>
        <w:t>の</w:t>
      </w:r>
      <w:r>
        <w:rPr>
          <w:rFonts w:ascii="ＭＳ ゴシック" w:eastAsia="ＭＳ ゴシック" w:hAnsi="ＭＳ ゴシック" w:hint="eastAsia"/>
          <w:b/>
          <w:bCs/>
          <w:color w:val="000000" w:themeColor="text1"/>
          <w:szCs w:val="22"/>
        </w:rPr>
        <w:t>将来像</w:t>
      </w:r>
      <w:r w:rsidRPr="00460CDC">
        <w:rPr>
          <w:rFonts w:ascii="ＭＳ ゴシック" w:eastAsia="ＭＳ ゴシック" w:hAnsi="ＭＳ ゴシック" w:hint="eastAsia"/>
          <w:b/>
          <w:bCs/>
          <w:color w:val="000000" w:themeColor="text1"/>
          <w:szCs w:val="22"/>
        </w:rPr>
        <w:t>（2050年）</w:t>
      </w:r>
      <w:bookmarkEnd w:id="45"/>
      <w:bookmarkEnd w:id="46"/>
      <w:bookmarkEnd w:id="47"/>
    </w:p>
    <w:p w14:paraId="379703B6" w14:textId="77777777" w:rsidR="00A406E5" w:rsidRDefault="008F5ABE" w:rsidP="008F5ABE">
      <w:pPr>
        <w:rPr>
          <w:rFonts w:ascii="ＭＳ 明朝" w:hAnsi="ＭＳ 明朝"/>
          <w:szCs w:val="22"/>
        </w:rPr>
      </w:pPr>
      <w:r w:rsidRPr="0013646C">
        <w:rPr>
          <w:rFonts w:ascii="ＭＳ 明朝" w:hAnsi="ＭＳ 明朝" w:hint="eastAsia"/>
          <w:szCs w:val="22"/>
        </w:rPr>
        <w:t xml:space="preserve">　</w:t>
      </w:r>
      <w:r w:rsidR="00C230E3" w:rsidRPr="00C230E3">
        <w:rPr>
          <w:rFonts w:ascii="ＭＳ 明朝" w:hAnsi="ＭＳ 明朝" w:hint="eastAsia"/>
          <w:szCs w:val="22"/>
        </w:rPr>
        <w:t>今後、人や物の移動や輸送のあり方が変わっていくことに伴い、社会制度や自動車に関わる産業、都市構造なども大きく変化することが想定されるなか、</w:t>
      </w:r>
      <w:r w:rsidR="00913E2B">
        <w:rPr>
          <w:rFonts w:ascii="ＭＳ 明朝" w:hAnsi="ＭＳ 明朝" w:hint="eastAsia"/>
          <w:szCs w:val="22"/>
        </w:rPr>
        <w:t>移動・輸送の脱炭素化に向けて、</w:t>
      </w:r>
      <w:r>
        <w:rPr>
          <w:rFonts w:ascii="ＭＳ 明朝" w:hAnsi="ＭＳ 明朝" w:hint="eastAsia"/>
          <w:szCs w:val="22"/>
        </w:rPr>
        <w:t>2050年に</w:t>
      </w:r>
      <w:r w:rsidRPr="0013646C">
        <w:rPr>
          <w:rFonts w:ascii="ＭＳ 明朝" w:hAnsi="ＭＳ 明朝" w:hint="eastAsia"/>
          <w:szCs w:val="22"/>
        </w:rPr>
        <w:t>めざすべき</w:t>
      </w:r>
      <w:r>
        <w:rPr>
          <w:rFonts w:ascii="ＭＳ 明朝" w:hAnsi="ＭＳ 明朝" w:hint="eastAsia"/>
          <w:szCs w:val="22"/>
        </w:rPr>
        <w:t>社会の将来像（</w:t>
      </w:r>
      <w:r w:rsidRPr="0013646C">
        <w:rPr>
          <w:rFonts w:ascii="ＭＳ 明朝" w:hAnsi="ＭＳ 明朝" w:hint="eastAsia"/>
          <w:szCs w:val="22"/>
        </w:rPr>
        <w:t>イメージ</w:t>
      </w:r>
      <w:r>
        <w:rPr>
          <w:rFonts w:ascii="ＭＳ 明朝" w:hAnsi="ＭＳ 明朝" w:hint="eastAsia"/>
          <w:szCs w:val="22"/>
        </w:rPr>
        <w:t>）</w:t>
      </w:r>
      <w:r w:rsidRPr="0013646C">
        <w:rPr>
          <w:rFonts w:ascii="ＭＳ 明朝" w:hAnsi="ＭＳ 明朝" w:hint="eastAsia"/>
          <w:szCs w:val="22"/>
        </w:rPr>
        <w:t>を示す。</w:t>
      </w:r>
    </w:p>
    <w:tbl>
      <w:tblPr>
        <w:tblStyle w:val="af2"/>
        <w:tblW w:w="8505" w:type="dxa"/>
        <w:tblInd w:w="-5"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CellMar>
          <w:bottom w:w="85" w:type="dxa"/>
        </w:tblCellMar>
        <w:tblLook w:val="04A0" w:firstRow="1" w:lastRow="0" w:firstColumn="1" w:lastColumn="0" w:noHBand="0" w:noVBand="1"/>
      </w:tblPr>
      <w:tblGrid>
        <w:gridCol w:w="8505"/>
      </w:tblGrid>
      <w:tr w:rsidR="00A406E5" w14:paraId="66D58E5E" w14:textId="77777777" w:rsidTr="00A406E5">
        <w:tc>
          <w:tcPr>
            <w:tcW w:w="8505" w:type="dxa"/>
          </w:tcPr>
          <w:p w14:paraId="37762BB8" w14:textId="67982AA0" w:rsidR="00A406E5" w:rsidRPr="00067E3C" w:rsidRDefault="00A406E5" w:rsidP="00A406E5">
            <w:pPr>
              <w:numPr>
                <w:ilvl w:val="0"/>
                <w:numId w:val="44"/>
              </w:numPr>
              <w:snapToGrid w:val="0"/>
              <w:spacing w:beforeLines="50" w:before="180" w:line="320" w:lineRule="exact"/>
              <w:ind w:left="220" w:hangingChars="100" w:hanging="220"/>
              <w:rPr>
                <w:rFonts w:ascii="ＭＳ 明朝" w:hAnsi="ＭＳ 明朝"/>
                <w:szCs w:val="22"/>
              </w:rPr>
            </w:pPr>
            <w:r w:rsidRPr="00067E3C">
              <w:rPr>
                <w:rFonts w:ascii="ＭＳ 明朝" w:hAnsi="ＭＳ 明朝" w:hint="eastAsia"/>
                <w:szCs w:val="22"/>
              </w:rPr>
              <w:t>全ての自動車がゼロエミッション車となっており、その動力源は再生可能エネルギー由来の電気や水素等になっている。</w:t>
            </w:r>
          </w:p>
          <w:p w14:paraId="4B77FA13" w14:textId="77777777" w:rsidR="00A406E5" w:rsidRPr="00067E3C" w:rsidRDefault="00A406E5" w:rsidP="00A406E5">
            <w:pPr>
              <w:numPr>
                <w:ilvl w:val="0"/>
                <w:numId w:val="44"/>
              </w:numPr>
              <w:snapToGrid w:val="0"/>
              <w:spacing w:line="320" w:lineRule="exact"/>
              <w:ind w:left="220" w:hangingChars="100" w:hanging="220"/>
              <w:rPr>
                <w:rFonts w:ascii="ＭＳ 明朝" w:hAnsi="ＭＳ 明朝"/>
                <w:szCs w:val="22"/>
              </w:rPr>
            </w:pPr>
            <w:r w:rsidRPr="00067E3C">
              <w:rPr>
                <w:rFonts w:ascii="ＭＳ 明朝" w:hAnsi="ＭＳ 明朝" w:hint="eastAsia"/>
                <w:szCs w:val="22"/>
              </w:rPr>
              <w:t>シェアリングエコノミー等の普及により、自動車の保有台数や走行距離が可能な限り抑制されている。</w:t>
            </w:r>
          </w:p>
          <w:p w14:paraId="54C188A3" w14:textId="77777777" w:rsidR="00A406E5" w:rsidRPr="00067E3C" w:rsidRDefault="00A406E5" w:rsidP="00A406E5">
            <w:pPr>
              <w:numPr>
                <w:ilvl w:val="0"/>
                <w:numId w:val="44"/>
              </w:numPr>
              <w:snapToGrid w:val="0"/>
              <w:spacing w:line="320" w:lineRule="exact"/>
              <w:ind w:left="220" w:hangingChars="100" w:hanging="220"/>
              <w:rPr>
                <w:rFonts w:ascii="ＭＳ 明朝" w:hAnsi="ＭＳ 明朝"/>
                <w:szCs w:val="22"/>
              </w:rPr>
            </w:pPr>
            <w:r w:rsidRPr="00BF7B4C">
              <w:rPr>
                <w:rFonts w:ascii="ＭＳ 明朝" w:hAnsi="ＭＳ 明朝"/>
                <w:szCs w:val="21"/>
              </w:rPr>
              <w:t>V2H</w:t>
            </w:r>
            <w:r w:rsidRPr="00BF7B4C">
              <w:rPr>
                <w:rFonts w:ascii="ＭＳ 明朝" w:hAnsi="ＭＳ 明朝" w:hint="eastAsia"/>
                <w:szCs w:val="21"/>
              </w:rPr>
              <w:t>（</w:t>
            </w:r>
            <w:r w:rsidRPr="00BF7B4C">
              <w:rPr>
                <w:rFonts w:ascii="ＭＳ 明朝" w:hAnsi="ＭＳ 明朝"/>
                <w:szCs w:val="21"/>
              </w:rPr>
              <w:t>Vehicle to Home）</w:t>
            </w:r>
            <w:r w:rsidRPr="00BF7B4C">
              <w:rPr>
                <w:rFonts w:ascii="ＭＳ 明朝" w:hAnsi="ＭＳ 明朝" w:hint="eastAsia"/>
                <w:szCs w:val="21"/>
              </w:rPr>
              <w:t>や</w:t>
            </w:r>
            <w:r w:rsidRPr="00BF7B4C">
              <w:rPr>
                <w:rFonts w:ascii="ＭＳ 明朝" w:hAnsi="ＭＳ 明朝"/>
                <w:szCs w:val="21"/>
              </w:rPr>
              <w:t>V2G</w:t>
            </w:r>
            <w:r w:rsidRPr="00BF7B4C">
              <w:rPr>
                <w:rFonts w:ascii="ＭＳ 明朝" w:hAnsi="ＭＳ 明朝" w:hint="eastAsia"/>
                <w:szCs w:val="21"/>
              </w:rPr>
              <w:t>（</w:t>
            </w:r>
            <w:r w:rsidRPr="00BF7B4C">
              <w:rPr>
                <w:rFonts w:ascii="ＭＳ 明朝" w:hAnsi="ＭＳ 明朝"/>
                <w:szCs w:val="21"/>
              </w:rPr>
              <w:t>Vehicle to Grid）</w:t>
            </w:r>
            <w:r w:rsidRPr="00BF7B4C">
              <w:rPr>
                <w:rFonts w:ascii="ＭＳ 明朝" w:hAnsi="ＭＳ 明朝" w:hint="eastAsia"/>
                <w:szCs w:val="21"/>
              </w:rPr>
              <w:t>など、自動車</w:t>
            </w:r>
            <w:r w:rsidRPr="00067E3C">
              <w:rPr>
                <w:rFonts w:ascii="ＭＳ 明朝" w:hAnsi="ＭＳ 明朝" w:hint="eastAsia"/>
                <w:szCs w:val="22"/>
              </w:rPr>
              <w:t>の蓄電・給電機能が平時・非常時ともエネルギーインフラの一部として活用されている。</w:t>
            </w:r>
          </w:p>
          <w:p w14:paraId="1FA3B7F9" w14:textId="26817C45" w:rsidR="00A406E5" w:rsidRDefault="00A406E5" w:rsidP="00A406E5">
            <w:pPr>
              <w:numPr>
                <w:ilvl w:val="0"/>
                <w:numId w:val="44"/>
              </w:numPr>
              <w:snapToGrid w:val="0"/>
              <w:spacing w:line="320" w:lineRule="exact"/>
              <w:ind w:left="220" w:hangingChars="100" w:hanging="220"/>
              <w:rPr>
                <w:rFonts w:ascii="ＭＳ 明朝" w:hAnsi="ＭＳ 明朝"/>
                <w:szCs w:val="22"/>
              </w:rPr>
            </w:pPr>
            <w:r w:rsidRPr="00067E3C">
              <w:rPr>
                <w:rFonts w:ascii="ＭＳ 明朝" w:hAnsi="ＭＳ 明朝" w:hint="eastAsia"/>
                <w:szCs w:val="22"/>
              </w:rPr>
              <w:t>自動運転、</w:t>
            </w:r>
            <w:r w:rsidRPr="00067E3C">
              <w:rPr>
                <w:rFonts w:ascii="ＭＳ 明朝" w:hAnsi="ＭＳ 明朝"/>
                <w:szCs w:val="22"/>
              </w:rPr>
              <w:t>MaaS</w:t>
            </w:r>
            <w:r w:rsidRPr="00067E3C">
              <w:rPr>
                <w:rStyle w:val="a6"/>
                <w:rFonts w:ascii="ＭＳ 明朝" w:hAnsi="ＭＳ 明朝"/>
                <w:szCs w:val="22"/>
              </w:rPr>
              <w:footnoteReference w:id="3"/>
            </w:r>
            <w:r w:rsidRPr="00067E3C">
              <w:rPr>
                <w:rFonts w:ascii="ＭＳ 明朝" w:hAnsi="ＭＳ 明朝" w:hint="eastAsia"/>
                <w:szCs w:val="22"/>
              </w:rPr>
              <w:t>や</w:t>
            </w:r>
            <w:r w:rsidRPr="00067E3C">
              <w:rPr>
                <w:rFonts w:ascii="ＭＳ 明朝" w:hAnsi="ＭＳ 明朝"/>
                <w:szCs w:val="22"/>
              </w:rPr>
              <w:t>IoT</w:t>
            </w:r>
            <w:r w:rsidRPr="00067E3C">
              <w:rPr>
                <w:rFonts w:ascii="ＭＳ 明朝" w:hAnsi="ＭＳ 明朝" w:hint="eastAsia"/>
                <w:szCs w:val="22"/>
              </w:rPr>
              <w:t>等を活用した多様なモビリティサービスをはじめ、ドローン等による３次元空間を有効に活用することなどにより、移動・輸送については極めて効率的に行われている。</w:t>
            </w:r>
          </w:p>
        </w:tc>
      </w:tr>
    </w:tbl>
    <w:p w14:paraId="29C38DDB" w14:textId="77777777" w:rsidR="00A833FB" w:rsidRPr="00A833FB" w:rsidRDefault="00A833FB" w:rsidP="00A833FB">
      <w:pPr>
        <w:snapToGrid w:val="0"/>
        <w:spacing w:line="320" w:lineRule="exact"/>
        <w:ind w:left="220"/>
        <w:rPr>
          <w:rFonts w:ascii="ＭＳ 明朝" w:hAnsi="ＭＳ 明朝"/>
          <w:color w:val="000000" w:themeColor="text1"/>
          <w:szCs w:val="22"/>
        </w:rPr>
      </w:pPr>
    </w:p>
    <w:p w14:paraId="4E25DF01" w14:textId="4D2EAEEE" w:rsidR="008F5ABE" w:rsidRPr="00460CDC" w:rsidRDefault="00BF27E5" w:rsidP="00ED345F">
      <w:pPr>
        <w:pStyle w:val="2"/>
        <w:rPr>
          <w:rFonts w:ascii="ＭＳ ゴシック" w:eastAsia="ＭＳ ゴシック" w:hAnsi="ＭＳ ゴシック"/>
          <w:b/>
          <w:bCs/>
          <w:color w:val="000000" w:themeColor="text1"/>
          <w:szCs w:val="22"/>
        </w:rPr>
      </w:pPr>
      <w:bookmarkStart w:id="48" w:name="_Toc98337205"/>
      <w:bookmarkStart w:id="49" w:name="_Toc220069241"/>
      <w:bookmarkStart w:id="50" w:name="_Toc224839206"/>
      <w:r w:rsidRPr="00460CDC">
        <w:rPr>
          <w:rFonts w:ascii="ＭＳ ゴシック" w:eastAsia="ＭＳ ゴシック" w:hAnsi="ＭＳ ゴシック" w:hint="eastAsia"/>
          <w:b/>
          <w:bCs/>
          <w:color w:val="000000" w:themeColor="text1"/>
          <w:szCs w:val="22"/>
        </w:rPr>
        <w:t xml:space="preserve">２　</w:t>
      </w:r>
      <w:r w:rsidR="007A6892">
        <w:rPr>
          <w:rFonts w:ascii="ＭＳ ゴシック" w:eastAsia="ＭＳ ゴシック" w:hAnsi="ＭＳ ゴシック" w:hint="eastAsia"/>
          <w:b/>
          <w:bCs/>
          <w:color w:val="000000" w:themeColor="text1"/>
          <w:szCs w:val="22"/>
        </w:rPr>
        <w:t>取組</w:t>
      </w:r>
      <w:r w:rsidRPr="00460CDC">
        <w:rPr>
          <w:rFonts w:ascii="ＭＳ ゴシック" w:eastAsia="ＭＳ ゴシック" w:hAnsi="ＭＳ ゴシック" w:hint="eastAsia"/>
          <w:b/>
          <w:bCs/>
          <w:color w:val="000000" w:themeColor="text1"/>
          <w:szCs w:val="22"/>
        </w:rPr>
        <w:t>の方向性</w:t>
      </w:r>
      <w:bookmarkEnd w:id="48"/>
      <w:bookmarkEnd w:id="49"/>
      <w:bookmarkEnd w:id="50"/>
    </w:p>
    <w:p w14:paraId="1DE8F80A" w14:textId="68CF2BFB" w:rsidR="008F5ABE" w:rsidRDefault="00453A0F" w:rsidP="00453A0F">
      <w:pPr>
        <w:ind w:firstLineChars="100" w:firstLine="220"/>
        <w:rPr>
          <w:color w:val="000000" w:themeColor="text1"/>
          <w:szCs w:val="22"/>
        </w:rPr>
      </w:pPr>
      <w:r w:rsidRPr="00BF7B4C">
        <w:rPr>
          <w:rFonts w:hint="eastAsia"/>
          <w:szCs w:val="22"/>
        </w:rPr>
        <w:t>大阪・関西万博開催による社会情勢の変化や国が進める</w:t>
      </w:r>
      <w:r w:rsidRPr="00BF7B4C">
        <w:rPr>
          <w:szCs w:val="22"/>
        </w:rPr>
        <w:t xml:space="preserve"> GX </w:t>
      </w:r>
      <w:r w:rsidRPr="00BF7B4C">
        <w:rPr>
          <w:rFonts w:hint="eastAsia"/>
          <w:szCs w:val="22"/>
        </w:rPr>
        <w:t>を通じた社会構造の転換など、最新の国内動向を踏まえ、</w:t>
      </w:r>
      <w:r w:rsidR="008F5ABE" w:rsidRPr="00BF7B4C">
        <w:rPr>
          <w:rFonts w:hint="eastAsia"/>
          <w:color w:val="000000" w:themeColor="text1"/>
          <w:szCs w:val="22"/>
        </w:rPr>
        <w:t>府</w:t>
      </w:r>
      <w:r w:rsidR="008F5ABE" w:rsidRPr="00BF7B4C">
        <w:rPr>
          <w:color w:val="000000" w:themeColor="text1"/>
          <w:szCs w:val="22"/>
        </w:rPr>
        <w:t>民、事業者、民間団体、行政が連携・協働</w:t>
      </w:r>
      <w:r w:rsidR="008F5ABE" w:rsidRPr="00BF7B4C">
        <w:rPr>
          <w:rFonts w:hint="eastAsia"/>
          <w:color w:val="000000" w:themeColor="text1"/>
          <w:szCs w:val="22"/>
        </w:rPr>
        <w:t>して</w:t>
      </w:r>
      <w:r w:rsidR="008F5ABE" w:rsidRPr="00BF7B4C">
        <w:rPr>
          <w:color w:val="000000" w:themeColor="text1"/>
          <w:szCs w:val="22"/>
        </w:rPr>
        <w:t>、</w:t>
      </w:r>
      <w:r w:rsidR="008F5ABE" w:rsidRPr="00BF7B4C">
        <w:rPr>
          <w:bCs/>
          <w:color w:val="000000" w:themeColor="text1"/>
          <w:szCs w:val="22"/>
        </w:rPr>
        <w:t>災害時</w:t>
      </w:r>
      <w:r w:rsidR="008F5ABE" w:rsidRPr="00BF7B4C">
        <w:rPr>
          <w:rFonts w:hint="eastAsia"/>
          <w:bCs/>
          <w:color w:val="000000" w:themeColor="text1"/>
          <w:szCs w:val="22"/>
        </w:rPr>
        <w:t>の電源活用や産業振興にも</w:t>
      </w:r>
      <w:r w:rsidR="008F5ABE">
        <w:rPr>
          <w:rFonts w:hint="eastAsia"/>
          <w:bCs/>
          <w:color w:val="000000" w:themeColor="text1"/>
          <w:szCs w:val="22"/>
        </w:rPr>
        <w:t>寄与する</w:t>
      </w:r>
      <w:r w:rsidR="008F5ABE" w:rsidRPr="005A694C">
        <w:rPr>
          <w:bCs/>
          <w:color w:val="000000" w:themeColor="text1"/>
          <w:szCs w:val="22"/>
        </w:rPr>
        <w:t>電動車の普及・利用拡大</w:t>
      </w:r>
      <w:r w:rsidR="008F5ABE">
        <w:rPr>
          <w:rFonts w:hint="eastAsia"/>
          <w:bCs/>
          <w:color w:val="000000" w:themeColor="text1"/>
          <w:szCs w:val="22"/>
        </w:rPr>
        <w:t>を推進する</w:t>
      </w:r>
      <w:r w:rsidR="008F5ABE" w:rsidRPr="005A694C">
        <w:rPr>
          <w:color w:val="000000" w:themeColor="text1"/>
          <w:szCs w:val="22"/>
        </w:rPr>
        <w:t>。</w:t>
      </w:r>
    </w:p>
    <w:p w14:paraId="0D8066D6" w14:textId="32573683" w:rsidR="008F5ABE" w:rsidRPr="000B142F" w:rsidRDefault="00A406E5" w:rsidP="008F5ABE">
      <w:pPr>
        <w:ind w:firstLineChars="100" w:firstLine="220"/>
        <w:rPr>
          <w:szCs w:val="22"/>
        </w:rPr>
      </w:pPr>
      <w:r>
        <w:rPr>
          <w:rFonts w:hint="eastAsia"/>
          <w:noProof/>
          <w:color w:val="000000" w:themeColor="text1"/>
          <w:szCs w:val="22"/>
        </w:rPr>
        <mc:AlternateContent>
          <mc:Choice Requires="wpg">
            <w:drawing>
              <wp:anchor distT="0" distB="0" distL="114300" distR="114300" simplePos="0" relativeHeight="251677184" behindDoc="0" locked="0" layoutInCell="1" allowOverlap="1" wp14:anchorId="6126F72F" wp14:editId="38C64075">
                <wp:simplePos x="0" y="0"/>
                <wp:positionH relativeFrom="column">
                  <wp:posOffset>343148</wp:posOffset>
                </wp:positionH>
                <wp:positionV relativeFrom="paragraph">
                  <wp:posOffset>1015061</wp:posOffset>
                </wp:positionV>
                <wp:extent cx="4516341" cy="2423632"/>
                <wp:effectExtent l="0" t="0" r="0" b="0"/>
                <wp:wrapNone/>
                <wp:docPr id="145" name="グループ化 145"/>
                <wp:cNvGraphicFramePr/>
                <a:graphic xmlns:a="http://schemas.openxmlformats.org/drawingml/2006/main">
                  <a:graphicData uri="http://schemas.microsoft.com/office/word/2010/wordprocessingGroup">
                    <wpg:wgp>
                      <wpg:cNvGrpSpPr/>
                      <wpg:grpSpPr>
                        <a:xfrm>
                          <a:off x="0" y="0"/>
                          <a:ext cx="4516341" cy="2423632"/>
                          <a:chOff x="0" y="0"/>
                          <a:chExt cx="4870450" cy="2614930"/>
                        </a:xfrm>
                      </wpg:grpSpPr>
                      <wps:wsp>
                        <wps:cNvPr id="127" name="正方形/長方形 127"/>
                        <wps:cNvSpPr>
                          <a:spLocks noChangeArrowheads="1"/>
                        </wps:cNvSpPr>
                        <wps:spPr bwMode="auto">
                          <a:xfrm>
                            <a:off x="505321" y="32026"/>
                            <a:ext cx="3441001" cy="197043"/>
                          </a:xfrm>
                          <a:prstGeom prst="rect">
                            <a:avLst/>
                          </a:prstGeom>
                          <a:noFill/>
                          <a:ln>
                            <a:noFill/>
                          </a:ln>
                        </wps:spPr>
                        <wps:txbx>
                          <w:txbxContent>
                            <w:p w14:paraId="1F03CC1C" w14:textId="77777777" w:rsidR="00762C6C" w:rsidRPr="00CB389E" w:rsidRDefault="00762C6C" w:rsidP="008F5ABE">
                              <w:pPr>
                                <w:spacing w:line="28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移動</w:t>
                              </w:r>
                              <w:r>
                                <w:rPr>
                                  <w:rFonts w:ascii="ＭＳ Ｐゴシック" w:eastAsia="ＭＳ Ｐゴシック" w:hAnsi="ＭＳ Ｐゴシック"/>
                                  <w:sz w:val="20"/>
                                  <w:szCs w:val="20"/>
                                </w:rPr>
                                <w:t>・輸送</w:t>
                              </w:r>
                              <w:r>
                                <w:rPr>
                                  <w:rFonts w:ascii="ＭＳ Ｐゴシック" w:eastAsia="ＭＳ Ｐゴシック" w:hAnsi="ＭＳ Ｐゴシック" w:hint="eastAsia"/>
                                  <w:sz w:val="20"/>
                                  <w:szCs w:val="20"/>
                                </w:rPr>
                                <w:t>から</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二酸化炭素排出削減方策</w:t>
                              </w:r>
                            </w:p>
                          </w:txbxContent>
                        </wps:txbx>
                        <wps:bodyPr rot="0" vert="horz" wrap="square" lIns="74295" tIns="8890" rIns="74295" bIns="8890" anchor="t" anchorCtr="0" upright="1">
                          <a:noAutofit/>
                        </wps:bodyPr>
                      </wps:wsp>
                      <wpg:grpSp>
                        <wpg:cNvPr id="140" name="グループ化 140"/>
                        <wpg:cNvGrpSpPr/>
                        <wpg:grpSpPr>
                          <a:xfrm>
                            <a:off x="0" y="0"/>
                            <a:ext cx="4870450" cy="2614930"/>
                            <a:chOff x="0" y="0"/>
                            <a:chExt cx="4870450" cy="2614930"/>
                          </a:xfrm>
                        </wpg:grpSpPr>
                        <pic:pic xmlns:pic="http://schemas.openxmlformats.org/drawingml/2006/picture">
                          <pic:nvPicPr>
                            <pic:cNvPr id="146" name="図 20"/>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70450" cy="2614930"/>
                            </a:xfrm>
                            <a:prstGeom prst="rect">
                              <a:avLst/>
                            </a:prstGeom>
                          </pic:spPr>
                        </pic:pic>
                        <wps:wsp>
                          <wps:cNvPr id="4" name="テキスト ボックス 4"/>
                          <wps:cNvSpPr txBox="1"/>
                          <wps:spPr>
                            <a:xfrm>
                              <a:off x="4256929" y="955023"/>
                              <a:ext cx="331200" cy="1483659"/>
                            </a:xfrm>
                            <a:prstGeom prst="rect">
                              <a:avLst/>
                            </a:prstGeom>
                            <a:solidFill>
                              <a:schemeClr val="lt1"/>
                            </a:solidFill>
                            <a:ln w="6350">
                              <a:solidFill>
                                <a:prstClr val="black"/>
                              </a:solidFill>
                            </a:ln>
                          </wps:spPr>
                          <wps:txbx>
                            <w:txbxContent>
                              <w:p w14:paraId="504AF30B" w14:textId="77777777" w:rsidR="00762C6C" w:rsidRPr="00A406E5" w:rsidRDefault="00762C6C" w:rsidP="008F5ABE">
                                <w:pPr>
                                  <w:spacing w:line="160" w:lineRule="exact"/>
                                  <w:rPr>
                                    <w:sz w:val="14"/>
                                    <w:szCs w:val="15"/>
                                  </w:rPr>
                                </w:pPr>
                                <w:r w:rsidRPr="00A406E5">
                                  <w:rPr>
                                    <w:rFonts w:hint="eastAsia"/>
                                    <w:sz w:val="14"/>
                                    <w:szCs w:val="15"/>
                                  </w:rPr>
                                  <w:t>バイオ燃料</w:t>
                                </w:r>
                                <w:r w:rsidRPr="00A406E5">
                                  <w:rPr>
                                    <w:sz w:val="14"/>
                                    <w:szCs w:val="15"/>
                                  </w:rPr>
                                  <w:t>、再生可能</w:t>
                                </w:r>
                                <w:r w:rsidRPr="00A406E5">
                                  <w:rPr>
                                    <w:rFonts w:hint="eastAsia"/>
                                    <w:sz w:val="14"/>
                                    <w:szCs w:val="15"/>
                                  </w:rPr>
                                  <w:t>エネルギー</w:t>
                                </w:r>
                                <w:r w:rsidRPr="00A406E5">
                                  <w:rPr>
                                    <w:sz w:val="14"/>
                                    <w:szCs w:val="15"/>
                                  </w:rPr>
                                  <w:t>を利用する</w:t>
                                </w:r>
                              </w:p>
                            </w:txbxContent>
                          </wps:txbx>
                          <wps:bodyPr rot="0" spcFirstLastPara="0" vertOverflow="overflow" horzOverflow="overflow" vert="eaVert" wrap="square" lIns="36000" tIns="36000" rIns="36000" bIns="3600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126F72F" id="グループ化 145" o:spid="_x0000_s1064" style="position:absolute;left:0;text-align:left;margin-left:27pt;margin-top:79.95pt;width:355.6pt;height:190.85pt;z-index:251677184;mso-width-relative:margin;mso-height-relative:margin" coordsize="48704,2614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">
                <v:rect id="正方形/長方形 127" o:spid="_x0000_s1065" style="position:absolute;left:5053;top:320;width:34410;height:1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" filled="f" stroked="f">
                  <v:textbox inset="5.85pt,.7pt,5.85pt,.7pt">
                    <w:txbxContent>
                      <w:p w14:paraId="1F03CC1C" w14:textId="77777777" w:rsidR="00762C6C" w:rsidRPr="00CB389E" w:rsidRDefault="00762C6C" w:rsidP="008F5ABE">
                        <w:pPr>
                          <w:spacing w:line="28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移動</w:t>
                        </w:r>
                        <w:r>
                          <w:rPr>
                            <w:rFonts w:ascii="ＭＳ Ｐゴシック" w:eastAsia="ＭＳ Ｐゴシック" w:hAnsi="ＭＳ Ｐゴシック"/>
                            <w:sz w:val="20"/>
                            <w:szCs w:val="20"/>
                          </w:rPr>
                          <w:t>・輸送</w:t>
                        </w:r>
                        <w:r>
                          <w:rPr>
                            <w:rFonts w:ascii="ＭＳ Ｐゴシック" w:eastAsia="ＭＳ Ｐゴシック" w:hAnsi="ＭＳ Ｐゴシック" w:hint="eastAsia"/>
                            <w:sz w:val="20"/>
                            <w:szCs w:val="20"/>
                          </w:rPr>
                          <w:t>から</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二酸化炭素排出削減方策</w:t>
                        </w:r>
                      </w:p>
                    </w:txbxContent>
                  </v:textbox>
                </v:rect>
                <v:group id="グループ化 140" o:spid="_x0000_s1066" style="position:absolute;width:48704;height:26149" coordsize="48704,2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図 20" o:spid="_x0000_s1067" type="#_x0000_t75" style="position:absolute;width:48704;height:26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">
                    <v:imagedata r:id="rId25" o:title=""/>
                  </v:shape>
                  <v:shape id="テキスト ボックス 4" o:spid="_x0000_s1068" type="#_x0000_t202" style="position:absolute;left:42569;top:9550;width:3312;height:14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" fillcolor="white [3201]" strokeweight=".5pt">
                    <v:textbox style="layout-flow:vertical-ideographic" inset="1mm,1mm,1mm,1mm">
                      <w:txbxContent>
                        <w:p w14:paraId="504AF30B" w14:textId="77777777" w:rsidR="00762C6C" w:rsidRPr="00A406E5" w:rsidRDefault="00762C6C" w:rsidP="008F5ABE">
                          <w:pPr>
                            <w:spacing w:line="160" w:lineRule="exact"/>
                            <w:rPr>
                              <w:sz w:val="14"/>
                              <w:szCs w:val="15"/>
                            </w:rPr>
                          </w:pPr>
                          <w:r w:rsidRPr="00A406E5">
                            <w:rPr>
                              <w:rFonts w:hint="eastAsia"/>
                              <w:sz w:val="14"/>
                              <w:szCs w:val="15"/>
                            </w:rPr>
                            <w:t>バイオ燃料</w:t>
                          </w:r>
                          <w:r w:rsidRPr="00A406E5">
                            <w:rPr>
                              <w:sz w:val="14"/>
                              <w:szCs w:val="15"/>
                            </w:rPr>
                            <w:t>、再生可能</w:t>
                          </w:r>
                          <w:r w:rsidRPr="00A406E5">
                            <w:rPr>
                              <w:rFonts w:hint="eastAsia"/>
                              <w:sz w:val="14"/>
                              <w:szCs w:val="15"/>
                            </w:rPr>
                            <w:t>エネルギー</w:t>
                          </w:r>
                          <w:r w:rsidRPr="00A406E5">
                            <w:rPr>
                              <w:sz w:val="14"/>
                              <w:szCs w:val="15"/>
                            </w:rPr>
                            <w:t>を利用する</w:t>
                          </w:r>
                        </w:p>
                      </w:txbxContent>
                    </v:textbox>
                  </v:shape>
                </v:group>
              </v:group>
            </w:pict>
          </mc:Fallback>
        </mc:AlternateContent>
      </w:r>
      <w:r w:rsidR="008F5ABE">
        <w:rPr>
          <w:rFonts w:hint="eastAsia"/>
          <w:color w:val="000000" w:themeColor="text1"/>
          <w:szCs w:val="22"/>
        </w:rPr>
        <w:t>また、</w:t>
      </w:r>
      <w:r w:rsidR="008F5ABE" w:rsidRPr="00605EA5">
        <w:rPr>
          <w:color w:val="000000" w:themeColor="text1"/>
          <w:szCs w:val="22"/>
        </w:rPr>
        <w:t>Connected</w:t>
      </w:r>
      <w:r w:rsidR="008F5ABE" w:rsidRPr="00605EA5">
        <w:rPr>
          <w:rFonts w:hint="eastAsia"/>
          <w:color w:val="000000" w:themeColor="text1"/>
          <w:szCs w:val="22"/>
        </w:rPr>
        <w:t>（コネクティッド）、</w:t>
      </w:r>
      <w:r w:rsidR="008F5ABE" w:rsidRPr="00605EA5">
        <w:rPr>
          <w:color w:val="000000" w:themeColor="text1"/>
          <w:szCs w:val="22"/>
        </w:rPr>
        <w:t>Autonomous/Automated</w:t>
      </w:r>
      <w:r w:rsidR="008F5ABE" w:rsidRPr="00605EA5">
        <w:rPr>
          <w:rFonts w:hint="eastAsia"/>
          <w:color w:val="000000" w:themeColor="text1"/>
          <w:szCs w:val="22"/>
        </w:rPr>
        <w:t>（自動化）、</w:t>
      </w:r>
      <w:r w:rsidR="008F5ABE" w:rsidRPr="00605EA5">
        <w:rPr>
          <w:color w:val="000000" w:themeColor="text1"/>
          <w:szCs w:val="22"/>
        </w:rPr>
        <w:t>Shared</w:t>
      </w:r>
      <w:r w:rsidR="008F5ABE" w:rsidRPr="00605EA5">
        <w:rPr>
          <w:rFonts w:hint="eastAsia"/>
          <w:color w:val="000000" w:themeColor="text1"/>
          <w:szCs w:val="22"/>
        </w:rPr>
        <w:t>（シェアリング）、</w:t>
      </w:r>
      <w:r w:rsidR="008F5ABE" w:rsidRPr="00605EA5">
        <w:rPr>
          <w:color w:val="000000" w:themeColor="text1"/>
          <w:szCs w:val="22"/>
        </w:rPr>
        <w:t>Electric</w:t>
      </w:r>
      <w:r w:rsidR="008F5ABE" w:rsidRPr="00605EA5">
        <w:rPr>
          <w:rFonts w:hint="eastAsia"/>
          <w:color w:val="000000" w:themeColor="text1"/>
          <w:szCs w:val="22"/>
        </w:rPr>
        <w:t>（電動化）といった</w:t>
      </w:r>
      <w:r w:rsidR="008F5ABE" w:rsidRPr="009D35DF">
        <w:rPr>
          <w:rFonts w:hint="eastAsia"/>
          <w:szCs w:val="22"/>
        </w:rPr>
        <w:t>「</w:t>
      </w:r>
      <w:r w:rsidR="008F5ABE" w:rsidRPr="009D35DF">
        <w:rPr>
          <w:szCs w:val="22"/>
        </w:rPr>
        <w:t>CASE</w:t>
      </w:r>
      <w:r w:rsidR="008F5ABE" w:rsidRPr="009D35DF">
        <w:rPr>
          <w:rFonts w:hint="eastAsia"/>
          <w:szCs w:val="22"/>
        </w:rPr>
        <w:t>」</w:t>
      </w:r>
      <w:r w:rsidR="008F5ABE" w:rsidRPr="009D35DF">
        <w:rPr>
          <w:rFonts w:hint="eastAsia"/>
          <w:color w:val="000000" w:themeColor="text1"/>
          <w:szCs w:val="22"/>
        </w:rPr>
        <w:t>と呼</w:t>
      </w:r>
      <w:r w:rsidR="008F5ABE" w:rsidRPr="00605EA5">
        <w:rPr>
          <w:rFonts w:hint="eastAsia"/>
          <w:color w:val="000000" w:themeColor="text1"/>
          <w:szCs w:val="22"/>
        </w:rPr>
        <w:t>ばれる技術革新が進</w:t>
      </w:r>
      <w:r w:rsidR="008F5ABE">
        <w:rPr>
          <w:rFonts w:hint="eastAsia"/>
          <w:color w:val="000000" w:themeColor="text1"/>
          <w:szCs w:val="22"/>
        </w:rPr>
        <w:t>むなか</w:t>
      </w:r>
      <w:r w:rsidR="008F5ABE" w:rsidRPr="00605EA5">
        <w:rPr>
          <w:rFonts w:hint="eastAsia"/>
          <w:color w:val="000000" w:themeColor="text1"/>
          <w:szCs w:val="22"/>
        </w:rPr>
        <w:t>、</w:t>
      </w:r>
      <w:r w:rsidR="008F5ABE">
        <w:rPr>
          <w:rFonts w:hint="eastAsia"/>
          <w:color w:val="000000" w:themeColor="text1"/>
          <w:szCs w:val="22"/>
        </w:rPr>
        <w:t>電動車普及による</w:t>
      </w:r>
      <w:r w:rsidR="008F5ABE" w:rsidRPr="00605EA5">
        <w:rPr>
          <w:rFonts w:hint="eastAsia"/>
          <w:color w:val="000000" w:themeColor="text1"/>
          <w:szCs w:val="22"/>
        </w:rPr>
        <w:t>燃費や効率の良い車両の利用にとどまらず、</w:t>
      </w:r>
      <w:r w:rsidR="008F5ABE" w:rsidRPr="000B142F">
        <w:rPr>
          <w:rFonts w:hint="eastAsia"/>
          <w:szCs w:val="22"/>
        </w:rPr>
        <w:t>貨物輸送の効率化や</w:t>
      </w:r>
      <w:r w:rsidR="00F25ADF" w:rsidRPr="000B142F">
        <w:rPr>
          <w:rFonts w:hint="eastAsia"/>
          <w:szCs w:val="22"/>
        </w:rPr>
        <w:t>環境に配慮した自動車利用の促進など</w:t>
      </w:r>
      <w:r w:rsidR="008F5ABE" w:rsidRPr="000B142F">
        <w:rPr>
          <w:rFonts w:hint="eastAsia"/>
          <w:szCs w:val="22"/>
        </w:rPr>
        <w:t>、</w:t>
      </w:r>
      <w:r w:rsidR="008F5ABE" w:rsidRPr="000B142F">
        <w:rPr>
          <w:rFonts w:hint="eastAsia"/>
          <w:szCs w:val="22"/>
        </w:rPr>
        <w:t>CO</w:t>
      </w:r>
      <w:r w:rsidR="008F5ABE" w:rsidRPr="00DD5239">
        <w:rPr>
          <w:rFonts w:hint="eastAsia"/>
          <w:szCs w:val="22"/>
          <w:vertAlign w:val="subscript"/>
        </w:rPr>
        <w:t>2</w:t>
      </w:r>
      <w:r w:rsidR="008F5ABE" w:rsidRPr="000B142F">
        <w:rPr>
          <w:rFonts w:hint="eastAsia"/>
          <w:szCs w:val="22"/>
        </w:rPr>
        <w:t>はもとより、</w:t>
      </w:r>
      <w:r w:rsidR="008F5ABE" w:rsidRPr="000B142F">
        <w:rPr>
          <w:rFonts w:hint="eastAsia"/>
          <w:szCs w:val="22"/>
        </w:rPr>
        <w:t>NOx</w:t>
      </w:r>
      <w:r w:rsidR="008F5ABE" w:rsidRPr="000B142F">
        <w:rPr>
          <w:rFonts w:hint="eastAsia"/>
          <w:szCs w:val="22"/>
        </w:rPr>
        <w:t>・</w:t>
      </w:r>
      <w:r w:rsidR="008F5ABE" w:rsidRPr="000B142F">
        <w:rPr>
          <w:rFonts w:hint="eastAsia"/>
          <w:szCs w:val="22"/>
        </w:rPr>
        <w:t>PM</w:t>
      </w:r>
      <w:r w:rsidR="008F5ABE" w:rsidRPr="000B142F">
        <w:rPr>
          <w:rFonts w:hint="eastAsia"/>
          <w:szCs w:val="22"/>
        </w:rPr>
        <w:t>の削減にも資する</w:t>
      </w:r>
      <w:r w:rsidR="007A6892">
        <w:rPr>
          <w:rFonts w:hint="eastAsia"/>
          <w:szCs w:val="22"/>
        </w:rPr>
        <w:t>取組</w:t>
      </w:r>
      <w:r w:rsidR="008F5ABE" w:rsidRPr="000B142F">
        <w:rPr>
          <w:rFonts w:hint="eastAsia"/>
          <w:szCs w:val="22"/>
        </w:rPr>
        <w:t>を実施する。</w:t>
      </w:r>
    </w:p>
    <w:p w14:paraId="11F5D2FF" w14:textId="77777777" w:rsidR="008F5ABE" w:rsidRDefault="008F5ABE" w:rsidP="008F5ABE">
      <w:pPr>
        <w:ind w:firstLineChars="100" w:firstLine="220"/>
        <w:rPr>
          <w:rFonts w:ascii="ＭＳ 明朝" w:hAnsi="ＭＳ 明朝"/>
          <w:color w:val="000000" w:themeColor="text1"/>
          <w:szCs w:val="22"/>
        </w:rPr>
      </w:pPr>
      <w:r w:rsidRPr="0008419B">
        <w:rPr>
          <w:rFonts w:ascii="ＭＳ 明朝" w:hAnsi="ＭＳ 明朝"/>
          <w:noProof/>
          <w:color w:val="000000" w:themeColor="text1"/>
          <w:szCs w:val="22"/>
        </w:rPr>
        <mc:AlternateContent>
          <mc:Choice Requires="wps">
            <w:drawing>
              <wp:anchor distT="0" distB="0" distL="114300" distR="114300" simplePos="0" relativeHeight="251673088" behindDoc="0" locked="0" layoutInCell="1" allowOverlap="1" wp14:anchorId="3C2E8EEB" wp14:editId="28A3AC3C">
                <wp:simplePos x="0" y="0"/>
                <wp:positionH relativeFrom="column">
                  <wp:posOffset>3446076</wp:posOffset>
                </wp:positionH>
                <wp:positionV relativeFrom="paragraph">
                  <wp:posOffset>29512</wp:posOffset>
                </wp:positionV>
                <wp:extent cx="72008" cy="72008"/>
                <wp:effectExtent l="0" t="0" r="23495" b="23495"/>
                <wp:wrapNone/>
                <wp:docPr id="14" name="正方形/長方形 3">
                  <a:extLst xmlns:a="http://schemas.openxmlformats.org/drawingml/2006/main">
                    <a:ext uri="{FF2B5EF4-FFF2-40B4-BE49-F238E27FC236}">
                      <a16:creationId xmlns:a16="http://schemas.microsoft.com/office/drawing/2014/main" id="{ECB7E209-ED2E-4D23-949C-8A5C95D480A8}"/>
                    </a:ext>
                  </a:extLst>
                </wp:docPr>
                <wp:cNvGraphicFramePr/>
                <a:graphic xmlns:a="http://schemas.openxmlformats.org/drawingml/2006/main">
                  <a:graphicData uri="http://schemas.microsoft.com/office/word/2010/wordprocessingShape">
                    <wps:wsp>
                      <wps:cNvSpPr/>
                      <wps:spPr>
                        <a:xfrm>
                          <a:off x="0" y="0"/>
                          <a:ext cx="72008" cy="7200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010608FE" id="正方形/長方形 3" o:spid="_x0000_s1026" style="position:absolute;left:0;text-align:left;margin-left:271.35pt;margin-top:2.3pt;width:5.65pt;height:5.65pt;z-index:25167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" fillcolor="white [3212]" strokecolor="white [3212]" strokeweight="1pt"/>
            </w:pict>
          </mc:Fallback>
        </mc:AlternateContent>
      </w:r>
    </w:p>
    <w:p w14:paraId="1EAC3D68" w14:textId="77777777" w:rsidR="008F5ABE" w:rsidRDefault="008F5ABE" w:rsidP="008F5ABE">
      <w:pPr>
        <w:ind w:firstLineChars="100" w:firstLine="220"/>
        <w:rPr>
          <w:rFonts w:ascii="ＭＳ 明朝" w:hAnsi="ＭＳ 明朝"/>
          <w:color w:val="000000" w:themeColor="text1"/>
          <w:szCs w:val="22"/>
        </w:rPr>
      </w:pPr>
    </w:p>
    <w:p w14:paraId="50BC7E2B" w14:textId="1F9EDA89" w:rsidR="008F5ABE" w:rsidRDefault="008F5ABE" w:rsidP="008F5ABE">
      <w:pPr>
        <w:ind w:firstLineChars="100" w:firstLine="220"/>
        <w:rPr>
          <w:rFonts w:ascii="ＭＳ 明朝" w:hAnsi="ＭＳ 明朝"/>
          <w:color w:val="000000" w:themeColor="text1"/>
          <w:szCs w:val="22"/>
        </w:rPr>
      </w:pPr>
    </w:p>
    <w:p w14:paraId="6A412B15" w14:textId="77777777" w:rsidR="008F5ABE" w:rsidRPr="00A406E5" w:rsidRDefault="008F5ABE" w:rsidP="008F5ABE">
      <w:pPr>
        <w:ind w:firstLineChars="100" w:firstLine="220"/>
        <w:rPr>
          <w:rFonts w:ascii="ＭＳ 明朝" w:hAnsi="ＭＳ 明朝"/>
          <w:color w:val="000000" w:themeColor="text1"/>
          <w:szCs w:val="22"/>
        </w:rPr>
      </w:pPr>
    </w:p>
    <w:p w14:paraId="611EC14F" w14:textId="77777777" w:rsidR="008F5ABE" w:rsidRDefault="008F5ABE" w:rsidP="008F5ABE">
      <w:pPr>
        <w:ind w:firstLineChars="100" w:firstLine="220"/>
        <w:rPr>
          <w:rFonts w:ascii="ＭＳ 明朝" w:hAnsi="ＭＳ 明朝"/>
          <w:color w:val="000000" w:themeColor="text1"/>
          <w:szCs w:val="22"/>
        </w:rPr>
      </w:pPr>
    </w:p>
    <w:p w14:paraId="73EAD720" w14:textId="77777777" w:rsidR="008F5ABE" w:rsidRDefault="008F5ABE" w:rsidP="008F5ABE">
      <w:pPr>
        <w:ind w:firstLineChars="100" w:firstLine="220"/>
        <w:rPr>
          <w:rFonts w:ascii="ＭＳ 明朝" w:hAnsi="ＭＳ 明朝"/>
          <w:color w:val="000000" w:themeColor="text1"/>
          <w:szCs w:val="22"/>
        </w:rPr>
      </w:pPr>
    </w:p>
    <w:p w14:paraId="134BE841" w14:textId="77777777" w:rsidR="008F5ABE" w:rsidRPr="00A406E5" w:rsidRDefault="008F5ABE" w:rsidP="008F5ABE">
      <w:pPr>
        <w:ind w:firstLineChars="100" w:firstLine="220"/>
        <w:rPr>
          <w:rFonts w:ascii="ＭＳ 明朝" w:hAnsi="ＭＳ 明朝"/>
          <w:color w:val="000000" w:themeColor="text1"/>
          <w:szCs w:val="22"/>
        </w:rPr>
      </w:pPr>
    </w:p>
    <w:p w14:paraId="6219C261" w14:textId="77777777" w:rsidR="008F5ABE" w:rsidRPr="00A406E5" w:rsidRDefault="008F5ABE" w:rsidP="008F5ABE">
      <w:pPr>
        <w:ind w:firstLineChars="100" w:firstLine="220"/>
        <w:rPr>
          <w:rFonts w:ascii="ＭＳ 明朝" w:hAnsi="ＭＳ 明朝"/>
          <w:color w:val="000000" w:themeColor="text1"/>
          <w:szCs w:val="22"/>
        </w:rPr>
      </w:pPr>
    </w:p>
    <w:p w14:paraId="1142E8FE" w14:textId="77777777" w:rsidR="008F5ABE" w:rsidRDefault="008F5ABE" w:rsidP="008F5ABE">
      <w:pPr>
        <w:ind w:firstLineChars="100" w:firstLine="220"/>
        <w:rPr>
          <w:rFonts w:ascii="ＭＳ 明朝" w:hAnsi="ＭＳ 明朝"/>
          <w:color w:val="000000" w:themeColor="text1"/>
          <w:szCs w:val="22"/>
        </w:rPr>
      </w:pPr>
    </w:p>
    <w:p w14:paraId="1D14FD3C" w14:textId="0B9C7731" w:rsidR="008F5ABE" w:rsidRDefault="008F5ABE" w:rsidP="008F5ABE">
      <w:pPr>
        <w:ind w:firstLineChars="100" w:firstLine="220"/>
        <w:rPr>
          <w:bCs/>
          <w:color w:val="000000" w:themeColor="text1"/>
          <w:szCs w:val="22"/>
        </w:rPr>
      </w:pPr>
      <w:r>
        <w:rPr>
          <w:rFonts w:hint="eastAsia"/>
          <w:color w:val="000000" w:themeColor="text1"/>
          <w:szCs w:val="32"/>
        </w:rPr>
        <w:lastRenderedPageBreak/>
        <w:t>なお、</w:t>
      </w:r>
      <w:r w:rsidRPr="005A694C">
        <w:rPr>
          <w:color w:val="000000" w:themeColor="text1"/>
          <w:szCs w:val="32"/>
        </w:rPr>
        <w:t>脱炭素化</w:t>
      </w:r>
      <w:r w:rsidRPr="005A694C">
        <w:rPr>
          <w:bCs/>
          <w:color w:val="000000" w:themeColor="text1"/>
          <w:szCs w:val="22"/>
        </w:rPr>
        <w:t>には、以下に示すように、</w:t>
      </w:r>
      <w:r w:rsidRPr="005A694C">
        <w:rPr>
          <w:color w:val="000000" w:themeColor="text1"/>
          <w:szCs w:val="28"/>
        </w:rPr>
        <w:t>エネルギー・資源使用量の削減と、単位エネルギー量・資源量あたりの二酸化炭素排出量の削減を同時に進める必要があるため、</w:t>
      </w:r>
      <w:r w:rsidR="00DD5239" w:rsidRPr="00C032F1">
        <w:rPr>
          <w:rFonts w:hint="eastAsia"/>
          <w:color w:val="000000" w:themeColor="text1"/>
          <w:szCs w:val="28"/>
        </w:rPr>
        <w:t>二酸化炭素の</w:t>
      </w:r>
      <w:r w:rsidRPr="00C032F1">
        <w:rPr>
          <w:rFonts w:hint="eastAsia"/>
          <w:bCs/>
          <w:color w:val="000000" w:themeColor="text1"/>
          <w:szCs w:val="22"/>
        </w:rPr>
        <w:t>排出が少ない電気や水素の利用拡大についても並行して進める。</w:t>
      </w:r>
    </w:p>
    <w:p w14:paraId="41B8DEA5" w14:textId="53A8258C" w:rsidR="008F5ABE" w:rsidRDefault="004427F7" w:rsidP="00BF7B4C">
      <w:pPr>
        <w:rPr>
          <w:rFonts w:ascii="ＭＳ ゴシック" w:eastAsia="ＭＳ ゴシック" w:hAnsi="ＭＳ ゴシック"/>
          <w:bCs/>
          <w:color w:val="000000" w:themeColor="text1"/>
          <w:szCs w:val="22"/>
        </w:rPr>
      </w:pPr>
      <w:r>
        <w:rPr>
          <w:rFonts w:ascii="ＭＳ 明朝" w:hAnsi="ＭＳ 明朝"/>
          <w:noProof/>
          <w:color w:val="000000" w:themeColor="text1"/>
          <w:szCs w:val="22"/>
        </w:rPr>
        <mc:AlternateContent>
          <mc:Choice Requires="wpg">
            <w:drawing>
              <wp:anchor distT="0" distB="0" distL="114300" distR="114300" simplePos="0" relativeHeight="251676160" behindDoc="0" locked="0" layoutInCell="1" allowOverlap="1" wp14:anchorId="2FED4EDC" wp14:editId="2A134A92">
                <wp:simplePos x="0" y="0"/>
                <wp:positionH relativeFrom="column">
                  <wp:posOffset>2672188</wp:posOffset>
                </wp:positionH>
                <wp:positionV relativeFrom="paragraph">
                  <wp:posOffset>221878</wp:posOffset>
                </wp:positionV>
                <wp:extent cx="2889885" cy="1970405"/>
                <wp:effectExtent l="0" t="0" r="0" b="0"/>
                <wp:wrapSquare wrapText="bothSides"/>
                <wp:docPr id="147" name="グループ化 147"/>
                <wp:cNvGraphicFramePr/>
                <a:graphic xmlns:a="http://schemas.openxmlformats.org/drawingml/2006/main">
                  <a:graphicData uri="http://schemas.microsoft.com/office/word/2010/wordprocessingGroup">
                    <wpg:wgp>
                      <wpg:cNvGrpSpPr/>
                      <wpg:grpSpPr>
                        <a:xfrm>
                          <a:off x="0" y="0"/>
                          <a:ext cx="2889885" cy="1970405"/>
                          <a:chOff x="0" y="0"/>
                          <a:chExt cx="3212465" cy="2190750"/>
                        </a:xfrm>
                      </wpg:grpSpPr>
                      <pic:pic xmlns:pic="http://schemas.openxmlformats.org/drawingml/2006/picture">
                        <pic:nvPicPr>
                          <pic:cNvPr id="70" name="図 70"/>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43885" cy="2190750"/>
                          </a:xfrm>
                          <a:prstGeom prst="rect">
                            <a:avLst/>
                          </a:prstGeom>
                          <a:noFill/>
                        </pic:spPr>
                      </pic:pic>
                      <wps:wsp>
                        <wps:cNvPr id="11" name="テキスト ボックス 2">
                          <a:extLst>
                            <a:ext uri="{FF2B5EF4-FFF2-40B4-BE49-F238E27FC236}">
                              <a16:creationId xmlns:a16="http://schemas.microsoft.com/office/drawing/2014/main" id="{A1245C3B-AF4F-42E1-9FAB-F7F5B4093364}"/>
                            </a:ext>
                          </a:extLst>
                        </wps:cNvPr>
                        <wps:cNvSpPr txBox="1"/>
                        <wps:spPr>
                          <a:xfrm>
                            <a:off x="2235200" y="317500"/>
                            <a:ext cx="977265" cy="320040"/>
                          </a:xfrm>
                          <a:prstGeom prst="rect">
                            <a:avLst/>
                          </a:prstGeom>
                          <a:noFill/>
                        </wps:spPr>
                        <wps:txbx>
                          <w:txbxContent>
                            <w:p w14:paraId="42545F62" w14:textId="77777777" w:rsidR="00762C6C" w:rsidRPr="0008419B" w:rsidRDefault="00762C6C" w:rsidP="008F5ABE">
                              <w:pPr>
                                <w:pStyle w:val="Web"/>
                                <w:rPr>
                                  <w:sz w:val="22"/>
                                </w:rPr>
                              </w:pPr>
                              <w:r w:rsidRPr="0008419B">
                                <w:rPr>
                                  <w:rFonts w:ascii="ＭＳ ゴシック" w:eastAsia="ＭＳ ゴシック" w:hAnsi="ＭＳ ゴシック" w:cstheme="minorBidi" w:hint="eastAsia"/>
                                  <w:color w:val="000000" w:themeColor="text2"/>
                                  <w:kern w:val="24"/>
                                  <w:sz w:val="10"/>
                                  <w:szCs w:val="12"/>
                                </w:rPr>
                                <w:t>・全固体電池　等</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FED4EDC" id="グループ化 147" o:spid="_x0000_s1069" style="position:absolute;left:0;text-align:left;margin-left:210.4pt;margin-top:17.45pt;width:227.55pt;height:155.15pt;z-index:251676160;mso-width-relative:margin;mso-height-relative:margin" coordsize="32124,2190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">
                <v:shape id="図 70" o:spid="_x0000_s1070" type="#_x0000_t75" style="position:absolute;width:31438;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">
                  <v:imagedata r:id="rId27" o:title=""/>
                </v:shape>
                <v:shape id="テキスト ボックス 2" o:spid="_x0000_s1071" type="#_x0000_t202" style="position:absolute;left:22352;top:3175;width:977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42545F62" w14:textId="77777777" w:rsidR="00762C6C" w:rsidRPr="0008419B" w:rsidRDefault="00762C6C" w:rsidP="008F5ABE">
                        <w:pPr>
                          <w:pStyle w:val="Web"/>
                          <w:rPr>
                            <w:sz w:val="22"/>
                          </w:rPr>
                        </w:pPr>
                        <w:r w:rsidRPr="0008419B">
                          <w:rPr>
                            <w:rFonts w:ascii="ＭＳ ゴシック" w:eastAsia="ＭＳ ゴシック" w:hAnsi="ＭＳ ゴシック" w:cstheme="minorBidi" w:hint="eastAsia"/>
                            <w:color w:val="000000" w:themeColor="text2"/>
                            <w:kern w:val="24"/>
                            <w:sz w:val="10"/>
                            <w:szCs w:val="12"/>
                          </w:rPr>
                          <w:t>・全固体電池　等</w:t>
                        </w:r>
                      </w:p>
                    </w:txbxContent>
                  </v:textbox>
                </v:shape>
                <w10:wrap type="square"/>
              </v:group>
            </w:pict>
          </mc:Fallback>
        </mc:AlternateContent>
      </w:r>
    </w:p>
    <w:p w14:paraId="278676C3" w14:textId="713D0F56" w:rsidR="00A915A5" w:rsidRDefault="00A915A5">
      <w:pPr>
        <w:ind w:firstLineChars="100" w:firstLine="220"/>
        <w:rPr>
          <w:rFonts w:ascii="ＭＳ ゴシック" w:eastAsia="ＭＳ ゴシック" w:hAnsi="ＭＳ ゴシック"/>
          <w:bCs/>
          <w:color w:val="000000" w:themeColor="text1"/>
          <w:szCs w:val="22"/>
        </w:rPr>
      </w:pPr>
    </w:p>
    <w:p w14:paraId="10B2475E" w14:textId="1DC14C49" w:rsidR="00A915A5" w:rsidRDefault="00A915A5">
      <w:pPr>
        <w:ind w:firstLineChars="100" w:firstLine="220"/>
        <w:rPr>
          <w:rFonts w:ascii="ＭＳ ゴシック" w:eastAsia="ＭＳ ゴシック" w:hAnsi="ＭＳ ゴシック"/>
          <w:bCs/>
          <w:color w:val="000000" w:themeColor="text1"/>
          <w:szCs w:val="22"/>
        </w:rPr>
      </w:pPr>
    </w:p>
    <w:p w14:paraId="24E34437" w14:textId="4552A790" w:rsidR="00A915A5" w:rsidRDefault="00A915A5">
      <w:pPr>
        <w:ind w:firstLineChars="100" w:firstLine="220"/>
        <w:rPr>
          <w:rFonts w:ascii="ＭＳ ゴシック" w:eastAsia="ＭＳ ゴシック" w:hAnsi="ＭＳ ゴシック"/>
          <w:bCs/>
          <w:color w:val="000000" w:themeColor="text1"/>
          <w:szCs w:val="22"/>
        </w:rPr>
      </w:pPr>
    </w:p>
    <w:p w14:paraId="0DAAB710" w14:textId="31171D7A" w:rsidR="00A915A5" w:rsidRDefault="000819D7">
      <w:pPr>
        <w:ind w:firstLineChars="100" w:firstLine="220"/>
        <w:rPr>
          <w:rFonts w:ascii="ＭＳ ゴシック" w:eastAsia="ＭＳ ゴシック" w:hAnsi="ＭＳ ゴシック"/>
          <w:bCs/>
          <w:color w:val="000000" w:themeColor="text1"/>
          <w:szCs w:val="22"/>
        </w:rPr>
      </w:pPr>
      <w:r>
        <w:rPr>
          <w:rFonts w:asciiTheme="minorHAnsi" w:eastAsiaTheme="minorEastAsia" w:hAnsiTheme="minorHAnsi"/>
          <w:noProof/>
          <w:szCs w:val="22"/>
        </w:rPr>
        <mc:AlternateContent>
          <mc:Choice Requires="wps">
            <w:drawing>
              <wp:anchor distT="0" distB="0" distL="114300" distR="114300" simplePos="0" relativeHeight="251674112" behindDoc="0" locked="0" layoutInCell="1" allowOverlap="1" wp14:anchorId="4ABAD82C" wp14:editId="41209589">
                <wp:simplePos x="0" y="0"/>
                <wp:positionH relativeFrom="margin">
                  <wp:posOffset>233045</wp:posOffset>
                </wp:positionH>
                <wp:positionV relativeFrom="paragraph">
                  <wp:posOffset>83185</wp:posOffset>
                </wp:positionV>
                <wp:extent cx="2355850" cy="533400"/>
                <wp:effectExtent l="0" t="0" r="0" b="0"/>
                <wp:wrapNone/>
                <wp:docPr id="71" name="テキスト ボックス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0" cy="533400"/>
                        </a:xfrm>
                        <a:prstGeom prst="rect">
                          <a:avLst/>
                        </a:prstGeom>
                        <a:noFill/>
                        <a:ln w="6350">
                          <a:noFill/>
                        </a:ln>
                        <a:effectLst/>
                      </wps:spPr>
                      <wps:txbx>
                        <w:txbxContent>
                          <w:p w14:paraId="477A77E2" w14:textId="77777777" w:rsidR="00762C6C" w:rsidRDefault="00762C6C" w:rsidP="008F5ABE">
                            <w:pPr>
                              <w:pStyle w:val="Figure0"/>
                              <w:ind w:left="200" w:hangingChars="100" w:hanging="200"/>
                              <w:rPr>
                                <w:rFonts w:ascii="ＭＳ Ｐゴシック" w:eastAsia="ＭＳ Ｐゴシック" w:hAnsi="ＭＳ Ｐゴシック"/>
                                <w:sz w:val="20"/>
                                <w:szCs w:val="20"/>
                                <w:u w:val="none"/>
                              </w:rPr>
                            </w:pPr>
                            <w:r w:rsidRPr="009C06C9">
                              <w:rPr>
                                <w:rFonts w:ascii="ＭＳ Ｐゴシック" w:eastAsia="ＭＳ Ｐゴシック" w:hAnsi="ＭＳ Ｐゴシック" w:hint="eastAsia"/>
                                <w:sz w:val="20"/>
                                <w:szCs w:val="20"/>
                                <w:u w:val="none"/>
                              </w:rPr>
                              <w:t>2050年二酸化炭素排出量</w:t>
                            </w:r>
                          </w:p>
                          <w:p w14:paraId="4055E18F" w14:textId="77777777" w:rsidR="00762C6C" w:rsidRPr="009C06C9" w:rsidRDefault="00762C6C" w:rsidP="008F5ABE">
                            <w:pPr>
                              <w:pStyle w:val="Figure0"/>
                              <w:ind w:left="200" w:hangingChars="100" w:hanging="200"/>
                              <w:rPr>
                                <w:rFonts w:ascii="ＭＳ Ｐゴシック" w:eastAsia="ＭＳ Ｐゴシック" w:hAnsi="ＭＳ Ｐゴシック"/>
                                <w:sz w:val="20"/>
                                <w:szCs w:val="20"/>
                                <w:u w:val="none"/>
                              </w:rPr>
                            </w:pPr>
                            <w:r w:rsidRPr="009C06C9">
                              <w:rPr>
                                <w:rFonts w:ascii="ＭＳ Ｐゴシック" w:eastAsia="ＭＳ Ｐゴシック" w:hAnsi="ＭＳ Ｐゴシック" w:hint="eastAsia"/>
                                <w:sz w:val="20"/>
                                <w:szCs w:val="20"/>
                                <w:u w:val="none"/>
                              </w:rPr>
                              <w:t>実質ゼロに向けたアプローチ（概念図）</w:t>
                            </w:r>
                          </w:p>
                          <w:p w14:paraId="39BAF73A" w14:textId="77777777" w:rsidR="00762C6C" w:rsidRDefault="00762C6C" w:rsidP="008F5ABE">
                            <w:pPr>
                              <w:pStyle w:val="Figure0"/>
                              <w:ind w:left="220" w:hangingChars="100" w:hanging="220"/>
                              <w:rPr>
                                <w:u w:val="none"/>
                              </w:rPr>
                            </w:pPr>
                          </w:p>
                          <w:p w14:paraId="54AB4276" w14:textId="77777777" w:rsidR="00762C6C" w:rsidRDefault="00762C6C" w:rsidP="008F5ABE">
                            <w:pPr>
                              <w:pStyle w:val="Figure0"/>
                              <w:ind w:left="220" w:hangingChars="100" w:hanging="220"/>
                              <w:rPr>
                                <w:u w:val="none"/>
                              </w:rPr>
                            </w:pPr>
                          </w:p>
                          <w:p w14:paraId="49219344" w14:textId="77777777" w:rsidR="00762C6C" w:rsidRDefault="00762C6C" w:rsidP="008F5ABE">
                            <w:pPr>
                              <w:pStyle w:val="Figure0"/>
                              <w:ind w:left="220" w:hangingChars="100" w:hanging="220"/>
                              <w:rPr>
                                <w:u w:val="none"/>
                              </w:rPr>
                            </w:pPr>
                          </w:p>
                          <w:p w14:paraId="281B6ED9" w14:textId="77777777" w:rsidR="00762C6C" w:rsidRPr="00A67E8D" w:rsidRDefault="00762C6C" w:rsidP="008F5ABE">
                            <w:pPr>
                              <w:pStyle w:val="Figure0"/>
                              <w:ind w:left="220" w:hangingChars="100" w:hanging="220"/>
                              <w:rPr>
                                <w:u w:val="no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AD82C" id="テキスト ボックス 71" o:spid="_x0000_s1072" type="#_x0000_t202" style="position:absolute;left:0;text-align:left;margin-left:18.35pt;margin-top:6.55pt;width:185.5pt;height:42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" filled="f" stroked="f" strokeweight=".5pt">
                <v:textbox>
                  <w:txbxContent>
                    <w:p w14:paraId="477A77E2" w14:textId="77777777" w:rsidR="00762C6C" w:rsidRDefault="00762C6C" w:rsidP="008F5ABE">
                      <w:pPr>
                        <w:pStyle w:val="Figure0"/>
                        <w:ind w:left="200" w:hangingChars="100" w:hanging="200"/>
                        <w:rPr>
                          <w:rFonts w:ascii="ＭＳ Ｐゴシック" w:eastAsia="ＭＳ Ｐゴシック" w:hAnsi="ＭＳ Ｐゴシック"/>
                          <w:sz w:val="20"/>
                          <w:szCs w:val="20"/>
                          <w:u w:val="none"/>
                        </w:rPr>
                      </w:pPr>
                      <w:r w:rsidRPr="009C06C9">
                        <w:rPr>
                          <w:rFonts w:ascii="ＭＳ Ｐゴシック" w:eastAsia="ＭＳ Ｐゴシック" w:hAnsi="ＭＳ Ｐゴシック" w:hint="eastAsia"/>
                          <w:sz w:val="20"/>
                          <w:szCs w:val="20"/>
                          <w:u w:val="none"/>
                        </w:rPr>
                        <w:t>2050年二酸化炭素排出量</w:t>
                      </w:r>
                    </w:p>
                    <w:p w14:paraId="4055E18F" w14:textId="77777777" w:rsidR="00762C6C" w:rsidRPr="009C06C9" w:rsidRDefault="00762C6C" w:rsidP="008F5ABE">
                      <w:pPr>
                        <w:pStyle w:val="Figure0"/>
                        <w:ind w:left="200" w:hangingChars="100" w:hanging="200"/>
                        <w:rPr>
                          <w:rFonts w:ascii="ＭＳ Ｐゴシック" w:eastAsia="ＭＳ Ｐゴシック" w:hAnsi="ＭＳ Ｐゴシック"/>
                          <w:sz w:val="20"/>
                          <w:szCs w:val="20"/>
                          <w:u w:val="none"/>
                        </w:rPr>
                      </w:pPr>
                      <w:r w:rsidRPr="009C06C9">
                        <w:rPr>
                          <w:rFonts w:ascii="ＭＳ Ｐゴシック" w:eastAsia="ＭＳ Ｐゴシック" w:hAnsi="ＭＳ Ｐゴシック" w:hint="eastAsia"/>
                          <w:sz w:val="20"/>
                          <w:szCs w:val="20"/>
                          <w:u w:val="none"/>
                        </w:rPr>
                        <w:t>実質ゼロに向けたアプローチ（概念図）</w:t>
                      </w:r>
                    </w:p>
                    <w:p w14:paraId="39BAF73A" w14:textId="77777777" w:rsidR="00762C6C" w:rsidRDefault="00762C6C" w:rsidP="008F5ABE">
                      <w:pPr>
                        <w:pStyle w:val="Figure0"/>
                        <w:ind w:left="220" w:hangingChars="100" w:hanging="220"/>
                        <w:rPr>
                          <w:u w:val="none"/>
                        </w:rPr>
                      </w:pPr>
                    </w:p>
                    <w:p w14:paraId="54AB4276" w14:textId="77777777" w:rsidR="00762C6C" w:rsidRDefault="00762C6C" w:rsidP="008F5ABE">
                      <w:pPr>
                        <w:pStyle w:val="Figure0"/>
                        <w:ind w:left="220" w:hangingChars="100" w:hanging="220"/>
                        <w:rPr>
                          <w:u w:val="none"/>
                        </w:rPr>
                      </w:pPr>
                    </w:p>
                    <w:p w14:paraId="49219344" w14:textId="77777777" w:rsidR="00762C6C" w:rsidRDefault="00762C6C" w:rsidP="008F5ABE">
                      <w:pPr>
                        <w:pStyle w:val="Figure0"/>
                        <w:ind w:left="220" w:hangingChars="100" w:hanging="220"/>
                        <w:rPr>
                          <w:u w:val="none"/>
                        </w:rPr>
                      </w:pPr>
                    </w:p>
                    <w:p w14:paraId="281B6ED9" w14:textId="77777777" w:rsidR="00762C6C" w:rsidRPr="00A67E8D" w:rsidRDefault="00762C6C" w:rsidP="008F5ABE">
                      <w:pPr>
                        <w:pStyle w:val="Figure0"/>
                        <w:ind w:left="220" w:hangingChars="100" w:hanging="220"/>
                        <w:rPr>
                          <w:u w:val="none"/>
                        </w:rPr>
                      </w:pPr>
                    </w:p>
                  </w:txbxContent>
                </v:textbox>
                <w10:wrap anchorx="margin"/>
              </v:shape>
            </w:pict>
          </mc:Fallback>
        </mc:AlternateContent>
      </w:r>
    </w:p>
    <w:p w14:paraId="78B12099" w14:textId="57C78CA7" w:rsidR="00A915A5" w:rsidRDefault="00A915A5">
      <w:pPr>
        <w:ind w:firstLineChars="100" w:firstLine="220"/>
        <w:rPr>
          <w:rFonts w:ascii="ＭＳ ゴシック" w:eastAsia="ＭＳ ゴシック" w:hAnsi="ＭＳ ゴシック"/>
          <w:bCs/>
          <w:color w:val="000000" w:themeColor="text1"/>
          <w:szCs w:val="22"/>
        </w:rPr>
      </w:pPr>
    </w:p>
    <w:p w14:paraId="320461C5" w14:textId="4E0FCB22" w:rsidR="00A915A5" w:rsidRDefault="000819D7">
      <w:pPr>
        <w:ind w:firstLineChars="100" w:firstLine="220"/>
        <w:rPr>
          <w:rFonts w:ascii="ＭＳ ゴシック" w:eastAsia="ＭＳ ゴシック" w:hAnsi="ＭＳ ゴシック"/>
          <w:bCs/>
          <w:color w:val="000000" w:themeColor="text1"/>
          <w:szCs w:val="22"/>
        </w:rPr>
      </w:pPr>
      <w:r>
        <w:rPr>
          <w:noProof/>
        </w:rPr>
        <mc:AlternateContent>
          <mc:Choice Requires="wps">
            <w:drawing>
              <wp:anchor distT="0" distB="0" distL="114300" distR="114300" simplePos="0" relativeHeight="251675136" behindDoc="0" locked="0" layoutInCell="1" allowOverlap="1" wp14:anchorId="18E66412" wp14:editId="1A158216">
                <wp:simplePos x="0" y="0"/>
                <wp:positionH relativeFrom="margin">
                  <wp:align>left</wp:align>
                </wp:positionH>
                <wp:positionV relativeFrom="paragraph">
                  <wp:posOffset>129540</wp:posOffset>
                </wp:positionV>
                <wp:extent cx="2707640" cy="300990"/>
                <wp:effectExtent l="0" t="0" r="0" b="0"/>
                <wp:wrapNone/>
                <wp:docPr id="183" name="テキスト ボックス 11"/>
                <wp:cNvGraphicFramePr/>
                <a:graphic xmlns:a="http://schemas.openxmlformats.org/drawingml/2006/main">
                  <a:graphicData uri="http://schemas.microsoft.com/office/word/2010/wordprocessingShape">
                    <wps:wsp>
                      <wps:cNvSpPr txBox="1"/>
                      <wps:spPr>
                        <a:xfrm>
                          <a:off x="0" y="0"/>
                          <a:ext cx="2707640" cy="300990"/>
                        </a:xfrm>
                        <a:prstGeom prst="rect">
                          <a:avLst/>
                        </a:prstGeom>
                        <a:noFill/>
                      </wps:spPr>
                      <wps:txbx>
                        <w:txbxContent>
                          <w:p w14:paraId="02026DF3" w14:textId="77777777" w:rsidR="00762C6C" w:rsidRPr="009C06C9" w:rsidRDefault="00762C6C" w:rsidP="008F5ABE">
                            <w:pPr>
                              <w:pStyle w:val="Figure0"/>
                              <w:ind w:left="160" w:hangingChars="100" w:hanging="160"/>
                              <w:rPr>
                                <w:rFonts w:ascii="ＭＳ Ｐゴシック" w:eastAsia="ＭＳ Ｐゴシック" w:hAnsi="ＭＳ Ｐゴシック"/>
                                <w:sz w:val="16"/>
                                <w:szCs w:val="16"/>
                                <w:u w:val="none"/>
                              </w:rPr>
                            </w:pPr>
                            <w:r>
                              <w:rPr>
                                <w:rFonts w:ascii="ＭＳ Ｐゴシック" w:eastAsia="ＭＳ Ｐゴシック" w:hAnsi="ＭＳ Ｐゴシック" w:hint="eastAsia"/>
                                <w:sz w:val="16"/>
                                <w:szCs w:val="16"/>
                                <w:u w:val="none"/>
                              </w:rPr>
                              <w:t>出典）</w:t>
                            </w:r>
                            <w:r w:rsidRPr="009C06C9">
                              <w:rPr>
                                <w:rFonts w:ascii="ＭＳ Ｐゴシック" w:eastAsia="ＭＳ Ｐゴシック" w:hAnsi="ＭＳ Ｐゴシック" w:hint="eastAsia"/>
                                <w:sz w:val="16"/>
                                <w:szCs w:val="16"/>
                                <w:u w:val="none"/>
                              </w:rPr>
                              <w:t>「大阪府地球温暖化対策実行計画（区域施策編）」</w:t>
                            </w:r>
                          </w:p>
                          <w:p w14:paraId="3240C404" w14:textId="77777777" w:rsidR="00762C6C" w:rsidRPr="00D77097" w:rsidRDefault="00762C6C" w:rsidP="008F5ABE">
                            <w:pPr>
                              <w:spacing w:line="240" w:lineRule="exact"/>
                              <w:ind w:firstLineChars="300" w:firstLine="480"/>
                              <w:rPr>
                                <w:rFonts w:ascii="ＭＳ Ｐゴシック" w:eastAsia="ＭＳ Ｐゴシック" w:hAnsi="ＭＳ Ｐゴシック" w:cstheme="minorBidi"/>
                                <w:color w:val="000000" w:themeColor="text1"/>
                                <w:kern w:val="24"/>
                                <w:sz w:val="16"/>
                                <w:szCs w:val="16"/>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8E66412" id="_x0000_s1073" type="#_x0000_t202" style="position:absolute;left:0;text-align:left;margin-left:0;margin-top:10.2pt;width:213.2pt;height:23.7pt;z-index:251675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" filled="f" stroked="f">
                <v:textbox>
                  <w:txbxContent>
                    <w:p w14:paraId="02026DF3" w14:textId="77777777" w:rsidR="00762C6C" w:rsidRPr="009C06C9" w:rsidRDefault="00762C6C" w:rsidP="008F5ABE">
                      <w:pPr>
                        <w:pStyle w:val="Figure0"/>
                        <w:ind w:left="160" w:hangingChars="100" w:hanging="160"/>
                        <w:rPr>
                          <w:rFonts w:ascii="ＭＳ Ｐゴシック" w:eastAsia="ＭＳ Ｐゴシック" w:hAnsi="ＭＳ Ｐゴシック"/>
                          <w:sz w:val="16"/>
                          <w:szCs w:val="16"/>
                          <w:u w:val="none"/>
                        </w:rPr>
                      </w:pPr>
                      <w:r>
                        <w:rPr>
                          <w:rFonts w:ascii="ＭＳ Ｐゴシック" w:eastAsia="ＭＳ Ｐゴシック" w:hAnsi="ＭＳ Ｐゴシック" w:hint="eastAsia"/>
                          <w:sz w:val="16"/>
                          <w:szCs w:val="16"/>
                          <w:u w:val="none"/>
                        </w:rPr>
                        <w:t>出典）</w:t>
                      </w:r>
                      <w:r w:rsidRPr="009C06C9">
                        <w:rPr>
                          <w:rFonts w:ascii="ＭＳ Ｐゴシック" w:eastAsia="ＭＳ Ｐゴシック" w:hAnsi="ＭＳ Ｐゴシック" w:hint="eastAsia"/>
                          <w:sz w:val="16"/>
                          <w:szCs w:val="16"/>
                          <w:u w:val="none"/>
                        </w:rPr>
                        <w:t>「大阪府地球温暖化対策実行計画（区域施策編）」</w:t>
                      </w:r>
                    </w:p>
                    <w:p w14:paraId="3240C404" w14:textId="77777777" w:rsidR="00762C6C" w:rsidRPr="00D77097" w:rsidRDefault="00762C6C" w:rsidP="008F5ABE">
                      <w:pPr>
                        <w:spacing w:line="240" w:lineRule="exact"/>
                        <w:ind w:firstLineChars="300" w:firstLine="480"/>
                        <w:rPr>
                          <w:rFonts w:ascii="ＭＳ Ｐゴシック" w:eastAsia="ＭＳ Ｐゴシック" w:hAnsi="ＭＳ Ｐゴシック" w:cstheme="minorBidi"/>
                          <w:color w:val="000000" w:themeColor="text1"/>
                          <w:kern w:val="24"/>
                          <w:sz w:val="16"/>
                          <w:szCs w:val="16"/>
                        </w:rPr>
                      </w:pPr>
                    </w:p>
                  </w:txbxContent>
                </v:textbox>
                <w10:wrap anchorx="margin"/>
              </v:shape>
            </w:pict>
          </mc:Fallback>
        </mc:AlternateContent>
      </w:r>
    </w:p>
    <w:p w14:paraId="1F32E6CC" w14:textId="3BFE3520" w:rsidR="00A915A5" w:rsidRDefault="00A915A5">
      <w:pPr>
        <w:ind w:firstLineChars="100" w:firstLine="220"/>
        <w:rPr>
          <w:rFonts w:ascii="ＭＳ ゴシック" w:eastAsia="ＭＳ ゴシック" w:hAnsi="ＭＳ ゴシック"/>
          <w:bCs/>
          <w:color w:val="000000" w:themeColor="text1"/>
          <w:szCs w:val="22"/>
        </w:rPr>
      </w:pPr>
    </w:p>
    <w:p w14:paraId="16870902" w14:textId="55714401" w:rsidR="00A915A5" w:rsidRDefault="00A915A5">
      <w:pPr>
        <w:ind w:firstLineChars="100" w:firstLine="220"/>
        <w:rPr>
          <w:rFonts w:ascii="ＭＳ ゴシック" w:eastAsia="ＭＳ ゴシック" w:hAnsi="ＭＳ ゴシック"/>
          <w:bCs/>
          <w:color w:val="000000" w:themeColor="text1"/>
          <w:szCs w:val="22"/>
        </w:rPr>
      </w:pPr>
    </w:p>
    <w:p w14:paraId="754AAFA1" w14:textId="4D40A873" w:rsidR="00A915A5" w:rsidRDefault="00A915A5">
      <w:pPr>
        <w:ind w:firstLineChars="100" w:firstLine="220"/>
        <w:rPr>
          <w:rFonts w:ascii="ＭＳ ゴシック" w:eastAsia="ＭＳ ゴシック" w:hAnsi="ＭＳ ゴシック"/>
          <w:bCs/>
          <w:color w:val="000000" w:themeColor="text1"/>
          <w:szCs w:val="22"/>
        </w:rPr>
      </w:pPr>
    </w:p>
    <w:p w14:paraId="23614EBE" w14:textId="44F73248" w:rsidR="00A915A5" w:rsidRDefault="00C16DBA" w:rsidP="00A915A5">
      <w:pPr>
        <w:ind w:firstLineChars="100" w:firstLine="220"/>
        <w:rPr>
          <w:rFonts w:ascii="ＭＳ ゴシック" w:eastAsia="ＭＳ ゴシック" w:hAnsi="ＭＳ ゴシック"/>
          <w:bCs/>
          <w:color w:val="000000" w:themeColor="text1"/>
          <w:szCs w:val="22"/>
        </w:rPr>
      </w:pPr>
      <w:r w:rsidRPr="001D32EE">
        <w:rPr>
          <w:noProof/>
        </w:rPr>
        <mc:AlternateContent>
          <mc:Choice Requires="wps">
            <w:drawing>
              <wp:anchor distT="0" distB="0" distL="114300" distR="114300" simplePos="0" relativeHeight="251781632" behindDoc="0" locked="0" layoutInCell="1" allowOverlap="1" wp14:anchorId="3B556552" wp14:editId="5BB9B3C2">
                <wp:simplePos x="0" y="0"/>
                <wp:positionH relativeFrom="margin">
                  <wp:align>center</wp:align>
                </wp:positionH>
                <wp:positionV relativeFrom="paragraph">
                  <wp:posOffset>225425</wp:posOffset>
                </wp:positionV>
                <wp:extent cx="5021580" cy="398145"/>
                <wp:effectExtent l="0" t="0" r="26670" b="20955"/>
                <wp:wrapNone/>
                <wp:docPr id="7" name="四角形: 角を丸くする 7"/>
                <wp:cNvGraphicFramePr/>
                <a:graphic xmlns:a="http://schemas.openxmlformats.org/drawingml/2006/main">
                  <a:graphicData uri="http://schemas.microsoft.com/office/word/2010/wordprocessingShape">
                    <wps:wsp>
                      <wps:cNvSpPr/>
                      <wps:spPr>
                        <a:xfrm>
                          <a:off x="0" y="0"/>
                          <a:ext cx="5021580" cy="398145"/>
                        </a:xfrm>
                        <a:prstGeom prst="roundRect">
                          <a:avLst/>
                        </a:prstGeom>
                        <a:solidFill>
                          <a:schemeClr val="bg1"/>
                        </a:solidFill>
                        <a:ln w="6350" cap="flat" cmpd="sng" algn="ctr">
                          <a:solidFill>
                            <a:sysClr val="windowText" lastClr="000000"/>
                          </a:solidFill>
                          <a:prstDash val="solid"/>
                          <a:miter lim="800000"/>
                        </a:ln>
                        <a:effectLst/>
                      </wps:spPr>
                      <wps:txbx>
                        <w:txbxContent>
                          <w:p w14:paraId="2F43C173" w14:textId="33095785" w:rsidR="00253D0A" w:rsidRPr="00BF7B4C" w:rsidRDefault="00253D0A" w:rsidP="00253D0A">
                            <w:pPr>
                              <w:spacing w:line="300" w:lineRule="exact"/>
                              <w:jc w:val="left"/>
                              <w:rPr>
                                <w:rFonts w:ascii="BIZ UDPゴシック" w:eastAsia="BIZ UDPゴシック" w:hAnsi="BIZ UDPゴシック"/>
                                <w:color w:val="000000" w:themeColor="text1"/>
                              </w:rPr>
                            </w:pPr>
                            <w:r w:rsidRPr="00BF7B4C">
                              <w:rPr>
                                <w:rFonts w:ascii="BIZ UDPゴシック" w:eastAsia="BIZ UDPゴシック" w:hAnsi="BIZ UDPゴシック" w:hint="eastAsia"/>
                                <w:color w:val="000000" w:themeColor="text1"/>
                              </w:rPr>
                              <w:t>＜コラム</w:t>
                            </w:r>
                            <w:r w:rsidR="00C16DBA" w:rsidRPr="00BF7B4C">
                              <w:rPr>
                                <w:rFonts w:ascii="BIZ UDPゴシック" w:eastAsia="BIZ UDPゴシック" w:hAnsi="BIZ UDPゴシック" w:hint="eastAsia"/>
                                <w:color w:val="000000" w:themeColor="text1"/>
                              </w:rPr>
                              <w:t>１</w:t>
                            </w:r>
                            <w:r w:rsidRPr="00BF7B4C">
                              <w:rPr>
                                <w:rFonts w:ascii="BIZ UDPゴシック" w:eastAsia="BIZ UDPゴシック" w:hAnsi="BIZ UDPゴシック" w:hint="eastAsia"/>
                                <w:color w:val="000000" w:themeColor="text1"/>
                              </w:rPr>
                              <w:t>＞モビリティ分野における水素需要拡大に向けた国の方針について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556552" id="四角形: 角を丸くする 7" o:spid="_x0000_s1074" style="position:absolute;left:0;text-align:left;margin-left:0;margin-top:17.75pt;width:395.4pt;height:31.35pt;z-index:251781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" fillcolor="white [3212]" strokecolor="windowText" strokeweight=".5pt">
                <v:stroke joinstyle="miter"/>
                <v:textbox>
                  <w:txbxContent>
                    <w:p w14:paraId="2F43C173" w14:textId="33095785" w:rsidR="00253D0A" w:rsidRPr="00BF7B4C" w:rsidRDefault="00253D0A" w:rsidP="00253D0A">
                      <w:pPr>
                        <w:spacing w:line="300" w:lineRule="exact"/>
                        <w:jc w:val="left"/>
                        <w:rPr>
                          <w:rFonts w:ascii="BIZ UDPゴシック" w:eastAsia="BIZ UDPゴシック" w:hAnsi="BIZ UDPゴシック"/>
                          <w:color w:val="000000" w:themeColor="text1"/>
                        </w:rPr>
                      </w:pPr>
                      <w:r w:rsidRPr="00BF7B4C">
                        <w:rPr>
                          <w:rFonts w:ascii="BIZ UDPゴシック" w:eastAsia="BIZ UDPゴシック" w:hAnsi="BIZ UDPゴシック" w:hint="eastAsia"/>
                          <w:color w:val="000000" w:themeColor="text1"/>
                        </w:rPr>
                        <w:t>＜コラム</w:t>
                      </w:r>
                      <w:r w:rsidR="00C16DBA" w:rsidRPr="00BF7B4C">
                        <w:rPr>
                          <w:rFonts w:ascii="BIZ UDPゴシック" w:eastAsia="BIZ UDPゴシック" w:hAnsi="BIZ UDPゴシック" w:hint="eastAsia"/>
                          <w:color w:val="000000" w:themeColor="text1"/>
                        </w:rPr>
                        <w:t>１</w:t>
                      </w:r>
                      <w:r w:rsidRPr="00BF7B4C">
                        <w:rPr>
                          <w:rFonts w:ascii="BIZ UDPゴシック" w:eastAsia="BIZ UDPゴシック" w:hAnsi="BIZ UDPゴシック" w:hint="eastAsia"/>
                          <w:color w:val="000000" w:themeColor="text1"/>
                        </w:rPr>
                        <w:t>＞モビリティ分野における水素需要拡大に向けた国の方針について</w:t>
                      </w:r>
                    </w:p>
                  </w:txbxContent>
                </v:textbox>
                <w10:wrap anchorx="margin"/>
              </v:roundrect>
            </w:pict>
          </mc:Fallback>
        </mc:AlternateContent>
      </w:r>
    </w:p>
    <w:p w14:paraId="5561220F" w14:textId="13D944EA" w:rsidR="00253D0A" w:rsidRDefault="00253D0A" w:rsidP="00253D0A">
      <w:pPr>
        <w:ind w:firstLineChars="100" w:firstLine="220"/>
      </w:pPr>
    </w:p>
    <w:p w14:paraId="0A64740B" w14:textId="113592B6" w:rsidR="00253D0A" w:rsidRDefault="007A0F13" w:rsidP="00253D0A">
      <w:pPr>
        <w:ind w:firstLineChars="100" w:firstLine="220"/>
      </w:pPr>
      <w:r>
        <w:rPr>
          <w:rFonts w:asciiTheme="minorHAnsi" w:eastAsiaTheme="minorEastAsia" w:hAnsiTheme="minorHAnsi"/>
          <w:noProof/>
          <w:szCs w:val="22"/>
        </w:rPr>
        <mc:AlternateContent>
          <mc:Choice Requires="wps">
            <w:drawing>
              <wp:anchor distT="0" distB="0" distL="114300" distR="114300" simplePos="0" relativeHeight="251582974" behindDoc="0" locked="0" layoutInCell="1" allowOverlap="1" wp14:anchorId="74F120A4" wp14:editId="4F4A1174">
                <wp:simplePos x="0" y="0"/>
                <wp:positionH relativeFrom="margin">
                  <wp:align>left</wp:align>
                </wp:positionH>
                <wp:positionV relativeFrom="paragraph">
                  <wp:posOffset>4445</wp:posOffset>
                </wp:positionV>
                <wp:extent cx="5443220" cy="3040380"/>
                <wp:effectExtent l="0" t="0" r="24130" b="26670"/>
                <wp:wrapNone/>
                <wp:docPr id="27" name="四角形: 角を丸くする 27"/>
                <wp:cNvGraphicFramePr/>
                <a:graphic xmlns:a="http://schemas.openxmlformats.org/drawingml/2006/main">
                  <a:graphicData uri="http://schemas.microsoft.com/office/word/2010/wordprocessingShape">
                    <wps:wsp>
                      <wps:cNvSpPr/>
                      <wps:spPr>
                        <a:xfrm>
                          <a:off x="0" y="0"/>
                          <a:ext cx="5443220" cy="3040380"/>
                        </a:xfrm>
                        <a:prstGeom prst="roundRect">
                          <a:avLst>
                            <a:gd name="adj" fmla="val 6944"/>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7F7FB3" id="四角形: 角を丸くする 27" o:spid="_x0000_s1026" style="position:absolute;left:0;text-align:left;margin-left:0;margin-top:.35pt;width:428.6pt;height:239.4pt;z-index:25158297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45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" filled="f" strokecolor="windowText" strokeweight=".5pt">
                <v:stroke joinstyle="miter"/>
                <w10:wrap anchorx="margin"/>
              </v:roundrect>
            </w:pict>
          </mc:Fallback>
        </mc:AlternateContent>
      </w:r>
    </w:p>
    <w:p w14:paraId="4AC46E43" w14:textId="77777777" w:rsidR="00253D0A" w:rsidRPr="00BF7B4C" w:rsidRDefault="00253D0A" w:rsidP="007A0F13">
      <w:pPr>
        <w:ind w:leftChars="129" w:left="284" w:rightChars="63" w:right="139" w:firstLineChars="100" w:firstLine="210"/>
        <w:rPr>
          <w:rFonts w:ascii="ＭＳ 明朝" w:hAnsi="ＭＳ 明朝"/>
          <w:sz w:val="21"/>
          <w:szCs w:val="21"/>
        </w:rPr>
      </w:pPr>
      <w:r w:rsidRPr="00BF7B4C">
        <w:rPr>
          <w:rFonts w:ascii="ＭＳ 明朝" w:hAnsi="ＭＳ 明朝" w:hint="eastAsia"/>
          <w:sz w:val="21"/>
          <w:szCs w:val="21"/>
        </w:rPr>
        <w:t>国は、水素基本戦略において、</w:t>
      </w:r>
      <w:r w:rsidRPr="00BF7B4C">
        <w:rPr>
          <w:rFonts w:ascii="ＭＳ 明朝" w:hAnsi="ＭＳ 明朝"/>
          <w:sz w:val="21"/>
          <w:szCs w:val="21"/>
        </w:rPr>
        <w:t>2030</w:t>
      </w:r>
      <w:r w:rsidRPr="00BF7B4C">
        <w:rPr>
          <w:rFonts w:ascii="ＭＳ 明朝" w:hAnsi="ＭＳ 明朝" w:hint="eastAsia"/>
          <w:sz w:val="21"/>
          <w:szCs w:val="21"/>
        </w:rPr>
        <w:t>年に最大</w:t>
      </w:r>
      <w:r w:rsidRPr="00BF7B4C">
        <w:rPr>
          <w:rFonts w:ascii="ＭＳ 明朝" w:hAnsi="ＭＳ 明朝"/>
          <w:sz w:val="21"/>
          <w:szCs w:val="21"/>
        </w:rPr>
        <w:t>300</w:t>
      </w:r>
      <w:r w:rsidRPr="00BF7B4C">
        <w:rPr>
          <w:rFonts w:ascii="ＭＳ 明朝" w:hAnsi="ＭＳ 明朝" w:hint="eastAsia"/>
          <w:sz w:val="21"/>
          <w:szCs w:val="21"/>
        </w:rPr>
        <w:t>万トンの導入目標を掲げるなど、水素需要の拡大をめざしています。モビリティ分野での需要拡大に向けては、従来の乗用車に加え、</w:t>
      </w:r>
      <w:r w:rsidRPr="00BF7B4C">
        <w:rPr>
          <w:rFonts w:ascii="ＭＳ 明朝" w:hAnsi="ＭＳ 明朝"/>
          <w:sz w:val="21"/>
          <w:szCs w:val="21"/>
        </w:rPr>
        <w:t>EV</w:t>
      </w:r>
      <w:r w:rsidRPr="00BF7B4C">
        <w:rPr>
          <w:rFonts w:ascii="ＭＳ 明朝" w:hAnsi="ＭＳ 明朝" w:hint="eastAsia"/>
          <w:sz w:val="21"/>
          <w:szCs w:val="21"/>
        </w:rPr>
        <w:t>と比べて航続距離が長く、充てん時間が短いなどの</w:t>
      </w:r>
      <w:r w:rsidRPr="00BF7B4C">
        <w:rPr>
          <w:rFonts w:ascii="ＭＳ 明朝" w:hAnsi="ＭＳ 明朝"/>
          <w:sz w:val="21"/>
          <w:szCs w:val="21"/>
        </w:rPr>
        <w:t>FCV</w:t>
      </w:r>
      <w:r w:rsidRPr="00BF7B4C">
        <w:rPr>
          <w:rFonts w:ascii="ＭＳ 明朝" w:hAnsi="ＭＳ 明朝" w:hint="eastAsia"/>
          <w:sz w:val="21"/>
          <w:szCs w:val="21"/>
        </w:rPr>
        <w:t>の特性が活かされやすい</w:t>
      </w:r>
      <w:r w:rsidRPr="00BF7B4C">
        <w:rPr>
          <w:rFonts w:ascii="ＭＳ 明朝" w:hAnsi="ＭＳ 明朝"/>
          <w:sz w:val="21"/>
          <w:szCs w:val="21"/>
        </w:rPr>
        <w:t>FC</w:t>
      </w:r>
      <w:r w:rsidRPr="00BF7B4C">
        <w:rPr>
          <w:rFonts w:ascii="ＭＳ 明朝" w:hAnsi="ＭＳ 明朝" w:hint="eastAsia"/>
          <w:sz w:val="21"/>
          <w:szCs w:val="21"/>
        </w:rPr>
        <w:t>トラックや</w:t>
      </w:r>
      <w:r w:rsidRPr="00BF7B4C">
        <w:rPr>
          <w:rFonts w:ascii="ＭＳ 明朝" w:hAnsi="ＭＳ 明朝"/>
          <w:sz w:val="21"/>
          <w:szCs w:val="21"/>
        </w:rPr>
        <w:t>FC</w:t>
      </w:r>
      <w:r w:rsidRPr="00BF7B4C">
        <w:rPr>
          <w:rFonts w:ascii="ＭＳ 明朝" w:hAnsi="ＭＳ 明朝" w:hint="eastAsia"/>
          <w:sz w:val="21"/>
          <w:szCs w:val="21"/>
        </w:rPr>
        <w:t>バスなどの商用車分野に取組を重点化し、自動車メーカー、ステーション事業者、物流・荷主事業者がロードマップを共有し、戦略的な事業を進めることで導入拡大を図ることとしています。</w:t>
      </w:r>
    </w:p>
    <w:p w14:paraId="6CC6D6E1" w14:textId="77777777" w:rsidR="00253D0A" w:rsidRPr="00BF7B4C" w:rsidRDefault="00253D0A" w:rsidP="00BF7B4C">
      <w:pPr>
        <w:ind w:leftChars="129" w:left="284" w:rightChars="63" w:right="139" w:firstLineChars="100" w:firstLine="210"/>
        <w:rPr>
          <w:rFonts w:ascii="ＭＳ 明朝" w:hAnsi="ＭＳ 明朝"/>
          <w:sz w:val="21"/>
          <w:szCs w:val="21"/>
        </w:rPr>
      </w:pPr>
      <w:r w:rsidRPr="00BF7B4C">
        <w:rPr>
          <w:rFonts w:ascii="ＭＳ 明朝" w:hAnsi="ＭＳ 明朝" w:hint="eastAsia"/>
          <w:sz w:val="21"/>
          <w:szCs w:val="21"/>
        </w:rPr>
        <w:t>具体的には、</w:t>
      </w:r>
      <w:r w:rsidRPr="00BF7B4C">
        <w:rPr>
          <w:rFonts w:ascii="ＭＳ 明朝" w:hAnsi="ＭＳ 明朝"/>
          <w:sz w:val="21"/>
          <w:szCs w:val="21"/>
        </w:rPr>
        <w:t>2030</w:t>
      </w:r>
      <w:r w:rsidRPr="00BF7B4C">
        <w:rPr>
          <w:rFonts w:ascii="ＭＳ 明朝" w:hAnsi="ＭＳ 明朝" w:hint="eastAsia"/>
          <w:sz w:val="21"/>
          <w:szCs w:val="21"/>
        </w:rPr>
        <w:t>年までに乗用車換算で</w:t>
      </w:r>
      <w:r w:rsidRPr="00BF7B4C">
        <w:rPr>
          <w:rFonts w:ascii="ＭＳ 明朝" w:hAnsi="ＭＳ 明朝"/>
          <w:sz w:val="21"/>
          <w:szCs w:val="21"/>
        </w:rPr>
        <w:t>80</w:t>
      </w:r>
      <w:r w:rsidRPr="00BF7B4C">
        <w:rPr>
          <w:rFonts w:ascii="ＭＳ 明朝" w:hAnsi="ＭＳ 明朝" w:hint="eastAsia"/>
          <w:sz w:val="21"/>
          <w:szCs w:val="21"/>
        </w:rPr>
        <w:t>万台程度（水素消費量８万トン</w:t>
      </w:r>
      <w:r w:rsidRPr="00BF7B4C">
        <w:rPr>
          <w:rFonts w:ascii="ＭＳ 明朝" w:hAnsi="ＭＳ 明朝"/>
          <w:sz w:val="21"/>
          <w:szCs w:val="21"/>
        </w:rPr>
        <w:t>/</w:t>
      </w:r>
      <w:r w:rsidRPr="00BF7B4C">
        <w:rPr>
          <w:rFonts w:ascii="ＭＳ 明朝" w:hAnsi="ＭＳ 明朝" w:hint="eastAsia"/>
          <w:sz w:val="21"/>
          <w:szCs w:val="21"/>
        </w:rPr>
        <w:t>年程度）の普及を、水素ステーションについては、</w:t>
      </w:r>
      <w:r w:rsidRPr="00BF7B4C">
        <w:rPr>
          <w:rFonts w:ascii="ＭＳ 明朝" w:hAnsi="ＭＳ 明朝"/>
          <w:sz w:val="21"/>
          <w:szCs w:val="21"/>
        </w:rPr>
        <w:t>2030</w:t>
      </w:r>
      <w:r w:rsidRPr="00BF7B4C">
        <w:rPr>
          <w:rFonts w:ascii="ＭＳ 明朝" w:hAnsi="ＭＳ 明朝" w:hint="eastAsia"/>
          <w:sz w:val="21"/>
          <w:szCs w:val="21"/>
        </w:rPr>
        <w:t>年度までに</w:t>
      </w:r>
      <w:r w:rsidRPr="00BF7B4C">
        <w:rPr>
          <w:rFonts w:ascii="ＭＳ 明朝" w:hAnsi="ＭＳ 明朝"/>
          <w:sz w:val="21"/>
          <w:szCs w:val="21"/>
        </w:rPr>
        <w:t>1,000</w:t>
      </w:r>
      <w:r w:rsidRPr="00BF7B4C">
        <w:rPr>
          <w:rFonts w:ascii="ＭＳ 明朝" w:hAnsi="ＭＳ 明朝" w:hint="eastAsia"/>
          <w:sz w:val="21"/>
          <w:szCs w:val="21"/>
        </w:rPr>
        <w:t>基程度の整備目標の確実な実現をめざすこととしています。特に、大規模な水素ステーションの整備に関しては、税制措置等を含め政策リソースを拡充する方針であり、例えば、大型の</w:t>
      </w:r>
      <w:r w:rsidRPr="00BF7B4C">
        <w:rPr>
          <w:rFonts w:ascii="ＭＳ 明朝" w:hAnsi="ＭＳ 明朝"/>
          <w:sz w:val="21"/>
          <w:szCs w:val="21"/>
        </w:rPr>
        <w:t>FC</w:t>
      </w:r>
      <w:r w:rsidRPr="00BF7B4C">
        <w:rPr>
          <w:rFonts w:ascii="ＭＳ 明朝" w:hAnsi="ＭＳ 明朝" w:hint="eastAsia"/>
          <w:sz w:val="21"/>
          <w:szCs w:val="21"/>
        </w:rPr>
        <w:t>トラック向けの水素ステーションについては、走行経路を踏まえ、四大都市圏を中心に整備をしていくとされています。</w:t>
      </w:r>
    </w:p>
    <w:p w14:paraId="65CF3BAD" w14:textId="6199256F" w:rsidR="00A915A5" w:rsidRPr="00525F75" w:rsidRDefault="00A915A5" w:rsidP="00A915A5">
      <w:pPr>
        <w:ind w:firstLineChars="100" w:firstLine="220"/>
        <w:rPr>
          <w:rFonts w:ascii="ＭＳ ゴシック" w:eastAsia="ＭＳ ゴシック" w:hAnsi="ＭＳ ゴシック"/>
          <w:bCs/>
          <w:color w:val="000000" w:themeColor="text1"/>
          <w:szCs w:val="22"/>
        </w:rPr>
      </w:pPr>
    </w:p>
    <w:p w14:paraId="2F77B4FF" w14:textId="4A129277" w:rsidR="00A915A5" w:rsidRDefault="00A915A5" w:rsidP="00A915A5">
      <w:pPr>
        <w:ind w:firstLineChars="100" w:firstLine="220"/>
        <w:rPr>
          <w:rFonts w:ascii="ＭＳ ゴシック" w:eastAsia="ＭＳ ゴシック" w:hAnsi="ＭＳ ゴシック"/>
          <w:bCs/>
          <w:color w:val="000000" w:themeColor="text1"/>
          <w:szCs w:val="22"/>
        </w:rPr>
      </w:pPr>
    </w:p>
    <w:p w14:paraId="7E688678" w14:textId="652D7ED5" w:rsidR="00A915A5" w:rsidRPr="002E5169" w:rsidRDefault="00A915A5" w:rsidP="00A915A5">
      <w:pPr>
        <w:ind w:firstLineChars="100" w:firstLine="220"/>
        <w:rPr>
          <w:rFonts w:ascii="ＭＳ ゴシック" w:eastAsia="ＭＳ ゴシック" w:hAnsi="ＭＳ ゴシック"/>
          <w:bCs/>
          <w:color w:val="000000" w:themeColor="text1"/>
          <w:szCs w:val="22"/>
        </w:rPr>
      </w:pPr>
    </w:p>
    <w:p w14:paraId="1663CBCE" w14:textId="48700590" w:rsidR="00A915A5" w:rsidRDefault="00A915A5" w:rsidP="00A915A5">
      <w:pPr>
        <w:ind w:firstLineChars="100" w:firstLine="220"/>
        <w:rPr>
          <w:rFonts w:ascii="ＭＳ ゴシック" w:eastAsia="ＭＳ ゴシック" w:hAnsi="ＭＳ ゴシック"/>
          <w:bCs/>
          <w:color w:val="000000" w:themeColor="text1"/>
          <w:szCs w:val="22"/>
        </w:rPr>
      </w:pPr>
    </w:p>
    <w:p w14:paraId="2B6CF239" w14:textId="4DBD706B" w:rsidR="00A915A5" w:rsidRDefault="00A915A5" w:rsidP="00A915A5">
      <w:pPr>
        <w:ind w:firstLineChars="100" w:firstLine="220"/>
        <w:rPr>
          <w:rFonts w:ascii="ＭＳ ゴシック" w:eastAsia="ＭＳ ゴシック" w:hAnsi="ＭＳ ゴシック"/>
          <w:bCs/>
          <w:color w:val="000000" w:themeColor="text1"/>
          <w:szCs w:val="22"/>
        </w:rPr>
      </w:pPr>
    </w:p>
    <w:p w14:paraId="778E9AE0" w14:textId="77777777" w:rsidR="00253D0A" w:rsidRDefault="00253D0A" w:rsidP="00A915A5">
      <w:pPr>
        <w:ind w:firstLineChars="100" w:firstLine="220"/>
        <w:rPr>
          <w:rFonts w:ascii="ＭＳ ゴシック" w:eastAsia="ＭＳ ゴシック" w:hAnsi="ＭＳ ゴシック"/>
          <w:bCs/>
          <w:color w:val="000000" w:themeColor="text1"/>
          <w:szCs w:val="22"/>
        </w:rPr>
      </w:pPr>
    </w:p>
    <w:p w14:paraId="311BE340" w14:textId="689C596D" w:rsidR="00A915A5" w:rsidRDefault="00A915A5" w:rsidP="00A915A5">
      <w:pPr>
        <w:ind w:firstLineChars="100" w:firstLine="220"/>
        <w:rPr>
          <w:rFonts w:ascii="ＭＳ ゴシック" w:eastAsia="ＭＳ ゴシック" w:hAnsi="ＭＳ ゴシック"/>
          <w:bCs/>
          <w:color w:val="000000" w:themeColor="text1"/>
          <w:szCs w:val="22"/>
        </w:rPr>
      </w:pPr>
    </w:p>
    <w:p w14:paraId="4A6DE109" w14:textId="2D9E2CFA" w:rsidR="00A915A5" w:rsidRDefault="00A915A5" w:rsidP="00A915A5">
      <w:pPr>
        <w:ind w:firstLineChars="100" w:firstLine="220"/>
        <w:rPr>
          <w:rFonts w:ascii="ＭＳ ゴシック" w:eastAsia="ＭＳ ゴシック" w:hAnsi="ＭＳ ゴシック"/>
          <w:bCs/>
          <w:color w:val="000000" w:themeColor="text1"/>
          <w:szCs w:val="22"/>
        </w:rPr>
      </w:pPr>
    </w:p>
    <w:p w14:paraId="1D24C195" w14:textId="77777777" w:rsidR="00103A2D" w:rsidRDefault="00103A2D" w:rsidP="00BF7B4C">
      <w:pPr>
        <w:rPr>
          <w:rFonts w:ascii="ＭＳ ゴシック" w:eastAsia="ＭＳ ゴシック" w:hAnsi="ＭＳ ゴシック"/>
          <w:bCs/>
          <w:color w:val="000000" w:themeColor="text1"/>
          <w:szCs w:val="22"/>
        </w:rPr>
      </w:pPr>
    </w:p>
    <w:p w14:paraId="4D554096" w14:textId="5EC73664" w:rsidR="00A915A5" w:rsidRDefault="002E5169">
      <w:pPr>
        <w:ind w:firstLineChars="100" w:firstLine="220"/>
        <w:rPr>
          <w:rFonts w:ascii="ＭＳ ゴシック" w:eastAsia="ＭＳ ゴシック" w:hAnsi="ＭＳ ゴシック"/>
          <w:bCs/>
          <w:color w:val="000000" w:themeColor="text1"/>
          <w:szCs w:val="22"/>
        </w:rPr>
      </w:pPr>
      <w:r>
        <w:rPr>
          <w:rFonts w:asciiTheme="minorHAnsi" w:eastAsiaTheme="minorEastAsia" w:hAnsiTheme="minorHAnsi"/>
          <w:noProof/>
          <w:szCs w:val="22"/>
        </w:rPr>
        <mc:AlternateContent>
          <mc:Choice Requires="wps">
            <w:drawing>
              <wp:anchor distT="0" distB="0" distL="114300" distR="114300" simplePos="0" relativeHeight="251583999" behindDoc="0" locked="0" layoutInCell="1" allowOverlap="1" wp14:anchorId="12E5B461" wp14:editId="2C9C6020">
                <wp:simplePos x="0" y="0"/>
                <wp:positionH relativeFrom="margin">
                  <wp:align>left</wp:align>
                </wp:positionH>
                <wp:positionV relativeFrom="paragraph">
                  <wp:posOffset>114935</wp:posOffset>
                </wp:positionV>
                <wp:extent cx="5443220" cy="5413972"/>
                <wp:effectExtent l="0" t="0" r="24130" b="15875"/>
                <wp:wrapNone/>
                <wp:docPr id="7303" name="四角形: 角を丸くする 7303"/>
                <wp:cNvGraphicFramePr/>
                <a:graphic xmlns:a="http://schemas.openxmlformats.org/drawingml/2006/main">
                  <a:graphicData uri="http://schemas.microsoft.com/office/word/2010/wordprocessingShape">
                    <wps:wsp>
                      <wps:cNvSpPr/>
                      <wps:spPr>
                        <a:xfrm>
                          <a:off x="0" y="0"/>
                          <a:ext cx="5443220" cy="5413972"/>
                        </a:xfrm>
                        <a:prstGeom prst="roundRect">
                          <a:avLst>
                            <a:gd name="adj" fmla="val 6944"/>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2F3F1C" id="四角形: 角を丸くする 7303" o:spid="_x0000_s1026" style="position:absolute;left:0;text-align:left;margin-left:0;margin-top:9.05pt;width:428.6pt;height:426.3pt;z-index:25158399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45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" filled="f" strokecolor="black [3213]" strokeweight=".5pt">
                <v:stroke joinstyle="miter"/>
                <w10:wrap anchorx="margin"/>
              </v:roundrect>
            </w:pict>
          </mc:Fallback>
        </mc:AlternateContent>
      </w:r>
      <w:r w:rsidR="00C032F1">
        <w:rPr>
          <w:rFonts w:asciiTheme="minorHAnsi" w:eastAsiaTheme="minorEastAsia" w:hAnsiTheme="minorHAnsi"/>
          <w:noProof/>
          <w:szCs w:val="22"/>
        </w:rPr>
        <mc:AlternateContent>
          <mc:Choice Requires="wps">
            <w:drawing>
              <wp:anchor distT="0" distB="0" distL="114300" distR="114300" simplePos="0" relativeHeight="251726336" behindDoc="0" locked="0" layoutInCell="1" allowOverlap="1" wp14:anchorId="3ED3BC2C" wp14:editId="0620773B">
                <wp:simplePos x="0" y="0"/>
                <wp:positionH relativeFrom="column">
                  <wp:posOffset>140970</wp:posOffset>
                </wp:positionH>
                <wp:positionV relativeFrom="paragraph">
                  <wp:posOffset>-6465</wp:posOffset>
                </wp:positionV>
                <wp:extent cx="3742661" cy="318977"/>
                <wp:effectExtent l="0" t="0" r="10795" b="24130"/>
                <wp:wrapNone/>
                <wp:docPr id="7308" name="四角形: 角を丸くする 7308"/>
                <wp:cNvGraphicFramePr/>
                <a:graphic xmlns:a="http://schemas.openxmlformats.org/drawingml/2006/main">
                  <a:graphicData uri="http://schemas.microsoft.com/office/word/2010/wordprocessingShape">
                    <wps:wsp>
                      <wps:cNvSpPr/>
                      <wps:spPr>
                        <a:xfrm>
                          <a:off x="0" y="0"/>
                          <a:ext cx="3742661" cy="318977"/>
                        </a:xfrm>
                        <a:prstGeom prst="round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81CB72" w14:textId="03C9DB0C" w:rsidR="00453A0F" w:rsidRPr="00067E3C" w:rsidRDefault="00453A0F" w:rsidP="00067E3C">
                            <w:pPr>
                              <w:spacing w:line="300" w:lineRule="exact"/>
                              <w:jc w:val="left"/>
                              <w:rPr>
                                <w:rFonts w:ascii="BIZ UDPゴシック" w:eastAsia="BIZ UDPゴシック" w:hAnsi="BIZ UDPゴシック"/>
                                <w:color w:val="000000" w:themeColor="text1"/>
                              </w:rPr>
                            </w:pPr>
                            <w:r w:rsidRPr="00BF7B4C">
                              <w:rPr>
                                <w:rFonts w:ascii="BIZ UDPゴシック" w:eastAsia="BIZ UDPゴシック" w:hAnsi="BIZ UDPゴシック" w:hint="eastAsia"/>
                                <w:color w:val="000000" w:themeColor="text1"/>
                              </w:rPr>
                              <w:t>＜コラム</w:t>
                            </w:r>
                            <w:r w:rsidR="00C16DBA" w:rsidRPr="00BF7B4C">
                              <w:rPr>
                                <w:rFonts w:ascii="BIZ UDPゴシック" w:eastAsia="BIZ UDPゴシック" w:hAnsi="BIZ UDPゴシック" w:hint="eastAsia"/>
                                <w:color w:val="000000" w:themeColor="text1"/>
                              </w:rPr>
                              <w:t>２</w:t>
                            </w:r>
                            <w:r w:rsidRPr="00BF7B4C">
                              <w:rPr>
                                <w:rFonts w:ascii="BIZ UDPゴシック" w:eastAsia="BIZ UDPゴシック" w:hAnsi="BIZ UDPゴシック" w:hint="eastAsia"/>
                                <w:color w:val="000000" w:themeColor="text1"/>
                              </w:rPr>
                              <w:t>＞万博で披露された</w:t>
                            </w:r>
                            <w:r w:rsidR="00A71CE8" w:rsidRPr="00BF7B4C">
                              <w:rPr>
                                <w:rFonts w:ascii="BIZ UDPゴシック" w:eastAsia="BIZ UDPゴシック" w:hAnsi="BIZ UDPゴシック" w:hint="eastAsia"/>
                                <w:color w:val="000000" w:themeColor="text1"/>
                              </w:rPr>
                              <w:t>ゼロエミッションモビリティ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D3BC2C" id="四角形: 角を丸くする 7308" o:spid="_x0000_s1075" style="position:absolute;left:0;text-align:left;margin-left:11.1pt;margin-top:-.5pt;width:294.7pt;height:25.1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" fillcolor="white [3212]" strokecolor="black [3213]" strokeweight=".5pt">
                <v:stroke joinstyle="miter"/>
                <v:textbox>
                  <w:txbxContent>
                    <w:p w14:paraId="4481CB72" w14:textId="03C9DB0C" w:rsidR="00453A0F" w:rsidRPr="00067E3C" w:rsidRDefault="00453A0F" w:rsidP="00067E3C">
                      <w:pPr>
                        <w:spacing w:line="300" w:lineRule="exact"/>
                        <w:jc w:val="left"/>
                        <w:rPr>
                          <w:rFonts w:ascii="BIZ UDPゴシック" w:eastAsia="BIZ UDPゴシック" w:hAnsi="BIZ UDPゴシック"/>
                          <w:color w:val="000000" w:themeColor="text1"/>
                        </w:rPr>
                      </w:pPr>
                      <w:r w:rsidRPr="00BF7B4C">
                        <w:rPr>
                          <w:rFonts w:ascii="BIZ UDPゴシック" w:eastAsia="BIZ UDPゴシック" w:hAnsi="BIZ UDPゴシック" w:hint="eastAsia"/>
                          <w:color w:val="000000" w:themeColor="text1"/>
                        </w:rPr>
                        <w:t>＜コラム</w:t>
                      </w:r>
                      <w:r w:rsidR="00C16DBA" w:rsidRPr="00BF7B4C">
                        <w:rPr>
                          <w:rFonts w:ascii="BIZ UDPゴシック" w:eastAsia="BIZ UDPゴシック" w:hAnsi="BIZ UDPゴシック" w:hint="eastAsia"/>
                          <w:color w:val="000000" w:themeColor="text1"/>
                        </w:rPr>
                        <w:t>２</w:t>
                      </w:r>
                      <w:r w:rsidRPr="00BF7B4C">
                        <w:rPr>
                          <w:rFonts w:ascii="BIZ UDPゴシック" w:eastAsia="BIZ UDPゴシック" w:hAnsi="BIZ UDPゴシック" w:hint="eastAsia"/>
                          <w:color w:val="000000" w:themeColor="text1"/>
                        </w:rPr>
                        <w:t>＞万博で披露された</w:t>
                      </w:r>
                      <w:r w:rsidR="00A71CE8" w:rsidRPr="00BF7B4C">
                        <w:rPr>
                          <w:rFonts w:ascii="BIZ UDPゴシック" w:eastAsia="BIZ UDPゴシック" w:hAnsi="BIZ UDPゴシック" w:hint="eastAsia"/>
                          <w:color w:val="000000" w:themeColor="text1"/>
                        </w:rPr>
                        <w:t>ゼロエミッションモビリティ</w:t>
                      </w:r>
                    </w:p>
                  </w:txbxContent>
                </v:textbox>
              </v:roundrect>
            </w:pict>
          </mc:Fallback>
        </mc:AlternateContent>
      </w:r>
    </w:p>
    <w:p w14:paraId="2062125A" w14:textId="7A0F615D" w:rsidR="00A915A5" w:rsidRDefault="00A915A5">
      <w:pPr>
        <w:ind w:firstLineChars="100" w:firstLine="220"/>
        <w:rPr>
          <w:rFonts w:ascii="ＭＳ ゴシック" w:eastAsia="ＭＳ ゴシック" w:hAnsi="ＭＳ ゴシック"/>
          <w:bCs/>
          <w:color w:val="000000" w:themeColor="text1"/>
          <w:szCs w:val="22"/>
        </w:rPr>
      </w:pPr>
    </w:p>
    <w:p w14:paraId="1A628BC0" w14:textId="28DBAAB6" w:rsidR="00A915A5" w:rsidRDefault="002E5169">
      <w:pPr>
        <w:ind w:firstLineChars="100" w:firstLine="220"/>
        <w:rPr>
          <w:rFonts w:ascii="ＭＳ ゴシック" w:eastAsia="ＭＳ ゴシック" w:hAnsi="ＭＳ ゴシック"/>
          <w:bCs/>
          <w:color w:val="000000" w:themeColor="text1"/>
          <w:szCs w:val="22"/>
        </w:rPr>
      </w:pPr>
      <w:r>
        <w:rPr>
          <w:rFonts w:ascii="ＭＳ ゴシック" w:eastAsia="ＭＳ ゴシック" w:hAnsi="ＭＳ ゴシック"/>
          <w:bCs/>
          <w:noProof/>
          <w:color w:val="000000" w:themeColor="text1"/>
          <w:szCs w:val="22"/>
        </w:rPr>
        <mc:AlternateContent>
          <mc:Choice Requires="wps">
            <w:drawing>
              <wp:anchor distT="0" distB="0" distL="114300" distR="114300" simplePos="0" relativeHeight="251730432" behindDoc="0" locked="0" layoutInCell="1" allowOverlap="1" wp14:anchorId="6C37FFEC" wp14:editId="268AD07A">
                <wp:simplePos x="0" y="0"/>
                <wp:positionH relativeFrom="margin">
                  <wp:align>right</wp:align>
                </wp:positionH>
                <wp:positionV relativeFrom="paragraph">
                  <wp:posOffset>28575</wp:posOffset>
                </wp:positionV>
                <wp:extent cx="5250180" cy="3093720"/>
                <wp:effectExtent l="0" t="0" r="0" b="0"/>
                <wp:wrapNone/>
                <wp:docPr id="123" name="テキスト ボックス 123"/>
                <wp:cNvGraphicFramePr/>
                <a:graphic xmlns:a="http://schemas.openxmlformats.org/drawingml/2006/main">
                  <a:graphicData uri="http://schemas.microsoft.com/office/word/2010/wordprocessingShape">
                    <wps:wsp>
                      <wps:cNvSpPr txBox="1"/>
                      <wps:spPr>
                        <a:xfrm>
                          <a:off x="0" y="0"/>
                          <a:ext cx="5250180" cy="3093720"/>
                        </a:xfrm>
                        <a:prstGeom prst="rect">
                          <a:avLst/>
                        </a:prstGeom>
                        <a:noFill/>
                        <a:ln w="6350">
                          <a:noFill/>
                        </a:ln>
                      </wps:spPr>
                      <wps:txbx>
                        <w:txbxContent>
                          <w:p w14:paraId="0B0815D7" w14:textId="6222FFF6" w:rsidR="00AE0E39" w:rsidRPr="00B62BCB" w:rsidRDefault="00930F0E" w:rsidP="00067E3C">
                            <w:pPr>
                              <w:spacing w:line="300" w:lineRule="exact"/>
                              <w:ind w:firstLineChars="100" w:firstLine="210"/>
                              <w:rPr>
                                <w:rFonts w:ascii="ＭＳ 明朝" w:hAnsi="ＭＳ 明朝"/>
                                <w:sz w:val="21"/>
                                <w:szCs w:val="22"/>
                              </w:rPr>
                            </w:pPr>
                            <w:r w:rsidRPr="00BF7B4C">
                              <w:rPr>
                                <w:rFonts w:ascii="ＭＳ 明朝" w:hAnsi="ＭＳ 明朝" w:hint="eastAsia"/>
                                <w:sz w:val="21"/>
                                <w:szCs w:val="22"/>
                              </w:rPr>
                              <w:t>万博</w:t>
                            </w:r>
                            <w:r w:rsidR="00AE0E39" w:rsidRPr="00BF7B4C">
                              <w:rPr>
                                <w:rFonts w:ascii="ＭＳ 明朝" w:hAnsi="ＭＳ 明朝"/>
                                <w:sz w:val="21"/>
                                <w:szCs w:val="22"/>
                              </w:rPr>
                              <w:t>では、「未来社会の実験場」というコンセプトのもと、空・海・陸のすべてにおいてカーボンニュートラルを実現する技術が披露されました。</w:t>
                            </w:r>
                          </w:p>
                          <w:p w14:paraId="6E14D210" w14:textId="77777777" w:rsidR="00C007AE" w:rsidRPr="00B62BCB" w:rsidRDefault="00C007AE">
                            <w:pPr>
                              <w:rPr>
                                <w:rFonts w:ascii="BIZ UDPゴシック" w:eastAsia="BIZ UDPゴシック" w:hAnsi="BIZ UDPゴシック"/>
                              </w:rPr>
                            </w:pPr>
                          </w:p>
                          <w:p w14:paraId="77185D03" w14:textId="3728169A" w:rsidR="00AE0E39" w:rsidRPr="00B62BCB" w:rsidRDefault="00C007AE" w:rsidP="00067E3C">
                            <w:pPr>
                              <w:jc w:val="center"/>
                              <w:rPr>
                                <w:rFonts w:ascii="BIZ UDPゴシック" w:eastAsia="BIZ UDPゴシック" w:hAnsi="BIZ UDPゴシック"/>
                              </w:rPr>
                            </w:pPr>
                            <w:r w:rsidRPr="00B62BCB">
                              <w:rPr>
                                <w:rFonts w:ascii="BIZ UDPゴシック" w:eastAsia="BIZ UDPゴシック" w:hAnsi="BIZ UDPゴシック"/>
                                <w:noProof/>
                              </w:rPr>
                              <w:drawing>
                                <wp:inline distT="0" distB="0" distL="0" distR="0" wp14:anchorId="6C6C09DD" wp14:editId="7E7A43AF">
                                  <wp:extent cx="4912247" cy="2026920"/>
                                  <wp:effectExtent l="0" t="0" r="3175"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40310" cy="2038500"/>
                                          </a:xfrm>
                                          <a:prstGeom prst="rect">
                                            <a:avLst/>
                                          </a:prstGeom>
                                          <a:noFill/>
                                          <a:ln>
                                            <a:noFill/>
                                          </a:ln>
                                        </pic:spPr>
                                      </pic:pic>
                                    </a:graphicData>
                                  </a:graphic>
                                </wp:inline>
                              </w:drawing>
                            </w:r>
                          </w:p>
                          <w:p w14:paraId="055A2295" w14:textId="77777777" w:rsidR="00C007AE" w:rsidRPr="00067E3C" w:rsidRDefault="00C007AE" w:rsidP="00067E3C">
                            <w:pPr>
                              <w:spacing w:line="320" w:lineRule="exact"/>
                              <w:rPr>
                                <w:rFonts w:ascii="BIZ UDPゴシック" w:eastAsia="BIZ UDPゴシック" w:hAnsi="BIZ UDPゴシック"/>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7FFEC" id="テキスト ボックス 123" o:spid="_x0000_s1076" type="#_x0000_t202" style="position:absolute;left:0;text-align:left;margin-left:362.2pt;margin-top:2.25pt;width:413.4pt;height:243.6pt;z-index:251730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" filled="f" stroked="f" strokeweight=".5pt">
                <v:textbox>
                  <w:txbxContent>
                    <w:p w14:paraId="0B0815D7" w14:textId="6222FFF6" w:rsidR="00AE0E39" w:rsidRPr="00B62BCB" w:rsidRDefault="00930F0E" w:rsidP="00067E3C">
                      <w:pPr>
                        <w:spacing w:line="300" w:lineRule="exact"/>
                        <w:ind w:firstLineChars="100" w:firstLine="210"/>
                        <w:rPr>
                          <w:rFonts w:ascii="ＭＳ 明朝" w:hAnsi="ＭＳ 明朝"/>
                          <w:sz w:val="21"/>
                          <w:szCs w:val="22"/>
                        </w:rPr>
                      </w:pPr>
                      <w:r w:rsidRPr="00BF7B4C">
                        <w:rPr>
                          <w:rFonts w:ascii="ＭＳ 明朝" w:hAnsi="ＭＳ 明朝" w:hint="eastAsia"/>
                          <w:sz w:val="21"/>
                          <w:szCs w:val="22"/>
                        </w:rPr>
                        <w:t>万博</w:t>
                      </w:r>
                      <w:r w:rsidR="00AE0E39" w:rsidRPr="00BF7B4C">
                        <w:rPr>
                          <w:rFonts w:ascii="ＭＳ 明朝" w:hAnsi="ＭＳ 明朝"/>
                          <w:sz w:val="21"/>
                          <w:szCs w:val="22"/>
                        </w:rPr>
                        <w:t>では、「未来社会の実験場」というコンセプトのもと、空・海・陸のすべてにおいてカーボンニュートラルを実現する技術が披露されました。</w:t>
                      </w:r>
                    </w:p>
                    <w:p w14:paraId="6E14D210" w14:textId="77777777" w:rsidR="00C007AE" w:rsidRPr="00B62BCB" w:rsidRDefault="00C007AE">
                      <w:pPr>
                        <w:rPr>
                          <w:rFonts w:ascii="BIZ UDPゴシック" w:eastAsia="BIZ UDPゴシック" w:hAnsi="BIZ UDPゴシック"/>
                        </w:rPr>
                      </w:pPr>
                    </w:p>
                    <w:p w14:paraId="77185D03" w14:textId="3728169A" w:rsidR="00AE0E39" w:rsidRPr="00B62BCB" w:rsidRDefault="00C007AE" w:rsidP="00067E3C">
                      <w:pPr>
                        <w:jc w:val="center"/>
                        <w:rPr>
                          <w:rFonts w:ascii="BIZ UDPゴシック" w:eastAsia="BIZ UDPゴシック" w:hAnsi="BIZ UDPゴシック"/>
                        </w:rPr>
                      </w:pPr>
                      <w:r w:rsidRPr="00B62BCB">
                        <w:rPr>
                          <w:rFonts w:ascii="BIZ UDPゴシック" w:eastAsia="BIZ UDPゴシック" w:hAnsi="BIZ UDPゴシック"/>
                          <w:noProof/>
                        </w:rPr>
                        <w:drawing>
                          <wp:inline distT="0" distB="0" distL="0" distR="0" wp14:anchorId="6C6C09DD" wp14:editId="7E7A43AF">
                            <wp:extent cx="4912247" cy="2026920"/>
                            <wp:effectExtent l="0" t="0" r="3175"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40310" cy="2038500"/>
                                    </a:xfrm>
                                    <a:prstGeom prst="rect">
                                      <a:avLst/>
                                    </a:prstGeom>
                                    <a:noFill/>
                                    <a:ln>
                                      <a:noFill/>
                                    </a:ln>
                                  </pic:spPr>
                                </pic:pic>
                              </a:graphicData>
                            </a:graphic>
                          </wp:inline>
                        </w:drawing>
                      </w:r>
                    </w:p>
                    <w:p w14:paraId="055A2295" w14:textId="77777777" w:rsidR="00C007AE" w:rsidRPr="00067E3C" w:rsidRDefault="00C007AE" w:rsidP="00067E3C">
                      <w:pPr>
                        <w:spacing w:line="320" w:lineRule="exact"/>
                        <w:rPr>
                          <w:rFonts w:ascii="BIZ UDPゴシック" w:eastAsia="BIZ UDPゴシック" w:hAnsi="BIZ UDPゴシック"/>
                          <w:sz w:val="21"/>
                          <w:szCs w:val="21"/>
                        </w:rPr>
                      </w:pPr>
                    </w:p>
                  </w:txbxContent>
                </v:textbox>
                <w10:wrap anchorx="margin"/>
              </v:shape>
            </w:pict>
          </mc:Fallback>
        </mc:AlternateContent>
      </w:r>
    </w:p>
    <w:p w14:paraId="5292A745" w14:textId="3B8B2DB0" w:rsidR="00A915A5" w:rsidRDefault="00FE7A8C">
      <w:pPr>
        <w:ind w:firstLineChars="100" w:firstLine="220"/>
        <w:rPr>
          <w:rFonts w:ascii="ＭＳ ゴシック" w:eastAsia="ＭＳ ゴシック" w:hAnsi="ＭＳ ゴシック"/>
          <w:bCs/>
          <w:color w:val="000000" w:themeColor="text1"/>
          <w:szCs w:val="22"/>
        </w:rPr>
      </w:pPr>
      <w:r>
        <w:rPr>
          <w:rFonts w:ascii="ＭＳ ゴシック" w:eastAsia="ＭＳ ゴシック" w:hAnsi="ＭＳ ゴシック"/>
          <w:bCs/>
          <w:noProof/>
          <w:color w:val="000000" w:themeColor="text1"/>
          <w:szCs w:val="22"/>
        </w:rPr>
        <mc:AlternateContent>
          <mc:Choice Requires="wps">
            <w:drawing>
              <wp:anchor distT="0" distB="0" distL="114300" distR="114300" simplePos="0" relativeHeight="251731456" behindDoc="0" locked="0" layoutInCell="1" allowOverlap="1" wp14:anchorId="033496AB" wp14:editId="366C9B15">
                <wp:simplePos x="0" y="0"/>
                <wp:positionH relativeFrom="margin">
                  <wp:posOffset>785495</wp:posOffset>
                </wp:positionH>
                <wp:positionV relativeFrom="paragraph">
                  <wp:posOffset>224155</wp:posOffset>
                </wp:positionV>
                <wp:extent cx="3935730" cy="344805"/>
                <wp:effectExtent l="0" t="0" r="0" b="0"/>
                <wp:wrapNone/>
                <wp:docPr id="7318" name="テキスト ボックス 7318"/>
                <wp:cNvGraphicFramePr/>
                <a:graphic xmlns:a="http://schemas.openxmlformats.org/drawingml/2006/main">
                  <a:graphicData uri="http://schemas.microsoft.com/office/word/2010/wordprocessingShape">
                    <wps:wsp>
                      <wps:cNvSpPr txBox="1"/>
                      <wps:spPr>
                        <a:xfrm>
                          <a:off x="0" y="0"/>
                          <a:ext cx="3935730" cy="344805"/>
                        </a:xfrm>
                        <a:prstGeom prst="rect">
                          <a:avLst/>
                        </a:prstGeom>
                        <a:noFill/>
                        <a:ln w="6350">
                          <a:noFill/>
                        </a:ln>
                      </wps:spPr>
                      <wps:txbx>
                        <w:txbxContent>
                          <w:p w14:paraId="3EEBC834" w14:textId="267C0CB5" w:rsidR="00AE0E39" w:rsidRPr="00067E3C" w:rsidRDefault="00AE0E39">
                            <w:pPr>
                              <w:rPr>
                                <w:rFonts w:ascii="BIZ UDPゴシック" w:eastAsia="BIZ UDPゴシック" w:hAnsi="BIZ UDPゴシック"/>
                                <w:sz w:val="20"/>
                                <w:szCs w:val="20"/>
                              </w:rPr>
                            </w:pPr>
                            <w:r w:rsidRPr="00BF7B4C">
                              <w:rPr>
                                <w:rFonts w:ascii="BIZ UDPゴシック" w:eastAsia="BIZ UDPゴシック" w:hAnsi="BIZ UDPゴシック" w:hint="eastAsia"/>
                                <w:sz w:val="20"/>
                                <w:szCs w:val="20"/>
                              </w:rPr>
                              <w:t>大阪</w:t>
                            </w:r>
                            <w:r w:rsidR="00C05BCA" w:rsidRPr="00BF7B4C">
                              <w:rPr>
                                <w:rFonts w:ascii="BIZ UDPゴシック" w:eastAsia="BIZ UDPゴシック" w:hAnsi="BIZ UDPゴシック" w:hint="eastAsia"/>
                                <w:sz w:val="20"/>
                                <w:szCs w:val="20"/>
                              </w:rPr>
                              <w:t>・関西</w:t>
                            </w:r>
                            <w:r w:rsidRPr="00BF7B4C">
                              <w:rPr>
                                <w:rFonts w:ascii="BIZ UDPゴシック" w:eastAsia="BIZ UDPゴシック" w:hAnsi="BIZ UDPゴシック" w:hint="eastAsia"/>
                                <w:sz w:val="20"/>
                                <w:szCs w:val="20"/>
                              </w:rPr>
                              <w:t>万博</w:t>
                            </w:r>
                            <w:r w:rsidRPr="00BF7B4C">
                              <w:rPr>
                                <w:rFonts w:ascii="BIZ UDPゴシック" w:eastAsia="BIZ UDPゴシック" w:hAnsi="BIZ UDPゴシック"/>
                                <w:sz w:val="20"/>
                                <w:szCs w:val="20"/>
                              </w:rPr>
                              <w:t xml:space="preserve"> </w:t>
                            </w:r>
                            <w:r w:rsidRPr="00BF7B4C">
                              <w:rPr>
                                <w:rFonts w:ascii="BIZ UDPゴシック" w:eastAsia="BIZ UDPゴシック" w:hAnsi="BIZ UDPゴシック" w:hint="eastAsia"/>
                                <w:sz w:val="20"/>
                                <w:szCs w:val="20"/>
                              </w:rPr>
                              <w:t>ゼロエミッションモビリティ</w:t>
                            </w:r>
                            <w:r w:rsidR="00C007AE" w:rsidRPr="00BF7B4C">
                              <w:rPr>
                                <w:rFonts w:ascii="BIZ UDPゴシック" w:eastAsia="BIZ UDPゴシック" w:hAnsi="BIZ UDPゴシック" w:hint="eastAsia"/>
                                <w:sz w:val="20"/>
                                <w:szCs w:val="20"/>
                              </w:rPr>
                              <w:t>（特に注目されたもの）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496AB" id="テキスト ボックス 7318" o:spid="_x0000_s1077" type="#_x0000_t202" style="position:absolute;left:0;text-align:left;margin-left:61.85pt;margin-top:17.65pt;width:309.9pt;height:27.15pt;z-index:25173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" filled="f" stroked="f" strokeweight=".5pt">
                <v:textbox>
                  <w:txbxContent>
                    <w:p w14:paraId="3EEBC834" w14:textId="267C0CB5" w:rsidR="00AE0E39" w:rsidRPr="00067E3C" w:rsidRDefault="00AE0E39">
                      <w:pPr>
                        <w:rPr>
                          <w:rFonts w:ascii="BIZ UDPゴシック" w:eastAsia="BIZ UDPゴシック" w:hAnsi="BIZ UDPゴシック"/>
                          <w:sz w:val="20"/>
                          <w:szCs w:val="20"/>
                        </w:rPr>
                      </w:pPr>
                      <w:r w:rsidRPr="00BF7B4C">
                        <w:rPr>
                          <w:rFonts w:ascii="BIZ UDPゴシック" w:eastAsia="BIZ UDPゴシック" w:hAnsi="BIZ UDPゴシック" w:hint="eastAsia"/>
                          <w:sz w:val="20"/>
                          <w:szCs w:val="20"/>
                        </w:rPr>
                        <w:t>大阪</w:t>
                      </w:r>
                      <w:r w:rsidR="00C05BCA" w:rsidRPr="00BF7B4C">
                        <w:rPr>
                          <w:rFonts w:ascii="BIZ UDPゴシック" w:eastAsia="BIZ UDPゴシック" w:hAnsi="BIZ UDPゴシック" w:hint="eastAsia"/>
                          <w:sz w:val="20"/>
                          <w:szCs w:val="20"/>
                        </w:rPr>
                        <w:t>・関西</w:t>
                      </w:r>
                      <w:r w:rsidRPr="00BF7B4C">
                        <w:rPr>
                          <w:rFonts w:ascii="BIZ UDPゴシック" w:eastAsia="BIZ UDPゴシック" w:hAnsi="BIZ UDPゴシック" w:hint="eastAsia"/>
                          <w:sz w:val="20"/>
                          <w:szCs w:val="20"/>
                        </w:rPr>
                        <w:t>万博</w:t>
                      </w:r>
                      <w:r w:rsidRPr="00BF7B4C">
                        <w:rPr>
                          <w:rFonts w:ascii="BIZ UDPゴシック" w:eastAsia="BIZ UDPゴシック" w:hAnsi="BIZ UDPゴシック"/>
                          <w:sz w:val="20"/>
                          <w:szCs w:val="20"/>
                        </w:rPr>
                        <w:t xml:space="preserve"> </w:t>
                      </w:r>
                      <w:r w:rsidRPr="00BF7B4C">
                        <w:rPr>
                          <w:rFonts w:ascii="BIZ UDPゴシック" w:eastAsia="BIZ UDPゴシック" w:hAnsi="BIZ UDPゴシック" w:hint="eastAsia"/>
                          <w:sz w:val="20"/>
                          <w:szCs w:val="20"/>
                        </w:rPr>
                        <w:t>ゼロエミッションモビリティ</w:t>
                      </w:r>
                      <w:r w:rsidR="00C007AE" w:rsidRPr="00BF7B4C">
                        <w:rPr>
                          <w:rFonts w:ascii="BIZ UDPゴシック" w:eastAsia="BIZ UDPゴシック" w:hAnsi="BIZ UDPゴシック" w:hint="eastAsia"/>
                          <w:sz w:val="20"/>
                          <w:szCs w:val="20"/>
                        </w:rPr>
                        <w:t>（特に注目されたもの）</w:t>
                      </w:r>
                    </w:p>
                  </w:txbxContent>
                </v:textbox>
                <w10:wrap anchorx="margin"/>
              </v:shape>
            </w:pict>
          </mc:Fallback>
        </mc:AlternateContent>
      </w:r>
    </w:p>
    <w:p w14:paraId="18851570" w14:textId="6105EE13" w:rsidR="00A915A5" w:rsidRDefault="00A915A5">
      <w:pPr>
        <w:ind w:firstLineChars="100" w:firstLine="220"/>
        <w:rPr>
          <w:rFonts w:ascii="ＭＳ ゴシック" w:eastAsia="ＭＳ ゴシック" w:hAnsi="ＭＳ ゴシック"/>
          <w:bCs/>
          <w:color w:val="000000" w:themeColor="text1"/>
          <w:szCs w:val="22"/>
        </w:rPr>
      </w:pPr>
    </w:p>
    <w:p w14:paraId="01BF5F78" w14:textId="31B425B9" w:rsidR="00A915A5" w:rsidRDefault="00A915A5">
      <w:pPr>
        <w:ind w:firstLineChars="100" w:firstLine="220"/>
        <w:rPr>
          <w:rFonts w:ascii="ＭＳ ゴシック" w:eastAsia="ＭＳ ゴシック" w:hAnsi="ＭＳ ゴシック"/>
          <w:bCs/>
          <w:color w:val="000000" w:themeColor="text1"/>
          <w:szCs w:val="22"/>
        </w:rPr>
      </w:pPr>
    </w:p>
    <w:p w14:paraId="0A604791" w14:textId="6A923CF0" w:rsidR="00A915A5" w:rsidRDefault="00A915A5">
      <w:pPr>
        <w:ind w:firstLineChars="100" w:firstLine="220"/>
        <w:rPr>
          <w:rFonts w:ascii="ＭＳ ゴシック" w:eastAsia="ＭＳ ゴシック" w:hAnsi="ＭＳ ゴシック"/>
          <w:bCs/>
          <w:color w:val="000000" w:themeColor="text1"/>
          <w:szCs w:val="22"/>
        </w:rPr>
      </w:pPr>
    </w:p>
    <w:p w14:paraId="43DD5682" w14:textId="46FFD560" w:rsidR="00A915A5" w:rsidRDefault="00A915A5">
      <w:pPr>
        <w:ind w:firstLineChars="100" w:firstLine="220"/>
        <w:rPr>
          <w:rFonts w:ascii="ＭＳ ゴシック" w:eastAsia="ＭＳ ゴシック" w:hAnsi="ＭＳ ゴシック"/>
          <w:bCs/>
          <w:color w:val="000000" w:themeColor="text1"/>
          <w:szCs w:val="22"/>
        </w:rPr>
      </w:pPr>
    </w:p>
    <w:p w14:paraId="01B3C8B0" w14:textId="44D8E244" w:rsidR="004427F7" w:rsidRDefault="004427F7">
      <w:pPr>
        <w:ind w:firstLineChars="100" w:firstLine="220"/>
        <w:rPr>
          <w:rFonts w:ascii="ＭＳ ゴシック" w:eastAsia="ＭＳ ゴシック" w:hAnsi="ＭＳ ゴシック"/>
          <w:bCs/>
          <w:color w:val="000000" w:themeColor="text1"/>
          <w:szCs w:val="22"/>
        </w:rPr>
      </w:pPr>
    </w:p>
    <w:p w14:paraId="31AA9143" w14:textId="3398C342" w:rsidR="004427F7" w:rsidRDefault="004427F7">
      <w:pPr>
        <w:ind w:firstLineChars="100" w:firstLine="220"/>
        <w:rPr>
          <w:rFonts w:ascii="ＭＳ ゴシック" w:eastAsia="ＭＳ ゴシック" w:hAnsi="ＭＳ ゴシック"/>
          <w:bCs/>
          <w:color w:val="000000" w:themeColor="text1"/>
          <w:szCs w:val="22"/>
        </w:rPr>
      </w:pPr>
    </w:p>
    <w:p w14:paraId="73636150" w14:textId="43214926" w:rsidR="004427F7" w:rsidRDefault="004427F7">
      <w:pPr>
        <w:ind w:firstLineChars="100" w:firstLine="220"/>
        <w:rPr>
          <w:rFonts w:ascii="ＭＳ ゴシック" w:eastAsia="ＭＳ ゴシック" w:hAnsi="ＭＳ ゴシック"/>
          <w:bCs/>
          <w:color w:val="000000" w:themeColor="text1"/>
          <w:szCs w:val="22"/>
        </w:rPr>
      </w:pPr>
    </w:p>
    <w:p w14:paraId="1BAA7C42" w14:textId="0207ED6A" w:rsidR="00A915A5" w:rsidRDefault="00A915A5">
      <w:pPr>
        <w:ind w:firstLineChars="100" w:firstLine="220"/>
        <w:rPr>
          <w:rFonts w:ascii="ＭＳ ゴシック" w:eastAsia="ＭＳ ゴシック" w:hAnsi="ＭＳ ゴシック"/>
          <w:bCs/>
          <w:color w:val="000000" w:themeColor="text1"/>
          <w:szCs w:val="22"/>
        </w:rPr>
      </w:pPr>
    </w:p>
    <w:p w14:paraId="699FAE3B" w14:textId="77FAF825" w:rsidR="00A915A5" w:rsidRDefault="00A915A5">
      <w:pPr>
        <w:ind w:firstLineChars="100" w:firstLine="220"/>
        <w:rPr>
          <w:rFonts w:ascii="ＭＳ ゴシック" w:eastAsia="ＭＳ ゴシック" w:hAnsi="ＭＳ ゴシック"/>
          <w:bCs/>
          <w:color w:val="000000" w:themeColor="text1"/>
          <w:szCs w:val="22"/>
        </w:rPr>
      </w:pPr>
    </w:p>
    <w:p w14:paraId="4F84298C" w14:textId="2B6C1453" w:rsidR="00A915A5" w:rsidRDefault="00A915A5">
      <w:pPr>
        <w:ind w:firstLineChars="100" w:firstLine="220"/>
        <w:rPr>
          <w:rFonts w:ascii="ＭＳ ゴシック" w:eastAsia="ＭＳ ゴシック" w:hAnsi="ＭＳ ゴシック"/>
          <w:bCs/>
          <w:color w:val="000000" w:themeColor="text1"/>
          <w:szCs w:val="22"/>
        </w:rPr>
      </w:pPr>
    </w:p>
    <w:p w14:paraId="7171C284" w14:textId="764EE779" w:rsidR="00A915A5" w:rsidRDefault="00FE7A8C">
      <w:pPr>
        <w:ind w:firstLineChars="100" w:firstLine="220"/>
        <w:rPr>
          <w:rFonts w:ascii="ＭＳ ゴシック" w:eastAsia="ＭＳ ゴシック" w:hAnsi="ＭＳ ゴシック"/>
          <w:bCs/>
          <w:color w:val="000000" w:themeColor="text1"/>
          <w:szCs w:val="22"/>
        </w:rPr>
      </w:pPr>
      <w:r w:rsidRPr="00B60E2C">
        <w:rPr>
          <w:rFonts w:ascii="ＭＳ ゴシック" w:eastAsia="ＭＳ ゴシック" w:hAnsi="ＭＳ ゴシック"/>
          <w:bCs/>
          <w:noProof/>
          <w:color w:val="000000" w:themeColor="text1"/>
          <w:szCs w:val="22"/>
        </w:rPr>
        <w:drawing>
          <wp:anchor distT="0" distB="0" distL="114300" distR="114300" simplePos="0" relativeHeight="251755008" behindDoc="0" locked="0" layoutInCell="1" allowOverlap="1" wp14:anchorId="55221070" wp14:editId="7F864865">
            <wp:simplePos x="0" y="0"/>
            <wp:positionH relativeFrom="column">
              <wp:posOffset>3832225</wp:posOffset>
            </wp:positionH>
            <wp:positionV relativeFrom="paragraph">
              <wp:posOffset>32385</wp:posOffset>
            </wp:positionV>
            <wp:extent cx="1537970" cy="1903730"/>
            <wp:effectExtent l="0" t="0" r="5080" b="1270"/>
            <wp:wrapNone/>
            <wp:docPr id="9622" name="図 2">
              <a:extLst xmlns:a="http://schemas.openxmlformats.org/drawingml/2006/main">
                <a:ext uri="{FF2B5EF4-FFF2-40B4-BE49-F238E27FC236}">
                  <a16:creationId xmlns:a16="http://schemas.microsoft.com/office/drawing/2014/main" id="{6280F818-DE21-446C-B088-943F14BAA2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6280F818-DE21-446C-B088-943F14BAA265}"/>
                        </a:ext>
                      </a:extLst>
                    </pic:cNvPr>
                    <pic:cNvPicPr>
                      <a:picLocks noChangeAspect="1"/>
                    </pic:cNvPicPr>
                  </pic:nvPicPr>
                  <pic:blipFill>
                    <a:blip r:embed="rId29" cstate="email">
                      <a:extLst>
                        <a:ext uri="{28A0092B-C50C-407E-A947-70E740481C1C}">
                          <a14:useLocalDpi xmlns:a14="http://schemas.microsoft.com/office/drawing/2010/main"/>
                        </a:ext>
                      </a:extLst>
                    </a:blip>
                    <a:stretch>
                      <a:fillRect/>
                    </a:stretch>
                  </pic:blipFill>
                  <pic:spPr>
                    <a:xfrm>
                      <a:off x="0" y="0"/>
                      <a:ext cx="1537970" cy="1903730"/>
                    </a:xfrm>
                    <a:prstGeom prst="rect">
                      <a:avLst/>
                    </a:prstGeom>
                  </pic:spPr>
                </pic:pic>
              </a:graphicData>
            </a:graphic>
            <wp14:sizeRelH relativeFrom="margin">
              <wp14:pctWidth>0</wp14:pctWidth>
            </wp14:sizeRelH>
            <wp14:sizeRelV relativeFrom="margin">
              <wp14:pctHeight>0</wp14:pctHeight>
            </wp14:sizeRelV>
          </wp:anchor>
        </w:drawing>
      </w:r>
      <w:r w:rsidRPr="00B60E2C">
        <w:rPr>
          <w:rFonts w:ascii="ＭＳ ゴシック" w:eastAsia="ＭＳ ゴシック" w:hAnsi="ＭＳ ゴシック"/>
          <w:bCs/>
          <w:noProof/>
          <w:color w:val="000000" w:themeColor="text1"/>
          <w:szCs w:val="22"/>
        </w:rPr>
        <w:drawing>
          <wp:anchor distT="0" distB="0" distL="114300" distR="114300" simplePos="0" relativeHeight="251756032" behindDoc="0" locked="0" layoutInCell="1" allowOverlap="1" wp14:anchorId="49656C5E" wp14:editId="5D944DBD">
            <wp:simplePos x="0" y="0"/>
            <wp:positionH relativeFrom="column">
              <wp:posOffset>2217420</wp:posOffset>
            </wp:positionH>
            <wp:positionV relativeFrom="paragraph">
              <wp:posOffset>27940</wp:posOffset>
            </wp:positionV>
            <wp:extent cx="1554480" cy="1913255"/>
            <wp:effectExtent l="0" t="0" r="7620" b="0"/>
            <wp:wrapNone/>
            <wp:docPr id="9623" name="図 1">
              <a:extLst xmlns:a="http://schemas.openxmlformats.org/drawingml/2006/main">
                <a:ext uri="{FF2B5EF4-FFF2-40B4-BE49-F238E27FC236}">
                  <a16:creationId xmlns:a16="http://schemas.microsoft.com/office/drawing/2014/main" id="{81F31F28-A603-CB37-69C8-DF07B3B519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81F31F28-A603-CB37-69C8-DF07B3B51924}"/>
                        </a:ext>
                      </a:extLst>
                    </pic:cNvPr>
                    <pic:cNvPicPr>
                      <a:picLocks noChangeAspect="1"/>
                    </pic:cNvPicPr>
                  </pic:nvPicPr>
                  <pic:blipFill>
                    <a:blip r:embed="rId30" cstate="print">
                      <a:extLst>
                        <a:ext uri="{28A0092B-C50C-407E-A947-70E740481C1C}">
                          <a14:useLocalDpi xmlns:a14="http://schemas.microsoft.com/office/drawing/2010/main"/>
                        </a:ext>
                      </a:extLst>
                    </a:blip>
                    <a:srcRect t="3636" b="4024"/>
                    <a:stretch>
                      <a:fillRect/>
                    </a:stretch>
                  </pic:blipFill>
                  <pic:spPr>
                    <a:xfrm>
                      <a:off x="0" y="0"/>
                      <a:ext cx="1554480" cy="1913255"/>
                    </a:xfrm>
                    <a:prstGeom prst="rect">
                      <a:avLst/>
                    </a:prstGeom>
                  </pic:spPr>
                </pic:pic>
              </a:graphicData>
            </a:graphic>
            <wp14:sizeRelH relativeFrom="margin">
              <wp14:pctWidth>0</wp14:pctWidth>
            </wp14:sizeRelH>
            <wp14:sizeRelV relativeFrom="margin">
              <wp14:pctHeight>0</wp14:pctHeight>
            </wp14:sizeRelV>
          </wp:anchor>
        </w:drawing>
      </w:r>
      <w:r w:rsidR="002E5169" w:rsidRPr="004569A1">
        <w:rPr>
          <w:rFonts w:asciiTheme="minorHAnsi" w:eastAsiaTheme="minorEastAsia" w:hAnsiTheme="minorHAnsi"/>
          <w:noProof/>
          <w:szCs w:val="22"/>
        </w:rPr>
        <w:drawing>
          <wp:anchor distT="0" distB="0" distL="114300" distR="114300" simplePos="0" relativeHeight="251757056" behindDoc="0" locked="0" layoutInCell="1" allowOverlap="1" wp14:anchorId="55CF8CF1" wp14:editId="1D774007">
            <wp:simplePos x="0" y="0"/>
            <wp:positionH relativeFrom="column">
              <wp:posOffset>180975</wp:posOffset>
            </wp:positionH>
            <wp:positionV relativeFrom="paragraph">
              <wp:posOffset>198755</wp:posOffset>
            </wp:positionV>
            <wp:extent cx="2004695" cy="1360805"/>
            <wp:effectExtent l="0" t="0" r="0" b="0"/>
            <wp:wrapThrough wrapText="bothSides">
              <wp:wrapPolygon edited="0">
                <wp:start x="0" y="0"/>
                <wp:lineTo x="0" y="21167"/>
                <wp:lineTo x="21347" y="21167"/>
                <wp:lineTo x="21347" y="0"/>
                <wp:lineTo x="0" y="0"/>
              </wp:wrapPolygon>
            </wp:wrapThrough>
            <wp:docPr id="9624" name="図 41">
              <a:extLst xmlns:a="http://schemas.openxmlformats.org/drawingml/2006/main">
                <a:ext uri="{FF2B5EF4-FFF2-40B4-BE49-F238E27FC236}">
                  <a16:creationId xmlns:a16="http://schemas.microsoft.com/office/drawing/2014/main" id="{DC65D1CF-A989-4663-A040-CD9A9D726C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1">
                      <a:extLst>
                        <a:ext uri="{FF2B5EF4-FFF2-40B4-BE49-F238E27FC236}">
                          <a16:creationId xmlns:a16="http://schemas.microsoft.com/office/drawing/2014/main" id="{DC65D1CF-A989-4663-A040-CD9A9D726C3F}"/>
                        </a:ext>
                      </a:extLst>
                    </pic:cNvPr>
                    <pic:cNvPicPr>
                      <a:picLocks noChangeAspect="1"/>
                    </pic:cNvPicPr>
                  </pic:nvPicPr>
                  <pic:blipFill rotWithShape="1">
                    <a:blip r:embed="rId31" cstate="email">
                      <a:extLst>
                        <a:ext uri="{28A0092B-C50C-407E-A947-70E740481C1C}">
                          <a14:useLocalDpi xmlns:a14="http://schemas.microsoft.com/office/drawing/2010/main" val="0"/>
                        </a:ext>
                      </a:extLst>
                    </a:blip>
                    <a:srcRect/>
                    <a:stretch/>
                  </pic:blipFill>
                  <pic:spPr>
                    <a:xfrm>
                      <a:off x="0" y="0"/>
                      <a:ext cx="2004695" cy="1360805"/>
                    </a:xfrm>
                    <a:prstGeom prst="rect">
                      <a:avLst/>
                    </a:prstGeom>
                  </pic:spPr>
                </pic:pic>
              </a:graphicData>
            </a:graphic>
            <wp14:sizeRelH relativeFrom="page">
              <wp14:pctWidth>0</wp14:pctWidth>
            </wp14:sizeRelH>
            <wp14:sizeRelV relativeFrom="page">
              <wp14:pctHeight>0</wp14:pctHeight>
            </wp14:sizeRelV>
          </wp:anchor>
        </w:drawing>
      </w:r>
    </w:p>
    <w:p w14:paraId="1C909463" w14:textId="7BEFF698" w:rsidR="00A915A5" w:rsidRDefault="00A915A5">
      <w:pPr>
        <w:ind w:firstLineChars="100" w:firstLine="220"/>
        <w:rPr>
          <w:rFonts w:ascii="ＭＳ ゴシック" w:eastAsia="ＭＳ ゴシック" w:hAnsi="ＭＳ ゴシック"/>
          <w:bCs/>
          <w:color w:val="000000" w:themeColor="text1"/>
          <w:szCs w:val="22"/>
        </w:rPr>
      </w:pPr>
    </w:p>
    <w:p w14:paraId="22C0C844" w14:textId="0B5CCDBB" w:rsidR="00A915A5" w:rsidRDefault="00A915A5">
      <w:pPr>
        <w:ind w:firstLineChars="100" w:firstLine="220"/>
        <w:rPr>
          <w:rFonts w:ascii="ＭＳ ゴシック" w:eastAsia="ＭＳ ゴシック" w:hAnsi="ＭＳ ゴシック"/>
          <w:bCs/>
          <w:color w:val="000000" w:themeColor="text1"/>
          <w:szCs w:val="22"/>
        </w:rPr>
      </w:pPr>
    </w:p>
    <w:p w14:paraId="3010320D" w14:textId="0E0B56CB" w:rsidR="00A915A5" w:rsidRDefault="00A915A5">
      <w:pPr>
        <w:ind w:firstLineChars="100" w:firstLine="220"/>
        <w:rPr>
          <w:rFonts w:ascii="ＭＳ ゴシック" w:eastAsia="ＭＳ ゴシック" w:hAnsi="ＭＳ ゴシック"/>
          <w:bCs/>
          <w:color w:val="000000" w:themeColor="text1"/>
          <w:szCs w:val="22"/>
        </w:rPr>
      </w:pPr>
    </w:p>
    <w:p w14:paraId="222F3B31" w14:textId="2403078A" w:rsidR="00A915A5" w:rsidRDefault="00A915A5">
      <w:pPr>
        <w:ind w:firstLineChars="100" w:firstLine="220"/>
        <w:rPr>
          <w:rFonts w:ascii="ＭＳ ゴシック" w:eastAsia="ＭＳ ゴシック" w:hAnsi="ＭＳ ゴシック"/>
          <w:bCs/>
          <w:color w:val="000000" w:themeColor="text1"/>
          <w:szCs w:val="22"/>
        </w:rPr>
      </w:pPr>
    </w:p>
    <w:p w14:paraId="299999F2" w14:textId="3D6292DB" w:rsidR="00A915A5" w:rsidRDefault="00A915A5">
      <w:pPr>
        <w:ind w:firstLineChars="100" w:firstLine="220"/>
        <w:rPr>
          <w:rFonts w:ascii="ＭＳ ゴシック" w:eastAsia="ＭＳ ゴシック" w:hAnsi="ＭＳ ゴシック"/>
          <w:bCs/>
          <w:color w:val="000000" w:themeColor="text1"/>
          <w:szCs w:val="22"/>
        </w:rPr>
      </w:pPr>
    </w:p>
    <w:p w14:paraId="78205E5C" w14:textId="068E6EF0" w:rsidR="00A915A5" w:rsidRDefault="00A915A5">
      <w:pPr>
        <w:ind w:firstLineChars="100" w:firstLine="220"/>
        <w:rPr>
          <w:rFonts w:ascii="ＭＳ ゴシック" w:eastAsia="ＭＳ ゴシック" w:hAnsi="ＭＳ ゴシック"/>
          <w:bCs/>
          <w:color w:val="000000" w:themeColor="text1"/>
          <w:szCs w:val="22"/>
        </w:rPr>
      </w:pPr>
    </w:p>
    <w:p w14:paraId="429D4BE1" w14:textId="3101880F" w:rsidR="00A915A5" w:rsidRDefault="002E5169">
      <w:pPr>
        <w:ind w:firstLineChars="100" w:firstLine="220"/>
        <w:rPr>
          <w:rFonts w:ascii="ＭＳ ゴシック" w:eastAsia="ＭＳ ゴシック" w:hAnsi="ＭＳ ゴシック"/>
          <w:bCs/>
          <w:color w:val="000000" w:themeColor="text1"/>
          <w:szCs w:val="22"/>
        </w:rPr>
      </w:pPr>
      <w:r>
        <w:rPr>
          <w:rFonts w:asciiTheme="minorHAnsi" w:eastAsiaTheme="minorEastAsia" w:hAnsiTheme="minorHAnsi"/>
          <w:noProof/>
          <w:szCs w:val="22"/>
        </w:rPr>
        <mc:AlternateContent>
          <mc:Choice Requires="wps">
            <w:drawing>
              <wp:anchor distT="0" distB="0" distL="114300" distR="114300" simplePos="0" relativeHeight="251761152" behindDoc="0" locked="0" layoutInCell="1" allowOverlap="1" wp14:anchorId="4FB02B4C" wp14:editId="02E00365">
                <wp:simplePos x="0" y="0"/>
                <wp:positionH relativeFrom="column">
                  <wp:posOffset>1844675</wp:posOffset>
                </wp:positionH>
                <wp:positionV relativeFrom="paragraph">
                  <wp:posOffset>184785</wp:posOffset>
                </wp:positionV>
                <wp:extent cx="2125980" cy="563245"/>
                <wp:effectExtent l="0" t="0" r="0" b="0"/>
                <wp:wrapNone/>
                <wp:docPr id="9628" name="四角形: 角を丸くする 9628"/>
                <wp:cNvGraphicFramePr/>
                <a:graphic xmlns:a="http://schemas.openxmlformats.org/drawingml/2006/main">
                  <a:graphicData uri="http://schemas.microsoft.com/office/word/2010/wordprocessingShape">
                    <wps:wsp>
                      <wps:cNvSpPr/>
                      <wps:spPr>
                        <a:xfrm>
                          <a:off x="0" y="0"/>
                          <a:ext cx="2125980" cy="563245"/>
                        </a:xfrm>
                        <a:prstGeom prst="round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93A410" w14:textId="1E062F4C" w:rsidR="004569A1" w:rsidRPr="00067E3C" w:rsidRDefault="004569A1" w:rsidP="00067E3C">
                            <w:pPr>
                              <w:spacing w:line="240" w:lineRule="exact"/>
                              <w:jc w:val="center"/>
                              <w:rPr>
                                <w:rFonts w:ascii="ＭＳ 明朝" w:hAnsi="ＭＳ 明朝"/>
                                <w:color w:val="000000" w:themeColor="text1"/>
                                <w:sz w:val="20"/>
                                <w:szCs w:val="21"/>
                              </w:rPr>
                            </w:pPr>
                            <w:r w:rsidRPr="00B319CB">
                              <w:rPr>
                                <w:rFonts w:ascii="ＭＳ 明朝" w:hAnsi="ＭＳ 明朝" w:hint="eastAsia"/>
                                <w:color w:val="000000" w:themeColor="text1"/>
                                <w:sz w:val="20"/>
                                <w:szCs w:val="21"/>
                              </w:rPr>
                              <w:t>走行中ワイヤレス給電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B02B4C" id="四角形: 角を丸くする 9628" o:spid="_x0000_s1078" style="position:absolute;left:0;text-align:left;margin-left:145.25pt;margin-top:14.55pt;width:167.4pt;height:44.3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" filled="f" stroked="f" strokeweight=".5pt">
                <v:stroke joinstyle="miter"/>
                <v:textbox>
                  <w:txbxContent>
                    <w:p w14:paraId="0793A410" w14:textId="1E062F4C" w:rsidR="004569A1" w:rsidRPr="00067E3C" w:rsidRDefault="004569A1" w:rsidP="00067E3C">
                      <w:pPr>
                        <w:spacing w:line="240" w:lineRule="exact"/>
                        <w:jc w:val="center"/>
                        <w:rPr>
                          <w:rFonts w:ascii="ＭＳ 明朝" w:hAnsi="ＭＳ 明朝"/>
                          <w:color w:val="000000" w:themeColor="text1"/>
                          <w:sz w:val="20"/>
                          <w:szCs w:val="21"/>
                        </w:rPr>
                      </w:pPr>
                      <w:r w:rsidRPr="00B319CB">
                        <w:rPr>
                          <w:rFonts w:ascii="ＭＳ 明朝" w:hAnsi="ＭＳ 明朝" w:hint="eastAsia"/>
                          <w:color w:val="000000" w:themeColor="text1"/>
                          <w:sz w:val="20"/>
                          <w:szCs w:val="21"/>
                        </w:rPr>
                        <w:t>走行中ワイヤレス給電</w:t>
                      </w:r>
                    </w:p>
                  </w:txbxContent>
                </v:textbox>
              </v:roundrect>
            </w:pict>
          </mc:Fallback>
        </mc:AlternateContent>
      </w:r>
      <w:r>
        <w:rPr>
          <w:rFonts w:asciiTheme="minorHAnsi" w:eastAsiaTheme="minorEastAsia" w:hAnsiTheme="minorHAnsi"/>
          <w:noProof/>
          <w:szCs w:val="22"/>
        </w:rPr>
        <mc:AlternateContent>
          <mc:Choice Requires="wps">
            <w:drawing>
              <wp:anchor distT="0" distB="0" distL="114300" distR="114300" simplePos="0" relativeHeight="251759104" behindDoc="0" locked="0" layoutInCell="1" allowOverlap="1" wp14:anchorId="7C37940A" wp14:editId="66EEEBAB">
                <wp:simplePos x="0" y="0"/>
                <wp:positionH relativeFrom="margin">
                  <wp:align>left</wp:align>
                </wp:positionH>
                <wp:positionV relativeFrom="paragraph">
                  <wp:posOffset>38735</wp:posOffset>
                </wp:positionV>
                <wp:extent cx="2125980" cy="563245"/>
                <wp:effectExtent l="0" t="0" r="0" b="0"/>
                <wp:wrapNone/>
                <wp:docPr id="9627" name="四角形: 角を丸くする 9627"/>
                <wp:cNvGraphicFramePr/>
                <a:graphic xmlns:a="http://schemas.openxmlformats.org/drawingml/2006/main">
                  <a:graphicData uri="http://schemas.microsoft.com/office/word/2010/wordprocessingShape">
                    <wps:wsp>
                      <wps:cNvSpPr/>
                      <wps:spPr>
                        <a:xfrm>
                          <a:off x="0" y="0"/>
                          <a:ext cx="2125980" cy="563245"/>
                        </a:xfrm>
                        <a:prstGeom prst="round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561E15" w14:textId="77777777" w:rsidR="004569A1" w:rsidRPr="00B319CB" w:rsidRDefault="004569A1" w:rsidP="00067E3C">
                            <w:pPr>
                              <w:spacing w:line="240" w:lineRule="exact"/>
                              <w:jc w:val="center"/>
                              <w:rPr>
                                <w:rFonts w:ascii="ＭＳ 明朝" w:hAnsi="ＭＳ 明朝"/>
                                <w:color w:val="000000" w:themeColor="text1"/>
                                <w:sz w:val="20"/>
                                <w:szCs w:val="21"/>
                              </w:rPr>
                            </w:pPr>
                            <w:r w:rsidRPr="00B319CB">
                              <w:rPr>
                                <w:rFonts w:ascii="ＭＳ 明朝" w:hAnsi="ＭＳ 明朝"/>
                                <w:color w:val="000000" w:themeColor="text1"/>
                                <w:sz w:val="20"/>
                                <w:szCs w:val="21"/>
                              </w:rPr>
                              <w:t>EVバス</w:t>
                            </w:r>
                          </w:p>
                          <w:p w14:paraId="61722000" w14:textId="3112036B" w:rsidR="004569A1" w:rsidRPr="00067E3C" w:rsidRDefault="004569A1" w:rsidP="00067E3C">
                            <w:pPr>
                              <w:spacing w:line="240" w:lineRule="exact"/>
                              <w:jc w:val="center"/>
                              <w:rPr>
                                <w:rFonts w:ascii="ＭＳ 明朝" w:hAnsi="ＭＳ 明朝"/>
                                <w:color w:val="000000" w:themeColor="text1"/>
                                <w:sz w:val="20"/>
                                <w:szCs w:val="21"/>
                              </w:rPr>
                            </w:pPr>
                            <w:r w:rsidRPr="00B319CB">
                              <w:rPr>
                                <w:rFonts w:ascii="ＭＳ 明朝" w:hAnsi="ＭＳ 明朝" w:hint="eastAsia"/>
                                <w:color w:val="000000" w:themeColor="text1"/>
                                <w:sz w:val="20"/>
                                <w:szCs w:val="21"/>
                              </w:rPr>
                              <w:t>提供：大阪市高速電気軌道㈱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37940A" id="四角形: 角を丸くする 9627" o:spid="_x0000_s1079" style="position:absolute;left:0;text-align:left;margin-left:0;margin-top:3.05pt;width:167.4pt;height:44.35pt;z-index:251759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" filled="f" stroked="f" strokeweight=".5pt">
                <v:stroke joinstyle="miter"/>
                <v:textbox>
                  <w:txbxContent>
                    <w:p w14:paraId="54561E15" w14:textId="77777777" w:rsidR="004569A1" w:rsidRPr="00B319CB" w:rsidRDefault="004569A1" w:rsidP="00067E3C">
                      <w:pPr>
                        <w:spacing w:line="240" w:lineRule="exact"/>
                        <w:jc w:val="center"/>
                        <w:rPr>
                          <w:rFonts w:ascii="ＭＳ 明朝" w:hAnsi="ＭＳ 明朝"/>
                          <w:color w:val="000000" w:themeColor="text1"/>
                          <w:sz w:val="20"/>
                          <w:szCs w:val="21"/>
                        </w:rPr>
                      </w:pPr>
                      <w:r w:rsidRPr="00B319CB">
                        <w:rPr>
                          <w:rFonts w:ascii="ＭＳ 明朝" w:hAnsi="ＭＳ 明朝"/>
                          <w:color w:val="000000" w:themeColor="text1"/>
                          <w:sz w:val="20"/>
                          <w:szCs w:val="21"/>
                        </w:rPr>
                        <w:t>EVバス</w:t>
                      </w:r>
                    </w:p>
                    <w:p w14:paraId="61722000" w14:textId="3112036B" w:rsidR="004569A1" w:rsidRPr="00067E3C" w:rsidRDefault="004569A1" w:rsidP="00067E3C">
                      <w:pPr>
                        <w:spacing w:line="240" w:lineRule="exact"/>
                        <w:jc w:val="center"/>
                        <w:rPr>
                          <w:rFonts w:ascii="ＭＳ 明朝" w:hAnsi="ＭＳ 明朝"/>
                          <w:color w:val="000000" w:themeColor="text1"/>
                          <w:sz w:val="20"/>
                          <w:szCs w:val="21"/>
                        </w:rPr>
                      </w:pPr>
                      <w:r w:rsidRPr="00B319CB">
                        <w:rPr>
                          <w:rFonts w:ascii="ＭＳ 明朝" w:hAnsi="ＭＳ 明朝" w:hint="eastAsia"/>
                          <w:color w:val="000000" w:themeColor="text1"/>
                          <w:sz w:val="20"/>
                          <w:szCs w:val="21"/>
                        </w:rPr>
                        <w:t>提供：大阪市高速電気軌道㈱</w:t>
                      </w:r>
                    </w:p>
                  </w:txbxContent>
                </v:textbox>
                <w10:wrap anchorx="margin"/>
              </v:roundrect>
            </w:pict>
          </mc:Fallback>
        </mc:AlternateContent>
      </w:r>
    </w:p>
    <w:p w14:paraId="155189ED" w14:textId="5B9E6096" w:rsidR="00A915A5" w:rsidRDefault="002E5169">
      <w:pPr>
        <w:ind w:firstLineChars="100" w:firstLine="220"/>
        <w:rPr>
          <w:rFonts w:ascii="ＭＳ ゴシック" w:eastAsia="ＭＳ ゴシック" w:hAnsi="ＭＳ ゴシック"/>
          <w:bCs/>
          <w:color w:val="000000" w:themeColor="text1"/>
          <w:szCs w:val="22"/>
        </w:rPr>
      </w:pPr>
      <w:r>
        <w:rPr>
          <w:rFonts w:asciiTheme="minorHAnsi" w:eastAsiaTheme="minorEastAsia" w:hAnsiTheme="minorHAnsi"/>
          <w:noProof/>
          <w:szCs w:val="22"/>
        </w:rPr>
        <mc:AlternateContent>
          <mc:Choice Requires="wps">
            <w:drawing>
              <wp:anchor distT="0" distB="0" distL="114300" distR="114300" simplePos="0" relativeHeight="251763200" behindDoc="0" locked="0" layoutInCell="1" allowOverlap="1" wp14:anchorId="07F31258" wp14:editId="76D3DEE1">
                <wp:simplePos x="0" y="0"/>
                <wp:positionH relativeFrom="column">
                  <wp:posOffset>3423285</wp:posOffset>
                </wp:positionH>
                <wp:positionV relativeFrom="paragraph">
                  <wp:posOffset>3810</wp:posOffset>
                </wp:positionV>
                <wp:extent cx="2125980" cy="563245"/>
                <wp:effectExtent l="0" t="0" r="0" b="0"/>
                <wp:wrapNone/>
                <wp:docPr id="9629" name="四角形: 角を丸くする 9629"/>
                <wp:cNvGraphicFramePr/>
                <a:graphic xmlns:a="http://schemas.openxmlformats.org/drawingml/2006/main">
                  <a:graphicData uri="http://schemas.microsoft.com/office/word/2010/wordprocessingShape">
                    <wps:wsp>
                      <wps:cNvSpPr/>
                      <wps:spPr>
                        <a:xfrm>
                          <a:off x="0" y="0"/>
                          <a:ext cx="2125980" cy="563245"/>
                        </a:xfrm>
                        <a:prstGeom prst="round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4DF1A0" w14:textId="0029D41A" w:rsidR="004569A1" w:rsidRPr="00B319CB" w:rsidRDefault="004569A1" w:rsidP="00067E3C">
                            <w:pPr>
                              <w:spacing w:line="240" w:lineRule="exact"/>
                              <w:jc w:val="center"/>
                              <w:rPr>
                                <w:rFonts w:ascii="ＭＳ 明朝" w:hAnsi="ＭＳ 明朝"/>
                                <w:color w:val="000000" w:themeColor="text1"/>
                                <w:sz w:val="20"/>
                                <w:szCs w:val="21"/>
                              </w:rPr>
                            </w:pPr>
                            <w:r w:rsidRPr="00B319CB">
                              <w:rPr>
                                <w:rFonts w:ascii="ＭＳ 明朝" w:hAnsi="ＭＳ 明朝" w:hint="eastAsia"/>
                                <w:color w:val="000000" w:themeColor="text1"/>
                                <w:sz w:val="20"/>
                                <w:szCs w:val="21"/>
                              </w:rPr>
                              <w:t>水素燃料電池船</w:t>
                            </w:r>
                          </w:p>
                          <w:p w14:paraId="763B2F82" w14:textId="4CD6ABF3" w:rsidR="004569A1" w:rsidRPr="00067E3C" w:rsidRDefault="004569A1" w:rsidP="00067E3C">
                            <w:pPr>
                              <w:spacing w:line="240" w:lineRule="exact"/>
                              <w:jc w:val="center"/>
                              <w:rPr>
                                <w:rFonts w:ascii="ＭＳ 明朝" w:hAnsi="ＭＳ 明朝"/>
                                <w:color w:val="000000" w:themeColor="text1"/>
                                <w:sz w:val="20"/>
                                <w:szCs w:val="21"/>
                              </w:rPr>
                            </w:pPr>
                            <w:r w:rsidRPr="00B319CB">
                              <w:rPr>
                                <w:rFonts w:ascii="ＭＳ 明朝" w:hAnsi="ＭＳ 明朝" w:hint="eastAsia"/>
                                <w:color w:val="000000" w:themeColor="text1"/>
                                <w:sz w:val="20"/>
                                <w:szCs w:val="21"/>
                              </w:rPr>
                              <w:t>提供：岩谷産業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F31258" id="四角形: 角を丸くする 9629" o:spid="_x0000_s1080" style="position:absolute;left:0;text-align:left;margin-left:269.55pt;margin-top:.3pt;width:167.4pt;height:44.3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" filled="f" stroked="f" strokeweight=".5pt">
                <v:stroke joinstyle="miter"/>
                <v:textbox>
                  <w:txbxContent>
                    <w:p w14:paraId="114DF1A0" w14:textId="0029D41A" w:rsidR="004569A1" w:rsidRPr="00B319CB" w:rsidRDefault="004569A1" w:rsidP="00067E3C">
                      <w:pPr>
                        <w:spacing w:line="240" w:lineRule="exact"/>
                        <w:jc w:val="center"/>
                        <w:rPr>
                          <w:rFonts w:ascii="ＭＳ 明朝" w:hAnsi="ＭＳ 明朝"/>
                          <w:color w:val="000000" w:themeColor="text1"/>
                          <w:sz w:val="20"/>
                          <w:szCs w:val="21"/>
                        </w:rPr>
                      </w:pPr>
                      <w:r w:rsidRPr="00B319CB">
                        <w:rPr>
                          <w:rFonts w:ascii="ＭＳ 明朝" w:hAnsi="ＭＳ 明朝" w:hint="eastAsia"/>
                          <w:color w:val="000000" w:themeColor="text1"/>
                          <w:sz w:val="20"/>
                          <w:szCs w:val="21"/>
                        </w:rPr>
                        <w:t>水素燃料電池船</w:t>
                      </w:r>
                    </w:p>
                    <w:p w14:paraId="763B2F82" w14:textId="4CD6ABF3" w:rsidR="004569A1" w:rsidRPr="00067E3C" w:rsidRDefault="004569A1" w:rsidP="00067E3C">
                      <w:pPr>
                        <w:spacing w:line="240" w:lineRule="exact"/>
                        <w:jc w:val="center"/>
                        <w:rPr>
                          <w:rFonts w:ascii="ＭＳ 明朝" w:hAnsi="ＭＳ 明朝"/>
                          <w:color w:val="000000" w:themeColor="text1"/>
                          <w:sz w:val="20"/>
                          <w:szCs w:val="21"/>
                        </w:rPr>
                      </w:pPr>
                      <w:r w:rsidRPr="00B319CB">
                        <w:rPr>
                          <w:rFonts w:ascii="ＭＳ 明朝" w:hAnsi="ＭＳ 明朝" w:hint="eastAsia"/>
                          <w:color w:val="000000" w:themeColor="text1"/>
                          <w:sz w:val="20"/>
                          <w:szCs w:val="21"/>
                        </w:rPr>
                        <w:t>提供：岩谷産業</w:t>
                      </w:r>
                    </w:p>
                  </w:txbxContent>
                </v:textbox>
              </v:roundrect>
            </w:pict>
          </mc:Fallback>
        </mc:AlternateContent>
      </w:r>
    </w:p>
    <w:p w14:paraId="494DECD5" w14:textId="5C443E34" w:rsidR="00A915A5" w:rsidRDefault="00A915A5">
      <w:pPr>
        <w:ind w:firstLineChars="100" w:firstLine="220"/>
        <w:rPr>
          <w:rFonts w:ascii="ＭＳ ゴシック" w:eastAsia="ＭＳ ゴシック" w:hAnsi="ＭＳ ゴシック"/>
          <w:bCs/>
          <w:color w:val="000000" w:themeColor="text1"/>
          <w:szCs w:val="22"/>
        </w:rPr>
      </w:pPr>
    </w:p>
    <w:p w14:paraId="4B84F60C" w14:textId="39E2FABC" w:rsidR="00A915A5" w:rsidRDefault="00A915A5">
      <w:pPr>
        <w:ind w:firstLineChars="100" w:firstLine="220"/>
        <w:rPr>
          <w:rFonts w:ascii="ＭＳ ゴシック" w:eastAsia="ＭＳ ゴシック" w:hAnsi="ＭＳ ゴシック"/>
          <w:bCs/>
          <w:color w:val="000000" w:themeColor="text1"/>
          <w:szCs w:val="22"/>
        </w:rPr>
      </w:pPr>
    </w:p>
    <w:p w14:paraId="1AA0AF1E" w14:textId="7F21ABE2" w:rsidR="00A915A5" w:rsidRDefault="00A915A5">
      <w:pPr>
        <w:ind w:firstLineChars="100" w:firstLine="220"/>
        <w:rPr>
          <w:rFonts w:ascii="ＭＳ ゴシック" w:eastAsia="ＭＳ ゴシック" w:hAnsi="ＭＳ ゴシック"/>
          <w:bCs/>
          <w:color w:val="000000" w:themeColor="text1"/>
          <w:szCs w:val="22"/>
        </w:rPr>
      </w:pPr>
    </w:p>
    <w:p w14:paraId="188A40E5" w14:textId="495351E8" w:rsidR="00A915A5" w:rsidRDefault="00A915A5">
      <w:pPr>
        <w:ind w:firstLineChars="100" w:firstLine="220"/>
        <w:rPr>
          <w:rFonts w:ascii="ＭＳ ゴシック" w:eastAsia="ＭＳ ゴシック" w:hAnsi="ＭＳ ゴシック"/>
          <w:bCs/>
          <w:color w:val="000000" w:themeColor="text1"/>
          <w:szCs w:val="22"/>
        </w:rPr>
      </w:pPr>
    </w:p>
    <w:p w14:paraId="0C515DC7" w14:textId="319C9BCB" w:rsidR="00A915A5" w:rsidRDefault="00A915A5">
      <w:pPr>
        <w:ind w:firstLineChars="100" w:firstLine="220"/>
        <w:rPr>
          <w:rFonts w:ascii="ＭＳ ゴシック" w:eastAsia="ＭＳ ゴシック" w:hAnsi="ＭＳ ゴシック"/>
          <w:bCs/>
          <w:color w:val="000000" w:themeColor="text1"/>
          <w:szCs w:val="22"/>
        </w:rPr>
      </w:pPr>
    </w:p>
    <w:p w14:paraId="6BC89782" w14:textId="0969542F" w:rsidR="00A915A5" w:rsidRDefault="00A915A5">
      <w:pPr>
        <w:ind w:firstLineChars="100" w:firstLine="220"/>
        <w:rPr>
          <w:rFonts w:ascii="ＭＳ ゴシック" w:eastAsia="ＭＳ ゴシック" w:hAnsi="ＭＳ ゴシック"/>
          <w:bCs/>
          <w:color w:val="000000" w:themeColor="text1"/>
          <w:szCs w:val="22"/>
        </w:rPr>
      </w:pPr>
    </w:p>
    <w:p w14:paraId="28CF4F97" w14:textId="2F404B33" w:rsidR="00A915A5" w:rsidRDefault="00A915A5">
      <w:pPr>
        <w:ind w:firstLineChars="100" w:firstLine="220"/>
        <w:rPr>
          <w:rFonts w:ascii="ＭＳ ゴシック" w:eastAsia="ＭＳ ゴシック" w:hAnsi="ＭＳ ゴシック"/>
          <w:bCs/>
          <w:color w:val="000000" w:themeColor="text1"/>
          <w:szCs w:val="22"/>
        </w:rPr>
      </w:pPr>
    </w:p>
    <w:p w14:paraId="40C0DF8E" w14:textId="424D33A3" w:rsidR="00A915A5" w:rsidRDefault="00A915A5">
      <w:pPr>
        <w:ind w:firstLineChars="100" w:firstLine="220"/>
        <w:rPr>
          <w:rFonts w:ascii="ＭＳ ゴシック" w:eastAsia="ＭＳ ゴシック" w:hAnsi="ＭＳ ゴシック"/>
          <w:bCs/>
          <w:color w:val="000000" w:themeColor="text1"/>
          <w:szCs w:val="22"/>
        </w:rPr>
      </w:pPr>
    </w:p>
    <w:p w14:paraId="26C2C105" w14:textId="77777777" w:rsidR="00A915A5" w:rsidRDefault="00A915A5">
      <w:pPr>
        <w:ind w:firstLineChars="100" w:firstLine="220"/>
        <w:rPr>
          <w:rFonts w:ascii="ＭＳ ゴシック" w:eastAsia="ＭＳ ゴシック" w:hAnsi="ＭＳ ゴシック"/>
          <w:bCs/>
          <w:color w:val="000000" w:themeColor="text1"/>
          <w:szCs w:val="22"/>
        </w:rPr>
      </w:pPr>
    </w:p>
    <w:p w14:paraId="7B2FC48E" w14:textId="77777777" w:rsidR="004427F7" w:rsidRDefault="004427F7">
      <w:pPr>
        <w:ind w:firstLineChars="100" w:firstLine="220"/>
        <w:rPr>
          <w:rFonts w:ascii="ＭＳ ゴシック" w:eastAsia="ＭＳ ゴシック" w:hAnsi="ＭＳ ゴシック"/>
          <w:bCs/>
          <w:color w:val="000000" w:themeColor="text1"/>
          <w:szCs w:val="22"/>
        </w:rPr>
      </w:pPr>
    </w:p>
    <w:p w14:paraId="40001C1C" w14:textId="487A7FA4" w:rsidR="00AF7836" w:rsidRDefault="00AF7836">
      <w:pPr>
        <w:ind w:firstLineChars="100" w:firstLine="220"/>
        <w:rPr>
          <w:rFonts w:ascii="ＭＳ ゴシック" w:eastAsia="ＭＳ ゴシック" w:hAnsi="ＭＳ ゴシック"/>
          <w:bCs/>
          <w:color w:val="000000" w:themeColor="text1"/>
          <w:szCs w:val="22"/>
        </w:rPr>
      </w:pPr>
    </w:p>
    <w:p w14:paraId="1E7F91D8" w14:textId="77777777" w:rsidR="00080645" w:rsidRDefault="00080645">
      <w:pPr>
        <w:ind w:firstLineChars="100" w:firstLine="220"/>
        <w:rPr>
          <w:rFonts w:ascii="ＭＳ ゴシック" w:eastAsia="ＭＳ ゴシック" w:hAnsi="ＭＳ ゴシック"/>
          <w:bCs/>
          <w:color w:val="000000" w:themeColor="text1"/>
          <w:szCs w:val="22"/>
        </w:rPr>
      </w:pPr>
    </w:p>
    <w:p w14:paraId="6C4237C1" w14:textId="7BA5448E" w:rsidR="00D649C0" w:rsidRPr="003F1F04" w:rsidRDefault="00365B40" w:rsidP="000C049F">
      <w:pPr>
        <w:pStyle w:val="1"/>
        <w:rPr>
          <w:rFonts w:ascii="Meiryo UI" w:eastAsia="Meiryo UI" w:hAnsi="Meiryo UI"/>
          <w:b/>
          <w:bCs/>
          <w:color w:val="FFFFFF" w:themeColor="background1"/>
        </w:rPr>
      </w:pPr>
      <w:bookmarkStart w:id="51" w:name="_Toc98337206"/>
      <w:bookmarkStart w:id="52" w:name="_Toc220069242"/>
      <w:bookmarkStart w:id="53" w:name="_Toc224839207"/>
      <w:bookmarkStart w:id="54" w:name="_Hlk215567541"/>
      <w:r>
        <w:rPr>
          <w:rFonts w:ascii="Meiryo UI" w:eastAsia="Meiryo UI" w:hAnsi="Meiryo UI" w:hint="eastAsia"/>
          <w:b/>
          <w:bCs/>
          <w:color w:val="FFFFFF" w:themeColor="background1"/>
          <w:highlight w:val="blue"/>
        </w:rPr>
        <w:lastRenderedPageBreak/>
        <w:t>Ⅲ</w:t>
      </w:r>
      <w:r w:rsidRPr="003F1F04">
        <w:rPr>
          <w:rFonts w:ascii="Meiryo UI" w:eastAsia="Meiryo UI" w:hAnsi="Meiryo UI" w:hint="eastAsia"/>
          <w:b/>
          <w:bCs/>
          <w:color w:val="FFFFFF" w:themeColor="background1"/>
          <w:highlight w:val="blue"/>
        </w:rPr>
        <w:t xml:space="preserve">　</w:t>
      </w:r>
      <w:r>
        <w:rPr>
          <w:rFonts w:ascii="Meiryo UI" w:eastAsia="Meiryo UI" w:hAnsi="Meiryo UI" w:hint="eastAsia"/>
          <w:b/>
          <w:bCs/>
          <w:color w:val="FFFFFF" w:themeColor="background1"/>
          <w:kern w:val="0"/>
          <w:highlight w:val="blue"/>
        </w:rPr>
        <w:t>ZEV</w:t>
      </w:r>
      <w:r w:rsidRPr="00031EA6">
        <w:rPr>
          <w:rFonts w:ascii="Meiryo UI" w:eastAsia="Meiryo UI" w:hAnsi="Meiryo UI" w:hint="eastAsia"/>
          <w:b/>
          <w:bCs/>
          <w:color w:val="FFFFFF" w:themeColor="background1"/>
          <w:kern w:val="0"/>
          <w:highlight w:val="blue"/>
        </w:rPr>
        <w:t>を中心とした電動車の普及に向けた戦略的</w:t>
      </w:r>
      <w:bookmarkEnd w:id="51"/>
      <w:r w:rsidR="007A6892">
        <w:rPr>
          <w:rFonts w:ascii="Meiryo UI" w:eastAsia="Meiryo UI" w:hAnsi="Meiryo UI" w:hint="eastAsia"/>
          <w:b/>
          <w:bCs/>
          <w:color w:val="FFFFFF" w:themeColor="background1"/>
          <w:kern w:val="0"/>
          <w:highlight w:val="blue"/>
        </w:rPr>
        <w:t>取組</w:t>
      </w:r>
      <w:bookmarkEnd w:id="52"/>
      <w:bookmarkEnd w:id="53"/>
      <w:r w:rsidR="00615460" w:rsidRPr="003F1F04">
        <w:rPr>
          <w:rFonts w:ascii="Meiryo UI" w:eastAsia="Meiryo UI" w:hAnsi="Meiryo UI" w:hint="eastAsia"/>
          <w:b/>
          <w:bCs/>
          <w:color w:val="FFFFFF" w:themeColor="background1"/>
          <w:kern w:val="0"/>
          <w:highlight w:val="blue"/>
        </w:rPr>
        <w:t xml:space="preserve">　　　</w:t>
      </w:r>
      <w:r w:rsidR="00031EA6">
        <w:rPr>
          <w:rFonts w:ascii="Meiryo UI" w:eastAsia="Meiryo UI" w:hAnsi="Meiryo UI" w:hint="eastAsia"/>
          <w:b/>
          <w:bCs/>
          <w:color w:val="FFFFFF" w:themeColor="background1"/>
          <w:kern w:val="0"/>
          <w:highlight w:val="blue"/>
        </w:rPr>
        <w:t xml:space="preserve">　　　　　　　　　　　　　　</w:t>
      </w:r>
    </w:p>
    <w:p w14:paraId="70C1065D" w14:textId="71CFA064" w:rsidR="0048744A" w:rsidRPr="00B319CB" w:rsidRDefault="0048744A" w:rsidP="0048744A">
      <w:pPr>
        <w:pStyle w:val="2"/>
        <w:rPr>
          <w:rFonts w:ascii="ＭＳ ゴシック" w:eastAsia="ＭＳ ゴシック" w:hAnsi="ＭＳ ゴシック"/>
          <w:b/>
          <w:bCs/>
          <w:i/>
          <w:iCs/>
          <w:color w:val="000000" w:themeColor="text1"/>
          <w:szCs w:val="22"/>
        </w:rPr>
      </w:pPr>
      <w:bookmarkStart w:id="55" w:name="_Toc224839208"/>
      <w:bookmarkStart w:id="56" w:name="_Toc98337207"/>
      <w:bookmarkStart w:id="57" w:name="_Toc220069243"/>
      <w:bookmarkEnd w:id="54"/>
      <w:r>
        <w:rPr>
          <w:rFonts w:ascii="ＭＳ ゴシック" w:eastAsia="ＭＳ ゴシック" w:hAnsi="ＭＳ ゴシック" w:hint="eastAsia"/>
          <w:b/>
          <w:bCs/>
          <w:color w:val="000000" w:themeColor="text1"/>
          <w:szCs w:val="22"/>
        </w:rPr>
        <w:t xml:space="preserve">１　</w:t>
      </w:r>
      <w:r w:rsidRPr="00B319CB">
        <w:rPr>
          <w:rFonts w:ascii="ＭＳ ゴシック" w:eastAsia="ＭＳ ゴシック" w:hAnsi="ＭＳ ゴシック" w:hint="eastAsia"/>
          <w:b/>
          <w:bCs/>
          <w:color w:val="000000" w:themeColor="text1"/>
          <w:szCs w:val="22"/>
        </w:rPr>
        <w:t>基本的考え方</w:t>
      </w:r>
      <w:bookmarkEnd w:id="55"/>
    </w:p>
    <w:p w14:paraId="4E3F3FC8" w14:textId="3FA18546" w:rsidR="002429F0" w:rsidRPr="00B319CB" w:rsidRDefault="002429F0">
      <w:pPr>
        <w:ind w:firstLineChars="100" w:firstLine="220"/>
      </w:pPr>
      <w:r w:rsidRPr="00B319CB">
        <w:t>ZEV</w:t>
      </w:r>
      <w:r w:rsidR="00B801A1" w:rsidRPr="00B319CB">
        <w:rPr>
          <w:rFonts w:hint="eastAsia"/>
        </w:rPr>
        <w:t>を更に</w:t>
      </w:r>
      <w:r w:rsidRPr="00B319CB">
        <w:rPr>
          <w:rFonts w:hint="eastAsia"/>
        </w:rPr>
        <w:t>普及</w:t>
      </w:r>
      <w:r w:rsidR="00A20FA3" w:rsidRPr="00B319CB">
        <w:rPr>
          <w:rFonts w:hint="eastAsia"/>
        </w:rPr>
        <w:t>促進</w:t>
      </w:r>
      <w:r w:rsidR="00B801A1" w:rsidRPr="00B319CB">
        <w:rPr>
          <w:rFonts w:hint="eastAsia"/>
        </w:rPr>
        <w:t>するために</w:t>
      </w:r>
      <w:r w:rsidRPr="00B319CB">
        <w:rPr>
          <w:rFonts w:hint="eastAsia"/>
        </w:rPr>
        <w:t>は依然として解決すべき社会的・経済的課題が多く残されているが、</w:t>
      </w:r>
      <w:r w:rsidR="00936984" w:rsidRPr="00B319CB">
        <w:rPr>
          <w:rFonts w:hint="eastAsia"/>
        </w:rPr>
        <w:t>2</w:t>
      </w:r>
      <w:r w:rsidR="00936984" w:rsidRPr="00B319CB">
        <w:t>050</w:t>
      </w:r>
      <w:r w:rsidR="00936984" w:rsidRPr="00B319CB">
        <w:rPr>
          <w:rFonts w:hint="eastAsia"/>
        </w:rPr>
        <w:t>年のカーボンニュートラルを達成するためには現状の取組だけでは不十分であり、さらに</w:t>
      </w:r>
      <w:r w:rsidR="00463FBA" w:rsidRPr="00B319CB">
        <w:rPr>
          <w:rFonts w:hint="eastAsia"/>
        </w:rPr>
        <w:t>高い目標を掲げ、</w:t>
      </w:r>
      <w:r w:rsidR="00D750E6" w:rsidRPr="00B319CB">
        <w:rPr>
          <w:rFonts w:hint="eastAsia"/>
        </w:rPr>
        <w:t>官民</w:t>
      </w:r>
      <w:r w:rsidR="00463FBA" w:rsidRPr="00B319CB">
        <w:rPr>
          <w:rFonts w:hint="eastAsia"/>
        </w:rPr>
        <w:t>が連携して取り組</w:t>
      </w:r>
      <w:r w:rsidR="00B801A1" w:rsidRPr="00B319CB">
        <w:rPr>
          <w:rFonts w:hint="eastAsia"/>
        </w:rPr>
        <w:t>む</w:t>
      </w:r>
      <w:r w:rsidR="00463FBA" w:rsidRPr="00B319CB">
        <w:rPr>
          <w:rFonts w:hint="eastAsia"/>
        </w:rPr>
        <w:t>必要がある。</w:t>
      </w:r>
    </w:p>
    <w:p w14:paraId="41D61879" w14:textId="3BA0563D" w:rsidR="0019487A" w:rsidRPr="00B319CB" w:rsidRDefault="0019487A" w:rsidP="00BF7B4C">
      <w:pPr>
        <w:ind w:firstLineChars="100" w:firstLine="220"/>
      </w:pPr>
      <w:r w:rsidRPr="00B319CB">
        <w:rPr>
          <w:rFonts w:hint="eastAsia"/>
        </w:rPr>
        <w:t>国</w:t>
      </w:r>
      <w:r w:rsidR="00B801A1" w:rsidRPr="00B319CB">
        <w:rPr>
          <w:rFonts w:hint="eastAsia"/>
        </w:rPr>
        <w:t>で</w:t>
      </w:r>
      <w:r w:rsidRPr="00B319CB">
        <w:rPr>
          <w:rFonts w:hint="eastAsia"/>
        </w:rPr>
        <w:t>は、審議会等</w:t>
      </w:r>
      <w:r w:rsidR="00B801A1" w:rsidRPr="00B319CB">
        <w:rPr>
          <w:rFonts w:hint="eastAsia"/>
        </w:rPr>
        <w:t>での</w:t>
      </w:r>
      <w:r w:rsidRPr="00B319CB">
        <w:rPr>
          <w:rFonts w:hint="eastAsia"/>
        </w:rPr>
        <w:t>専門的な議論・答申を経て、最新の技術動向や実現可能性を踏まえて</w:t>
      </w:r>
      <w:r w:rsidR="00936984" w:rsidRPr="00B319CB">
        <w:rPr>
          <w:rFonts w:hint="eastAsia"/>
        </w:rPr>
        <w:t>目標を</w:t>
      </w:r>
      <w:r w:rsidRPr="00B319CB">
        <w:rPr>
          <w:rFonts w:hint="eastAsia"/>
        </w:rPr>
        <w:t>設定</w:t>
      </w:r>
      <w:r w:rsidR="00936984" w:rsidRPr="00B319CB">
        <w:rPr>
          <w:rFonts w:hint="eastAsia"/>
        </w:rPr>
        <w:t>し</w:t>
      </w:r>
      <w:r w:rsidRPr="00B319CB">
        <w:rPr>
          <w:rFonts w:hint="eastAsia"/>
        </w:rPr>
        <w:t>て</w:t>
      </w:r>
      <w:r w:rsidR="00B801A1" w:rsidRPr="00B319CB">
        <w:rPr>
          <w:rFonts w:hint="eastAsia"/>
        </w:rPr>
        <w:t>いる</w:t>
      </w:r>
      <w:r w:rsidR="005D528F" w:rsidRPr="00B319CB">
        <w:rPr>
          <w:rFonts w:hint="eastAsia"/>
        </w:rPr>
        <w:t>ことから</w:t>
      </w:r>
      <w:r w:rsidR="00936984" w:rsidRPr="00B319CB">
        <w:rPr>
          <w:rFonts w:hint="eastAsia"/>
        </w:rPr>
        <w:t>、</w:t>
      </w:r>
      <w:r w:rsidR="0001692C" w:rsidRPr="00B319CB">
        <w:rPr>
          <w:rFonts w:hint="eastAsia"/>
        </w:rPr>
        <w:t>本戦略の</w:t>
      </w:r>
      <w:r w:rsidR="00936984" w:rsidRPr="00B319CB">
        <w:rPr>
          <w:rFonts w:hint="eastAsia"/>
        </w:rPr>
        <w:t>改定にあたっては</w:t>
      </w:r>
      <w:r w:rsidRPr="00B319CB">
        <w:rPr>
          <w:rFonts w:hint="eastAsia"/>
        </w:rPr>
        <w:t>国の</w:t>
      </w:r>
      <w:r w:rsidR="00936984" w:rsidRPr="00B319CB">
        <w:rPr>
          <w:rFonts w:hint="eastAsia"/>
        </w:rPr>
        <w:t>目標など</w:t>
      </w:r>
      <w:r w:rsidRPr="00B319CB">
        <w:rPr>
          <w:rFonts w:hint="eastAsia"/>
        </w:rPr>
        <w:t>と整合を図る</w:t>
      </w:r>
      <w:r w:rsidR="00936984" w:rsidRPr="00B319CB">
        <w:rPr>
          <w:rFonts w:hint="eastAsia"/>
        </w:rPr>
        <w:t>こととする</w:t>
      </w:r>
      <w:r w:rsidRPr="00B319CB">
        <w:rPr>
          <w:rFonts w:hint="eastAsia"/>
        </w:rPr>
        <w:t>。</w:t>
      </w:r>
    </w:p>
    <w:p w14:paraId="1A6A785D" w14:textId="22DBC39B" w:rsidR="00E63632" w:rsidRPr="00B319CB" w:rsidRDefault="00143A6B" w:rsidP="00BF7B4C">
      <w:pPr>
        <w:ind w:firstLineChars="100" w:firstLine="220"/>
      </w:pPr>
      <w:r w:rsidRPr="00B319CB">
        <w:rPr>
          <w:rFonts w:hint="eastAsia"/>
        </w:rPr>
        <w:t>また、</w:t>
      </w:r>
      <w:r w:rsidR="00936984" w:rsidRPr="00B319CB">
        <w:rPr>
          <w:rFonts w:hint="eastAsia"/>
        </w:rPr>
        <w:t>府では</w:t>
      </w:r>
      <w:r w:rsidRPr="00B319CB">
        <w:rPr>
          <w:rFonts w:hint="eastAsia"/>
        </w:rPr>
        <w:t>、</w:t>
      </w:r>
      <w:r w:rsidRPr="00B319CB">
        <w:t>2026</w:t>
      </w:r>
      <w:r w:rsidRPr="00B319CB">
        <w:rPr>
          <w:rFonts w:hint="eastAsia"/>
        </w:rPr>
        <w:t>年</w:t>
      </w:r>
      <w:r w:rsidR="00F076F3" w:rsidRPr="00B319CB">
        <w:rPr>
          <w:rFonts w:hint="eastAsia"/>
        </w:rPr>
        <w:t>３月</w:t>
      </w:r>
      <w:r w:rsidR="005D528F" w:rsidRPr="00B319CB">
        <w:rPr>
          <w:rFonts w:hint="eastAsia"/>
        </w:rPr>
        <w:t>改定の</w:t>
      </w:r>
      <w:r w:rsidRPr="00B319CB">
        <w:rPr>
          <w:rFonts w:hint="eastAsia"/>
        </w:rPr>
        <w:t>府実行計画</w:t>
      </w:r>
      <w:r w:rsidR="005D528F" w:rsidRPr="00B319CB">
        <w:rPr>
          <w:rFonts w:hint="eastAsia"/>
        </w:rPr>
        <w:t>において</w:t>
      </w:r>
      <w:r w:rsidR="00936984" w:rsidRPr="00B319CB">
        <w:rPr>
          <w:rFonts w:hint="eastAsia"/>
        </w:rPr>
        <w:t>、「</w:t>
      </w:r>
      <w:r w:rsidR="00D750E6" w:rsidRPr="00B319CB">
        <w:rPr>
          <w:rFonts w:hint="eastAsia"/>
        </w:rPr>
        <w:t>電動モビリティによる脱炭素まちづくりの促進</w:t>
      </w:r>
      <w:r w:rsidR="00936984" w:rsidRPr="00B319CB">
        <w:rPr>
          <w:rFonts w:hint="eastAsia"/>
        </w:rPr>
        <w:t>」を</w:t>
      </w:r>
      <w:r w:rsidR="00A652DF" w:rsidRPr="00B319CB">
        <w:rPr>
          <w:rFonts w:hint="eastAsia"/>
        </w:rPr>
        <w:t>重点</w:t>
      </w:r>
      <w:r w:rsidR="00936984" w:rsidRPr="00B319CB">
        <w:rPr>
          <w:rFonts w:hint="eastAsia"/>
        </w:rPr>
        <w:t>施策</w:t>
      </w:r>
      <w:r w:rsidR="00A652DF" w:rsidRPr="00B319CB">
        <w:rPr>
          <w:rFonts w:hint="eastAsia"/>
        </w:rPr>
        <w:t>の一つ</w:t>
      </w:r>
      <w:r w:rsidR="00D750E6" w:rsidRPr="00B319CB">
        <w:rPr>
          <w:rFonts w:hint="eastAsia"/>
        </w:rPr>
        <w:t>として</w:t>
      </w:r>
      <w:r w:rsidR="005D528F" w:rsidRPr="00B319CB">
        <w:rPr>
          <w:rFonts w:hint="eastAsia"/>
        </w:rPr>
        <w:t>掲げ、積極的に</w:t>
      </w:r>
      <w:r w:rsidR="00D750E6" w:rsidRPr="00B319CB">
        <w:rPr>
          <w:rFonts w:hint="eastAsia"/>
        </w:rPr>
        <w:t>取り組むこととしている</w:t>
      </w:r>
      <w:r w:rsidR="00936984" w:rsidRPr="00B319CB">
        <w:rPr>
          <w:rFonts w:hint="eastAsia"/>
        </w:rPr>
        <w:t>ことから</w:t>
      </w:r>
      <w:r w:rsidR="0019487A" w:rsidRPr="00B319CB">
        <w:rPr>
          <w:rFonts w:hint="eastAsia"/>
        </w:rPr>
        <w:t>、</w:t>
      </w:r>
      <w:r w:rsidRPr="00B319CB">
        <w:rPr>
          <w:rFonts w:hint="eastAsia"/>
        </w:rPr>
        <w:t>当該計画</w:t>
      </w:r>
      <w:r w:rsidR="00D750E6" w:rsidRPr="00B319CB">
        <w:rPr>
          <w:rFonts w:hint="eastAsia"/>
        </w:rPr>
        <w:t>と</w:t>
      </w:r>
      <w:r w:rsidRPr="00B319CB">
        <w:rPr>
          <w:rFonts w:hint="eastAsia"/>
        </w:rPr>
        <w:t>も</w:t>
      </w:r>
      <w:r w:rsidR="00B70C56" w:rsidRPr="00B319CB">
        <w:rPr>
          <w:rFonts w:hint="eastAsia"/>
        </w:rPr>
        <w:t>整合を図</w:t>
      </w:r>
      <w:r w:rsidR="00A652DF" w:rsidRPr="00B319CB">
        <w:rPr>
          <w:rFonts w:hint="eastAsia"/>
        </w:rPr>
        <w:t>る</w:t>
      </w:r>
      <w:r w:rsidR="00423405" w:rsidRPr="00B319CB">
        <w:rPr>
          <w:rFonts w:hint="eastAsia"/>
        </w:rPr>
        <w:t>こととする</w:t>
      </w:r>
      <w:r w:rsidR="00A652DF" w:rsidRPr="00B319CB">
        <w:rPr>
          <w:rFonts w:hint="eastAsia"/>
        </w:rPr>
        <w:t>。</w:t>
      </w:r>
    </w:p>
    <w:p w14:paraId="2BDF26BA" w14:textId="77777777" w:rsidR="00234600" w:rsidRPr="00B319CB" w:rsidRDefault="00234600" w:rsidP="00BF7B4C"/>
    <w:p w14:paraId="4361E2D2" w14:textId="63EBDBDC" w:rsidR="00D36306" w:rsidRPr="00B319CB" w:rsidRDefault="0001692C" w:rsidP="003105A0">
      <w:pPr>
        <w:pStyle w:val="2"/>
        <w:rPr>
          <w:rFonts w:ascii="ＭＳ ゴシック" w:eastAsia="ＭＳ ゴシック" w:hAnsi="ＭＳ ゴシック"/>
          <w:b/>
          <w:bCs/>
          <w:color w:val="000000" w:themeColor="text1"/>
          <w:szCs w:val="22"/>
        </w:rPr>
      </w:pPr>
      <w:bookmarkStart w:id="58" w:name="_Toc224839209"/>
      <w:r w:rsidRPr="00B319CB">
        <w:rPr>
          <w:rFonts w:ascii="ＭＳ ゴシック" w:eastAsia="ＭＳ ゴシック" w:hAnsi="ＭＳ ゴシック" w:hint="eastAsia"/>
          <w:b/>
          <w:bCs/>
          <w:color w:val="000000" w:themeColor="text1"/>
          <w:szCs w:val="22"/>
        </w:rPr>
        <w:t>２</w:t>
      </w:r>
      <w:r w:rsidR="00E63632" w:rsidRPr="00B319CB">
        <w:rPr>
          <w:rFonts w:ascii="ＭＳ ゴシック" w:eastAsia="ＭＳ ゴシック" w:hAnsi="ＭＳ ゴシック" w:hint="eastAsia"/>
          <w:b/>
          <w:bCs/>
          <w:color w:val="000000" w:themeColor="text1"/>
          <w:szCs w:val="22"/>
        </w:rPr>
        <w:t xml:space="preserve">　</w:t>
      </w:r>
      <w:bookmarkStart w:id="59" w:name="_Hlk221890221"/>
      <w:r w:rsidR="00E63632" w:rsidRPr="00B319CB">
        <w:rPr>
          <w:rFonts w:ascii="ＭＳ ゴシック" w:eastAsia="ＭＳ ゴシック" w:hAnsi="ＭＳ ゴシック" w:hint="eastAsia"/>
          <w:b/>
          <w:bCs/>
          <w:color w:val="000000" w:themeColor="text1"/>
          <w:szCs w:val="22"/>
        </w:rPr>
        <w:t>戦略の期間</w:t>
      </w:r>
      <w:bookmarkEnd w:id="56"/>
      <w:bookmarkEnd w:id="57"/>
      <w:bookmarkEnd w:id="59"/>
      <w:bookmarkEnd w:id="58"/>
    </w:p>
    <w:p w14:paraId="1D4767EF" w14:textId="109ACFA3" w:rsidR="00F3410C" w:rsidRPr="00B319CB" w:rsidRDefault="00F3410C" w:rsidP="003105A0">
      <w:pPr>
        <w:ind w:firstLineChars="100" w:firstLine="220"/>
        <w:rPr>
          <w:rFonts w:ascii="ＭＳ 明朝" w:hAnsi="ＭＳ 明朝"/>
        </w:rPr>
      </w:pPr>
      <w:r w:rsidRPr="00B319CB">
        <w:rPr>
          <w:rFonts w:ascii="ＭＳ 明朝" w:hAnsi="ＭＳ 明朝" w:hint="eastAsia"/>
        </w:rPr>
        <w:t>本戦略の期間は</w:t>
      </w:r>
      <w:r w:rsidRPr="00B319CB">
        <w:rPr>
          <w:rFonts w:ascii="ＭＳ 明朝" w:hAnsi="ＭＳ 明朝"/>
        </w:rPr>
        <w:t>2021</w:t>
      </w:r>
      <w:r w:rsidRPr="00B319CB">
        <w:rPr>
          <w:rFonts w:ascii="ＭＳ 明朝" w:hAnsi="ＭＳ 明朝" w:hint="eastAsia"/>
        </w:rPr>
        <w:t>年度から</w:t>
      </w:r>
      <w:r w:rsidRPr="00B319CB">
        <w:rPr>
          <w:rFonts w:ascii="ＭＳ 明朝" w:hAnsi="ＭＳ 明朝"/>
        </w:rPr>
        <w:t>203</w:t>
      </w:r>
      <w:r w:rsidR="0067231A" w:rsidRPr="00B319CB">
        <w:rPr>
          <w:rFonts w:ascii="ＭＳ 明朝" w:hAnsi="ＭＳ 明朝"/>
        </w:rPr>
        <w:t>5</w:t>
      </w:r>
      <w:r w:rsidRPr="00B319CB">
        <w:rPr>
          <w:rFonts w:ascii="ＭＳ 明朝" w:hAnsi="ＭＳ 明朝" w:hint="eastAsia"/>
        </w:rPr>
        <w:t>年度までの</w:t>
      </w:r>
      <w:r w:rsidRPr="00B319CB">
        <w:rPr>
          <w:rFonts w:ascii="ＭＳ 明朝" w:hAnsi="ＭＳ 明朝"/>
        </w:rPr>
        <w:t>1</w:t>
      </w:r>
      <w:r w:rsidR="0067231A" w:rsidRPr="00B319CB">
        <w:rPr>
          <w:rFonts w:ascii="ＭＳ 明朝" w:hAnsi="ＭＳ 明朝"/>
        </w:rPr>
        <w:t>5</w:t>
      </w:r>
      <w:r w:rsidR="00110FE0" w:rsidRPr="00B319CB">
        <w:rPr>
          <w:rFonts w:ascii="ＭＳ 明朝" w:hAnsi="ＭＳ 明朝" w:hint="eastAsia"/>
        </w:rPr>
        <w:t>年間とする</w:t>
      </w:r>
      <w:r w:rsidRPr="00B319CB">
        <w:rPr>
          <w:rFonts w:ascii="ＭＳ 明朝" w:hAnsi="ＭＳ 明朝" w:hint="eastAsia"/>
        </w:rPr>
        <w:t>。</w:t>
      </w:r>
    </w:p>
    <w:p w14:paraId="576B06E7" w14:textId="099E0252" w:rsidR="00F3410C" w:rsidRPr="00B319CB" w:rsidRDefault="0028095E" w:rsidP="0028095E">
      <w:pPr>
        <w:snapToGrid w:val="0"/>
        <w:ind w:leftChars="100" w:left="220"/>
        <w:rPr>
          <w:sz w:val="18"/>
          <w:szCs w:val="18"/>
        </w:rPr>
      </w:pPr>
      <w:r w:rsidRPr="00B319CB">
        <w:rPr>
          <w:rFonts w:hint="eastAsia"/>
          <w:sz w:val="18"/>
          <w:szCs w:val="18"/>
        </w:rPr>
        <w:t>※</w:t>
      </w:r>
      <w:r w:rsidR="008945D4" w:rsidRPr="00B319CB">
        <w:rPr>
          <w:rFonts w:hint="eastAsia"/>
          <w:sz w:val="18"/>
          <w:szCs w:val="18"/>
        </w:rPr>
        <w:t>府実行計画</w:t>
      </w:r>
      <w:r w:rsidR="00E05079" w:rsidRPr="00B319CB">
        <w:rPr>
          <w:rFonts w:hint="eastAsia"/>
          <w:sz w:val="18"/>
          <w:szCs w:val="18"/>
        </w:rPr>
        <w:t>で</w:t>
      </w:r>
      <w:r w:rsidRPr="00B319CB">
        <w:rPr>
          <w:rFonts w:hint="eastAsia"/>
          <w:sz w:val="18"/>
          <w:szCs w:val="18"/>
        </w:rPr>
        <w:t>電動車等の取組指標を設定する</w:t>
      </w:r>
      <w:r w:rsidRPr="00B319CB">
        <w:rPr>
          <w:sz w:val="18"/>
          <w:szCs w:val="18"/>
        </w:rPr>
        <w:t>2035</w:t>
      </w:r>
      <w:r w:rsidRPr="00B319CB">
        <w:rPr>
          <w:rFonts w:hint="eastAsia"/>
          <w:sz w:val="18"/>
          <w:szCs w:val="18"/>
        </w:rPr>
        <w:t>年度までと</w:t>
      </w:r>
      <w:r w:rsidR="00E05079" w:rsidRPr="00B319CB">
        <w:rPr>
          <w:rFonts w:hint="eastAsia"/>
          <w:sz w:val="18"/>
          <w:szCs w:val="18"/>
        </w:rPr>
        <w:t>し、</w:t>
      </w:r>
      <w:r w:rsidR="003F5874" w:rsidRPr="00B319CB">
        <w:rPr>
          <w:rFonts w:hint="eastAsia"/>
          <w:sz w:val="18"/>
          <w:szCs w:val="18"/>
        </w:rPr>
        <w:t>新たに</w:t>
      </w:r>
      <w:r w:rsidR="003F5874" w:rsidRPr="00B319CB">
        <w:rPr>
          <w:sz w:val="18"/>
          <w:szCs w:val="18"/>
        </w:rPr>
        <w:t>2035</w:t>
      </w:r>
      <w:r w:rsidR="003F5874" w:rsidRPr="00B319CB">
        <w:rPr>
          <w:rFonts w:hint="eastAsia"/>
          <w:sz w:val="18"/>
          <w:szCs w:val="18"/>
        </w:rPr>
        <w:t>年度目標を設定する。</w:t>
      </w:r>
    </w:p>
    <w:p w14:paraId="5ACB0725" w14:textId="77777777" w:rsidR="0028095E" w:rsidRPr="00B319CB" w:rsidRDefault="0028095E" w:rsidP="00BF7B4C"/>
    <w:p w14:paraId="787FC0A5" w14:textId="0DCBC115" w:rsidR="00CA1FC8" w:rsidRPr="00B319CB" w:rsidRDefault="0001692C" w:rsidP="00CA1FC8">
      <w:pPr>
        <w:pStyle w:val="2"/>
        <w:rPr>
          <w:rFonts w:ascii="ＭＳ ゴシック" w:eastAsia="ＭＳ ゴシック" w:hAnsi="ＭＳ ゴシック"/>
          <w:b/>
          <w:bCs/>
          <w:color w:val="000000" w:themeColor="text1"/>
          <w:szCs w:val="22"/>
        </w:rPr>
      </w:pPr>
      <w:bookmarkStart w:id="60" w:name="_Toc220069244"/>
      <w:bookmarkStart w:id="61" w:name="_Toc224839210"/>
      <w:bookmarkStart w:id="62" w:name="_Toc98337208"/>
      <w:r w:rsidRPr="00B319CB">
        <w:rPr>
          <w:rFonts w:ascii="ＭＳ ゴシック" w:eastAsia="ＭＳ ゴシック" w:hAnsi="ＭＳ ゴシック" w:hint="eastAsia"/>
          <w:b/>
          <w:bCs/>
          <w:color w:val="000000" w:themeColor="text1"/>
          <w:szCs w:val="22"/>
        </w:rPr>
        <w:t>３</w:t>
      </w:r>
      <w:r w:rsidR="00CA1FC8" w:rsidRPr="00B319CB">
        <w:rPr>
          <w:rFonts w:ascii="ＭＳ ゴシック" w:eastAsia="ＭＳ ゴシック" w:hAnsi="ＭＳ ゴシック" w:hint="eastAsia"/>
          <w:b/>
          <w:bCs/>
          <w:color w:val="000000" w:themeColor="text1"/>
          <w:szCs w:val="22"/>
        </w:rPr>
        <w:t xml:space="preserve">　普及に向けた目標</w:t>
      </w:r>
      <w:bookmarkEnd w:id="60"/>
      <w:bookmarkEnd w:id="61"/>
    </w:p>
    <w:p w14:paraId="1CF49DE6" w14:textId="5CBB0C6F" w:rsidR="00936984" w:rsidRPr="00B319CB" w:rsidRDefault="00936984" w:rsidP="00BF7B4C">
      <w:pPr>
        <w:ind w:firstLineChars="100" w:firstLine="220"/>
      </w:pPr>
      <w:r w:rsidRPr="00B319CB">
        <w:rPr>
          <w:rFonts w:hint="eastAsia"/>
        </w:rPr>
        <w:t>目標設定にあたっては、</w:t>
      </w:r>
      <w:r w:rsidR="00E05079" w:rsidRPr="00B319CB">
        <w:rPr>
          <w:rFonts w:hint="eastAsia"/>
        </w:rPr>
        <w:t>これまでの本</w:t>
      </w:r>
      <w:r w:rsidRPr="00B319CB">
        <w:rPr>
          <w:rFonts w:hint="eastAsia"/>
        </w:rPr>
        <w:t>戦略の設定方法を踏襲しつつ、国の考え方や</w:t>
      </w:r>
      <w:r w:rsidR="008945D4" w:rsidRPr="00B319CB">
        <w:rPr>
          <w:rFonts w:hint="eastAsia"/>
        </w:rPr>
        <w:t>府実行計画</w:t>
      </w:r>
      <w:r w:rsidRPr="00B319CB">
        <w:rPr>
          <w:rFonts w:hint="eastAsia"/>
        </w:rPr>
        <w:t>の改定内容等も踏まえて目標値の設定を行う。</w:t>
      </w:r>
    </w:p>
    <w:p w14:paraId="580E824F" w14:textId="77777777" w:rsidR="00CA1FC8" w:rsidRPr="00B319CB" w:rsidRDefault="00CA1FC8" w:rsidP="00CA1FC8">
      <w:pPr>
        <w:ind w:firstLineChars="100" w:firstLine="221"/>
        <w:rPr>
          <w:rFonts w:ascii="ＭＳ ゴシック" w:eastAsia="ＭＳ ゴシック" w:hAnsi="ＭＳ ゴシック"/>
          <w:b/>
          <w:bCs/>
          <w:color w:val="000000" w:themeColor="text1"/>
        </w:rPr>
      </w:pPr>
      <w:bookmarkStart w:id="63" w:name="_Hlk215567583"/>
      <w:r w:rsidRPr="00B319CB">
        <w:rPr>
          <w:rFonts w:ascii="ＭＳ ゴシック" w:eastAsia="ＭＳ ゴシック" w:hAnsi="ＭＳ ゴシック" w:hint="eastAsia"/>
          <w:b/>
          <w:bCs/>
          <w:color w:val="000000" w:themeColor="text1"/>
        </w:rPr>
        <w:t>（１）電動車及びZEVの新車販売目標</w:t>
      </w:r>
    </w:p>
    <w:p w14:paraId="3FAA0104" w14:textId="77777777" w:rsidR="00CA1FC8" w:rsidRPr="00B319CB" w:rsidRDefault="00CA1FC8" w:rsidP="00CA1FC8">
      <w:pPr>
        <w:ind w:leftChars="202" w:left="444" w:firstLineChars="1" w:firstLine="2"/>
        <w:jc w:val="center"/>
        <w:rPr>
          <w:rFonts w:ascii="BIZ UDPゴシック" w:eastAsia="BIZ UDPゴシック" w:hAnsi="BIZ UDPゴシック"/>
          <w:b/>
          <w:bCs/>
          <w:color w:val="000000" w:themeColor="text1"/>
          <w:sz w:val="20"/>
          <w:szCs w:val="20"/>
        </w:rPr>
      </w:pPr>
      <w:r w:rsidRPr="00B319CB">
        <w:rPr>
          <w:rFonts w:ascii="BIZ UDPゴシック" w:eastAsia="BIZ UDPゴシック" w:hAnsi="BIZ UDPゴシック" w:hint="eastAsia"/>
          <w:b/>
          <w:bCs/>
          <w:noProof/>
          <w:color w:val="000000" w:themeColor="text1"/>
          <w:sz w:val="20"/>
          <w:szCs w:val="20"/>
        </w:rPr>
        <mc:AlternateContent>
          <mc:Choice Requires="wps">
            <w:drawing>
              <wp:inline distT="0" distB="0" distL="0" distR="0" wp14:anchorId="6C81D72E" wp14:editId="391A53D3">
                <wp:extent cx="5400040" cy="1549400"/>
                <wp:effectExtent l="0" t="0" r="22860" b="12700"/>
                <wp:docPr id="10" name="角丸四角形 31"/>
                <wp:cNvGraphicFramePr/>
                <a:graphic xmlns:a="http://schemas.openxmlformats.org/drawingml/2006/main">
                  <a:graphicData uri="http://schemas.microsoft.com/office/word/2010/wordprocessingShape">
                    <wps:wsp>
                      <wps:cNvSpPr/>
                      <wps:spPr>
                        <a:xfrm>
                          <a:off x="0" y="0"/>
                          <a:ext cx="5400040" cy="1549400"/>
                        </a:xfrm>
                        <a:prstGeom prst="roundRect">
                          <a:avLst>
                            <a:gd name="adj" fmla="val 3400"/>
                          </a:avLst>
                        </a:prstGeom>
                        <a:solidFill>
                          <a:schemeClr val="bg1"/>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5034989D" w14:textId="56912BB8" w:rsidR="00CA1FC8" w:rsidRPr="00B319CB" w:rsidRDefault="00CA1FC8" w:rsidP="00067E3C">
                            <w:pPr>
                              <w:snapToGrid w:val="0"/>
                              <w:jc w:val="left"/>
                              <w:rPr>
                                <w:b/>
                                <w:color w:val="0D0D0D" w:themeColor="text1" w:themeTint="F2"/>
                                <w:sz w:val="18"/>
                                <w:szCs w:val="21"/>
                              </w:rPr>
                            </w:pPr>
                            <w:r w:rsidRPr="00B319CB">
                              <w:rPr>
                                <w:b/>
                                <w:color w:val="0D0D0D" w:themeColor="text1" w:themeTint="F2"/>
                                <w:sz w:val="21"/>
                                <w:szCs w:val="21"/>
                              </w:rPr>
                              <w:t>2030</w:t>
                            </w:r>
                            <w:r w:rsidRPr="00B319CB">
                              <w:rPr>
                                <w:rFonts w:hint="eastAsia"/>
                                <w:b/>
                                <w:color w:val="0D0D0D" w:themeColor="text1" w:themeTint="F2"/>
                                <w:sz w:val="21"/>
                                <w:szCs w:val="21"/>
                              </w:rPr>
                              <w:t xml:space="preserve">年までに　　　　　　　　　　　　　　　　　　　</w:t>
                            </w:r>
                            <w:r w:rsidRPr="00B319CB">
                              <w:rPr>
                                <w:b/>
                                <w:color w:val="0D0D0D" w:themeColor="text1" w:themeTint="F2"/>
                                <w:sz w:val="21"/>
                                <w:szCs w:val="21"/>
                              </w:rPr>
                              <w:tab/>
                            </w:r>
                            <w:r w:rsidRPr="00B319CB">
                              <w:rPr>
                                <w:rFonts w:hint="eastAsia"/>
                                <w:b/>
                                <w:color w:val="0D0D0D" w:themeColor="text1" w:themeTint="F2"/>
                                <w:sz w:val="21"/>
                                <w:szCs w:val="21"/>
                              </w:rPr>
                              <w:t xml:space="preserve">　　　</w:t>
                            </w:r>
                            <w:r w:rsidRPr="00B319CB">
                              <w:rPr>
                                <w:b/>
                                <w:color w:val="0D0D0D" w:themeColor="text1" w:themeTint="F2"/>
                                <w:sz w:val="21"/>
                                <w:szCs w:val="21"/>
                              </w:rPr>
                              <w:t xml:space="preserve"> </w:t>
                            </w:r>
                            <w:r w:rsidRPr="00B319CB">
                              <w:rPr>
                                <w:rFonts w:hint="eastAsia"/>
                                <w:color w:val="0D0D0D" w:themeColor="text1" w:themeTint="F2"/>
                                <w:sz w:val="14"/>
                                <w:szCs w:val="18"/>
                              </w:rPr>
                              <w:t>（参考値（</w:t>
                            </w:r>
                            <w:r w:rsidRPr="00B319CB">
                              <w:rPr>
                                <w:color w:val="0D0D0D" w:themeColor="text1" w:themeTint="F2"/>
                                <w:sz w:val="14"/>
                                <w:szCs w:val="18"/>
                              </w:rPr>
                              <w:t>202</w:t>
                            </w:r>
                            <w:r w:rsidR="00630C9F" w:rsidRPr="00B319CB">
                              <w:rPr>
                                <w:color w:val="0D0D0D" w:themeColor="text1" w:themeTint="F2"/>
                                <w:sz w:val="14"/>
                                <w:szCs w:val="18"/>
                              </w:rPr>
                              <w:t>4</w:t>
                            </w:r>
                            <w:r w:rsidRPr="00B319CB">
                              <w:rPr>
                                <w:rFonts w:hint="eastAsia"/>
                                <w:color w:val="0D0D0D" w:themeColor="text1" w:themeTint="F2"/>
                                <w:sz w:val="14"/>
                                <w:szCs w:val="18"/>
                              </w:rPr>
                              <w:t>年））</w:t>
                            </w:r>
                          </w:p>
                          <w:p w14:paraId="0CCF8FBD" w14:textId="1A4710A1" w:rsidR="00CA1FC8" w:rsidRPr="00B319CB" w:rsidRDefault="00CA1FC8" w:rsidP="00A71CE8">
                            <w:pPr>
                              <w:snapToGrid w:val="0"/>
                              <w:jc w:val="left"/>
                              <w:rPr>
                                <w:b/>
                                <w:color w:val="0D0D0D" w:themeColor="text1" w:themeTint="F2"/>
                                <w:sz w:val="21"/>
                                <w:szCs w:val="21"/>
                              </w:rPr>
                            </w:pPr>
                            <w:r w:rsidRPr="00B319CB">
                              <w:rPr>
                                <w:rFonts w:ascii="Cambria Math" w:hAnsi="Cambria Math" w:cs="Cambria Math" w:hint="eastAsia"/>
                                <w:b/>
                                <w:color w:val="0D0D0D" w:themeColor="text1" w:themeTint="F2"/>
                                <w:sz w:val="21"/>
                                <w:szCs w:val="21"/>
                              </w:rPr>
                              <w:t>◇</w:t>
                            </w:r>
                            <w:r w:rsidRPr="00B319CB">
                              <w:rPr>
                                <w:rFonts w:hint="eastAsia"/>
                                <w:b/>
                                <w:color w:val="0D0D0D" w:themeColor="text1" w:themeTint="F2"/>
                                <w:sz w:val="21"/>
                                <w:szCs w:val="21"/>
                              </w:rPr>
                              <w:t xml:space="preserve">全ての自動車（貨物車を含む）の新車販売に占める電動車の割合　７割　</w:t>
                            </w:r>
                            <w:r w:rsidRPr="00B319CB">
                              <w:rPr>
                                <w:rFonts w:hint="eastAsia"/>
                                <w:color w:val="0D0D0D" w:themeColor="text1" w:themeTint="F2"/>
                                <w:sz w:val="18"/>
                                <w:szCs w:val="21"/>
                              </w:rPr>
                              <w:t>（</w:t>
                            </w:r>
                            <w:r w:rsidR="00630C9F" w:rsidRPr="00B319CB">
                              <w:rPr>
                                <w:color w:val="0D0D0D" w:themeColor="text1" w:themeTint="F2"/>
                                <w:sz w:val="18"/>
                                <w:szCs w:val="21"/>
                              </w:rPr>
                              <w:t>50.7</w:t>
                            </w:r>
                            <w:r w:rsidRPr="00B319CB">
                              <w:rPr>
                                <w:rFonts w:hint="eastAsia"/>
                                <w:color w:val="0D0D0D" w:themeColor="text1" w:themeTint="F2"/>
                                <w:sz w:val="18"/>
                                <w:szCs w:val="21"/>
                              </w:rPr>
                              <w:t>％）</w:t>
                            </w:r>
                          </w:p>
                          <w:p w14:paraId="11C9EAD4" w14:textId="77777777" w:rsidR="00CA1FC8" w:rsidRPr="00B319CB" w:rsidRDefault="00CA1FC8" w:rsidP="00067E3C">
                            <w:pPr>
                              <w:snapToGrid w:val="0"/>
                              <w:jc w:val="left"/>
                              <w:rPr>
                                <w:b/>
                                <w:color w:val="0D0D0D" w:themeColor="text1" w:themeTint="F2"/>
                                <w:sz w:val="21"/>
                                <w:szCs w:val="21"/>
                              </w:rPr>
                            </w:pPr>
                            <w:r w:rsidRPr="00B319CB">
                              <w:rPr>
                                <w:rFonts w:ascii="Cambria Math" w:hAnsi="Cambria Math" w:cs="Cambria Math" w:hint="eastAsia"/>
                                <w:b/>
                                <w:color w:val="0D0D0D" w:themeColor="text1" w:themeTint="F2"/>
                                <w:sz w:val="21"/>
                                <w:szCs w:val="21"/>
                              </w:rPr>
                              <w:t>◇</w:t>
                            </w:r>
                            <w:r w:rsidRPr="00B319CB">
                              <w:rPr>
                                <w:rFonts w:hint="eastAsia"/>
                                <w:b/>
                                <w:color w:val="0D0D0D" w:themeColor="text1" w:themeTint="F2"/>
                                <w:sz w:val="21"/>
                                <w:szCs w:val="21"/>
                              </w:rPr>
                              <w:t>全ての自動車（貨物車を含む）の新車販売に占めるゼロエミッション車の割合</w:t>
                            </w:r>
                          </w:p>
                          <w:p w14:paraId="0A427E17" w14:textId="3355C1B6" w:rsidR="00CA1FC8" w:rsidRPr="00B319CB" w:rsidRDefault="00CA1FC8" w:rsidP="00A71CE8">
                            <w:pPr>
                              <w:snapToGrid w:val="0"/>
                              <w:ind w:firstLineChars="3000" w:firstLine="6325"/>
                              <w:jc w:val="left"/>
                              <w:rPr>
                                <w:rFonts w:ascii="ＭＳ 明朝" w:hAnsi="ＭＳ 明朝"/>
                                <w:color w:val="0D0D0D" w:themeColor="text1" w:themeTint="F2"/>
                                <w:sz w:val="18"/>
                                <w:szCs w:val="21"/>
                              </w:rPr>
                            </w:pPr>
                            <w:r w:rsidRPr="00B319CB">
                              <w:rPr>
                                <w:rFonts w:hint="eastAsia"/>
                                <w:b/>
                                <w:color w:val="0D0D0D" w:themeColor="text1" w:themeTint="F2"/>
                                <w:sz w:val="21"/>
                                <w:szCs w:val="21"/>
                              </w:rPr>
                              <w:t xml:space="preserve">　３割</w:t>
                            </w:r>
                            <w:r w:rsidRPr="00B319CB">
                              <w:rPr>
                                <w:b/>
                                <w:color w:val="0D0D0D" w:themeColor="text1" w:themeTint="F2"/>
                                <w:sz w:val="21"/>
                                <w:szCs w:val="21"/>
                              </w:rPr>
                              <w:t xml:space="preserve">  </w:t>
                            </w:r>
                            <w:r w:rsidRPr="00B319CB">
                              <w:rPr>
                                <w:rFonts w:hint="eastAsia"/>
                                <w:color w:val="0D0D0D" w:themeColor="text1" w:themeTint="F2"/>
                                <w:sz w:val="18"/>
                                <w:szCs w:val="21"/>
                              </w:rPr>
                              <w:t>（</w:t>
                            </w:r>
                            <w:r w:rsidR="00630C9F" w:rsidRPr="00B319CB">
                              <w:rPr>
                                <w:color w:val="0D0D0D" w:themeColor="text1" w:themeTint="F2"/>
                                <w:sz w:val="18"/>
                                <w:szCs w:val="21"/>
                              </w:rPr>
                              <w:t>2.7</w:t>
                            </w:r>
                            <w:r w:rsidRPr="00B319CB">
                              <w:rPr>
                                <w:rFonts w:hint="eastAsia"/>
                                <w:color w:val="0D0D0D" w:themeColor="text1" w:themeTint="F2"/>
                                <w:sz w:val="18"/>
                                <w:szCs w:val="21"/>
                              </w:rPr>
                              <w:t>％</w:t>
                            </w:r>
                            <w:r w:rsidRPr="00B319CB">
                              <w:rPr>
                                <w:rFonts w:ascii="ＭＳ 明朝" w:hAnsi="ＭＳ 明朝" w:hint="eastAsia"/>
                                <w:color w:val="0D0D0D" w:themeColor="text1" w:themeTint="F2"/>
                                <w:sz w:val="18"/>
                                <w:szCs w:val="21"/>
                              </w:rPr>
                              <w:t>）</w:t>
                            </w:r>
                          </w:p>
                          <w:p w14:paraId="0FB542CC" w14:textId="51C7649A" w:rsidR="00A71CE8" w:rsidRPr="00B319CB" w:rsidRDefault="00A71CE8" w:rsidP="00067E3C">
                            <w:pPr>
                              <w:snapToGrid w:val="0"/>
                              <w:spacing w:beforeLines="20" w:before="72"/>
                              <w:jc w:val="left"/>
                              <w:rPr>
                                <w:b/>
                                <w:color w:val="0D0D0D" w:themeColor="text1" w:themeTint="F2"/>
                                <w:sz w:val="18"/>
                                <w:szCs w:val="21"/>
                              </w:rPr>
                            </w:pPr>
                            <w:r w:rsidRPr="00B319CB">
                              <w:rPr>
                                <w:b/>
                                <w:color w:val="0D0D0D" w:themeColor="text1" w:themeTint="F2"/>
                                <w:sz w:val="21"/>
                                <w:szCs w:val="21"/>
                              </w:rPr>
                              <w:t>2035</w:t>
                            </w:r>
                            <w:r w:rsidRPr="00B319CB">
                              <w:rPr>
                                <w:rFonts w:hint="eastAsia"/>
                                <w:b/>
                                <w:color w:val="0D0D0D" w:themeColor="text1" w:themeTint="F2"/>
                                <w:sz w:val="21"/>
                                <w:szCs w:val="21"/>
                              </w:rPr>
                              <w:t>年までに</w:t>
                            </w:r>
                          </w:p>
                          <w:p w14:paraId="37D03672" w14:textId="20DE9AE9" w:rsidR="00A71CE8" w:rsidRPr="00B319CB" w:rsidRDefault="00A71CE8" w:rsidP="00A71CE8">
                            <w:pPr>
                              <w:snapToGrid w:val="0"/>
                              <w:jc w:val="left"/>
                              <w:rPr>
                                <w:b/>
                                <w:color w:val="0D0D0D" w:themeColor="text1" w:themeTint="F2"/>
                                <w:sz w:val="21"/>
                                <w:szCs w:val="21"/>
                              </w:rPr>
                            </w:pPr>
                            <w:r w:rsidRPr="00B319CB">
                              <w:rPr>
                                <w:rFonts w:ascii="Cambria Math" w:hAnsi="Cambria Math" w:cs="Cambria Math" w:hint="eastAsia"/>
                                <w:b/>
                                <w:color w:val="0D0D0D" w:themeColor="text1" w:themeTint="F2"/>
                                <w:sz w:val="21"/>
                                <w:szCs w:val="21"/>
                              </w:rPr>
                              <w:t>◇</w:t>
                            </w:r>
                            <w:r w:rsidRPr="00B319CB">
                              <w:rPr>
                                <w:rFonts w:hint="eastAsia"/>
                                <w:b/>
                                <w:color w:val="0D0D0D" w:themeColor="text1" w:themeTint="F2"/>
                                <w:sz w:val="21"/>
                                <w:szCs w:val="21"/>
                              </w:rPr>
                              <w:t>全ての自動車（貨物車を含む）の新車販売に占める電動車</w:t>
                            </w:r>
                            <w:r w:rsidR="00B74B3B">
                              <w:rPr>
                                <w:rFonts w:hint="eastAsia"/>
                                <w:b/>
                                <w:color w:val="0D0D0D" w:themeColor="text1" w:themeTint="F2"/>
                                <w:sz w:val="21"/>
                                <w:szCs w:val="21"/>
                              </w:rPr>
                              <w:t>の割合</w:t>
                            </w:r>
                            <w:r w:rsidRPr="00B319CB">
                              <w:rPr>
                                <w:b/>
                                <w:color w:val="0D0D0D" w:themeColor="text1" w:themeTint="F2"/>
                                <w:sz w:val="21"/>
                                <w:szCs w:val="21"/>
                              </w:rPr>
                              <w:t xml:space="preserve">  </w:t>
                            </w:r>
                            <w:r w:rsidRPr="00B319CB">
                              <w:rPr>
                                <w:rFonts w:hint="eastAsia"/>
                                <w:b/>
                                <w:color w:val="0D0D0D" w:themeColor="text1" w:themeTint="F2"/>
                                <w:sz w:val="21"/>
                                <w:szCs w:val="21"/>
                              </w:rPr>
                              <w:t xml:space="preserve">９割　</w:t>
                            </w:r>
                          </w:p>
                          <w:p w14:paraId="49C57EF1" w14:textId="77777777" w:rsidR="00A71CE8" w:rsidRPr="00B319CB" w:rsidRDefault="00A71CE8" w:rsidP="00A71CE8">
                            <w:pPr>
                              <w:snapToGrid w:val="0"/>
                              <w:jc w:val="left"/>
                              <w:rPr>
                                <w:b/>
                                <w:color w:val="0D0D0D" w:themeColor="text1" w:themeTint="F2"/>
                                <w:sz w:val="21"/>
                                <w:szCs w:val="21"/>
                              </w:rPr>
                            </w:pPr>
                            <w:r w:rsidRPr="00B319CB">
                              <w:rPr>
                                <w:rFonts w:ascii="Cambria Math" w:hAnsi="Cambria Math" w:cs="Cambria Math" w:hint="eastAsia"/>
                                <w:b/>
                                <w:color w:val="0D0D0D" w:themeColor="text1" w:themeTint="F2"/>
                                <w:sz w:val="21"/>
                                <w:szCs w:val="21"/>
                              </w:rPr>
                              <w:t>◇</w:t>
                            </w:r>
                            <w:r w:rsidRPr="00B319CB">
                              <w:rPr>
                                <w:rFonts w:hint="eastAsia"/>
                                <w:b/>
                                <w:color w:val="0D0D0D" w:themeColor="text1" w:themeTint="F2"/>
                                <w:sz w:val="21"/>
                                <w:szCs w:val="21"/>
                              </w:rPr>
                              <w:t xml:space="preserve">全ての自動車（貨物車を含む）新車販売に占めるゼロエミッション車の割合　</w:t>
                            </w:r>
                          </w:p>
                          <w:p w14:paraId="4000A191" w14:textId="2D441F73" w:rsidR="00A71CE8" w:rsidRPr="00B62BCB" w:rsidRDefault="00A71CE8" w:rsidP="00067E3C">
                            <w:pPr>
                              <w:snapToGrid w:val="0"/>
                              <w:ind w:firstLineChars="3100" w:firstLine="6535"/>
                              <w:jc w:val="left"/>
                              <w:rPr>
                                <w:b/>
                                <w:color w:val="0D0D0D" w:themeColor="text1" w:themeTint="F2"/>
                                <w:sz w:val="21"/>
                                <w:szCs w:val="21"/>
                              </w:rPr>
                            </w:pPr>
                            <w:r w:rsidRPr="00B319CB">
                              <w:rPr>
                                <w:rFonts w:hint="eastAsia"/>
                                <w:b/>
                                <w:color w:val="0D0D0D" w:themeColor="text1" w:themeTint="F2"/>
                                <w:sz w:val="21"/>
                                <w:szCs w:val="21"/>
                              </w:rPr>
                              <w:t>４割</w:t>
                            </w:r>
                            <w:r w:rsidRPr="00B62BCB">
                              <w:rPr>
                                <w:rFonts w:hint="eastAsia"/>
                                <w:b/>
                                <w:color w:val="0D0D0D" w:themeColor="text1" w:themeTint="F2"/>
                                <w:sz w:val="21"/>
                                <w:szCs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C81D72E" id="角丸四角形 31" o:spid="_x0000_s1081" style="width:425.2pt;height:122pt;visibility:visible;mso-wrap-style:square;mso-left-percent:-10001;mso-top-percent:-10001;mso-position-horizontal:absolute;mso-position-horizontal-relative:char;mso-position-vertical:absolute;mso-position-vertical-relative:line;mso-left-percent:-10001;mso-top-percent:-10001;v-text-anchor:middle" arcsize="222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" fillcolor="white [3212]" strokecolor="#6e6e6e [1604]" strokeweight="1.5pt">
                <v:stroke joinstyle="miter"/>
                <v:textbox>
                  <w:txbxContent>
                    <w:p w14:paraId="5034989D" w14:textId="56912BB8" w:rsidR="00CA1FC8" w:rsidRPr="00B319CB" w:rsidRDefault="00CA1FC8" w:rsidP="00067E3C">
                      <w:pPr>
                        <w:snapToGrid w:val="0"/>
                        <w:jc w:val="left"/>
                        <w:rPr>
                          <w:b/>
                          <w:color w:val="0D0D0D" w:themeColor="text1" w:themeTint="F2"/>
                          <w:sz w:val="18"/>
                          <w:szCs w:val="21"/>
                        </w:rPr>
                      </w:pPr>
                      <w:r w:rsidRPr="00B319CB">
                        <w:rPr>
                          <w:b/>
                          <w:color w:val="0D0D0D" w:themeColor="text1" w:themeTint="F2"/>
                          <w:sz w:val="21"/>
                          <w:szCs w:val="21"/>
                        </w:rPr>
                        <w:t>2030</w:t>
                      </w:r>
                      <w:r w:rsidRPr="00B319CB">
                        <w:rPr>
                          <w:rFonts w:hint="eastAsia"/>
                          <w:b/>
                          <w:color w:val="0D0D0D" w:themeColor="text1" w:themeTint="F2"/>
                          <w:sz w:val="21"/>
                          <w:szCs w:val="21"/>
                        </w:rPr>
                        <w:t xml:space="preserve">年までに　　　　　　　　　　　　　　　　　　　</w:t>
                      </w:r>
                      <w:r w:rsidRPr="00B319CB">
                        <w:rPr>
                          <w:b/>
                          <w:color w:val="0D0D0D" w:themeColor="text1" w:themeTint="F2"/>
                          <w:sz w:val="21"/>
                          <w:szCs w:val="21"/>
                        </w:rPr>
                        <w:tab/>
                      </w:r>
                      <w:r w:rsidRPr="00B319CB">
                        <w:rPr>
                          <w:rFonts w:hint="eastAsia"/>
                          <w:b/>
                          <w:color w:val="0D0D0D" w:themeColor="text1" w:themeTint="F2"/>
                          <w:sz w:val="21"/>
                          <w:szCs w:val="21"/>
                        </w:rPr>
                        <w:t xml:space="preserve">　　　</w:t>
                      </w:r>
                      <w:r w:rsidRPr="00B319CB">
                        <w:rPr>
                          <w:b/>
                          <w:color w:val="0D0D0D" w:themeColor="text1" w:themeTint="F2"/>
                          <w:sz w:val="21"/>
                          <w:szCs w:val="21"/>
                        </w:rPr>
                        <w:t xml:space="preserve"> </w:t>
                      </w:r>
                      <w:r w:rsidRPr="00B319CB">
                        <w:rPr>
                          <w:rFonts w:hint="eastAsia"/>
                          <w:color w:val="0D0D0D" w:themeColor="text1" w:themeTint="F2"/>
                          <w:sz w:val="14"/>
                          <w:szCs w:val="18"/>
                        </w:rPr>
                        <w:t>（参考値（</w:t>
                      </w:r>
                      <w:r w:rsidRPr="00B319CB">
                        <w:rPr>
                          <w:color w:val="0D0D0D" w:themeColor="text1" w:themeTint="F2"/>
                          <w:sz w:val="14"/>
                          <w:szCs w:val="18"/>
                        </w:rPr>
                        <w:t>202</w:t>
                      </w:r>
                      <w:r w:rsidR="00630C9F" w:rsidRPr="00B319CB">
                        <w:rPr>
                          <w:color w:val="0D0D0D" w:themeColor="text1" w:themeTint="F2"/>
                          <w:sz w:val="14"/>
                          <w:szCs w:val="18"/>
                        </w:rPr>
                        <w:t>4</w:t>
                      </w:r>
                      <w:r w:rsidRPr="00B319CB">
                        <w:rPr>
                          <w:rFonts w:hint="eastAsia"/>
                          <w:color w:val="0D0D0D" w:themeColor="text1" w:themeTint="F2"/>
                          <w:sz w:val="14"/>
                          <w:szCs w:val="18"/>
                        </w:rPr>
                        <w:t>年））</w:t>
                      </w:r>
                    </w:p>
                    <w:p w14:paraId="0CCF8FBD" w14:textId="1A4710A1" w:rsidR="00CA1FC8" w:rsidRPr="00B319CB" w:rsidRDefault="00CA1FC8" w:rsidP="00A71CE8">
                      <w:pPr>
                        <w:snapToGrid w:val="0"/>
                        <w:jc w:val="left"/>
                        <w:rPr>
                          <w:b/>
                          <w:color w:val="0D0D0D" w:themeColor="text1" w:themeTint="F2"/>
                          <w:sz w:val="21"/>
                          <w:szCs w:val="21"/>
                        </w:rPr>
                      </w:pPr>
                      <w:r w:rsidRPr="00B319CB">
                        <w:rPr>
                          <w:rFonts w:ascii="Cambria Math" w:hAnsi="Cambria Math" w:cs="Cambria Math" w:hint="eastAsia"/>
                          <w:b/>
                          <w:color w:val="0D0D0D" w:themeColor="text1" w:themeTint="F2"/>
                          <w:sz w:val="21"/>
                          <w:szCs w:val="21"/>
                        </w:rPr>
                        <w:t>◇</w:t>
                      </w:r>
                      <w:r w:rsidRPr="00B319CB">
                        <w:rPr>
                          <w:rFonts w:hint="eastAsia"/>
                          <w:b/>
                          <w:color w:val="0D0D0D" w:themeColor="text1" w:themeTint="F2"/>
                          <w:sz w:val="21"/>
                          <w:szCs w:val="21"/>
                        </w:rPr>
                        <w:t xml:space="preserve">全ての自動車（貨物車を含む）の新車販売に占める電動車の割合　７割　</w:t>
                      </w:r>
                      <w:r w:rsidRPr="00B319CB">
                        <w:rPr>
                          <w:rFonts w:hint="eastAsia"/>
                          <w:color w:val="0D0D0D" w:themeColor="text1" w:themeTint="F2"/>
                          <w:sz w:val="18"/>
                          <w:szCs w:val="21"/>
                        </w:rPr>
                        <w:t>（</w:t>
                      </w:r>
                      <w:r w:rsidR="00630C9F" w:rsidRPr="00B319CB">
                        <w:rPr>
                          <w:color w:val="0D0D0D" w:themeColor="text1" w:themeTint="F2"/>
                          <w:sz w:val="18"/>
                          <w:szCs w:val="21"/>
                        </w:rPr>
                        <w:t>50.7</w:t>
                      </w:r>
                      <w:r w:rsidRPr="00B319CB">
                        <w:rPr>
                          <w:rFonts w:hint="eastAsia"/>
                          <w:color w:val="0D0D0D" w:themeColor="text1" w:themeTint="F2"/>
                          <w:sz w:val="18"/>
                          <w:szCs w:val="21"/>
                        </w:rPr>
                        <w:t>％）</w:t>
                      </w:r>
                    </w:p>
                    <w:p w14:paraId="11C9EAD4" w14:textId="77777777" w:rsidR="00CA1FC8" w:rsidRPr="00B319CB" w:rsidRDefault="00CA1FC8" w:rsidP="00067E3C">
                      <w:pPr>
                        <w:snapToGrid w:val="0"/>
                        <w:jc w:val="left"/>
                        <w:rPr>
                          <w:b/>
                          <w:color w:val="0D0D0D" w:themeColor="text1" w:themeTint="F2"/>
                          <w:sz w:val="21"/>
                          <w:szCs w:val="21"/>
                        </w:rPr>
                      </w:pPr>
                      <w:r w:rsidRPr="00B319CB">
                        <w:rPr>
                          <w:rFonts w:ascii="Cambria Math" w:hAnsi="Cambria Math" w:cs="Cambria Math" w:hint="eastAsia"/>
                          <w:b/>
                          <w:color w:val="0D0D0D" w:themeColor="text1" w:themeTint="F2"/>
                          <w:sz w:val="21"/>
                          <w:szCs w:val="21"/>
                        </w:rPr>
                        <w:t>◇</w:t>
                      </w:r>
                      <w:r w:rsidRPr="00B319CB">
                        <w:rPr>
                          <w:rFonts w:hint="eastAsia"/>
                          <w:b/>
                          <w:color w:val="0D0D0D" w:themeColor="text1" w:themeTint="F2"/>
                          <w:sz w:val="21"/>
                          <w:szCs w:val="21"/>
                        </w:rPr>
                        <w:t>全ての自動車（貨物車を含む）の新車販売に占めるゼロエミッション車の割合</w:t>
                      </w:r>
                    </w:p>
                    <w:p w14:paraId="0A427E17" w14:textId="3355C1B6" w:rsidR="00CA1FC8" w:rsidRPr="00B319CB" w:rsidRDefault="00CA1FC8" w:rsidP="00A71CE8">
                      <w:pPr>
                        <w:snapToGrid w:val="0"/>
                        <w:ind w:firstLineChars="3000" w:firstLine="6325"/>
                        <w:jc w:val="left"/>
                        <w:rPr>
                          <w:rFonts w:ascii="ＭＳ 明朝" w:hAnsi="ＭＳ 明朝"/>
                          <w:color w:val="0D0D0D" w:themeColor="text1" w:themeTint="F2"/>
                          <w:sz w:val="18"/>
                          <w:szCs w:val="21"/>
                        </w:rPr>
                      </w:pPr>
                      <w:r w:rsidRPr="00B319CB">
                        <w:rPr>
                          <w:rFonts w:hint="eastAsia"/>
                          <w:b/>
                          <w:color w:val="0D0D0D" w:themeColor="text1" w:themeTint="F2"/>
                          <w:sz w:val="21"/>
                          <w:szCs w:val="21"/>
                        </w:rPr>
                        <w:t xml:space="preserve">　３割</w:t>
                      </w:r>
                      <w:r w:rsidRPr="00B319CB">
                        <w:rPr>
                          <w:b/>
                          <w:color w:val="0D0D0D" w:themeColor="text1" w:themeTint="F2"/>
                          <w:sz w:val="21"/>
                          <w:szCs w:val="21"/>
                        </w:rPr>
                        <w:t xml:space="preserve">  </w:t>
                      </w:r>
                      <w:r w:rsidRPr="00B319CB">
                        <w:rPr>
                          <w:rFonts w:hint="eastAsia"/>
                          <w:color w:val="0D0D0D" w:themeColor="text1" w:themeTint="F2"/>
                          <w:sz w:val="18"/>
                          <w:szCs w:val="21"/>
                        </w:rPr>
                        <w:t>（</w:t>
                      </w:r>
                      <w:r w:rsidR="00630C9F" w:rsidRPr="00B319CB">
                        <w:rPr>
                          <w:color w:val="0D0D0D" w:themeColor="text1" w:themeTint="F2"/>
                          <w:sz w:val="18"/>
                          <w:szCs w:val="21"/>
                        </w:rPr>
                        <w:t>2.7</w:t>
                      </w:r>
                      <w:r w:rsidRPr="00B319CB">
                        <w:rPr>
                          <w:rFonts w:hint="eastAsia"/>
                          <w:color w:val="0D0D0D" w:themeColor="text1" w:themeTint="F2"/>
                          <w:sz w:val="18"/>
                          <w:szCs w:val="21"/>
                        </w:rPr>
                        <w:t>％</w:t>
                      </w:r>
                      <w:r w:rsidRPr="00B319CB">
                        <w:rPr>
                          <w:rFonts w:ascii="ＭＳ 明朝" w:hAnsi="ＭＳ 明朝" w:hint="eastAsia"/>
                          <w:color w:val="0D0D0D" w:themeColor="text1" w:themeTint="F2"/>
                          <w:sz w:val="18"/>
                          <w:szCs w:val="21"/>
                        </w:rPr>
                        <w:t>）</w:t>
                      </w:r>
                    </w:p>
                    <w:p w14:paraId="0FB542CC" w14:textId="51C7649A" w:rsidR="00A71CE8" w:rsidRPr="00B319CB" w:rsidRDefault="00A71CE8" w:rsidP="00067E3C">
                      <w:pPr>
                        <w:snapToGrid w:val="0"/>
                        <w:spacing w:beforeLines="20" w:before="72"/>
                        <w:jc w:val="left"/>
                        <w:rPr>
                          <w:b/>
                          <w:color w:val="0D0D0D" w:themeColor="text1" w:themeTint="F2"/>
                          <w:sz w:val="18"/>
                          <w:szCs w:val="21"/>
                        </w:rPr>
                      </w:pPr>
                      <w:r w:rsidRPr="00B319CB">
                        <w:rPr>
                          <w:b/>
                          <w:color w:val="0D0D0D" w:themeColor="text1" w:themeTint="F2"/>
                          <w:sz w:val="21"/>
                          <w:szCs w:val="21"/>
                        </w:rPr>
                        <w:t>2035</w:t>
                      </w:r>
                      <w:r w:rsidRPr="00B319CB">
                        <w:rPr>
                          <w:rFonts w:hint="eastAsia"/>
                          <w:b/>
                          <w:color w:val="0D0D0D" w:themeColor="text1" w:themeTint="F2"/>
                          <w:sz w:val="21"/>
                          <w:szCs w:val="21"/>
                        </w:rPr>
                        <w:t>年までに</w:t>
                      </w:r>
                    </w:p>
                    <w:p w14:paraId="37D03672" w14:textId="20DE9AE9" w:rsidR="00A71CE8" w:rsidRPr="00B319CB" w:rsidRDefault="00A71CE8" w:rsidP="00A71CE8">
                      <w:pPr>
                        <w:snapToGrid w:val="0"/>
                        <w:jc w:val="left"/>
                        <w:rPr>
                          <w:b/>
                          <w:color w:val="0D0D0D" w:themeColor="text1" w:themeTint="F2"/>
                          <w:sz w:val="21"/>
                          <w:szCs w:val="21"/>
                        </w:rPr>
                      </w:pPr>
                      <w:r w:rsidRPr="00B319CB">
                        <w:rPr>
                          <w:rFonts w:ascii="Cambria Math" w:hAnsi="Cambria Math" w:cs="Cambria Math" w:hint="eastAsia"/>
                          <w:b/>
                          <w:color w:val="0D0D0D" w:themeColor="text1" w:themeTint="F2"/>
                          <w:sz w:val="21"/>
                          <w:szCs w:val="21"/>
                        </w:rPr>
                        <w:t>◇</w:t>
                      </w:r>
                      <w:r w:rsidRPr="00B319CB">
                        <w:rPr>
                          <w:rFonts w:hint="eastAsia"/>
                          <w:b/>
                          <w:color w:val="0D0D0D" w:themeColor="text1" w:themeTint="F2"/>
                          <w:sz w:val="21"/>
                          <w:szCs w:val="21"/>
                        </w:rPr>
                        <w:t>全ての自動車（貨物車を含む）の新車販売に占める電動車</w:t>
                      </w:r>
                      <w:r w:rsidR="00B74B3B">
                        <w:rPr>
                          <w:rFonts w:hint="eastAsia"/>
                          <w:b/>
                          <w:color w:val="0D0D0D" w:themeColor="text1" w:themeTint="F2"/>
                          <w:sz w:val="21"/>
                          <w:szCs w:val="21"/>
                        </w:rPr>
                        <w:t>の割合</w:t>
                      </w:r>
                      <w:r w:rsidRPr="00B319CB">
                        <w:rPr>
                          <w:b/>
                          <w:color w:val="0D0D0D" w:themeColor="text1" w:themeTint="F2"/>
                          <w:sz w:val="21"/>
                          <w:szCs w:val="21"/>
                        </w:rPr>
                        <w:t xml:space="preserve">  </w:t>
                      </w:r>
                      <w:r w:rsidRPr="00B319CB">
                        <w:rPr>
                          <w:rFonts w:hint="eastAsia"/>
                          <w:b/>
                          <w:color w:val="0D0D0D" w:themeColor="text1" w:themeTint="F2"/>
                          <w:sz w:val="21"/>
                          <w:szCs w:val="21"/>
                        </w:rPr>
                        <w:t xml:space="preserve">９割　</w:t>
                      </w:r>
                    </w:p>
                    <w:p w14:paraId="49C57EF1" w14:textId="77777777" w:rsidR="00A71CE8" w:rsidRPr="00B319CB" w:rsidRDefault="00A71CE8" w:rsidP="00A71CE8">
                      <w:pPr>
                        <w:snapToGrid w:val="0"/>
                        <w:jc w:val="left"/>
                        <w:rPr>
                          <w:b/>
                          <w:color w:val="0D0D0D" w:themeColor="text1" w:themeTint="F2"/>
                          <w:sz w:val="21"/>
                          <w:szCs w:val="21"/>
                        </w:rPr>
                      </w:pPr>
                      <w:r w:rsidRPr="00B319CB">
                        <w:rPr>
                          <w:rFonts w:ascii="Cambria Math" w:hAnsi="Cambria Math" w:cs="Cambria Math" w:hint="eastAsia"/>
                          <w:b/>
                          <w:color w:val="0D0D0D" w:themeColor="text1" w:themeTint="F2"/>
                          <w:sz w:val="21"/>
                          <w:szCs w:val="21"/>
                        </w:rPr>
                        <w:t>◇</w:t>
                      </w:r>
                      <w:r w:rsidRPr="00B319CB">
                        <w:rPr>
                          <w:rFonts w:hint="eastAsia"/>
                          <w:b/>
                          <w:color w:val="0D0D0D" w:themeColor="text1" w:themeTint="F2"/>
                          <w:sz w:val="21"/>
                          <w:szCs w:val="21"/>
                        </w:rPr>
                        <w:t xml:space="preserve">全ての自動車（貨物車を含む）新車販売に占めるゼロエミッション車の割合　</w:t>
                      </w:r>
                    </w:p>
                    <w:p w14:paraId="4000A191" w14:textId="2D441F73" w:rsidR="00A71CE8" w:rsidRPr="00B62BCB" w:rsidRDefault="00A71CE8" w:rsidP="00067E3C">
                      <w:pPr>
                        <w:snapToGrid w:val="0"/>
                        <w:ind w:firstLineChars="3100" w:firstLine="6535"/>
                        <w:jc w:val="left"/>
                        <w:rPr>
                          <w:b/>
                          <w:color w:val="0D0D0D" w:themeColor="text1" w:themeTint="F2"/>
                          <w:sz w:val="21"/>
                          <w:szCs w:val="21"/>
                        </w:rPr>
                      </w:pPr>
                      <w:r w:rsidRPr="00B319CB">
                        <w:rPr>
                          <w:rFonts w:hint="eastAsia"/>
                          <w:b/>
                          <w:color w:val="0D0D0D" w:themeColor="text1" w:themeTint="F2"/>
                          <w:sz w:val="21"/>
                          <w:szCs w:val="21"/>
                        </w:rPr>
                        <w:t>４割</w:t>
                      </w:r>
                      <w:r w:rsidRPr="00B62BCB">
                        <w:rPr>
                          <w:rFonts w:hint="eastAsia"/>
                          <w:b/>
                          <w:color w:val="0D0D0D" w:themeColor="text1" w:themeTint="F2"/>
                          <w:sz w:val="21"/>
                          <w:szCs w:val="21"/>
                        </w:rPr>
                        <w:t xml:space="preserve">　</w:t>
                      </w:r>
                    </w:p>
                  </w:txbxContent>
                </v:textbox>
                <w10:anchorlock/>
              </v:roundrect>
            </w:pict>
          </mc:Fallback>
        </mc:AlternateContent>
      </w:r>
    </w:p>
    <w:p w14:paraId="11CF101B" w14:textId="4839AEE9" w:rsidR="0019487A" w:rsidRPr="00B319CB" w:rsidRDefault="00A71CE8">
      <w:pPr>
        <w:snapToGrid w:val="0"/>
        <w:ind w:leftChars="250" w:left="640" w:hangingChars="50" w:hanging="90"/>
        <w:rPr>
          <w:rFonts w:ascii="ＭＳ 明朝" w:hAnsi="ＭＳ 明朝"/>
          <w:color w:val="0D0D0D" w:themeColor="text1" w:themeTint="F2"/>
          <w:sz w:val="18"/>
          <w:szCs w:val="18"/>
        </w:rPr>
      </w:pPr>
      <w:r w:rsidRPr="00B319CB">
        <w:rPr>
          <w:rFonts w:ascii="ＭＳ 明朝" w:hAnsi="ＭＳ 明朝" w:hint="eastAsia"/>
          <w:color w:val="0D0D0D" w:themeColor="text1" w:themeTint="F2"/>
          <w:sz w:val="18"/>
          <w:szCs w:val="18"/>
        </w:rPr>
        <w:t>※</w:t>
      </w:r>
      <w:bookmarkStart w:id="64" w:name="_Hlk221885018"/>
      <w:r w:rsidRPr="00B319CB">
        <w:rPr>
          <w:rFonts w:ascii="ＭＳ 明朝" w:hAnsi="ＭＳ 明朝" w:hint="eastAsia"/>
          <w:color w:val="0D0D0D" w:themeColor="text1" w:themeTint="F2"/>
          <w:sz w:val="18"/>
          <w:szCs w:val="18"/>
        </w:rPr>
        <w:t>国の目標設定の考え方や市場動向</w:t>
      </w:r>
      <w:r w:rsidR="0019487A" w:rsidRPr="00B319CB">
        <w:rPr>
          <w:rFonts w:ascii="ＭＳ 明朝" w:hAnsi="ＭＳ 明朝" w:hint="eastAsia"/>
          <w:color w:val="0D0D0D" w:themeColor="text1" w:themeTint="F2"/>
          <w:sz w:val="18"/>
          <w:szCs w:val="18"/>
        </w:rPr>
        <w:t>（</w:t>
      </w:r>
      <w:r w:rsidR="0019487A" w:rsidRPr="00B319CB">
        <w:rPr>
          <w:rFonts w:hint="eastAsia"/>
          <w:color w:val="0D0D0D" w:themeColor="text1" w:themeTint="F2"/>
          <w:sz w:val="18"/>
          <w:szCs w:val="18"/>
        </w:rPr>
        <w:t>ラインアップの充実等）</w:t>
      </w:r>
      <w:r w:rsidRPr="00B319CB">
        <w:rPr>
          <w:rFonts w:ascii="ＭＳ 明朝" w:hAnsi="ＭＳ 明朝" w:hint="eastAsia"/>
          <w:color w:val="0D0D0D" w:themeColor="text1" w:themeTint="F2"/>
          <w:sz w:val="18"/>
          <w:szCs w:val="18"/>
        </w:rPr>
        <w:t>を踏まえ</w:t>
      </w:r>
      <w:r w:rsidR="0019487A" w:rsidRPr="00B319CB">
        <w:rPr>
          <w:rFonts w:ascii="ＭＳ 明朝" w:hAnsi="ＭＳ 明朝" w:hint="eastAsia"/>
          <w:color w:val="0D0D0D" w:themeColor="text1" w:themeTint="F2"/>
          <w:sz w:val="18"/>
          <w:szCs w:val="18"/>
        </w:rPr>
        <w:t>、</w:t>
      </w:r>
      <w:bookmarkEnd w:id="64"/>
      <w:r w:rsidR="0019487A" w:rsidRPr="00B319CB">
        <w:rPr>
          <w:rFonts w:ascii="ＭＳ 明朝" w:hAnsi="ＭＳ 明朝" w:hint="eastAsia"/>
          <w:color w:val="0D0D0D" w:themeColor="text1" w:themeTint="F2"/>
          <w:sz w:val="18"/>
          <w:szCs w:val="18"/>
        </w:rPr>
        <w:t>対象は</w:t>
      </w:r>
      <w:r w:rsidR="00E05079" w:rsidRPr="00B319CB">
        <w:rPr>
          <w:rFonts w:hint="eastAsia"/>
          <w:color w:val="0D0D0D" w:themeColor="text1" w:themeTint="F2"/>
          <w:sz w:val="18"/>
          <w:szCs w:val="18"/>
        </w:rPr>
        <w:t>全</w:t>
      </w:r>
      <w:r w:rsidR="0019487A" w:rsidRPr="00B319CB">
        <w:rPr>
          <w:rFonts w:hint="eastAsia"/>
          <w:color w:val="0D0D0D" w:themeColor="text1" w:themeTint="F2"/>
          <w:sz w:val="18"/>
          <w:szCs w:val="18"/>
        </w:rPr>
        <w:t>ての車両と</w:t>
      </w:r>
      <w:r w:rsidR="003F5874" w:rsidRPr="00B319CB">
        <w:rPr>
          <w:rFonts w:hint="eastAsia"/>
          <w:color w:val="0D0D0D" w:themeColor="text1" w:themeTint="F2"/>
          <w:sz w:val="18"/>
          <w:szCs w:val="18"/>
        </w:rPr>
        <w:t>する</w:t>
      </w:r>
      <w:r w:rsidR="0019487A" w:rsidRPr="00B319CB">
        <w:rPr>
          <w:rFonts w:hint="eastAsia"/>
          <w:color w:val="0D0D0D" w:themeColor="text1" w:themeTint="F2"/>
          <w:sz w:val="18"/>
          <w:szCs w:val="18"/>
        </w:rPr>
        <w:t>。</w:t>
      </w:r>
    </w:p>
    <w:p w14:paraId="4FD04096" w14:textId="77777777" w:rsidR="00CA1FC8" w:rsidRPr="00B319CB" w:rsidRDefault="00CA1FC8" w:rsidP="0026080B">
      <w:pPr>
        <w:rPr>
          <w:rFonts w:ascii="ＭＳ ゴシック" w:eastAsia="ＭＳ ゴシック" w:hAnsi="ＭＳ ゴシック"/>
          <w:b/>
          <w:bCs/>
          <w:color w:val="000000" w:themeColor="text1"/>
        </w:rPr>
      </w:pPr>
    </w:p>
    <w:p w14:paraId="034A8E44" w14:textId="77777777" w:rsidR="00CA1FC8" w:rsidRPr="00B319CB" w:rsidRDefault="00CA1FC8" w:rsidP="00CA1FC8">
      <w:pPr>
        <w:ind w:firstLineChars="100" w:firstLine="221"/>
        <w:rPr>
          <w:rFonts w:ascii="ＭＳ ゴシック" w:eastAsia="ＭＳ ゴシック" w:hAnsi="ＭＳ ゴシック"/>
          <w:b/>
          <w:bCs/>
          <w:color w:val="000000" w:themeColor="text1"/>
        </w:rPr>
      </w:pPr>
      <w:r w:rsidRPr="00B319CB">
        <w:rPr>
          <w:rFonts w:ascii="ＭＳ ゴシック" w:eastAsia="ＭＳ ゴシック" w:hAnsi="ＭＳ ゴシック" w:hint="eastAsia"/>
          <w:b/>
          <w:bCs/>
          <w:color w:val="000000" w:themeColor="text1"/>
        </w:rPr>
        <w:t>（２）電動車及びZEVの普及目標（保有台数ベース）</w:t>
      </w:r>
    </w:p>
    <w:p w14:paraId="5E407D06" w14:textId="77777777" w:rsidR="00CA1FC8" w:rsidRPr="00B319CB" w:rsidRDefault="00CA1FC8" w:rsidP="00CA1FC8">
      <w:pPr>
        <w:ind w:leftChars="202" w:left="444"/>
        <w:jc w:val="center"/>
        <w:rPr>
          <w:color w:val="000000" w:themeColor="text1"/>
        </w:rPr>
      </w:pPr>
      <w:r w:rsidRPr="00B319CB">
        <w:rPr>
          <w:rFonts w:ascii="BIZ UDPゴシック" w:eastAsia="BIZ UDPゴシック" w:hAnsi="BIZ UDPゴシック" w:hint="eastAsia"/>
          <w:b/>
          <w:bCs/>
          <w:noProof/>
          <w:color w:val="000000" w:themeColor="text1"/>
          <w:sz w:val="20"/>
          <w:szCs w:val="20"/>
        </w:rPr>
        <mc:AlternateContent>
          <mc:Choice Requires="wps">
            <w:drawing>
              <wp:inline distT="0" distB="0" distL="0" distR="0" wp14:anchorId="5AE89BA7" wp14:editId="420EA9AF">
                <wp:extent cx="5417820" cy="1243965"/>
                <wp:effectExtent l="0" t="0" r="11430" b="13335"/>
                <wp:docPr id="111" name="角丸四角形 79"/>
                <wp:cNvGraphicFramePr/>
                <a:graphic xmlns:a="http://schemas.openxmlformats.org/drawingml/2006/main">
                  <a:graphicData uri="http://schemas.microsoft.com/office/word/2010/wordprocessingShape">
                    <wps:wsp>
                      <wps:cNvSpPr/>
                      <wps:spPr>
                        <a:xfrm>
                          <a:off x="0" y="0"/>
                          <a:ext cx="5417820" cy="1243965"/>
                        </a:xfrm>
                        <a:prstGeom prst="roundRect">
                          <a:avLst>
                            <a:gd name="adj" fmla="val 7484"/>
                          </a:avLst>
                        </a:prstGeom>
                        <a:solidFill>
                          <a:schemeClr val="bg1"/>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01AC6F3E" w14:textId="7BF5390E" w:rsidR="00CA1FC8" w:rsidRPr="00B319CB" w:rsidRDefault="00CA1FC8" w:rsidP="00CA1FC8">
                            <w:pPr>
                              <w:snapToGrid w:val="0"/>
                              <w:rPr>
                                <w:color w:val="0D0D0D" w:themeColor="text1" w:themeTint="F2"/>
                                <w:sz w:val="14"/>
                                <w:szCs w:val="21"/>
                              </w:rPr>
                            </w:pPr>
                            <w:r w:rsidRPr="00B62BCB">
                              <w:rPr>
                                <w:b/>
                                <w:color w:val="0D0D0D" w:themeColor="text1" w:themeTint="F2"/>
                                <w:sz w:val="21"/>
                                <w:szCs w:val="21"/>
                              </w:rPr>
                              <w:t>2</w:t>
                            </w:r>
                            <w:r w:rsidRPr="00B319CB">
                              <w:rPr>
                                <w:b/>
                                <w:color w:val="0D0D0D" w:themeColor="text1" w:themeTint="F2"/>
                                <w:sz w:val="21"/>
                                <w:szCs w:val="21"/>
                              </w:rPr>
                              <w:t>030</w:t>
                            </w:r>
                            <w:r w:rsidRPr="00B319CB">
                              <w:rPr>
                                <w:rFonts w:hint="eastAsia"/>
                                <w:b/>
                                <w:color w:val="0D0D0D" w:themeColor="text1" w:themeTint="F2"/>
                                <w:sz w:val="21"/>
                                <w:szCs w:val="21"/>
                              </w:rPr>
                              <w:t xml:space="preserve">年度までに　　　　　　　　　　　　</w:t>
                            </w:r>
                            <w:r w:rsidRPr="00B319CB">
                              <w:rPr>
                                <w:b/>
                                <w:color w:val="0D0D0D" w:themeColor="text1" w:themeTint="F2"/>
                                <w:sz w:val="21"/>
                                <w:szCs w:val="21"/>
                              </w:rPr>
                              <w:tab/>
                              <w:t xml:space="preserve"> </w:t>
                            </w:r>
                            <w:r w:rsidRPr="00B319CB">
                              <w:rPr>
                                <w:b/>
                                <w:color w:val="0D0D0D" w:themeColor="text1" w:themeTint="F2"/>
                                <w:sz w:val="21"/>
                                <w:szCs w:val="21"/>
                              </w:rPr>
                              <w:tab/>
                            </w:r>
                            <w:r w:rsidRPr="00B319CB">
                              <w:rPr>
                                <w:rFonts w:hint="eastAsia"/>
                                <w:b/>
                                <w:color w:val="0D0D0D" w:themeColor="text1" w:themeTint="F2"/>
                                <w:sz w:val="21"/>
                                <w:szCs w:val="21"/>
                              </w:rPr>
                              <w:t xml:space="preserve">　</w:t>
                            </w:r>
                            <w:r w:rsidRPr="00B319CB">
                              <w:rPr>
                                <w:b/>
                                <w:color w:val="0D0D0D" w:themeColor="text1" w:themeTint="F2"/>
                                <w:sz w:val="21"/>
                                <w:szCs w:val="21"/>
                              </w:rPr>
                              <w:t xml:space="preserve">　</w:t>
                            </w:r>
                            <w:r w:rsidRPr="00B319CB">
                              <w:rPr>
                                <w:rFonts w:hint="eastAsia"/>
                                <w:b/>
                                <w:color w:val="0D0D0D" w:themeColor="text1" w:themeTint="F2"/>
                                <w:sz w:val="21"/>
                                <w:szCs w:val="21"/>
                              </w:rPr>
                              <w:t xml:space="preserve">　　</w:t>
                            </w:r>
                            <w:r w:rsidRPr="00B319CB">
                              <w:rPr>
                                <w:rFonts w:hint="eastAsia"/>
                                <w:color w:val="0D0D0D" w:themeColor="text1" w:themeTint="F2"/>
                                <w:sz w:val="14"/>
                                <w:szCs w:val="21"/>
                              </w:rPr>
                              <w:t>（参考値（</w:t>
                            </w:r>
                            <w:r w:rsidRPr="00B319CB">
                              <w:rPr>
                                <w:color w:val="0D0D0D" w:themeColor="text1" w:themeTint="F2"/>
                                <w:sz w:val="14"/>
                                <w:szCs w:val="21"/>
                              </w:rPr>
                              <w:t>202</w:t>
                            </w:r>
                            <w:r w:rsidR="00630C9F" w:rsidRPr="00B319CB">
                              <w:rPr>
                                <w:color w:val="0D0D0D" w:themeColor="text1" w:themeTint="F2"/>
                                <w:sz w:val="14"/>
                                <w:szCs w:val="21"/>
                              </w:rPr>
                              <w:t>4</w:t>
                            </w:r>
                            <w:r w:rsidRPr="00B319CB">
                              <w:rPr>
                                <w:rFonts w:hint="eastAsia"/>
                                <w:color w:val="0D0D0D" w:themeColor="text1" w:themeTint="F2"/>
                                <w:sz w:val="14"/>
                                <w:szCs w:val="21"/>
                              </w:rPr>
                              <w:t>年度末））</w:t>
                            </w:r>
                          </w:p>
                          <w:p w14:paraId="4F3445D6" w14:textId="40AEACFE" w:rsidR="00CA1FC8" w:rsidRPr="00B319CB" w:rsidRDefault="00CA1FC8" w:rsidP="00CA1FC8">
                            <w:pPr>
                              <w:snapToGrid w:val="0"/>
                              <w:rPr>
                                <w:color w:val="0D0D0D" w:themeColor="text1" w:themeTint="F2"/>
                                <w:sz w:val="21"/>
                                <w:szCs w:val="21"/>
                              </w:rPr>
                            </w:pPr>
                            <w:r w:rsidRPr="00B319CB">
                              <w:rPr>
                                <w:rFonts w:ascii="Cambria Math" w:hAnsi="Cambria Math" w:cs="Cambria Math" w:hint="eastAsia"/>
                                <w:b/>
                                <w:color w:val="0D0D0D" w:themeColor="text1" w:themeTint="F2"/>
                                <w:sz w:val="21"/>
                                <w:szCs w:val="21"/>
                              </w:rPr>
                              <w:t>◇府域の</w:t>
                            </w:r>
                            <w:bookmarkStart w:id="65" w:name="_Hlk214359041"/>
                            <w:r w:rsidRPr="00B319CB">
                              <w:rPr>
                                <w:rFonts w:hint="eastAsia"/>
                                <w:b/>
                                <w:color w:val="0D0D0D" w:themeColor="text1" w:themeTint="F2"/>
                                <w:sz w:val="21"/>
                                <w:szCs w:val="21"/>
                              </w:rPr>
                              <w:t>自動車（貨物車を含む）</w:t>
                            </w:r>
                            <w:bookmarkEnd w:id="65"/>
                            <w:r w:rsidRPr="00B319CB">
                              <w:rPr>
                                <w:rFonts w:hint="eastAsia"/>
                                <w:b/>
                                <w:color w:val="0D0D0D" w:themeColor="text1" w:themeTint="F2"/>
                                <w:sz w:val="21"/>
                                <w:szCs w:val="21"/>
                              </w:rPr>
                              <w:t xml:space="preserve">に占める電動車の割合　　　　　　</w:t>
                            </w:r>
                            <w:r w:rsidR="00E114B0">
                              <w:rPr>
                                <w:rFonts w:hint="eastAsia"/>
                                <w:b/>
                                <w:color w:val="0D0D0D" w:themeColor="text1" w:themeTint="F2"/>
                                <w:sz w:val="21"/>
                                <w:szCs w:val="21"/>
                              </w:rPr>
                              <w:t xml:space="preserve">　</w:t>
                            </w:r>
                            <w:r w:rsidRPr="00B319CB">
                              <w:rPr>
                                <w:rFonts w:hint="eastAsia"/>
                                <w:b/>
                                <w:color w:val="0D0D0D" w:themeColor="text1" w:themeTint="F2"/>
                                <w:sz w:val="21"/>
                                <w:szCs w:val="21"/>
                              </w:rPr>
                              <w:t xml:space="preserve">４割　</w:t>
                            </w:r>
                            <w:r w:rsidRPr="00B319CB">
                              <w:rPr>
                                <w:rFonts w:hint="eastAsia"/>
                                <w:color w:val="0D0D0D" w:themeColor="text1" w:themeTint="F2"/>
                                <w:sz w:val="21"/>
                                <w:szCs w:val="21"/>
                              </w:rPr>
                              <w:t>（</w:t>
                            </w:r>
                            <w:r w:rsidRPr="00B319CB">
                              <w:rPr>
                                <w:color w:val="0D0D0D" w:themeColor="text1" w:themeTint="F2"/>
                                <w:sz w:val="21"/>
                                <w:szCs w:val="21"/>
                              </w:rPr>
                              <w:t>2</w:t>
                            </w:r>
                            <w:r w:rsidR="00630C9F" w:rsidRPr="00B319CB">
                              <w:rPr>
                                <w:color w:val="0D0D0D" w:themeColor="text1" w:themeTint="F2"/>
                                <w:sz w:val="21"/>
                                <w:szCs w:val="21"/>
                              </w:rPr>
                              <w:t>4.8</w:t>
                            </w:r>
                            <w:r w:rsidRPr="00B319CB">
                              <w:rPr>
                                <w:rFonts w:hint="eastAsia"/>
                                <w:color w:val="0D0D0D" w:themeColor="text1" w:themeTint="F2"/>
                                <w:sz w:val="21"/>
                                <w:szCs w:val="21"/>
                              </w:rPr>
                              <w:t>％）</w:t>
                            </w:r>
                          </w:p>
                          <w:p w14:paraId="2367F1F2" w14:textId="1EC628B1" w:rsidR="00CA1FC8" w:rsidRPr="00B319CB" w:rsidRDefault="00CA1FC8" w:rsidP="00CA1FC8">
                            <w:pPr>
                              <w:snapToGrid w:val="0"/>
                              <w:rPr>
                                <w:color w:val="0D0D0D" w:themeColor="text1" w:themeTint="F2"/>
                                <w:sz w:val="21"/>
                                <w:szCs w:val="21"/>
                              </w:rPr>
                            </w:pPr>
                            <w:r w:rsidRPr="00B319CB">
                              <w:rPr>
                                <w:rFonts w:ascii="Cambria Math" w:hAnsi="Cambria Math" w:cs="Cambria Math" w:hint="eastAsia"/>
                                <w:b/>
                                <w:color w:val="0D0D0D" w:themeColor="text1" w:themeTint="F2"/>
                                <w:sz w:val="21"/>
                                <w:szCs w:val="21"/>
                              </w:rPr>
                              <w:t>◇府域の</w:t>
                            </w:r>
                            <w:r w:rsidRPr="00B319CB">
                              <w:rPr>
                                <w:rFonts w:hint="eastAsia"/>
                                <w:b/>
                                <w:color w:val="0D0D0D" w:themeColor="text1" w:themeTint="F2"/>
                                <w:sz w:val="21"/>
                                <w:szCs w:val="21"/>
                              </w:rPr>
                              <w:t>自動車（貨物車を含む）</w:t>
                            </w:r>
                            <w:bookmarkStart w:id="66" w:name="_Hlk212820628"/>
                            <w:r w:rsidRPr="00B319CB">
                              <w:rPr>
                                <w:rFonts w:hint="eastAsia"/>
                                <w:b/>
                                <w:color w:val="0D0D0D" w:themeColor="text1" w:themeTint="F2"/>
                                <w:sz w:val="21"/>
                                <w:szCs w:val="21"/>
                              </w:rPr>
                              <w:t>に占めるゼロエミッション車の割合</w:t>
                            </w:r>
                            <w:bookmarkEnd w:id="66"/>
                            <w:r w:rsidR="00E114B0">
                              <w:rPr>
                                <w:rFonts w:hint="eastAsia"/>
                                <w:b/>
                                <w:color w:val="0D0D0D" w:themeColor="text1" w:themeTint="F2"/>
                                <w:sz w:val="21"/>
                                <w:szCs w:val="21"/>
                              </w:rPr>
                              <w:t xml:space="preserve"> </w:t>
                            </w:r>
                            <w:r w:rsidRPr="00B319CB">
                              <w:rPr>
                                <w:rFonts w:hint="eastAsia"/>
                                <w:b/>
                                <w:color w:val="0D0D0D" w:themeColor="text1" w:themeTint="F2"/>
                                <w:sz w:val="21"/>
                                <w:szCs w:val="21"/>
                              </w:rPr>
                              <w:t xml:space="preserve">１割　</w:t>
                            </w:r>
                            <w:r w:rsidRPr="00B319CB">
                              <w:rPr>
                                <w:rFonts w:hint="eastAsia"/>
                                <w:color w:val="0D0D0D" w:themeColor="text1" w:themeTint="F2"/>
                                <w:sz w:val="21"/>
                                <w:szCs w:val="21"/>
                              </w:rPr>
                              <w:t>（</w:t>
                            </w:r>
                            <w:r w:rsidRPr="00B319CB">
                              <w:rPr>
                                <w:color w:val="0D0D0D" w:themeColor="text1" w:themeTint="F2"/>
                                <w:sz w:val="21"/>
                                <w:szCs w:val="21"/>
                              </w:rPr>
                              <w:t>0.</w:t>
                            </w:r>
                            <w:r w:rsidR="00630C9F" w:rsidRPr="00B319CB">
                              <w:rPr>
                                <w:color w:val="0D0D0D" w:themeColor="text1" w:themeTint="F2"/>
                                <w:sz w:val="21"/>
                                <w:szCs w:val="21"/>
                              </w:rPr>
                              <w:t>9</w:t>
                            </w:r>
                            <w:r w:rsidRPr="00B319CB">
                              <w:rPr>
                                <w:rFonts w:hint="eastAsia"/>
                                <w:color w:val="0D0D0D" w:themeColor="text1" w:themeTint="F2"/>
                                <w:sz w:val="21"/>
                                <w:szCs w:val="21"/>
                              </w:rPr>
                              <w:t>％）</w:t>
                            </w:r>
                          </w:p>
                          <w:p w14:paraId="35FFBBB2" w14:textId="77777777" w:rsidR="00A71CE8" w:rsidRPr="00B319CB" w:rsidRDefault="00A71CE8" w:rsidP="00067E3C">
                            <w:pPr>
                              <w:snapToGrid w:val="0"/>
                              <w:spacing w:beforeLines="20" w:before="72"/>
                              <w:rPr>
                                <w:b/>
                                <w:color w:val="0D0D0D" w:themeColor="text1" w:themeTint="F2"/>
                                <w:sz w:val="20"/>
                                <w:szCs w:val="21"/>
                              </w:rPr>
                            </w:pPr>
                            <w:r w:rsidRPr="00B319CB">
                              <w:rPr>
                                <w:b/>
                                <w:color w:val="0D0D0D" w:themeColor="text1" w:themeTint="F2"/>
                                <w:sz w:val="21"/>
                                <w:szCs w:val="21"/>
                              </w:rPr>
                              <w:t>2035</w:t>
                            </w:r>
                            <w:r w:rsidRPr="00B319CB">
                              <w:rPr>
                                <w:rFonts w:hint="eastAsia"/>
                                <w:b/>
                                <w:color w:val="0D0D0D" w:themeColor="text1" w:themeTint="F2"/>
                                <w:sz w:val="21"/>
                                <w:szCs w:val="21"/>
                              </w:rPr>
                              <w:t xml:space="preserve">年度までに　　　　　　　　　　　　</w:t>
                            </w:r>
                            <w:r w:rsidRPr="00B319CB">
                              <w:rPr>
                                <w:b/>
                                <w:color w:val="0D0D0D" w:themeColor="text1" w:themeTint="F2"/>
                                <w:sz w:val="21"/>
                                <w:szCs w:val="21"/>
                              </w:rPr>
                              <w:tab/>
                              <w:t xml:space="preserve"> </w:t>
                            </w:r>
                            <w:r w:rsidRPr="00B319CB">
                              <w:rPr>
                                <w:b/>
                                <w:color w:val="0D0D0D" w:themeColor="text1" w:themeTint="F2"/>
                                <w:sz w:val="21"/>
                                <w:szCs w:val="21"/>
                              </w:rPr>
                              <w:tab/>
                            </w:r>
                            <w:r w:rsidRPr="00B319CB">
                              <w:rPr>
                                <w:rFonts w:hint="eastAsia"/>
                                <w:b/>
                                <w:color w:val="0D0D0D" w:themeColor="text1" w:themeTint="F2"/>
                                <w:sz w:val="21"/>
                                <w:szCs w:val="21"/>
                              </w:rPr>
                              <w:t xml:space="preserve">　　　　　</w:t>
                            </w:r>
                          </w:p>
                          <w:p w14:paraId="2ED06013" w14:textId="77777777" w:rsidR="00A71CE8" w:rsidRPr="00B319CB" w:rsidRDefault="00A71CE8" w:rsidP="00A71CE8">
                            <w:pPr>
                              <w:snapToGrid w:val="0"/>
                              <w:rPr>
                                <w:b/>
                                <w:color w:val="0D0D0D" w:themeColor="text1" w:themeTint="F2"/>
                                <w:sz w:val="21"/>
                                <w:szCs w:val="21"/>
                              </w:rPr>
                            </w:pPr>
                            <w:r w:rsidRPr="00B319CB">
                              <w:rPr>
                                <w:rFonts w:ascii="Cambria Math" w:hAnsi="Cambria Math" w:cs="Cambria Math" w:hint="eastAsia"/>
                                <w:b/>
                                <w:color w:val="0D0D0D" w:themeColor="text1" w:themeTint="F2"/>
                                <w:sz w:val="21"/>
                                <w:szCs w:val="21"/>
                              </w:rPr>
                              <w:t>◇</w:t>
                            </w:r>
                            <w:r w:rsidRPr="00B319CB">
                              <w:rPr>
                                <w:rFonts w:hint="eastAsia"/>
                                <w:b/>
                                <w:color w:val="0D0D0D" w:themeColor="text1" w:themeTint="F2"/>
                                <w:sz w:val="21"/>
                                <w:szCs w:val="21"/>
                              </w:rPr>
                              <w:t>府域の自動車（貨物車を含む）に占める電動車の割合　　　　　　　６割</w:t>
                            </w:r>
                          </w:p>
                          <w:p w14:paraId="319A5ED3" w14:textId="41FBB5B1" w:rsidR="00A71CE8" w:rsidRPr="00B62BCB" w:rsidRDefault="00A71CE8" w:rsidP="00CA1FC8">
                            <w:pPr>
                              <w:snapToGrid w:val="0"/>
                              <w:rPr>
                                <w:rFonts w:ascii="ＭＳ 明朝" w:hAnsi="ＭＳ 明朝"/>
                                <w:b/>
                                <w:color w:val="0D0D0D" w:themeColor="text1" w:themeTint="F2"/>
                                <w:sz w:val="21"/>
                                <w:szCs w:val="21"/>
                              </w:rPr>
                            </w:pPr>
                            <w:r w:rsidRPr="00B319CB">
                              <w:rPr>
                                <w:rFonts w:ascii="Cambria Math" w:hAnsi="Cambria Math" w:cs="Cambria Math" w:hint="eastAsia"/>
                                <w:b/>
                                <w:color w:val="0D0D0D" w:themeColor="text1" w:themeTint="F2"/>
                                <w:sz w:val="21"/>
                                <w:szCs w:val="21"/>
                              </w:rPr>
                              <w:t>◇</w:t>
                            </w:r>
                            <w:r w:rsidRPr="00B319CB">
                              <w:rPr>
                                <w:rFonts w:hint="eastAsia"/>
                                <w:b/>
                                <w:color w:val="0D0D0D" w:themeColor="text1" w:themeTint="F2"/>
                                <w:sz w:val="21"/>
                                <w:szCs w:val="21"/>
                              </w:rPr>
                              <w:t>府域の自動車（貨物車を含む）に占めるゼロエミッション車の割合　２割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AE89BA7" id="角丸四角形 79" o:spid="_x0000_s1082" style="width:426.6pt;height:97.95pt;visibility:visible;mso-wrap-style:square;mso-left-percent:-10001;mso-top-percent:-10001;mso-position-horizontal:absolute;mso-position-horizontal-relative:char;mso-position-vertical:absolute;mso-position-vertical-relative:line;mso-left-percent:-10001;mso-top-percent:-10001;v-text-anchor:middle" arcsize="49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" fillcolor="white [3212]" strokecolor="#6e6e6e [1604]" strokeweight="1.5pt">
                <v:stroke joinstyle="miter"/>
                <v:textbox>
                  <w:txbxContent>
                    <w:p w14:paraId="01AC6F3E" w14:textId="7BF5390E" w:rsidR="00CA1FC8" w:rsidRPr="00B319CB" w:rsidRDefault="00CA1FC8" w:rsidP="00CA1FC8">
                      <w:pPr>
                        <w:snapToGrid w:val="0"/>
                        <w:rPr>
                          <w:color w:val="0D0D0D" w:themeColor="text1" w:themeTint="F2"/>
                          <w:sz w:val="14"/>
                          <w:szCs w:val="21"/>
                        </w:rPr>
                      </w:pPr>
                      <w:r w:rsidRPr="00B62BCB">
                        <w:rPr>
                          <w:b/>
                          <w:color w:val="0D0D0D" w:themeColor="text1" w:themeTint="F2"/>
                          <w:sz w:val="21"/>
                          <w:szCs w:val="21"/>
                        </w:rPr>
                        <w:t>2</w:t>
                      </w:r>
                      <w:r w:rsidRPr="00B319CB">
                        <w:rPr>
                          <w:b/>
                          <w:color w:val="0D0D0D" w:themeColor="text1" w:themeTint="F2"/>
                          <w:sz w:val="21"/>
                          <w:szCs w:val="21"/>
                        </w:rPr>
                        <w:t>030</w:t>
                      </w:r>
                      <w:r w:rsidRPr="00B319CB">
                        <w:rPr>
                          <w:rFonts w:hint="eastAsia"/>
                          <w:b/>
                          <w:color w:val="0D0D0D" w:themeColor="text1" w:themeTint="F2"/>
                          <w:sz w:val="21"/>
                          <w:szCs w:val="21"/>
                        </w:rPr>
                        <w:t xml:space="preserve">年度までに　　　　　　　　　　　　</w:t>
                      </w:r>
                      <w:r w:rsidRPr="00B319CB">
                        <w:rPr>
                          <w:b/>
                          <w:color w:val="0D0D0D" w:themeColor="text1" w:themeTint="F2"/>
                          <w:sz w:val="21"/>
                          <w:szCs w:val="21"/>
                        </w:rPr>
                        <w:tab/>
                        <w:t xml:space="preserve"> </w:t>
                      </w:r>
                      <w:r w:rsidRPr="00B319CB">
                        <w:rPr>
                          <w:b/>
                          <w:color w:val="0D0D0D" w:themeColor="text1" w:themeTint="F2"/>
                          <w:sz w:val="21"/>
                          <w:szCs w:val="21"/>
                        </w:rPr>
                        <w:tab/>
                      </w:r>
                      <w:r w:rsidRPr="00B319CB">
                        <w:rPr>
                          <w:rFonts w:hint="eastAsia"/>
                          <w:b/>
                          <w:color w:val="0D0D0D" w:themeColor="text1" w:themeTint="F2"/>
                          <w:sz w:val="21"/>
                          <w:szCs w:val="21"/>
                        </w:rPr>
                        <w:t xml:space="preserve">　</w:t>
                      </w:r>
                      <w:r w:rsidRPr="00B319CB">
                        <w:rPr>
                          <w:b/>
                          <w:color w:val="0D0D0D" w:themeColor="text1" w:themeTint="F2"/>
                          <w:sz w:val="21"/>
                          <w:szCs w:val="21"/>
                        </w:rPr>
                        <w:t xml:space="preserve">　</w:t>
                      </w:r>
                      <w:r w:rsidRPr="00B319CB">
                        <w:rPr>
                          <w:rFonts w:hint="eastAsia"/>
                          <w:b/>
                          <w:color w:val="0D0D0D" w:themeColor="text1" w:themeTint="F2"/>
                          <w:sz w:val="21"/>
                          <w:szCs w:val="21"/>
                        </w:rPr>
                        <w:t xml:space="preserve">　　</w:t>
                      </w:r>
                      <w:r w:rsidRPr="00B319CB">
                        <w:rPr>
                          <w:rFonts w:hint="eastAsia"/>
                          <w:color w:val="0D0D0D" w:themeColor="text1" w:themeTint="F2"/>
                          <w:sz w:val="14"/>
                          <w:szCs w:val="21"/>
                        </w:rPr>
                        <w:t>（参考値（</w:t>
                      </w:r>
                      <w:r w:rsidRPr="00B319CB">
                        <w:rPr>
                          <w:color w:val="0D0D0D" w:themeColor="text1" w:themeTint="F2"/>
                          <w:sz w:val="14"/>
                          <w:szCs w:val="21"/>
                        </w:rPr>
                        <w:t>202</w:t>
                      </w:r>
                      <w:r w:rsidR="00630C9F" w:rsidRPr="00B319CB">
                        <w:rPr>
                          <w:color w:val="0D0D0D" w:themeColor="text1" w:themeTint="F2"/>
                          <w:sz w:val="14"/>
                          <w:szCs w:val="21"/>
                        </w:rPr>
                        <w:t>4</w:t>
                      </w:r>
                      <w:r w:rsidRPr="00B319CB">
                        <w:rPr>
                          <w:rFonts w:hint="eastAsia"/>
                          <w:color w:val="0D0D0D" w:themeColor="text1" w:themeTint="F2"/>
                          <w:sz w:val="14"/>
                          <w:szCs w:val="21"/>
                        </w:rPr>
                        <w:t>年度末））</w:t>
                      </w:r>
                    </w:p>
                    <w:p w14:paraId="4F3445D6" w14:textId="40AEACFE" w:rsidR="00CA1FC8" w:rsidRPr="00B319CB" w:rsidRDefault="00CA1FC8" w:rsidP="00CA1FC8">
                      <w:pPr>
                        <w:snapToGrid w:val="0"/>
                        <w:rPr>
                          <w:color w:val="0D0D0D" w:themeColor="text1" w:themeTint="F2"/>
                          <w:sz w:val="21"/>
                          <w:szCs w:val="21"/>
                        </w:rPr>
                      </w:pPr>
                      <w:r w:rsidRPr="00B319CB">
                        <w:rPr>
                          <w:rFonts w:ascii="Cambria Math" w:hAnsi="Cambria Math" w:cs="Cambria Math" w:hint="eastAsia"/>
                          <w:b/>
                          <w:color w:val="0D0D0D" w:themeColor="text1" w:themeTint="F2"/>
                          <w:sz w:val="21"/>
                          <w:szCs w:val="21"/>
                        </w:rPr>
                        <w:t>◇府域の</w:t>
                      </w:r>
                      <w:bookmarkStart w:id="67" w:name="_Hlk214359041"/>
                      <w:r w:rsidRPr="00B319CB">
                        <w:rPr>
                          <w:rFonts w:hint="eastAsia"/>
                          <w:b/>
                          <w:color w:val="0D0D0D" w:themeColor="text1" w:themeTint="F2"/>
                          <w:sz w:val="21"/>
                          <w:szCs w:val="21"/>
                        </w:rPr>
                        <w:t>自動車（貨物車を含む）</w:t>
                      </w:r>
                      <w:bookmarkEnd w:id="67"/>
                      <w:r w:rsidRPr="00B319CB">
                        <w:rPr>
                          <w:rFonts w:hint="eastAsia"/>
                          <w:b/>
                          <w:color w:val="0D0D0D" w:themeColor="text1" w:themeTint="F2"/>
                          <w:sz w:val="21"/>
                          <w:szCs w:val="21"/>
                        </w:rPr>
                        <w:t xml:space="preserve">に占める電動車の割合　　　　　　</w:t>
                      </w:r>
                      <w:r w:rsidR="00E114B0">
                        <w:rPr>
                          <w:rFonts w:hint="eastAsia"/>
                          <w:b/>
                          <w:color w:val="0D0D0D" w:themeColor="text1" w:themeTint="F2"/>
                          <w:sz w:val="21"/>
                          <w:szCs w:val="21"/>
                        </w:rPr>
                        <w:t xml:space="preserve">　</w:t>
                      </w:r>
                      <w:r w:rsidRPr="00B319CB">
                        <w:rPr>
                          <w:rFonts w:hint="eastAsia"/>
                          <w:b/>
                          <w:color w:val="0D0D0D" w:themeColor="text1" w:themeTint="F2"/>
                          <w:sz w:val="21"/>
                          <w:szCs w:val="21"/>
                        </w:rPr>
                        <w:t xml:space="preserve">４割　</w:t>
                      </w:r>
                      <w:r w:rsidRPr="00B319CB">
                        <w:rPr>
                          <w:rFonts w:hint="eastAsia"/>
                          <w:color w:val="0D0D0D" w:themeColor="text1" w:themeTint="F2"/>
                          <w:sz w:val="21"/>
                          <w:szCs w:val="21"/>
                        </w:rPr>
                        <w:t>（</w:t>
                      </w:r>
                      <w:r w:rsidRPr="00B319CB">
                        <w:rPr>
                          <w:color w:val="0D0D0D" w:themeColor="text1" w:themeTint="F2"/>
                          <w:sz w:val="21"/>
                          <w:szCs w:val="21"/>
                        </w:rPr>
                        <w:t>2</w:t>
                      </w:r>
                      <w:r w:rsidR="00630C9F" w:rsidRPr="00B319CB">
                        <w:rPr>
                          <w:color w:val="0D0D0D" w:themeColor="text1" w:themeTint="F2"/>
                          <w:sz w:val="21"/>
                          <w:szCs w:val="21"/>
                        </w:rPr>
                        <w:t>4.8</w:t>
                      </w:r>
                      <w:r w:rsidRPr="00B319CB">
                        <w:rPr>
                          <w:rFonts w:hint="eastAsia"/>
                          <w:color w:val="0D0D0D" w:themeColor="text1" w:themeTint="F2"/>
                          <w:sz w:val="21"/>
                          <w:szCs w:val="21"/>
                        </w:rPr>
                        <w:t>％）</w:t>
                      </w:r>
                    </w:p>
                    <w:p w14:paraId="2367F1F2" w14:textId="1EC628B1" w:rsidR="00CA1FC8" w:rsidRPr="00B319CB" w:rsidRDefault="00CA1FC8" w:rsidP="00CA1FC8">
                      <w:pPr>
                        <w:snapToGrid w:val="0"/>
                        <w:rPr>
                          <w:color w:val="0D0D0D" w:themeColor="text1" w:themeTint="F2"/>
                          <w:sz w:val="21"/>
                          <w:szCs w:val="21"/>
                        </w:rPr>
                      </w:pPr>
                      <w:r w:rsidRPr="00B319CB">
                        <w:rPr>
                          <w:rFonts w:ascii="Cambria Math" w:hAnsi="Cambria Math" w:cs="Cambria Math" w:hint="eastAsia"/>
                          <w:b/>
                          <w:color w:val="0D0D0D" w:themeColor="text1" w:themeTint="F2"/>
                          <w:sz w:val="21"/>
                          <w:szCs w:val="21"/>
                        </w:rPr>
                        <w:t>◇府域の</w:t>
                      </w:r>
                      <w:r w:rsidRPr="00B319CB">
                        <w:rPr>
                          <w:rFonts w:hint="eastAsia"/>
                          <w:b/>
                          <w:color w:val="0D0D0D" w:themeColor="text1" w:themeTint="F2"/>
                          <w:sz w:val="21"/>
                          <w:szCs w:val="21"/>
                        </w:rPr>
                        <w:t>自動車（貨物車を含む）</w:t>
                      </w:r>
                      <w:bookmarkStart w:id="68" w:name="_Hlk212820628"/>
                      <w:r w:rsidRPr="00B319CB">
                        <w:rPr>
                          <w:rFonts w:hint="eastAsia"/>
                          <w:b/>
                          <w:color w:val="0D0D0D" w:themeColor="text1" w:themeTint="F2"/>
                          <w:sz w:val="21"/>
                          <w:szCs w:val="21"/>
                        </w:rPr>
                        <w:t>に占めるゼロエミッション車の割合</w:t>
                      </w:r>
                      <w:bookmarkEnd w:id="68"/>
                      <w:r w:rsidR="00E114B0">
                        <w:rPr>
                          <w:rFonts w:hint="eastAsia"/>
                          <w:b/>
                          <w:color w:val="0D0D0D" w:themeColor="text1" w:themeTint="F2"/>
                          <w:sz w:val="21"/>
                          <w:szCs w:val="21"/>
                        </w:rPr>
                        <w:t xml:space="preserve"> </w:t>
                      </w:r>
                      <w:r w:rsidRPr="00B319CB">
                        <w:rPr>
                          <w:rFonts w:hint="eastAsia"/>
                          <w:b/>
                          <w:color w:val="0D0D0D" w:themeColor="text1" w:themeTint="F2"/>
                          <w:sz w:val="21"/>
                          <w:szCs w:val="21"/>
                        </w:rPr>
                        <w:t xml:space="preserve">１割　</w:t>
                      </w:r>
                      <w:r w:rsidRPr="00B319CB">
                        <w:rPr>
                          <w:rFonts w:hint="eastAsia"/>
                          <w:color w:val="0D0D0D" w:themeColor="text1" w:themeTint="F2"/>
                          <w:sz w:val="21"/>
                          <w:szCs w:val="21"/>
                        </w:rPr>
                        <w:t>（</w:t>
                      </w:r>
                      <w:r w:rsidRPr="00B319CB">
                        <w:rPr>
                          <w:color w:val="0D0D0D" w:themeColor="text1" w:themeTint="F2"/>
                          <w:sz w:val="21"/>
                          <w:szCs w:val="21"/>
                        </w:rPr>
                        <w:t>0.</w:t>
                      </w:r>
                      <w:r w:rsidR="00630C9F" w:rsidRPr="00B319CB">
                        <w:rPr>
                          <w:color w:val="0D0D0D" w:themeColor="text1" w:themeTint="F2"/>
                          <w:sz w:val="21"/>
                          <w:szCs w:val="21"/>
                        </w:rPr>
                        <w:t>9</w:t>
                      </w:r>
                      <w:r w:rsidRPr="00B319CB">
                        <w:rPr>
                          <w:rFonts w:hint="eastAsia"/>
                          <w:color w:val="0D0D0D" w:themeColor="text1" w:themeTint="F2"/>
                          <w:sz w:val="21"/>
                          <w:szCs w:val="21"/>
                        </w:rPr>
                        <w:t>％）</w:t>
                      </w:r>
                    </w:p>
                    <w:p w14:paraId="35FFBBB2" w14:textId="77777777" w:rsidR="00A71CE8" w:rsidRPr="00B319CB" w:rsidRDefault="00A71CE8" w:rsidP="00067E3C">
                      <w:pPr>
                        <w:snapToGrid w:val="0"/>
                        <w:spacing w:beforeLines="20" w:before="72"/>
                        <w:rPr>
                          <w:b/>
                          <w:color w:val="0D0D0D" w:themeColor="text1" w:themeTint="F2"/>
                          <w:sz w:val="20"/>
                          <w:szCs w:val="21"/>
                        </w:rPr>
                      </w:pPr>
                      <w:r w:rsidRPr="00B319CB">
                        <w:rPr>
                          <w:b/>
                          <w:color w:val="0D0D0D" w:themeColor="text1" w:themeTint="F2"/>
                          <w:sz w:val="21"/>
                          <w:szCs w:val="21"/>
                        </w:rPr>
                        <w:t>2035</w:t>
                      </w:r>
                      <w:r w:rsidRPr="00B319CB">
                        <w:rPr>
                          <w:rFonts w:hint="eastAsia"/>
                          <w:b/>
                          <w:color w:val="0D0D0D" w:themeColor="text1" w:themeTint="F2"/>
                          <w:sz w:val="21"/>
                          <w:szCs w:val="21"/>
                        </w:rPr>
                        <w:t xml:space="preserve">年度までに　　　　　　　　　　　　</w:t>
                      </w:r>
                      <w:r w:rsidRPr="00B319CB">
                        <w:rPr>
                          <w:b/>
                          <w:color w:val="0D0D0D" w:themeColor="text1" w:themeTint="F2"/>
                          <w:sz w:val="21"/>
                          <w:szCs w:val="21"/>
                        </w:rPr>
                        <w:tab/>
                        <w:t xml:space="preserve"> </w:t>
                      </w:r>
                      <w:r w:rsidRPr="00B319CB">
                        <w:rPr>
                          <w:b/>
                          <w:color w:val="0D0D0D" w:themeColor="text1" w:themeTint="F2"/>
                          <w:sz w:val="21"/>
                          <w:szCs w:val="21"/>
                        </w:rPr>
                        <w:tab/>
                      </w:r>
                      <w:r w:rsidRPr="00B319CB">
                        <w:rPr>
                          <w:rFonts w:hint="eastAsia"/>
                          <w:b/>
                          <w:color w:val="0D0D0D" w:themeColor="text1" w:themeTint="F2"/>
                          <w:sz w:val="21"/>
                          <w:szCs w:val="21"/>
                        </w:rPr>
                        <w:t xml:space="preserve">　　　　　</w:t>
                      </w:r>
                    </w:p>
                    <w:p w14:paraId="2ED06013" w14:textId="77777777" w:rsidR="00A71CE8" w:rsidRPr="00B319CB" w:rsidRDefault="00A71CE8" w:rsidP="00A71CE8">
                      <w:pPr>
                        <w:snapToGrid w:val="0"/>
                        <w:rPr>
                          <w:b/>
                          <w:color w:val="0D0D0D" w:themeColor="text1" w:themeTint="F2"/>
                          <w:sz w:val="21"/>
                          <w:szCs w:val="21"/>
                        </w:rPr>
                      </w:pPr>
                      <w:r w:rsidRPr="00B319CB">
                        <w:rPr>
                          <w:rFonts w:ascii="Cambria Math" w:hAnsi="Cambria Math" w:cs="Cambria Math" w:hint="eastAsia"/>
                          <w:b/>
                          <w:color w:val="0D0D0D" w:themeColor="text1" w:themeTint="F2"/>
                          <w:sz w:val="21"/>
                          <w:szCs w:val="21"/>
                        </w:rPr>
                        <w:t>◇</w:t>
                      </w:r>
                      <w:r w:rsidRPr="00B319CB">
                        <w:rPr>
                          <w:rFonts w:hint="eastAsia"/>
                          <w:b/>
                          <w:color w:val="0D0D0D" w:themeColor="text1" w:themeTint="F2"/>
                          <w:sz w:val="21"/>
                          <w:szCs w:val="21"/>
                        </w:rPr>
                        <w:t>府域の自動車（貨物車を含む）に占める電動車の割合　　　　　　　６割</w:t>
                      </w:r>
                    </w:p>
                    <w:p w14:paraId="319A5ED3" w14:textId="41FBB5B1" w:rsidR="00A71CE8" w:rsidRPr="00B62BCB" w:rsidRDefault="00A71CE8" w:rsidP="00CA1FC8">
                      <w:pPr>
                        <w:snapToGrid w:val="0"/>
                        <w:rPr>
                          <w:rFonts w:ascii="ＭＳ 明朝" w:hAnsi="ＭＳ 明朝"/>
                          <w:b/>
                          <w:color w:val="0D0D0D" w:themeColor="text1" w:themeTint="F2"/>
                          <w:sz w:val="21"/>
                          <w:szCs w:val="21"/>
                        </w:rPr>
                      </w:pPr>
                      <w:r w:rsidRPr="00B319CB">
                        <w:rPr>
                          <w:rFonts w:ascii="Cambria Math" w:hAnsi="Cambria Math" w:cs="Cambria Math" w:hint="eastAsia"/>
                          <w:b/>
                          <w:color w:val="0D0D0D" w:themeColor="text1" w:themeTint="F2"/>
                          <w:sz w:val="21"/>
                          <w:szCs w:val="21"/>
                        </w:rPr>
                        <w:t>◇</w:t>
                      </w:r>
                      <w:r w:rsidRPr="00B319CB">
                        <w:rPr>
                          <w:rFonts w:hint="eastAsia"/>
                          <w:b/>
                          <w:color w:val="0D0D0D" w:themeColor="text1" w:themeTint="F2"/>
                          <w:sz w:val="21"/>
                          <w:szCs w:val="21"/>
                        </w:rPr>
                        <w:t>府域の自動車（貨物車を含む）に占めるゼロエミッション車の割合　２割</w:t>
                      </w:r>
                    </w:p>
                  </w:txbxContent>
                </v:textbox>
                <w10:anchorlock/>
              </v:roundrect>
            </w:pict>
          </mc:Fallback>
        </mc:AlternateContent>
      </w:r>
    </w:p>
    <w:p w14:paraId="1494EF7A" w14:textId="77777777" w:rsidR="00C82AED" w:rsidRPr="00B319CB" w:rsidRDefault="00C82AED" w:rsidP="00BF7B4C">
      <w:pPr>
        <w:rPr>
          <w:rFonts w:ascii="ＭＳ ゴシック" w:eastAsia="ＭＳ ゴシック" w:hAnsi="ＭＳ ゴシック"/>
          <w:b/>
          <w:bCs/>
          <w:color w:val="000000" w:themeColor="text1"/>
        </w:rPr>
      </w:pPr>
    </w:p>
    <w:p w14:paraId="6993EEA6" w14:textId="77777777" w:rsidR="00CA1FC8" w:rsidRPr="00B319CB" w:rsidRDefault="00CA1FC8" w:rsidP="00CA1FC8">
      <w:pPr>
        <w:ind w:firstLineChars="100" w:firstLine="221"/>
        <w:rPr>
          <w:rFonts w:ascii="ＭＳ ゴシック" w:eastAsia="ＭＳ ゴシック" w:hAnsi="ＭＳ ゴシック"/>
          <w:b/>
          <w:bCs/>
        </w:rPr>
      </w:pPr>
      <w:r w:rsidRPr="00B319CB">
        <w:rPr>
          <w:rFonts w:ascii="ＭＳ ゴシック" w:eastAsia="ＭＳ ゴシック" w:hAnsi="ＭＳ ゴシック" w:hint="eastAsia"/>
          <w:b/>
          <w:bCs/>
          <w:color w:val="000000" w:themeColor="text1"/>
        </w:rPr>
        <w:t>（３</w:t>
      </w:r>
      <w:r w:rsidRPr="00B319CB">
        <w:rPr>
          <w:rFonts w:ascii="ＭＳ ゴシック" w:eastAsia="ＭＳ ゴシック" w:hAnsi="ＭＳ ゴシック" w:hint="eastAsia"/>
          <w:b/>
          <w:bCs/>
        </w:rPr>
        <w:t>）充電インフラの整備目標（パブリック充電）</w:t>
      </w:r>
    </w:p>
    <w:p w14:paraId="6B374472" w14:textId="77777777" w:rsidR="00CA1FC8" w:rsidRPr="00B319CB" w:rsidRDefault="00CA1FC8" w:rsidP="00CA1FC8">
      <w:pPr>
        <w:ind w:leftChars="202" w:left="444"/>
        <w:jc w:val="center"/>
      </w:pPr>
      <w:r w:rsidRPr="00B319CB">
        <w:rPr>
          <w:rFonts w:ascii="BIZ UDPゴシック" w:eastAsia="BIZ UDPゴシック" w:hAnsi="BIZ UDPゴシック" w:hint="eastAsia"/>
          <w:b/>
          <w:bCs/>
          <w:noProof/>
          <w:sz w:val="20"/>
          <w:szCs w:val="20"/>
        </w:rPr>
        <mc:AlternateContent>
          <mc:Choice Requires="wps">
            <w:drawing>
              <wp:inline distT="0" distB="0" distL="0" distR="0" wp14:anchorId="7A3E4C91" wp14:editId="479064DB">
                <wp:extent cx="5418000" cy="633240"/>
                <wp:effectExtent l="0" t="0" r="11430" b="14605"/>
                <wp:docPr id="119" name="角丸四角形 47"/>
                <wp:cNvGraphicFramePr/>
                <a:graphic xmlns:a="http://schemas.openxmlformats.org/drawingml/2006/main">
                  <a:graphicData uri="http://schemas.microsoft.com/office/word/2010/wordprocessingShape">
                    <wps:wsp>
                      <wps:cNvSpPr/>
                      <wps:spPr>
                        <a:xfrm>
                          <a:off x="0" y="0"/>
                          <a:ext cx="5418000" cy="633240"/>
                        </a:xfrm>
                        <a:prstGeom prst="roundRect">
                          <a:avLst>
                            <a:gd name="adj" fmla="val 3400"/>
                          </a:avLst>
                        </a:prstGeom>
                        <a:solidFill>
                          <a:schemeClr val="bg1"/>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20BC6938" w14:textId="77777777" w:rsidR="00CA1FC8" w:rsidRPr="00B319CB" w:rsidRDefault="00CA1FC8" w:rsidP="00CA1FC8">
                            <w:pPr>
                              <w:snapToGrid w:val="0"/>
                              <w:rPr>
                                <w:b/>
                                <w:color w:val="0D0D0D" w:themeColor="text1" w:themeTint="F2"/>
                                <w:sz w:val="14"/>
                                <w:szCs w:val="16"/>
                              </w:rPr>
                            </w:pPr>
                            <w:r w:rsidRPr="00B319CB">
                              <w:rPr>
                                <w:b/>
                                <w:color w:val="000000" w:themeColor="text1"/>
                                <w:sz w:val="21"/>
                                <w:szCs w:val="21"/>
                              </w:rPr>
                              <w:t>2</w:t>
                            </w:r>
                            <w:r w:rsidRPr="00B319CB">
                              <w:rPr>
                                <w:b/>
                                <w:color w:val="0D0D0D" w:themeColor="text1" w:themeTint="F2"/>
                                <w:sz w:val="21"/>
                                <w:szCs w:val="21"/>
                              </w:rPr>
                              <w:t>030</w:t>
                            </w:r>
                            <w:r w:rsidRPr="00B319CB">
                              <w:rPr>
                                <w:rFonts w:hint="eastAsia"/>
                                <w:b/>
                                <w:color w:val="0D0D0D" w:themeColor="text1" w:themeTint="F2"/>
                                <w:sz w:val="21"/>
                                <w:szCs w:val="21"/>
                              </w:rPr>
                              <w:t xml:space="preserve">年度までに　　　　　　　　　　　　</w:t>
                            </w:r>
                            <w:r w:rsidRPr="00B319CB">
                              <w:rPr>
                                <w:b/>
                                <w:color w:val="0D0D0D" w:themeColor="text1" w:themeTint="F2"/>
                                <w:sz w:val="21"/>
                                <w:szCs w:val="21"/>
                              </w:rPr>
                              <w:tab/>
                            </w:r>
                            <w:r w:rsidRPr="00B319CB">
                              <w:rPr>
                                <w:rFonts w:hint="eastAsia"/>
                                <w:b/>
                                <w:color w:val="0D0D0D" w:themeColor="text1" w:themeTint="F2"/>
                                <w:sz w:val="21"/>
                                <w:szCs w:val="21"/>
                              </w:rPr>
                              <w:t xml:space="preserve">　</w:t>
                            </w:r>
                            <w:r w:rsidRPr="00B319CB">
                              <w:rPr>
                                <w:b/>
                                <w:color w:val="0D0D0D" w:themeColor="text1" w:themeTint="F2"/>
                                <w:sz w:val="21"/>
                                <w:szCs w:val="21"/>
                              </w:rPr>
                              <w:t xml:space="preserve">　　</w:t>
                            </w:r>
                            <w:r w:rsidRPr="00B319CB">
                              <w:rPr>
                                <w:rFonts w:hint="eastAsia"/>
                                <w:b/>
                                <w:color w:val="0D0D0D" w:themeColor="text1" w:themeTint="F2"/>
                                <w:sz w:val="21"/>
                                <w:szCs w:val="21"/>
                              </w:rPr>
                              <w:t xml:space="preserve">       </w:t>
                            </w:r>
                            <w:r w:rsidRPr="00B319CB">
                              <w:rPr>
                                <w:rFonts w:hint="eastAsia"/>
                                <w:color w:val="0D0D0D" w:themeColor="text1" w:themeTint="F2"/>
                                <w:sz w:val="14"/>
                                <w:szCs w:val="16"/>
                              </w:rPr>
                              <w:t>（参考値（</w:t>
                            </w:r>
                            <w:r w:rsidRPr="00B319CB">
                              <w:rPr>
                                <w:color w:val="0D0D0D" w:themeColor="text1" w:themeTint="F2"/>
                                <w:sz w:val="14"/>
                                <w:szCs w:val="16"/>
                              </w:rPr>
                              <w:t>2024</w:t>
                            </w:r>
                            <w:r w:rsidRPr="00B319CB">
                              <w:rPr>
                                <w:rFonts w:hint="eastAsia"/>
                                <w:color w:val="0D0D0D" w:themeColor="text1" w:themeTint="F2"/>
                                <w:sz w:val="14"/>
                                <w:szCs w:val="16"/>
                              </w:rPr>
                              <w:t>年度末））</w:t>
                            </w:r>
                          </w:p>
                          <w:p w14:paraId="771D44D5" w14:textId="195123B5" w:rsidR="00CA1FC8" w:rsidRPr="00B319CB" w:rsidRDefault="00CA1FC8" w:rsidP="00CA1FC8">
                            <w:pPr>
                              <w:snapToGrid w:val="0"/>
                              <w:rPr>
                                <w:b/>
                                <w:color w:val="0D0D0D" w:themeColor="text1" w:themeTint="F2"/>
                                <w:sz w:val="21"/>
                                <w:szCs w:val="21"/>
                              </w:rPr>
                            </w:pPr>
                            <w:r w:rsidRPr="00B319CB">
                              <w:rPr>
                                <w:rFonts w:ascii="Cambria Math" w:hAnsi="Cambria Math" w:cs="Cambria Math" w:hint="eastAsia"/>
                                <w:b/>
                                <w:color w:val="0D0D0D" w:themeColor="text1" w:themeTint="F2"/>
                                <w:sz w:val="21"/>
                                <w:szCs w:val="21"/>
                              </w:rPr>
                              <w:t>◇府域の急速充電設備の設置</w:t>
                            </w:r>
                            <w:r w:rsidR="00B9509F">
                              <w:rPr>
                                <w:rFonts w:ascii="Cambria Math" w:hAnsi="Cambria Math" w:cs="Cambria Math" w:hint="eastAsia"/>
                                <w:b/>
                                <w:color w:val="0D0D0D" w:themeColor="text1" w:themeTint="F2"/>
                                <w:sz w:val="21"/>
                                <w:szCs w:val="21"/>
                              </w:rPr>
                              <w:t>口</w:t>
                            </w:r>
                            <w:r w:rsidRPr="00B319CB">
                              <w:rPr>
                                <w:rFonts w:ascii="Cambria Math" w:hAnsi="Cambria Math" w:cs="Cambria Math" w:hint="eastAsia"/>
                                <w:b/>
                                <w:color w:val="0D0D0D" w:themeColor="text1" w:themeTint="F2"/>
                                <w:sz w:val="21"/>
                                <w:szCs w:val="21"/>
                              </w:rPr>
                              <w:t>数</w:t>
                            </w:r>
                            <w:r w:rsidR="00B9509F">
                              <w:rPr>
                                <w:rFonts w:ascii="Cambria Math" w:hAnsi="Cambria Math" w:cs="Cambria Math" w:hint="eastAsia"/>
                                <w:b/>
                                <w:color w:val="0D0D0D" w:themeColor="text1" w:themeTint="F2"/>
                                <w:sz w:val="21"/>
                                <w:szCs w:val="21"/>
                              </w:rPr>
                              <w:t xml:space="preserve">　</w:t>
                            </w:r>
                            <w:r w:rsidRPr="00B319CB">
                              <w:rPr>
                                <w:rFonts w:ascii="Cambria Math" w:hAnsi="Cambria Math" w:cs="Cambria Math" w:hint="eastAsia"/>
                                <w:b/>
                                <w:color w:val="0D0D0D" w:themeColor="text1" w:themeTint="F2"/>
                                <w:sz w:val="21"/>
                                <w:szCs w:val="21"/>
                              </w:rPr>
                              <w:t xml:space="preserve"> </w:t>
                            </w:r>
                            <w:r w:rsidRPr="00B319CB">
                              <w:rPr>
                                <w:rFonts w:ascii="Cambria Math" w:hAnsi="Cambria Math" w:cs="Cambria Math"/>
                                <w:b/>
                                <w:color w:val="0D0D0D" w:themeColor="text1" w:themeTint="F2"/>
                                <w:sz w:val="21"/>
                                <w:szCs w:val="21"/>
                              </w:rPr>
                              <w:t xml:space="preserve"> </w:t>
                            </w:r>
                            <w:r w:rsidRPr="00B319CB">
                              <w:rPr>
                                <w:rFonts w:ascii="ＭＳ 明朝" w:hAnsi="ＭＳ 明朝" w:cs="Cambria Math"/>
                                <w:b/>
                                <w:color w:val="0D0D0D" w:themeColor="text1" w:themeTint="F2"/>
                                <w:sz w:val="21"/>
                                <w:szCs w:val="21"/>
                              </w:rPr>
                              <w:t>800</w:t>
                            </w:r>
                            <w:r w:rsidRPr="00B319CB">
                              <w:rPr>
                                <w:rFonts w:ascii="Cambria Math" w:hAnsi="Cambria Math" w:cs="Cambria Math" w:hint="eastAsia"/>
                                <w:b/>
                                <w:color w:val="0D0D0D" w:themeColor="text1" w:themeTint="F2"/>
                                <w:sz w:val="21"/>
                                <w:szCs w:val="21"/>
                              </w:rPr>
                              <w:t>口</w:t>
                            </w:r>
                            <w:r w:rsidRPr="00B319CB">
                              <w:rPr>
                                <w:b/>
                                <w:color w:val="0D0D0D" w:themeColor="text1" w:themeTint="F2"/>
                                <w:sz w:val="21"/>
                                <w:szCs w:val="21"/>
                              </w:rPr>
                              <w:t xml:space="preserve"> </w:t>
                            </w:r>
                            <w:r w:rsidRPr="00B319CB">
                              <w:rPr>
                                <w:b/>
                                <w:color w:val="0D0D0D" w:themeColor="text1" w:themeTint="F2"/>
                                <w:sz w:val="21"/>
                                <w:szCs w:val="21"/>
                              </w:rPr>
                              <w:t xml:space="preserve">　　　　</w:t>
                            </w:r>
                            <w:r w:rsidRPr="00B319CB">
                              <w:rPr>
                                <w:b/>
                                <w:color w:val="0D0D0D" w:themeColor="text1" w:themeTint="F2"/>
                                <w:sz w:val="21"/>
                                <w:szCs w:val="21"/>
                              </w:rPr>
                              <w:t xml:space="preserve"> </w:t>
                            </w:r>
                            <w:r w:rsidRPr="00B319CB">
                              <w:rPr>
                                <w:rFonts w:hint="eastAsia"/>
                                <w:b/>
                                <w:color w:val="0D0D0D" w:themeColor="text1" w:themeTint="F2"/>
                                <w:sz w:val="21"/>
                                <w:szCs w:val="21"/>
                              </w:rPr>
                              <w:t xml:space="preserve">　</w:t>
                            </w:r>
                            <w:r w:rsidRPr="00B319CB">
                              <w:rPr>
                                <w:rFonts w:hint="eastAsia"/>
                                <w:b/>
                                <w:color w:val="0D0D0D" w:themeColor="text1" w:themeTint="F2"/>
                                <w:sz w:val="21"/>
                                <w:szCs w:val="21"/>
                              </w:rPr>
                              <w:t xml:space="preserve"> </w:t>
                            </w:r>
                            <w:r w:rsidRPr="00B319CB">
                              <w:rPr>
                                <w:rFonts w:hint="eastAsia"/>
                                <w:color w:val="0D0D0D" w:themeColor="text1" w:themeTint="F2"/>
                                <w:sz w:val="21"/>
                                <w:szCs w:val="21"/>
                              </w:rPr>
                              <w:t>（</w:t>
                            </w:r>
                            <w:r w:rsidRPr="00B319CB">
                              <w:rPr>
                                <w:rFonts w:ascii="ＭＳ 明朝" w:hAnsi="ＭＳ 明朝"/>
                                <w:color w:val="0D0D0D" w:themeColor="text1" w:themeTint="F2"/>
                                <w:sz w:val="21"/>
                                <w:szCs w:val="21"/>
                              </w:rPr>
                              <w:t>475</w:t>
                            </w:r>
                            <w:r w:rsidRPr="00B319CB">
                              <w:rPr>
                                <w:rFonts w:hint="eastAsia"/>
                                <w:color w:val="0D0D0D" w:themeColor="text1" w:themeTint="F2"/>
                                <w:sz w:val="21"/>
                                <w:szCs w:val="21"/>
                              </w:rPr>
                              <w:t>口）</w:t>
                            </w:r>
                          </w:p>
                          <w:p w14:paraId="38E6A820" w14:textId="40D9F58C" w:rsidR="00CA1FC8" w:rsidRPr="00B62BCB" w:rsidRDefault="00CA1FC8" w:rsidP="00CA1FC8">
                            <w:pPr>
                              <w:snapToGrid w:val="0"/>
                              <w:rPr>
                                <w:rFonts w:ascii="ＭＳ 明朝" w:hAnsi="ＭＳ 明朝"/>
                                <w:b/>
                                <w:color w:val="0D0D0D" w:themeColor="text1" w:themeTint="F2"/>
                                <w:sz w:val="21"/>
                                <w:szCs w:val="21"/>
                              </w:rPr>
                            </w:pPr>
                            <w:r w:rsidRPr="00B319CB">
                              <w:rPr>
                                <w:rFonts w:ascii="Cambria Math" w:hAnsi="Cambria Math" w:cs="Cambria Math" w:hint="eastAsia"/>
                                <w:b/>
                                <w:color w:val="0D0D0D" w:themeColor="text1" w:themeTint="F2"/>
                                <w:sz w:val="21"/>
                                <w:szCs w:val="21"/>
                              </w:rPr>
                              <w:t>◇府域の普通充電</w:t>
                            </w:r>
                            <w:r w:rsidRPr="00B319CB">
                              <w:rPr>
                                <w:rFonts w:ascii="Cambria Math" w:hAnsi="Cambria Math" w:cs="Cambria Math"/>
                                <w:b/>
                                <w:color w:val="0D0D0D" w:themeColor="text1" w:themeTint="F2"/>
                                <w:sz w:val="21"/>
                                <w:szCs w:val="21"/>
                              </w:rPr>
                              <w:t>設備</w:t>
                            </w:r>
                            <w:r w:rsidRPr="00B319CB">
                              <w:rPr>
                                <w:rFonts w:ascii="Cambria Math" w:hAnsi="Cambria Math" w:cs="Cambria Math" w:hint="eastAsia"/>
                                <w:b/>
                                <w:color w:val="0D0D0D" w:themeColor="text1" w:themeTint="F2"/>
                                <w:sz w:val="21"/>
                                <w:szCs w:val="21"/>
                              </w:rPr>
                              <w:t>の設置</w:t>
                            </w:r>
                            <w:r w:rsidR="00B9509F">
                              <w:rPr>
                                <w:rFonts w:ascii="Cambria Math" w:hAnsi="Cambria Math" w:cs="Cambria Math" w:hint="eastAsia"/>
                                <w:b/>
                                <w:color w:val="0D0D0D" w:themeColor="text1" w:themeTint="F2"/>
                                <w:sz w:val="21"/>
                                <w:szCs w:val="21"/>
                              </w:rPr>
                              <w:t>口</w:t>
                            </w:r>
                            <w:r w:rsidRPr="00B319CB">
                              <w:rPr>
                                <w:rFonts w:ascii="Cambria Math" w:hAnsi="Cambria Math" w:cs="Cambria Math"/>
                                <w:b/>
                                <w:color w:val="0D0D0D" w:themeColor="text1" w:themeTint="F2"/>
                                <w:sz w:val="21"/>
                                <w:szCs w:val="21"/>
                              </w:rPr>
                              <w:t>数</w:t>
                            </w:r>
                            <w:r w:rsidRPr="00B319CB">
                              <w:rPr>
                                <w:rFonts w:ascii="Cambria Math" w:hAnsi="Cambria Math" w:cs="Cambria Math" w:hint="eastAsia"/>
                                <w:b/>
                                <w:color w:val="0D0D0D" w:themeColor="text1" w:themeTint="F2"/>
                                <w:sz w:val="21"/>
                                <w:szCs w:val="21"/>
                              </w:rPr>
                              <w:t xml:space="preserve">    </w:t>
                            </w:r>
                            <w:r w:rsidRPr="00B319CB">
                              <w:rPr>
                                <w:rFonts w:ascii="ＭＳ 明朝" w:hAnsi="ＭＳ 明朝" w:cs="Cambria Math"/>
                                <w:b/>
                                <w:color w:val="0D0D0D" w:themeColor="text1" w:themeTint="F2"/>
                                <w:sz w:val="21"/>
                                <w:szCs w:val="21"/>
                              </w:rPr>
                              <w:t>2,000</w:t>
                            </w:r>
                            <w:r w:rsidRPr="00B319CB">
                              <w:rPr>
                                <w:rFonts w:ascii="Cambria Math" w:hAnsi="Cambria Math" w:cs="Cambria Math" w:hint="eastAsia"/>
                                <w:b/>
                                <w:color w:val="0D0D0D" w:themeColor="text1" w:themeTint="F2"/>
                                <w:sz w:val="21"/>
                                <w:szCs w:val="21"/>
                              </w:rPr>
                              <w:t>口</w:t>
                            </w:r>
                            <w:r w:rsidRPr="00B319CB">
                              <w:rPr>
                                <w:b/>
                                <w:color w:val="0D0D0D" w:themeColor="text1" w:themeTint="F2"/>
                                <w:sz w:val="21"/>
                                <w:szCs w:val="21"/>
                              </w:rPr>
                              <w:t xml:space="preserve">　　　　</w:t>
                            </w:r>
                            <w:r w:rsidRPr="00B319CB">
                              <w:rPr>
                                <w:rFonts w:hint="eastAsia"/>
                                <w:b/>
                                <w:color w:val="0D0D0D" w:themeColor="text1" w:themeTint="F2"/>
                                <w:sz w:val="21"/>
                                <w:szCs w:val="21"/>
                              </w:rPr>
                              <w:t xml:space="preserve"> </w:t>
                            </w:r>
                            <w:r w:rsidRPr="00B319CB">
                              <w:rPr>
                                <w:b/>
                                <w:color w:val="0D0D0D" w:themeColor="text1" w:themeTint="F2"/>
                                <w:sz w:val="21"/>
                                <w:szCs w:val="21"/>
                              </w:rPr>
                              <w:t xml:space="preserve">　</w:t>
                            </w:r>
                            <w:r w:rsidRPr="00B319CB">
                              <w:rPr>
                                <w:rFonts w:hint="eastAsia"/>
                                <w:color w:val="0D0D0D" w:themeColor="text1" w:themeTint="F2"/>
                                <w:sz w:val="21"/>
                                <w:szCs w:val="21"/>
                              </w:rPr>
                              <w:t>（</w:t>
                            </w:r>
                            <w:r w:rsidRPr="00B319CB">
                              <w:rPr>
                                <w:rFonts w:ascii="ＭＳ 明朝" w:hAnsi="ＭＳ 明朝"/>
                                <w:color w:val="0D0D0D" w:themeColor="text1" w:themeTint="F2"/>
                                <w:sz w:val="21"/>
                                <w:szCs w:val="21"/>
                              </w:rPr>
                              <w:t>1,603</w:t>
                            </w:r>
                            <w:r w:rsidRPr="00B319CB">
                              <w:rPr>
                                <w:rFonts w:hint="eastAsia"/>
                                <w:color w:val="0D0D0D" w:themeColor="text1" w:themeTint="F2"/>
                                <w:sz w:val="21"/>
                                <w:szCs w:val="21"/>
                              </w:rPr>
                              <w:t>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A3E4C91" id="角丸四角形 47" o:spid="_x0000_s1083" style="width:426.6pt;height:49.85pt;visibility:visible;mso-wrap-style:square;mso-left-percent:-10001;mso-top-percent:-10001;mso-position-horizontal:absolute;mso-position-horizontal-relative:char;mso-position-vertical:absolute;mso-position-vertical-relative:line;mso-left-percent:-10001;mso-top-percent:-10001;v-text-anchor:middle" arcsize="222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" fillcolor="white [3212]" strokecolor="#6e6e6e [1604]" strokeweight="1.5pt">
                <v:stroke joinstyle="miter"/>
                <v:textbox>
                  <w:txbxContent>
                    <w:p w14:paraId="20BC6938" w14:textId="77777777" w:rsidR="00CA1FC8" w:rsidRPr="00B319CB" w:rsidRDefault="00CA1FC8" w:rsidP="00CA1FC8">
                      <w:pPr>
                        <w:snapToGrid w:val="0"/>
                        <w:rPr>
                          <w:b/>
                          <w:color w:val="0D0D0D" w:themeColor="text1" w:themeTint="F2"/>
                          <w:sz w:val="14"/>
                          <w:szCs w:val="16"/>
                        </w:rPr>
                      </w:pPr>
                      <w:r w:rsidRPr="00B319CB">
                        <w:rPr>
                          <w:b/>
                          <w:color w:val="000000" w:themeColor="text1"/>
                          <w:sz w:val="21"/>
                          <w:szCs w:val="21"/>
                        </w:rPr>
                        <w:t>2</w:t>
                      </w:r>
                      <w:r w:rsidRPr="00B319CB">
                        <w:rPr>
                          <w:b/>
                          <w:color w:val="0D0D0D" w:themeColor="text1" w:themeTint="F2"/>
                          <w:sz w:val="21"/>
                          <w:szCs w:val="21"/>
                        </w:rPr>
                        <w:t>030</w:t>
                      </w:r>
                      <w:r w:rsidRPr="00B319CB">
                        <w:rPr>
                          <w:rFonts w:hint="eastAsia"/>
                          <w:b/>
                          <w:color w:val="0D0D0D" w:themeColor="text1" w:themeTint="F2"/>
                          <w:sz w:val="21"/>
                          <w:szCs w:val="21"/>
                        </w:rPr>
                        <w:t xml:space="preserve">年度までに　　　　　　　　　　　　</w:t>
                      </w:r>
                      <w:r w:rsidRPr="00B319CB">
                        <w:rPr>
                          <w:b/>
                          <w:color w:val="0D0D0D" w:themeColor="text1" w:themeTint="F2"/>
                          <w:sz w:val="21"/>
                          <w:szCs w:val="21"/>
                        </w:rPr>
                        <w:tab/>
                      </w:r>
                      <w:r w:rsidRPr="00B319CB">
                        <w:rPr>
                          <w:rFonts w:hint="eastAsia"/>
                          <w:b/>
                          <w:color w:val="0D0D0D" w:themeColor="text1" w:themeTint="F2"/>
                          <w:sz w:val="21"/>
                          <w:szCs w:val="21"/>
                        </w:rPr>
                        <w:t xml:space="preserve">　</w:t>
                      </w:r>
                      <w:r w:rsidRPr="00B319CB">
                        <w:rPr>
                          <w:b/>
                          <w:color w:val="0D0D0D" w:themeColor="text1" w:themeTint="F2"/>
                          <w:sz w:val="21"/>
                          <w:szCs w:val="21"/>
                        </w:rPr>
                        <w:t xml:space="preserve">　　</w:t>
                      </w:r>
                      <w:r w:rsidRPr="00B319CB">
                        <w:rPr>
                          <w:rFonts w:hint="eastAsia"/>
                          <w:b/>
                          <w:color w:val="0D0D0D" w:themeColor="text1" w:themeTint="F2"/>
                          <w:sz w:val="21"/>
                          <w:szCs w:val="21"/>
                        </w:rPr>
                        <w:t xml:space="preserve">       </w:t>
                      </w:r>
                      <w:r w:rsidRPr="00B319CB">
                        <w:rPr>
                          <w:rFonts w:hint="eastAsia"/>
                          <w:color w:val="0D0D0D" w:themeColor="text1" w:themeTint="F2"/>
                          <w:sz w:val="14"/>
                          <w:szCs w:val="16"/>
                        </w:rPr>
                        <w:t>（参考値（</w:t>
                      </w:r>
                      <w:r w:rsidRPr="00B319CB">
                        <w:rPr>
                          <w:color w:val="0D0D0D" w:themeColor="text1" w:themeTint="F2"/>
                          <w:sz w:val="14"/>
                          <w:szCs w:val="16"/>
                        </w:rPr>
                        <w:t>2024</w:t>
                      </w:r>
                      <w:r w:rsidRPr="00B319CB">
                        <w:rPr>
                          <w:rFonts w:hint="eastAsia"/>
                          <w:color w:val="0D0D0D" w:themeColor="text1" w:themeTint="F2"/>
                          <w:sz w:val="14"/>
                          <w:szCs w:val="16"/>
                        </w:rPr>
                        <w:t>年度末））</w:t>
                      </w:r>
                    </w:p>
                    <w:p w14:paraId="771D44D5" w14:textId="195123B5" w:rsidR="00CA1FC8" w:rsidRPr="00B319CB" w:rsidRDefault="00CA1FC8" w:rsidP="00CA1FC8">
                      <w:pPr>
                        <w:snapToGrid w:val="0"/>
                        <w:rPr>
                          <w:b/>
                          <w:color w:val="0D0D0D" w:themeColor="text1" w:themeTint="F2"/>
                          <w:sz w:val="21"/>
                          <w:szCs w:val="21"/>
                        </w:rPr>
                      </w:pPr>
                      <w:r w:rsidRPr="00B319CB">
                        <w:rPr>
                          <w:rFonts w:ascii="Cambria Math" w:hAnsi="Cambria Math" w:cs="Cambria Math" w:hint="eastAsia"/>
                          <w:b/>
                          <w:color w:val="0D0D0D" w:themeColor="text1" w:themeTint="F2"/>
                          <w:sz w:val="21"/>
                          <w:szCs w:val="21"/>
                        </w:rPr>
                        <w:t>◇府域の急速充電設備の設置</w:t>
                      </w:r>
                      <w:r w:rsidR="00B9509F">
                        <w:rPr>
                          <w:rFonts w:ascii="Cambria Math" w:hAnsi="Cambria Math" w:cs="Cambria Math" w:hint="eastAsia"/>
                          <w:b/>
                          <w:color w:val="0D0D0D" w:themeColor="text1" w:themeTint="F2"/>
                          <w:sz w:val="21"/>
                          <w:szCs w:val="21"/>
                        </w:rPr>
                        <w:t>口</w:t>
                      </w:r>
                      <w:r w:rsidRPr="00B319CB">
                        <w:rPr>
                          <w:rFonts w:ascii="Cambria Math" w:hAnsi="Cambria Math" w:cs="Cambria Math" w:hint="eastAsia"/>
                          <w:b/>
                          <w:color w:val="0D0D0D" w:themeColor="text1" w:themeTint="F2"/>
                          <w:sz w:val="21"/>
                          <w:szCs w:val="21"/>
                        </w:rPr>
                        <w:t>数</w:t>
                      </w:r>
                      <w:r w:rsidR="00B9509F">
                        <w:rPr>
                          <w:rFonts w:ascii="Cambria Math" w:hAnsi="Cambria Math" w:cs="Cambria Math" w:hint="eastAsia"/>
                          <w:b/>
                          <w:color w:val="0D0D0D" w:themeColor="text1" w:themeTint="F2"/>
                          <w:sz w:val="21"/>
                          <w:szCs w:val="21"/>
                        </w:rPr>
                        <w:t xml:space="preserve">　</w:t>
                      </w:r>
                      <w:r w:rsidRPr="00B319CB">
                        <w:rPr>
                          <w:rFonts w:ascii="Cambria Math" w:hAnsi="Cambria Math" w:cs="Cambria Math" w:hint="eastAsia"/>
                          <w:b/>
                          <w:color w:val="0D0D0D" w:themeColor="text1" w:themeTint="F2"/>
                          <w:sz w:val="21"/>
                          <w:szCs w:val="21"/>
                        </w:rPr>
                        <w:t xml:space="preserve"> </w:t>
                      </w:r>
                      <w:r w:rsidRPr="00B319CB">
                        <w:rPr>
                          <w:rFonts w:ascii="Cambria Math" w:hAnsi="Cambria Math" w:cs="Cambria Math"/>
                          <w:b/>
                          <w:color w:val="0D0D0D" w:themeColor="text1" w:themeTint="F2"/>
                          <w:sz w:val="21"/>
                          <w:szCs w:val="21"/>
                        </w:rPr>
                        <w:t xml:space="preserve"> </w:t>
                      </w:r>
                      <w:r w:rsidRPr="00B319CB">
                        <w:rPr>
                          <w:rFonts w:ascii="ＭＳ 明朝" w:hAnsi="ＭＳ 明朝" w:cs="Cambria Math"/>
                          <w:b/>
                          <w:color w:val="0D0D0D" w:themeColor="text1" w:themeTint="F2"/>
                          <w:sz w:val="21"/>
                          <w:szCs w:val="21"/>
                        </w:rPr>
                        <w:t>800</w:t>
                      </w:r>
                      <w:r w:rsidRPr="00B319CB">
                        <w:rPr>
                          <w:rFonts w:ascii="Cambria Math" w:hAnsi="Cambria Math" w:cs="Cambria Math" w:hint="eastAsia"/>
                          <w:b/>
                          <w:color w:val="0D0D0D" w:themeColor="text1" w:themeTint="F2"/>
                          <w:sz w:val="21"/>
                          <w:szCs w:val="21"/>
                        </w:rPr>
                        <w:t>口</w:t>
                      </w:r>
                      <w:r w:rsidRPr="00B319CB">
                        <w:rPr>
                          <w:b/>
                          <w:color w:val="0D0D0D" w:themeColor="text1" w:themeTint="F2"/>
                          <w:sz w:val="21"/>
                          <w:szCs w:val="21"/>
                        </w:rPr>
                        <w:t xml:space="preserve"> </w:t>
                      </w:r>
                      <w:r w:rsidRPr="00B319CB">
                        <w:rPr>
                          <w:b/>
                          <w:color w:val="0D0D0D" w:themeColor="text1" w:themeTint="F2"/>
                          <w:sz w:val="21"/>
                          <w:szCs w:val="21"/>
                        </w:rPr>
                        <w:t xml:space="preserve">　　　　</w:t>
                      </w:r>
                      <w:r w:rsidRPr="00B319CB">
                        <w:rPr>
                          <w:b/>
                          <w:color w:val="0D0D0D" w:themeColor="text1" w:themeTint="F2"/>
                          <w:sz w:val="21"/>
                          <w:szCs w:val="21"/>
                        </w:rPr>
                        <w:t xml:space="preserve"> </w:t>
                      </w:r>
                      <w:r w:rsidRPr="00B319CB">
                        <w:rPr>
                          <w:rFonts w:hint="eastAsia"/>
                          <w:b/>
                          <w:color w:val="0D0D0D" w:themeColor="text1" w:themeTint="F2"/>
                          <w:sz w:val="21"/>
                          <w:szCs w:val="21"/>
                        </w:rPr>
                        <w:t xml:space="preserve">　</w:t>
                      </w:r>
                      <w:r w:rsidRPr="00B319CB">
                        <w:rPr>
                          <w:rFonts w:hint="eastAsia"/>
                          <w:b/>
                          <w:color w:val="0D0D0D" w:themeColor="text1" w:themeTint="F2"/>
                          <w:sz w:val="21"/>
                          <w:szCs w:val="21"/>
                        </w:rPr>
                        <w:t xml:space="preserve"> </w:t>
                      </w:r>
                      <w:r w:rsidRPr="00B319CB">
                        <w:rPr>
                          <w:rFonts w:hint="eastAsia"/>
                          <w:color w:val="0D0D0D" w:themeColor="text1" w:themeTint="F2"/>
                          <w:sz w:val="21"/>
                          <w:szCs w:val="21"/>
                        </w:rPr>
                        <w:t>（</w:t>
                      </w:r>
                      <w:r w:rsidRPr="00B319CB">
                        <w:rPr>
                          <w:rFonts w:ascii="ＭＳ 明朝" w:hAnsi="ＭＳ 明朝"/>
                          <w:color w:val="0D0D0D" w:themeColor="text1" w:themeTint="F2"/>
                          <w:sz w:val="21"/>
                          <w:szCs w:val="21"/>
                        </w:rPr>
                        <w:t>475</w:t>
                      </w:r>
                      <w:r w:rsidRPr="00B319CB">
                        <w:rPr>
                          <w:rFonts w:hint="eastAsia"/>
                          <w:color w:val="0D0D0D" w:themeColor="text1" w:themeTint="F2"/>
                          <w:sz w:val="21"/>
                          <w:szCs w:val="21"/>
                        </w:rPr>
                        <w:t>口）</w:t>
                      </w:r>
                    </w:p>
                    <w:p w14:paraId="38E6A820" w14:textId="40D9F58C" w:rsidR="00CA1FC8" w:rsidRPr="00B62BCB" w:rsidRDefault="00CA1FC8" w:rsidP="00CA1FC8">
                      <w:pPr>
                        <w:snapToGrid w:val="0"/>
                        <w:rPr>
                          <w:rFonts w:ascii="ＭＳ 明朝" w:hAnsi="ＭＳ 明朝"/>
                          <w:b/>
                          <w:color w:val="0D0D0D" w:themeColor="text1" w:themeTint="F2"/>
                          <w:sz w:val="21"/>
                          <w:szCs w:val="21"/>
                        </w:rPr>
                      </w:pPr>
                      <w:r w:rsidRPr="00B319CB">
                        <w:rPr>
                          <w:rFonts w:ascii="Cambria Math" w:hAnsi="Cambria Math" w:cs="Cambria Math" w:hint="eastAsia"/>
                          <w:b/>
                          <w:color w:val="0D0D0D" w:themeColor="text1" w:themeTint="F2"/>
                          <w:sz w:val="21"/>
                          <w:szCs w:val="21"/>
                        </w:rPr>
                        <w:t>◇府域の普通充電</w:t>
                      </w:r>
                      <w:r w:rsidRPr="00B319CB">
                        <w:rPr>
                          <w:rFonts w:ascii="Cambria Math" w:hAnsi="Cambria Math" w:cs="Cambria Math"/>
                          <w:b/>
                          <w:color w:val="0D0D0D" w:themeColor="text1" w:themeTint="F2"/>
                          <w:sz w:val="21"/>
                          <w:szCs w:val="21"/>
                        </w:rPr>
                        <w:t>設備</w:t>
                      </w:r>
                      <w:r w:rsidRPr="00B319CB">
                        <w:rPr>
                          <w:rFonts w:ascii="Cambria Math" w:hAnsi="Cambria Math" w:cs="Cambria Math" w:hint="eastAsia"/>
                          <w:b/>
                          <w:color w:val="0D0D0D" w:themeColor="text1" w:themeTint="F2"/>
                          <w:sz w:val="21"/>
                          <w:szCs w:val="21"/>
                        </w:rPr>
                        <w:t>の設置</w:t>
                      </w:r>
                      <w:r w:rsidR="00B9509F">
                        <w:rPr>
                          <w:rFonts w:ascii="Cambria Math" w:hAnsi="Cambria Math" w:cs="Cambria Math" w:hint="eastAsia"/>
                          <w:b/>
                          <w:color w:val="0D0D0D" w:themeColor="text1" w:themeTint="F2"/>
                          <w:sz w:val="21"/>
                          <w:szCs w:val="21"/>
                        </w:rPr>
                        <w:t>口</w:t>
                      </w:r>
                      <w:r w:rsidRPr="00B319CB">
                        <w:rPr>
                          <w:rFonts w:ascii="Cambria Math" w:hAnsi="Cambria Math" w:cs="Cambria Math"/>
                          <w:b/>
                          <w:color w:val="0D0D0D" w:themeColor="text1" w:themeTint="F2"/>
                          <w:sz w:val="21"/>
                          <w:szCs w:val="21"/>
                        </w:rPr>
                        <w:t>数</w:t>
                      </w:r>
                      <w:r w:rsidRPr="00B319CB">
                        <w:rPr>
                          <w:rFonts w:ascii="Cambria Math" w:hAnsi="Cambria Math" w:cs="Cambria Math" w:hint="eastAsia"/>
                          <w:b/>
                          <w:color w:val="0D0D0D" w:themeColor="text1" w:themeTint="F2"/>
                          <w:sz w:val="21"/>
                          <w:szCs w:val="21"/>
                        </w:rPr>
                        <w:t xml:space="preserve">    </w:t>
                      </w:r>
                      <w:r w:rsidRPr="00B319CB">
                        <w:rPr>
                          <w:rFonts w:ascii="ＭＳ 明朝" w:hAnsi="ＭＳ 明朝" w:cs="Cambria Math"/>
                          <w:b/>
                          <w:color w:val="0D0D0D" w:themeColor="text1" w:themeTint="F2"/>
                          <w:sz w:val="21"/>
                          <w:szCs w:val="21"/>
                        </w:rPr>
                        <w:t>2,000</w:t>
                      </w:r>
                      <w:r w:rsidRPr="00B319CB">
                        <w:rPr>
                          <w:rFonts w:ascii="Cambria Math" w:hAnsi="Cambria Math" w:cs="Cambria Math" w:hint="eastAsia"/>
                          <w:b/>
                          <w:color w:val="0D0D0D" w:themeColor="text1" w:themeTint="F2"/>
                          <w:sz w:val="21"/>
                          <w:szCs w:val="21"/>
                        </w:rPr>
                        <w:t>口</w:t>
                      </w:r>
                      <w:r w:rsidRPr="00B319CB">
                        <w:rPr>
                          <w:b/>
                          <w:color w:val="0D0D0D" w:themeColor="text1" w:themeTint="F2"/>
                          <w:sz w:val="21"/>
                          <w:szCs w:val="21"/>
                        </w:rPr>
                        <w:t xml:space="preserve">　　　　</w:t>
                      </w:r>
                      <w:r w:rsidRPr="00B319CB">
                        <w:rPr>
                          <w:rFonts w:hint="eastAsia"/>
                          <w:b/>
                          <w:color w:val="0D0D0D" w:themeColor="text1" w:themeTint="F2"/>
                          <w:sz w:val="21"/>
                          <w:szCs w:val="21"/>
                        </w:rPr>
                        <w:t xml:space="preserve"> </w:t>
                      </w:r>
                      <w:r w:rsidRPr="00B319CB">
                        <w:rPr>
                          <w:b/>
                          <w:color w:val="0D0D0D" w:themeColor="text1" w:themeTint="F2"/>
                          <w:sz w:val="21"/>
                          <w:szCs w:val="21"/>
                        </w:rPr>
                        <w:t xml:space="preserve">　</w:t>
                      </w:r>
                      <w:r w:rsidRPr="00B319CB">
                        <w:rPr>
                          <w:rFonts w:hint="eastAsia"/>
                          <w:color w:val="0D0D0D" w:themeColor="text1" w:themeTint="F2"/>
                          <w:sz w:val="21"/>
                          <w:szCs w:val="21"/>
                        </w:rPr>
                        <w:t>（</w:t>
                      </w:r>
                      <w:r w:rsidRPr="00B319CB">
                        <w:rPr>
                          <w:rFonts w:ascii="ＭＳ 明朝" w:hAnsi="ＭＳ 明朝"/>
                          <w:color w:val="0D0D0D" w:themeColor="text1" w:themeTint="F2"/>
                          <w:sz w:val="21"/>
                          <w:szCs w:val="21"/>
                        </w:rPr>
                        <w:t>1,603</w:t>
                      </w:r>
                      <w:r w:rsidRPr="00B319CB">
                        <w:rPr>
                          <w:rFonts w:hint="eastAsia"/>
                          <w:color w:val="0D0D0D" w:themeColor="text1" w:themeTint="F2"/>
                          <w:sz w:val="21"/>
                          <w:szCs w:val="21"/>
                        </w:rPr>
                        <w:t>口）</w:t>
                      </w:r>
                    </w:p>
                  </w:txbxContent>
                </v:textbox>
                <w10:anchorlock/>
              </v:roundrect>
            </w:pict>
          </mc:Fallback>
        </mc:AlternateContent>
      </w:r>
    </w:p>
    <w:p w14:paraId="1D13DBD4" w14:textId="77777777" w:rsidR="00A71CE8" w:rsidRPr="00B319CB" w:rsidRDefault="00A71CE8" w:rsidP="0026080B">
      <w:pPr>
        <w:rPr>
          <w:rFonts w:ascii="ＭＳ 明朝" w:hAnsi="ＭＳ 明朝"/>
          <w:szCs w:val="21"/>
        </w:rPr>
      </w:pPr>
    </w:p>
    <w:p w14:paraId="23D9C35F" w14:textId="67F7FDC7" w:rsidR="00CA1FC8" w:rsidRPr="00B319CB" w:rsidRDefault="00CA1FC8" w:rsidP="00CA1FC8">
      <w:pPr>
        <w:ind w:firstLineChars="100" w:firstLine="221"/>
        <w:rPr>
          <w:rFonts w:ascii="ＭＳ ゴシック" w:eastAsia="ＭＳ ゴシック" w:hAnsi="ＭＳ ゴシック"/>
          <w:b/>
          <w:bCs/>
          <w:color w:val="000000" w:themeColor="text1"/>
        </w:rPr>
      </w:pPr>
      <w:r w:rsidRPr="00B319CB">
        <w:rPr>
          <w:rFonts w:ascii="ＭＳ ゴシック" w:eastAsia="ＭＳ ゴシック" w:hAnsi="ＭＳ ゴシック" w:hint="eastAsia"/>
          <w:b/>
          <w:bCs/>
          <w:color w:val="000000" w:themeColor="text1"/>
        </w:rPr>
        <w:t>（４）水素インフラの整備目標</w:t>
      </w:r>
    </w:p>
    <w:bookmarkEnd w:id="63"/>
    <w:p w14:paraId="7428DB24" w14:textId="31115DC8" w:rsidR="00CA1FC8" w:rsidRPr="00B319CB" w:rsidRDefault="00257EF3" w:rsidP="00CA1FC8">
      <w:pPr>
        <w:ind w:leftChars="100" w:left="220" w:firstLineChars="100" w:firstLine="200"/>
        <w:rPr>
          <w:szCs w:val="21"/>
        </w:rPr>
      </w:pPr>
      <w:r w:rsidRPr="00B319CB">
        <w:rPr>
          <w:rFonts w:ascii="BIZ UDPゴシック" w:eastAsia="BIZ UDPゴシック" w:hAnsi="BIZ UDPゴシック" w:hint="eastAsia"/>
          <w:b/>
          <w:bCs/>
          <w:noProof/>
          <w:color w:val="000000" w:themeColor="text1"/>
          <w:sz w:val="20"/>
          <w:szCs w:val="20"/>
        </w:rPr>
        <mc:AlternateContent>
          <mc:Choice Requires="wps">
            <w:drawing>
              <wp:inline distT="0" distB="0" distL="0" distR="0" wp14:anchorId="02479774" wp14:editId="097A0DF0">
                <wp:extent cx="5400040" cy="527554"/>
                <wp:effectExtent l="0" t="0" r="10160" b="25400"/>
                <wp:docPr id="141" name="角丸四角形 3"/>
                <wp:cNvGraphicFramePr/>
                <a:graphic xmlns:a="http://schemas.openxmlformats.org/drawingml/2006/main">
                  <a:graphicData uri="http://schemas.microsoft.com/office/word/2010/wordprocessingShape">
                    <wps:wsp>
                      <wps:cNvSpPr/>
                      <wps:spPr>
                        <a:xfrm>
                          <a:off x="0" y="0"/>
                          <a:ext cx="5400040" cy="527554"/>
                        </a:xfrm>
                        <a:prstGeom prst="roundRect">
                          <a:avLst>
                            <a:gd name="adj" fmla="val 7322"/>
                          </a:avLst>
                        </a:prstGeom>
                        <a:solidFill>
                          <a:sysClr val="window" lastClr="FFFFFF"/>
                        </a:solidFill>
                        <a:ln w="19050" cap="flat" cmpd="sng" algn="ctr">
                          <a:solidFill>
                            <a:srgbClr val="DDDDDD">
                              <a:shade val="50000"/>
                            </a:srgbClr>
                          </a:solidFill>
                          <a:prstDash val="solid"/>
                          <a:miter lim="800000"/>
                        </a:ln>
                        <a:effectLst/>
                      </wps:spPr>
                      <wps:txbx>
                        <w:txbxContent>
                          <w:p w14:paraId="5F2B6D4D" w14:textId="1412BA50" w:rsidR="00257EF3" w:rsidRPr="00B319CB" w:rsidRDefault="00257EF3" w:rsidP="00257EF3">
                            <w:pPr>
                              <w:snapToGrid w:val="0"/>
                              <w:rPr>
                                <w:b/>
                                <w:color w:val="0D0D0D" w:themeColor="text1" w:themeTint="F2"/>
                                <w:sz w:val="14"/>
                                <w:szCs w:val="16"/>
                              </w:rPr>
                            </w:pPr>
                            <w:r w:rsidRPr="00B319CB">
                              <w:rPr>
                                <w:b/>
                                <w:color w:val="0D0D0D" w:themeColor="text1" w:themeTint="F2"/>
                                <w:sz w:val="21"/>
                                <w:szCs w:val="21"/>
                              </w:rPr>
                              <w:t>2035</w:t>
                            </w:r>
                            <w:r w:rsidRPr="00B319CB">
                              <w:rPr>
                                <w:rFonts w:hint="eastAsia"/>
                                <w:b/>
                                <w:color w:val="0D0D0D" w:themeColor="text1" w:themeTint="F2"/>
                                <w:sz w:val="21"/>
                                <w:szCs w:val="21"/>
                              </w:rPr>
                              <w:t>年度までに</w:t>
                            </w:r>
                            <w:r w:rsidRPr="00B319CB">
                              <w:rPr>
                                <w:b/>
                                <w:color w:val="0D0D0D" w:themeColor="text1" w:themeTint="F2"/>
                                <w:sz w:val="21"/>
                                <w:szCs w:val="21"/>
                              </w:rPr>
                              <w:t xml:space="preserve">                </w:t>
                            </w:r>
                            <w:r w:rsidRPr="00B319CB">
                              <w:rPr>
                                <w:rFonts w:hint="eastAsia"/>
                                <w:b/>
                                <w:color w:val="0D0D0D" w:themeColor="text1" w:themeTint="F2"/>
                                <w:sz w:val="21"/>
                                <w:szCs w:val="21"/>
                              </w:rPr>
                              <w:t xml:space="preserve">　　　　　　</w:t>
                            </w:r>
                            <w:r w:rsidRPr="00B319CB">
                              <w:rPr>
                                <w:b/>
                                <w:color w:val="0D0D0D" w:themeColor="text1" w:themeTint="F2"/>
                                <w:sz w:val="21"/>
                                <w:szCs w:val="21"/>
                              </w:rPr>
                              <w:tab/>
                            </w:r>
                            <w:r w:rsidRPr="00B319CB">
                              <w:rPr>
                                <w:rFonts w:hint="eastAsia"/>
                                <w:b/>
                                <w:color w:val="0D0D0D" w:themeColor="text1" w:themeTint="F2"/>
                                <w:sz w:val="21"/>
                                <w:szCs w:val="21"/>
                              </w:rPr>
                              <w:t xml:space="preserve">　　</w:t>
                            </w:r>
                            <w:r w:rsidRPr="00B319CB">
                              <w:rPr>
                                <w:b/>
                                <w:color w:val="0D0D0D" w:themeColor="text1" w:themeTint="F2"/>
                                <w:sz w:val="21"/>
                                <w:szCs w:val="21"/>
                              </w:rPr>
                              <w:t xml:space="preserve"> </w:t>
                            </w:r>
                            <w:r w:rsidRPr="00B319CB">
                              <w:rPr>
                                <w:rFonts w:hint="eastAsia"/>
                                <w:color w:val="0D0D0D" w:themeColor="text1" w:themeTint="F2"/>
                                <w:sz w:val="14"/>
                                <w:szCs w:val="16"/>
                              </w:rPr>
                              <w:t>（参考値（</w:t>
                            </w:r>
                            <w:r w:rsidRPr="00B319CB">
                              <w:rPr>
                                <w:color w:val="0D0D0D" w:themeColor="text1" w:themeTint="F2"/>
                                <w:sz w:val="14"/>
                                <w:szCs w:val="16"/>
                              </w:rPr>
                              <w:t>2024</w:t>
                            </w:r>
                            <w:r w:rsidRPr="00B319CB">
                              <w:rPr>
                                <w:rFonts w:hint="eastAsia"/>
                                <w:color w:val="0D0D0D" w:themeColor="text1" w:themeTint="F2"/>
                                <w:sz w:val="14"/>
                                <w:szCs w:val="16"/>
                              </w:rPr>
                              <w:t>年度末））</w:t>
                            </w:r>
                          </w:p>
                          <w:p w14:paraId="200D15FD" w14:textId="01EEB639" w:rsidR="00257EF3" w:rsidRPr="00B62BCB" w:rsidRDefault="00257EF3" w:rsidP="00257EF3">
                            <w:pPr>
                              <w:snapToGrid w:val="0"/>
                              <w:rPr>
                                <w:rFonts w:ascii="ＭＳ 明朝" w:hAnsi="ＭＳ 明朝"/>
                                <w:b/>
                                <w:color w:val="0D0D0D" w:themeColor="text1" w:themeTint="F2"/>
                                <w:sz w:val="21"/>
                                <w:szCs w:val="22"/>
                              </w:rPr>
                            </w:pPr>
                            <w:r w:rsidRPr="00B319CB">
                              <w:rPr>
                                <w:rFonts w:ascii="Cambria Math" w:hAnsi="Cambria Math" w:cs="Cambria Math" w:hint="eastAsia"/>
                                <w:b/>
                                <w:color w:val="0D0D0D" w:themeColor="text1" w:themeTint="F2"/>
                                <w:sz w:val="21"/>
                                <w:szCs w:val="22"/>
                              </w:rPr>
                              <w:t>◇</w:t>
                            </w:r>
                            <w:r w:rsidRPr="00B319CB">
                              <w:rPr>
                                <w:rFonts w:hint="eastAsia"/>
                                <w:b/>
                                <w:color w:val="0D0D0D" w:themeColor="text1" w:themeTint="F2"/>
                                <w:sz w:val="21"/>
                                <w:szCs w:val="22"/>
                              </w:rPr>
                              <w:t xml:space="preserve">水素ステーション　　　　　</w:t>
                            </w:r>
                            <w:r w:rsidRPr="00B319CB">
                              <w:rPr>
                                <w:b/>
                                <w:color w:val="0D0D0D" w:themeColor="text1" w:themeTint="F2"/>
                                <w:sz w:val="21"/>
                                <w:szCs w:val="22"/>
                              </w:rPr>
                              <w:tab/>
                            </w:r>
                            <w:r w:rsidRPr="00B319CB">
                              <w:rPr>
                                <w:b/>
                                <w:color w:val="0D0D0D" w:themeColor="text1" w:themeTint="F2"/>
                                <w:sz w:val="21"/>
                                <w:szCs w:val="22"/>
                              </w:rPr>
                              <w:tab/>
                              <w:t>60</w:t>
                            </w:r>
                            <w:r w:rsidR="00D71E4A" w:rsidRPr="00B319CB">
                              <w:rPr>
                                <w:rFonts w:hint="eastAsia"/>
                                <w:b/>
                                <w:color w:val="0D0D0D" w:themeColor="text1" w:themeTint="F2"/>
                                <w:sz w:val="21"/>
                                <w:szCs w:val="22"/>
                              </w:rPr>
                              <w:t>基</w:t>
                            </w:r>
                            <w:r w:rsidRPr="00B319CB">
                              <w:rPr>
                                <w:rFonts w:hint="eastAsia"/>
                                <w:color w:val="0D0D0D" w:themeColor="text1" w:themeTint="F2"/>
                                <w:sz w:val="21"/>
                                <w:szCs w:val="21"/>
                              </w:rPr>
                              <w:t xml:space="preserve">　</w:t>
                            </w:r>
                            <w:r w:rsidRPr="00B319CB">
                              <w:rPr>
                                <w:color w:val="0D0D0D" w:themeColor="text1" w:themeTint="F2"/>
                                <w:sz w:val="21"/>
                                <w:szCs w:val="21"/>
                              </w:rPr>
                              <w:tab/>
                            </w:r>
                            <w:r w:rsidR="00524949" w:rsidRPr="00B319CB">
                              <w:rPr>
                                <w:rFonts w:hint="eastAsia"/>
                                <w:color w:val="0D0D0D" w:themeColor="text1" w:themeTint="F2"/>
                                <w:sz w:val="21"/>
                                <w:szCs w:val="21"/>
                              </w:rPr>
                              <w:t xml:space="preserve">　　　</w:t>
                            </w:r>
                            <w:r w:rsidRPr="00B319CB">
                              <w:rPr>
                                <w:rFonts w:hint="eastAsia"/>
                                <w:color w:val="0D0D0D" w:themeColor="text1" w:themeTint="F2"/>
                                <w:sz w:val="21"/>
                                <w:szCs w:val="22"/>
                              </w:rPr>
                              <w:t>（</w:t>
                            </w:r>
                            <w:r w:rsidRPr="00B319CB">
                              <w:rPr>
                                <w:color w:val="0D0D0D" w:themeColor="text1" w:themeTint="F2"/>
                                <w:sz w:val="21"/>
                                <w:szCs w:val="22"/>
                              </w:rPr>
                              <w:t>8</w:t>
                            </w:r>
                            <w:r w:rsidR="00D71E4A" w:rsidRPr="00B319CB">
                              <w:rPr>
                                <w:rFonts w:hint="eastAsia"/>
                                <w:color w:val="0D0D0D" w:themeColor="text1" w:themeTint="F2"/>
                                <w:sz w:val="21"/>
                                <w:szCs w:val="22"/>
                              </w:rPr>
                              <w:t>基</w:t>
                            </w:r>
                            <w:r w:rsidRPr="00B319CB">
                              <w:rPr>
                                <w:rFonts w:hint="eastAsia"/>
                                <w:color w:val="0D0D0D" w:themeColor="text1" w:themeTint="F2"/>
                                <w:sz w:val="21"/>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2479774" id="角丸四角形 3" o:spid="_x0000_s1084" style="width:425.2pt;height:41.55pt;visibility:visible;mso-wrap-style:square;mso-left-percent:-10001;mso-top-percent:-10001;mso-position-horizontal:absolute;mso-position-horizontal-relative:char;mso-position-vertical:absolute;mso-position-vertical-relative:line;mso-left-percent:-10001;mso-top-percent:-10001;v-text-anchor:middle" arcsize="48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" fillcolor="window" strokecolor="#a2a2a2" strokeweight="1.5pt">
                <v:stroke joinstyle="miter"/>
                <v:textbox>
                  <w:txbxContent>
                    <w:p w14:paraId="5F2B6D4D" w14:textId="1412BA50" w:rsidR="00257EF3" w:rsidRPr="00B319CB" w:rsidRDefault="00257EF3" w:rsidP="00257EF3">
                      <w:pPr>
                        <w:snapToGrid w:val="0"/>
                        <w:rPr>
                          <w:b/>
                          <w:color w:val="0D0D0D" w:themeColor="text1" w:themeTint="F2"/>
                          <w:sz w:val="14"/>
                          <w:szCs w:val="16"/>
                        </w:rPr>
                      </w:pPr>
                      <w:r w:rsidRPr="00B319CB">
                        <w:rPr>
                          <w:b/>
                          <w:color w:val="0D0D0D" w:themeColor="text1" w:themeTint="F2"/>
                          <w:sz w:val="21"/>
                          <w:szCs w:val="21"/>
                        </w:rPr>
                        <w:t>2035</w:t>
                      </w:r>
                      <w:r w:rsidRPr="00B319CB">
                        <w:rPr>
                          <w:rFonts w:hint="eastAsia"/>
                          <w:b/>
                          <w:color w:val="0D0D0D" w:themeColor="text1" w:themeTint="F2"/>
                          <w:sz w:val="21"/>
                          <w:szCs w:val="21"/>
                        </w:rPr>
                        <w:t>年度までに</w:t>
                      </w:r>
                      <w:r w:rsidRPr="00B319CB">
                        <w:rPr>
                          <w:b/>
                          <w:color w:val="0D0D0D" w:themeColor="text1" w:themeTint="F2"/>
                          <w:sz w:val="21"/>
                          <w:szCs w:val="21"/>
                        </w:rPr>
                        <w:t xml:space="preserve">                </w:t>
                      </w:r>
                      <w:r w:rsidRPr="00B319CB">
                        <w:rPr>
                          <w:rFonts w:hint="eastAsia"/>
                          <w:b/>
                          <w:color w:val="0D0D0D" w:themeColor="text1" w:themeTint="F2"/>
                          <w:sz w:val="21"/>
                          <w:szCs w:val="21"/>
                        </w:rPr>
                        <w:t xml:space="preserve">　　　　　　</w:t>
                      </w:r>
                      <w:r w:rsidRPr="00B319CB">
                        <w:rPr>
                          <w:b/>
                          <w:color w:val="0D0D0D" w:themeColor="text1" w:themeTint="F2"/>
                          <w:sz w:val="21"/>
                          <w:szCs w:val="21"/>
                        </w:rPr>
                        <w:tab/>
                      </w:r>
                      <w:r w:rsidRPr="00B319CB">
                        <w:rPr>
                          <w:rFonts w:hint="eastAsia"/>
                          <w:b/>
                          <w:color w:val="0D0D0D" w:themeColor="text1" w:themeTint="F2"/>
                          <w:sz w:val="21"/>
                          <w:szCs w:val="21"/>
                        </w:rPr>
                        <w:t xml:space="preserve">　　</w:t>
                      </w:r>
                      <w:r w:rsidRPr="00B319CB">
                        <w:rPr>
                          <w:b/>
                          <w:color w:val="0D0D0D" w:themeColor="text1" w:themeTint="F2"/>
                          <w:sz w:val="21"/>
                          <w:szCs w:val="21"/>
                        </w:rPr>
                        <w:t xml:space="preserve"> </w:t>
                      </w:r>
                      <w:r w:rsidRPr="00B319CB">
                        <w:rPr>
                          <w:rFonts w:hint="eastAsia"/>
                          <w:color w:val="0D0D0D" w:themeColor="text1" w:themeTint="F2"/>
                          <w:sz w:val="14"/>
                          <w:szCs w:val="16"/>
                        </w:rPr>
                        <w:t>（参考値（</w:t>
                      </w:r>
                      <w:r w:rsidRPr="00B319CB">
                        <w:rPr>
                          <w:color w:val="0D0D0D" w:themeColor="text1" w:themeTint="F2"/>
                          <w:sz w:val="14"/>
                          <w:szCs w:val="16"/>
                        </w:rPr>
                        <w:t>2024</w:t>
                      </w:r>
                      <w:r w:rsidRPr="00B319CB">
                        <w:rPr>
                          <w:rFonts w:hint="eastAsia"/>
                          <w:color w:val="0D0D0D" w:themeColor="text1" w:themeTint="F2"/>
                          <w:sz w:val="14"/>
                          <w:szCs w:val="16"/>
                        </w:rPr>
                        <w:t>年度末））</w:t>
                      </w:r>
                    </w:p>
                    <w:p w14:paraId="200D15FD" w14:textId="01EEB639" w:rsidR="00257EF3" w:rsidRPr="00B62BCB" w:rsidRDefault="00257EF3" w:rsidP="00257EF3">
                      <w:pPr>
                        <w:snapToGrid w:val="0"/>
                        <w:rPr>
                          <w:rFonts w:ascii="ＭＳ 明朝" w:hAnsi="ＭＳ 明朝"/>
                          <w:b/>
                          <w:color w:val="0D0D0D" w:themeColor="text1" w:themeTint="F2"/>
                          <w:sz w:val="21"/>
                          <w:szCs w:val="22"/>
                        </w:rPr>
                      </w:pPr>
                      <w:r w:rsidRPr="00B319CB">
                        <w:rPr>
                          <w:rFonts w:ascii="Cambria Math" w:hAnsi="Cambria Math" w:cs="Cambria Math" w:hint="eastAsia"/>
                          <w:b/>
                          <w:color w:val="0D0D0D" w:themeColor="text1" w:themeTint="F2"/>
                          <w:sz w:val="21"/>
                          <w:szCs w:val="22"/>
                        </w:rPr>
                        <w:t>◇</w:t>
                      </w:r>
                      <w:r w:rsidRPr="00B319CB">
                        <w:rPr>
                          <w:rFonts w:hint="eastAsia"/>
                          <w:b/>
                          <w:color w:val="0D0D0D" w:themeColor="text1" w:themeTint="F2"/>
                          <w:sz w:val="21"/>
                          <w:szCs w:val="22"/>
                        </w:rPr>
                        <w:t xml:space="preserve">水素ステーション　　　　　</w:t>
                      </w:r>
                      <w:r w:rsidRPr="00B319CB">
                        <w:rPr>
                          <w:b/>
                          <w:color w:val="0D0D0D" w:themeColor="text1" w:themeTint="F2"/>
                          <w:sz w:val="21"/>
                          <w:szCs w:val="22"/>
                        </w:rPr>
                        <w:tab/>
                      </w:r>
                      <w:r w:rsidRPr="00B319CB">
                        <w:rPr>
                          <w:b/>
                          <w:color w:val="0D0D0D" w:themeColor="text1" w:themeTint="F2"/>
                          <w:sz w:val="21"/>
                          <w:szCs w:val="22"/>
                        </w:rPr>
                        <w:tab/>
                        <w:t>60</w:t>
                      </w:r>
                      <w:r w:rsidR="00D71E4A" w:rsidRPr="00B319CB">
                        <w:rPr>
                          <w:rFonts w:hint="eastAsia"/>
                          <w:b/>
                          <w:color w:val="0D0D0D" w:themeColor="text1" w:themeTint="F2"/>
                          <w:sz w:val="21"/>
                          <w:szCs w:val="22"/>
                        </w:rPr>
                        <w:t>基</w:t>
                      </w:r>
                      <w:r w:rsidRPr="00B319CB">
                        <w:rPr>
                          <w:rFonts w:hint="eastAsia"/>
                          <w:color w:val="0D0D0D" w:themeColor="text1" w:themeTint="F2"/>
                          <w:sz w:val="21"/>
                          <w:szCs w:val="21"/>
                        </w:rPr>
                        <w:t xml:space="preserve">　</w:t>
                      </w:r>
                      <w:r w:rsidRPr="00B319CB">
                        <w:rPr>
                          <w:color w:val="0D0D0D" w:themeColor="text1" w:themeTint="F2"/>
                          <w:sz w:val="21"/>
                          <w:szCs w:val="21"/>
                        </w:rPr>
                        <w:tab/>
                      </w:r>
                      <w:r w:rsidR="00524949" w:rsidRPr="00B319CB">
                        <w:rPr>
                          <w:rFonts w:hint="eastAsia"/>
                          <w:color w:val="0D0D0D" w:themeColor="text1" w:themeTint="F2"/>
                          <w:sz w:val="21"/>
                          <w:szCs w:val="21"/>
                        </w:rPr>
                        <w:t xml:space="preserve">　　　</w:t>
                      </w:r>
                      <w:r w:rsidRPr="00B319CB">
                        <w:rPr>
                          <w:rFonts w:hint="eastAsia"/>
                          <w:color w:val="0D0D0D" w:themeColor="text1" w:themeTint="F2"/>
                          <w:sz w:val="21"/>
                          <w:szCs w:val="22"/>
                        </w:rPr>
                        <w:t>（</w:t>
                      </w:r>
                      <w:r w:rsidRPr="00B319CB">
                        <w:rPr>
                          <w:color w:val="0D0D0D" w:themeColor="text1" w:themeTint="F2"/>
                          <w:sz w:val="21"/>
                          <w:szCs w:val="22"/>
                        </w:rPr>
                        <w:t>8</w:t>
                      </w:r>
                      <w:r w:rsidR="00D71E4A" w:rsidRPr="00B319CB">
                        <w:rPr>
                          <w:rFonts w:hint="eastAsia"/>
                          <w:color w:val="0D0D0D" w:themeColor="text1" w:themeTint="F2"/>
                          <w:sz w:val="21"/>
                          <w:szCs w:val="22"/>
                        </w:rPr>
                        <w:t>基</w:t>
                      </w:r>
                      <w:r w:rsidRPr="00B319CB">
                        <w:rPr>
                          <w:rFonts w:hint="eastAsia"/>
                          <w:color w:val="0D0D0D" w:themeColor="text1" w:themeTint="F2"/>
                          <w:sz w:val="21"/>
                          <w:szCs w:val="22"/>
                        </w:rPr>
                        <w:t>）</w:t>
                      </w:r>
                    </w:p>
                  </w:txbxContent>
                </v:textbox>
                <w10:anchorlock/>
              </v:roundrect>
            </w:pict>
          </mc:Fallback>
        </mc:AlternateContent>
      </w:r>
    </w:p>
    <w:p w14:paraId="683EDDF3" w14:textId="155C6325" w:rsidR="0026080B" w:rsidRPr="00B319CB" w:rsidRDefault="0026080B" w:rsidP="00B62BCB">
      <w:pPr>
        <w:snapToGrid w:val="0"/>
        <w:rPr>
          <w:sz w:val="20"/>
          <w:szCs w:val="20"/>
        </w:rPr>
      </w:pPr>
    </w:p>
    <w:p w14:paraId="14545251" w14:textId="77777777" w:rsidR="004B6345" w:rsidRPr="00B319CB" w:rsidRDefault="004B6345" w:rsidP="00B62BCB">
      <w:pPr>
        <w:snapToGrid w:val="0"/>
        <w:rPr>
          <w:sz w:val="20"/>
          <w:szCs w:val="20"/>
        </w:rPr>
      </w:pPr>
    </w:p>
    <w:p w14:paraId="6696F326" w14:textId="77777777" w:rsidR="00634A8A" w:rsidRPr="00B319CB" w:rsidRDefault="00634A8A" w:rsidP="00B62BCB">
      <w:pPr>
        <w:snapToGrid w:val="0"/>
        <w:rPr>
          <w:sz w:val="20"/>
          <w:szCs w:val="20"/>
        </w:rPr>
      </w:pPr>
    </w:p>
    <w:p w14:paraId="662C82A9" w14:textId="2FCFB308" w:rsidR="00C93938" w:rsidRPr="00B319CB" w:rsidRDefault="00B943BA" w:rsidP="007A5800">
      <w:pPr>
        <w:pStyle w:val="2"/>
        <w:rPr>
          <w:rFonts w:ascii="ＭＳ ゴシック" w:eastAsia="ＭＳ ゴシック" w:hAnsi="ＭＳ ゴシック"/>
          <w:b/>
          <w:bCs/>
          <w:color w:val="000000" w:themeColor="text1"/>
          <w:szCs w:val="22"/>
        </w:rPr>
      </w:pPr>
      <w:bookmarkStart w:id="69" w:name="_Toc98337209"/>
      <w:bookmarkStart w:id="70" w:name="_Hlk215567893"/>
      <w:bookmarkStart w:id="71" w:name="_Toc220069245"/>
      <w:bookmarkStart w:id="72" w:name="_Toc224839211"/>
      <w:bookmarkStart w:id="73" w:name="_Hlk105524317"/>
      <w:bookmarkEnd w:id="62"/>
      <w:r w:rsidRPr="00B319CB">
        <w:rPr>
          <w:rFonts w:ascii="ＭＳ ゴシック" w:eastAsia="ＭＳ ゴシック" w:hAnsi="ＭＳ ゴシック" w:hint="eastAsia"/>
          <w:b/>
          <w:bCs/>
          <w:color w:val="000000" w:themeColor="text1"/>
          <w:szCs w:val="22"/>
        </w:rPr>
        <w:t>４</w:t>
      </w:r>
      <w:r w:rsidR="00C93938" w:rsidRPr="00B319CB">
        <w:rPr>
          <w:rFonts w:ascii="ＭＳ ゴシック" w:eastAsia="ＭＳ ゴシック" w:hAnsi="ＭＳ ゴシック" w:hint="eastAsia"/>
          <w:b/>
          <w:bCs/>
          <w:color w:val="000000" w:themeColor="text1"/>
          <w:szCs w:val="22"/>
        </w:rPr>
        <w:t xml:space="preserve">　普及に向けた戦略的</w:t>
      </w:r>
      <w:bookmarkEnd w:id="69"/>
      <w:r w:rsidR="00C93938" w:rsidRPr="00B319CB">
        <w:rPr>
          <w:rFonts w:ascii="ＭＳ ゴシック" w:eastAsia="ＭＳ ゴシック" w:hAnsi="ＭＳ ゴシック" w:hint="eastAsia"/>
          <w:b/>
          <w:bCs/>
          <w:color w:val="000000" w:themeColor="text1"/>
          <w:szCs w:val="22"/>
        </w:rPr>
        <w:t>取組</w:t>
      </w:r>
      <w:bookmarkEnd w:id="70"/>
      <w:bookmarkEnd w:id="71"/>
      <w:bookmarkEnd w:id="72"/>
    </w:p>
    <w:bookmarkEnd w:id="73"/>
    <w:p w14:paraId="6B30FF91" w14:textId="4D08C13E" w:rsidR="006D093A" w:rsidRPr="00B319CB" w:rsidRDefault="00C82AED" w:rsidP="00AD47AF">
      <w:pPr>
        <w:spacing w:line="360" w:lineRule="exact"/>
        <w:ind w:firstLineChars="100" w:firstLine="220"/>
        <w:rPr>
          <w:rFonts w:ascii="ＭＳ 明朝" w:hAnsi="ＭＳ 明朝"/>
          <w:bCs/>
          <w:color w:val="000000" w:themeColor="text1"/>
        </w:rPr>
      </w:pPr>
      <w:r w:rsidRPr="00B319CB">
        <w:rPr>
          <w:rFonts w:ascii="ＭＳ 明朝" w:hAnsi="ＭＳ 明朝"/>
          <w:bCs/>
          <w:noProof/>
          <w:color w:val="000000" w:themeColor="text1"/>
        </w:rPr>
        <mc:AlternateContent>
          <mc:Choice Requires="wps">
            <w:drawing>
              <wp:anchor distT="0" distB="0" distL="114300" distR="114300" simplePos="0" relativeHeight="251744768" behindDoc="0" locked="0" layoutInCell="1" allowOverlap="1" wp14:anchorId="3E3CE079" wp14:editId="2A7564A4">
                <wp:simplePos x="0" y="0"/>
                <wp:positionH relativeFrom="column">
                  <wp:posOffset>3930015</wp:posOffset>
                </wp:positionH>
                <wp:positionV relativeFrom="paragraph">
                  <wp:posOffset>567690</wp:posOffset>
                </wp:positionV>
                <wp:extent cx="1664335" cy="317500"/>
                <wp:effectExtent l="0" t="0" r="12065" b="25400"/>
                <wp:wrapNone/>
                <wp:docPr id="18" name="テキスト ボックス 18"/>
                <wp:cNvGraphicFramePr/>
                <a:graphic xmlns:a="http://schemas.openxmlformats.org/drawingml/2006/main">
                  <a:graphicData uri="http://schemas.microsoft.com/office/word/2010/wordprocessingShape">
                    <wps:wsp>
                      <wps:cNvSpPr txBox="1"/>
                      <wps:spPr>
                        <a:xfrm>
                          <a:off x="0" y="0"/>
                          <a:ext cx="1664335" cy="317500"/>
                        </a:xfrm>
                        <a:prstGeom prst="rect">
                          <a:avLst/>
                        </a:prstGeom>
                        <a:noFill/>
                        <a:ln w="6350">
                          <a:solidFill>
                            <a:prstClr val="black"/>
                          </a:solidFill>
                          <a:prstDash val="sysDash"/>
                        </a:ln>
                      </wps:spPr>
                      <wps:txbx>
                        <w:txbxContent>
                          <w:p w14:paraId="19122A98" w14:textId="15307E9C" w:rsidR="00255499" w:rsidRPr="00067E3C" w:rsidRDefault="00255499">
                            <w:pPr>
                              <w:rPr>
                                <w:sz w:val="18"/>
                                <w:szCs w:val="18"/>
                              </w:rPr>
                            </w:pPr>
                            <w:r w:rsidRPr="00B319CB">
                              <w:rPr>
                                <w:rFonts w:hint="eastAsia"/>
                                <w:sz w:val="18"/>
                                <w:szCs w:val="18"/>
                              </w:rPr>
                              <w:t>◎：新たに追加した重点項目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CE079" id="テキスト ボックス 18" o:spid="_x0000_s1085" type="#_x0000_t202" style="position:absolute;left:0;text-align:left;margin-left:309.45pt;margin-top:44.7pt;width:131.05pt;height:2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" filled="f" strokeweight=".5pt">
                <v:stroke dashstyle="3 1"/>
                <v:textbox>
                  <w:txbxContent>
                    <w:p w14:paraId="19122A98" w14:textId="15307E9C" w:rsidR="00255499" w:rsidRPr="00067E3C" w:rsidRDefault="00255499">
                      <w:pPr>
                        <w:rPr>
                          <w:sz w:val="18"/>
                          <w:szCs w:val="18"/>
                        </w:rPr>
                      </w:pPr>
                      <w:r w:rsidRPr="00B319CB">
                        <w:rPr>
                          <w:rFonts w:hint="eastAsia"/>
                          <w:sz w:val="18"/>
                          <w:szCs w:val="18"/>
                        </w:rPr>
                        <w:t>◎：新たに追加した重点項目</w:t>
                      </w:r>
                    </w:p>
                  </w:txbxContent>
                </v:textbox>
              </v:shape>
            </w:pict>
          </mc:Fallback>
        </mc:AlternateContent>
      </w:r>
      <w:r w:rsidR="003A61EB" w:rsidRPr="00B319CB">
        <w:rPr>
          <w:rFonts w:ascii="ＭＳ 明朝" w:hAnsi="ＭＳ 明朝" w:hint="eastAsia"/>
          <w:bCs/>
          <w:color w:val="000000" w:themeColor="text1"/>
        </w:rPr>
        <w:t>電動車の</w:t>
      </w:r>
      <w:r w:rsidR="00095849" w:rsidRPr="00B319CB">
        <w:rPr>
          <w:rFonts w:ascii="ＭＳ 明朝" w:hAnsi="ＭＳ 明朝" w:hint="eastAsia"/>
          <w:bCs/>
          <w:color w:val="000000" w:themeColor="text1"/>
        </w:rPr>
        <w:t>普及</w:t>
      </w:r>
      <w:r w:rsidR="003A61EB" w:rsidRPr="00B319CB">
        <w:rPr>
          <w:rFonts w:ascii="ＭＳ 明朝" w:hAnsi="ＭＳ 明朝" w:hint="eastAsia"/>
          <w:bCs/>
          <w:color w:val="000000" w:themeColor="text1"/>
        </w:rPr>
        <w:t>に向けた</w:t>
      </w:r>
      <w:r w:rsidR="00095849" w:rsidRPr="00B319CB">
        <w:rPr>
          <w:rFonts w:ascii="ＭＳ 明朝" w:hAnsi="ＭＳ 明朝" w:hint="eastAsia"/>
          <w:bCs/>
          <w:color w:val="000000" w:themeColor="text1"/>
        </w:rPr>
        <w:t>目標を達成するためには</w:t>
      </w:r>
      <w:r w:rsidR="006D093A" w:rsidRPr="00B319CB">
        <w:rPr>
          <w:rFonts w:ascii="ＭＳ 明朝" w:hAnsi="ＭＳ 明朝" w:hint="eastAsia"/>
          <w:bCs/>
          <w:color w:val="000000" w:themeColor="text1"/>
        </w:rPr>
        <w:t>、「認知度の向上」、「車種の拡充」</w:t>
      </w:r>
      <w:r w:rsidR="00095849" w:rsidRPr="00B319CB">
        <w:rPr>
          <w:rFonts w:ascii="ＭＳ 明朝" w:hAnsi="ＭＳ 明朝" w:hint="eastAsia"/>
          <w:bCs/>
          <w:color w:val="000000" w:themeColor="text1"/>
        </w:rPr>
        <w:t>、「導入コストの低減」</w:t>
      </w:r>
      <w:r w:rsidR="00F815E6" w:rsidRPr="00B319CB">
        <w:rPr>
          <w:rFonts w:ascii="ＭＳ 明朝" w:hAnsi="ＭＳ 明朝" w:hint="eastAsia"/>
          <w:bCs/>
          <w:color w:val="000000" w:themeColor="text1"/>
        </w:rPr>
        <w:t>、「充電・水素インフラの整備」</w:t>
      </w:r>
      <w:r w:rsidR="006D093A" w:rsidRPr="00B319CB">
        <w:rPr>
          <w:rFonts w:ascii="ＭＳ 明朝" w:hAnsi="ＭＳ 明朝" w:hint="eastAsia"/>
          <w:bCs/>
          <w:color w:val="000000" w:themeColor="text1"/>
        </w:rPr>
        <w:t>など</w:t>
      </w:r>
      <w:r w:rsidR="00F815E6" w:rsidRPr="00B319CB">
        <w:rPr>
          <w:rFonts w:ascii="ＭＳ 明朝" w:hAnsi="ＭＳ 明朝" w:hint="eastAsia"/>
          <w:bCs/>
          <w:color w:val="000000" w:themeColor="text1"/>
        </w:rPr>
        <w:t>、</w:t>
      </w:r>
      <w:r w:rsidR="00095849" w:rsidRPr="00B319CB">
        <w:rPr>
          <w:rFonts w:ascii="ＭＳ 明朝" w:hAnsi="ＭＳ 明朝" w:hint="eastAsia"/>
          <w:bCs/>
          <w:color w:val="000000" w:themeColor="text1"/>
        </w:rPr>
        <w:t>諸課題への対応が必要である。普及に向けた</w:t>
      </w:r>
      <w:r w:rsidR="006D093A" w:rsidRPr="00B319CB">
        <w:rPr>
          <w:rFonts w:ascii="ＭＳ 明朝" w:hAnsi="ＭＳ 明朝" w:hint="eastAsia"/>
          <w:bCs/>
          <w:color w:val="000000" w:themeColor="text1"/>
        </w:rPr>
        <w:t>戦略的</w:t>
      </w:r>
      <w:r w:rsidR="007A6892" w:rsidRPr="00B319CB">
        <w:rPr>
          <w:rFonts w:ascii="ＭＳ 明朝" w:hAnsi="ＭＳ 明朝" w:hint="eastAsia"/>
          <w:bCs/>
          <w:color w:val="000000" w:themeColor="text1"/>
        </w:rPr>
        <w:t>取組</w:t>
      </w:r>
      <w:r w:rsidR="006D093A" w:rsidRPr="00B319CB">
        <w:rPr>
          <w:rFonts w:ascii="ＭＳ 明朝" w:hAnsi="ＭＳ 明朝" w:hint="eastAsia"/>
          <w:bCs/>
          <w:color w:val="000000" w:themeColor="text1"/>
        </w:rPr>
        <w:t>を</w:t>
      </w:r>
      <w:r w:rsidR="00095849" w:rsidRPr="00B319CB">
        <w:rPr>
          <w:rFonts w:ascii="ＭＳ 明朝" w:hAnsi="ＭＳ 明朝" w:hint="eastAsia"/>
          <w:bCs/>
          <w:color w:val="000000" w:themeColor="text1"/>
        </w:rPr>
        <w:t>以下に</w:t>
      </w:r>
      <w:r w:rsidR="006D093A" w:rsidRPr="00B319CB">
        <w:rPr>
          <w:rFonts w:ascii="ＭＳ 明朝" w:hAnsi="ＭＳ 明朝" w:hint="eastAsia"/>
          <w:bCs/>
          <w:color w:val="000000" w:themeColor="text1"/>
        </w:rPr>
        <w:t>示す。</w:t>
      </w:r>
    </w:p>
    <w:p w14:paraId="51C93F4E" w14:textId="43D5EA94" w:rsidR="008A486A" w:rsidRPr="00B319CB" w:rsidRDefault="008A486A" w:rsidP="00067E3C">
      <w:pPr>
        <w:spacing w:line="360" w:lineRule="exact"/>
        <w:rPr>
          <w:rFonts w:ascii="ＭＳ 明朝" w:hAnsi="ＭＳ 明朝"/>
          <w:bCs/>
          <w:color w:val="000000" w:themeColor="text1"/>
        </w:rPr>
      </w:pPr>
    </w:p>
    <w:p w14:paraId="308E8740" w14:textId="6FE562B9" w:rsidR="00AD47AF" w:rsidRPr="00B319CB" w:rsidRDefault="00AD47AF" w:rsidP="00AD47AF">
      <w:pPr>
        <w:spacing w:line="360" w:lineRule="exact"/>
        <w:ind w:firstLineChars="100" w:firstLine="221"/>
        <w:rPr>
          <w:rFonts w:ascii="ＭＳ ゴシック" w:eastAsia="ＭＳ ゴシック" w:hAnsi="ＭＳ ゴシック"/>
          <w:b/>
          <w:bCs/>
          <w:color w:val="000000" w:themeColor="text1"/>
        </w:rPr>
      </w:pPr>
      <w:r w:rsidRPr="00B319CB">
        <w:rPr>
          <w:rFonts w:ascii="ＭＳ ゴシック" w:eastAsia="ＭＳ ゴシック" w:hAnsi="ＭＳ ゴシック" w:hint="eastAsia"/>
          <w:b/>
          <w:bCs/>
          <w:color w:val="000000" w:themeColor="text1"/>
        </w:rPr>
        <w:t>（１）「</w:t>
      </w:r>
      <w:r w:rsidR="00F815E6" w:rsidRPr="00B319CB">
        <w:rPr>
          <w:rFonts w:ascii="ＭＳ ゴシック" w:eastAsia="ＭＳ ゴシック" w:hAnsi="ＭＳ ゴシック" w:hint="eastAsia"/>
          <w:b/>
          <w:bCs/>
          <w:color w:val="000000" w:themeColor="text1"/>
        </w:rPr>
        <w:t>おおさか電動車協働</w:t>
      </w:r>
      <w:r w:rsidRPr="00B319CB">
        <w:rPr>
          <w:rFonts w:ascii="ＭＳ ゴシック" w:eastAsia="ＭＳ ゴシック" w:hAnsi="ＭＳ ゴシック" w:hint="eastAsia"/>
          <w:b/>
          <w:bCs/>
          <w:color w:val="000000" w:themeColor="text1"/>
        </w:rPr>
        <w:t>普及</w:t>
      </w:r>
      <w:r w:rsidR="00F815E6" w:rsidRPr="00B319CB">
        <w:rPr>
          <w:rFonts w:ascii="ＭＳ ゴシック" w:eastAsia="ＭＳ ゴシック" w:hAnsi="ＭＳ ゴシック" w:hint="eastAsia"/>
          <w:b/>
          <w:bCs/>
          <w:color w:val="000000" w:themeColor="text1"/>
        </w:rPr>
        <w:t>サポート</w:t>
      </w:r>
      <w:r w:rsidRPr="00B319CB">
        <w:rPr>
          <w:rFonts w:ascii="ＭＳ ゴシック" w:eastAsia="ＭＳ ゴシック" w:hAnsi="ＭＳ ゴシック" w:hint="eastAsia"/>
          <w:b/>
          <w:bCs/>
          <w:color w:val="000000" w:themeColor="text1"/>
        </w:rPr>
        <w:t>ネット」の</w:t>
      </w:r>
      <w:r w:rsidR="009451FA" w:rsidRPr="00B319CB">
        <w:rPr>
          <w:rFonts w:ascii="ＭＳ ゴシック" w:eastAsia="ＭＳ ゴシック" w:hAnsi="ＭＳ ゴシック" w:hint="eastAsia"/>
          <w:b/>
          <w:bCs/>
          <w:color w:val="000000" w:themeColor="text1"/>
        </w:rPr>
        <w:t>取組の推進</w:t>
      </w:r>
    </w:p>
    <w:p w14:paraId="3A7FFE6A" w14:textId="79D989E3" w:rsidR="00B46483" w:rsidRPr="00B319CB" w:rsidRDefault="00B41F96" w:rsidP="00B46483">
      <w:pPr>
        <w:widowControl/>
        <w:ind w:leftChars="300" w:left="880" w:hangingChars="100" w:hanging="220"/>
        <w:jc w:val="left"/>
        <w:rPr>
          <w:kern w:val="0"/>
        </w:rPr>
      </w:pPr>
      <w:r w:rsidRPr="00B319CB">
        <w:rPr>
          <w:rFonts w:hint="eastAsia"/>
          <w:bCs/>
          <w:color w:val="000000" w:themeColor="text1"/>
        </w:rPr>
        <w:t>○</w:t>
      </w:r>
      <w:r w:rsidR="005862EA" w:rsidRPr="00B319CB">
        <w:rPr>
          <w:rFonts w:hint="eastAsia"/>
          <w:bCs/>
          <w:color w:val="000000" w:themeColor="text1"/>
        </w:rPr>
        <w:t>令和</w:t>
      </w:r>
      <w:r w:rsidR="005862EA" w:rsidRPr="00B319CB">
        <w:rPr>
          <w:bCs/>
          <w:color w:val="000000" w:themeColor="text1"/>
        </w:rPr>
        <w:t>3</w:t>
      </w:r>
      <w:r w:rsidR="005862EA" w:rsidRPr="00B319CB">
        <w:rPr>
          <w:rFonts w:hint="eastAsia"/>
          <w:bCs/>
          <w:color w:val="000000" w:themeColor="text1"/>
        </w:rPr>
        <w:t>年</w:t>
      </w:r>
      <w:r w:rsidR="005862EA" w:rsidRPr="00B319CB">
        <w:rPr>
          <w:bCs/>
          <w:color w:val="000000" w:themeColor="text1"/>
        </w:rPr>
        <w:t>11</w:t>
      </w:r>
      <w:r w:rsidR="005862EA" w:rsidRPr="00B319CB">
        <w:rPr>
          <w:rFonts w:hint="eastAsia"/>
          <w:bCs/>
          <w:color w:val="000000" w:themeColor="text1"/>
        </w:rPr>
        <w:t>月に</w:t>
      </w:r>
      <w:r w:rsidR="0026080B" w:rsidRPr="00B319CB">
        <w:rPr>
          <w:rFonts w:hint="eastAsia"/>
          <w:bCs/>
          <w:color w:val="000000" w:themeColor="text1"/>
        </w:rPr>
        <w:t>設立した</w:t>
      </w:r>
      <w:r w:rsidR="005862EA" w:rsidRPr="00B319CB">
        <w:rPr>
          <w:rFonts w:hint="eastAsia"/>
          <w:bCs/>
          <w:color w:val="000000" w:themeColor="text1"/>
        </w:rPr>
        <w:t>「おおさか電動車協働普及サポートネット</w:t>
      </w:r>
      <w:r w:rsidR="0026080B" w:rsidRPr="00B319CB">
        <w:rPr>
          <w:rFonts w:hint="eastAsia"/>
          <w:bCs/>
          <w:color w:val="000000" w:themeColor="text1"/>
        </w:rPr>
        <w:t>（※）</w:t>
      </w:r>
      <w:r w:rsidR="005862EA" w:rsidRPr="00B319CB">
        <w:rPr>
          <w:rFonts w:hint="eastAsia"/>
          <w:bCs/>
          <w:color w:val="000000" w:themeColor="text1"/>
        </w:rPr>
        <w:t>」</w:t>
      </w:r>
      <w:r w:rsidR="0026080B" w:rsidRPr="00B319CB">
        <w:rPr>
          <w:rFonts w:hint="eastAsia"/>
          <w:bCs/>
          <w:color w:val="000000" w:themeColor="text1"/>
        </w:rPr>
        <w:t>において、</w:t>
      </w:r>
      <w:r w:rsidR="005862EA" w:rsidRPr="00B319CB">
        <w:rPr>
          <w:rFonts w:hAnsi="ＭＳ ゴシック" w:hint="eastAsia"/>
          <w:color w:val="000000" w:themeColor="text1"/>
          <w:szCs w:val="30"/>
        </w:rPr>
        <w:t>今後さらに参画事業者</w:t>
      </w:r>
      <w:r w:rsidR="0026080B" w:rsidRPr="00B319CB">
        <w:rPr>
          <w:rFonts w:hAnsi="ＭＳ ゴシック" w:hint="eastAsia"/>
          <w:color w:val="000000" w:themeColor="text1"/>
          <w:szCs w:val="30"/>
        </w:rPr>
        <w:t>を幅広く募るとともに、構成メンバー</w:t>
      </w:r>
      <w:r w:rsidR="005862EA" w:rsidRPr="00B319CB">
        <w:rPr>
          <w:rFonts w:hAnsi="ＭＳ ゴシック" w:hint="eastAsia"/>
          <w:color w:val="000000" w:themeColor="text1"/>
          <w:szCs w:val="30"/>
        </w:rPr>
        <w:t>が一丸とな</w:t>
      </w:r>
      <w:r w:rsidR="00B46483" w:rsidRPr="00B319CB">
        <w:rPr>
          <w:rFonts w:hAnsi="ＭＳ ゴシック" w:hint="eastAsia"/>
          <w:color w:val="000000" w:themeColor="text1"/>
          <w:szCs w:val="30"/>
        </w:rPr>
        <w:t>り、以下の取組を推進していく</w:t>
      </w:r>
      <w:r w:rsidR="005862EA" w:rsidRPr="00B319CB">
        <w:rPr>
          <w:rFonts w:hint="eastAsia"/>
          <w:kern w:val="0"/>
        </w:rPr>
        <w:t>。</w:t>
      </w:r>
    </w:p>
    <w:p w14:paraId="63EAE0C2" w14:textId="298BB7E9" w:rsidR="00B46483" w:rsidRPr="00B319CB" w:rsidRDefault="009663FD">
      <w:pPr>
        <w:spacing w:beforeLines="20" w:before="72"/>
        <w:ind w:firstLineChars="400" w:firstLine="880"/>
        <w:jc w:val="left"/>
        <w:rPr>
          <w:bCs/>
          <w:color w:val="000000" w:themeColor="text1"/>
        </w:rPr>
      </w:pPr>
      <w:r w:rsidRPr="00B319CB">
        <w:rPr>
          <w:rFonts w:hint="eastAsia"/>
          <w:bCs/>
          <w:color w:val="000000" w:themeColor="text1"/>
        </w:rPr>
        <w:t>①</w:t>
      </w:r>
      <w:r w:rsidR="00B46483" w:rsidRPr="00B319CB">
        <w:rPr>
          <w:rFonts w:hint="eastAsia"/>
          <w:bCs/>
          <w:color w:val="000000" w:themeColor="text1"/>
        </w:rPr>
        <w:t>電動車の普及促進に関する広報・周知啓発に関すること</w:t>
      </w:r>
    </w:p>
    <w:p w14:paraId="017365D8" w14:textId="00AF81CE" w:rsidR="00134991" w:rsidRPr="00B319CB" w:rsidRDefault="00914E64" w:rsidP="00067E3C">
      <w:pPr>
        <w:spacing w:beforeLines="20" w:before="72"/>
        <w:ind w:leftChars="387" w:left="1133" w:hangingChars="128" w:hanging="282"/>
        <w:jc w:val="left"/>
        <w:rPr>
          <w:bCs/>
          <w:color w:val="000000" w:themeColor="text1"/>
        </w:rPr>
      </w:pPr>
      <w:r w:rsidRPr="00B319CB">
        <w:rPr>
          <w:rFonts w:ascii="ＭＳ 明朝" w:hAnsi="ＭＳ 明朝" w:hint="eastAsia"/>
          <w:bCs/>
        </w:rPr>
        <w:t>・</w:t>
      </w:r>
      <w:r w:rsidRPr="00B319CB">
        <w:rPr>
          <w:rFonts w:hint="eastAsia"/>
          <w:bCs/>
          <w:color w:val="000000" w:themeColor="text1"/>
        </w:rPr>
        <w:t>ゼロエミッション車を中心とした電動車の展示会・試乗会を構成員が協力して実施し、</w:t>
      </w:r>
      <w:r w:rsidRPr="00B319CB">
        <w:rPr>
          <w:rFonts w:ascii="ＭＳ 明朝" w:hAnsi="ＭＳ 明朝" w:hint="eastAsia"/>
          <w:bCs/>
        </w:rPr>
        <w:t>各種</w:t>
      </w:r>
      <w:r w:rsidR="00134991" w:rsidRPr="00B319CB">
        <w:rPr>
          <w:rFonts w:ascii="ＭＳ 明朝" w:hAnsi="ＭＳ 明朝" w:hint="eastAsia"/>
          <w:bCs/>
        </w:rPr>
        <w:t>イベントやホームページ等を通じて、電動車に関する最新情報（車種、環境性能、外部給電機能、インフラ情報、国の補助金、税制優遇等）を具体的にわかりやすく提供し、導入を促す。</w:t>
      </w:r>
    </w:p>
    <w:p w14:paraId="2EBCFE54" w14:textId="6F53CE51" w:rsidR="00134991" w:rsidRPr="00B319CB" w:rsidRDefault="00134991" w:rsidP="00134991">
      <w:pPr>
        <w:spacing w:beforeLines="20" w:before="72"/>
        <w:ind w:firstLineChars="400" w:firstLine="880"/>
        <w:jc w:val="left"/>
        <w:rPr>
          <w:bCs/>
          <w:color w:val="000000" w:themeColor="text1"/>
        </w:rPr>
      </w:pPr>
      <w:r w:rsidRPr="00B319CB">
        <w:rPr>
          <w:rFonts w:hint="eastAsia"/>
          <w:bCs/>
          <w:color w:val="000000" w:themeColor="text1"/>
        </w:rPr>
        <w:t>・</w:t>
      </w:r>
      <w:r w:rsidR="00914E64" w:rsidRPr="00B319CB">
        <w:rPr>
          <w:rFonts w:hint="eastAsia"/>
          <w:bCs/>
          <w:color w:val="000000" w:themeColor="text1"/>
        </w:rPr>
        <w:t>府内</w:t>
      </w:r>
      <w:r w:rsidRPr="00B319CB">
        <w:rPr>
          <w:rFonts w:hint="eastAsia"/>
          <w:bCs/>
          <w:color w:val="000000" w:themeColor="text1"/>
        </w:rPr>
        <w:t>市町村の環境イベント等での普及啓発</w:t>
      </w:r>
      <w:r w:rsidR="00914E64" w:rsidRPr="00B319CB">
        <w:rPr>
          <w:rFonts w:hint="eastAsia"/>
          <w:bCs/>
          <w:color w:val="000000" w:themeColor="text1"/>
        </w:rPr>
        <w:t>に協力・</w:t>
      </w:r>
      <w:r w:rsidRPr="00B319CB">
        <w:rPr>
          <w:rFonts w:hint="eastAsia"/>
          <w:bCs/>
          <w:color w:val="000000" w:themeColor="text1"/>
        </w:rPr>
        <w:t>支援する。</w:t>
      </w:r>
    </w:p>
    <w:p w14:paraId="1B571702" w14:textId="20E6DB34" w:rsidR="00134991" w:rsidRPr="00B319CB" w:rsidRDefault="00914E64" w:rsidP="00067E3C">
      <w:pPr>
        <w:spacing w:beforeLines="20" w:before="72"/>
        <w:ind w:leftChars="387" w:left="1133" w:hangingChars="128" w:hanging="282"/>
        <w:jc w:val="left"/>
        <w:rPr>
          <w:rFonts w:ascii="ＭＳ 明朝" w:hAnsi="ＭＳ 明朝"/>
          <w:bCs/>
        </w:rPr>
      </w:pPr>
      <w:r w:rsidRPr="00B319CB">
        <w:rPr>
          <w:rFonts w:ascii="ＭＳ 明朝" w:hAnsi="ＭＳ 明朝" w:hint="eastAsia"/>
          <w:bCs/>
        </w:rPr>
        <w:t>・災害時にも活用可能な充放電機能や、太陽光発電を活用した</w:t>
      </w:r>
      <w:r w:rsidRPr="00B319CB">
        <w:rPr>
          <w:rFonts w:ascii="ＭＳ 明朝" w:hAnsi="ＭＳ 明朝"/>
          <w:bCs/>
        </w:rPr>
        <w:t>V2H等、エネルギーシステムの一部としても活用できるEV・PHVの多機能性についても啓発する。</w:t>
      </w:r>
    </w:p>
    <w:p w14:paraId="44BD62A5" w14:textId="5EE3DACA" w:rsidR="00B46483" w:rsidRPr="00B319CB" w:rsidRDefault="009663FD">
      <w:pPr>
        <w:ind w:firstLineChars="400" w:firstLine="880"/>
        <w:jc w:val="left"/>
        <w:rPr>
          <w:bCs/>
          <w:color w:val="000000" w:themeColor="text1"/>
        </w:rPr>
      </w:pPr>
      <w:r w:rsidRPr="00B319CB">
        <w:rPr>
          <w:rFonts w:hint="eastAsia"/>
          <w:bCs/>
          <w:color w:val="000000" w:themeColor="text1"/>
        </w:rPr>
        <w:t>②</w:t>
      </w:r>
      <w:r w:rsidR="00B46483" w:rsidRPr="00B319CB">
        <w:rPr>
          <w:rFonts w:hint="eastAsia"/>
          <w:bCs/>
          <w:color w:val="000000" w:themeColor="text1"/>
        </w:rPr>
        <w:t>電動車の導入に関する率先的な</w:t>
      </w:r>
      <w:r w:rsidR="007A6892" w:rsidRPr="00B319CB">
        <w:rPr>
          <w:rFonts w:hint="eastAsia"/>
          <w:bCs/>
          <w:color w:val="000000" w:themeColor="text1"/>
        </w:rPr>
        <w:t>取組</w:t>
      </w:r>
      <w:r w:rsidR="00B46483" w:rsidRPr="00B319CB">
        <w:rPr>
          <w:rFonts w:hint="eastAsia"/>
          <w:bCs/>
          <w:color w:val="000000" w:themeColor="text1"/>
        </w:rPr>
        <w:t>に関すること</w:t>
      </w:r>
    </w:p>
    <w:p w14:paraId="1D89B225" w14:textId="0C725A9D" w:rsidR="00134991" w:rsidRPr="00B319CB" w:rsidRDefault="00134991" w:rsidP="00067E3C">
      <w:pPr>
        <w:ind w:leftChars="387" w:left="1133" w:hangingChars="128" w:hanging="282"/>
        <w:jc w:val="left"/>
        <w:rPr>
          <w:bCs/>
          <w:color w:val="000000" w:themeColor="text1"/>
        </w:rPr>
      </w:pPr>
      <w:r w:rsidRPr="00B319CB">
        <w:rPr>
          <w:rFonts w:hint="eastAsia"/>
          <w:bCs/>
          <w:color w:val="000000" w:themeColor="text1"/>
        </w:rPr>
        <w:t>・</w:t>
      </w:r>
      <w:r w:rsidRPr="00B319CB">
        <w:rPr>
          <w:rFonts w:ascii="ＭＳ 明朝" w:hAnsi="ＭＳ 明朝" w:hint="eastAsia"/>
          <w:bCs/>
        </w:rPr>
        <w:t>事業者の</w:t>
      </w:r>
      <w:r w:rsidRPr="00B319CB">
        <w:rPr>
          <w:rFonts w:ascii="ＭＳ 明朝" w:hAnsi="ＭＳ 明朝"/>
          <w:bCs/>
        </w:rPr>
        <w:t>EV使用や環境整備の促進をめざすEV100などの国際イニシアティブの取組みを進める。また、事業者自らがオフィスや工場などに充電設備を設置してEV等の利用拡大を図るワークプレース・チャージングの取組みを</w:t>
      </w:r>
      <w:r w:rsidRPr="00B319CB">
        <w:rPr>
          <w:rFonts w:ascii="ＭＳ 明朝" w:hAnsi="ＭＳ 明朝" w:hint="eastAsia"/>
          <w:bCs/>
        </w:rPr>
        <w:t>推進・推奨する。</w:t>
      </w:r>
    </w:p>
    <w:p w14:paraId="307E2A8F" w14:textId="402EBE00" w:rsidR="00B46483" w:rsidRPr="00B319CB" w:rsidRDefault="00165EDE">
      <w:pPr>
        <w:ind w:firstLineChars="400" w:firstLine="880"/>
        <w:jc w:val="left"/>
        <w:rPr>
          <w:bCs/>
          <w:color w:val="000000" w:themeColor="text1"/>
        </w:rPr>
      </w:pPr>
      <w:r w:rsidRPr="00B319CB">
        <w:rPr>
          <w:rFonts w:hint="eastAsia"/>
          <w:bCs/>
          <w:color w:val="000000" w:themeColor="text1"/>
        </w:rPr>
        <w:lastRenderedPageBreak/>
        <w:t>③</w:t>
      </w:r>
      <w:r w:rsidR="00B46483" w:rsidRPr="00B319CB">
        <w:rPr>
          <w:rFonts w:hint="eastAsia"/>
          <w:bCs/>
          <w:color w:val="000000" w:themeColor="text1"/>
        </w:rPr>
        <w:t>充電設備・水素ステーション等の整備促進に関すること</w:t>
      </w:r>
    </w:p>
    <w:p w14:paraId="7718E176" w14:textId="5C3BCE01" w:rsidR="00DE4251" w:rsidRPr="00B319CB" w:rsidRDefault="00165EDE" w:rsidP="00067E3C">
      <w:pPr>
        <w:ind w:leftChars="387" w:left="1133" w:hangingChars="128" w:hanging="282"/>
        <w:jc w:val="left"/>
        <w:rPr>
          <w:bCs/>
          <w:color w:val="000000" w:themeColor="text1"/>
        </w:rPr>
      </w:pPr>
      <w:r w:rsidRPr="00B319CB">
        <w:rPr>
          <w:rFonts w:hint="eastAsia"/>
          <w:bCs/>
          <w:color w:val="000000" w:themeColor="text1"/>
        </w:rPr>
        <w:t>・</w:t>
      </w:r>
      <w:r w:rsidR="00DE4251" w:rsidRPr="00B319CB">
        <w:rPr>
          <w:rFonts w:hint="eastAsia"/>
          <w:bCs/>
          <w:color w:val="000000" w:themeColor="text1"/>
        </w:rPr>
        <w:t>集合住宅への</w:t>
      </w:r>
      <w:r w:rsidR="00DE4251" w:rsidRPr="00B319CB">
        <w:rPr>
          <w:bCs/>
          <w:color w:val="000000" w:themeColor="text1"/>
        </w:rPr>
        <w:t xml:space="preserve"> </w:t>
      </w:r>
      <w:r w:rsidR="00DE4251" w:rsidRPr="00B319CB">
        <w:rPr>
          <w:rFonts w:ascii="ＭＳ 明朝" w:hAnsi="ＭＳ 明朝"/>
          <w:bCs/>
        </w:rPr>
        <w:t>EV</w:t>
      </w:r>
      <w:r w:rsidR="00DE4251" w:rsidRPr="00B319CB">
        <w:rPr>
          <w:bCs/>
          <w:color w:val="000000" w:themeColor="text1"/>
        </w:rPr>
        <w:t xml:space="preserve"> </w:t>
      </w:r>
      <w:r w:rsidR="00DE4251" w:rsidRPr="00B319CB">
        <w:rPr>
          <w:rFonts w:hint="eastAsia"/>
          <w:bCs/>
          <w:color w:val="000000" w:themeColor="text1"/>
        </w:rPr>
        <w:t>用充電設備設置等による基礎充電の普及拡大のため、構成員が連携して国補助制度や設置方法等に関する説明会を開催していく。</w:t>
      </w:r>
    </w:p>
    <w:p w14:paraId="733388E3" w14:textId="7D5AEB8E" w:rsidR="00B46483" w:rsidRPr="00B319CB" w:rsidRDefault="00165EDE">
      <w:pPr>
        <w:ind w:firstLineChars="400" w:firstLine="880"/>
        <w:jc w:val="left"/>
        <w:rPr>
          <w:bCs/>
          <w:color w:val="000000" w:themeColor="text1"/>
        </w:rPr>
      </w:pPr>
      <w:r w:rsidRPr="00B319CB">
        <w:rPr>
          <w:rFonts w:hint="eastAsia"/>
          <w:bCs/>
          <w:color w:val="000000" w:themeColor="text1"/>
        </w:rPr>
        <w:t>④</w:t>
      </w:r>
      <w:r w:rsidR="00B46483" w:rsidRPr="00B319CB">
        <w:rPr>
          <w:rFonts w:hint="eastAsia"/>
          <w:bCs/>
          <w:color w:val="000000" w:themeColor="text1"/>
        </w:rPr>
        <w:t>関連製品・技術の実証・普及促進に関すること</w:t>
      </w:r>
    </w:p>
    <w:p w14:paraId="02F359BA" w14:textId="71A4D784" w:rsidR="00165EDE" w:rsidRPr="00B319CB" w:rsidRDefault="00DE4251" w:rsidP="00067E3C">
      <w:pPr>
        <w:ind w:leftChars="387" w:left="1133" w:hangingChars="128" w:hanging="282"/>
        <w:jc w:val="left"/>
        <w:rPr>
          <w:bCs/>
          <w:color w:val="000000" w:themeColor="text1"/>
        </w:rPr>
      </w:pPr>
      <w:r w:rsidRPr="00B319CB">
        <w:rPr>
          <w:rFonts w:hint="eastAsia"/>
          <w:bCs/>
          <w:color w:val="000000" w:themeColor="text1"/>
        </w:rPr>
        <w:t>・万博で披露された走行中ワイヤレス給電など新たな充電技術の実証・実装を図る。</w:t>
      </w:r>
    </w:p>
    <w:p w14:paraId="5BECDC8F" w14:textId="2A753173" w:rsidR="00DE4251" w:rsidRPr="00B319CB" w:rsidRDefault="00DE4251" w:rsidP="00067E3C">
      <w:pPr>
        <w:ind w:leftChars="387" w:left="1133" w:hangingChars="128" w:hanging="282"/>
        <w:jc w:val="left"/>
        <w:rPr>
          <w:bCs/>
          <w:color w:val="000000" w:themeColor="text1"/>
        </w:rPr>
      </w:pPr>
      <w:r w:rsidRPr="00B319CB">
        <w:rPr>
          <w:rFonts w:hint="eastAsia"/>
          <w:bCs/>
          <w:color w:val="000000" w:themeColor="text1"/>
        </w:rPr>
        <w:t>・災害時の活用を見据え、</w:t>
      </w:r>
      <w:r w:rsidRPr="00B319CB">
        <w:rPr>
          <w:rFonts w:ascii="ＭＳ 明朝" w:hAnsi="ＭＳ 明朝"/>
          <w:bCs/>
        </w:rPr>
        <w:t>EV</w:t>
      </w:r>
      <w:r w:rsidRPr="00B319CB">
        <w:rPr>
          <w:rFonts w:ascii="ＭＳ 明朝" w:hAnsi="ＭＳ 明朝" w:hint="eastAsia"/>
          <w:bCs/>
        </w:rPr>
        <w:t>や</w:t>
      </w:r>
      <w:r w:rsidRPr="00B319CB">
        <w:rPr>
          <w:rFonts w:ascii="ＭＳ 明朝" w:hAnsi="ＭＳ 明朝"/>
          <w:bCs/>
        </w:rPr>
        <w:t>PHVから電気を取り出すデモンストレーションを</w:t>
      </w:r>
      <w:r w:rsidR="00E37750" w:rsidRPr="00B319CB">
        <w:rPr>
          <w:rFonts w:ascii="ＭＳ 明朝" w:hAnsi="ＭＳ 明朝" w:hint="eastAsia"/>
          <w:bCs/>
        </w:rPr>
        <w:t>組織</w:t>
      </w:r>
      <w:r w:rsidRPr="00B319CB">
        <w:rPr>
          <w:rFonts w:ascii="ＭＳ 明朝" w:hAnsi="ＭＳ 明朝" w:hint="eastAsia"/>
          <w:bCs/>
        </w:rPr>
        <w:t>内研修やイベント等の場で実施する。</w:t>
      </w:r>
    </w:p>
    <w:p w14:paraId="6B9985AC" w14:textId="240B95B5" w:rsidR="00B46483" w:rsidRPr="00B319CB" w:rsidRDefault="009663FD">
      <w:pPr>
        <w:ind w:firstLineChars="400" w:firstLine="880"/>
        <w:jc w:val="left"/>
        <w:rPr>
          <w:bCs/>
          <w:color w:val="000000" w:themeColor="text1"/>
        </w:rPr>
      </w:pPr>
      <w:r w:rsidRPr="00B319CB">
        <w:rPr>
          <w:rFonts w:hint="eastAsia"/>
          <w:bCs/>
          <w:color w:val="000000" w:themeColor="text1"/>
        </w:rPr>
        <w:t>⑤</w:t>
      </w:r>
      <w:r w:rsidR="00B46483" w:rsidRPr="00B319CB">
        <w:rPr>
          <w:rFonts w:hint="eastAsia"/>
          <w:bCs/>
          <w:color w:val="000000" w:themeColor="text1"/>
        </w:rPr>
        <w:t>本会の活動により得られた成果等の情報発信・共有に関すること</w:t>
      </w:r>
    </w:p>
    <w:p w14:paraId="1DC57F1F" w14:textId="19A7144B" w:rsidR="00DE4251" w:rsidRPr="00B319CB" w:rsidRDefault="00DE4251" w:rsidP="00067E3C">
      <w:pPr>
        <w:ind w:leftChars="387" w:left="992" w:hangingChars="64" w:hanging="141"/>
        <w:jc w:val="left"/>
        <w:rPr>
          <w:kern w:val="0"/>
        </w:rPr>
      </w:pPr>
      <w:r w:rsidRPr="00B319CB">
        <w:rPr>
          <w:rFonts w:hint="eastAsia"/>
          <w:bCs/>
          <w:color w:val="000000" w:themeColor="text1"/>
        </w:rPr>
        <w:t>・成果報告会を定期的に開催するとともに、テーマごとのワーキンググループを立ちあげるなど、得られた成果を共有し、府域全体の電動車普及促進のための意見交換を行うこと。</w:t>
      </w:r>
    </w:p>
    <w:p w14:paraId="31358E97" w14:textId="77777777" w:rsidR="00B62BCB" w:rsidRPr="00B319CB" w:rsidRDefault="00B62BCB" w:rsidP="00067E3C">
      <w:pPr>
        <w:widowControl/>
        <w:jc w:val="left"/>
        <w:rPr>
          <w:kern w:val="0"/>
        </w:rPr>
      </w:pPr>
    </w:p>
    <w:p w14:paraId="05CCBA59" w14:textId="4B8E7013" w:rsidR="005862EA" w:rsidRPr="00B319CB" w:rsidRDefault="005862EA" w:rsidP="00067E3C">
      <w:pPr>
        <w:widowControl/>
        <w:jc w:val="left"/>
        <w:rPr>
          <w:kern w:val="0"/>
        </w:rPr>
      </w:pPr>
    </w:p>
    <w:p w14:paraId="66E77C03" w14:textId="326E5EFF" w:rsidR="00AD47AF" w:rsidRPr="00B319CB" w:rsidRDefault="00B62BCB" w:rsidP="00067E3C">
      <w:pPr>
        <w:widowControl/>
        <w:spacing w:line="300" w:lineRule="exact"/>
        <w:ind w:leftChars="300" w:left="880" w:hangingChars="100" w:hanging="220"/>
        <w:jc w:val="left"/>
        <w:rPr>
          <w:rFonts w:hAnsi="ＭＳ ゴシック"/>
          <w:color w:val="000000" w:themeColor="text1"/>
          <w:sz w:val="18"/>
          <w:szCs w:val="18"/>
        </w:rPr>
      </w:pPr>
      <w:r w:rsidRPr="00B319CB">
        <w:rPr>
          <w:rFonts w:ascii="ＭＳ 明朝" w:hAnsi="ＭＳ 明朝"/>
          <w:bCs/>
          <w:noProof/>
          <w:color w:val="000000" w:themeColor="text1"/>
        </w:rPr>
        <mc:AlternateContent>
          <mc:Choice Requires="wps">
            <w:drawing>
              <wp:anchor distT="0" distB="0" distL="114300" distR="114300" simplePos="0" relativeHeight="251727360" behindDoc="0" locked="0" layoutInCell="1" allowOverlap="1" wp14:anchorId="72CB7B65" wp14:editId="74A2A0BF">
                <wp:simplePos x="0" y="0"/>
                <wp:positionH relativeFrom="column">
                  <wp:posOffset>323215</wp:posOffset>
                </wp:positionH>
                <wp:positionV relativeFrom="paragraph">
                  <wp:posOffset>-46355</wp:posOffset>
                </wp:positionV>
                <wp:extent cx="5259705" cy="965200"/>
                <wp:effectExtent l="0" t="0" r="17145" b="25400"/>
                <wp:wrapNone/>
                <wp:docPr id="7311" name="大かっこ 7311"/>
                <wp:cNvGraphicFramePr/>
                <a:graphic xmlns:a="http://schemas.openxmlformats.org/drawingml/2006/main">
                  <a:graphicData uri="http://schemas.microsoft.com/office/word/2010/wordprocessingShape">
                    <wps:wsp>
                      <wps:cNvSpPr/>
                      <wps:spPr>
                        <a:xfrm>
                          <a:off x="0" y="0"/>
                          <a:ext cx="5259705" cy="965200"/>
                        </a:xfrm>
                        <a:prstGeom prst="bracketPair">
                          <a:avLst>
                            <a:gd name="adj" fmla="val 11748"/>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E795DE2"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7311" o:spid="_x0000_s1026" type="#_x0000_t185" style="position:absolute;left:0;text-align:left;margin-left:25.45pt;margin-top:-3.65pt;width:414.15pt;height:76pt;z-index:251727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" adj="2538" strokecolor="black [3213]" strokeweight=".5pt">
                <v:stroke joinstyle="miter"/>
              </v:shape>
            </w:pict>
          </mc:Fallback>
        </mc:AlternateContent>
      </w:r>
      <w:r w:rsidR="005862EA" w:rsidRPr="00B319CB">
        <w:rPr>
          <w:rFonts w:hint="eastAsia"/>
          <w:bCs/>
          <w:color w:val="000000" w:themeColor="text1"/>
          <w:sz w:val="18"/>
          <w:szCs w:val="18"/>
        </w:rPr>
        <w:t>※「大阪エコカー協働普及サポートネット」及び「大阪次世代自動車普及推進協議会」</w:t>
      </w:r>
      <w:r w:rsidR="0026080B" w:rsidRPr="00B319CB">
        <w:rPr>
          <w:rFonts w:hint="eastAsia"/>
          <w:bCs/>
          <w:color w:val="000000" w:themeColor="text1"/>
          <w:sz w:val="18"/>
          <w:szCs w:val="18"/>
        </w:rPr>
        <w:t>を</w:t>
      </w:r>
      <w:r w:rsidR="005862EA" w:rsidRPr="00B319CB">
        <w:rPr>
          <w:rFonts w:hint="eastAsia"/>
          <w:bCs/>
          <w:color w:val="000000" w:themeColor="text1"/>
          <w:sz w:val="18"/>
          <w:szCs w:val="18"/>
        </w:rPr>
        <w:t>統合・再構築</w:t>
      </w:r>
      <w:r w:rsidR="0026080B" w:rsidRPr="00B319CB">
        <w:rPr>
          <w:rFonts w:hint="eastAsia"/>
          <w:bCs/>
          <w:color w:val="000000" w:themeColor="text1"/>
          <w:sz w:val="18"/>
          <w:szCs w:val="18"/>
        </w:rPr>
        <w:t>した組織</w:t>
      </w:r>
      <w:r w:rsidR="005862EA" w:rsidRPr="00B319CB">
        <w:rPr>
          <w:rFonts w:hint="eastAsia"/>
          <w:bCs/>
          <w:color w:val="000000" w:themeColor="text1"/>
          <w:sz w:val="18"/>
          <w:szCs w:val="18"/>
        </w:rPr>
        <w:t>。</w:t>
      </w:r>
      <w:r w:rsidR="0026080B" w:rsidRPr="00B319CB">
        <w:rPr>
          <w:rFonts w:hint="eastAsia"/>
          <w:bCs/>
          <w:color w:val="000000" w:themeColor="text1"/>
          <w:sz w:val="18"/>
          <w:szCs w:val="18"/>
        </w:rPr>
        <w:t>本戦略に掲げる目標を達成するため、あらゆる主体が連携・協働して、電動車の普及促進、充電設備・水素ステーションの整備促進及び関連製品・技術の検証・普及促進等を図り、脱炭素社会・水素社会の実現に寄与することを目的とする。</w:t>
      </w:r>
    </w:p>
    <w:p w14:paraId="2B5D9517" w14:textId="72489A8B" w:rsidR="0066417C" w:rsidRPr="00B319CB" w:rsidRDefault="0066417C" w:rsidP="00687A6B">
      <w:pPr>
        <w:snapToGrid w:val="0"/>
        <w:spacing w:beforeLines="10" w:before="36"/>
        <w:ind w:leftChars="100" w:left="220" w:firstLineChars="100" w:firstLine="180"/>
        <w:jc w:val="center"/>
        <w:rPr>
          <w:rFonts w:ascii="ＭＳ 明朝" w:hAnsi="ＭＳ 明朝"/>
          <w:color w:val="000000" w:themeColor="text1"/>
          <w:sz w:val="18"/>
          <w:szCs w:val="18"/>
        </w:rPr>
      </w:pPr>
      <w:r w:rsidRPr="00B319CB">
        <w:rPr>
          <w:rFonts w:ascii="ＭＳ 明朝" w:hAnsi="ＭＳ 明朝" w:hint="eastAsia"/>
          <w:bCs/>
          <w:color w:val="000000" w:themeColor="text1"/>
          <w:sz w:val="18"/>
          <w:szCs w:val="18"/>
        </w:rPr>
        <w:t xml:space="preserve"> </w:t>
      </w:r>
      <w:r w:rsidRPr="00B319CB">
        <w:rPr>
          <w:rFonts w:ascii="ＭＳ 明朝" w:hAnsi="ＭＳ 明朝"/>
          <w:bCs/>
          <w:color w:val="000000" w:themeColor="text1"/>
          <w:sz w:val="18"/>
          <w:szCs w:val="18"/>
        </w:rPr>
        <w:t xml:space="preserve">                                           </w:t>
      </w:r>
      <w:r w:rsidR="00255499" w:rsidRPr="00B319CB">
        <w:rPr>
          <w:rFonts w:ascii="ＭＳ 明朝" w:hAnsi="ＭＳ 明朝" w:hint="eastAsia"/>
          <w:bCs/>
          <w:color w:val="000000" w:themeColor="text1"/>
          <w:sz w:val="18"/>
          <w:szCs w:val="18"/>
        </w:rPr>
        <w:t>（</w:t>
      </w:r>
      <w:r w:rsidRPr="00B319CB">
        <w:rPr>
          <w:rFonts w:ascii="ＭＳ 明朝" w:hAnsi="ＭＳ 明朝" w:hint="eastAsia"/>
          <w:bCs/>
          <w:color w:val="000000" w:themeColor="text1"/>
          <w:sz w:val="18"/>
          <w:szCs w:val="18"/>
        </w:rPr>
        <w:t>構成員</w:t>
      </w:r>
      <w:r w:rsidR="0051097F" w:rsidRPr="00B319CB">
        <w:rPr>
          <w:rFonts w:ascii="ＭＳ 明朝" w:hAnsi="ＭＳ 明朝" w:hint="eastAsia"/>
          <w:bCs/>
          <w:color w:val="000000" w:themeColor="text1"/>
          <w:sz w:val="18"/>
          <w:szCs w:val="18"/>
        </w:rPr>
        <w:t>数</w:t>
      </w:r>
      <w:r w:rsidRPr="00B319CB">
        <w:rPr>
          <w:rFonts w:ascii="ＭＳ 明朝" w:hAnsi="ＭＳ 明朝" w:hint="eastAsia"/>
          <w:bCs/>
          <w:color w:val="000000" w:themeColor="text1"/>
          <w:sz w:val="18"/>
          <w:szCs w:val="18"/>
        </w:rPr>
        <w:t>は令和７年９月</w:t>
      </w:r>
      <w:r w:rsidRPr="00B319CB">
        <w:rPr>
          <w:rFonts w:ascii="ＭＳ 明朝" w:hAnsi="ＭＳ 明朝"/>
          <w:bCs/>
          <w:color w:val="000000" w:themeColor="text1"/>
          <w:sz w:val="18"/>
          <w:szCs w:val="18"/>
        </w:rPr>
        <w:t>30日現在</w:t>
      </w:r>
      <w:r w:rsidRPr="00B319CB">
        <w:rPr>
          <w:rFonts w:ascii="ＭＳ 明朝" w:hAnsi="ＭＳ 明朝"/>
          <w:color w:val="000000" w:themeColor="text1"/>
          <w:sz w:val="18"/>
          <w:szCs w:val="18"/>
        </w:rPr>
        <w:t>107</w:t>
      </w:r>
      <w:r w:rsidRPr="00B319CB">
        <w:rPr>
          <w:rFonts w:ascii="ＭＳ 明朝" w:hAnsi="ＭＳ 明朝" w:hint="eastAsia"/>
          <w:color w:val="000000" w:themeColor="text1"/>
          <w:sz w:val="18"/>
          <w:szCs w:val="18"/>
        </w:rPr>
        <w:t>団体</w:t>
      </w:r>
      <w:r w:rsidRPr="00B319CB">
        <w:rPr>
          <w:rFonts w:ascii="ＭＳ 明朝" w:hAnsi="ＭＳ 明朝"/>
          <w:color w:val="000000" w:themeColor="text1"/>
          <w:sz w:val="18"/>
          <w:szCs w:val="18"/>
        </w:rPr>
        <w:t>）</w:t>
      </w:r>
    </w:p>
    <w:p w14:paraId="0D6F5DB9" w14:textId="77777777" w:rsidR="008960A4" w:rsidRPr="00B319CB" w:rsidRDefault="008960A4" w:rsidP="00067E3C">
      <w:pPr>
        <w:snapToGrid w:val="0"/>
        <w:spacing w:beforeLines="10" w:before="36"/>
        <w:ind w:leftChars="100" w:left="220" w:firstLineChars="100" w:firstLine="220"/>
        <w:jc w:val="center"/>
        <w:rPr>
          <w:rFonts w:ascii="ＭＳ 明朝" w:hAnsi="ＭＳ 明朝"/>
          <w:bCs/>
          <w:color w:val="000000" w:themeColor="text1"/>
        </w:rPr>
      </w:pPr>
    </w:p>
    <w:p w14:paraId="22148C0B" w14:textId="6D45BB98" w:rsidR="004A5579" w:rsidRPr="00B319CB" w:rsidRDefault="00B46483" w:rsidP="00067E3C">
      <w:pPr>
        <w:spacing w:line="360" w:lineRule="exact"/>
        <w:jc w:val="left"/>
        <w:rPr>
          <w:bCs/>
          <w:color w:val="000000" w:themeColor="text1"/>
        </w:rPr>
      </w:pPr>
      <w:r w:rsidRPr="00B319CB">
        <w:rPr>
          <w:rFonts w:ascii="ＭＳ 明朝" w:hAnsi="ＭＳ 明朝"/>
          <w:bCs/>
          <w:noProof/>
          <w:color w:val="000000" w:themeColor="text1"/>
        </w:rPr>
        <mc:AlternateContent>
          <mc:Choice Requires="wps">
            <w:drawing>
              <wp:anchor distT="0" distB="0" distL="114300" distR="114300" simplePos="0" relativeHeight="251682304" behindDoc="0" locked="0" layoutInCell="1" allowOverlap="1" wp14:anchorId="2026BA23" wp14:editId="1DFDAFEE">
                <wp:simplePos x="0" y="0"/>
                <wp:positionH relativeFrom="column">
                  <wp:posOffset>1289050</wp:posOffset>
                </wp:positionH>
                <wp:positionV relativeFrom="paragraph">
                  <wp:posOffset>56515</wp:posOffset>
                </wp:positionV>
                <wp:extent cx="2988945" cy="198120"/>
                <wp:effectExtent l="0" t="0" r="1905" b="0"/>
                <wp:wrapNone/>
                <wp:docPr id="171" name="テキスト ボックス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8945" cy="198120"/>
                        </a:xfrm>
                        <a:prstGeom prst="rect">
                          <a:avLst/>
                        </a:prstGeom>
                        <a:solidFill>
                          <a:schemeClr val="accent4">
                            <a:lumMod val="40000"/>
                            <a:lumOff val="60000"/>
                          </a:schemeClr>
                        </a:solidFill>
                        <a:ln w="6350">
                          <a:noFill/>
                        </a:ln>
                        <a:effectLst/>
                      </wps:spPr>
                      <wps:txbx>
                        <w:txbxContent>
                          <w:p w14:paraId="24937924" w14:textId="2E2CA57B" w:rsidR="00762C6C" w:rsidRPr="00A67E8D" w:rsidRDefault="00762C6C" w:rsidP="008A486A">
                            <w:pPr>
                              <w:pStyle w:val="Figure0"/>
                              <w:jc w:val="center"/>
                              <w:rPr>
                                <w:u w:val="none"/>
                              </w:rPr>
                            </w:pPr>
                            <w:r>
                              <w:rPr>
                                <w:rFonts w:ascii="ＭＳ Ｐゴシック" w:eastAsia="ＭＳ Ｐゴシック" w:hAnsi="ＭＳ Ｐゴシック" w:hint="eastAsia"/>
                                <w:sz w:val="20"/>
                                <w:szCs w:val="20"/>
                                <w:u w:val="none"/>
                              </w:rPr>
                              <w:t>おおさか電動車協働普及サポートネット</w:t>
                            </w:r>
                            <w:r w:rsidR="00670B16">
                              <w:rPr>
                                <w:rFonts w:ascii="ＭＳ Ｐゴシック" w:eastAsia="ＭＳ Ｐゴシック" w:hAnsi="ＭＳ Ｐゴシック" w:hint="eastAsia"/>
                                <w:sz w:val="20"/>
                                <w:szCs w:val="20"/>
                                <w:u w:val="none"/>
                              </w:rPr>
                              <w:t>の取組の推進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026BA23" id="テキスト ボックス 171" o:spid="_x0000_s1086" type="#_x0000_t202" style="position:absolute;margin-left:101.5pt;margin-top:4.45pt;width:235.35pt;height:15.6pt;z-index:25168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" fillcolor="#ccc [1303]" stroked="f" strokeweight=".5pt">
                <v:textbox inset="0,0,0,0">
                  <w:txbxContent>
                    <w:p w14:paraId="24937924" w14:textId="2E2CA57B" w:rsidR="00762C6C" w:rsidRPr="00A67E8D" w:rsidRDefault="00762C6C" w:rsidP="008A486A">
                      <w:pPr>
                        <w:pStyle w:val="Figure0"/>
                        <w:jc w:val="center"/>
                        <w:rPr>
                          <w:u w:val="none"/>
                        </w:rPr>
                      </w:pPr>
                      <w:r>
                        <w:rPr>
                          <w:rFonts w:ascii="ＭＳ Ｐゴシック" w:eastAsia="ＭＳ Ｐゴシック" w:hAnsi="ＭＳ Ｐゴシック" w:hint="eastAsia"/>
                          <w:sz w:val="20"/>
                          <w:szCs w:val="20"/>
                          <w:u w:val="none"/>
                        </w:rPr>
                        <w:t>おおさか電動車協働普及サポートネット</w:t>
                      </w:r>
                      <w:r w:rsidR="00670B16">
                        <w:rPr>
                          <w:rFonts w:ascii="ＭＳ Ｐゴシック" w:eastAsia="ＭＳ Ｐゴシック" w:hAnsi="ＭＳ Ｐゴシック" w:hint="eastAsia"/>
                          <w:sz w:val="20"/>
                          <w:szCs w:val="20"/>
                          <w:u w:val="none"/>
                        </w:rPr>
                        <w:t>の取組の推進</w:t>
                      </w:r>
                    </w:p>
                  </w:txbxContent>
                </v:textbox>
              </v:shape>
            </w:pict>
          </mc:Fallback>
        </mc:AlternateContent>
      </w:r>
      <w:r w:rsidRPr="00B319CB">
        <w:rPr>
          <w:bCs/>
          <w:noProof/>
          <w:color w:val="000000" w:themeColor="text1"/>
        </w:rPr>
        <w:drawing>
          <wp:anchor distT="0" distB="0" distL="114300" distR="114300" simplePos="0" relativeHeight="251701760" behindDoc="0" locked="0" layoutInCell="1" allowOverlap="1" wp14:anchorId="2400D4E8" wp14:editId="285310B5">
            <wp:simplePos x="0" y="0"/>
            <wp:positionH relativeFrom="column">
              <wp:posOffset>40005</wp:posOffset>
            </wp:positionH>
            <wp:positionV relativeFrom="paragraph">
              <wp:posOffset>347980</wp:posOffset>
            </wp:positionV>
            <wp:extent cx="5371465" cy="2798445"/>
            <wp:effectExtent l="0" t="0" r="635" b="1905"/>
            <wp:wrapSquare wrapText="bothSides"/>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71465" cy="2798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4D4FDA" w14:textId="4472BF05" w:rsidR="004A5579" w:rsidRPr="00B319CB" w:rsidRDefault="004A5579" w:rsidP="00067E3C">
      <w:pPr>
        <w:spacing w:line="360" w:lineRule="exact"/>
        <w:jc w:val="left"/>
        <w:rPr>
          <w:bCs/>
          <w:color w:val="000000" w:themeColor="text1"/>
        </w:rPr>
      </w:pPr>
    </w:p>
    <w:p w14:paraId="07067765" w14:textId="7A54837F" w:rsidR="004A5579" w:rsidRPr="00B319CB" w:rsidRDefault="004A5579" w:rsidP="00067E3C">
      <w:pPr>
        <w:spacing w:line="360" w:lineRule="exact"/>
        <w:jc w:val="left"/>
        <w:rPr>
          <w:bCs/>
          <w:color w:val="000000" w:themeColor="text1"/>
        </w:rPr>
      </w:pPr>
    </w:p>
    <w:tbl>
      <w:tblPr>
        <w:tblStyle w:val="af2"/>
        <w:tblW w:w="96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6"/>
        <w:gridCol w:w="3374"/>
        <w:gridCol w:w="3456"/>
      </w:tblGrid>
      <w:tr w:rsidR="008960A4" w:rsidRPr="00B319CB" w14:paraId="1FCE2379" w14:textId="77777777" w:rsidTr="00067E3C">
        <w:trPr>
          <w:jc w:val="center"/>
        </w:trPr>
        <w:tc>
          <w:tcPr>
            <w:tcW w:w="3402" w:type="dxa"/>
          </w:tcPr>
          <w:p w14:paraId="497D959D" w14:textId="77777777" w:rsidR="00B46483" w:rsidRPr="00B319CB" w:rsidRDefault="00B46483" w:rsidP="00B46483">
            <w:pPr>
              <w:jc w:val="left"/>
              <w:rPr>
                <w:bCs/>
                <w:color w:val="000000" w:themeColor="text1"/>
              </w:rPr>
            </w:pPr>
            <w:r w:rsidRPr="00B319CB">
              <w:rPr>
                <w:bCs/>
                <w:noProof/>
                <w:color w:val="000000" w:themeColor="text1"/>
              </w:rPr>
              <w:lastRenderedPageBreak/>
              <w:drawing>
                <wp:inline distT="0" distB="0" distL="0" distR="0" wp14:anchorId="657A1F3E" wp14:editId="15B4C207">
                  <wp:extent cx="2128648" cy="1594087"/>
                  <wp:effectExtent l="0" t="0" r="5080" b="6350"/>
                  <wp:docPr id="7320" name="図 7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42851" cy="1604724"/>
                          </a:xfrm>
                          <a:prstGeom prst="rect">
                            <a:avLst/>
                          </a:prstGeom>
                          <a:noFill/>
                          <a:ln>
                            <a:noFill/>
                          </a:ln>
                        </pic:spPr>
                      </pic:pic>
                    </a:graphicData>
                  </a:graphic>
                </wp:inline>
              </w:drawing>
            </w:r>
          </w:p>
          <w:p w14:paraId="1A02BF61" w14:textId="45F688D9" w:rsidR="00B46483" w:rsidRPr="00B319CB" w:rsidRDefault="008960A4" w:rsidP="00067E3C">
            <w:pPr>
              <w:jc w:val="center"/>
              <w:rPr>
                <w:rFonts w:ascii="ＭＳ Ｐゴシック" w:eastAsia="ＭＳ Ｐゴシック" w:hAnsi="ＭＳ Ｐゴシック"/>
                <w:bCs/>
                <w:color w:val="000000" w:themeColor="text1"/>
              </w:rPr>
            </w:pPr>
            <w:r w:rsidRPr="00B319CB">
              <w:rPr>
                <w:rFonts w:ascii="ＭＳ Ｐゴシック" w:eastAsia="ＭＳ Ｐゴシック" w:hAnsi="ＭＳ Ｐゴシック"/>
                <w:bCs/>
                <w:color w:val="000000" w:themeColor="text1"/>
              </w:rPr>
              <w:t>ZEV</w:t>
            </w:r>
            <w:r w:rsidRPr="00B319CB">
              <w:rPr>
                <w:rFonts w:ascii="ＭＳ Ｐゴシック" w:eastAsia="ＭＳ Ｐゴシック" w:hAnsi="ＭＳ Ｐゴシック" w:hint="eastAsia"/>
                <w:bCs/>
                <w:color w:val="000000" w:themeColor="text1"/>
              </w:rPr>
              <w:t>の展示・乗車体験</w:t>
            </w:r>
          </w:p>
        </w:tc>
        <w:tc>
          <w:tcPr>
            <w:tcW w:w="3060" w:type="dxa"/>
          </w:tcPr>
          <w:p w14:paraId="185389F5" w14:textId="77777777" w:rsidR="00B46483" w:rsidRPr="00B319CB" w:rsidRDefault="00B46483" w:rsidP="00B46483">
            <w:pPr>
              <w:jc w:val="left"/>
              <w:rPr>
                <w:bCs/>
                <w:color w:val="000000" w:themeColor="text1"/>
              </w:rPr>
            </w:pPr>
            <w:r w:rsidRPr="00B319CB">
              <w:rPr>
                <w:bCs/>
                <w:noProof/>
                <w:color w:val="000000" w:themeColor="text1"/>
              </w:rPr>
              <w:drawing>
                <wp:inline distT="0" distB="0" distL="0" distR="0" wp14:anchorId="1499691B" wp14:editId="52844AF4">
                  <wp:extent cx="2005330" cy="1554611"/>
                  <wp:effectExtent l="0" t="0" r="0" b="7620"/>
                  <wp:docPr id="7321" name="図 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36101" cy="1578466"/>
                          </a:xfrm>
                          <a:prstGeom prst="rect">
                            <a:avLst/>
                          </a:prstGeom>
                          <a:noFill/>
                          <a:ln>
                            <a:noFill/>
                          </a:ln>
                        </pic:spPr>
                      </pic:pic>
                    </a:graphicData>
                  </a:graphic>
                </wp:inline>
              </w:drawing>
            </w:r>
          </w:p>
          <w:p w14:paraId="7674AA0D" w14:textId="15EF82A1" w:rsidR="008960A4" w:rsidRPr="00B319CB" w:rsidRDefault="008960A4" w:rsidP="00067E3C">
            <w:pPr>
              <w:jc w:val="center"/>
              <w:rPr>
                <w:bCs/>
                <w:color w:val="000000" w:themeColor="text1"/>
              </w:rPr>
            </w:pPr>
            <w:r w:rsidRPr="00B319CB">
              <w:rPr>
                <w:rFonts w:ascii="ＭＳ Ｐゴシック" w:eastAsia="ＭＳ Ｐゴシック" w:hAnsi="ＭＳ Ｐゴシック" w:hint="eastAsia"/>
                <w:bCs/>
                <w:color w:val="000000" w:themeColor="text1"/>
              </w:rPr>
              <w:t>ワイヤレス給電技術の実証</w:t>
            </w:r>
          </w:p>
        </w:tc>
        <w:tc>
          <w:tcPr>
            <w:tcW w:w="3177" w:type="dxa"/>
          </w:tcPr>
          <w:p w14:paraId="478A8658" w14:textId="77777777" w:rsidR="00B46483" w:rsidRPr="00B319CB" w:rsidRDefault="00B46483" w:rsidP="00B46483">
            <w:pPr>
              <w:jc w:val="left"/>
              <w:rPr>
                <w:bCs/>
                <w:color w:val="000000" w:themeColor="text1"/>
              </w:rPr>
            </w:pPr>
            <w:r w:rsidRPr="00B319CB">
              <w:rPr>
                <w:bCs/>
                <w:noProof/>
                <w:color w:val="000000" w:themeColor="text1"/>
              </w:rPr>
              <w:drawing>
                <wp:inline distT="0" distB="0" distL="0" distR="0" wp14:anchorId="72A25E2B" wp14:editId="383C4643">
                  <wp:extent cx="2051349" cy="1546142"/>
                  <wp:effectExtent l="0" t="0" r="6350" b="0"/>
                  <wp:docPr id="7322" name="図 7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71776" cy="1561538"/>
                          </a:xfrm>
                          <a:prstGeom prst="rect">
                            <a:avLst/>
                          </a:prstGeom>
                          <a:noFill/>
                          <a:ln>
                            <a:noFill/>
                          </a:ln>
                        </pic:spPr>
                      </pic:pic>
                    </a:graphicData>
                  </a:graphic>
                </wp:inline>
              </w:drawing>
            </w:r>
          </w:p>
          <w:p w14:paraId="74ACAF4D" w14:textId="63665FB0" w:rsidR="008960A4" w:rsidRPr="00B319CB" w:rsidRDefault="008960A4" w:rsidP="00067E3C">
            <w:pPr>
              <w:jc w:val="center"/>
              <w:rPr>
                <w:bCs/>
                <w:color w:val="000000" w:themeColor="text1"/>
              </w:rPr>
            </w:pPr>
            <w:r w:rsidRPr="00B319CB">
              <w:rPr>
                <w:rFonts w:ascii="ＭＳ Ｐゴシック" w:eastAsia="ＭＳ Ｐゴシック" w:hAnsi="ＭＳ Ｐゴシック" w:hint="eastAsia"/>
                <w:bCs/>
                <w:color w:val="000000" w:themeColor="text1"/>
              </w:rPr>
              <w:t>電動車の普及啓発</w:t>
            </w:r>
          </w:p>
        </w:tc>
      </w:tr>
    </w:tbl>
    <w:p w14:paraId="344B4304" w14:textId="3B906B15" w:rsidR="00916142" w:rsidRPr="00B319CB" w:rsidRDefault="00916142" w:rsidP="00067E3C">
      <w:pPr>
        <w:spacing w:line="360" w:lineRule="exact"/>
        <w:rPr>
          <w:rFonts w:ascii="ＭＳ 明朝" w:hAnsi="ＭＳ 明朝"/>
          <w:bCs/>
        </w:rPr>
      </w:pPr>
    </w:p>
    <w:p w14:paraId="4656BA1C" w14:textId="051D38BA" w:rsidR="003A0B10" w:rsidRPr="00B319CB" w:rsidRDefault="00E63CCD" w:rsidP="00E724E8">
      <w:pPr>
        <w:spacing w:line="360" w:lineRule="exact"/>
        <w:rPr>
          <w:rFonts w:ascii="ＭＳ ゴシック" w:eastAsia="ＭＳ ゴシック" w:hAnsi="ＭＳ ゴシック"/>
          <w:b/>
          <w:bCs/>
          <w:color w:val="000000" w:themeColor="text1"/>
        </w:rPr>
      </w:pPr>
      <w:r w:rsidRPr="00B319CB">
        <w:rPr>
          <w:rFonts w:ascii="ＭＳ ゴシック" w:eastAsia="ＭＳ ゴシック" w:hAnsi="ＭＳ ゴシック" w:hint="eastAsia"/>
          <w:b/>
          <w:bCs/>
          <w:color w:val="000000" w:themeColor="text1"/>
        </w:rPr>
        <w:t>（２</w:t>
      </w:r>
      <w:r w:rsidR="00D42AD8" w:rsidRPr="00B319CB">
        <w:rPr>
          <w:rFonts w:ascii="ＭＳ ゴシック" w:eastAsia="ＭＳ ゴシック" w:hAnsi="ＭＳ ゴシック" w:hint="eastAsia"/>
          <w:b/>
          <w:bCs/>
          <w:color w:val="000000" w:themeColor="text1"/>
        </w:rPr>
        <w:t>）</w:t>
      </w:r>
      <w:r w:rsidR="00D356BC" w:rsidRPr="00B319CB">
        <w:rPr>
          <w:rFonts w:ascii="ＭＳ ゴシック" w:eastAsia="ＭＳ ゴシック" w:hAnsi="ＭＳ ゴシック" w:hint="eastAsia"/>
          <w:b/>
          <w:bCs/>
          <w:color w:val="000000" w:themeColor="text1"/>
        </w:rPr>
        <w:t>率先導入等</w:t>
      </w:r>
    </w:p>
    <w:p w14:paraId="082E8CDB" w14:textId="2F6392C4" w:rsidR="00E63CCD" w:rsidRPr="00B319CB" w:rsidDel="00CC42C0" w:rsidRDefault="00E63CCD" w:rsidP="00521E2C">
      <w:pPr>
        <w:spacing w:line="360" w:lineRule="exact"/>
        <w:ind w:leftChars="200" w:left="661" w:hangingChars="100" w:hanging="221"/>
        <w:rPr>
          <w:rFonts w:ascii="ＭＳ ゴシック" w:eastAsia="ＭＳ ゴシック" w:hAnsi="ＭＳ ゴシック"/>
          <w:b/>
          <w:color w:val="000000" w:themeColor="text1"/>
        </w:rPr>
      </w:pPr>
      <w:r w:rsidRPr="00B319CB" w:rsidDel="00CC42C0">
        <w:rPr>
          <w:rFonts w:ascii="ＭＳ ゴシック" w:eastAsia="ＭＳ ゴシック" w:hAnsi="ＭＳ ゴシック" w:hint="eastAsia"/>
          <w:b/>
          <w:color w:val="000000" w:themeColor="text1"/>
        </w:rPr>
        <w:t>①</w:t>
      </w:r>
      <w:r w:rsidR="00084AAD" w:rsidRPr="00B319CB">
        <w:rPr>
          <w:rFonts w:ascii="ＭＳ ゴシック" w:eastAsia="ＭＳ ゴシック" w:hAnsi="ＭＳ ゴシック" w:hint="eastAsia"/>
          <w:b/>
          <w:color w:val="000000" w:themeColor="text1"/>
        </w:rPr>
        <w:t>行政</w:t>
      </w:r>
    </w:p>
    <w:p w14:paraId="4D0D2B22" w14:textId="1A023EC6" w:rsidR="00C32083" w:rsidRPr="00B319CB" w:rsidRDefault="00B41F96" w:rsidP="00067E3C">
      <w:pPr>
        <w:spacing w:line="360" w:lineRule="exact"/>
        <w:ind w:leftChars="300" w:left="880" w:hangingChars="100" w:hanging="220"/>
        <w:rPr>
          <w:rFonts w:ascii="ＭＳ 明朝" w:hAnsi="ＭＳ 明朝"/>
          <w:bCs/>
          <w:color w:val="000000" w:themeColor="text1"/>
        </w:rPr>
      </w:pPr>
      <w:r w:rsidRPr="00B319CB" w:rsidDel="00CC42C0">
        <w:rPr>
          <w:rFonts w:hint="eastAsia"/>
          <w:bCs/>
          <w:color w:val="000000" w:themeColor="text1"/>
        </w:rPr>
        <w:t>○</w:t>
      </w:r>
      <w:r w:rsidR="00E63CCD" w:rsidRPr="00B319CB" w:rsidDel="00CC42C0">
        <w:rPr>
          <w:rFonts w:ascii="ＭＳ 明朝" w:hAnsi="ＭＳ 明朝" w:hint="eastAsia"/>
          <w:bCs/>
          <w:color w:val="000000" w:themeColor="text1"/>
        </w:rPr>
        <w:t>大阪府、大阪市、堺市を</w:t>
      </w:r>
      <w:r w:rsidR="00460F91" w:rsidRPr="00B319CB" w:rsidDel="00CC42C0">
        <w:rPr>
          <w:rFonts w:ascii="ＭＳ 明朝" w:hAnsi="ＭＳ 明朝" w:hint="eastAsia"/>
          <w:bCs/>
          <w:color w:val="000000" w:themeColor="text1"/>
        </w:rPr>
        <w:t>はじ</w:t>
      </w:r>
      <w:r w:rsidR="00E63CCD" w:rsidRPr="00B319CB" w:rsidDel="00CC42C0">
        <w:rPr>
          <w:rFonts w:ascii="ＭＳ 明朝" w:hAnsi="ＭＳ 明朝" w:hint="eastAsia"/>
          <w:bCs/>
          <w:color w:val="000000" w:themeColor="text1"/>
        </w:rPr>
        <w:t>めとする各行政機関においては、</w:t>
      </w:r>
      <w:r w:rsidR="00A65B5D" w:rsidRPr="00B319CB" w:rsidDel="00CC42C0">
        <w:rPr>
          <w:rFonts w:ascii="ＭＳ 明朝" w:hAnsi="ＭＳ 明朝" w:hint="eastAsia"/>
          <w:bCs/>
          <w:color w:val="000000" w:themeColor="text1"/>
        </w:rPr>
        <w:t>公用車にZEVを中心とした</w:t>
      </w:r>
      <w:r w:rsidR="00127BA7" w:rsidRPr="00B319CB" w:rsidDel="00CC42C0">
        <w:rPr>
          <w:rFonts w:ascii="ＭＳ 明朝" w:hAnsi="ＭＳ 明朝" w:hint="eastAsia"/>
          <w:bCs/>
          <w:color w:val="000000" w:themeColor="text1"/>
        </w:rPr>
        <w:t>電動車</w:t>
      </w:r>
      <w:r w:rsidR="00D42AD8" w:rsidRPr="00B319CB" w:rsidDel="00CC42C0">
        <w:rPr>
          <w:bCs/>
          <w:color w:val="000000" w:themeColor="text1"/>
        </w:rPr>
        <w:t>を</w:t>
      </w:r>
      <w:r w:rsidR="00D42AD8" w:rsidRPr="00B319CB" w:rsidDel="00CC42C0">
        <w:rPr>
          <w:rFonts w:ascii="ＭＳ 明朝" w:hAnsi="ＭＳ 明朝" w:hint="eastAsia"/>
          <w:bCs/>
          <w:color w:val="000000" w:themeColor="text1"/>
        </w:rPr>
        <w:t>率先</w:t>
      </w:r>
      <w:r w:rsidR="008E1F76" w:rsidRPr="00B319CB" w:rsidDel="00CC42C0">
        <w:rPr>
          <w:rFonts w:ascii="ＭＳ 明朝" w:hAnsi="ＭＳ 明朝" w:hint="eastAsia"/>
          <w:bCs/>
          <w:color w:val="000000" w:themeColor="text1"/>
        </w:rPr>
        <w:t>的に</w:t>
      </w:r>
      <w:r w:rsidR="00636FE5" w:rsidRPr="00B319CB" w:rsidDel="00CC42C0">
        <w:rPr>
          <w:rFonts w:ascii="ＭＳ 明朝" w:hAnsi="ＭＳ 明朝" w:hint="eastAsia"/>
          <w:bCs/>
          <w:color w:val="000000" w:themeColor="text1"/>
        </w:rPr>
        <w:t>導入</w:t>
      </w:r>
      <w:r w:rsidR="00E63CCD" w:rsidRPr="00B319CB" w:rsidDel="00CC42C0">
        <w:rPr>
          <w:rFonts w:ascii="ＭＳ 明朝" w:hAnsi="ＭＳ 明朝" w:hint="eastAsia"/>
          <w:bCs/>
          <w:color w:val="000000" w:themeColor="text1"/>
        </w:rPr>
        <w:t>していく</w:t>
      </w:r>
      <w:r w:rsidR="00CB33A4" w:rsidRPr="00B319CB">
        <w:rPr>
          <w:rFonts w:ascii="ＭＳ 明朝" w:hAnsi="ＭＳ 明朝" w:hint="eastAsia"/>
          <w:bCs/>
          <w:color w:val="000000" w:themeColor="text1"/>
        </w:rPr>
        <w:t>。</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3821"/>
      </w:tblGrid>
      <w:tr w:rsidR="00C32083" w:rsidRPr="00B319CB" w14:paraId="6FA3E379" w14:textId="77777777" w:rsidTr="00067E3C">
        <w:tc>
          <w:tcPr>
            <w:tcW w:w="4673" w:type="dxa"/>
          </w:tcPr>
          <w:p w14:paraId="4AD1B0DB" w14:textId="117EA9D9" w:rsidR="00C32083" w:rsidRPr="00B319CB" w:rsidRDefault="00CB33A4" w:rsidP="00067E3C">
            <w:pPr>
              <w:rPr>
                <w:rFonts w:ascii="ＭＳ Ｐゴシック" w:eastAsia="ＭＳ Ｐゴシック" w:hAnsi="ＭＳ Ｐゴシック"/>
                <w:sz w:val="21"/>
                <w:szCs w:val="32"/>
              </w:rPr>
            </w:pPr>
            <w:r w:rsidRPr="00B319CB">
              <w:rPr>
                <w:noProof/>
              </w:rPr>
              <w:drawing>
                <wp:anchor distT="0" distB="0" distL="114300" distR="114300" simplePos="0" relativeHeight="251743744" behindDoc="0" locked="0" layoutInCell="1" allowOverlap="1" wp14:anchorId="0C1C29FA" wp14:editId="7B604716">
                  <wp:simplePos x="0" y="0"/>
                  <wp:positionH relativeFrom="column">
                    <wp:posOffset>119308</wp:posOffset>
                  </wp:positionH>
                  <wp:positionV relativeFrom="paragraph">
                    <wp:posOffset>166586</wp:posOffset>
                  </wp:positionV>
                  <wp:extent cx="2590165" cy="1733550"/>
                  <wp:effectExtent l="0" t="0" r="635" b="0"/>
                  <wp:wrapSquare wrapText="bothSides"/>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90165"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319CB">
              <w:rPr>
                <w:rFonts w:ascii="ＭＳ Ｐゴシック" w:eastAsia="ＭＳ Ｐゴシック" w:hAnsi="ＭＳ Ｐゴシック" w:hint="eastAsia"/>
                <w:sz w:val="21"/>
                <w:szCs w:val="32"/>
              </w:rPr>
              <w:t xml:space="preserve">　　　　　　　　　　水素</w:t>
            </w:r>
            <w:r w:rsidR="00C32083" w:rsidRPr="00B319CB">
              <w:rPr>
                <w:rFonts w:ascii="ＭＳ Ｐゴシック" w:eastAsia="ＭＳ Ｐゴシック" w:hAnsi="ＭＳ Ｐゴシック" w:hint="eastAsia"/>
                <w:sz w:val="21"/>
                <w:szCs w:val="32"/>
              </w:rPr>
              <w:t>燃料電池自動車</w:t>
            </w:r>
          </w:p>
          <w:p w14:paraId="21CF29E0" w14:textId="079D6AE9" w:rsidR="00C32083" w:rsidRPr="00B319CB" w:rsidRDefault="00C32083" w:rsidP="00067E3C">
            <w:pPr>
              <w:snapToGrid w:val="0"/>
              <w:jc w:val="center"/>
              <w:rPr>
                <w:sz w:val="18"/>
              </w:rPr>
            </w:pPr>
            <w:r w:rsidRPr="00B319CB">
              <w:rPr>
                <w:rFonts w:ascii="ＭＳ Ｐゴシック" w:eastAsia="ＭＳ Ｐゴシック" w:hAnsi="ＭＳ Ｐゴシック" w:hint="eastAsia"/>
                <w:sz w:val="21"/>
                <w:szCs w:val="32"/>
              </w:rPr>
              <w:t>（</w:t>
            </w:r>
            <w:r w:rsidR="00CB33A4" w:rsidRPr="00B319CB">
              <w:rPr>
                <w:rFonts w:ascii="ＭＳ Ｐゴシック" w:eastAsia="ＭＳ Ｐゴシック" w:hAnsi="ＭＳ Ｐゴシック" w:hint="eastAsia"/>
                <w:sz w:val="21"/>
                <w:szCs w:val="32"/>
              </w:rPr>
              <w:t>イベントで活用</w:t>
            </w:r>
            <w:r w:rsidRPr="00B319CB">
              <w:rPr>
                <w:rFonts w:ascii="ＭＳ Ｐゴシック" w:eastAsia="ＭＳ Ｐゴシック" w:hAnsi="ＭＳ Ｐゴシック" w:hint="eastAsia"/>
                <w:sz w:val="21"/>
                <w:szCs w:val="32"/>
              </w:rPr>
              <w:t>）</w:t>
            </w:r>
          </w:p>
        </w:tc>
        <w:tc>
          <w:tcPr>
            <w:tcW w:w="3821" w:type="dxa"/>
          </w:tcPr>
          <w:p w14:paraId="23863B76" w14:textId="144FFEB6" w:rsidR="00C32083" w:rsidRPr="00B319CB" w:rsidRDefault="00055973" w:rsidP="00067E3C">
            <w:pPr>
              <w:jc w:val="center"/>
              <w:rPr>
                <w:rFonts w:ascii="ＭＳ Ｐゴシック" w:eastAsia="ＭＳ Ｐゴシック" w:hAnsi="ＭＳ Ｐゴシック"/>
                <w:sz w:val="18"/>
              </w:rPr>
            </w:pPr>
            <w:r w:rsidRPr="00B319CB">
              <w:rPr>
                <w:noProof/>
              </w:rPr>
              <w:drawing>
                <wp:anchor distT="0" distB="0" distL="114300" distR="114300" simplePos="0" relativeHeight="251778560" behindDoc="0" locked="0" layoutInCell="1" allowOverlap="1" wp14:anchorId="1FD1F1D9" wp14:editId="36CBF6D5">
                  <wp:simplePos x="0" y="0"/>
                  <wp:positionH relativeFrom="column">
                    <wp:posOffset>252730</wp:posOffset>
                  </wp:positionH>
                  <wp:positionV relativeFrom="paragraph">
                    <wp:posOffset>168275</wp:posOffset>
                  </wp:positionV>
                  <wp:extent cx="1841500" cy="1905000"/>
                  <wp:effectExtent l="0" t="0" r="6350" b="0"/>
                  <wp:wrapSquare wrapText="bothSides"/>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41500" cy="1905000"/>
                          </a:xfrm>
                          <a:prstGeom prst="rect">
                            <a:avLst/>
                          </a:prstGeom>
                          <a:noFill/>
                          <a:ln>
                            <a:noFill/>
                          </a:ln>
                        </pic:spPr>
                      </pic:pic>
                    </a:graphicData>
                  </a:graphic>
                </wp:anchor>
              </w:drawing>
            </w:r>
            <w:r w:rsidR="00C32083" w:rsidRPr="00B319CB">
              <w:rPr>
                <w:rFonts w:ascii="ＭＳ Ｐゴシック" w:eastAsia="ＭＳ Ｐゴシック" w:hAnsi="ＭＳ Ｐゴシック" w:hint="eastAsia"/>
                <w:szCs w:val="36"/>
              </w:rPr>
              <w:t>電気自動車</w:t>
            </w:r>
          </w:p>
        </w:tc>
      </w:tr>
    </w:tbl>
    <w:p w14:paraId="66CC36F1" w14:textId="77777777" w:rsidR="00C32083" w:rsidRPr="00B319CB" w:rsidDel="00CC42C0" w:rsidRDefault="00C32083" w:rsidP="00067E3C">
      <w:pPr>
        <w:spacing w:line="360" w:lineRule="exact"/>
        <w:rPr>
          <w:rFonts w:ascii="ＭＳ ゴシック" w:eastAsia="ＭＳ ゴシック" w:hAnsi="ＭＳ ゴシック"/>
          <w:b/>
          <w:bCs/>
          <w:color w:val="000000" w:themeColor="text1"/>
        </w:rPr>
      </w:pPr>
    </w:p>
    <w:p w14:paraId="7B571B44" w14:textId="0BAAA7D8" w:rsidR="00636FE5" w:rsidRPr="00B319CB" w:rsidRDefault="00460F91" w:rsidP="00460F91">
      <w:pPr>
        <w:spacing w:line="360" w:lineRule="exact"/>
        <w:rPr>
          <w:rFonts w:ascii="ＭＳ ゴシック" w:eastAsia="ＭＳ ゴシック" w:hAnsi="ＭＳ ゴシック"/>
          <w:b/>
          <w:color w:val="000000" w:themeColor="text1"/>
        </w:rPr>
      </w:pPr>
      <w:r w:rsidRPr="00B319CB">
        <w:rPr>
          <w:rFonts w:ascii="ＭＳ 明朝" w:hAnsi="ＭＳ 明朝" w:hint="eastAsia"/>
          <w:bCs/>
          <w:color w:val="000000" w:themeColor="text1"/>
        </w:rPr>
        <w:t xml:space="preserve">　　</w:t>
      </w:r>
      <w:r w:rsidRPr="00B319CB">
        <w:rPr>
          <w:rFonts w:ascii="ＭＳ ゴシック" w:eastAsia="ＭＳ ゴシック" w:hAnsi="ＭＳ ゴシック" w:hint="eastAsia"/>
          <w:b/>
          <w:color w:val="000000" w:themeColor="text1"/>
        </w:rPr>
        <w:t>②民間</w:t>
      </w:r>
      <w:r w:rsidR="00084AAD" w:rsidRPr="00B319CB">
        <w:rPr>
          <w:rFonts w:ascii="ＭＳ ゴシック" w:eastAsia="ＭＳ ゴシック" w:hAnsi="ＭＳ ゴシック" w:hint="eastAsia"/>
          <w:b/>
          <w:color w:val="000000" w:themeColor="text1"/>
        </w:rPr>
        <w:t>団体</w:t>
      </w:r>
      <w:r w:rsidR="00C32083" w:rsidRPr="00B319CB">
        <w:rPr>
          <w:rFonts w:ascii="ＭＳ ゴシック" w:eastAsia="ＭＳ ゴシック" w:hAnsi="ＭＳ ゴシック" w:hint="eastAsia"/>
          <w:b/>
          <w:color w:val="000000" w:themeColor="text1"/>
        </w:rPr>
        <w:t>・事業者</w:t>
      </w:r>
    </w:p>
    <w:p w14:paraId="57BDEB39" w14:textId="77777777" w:rsidR="00E32D44" w:rsidRPr="00B319CB" w:rsidRDefault="00460F91" w:rsidP="00E32D44">
      <w:pPr>
        <w:spacing w:line="360" w:lineRule="exact"/>
        <w:rPr>
          <w:rFonts w:ascii="ＭＳ 明朝" w:hAnsi="ＭＳ 明朝"/>
          <w:bCs/>
          <w:color w:val="000000" w:themeColor="text1"/>
        </w:rPr>
      </w:pPr>
      <w:r w:rsidRPr="00B319CB">
        <w:rPr>
          <w:rFonts w:ascii="ＭＳ 明朝" w:hAnsi="ＭＳ 明朝" w:hint="eastAsia"/>
          <w:bCs/>
          <w:color w:val="000000" w:themeColor="text1"/>
        </w:rPr>
        <w:t xml:space="preserve">　　</w:t>
      </w:r>
      <w:r w:rsidR="00E32D44" w:rsidRPr="00B319CB">
        <w:rPr>
          <w:rFonts w:ascii="ＭＳ 明朝" w:hAnsi="ＭＳ 明朝" w:hint="eastAsia"/>
          <w:bCs/>
          <w:color w:val="000000" w:themeColor="text1"/>
        </w:rPr>
        <w:t>ⅰ）目標台数の設定・公表</w:t>
      </w:r>
    </w:p>
    <w:p w14:paraId="2BF5DCB9" w14:textId="6DA89BB1" w:rsidR="00E32D44" w:rsidRPr="00B319CB" w:rsidRDefault="00B41F96" w:rsidP="00E32D44">
      <w:pPr>
        <w:spacing w:line="360" w:lineRule="exact"/>
        <w:ind w:leftChars="300" w:left="880" w:hangingChars="100" w:hanging="220"/>
        <w:rPr>
          <w:rFonts w:ascii="ＭＳ 明朝" w:hAnsi="ＭＳ 明朝"/>
          <w:bCs/>
          <w:color w:val="000000" w:themeColor="text1"/>
        </w:rPr>
      </w:pPr>
      <w:r w:rsidRPr="00B319CB">
        <w:rPr>
          <w:rFonts w:hint="eastAsia"/>
          <w:bCs/>
          <w:color w:val="000000" w:themeColor="text1"/>
        </w:rPr>
        <w:t>○</w:t>
      </w:r>
      <w:r w:rsidR="00127BA7" w:rsidRPr="00B319CB">
        <w:rPr>
          <w:rFonts w:ascii="ＭＳ 明朝" w:hAnsi="ＭＳ 明朝" w:hint="eastAsia"/>
          <w:bCs/>
          <w:color w:val="000000" w:themeColor="text1"/>
        </w:rPr>
        <w:t>「</w:t>
      </w:r>
      <w:r w:rsidR="00B23023" w:rsidRPr="00B319CB">
        <w:rPr>
          <w:rFonts w:ascii="ＭＳ 明朝" w:hAnsi="ＭＳ 明朝" w:hint="eastAsia"/>
          <w:bCs/>
          <w:color w:val="000000" w:themeColor="text1"/>
        </w:rPr>
        <w:t>おおさか電動車協働</w:t>
      </w:r>
      <w:r w:rsidR="00E32D44" w:rsidRPr="00B319CB">
        <w:rPr>
          <w:rFonts w:ascii="ＭＳ 明朝" w:hAnsi="ＭＳ 明朝" w:hint="eastAsia"/>
          <w:bCs/>
          <w:color w:val="000000" w:themeColor="text1"/>
        </w:rPr>
        <w:t>普及</w:t>
      </w:r>
      <w:r w:rsidR="00B23023" w:rsidRPr="00B319CB">
        <w:rPr>
          <w:rFonts w:ascii="ＭＳ 明朝" w:hAnsi="ＭＳ 明朝" w:hint="eastAsia"/>
          <w:bCs/>
          <w:color w:val="000000" w:themeColor="text1"/>
        </w:rPr>
        <w:t>サポート</w:t>
      </w:r>
      <w:r w:rsidR="00E32D44" w:rsidRPr="00B319CB">
        <w:rPr>
          <w:rFonts w:ascii="ＭＳ 明朝" w:hAnsi="ＭＳ 明朝" w:hint="eastAsia"/>
          <w:bCs/>
          <w:color w:val="000000" w:themeColor="text1"/>
        </w:rPr>
        <w:t>ネット</w:t>
      </w:r>
      <w:r w:rsidR="00127BA7" w:rsidRPr="00B319CB">
        <w:rPr>
          <w:rFonts w:ascii="ＭＳ 明朝" w:hAnsi="ＭＳ 明朝" w:hint="eastAsia"/>
          <w:bCs/>
          <w:color w:val="000000" w:themeColor="text1"/>
        </w:rPr>
        <w:t>」</w:t>
      </w:r>
      <w:r w:rsidR="00E32D44" w:rsidRPr="00B319CB">
        <w:rPr>
          <w:rFonts w:ascii="ＭＳ 明朝" w:hAnsi="ＭＳ 明朝" w:hint="eastAsia"/>
          <w:bCs/>
          <w:color w:val="000000" w:themeColor="text1"/>
        </w:rPr>
        <w:t>に参画する企業を中心に、導入目標の設定や実績の公表など、普及に向けた自主的な</w:t>
      </w:r>
      <w:r w:rsidR="007A6892" w:rsidRPr="00B319CB">
        <w:rPr>
          <w:rFonts w:ascii="ＭＳ 明朝" w:hAnsi="ＭＳ 明朝" w:hint="eastAsia"/>
          <w:bCs/>
          <w:color w:val="000000" w:themeColor="text1"/>
        </w:rPr>
        <w:t>取組</w:t>
      </w:r>
      <w:r w:rsidR="00E32D44" w:rsidRPr="00B319CB">
        <w:rPr>
          <w:rFonts w:ascii="ＭＳ 明朝" w:hAnsi="ＭＳ 明朝" w:hint="eastAsia"/>
          <w:bCs/>
          <w:color w:val="000000" w:themeColor="text1"/>
        </w:rPr>
        <w:t>を行う。</w:t>
      </w:r>
    </w:p>
    <w:p w14:paraId="12217815" w14:textId="7869C2D8" w:rsidR="00E32D44" w:rsidRPr="00B319CB" w:rsidRDefault="00E32D44" w:rsidP="0080403F">
      <w:pPr>
        <w:spacing w:line="360" w:lineRule="exact"/>
        <w:ind w:firstLineChars="200" w:firstLine="440"/>
        <w:rPr>
          <w:rFonts w:ascii="ＭＳ 明朝" w:hAnsi="ＭＳ 明朝"/>
          <w:bCs/>
          <w:color w:val="000000" w:themeColor="text1"/>
        </w:rPr>
      </w:pPr>
      <w:r w:rsidRPr="00B319CB">
        <w:rPr>
          <w:rFonts w:ascii="ＭＳ 明朝" w:hAnsi="ＭＳ 明朝" w:hint="eastAsia"/>
          <w:bCs/>
          <w:color w:val="000000" w:themeColor="text1"/>
        </w:rPr>
        <w:t>ⅱ）自動車</w:t>
      </w:r>
      <w:r w:rsidR="00C32083" w:rsidRPr="00B319CB">
        <w:rPr>
          <w:rFonts w:ascii="ＭＳ 明朝" w:hAnsi="ＭＳ 明朝" w:hint="eastAsia"/>
          <w:bCs/>
          <w:color w:val="000000" w:themeColor="text1"/>
        </w:rPr>
        <w:t>を</w:t>
      </w:r>
      <w:r w:rsidRPr="00B319CB">
        <w:rPr>
          <w:rFonts w:ascii="ＭＳ 明朝" w:hAnsi="ＭＳ 明朝" w:hint="eastAsia"/>
          <w:bCs/>
          <w:color w:val="000000" w:themeColor="text1"/>
        </w:rPr>
        <w:t>使用</w:t>
      </w:r>
      <w:r w:rsidR="00C32083" w:rsidRPr="00B319CB">
        <w:rPr>
          <w:rFonts w:ascii="ＭＳ 明朝" w:hAnsi="ＭＳ 明朝" w:hint="eastAsia"/>
          <w:bCs/>
          <w:color w:val="000000" w:themeColor="text1"/>
        </w:rPr>
        <w:t>する</w:t>
      </w:r>
      <w:r w:rsidRPr="00B319CB">
        <w:rPr>
          <w:rFonts w:ascii="ＭＳ 明朝" w:hAnsi="ＭＳ 明朝" w:hint="eastAsia"/>
          <w:bCs/>
          <w:color w:val="000000" w:themeColor="text1"/>
        </w:rPr>
        <w:t>各種団体を通じた導入の働きかけ</w:t>
      </w:r>
    </w:p>
    <w:p w14:paraId="29086D0F" w14:textId="0C64C7E4" w:rsidR="00E32D44" w:rsidRPr="00B319CB" w:rsidRDefault="00B41F96" w:rsidP="00E32D44">
      <w:pPr>
        <w:spacing w:line="360" w:lineRule="exact"/>
        <w:ind w:leftChars="300" w:left="880" w:hangingChars="100" w:hanging="220"/>
        <w:rPr>
          <w:rFonts w:ascii="ＭＳ 明朝" w:hAnsi="ＭＳ 明朝"/>
          <w:bCs/>
          <w:color w:val="000000" w:themeColor="text1"/>
        </w:rPr>
      </w:pPr>
      <w:r w:rsidRPr="00B319CB">
        <w:rPr>
          <w:rFonts w:hint="eastAsia"/>
          <w:bCs/>
          <w:color w:val="000000" w:themeColor="text1"/>
        </w:rPr>
        <w:t>○</w:t>
      </w:r>
      <w:r w:rsidR="00E32D44" w:rsidRPr="00B319CB">
        <w:rPr>
          <w:rFonts w:ascii="ＭＳ 明朝" w:hAnsi="ＭＳ 明朝" w:hint="eastAsia"/>
          <w:bCs/>
          <w:color w:val="000000" w:themeColor="text1"/>
        </w:rPr>
        <w:t>自動車を利用して営業を行う業種・業界に対して、</w:t>
      </w:r>
      <w:r w:rsidR="00127BA7" w:rsidRPr="00B319CB">
        <w:rPr>
          <w:rFonts w:ascii="ＭＳ 明朝" w:hAnsi="ＭＳ 明朝" w:hint="eastAsia"/>
          <w:bCs/>
          <w:color w:val="000000" w:themeColor="text1"/>
        </w:rPr>
        <w:t>「</w:t>
      </w:r>
      <w:r w:rsidR="00B23023" w:rsidRPr="00B319CB">
        <w:rPr>
          <w:rFonts w:ascii="ＭＳ 明朝" w:hAnsi="ＭＳ 明朝" w:hint="eastAsia"/>
          <w:bCs/>
          <w:color w:val="000000" w:themeColor="text1"/>
        </w:rPr>
        <w:t>おおさか電動車協働</w:t>
      </w:r>
      <w:r w:rsidR="00E32D44" w:rsidRPr="00B319CB">
        <w:rPr>
          <w:rFonts w:ascii="ＭＳ 明朝" w:hAnsi="ＭＳ 明朝" w:hint="eastAsia"/>
          <w:bCs/>
          <w:color w:val="000000" w:themeColor="text1"/>
        </w:rPr>
        <w:t>普及</w:t>
      </w:r>
      <w:r w:rsidR="00B23023" w:rsidRPr="00B319CB">
        <w:rPr>
          <w:rFonts w:ascii="ＭＳ 明朝" w:hAnsi="ＭＳ 明朝" w:hint="eastAsia"/>
          <w:bCs/>
          <w:color w:val="000000" w:themeColor="text1"/>
        </w:rPr>
        <w:t>サポート</w:t>
      </w:r>
      <w:r w:rsidR="00E32D44" w:rsidRPr="00B319CB">
        <w:rPr>
          <w:rFonts w:ascii="ＭＳ 明朝" w:hAnsi="ＭＳ 明朝" w:hint="eastAsia"/>
          <w:bCs/>
          <w:color w:val="000000" w:themeColor="text1"/>
        </w:rPr>
        <w:t>ネット</w:t>
      </w:r>
      <w:r w:rsidR="00127BA7" w:rsidRPr="00B319CB">
        <w:rPr>
          <w:rFonts w:ascii="ＭＳ 明朝" w:hAnsi="ＭＳ 明朝" w:hint="eastAsia"/>
          <w:bCs/>
          <w:color w:val="000000" w:themeColor="text1"/>
        </w:rPr>
        <w:t>」</w:t>
      </w:r>
      <w:r w:rsidR="00E32D44" w:rsidRPr="00B319CB">
        <w:rPr>
          <w:rFonts w:ascii="ＭＳ 明朝" w:hAnsi="ＭＳ 明朝" w:hint="eastAsia"/>
          <w:bCs/>
          <w:color w:val="000000" w:themeColor="text1"/>
        </w:rPr>
        <w:t xml:space="preserve">への参画とともに、積極的な導入について広範かつ強力に働きかけることにより、社会一般での普及推進のための契機のひとつとしていく。　</w:t>
      </w:r>
    </w:p>
    <w:p w14:paraId="434CB177" w14:textId="77777777" w:rsidR="00E32D44" w:rsidRPr="00B319CB" w:rsidRDefault="00464E66" w:rsidP="008A486A">
      <w:pPr>
        <w:spacing w:line="360" w:lineRule="exact"/>
        <w:ind w:leftChars="400" w:left="1320" w:hangingChars="200" w:hanging="440"/>
        <w:rPr>
          <w:rFonts w:ascii="ＭＳ 明朝" w:hAnsi="ＭＳ 明朝"/>
          <w:bCs/>
          <w:color w:val="000000" w:themeColor="text1"/>
        </w:rPr>
      </w:pPr>
      <w:r w:rsidRPr="00B319CB">
        <w:rPr>
          <w:rFonts w:ascii="ＭＳ 明朝" w:hAnsi="ＭＳ 明朝" w:hint="eastAsia"/>
          <w:bCs/>
          <w:color w:val="000000" w:themeColor="text1"/>
        </w:rPr>
        <w:t>例：大阪自動車環境対策推進会議の構成員である、(一社)</w:t>
      </w:r>
      <w:r w:rsidR="00E32D44" w:rsidRPr="00B319CB">
        <w:rPr>
          <w:rFonts w:ascii="ＭＳ 明朝" w:hAnsi="ＭＳ 明朝" w:hint="eastAsia"/>
          <w:bCs/>
          <w:color w:val="000000" w:themeColor="text1"/>
        </w:rPr>
        <w:t>大阪バス協会、</w:t>
      </w:r>
      <w:r w:rsidRPr="00B319CB">
        <w:rPr>
          <w:rFonts w:ascii="ＭＳ 明朝" w:hAnsi="ＭＳ 明朝" w:hint="eastAsia"/>
          <w:bCs/>
          <w:color w:val="000000" w:themeColor="text1"/>
        </w:rPr>
        <w:t>(一社)</w:t>
      </w:r>
      <w:r w:rsidR="00E32D44" w:rsidRPr="00B319CB">
        <w:rPr>
          <w:rFonts w:ascii="ＭＳ 明朝" w:hAnsi="ＭＳ 明朝" w:hint="eastAsia"/>
          <w:bCs/>
          <w:color w:val="000000" w:themeColor="text1"/>
        </w:rPr>
        <w:t>大阪府トラック協会、</w:t>
      </w:r>
      <w:r w:rsidRPr="00B319CB">
        <w:rPr>
          <w:rFonts w:ascii="ＭＳ 明朝" w:hAnsi="ＭＳ 明朝" w:hint="eastAsia"/>
          <w:bCs/>
          <w:color w:val="000000" w:themeColor="text1"/>
        </w:rPr>
        <w:t>(一社)</w:t>
      </w:r>
      <w:r w:rsidR="00CD74F6" w:rsidRPr="00B319CB">
        <w:rPr>
          <w:rFonts w:ascii="ＭＳ 明朝" w:hAnsi="ＭＳ 明朝" w:hint="eastAsia"/>
          <w:bCs/>
          <w:color w:val="000000" w:themeColor="text1"/>
        </w:rPr>
        <w:t>日本</w:t>
      </w:r>
      <w:r w:rsidR="00E32D44" w:rsidRPr="00B319CB">
        <w:rPr>
          <w:rFonts w:ascii="ＭＳ 明朝" w:hAnsi="ＭＳ 明朝" w:hint="eastAsia"/>
          <w:bCs/>
          <w:color w:val="000000" w:themeColor="text1"/>
        </w:rPr>
        <w:t>フランチャイズチェーン協会及び日本チェーンストア協会、</w:t>
      </w:r>
      <w:r w:rsidRPr="00B319CB">
        <w:rPr>
          <w:rFonts w:ascii="ＭＳ 明朝" w:hAnsi="ＭＳ 明朝" w:hint="eastAsia"/>
          <w:bCs/>
          <w:color w:val="000000" w:themeColor="text1"/>
        </w:rPr>
        <w:t>近畿</w:t>
      </w:r>
      <w:r w:rsidR="005A694C" w:rsidRPr="00B319CB">
        <w:rPr>
          <w:rFonts w:ascii="ＭＳ 明朝" w:hAnsi="ＭＳ 明朝" w:hint="eastAsia"/>
          <w:bCs/>
          <w:color w:val="000000" w:themeColor="text1"/>
        </w:rPr>
        <w:t>百貨店協会等の各団体傘下の企業</w:t>
      </w:r>
      <w:r w:rsidR="00E32D44" w:rsidRPr="00B319CB">
        <w:rPr>
          <w:rFonts w:ascii="ＭＳ 明朝" w:hAnsi="ＭＳ 明朝" w:hint="eastAsia"/>
          <w:bCs/>
          <w:color w:val="000000" w:themeColor="text1"/>
        </w:rPr>
        <w:t>等。</w:t>
      </w:r>
    </w:p>
    <w:p w14:paraId="7040F3FA" w14:textId="77777777" w:rsidR="00E32D44" w:rsidRPr="00B319CB" w:rsidRDefault="00E32D44" w:rsidP="00E32D44">
      <w:pPr>
        <w:spacing w:line="360" w:lineRule="exact"/>
        <w:rPr>
          <w:rFonts w:ascii="ＭＳ ゴシック" w:eastAsia="ＭＳ ゴシック" w:hAnsi="ＭＳ ゴシック"/>
          <w:b/>
          <w:bCs/>
          <w:color w:val="000000" w:themeColor="text1"/>
        </w:rPr>
      </w:pPr>
    </w:p>
    <w:p w14:paraId="06DC9E2F" w14:textId="2237B338" w:rsidR="0080403F" w:rsidRPr="00B319CB" w:rsidRDefault="00E32D44" w:rsidP="0080403F">
      <w:pPr>
        <w:spacing w:line="360" w:lineRule="exact"/>
        <w:ind w:firstLineChars="100" w:firstLine="221"/>
        <w:rPr>
          <w:rFonts w:ascii="ＭＳ ゴシック" w:eastAsia="ＭＳ ゴシック" w:hAnsi="ＭＳ ゴシック"/>
          <w:b/>
          <w:bCs/>
          <w:color w:val="000000" w:themeColor="text1"/>
        </w:rPr>
      </w:pPr>
      <w:r w:rsidRPr="00B319CB">
        <w:rPr>
          <w:rFonts w:ascii="ＭＳ ゴシック" w:eastAsia="ＭＳ ゴシック" w:hAnsi="ＭＳ ゴシック" w:hint="eastAsia"/>
          <w:b/>
          <w:bCs/>
          <w:color w:val="000000" w:themeColor="text1"/>
        </w:rPr>
        <w:lastRenderedPageBreak/>
        <w:t>（３</w:t>
      </w:r>
      <w:r w:rsidR="00D42AD8" w:rsidRPr="00B319CB">
        <w:rPr>
          <w:rFonts w:ascii="ＭＳ ゴシック" w:eastAsia="ＭＳ ゴシック" w:hAnsi="ＭＳ ゴシック" w:hint="eastAsia"/>
          <w:b/>
          <w:bCs/>
          <w:color w:val="000000" w:themeColor="text1"/>
        </w:rPr>
        <w:t>）レンタカー・カーシェア</w:t>
      </w:r>
      <w:r w:rsidR="001E1EB4" w:rsidRPr="00B319CB">
        <w:rPr>
          <w:rFonts w:ascii="ＭＳ ゴシック" w:eastAsia="ＭＳ ゴシック" w:hAnsi="ＭＳ ゴシック" w:hint="eastAsia"/>
          <w:b/>
          <w:bCs/>
          <w:color w:val="000000" w:themeColor="text1"/>
        </w:rPr>
        <w:t>等</w:t>
      </w:r>
      <w:r w:rsidR="00D42AD8" w:rsidRPr="00B319CB">
        <w:rPr>
          <w:rFonts w:ascii="ＭＳ ゴシック" w:eastAsia="ＭＳ ゴシック" w:hAnsi="ＭＳ ゴシック" w:hint="eastAsia"/>
          <w:b/>
          <w:bCs/>
          <w:color w:val="000000" w:themeColor="text1"/>
        </w:rPr>
        <w:t>における</w:t>
      </w:r>
      <w:r w:rsidR="00B23023" w:rsidRPr="00B319CB">
        <w:rPr>
          <w:rFonts w:ascii="ＭＳ ゴシック" w:eastAsia="ＭＳ ゴシック" w:hAnsi="ＭＳ ゴシック" w:hint="eastAsia"/>
          <w:b/>
          <w:bCs/>
          <w:color w:val="000000" w:themeColor="text1"/>
        </w:rPr>
        <w:t>電動車</w:t>
      </w:r>
      <w:r w:rsidR="00D42AD8" w:rsidRPr="00B319CB">
        <w:rPr>
          <w:rFonts w:ascii="ＭＳ ゴシック" w:eastAsia="ＭＳ ゴシック" w:hAnsi="ＭＳ ゴシック" w:hint="eastAsia"/>
          <w:b/>
          <w:bCs/>
          <w:color w:val="000000" w:themeColor="text1"/>
        </w:rPr>
        <w:t>の普及</w:t>
      </w:r>
    </w:p>
    <w:p w14:paraId="58AD14F7" w14:textId="77777777" w:rsidR="00D42AD8" w:rsidRPr="00B319CB" w:rsidRDefault="00B41F96" w:rsidP="00067E3C">
      <w:pPr>
        <w:spacing w:line="360" w:lineRule="exact"/>
        <w:ind w:leftChars="344" w:left="951" w:hangingChars="88" w:hanging="194"/>
        <w:rPr>
          <w:rFonts w:ascii="ＭＳ ゴシック" w:eastAsia="ＭＳ ゴシック" w:hAnsi="ＭＳ ゴシック"/>
          <w:b/>
          <w:bCs/>
          <w:color w:val="000000" w:themeColor="text1"/>
        </w:rPr>
      </w:pPr>
      <w:r w:rsidRPr="00B319CB">
        <w:rPr>
          <w:rFonts w:hint="eastAsia"/>
          <w:bCs/>
          <w:color w:val="000000" w:themeColor="text1"/>
        </w:rPr>
        <w:t>○</w:t>
      </w:r>
      <w:r w:rsidR="0080403F" w:rsidRPr="00B319CB">
        <w:rPr>
          <w:bCs/>
          <w:color w:val="000000" w:themeColor="text1"/>
        </w:rPr>
        <w:t>ZEV</w:t>
      </w:r>
      <w:r w:rsidR="00B23023" w:rsidRPr="00B319CB">
        <w:rPr>
          <w:rFonts w:hint="eastAsia"/>
          <w:bCs/>
          <w:color w:val="000000" w:themeColor="text1"/>
        </w:rPr>
        <w:t>を中心とした電動車</w:t>
      </w:r>
      <w:r w:rsidR="0036561B" w:rsidRPr="00B319CB">
        <w:rPr>
          <w:rFonts w:ascii="ＭＳ 明朝" w:hAnsi="ＭＳ 明朝" w:hint="eastAsia"/>
          <w:bCs/>
          <w:color w:val="000000" w:themeColor="text1"/>
        </w:rPr>
        <w:t>を使った</w:t>
      </w:r>
      <w:r w:rsidR="0080403F" w:rsidRPr="00B319CB">
        <w:rPr>
          <w:rFonts w:ascii="ＭＳ 明朝" w:hAnsi="ＭＳ 明朝" w:hint="eastAsia"/>
          <w:bCs/>
          <w:color w:val="000000" w:themeColor="text1"/>
        </w:rPr>
        <w:t>レンタカー・</w:t>
      </w:r>
      <w:r w:rsidR="0036561B" w:rsidRPr="00B319CB">
        <w:rPr>
          <w:rFonts w:ascii="ＭＳ 明朝" w:hAnsi="ＭＳ 明朝" w:hint="eastAsia"/>
          <w:bCs/>
          <w:color w:val="000000" w:themeColor="text1"/>
        </w:rPr>
        <w:t>カーシェア</w:t>
      </w:r>
      <w:r w:rsidR="004D47A4" w:rsidRPr="00B319CB">
        <w:rPr>
          <w:rFonts w:ascii="ＭＳ 明朝" w:hAnsi="ＭＳ 明朝" w:hint="eastAsia"/>
          <w:bCs/>
          <w:color w:val="000000" w:themeColor="text1"/>
        </w:rPr>
        <w:t>事業</w:t>
      </w:r>
      <w:r w:rsidR="00B23023" w:rsidRPr="00B319CB">
        <w:rPr>
          <w:rFonts w:ascii="ＭＳ 明朝" w:hAnsi="ＭＳ 明朝" w:hint="eastAsia"/>
          <w:bCs/>
          <w:color w:val="000000" w:themeColor="text1"/>
        </w:rPr>
        <w:t>等</w:t>
      </w:r>
      <w:r w:rsidR="0080403F" w:rsidRPr="00B319CB">
        <w:rPr>
          <w:rFonts w:ascii="ＭＳ 明朝" w:hAnsi="ＭＳ 明朝" w:hint="eastAsia"/>
          <w:bCs/>
          <w:color w:val="000000" w:themeColor="text1"/>
        </w:rPr>
        <w:t>を</w:t>
      </w:r>
      <w:r w:rsidR="004D47A4" w:rsidRPr="00B319CB">
        <w:rPr>
          <w:rFonts w:ascii="ＭＳ 明朝" w:hAnsi="ＭＳ 明朝" w:hint="eastAsia"/>
          <w:bCs/>
          <w:color w:val="000000" w:themeColor="text1"/>
        </w:rPr>
        <w:t>普及拡大</w:t>
      </w:r>
      <w:r w:rsidR="0080403F" w:rsidRPr="00B319CB">
        <w:rPr>
          <w:rFonts w:ascii="ＭＳ 明朝" w:hAnsi="ＭＳ 明朝" w:hint="eastAsia"/>
          <w:bCs/>
          <w:color w:val="000000" w:themeColor="text1"/>
        </w:rPr>
        <w:t>していく。</w:t>
      </w:r>
    </w:p>
    <w:p w14:paraId="030A21CC" w14:textId="77777777" w:rsidR="004D47A4" w:rsidRPr="00B319CB" w:rsidRDefault="004D47A4" w:rsidP="004D47A4">
      <w:pPr>
        <w:spacing w:line="360" w:lineRule="exact"/>
        <w:ind w:leftChars="200" w:left="440"/>
        <w:rPr>
          <w:rFonts w:ascii="ＭＳ ゴシック" w:eastAsia="ＭＳ ゴシック" w:hAnsi="ＭＳ ゴシック"/>
          <w:b/>
          <w:bCs/>
          <w:color w:val="000000" w:themeColor="text1"/>
        </w:rPr>
      </w:pPr>
    </w:p>
    <w:p w14:paraId="36BF4F53" w14:textId="4DE3239D" w:rsidR="00266BDE" w:rsidRPr="00B319CB" w:rsidRDefault="00266BDE" w:rsidP="00266BDE">
      <w:pPr>
        <w:spacing w:line="360" w:lineRule="exact"/>
        <w:ind w:firstLineChars="100" w:firstLine="221"/>
        <w:rPr>
          <w:rFonts w:ascii="ＭＳ ゴシック" w:eastAsia="ＭＳ ゴシック" w:hAnsi="ＭＳ ゴシック"/>
          <w:b/>
          <w:bCs/>
          <w:color w:val="000000" w:themeColor="text1"/>
        </w:rPr>
      </w:pPr>
      <w:r w:rsidRPr="00B319CB">
        <w:rPr>
          <w:rFonts w:ascii="ＭＳ ゴシック" w:eastAsia="ＭＳ ゴシック" w:hAnsi="ＭＳ ゴシック" w:hint="eastAsia"/>
          <w:b/>
          <w:bCs/>
          <w:color w:val="000000" w:themeColor="text1"/>
        </w:rPr>
        <w:t>（４）</w:t>
      </w:r>
      <w:r w:rsidR="00223EF8" w:rsidRPr="00B319CB">
        <w:rPr>
          <w:rFonts w:ascii="ＭＳ ゴシック" w:eastAsia="ＭＳ ゴシック" w:hAnsi="ＭＳ ゴシック" w:hint="eastAsia"/>
          <w:b/>
          <w:bCs/>
          <w:color w:val="000000" w:themeColor="text1"/>
        </w:rPr>
        <w:t>商用車</w:t>
      </w:r>
      <w:r w:rsidRPr="00B319CB">
        <w:rPr>
          <w:rFonts w:ascii="ＭＳ ゴシック" w:eastAsia="ＭＳ ゴシック" w:hAnsi="ＭＳ ゴシック" w:hint="eastAsia"/>
          <w:b/>
          <w:bCs/>
          <w:color w:val="000000" w:themeColor="text1"/>
        </w:rPr>
        <w:t>及び公共交通</w:t>
      </w:r>
      <w:r w:rsidR="00223EF8" w:rsidRPr="00B319CB">
        <w:rPr>
          <w:rFonts w:ascii="ＭＳ ゴシック" w:eastAsia="ＭＳ ゴシック" w:hAnsi="ＭＳ ゴシック" w:hint="eastAsia"/>
          <w:b/>
          <w:bCs/>
          <w:color w:val="000000" w:themeColor="text1"/>
        </w:rPr>
        <w:t>等</w:t>
      </w:r>
      <w:r w:rsidRPr="00B319CB">
        <w:rPr>
          <w:rFonts w:ascii="ＭＳ ゴシック" w:eastAsia="ＭＳ ゴシック" w:hAnsi="ＭＳ ゴシック" w:hint="eastAsia"/>
          <w:b/>
          <w:bCs/>
          <w:color w:val="000000" w:themeColor="text1"/>
        </w:rPr>
        <w:t>における電動車の普及</w:t>
      </w:r>
    </w:p>
    <w:p w14:paraId="6452F02E" w14:textId="0BB3E049" w:rsidR="00266BDE" w:rsidRPr="00B319CB" w:rsidRDefault="0066417C">
      <w:pPr>
        <w:spacing w:line="360" w:lineRule="exact"/>
        <w:ind w:leftChars="333" w:left="953" w:hangingChars="100" w:hanging="220"/>
        <w:rPr>
          <w:rFonts w:hAnsi="ＭＳ ゴシック"/>
          <w:color w:val="000000" w:themeColor="text1"/>
          <w:szCs w:val="22"/>
        </w:rPr>
      </w:pPr>
      <w:r w:rsidRPr="00B319CB">
        <w:rPr>
          <w:rFonts w:hint="eastAsia"/>
          <w:bCs/>
          <w:color w:val="000000" w:themeColor="text1"/>
        </w:rPr>
        <w:t>◎</w:t>
      </w:r>
      <w:r w:rsidR="00266BDE" w:rsidRPr="00B319CB">
        <w:rPr>
          <w:rFonts w:hAnsi="ＭＳ ゴシック" w:hint="eastAsia"/>
          <w:color w:val="000000" w:themeColor="text1"/>
          <w:szCs w:val="30"/>
        </w:rPr>
        <w:t>産学官の連携や国の事業の活用等を図りながら</w:t>
      </w:r>
      <w:r w:rsidR="00E63076" w:rsidRPr="00B319CB">
        <w:rPr>
          <w:rFonts w:hint="eastAsia"/>
        </w:rPr>
        <w:t>バス・トラックをはじめ様々な交通・輸送手段の電動化</w:t>
      </w:r>
      <w:r w:rsidR="00266BDE" w:rsidRPr="00B319CB">
        <w:rPr>
          <w:rFonts w:hAnsi="ＭＳ ゴシック" w:hint="eastAsia"/>
          <w:color w:val="000000" w:themeColor="text1"/>
          <w:szCs w:val="30"/>
        </w:rPr>
        <w:t>を促す</w:t>
      </w:r>
      <w:r w:rsidR="00266BDE" w:rsidRPr="00B319CB">
        <w:rPr>
          <w:rFonts w:hAnsi="ＭＳ ゴシック" w:hint="eastAsia"/>
          <w:color w:val="000000" w:themeColor="text1"/>
          <w:szCs w:val="22"/>
        </w:rPr>
        <w:t>。</w:t>
      </w:r>
    </w:p>
    <w:p w14:paraId="549997D6" w14:textId="2362CDB4" w:rsidR="0066417C" w:rsidRPr="00B319CB" w:rsidRDefault="0066417C" w:rsidP="00067E3C">
      <w:pPr>
        <w:spacing w:line="360" w:lineRule="exact"/>
        <w:ind w:leftChars="333" w:left="953" w:hangingChars="100" w:hanging="220"/>
        <w:rPr>
          <w:rFonts w:hAnsi="ＭＳ ゴシック"/>
          <w:color w:val="000000" w:themeColor="text1"/>
          <w:szCs w:val="22"/>
        </w:rPr>
      </w:pPr>
      <w:r w:rsidRPr="00B319CB">
        <w:rPr>
          <w:rFonts w:hAnsi="ＭＳ ゴシック" w:hint="eastAsia"/>
          <w:color w:val="000000" w:themeColor="text1"/>
          <w:szCs w:val="22"/>
        </w:rPr>
        <w:t>◎</w:t>
      </w:r>
      <w:r w:rsidRPr="00B319CB">
        <w:rPr>
          <w:rFonts w:hint="eastAsia"/>
        </w:rPr>
        <w:t>観光・商業・まちづくりなどの様々な主体と連携し、観光客等の移動における電動化を促進していく。</w:t>
      </w:r>
    </w:p>
    <w:p w14:paraId="3DCE211D" w14:textId="2C7078E5" w:rsidR="00167CB2" w:rsidRPr="00B319CB" w:rsidRDefault="00266BDE" w:rsidP="00067E3C">
      <w:pPr>
        <w:spacing w:line="360" w:lineRule="exact"/>
        <w:ind w:leftChars="333" w:left="953" w:hangingChars="100" w:hanging="220"/>
        <w:rPr>
          <w:rFonts w:hAnsi="ＭＳ ゴシック"/>
          <w:color w:val="000000" w:themeColor="text1"/>
          <w:szCs w:val="22"/>
        </w:rPr>
      </w:pPr>
      <w:r w:rsidRPr="00B319CB">
        <w:rPr>
          <w:rFonts w:hAnsi="ＭＳ ゴシック" w:hint="eastAsia"/>
          <w:color w:val="000000" w:themeColor="text1"/>
          <w:szCs w:val="22"/>
        </w:rPr>
        <w:t>○自動車による物品配送委託にあたっては、</w:t>
      </w:r>
      <w:r w:rsidRPr="00B319CB">
        <w:rPr>
          <w:rFonts w:hint="eastAsia"/>
          <w:color w:val="000000" w:themeColor="text1"/>
        </w:rPr>
        <w:t>物品納入業者に対して、</w:t>
      </w:r>
      <w:r w:rsidRPr="00B319CB">
        <w:rPr>
          <w:rFonts w:hAnsi="ＭＳ ゴシック" w:hint="eastAsia"/>
          <w:color w:val="000000" w:themeColor="text1"/>
          <w:szCs w:val="22"/>
        </w:rPr>
        <w:t>電動車による配送を推奨してい</w:t>
      </w:r>
      <w:r w:rsidR="0066417C" w:rsidRPr="00B319CB">
        <w:rPr>
          <w:rFonts w:hAnsi="ＭＳ ゴシック" w:hint="eastAsia"/>
          <w:color w:val="000000" w:themeColor="text1"/>
          <w:szCs w:val="22"/>
        </w:rPr>
        <w:t>く。</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8"/>
        <w:gridCol w:w="3886"/>
      </w:tblGrid>
      <w:tr w:rsidR="00464DAF" w:rsidRPr="00B319CB" w14:paraId="29120F85" w14:textId="77777777" w:rsidTr="00C7549A">
        <w:tc>
          <w:tcPr>
            <w:tcW w:w="4673" w:type="dxa"/>
          </w:tcPr>
          <w:p w14:paraId="79C2DA0A" w14:textId="3EC1027E" w:rsidR="00464DAF" w:rsidRPr="00B319CB" w:rsidRDefault="009F2656" w:rsidP="00C7549A">
            <w:pPr>
              <w:jc w:val="center"/>
              <w:rPr>
                <w:rFonts w:ascii="ＭＳ ゴシック" w:eastAsia="ＭＳ ゴシック" w:hAnsi="ＭＳ ゴシック"/>
                <w:b/>
                <w:bCs/>
                <w:color w:val="000000" w:themeColor="text1"/>
              </w:rPr>
            </w:pPr>
            <w:r w:rsidRPr="00B319CB">
              <w:rPr>
                <w:noProof/>
              </w:rPr>
              <w:drawing>
                <wp:inline distT="0" distB="0" distL="0" distR="0" wp14:anchorId="5FAECA06" wp14:editId="46BDD153">
                  <wp:extent cx="2082800" cy="1583055"/>
                  <wp:effectExtent l="0" t="0" r="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82800" cy="1583055"/>
                          </a:xfrm>
                          <a:prstGeom prst="rect">
                            <a:avLst/>
                          </a:prstGeom>
                          <a:noFill/>
                          <a:ln>
                            <a:noFill/>
                          </a:ln>
                        </pic:spPr>
                      </pic:pic>
                    </a:graphicData>
                  </a:graphic>
                </wp:inline>
              </w:drawing>
            </w:r>
          </w:p>
          <w:p w14:paraId="330BDB8A" w14:textId="6C220D41" w:rsidR="00464DAF" w:rsidRPr="00B319CB" w:rsidRDefault="00464DAF" w:rsidP="00C7549A">
            <w:pPr>
              <w:snapToGrid w:val="0"/>
              <w:jc w:val="center"/>
              <w:rPr>
                <w:sz w:val="18"/>
              </w:rPr>
            </w:pPr>
            <w:r w:rsidRPr="00B319CB">
              <w:rPr>
                <w:rFonts w:ascii="ＭＳ Ｐゴシック" w:eastAsia="ＭＳ Ｐゴシック" w:hAnsi="ＭＳ Ｐゴシック"/>
                <w:sz w:val="21"/>
                <w:szCs w:val="32"/>
              </w:rPr>
              <w:t>FC</w:t>
            </w:r>
            <w:r w:rsidR="005608F4" w:rsidRPr="00B319CB">
              <w:rPr>
                <w:rFonts w:ascii="ＭＳ Ｐゴシック" w:eastAsia="ＭＳ Ｐゴシック" w:hAnsi="ＭＳ Ｐゴシック" w:hint="eastAsia"/>
                <w:sz w:val="21"/>
                <w:szCs w:val="32"/>
              </w:rPr>
              <w:t>バス</w:t>
            </w:r>
          </w:p>
        </w:tc>
        <w:tc>
          <w:tcPr>
            <w:tcW w:w="3821" w:type="dxa"/>
          </w:tcPr>
          <w:p w14:paraId="68F20E0E" w14:textId="164C88C9" w:rsidR="00464DAF" w:rsidRPr="00B319CB" w:rsidRDefault="00464DAF" w:rsidP="00C7549A">
            <w:pPr>
              <w:jc w:val="center"/>
              <w:rPr>
                <w:rFonts w:ascii="ＭＳ Ｐゴシック" w:eastAsia="ＭＳ Ｐゴシック" w:hAnsi="ＭＳ Ｐゴシック"/>
                <w:sz w:val="18"/>
              </w:rPr>
            </w:pPr>
            <w:r w:rsidRPr="00B319CB">
              <w:rPr>
                <w:noProof/>
              </w:rPr>
              <w:drawing>
                <wp:inline distT="0" distB="0" distL="0" distR="0" wp14:anchorId="0DE8E97F" wp14:editId="7B14283A">
                  <wp:extent cx="2330645" cy="1508479"/>
                  <wp:effectExtent l="0" t="0" r="0" b="0"/>
                  <wp:docPr id="7327" name="図 2">
                    <a:extLst xmlns:a="http://schemas.openxmlformats.org/drawingml/2006/main">
                      <a:ext uri="{FF2B5EF4-FFF2-40B4-BE49-F238E27FC236}">
                        <a16:creationId xmlns:a16="http://schemas.microsoft.com/office/drawing/2014/main" id="{1A42E5B2-3B18-4A6C-AA96-17F83751A7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1A42E5B2-3B18-4A6C-AA96-17F83751A77C}"/>
                              </a:ext>
                            </a:extLst>
                          </pic:cNvPr>
                          <pic:cNvPicPr>
                            <a:picLocks noChangeAspect="1"/>
                          </pic:cNvPicPr>
                        </pic:nvPicPr>
                        <pic:blipFill rotWithShape="1">
                          <a:blip r:embed="rId39" cstate="print">
                            <a:extLst>
                              <a:ext uri="{28A0092B-C50C-407E-A947-70E740481C1C}">
                                <a14:useLocalDpi xmlns:a14="http://schemas.microsoft.com/office/drawing/2010/main"/>
                              </a:ext>
                            </a:extLst>
                          </a:blip>
                          <a:srcRect t="8488" b="19596"/>
                          <a:stretch/>
                        </pic:blipFill>
                        <pic:spPr bwMode="auto">
                          <a:xfrm>
                            <a:off x="0" y="0"/>
                            <a:ext cx="2372785" cy="1535753"/>
                          </a:xfrm>
                          <a:prstGeom prst="rect">
                            <a:avLst/>
                          </a:prstGeom>
                          <a:ln>
                            <a:noFill/>
                          </a:ln>
                          <a:extLst>
                            <a:ext uri="{53640926-AAD7-44D8-BBD7-CCE9431645EC}">
                              <a14:shadowObscured xmlns:a14="http://schemas.microsoft.com/office/drawing/2010/main"/>
                            </a:ext>
                          </a:extLst>
                        </pic:spPr>
                      </pic:pic>
                    </a:graphicData>
                  </a:graphic>
                </wp:inline>
              </w:drawing>
            </w:r>
            <w:r w:rsidRPr="00B319CB">
              <w:rPr>
                <w:rFonts w:ascii="ＭＳ Ｐゴシック" w:eastAsia="ＭＳ Ｐゴシック" w:hAnsi="ＭＳ Ｐゴシック" w:hint="eastAsia"/>
                <w:sz w:val="21"/>
                <w:szCs w:val="32"/>
              </w:rPr>
              <w:t xml:space="preserve"> </w:t>
            </w:r>
            <w:r w:rsidRPr="00B319CB">
              <w:rPr>
                <w:rFonts w:ascii="ＭＳ Ｐゴシック" w:eastAsia="ＭＳ Ｐゴシック" w:hAnsi="ＭＳ Ｐゴシック"/>
                <w:sz w:val="21"/>
                <w:szCs w:val="32"/>
              </w:rPr>
              <w:t>EV</w:t>
            </w:r>
            <w:r w:rsidRPr="00B319CB">
              <w:rPr>
                <w:rFonts w:ascii="ＭＳ Ｐゴシック" w:eastAsia="ＭＳ Ｐゴシック" w:hAnsi="ＭＳ Ｐゴシック" w:hint="eastAsia"/>
                <w:sz w:val="21"/>
                <w:szCs w:val="32"/>
              </w:rPr>
              <w:t>トラック</w:t>
            </w:r>
          </w:p>
        </w:tc>
      </w:tr>
    </w:tbl>
    <w:p w14:paraId="4E7C4FE0" w14:textId="77777777" w:rsidR="00464DAF" w:rsidRPr="00B319CB" w:rsidRDefault="00464DAF"/>
    <w:p w14:paraId="19440653" w14:textId="2BA4DEB1" w:rsidR="00D42AD8" w:rsidRPr="00B319CB" w:rsidRDefault="00464DAF" w:rsidP="00BF7B4C">
      <w:pPr>
        <w:spacing w:line="360" w:lineRule="exact"/>
        <w:ind w:firstLineChars="100" w:firstLine="220"/>
        <w:rPr>
          <w:rFonts w:ascii="ＭＳ ゴシック" w:eastAsia="ＭＳ ゴシック" w:hAnsi="ＭＳ ゴシック"/>
          <w:b/>
          <w:bCs/>
          <w:color w:val="000000" w:themeColor="text1"/>
        </w:rPr>
      </w:pPr>
      <w:r w:rsidRPr="00B319CB">
        <w:rPr>
          <w:rFonts w:hAnsi="ＭＳ ゴシック" w:hint="eastAsia"/>
          <w:color w:val="000000" w:themeColor="text1"/>
          <w:szCs w:val="22"/>
        </w:rPr>
        <w:t xml:space="preserve">　</w:t>
      </w:r>
      <w:bookmarkStart w:id="74" w:name="_Hlk105524330"/>
      <w:r w:rsidR="00D42AD8" w:rsidRPr="00B319CB">
        <w:rPr>
          <w:rFonts w:ascii="ＭＳ ゴシック" w:eastAsia="ＭＳ ゴシック" w:hAnsi="ＭＳ ゴシック" w:hint="eastAsia"/>
          <w:b/>
          <w:bCs/>
          <w:color w:val="000000" w:themeColor="text1"/>
        </w:rPr>
        <w:t>（</w:t>
      </w:r>
      <w:r w:rsidR="00223EF8" w:rsidRPr="00B319CB">
        <w:rPr>
          <w:rFonts w:ascii="ＭＳ ゴシック" w:eastAsia="ＭＳ ゴシック" w:hAnsi="ＭＳ ゴシック" w:hint="eastAsia"/>
          <w:b/>
          <w:bCs/>
          <w:color w:val="000000" w:themeColor="text1"/>
        </w:rPr>
        <w:t>５</w:t>
      </w:r>
      <w:r w:rsidR="00D42AD8" w:rsidRPr="00B319CB">
        <w:rPr>
          <w:rFonts w:ascii="ＭＳ ゴシック" w:eastAsia="ＭＳ ゴシック" w:hAnsi="ＭＳ ゴシック" w:hint="eastAsia"/>
          <w:b/>
          <w:bCs/>
          <w:color w:val="000000" w:themeColor="text1"/>
        </w:rPr>
        <w:t>）インフラの整備促進</w:t>
      </w:r>
    </w:p>
    <w:bookmarkEnd w:id="74"/>
    <w:p w14:paraId="30EBEB85" w14:textId="77777777" w:rsidR="0066417C" w:rsidRPr="00B319CB" w:rsidRDefault="0066417C" w:rsidP="0066417C">
      <w:pPr>
        <w:spacing w:line="360" w:lineRule="exact"/>
        <w:ind w:leftChars="350" w:left="990" w:hangingChars="100" w:hanging="220"/>
        <w:rPr>
          <w:rFonts w:ascii="ＭＳ 明朝" w:hAnsi="ＭＳ 明朝"/>
          <w:bCs/>
          <w:color w:val="000000" w:themeColor="text1"/>
        </w:rPr>
      </w:pPr>
      <w:r w:rsidRPr="00B319CB">
        <w:rPr>
          <w:rFonts w:ascii="ＭＳ 明朝" w:hAnsi="ＭＳ 明朝" w:hint="eastAsia"/>
          <w:bCs/>
          <w:color w:val="000000" w:themeColor="text1"/>
        </w:rPr>
        <w:t>◎集合住宅への</w:t>
      </w:r>
      <w:r w:rsidRPr="00B319CB">
        <w:rPr>
          <w:rFonts w:ascii="ＭＳ 明朝" w:hAnsi="ＭＳ 明朝"/>
          <w:bCs/>
          <w:color w:val="000000" w:themeColor="text1"/>
        </w:rPr>
        <w:t xml:space="preserve"> EV </w:t>
      </w:r>
      <w:r w:rsidRPr="00B319CB">
        <w:rPr>
          <w:rFonts w:ascii="ＭＳ 明朝" w:hAnsi="ＭＳ 明朝" w:hint="eastAsia"/>
          <w:bCs/>
          <w:color w:val="000000" w:themeColor="text1"/>
        </w:rPr>
        <w:t>用充電設備設置等による基礎充電の普及拡大のため、事業者と連携して国補助制度や設置方法等に関する説明会を開催していく。</w:t>
      </w:r>
    </w:p>
    <w:p w14:paraId="65B71D30" w14:textId="77777777" w:rsidR="0066417C" w:rsidRPr="00B319CB" w:rsidRDefault="0066417C" w:rsidP="0066417C">
      <w:pPr>
        <w:spacing w:line="360" w:lineRule="exact"/>
        <w:ind w:leftChars="350" w:left="990" w:hangingChars="100" w:hanging="220"/>
      </w:pPr>
      <w:r w:rsidRPr="00B319CB">
        <w:rPr>
          <w:rFonts w:ascii="ＭＳ 明朝" w:hAnsi="ＭＳ 明朝" w:hint="eastAsia"/>
          <w:bCs/>
          <w:color w:val="000000" w:themeColor="text1"/>
        </w:rPr>
        <w:t>◎</w:t>
      </w:r>
      <w:r w:rsidRPr="00B319CB">
        <w:rPr>
          <w:rFonts w:hint="eastAsia"/>
        </w:rPr>
        <w:t>バッテリー残量・消費電力・充電スタンド情報等を考慮した</w:t>
      </w:r>
      <w:r w:rsidRPr="00B319CB">
        <w:t>EV</w:t>
      </w:r>
      <w:r w:rsidRPr="00B319CB">
        <w:rPr>
          <w:rFonts w:hint="eastAsia"/>
        </w:rPr>
        <w:t>最適ルート探索などの充電設備の情報発信を充実していく。</w:t>
      </w:r>
    </w:p>
    <w:p w14:paraId="3CE7AC67" w14:textId="415044A5" w:rsidR="0066417C" w:rsidRPr="00B319CB" w:rsidRDefault="0066417C" w:rsidP="0066417C">
      <w:pPr>
        <w:spacing w:line="360" w:lineRule="exact"/>
        <w:ind w:leftChars="350" w:left="990" w:hangingChars="100" w:hanging="220"/>
      </w:pPr>
      <w:r w:rsidRPr="00B319CB">
        <w:rPr>
          <w:rFonts w:ascii="ＭＳ 明朝" w:hAnsi="ＭＳ 明朝" w:hint="eastAsia"/>
          <w:bCs/>
          <w:color w:val="000000" w:themeColor="text1"/>
        </w:rPr>
        <w:t>◎</w:t>
      </w:r>
      <w:r w:rsidRPr="00B319CB">
        <w:rPr>
          <w:rFonts w:hAnsi="ＭＳ ゴシック" w:hint="eastAsia"/>
          <w:color w:val="000000" w:themeColor="text1"/>
          <w:szCs w:val="30"/>
        </w:rPr>
        <w:t>産学官が</w:t>
      </w:r>
      <w:r w:rsidRPr="00B319CB">
        <w:rPr>
          <w:rFonts w:hint="eastAsia"/>
        </w:rPr>
        <w:t>連携し、万博で披露された走行中ワイヤレス給電など新たな充電技術の</w:t>
      </w:r>
      <w:bookmarkStart w:id="75" w:name="_Hlk219364605"/>
      <w:r w:rsidRPr="00B319CB">
        <w:rPr>
          <w:rFonts w:hint="eastAsia"/>
        </w:rPr>
        <w:t>実証・実装</w:t>
      </w:r>
      <w:bookmarkEnd w:id="75"/>
      <w:r w:rsidRPr="00B319CB">
        <w:rPr>
          <w:rFonts w:hint="eastAsia"/>
        </w:rPr>
        <w:t>を図る。</w:t>
      </w:r>
    </w:p>
    <w:p w14:paraId="3F66423C" w14:textId="14748923" w:rsidR="004101E1" w:rsidRPr="00B319CB" w:rsidRDefault="004101E1">
      <w:pPr>
        <w:spacing w:line="360" w:lineRule="exact"/>
        <w:ind w:leftChars="350" w:left="990" w:hangingChars="100" w:hanging="220"/>
        <w:rPr>
          <w:rFonts w:hAnsi="ＭＳ ゴシック"/>
          <w:color w:val="0D0D0D" w:themeColor="text1" w:themeTint="F2"/>
          <w:szCs w:val="22"/>
        </w:rPr>
      </w:pPr>
      <w:r w:rsidRPr="00B319CB">
        <w:rPr>
          <w:rFonts w:hAnsi="ＭＳ ゴシック" w:hint="eastAsia"/>
          <w:color w:val="0D0D0D" w:themeColor="text1" w:themeTint="F2"/>
          <w:szCs w:val="22"/>
        </w:rPr>
        <w:t>◎水素ステーション整備事業者や</w:t>
      </w:r>
      <w:r w:rsidR="00D71E4A" w:rsidRPr="00B319CB">
        <w:rPr>
          <w:rFonts w:hAnsi="ＭＳ ゴシック" w:hint="eastAsia"/>
          <w:color w:val="0D0D0D" w:themeColor="text1" w:themeTint="F2"/>
          <w:szCs w:val="22"/>
        </w:rPr>
        <w:t>自動車メーカー、運送事業者、荷主事業者、官公庁・団体等との連携により、</w:t>
      </w:r>
      <w:r w:rsidRPr="00B319CB">
        <w:rPr>
          <w:rFonts w:hAnsi="ＭＳ ゴシック" w:hint="eastAsia"/>
          <w:color w:val="0D0D0D" w:themeColor="text1" w:themeTint="F2"/>
          <w:szCs w:val="22"/>
        </w:rPr>
        <w:t>水素ステーション整備</w:t>
      </w:r>
      <w:r w:rsidR="00D71E4A" w:rsidRPr="00B319CB">
        <w:rPr>
          <w:rFonts w:hAnsi="ＭＳ ゴシック" w:hint="eastAsia"/>
          <w:color w:val="0D0D0D" w:themeColor="text1" w:themeTint="F2"/>
          <w:szCs w:val="22"/>
        </w:rPr>
        <w:t>の</w:t>
      </w:r>
      <w:r w:rsidRPr="00B319CB">
        <w:rPr>
          <w:rFonts w:hAnsi="ＭＳ ゴシック" w:hint="eastAsia"/>
          <w:color w:val="0D0D0D" w:themeColor="text1" w:themeTint="F2"/>
          <w:szCs w:val="22"/>
        </w:rPr>
        <w:t>促進</w:t>
      </w:r>
      <w:r w:rsidR="00D71E4A" w:rsidRPr="00B319CB">
        <w:rPr>
          <w:rFonts w:hAnsi="ＭＳ ゴシック" w:hint="eastAsia"/>
          <w:color w:val="0D0D0D" w:themeColor="text1" w:themeTint="F2"/>
          <w:szCs w:val="22"/>
        </w:rPr>
        <w:t>を図る</w:t>
      </w:r>
      <w:r w:rsidRPr="00B319CB">
        <w:rPr>
          <w:rFonts w:hAnsi="ＭＳ ゴシック" w:hint="eastAsia"/>
          <w:color w:val="0D0D0D" w:themeColor="text1" w:themeTint="F2"/>
          <w:szCs w:val="22"/>
        </w:rPr>
        <w:t>。</w:t>
      </w:r>
    </w:p>
    <w:p w14:paraId="61B35E37" w14:textId="573CE5B7" w:rsidR="0050623A" w:rsidRPr="00B319CB" w:rsidRDefault="0050623A" w:rsidP="0050623A">
      <w:pPr>
        <w:spacing w:line="360" w:lineRule="exact"/>
        <w:ind w:leftChars="350" w:left="990" w:hangingChars="100" w:hanging="220"/>
        <w:rPr>
          <w:rFonts w:ascii="ＭＳ 明朝" w:hAnsi="ＭＳ 明朝"/>
          <w:bCs/>
          <w:color w:val="000000" w:themeColor="text1"/>
        </w:rPr>
      </w:pPr>
      <w:r w:rsidRPr="00B319CB">
        <w:rPr>
          <w:rFonts w:ascii="ＭＳ 明朝" w:hAnsi="ＭＳ 明朝" w:hint="eastAsia"/>
          <w:bCs/>
          <w:color w:val="000000" w:themeColor="text1"/>
        </w:rPr>
        <w:t>○自宅で充電できない</w:t>
      </w:r>
      <w:r w:rsidR="00E02A71" w:rsidRPr="00B319CB">
        <w:rPr>
          <w:rFonts w:ascii="ＭＳ 明朝" w:hAnsi="ＭＳ 明朝" w:hint="eastAsia"/>
          <w:bCs/>
          <w:color w:val="000000" w:themeColor="text1"/>
        </w:rPr>
        <w:t>EV</w:t>
      </w:r>
      <w:r w:rsidR="00C12831" w:rsidRPr="00B319CB">
        <w:rPr>
          <w:rFonts w:ascii="ＭＳ 明朝" w:hAnsi="ＭＳ 明朝" w:hint="eastAsia"/>
          <w:bCs/>
          <w:color w:val="000000" w:themeColor="text1"/>
        </w:rPr>
        <w:t>・PHV</w:t>
      </w:r>
      <w:r w:rsidR="00E02A71" w:rsidRPr="00B319CB">
        <w:rPr>
          <w:rFonts w:ascii="ＭＳ 明朝" w:hAnsi="ＭＳ 明朝" w:hint="eastAsia"/>
          <w:bCs/>
          <w:color w:val="000000" w:themeColor="text1"/>
        </w:rPr>
        <w:t>の</w:t>
      </w:r>
      <w:r w:rsidRPr="00B319CB">
        <w:rPr>
          <w:rFonts w:ascii="ＭＳ 明朝" w:hAnsi="ＭＳ 明朝" w:hint="eastAsia"/>
          <w:bCs/>
          <w:color w:val="000000" w:themeColor="text1"/>
        </w:rPr>
        <w:t>基礎充電の代替としても利用できるよう、府民</w:t>
      </w:r>
      <w:r w:rsidR="00E02A71" w:rsidRPr="00B319CB">
        <w:rPr>
          <w:rFonts w:ascii="ＭＳ 明朝" w:hAnsi="ＭＳ 明朝" w:hint="eastAsia"/>
          <w:bCs/>
          <w:color w:val="000000" w:themeColor="text1"/>
        </w:rPr>
        <w:t>が利用しやすい</w:t>
      </w:r>
      <w:r w:rsidRPr="00B319CB">
        <w:rPr>
          <w:rFonts w:ascii="ＭＳ 明朝" w:hAnsi="ＭＳ 明朝" w:hint="eastAsia"/>
          <w:bCs/>
          <w:color w:val="000000" w:themeColor="text1"/>
        </w:rPr>
        <w:t>商業施設、宿泊施設等の集客施設の駐車場において</w:t>
      </w:r>
      <w:r w:rsidR="00E02A71" w:rsidRPr="00B319CB">
        <w:rPr>
          <w:rFonts w:ascii="ＭＳ 明朝" w:hAnsi="ＭＳ 明朝" w:hint="eastAsia"/>
          <w:bCs/>
          <w:color w:val="000000" w:themeColor="text1"/>
        </w:rPr>
        <w:t>充電設備の</w:t>
      </w:r>
      <w:r w:rsidRPr="00B319CB">
        <w:rPr>
          <w:rFonts w:ascii="ＭＳ 明朝" w:hAnsi="ＭＳ 明朝" w:hint="eastAsia"/>
          <w:bCs/>
          <w:color w:val="000000" w:themeColor="text1"/>
        </w:rPr>
        <w:t>設置を促進</w:t>
      </w:r>
      <w:r w:rsidR="00823835" w:rsidRPr="00B319CB">
        <w:rPr>
          <w:rFonts w:ascii="ＭＳ 明朝" w:hAnsi="ＭＳ 明朝" w:hint="eastAsia"/>
          <w:bCs/>
          <w:color w:val="000000" w:themeColor="text1"/>
        </w:rPr>
        <w:t>していく</w:t>
      </w:r>
      <w:r w:rsidRPr="00B319CB">
        <w:rPr>
          <w:rFonts w:ascii="ＭＳ 明朝" w:hAnsi="ＭＳ 明朝" w:hint="eastAsia"/>
          <w:bCs/>
          <w:color w:val="000000" w:themeColor="text1"/>
        </w:rPr>
        <w:t>。</w:t>
      </w:r>
    </w:p>
    <w:p w14:paraId="3932496F" w14:textId="01896E52" w:rsidR="0050623A" w:rsidRPr="00B319CB" w:rsidRDefault="0050623A" w:rsidP="0050623A">
      <w:pPr>
        <w:spacing w:line="360" w:lineRule="exact"/>
        <w:ind w:leftChars="350" w:left="990" w:hangingChars="100" w:hanging="220"/>
        <w:rPr>
          <w:rFonts w:ascii="ＭＳ 明朝" w:hAnsi="ＭＳ 明朝"/>
          <w:bCs/>
          <w:color w:val="000000" w:themeColor="text1"/>
        </w:rPr>
      </w:pPr>
      <w:r w:rsidRPr="00B319CB">
        <w:rPr>
          <w:rFonts w:ascii="ＭＳ 明朝" w:hAnsi="ＭＳ 明朝" w:hint="eastAsia"/>
          <w:bCs/>
          <w:color w:val="000000" w:themeColor="text1"/>
        </w:rPr>
        <w:t>○府域の</w:t>
      </w:r>
      <w:r w:rsidR="00E02A71" w:rsidRPr="00B319CB">
        <w:rPr>
          <w:rFonts w:ascii="ＭＳ 明朝" w:hAnsi="ＭＳ 明朝" w:hint="eastAsia"/>
          <w:bCs/>
          <w:color w:val="000000" w:themeColor="text1"/>
        </w:rPr>
        <w:t>EV</w:t>
      </w:r>
      <w:r w:rsidR="00C12831" w:rsidRPr="00B319CB">
        <w:rPr>
          <w:rFonts w:ascii="ＭＳ 明朝" w:hAnsi="ＭＳ 明朝" w:hint="eastAsia"/>
          <w:bCs/>
          <w:color w:val="000000" w:themeColor="text1"/>
        </w:rPr>
        <w:t>・PHV</w:t>
      </w:r>
      <w:r w:rsidRPr="00B319CB">
        <w:rPr>
          <w:rFonts w:ascii="ＭＳ 明朝" w:hAnsi="ＭＳ 明朝" w:hint="eastAsia"/>
          <w:bCs/>
          <w:color w:val="000000" w:themeColor="text1"/>
        </w:rPr>
        <w:t>の普及状況等を踏まえ、充電の順番待ちが発生しないよう、１施設あたり複数</w:t>
      </w:r>
      <w:r w:rsidR="00E36C22" w:rsidRPr="00B319CB">
        <w:rPr>
          <w:rFonts w:ascii="ＭＳ 明朝" w:hAnsi="ＭＳ 明朝" w:hint="eastAsia"/>
          <w:bCs/>
          <w:color w:val="000000" w:themeColor="text1"/>
        </w:rPr>
        <w:t>口</w:t>
      </w:r>
      <w:r w:rsidRPr="00B319CB">
        <w:rPr>
          <w:rFonts w:ascii="ＭＳ 明朝" w:hAnsi="ＭＳ 明朝" w:hint="eastAsia"/>
          <w:bCs/>
          <w:color w:val="000000" w:themeColor="text1"/>
        </w:rPr>
        <w:t>設置を促進</w:t>
      </w:r>
      <w:r w:rsidR="00823835" w:rsidRPr="00B319CB">
        <w:rPr>
          <w:rFonts w:ascii="ＭＳ 明朝" w:hAnsi="ＭＳ 明朝" w:hint="eastAsia"/>
          <w:bCs/>
          <w:color w:val="000000" w:themeColor="text1"/>
        </w:rPr>
        <w:t>していく</w:t>
      </w:r>
      <w:r w:rsidRPr="00B319CB">
        <w:rPr>
          <w:rFonts w:ascii="ＭＳ 明朝" w:hAnsi="ＭＳ 明朝" w:hint="eastAsia"/>
          <w:bCs/>
          <w:color w:val="000000" w:themeColor="text1"/>
        </w:rPr>
        <w:t>。</w:t>
      </w:r>
    </w:p>
    <w:p w14:paraId="543B3DCF" w14:textId="61E0B9A9" w:rsidR="00B07D7D" w:rsidRPr="00B319CB" w:rsidRDefault="006F40BB" w:rsidP="00067E3C">
      <w:pPr>
        <w:widowControl/>
        <w:jc w:val="left"/>
      </w:pPr>
      <w:r w:rsidRPr="00B319CB">
        <w:rPr>
          <w:rFonts w:ascii="ＭＳ ゴシック" w:eastAsia="ＭＳ ゴシック" w:hAnsi="ＭＳ ゴシック"/>
          <w:b/>
          <w:bCs/>
          <w:color w:val="000000" w:themeColor="text1"/>
        </w:rPr>
        <w:br w:type="page"/>
      </w:r>
      <w:r w:rsidR="00A07CCF" w:rsidRPr="00B319CB">
        <w:rPr>
          <w:rFonts w:ascii="ＭＳ ゴシック" w:eastAsia="ＭＳ ゴシック" w:hAnsi="ＭＳ ゴシック" w:hint="eastAsia"/>
          <w:b/>
          <w:bCs/>
          <w:color w:val="000000" w:themeColor="text1"/>
        </w:rPr>
        <w:lastRenderedPageBreak/>
        <w:t xml:space="preserve">　</w:t>
      </w:r>
      <w:bookmarkStart w:id="76" w:name="_Toc98337210"/>
      <w:bookmarkStart w:id="77" w:name="_Hlk105525026"/>
      <w:r w:rsidR="008C7D5E" w:rsidRPr="00B319CB">
        <w:rPr>
          <w:rFonts w:ascii="ＭＳ ゴシック" w:eastAsia="ＭＳ ゴシック" w:hAnsi="ＭＳ ゴシック" w:hint="eastAsia"/>
          <w:b/>
          <w:bCs/>
          <w:szCs w:val="22"/>
        </w:rPr>
        <w:t>（</w:t>
      </w:r>
      <w:r w:rsidR="00DE293B" w:rsidRPr="00B319CB">
        <w:rPr>
          <w:rFonts w:ascii="ＭＳ ゴシック" w:eastAsia="ＭＳ ゴシック" w:hAnsi="ＭＳ ゴシック" w:hint="eastAsia"/>
          <w:b/>
          <w:bCs/>
          <w:szCs w:val="22"/>
        </w:rPr>
        <w:t>６</w:t>
      </w:r>
      <w:r w:rsidR="008C7D5E" w:rsidRPr="00B319CB">
        <w:rPr>
          <w:rFonts w:ascii="ＭＳ ゴシック" w:eastAsia="ＭＳ ゴシック" w:hAnsi="ＭＳ ゴシック" w:hint="eastAsia"/>
          <w:b/>
          <w:bCs/>
          <w:szCs w:val="22"/>
        </w:rPr>
        <w:t>）</w:t>
      </w:r>
      <w:r w:rsidR="00FD5F10" w:rsidRPr="00B319CB">
        <w:rPr>
          <w:rFonts w:ascii="ＭＳ ゴシック" w:eastAsia="ＭＳ ゴシック" w:hAnsi="ＭＳ ゴシック" w:hint="eastAsia"/>
          <w:b/>
          <w:bCs/>
          <w:szCs w:val="22"/>
        </w:rPr>
        <w:t>行政</w:t>
      </w:r>
      <w:r w:rsidR="009451FA" w:rsidRPr="00B319CB">
        <w:rPr>
          <w:rFonts w:ascii="ＭＳ ゴシック" w:eastAsia="ＭＳ ゴシック" w:hAnsi="ＭＳ ゴシック" w:hint="eastAsia"/>
          <w:b/>
          <w:bCs/>
          <w:szCs w:val="22"/>
        </w:rPr>
        <w:t>による電動車の普及施策の実施</w:t>
      </w:r>
      <w:bookmarkEnd w:id="76"/>
    </w:p>
    <w:bookmarkEnd w:id="77"/>
    <w:p w14:paraId="5FDAAB56" w14:textId="5FB19BE7" w:rsidR="00F904B2" w:rsidRPr="00B319CB" w:rsidRDefault="00A07CCF" w:rsidP="00F904B2">
      <w:pPr>
        <w:ind w:firstLineChars="100" w:firstLine="220"/>
        <w:rPr>
          <w:rFonts w:ascii="ＭＳ ゴシック" w:eastAsia="ＭＳ ゴシック" w:hAnsi="ＭＳ ゴシック"/>
          <w:b/>
          <w:szCs w:val="21"/>
        </w:rPr>
      </w:pPr>
      <w:r w:rsidRPr="00B319CB">
        <w:rPr>
          <w:rFonts w:hint="eastAsia"/>
          <w:szCs w:val="22"/>
        </w:rPr>
        <w:t xml:space="preserve">　</w:t>
      </w:r>
      <w:r w:rsidR="00B33336" w:rsidRPr="00B319CB">
        <w:rPr>
          <w:rFonts w:ascii="ＭＳ ゴシック" w:eastAsia="ＭＳ ゴシック" w:hAnsi="ＭＳ ゴシック" w:hint="eastAsia"/>
          <w:color w:val="000000" w:themeColor="text1"/>
          <w:szCs w:val="21"/>
        </w:rPr>
        <w:t>①</w:t>
      </w:r>
      <w:r w:rsidR="00F904B2" w:rsidRPr="00B319CB">
        <w:rPr>
          <w:rFonts w:ascii="ＭＳ ゴシック" w:eastAsia="ＭＳ ゴシック" w:hAnsi="ＭＳ ゴシック" w:hint="eastAsia"/>
          <w:b/>
          <w:bCs/>
          <w:color w:val="000000" w:themeColor="text1"/>
          <w:szCs w:val="21"/>
        </w:rPr>
        <w:t>おおさか電動車</w:t>
      </w:r>
      <w:r w:rsidR="00F904B2" w:rsidRPr="00B319CB">
        <w:rPr>
          <w:rFonts w:ascii="ＭＳ ゴシック" w:eastAsia="ＭＳ ゴシック" w:hAnsi="ＭＳ ゴシック" w:hint="eastAsia"/>
          <w:b/>
          <w:szCs w:val="21"/>
        </w:rPr>
        <w:t>協働普及サポートネットの支援</w:t>
      </w:r>
    </w:p>
    <w:p w14:paraId="62EBEB11" w14:textId="50C42E68" w:rsidR="00F904B2" w:rsidRPr="00B319CB" w:rsidRDefault="00B41F96" w:rsidP="0023368A">
      <w:pPr>
        <w:ind w:leftChars="300" w:left="880" w:hangingChars="100" w:hanging="220"/>
        <w:rPr>
          <w:szCs w:val="22"/>
        </w:rPr>
      </w:pPr>
      <w:r w:rsidRPr="00B319CB">
        <w:rPr>
          <w:rFonts w:hAnsi="ＭＳ ゴシック" w:hint="eastAsia"/>
          <w:color w:val="000000" w:themeColor="text1"/>
          <w:szCs w:val="22"/>
        </w:rPr>
        <w:t>○</w:t>
      </w:r>
      <w:r w:rsidR="00F904B2" w:rsidRPr="00B319CB">
        <w:rPr>
          <w:rFonts w:hAnsi="ＭＳ ゴシック" w:hint="eastAsia"/>
          <w:color w:val="000000" w:themeColor="text1"/>
          <w:szCs w:val="22"/>
        </w:rPr>
        <w:t>大阪府は、</w:t>
      </w:r>
      <w:r w:rsidR="00F904B2" w:rsidRPr="00B319CB">
        <w:rPr>
          <w:rFonts w:hint="eastAsia"/>
          <w:szCs w:val="22"/>
        </w:rPr>
        <w:t>おおさか電動車協働普及サポートネットの運営などを担う事務局を務め、市町村の</w:t>
      </w:r>
      <w:r w:rsidR="00F904B2" w:rsidRPr="00B319CB">
        <w:rPr>
          <w:rFonts w:hAnsi="ＭＳ ゴシック" w:hint="eastAsia"/>
          <w:color w:val="000000" w:themeColor="text1"/>
          <w:szCs w:val="22"/>
        </w:rPr>
        <w:t>環境イベント等における電動車の展示・試乗会の開催など、</w:t>
      </w:r>
      <w:r w:rsidR="00F904B2" w:rsidRPr="00B319CB">
        <w:rPr>
          <w:rFonts w:hint="eastAsia"/>
          <w:szCs w:val="22"/>
        </w:rPr>
        <w:t>官民が連携して実施する活動のほか、構成員が実施する先進的な取組などを支援する。</w:t>
      </w:r>
    </w:p>
    <w:p w14:paraId="4145E129" w14:textId="3E363ED7" w:rsidR="00CC42C0" w:rsidRPr="00B319CB" w:rsidRDefault="00B33336" w:rsidP="00067E3C">
      <w:pPr>
        <w:widowControl/>
        <w:spacing w:beforeLines="50" w:before="180"/>
        <w:ind w:firstLineChars="200" w:firstLine="440"/>
        <w:jc w:val="left"/>
        <w:rPr>
          <w:rFonts w:ascii="ＭＳ ゴシック" w:eastAsia="ＭＳ ゴシック" w:hAnsi="ＭＳ ゴシック"/>
          <w:b/>
          <w:color w:val="000000" w:themeColor="text1"/>
          <w:szCs w:val="30"/>
        </w:rPr>
      </w:pPr>
      <w:r w:rsidRPr="00B319CB">
        <w:rPr>
          <w:rFonts w:ascii="ＭＳ ゴシック" w:eastAsia="ＭＳ ゴシック" w:hAnsi="ＭＳ ゴシック" w:hint="eastAsia"/>
          <w:bCs/>
          <w:color w:val="000000" w:themeColor="text1"/>
          <w:szCs w:val="22"/>
        </w:rPr>
        <w:t>②</w:t>
      </w:r>
      <w:r w:rsidR="00F904B2" w:rsidRPr="00B319CB">
        <w:rPr>
          <w:rFonts w:ascii="ＭＳ ゴシック" w:eastAsia="ＭＳ ゴシック" w:hAnsi="ＭＳ ゴシック" w:hint="eastAsia"/>
          <w:b/>
          <w:bCs/>
          <w:color w:val="000000" w:themeColor="text1"/>
          <w:szCs w:val="22"/>
        </w:rPr>
        <w:t>公用車への電動車の率先導入や</w:t>
      </w:r>
      <w:r w:rsidR="00097205" w:rsidRPr="00B319CB">
        <w:rPr>
          <w:rFonts w:ascii="ＭＳ ゴシック" w:eastAsia="ＭＳ ゴシック" w:hAnsi="ＭＳ ゴシック" w:hint="eastAsia"/>
          <w:b/>
          <w:bCs/>
          <w:color w:val="000000" w:themeColor="text1"/>
          <w:szCs w:val="22"/>
        </w:rPr>
        <w:t>電動車</w:t>
      </w:r>
      <w:r w:rsidR="00545762" w:rsidRPr="00B319CB">
        <w:rPr>
          <w:rFonts w:ascii="ＭＳ ゴシック" w:eastAsia="ＭＳ ゴシック" w:hAnsi="ＭＳ ゴシック" w:hint="eastAsia"/>
          <w:b/>
          <w:bCs/>
          <w:color w:val="000000" w:themeColor="text1"/>
          <w:szCs w:val="22"/>
        </w:rPr>
        <w:t>等</w:t>
      </w:r>
      <w:r w:rsidR="00097205" w:rsidRPr="00B319CB">
        <w:rPr>
          <w:rFonts w:ascii="ＭＳ ゴシック" w:eastAsia="ＭＳ ゴシック" w:hAnsi="ＭＳ ゴシック" w:hint="eastAsia"/>
          <w:b/>
          <w:bCs/>
          <w:color w:val="000000" w:themeColor="text1"/>
          <w:szCs w:val="22"/>
        </w:rPr>
        <w:t>による</w:t>
      </w:r>
      <w:r w:rsidR="00F904B2" w:rsidRPr="00B319CB">
        <w:rPr>
          <w:rFonts w:ascii="ＭＳ ゴシック" w:eastAsia="ＭＳ ゴシック" w:hAnsi="ＭＳ ゴシック" w:hint="eastAsia"/>
          <w:b/>
          <w:color w:val="000000" w:themeColor="text1"/>
          <w:szCs w:val="30"/>
        </w:rPr>
        <w:t>グリーン配送の推進</w:t>
      </w:r>
    </w:p>
    <w:p w14:paraId="662D947E" w14:textId="421596D2" w:rsidR="00F904B2" w:rsidRPr="00B319CB" w:rsidRDefault="00B41F96" w:rsidP="00F904B2">
      <w:pPr>
        <w:widowControl/>
        <w:ind w:leftChars="300" w:left="880" w:hangingChars="100" w:hanging="220"/>
        <w:jc w:val="left"/>
        <w:rPr>
          <w:rFonts w:ascii="ＭＳ 明朝" w:hAnsi="ＭＳ 明朝"/>
          <w:bCs/>
          <w:color w:val="000000" w:themeColor="text1"/>
          <w:szCs w:val="22"/>
        </w:rPr>
      </w:pPr>
      <w:r w:rsidRPr="00B319CB">
        <w:rPr>
          <w:rFonts w:ascii="ＭＳ 明朝" w:hAnsi="ＭＳ 明朝" w:hint="eastAsia"/>
          <w:bCs/>
          <w:color w:val="000000" w:themeColor="text1"/>
          <w:szCs w:val="22"/>
        </w:rPr>
        <w:t>○</w:t>
      </w:r>
      <w:r w:rsidR="00F904B2" w:rsidRPr="00B319CB">
        <w:rPr>
          <w:rFonts w:ascii="ＭＳ 明朝" w:hAnsi="ＭＳ 明朝" w:hint="eastAsia"/>
          <w:bCs/>
          <w:color w:val="000000" w:themeColor="text1"/>
          <w:szCs w:val="22"/>
        </w:rPr>
        <w:t>用途に応じ、公用車についてZEVを中心とした電動車を率先導入する。</w:t>
      </w:r>
    </w:p>
    <w:p w14:paraId="7DA6988F" w14:textId="0B7D3B4C" w:rsidR="00F904B2" w:rsidRPr="00B319CB" w:rsidRDefault="00F904B2" w:rsidP="00F904B2">
      <w:pPr>
        <w:widowControl/>
        <w:ind w:leftChars="300" w:left="880" w:hangingChars="100" w:hanging="220"/>
        <w:jc w:val="left"/>
        <w:rPr>
          <w:rFonts w:ascii="ＭＳ 明朝" w:hAnsi="ＭＳ 明朝"/>
          <w:bCs/>
          <w:color w:val="000000" w:themeColor="text1"/>
          <w:szCs w:val="22"/>
        </w:rPr>
      </w:pPr>
      <w:r w:rsidRPr="00B319CB">
        <w:rPr>
          <w:rFonts w:ascii="ＭＳ 明朝" w:hAnsi="ＭＳ 明朝"/>
          <w:bCs/>
          <w:noProof/>
          <w:color w:val="000000" w:themeColor="text1"/>
          <w:szCs w:val="22"/>
        </w:rPr>
        <mc:AlternateContent>
          <mc:Choice Requires="wps">
            <w:drawing>
              <wp:inline distT="0" distB="0" distL="0" distR="0" wp14:anchorId="4EE1C5CC" wp14:editId="4F58396C">
                <wp:extent cx="4914900" cy="381600"/>
                <wp:effectExtent l="0" t="0" r="19050" b="15240"/>
                <wp:docPr id="87" name="大かっこ 87"/>
                <wp:cNvGraphicFramePr/>
                <a:graphic xmlns:a="http://schemas.openxmlformats.org/drawingml/2006/main">
                  <a:graphicData uri="http://schemas.microsoft.com/office/word/2010/wordprocessingShape">
                    <wps:wsp>
                      <wps:cNvSpPr/>
                      <wps:spPr>
                        <a:xfrm>
                          <a:off x="0" y="0"/>
                          <a:ext cx="4914900" cy="381600"/>
                        </a:xfrm>
                        <a:prstGeom prst="bracketPair">
                          <a:avLst>
                            <a:gd name="adj" fmla="val 8854"/>
                          </a:avLst>
                        </a:prstGeom>
                      </wps:spPr>
                      <wps:style>
                        <a:lnRef idx="1">
                          <a:schemeClr val="accent1"/>
                        </a:lnRef>
                        <a:fillRef idx="0">
                          <a:schemeClr val="accent1"/>
                        </a:fillRef>
                        <a:effectRef idx="0">
                          <a:schemeClr val="accent1"/>
                        </a:effectRef>
                        <a:fontRef idx="minor">
                          <a:schemeClr val="tx1"/>
                        </a:fontRef>
                      </wps:style>
                      <wps:txbx>
                        <w:txbxContent>
                          <w:p w14:paraId="59901281" w14:textId="75D85051" w:rsidR="00762C6C" w:rsidRPr="00212CAB" w:rsidRDefault="00762C6C" w:rsidP="00B72596">
                            <w:pPr>
                              <w:widowControl/>
                              <w:snapToGrid w:val="0"/>
                              <w:jc w:val="left"/>
                            </w:pPr>
                            <w:r>
                              <w:rPr>
                                <w:rFonts w:ascii="ＭＳ 明朝" w:hAnsi="ＭＳ 明朝" w:hint="eastAsia"/>
                                <w:bCs/>
                                <w:color w:val="000000" w:themeColor="text1"/>
                                <w:szCs w:val="22"/>
                              </w:rPr>
                              <w:t>大阪府では</w:t>
                            </w:r>
                            <w:r w:rsidRPr="00D737FF">
                              <w:rPr>
                                <w:rFonts w:ascii="ＭＳ 明朝" w:hAnsi="ＭＳ 明朝" w:hint="eastAsia"/>
                                <w:bCs/>
                                <w:color w:val="000000" w:themeColor="text1"/>
                                <w:szCs w:val="22"/>
                              </w:rPr>
                              <w:t>「大阪府ゼロエミッション車等導入指針」に基づき、</w:t>
                            </w:r>
                            <w:r>
                              <w:rPr>
                                <w:rFonts w:ascii="ＭＳ 明朝" w:hAnsi="ＭＳ 明朝" w:hint="eastAsia"/>
                                <w:bCs/>
                                <w:color w:val="000000" w:themeColor="text1"/>
                                <w:szCs w:val="22"/>
                              </w:rPr>
                              <w:t>令和</w:t>
                            </w:r>
                            <w:r w:rsidRPr="006025BD">
                              <w:rPr>
                                <w:rFonts w:ascii="ＭＳ 明朝" w:hAnsi="ＭＳ 明朝" w:hint="eastAsia"/>
                                <w:bCs/>
                                <w:color w:val="000000" w:themeColor="text1"/>
                                <w:szCs w:val="22"/>
                              </w:rPr>
                              <w:t>３</w:t>
                            </w:r>
                            <w:r>
                              <w:rPr>
                                <w:rFonts w:ascii="ＭＳ 明朝" w:hAnsi="ＭＳ 明朝"/>
                                <w:bCs/>
                                <w:color w:val="000000" w:themeColor="text1"/>
                                <w:szCs w:val="22"/>
                              </w:rPr>
                              <w:t>年度より</w:t>
                            </w:r>
                            <w:r w:rsidRPr="00D737FF">
                              <w:rPr>
                                <w:bCs/>
                                <w:color w:val="000000" w:themeColor="text1"/>
                                <w:szCs w:val="22"/>
                              </w:rPr>
                              <w:t>ZEV</w:t>
                            </w:r>
                            <w:r w:rsidRPr="00D737FF">
                              <w:rPr>
                                <w:rFonts w:ascii="ＭＳ 明朝" w:hAnsi="ＭＳ 明朝" w:hint="eastAsia"/>
                                <w:bCs/>
                                <w:color w:val="000000" w:themeColor="text1"/>
                                <w:szCs w:val="22"/>
                              </w:rPr>
                              <w:t>等を率先</w:t>
                            </w:r>
                            <w:r w:rsidR="00A07CCF">
                              <w:rPr>
                                <w:rFonts w:ascii="ＭＳ 明朝" w:hAnsi="ＭＳ 明朝" w:hint="eastAsia"/>
                                <w:bCs/>
                                <w:color w:val="000000" w:themeColor="text1"/>
                                <w:szCs w:val="22"/>
                              </w:rPr>
                              <w:t>して</w:t>
                            </w:r>
                            <w:r w:rsidRPr="00D737FF">
                              <w:rPr>
                                <w:rFonts w:ascii="ＭＳ 明朝" w:hAnsi="ＭＳ 明朝" w:hint="eastAsia"/>
                                <w:bCs/>
                                <w:color w:val="000000" w:themeColor="text1"/>
                                <w:szCs w:val="22"/>
                              </w:rPr>
                              <w:t>導入</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w:pict>
              <v:shapetype w14:anchorId="4EE1C5CC"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87" o:spid="_x0000_s1087" type="#_x0000_t185" style="width:387pt;height:30.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" adj="1912" strokecolor="#ddd [3204]" strokeweight=".5pt">
                <v:stroke joinstyle="miter"/>
                <v:textbox inset=",0,,0">
                  <w:txbxContent>
                    <w:p w14:paraId="59901281" w14:textId="75D85051" w:rsidR="00762C6C" w:rsidRPr="00212CAB" w:rsidRDefault="00762C6C" w:rsidP="00B72596">
                      <w:pPr>
                        <w:widowControl/>
                        <w:snapToGrid w:val="0"/>
                        <w:jc w:val="left"/>
                      </w:pPr>
                      <w:r>
                        <w:rPr>
                          <w:rFonts w:ascii="ＭＳ 明朝" w:hAnsi="ＭＳ 明朝" w:hint="eastAsia"/>
                          <w:bCs/>
                          <w:color w:val="000000" w:themeColor="text1"/>
                          <w:szCs w:val="22"/>
                        </w:rPr>
                        <w:t>大阪府では</w:t>
                      </w:r>
                      <w:r w:rsidRPr="00D737FF">
                        <w:rPr>
                          <w:rFonts w:ascii="ＭＳ 明朝" w:hAnsi="ＭＳ 明朝" w:hint="eastAsia"/>
                          <w:bCs/>
                          <w:color w:val="000000" w:themeColor="text1"/>
                          <w:szCs w:val="22"/>
                        </w:rPr>
                        <w:t>「大阪府ゼロエミッション車等導入指針」に基づき、</w:t>
                      </w:r>
                      <w:r>
                        <w:rPr>
                          <w:rFonts w:ascii="ＭＳ 明朝" w:hAnsi="ＭＳ 明朝" w:hint="eastAsia"/>
                          <w:bCs/>
                          <w:color w:val="000000" w:themeColor="text1"/>
                          <w:szCs w:val="22"/>
                        </w:rPr>
                        <w:t>令和</w:t>
                      </w:r>
                      <w:r w:rsidRPr="006025BD">
                        <w:rPr>
                          <w:rFonts w:ascii="ＭＳ 明朝" w:hAnsi="ＭＳ 明朝" w:hint="eastAsia"/>
                          <w:bCs/>
                          <w:color w:val="000000" w:themeColor="text1"/>
                          <w:szCs w:val="22"/>
                        </w:rPr>
                        <w:t>３</w:t>
                      </w:r>
                      <w:r>
                        <w:rPr>
                          <w:rFonts w:ascii="ＭＳ 明朝" w:hAnsi="ＭＳ 明朝"/>
                          <w:bCs/>
                          <w:color w:val="000000" w:themeColor="text1"/>
                          <w:szCs w:val="22"/>
                        </w:rPr>
                        <w:t>年度より</w:t>
                      </w:r>
                      <w:r w:rsidRPr="00D737FF">
                        <w:rPr>
                          <w:bCs/>
                          <w:color w:val="000000" w:themeColor="text1"/>
                          <w:szCs w:val="22"/>
                        </w:rPr>
                        <w:t>ZEV</w:t>
                      </w:r>
                      <w:r w:rsidRPr="00D737FF">
                        <w:rPr>
                          <w:rFonts w:ascii="ＭＳ 明朝" w:hAnsi="ＭＳ 明朝" w:hint="eastAsia"/>
                          <w:bCs/>
                          <w:color w:val="000000" w:themeColor="text1"/>
                          <w:szCs w:val="22"/>
                        </w:rPr>
                        <w:t>等を率先</w:t>
                      </w:r>
                      <w:r w:rsidR="00A07CCF">
                        <w:rPr>
                          <w:rFonts w:ascii="ＭＳ 明朝" w:hAnsi="ＭＳ 明朝" w:hint="eastAsia"/>
                          <w:bCs/>
                          <w:color w:val="000000" w:themeColor="text1"/>
                          <w:szCs w:val="22"/>
                        </w:rPr>
                        <w:t>して</w:t>
                      </w:r>
                      <w:r w:rsidRPr="00D737FF">
                        <w:rPr>
                          <w:rFonts w:ascii="ＭＳ 明朝" w:hAnsi="ＭＳ 明朝" w:hint="eastAsia"/>
                          <w:bCs/>
                          <w:color w:val="000000" w:themeColor="text1"/>
                          <w:szCs w:val="22"/>
                        </w:rPr>
                        <w:t>導入</w:t>
                      </w:r>
                    </w:p>
                  </w:txbxContent>
                </v:textbox>
                <w10:anchorlock/>
              </v:shape>
            </w:pict>
          </mc:Fallback>
        </mc:AlternateContent>
      </w:r>
    </w:p>
    <w:p w14:paraId="7B37B0A3" w14:textId="5147D286" w:rsidR="00F904B2" w:rsidRPr="00B319CB" w:rsidRDefault="00B41F96" w:rsidP="00F904B2">
      <w:pPr>
        <w:widowControl/>
        <w:ind w:leftChars="300" w:left="880" w:hangingChars="100" w:hanging="220"/>
        <w:jc w:val="left"/>
        <w:rPr>
          <w:rFonts w:hAnsi="ＭＳ ゴシック"/>
          <w:color w:val="000000"/>
          <w:szCs w:val="22"/>
        </w:rPr>
      </w:pPr>
      <w:r w:rsidRPr="00B319CB">
        <w:rPr>
          <w:rFonts w:hAnsi="ＭＳ ゴシック" w:hint="eastAsia"/>
          <w:color w:val="000000" w:themeColor="text1"/>
          <w:szCs w:val="22"/>
        </w:rPr>
        <w:t>○</w:t>
      </w:r>
      <w:r w:rsidR="00F904B2" w:rsidRPr="00B319CB">
        <w:rPr>
          <w:rFonts w:hint="eastAsia"/>
          <w:color w:val="000000" w:themeColor="text1"/>
          <w:szCs w:val="22"/>
        </w:rPr>
        <w:t>物品納入業</w:t>
      </w:r>
      <w:r w:rsidR="00F904B2" w:rsidRPr="00B319CB">
        <w:rPr>
          <w:rFonts w:hint="eastAsia"/>
          <w:szCs w:val="22"/>
        </w:rPr>
        <w:t>者に対して、環境に配慮した自動車での配送を求める「</w:t>
      </w:r>
      <w:r w:rsidR="00F904B2" w:rsidRPr="00B319CB">
        <w:rPr>
          <w:rFonts w:hAnsi="ＭＳ ゴシック" w:hint="eastAsia"/>
          <w:color w:val="000000"/>
          <w:szCs w:val="22"/>
        </w:rPr>
        <w:t>グリーン配送制度」において、電動車</w:t>
      </w:r>
      <w:r w:rsidR="00545762" w:rsidRPr="00B319CB">
        <w:rPr>
          <w:rFonts w:hAnsi="ＭＳ ゴシック" w:hint="eastAsia"/>
          <w:color w:val="000000"/>
          <w:szCs w:val="22"/>
        </w:rPr>
        <w:t>等</w:t>
      </w:r>
      <w:r w:rsidR="00F904B2" w:rsidRPr="00B319CB">
        <w:rPr>
          <w:rFonts w:hAnsi="ＭＳ ゴシック" w:hint="eastAsia"/>
          <w:color w:val="000000"/>
          <w:szCs w:val="22"/>
        </w:rPr>
        <w:t>による配送を推奨する。</w:t>
      </w:r>
    </w:p>
    <w:p w14:paraId="6F98A846" w14:textId="28E5E8FC" w:rsidR="0002437F" w:rsidRPr="00B319CB" w:rsidRDefault="0002437F" w:rsidP="00F904B2">
      <w:pPr>
        <w:widowControl/>
        <w:ind w:leftChars="300" w:left="880" w:hangingChars="100" w:hanging="220"/>
        <w:jc w:val="left"/>
        <w:rPr>
          <w:rFonts w:hAnsi="ＭＳ ゴシック"/>
          <w:color w:val="000000"/>
          <w:szCs w:val="22"/>
        </w:rPr>
      </w:pPr>
      <w:r w:rsidRPr="00B319CB">
        <w:rPr>
          <w:rFonts w:asciiTheme="minorHAnsi" w:eastAsiaTheme="minorEastAsia" w:hAnsiTheme="minorHAnsi"/>
          <w:noProof/>
          <w:szCs w:val="22"/>
        </w:rPr>
        <mc:AlternateContent>
          <mc:Choice Requires="wps">
            <w:drawing>
              <wp:anchor distT="0" distB="0" distL="114300" distR="114300" simplePos="0" relativeHeight="251750912" behindDoc="0" locked="0" layoutInCell="1" allowOverlap="1" wp14:anchorId="52CBAE0E" wp14:editId="069FC3EC">
                <wp:simplePos x="0" y="0"/>
                <wp:positionH relativeFrom="margin">
                  <wp:posOffset>449901</wp:posOffset>
                </wp:positionH>
                <wp:positionV relativeFrom="paragraph">
                  <wp:posOffset>37566</wp:posOffset>
                </wp:positionV>
                <wp:extent cx="2589291" cy="398352"/>
                <wp:effectExtent l="0" t="0" r="20955" b="20955"/>
                <wp:wrapNone/>
                <wp:docPr id="163" name="四角形: 角を丸くする 163"/>
                <wp:cNvGraphicFramePr/>
                <a:graphic xmlns:a="http://schemas.openxmlformats.org/drawingml/2006/main">
                  <a:graphicData uri="http://schemas.microsoft.com/office/word/2010/wordprocessingShape">
                    <wps:wsp>
                      <wps:cNvSpPr/>
                      <wps:spPr>
                        <a:xfrm>
                          <a:off x="0" y="0"/>
                          <a:ext cx="2589291" cy="398352"/>
                        </a:xfrm>
                        <a:prstGeom prst="roundRect">
                          <a:avLst/>
                        </a:prstGeom>
                        <a:solidFill>
                          <a:schemeClr val="bg1"/>
                        </a:solidFill>
                        <a:ln w="6350" cap="flat" cmpd="sng" algn="ctr">
                          <a:solidFill>
                            <a:sysClr val="windowText" lastClr="000000"/>
                          </a:solidFill>
                          <a:prstDash val="solid"/>
                          <a:miter lim="800000"/>
                        </a:ln>
                        <a:effectLst/>
                      </wps:spPr>
                      <wps:txbx>
                        <w:txbxContent>
                          <w:p w14:paraId="2117D344" w14:textId="19B2A9FA" w:rsidR="0002437F" w:rsidRPr="00067E3C" w:rsidRDefault="0002437F" w:rsidP="00067E3C">
                            <w:pPr>
                              <w:spacing w:line="300" w:lineRule="exact"/>
                              <w:jc w:val="left"/>
                              <w:rPr>
                                <w:rFonts w:ascii="ＭＳ 明朝" w:hAnsi="ＭＳ 明朝"/>
                                <w:color w:val="000000" w:themeColor="text1"/>
                              </w:rPr>
                            </w:pPr>
                            <w:r w:rsidRPr="00B319CB">
                              <w:rPr>
                                <w:rFonts w:ascii="ＭＳ 明朝" w:hAnsi="ＭＳ 明朝" w:hint="eastAsia"/>
                                <w:color w:val="000000" w:themeColor="text1"/>
                              </w:rPr>
                              <w:t>＜コラム＞大阪府グリーン配送制度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CBAE0E" id="四角形: 角を丸くする 163" o:spid="_x0000_s1088" style="position:absolute;left:0;text-align:left;margin-left:35.45pt;margin-top:2.95pt;width:203.9pt;height:31.35pt;z-index:25175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" fillcolor="white [3212]" strokecolor="windowText" strokeweight=".5pt">
                <v:stroke joinstyle="miter"/>
                <v:textbox>
                  <w:txbxContent>
                    <w:p w14:paraId="2117D344" w14:textId="19B2A9FA" w:rsidR="0002437F" w:rsidRPr="00067E3C" w:rsidRDefault="0002437F" w:rsidP="00067E3C">
                      <w:pPr>
                        <w:spacing w:line="300" w:lineRule="exact"/>
                        <w:jc w:val="left"/>
                        <w:rPr>
                          <w:rFonts w:ascii="ＭＳ 明朝" w:hAnsi="ＭＳ 明朝"/>
                          <w:color w:val="000000" w:themeColor="text1"/>
                        </w:rPr>
                      </w:pPr>
                      <w:r w:rsidRPr="00B319CB">
                        <w:rPr>
                          <w:rFonts w:ascii="ＭＳ 明朝" w:hAnsi="ＭＳ 明朝" w:hint="eastAsia"/>
                          <w:color w:val="000000" w:themeColor="text1"/>
                        </w:rPr>
                        <w:t>＜コラム＞大阪府グリーン配送制度</w:t>
                      </w:r>
                    </w:p>
                  </w:txbxContent>
                </v:textbox>
                <w10:wrap anchorx="margin"/>
              </v:roundrect>
            </w:pict>
          </mc:Fallback>
        </mc:AlternateContent>
      </w:r>
    </w:p>
    <w:p w14:paraId="68CB0EDC" w14:textId="252662B4" w:rsidR="0002437F" w:rsidRPr="00B319CB" w:rsidRDefault="0002437F" w:rsidP="00F904B2">
      <w:pPr>
        <w:widowControl/>
        <w:ind w:leftChars="300" w:left="880" w:hangingChars="100" w:hanging="220"/>
        <w:jc w:val="left"/>
        <w:rPr>
          <w:rFonts w:hAnsi="ＭＳ ゴシック"/>
          <w:color w:val="000000"/>
          <w:szCs w:val="22"/>
        </w:rPr>
      </w:pPr>
      <w:r w:rsidRPr="00B319CB">
        <w:rPr>
          <w:rFonts w:asciiTheme="minorHAnsi" w:eastAsiaTheme="minorEastAsia" w:hAnsiTheme="minorHAnsi"/>
          <w:noProof/>
          <w:szCs w:val="22"/>
        </w:rPr>
        <mc:AlternateContent>
          <mc:Choice Requires="wps">
            <w:drawing>
              <wp:anchor distT="0" distB="0" distL="114300" distR="114300" simplePos="0" relativeHeight="251749888" behindDoc="0" locked="0" layoutInCell="1" allowOverlap="1" wp14:anchorId="633B83E1" wp14:editId="3A2BE67D">
                <wp:simplePos x="0" y="0"/>
                <wp:positionH relativeFrom="column">
                  <wp:posOffset>291465</wp:posOffset>
                </wp:positionH>
                <wp:positionV relativeFrom="paragraph">
                  <wp:posOffset>44270</wp:posOffset>
                </wp:positionV>
                <wp:extent cx="5250180" cy="3045125"/>
                <wp:effectExtent l="0" t="0" r="26670" b="22225"/>
                <wp:wrapNone/>
                <wp:docPr id="167" name="四角形: 角を丸くする 167"/>
                <wp:cNvGraphicFramePr/>
                <a:graphic xmlns:a="http://schemas.openxmlformats.org/drawingml/2006/main">
                  <a:graphicData uri="http://schemas.microsoft.com/office/word/2010/wordprocessingShape">
                    <wps:wsp>
                      <wps:cNvSpPr/>
                      <wps:spPr>
                        <a:xfrm>
                          <a:off x="0" y="0"/>
                          <a:ext cx="5250180" cy="3045125"/>
                        </a:xfrm>
                        <a:prstGeom prst="roundRect">
                          <a:avLst>
                            <a:gd name="adj" fmla="val 804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2FBF7A" id="四角形: 角を丸くする 167" o:spid="_x0000_s1026" style="position:absolute;left:0;text-align:left;margin-left:22.95pt;margin-top:3.5pt;width:413.4pt;height:239.7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" filled="f" strokecolor="windowText" strokeweight="1pt">
                <v:stroke joinstyle="miter"/>
              </v:roundrect>
            </w:pict>
          </mc:Fallback>
        </mc:AlternateContent>
      </w:r>
    </w:p>
    <w:p w14:paraId="430B4345" w14:textId="1C9F2C48" w:rsidR="0002437F" w:rsidRPr="00B319CB" w:rsidRDefault="0002437F" w:rsidP="00067E3C">
      <w:pPr>
        <w:widowControl/>
        <w:spacing w:line="320" w:lineRule="exact"/>
        <w:ind w:leftChars="400" w:left="880" w:firstLineChars="100" w:firstLine="220"/>
        <w:jc w:val="left"/>
        <w:rPr>
          <w:rFonts w:ascii="ＭＳ 明朝" w:hAnsi="ＭＳ 明朝"/>
          <w:color w:val="000000"/>
          <w:szCs w:val="22"/>
        </w:rPr>
      </w:pPr>
      <w:r w:rsidRPr="00B319CB">
        <w:rPr>
          <w:rFonts w:ascii="ＭＳ 明朝" w:hAnsi="ＭＳ 明朝" w:hint="eastAsia"/>
          <w:color w:val="000000"/>
          <w:szCs w:val="22"/>
        </w:rPr>
        <w:t>大阪府が契約締結する物品納入業者に対して、契約の履行条件の一つとして、物品の配送に自動車（二輪自動車を除く。）を使用する場合に、大阪府グリーン配送適合車</w:t>
      </w:r>
      <w:r w:rsidR="007332AF" w:rsidRPr="00B319CB">
        <w:rPr>
          <w:rFonts w:ascii="ＭＳ 明朝" w:hAnsi="ＭＳ 明朝" w:hint="eastAsia"/>
          <w:color w:val="000000"/>
          <w:szCs w:val="22"/>
        </w:rPr>
        <w:t>（電動車及び車種規制適合車）</w:t>
      </w:r>
      <w:r w:rsidRPr="00B319CB">
        <w:rPr>
          <w:rFonts w:ascii="ＭＳ 明朝" w:hAnsi="ＭＳ 明朝" w:hint="eastAsia"/>
          <w:color w:val="000000"/>
          <w:szCs w:val="22"/>
        </w:rPr>
        <w:t>で配送をしていただくものです。</w:t>
      </w:r>
    </w:p>
    <w:p w14:paraId="6E0E4DAD" w14:textId="71B69030" w:rsidR="0002437F" w:rsidRPr="00B319CB" w:rsidRDefault="007332AF" w:rsidP="00067E3C">
      <w:pPr>
        <w:widowControl/>
        <w:spacing w:line="320" w:lineRule="exact"/>
        <w:ind w:leftChars="386" w:left="849" w:firstLineChars="100" w:firstLine="220"/>
        <w:jc w:val="left"/>
        <w:rPr>
          <w:rFonts w:ascii="ＭＳ 明朝" w:hAnsi="ＭＳ 明朝"/>
          <w:color w:val="000000"/>
          <w:szCs w:val="22"/>
        </w:rPr>
      </w:pPr>
      <w:r w:rsidRPr="00B319CB">
        <w:rPr>
          <w:rFonts w:ascii="ＭＳ 明朝" w:hAnsi="ＭＳ 明朝" w:hint="eastAsia"/>
          <w:color w:val="000000"/>
          <w:szCs w:val="22"/>
        </w:rPr>
        <w:t>以前から適合車には「大阪府グリーン配送適合車ステッカー」を交付</w:t>
      </w:r>
      <w:r w:rsidR="00B310FB" w:rsidRPr="00B319CB">
        <w:rPr>
          <w:rFonts w:ascii="ＭＳ 明朝" w:hAnsi="ＭＳ 明朝" w:hint="eastAsia"/>
          <w:color w:val="000000"/>
          <w:szCs w:val="22"/>
        </w:rPr>
        <w:t>していました</w:t>
      </w:r>
      <w:r w:rsidRPr="00B319CB">
        <w:rPr>
          <w:rFonts w:ascii="ＭＳ 明朝" w:hAnsi="ＭＳ 明朝" w:hint="eastAsia"/>
          <w:color w:val="000000"/>
          <w:szCs w:val="22"/>
        </w:rPr>
        <w:t>が、</w:t>
      </w:r>
      <w:r w:rsidR="0002437F" w:rsidRPr="00B319CB">
        <w:rPr>
          <w:rFonts w:ascii="ＭＳ 明朝" w:hAnsi="ＭＳ 明朝" w:hint="eastAsia"/>
          <w:color w:val="000000"/>
          <w:szCs w:val="22"/>
        </w:rPr>
        <w:t>令和</w:t>
      </w:r>
      <w:r w:rsidR="0002437F" w:rsidRPr="00B319CB">
        <w:rPr>
          <w:rFonts w:ascii="ＭＳ 明朝" w:hAnsi="ＭＳ 明朝"/>
          <w:color w:val="000000"/>
          <w:szCs w:val="22"/>
        </w:rPr>
        <w:t>4</w:t>
      </w:r>
      <w:r w:rsidR="0002437F" w:rsidRPr="00B319CB">
        <w:rPr>
          <w:rFonts w:ascii="ＭＳ 明朝" w:hAnsi="ＭＳ 明朝" w:hint="eastAsia"/>
          <w:color w:val="000000"/>
          <w:szCs w:val="22"/>
        </w:rPr>
        <w:t>年</w:t>
      </w:r>
      <w:r w:rsidR="0002437F" w:rsidRPr="00B319CB">
        <w:rPr>
          <w:rFonts w:ascii="ＭＳ 明朝" w:hAnsi="ＭＳ 明朝"/>
          <w:color w:val="000000"/>
          <w:szCs w:val="22"/>
        </w:rPr>
        <w:t>4</w:t>
      </w:r>
      <w:r w:rsidR="0002437F" w:rsidRPr="00B319CB">
        <w:rPr>
          <w:rFonts w:ascii="ＭＳ 明朝" w:hAnsi="ＭＳ 明朝" w:hint="eastAsia"/>
          <w:color w:val="000000"/>
          <w:szCs w:val="22"/>
        </w:rPr>
        <w:t>月</w:t>
      </w:r>
      <w:r w:rsidR="0002437F" w:rsidRPr="00B319CB">
        <w:rPr>
          <w:rFonts w:ascii="ＭＳ 明朝" w:hAnsi="ＭＳ 明朝"/>
          <w:color w:val="000000"/>
          <w:szCs w:val="22"/>
        </w:rPr>
        <w:t>1</w:t>
      </w:r>
      <w:r w:rsidR="0002437F" w:rsidRPr="00B319CB">
        <w:rPr>
          <w:rFonts w:ascii="ＭＳ 明朝" w:hAnsi="ＭＳ 明朝" w:hint="eastAsia"/>
          <w:color w:val="000000"/>
          <w:szCs w:val="22"/>
        </w:rPr>
        <w:t>日以降、電動車に対して専用ステッカーを交付することにより、事業者による電動車導入に向けた自主的な取組を誘導し、大阪府内における電動車の更なる普及促進を図</w:t>
      </w:r>
      <w:r w:rsidRPr="00B319CB">
        <w:rPr>
          <w:rFonts w:ascii="ＭＳ 明朝" w:hAnsi="ＭＳ 明朝" w:hint="eastAsia"/>
          <w:color w:val="000000"/>
          <w:szCs w:val="22"/>
        </w:rPr>
        <w:t>っています</w:t>
      </w:r>
      <w:r w:rsidR="0002437F" w:rsidRPr="00B319CB">
        <w:rPr>
          <w:rFonts w:ascii="ＭＳ 明朝" w:hAnsi="ＭＳ 明朝" w:hint="eastAsia"/>
          <w:color w:val="000000"/>
          <w:szCs w:val="22"/>
        </w:rPr>
        <w:t>。</w:t>
      </w:r>
    </w:p>
    <w:p w14:paraId="4367A38E" w14:textId="46613B41" w:rsidR="0002437F" w:rsidRPr="00B319CB" w:rsidRDefault="007332AF" w:rsidP="00067E3C">
      <w:pPr>
        <w:widowControl/>
        <w:ind w:leftChars="400" w:left="880" w:firstLineChars="400" w:firstLine="880"/>
        <w:jc w:val="left"/>
        <w:rPr>
          <w:rFonts w:ascii="BIZ UDPゴシック" w:eastAsia="BIZ UDPゴシック" w:hAnsi="BIZ UDPゴシック"/>
          <w:color w:val="000000"/>
          <w:szCs w:val="22"/>
        </w:rPr>
      </w:pPr>
      <w:r w:rsidRPr="00B319CB">
        <w:rPr>
          <w:rFonts w:ascii="BIZ UDPゴシック" w:eastAsia="BIZ UDPゴシック" w:hAnsi="BIZ UDPゴシック" w:hint="eastAsia"/>
          <w:color w:val="000000"/>
          <w:szCs w:val="22"/>
        </w:rPr>
        <w:t>＜</w:t>
      </w:r>
      <w:r w:rsidR="00F9454D" w:rsidRPr="00B319CB">
        <w:rPr>
          <w:rFonts w:ascii="BIZ UDPゴシック" w:eastAsia="BIZ UDPゴシック" w:hAnsi="BIZ UDPゴシック" w:hint="eastAsia"/>
          <w:color w:val="000000"/>
          <w:szCs w:val="22"/>
        </w:rPr>
        <w:t>電動車用＞　　　　　　　　　　　　　　　＜電動車以外用＞</w:t>
      </w:r>
    </w:p>
    <w:p w14:paraId="29DAF154" w14:textId="35C5AE76" w:rsidR="0002437F" w:rsidRPr="00B319CB" w:rsidRDefault="00F9454D" w:rsidP="00F904B2">
      <w:pPr>
        <w:widowControl/>
        <w:ind w:leftChars="300" w:left="880" w:hangingChars="100" w:hanging="220"/>
        <w:jc w:val="left"/>
        <w:rPr>
          <w:rFonts w:hAnsi="ＭＳ ゴシック"/>
          <w:color w:val="000000"/>
          <w:szCs w:val="22"/>
        </w:rPr>
      </w:pPr>
      <w:r w:rsidRPr="00B319CB">
        <w:rPr>
          <w:rFonts w:hAnsi="ＭＳ ゴシック"/>
          <w:noProof/>
          <w:color w:val="000000"/>
          <w:szCs w:val="22"/>
        </w:rPr>
        <w:drawing>
          <wp:anchor distT="0" distB="0" distL="114300" distR="114300" simplePos="0" relativeHeight="251751936" behindDoc="0" locked="0" layoutInCell="1" allowOverlap="1" wp14:anchorId="35A26634" wp14:editId="41361444">
            <wp:simplePos x="0" y="0"/>
            <wp:positionH relativeFrom="column">
              <wp:posOffset>1101090</wp:posOffset>
            </wp:positionH>
            <wp:positionV relativeFrom="paragraph">
              <wp:posOffset>21590</wp:posOffset>
            </wp:positionV>
            <wp:extent cx="1057275" cy="971550"/>
            <wp:effectExtent l="0" t="0" r="9525" b="0"/>
            <wp:wrapSquare wrapText="bothSides"/>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057275" cy="971550"/>
                    </a:xfrm>
                    <a:prstGeom prst="rect">
                      <a:avLst/>
                    </a:prstGeom>
                  </pic:spPr>
                </pic:pic>
              </a:graphicData>
            </a:graphic>
          </wp:anchor>
        </w:drawing>
      </w:r>
      <w:r w:rsidRPr="00B319CB">
        <w:rPr>
          <w:rFonts w:hAnsi="ＭＳ ゴシック"/>
          <w:noProof/>
          <w:color w:val="000000"/>
          <w:szCs w:val="22"/>
        </w:rPr>
        <w:drawing>
          <wp:anchor distT="0" distB="0" distL="114300" distR="114300" simplePos="0" relativeHeight="251752960" behindDoc="0" locked="0" layoutInCell="1" allowOverlap="1" wp14:anchorId="4AEBE91E" wp14:editId="52B439C9">
            <wp:simplePos x="0" y="0"/>
            <wp:positionH relativeFrom="column">
              <wp:posOffset>3353734</wp:posOffset>
            </wp:positionH>
            <wp:positionV relativeFrom="paragraph">
              <wp:posOffset>39454</wp:posOffset>
            </wp:positionV>
            <wp:extent cx="971550" cy="914400"/>
            <wp:effectExtent l="0" t="0" r="0" b="0"/>
            <wp:wrapSquare wrapText="bothSides"/>
            <wp:docPr id="7298" name="図 7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71550" cy="914400"/>
                    </a:xfrm>
                    <a:prstGeom prst="rect">
                      <a:avLst/>
                    </a:prstGeom>
                    <a:noFill/>
                    <a:ln>
                      <a:noFill/>
                    </a:ln>
                  </pic:spPr>
                </pic:pic>
              </a:graphicData>
            </a:graphic>
          </wp:anchor>
        </w:drawing>
      </w:r>
    </w:p>
    <w:p w14:paraId="18BCEC1C" w14:textId="6C3932B4" w:rsidR="00F9454D" w:rsidRPr="00B319CB" w:rsidRDefault="00F9454D" w:rsidP="00F904B2">
      <w:pPr>
        <w:widowControl/>
        <w:ind w:leftChars="300" w:left="880" w:hangingChars="100" w:hanging="220"/>
        <w:jc w:val="left"/>
        <w:rPr>
          <w:rFonts w:hAnsi="ＭＳ ゴシック"/>
          <w:color w:val="000000"/>
          <w:szCs w:val="22"/>
        </w:rPr>
      </w:pPr>
    </w:p>
    <w:p w14:paraId="6E17409E" w14:textId="0D16F014" w:rsidR="00F9454D" w:rsidRPr="00B319CB" w:rsidRDefault="00F9454D" w:rsidP="00F904B2">
      <w:pPr>
        <w:widowControl/>
        <w:ind w:leftChars="300" w:left="880" w:hangingChars="100" w:hanging="220"/>
        <w:jc w:val="left"/>
        <w:rPr>
          <w:rFonts w:hAnsi="ＭＳ ゴシック"/>
          <w:color w:val="000000"/>
          <w:szCs w:val="22"/>
        </w:rPr>
      </w:pPr>
    </w:p>
    <w:p w14:paraId="4404DA59" w14:textId="77777777" w:rsidR="00F9454D" w:rsidRPr="00B319CB" w:rsidRDefault="00F9454D" w:rsidP="00F904B2">
      <w:pPr>
        <w:widowControl/>
        <w:ind w:leftChars="300" w:left="880" w:hangingChars="100" w:hanging="220"/>
        <w:jc w:val="left"/>
        <w:rPr>
          <w:rFonts w:hAnsi="ＭＳ ゴシック"/>
          <w:color w:val="000000"/>
          <w:szCs w:val="22"/>
        </w:rPr>
      </w:pPr>
    </w:p>
    <w:p w14:paraId="00EEF387" w14:textId="77777777" w:rsidR="00F9454D" w:rsidRPr="00B319CB" w:rsidRDefault="00F9454D" w:rsidP="00F904B2">
      <w:pPr>
        <w:widowControl/>
        <w:ind w:leftChars="300" w:left="880" w:hangingChars="100" w:hanging="220"/>
        <w:jc w:val="left"/>
        <w:rPr>
          <w:rFonts w:hAnsi="ＭＳ ゴシック"/>
          <w:color w:val="000000"/>
          <w:szCs w:val="22"/>
        </w:rPr>
      </w:pPr>
    </w:p>
    <w:p w14:paraId="228065D0" w14:textId="49641585" w:rsidR="00403F23" w:rsidRPr="00B319CB" w:rsidRDefault="00B33336" w:rsidP="00067E3C">
      <w:pPr>
        <w:spacing w:beforeLines="50" w:before="180" w:line="360" w:lineRule="exact"/>
        <w:ind w:firstLineChars="200" w:firstLine="440"/>
        <w:rPr>
          <w:rFonts w:ascii="ＭＳ ゴシック" w:eastAsia="ＭＳ ゴシック" w:hAnsi="ＭＳ ゴシック"/>
          <w:b/>
          <w:bCs/>
          <w:color w:val="000000" w:themeColor="text1"/>
        </w:rPr>
      </w:pPr>
      <w:r w:rsidRPr="00B319CB">
        <w:rPr>
          <w:rFonts w:ascii="ＭＳ ゴシック" w:eastAsia="ＭＳ ゴシック" w:hAnsi="ＭＳ ゴシック" w:hint="eastAsia"/>
          <w:bCs/>
          <w:color w:val="000000" w:themeColor="text1"/>
        </w:rPr>
        <w:t>③</w:t>
      </w:r>
      <w:r w:rsidR="00FD5F10" w:rsidRPr="00B319CB">
        <w:rPr>
          <w:rFonts w:ascii="ＭＳ ゴシック" w:eastAsia="ＭＳ ゴシック" w:hAnsi="ＭＳ ゴシック" w:hint="eastAsia"/>
          <w:b/>
          <w:bCs/>
          <w:color w:val="000000" w:themeColor="text1"/>
        </w:rPr>
        <w:t>普及促進のための制度（</w:t>
      </w:r>
      <w:r w:rsidR="00F23BB0" w:rsidRPr="00B319CB">
        <w:rPr>
          <w:rFonts w:ascii="ＭＳ ゴシック" w:eastAsia="ＭＳ ゴシック" w:hAnsi="ＭＳ ゴシック" w:hint="eastAsia"/>
          <w:b/>
          <w:bCs/>
          <w:color w:val="000000" w:themeColor="text1"/>
        </w:rPr>
        <w:t>条例</w:t>
      </w:r>
      <w:r w:rsidR="007B48BD" w:rsidRPr="00B319CB">
        <w:rPr>
          <w:rFonts w:ascii="ＭＳ ゴシック" w:eastAsia="ＭＳ ゴシック" w:hAnsi="ＭＳ ゴシック" w:hint="eastAsia"/>
          <w:b/>
          <w:bCs/>
          <w:color w:val="000000" w:themeColor="text1"/>
        </w:rPr>
        <w:t>による規制を</w:t>
      </w:r>
      <w:r w:rsidR="00FD5F10" w:rsidRPr="00B319CB">
        <w:rPr>
          <w:rFonts w:ascii="ＭＳ ゴシック" w:eastAsia="ＭＳ ゴシック" w:hAnsi="ＭＳ ゴシック" w:hint="eastAsia"/>
          <w:b/>
          <w:bCs/>
          <w:color w:val="000000" w:themeColor="text1"/>
        </w:rPr>
        <w:t>含む）</w:t>
      </w:r>
      <w:r w:rsidR="00403F23" w:rsidRPr="00B319CB">
        <w:rPr>
          <w:rFonts w:ascii="ＭＳ ゴシック" w:eastAsia="ＭＳ ゴシック" w:hAnsi="ＭＳ ゴシック" w:hint="eastAsia"/>
          <w:b/>
          <w:bCs/>
          <w:color w:val="000000" w:themeColor="text1"/>
        </w:rPr>
        <w:t>の</w:t>
      </w:r>
      <w:r w:rsidR="00253806" w:rsidRPr="00B319CB">
        <w:rPr>
          <w:rFonts w:ascii="ＭＳ ゴシック" w:eastAsia="ＭＳ ゴシック" w:hAnsi="ＭＳ ゴシック" w:hint="eastAsia"/>
          <w:b/>
          <w:bCs/>
          <w:color w:val="000000" w:themeColor="text1"/>
        </w:rPr>
        <w:t>運用</w:t>
      </w:r>
    </w:p>
    <w:p w14:paraId="32CE9522" w14:textId="40E647A4" w:rsidR="00403F23" w:rsidRPr="00B319CB" w:rsidRDefault="00B41F96" w:rsidP="00C24F83">
      <w:pPr>
        <w:spacing w:line="360" w:lineRule="exact"/>
        <w:ind w:leftChars="300" w:left="880" w:hangingChars="100" w:hanging="220"/>
        <w:rPr>
          <w:rFonts w:hAnsi="ＭＳ ゴシック"/>
          <w:color w:val="000000" w:themeColor="text1"/>
          <w:szCs w:val="30"/>
        </w:rPr>
      </w:pPr>
      <w:r w:rsidRPr="00B319CB">
        <w:rPr>
          <w:rFonts w:hAnsi="ＭＳ ゴシック" w:hint="eastAsia"/>
          <w:color w:val="000000" w:themeColor="text1"/>
          <w:szCs w:val="30"/>
        </w:rPr>
        <w:t>○</w:t>
      </w:r>
      <w:r w:rsidR="00FD5F10" w:rsidRPr="00B319CB">
        <w:rPr>
          <w:rFonts w:hAnsi="ＭＳ ゴシック" w:hint="eastAsia"/>
          <w:color w:val="000000" w:themeColor="text1"/>
          <w:szCs w:val="30"/>
        </w:rPr>
        <w:t>自動車販売事業者</w:t>
      </w:r>
      <w:r w:rsidR="00AE6A8F" w:rsidRPr="00B319CB">
        <w:rPr>
          <w:rFonts w:hAnsi="ＭＳ ゴシック" w:hint="eastAsia"/>
          <w:color w:val="000000" w:themeColor="text1"/>
          <w:szCs w:val="30"/>
        </w:rPr>
        <w:t>やレンタカー・カーシェア事業者</w:t>
      </w:r>
      <w:r w:rsidR="00FD5F10" w:rsidRPr="00B319CB">
        <w:rPr>
          <w:rFonts w:hAnsi="ＭＳ ゴシック" w:hint="eastAsia"/>
          <w:color w:val="000000" w:themeColor="text1"/>
          <w:szCs w:val="30"/>
        </w:rPr>
        <w:t>に対して</w:t>
      </w:r>
      <w:r w:rsidR="00AE6A8F" w:rsidRPr="00B319CB">
        <w:rPr>
          <w:rFonts w:hAnsi="ＭＳ ゴシック" w:hint="eastAsia"/>
          <w:color w:val="000000" w:themeColor="text1"/>
          <w:szCs w:val="30"/>
        </w:rPr>
        <w:t>の</w:t>
      </w:r>
      <w:r w:rsidR="00FD5F10" w:rsidRPr="00B319CB">
        <w:rPr>
          <w:rFonts w:hAnsi="ＭＳ ゴシック" w:hint="eastAsia"/>
          <w:color w:val="000000" w:themeColor="text1"/>
          <w:szCs w:val="30"/>
        </w:rPr>
        <w:t>環境情報の説明制度</w:t>
      </w:r>
      <w:r w:rsidR="00AE6A8F" w:rsidRPr="00B319CB">
        <w:rPr>
          <w:rFonts w:hAnsi="ＭＳ ゴシック" w:hint="eastAsia"/>
          <w:color w:val="000000" w:themeColor="text1"/>
          <w:szCs w:val="30"/>
        </w:rPr>
        <w:t>についての周知を行う</w:t>
      </w:r>
      <w:r w:rsidR="00403F23" w:rsidRPr="00B319CB">
        <w:rPr>
          <w:rFonts w:hAnsi="ＭＳ ゴシック" w:hint="eastAsia"/>
          <w:color w:val="000000" w:themeColor="text1"/>
          <w:szCs w:val="30"/>
        </w:rPr>
        <w:t>。</w:t>
      </w:r>
    </w:p>
    <w:p w14:paraId="3A3C1883" w14:textId="3ACAD678" w:rsidR="00FD5F10" w:rsidRPr="00B319CB" w:rsidRDefault="00B41F96" w:rsidP="00C24F83">
      <w:pPr>
        <w:spacing w:line="360" w:lineRule="exact"/>
        <w:ind w:leftChars="300" w:left="880" w:hangingChars="100" w:hanging="220"/>
        <w:rPr>
          <w:rFonts w:hAnsi="ＭＳ ゴシック"/>
          <w:color w:val="000000" w:themeColor="text1"/>
          <w:szCs w:val="30"/>
        </w:rPr>
      </w:pPr>
      <w:r w:rsidRPr="00B319CB">
        <w:rPr>
          <w:rFonts w:hAnsi="ＭＳ ゴシック" w:hint="eastAsia"/>
          <w:color w:val="000000" w:themeColor="text1"/>
          <w:szCs w:val="30"/>
        </w:rPr>
        <w:t>○</w:t>
      </w:r>
      <w:r w:rsidR="00FD5F10" w:rsidRPr="00B319CB">
        <w:rPr>
          <w:rFonts w:hAnsi="ＭＳ ゴシック" w:hint="eastAsia"/>
          <w:color w:val="000000" w:themeColor="text1"/>
          <w:szCs w:val="30"/>
        </w:rPr>
        <w:t>一定規模以上の</w:t>
      </w:r>
      <w:r w:rsidR="00C73871" w:rsidRPr="00B319CB">
        <w:rPr>
          <w:rFonts w:hAnsi="ＭＳ ゴシック" w:hint="eastAsia"/>
          <w:color w:val="000000" w:themeColor="text1"/>
          <w:szCs w:val="30"/>
        </w:rPr>
        <w:t>大規模</w:t>
      </w:r>
      <w:r w:rsidR="00FD5F10" w:rsidRPr="00B319CB">
        <w:rPr>
          <w:rFonts w:hAnsi="ＭＳ ゴシック" w:hint="eastAsia"/>
          <w:color w:val="000000" w:themeColor="text1"/>
          <w:szCs w:val="30"/>
        </w:rPr>
        <w:t>事業者に対して</w:t>
      </w:r>
      <w:r w:rsidR="00085542" w:rsidRPr="00B319CB">
        <w:rPr>
          <w:rFonts w:hAnsi="ＭＳ ゴシック" w:hint="eastAsia"/>
          <w:color w:val="000000" w:themeColor="text1"/>
          <w:szCs w:val="30"/>
        </w:rPr>
        <w:t>の</w:t>
      </w:r>
      <w:r w:rsidR="00FD5F10" w:rsidRPr="00B319CB">
        <w:rPr>
          <w:rFonts w:hAnsi="ＭＳ ゴシック" w:hint="eastAsia"/>
          <w:color w:val="000000" w:themeColor="text1"/>
          <w:szCs w:val="30"/>
        </w:rPr>
        <w:t>電動車導入計画</w:t>
      </w:r>
      <w:r w:rsidR="00902CE1" w:rsidRPr="00B319CB">
        <w:rPr>
          <w:rFonts w:hAnsi="ＭＳ ゴシック" w:hint="eastAsia"/>
          <w:color w:val="000000" w:themeColor="text1"/>
          <w:szCs w:val="30"/>
        </w:rPr>
        <w:t>及び</w:t>
      </w:r>
      <w:r w:rsidR="00AE6A8F" w:rsidRPr="00B319CB">
        <w:rPr>
          <w:rFonts w:hAnsi="ＭＳ ゴシック" w:hint="eastAsia"/>
          <w:color w:val="000000" w:themeColor="text1"/>
          <w:szCs w:val="30"/>
        </w:rPr>
        <w:t>自動車販売事業者に対しての電動車販売促進計画、並びにそれら事業者への</w:t>
      </w:r>
      <w:r w:rsidR="00FD5F10" w:rsidRPr="00B319CB">
        <w:rPr>
          <w:rFonts w:hAnsi="ＭＳ ゴシック" w:hint="eastAsia"/>
          <w:color w:val="000000" w:themeColor="text1"/>
          <w:szCs w:val="30"/>
        </w:rPr>
        <w:t>実績報告制度</w:t>
      </w:r>
      <w:r w:rsidR="00AE6A8F" w:rsidRPr="00B319CB">
        <w:rPr>
          <w:rFonts w:hAnsi="ＭＳ ゴシック" w:hint="eastAsia"/>
          <w:color w:val="000000" w:themeColor="text1"/>
          <w:szCs w:val="30"/>
        </w:rPr>
        <w:t>を</w:t>
      </w:r>
      <w:r w:rsidR="00A07CCF" w:rsidRPr="00B319CB">
        <w:rPr>
          <w:rFonts w:hAnsi="ＭＳ ゴシック" w:hint="eastAsia"/>
          <w:color w:val="000000" w:themeColor="text1"/>
          <w:szCs w:val="30"/>
        </w:rPr>
        <w:t>運用</w:t>
      </w:r>
      <w:r w:rsidR="00AE6A8F" w:rsidRPr="00B319CB">
        <w:rPr>
          <w:rFonts w:hAnsi="ＭＳ ゴシック" w:hint="eastAsia"/>
          <w:color w:val="000000" w:themeColor="text1"/>
          <w:szCs w:val="30"/>
        </w:rPr>
        <w:t>し、</w:t>
      </w:r>
      <w:r w:rsidR="00A07CCF" w:rsidRPr="00B319CB">
        <w:rPr>
          <w:rFonts w:hAnsi="ＭＳ ゴシック" w:hint="eastAsia"/>
          <w:color w:val="000000" w:themeColor="text1"/>
          <w:szCs w:val="30"/>
        </w:rPr>
        <w:t>優れた取組を行う事業者を表彰するなど、本制度</w:t>
      </w:r>
      <w:r w:rsidR="00AE6A8F" w:rsidRPr="00B319CB">
        <w:rPr>
          <w:rFonts w:hAnsi="ＭＳ ゴシック" w:hint="eastAsia"/>
          <w:color w:val="000000" w:themeColor="text1"/>
          <w:szCs w:val="30"/>
        </w:rPr>
        <w:t>を活用し</w:t>
      </w:r>
      <w:r w:rsidR="00253806" w:rsidRPr="00B319CB">
        <w:rPr>
          <w:rFonts w:hAnsi="ＭＳ ゴシック" w:hint="eastAsia"/>
          <w:color w:val="000000" w:themeColor="text1"/>
          <w:szCs w:val="30"/>
        </w:rPr>
        <w:t>て</w:t>
      </w:r>
      <w:r w:rsidR="00AE6A8F" w:rsidRPr="00B319CB">
        <w:rPr>
          <w:rFonts w:hAnsi="ＭＳ ゴシック" w:hint="eastAsia"/>
          <w:color w:val="000000" w:themeColor="text1"/>
          <w:szCs w:val="30"/>
        </w:rPr>
        <w:t>効果的</w:t>
      </w:r>
      <w:r w:rsidR="00253806" w:rsidRPr="00B319CB">
        <w:rPr>
          <w:rFonts w:hAnsi="ＭＳ ゴシック" w:hint="eastAsia"/>
          <w:color w:val="000000" w:themeColor="text1"/>
          <w:szCs w:val="30"/>
        </w:rPr>
        <w:t>に</w:t>
      </w:r>
      <w:r w:rsidR="00AE6A8F" w:rsidRPr="00B319CB">
        <w:rPr>
          <w:rFonts w:hAnsi="ＭＳ ゴシック" w:hint="eastAsia"/>
          <w:color w:val="000000" w:themeColor="text1"/>
          <w:szCs w:val="30"/>
        </w:rPr>
        <w:t>普及</w:t>
      </w:r>
      <w:r w:rsidR="00253806" w:rsidRPr="00B319CB">
        <w:rPr>
          <w:rFonts w:hAnsi="ＭＳ ゴシック" w:hint="eastAsia"/>
          <w:color w:val="000000" w:themeColor="text1"/>
          <w:szCs w:val="30"/>
        </w:rPr>
        <w:t>を</w:t>
      </w:r>
      <w:r w:rsidR="00AE6A8F" w:rsidRPr="00B319CB">
        <w:rPr>
          <w:rFonts w:hAnsi="ＭＳ ゴシック" w:hint="eastAsia"/>
          <w:color w:val="000000" w:themeColor="text1"/>
          <w:szCs w:val="30"/>
        </w:rPr>
        <w:t>促進</w:t>
      </w:r>
      <w:r w:rsidR="00253806" w:rsidRPr="00B319CB">
        <w:rPr>
          <w:rFonts w:hAnsi="ＭＳ ゴシック" w:hint="eastAsia"/>
          <w:color w:val="000000" w:themeColor="text1"/>
          <w:szCs w:val="30"/>
        </w:rPr>
        <w:t>する。</w:t>
      </w:r>
    </w:p>
    <w:p w14:paraId="697CB8F6" w14:textId="77777777" w:rsidR="004569A1" w:rsidRPr="00B319CB" w:rsidRDefault="004569A1" w:rsidP="00C24F83">
      <w:pPr>
        <w:spacing w:line="360" w:lineRule="exact"/>
        <w:ind w:leftChars="300" w:left="880" w:hangingChars="100" w:hanging="220"/>
        <w:rPr>
          <w:rFonts w:hAnsi="ＭＳ ゴシック"/>
          <w:color w:val="000000" w:themeColor="text1"/>
          <w:szCs w:val="30"/>
        </w:rPr>
      </w:pPr>
    </w:p>
    <w:p w14:paraId="45412995" w14:textId="297779A3" w:rsidR="00B07D7D" w:rsidRPr="00B319CB" w:rsidRDefault="00A07CCF" w:rsidP="0023368A">
      <w:pPr>
        <w:spacing w:beforeLines="50" w:before="180" w:line="360" w:lineRule="exact"/>
        <w:ind w:firstLineChars="100" w:firstLine="220"/>
        <w:rPr>
          <w:rFonts w:ascii="ＭＳ ゴシック" w:eastAsia="ＭＳ ゴシック" w:hAnsi="ＭＳ ゴシック"/>
          <w:b/>
          <w:bCs/>
          <w:color w:val="000000" w:themeColor="text1"/>
        </w:rPr>
      </w:pPr>
      <w:r w:rsidRPr="00B319CB">
        <w:rPr>
          <w:rFonts w:hAnsi="ＭＳ ゴシック" w:hint="eastAsia"/>
          <w:color w:val="000000" w:themeColor="text1"/>
          <w:szCs w:val="30"/>
        </w:rPr>
        <w:lastRenderedPageBreak/>
        <w:t xml:space="preserve">　</w:t>
      </w:r>
      <w:r w:rsidR="00B33336" w:rsidRPr="00B319CB">
        <w:rPr>
          <w:rFonts w:ascii="ＭＳ ゴシック" w:eastAsia="ＭＳ ゴシック" w:hAnsi="ＭＳ ゴシック" w:hint="eastAsia"/>
          <w:bCs/>
          <w:color w:val="000000" w:themeColor="text1"/>
        </w:rPr>
        <w:t>④</w:t>
      </w:r>
      <w:r w:rsidR="00223EF8" w:rsidRPr="00B319CB">
        <w:rPr>
          <w:rFonts w:ascii="ＭＳ ゴシック" w:eastAsia="ＭＳ ゴシック" w:hAnsi="ＭＳ ゴシック" w:hint="eastAsia"/>
          <w:b/>
          <w:bCs/>
          <w:color w:val="000000" w:themeColor="text1"/>
        </w:rPr>
        <w:t>電動車</w:t>
      </w:r>
      <w:r w:rsidR="000A7C19" w:rsidRPr="00B319CB">
        <w:rPr>
          <w:rFonts w:ascii="ＭＳ ゴシック" w:eastAsia="ＭＳ ゴシック" w:hAnsi="ＭＳ ゴシック" w:hint="eastAsia"/>
          <w:b/>
          <w:bCs/>
          <w:color w:val="000000" w:themeColor="text1"/>
        </w:rPr>
        <w:t>導入</w:t>
      </w:r>
      <w:r w:rsidR="00B07D7D" w:rsidRPr="00B319CB">
        <w:rPr>
          <w:rFonts w:ascii="ＭＳ ゴシック" w:eastAsia="ＭＳ ゴシック" w:hAnsi="ＭＳ ゴシック" w:hint="eastAsia"/>
          <w:b/>
          <w:bCs/>
          <w:color w:val="000000" w:themeColor="text1"/>
        </w:rPr>
        <w:t>の</w:t>
      </w:r>
      <w:r w:rsidR="00F92F57" w:rsidRPr="00B319CB">
        <w:rPr>
          <w:rFonts w:ascii="ＭＳ ゴシック" w:eastAsia="ＭＳ ゴシック" w:hAnsi="ＭＳ ゴシック" w:hint="eastAsia"/>
          <w:b/>
          <w:bCs/>
          <w:color w:val="000000" w:themeColor="text1"/>
        </w:rPr>
        <w:t>インセンティブ</w:t>
      </w:r>
    </w:p>
    <w:p w14:paraId="0C7FF96A" w14:textId="77777777" w:rsidR="00C501A0" w:rsidRPr="00B319CB" w:rsidRDefault="00C501A0" w:rsidP="00C501A0">
      <w:pPr>
        <w:spacing w:line="360" w:lineRule="exact"/>
        <w:ind w:leftChars="300" w:left="880" w:hangingChars="100" w:hanging="220"/>
        <w:rPr>
          <w:rFonts w:hAnsi="ＭＳ ゴシック"/>
          <w:color w:val="000000" w:themeColor="text1"/>
          <w:szCs w:val="22"/>
        </w:rPr>
      </w:pPr>
      <w:r w:rsidRPr="00B319CB">
        <w:rPr>
          <w:rFonts w:hAnsi="ＭＳ ゴシック" w:hint="eastAsia"/>
          <w:color w:val="000000" w:themeColor="text1"/>
          <w:szCs w:val="22"/>
        </w:rPr>
        <w:t>◎</w:t>
      </w:r>
      <w:r w:rsidRPr="00B319CB">
        <w:rPr>
          <w:rFonts w:hint="eastAsia"/>
        </w:rPr>
        <w:t>レジリエンス強化、</w:t>
      </w:r>
      <w:r w:rsidRPr="00B319CB">
        <w:rPr>
          <w:rFonts w:hAnsi="ＭＳ ゴシック" w:hint="eastAsia"/>
          <w:color w:val="000000" w:themeColor="text1"/>
          <w:szCs w:val="22"/>
        </w:rPr>
        <w:t>地域の観光・魅力を発信する取組に対する支援、及び次世代型太陽電池の普及促進など、他の目的を含む事業と組み合わせた効果的な電動車普及支援策を実施する。</w:t>
      </w:r>
    </w:p>
    <w:p w14:paraId="2490201E" w14:textId="77777777" w:rsidR="00C501A0" w:rsidRPr="00B319CB" w:rsidRDefault="00C501A0" w:rsidP="00C501A0">
      <w:pPr>
        <w:spacing w:line="360" w:lineRule="exact"/>
        <w:ind w:leftChars="300" w:left="880" w:hangingChars="100" w:hanging="220"/>
        <w:rPr>
          <w:rFonts w:hAnsi="ＭＳ ゴシック"/>
          <w:color w:val="000000" w:themeColor="text1"/>
          <w:szCs w:val="22"/>
        </w:rPr>
      </w:pPr>
      <w:r w:rsidRPr="00B319CB">
        <w:rPr>
          <w:rFonts w:hAnsi="ＭＳ ゴシック" w:hint="eastAsia"/>
          <w:color w:val="000000" w:themeColor="text1"/>
          <w:szCs w:val="22"/>
        </w:rPr>
        <w:t>◎物資輸送等での</w:t>
      </w:r>
      <w:r w:rsidRPr="00B319CB">
        <w:rPr>
          <w:rFonts w:hAnsi="ＭＳ ゴシック"/>
          <w:color w:val="000000" w:themeColor="text1"/>
          <w:szCs w:val="22"/>
        </w:rPr>
        <w:t>EV</w:t>
      </w:r>
      <w:r w:rsidRPr="00B319CB">
        <w:rPr>
          <w:rFonts w:hAnsi="ＭＳ ゴシック" w:hint="eastAsia"/>
          <w:color w:val="000000" w:themeColor="text1"/>
          <w:szCs w:val="22"/>
        </w:rPr>
        <w:t>・</w:t>
      </w:r>
      <w:r w:rsidRPr="00B319CB">
        <w:rPr>
          <w:rFonts w:hAnsi="ＭＳ ゴシック"/>
          <w:color w:val="000000" w:themeColor="text1"/>
          <w:szCs w:val="22"/>
        </w:rPr>
        <w:t>FC</w:t>
      </w:r>
      <w:r w:rsidRPr="00B319CB">
        <w:rPr>
          <w:rFonts w:hAnsi="ＭＳ ゴシック" w:hint="eastAsia"/>
          <w:color w:val="000000" w:themeColor="text1"/>
          <w:szCs w:val="22"/>
        </w:rPr>
        <w:t>商用車等の電動車の導入促進に対する支援を行っていく。</w:t>
      </w:r>
    </w:p>
    <w:p w14:paraId="6FE521F3" w14:textId="67821CA8" w:rsidR="00C24F83" w:rsidRPr="00B319CB" w:rsidRDefault="00B41F96">
      <w:pPr>
        <w:spacing w:line="360" w:lineRule="exact"/>
        <w:ind w:leftChars="300" w:left="880" w:hangingChars="100" w:hanging="220"/>
        <w:rPr>
          <w:rFonts w:hAnsi="ＭＳ ゴシック"/>
          <w:color w:val="000000" w:themeColor="text1"/>
          <w:szCs w:val="22"/>
        </w:rPr>
      </w:pPr>
      <w:r w:rsidRPr="00B319CB">
        <w:rPr>
          <w:rFonts w:hAnsi="ＭＳ ゴシック" w:hint="eastAsia"/>
          <w:color w:val="000000" w:themeColor="text1"/>
          <w:szCs w:val="22"/>
        </w:rPr>
        <w:t>○</w:t>
      </w:r>
      <w:r w:rsidR="000A7C19" w:rsidRPr="00B319CB">
        <w:rPr>
          <w:rFonts w:hAnsi="ＭＳ ゴシック" w:hint="eastAsia"/>
          <w:color w:val="000000" w:themeColor="text1"/>
          <w:szCs w:val="22"/>
        </w:rPr>
        <w:t>ラインナップの状況等を踏まえた効果的な購入補助や環境性能に応じた</w:t>
      </w:r>
      <w:r w:rsidR="002A37F9" w:rsidRPr="00B319CB">
        <w:rPr>
          <w:rFonts w:hAnsi="ＭＳ ゴシック" w:hint="eastAsia"/>
          <w:color w:val="000000" w:themeColor="text1"/>
          <w:szCs w:val="22"/>
        </w:rPr>
        <w:t>グリーン化税制</w:t>
      </w:r>
      <w:r w:rsidR="000A7C19" w:rsidRPr="00B319CB">
        <w:rPr>
          <w:rFonts w:hAnsi="ＭＳ ゴシック" w:hint="eastAsia"/>
          <w:color w:val="000000" w:themeColor="text1"/>
          <w:szCs w:val="22"/>
        </w:rPr>
        <w:t>の</w:t>
      </w:r>
      <w:r w:rsidR="003E55F5" w:rsidRPr="00B319CB">
        <w:rPr>
          <w:rFonts w:hAnsi="ＭＳ ゴシック" w:hint="eastAsia"/>
          <w:color w:val="000000" w:themeColor="text1"/>
          <w:szCs w:val="22"/>
        </w:rPr>
        <w:t>継続や拡充を</w:t>
      </w:r>
      <w:r w:rsidR="002A37F9" w:rsidRPr="00B319CB">
        <w:rPr>
          <w:rFonts w:hAnsi="ＭＳ ゴシック" w:hint="eastAsia"/>
          <w:color w:val="000000" w:themeColor="text1"/>
          <w:szCs w:val="22"/>
        </w:rPr>
        <w:t>国に</w:t>
      </w:r>
      <w:r w:rsidR="003E55F5" w:rsidRPr="00B319CB">
        <w:rPr>
          <w:rFonts w:hAnsi="ＭＳ ゴシック" w:hint="eastAsia"/>
          <w:color w:val="000000" w:themeColor="text1"/>
          <w:szCs w:val="22"/>
        </w:rPr>
        <w:t>要望していくなど、</w:t>
      </w:r>
      <w:r w:rsidR="002A37F9" w:rsidRPr="00B319CB">
        <w:rPr>
          <w:rFonts w:hAnsi="ＭＳ ゴシック" w:hint="eastAsia"/>
          <w:color w:val="000000" w:themeColor="text1"/>
          <w:szCs w:val="22"/>
        </w:rPr>
        <w:t>電動車</w:t>
      </w:r>
      <w:r w:rsidR="003E55F5" w:rsidRPr="00B319CB">
        <w:rPr>
          <w:rFonts w:hAnsi="ＭＳ ゴシック" w:hint="eastAsia"/>
          <w:color w:val="000000" w:themeColor="text1"/>
          <w:szCs w:val="22"/>
        </w:rPr>
        <w:t>導入のインセンティブを高めるための方策について検討する。</w:t>
      </w:r>
    </w:p>
    <w:p w14:paraId="44546BE7" w14:textId="05924CF3" w:rsidR="00150A73" w:rsidRPr="00B319CB" w:rsidRDefault="00B33336" w:rsidP="00067E3C">
      <w:pPr>
        <w:widowControl/>
        <w:spacing w:beforeLines="50" w:before="180"/>
        <w:ind w:firstLineChars="200" w:firstLine="440"/>
        <w:jc w:val="left"/>
        <w:rPr>
          <w:rFonts w:ascii="ＭＳ ゴシック" w:eastAsia="ＭＳ ゴシック" w:hAnsi="ＭＳ ゴシック"/>
          <w:b/>
          <w:bCs/>
          <w:color w:val="000000" w:themeColor="text1"/>
          <w:szCs w:val="22"/>
        </w:rPr>
      </w:pPr>
      <w:bookmarkStart w:id="78" w:name="_Hlk105525036"/>
      <w:r w:rsidRPr="00B319CB">
        <w:rPr>
          <w:rFonts w:ascii="ＭＳ ゴシック" w:eastAsia="ＭＳ ゴシック" w:hAnsi="ＭＳ ゴシック" w:hint="eastAsia"/>
          <w:bCs/>
          <w:color w:val="000000" w:themeColor="text1"/>
          <w:szCs w:val="22"/>
        </w:rPr>
        <w:t>⑤</w:t>
      </w:r>
      <w:r w:rsidR="00150A73" w:rsidRPr="00B319CB">
        <w:rPr>
          <w:rFonts w:ascii="ＭＳ ゴシック" w:eastAsia="ＭＳ ゴシック" w:hAnsi="ＭＳ ゴシック" w:hint="eastAsia"/>
          <w:b/>
          <w:bCs/>
          <w:color w:val="000000" w:themeColor="text1"/>
          <w:szCs w:val="22"/>
        </w:rPr>
        <w:t>インフラの整備</w:t>
      </w:r>
    </w:p>
    <w:p w14:paraId="409AB89A" w14:textId="77777777" w:rsidR="00C501A0" w:rsidRPr="00B319CB" w:rsidRDefault="00C501A0" w:rsidP="00C501A0">
      <w:pPr>
        <w:spacing w:line="360" w:lineRule="exact"/>
        <w:ind w:leftChars="300" w:left="880" w:hangingChars="100" w:hanging="220"/>
        <w:rPr>
          <w:rFonts w:hAnsi="ＭＳ ゴシック"/>
          <w:color w:val="000000" w:themeColor="text1"/>
          <w:szCs w:val="22"/>
        </w:rPr>
      </w:pPr>
      <w:bookmarkStart w:id="79" w:name="_Hlk105525044"/>
      <w:bookmarkEnd w:id="78"/>
      <w:r w:rsidRPr="00B319CB">
        <w:rPr>
          <w:rFonts w:hAnsi="ＭＳ ゴシック" w:hint="eastAsia"/>
          <w:color w:val="000000" w:themeColor="text1"/>
          <w:szCs w:val="22"/>
        </w:rPr>
        <w:t>◎万博で披露された走行中ワイヤレス給電など新たな充電技術の実証に対する支援を行う。</w:t>
      </w:r>
    </w:p>
    <w:p w14:paraId="455E1B07" w14:textId="77777777" w:rsidR="00C501A0" w:rsidRPr="00B319CB" w:rsidRDefault="00C501A0" w:rsidP="00C501A0">
      <w:pPr>
        <w:spacing w:line="360" w:lineRule="exact"/>
        <w:ind w:leftChars="300" w:left="880" w:hangingChars="100" w:hanging="220"/>
        <w:rPr>
          <w:rFonts w:hAnsi="ＭＳ ゴシック"/>
          <w:color w:val="000000" w:themeColor="text1"/>
          <w:szCs w:val="22"/>
        </w:rPr>
      </w:pPr>
      <w:r w:rsidRPr="00B319CB">
        <w:rPr>
          <w:rFonts w:hAnsi="ＭＳ ゴシック" w:hint="eastAsia"/>
          <w:color w:val="000000" w:themeColor="text1"/>
          <w:szCs w:val="22"/>
        </w:rPr>
        <w:t>◎集合住宅への</w:t>
      </w:r>
      <w:r w:rsidRPr="00B319CB">
        <w:rPr>
          <w:rFonts w:hAnsi="ＭＳ ゴシック"/>
          <w:color w:val="000000" w:themeColor="text1"/>
          <w:szCs w:val="22"/>
        </w:rPr>
        <w:t xml:space="preserve"> EV </w:t>
      </w:r>
      <w:r w:rsidRPr="00B319CB">
        <w:rPr>
          <w:rFonts w:hAnsi="ＭＳ ゴシック" w:hint="eastAsia"/>
          <w:color w:val="000000" w:themeColor="text1"/>
          <w:szCs w:val="22"/>
        </w:rPr>
        <w:t>用充電設備設置等による基礎充電の普及拡大のため、説明会開催等のサポートを実施する。</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251"/>
      </w:tblGrid>
      <w:tr w:rsidR="00C501A0" w:rsidRPr="00B319CB" w14:paraId="1BD89585" w14:textId="77777777" w:rsidTr="00D1626B">
        <w:tc>
          <w:tcPr>
            <w:tcW w:w="4253" w:type="dxa"/>
          </w:tcPr>
          <w:p w14:paraId="463FA892" w14:textId="77777777" w:rsidR="00C501A0" w:rsidRPr="00B319CB" w:rsidRDefault="00C501A0" w:rsidP="00D1626B">
            <w:pPr>
              <w:jc w:val="center"/>
              <w:rPr>
                <w:rFonts w:ascii="ＭＳ ゴシック" w:eastAsia="ＭＳ ゴシック" w:hAnsi="ＭＳ ゴシック"/>
                <w:b/>
                <w:bCs/>
                <w:color w:val="000000" w:themeColor="text1"/>
              </w:rPr>
            </w:pPr>
            <w:r w:rsidRPr="00B319CB">
              <w:rPr>
                <w:rFonts w:ascii="ＭＳ ゴシック" w:eastAsia="ＭＳ ゴシック" w:hAnsi="ＭＳ ゴシック"/>
                <w:b/>
                <w:bCs/>
                <w:noProof/>
                <w:color w:val="000000" w:themeColor="text1"/>
              </w:rPr>
              <w:drawing>
                <wp:inline distT="0" distB="0" distL="0" distR="0" wp14:anchorId="3C21F59C" wp14:editId="6719BFFD">
                  <wp:extent cx="2486025" cy="1692415"/>
                  <wp:effectExtent l="0" t="0" r="3810" b="1270"/>
                  <wp:docPr id="7306" name="図 6">
                    <a:extLst xmlns:a="http://schemas.openxmlformats.org/drawingml/2006/main">
                      <a:ext uri="{FF2B5EF4-FFF2-40B4-BE49-F238E27FC236}">
                        <a16:creationId xmlns:a16="http://schemas.microsoft.com/office/drawing/2014/main" id="{FB1649E9-F702-4FFC-B008-CA39FE23B4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FB1649E9-F702-4FFC-B008-CA39FE23B4B6}"/>
                              </a:ext>
                            </a:extLst>
                          </pic:cNvPr>
                          <pic:cNvPicPr>
                            <a:picLocks noChangeAspect="1"/>
                          </pic:cNvPicPr>
                        </pic:nvPicPr>
                        <pic:blipFill rotWithShape="1">
                          <a:blip r:embed="rId42" cstate="print">
                            <a:extLst>
                              <a:ext uri="{28A0092B-C50C-407E-A947-70E740481C1C}">
                                <a14:useLocalDpi xmlns:a14="http://schemas.microsoft.com/office/drawing/2010/main" val="0"/>
                              </a:ext>
                            </a:extLst>
                          </a:blip>
                          <a:srcRect l="310" t="23189" r="14327" b="-674"/>
                          <a:stretch/>
                        </pic:blipFill>
                        <pic:spPr>
                          <a:xfrm>
                            <a:off x="0" y="0"/>
                            <a:ext cx="2486025" cy="1692415"/>
                          </a:xfrm>
                          <a:prstGeom prst="rect">
                            <a:avLst/>
                          </a:prstGeom>
                        </pic:spPr>
                      </pic:pic>
                    </a:graphicData>
                  </a:graphic>
                </wp:inline>
              </w:drawing>
            </w:r>
          </w:p>
        </w:tc>
        <w:tc>
          <w:tcPr>
            <w:tcW w:w="4251" w:type="dxa"/>
          </w:tcPr>
          <w:p w14:paraId="1332B864" w14:textId="77777777" w:rsidR="00C501A0" w:rsidRPr="00B319CB" w:rsidRDefault="00C501A0" w:rsidP="00D1626B">
            <w:pPr>
              <w:jc w:val="center"/>
              <w:rPr>
                <w:rFonts w:ascii="ＭＳ Ｐゴシック" w:eastAsia="ＭＳ Ｐゴシック" w:hAnsi="ＭＳ Ｐゴシック"/>
                <w:sz w:val="18"/>
              </w:rPr>
            </w:pPr>
            <w:r w:rsidRPr="00B319CB">
              <w:rPr>
                <w:rFonts w:ascii="ＭＳ Ｐゴシック" w:eastAsia="ＭＳ Ｐゴシック" w:hAnsi="ＭＳ Ｐゴシック"/>
                <w:noProof/>
                <w:sz w:val="21"/>
                <w:szCs w:val="32"/>
              </w:rPr>
              <w:drawing>
                <wp:inline distT="0" distB="0" distL="0" distR="0" wp14:anchorId="68790467" wp14:editId="61E7434C">
                  <wp:extent cx="2444169" cy="1624819"/>
                  <wp:effectExtent l="0" t="0" r="0" b="0"/>
                  <wp:docPr id="7309" name="図 7">
                    <a:extLst xmlns:a="http://schemas.openxmlformats.org/drawingml/2006/main">
                      <a:ext uri="{FF2B5EF4-FFF2-40B4-BE49-F238E27FC236}">
                        <a16:creationId xmlns:a16="http://schemas.microsoft.com/office/drawing/2014/main" id="{2E6A0C9F-C44D-4407-9D9C-CEE8BB4E15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2E6A0C9F-C44D-4407-9D9C-CEE8BB4E1596}"/>
                              </a:ext>
                            </a:extLst>
                          </pic:cNvPr>
                          <pic:cNvPicPr>
                            <a:picLocks noChangeAspect="1"/>
                          </pic:cNvPicPr>
                        </pic:nvPicPr>
                        <pic:blipFill rotWithShape="1">
                          <a:blip r:embed="rId43" cstate="print">
                            <a:extLst>
                              <a:ext uri="{28A0092B-C50C-407E-A947-70E740481C1C}">
                                <a14:useLocalDpi xmlns:a14="http://schemas.microsoft.com/office/drawing/2010/main" val="0"/>
                              </a:ext>
                            </a:extLst>
                          </a:blip>
                          <a:srcRect b="7790"/>
                          <a:stretch/>
                        </pic:blipFill>
                        <pic:spPr>
                          <a:xfrm>
                            <a:off x="0" y="0"/>
                            <a:ext cx="2444169" cy="1624819"/>
                          </a:xfrm>
                          <a:prstGeom prst="rect">
                            <a:avLst/>
                          </a:prstGeom>
                        </pic:spPr>
                      </pic:pic>
                    </a:graphicData>
                  </a:graphic>
                </wp:inline>
              </w:drawing>
            </w:r>
          </w:p>
        </w:tc>
      </w:tr>
    </w:tbl>
    <w:p w14:paraId="5EECC3D7" w14:textId="77777777" w:rsidR="00C501A0" w:rsidRPr="00B319CB" w:rsidRDefault="00C501A0" w:rsidP="00067E3C">
      <w:pPr>
        <w:spacing w:line="300" w:lineRule="exact"/>
        <w:ind w:leftChars="300" w:left="870" w:hangingChars="100" w:hanging="210"/>
        <w:jc w:val="center"/>
        <w:rPr>
          <w:rFonts w:hAnsi="ＭＳ ゴシック"/>
          <w:color w:val="000000" w:themeColor="text1"/>
          <w:szCs w:val="22"/>
        </w:rPr>
      </w:pPr>
      <w:r w:rsidRPr="00B319CB">
        <w:rPr>
          <w:rFonts w:ascii="ＭＳ Ｐゴシック" w:eastAsia="ＭＳ Ｐゴシック" w:hAnsi="ＭＳ Ｐゴシック" w:hint="eastAsia"/>
          <w:sz w:val="21"/>
          <w:szCs w:val="32"/>
        </w:rPr>
        <w:t>集合住宅の管理組合・管理会社向け</w:t>
      </w:r>
      <w:r w:rsidRPr="00B319CB">
        <w:rPr>
          <w:rFonts w:ascii="ＭＳ Ｐゴシック" w:eastAsia="ＭＳ Ｐゴシック" w:hAnsi="ＭＳ Ｐゴシック"/>
          <w:sz w:val="21"/>
          <w:szCs w:val="32"/>
        </w:rPr>
        <w:t>EV</w:t>
      </w:r>
      <w:r w:rsidRPr="00B319CB">
        <w:rPr>
          <w:rFonts w:ascii="ＭＳ Ｐゴシック" w:eastAsia="ＭＳ Ｐゴシック" w:hAnsi="ＭＳ Ｐゴシック" w:hint="eastAsia"/>
          <w:sz w:val="21"/>
          <w:szCs w:val="32"/>
        </w:rPr>
        <w:t>用充電設備設置説明会</w:t>
      </w:r>
    </w:p>
    <w:p w14:paraId="284C1B15" w14:textId="77777777" w:rsidR="008777D8" w:rsidRPr="00B319CB" w:rsidRDefault="008777D8" w:rsidP="008777D8">
      <w:pPr>
        <w:spacing w:line="360" w:lineRule="exact"/>
        <w:ind w:leftChars="300" w:left="880" w:hangingChars="100" w:hanging="220"/>
        <w:rPr>
          <w:rFonts w:hAnsi="ＭＳ ゴシック"/>
          <w:color w:val="000000" w:themeColor="text1"/>
          <w:szCs w:val="22"/>
        </w:rPr>
      </w:pPr>
    </w:p>
    <w:p w14:paraId="3425B98B" w14:textId="2109C48B" w:rsidR="008777D8" w:rsidRPr="00B319CB" w:rsidRDefault="008777D8">
      <w:pPr>
        <w:spacing w:line="360" w:lineRule="exact"/>
        <w:ind w:leftChars="300" w:left="880" w:hangingChars="100" w:hanging="220"/>
        <w:rPr>
          <w:rFonts w:hAnsi="ＭＳ ゴシック"/>
          <w:color w:val="0D0D0D" w:themeColor="text1" w:themeTint="F2"/>
          <w:szCs w:val="22"/>
        </w:rPr>
      </w:pPr>
      <w:r w:rsidRPr="00B319CB">
        <w:rPr>
          <w:rFonts w:hAnsi="ＭＳ ゴシック" w:hint="eastAsia"/>
          <w:color w:val="0D0D0D" w:themeColor="text1" w:themeTint="F2"/>
          <w:szCs w:val="22"/>
        </w:rPr>
        <w:t>◎</w:t>
      </w:r>
      <w:r w:rsidR="00D71E4A" w:rsidRPr="00B319CB">
        <w:rPr>
          <w:rFonts w:hAnsi="ＭＳ ゴシック" w:hint="eastAsia"/>
          <w:color w:val="0D0D0D" w:themeColor="text1" w:themeTint="F2"/>
          <w:szCs w:val="22"/>
        </w:rPr>
        <w:t>水素ステーション</w:t>
      </w:r>
      <w:r w:rsidR="00BB61B2">
        <w:rPr>
          <w:rFonts w:hAnsi="ＭＳ ゴシック" w:hint="eastAsia"/>
          <w:color w:val="0D0D0D" w:themeColor="text1" w:themeTint="F2"/>
          <w:szCs w:val="22"/>
        </w:rPr>
        <w:t>整備</w:t>
      </w:r>
      <w:r w:rsidR="00D71E4A" w:rsidRPr="00B319CB">
        <w:rPr>
          <w:rFonts w:hAnsi="ＭＳ ゴシック" w:hint="eastAsia"/>
          <w:color w:val="0D0D0D" w:themeColor="text1" w:themeTint="F2"/>
          <w:szCs w:val="22"/>
        </w:rPr>
        <w:t>事業者や自動車メーカー、運送事業者、荷主事業者、官公庁・団体等が参画する「おおさか水素ステーション整備促進協議会」を運営し、水素ステーション整備を促進する。</w:t>
      </w:r>
    </w:p>
    <w:p w14:paraId="5853AF7D" w14:textId="589EB9AD" w:rsidR="00F401E9" w:rsidRPr="00B319CB" w:rsidRDefault="00150A73" w:rsidP="00687A6B">
      <w:pPr>
        <w:spacing w:line="360" w:lineRule="exact"/>
        <w:ind w:leftChars="300" w:left="880" w:hangingChars="100" w:hanging="220"/>
        <w:rPr>
          <w:rFonts w:hAnsi="ＭＳ ゴシック"/>
          <w:color w:val="000000" w:themeColor="text1"/>
          <w:szCs w:val="22"/>
        </w:rPr>
      </w:pPr>
      <w:r w:rsidRPr="00B319CB">
        <w:rPr>
          <w:rFonts w:hAnsi="ＭＳ ゴシック" w:hint="eastAsia"/>
          <w:color w:val="000000" w:themeColor="text1"/>
          <w:szCs w:val="22"/>
        </w:rPr>
        <w:t>○</w:t>
      </w:r>
      <w:r w:rsidR="00D96745" w:rsidRPr="00B319CB">
        <w:rPr>
          <w:rFonts w:hAnsi="ＭＳ ゴシック" w:hint="eastAsia"/>
          <w:color w:val="000000" w:themeColor="text1"/>
          <w:szCs w:val="22"/>
        </w:rPr>
        <w:t>技術開発支援や</w:t>
      </w:r>
      <w:r w:rsidRPr="00B319CB">
        <w:rPr>
          <w:rFonts w:hAnsi="ＭＳ ゴシック" w:hint="eastAsia"/>
          <w:color w:val="000000" w:themeColor="text1"/>
          <w:szCs w:val="22"/>
        </w:rPr>
        <w:t>補助制度拡充を国に要望していく</w:t>
      </w:r>
      <w:r w:rsidR="003D34C5" w:rsidRPr="00B319CB">
        <w:rPr>
          <w:rFonts w:hAnsi="ＭＳ ゴシック" w:hint="eastAsia"/>
          <w:color w:val="000000" w:themeColor="text1"/>
          <w:szCs w:val="22"/>
        </w:rPr>
        <w:t>とともに</w:t>
      </w:r>
      <w:r w:rsidR="00D96745" w:rsidRPr="00B319CB">
        <w:rPr>
          <w:rFonts w:hAnsi="ＭＳ ゴシック" w:hint="eastAsia"/>
          <w:color w:val="000000" w:themeColor="text1"/>
          <w:szCs w:val="22"/>
        </w:rPr>
        <w:t>、</w:t>
      </w:r>
      <w:r w:rsidR="00F401E9" w:rsidRPr="00B319CB">
        <w:rPr>
          <w:rFonts w:hAnsi="ＭＳ ゴシック" w:hint="eastAsia"/>
          <w:color w:val="000000" w:themeColor="text1"/>
          <w:szCs w:val="22"/>
        </w:rPr>
        <w:t>公共施設への率先した充電設備の設置や</w:t>
      </w:r>
      <w:r w:rsidR="00D96745" w:rsidRPr="00B319CB">
        <w:rPr>
          <w:rFonts w:hAnsi="ＭＳ ゴシック" w:hint="eastAsia"/>
          <w:color w:val="000000" w:themeColor="text1"/>
          <w:szCs w:val="22"/>
        </w:rPr>
        <w:t>国の補助制度の周知啓発</w:t>
      </w:r>
      <w:r w:rsidR="003D34C5" w:rsidRPr="00B319CB">
        <w:rPr>
          <w:rFonts w:hAnsi="ＭＳ ゴシック" w:hint="eastAsia"/>
          <w:color w:val="000000" w:themeColor="text1"/>
          <w:szCs w:val="22"/>
        </w:rPr>
        <w:t>・</w:t>
      </w:r>
      <w:r w:rsidR="00D96745" w:rsidRPr="00B319CB">
        <w:rPr>
          <w:rFonts w:hAnsi="ＭＳ ゴシック" w:hint="eastAsia"/>
          <w:color w:val="000000" w:themeColor="text1"/>
          <w:szCs w:val="22"/>
        </w:rPr>
        <w:t>活用促進</w:t>
      </w:r>
      <w:r w:rsidRPr="00B319CB">
        <w:rPr>
          <w:rFonts w:hAnsi="ＭＳ ゴシック" w:hint="eastAsia"/>
          <w:color w:val="000000" w:themeColor="text1"/>
          <w:szCs w:val="22"/>
        </w:rPr>
        <w:t>など</w:t>
      </w:r>
      <w:r w:rsidR="00D96745" w:rsidRPr="00B319CB">
        <w:rPr>
          <w:rFonts w:hAnsi="ＭＳ ゴシック" w:hint="eastAsia"/>
          <w:color w:val="000000" w:themeColor="text1"/>
          <w:szCs w:val="22"/>
        </w:rPr>
        <w:t>により</w:t>
      </w:r>
      <w:r w:rsidR="00706110" w:rsidRPr="00B319CB">
        <w:rPr>
          <w:rFonts w:hAnsi="ＭＳ ゴシック" w:hint="eastAsia"/>
          <w:color w:val="000000" w:themeColor="text1"/>
          <w:szCs w:val="22"/>
        </w:rPr>
        <w:t>充電器・水素ステーションなどの</w:t>
      </w:r>
      <w:r w:rsidR="003D34C5" w:rsidRPr="00B319CB">
        <w:rPr>
          <w:rFonts w:hAnsi="ＭＳ ゴシック" w:hint="eastAsia"/>
          <w:color w:val="000000" w:themeColor="text1"/>
          <w:szCs w:val="22"/>
        </w:rPr>
        <w:t>インフラ整備を進め</w:t>
      </w:r>
      <w:r w:rsidRPr="00B319CB">
        <w:rPr>
          <w:rFonts w:hAnsi="ＭＳ ゴシック" w:hint="eastAsia"/>
          <w:color w:val="000000" w:themeColor="text1"/>
          <w:szCs w:val="22"/>
        </w:rPr>
        <w:t>、誰もが安心して</w:t>
      </w:r>
      <w:r w:rsidR="00A45C29" w:rsidRPr="00B319CB">
        <w:rPr>
          <w:rFonts w:hAnsi="ＭＳ ゴシック" w:hint="eastAsia"/>
          <w:color w:val="000000" w:themeColor="text1"/>
          <w:szCs w:val="22"/>
        </w:rPr>
        <w:t>ZEV</w:t>
      </w:r>
      <w:r w:rsidRPr="00B319CB">
        <w:rPr>
          <w:rFonts w:hAnsi="ＭＳ ゴシック" w:hint="eastAsia"/>
          <w:color w:val="000000" w:themeColor="text1"/>
          <w:szCs w:val="22"/>
        </w:rPr>
        <w:t>を利用できる環境整備</w:t>
      </w:r>
      <w:r w:rsidR="00D96745" w:rsidRPr="00B319CB">
        <w:rPr>
          <w:rFonts w:hAnsi="ＭＳ ゴシック" w:hint="eastAsia"/>
          <w:color w:val="000000" w:themeColor="text1"/>
          <w:szCs w:val="22"/>
        </w:rPr>
        <w:t>を促進</w:t>
      </w:r>
      <w:r w:rsidR="00A45C29" w:rsidRPr="00B319CB">
        <w:rPr>
          <w:rFonts w:hAnsi="ＭＳ ゴシック" w:hint="eastAsia"/>
          <w:color w:val="000000" w:themeColor="text1"/>
          <w:szCs w:val="22"/>
        </w:rPr>
        <w:t>する</w:t>
      </w:r>
      <w:r w:rsidR="003D34C5" w:rsidRPr="00B319CB">
        <w:rPr>
          <w:rFonts w:hAnsi="ＭＳ ゴシック" w:hint="eastAsia"/>
          <w:color w:val="000000" w:themeColor="text1"/>
          <w:szCs w:val="22"/>
        </w:rPr>
        <w:t>こと</w:t>
      </w:r>
      <w:r w:rsidRPr="00B319CB">
        <w:rPr>
          <w:rFonts w:hAnsi="ＭＳ ゴシック" w:hint="eastAsia"/>
          <w:color w:val="000000" w:themeColor="text1"/>
          <w:szCs w:val="22"/>
        </w:rPr>
        <w:t>。</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4251"/>
      </w:tblGrid>
      <w:tr w:rsidR="00F401E9" w:rsidRPr="00B319CB" w14:paraId="4CE1D1BB" w14:textId="77777777" w:rsidTr="00067E3C">
        <w:tc>
          <w:tcPr>
            <w:tcW w:w="4253" w:type="dxa"/>
          </w:tcPr>
          <w:p w14:paraId="464C2D0F" w14:textId="1376ACFC" w:rsidR="00F401E9" w:rsidRPr="00B319CB" w:rsidRDefault="00F401E9" w:rsidP="00067E3C">
            <w:pPr>
              <w:jc w:val="center"/>
              <w:rPr>
                <w:rFonts w:ascii="ＭＳ ゴシック" w:eastAsia="ＭＳ ゴシック" w:hAnsi="ＭＳ ゴシック"/>
                <w:b/>
                <w:bCs/>
                <w:color w:val="000000" w:themeColor="text1"/>
              </w:rPr>
            </w:pPr>
            <w:r w:rsidRPr="00B319CB">
              <w:rPr>
                <w:rFonts w:ascii="ＭＳ ゴシック" w:eastAsia="ＭＳ ゴシック" w:hAnsi="ＭＳ ゴシック"/>
                <w:b/>
                <w:bCs/>
                <w:noProof/>
                <w:color w:val="000000" w:themeColor="text1"/>
              </w:rPr>
              <w:lastRenderedPageBreak/>
              <w:drawing>
                <wp:inline distT="0" distB="0" distL="0" distR="0" wp14:anchorId="305F8690" wp14:editId="000D9427">
                  <wp:extent cx="2209800" cy="1756822"/>
                  <wp:effectExtent l="0" t="0" r="0" b="0"/>
                  <wp:docPr id="7338" name="図 7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34196" cy="1776218"/>
                          </a:xfrm>
                          <a:prstGeom prst="rect">
                            <a:avLst/>
                          </a:prstGeom>
                          <a:noFill/>
                          <a:ln>
                            <a:noFill/>
                          </a:ln>
                        </pic:spPr>
                      </pic:pic>
                    </a:graphicData>
                  </a:graphic>
                </wp:inline>
              </w:drawing>
            </w:r>
          </w:p>
        </w:tc>
        <w:tc>
          <w:tcPr>
            <w:tcW w:w="4251" w:type="dxa"/>
          </w:tcPr>
          <w:p w14:paraId="73697DC0" w14:textId="343C3B67" w:rsidR="00F401E9" w:rsidRPr="00B319CB" w:rsidRDefault="00B74B3B" w:rsidP="00F401E9">
            <w:pPr>
              <w:jc w:val="center"/>
              <w:rPr>
                <w:rFonts w:ascii="ＭＳ Ｐゴシック" w:eastAsia="ＭＳ Ｐゴシック" w:hAnsi="ＭＳ Ｐゴシック"/>
                <w:sz w:val="21"/>
                <w:szCs w:val="32"/>
              </w:rPr>
            </w:pPr>
            <w:r>
              <w:rPr>
                <w:rFonts w:ascii="ＭＳ Ｐゴシック" w:eastAsia="ＭＳ Ｐゴシック" w:hAnsi="ＭＳ Ｐゴシック"/>
                <w:kern w:val="2"/>
                <w:sz w:val="21"/>
                <w:szCs w:val="32"/>
              </w:rPr>
              <w:pict w14:anchorId="5D13177E">
                <v:shape id="_x0000_i1026" type="#_x0000_t75" style="width:185.9pt;height:137.65pt">
                  <v:imagedata r:id="rId45" o:title="1000048916"/>
                </v:shape>
              </w:pict>
            </w:r>
            <w:r w:rsidR="00F401E9" w:rsidRPr="00B319CB">
              <w:rPr>
                <w:rFonts w:ascii="ＭＳ Ｐゴシック" w:eastAsia="ＭＳ Ｐゴシック" w:hAnsi="ＭＳ Ｐゴシック" w:hint="eastAsia"/>
                <w:sz w:val="21"/>
                <w:szCs w:val="32"/>
              </w:rPr>
              <w:t xml:space="preserve"> </w:t>
            </w:r>
          </w:p>
        </w:tc>
      </w:tr>
    </w:tbl>
    <w:p w14:paraId="4024F634" w14:textId="5C4612EA" w:rsidR="00F401E9" w:rsidRPr="00B319CB" w:rsidRDefault="00F401E9" w:rsidP="00067E3C">
      <w:pPr>
        <w:spacing w:line="360" w:lineRule="exact"/>
        <w:ind w:leftChars="300" w:left="870" w:hangingChars="100" w:hanging="210"/>
        <w:jc w:val="center"/>
        <w:rPr>
          <w:rFonts w:hAnsi="ＭＳ ゴシック"/>
          <w:color w:val="000000" w:themeColor="text1"/>
          <w:szCs w:val="22"/>
        </w:rPr>
      </w:pPr>
      <w:r w:rsidRPr="00B319CB">
        <w:rPr>
          <w:rFonts w:ascii="ＭＳ Ｐゴシック" w:eastAsia="ＭＳ Ｐゴシック" w:hAnsi="ＭＳ Ｐゴシック" w:hint="eastAsia"/>
          <w:sz w:val="21"/>
          <w:szCs w:val="32"/>
        </w:rPr>
        <w:t>公共施設への</w:t>
      </w:r>
      <w:r w:rsidRPr="00B319CB">
        <w:rPr>
          <w:rFonts w:ascii="ＭＳ Ｐゴシック" w:eastAsia="ＭＳ Ｐゴシック" w:hAnsi="ＭＳ Ｐゴシック"/>
          <w:sz w:val="21"/>
          <w:szCs w:val="32"/>
        </w:rPr>
        <w:t>EV</w:t>
      </w:r>
      <w:r w:rsidRPr="00B319CB">
        <w:rPr>
          <w:rFonts w:ascii="ＭＳ Ｐゴシック" w:eastAsia="ＭＳ Ｐゴシック" w:hAnsi="ＭＳ Ｐゴシック" w:hint="eastAsia"/>
          <w:sz w:val="21"/>
          <w:szCs w:val="32"/>
        </w:rPr>
        <w:t>用充電設備の設置</w:t>
      </w:r>
    </w:p>
    <w:bookmarkEnd w:id="79"/>
    <w:p w14:paraId="5284C2BD" w14:textId="4B98ED61" w:rsidR="00894E64" w:rsidRPr="00B319CB" w:rsidRDefault="00B33336" w:rsidP="00067E3C">
      <w:pPr>
        <w:widowControl/>
        <w:spacing w:beforeLines="50" w:before="180"/>
        <w:ind w:rightChars="200" w:right="440" w:firstLineChars="100" w:firstLine="220"/>
        <w:jc w:val="left"/>
        <w:rPr>
          <w:rFonts w:ascii="ＭＳ ゴシック" w:eastAsia="ＭＳ ゴシック" w:hAnsi="ＭＳ ゴシック"/>
          <w:b/>
          <w:color w:val="000000" w:themeColor="text1"/>
          <w:szCs w:val="30"/>
        </w:rPr>
      </w:pPr>
      <w:r w:rsidRPr="00B319CB">
        <w:rPr>
          <w:rFonts w:ascii="ＭＳ ゴシック" w:eastAsia="ＭＳ ゴシック" w:hAnsi="ＭＳ ゴシック" w:hint="eastAsia"/>
          <w:bCs/>
          <w:color w:val="000000" w:themeColor="text1"/>
          <w:szCs w:val="30"/>
        </w:rPr>
        <w:t>⑥</w:t>
      </w:r>
      <w:r w:rsidR="00894E64" w:rsidRPr="00B319CB">
        <w:rPr>
          <w:rFonts w:ascii="ＭＳ ゴシック" w:eastAsia="ＭＳ ゴシック" w:hAnsi="ＭＳ ゴシック" w:hint="eastAsia"/>
          <w:b/>
          <w:color w:val="000000" w:themeColor="text1"/>
          <w:szCs w:val="30"/>
        </w:rPr>
        <w:t>国</w:t>
      </w:r>
      <w:r w:rsidR="00F904B2" w:rsidRPr="00B319CB">
        <w:rPr>
          <w:rFonts w:ascii="ＭＳ ゴシック" w:eastAsia="ＭＳ ゴシック" w:hAnsi="ＭＳ ゴシック" w:hint="eastAsia"/>
          <w:b/>
          <w:color w:val="000000" w:themeColor="text1"/>
          <w:szCs w:val="30"/>
        </w:rPr>
        <w:t>や関係機関等</w:t>
      </w:r>
      <w:r w:rsidR="00894E64" w:rsidRPr="00B319CB">
        <w:rPr>
          <w:rFonts w:ascii="ＭＳ ゴシック" w:eastAsia="ＭＳ ゴシック" w:hAnsi="ＭＳ ゴシック" w:hint="eastAsia"/>
          <w:b/>
          <w:color w:val="000000" w:themeColor="text1"/>
          <w:szCs w:val="30"/>
        </w:rPr>
        <w:t>との連携</w:t>
      </w:r>
      <w:r w:rsidR="00F904B2" w:rsidRPr="00B319CB">
        <w:rPr>
          <w:rFonts w:ascii="ＭＳ ゴシック" w:eastAsia="ＭＳ ゴシック" w:hAnsi="ＭＳ ゴシック" w:hint="eastAsia"/>
          <w:b/>
          <w:color w:val="000000" w:themeColor="text1"/>
          <w:szCs w:val="30"/>
        </w:rPr>
        <w:t>した取組促進</w:t>
      </w:r>
    </w:p>
    <w:p w14:paraId="6F13C2ED" w14:textId="10503DC7" w:rsidR="000545AC" w:rsidRPr="00B319CB" w:rsidRDefault="00B41F96" w:rsidP="000545AC">
      <w:pPr>
        <w:widowControl/>
        <w:ind w:leftChars="300" w:left="880" w:hangingChars="100" w:hanging="220"/>
        <w:jc w:val="left"/>
        <w:rPr>
          <w:rFonts w:ascii="ＭＳ 明朝" w:hAnsi="ＭＳ 明朝"/>
          <w:szCs w:val="22"/>
        </w:rPr>
      </w:pPr>
      <w:r w:rsidRPr="00B319CB">
        <w:rPr>
          <w:rFonts w:hAnsi="ＭＳ ゴシック" w:hint="eastAsia"/>
          <w:color w:val="000000" w:themeColor="text1"/>
          <w:szCs w:val="22"/>
        </w:rPr>
        <w:t>○</w:t>
      </w:r>
      <w:r w:rsidR="00894E64" w:rsidRPr="00B319CB">
        <w:rPr>
          <w:rFonts w:hAnsi="ＭＳ ゴシック" w:hint="eastAsia"/>
          <w:color w:val="000000" w:themeColor="text1"/>
          <w:szCs w:val="22"/>
        </w:rPr>
        <w:t>電動車の</w:t>
      </w:r>
      <w:r w:rsidR="00F904B2" w:rsidRPr="00B319CB">
        <w:rPr>
          <w:rFonts w:ascii="ＭＳ 明朝" w:hAnsi="ＭＳ 明朝" w:hint="eastAsia"/>
          <w:color w:val="000000" w:themeColor="text1"/>
          <w:szCs w:val="22"/>
        </w:rPr>
        <w:t>普及は、各省庁や関係機関等</w:t>
      </w:r>
      <w:r w:rsidR="00894E64" w:rsidRPr="00B319CB">
        <w:rPr>
          <w:rFonts w:ascii="ＭＳ 明朝" w:hAnsi="ＭＳ 明朝" w:hint="eastAsia"/>
          <w:color w:val="000000" w:themeColor="text1"/>
          <w:szCs w:val="22"/>
        </w:rPr>
        <w:t>も様々な取組を推進しており、それぞれの事業の趣旨に合致し、結果として大阪における電動車</w:t>
      </w:r>
      <w:r w:rsidR="00F904B2" w:rsidRPr="00B319CB">
        <w:rPr>
          <w:rFonts w:ascii="ＭＳ 明朝" w:hAnsi="ＭＳ 明朝" w:hint="eastAsia"/>
          <w:color w:val="000000" w:themeColor="text1"/>
          <w:szCs w:val="22"/>
        </w:rPr>
        <w:t>の普及促進につながるものについては、可能な</w:t>
      </w:r>
      <w:r w:rsidR="00F904B2" w:rsidRPr="00B319CB">
        <w:rPr>
          <w:rFonts w:ascii="ＭＳ 明朝" w:hAnsi="ＭＳ 明朝" w:hint="eastAsia"/>
          <w:szCs w:val="22"/>
        </w:rPr>
        <w:t>かぎり</w:t>
      </w:r>
      <w:r w:rsidR="00894E64" w:rsidRPr="00B319CB">
        <w:rPr>
          <w:rFonts w:ascii="ＭＳ 明朝" w:hAnsi="ＭＳ 明朝" w:hint="eastAsia"/>
          <w:szCs w:val="22"/>
        </w:rPr>
        <w:t>参加していく。</w:t>
      </w:r>
    </w:p>
    <w:p w14:paraId="216F4A09" w14:textId="057112D6" w:rsidR="00E60A01" w:rsidRPr="00B319CB" w:rsidRDefault="00B41F96" w:rsidP="00A45C29">
      <w:pPr>
        <w:ind w:leftChars="305" w:left="891" w:hangingChars="100" w:hanging="220"/>
        <w:rPr>
          <w:rFonts w:ascii="ＭＳ 明朝" w:hAnsi="ＭＳ 明朝"/>
          <w:szCs w:val="22"/>
        </w:rPr>
      </w:pPr>
      <w:r w:rsidRPr="00B319CB">
        <w:rPr>
          <w:rFonts w:hAnsi="ＭＳ ゴシック" w:hint="eastAsia"/>
          <w:color w:val="000000" w:themeColor="text1"/>
          <w:szCs w:val="22"/>
        </w:rPr>
        <w:t>○</w:t>
      </w:r>
      <w:r w:rsidR="00894E64" w:rsidRPr="00B319CB">
        <w:rPr>
          <w:rFonts w:ascii="ＭＳ 明朝" w:hAnsi="ＭＳ 明朝" w:hint="eastAsia"/>
          <w:szCs w:val="22"/>
        </w:rPr>
        <w:t>大阪府域に止まらず、府県域を越えた広域的な枠組みの中で</w:t>
      </w:r>
      <w:r w:rsidR="00F904B2" w:rsidRPr="00B319CB">
        <w:rPr>
          <w:rFonts w:ascii="ＭＳ 明朝" w:hAnsi="ＭＳ 明朝" w:hint="eastAsia"/>
          <w:szCs w:val="22"/>
        </w:rPr>
        <w:t>連携した周知啓発</w:t>
      </w:r>
      <w:r w:rsidR="004C7191" w:rsidRPr="00B319CB">
        <w:rPr>
          <w:rFonts w:ascii="ＭＳ 明朝" w:hAnsi="ＭＳ 明朝" w:hint="eastAsia"/>
          <w:szCs w:val="22"/>
        </w:rPr>
        <w:t>が</w:t>
      </w:r>
      <w:r w:rsidR="00F904B2" w:rsidRPr="00B319CB">
        <w:rPr>
          <w:rFonts w:ascii="ＭＳ 明朝" w:hAnsi="ＭＳ 明朝" w:hint="eastAsia"/>
          <w:szCs w:val="22"/>
        </w:rPr>
        <w:t>効果的であるため</w:t>
      </w:r>
      <w:r w:rsidR="00894E64" w:rsidRPr="00B319CB">
        <w:rPr>
          <w:rFonts w:ascii="ＭＳ 明朝" w:hAnsi="ＭＳ 明朝" w:hint="eastAsia"/>
          <w:szCs w:val="22"/>
        </w:rPr>
        <w:t>、積極的に広域連携を図る。</w:t>
      </w:r>
    </w:p>
    <w:p w14:paraId="18DD3317" w14:textId="2D93D216" w:rsidR="00525F75" w:rsidRDefault="00920791" w:rsidP="00A45C29">
      <w:pPr>
        <w:ind w:leftChars="305" w:left="891" w:hangingChars="100" w:hanging="220"/>
        <w:rPr>
          <w:rFonts w:ascii="ＭＳ 明朝" w:hAnsi="ＭＳ 明朝"/>
          <w:szCs w:val="22"/>
        </w:rPr>
      </w:pPr>
      <w:r w:rsidRPr="00B319CB">
        <w:rPr>
          <w:rFonts w:ascii="ＭＳ 明朝" w:hAnsi="ＭＳ 明朝" w:hint="eastAsia"/>
          <w:szCs w:val="22"/>
        </w:rPr>
        <w:t>○自動車販売業界と連携し、</w:t>
      </w:r>
      <w:r w:rsidR="00331C44" w:rsidRPr="00B319CB">
        <w:rPr>
          <w:rFonts w:ascii="ＭＳ 明朝" w:hAnsi="ＭＳ 明朝" w:hint="eastAsia"/>
          <w:szCs w:val="22"/>
        </w:rPr>
        <w:t>自動車購入時に府民に対して電動車の普及を促進する取組みを進める。</w:t>
      </w:r>
    </w:p>
    <w:p w14:paraId="11B9A32C" w14:textId="77777777" w:rsidR="00525F75" w:rsidRPr="00BF7B4C" w:rsidRDefault="00525F75" w:rsidP="00A45C29">
      <w:pPr>
        <w:ind w:leftChars="305" w:left="891" w:hangingChars="100" w:hanging="220"/>
        <w:rPr>
          <w:rFonts w:ascii="ＭＳ 明朝" w:hAnsi="ＭＳ 明朝"/>
          <w:szCs w:val="22"/>
        </w:rPr>
      </w:pPr>
    </w:p>
    <w:p w14:paraId="457803E0" w14:textId="22D28C68" w:rsidR="00B07D7D" w:rsidRDefault="00ED345F" w:rsidP="000C049F">
      <w:pPr>
        <w:pStyle w:val="1"/>
        <w:rPr>
          <w:rFonts w:ascii="Meiryo UI" w:eastAsia="Meiryo UI" w:hAnsi="Meiryo UI"/>
          <w:b/>
          <w:bCs/>
          <w:color w:val="FFFFFF" w:themeColor="background1"/>
        </w:rPr>
      </w:pPr>
      <w:bookmarkStart w:id="80" w:name="_Toc98337211"/>
      <w:bookmarkStart w:id="81" w:name="_Toc220069246"/>
      <w:bookmarkStart w:id="82" w:name="_Toc224839212"/>
      <w:bookmarkStart w:id="83" w:name="_Hlk215568114"/>
      <w:r w:rsidRPr="00067E3C">
        <w:rPr>
          <w:rFonts w:ascii="Meiryo UI" w:eastAsia="Meiryo UI" w:hAnsi="Meiryo UI" w:hint="eastAsia"/>
          <w:b/>
          <w:bCs/>
          <w:color w:val="FFFFFF" w:themeColor="background1"/>
          <w:highlight w:val="blue"/>
        </w:rPr>
        <w:t>Ⅳ</w:t>
      </w:r>
      <w:r w:rsidR="00B07D7D" w:rsidRPr="00067E3C">
        <w:rPr>
          <w:rFonts w:ascii="Meiryo UI" w:eastAsia="Meiryo UI" w:hAnsi="Meiryo UI" w:hint="eastAsia"/>
          <w:b/>
          <w:bCs/>
          <w:color w:val="FFFFFF" w:themeColor="background1"/>
          <w:highlight w:val="blue"/>
        </w:rPr>
        <w:t xml:space="preserve">　</w:t>
      </w:r>
      <w:r w:rsidR="00D428D9" w:rsidRPr="00067E3C">
        <w:rPr>
          <w:rFonts w:ascii="Meiryo UI" w:eastAsia="Meiryo UI" w:hAnsi="Meiryo UI" w:hint="eastAsia"/>
          <w:b/>
          <w:bCs/>
          <w:color w:val="FFFFFF" w:themeColor="background1"/>
          <w:highlight w:val="blue"/>
        </w:rPr>
        <w:t>移動・輸送の脱炭素化に向けた</w:t>
      </w:r>
      <w:bookmarkEnd w:id="80"/>
      <w:r w:rsidR="007A6892">
        <w:rPr>
          <w:rFonts w:ascii="Meiryo UI" w:eastAsia="Meiryo UI" w:hAnsi="Meiryo UI" w:hint="eastAsia"/>
          <w:b/>
          <w:bCs/>
          <w:color w:val="FFFFFF" w:themeColor="background1"/>
          <w:highlight w:val="blue"/>
        </w:rPr>
        <w:t>取組</w:t>
      </w:r>
      <w:bookmarkEnd w:id="81"/>
      <w:bookmarkEnd w:id="82"/>
      <w:r w:rsidR="00615460" w:rsidRPr="00067E3C">
        <w:rPr>
          <w:rFonts w:ascii="Meiryo UI" w:eastAsia="Meiryo UI" w:hAnsi="Meiryo UI" w:hint="eastAsia"/>
          <w:b/>
          <w:bCs/>
          <w:color w:val="FFFFFF" w:themeColor="background1"/>
          <w:highlight w:val="blue"/>
        </w:rPr>
        <w:t xml:space="preserve">　　</w:t>
      </w:r>
      <w:r w:rsidR="00894E64" w:rsidRPr="00067E3C">
        <w:rPr>
          <w:rFonts w:ascii="Meiryo UI" w:eastAsia="Meiryo UI" w:hAnsi="Meiryo UI" w:hint="eastAsia"/>
          <w:b/>
          <w:bCs/>
          <w:color w:val="FFFFFF" w:themeColor="background1"/>
          <w:highlight w:val="blue"/>
        </w:rPr>
        <w:t xml:space="preserve">　　　　　　　</w:t>
      </w:r>
      <w:r w:rsidR="00894E64" w:rsidRPr="0028355D">
        <w:rPr>
          <w:rFonts w:ascii="Meiryo UI" w:eastAsia="Meiryo UI" w:hAnsi="Meiryo UI" w:hint="eastAsia"/>
          <w:b/>
          <w:bCs/>
          <w:color w:val="FFFFFF" w:themeColor="background1"/>
          <w:highlight w:val="blue"/>
        </w:rPr>
        <w:t xml:space="preserve">　</w:t>
      </w:r>
      <w:r w:rsidR="00615460" w:rsidRPr="003F1F04">
        <w:rPr>
          <w:rFonts w:ascii="Meiryo UI" w:eastAsia="Meiryo UI" w:hAnsi="Meiryo UI" w:hint="eastAsia"/>
          <w:b/>
          <w:bCs/>
          <w:color w:val="FFFFFF" w:themeColor="background1"/>
          <w:highlight w:val="blue"/>
        </w:rPr>
        <w:t xml:space="preserve">　　　　　　　　　　　　　　　　</w:t>
      </w:r>
      <w:r w:rsidR="00F25B97">
        <w:rPr>
          <w:rFonts w:ascii="Meiryo UI" w:eastAsia="Meiryo UI" w:hAnsi="Meiryo UI" w:hint="eastAsia"/>
          <w:b/>
          <w:bCs/>
          <w:color w:val="FFFFFF" w:themeColor="background1"/>
          <w:highlight w:val="blue"/>
        </w:rPr>
        <w:t xml:space="preserve">　</w:t>
      </w:r>
      <w:bookmarkEnd w:id="83"/>
      <w:r w:rsidR="00F25B97">
        <w:rPr>
          <w:rFonts w:ascii="Meiryo UI" w:eastAsia="Meiryo UI" w:hAnsi="Meiryo UI" w:hint="eastAsia"/>
          <w:b/>
          <w:bCs/>
          <w:color w:val="FFFFFF" w:themeColor="background1"/>
          <w:highlight w:val="blue"/>
        </w:rPr>
        <w:t xml:space="preserve">　　　　　　　　　　　　　　</w:t>
      </w:r>
    </w:p>
    <w:p w14:paraId="00330900" w14:textId="16AA6152" w:rsidR="00FB6483" w:rsidRPr="00B319CB" w:rsidRDefault="00FB6483" w:rsidP="00737FE6">
      <w:pPr>
        <w:pStyle w:val="2"/>
        <w:rPr>
          <w:rFonts w:ascii="ＭＳ ゴシック" w:eastAsia="ＭＳ ゴシック" w:hAnsi="ＭＳ ゴシック"/>
          <w:b/>
          <w:bCs/>
          <w:color w:val="000000" w:themeColor="text1"/>
          <w:szCs w:val="22"/>
        </w:rPr>
      </w:pPr>
      <w:bookmarkStart w:id="84" w:name="_Toc220069247"/>
      <w:bookmarkStart w:id="85" w:name="_Toc224839213"/>
      <w:r w:rsidRPr="00B319CB">
        <w:rPr>
          <w:rFonts w:ascii="ＭＳ ゴシック" w:eastAsia="ＭＳ ゴシック" w:hAnsi="ＭＳ ゴシック" w:hint="eastAsia"/>
          <w:b/>
          <w:bCs/>
          <w:color w:val="000000" w:themeColor="text1"/>
          <w:szCs w:val="22"/>
        </w:rPr>
        <w:t>１　電動車普及以外での移動・輸送の脱炭素化に向けた</w:t>
      </w:r>
      <w:r w:rsidR="007A6892" w:rsidRPr="00B319CB">
        <w:rPr>
          <w:rFonts w:ascii="ＭＳ ゴシック" w:eastAsia="ＭＳ ゴシック" w:hAnsi="ＭＳ ゴシック" w:hint="eastAsia"/>
          <w:b/>
          <w:bCs/>
          <w:color w:val="000000" w:themeColor="text1"/>
          <w:szCs w:val="22"/>
        </w:rPr>
        <w:t>取組</w:t>
      </w:r>
      <w:bookmarkEnd w:id="84"/>
      <w:bookmarkEnd w:id="85"/>
    </w:p>
    <w:p w14:paraId="40584CBF" w14:textId="725427C0" w:rsidR="00B33336" w:rsidRPr="00B319CB" w:rsidRDefault="00B33336" w:rsidP="00B33336">
      <w:pPr>
        <w:ind w:firstLineChars="100" w:firstLine="220"/>
      </w:pPr>
      <w:r w:rsidRPr="00B319CB">
        <w:rPr>
          <w:rFonts w:hint="eastAsia"/>
        </w:rPr>
        <w:t>電動車の普及のみならず、あらゆるモビリティのカーボンニュートラル化や</w:t>
      </w:r>
      <w:r w:rsidRPr="00B319CB">
        <w:t>EV</w:t>
      </w:r>
      <w:r w:rsidRPr="00B319CB">
        <w:rPr>
          <w:rFonts w:hint="eastAsia"/>
        </w:rPr>
        <w:t>ワイヤレス給電</w:t>
      </w:r>
      <w:r w:rsidRPr="00B319CB">
        <w:rPr>
          <w:rFonts w:hint="eastAsia"/>
          <w:color w:val="0D0D0D" w:themeColor="text1" w:themeTint="F2"/>
        </w:rPr>
        <w:t>技術</w:t>
      </w:r>
      <w:r w:rsidR="004101E1" w:rsidRPr="00B319CB">
        <w:rPr>
          <w:rFonts w:hint="eastAsia"/>
          <w:color w:val="0D0D0D" w:themeColor="text1" w:themeTint="F2"/>
        </w:rPr>
        <w:t>の実証</w:t>
      </w:r>
      <w:r w:rsidRPr="00B319CB">
        <w:rPr>
          <w:rFonts w:hint="eastAsia"/>
          <w:color w:val="0D0D0D" w:themeColor="text1" w:themeTint="F2"/>
        </w:rPr>
        <w:t>、次世代燃料（バイオ燃料、合成燃料等）</w:t>
      </w:r>
      <w:r w:rsidR="004101E1" w:rsidRPr="00B319CB">
        <w:rPr>
          <w:rFonts w:hint="eastAsia"/>
          <w:color w:val="0D0D0D" w:themeColor="text1" w:themeTint="F2"/>
        </w:rPr>
        <w:t>の利用促進</w:t>
      </w:r>
      <w:r w:rsidRPr="00B319CB">
        <w:rPr>
          <w:rFonts w:hint="eastAsia"/>
          <w:color w:val="0D0D0D" w:themeColor="text1" w:themeTint="F2"/>
        </w:rPr>
        <w:t>等にも</w:t>
      </w:r>
      <w:r w:rsidRPr="00B319CB">
        <w:rPr>
          <w:rFonts w:hint="eastAsia"/>
        </w:rPr>
        <w:t>取り組む</w:t>
      </w:r>
      <w:r w:rsidR="00890C5E" w:rsidRPr="00B319CB">
        <w:rPr>
          <w:rFonts w:hint="eastAsia"/>
        </w:rPr>
        <w:t>。</w:t>
      </w:r>
    </w:p>
    <w:p w14:paraId="1416F697" w14:textId="77777777" w:rsidR="00B33336" w:rsidRPr="00B319CB" w:rsidRDefault="00B33336" w:rsidP="00067E3C">
      <w:pPr>
        <w:spacing w:line="240" w:lineRule="exact"/>
        <w:ind w:firstLineChars="100" w:firstLine="220"/>
      </w:pPr>
    </w:p>
    <w:p w14:paraId="5BE0AC3A" w14:textId="1BD4631F" w:rsidR="00737FE6" w:rsidRPr="00B319CB" w:rsidRDefault="00FB6483" w:rsidP="00737FE6">
      <w:pPr>
        <w:pStyle w:val="2"/>
        <w:rPr>
          <w:rFonts w:ascii="ＭＳ ゴシック" w:eastAsia="ＭＳ ゴシック" w:hAnsi="ＭＳ ゴシック"/>
          <w:b/>
          <w:bCs/>
          <w:color w:val="000000" w:themeColor="text1"/>
          <w:szCs w:val="22"/>
        </w:rPr>
      </w:pPr>
      <w:bookmarkStart w:id="86" w:name="_Toc220069248"/>
      <w:bookmarkStart w:id="87" w:name="_Toc224839214"/>
      <w:r w:rsidRPr="00B319CB">
        <w:rPr>
          <w:rFonts w:ascii="ＭＳ ゴシック" w:eastAsia="ＭＳ ゴシック" w:hAnsi="ＭＳ ゴシック" w:hint="eastAsia"/>
          <w:b/>
          <w:bCs/>
          <w:color w:val="000000" w:themeColor="text1"/>
          <w:szCs w:val="22"/>
        </w:rPr>
        <w:t>２</w:t>
      </w:r>
      <w:r w:rsidR="00737FE6" w:rsidRPr="00B319CB">
        <w:rPr>
          <w:rFonts w:ascii="ＭＳ ゴシック" w:eastAsia="ＭＳ ゴシック" w:hAnsi="ＭＳ ゴシック" w:hint="eastAsia"/>
          <w:b/>
          <w:bCs/>
          <w:color w:val="000000" w:themeColor="text1"/>
          <w:szCs w:val="22"/>
        </w:rPr>
        <w:t xml:space="preserve">　</w:t>
      </w:r>
      <w:r w:rsidRPr="00B319CB">
        <w:rPr>
          <w:rFonts w:ascii="ＭＳ ゴシック" w:eastAsia="ＭＳ ゴシック" w:hAnsi="ＭＳ ゴシック" w:hint="eastAsia"/>
          <w:b/>
          <w:bCs/>
          <w:color w:val="000000" w:themeColor="text1"/>
          <w:szCs w:val="22"/>
        </w:rPr>
        <w:t>脱炭素化に向けた戦略的</w:t>
      </w:r>
      <w:r w:rsidR="007A6892" w:rsidRPr="00B319CB">
        <w:rPr>
          <w:rFonts w:ascii="ＭＳ ゴシック" w:eastAsia="ＭＳ ゴシック" w:hAnsi="ＭＳ ゴシック" w:hint="eastAsia"/>
          <w:b/>
          <w:bCs/>
          <w:color w:val="000000" w:themeColor="text1"/>
          <w:szCs w:val="22"/>
        </w:rPr>
        <w:t>取組</w:t>
      </w:r>
      <w:bookmarkEnd w:id="86"/>
      <w:bookmarkEnd w:id="87"/>
    </w:p>
    <w:p w14:paraId="28398297" w14:textId="6B7F8628" w:rsidR="00F904B2" w:rsidRPr="00B319CB" w:rsidRDefault="00FB6483" w:rsidP="00F904B2">
      <w:pPr>
        <w:pStyle w:val="2"/>
        <w:rPr>
          <w:rFonts w:ascii="ＭＳ ゴシック" w:eastAsia="ＭＳ ゴシック" w:hAnsi="ＭＳ ゴシック"/>
          <w:b/>
          <w:bCs/>
          <w:color w:val="000000" w:themeColor="text1"/>
          <w:szCs w:val="21"/>
        </w:rPr>
      </w:pPr>
      <w:bookmarkStart w:id="88" w:name="_Toc98337212"/>
      <w:bookmarkStart w:id="89" w:name="_Toc220069249"/>
      <w:bookmarkStart w:id="90" w:name="_Toc224839215"/>
      <w:r w:rsidRPr="00B319CB">
        <w:rPr>
          <w:rFonts w:ascii="ＭＳ ゴシック" w:eastAsia="ＭＳ ゴシック" w:hAnsi="ＭＳ ゴシック" w:hint="eastAsia"/>
          <w:b/>
          <w:bCs/>
          <w:color w:val="000000" w:themeColor="text1"/>
          <w:szCs w:val="21"/>
        </w:rPr>
        <w:t>（１）</w:t>
      </w:r>
      <w:r w:rsidR="007B76AA" w:rsidRPr="00B319CB">
        <w:rPr>
          <w:rFonts w:ascii="ＭＳ ゴシック" w:eastAsia="ＭＳ ゴシック" w:hAnsi="ＭＳ ゴシック" w:hint="eastAsia"/>
          <w:b/>
          <w:bCs/>
          <w:color w:val="000000" w:themeColor="text1"/>
          <w:szCs w:val="21"/>
        </w:rPr>
        <w:t>新たなモビリティサービスの導入促進</w:t>
      </w:r>
      <w:bookmarkEnd w:id="88"/>
      <w:bookmarkEnd w:id="89"/>
      <w:bookmarkEnd w:id="90"/>
    </w:p>
    <w:p w14:paraId="5A210CEB" w14:textId="27DD7820" w:rsidR="0002693E" w:rsidRPr="00B319CB" w:rsidRDefault="0002693E" w:rsidP="0002693E">
      <w:pPr>
        <w:spacing w:line="360" w:lineRule="exact"/>
        <w:ind w:leftChars="200" w:left="660" w:hangingChars="100" w:hanging="220"/>
        <w:rPr>
          <w:u w:val="single"/>
        </w:rPr>
      </w:pPr>
      <w:r w:rsidRPr="00B319CB">
        <w:rPr>
          <w:rFonts w:ascii="ＭＳ 明朝" w:hAnsi="ＭＳ 明朝" w:hint="eastAsia"/>
          <w:bCs/>
          <w:color w:val="000000" w:themeColor="text1"/>
          <w:szCs w:val="21"/>
        </w:rPr>
        <w:t>◎</w:t>
      </w:r>
      <w:r w:rsidRPr="00B319CB">
        <w:rPr>
          <w:rFonts w:hint="eastAsia"/>
        </w:rPr>
        <w:t>交通事業者の運転手不足など地域の交通課題</w:t>
      </w:r>
      <w:r w:rsidR="00CB7C1B" w:rsidRPr="00B319CB">
        <w:rPr>
          <w:rFonts w:hint="eastAsia"/>
        </w:rPr>
        <w:t>の解決に向け、万博で運行された自動運転バスを活用した実証実験</w:t>
      </w:r>
      <w:r w:rsidR="00E021FF" w:rsidRPr="00B319CB">
        <w:rPr>
          <w:rFonts w:hint="eastAsia"/>
        </w:rPr>
        <w:t>を</w:t>
      </w:r>
      <w:r w:rsidRPr="00B319CB">
        <w:rPr>
          <w:rFonts w:hint="eastAsia"/>
        </w:rPr>
        <w:t>実施</w:t>
      </w:r>
      <w:r w:rsidR="00E021FF" w:rsidRPr="00B319CB">
        <w:rPr>
          <w:rFonts w:hint="eastAsia"/>
        </w:rPr>
        <w:t>する</w:t>
      </w:r>
      <w:r w:rsidR="00E36C22" w:rsidRPr="00B319CB">
        <w:rPr>
          <w:rFonts w:hint="eastAsia"/>
        </w:rPr>
        <w:t>。</w:t>
      </w:r>
    </w:p>
    <w:p w14:paraId="4153A902" w14:textId="77777777" w:rsidR="00F904B2" w:rsidRPr="00B319CB" w:rsidRDefault="00B41F96" w:rsidP="00F904B2">
      <w:pPr>
        <w:spacing w:line="360" w:lineRule="exact"/>
        <w:ind w:leftChars="200" w:left="660" w:hangingChars="100" w:hanging="220"/>
        <w:rPr>
          <w:rFonts w:ascii="ＭＳ 明朝" w:hAnsi="ＭＳ 明朝"/>
          <w:bCs/>
          <w:color w:val="000000" w:themeColor="text1"/>
          <w:szCs w:val="21"/>
        </w:rPr>
      </w:pPr>
      <w:r w:rsidRPr="00B319CB">
        <w:rPr>
          <w:rFonts w:ascii="ＭＳ 明朝" w:hAnsi="ＭＳ 明朝" w:hint="eastAsia"/>
          <w:bCs/>
          <w:color w:val="000000" w:themeColor="text1"/>
          <w:szCs w:val="21"/>
        </w:rPr>
        <w:t>○</w:t>
      </w:r>
      <w:r w:rsidR="00F904B2" w:rsidRPr="00B319CB">
        <w:rPr>
          <w:rFonts w:ascii="ＭＳ 明朝" w:hAnsi="ＭＳ 明朝" w:hint="eastAsia"/>
          <w:bCs/>
          <w:color w:val="000000" w:themeColor="text1"/>
          <w:szCs w:val="21"/>
        </w:rPr>
        <w:t>効率的な移動に寄与する</w:t>
      </w:r>
      <w:r w:rsidR="00F904B2" w:rsidRPr="00B319CB">
        <w:rPr>
          <w:bCs/>
          <w:color w:val="000000" w:themeColor="text1"/>
          <w:szCs w:val="21"/>
        </w:rPr>
        <w:t>AI</w:t>
      </w:r>
      <w:r w:rsidR="00F904B2" w:rsidRPr="00B319CB">
        <w:rPr>
          <w:rFonts w:ascii="ＭＳ 明朝" w:hAnsi="ＭＳ 明朝" w:hint="eastAsia"/>
          <w:bCs/>
          <w:color w:val="000000" w:themeColor="text1"/>
          <w:szCs w:val="21"/>
        </w:rPr>
        <w:t>オンデマンド交通</w:t>
      </w:r>
      <w:r w:rsidR="00744B0E" w:rsidRPr="00B319CB">
        <w:rPr>
          <w:rStyle w:val="a6"/>
          <w:rFonts w:ascii="ＭＳ 明朝" w:hAnsi="ＭＳ 明朝"/>
          <w:bCs/>
          <w:color w:val="000000" w:themeColor="text1"/>
          <w:szCs w:val="21"/>
        </w:rPr>
        <w:footnoteReference w:id="4"/>
      </w:r>
      <w:r w:rsidR="00B67F14" w:rsidRPr="00B319CB">
        <w:rPr>
          <w:rFonts w:ascii="ＭＳ 明朝" w:hAnsi="ＭＳ 明朝" w:hint="eastAsia"/>
          <w:bCs/>
          <w:color w:val="000000" w:themeColor="text1"/>
          <w:szCs w:val="21"/>
        </w:rPr>
        <w:t>、自動運転技術やMaaS</w:t>
      </w:r>
      <w:r w:rsidR="00F904B2" w:rsidRPr="00B319CB">
        <w:rPr>
          <w:rFonts w:ascii="ＭＳ 明朝" w:hAnsi="ＭＳ 明朝" w:hint="eastAsia"/>
          <w:bCs/>
          <w:color w:val="000000" w:themeColor="text1"/>
          <w:szCs w:val="21"/>
        </w:rPr>
        <w:t>などの新たなモビリティサービスの導入を推進する。</w:t>
      </w:r>
    </w:p>
    <w:p w14:paraId="41877683" w14:textId="77777777" w:rsidR="00F904B2" w:rsidRPr="00B319CB" w:rsidRDefault="00B41F96" w:rsidP="00F904B2">
      <w:pPr>
        <w:spacing w:line="360" w:lineRule="exact"/>
        <w:ind w:leftChars="200" w:left="660" w:hangingChars="100" w:hanging="220"/>
        <w:rPr>
          <w:color w:val="000000" w:themeColor="text1"/>
          <w:kern w:val="0"/>
        </w:rPr>
      </w:pPr>
      <w:r w:rsidRPr="00B319CB">
        <w:rPr>
          <w:rFonts w:ascii="ＭＳ 明朝" w:hAnsi="ＭＳ 明朝" w:hint="eastAsia"/>
          <w:bCs/>
          <w:color w:val="000000" w:themeColor="text1"/>
        </w:rPr>
        <w:t>○</w:t>
      </w:r>
      <w:r w:rsidR="00F904B2" w:rsidRPr="00B319CB">
        <w:rPr>
          <w:rFonts w:ascii="ＭＳ 明朝" w:hAnsi="ＭＳ 明朝" w:hint="eastAsia"/>
          <w:bCs/>
          <w:color w:val="000000" w:themeColor="text1"/>
        </w:rPr>
        <w:t>超小型</w:t>
      </w:r>
      <w:r w:rsidR="00F904B2" w:rsidRPr="00B319CB">
        <w:rPr>
          <w:bCs/>
          <w:color w:val="000000" w:themeColor="text1"/>
        </w:rPr>
        <w:t>EV</w:t>
      </w:r>
      <w:r w:rsidR="00F904B2" w:rsidRPr="00B319CB">
        <w:rPr>
          <w:bCs/>
          <w:color w:val="000000" w:themeColor="text1"/>
        </w:rPr>
        <w:t>やグリーンスローモビリティ（電動で、時速</w:t>
      </w:r>
      <w:r w:rsidR="00F904B2" w:rsidRPr="00B319CB">
        <w:rPr>
          <w:bCs/>
          <w:color w:val="000000" w:themeColor="text1"/>
        </w:rPr>
        <w:t>20km</w:t>
      </w:r>
      <w:r w:rsidR="00F904B2" w:rsidRPr="00B319CB">
        <w:rPr>
          <w:bCs/>
          <w:color w:val="000000" w:themeColor="text1"/>
        </w:rPr>
        <w:t>未満で公道を走ることが可能な４人乗り以上のパブリックモビリティ）の導入を推進する。</w:t>
      </w:r>
    </w:p>
    <w:p w14:paraId="05688E92" w14:textId="77777777" w:rsidR="004C7191" w:rsidRPr="00B319CB" w:rsidRDefault="004C7191" w:rsidP="006D0A50">
      <w:pPr>
        <w:spacing w:line="360" w:lineRule="exact"/>
        <w:ind w:leftChars="200" w:left="660" w:hangingChars="100" w:hanging="220"/>
        <w:rPr>
          <w:rFonts w:ascii="ＭＳ 明朝" w:hAnsi="ＭＳ 明朝"/>
          <w:bCs/>
          <w:color w:val="000000" w:themeColor="text1"/>
          <w:szCs w:val="21"/>
        </w:rPr>
      </w:pPr>
    </w:p>
    <w:p w14:paraId="462FF372" w14:textId="765638F7" w:rsidR="00B67F14" w:rsidRPr="00B319CB" w:rsidRDefault="00B33336" w:rsidP="00B67F14">
      <w:pPr>
        <w:pStyle w:val="2"/>
        <w:rPr>
          <w:rFonts w:ascii="ＭＳ ゴシック" w:eastAsia="ＭＳ ゴシック" w:hAnsi="ＭＳ ゴシック"/>
          <w:b/>
          <w:bCs/>
          <w:color w:val="000000" w:themeColor="text1"/>
          <w:szCs w:val="21"/>
        </w:rPr>
      </w:pPr>
      <w:bookmarkStart w:id="91" w:name="_Toc98337213"/>
      <w:bookmarkStart w:id="92" w:name="_Toc220069250"/>
      <w:bookmarkStart w:id="93" w:name="_Toc224839216"/>
      <w:r w:rsidRPr="00B319CB">
        <w:rPr>
          <w:rFonts w:ascii="ＭＳ ゴシック" w:eastAsia="ＭＳ ゴシック" w:hAnsi="ＭＳ ゴシック" w:hint="eastAsia"/>
          <w:b/>
          <w:bCs/>
          <w:color w:val="000000" w:themeColor="text1"/>
        </w:rPr>
        <w:t>（２）</w:t>
      </w:r>
      <w:r w:rsidR="00B67F14" w:rsidRPr="00B319CB">
        <w:rPr>
          <w:rFonts w:ascii="ＭＳ ゴシック" w:eastAsia="ＭＳ ゴシック" w:hAnsi="ＭＳ ゴシック" w:hint="eastAsia"/>
          <w:b/>
          <w:bCs/>
          <w:color w:val="000000" w:themeColor="text1"/>
          <w:szCs w:val="21"/>
        </w:rPr>
        <w:t xml:space="preserve">　公共交通機関・自転車等の利用促進</w:t>
      </w:r>
      <w:bookmarkEnd w:id="91"/>
      <w:bookmarkEnd w:id="92"/>
      <w:bookmarkEnd w:id="93"/>
    </w:p>
    <w:p w14:paraId="389B3475" w14:textId="77777777" w:rsidR="00B67F14" w:rsidRPr="00B319CB" w:rsidRDefault="00B67F14" w:rsidP="00B67F14">
      <w:pPr>
        <w:spacing w:line="360" w:lineRule="exact"/>
        <w:ind w:leftChars="200" w:left="660" w:hangingChars="100" w:hanging="220"/>
        <w:rPr>
          <w:rFonts w:ascii="ＭＳ 明朝" w:hAnsi="ＭＳ 明朝"/>
          <w:bCs/>
          <w:color w:val="000000" w:themeColor="text1"/>
          <w:szCs w:val="21"/>
        </w:rPr>
      </w:pPr>
      <w:r w:rsidRPr="00B319CB">
        <w:rPr>
          <w:rFonts w:ascii="ＭＳ 明朝" w:hAnsi="ＭＳ 明朝" w:hint="eastAsia"/>
          <w:bCs/>
          <w:color w:val="000000" w:themeColor="text1"/>
          <w:szCs w:val="21"/>
        </w:rPr>
        <w:t>○多機能デジタルサイネージ等による乗継情報、運行情報、沿線の観光情報などの発信や鉄道等で地域の魅力を巡って楽しめるようなモデルルートの提案などのソフト施策によって公共交通の利用を推進する。</w:t>
      </w:r>
    </w:p>
    <w:p w14:paraId="35383064" w14:textId="285FB398" w:rsidR="00B67F14" w:rsidRPr="00B319CB" w:rsidRDefault="00B67F14" w:rsidP="00B67F14">
      <w:pPr>
        <w:spacing w:line="360" w:lineRule="exact"/>
        <w:ind w:leftChars="200" w:left="660" w:hangingChars="100" w:hanging="220"/>
        <w:rPr>
          <w:rFonts w:ascii="ＭＳ 明朝" w:hAnsi="ＭＳ 明朝"/>
          <w:bCs/>
          <w:color w:val="000000" w:themeColor="text1"/>
          <w:szCs w:val="21"/>
        </w:rPr>
      </w:pPr>
      <w:r w:rsidRPr="00B319CB">
        <w:rPr>
          <w:rFonts w:ascii="ＭＳ 明朝" w:hAnsi="ＭＳ 明朝" w:hint="eastAsia"/>
          <w:bCs/>
          <w:color w:val="000000" w:themeColor="text1"/>
          <w:szCs w:val="21"/>
        </w:rPr>
        <w:t>○歩行や自転車</w:t>
      </w:r>
      <w:r w:rsidR="00A8370E" w:rsidRPr="00B319CB">
        <w:rPr>
          <w:rFonts w:ascii="ＭＳ 明朝" w:hAnsi="ＭＳ 明朝" w:hint="eastAsia"/>
          <w:bCs/>
          <w:color w:val="000000" w:themeColor="text1"/>
          <w:szCs w:val="21"/>
        </w:rPr>
        <w:t>のほか</w:t>
      </w:r>
      <w:r w:rsidRPr="00B319CB">
        <w:rPr>
          <w:rFonts w:ascii="ＭＳ 明朝" w:hAnsi="ＭＳ 明朝" w:hint="eastAsia"/>
          <w:bCs/>
          <w:color w:val="000000" w:themeColor="text1"/>
          <w:szCs w:val="21"/>
        </w:rPr>
        <w:t>、電動キックボード等の</w:t>
      </w:r>
      <w:r w:rsidR="00A8370E" w:rsidRPr="00B319CB">
        <w:rPr>
          <w:rFonts w:ascii="ＭＳ 明朝" w:hAnsi="ＭＳ 明朝" w:hint="eastAsia"/>
          <w:bCs/>
          <w:color w:val="000000" w:themeColor="text1"/>
          <w:szCs w:val="21"/>
        </w:rPr>
        <w:t>多様なモビリティの</w:t>
      </w:r>
      <w:r w:rsidRPr="00B319CB">
        <w:rPr>
          <w:rFonts w:ascii="ＭＳ 明朝" w:hAnsi="ＭＳ 明朝" w:hint="eastAsia"/>
          <w:bCs/>
          <w:color w:val="000000" w:themeColor="text1"/>
          <w:szCs w:val="21"/>
        </w:rPr>
        <w:t>利用を推進する。</w:t>
      </w:r>
    </w:p>
    <w:p w14:paraId="7A7988E2" w14:textId="77777777" w:rsidR="004C7191" w:rsidRPr="00B319CB" w:rsidRDefault="004C7191" w:rsidP="00B67F14">
      <w:pPr>
        <w:spacing w:line="360" w:lineRule="exact"/>
        <w:ind w:leftChars="200" w:left="660" w:hangingChars="100" w:hanging="220"/>
        <w:rPr>
          <w:rFonts w:ascii="ＭＳ 明朝" w:hAnsi="ＭＳ 明朝"/>
          <w:bCs/>
          <w:color w:val="000000" w:themeColor="text1"/>
          <w:szCs w:val="21"/>
        </w:rPr>
      </w:pPr>
    </w:p>
    <w:p w14:paraId="28038E01" w14:textId="66489D65" w:rsidR="00B67F14" w:rsidRPr="00B319CB" w:rsidRDefault="00B33336" w:rsidP="00B67F14">
      <w:pPr>
        <w:pStyle w:val="2"/>
        <w:rPr>
          <w:rFonts w:ascii="ＭＳ ゴシック" w:eastAsia="ＭＳ ゴシック" w:hAnsi="ＭＳ ゴシック"/>
          <w:b/>
          <w:bCs/>
          <w:color w:val="000000" w:themeColor="text1"/>
          <w:szCs w:val="21"/>
        </w:rPr>
      </w:pPr>
      <w:bookmarkStart w:id="94" w:name="_Toc98337214"/>
      <w:bookmarkStart w:id="95" w:name="_Toc220069251"/>
      <w:bookmarkStart w:id="96" w:name="_Toc224839217"/>
      <w:r w:rsidRPr="00B319CB">
        <w:rPr>
          <w:rFonts w:ascii="ＭＳ ゴシック" w:eastAsia="ＭＳ ゴシック" w:hAnsi="ＭＳ ゴシック" w:hint="eastAsia"/>
          <w:b/>
          <w:bCs/>
          <w:color w:val="000000" w:themeColor="text1"/>
        </w:rPr>
        <w:t>（３）</w:t>
      </w:r>
      <w:r w:rsidR="00B67F14" w:rsidRPr="00B319CB">
        <w:rPr>
          <w:rFonts w:ascii="ＭＳ ゴシック" w:eastAsia="ＭＳ ゴシック" w:hAnsi="ＭＳ ゴシック" w:hint="eastAsia"/>
          <w:b/>
          <w:bCs/>
          <w:color w:val="000000" w:themeColor="text1"/>
          <w:szCs w:val="21"/>
        </w:rPr>
        <w:t xml:space="preserve">　貨物輸送の効率化の促進</w:t>
      </w:r>
      <w:bookmarkEnd w:id="94"/>
      <w:bookmarkEnd w:id="95"/>
      <w:bookmarkEnd w:id="96"/>
    </w:p>
    <w:p w14:paraId="2B6B8FE9" w14:textId="77777777" w:rsidR="00B67F14" w:rsidRPr="00B319CB" w:rsidRDefault="00B41F96" w:rsidP="00B67F14">
      <w:pPr>
        <w:spacing w:line="360" w:lineRule="exact"/>
        <w:ind w:leftChars="200" w:left="660" w:hangingChars="100" w:hanging="220"/>
        <w:rPr>
          <w:rFonts w:ascii="ＭＳ 明朝" w:hAnsi="ＭＳ 明朝"/>
          <w:bCs/>
          <w:color w:val="000000" w:themeColor="text1"/>
          <w:szCs w:val="21"/>
        </w:rPr>
      </w:pPr>
      <w:r w:rsidRPr="00B319CB">
        <w:rPr>
          <w:rFonts w:ascii="ＭＳ 明朝" w:hAnsi="ＭＳ 明朝" w:hint="eastAsia"/>
          <w:bCs/>
          <w:color w:val="000000" w:themeColor="text1"/>
          <w:szCs w:val="21"/>
        </w:rPr>
        <w:t>○</w:t>
      </w:r>
      <w:r w:rsidR="00B67F14" w:rsidRPr="00B319CB">
        <w:rPr>
          <w:rFonts w:ascii="ＭＳ 明朝" w:hAnsi="ＭＳ 明朝" w:hint="eastAsia"/>
          <w:bCs/>
          <w:color w:val="000000" w:themeColor="text1"/>
          <w:szCs w:val="21"/>
        </w:rPr>
        <w:t>荷主企業及び物流事業者に対する輸送網の集約・輸配送の共同化等の物流効率化やモーダルシフトを推進する。</w:t>
      </w:r>
    </w:p>
    <w:p w14:paraId="587CA56D" w14:textId="063E15A3" w:rsidR="00B67F14" w:rsidRPr="00B319CB" w:rsidRDefault="00B41F96" w:rsidP="00B67F14">
      <w:pPr>
        <w:spacing w:line="360" w:lineRule="exact"/>
        <w:ind w:leftChars="200" w:left="660" w:hangingChars="100" w:hanging="220"/>
        <w:rPr>
          <w:rFonts w:ascii="ＭＳ 明朝" w:hAnsi="ＭＳ 明朝"/>
          <w:bCs/>
          <w:color w:val="000000" w:themeColor="text1"/>
          <w:szCs w:val="21"/>
        </w:rPr>
      </w:pPr>
      <w:r w:rsidRPr="00B319CB">
        <w:rPr>
          <w:rFonts w:ascii="ＭＳ 明朝" w:hAnsi="ＭＳ 明朝" w:hint="eastAsia"/>
          <w:bCs/>
          <w:color w:val="000000" w:themeColor="text1"/>
          <w:szCs w:val="21"/>
        </w:rPr>
        <w:t>○</w:t>
      </w:r>
      <w:r w:rsidR="00B67F14" w:rsidRPr="00B319CB">
        <w:rPr>
          <w:rFonts w:ascii="ＭＳ 明朝" w:hAnsi="ＭＳ 明朝" w:hint="eastAsia"/>
          <w:bCs/>
          <w:color w:val="000000" w:themeColor="text1"/>
          <w:szCs w:val="21"/>
        </w:rPr>
        <w:t>宅配ボックスの設置や置き配、</w:t>
      </w:r>
      <w:r w:rsidR="00016DE7" w:rsidRPr="00B319CB">
        <w:rPr>
          <w:rFonts w:ascii="ＭＳ 明朝" w:hAnsi="ＭＳ 明朝" w:hint="eastAsia"/>
          <w:bCs/>
          <w:color w:val="000000" w:themeColor="text1"/>
          <w:szCs w:val="21"/>
        </w:rPr>
        <w:t>受取方法のwebサービス事前指定（日時指定や</w:t>
      </w:r>
      <w:r w:rsidR="00B67F14" w:rsidRPr="00B319CB">
        <w:rPr>
          <w:rFonts w:ascii="ＭＳ 明朝" w:hAnsi="ＭＳ 明朝" w:hint="eastAsia"/>
          <w:bCs/>
          <w:color w:val="000000" w:themeColor="text1"/>
          <w:szCs w:val="21"/>
        </w:rPr>
        <w:t>コンビニ受取</w:t>
      </w:r>
      <w:r w:rsidR="00016DE7" w:rsidRPr="00B319CB">
        <w:rPr>
          <w:rFonts w:ascii="ＭＳ 明朝" w:hAnsi="ＭＳ 明朝" w:hint="eastAsia"/>
          <w:bCs/>
          <w:color w:val="000000" w:themeColor="text1"/>
          <w:szCs w:val="21"/>
        </w:rPr>
        <w:t>等）</w:t>
      </w:r>
      <w:r w:rsidR="00B67F14" w:rsidRPr="00B319CB">
        <w:rPr>
          <w:rFonts w:ascii="ＭＳ 明朝" w:hAnsi="ＭＳ 明朝" w:hint="eastAsia"/>
          <w:bCs/>
          <w:color w:val="000000" w:themeColor="text1"/>
          <w:szCs w:val="21"/>
        </w:rPr>
        <w:t>など</w:t>
      </w:r>
      <w:r w:rsidR="00016DE7" w:rsidRPr="00B319CB">
        <w:rPr>
          <w:rFonts w:ascii="ＭＳ 明朝" w:hAnsi="ＭＳ 明朝" w:hint="eastAsia"/>
          <w:bCs/>
          <w:color w:val="000000" w:themeColor="text1"/>
          <w:szCs w:val="21"/>
        </w:rPr>
        <w:t>、</w:t>
      </w:r>
      <w:r w:rsidR="00B67F14" w:rsidRPr="00B319CB">
        <w:rPr>
          <w:rFonts w:ascii="ＭＳ 明朝" w:hAnsi="ＭＳ 明朝" w:hint="eastAsia"/>
          <w:bCs/>
          <w:color w:val="000000" w:themeColor="text1"/>
          <w:szCs w:val="21"/>
        </w:rPr>
        <w:t>再配達削減の</w:t>
      </w:r>
      <w:r w:rsidR="007A6892" w:rsidRPr="00B319CB">
        <w:rPr>
          <w:rFonts w:ascii="ＭＳ 明朝" w:hAnsi="ＭＳ 明朝" w:hint="eastAsia"/>
          <w:bCs/>
          <w:color w:val="000000" w:themeColor="text1"/>
          <w:szCs w:val="21"/>
        </w:rPr>
        <w:t>取組</w:t>
      </w:r>
      <w:r w:rsidR="00B67F14" w:rsidRPr="00B319CB">
        <w:rPr>
          <w:rFonts w:ascii="ＭＳ 明朝" w:hAnsi="ＭＳ 明朝" w:hint="eastAsia"/>
          <w:bCs/>
          <w:color w:val="000000" w:themeColor="text1"/>
          <w:szCs w:val="21"/>
        </w:rPr>
        <w:t>を推進する。</w:t>
      </w:r>
    </w:p>
    <w:p w14:paraId="40E320E3" w14:textId="77777777" w:rsidR="006D0A50" w:rsidRPr="00B319CB" w:rsidRDefault="006D0A50" w:rsidP="006D0A50">
      <w:pPr>
        <w:spacing w:line="360" w:lineRule="exact"/>
        <w:ind w:leftChars="200" w:left="660" w:hangingChars="100" w:hanging="220"/>
        <w:rPr>
          <w:rFonts w:ascii="ＭＳ 明朝" w:hAnsi="ＭＳ 明朝"/>
          <w:bCs/>
          <w:color w:val="000000" w:themeColor="text1"/>
          <w:szCs w:val="21"/>
        </w:rPr>
      </w:pPr>
    </w:p>
    <w:p w14:paraId="64717995" w14:textId="16D0D04E" w:rsidR="00B07D7D" w:rsidRPr="00B319CB" w:rsidRDefault="00B33336" w:rsidP="006410A2">
      <w:pPr>
        <w:pStyle w:val="2"/>
        <w:rPr>
          <w:rFonts w:ascii="ＭＳ ゴシック" w:eastAsia="ＭＳ ゴシック" w:hAnsi="ＭＳ ゴシック"/>
          <w:b/>
          <w:bCs/>
          <w:color w:val="000000" w:themeColor="text1"/>
          <w:szCs w:val="21"/>
        </w:rPr>
      </w:pPr>
      <w:bookmarkStart w:id="97" w:name="_Toc98337215"/>
      <w:bookmarkStart w:id="98" w:name="_Toc220069252"/>
      <w:bookmarkStart w:id="99" w:name="_Toc224839218"/>
      <w:r w:rsidRPr="00B319CB">
        <w:rPr>
          <w:rFonts w:ascii="ＭＳ ゴシック" w:eastAsia="ＭＳ ゴシック" w:hAnsi="ＭＳ ゴシック" w:hint="eastAsia"/>
          <w:b/>
          <w:bCs/>
          <w:color w:val="000000" w:themeColor="text1"/>
        </w:rPr>
        <w:t>（４）</w:t>
      </w:r>
      <w:r w:rsidR="00B07D7D" w:rsidRPr="00B319CB">
        <w:rPr>
          <w:rFonts w:ascii="ＭＳ ゴシック" w:eastAsia="ＭＳ ゴシック" w:hAnsi="ＭＳ ゴシック" w:hint="eastAsia"/>
          <w:b/>
          <w:bCs/>
          <w:color w:val="000000" w:themeColor="text1"/>
          <w:szCs w:val="21"/>
        </w:rPr>
        <w:t xml:space="preserve">　環境に配慮した自動車利用</w:t>
      </w:r>
      <w:r w:rsidR="00F25ADF" w:rsidRPr="00B319CB">
        <w:rPr>
          <w:rFonts w:ascii="ＭＳ ゴシック" w:eastAsia="ＭＳ ゴシック" w:hAnsi="ＭＳ ゴシック" w:hint="eastAsia"/>
          <w:b/>
          <w:bCs/>
          <w:color w:val="000000" w:themeColor="text1"/>
          <w:szCs w:val="21"/>
        </w:rPr>
        <w:t>の促進</w:t>
      </w:r>
      <w:bookmarkEnd w:id="97"/>
      <w:bookmarkEnd w:id="98"/>
      <w:bookmarkEnd w:id="99"/>
    </w:p>
    <w:p w14:paraId="70523027" w14:textId="225A502B" w:rsidR="006D0A50" w:rsidRPr="00B319CB" w:rsidRDefault="00B41F96" w:rsidP="006D0A50">
      <w:pPr>
        <w:spacing w:line="360" w:lineRule="exact"/>
        <w:ind w:leftChars="200" w:left="660" w:hangingChars="100" w:hanging="220"/>
        <w:rPr>
          <w:rFonts w:ascii="ＭＳ 明朝" w:hAnsi="ＭＳ 明朝"/>
          <w:bCs/>
          <w:color w:val="000000" w:themeColor="text1"/>
          <w:szCs w:val="21"/>
        </w:rPr>
      </w:pPr>
      <w:r w:rsidRPr="00B319CB">
        <w:rPr>
          <w:rFonts w:ascii="ＭＳ 明朝" w:hAnsi="ＭＳ 明朝" w:hint="eastAsia"/>
          <w:bCs/>
          <w:color w:val="000000" w:themeColor="text1"/>
          <w:szCs w:val="21"/>
        </w:rPr>
        <w:t>○</w:t>
      </w:r>
      <w:r w:rsidR="006D0A50" w:rsidRPr="00B319CB">
        <w:rPr>
          <w:rFonts w:ascii="ＭＳ 明朝" w:hAnsi="ＭＳ 明朝" w:hint="eastAsia"/>
          <w:bCs/>
          <w:color w:val="000000" w:themeColor="text1"/>
          <w:szCs w:val="21"/>
        </w:rPr>
        <w:t>公共交通機関の利用、電動車の使用、エコドライブなど環境に配慮したかしこい自動車利用の</w:t>
      </w:r>
      <w:r w:rsidR="007A6892" w:rsidRPr="00B319CB">
        <w:rPr>
          <w:rFonts w:ascii="ＭＳ 明朝" w:hAnsi="ＭＳ 明朝" w:hint="eastAsia"/>
          <w:bCs/>
          <w:color w:val="000000" w:themeColor="text1"/>
          <w:szCs w:val="21"/>
        </w:rPr>
        <w:t>取組</w:t>
      </w:r>
      <w:r w:rsidR="006D0A50" w:rsidRPr="00B319CB">
        <w:rPr>
          <w:rFonts w:ascii="ＭＳ 明朝" w:hAnsi="ＭＳ 明朝" w:hint="eastAsia"/>
          <w:bCs/>
          <w:color w:val="000000" w:themeColor="text1"/>
          <w:szCs w:val="21"/>
        </w:rPr>
        <w:t>を推進する。</w:t>
      </w:r>
    </w:p>
    <w:p w14:paraId="1C0E3F02" w14:textId="7DC2346C" w:rsidR="00F9703B" w:rsidRPr="00B319CB" w:rsidRDefault="00B41F96" w:rsidP="00A12538">
      <w:pPr>
        <w:spacing w:line="360" w:lineRule="exact"/>
        <w:ind w:leftChars="200" w:left="660" w:hangingChars="100" w:hanging="220"/>
        <w:rPr>
          <w:rFonts w:ascii="ＭＳ 明朝" w:hAnsi="ＭＳ 明朝"/>
          <w:bCs/>
          <w:color w:val="000000" w:themeColor="text1"/>
          <w:szCs w:val="21"/>
        </w:rPr>
      </w:pPr>
      <w:r w:rsidRPr="00B319CB">
        <w:rPr>
          <w:rFonts w:ascii="ＭＳ 明朝" w:hAnsi="ＭＳ 明朝" w:hint="eastAsia"/>
          <w:bCs/>
          <w:color w:val="000000" w:themeColor="text1"/>
          <w:szCs w:val="21"/>
        </w:rPr>
        <w:t>○</w:t>
      </w:r>
      <w:r w:rsidR="00F81A68" w:rsidRPr="00B319CB">
        <w:rPr>
          <w:rFonts w:ascii="ＭＳ 明朝" w:hAnsi="ＭＳ 明朝" w:hint="eastAsia"/>
          <w:bCs/>
          <w:color w:val="000000" w:themeColor="text1"/>
          <w:szCs w:val="21"/>
        </w:rPr>
        <w:t>「おおさか交通エコチャレンジ推進運動」</w:t>
      </w:r>
      <w:r w:rsidR="006D0A50" w:rsidRPr="00B319CB">
        <w:rPr>
          <w:rFonts w:ascii="ＭＳ 明朝" w:hAnsi="ＭＳ 明朝" w:hint="eastAsia"/>
          <w:bCs/>
          <w:color w:val="000000" w:themeColor="text1"/>
          <w:szCs w:val="21"/>
        </w:rPr>
        <w:t>において、</w:t>
      </w:r>
      <w:r w:rsidR="00F40675" w:rsidRPr="00B319CB">
        <w:rPr>
          <w:rFonts w:ascii="ＭＳ 明朝" w:hAnsi="ＭＳ 明朝" w:hint="eastAsia"/>
          <w:bCs/>
          <w:color w:val="000000" w:themeColor="text1"/>
          <w:szCs w:val="21"/>
        </w:rPr>
        <w:t>事業者の</w:t>
      </w:r>
      <w:r w:rsidR="00F81A68" w:rsidRPr="00B319CB">
        <w:rPr>
          <w:rFonts w:ascii="ＭＳ 明朝" w:hAnsi="ＭＳ 明朝" w:hint="eastAsia"/>
          <w:bCs/>
          <w:color w:val="000000" w:themeColor="text1"/>
          <w:szCs w:val="21"/>
        </w:rPr>
        <w:t>エコドライブの</w:t>
      </w:r>
      <w:r w:rsidR="007A6892" w:rsidRPr="00B319CB">
        <w:rPr>
          <w:rFonts w:ascii="ＭＳ 明朝" w:hAnsi="ＭＳ 明朝" w:hint="eastAsia"/>
          <w:bCs/>
          <w:color w:val="000000" w:themeColor="text1"/>
          <w:szCs w:val="21"/>
        </w:rPr>
        <w:t>取組</w:t>
      </w:r>
      <w:r w:rsidR="00F40675" w:rsidRPr="00B319CB">
        <w:rPr>
          <w:rFonts w:ascii="ＭＳ 明朝" w:hAnsi="ＭＳ 明朝" w:hint="eastAsia"/>
          <w:bCs/>
          <w:color w:val="000000" w:themeColor="text1"/>
          <w:szCs w:val="21"/>
        </w:rPr>
        <w:t>等</w:t>
      </w:r>
      <w:r w:rsidR="003F5991" w:rsidRPr="00B319CB">
        <w:rPr>
          <w:rFonts w:ascii="ＭＳ 明朝" w:hAnsi="ＭＳ 明朝" w:hint="eastAsia"/>
          <w:bCs/>
          <w:color w:val="000000" w:themeColor="text1"/>
          <w:szCs w:val="21"/>
        </w:rPr>
        <w:t>を</w:t>
      </w:r>
      <w:r w:rsidR="006D0A50" w:rsidRPr="00B319CB">
        <w:rPr>
          <w:rFonts w:ascii="ＭＳ 明朝" w:hAnsi="ＭＳ 明朝" w:hint="eastAsia"/>
          <w:bCs/>
          <w:color w:val="000000" w:themeColor="text1"/>
          <w:szCs w:val="21"/>
        </w:rPr>
        <w:t>支援</w:t>
      </w:r>
      <w:r w:rsidR="003F5991" w:rsidRPr="00B319CB">
        <w:rPr>
          <w:rFonts w:ascii="ＭＳ 明朝" w:hAnsi="ＭＳ 明朝" w:hint="eastAsia"/>
          <w:bCs/>
          <w:color w:val="000000" w:themeColor="text1"/>
          <w:szCs w:val="21"/>
        </w:rPr>
        <w:t>する。</w:t>
      </w:r>
    </w:p>
    <w:p w14:paraId="6993E67F" w14:textId="77777777" w:rsidR="003F5991" w:rsidRPr="00B319CB" w:rsidRDefault="00B41F96" w:rsidP="00E60A01">
      <w:pPr>
        <w:spacing w:line="360" w:lineRule="exact"/>
        <w:ind w:leftChars="200" w:left="660" w:hangingChars="100" w:hanging="220"/>
        <w:rPr>
          <w:rFonts w:ascii="ＭＳ 明朝" w:hAnsi="ＭＳ 明朝"/>
          <w:bCs/>
          <w:color w:val="000000" w:themeColor="text1"/>
          <w:szCs w:val="21"/>
        </w:rPr>
      </w:pPr>
      <w:r w:rsidRPr="00B319CB">
        <w:rPr>
          <w:rFonts w:ascii="ＭＳ 明朝" w:hAnsi="ＭＳ 明朝" w:hint="eastAsia"/>
          <w:bCs/>
          <w:color w:val="000000" w:themeColor="text1"/>
          <w:szCs w:val="21"/>
        </w:rPr>
        <w:t>○</w:t>
      </w:r>
      <w:r w:rsidR="003F5991" w:rsidRPr="00B319CB">
        <w:rPr>
          <w:rFonts w:ascii="ＭＳ 明朝" w:hAnsi="ＭＳ 明朝" w:hint="eastAsia"/>
          <w:bCs/>
          <w:color w:val="000000" w:themeColor="text1"/>
          <w:szCs w:val="21"/>
        </w:rPr>
        <w:t>「自動車点検整備推進運動」</w:t>
      </w:r>
      <w:r w:rsidR="006D0A50" w:rsidRPr="00B319CB">
        <w:rPr>
          <w:rFonts w:ascii="ＭＳ 明朝" w:hAnsi="ＭＳ 明朝" w:hint="eastAsia"/>
          <w:bCs/>
          <w:color w:val="000000" w:themeColor="text1"/>
          <w:szCs w:val="21"/>
        </w:rPr>
        <w:t>を推進する。</w:t>
      </w:r>
    </w:p>
    <w:bookmarkEnd w:id="0"/>
    <w:bookmarkEnd w:id="1"/>
    <w:p w14:paraId="69FE8DDF" w14:textId="77777777" w:rsidR="002D5011" w:rsidRPr="00B319CB" w:rsidRDefault="002D5011">
      <w:pPr>
        <w:widowControl/>
        <w:jc w:val="left"/>
        <w:rPr>
          <w:rFonts w:ascii="ＭＳ 明朝" w:hAnsi="ＭＳ 明朝"/>
          <w:bCs/>
          <w:color w:val="000000" w:themeColor="text1"/>
          <w:szCs w:val="21"/>
        </w:rPr>
      </w:pPr>
    </w:p>
    <w:p w14:paraId="382D89B0" w14:textId="41E0ED32" w:rsidR="00EB761C" w:rsidRPr="00B319CB" w:rsidRDefault="00EB761C" w:rsidP="00EB761C">
      <w:pPr>
        <w:pStyle w:val="2"/>
        <w:rPr>
          <w:rFonts w:ascii="ＭＳ ゴシック" w:eastAsia="ＭＳ ゴシック" w:hAnsi="ＭＳ ゴシック"/>
          <w:b/>
          <w:bCs/>
          <w:color w:val="000000" w:themeColor="text1"/>
          <w:szCs w:val="21"/>
        </w:rPr>
      </w:pPr>
      <w:bookmarkStart w:id="100" w:name="_Toc220069253"/>
      <w:bookmarkStart w:id="101" w:name="_Toc224839219"/>
      <w:r w:rsidRPr="00B319CB">
        <w:rPr>
          <w:rFonts w:ascii="ＭＳ ゴシック" w:eastAsia="ＭＳ ゴシック" w:hAnsi="ＭＳ ゴシック" w:hint="eastAsia"/>
          <w:b/>
          <w:bCs/>
          <w:color w:val="000000" w:themeColor="text1"/>
        </w:rPr>
        <w:t>（５）</w:t>
      </w:r>
      <w:r w:rsidRPr="00B319CB">
        <w:rPr>
          <w:rFonts w:ascii="ＭＳ ゴシック" w:eastAsia="ＭＳ ゴシック" w:hAnsi="ＭＳ ゴシック" w:hint="eastAsia"/>
          <w:b/>
          <w:bCs/>
          <w:color w:val="000000" w:themeColor="text1"/>
          <w:szCs w:val="21"/>
        </w:rPr>
        <w:t xml:space="preserve">　カーボンニュートラルに資する燃料の利用促進</w:t>
      </w:r>
      <w:bookmarkEnd w:id="100"/>
      <w:bookmarkEnd w:id="101"/>
    </w:p>
    <w:p w14:paraId="16F1E4CE" w14:textId="72FED7FC" w:rsidR="00EB761C" w:rsidRPr="00B319CB" w:rsidRDefault="0002693E" w:rsidP="00067E3C">
      <w:pPr>
        <w:widowControl/>
        <w:ind w:leftChars="193" w:left="425"/>
        <w:jc w:val="left"/>
        <w:rPr>
          <w:rFonts w:ascii="ＭＳ 明朝" w:hAnsi="ＭＳ 明朝"/>
          <w:bCs/>
          <w:color w:val="000000" w:themeColor="text1"/>
          <w:szCs w:val="21"/>
        </w:rPr>
      </w:pPr>
      <w:r w:rsidRPr="00B319CB">
        <w:rPr>
          <w:rFonts w:ascii="ＭＳ 明朝" w:hAnsi="ＭＳ 明朝" w:hint="eastAsia"/>
          <w:bCs/>
          <w:color w:val="000000" w:themeColor="text1"/>
          <w:szCs w:val="21"/>
        </w:rPr>
        <w:t>◎</w:t>
      </w:r>
      <w:r w:rsidR="00EB761C" w:rsidRPr="00B319CB">
        <w:rPr>
          <w:rFonts w:ascii="ＭＳ 明朝" w:hAnsi="ＭＳ 明朝" w:hint="eastAsia"/>
          <w:bCs/>
          <w:color w:val="000000" w:themeColor="text1"/>
          <w:szCs w:val="21"/>
        </w:rPr>
        <w:t>電動車の普及促進と並行し</w:t>
      </w:r>
      <w:r w:rsidR="00527C8E" w:rsidRPr="00B319CB">
        <w:rPr>
          <w:rFonts w:ascii="ＭＳ 明朝" w:hAnsi="ＭＳ 明朝" w:hint="eastAsia"/>
          <w:bCs/>
          <w:color w:val="000000" w:themeColor="text1"/>
          <w:szCs w:val="21"/>
        </w:rPr>
        <w:t>て</w:t>
      </w:r>
      <w:r w:rsidR="00EB761C" w:rsidRPr="00B319CB">
        <w:rPr>
          <w:rFonts w:ascii="ＭＳ 明朝" w:hAnsi="ＭＳ 明朝" w:hint="eastAsia"/>
          <w:bCs/>
          <w:color w:val="000000" w:themeColor="text1"/>
          <w:szCs w:val="21"/>
        </w:rPr>
        <w:t>合成燃料・バイオ燃料等の利用</w:t>
      </w:r>
      <w:r w:rsidR="00527C8E" w:rsidRPr="00B319CB">
        <w:rPr>
          <w:rFonts w:ascii="ＭＳ 明朝" w:hAnsi="ＭＳ 明朝" w:hint="eastAsia"/>
          <w:bCs/>
          <w:color w:val="000000" w:themeColor="text1"/>
          <w:szCs w:val="21"/>
        </w:rPr>
        <w:t>を</w:t>
      </w:r>
      <w:r w:rsidR="00EB761C" w:rsidRPr="00B319CB">
        <w:rPr>
          <w:rFonts w:ascii="ＭＳ 明朝" w:hAnsi="ＭＳ 明朝" w:hint="eastAsia"/>
          <w:bCs/>
          <w:color w:val="000000" w:themeColor="text1"/>
          <w:szCs w:val="21"/>
        </w:rPr>
        <w:t>促進</w:t>
      </w:r>
      <w:r w:rsidR="00527C8E" w:rsidRPr="00B319CB">
        <w:rPr>
          <w:rFonts w:ascii="ＭＳ 明朝" w:hAnsi="ＭＳ 明朝" w:hint="eastAsia"/>
          <w:bCs/>
          <w:color w:val="000000" w:themeColor="text1"/>
          <w:szCs w:val="21"/>
        </w:rPr>
        <w:t>する。</w:t>
      </w:r>
    </w:p>
    <w:p w14:paraId="348B148A" w14:textId="35B0E5F1" w:rsidR="002D5011" w:rsidRDefault="00EB761C" w:rsidP="00067E3C">
      <w:pPr>
        <w:widowControl/>
        <w:ind w:leftChars="193" w:left="645" w:hangingChars="100" w:hanging="220"/>
        <w:jc w:val="left"/>
        <w:rPr>
          <w:rFonts w:ascii="ＭＳ 明朝" w:hAnsi="ＭＳ 明朝"/>
          <w:bCs/>
          <w:color w:val="000000" w:themeColor="text1"/>
          <w:szCs w:val="21"/>
        </w:rPr>
      </w:pPr>
      <w:r w:rsidRPr="00B319CB">
        <w:rPr>
          <w:rFonts w:ascii="ＭＳ 明朝" w:hAnsi="ＭＳ 明朝" w:hint="eastAsia"/>
          <w:bCs/>
          <w:color w:val="000000" w:themeColor="text1"/>
          <w:szCs w:val="21"/>
        </w:rPr>
        <w:t>○バイオ燃料（</w:t>
      </w:r>
      <w:r w:rsidRPr="00B319CB">
        <w:rPr>
          <w:rFonts w:ascii="ＭＳ 明朝" w:hAnsi="ＭＳ 明朝"/>
          <w:bCs/>
          <w:color w:val="000000" w:themeColor="text1"/>
          <w:szCs w:val="21"/>
        </w:rPr>
        <w:t xml:space="preserve">SAF </w:t>
      </w:r>
      <w:r w:rsidRPr="00B319CB">
        <w:rPr>
          <w:rFonts w:ascii="ＭＳ 明朝" w:hAnsi="ＭＳ 明朝" w:hint="eastAsia"/>
          <w:bCs/>
          <w:color w:val="000000" w:themeColor="text1"/>
          <w:szCs w:val="21"/>
        </w:rPr>
        <w:t>等）の活用促進に向けた市町村と連携した廃油</w:t>
      </w:r>
      <w:r w:rsidR="00527C8E" w:rsidRPr="00B319CB">
        <w:rPr>
          <w:rFonts w:ascii="ＭＳ 明朝" w:hAnsi="ＭＳ 明朝" w:hint="eastAsia"/>
          <w:bCs/>
          <w:color w:val="000000" w:themeColor="text1"/>
          <w:szCs w:val="21"/>
        </w:rPr>
        <w:t>の</w:t>
      </w:r>
      <w:r w:rsidRPr="00B319CB">
        <w:rPr>
          <w:rFonts w:ascii="ＭＳ 明朝" w:hAnsi="ＭＳ 明朝" w:hint="eastAsia"/>
          <w:bCs/>
          <w:color w:val="000000" w:themeColor="text1"/>
          <w:szCs w:val="21"/>
        </w:rPr>
        <w:t>回収の呼びかけ</w:t>
      </w:r>
      <w:r w:rsidR="00527C8E" w:rsidRPr="00B319CB">
        <w:rPr>
          <w:rFonts w:ascii="ＭＳ 明朝" w:hAnsi="ＭＳ 明朝" w:hint="eastAsia"/>
          <w:bCs/>
          <w:color w:val="000000" w:themeColor="text1"/>
          <w:szCs w:val="21"/>
        </w:rPr>
        <w:t>を行う。</w:t>
      </w:r>
    </w:p>
    <w:p w14:paraId="569FBC63" w14:textId="5E723114" w:rsidR="000F6CDD" w:rsidRDefault="000F6CDD">
      <w:pPr>
        <w:widowControl/>
        <w:jc w:val="left"/>
        <w:rPr>
          <w:rFonts w:ascii="ＭＳ 明朝" w:hAnsi="ＭＳ 明朝"/>
          <w:bCs/>
          <w:color w:val="000000" w:themeColor="text1"/>
          <w:szCs w:val="21"/>
        </w:rPr>
      </w:pPr>
    </w:p>
    <w:p w14:paraId="75428903" w14:textId="77777777" w:rsidR="00A51D94" w:rsidRDefault="00A51D94" w:rsidP="00A51D94">
      <w:pPr>
        <w:widowControl/>
        <w:jc w:val="left"/>
        <w:rPr>
          <w:rFonts w:ascii="ＭＳ 明朝" w:hAnsi="ＭＳ 明朝"/>
          <w:bCs/>
          <w:color w:val="000000" w:themeColor="text1"/>
          <w:szCs w:val="21"/>
        </w:rPr>
      </w:pPr>
    </w:p>
    <w:p w14:paraId="148F1E12" w14:textId="77777777" w:rsidR="00A51D94" w:rsidRDefault="00A51D94" w:rsidP="00A51D94">
      <w:pPr>
        <w:pStyle w:val="1"/>
        <w:rPr>
          <w:rFonts w:ascii="Meiryo UI" w:eastAsia="Meiryo UI" w:hAnsi="Meiryo UI"/>
          <w:b/>
          <w:bCs/>
          <w:color w:val="FFFFFF" w:themeColor="background1"/>
        </w:rPr>
      </w:pPr>
      <w:bookmarkStart w:id="102" w:name="_Toc220069254"/>
      <w:bookmarkStart w:id="103" w:name="_Toc224839220"/>
      <w:r>
        <w:rPr>
          <w:rFonts w:ascii="Meiryo UI" w:eastAsia="Meiryo UI" w:hAnsi="Meiryo UI" w:hint="eastAsia"/>
          <w:b/>
          <w:bCs/>
          <w:color w:val="FFFFFF" w:themeColor="background1"/>
          <w:highlight w:val="blue"/>
        </w:rPr>
        <w:t>Ⅴ</w:t>
      </w:r>
      <w:r w:rsidRPr="00D86868">
        <w:rPr>
          <w:rFonts w:ascii="Meiryo UI" w:eastAsia="Meiryo UI" w:hAnsi="Meiryo UI" w:hint="eastAsia"/>
          <w:b/>
          <w:bCs/>
          <w:color w:val="FFFFFF" w:themeColor="background1"/>
          <w:highlight w:val="blue"/>
        </w:rPr>
        <w:t xml:space="preserve">　</w:t>
      </w:r>
      <w:bookmarkStart w:id="104" w:name="_Hlk219478265"/>
      <w:r w:rsidRPr="00D86868">
        <w:rPr>
          <w:rFonts w:ascii="Meiryo UI" w:eastAsia="Meiryo UI" w:hAnsi="Meiryo UI" w:hint="eastAsia"/>
          <w:b/>
          <w:bCs/>
          <w:color w:val="FFFFFF" w:themeColor="background1"/>
          <w:highlight w:val="blue"/>
        </w:rPr>
        <w:t>取組</w:t>
      </w:r>
      <w:r>
        <w:rPr>
          <w:rFonts w:ascii="Meiryo UI" w:eastAsia="Meiryo UI" w:hAnsi="Meiryo UI" w:hint="eastAsia"/>
          <w:b/>
          <w:bCs/>
          <w:color w:val="FFFFFF" w:themeColor="background1"/>
          <w:highlight w:val="blue"/>
        </w:rPr>
        <w:t>の報告及び情報共有</w:t>
      </w:r>
      <w:bookmarkEnd w:id="102"/>
      <w:bookmarkEnd w:id="104"/>
      <w:bookmarkEnd w:id="103"/>
      <w:r>
        <w:rPr>
          <w:rFonts w:ascii="Meiryo UI" w:eastAsia="Meiryo UI" w:hAnsi="Meiryo UI" w:hint="eastAsia"/>
          <w:b/>
          <w:bCs/>
          <w:color w:val="FFFFFF" w:themeColor="background1"/>
          <w:highlight w:val="blue"/>
        </w:rPr>
        <w:t xml:space="preserve">　　　　</w:t>
      </w:r>
      <w:r w:rsidRPr="00D86868">
        <w:rPr>
          <w:rFonts w:ascii="Meiryo UI" w:eastAsia="Meiryo UI" w:hAnsi="Meiryo UI" w:hint="eastAsia"/>
          <w:b/>
          <w:bCs/>
          <w:color w:val="FFFFFF" w:themeColor="background1"/>
          <w:highlight w:val="blue"/>
        </w:rPr>
        <w:t xml:space="preserve">　　　　　　　　　</w:t>
      </w:r>
      <w:r w:rsidRPr="0028355D">
        <w:rPr>
          <w:rFonts w:ascii="Meiryo UI" w:eastAsia="Meiryo UI" w:hAnsi="Meiryo UI" w:hint="eastAsia"/>
          <w:b/>
          <w:bCs/>
          <w:color w:val="FFFFFF" w:themeColor="background1"/>
          <w:highlight w:val="blue"/>
        </w:rPr>
        <w:t xml:space="preserve">　</w:t>
      </w:r>
      <w:r w:rsidRPr="003F1F04">
        <w:rPr>
          <w:rFonts w:ascii="Meiryo UI" w:eastAsia="Meiryo UI" w:hAnsi="Meiryo UI" w:hint="eastAsia"/>
          <w:b/>
          <w:bCs/>
          <w:color w:val="FFFFFF" w:themeColor="background1"/>
          <w:highlight w:val="blue"/>
        </w:rPr>
        <w:t xml:space="preserve">　　　　　　　　　　　　　　　　</w:t>
      </w:r>
      <w:r>
        <w:rPr>
          <w:rFonts w:ascii="Meiryo UI" w:eastAsia="Meiryo UI" w:hAnsi="Meiryo UI" w:hint="eastAsia"/>
          <w:b/>
          <w:bCs/>
          <w:color w:val="FFFFFF" w:themeColor="background1"/>
          <w:highlight w:val="blue"/>
        </w:rPr>
        <w:t xml:space="preserve">　　　　　　　　　　　　　　　</w:t>
      </w:r>
    </w:p>
    <w:p w14:paraId="51815442" w14:textId="784E655A" w:rsidR="00A51D94" w:rsidRDefault="00930F0E" w:rsidP="00A51D94">
      <w:pPr>
        <w:widowControl/>
        <w:ind w:firstLineChars="100" w:firstLine="220"/>
        <w:jc w:val="left"/>
        <w:rPr>
          <w:rFonts w:ascii="ＭＳ 明朝" w:hAnsi="ＭＳ 明朝"/>
          <w:bCs/>
          <w:color w:val="000000" w:themeColor="text1"/>
          <w:szCs w:val="21"/>
        </w:rPr>
      </w:pPr>
      <w:r w:rsidRPr="00B319CB">
        <w:rPr>
          <w:rFonts w:ascii="ＭＳ 明朝" w:hAnsi="ＭＳ 明朝" w:hint="eastAsia"/>
          <w:bCs/>
          <w:color w:val="000000" w:themeColor="text1"/>
          <w:szCs w:val="21"/>
        </w:rPr>
        <w:t>上記の取組については、大阪自動車環境対策推進会議の総会で報告するとともに、最新または優れたものについて「おおさか電動車協働普及サポートネット」で情報共有を行うことにより、水平展開を行う。</w:t>
      </w:r>
    </w:p>
    <w:p w14:paraId="3974A5C1" w14:textId="6A65D524" w:rsidR="00A51D94" w:rsidRPr="00FD4D68" w:rsidRDefault="00A51D94">
      <w:pPr>
        <w:widowControl/>
        <w:jc w:val="left"/>
        <w:rPr>
          <w:rFonts w:ascii="ＭＳ 明朝" w:hAnsi="ＭＳ 明朝"/>
          <w:bCs/>
          <w:color w:val="000000" w:themeColor="text1"/>
          <w:szCs w:val="21"/>
        </w:rPr>
      </w:pPr>
    </w:p>
    <w:p w14:paraId="5FAEB233" w14:textId="4BF72C7D" w:rsidR="00A51D94" w:rsidRDefault="00A51D94">
      <w:pPr>
        <w:widowControl/>
        <w:jc w:val="left"/>
        <w:rPr>
          <w:rFonts w:ascii="ＭＳ 明朝" w:hAnsi="ＭＳ 明朝"/>
          <w:bCs/>
          <w:color w:val="000000" w:themeColor="text1"/>
          <w:szCs w:val="21"/>
        </w:rPr>
      </w:pPr>
    </w:p>
    <w:p w14:paraId="647288B5" w14:textId="0EADBBE3" w:rsidR="00A51D94" w:rsidRDefault="00A51D94">
      <w:pPr>
        <w:widowControl/>
        <w:jc w:val="left"/>
        <w:rPr>
          <w:rFonts w:ascii="ＭＳ 明朝" w:hAnsi="ＭＳ 明朝"/>
          <w:bCs/>
          <w:color w:val="000000" w:themeColor="text1"/>
          <w:szCs w:val="21"/>
        </w:rPr>
      </w:pPr>
    </w:p>
    <w:p w14:paraId="3C0F41B4" w14:textId="77777777" w:rsidR="00A51D94" w:rsidRPr="00A51D94" w:rsidRDefault="00A51D94">
      <w:pPr>
        <w:widowControl/>
        <w:jc w:val="left"/>
        <w:rPr>
          <w:rFonts w:ascii="ＭＳ 明朝" w:hAnsi="ＭＳ 明朝"/>
          <w:bCs/>
          <w:color w:val="000000" w:themeColor="text1"/>
          <w:szCs w:val="21"/>
        </w:rPr>
      </w:pPr>
    </w:p>
    <w:p w14:paraId="490AFC07" w14:textId="77777777" w:rsidR="00B362EE" w:rsidRPr="003F1F04" w:rsidRDefault="00B362EE" w:rsidP="00B362EE">
      <w:pPr>
        <w:pStyle w:val="1"/>
        <w:rPr>
          <w:rFonts w:ascii="Meiryo UI" w:eastAsia="Meiryo UI" w:hAnsi="Meiryo UI"/>
          <w:b/>
          <w:bCs/>
          <w:color w:val="FFFFFF" w:themeColor="background1"/>
        </w:rPr>
      </w:pPr>
      <w:bookmarkStart w:id="105" w:name="_Toc98337216"/>
      <w:bookmarkStart w:id="106" w:name="_Toc220069255"/>
      <w:bookmarkStart w:id="107" w:name="_Toc224839221"/>
      <w:r w:rsidRPr="00067E3C">
        <w:rPr>
          <w:rFonts w:ascii="Meiryo UI" w:eastAsia="Meiryo UI" w:hAnsi="Meiryo UI" w:hint="eastAsia"/>
          <w:b/>
          <w:bCs/>
          <w:color w:val="FFFFFF" w:themeColor="background1"/>
          <w:highlight w:val="blue"/>
        </w:rPr>
        <w:lastRenderedPageBreak/>
        <w:t>巻末資料</w:t>
      </w:r>
      <w:r w:rsidR="00B21AA4" w:rsidRPr="00067E3C">
        <w:rPr>
          <w:rFonts w:ascii="Meiryo UI" w:eastAsia="Meiryo UI" w:hAnsi="Meiryo UI" w:hint="eastAsia"/>
          <w:b/>
          <w:bCs/>
          <w:color w:val="FFFFFF" w:themeColor="background1"/>
          <w:highlight w:val="blue"/>
        </w:rPr>
        <w:t>（参考資料や参考情報など）</w:t>
      </w:r>
      <w:bookmarkEnd w:id="105"/>
      <w:bookmarkEnd w:id="106"/>
      <w:bookmarkEnd w:id="107"/>
      <w:r w:rsidRPr="0028355D">
        <w:rPr>
          <w:rFonts w:ascii="Meiryo UI" w:eastAsia="Meiryo UI" w:hAnsi="Meiryo UI" w:hint="eastAsia"/>
          <w:b/>
          <w:bCs/>
          <w:color w:val="FFFFFF" w:themeColor="background1"/>
          <w:highlight w:val="blue"/>
        </w:rPr>
        <w:t xml:space="preserve">　</w:t>
      </w:r>
      <w:r>
        <w:rPr>
          <w:rFonts w:ascii="Meiryo UI" w:eastAsia="Meiryo UI" w:hAnsi="Meiryo UI" w:hint="eastAsia"/>
          <w:b/>
          <w:bCs/>
          <w:color w:val="FFFFFF" w:themeColor="background1"/>
          <w:highlight w:val="blue"/>
        </w:rPr>
        <w:t xml:space="preserve">　　　　　　　　　　　　　　　　　</w:t>
      </w:r>
      <w:r w:rsidRPr="003F1F04">
        <w:rPr>
          <w:rFonts w:ascii="Meiryo UI" w:eastAsia="Meiryo UI" w:hAnsi="Meiryo UI" w:hint="eastAsia"/>
          <w:b/>
          <w:bCs/>
          <w:color w:val="FFFFFF" w:themeColor="background1"/>
          <w:highlight w:val="blue"/>
        </w:rPr>
        <w:t xml:space="preserve">　　</w:t>
      </w:r>
      <w:r>
        <w:rPr>
          <w:rFonts w:ascii="Meiryo UI" w:eastAsia="Meiryo UI" w:hAnsi="Meiryo UI" w:hint="eastAsia"/>
          <w:b/>
          <w:bCs/>
          <w:color w:val="FFFFFF" w:themeColor="background1"/>
          <w:highlight w:val="blue"/>
        </w:rPr>
        <w:t xml:space="preserve">　　　　　　　　</w:t>
      </w:r>
      <w:r w:rsidRPr="003F1F04">
        <w:rPr>
          <w:rFonts w:ascii="Meiryo UI" w:eastAsia="Meiryo UI" w:hAnsi="Meiryo UI" w:hint="eastAsia"/>
          <w:b/>
          <w:bCs/>
          <w:color w:val="FFFFFF" w:themeColor="background1"/>
          <w:highlight w:val="blue"/>
        </w:rPr>
        <w:t xml:space="preserve">　　　　　　　　　　　　　　　　</w:t>
      </w:r>
    </w:p>
    <w:p w14:paraId="45737F1F" w14:textId="77777777" w:rsidR="00C93C62" w:rsidRPr="008F5ABE" w:rsidRDefault="00C93C62" w:rsidP="008F5ABE">
      <w:pPr>
        <w:pStyle w:val="2"/>
        <w:spacing w:line="320" w:lineRule="exact"/>
        <w:rPr>
          <w:rFonts w:ascii="Meiryo UI" w:eastAsia="Meiryo UI" w:hAnsi="Meiryo UI"/>
          <w:b/>
        </w:rPr>
      </w:pPr>
      <w:bookmarkStart w:id="108" w:name="_Toc98337217"/>
      <w:bookmarkStart w:id="109" w:name="_Toc220069256"/>
      <w:bookmarkStart w:id="110" w:name="_Toc224839222"/>
      <w:r w:rsidRPr="008F5ABE">
        <w:rPr>
          <w:rFonts w:ascii="Meiryo UI" w:eastAsia="Meiryo UI" w:hAnsi="Meiryo UI" w:hint="eastAsia"/>
          <w:b/>
        </w:rPr>
        <w:t>１</w:t>
      </w:r>
      <w:r w:rsidR="00294AB3" w:rsidRPr="008F5ABE">
        <w:rPr>
          <w:rFonts w:ascii="Meiryo UI" w:eastAsia="Meiryo UI" w:hAnsi="Meiryo UI" w:hint="eastAsia"/>
          <w:b/>
        </w:rPr>
        <w:t xml:space="preserve">　</w:t>
      </w:r>
      <w:r w:rsidRPr="008F5ABE">
        <w:rPr>
          <w:rFonts w:ascii="Meiryo UI" w:eastAsia="Meiryo UI" w:hAnsi="Meiryo UI" w:hint="eastAsia"/>
          <w:b/>
        </w:rPr>
        <w:t>電動車及びZEVについて</w:t>
      </w:r>
      <w:bookmarkEnd w:id="108"/>
      <w:bookmarkEnd w:id="109"/>
      <w:bookmarkEnd w:id="110"/>
    </w:p>
    <w:p w14:paraId="7AE09549" w14:textId="77777777" w:rsidR="00C93C62" w:rsidRDefault="00C93C62" w:rsidP="00C93C62">
      <w:pPr>
        <w:widowControl/>
        <w:ind w:firstLineChars="100" w:firstLine="220"/>
        <w:jc w:val="left"/>
        <w:rPr>
          <w:bCs/>
          <w:szCs w:val="22"/>
        </w:rPr>
      </w:pPr>
      <w:r w:rsidRPr="0050270C">
        <w:rPr>
          <w:bCs/>
          <w:szCs w:val="22"/>
        </w:rPr>
        <w:t>本戦略では、走行時</w:t>
      </w:r>
      <w:r>
        <w:rPr>
          <w:rStyle w:val="a6"/>
          <w:bCs/>
          <w:szCs w:val="22"/>
        </w:rPr>
        <w:footnoteReference w:id="5"/>
      </w:r>
      <w:r w:rsidRPr="0050270C">
        <w:rPr>
          <w:bCs/>
          <w:szCs w:val="22"/>
        </w:rPr>
        <w:t>に二酸化炭素等の排出ガスを出さない電気自動車</w:t>
      </w:r>
      <w:r w:rsidR="00E02A71">
        <w:rPr>
          <w:rFonts w:hint="eastAsia"/>
          <w:bCs/>
          <w:szCs w:val="22"/>
        </w:rPr>
        <w:t>（</w:t>
      </w:r>
      <w:r w:rsidR="00E02A71">
        <w:rPr>
          <w:rFonts w:hint="eastAsia"/>
          <w:bCs/>
          <w:szCs w:val="22"/>
        </w:rPr>
        <w:t>EV</w:t>
      </w:r>
      <w:r w:rsidR="00E02A71">
        <w:rPr>
          <w:rFonts w:hint="eastAsia"/>
          <w:bCs/>
          <w:szCs w:val="22"/>
        </w:rPr>
        <w:t>）</w:t>
      </w:r>
      <w:r w:rsidRPr="0050270C">
        <w:rPr>
          <w:bCs/>
          <w:szCs w:val="22"/>
        </w:rPr>
        <w:t>、</w:t>
      </w:r>
      <w:r w:rsidRPr="0050270C">
        <w:rPr>
          <w:rFonts w:hint="eastAsia"/>
          <w:bCs/>
          <w:szCs w:val="22"/>
        </w:rPr>
        <w:t>プラグイン・ハイブリッド</w:t>
      </w:r>
      <w:r w:rsidRPr="0050270C">
        <w:rPr>
          <w:bCs/>
          <w:szCs w:val="22"/>
        </w:rPr>
        <w:t>自動車</w:t>
      </w:r>
      <w:r w:rsidR="00E02A71">
        <w:rPr>
          <w:rFonts w:hint="eastAsia"/>
          <w:bCs/>
          <w:szCs w:val="22"/>
        </w:rPr>
        <w:t>（</w:t>
      </w:r>
      <w:r w:rsidR="00E02A71">
        <w:rPr>
          <w:rFonts w:hint="eastAsia"/>
          <w:bCs/>
          <w:szCs w:val="22"/>
        </w:rPr>
        <w:t>PHV</w:t>
      </w:r>
      <w:r w:rsidR="00E02A71">
        <w:rPr>
          <w:rFonts w:hint="eastAsia"/>
          <w:bCs/>
          <w:szCs w:val="22"/>
        </w:rPr>
        <w:t>）</w:t>
      </w:r>
      <w:r w:rsidRPr="0050270C">
        <w:rPr>
          <w:bCs/>
          <w:szCs w:val="22"/>
        </w:rPr>
        <w:t>及び燃料電池自動車</w:t>
      </w:r>
      <w:r w:rsidR="00E02A71">
        <w:rPr>
          <w:rFonts w:hint="eastAsia"/>
          <w:bCs/>
          <w:szCs w:val="22"/>
        </w:rPr>
        <w:t>（</w:t>
      </w:r>
      <w:r w:rsidR="00E02A71">
        <w:rPr>
          <w:rFonts w:hint="eastAsia"/>
          <w:bCs/>
          <w:szCs w:val="22"/>
        </w:rPr>
        <w:t>FCV</w:t>
      </w:r>
      <w:r w:rsidR="00E02A71">
        <w:rPr>
          <w:rFonts w:hint="eastAsia"/>
          <w:bCs/>
          <w:szCs w:val="22"/>
        </w:rPr>
        <w:t>）</w:t>
      </w:r>
      <w:r w:rsidRPr="0050270C">
        <w:rPr>
          <w:bCs/>
          <w:szCs w:val="22"/>
        </w:rPr>
        <w:t>を「ゼロエミッション車」（</w:t>
      </w:r>
      <w:r w:rsidRPr="0050270C">
        <w:rPr>
          <w:bCs/>
          <w:szCs w:val="22"/>
        </w:rPr>
        <w:t>ZEV</w:t>
      </w:r>
      <w:r w:rsidRPr="0050270C">
        <w:rPr>
          <w:bCs/>
          <w:szCs w:val="22"/>
        </w:rPr>
        <w:t>：</w:t>
      </w:r>
      <w:r w:rsidRPr="0050270C">
        <w:rPr>
          <w:bCs/>
          <w:szCs w:val="22"/>
        </w:rPr>
        <w:t>Zero Emission Vehicle</w:t>
      </w:r>
      <w:r>
        <w:rPr>
          <w:bCs/>
          <w:szCs w:val="22"/>
        </w:rPr>
        <w:t>の略</w:t>
      </w:r>
      <w:r w:rsidRPr="0050270C">
        <w:rPr>
          <w:bCs/>
          <w:szCs w:val="22"/>
        </w:rPr>
        <w:t>）という。</w:t>
      </w:r>
      <w:r>
        <w:rPr>
          <w:rFonts w:hint="eastAsia"/>
          <w:bCs/>
          <w:szCs w:val="22"/>
        </w:rPr>
        <w:t>また、</w:t>
      </w:r>
      <w:r w:rsidRPr="0050270C">
        <w:rPr>
          <w:bCs/>
          <w:szCs w:val="22"/>
        </w:rPr>
        <w:t>ZEV</w:t>
      </w:r>
      <w:r w:rsidRPr="0050270C">
        <w:rPr>
          <w:bCs/>
          <w:szCs w:val="22"/>
        </w:rPr>
        <w:t>とハイブリッド自動車</w:t>
      </w:r>
      <w:r w:rsidR="00E02A71">
        <w:rPr>
          <w:rFonts w:hint="eastAsia"/>
          <w:bCs/>
          <w:szCs w:val="22"/>
        </w:rPr>
        <w:t>（</w:t>
      </w:r>
      <w:r w:rsidR="00E02A71">
        <w:rPr>
          <w:rFonts w:hint="eastAsia"/>
          <w:bCs/>
          <w:szCs w:val="22"/>
        </w:rPr>
        <w:t>HV</w:t>
      </w:r>
      <w:r w:rsidR="00E02A71">
        <w:rPr>
          <w:rFonts w:hint="eastAsia"/>
          <w:bCs/>
          <w:szCs w:val="22"/>
        </w:rPr>
        <w:t>）</w:t>
      </w:r>
      <w:r w:rsidRPr="0050270C">
        <w:rPr>
          <w:bCs/>
          <w:szCs w:val="22"/>
        </w:rPr>
        <w:t>を合わせて「電動車」という。</w:t>
      </w:r>
    </w:p>
    <w:p w14:paraId="14CC073C" w14:textId="77777777" w:rsidR="00C93C62" w:rsidRDefault="008F5ABE" w:rsidP="00C93C62">
      <w:pPr>
        <w:widowControl/>
        <w:ind w:firstLineChars="100" w:firstLine="220"/>
        <w:jc w:val="left"/>
        <w:rPr>
          <w:szCs w:val="28"/>
        </w:rPr>
      </w:pPr>
      <w:r>
        <w:rPr>
          <w:noProof/>
          <w:color w:val="FF0000"/>
          <w:szCs w:val="28"/>
        </w:rPr>
        <mc:AlternateContent>
          <mc:Choice Requires="wpg">
            <w:drawing>
              <wp:anchor distT="0" distB="0" distL="114300" distR="114300" simplePos="0" relativeHeight="251678208" behindDoc="0" locked="0" layoutInCell="1" allowOverlap="1" wp14:anchorId="07709DB8" wp14:editId="23F951F8">
                <wp:simplePos x="0" y="0"/>
                <wp:positionH relativeFrom="column">
                  <wp:posOffset>43180</wp:posOffset>
                </wp:positionH>
                <wp:positionV relativeFrom="paragraph">
                  <wp:posOffset>79185</wp:posOffset>
                </wp:positionV>
                <wp:extent cx="5400040" cy="2225040"/>
                <wp:effectExtent l="0" t="0" r="0" b="3810"/>
                <wp:wrapNone/>
                <wp:docPr id="9" name="グループ化 9"/>
                <wp:cNvGraphicFramePr/>
                <a:graphic xmlns:a="http://schemas.openxmlformats.org/drawingml/2006/main">
                  <a:graphicData uri="http://schemas.microsoft.com/office/word/2010/wordprocessingGroup">
                    <wpg:wgp>
                      <wpg:cNvGrpSpPr/>
                      <wpg:grpSpPr>
                        <a:xfrm>
                          <a:off x="0" y="0"/>
                          <a:ext cx="5400040" cy="2225040"/>
                          <a:chOff x="0" y="0"/>
                          <a:chExt cx="5550535" cy="2287905"/>
                        </a:xfrm>
                      </wpg:grpSpPr>
                      <wpg:grpSp>
                        <wpg:cNvPr id="15" name="グループ化 15"/>
                        <wpg:cNvGrpSpPr/>
                        <wpg:grpSpPr>
                          <a:xfrm>
                            <a:off x="4200525" y="0"/>
                            <a:ext cx="1350010" cy="2148840"/>
                            <a:chOff x="0" y="0"/>
                            <a:chExt cx="1350010" cy="2148840"/>
                          </a:xfrm>
                        </wpg:grpSpPr>
                        <wpg:grpSp>
                          <wpg:cNvPr id="16" name="グループ化 16"/>
                          <wpg:cNvGrpSpPr/>
                          <wpg:grpSpPr>
                            <a:xfrm>
                              <a:off x="114300" y="0"/>
                              <a:ext cx="1133475" cy="673100"/>
                              <a:chOff x="0" y="0"/>
                              <a:chExt cx="1133640" cy="673100"/>
                            </a:xfrm>
                          </wpg:grpSpPr>
                          <wps:wsp>
                            <wps:cNvPr id="17" name="楕円 17"/>
                            <wps:cNvSpPr/>
                            <wps:spPr>
                              <a:xfrm>
                                <a:off x="9525" y="0"/>
                                <a:ext cx="1105115" cy="673100"/>
                              </a:xfrm>
                              <a:prstGeom prst="ellipse">
                                <a:avLst/>
                              </a:prstGeom>
                              <a:gradFill>
                                <a:gsLst>
                                  <a:gs pos="65000">
                                    <a:srgbClr val="4472C4">
                                      <a:lumMod val="40000"/>
                                      <a:lumOff val="60000"/>
                                    </a:srgbClr>
                                  </a:gs>
                                  <a:gs pos="100000">
                                    <a:sysClr val="window" lastClr="FFFFFF"/>
                                  </a:gs>
                                </a:gsLst>
                                <a:path path="shape">
                                  <a:fillToRect l="50000" t="50000" r="50000" b="50000"/>
                                </a:path>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正方形/長方形 21"/>
                            <wps:cNvSpPr>
                              <a:spLocks noChangeArrowheads="1"/>
                            </wps:cNvSpPr>
                            <wps:spPr bwMode="auto">
                              <a:xfrm>
                                <a:off x="0" y="76200"/>
                                <a:ext cx="1133640" cy="512640"/>
                              </a:xfrm>
                              <a:prstGeom prst="rect">
                                <a:avLst/>
                              </a:prstGeom>
                              <a:noFill/>
                              <a:ln>
                                <a:noFill/>
                              </a:ln>
                            </wps:spPr>
                            <wps:txbx>
                              <w:txbxContent>
                                <w:p w14:paraId="5A1A62CD" w14:textId="77777777" w:rsidR="00762C6C" w:rsidRDefault="00762C6C" w:rsidP="00C93C62">
                                  <w:pPr>
                                    <w:spacing w:line="280" w:lineRule="exact"/>
                                    <w:jc w:val="center"/>
                                    <w:rPr>
                                      <w:rFonts w:ascii="ＭＳ Ｐゴシック" w:eastAsia="ＭＳ Ｐゴシック" w:hAnsi="ＭＳ Ｐゴシック"/>
                                      <w:b/>
                                      <w:bCs/>
                                      <w:sz w:val="18"/>
                                      <w:szCs w:val="18"/>
                                    </w:rPr>
                                  </w:pPr>
                                  <w:r w:rsidRPr="003F75B0">
                                    <w:rPr>
                                      <w:rFonts w:ascii="ＭＳ Ｐゴシック" w:eastAsia="ＭＳ Ｐゴシック" w:hAnsi="ＭＳ Ｐゴシック" w:hint="eastAsia"/>
                                      <w:b/>
                                      <w:bCs/>
                                      <w:sz w:val="18"/>
                                      <w:szCs w:val="18"/>
                                    </w:rPr>
                                    <w:t>ハイブリッド自動車</w:t>
                                  </w:r>
                                </w:p>
                                <w:p w14:paraId="414D49FC" w14:textId="77777777" w:rsidR="00762C6C" w:rsidRPr="003F75B0" w:rsidRDefault="00762C6C" w:rsidP="00C93C62">
                                  <w:pPr>
                                    <w:spacing w:line="280" w:lineRule="exact"/>
                                    <w:jc w:val="center"/>
                                    <w:rPr>
                                      <w:rFonts w:ascii="ＭＳ Ｐゴシック" w:eastAsia="ＭＳ Ｐゴシック" w:hAnsi="ＭＳ Ｐゴシック"/>
                                      <w:b/>
                                      <w:bCs/>
                                      <w:sz w:val="18"/>
                                      <w:szCs w:val="18"/>
                                    </w:rPr>
                                  </w:pPr>
                                  <w:r w:rsidRPr="003F75B0">
                                    <w:rPr>
                                      <w:rFonts w:ascii="ＭＳ Ｐゴシック" w:eastAsia="ＭＳ Ｐゴシック" w:hAnsi="ＭＳ Ｐゴシック" w:hint="eastAsia"/>
                                      <w:b/>
                                      <w:bCs/>
                                      <w:sz w:val="18"/>
                                      <w:szCs w:val="18"/>
                                    </w:rPr>
                                    <w:t>（HV）</w:t>
                                  </w:r>
                                </w:p>
                              </w:txbxContent>
                            </wps:txbx>
                            <wps:bodyPr rot="0" vert="horz" wrap="square" lIns="74295" tIns="8890" rIns="74295" bIns="8890" anchor="t" anchorCtr="0" upright="1">
                              <a:noAutofit/>
                            </wps:bodyPr>
                          </wps:wsp>
                        </wpg:grpSp>
                        <pic:pic xmlns:pic="http://schemas.openxmlformats.org/drawingml/2006/picture">
                          <pic:nvPicPr>
                            <pic:cNvPr id="25" name="図 25" descr="ハイブリッド自動車イメージ図"/>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876300"/>
                              <a:ext cx="1350010" cy="1272540"/>
                            </a:xfrm>
                            <a:prstGeom prst="rect">
                              <a:avLst/>
                            </a:prstGeom>
                            <a:noFill/>
                            <a:ln>
                              <a:noFill/>
                            </a:ln>
                          </pic:spPr>
                        </pic:pic>
                      </wpg:grpSp>
                      <wpg:grpSp>
                        <wpg:cNvPr id="30" name="グループ化 30"/>
                        <wpg:cNvGrpSpPr/>
                        <wpg:grpSpPr>
                          <a:xfrm>
                            <a:off x="0" y="0"/>
                            <a:ext cx="1256030" cy="2287905"/>
                            <a:chOff x="0" y="0"/>
                            <a:chExt cx="1256030" cy="2287905"/>
                          </a:xfrm>
                        </wpg:grpSpPr>
                        <pic:pic xmlns:pic="http://schemas.openxmlformats.org/drawingml/2006/picture">
                          <pic:nvPicPr>
                            <pic:cNvPr id="50" name="図 50"/>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38100" y="809625"/>
                              <a:ext cx="1172845" cy="1478280"/>
                            </a:xfrm>
                            <a:prstGeom prst="rect">
                              <a:avLst/>
                            </a:prstGeom>
                          </pic:spPr>
                        </pic:pic>
                        <wpg:grpSp>
                          <wpg:cNvPr id="51" name="グループ化 51"/>
                          <wpg:cNvGrpSpPr/>
                          <wpg:grpSpPr>
                            <a:xfrm>
                              <a:off x="0" y="0"/>
                              <a:ext cx="1256030" cy="647065"/>
                              <a:chOff x="0" y="0"/>
                              <a:chExt cx="1256425" cy="647640"/>
                            </a:xfrm>
                          </wpg:grpSpPr>
                          <wps:wsp>
                            <wps:cNvPr id="65" name="楕円 65"/>
                            <wps:cNvSpPr/>
                            <wps:spPr>
                              <a:xfrm>
                                <a:off x="57150" y="0"/>
                                <a:ext cx="1150560" cy="647640"/>
                              </a:xfrm>
                              <a:prstGeom prst="ellipse">
                                <a:avLst/>
                              </a:prstGeom>
                              <a:gradFill>
                                <a:gsLst>
                                  <a:gs pos="65000">
                                    <a:srgbClr val="FFC000">
                                      <a:lumMod val="55000"/>
                                      <a:lumOff val="45000"/>
                                    </a:srgbClr>
                                  </a:gs>
                                  <a:gs pos="100000">
                                    <a:sysClr val="window" lastClr="FFFFFF"/>
                                  </a:gs>
                                </a:gsLst>
                                <a:path path="shape">
                                  <a:fillToRect l="50000" t="50000" r="50000" b="50000"/>
                                </a:path>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正方形/長方形 66"/>
                            <wps:cNvSpPr>
                              <a:spLocks noChangeArrowheads="1"/>
                            </wps:cNvSpPr>
                            <wps:spPr bwMode="auto">
                              <a:xfrm>
                                <a:off x="0" y="123825"/>
                                <a:ext cx="1256425" cy="397998"/>
                              </a:xfrm>
                              <a:prstGeom prst="rect">
                                <a:avLst/>
                              </a:prstGeom>
                              <a:noFill/>
                              <a:ln>
                                <a:noFill/>
                              </a:ln>
                            </wps:spPr>
                            <wps:txbx>
                              <w:txbxContent>
                                <w:p w14:paraId="49BF3463" w14:textId="77777777" w:rsidR="00762C6C" w:rsidRDefault="00762C6C" w:rsidP="00C93C62">
                                  <w:pPr>
                                    <w:spacing w:line="280" w:lineRule="exact"/>
                                    <w:jc w:val="center"/>
                                    <w:rPr>
                                      <w:rFonts w:ascii="ＭＳ Ｐゴシック" w:eastAsia="ＭＳ Ｐゴシック" w:hAnsi="ＭＳ Ｐゴシック"/>
                                      <w:b/>
                                      <w:bCs/>
                                      <w:sz w:val="18"/>
                                      <w:szCs w:val="18"/>
                                    </w:rPr>
                                  </w:pPr>
                                  <w:r w:rsidRPr="003F75B0">
                                    <w:rPr>
                                      <w:rFonts w:ascii="ＭＳ Ｐゴシック" w:eastAsia="ＭＳ Ｐゴシック" w:hAnsi="ＭＳ Ｐゴシック" w:hint="eastAsia"/>
                                      <w:b/>
                                      <w:bCs/>
                                      <w:sz w:val="18"/>
                                      <w:szCs w:val="18"/>
                                    </w:rPr>
                                    <w:t>電気自動車</w:t>
                                  </w:r>
                                </w:p>
                                <w:p w14:paraId="4749A975" w14:textId="77777777" w:rsidR="00762C6C" w:rsidRPr="003F75B0" w:rsidRDefault="00762C6C" w:rsidP="00C93C62">
                                  <w:pPr>
                                    <w:spacing w:line="280" w:lineRule="exact"/>
                                    <w:jc w:val="center"/>
                                    <w:rPr>
                                      <w:rFonts w:ascii="ＭＳ Ｐゴシック" w:eastAsia="ＭＳ Ｐゴシック" w:hAnsi="ＭＳ Ｐゴシック"/>
                                      <w:b/>
                                      <w:bCs/>
                                      <w:color w:val="DDDDDD" w:themeColor="accent1"/>
                                      <w:sz w:val="18"/>
                                      <w:szCs w:val="18"/>
                                    </w:rPr>
                                  </w:pPr>
                                  <w:r w:rsidRPr="003F75B0">
                                    <w:rPr>
                                      <w:rFonts w:ascii="ＭＳ Ｐゴシック" w:eastAsia="ＭＳ Ｐゴシック" w:hAnsi="ＭＳ Ｐゴシック" w:hint="eastAsia"/>
                                      <w:b/>
                                      <w:bCs/>
                                      <w:sz w:val="18"/>
                                      <w:szCs w:val="18"/>
                                    </w:rPr>
                                    <w:t>（EV</w:t>
                                  </w:r>
                                  <w:r w:rsidRPr="003F75B0">
                                    <w:rPr>
                                      <w:rFonts w:ascii="ＭＳ Ｐゴシック" w:eastAsia="ＭＳ Ｐゴシック" w:hAnsi="ＭＳ Ｐゴシック"/>
                                      <w:b/>
                                      <w:bCs/>
                                      <w:sz w:val="18"/>
                                      <w:szCs w:val="18"/>
                                    </w:rPr>
                                    <w:t>）</w:t>
                                  </w:r>
                                </w:p>
                              </w:txbxContent>
                            </wps:txbx>
                            <wps:bodyPr rot="0" vert="horz" wrap="square" lIns="74295" tIns="8890" rIns="74295" bIns="8890" anchor="t" anchorCtr="0" upright="1">
                              <a:noAutofit/>
                            </wps:bodyPr>
                          </wps:wsp>
                        </wpg:grpSp>
                      </wpg:grpSp>
                      <wpg:grpSp>
                        <wpg:cNvPr id="73" name="グループ化 73"/>
                        <wpg:cNvGrpSpPr/>
                        <wpg:grpSpPr>
                          <a:xfrm>
                            <a:off x="2733675" y="0"/>
                            <a:ext cx="1369060" cy="2286000"/>
                            <a:chOff x="0" y="0"/>
                            <a:chExt cx="1369060" cy="2286000"/>
                          </a:xfrm>
                        </wpg:grpSpPr>
                        <pic:pic xmlns:pic="http://schemas.openxmlformats.org/drawingml/2006/picture">
                          <pic:nvPicPr>
                            <pic:cNvPr id="75" name="図 75" descr="燃料電池自動車"/>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800100"/>
                              <a:ext cx="1369060" cy="1485900"/>
                            </a:xfrm>
                            <a:prstGeom prst="rect">
                              <a:avLst/>
                            </a:prstGeom>
                            <a:noFill/>
                            <a:ln>
                              <a:noFill/>
                            </a:ln>
                          </pic:spPr>
                        </pic:pic>
                        <wpg:grpSp>
                          <wpg:cNvPr id="78" name="グループ化 78"/>
                          <wpg:cNvGrpSpPr/>
                          <wpg:grpSpPr>
                            <a:xfrm>
                              <a:off x="57150" y="0"/>
                              <a:ext cx="1256030" cy="647065"/>
                              <a:chOff x="0" y="0"/>
                              <a:chExt cx="1256425" cy="647640"/>
                            </a:xfrm>
                          </wpg:grpSpPr>
                          <wps:wsp>
                            <wps:cNvPr id="80" name="楕円 80"/>
                            <wps:cNvSpPr/>
                            <wps:spPr>
                              <a:xfrm>
                                <a:off x="57150" y="0"/>
                                <a:ext cx="1150560" cy="647640"/>
                              </a:xfrm>
                              <a:prstGeom prst="ellipse">
                                <a:avLst/>
                              </a:prstGeom>
                              <a:gradFill>
                                <a:gsLst>
                                  <a:gs pos="65000">
                                    <a:srgbClr val="FFC000">
                                      <a:lumMod val="55000"/>
                                      <a:lumOff val="45000"/>
                                    </a:srgbClr>
                                  </a:gs>
                                  <a:gs pos="100000">
                                    <a:sysClr val="window" lastClr="FFFFFF"/>
                                  </a:gs>
                                </a:gsLst>
                                <a:path path="shape">
                                  <a:fillToRect l="50000" t="50000" r="50000" b="50000"/>
                                </a:path>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正方形/長方形 81"/>
                            <wps:cNvSpPr>
                              <a:spLocks noChangeArrowheads="1"/>
                            </wps:cNvSpPr>
                            <wps:spPr bwMode="auto">
                              <a:xfrm>
                                <a:off x="0" y="123825"/>
                                <a:ext cx="1256425" cy="397998"/>
                              </a:xfrm>
                              <a:prstGeom prst="rect">
                                <a:avLst/>
                              </a:prstGeom>
                              <a:noFill/>
                              <a:ln>
                                <a:noFill/>
                              </a:ln>
                            </wps:spPr>
                            <wps:txbx>
                              <w:txbxContent>
                                <w:p w14:paraId="6AE83A04" w14:textId="77777777" w:rsidR="00762C6C" w:rsidRPr="00500127" w:rsidRDefault="00762C6C" w:rsidP="00C93C62">
                                  <w:pPr>
                                    <w:spacing w:line="280" w:lineRule="exact"/>
                                    <w:jc w:val="center"/>
                                    <w:rPr>
                                      <w:rFonts w:ascii="ＭＳ Ｐゴシック" w:eastAsia="ＭＳ Ｐゴシック" w:hAnsi="ＭＳ Ｐゴシック"/>
                                      <w:b/>
                                      <w:bCs/>
                                      <w:sz w:val="18"/>
                                      <w:szCs w:val="18"/>
                                    </w:rPr>
                                  </w:pPr>
                                  <w:r w:rsidRPr="00500127">
                                    <w:rPr>
                                      <w:rFonts w:ascii="ＭＳ Ｐゴシック" w:eastAsia="ＭＳ Ｐゴシック" w:hAnsi="ＭＳ Ｐゴシック" w:hint="eastAsia"/>
                                      <w:b/>
                                      <w:bCs/>
                                      <w:sz w:val="18"/>
                                      <w:szCs w:val="18"/>
                                    </w:rPr>
                                    <w:t>燃料電池自動車</w:t>
                                  </w:r>
                                </w:p>
                                <w:p w14:paraId="6A06995F" w14:textId="77777777" w:rsidR="00762C6C" w:rsidRPr="003F75B0" w:rsidRDefault="00762C6C" w:rsidP="00C93C62">
                                  <w:pPr>
                                    <w:spacing w:line="280" w:lineRule="exact"/>
                                    <w:jc w:val="center"/>
                                    <w:rPr>
                                      <w:rFonts w:ascii="ＭＳ Ｐゴシック" w:eastAsia="ＭＳ Ｐゴシック" w:hAnsi="ＭＳ Ｐゴシック"/>
                                      <w:b/>
                                      <w:bCs/>
                                      <w:color w:val="DDDDDD" w:themeColor="accent1"/>
                                      <w:sz w:val="18"/>
                                      <w:szCs w:val="18"/>
                                    </w:rPr>
                                  </w:pPr>
                                  <w:r w:rsidRPr="00500127">
                                    <w:rPr>
                                      <w:rFonts w:ascii="ＭＳ Ｐゴシック" w:eastAsia="ＭＳ Ｐゴシック" w:hAnsi="ＭＳ Ｐゴシック" w:hint="eastAsia"/>
                                      <w:b/>
                                      <w:bCs/>
                                      <w:sz w:val="18"/>
                                      <w:szCs w:val="18"/>
                                    </w:rPr>
                                    <w:t>（FCV）</w:t>
                                  </w:r>
                                </w:p>
                              </w:txbxContent>
                            </wps:txbx>
                            <wps:bodyPr rot="0" vert="horz" wrap="square" lIns="74295" tIns="8890" rIns="74295" bIns="8890" anchor="t" anchorCtr="0" upright="1">
                              <a:noAutofit/>
                            </wps:bodyPr>
                          </wps:wsp>
                        </wpg:grpSp>
                      </wpg:grpSp>
                      <wpg:grpSp>
                        <wpg:cNvPr id="89" name="グループ化 89"/>
                        <wpg:cNvGrpSpPr/>
                        <wpg:grpSpPr>
                          <a:xfrm>
                            <a:off x="1295400" y="0"/>
                            <a:ext cx="1438275" cy="2249805"/>
                            <a:chOff x="0" y="0"/>
                            <a:chExt cx="1438275" cy="2249805"/>
                          </a:xfrm>
                        </wpg:grpSpPr>
                        <pic:pic xmlns:pic="http://schemas.openxmlformats.org/drawingml/2006/picture">
                          <pic:nvPicPr>
                            <pic:cNvPr id="90" name="図 90" descr="プラグインハイブリッド自動車"/>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95250" y="809625"/>
                              <a:ext cx="1243965" cy="1440180"/>
                            </a:xfrm>
                            <a:prstGeom prst="rect">
                              <a:avLst/>
                            </a:prstGeom>
                            <a:noFill/>
                            <a:ln>
                              <a:noFill/>
                            </a:ln>
                          </pic:spPr>
                        </pic:pic>
                        <wpg:grpSp>
                          <wpg:cNvPr id="91" name="グループ化 91"/>
                          <wpg:cNvGrpSpPr/>
                          <wpg:grpSpPr>
                            <a:xfrm>
                              <a:off x="0" y="0"/>
                              <a:ext cx="1438275" cy="647640"/>
                              <a:chOff x="-1" y="0"/>
                              <a:chExt cx="1438275" cy="647640"/>
                            </a:xfrm>
                          </wpg:grpSpPr>
                          <wps:wsp>
                            <wps:cNvPr id="92" name="楕円 92"/>
                            <wps:cNvSpPr/>
                            <wps:spPr>
                              <a:xfrm>
                                <a:off x="144145" y="0"/>
                                <a:ext cx="1150560" cy="647640"/>
                              </a:xfrm>
                              <a:prstGeom prst="ellipse">
                                <a:avLst/>
                              </a:prstGeom>
                              <a:gradFill>
                                <a:gsLst>
                                  <a:gs pos="65000">
                                    <a:srgbClr val="FFC000">
                                      <a:lumMod val="55000"/>
                                      <a:lumOff val="45000"/>
                                    </a:srgbClr>
                                  </a:gs>
                                  <a:gs pos="100000">
                                    <a:sysClr val="window" lastClr="FFFFFF"/>
                                  </a:gs>
                                </a:gsLst>
                                <a:path path="shape">
                                  <a:fillToRect l="50000" t="50000" r="50000" b="50000"/>
                                </a:path>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正方形/長方形 96"/>
                            <wps:cNvSpPr>
                              <a:spLocks noChangeArrowheads="1"/>
                            </wps:cNvSpPr>
                            <wps:spPr bwMode="auto">
                              <a:xfrm>
                                <a:off x="-1" y="124985"/>
                                <a:ext cx="1438275" cy="397998"/>
                              </a:xfrm>
                              <a:prstGeom prst="rect">
                                <a:avLst/>
                              </a:prstGeom>
                              <a:noFill/>
                              <a:ln>
                                <a:noFill/>
                              </a:ln>
                            </wps:spPr>
                            <wps:txbx>
                              <w:txbxContent>
                                <w:p w14:paraId="410A4E54" w14:textId="77777777" w:rsidR="00762C6C" w:rsidRPr="003F75B0" w:rsidRDefault="00762C6C" w:rsidP="00C93C62">
                                  <w:pPr>
                                    <w:spacing w:line="280" w:lineRule="exact"/>
                                    <w:jc w:val="center"/>
                                    <w:rPr>
                                      <w:rFonts w:ascii="ＭＳ Ｐゴシック" w:eastAsia="ＭＳ Ｐゴシック" w:hAnsi="ＭＳ Ｐゴシック"/>
                                      <w:b/>
                                      <w:bCs/>
                                      <w:sz w:val="18"/>
                                      <w:szCs w:val="18"/>
                                    </w:rPr>
                                  </w:pPr>
                                  <w:r>
                                    <w:rPr>
                                      <w:rFonts w:ascii="ＭＳ Ｐゴシック" w:eastAsia="ＭＳ Ｐゴシック" w:hAnsi="ＭＳ Ｐゴシック" w:hint="eastAsia"/>
                                      <w:b/>
                                      <w:bCs/>
                                      <w:sz w:val="18"/>
                                      <w:szCs w:val="18"/>
                                    </w:rPr>
                                    <w:t xml:space="preserve">　ﾌﾟﾗｸﾞｲﾝ・ﾊｲﾌﾞﾘｯﾄﾞ</w:t>
                                  </w:r>
                                  <w:r>
                                    <w:rPr>
                                      <w:rFonts w:ascii="ＭＳ Ｐゴシック" w:eastAsia="ＭＳ Ｐゴシック" w:hAnsi="ＭＳ Ｐゴシック"/>
                                      <w:b/>
                                      <w:bCs/>
                                      <w:sz w:val="18"/>
                                      <w:szCs w:val="18"/>
                                    </w:rPr>
                                    <w:br/>
                                  </w:r>
                                  <w:r w:rsidRPr="003F75B0">
                                    <w:rPr>
                                      <w:rFonts w:ascii="ＭＳ Ｐゴシック" w:eastAsia="ＭＳ Ｐゴシック" w:hAnsi="ＭＳ Ｐゴシック" w:hint="eastAsia"/>
                                      <w:b/>
                                      <w:bCs/>
                                      <w:sz w:val="18"/>
                                      <w:szCs w:val="18"/>
                                    </w:rPr>
                                    <w:t>自動車（PHV）</w:t>
                                  </w:r>
                                </w:p>
                                <w:p w14:paraId="436BCE4C" w14:textId="77777777" w:rsidR="00762C6C" w:rsidRPr="003F75B0" w:rsidRDefault="00762C6C" w:rsidP="00C93C62">
                                  <w:pPr>
                                    <w:spacing w:line="280" w:lineRule="exact"/>
                                    <w:jc w:val="center"/>
                                    <w:rPr>
                                      <w:rFonts w:ascii="ＭＳ Ｐゴシック" w:eastAsia="ＭＳ Ｐゴシック" w:hAnsi="ＭＳ Ｐゴシック"/>
                                      <w:b/>
                                      <w:bCs/>
                                      <w:color w:val="DDDDDD" w:themeColor="accent1"/>
                                      <w:sz w:val="18"/>
                                      <w:szCs w:val="18"/>
                                    </w:rPr>
                                  </w:pPr>
                                </w:p>
                              </w:txbxContent>
                            </wps:txbx>
                            <wps:bodyPr rot="0" vert="horz" wrap="square" lIns="74295" tIns="8890" rIns="74295" bIns="8890" anchor="t" anchorCtr="0" upright="1">
                              <a:noAutofit/>
                            </wps:bodyPr>
                          </wps:wsp>
                        </wpg:grpSp>
                      </wpg:grpSp>
                    </wpg:wgp>
                  </a:graphicData>
                </a:graphic>
              </wp:anchor>
            </w:drawing>
          </mc:Choice>
          <mc:Fallback>
            <w:pict>
              <v:group w14:anchorId="07709DB8" id="グループ化 9" o:spid="_x0000_s1089" style="position:absolute;left:0;text-align:left;margin-left:3.4pt;margin-top:6.25pt;width:425.2pt;height:175.2pt;z-index:251678208;mso-position-horizontal-relative:text;mso-position-vertical-relative:text" coordsize="55505,2287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">
                <v:group id="グループ化 15" o:spid="_x0000_s1090" style="position:absolute;left:42005;width:13500;height:21488" coordsize="13500,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group id="グループ化 16" o:spid="_x0000_s1091" style="position:absolute;left:1143;width:11334;height:6731" coordsize="11336,6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oval id="楕円 17" o:spid="_x0000_s1092" style="position:absolute;left:95;width:11051;height:6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" fillcolor="#b4c7e7" stroked="f" strokeweight="1pt">
                      <v:fill color2="window" focusposition=".5,.5" focussize="" colors="0 #b4c7e7;42598f #b4c7e7" focus="100%" type="gradientRadial"/>
                      <v:stroke joinstyle="miter"/>
                    </v:oval>
                    <v:rect id="正方形/長方形 21" o:spid="_x0000_s1093" style="position:absolute;top:762;width:11336;height:5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" filled="f" stroked="f">
                      <v:textbox inset="5.85pt,.7pt,5.85pt,.7pt">
                        <w:txbxContent>
                          <w:p w14:paraId="5A1A62CD" w14:textId="77777777" w:rsidR="00762C6C" w:rsidRDefault="00762C6C" w:rsidP="00C93C62">
                            <w:pPr>
                              <w:spacing w:line="280" w:lineRule="exact"/>
                              <w:jc w:val="center"/>
                              <w:rPr>
                                <w:rFonts w:ascii="ＭＳ Ｐゴシック" w:eastAsia="ＭＳ Ｐゴシック" w:hAnsi="ＭＳ Ｐゴシック"/>
                                <w:b/>
                                <w:bCs/>
                                <w:sz w:val="18"/>
                                <w:szCs w:val="18"/>
                              </w:rPr>
                            </w:pPr>
                            <w:r w:rsidRPr="003F75B0">
                              <w:rPr>
                                <w:rFonts w:ascii="ＭＳ Ｐゴシック" w:eastAsia="ＭＳ Ｐゴシック" w:hAnsi="ＭＳ Ｐゴシック" w:hint="eastAsia"/>
                                <w:b/>
                                <w:bCs/>
                                <w:sz w:val="18"/>
                                <w:szCs w:val="18"/>
                              </w:rPr>
                              <w:t>ハイブリッド自動車</w:t>
                            </w:r>
                          </w:p>
                          <w:p w14:paraId="414D49FC" w14:textId="77777777" w:rsidR="00762C6C" w:rsidRPr="003F75B0" w:rsidRDefault="00762C6C" w:rsidP="00C93C62">
                            <w:pPr>
                              <w:spacing w:line="280" w:lineRule="exact"/>
                              <w:jc w:val="center"/>
                              <w:rPr>
                                <w:rFonts w:ascii="ＭＳ Ｐゴシック" w:eastAsia="ＭＳ Ｐゴシック" w:hAnsi="ＭＳ Ｐゴシック"/>
                                <w:b/>
                                <w:bCs/>
                                <w:sz w:val="18"/>
                                <w:szCs w:val="18"/>
                              </w:rPr>
                            </w:pPr>
                            <w:r w:rsidRPr="003F75B0">
                              <w:rPr>
                                <w:rFonts w:ascii="ＭＳ Ｐゴシック" w:eastAsia="ＭＳ Ｐゴシック" w:hAnsi="ＭＳ Ｐゴシック" w:hint="eastAsia"/>
                                <w:b/>
                                <w:bCs/>
                                <w:sz w:val="18"/>
                                <w:szCs w:val="18"/>
                              </w:rPr>
                              <w:t>（HV）</w:t>
                            </w:r>
                          </w:p>
                        </w:txbxContent>
                      </v:textbox>
                    </v:rect>
                  </v:group>
                  <v:shape id="図 25" o:spid="_x0000_s1094" type="#_x0000_t75" alt="ハイブリッド自動車イメージ図" style="position:absolute;top:8763;width:13500;height:12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">
                    <v:imagedata r:id="rId50" o:title="ハイブリッド自動車イメージ図"/>
                  </v:shape>
                </v:group>
                <v:group id="グループ化 30" o:spid="_x0000_s1095" style="position:absolute;width:12560;height:22879" coordsize="12560,2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図 50" o:spid="_x0000_s1096" type="#_x0000_t75" style="position:absolute;left:381;top:8096;width:11728;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">
                    <v:imagedata r:id="rId51" o:title=""/>
                  </v:shape>
                  <v:group id="グループ化 51" o:spid="_x0000_s1097" style="position:absolute;width:12560;height:6470" coordsize="12564,6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oval id="楕円 65" o:spid="_x0000_s1098" style="position:absolute;left:571;width:11506;height:6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" fillcolor="#ffdc73" stroked="f" strokeweight="1pt">
                      <v:fill color2="window" focusposition=".5,.5" focussize="" colors="0 #ffdc73;42598f #ffdc73" focus="100%" type="gradientRadial"/>
                      <v:stroke joinstyle="miter"/>
                    </v:oval>
                    <v:rect id="正方形/長方形 66" o:spid="_x0000_s1099" style="position:absolute;top:1238;width:12564;height:3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" filled="f" stroked="f">
                      <v:textbox inset="5.85pt,.7pt,5.85pt,.7pt">
                        <w:txbxContent>
                          <w:p w14:paraId="49BF3463" w14:textId="77777777" w:rsidR="00762C6C" w:rsidRDefault="00762C6C" w:rsidP="00C93C62">
                            <w:pPr>
                              <w:spacing w:line="280" w:lineRule="exact"/>
                              <w:jc w:val="center"/>
                              <w:rPr>
                                <w:rFonts w:ascii="ＭＳ Ｐゴシック" w:eastAsia="ＭＳ Ｐゴシック" w:hAnsi="ＭＳ Ｐゴシック"/>
                                <w:b/>
                                <w:bCs/>
                                <w:sz w:val="18"/>
                                <w:szCs w:val="18"/>
                              </w:rPr>
                            </w:pPr>
                            <w:r w:rsidRPr="003F75B0">
                              <w:rPr>
                                <w:rFonts w:ascii="ＭＳ Ｐゴシック" w:eastAsia="ＭＳ Ｐゴシック" w:hAnsi="ＭＳ Ｐゴシック" w:hint="eastAsia"/>
                                <w:b/>
                                <w:bCs/>
                                <w:sz w:val="18"/>
                                <w:szCs w:val="18"/>
                              </w:rPr>
                              <w:t>電気自動車</w:t>
                            </w:r>
                          </w:p>
                          <w:p w14:paraId="4749A975" w14:textId="77777777" w:rsidR="00762C6C" w:rsidRPr="003F75B0" w:rsidRDefault="00762C6C" w:rsidP="00C93C62">
                            <w:pPr>
                              <w:spacing w:line="280" w:lineRule="exact"/>
                              <w:jc w:val="center"/>
                              <w:rPr>
                                <w:rFonts w:ascii="ＭＳ Ｐゴシック" w:eastAsia="ＭＳ Ｐゴシック" w:hAnsi="ＭＳ Ｐゴシック"/>
                                <w:b/>
                                <w:bCs/>
                                <w:color w:val="DDDDDD" w:themeColor="accent1"/>
                                <w:sz w:val="18"/>
                                <w:szCs w:val="18"/>
                              </w:rPr>
                            </w:pPr>
                            <w:r w:rsidRPr="003F75B0">
                              <w:rPr>
                                <w:rFonts w:ascii="ＭＳ Ｐゴシック" w:eastAsia="ＭＳ Ｐゴシック" w:hAnsi="ＭＳ Ｐゴシック" w:hint="eastAsia"/>
                                <w:b/>
                                <w:bCs/>
                                <w:sz w:val="18"/>
                                <w:szCs w:val="18"/>
                              </w:rPr>
                              <w:t>（EV</w:t>
                            </w:r>
                            <w:r w:rsidRPr="003F75B0">
                              <w:rPr>
                                <w:rFonts w:ascii="ＭＳ Ｐゴシック" w:eastAsia="ＭＳ Ｐゴシック" w:hAnsi="ＭＳ Ｐゴシック"/>
                                <w:b/>
                                <w:bCs/>
                                <w:sz w:val="18"/>
                                <w:szCs w:val="18"/>
                              </w:rPr>
                              <w:t>）</w:t>
                            </w:r>
                          </w:p>
                        </w:txbxContent>
                      </v:textbox>
                    </v:rect>
                  </v:group>
                </v:group>
                <v:group id="グループ化 73" o:spid="_x0000_s1100" style="position:absolute;left:27336;width:13691;height:22860" coordsize="1369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図 75" o:spid="_x0000_s1101" type="#_x0000_t75" alt="燃料電池自動車" style="position:absolute;top:8001;width:13690;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">
                    <v:imagedata r:id="rId52" o:title="燃料電池自動車"/>
                  </v:shape>
                  <v:group id="グループ化 78" o:spid="_x0000_s1102" style="position:absolute;left:571;width:12560;height:6470" coordsize="12564,6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oval id="楕円 80" o:spid="_x0000_s1103" style="position:absolute;left:571;width:11506;height:6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" fillcolor="#ffdc73" stroked="f" strokeweight="1pt">
                      <v:fill color2="window" focusposition=".5,.5" focussize="" colors="0 #ffdc73;42598f #ffdc73" focus="100%" type="gradientRadial"/>
                      <v:stroke joinstyle="miter"/>
                    </v:oval>
                    <v:rect id="正方形/長方形 81" o:spid="_x0000_s1104" style="position:absolute;top:1238;width:12564;height:3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" filled="f" stroked="f">
                      <v:textbox inset="5.85pt,.7pt,5.85pt,.7pt">
                        <w:txbxContent>
                          <w:p w14:paraId="6AE83A04" w14:textId="77777777" w:rsidR="00762C6C" w:rsidRPr="00500127" w:rsidRDefault="00762C6C" w:rsidP="00C93C62">
                            <w:pPr>
                              <w:spacing w:line="280" w:lineRule="exact"/>
                              <w:jc w:val="center"/>
                              <w:rPr>
                                <w:rFonts w:ascii="ＭＳ Ｐゴシック" w:eastAsia="ＭＳ Ｐゴシック" w:hAnsi="ＭＳ Ｐゴシック"/>
                                <w:b/>
                                <w:bCs/>
                                <w:sz w:val="18"/>
                                <w:szCs w:val="18"/>
                              </w:rPr>
                            </w:pPr>
                            <w:r w:rsidRPr="00500127">
                              <w:rPr>
                                <w:rFonts w:ascii="ＭＳ Ｐゴシック" w:eastAsia="ＭＳ Ｐゴシック" w:hAnsi="ＭＳ Ｐゴシック" w:hint="eastAsia"/>
                                <w:b/>
                                <w:bCs/>
                                <w:sz w:val="18"/>
                                <w:szCs w:val="18"/>
                              </w:rPr>
                              <w:t>燃料電池自動車</w:t>
                            </w:r>
                          </w:p>
                          <w:p w14:paraId="6A06995F" w14:textId="77777777" w:rsidR="00762C6C" w:rsidRPr="003F75B0" w:rsidRDefault="00762C6C" w:rsidP="00C93C62">
                            <w:pPr>
                              <w:spacing w:line="280" w:lineRule="exact"/>
                              <w:jc w:val="center"/>
                              <w:rPr>
                                <w:rFonts w:ascii="ＭＳ Ｐゴシック" w:eastAsia="ＭＳ Ｐゴシック" w:hAnsi="ＭＳ Ｐゴシック"/>
                                <w:b/>
                                <w:bCs/>
                                <w:color w:val="DDDDDD" w:themeColor="accent1"/>
                                <w:sz w:val="18"/>
                                <w:szCs w:val="18"/>
                              </w:rPr>
                            </w:pPr>
                            <w:r w:rsidRPr="00500127">
                              <w:rPr>
                                <w:rFonts w:ascii="ＭＳ Ｐゴシック" w:eastAsia="ＭＳ Ｐゴシック" w:hAnsi="ＭＳ Ｐゴシック" w:hint="eastAsia"/>
                                <w:b/>
                                <w:bCs/>
                                <w:sz w:val="18"/>
                                <w:szCs w:val="18"/>
                              </w:rPr>
                              <w:t>（FCV）</w:t>
                            </w:r>
                          </w:p>
                        </w:txbxContent>
                      </v:textbox>
                    </v:rect>
                  </v:group>
                </v:group>
                <v:group id="グループ化 89" o:spid="_x0000_s1105" style="position:absolute;left:12954;width:14382;height:22498" coordsize="14382,22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図 90" o:spid="_x0000_s1106" type="#_x0000_t75" alt="プラグインハイブリッド自動車" style="position:absolute;left:952;top:8096;width:12440;height:14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">
                    <v:imagedata r:id="rId53" o:title="プラグインハイブリッド自動車"/>
                  </v:shape>
                  <v:group id="グループ化 91" o:spid="_x0000_s1107" style="position:absolute;width:14382;height:6476" coordorigin="" coordsize="14382,6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oval id="楕円 92" o:spid="_x0000_s1108" style="position:absolute;left:1441;width:11506;height:6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" fillcolor="#ffdc73" stroked="f" strokeweight="1pt">
                      <v:fill color2="window" focusposition=".5,.5" focussize="" colors="0 #ffdc73;42598f #ffdc73" focus="100%" type="gradientRadial"/>
                      <v:stroke joinstyle="miter"/>
                    </v:oval>
                    <v:rect id="正方形/長方形 96" o:spid="_x0000_s1109" style="position:absolute;top:1249;width:14382;height:3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" filled="f" stroked="f">
                      <v:textbox inset="5.85pt,.7pt,5.85pt,.7pt">
                        <w:txbxContent>
                          <w:p w14:paraId="410A4E54" w14:textId="77777777" w:rsidR="00762C6C" w:rsidRPr="003F75B0" w:rsidRDefault="00762C6C" w:rsidP="00C93C62">
                            <w:pPr>
                              <w:spacing w:line="280" w:lineRule="exact"/>
                              <w:jc w:val="center"/>
                              <w:rPr>
                                <w:rFonts w:ascii="ＭＳ Ｐゴシック" w:eastAsia="ＭＳ Ｐゴシック" w:hAnsi="ＭＳ Ｐゴシック"/>
                                <w:b/>
                                <w:bCs/>
                                <w:sz w:val="18"/>
                                <w:szCs w:val="18"/>
                              </w:rPr>
                            </w:pPr>
                            <w:r>
                              <w:rPr>
                                <w:rFonts w:ascii="ＭＳ Ｐゴシック" w:eastAsia="ＭＳ Ｐゴシック" w:hAnsi="ＭＳ Ｐゴシック" w:hint="eastAsia"/>
                                <w:b/>
                                <w:bCs/>
                                <w:sz w:val="18"/>
                                <w:szCs w:val="18"/>
                              </w:rPr>
                              <w:t xml:space="preserve">　ﾌﾟﾗｸﾞｲﾝ・ﾊｲﾌﾞﾘｯﾄﾞ</w:t>
                            </w:r>
                            <w:r>
                              <w:rPr>
                                <w:rFonts w:ascii="ＭＳ Ｐゴシック" w:eastAsia="ＭＳ Ｐゴシック" w:hAnsi="ＭＳ Ｐゴシック"/>
                                <w:b/>
                                <w:bCs/>
                                <w:sz w:val="18"/>
                                <w:szCs w:val="18"/>
                              </w:rPr>
                              <w:br/>
                            </w:r>
                            <w:r w:rsidRPr="003F75B0">
                              <w:rPr>
                                <w:rFonts w:ascii="ＭＳ Ｐゴシック" w:eastAsia="ＭＳ Ｐゴシック" w:hAnsi="ＭＳ Ｐゴシック" w:hint="eastAsia"/>
                                <w:b/>
                                <w:bCs/>
                                <w:sz w:val="18"/>
                                <w:szCs w:val="18"/>
                              </w:rPr>
                              <w:t>自動車（PHV）</w:t>
                            </w:r>
                          </w:p>
                          <w:p w14:paraId="436BCE4C" w14:textId="77777777" w:rsidR="00762C6C" w:rsidRPr="003F75B0" w:rsidRDefault="00762C6C" w:rsidP="00C93C62">
                            <w:pPr>
                              <w:spacing w:line="280" w:lineRule="exact"/>
                              <w:jc w:val="center"/>
                              <w:rPr>
                                <w:rFonts w:ascii="ＭＳ Ｐゴシック" w:eastAsia="ＭＳ Ｐゴシック" w:hAnsi="ＭＳ Ｐゴシック"/>
                                <w:b/>
                                <w:bCs/>
                                <w:color w:val="DDDDDD" w:themeColor="accent1"/>
                                <w:sz w:val="18"/>
                                <w:szCs w:val="18"/>
                              </w:rPr>
                            </w:pPr>
                          </w:p>
                        </w:txbxContent>
                      </v:textbox>
                    </v:rect>
                  </v:group>
                </v:group>
              </v:group>
            </w:pict>
          </mc:Fallback>
        </mc:AlternateContent>
      </w:r>
    </w:p>
    <w:p w14:paraId="723E4A0F" w14:textId="77777777" w:rsidR="008F5ABE" w:rsidRDefault="008F5ABE" w:rsidP="00C93C62">
      <w:pPr>
        <w:widowControl/>
        <w:ind w:firstLineChars="100" w:firstLine="220"/>
        <w:jc w:val="left"/>
        <w:rPr>
          <w:szCs w:val="28"/>
        </w:rPr>
      </w:pPr>
    </w:p>
    <w:p w14:paraId="5AAC034E" w14:textId="77777777" w:rsidR="008F5ABE" w:rsidRDefault="008F5ABE" w:rsidP="00C93C62">
      <w:pPr>
        <w:widowControl/>
        <w:ind w:firstLineChars="100" w:firstLine="220"/>
        <w:jc w:val="left"/>
        <w:rPr>
          <w:szCs w:val="28"/>
        </w:rPr>
      </w:pPr>
    </w:p>
    <w:p w14:paraId="1407A9DF" w14:textId="77777777" w:rsidR="008F5ABE" w:rsidRDefault="008F5ABE" w:rsidP="00C93C62">
      <w:pPr>
        <w:widowControl/>
        <w:ind w:firstLineChars="100" w:firstLine="220"/>
        <w:jc w:val="left"/>
        <w:rPr>
          <w:szCs w:val="28"/>
        </w:rPr>
      </w:pPr>
    </w:p>
    <w:p w14:paraId="050C7E06" w14:textId="77777777" w:rsidR="008F5ABE" w:rsidRDefault="008F5ABE" w:rsidP="00C93C62">
      <w:pPr>
        <w:widowControl/>
        <w:ind w:firstLineChars="100" w:firstLine="220"/>
        <w:jc w:val="left"/>
        <w:rPr>
          <w:szCs w:val="28"/>
        </w:rPr>
      </w:pPr>
    </w:p>
    <w:p w14:paraId="4B4B4D86" w14:textId="77777777" w:rsidR="008F5ABE" w:rsidRDefault="008F5ABE" w:rsidP="00C93C62">
      <w:pPr>
        <w:widowControl/>
        <w:ind w:firstLineChars="100" w:firstLine="220"/>
        <w:jc w:val="left"/>
        <w:rPr>
          <w:szCs w:val="28"/>
        </w:rPr>
      </w:pPr>
    </w:p>
    <w:p w14:paraId="22E9E101" w14:textId="77777777" w:rsidR="008F5ABE" w:rsidRDefault="008F5ABE" w:rsidP="00C93C62">
      <w:pPr>
        <w:widowControl/>
        <w:ind w:firstLineChars="100" w:firstLine="220"/>
        <w:jc w:val="left"/>
        <w:rPr>
          <w:szCs w:val="28"/>
        </w:rPr>
      </w:pPr>
    </w:p>
    <w:p w14:paraId="0169963E" w14:textId="77777777" w:rsidR="008F5ABE" w:rsidRDefault="008F5ABE" w:rsidP="00C93C62">
      <w:pPr>
        <w:widowControl/>
        <w:ind w:firstLineChars="100" w:firstLine="220"/>
        <w:jc w:val="left"/>
        <w:rPr>
          <w:szCs w:val="28"/>
        </w:rPr>
      </w:pPr>
    </w:p>
    <w:p w14:paraId="4AB588D0" w14:textId="77777777" w:rsidR="008F5ABE" w:rsidRPr="00A32E61" w:rsidRDefault="008F5ABE" w:rsidP="00C93C62">
      <w:pPr>
        <w:widowControl/>
        <w:ind w:firstLineChars="100" w:firstLine="220"/>
        <w:jc w:val="left"/>
        <w:rPr>
          <w:szCs w:val="28"/>
        </w:rPr>
      </w:pPr>
    </w:p>
    <w:p w14:paraId="314E678F" w14:textId="77777777" w:rsidR="00C93C62" w:rsidRDefault="00C93C62" w:rsidP="00C93C62">
      <w:pPr>
        <w:ind w:firstLineChars="100" w:firstLine="220"/>
        <w:rPr>
          <w:color w:val="FF0000"/>
          <w:szCs w:val="28"/>
        </w:rPr>
      </w:pPr>
    </w:p>
    <w:p w14:paraId="27E7AFA5" w14:textId="6D4BF198" w:rsidR="00C93C62" w:rsidRDefault="00C93C62" w:rsidP="00C93C62">
      <w:pPr>
        <w:ind w:firstLineChars="100" w:firstLine="220"/>
        <w:rPr>
          <w:color w:val="FF0000"/>
          <w:szCs w:val="28"/>
        </w:rPr>
      </w:pPr>
      <w:r>
        <w:rPr>
          <w:rFonts w:ascii="ＭＳ 明朝" w:hAnsi="ＭＳ 明朝" w:hint="eastAsia"/>
          <w:bCs/>
          <w:noProof/>
          <w:szCs w:val="16"/>
        </w:rPr>
        <mc:AlternateContent>
          <mc:Choice Requires="wps">
            <w:drawing>
              <wp:inline distT="0" distB="0" distL="0" distR="0" wp14:anchorId="18A70736" wp14:editId="2ECA5A9B">
                <wp:extent cx="5400040" cy="1533525"/>
                <wp:effectExtent l="0" t="0" r="10160" b="28575"/>
                <wp:docPr id="98" name="大かっこ 98"/>
                <wp:cNvGraphicFramePr/>
                <a:graphic xmlns:a="http://schemas.openxmlformats.org/drawingml/2006/main">
                  <a:graphicData uri="http://schemas.microsoft.com/office/word/2010/wordprocessingShape">
                    <wps:wsp>
                      <wps:cNvSpPr/>
                      <wps:spPr>
                        <a:xfrm>
                          <a:off x="0" y="0"/>
                          <a:ext cx="5400040" cy="1533525"/>
                        </a:xfrm>
                        <a:prstGeom prst="bracketPair">
                          <a:avLst>
                            <a:gd name="adj" fmla="val 7214"/>
                          </a:avLst>
                        </a:prstGeom>
                      </wps:spPr>
                      <wps:style>
                        <a:lnRef idx="1">
                          <a:schemeClr val="accent1"/>
                        </a:lnRef>
                        <a:fillRef idx="0">
                          <a:schemeClr val="accent1"/>
                        </a:fillRef>
                        <a:effectRef idx="0">
                          <a:schemeClr val="accent1"/>
                        </a:effectRef>
                        <a:fontRef idx="minor">
                          <a:schemeClr val="tx1"/>
                        </a:fontRef>
                      </wps:style>
                      <wps:txbx>
                        <w:txbxContent>
                          <w:p w14:paraId="5A64C760" w14:textId="77777777" w:rsidR="00762C6C" w:rsidRPr="00290E96" w:rsidRDefault="00762C6C" w:rsidP="00C93C62">
                            <w:pPr>
                              <w:widowControl/>
                              <w:spacing w:line="260" w:lineRule="exact"/>
                              <w:ind w:leftChars="-17" w:left="150" w:hangingChars="85" w:hanging="187"/>
                              <w:jc w:val="left"/>
                              <w:rPr>
                                <w:rFonts w:ascii="ＭＳ 明朝" w:hAnsi="ＭＳ 明朝"/>
                                <w:bCs/>
                                <w:szCs w:val="21"/>
                              </w:rPr>
                            </w:pPr>
                            <w:r w:rsidRPr="00290E96">
                              <w:rPr>
                                <w:rFonts w:ascii="ＭＳ 明朝" w:hAnsi="ＭＳ 明朝" w:hint="eastAsia"/>
                                <w:bCs/>
                                <w:szCs w:val="21"/>
                              </w:rPr>
                              <w:t>・「電気自動車」とは、リチウムイオン電池等の次世代電池（二次電池）に蓄えた電気でモーターを回転させて走る自動車をいう。</w:t>
                            </w:r>
                          </w:p>
                          <w:p w14:paraId="67418B9C" w14:textId="77777777" w:rsidR="00762C6C" w:rsidRPr="00290E96" w:rsidRDefault="00762C6C" w:rsidP="00C93C62">
                            <w:pPr>
                              <w:widowControl/>
                              <w:spacing w:line="260" w:lineRule="exact"/>
                              <w:ind w:leftChars="-17" w:left="150" w:hangingChars="85" w:hanging="187"/>
                              <w:jc w:val="left"/>
                              <w:rPr>
                                <w:rFonts w:ascii="ＭＳ 明朝" w:hAnsi="ＭＳ 明朝"/>
                                <w:bCs/>
                                <w:szCs w:val="21"/>
                              </w:rPr>
                            </w:pPr>
                            <w:r w:rsidRPr="00290E96">
                              <w:rPr>
                                <w:rFonts w:ascii="ＭＳ 明朝" w:hAnsi="ＭＳ 明朝" w:hint="eastAsia"/>
                                <w:bCs/>
                                <w:szCs w:val="21"/>
                              </w:rPr>
                              <w:t>・「プラグイン・ハイブリッド自動車」とは、ハイブリッド自動車のうち、外部から電池に充電する機構を組み込んだ自動車をいう。</w:t>
                            </w:r>
                          </w:p>
                          <w:p w14:paraId="5895C26D" w14:textId="77777777" w:rsidR="00762C6C" w:rsidRPr="00290E96" w:rsidRDefault="00762C6C" w:rsidP="00C93C62">
                            <w:pPr>
                              <w:widowControl/>
                              <w:spacing w:line="260" w:lineRule="exact"/>
                              <w:ind w:leftChars="-17" w:left="150" w:hangingChars="85" w:hanging="187"/>
                              <w:jc w:val="left"/>
                              <w:rPr>
                                <w:rFonts w:ascii="ＭＳ 明朝" w:hAnsi="ＭＳ 明朝"/>
                                <w:bCs/>
                                <w:szCs w:val="21"/>
                              </w:rPr>
                            </w:pPr>
                            <w:r w:rsidRPr="00290E96">
                              <w:rPr>
                                <w:rFonts w:ascii="ＭＳ 明朝" w:hAnsi="ＭＳ 明朝" w:hint="eastAsia"/>
                                <w:bCs/>
                                <w:szCs w:val="21"/>
                              </w:rPr>
                              <w:t>・「燃料電池自動車」とは、充填した水素と空気中の酸素を燃料電池で化学反応させて発電し、その電気でモーターを回転させて走る自動車をいう。</w:t>
                            </w:r>
                          </w:p>
                          <w:p w14:paraId="0450B8E0" w14:textId="77777777" w:rsidR="00762C6C" w:rsidRPr="00290E96" w:rsidRDefault="00762C6C" w:rsidP="00C93C62">
                            <w:pPr>
                              <w:spacing w:line="260" w:lineRule="exact"/>
                              <w:ind w:leftChars="-17" w:left="150" w:hangingChars="85" w:hanging="187"/>
                              <w:jc w:val="left"/>
                              <w:rPr>
                                <w:szCs w:val="21"/>
                              </w:rPr>
                            </w:pPr>
                            <w:r w:rsidRPr="00290E96">
                              <w:rPr>
                                <w:rFonts w:ascii="ＭＳ 明朝" w:hAnsi="ＭＳ 明朝" w:hint="eastAsia"/>
                                <w:bCs/>
                                <w:szCs w:val="21"/>
                              </w:rPr>
                              <w:t>・「ハイブリッド自動車」とは、ガソリンやディーゼル等の内燃機関（エンジン）と電気モーターを組み合わせて走る自動車をいう。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8A70736" id="大かっこ 98" o:spid="_x0000_s1110" type="#_x0000_t185" style="width:425.2pt;height:120.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" adj="1558" strokecolor="#ddd [3204]" strokeweight=".5pt">
                <v:stroke joinstyle="miter"/>
                <v:textbox>
                  <w:txbxContent>
                    <w:p w14:paraId="5A64C760" w14:textId="77777777" w:rsidR="00762C6C" w:rsidRPr="00290E96" w:rsidRDefault="00762C6C" w:rsidP="00C93C62">
                      <w:pPr>
                        <w:widowControl/>
                        <w:spacing w:line="260" w:lineRule="exact"/>
                        <w:ind w:leftChars="-17" w:left="150" w:hangingChars="85" w:hanging="187"/>
                        <w:jc w:val="left"/>
                        <w:rPr>
                          <w:rFonts w:ascii="ＭＳ 明朝" w:hAnsi="ＭＳ 明朝"/>
                          <w:bCs/>
                          <w:szCs w:val="21"/>
                        </w:rPr>
                      </w:pPr>
                      <w:r w:rsidRPr="00290E96">
                        <w:rPr>
                          <w:rFonts w:ascii="ＭＳ 明朝" w:hAnsi="ＭＳ 明朝" w:hint="eastAsia"/>
                          <w:bCs/>
                          <w:szCs w:val="21"/>
                        </w:rPr>
                        <w:t>・「電気自動車」とは、リチウムイオン電池等の次世代電池（二次電池）に蓄えた電気でモーターを回転させて走る自動車をいう。</w:t>
                      </w:r>
                    </w:p>
                    <w:p w14:paraId="67418B9C" w14:textId="77777777" w:rsidR="00762C6C" w:rsidRPr="00290E96" w:rsidRDefault="00762C6C" w:rsidP="00C93C62">
                      <w:pPr>
                        <w:widowControl/>
                        <w:spacing w:line="260" w:lineRule="exact"/>
                        <w:ind w:leftChars="-17" w:left="150" w:hangingChars="85" w:hanging="187"/>
                        <w:jc w:val="left"/>
                        <w:rPr>
                          <w:rFonts w:ascii="ＭＳ 明朝" w:hAnsi="ＭＳ 明朝"/>
                          <w:bCs/>
                          <w:szCs w:val="21"/>
                        </w:rPr>
                      </w:pPr>
                      <w:r w:rsidRPr="00290E96">
                        <w:rPr>
                          <w:rFonts w:ascii="ＭＳ 明朝" w:hAnsi="ＭＳ 明朝" w:hint="eastAsia"/>
                          <w:bCs/>
                          <w:szCs w:val="21"/>
                        </w:rPr>
                        <w:t>・「プラグイン・ハイブリッド自動車」とは、ハイブリッド自動車のうち、外部から電池に充電する機構を組み込んだ自動車をいう。</w:t>
                      </w:r>
                    </w:p>
                    <w:p w14:paraId="5895C26D" w14:textId="77777777" w:rsidR="00762C6C" w:rsidRPr="00290E96" w:rsidRDefault="00762C6C" w:rsidP="00C93C62">
                      <w:pPr>
                        <w:widowControl/>
                        <w:spacing w:line="260" w:lineRule="exact"/>
                        <w:ind w:leftChars="-17" w:left="150" w:hangingChars="85" w:hanging="187"/>
                        <w:jc w:val="left"/>
                        <w:rPr>
                          <w:rFonts w:ascii="ＭＳ 明朝" w:hAnsi="ＭＳ 明朝"/>
                          <w:bCs/>
                          <w:szCs w:val="21"/>
                        </w:rPr>
                      </w:pPr>
                      <w:r w:rsidRPr="00290E96">
                        <w:rPr>
                          <w:rFonts w:ascii="ＭＳ 明朝" w:hAnsi="ＭＳ 明朝" w:hint="eastAsia"/>
                          <w:bCs/>
                          <w:szCs w:val="21"/>
                        </w:rPr>
                        <w:t>・「燃料電池自動車」とは、充填した水素と空気中の酸素を燃料電池で化学反応させて発電し、その電気でモーターを回転させて走る自動車をいう。</w:t>
                      </w:r>
                    </w:p>
                    <w:p w14:paraId="0450B8E0" w14:textId="77777777" w:rsidR="00762C6C" w:rsidRPr="00290E96" w:rsidRDefault="00762C6C" w:rsidP="00C93C62">
                      <w:pPr>
                        <w:spacing w:line="260" w:lineRule="exact"/>
                        <w:ind w:leftChars="-17" w:left="150" w:hangingChars="85" w:hanging="187"/>
                        <w:jc w:val="left"/>
                        <w:rPr>
                          <w:szCs w:val="21"/>
                        </w:rPr>
                      </w:pPr>
                      <w:r w:rsidRPr="00290E96">
                        <w:rPr>
                          <w:rFonts w:ascii="ＭＳ 明朝" w:hAnsi="ＭＳ 明朝" w:hint="eastAsia"/>
                          <w:bCs/>
                          <w:szCs w:val="21"/>
                        </w:rPr>
                        <w:t>・「ハイブリッド自動車」とは、ガソリンやディーゼル等の内燃機関（エンジン）と電気モーターを組み合わせて走る自動車をいう。</w:t>
                      </w:r>
                    </w:p>
                  </w:txbxContent>
                </v:textbox>
                <w10:anchorlock/>
              </v:shape>
            </w:pict>
          </mc:Fallback>
        </mc:AlternateContent>
      </w:r>
    </w:p>
    <w:p w14:paraId="7E4A067C" w14:textId="64FF7F0B" w:rsidR="00C93C62" w:rsidRDefault="00486ACF" w:rsidP="00C93C62">
      <w:pPr>
        <w:rPr>
          <w:color w:val="FF0000"/>
          <w:szCs w:val="28"/>
        </w:rPr>
      </w:pPr>
      <w:r>
        <w:rPr>
          <w:rFonts w:hint="eastAsia"/>
          <w:noProof/>
          <w:color w:val="FF0000"/>
          <w:szCs w:val="28"/>
        </w:rPr>
        <mc:AlternateContent>
          <mc:Choice Requires="wpg">
            <w:drawing>
              <wp:anchor distT="0" distB="0" distL="114300" distR="114300" simplePos="0" relativeHeight="251667968" behindDoc="0" locked="0" layoutInCell="1" allowOverlap="1" wp14:anchorId="124784E5" wp14:editId="2402C6AD">
                <wp:simplePos x="0" y="0"/>
                <wp:positionH relativeFrom="margin">
                  <wp:posOffset>2425065</wp:posOffset>
                </wp:positionH>
                <wp:positionV relativeFrom="paragraph">
                  <wp:posOffset>215900</wp:posOffset>
                </wp:positionV>
                <wp:extent cx="3147060" cy="2498725"/>
                <wp:effectExtent l="19050" t="19050" r="0" b="0"/>
                <wp:wrapNone/>
                <wp:docPr id="99" name="グループ化 99"/>
                <wp:cNvGraphicFramePr/>
                <a:graphic xmlns:a="http://schemas.openxmlformats.org/drawingml/2006/main">
                  <a:graphicData uri="http://schemas.microsoft.com/office/word/2010/wordprocessingGroup">
                    <wpg:wgp>
                      <wpg:cNvGrpSpPr/>
                      <wpg:grpSpPr>
                        <a:xfrm>
                          <a:off x="0" y="0"/>
                          <a:ext cx="3147060" cy="2498725"/>
                          <a:chOff x="54498" y="0"/>
                          <a:chExt cx="3252152" cy="2634087"/>
                        </a:xfrm>
                      </wpg:grpSpPr>
                      <wpg:grpSp>
                        <wpg:cNvPr id="104" name="グループ化 104"/>
                        <wpg:cNvGrpSpPr/>
                        <wpg:grpSpPr>
                          <a:xfrm>
                            <a:off x="54498" y="0"/>
                            <a:ext cx="3252152" cy="2634087"/>
                            <a:chOff x="2816759" y="0"/>
                            <a:chExt cx="3253172" cy="2633928"/>
                          </a:xfrm>
                        </wpg:grpSpPr>
                        <pic:pic xmlns:pic="http://schemas.openxmlformats.org/drawingml/2006/picture">
                          <pic:nvPicPr>
                            <pic:cNvPr id="112" name="図 9">
                              <a:extLst>
                                <a:ext uri="{FF2B5EF4-FFF2-40B4-BE49-F238E27FC236}">
                                  <a16:creationId xmlns:a16="http://schemas.microsoft.com/office/drawing/2014/main" id="{89902106-B15F-4061-8A8E-3A14C70136D2}"/>
                                </a:ext>
                              </a:extLst>
                            </pic:cNvPr>
                            <pic:cNvPicPr>
                              <a:picLocks noChangeAspect="1"/>
                            </pic:cNvPicPr>
                          </pic:nvPicPr>
                          <pic:blipFill rotWithShape="1">
                            <a:blip r:embed="rId54" cstate="print">
                              <a:extLst>
                                <a:ext uri="{28A0092B-C50C-407E-A947-70E740481C1C}">
                                  <a14:useLocalDpi xmlns:a14="http://schemas.microsoft.com/office/drawing/2010/main" val="0"/>
                                </a:ext>
                              </a:extLst>
                            </a:blip>
                            <a:srcRect l="4580" t="4581" r="5334"/>
                            <a:stretch/>
                          </pic:blipFill>
                          <pic:spPr>
                            <a:xfrm>
                              <a:off x="2816759" y="0"/>
                              <a:ext cx="3112770" cy="2198370"/>
                            </a:xfrm>
                            <a:prstGeom prst="rect">
                              <a:avLst/>
                            </a:prstGeom>
                            <a:ln w="3175">
                              <a:solidFill>
                                <a:sysClr val="windowText" lastClr="000000"/>
                              </a:solidFill>
                            </a:ln>
                          </pic:spPr>
                        </pic:pic>
                        <wps:wsp>
                          <wps:cNvPr id="114" name="テキスト ボックス 24"/>
                          <wps:cNvSpPr txBox="1"/>
                          <wps:spPr>
                            <a:xfrm>
                              <a:off x="2929518" y="2142780"/>
                              <a:ext cx="2887980" cy="320040"/>
                            </a:xfrm>
                            <a:prstGeom prst="rect">
                              <a:avLst/>
                            </a:prstGeom>
                            <a:noFill/>
                          </wps:spPr>
                          <wps:txbx>
                            <w:txbxContent>
                              <w:p w14:paraId="44F151BC" w14:textId="77777777" w:rsidR="00762C6C" w:rsidRDefault="00762C6C" w:rsidP="00C93C62">
                                <w:pPr>
                                  <w:rPr>
                                    <w:rFonts w:asciiTheme="minorHAnsi" w:eastAsiaTheme="minorEastAsia" w:hAnsi="游明朝" w:cstheme="minorBidi"/>
                                    <w:color w:val="000000" w:themeColor="text1"/>
                                    <w:kern w:val="24"/>
                                    <w:sz w:val="28"/>
                                    <w:szCs w:val="28"/>
                                  </w:rPr>
                                </w:pPr>
                                <w:r>
                                  <w:rPr>
                                    <w:rFonts w:ascii="ＭＳ Ｐゴシック" w:eastAsia="ＭＳ Ｐゴシック" w:hAnsi="ＭＳ Ｐゴシック" w:cstheme="minorBidi" w:hint="eastAsia"/>
                                    <w:color w:val="000000" w:themeColor="text1"/>
                                    <w:kern w:val="24"/>
                                    <w:sz w:val="20"/>
                                    <w:szCs w:val="20"/>
                                  </w:rPr>
                                  <w:t>電動車の特性イメージ（車両サイズ、移動距離）</w:t>
                                </w:r>
                              </w:p>
                            </w:txbxContent>
                          </wps:txbx>
                          <wps:bodyPr wrap="square" rtlCol="0">
                            <a:noAutofit/>
                          </wps:bodyPr>
                        </wps:wsp>
                        <wps:wsp>
                          <wps:cNvPr id="116" name="テキスト ボックス 11"/>
                          <wps:cNvSpPr txBox="1"/>
                          <wps:spPr>
                            <a:xfrm>
                              <a:off x="4716746" y="2329128"/>
                              <a:ext cx="1353185" cy="304800"/>
                            </a:xfrm>
                            <a:prstGeom prst="rect">
                              <a:avLst/>
                            </a:prstGeom>
                            <a:noFill/>
                          </wps:spPr>
                          <wps:txbx>
                            <w:txbxContent>
                              <w:p w14:paraId="4799091B" w14:textId="77777777" w:rsidR="00762C6C" w:rsidRPr="00D77097" w:rsidRDefault="00762C6C" w:rsidP="00C93C62">
                                <w:pPr>
                                  <w:spacing w:line="240" w:lineRule="exact"/>
                                  <w:rPr>
                                    <w:rFonts w:ascii="ＭＳ Ｐゴシック" w:eastAsia="ＭＳ Ｐゴシック" w:hAnsi="ＭＳ Ｐゴシック" w:cstheme="minorBidi"/>
                                    <w:color w:val="000000" w:themeColor="text1"/>
                                    <w:kern w:val="24"/>
                                    <w:sz w:val="16"/>
                                    <w:szCs w:val="16"/>
                                  </w:rPr>
                                </w:pPr>
                                <w:r>
                                  <w:rPr>
                                    <w:rFonts w:ascii="ＭＳ Ｐゴシック" w:eastAsia="ＭＳ Ｐゴシック" w:hAnsi="ＭＳ Ｐゴシック" w:cstheme="minorBidi" w:hint="eastAsia"/>
                                    <w:color w:val="000000" w:themeColor="text1"/>
                                    <w:kern w:val="24"/>
                                    <w:sz w:val="16"/>
                                    <w:szCs w:val="16"/>
                                  </w:rPr>
                                  <w:t>出典）トヨタ自動車資料</w:t>
                                </w:r>
                              </w:p>
                            </w:txbxContent>
                          </wps:txbx>
                          <wps:bodyPr wrap="square" rtlCol="0">
                            <a:noAutofit/>
                          </wps:bodyPr>
                        </wps:wsp>
                      </wpg:grpSp>
                      <wps:wsp>
                        <wps:cNvPr id="117" name="正方形/長方形 117"/>
                        <wps:cNvSpPr/>
                        <wps:spPr>
                          <a:xfrm>
                            <a:off x="3051250" y="19043"/>
                            <a:ext cx="102523" cy="114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4784E5" id="グループ化 99" o:spid="_x0000_s1111" style="position:absolute;left:0;text-align:left;margin-left:190.95pt;margin-top:17pt;width:247.8pt;height:196.75pt;z-index:251667968;mso-position-horizontal-relative:margin;mso-position-vertical-relative:text;mso-width-relative:margin;mso-height-relative:margin" coordorigin="544" coordsize="32521,26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">
                <v:group id="グループ化 104" o:spid="_x0000_s1112" style="position:absolute;left:544;width:32522;height:26340" coordorigin="28167" coordsize="32531,26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図 9" o:spid="_x0000_s1113" type="#_x0000_t75" style="position:absolute;left:28167;width:31128;height:21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" stroked="t" strokecolor="windowText" strokeweight=".25pt">
                    <v:imagedata r:id="rId55" o:title="" croptop="3002f" cropleft="3002f" cropright="3496f"/>
                    <v:path arrowok="t"/>
                  </v:shape>
                  <v:shape id="_x0000_s1114" type="#_x0000_t202" style="position:absolute;left:29295;top:21427;width:28879;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" filled="f" stroked="f">
                    <v:textbox>
                      <w:txbxContent>
                        <w:p w14:paraId="44F151BC" w14:textId="77777777" w:rsidR="00762C6C" w:rsidRDefault="00762C6C" w:rsidP="00C93C62">
                          <w:pPr>
                            <w:rPr>
                              <w:rFonts w:asciiTheme="minorHAnsi" w:eastAsiaTheme="minorEastAsia" w:hAnsi="游明朝" w:cstheme="minorBidi"/>
                              <w:color w:val="000000" w:themeColor="text1"/>
                              <w:kern w:val="24"/>
                              <w:sz w:val="28"/>
                              <w:szCs w:val="28"/>
                            </w:rPr>
                          </w:pPr>
                          <w:r>
                            <w:rPr>
                              <w:rFonts w:ascii="ＭＳ Ｐゴシック" w:eastAsia="ＭＳ Ｐゴシック" w:hAnsi="ＭＳ Ｐゴシック" w:cstheme="minorBidi" w:hint="eastAsia"/>
                              <w:color w:val="000000" w:themeColor="text1"/>
                              <w:kern w:val="24"/>
                              <w:sz w:val="20"/>
                              <w:szCs w:val="20"/>
                            </w:rPr>
                            <w:t>電動車の特性イメージ（車両サイズ、移動距離）</w:t>
                          </w:r>
                        </w:p>
                      </w:txbxContent>
                    </v:textbox>
                  </v:shape>
                  <v:shape id="_x0000_s1115" type="#_x0000_t202" style="position:absolute;left:47167;top:23291;width:1353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" filled="f" stroked="f">
                    <v:textbox>
                      <w:txbxContent>
                        <w:p w14:paraId="4799091B" w14:textId="77777777" w:rsidR="00762C6C" w:rsidRPr="00D77097" w:rsidRDefault="00762C6C" w:rsidP="00C93C62">
                          <w:pPr>
                            <w:spacing w:line="240" w:lineRule="exact"/>
                            <w:rPr>
                              <w:rFonts w:ascii="ＭＳ Ｐゴシック" w:eastAsia="ＭＳ Ｐゴシック" w:hAnsi="ＭＳ Ｐゴシック" w:cstheme="minorBidi"/>
                              <w:color w:val="000000" w:themeColor="text1"/>
                              <w:kern w:val="24"/>
                              <w:sz w:val="16"/>
                              <w:szCs w:val="16"/>
                            </w:rPr>
                          </w:pPr>
                          <w:r>
                            <w:rPr>
                              <w:rFonts w:ascii="ＭＳ Ｐゴシック" w:eastAsia="ＭＳ Ｐゴシック" w:hAnsi="ＭＳ Ｐゴシック" w:cstheme="minorBidi" w:hint="eastAsia"/>
                              <w:color w:val="000000" w:themeColor="text1"/>
                              <w:kern w:val="24"/>
                              <w:sz w:val="16"/>
                              <w:szCs w:val="16"/>
                            </w:rPr>
                            <w:t>出典）トヨタ自動車資料</w:t>
                          </w:r>
                        </w:p>
                      </w:txbxContent>
                    </v:textbox>
                  </v:shape>
                </v:group>
                <v:rect id="正方形/長方形 117" o:spid="_x0000_s1116" style="position:absolute;left:30512;top:190;width:1025;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" fillcolor="white [3212]" stroked="f" strokeweight="1pt"/>
                <w10:wrap anchorx="margin"/>
              </v:group>
            </w:pict>
          </mc:Fallback>
        </mc:AlternateContent>
      </w:r>
    </w:p>
    <w:p w14:paraId="43CCD911" w14:textId="24B02E94" w:rsidR="008777D8" w:rsidRDefault="008777D8" w:rsidP="00C93C62">
      <w:pPr>
        <w:rPr>
          <w:color w:val="FF0000"/>
          <w:szCs w:val="28"/>
        </w:rPr>
      </w:pPr>
    </w:p>
    <w:p w14:paraId="15F7AF99" w14:textId="71D9D1DA" w:rsidR="008777D8" w:rsidRDefault="008777D8" w:rsidP="00C93C62">
      <w:pPr>
        <w:rPr>
          <w:color w:val="FF0000"/>
          <w:szCs w:val="28"/>
        </w:rPr>
      </w:pPr>
    </w:p>
    <w:p w14:paraId="78E7B010" w14:textId="77BE924D" w:rsidR="00C93C62" w:rsidRPr="00DA5A94" w:rsidRDefault="00C93C62" w:rsidP="00C93C62">
      <w:pPr>
        <w:widowControl/>
        <w:jc w:val="left"/>
        <w:rPr>
          <w:rFonts w:ascii="ＭＳ 明朝" w:hAnsi="ＭＳ 明朝"/>
          <w:bCs/>
          <w:szCs w:val="16"/>
        </w:rPr>
      </w:pPr>
      <w:r>
        <w:rPr>
          <w:rFonts w:ascii="ＭＳ 明朝" w:hAnsi="ＭＳ 明朝" w:hint="eastAsia"/>
          <w:bCs/>
          <w:szCs w:val="16"/>
        </w:rPr>
        <w:t xml:space="preserve">　</w:t>
      </w:r>
      <w:r w:rsidRPr="00A60865">
        <w:rPr>
          <w:rFonts w:ascii="ＭＳ 明朝" w:hAnsi="ＭＳ 明朝" w:hint="eastAsia"/>
          <w:bCs/>
          <w:szCs w:val="22"/>
        </w:rPr>
        <w:t>電動車は、それぞれ航続距離等</w:t>
      </w:r>
      <w:r>
        <w:rPr>
          <w:rFonts w:ascii="ＭＳ 明朝" w:hAnsi="ＭＳ 明朝"/>
          <w:bCs/>
          <w:szCs w:val="22"/>
        </w:rPr>
        <w:br/>
      </w:r>
      <w:r w:rsidRPr="00A60865">
        <w:rPr>
          <w:rFonts w:ascii="ＭＳ 明朝" w:hAnsi="ＭＳ 明朝" w:hint="eastAsia"/>
          <w:bCs/>
          <w:szCs w:val="22"/>
        </w:rPr>
        <w:t>の特性を有するので、用途に適した</w:t>
      </w:r>
      <w:r>
        <w:rPr>
          <w:rFonts w:ascii="ＭＳ 明朝" w:hAnsi="ＭＳ 明朝"/>
          <w:bCs/>
          <w:szCs w:val="22"/>
        </w:rPr>
        <w:br/>
      </w:r>
      <w:r w:rsidRPr="00A60865">
        <w:rPr>
          <w:rFonts w:ascii="ＭＳ 明朝" w:hAnsi="ＭＳ 明朝" w:hint="eastAsia"/>
          <w:bCs/>
          <w:szCs w:val="22"/>
        </w:rPr>
        <w:t>車種を選択して普及策を講じていく</w:t>
      </w:r>
      <w:r>
        <w:rPr>
          <w:rFonts w:ascii="ＭＳ 明朝" w:hAnsi="ＭＳ 明朝"/>
          <w:bCs/>
          <w:szCs w:val="22"/>
        </w:rPr>
        <w:br/>
      </w:r>
      <w:r w:rsidRPr="00A60865">
        <w:rPr>
          <w:rFonts w:ascii="ＭＳ 明朝" w:hAnsi="ＭＳ 明朝" w:hint="eastAsia"/>
          <w:bCs/>
          <w:szCs w:val="22"/>
        </w:rPr>
        <w:t>必要がある。</w:t>
      </w:r>
    </w:p>
    <w:p w14:paraId="6B5A611A" w14:textId="77777777" w:rsidR="00C93C62" w:rsidRDefault="00C93C62" w:rsidP="00C93C62">
      <w:pPr>
        <w:widowControl/>
        <w:jc w:val="left"/>
        <w:rPr>
          <w:rFonts w:ascii="ＭＳ ゴシック" w:eastAsia="ＭＳ ゴシック" w:hAnsi="ＭＳ ゴシック"/>
          <w:b/>
          <w:color w:val="FF0000"/>
          <w:szCs w:val="21"/>
        </w:rPr>
      </w:pPr>
    </w:p>
    <w:p w14:paraId="054C1610" w14:textId="77777777" w:rsidR="00C93C62" w:rsidRDefault="00C93C62" w:rsidP="00C93C62">
      <w:pPr>
        <w:widowControl/>
        <w:jc w:val="left"/>
        <w:rPr>
          <w:rFonts w:ascii="ＭＳ ゴシック" w:eastAsia="ＭＳ ゴシック" w:hAnsi="ＭＳ ゴシック"/>
          <w:b/>
          <w:color w:val="FF0000"/>
          <w:szCs w:val="21"/>
        </w:rPr>
      </w:pPr>
    </w:p>
    <w:p w14:paraId="52F721C7" w14:textId="77777777" w:rsidR="00C93C62" w:rsidRDefault="00C93C62" w:rsidP="00C93C62">
      <w:pPr>
        <w:widowControl/>
        <w:spacing w:line="280" w:lineRule="exact"/>
        <w:ind w:leftChars="100" w:left="440" w:hangingChars="100" w:hanging="220"/>
        <w:jc w:val="left"/>
        <w:rPr>
          <w:rFonts w:ascii="ＭＳ 明朝" w:hAnsi="ＭＳ 明朝"/>
          <w:bCs/>
          <w:szCs w:val="16"/>
        </w:rPr>
      </w:pPr>
    </w:p>
    <w:p w14:paraId="0507F4B8" w14:textId="1D43FA82" w:rsidR="008777D8" w:rsidRDefault="008777D8" w:rsidP="00C93C62">
      <w:pPr>
        <w:widowControl/>
        <w:jc w:val="left"/>
        <w:rPr>
          <w:rFonts w:ascii="ＭＳ 明朝" w:hAnsi="ＭＳ 明朝"/>
          <w:bCs/>
          <w:szCs w:val="16"/>
        </w:rPr>
      </w:pPr>
    </w:p>
    <w:p w14:paraId="1FE56D9B" w14:textId="4FBEA822" w:rsidR="004D716D" w:rsidRPr="008F5ABE" w:rsidRDefault="004D716D" w:rsidP="004D716D">
      <w:pPr>
        <w:pStyle w:val="2"/>
        <w:spacing w:line="320" w:lineRule="exact"/>
        <w:rPr>
          <w:rFonts w:ascii="Meiryo UI" w:eastAsia="Meiryo UI" w:hAnsi="Meiryo UI"/>
          <w:b/>
        </w:rPr>
      </w:pPr>
      <w:bookmarkStart w:id="111" w:name="_Toc224839223"/>
      <w:r>
        <w:rPr>
          <w:rFonts w:ascii="Meiryo UI" w:eastAsia="Meiryo UI" w:hAnsi="Meiryo UI" w:hint="eastAsia"/>
          <w:b/>
        </w:rPr>
        <w:lastRenderedPageBreak/>
        <w:t>２</w:t>
      </w:r>
      <w:r w:rsidRPr="008F5ABE">
        <w:rPr>
          <w:rFonts w:ascii="Meiryo UI" w:eastAsia="Meiryo UI" w:hAnsi="Meiryo UI" w:hint="eastAsia"/>
          <w:b/>
        </w:rPr>
        <w:t xml:space="preserve">　</w:t>
      </w:r>
      <w:r>
        <w:rPr>
          <w:rFonts w:ascii="Meiryo UI" w:eastAsia="Meiryo UI" w:hAnsi="Meiryo UI" w:hint="eastAsia"/>
          <w:b/>
        </w:rPr>
        <w:t>国内外の主な動向</w:t>
      </w:r>
      <w:bookmarkEnd w:id="111"/>
    </w:p>
    <w:p w14:paraId="76EC5C81" w14:textId="48B748A5" w:rsidR="00C4604E" w:rsidRPr="00B319CB" w:rsidRDefault="00C4604E" w:rsidP="00C4604E">
      <w:pPr>
        <w:widowControl/>
        <w:ind w:firstLineChars="100" w:firstLine="220"/>
        <w:jc w:val="left"/>
        <w:rPr>
          <w:rFonts w:ascii="ＭＳ 明朝" w:hAnsi="ＭＳ 明朝"/>
          <w:bCs/>
          <w:color w:val="000000" w:themeColor="text1"/>
          <w:szCs w:val="22"/>
        </w:rPr>
      </w:pPr>
      <w:r w:rsidRPr="00B319CB">
        <w:rPr>
          <w:rFonts w:ascii="ＭＳ 明朝" w:hAnsi="ＭＳ 明朝" w:hint="eastAsia"/>
          <w:bCs/>
          <w:color w:val="000000" w:themeColor="text1"/>
          <w:szCs w:val="22"/>
        </w:rPr>
        <w:t>近年、</w:t>
      </w:r>
      <w:r w:rsidR="009B4487" w:rsidRPr="00B319CB">
        <w:rPr>
          <w:rFonts w:ascii="ＭＳ 明朝" w:hAnsi="ＭＳ 明朝" w:hint="eastAsia"/>
          <w:bCs/>
          <w:color w:val="000000" w:themeColor="text1"/>
          <w:szCs w:val="22"/>
        </w:rPr>
        <w:t>各国において</w:t>
      </w:r>
      <w:r w:rsidR="009B4487" w:rsidRPr="00B319CB">
        <w:rPr>
          <w:rFonts w:ascii="ＭＳ 明朝" w:hAnsi="ＭＳ 明朝"/>
          <w:bCs/>
          <w:color w:val="000000" w:themeColor="text1"/>
          <w:szCs w:val="22"/>
        </w:rPr>
        <w:t>2035年販売目標としてゼロエミッション車100%</w:t>
      </w:r>
      <w:r w:rsidR="009B4487" w:rsidRPr="00B319CB">
        <w:rPr>
          <w:rFonts w:ascii="ＭＳ 明朝" w:hAnsi="ＭＳ 明朝" w:hint="eastAsia"/>
          <w:bCs/>
          <w:color w:val="000000" w:themeColor="text1"/>
          <w:szCs w:val="22"/>
        </w:rPr>
        <w:t>等が打ち出されており、</w:t>
      </w:r>
      <w:r w:rsidRPr="00B319CB">
        <w:rPr>
          <w:rFonts w:ascii="ＭＳ 明朝" w:hAnsi="ＭＳ 明朝" w:hint="eastAsia"/>
          <w:bCs/>
          <w:color w:val="000000" w:themeColor="text1"/>
          <w:szCs w:val="22"/>
        </w:rPr>
        <w:t>国内においても、2020年10月に菅内閣総理大臣が2050年カーボンニュートラルを宣言して以降、電動車普及への機運が高まっている。</w:t>
      </w:r>
    </w:p>
    <w:p w14:paraId="64A5BFA4" w14:textId="77777777" w:rsidR="00C4604E" w:rsidRPr="00B319CB" w:rsidRDefault="00C4604E" w:rsidP="00C4604E">
      <w:pPr>
        <w:widowControl/>
        <w:jc w:val="left"/>
        <w:rPr>
          <w:rFonts w:ascii="ＭＳ 明朝" w:hAnsi="ＭＳ 明朝"/>
          <w:bCs/>
          <w:color w:val="000000" w:themeColor="text1"/>
          <w:szCs w:val="22"/>
        </w:rPr>
      </w:pPr>
    </w:p>
    <w:p w14:paraId="45B5DD4E" w14:textId="3A6AC4D9" w:rsidR="00C4604E" w:rsidRPr="00B319CB" w:rsidRDefault="009B4487" w:rsidP="00C4604E">
      <w:pPr>
        <w:widowControl/>
        <w:jc w:val="center"/>
        <w:rPr>
          <w:rFonts w:ascii="ＭＳ Ｐゴシック" w:eastAsia="ＭＳ Ｐゴシック" w:hAnsi="ＭＳ Ｐゴシック"/>
          <w:b/>
          <w:bCs/>
          <w:color w:val="000000" w:themeColor="text1"/>
          <w:szCs w:val="22"/>
        </w:rPr>
      </w:pPr>
      <w:r w:rsidRPr="00B319CB">
        <w:rPr>
          <w:rFonts w:ascii="ＭＳ Ｐゴシック" w:eastAsia="ＭＳ Ｐゴシック" w:hAnsi="ＭＳ Ｐゴシック" w:hint="eastAsia"/>
          <w:b/>
          <w:bCs/>
          <w:color w:val="000000" w:themeColor="text1"/>
          <w:szCs w:val="22"/>
        </w:rPr>
        <w:t>主要国の自動車電動化等の目標</w:t>
      </w:r>
    </w:p>
    <w:p w14:paraId="0693EF09" w14:textId="781949F8" w:rsidR="00C4604E" w:rsidRPr="00B319CB" w:rsidRDefault="00CE3803" w:rsidP="00C4604E">
      <w:pPr>
        <w:widowControl/>
        <w:jc w:val="left"/>
        <w:rPr>
          <w:rFonts w:ascii="ＭＳ 明朝" w:hAnsi="ＭＳ 明朝"/>
          <w:bCs/>
          <w:color w:val="000000" w:themeColor="text1"/>
          <w:szCs w:val="22"/>
        </w:rPr>
      </w:pPr>
      <w:r w:rsidRPr="00B319CB">
        <w:rPr>
          <w:noProof/>
        </w:rPr>
        <mc:AlternateContent>
          <mc:Choice Requires="wps">
            <w:drawing>
              <wp:anchor distT="0" distB="0" distL="114300" distR="114300" simplePos="0" relativeHeight="251703808" behindDoc="0" locked="0" layoutInCell="1" allowOverlap="1" wp14:anchorId="0D84CE32" wp14:editId="198C9093">
                <wp:simplePos x="0" y="0"/>
                <wp:positionH relativeFrom="margin">
                  <wp:posOffset>2453640</wp:posOffset>
                </wp:positionH>
                <wp:positionV relativeFrom="paragraph">
                  <wp:posOffset>3365500</wp:posOffset>
                </wp:positionV>
                <wp:extent cx="3198495" cy="419100"/>
                <wp:effectExtent l="0" t="0" r="1905" b="0"/>
                <wp:wrapNone/>
                <wp:docPr id="38" name="正方形/長方形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8495"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41C0A2" w14:textId="0ACF1824" w:rsidR="00CE3803" w:rsidRPr="00B319CB" w:rsidRDefault="00CE3803" w:rsidP="00CE3803">
                            <w:pPr>
                              <w:spacing w:line="240" w:lineRule="exact"/>
                              <w:ind w:left="480" w:hangingChars="300" w:hanging="480"/>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出典）</w:t>
                            </w:r>
                            <w:r w:rsidRPr="00B319CB">
                              <w:rPr>
                                <w:rFonts w:ascii="ＭＳ Ｐゴシック" w:eastAsia="ＭＳ Ｐゴシック" w:hAnsi="ＭＳ Ｐゴシック" w:hint="eastAsia"/>
                                <w:sz w:val="16"/>
                                <w:szCs w:val="16"/>
                              </w:rPr>
                              <w:t>自動車をとりまく国内外の情勢と自動車政策の方向性</w:t>
                            </w:r>
                          </w:p>
                          <w:p w14:paraId="0B0BE087" w14:textId="3B208B41" w:rsidR="00CE3803" w:rsidRPr="00180A36" w:rsidRDefault="00CE3803" w:rsidP="00CE3803">
                            <w:pPr>
                              <w:spacing w:line="240" w:lineRule="exact"/>
                              <w:ind w:left="480" w:hangingChars="300" w:hanging="480"/>
                              <w:rPr>
                                <w:rFonts w:ascii="ＭＳ Ｐゴシック" w:eastAsia="ＭＳ Ｐゴシック" w:hAnsi="ＭＳ Ｐゴシック"/>
                                <w:sz w:val="16"/>
                                <w:szCs w:val="16"/>
                              </w:rPr>
                            </w:pPr>
                            <w:r w:rsidRPr="00B319CB">
                              <w:rPr>
                                <w:rFonts w:ascii="ＭＳ Ｐゴシック" w:eastAsia="ＭＳ Ｐゴシック" w:hAnsi="ＭＳ Ｐゴシック" w:hint="eastAsia"/>
                                <w:sz w:val="16"/>
                                <w:szCs w:val="16"/>
                              </w:rPr>
                              <w:t>（</w:t>
                            </w:r>
                            <w:r w:rsidRPr="00B319CB">
                              <w:rPr>
                                <w:rFonts w:ascii="ＭＳ Ｐゴシック" w:eastAsia="ＭＳ Ｐゴシック" w:hAnsi="ＭＳ Ｐゴシック"/>
                                <w:sz w:val="16"/>
                                <w:szCs w:val="16"/>
                              </w:rPr>
                              <w:t xml:space="preserve">2025年3月12日　経済産業省 </w:t>
                            </w:r>
                            <w:r w:rsidRPr="00B319CB">
                              <w:rPr>
                                <w:rFonts w:ascii="ＭＳ Ｐゴシック" w:eastAsia="ＭＳ Ｐゴシック" w:hAnsi="ＭＳ Ｐゴシック" w:hint="eastAsia"/>
                                <w:sz w:val="16"/>
                                <w:szCs w:val="16"/>
                              </w:rPr>
                              <w:t>製造産業局</w:t>
                            </w:r>
                            <w:r w:rsidRPr="00B319CB">
                              <w:rPr>
                                <w:rFonts w:ascii="ＭＳ Ｐゴシック" w:eastAsia="ＭＳ Ｐゴシック" w:hAnsi="ＭＳ Ｐゴシック"/>
                                <w:sz w:val="16"/>
                                <w:szCs w:val="16"/>
                              </w:rPr>
                              <w:t xml:space="preserve"> </w:t>
                            </w:r>
                            <w:r w:rsidRPr="00B319CB">
                              <w:rPr>
                                <w:rFonts w:ascii="ＭＳ Ｐゴシック" w:eastAsia="ＭＳ Ｐゴシック" w:hAnsi="ＭＳ Ｐゴシック" w:hint="eastAsia"/>
                                <w:sz w:val="16"/>
                                <w:szCs w:val="16"/>
                              </w:rPr>
                              <w:t>自動車課）より抜粋</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D84CE32" id="正方形/長方形 38" o:spid="_x0000_s1117" style="position:absolute;margin-left:193.2pt;margin-top:265pt;width:251.85pt;height:33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" stroked="f">
                <v:textbox inset="5.85pt,.7pt,5.85pt,.7pt">
                  <w:txbxContent>
                    <w:p w14:paraId="1D41C0A2" w14:textId="0ACF1824" w:rsidR="00CE3803" w:rsidRPr="00B319CB" w:rsidRDefault="00CE3803" w:rsidP="00CE3803">
                      <w:pPr>
                        <w:spacing w:line="240" w:lineRule="exact"/>
                        <w:ind w:left="480" w:hangingChars="300" w:hanging="480"/>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出典）</w:t>
                      </w:r>
                      <w:r w:rsidRPr="00B319CB">
                        <w:rPr>
                          <w:rFonts w:ascii="ＭＳ Ｐゴシック" w:eastAsia="ＭＳ Ｐゴシック" w:hAnsi="ＭＳ Ｐゴシック" w:hint="eastAsia"/>
                          <w:sz w:val="16"/>
                          <w:szCs w:val="16"/>
                        </w:rPr>
                        <w:t>自動車をとりまく国内外の情勢と自動車政策の方向性</w:t>
                      </w:r>
                    </w:p>
                    <w:p w14:paraId="0B0BE087" w14:textId="3B208B41" w:rsidR="00CE3803" w:rsidRPr="00180A36" w:rsidRDefault="00CE3803" w:rsidP="00CE3803">
                      <w:pPr>
                        <w:spacing w:line="240" w:lineRule="exact"/>
                        <w:ind w:left="480" w:hangingChars="300" w:hanging="480"/>
                        <w:rPr>
                          <w:rFonts w:ascii="ＭＳ Ｐゴシック" w:eastAsia="ＭＳ Ｐゴシック" w:hAnsi="ＭＳ Ｐゴシック"/>
                          <w:sz w:val="16"/>
                          <w:szCs w:val="16"/>
                        </w:rPr>
                      </w:pPr>
                      <w:r w:rsidRPr="00B319CB">
                        <w:rPr>
                          <w:rFonts w:ascii="ＭＳ Ｐゴシック" w:eastAsia="ＭＳ Ｐゴシック" w:hAnsi="ＭＳ Ｐゴシック" w:hint="eastAsia"/>
                          <w:sz w:val="16"/>
                          <w:szCs w:val="16"/>
                        </w:rPr>
                        <w:t>（</w:t>
                      </w:r>
                      <w:r w:rsidRPr="00B319CB">
                        <w:rPr>
                          <w:rFonts w:ascii="ＭＳ Ｐゴシック" w:eastAsia="ＭＳ Ｐゴシック" w:hAnsi="ＭＳ Ｐゴシック"/>
                          <w:sz w:val="16"/>
                          <w:szCs w:val="16"/>
                        </w:rPr>
                        <w:t xml:space="preserve">2025年3月12日　経済産業省 </w:t>
                      </w:r>
                      <w:r w:rsidRPr="00B319CB">
                        <w:rPr>
                          <w:rFonts w:ascii="ＭＳ Ｐゴシック" w:eastAsia="ＭＳ Ｐゴシック" w:hAnsi="ＭＳ Ｐゴシック" w:hint="eastAsia"/>
                          <w:sz w:val="16"/>
                          <w:szCs w:val="16"/>
                        </w:rPr>
                        <w:t>製造産業局</w:t>
                      </w:r>
                      <w:r w:rsidRPr="00B319CB">
                        <w:rPr>
                          <w:rFonts w:ascii="ＭＳ Ｐゴシック" w:eastAsia="ＭＳ Ｐゴシック" w:hAnsi="ＭＳ Ｐゴシック"/>
                          <w:sz w:val="16"/>
                          <w:szCs w:val="16"/>
                        </w:rPr>
                        <w:t xml:space="preserve"> </w:t>
                      </w:r>
                      <w:r w:rsidRPr="00B319CB">
                        <w:rPr>
                          <w:rFonts w:ascii="ＭＳ Ｐゴシック" w:eastAsia="ＭＳ Ｐゴシック" w:hAnsi="ＭＳ Ｐゴシック" w:hint="eastAsia"/>
                          <w:sz w:val="16"/>
                          <w:szCs w:val="16"/>
                        </w:rPr>
                        <w:t>自動車課）より抜粋</w:t>
                      </w:r>
                    </w:p>
                  </w:txbxContent>
                </v:textbox>
                <w10:wrap anchorx="margin"/>
              </v:rect>
            </w:pict>
          </mc:Fallback>
        </mc:AlternateContent>
      </w:r>
      <w:r w:rsidR="009B4487" w:rsidRPr="00B319CB">
        <w:rPr>
          <w:rFonts w:ascii="ＭＳ 明朝" w:hAnsi="ＭＳ 明朝"/>
          <w:bCs/>
          <w:noProof/>
          <w:color w:val="000000" w:themeColor="text1"/>
          <w:szCs w:val="22"/>
        </w:rPr>
        <w:drawing>
          <wp:inline distT="0" distB="0" distL="0" distR="0" wp14:anchorId="24220C51" wp14:editId="409313F2">
            <wp:extent cx="5400040" cy="3215640"/>
            <wp:effectExtent l="0" t="0" r="0" b="381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00040" cy="3215640"/>
                    </a:xfrm>
                    <a:prstGeom prst="rect">
                      <a:avLst/>
                    </a:prstGeom>
                  </pic:spPr>
                </pic:pic>
              </a:graphicData>
            </a:graphic>
          </wp:inline>
        </w:drawing>
      </w:r>
    </w:p>
    <w:p w14:paraId="284A048F" w14:textId="15D06E04" w:rsidR="009B4487" w:rsidRPr="00B319CB" w:rsidRDefault="009B4487" w:rsidP="00C4604E">
      <w:pPr>
        <w:widowControl/>
        <w:jc w:val="center"/>
        <w:rPr>
          <w:rFonts w:ascii="ＭＳ Ｐゴシック" w:eastAsia="ＭＳ Ｐゴシック" w:hAnsi="ＭＳ Ｐゴシック"/>
          <w:b/>
          <w:color w:val="000000" w:themeColor="text1"/>
          <w:sz w:val="20"/>
          <w:szCs w:val="21"/>
        </w:rPr>
      </w:pPr>
    </w:p>
    <w:p w14:paraId="4FB2EC22" w14:textId="5B5610CB" w:rsidR="009B4487" w:rsidRPr="00B319CB" w:rsidRDefault="009B4487" w:rsidP="00C4604E">
      <w:pPr>
        <w:widowControl/>
        <w:jc w:val="center"/>
        <w:rPr>
          <w:rFonts w:ascii="ＭＳ Ｐゴシック" w:eastAsia="ＭＳ Ｐゴシック" w:hAnsi="ＭＳ Ｐゴシック"/>
          <w:b/>
          <w:color w:val="000000" w:themeColor="text1"/>
          <w:sz w:val="20"/>
          <w:szCs w:val="21"/>
        </w:rPr>
      </w:pPr>
    </w:p>
    <w:p w14:paraId="5A72FD04" w14:textId="7B0A2D0A" w:rsidR="009B4487" w:rsidRPr="00B319CB" w:rsidRDefault="009B4487" w:rsidP="00C4604E">
      <w:pPr>
        <w:widowControl/>
        <w:jc w:val="center"/>
        <w:rPr>
          <w:rFonts w:ascii="ＭＳ Ｐゴシック" w:eastAsia="ＭＳ Ｐゴシック" w:hAnsi="ＭＳ Ｐゴシック"/>
          <w:b/>
          <w:color w:val="000000" w:themeColor="text1"/>
          <w:sz w:val="20"/>
          <w:szCs w:val="21"/>
        </w:rPr>
      </w:pPr>
    </w:p>
    <w:p w14:paraId="19D0DE6A" w14:textId="40A2FFDB" w:rsidR="009B4487" w:rsidRPr="00B319CB" w:rsidRDefault="009B4487" w:rsidP="00C4604E">
      <w:pPr>
        <w:widowControl/>
        <w:jc w:val="center"/>
        <w:rPr>
          <w:rFonts w:ascii="ＭＳ Ｐゴシック" w:eastAsia="ＭＳ Ｐゴシック" w:hAnsi="ＭＳ Ｐゴシック"/>
          <w:b/>
          <w:color w:val="000000" w:themeColor="text1"/>
          <w:sz w:val="20"/>
          <w:szCs w:val="21"/>
        </w:rPr>
      </w:pPr>
    </w:p>
    <w:p w14:paraId="7445CE6F" w14:textId="1DDB2B68" w:rsidR="00C4604E" w:rsidRPr="00B319CB" w:rsidRDefault="00C4604E" w:rsidP="00C4604E">
      <w:pPr>
        <w:widowControl/>
        <w:jc w:val="center"/>
        <w:rPr>
          <w:rFonts w:ascii="ＭＳ Ｐゴシック" w:eastAsia="ＭＳ Ｐゴシック" w:hAnsi="ＭＳ Ｐゴシック"/>
          <w:b/>
          <w:color w:val="000000" w:themeColor="text1"/>
          <w:sz w:val="20"/>
          <w:szCs w:val="21"/>
        </w:rPr>
      </w:pPr>
      <w:r w:rsidRPr="00B319CB">
        <w:rPr>
          <w:rFonts w:ascii="ＭＳ Ｐゴシック" w:eastAsia="ＭＳ Ｐゴシック" w:hAnsi="ＭＳ Ｐゴシック" w:hint="eastAsia"/>
          <w:b/>
          <w:color w:val="000000" w:themeColor="text1"/>
          <w:sz w:val="20"/>
          <w:szCs w:val="21"/>
        </w:rPr>
        <w:t>国内の主な動向</w:t>
      </w:r>
    </w:p>
    <w:tbl>
      <w:tblPr>
        <w:tblStyle w:val="af2"/>
        <w:tblW w:w="9498" w:type="dxa"/>
        <w:tblInd w:w="-5" w:type="dxa"/>
        <w:tblLook w:val="04A0" w:firstRow="1" w:lastRow="0" w:firstColumn="1" w:lastColumn="0" w:noHBand="0" w:noVBand="1"/>
      </w:tblPr>
      <w:tblGrid>
        <w:gridCol w:w="1276"/>
        <w:gridCol w:w="8222"/>
      </w:tblGrid>
      <w:tr w:rsidR="00C4604E" w:rsidRPr="00B319CB" w14:paraId="7778B2BE" w14:textId="77777777" w:rsidTr="008A4266">
        <w:tc>
          <w:tcPr>
            <w:tcW w:w="1276" w:type="dxa"/>
            <w:tcMar>
              <w:left w:w="28" w:type="dxa"/>
              <w:right w:w="28" w:type="dxa"/>
            </w:tcMar>
          </w:tcPr>
          <w:p w14:paraId="350D71EF" w14:textId="77777777" w:rsidR="00C4604E" w:rsidRPr="00B319CB" w:rsidRDefault="00C4604E" w:rsidP="008A4266">
            <w:pPr>
              <w:widowControl/>
              <w:jc w:val="left"/>
              <w:rPr>
                <w:rFonts w:ascii="ＭＳ Ｐゴシック" w:eastAsia="ＭＳ Ｐゴシック" w:hAnsi="ＭＳ Ｐゴシック"/>
                <w:b/>
                <w:color w:val="FF0000"/>
                <w:sz w:val="18"/>
                <w:szCs w:val="20"/>
              </w:rPr>
            </w:pPr>
            <w:r w:rsidRPr="00B319CB">
              <w:rPr>
                <w:b/>
                <w:bCs/>
                <w:noProof/>
                <w:color w:val="0000FF"/>
                <w:sz w:val="26"/>
                <w:szCs w:val="26"/>
              </w:rPr>
              <w:drawing>
                <wp:anchor distT="0" distB="0" distL="114300" distR="114300" simplePos="0" relativeHeight="251639296" behindDoc="0" locked="0" layoutInCell="1" allowOverlap="1" wp14:anchorId="177AE658" wp14:editId="6570FBC2">
                  <wp:simplePos x="0" y="0"/>
                  <wp:positionH relativeFrom="column">
                    <wp:posOffset>308610</wp:posOffset>
                  </wp:positionH>
                  <wp:positionV relativeFrom="paragraph">
                    <wp:posOffset>183515</wp:posOffset>
                  </wp:positionV>
                  <wp:extent cx="461010" cy="306705"/>
                  <wp:effectExtent l="19050" t="19050" r="15240" b="17145"/>
                  <wp:wrapNone/>
                  <wp:docPr id="107" name="図 107" descr="日本の旗">
                    <a:hlinkClick xmlns:a="http://schemas.openxmlformats.org/drawingml/2006/main" r:id="rId57" tooltip="&quot;日本の旗&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日本の旗">
                            <a:hlinkClick r:id="rId57" tooltip="&quot;日本の旗&quo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1010" cy="306705"/>
                          </a:xfrm>
                          <a:prstGeom prst="rect">
                            <a:avLst/>
                          </a:prstGeom>
                          <a:noFill/>
                          <a:ln w="3175">
                            <a:solidFill>
                              <a:sysClr val="windowText" lastClr="000000"/>
                            </a:solidFill>
                          </a:ln>
                        </pic:spPr>
                      </pic:pic>
                    </a:graphicData>
                  </a:graphic>
                  <wp14:sizeRelH relativeFrom="margin">
                    <wp14:pctWidth>0</wp14:pctWidth>
                  </wp14:sizeRelH>
                  <wp14:sizeRelV relativeFrom="margin">
                    <wp14:pctHeight>0</wp14:pctHeight>
                  </wp14:sizeRelV>
                </wp:anchor>
              </w:drawing>
            </w:r>
            <w:r w:rsidRPr="00B319CB">
              <w:rPr>
                <w:rFonts w:ascii="ＭＳ Ｐゴシック" w:eastAsia="ＭＳ Ｐゴシック" w:hAnsi="ＭＳ Ｐゴシック" w:hint="eastAsia"/>
                <w:color w:val="000000" w:themeColor="text1"/>
                <w:kern w:val="2"/>
                <w:sz w:val="18"/>
                <w:szCs w:val="20"/>
              </w:rPr>
              <w:t>政府</w:t>
            </w:r>
          </w:p>
        </w:tc>
        <w:tc>
          <w:tcPr>
            <w:tcW w:w="8222" w:type="dxa"/>
            <w:tcMar>
              <w:left w:w="28" w:type="dxa"/>
              <w:right w:w="28" w:type="dxa"/>
            </w:tcMar>
          </w:tcPr>
          <w:p w14:paraId="5FD8B02B" w14:textId="44DC475A" w:rsidR="00C4604E" w:rsidRPr="00B319CB" w:rsidRDefault="00B41F96" w:rsidP="00E60A01">
            <w:pPr>
              <w:pStyle w:val="Web"/>
              <w:ind w:left="180" w:right="0" w:hangingChars="100" w:hanging="180"/>
              <w:rPr>
                <w:rFonts w:cs="Arial"/>
                <w:sz w:val="18"/>
                <w:szCs w:val="20"/>
              </w:rPr>
            </w:pPr>
            <w:r w:rsidRPr="00B319CB">
              <w:rPr>
                <w:rFonts w:cs="Times New Roman" w:hint="eastAsia"/>
                <w:color w:val="000000"/>
                <w:kern w:val="2"/>
                <w:sz w:val="18"/>
                <w:szCs w:val="20"/>
              </w:rPr>
              <w:t>○</w:t>
            </w:r>
            <w:r w:rsidR="00C4604E" w:rsidRPr="00B319CB">
              <w:rPr>
                <w:rFonts w:cs="Times New Roman" w:hint="eastAsia"/>
                <w:color w:val="000000"/>
                <w:kern w:val="2"/>
                <w:sz w:val="18"/>
                <w:szCs w:val="20"/>
              </w:rPr>
              <w:t xml:space="preserve"> </w:t>
            </w:r>
            <w:r w:rsidR="00C4604E" w:rsidRPr="00B319CB">
              <w:rPr>
                <w:rFonts w:cs="Times New Roman" w:hint="eastAsia"/>
                <w:color w:val="000000" w:themeColor="text1"/>
                <w:kern w:val="2"/>
                <w:sz w:val="18"/>
                <w:szCs w:val="20"/>
              </w:rPr>
              <w:t>2020年</w:t>
            </w:r>
            <w:r w:rsidR="00C4604E" w:rsidRPr="00B319CB">
              <w:rPr>
                <w:rFonts w:cs="Meiryo UI" w:hint="eastAsia"/>
                <w:color w:val="000000"/>
                <w:kern w:val="24"/>
                <w:sz w:val="18"/>
                <w:szCs w:val="20"/>
              </w:rPr>
              <w:t>10月26日に、菅内閣総理大臣が、所信表明演説の中で「2050年までに、温室効果ガスの排出を全体としてゼロにする、すなわち</w:t>
            </w:r>
            <w:r w:rsidR="00C4604E" w:rsidRPr="00B319CB">
              <w:rPr>
                <w:rFonts w:cs="Meiryo UI" w:hint="eastAsia"/>
                <w:bCs/>
                <w:color w:val="000000"/>
                <w:kern w:val="24"/>
                <w:sz w:val="18"/>
                <w:szCs w:val="20"/>
              </w:rPr>
              <w:t>2050年カーボンニュートラル、脱炭素社会の実現をめざす</w:t>
            </w:r>
            <w:r w:rsidR="00C4604E" w:rsidRPr="00B319CB">
              <w:rPr>
                <w:rFonts w:cs="Meiryo UI" w:hint="eastAsia"/>
                <w:color w:val="000000"/>
                <w:kern w:val="24"/>
                <w:sz w:val="18"/>
                <w:szCs w:val="20"/>
              </w:rPr>
              <w:t>」と宣言</w:t>
            </w:r>
          </w:p>
          <w:p w14:paraId="16EB535D" w14:textId="77777777" w:rsidR="00C4604E" w:rsidRPr="00B319CB" w:rsidRDefault="00B41F96" w:rsidP="00E60A01">
            <w:pPr>
              <w:pStyle w:val="Web"/>
              <w:ind w:left="180" w:right="0" w:hangingChars="100" w:hanging="180"/>
              <w:rPr>
                <w:rFonts w:cs="Arial"/>
                <w:sz w:val="18"/>
                <w:szCs w:val="20"/>
              </w:rPr>
            </w:pPr>
            <w:r w:rsidRPr="00B319CB">
              <w:rPr>
                <w:rFonts w:cs="Times New Roman" w:hint="eastAsia"/>
                <w:color w:val="000000"/>
                <w:kern w:val="2"/>
                <w:sz w:val="18"/>
                <w:szCs w:val="20"/>
              </w:rPr>
              <w:t>○</w:t>
            </w:r>
            <w:r w:rsidR="00C4604E" w:rsidRPr="00B319CB">
              <w:rPr>
                <w:rFonts w:cs="Times New Roman" w:hint="eastAsia"/>
                <w:color w:val="000000"/>
                <w:kern w:val="2"/>
                <w:sz w:val="18"/>
                <w:szCs w:val="20"/>
              </w:rPr>
              <w:t xml:space="preserve"> </w:t>
            </w:r>
            <w:r w:rsidR="00C4604E" w:rsidRPr="00B319CB">
              <w:rPr>
                <w:rFonts w:cs="Times New Roman" w:hint="eastAsia"/>
                <w:color w:val="000000" w:themeColor="text1"/>
                <w:kern w:val="2"/>
                <w:sz w:val="18"/>
                <w:szCs w:val="20"/>
              </w:rPr>
              <w:t>2020年12月25日に、</w:t>
            </w:r>
            <w:r w:rsidR="00C4604E" w:rsidRPr="00B319CB">
              <w:rPr>
                <w:rFonts w:cs="Arial" w:hint="eastAsia"/>
                <w:color w:val="1A1A1A"/>
                <w:kern w:val="24"/>
                <w:sz w:val="18"/>
                <w:szCs w:val="20"/>
              </w:rPr>
              <w:t>経済産業省が</w:t>
            </w:r>
            <w:r w:rsidR="00C4604E" w:rsidRPr="00B319CB">
              <w:rPr>
                <w:rFonts w:cs="Times New Roman" w:hint="eastAsia"/>
                <w:color w:val="000000" w:themeColor="text1"/>
                <w:kern w:val="2"/>
                <w:sz w:val="18"/>
                <w:szCs w:val="20"/>
              </w:rPr>
              <w:t>「2050年カーボンニュートラルに伴うグリーン成長戦略」を策定</w:t>
            </w:r>
          </w:p>
          <w:p w14:paraId="6645EA8B" w14:textId="10381DD8" w:rsidR="000B5CE6" w:rsidRPr="00B319CB" w:rsidRDefault="000B5CE6" w:rsidP="000B5CE6">
            <w:pPr>
              <w:pStyle w:val="Web"/>
              <w:ind w:leftChars="100" w:left="400" w:hangingChars="100" w:hanging="180"/>
              <w:rPr>
                <w:rFonts w:cs="Times New Roman"/>
                <w:color w:val="000000" w:themeColor="text1"/>
                <w:kern w:val="2"/>
                <w:sz w:val="18"/>
                <w:szCs w:val="20"/>
              </w:rPr>
            </w:pPr>
            <w:r w:rsidRPr="00B319CB">
              <w:rPr>
                <w:rFonts w:cs="Times New Roman" w:hint="eastAsia"/>
                <w:color w:val="000000" w:themeColor="text1"/>
                <w:kern w:val="2"/>
                <w:sz w:val="18"/>
                <w:szCs w:val="20"/>
              </w:rPr>
              <w:t>・乗用車は、</w:t>
            </w:r>
            <w:r w:rsidRPr="00B319CB">
              <w:rPr>
                <w:rFonts w:cs="Times New Roman"/>
                <w:color w:val="000000" w:themeColor="text1"/>
                <w:kern w:val="2"/>
                <w:sz w:val="18"/>
                <w:szCs w:val="20"/>
              </w:rPr>
              <w:t>2035年までに、新車販売で電動車100%を実現。</w:t>
            </w:r>
          </w:p>
          <w:p w14:paraId="32A460B0" w14:textId="1786C151" w:rsidR="000B5CE6" w:rsidRPr="00B319CB" w:rsidRDefault="000B5CE6" w:rsidP="000B5CE6">
            <w:pPr>
              <w:pStyle w:val="Web"/>
              <w:ind w:leftChars="100" w:left="400" w:right="0" w:hangingChars="100" w:hanging="180"/>
              <w:jc w:val="both"/>
              <w:rPr>
                <w:rFonts w:cs="Times New Roman"/>
                <w:color w:val="000000" w:themeColor="text1"/>
                <w:kern w:val="2"/>
                <w:sz w:val="18"/>
                <w:szCs w:val="20"/>
              </w:rPr>
            </w:pPr>
            <w:r w:rsidRPr="00B319CB">
              <w:rPr>
                <w:rFonts w:cs="Times New Roman" w:hint="eastAsia"/>
                <w:color w:val="000000" w:themeColor="text1"/>
                <w:kern w:val="2"/>
                <w:sz w:val="18"/>
                <w:szCs w:val="20"/>
              </w:rPr>
              <w:t>・商用車は、小型の車については、新車販売で、</w:t>
            </w:r>
            <w:r w:rsidRPr="00B319CB">
              <w:rPr>
                <w:rFonts w:cs="Times New Roman"/>
                <w:color w:val="000000" w:themeColor="text1"/>
                <w:kern w:val="2"/>
                <w:sz w:val="18"/>
                <w:szCs w:val="20"/>
              </w:rPr>
              <w:t>2030年までに電動車20～30%、2040年までに電動車・脱炭素燃料車100%を目指す。大型の車については、2020年代に5,000台の先行導入を目指すとともに、2030年までに2040年の電動車の普及目標を設定。</w:t>
            </w:r>
          </w:p>
          <w:p w14:paraId="0F0776A9" w14:textId="77777777" w:rsidR="000B5CE6" w:rsidRPr="00B319CB" w:rsidRDefault="000B5CE6" w:rsidP="000B5CE6">
            <w:pPr>
              <w:pStyle w:val="Web"/>
              <w:ind w:leftChars="100" w:left="400" w:hangingChars="100" w:hanging="180"/>
              <w:rPr>
                <w:rFonts w:cs="Times New Roman"/>
                <w:color w:val="000000" w:themeColor="text1"/>
                <w:kern w:val="2"/>
                <w:sz w:val="18"/>
                <w:szCs w:val="20"/>
              </w:rPr>
            </w:pPr>
            <w:r w:rsidRPr="00B319CB">
              <w:rPr>
                <w:rFonts w:cs="Times New Roman" w:hint="eastAsia"/>
                <w:color w:val="000000" w:themeColor="text1"/>
                <w:kern w:val="2"/>
                <w:sz w:val="18"/>
                <w:szCs w:val="20"/>
              </w:rPr>
              <w:t>・公共用の急速充電器３万基を含む充電インフラ</w:t>
            </w:r>
            <w:r w:rsidRPr="00B319CB">
              <w:rPr>
                <w:rFonts w:cs="Times New Roman"/>
                <w:color w:val="000000" w:themeColor="text1"/>
                <w:kern w:val="2"/>
                <w:sz w:val="18"/>
                <w:szCs w:val="20"/>
              </w:rPr>
              <w:t>15万基を設置し、2030年までにガソリン車並みの利便性を実現。</w:t>
            </w:r>
          </w:p>
          <w:p w14:paraId="27B2F780" w14:textId="20A2318A" w:rsidR="000B5CE6" w:rsidRPr="00B319CB" w:rsidRDefault="000B5CE6" w:rsidP="000B5CE6">
            <w:pPr>
              <w:pStyle w:val="Web"/>
              <w:ind w:leftChars="100" w:left="400" w:right="0" w:hangingChars="100" w:hanging="180"/>
              <w:jc w:val="both"/>
              <w:rPr>
                <w:rFonts w:cs="Times New Roman"/>
                <w:color w:val="000000" w:themeColor="text1"/>
                <w:kern w:val="2"/>
                <w:sz w:val="18"/>
                <w:szCs w:val="20"/>
              </w:rPr>
            </w:pPr>
            <w:r w:rsidRPr="00B319CB">
              <w:rPr>
                <w:rFonts w:cs="Times New Roman" w:hint="eastAsia"/>
                <w:color w:val="000000" w:themeColor="text1"/>
                <w:kern w:val="2"/>
                <w:sz w:val="18"/>
                <w:szCs w:val="20"/>
              </w:rPr>
              <w:t>・</w:t>
            </w:r>
            <w:r w:rsidRPr="00B319CB">
              <w:rPr>
                <w:rFonts w:cs="Times New Roman"/>
                <w:color w:val="000000" w:themeColor="text1"/>
                <w:kern w:val="2"/>
                <w:sz w:val="18"/>
                <w:szCs w:val="20"/>
              </w:rPr>
              <w:t>2030年までに1,000基程度の水素ステーションを最適配置で整備。</w:t>
            </w:r>
          </w:p>
          <w:p w14:paraId="35938597" w14:textId="44A77DF8" w:rsidR="00C4604E" w:rsidRPr="00B319CB" w:rsidRDefault="00B84EE5" w:rsidP="00067E3C">
            <w:pPr>
              <w:pStyle w:val="Web"/>
              <w:rPr>
                <w:b/>
                <w:color w:val="FF0000"/>
                <w:sz w:val="18"/>
                <w:szCs w:val="20"/>
              </w:rPr>
            </w:pPr>
            <w:r w:rsidRPr="00B319CB">
              <w:rPr>
                <w:rFonts w:hint="eastAsia"/>
                <w:color w:val="000000"/>
                <w:sz w:val="18"/>
                <w:szCs w:val="20"/>
              </w:rPr>
              <w:lastRenderedPageBreak/>
              <w:t>○</w:t>
            </w:r>
            <w:r w:rsidRPr="00B319CB">
              <w:rPr>
                <w:rFonts w:hint="eastAsia"/>
                <w:color w:val="000000" w:themeColor="text1"/>
                <w:sz w:val="18"/>
                <w:szCs w:val="20"/>
              </w:rPr>
              <w:t>令和７年２月</w:t>
            </w:r>
            <w:r w:rsidRPr="00B319CB">
              <w:rPr>
                <w:color w:val="000000" w:themeColor="text1"/>
                <w:sz w:val="18"/>
                <w:szCs w:val="20"/>
              </w:rPr>
              <w:t>18日に地球温暖化対策計画の改定が閣議決定され、2035年度、2040年度において、温室効果ガスを2013年度からそれぞれ60％、73％削減することを目指すこと等が新たに位置付け</w:t>
            </w:r>
          </w:p>
        </w:tc>
      </w:tr>
      <w:tr w:rsidR="00C4604E" w:rsidRPr="00B319CB" w14:paraId="6E6727C0" w14:textId="77777777" w:rsidTr="008A4266">
        <w:tc>
          <w:tcPr>
            <w:tcW w:w="1276" w:type="dxa"/>
            <w:tcMar>
              <w:left w:w="28" w:type="dxa"/>
              <w:right w:w="28" w:type="dxa"/>
            </w:tcMar>
          </w:tcPr>
          <w:p w14:paraId="6C6E0866" w14:textId="77777777" w:rsidR="00C4604E" w:rsidRPr="00B319CB" w:rsidRDefault="00C4604E" w:rsidP="008A4266">
            <w:pPr>
              <w:widowControl/>
              <w:jc w:val="left"/>
              <w:rPr>
                <w:rFonts w:ascii="ＭＳ Ｐゴシック" w:eastAsia="ＭＳ Ｐゴシック" w:hAnsi="ＭＳ Ｐゴシック"/>
                <w:color w:val="000000" w:themeColor="text1"/>
                <w:sz w:val="18"/>
                <w:szCs w:val="20"/>
              </w:rPr>
            </w:pPr>
            <w:r w:rsidRPr="00B319CB">
              <w:rPr>
                <w:b/>
                <w:bCs/>
                <w:noProof/>
                <w:color w:val="0000FF"/>
                <w:sz w:val="26"/>
                <w:szCs w:val="26"/>
              </w:rPr>
              <w:lastRenderedPageBreak/>
              <w:drawing>
                <wp:anchor distT="0" distB="0" distL="114300" distR="114300" simplePos="0" relativeHeight="251640320" behindDoc="0" locked="0" layoutInCell="1" allowOverlap="1" wp14:anchorId="11CE8537" wp14:editId="3A77414E">
                  <wp:simplePos x="0" y="0"/>
                  <wp:positionH relativeFrom="column">
                    <wp:posOffset>317500</wp:posOffset>
                  </wp:positionH>
                  <wp:positionV relativeFrom="paragraph">
                    <wp:posOffset>176530</wp:posOffset>
                  </wp:positionV>
                  <wp:extent cx="461010" cy="307545"/>
                  <wp:effectExtent l="0" t="0" r="0" b="0"/>
                  <wp:wrapNone/>
                  <wp:docPr id="108" name="図 108" descr="大阪府の旗">
                    <a:hlinkClick xmlns:a="http://schemas.openxmlformats.org/drawingml/2006/main" r:id="rId59" tooltip="&quot;大阪府の旗&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大阪府の旗">
                            <a:hlinkClick r:id="rId59" tooltip="&quot;大阪府の旗&quo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1010" cy="307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319CB">
              <w:rPr>
                <w:rFonts w:ascii="ＭＳ Ｐゴシック" w:eastAsia="ＭＳ Ｐゴシック" w:hAnsi="ＭＳ Ｐゴシック" w:hint="eastAsia"/>
                <w:color w:val="000000" w:themeColor="text1"/>
                <w:sz w:val="18"/>
                <w:szCs w:val="20"/>
              </w:rPr>
              <w:t>大阪府</w:t>
            </w:r>
          </w:p>
        </w:tc>
        <w:tc>
          <w:tcPr>
            <w:tcW w:w="8222" w:type="dxa"/>
            <w:tcMar>
              <w:left w:w="28" w:type="dxa"/>
              <w:right w:w="28" w:type="dxa"/>
            </w:tcMar>
          </w:tcPr>
          <w:p w14:paraId="5445281D" w14:textId="77777777" w:rsidR="00C4604E" w:rsidRPr="00B319CB" w:rsidRDefault="00B41F96" w:rsidP="00E60A01">
            <w:pPr>
              <w:pStyle w:val="Web"/>
              <w:ind w:left="180" w:right="0" w:hangingChars="100" w:hanging="180"/>
              <w:rPr>
                <w:rFonts w:cs="Times New Roman"/>
                <w:color w:val="000000"/>
                <w:kern w:val="2"/>
                <w:sz w:val="18"/>
                <w:szCs w:val="20"/>
              </w:rPr>
            </w:pPr>
            <w:r w:rsidRPr="00B319CB">
              <w:rPr>
                <w:rFonts w:cs="Times New Roman" w:hint="eastAsia"/>
                <w:color w:val="000000"/>
                <w:kern w:val="2"/>
                <w:sz w:val="18"/>
                <w:szCs w:val="20"/>
              </w:rPr>
              <w:t>○</w:t>
            </w:r>
            <w:r w:rsidR="00C4604E" w:rsidRPr="00B319CB">
              <w:rPr>
                <w:rFonts w:cs="Times New Roman" w:hint="eastAsia"/>
                <w:color w:val="000000"/>
                <w:kern w:val="2"/>
                <w:sz w:val="18"/>
                <w:szCs w:val="20"/>
              </w:rPr>
              <w:t xml:space="preserve"> 2021年３月２日に、吉村知事が、府議会で「軽乗用車を除く乗用車については新車販売の100％を電動車にする」と宣言</w:t>
            </w:r>
          </w:p>
          <w:p w14:paraId="7C20D27F" w14:textId="72932C79" w:rsidR="00C4604E" w:rsidRPr="00B319CB" w:rsidRDefault="00B41F96" w:rsidP="00E60A01">
            <w:pPr>
              <w:pStyle w:val="Web"/>
              <w:ind w:left="180" w:right="0" w:hangingChars="100" w:hanging="180"/>
              <w:rPr>
                <w:rFonts w:cs="Times New Roman"/>
                <w:color w:val="000000"/>
                <w:kern w:val="2"/>
                <w:sz w:val="18"/>
                <w:szCs w:val="20"/>
              </w:rPr>
            </w:pPr>
            <w:r w:rsidRPr="00B319CB">
              <w:rPr>
                <w:rFonts w:cs="Times New Roman" w:hint="eastAsia"/>
                <w:color w:val="000000"/>
                <w:kern w:val="2"/>
                <w:sz w:val="18"/>
                <w:szCs w:val="20"/>
              </w:rPr>
              <w:t>○</w:t>
            </w:r>
            <w:r w:rsidR="00C4604E" w:rsidRPr="00B319CB">
              <w:rPr>
                <w:rFonts w:cs="Times New Roman" w:hint="eastAsia"/>
                <w:color w:val="000000"/>
                <w:kern w:val="2"/>
                <w:sz w:val="18"/>
                <w:szCs w:val="20"/>
              </w:rPr>
              <w:t xml:space="preserve"> 2021年３月29日に、「</w:t>
            </w:r>
            <w:r w:rsidR="007A508B" w:rsidRPr="00B319CB">
              <w:rPr>
                <w:rFonts w:cs="Times New Roman" w:hint="eastAsia"/>
                <w:color w:val="000000"/>
                <w:kern w:val="2"/>
                <w:sz w:val="18"/>
                <w:szCs w:val="20"/>
              </w:rPr>
              <w:t>府</w:t>
            </w:r>
            <w:r w:rsidR="00C4604E" w:rsidRPr="00B319CB">
              <w:rPr>
                <w:rFonts w:cs="Times New Roman" w:hint="eastAsia"/>
                <w:color w:val="000000"/>
                <w:kern w:val="2"/>
                <w:sz w:val="18"/>
                <w:szCs w:val="20"/>
              </w:rPr>
              <w:t>実行計画（区域施策編）」を策定</w:t>
            </w:r>
            <w:r w:rsidR="005E4860" w:rsidRPr="00B319CB">
              <w:rPr>
                <w:rFonts w:cs="Times New Roman" w:hint="eastAsia"/>
                <w:color w:val="000000"/>
                <w:kern w:val="2"/>
                <w:sz w:val="18"/>
                <w:szCs w:val="20"/>
              </w:rPr>
              <w:t>、</w:t>
            </w:r>
            <w:r w:rsidR="005E4860" w:rsidRPr="00B319CB">
              <w:rPr>
                <w:rFonts w:cs="Times New Roman"/>
                <w:color w:val="000000"/>
                <w:kern w:val="2"/>
                <w:sz w:val="18"/>
                <w:szCs w:val="20"/>
              </w:rPr>
              <w:t>2026</w:t>
            </w:r>
            <w:r w:rsidR="005E4860" w:rsidRPr="00B319CB">
              <w:rPr>
                <w:rFonts w:cs="Times New Roman" w:hint="eastAsia"/>
                <w:color w:val="000000"/>
                <w:kern w:val="2"/>
                <w:sz w:val="18"/>
                <w:szCs w:val="20"/>
              </w:rPr>
              <w:t>年３月に改定</w:t>
            </w:r>
          </w:p>
          <w:p w14:paraId="12385CE8" w14:textId="20C7FDBB" w:rsidR="00C4604E" w:rsidRPr="00B319CB" w:rsidRDefault="00C4604E" w:rsidP="00E60A01">
            <w:pPr>
              <w:pStyle w:val="Web"/>
              <w:ind w:leftChars="100" w:left="400" w:right="0" w:hangingChars="100" w:hanging="180"/>
              <w:rPr>
                <w:rFonts w:cs="Times New Roman"/>
                <w:color w:val="000000" w:themeColor="text1"/>
                <w:kern w:val="2"/>
                <w:sz w:val="18"/>
                <w:szCs w:val="20"/>
              </w:rPr>
            </w:pPr>
            <w:r w:rsidRPr="00B319CB">
              <w:rPr>
                <w:rFonts w:cs="Times New Roman" w:hint="eastAsia"/>
                <w:color w:val="000000" w:themeColor="text1"/>
                <w:kern w:val="2"/>
                <w:sz w:val="18"/>
                <w:szCs w:val="20"/>
              </w:rPr>
              <w:t>※</w:t>
            </w:r>
            <w:r w:rsidRPr="00B319CB">
              <w:rPr>
                <w:rFonts w:cs="Times New Roman"/>
                <w:color w:val="000000" w:themeColor="text1"/>
                <w:kern w:val="2"/>
                <w:sz w:val="18"/>
                <w:szCs w:val="20"/>
              </w:rPr>
              <w:t>2030年</w:t>
            </w:r>
            <w:r w:rsidR="00B84EE5" w:rsidRPr="00B319CB">
              <w:rPr>
                <w:rFonts w:cs="Times New Roman" w:hint="eastAsia"/>
                <w:color w:val="000000" w:themeColor="text1"/>
                <w:kern w:val="2"/>
                <w:sz w:val="18"/>
                <w:szCs w:val="20"/>
              </w:rPr>
              <w:t>及び</w:t>
            </w:r>
            <w:r w:rsidR="00B84EE5" w:rsidRPr="00B319CB">
              <w:rPr>
                <w:rFonts w:cs="Times New Roman"/>
                <w:color w:val="000000" w:themeColor="text1"/>
                <w:kern w:val="2"/>
                <w:sz w:val="18"/>
                <w:szCs w:val="20"/>
              </w:rPr>
              <w:t>2035</w:t>
            </w:r>
            <w:r w:rsidR="00B84EE5" w:rsidRPr="00B319CB">
              <w:rPr>
                <w:rFonts w:cs="Times New Roman" w:hint="eastAsia"/>
                <w:color w:val="000000" w:themeColor="text1"/>
                <w:kern w:val="2"/>
                <w:sz w:val="18"/>
                <w:szCs w:val="20"/>
              </w:rPr>
              <w:t>年</w:t>
            </w:r>
            <w:r w:rsidRPr="00B319CB">
              <w:rPr>
                <w:rFonts w:cs="Times New Roman" w:hint="eastAsia"/>
                <w:color w:val="000000" w:themeColor="text1"/>
                <w:kern w:val="2"/>
                <w:sz w:val="18"/>
                <w:szCs w:val="20"/>
              </w:rPr>
              <w:t>までの運輸部門の取組指標</w:t>
            </w:r>
          </w:p>
          <w:p w14:paraId="335DA0E9" w14:textId="55EECDF8" w:rsidR="00B84EE5" w:rsidRPr="00B319CB" w:rsidRDefault="00B84EE5" w:rsidP="00E60A01">
            <w:pPr>
              <w:pStyle w:val="Web"/>
              <w:ind w:leftChars="100" w:left="400" w:right="0" w:hangingChars="100" w:hanging="180"/>
              <w:rPr>
                <w:rFonts w:cs="Times New Roman"/>
                <w:color w:val="000000" w:themeColor="text1"/>
                <w:kern w:val="2"/>
                <w:sz w:val="18"/>
                <w:szCs w:val="20"/>
              </w:rPr>
            </w:pPr>
            <w:r w:rsidRPr="00B319CB">
              <w:rPr>
                <w:rFonts w:cs="Times New Roman" w:hint="eastAsia"/>
                <w:color w:val="000000" w:themeColor="text1"/>
                <w:kern w:val="2"/>
                <w:sz w:val="18"/>
                <w:szCs w:val="20"/>
              </w:rPr>
              <w:t>＜</w:t>
            </w:r>
            <w:r w:rsidRPr="00B319CB">
              <w:rPr>
                <w:rFonts w:cs="Times New Roman"/>
                <w:color w:val="000000" w:themeColor="text1"/>
                <w:kern w:val="2"/>
                <w:sz w:val="18"/>
                <w:szCs w:val="20"/>
              </w:rPr>
              <w:t>2030</w:t>
            </w:r>
            <w:r w:rsidRPr="00B319CB">
              <w:rPr>
                <w:rFonts w:cs="Times New Roman" w:hint="eastAsia"/>
                <w:color w:val="000000" w:themeColor="text1"/>
                <w:kern w:val="2"/>
                <w:sz w:val="18"/>
                <w:szCs w:val="20"/>
              </w:rPr>
              <w:t>年＞</w:t>
            </w:r>
          </w:p>
          <w:p w14:paraId="3883B76F" w14:textId="2E410848" w:rsidR="002F00AD" w:rsidRPr="00B319CB" w:rsidRDefault="00C4604E" w:rsidP="00E60A01">
            <w:pPr>
              <w:pStyle w:val="Web"/>
              <w:ind w:leftChars="100" w:left="400" w:right="0" w:hangingChars="100" w:hanging="180"/>
              <w:rPr>
                <w:rFonts w:cs="Times New Roman"/>
                <w:bCs/>
                <w:color w:val="000000" w:themeColor="text1"/>
                <w:kern w:val="2"/>
                <w:sz w:val="18"/>
                <w:szCs w:val="20"/>
              </w:rPr>
            </w:pPr>
            <w:r w:rsidRPr="00B319CB">
              <w:rPr>
                <w:rFonts w:hint="eastAsia"/>
                <w:bCs/>
                <w:color w:val="000000" w:themeColor="text1"/>
                <w:sz w:val="18"/>
                <w:szCs w:val="20"/>
              </w:rPr>
              <w:t>・</w:t>
            </w:r>
            <w:r w:rsidR="00B84EE5" w:rsidRPr="00B319CB">
              <w:rPr>
                <w:rFonts w:hint="eastAsia"/>
                <w:bCs/>
                <w:color w:val="000000" w:themeColor="text1"/>
                <w:sz w:val="18"/>
                <w:szCs w:val="20"/>
              </w:rPr>
              <w:t>全ての自動車（貨物車含む）の新車販売に占める電動車の割合　７割</w:t>
            </w:r>
          </w:p>
          <w:p w14:paraId="43C62CF9" w14:textId="0FE76EA1" w:rsidR="00C4604E" w:rsidRPr="00B319CB" w:rsidRDefault="00C4604E" w:rsidP="00E60A01">
            <w:pPr>
              <w:pStyle w:val="Web"/>
              <w:ind w:leftChars="100" w:left="400" w:right="0" w:hangingChars="100" w:hanging="180"/>
              <w:rPr>
                <w:rFonts w:cs="Times New Roman"/>
                <w:bCs/>
                <w:color w:val="000000" w:themeColor="text1"/>
                <w:kern w:val="2"/>
                <w:sz w:val="18"/>
                <w:szCs w:val="20"/>
                <w:lang w:bidi="ar-SA"/>
              </w:rPr>
            </w:pPr>
            <w:r w:rsidRPr="00B319CB">
              <w:rPr>
                <w:rFonts w:cs="Times New Roman" w:hint="eastAsia"/>
                <w:bCs/>
                <w:color w:val="000000" w:themeColor="text1"/>
                <w:kern w:val="2"/>
                <w:sz w:val="18"/>
                <w:szCs w:val="20"/>
                <w:lang w:bidi="ar-SA"/>
              </w:rPr>
              <w:t>・</w:t>
            </w:r>
            <w:r w:rsidR="00B84EE5" w:rsidRPr="00B319CB">
              <w:rPr>
                <w:rFonts w:cs="Times New Roman" w:hint="eastAsia"/>
                <w:bCs/>
                <w:color w:val="000000" w:themeColor="text1"/>
                <w:kern w:val="2"/>
                <w:sz w:val="18"/>
                <w:szCs w:val="20"/>
                <w:lang w:bidi="ar-SA"/>
              </w:rPr>
              <w:t>全ての自動車（貨物車含む）の新車販売に占めるゼロエミッション車の割合　３割</w:t>
            </w:r>
          </w:p>
          <w:p w14:paraId="24B81271" w14:textId="79C3F727" w:rsidR="00B84EE5" w:rsidRPr="00B319CB" w:rsidRDefault="00B84EE5" w:rsidP="00B84EE5">
            <w:pPr>
              <w:pStyle w:val="Web"/>
              <w:ind w:leftChars="100" w:left="400" w:right="0" w:hangingChars="100" w:hanging="180"/>
              <w:rPr>
                <w:rFonts w:cs="Times New Roman"/>
                <w:color w:val="000000" w:themeColor="text1"/>
                <w:kern w:val="2"/>
                <w:sz w:val="18"/>
                <w:szCs w:val="20"/>
              </w:rPr>
            </w:pPr>
            <w:r w:rsidRPr="00B319CB">
              <w:rPr>
                <w:rFonts w:cs="Times New Roman" w:hint="eastAsia"/>
                <w:color w:val="000000" w:themeColor="text1"/>
                <w:kern w:val="2"/>
                <w:sz w:val="18"/>
                <w:szCs w:val="20"/>
              </w:rPr>
              <w:t>＜</w:t>
            </w:r>
            <w:r w:rsidRPr="00B319CB">
              <w:rPr>
                <w:rFonts w:cs="Times New Roman"/>
                <w:color w:val="000000" w:themeColor="text1"/>
                <w:kern w:val="2"/>
                <w:sz w:val="18"/>
                <w:szCs w:val="20"/>
              </w:rPr>
              <w:t>2035</w:t>
            </w:r>
            <w:r w:rsidRPr="00B319CB">
              <w:rPr>
                <w:rFonts w:cs="Times New Roman" w:hint="eastAsia"/>
                <w:color w:val="000000" w:themeColor="text1"/>
                <w:kern w:val="2"/>
                <w:sz w:val="18"/>
                <w:szCs w:val="20"/>
              </w:rPr>
              <w:t>年＞</w:t>
            </w:r>
          </w:p>
          <w:p w14:paraId="2256555B" w14:textId="41542376" w:rsidR="00B84EE5" w:rsidRPr="00B319CB" w:rsidRDefault="00B84EE5" w:rsidP="00B84EE5">
            <w:pPr>
              <w:pStyle w:val="Web"/>
              <w:ind w:leftChars="100" w:left="400" w:right="0" w:hangingChars="100" w:hanging="180"/>
              <w:rPr>
                <w:rFonts w:cs="Times New Roman"/>
                <w:bCs/>
                <w:color w:val="000000" w:themeColor="text1"/>
                <w:kern w:val="2"/>
                <w:sz w:val="18"/>
                <w:szCs w:val="20"/>
              </w:rPr>
            </w:pPr>
            <w:r w:rsidRPr="00B319CB">
              <w:rPr>
                <w:rFonts w:cs="Times New Roman" w:hint="eastAsia"/>
                <w:bCs/>
                <w:color w:val="000000" w:themeColor="text1"/>
                <w:kern w:val="2"/>
                <w:sz w:val="18"/>
                <w:szCs w:val="20"/>
              </w:rPr>
              <w:t>・全ての自動車（貨物車含む）の新車販売に占める電動車の割合　９割</w:t>
            </w:r>
          </w:p>
          <w:p w14:paraId="7457FBE3" w14:textId="3B57366A" w:rsidR="00B84EE5" w:rsidRPr="00B319CB" w:rsidRDefault="00B84EE5" w:rsidP="00B84EE5">
            <w:pPr>
              <w:pStyle w:val="Web"/>
              <w:ind w:leftChars="100" w:left="400" w:right="0" w:hangingChars="100" w:hanging="180"/>
              <w:rPr>
                <w:rFonts w:cs="Times New Roman"/>
                <w:bCs/>
                <w:color w:val="000000" w:themeColor="text1"/>
                <w:kern w:val="2"/>
                <w:sz w:val="18"/>
                <w:szCs w:val="20"/>
              </w:rPr>
            </w:pPr>
            <w:r w:rsidRPr="00B319CB">
              <w:rPr>
                <w:rFonts w:cs="Times New Roman" w:hint="eastAsia"/>
                <w:bCs/>
                <w:color w:val="000000" w:themeColor="text1"/>
                <w:kern w:val="2"/>
                <w:sz w:val="18"/>
                <w:szCs w:val="20"/>
                <w:lang w:bidi="ar-SA"/>
              </w:rPr>
              <w:t>・全ての自動車（貨物車含む）の新車販売に占めるゼロエミッション車の割合　４割</w:t>
            </w:r>
          </w:p>
        </w:tc>
      </w:tr>
      <w:tr w:rsidR="00C4604E" w:rsidRPr="00B319CB" w14:paraId="2C1CE593" w14:textId="77777777" w:rsidTr="008A4266">
        <w:tc>
          <w:tcPr>
            <w:tcW w:w="1276" w:type="dxa"/>
            <w:tcMar>
              <w:left w:w="28" w:type="dxa"/>
              <w:right w:w="28" w:type="dxa"/>
            </w:tcMar>
          </w:tcPr>
          <w:p w14:paraId="066CED5C" w14:textId="77777777" w:rsidR="00C4604E" w:rsidRPr="00B319CB" w:rsidRDefault="00C4604E" w:rsidP="008A4266">
            <w:pPr>
              <w:widowControl/>
              <w:jc w:val="left"/>
              <w:rPr>
                <w:rFonts w:ascii="ＭＳ Ｐゴシック" w:eastAsia="ＭＳ Ｐゴシック" w:hAnsi="ＭＳ Ｐゴシック"/>
                <w:b/>
                <w:color w:val="FF0000"/>
                <w:sz w:val="18"/>
                <w:szCs w:val="20"/>
              </w:rPr>
            </w:pPr>
            <w:r w:rsidRPr="00B319CB">
              <w:rPr>
                <w:b/>
                <w:bCs/>
                <w:noProof/>
                <w:color w:val="0000FF"/>
                <w:sz w:val="26"/>
                <w:szCs w:val="26"/>
              </w:rPr>
              <w:drawing>
                <wp:anchor distT="0" distB="0" distL="114300" distR="114300" simplePos="0" relativeHeight="251641344" behindDoc="0" locked="0" layoutInCell="1" allowOverlap="1" wp14:anchorId="3F7D8A25" wp14:editId="0C112288">
                  <wp:simplePos x="0" y="0"/>
                  <wp:positionH relativeFrom="column">
                    <wp:posOffset>317500</wp:posOffset>
                  </wp:positionH>
                  <wp:positionV relativeFrom="paragraph">
                    <wp:posOffset>140970</wp:posOffset>
                  </wp:positionV>
                  <wp:extent cx="466837" cy="311722"/>
                  <wp:effectExtent l="0" t="0" r="0" b="0"/>
                  <wp:wrapNone/>
                  <wp:docPr id="109" name="図 109" descr="東京都の旗">
                    <a:hlinkClick xmlns:a="http://schemas.openxmlformats.org/drawingml/2006/main" r:id="rId61" tooltip="&quot;東京都の旗&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東京都の旗">
                            <a:hlinkClick r:id="rId61" tooltip="&quot;東京都の旗&quo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6837" cy="311722"/>
                          </a:xfrm>
                          <a:prstGeom prst="rect">
                            <a:avLst/>
                          </a:prstGeom>
                          <a:noFill/>
                          <a:ln>
                            <a:noFill/>
                          </a:ln>
                        </pic:spPr>
                      </pic:pic>
                    </a:graphicData>
                  </a:graphic>
                  <wp14:sizeRelH relativeFrom="margin">
                    <wp14:pctWidth>0</wp14:pctWidth>
                  </wp14:sizeRelH>
                </wp:anchor>
              </w:drawing>
            </w:r>
            <w:r w:rsidRPr="00B319CB">
              <w:rPr>
                <w:rFonts w:ascii="ＭＳ Ｐゴシック" w:eastAsia="ＭＳ Ｐゴシック" w:hAnsi="ＭＳ Ｐゴシック" w:hint="eastAsia"/>
                <w:color w:val="000000" w:themeColor="text1"/>
                <w:kern w:val="2"/>
                <w:sz w:val="18"/>
                <w:szCs w:val="20"/>
              </w:rPr>
              <w:t>東京都</w:t>
            </w:r>
          </w:p>
        </w:tc>
        <w:tc>
          <w:tcPr>
            <w:tcW w:w="8222" w:type="dxa"/>
            <w:tcMar>
              <w:left w:w="28" w:type="dxa"/>
              <w:right w:w="28" w:type="dxa"/>
            </w:tcMar>
          </w:tcPr>
          <w:p w14:paraId="1842652D" w14:textId="77777777" w:rsidR="00C4604E" w:rsidRPr="00B319CB" w:rsidRDefault="00B41F96" w:rsidP="00E60A01">
            <w:pPr>
              <w:widowControl/>
              <w:ind w:left="180" w:hangingChars="100" w:hanging="180"/>
              <w:jc w:val="left"/>
              <w:rPr>
                <w:rFonts w:ascii="ＭＳ Ｐゴシック" w:eastAsia="ＭＳ Ｐゴシック" w:hAnsi="ＭＳ Ｐゴシック"/>
                <w:color w:val="000000" w:themeColor="text1"/>
                <w:kern w:val="2"/>
                <w:sz w:val="18"/>
                <w:szCs w:val="20"/>
              </w:rPr>
            </w:pPr>
            <w:r w:rsidRPr="00B319CB">
              <w:rPr>
                <w:rFonts w:ascii="ＭＳ Ｐゴシック" w:eastAsia="ＭＳ Ｐゴシック" w:hAnsi="ＭＳ Ｐゴシック" w:hint="eastAsia"/>
                <w:color w:val="000000"/>
                <w:kern w:val="2"/>
                <w:sz w:val="18"/>
                <w:szCs w:val="20"/>
              </w:rPr>
              <w:t>○</w:t>
            </w:r>
            <w:r w:rsidR="00C4604E" w:rsidRPr="00B319CB">
              <w:rPr>
                <w:rFonts w:ascii="ＭＳ Ｐゴシック" w:eastAsia="ＭＳ Ｐゴシック" w:hAnsi="ＭＳ Ｐゴシック" w:hint="eastAsia"/>
                <w:color w:val="000000"/>
                <w:kern w:val="2"/>
                <w:sz w:val="18"/>
                <w:szCs w:val="20"/>
              </w:rPr>
              <w:t xml:space="preserve"> </w:t>
            </w:r>
            <w:r w:rsidR="00C4604E" w:rsidRPr="00B319CB">
              <w:rPr>
                <w:rFonts w:ascii="ＭＳ Ｐゴシック" w:eastAsia="ＭＳ Ｐゴシック" w:hAnsi="ＭＳ Ｐゴシック" w:hint="eastAsia"/>
                <w:color w:val="000000" w:themeColor="text1"/>
                <w:kern w:val="2"/>
                <w:sz w:val="18"/>
                <w:szCs w:val="20"/>
              </w:rPr>
              <w:t>2020年12月８日に、小池知事が、都議会で「</w:t>
            </w:r>
            <w:r w:rsidR="00C4604E" w:rsidRPr="00B319CB">
              <w:rPr>
                <w:rFonts w:ascii="ＭＳ Ｐゴシック" w:eastAsia="ＭＳ Ｐゴシック" w:hAnsi="ＭＳ Ｐゴシック" w:hint="eastAsia"/>
                <w:bCs/>
                <w:color w:val="000000" w:themeColor="text1"/>
                <w:kern w:val="2"/>
                <w:sz w:val="18"/>
                <w:szCs w:val="20"/>
              </w:rPr>
              <w:t>2030年までに都内で新車販売される乗用車を100%非ガソリン化</w:t>
            </w:r>
            <w:r w:rsidR="00C4604E" w:rsidRPr="00B319CB">
              <w:rPr>
                <w:rFonts w:ascii="ＭＳ Ｐゴシック" w:eastAsia="ＭＳ Ｐゴシック" w:hAnsi="ＭＳ Ｐゴシック" w:hint="eastAsia"/>
                <w:color w:val="000000" w:themeColor="text1"/>
                <w:kern w:val="2"/>
                <w:sz w:val="18"/>
                <w:szCs w:val="20"/>
              </w:rPr>
              <w:t>」と宣言</w:t>
            </w:r>
          </w:p>
          <w:p w14:paraId="1BDA9899" w14:textId="213480BF" w:rsidR="005279CE" w:rsidRPr="00B319CB" w:rsidRDefault="005279CE" w:rsidP="00E60A01">
            <w:pPr>
              <w:widowControl/>
              <w:ind w:left="180" w:hangingChars="100" w:hanging="180"/>
              <w:jc w:val="left"/>
              <w:rPr>
                <w:rFonts w:ascii="ＭＳ Ｐゴシック" w:eastAsia="ＭＳ Ｐゴシック" w:hAnsi="ＭＳ Ｐゴシック"/>
                <w:b/>
                <w:color w:val="FF0000"/>
                <w:sz w:val="18"/>
                <w:szCs w:val="20"/>
              </w:rPr>
            </w:pPr>
            <w:r w:rsidRPr="00B319CB">
              <w:rPr>
                <w:rFonts w:ascii="ＭＳ Ｐゴシック" w:eastAsia="ＭＳ Ｐゴシック" w:hAnsi="ＭＳ Ｐゴシック" w:hint="eastAsia"/>
                <w:color w:val="000000" w:themeColor="text1"/>
                <w:sz w:val="18"/>
                <w:szCs w:val="20"/>
              </w:rPr>
              <w:t>○　「ゼロエミッション東京戦略」において</w:t>
            </w:r>
            <w:r w:rsidRPr="00B319CB">
              <w:rPr>
                <w:rFonts w:ascii="ＭＳ Ｐゴシック" w:eastAsia="ＭＳ Ｐゴシック" w:hAnsi="ＭＳ Ｐゴシック"/>
                <w:color w:val="000000" w:themeColor="text1"/>
                <w:sz w:val="18"/>
                <w:szCs w:val="20"/>
              </w:rPr>
              <w:t>2030年までに都内乗用車新車販売</w:t>
            </w:r>
            <w:r w:rsidRPr="00B319CB">
              <w:rPr>
                <w:rFonts w:ascii="ＭＳ Ｐゴシック" w:eastAsia="ＭＳ Ｐゴシック" w:hAnsi="ＭＳ Ｐゴシック" w:hint="eastAsia"/>
                <w:color w:val="000000" w:themeColor="text1"/>
                <w:sz w:val="18"/>
                <w:szCs w:val="20"/>
              </w:rPr>
              <w:t>に占める</w:t>
            </w:r>
            <w:r w:rsidRPr="00B319CB">
              <w:rPr>
                <w:rFonts w:ascii="ＭＳ Ｐゴシック" w:eastAsia="ＭＳ Ｐゴシック" w:hAnsi="ＭＳ Ｐゴシック"/>
                <w:color w:val="000000" w:themeColor="text1"/>
                <w:sz w:val="18"/>
                <w:szCs w:val="20"/>
              </w:rPr>
              <w:t>ZEV</w:t>
            </w:r>
            <w:r w:rsidRPr="00B319CB">
              <w:rPr>
                <w:rFonts w:ascii="ＭＳ Ｐゴシック" w:eastAsia="ＭＳ Ｐゴシック" w:hAnsi="ＭＳ Ｐゴシック" w:hint="eastAsia"/>
                <w:color w:val="000000" w:themeColor="text1"/>
                <w:sz w:val="18"/>
                <w:szCs w:val="20"/>
              </w:rPr>
              <w:t>割合</w:t>
            </w:r>
            <w:r w:rsidRPr="00B319CB">
              <w:rPr>
                <w:rFonts w:ascii="ＭＳ Ｐゴシック" w:eastAsia="ＭＳ Ｐゴシック" w:hAnsi="ＭＳ Ｐゴシック"/>
                <w:color w:val="000000" w:themeColor="text1"/>
                <w:sz w:val="18"/>
                <w:szCs w:val="20"/>
              </w:rPr>
              <w:t>50%</w:t>
            </w:r>
            <w:r w:rsidRPr="00B319CB">
              <w:rPr>
                <w:rFonts w:ascii="ＭＳ Ｐゴシック" w:eastAsia="ＭＳ Ｐゴシック" w:hAnsi="ＭＳ Ｐゴシック" w:hint="eastAsia"/>
                <w:color w:val="000000" w:themeColor="text1"/>
                <w:sz w:val="18"/>
                <w:szCs w:val="20"/>
              </w:rPr>
              <w:t>、</w:t>
            </w:r>
            <w:r w:rsidR="00CE3803" w:rsidRPr="00B319CB">
              <w:rPr>
                <w:rFonts w:ascii="ＭＳ Ｐゴシック" w:eastAsia="ＭＳ Ｐゴシック" w:hAnsi="ＭＳ Ｐゴシック" w:hint="eastAsia"/>
                <w:color w:val="000000" w:themeColor="text1"/>
                <w:sz w:val="18"/>
                <w:szCs w:val="20"/>
              </w:rPr>
              <w:t>等の目標達成</w:t>
            </w:r>
            <w:r w:rsidRPr="00B319CB">
              <w:rPr>
                <w:rFonts w:ascii="ＭＳ Ｐゴシック" w:eastAsia="ＭＳ Ｐゴシック" w:hAnsi="ＭＳ Ｐゴシック" w:hint="eastAsia"/>
                <w:color w:val="000000" w:themeColor="text1"/>
                <w:sz w:val="18"/>
                <w:szCs w:val="20"/>
              </w:rPr>
              <w:t>を目指し、</w:t>
            </w:r>
            <w:r w:rsidRPr="00B319CB">
              <w:rPr>
                <w:rFonts w:ascii="ＭＳ Ｐゴシック" w:eastAsia="ＭＳ Ｐゴシック" w:hAnsi="ＭＳ Ｐゴシック"/>
                <w:color w:val="000000" w:themeColor="text1"/>
                <w:sz w:val="18"/>
                <w:szCs w:val="20"/>
              </w:rPr>
              <w:t>ZEV導入補助や充電器整備義務化などの施策を推進</w:t>
            </w:r>
          </w:p>
        </w:tc>
      </w:tr>
    </w:tbl>
    <w:p w14:paraId="305CD6C3" w14:textId="12B7646A" w:rsidR="003E4FD4" w:rsidRPr="00B319CB" w:rsidRDefault="003E4FD4" w:rsidP="00067E3C">
      <w:bookmarkStart w:id="112" w:name="_Toc98337219"/>
    </w:p>
    <w:p w14:paraId="05EC18F9" w14:textId="77777777" w:rsidR="003E4FD4" w:rsidRPr="00B319CB" w:rsidRDefault="003E4FD4" w:rsidP="00067E3C"/>
    <w:p w14:paraId="71DB2064" w14:textId="63446580" w:rsidR="005A7DC2" w:rsidRPr="00B319CB" w:rsidRDefault="00C93C62" w:rsidP="005A7DC2">
      <w:pPr>
        <w:pStyle w:val="2"/>
        <w:spacing w:line="320" w:lineRule="exact"/>
        <w:rPr>
          <w:rFonts w:ascii="Meiryo UI" w:eastAsia="Meiryo UI" w:hAnsi="Meiryo UI"/>
          <w:b/>
          <w:color w:val="000000" w:themeColor="text1"/>
          <w:szCs w:val="22"/>
        </w:rPr>
      </w:pPr>
      <w:bookmarkStart w:id="113" w:name="_Toc220069258"/>
      <w:bookmarkStart w:id="114" w:name="_Toc224839224"/>
      <w:r w:rsidRPr="00B319CB">
        <w:rPr>
          <w:rFonts w:ascii="Meiryo UI" w:eastAsia="Meiryo UI" w:hAnsi="Meiryo UI" w:hint="eastAsia"/>
          <w:b/>
          <w:color w:val="000000" w:themeColor="text1"/>
          <w:szCs w:val="22"/>
        </w:rPr>
        <w:t>３</w:t>
      </w:r>
      <w:r w:rsidR="00294AB3" w:rsidRPr="00B319CB">
        <w:rPr>
          <w:rFonts w:ascii="Meiryo UI" w:eastAsia="Meiryo UI" w:hAnsi="Meiryo UI" w:hint="eastAsia"/>
          <w:b/>
          <w:color w:val="000000" w:themeColor="text1"/>
          <w:szCs w:val="22"/>
        </w:rPr>
        <w:t xml:space="preserve">　</w:t>
      </w:r>
      <w:r w:rsidR="005A7DC2" w:rsidRPr="00B319CB">
        <w:rPr>
          <w:rFonts w:ascii="Meiryo UI" w:eastAsia="Meiryo UI" w:hAnsi="Meiryo UI" w:hint="eastAsia"/>
          <w:b/>
          <w:color w:val="000000" w:themeColor="text1"/>
          <w:szCs w:val="22"/>
        </w:rPr>
        <w:t>自動車</w:t>
      </w:r>
      <w:r w:rsidR="00F37FBF" w:rsidRPr="00B319CB">
        <w:rPr>
          <w:rFonts w:ascii="Meiryo UI" w:eastAsia="Meiryo UI" w:hAnsi="Meiryo UI" w:hint="eastAsia"/>
          <w:b/>
          <w:color w:val="000000" w:themeColor="text1"/>
          <w:szCs w:val="22"/>
        </w:rPr>
        <w:t>関連データ</w:t>
      </w:r>
      <w:bookmarkEnd w:id="112"/>
      <w:bookmarkEnd w:id="113"/>
      <w:bookmarkEnd w:id="114"/>
    </w:p>
    <w:p w14:paraId="7E7682C0" w14:textId="77777777" w:rsidR="005A7DC2" w:rsidRPr="00B319CB" w:rsidRDefault="005A7DC2" w:rsidP="005A7DC2">
      <w:r w:rsidRPr="00B319CB">
        <w:rPr>
          <w:rFonts w:hint="eastAsia"/>
        </w:rPr>
        <w:t>（ア）保有台数</w:t>
      </w:r>
    </w:p>
    <w:p w14:paraId="23830BA5" w14:textId="79011D54" w:rsidR="005A7DC2" w:rsidRPr="00B319CB" w:rsidRDefault="005A7DC2" w:rsidP="005A7DC2">
      <w:pPr>
        <w:ind w:firstLineChars="100" w:firstLine="220"/>
        <w:rPr>
          <w:bCs/>
          <w:color w:val="000000" w:themeColor="text1"/>
          <w:szCs w:val="22"/>
        </w:rPr>
      </w:pPr>
      <w:r w:rsidRPr="00B319CB">
        <w:rPr>
          <w:bCs/>
          <w:color w:val="000000" w:themeColor="text1"/>
          <w:szCs w:val="22"/>
        </w:rPr>
        <w:t>自動車保有台数は、</w:t>
      </w:r>
      <w:r w:rsidRPr="00B319CB">
        <w:rPr>
          <w:bCs/>
          <w:color w:val="000000" w:themeColor="text1"/>
          <w:szCs w:val="22"/>
        </w:rPr>
        <w:t>20</w:t>
      </w:r>
      <w:r w:rsidR="00CF6EA4" w:rsidRPr="00B319CB">
        <w:rPr>
          <w:bCs/>
          <w:color w:val="000000" w:themeColor="text1"/>
          <w:szCs w:val="22"/>
        </w:rPr>
        <w:t>24</w:t>
      </w:r>
      <w:r w:rsidRPr="00B319CB">
        <w:rPr>
          <w:rFonts w:hint="eastAsia"/>
          <w:bCs/>
          <w:color w:val="000000" w:themeColor="text1"/>
          <w:szCs w:val="22"/>
        </w:rPr>
        <w:t>年度末現在</w:t>
      </w:r>
      <w:r w:rsidRPr="00B319CB">
        <w:rPr>
          <w:bCs/>
          <w:color w:val="000000" w:themeColor="text1"/>
          <w:szCs w:val="22"/>
        </w:rPr>
        <w:t>で、約</w:t>
      </w:r>
      <w:r w:rsidRPr="00B319CB">
        <w:rPr>
          <w:bCs/>
          <w:color w:val="000000" w:themeColor="text1"/>
          <w:szCs w:val="22"/>
        </w:rPr>
        <w:t>35</w:t>
      </w:r>
      <w:r w:rsidR="00842759" w:rsidRPr="00B319CB">
        <w:rPr>
          <w:rFonts w:hint="eastAsia"/>
          <w:bCs/>
          <w:color w:val="000000" w:themeColor="text1"/>
          <w:szCs w:val="22"/>
        </w:rPr>
        <w:t>8</w:t>
      </w:r>
      <w:r w:rsidRPr="00B319CB">
        <w:rPr>
          <w:bCs/>
          <w:color w:val="000000" w:themeColor="text1"/>
          <w:szCs w:val="22"/>
        </w:rPr>
        <w:t>万台（二輪車を除く。）であり、</w:t>
      </w:r>
      <w:r w:rsidRPr="00B319CB">
        <w:rPr>
          <w:bCs/>
          <w:color w:val="000000" w:themeColor="text1"/>
          <w:szCs w:val="22"/>
        </w:rPr>
        <w:t>20</w:t>
      </w:r>
      <w:r w:rsidR="00B717F9" w:rsidRPr="00B319CB">
        <w:rPr>
          <w:rFonts w:hint="eastAsia"/>
          <w:bCs/>
          <w:color w:val="000000" w:themeColor="text1"/>
          <w:szCs w:val="22"/>
        </w:rPr>
        <w:t>13</w:t>
      </w:r>
      <w:r w:rsidRPr="00B319CB">
        <w:rPr>
          <w:bCs/>
          <w:color w:val="000000" w:themeColor="text1"/>
          <w:szCs w:val="22"/>
        </w:rPr>
        <w:t>年度と比べて約</w:t>
      </w:r>
      <w:r w:rsidR="00B717F9" w:rsidRPr="00B319CB">
        <w:rPr>
          <w:rFonts w:hint="eastAsia"/>
          <w:bCs/>
          <w:color w:val="000000" w:themeColor="text1"/>
          <w:szCs w:val="22"/>
        </w:rPr>
        <w:t>３</w:t>
      </w:r>
      <w:r w:rsidRPr="00B319CB">
        <w:rPr>
          <w:bCs/>
          <w:color w:val="000000" w:themeColor="text1"/>
          <w:szCs w:val="22"/>
        </w:rPr>
        <w:t>％増加（軽自動車は</w:t>
      </w:r>
      <w:r w:rsidRPr="00B319CB">
        <w:rPr>
          <w:bCs/>
          <w:color w:val="000000" w:themeColor="text1"/>
          <w:szCs w:val="22"/>
        </w:rPr>
        <w:t>20</w:t>
      </w:r>
      <w:r w:rsidR="00697B84" w:rsidRPr="00B319CB">
        <w:rPr>
          <w:rFonts w:hint="eastAsia"/>
          <w:bCs/>
          <w:color w:val="000000" w:themeColor="text1"/>
          <w:szCs w:val="22"/>
        </w:rPr>
        <w:t>13</w:t>
      </w:r>
      <w:r w:rsidRPr="00B319CB">
        <w:rPr>
          <w:bCs/>
          <w:color w:val="000000" w:themeColor="text1"/>
          <w:szCs w:val="22"/>
        </w:rPr>
        <w:t>年度と比べて約</w:t>
      </w:r>
      <w:r w:rsidRPr="00B319CB">
        <w:rPr>
          <w:bCs/>
          <w:color w:val="000000" w:themeColor="text1"/>
          <w:szCs w:val="22"/>
        </w:rPr>
        <w:t>1</w:t>
      </w:r>
      <w:r w:rsidR="00697B84" w:rsidRPr="00B319CB">
        <w:rPr>
          <w:rFonts w:hint="eastAsia"/>
          <w:bCs/>
          <w:color w:val="000000" w:themeColor="text1"/>
          <w:szCs w:val="22"/>
        </w:rPr>
        <w:t>1</w:t>
      </w:r>
      <w:r w:rsidRPr="00B319CB">
        <w:rPr>
          <w:bCs/>
          <w:color w:val="000000" w:themeColor="text1"/>
          <w:szCs w:val="22"/>
        </w:rPr>
        <w:t>％増加）しており、</w:t>
      </w:r>
      <w:r w:rsidRPr="00B319CB">
        <w:rPr>
          <w:rFonts w:hint="eastAsia"/>
          <w:bCs/>
          <w:color w:val="000000" w:themeColor="text1"/>
          <w:szCs w:val="22"/>
        </w:rPr>
        <w:t>愛知県、東京都、</w:t>
      </w:r>
      <w:r w:rsidR="0025433D" w:rsidRPr="00B319CB">
        <w:rPr>
          <w:rFonts w:hint="eastAsia"/>
          <w:bCs/>
          <w:color w:val="000000" w:themeColor="text1"/>
          <w:szCs w:val="22"/>
        </w:rPr>
        <w:t>埼玉県、</w:t>
      </w:r>
      <w:r w:rsidRPr="00B319CB">
        <w:rPr>
          <w:rFonts w:hint="eastAsia"/>
          <w:bCs/>
          <w:color w:val="000000" w:themeColor="text1"/>
          <w:szCs w:val="22"/>
        </w:rPr>
        <w:t>神奈川県、</w:t>
      </w:r>
      <w:r w:rsidR="0025433D" w:rsidRPr="00B319CB">
        <w:rPr>
          <w:rFonts w:hint="eastAsia"/>
          <w:bCs/>
          <w:color w:val="000000" w:themeColor="text1"/>
          <w:szCs w:val="22"/>
        </w:rPr>
        <w:t>千葉県、</w:t>
      </w:r>
      <w:r w:rsidRPr="00B319CB">
        <w:rPr>
          <w:rFonts w:hint="eastAsia"/>
          <w:bCs/>
          <w:color w:val="000000" w:themeColor="text1"/>
          <w:szCs w:val="22"/>
        </w:rPr>
        <w:t>北海道についで</w:t>
      </w:r>
      <w:r w:rsidR="0025433D" w:rsidRPr="00B319CB">
        <w:rPr>
          <w:rFonts w:hint="eastAsia"/>
          <w:bCs/>
          <w:color w:val="000000" w:themeColor="text1"/>
          <w:szCs w:val="22"/>
        </w:rPr>
        <w:t>７</w:t>
      </w:r>
      <w:r w:rsidRPr="00B319CB">
        <w:rPr>
          <w:rFonts w:hint="eastAsia"/>
          <w:bCs/>
          <w:color w:val="000000" w:themeColor="text1"/>
          <w:szCs w:val="22"/>
        </w:rPr>
        <w:t>番目に多い。</w:t>
      </w:r>
      <w:r w:rsidRPr="00B319CB">
        <w:rPr>
          <w:bCs/>
          <w:color w:val="000000" w:themeColor="text1"/>
          <w:szCs w:val="22"/>
        </w:rPr>
        <w:t>軽乗用車及び乗用車の保有台数は、それぞれ約</w:t>
      </w:r>
      <w:r w:rsidRPr="00B319CB">
        <w:rPr>
          <w:bCs/>
          <w:color w:val="000000" w:themeColor="text1"/>
          <w:szCs w:val="22"/>
        </w:rPr>
        <w:t>8</w:t>
      </w:r>
      <w:r w:rsidR="00697B84" w:rsidRPr="00B319CB">
        <w:rPr>
          <w:rFonts w:hint="eastAsia"/>
          <w:bCs/>
          <w:color w:val="000000" w:themeColor="text1"/>
          <w:szCs w:val="22"/>
        </w:rPr>
        <w:t>7</w:t>
      </w:r>
      <w:r w:rsidRPr="00B319CB">
        <w:rPr>
          <w:bCs/>
          <w:color w:val="000000" w:themeColor="text1"/>
          <w:szCs w:val="22"/>
        </w:rPr>
        <w:t>万台及び約</w:t>
      </w:r>
      <w:r w:rsidRPr="00B319CB">
        <w:rPr>
          <w:bCs/>
          <w:color w:val="000000" w:themeColor="text1"/>
          <w:szCs w:val="22"/>
        </w:rPr>
        <w:t>1</w:t>
      </w:r>
      <w:r w:rsidR="00697B84" w:rsidRPr="00B319CB">
        <w:rPr>
          <w:rFonts w:hint="eastAsia"/>
          <w:bCs/>
          <w:color w:val="000000" w:themeColor="text1"/>
          <w:szCs w:val="22"/>
        </w:rPr>
        <w:t>94</w:t>
      </w:r>
      <w:r w:rsidRPr="00B319CB">
        <w:rPr>
          <w:bCs/>
          <w:color w:val="000000" w:themeColor="text1"/>
          <w:szCs w:val="22"/>
        </w:rPr>
        <w:t>万台であり、全保有台数のうち約</w:t>
      </w:r>
      <w:r w:rsidRPr="00B319CB">
        <w:rPr>
          <w:bCs/>
          <w:color w:val="000000" w:themeColor="text1"/>
          <w:szCs w:val="22"/>
        </w:rPr>
        <w:t>2</w:t>
      </w:r>
      <w:r w:rsidR="00697B84" w:rsidRPr="00B319CB">
        <w:rPr>
          <w:rFonts w:hint="eastAsia"/>
          <w:bCs/>
          <w:color w:val="000000" w:themeColor="text1"/>
          <w:szCs w:val="22"/>
        </w:rPr>
        <w:t>4</w:t>
      </w:r>
      <w:r w:rsidRPr="00B319CB">
        <w:rPr>
          <w:bCs/>
          <w:color w:val="000000" w:themeColor="text1"/>
          <w:szCs w:val="22"/>
        </w:rPr>
        <w:t>％及び約</w:t>
      </w:r>
      <w:r w:rsidRPr="00B319CB">
        <w:rPr>
          <w:bCs/>
          <w:color w:val="000000" w:themeColor="text1"/>
          <w:szCs w:val="22"/>
        </w:rPr>
        <w:t>5</w:t>
      </w:r>
      <w:r w:rsidR="00697B84" w:rsidRPr="00B319CB">
        <w:rPr>
          <w:rFonts w:hint="eastAsia"/>
          <w:bCs/>
          <w:color w:val="000000" w:themeColor="text1"/>
          <w:szCs w:val="22"/>
        </w:rPr>
        <w:t>4</w:t>
      </w:r>
      <w:r w:rsidRPr="00B319CB">
        <w:rPr>
          <w:bCs/>
          <w:color w:val="000000" w:themeColor="text1"/>
          <w:szCs w:val="22"/>
        </w:rPr>
        <w:t>％を占める。</w:t>
      </w:r>
    </w:p>
    <w:p w14:paraId="75627136" w14:textId="3ACF0BA3" w:rsidR="005A7DC2" w:rsidRPr="00B319CB" w:rsidRDefault="008777D8" w:rsidP="005A7DC2">
      <w:pPr>
        <w:ind w:firstLineChars="100" w:firstLine="220"/>
      </w:pPr>
      <w:r w:rsidRPr="00B319CB">
        <w:rPr>
          <w:bCs/>
          <w:noProof/>
          <w:color w:val="000000" w:themeColor="text1"/>
          <w:szCs w:val="22"/>
        </w:rPr>
        <mc:AlternateContent>
          <mc:Choice Requires="wpg">
            <w:drawing>
              <wp:anchor distT="0" distB="0" distL="114300" distR="114300" simplePos="0" relativeHeight="251643392" behindDoc="0" locked="0" layoutInCell="1" allowOverlap="1" wp14:anchorId="2AA7C1C9" wp14:editId="0866830B">
                <wp:simplePos x="0" y="0"/>
                <wp:positionH relativeFrom="column">
                  <wp:posOffset>-22860</wp:posOffset>
                </wp:positionH>
                <wp:positionV relativeFrom="paragraph">
                  <wp:posOffset>396875</wp:posOffset>
                </wp:positionV>
                <wp:extent cx="5483225" cy="1809115"/>
                <wp:effectExtent l="0" t="0" r="3175" b="635"/>
                <wp:wrapNone/>
                <wp:docPr id="138" name="グループ化 138"/>
                <wp:cNvGraphicFramePr/>
                <a:graphic xmlns:a="http://schemas.openxmlformats.org/drawingml/2006/main">
                  <a:graphicData uri="http://schemas.microsoft.com/office/word/2010/wordprocessingGroup">
                    <wpg:wgp>
                      <wpg:cNvGrpSpPr/>
                      <wpg:grpSpPr>
                        <a:xfrm>
                          <a:off x="0" y="0"/>
                          <a:ext cx="5483225" cy="1809115"/>
                          <a:chOff x="615614" y="-42390"/>
                          <a:chExt cx="4500114" cy="1485598"/>
                        </a:xfrm>
                      </wpg:grpSpPr>
                      <wps:wsp>
                        <wps:cNvPr id="94" name="正方形/長方形 94"/>
                        <wps:cNvSpPr>
                          <a:spLocks noChangeArrowheads="1"/>
                        </wps:cNvSpPr>
                        <wps:spPr bwMode="auto">
                          <a:xfrm>
                            <a:off x="616450" y="724360"/>
                            <a:ext cx="1424160" cy="246240"/>
                          </a:xfrm>
                          <a:prstGeom prst="rect">
                            <a:avLst/>
                          </a:prstGeom>
                          <a:noFill/>
                          <a:ln>
                            <a:noFill/>
                          </a:ln>
                        </wps:spPr>
                        <wps:txbx>
                          <w:txbxContent>
                            <w:p w14:paraId="55C80126" w14:textId="77777777" w:rsidR="00762C6C" w:rsidRPr="00180A36" w:rsidRDefault="00762C6C" w:rsidP="005A7DC2">
                              <w:pPr>
                                <w:rPr>
                                  <w:rFonts w:ascii="ＭＳ Ｐゴシック" w:eastAsia="ＭＳ Ｐゴシック" w:hAnsi="ＭＳ Ｐゴシック"/>
                                  <w:sz w:val="16"/>
                                  <w:szCs w:val="12"/>
                                </w:rPr>
                              </w:pPr>
                              <w:r>
                                <w:rPr>
                                  <w:rFonts w:ascii="ＭＳ Ｐゴシック" w:eastAsia="ＭＳ Ｐゴシック" w:hAnsi="ＭＳ Ｐゴシック" w:hint="eastAsia"/>
                                  <w:sz w:val="16"/>
                                  <w:szCs w:val="12"/>
                                </w:rPr>
                                <w:t>○</w:t>
                              </w:r>
                              <w:r w:rsidRPr="00180A36">
                                <w:rPr>
                                  <w:rFonts w:ascii="ＭＳ Ｐゴシック" w:eastAsia="ＭＳ Ｐゴシック" w:hAnsi="ＭＳ Ｐゴシック" w:hint="eastAsia"/>
                                  <w:sz w:val="16"/>
                                  <w:szCs w:val="12"/>
                                </w:rPr>
                                <w:t>二輪車</w:t>
                              </w:r>
                            </w:p>
                          </w:txbxContent>
                        </wps:txbx>
                        <wps:bodyPr rot="0" vert="horz" wrap="square" lIns="74295" tIns="8890" rIns="74295" bIns="8890" anchor="t" anchorCtr="0" upright="1">
                          <a:noAutofit/>
                        </wps:bodyPr>
                      </wps:wsp>
                      <wpg:grpSp>
                        <wpg:cNvPr id="137" name="グループ化 137"/>
                        <wpg:cNvGrpSpPr/>
                        <wpg:grpSpPr>
                          <a:xfrm>
                            <a:off x="615614" y="-42390"/>
                            <a:ext cx="4500114" cy="1485598"/>
                            <a:chOff x="615614" y="-42390"/>
                            <a:chExt cx="4500114" cy="1485598"/>
                          </a:xfrm>
                        </wpg:grpSpPr>
                        <wps:wsp>
                          <wps:cNvPr id="93" name="正方形/長方形 93"/>
                          <wps:cNvSpPr>
                            <a:spLocks noChangeArrowheads="1"/>
                          </wps:cNvSpPr>
                          <wps:spPr bwMode="auto">
                            <a:xfrm>
                              <a:off x="615614" y="153981"/>
                              <a:ext cx="1900046" cy="729593"/>
                            </a:xfrm>
                            <a:prstGeom prst="rect">
                              <a:avLst/>
                            </a:prstGeom>
                            <a:noFill/>
                            <a:ln>
                              <a:noFill/>
                            </a:ln>
                          </wps:spPr>
                          <wps:txbx>
                            <w:txbxContent>
                              <w:p w14:paraId="734413DE" w14:textId="681ACE4E" w:rsidR="00762C6C" w:rsidRPr="00180A36" w:rsidRDefault="00762C6C" w:rsidP="005A7DC2">
                                <w:pPr>
                                  <w:rPr>
                                    <w:rFonts w:ascii="ＭＳ Ｐゴシック" w:eastAsia="ＭＳ Ｐゴシック" w:hAnsi="ＭＳ Ｐゴシック"/>
                                    <w:sz w:val="16"/>
                                    <w:szCs w:val="12"/>
                                  </w:rPr>
                                </w:pPr>
                                <w:r>
                                  <w:rPr>
                                    <w:rFonts w:ascii="ＭＳ Ｐゴシック" w:eastAsia="ＭＳ Ｐゴシック" w:hAnsi="ＭＳ Ｐゴシック" w:hint="eastAsia"/>
                                    <w:sz w:val="16"/>
                                    <w:szCs w:val="12"/>
                                  </w:rPr>
                                  <w:t>○</w:t>
                                </w:r>
                                <w:r w:rsidRPr="00180A36">
                                  <w:rPr>
                                    <w:rFonts w:ascii="ＭＳ Ｐゴシック" w:eastAsia="ＭＳ Ｐゴシック" w:hAnsi="ＭＳ Ｐゴシック" w:hint="eastAsia"/>
                                    <w:sz w:val="16"/>
                                    <w:szCs w:val="12"/>
                                  </w:rPr>
                                  <w:t>二輪車を除く台数</w:t>
                                </w:r>
                              </w:p>
                            </w:txbxContent>
                          </wps:txbx>
                          <wps:bodyPr rot="0" vert="horz" wrap="square" lIns="74295" tIns="8890" rIns="74295" bIns="8890" anchor="t" anchorCtr="0" upright="1">
                            <a:noAutofit/>
                          </wps:bodyPr>
                        </wps:wsp>
                        <wpg:grpSp>
                          <wpg:cNvPr id="135" name="グループ化 135"/>
                          <wpg:cNvGrpSpPr/>
                          <wpg:grpSpPr>
                            <a:xfrm>
                              <a:off x="1082274" y="-42390"/>
                              <a:ext cx="4033454" cy="1485598"/>
                              <a:chOff x="404179" y="-42390"/>
                              <a:chExt cx="4033454" cy="1485598"/>
                            </a:xfrm>
                          </wpg:grpSpPr>
                          <wps:wsp>
                            <wps:cNvPr id="364" name="正方形/長方形 364"/>
                            <wps:cNvSpPr>
                              <a:spLocks noChangeArrowheads="1"/>
                            </wps:cNvSpPr>
                            <wps:spPr bwMode="auto">
                              <a:xfrm>
                                <a:off x="404179" y="-42390"/>
                                <a:ext cx="3438761" cy="153927"/>
                              </a:xfrm>
                              <a:prstGeom prst="rect">
                                <a:avLst/>
                              </a:prstGeom>
                              <a:noFill/>
                              <a:ln>
                                <a:noFill/>
                              </a:ln>
                            </wps:spPr>
                            <wps:txbx>
                              <w:txbxContent>
                                <w:p w14:paraId="49B90E7E" w14:textId="76A3DDE5" w:rsidR="00762C6C" w:rsidRPr="00CB389E" w:rsidRDefault="00762C6C" w:rsidP="005A7DC2">
                                  <w:pPr>
                                    <w:spacing w:line="28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車種別の</w:t>
                                  </w:r>
                                  <w:r w:rsidRPr="00180A36">
                                    <w:rPr>
                                      <w:rFonts w:ascii="ＭＳ Ｐゴシック" w:eastAsia="ＭＳ Ｐゴシック" w:hAnsi="ＭＳ Ｐゴシック" w:hint="eastAsia"/>
                                      <w:sz w:val="20"/>
                                      <w:szCs w:val="20"/>
                                    </w:rPr>
                                    <w:t>自動車保有台数</w:t>
                                  </w:r>
                                  <w:r w:rsidRPr="00CB389E">
                                    <w:rPr>
                                      <w:rFonts w:ascii="ＭＳ Ｐゴシック" w:eastAsia="ＭＳ Ｐゴシック" w:hAnsi="ＭＳ Ｐゴシック" w:hint="eastAsia"/>
                                      <w:sz w:val="20"/>
                                      <w:szCs w:val="20"/>
                                    </w:rPr>
                                    <w:t>（大阪府域</w:t>
                                  </w:r>
                                  <w:r>
                                    <w:rPr>
                                      <w:rFonts w:ascii="ＭＳ Ｐゴシック" w:eastAsia="ＭＳ Ｐゴシック" w:hAnsi="ＭＳ Ｐゴシック" w:hint="eastAsia"/>
                                      <w:sz w:val="20"/>
                                      <w:szCs w:val="20"/>
                                    </w:rPr>
                                    <w:t>、</w:t>
                                  </w:r>
                                  <w:r w:rsidRPr="00180A36">
                                    <w:rPr>
                                      <w:rFonts w:ascii="ＭＳ Ｐゴシック" w:eastAsia="ＭＳ Ｐゴシック" w:hAnsi="ＭＳ Ｐゴシック" w:hint="eastAsia"/>
                                      <w:sz w:val="20"/>
                                      <w:szCs w:val="20"/>
                                    </w:rPr>
                                    <w:t>20</w:t>
                                  </w:r>
                                  <w:r w:rsidR="00842759">
                                    <w:rPr>
                                      <w:rFonts w:ascii="ＭＳ Ｐゴシック" w:eastAsia="ＭＳ Ｐゴシック" w:hAnsi="ＭＳ Ｐゴシック"/>
                                      <w:sz w:val="20"/>
                                      <w:szCs w:val="20"/>
                                    </w:rPr>
                                    <w:t>24</w:t>
                                  </w:r>
                                  <w:r w:rsidRPr="00180A36">
                                    <w:rPr>
                                      <w:rFonts w:ascii="ＭＳ Ｐゴシック" w:eastAsia="ＭＳ Ｐゴシック" w:hAnsi="ＭＳ Ｐゴシック" w:hint="eastAsia"/>
                                      <w:sz w:val="20"/>
                                      <w:szCs w:val="20"/>
                                    </w:rPr>
                                    <w:t>年度末現在）</w:t>
                                  </w:r>
                                </w:p>
                              </w:txbxContent>
                            </wps:txbx>
                            <wps:bodyPr rot="0" vert="horz" wrap="square" lIns="74295" tIns="8890" rIns="74295" bIns="8890" anchor="t" anchorCtr="0" upright="1">
                              <a:noAutofit/>
                            </wps:bodyPr>
                          </wps:wsp>
                          <wps:wsp>
                            <wps:cNvPr id="369" name="正方形/長方形 369"/>
                            <wps:cNvSpPr>
                              <a:spLocks noChangeArrowheads="1"/>
                            </wps:cNvSpPr>
                            <wps:spPr bwMode="auto">
                              <a:xfrm>
                                <a:off x="2508245" y="792688"/>
                                <a:ext cx="1929388" cy="650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5D3B00" w14:textId="70FB5F4A" w:rsidR="00842759" w:rsidRPr="00842759" w:rsidRDefault="00762C6C" w:rsidP="00842759">
                                  <w:pPr>
                                    <w:spacing w:line="240" w:lineRule="exact"/>
                                    <w:ind w:left="480" w:hangingChars="300" w:hanging="480"/>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出典）</w:t>
                                  </w:r>
                                  <w:r w:rsidR="00842759" w:rsidRPr="00842759">
                                    <w:rPr>
                                      <w:rFonts w:ascii="ＭＳ Ｐゴシック" w:eastAsia="ＭＳ Ｐゴシック" w:hAnsi="ＭＳ Ｐゴシック" w:hint="eastAsia"/>
                                      <w:sz w:val="16"/>
                                      <w:szCs w:val="16"/>
                                    </w:rPr>
                                    <w:t>一般社団法人自動車検査登録情報協会</w:t>
                                  </w:r>
                                </w:p>
                                <w:p w14:paraId="1F0C65D7" w14:textId="573F97E1" w:rsidR="00762C6C" w:rsidRPr="00180A36" w:rsidRDefault="00842759" w:rsidP="00842759">
                                  <w:pPr>
                                    <w:spacing w:line="240" w:lineRule="exact"/>
                                    <w:ind w:left="480" w:hangingChars="300" w:hanging="480"/>
                                    <w:rPr>
                                      <w:rFonts w:ascii="ＭＳ Ｐゴシック" w:eastAsia="ＭＳ Ｐゴシック" w:hAnsi="ＭＳ Ｐゴシック"/>
                                      <w:sz w:val="16"/>
                                      <w:szCs w:val="16"/>
                                    </w:rPr>
                                  </w:pPr>
                                  <w:r w:rsidRPr="00842759">
                                    <w:rPr>
                                      <w:rFonts w:ascii="ＭＳ Ｐゴシック" w:eastAsia="ＭＳ Ｐゴシック" w:hAnsi="ＭＳ Ｐゴシック" w:hint="eastAsia"/>
                                      <w:sz w:val="16"/>
                                      <w:szCs w:val="16"/>
                                    </w:rPr>
                                    <w:t>市長別自動車保有車両数等</w:t>
                                  </w:r>
                                  <w:r w:rsidR="00762C6C">
                                    <w:rPr>
                                      <w:rFonts w:ascii="ＭＳ Ｐゴシック" w:eastAsia="ＭＳ Ｐゴシック" w:hAnsi="ＭＳ Ｐゴシック" w:hint="eastAsia"/>
                                      <w:sz w:val="16"/>
                                      <w:szCs w:val="16"/>
                                    </w:rPr>
                                    <w:t>より大阪府作成</w:t>
                                  </w:r>
                                </w:p>
                              </w:txbxContent>
                            </wps:txbx>
                            <wps:bodyPr rot="0" vert="horz" wrap="square" lIns="74295" tIns="8890" rIns="74295" bIns="889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AA7C1C9" id="グループ化 138" o:spid="_x0000_s1118" style="position:absolute;left:0;text-align:left;margin-left:-1.8pt;margin-top:31.25pt;width:431.75pt;height:142.45pt;z-index:251643392;mso-position-horizontal-relative:text;mso-position-vertical-relative:text;mso-width-relative:margin;mso-height-relative:margin" coordorigin="6156,-423" coordsize="45001,14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">
                <v:rect id="正方形/長方形 94" o:spid="_x0000_s1119" style="position:absolute;left:6164;top:7243;width:14242;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" filled="f" stroked="f">
                  <v:textbox inset="5.85pt,.7pt,5.85pt,.7pt">
                    <w:txbxContent>
                      <w:p w14:paraId="55C80126" w14:textId="77777777" w:rsidR="00762C6C" w:rsidRPr="00180A36" w:rsidRDefault="00762C6C" w:rsidP="005A7DC2">
                        <w:pPr>
                          <w:rPr>
                            <w:rFonts w:ascii="ＭＳ Ｐゴシック" w:eastAsia="ＭＳ Ｐゴシック" w:hAnsi="ＭＳ Ｐゴシック"/>
                            <w:sz w:val="16"/>
                            <w:szCs w:val="12"/>
                          </w:rPr>
                        </w:pPr>
                        <w:r>
                          <w:rPr>
                            <w:rFonts w:ascii="ＭＳ Ｐゴシック" w:eastAsia="ＭＳ Ｐゴシック" w:hAnsi="ＭＳ Ｐゴシック" w:hint="eastAsia"/>
                            <w:sz w:val="16"/>
                            <w:szCs w:val="12"/>
                          </w:rPr>
                          <w:t>○</w:t>
                        </w:r>
                        <w:r w:rsidRPr="00180A36">
                          <w:rPr>
                            <w:rFonts w:ascii="ＭＳ Ｐゴシック" w:eastAsia="ＭＳ Ｐゴシック" w:hAnsi="ＭＳ Ｐゴシック" w:hint="eastAsia"/>
                            <w:sz w:val="16"/>
                            <w:szCs w:val="12"/>
                          </w:rPr>
                          <w:t>二輪車</w:t>
                        </w:r>
                      </w:p>
                    </w:txbxContent>
                  </v:textbox>
                </v:rect>
                <v:group id="グループ化 137" o:spid="_x0000_s1120" style="position:absolute;left:6156;top:-423;width:45001;height:14855" coordorigin="6156,-423" coordsize="45001,14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rect id="正方形/長方形 93" o:spid="_x0000_s1121" style="position:absolute;left:6156;top:1539;width:19000;height:7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" filled="f" stroked="f">
                    <v:textbox inset="5.85pt,.7pt,5.85pt,.7pt">
                      <w:txbxContent>
                        <w:p w14:paraId="734413DE" w14:textId="681ACE4E" w:rsidR="00762C6C" w:rsidRPr="00180A36" w:rsidRDefault="00762C6C" w:rsidP="005A7DC2">
                          <w:pPr>
                            <w:rPr>
                              <w:rFonts w:ascii="ＭＳ Ｐゴシック" w:eastAsia="ＭＳ Ｐゴシック" w:hAnsi="ＭＳ Ｐゴシック"/>
                              <w:sz w:val="16"/>
                              <w:szCs w:val="12"/>
                            </w:rPr>
                          </w:pPr>
                          <w:r>
                            <w:rPr>
                              <w:rFonts w:ascii="ＭＳ Ｐゴシック" w:eastAsia="ＭＳ Ｐゴシック" w:hAnsi="ＭＳ Ｐゴシック" w:hint="eastAsia"/>
                              <w:sz w:val="16"/>
                              <w:szCs w:val="12"/>
                            </w:rPr>
                            <w:t>○</w:t>
                          </w:r>
                          <w:r w:rsidRPr="00180A36">
                            <w:rPr>
                              <w:rFonts w:ascii="ＭＳ Ｐゴシック" w:eastAsia="ＭＳ Ｐゴシック" w:hAnsi="ＭＳ Ｐゴシック" w:hint="eastAsia"/>
                              <w:sz w:val="16"/>
                              <w:szCs w:val="12"/>
                            </w:rPr>
                            <w:t>二輪車を除く台数</w:t>
                          </w:r>
                        </w:p>
                      </w:txbxContent>
                    </v:textbox>
                  </v:rect>
                  <v:group id="グループ化 135" o:spid="_x0000_s1122" style="position:absolute;left:10822;top:-423;width:40335;height:14855" coordorigin="4041,-423" coordsize="40334,14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rect id="正方形/長方形 364" o:spid="_x0000_s1123" style="position:absolute;left:4041;top:-423;width:34388;height:1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" filled="f" stroked="f">
                      <v:textbox inset="5.85pt,.7pt,5.85pt,.7pt">
                        <w:txbxContent>
                          <w:p w14:paraId="49B90E7E" w14:textId="76A3DDE5" w:rsidR="00762C6C" w:rsidRPr="00CB389E" w:rsidRDefault="00762C6C" w:rsidP="005A7DC2">
                            <w:pPr>
                              <w:spacing w:line="28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車種別の</w:t>
                            </w:r>
                            <w:r w:rsidRPr="00180A36">
                              <w:rPr>
                                <w:rFonts w:ascii="ＭＳ Ｐゴシック" w:eastAsia="ＭＳ Ｐゴシック" w:hAnsi="ＭＳ Ｐゴシック" w:hint="eastAsia"/>
                                <w:sz w:val="20"/>
                                <w:szCs w:val="20"/>
                              </w:rPr>
                              <w:t>自動車保有台数</w:t>
                            </w:r>
                            <w:r w:rsidRPr="00CB389E">
                              <w:rPr>
                                <w:rFonts w:ascii="ＭＳ Ｐゴシック" w:eastAsia="ＭＳ Ｐゴシック" w:hAnsi="ＭＳ Ｐゴシック" w:hint="eastAsia"/>
                                <w:sz w:val="20"/>
                                <w:szCs w:val="20"/>
                              </w:rPr>
                              <w:t>（大阪府域</w:t>
                            </w:r>
                            <w:r>
                              <w:rPr>
                                <w:rFonts w:ascii="ＭＳ Ｐゴシック" w:eastAsia="ＭＳ Ｐゴシック" w:hAnsi="ＭＳ Ｐゴシック" w:hint="eastAsia"/>
                                <w:sz w:val="20"/>
                                <w:szCs w:val="20"/>
                              </w:rPr>
                              <w:t>、</w:t>
                            </w:r>
                            <w:r w:rsidRPr="00180A36">
                              <w:rPr>
                                <w:rFonts w:ascii="ＭＳ Ｐゴシック" w:eastAsia="ＭＳ Ｐゴシック" w:hAnsi="ＭＳ Ｐゴシック" w:hint="eastAsia"/>
                                <w:sz w:val="20"/>
                                <w:szCs w:val="20"/>
                              </w:rPr>
                              <w:t>20</w:t>
                            </w:r>
                            <w:r w:rsidR="00842759">
                              <w:rPr>
                                <w:rFonts w:ascii="ＭＳ Ｐゴシック" w:eastAsia="ＭＳ Ｐゴシック" w:hAnsi="ＭＳ Ｐゴシック"/>
                                <w:sz w:val="20"/>
                                <w:szCs w:val="20"/>
                              </w:rPr>
                              <w:t>24</w:t>
                            </w:r>
                            <w:r w:rsidRPr="00180A36">
                              <w:rPr>
                                <w:rFonts w:ascii="ＭＳ Ｐゴシック" w:eastAsia="ＭＳ Ｐゴシック" w:hAnsi="ＭＳ Ｐゴシック" w:hint="eastAsia"/>
                                <w:sz w:val="20"/>
                                <w:szCs w:val="20"/>
                              </w:rPr>
                              <w:t>年度末現在）</w:t>
                            </w:r>
                          </w:p>
                        </w:txbxContent>
                      </v:textbox>
                    </v:rect>
                    <v:rect id="正方形/長方形 369" o:spid="_x0000_s1124" style="position:absolute;left:25082;top:7926;width:19294;height:6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" stroked="f">
                      <v:textbox inset="5.85pt,.7pt,5.85pt,.7pt">
                        <w:txbxContent>
                          <w:p w14:paraId="1B5D3B00" w14:textId="70FB5F4A" w:rsidR="00842759" w:rsidRPr="00842759" w:rsidRDefault="00762C6C" w:rsidP="00842759">
                            <w:pPr>
                              <w:spacing w:line="240" w:lineRule="exact"/>
                              <w:ind w:left="480" w:hangingChars="300" w:hanging="480"/>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出典）</w:t>
                            </w:r>
                            <w:r w:rsidR="00842759" w:rsidRPr="00842759">
                              <w:rPr>
                                <w:rFonts w:ascii="ＭＳ Ｐゴシック" w:eastAsia="ＭＳ Ｐゴシック" w:hAnsi="ＭＳ Ｐゴシック" w:hint="eastAsia"/>
                                <w:sz w:val="16"/>
                                <w:szCs w:val="16"/>
                              </w:rPr>
                              <w:t>一般社団法人自動車検査登録情報協会</w:t>
                            </w:r>
                          </w:p>
                          <w:p w14:paraId="1F0C65D7" w14:textId="573F97E1" w:rsidR="00762C6C" w:rsidRPr="00180A36" w:rsidRDefault="00842759" w:rsidP="00842759">
                            <w:pPr>
                              <w:spacing w:line="240" w:lineRule="exact"/>
                              <w:ind w:left="480" w:hangingChars="300" w:hanging="480"/>
                              <w:rPr>
                                <w:rFonts w:ascii="ＭＳ Ｐゴシック" w:eastAsia="ＭＳ Ｐゴシック" w:hAnsi="ＭＳ Ｐゴシック"/>
                                <w:sz w:val="16"/>
                                <w:szCs w:val="16"/>
                              </w:rPr>
                            </w:pPr>
                            <w:r w:rsidRPr="00842759">
                              <w:rPr>
                                <w:rFonts w:ascii="ＭＳ Ｐゴシック" w:eastAsia="ＭＳ Ｐゴシック" w:hAnsi="ＭＳ Ｐゴシック" w:hint="eastAsia"/>
                                <w:sz w:val="16"/>
                                <w:szCs w:val="16"/>
                              </w:rPr>
                              <w:t>市長別自動車保有車両数等</w:t>
                            </w:r>
                            <w:r w:rsidR="00762C6C">
                              <w:rPr>
                                <w:rFonts w:ascii="ＭＳ Ｐゴシック" w:eastAsia="ＭＳ Ｐゴシック" w:hAnsi="ＭＳ Ｐゴシック" w:hint="eastAsia"/>
                                <w:sz w:val="16"/>
                                <w:szCs w:val="16"/>
                              </w:rPr>
                              <w:t>より大阪府作成</w:t>
                            </w:r>
                          </w:p>
                        </w:txbxContent>
                      </v:textbox>
                    </v:rect>
                  </v:group>
                </v:group>
              </v:group>
            </w:pict>
          </mc:Fallback>
        </mc:AlternateContent>
      </w:r>
      <w:r w:rsidR="00E53468" w:rsidRPr="00B319CB">
        <w:rPr>
          <w:rFonts w:hint="eastAsia"/>
        </w:rPr>
        <w:t>１世帯あたりの自動車保有台数（二輪車を除く。）は、</w:t>
      </w:r>
      <w:r w:rsidR="00E53468" w:rsidRPr="00B319CB">
        <w:rPr>
          <w:rFonts w:hint="eastAsia"/>
        </w:rPr>
        <w:t>0.</w:t>
      </w:r>
      <w:r w:rsidR="00697B84" w:rsidRPr="00B319CB">
        <w:rPr>
          <w:rFonts w:hint="eastAsia"/>
        </w:rPr>
        <w:t>61</w:t>
      </w:r>
      <w:r w:rsidR="00E53468" w:rsidRPr="00B319CB">
        <w:rPr>
          <w:rFonts w:hint="eastAsia"/>
        </w:rPr>
        <w:t>台と、東京都についで２番目に少ない。</w:t>
      </w:r>
    </w:p>
    <w:p w14:paraId="5C9E0E44" w14:textId="40ACF5FE" w:rsidR="005A7DC2" w:rsidRPr="00B319CB" w:rsidRDefault="00842759" w:rsidP="005A7DC2">
      <w:r w:rsidRPr="00B319CB">
        <w:rPr>
          <w:noProof/>
        </w:rPr>
        <w:drawing>
          <wp:anchor distT="0" distB="0" distL="114300" distR="114300" simplePos="0" relativeHeight="251704832" behindDoc="0" locked="0" layoutInCell="1" allowOverlap="1" wp14:anchorId="0E7E19C5" wp14:editId="5FBDE2FC">
            <wp:simplePos x="0" y="0"/>
            <wp:positionH relativeFrom="margin">
              <wp:align>right</wp:align>
            </wp:positionH>
            <wp:positionV relativeFrom="paragraph">
              <wp:posOffset>422275</wp:posOffset>
            </wp:positionV>
            <wp:extent cx="5400040" cy="512445"/>
            <wp:effectExtent l="0" t="0" r="0" b="1905"/>
            <wp:wrapSquare wrapText="bothSides"/>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5400040" cy="512445"/>
                    </a:xfrm>
                    <a:prstGeom prst="rect">
                      <a:avLst/>
                    </a:prstGeom>
                  </pic:spPr>
                </pic:pic>
              </a:graphicData>
            </a:graphic>
          </wp:anchor>
        </w:drawing>
      </w:r>
    </w:p>
    <w:p w14:paraId="3696250A" w14:textId="50113828" w:rsidR="005A7DC2" w:rsidRPr="00B319CB" w:rsidRDefault="005A7DC2" w:rsidP="005A7DC2"/>
    <w:p w14:paraId="77AF3BFD" w14:textId="33CCA495" w:rsidR="0069166A" w:rsidRPr="00B319CB" w:rsidRDefault="00842759" w:rsidP="005A7DC2">
      <w:r w:rsidRPr="00B319CB">
        <w:rPr>
          <w:noProof/>
        </w:rPr>
        <w:drawing>
          <wp:inline distT="0" distB="0" distL="0" distR="0" wp14:anchorId="1DDAE039" wp14:editId="12B9BAE9">
            <wp:extent cx="2410161" cy="409632"/>
            <wp:effectExtent l="0" t="0" r="9525" b="9525"/>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410161" cy="409632"/>
                    </a:xfrm>
                    <a:prstGeom prst="rect">
                      <a:avLst/>
                    </a:prstGeom>
                  </pic:spPr>
                </pic:pic>
              </a:graphicData>
            </a:graphic>
          </wp:inline>
        </w:drawing>
      </w:r>
    </w:p>
    <w:p w14:paraId="07AFD814" w14:textId="4A90ADFA" w:rsidR="005A7DC2" w:rsidRPr="00B319CB" w:rsidRDefault="007119DA" w:rsidP="005A7DC2">
      <w:r w:rsidRPr="00B319CB">
        <w:rPr>
          <w:noProof/>
        </w:rPr>
        <mc:AlternateContent>
          <mc:Choice Requires="wpg">
            <w:drawing>
              <wp:anchor distT="0" distB="0" distL="114300" distR="114300" simplePos="0" relativeHeight="251644416" behindDoc="0" locked="0" layoutInCell="1" allowOverlap="1" wp14:anchorId="2FA557EA" wp14:editId="7A443C8E">
                <wp:simplePos x="0" y="0"/>
                <wp:positionH relativeFrom="column">
                  <wp:posOffset>2367915</wp:posOffset>
                </wp:positionH>
                <wp:positionV relativeFrom="paragraph">
                  <wp:posOffset>-3175</wp:posOffset>
                </wp:positionV>
                <wp:extent cx="3829050" cy="1853565"/>
                <wp:effectExtent l="0" t="0" r="0" b="0"/>
                <wp:wrapNone/>
                <wp:docPr id="130" name="グループ化 130"/>
                <wp:cNvGraphicFramePr/>
                <a:graphic xmlns:a="http://schemas.openxmlformats.org/drawingml/2006/main">
                  <a:graphicData uri="http://schemas.microsoft.com/office/word/2010/wordprocessingGroup">
                    <wpg:wgp>
                      <wpg:cNvGrpSpPr/>
                      <wpg:grpSpPr>
                        <a:xfrm>
                          <a:off x="0" y="0"/>
                          <a:ext cx="3829050" cy="1853565"/>
                          <a:chOff x="-152402" y="0"/>
                          <a:chExt cx="3829110" cy="1853674"/>
                        </a:xfrm>
                      </wpg:grpSpPr>
                      <wps:wsp>
                        <wps:cNvPr id="368" name="正方形/長方形 368"/>
                        <wps:cNvSpPr>
                          <a:spLocks noChangeArrowheads="1"/>
                        </wps:cNvSpPr>
                        <wps:spPr bwMode="auto">
                          <a:xfrm>
                            <a:off x="0" y="0"/>
                            <a:ext cx="3506525" cy="258445"/>
                          </a:xfrm>
                          <a:prstGeom prst="rect">
                            <a:avLst/>
                          </a:prstGeom>
                          <a:noFill/>
                          <a:ln>
                            <a:noFill/>
                          </a:ln>
                        </wps:spPr>
                        <wps:txbx>
                          <w:txbxContent>
                            <w:p w14:paraId="082FAB78" w14:textId="3DB27891" w:rsidR="00762C6C" w:rsidRPr="00CB389E" w:rsidRDefault="00762C6C" w:rsidP="005A7DC2">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都道府県別の</w:t>
                              </w:r>
                              <w:r>
                                <w:rPr>
                                  <w:rFonts w:ascii="ＭＳ Ｐゴシック" w:eastAsia="ＭＳ Ｐゴシック" w:hAnsi="ＭＳ Ｐゴシック"/>
                                  <w:sz w:val="20"/>
                                  <w:szCs w:val="20"/>
                                </w:rPr>
                                <w:t>世帯</w:t>
                              </w:r>
                              <w:r>
                                <w:rPr>
                                  <w:rFonts w:ascii="ＭＳ Ｐゴシック" w:eastAsia="ＭＳ Ｐゴシック" w:hAnsi="ＭＳ Ｐゴシック" w:hint="eastAsia"/>
                                  <w:sz w:val="20"/>
                                  <w:szCs w:val="20"/>
                                </w:rPr>
                                <w:t>あ</w:t>
                              </w:r>
                              <w:r>
                                <w:rPr>
                                  <w:rFonts w:ascii="ＭＳ Ｐゴシック" w:eastAsia="ＭＳ Ｐゴシック" w:hAnsi="ＭＳ Ｐゴシック"/>
                                  <w:sz w:val="20"/>
                                  <w:szCs w:val="20"/>
                                </w:rPr>
                                <w:t>たり自動車保有台数</w:t>
                              </w:r>
                              <w:r>
                                <w:rPr>
                                  <w:rFonts w:ascii="ＭＳ Ｐゴシック" w:eastAsia="ＭＳ Ｐゴシック" w:hAnsi="ＭＳ Ｐゴシック" w:hint="eastAsia"/>
                                  <w:sz w:val="20"/>
                                  <w:szCs w:val="20"/>
                                </w:rPr>
                                <w:t>（</w:t>
                              </w:r>
                              <w:r w:rsidRPr="00180A36">
                                <w:rPr>
                                  <w:rFonts w:ascii="ＭＳ Ｐゴシック" w:eastAsia="ＭＳ Ｐゴシック" w:hAnsi="ＭＳ Ｐゴシック" w:hint="eastAsia"/>
                                  <w:sz w:val="20"/>
                                  <w:szCs w:val="20"/>
                                </w:rPr>
                                <w:t>20</w:t>
                              </w:r>
                              <w:r w:rsidR="007119DA">
                                <w:rPr>
                                  <w:rFonts w:ascii="ＭＳ Ｐゴシック" w:eastAsia="ＭＳ Ｐゴシック" w:hAnsi="ＭＳ Ｐゴシック"/>
                                  <w:sz w:val="20"/>
                                  <w:szCs w:val="20"/>
                                </w:rPr>
                                <w:t>24</w:t>
                              </w:r>
                              <w:r w:rsidRPr="00180A36">
                                <w:rPr>
                                  <w:rFonts w:ascii="ＭＳ Ｐゴシック" w:eastAsia="ＭＳ Ｐゴシック" w:hAnsi="ＭＳ Ｐゴシック" w:hint="eastAsia"/>
                                  <w:sz w:val="20"/>
                                  <w:szCs w:val="20"/>
                                </w:rPr>
                                <w:t>年度末現在</w:t>
                              </w:r>
                              <w:r>
                                <w:rPr>
                                  <w:rFonts w:ascii="ＭＳ Ｐゴシック" w:eastAsia="ＭＳ Ｐゴシック" w:hAnsi="ＭＳ Ｐゴシック" w:hint="eastAsia"/>
                                  <w:sz w:val="20"/>
                                  <w:szCs w:val="20"/>
                                </w:rPr>
                                <w:t>）</w:t>
                              </w:r>
                            </w:p>
                          </w:txbxContent>
                        </wps:txbx>
                        <wps:bodyPr rot="0" vert="horz" wrap="square" lIns="74295" tIns="8890" rIns="74295" bIns="8890" anchor="t" anchorCtr="0" upright="1">
                          <a:noAutofit/>
                        </wps:bodyPr>
                      </wps:wsp>
                      <wps:wsp>
                        <wps:cNvPr id="376" name="テキスト ボックス 14"/>
                        <wps:cNvSpPr txBox="1"/>
                        <wps:spPr>
                          <a:xfrm>
                            <a:off x="-152402" y="1533615"/>
                            <a:ext cx="3829110" cy="320059"/>
                          </a:xfrm>
                          <a:prstGeom prst="rect">
                            <a:avLst/>
                          </a:prstGeom>
                          <a:noFill/>
                        </wps:spPr>
                        <wps:txbx>
                          <w:txbxContent>
                            <w:p w14:paraId="35460C72" w14:textId="02C826C0" w:rsidR="00762C6C" w:rsidRPr="002B6721" w:rsidRDefault="00762C6C" w:rsidP="005A7DC2">
                              <w:pPr>
                                <w:rPr>
                                  <w:rFonts w:ascii="ＭＳ ゴシック" w:eastAsia="ＭＳ ゴシック" w:hAnsi="ＭＳ ゴシック" w:cstheme="minorBidi"/>
                                  <w:color w:val="000000" w:themeColor="text1"/>
                                  <w:kern w:val="24"/>
                                  <w:sz w:val="16"/>
                                  <w:szCs w:val="16"/>
                                </w:rPr>
                              </w:pPr>
                              <w:r w:rsidRPr="002B6721">
                                <w:rPr>
                                  <w:rFonts w:ascii="ＭＳ ゴシック" w:eastAsia="ＭＳ ゴシック" w:hAnsi="ＭＳ ゴシック" w:cstheme="minorBidi" w:hint="eastAsia"/>
                                  <w:color w:val="000000" w:themeColor="text1"/>
                                  <w:kern w:val="24"/>
                                  <w:sz w:val="16"/>
                                  <w:szCs w:val="16"/>
                                </w:rPr>
                                <w:t>※</w:t>
                              </w:r>
                              <w:r w:rsidR="007119DA" w:rsidRPr="007119DA">
                                <w:rPr>
                                  <w:rFonts w:ascii="ＭＳ ゴシック" w:eastAsia="ＭＳ ゴシック" w:hAnsi="ＭＳ ゴシック" w:cstheme="minorBidi" w:hint="eastAsia"/>
                                  <w:color w:val="000000" w:themeColor="text1"/>
                                  <w:kern w:val="24"/>
                                  <w:sz w:val="16"/>
                                  <w:szCs w:val="16"/>
                                </w:rPr>
                                <w:t>自家用乗用車（登録自動車と軽自動車の合計）の世帯当たり普及台数</w:t>
                              </w:r>
                              <w:r w:rsidRPr="002B6721">
                                <w:rPr>
                                  <w:rFonts w:ascii="ＭＳ ゴシック" w:eastAsia="ＭＳ ゴシック" w:hAnsi="ＭＳ ゴシック" w:cstheme="minorBidi" w:hint="eastAsia"/>
                                  <w:color w:val="000000" w:themeColor="text1"/>
                                  <w:kern w:val="24"/>
                                  <w:sz w:val="16"/>
                                  <w:szCs w:val="16"/>
                                </w:rPr>
                                <w:t>を使用。</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2FA557EA" id="グループ化 130" o:spid="_x0000_s1125" style="position:absolute;left:0;text-align:left;margin-left:186.45pt;margin-top:-.25pt;width:301.5pt;height:145.95pt;z-index:251644416;mso-position-horizontal-relative:text;mso-position-vertical-relative:text;mso-width-relative:margin;mso-height-relative:margin" coordorigin="-1524" coordsize="38291,18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">
                <v:rect id="正方形/長方形 368" o:spid="_x0000_s1126" style="position:absolute;width:35065;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" filled="f" stroked="f">
                  <v:textbox inset="5.85pt,.7pt,5.85pt,.7pt">
                    <w:txbxContent>
                      <w:p w14:paraId="082FAB78" w14:textId="3DB27891" w:rsidR="00762C6C" w:rsidRPr="00CB389E" w:rsidRDefault="00762C6C" w:rsidP="005A7DC2">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都道府県別の</w:t>
                        </w:r>
                        <w:r>
                          <w:rPr>
                            <w:rFonts w:ascii="ＭＳ Ｐゴシック" w:eastAsia="ＭＳ Ｐゴシック" w:hAnsi="ＭＳ Ｐゴシック"/>
                            <w:sz w:val="20"/>
                            <w:szCs w:val="20"/>
                          </w:rPr>
                          <w:t>世帯</w:t>
                        </w:r>
                        <w:r>
                          <w:rPr>
                            <w:rFonts w:ascii="ＭＳ Ｐゴシック" w:eastAsia="ＭＳ Ｐゴシック" w:hAnsi="ＭＳ Ｐゴシック" w:hint="eastAsia"/>
                            <w:sz w:val="20"/>
                            <w:szCs w:val="20"/>
                          </w:rPr>
                          <w:t>あ</w:t>
                        </w:r>
                        <w:r>
                          <w:rPr>
                            <w:rFonts w:ascii="ＭＳ Ｐゴシック" w:eastAsia="ＭＳ Ｐゴシック" w:hAnsi="ＭＳ Ｐゴシック"/>
                            <w:sz w:val="20"/>
                            <w:szCs w:val="20"/>
                          </w:rPr>
                          <w:t>たり自動車保有台数</w:t>
                        </w:r>
                        <w:r>
                          <w:rPr>
                            <w:rFonts w:ascii="ＭＳ Ｐゴシック" w:eastAsia="ＭＳ Ｐゴシック" w:hAnsi="ＭＳ Ｐゴシック" w:hint="eastAsia"/>
                            <w:sz w:val="20"/>
                            <w:szCs w:val="20"/>
                          </w:rPr>
                          <w:t>（</w:t>
                        </w:r>
                        <w:r w:rsidRPr="00180A36">
                          <w:rPr>
                            <w:rFonts w:ascii="ＭＳ Ｐゴシック" w:eastAsia="ＭＳ Ｐゴシック" w:hAnsi="ＭＳ Ｐゴシック" w:hint="eastAsia"/>
                            <w:sz w:val="20"/>
                            <w:szCs w:val="20"/>
                          </w:rPr>
                          <w:t>20</w:t>
                        </w:r>
                        <w:r w:rsidR="007119DA">
                          <w:rPr>
                            <w:rFonts w:ascii="ＭＳ Ｐゴシック" w:eastAsia="ＭＳ Ｐゴシック" w:hAnsi="ＭＳ Ｐゴシック"/>
                            <w:sz w:val="20"/>
                            <w:szCs w:val="20"/>
                          </w:rPr>
                          <w:t>24</w:t>
                        </w:r>
                        <w:r w:rsidRPr="00180A36">
                          <w:rPr>
                            <w:rFonts w:ascii="ＭＳ Ｐゴシック" w:eastAsia="ＭＳ Ｐゴシック" w:hAnsi="ＭＳ Ｐゴシック" w:hint="eastAsia"/>
                            <w:sz w:val="20"/>
                            <w:szCs w:val="20"/>
                          </w:rPr>
                          <w:t>年度末現在</w:t>
                        </w:r>
                        <w:r>
                          <w:rPr>
                            <w:rFonts w:ascii="ＭＳ Ｐゴシック" w:eastAsia="ＭＳ Ｐゴシック" w:hAnsi="ＭＳ Ｐゴシック" w:hint="eastAsia"/>
                            <w:sz w:val="20"/>
                            <w:szCs w:val="20"/>
                          </w:rPr>
                          <w:t>）</w:t>
                        </w:r>
                      </w:p>
                    </w:txbxContent>
                  </v:textbox>
                </v:rect>
                <v:shape id="テキスト ボックス 14" o:spid="_x0000_s1127" type="#_x0000_t202" style="position:absolute;left:-1524;top:15336;width:38291;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" filled="f" stroked="f">
                  <v:textbox style="mso-fit-shape-to-text:t">
                    <w:txbxContent>
                      <w:p w14:paraId="35460C72" w14:textId="02C826C0" w:rsidR="00762C6C" w:rsidRPr="002B6721" w:rsidRDefault="00762C6C" w:rsidP="005A7DC2">
                        <w:pPr>
                          <w:rPr>
                            <w:rFonts w:ascii="ＭＳ ゴシック" w:eastAsia="ＭＳ ゴシック" w:hAnsi="ＭＳ ゴシック" w:cstheme="minorBidi"/>
                            <w:color w:val="000000" w:themeColor="text1"/>
                            <w:kern w:val="24"/>
                            <w:sz w:val="16"/>
                            <w:szCs w:val="16"/>
                          </w:rPr>
                        </w:pPr>
                        <w:r w:rsidRPr="002B6721">
                          <w:rPr>
                            <w:rFonts w:ascii="ＭＳ ゴシック" w:eastAsia="ＭＳ ゴシック" w:hAnsi="ＭＳ ゴシック" w:cstheme="minorBidi" w:hint="eastAsia"/>
                            <w:color w:val="000000" w:themeColor="text1"/>
                            <w:kern w:val="24"/>
                            <w:sz w:val="16"/>
                            <w:szCs w:val="16"/>
                          </w:rPr>
                          <w:t>※</w:t>
                        </w:r>
                        <w:r w:rsidR="007119DA" w:rsidRPr="007119DA">
                          <w:rPr>
                            <w:rFonts w:ascii="ＭＳ ゴシック" w:eastAsia="ＭＳ ゴシック" w:hAnsi="ＭＳ ゴシック" w:cstheme="minorBidi" w:hint="eastAsia"/>
                            <w:color w:val="000000" w:themeColor="text1"/>
                            <w:kern w:val="24"/>
                            <w:sz w:val="16"/>
                            <w:szCs w:val="16"/>
                          </w:rPr>
                          <w:t>自家用乗用車（登録自動車と軽自動車の合計）の世帯当たり普及台数</w:t>
                        </w:r>
                        <w:r w:rsidRPr="002B6721">
                          <w:rPr>
                            <w:rFonts w:ascii="ＭＳ ゴシック" w:eastAsia="ＭＳ ゴシック" w:hAnsi="ＭＳ ゴシック" w:cstheme="minorBidi" w:hint="eastAsia"/>
                            <w:color w:val="000000" w:themeColor="text1"/>
                            <w:kern w:val="24"/>
                            <w:sz w:val="16"/>
                            <w:szCs w:val="16"/>
                          </w:rPr>
                          <w:t>を使用。</w:t>
                        </w:r>
                      </w:p>
                    </w:txbxContent>
                  </v:textbox>
                </v:shape>
              </v:group>
            </w:pict>
          </mc:Fallback>
        </mc:AlternateContent>
      </w:r>
      <w:r w:rsidR="00B717F9" w:rsidRPr="00B319CB">
        <w:rPr>
          <w:rFonts w:ascii="Meiryo UI" w:eastAsia="Meiryo UI" w:hAnsi="Meiryo UI"/>
          <w:noProof/>
          <w:color w:val="FFFFFF" w:themeColor="background1"/>
        </w:rPr>
        <mc:AlternateContent>
          <mc:Choice Requires="wpg">
            <w:drawing>
              <wp:anchor distT="0" distB="0" distL="114300" distR="114300" simplePos="0" relativeHeight="251645440" behindDoc="0" locked="0" layoutInCell="1" allowOverlap="1" wp14:anchorId="7BAB4F83" wp14:editId="26D41178">
                <wp:simplePos x="0" y="0"/>
                <wp:positionH relativeFrom="column">
                  <wp:posOffset>-13335</wp:posOffset>
                </wp:positionH>
                <wp:positionV relativeFrom="paragraph">
                  <wp:posOffset>-50800</wp:posOffset>
                </wp:positionV>
                <wp:extent cx="2413107" cy="1483360"/>
                <wp:effectExtent l="0" t="0" r="6350" b="21590"/>
                <wp:wrapNone/>
                <wp:docPr id="7301" name="グループ化 7301"/>
                <wp:cNvGraphicFramePr/>
                <a:graphic xmlns:a="http://schemas.openxmlformats.org/drawingml/2006/main">
                  <a:graphicData uri="http://schemas.microsoft.com/office/word/2010/wordprocessingGroup">
                    <wpg:wgp>
                      <wpg:cNvGrpSpPr/>
                      <wpg:grpSpPr>
                        <a:xfrm>
                          <a:off x="0" y="0"/>
                          <a:ext cx="2413107" cy="1483360"/>
                          <a:chOff x="209576" y="-247577"/>
                          <a:chExt cx="2413844" cy="1483674"/>
                        </a:xfrm>
                      </wpg:grpSpPr>
                      <wps:wsp>
                        <wps:cNvPr id="366" name="正方形/長方形 366"/>
                        <wps:cNvSpPr>
                          <a:spLocks noChangeArrowheads="1"/>
                        </wps:cNvSpPr>
                        <wps:spPr bwMode="auto">
                          <a:xfrm>
                            <a:off x="209576" y="-247577"/>
                            <a:ext cx="2413844" cy="271050"/>
                          </a:xfrm>
                          <a:prstGeom prst="rect">
                            <a:avLst/>
                          </a:prstGeom>
                          <a:noFill/>
                          <a:ln>
                            <a:noFill/>
                          </a:ln>
                        </wps:spPr>
                        <wps:txbx>
                          <w:txbxContent>
                            <w:p w14:paraId="6612255C" w14:textId="77777777" w:rsidR="00762C6C" w:rsidRPr="00CB389E" w:rsidRDefault="00762C6C" w:rsidP="005A7DC2">
                              <w:pPr>
                                <w:jc w:val="center"/>
                                <w:rPr>
                                  <w:rFonts w:ascii="ＭＳ Ｐゴシック" w:eastAsia="ＭＳ Ｐゴシック" w:hAnsi="ＭＳ Ｐゴシック"/>
                                  <w:sz w:val="20"/>
                                  <w:szCs w:val="20"/>
                                </w:rPr>
                              </w:pPr>
                              <w:r w:rsidRPr="00180A36">
                                <w:rPr>
                                  <w:rFonts w:ascii="ＭＳ Ｐゴシック" w:eastAsia="ＭＳ Ｐゴシック" w:hAnsi="ＭＳ Ｐゴシック" w:hint="eastAsia"/>
                                  <w:sz w:val="20"/>
                                  <w:szCs w:val="20"/>
                                </w:rPr>
                                <w:t>自動車の保有台数の推移（大阪府域）</w:t>
                              </w:r>
                            </w:p>
                          </w:txbxContent>
                        </wps:txbx>
                        <wps:bodyPr rot="0" vert="horz" wrap="square" lIns="74295" tIns="8890" rIns="74295" bIns="8890" anchor="t" anchorCtr="0" upright="1">
                          <a:noAutofit/>
                        </wps:bodyPr>
                      </wps:wsp>
                      <wps:wsp>
                        <wps:cNvPr id="64" name="直線コネクタ 64"/>
                        <wps:cNvCnPr/>
                        <wps:spPr>
                          <a:xfrm flipV="1">
                            <a:off x="494813" y="1236097"/>
                            <a:ext cx="1980000" cy="0"/>
                          </a:xfrm>
                          <a:prstGeom prst="line">
                            <a:avLst/>
                          </a:prstGeom>
                          <a:noFill/>
                          <a:ln w="63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7BAB4F83" id="グループ化 7301" o:spid="_x0000_s1128" style="position:absolute;left:0;text-align:left;margin-left:-1.05pt;margin-top:-4pt;width:190pt;height:116.8pt;z-index:251645440;mso-position-horizontal-relative:text;mso-position-vertical-relative:text;mso-width-relative:margin;mso-height-relative:margin" coordorigin="2095,-2475" coordsize="24138,14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">
                <v:rect id="正方形/長方形 366" o:spid="_x0000_s1129" style="position:absolute;left:2095;top:-2475;width:24139;height:2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" filled="f" stroked="f">
                  <v:textbox inset="5.85pt,.7pt,5.85pt,.7pt">
                    <w:txbxContent>
                      <w:p w14:paraId="6612255C" w14:textId="77777777" w:rsidR="00762C6C" w:rsidRPr="00CB389E" w:rsidRDefault="00762C6C" w:rsidP="005A7DC2">
                        <w:pPr>
                          <w:jc w:val="center"/>
                          <w:rPr>
                            <w:rFonts w:ascii="ＭＳ Ｐゴシック" w:eastAsia="ＭＳ Ｐゴシック" w:hAnsi="ＭＳ Ｐゴシック"/>
                            <w:sz w:val="20"/>
                            <w:szCs w:val="20"/>
                          </w:rPr>
                        </w:pPr>
                        <w:r w:rsidRPr="00180A36">
                          <w:rPr>
                            <w:rFonts w:ascii="ＭＳ Ｐゴシック" w:eastAsia="ＭＳ Ｐゴシック" w:hAnsi="ＭＳ Ｐゴシック" w:hint="eastAsia"/>
                            <w:sz w:val="20"/>
                            <w:szCs w:val="20"/>
                          </w:rPr>
                          <w:t>自動車の保有台数の推移（大阪府域）</w:t>
                        </w:r>
                      </w:p>
                    </w:txbxContent>
                  </v:textbox>
                </v:rect>
                <v:line id="直線コネクタ 64" o:spid="_x0000_s1130" style="position:absolute;flip:y;visibility:visible;mso-wrap-style:square" from="4948,12360" to="24748,12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" strokecolor="windowText" strokeweight=".5pt">
                  <v:stroke joinstyle="miter"/>
                </v:line>
              </v:group>
            </w:pict>
          </mc:Fallback>
        </mc:AlternateContent>
      </w:r>
    </w:p>
    <w:p w14:paraId="00012F17" w14:textId="6208F532" w:rsidR="00673B4E" w:rsidRPr="00B319CB" w:rsidRDefault="00077113" w:rsidP="005A7DC2">
      <w:r w:rsidRPr="00B319CB">
        <w:rPr>
          <w:noProof/>
        </w:rPr>
        <w:lastRenderedPageBreak/>
        <w:drawing>
          <wp:anchor distT="0" distB="0" distL="114300" distR="114300" simplePos="0" relativeHeight="251771392" behindDoc="0" locked="0" layoutInCell="1" allowOverlap="1" wp14:anchorId="3E0EDD32" wp14:editId="30AEE211">
            <wp:simplePos x="0" y="0"/>
            <wp:positionH relativeFrom="margin">
              <wp:posOffset>72390</wp:posOffset>
            </wp:positionH>
            <wp:positionV relativeFrom="paragraph">
              <wp:posOffset>0</wp:posOffset>
            </wp:positionV>
            <wp:extent cx="2276475" cy="1661160"/>
            <wp:effectExtent l="0" t="0" r="9525" b="0"/>
            <wp:wrapSquare wrapText="bothSides"/>
            <wp:docPr id="7326" name="図 7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76475" cy="166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19DA" w:rsidRPr="00B319CB">
        <w:rPr>
          <w:noProof/>
        </w:rPr>
        <w:drawing>
          <wp:anchor distT="0" distB="0" distL="114300" distR="114300" simplePos="0" relativeHeight="251706880" behindDoc="0" locked="0" layoutInCell="1" allowOverlap="1" wp14:anchorId="23BABA54" wp14:editId="402365DD">
            <wp:simplePos x="0" y="0"/>
            <wp:positionH relativeFrom="margin">
              <wp:posOffset>2905125</wp:posOffset>
            </wp:positionH>
            <wp:positionV relativeFrom="paragraph">
              <wp:posOffset>63500</wp:posOffset>
            </wp:positionV>
            <wp:extent cx="2514600" cy="1195070"/>
            <wp:effectExtent l="0" t="0" r="0" b="5080"/>
            <wp:wrapSquare wrapText="bothSides"/>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2514600" cy="1195070"/>
                    </a:xfrm>
                    <a:prstGeom prst="rect">
                      <a:avLst/>
                    </a:prstGeom>
                  </pic:spPr>
                </pic:pic>
              </a:graphicData>
            </a:graphic>
            <wp14:sizeRelH relativeFrom="margin">
              <wp14:pctWidth>0</wp14:pctWidth>
            </wp14:sizeRelH>
            <wp14:sizeRelV relativeFrom="margin">
              <wp14:pctHeight>0</wp14:pctHeight>
            </wp14:sizeRelV>
          </wp:anchor>
        </w:drawing>
      </w:r>
    </w:p>
    <w:p w14:paraId="48784532" w14:textId="37139FD9" w:rsidR="00673B4E" w:rsidRPr="00B319CB" w:rsidRDefault="00673B4E" w:rsidP="005A7DC2"/>
    <w:p w14:paraId="49035FB7" w14:textId="03382FC8" w:rsidR="00673B4E" w:rsidRPr="00B319CB" w:rsidRDefault="00673B4E" w:rsidP="005A7DC2"/>
    <w:p w14:paraId="217BBAEF" w14:textId="318DAD38" w:rsidR="00294AB3" w:rsidRPr="00B319CB" w:rsidRDefault="00294AB3" w:rsidP="005A7DC2"/>
    <w:p w14:paraId="22BF394B" w14:textId="679999A9" w:rsidR="00C93EE1" w:rsidRPr="00B319CB" w:rsidRDefault="00C93EE1" w:rsidP="005A7DC2"/>
    <w:p w14:paraId="1D05BD40" w14:textId="60C433ED" w:rsidR="00673B4E" w:rsidRPr="00B319CB" w:rsidRDefault="00673B4E" w:rsidP="005A7DC2"/>
    <w:p w14:paraId="003A1346" w14:textId="19D0E241" w:rsidR="00E53468" w:rsidRPr="00B319CB" w:rsidRDefault="00E53468" w:rsidP="005A7DC2"/>
    <w:p w14:paraId="4F0221CC" w14:textId="29BDD20C" w:rsidR="00E53468" w:rsidRPr="00B319CB" w:rsidRDefault="007119DA" w:rsidP="005A7DC2">
      <w:r w:rsidRPr="00B319CB">
        <w:rPr>
          <w:noProof/>
        </w:rPr>
        <mc:AlternateContent>
          <mc:Choice Requires="wps">
            <w:drawing>
              <wp:anchor distT="0" distB="0" distL="114300" distR="114300" simplePos="0" relativeHeight="251642368" behindDoc="0" locked="0" layoutInCell="1" allowOverlap="1" wp14:anchorId="4EB7A469" wp14:editId="2907B843">
                <wp:simplePos x="0" y="0"/>
                <wp:positionH relativeFrom="page">
                  <wp:posOffset>3696335</wp:posOffset>
                </wp:positionH>
                <wp:positionV relativeFrom="paragraph">
                  <wp:posOffset>32385</wp:posOffset>
                </wp:positionV>
                <wp:extent cx="3356610" cy="559435"/>
                <wp:effectExtent l="0" t="0" r="0" b="0"/>
                <wp:wrapNone/>
                <wp:docPr id="95" name="正方形/長方形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6610" cy="559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D619DD" w14:textId="53833F95" w:rsidR="00762C6C" w:rsidRPr="003717FC" w:rsidRDefault="00762C6C" w:rsidP="005A7DC2">
                            <w:pPr>
                              <w:spacing w:line="240" w:lineRule="exact"/>
                              <w:rPr>
                                <w:rFonts w:ascii="ＭＳ ゴシック" w:eastAsia="ＭＳ ゴシック" w:hAnsi="ＭＳ ゴシック"/>
                                <w:sz w:val="16"/>
                                <w:szCs w:val="16"/>
                              </w:rPr>
                            </w:pPr>
                            <w:r>
                              <w:rPr>
                                <w:rFonts w:ascii="ＭＳ ゴシック" w:eastAsia="ＭＳ ゴシック" w:hAnsi="ＭＳ ゴシック" w:hint="eastAsia"/>
                                <w:sz w:val="16"/>
                                <w:szCs w:val="16"/>
                              </w:rPr>
                              <w:t>出典）</w:t>
                            </w:r>
                            <w:r w:rsidRPr="003717FC">
                              <w:rPr>
                                <w:rFonts w:ascii="ＭＳ ゴシック" w:eastAsia="ＭＳ ゴシック" w:hAnsi="ＭＳ ゴシック" w:hint="eastAsia"/>
                                <w:sz w:val="16"/>
                                <w:szCs w:val="16"/>
                              </w:rPr>
                              <w:t>一般財団法人 自動車検査登録情報協会（</w:t>
                            </w:r>
                            <w:r w:rsidRPr="00BC2EB5">
                              <w:rPr>
                                <w:rFonts w:ascii="ＭＳ ゴシック" w:eastAsia="ＭＳ ゴシック" w:hAnsi="ＭＳ ゴシック" w:hint="eastAsia"/>
                                <w:sz w:val="16"/>
                                <w:szCs w:val="16"/>
                              </w:rPr>
                              <w:t>20</w:t>
                            </w:r>
                            <w:r w:rsidR="007119DA">
                              <w:rPr>
                                <w:rFonts w:ascii="ＭＳ ゴシック" w:eastAsia="ＭＳ ゴシック" w:hAnsi="ＭＳ ゴシック"/>
                                <w:sz w:val="16"/>
                                <w:szCs w:val="16"/>
                              </w:rPr>
                              <w:t>24</w:t>
                            </w:r>
                            <w:r w:rsidRPr="00BC2EB5">
                              <w:rPr>
                                <w:rFonts w:ascii="ＭＳ ゴシック" w:eastAsia="ＭＳ ゴシック" w:hAnsi="ＭＳ ゴシック" w:hint="eastAsia"/>
                                <w:sz w:val="16"/>
                                <w:szCs w:val="16"/>
                              </w:rPr>
                              <w:t>年度末現在</w:t>
                            </w:r>
                            <w:r w:rsidRPr="003717FC">
                              <w:rPr>
                                <w:rFonts w:ascii="ＭＳ ゴシック" w:eastAsia="ＭＳ ゴシック" w:hAnsi="ＭＳ ゴシック" w:hint="eastAsia"/>
                                <w:sz w:val="16"/>
                                <w:szCs w:val="16"/>
                              </w:rPr>
                              <w:t>）</w:t>
                            </w:r>
                          </w:p>
                          <w:p w14:paraId="23AAF23A" w14:textId="472F11B1" w:rsidR="00762C6C" w:rsidRDefault="00762C6C" w:rsidP="005A7DC2">
                            <w:pPr>
                              <w:spacing w:line="240" w:lineRule="exact"/>
                              <w:rPr>
                                <w:rFonts w:ascii="ＭＳ ゴシック" w:eastAsia="ＭＳ ゴシック" w:hAnsi="ＭＳ ゴシック"/>
                                <w:sz w:val="16"/>
                                <w:szCs w:val="16"/>
                              </w:rPr>
                            </w:pPr>
                            <w:r w:rsidRPr="003717FC">
                              <w:rPr>
                                <w:rFonts w:ascii="ＭＳ ゴシック" w:eastAsia="ＭＳ ゴシック" w:hAnsi="ＭＳ ゴシック" w:hint="eastAsia"/>
                                <w:sz w:val="16"/>
                                <w:szCs w:val="16"/>
                              </w:rPr>
                              <w:t xml:space="preserve">　　　</w:t>
                            </w:r>
                            <w:r w:rsidR="007119DA">
                              <w:rPr>
                                <w:rFonts w:ascii="ＭＳ ゴシック" w:eastAsia="ＭＳ ゴシック" w:hAnsi="ＭＳ ゴシック" w:hint="eastAsia"/>
                                <w:sz w:val="16"/>
                                <w:szCs w:val="16"/>
                              </w:rPr>
                              <w:t>が</w:t>
                            </w:r>
                            <w:r w:rsidRPr="003717FC">
                              <w:rPr>
                                <w:rFonts w:ascii="ＭＳ ゴシック" w:eastAsia="ＭＳ ゴシック" w:hAnsi="ＭＳ ゴシック" w:hint="eastAsia"/>
                                <w:sz w:val="16"/>
                                <w:szCs w:val="16"/>
                              </w:rPr>
                              <w:t>総務省「住民基本台帳に基づく人口、人口動態及び世帯数」</w:t>
                            </w:r>
                          </w:p>
                          <w:p w14:paraId="701B64B9" w14:textId="6D2B1AEF" w:rsidR="00762C6C" w:rsidRDefault="00762C6C" w:rsidP="005A7DC2">
                            <w:pPr>
                              <w:spacing w:line="240" w:lineRule="exact"/>
                              <w:ind w:firstLineChars="300" w:firstLine="480"/>
                              <w:rPr>
                                <w:rFonts w:ascii="ＭＳ ゴシック" w:eastAsia="ＭＳ ゴシック" w:hAnsi="ＭＳ ゴシック"/>
                                <w:sz w:val="16"/>
                                <w:szCs w:val="16"/>
                              </w:rPr>
                            </w:pPr>
                            <w:r w:rsidRPr="003717FC">
                              <w:rPr>
                                <w:rFonts w:ascii="ＭＳ ゴシック" w:eastAsia="ＭＳ ゴシック" w:hAnsi="ＭＳ ゴシック" w:hint="eastAsia"/>
                                <w:sz w:val="16"/>
                                <w:szCs w:val="16"/>
                              </w:rPr>
                              <w:t>（202</w:t>
                            </w:r>
                            <w:r w:rsidR="007119DA">
                              <w:rPr>
                                <w:rFonts w:ascii="ＭＳ ゴシック" w:eastAsia="ＭＳ ゴシック" w:hAnsi="ＭＳ ゴシック" w:hint="eastAsia"/>
                                <w:sz w:val="16"/>
                                <w:szCs w:val="16"/>
                              </w:rPr>
                              <w:t>5</w:t>
                            </w:r>
                            <w:r w:rsidRPr="003717FC">
                              <w:rPr>
                                <w:rFonts w:ascii="ＭＳ ゴシック" w:eastAsia="ＭＳ ゴシック" w:hAnsi="ＭＳ ゴシック" w:hint="eastAsia"/>
                                <w:sz w:val="16"/>
                                <w:szCs w:val="16"/>
                              </w:rPr>
                              <w:t>年１月１日現在）</w:t>
                            </w:r>
                            <w:r w:rsidR="007119DA">
                              <w:rPr>
                                <w:rFonts w:ascii="ＭＳ ゴシック" w:eastAsia="ＭＳ ゴシック" w:hAnsi="ＭＳ ゴシック" w:hint="eastAsia"/>
                                <w:sz w:val="16"/>
                                <w:szCs w:val="16"/>
                              </w:rPr>
                              <w:t>の世帯数を元に算出</w:t>
                            </w:r>
                          </w:p>
                          <w:p w14:paraId="65F3FC40" w14:textId="6FF9421C" w:rsidR="00762C6C" w:rsidRPr="00180A36" w:rsidRDefault="007119DA" w:rsidP="005A7DC2">
                            <w:pP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n</w:t>
                            </w:r>
                            <w:r>
                              <w:rPr>
                                <w:rFonts w:ascii="ＭＳ Ｐゴシック" w:eastAsia="ＭＳ Ｐゴシック" w:hAnsi="ＭＳ Ｐゴシック"/>
                                <w:sz w:val="16"/>
                                <w:szCs w:val="16"/>
                              </w:rPr>
                              <w:t>o</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B7A469" id="正方形/長方形 95" o:spid="_x0000_s1131" style="position:absolute;left:0;text-align:left;margin-left:291.05pt;margin-top:2.55pt;width:264.3pt;height:44.05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" stroked="f">
                <v:textbox inset="5.85pt,.7pt,5.85pt,.7pt">
                  <w:txbxContent>
                    <w:p w14:paraId="0FD619DD" w14:textId="53833F95" w:rsidR="00762C6C" w:rsidRPr="003717FC" w:rsidRDefault="00762C6C" w:rsidP="005A7DC2">
                      <w:pPr>
                        <w:spacing w:line="240" w:lineRule="exact"/>
                        <w:rPr>
                          <w:rFonts w:ascii="ＭＳ ゴシック" w:eastAsia="ＭＳ ゴシック" w:hAnsi="ＭＳ ゴシック"/>
                          <w:sz w:val="16"/>
                          <w:szCs w:val="16"/>
                        </w:rPr>
                      </w:pPr>
                      <w:r>
                        <w:rPr>
                          <w:rFonts w:ascii="ＭＳ ゴシック" w:eastAsia="ＭＳ ゴシック" w:hAnsi="ＭＳ ゴシック" w:hint="eastAsia"/>
                          <w:sz w:val="16"/>
                          <w:szCs w:val="16"/>
                        </w:rPr>
                        <w:t>出典）</w:t>
                      </w:r>
                      <w:r w:rsidRPr="003717FC">
                        <w:rPr>
                          <w:rFonts w:ascii="ＭＳ ゴシック" w:eastAsia="ＭＳ ゴシック" w:hAnsi="ＭＳ ゴシック" w:hint="eastAsia"/>
                          <w:sz w:val="16"/>
                          <w:szCs w:val="16"/>
                        </w:rPr>
                        <w:t>一般財団法人 自動車検査登録情報協会（</w:t>
                      </w:r>
                      <w:r w:rsidRPr="00BC2EB5">
                        <w:rPr>
                          <w:rFonts w:ascii="ＭＳ ゴシック" w:eastAsia="ＭＳ ゴシック" w:hAnsi="ＭＳ ゴシック" w:hint="eastAsia"/>
                          <w:sz w:val="16"/>
                          <w:szCs w:val="16"/>
                        </w:rPr>
                        <w:t>20</w:t>
                      </w:r>
                      <w:r w:rsidR="007119DA">
                        <w:rPr>
                          <w:rFonts w:ascii="ＭＳ ゴシック" w:eastAsia="ＭＳ ゴシック" w:hAnsi="ＭＳ ゴシック"/>
                          <w:sz w:val="16"/>
                          <w:szCs w:val="16"/>
                        </w:rPr>
                        <w:t>24</w:t>
                      </w:r>
                      <w:r w:rsidRPr="00BC2EB5">
                        <w:rPr>
                          <w:rFonts w:ascii="ＭＳ ゴシック" w:eastAsia="ＭＳ ゴシック" w:hAnsi="ＭＳ ゴシック" w:hint="eastAsia"/>
                          <w:sz w:val="16"/>
                          <w:szCs w:val="16"/>
                        </w:rPr>
                        <w:t>年度末現在</w:t>
                      </w:r>
                      <w:r w:rsidRPr="003717FC">
                        <w:rPr>
                          <w:rFonts w:ascii="ＭＳ ゴシック" w:eastAsia="ＭＳ ゴシック" w:hAnsi="ＭＳ ゴシック" w:hint="eastAsia"/>
                          <w:sz w:val="16"/>
                          <w:szCs w:val="16"/>
                        </w:rPr>
                        <w:t>）</w:t>
                      </w:r>
                    </w:p>
                    <w:p w14:paraId="23AAF23A" w14:textId="472F11B1" w:rsidR="00762C6C" w:rsidRDefault="00762C6C" w:rsidP="005A7DC2">
                      <w:pPr>
                        <w:spacing w:line="240" w:lineRule="exact"/>
                        <w:rPr>
                          <w:rFonts w:ascii="ＭＳ ゴシック" w:eastAsia="ＭＳ ゴシック" w:hAnsi="ＭＳ ゴシック"/>
                          <w:sz w:val="16"/>
                          <w:szCs w:val="16"/>
                        </w:rPr>
                      </w:pPr>
                      <w:r w:rsidRPr="003717FC">
                        <w:rPr>
                          <w:rFonts w:ascii="ＭＳ ゴシック" w:eastAsia="ＭＳ ゴシック" w:hAnsi="ＭＳ ゴシック" w:hint="eastAsia"/>
                          <w:sz w:val="16"/>
                          <w:szCs w:val="16"/>
                        </w:rPr>
                        <w:t xml:space="preserve">　　　</w:t>
                      </w:r>
                      <w:r w:rsidR="007119DA">
                        <w:rPr>
                          <w:rFonts w:ascii="ＭＳ ゴシック" w:eastAsia="ＭＳ ゴシック" w:hAnsi="ＭＳ ゴシック" w:hint="eastAsia"/>
                          <w:sz w:val="16"/>
                          <w:szCs w:val="16"/>
                        </w:rPr>
                        <w:t>が</w:t>
                      </w:r>
                      <w:r w:rsidRPr="003717FC">
                        <w:rPr>
                          <w:rFonts w:ascii="ＭＳ ゴシック" w:eastAsia="ＭＳ ゴシック" w:hAnsi="ＭＳ ゴシック" w:hint="eastAsia"/>
                          <w:sz w:val="16"/>
                          <w:szCs w:val="16"/>
                        </w:rPr>
                        <w:t>総務省「住民基本台帳に基づく人口、人口動態及び世帯数」</w:t>
                      </w:r>
                    </w:p>
                    <w:p w14:paraId="701B64B9" w14:textId="6D2B1AEF" w:rsidR="00762C6C" w:rsidRDefault="00762C6C" w:rsidP="005A7DC2">
                      <w:pPr>
                        <w:spacing w:line="240" w:lineRule="exact"/>
                        <w:ind w:firstLineChars="300" w:firstLine="480"/>
                        <w:rPr>
                          <w:rFonts w:ascii="ＭＳ ゴシック" w:eastAsia="ＭＳ ゴシック" w:hAnsi="ＭＳ ゴシック"/>
                          <w:sz w:val="16"/>
                          <w:szCs w:val="16"/>
                        </w:rPr>
                      </w:pPr>
                      <w:r w:rsidRPr="003717FC">
                        <w:rPr>
                          <w:rFonts w:ascii="ＭＳ ゴシック" w:eastAsia="ＭＳ ゴシック" w:hAnsi="ＭＳ ゴシック" w:hint="eastAsia"/>
                          <w:sz w:val="16"/>
                          <w:szCs w:val="16"/>
                        </w:rPr>
                        <w:t>（202</w:t>
                      </w:r>
                      <w:r w:rsidR="007119DA">
                        <w:rPr>
                          <w:rFonts w:ascii="ＭＳ ゴシック" w:eastAsia="ＭＳ ゴシック" w:hAnsi="ＭＳ ゴシック" w:hint="eastAsia"/>
                          <w:sz w:val="16"/>
                          <w:szCs w:val="16"/>
                        </w:rPr>
                        <w:t>5</w:t>
                      </w:r>
                      <w:r w:rsidRPr="003717FC">
                        <w:rPr>
                          <w:rFonts w:ascii="ＭＳ ゴシック" w:eastAsia="ＭＳ ゴシック" w:hAnsi="ＭＳ ゴシック" w:hint="eastAsia"/>
                          <w:sz w:val="16"/>
                          <w:szCs w:val="16"/>
                        </w:rPr>
                        <w:t>年１月１日現在）</w:t>
                      </w:r>
                      <w:r w:rsidR="007119DA">
                        <w:rPr>
                          <w:rFonts w:ascii="ＭＳ ゴシック" w:eastAsia="ＭＳ ゴシック" w:hAnsi="ＭＳ ゴシック" w:hint="eastAsia"/>
                          <w:sz w:val="16"/>
                          <w:szCs w:val="16"/>
                        </w:rPr>
                        <w:t>の世帯数を元に算出</w:t>
                      </w:r>
                    </w:p>
                    <w:p w14:paraId="65F3FC40" w14:textId="6FF9421C" w:rsidR="00762C6C" w:rsidRPr="00180A36" w:rsidRDefault="007119DA" w:rsidP="005A7DC2">
                      <w:pPr>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n</w:t>
                      </w:r>
                      <w:r>
                        <w:rPr>
                          <w:rFonts w:ascii="ＭＳ Ｐゴシック" w:eastAsia="ＭＳ Ｐゴシック" w:hAnsi="ＭＳ Ｐゴシック"/>
                          <w:sz w:val="16"/>
                          <w:szCs w:val="16"/>
                        </w:rPr>
                        <w:t>o</w:t>
                      </w:r>
                    </w:p>
                  </w:txbxContent>
                </v:textbox>
                <w10:wrap anchorx="page"/>
              </v:rect>
            </w:pict>
          </mc:Fallback>
        </mc:AlternateContent>
      </w:r>
    </w:p>
    <w:p w14:paraId="4D9E3511" w14:textId="7ED45B50" w:rsidR="00E53468" w:rsidRPr="00B319CB" w:rsidRDefault="00E53468" w:rsidP="005A7DC2"/>
    <w:p w14:paraId="4966A2D2" w14:textId="3809D6FB" w:rsidR="00E53468" w:rsidRPr="00B319CB" w:rsidRDefault="00C007AE" w:rsidP="005A7DC2">
      <w:r w:rsidRPr="00B319CB">
        <w:rPr>
          <w:rFonts w:ascii="ＭＳ ゴシック" w:eastAsia="ＭＳ ゴシック" w:hAnsi="ＭＳ ゴシック"/>
          <w:b/>
          <w:noProof/>
          <w:color w:val="000000" w:themeColor="text1"/>
          <w:szCs w:val="21"/>
        </w:rPr>
        <w:drawing>
          <wp:anchor distT="0" distB="0" distL="114300" distR="114300" simplePos="0" relativeHeight="251732480" behindDoc="0" locked="0" layoutInCell="1" allowOverlap="1" wp14:anchorId="1096E5B3" wp14:editId="2834A82D">
            <wp:simplePos x="0" y="0"/>
            <wp:positionH relativeFrom="margin">
              <wp:align>left</wp:align>
            </wp:positionH>
            <wp:positionV relativeFrom="paragraph">
              <wp:posOffset>386715</wp:posOffset>
            </wp:positionV>
            <wp:extent cx="5683250" cy="1103630"/>
            <wp:effectExtent l="0" t="0" r="0" b="1270"/>
            <wp:wrapSquare wrapText="bothSides"/>
            <wp:docPr id="9611" name="図 9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83250" cy="1103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56B0" w:rsidRPr="00B319CB">
        <w:rPr>
          <w:rFonts w:ascii="Meiryo UI" w:eastAsia="Meiryo UI" w:hAnsi="Meiryo UI"/>
          <w:noProof/>
          <w:color w:val="FFFFFF" w:themeColor="background1"/>
        </w:rPr>
        <mc:AlternateContent>
          <mc:Choice Requires="wpg">
            <w:drawing>
              <wp:anchor distT="0" distB="0" distL="114300" distR="114300" simplePos="0" relativeHeight="251654656" behindDoc="0" locked="0" layoutInCell="1" allowOverlap="1" wp14:anchorId="71F92E94" wp14:editId="072484EB">
                <wp:simplePos x="0" y="0"/>
                <wp:positionH relativeFrom="column">
                  <wp:posOffset>804575</wp:posOffset>
                </wp:positionH>
                <wp:positionV relativeFrom="paragraph">
                  <wp:posOffset>119751</wp:posOffset>
                </wp:positionV>
                <wp:extent cx="5210612" cy="1783715"/>
                <wp:effectExtent l="0" t="0" r="9525" b="6985"/>
                <wp:wrapNone/>
                <wp:docPr id="54" name="グループ化 54"/>
                <wp:cNvGraphicFramePr/>
                <a:graphic xmlns:a="http://schemas.openxmlformats.org/drawingml/2006/main">
                  <a:graphicData uri="http://schemas.microsoft.com/office/word/2010/wordprocessingGroup">
                    <wpg:wgp>
                      <wpg:cNvGrpSpPr/>
                      <wpg:grpSpPr>
                        <a:xfrm>
                          <a:off x="0" y="0"/>
                          <a:ext cx="5210612" cy="1783715"/>
                          <a:chOff x="1047965" y="30822"/>
                          <a:chExt cx="5210699" cy="1784598"/>
                        </a:xfrm>
                      </wpg:grpSpPr>
                      <wps:wsp>
                        <wps:cNvPr id="23" name="正方形/長方形 23"/>
                        <wps:cNvSpPr>
                          <a:spLocks noChangeArrowheads="1"/>
                        </wps:cNvSpPr>
                        <wps:spPr bwMode="auto">
                          <a:xfrm>
                            <a:off x="1047965" y="30822"/>
                            <a:ext cx="3864610" cy="271145"/>
                          </a:xfrm>
                          <a:prstGeom prst="rect">
                            <a:avLst/>
                          </a:prstGeom>
                          <a:noFill/>
                          <a:ln>
                            <a:noFill/>
                          </a:ln>
                        </wps:spPr>
                        <wps:txbx>
                          <w:txbxContent>
                            <w:p w14:paraId="79B9A017" w14:textId="29B53192" w:rsidR="00762C6C" w:rsidRPr="00CB389E" w:rsidRDefault="00762C6C" w:rsidP="005A7DC2">
                              <w:pPr>
                                <w:jc w:val="center"/>
                                <w:rPr>
                                  <w:rFonts w:ascii="ＭＳ Ｐゴシック" w:eastAsia="ＭＳ Ｐゴシック" w:hAnsi="ＭＳ Ｐゴシック"/>
                                  <w:sz w:val="20"/>
                                  <w:szCs w:val="20"/>
                                </w:rPr>
                              </w:pPr>
                              <w:r w:rsidRPr="00CA33AD">
                                <w:rPr>
                                  <w:rFonts w:ascii="ＭＳ Ｐゴシック" w:eastAsia="ＭＳ Ｐゴシック" w:hAnsi="ＭＳ Ｐゴシック" w:hint="eastAsia"/>
                                  <w:sz w:val="20"/>
                                  <w:szCs w:val="20"/>
                                </w:rPr>
                                <w:t>車種別の電動車の保有台数（大阪府域</w:t>
                              </w:r>
                              <w:r>
                                <w:rPr>
                                  <w:rFonts w:ascii="ＭＳ Ｐゴシック" w:eastAsia="ＭＳ Ｐゴシック" w:hAnsi="ＭＳ Ｐゴシック" w:hint="eastAsia"/>
                                  <w:sz w:val="20"/>
                                  <w:szCs w:val="20"/>
                                </w:rPr>
                                <w:t>、20</w:t>
                              </w:r>
                              <w:r w:rsidR="007119DA">
                                <w:rPr>
                                  <w:rFonts w:ascii="ＭＳ Ｐゴシック" w:eastAsia="ＭＳ Ｐゴシック" w:hAnsi="ＭＳ Ｐゴシック"/>
                                  <w:sz w:val="20"/>
                                  <w:szCs w:val="20"/>
                                </w:rPr>
                                <w:t>24</w:t>
                              </w:r>
                              <w:r>
                                <w:rPr>
                                  <w:rFonts w:ascii="ＭＳ Ｐゴシック" w:eastAsia="ＭＳ Ｐゴシック" w:hAnsi="ＭＳ Ｐゴシック" w:hint="eastAsia"/>
                                  <w:sz w:val="20"/>
                                  <w:szCs w:val="20"/>
                                </w:rPr>
                                <w:t>年度末</w:t>
                              </w:r>
                              <w:r>
                                <w:rPr>
                                  <w:rFonts w:ascii="ＭＳ Ｐゴシック" w:eastAsia="ＭＳ Ｐゴシック" w:hAnsi="ＭＳ Ｐゴシック"/>
                                  <w:sz w:val="20"/>
                                  <w:szCs w:val="20"/>
                                </w:rPr>
                                <w:t>現在</w:t>
                              </w:r>
                              <w:r>
                                <w:rPr>
                                  <w:rFonts w:ascii="ＭＳ Ｐゴシック" w:eastAsia="ＭＳ Ｐゴシック" w:hAnsi="ＭＳ Ｐゴシック" w:hint="eastAsia"/>
                                  <w:sz w:val="20"/>
                                  <w:szCs w:val="20"/>
                                </w:rPr>
                                <w:t>）</w:t>
                              </w:r>
                            </w:p>
                          </w:txbxContent>
                        </wps:txbx>
                        <wps:bodyPr rot="0" vert="horz" wrap="square" lIns="74295" tIns="8890" rIns="74295" bIns="8890" anchor="t" anchorCtr="0" upright="1">
                          <a:noAutofit/>
                        </wps:bodyPr>
                      </wps:wsp>
                      <wps:wsp>
                        <wps:cNvPr id="58" name="正方形/長方形 58"/>
                        <wps:cNvSpPr>
                          <a:spLocks noChangeArrowheads="1"/>
                        </wps:cNvSpPr>
                        <wps:spPr bwMode="auto">
                          <a:xfrm>
                            <a:off x="3413864" y="1467440"/>
                            <a:ext cx="2844800" cy="347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507966" w14:textId="77777777" w:rsidR="00762C6C" w:rsidRPr="00CB389E" w:rsidRDefault="00762C6C" w:rsidP="00F67BC3">
                              <w:pPr>
                                <w:spacing w:line="240" w:lineRule="exact"/>
                                <w:ind w:left="320" w:hangingChars="200" w:hanging="320"/>
                                <w:jc w:val="lef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出典）</w:t>
                              </w:r>
                              <w:r w:rsidRPr="00CA33AD">
                                <w:rPr>
                                  <w:rFonts w:ascii="ＭＳ Ｐゴシック" w:eastAsia="ＭＳ Ｐゴシック" w:hAnsi="ＭＳ Ｐゴシック" w:hint="eastAsia"/>
                                  <w:sz w:val="16"/>
                                  <w:szCs w:val="16"/>
                                </w:rPr>
                                <w:t>一般財団法人</w:t>
                              </w:r>
                              <w:r>
                                <w:rPr>
                                  <w:rFonts w:ascii="ＭＳ Ｐゴシック" w:eastAsia="ＭＳ Ｐゴシック" w:hAnsi="ＭＳ Ｐゴシック" w:hint="eastAsia"/>
                                  <w:sz w:val="16"/>
                                  <w:szCs w:val="16"/>
                                </w:rPr>
                                <w:t>自動車検査登録情報協会資料等より</w:t>
                              </w:r>
                              <w:r>
                                <w:rPr>
                                  <w:rFonts w:ascii="ＭＳ Ｐゴシック" w:eastAsia="ＭＳ Ｐゴシック" w:hAnsi="ＭＳ Ｐゴシック"/>
                                  <w:sz w:val="16"/>
                                  <w:szCs w:val="16"/>
                                </w:rPr>
                                <w:br/>
                                <w:t>大阪府作成</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1F92E94" id="グループ化 54" o:spid="_x0000_s1132" style="position:absolute;left:0;text-align:left;margin-left:63.35pt;margin-top:9.45pt;width:410.3pt;height:140.45pt;z-index:251654656;mso-position-horizontal-relative:text;mso-position-vertical-relative:text;mso-width-relative:margin;mso-height-relative:margin" coordorigin="10479,308" coordsize="52106,17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">
                <v:rect id="正方形/長方形 23" o:spid="_x0000_s1133" style="position:absolute;left:10479;top:308;width:38646;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" filled="f" stroked="f">
                  <v:textbox inset="5.85pt,.7pt,5.85pt,.7pt">
                    <w:txbxContent>
                      <w:p w14:paraId="79B9A017" w14:textId="29B53192" w:rsidR="00762C6C" w:rsidRPr="00CB389E" w:rsidRDefault="00762C6C" w:rsidP="005A7DC2">
                        <w:pPr>
                          <w:jc w:val="center"/>
                          <w:rPr>
                            <w:rFonts w:ascii="ＭＳ Ｐゴシック" w:eastAsia="ＭＳ Ｐゴシック" w:hAnsi="ＭＳ Ｐゴシック"/>
                            <w:sz w:val="20"/>
                            <w:szCs w:val="20"/>
                          </w:rPr>
                        </w:pPr>
                        <w:r w:rsidRPr="00CA33AD">
                          <w:rPr>
                            <w:rFonts w:ascii="ＭＳ Ｐゴシック" w:eastAsia="ＭＳ Ｐゴシック" w:hAnsi="ＭＳ Ｐゴシック" w:hint="eastAsia"/>
                            <w:sz w:val="20"/>
                            <w:szCs w:val="20"/>
                          </w:rPr>
                          <w:t>車種別の電動車の保有台数（大阪府域</w:t>
                        </w:r>
                        <w:r>
                          <w:rPr>
                            <w:rFonts w:ascii="ＭＳ Ｐゴシック" w:eastAsia="ＭＳ Ｐゴシック" w:hAnsi="ＭＳ Ｐゴシック" w:hint="eastAsia"/>
                            <w:sz w:val="20"/>
                            <w:szCs w:val="20"/>
                          </w:rPr>
                          <w:t>、20</w:t>
                        </w:r>
                        <w:r w:rsidR="007119DA">
                          <w:rPr>
                            <w:rFonts w:ascii="ＭＳ Ｐゴシック" w:eastAsia="ＭＳ Ｐゴシック" w:hAnsi="ＭＳ Ｐゴシック"/>
                            <w:sz w:val="20"/>
                            <w:szCs w:val="20"/>
                          </w:rPr>
                          <w:t>24</w:t>
                        </w:r>
                        <w:r>
                          <w:rPr>
                            <w:rFonts w:ascii="ＭＳ Ｐゴシック" w:eastAsia="ＭＳ Ｐゴシック" w:hAnsi="ＭＳ Ｐゴシック" w:hint="eastAsia"/>
                            <w:sz w:val="20"/>
                            <w:szCs w:val="20"/>
                          </w:rPr>
                          <w:t>年度末</w:t>
                        </w:r>
                        <w:r>
                          <w:rPr>
                            <w:rFonts w:ascii="ＭＳ Ｐゴシック" w:eastAsia="ＭＳ Ｐゴシック" w:hAnsi="ＭＳ Ｐゴシック"/>
                            <w:sz w:val="20"/>
                            <w:szCs w:val="20"/>
                          </w:rPr>
                          <w:t>現在</w:t>
                        </w:r>
                        <w:r>
                          <w:rPr>
                            <w:rFonts w:ascii="ＭＳ Ｐゴシック" w:eastAsia="ＭＳ Ｐゴシック" w:hAnsi="ＭＳ Ｐゴシック" w:hint="eastAsia"/>
                            <w:sz w:val="20"/>
                            <w:szCs w:val="20"/>
                          </w:rPr>
                          <w:t>）</w:t>
                        </w:r>
                      </w:p>
                    </w:txbxContent>
                  </v:textbox>
                </v:rect>
                <v:rect id="正方形/長方形 58" o:spid="_x0000_s1134" style="position:absolute;left:34138;top:14674;width:28448;height:3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" stroked="f">
                  <v:textbox inset="5.85pt,.7pt,5.85pt,.7pt">
                    <w:txbxContent>
                      <w:p w14:paraId="60507966" w14:textId="77777777" w:rsidR="00762C6C" w:rsidRPr="00CB389E" w:rsidRDefault="00762C6C" w:rsidP="00F67BC3">
                        <w:pPr>
                          <w:spacing w:line="240" w:lineRule="exact"/>
                          <w:ind w:left="320" w:hangingChars="200" w:hanging="320"/>
                          <w:jc w:val="lef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出典）</w:t>
                        </w:r>
                        <w:r w:rsidRPr="00CA33AD">
                          <w:rPr>
                            <w:rFonts w:ascii="ＭＳ Ｐゴシック" w:eastAsia="ＭＳ Ｐゴシック" w:hAnsi="ＭＳ Ｐゴシック" w:hint="eastAsia"/>
                            <w:sz w:val="16"/>
                            <w:szCs w:val="16"/>
                          </w:rPr>
                          <w:t>一般財団法人</w:t>
                        </w:r>
                        <w:r>
                          <w:rPr>
                            <w:rFonts w:ascii="ＭＳ Ｐゴシック" w:eastAsia="ＭＳ Ｐゴシック" w:hAnsi="ＭＳ Ｐゴシック" w:hint="eastAsia"/>
                            <w:sz w:val="16"/>
                            <w:szCs w:val="16"/>
                          </w:rPr>
                          <w:t>自動車検査登録情報協会資料等より</w:t>
                        </w:r>
                        <w:r>
                          <w:rPr>
                            <w:rFonts w:ascii="ＭＳ Ｐゴシック" w:eastAsia="ＭＳ Ｐゴシック" w:hAnsi="ＭＳ Ｐゴシック"/>
                            <w:sz w:val="16"/>
                            <w:szCs w:val="16"/>
                          </w:rPr>
                          <w:br/>
                          <w:t>大阪府作成</w:t>
                        </w:r>
                      </w:p>
                    </w:txbxContent>
                  </v:textbox>
                </v:rect>
              </v:group>
            </w:pict>
          </mc:Fallback>
        </mc:AlternateContent>
      </w:r>
    </w:p>
    <w:p w14:paraId="62B7A0B7" w14:textId="77777777" w:rsidR="006019AC" w:rsidRPr="00B319CB" w:rsidRDefault="006019AC" w:rsidP="005A7DC2">
      <w:pPr>
        <w:rPr>
          <w:rFonts w:ascii="ＭＳ ゴシック" w:eastAsia="ＭＳ ゴシック" w:hAnsi="ＭＳ ゴシック"/>
          <w:b/>
          <w:color w:val="000000" w:themeColor="text1"/>
          <w:szCs w:val="21"/>
        </w:rPr>
      </w:pPr>
    </w:p>
    <w:p w14:paraId="399D83B1" w14:textId="3E8EB355" w:rsidR="00F37FBF" w:rsidRPr="00B319CB" w:rsidRDefault="005A0D3D" w:rsidP="00F37FBF">
      <w:pPr>
        <w:rPr>
          <w:rFonts w:ascii="ＭＳ 明朝" w:hAnsi="ＭＳ 明朝"/>
        </w:rPr>
      </w:pPr>
      <w:bookmarkStart w:id="115" w:name="_Hlk219316420"/>
      <w:r w:rsidRPr="00B319CB">
        <w:rPr>
          <w:rFonts w:ascii="ＭＳ ゴシック" w:eastAsia="ＭＳ ゴシック" w:hAnsi="ＭＳ ゴシック"/>
          <w:b/>
          <w:noProof/>
          <w:color w:val="000000" w:themeColor="text1"/>
          <w:szCs w:val="21"/>
        </w:rPr>
        <mc:AlternateContent>
          <mc:Choice Requires="wpg">
            <w:drawing>
              <wp:anchor distT="0" distB="0" distL="114300" distR="114300" simplePos="0" relativeHeight="251672064" behindDoc="0" locked="0" layoutInCell="1" allowOverlap="1" wp14:anchorId="5DABB2B7" wp14:editId="1F0BD230">
                <wp:simplePos x="0" y="0"/>
                <wp:positionH relativeFrom="column">
                  <wp:posOffset>-318135</wp:posOffset>
                </wp:positionH>
                <wp:positionV relativeFrom="paragraph">
                  <wp:posOffset>292735</wp:posOffset>
                </wp:positionV>
                <wp:extent cx="6073140" cy="1595755"/>
                <wp:effectExtent l="0" t="0" r="0" b="0"/>
                <wp:wrapNone/>
                <wp:docPr id="7299" name="グループ化 7299"/>
                <wp:cNvGraphicFramePr/>
                <a:graphic xmlns:a="http://schemas.openxmlformats.org/drawingml/2006/main">
                  <a:graphicData uri="http://schemas.microsoft.com/office/word/2010/wordprocessingGroup">
                    <wpg:wgp>
                      <wpg:cNvGrpSpPr/>
                      <wpg:grpSpPr>
                        <a:xfrm>
                          <a:off x="0" y="0"/>
                          <a:ext cx="6073140" cy="1595755"/>
                          <a:chOff x="-492662" y="-171450"/>
                          <a:chExt cx="6073956" cy="1595755"/>
                        </a:xfrm>
                      </wpg:grpSpPr>
                      <wps:wsp>
                        <wps:cNvPr id="97" name="テキスト ボックス 26">
                          <a:extLst>
                            <a:ext uri="{FF2B5EF4-FFF2-40B4-BE49-F238E27FC236}">
                              <a16:creationId xmlns:a16="http://schemas.microsoft.com/office/drawing/2014/main" id="{A087B1B4-B289-492F-ADBA-EC5AFA710A9C}"/>
                            </a:ext>
                          </a:extLst>
                        </wps:cNvPr>
                        <wps:cNvSpPr txBox="1"/>
                        <wps:spPr>
                          <a:xfrm>
                            <a:off x="-492662" y="1028065"/>
                            <a:ext cx="6073956" cy="396240"/>
                          </a:xfrm>
                          <a:prstGeom prst="rect">
                            <a:avLst/>
                          </a:prstGeom>
                          <a:noFill/>
                        </wps:spPr>
                        <wps:txbx>
                          <w:txbxContent>
                            <w:p w14:paraId="78071BF3" w14:textId="60FAEEB4" w:rsidR="00260081" w:rsidRPr="00B319CB" w:rsidRDefault="00F92C7E" w:rsidP="001C439B">
                              <w:pPr>
                                <w:spacing w:line="240" w:lineRule="exact"/>
                                <w:ind w:left="160" w:hangingChars="100" w:hanging="160"/>
                                <w:rPr>
                                  <w:rFonts w:ascii="ＭＳ Ｐゴシック" w:eastAsia="ＭＳ Ｐゴシック" w:hAnsi="ＭＳ Ｐゴシック" w:cstheme="minorBidi"/>
                                  <w:color w:val="000000" w:themeColor="text1"/>
                                  <w:kern w:val="24"/>
                                  <w:sz w:val="16"/>
                                  <w:szCs w:val="16"/>
                                </w:rPr>
                              </w:pPr>
                              <w:r w:rsidRPr="00B319CB">
                                <w:rPr>
                                  <w:rFonts w:ascii="ＭＳ Ｐゴシック" w:eastAsia="ＭＳ Ｐゴシック" w:hAnsi="ＭＳ Ｐゴシック" w:cstheme="minorBidi" w:hint="eastAsia"/>
                                  <w:color w:val="000000" w:themeColor="text1"/>
                                  <w:kern w:val="24"/>
                                  <w:sz w:val="16"/>
                                  <w:szCs w:val="16"/>
                                </w:rPr>
                                <w:t>「</w:t>
                              </w:r>
                              <w:r w:rsidR="00260081" w:rsidRPr="00B319CB">
                                <w:rPr>
                                  <w:rFonts w:ascii="ＭＳ Ｐゴシック" w:eastAsia="ＭＳ Ｐゴシック" w:hAnsi="ＭＳ Ｐゴシック" w:cstheme="minorBidi" w:hint="eastAsia"/>
                                  <w:color w:val="000000" w:themeColor="text1"/>
                                  <w:kern w:val="24"/>
                                  <w:sz w:val="16"/>
                                  <w:szCs w:val="16"/>
                                </w:rPr>
                                <w:t>Ⅰ</w:t>
                              </w:r>
                              <w:r w:rsidRPr="00B319CB">
                                <w:rPr>
                                  <w:rFonts w:ascii="ＭＳ Ｐゴシック" w:eastAsia="ＭＳ Ｐゴシック" w:hAnsi="ＭＳ Ｐゴシック" w:cstheme="minorBidi" w:hint="eastAsia"/>
                                  <w:color w:val="000000" w:themeColor="text1"/>
                                  <w:kern w:val="24"/>
                                  <w:sz w:val="16"/>
                                  <w:szCs w:val="16"/>
                                </w:rPr>
                                <w:t>大阪府域における現状」</w:t>
                              </w:r>
                              <w:r w:rsidR="00260081" w:rsidRPr="00B319CB">
                                <w:rPr>
                                  <w:rFonts w:ascii="ＭＳ Ｐゴシック" w:eastAsia="ＭＳ Ｐゴシック" w:hAnsi="ＭＳ Ｐゴシック" w:cstheme="minorBidi" w:hint="eastAsia"/>
                                  <w:color w:val="000000" w:themeColor="text1"/>
                                  <w:kern w:val="24"/>
                                  <w:sz w:val="16"/>
                                  <w:szCs w:val="16"/>
                                </w:rPr>
                                <w:t>の</w:t>
                              </w:r>
                              <w:r w:rsidRPr="00B319CB">
                                <w:rPr>
                                  <w:rFonts w:ascii="ＭＳ Ｐゴシック" w:eastAsia="ＭＳ Ｐゴシック" w:hAnsi="ＭＳ Ｐゴシック" w:cstheme="minorBidi" w:hint="eastAsia"/>
                                  <w:color w:val="000000" w:themeColor="text1"/>
                                  <w:kern w:val="24"/>
                                  <w:sz w:val="16"/>
                                  <w:szCs w:val="16"/>
                                </w:rPr>
                                <w:t>「</w:t>
                              </w:r>
                              <w:r w:rsidR="00260081" w:rsidRPr="00B319CB">
                                <w:rPr>
                                  <w:rFonts w:ascii="ＭＳ Ｐゴシック" w:eastAsia="ＭＳ Ｐゴシック" w:hAnsi="ＭＳ Ｐゴシック" w:cstheme="minorBidi" w:hint="eastAsia"/>
                                  <w:color w:val="000000" w:themeColor="text1"/>
                                  <w:kern w:val="24"/>
                                  <w:sz w:val="16"/>
                                  <w:szCs w:val="16"/>
                                </w:rPr>
                                <w:t>５．自動車の新車販売台数</w:t>
                              </w:r>
                              <w:r w:rsidRPr="00B319CB">
                                <w:rPr>
                                  <w:rFonts w:ascii="ＭＳ Ｐゴシック" w:eastAsia="ＭＳ Ｐゴシック" w:hAnsi="ＭＳ Ｐゴシック" w:cstheme="minorBidi" w:hint="eastAsia"/>
                                  <w:color w:val="000000" w:themeColor="text1"/>
                                  <w:kern w:val="24"/>
                                  <w:sz w:val="16"/>
                                  <w:szCs w:val="16"/>
                                </w:rPr>
                                <w:t>」</w:t>
                              </w:r>
                              <w:r w:rsidR="00260081" w:rsidRPr="00B319CB">
                                <w:rPr>
                                  <w:rFonts w:ascii="ＭＳ Ｐゴシック" w:eastAsia="ＭＳ Ｐゴシック" w:hAnsi="ＭＳ Ｐゴシック" w:cstheme="minorBidi" w:hint="eastAsia"/>
                                  <w:color w:val="000000" w:themeColor="text1"/>
                                  <w:kern w:val="24"/>
                                  <w:sz w:val="16"/>
                                  <w:szCs w:val="16"/>
                                </w:rPr>
                                <w:t>とは</w:t>
                              </w:r>
                              <w:r w:rsidRPr="00B319CB">
                                <w:rPr>
                                  <w:rFonts w:ascii="ＭＳ Ｐゴシック" w:eastAsia="ＭＳ Ｐゴシック" w:hAnsi="ＭＳ Ｐゴシック" w:cstheme="minorBidi" w:hint="eastAsia"/>
                                  <w:color w:val="000000" w:themeColor="text1"/>
                                  <w:kern w:val="24"/>
                                  <w:sz w:val="16"/>
                                  <w:szCs w:val="16"/>
                                </w:rPr>
                                <w:t>分類の仕方が異なるため、</w:t>
                              </w:r>
                              <w:r w:rsidR="00260081" w:rsidRPr="00B319CB">
                                <w:rPr>
                                  <w:rFonts w:ascii="ＭＳ Ｐゴシック" w:eastAsia="ＭＳ Ｐゴシック" w:hAnsi="ＭＳ Ｐゴシック" w:cstheme="minorBidi" w:hint="eastAsia"/>
                                  <w:color w:val="000000" w:themeColor="text1"/>
                                  <w:kern w:val="24"/>
                                  <w:sz w:val="16"/>
                                  <w:szCs w:val="16"/>
                                </w:rPr>
                                <w:t>一部数値が異なる。</w:t>
                              </w:r>
                            </w:p>
                            <w:p w14:paraId="186BA5B5" w14:textId="299906DB" w:rsidR="00F92C7E" w:rsidRPr="008431FC" w:rsidRDefault="00F92C7E" w:rsidP="00067E3C">
                              <w:pPr>
                                <w:spacing w:line="240" w:lineRule="exact"/>
                                <w:rPr>
                                  <w:rFonts w:ascii="ＭＳ Ｐゴシック" w:eastAsia="ＭＳ Ｐゴシック" w:hAnsi="ＭＳ Ｐゴシック" w:cstheme="minorBidi"/>
                                  <w:color w:val="000000" w:themeColor="text1"/>
                                  <w:kern w:val="24"/>
                                  <w:sz w:val="16"/>
                                  <w:szCs w:val="16"/>
                                </w:rPr>
                              </w:pPr>
                              <w:r w:rsidRPr="00B319CB">
                                <w:rPr>
                                  <w:rFonts w:ascii="ＭＳ Ｐゴシック" w:eastAsia="ＭＳ Ｐゴシック" w:hAnsi="ＭＳ Ｐゴシック" w:cstheme="minorBidi" w:hint="eastAsia"/>
                                  <w:color w:val="000000" w:themeColor="text1"/>
                                  <w:kern w:val="24"/>
                                  <w:sz w:val="16"/>
                                  <w:szCs w:val="16"/>
                                </w:rPr>
                                <w:t>※：特種車の電動車台数は乗用車台数に含まれるため、数値なしとした。</w:t>
                              </w:r>
                            </w:p>
                          </w:txbxContent>
                        </wps:txbx>
                        <wps:bodyPr wrap="square" rtlCol="0">
                          <a:spAutoFit/>
                        </wps:bodyPr>
                      </wps:wsp>
                      <wps:wsp>
                        <wps:cNvPr id="7297" name="正方形/長方形 7297"/>
                        <wps:cNvSpPr>
                          <a:spLocks noChangeArrowheads="1"/>
                        </wps:cNvSpPr>
                        <wps:spPr bwMode="auto">
                          <a:xfrm>
                            <a:off x="564687" y="-171450"/>
                            <a:ext cx="3864562" cy="271089"/>
                          </a:xfrm>
                          <a:prstGeom prst="rect">
                            <a:avLst/>
                          </a:prstGeom>
                          <a:noFill/>
                          <a:ln>
                            <a:noFill/>
                          </a:ln>
                        </wps:spPr>
                        <wps:txbx>
                          <w:txbxContent>
                            <w:p w14:paraId="003B0E50" w14:textId="6EA8C7DD" w:rsidR="00762C6C" w:rsidRPr="00CB389E" w:rsidRDefault="00762C6C" w:rsidP="001456B0">
                              <w:pPr>
                                <w:jc w:val="center"/>
                                <w:rPr>
                                  <w:rFonts w:ascii="ＭＳ Ｐゴシック" w:eastAsia="ＭＳ Ｐゴシック" w:hAnsi="ＭＳ Ｐゴシック"/>
                                  <w:sz w:val="20"/>
                                  <w:szCs w:val="20"/>
                                </w:rPr>
                              </w:pPr>
                              <w:r w:rsidRPr="00B319CB">
                                <w:rPr>
                                  <w:rFonts w:ascii="ＭＳ Ｐゴシック" w:eastAsia="ＭＳ Ｐゴシック" w:hAnsi="ＭＳ Ｐゴシック" w:hint="eastAsia"/>
                                  <w:sz w:val="20"/>
                                  <w:szCs w:val="20"/>
                                </w:rPr>
                                <w:t>車種別の電動車の新車販売台数（大阪府域、</w:t>
                              </w:r>
                              <w:r w:rsidRPr="00B319CB">
                                <w:rPr>
                                  <w:rFonts w:ascii="ＭＳ Ｐゴシック" w:eastAsia="ＭＳ Ｐゴシック" w:hAnsi="ＭＳ Ｐゴシック"/>
                                  <w:sz w:val="20"/>
                                  <w:szCs w:val="20"/>
                                </w:rPr>
                                <w:t>20</w:t>
                              </w:r>
                              <w:r w:rsidR="00FA2C32" w:rsidRPr="00B319CB">
                                <w:rPr>
                                  <w:rFonts w:ascii="ＭＳ Ｐゴシック" w:eastAsia="ＭＳ Ｐゴシック" w:hAnsi="ＭＳ Ｐゴシック"/>
                                  <w:sz w:val="20"/>
                                  <w:szCs w:val="20"/>
                                </w:rPr>
                                <w:t>24</w:t>
                              </w:r>
                              <w:r w:rsidRPr="00B319CB">
                                <w:rPr>
                                  <w:rFonts w:ascii="ＭＳ Ｐゴシック" w:eastAsia="ＭＳ Ｐゴシック" w:hAnsi="ＭＳ Ｐゴシック" w:hint="eastAsia"/>
                                  <w:sz w:val="20"/>
                                  <w:szCs w:val="20"/>
                                </w:rPr>
                                <w:t>年）</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DABB2B7" id="グループ化 7299" o:spid="_x0000_s1135" style="position:absolute;left:0;text-align:left;margin-left:-25.05pt;margin-top:23.05pt;width:478.2pt;height:125.65pt;z-index:251672064;mso-position-horizontal-relative:text;mso-position-vertical-relative:text;mso-width-relative:margin;mso-height-relative:margin" coordorigin="-4926,-1714" coordsize="60739,15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">
                <v:shape id="テキスト ボックス 26" o:spid="_x0000_s1136" type="#_x0000_t202" style="position:absolute;left:-4926;top:10280;width:60738;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" filled="f" stroked="f">
                  <v:textbox style="mso-fit-shape-to-text:t">
                    <w:txbxContent>
                      <w:p w14:paraId="78071BF3" w14:textId="60FAEEB4" w:rsidR="00260081" w:rsidRPr="00B319CB" w:rsidRDefault="00F92C7E" w:rsidP="001C439B">
                        <w:pPr>
                          <w:spacing w:line="240" w:lineRule="exact"/>
                          <w:ind w:left="160" w:hangingChars="100" w:hanging="160"/>
                          <w:rPr>
                            <w:rFonts w:ascii="ＭＳ Ｐゴシック" w:eastAsia="ＭＳ Ｐゴシック" w:hAnsi="ＭＳ Ｐゴシック" w:cstheme="minorBidi"/>
                            <w:color w:val="000000" w:themeColor="text1"/>
                            <w:kern w:val="24"/>
                            <w:sz w:val="16"/>
                            <w:szCs w:val="16"/>
                          </w:rPr>
                        </w:pPr>
                        <w:r w:rsidRPr="00B319CB">
                          <w:rPr>
                            <w:rFonts w:ascii="ＭＳ Ｐゴシック" w:eastAsia="ＭＳ Ｐゴシック" w:hAnsi="ＭＳ Ｐゴシック" w:cstheme="minorBidi" w:hint="eastAsia"/>
                            <w:color w:val="000000" w:themeColor="text1"/>
                            <w:kern w:val="24"/>
                            <w:sz w:val="16"/>
                            <w:szCs w:val="16"/>
                          </w:rPr>
                          <w:t>「</w:t>
                        </w:r>
                        <w:r w:rsidR="00260081" w:rsidRPr="00B319CB">
                          <w:rPr>
                            <w:rFonts w:ascii="ＭＳ Ｐゴシック" w:eastAsia="ＭＳ Ｐゴシック" w:hAnsi="ＭＳ Ｐゴシック" w:cstheme="minorBidi" w:hint="eastAsia"/>
                            <w:color w:val="000000" w:themeColor="text1"/>
                            <w:kern w:val="24"/>
                            <w:sz w:val="16"/>
                            <w:szCs w:val="16"/>
                          </w:rPr>
                          <w:t>Ⅰ</w:t>
                        </w:r>
                        <w:r w:rsidRPr="00B319CB">
                          <w:rPr>
                            <w:rFonts w:ascii="ＭＳ Ｐゴシック" w:eastAsia="ＭＳ Ｐゴシック" w:hAnsi="ＭＳ Ｐゴシック" w:cstheme="minorBidi" w:hint="eastAsia"/>
                            <w:color w:val="000000" w:themeColor="text1"/>
                            <w:kern w:val="24"/>
                            <w:sz w:val="16"/>
                            <w:szCs w:val="16"/>
                          </w:rPr>
                          <w:t>大阪府域における現状」</w:t>
                        </w:r>
                        <w:r w:rsidR="00260081" w:rsidRPr="00B319CB">
                          <w:rPr>
                            <w:rFonts w:ascii="ＭＳ Ｐゴシック" w:eastAsia="ＭＳ Ｐゴシック" w:hAnsi="ＭＳ Ｐゴシック" w:cstheme="minorBidi" w:hint="eastAsia"/>
                            <w:color w:val="000000" w:themeColor="text1"/>
                            <w:kern w:val="24"/>
                            <w:sz w:val="16"/>
                            <w:szCs w:val="16"/>
                          </w:rPr>
                          <w:t>の</w:t>
                        </w:r>
                        <w:r w:rsidRPr="00B319CB">
                          <w:rPr>
                            <w:rFonts w:ascii="ＭＳ Ｐゴシック" w:eastAsia="ＭＳ Ｐゴシック" w:hAnsi="ＭＳ Ｐゴシック" w:cstheme="minorBidi" w:hint="eastAsia"/>
                            <w:color w:val="000000" w:themeColor="text1"/>
                            <w:kern w:val="24"/>
                            <w:sz w:val="16"/>
                            <w:szCs w:val="16"/>
                          </w:rPr>
                          <w:t>「</w:t>
                        </w:r>
                        <w:r w:rsidR="00260081" w:rsidRPr="00B319CB">
                          <w:rPr>
                            <w:rFonts w:ascii="ＭＳ Ｐゴシック" w:eastAsia="ＭＳ Ｐゴシック" w:hAnsi="ＭＳ Ｐゴシック" w:cstheme="minorBidi" w:hint="eastAsia"/>
                            <w:color w:val="000000" w:themeColor="text1"/>
                            <w:kern w:val="24"/>
                            <w:sz w:val="16"/>
                            <w:szCs w:val="16"/>
                          </w:rPr>
                          <w:t>５．自動車の新車販売台数</w:t>
                        </w:r>
                        <w:r w:rsidRPr="00B319CB">
                          <w:rPr>
                            <w:rFonts w:ascii="ＭＳ Ｐゴシック" w:eastAsia="ＭＳ Ｐゴシック" w:hAnsi="ＭＳ Ｐゴシック" w:cstheme="minorBidi" w:hint="eastAsia"/>
                            <w:color w:val="000000" w:themeColor="text1"/>
                            <w:kern w:val="24"/>
                            <w:sz w:val="16"/>
                            <w:szCs w:val="16"/>
                          </w:rPr>
                          <w:t>」</w:t>
                        </w:r>
                        <w:r w:rsidR="00260081" w:rsidRPr="00B319CB">
                          <w:rPr>
                            <w:rFonts w:ascii="ＭＳ Ｐゴシック" w:eastAsia="ＭＳ Ｐゴシック" w:hAnsi="ＭＳ Ｐゴシック" w:cstheme="minorBidi" w:hint="eastAsia"/>
                            <w:color w:val="000000" w:themeColor="text1"/>
                            <w:kern w:val="24"/>
                            <w:sz w:val="16"/>
                            <w:szCs w:val="16"/>
                          </w:rPr>
                          <w:t>とは</w:t>
                        </w:r>
                        <w:r w:rsidRPr="00B319CB">
                          <w:rPr>
                            <w:rFonts w:ascii="ＭＳ Ｐゴシック" w:eastAsia="ＭＳ Ｐゴシック" w:hAnsi="ＭＳ Ｐゴシック" w:cstheme="minorBidi" w:hint="eastAsia"/>
                            <w:color w:val="000000" w:themeColor="text1"/>
                            <w:kern w:val="24"/>
                            <w:sz w:val="16"/>
                            <w:szCs w:val="16"/>
                          </w:rPr>
                          <w:t>分類の仕方が異なるため、</w:t>
                        </w:r>
                        <w:r w:rsidR="00260081" w:rsidRPr="00B319CB">
                          <w:rPr>
                            <w:rFonts w:ascii="ＭＳ Ｐゴシック" w:eastAsia="ＭＳ Ｐゴシック" w:hAnsi="ＭＳ Ｐゴシック" w:cstheme="minorBidi" w:hint="eastAsia"/>
                            <w:color w:val="000000" w:themeColor="text1"/>
                            <w:kern w:val="24"/>
                            <w:sz w:val="16"/>
                            <w:szCs w:val="16"/>
                          </w:rPr>
                          <w:t>一部数値が異なる。</w:t>
                        </w:r>
                      </w:p>
                      <w:p w14:paraId="186BA5B5" w14:textId="299906DB" w:rsidR="00F92C7E" w:rsidRPr="008431FC" w:rsidRDefault="00F92C7E" w:rsidP="00067E3C">
                        <w:pPr>
                          <w:spacing w:line="240" w:lineRule="exact"/>
                          <w:rPr>
                            <w:rFonts w:ascii="ＭＳ Ｐゴシック" w:eastAsia="ＭＳ Ｐゴシック" w:hAnsi="ＭＳ Ｐゴシック" w:cstheme="minorBidi"/>
                            <w:color w:val="000000" w:themeColor="text1"/>
                            <w:kern w:val="24"/>
                            <w:sz w:val="16"/>
                            <w:szCs w:val="16"/>
                          </w:rPr>
                        </w:pPr>
                        <w:r w:rsidRPr="00B319CB">
                          <w:rPr>
                            <w:rFonts w:ascii="ＭＳ Ｐゴシック" w:eastAsia="ＭＳ Ｐゴシック" w:hAnsi="ＭＳ Ｐゴシック" w:cstheme="minorBidi" w:hint="eastAsia"/>
                            <w:color w:val="000000" w:themeColor="text1"/>
                            <w:kern w:val="24"/>
                            <w:sz w:val="16"/>
                            <w:szCs w:val="16"/>
                          </w:rPr>
                          <w:t>※：特種車の電動車台数は乗用車台数に含まれるため、数値なしとした。</w:t>
                        </w:r>
                      </w:p>
                    </w:txbxContent>
                  </v:textbox>
                </v:shape>
                <v:rect id="正方形/長方形 7297" o:spid="_x0000_s1137" style="position:absolute;left:5646;top:-1714;width:38646;height:2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" filled="f" stroked="f">
                  <v:textbox inset="5.85pt,.7pt,5.85pt,.7pt">
                    <w:txbxContent>
                      <w:p w14:paraId="003B0E50" w14:textId="6EA8C7DD" w:rsidR="00762C6C" w:rsidRPr="00CB389E" w:rsidRDefault="00762C6C" w:rsidP="001456B0">
                        <w:pPr>
                          <w:jc w:val="center"/>
                          <w:rPr>
                            <w:rFonts w:ascii="ＭＳ Ｐゴシック" w:eastAsia="ＭＳ Ｐゴシック" w:hAnsi="ＭＳ Ｐゴシック"/>
                            <w:sz w:val="20"/>
                            <w:szCs w:val="20"/>
                          </w:rPr>
                        </w:pPr>
                        <w:r w:rsidRPr="00B319CB">
                          <w:rPr>
                            <w:rFonts w:ascii="ＭＳ Ｐゴシック" w:eastAsia="ＭＳ Ｐゴシック" w:hAnsi="ＭＳ Ｐゴシック" w:hint="eastAsia"/>
                            <w:sz w:val="20"/>
                            <w:szCs w:val="20"/>
                          </w:rPr>
                          <w:t>車種別の電動車の新車販売台数（大阪府域、</w:t>
                        </w:r>
                        <w:r w:rsidRPr="00B319CB">
                          <w:rPr>
                            <w:rFonts w:ascii="ＭＳ Ｐゴシック" w:eastAsia="ＭＳ Ｐゴシック" w:hAnsi="ＭＳ Ｐゴシック"/>
                            <w:sz w:val="20"/>
                            <w:szCs w:val="20"/>
                          </w:rPr>
                          <w:t>20</w:t>
                        </w:r>
                        <w:r w:rsidR="00FA2C32" w:rsidRPr="00B319CB">
                          <w:rPr>
                            <w:rFonts w:ascii="ＭＳ Ｐゴシック" w:eastAsia="ＭＳ Ｐゴシック" w:hAnsi="ＭＳ Ｐゴシック"/>
                            <w:sz w:val="20"/>
                            <w:szCs w:val="20"/>
                          </w:rPr>
                          <w:t>24</w:t>
                        </w:r>
                        <w:r w:rsidRPr="00B319CB">
                          <w:rPr>
                            <w:rFonts w:ascii="ＭＳ Ｐゴシック" w:eastAsia="ＭＳ Ｐゴシック" w:hAnsi="ＭＳ Ｐゴシック" w:hint="eastAsia"/>
                            <w:sz w:val="20"/>
                            <w:szCs w:val="20"/>
                          </w:rPr>
                          <w:t>年）</w:t>
                        </w:r>
                      </w:p>
                    </w:txbxContent>
                  </v:textbox>
                </v:rect>
              </v:group>
            </w:pict>
          </mc:Fallback>
        </mc:AlternateContent>
      </w:r>
      <w:r w:rsidR="00F37FBF" w:rsidRPr="00B319CB">
        <w:rPr>
          <w:rFonts w:hint="eastAsia"/>
        </w:rPr>
        <w:t>（イ）</w:t>
      </w:r>
      <w:r w:rsidR="00F92C7E" w:rsidRPr="00B319CB">
        <w:rPr>
          <w:rFonts w:hint="eastAsia"/>
        </w:rPr>
        <w:t>車種別の電動車の新車販売台数</w:t>
      </w:r>
    </w:p>
    <w:bookmarkEnd w:id="115"/>
    <w:p w14:paraId="35062CE5" w14:textId="48C9F4A1" w:rsidR="005042B8" w:rsidRPr="00B319CB" w:rsidRDefault="005042B8" w:rsidP="005A7DC2">
      <w:pPr>
        <w:rPr>
          <w:rFonts w:ascii="ＭＳ ゴシック" w:eastAsia="ＭＳ ゴシック" w:hAnsi="ＭＳ ゴシック"/>
          <w:b/>
          <w:color w:val="000000" w:themeColor="text1"/>
          <w:szCs w:val="21"/>
        </w:rPr>
      </w:pPr>
    </w:p>
    <w:p w14:paraId="70EAF294" w14:textId="37F99CC5" w:rsidR="006019AC" w:rsidRPr="00B319CB" w:rsidRDefault="008777D8" w:rsidP="005A7DC2">
      <w:pPr>
        <w:rPr>
          <w:rFonts w:ascii="ＭＳ ゴシック" w:eastAsia="ＭＳ ゴシック" w:hAnsi="ＭＳ ゴシック"/>
          <w:b/>
          <w:color w:val="000000" w:themeColor="text1"/>
          <w:szCs w:val="21"/>
        </w:rPr>
      </w:pPr>
      <w:r w:rsidRPr="00B319CB">
        <w:rPr>
          <w:noProof/>
        </w:rPr>
        <mc:AlternateContent>
          <mc:Choice Requires="wps">
            <w:drawing>
              <wp:anchor distT="0" distB="0" distL="114300" distR="114300" simplePos="0" relativeHeight="251658752" behindDoc="0" locked="0" layoutInCell="1" allowOverlap="1" wp14:anchorId="1325BF9F" wp14:editId="238B325D">
                <wp:simplePos x="0" y="0"/>
                <wp:positionH relativeFrom="column">
                  <wp:posOffset>2948940</wp:posOffset>
                </wp:positionH>
                <wp:positionV relativeFrom="paragraph">
                  <wp:posOffset>1216660</wp:posOffset>
                </wp:positionV>
                <wp:extent cx="3411020" cy="457200"/>
                <wp:effectExtent l="0" t="0" r="0" b="0"/>
                <wp:wrapNone/>
                <wp:docPr id="110" name="テキスト ボックス 15">
                  <a:extLst xmlns:a="http://schemas.openxmlformats.org/drawingml/2006/main">
                    <a:ext uri="{FF2B5EF4-FFF2-40B4-BE49-F238E27FC236}">
                      <a16:creationId xmlns:a16="http://schemas.microsoft.com/office/drawing/2014/main" id="{834500B0-437D-4AED-B751-FC47AFD515C0}"/>
                    </a:ext>
                  </a:extLst>
                </wp:docPr>
                <wp:cNvGraphicFramePr/>
                <a:graphic xmlns:a="http://schemas.openxmlformats.org/drawingml/2006/main">
                  <a:graphicData uri="http://schemas.microsoft.com/office/word/2010/wordprocessingShape">
                    <wps:wsp>
                      <wps:cNvSpPr txBox="1"/>
                      <wps:spPr>
                        <a:xfrm>
                          <a:off x="0" y="0"/>
                          <a:ext cx="3411020" cy="457200"/>
                        </a:xfrm>
                        <a:prstGeom prst="rect">
                          <a:avLst/>
                        </a:prstGeom>
                        <a:noFill/>
                      </wps:spPr>
                      <wps:txbx>
                        <w:txbxContent>
                          <w:p w14:paraId="58493E28" w14:textId="2D2BE75C" w:rsidR="00762C6C" w:rsidRPr="00673B4E" w:rsidRDefault="00762C6C">
                            <w:pPr>
                              <w:spacing w:line="-240" w:lineRule="auto"/>
                              <w:ind w:left="480" w:hangingChars="300" w:hanging="480"/>
                              <w:rPr>
                                <w:rFonts w:ascii="ＭＳ Ｐゴシック" w:eastAsia="ＭＳ Ｐゴシック" w:hAnsi="ＭＳ Ｐゴシック" w:cstheme="minorBidi"/>
                                <w:color w:val="000000" w:themeColor="text1"/>
                                <w:kern w:val="24"/>
                                <w:sz w:val="16"/>
                                <w:szCs w:val="16"/>
                              </w:rPr>
                            </w:pPr>
                            <w:r w:rsidRPr="00673B4E">
                              <w:rPr>
                                <w:rFonts w:ascii="ＭＳ Ｐゴシック" w:eastAsia="ＭＳ Ｐゴシック" w:hAnsi="ＭＳ Ｐゴシック" w:cstheme="minorBidi" w:hint="eastAsia"/>
                                <w:color w:val="000000" w:themeColor="text1"/>
                                <w:kern w:val="24"/>
                                <w:sz w:val="16"/>
                                <w:szCs w:val="16"/>
                              </w:rPr>
                              <w:t>出典）一般社団法人日本自動車販売協会連合会・</w:t>
                            </w:r>
                            <w:r>
                              <w:rPr>
                                <w:rFonts w:ascii="ＭＳ Ｐゴシック" w:eastAsia="ＭＳ Ｐゴシック" w:hAnsi="ＭＳ Ｐゴシック" w:cstheme="minorBidi"/>
                                <w:color w:val="000000" w:themeColor="text1"/>
                                <w:kern w:val="24"/>
                                <w:sz w:val="16"/>
                                <w:szCs w:val="16"/>
                              </w:rPr>
                              <w:br/>
                            </w:r>
                            <w:r w:rsidRPr="00673B4E">
                              <w:rPr>
                                <w:rFonts w:ascii="ＭＳ Ｐゴシック" w:eastAsia="ＭＳ Ｐゴシック" w:hAnsi="ＭＳ Ｐゴシック" w:cstheme="minorBidi" w:hint="eastAsia"/>
                                <w:color w:val="000000" w:themeColor="text1"/>
                                <w:kern w:val="24"/>
                                <w:sz w:val="16"/>
                                <w:szCs w:val="16"/>
                              </w:rPr>
                              <w:t>一般社団法人全国軽自動車協会連合会資料等より大阪府作成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325BF9F" id="テキスト ボックス 15" o:spid="_x0000_s1138" type="#_x0000_t202" style="position:absolute;left:0;text-align:left;margin-left:232.2pt;margin-top:95.8pt;width:268.6pt;height:3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" filled="f" stroked="f">
                <v:textbox>
                  <w:txbxContent>
                    <w:p w14:paraId="58493E28" w14:textId="2D2BE75C" w:rsidR="00762C6C" w:rsidRPr="00673B4E" w:rsidRDefault="00762C6C">
                      <w:pPr>
                        <w:spacing w:line="-240" w:lineRule="auto"/>
                        <w:ind w:left="480" w:hangingChars="300" w:hanging="480"/>
                        <w:rPr>
                          <w:rFonts w:ascii="ＭＳ Ｐゴシック" w:eastAsia="ＭＳ Ｐゴシック" w:hAnsi="ＭＳ Ｐゴシック" w:cstheme="minorBidi"/>
                          <w:color w:val="000000" w:themeColor="text1"/>
                          <w:kern w:val="24"/>
                          <w:sz w:val="16"/>
                          <w:szCs w:val="16"/>
                        </w:rPr>
                      </w:pPr>
                      <w:r w:rsidRPr="00673B4E">
                        <w:rPr>
                          <w:rFonts w:ascii="ＭＳ Ｐゴシック" w:eastAsia="ＭＳ Ｐゴシック" w:hAnsi="ＭＳ Ｐゴシック" w:cstheme="minorBidi" w:hint="eastAsia"/>
                          <w:color w:val="000000" w:themeColor="text1"/>
                          <w:kern w:val="24"/>
                          <w:sz w:val="16"/>
                          <w:szCs w:val="16"/>
                        </w:rPr>
                        <w:t>出典）一般社団法人日本自動車販売協会連合会・</w:t>
                      </w:r>
                      <w:r>
                        <w:rPr>
                          <w:rFonts w:ascii="ＭＳ Ｐゴシック" w:eastAsia="ＭＳ Ｐゴシック" w:hAnsi="ＭＳ Ｐゴシック" w:cstheme="minorBidi"/>
                          <w:color w:val="000000" w:themeColor="text1"/>
                          <w:kern w:val="24"/>
                          <w:sz w:val="16"/>
                          <w:szCs w:val="16"/>
                        </w:rPr>
                        <w:br/>
                      </w:r>
                      <w:r w:rsidRPr="00673B4E">
                        <w:rPr>
                          <w:rFonts w:ascii="ＭＳ Ｐゴシック" w:eastAsia="ＭＳ Ｐゴシック" w:hAnsi="ＭＳ Ｐゴシック" w:cstheme="minorBidi" w:hint="eastAsia"/>
                          <w:color w:val="000000" w:themeColor="text1"/>
                          <w:kern w:val="24"/>
                          <w:sz w:val="16"/>
                          <w:szCs w:val="16"/>
                        </w:rPr>
                        <w:t>一般社団法人全国軽自動車協会連合会資料等より大阪府作成</w:t>
                      </w:r>
                    </w:p>
                  </w:txbxContent>
                </v:textbox>
              </v:shape>
            </w:pict>
          </mc:Fallback>
        </mc:AlternateContent>
      </w:r>
      <w:r w:rsidR="00F92C7E" w:rsidRPr="00B319CB">
        <w:rPr>
          <w:rFonts w:ascii="ＭＳ ゴシック" w:eastAsia="ＭＳ ゴシック" w:hAnsi="ＭＳ ゴシック"/>
          <w:b/>
          <w:noProof/>
          <w:color w:val="000000" w:themeColor="text1"/>
          <w:szCs w:val="21"/>
        </w:rPr>
        <w:drawing>
          <wp:inline distT="0" distB="0" distL="0" distR="0" wp14:anchorId="7F614F41" wp14:editId="2E17D2BB">
            <wp:extent cx="6032203" cy="1005840"/>
            <wp:effectExtent l="0" t="0" r="6985" b="381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035327" cy="1006361"/>
                    </a:xfrm>
                    <a:prstGeom prst="rect">
                      <a:avLst/>
                    </a:prstGeom>
                  </pic:spPr>
                </pic:pic>
              </a:graphicData>
            </a:graphic>
          </wp:inline>
        </w:drawing>
      </w:r>
      <w:r w:rsidR="00F92C7E" w:rsidRPr="00B319CB">
        <w:rPr>
          <w:rFonts w:ascii="ＭＳ ゴシック" w:eastAsia="ＭＳ ゴシック" w:hAnsi="ＭＳ ゴシック"/>
          <w:b/>
          <w:color w:val="000000" w:themeColor="text1"/>
          <w:szCs w:val="21"/>
        </w:rPr>
        <w:t xml:space="preserve"> </w:t>
      </w:r>
    </w:p>
    <w:p w14:paraId="744220B2" w14:textId="17AE8A5C" w:rsidR="00F8510C" w:rsidRPr="00B319CB" w:rsidRDefault="00C93C62" w:rsidP="00067E3C">
      <w:pPr>
        <w:pStyle w:val="2"/>
        <w:spacing w:line="320" w:lineRule="exact"/>
      </w:pPr>
      <w:bookmarkStart w:id="116" w:name="_Toc98337220"/>
      <w:bookmarkStart w:id="117" w:name="_Toc220069259"/>
      <w:bookmarkStart w:id="118" w:name="_Toc224839225"/>
      <w:r w:rsidRPr="00B319CB">
        <w:rPr>
          <w:rFonts w:ascii="Meiryo UI" w:eastAsia="Meiryo UI" w:hAnsi="Meiryo UI" w:hint="eastAsia"/>
          <w:b/>
          <w:color w:val="000000" w:themeColor="text1"/>
          <w:szCs w:val="22"/>
        </w:rPr>
        <w:lastRenderedPageBreak/>
        <w:t>４</w:t>
      </w:r>
      <w:r w:rsidR="00294AB3" w:rsidRPr="00B319CB">
        <w:rPr>
          <w:rFonts w:ascii="Meiryo UI" w:eastAsia="Meiryo UI" w:hAnsi="Meiryo UI" w:hint="eastAsia"/>
          <w:b/>
          <w:color w:val="000000" w:themeColor="text1"/>
          <w:szCs w:val="22"/>
        </w:rPr>
        <w:t xml:space="preserve">　</w:t>
      </w:r>
      <w:r w:rsidR="003A7439" w:rsidRPr="00B319CB">
        <w:rPr>
          <w:rFonts w:ascii="Meiryo UI" w:eastAsia="Meiryo UI" w:hAnsi="Meiryo UI" w:hint="eastAsia"/>
          <w:b/>
          <w:color w:val="000000" w:themeColor="text1"/>
          <w:szCs w:val="22"/>
        </w:rPr>
        <w:t>電動車の種類と概要</w:t>
      </w:r>
      <w:bookmarkEnd w:id="116"/>
      <w:bookmarkEnd w:id="117"/>
      <w:bookmarkEnd w:id="118"/>
    </w:p>
    <w:p w14:paraId="27ED36D7" w14:textId="316DD41D" w:rsidR="003A7439" w:rsidRPr="00B319CB" w:rsidRDefault="00EA41DC" w:rsidP="00F8510C">
      <w:r w:rsidRPr="00B319CB">
        <w:rPr>
          <w:noProof/>
        </w:rPr>
        <w:drawing>
          <wp:inline distT="0" distB="0" distL="0" distR="0" wp14:anchorId="6F44A8D2" wp14:editId="62FC2B92">
            <wp:extent cx="5257800" cy="4899819"/>
            <wp:effectExtent l="0" t="0" r="0" b="0"/>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59687" cy="4901577"/>
                    </a:xfrm>
                    <a:prstGeom prst="rect">
                      <a:avLst/>
                    </a:prstGeom>
                  </pic:spPr>
                </pic:pic>
              </a:graphicData>
            </a:graphic>
          </wp:inline>
        </w:drawing>
      </w:r>
    </w:p>
    <w:p w14:paraId="6BAD1131" w14:textId="3A80CA40" w:rsidR="003A7439" w:rsidRPr="00B319CB" w:rsidRDefault="00F67BC3" w:rsidP="00067E3C">
      <w:pPr>
        <w:widowControl/>
        <w:spacing w:line="280" w:lineRule="exact"/>
        <w:ind w:leftChars="100" w:left="440" w:hangingChars="100" w:hanging="220"/>
        <w:jc w:val="right"/>
      </w:pPr>
      <w:r w:rsidRPr="00B319CB">
        <w:rPr>
          <w:rFonts w:ascii="ＭＳ 明朝" w:hAnsi="ＭＳ 明朝" w:hint="eastAsia"/>
          <w:bCs/>
          <w:szCs w:val="16"/>
        </w:rPr>
        <w:t>出典）</w:t>
      </w:r>
      <w:r w:rsidR="003A7439" w:rsidRPr="00B319CB">
        <w:rPr>
          <w:rFonts w:ascii="ＭＳ 明朝" w:hAnsi="ＭＳ 明朝" w:hint="eastAsia"/>
          <w:bCs/>
          <w:szCs w:val="16"/>
        </w:rPr>
        <w:t>各社HP等をもとに大阪府作成</w:t>
      </w:r>
    </w:p>
    <w:p w14:paraId="420BAC55" w14:textId="60450FEA" w:rsidR="00341E8B" w:rsidRPr="00B319CB" w:rsidRDefault="00341E8B" w:rsidP="00341E8B">
      <w:r w:rsidRPr="00B319CB">
        <w:rPr>
          <w:rFonts w:hint="eastAsia"/>
        </w:rPr>
        <w:t>※</w:t>
      </w:r>
      <w:r w:rsidRPr="00B319CB">
        <w:rPr>
          <w:rFonts w:hint="eastAsia"/>
        </w:rPr>
        <w:t xml:space="preserve"> </w:t>
      </w:r>
      <w:r w:rsidRPr="00B319CB">
        <w:rPr>
          <w:rFonts w:hint="eastAsia"/>
        </w:rPr>
        <w:t>環境省提供データより推計（軽自動車はデータがないため乗用車のみの台数）。</w:t>
      </w:r>
    </w:p>
    <w:p w14:paraId="54806710" w14:textId="77777777" w:rsidR="00C5532E" w:rsidRPr="00B319CB" w:rsidRDefault="00C5532E" w:rsidP="00341E8B"/>
    <w:p w14:paraId="45BB12FF" w14:textId="6CD3BD1C" w:rsidR="00A06D0E" w:rsidRPr="00B319CB" w:rsidRDefault="00A06D0E" w:rsidP="00A06D0E">
      <w:r w:rsidRPr="00B319CB">
        <w:rPr>
          <w:rFonts w:hint="eastAsia"/>
          <w:b/>
          <w:bCs/>
        </w:rPr>
        <w:t>＜参考：</w:t>
      </w:r>
      <w:r w:rsidRPr="00B319CB">
        <w:t>ZEV</w:t>
      </w:r>
      <w:r w:rsidRPr="00B319CB">
        <w:rPr>
          <w:rFonts w:hint="eastAsia"/>
        </w:rPr>
        <w:t>（</w:t>
      </w:r>
      <w:r w:rsidRPr="00B319CB">
        <w:t>EV</w:t>
      </w:r>
      <w:r w:rsidRPr="00B319CB">
        <w:rPr>
          <w:rFonts w:hint="eastAsia"/>
        </w:rPr>
        <w:t>・</w:t>
      </w:r>
      <w:r w:rsidRPr="00B319CB">
        <w:t>PHV</w:t>
      </w:r>
      <w:r w:rsidRPr="00B319CB">
        <w:rPr>
          <w:rFonts w:hint="eastAsia"/>
        </w:rPr>
        <w:t>・</w:t>
      </w:r>
      <w:r w:rsidRPr="00B319CB">
        <w:t>FCV</w:t>
      </w:r>
      <w:r w:rsidRPr="00B319CB">
        <w:rPr>
          <w:rFonts w:hint="eastAsia"/>
        </w:rPr>
        <w:t>）ラインナップ</w:t>
      </w:r>
      <w:r w:rsidR="00057E78" w:rsidRPr="00B319CB">
        <w:rPr>
          <w:rFonts w:hint="eastAsia"/>
        </w:rPr>
        <w:t>（一例）</w:t>
      </w:r>
      <w:r w:rsidRPr="00B319CB">
        <w:rPr>
          <w:rFonts w:hint="eastAsia"/>
        </w:rPr>
        <w:t>（</w:t>
      </w:r>
      <w:r w:rsidRPr="00B319CB">
        <w:t>20</w:t>
      </w:r>
      <w:r w:rsidR="00C56F58" w:rsidRPr="00B319CB">
        <w:t>2</w:t>
      </w:r>
      <w:r w:rsidR="00C250C8" w:rsidRPr="00B319CB">
        <w:t>6.</w:t>
      </w:r>
      <w:r w:rsidR="00242E25" w:rsidRPr="00B319CB">
        <w:t>2</w:t>
      </w:r>
      <w:r w:rsidR="00C56F58" w:rsidRPr="00B319CB">
        <w:t>.</w:t>
      </w:r>
      <w:r w:rsidR="00242E25" w:rsidRPr="00B319CB">
        <w:t>28</w:t>
      </w:r>
      <w:r w:rsidRPr="00B319CB">
        <w:rPr>
          <w:rFonts w:hint="eastAsia"/>
        </w:rPr>
        <w:t>時点）＞</w:t>
      </w:r>
    </w:p>
    <w:p w14:paraId="4052B40F" w14:textId="632F0CFA" w:rsidR="00A06D0E" w:rsidRPr="00B319CB" w:rsidRDefault="00A06D0E" w:rsidP="00A06D0E">
      <w:pPr>
        <w:rPr>
          <w:b/>
          <w:bCs/>
        </w:rPr>
      </w:pPr>
      <w:r w:rsidRPr="00B319CB">
        <w:rPr>
          <w:rFonts w:hint="eastAsia"/>
          <w:b/>
          <w:bCs/>
        </w:rPr>
        <w:t>【</w:t>
      </w:r>
      <w:r w:rsidRPr="00B319CB">
        <w:rPr>
          <w:rFonts w:hint="eastAsia"/>
          <w:b/>
          <w:bCs/>
        </w:rPr>
        <w:t>ZEV</w:t>
      </w:r>
      <w:r w:rsidRPr="00B319CB">
        <w:rPr>
          <w:rFonts w:hint="eastAsia"/>
          <w:b/>
          <w:bCs/>
        </w:rPr>
        <w:t>】</w:t>
      </w:r>
    </w:p>
    <w:p w14:paraId="47ACC79D" w14:textId="77777777" w:rsidR="00E871A3" w:rsidRPr="00B319CB" w:rsidRDefault="00E871A3" w:rsidP="00E871A3">
      <w:r w:rsidRPr="00B319CB">
        <w:rPr>
          <w:rFonts w:hint="eastAsia"/>
        </w:rPr>
        <w:t>EV</w:t>
      </w:r>
      <w:r w:rsidRPr="00B319CB">
        <w:rPr>
          <w:rFonts w:hint="eastAsia"/>
        </w:rPr>
        <w:t xml:space="preserve">　乗用車２</w:t>
      </w:r>
      <w:r w:rsidRPr="00B319CB">
        <w:rPr>
          <w:rFonts w:hint="eastAsia"/>
        </w:rPr>
        <w:t>WD</w:t>
      </w:r>
    </w:p>
    <w:tbl>
      <w:tblPr>
        <w:tblStyle w:val="af2"/>
        <w:tblW w:w="5000" w:type="pct"/>
        <w:tblLook w:val="04A0" w:firstRow="1" w:lastRow="0" w:firstColumn="1" w:lastColumn="0" w:noHBand="0" w:noVBand="1"/>
      </w:tblPr>
      <w:tblGrid>
        <w:gridCol w:w="3015"/>
        <w:gridCol w:w="2659"/>
        <w:gridCol w:w="2820"/>
      </w:tblGrid>
      <w:tr w:rsidR="00A7208D" w:rsidRPr="00B319CB" w14:paraId="2A6A385A" w14:textId="77777777" w:rsidTr="00927DD1">
        <w:trPr>
          <w:trHeight w:val="2084"/>
        </w:trPr>
        <w:tc>
          <w:tcPr>
            <w:tcW w:w="1667" w:type="pct"/>
            <w:vAlign w:val="bottom"/>
          </w:tcPr>
          <w:p w14:paraId="4A72B132" w14:textId="77777777" w:rsidR="00E871A3" w:rsidRPr="00B319CB" w:rsidRDefault="00E871A3" w:rsidP="00927DD1">
            <w:pPr>
              <w:jc w:val="center"/>
              <w:rPr>
                <w:rFonts w:eastAsiaTheme="minorHAnsi"/>
                <w:sz w:val="16"/>
                <w:szCs w:val="16"/>
              </w:rPr>
            </w:pPr>
            <w:r w:rsidRPr="00B319CB">
              <w:rPr>
                <w:rFonts w:eastAsiaTheme="minorHAnsi"/>
                <w:noProof/>
                <w:sz w:val="16"/>
                <w:szCs w:val="16"/>
              </w:rPr>
              <w:drawing>
                <wp:inline distT="0" distB="0" distL="0" distR="0" wp14:anchorId="32C85E37" wp14:editId="7D0EB4BD">
                  <wp:extent cx="1833432" cy="822960"/>
                  <wp:effectExtent l="0" t="0" r="0" b="0"/>
                  <wp:docPr id="149"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pic:cNvPicPr/>
                        </pic:nvPicPr>
                        <pic:blipFill>
                          <a:blip r:embed="rId70">
                            <a:extLst>
                              <a:ext uri="{28A0092B-C50C-407E-A947-70E740481C1C}">
                                <a14:useLocalDpi xmlns:a14="http://schemas.microsoft.com/office/drawing/2010/main" val="0"/>
                              </a:ext>
                            </a:extLst>
                          </a:blip>
                          <a:stretch>
                            <a:fillRect/>
                          </a:stretch>
                        </pic:blipFill>
                        <pic:spPr>
                          <a:xfrm>
                            <a:off x="0" y="0"/>
                            <a:ext cx="1861715" cy="835655"/>
                          </a:xfrm>
                          <a:prstGeom prst="rect">
                            <a:avLst/>
                          </a:prstGeom>
                        </pic:spPr>
                      </pic:pic>
                    </a:graphicData>
                  </a:graphic>
                </wp:inline>
              </w:drawing>
            </w:r>
          </w:p>
          <w:p w14:paraId="2D0498DE" w14:textId="0DA54E63" w:rsidR="00E871A3" w:rsidRPr="00B319CB" w:rsidRDefault="00B63B29" w:rsidP="00927DD1">
            <w:pPr>
              <w:jc w:val="center"/>
              <w:rPr>
                <w:rStyle w:val="af"/>
                <w:color w:val="000000" w:themeColor="text1"/>
                <w:sz w:val="16"/>
                <w:szCs w:val="16"/>
                <w:u w:val="none"/>
              </w:rPr>
            </w:pPr>
            <w:r w:rsidRPr="00B319CB">
              <w:rPr>
                <w:rFonts w:hint="eastAsia"/>
                <w:sz w:val="16"/>
                <w:szCs w:val="16"/>
              </w:rPr>
              <w:t>ソルテラ（スバル）</w:t>
            </w:r>
            <w:r w:rsidR="00E871A3" w:rsidRPr="00B319CB">
              <w:rPr>
                <w:rStyle w:val="af"/>
                <w:rFonts w:hint="eastAsia"/>
                <w:color w:val="000000" w:themeColor="text1"/>
                <w:sz w:val="16"/>
                <w:szCs w:val="16"/>
                <w:u w:val="none"/>
              </w:rPr>
              <w:t>普通車</w:t>
            </w:r>
          </w:p>
          <w:p w14:paraId="24693DFD" w14:textId="77777777" w:rsidR="00E871A3" w:rsidRPr="00B319CB" w:rsidRDefault="00E871A3" w:rsidP="00927DD1">
            <w:pPr>
              <w:jc w:val="center"/>
              <w:rPr>
                <w:sz w:val="16"/>
                <w:szCs w:val="16"/>
              </w:rPr>
            </w:pPr>
            <w:r w:rsidRPr="00B319CB">
              <w:rPr>
                <w:rStyle w:val="af"/>
                <w:rFonts w:hint="eastAsia"/>
                <w:color w:val="000000" w:themeColor="text1"/>
                <w:sz w:val="16"/>
                <w:szCs w:val="16"/>
                <w:u w:val="none"/>
              </w:rPr>
              <w:t>４</w:t>
            </w:r>
            <w:r w:rsidRPr="00B319CB">
              <w:rPr>
                <w:rStyle w:val="af"/>
                <w:color w:val="000000" w:themeColor="text1"/>
                <w:sz w:val="16"/>
                <w:szCs w:val="16"/>
                <w:u w:val="none"/>
              </w:rPr>
              <w:t>WD</w:t>
            </w:r>
            <w:r w:rsidRPr="00B319CB">
              <w:rPr>
                <w:rStyle w:val="af"/>
                <w:rFonts w:hint="eastAsia"/>
                <w:color w:val="000000" w:themeColor="text1"/>
                <w:sz w:val="16"/>
                <w:szCs w:val="16"/>
                <w:u w:val="none"/>
              </w:rPr>
              <w:t>有、航続</w:t>
            </w:r>
            <w:r w:rsidRPr="00B319CB">
              <w:rPr>
                <w:rStyle w:val="af"/>
                <w:color w:val="000000" w:themeColor="text1"/>
                <w:sz w:val="16"/>
                <w:szCs w:val="16"/>
                <w:u w:val="none"/>
              </w:rPr>
              <w:t>687-746km</w:t>
            </w:r>
          </w:p>
        </w:tc>
        <w:tc>
          <w:tcPr>
            <w:tcW w:w="1669" w:type="pct"/>
            <w:vAlign w:val="bottom"/>
          </w:tcPr>
          <w:p w14:paraId="747BD55E" w14:textId="77777777" w:rsidR="00E871A3" w:rsidRPr="00B319CB" w:rsidRDefault="00E871A3" w:rsidP="00927DD1">
            <w:pPr>
              <w:jc w:val="center"/>
              <w:rPr>
                <w:sz w:val="16"/>
                <w:szCs w:val="16"/>
              </w:rPr>
            </w:pPr>
            <w:r w:rsidRPr="00B319CB">
              <w:rPr>
                <w:noProof/>
                <w:sz w:val="16"/>
                <w:szCs w:val="16"/>
              </w:rPr>
              <w:drawing>
                <wp:inline distT="0" distB="0" distL="0" distR="0" wp14:anchorId="01539A56" wp14:editId="740F2A74">
                  <wp:extent cx="1512398" cy="777240"/>
                  <wp:effectExtent l="0" t="0" r="0" b="3810"/>
                  <wp:docPr id="9610" name="図 9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1534224" cy="788456"/>
                          </a:xfrm>
                          <a:prstGeom prst="rect">
                            <a:avLst/>
                          </a:prstGeom>
                          <a:ln>
                            <a:noFill/>
                          </a:ln>
                          <a:extLst>
                            <a:ext uri="{53640926-AAD7-44D8-BBD7-CCE9431645EC}">
                              <a14:shadowObscured xmlns:a14="http://schemas.microsoft.com/office/drawing/2010/main"/>
                            </a:ext>
                          </a:extLst>
                        </pic:spPr>
                      </pic:pic>
                    </a:graphicData>
                  </a:graphic>
                </wp:inline>
              </w:drawing>
            </w:r>
          </w:p>
          <w:p w14:paraId="4DB57BC5" w14:textId="1C90EFF5" w:rsidR="00E871A3" w:rsidRPr="00B319CB" w:rsidRDefault="00B63B29" w:rsidP="00927DD1">
            <w:pPr>
              <w:jc w:val="center"/>
              <w:rPr>
                <w:rStyle w:val="af"/>
                <w:color w:val="000000" w:themeColor="text1"/>
                <w:sz w:val="16"/>
                <w:szCs w:val="16"/>
                <w:u w:val="none"/>
              </w:rPr>
            </w:pPr>
            <w:r w:rsidRPr="00B319CB">
              <w:rPr>
                <w:sz w:val="16"/>
                <w:szCs w:val="16"/>
              </w:rPr>
              <w:t>bZ4X</w:t>
            </w:r>
            <w:r w:rsidRPr="00B319CB">
              <w:rPr>
                <w:rFonts w:hint="eastAsia"/>
                <w:sz w:val="16"/>
                <w:szCs w:val="16"/>
              </w:rPr>
              <w:t>（トヨタ）</w:t>
            </w:r>
            <w:r w:rsidR="00E871A3" w:rsidRPr="00B319CB">
              <w:rPr>
                <w:rStyle w:val="af"/>
                <w:rFonts w:hint="eastAsia"/>
                <w:color w:val="000000" w:themeColor="text1"/>
                <w:sz w:val="16"/>
                <w:szCs w:val="16"/>
                <w:u w:val="none"/>
              </w:rPr>
              <w:t>普通車</w:t>
            </w:r>
          </w:p>
          <w:p w14:paraId="465A21E3" w14:textId="77777777" w:rsidR="00E871A3" w:rsidRPr="00B319CB" w:rsidRDefault="00E871A3" w:rsidP="00927DD1">
            <w:pPr>
              <w:jc w:val="center"/>
              <w:rPr>
                <w:sz w:val="16"/>
                <w:szCs w:val="16"/>
              </w:rPr>
            </w:pPr>
            <w:r w:rsidRPr="00B319CB">
              <w:rPr>
                <w:rStyle w:val="af"/>
                <w:rFonts w:hint="eastAsia"/>
                <w:color w:val="000000" w:themeColor="text1"/>
                <w:sz w:val="16"/>
                <w:szCs w:val="16"/>
                <w:u w:val="none"/>
              </w:rPr>
              <w:t>４</w:t>
            </w:r>
            <w:r w:rsidRPr="00B319CB">
              <w:rPr>
                <w:rStyle w:val="af"/>
                <w:color w:val="000000" w:themeColor="text1"/>
                <w:sz w:val="16"/>
                <w:szCs w:val="16"/>
                <w:u w:val="none"/>
              </w:rPr>
              <w:t>WD</w:t>
            </w:r>
            <w:r w:rsidRPr="00B319CB">
              <w:rPr>
                <w:rStyle w:val="af"/>
                <w:rFonts w:hint="eastAsia"/>
                <w:color w:val="000000" w:themeColor="text1"/>
                <w:sz w:val="16"/>
                <w:szCs w:val="16"/>
                <w:u w:val="none"/>
              </w:rPr>
              <w:t>有、航続</w:t>
            </w:r>
            <w:r w:rsidRPr="00B319CB">
              <w:rPr>
                <w:rStyle w:val="af"/>
                <w:color w:val="000000" w:themeColor="text1"/>
                <w:sz w:val="16"/>
                <w:szCs w:val="16"/>
                <w:u w:val="none"/>
              </w:rPr>
              <w:t>544-746km</w:t>
            </w:r>
          </w:p>
        </w:tc>
        <w:tc>
          <w:tcPr>
            <w:tcW w:w="1664" w:type="pct"/>
            <w:vAlign w:val="bottom"/>
          </w:tcPr>
          <w:p w14:paraId="0AD2DBD5" w14:textId="77777777" w:rsidR="00E871A3" w:rsidRPr="00B319CB" w:rsidRDefault="00E871A3" w:rsidP="00927DD1">
            <w:pPr>
              <w:jc w:val="center"/>
              <w:rPr>
                <w:sz w:val="16"/>
                <w:szCs w:val="16"/>
              </w:rPr>
            </w:pPr>
            <w:r w:rsidRPr="00B319CB">
              <w:rPr>
                <w:noProof/>
                <w:sz w:val="16"/>
                <w:szCs w:val="16"/>
              </w:rPr>
              <w:drawing>
                <wp:inline distT="0" distB="0" distL="0" distR="0" wp14:anchorId="69B1A525" wp14:editId="53A4E491">
                  <wp:extent cx="1637085" cy="1043940"/>
                  <wp:effectExtent l="0" t="0" r="1270" b="3810"/>
                  <wp:docPr id="9618" name="図 9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74"/>
                          <pic:cNvPicPr/>
                        </pic:nvPicPr>
                        <pic:blipFill>
                          <a:blip r:embed="rId72">
                            <a:extLst>
                              <a:ext uri="{28A0092B-C50C-407E-A947-70E740481C1C}">
                                <a14:useLocalDpi xmlns:a14="http://schemas.microsoft.com/office/drawing/2010/main" val="0"/>
                              </a:ext>
                            </a:extLst>
                          </a:blip>
                          <a:stretch>
                            <a:fillRect/>
                          </a:stretch>
                        </pic:blipFill>
                        <pic:spPr>
                          <a:xfrm>
                            <a:off x="0" y="0"/>
                            <a:ext cx="1671203" cy="1065697"/>
                          </a:xfrm>
                          <a:prstGeom prst="rect">
                            <a:avLst/>
                          </a:prstGeom>
                        </pic:spPr>
                      </pic:pic>
                    </a:graphicData>
                  </a:graphic>
                </wp:inline>
              </w:drawing>
            </w:r>
          </w:p>
          <w:p w14:paraId="5648301A" w14:textId="2BC4BB2D" w:rsidR="00E871A3" w:rsidRPr="00B319CB" w:rsidRDefault="00B63B29" w:rsidP="00927DD1">
            <w:pPr>
              <w:jc w:val="center"/>
              <w:rPr>
                <w:sz w:val="16"/>
                <w:szCs w:val="16"/>
              </w:rPr>
            </w:pPr>
            <w:r w:rsidRPr="00B319CB">
              <w:rPr>
                <w:sz w:val="16"/>
                <w:szCs w:val="16"/>
              </w:rPr>
              <w:t>RZ</w:t>
            </w:r>
            <w:r w:rsidRPr="00B319CB">
              <w:rPr>
                <w:rFonts w:hint="eastAsia"/>
                <w:sz w:val="16"/>
                <w:szCs w:val="16"/>
              </w:rPr>
              <w:t>（レクサス）</w:t>
            </w:r>
            <w:r w:rsidR="00E871A3" w:rsidRPr="00B319CB">
              <w:rPr>
                <w:rFonts w:hint="eastAsia"/>
                <w:sz w:val="16"/>
                <w:szCs w:val="16"/>
              </w:rPr>
              <w:t>普通車、４</w:t>
            </w:r>
            <w:r w:rsidR="00E871A3" w:rsidRPr="00B319CB">
              <w:rPr>
                <w:sz w:val="16"/>
                <w:szCs w:val="16"/>
              </w:rPr>
              <w:t>WD</w:t>
            </w:r>
            <w:r w:rsidR="00E871A3" w:rsidRPr="00B319CB">
              <w:rPr>
                <w:rFonts w:hint="eastAsia"/>
                <w:sz w:val="16"/>
                <w:szCs w:val="16"/>
              </w:rPr>
              <w:t>有、航続</w:t>
            </w:r>
            <w:r w:rsidR="00E871A3" w:rsidRPr="00B319CB">
              <w:rPr>
                <w:sz w:val="16"/>
                <w:szCs w:val="16"/>
              </w:rPr>
              <w:t>582-733km</w:t>
            </w:r>
          </w:p>
        </w:tc>
      </w:tr>
      <w:tr w:rsidR="00A7208D" w:rsidRPr="00B319CB" w14:paraId="0173F5AF" w14:textId="77777777" w:rsidTr="00927DD1">
        <w:trPr>
          <w:trHeight w:val="2084"/>
        </w:trPr>
        <w:tc>
          <w:tcPr>
            <w:tcW w:w="1667" w:type="pct"/>
            <w:vAlign w:val="bottom"/>
          </w:tcPr>
          <w:p w14:paraId="4800A58B" w14:textId="77777777" w:rsidR="00E871A3" w:rsidRPr="00B319CB" w:rsidRDefault="00E871A3" w:rsidP="00927DD1">
            <w:pPr>
              <w:jc w:val="center"/>
              <w:rPr>
                <w:sz w:val="16"/>
                <w:szCs w:val="16"/>
              </w:rPr>
            </w:pPr>
            <w:r w:rsidRPr="00B319CB">
              <w:rPr>
                <w:noProof/>
                <w:sz w:val="16"/>
                <w:szCs w:val="16"/>
              </w:rPr>
              <w:lastRenderedPageBreak/>
              <w:drawing>
                <wp:inline distT="0" distB="0" distL="0" distR="0" wp14:anchorId="6B070EB4" wp14:editId="1AA8BF6F">
                  <wp:extent cx="1783080" cy="946166"/>
                  <wp:effectExtent l="0" t="0" r="7620" b="6350"/>
                  <wp:docPr id="9620" name="図 9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70"/>
                          <pic:cNvPicPr/>
                        </pic:nvPicPr>
                        <pic:blipFill rotWithShape="1">
                          <a:blip r:embed="rId73" cstate="print">
                            <a:extLst>
                              <a:ext uri="{28A0092B-C50C-407E-A947-70E740481C1C}">
                                <a14:useLocalDpi xmlns:a14="http://schemas.microsoft.com/office/drawing/2010/main" val="0"/>
                              </a:ext>
                            </a:extLst>
                          </a:blip>
                          <a:srcRect/>
                          <a:stretch/>
                        </pic:blipFill>
                        <pic:spPr bwMode="auto">
                          <a:xfrm>
                            <a:off x="0" y="0"/>
                            <a:ext cx="1805133" cy="957868"/>
                          </a:xfrm>
                          <a:prstGeom prst="rect">
                            <a:avLst/>
                          </a:prstGeom>
                          <a:ln>
                            <a:noFill/>
                          </a:ln>
                          <a:extLst>
                            <a:ext uri="{53640926-AAD7-44D8-BBD7-CCE9431645EC}">
                              <a14:shadowObscured xmlns:a14="http://schemas.microsoft.com/office/drawing/2010/main"/>
                            </a:ext>
                          </a:extLst>
                        </pic:spPr>
                      </pic:pic>
                    </a:graphicData>
                  </a:graphic>
                </wp:inline>
              </w:drawing>
            </w:r>
          </w:p>
          <w:p w14:paraId="5BDB9EF6" w14:textId="46DAB969" w:rsidR="00E871A3" w:rsidRPr="00B319CB" w:rsidRDefault="00E871A3" w:rsidP="00927DD1">
            <w:pPr>
              <w:jc w:val="center"/>
              <w:rPr>
                <w:color w:val="5F5F5F" w:themeColor="hyperlink"/>
                <w:sz w:val="16"/>
                <w:szCs w:val="16"/>
              </w:rPr>
            </w:pPr>
            <w:r w:rsidRPr="00B319CB">
              <w:rPr>
                <w:rFonts w:hint="eastAsia"/>
                <w:sz w:val="16"/>
                <w:szCs w:val="16"/>
              </w:rPr>
              <w:t>リーフ（日産）</w:t>
            </w:r>
            <w:r w:rsidRPr="00B319CB">
              <w:rPr>
                <w:rStyle w:val="af"/>
                <w:rFonts w:hint="eastAsia"/>
                <w:color w:val="000000" w:themeColor="text1"/>
                <w:sz w:val="16"/>
                <w:szCs w:val="16"/>
                <w:u w:val="none"/>
              </w:rPr>
              <w:t>普通車、航続</w:t>
            </w:r>
            <w:r w:rsidRPr="00B319CB">
              <w:rPr>
                <w:rStyle w:val="af"/>
                <w:color w:val="000000" w:themeColor="text1"/>
                <w:sz w:val="16"/>
                <w:szCs w:val="16"/>
                <w:u w:val="none"/>
              </w:rPr>
              <w:t>685-702km</w:t>
            </w:r>
          </w:p>
        </w:tc>
        <w:tc>
          <w:tcPr>
            <w:tcW w:w="1669" w:type="pct"/>
            <w:vAlign w:val="bottom"/>
          </w:tcPr>
          <w:p w14:paraId="136E1890" w14:textId="77777777" w:rsidR="00E871A3" w:rsidRPr="00B319CB" w:rsidRDefault="00E871A3" w:rsidP="00927DD1">
            <w:pPr>
              <w:jc w:val="center"/>
              <w:rPr>
                <w:sz w:val="16"/>
                <w:szCs w:val="16"/>
              </w:rPr>
            </w:pPr>
            <w:r w:rsidRPr="00B319CB">
              <w:rPr>
                <w:noProof/>
                <w:sz w:val="16"/>
                <w:szCs w:val="16"/>
              </w:rPr>
              <w:drawing>
                <wp:inline distT="0" distB="0" distL="0" distR="0" wp14:anchorId="160F1C86" wp14:editId="07B0E13A">
                  <wp:extent cx="1592019" cy="1059180"/>
                  <wp:effectExtent l="0" t="0" r="8255" b="7620"/>
                  <wp:docPr id="9621" name="図 9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41228" cy="1091919"/>
                          </a:xfrm>
                          <a:prstGeom prst="rect">
                            <a:avLst/>
                          </a:prstGeom>
                        </pic:spPr>
                      </pic:pic>
                    </a:graphicData>
                  </a:graphic>
                </wp:inline>
              </w:drawing>
            </w:r>
          </w:p>
          <w:p w14:paraId="01B113F3" w14:textId="4E1BA747" w:rsidR="00E871A3" w:rsidRPr="00B319CB" w:rsidRDefault="00E871A3" w:rsidP="00927DD1">
            <w:pPr>
              <w:jc w:val="center"/>
              <w:rPr>
                <w:color w:val="5F5F5F" w:themeColor="hyperlink"/>
                <w:sz w:val="16"/>
                <w:szCs w:val="16"/>
              </w:rPr>
            </w:pPr>
            <w:r w:rsidRPr="00B319CB">
              <w:rPr>
                <w:rFonts w:hint="eastAsia"/>
                <w:sz w:val="16"/>
                <w:szCs w:val="16"/>
              </w:rPr>
              <w:t>サクラ（日産）</w:t>
            </w:r>
            <w:r w:rsidRPr="00B319CB">
              <w:rPr>
                <w:rStyle w:val="af"/>
                <w:rFonts w:hint="eastAsia"/>
                <w:color w:val="000000" w:themeColor="text1"/>
                <w:sz w:val="16"/>
                <w:szCs w:val="16"/>
                <w:u w:val="none"/>
              </w:rPr>
              <w:t>軽、航続</w:t>
            </w:r>
            <w:r w:rsidRPr="00B319CB">
              <w:rPr>
                <w:rStyle w:val="af"/>
                <w:color w:val="000000" w:themeColor="text1"/>
                <w:sz w:val="16"/>
                <w:szCs w:val="16"/>
                <w:u w:val="none"/>
              </w:rPr>
              <w:t>180</w:t>
            </w:r>
            <w:r w:rsidRPr="00B319CB">
              <w:rPr>
                <w:rStyle w:val="af"/>
                <w:rFonts w:hint="eastAsia"/>
                <w:color w:val="000000" w:themeColor="text1"/>
                <w:sz w:val="16"/>
                <w:szCs w:val="16"/>
                <w:u w:val="none"/>
              </w:rPr>
              <w:t>㎞、</w:t>
            </w:r>
            <w:r w:rsidRPr="00B319CB">
              <w:rPr>
                <w:rStyle w:val="af"/>
                <w:color w:val="000000" w:themeColor="text1"/>
                <w:sz w:val="16"/>
                <w:szCs w:val="16"/>
                <w:u w:val="none"/>
              </w:rPr>
              <w:t>20kWh</w:t>
            </w:r>
          </w:p>
        </w:tc>
        <w:tc>
          <w:tcPr>
            <w:tcW w:w="1664" w:type="pct"/>
            <w:vAlign w:val="bottom"/>
          </w:tcPr>
          <w:p w14:paraId="0156F745" w14:textId="77777777" w:rsidR="00E871A3" w:rsidRPr="00B319CB" w:rsidRDefault="00E871A3" w:rsidP="00927DD1">
            <w:pPr>
              <w:jc w:val="center"/>
              <w:rPr>
                <w:sz w:val="16"/>
                <w:szCs w:val="16"/>
              </w:rPr>
            </w:pPr>
            <w:r w:rsidRPr="00B319CB">
              <w:rPr>
                <w:noProof/>
                <w:sz w:val="16"/>
                <w:szCs w:val="16"/>
              </w:rPr>
              <w:drawing>
                <wp:inline distT="0" distB="0" distL="0" distR="0" wp14:anchorId="30BE9982" wp14:editId="287675EF">
                  <wp:extent cx="1705610" cy="916839"/>
                  <wp:effectExtent l="0" t="0" r="0" b="0"/>
                  <wp:docPr id="9625" name="図 9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図 66"/>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39057" cy="934818"/>
                          </a:xfrm>
                          <a:prstGeom prst="rect">
                            <a:avLst/>
                          </a:prstGeom>
                        </pic:spPr>
                      </pic:pic>
                    </a:graphicData>
                  </a:graphic>
                </wp:inline>
              </w:drawing>
            </w:r>
          </w:p>
          <w:p w14:paraId="0058C912" w14:textId="271279AD" w:rsidR="00E871A3" w:rsidRPr="00B319CB" w:rsidRDefault="00E871A3" w:rsidP="00927DD1">
            <w:pPr>
              <w:jc w:val="center"/>
              <w:rPr>
                <w:rStyle w:val="af"/>
                <w:color w:val="000000" w:themeColor="text1"/>
                <w:sz w:val="16"/>
                <w:szCs w:val="16"/>
                <w:u w:val="none"/>
              </w:rPr>
            </w:pPr>
            <w:r w:rsidRPr="00B319CB">
              <w:rPr>
                <w:rFonts w:hint="eastAsia"/>
                <w:sz w:val="16"/>
                <w:szCs w:val="16"/>
              </w:rPr>
              <w:t>アリア（日産）</w:t>
            </w:r>
            <w:r w:rsidRPr="00B319CB">
              <w:rPr>
                <w:rStyle w:val="af"/>
                <w:rFonts w:hint="eastAsia"/>
                <w:color w:val="000000" w:themeColor="text1"/>
                <w:sz w:val="16"/>
                <w:szCs w:val="16"/>
                <w:u w:val="none"/>
              </w:rPr>
              <w:t>普通車</w:t>
            </w:r>
          </w:p>
          <w:p w14:paraId="69266816" w14:textId="77777777" w:rsidR="00E871A3" w:rsidRPr="00B319CB" w:rsidRDefault="00E871A3" w:rsidP="00927DD1">
            <w:pPr>
              <w:jc w:val="center"/>
              <w:rPr>
                <w:sz w:val="16"/>
                <w:szCs w:val="16"/>
              </w:rPr>
            </w:pPr>
            <w:r w:rsidRPr="00B319CB">
              <w:rPr>
                <w:rStyle w:val="af"/>
                <w:rFonts w:hint="eastAsia"/>
                <w:color w:val="000000" w:themeColor="text1"/>
                <w:sz w:val="16"/>
                <w:szCs w:val="16"/>
                <w:u w:val="none"/>
              </w:rPr>
              <w:t>４</w:t>
            </w:r>
            <w:r w:rsidRPr="00B319CB">
              <w:rPr>
                <w:rStyle w:val="af"/>
                <w:color w:val="000000" w:themeColor="text1"/>
                <w:sz w:val="16"/>
                <w:szCs w:val="16"/>
                <w:u w:val="none"/>
              </w:rPr>
              <w:t>WD</w:t>
            </w:r>
            <w:r w:rsidRPr="00B319CB">
              <w:rPr>
                <w:rStyle w:val="af"/>
                <w:rFonts w:hint="eastAsia"/>
                <w:color w:val="000000" w:themeColor="text1"/>
                <w:sz w:val="16"/>
                <w:szCs w:val="16"/>
                <w:u w:val="none"/>
              </w:rPr>
              <w:t>有、航続</w:t>
            </w:r>
            <w:r w:rsidRPr="00B319CB">
              <w:rPr>
                <w:rStyle w:val="af"/>
                <w:color w:val="000000" w:themeColor="text1"/>
                <w:sz w:val="16"/>
                <w:szCs w:val="16"/>
                <w:u w:val="none"/>
              </w:rPr>
              <w:t>460-640km</w:t>
            </w:r>
          </w:p>
        </w:tc>
      </w:tr>
      <w:tr w:rsidR="00A7208D" w:rsidRPr="00B319CB" w14:paraId="36E4A9B3" w14:textId="77777777" w:rsidTr="00927DD1">
        <w:trPr>
          <w:trHeight w:val="2084"/>
        </w:trPr>
        <w:tc>
          <w:tcPr>
            <w:tcW w:w="1667" w:type="pct"/>
            <w:vAlign w:val="bottom"/>
          </w:tcPr>
          <w:p w14:paraId="58A4F35E" w14:textId="77777777" w:rsidR="00E871A3" w:rsidRPr="00B319CB" w:rsidRDefault="00E871A3" w:rsidP="00927DD1">
            <w:pPr>
              <w:jc w:val="center"/>
              <w:rPr>
                <w:noProof/>
                <w:sz w:val="16"/>
                <w:szCs w:val="16"/>
              </w:rPr>
            </w:pPr>
            <w:r w:rsidRPr="00B319CB">
              <w:rPr>
                <w:noProof/>
                <w:sz w:val="16"/>
                <w:szCs w:val="16"/>
              </w:rPr>
              <w:drawing>
                <wp:inline distT="0" distB="0" distL="0" distR="0" wp14:anchorId="62896811" wp14:editId="729CC22B">
                  <wp:extent cx="1708345" cy="1081405"/>
                  <wp:effectExtent l="0" t="0" r="6350" b="4445"/>
                  <wp:docPr id="9626" name="図 9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742090" cy="1102766"/>
                          </a:xfrm>
                          <a:prstGeom prst="rect">
                            <a:avLst/>
                          </a:prstGeom>
                        </pic:spPr>
                      </pic:pic>
                    </a:graphicData>
                  </a:graphic>
                </wp:inline>
              </w:drawing>
            </w:r>
          </w:p>
          <w:p w14:paraId="4B195137" w14:textId="2C645663" w:rsidR="00E871A3" w:rsidRPr="00B319CB" w:rsidRDefault="00E871A3" w:rsidP="00927DD1">
            <w:pPr>
              <w:jc w:val="center"/>
              <w:rPr>
                <w:sz w:val="16"/>
                <w:szCs w:val="16"/>
              </w:rPr>
            </w:pPr>
            <w:r w:rsidRPr="00B319CB">
              <w:rPr>
                <w:sz w:val="16"/>
                <w:szCs w:val="16"/>
              </w:rPr>
              <w:t>EK</w:t>
            </w:r>
            <w:r w:rsidRPr="00B319CB">
              <w:rPr>
                <w:rFonts w:hint="eastAsia"/>
                <w:sz w:val="16"/>
                <w:szCs w:val="16"/>
              </w:rPr>
              <w:t>クロス</w:t>
            </w:r>
            <w:r w:rsidRPr="00B319CB">
              <w:rPr>
                <w:sz w:val="16"/>
                <w:szCs w:val="16"/>
              </w:rPr>
              <w:t>EV</w:t>
            </w:r>
            <w:r w:rsidRPr="00B319CB">
              <w:rPr>
                <w:rFonts w:hint="eastAsia"/>
                <w:sz w:val="16"/>
                <w:szCs w:val="16"/>
              </w:rPr>
              <w:t>（三菱）</w:t>
            </w:r>
            <w:r w:rsidRPr="00B319CB">
              <w:rPr>
                <w:rStyle w:val="af"/>
                <w:rFonts w:hint="eastAsia"/>
                <w:noProof/>
                <w:color w:val="000000" w:themeColor="text1"/>
                <w:sz w:val="16"/>
                <w:szCs w:val="16"/>
                <w:u w:val="none"/>
              </w:rPr>
              <w:t>軽、航続</w:t>
            </w:r>
            <w:r w:rsidRPr="00B319CB">
              <w:rPr>
                <w:rStyle w:val="af"/>
                <w:noProof/>
                <w:color w:val="000000" w:themeColor="text1"/>
                <w:sz w:val="16"/>
                <w:szCs w:val="16"/>
                <w:u w:val="none"/>
              </w:rPr>
              <w:t>180</w:t>
            </w:r>
            <w:r w:rsidRPr="00B319CB">
              <w:rPr>
                <w:rStyle w:val="af"/>
                <w:rFonts w:hint="eastAsia"/>
                <w:noProof/>
                <w:color w:val="000000" w:themeColor="text1"/>
                <w:sz w:val="16"/>
                <w:szCs w:val="16"/>
                <w:u w:val="none"/>
              </w:rPr>
              <w:t>㎞、</w:t>
            </w:r>
            <w:r w:rsidRPr="00B319CB">
              <w:rPr>
                <w:rStyle w:val="af"/>
                <w:noProof/>
                <w:color w:val="000000" w:themeColor="text1"/>
                <w:sz w:val="16"/>
                <w:szCs w:val="16"/>
                <w:u w:val="none"/>
              </w:rPr>
              <w:t>20kWh</w:t>
            </w:r>
          </w:p>
        </w:tc>
        <w:tc>
          <w:tcPr>
            <w:tcW w:w="1669" w:type="pct"/>
            <w:vAlign w:val="bottom"/>
          </w:tcPr>
          <w:p w14:paraId="254D77C9" w14:textId="77777777" w:rsidR="00E871A3" w:rsidRPr="00B319CB" w:rsidRDefault="00E871A3" w:rsidP="00927DD1">
            <w:pPr>
              <w:jc w:val="center"/>
              <w:rPr>
                <w:sz w:val="16"/>
                <w:szCs w:val="16"/>
              </w:rPr>
            </w:pPr>
            <w:r w:rsidRPr="00B319CB">
              <w:rPr>
                <w:noProof/>
                <w:sz w:val="16"/>
                <w:szCs w:val="16"/>
              </w:rPr>
              <w:drawing>
                <wp:inline distT="0" distB="0" distL="0" distR="0" wp14:anchorId="22BBA6E0" wp14:editId="22C26BBB">
                  <wp:extent cx="1588275" cy="967740"/>
                  <wp:effectExtent l="0" t="0" r="0" b="3810"/>
                  <wp:docPr id="9630" name="図 9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図 78"/>
                          <pic:cNvPicPr/>
                        </pic:nvPicPr>
                        <pic:blipFill rotWithShape="1">
                          <a:blip r:embed="rId77" cstate="print">
                            <a:extLst>
                              <a:ext uri="{28A0092B-C50C-407E-A947-70E740481C1C}">
                                <a14:useLocalDpi xmlns:a14="http://schemas.microsoft.com/office/drawing/2010/main" val="0"/>
                              </a:ext>
                            </a:extLst>
                          </a:blip>
                          <a:srcRect/>
                          <a:stretch/>
                        </pic:blipFill>
                        <pic:spPr bwMode="auto">
                          <a:xfrm>
                            <a:off x="0" y="0"/>
                            <a:ext cx="1613764" cy="983271"/>
                          </a:xfrm>
                          <a:prstGeom prst="rect">
                            <a:avLst/>
                          </a:prstGeom>
                          <a:ln>
                            <a:noFill/>
                          </a:ln>
                          <a:extLst>
                            <a:ext uri="{53640926-AAD7-44D8-BBD7-CCE9431645EC}">
                              <a14:shadowObscured xmlns:a14="http://schemas.microsoft.com/office/drawing/2010/main"/>
                            </a:ext>
                          </a:extLst>
                        </pic:spPr>
                      </pic:pic>
                    </a:graphicData>
                  </a:graphic>
                </wp:inline>
              </w:drawing>
            </w:r>
          </w:p>
          <w:p w14:paraId="27F91477" w14:textId="7467A82F" w:rsidR="00E871A3" w:rsidRPr="00B319CB" w:rsidRDefault="00E871A3" w:rsidP="00927DD1">
            <w:pPr>
              <w:jc w:val="center"/>
              <w:rPr>
                <w:sz w:val="16"/>
                <w:szCs w:val="16"/>
              </w:rPr>
            </w:pPr>
            <w:r w:rsidRPr="00B319CB">
              <w:rPr>
                <w:sz w:val="16"/>
                <w:szCs w:val="16"/>
              </w:rPr>
              <w:t>N-ONE e</w:t>
            </w:r>
            <w:r w:rsidRPr="00B319CB">
              <w:rPr>
                <w:rFonts w:hint="eastAsia"/>
                <w:sz w:val="16"/>
                <w:szCs w:val="16"/>
              </w:rPr>
              <w:t>（ホンダ）軽、航続</w:t>
            </w:r>
            <w:r w:rsidRPr="00B319CB">
              <w:rPr>
                <w:sz w:val="16"/>
                <w:szCs w:val="16"/>
              </w:rPr>
              <w:t>295km</w:t>
            </w:r>
          </w:p>
        </w:tc>
        <w:tc>
          <w:tcPr>
            <w:tcW w:w="1664" w:type="pct"/>
            <w:vAlign w:val="bottom"/>
          </w:tcPr>
          <w:p w14:paraId="1992E6C9" w14:textId="77777777" w:rsidR="00E871A3" w:rsidRPr="00B319CB" w:rsidRDefault="00E871A3" w:rsidP="00927DD1">
            <w:pPr>
              <w:jc w:val="center"/>
              <w:rPr>
                <w:sz w:val="16"/>
                <w:szCs w:val="16"/>
              </w:rPr>
            </w:pPr>
            <w:r w:rsidRPr="00B319CB">
              <w:rPr>
                <w:noProof/>
                <w:sz w:val="16"/>
                <w:szCs w:val="16"/>
              </w:rPr>
              <w:drawing>
                <wp:inline distT="0" distB="0" distL="0" distR="0" wp14:anchorId="0302DAD8" wp14:editId="49BE35EB">
                  <wp:extent cx="1637455" cy="1103232"/>
                  <wp:effectExtent l="0" t="0" r="1270" b="1905"/>
                  <wp:docPr id="9631" name="図 9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図 91"/>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0" y="0"/>
                            <a:ext cx="1660094" cy="1118485"/>
                          </a:xfrm>
                          <a:prstGeom prst="rect">
                            <a:avLst/>
                          </a:prstGeom>
                          <a:ln>
                            <a:noFill/>
                          </a:ln>
                          <a:extLst>
                            <a:ext uri="{53640926-AAD7-44D8-BBD7-CCE9431645EC}">
                              <a14:shadowObscured xmlns:a14="http://schemas.microsoft.com/office/drawing/2010/main"/>
                            </a:ext>
                          </a:extLst>
                        </pic:spPr>
                      </pic:pic>
                    </a:graphicData>
                  </a:graphic>
                </wp:inline>
              </w:drawing>
            </w:r>
          </w:p>
          <w:p w14:paraId="33AC606C" w14:textId="121D1CB3" w:rsidR="00E871A3" w:rsidRPr="00B319CB" w:rsidRDefault="00E871A3" w:rsidP="00927DD1">
            <w:pPr>
              <w:jc w:val="center"/>
              <w:rPr>
                <w:sz w:val="16"/>
                <w:szCs w:val="16"/>
              </w:rPr>
            </w:pPr>
            <w:r w:rsidRPr="00B319CB">
              <w:rPr>
                <w:sz w:val="16"/>
                <w:szCs w:val="16"/>
              </w:rPr>
              <w:t>eVITARA</w:t>
            </w:r>
            <w:r w:rsidRPr="00B319CB">
              <w:rPr>
                <w:rFonts w:hint="eastAsia"/>
                <w:sz w:val="16"/>
                <w:szCs w:val="16"/>
              </w:rPr>
              <w:t>（スズキ）普通車</w:t>
            </w:r>
          </w:p>
          <w:p w14:paraId="76FBD9EF" w14:textId="77777777" w:rsidR="00E871A3" w:rsidRPr="00B319CB" w:rsidRDefault="00E871A3" w:rsidP="00927DD1">
            <w:pPr>
              <w:jc w:val="center"/>
              <w:rPr>
                <w:sz w:val="16"/>
                <w:szCs w:val="16"/>
              </w:rPr>
            </w:pPr>
            <w:r w:rsidRPr="00B319CB">
              <w:rPr>
                <w:rFonts w:hint="eastAsia"/>
                <w:sz w:val="16"/>
                <w:szCs w:val="16"/>
              </w:rPr>
              <w:t>４</w:t>
            </w:r>
            <w:r w:rsidRPr="00B319CB">
              <w:rPr>
                <w:sz w:val="16"/>
                <w:szCs w:val="16"/>
              </w:rPr>
              <w:t>WD</w:t>
            </w:r>
            <w:r w:rsidRPr="00B319CB">
              <w:rPr>
                <w:rFonts w:hint="eastAsia"/>
                <w:sz w:val="16"/>
                <w:szCs w:val="16"/>
              </w:rPr>
              <w:t>有、航続</w:t>
            </w:r>
            <w:r w:rsidRPr="00B319CB">
              <w:rPr>
                <w:sz w:val="16"/>
                <w:szCs w:val="16"/>
              </w:rPr>
              <w:t>433-520km</w:t>
            </w:r>
          </w:p>
        </w:tc>
      </w:tr>
      <w:tr w:rsidR="00A7208D" w:rsidRPr="00B319CB" w14:paraId="2BF098BC" w14:textId="77777777" w:rsidTr="00927DD1">
        <w:trPr>
          <w:trHeight w:val="2084"/>
        </w:trPr>
        <w:tc>
          <w:tcPr>
            <w:tcW w:w="1667" w:type="pct"/>
            <w:vAlign w:val="bottom"/>
          </w:tcPr>
          <w:p w14:paraId="7D4F05E0" w14:textId="77777777" w:rsidR="00E871A3" w:rsidRPr="00B319CB" w:rsidRDefault="00E871A3" w:rsidP="00927DD1">
            <w:pPr>
              <w:jc w:val="center"/>
              <w:rPr>
                <w:noProof/>
                <w:sz w:val="16"/>
                <w:szCs w:val="16"/>
              </w:rPr>
            </w:pPr>
            <w:r w:rsidRPr="00B319CB">
              <w:rPr>
                <w:noProof/>
                <w:sz w:val="16"/>
                <w:szCs w:val="16"/>
              </w:rPr>
              <w:drawing>
                <wp:inline distT="0" distB="0" distL="0" distR="0" wp14:anchorId="49428CB8" wp14:editId="63E89E48">
                  <wp:extent cx="1768904" cy="876300"/>
                  <wp:effectExtent l="0" t="0" r="3175" b="0"/>
                  <wp:docPr id="9632" name="図 9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pic:cNvPicPr/>
                        </pic:nvPicPr>
                        <pic:blipFill>
                          <a:blip r:embed="rId79">
                            <a:extLst>
                              <a:ext uri="{28A0092B-C50C-407E-A947-70E740481C1C}">
                                <a14:useLocalDpi xmlns:a14="http://schemas.microsoft.com/office/drawing/2010/main" val="0"/>
                              </a:ext>
                            </a:extLst>
                          </a:blip>
                          <a:stretch>
                            <a:fillRect/>
                          </a:stretch>
                        </pic:blipFill>
                        <pic:spPr>
                          <a:xfrm>
                            <a:off x="0" y="0"/>
                            <a:ext cx="1809517" cy="896419"/>
                          </a:xfrm>
                          <a:prstGeom prst="rect">
                            <a:avLst/>
                          </a:prstGeom>
                        </pic:spPr>
                      </pic:pic>
                    </a:graphicData>
                  </a:graphic>
                </wp:inline>
              </w:drawing>
            </w:r>
          </w:p>
          <w:p w14:paraId="5BA15803" w14:textId="39D0A0F2" w:rsidR="00E871A3" w:rsidRPr="00B319CB" w:rsidRDefault="00E871A3" w:rsidP="00927DD1">
            <w:pPr>
              <w:jc w:val="center"/>
              <w:rPr>
                <w:rStyle w:val="af"/>
                <w:noProof/>
                <w:color w:val="000000" w:themeColor="text1"/>
                <w:sz w:val="16"/>
                <w:szCs w:val="16"/>
                <w:u w:val="none"/>
              </w:rPr>
            </w:pPr>
            <w:r w:rsidRPr="00B319CB">
              <w:rPr>
                <w:sz w:val="16"/>
                <w:szCs w:val="16"/>
              </w:rPr>
              <w:t>IONIQ</w:t>
            </w:r>
            <w:r w:rsidRPr="00B319CB">
              <w:rPr>
                <w:rFonts w:hint="eastAsia"/>
                <w:sz w:val="16"/>
                <w:szCs w:val="16"/>
              </w:rPr>
              <w:t>５（ヒョンデ）</w:t>
            </w:r>
            <w:r w:rsidRPr="00B319CB">
              <w:rPr>
                <w:rStyle w:val="af"/>
                <w:rFonts w:hint="eastAsia"/>
                <w:noProof/>
                <w:color w:val="000000" w:themeColor="text1"/>
                <w:sz w:val="16"/>
                <w:szCs w:val="16"/>
                <w:u w:val="none"/>
              </w:rPr>
              <w:t>普通車</w:t>
            </w:r>
          </w:p>
          <w:p w14:paraId="57BA4BD2" w14:textId="77777777" w:rsidR="00E871A3" w:rsidRPr="00B319CB" w:rsidRDefault="00E871A3" w:rsidP="00927DD1">
            <w:pPr>
              <w:jc w:val="center"/>
              <w:rPr>
                <w:noProof/>
                <w:sz w:val="16"/>
                <w:szCs w:val="16"/>
              </w:rPr>
            </w:pPr>
            <w:r w:rsidRPr="00B319CB">
              <w:rPr>
                <w:rStyle w:val="af"/>
                <w:rFonts w:hint="eastAsia"/>
                <w:noProof/>
                <w:color w:val="000000" w:themeColor="text1"/>
                <w:sz w:val="16"/>
                <w:szCs w:val="16"/>
                <w:u w:val="none"/>
              </w:rPr>
              <w:t>４</w:t>
            </w:r>
            <w:r w:rsidRPr="00B319CB">
              <w:rPr>
                <w:rStyle w:val="af"/>
                <w:noProof/>
                <w:color w:val="000000" w:themeColor="text1"/>
                <w:sz w:val="16"/>
                <w:szCs w:val="16"/>
                <w:u w:val="none"/>
              </w:rPr>
              <w:t>WD</w:t>
            </w:r>
            <w:r w:rsidRPr="00B319CB">
              <w:rPr>
                <w:rStyle w:val="af"/>
                <w:rFonts w:hint="eastAsia"/>
                <w:noProof/>
                <w:color w:val="000000" w:themeColor="text1"/>
                <w:sz w:val="16"/>
                <w:szCs w:val="16"/>
                <w:u w:val="none"/>
              </w:rPr>
              <w:t>有、航続</w:t>
            </w:r>
            <w:r w:rsidRPr="00B319CB">
              <w:rPr>
                <w:rStyle w:val="af"/>
                <w:noProof/>
                <w:color w:val="000000" w:themeColor="text1"/>
                <w:sz w:val="16"/>
                <w:szCs w:val="16"/>
                <w:u w:val="none"/>
              </w:rPr>
              <w:t>616-703km</w:t>
            </w:r>
          </w:p>
        </w:tc>
        <w:tc>
          <w:tcPr>
            <w:tcW w:w="1669" w:type="pct"/>
            <w:vAlign w:val="bottom"/>
          </w:tcPr>
          <w:p w14:paraId="20FBA43D" w14:textId="77777777" w:rsidR="00E871A3" w:rsidRPr="00B319CB" w:rsidRDefault="00E871A3" w:rsidP="00927DD1">
            <w:pPr>
              <w:jc w:val="center"/>
              <w:rPr>
                <w:sz w:val="16"/>
                <w:szCs w:val="16"/>
              </w:rPr>
            </w:pPr>
            <w:r w:rsidRPr="00B319CB">
              <w:rPr>
                <w:noProof/>
                <w:sz w:val="16"/>
                <w:szCs w:val="16"/>
              </w:rPr>
              <w:drawing>
                <wp:inline distT="0" distB="0" distL="0" distR="0" wp14:anchorId="11B9C76D" wp14:editId="0FB34D1A">
                  <wp:extent cx="1482702" cy="807720"/>
                  <wp:effectExtent l="0" t="0" r="3810" b="0"/>
                  <wp:docPr id="9633" name="図 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図 84"/>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1505689" cy="820243"/>
                          </a:xfrm>
                          <a:prstGeom prst="rect">
                            <a:avLst/>
                          </a:prstGeom>
                          <a:ln>
                            <a:noFill/>
                          </a:ln>
                          <a:extLst>
                            <a:ext uri="{53640926-AAD7-44D8-BBD7-CCE9431645EC}">
                              <a14:shadowObscured xmlns:a14="http://schemas.microsoft.com/office/drawing/2010/main"/>
                            </a:ext>
                          </a:extLst>
                        </pic:spPr>
                      </pic:pic>
                    </a:graphicData>
                  </a:graphic>
                </wp:inline>
              </w:drawing>
            </w:r>
          </w:p>
          <w:p w14:paraId="70D86FAE" w14:textId="5F15D51E" w:rsidR="00E871A3" w:rsidRPr="00B319CB" w:rsidRDefault="00E871A3" w:rsidP="00927DD1">
            <w:pPr>
              <w:jc w:val="center"/>
              <w:rPr>
                <w:noProof/>
                <w:sz w:val="16"/>
                <w:szCs w:val="16"/>
              </w:rPr>
            </w:pPr>
            <w:r w:rsidRPr="00B319CB">
              <w:rPr>
                <w:sz w:val="16"/>
                <w:szCs w:val="16"/>
              </w:rPr>
              <w:t>KONA</w:t>
            </w:r>
            <w:r w:rsidRPr="00B319CB">
              <w:rPr>
                <w:rFonts w:hint="eastAsia"/>
                <w:sz w:val="16"/>
                <w:szCs w:val="16"/>
              </w:rPr>
              <w:t>（ヒョンデ）</w:t>
            </w:r>
            <w:r w:rsidRPr="00B319CB">
              <w:rPr>
                <w:rStyle w:val="af"/>
                <w:rFonts w:hint="eastAsia"/>
                <w:color w:val="000000" w:themeColor="text1"/>
                <w:sz w:val="16"/>
                <w:szCs w:val="16"/>
                <w:u w:val="none"/>
              </w:rPr>
              <w:t>普通車、航続</w:t>
            </w:r>
            <w:r w:rsidRPr="00B319CB">
              <w:rPr>
                <w:rStyle w:val="af"/>
                <w:color w:val="000000" w:themeColor="text1"/>
                <w:sz w:val="16"/>
                <w:szCs w:val="16"/>
                <w:u w:val="none"/>
              </w:rPr>
              <w:t>456-616km</w:t>
            </w:r>
          </w:p>
        </w:tc>
        <w:tc>
          <w:tcPr>
            <w:tcW w:w="1664" w:type="pct"/>
            <w:vAlign w:val="bottom"/>
          </w:tcPr>
          <w:p w14:paraId="3A4156E7" w14:textId="77777777" w:rsidR="00E871A3" w:rsidRPr="00B319CB" w:rsidRDefault="00E871A3" w:rsidP="00927DD1">
            <w:pPr>
              <w:jc w:val="center"/>
              <w:rPr>
                <w:noProof/>
                <w:sz w:val="16"/>
                <w:szCs w:val="16"/>
              </w:rPr>
            </w:pPr>
            <w:r w:rsidRPr="00B319CB">
              <w:rPr>
                <w:noProof/>
                <w:sz w:val="16"/>
                <w:szCs w:val="16"/>
              </w:rPr>
              <w:drawing>
                <wp:inline distT="0" distB="0" distL="0" distR="0" wp14:anchorId="4E447F63" wp14:editId="3E7E072D">
                  <wp:extent cx="1607820" cy="956135"/>
                  <wp:effectExtent l="0" t="0" r="0" b="0"/>
                  <wp:docPr id="9634" name="図 9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6"/>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698982" cy="1010347"/>
                          </a:xfrm>
                          <a:prstGeom prst="rect">
                            <a:avLst/>
                          </a:prstGeom>
                        </pic:spPr>
                      </pic:pic>
                    </a:graphicData>
                  </a:graphic>
                </wp:inline>
              </w:drawing>
            </w:r>
          </w:p>
          <w:p w14:paraId="77AFBCF2" w14:textId="4C3053CD" w:rsidR="00E871A3" w:rsidRPr="00B319CB" w:rsidRDefault="00E871A3" w:rsidP="00927DD1">
            <w:pPr>
              <w:jc w:val="center"/>
              <w:rPr>
                <w:noProof/>
                <w:sz w:val="16"/>
                <w:szCs w:val="16"/>
              </w:rPr>
            </w:pPr>
            <w:r w:rsidRPr="00B319CB">
              <w:rPr>
                <w:sz w:val="16"/>
                <w:szCs w:val="16"/>
              </w:rPr>
              <w:t>INSTER</w:t>
            </w:r>
            <w:r w:rsidRPr="00B319CB">
              <w:rPr>
                <w:rFonts w:hint="eastAsia"/>
                <w:sz w:val="16"/>
                <w:szCs w:val="16"/>
              </w:rPr>
              <w:t>（ヒョンデ）</w:t>
            </w:r>
            <w:r w:rsidRPr="00B319CB">
              <w:rPr>
                <w:rStyle w:val="af"/>
                <w:rFonts w:hint="eastAsia"/>
                <w:noProof/>
                <w:color w:val="000000" w:themeColor="text1"/>
                <w:sz w:val="16"/>
                <w:szCs w:val="16"/>
                <w:u w:val="none"/>
              </w:rPr>
              <w:t>小型車、航続</w:t>
            </w:r>
            <w:r w:rsidRPr="00B319CB">
              <w:rPr>
                <w:rStyle w:val="af"/>
                <w:noProof/>
                <w:color w:val="000000" w:themeColor="text1"/>
                <w:sz w:val="16"/>
                <w:szCs w:val="16"/>
                <w:u w:val="none"/>
              </w:rPr>
              <w:t>393-477km</w:t>
            </w:r>
          </w:p>
        </w:tc>
      </w:tr>
    </w:tbl>
    <w:p w14:paraId="482031D9" w14:textId="77777777" w:rsidR="00E871A3" w:rsidRPr="00B319CB" w:rsidRDefault="00E871A3" w:rsidP="00E871A3">
      <w:pPr>
        <w:rPr>
          <w:sz w:val="18"/>
          <w:szCs w:val="18"/>
        </w:rPr>
      </w:pPr>
    </w:p>
    <w:p w14:paraId="2B06574A" w14:textId="7BD4232B" w:rsidR="00E871A3" w:rsidRPr="00B319CB" w:rsidRDefault="00E871A3" w:rsidP="00E871A3">
      <w:pPr>
        <w:widowControl/>
        <w:jc w:val="left"/>
        <w:rPr>
          <w:sz w:val="18"/>
          <w:szCs w:val="18"/>
        </w:rPr>
      </w:pPr>
      <w:r w:rsidRPr="00B319CB">
        <w:rPr>
          <w:rFonts w:hint="eastAsia"/>
          <w:szCs w:val="22"/>
        </w:rPr>
        <w:t>〇</w:t>
      </w:r>
      <w:r w:rsidRPr="00B319CB">
        <w:rPr>
          <w:szCs w:val="22"/>
        </w:rPr>
        <w:t>EV</w:t>
      </w:r>
      <w:r w:rsidRPr="00B319CB">
        <w:rPr>
          <w:rFonts w:hint="eastAsia"/>
          <w:szCs w:val="22"/>
        </w:rPr>
        <w:t xml:space="preserve">　貨物車２</w:t>
      </w:r>
      <w:r w:rsidRPr="00B319CB">
        <w:rPr>
          <w:szCs w:val="22"/>
        </w:rPr>
        <w:t>WD</w:t>
      </w:r>
    </w:p>
    <w:tbl>
      <w:tblPr>
        <w:tblStyle w:val="af2"/>
        <w:tblW w:w="5000" w:type="pct"/>
        <w:tblLook w:val="04A0" w:firstRow="1" w:lastRow="0" w:firstColumn="1" w:lastColumn="0" w:noHBand="0" w:noVBand="1"/>
      </w:tblPr>
      <w:tblGrid>
        <w:gridCol w:w="2958"/>
        <w:gridCol w:w="2781"/>
        <w:gridCol w:w="2755"/>
      </w:tblGrid>
      <w:tr w:rsidR="00E114B0" w:rsidRPr="00B319CB" w14:paraId="22B375CD" w14:textId="77777777" w:rsidTr="00BF7B4C">
        <w:trPr>
          <w:trHeight w:val="2084"/>
        </w:trPr>
        <w:tc>
          <w:tcPr>
            <w:tcW w:w="1732" w:type="pct"/>
            <w:vAlign w:val="bottom"/>
          </w:tcPr>
          <w:p w14:paraId="2D4F6908" w14:textId="77777777" w:rsidR="00E871A3" w:rsidRPr="00B319CB" w:rsidRDefault="00E871A3" w:rsidP="00927DD1">
            <w:pPr>
              <w:jc w:val="center"/>
              <w:rPr>
                <w:noProof/>
                <w:sz w:val="16"/>
                <w:szCs w:val="16"/>
              </w:rPr>
            </w:pPr>
            <w:r w:rsidRPr="00B319CB">
              <w:rPr>
                <w:noProof/>
                <w:sz w:val="16"/>
                <w:szCs w:val="16"/>
              </w:rPr>
              <w:drawing>
                <wp:inline distT="0" distB="0" distL="0" distR="0" wp14:anchorId="5679FD9C" wp14:editId="515DE3A0">
                  <wp:extent cx="1628775" cy="1027148"/>
                  <wp:effectExtent l="0" t="0" r="0" b="1905"/>
                  <wp:docPr id="9635" name="図 9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pic:cNvPicPr/>
                        </pic:nvPicPr>
                        <pic:blipFill rotWithShape="1">
                          <a:blip r:embed="rId82" cstate="print">
                            <a:extLst>
                              <a:ext uri="{28A0092B-C50C-407E-A947-70E740481C1C}">
                                <a14:useLocalDpi xmlns:a14="http://schemas.microsoft.com/office/drawing/2010/main" val="0"/>
                              </a:ext>
                            </a:extLst>
                          </a:blip>
                          <a:srcRect/>
                          <a:stretch/>
                        </pic:blipFill>
                        <pic:spPr bwMode="auto">
                          <a:xfrm>
                            <a:off x="0" y="0"/>
                            <a:ext cx="1683771" cy="1061830"/>
                          </a:xfrm>
                          <a:prstGeom prst="rect">
                            <a:avLst/>
                          </a:prstGeom>
                          <a:ln>
                            <a:noFill/>
                          </a:ln>
                          <a:extLst>
                            <a:ext uri="{53640926-AAD7-44D8-BBD7-CCE9431645EC}">
                              <a14:shadowObscured xmlns:a14="http://schemas.microsoft.com/office/drawing/2010/main"/>
                            </a:ext>
                          </a:extLst>
                        </pic:spPr>
                      </pic:pic>
                    </a:graphicData>
                  </a:graphic>
                </wp:inline>
              </w:drawing>
            </w:r>
          </w:p>
          <w:p w14:paraId="5A7D25C1" w14:textId="040D99CD" w:rsidR="00E871A3" w:rsidRPr="00B319CB" w:rsidRDefault="00E871A3" w:rsidP="00927DD1">
            <w:pPr>
              <w:jc w:val="center"/>
              <w:rPr>
                <w:sz w:val="16"/>
                <w:szCs w:val="16"/>
              </w:rPr>
            </w:pPr>
            <w:r w:rsidRPr="00B319CB">
              <w:rPr>
                <w:rFonts w:hint="eastAsia"/>
                <w:sz w:val="16"/>
                <w:szCs w:val="16"/>
              </w:rPr>
              <w:t>クリッパー</w:t>
            </w:r>
            <w:r w:rsidRPr="00B319CB">
              <w:rPr>
                <w:sz w:val="16"/>
                <w:szCs w:val="16"/>
              </w:rPr>
              <w:t>EV</w:t>
            </w:r>
            <w:r w:rsidRPr="00B319CB">
              <w:rPr>
                <w:rFonts w:hint="eastAsia"/>
                <w:sz w:val="16"/>
                <w:szCs w:val="16"/>
              </w:rPr>
              <w:t>（日産）</w:t>
            </w:r>
          </w:p>
        </w:tc>
        <w:tc>
          <w:tcPr>
            <w:tcW w:w="1754" w:type="pct"/>
            <w:vAlign w:val="bottom"/>
          </w:tcPr>
          <w:p w14:paraId="0E1E52C1" w14:textId="77777777" w:rsidR="00E871A3" w:rsidRPr="00B319CB" w:rsidRDefault="00E871A3" w:rsidP="00927DD1">
            <w:pPr>
              <w:jc w:val="center"/>
              <w:rPr>
                <w:sz w:val="16"/>
                <w:szCs w:val="16"/>
              </w:rPr>
            </w:pPr>
            <w:r w:rsidRPr="00B319CB">
              <w:rPr>
                <w:noProof/>
                <w:sz w:val="16"/>
                <w:szCs w:val="16"/>
              </w:rPr>
              <w:drawing>
                <wp:inline distT="0" distB="0" distL="0" distR="0" wp14:anchorId="13B7C4C3" wp14:editId="19F24619">
                  <wp:extent cx="1631776" cy="1061085"/>
                  <wp:effectExtent l="0" t="0" r="6985" b="5715"/>
                  <wp:docPr id="9636" name="図 9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4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662219" cy="1080881"/>
                          </a:xfrm>
                          <a:prstGeom prst="rect">
                            <a:avLst/>
                          </a:prstGeom>
                        </pic:spPr>
                      </pic:pic>
                    </a:graphicData>
                  </a:graphic>
                </wp:inline>
              </w:drawing>
            </w:r>
          </w:p>
          <w:p w14:paraId="3C597055" w14:textId="17C76436" w:rsidR="00E871A3" w:rsidRPr="00B319CB" w:rsidRDefault="00E871A3" w:rsidP="00927DD1">
            <w:pPr>
              <w:jc w:val="center"/>
              <w:rPr>
                <w:sz w:val="16"/>
                <w:szCs w:val="16"/>
              </w:rPr>
            </w:pPr>
            <w:r w:rsidRPr="00B319CB">
              <w:rPr>
                <w:sz w:val="16"/>
                <w:szCs w:val="16"/>
              </w:rPr>
              <w:t>MINICAB EV</w:t>
            </w:r>
            <w:r w:rsidRPr="00B319CB">
              <w:rPr>
                <w:rFonts w:hint="eastAsia"/>
                <w:sz w:val="16"/>
                <w:szCs w:val="16"/>
              </w:rPr>
              <w:t>（三菱）</w:t>
            </w:r>
          </w:p>
        </w:tc>
        <w:tc>
          <w:tcPr>
            <w:tcW w:w="1514" w:type="pct"/>
            <w:vAlign w:val="bottom"/>
          </w:tcPr>
          <w:p w14:paraId="4E374BE3" w14:textId="77777777" w:rsidR="00E871A3" w:rsidRPr="00B319CB" w:rsidRDefault="00E871A3" w:rsidP="00927DD1">
            <w:pPr>
              <w:jc w:val="center"/>
              <w:rPr>
                <w:sz w:val="16"/>
                <w:szCs w:val="16"/>
              </w:rPr>
            </w:pPr>
            <w:r w:rsidRPr="00B319CB">
              <w:rPr>
                <w:noProof/>
                <w:sz w:val="16"/>
                <w:szCs w:val="16"/>
              </w:rPr>
              <w:drawing>
                <wp:inline distT="0" distB="0" distL="0" distR="0" wp14:anchorId="14671FF7" wp14:editId="29787637">
                  <wp:extent cx="1530751" cy="1051560"/>
                  <wp:effectExtent l="0" t="0" r="0" b="0"/>
                  <wp:docPr id="9637" name="図 9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561819" cy="1072902"/>
                          </a:xfrm>
                          <a:prstGeom prst="rect">
                            <a:avLst/>
                          </a:prstGeom>
                        </pic:spPr>
                      </pic:pic>
                    </a:graphicData>
                  </a:graphic>
                </wp:inline>
              </w:drawing>
            </w:r>
          </w:p>
          <w:p w14:paraId="3A672998" w14:textId="1579EB89" w:rsidR="00E871A3" w:rsidRPr="00B319CB" w:rsidRDefault="00E871A3" w:rsidP="00927DD1">
            <w:pPr>
              <w:jc w:val="center"/>
              <w:rPr>
                <w:sz w:val="16"/>
                <w:szCs w:val="16"/>
              </w:rPr>
            </w:pPr>
            <w:r w:rsidRPr="00B319CB">
              <w:rPr>
                <w:sz w:val="16"/>
                <w:szCs w:val="16"/>
              </w:rPr>
              <w:t>N-VAN e:</w:t>
            </w:r>
            <w:r w:rsidRPr="00B319CB">
              <w:rPr>
                <w:rFonts w:hint="eastAsia"/>
                <w:sz w:val="16"/>
                <w:szCs w:val="16"/>
              </w:rPr>
              <w:t>（ホンダ）</w:t>
            </w:r>
          </w:p>
        </w:tc>
      </w:tr>
      <w:tr w:rsidR="00242E25" w:rsidRPr="00B319CB" w14:paraId="15EB3725" w14:textId="77777777" w:rsidTr="00BF7B4C">
        <w:trPr>
          <w:gridAfter w:val="1"/>
          <w:wAfter w:w="1514" w:type="pct"/>
          <w:trHeight w:val="2084"/>
        </w:trPr>
        <w:tc>
          <w:tcPr>
            <w:tcW w:w="1732" w:type="pct"/>
            <w:vAlign w:val="bottom"/>
          </w:tcPr>
          <w:p w14:paraId="28D8CD10" w14:textId="753E0663" w:rsidR="00242E25" w:rsidRPr="00B319CB" w:rsidRDefault="00242E25" w:rsidP="00927DD1">
            <w:pPr>
              <w:jc w:val="center"/>
              <w:rPr>
                <w:noProof/>
                <w:sz w:val="16"/>
                <w:szCs w:val="16"/>
              </w:rPr>
            </w:pPr>
            <w:r w:rsidRPr="00B319CB">
              <w:rPr>
                <w:noProof/>
                <w:sz w:val="16"/>
                <w:szCs w:val="16"/>
              </w:rPr>
              <w:drawing>
                <wp:anchor distT="0" distB="0" distL="114300" distR="114300" simplePos="0" relativeHeight="251776512" behindDoc="0" locked="0" layoutInCell="1" allowOverlap="1" wp14:anchorId="55175D56" wp14:editId="57D1E0EA">
                  <wp:simplePos x="0" y="0"/>
                  <wp:positionH relativeFrom="column">
                    <wp:posOffset>-55880</wp:posOffset>
                  </wp:positionH>
                  <wp:positionV relativeFrom="paragraph">
                    <wp:posOffset>-1172210</wp:posOffset>
                  </wp:positionV>
                  <wp:extent cx="1769745" cy="1173480"/>
                  <wp:effectExtent l="0" t="0" r="1905" b="7620"/>
                  <wp:wrapSquare wrapText="bothSides"/>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769745" cy="1173480"/>
                          </a:xfrm>
                          <a:prstGeom prst="rect">
                            <a:avLst/>
                          </a:prstGeom>
                        </pic:spPr>
                      </pic:pic>
                    </a:graphicData>
                  </a:graphic>
                  <wp14:sizeRelH relativeFrom="margin">
                    <wp14:pctWidth>0</wp14:pctWidth>
                  </wp14:sizeRelH>
                  <wp14:sizeRelV relativeFrom="margin">
                    <wp14:pctHeight>0</wp14:pctHeight>
                  </wp14:sizeRelV>
                </wp:anchor>
              </w:drawing>
            </w:r>
            <w:r w:rsidRPr="00B319CB">
              <w:rPr>
                <w:sz w:val="16"/>
                <w:szCs w:val="16"/>
              </w:rPr>
              <w:t>e-</w:t>
            </w:r>
            <w:r w:rsidRPr="00B319CB">
              <w:rPr>
                <w:rFonts w:hint="eastAsia"/>
                <w:sz w:val="16"/>
                <w:szCs w:val="16"/>
              </w:rPr>
              <w:t>ハイゼット</w:t>
            </w:r>
            <w:r w:rsidRPr="00B319CB">
              <w:rPr>
                <w:sz w:val="16"/>
                <w:szCs w:val="16"/>
              </w:rPr>
              <w:t xml:space="preserve"> </w:t>
            </w:r>
            <w:r w:rsidRPr="00B319CB">
              <w:rPr>
                <w:rFonts w:hint="eastAsia"/>
                <w:sz w:val="16"/>
                <w:szCs w:val="16"/>
              </w:rPr>
              <w:t>カーゴ（ダイハツ）</w:t>
            </w:r>
          </w:p>
        </w:tc>
        <w:tc>
          <w:tcPr>
            <w:tcW w:w="1754" w:type="pct"/>
            <w:vAlign w:val="bottom"/>
          </w:tcPr>
          <w:p w14:paraId="203FA2A0" w14:textId="7C829E0C" w:rsidR="00242E25" w:rsidRPr="00B319CB" w:rsidRDefault="00242E25" w:rsidP="00927DD1">
            <w:pPr>
              <w:jc w:val="center"/>
              <w:rPr>
                <w:noProof/>
                <w:sz w:val="16"/>
                <w:szCs w:val="16"/>
              </w:rPr>
            </w:pPr>
            <w:r w:rsidRPr="00B319CB">
              <w:rPr>
                <w:noProof/>
                <w:sz w:val="16"/>
                <w:szCs w:val="16"/>
              </w:rPr>
              <w:drawing>
                <wp:anchor distT="0" distB="0" distL="114300" distR="114300" simplePos="0" relativeHeight="251777536" behindDoc="0" locked="0" layoutInCell="1" allowOverlap="1" wp14:anchorId="7F6B4242" wp14:editId="29AE4D3F">
                  <wp:simplePos x="0" y="0"/>
                  <wp:positionH relativeFrom="column">
                    <wp:posOffset>102235</wp:posOffset>
                  </wp:positionH>
                  <wp:positionV relativeFrom="paragraph">
                    <wp:posOffset>-1097280</wp:posOffset>
                  </wp:positionV>
                  <wp:extent cx="1630680" cy="1167130"/>
                  <wp:effectExtent l="0" t="0" r="7620" b="0"/>
                  <wp:wrapSquare wrapText="bothSides"/>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30680" cy="1167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319CB">
              <w:rPr>
                <w:sz w:val="16"/>
                <w:szCs w:val="16"/>
              </w:rPr>
              <w:t>e-</w:t>
            </w:r>
            <w:r w:rsidRPr="00B319CB">
              <w:rPr>
                <w:rFonts w:hint="eastAsia"/>
                <w:sz w:val="16"/>
                <w:szCs w:val="16"/>
              </w:rPr>
              <w:t>アトレー（ダイハツ）</w:t>
            </w:r>
          </w:p>
        </w:tc>
      </w:tr>
      <w:tr w:rsidR="00E114B0" w:rsidRPr="00B319CB" w14:paraId="6A8B8986" w14:textId="77777777" w:rsidTr="00BF7B4C">
        <w:trPr>
          <w:trHeight w:val="2084"/>
        </w:trPr>
        <w:tc>
          <w:tcPr>
            <w:tcW w:w="1732" w:type="pct"/>
            <w:vAlign w:val="bottom"/>
          </w:tcPr>
          <w:p w14:paraId="59BAFB2F" w14:textId="77777777" w:rsidR="00E871A3" w:rsidRPr="00B319CB" w:rsidRDefault="00E871A3" w:rsidP="00927DD1">
            <w:pPr>
              <w:jc w:val="center"/>
              <w:rPr>
                <w:noProof/>
                <w:sz w:val="16"/>
                <w:szCs w:val="16"/>
              </w:rPr>
            </w:pPr>
            <w:r w:rsidRPr="00B319CB">
              <w:rPr>
                <w:noProof/>
                <w:sz w:val="16"/>
                <w:szCs w:val="16"/>
              </w:rPr>
              <w:lastRenderedPageBreak/>
              <w:drawing>
                <wp:inline distT="0" distB="0" distL="0" distR="0" wp14:anchorId="2539D427" wp14:editId="0B44354A">
                  <wp:extent cx="1722120" cy="1030102"/>
                  <wp:effectExtent l="0" t="0" r="0" b="0"/>
                  <wp:docPr id="9638" name="図 9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87">
                            <a:extLst>
                              <a:ext uri="{28A0092B-C50C-407E-A947-70E740481C1C}">
                                <a14:useLocalDpi xmlns:a14="http://schemas.microsoft.com/office/drawing/2010/main" val="0"/>
                              </a:ext>
                            </a:extLst>
                          </a:blip>
                          <a:stretch>
                            <a:fillRect/>
                          </a:stretch>
                        </pic:blipFill>
                        <pic:spPr>
                          <a:xfrm>
                            <a:off x="0" y="0"/>
                            <a:ext cx="1763241" cy="1054699"/>
                          </a:xfrm>
                          <a:prstGeom prst="rect">
                            <a:avLst/>
                          </a:prstGeom>
                        </pic:spPr>
                      </pic:pic>
                    </a:graphicData>
                  </a:graphic>
                </wp:inline>
              </w:drawing>
            </w:r>
          </w:p>
          <w:p w14:paraId="75431F60" w14:textId="7AB5671B" w:rsidR="00E871A3" w:rsidRPr="00B319CB" w:rsidRDefault="00E871A3" w:rsidP="00927DD1">
            <w:pPr>
              <w:jc w:val="center"/>
              <w:rPr>
                <w:rFonts w:eastAsiaTheme="minorHAnsi"/>
                <w:noProof/>
                <w:sz w:val="16"/>
                <w:szCs w:val="16"/>
              </w:rPr>
            </w:pPr>
            <w:r w:rsidRPr="00B319CB">
              <w:rPr>
                <w:sz w:val="16"/>
                <w:szCs w:val="16"/>
              </w:rPr>
              <w:t>HINO DUTRO</w:t>
            </w:r>
            <w:r w:rsidRPr="00B319CB">
              <w:rPr>
                <w:rFonts w:hint="eastAsia"/>
                <w:sz w:val="16"/>
                <w:szCs w:val="16"/>
              </w:rPr>
              <w:t>（日野）</w:t>
            </w:r>
          </w:p>
        </w:tc>
        <w:tc>
          <w:tcPr>
            <w:tcW w:w="1754" w:type="pct"/>
            <w:vAlign w:val="bottom"/>
          </w:tcPr>
          <w:p w14:paraId="2B1795E5" w14:textId="77777777" w:rsidR="00E871A3" w:rsidRPr="00B319CB" w:rsidRDefault="00E871A3" w:rsidP="00927DD1">
            <w:pPr>
              <w:jc w:val="center"/>
              <w:rPr>
                <w:noProof/>
                <w:sz w:val="16"/>
                <w:szCs w:val="16"/>
              </w:rPr>
            </w:pPr>
            <w:r w:rsidRPr="00B319CB">
              <w:rPr>
                <w:noProof/>
                <w:sz w:val="16"/>
                <w:szCs w:val="16"/>
              </w:rPr>
              <w:drawing>
                <wp:inline distT="0" distB="0" distL="0" distR="0" wp14:anchorId="4B6967DA" wp14:editId="25C1F32F">
                  <wp:extent cx="1655686" cy="1118788"/>
                  <wp:effectExtent l="0" t="0" r="1905" b="5715"/>
                  <wp:docPr id="9639" name="図 9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705614" cy="1152526"/>
                          </a:xfrm>
                          <a:prstGeom prst="rect">
                            <a:avLst/>
                          </a:prstGeom>
                        </pic:spPr>
                      </pic:pic>
                    </a:graphicData>
                  </a:graphic>
                </wp:inline>
              </w:drawing>
            </w:r>
          </w:p>
          <w:p w14:paraId="42DE3AF2" w14:textId="7B47E2FB" w:rsidR="00E871A3" w:rsidRPr="00B319CB" w:rsidRDefault="00E871A3" w:rsidP="00927DD1">
            <w:pPr>
              <w:jc w:val="center"/>
              <w:rPr>
                <w:noProof/>
                <w:sz w:val="16"/>
                <w:szCs w:val="16"/>
              </w:rPr>
            </w:pPr>
            <w:r w:rsidRPr="00B319CB">
              <w:rPr>
                <w:sz w:val="16"/>
                <w:szCs w:val="16"/>
              </w:rPr>
              <w:t>eCANTER</w:t>
            </w:r>
            <w:r w:rsidRPr="00B319CB">
              <w:rPr>
                <w:rFonts w:hint="eastAsia"/>
                <w:sz w:val="16"/>
                <w:szCs w:val="16"/>
              </w:rPr>
              <w:t>（三菱ふそう）</w:t>
            </w:r>
          </w:p>
        </w:tc>
        <w:tc>
          <w:tcPr>
            <w:tcW w:w="1514" w:type="pct"/>
            <w:vAlign w:val="bottom"/>
          </w:tcPr>
          <w:p w14:paraId="62883E10" w14:textId="77777777" w:rsidR="00E871A3" w:rsidRPr="00B319CB" w:rsidRDefault="00E871A3" w:rsidP="00927DD1">
            <w:pPr>
              <w:jc w:val="center"/>
              <w:rPr>
                <w:noProof/>
                <w:sz w:val="16"/>
                <w:szCs w:val="16"/>
              </w:rPr>
            </w:pPr>
            <w:r w:rsidRPr="00B319CB">
              <w:rPr>
                <w:noProof/>
                <w:sz w:val="16"/>
                <w:szCs w:val="16"/>
              </w:rPr>
              <w:drawing>
                <wp:inline distT="0" distB="0" distL="0" distR="0" wp14:anchorId="1C9B1583" wp14:editId="04C82D36">
                  <wp:extent cx="1640601" cy="1059180"/>
                  <wp:effectExtent l="0" t="0" r="0" b="7620"/>
                  <wp:docPr id="9640" name="図 9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pic:cNvPicPr/>
                        </pic:nvPicPr>
                        <pic:blipFill>
                          <a:blip r:embed="rId89">
                            <a:extLst>
                              <a:ext uri="{28A0092B-C50C-407E-A947-70E740481C1C}">
                                <a14:useLocalDpi xmlns:a14="http://schemas.microsoft.com/office/drawing/2010/main" val="0"/>
                              </a:ext>
                            </a:extLst>
                          </a:blip>
                          <a:stretch>
                            <a:fillRect/>
                          </a:stretch>
                        </pic:blipFill>
                        <pic:spPr>
                          <a:xfrm>
                            <a:off x="0" y="0"/>
                            <a:ext cx="1668806" cy="1077389"/>
                          </a:xfrm>
                          <a:prstGeom prst="rect">
                            <a:avLst/>
                          </a:prstGeom>
                        </pic:spPr>
                      </pic:pic>
                    </a:graphicData>
                  </a:graphic>
                </wp:inline>
              </w:drawing>
            </w:r>
          </w:p>
          <w:p w14:paraId="1FC1D816" w14:textId="10CB601F" w:rsidR="00E871A3" w:rsidRPr="00B319CB" w:rsidRDefault="00E871A3" w:rsidP="00927DD1">
            <w:pPr>
              <w:jc w:val="center"/>
              <w:rPr>
                <w:sz w:val="16"/>
                <w:szCs w:val="16"/>
              </w:rPr>
            </w:pPr>
            <w:r w:rsidRPr="00B319CB">
              <w:rPr>
                <w:rFonts w:hint="eastAsia"/>
                <w:sz w:val="16"/>
                <w:szCs w:val="16"/>
              </w:rPr>
              <w:t>エルフ</w:t>
            </w:r>
            <w:r w:rsidRPr="00B319CB">
              <w:rPr>
                <w:sz w:val="16"/>
                <w:szCs w:val="16"/>
              </w:rPr>
              <w:t>EV</w:t>
            </w:r>
            <w:r w:rsidRPr="00B319CB">
              <w:rPr>
                <w:rFonts w:hint="eastAsia"/>
                <w:sz w:val="16"/>
                <w:szCs w:val="16"/>
              </w:rPr>
              <w:t>（いすゞ）</w:t>
            </w:r>
          </w:p>
        </w:tc>
      </w:tr>
      <w:tr w:rsidR="00E871A3" w:rsidRPr="00B319CB" w14:paraId="400AAB8D" w14:textId="77777777" w:rsidTr="00BF7B4C">
        <w:trPr>
          <w:gridAfter w:val="1"/>
          <w:wAfter w:w="1514" w:type="pct"/>
          <w:trHeight w:val="2084"/>
        </w:trPr>
        <w:tc>
          <w:tcPr>
            <w:tcW w:w="1732" w:type="pct"/>
            <w:vAlign w:val="bottom"/>
          </w:tcPr>
          <w:p w14:paraId="0627C91A" w14:textId="77777777" w:rsidR="00E871A3" w:rsidRPr="00B319CB" w:rsidRDefault="00E871A3" w:rsidP="00927DD1">
            <w:pPr>
              <w:jc w:val="center"/>
              <w:rPr>
                <w:rFonts w:eastAsiaTheme="minorHAnsi"/>
                <w:noProof/>
                <w:sz w:val="16"/>
                <w:szCs w:val="16"/>
              </w:rPr>
            </w:pPr>
            <w:r w:rsidRPr="00B319CB">
              <w:rPr>
                <w:rFonts w:eastAsiaTheme="minorHAnsi"/>
                <w:noProof/>
                <w:sz w:val="16"/>
                <w:szCs w:val="16"/>
              </w:rPr>
              <w:drawing>
                <wp:inline distT="0" distB="0" distL="0" distR="0" wp14:anchorId="646E1C4A" wp14:editId="5A53FF9D">
                  <wp:extent cx="1661160" cy="830580"/>
                  <wp:effectExtent l="0" t="0" r="0" b="7620"/>
                  <wp:docPr id="9641" name="図 9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662962" cy="831481"/>
                          </a:xfrm>
                          <a:prstGeom prst="rect">
                            <a:avLst/>
                          </a:prstGeom>
                        </pic:spPr>
                      </pic:pic>
                    </a:graphicData>
                  </a:graphic>
                </wp:inline>
              </w:drawing>
            </w:r>
          </w:p>
          <w:p w14:paraId="3F5AA1BE" w14:textId="77777777" w:rsidR="00E871A3" w:rsidRPr="00B319CB" w:rsidRDefault="00E871A3" w:rsidP="00927DD1">
            <w:pPr>
              <w:jc w:val="center"/>
              <w:rPr>
                <w:rFonts w:eastAsiaTheme="minorHAnsi"/>
                <w:noProof/>
                <w:sz w:val="16"/>
                <w:szCs w:val="16"/>
              </w:rPr>
            </w:pPr>
            <w:r w:rsidRPr="00B319CB">
              <w:rPr>
                <w:rFonts w:eastAsiaTheme="minorHAnsi" w:hint="eastAsia"/>
                <w:noProof/>
                <w:sz w:val="16"/>
                <w:szCs w:val="16"/>
              </w:rPr>
              <w:t>エルフ</w:t>
            </w:r>
            <w:r w:rsidRPr="00B319CB">
              <w:rPr>
                <w:rFonts w:eastAsiaTheme="minorHAnsi"/>
                <w:noProof/>
                <w:sz w:val="16"/>
                <w:szCs w:val="16"/>
              </w:rPr>
              <w:t>EV</w:t>
            </w:r>
            <w:r w:rsidRPr="00B319CB">
              <w:rPr>
                <w:rFonts w:eastAsiaTheme="minorHAnsi" w:hint="eastAsia"/>
                <w:noProof/>
                <w:sz w:val="16"/>
                <w:szCs w:val="16"/>
              </w:rPr>
              <w:t>塵芥車（いすゞ）</w:t>
            </w:r>
          </w:p>
        </w:tc>
        <w:tc>
          <w:tcPr>
            <w:tcW w:w="1754" w:type="pct"/>
            <w:vAlign w:val="bottom"/>
          </w:tcPr>
          <w:p w14:paraId="12FBD1D0" w14:textId="77777777" w:rsidR="00E871A3" w:rsidRPr="00B319CB" w:rsidRDefault="00E871A3" w:rsidP="00927DD1">
            <w:pPr>
              <w:jc w:val="center"/>
              <w:rPr>
                <w:noProof/>
                <w:sz w:val="16"/>
                <w:szCs w:val="16"/>
              </w:rPr>
            </w:pPr>
            <w:r w:rsidRPr="00B319CB">
              <w:rPr>
                <w:noProof/>
                <w:sz w:val="16"/>
                <w:szCs w:val="16"/>
              </w:rPr>
              <w:drawing>
                <wp:inline distT="0" distB="0" distL="0" distR="0" wp14:anchorId="0E12C369" wp14:editId="457EB931">
                  <wp:extent cx="1605306" cy="784860"/>
                  <wp:effectExtent l="0" t="0" r="0" b="0"/>
                  <wp:docPr id="9642" name="図 9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681309" cy="822019"/>
                          </a:xfrm>
                          <a:prstGeom prst="rect">
                            <a:avLst/>
                          </a:prstGeom>
                        </pic:spPr>
                      </pic:pic>
                    </a:graphicData>
                  </a:graphic>
                </wp:inline>
              </w:drawing>
            </w:r>
          </w:p>
          <w:p w14:paraId="61ACDF98" w14:textId="67CE67F4" w:rsidR="00E871A3" w:rsidRPr="00B319CB" w:rsidRDefault="00E871A3" w:rsidP="00927DD1">
            <w:pPr>
              <w:jc w:val="center"/>
              <w:rPr>
                <w:noProof/>
                <w:sz w:val="16"/>
                <w:szCs w:val="16"/>
              </w:rPr>
            </w:pPr>
            <w:r w:rsidRPr="00B319CB">
              <w:rPr>
                <w:rFonts w:hint="eastAsia"/>
                <w:sz w:val="16"/>
                <w:szCs w:val="16"/>
              </w:rPr>
              <w:t>エルフミオ</w:t>
            </w:r>
            <w:r w:rsidRPr="00B319CB">
              <w:rPr>
                <w:sz w:val="16"/>
                <w:szCs w:val="16"/>
              </w:rPr>
              <w:t>EV</w:t>
            </w:r>
            <w:r w:rsidRPr="00B319CB">
              <w:rPr>
                <w:rFonts w:hint="eastAsia"/>
                <w:sz w:val="16"/>
                <w:szCs w:val="16"/>
              </w:rPr>
              <w:t>（いすゞ）</w:t>
            </w:r>
          </w:p>
        </w:tc>
      </w:tr>
      <w:tr w:rsidR="00E114B0" w:rsidRPr="00B319CB" w14:paraId="2AB0A778" w14:textId="77777777" w:rsidTr="00BF7B4C">
        <w:trPr>
          <w:trHeight w:val="2084"/>
        </w:trPr>
        <w:tc>
          <w:tcPr>
            <w:tcW w:w="1732" w:type="pct"/>
            <w:vAlign w:val="bottom"/>
          </w:tcPr>
          <w:p w14:paraId="74641830" w14:textId="77777777" w:rsidR="00E871A3" w:rsidRPr="00B319CB" w:rsidRDefault="00E871A3" w:rsidP="00927DD1">
            <w:pPr>
              <w:jc w:val="center"/>
              <w:rPr>
                <w:sz w:val="16"/>
                <w:szCs w:val="16"/>
              </w:rPr>
            </w:pPr>
            <w:r w:rsidRPr="00B319CB">
              <w:rPr>
                <w:noProof/>
                <w:sz w:val="16"/>
                <w:szCs w:val="16"/>
              </w:rPr>
              <w:drawing>
                <wp:inline distT="0" distB="0" distL="0" distR="0" wp14:anchorId="11FE03EB" wp14:editId="58E90598">
                  <wp:extent cx="1255930" cy="904875"/>
                  <wp:effectExtent l="0" t="0" r="1905" b="0"/>
                  <wp:docPr id="9643" name="図 9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271056" cy="915773"/>
                          </a:xfrm>
                          <a:prstGeom prst="rect">
                            <a:avLst/>
                          </a:prstGeom>
                        </pic:spPr>
                      </pic:pic>
                    </a:graphicData>
                  </a:graphic>
                </wp:inline>
              </w:drawing>
            </w:r>
          </w:p>
          <w:p w14:paraId="3F00CCB8" w14:textId="614EA6BD" w:rsidR="00E871A3" w:rsidRPr="00B319CB" w:rsidRDefault="00E871A3" w:rsidP="00927DD1">
            <w:pPr>
              <w:jc w:val="center"/>
              <w:rPr>
                <w:noProof/>
                <w:sz w:val="16"/>
                <w:szCs w:val="16"/>
              </w:rPr>
            </w:pPr>
            <w:r w:rsidRPr="00B319CB">
              <w:rPr>
                <w:sz w:val="16"/>
                <w:szCs w:val="16"/>
              </w:rPr>
              <w:t>ELEMO-M SPEC</w:t>
            </w:r>
            <w:r w:rsidRPr="00B319CB">
              <w:rPr>
                <w:rFonts w:hint="eastAsia"/>
                <w:sz w:val="16"/>
                <w:szCs w:val="16"/>
              </w:rPr>
              <w:t>Ⅱ（</w:t>
            </w:r>
            <w:r w:rsidRPr="00B319CB">
              <w:rPr>
                <w:sz w:val="16"/>
                <w:szCs w:val="16"/>
              </w:rPr>
              <w:t>HW ELECTRO</w:t>
            </w:r>
            <w:r w:rsidRPr="00B319CB">
              <w:rPr>
                <w:rFonts w:hint="eastAsia"/>
                <w:sz w:val="16"/>
                <w:szCs w:val="16"/>
              </w:rPr>
              <w:t>）</w:t>
            </w:r>
          </w:p>
        </w:tc>
        <w:tc>
          <w:tcPr>
            <w:tcW w:w="1754" w:type="pct"/>
            <w:vAlign w:val="bottom"/>
          </w:tcPr>
          <w:p w14:paraId="1CBA7C3F" w14:textId="77777777" w:rsidR="00E871A3" w:rsidRPr="00B319CB" w:rsidRDefault="00E871A3" w:rsidP="00927DD1">
            <w:pPr>
              <w:jc w:val="center"/>
              <w:rPr>
                <w:sz w:val="16"/>
                <w:szCs w:val="16"/>
              </w:rPr>
            </w:pPr>
            <w:r w:rsidRPr="00B319CB">
              <w:rPr>
                <w:noProof/>
                <w:sz w:val="16"/>
                <w:szCs w:val="16"/>
              </w:rPr>
              <w:drawing>
                <wp:inline distT="0" distB="0" distL="0" distR="0" wp14:anchorId="7E887889" wp14:editId="40794BDF">
                  <wp:extent cx="1295400" cy="991112"/>
                  <wp:effectExtent l="0" t="0" r="0" b="0"/>
                  <wp:docPr id="9644" name="図 9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323399" cy="1012534"/>
                          </a:xfrm>
                          <a:prstGeom prst="rect">
                            <a:avLst/>
                          </a:prstGeom>
                        </pic:spPr>
                      </pic:pic>
                    </a:graphicData>
                  </a:graphic>
                </wp:inline>
              </w:drawing>
            </w:r>
          </w:p>
          <w:p w14:paraId="393D48B7" w14:textId="32FF4388" w:rsidR="00E871A3" w:rsidRPr="00B319CB" w:rsidRDefault="00E871A3" w:rsidP="00927DD1">
            <w:pPr>
              <w:jc w:val="center"/>
              <w:rPr>
                <w:noProof/>
                <w:sz w:val="16"/>
                <w:szCs w:val="16"/>
              </w:rPr>
            </w:pPr>
            <w:r w:rsidRPr="00B319CB">
              <w:rPr>
                <w:sz w:val="16"/>
                <w:szCs w:val="16"/>
              </w:rPr>
              <w:t>ELEMO-K SPEC</w:t>
            </w:r>
            <w:r w:rsidRPr="00B319CB">
              <w:rPr>
                <w:rFonts w:hint="eastAsia"/>
                <w:sz w:val="16"/>
                <w:szCs w:val="16"/>
              </w:rPr>
              <w:t>Ⅱ（</w:t>
            </w:r>
            <w:r w:rsidRPr="00B319CB">
              <w:rPr>
                <w:sz w:val="16"/>
                <w:szCs w:val="16"/>
              </w:rPr>
              <w:t>HW ELECTRO</w:t>
            </w:r>
            <w:r w:rsidRPr="00B319CB">
              <w:rPr>
                <w:rFonts w:hint="eastAsia"/>
                <w:sz w:val="16"/>
                <w:szCs w:val="16"/>
              </w:rPr>
              <w:t>）</w:t>
            </w:r>
          </w:p>
        </w:tc>
        <w:tc>
          <w:tcPr>
            <w:tcW w:w="1514" w:type="pct"/>
            <w:vAlign w:val="bottom"/>
          </w:tcPr>
          <w:p w14:paraId="7F1B676C" w14:textId="77777777" w:rsidR="00E871A3" w:rsidRPr="00B319CB" w:rsidRDefault="00E871A3" w:rsidP="00927DD1">
            <w:pPr>
              <w:jc w:val="center"/>
              <w:rPr>
                <w:rFonts w:eastAsiaTheme="minorHAnsi"/>
                <w:noProof/>
                <w:sz w:val="16"/>
                <w:szCs w:val="16"/>
              </w:rPr>
            </w:pPr>
            <w:r w:rsidRPr="00B319CB">
              <w:rPr>
                <w:rFonts w:eastAsiaTheme="minorHAnsi"/>
                <w:noProof/>
                <w:sz w:val="16"/>
                <w:szCs w:val="16"/>
              </w:rPr>
              <w:drawing>
                <wp:inline distT="0" distB="0" distL="0" distR="0" wp14:anchorId="12258569" wp14:editId="00540CBE">
                  <wp:extent cx="1522411" cy="828530"/>
                  <wp:effectExtent l="0" t="0" r="1905" b="0"/>
                  <wp:docPr id="9645" name="図 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pic:cNvPicPr/>
                        </pic:nvPicPr>
                        <pic:blipFill rotWithShape="1">
                          <a:blip r:embed="rId94" cstate="print">
                            <a:extLst>
                              <a:ext uri="{28A0092B-C50C-407E-A947-70E740481C1C}">
                                <a14:useLocalDpi xmlns:a14="http://schemas.microsoft.com/office/drawing/2010/main" val="0"/>
                              </a:ext>
                            </a:extLst>
                          </a:blip>
                          <a:srcRect/>
                          <a:stretch/>
                        </pic:blipFill>
                        <pic:spPr bwMode="auto">
                          <a:xfrm>
                            <a:off x="0" y="0"/>
                            <a:ext cx="1680684" cy="914666"/>
                          </a:xfrm>
                          <a:prstGeom prst="rect">
                            <a:avLst/>
                          </a:prstGeom>
                          <a:ln>
                            <a:noFill/>
                          </a:ln>
                          <a:extLst>
                            <a:ext uri="{53640926-AAD7-44D8-BBD7-CCE9431645EC}">
                              <a14:shadowObscured xmlns:a14="http://schemas.microsoft.com/office/drawing/2010/main"/>
                            </a:ext>
                          </a:extLst>
                        </pic:spPr>
                      </pic:pic>
                    </a:graphicData>
                  </a:graphic>
                </wp:inline>
              </w:drawing>
            </w:r>
          </w:p>
          <w:p w14:paraId="797C76C3" w14:textId="77777777" w:rsidR="00E114B0" w:rsidRDefault="00E114B0" w:rsidP="00927DD1">
            <w:pPr>
              <w:jc w:val="center"/>
              <w:rPr>
                <w:sz w:val="16"/>
                <w:szCs w:val="16"/>
              </w:rPr>
            </w:pPr>
          </w:p>
          <w:p w14:paraId="595B9D5C" w14:textId="55BAC74B" w:rsidR="00E871A3" w:rsidRPr="00B319CB" w:rsidRDefault="00E871A3" w:rsidP="00927DD1">
            <w:pPr>
              <w:jc w:val="center"/>
              <w:rPr>
                <w:noProof/>
                <w:sz w:val="16"/>
                <w:szCs w:val="16"/>
              </w:rPr>
            </w:pPr>
            <w:r w:rsidRPr="00B319CB">
              <w:rPr>
                <w:sz w:val="16"/>
                <w:szCs w:val="16"/>
              </w:rPr>
              <w:t>TVC-700</w:t>
            </w:r>
            <w:r w:rsidRPr="00B319CB">
              <w:rPr>
                <w:rFonts w:hint="eastAsia"/>
                <w:sz w:val="16"/>
                <w:szCs w:val="16"/>
              </w:rPr>
              <w:t>（タジマ）</w:t>
            </w:r>
          </w:p>
        </w:tc>
      </w:tr>
      <w:tr w:rsidR="00E871A3" w:rsidRPr="00B319CB" w14:paraId="7E59E3EE" w14:textId="77777777" w:rsidTr="00BF7B4C">
        <w:trPr>
          <w:gridAfter w:val="2"/>
          <w:wAfter w:w="3268" w:type="pct"/>
          <w:trHeight w:val="2084"/>
        </w:trPr>
        <w:tc>
          <w:tcPr>
            <w:tcW w:w="1732" w:type="pct"/>
            <w:vAlign w:val="bottom"/>
          </w:tcPr>
          <w:p w14:paraId="5615604A" w14:textId="77777777" w:rsidR="00E871A3" w:rsidRPr="00B319CB" w:rsidRDefault="00E871A3" w:rsidP="00927DD1">
            <w:pPr>
              <w:jc w:val="center"/>
              <w:rPr>
                <w:sz w:val="16"/>
                <w:szCs w:val="16"/>
              </w:rPr>
            </w:pPr>
            <w:r w:rsidRPr="00B319CB">
              <w:rPr>
                <w:noProof/>
                <w:sz w:val="16"/>
                <w:szCs w:val="16"/>
              </w:rPr>
              <w:drawing>
                <wp:inline distT="0" distB="0" distL="0" distR="0" wp14:anchorId="5D3CE70A" wp14:editId="04786106">
                  <wp:extent cx="1469571" cy="1114425"/>
                  <wp:effectExtent l="0" t="0" r="0" b="0"/>
                  <wp:docPr id="9646" name="図 9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pic:cNvPicPr/>
                        </pic:nvPicPr>
                        <pic:blipFill>
                          <a:blip r:embed="rId95">
                            <a:extLst>
                              <a:ext uri="{28A0092B-C50C-407E-A947-70E740481C1C}">
                                <a14:useLocalDpi xmlns:a14="http://schemas.microsoft.com/office/drawing/2010/main" val="0"/>
                              </a:ext>
                            </a:extLst>
                          </a:blip>
                          <a:stretch>
                            <a:fillRect/>
                          </a:stretch>
                        </pic:blipFill>
                        <pic:spPr>
                          <a:xfrm>
                            <a:off x="0" y="0"/>
                            <a:ext cx="1525866" cy="1157115"/>
                          </a:xfrm>
                          <a:prstGeom prst="rect">
                            <a:avLst/>
                          </a:prstGeom>
                        </pic:spPr>
                      </pic:pic>
                    </a:graphicData>
                  </a:graphic>
                </wp:inline>
              </w:drawing>
            </w:r>
          </w:p>
          <w:p w14:paraId="0D1BCB7B" w14:textId="5923BF3D" w:rsidR="00E871A3" w:rsidRPr="00B319CB" w:rsidRDefault="00E871A3" w:rsidP="00927DD1">
            <w:pPr>
              <w:jc w:val="center"/>
              <w:rPr>
                <w:noProof/>
                <w:sz w:val="16"/>
                <w:szCs w:val="16"/>
              </w:rPr>
            </w:pPr>
            <w:r w:rsidRPr="00B319CB">
              <w:rPr>
                <w:sz w:val="16"/>
                <w:szCs w:val="16"/>
              </w:rPr>
              <w:t>ASF2.0</w:t>
            </w:r>
            <w:r w:rsidRPr="00B319CB">
              <w:rPr>
                <w:rFonts w:hint="eastAsia"/>
                <w:sz w:val="16"/>
                <w:szCs w:val="16"/>
              </w:rPr>
              <w:t>（</w:t>
            </w:r>
            <w:r w:rsidRPr="00B319CB">
              <w:rPr>
                <w:sz w:val="16"/>
                <w:szCs w:val="16"/>
              </w:rPr>
              <w:t>ASF</w:t>
            </w:r>
            <w:r w:rsidRPr="00B319CB">
              <w:rPr>
                <w:rFonts w:hint="eastAsia"/>
                <w:sz w:val="16"/>
                <w:szCs w:val="16"/>
              </w:rPr>
              <w:t>）</w:t>
            </w:r>
          </w:p>
        </w:tc>
      </w:tr>
    </w:tbl>
    <w:p w14:paraId="598A0EC8" w14:textId="77777777" w:rsidR="00E871A3" w:rsidRPr="00B319CB" w:rsidRDefault="00E871A3" w:rsidP="00E871A3">
      <w:pPr>
        <w:rPr>
          <w:sz w:val="18"/>
          <w:szCs w:val="18"/>
        </w:rPr>
      </w:pPr>
      <w:r w:rsidRPr="00B319CB">
        <w:rPr>
          <w:rFonts w:hint="eastAsia"/>
          <w:sz w:val="18"/>
          <w:szCs w:val="18"/>
        </w:rPr>
        <w:t>※スズキ、ダイハツ、トヨタの３社で共同開発してきた</w:t>
      </w:r>
      <w:r w:rsidRPr="00B319CB">
        <w:rPr>
          <w:sz w:val="18"/>
          <w:szCs w:val="18"/>
        </w:rPr>
        <w:t>BEV</w:t>
      </w:r>
      <w:r w:rsidRPr="00B319CB">
        <w:rPr>
          <w:rFonts w:hint="eastAsia"/>
          <w:sz w:val="18"/>
          <w:szCs w:val="18"/>
        </w:rPr>
        <w:t>システムを搭載した商用軽バン電気自動車を</w:t>
      </w:r>
      <w:r w:rsidRPr="00B319CB">
        <w:rPr>
          <w:sz w:val="18"/>
          <w:szCs w:val="18"/>
        </w:rPr>
        <w:t>2025</w:t>
      </w:r>
      <w:r w:rsidRPr="00B319CB">
        <w:rPr>
          <w:rFonts w:hint="eastAsia"/>
          <w:sz w:val="18"/>
          <w:szCs w:val="18"/>
        </w:rPr>
        <w:t>年度中に発売予定</w:t>
      </w:r>
    </w:p>
    <w:p w14:paraId="00AC20C7" w14:textId="4A7924B7" w:rsidR="00E871A3" w:rsidRPr="00B319CB" w:rsidRDefault="00E871A3" w:rsidP="00067E3C">
      <w:pPr>
        <w:widowControl/>
        <w:jc w:val="left"/>
        <w:rPr>
          <w:b/>
          <w:bCs/>
          <w:sz w:val="18"/>
          <w:szCs w:val="18"/>
        </w:rPr>
      </w:pPr>
      <w:r w:rsidRPr="00B319CB">
        <w:rPr>
          <w:rFonts w:hint="eastAsia"/>
          <w:szCs w:val="22"/>
        </w:rPr>
        <w:t>〇</w:t>
      </w:r>
      <w:r w:rsidRPr="00B319CB">
        <w:rPr>
          <w:szCs w:val="22"/>
        </w:rPr>
        <w:t>PHV</w:t>
      </w:r>
      <w:r w:rsidRPr="00B319CB">
        <w:rPr>
          <w:rFonts w:hint="eastAsia"/>
          <w:szCs w:val="22"/>
        </w:rPr>
        <w:t xml:space="preserve">　乗用車２</w:t>
      </w:r>
      <w:r w:rsidRPr="00B319CB">
        <w:rPr>
          <w:szCs w:val="22"/>
        </w:rPr>
        <w:t>WD</w:t>
      </w:r>
    </w:p>
    <w:tbl>
      <w:tblPr>
        <w:tblStyle w:val="af2"/>
        <w:tblW w:w="3334" w:type="pct"/>
        <w:tblLook w:val="04A0" w:firstRow="1" w:lastRow="0" w:firstColumn="1" w:lastColumn="0" w:noHBand="0" w:noVBand="1"/>
      </w:tblPr>
      <w:tblGrid>
        <w:gridCol w:w="3461"/>
        <w:gridCol w:w="3276"/>
      </w:tblGrid>
      <w:tr w:rsidR="00E871A3" w:rsidRPr="00B319CB" w14:paraId="61643728" w14:textId="77777777" w:rsidTr="00927DD1">
        <w:trPr>
          <w:trHeight w:val="2084"/>
        </w:trPr>
        <w:tc>
          <w:tcPr>
            <w:tcW w:w="2500" w:type="pct"/>
            <w:vAlign w:val="bottom"/>
          </w:tcPr>
          <w:p w14:paraId="66722AB6" w14:textId="77777777" w:rsidR="00E871A3" w:rsidRPr="00B319CB" w:rsidRDefault="00E871A3" w:rsidP="00927DD1">
            <w:pPr>
              <w:jc w:val="center"/>
              <w:rPr>
                <w:sz w:val="16"/>
                <w:szCs w:val="16"/>
              </w:rPr>
            </w:pPr>
            <w:r w:rsidRPr="00B319CB">
              <w:rPr>
                <w:noProof/>
                <w:sz w:val="16"/>
                <w:szCs w:val="16"/>
              </w:rPr>
              <w:drawing>
                <wp:inline distT="0" distB="0" distL="0" distR="0" wp14:anchorId="192ED65C" wp14:editId="34E23D39">
                  <wp:extent cx="2061114" cy="961897"/>
                  <wp:effectExtent l="0" t="0" r="0" b="0"/>
                  <wp:docPr id="9647" name="図 9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pic:cNvPicPr/>
                        </pic:nvPicPr>
                        <pic:blipFill rotWithShape="1">
                          <a:blip r:embed="rId96" cstate="print">
                            <a:extLst>
                              <a:ext uri="{28A0092B-C50C-407E-A947-70E740481C1C}">
                                <a14:useLocalDpi xmlns:a14="http://schemas.microsoft.com/office/drawing/2010/main" val="0"/>
                              </a:ext>
                            </a:extLst>
                          </a:blip>
                          <a:srcRect t="5716" b="8871"/>
                          <a:stretch/>
                        </pic:blipFill>
                        <pic:spPr bwMode="auto">
                          <a:xfrm>
                            <a:off x="0" y="0"/>
                            <a:ext cx="2110657" cy="985018"/>
                          </a:xfrm>
                          <a:prstGeom prst="rect">
                            <a:avLst/>
                          </a:prstGeom>
                          <a:ln>
                            <a:noFill/>
                          </a:ln>
                          <a:extLst>
                            <a:ext uri="{53640926-AAD7-44D8-BBD7-CCE9431645EC}">
                              <a14:shadowObscured xmlns:a14="http://schemas.microsoft.com/office/drawing/2010/main"/>
                            </a:ext>
                          </a:extLst>
                        </pic:spPr>
                      </pic:pic>
                    </a:graphicData>
                  </a:graphic>
                </wp:inline>
              </w:drawing>
            </w:r>
          </w:p>
          <w:p w14:paraId="44DD7FB4" w14:textId="36A23272" w:rsidR="00E871A3" w:rsidRPr="00B319CB" w:rsidRDefault="00E871A3" w:rsidP="00927DD1">
            <w:pPr>
              <w:jc w:val="center"/>
              <w:rPr>
                <w:sz w:val="16"/>
                <w:szCs w:val="16"/>
              </w:rPr>
            </w:pPr>
            <w:r w:rsidRPr="00B319CB">
              <w:rPr>
                <w:rFonts w:hint="eastAsia"/>
                <w:sz w:val="16"/>
                <w:szCs w:val="16"/>
              </w:rPr>
              <w:t>プリウス（トヨタ）</w:t>
            </w:r>
          </w:p>
        </w:tc>
        <w:tc>
          <w:tcPr>
            <w:tcW w:w="2500" w:type="pct"/>
            <w:vAlign w:val="bottom"/>
          </w:tcPr>
          <w:p w14:paraId="0078FDCD" w14:textId="77777777" w:rsidR="00E871A3" w:rsidRPr="00B319CB" w:rsidRDefault="00E871A3" w:rsidP="00927DD1">
            <w:pPr>
              <w:jc w:val="center"/>
              <w:rPr>
                <w:sz w:val="16"/>
                <w:szCs w:val="16"/>
              </w:rPr>
            </w:pPr>
            <w:r w:rsidRPr="00B319CB">
              <w:rPr>
                <w:noProof/>
                <w:sz w:val="16"/>
                <w:szCs w:val="16"/>
              </w:rPr>
              <w:drawing>
                <wp:inline distT="0" distB="0" distL="0" distR="0" wp14:anchorId="66537737" wp14:editId="2B116C12">
                  <wp:extent cx="1942313" cy="1022985"/>
                  <wp:effectExtent l="0" t="0" r="1270" b="5715"/>
                  <wp:docPr id="9648" name="図 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45323" cy="1024570"/>
                          </a:xfrm>
                          <a:prstGeom prst="rect">
                            <a:avLst/>
                          </a:prstGeom>
                          <a:noFill/>
                          <a:ln>
                            <a:noFill/>
                          </a:ln>
                        </pic:spPr>
                      </pic:pic>
                    </a:graphicData>
                  </a:graphic>
                </wp:inline>
              </w:drawing>
            </w:r>
          </w:p>
          <w:p w14:paraId="3CAD5A0B" w14:textId="74CF1F04" w:rsidR="00E871A3" w:rsidRPr="00B319CB" w:rsidRDefault="00E871A3" w:rsidP="00927DD1">
            <w:pPr>
              <w:jc w:val="center"/>
              <w:rPr>
                <w:sz w:val="16"/>
                <w:szCs w:val="16"/>
              </w:rPr>
            </w:pPr>
            <w:r w:rsidRPr="00B319CB">
              <w:rPr>
                <w:sz w:val="16"/>
                <w:szCs w:val="16"/>
              </w:rPr>
              <w:t>MX-30 Rotary-EV</w:t>
            </w:r>
            <w:r w:rsidRPr="00B319CB">
              <w:rPr>
                <w:rFonts w:hint="eastAsia"/>
                <w:sz w:val="16"/>
                <w:szCs w:val="16"/>
              </w:rPr>
              <w:t>（マツダ）</w:t>
            </w:r>
          </w:p>
        </w:tc>
      </w:tr>
    </w:tbl>
    <w:p w14:paraId="5CA4D2B2" w14:textId="41AE98C4" w:rsidR="00E871A3" w:rsidRPr="00B319CB" w:rsidRDefault="00E871A3" w:rsidP="00E871A3">
      <w:pPr>
        <w:rPr>
          <w:sz w:val="18"/>
          <w:szCs w:val="18"/>
        </w:rPr>
      </w:pPr>
    </w:p>
    <w:p w14:paraId="62275E3C" w14:textId="1B570522" w:rsidR="00242E25" w:rsidRPr="00B319CB" w:rsidRDefault="00242E25" w:rsidP="00E871A3">
      <w:pPr>
        <w:rPr>
          <w:sz w:val="18"/>
          <w:szCs w:val="18"/>
        </w:rPr>
      </w:pPr>
    </w:p>
    <w:p w14:paraId="746C9AF4" w14:textId="77777777" w:rsidR="00242E25" w:rsidRPr="00B319CB" w:rsidRDefault="00242E25" w:rsidP="00E871A3">
      <w:pPr>
        <w:rPr>
          <w:sz w:val="18"/>
          <w:szCs w:val="18"/>
        </w:rPr>
      </w:pPr>
    </w:p>
    <w:p w14:paraId="3A33D659" w14:textId="24825BD2" w:rsidR="00E871A3" w:rsidRPr="00B319CB" w:rsidRDefault="00E871A3" w:rsidP="00E871A3">
      <w:pPr>
        <w:rPr>
          <w:szCs w:val="22"/>
        </w:rPr>
      </w:pPr>
      <w:r w:rsidRPr="00B319CB">
        <w:rPr>
          <w:rFonts w:hint="eastAsia"/>
          <w:szCs w:val="22"/>
        </w:rPr>
        <w:t>〇</w:t>
      </w:r>
      <w:r w:rsidRPr="00B319CB">
        <w:rPr>
          <w:szCs w:val="22"/>
        </w:rPr>
        <w:t>PHV</w:t>
      </w:r>
      <w:r w:rsidRPr="00B319CB">
        <w:rPr>
          <w:rFonts w:hint="eastAsia"/>
          <w:szCs w:val="22"/>
        </w:rPr>
        <w:t xml:space="preserve">　乗用車４</w:t>
      </w:r>
      <w:r w:rsidRPr="00B319CB">
        <w:rPr>
          <w:szCs w:val="22"/>
        </w:rPr>
        <w:t>WD</w:t>
      </w:r>
    </w:p>
    <w:tbl>
      <w:tblPr>
        <w:tblStyle w:val="af2"/>
        <w:tblW w:w="5000" w:type="pct"/>
        <w:tblLook w:val="04A0" w:firstRow="1" w:lastRow="0" w:firstColumn="1" w:lastColumn="0" w:noHBand="0" w:noVBand="1"/>
      </w:tblPr>
      <w:tblGrid>
        <w:gridCol w:w="2855"/>
        <w:gridCol w:w="2896"/>
        <w:gridCol w:w="2743"/>
      </w:tblGrid>
      <w:tr w:rsidR="00A7208D" w:rsidRPr="00B319CB" w14:paraId="6FC1AE4D" w14:textId="77777777" w:rsidTr="00927DD1">
        <w:trPr>
          <w:trHeight w:val="2084"/>
        </w:trPr>
        <w:tc>
          <w:tcPr>
            <w:tcW w:w="1667" w:type="pct"/>
            <w:vAlign w:val="bottom"/>
          </w:tcPr>
          <w:p w14:paraId="71B2EC72" w14:textId="77777777" w:rsidR="00E871A3" w:rsidRPr="00B319CB" w:rsidRDefault="00E871A3" w:rsidP="00927DD1">
            <w:pPr>
              <w:jc w:val="center"/>
              <w:rPr>
                <w:sz w:val="16"/>
                <w:szCs w:val="16"/>
              </w:rPr>
            </w:pPr>
            <w:r w:rsidRPr="00B319CB">
              <w:rPr>
                <w:noProof/>
                <w:sz w:val="16"/>
                <w:szCs w:val="16"/>
              </w:rPr>
              <w:drawing>
                <wp:inline distT="0" distB="0" distL="0" distR="0" wp14:anchorId="566BC861" wp14:editId="61D3CBEC">
                  <wp:extent cx="1714500" cy="933790"/>
                  <wp:effectExtent l="0" t="0" r="0" b="0"/>
                  <wp:docPr id="9656" name="図 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3"/>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759173" cy="958121"/>
                          </a:xfrm>
                          <a:prstGeom prst="rect">
                            <a:avLst/>
                          </a:prstGeom>
                        </pic:spPr>
                      </pic:pic>
                    </a:graphicData>
                  </a:graphic>
                </wp:inline>
              </w:drawing>
            </w:r>
          </w:p>
          <w:p w14:paraId="7825C2A1" w14:textId="40150A93" w:rsidR="00E871A3" w:rsidRPr="00B319CB" w:rsidRDefault="00E871A3" w:rsidP="00927DD1">
            <w:pPr>
              <w:jc w:val="center"/>
              <w:rPr>
                <w:sz w:val="16"/>
                <w:szCs w:val="16"/>
              </w:rPr>
            </w:pPr>
            <w:r w:rsidRPr="00B319CB">
              <w:rPr>
                <w:rFonts w:hint="eastAsia"/>
                <w:sz w:val="16"/>
                <w:szCs w:val="16"/>
              </w:rPr>
              <w:t>ハリアー（トヨタ）</w:t>
            </w:r>
          </w:p>
        </w:tc>
        <w:tc>
          <w:tcPr>
            <w:tcW w:w="1667" w:type="pct"/>
            <w:vAlign w:val="bottom"/>
          </w:tcPr>
          <w:p w14:paraId="5BA88602" w14:textId="77777777" w:rsidR="00E871A3" w:rsidRPr="00B319CB" w:rsidRDefault="00E871A3" w:rsidP="00927DD1">
            <w:pPr>
              <w:jc w:val="center"/>
              <w:rPr>
                <w:sz w:val="16"/>
                <w:szCs w:val="16"/>
              </w:rPr>
            </w:pPr>
            <w:r w:rsidRPr="00B319CB">
              <w:rPr>
                <w:noProof/>
                <w:sz w:val="16"/>
                <w:szCs w:val="16"/>
              </w:rPr>
              <w:drawing>
                <wp:inline distT="0" distB="0" distL="0" distR="0" wp14:anchorId="28C37E09" wp14:editId="3F3931E8">
                  <wp:extent cx="1615440" cy="822273"/>
                  <wp:effectExtent l="0" t="0" r="3810" b="0"/>
                  <wp:docPr id="9657" name="図 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664368" cy="847178"/>
                          </a:xfrm>
                          <a:prstGeom prst="rect">
                            <a:avLst/>
                          </a:prstGeom>
                        </pic:spPr>
                      </pic:pic>
                    </a:graphicData>
                  </a:graphic>
                </wp:inline>
              </w:drawing>
            </w:r>
          </w:p>
          <w:p w14:paraId="6B29EDBD" w14:textId="0896D29B" w:rsidR="00E871A3" w:rsidRPr="00B319CB" w:rsidRDefault="00E871A3" w:rsidP="00927DD1">
            <w:pPr>
              <w:jc w:val="center"/>
              <w:rPr>
                <w:sz w:val="16"/>
                <w:szCs w:val="16"/>
              </w:rPr>
            </w:pPr>
            <w:r w:rsidRPr="00B319CB">
              <w:rPr>
                <w:sz w:val="16"/>
                <w:szCs w:val="16"/>
              </w:rPr>
              <w:t>RAV4</w:t>
            </w:r>
            <w:r w:rsidRPr="00B319CB">
              <w:rPr>
                <w:rFonts w:hint="eastAsia"/>
                <w:sz w:val="16"/>
                <w:szCs w:val="16"/>
              </w:rPr>
              <w:t>（トヨタ）</w:t>
            </w:r>
          </w:p>
        </w:tc>
        <w:tc>
          <w:tcPr>
            <w:tcW w:w="1666" w:type="pct"/>
            <w:vAlign w:val="bottom"/>
          </w:tcPr>
          <w:p w14:paraId="429264E5" w14:textId="77777777" w:rsidR="00E871A3" w:rsidRPr="00B319CB" w:rsidRDefault="00E871A3" w:rsidP="00927DD1">
            <w:pPr>
              <w:jc w:val="center"/>
              <w:rPr>
                <w:sz w:val="16"/>
                <w:szCs w:val="16"/>
              </w:rPr>
            </w:pPr>
            <w:r w:rsidRPr="00B319CB">
              <w:rPr>
                <w:noProof/>
                <w:sz w:val="16"/>
                <w:szCs w:val="16"/>
              </w:rPr>
              <w:drawing>
                <wp:inline distT="0" distB="0" distL="0" distR="0" wp14:anchorId="6094CCC2" wp14:editId="36AB6289">
                  <wp:extent cx="1641521" cy="876300"/>
                  <wp:effectExtent l="0" t="0" r="0" b="0"/>
                  <wp:docPr id="9658" name="図 9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62"/>
                          <pic:cNvPicPr/>
                        </pic:nvPicPr>
                        <pic:blipFill rotWithShape="1">
                          <a:blip r:embed="rId100">
                            <a:extLst>
                              <a:ext uri="{28A0092B-C50C-407E-A947-70E740481C1C}">
                                <a14:useLocalDpi xmlns:a14="http://schemas.microsoft.com/office/drawing/2010/main" val="0"/>
                              </a:ext>
                            </a:extLst>
                          </a:blip>
                          <a:srcRect t="12883"/>
                          <a:stretch/>
                        </pic:blipFill>
                        <pic:spPr bwMode="auto">
                          <a:xfrm>
                            <a:off x="0" y="0"/>
                            <a:ext cx="1676377" cy="894907"/>
                          </a:xfrm>
                          <a:prstGeom prst="rect">
                            <a:avLst/>
                          </a:prstGeom>
                          <a:ln>
                            <a:noFill/>
                          </a:ln>
                          <a:extLst>
                            <a:ext uri="{53640926-AAD7-44D8-BBD7-CCE9431645EC}">
                              <a14:shadowObscured xmlns:a14="http://schemas.microsoft.com/office/drawing/2010/main"/>
                            </a:ext>
                          </a:extLst>
                        </pic:spPr>
                      </pic:pic>
                    </a:graphicData>
                  </a:graphic>
                </wp:inline>
              </w:drawing>
            </w:r>
          </w:p>
          <w:p w14:paraId="05357B23" w14:textId="2A228B73" w:rsidR="00E871A3" w:rsidRPr="00B319CB" w:rsidRDefault="00E871A3" w:rsidP="00927DD1">
            <w:pPr>
              <w:jc w:val="center"/>
              <w:rPr>
                <w:sz w:val="16"/>
                <w:szCs w:val="16"/>
              </w:rPr>
            </w:pPr>
            <w:r w:rsidRPr="00B319CB">
              <w:rPr>
                <w:sz w:val="16"/>
                <w:szCs w:val="16"/>
              </w:rPr>
              <w:t>MAZDA CX-60</w:t>
            </w:r>
            <w:r w:rsidRPr="00B319CB">
              <w:rPr>
                <w:rFonts w:hint="eastAsia"/>
                <w:sz w:val="16"/>
                <w:szCs w:val="16"/>
              </w:rPr>
              <w:t>（マツダ）</w:t>
            </w:r>
          </w:p>
        </w:tc>
      </w:tr>
      <w:tr w:rsidR="00A7208D" w:rsidRPr="00B319CB" w14:paraId="55CED565" w14:textId="77777777" w:rsidTr="00927DD1">
        <w:trPr>
          <w:trHeight w:val="2084"/>
        </w:trPr>
        <w:tc>
          <w:tcPr>
            <w:tcW w:w="1667" w:type="pct"/>
            <w:vAlign w:val="bottom"/>
          </w:tcPr>
          <w:p w14:paraId="7448AFD6" w14:textId="77777777" w:rsidR="00E871A3" w:rsidRPr="00B319CB" w:rsidRDefault="00E871A3" w:rsidP="00927DD1">
            <w:pPr>
              <w:jc w:val="center"/>
              <w:rPr>
                <w:sz w:val="16"/>
                <w:szCs w:val="16"/>
              </w:rPr>
            </w:pPr>
            <w:r w:rsidRPr="00B319CB">
              <w:rPr>
                <w:noProof/>
                <w:sz w:val="16"/>
                <w:szCs w:val="16"/>
              </w:rPr>
              <w:drawing>
                <wp:inline distT="0" distB="0" distL="0" distR="0" wp14:anchorId="18D9B9EC" wp14:editId="3CB3898F">
                  <wp:extent cx="1638300" cy="926810"/>
                  <wp:effectExtent l="0" t="0" r="0" b="6985"/>
                  <wp:docPr id="9659" name="図 9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図 83"/>
                          <pic:cNvPicPr/>
                        </pic:nvPicPr>
                        <pic:blipFill>
                          <a:blip r:embed="rId101">
                            <a:extLst>
                              <a:ext uri="{28A0092B-C50C-407E-A947-70E740481C1C}">
                                <a14:useLocalDpi xmlns:a14="http://schemas.microsoft.com/office/drawing/2010/main" val="0"/>
                              </a:ext>
                            </a:extLst>
                          </a:blip>
                          <a:stretch>
                            <a:fillRect/>
                          </a:stretch>
                        </pic:blipFill>
                        <pic:spPr>
                          <a:xfrm>
                            <a:off x="0" y="0"/>
                            <a:ext cx="1649379" cy="933077"/>
                          </a:xfrm>
                          <a:prstGeom prst="rect">
                            <a:avLst/>
                          </a:prstGeom>
                        </pic:spPr>
                      </pic:pic>
                    </a:graphicData>
                  </a:graphic>
                </wp:inline>
              </w:drawing>
            </w:r>
          </w:p>
          <w:p w14:paraId="238EAC4A" w14:textId="54336398" w:rsidR="00E871A3" w:rsidRPr="00B319CB" w:rsidRDefault="00E871A3" w:rsidP="00927DD1">
            <w:pPr>
              <w:jc w:val="center"/>
              <w:rPr>
                <w:sz w:val="16"/>
                <w:szCs w:val="16"/>
              </w:rPr>
            </w:pPr>
            <w:r w:rsidRPr="00B319CB">
              <w:rPr>
                <w:sz w:val="16"/>
                <w:szCs w:val="16"/>
              </w:rPr>
              <w:t>MAZDA CX-80</w:t>
            </w:r>
            <w:r w:rsidRPr="00B319CB">
              <w:rPr>
                <w:rFonts w:hint="eastAsia"/>
                <w:sz w:val="16"/>
                <w:szCs w:val="16"/>
              </w:rPr>
              <w:t>（マツダ）</w:t>
            </w:r>
          </w:p>
        </w:tc>
        <w:tc>
          <w:tcPr>
            <w:tcW w:w="1667" w:type="pct"/>
            <w:vAlign w:val="bottom"/>
          </w:tcPr>
          <w:p w14:paraId="33745CFD" w14:textId="77777777" w:rsidR="00E871A3" w:rsidRPr="00B319CB" w:rsidRDefault="00E871A3" w:rsidP="00927DD1">
            <w:pPr>
              <w:jc w:val="center"/>
              <w:rPr>
                <w:sz w:val="16"/>
                <w:szCs w:val="16"/>
              </w:rPr>
            </w:pPr>
            <w:r w:rsidRPr="00B319CB">
              <w:rPr>
                <w:noProof/>
                <w:sz w:val="16"/>
                <w:szCs w:val="16"/>
              </w:rPr>
              <w:drawing>
                <wp:inline distT="0" distB="0" distL="0" distR="0" wp14:anchorId="6A04E455" wp14:editId="24B6F553">
                  <wp:extent cx="1701312" cy="1028700"/>
                  <wp:effectExtent l="0" t="0" r="0" b="0"/>
                  <wp:docPr id="9660" name="図 9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728434" cy="1045100"/>
                          </a:xfrm>
                          <a:prstGeom prst="rect">
                            <a:avLst/>
                          </a:prstGeom>
                        </pic:spPr>
                      </pic:pic>
                    </a:graphicData>
                  </a:graphic>
                </wp:inline>
              </w:drawing>
            </w:r>
          </w:p>
          <w:p w14:paraId="1220220A" w14:textId="0CBBD13F" w:rsidR="00E871A3" w:rsidRPr="00B319CB" w:rsidRDefault="00E871A3" w:rsidP="00927DD1">
            <w:pPr>
              <w:jc w:val="center"/>
              <w:rPr>
                <w:b/>
                <w:bCs/>
                <w:sz w:val="16"/>
                <w:szCs w:val="16"/>
              </w:rPr>
            </w:pPr>
            <w:r w:rsidRPr="00B319CB">
              <w:rPr>
                <w:rFonts w:hint="eastAsia"/>
                <w:sz w:val="16"/>
                <w:szCs w:val="16"/>
              </w:rPr>
              <w:t>アルファード（トヨタ）（</w:t>
            </w:r>
            <w:r w:rsidRPr="00B319CB">
              <w:rPr>
                <w:sz w:val="16"/>
                <w:szCs w:val="16"/>
              </w:rPr>
              <w:t>6</w:t>
            </w:r>
            <w:r w:rsidRPr="00B319CB">
              <w:rPr>
                <w:rFonts w:hint="eastAsia"/>
                <w:sz w:val="16"/>
                <w:szCs w:val="16"/>
              </w:rPr>
              <w:t>人）</w:t>
            </w:r>
          </w:p>
        </w:tc>
        <w:tc>
          <w:tcPr>
            <w:tcW w:w="1666" w:type="pct"/>
            <w:vAlign w:val="bottom"/>
          </w:tcPr>
          <w:p w14:paraId="75C6A216" w14:textId="77777777" w:rsidR="00E871A3" w:rsidRPr="00B319CB" w:rsidRDefault="00E871A3" w:rsidP="00927DD1">
            <w:pPr>
              <w:jc w:val="center"/>
              <w:rPr>
                <w:noProof/>
                <w:sz w:val="16"/>
                <w:szCs w:val="16"/>
              </w:rPr>
            </w:pPr>
            <w:r w:rsidRPr="00B319CB">
              <w:rPr>
                <w:noProof/>
                <w:sz w:val="16"/>
                <w:szCs w:val="16"/>
              </w:rPr>
              <w:drawing>
                <wp:inline distT="0" distB="0" distL="0" distR="0" wp14:anchorId="39B43A8C" wp14:editId="187E0CA4">
                  <wp:extent cx="1569720" cy="943072"/>
                  <wp:effectExtent l="0" t="0" r="0" b="9525"/>
                  <wp:docPr id="9661" name="図 9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10695" cy="967690"/>
                          </a:xfrm>
                          <a:prstGeom prst="rect">
                            <a:avLst/>
                          </a:prstGeom>
                        </pic:spPr>
                      </pic:pic>
                    </a:graphicData>
                  </a:graphic>
                </wp:inline>
              </w:drawing>
            </w:r>
          </w:p>
          <w:p w14:paraId="604518A1" w14:textId="3E0BEEE4" w:rsidR="00E871A3" w:rsidRPr="00B319CB" w:rsidRDefault="00E871A3" w:rsidP="00927DD1">
            <w:pPr>
              <w:jc w:val="center"/>
              <w:rPr>
                <w:sz w:val="16"/>
                <w:szCs w:val="16"/>
              </w:rPr>
            </w:pPr>
            <w:r w:rsidRPr="00B319CB">
              <w:rPr>
                <w:rFonts w:hint="eastAsia"/>
                <w:sz w:val="16"/>
                <w:szCs w:val="16"/>
              </w:rPr>
              <w:t>ヴェルファイア（トヨタ）</w:t>
            </w:r>
            <w:r w:rsidRPr="00B319CB">
              <w:rPr>
                <w:noProof/>
                <w:sz w:val="16"/>
                <w:szCs w:val="16"/>
              </w:rPr>
              <w:t>(6</w:t>
            </w:r>
            <w:r w:rsidRPr="00B319CB">
              <w:rPr>
                <w:rFonts w:hint="eastAsia"/>
                <w:noProof/>
                <w:sz w:val="16"/>
                <w:szCs w:val="16"/>
              </w:rPr>
              <w:t>人</w:t>
            </w:r>
            <w:r w:rsidRPr="00B319CB">
              <w:rPr>
                <w:noProof/>
                <w:sz w:val="16"/>
                <w:szCs w:val="16"/>
              </w:rPr>
              <w:t>)</w:t>
            </w:r>
          </w:p>
        </w:tc>
      </w:tr>
      <w:tr w:rsidR="00A7208D" w:rsidRPr="00B319CB" w14:paraId="0A35B1D5" w14:textId="77777777" w:rsidTr="00927DD1">
        <w:trPr>
          <w:trHeight w:val="2084"/>
        </w:trPr>
        <w:tc>
          <w:tcPr>
            <w:tcW w:w="1667" w:type="pct"/>
            <w:vAlign w:val="bottom"/>
          </w:tcPr>
          <w:p w14:paraId="7ADD55A9" w14:textId="77777777" w:rsidR="00E871A3" w:rsidRPr="00B319CB" w:rsidRDefault="00E871A3" w:rsidP="00927DD1">
            <w:pPr>
              <w:jc w:val="center"/>
              <w:rPr>
                <w:noProof/>
                <w:sz w:val="16"/>
                <w:szCs w:val="16"/>
              </w:rPr>
            </w:pPr>
            <w:r w:rsidRPr="00B319CB">
              <w:rPr>
                <w:noProof/>
                <w:sz w:val="16"/>
                <w:szCs w:val="16"/>
              </w:rPr>
              <w:drawing>
                <wp:inline distT="0" distB="0" distL="0" distR="0" wp14:anchorId="1C299623" wp14:editId="19BE19EB">
                  <wp:extent cx="1600200" cy="952346"/>
                  <wp:effectExtent l="0" t="0" r="0" b="635"/>
                  <wp:docPr id="9662" name="図 9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pic:cNvPicPr/>
                        </pic:nvPicPr>
                        <pic:blipFill>
                          <a:blip r:embed="rId104">
                            <a:extLst>
                              <a:ext uri="{28A0092B-C50C-407E-A947-70E740481C1C}">
                                <a14:useLocalDpi xmlns:a14="http://schemas.microsoft.com/office/drawing/2010/main" val="0"/>
                              </a:ext>
                            </a:extLst>
                          </a:blip>
                          <a:stretch>
                            <a:fillRect/>
                          </a:stretch>
                        </pic:blipFill>
                        <pic:spPr>
                          <a:xfrm>
                            <a:off x="0" y="0"/>
                            <a:ext cx="1624368" cy="966729"/>
                          </a:xfrm>
                          <a:prstGeom prst="rect">
                            <a:avLst/>
                          </a:prstGeom>
                        </pic:spPr>
                      </pic:pic>
                    </a:graphicData>
                  </a:graphic>
                </wp:inline>
              </w:drawing>
            </w:r>
          </w:p>
          <w:p w14:paraId="182C29A9" w14:textId="3CC63272" w:rsidR="00E871A3" w:rsidRPr="00B319CB" w:rsidRDefault="00E871A3" w:rsidP="00927DD1">
            <w:pPr>
              <w:jc w:val="center"/>
              <w:rPr>
                <w:noProof/>
                <w:sz w:val="16"/>
                <w:szCs w:val="16"/>
              </w:rPr>
            </w:pPr>
            <w:r w:rsidRPr="00B319CB">
              <w:rPr>
                <w:sz w:val="16"/>
                <w:szCs w:val="16"/>
              </w:rPr>
              <w:t>ESTATE RS</w:t>
            </w:r>
            <w:r w:rsidRPr="00B319CB">
              <w:rPr>
                <w:rFonts w:hint="eastAsia"/>
                <w:sz w:val="16"/>
                <w:szCs w:val="16"/>
              </w:rPr>
              <w:t>（クラウン）</w:t>
            </w:r>
          </w:p>
        </w:tc>
        <w:tc>
          <w:tcPr>
            <w:tcW w:w="1667" w:type="pct"/>
            <w:vAlign w:val="bottom"/>
          </w:tcPr>
          <w:p w14:paraId="7146F635" w14:textId="77777777" w:rsidR="00E871A3" w:rsidRPr="00B319CB" w:rsidRDefault="00E871A3" w:rsidP="00927DD1">
            <w:pPr>
              <w:jc w:val="center"/>
              <w:rPr>
                <w:noProof/>
                <w:sz w:val="16"/>
                <w:szCs w:val="16"/>
              </w:rPr>
            </w:pPr>
            <w:r w:rsidRPr="00B319CB">
              <w:rPr>
                <w:noProof/>
                <w:sz w:val="16"/>
                <w:szCs w:val="16"/>
              </w:rPr>
              <w:drawing>
                <wp:inline distT="0" distB="0" distL="0" distR="0" wp14:anchorId="5756BD8A" wp14:editId="1F45CADF">
                  <wp:extent cx="1741279" cy="982980"/>
                  <wp:effectExtent l="0" t="0" r="0" b="7620"/>
                  <wp:docPr id="9663" name="図 9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pic:cNvPicPr/>
                        </pic:nvPicPr>
                        <pic:blipFill>
                          <a:blip r:embed="rId105">
                            <a:extLst>
                              <a:ext uri="{28A0092B-C50C-407E-A947-70E740481C1C}">
                                <a14:useLocalDpi xmlns:a14="http://schemas.microsoft.com/office/drawing/2010/main" val="0"/>
                              </a:ext>
                            </a:extLst>
                          </a:blip>
                          <a:stretch>
                            <a:fillRect/>
                          </a:stretch>
                        </pic:blipFill>
                        <pic:spPr>
                          <a:xfrm>
                            <a:off x="0" y="0"/>
                            <a:ext cx="1769070" cy="998668"/>
                          </a:xfrm>
                          <a:prstGeom prst="rect">
                            <a:avLst/>
                          </a:prstGeom>
                        </pic:spPr>
                      </pic:pic>
                    </a:graphicData>
                  </a:graphic>
                </wp:inline>
              </w:drawing>
            </w:r>
          </w:p>
          <w:p w14:paraId="4A6049D6" w14:textId="301130B9" w:rsidR="00E871A3" w:rsidRPr="00B319CB" w:rsidRDefault="00E871A3" w:rsidP="00927DD1">
            <w:pPr>
              <w:jc w:val="center"/>
              <w:rPr>
                <w:noProof/>
                <w:sz w:val="16"/>
                <w:szCs w:val="16"/>
              </w:rPr>
            </w:pPr>
            <w:r w:rsidRPr="00B319CB">
              <w:rPr>
                <w:sz w:val="16"/>
                <w:szCs w:val="16"/>
              </w:rPr>
              <w:t>SPORT RS</w:t>
            </w:r>
            <w:r w:rsidRPr="00B319CB">
              <w:rPr>
                <w:rFonts w:hint="eastAsia"/>
                <w:sz w:val="16"/>
                <w:szCs w:val="16"/>
              </w:rPr>
              <w:t>（クラウン）</w:t>
            </w:r>
          </w:p>
        </w:tc>
        <w:tc>
          <w:tcPr>
            <w:tcW w:w="1666" w:type="pct"/>
            <w:vAlign w:val="bottom"/>
          </w:tcPr>
          <w:p w14:paraId="6AFD76DF" w14:textId="77777777" w:rsidR="00E871A3" w:rsidRPr="00B319CB" w:rsidRDefault="00E871A3" w:rsidP="00927DD1">
            <w:pPr>
              <w:jc w:val="center"/>
              <w:rPr>
                <w:noProof/>
                <w:sz w:val="16"/>
                <w:szCs w:val="16"/>
              </w:rPr>
            </w:pPr>
            <w:r w:rsidRPr="00B319CB">
              <w:rPr>
                <w:noProof/>
                <w:sz w:val="16"/>
                <w:szCs w:val="16"/>
              </w:rPr>
              <w:drawing>
                <wp:inline distT="0" distB="0" distL="0" distR="0" wp14:anchorId="0ED1775C" wp14:editId="51053F10">
                  <wp:extent cx="1594002" cy="922020"/>
                  <wp:effectExtent l="0" t="0" r="6350" b="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6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615839" cy="934651"/>
                          </a:xfrm>
                          <a:prstGeom prst="rect">
                            <a:avLst/>
                          </a:prstGeom>
                        </pic:spPr>
                      </pic:pic>
                    </a:graphicData>
                  </a:graphic>
                </wp:inline>
              </w:drawing>
            </w:r>
          </w:p>
          <w:p w14:paraId="18C64AF1" w14:textId="0CCD3165" w:rsidR="00E871A3" w:rsidRPr="00B319CB" w:rsidRDefault="00E871A3" w:rsidP="00927DD1">
            <w:pPr>
              <w:jc w:val="center"/>
              <w:rPr>
                <w:noProof/>
                <w:sz w:val="16"/>
                <w:szCs w:val="16"/>
              </w:rPr>
            </w:pPr>
            <w:r w:rsidRPr="00B319CB">
              <w:rPr>
                <w:sz w:val="16"/>
                <w:szCs w:val="16"/>
              </w:rPr>
              <w:t>NX</w:t>
            </w:r>
            <w:r w:rsidRPr="00B319CB">
              <w:rPr>
                <w:rFonts w:hint="eastAsia"/>
                <w:sz w:val="16"/>
                <w:szCs w:val="16"/>
              </w:rPr>
              <w:t>（レクサス）</w:t>
            </w:r>
          </w:p>
        </w:tc>
      </w:tr>
      <w:tr w:rsidR="00E871A3" w:rsidRPr="00B319CB" w14:paraId="2FE9A7FC" w14:textId="77777777" w:rsidTr="00927DD1">
        <w:trPr>
          <w:gridAfter w:val="1"/>
          <w:wAfter w:w="1666" w:type="pct"/>
          <w:trHeight w:val="2084"/>
        </w:trPr>
        <w:tc>
          <w:tcPr>
            <w:tcW w:w="1667" w:type="pct"/>
            <w:vAlign w:val="bottom"/>
          </w:tcPr>
          <w:p w14:paraId="48F3E749" w14:textId="77777777" w:rsidR="00E871A3" w:rsidRPr="00B319CB" w:rsidRDefault="00E871A3" w:rsidP="00927DD1">
            <w:pPr>
              <w:jc w:val="center"/>
              <w:rPr>
                <w:noProof/>
                <w:sz w:val="16"/>
                <w:szCs w:val="16"/>
              </w:rPr>
            </w:pPr>
            <w:r w:rsidRPr="00B319CB">
              <w:rPr>
                <w:noProof/>
                <w:sz w:val="16"/>
                <w:szCs w:val="16"/>
              </w:rPr>
              <w:drawing>
                <wp:inline distT="0" distB="0" distL="0" distR="0" wp14:anchorId="75CC3E97" wp14:editId="72756686">
                  <wp:extent cx="1658308" cy="1120140"/>
                  <wp:effectExtent l="0" t="0" r="0" b="3810"/>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図 81"/>
                          <pic:cNvPicPr/>
                        </pic:nvPicPr>
                        <pic:blipFill>
                          <a:blip r:embed="rId107">
                            <a:extLst>
                              <a:ext uri="{28A0092B-C50C-407E-A947-70E740481C1C}">
                                <a14:useLocalDpi xmlns:a14="http://schemas.microsoft.com/office/drawing/2010/main" val="0"/>
                              </a:ext>
                            </a:extLst>
                          </a:blip>
                          <a:stretch>
                            <a:fillRect/>
                          </a:stretch>
                        </pic:blipFill>
                        <pic:spPr>
                          <a:xfrm>
                            <a:off x="0" y="0"/>
                            <a:ext cx="1673584" cy="1130458"/>
                          </a:xfrm>
                          <a:prstGeom prst="rect">
                            <a:avLst/>
                          </a:prstGeom>
                        </pic:spPr>
                      </pic:pic>
                    </a:graphicData>
                  </a:graphic>
                </wp:inline>
              </w:drawing>
            </w:r>
          </w:p>
          <w:p w14:paraId="4FFCAA1E" w14:textId="55A4FD28" w:rsidR="00E871A3" w:rsidRPr="00B319CB" w:rsidRDefault="00E871A3" w:rsidP="00927DD1">
            <w:pPr>
              <w:jc w:val="center"/>
              <w:rPr>
                <w:noProof/>
                <w:sz w:val="16"/>
                <w:szCs w:val="16"/>
              </w:rPr>
            </w:pPr>
            <w:r w:rsidRPr="00B319CB">
              <w:rPr>
                <w:sz w:val="16"/>
                <w:szCs w:val="16"/>
              </w:rPr>
              <w:t>RX</w:t>
            </w:r>
            <w:r w:rsidRPr="00B319CB">
              <w:rPr>
                <w:rFonts w:hint="eastAsia"/>
                <w:sz w:val="16"/>
                <w:szCs w:val="16"/>
              </w:rPr>
              <w:t>（レクサス）</w:t>
            </w:r>
          </w:p>
        </w:tc>
        <w:tc>
          <w:tcPr>
            <w:tcW w:w="1667" w:type="pct"/>
            <w:vAlign w:val="bottom"/>
          </w:tcPr>
          <w:p w14:paraId="2B172F7F" w14:textId="77777777" w:rsidR="00E871A3" w:rsidRPr="00B319CB" w:rsidRDefault="00E871A3" w:rsidP="00927DD1">
            <w:pPr>
              <w:jc w:val="center"/>
              <w:rPr>
                <w:sz w:val="16"/>
                <w:szCs w:val="16"/>
              </w:rPr>
            </w:pPr>
            <w:r w:rsidRPr="00B319CB">
              <w:rPr>
                <w:noProof/>
                <w:sz w:val="16"/>
                <w:szCs w:val="16"/>
              </w:rPr>
              <w:drawing>
                <wp:inline distT="0" distB="0" distL="0" distR="0" wp14:anchorId="4879AE19" wp14:editId="08B1D9C3">
                  <wp:extent cx="1693505" cy="861060"/>
                  <wp:effectExtent l="0" t="0" r="2540" b="0"/>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図 64"/>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713101" cy="871023"/>
                          </a:xfrm>
                          <a:prstGeom prst="rect">
                            <a:avLst/>
                          </a:prstGeom>
                        </pic:spPr>
                      </pic:pic>
                    </a:graphicData>
                  </a:graphic>
                </wp:inline>
              </w:drawing>
            </w:r>
          </w:p>
          <w:p w14:paraId="3385D283" w14:textId="21F39274" w:rsidR="00E871A3" w:rsidRPr="00B319CB" w:rsidRDefault="00E871A3" w:rsidP="00927DD1">
            <w:pPr>
              <w:jc w:val="center"/>
              <w:rPr>
                <w:noProof/>
                <w:sz w:val="16"/>
                <w:szCs w:val="16"/>
              </w:rPr>
            </w:pPr>
            <w:r w:rsidRPr="00B319CB">
              <w:rPr>
                <w:rFonts w:hint="eastAsia"/>
                <w:sz w:val="16"/>
                <w:szCs w:val="16"/>
              </w:rPr>
              <w:t>アウトランダー（三菱）</w:t>
            </w:r>
          </w:p>
        </w:tc>
      </w:tr>
    </w:tbl>
    <w:p w14:paraId="397EE710" w14:textId="02C1BF2F" w:rsidR="00E871A3" w:rsidRPr="00B319CB" w:rsidRDefault="00E871A3" w:rsidP="00067E3C">
      <w:pPr>
        <w:widowControl/>
        <w:jc w:val="left"/>
        <w:rPr>
          <w:sz w:val="18"/>
          <w:szCs w:val="18"/>
        </w:rPr>
      </w:pPr>
      <w:r w:rsidRPr="00B319CB">
        <w:rPr>
          <w:rFonts w:hint="eastAsia"/>
          <w:szCs w:val="22"/>
        </w:rPr>
        <w:t>〇</w:t>
      </w:r>
      <w:r w:rsidRPr="00B319CB">
        <w:rPr>
          <w:szCs w:val="22"/>
        </w:rPr>
        <w:t>FCV</w:t>
      </w:r>
      <w:r w:rsidR="00523E6D" w:rsidRPr="00B319CB">
        <w:rPr>
          <w:rFonts w:hint="eastAsia"/>
          <w:szCs w:val="22"/>
        </w:rPr>
        <w:t>（乗用車）</w:t>
      </w:r>
    </w:p>
    <w:tbl>
      <w:tblPr>
        <w:tblStyle w:val="af2"/>
        <w:tblW w:w="5000" w:type="pct"/>
        <w:tblLook w:val="04A0" w:firstRow="1" w:lastRow="0" w:firstColumn="1" w:lastColumn="0" w:noHBand="0" w:noVBand="1"/>
      </w:tblPr>
      <w:tblGrid>
        <w:gridCol w:w="2954"/>
        <w:gridCol w:w="2752"/>
        <w:gridCol w:w="2788"/>
      </w:tblGrid>
      <w:tr w:rsidR="00A7208D" w:rsidRPr="00B319CB" w14:paraId="17690B8B" w14:textId="77777777" w:rsidTr="00927DD1">
        <w:trPr>
          <w:trHeight w:val="2084"/>
        </w:trPr>
        <w:tc>
          <w:tcPr>
            <w:tcW w:w="1667" w:type="pct"/>
            <w:vAlign w:val="bottom"/>
          </w:tcPr>
          <w:p w14:paraId="54731F7C" w14:textId="77777777" w:rsidR="00E871A3" w:rsidRPr="00B319CB" w:rsidRDefault="00E871A3" w:rsidP="00927DD1">
            <w:pPr>
              <w:jc w:val="center"/>
              <w:rPr>
                <w:sz w:val="16"/>
                <w:szCs w:val="16"/>
              </w:rPr>
            </w:pPr>
            <w:r w:rsidRPr="00B319CB">
              <w:rPr>
                <w:noProof/>
                <w:sz w:val="16"/>
                <w:szCs w:val="16"/>
              </w:rPr>
              <w:drawing>
                <wp:inline distT="0" distB="0" distL="0" distR="0" wp14:anchorId="75512AB5" wp14:editId="66897F10">
                  <wp:extent cx="1638300" cy="743383"/>
                  <wp:effectExtent l="0" t="0" r="0" b="0"/>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pic:cNvPicPr/>
                        </pic:nvPicPr>
                        <pic:blipFill rotWithShape="1">
                          <a:blip r:embed="rId109" cstate="print">
                            <a:extLst>
                              <a:ext uri="{28A0092B-C50C-407E-A947-70E740481C1C}">
                                <a14:useLocalDpi xmlns:a14="http://schemas.microsoft.com/office/drawing/2010/main" val="0"/>
                              </a:ext>
                            </a:extLst>
                          </a:blip>
                          <a:srcRect t="4785" b="5711"/>
                          <a:stretch/>
                        </pic:blipFill>
                        <pic:spPr bwMode="auto">
                          <a:xfrm>
                            <a:off x="0" y="0"/>
                            <a:ext cx="1740770" cy="789879"/>
                          </a:xfrm>
                          <a:prstGeom prst="rect">
                            <a:avLst/>
                          </a:prstGeom>
                          <a:ln>
                            <a:noFill/>
                          </a:ln>
                          <a:extLst>
                            <a:ext uri="{53640926-AAD7-44D8-BBD7-CCE9431645EC}">
                              <a14:shadowObscured xmlns:a14="http://schemas.microsoft.com/office/drawing/2010/main"/>
                            </a:ext>
                          </a:extLst>
                        </pic:spPr>
                      </pic:pic>
                    </a:graphicData>
                  </a:graphic>
                </wp:inline>
              </w:drawing>
            </w:r>
          </w:p>
          <w:p w14:paraId="5F8BCD9C" w14:textId="4CC8CC9E" w:rsidR="00E871A3" w:rsidRPr="00B319CB" w:rsidRDefault="00E871A3" w:rsidP="00927DD1">
            <w:pPr>
              <w:jc w:val="center"/>
              <w:rPr>
                <w:sz w:val="16"/>
                <w:szCs w:val="16"/>
              </w:rPr>
            </w:pPr>
            <w:r w:rsidRPr="00B319CB">
              <w:rPr>
                <w:sz w:val="16"/>
                <w:szCs w:val="16"/>
              </w:rPr>
              <w:t>MIRAI</w:t>
            </w:r>
            <w:r w:rsidRPr="00B319CB">
              <w:rPr>
                <w:rFonts w:hint="eastAsia"/>
                <w:sz w:val="16"/>
                <w:szCs w:val="16"/>
              </w:rPr>
              <w:t>（トヨタ）</w:t>
            </w:r>
          </w:p>
        </w:tc>
        <w:tc>
          <w:tcPr>
            <w:tcW w:w="1667" w:type="pct"/>
            <w:vAlign w:val="bottom"/>
          </w:tcPr>
          <w:p w14:paraId="115BB34A" w14:textId="77777777" w:rsidR="00E871A3" w:rsidRPr="00B319CB" w:rsidRDefault="00E871A3" w:rsidP="00927DD1">
            <w:pPr>
              <w:jc w:val="center"/>
              <w:rPr>
                <w:sz w:val="16"/>
                <w:szCs w:val="16"/>
              </w:rPr>
            </w:pPr>
            <w:r w:rsidRPr="00B319CB">
              <w:rPr>
                <w:noProof/>
                <w:sz w:val="16"/>
                <w:szCs w:val="16"/>
              </w:rPr>
              <w:drawing>
                <wp:inline distT="0" distB="0" distL="0" distR="0" wp14:anchorId="489FADD7" wp14:editId="4539D232">
                  <wp:extent cx="1623060" cy="812941"/>
                  <wp:effectExtent l="0" t="0" r="0" b="6350"/>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図 92"/>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654165" cy="828521"/>
                          </a:xfrm>
                          <a:prstGeom prst="rect">
                            <a:avLst/>
                          </a:prstGeom>
                        </pic:spPr>
                      </pic:pic>
                    </a:graphicData>
                  </a:graphic>
                </wp:inline>
              </w:drawing>
            </w:r>
          </w:p>
          <w:p w14:paraId="05F9DAA7" w14:textId="12558EB1" w:rsidR="00E871A3" w:rsidRPr="00B319CB" w:rsidRDefault="00E871A3" w:rsidP="00927DD1">
            <w:pPr>
              <w:jc w:val="center"/>
              <w:rPr>
                <w:sz w:val="16"/>
                <w:szCs w:val="16"/>
              </w:rPr>
            </w:pPr>
            <w:r w:rsidRPr="00B319CB">
              <w:rPr>
                <w:sz w:val="16"/>
                <w:szCs w:val="16"/>
              </w:rPr>
              <w:t>Z</w:t>
            </w:r>
            <w:r w:rsidRPr="00B319CB">
              <w:rPr>
                <w:rFonts w:hint="eastAsia"/>
                <w:sz w:val="16"/>
                <w:szCs w:val="16"/>
              </w:rPr>
              <w:t>（クラウン）</w:t>
            </w:r>
          </w:p>
        </w:tc>
        <w:tc>
          <w:tcPr>
            <w:tcW w:w="1666" w:type="pct"/>
            <w:vAlign w:val="bottom"/>
          </w:tcPr>
          <w:p w14:paraId="5D45F80E" w14:textId="77777777" w:rsidR="00E871A3" w:rsidRPr="00B319CB" w:rsidRDefault="00E871A3" w:rsidP="00927DD1">
            <w:pPr>
              <w:jc w:val="center"/>
              <w:rPr>
                <w:sz w:val="16"/>
                <w:szCs w:val="16"/>
              </w:rPr>
            </w:pPr>
            <w:r w:rsidRPr="00B319CB">
              <w:rPr>
                <w:noProof/>
                <w:sz w:val="16"/>
                <w:szCs w:val="16"/>
              </w:rPr>
              <w:drawing>
                <wp:inline distT="0" distB="0" distL="0" distR="0" wp14:anchorId="28E2D86C" wp14:editId="38FA5EF6">
                  <wp:extent cx="1645920" cy="822960"/>
                  <wp:effectExtent l="0" t="0" r="0" b="0"/>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pic:cNvPicPr/>
                        </pic:nvPicPr>
                        <pic:blipFill>
                          <a:blip r:embed="rId111">
                            <a:extLst>
                              <a:ext uri="{28A0092B-C50C-407E-A947-70E740481C1C}">
                                <a14:useLocalDpi xmlns:a14="http://schemas.microsoft.com/office/drawing/2010/main" val="0"/>
                              </a:ext>
                            </a:extLst>
                          </a:blip>
                          <a:stretch>
                            <a:fillRect/>
                          </a:stretch>
                        </pic:blipFill>
                        <pic:spPr>
                          <a:xfrm>
                            <a:off x="0" y="0"/>
                            <a:ext cx="1650940" cy="825470"/>
                          </a:xfrm>
                          <a:prstGeom prst="rect">
                            <a:avLst/>
                          </a:prstGeom>
                        </pic:spPr>
                      </pic:pic>
                    </a:graphicData>
                  </a:graphic>
                </wp:inline>
              </w:drawing>
            </w:r>
          </w:p>
          <w:p w14:paraId="604A248C" w14:textId="492876D9" w:rsidR="00E871A3" w:rsidRPr="00B319CB" w:rsidRDefault="00E871A3" w:rsidP="00927DD1">
            <w:pPr>
              <w:jc w:val="center"/>
              <w:rPr>
                <w:sz w:val="16"/>
                <w:szCs w:val="16"/>
              </w:rPr>
            </w:pPr>
            <w:r w:rsidRPr="00B319CB">
              <w:rPr>
                <w:sz w:val="16"/>
                <w:szCs w:val="16"/>
              </w:rPr>
              <w:t>NEXO</w:t>
            </w:r>
            <w:r w:rsidRPr="00B319CB">
              <w:rPr>
                <w:rFonts w:hint="eastAsia"/>
                <w:sz w:val="16"/>
                <w:szCs w:val="16"/>
              </w:rPr>
              <w:t>（ヒョンデ）</w:t>
            </w:r>
          </w:p>
        </w:tc>
      </w:tr>
      <w:tr w:rsidR="00E871A3" w:rsidRPr="00B319CB" w14:paraId="6E2C4D61" w14:textId="77777777" w:rsidTr="00927DD1">
        <w:trPr>
          <w:gridAfter w:val="2"/>
          <w:wAfter w:w="3333" w:type="pct"/>
          <w:trHeight w:val="2084"/>
        </w:trPr>
        <w:tc>
          <w:tcPr>
            <w:tcW w:w="1667" w:type="pct"/>
            <w:vAlign w:val="bottom"/>
          </w:tcPr>
          <w:p w14:paraId="33EC9090" w14:textId="77777777" w:rsidR="00E871A3" w:rsidRPr="00B319CB" w:rsidRDefault="00E871A3" w:rsidP="00927DD1">
            <w:pPr>
              <w:jc w:val="center"/>
              <w:rPr>
                <w:sz w:val="16"/>
                <w:szCs w:val="16"/>
              </w:rPr>
            </w:pPr>
            <w:r w:rsidRPr="00B319CB">
              <w:rPr>
                <w:noProof/>
                <w:sz w:val="16"/>
                <w:szCs w:val="16"/>
              </w:rPr>
              <w:lastRenderedPageBreak/>
              <w:drawing>
                <wp:inline distT="0" distB="0" distL="0" distR="0" wp14:anchorId="7A586331" wp14:editId="3DBE8A16">
                  <wp:extent cx="1752600" cy="935098"/>
                  <wp:effectExtent l="0" t="0" r="0" b="0"/>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図 72"/>
                          <pic:cNvPicPr/>
                        </pic:nvPicPr>
                        <pic:blipFill rotWithShape="1">
                          <a:blip r:embed="rId112" cstate="print">
                            <a:extLst>
                              <a:ext uri="{28A0092B-C50C-407E-A947-70E740481C1C}">
                                <a14:useLocalDpi xmlns:a14="http://schemas.microsoft.com/office/drawing/2010/main" val="0"/>
                              </a:ext>
                            </a:extLst>
                          </a:blip>
                          <a:srcRect b="9276"/>
                          <a:stretch/>
                        </pic:blipFill>
                        <pic:spPr bwMode="auto">
                          <a:xfrm>
                            <a:off x="0" y="0"/>
                            <a:ext cx="1788032" cy="954003"/>
                          </a:xfrm>
                          <a:prstGeom prst="rect">
                            <a:avLst/>
                          </a:prstGeom>
                          <a:ln>
                            <a:noFill/>
                          </a:ln>
                          <a:extLst>
                            <a:ext uri="{53640926-AAD7-44D8-BBD7-CCE9431645EC}">
                              <a14:shadowObscured xmlns:a14="http://schemas.microsoft.com/office/drawing/2010/main"/>
                            </a:ext>
                          </a:extLst>
                        </pic:spPr>
                      </pic:pic>
                    </a:graphicData>
                  </a:graphic>
                </wp:inline>
              </w:drawing>
            </w:r>
          </w:p>
          <w:p w14:paraId="1572BF94" w14:textId="457983F3" w:rsidR="00E871A3" w:rsidRPr="00B319CB" w:rsidRDefault="00E871A3" w:rsidP="00927DD1">
            <w:pPr>
              <w:jc w:val="center"/>
              <w:rPr>
                <w:noProof/>
                <w:sz w:val="16"/>
                <w:szCs w:val="16"/>
              </w:rPr>
            </w:pPr>
            <w:r w:rsidRPr="00B319CB">
              <w:rPr>
                <w:sz w:val="16"/>
                <w:szCs w:val="16"/>
              </w:rPr>
              <w:t>CR-V e:FCEV</w:t>
            </w:r>
            <w:r w:rsidRPr="00B319CB">
              <w:rPr>
                <w:rFonts w:hint="eastAsia"/>
                <w:sz w:val="16"/>
                <w:szCs w:val="16"/>
              </w:rPr>
              <w:t>（ホンダ）</w:t>
            </w:r>
          </w:p>
        </w:tc>
      </w:tr>
    </w:tbl>
    <w:p w14:paraId="6792E7FE" w14:textId="13F2F6F9" w:rsidR="00EA41DC" w:rsidRPr="00B319CB" w:rsidRDefault="00EA41DC" w:rsidP="00EA41DC">
      <w:pPr>
        <w:rPr>
          <w:sz w:val="18"/>
          <w:szCs w:val="18"/>
        </w:rPr>
      </w:pPr>
    </w:p>
    <w:p w14:paraId="6AF97077" w14:textId="7E5C8667" w:rsidR="00EA41DC" w:rsidRPr="00B319CB" w:rsidRDefault="00EA41DC" w:rsidP="00EA41DC">
      <w:pPr>
        <w:rPr>
          <w:sz w:val="18"/>
          <w:szCs w:val="18"/>
        </w:rPr>
      </w:pPr>
    </w:p>
    <w:p w14:paraId="3E9D2351" w14:textId="5D6E9EAA" w:rsidR="00EA41DC" w:rsidRPr="00B319CB" w:rsidRDefault="00EA41DC" w:rsidP="00EA41DC">
      <w:pPr>
        <w:rPr>
          <w:sz w:val="18"/>
          <w:szCs w:val="18"/>
        </w:rPr>
      </w:pPr>
    </w:p>
    <w:p w14:paraId="10B3F654" w14:textId="77BF40B4" w:rsidR="00523E6D" w:rsidRPr="00B319CB" w:rsidRDefault="00523E6D" w:rsidP="00523E6D">
      <w:pPr>
        <w:widowControl/>
        <w:jc w:val="left"/>
        <w:rPr>
          <w:sz w:val="18"/>
          <w:szCs w:val="18"/>
        </w:rPr>
      </w:pPr>
      <w:r w:rsidRPr="00B319CB">
        <w:rPr>
          <w:rFonts w:hint="eastAsia"/>
          <w:szCs w:val="22"/>
        </w:rPr>
        <w:t>〇</w:t>
      </w:r>
      <w:r w:rsidRPr="00B319CB">
        <w:rPr>
          <w:szCs w:val="22"/>
        </w:rPr>
        <w:t>FCV</w:t>
      </w:r>
      <w:r w:rsidRPr="00B319CB">
        <w:rPr>
          <w:rFonts w:hint="eastAsia"/>
          <w:szCs w:val="22"/>
        </w:rPr>
        <w:t>（貨物車）</w:t>
      </w:r>
    </w:p>
    <w:tbl>
      <w:tblPr>
        <w:tblStyle w:val="af2"/>
        <w:tblW w:w="1946" w:type="pct"/>
        <w:tblLook w:val="04A0" w:firstRow="1" w:lastRow="0" w:firstColumn="1" w:lastColumn="0" w:noHBand="0" w:noVBand="1"/>
      </w:tblPr>
      <w:tblGrid>
        <w:gridCol w:w="3306"/>
      </w:tblGrid>
      <w:tr w:rsidR="00E026BF" w:rsidRPr="00B319CB" w14:paraId="760DB956" w14:textId="77777777" w:rsidTr="00067E3C">
        <w:trPr>
          <w:trHeight w:val="2084"/>
        </w:trPr>
        <w:tc>
          <w:tcPr>
            <w:tcW w:w="5000" w:type="pct"/>
            <w:vAlign w:val="bottom"/>
          </w:tcPr>
          <w:p w14:paraId="62FD9CE6" w14:textId="69BC390E" w:rsidR="00E026BF" w:rsidRPr="00B319CB" w:rsidRDefault="00E026BF" w:rsidP="00007900">
            <w:pPr>
              <w:jc w:val="center"/>
              <w:rPr>
                <w:sz w:val="16"/>
                <w:szCs w:val="16"/>
              </w:rPr>
            </w:pPr>
            <w:r w:rsidRPr="00B319CB">
              <w:rPr>
                <w:noProof/>
                <w:sz w:val="16"/>
                <w:szCs w:val="16"/>
              </w:rPr>
              <w:drawing>
                <wp:inline distT="0" distB="0" distL="0" distR="0" wp14:anchorId="5A6BCDC4" wp14:editId="48C6318C">
                  <wp:extent cx="1959187" cy="1104900"/>
                  <wp:effectExtent l="0" t="0" r="3175" b="0"/>
                  <wp:docPr id="7349" name="図 7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70449" cy="1111251"/>
                          </a:xfrm>
                          <a:prstGeom prst="rect">
                            <a:avLst/>
                          </a:prstGeom>
                          <a:noFill/>
                          <a:ln>
                            <a:noFill/>
                          </a:ln>
                        </pic:spPr>
                      </pic:pic>
                    </a:graphicData>
                  </a:graphic>
                </wp:inline>
              </w:drawing>
            </w:r>
          </w:p>
          <w:p w14:paraId="36792016" w14:textId="795E12A1" w:rsidR="00E026BF" w:rsidRPr="00B319CB" w:rsidRDefault="00E026BF" w:rsidP="00007900">
            <w:pPr>
              <w:jc w:val="center"/>
              <w:rPr>
                <w:sz w:val="16"/>
                <w:szCs w:val="16"/>
              </w:rPr>
            </w:pPr>
            <w:r w:rsidRPr="00B319CB">
              <w:rPr>
                <w:sz w:val="16"/>
                <w:szCs w:val="16"/>
              </w:rPr>
              <w:t>NPR88AN-HZ5AY-FCV</w:t>
            </w:r>
            <w:r w:rsidRPr="00B319CB">
              <w:rPr>
                <w:rFonts w:hint="eastAsia"/>
                <w:sz w:val="16"/>
                <w:szCs w:val="16"/>
              </w:rPr>
              <w:t>（</w:t>
            </w:r>
            <w:r w:rsidRPr="00B319CB">
              <w:rPr>
                <w:rFonts w:hint="eastAsia"/>
                <w:sz w:val="16"/>
                <w:szCs w:val="16"/>
              </w:rPr>
              <w:t>CJPT</w:t>
            </w:r>
            <w:r w:rsidRPr="00B319CB">
              <w:rPr>
                <w:rFonts w:hint="eastAsia"/>
                <w:sz w:val="16"/>
                <w:szCs w:val="16"/>
              </w:rPr>
              <w:t>）</w:t>
            </w:r>
          </w:p>
        </w:tc>
      </w:tr>
    </w:tbl>
    <w:p w14:paraId="77C9B865" w14:textId="77777777" w:rsidR="00523E6D" w:rsidRPr="00B319CB" w:rsidRDefault="00523E6D" w:rsidP="00EA41DC">
      <w:pPr>
        <w:rPr>
          <w:sz w:val="18"/>
          <w:szCs w:val="18"/>
        </w:rPr>
      </w:pPr>
    </w:p>
    <w:p w14:paraId="44243ACE" w14:textId="1AE7F39E" w:rsidR="00EA41DC" w:rsidRPr="00B319CB" w:rsidRDefault="008F7A71" w:rsidP="00EA41DC">
      <w:pPr>
        <w:rPr>
          <w:sz w:val="18"/>
          <w:szCs w:val="18"/>
        </w:rPr>
      </w:pPr>
      <w:r w:rsidRPr="00B319CB">
        <w:rPr>
          <w:rFonts w:hint="eastAsia"/>
          <w:szCs w:val="22"/>
        </w:rPr>
        <w:t>〇参考：福祉車両</w:t>
      </w:r>
      <w:r w:rsidRPr="00B319CB">
        <w:rPr>
          <w:szCs w:val="22"/>
        </w:rPr>
        <w:t>HV</w:t>
      </w:r>
    </w:p>
    <w:tbl>
      <w:tblPr>
        <w:tblStyle w:val="af2"/>
        <w:tblW w:w="5000" w:type="pct"/>
        <w:tblLook w:val="04A0" w:firstRow="1" w:lastRow="0" w:firstColumn="1" w:lastColumn="0" w:noHBand="0" w:noVBand="1"/>
      </w:tblPr>
      <w:tblGrid>
        <w:gridCol w:w="2996"/>
        <w:gridCol w:w="2681"/>
        <w:gridCol w:w="2817"/>
      </w:tblGrid>
      <w:tr w:rsidR="00EA41DC" w:rsidRPr="00B319CB" w14:paraId="5123A044" w14:textId="77777777" w:rsidTr="00927DD1">
        <w:trPr>
          <w:trHeight w:val="2084"/>
        </w:trPr>
        <w:tc>
          <w:tcPr>
            <w:tcW w:w="1667" w:type="pct"/>
            <w:vAlign w:val="bottom"/>
          </w:tcPr>
          <w:p w14:paraId="3CF0C162" w14:textId="77777777" w:rsidR="00EA41DC" w:rsidRPr="00B319CB" w:rsidRDefault="00EA41DC" w:rsidP="00927DD1">
            <w:pPr>
              <w:jc w:val="center"/>
              <w:rPr>
                <w:sz w:val="16"/>
                <w:szCs w:val="16"/>
              </w:rPr>
            </w:pPr>
            <w:r w:rsidRPr="00B319CB">
              <w:rPr>
                <w:noProof/>
                <w:sz w:val="16"/>
                <w:szCs w:val="16"/>
              </w:rPr>
              <w:drawing>
                <wp:inline distT="0" distB="0" distL="0" distR="0" wp14:anchorId="4BCFB180" wp14:editId="77F66CD6">
                  <wp:extent cx="1714499" cy="891540"/>
                  <wp:effectExtent l="0" t="0" r="635" b="3810"/>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図 86"/>
                          <pic:cNvPicPr/>
                        </pic:nvPicPr>
                        <pic:blipFill>
                          <a:blip r:embed="rId114">
                            <a:extLst>
                              <a:ext uri="{28A0092B-C50C-407E-A947-70E740481C1C}">
                                <a14:useLocalDpi xmlns:a14="http://schemas.microsoft.com/office/drawing/2010/main" val="0"/>
                              </a:ext>
                            </a:extLst>
                          </a:blip>
                          <a:stretch>
                            <a:fillRect/>
                          </a:stretch>
                        </pic:blipFill>
                        <pic:spPr>
                          <a:xfrm>
                            <a:off x="0" y="0"/>
                            <a:ext cx="1757849" cy="914082"/>
                          </a:xfrm>
                          <a:prstGeom prst="rect">
                            <a:avLst/>
                          </a:prstGeom>
                        </pic:spPr>
                      </pic:pic>
                    </a:graphicData>
                  </a:graphic>
                </wp:inline>
              </w:drawing>
            </w:r>
          </w:p>
          <w:p w14:paraId="7B37B08D" w14:textId="53F37B6F" w:rsidR="00EA41DC" w:rsidRPr="00B319CB" w:rsidRDefault="00EA41DC" w:rsidP="00927DD1">
            <w:pPr>
              <w:jc w:val="center"/>
              <w:rPr>
                <w:sz w:val="16"/>
                <w:szCs w:val="16"/>
              </w:rPr>
            </w:pPr>
            <w:r w:rsidRPr="00B319CB">
              <w:rPr>
                <w:rFonts w:hint="eastAsia"/>
                <w:sz w:val="16"/>
                <w:szCs w:val="16"/>
              </w:rPr>
              <w:t>フリード（ホンダ）</w:t>
            </w:r>
            <w:r w:rsidRPr="00B319CB">
              <w:rPr>
                <w:sz w:val="16"/>
                <w:szCs w:val="16"/>
              </w:rPr>
              <w:t xml:space="preserve"> </w:t>
            </w:r>
          </w:p>
        </w:tc>
        <w:tc>
          <w:tcPr>
            <w:tcW w:w="1667" w:type="pct"/>
            <w:vAlign w:val="bottom"/>
          </w:tcPr>
          <w:p w14:paraId="227D1D44" w14:textId="77777777" w:rsidR="00EA41DC" w:rsidRPr="00B319CB" w:rsidRDefault="00EA41DC" w:rsidP="00927DD1">
            <w:pPr>
              <w:jc w:val="center"/>
              <w:rPr>
                <w:sz w:val="16"/>
                <w:szCs w:val="16"/>
              </w:rPr>
            </w:pPr>
            <w:r w:rsidRPr="00B319CB">
              <w:rPr>
                <w:noProof/>
                <w:sz w:val="16"/>
                <w:szCs w:val="16"/>
              </w:rPr>
              <w:drawing>
                <wp:inline distT="0" distB="0" distL="0" distR="0" wp14:anchorId="20C8A67F" wp14:editId="4CA81BE5">
                  <wp:extent cx="1570942" cy="1108075"/>
                  <wp:effectExtent l="0" t="0" r="0" b="0"/>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a:blip r:embed="rId115">
                            <a:extLst>
                              <a:ext uri="{28A0092B-C50C-407E-A947-70E740481C1C}">
                                <a14:useLocalDpi xmlns:a14="http://schemas.microsoft.com/office/drawing/2010/main" val="0"/>
                              </a:ext>
                            </a:extLst>
                          </a:blip>
                          <a:stretch>
                            <a:fillRect/>
                          </a:stretch>
                        </pic:blipFill>
                        <pic:spPr>
                          <a:xfrm>
                            <a:off x="0" y="0"/>
                            <a:ext cx="1581466" cy="1115498"/>
                          </a:xfrm>
                          <a:prstGeom prst="rect">
                            <a:avLst/>
                          </a:prstGeom>
                        </pic:spPr>
                      </pic:pic>
                    </a:graphicData>
                  </a:graphic>
                </wp:inline>
              </w:drawing>
            </w:r>
          </w:p>
          <w:p w14:paraId="34D87FE9" w14:textId="603AF98A" w:rsidR="00EA41DC" w:rsidRPr="00B319CB" w:rsidRDefault="00EA41DC" w:rsidP="00927DD1">
            <w:pPr>
              <w:jc w:val="center"/>
              <w:rPr>
                <w:sz w:val="16"/>
                <w:szCs w:val="16"/>
              </w:rPr>
            </w:pPr>
            <w:r w:rsidRPr="00B319CB">
              <w:rPr>
                <w:rFonts w:hint="eastAsia"/>
                <w:sz w:val="16"/>
                <w:szCs w:val="16"/>
              </w:rPr>
              <w:t>ステップワゴン（ホンダ）</w:t>
            </w:r>
          </w:p>
        </w:tc>
        <w:tc>
          <w:tcPr>
            <w:tcW w:w="1666" w:type="pct"/>
            <w:vAlign w:val="bottom"/>
          </w:tcPr>
          <w:p w14:paraId="70AFEF0C" w14:textId="77777777" w:rsidR="00EA41DC" w:rsidRPr="00B319CB" w:rsidRDefault="00EA41DC" w:rsidP="00927DD1">
            <w:pPr>
              <w:jc w:val="center"/>
              <w:rPr>
                <w:sz w:val="16"/>
                <w:szCs w:val="16"/>
              </w:rPr>
            </w:pPr>
            <w:r w:rsidRPr="00B319CB">
              <w:rPr>
                <w:noProof/>
                <w:sz w:val="16"/>
                <w:szCs w:val="16"/>
              </w:rPr>
              <w:drawing>
                <wp:inline distT="0" distB="0" distL="0" distR="0" wp14:anchorId="6842FE26" wp14:editId="3794BA8A">
                  <wp:extent cx="1441716" cy="723900"/>
                  <wp:effectExtent l="0" t="0" r="6350" b="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pic:cNvPicPr/>
                        </pic:nvPicPr>
                        <pic:blipFill>
                          <a:blip r:embed="rId116">
                            <a:extLst>
                              <a:ext uri="{28A0092B-C50C-407E-A947-70E740481C1C}">
                                <a14:useLocalDpi xmlns:a14="http://schemas.microsoft.com/office/drawing/2010/main" val="0"/>
                              </a:ext>
                            </a:extLst>
                          </a:blip>
                          <a:stretch>
                            <a:fillRect/>
                          </a:stretch>
                        </pic:blipFill>
                        <pic:spPr>
                          <a:xfrm>
                            <a:off x="0" y="0"/>
                            <a:ext cx="1470093" cy="738148"/>
                          </a:xfrm>
                          <a:prstGeom prst="rect">
                            <a:avLst/>
                          </a:prstGeom>
                        </pic:spPr>
                      </pic:pic>
                    </a:graphicData>
                  </a:graphic>
                </wp:inline>
              </w:drawing>
            </w:r>
          </w:p>
          <w:p w14:paraId="2872A4A9" w14:textId="229157FE" w:rsidR="00EA41DC" w:rsidRPr="00B319CB" w:rsidRDefault="00EA41DC" w:rsidP="00927DD1">
            <w:pPr>
              <w:jc w:val="center"/>
              <w:rPr>
                <w:sz w:val="16"/>
                <w:szCs w:val="16"/>
              </w:rPr>
            </w:pPr>
            <w:r w:rsidRPr="00B319CB">
              <w:rPr>
                <w:sz w:val="16"/>
                <w:szCs w:val="16"/>
              </w:rPr>
              <w:t>NBOX</w:t>
            </w:r>
            <w:r w:rsidRPr="00B319CB">
              <w:rPr>
                <w:rFonts w:hint="eastAsia"/>
                <w:sz w:val="16"/>
                <w:szCs w:val="16"/>
              </w:rPr>
              <w:t>（ホンダ）</w:t>
            </w:r>
          </w:p>
        </w:tc>
      </w:tr>
      <w:tr w:rsidR="00EA41DC" w:rsidRPr="00B319CB" w14:paraId="418F552A" w14:textId="77777777" w:rsidTr="00927DD1">
        <w:trPr>
          <w:trHeight w:val="2084"/>
        </w:trPr>
        <w:tc>
          <w:tcPr>
            <w:tcW w:w="1667" w:type="pct"/>
            <w:vAlign w:val="bottom"/>
          </w:tcPr>
          <w:p w14:paraId="5EC8255F" w14:textId="77777777" w:rsidR="00EA41DC" w:rsidRPr="00B319CB" w:rsidRDefault="00EA41DC" w:rsidP="00927DD1">
            <w:pPr>
              <w:jc w:val="center"/>
              <w:rPr>
                <w:sz w:val="16"/>
                <w:szCs w:val="16"/>
              </w:rPr>
            </w:pPr>
            <w:r w:rsidRPr="00B319CB">
              <w:rPr>
                <w:noProof/>
                <w:sz w:val="16"/>
                <w:szCs w:val="16"/>
              </w:rPr>
              <w:drawing>
                <wp:inline distT="0" distB="0" distL="0" distR="0" wp14:anchorId="0A1B8525" wp14:editId="627FE0BE">
                  <wp:extent cx="1770970" cy="1043940"/>
                  <wp:effectExtent l="0" t="0" r="1270" b="381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pic:cNvPicPr/>
                        </pic:nvPicPr>
                        <pic:blipFill>
                          <a:blip r:embed="rId117">
                            <a:extLst>
                              <a:ext uri="{28A0092B-C50C-407E-A947-70E740481C1C}">
                                <a14:useLocalDpi xmlns:a14="http://schemas.microsoft.com/office/drawing/2010/main" val="0"/>
                              </a:ext>
                            </a:extLst>
                          </a:blip>
                          <a:stretch>
                            <a:fillRect/>
                          </a:stretch>
                        </pic:blipFill>
                        <pic:spPr>
                          <a:xfrm>
                            <a:off x="0" y="0"/>
                            <a:ext cx="1800566" cy="1061386"/>
                          </a:xfrm>
                          <a:prstGeom prst="rect">
                            <a:avLst/>
                          </a:prstGeom>
                        </pic:spPr>
                      </pic:pic>
                    </a:graphicData>
                  </a:graphic>
                </wp:inline>
              </w:drawing>
            </w:r>
          </w:p>
          <w:p w14:paraId="3F4E9117" w14:textId="057D4971" w:rsidR="00EA41DC" w:rsidRPr="00B319CB" w:rsidRDefault="00EA41DC" w:rsidP="00927DD1">
            <w:pPr>
              <w:jc w:val="center"/>
              <w:rPr>
                <w:sz w:val="16"/>
                <w:szCs w:val="16"/>
              </w:rPr>
            </w:pPr>
            <w:r w:rsidRPr="00B319CB">
              <w:rPr>
                <w:rFonts w:hint="eastAsia"/>
                <w:sz w:val="16"/>
                <w:szCs w:val="16"/>
              </w:rPr>
              <w:t>セレナ（日産）</w:t>
            </w:r>
          </w:p>
        </w:tc>
        <w:tc>
          <w:tcPr>
            <w:tcW w:w="1667" w:type="pct"/>
            <w:vAlign w:val="bottom"/>
          </w:tcPr>
          <w:p w14:paraId="4421088E" w14:textId="77777777" w:rsidR="00EA41DC" w:rsidRPr="00B319CB" w:rsidRDefault="00EA41DC" w:rsidP="00927DD1">
            <w:pPr>
              <w:jc w:val="center"/>
              <w:rPr>
                <w:sz w:val="16"/>
                <w:szCs w:val="16"/>
              </w:rPr>
            </w:pPr>
            <w:r w:rsidRPr="00B319CB">
              <w:rPr>
                <w:noProof/>
                <w:sz w:val="16"/>
                <w:szCs w:val="16"/>
              </w:rPr>
              <w:drawing>
                <wp:inline distT="0" distB="0" distL="0" distR="0" wp14:anchorId="2329EC87" wp14:editId="59C2F0DB">
                  <wp:extent cx="1554480" cy="753084"/>
                  <wp:effectExtent l="0" t="0" r="7620" b="9525"/>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3"/>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630791" cy="790054"/>
                          </a:xfrm>
                          <a:prstGeom prst="rect">
                            <a:avLst/>
                          </a:prstGeom>
                        </pic:spPr>
                      </pic:pic>
                    </a:graphicData>
                  </a:graphic>
                </wp:inline>
              </w:drawing>
            </w:r>
          </w:p>
          <w:p w14:paraId="42520A53" w14:textId="27B26114" w:rsidR="00EA41DC" w:rsidRPr="00B319CB" w:rsidRDefault="00EA41DC" w:rsidP="00927DD1">
            <w:pPr>
              <w:jc w:val="center"/>
              <w:rPr>
                <w:sz w:val="16"/>
                <w:szCs w:val="16"/>
              </w:rPr>
            </w:pPr>
            <w:r w:rsidRPr="00B319CB">
              <w:rPr>
                <w:rFonts w:hint="eastAsia"/>
                <w:sz w:val="16"/>
                <w:szCs w:val="16"/>
              </w:rPr>
              <w:t>シエンタ（トヨタ）</w:t>
            </w:r>
          </w:p>
        </w:tc>
        <w:tc>
          <w:tcPr>
            <w:tcW w:w="1666" w:type="pct"/>
            <w:vAlign w:val="bottom"/>
          </w:tcPr>
          <w:p w14:paraId="6062EAB7" w14:textId="77777777" w:rsidR="00EA41DC" w:rsidRPr="00B319CB" w:rsidRDefault="00EA41DC" w:rsidP="00927DD1">
            <w:pPr>
              <w:jc w:val="center"/>
              <w:rPr>
                <w:sz w:val="16"/>
                <w:szCs w:val="16"/>
              </w:rPr>
            </w:pPr>
            <w:r w:rsidRPr="00B319CB">
              <w:rPr>
                <w:noProof/>
                <w:sz w:val="16"/>
                <w:szCs w:val="16"/>
              </w:rPr>
              <w:drawing>
                <wp:inline distT="0" distB="0" distL="0" distR="0" wp14:anchorId="7D213B85" wp14:editId="5F46A4AD">
                  <wp:extent cx="1653540" cy="846853"/>
                  <wp:effectExtent l="0" t="0" r="3810" b="0"/>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79078" cy="859932"/>
                          </a:xfrm>
                          <a:prstGeom prst="rect">
                            <a:avLst/>
                          </a:prstGeom>
                        </pic:spPr>
                      </pic:pic>
                    </a:graphicData>
                  </a:graphic>
                </wp:inline>
              </w:drawing>
            </w:r>
          </w:p>
          <w:p w14:paraId="4DD36325" w14:textId="7C7A7274" w:rsidR="00EA41DC" w:rsidRPr="00B319CB" w:rsidRDefault="00EA41DC" w:rsidP="00927DD1">
            <w:pPr>
              <w:jc w:val="center"/>
              <w:rPr>
                <w:sz w:val="16"/>
                <w:szCs w:val="16"/>
              </w:rPr>
            </w:pPr>
            <w:r w:rsidRPr="00B319CB">
              <w:rPr>
                <w:rFonts w:hint="eastAsia"/>
                <w:sz w:val="16"/>
                <w:szCs w:val="16"/>
              </w:rPr>
              <w:t>ノア（トヨタ）</w:t>
            </w:r>
          </w:p>
        </w:tc>
      </w:tr>
      <w:tr w:rsidR="00EA41DC" w:rsidRPr="00B319CB" w14:paraId="541885BE" w14:textId="77777777" w:rsidTr="00927DD1">
        <w:trPr>
          <w:gridAfter w:val="2"/>
          <w:wAfter w:w="3333" w:type="pct"/>
          <w:trHeight w:val="2084"/>
        </w:trPr>
        <w:tc>
          <w:tcPr>
            <w:tcW w:w="1667" w:type="pct"/>
            <w:vAlign w:val="bottom"/>
          </w:tcPr>
          <w:p w14:paraId="32C2F41D" w14:textId="77777777" w:rsidR="00EA41DC" w:rsidRPr="00B319CB" w:rsidRDefault="00EA41DC" w:rsidP="00927DD1">
            <w:pPr>
              <w:jc w:val="center"/>
              <w:rPr>
                <w:noProof/>
                <w:sz w:val="16"/>
                <w:szCs w:val="16"/>
              </w:rPr>
            </w:pPr>
            <w:r w:rsidRPr="00B319CB">
              <w:rPr>
                <w:noProof/>
                <w:sz w:val="16"/>
                <w:szCs w:val="16"/>
              </w:rPr>
              <w:drawing>
                <wp:inline distT="0" distB="0" distL="0" distR="0" wp14:anchorId="23DE226A" wp14:editId="5366DB83">
                  <wp:extent cx="1737360" cy="633478"/>
                  <wp:effectExtent l="0" t="0" r="0" b="0"/>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847489" cy="673633"/>
                          </a:xfrm>
                          <a:prstGeom prst="rect">
                            <a:avLst/>
                          </a:prstGeom>
                        </pic:spPr>
                      </pic:pic>
                    </a:graphicData>
                  </a:graphic>
                </wp:inline>
              </w:drawing>
            </w:r>
          </w:p>
          <w:p w14:paraId="7C1BDDCA" w14:textId="321EB07F" w:rsidR="00EA41DC" w:rsidRPr="00B319CB" w:rsidRDefault="00B63B29" w:rsidP="00927DD1">
            <w:pPr>
              <w:jc w:val="center"/>
              <w:rPr>
                <w:noProof/>
                <w:sz w:val="16"/>
                <w:szCs w:val="16"/>
              </w:rPr>
            </w:pPr>
            <w:r w:rsidRPr="00B319CB">
              <w:rPr>
                <w:rFonts w:hint="eastAsia"/>
                <w:sz w:val="16"/>
                <w:szCs w:val="16"/>
              </w:rPr>
              <w:t>ヴォクシー（トヨタ）</w:t>
            </w:r>
          </w:p>
        </w:tc>
      </w:tr>
    </w:tbl>
    <w:p w14:paraId="3C2C1655" w14:textId="01664955" w:rsidR="00EF552C" w:rsidRPr="00B319CB" w:rsidRDefault="00EF552C" w:rsidP="00EF552C">
      <w:pPr>
        <w:pStyle w:val="2"/>
        <w:spacing w:line="320" w:lineRule="exact"/>
        <w:rPr>
          <w:rFonts w:ascii="Meiryo UI" w:eastAsia="Meiryo UI" w:hAnsi="Meiryo UI"/>
          <w:b/>
          <w:color w:val="000000" w:themeColor="text1"/>
          <w:szCs w:val="22"/>
        </w:rPr>
      </w:pPr>
      <w:bookmarkStart w:id="119" w:name="_Toc220069260"/>
      <w:bookmarkStart w:id="120" w:name="_Toc224839226"/>
      <w:r w:rsidRPr="00B319CB">
        <w:rPr>
          <w:rFonts w:ascii="Meiryo UI" w:eastAsia="Meiryo UI" w:hAnsi="Meiryo UI" w:hint="eastAsia"/>
          <w:b/>
          <w:color w:val="000000" w:themeColor="text1"/>
          <w:szCs w:val="22"/>
        </w:rPr>
        <w:lastRenderedPageBreak/>
        <w:t>５</w:t>
      </w:r>
      <w:r w:rsidR="004D716D">
        <w:rPr>
          <w:rFonts w:ascii="Meiryo UI" w:eastAsia="Meiryo UI" w:hAnsi="Meiryo UI" w:hint="eastAsia"/>
          <w:b/>
          <w:color w:val="000000" w:themeColor="text1"/>
          <w:szCs w:val="22"/>
        </w:rPr>
        <w:t xml:space="preserve">　</w:t>
      </w:r>
      <w:r w:rsidRPr="00B319CB">
        <w:rPr>
          <w:rFonts w:ascii="Meiryo UI" w:eastAsia="Meiryo UI" w:hAnsi="Meiryo UI" w:hint="eastAsia"/>
          <w:b/>
          <w:color w:val="000000" w:themeColor="text1"/>
          <w:szCs w:val="22"/>
        </w:rPr>
        <w:t>大阪府域の特徴</w:t>
      </w:r>
      <w:bookmarkEnd w:id="119"/>
      <w:bookmarkEnd w:id="120"/>
    </w:p>
    <w:p w14:paraId="026180AB" w14:textId="0DCDB701" w:rsidR="00EF552C" w:rsidRPr="00B319CB" w:rsidRDefault="00EF552C" w:rsidP="00687A6B">
      <w:pPr>
        <w:numPr>
          <w:ilvl w:val="0"/>
          <w:numId w:val="44"/>
        </w:numPr>
        <w:tabs>
          <w:tab w:val="num" w:pos="720"/>
        </w:tabs>
        <w:spacing w:beforeLines="50" w:before="180"/>
        <w:ind w:left="720"/>
        <w:rPr>
          <w:bCs/>
          <w:szCs w:val="22"/>
        </w:rPr>
      </w:pPr>
      <w:r w:rsidRPr="00B319CB">
        <w:rPr>
          <w:rFonts w:hint="eastAsia"/>
          <w:bCs/>
          <w:szCs w:val="22"/>
          <w:u w:val="single"/>
        </w:rPr>
        <w:t>交通の要所であり、物流・配送拠点が集中</w:t>
      </w:r>
      <w:r w:rsidRPr="00B319CB">
        <w:rPr>
          <w:bCs/>
          <w:szCs w:val="22"/>
          <w:u w:val="single"/>
        </w:rPr>
        <w:br/>
      </w:r>
      <w:r w:rsidRPr="00B319CB">
        <w:rPr>
          <w:rFonts w:hint="eastAsia"/>
          <w:bCs/>
          <w:szCs w:val="22"/>
        </w:rPr>
        <w:t>（年間自動車貨物輸送トン数：約</w:t>
      </w:r>
      <w:r w:rsidR="00910CA1" w:rsidRPr="00B319CB">
        <w:rPr>
          <w:rFonts w:hint="eastAsia"/>
          <w:bCs/>
          <w:szCs w:val="22"/>
        </w:rPr>
        <w:t>３</w:t>
      </w:r>
      <w:r w:rsidRPr="00B319CB">
        <w:rPr>
          <w:rFonts w:hint="eastAsia"/>
          <w:bCs/>
          <w:szCs w:val="22"/>
        </w:rPr>
        <w:t>億トン、年間自動車旅客輸送人員：約</w:t>
      </w:r>
      <w:r w:rsidR="00347354" w:rsidRPr="00B319CB">
        <w:rPr>
          <w:rFonts w:hint="eastAsia"/>
          <w:bCs/>
          <w:szCs w:val="22"/>
        </w:rPr>
        <w:t>３</w:t>
      </w:r>
      <w:r w:rsidRPr="00B319CB">
        <w:rPr>
          <w:rFonts w:hint="eastAsia"/>
          <w:bCs/>
          <w:szCs w:val="22"/>
        </w:rPr>
        <w:t>億人、）</w:t>
      </w:r>
      <w:r w:rsidRPr="00B319CB">
        <w:rPr>
          <w:rFonts w:hint="eastAsia"/>
          <w:bCs/>
          <w:sz w:val="14"/>
          <w:szCs w:val="22"/>
        </w:rPr>
        <w:t>出典）</w:t>
      </w:r>
      <w:r w:rsidR="00910CA1" w:rsidRPr="00B319CB">
        <w:rPr>
          <w:rFonts w:hint="eastAsia"/>
          <w:bCs/>
          <w:sz w:val="14"/>
          <w:szCs w:val="22"/>
        </w:rPr>
        <w:t>貨物地域流動調査・旅客地域流動調査（</w:t>
      </w:r>
      <w:r w:rsidR="00910CA1" w:rsidRPr="00B319CB">
        <w:rPr>
          <w:bCs/>
          <w:sz w:val="14"/>
          <w:szCs w:val="22"/>
        </w:rPr>
        <w:t>2022</w:t>
      </w:r>
      <w:r w:rsidR="00910CA1" w:rsidRPr="00B319CB">
        <w:rPr>
          <w:rFonts w:hint="eastAsia"/>
          <w:bCs/>
          <w:sz w:val="14"/>
          <w:szCs w:val="22"/>
        </w:rPr>
        <w:t>年調査）、</w:t>
      </w:r>
      <w:r w:rsidRPr="00B319CB">
        <w:rPr>
          <w:rFonts w:hint="eastAsia"/>
          <w:bCs/>
          <w:sz w:val="14"/>
          <w:szCs w:val="22"/>
        </w:rPr>
        <w:t>令和</w:t>
      </w:r>
      <w:r w:rsidR="00587EBB" w:rsidRPr="00B319CB">
        <w:rPr>
          <w:rFonts w:hint="eastAsia"/>
          <w:bCs/>
          <w:sz w:val="14"/>
          <w:szCs w:val="22"/>
        </w:rPr>
        <w:t>６</w:t>
      </w:r>
      <w:r w:rsidRPr="00B319CB">
        <w:rPr>
          <w:rFonts w:hint="eastAsia"/>
          <w:bCs/>
          <w:sz w:val="14"/>
          <w:szCs w:val="22"/>
        </w:rPr>
        <w:t>年度大阪府統計</w:t>
      </w:r>
      <w:r w:rsidR="00910CA1" w:rsidRPr="00B319CB">
        <w:rPr>
          <w:rFonts w:hint="eastAsia"/>
          <w:bCs/>
          <w:sz w:val="14"/>
          <w:szCs w:val="22"/>
        </w:rPr>
        <w:t>年報</w:t>
      </w:r>
    </w:p>
    <w:p w14:paraId="042A1258" w14:textId="24049970" w:rsidR="00EF552C" w:rsidRPr="00B319CB" w:rsidRDefault="00EF552C" w:rsidP="00EF552C">
      <w:pPr>
        <w:widowControl/>
        <w:numPr>
          <w:ilvl w:val="0"/>
          <w:numId w:val="44"/>
        </w:numPr>
        <w:tabs>
          <w:tab w:val="num" w:pos="720"/>
        </w:tabs>
        <w:spacing w:beforeLines="50" w:before="180"/>
        <w:ind w:left="714" w:hanging="357"/>
        <w:jc w:val="left"/>
        <w:rPr>
          <w:bCs/>
          <w:szCs w:val="22"/>
        </w:rPr>
      </w:pPr>
      <w:r w:rsidRPr="00B319CB">
        <w:rPr>
          <w:rFonts w:hint="eastAsia"/>
          <w:bCs/>
          <w:szCs w:val="22"/>
          <w:u w:val="single"/>
        </w:rPr>
        <w:t>自動車１台あたりの日平均走行距離は、バス</w:t>
      </w:r>
      <w:r w:rsidRPr="00B319CB">
        <w:rPr>
          <w:bCs/>
          <w:szCs w:val="22"/>
          <w:u w:val="single"/>
        </w:rPr>
        <w:t>11</w:t>
      </w:r>
      <w:r w:rsidR="00BA5AE0" w:rsidRPr="00B319CB">
        <w:rPr>
          <w:bCs/>
          <w:szCs w:val="22"/>
          <w:u w:val="single"/>
        </w:rPr>
        <w:t>1</w:t>
      </w:r>
      <w:r w:rsidRPr="00B319CB">
        <w:rPr>
          <w:bCs/>
          <w:szCs w:val="22"/>
          <w:u w:val="single"/>
        </w:rPr>
        <w:t xml:space="preserve"> km</w:t>
      </w:r>
      <w:r w:rsidRPr="00B319CB">
        <w:rPr>
          <w:rFonts w:hint="eastAsia"/>
          <w:bCs/>
          <w:szCs w:val="22"/>
          <w:u w:val="single"/>
        </w:rPr>
        <w:t>、</w:t>
      </w:r>
      <w:r w:rsidR="00BA5AE0" w:rsidRPr="00B319CB">
        <w:rPr>
          <w:rFonts w:hint="eastAsia"/>
          <w:bCs/>
          <w:szCs w:val="22"/>
          <w:u w:val="single"/>
        </w:rPr>
        <w:t>貨物車</w:t>
      </w:r>
      <w:r w:rsidRPr="00B319CB">
        <w:rPr>
          <w:bCs/>
          <w:szCs w:val="22"/>
          <w:u w:val="single"/>
        </w:rPr>
        <w:t>42 km</w:t>
      </w:r>
      <w:r w:rsidRPr="00B319CB">
        <w:rPr>
          <w:rFonts w:hint="eastAsia"/>
          <w:bCs/>
          <w:szCs w:val="22"/>
          <w:u w:val="single"/>
        </w:rPr>
        <w:t>、乗用車</w:t>
      </w:r>
      <w:r w:rsidRPr="00B319CB">
        <w:rPr>
          <w:bCs/>
          <w:szCs w:val="22"/>
          <w:u w:val="single"/>
        </w:rPr>
        <w:t>2</w:t>
      </w:r>
      <w:r w:rsidR="00BA5AE0" w:rsidRPr="00B319CB">
        <w:rPr>
          <w:bCs/>
          <w:szCs w:val="22"/>
          <w:u w:val="single"/>
        </w:rPr>
        <w:t>1</w:t>
      </w:r>
      <w:r w:rsidRPr="00B319CB">
        <w:rPr>
          <w:bCs/>
          <w:szCs w:val="22"/>
          <w:u w:val="single"/>
        </w:rPr>
        <w:t xml:space="preserve"> km</w:t>
      </w:r>
      <w:r w:rsidRPr="00B319CB">
        <w:rPr>
          <w:bCs/>
          <w:szCs w:val="22"/>
          <w:u w:val="single"/>
        </w:rPr>
        <w:br/>
      </w:r>
      <w:r w:rsidRPr="00B319CB">
        <w:rPr>
          <w:rFonts w:hint="eastAsia"/>
          <w:bCs/>
          <w:sz w:val="14"/>
          <w:szCs w:val="22"/>
        </w:rPr>
        <w:t>出典）自動車燃料消費量統計年報（</w:t>
      </w:r>
      <w:r w:rsidRPr="00B319CB">
        <w:rPr>
          <w:bCs/>
          <w:sz w:val="14"/>
          <w:szCs w:val="22"/>
        </w:rPr>
        <w:t>20</w:t>
      </w:r>
      <w:r w:rsidR="00CA62EA" w:rsidRPr="00B319CB">
        <w:rPr>
          <w:bCs/>
          <w:sz w:val="14"/>
          <w:szCs w:val="22"/>
        </w:rPr>
        <w:t>23</w:t>
      </w:r>
      <w:r w:rsidRPr="00B319CB">
        <w:rPr>
          <w:rFonts w:hint="eastAsia"/>
          <w:bCs/>
          <w:sz w:val="14"/>
          <w:szCs w:val="22"/>
        </w:rPr>
        <w:t>年度）等</w:t>
      </w:r>
    </w:p>
    <w:p w14:paraId="5D0E6F3E" w14:textId="05A81CA6" w:rsidR="00EF552C" w:rsidRPr="00B319CB" w:rsidRDefault="00EF552C" w:rsidP="00EF552C">
      <w:pPr>
        <w:widowControl/>
        <w:numPr>
          <w:ilvl w:val="0"/>
          <w:numId w:val="44"/>
        </w:numPr>
        <w:tabs>
          <w:tab w:val="num" w:pos="720"/>
        </w:tabs>
        <w:spacing w:beforeLines="50" w:before="180"/>
        <w:ind w:left="720"/>
        <w:jc w:val="left"/>
        <w:rPr>
          <w:bCs/>
          <w:szCs w:val="22"/>
          <w:u w:val="single"/>
        </w:rPr>
      </w:pPr>
      <w:r w:rsidRPr="00B319CB">
        <w:rPr>
          <w:rFonts w:hint="eastAsia"/>
          <w:bCs/>
          <w:szCs w:val="22"/>
          <w:u w:val="single"/>
        </w:rPr>
        <w:t>共同住宅が半数以上</w:t>
      </w:r>
      <w:r w:rsidRPr="00B319CB">
        <w:rPr>
          <w:bCs/>
          <w:szCs w:val="22"/>
          <w:u w:val="single"/>
        </w:rPr>
        <w:br/>
      </w:r>
      <w:r w:rsidRPr="00B319CB">
        <w:rPr>
          <w:rFonts w:hint="eastAsia"/>
          <w:bCs/>
          <w:szCs w:val="22"/>
        </w:rPr>
        <w:t>（共同住宅：約</w:t>
      </w:r>
      <w:r w:rsidR="002A29A8" w:rsidRPr="00B319CB">
        <w:rPr>
          <w:bCs/>
          <w:szCs w:val="22"/>
        </w:rPr>
        <w:t>234</w:t>
      </w:r>
      <w:r w:rsidRPr="00B319CB">
        <w:rPr>
          <w:rFonts w:hint="eastAsia"/>
          <w:bCs/>
          <w:szCs w:val="22"/>
        </w:rPr>
        <w:t>万世帯）</w:t>
      </w:r>
      <w:r w:rsidRPr="00B319CB">
        <w:rPr>
          <w:rFonts w:hint="eastAsia"/>
          <w:bCs/>
          <w:sz w:val="14"/>
          <w:szCs w:val="22"/>
        </w:rPr>
        <w:t>出典）令和５年度大阪府統計年鑑</w:t>
      </w:r>
      <w:r w:rsidR="005B0BB1" w:rsidRPr="00B319CB">
        <w:rPr>
          <w:rFonts w:hint="eastAsia"/>
          <w:bCs/>
          <w:sz w:val="14"/>
          <w:szCs w:val="22"/>
        </w:rPr>
        <w:t>より令和２年度データ</w:t>
      </w:r>
    </w:p>
    <w:p w14:paraId="4FC787B1" w14:textId="77777777" w:rsidR="00057E78" w:rsidRPr="00067E3C" w:rsidRDefault="00057E78" w:rsidP="00687A6B">
      <w:pPr>
        <w:rPr>
          <w:highlight w:val="yellow"/>
        </w:rPr>
      </w:pPr>
    </w:p>
    <w:p w14:paraId="27A8FD9D" w14:textId="177AE484" w:rsidR="002D5011" w:rsidRDefault="002D5011" w:rsidP="00067E3C">
      <w:pPr>
        <w:pStyle w:val="2"/>
        <w:spacing w:line="320" w:lineRule="exact"/>
        <w:rPr>
          <w:rFonts w:ascii="ＭＳ 明朝" w:hAnsi="ＭＳ 明朝"/>
          <w:color w:val="000000" w:themeColor="text1"/>
          <w:szCs w:val="22"/>
        </w:rPr>
      </w:pPr>
    </w:p>
    <w:p w14:paraId="191632A6" w14:textId="77777777" w:rsidR="002D5011" w:rsidRPr="003F4335" w:rsidRDefault="002D5011" w:rsidP="002D5011">
      <w:pPr>
        <w:pStyle w:val="1"/>
        <w:rPr>
          <w:rFonts w:ascii="Meiryo UI" w:eastAsia="Meiryo UI" w:hAnsi="Meiryo UI"/>
          <w:b/>
          <w:bCs/>
          <w:color w:val="FFFFFF" w:themeColor="background1"/>
        </w:rPr>
      </w:pPr>
      <w:bookmarkStart w:id="121" w:name="_Toc98337222"/>
      <w:bookmarkStart w:id="122" w:name="_Toc220069261"/>
      <w:bookmarkStart w:id="123" w:name="_Toc224839227"/>
      <w:r w:rsidRPr="003F4335">
        <w:rPr>
          <w:rFonts w:ascii="Meiryo UI" w:eastAsia="Meiryo UI" w:hAnsi="Meiryo UI" w:hint="eastAsia"/>
          <w:b/>
          <w:bCs/>
          <w:color w:val="FFFFFF" w:themeColor="background1"/>
          <w:highlight w:val="blue"/>
        </w:rPr>
        <w:t>改定履歴</w:t>
      </w:r>
      <w:bookmarkEnd w:id="121"/>
      <w:bookmarkEnd w:id="122"/>
      <w:bookmarkEnd w:id="123"/>
      <w:r w:rsidRPr="003F4335">
        <w:rPr>
          <w:rFonts w:ascii="Meiryo UI" w:eastAsia="Meiryo UI" w:hAnsi="Meiryo UI" w:hint="eastAsia"/>
          <w:b/>
          <w:bCs/>
          <w:color w:val="FFFFFF" w:themeColor="background1"/>
          <w:highlight w:val="blue"/>
        </w:rPr>
        <w:t xml:space="preserve">　　　　　　　　　　　　　　　　　　　　　　　　　　　　　　　　　　　　　　　　　　　　　　　</w:t>
      </w:r>
    </w:p>
    <w:p w14:paraId="03A1D024" w14:textId="77777777" w:rsidR="002D5011" w:rsidRPr="003F4335" w:rsidRDefault="002D5011" w:rsidP="002D5011">
      <w:pPr>
        <w:pStyle w:val="2"/>
        <w:rPr>
          <w:rFonts w:ascii="ＭＳ ゴシック" w:eastAsia="ＭＳ ゴシック" w:hAnsi="ＭＳ ゴシック"/>
          <w:b/>
          <w:bCs/>
          <w:color w:val="000000" w:themeColor="text1"/>
          <w:szCs w:val="21"/>
        </w:rPr>
      </w:pPr>
      <w:bookmarkStart w:id="124" w:name="_Toc98337223"/>
      <w:bookmarkStart w:id="125" w:name="_Toc220069262"/>
      <w:bookmarkStart w:id="126" w:name="_Toc224813417"/>
      <w:bookmarkStart w:id="127" w:name="_Toc224814162"/>
      <w:bookmarkStart w:id="128" w:name="_Toc224839228"/>
      <w:r w:rsidRPr="003F4335">
        <w:rPr>
          <w:rFonts w:ascii="ＭＳ ゴシック" w:eastAsia="ＭＳ ゴシック" w:hAnsi="ＭＳ ゴシック" w:hint="eastAsia"/>
          <w:b/>
          <w:bCs/>
          <w:color w:val="000000" w:themeColor="text1"/>
          <w:szCs w:val="21"/>
        </w:rPr>
        <w:t>2021年６月</w:t>
      </w:r>
      <w:bookmarkEnd w:id="124"/>
      <w:bookmarkEnd w:id="125"/>
      <w:bookmarkEnd w:id="126"/>
      <w:bookmarkEnd w:id="127"/>
      <w:bookmarkEnd w:id="128"/>
    </w:p>
    <w:p w14:paraId="71BAB3A4" w14:textId="77777777" w:rsidR="005C0C1B" w:rsidRPr="003F4335" w:rsidRDefault="002D5011" w:rsidP="002D5011">
      <w:pPr>
        <w:widowControl/>
        <w:ind w:left="220" w:hangingChars="100" w:hanging="220"/>
        <w:jc w:val="left"/>
        <w:rPr>
          <w:rFonts w:ascii="ＭＳ 明朝" w:hAnsi="ＭＳ 明朝"/>
          <w:color w:val="000000" w:themeColor="text1"/>
          <w:szCs w:val="22"/>
        </w:rPr>
      </w:pPr>
      <w:r w:rsidRPr="003F4335">
        <w:rPr>
          <w:rFonts w:ascii="ＭＳ 明朝" w:hAnsi="ＭＳ 明朝" w:hint="eastAsia"/>
          <w:bCs/>
          <w:color w:val="000000" w:themeColor="text1"/>
          <w:szCs w:val="21"/>
        </w:rPr>
        <w:t>○</w:t>
      </w:r>
      <w:r w:rsidR="007E68E4" w:rsidRPr="003F4335">
        <w:rPr>
          <w:rFonts w:ascii="ＭＳ 明朝" w:hAnsi="ＭＳ 明朝" w:hint="eastAsia"/>
          <w:bCs/>
          <w:color w:val="000000" w:themeColor="text1"/>
          <w:szCs w:val="21"/>
        </w:rPr>
        <w:t>本戦略</w:t>
      </w:r>
      <w:r w:rsidR="00462443" w:rsidRPr="003F4335">
        <w:rPr>
          <w:rFonts w:ascii="ＭＳ 明朝" w:hAnsi="ＭＳ 明朝" w:hint="eastAsia"/>
          <w:bCs/>
          <w:color w:val="000000" w:themeColor="text1"/>
          <w:szCs w:val="21"/>
        </w:rPr>
        <w:t>の</w:t>
      </w:r>
      <w:r w:rsidR="007E68E4" w:rsidRPr="003F4335">
        <w:rPr>
          <w:rFonts w:ascii="ＭＳ 明朝" w:hAnsi="ＭＳ 明朝" w:hint="eastAsia"/>
          <w:bCs/>
          <w:color w:val="000000" w:themeColor="text1"/>
          <w:szCs w:val="21"/>
        </w:rPr>
        <w:t>策定について、</w:t>
      </w:r>
      <w:r w:rsidRPr="003F4335">
        <w:rPr>
          <w:rFonts w:ascii="ＭＳ 明朝" w:hAnsi="ＭＳ 明朝" w:hint="eastAsia"/>
          <w:bCs/>
          <w:color w:val="000000" w:themeColor="text1"/>
          <w:szCs w:val="21"/>
        </w:rPr>
        <w:t>令和３年度大阪自動車環境対策推進会議総会(令和３年６月29日開催)にて了承。</w:t>
      </w:r>
      <w:r w:rsidR="007E68E4" w:rsidRPr="003F4335">
        <w:rPr>
          <w:rFonts w:ascii="ＭＳ 明朝" w:hAnsi="ＭＳ 明朝"/>
          <w:bCs/>
          <w:color w:val="000000" w:themeColor="text1"/>
          <w:szCs w:val="21"/>
        </w:rPr>
        <w:br/>
      </w:r>
      <w:r w:rsidR="007E68E4" w:rsidRPr="003F4335">
        <w:rPr>
          <w:rFonts w:ascii="ＭＳ 明朝" w:hAnsi="ＭＳ 明朝" w:hint="eastAsia"/>
          <w:bCs/>
          <w:color w:val="000000" w:themeColor="text1"/>
          <w:szCs w:val="21"/>
        </w:rPr>
        <w:t>※充電インフラの整備目標については、大阪府環境審議会温暖化対策部会の検討</w:t>
      </w:r>
      <w:r w:rsidR="007E68E4" w:rsidRPr="003F4335">
        <w:rPr>
          <w:rFonts w:ascii="ＭＳ 明朝" w:hAnsi="ＭＳ 明朝"/>
          <w:bCs/>
          <w:color w:val="000000" w:themeColor="text1"/>
          <w:szCs w:val="21"/>
        </w:rPr>
        <w:br/>
      </w:r>
      <w:r w:rsidR="007E68E4" w:rsidRPr="003F4335">
        <w:rPr>
          <w:rFonts w:ascii="ＭＳ 明朝" w:hAnsi="ＭＳ 明朝" w:hint="eastAsia"/>
          <w:bCs/>
          <w:color w:val="000000" w:themeColor="text1"/>
          <w:szCs w:val="21"/>
        </w:rPr>
        <w:t xml:space="preserve">　内容等を踏まえて設定することとした。</w:t>
      </w:r>
    </w:p>
    <w:p w14:paraId="228A8E1F" w14:textId="77777777" w:rsidR="002D5011" w:rsidRPr="003F4335" w:rsidRDefault="002D5011" w:rsidP="00060154">
      <w:pPr>
        <w:widowControl/>
        <w:jc w:val="left"/>
        <w:rPr>
          <w:rFonts w:ascii="ＭＳ 明朝" w:hAnsi="ＭＳ 明朝"/>
          <w:color w:val="000000" w:themeColor="text1"/>
          <w:szCs w:val="22"/>
        </w:rPr>
      </w:pPr>
    </w:p>
    <w:p w14:paraId="387AF256" w14:textId="6575DF02" w:rsidR="002D5011" w:rsidRPr="003F4335" w:rsidRDefault="002D5011" w:rsidP="002D5011">
      <w:pPr>
        <w:pStyle w:val="2"/>
        <w:rPr>
          <w:rFonts w:ascii="ＭＳ ゴシック" w:eastAsia="ＭＳ ゴシック" w:hAnsi="ＭＳ ゴシック"/>
          <w:b/>
          <w:bCs/>
          <w:color w:val="000000" w:themeColor="text1"/>
          <w:szCs w:val="21"/>
        </w:rPr>
      </w:pPr>
      <w:bookmarkStart w:id="129" w:name="_Toc98337224"/>
      <w:bookmarkStart w:id="130" w:name="_Toc220069263"/>
      <w:bookmarkStart w:id="131" w:name="_Toc224813418"/>
      <w:bookmarkStart w:id="132" w:name="_Toc224814163"/>
      <w:bookmarkStart w:id="133" w:name="_Toc224839229"/>
      <w:r w:rsidRPr="003F4335">
        <w:rPr>
          <w:rFonts w:ascii="ＭＳ ゴシック" w:eastAsia="ＭＳ ゴシック" w:hAnsi="ＭＳ ゴシック" w:hint="eastAsia"/>
          <w:b/>
          <w:bCs/>
          <w:color w:val="000000" w:themeColor="text1"/>
          <w:szCs w:val="21"/>
        </w:rPr>
        <w:t>2022年</w:t>
      </w:r>
      <w:r w:rsidR="003F4335" w:rsidRPr="003F4335">
        <w:rPr>
          <w:rFonts w:ascii="ＭＳ ゴシック" w:eastAsia="ＭＳ ゴシック" w:hAnsi="ＭＳ ゴシック" w:hint="eastAsia"/>
          <w:b/>
          <w:bCs/>
          <w:color w:val="000000" w:themeColor="text1"/>
          <w:szCs w:val="21"/>
        </w:rPr>
        <w:t>７</w:t>
      </w:r>
      <w:r w:rsidRPr="003F4335">
        <w:rPr>
          <w:rFonts w:ascii="ＭＳ ゴシック" w:eastAsia="ＭＳ ゴシック" w:hAnsi="ＭＳ ゴシック" w:hint="eastAsia"/>
          <w:b/>
          <w:bCs/>
          <w:color w:val="000000" w:themeColor="text1"/>
          <w:szCs w:val="21"/>
        </w:rPr>
        <w:t>月</w:t>
      </w:r>
      <w:bookmarkEnd w:id="129"/>
      <w:bookmarkEnd w:id="130"/>
      <w:bookmarkEnd w:id="131"/>
      <w:bookmarkEnd w:id="132"/>
      <w:bookmarkEnd w:id="133"/>
    </w:p>
    <w:p w14:paraId="5FAF941F" w14:textId="134A82E5" w:rsidR="00986A07" w:rsidRPr="003F4335" w:rsidRDefault="002D5011" w:rsidP="00B46375">
      <w:pPr>
        <w:widowControl/>
        <w:ind w:left="220" w:hangingChars="100" w:hanging="220"/>
        <w:jc w:val="left"/>
        <w:rPr>
          <w:rFonts w:ascii="ＭＳ 明朝" w:hAnsi="ＭＳ 明朝"/>
          <w:bCs/>
          <w:color w:val="000000" w:themeColor="text1"/>
          <w:szCs w:val="21"/>
        </w:rPr>
      </w:pPr>
      <w:r w:rsidRPr="003F4335">
        <w:rPr>
          <w:rFonts w:ascii="ＭＳ 明朝" w:hAnsi="ＭＳ 明朝" w:hint="eastAsia"/>
          <w:bCs/>
          <w:color w:val="000000" w:themeColor="text1"/>
          <w:szCs w:val="21"/>
        </w:rPr>
        <w:t>○</w:t>
      </w:r>
      <w:r w:rsidR="007E68E4" w:rsidRPr="003F4335">
        <w:rPr>
          <w:rFonts w:ascii="ＭＳ 明朝" w:hAnsi="ＭＳ 明朝" w:hint="eastAsia"/>
          <w:bCs/>
          <w:color w:val="000000" w:themeColor="text1"/>
          <w:szCs w:val="21"/>
        </w:rPr>
        <w:t>充電インフラの整備目標等に係る一部改定について、</w:t>
      </w:r>
      <w:r w:rsidRPr="003F4335">
        <w:rPr>
          <w:rFonts w:ascii="ＭＳ 明朝" w:hAnsi="ＭＳ 明朝" w:hint="eastAsia"/>
          <w:bCs/>
          <w:color w:val="000000" w:themeColor="text1"/>
          <w:szCs w:val="21"/>
        </w:rPr>
        <w:t>令和４年度大阪自動車環境対策推進会議総会(令和４年</w:t>
      </w:r>
      <w:r w:rsidR="003F4335" w:rsidRPr="003F4335">
        <w:rPr>
          <w:rFonts w:ascii="ＭＳ 明朝" w:hAnsi="ＭＳ 明朝" w:hint="eastAsia"/>
          <w:bCs/>
          <w:color w:val="000000" w:themeColor="text1"/>
          <w:szCs w:val="21"/>
        </w:rPr>
        <w:t>７</w:t>
      </w:r>
      <w:r w:rsidRPr="003F4335">
        <w:rPr>
          <w:rFonts w:ascii="ＭＳ 明朝" w:hAnsi="ＭＳ 明朝" w:hint="eastAsia"/>
          <w:bCs/>
          <w:color w:val="000000" w:themeColor="text1"/>
          <w:szCs w:val="21"/>
        </w:rPr>
        <w:t>月</w:t>
      </w:r>
      <w:r w:rsidR="00C12831" w:rsidRPr="003F4335">
        <w:rPr>
          <w:rFonts w:ascii="ＭＳ 明朝" w:hAnsi="ＭＳ 明朝" w:hint="eastAsia"/>
          <w:bCs/>
          <w:color w:val="000000" w:themeColor="text1"/>
          <w:szCs w:val="21"/>
        </w:rPr>
        <w:t>書面</w:t>
      </w:r>
      <w:r w:rsidRPr="003F4335">
        <w:rPr>
          <w:rFonts w:ascii="ＭＳ 明朝" w:hAnsi="ＭＳ 明朝" w:hint="eastAsia"/>
          <w:bCs/>
          <w:color w:val="000000" w:themeColor="text1"/>
          <w:szCs w:val="21"/>
        </w:rPr>
        <w:t>開催)にて</w:t>
      </w:r>
      <w:r w:rsidR="007E68E4" w:rsidRPr="003F4335">
        <w:rPr>
          <w:rFonts w:ascii="ＭＳ 明朝" w:hAnsi="ＭＳ 明朝" w:hint="eastAsia"/>
          <w:bCs/>
          <w:color w:val="000000" w:themeColor="text1"/>
          <w:szCs w:val="21"/>
        </w:rPr>
        <w:t>了承。</w:t>
      </w:r>
    </w:p>
    <w:p w14:paraId="6DD26305" w14:textId="77777777" w:rsidR="00B46375" w:rsidRDefault="00B46375" w:rsidP="00B46375">
      <w:pPr>
        <w:widowControl/>
        <w:ind w:left="220" w:hangingChars="100" w:hanging="220"/>
        <w:jc w:val="left"/>
        <w:rPr>
          <w:rFonts w:ascii="ＭＳ 明朝" w:hAnsi="ＭＳ 明朝"/>
          <w:bCs/>
          <w:color w:val="FF0000"/>
          <w:szCs w:val="21"/>
        </w:rPr>
      </w:pPr>
    </w:p>
    <w:p w14:paraId="341C61A3" w14:textId="109BEC63" w:rsidR="004E764B" w:rsidRPr="00B319CB" w:rsidRDefault="004E764B" w:rsidP="004E764B">
      <w:pPr>
        <w:pStyle w:val="2"/>
        <w:rPr>
          <w:rFonts w:ascii="ＭＳ ゴシック" w:eastAsia="ＭＳ ゴシック" w:hAnsi="ＭＳ ゴシック"/>
          <w:b/>
          <w:bCs/>
          <w:color w:val="000000" w:themeColor="text1"/>
          <w:szCs w:val="21"/>
        </w:rPr>
      </w:pPr>
      <w:bookmarkStart w:id="134" w:name="_Toc220069264"/>
      <w:bookmarkStart w:id="135" w:name="_Toc224813419"/>
      <w:bookmarkStart w:id="136" w:name="_Toc224814164"/>
      <w:bookmarkStart w:id="137" w:name="_Toc224839230"/>
      <w:r w:rsidRPr="00B319CB">
        <w:rPr>
          <w:rFonts w:ascii="ＭＳ ゴシック" w:eastAsia="ＭＳ ゴシック" w:hAnsi="ＭＳ ゴシック"/>
          <w:b/>
          <w:bCs/>
          <w:color w:val="000000" w:themeColor="text1"/>
          <w:szCs w:val="21"/>
        </w:rPr>
        <w:t>2026年３月</w:t>
      </w:r>
      <w:bookmarkEnd w:id="134"/>
      <w:bookmarkEnd w:id="135"/>
      <w:bookmarkEnd w:id="136"/>
      <w:bookmarkEnd w:id="137"/>
    </w:p>
    <w:p w14:paraId="3B2D9706" w14:textId="0ECEB59D" w:rsidR="00B46375" w:rsidRPr="00355F58" w:rsidRDefault="004E764B" w:rsidP="00B46375">
      <w:pPr>
        <w:widowControl/>
        <w:ind w:left="220" w:hangingChars="100" w:hanging="220"/>
        <w:jc w:val="left"/>
        <w:rPr>
          <w:rFonts w:ascii="ＭＳ 明朝" w:hAnsi="ＭＳ 明朝"/>
          <w:color w:val="000000" w:themeColor="text1"/>
          <w:szCs w:val="22"/>
        </w:rPr>
      </w:pPr>
      <w:r w:rsidRPr="00B319CB">
        <w:rPr>
          <w:rFonts w:ascii="ＭＳ 明朝" w:hAnsi="ＭＳ 明朝" w:hint="eastAsia"/>
          <w:bCs/>
          <w:color w:val="000000" w:themeColor="text1"/>
          <w:szCs w:val="21"/>
        </w:rPr>
        <w:t>○本戦略の改定について、令和７年度大阪自動車環境対策推進会議臨時総会</w:t>
      </w:r>
      <w:r w:rsidRPr="00B319CB">
        <w:rPr>
          <w:rFonts w:ascii="ＭＳ 明朝" w:hAnsi="ＭＳ 明朝"/>
          <w:bCs/>
          <w:color w:val="000000" w:themeColor="text1"/>
          <w:szCs w:val="21"/>
        </w:rPr>
        <w:t>(令和８年３月</w:t>
      </w:r>
      <w:r w:rsidR="00253D0A" w:rsidRPr="00B319CB">
        <w:rPr>
          <w:rFonts w:ascii="ＭＳ 明朝" w:hAnsi="ＭＳ 明朝" w:hint="eastAsia"/>
          <w:bCs/>
          <w:color w:val="000000" w:themeColor="text1"/>
          <w:szCs w:val="21"/>
        </w:rPr>
        <w:t>書面開催</w:t>
      </w:r>
      <w:r w:rsidRPr="00B319CB">
        <w:rPr>
          <w:rFonts w:ascii="ＭＳ 明朝" w:hAnsi="ＭＳ 明朝"/>
          <w:bCs/>
          <w:color w:val="000000" w:themeColor="text1"/>
          <w:szCs w:val="21"/>
        </w:rPr>
        <w:t>)にて了承。</w:t>
      </w:r>
    </w:p>
    <w:sectPr w:rsidR="00B46375" w:rsidRPr="00355F58" w:rsidSect="00206745">
      <w:footerReference w:type="default" r:id="rId121"/>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D31379" w14:textId="77777777" w:rsidR="0033700A" w:rsidRDefault="0033700A" w:rsidP="00FF7371">
      <w:r>
        <w:separator/>
      </w:r>
    </w:p>
  </w:endnote>
  <w:endnote w:type="continuationSeparator" w:id="0">
    <w:p w14:paraId="3FEA3EAC" w14:textId="77777777" w:rsidR="0033700A" w:rsidRDefault="0033700A" w:rsidP="00FF73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Dotum">
    <w:altName w:val="돋움"/>
    <w:panose1 w:val="020B0600000101010101"/>
    <w:charset w:val="81"/>
    <w:family w:val="swiss"/>
    <w:pitch w:val="variable"/>
    <w:sig w:usb0="B00002AF" w:usb1="69D77CFB" w:usb2="00000030" w:usb3="00000000" w:csb0="0008009F" w:csb1="00000000"/>
  </w:font>
  <w:font w:name="ＭＳ Ｐ明朝">
    <w:panose1 w:val="02020600040205080304"/>
    <w:charset w:val="80"/>
    <w:family w:val="roma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HG創英角ｺﾞｼｯｸUB">
    <w:panose1 w:val="020B0909000000000000"/>
    <w:charset w:val="80"/>
    <w:family w:val="modern"/>
    <w:pitch w:val="fixed"/>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游ゴシック Medium">
    <w:panose1 w:val="020B0500000000000000"/>
    <w:charset w:val="80"/>
    <w:family w:val="modern"/>
    <w:pitch w:val="variable"/>
    <w:sig w:usb0="E00002FF" w:usb1="2AC7FDFF" w:usb2="00000016" w:usb3="00000000" w:csb0="0002009F" w:csb1="00000000"/>
  </w:font>
  <w:font w:name="BIZ UDPゴシック">
    <w:panose1 w:val="020B0400000000000000"/>
    <w:charset w:val="80"/>
    <w:family w:val="modern"/>
    <w:pitch w:val="variable"/>
    <w:sig w:usb0="E00002F7" w:usb1="2AC7EDF8" w:usb2="00000012" w:usb3="00000000" w:csb0="00020001"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C86C1" w14:textId="77777777" w:rsidR="00762C6C" w:rsidRDefault="00762C6C">
    <w:pPr>
      <w:pStyle w:val="ab"/>
      <w:jc w:val="center"/>
    </w:pPr>
  </w:p>
  <w:p w14:paraId="30EA6A5D" w14:textId="77777777" w:rsidR="00762C6C" w:rsidRDefault="00762C6C" w:rsidP="0031075A">
    <w:pPr>
      <w:pStyle w:val="ab"/>
      <w:tabs>
        <w:tab w:val="left" w:pos="5975"/>
      </w:tabs>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8627813"/>
      <w:docPartObj>
        <w:docPartGallery w:val="Page Numbers (Bottom of Page)"/>
        <w:docPartUnique/>
      </w:docPartObj>
    </w:sdtPr>
    <w:sdtEndPr/>
    <w:sdtContent>
      <w:p w14:paraId="795BC972" w14:textId="55085237" w:rsidR="00762C6C" w:rsidRDefault="00762C6C">
        <w:pPr>
          <w:pStyle w:val="ab"/>
          <w:jc w:val="center"/>
        </w:pPr>
        <w:r>
          <w:fldChar w:fldCharType="begin"/>
        </w:r>
        <w:r>
          <w:instrText>PAGE   \* MERGEFORMAT</w:instrText>
        </w:r>
        <w:r>
          <w:fldChar w:fldCharType="separate"/>
        </w:r>
        <w:r w:rsidR="00626077" w:rsidRPr="00626077">
          <w:rPr>
            <w:noProof/>
            <w:lang w:val="ja-JP"/>
          </w:rPr>
          <w:t>8</w:t>
        </w:r>
        <w:r>
          <w:fldChar w:fldCharType="end"/>
        </w:r>
      </w:p>
    </w:sdtContent>
  </w:sdt>
  <w:p w14:paraId="514C0569" w14:textId="77777777" w:rsidR="00762C6C" w:rsidRPr="00FC797E" w:rsidRDefault="00762C6C" w:rsidP="000B1124">
    <w:pPr>
      <w:pStyle w:val="ab"/>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AD2C20" w14:textId="77777777" w:rsidR="0033700A" w:rsidRDefault="0033700A" w:rsidP="00FF7371">
      <w:r>
        <w:separator/>
      </w:r>
    </w:p>
  </w:footnote>
  <w:footnote w:type="continuationSeparator" w:id="0">
    <w:p w14:paraId="16F8FA4B" w14:textId="77777777" w:rsidR="0033700A" w:rsidRDefault="0033700A" w:rsidP="00FF7371">
      <w:r>
        <w:continuationSeparator/>
      </w:r>
    </w:p>
  </w:footnote>
  <w:footnote w:id="1">
    <w:p w14:paraId="1F0EF65D" w14:textId="77777777" w:rsidR="00AE3762" w:rsidRPr="009D35DF" w:rsidRDefault="00AE3762" w:rsidP="00AE3762">
      <w:pPr>
        <w:pStyle w:val="a4"/>
        <w:spacing w:line="300" w:lineRule="exact"/>
        <w:rPr>
          <w:rFonts w:ascii="游ゴシック Medium" w:eastAsia="游ゴシック Medium" w:hAnsi="游ゴシック Medium"/>
          <w:sz w:val="18"/>
          <w:szCs w:val="18"/>
        </w:rPr>
      </w:pPr>
      <w:r w:rsidRPr="00ED345F">
        <w:rPr>
          <w:rStyle w:val="a6"/>
          <w:rFonts w:ascii="游ゴシック Medium" w:eastAsia="游ゴシック Medium" w:hAnsi="游ゴシック Medium"/>
          <w:sz w:val="18"/>
          <w:szCs w:val="18"/>
        </w:rPr>
        <w:footnoteRef/>
      </w:r>
      <w:r w:rsidRPr="00ED345F">
        <w:rPr>
          <w:rFonts w:ascii="游ゴシック Medium" w:eastAsia="游ゴシック Medium" w:hAnsi="游ゴシック Medium"/>
          <w:sz w:val="18"/>
          <w:szCs w:val="18"/>
        </w:rPr>
        <w:t xml:space="preserve"> </w:t>
      </w:r>
      <w:r w:rsidRPr="00ED345F">
        <w:rPr>
          <w:rFonts w:ascii="游ゴシック Medium" w:eastAsia="游ゴシック Medium" w:hAnsi="游ゴシック Medium" w:hint="eastAsia"/>
          <w:sz w:val="18"/>
          <w:szCs w:val="18"/>
        </w:rPr>
        <w:t>電動車…電気自</w:t>
      </w:r>
      <w:r w:rsidRPr="009D35DF">
        <w:rPr>
          <w:rFonts w:ascii="游ゴシック Medium" w:eastAsia="游ゴシック Medium" w:hAnsi="游ゴシック Medium" w:hint="eastAsia"/>
          <w:sz w:val="18"/>
          <w:szCs w:val="18"/>
        </w:rPr>
        <w:t>動車（EV）、プラグイン・ハイブリッド自動車（PHV）、ハイブリッド自動車（HV）、</w:t>
      </w:r>
    </w:p>
    <w:p w14:paraId="1C0E0336" w14:textId="77777777" w:rsidR="00AE3762" w:rsidRPr="009D35DF" w:rsidRDefault="00AE3762" w:rsidP="00AE3762">
      <w:pPr>
        <w:pStyle w:val="a4"/>
        <w:spacing w:line="300" w:lineRule="exact"/>
        <w:ind w:firstLineChars="500" w:firstLine="900"/>
        <w:rPr>
          <w:rFonts w:ascii="游ゴシック Medium" w:eastAsia="游ゴシック Medium" w:hAnsi="游ゴシック Medium"/>
          <w:sz w:val="18"/>
          <w:szCs w:val="18"/>
        </w:rPr>
      </w:pPr>
      <w:r w:rsidRPr="009D35DF">
        <w:rPr>
          <w:rFonts w:ascii="游ゴシック Medium" w:eastAsia="游ゴシック Medium" w:hAnsi="游ゴシック Medium" w:hint="eastAsia"/>
          <w:sz w:val="18"/>
          <w:szCs w:val="18"/>
        </w:rPr>
        <w:t>燃料電池</w:t>
      </w:r>
      <w:r>
        <w:rPr>
          <w:rFonts w:ascii="游ゴシック Medium" w:eastAsia="游ゴシック Medium" w:hAnsi="游ゴシック Medium" w:hint="eastAsia"/>
          <w:sz w:val="18"/>
          <w:szCs w:val="18"/>
        </w:rPr>
        <w:t>自動</w:t>
      </w:r>
      <w:r w:rsidRPr="009D35DF">
        <w:rPr>
          <w:rFonts w:ascii="游ゴシック Medium" w:eastAsia="游ゴシック Medium" w:hAnsi="游ゴシック Medium" w:hint="eastAsia"/>
          <w:sz w:val="18"/>
          <w:szCs w:val="18"/>
        </w:rPr>
        <w:t>車（FCV）。</w:t>
      </w:r>
    </w:p>
  </w:footnote>
  <w:footnote w:id="2">
    <w:p w14:paraId="28421EFD" w14:textId="72BFA938" w:rsidR="000D7F44" w:rsidRDefault="007D7745" w:rsidP="00067E3C">
      <w:pPr>
        <w:pStyle w:val="a4"/>
        <w:spacing w:line="300" w:lineRule="exact"/>
        <w:rPr>
          <w:rFonts w:ascii="游ゴシック Medium" w:eastAsia="游ゴシック Medium" w:hAnsi="游ゴシック Medium"/>
          <w:sz w:val="18"/>
          <w:szCs w:val="18"/>
        </w:rPr>
      </w:pPr>
      <w:r>
        <w:rPr>
          <w:rStyle w:val="a6"/>
          <w:rFonts w:ascii="游ゴシック Medium" w:eastAsia="游ゴシック Medium" w:hAnsi="游ゴシック Medium"/>
          <w:sz w:val="18"/>
          <w:szCs w:val="18"/>
        </w:rPr>
        <w:t>2</w:t>
      </w:r>
      <w:r w:rsidRPr="009D35DF">
        <w:rPr>
          <w:rFonts w:ascii="游ゴシック Medium" w:eastAsia="游ゴシック Medium" w:hAnsi="游ゴシック Medium"/>
          <w:sz w:val="18"/>
          <w:szCs w:val="18"/>
        </w:rPr>
        <w:t xml:space="preserve"> </w:t>
      </w:r>
      <w:r w:rsidR="000D7F44" w:rsidRPr="009D35DF">
        <w:rPr>
          <w:rFonts w:ascii="游ゴシック Medium" w:eastAsia="游ゴシック Medium" w:hAnsi="游ゴシック Medium" w:hint="eastAsia"/>
          <w:sz w:val="18"/>
          <w:szCs w:val="18"/>
        </w:rPr>
        <w:t>ゼロエミッション車（ZEV）…電気自動車、プラグイン・ハイブリッド自動車</w:t>
      </w:r>
      <w:r w:rsidR="000D7F44">
        <w:rPr>
          <w:rFonts w:ascii="游ゴシック Medium" w:eastAsia="游ゴシック Medium" w:hAnsi="游ゴシック Medium" w:hint="eastAsia"/>
          <w:sz w:val="18"/>
          <w:szCs w:val="18"/>
        </w:rPr>
        <w:t>(EVモード走行時)</w:t>
      </w:r>
      <w:r w:rsidR="000D7F44" w:rsidRPr="009D35DF">
        <w:rPr>
          <w:rFonts w:ascii="游ゴシック Medium" w:eastAsia="游ゴシック Medium" w:hAnsi="游ゴシック Medium" w:hint="eastAsia"/>
          <w:sz w:val="18"/>
          <w:szCs w:val="18"/>
        </w:rPr>
        <w:t>、</w:t>
      </w:r>
    </w:p>
    <w:p w14:paraId="0BABA7E1" w14:textId="77777777" w:rsidR="000D7F44" w:rsidRPr="009D35DF" w:rsidRDefault="000D7F44" w:rsidP="000D7F44">
      <w:pPr>
        <w:pStyle w:val="a4"/>
        <w:ind w:firstLineChars="1500" w:firstLine="2700"/>
        <w:rPr>
          <w:rFonts w:ascii="游ゴシック Medium" w:eastAsia="游ゴシック Medium" w:hAnsi="游ゴシック Medium"/>
          <w:sz w:val="18"/>
          <w:szCs w:val="18"/>
        </w:rPr>
      </w:pPr>
      <w:r w:rsidRPr="009D35DF">
        <w:rPr>
          <w:rFonts w:ascii="游ゴシック Medium" w:eastAsia="游ゴシック Medium" w:hAnsi="游ゴシック Medium" w:hint="eastAsia"/>
          <w:sz w:val="18"/>
          <w:szCs w:val="18"/>
        </w:rPr>
        <w:t>燃料電池自動車。</w:t>
      </w:r>
    </w:p>
  </w:footnote>
  <w:footnote w:id="3">
    <w:p w14:paraId="4A654ED2" w14:textId="77777777" w:rsidR="00762C6C" w:rsidRPr="00A406E5" w:rsidRDefault="00762C6C" w:rsidP="00A406E5">
      <w:pPr>
        <w:pStyle w:val="a4"/>
        <w:spacing w:line="180" w:lineRule="exact"/>
        <w:ind w:left="765" w:hangingChars="450" w:hanging="765"/>
        <w:rPr>
          <w:rFonts w:ascii="游ゴシック Medium" w:eastAsia="游ゴシック Medium" w:hAnsi="游ゴシック Medium"/>
          <w:sz w:val="17"/>
          <w:szCs w:val="17"/>
        </w:rPr>
      </w:pPr>
      <w:r w:rsidRPr="00A406E5">
        <w:rPr>
          <w:rStyle w:val="a6"/>
          <w:rFonts w:ascii="游ゴシック Medium" w:eastAsia="游ゴシック Medium" w:hAnsi="游ゴシック Medium"/>
          <w:sz w:val="17"/>
          <w:szCs w:val="17"/>
        </w:rPr>
        <w:footnoteRef/>
      </w:r>
      <w:r w:rsidRPr="00A406E5">
        <w:rPr>
          <w:rFonts w:ascii="游ゴシック Medium" w:eastAsia="游ゴシック Medium" w:hAnsi="游ゴシック Medium"/>
          <w:sz w:val="17"/>
          <w:szCs w:val="17"/>
        </w:rPr>
        <w:t xml:space="preserve"> </w:t>
      </w:r>
      <w:r w:rsidRPr="00A406E5">
        <w:rPr>
          <w:rFonts w:ascii="游ゴシック Medium" w:eastAsia="游ゴシック Medium" w:hAnsi="游ゴシック Medium" w:hint="eastAsia"/>
          <w:sz w:val="17"/>
          <w:szCs w:val="17"/>
        </w:rPr>
        <w:t>MaaS…Mobility as a Serviceの略。電車やバス、タクシー、さらにはカーシェアリング、シェアサイクル等といったあらゆる交通機関を、ICTを用いてシームレスにつなぎ、人々が効率よく便利に移動できるようにするシステム。アプリ等をプラットフォームとし、サブスクリプションの導入や、交通以外のサービスとの連携も実現できる。</w:t>
      </w:r>
    </w:p>
  </w:footnote>
  <w:footnote w:id="4">
    <w:p w14:paraId="2B8D9998" w14:textId="77777777" w:rsidR="00762C6C" w:rsidRPr="00067E3C" w:rsidRDefault="00762C6C" w:rsidP="00744B0E">
      <w:pPr>
        <w:pStyle w:val="a4"/>
        <w:ind w:left="1980" w:hangingChars="1100" w:hanging="1980"/>
        <w:rPr>
          <w:rFonts w:ascii="游ゴシック Medium" w:eastAsia="游ゴシック Medium" w:hAnsi="游ゴシック Medium"/>
          <w:spacing w:val="-2"/>
          <w:sz w:val="18"/>
          <w:szCs w:val="18"/>
        </w:rPr>
      </w:pPr>
      <w:r w:rsidRPr="00744B0E">
        <w:rPr>
          <w:rStyle w:val="a6"/>
          <w:rFonts w:ascii="游ゴシック Medium" w:eastAsia="游ゴシック Medium" w:hAnsi="游ゴシック Medium"/>
          <w:sz w:val="18"/>
          <w:szCs w:val="18"/>
        </w:rPr>
        <w:footnoteRef/>
      </w:r>
      <w:r w:rsidRPr="00744B0E">
        <w:rPr>
          <w:rFonts w:ascii="游ゴシック Medium" w:eastAsia="游ゴシック Medium" w:hAnsi="游ゴシック Medium"/>
          <w:sz w:val="18"/>
          <w:szCs w:val="18"/>
        </w:rPr>
        <w:t xml:space="preserve"> </w:t>
      </w:r>
      <w:r w:rsidRPr="00744B0E">
        <w:rPr>
          <w:rFonts w:ascii="游ゴシック Medium" w:eastAsia="游ゴシック Medium" w:hAnsi="游ゴシック Medium" w:hint="eastAsia"/>
          <w:sz w:val="18"/>
          <w:szCs w:val="18"/>
        </w:rPr>
        <w:t>AIオンデマンド交通…希望する時間に家の前まで迎えに来てくれるなど、柔軟性に優れた交通手段であるオンデマンド交通を、AIシステムを活用することで高度化し、最適な乗り合わせ</w:t>
      </w:r>
      <w:r w:rsidRPr="00067E3C">
        <w:rPr>
          <w:rFonts w:ascii="游ゴシック Medium" w:eastAsia="游ゴシック Medium" w:hAnsi="游ゴシック Medium" w:hint="eastAsia"/>
          <w:spacing w:val="-2"/>
          <w:sz w:val="18"/>
          <w:szCs w:val="18"/>
        </w:rPr>
        <w:t>やルート選定を行うことで、更なる移動の効率化を実現させるサービスのこと。</w:t>
      </w:r>
    </w:p>
  </w:footnote>
  <w:footnote w:id="5">
    <w:p w14:paraId="724A24BF" w14:textId="77777777" w:rsidR="00762C6C" w:rsidRPr="00500127" w:rsidRDefault="00762C6C" w:rsidP="00C93C62">
      <w:pPr>
        <w:pStyle w:val="a4"/>
        <w:rPr>
          <w:rFonts w:ascii="游ゴシック Medium" w:eastAsia="游ゴシック Medium" w:hAnsi="游ゴシック Medium"/>
        </w:rPr>
      </w:pPr>
      <w:r w:rsidRPr="00500127">
        <w:rPr>
          <w:rStyle w:val="a6"/>
          <w:rFonts w:ascii="游ゴシック Medium" w:eastAsia="游ゴシック Medium" w:hAnsi="游ゴシック Medium"/>
          <w:sz w:val="18"/>
        </w:rPr>
        <w:footnoteRef/>
      </w:r>
      <w:r w:rsidRPr="00500127">
        <w:rPr>
          <w:rFonts w:ascii="游ゴシック Medium" w:eastAsia="游ゴシック Medium" w:hAnsi="游ゴシック Medium"/>
          <w:sz w:val="18"/>
        </w:rPr>
        <w:t xml:space="preserve"> </w:t>
      </w:r>
      <w:r w:rsidRPr="00500127">
        <w:rPr>
          <w:rFonts w:ascii="游ゴシック Medium" w:eastAsia="游ゴシック Medium" w:hAnsi="游ゴシック Medium" w:hint="eastAsia"/>
          <w:sz w:val="18"/>
        </w:rPr>
        <w:t>プラグイン・ハイブリッド自動車はEVモード走行時</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in;height:3in" o:bullet="t"/>
    </w:pict>
  </w:numPicBullet>
  <w:abstractNum w:abstractNumId="0" w15:restartNumberingAfterBreak="0">
    <w:nsid w:val="029778AC"/>
    <w:multiLevelType w:val="hybridMultilevel"/>
    <w:tmpl w:val="E270A794"/>
    <w:lvl w:ilvl="0" w:tplc="C7348ACE">
      <w:start w:val="2"/>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 w15:restartNumberingAfterBreak="0">
    <w:nsid w:val="06F51DBA"/>
    <w:multiLevelType w:val="hybridMultilevel"/>
    <w:tmpl w:val="44422A82"/>
    <w:lvl w:ilvl="0" w:tplc="0409000F">
      <w:start w:val="1"/>
      <w:numFmt w:val="decimal"/>
      <w:lvlText w:val="%1."/>
      <w:lvlJc w:val="left"/>
      <w:pPr>
        <w:tabs>
          <w:tab w:val="num" w:pos="420"/>
        </w:tabs>
        <w:ind w:left="420" w:hanging="420"/>
      </w:p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 w15:restartNumberingAfterBreak="0">
    <w:nsid w:val="072D6EB0"/>
    <w:multiLevelType w:val="hybridMultilevel"/>
    <w:tmpl w:val="EF52A090"/>
    <w:lvl w:ilvl="0" w:tplc="559E062E">
      <w:start w:val="1"/>
      <w:numFmt w:val="decimalFullWidth"/>
      <w:lvlText w:val="%1．"/>
      <w:lvlJc w:val="left"/>
      <w:pPr>
        <w:ind w:left="480" w:hanging="480"/>
      </w:pPr>
      <w:rPr>
        <w:lang w:val="en-US"/>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3" w15:restartNumberingAfterBreak="0">
    <w:nsid w:val="0B346933"/>
    <w:multiLevelType w:val="hybridMultilevel"/>
    <w:tmpl w:val="38128648"/>
    <w:lvl w:ilvl="0" w:tplc="04090005">
      <w:start w:val="1"/>
      <w:numFmt w:val="bullet"/>
      <w:lvlText w:val=""/>
      <w:lvlJc w:val="left"/>
      <w:pPr>
        <w:tabs>
          <w:tab w:val="num" w:pos="420"/>
        </w:tabs>
        <w:ind w:left="42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 w15:restartNumberingAfterBreak="0">
    <w:nsid w:val="13AB282A"/>
    <w:multiLevelType w:val="multilevel"/>
    <w:tmpl w:val="A4585FF0"/>
    <w:lvl w:ilvl="0">
      <w:start w:val="1"/>
      <w:numFmt w:val="decimalEnclosedCircle"/>
      <w:lvlText w:val="%1"/>
      <w:lvlJc w:val="left"/>
      <w:pPr>
        <w:tabs>
          <w:tab w:val="num" w:pos="360"/>
        </w:tabs>
        <w:ind w:left="360" w:hanging="360"/>
      </w:pPr>
      <w:rPr>
        <w:rFonts w:hint="eastAsia"/>
      </w:rPr>
    </w:lvl>
    <w:lvl w:ilvl="1">
      <w:numFmt w:val="bullet"/>
      <w:lvlText w:val="・"/>
      <w:lvlJc w:val="left"/>
      <w:pPr>
        <w:tabs>
          <w:tab w:val="num" w:pos="780"/>
        </w:tabs>
        <w:ind w:left="780" w:hanging="360"/>
      </w:pPr>
      <w:rPr>
        <w:rFonts w:ascii="ＭＳ ゴシック" w:eastAsia="ＭＳ ゴシック" w:hAnsi="ＭＳ ゴシック" w:cs="Times New Roman" w:hint="eastAsia"/>
      </w:r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5" w15:restartNumberingAfterBreak="0">
    <w:nsid w:val="16236BD4"/>
    <w:multiLevelType w:val="hybridMultilevel"/>
    <w:tmpl w:val="2D5A4C8E"/>
    <w:lvl w:ilvl="0" w:tplc="33D4AA56">
      <w:start w:val="1"/>
      <w:numFmt w:val="decimalEnclosedCircle"/>
      <w:lvlText w:val="%1"/>
      <w:lvlJc w:val="left"/>
      <w:pPr>
        <w:ind w:left="1020" w:hanging="360"/>
      </w:pPr>
      <w:rPr>
        <w:rFonts w:hint="default"/>
      </w:rPr>
    </w:lvl>
    <w:lvl w:ilvl="1" w:tplc="04090017" w:tentative="1">
      <w:start w:val="1"/>
      <w:numFmt w:val="aiueoFullWidth"/>
      <w:lvlText w:val="(%2)"/>
      <w:lvlJc w:val="left"/>
      <w:pPr>
        <w:ind w:left="1500" w:hanging="420"/>
      </w:pPr>
    </w:lvl>
    <w:lvl w:ilvl="2" w:tplc="04090011" w:tentative="1">
      <w:start w:val="1"/>
      <w:numFmt w:val="decimalEnclosedCircle"/>
      <w:lvlText w:val="%3"/>
      <w:lvlJc w:val="left"/>
      <w:pPr>
        <w:ind w:left="1920" w:hanging="420"/>
      </w:pPr>
    </w:lvl>
    <w:lvl w:ilvl="3" w:tplc="0409000F" w:tentative="1">
      <w:start w:val="1"/>
      <w:numFmt w:val="decimal"/>
      <w:lvlText w:val="%4."/>
      <w:lvlJc w:val="left"/>
      <w:pPr>
        <w:ind w:left="2340" w:hanging="420"/>
      </w:pPr>
    </w:lvl>
    <w:lvl w:ilvl="4" w:tplc="04090017" w:tentative="1">
      <w:start w:val="1"/>
      <w:numFmt w:val="aiueoFullWidth"/>
      <w:lvlText w:val="(%5)"/>
      <w:lvlJc w:val="left"/>
      <w:pPr>
        <w:ind w:left="2760" w:hanging="420"/>
      </w:pPr>
    </w:lvl>
    <w:lvl w:ilvl="5" w:tplc="04090011" w:tentative="1">
      <w:start w:val="1"/>
      <w:numFmt w:val="decimalEnclosedCircle"/>
      <w:lvlText w:val="%6"/>
      <w:lvlJc w:val="left"/>
      <w:pPr>
        <w:ind w:left="3180" w:hanging="420"/>
      </w:pPr>
    </w:lvl>
    <w:lvl w:ilvl="6" w:tplc="0409000F" w:tentative="1">
      <w:start w:val="1"/>
      <w:numFmt w:val="decimal"/>
      <w:lvlText w:val="%7."/>
      <w:lvlJc w:val="left"/>
      <w:pPr>
        <w:ind w:left="3600" w:hanging="420"/>
      </w:pPr>
    </w:lvl>
    <w:lvl w:ilvl="7" w:tplc="04090017" w:tentative="1">
      <w:start w:val="1"/>
      <w:numFmt w:val="aiueoFullWidth"/>
      <w:lvlText w:val="(%8)"/>
      <w:lvlJc w:val="left"/>
      <w:pPr>
        <w:ind w:left="4020" w:hanging="420"/>
      </w:pPr>
    </w:lvl>
    <w:lvl w:ilvl="8" w:tplc="04090011" w:tentative="1">
      <w:start w:val="1"/>
      <w:numFmt w:val="decimalEnclosedCircle"/>
      <w:lvlText w:val="%9"/>
      <w:lvlJc w:val="left"/>
      <w:pPr>
        <w:ind w:left="4440" w:hanging="420"/>
      </w:pPr>
    </w:lvl>
  </w:abstractNum>
  <w:abstractNum w:abstractNumId="6" w15:restartNumberingAfterBreak="0">
    <w:nsid w:val="236E5B5C"/>
    <w:multiLevelType w:val="hybridMultilevel"/>
    <w:tmpl w:val="AAE0F722"/>
    <w:lvl w:ilvl="0" w:tplc="81365F0C">
      <w:start w:val="22"/>
      <w:numFmt w:val="bullet"/>
      <w:lvlText w:val="○"/>
      <w:lvlJc w:val="left"/>
      <w:pPr>
        <w:tabs>
          <w:tab w:val="num" w:pos="569"/>
        </w:tabs>
        <w:ind w:left="569" w:hanging="360"/>
      </w:pPr>
      <w:rPr>
        <w:rFonts w:ascii="ＭＳ 明朝" w:eastAsia="ＭＳ 明朝" w:hAnsi="ＭＳ 明朝" w:cs="Times New Roman" w:hint="eastAsia"/>
      </w:rPr>
    </w:lvl>
    <w:lvl w:ilvl="1" w:tplc="0409000B" w:tentative="1">
      <w:start w:val="1"/>
      <w:numFmt w:val="bullet"/>
      <w:lvlText w:val=""/>
      <w:lvlJc w:val="left"/>
      <w:pPr>
        <w:tabs>
          <w:tab w:val="num" w:pos="1049"/>
        </w:tabs>
        <w:ind w:left="1049" w:hanging="420"/>
      </w:pPr>
      <w:rPr>
        <w:rFonts w:ascii="Wingdings" w:hAnsi="Wingdings" w:hint="default"/>
      </w:rPr>
    </w:lvl>
    <w:lvl w:ilvl="2" w:tplc="0409000D" w:tentative="1">
      <w:start w:val="1"/>
      <w:numFmt w:val="bullet"/>
      <w:lvlText w:val=""/>
      <w:lvlJc w:val="left"/>
      <w:pPr>
        <w:tabs>
          <w:tab w:val="num" w:pos="1469"/>
        </w:tabs>
        <w:ind w:left="1469" w:hanging="420"/>
      </w:pPr>
      <w:rPr>
        <w:rFonts w:ascii="Wingdings" w:hAnsi="Wingdings" w:hint="default"/>
      </w:rPr>
    </w:lvl>
    <w:lvl w:ilvl="3" w:tplc="04090001" w:tentative="1">
      <w:start w:val="1"/>
      <w:numFmt w:val="bullet"/>
      <w:lvlText w:val=""/>
      <w:lvlJc w:val="left"/>
      <w:pPr>
        <w:tabs>
          <w:tab w:val="num" w:pos="1889"/>
        </w:tabs>
        <w:ind w:left="1889" w:hanging="420"/>
      </w:pPr>
      <w:rPr>
        <w:rFonts w:ascii="Wingdings" w:hAnsi="Wingdings" w:hint="default"/>
      </w:rPr>
    </w:lvl>
    <w:lvl w:ilvl="4" w:tplc="0409000B" w:tentative="1">
      <w:start w:val="1"/>
      <w:numFmt w:val="bullet"/>
      <w:lvlText w:val=""/>
      <w:lvlJc w:val="left"/>
      <w:pPr>
        <w:tabs>
          <w:tab w:val="num" w:pos="2309"/>
        </w:tabs>
        <w:ind w:left="2309" w:hanging="420"/>
      </w:pPr>
      <w:rPr>
        <w:rFonts w:ascii="Wingdings" w:hAnsi="Wingdings" w:hint="default"/>
      </w:rPr>
    </w:lvl>
    <w:lvl w:ilvl="5" w:tplc="0409000D" w:tentative="1">
      <w:start w:val="1"/>
      <w:numFmt w:val="bullet"/>
      <w:lvlText w:val=""/>
      <w:lvlJc w:val="left"/>
      <w:pPr>
        <w:tabs>
          <w:tab w:val="num" w:pos="2729"/>
        </w:tabs>
        <w:ind w:left="2729" w:hanging="420"/>
      </w:pPr>
      <w:rPr>
        <w:rFonts w:ascii="Wingdings" w:hAnsi="Wingdings" w:hint="default"/>
      </w:rPr>
    </w:lvl>
    <w:lvl w:ilvl="6" w:tplc="04090001" w:tentative="1">
      <w:start w:val="1"/>
      <w:numFmt w:val="bullet"/>
      <w:lvlText w:val=""/>
      <w:lvlJc w:val="left"/>
      <w:pPr>
        <w:tabs>
          <w:tab w:val="num" w:pos="3149"/>
        </w:tabs>
        <w:ind w:left="3149" w:hanging="420"/>
      </w:pPr>
      <w:rPr>
        <w:rFonts w:ascii="Wingdings" w:hAnsi="Wingdings" w:hint="default"/>
      </w:rPr>
    </w:lvl>
    <w:lvl w:ilvl="7" w:tplc="0409000B" w:tentative="1">
      <w:start w:val="1"/>
      <w:numFmt w:val="bullet"/>
      <w:lvlText w:val=""/>
      <w:lvlJc w:val="left"/>
      <w:pPr>
        <w:tabs>
          <w:tab w:val="num" w:pos="3569"/>
        </w:tabs>
        <w:ind w:left="3569" w:hanging="420"/>
      </w:pPr>
      <w:rPr>
        <w:rFonts w:ascii="Wingdings" w:hAnsi="Wingdings" w:hint="default"/>
      </w:rPr>
    </w:lvl>
    <w:lvl w:ilvl="8" w:tplc="0409000D" w:tentative="1">
      <w:start w:val="1"/>
      <w:numFmt w:val="bullet"/>
      <w:lvlText w:val=""/>
      <w:lvlJc w:val="left"/>
      <w:pPr>
        <w:tabs>
          <w:tab w:val="num" w:pos="3989"/>
        </w:tabs>
        <w:ind w:left="3989" w:hanging="420"/>
      </w:pPr>
      <w:rPr>
        <w:rFonts w:ascii="Wingdings" w:hAnsi="Wingdings" w:hint="default"/>
      </w:rPr>
    </w:lvl>
  </w:abstractNum>
  <w:abstractNum w:abstractNumId="7" w15:restartNumberingAfterBreak="0">
    <w:nsid w:val="273425F5"/>
    <w:multiLevelType w:val="multilevel"/>
    <w:tmpl w:val="8B1AC6CE"/>
    <w:lvl w:ilvl="0">
      <w:start w:val="1"/>
      <w:numFmt w:val="decimalFullWidth"/>
      <w:lvlText w:val="%1．"/>
      <w:lvlJc w:val="left"/>
      <w:pPr>
        <w:tabs>
          <w:tab w:val="num" w:pos="450"/>
        </w:tabs>
        <w:ind w:left="450" w:hanging="450"/>
      </w:pPr>
      <w:rPr>
        <w:rFonts w:hint="default"/>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8" w15:restartNumberingAfterBreak="0">
    <w:nsid w:val="2B0A52FD"/>
    <w:multiLevelType w:val="hybridMultilevel"/>
    <w:tmpl w:val="C5C83E7C"/>
    <w:lvl w:ilvl="0" w:tplc="C2108326">
      <w:start w:val="1"/>
      <w:numFmt w:val="decimalEnclosedCircle"/>
      <w:lvlText w:val="%1"/>
      <w:lvlJc w:val="left"/>
      <w:pPr>
        <w:tabs>
          <w:tab w:val="num" w:pos="1050"/>
        </w:tabs>
        <w:ind w:left="1050" w:hanging="360"/>
      </w:pPr>
      <w:rPr>
        <w:rFonts w:hint="default"/>
      </w:rPr>
    </w:lvl>
    <w:lvl w:ilvl="1" w:tplc="04090017" w:tentative="1">
      <w:start w:val="1"/>
      <w:numFmt w:val="aiueoFullWidth"/>
      <w:lvlText w:val="(%2)"/>
      <w:lvlJc w:val="left"/>
      <w:pPr>
        <w:tabs>
          <w:tab w:val="num" w:pos="1530"/>
        </w:tabs>
        <w:ind w:left="1530" w:hanging="420"/>
      </w:pPr>
    </w:lvl>
    <w:lvl w:ilvl="2" w:tplc="04090011" w:tentative="1">
      <w:start w:val="1"/>
      <w:numFmt w:val="decimalEnclosedCircle"/>
      <w:lvlText w:val="%3"/>
      <w:lvlJc w:val="left"/>
      <w:pPr>
        <w:tabs>
          <w:tab w:val="num" w:pos="1950"/>
        </w:tabs>
        <w:ind w:left="1950" w:hanging="420"/>
      </w:pPr>
    </w:lvl>
    <w:lvl w:ilvl="3" w:tplc="0409000F" w:tentative="1">
      <w:start w:val="1"/>
      <w:numFmt w:val="decimal"/>
      <w:lvlText w:val="%4."/>
      <w:lvlJc w:val="left"/>
      <w:pPr>
        <w:tabs>
          <w:tab w:val="num" w:pos="2370"/>
        </w:tabs>
        <w:ind w:left="2370" w:hanging="420"/>
      </w:pPr>
    </w:lvl>
    <w:lvl w:ilvl="4" w:tplc="04090017" w:tentative="1">
      <w:start w:val="1"/>
      <w:numFmt w:val="aiueoFullWidth"/>
      <w:lvlText w:val="(%5)"/>
      <w:lvlJc w:val="left"/>
      <w:pPr>
        <w:tabs>
          <w:tab w:val="num" w:pos="2790"/>
        </w:tabs>
        <w:ind w:left="2790" w:hanging="420"/>
      </w:pPr>
    </w:lvl>
    <w:lvl w:ilvl="5" w:tplc="04090011" w:tentative="1">
      <w:start w:val="1"/>
      <w:numFmt w:val="decimalEnclosedCircle"/>
      <w:lvlText w:val="%6"/>
      <w:lvlJc w:val="left"/>
      <w:pPr>
        <w:tabs>
          <w:tab w:val="num" w:pos="3210"/>
        </w:tabs>
        <w:ind w:left="3210" w:hanging="420"/>
      </w:pPr>
    </w:lvl>
    <w:lvl w:ilvl="6" w:tplc="0409000F" w:tentative="1">
      <w:start w:val="1"/>
      <w:numFmt w:val="decimal"/>
      <w:lvlText w:val="%7."/>
      <w:lvlJc w:val="left"/>
      <w:pPr>
        <w:tabs>
          <w:tab w:val="num" w:pos="3630"/>
        </w:tabs>
        <w:ind w:left="3630" w:hanging="420"/>
      </w:pPr>
    </w:lvl>
    <w:lvl w:ilvl="7" w:tplc="04090017" w:tentative="1">
      <w:start w:val="1"/>
      <w:numFmt w:val="aiueoFullWidth"/>
      <w:lvlText w:val="(%8)"/>
      <w:lvlJc w:val="left"/>
      <w:pPr>
        <w:tabs>
          <w:tab w:val="num" w:pos="4050"/>
        </w:tabs>
        <w:ind w:left="4050" w:hanging="420"/>
      </w:pPr>
    </w:lvl>
    <w:lvl w:ilvl="8" w:tplc="04090011" w:tentative="1">
      <w:start w:val="1"/>
      <w:numFmt w:val="decimalEnclosedCircle"/>
      <w:lvlText w:val="%9"/>
      <w:lvlJc w:val="left"/>
      <w:pPr>
        <w:tabs>
          <w:tab w:val="num" w:pos="4470"/>
        </w:tabs>
        <w:ind w:left="4470" w:hanging="420"/>
      </w:pPr>
    </w:lvl>
  </w:abstractNum>
  <w:abstractNum w:abstractNumId="9" w15:restartNumberingAfterBreak="0">
    <w:nsid w:val="2C724739"/>
    <w:multiLevelType w:val="multilevel"/>
    <w:tmpl w:val="0D70F50C"/>
    <w:lvl w:ilvl="0">
      <w:start w:val="1"/>
      <w:numFmt w:val="decimalEnclosedCircle"/>
      <w:lvlText w:val="%1"/>
      <w:lvlJc w:val="left"/>
      <w:pPr>
        <w:tabs>
          <w:tab w:val="num" w:pos="420"/>
        </w:tabs>
        <w:ind w:left="420" w:hanging="42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10" w15:restartNumberingAfterBreak="0">
    <w:nsid w:val="2CB439BD"/>
    <w:multiLevelType w:val="multilevel"/>
    <w:tmpl w:val="04101C2C"/>
    <w:lvl w:ilvl="0">
      <w:start w:val="1"/>
      <w:numFmt w:val="decimalFullWidth"/>
      <w:lvlText w:val="%1．"/>
      <w:lvlJc w:val="left"/>
      <w:pPr>
        <w:tabs>
          <w:tab w:val="num" w:pos="450"/>
        </w:tabs>
        <w:ind w:left="450" w:hanging="450"/>
      </w:pPr>
      <w:rPr>
        <w:rFonts w:hint="default"/>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11" w15:restartNumberingAfterBreak="0">
    <w:nsid w:val="2DD7409A"/>
    <w:multiLevelType w:val="hybridMultilevel"/>
    <w:tmpl w:val="37783F26"/>
    <w:lvl w:ilvl="0" w:tplc="F12237A8">
      <w:start w:val="1"/>
      <w:numFmt w:val="bullet"/>
      <w:lvlText w:val=""/>
      <w:lvlJc w:val="left"/>
      <w:pPr>
        <w:tabs>
          <w:tab w:val="num" w:pos="1070"/>
        </w:tabs>
        <w:ind w:left="1070" w:hanging="360"/>
      </w:pPr>
      <w:rPr>
        <w:rFonts w:ascii="Wingdings" w:hAnsi="Wingdings" w:hint="default"/>
      </w:rPr>
    </w:lvl>
    <w:lvl w:ilvl="1" w:tplc="B3F0A64C" w:tentative="1">
      <w:start w:val="1"/>
      <w:numFmt w:val="bullet"/>
      <w:lvlText w:val=""/>
      <w:lvlJc w:val="left"/>
      <w:pPr>
        <w:tabs>
          <w:tab w:val="num" w:pos="7034"/>
        </w:tabs>
        <w:ind w:left="7034" w:hanging="360"/>
      </w:pPr>
      <w:rPr>
        <w:rFonts w:ascii="Wingdings" w:hAnsi="Wingdings" w:hint="default"/>
      </w:rPr>
    </w:lvl>
    <w:lvl w:ilvl="2" w:tplc="2FF2BFE4" w:tentative="1">
      <w:start w:val="1"/>
      <w:numFmt w:val="bullet"/>
      <w:lvlText w:val=""/>
      <w:lvlJc w:val="left"/>
      <w:pPr>
        <w:tabs>
          <w:tab w:val="num" w:pos="7754"/>
        </w:tabs>
        <w:ind w:left="7754" w:hanging="360"/>
      </w:pPr>
      <w:rPr>
        <w:rFonts w:ascii="Wingdings" w:hAnsi="Wingdings" w:hint="default"/>
      </w:rPr>
    </w:lvl>
    <w:lvl w:ilvl="3" w:tplc="1D5A78C4" w:tentative="1">
      <w:start w:val="1"/>
      <w:numFmt w:val="bullet"/>
      <w:lvlText w:val=""/>
      <w:lvlJc w:val="left"/>
      <w:pPr>
        <w:tabs>
          <w:tab w:val="num" w:pos="8474"/>
        </w:tabs>
        <w:ind w:left="8474" w:hanging="360"/>
      </w:pPr>
      <w:rPr>
        <w:rFonts w:ascii="Wingdings" w:hAnsi="Wingdings" w:hint="default"/>
      </w:rPr>
    </w:lvl>
    <w:lvl w:ilvl="4" w:tplc="5394C148" w:tentative="1">
      <w:start w:val="1"/>
      <w:numFmt w:val="bullet"/>
      <w:lvlText w:val=""/>
      <w:lvlJc w:val="left"/>
      <w:pPr>
        <w:tabs>
          <w:tab w:val="num" w:pos="9194"/>
        </w:tabs>
        <w:ind w:left="9194" w:hanging="360"/>
      </w:pPr>
      <w:rPr>
        <w:rFonts w:ascii="Wingdings" w:hAnsi="Wingdings" w:hint="default"/>
      </w:rPr>
    </w:lvl>
    <w:lvl w:ilvl="5" w:tplc="8F621AEC" w:tentative="1">
      <w:start w:val="1"/>
      <w:numFmt w:val="bullet"/>
      <w:lvlText w:val=""/>
      <w:lvlJc w:val="left"/>
      <w:pPr>
        <w:tabs>
          <w:tab w:val="num" w:pos="9914"/>
        </w:tabs>
        <w:ind w:left="9914" w:hanging="360"/>
      </w:pPr>
      <w:rPr>
        <w:rFonts w:ascii="Wingdings" w:hAnsi="Wingdings" w:hint="default"/>
      </w:rPr>
    </w:lvl>
    <w:lvl w:ilvl="6" w:tplc="1B9802F2" w:tentative="1">
      <w:start w:val="1"/>
      <w:numFmt w:val="bullet"/>
      <w:lvlText w:val=""/>
      <w:lvlJc w:val="left"/>
      <w:pPr>
        <w:tabs>
          <w:tab w:val="num" w:pos="10634"/>
        </w:tabs>
        <w:ind w:left="10634" w:hanging="360"/>
      </w:pPr>
      <w:rPr>
        <w:rFonts w:ascii="Wingdings" w:hAnsi="Wingdings" w:hint="default"/>
      </w:rPr>
    </w:lvl>
    <w:lvl w:ilvl="7" w:tplc="6C8E0AC0" w:tentative="1">
      <w:start w:val="1"/>
      <w:numFmt w:val="bullet"/>
      <w:lvlText w:val=""/>
      <w:lvlJc w:val="left"/>
      <w:pPr>
        <w:tabs>
          <w:tab w:val="num" w:pos="11354"/>
        </w:tabs>
        <w:ind w:left="11354" w:hanging="360"/>
      </w:pPr>
      <w:rPr>
        <w:rFonts w:ascii="Wingdings" w:hAnsi="Wingdings" w:hint="default"/>
      </w:rPr>
    </w:lvl>
    <w:lvl w:ilvl="8" w:tplc="D83E488A" w:tentative="1">
      <w:start w:val="1"/>
      <w:numFmt w:val="bullet"/>
      <w:lvlText w:val=""/>
      <w:lvlJc w:val="left"/>
      <w:pPr>
        <w:tabs>
          <w:tab w:val="num" w:pos="12074"/>
        </w:tabs>
        <w:ind w:left="12074" w:hanging="360"/>
      </w:pPr>
      <w:rPr>
        <w:rFonts w:ascii="Wingdings" w:hAnsi="Wingdings" w:hint="default"/>
      </w:rPr>
    </w:lvl>
  </w:abstractNum>
  <w:abstractNum w:abstractNumId="12" w15:restartNumberingAfterBreak="0">
    <w:nsid w:val="3188611E"/>
    <w:multiLevelType w:val="hybridMultilevel"/>
    <w:tmpl w:val="ED3476D2"/>
    <w:lvl w:ilvl="0" w:tplc="04090001">
      <w:start w:val="1"/>
      <w:numFmt w:val="bullet"/>
      <w:lvlText w:val=""/>
      <w:lvlJc w:val="left"/>
      <w:pPr>
        <w:ind w:left="837" w:hanging="420"/>
      </w:pPr>
      <w:rPr>
        <w:rFonts w:ascii="Wingdings" w:hAnsi="Wingdings" w:hint="default"/>
      </w:rPr>
    </w:lvl>
    <w:lvl w:ilvl="1" w:tplc="0409000B" w:tentative="1">
      <w:start w:val="1"/>
      <w:numFmt w:val="bullet"/>
      <w:lvlText w:val=""/>
      <w:lvlJc w:val="left"/>
      <w:pPr>
        <w:ind w:left="1257" w:hanging="420"/>
      </w:pPr>
      <w:rPr>
        <w:rFonts w:ascii="Wingdings" w:hAnsi="Wingdings" w:hint="default"/>
      </w:rPr>
    </w:lvl>
    <w:lvl w:ilvl="2" w:tplc="0409000D" w:tentative="1">
      <w:start w:val="1"/>
      <w:numFmt w:val="bullet"/>
      <w:lvlText w:val=""/>
      <w:lvlJc w:val="left"/>
      <w:pPr>
        <w:ind w:left="1677" w:hanging="420"/>
      </w:pPr>
      <w:rPr>
        <w:rFonts w:ascii="Wingdings" w:hAnsi="Wingdings" w:hint="default"/>
      </w:rPr>
    </w:lvl>
    <w:lvl w:ilvl="3" w:tplc="04090001" w:tentative="1">
      <w:start w:val="1"/>
      <w:numFmt w:val="bullet"/>
      <w:lvlText w:val=""/>
      <w:lvlJc w:val="left"/>
      <w:pPr>
        <w:ind w:left="2097" w:hanging="420"/>
      </w:pPr>
      <w:rPr>
        <w:rFonts w:ascii="Wingdings" w:hAnsi="Wingdings" w:hint="default"/>
      </w:rPr>
    </w:lvl>
    <w:lvl w:ilvl="4" w:tplc="0409000B" w:tentative="1">
      <w:start w:val="1"/>
      <w:numFmt w:val="bullet"/>
      <w:lvlText w:val=""/>
      <w:lvlJc w:val="left"/>
      <w:pPr>
        <w:ind w:left="2517" w:hanging="420"/>
      </w:pPr>
      <w:rPr>
        <w:rFonts w:ascii="Wingdings" w:hAnsi="Wingdings" w:hint="default"/>
      </w:rPr>
    </w:lvl>
    <w:lvl w:ilvl="5" w:tplc="0409000D" w:tentative="1">
      <w:start w:val="1"/>
      <w:numFmt w:val="bullet"/>
      <w:lvlText w:val=""/>
      <w:lvlJc w:val="left"/>
      <w:pPr>
        <w:ind w:left="2937" w:hanging="420"/>
      </w:pPr>
      <w:rPr>
        <w:rFonts w:ascii="Wingdings" w:hAnsi="Wingdings" w:hint="default"/>
      </w:rPr>
    </w:lvl>
    <w:lvl w:ilvl="6" w:tplc="04090001" w:tentative="1">
      <w:start w:val="1"/>
      <w:numFmt w:val="bullet"/>
      <w:lvlText w:val=""/>
      <w:lvlJc w:val="left"/>
      <w:pPr>
        <w:ind w:left="3357" w:hanging="420"/>
      </w:pPr>
      <w:rPr>
        <w:rFonts w:ascii="Wingdings" w:hAnsi="Wingdings" w:hint="default"/>
      </w:rPr>
    </w:lvl>
    <w:lvl w:ilvl="7" w:tplc="0409000B" w:tentative="1">
      <w:start w:val="1"/>
      <w:numFmt w:val="bullet"/>
      <w:lvlText w:val=""/>
      <w:lvlJc w:val="left"/>
      <w:pPr>
        <w:ind w:left="3777" w:hanging="420"/>
      </w:pPr>
      <w:rPr>
        <w:rFonts w:ascii="Wingdings" w:hAnsi="Wingdings" w:hint="default"/>
      </w:rPr>
    </w:lvl>
    <w:lvl w:ilvl="8" w:tplc="0409000D" w:tentative="1">
      <w:start w:val="1"/>
      <w:numFmt w:val="bullet"/>
      <w:lvlText w:val=""/>
      <w:lvlJc w:val="left"/>
      <w:pPr>
        <w:ind w:left="4197" w:hanging="420"/>
      </w:pPr>
      <w:rPr>
        <w:rFonts w:ascii="Wingdings" w:hAnsi="Wingdings" w:hint="default"/>
      </w:rPr>
    </w:lvl>
  </w:abstractNum>
  <w:abstractNum w:abstractNumId="13" w15:restartNumberingAfterBreak="0">
    <w:nsid w:val="322F756B"/>
    <w:multiLevelType w:val="multilevel"/>
    <w:tmpl w:val="E160C708"/>
    <w:lvl w:ilvl="0">
      <w:start w:val="1"/>
      <w:numFmt w:val="decimalEnclosedCircle"/>
      <w:lvlText w:val="%1"/>
      <w:lvlJc w:val="left"/>
      <w:pPr>
        <w:tabs>
          <w:tab w:val="num" w:pos="360"/>
        </w:tabs>
        <w:ind w:left="360" w:hanging="360"/>
      </w:pPr>
      <w:rPr>
        <w:rFonts w:hint="eastAsia"/>
      </w:rPr>
    </w:lvl>
    <w:lvl w:ilvl="1">
      <w:numFmt w:val="bullet"/>
      <w:lvlText w:val="・"/>
      <w:lvlJc w:val="left"/>
      <w:pPr>
        <w:tabs>
          <w:tab w:val="num" w:pos="780"/>
        </w:tabs>
        <w:ind w:left="780" w:hanging="360"/>
      </w:pPr>
      <w:rPr>
        <w:rFonts w:ascii="ＭＳ ゴシック" w:eastAsia="ＭＳ ゴシック" w:hAnsi="ＭＳ ゴシック" w:cs="Times New Roman" w:hint="eastAsia"/>
      </w:r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14" w15:restartNumberingAfterBreak="0">
    <w:nsid w:val="33127CC1"/>
    <w:multiLevelType w:val="multilevel"/>
    <w:tmpl w:val="04101C2C"/>
    <w:lvl w:ilvl="0">
      <w:start w:val="1"/>
      <w:numFmt w:val="decimalFullWidth"/>
      <w:lvlText w:val="%1．"/>
      <w:lvlJc w:val="left"/>
      <w:pPr>
        <w:tabs>
          <w:tab w:val="num" w:pos="450"/>
        </w:tabs>
        <w:ind w:left="450" w:hanging="450"/>
      </w:pPr>
      <w:rPr>
        <w:rFonts w:hint="default"/>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15" w15:restartNumberingAfterBreak="0">
    <w:nsid w:val="349753B5"/>
    <w:multiLevelType w:val="hybridMultilevel"/>
    <w:tmpl w:val="894A4C10"/>
    <w:lvl w:ilvl="0" w:tplc="BACCC72C">
      <w:start w:val="1"/>
      <w:numFmt w:val="decimalFullWidth"/>
      <w:lvlText w:val="注%1）"/>
      <w:lvlJc w:val="left"/>
      <w:pPr>
        <w:tabs>
          <w:tab w:val="num" w:pos="2499"/>
        </w:tabs>
        <w:ind w:left="2499" w:hanging="720"/>
      </w:pPr>
      <w:rPr>
        <w:rFonts w:hint="default"/>
      </w:rPr>
    </w:lvl>
    <w:lvl w:ilvl="1" w:tplc="04090017" w:tentative="1">
      <w:start w:val="1"/>
      <w:numFmt w:val="aiueoFullWidth"/>
      <w:lvlText w:val="(%2)"/>
      <w:lvlJc w:val="left"/>
      <w:pPr>
        <w:tabs>
          <w:tab w:val="num" w:pos="2619"/>
        </w:tabs>
        <w:ind w:left="2619" w:hanging="420"/>
      </w:pPr>
    </w:lvl>
    <w:lvl w:ilvl="2" w:tplc="04090011" w:tentative="1">
      <w:start w:val="1"/>
      <w:numFmt w:val="decimalEnclosedCircle"/>
      <w:lvlText w:val="%3"/>
      <w:lvlJc w:val="left"/>
      <w:pPr>
        <w:tabs>
          <w:tab w:val="num" w:pos="3039"/>
        </w:tabs>
        <w:ind w:left="3039" w:hanging="420"/>
      </w:pPr>
    </w:lvl>
    <w:lvl w:ilvl="3" w:tplc="0409000F" w:tentative="1">
      <w:start w:val="1"/>
      <w:numFmt w:val="decimal"/>
      <w:lvlText w:val="%4."/>
      <w:lvlJc w:val="left"/>
      <w:pPr>
        <w:tabs>
          <w:tab w:val="num" w:pos="3459"/>
        </w:tabs>
        <w:ind w:left="3459" w:hanging="420"/>
      </w:pPr>
    </w:lvl>
    <w:lvl w:ilvl="4" w:tplc="04090017" w:tentative="1">
      <w:start w:val="1"/>
      <w:numFmt w:val="aiueoFullWidth"/>
      <w:lvlText w:val="(%5)"/>
      <w:lvlJc w:val="left"/>
      <w:pPr>
        <w:tabs>
          <w:tab w:val="num" w:pos="3879"/>
        </w:tabs>
        <w:ind w:left="3879" w:hanging="420"/>
      </w:pPr>
    </w:lvl>
    <w:lvl w:ilvl="5" w:tplc="04090011" w:tentative="1">
      <w:start w:val="1"/>
      <w:numFmt w:val="decimalEnclosedCircle"/>
      <w:lvlText w:val="%6"/>
      <w:lvlJc w:val="left"/>
      <w:pPr>
        <w:tabs>
          <w:tab w:val="num" w:pos="4299"/>
        </w:tabs>
        <w:ind w:left="4299" w:hanging="420"/>
      </w:pPr>
    </w:lvl>
    <w:lvl w:ilvl="6" w:tplc="0409000F" w:tentative="1">
      <w:start w:val="1"/>
      <w:numFmt w:val="decimal"/>
      <w:lvlText w:val="%7."/>
      <w:lvlJc w:val="left"/>
      <w:pPr>
        <w:tabs>
          <w:tab w:val="num" w:pos="4719"/>
        </w:tabs>
        <w:ind w:left="4719" w:hanging="420"/>
      </w:pPr>
    </w:lvl>
    <w:lvl w:ilvl="7" w:tplc="04090017" w:tentative="1">
      <w:start w:val="1"/>
      <w:numFmt w:val="aiueoFullWidth"/>
      <w:lvlText w:val="(%8)"/>
      <w:lvlJc w:val="left"/>
      <w:pPr>
        <w:tabs>
          <w:tab w:val="num" w:pos="5139"/>
        </w:tabs>
        <w:ind w:left="5139" w:hanging="420"/>
      </w:pPr>
    </w:lvl>
    <w:lvl w:ilvl="8" w:tplc="04090011" w:tentative="1">
      <w:start w:val="1"/>
      <w:numFmt w:val="decimalEnclosedCircle"/>
      <w:lvlText w:val="%9"/>
      <w:lvlJc w:val="left"/>
      <w:pPr>
        <w:tabs>
          <w:tab w:val="num" w:pos="5559"/>
        </w:tabs>
        <w:ind w:left="5559" w:hanging="420"/>
      </w:pPr>
    </w:lvl>
  </w:abstractNum>
  <w:abstractNum w:abstractNumId="16" w15:restartNumberingAfterBreak="0">
    <w:nsid w:val="34EA4548"/>
    <w:multiLevelType w:val="hybridMultilevel"/>
    <w:tmpl w:val="3ACC0292"/>
    <w:lvl w:ilvl="0" w:tplc="D9448714">
      <w:start w:val="1"/>
      <w:numFmt w:val="decimalEnclosedCircle"/>
      <w:lvlText w:val="%1"/>
      <w:lvlJc w:val="left"/>
      <w:pPr>
        <w:tabs>
          <w:tab w:val="num" w:pos="360"/>
        </w:tabs>
        <w:ind w:left="360" w:hanging="360"/>
      </w:pPr>
      <w:rPr>
        <w:rFonts w:hint="eastAsia"/>
      </w:rPr>
    </w:lvl>
    <w:lvl w:ilvl="1" w:tplc="A208BB78">
      <w:start w:val="1997"/>
      <w:numFmt w:val="bullet"/>
      <w:lvlText w:val="・"/>
      <w:lvlJc w:val="left"/>
      <w:pPr>
        <w:tabs>
          <w:tab w:val="num" w:pos="780"/>
        </w:tabs>
        <w:ind w:left="780" w:hanging="360"/>
      </w:pPr>
      <w:rPr>
        <w:rFonts w:ascii="HG丸ｺﾞｼｯｸM-PRO" w:eastAsia="HG丸ｺﾞｼｯｸM-PRO" w:hAnsi="Century" w:cs="Dotum" w:hint="eastAsia"/>
      </w:r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7" w15:restartNumberingAfterBreak="0">
    <w:nsid w:val="35A13001"/>
    <w:multiLevelType w:val="hybridMultilevel"/>
    <w:tmpl w:val="87ECF8DA"/>
    <w:lvl w:ilvl="0" w:tplc="0409000F">
      <w:start w:val="1"/>
      <w:numFmt w:val="decimal"/>
      <w:lvlText w:val="%1."/>
      <w:lvlJc w:val="left"/>
      <w:pPr>
        <w:tabs>
          <w:tab w:val="num" w:pos="420"/>
        </w:tabs>
        <w:ind w:left="420" w:hanging="420"/>
      </w:pPr>
      <w:rPr>
        <w:rFonts w:hint="default"/>
        <w:sz w:val="24"/>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8" w15:restartNumberingAfterBreak="0">
    <w:nsid w:val="35A236F9"/>
    <w:multiLevelType w:val="hybridMultilevel"/>
    <w:tmpl w:val="A530B8D0"/>
    <w:lvl w:ilvl="0" w:tplc="97087756">
      <w:start w:val="1"/>
      <w:numFmt w:val="decimalFullWidth"/>
      <w:lvlText w:val="%1．"/>
      <w:lvlJc w:val="left"/>
      <w:pPr>
        <w:tabs>
          <w:tab w:val="num" w:pos="450"/>
        </w:tabs>
        <w:ind w:left="450" w:hanging="45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9" w15:restartNumberingAfterBreak="0">
    <w:nsid w:val="388C116A"/>
    <w:multiLevelType w:val="hybridMultilevel"/>
    <w:tmpl w:val="0D4C873E"/>
    <w:lvl w:ilvl="0" w:tplc="51A46F76">
      <w:start w:val="1"/>
      <w:numFmt w:val="decimalFullWidth"/>
      <w:lvlText w:val="%1．"/>
      <w:lvlJc w:val="left"/>
      <w:pPr>
        <w:tabs>
          <w:tab w:val="num" w:pos="0"/>
        </w:tabs>
        <w:ind w:left="450" w:hanging="45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0" w15:restartNumberingAfterBreak="0">
    <w:nsid w:val="38B53B5F"/>
    <w:multiLevelType w:val="multilevel"/>
    <w:tmpl w:val="8826BA7A"/>
    <w:lvl w:ilvl="0">
      <w:start w:val="1"/>
      <w:numFmt w:val="decimalFullWidth"/>
      <w:lvlText w:val="%1．"/>
      <w:lvlJc w:val="left"/>
      <w:pPr>
        <w:tabs>
          <w:tab w:val="num" w:pos="0"/>
        </w:tabs>
        <w:ind w:left="450" w:hanging="450"/>
      </w:pPr>
      <w:rPr>
        <w:rFonts w:hint="default"/>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21" w15:restartNumberingAfterBreak="0">
    <w:nsid w:val="3A8A076D"/>
    <w:multiLevelType w:val="multilevel"/>
    <w:tmpl w:val="8B1AC6CE"/>
    <w:lvl w:ilvl="0">
      <w:start w:val="1"/>
      <w:numFmt w:val="decimalFullWidth"/>
      <w:lvlText w:val="%1．"/>
      <w:lvlJc w:val="left"/>
      <w:pPr>
        <w:tabs>
          <w:tab w:val="num" w:pos="450"/>
        </w:tabs>
        <w:ind w:left="450" w:hanging="450"/>
      </w:pPr>
      <w:rPr>
        <w:rFonts w:hint="default"/>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22" w15:restartNumberingAfterBreak="0">
    <w:nsid w:val="3D290E0F"/>
    <w:multiLevelType w:val="multilevel"/>
    <w:tmpl w:val="44422A82"/>
    <w:lvl w:ilvl="0">
      <w:start w:val="1"/>
      <w:numFmt w:val="decimal"/>
      <w:lvlText w:val="%1."/>
      <w:lvlJc w:val="left"/>
      <w:pPr>
        <w:tabs>
          <w:tab w:val="num" w:pos="420"/>
        </w:tabs>
        <w:ind w:left="420" w:hanging="420"/>
      </w:p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23" w15:restartNumberingAfterBreak="0">
    <w:nsid w:val="3D867175"/>
    <w:multiLevelType w:val="hybridMultilevel"/>
    <w:tmpl w:val="CD0A85C4"/>
    <w:lvl w:ilvl="0" w:tplc="A208BB78">
      <w:start w:val="1997"/>
      <w:numFmt w:val="bullet"/>
      <w:lvlText w:val="・"/>
      <w:lvlJc w:val="left"/>
      <w:pPr>
        <w:tabs>
          <w:tab w:val="num" w:pos="717"/>
        </w:tabs>
        <w:ind w:left="717" w:hanging="360"/>
      </w:pPr>
      <w:rPr>
        <w:rFonts w:ascii="HG丸ｺﾞｼｯｸM-PRO" w:eastAsia="HG丸ｺﾞｼｯｸM-PRO" w:hAnsi="Century" w:cs="Dotum" w:hint="eastAsia"/>
      </w:rPr>
    </w:lvl>
    <w:lvl w:ilvl="1" w:tplc="0409000B" w:tentative="1">
      <w:start w:val="1"/>
      <w:numFmt w:val="bullet"/>
      <w:lvlText w:val=""/>
      <w:lvlJc w:val="left"/>
      <w:pPr>
        <w:tabs>
          <w:tab w:val="num" w:pos="1197"/>
        </w:tabs>
        <w:ind w:left="1197" w:hanging="420"/>
      </w:pPr>
      <w:rPr>
        <w:rFonts w:ascii="Wingdings" w:hAnsi="Wingdings" w:hint="default"/>
      </w:rPr>
    </w:lvl>
    <w:lvl w:ilvl="2" w:tplc="0409000D" w:tentative="1">
      <w:start w:val="1"/>
      <w:numFmt w:val="bullet"/>
      <w:lvlText w:val=""/>
      <w:lvlJc w:val="left"/>
      <w:pPr>
        <w:tabs>
          <w:tab w:val="num" w:pos="1617"/>
        </w:tabs>
        <w:ind w:left="1617" w:hanging="420"/>
      </w:pPr>
      <w:rPr>
        <w:rFonts w:ascii="Wingdings" w:hAnsi="Wingdings" w:hint="default"/>
      </w:rPr>
    </w:lvl>
    <w:lvl w:ilvl="3" w:tplc="04090001" w:tentative="1">
      <w:start w:val="1"/>
      <w:numFmt w:val="bullet"/>
      <w:lvlText w:val=""/>
      <w:lvlJc w:val="left"/>
      <w:pPr>
        <w:tabs>
          <w:tab w:val="num" w:pos="2037"/>
        </w:tabs>
        <w:ind w:left="2037" w:hanging="420"/>
      </w:pPr>
      <w:rPr>
        <w:rFonts w:ascii="Wingdings" w:hAnsi="Wingdings" w:hint="default"/>
      </w:rPr>
    </w:lvl>
    <w:lvl w:ilvl="4" w:tplc="0409000B" w:tentative="1">
      <w:start w:val="1"/>
      <w:numFmt w:val="bullet"/>
      <w:lvlText w:val=""/>
      <w:lvlJc w:val="left"/>
      <w:pPr>
        <w:tabs>
          <w:tab w:val="num" w:pos="2457"/>
        </w:tabs>
        <w:ind w:left="2457" w:hanging="420"/>
      </w:pPr>
      <w:rPr>
        <w:rFonts w:ascii="Wingdings" w:hAnsi="Wingdings" w:hint="default"/>
      </w:rPr>
    </w:lvl>
    <w:lvl w:ilvl="5" w:tplc="0409000D" w:tentative="1">
      <w:start w:val="1"/>
      <w:numFmt w:val="bullet"/>
      <w:lvlText w:val=""/>
      <w:lvlJc w:val="left"/>
      <w:pPr>
        <w:tabs>
          <w:tab w:val="num" w:pos="2877"/>
        </w:tabs>
        <w:ind w:left="2877" w:hanging="420"/>
      </w:pPr>
      <w:rPr>
        <w:rFonts w:ascii="Wingdings" w:hAnsi="Wingdings" w:hint="default"/>
      </w:rPr>
    </w:lvl>
    <w:lvl w:ilvl="6" w:tplc="04090001" w:tentative="1">
      <w:start w:val="1"/>
      <w:numFmt w:val="bullet"/>
      <w:lvlText w:val=""/>
      <w:lvlJc w:val="left"/>
      <w:pPr>
        <w:tabs>
          <w:tab w:val="num" w:pos="3297"/>
        </w:tabs>
        <w:ind w:left="3297" w:hanging="420"/>
      </w:pPr>
      <w:rPr>
        <w:rFonts w:ascii="Wingdings" w:hAnsi="Wingdings" w:hint="default"/>
      </w:rPr>
    </w:lvl>
    <w:lvl w:ilvl="7" w:tplc="0409000B" w:tentative="1">
      <w:start w:val="1"/>
      <w:numFmt w:val="bullet"/>
      <w:lvlText w:val=""/>
      <w:lvlJc w:val="left"/>
      <w:pPr>
        <w:tabs>
          <w:tab w:val="num" w:pos="3717"/>
        </w:tabs>
        <w:ind w:left="3717" w:hanging="420"/>
      </w:pPr>
      <w:rPr>
        <w:rFonts w:ascii="Wingdings" w:hAnsi="Wingdings" w:hint="default"/>
      </w:rPr>
    </w:lvl>
    <w:lvl w:ilvl="8" w:tplc="0409000D" w:tentative="1">
      <w:start w:val="1"/>
      <w:numFmt w:val="bullet"/>
      <w:lvlText w:val=""/>
      <w:lvlJc w:val="left"/>
      <w:pPr>
        <w:tabs>
          <w:tab w:val="num" w:pos="4137"/>
        </w:tabs>
        <w:ind w:left="4137" w:hanging="420"/>
      </w:pPr>
      <w:rPr>
        <w:rFonts w:ascii="Wingdings" w:hAnsi="Wingdings" w:hint="default"/>
      </w:rPr>
    </w:lvl>
  </w:abstractNum>
  <w:abstractNum w:abstractNumId="24" w15:restartNumberingAfterBreak="0">
    <w:nsid w:val="431663BE"/>
    <w:multiLevelType w:val="hybridMultilevel"/>
    <w:tmpl w:val="7AE07104"/>
    <w:lvl w:ilvl="0" w:tplc="D4C8BE78">
      <w:numFmt w:val="bullet"/>
      <w:lvlText w:val="・"/>
      <w:lvlJc w:val="left"/>
      <w:pPr>
        <w:ind w:left="1671" w:hanging="420"/>
      </w:pPr>
      <w:rPr>
        <w:rFonts w:ascii="ＭＳ Ｐ明朝" w:eastAsia="ＭＳ Ｐ明朝" w:hAnsi="ＭＳ Ｐ明朝" w:cs="Century" w:hint="eastAsia"/>
      </w:rPr>
    </w:lvl>
    <w:lvl w:ilvl="1" w:tplc="0409000B" w:tentative="1">
      <w:start w:val="1"/>
      <w:numFmt w:val="bullet"/>
      <w:lvlText w:val=""/>
      <w:lvlJc w:val="left"/>
      <w:pPr>
        <w:ind w:left="2091" w:hanging="420"/>
      </w:pPr>
      <w:rPr>
        <w:rFonts w:ascii="Wingdings" w:hAnsi="Wingdings" w:hint="default"/>
      </w:rPr>
    </w:lvl>
    <w:lvl w:ilvl="2" w:tplc="0409000D" w:tentative="1">
      <w:start w:val="1"/>
      <w:numFmt w:val="bullet"/>
      <w:lvlText w:val=""/>
      <w:lvlJc w:val="left"/>
      <w:pPr>
        <w:ind w:left="2511" w:hanging="420"/>
      </w:pPr>
      <w:rPr>
        <w:rFonts w:ascii="Wingdings" w:hAnsi="Wingdings" w:hint="default"/>
      </w:rPr>
    </w:lvl>
    <w:lvl w:ilvl="3" w:tplc="04090001" w:tentative="1">
      <w:start w:val="1"/>
      <w:numFmt w:val="bullet"/>
      <w:lvlText w:val=""/>
      <w:lvlJc w:val="left"/>
      <w:pPr>
        <w:ind w:left="2931" w:hanging="420"/>
      </w:pPr>
      <w:rPr>
        <w:rFonts w:ascii="Wingdings" w:hAnsi="Wingdings" w:hint="default"/>
      </w:rPr>
    </w:lvl>
    <w:lvl w:ilvl="4" w:tplc="0409000B" w:tentative="1">
      <w:start w:val="1"/>
      <w:numFmt w:val="bullet"/>
      <w:lvlText w:val=""/>
      <w:lvlJc w:val="left"/>
      <w:pPr>
        <w:ind w:left="3351" w:hanging="420"/>
      </w:pPr>
      <w:rPr>
        <w:rFonts w:ascii="Wingdings" w:hAnsi="Wingdings" w:hint="default"/>
      </w:rPr>
    </w:lvl>
    <w:lvl w:ilvl="5" w:tplc="0409000D" w:tentative="1">
      <w:start w:val="1"/>
      <w:numFmt w:val="bullet"/>
      <w:lvlText w:val=""/>
      <w:lvlJc w:val="left"/>
      <w:pPr>
        <w:ind w:left="3771" w:hanging="420"/>
      </w:pPr>
      <w:rPr>
        <w:rFonts w:ascii="Wingdings" w:hAnsi="Wingdings" w:hint="default"/>
      </w:rPr>
    </w:lvl>
    <w:lvl w:ilvl="6" w:tplc="04090001" w:tentative="1">
      <w:start w:val="1"/>
      <w:numFmt w:val="bullet"/>
      <w:lvlText w:val=""/>
      <w:lvlJc w:val="left"/>
      <w:pPr>
        <w:ind w:left="4191" w:hanging="420"/>
      </w:pPr>
      <w:rPr>
        <w:rFonts w:ascii="Wingdings" w:hAnsi="Wingdings" w:hint="default"/>
      </w:rPr>
    </w:lvl>
    <w:lvl w:ilvl="7" w:tplc="0409000B" w:tentative="1">
      <w:start w:val="1"/>
      <w:numFmt w:val="bullet"/>
      <w:lvlText w:val=""/>
      <w:lvlJc w:val="left"/>
      <w:pPr>
        <w:ind w:left="4611" w:hanging="420"/>
      </w:pPr>
      <w:rPr>
        <w:rFonts w:ascii="Wingdings" w:hAnsi="Wingdings" w:hint="default"/>
      </w:rPr>
    </w:lvl>
    <w:lvl w:ilvl="8" w:tplc="0409000D" w:tentative="1">
      <w:start w:val="1"/>
      <w:numFmt w:val="bullet"/>
      <w:lvlText w:val=""/>
      <w:lvlJc w:val="left"/>
      <w:pPr>
        <w:ind w:left="5031" w:hanging="420"/>
      </w:pPr>
      <w:rPr>
        <w:rFonts w:ascii="Wingdings" w:hAnsi="Wingdings" w:hint="default"/>
      </w:rPr>
    </w:lvl>
  </w:abstractNum>
  <w:abstractNum w:abstractNumId="25" w15:restartNumberingAfterBreak="0">
    <w:nsid w:val="45F3510F"/>
    <w:multiLevelType w:val="hybridMultilevel"/>
    <w:tmpl w:val="B5DA1D0C"/>
    <w:lvl w:ilvl="0" w:tplc="FC9A2A9A">
      <w:start w:val="7"/>
      <w:numFmt w:val="bullet"/>
      <w:lvlText w:val="※"/>
      <w:lvlJc w:val="left"/>
      <w:pPr>
        <w:ind w:left="786" w:hanging="360"/>
      </w:pPr>
      <w:rPr>
        <w:rFonts w:ascii="ＭＳ 明朝" w:eastAsia="ＭＳ 明朝" w:hAnsi="ＭＳ 明朝" w:cs="Times New Roman" w:hint="eastAsia"/>
        <w:sz w:val="20"/>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26" w15:restartNumberingAfterBreak="0">
    <w:nsid w:val="45FF092E"/>
    <w:multiLevelType w:val="hybridMultilevel"/>
    <w:tmpl w:val="0D70F50C"/>
    <w:lvl w:ilvl="0" w:tplc="8806E420">
      <w:start w:val="1"/>
      <w:numFmt w:val="decimalEnclosedCircle"/>
      <w:lvlText w:val="%1"/>
      <w:lvlJc w:val="left"/>
      <w:pPr>
        <w:tabs>
          <w:tab w:val="num" w:pos="420"/>
        </w:tabs>
        <w:ind w:left="420" w:hanging="4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7" w15:restartNumberingAfterBreak="0">
    <w:nsid w:val="476D590E"/>
    <w:multiLevelType w:val="multilevel"/>
    <w:tmpl w:val="492EC4BE"/>
    <w:lvl w:ilvl="0">
      <w:start w:val="3"/>
      <w:numFmt w:val="decimalFullWidth"/>
      <w:lvlText w:val="%1．"/>
      <w:lvlJc w:val="left"/>
      <w:pPr>
        <w:tabs>
          <w:tab w:val="num" w:pos="465"/>
        </w:tabs>
        <w:ind w:left="465" w:hanging="465"/>
      </w:pPr>
      <w:rPr>
        <w:rFonts w:ascii="ＭＳ ゴシック" w:eastAsia="ＭＳ ゴシック" w:hAnsi="ＭＳ ゴシック" w:hint="default"/>
        <w:sz w:val="24"/>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28" w15:restartNumberingAfterBreak="0">
    <w:nsid w:val="4CBB55CB"/>
    <w:multiLevelType w:val="hybridMultilevel"/>
    <w:tmpl w:val="2D5A4C8E"/>
    <w:lvl w:ilvl="0" w:tplc="33D4AA56">
      <w:start w:val="1"/>
      <w:numFmt w:val="decimalEnclosedCircle"/>
      <w:lvlText w:val="%1"/>
      <w:lvlJc w:val="left"/>
      <w:pPr>
        <w:ind w:left="1020" w:hanging="360"/>
      </w:pPr>
      <w:rPr>
        <w:rFonts w:hint="default"/>
      </w:rPr>
    </w:lvl>
    <w:lvl w:ilvl="1" w:tplc="04090017" w:tentative="1">
      <w:start w:val="1"/>
      <w:numFmt w:val="aiueoFullWidth"/>
      <w:lvlText w:val="(%2)"/>
      <w:lvlJc w:val="left"/>
      <w:pPr>
        <w:ind w:left="1500" w:hanging="420"/>
      </w:pPr>
    </w:lvl>
    <w:lvl w:ilvl="2" w:tplc="04090011" w:tentative="1">
      <w:start w:val="1"/>
      <w:numFmt w:val="decimalEnclosedCircle"/>
      <w:lvlText w:val="%3"/>
      <w:lvlJc w:val="left"/>
      <w:pPr>
        <w:ind w:left="1920" w:hanging="420"/>
      </w:pPr>
    </w:lvl>
    <w:lvl w:ilvl="3" w:tplc="0409000F" w:tentative="1">
      <w:start w:val="1"/>
      <w:numFmt w:val="decimal"/>
      <w:lvlText w:val="%4."/>
      <w:lvlJc w:val="left"/>
      <w:pPr>
        <w:ind w:left="2340" w:hanging="420"/>
      </w:pPr>
    </w:lvl>
    <w:lvl w:ilvl="4" w:tplc="04090017" w:tentative="1">
      <w:start w:val="1"/>
      <w:numFmt w:val="aiueoFullWidth"/>
      <w:lvlText w:val="(%5)"/>
      <w:lvlJc w:val="left"/>
      <w:pPr>
        <w:ind w:left="2760" w:hanging="420"/>
      </w:pPr>
    </w:lvl>
    <w:lvl w:ilvl="5" w:tplc="04090011" w:tentative="1">
      <w:start w:val="1"/>
      <w:numFmt w:val="decimalEnclosedCircle"/>
      <w:lvlText w:val="%6"/>
      <w:lvlJc w:val="left"/>
      <w:pPr>
        <w:ind w:left="3180" w:hanging="420"/>
      </w:pPr>
    </w:lvl>
    <w:lvl w:ilvl="6" w:tplc="0409000F" w:tentative="1">
      <w:start w:val="1"/>
      <w:numFmt w:val="decimal"/>
      <w:lvlText w:val="%7."/>
      <w:lvlJc w:val="left"/>
      <w:pPr>
        <w:ind w:left="3600" w:hanging="420"/>
      </w:pPr>
    </w:lvl>
    <w:lvl w:ilvl="7" w:tplc="04090017" w:tentative="1">
      <w:start w:val="1"/>
      <w:numFmt w:val="aiueoFullWidth"/>
      <w:lvlText w:val="(%8)"/>
      <w:lvlJc w:val="left"/>
      <w:pPr>
        <w:ind w:left="4020" w:hanging="420"/>
      </w:pPr>
    </w:lvl>
    <w:lvl w:ilvl="8" w:tplc="04090011" w:tentative="1">
      <w:start w:val="1"/>
      <w:numFmt w:val="decimalEnclosedCircle"/>
      <w:lvlText w:val="%9"/>
      <w:lvlJc w:val="left"/>
      <w:pPr>
        <w:ind w:left="4440" w:hanging="420"/>
      </w:pPr>
    </w:lvl>
  </w:abstractNum>
  <w:abstractNum w:abstractNumId="29" w15:restartNumberingAfterBreak="0">
    <w:nsid w:val="50AD4668"/>
    <w:multiLevelType w:val="hybridMultilevel"/>
    <w:tmpl w:val="BDA04644"/>
    <w:lvl w:ilvl="0" w:tplc="17A0A960">
      <w:numFmt w:val="bullet"/>
      <w:lvlText w:val="・"/>
      <w:lvlJc w:val="left"/>
      <w:pPr>
        <w:tabs>
          <w:tab w:val="num" w:pos="360"/>
        </w:tabs>
        <w:ind w:left="360" w:hanging="360"/>
      </w:pPr>
      <w:rPr>
        <w:rFonts w:ascii="ＭＳ ゴシック" w:eastAsia="ＭＳ ゴシック" w:hAnsi="ＭＳ ゴシック" w:cs="Times New Roman" w:hint="eastAsia"/>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0" w15:restartNumberingAfterBreak="0">
    <w:nsid w:val="52025F34"/>
    <w:multiLevelType w:val="multilevel"/>
    <w:tmpl w:val="2A848DBA"/>
    <w:lvl w:ilvl="0">
      <w:start w:val="1"/>
      <w:numFmt w:val="decimalFullWidth"/>
      <w:lvlText w:val="%1．"/>
      <w:lvlJc w:val="left"/>
      <w:pPr>
        <w:tabs>
          <w:tab w:val="num" w:pos="450"/>
        </w:tabs>
        <w:ind w:left="450" w:hanging="450"/>
      </w:pPr>
      <w:rPr>
        <w:rFonts w:hint="default"/>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31" w15:restartNumberingAfterBreak="0">
    <w:nsid w:val="54C377C4"/>
    <w:multiLevelType w:val="multilevel"/>
    <w:tmpl w:val="38128648"/>
    <w:lvl w:ilvl="0">
      <w:start w:val="1"/>
      <w:numFmt w:val="bullet"/>
      <w:lvlText w:val=""/>
      <w:lvlJc w:val="left"/>
      <w:pPr>
        <w:tabs>
          <w:tab w:val="num" w:pos="420"/>
        </w:tabs>
        <w:ind w:left="420" w:hanging="420"/>
      </w:pPr>
      <w:rPr>
        <w:rFonts w:ascii="Wingdings" w:hAnsi="Wingdings" w:hint="default"/>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32" w15:restartNumberingAfterBreak="0">
    <w:nsid w:val="58F744E5"/>
    <w:multiLevelType w:val="hybridMultilevel"/>
    <w:tmpl w:val="782CC7A8"/>
    <w:lvl w:ilvl="0" w:tplc="ECEA74D4">
      <w:start w:val="1"/>
      <w:numFmt w:val="decimalEnclosedCircle"/>
      <w:lvlText w:val="%1"/>
      <w:lvlJc w:val="left"/>
      <w:pPr>
        <w:ind w:left="417" w:hanging="360"/>
      </w:pPr>
      <w:rPr>
        <w:rFonts w:hint="eastAsia"/>
      </w:rPr>
    </w:lvl>
    <w:lvl w:ilvl="1" w:tplc="04090017" w:tentative="1">
      <w:start w:val="1"/>
      <w:numFmt w:val="aiueoFullWidth"/>
      <w:lvlText w:val="(%2)"/>
      <w:lvlJc w:val="left"/>
      <w:pPr>
        <w:ind w:left="897" w:hanging="420"/>
      </w:pPr>
    </w:lvl>
    <w:lvl w:ilvl="2" w:tplc="04090011" w:tentative="1">
      <w:start w:val="1"/>
      <w:numFmt w:val="decimalEnclosedCircle"/>
      <w:lvlText w:val="%3"/>
      <w:lvlJc w:val="left"/>
      <w:pPr>
        <w:ind w:left="1317" w:hanging="420"/>
      </w:pPr>
    </w:lvl>
    <w:lvl w:ilvl="3" w:tplc="0409000F" w:tentative="1">
      <w:start w:val="1"/>
      <w:numFmt w:val="decimal"/>
      <w:lvlText w:val="%4."/>
      <w:lvlJc w:val="left"/>
      <w:pPr>
        <w:ind w:left="1737" w:hanging="420"/>
      </w:pPr>
    </w:lvl>
    <w:lvl w:ilvl="4" w:tplc="04090017" w:tentative="1">
      <w:start w:val="1"/>
      <w:numFmt w:val="aiueoFullWidth"/>
      <w:lvlText w:val="(%5)"/>
      <w:lvlJc w:val="left"/>
      <w:pPr>
        <w:ind w:left="2157" w:hanging="420"/>
      </w:pPr>
    </w:lvl>
    <w:lvl w:ilvl="5" w:tplc="04090011" w:tentative="1">
      <w:start w:val="1"/>
      <w:numFmt w:val="decimalEnclosedCircle"/>
      <w:lvlText w:val="%6"/>
      <w:lvlJc w:val="left"/>
      <w:pPr>
        <w:ind w:left="2577" w:hanging="420"/>
      </w:pPr>
    </w:lvl>
    <w:lvl w:ilvl="6" w:tplc="0409000F" w:tentative="1">
      <w:start w:val="1"/>
      <w:numFmt w:val="decimal"/>
      <w:lvlText w:val="%7."/>
      <w:lvlJc w:val="left"/>
      <w:pPr>
        <w:ind w:left="2997" w:hanging="420"/>
      </w:pPr>
    </w:lvl>
    <w:lvl w:ilvl="7" w:tplc="04090017" w:tentative="1">
      <w:start w:val="1"/>
      <w:numFmt w:val="aiueoFullWidth"/>
      <w:lvlText w:val="(%8)"/>
      <w:lvlJc w:val="left"/>
      <w:pPr>
        <w:ind w:left="3417" w:hanging="420"/>
      </w:pPr>
    </w:lvl>
    <w:lvl w:ilvl="8" w:tplc="04090011" w:tentative="1">
      <w:start w:val="1"/>
      <w:numFmt w:val="decimalEnclosedCircle"/>
      <w:lvlText w:val="%9"/>
      <w:lvlJc w:val="left"/>
      <w:pPr>
        <w:ind w:left="3837" w:hanging="420"/>
      </w:pPr>
    </w:lvl>
  </w:abstractNum>
  <w:abstractNum w:abstractNumId="33" w15:restartNumberingAfterBreak="0">
    <w:nsid w:val="62E2545B"/>
    <w:multiLevelType w:val="multilevel"/>
    <w:tmpl w:val="DFE056B2"/>
    <w:lvl w:ilvl="0">
      <w:start w:val="1"/>
      <w:numFmt w:val="decimalEnclosedCircle"/>
      <w:lvlText w:val="%1"/>
      <w:lvlJc w:val="left"/>
      <w:pPr>
        <w:tabs>
          <w:tab w:val="num" w:pos="360"/>
        </w:tabs>
        <w:ind w:left="360" w:hanging="360"/>
      </w:pPr>
      <w:rPr>
        <w:rFonts w:hint="eastAsia"/>
      </w:rPr>
    </w:lvl>
    <w:lvl w:ilvl="1">
      <w:numFmt w:val="bullet"/>
      <w:lvlText w:val="・"/>
      <w:lvlJc w:val="left"/>
      <w:pPr>
        <w:tabs>
          <w:tab w:val="num" w:pos="780"/>
        </w:tabs>
        <w:ind w:left="780" w:hanging="360"/>
      </w:pPr>
      <w:rPr>
        <w:rFonts w:ascii="ＭＳ ゴシック" w:eastAsia="ＭＳ ゴシック" w:hAnsi="ＭＳ ゴシック" w:cs="Times New Roman" w:hint="eastAsia"/>
      </w:r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34" w15:restartNumberingAfterBreak="0">
    <w:nsid w:val="67347674"/>
    <w:multiLevelType w:val="multilevel"/>
    <w:tmpl w:val="A4585FF0"/>
    <w:lvl w:ilvl="0">
      <w:start w:val="1"/>
      <w:numFmt w:val="decimalEnclosedCircle"/>
      <w:lvlText w:val="%1"/>
      <w:lvlJc w:val="left"/>
      <w:pPr>
        <w:tabs>
          <w:tab w:val="num" w:pos="360"/>
        </w:tabs>
        <w:ind w:left="360" w:hanging="360"/>
      </w:pPr>
      <w:rPr>
        <w:rFonts w:hint="eastAsia"/>
      </w:rPr>
    </w:lvl>
    <w:lvl w:ilvl="1">
      <w:numFmt w:val="bullet"/>
      <w:lvlText w:val="・"/>
      <w:lvlJc w:val="left"/>
      <w:pPr>
        <w:tabs>
          <w:tab w:val="num" w:pos="780"/>
        </w:tabs>
        <w:ind w:left="780" w:hanging="360"/>
      </w:pPr>
      <w:rPr>
        <w:rFonts w:ascii="ＭＳ ゴシック" w:eastAsia="ＭＳ ゴシック" w:hAnsi="ＭＳ ゴシック" w:cs="Times New Roman" w:hint="eastAsia"/>
      </w:r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35" w15:restartNumberingAfterBreak="0">
    <w:nsid w:val="67685F2B"/>
    <w:multiLevelType w:val="multilevel"/>
    <w:tmpl w:val="04101C2C"/>
    <w:lvl w:ilvl="0">
      <w:start w:val="1"/>
      <w:numFmt w:val="decimalFullWidth"/>
      <w:lvlText w:val="%1．"/>
      <w:lvlJc w:val="left"/>
      <w:pPr>
        <w:tabs>
          <w:tab w:val="num" w:pos="450"/>
        </w:tabs>
        <w:ind w:left="450" w:hanging="450"/>
      </w:pPr>
      <w:rPr>
        <w:rFonts w:hint="default"/>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36" w15:restartNumberingAfterBreak="0">
    <w:nsid w:val="69E37514"/>
    <w:multiLevelType w:val="hybridMultilevel"/>
    <w:tmpl w:val="52DADBDE"/>
    <w:lvl w:ilvl="0" w:tplc="3A682E78">
      <w:start w:val="1"/>
      <w:numFmt w:val="decimalFullWidth"/>
      <w:lvlText w:val="%1．"/>
      <w:lvlJc w:val="left"/>
      <w:pPr>
        <w:ind w:left="463" w:hanging="463"/>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15:restartNumberingAfterBreak="0">
    <w:nsid w:val="6D1633FB"/>
    <w:multiLevelType w:val="hybridMultilevel"/>
    <w:tmpl w:val="D4CC0C74"/>
    <w:lvl w:ilvl="0" w:tplc="A208BB78">
      <w:start w:val="1997"/>
      <w:numFmt w:val="bullet"/>
      <w:lvlText w:val="・"/>
      <w:lvlJc w:val="left"/>
      <w:pPr>
        <w:tabs>
          <w:tab w:val="num" w:pos="360"/>
        </w:tabs>
        <w:ind w:left="360" w:hanging="360"/>
      </w:pPr>
      <w:rPr>
        <w:rFonts w:ascii="HG丸ｺﾞｼｯｸM-PRO" w:eastAsia="HG丸ｺﾞｼｯｸM-PRO" w:hAnsi="Century" w:cs="Dotum"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8" w15:restartNumberingAfterBreak="0">
    <w:nsid w:val="6E3C34AE"/>
    <w:multiLevelType w:val="hybridMultilevel"/>
    <w:tmpl w:val="957C2FCA"/>
    <w:lvl w:ilvl="0" w:tplc="22186B30">
      <w:start w:val="1"/>
      <w:numFmt w:val="decimalFullWidth"/>
      <w:lvlText w:val="%1．"/>
      <w:lvlJc w:val="left"/>
      <w:pPr>
        <w:tabs>
          <w:tab w:val="num" w:pos="465"/>
        </w:tabs>
        <w:ind w:left="465" w:hanging="465"/>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9" w15:restartNumberingAfterBreak="0">
    <w:nsid w:val="709D7B60"/>
    <w:multiLevelType w:val="hybridMultilevel"/>
    <w:tmpl w:val="6EAC1520"/>
    <w:lvl w:ilvl="0" w:tplc="9DFAEFC2">
      <w:numFmt w:val="bullet"/>
      <w:lvlText w:val="・"/>
      <w:lvlJc w:val="left"/>
      <w:pPr>
        <w:tabs>
          <w:tab w:val="num" w:pos="816"/>
        </w:tabs>
        <w:ind w:left="816" w:hanging="360"/>
      </w:pPr>
      <w:rPr>
        <w:rFonts w:ascii="ＭＳ 明朝" w:eastAsia="ＭＳ 明朝" w:hAnsi="ＭＳ 明朝" w:cs="Times New Roman" w:hint="eastAsia"/>
      </w:rPr>
    </w:lvl>
    <w:lvl w:ilvl="1" w:tplc="0409000B" w:tentative="1">
      <w:start w:val="1"/>
      <w:numFmt w:val="bullet"/>
      <w:lvlText w:val=""/>
      <w:lvlJc w:val="left"/>
      <w:pPr>
        <w:tabs>
          <w:tab w:val="num" w:pos="1296"/>
        </w:tabs>
        <w:ind w:left="1296" w:hanging="420"/>
      </w:pPr>
      <w:rPr>
        <w:rFonts w:ascii="Wingdings" w:hAnsi="Wingdings" w:hint="default"/>
      </w:rPr>
    </w:lvl>
    <w:lvl w:ilvl="2" w:tplc="0409000D" w:tentative="1">
      <w:start w:val="1"/>
      <w:numFmt w:val="bullet"/>
      <w:lvlText w:val=""/>
      <w:lvlJc w:val="left"/>
      <w:pPr>
        <w:tabs>
          <w:tab w:val="num" w:pos="1716"/>
        </w:tabs>
        <w:ind w:left="1716" w:hanging="420"/>
      </w:pPr>
      <w:rPr>
        <w:rFonts w:ascii="Wingdings" w:hAnsi="Wingdings" w:hint="default"/>
      </w:rPr>
    </w:lvl>
    <w:lvl w:ilvl="3" w:tplc="04090001" w:tentative="1">
      <w:start w:val="1"/>
      <w:numFmt w:val="bullet"/>
      <w:lvlText w:val=""/>
      <w:lvlJc w:val="left"/>
      <w:pPr>
        <w:tabs>
          <w:tab w:val="num" w:pos="2136"/>
        </w:tabs>
        <w:ind w:left="2136" w:hanging="420"/>
      </w:pPr>
      <w:rPr>
        <w:rFonts w:ascii="Wingdings" w:hAnsi="Wingdings" w:hint="default"/>
      </w:rPr>
    </w:lvl>
    <w:lvl w:ilvl="4" w:tplc="0409000B" w:tentative="1">
      <w:start w:val="1"/>
      <w:numFmt w:val="bullet"/>
      <w:lvlText w:val=""/>
      <w:lvlJc w:val="left"/>
      <w:pPr>
        <w:tabs>
          <w:tab w:val="num" w:pos="2556"/>
        </w:tabs>
        <w:ind w:left="2556" w:hanging="420"/>
      </w:pPr>
      <w:rPr>
        <w:rFonts w:ascii="Wingdings" w:hAnsi="Wingdings" w:hint="default"/>
      </w:rPr>
    </w:lvl>
    <w:lvl w:ilvl="5" w:tplc="0409000D" w:tentative="1">
      <w:start w:val="1"/>
      <w:numFmt w:val="bullet"/>
      <w:lvlText w:val=""/>
      <w:lvlJc w:val="left"/>
      <w:pPr>
        <w:tabs>
          <w:tab w:val="num" w:pos="2976"/>
        </w:tabs>
        <w:ind w:left="2976" w:hanging="420"/>
      </w:pPr>
      <w:rPr>
        <w:rFonts w:ascii="Wingdings" w:hAnsi="Wingdings" w:hint="default"/>
      </w:rPr>
    </w:lvl>
    <w:lvl w:ilvl="6" w:tplc="04090001" w:tentative="1">
      <w:start w:val="1"/>
      <w:numFmt w:val="bullet"/>
      <w:lvlText w:val=""/>
      <w:lvlJc w:val="left"/>
      <w:pPr>
        <w:tabs>
          <w:tab w:val="num" w:pos="3396"/>
        </w:tabs>
        <w:ind w:left="3396" w:hanging="420"/>
      </w:pPr>
      <w:rPr>
        <w:rFonts w:ascii="Wingdings" w:hAnsi="Wingdings" w:hint="default"/>
      </w:rPr>
    </w:lvl>
    <w:lvl w:ilvl="7" w:tplc="0409000B" w:tentative="1">
      <w:start w:val="1"/>
      <w:numFmt w:val="bullet"/>
      <w:lvlText w:val=""/>
      <w:lvlJc w:val="left"/>
      <w:pPr>
        <w:tabs>
          <w:tab w:val="num" w:pos="3816"/>
        </w:tabs>
        <w:ind w:left="3816" w:hanging="420"/>
      </w:pPr>
      <w:rPr>
        <w:rFonts w:ascii="Wingdings" w:hAnsi="Wingdings" w:hint="default"/>
      </w:rPr>
    </w:lvl>
    <w:lvl w:ilvl="8" w:tplc="0409000D" w:tentative="1">
      <w:start w:val="1"/>
      <w:numFmt w:val="bullet"/>
      <w:lvlText w:val=""/>
      <w:lvlJc w:val="left"/>
      <w:pPr>
        <w:tabs>
          <w:tab w:val="num" w:pos="4236"/>
        </w:tabs>
        <w:ind w:left="4236" w:hanging="420"/>
      </w:pPr>
      <w:rPr>
        <w:rFonts w:ascii="Wingdings" w:hAnsi="Wingdings" w:hint="default"/>
      </w:rPr>
    </w:lvl>
  </w:abstractNum>
  <w:abstractNum w:abstractNumId="40" w15:restartNumberingAfterBreak="0">
    <w:nsid w:val="77775B0C"/>
    <w:multiLevelType w:val="hybridMultilevel"/>
    <w:tmpl w:val="7C0A0C9E"/>
    <w:lvl w:ilvl="0" w:tplc="D4C8BE78">
      <w:numFmt w:val="bullet"/>
      <w:lvlText w:val="・"/>
      <w:lvlJc w:val="left"/>
      <w:pPr>
        <w:ind w:left="777" w:hanging="360"/>
      </w:pPr>
      <w:rPr>
        <w:rFonts w:ascii="ＭＳ Ｐ明朝" w:eastAsia="ＭＳ Ｐ明朝" w:hAnsi="ＭＳ Ｐ明朝" w:cs="Century" w:hint="eastAsia"/>
      </w:rPr>
    </w:lvl>
    <w:lvl w:ilvl="1" w:tplc="0409000B" w:tentative="1">
      <w:start w:val="1"/>
      <w:numFmt w:val="bullet"/>
      <w:lvlText w:val=""/>
      <w:lvlJc w:val="left"/>
      <w:pPr>
        <w:ind w:left="1257" w:hanging="420"/>
      </w:pPr>
      <w:rPr>
        <w:rFonts w:ascii="Wingdings" w:hAnsi="Wingdings" w:hint="default"/>
      </w:rPr>
    </w:lvl>
    <w:lvl w:ilvl="2" w:tplc="0409000D" w:tentative="1">
      <w:start w:val="1"/>
      <w:numFmt w:val="bullet"/>
      <w:lvlText w:val=""/>
      <w:lvlJc w:val="left"/>
      <w:pPr>
        <w:ind w:left="1677" w:hanging="420"/>
      </w:pPr>
      <w:rPr>
        <w:rFonts w:ascii="Wingdings" w:hAnsi="Wingdings" w:hint="default"/>
      </w:rPr>
    </w:lvl>
    <w:lvl w:ilvl="3" w:tplc="04090001" w:tentative="1">
      <w:start w:val="1"/>
      <w:numFmt w:val="bullet"/>
      <w:lvlText w:val=""/>
      <w:lvlJc w:val="left"/>
      <w:pPr>
        <w:ind w:left="2097" w:hanging="420"/>
      </w:pPr>
      <w:rPr>
        <w:rFonts w:ascii="Wingdings" w:hAnsi="Wingdings" w:hint="default"/>
      </w:rPr>
    </w:lvl>
    <w:lvl w:ilvl="4" w:tplc="0409000B" w:tentative="1">
      <w:start w:val="1"/>
      <w:numFmt w:val="bullet"/>
      <w:lvlText w:val=""/>
      <w:lvlJc w:val="left"/>
      <w:pPr>
        <w:ind w:left="2517" w:hanging="420"/>
      </w:pPr>
      <w:rPr>
        <w:rFonts w:ascii="Wingdings" w:hAnsi="Wingdings" w:hint="default"/>
      </w:rPr>
    </w:lvl>
    <w:lvl w:ilvl="5" w:tplc="0409000D" w:tentative="1">
      <w:start w:val="1"/>
      <w:numFmt w:val="bullet"/>
      <w:lvlText w:val=""/>
      <w:lvlJc w:val="left"/>
      <w:pPr>
        <w:ind w:left="2937" w:hanging="420"/>
      </w:pPr>
      <w:rPr>
        <w:rFonts w:ascii="Wingdings" w:hAnsi="Wingdings" w:hint="default"/>
      </w:rPr>
    </w:lvl>
    <w:lvl w:ilvl="6" w:tplc="04090001" w:tentative="1">
      <w:start w:val="1"/>
      <w:numFmt w:val="bullet"/>
      <w:lvlText w:val=""/>
      <w:lvlJc w:val="left"/>
      <w:pPr>
        <w:ind w:left="3357" w:hanging="420"/>
      </w:pPr>
      <w:rPr>
        <w:rFonts w:ascii="Wingdings" w:hAnsi="Wingdings" w:hint="default"/>
      </w:rPr>
    </w:lvl>
    <w:lvl w:ilvl="7" w:tplc="0409000B" w:tentative="1">
      <w:start w:val="1"/>
      <w:numFmt w:val="bullet"/>
      <w:lvlText w:val=""/>
      <w:lvlJc w:val="left"/>
      <w:pPr>
        <w:ind w:left="3777" w:hanging="420"/>
      </w:pPr>
      <w:rPr>
        <w:rFonts w:ascii="Wingdings" w:hAnsi="Wingdings" w:hint="default"/>
      </w:rPr>
    </w:lvl>
    <w:lvl w:ilvl="8" w:tplc="0409000D" w:tentative="1">
      <w:start w:val="1"/>
      <w:numFmt w:val="bullet"/>
      <w:lvlText w:val=""/>
      <w:lvlJc w:val="left"/>
      <w:pPr>
        <w:ind w:left="4197" w:hanging="420"/>
      </w:pPr>
      <w:rPr>
        <w:rFonts w:ascii="Wingdings" w:hAnsi="Wingdings" w:hint="default"/>
      </w:rPr>
    </w:lvl>
  </w:abstractNum>
  <w:abstractNum w:abstractNumId="41" w15:restartNumberingAfterBreak="0">
    <w:nsid w:val="79AC13C5"/>
    <w:multiLevelType w:val="hybridMultilevel"/>
    <w:tmpl w:val="8182E5A4"/>
    <w:lvl w:ilvl="0" w:tplc="1E226816">
      <w:start w:val="1"/>
      <w:numFmt w:val="decimalFullWidth"/>
      <w:lvlText w:val="%1．"/>
      <w:lvlJc w:val="left"/>
      <w:pPr>
        <w:ind w:left="569" w:hanging="360"/>
      </w:pPr>
      <w:rPr>
        <w:rFonts w:hint="default"/>
      </w:rPr>
    </w:lvl>
    <w:lvl w:ilvl="1" w:tplc="04090017" w:tentative="1">
      <w:start w:val="1"/>
      <w:numFmt w:val="aiueoFullWidth"/>
      <w:lvlText w:val="(%2)"/>
      <w:lvlJc w:val="left"/>
      <w:pPr>
        <w:ind w:left="1049" w:hanging="420"/>
      </w:pPr>
    </w:lvl>
    <w:lvl w:ilvl="2" w:tplc="04090011" w:tentative="1">
      <w:start w:val="1"/>
      <w:numFmt w:val="decimalEnclosedCircle"/>
      <w:lvlText w:val="%3"/>
      <w:lvlJc w:val="left"/>
      <w:pPr>
        <w:ind w:left="1469" w:hanging="420"/>
      </w:pPr>
    </w:lvl>
    <w:lvl w:ilvl="3" w:tplc="0409000F" w:tentative="1">
      <w:start w:val="1"/>
      <w:numFmt w:val="decimal"/>
      <w:lvlText w:val="%4."/>
      <w:lvlJc w:val="left"/>
      <w:pPr>
        <w:ind w:left="1889" w:hanging="420"/>
      </w:pPr>
    </w:lvl>
    <w:lvl w:ilvl="4" w:tplc="04090017" w:tentative="1">
      <w:start w:val="1"/>
      <w:numFmt w:val="aiueoFullWidth"/>
      <w:lvlText w:val="(%5)"/>
      <w:lvlJc w:val="left"/>
      <w:pPr>
        <w:ind w:left="2309" w:hanging="420"/>
      </w:pPr>
    </w:lvl>
    <w:lvl w:ilvl="5" w:tplc="04090011" w:tentative="1">
      <w:start w:val="1"/>
      <w:numFmt w:val="decimalEnclosedCircle"/>
      <w:lvlText w:val="%6"/>
      <w:lvlJc w:val="left"/>
      <w:pPr>
        <w:ind w:left="2729" w:hanging="420"/>
      </w:pPr>
    </w:lvl>
    <w:lvl w:ilvl="6" w:tplc="0409000F" w:tentative="1">
      <w:start w:val="1"/>
      <w:numFmt w:val="decimal"/>
      <w:lvlText w:val="%7."/>
      <w:lvlJc w:val="left"/>
      <w:pPr>
        <w:ind w:left="3149" w:hanging="420"/>
      </w:pPr>
    </w:lvl>
    <w:lvl w:ilvl="7" w:tplc="04090017" w:tentative="1">
      <w:start w:val="1"/>
      <w:numFmt w:val="aiueoFullWidth"/>
      <w:lvlText w:val="(%8)"/>
      <w:lvlJc w:val="left"/>
      <w:pPr>
        <w:ind w:left="3569" w:hanging="420"/>
      </w:pPr>
    </w:lvl>
    <w:lvl w:ilvl="8" w:tplc="04090011" w:tentative="1">
      <w:start w:val="1"/>
      <w:numFmt w:val="decimalEnclosedCircle"/>
      <w:lvlText w:val="%9"/>
      <w:lvlJc w:val="left"/>
      <w:pPr>
        <w:ind w:left="3989" w:hanging="420"/>
      </w:pPr>
    </w:lvl>
  </w:abstractNum>
  <w:abstractNum w:abstractNumId="42" w15:restartNumberingAfterBreak="0">
    <w:nsid w:val="7ED043F5"/>
    <w:multiLevelType w:val="hybridMultilevel"/>
    <w:tmpl w:val="AAC27192"/>
    <w:lvl w:ilvl="0" w:tplc="D9448714">
      <w:start w:val="1"/>
      <w:numFmt w:val="decimalEnclosedCircle"/>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3" w15:restartNumberingAfterBreak="0">
    <w:nsid w:val="7ED742C2"/>
    <w:multiLevelType w:val="multilevel"/>
    <w:tmpl w:val="8B1AC6CE"/>
    <w:lvl w:ilvl="0">
      <w:start w:val="1"/>
      <w:numFmt w:val="decimalFullWidth"/>
      <w:lvlText w:val="%1．"/>
      <w:lvlJc w:val="left"/>
      <w:pPr>
        <w:tabs>
          <w:tab w:val="num" w:pos="450"/>
        </w:tabs>
        <w:ind w:left="450" w:hanging="450"/>
      </w:pPr>
      <w:rPr>
        <w:rFonts w:hint="default"/>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44" w15:restartNumberingAfterBreak="0">
    <w:nsid w:val="7F03738E"/>
    <w:multiLevelType w:val="multilevel"/>
    <w:tmpl w:val="0D70F50C"/>
    <w:lvl w:ilvl="0">
      <w:start w:val="1"/>
      <w:numFmt w:val="decimalEnclosedCircle"/>
      <w:lvlText w:val="%1"/>
      <w:lvlJc w:val="left"/>
      <w:pPr>
        <w:tabs>
          <w:tab w:val="num" w:pos="420"/>
        </w:tabs>
        <w:ind w:left="420" w:hanging="42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num w:numId="1">
    <w:abstractNumId w:val="28"/>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6"/>
  </w:num>
  <w:num w:numId="4">
    <w:abstractNumId w:val="5"/>
  </w:num>
  <w:num w:numId="5">
    <w:abstractNumId w:val="29"/>
  </w:num>
  <w:num w:numId="6">
    <w:abstractNumId w:val="16"/>
  </w:num>
  <w:num w:numId="7">
    <w:abstractNumId w:val="39"/>
  </w:num>
  <w:num w:numId="8">
    <w:abstractNumId w:val="8"/>
  </w:num>
  <w:num w:numId="9">
    <w:abstractNumId w:val="0"/>
  </w:num>
  <w:num w:numId="10">
    <w:abstractNumId w:val="26"/>
  </w:num>
  <w:num w:numId="11">
    <w:abstractNumId w:val="30"/>
  </w:num>
  <w:num w:numId="12">
    <w:abstractNumId w:val="9"/>
  </w:num>
  <w:num w:numId="13">
    <w:abstractNumId w:val="13"/>
  </w:num>
  <w:num w:numId="14">
    <w:abstractNumId w:val="44"/>
  </w:num>
  <w:num w:numId="15">
    <w:abstractNumId w:val="18"/>
  </w:num>
  <w:num w:numId="16">
    <w:abstractNumId w:val="19"/>
  </w:num>
  <w:num w:numId="17">
    <w:abstractNumId w:val="43"/>
  </w:num>
  <w:num w:numId="18">
    <w:abstractNumId w:val="33"/>
  </w:num>
  <w:num w:numId="19">
    <w:abstractNumId w:val="42"/>
  </w:num>
  <w:num w:numId="20">
    <w:abstractNumId w:val="17"/>
  </w:num>
  <w:num w:numId="21">
    <w:abstractNumId w:val="27"/>
  </w:num>
  <w:num w:numId="22">
    <w:abstractNumId w:val="21"/>
  </w:num>
  <w:num w:numId="23">
    <w:abstractNumId w:val="7"/>
  </w:num>
  <w:num w:numId="24">
    <w:abstractNumId w:val="14"/>
  </w:num>
  <w:num w:numId="25">
    <w:abstractNumId w:val="35"/>
  </w:num>
  <w:num w:numId="26">
    <w:abstractNumId w:val="10"/>
  </w:num>
  <w:num w:numId="27">
    <w:abstractNumId w:val="20"/>
  </w:num>
  <w:num w:numId="28">
    <w:abstractNumId w:val="1"/>
  </w:num>
  <w:num w:numId="29">
    <w:abstractNumId w:val="22"/>
  </w:num>
  <w:num w:numId="30">
    <w:abstractNumId w:val="15"/>
  </w:num>
  <w:num w:numId="31">
    <w:abstractNumId w:val="38"/>
  </w:num>
  <w:num w:numId="32">
    <w:abstractNumId w:val="6"/>
  </w:num>
  <w:num w:numId="33">
    <w:abstractNumId w:val="3"/>
  </w:num>
  <w:num w:numId="34">
    <w:abstractNumId w:val="31"/>
  </w:num>
  <w:num w:numId="35">
    <w:abstractNumId w:val="37"/>
  </w:num>
  <w:num w:numId="36">
    <w:abstractNumId w:val="23"/>
  </w:num>
  <w:num w:numId="37">
    <w:abstractNumId w:val="4"/>
  </w:num>
  <w:num w:numId="38">
    <w:abstractNumId w:val="34"/>
  </w:num>
  <w:num w:numId="39">
    <w:abstractNumId w:val="32"/>
  </w:num>
  <w:num w:numId="40">
    <w:abstractNumId w:val="12"/>
  </w:num>
  <w:num w:numId="41">
    <w:abstractNumId w:val="40"/>
  </w:num>
  <w:num w:numId="42">
    <w:abstractNumId w:val="24"/>
  </w:num>
  <w:num w:numId="43">
    <w:abstractNumId w:val="41"/>
  </w:num>
  <w:num w:numId="44">
    <w:abstractNumId w:val="11"/>
  </w:num>
  <w:num w:numId="4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840"/>
  <w:drawingGridHorizontalSpacing w:val="11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3A88"/>
    <w:rsid w:val="00002EAB"/>
    <w:rsid w:val="00003392"/>
    <w:rsid w:val="00005053"/>
    <w:rsid w:val="000075E4"/>
    <w:rsid w:val="00007886"/>
    <w:rsid w:val="00010325"/>
    <w:rsid w:val="00011D37"/>
    <w:rsid w:val="00011FF2"/>
    <w:rsid w:val="00013D20"/>
    <w:rsid w:val="000149FA"/>
    <w:rsid w:val="0001591C"/>
    <w:rsid w:val="0001692C"/>
    <w:rsid w:val="00016DE7"/>
    <w:rsid w:val="00017020"/>
    <w:rsid w:val="00017502"/>
    <w:rsid w:val="00022178"/>
    <w:rsid w:val="00023567"/>
    <w:rsid w:val="00023FBA"/>
    <w:rsid w:val="0002437F"/>
    <w:rsid w:val="000255BF"/>
    <w:rsid w:val="00025982"/>
    <w:rsid w:val="00025B8E"/>
    <w:rsid w:val="00025B92"/>
    <w:rsid w:val="000261F4"/>
    <w:rsid w:val="0002693E"/>
    <w:rsid w:val="00027EB5"/>
    <w:rsid w:val="00031EA6"/>
    <w:rsid w:val="00033C32"/>
    <w:rsid w:val="0003529B"/>
    <w:rsid w:val="00036FD4"/>
    <w:rsid w:val="0004108B"/>
    <w:rsid w:val="000440F3"/>
    <w:rsid w:val="0004524D"/>
    <w:rsid w:val="0004637B"/>
    <w:rsid w:val="000469CA"/>
    <w:rsid w:val="0004728E"/>
    <w:rsid w:val="000472D7"/>
    <w:rsid w:val="00050D80"/>
    <w:rsid w:val="00051306"/>
    <w:rsid w:val="000545AC"/>
    <w:rsid w:val="00055973"/>
    <w:rsid w:val="00057014"/>
    <w:rsid w:val="00057E78"/>
    <w:rsid w:val="0006003E"/>
    <w:rsid w:val="00060154"/>
    <w:rsid w:val="00060BEB"/>
    <w:rsid w:val="000661C6"/>
    <w:rsid w:val="000679E2"/>
    <w:rsid w:val="00067DC3"/>
    <w:rsid w:val="00067E3C"/>
    <w:rsid w:val="00070229"/>
    <w:rsid w:val="000725AC"/>
    <w:rsid w:val="00072ADB"/>
    <w:rsid w:val="00077113"/>
    <w:rsid w:val="00080645"/>
    <w:rsid w:val="000819D7"/>
    <w:rsid w:val="00082F74"/>
    <w:rsid w:val="0008419B"/>
    <w:rsid w:val="00084AAD"/>
    <w:rsid w:val="00085542"/>
    <w:rsid w:val="00090C5A"/>
    <w:rsid w:val="00090F27"/>
    <w:rsid w:val="0009221D"/>
    <w:rsid w:val="000926B1"/>
    <w:rsid w:val="0009359E"/>
    <w:rsid w:val="00095849"/>
    <w:rsid w:val="00097205"/>
    <w:rsid w:val="000A2AED"/>
    <w:rsid w:val="000A43B6"/>
    <w:rsid w:val="000A5189"/>
    <w:rsid w:val="000A5DF7"/>
    <w:rsid w:val="000A7C19"/>
    <w:rsid w:val="000B1124"/>
    <w:rsid w:val="000B142F"/>
    <w:rsid w:val="000B19C1"/>
    <w:rsid w:val="000B1D52"/>
    <w:rsid w:val="000B5CE6"/>
    <w:rsid w:val="000B5DF3"/>
    <w:rsid w:val="000B7DD1"/>
    <w:rsid w:val="000C049F"/>
    <w:rsid w:val="000C1EA2"/>
    <w:rsid w:val="000C25AF"/>
    <w:rsid w:val="000C4C18"/>
    <w:rsid w:val="000C6675"/>
    <w:rsid w:val="000D0BE2"/>
    <w:rsid w:val="000D365B"/>
    <w:rsid w:val="000D4F9B"/>
    <w:rsid w:val="000D7F44"/>
    <w:rsid w:val="000E47CC"/>
    <w:rsid w:val="000E6984"/>
    <w:rsid w:val="000F3996"/>
    <w:rsid w:val="000F421F"/>
    <w:rsid w:val="000F4F0C"/>
    <w:rsid w:val="000F5A8B"/>
    <w:rsid w:val="000F6CDD"/>
    <w:rsid w:val="00100B98"/>
    <w:rsid w:val="00102D8A"/>
    <w:rsid w:val="00103A2D"/>
    <w:rsid w:val="00103F8F"/>
    <w:rsid w:val="00104C25"/>
    <w:rsid w:val="00105A95"/>
    <w:rsid w:val="00110C47"/>
    <w:rsid w:val="00110F4A"/>
    <w:rsid w:val="00110FE0"/>
    <w:rsid w:val="00111780"/>
    <w:rsid w:val="00113E4C"/>
    <w:rsid w:val="00114456"/>
    <w:rsid w:val="00114BC7"/>
    <w:rsid w:val="00114EE5"/>
    <w:rsid w:val="0011521C"/>
    <w:rsid w:val="001169D3"/>
    <w:rsid w:val="00117946"/>
    <w:rsid w:val="0012024B"/>
    <w:rsid w:val="00123697"/>
    <w:rsid w:val="00125534"/>
    <w:rsid w:val="0012693B"/>
    <w:rsid w:val="00126CCD"/>
    <w:rsid w:val="00127BA7"/>
    <w:rsid w:val="00130AFC"/>
    <w:rsid w:val="00130FB3"/>
    <w:rsid w:val="0013447A"/>
    <w:rsid w:val="001348C7"/>
    <w:rsid w:val="00134991"/>
    <w:rsid w:val="00134C34"/>
    <w:rsid w:val="00134C65"/>
    <w:rsid w:val="00135C43"/>
    <w:rsid w:val="00141CC1"/>
    <w:rsid w:val="00141ED2"/>
    <w:rsid w:val="00142AD2"/>
    <w:rsid w:val="00143A6B"/>
    <w:rsid w:val="001456B0"/>
    <w:rsid w:val="00145DAD"/>
    <w:rsid w:val="00147B5F"/>
    <w:rsid w:val="00150A73"/>
    <w:rsid w:val="001512AA"/>
    <w:rsid w:val="00151CC1"/>
    <w:rsid w:val="00155D74"/>
    <w:rsid w:val="0015651B"/>
    <w:rsid w:val="00160136"/>
    <w:rsid w:val="0016017F"/>
    <w:rsid w:val="0016480F"/>
    <w:rsid w:val="001657ED"/>
    <w:rsid w:val="001659F6"/>
    <w:rsid w:val="00165EDE"/>
    <w:rsid w:val="00166118"/>
    <w:rsid w:val="00166E61"/>
    <w:rsid w:val="00167011"/>
    <w:rsid w:val="001675B8"/>
    <w:rsid w:val="00167CB2"/>
    <w:rsid w:val="00174A67"/>
    <w:rsid w:val="00176EDC"/>
    <w:rsid w:val="00180A36"/>
    <w:rsid w:val="00181429"/>
    <w:rsid w:val="00183367"/>
    <w:rsid w:val="0018378B"/>
    <w:rsid w:val="00184632"/>
    <w:rsid w:val="0019487A"/>
    <w:rsid w:val="001959F7"/>
    <w:rsid w:val="00196155"/>
    <w:rsid w:val="001970D1"/>
    <w:rsid w:val="001A0CEA"/>
    <w:rsid w:val="001A18C4"/>
    <w:rsid w:val="001A3578"/>
    <w:rsid w:val="001B0BBF"/>
    <w:rsid w:val="001B178F"/>
    <w:rsid w:val="001B32DB"/>
    <w:rsid w:val="001B34A4"/>
    <w:rsid w:val="001B6679"/>
    <w:rsid w:val="001C2095"/>
    <w:rsid w:val="001C2314"/>
    <w:rsid w:val="001C439B"/>
    <w:rsid w:val="001C5656"/>
    <w:rsid w:val="001C5C21"/>
    <w:rsid w:val="001C7A30"/>
    <w:rsid w:val="001D0147"/>
    <w:rsid w:val="001D0CA8"/>
    <w:rsid w:val="001D2243"/>
    <w:rsid w:val="001E0B13"/>
    <w:rsid w:val="001E1EB4"/>
    <w:rsid w:val="001E28E4"/>
    <w:rsid w:val="001E2B81"/>
    <w:rsid w:val="001E2F77"/>
    <w:rsid w:val="001E56C3"/>
    <w:rsid w:val="001E6974"/>
    <w:rsid w:val="001F1AFA"/>
    <w:rsid w:val="001F1EC5"/>
    <w:rsid w:val="001F3221"/>
    <w:rsid w:val="001F3BA1"/>
    <w:rsid w:val="001F4706"/>
    <w:rsid w:val="001F49D0"/>
    <w:rsid w:val="001F4B30"/>
    <w:rsid w:val="00206745"/>
    <w:rsid w:val="00212CAB"/>
    <w:rsid w:val="00216117"/>
    <w:rsid w:val="00221ECF"/>
    <w:rsid w:val="00222A9B"/>
    <w:rsid w:val="00223EF8"/>
    <w:rsid w:val="002243D4"/>
    <w:rsid w:val="00226AB2"/>
    <w:rsid w:val="002274E2"/>
    <w:rsid w:val="00230F42"/>
    <w:rsid w:val="0023183E"/>
    <w:rsid w:val="00232867"/>
    <w:rsid w:val="0023368A"/>
    <w:rsid w:val="00234600"/>
    <w:rsid w:val="00234E89"/>
    <w:rsid w:val="002371E2"/>
    <w:rsid w:val="002429F0"/>
    <w:rsid w:val="00242E25"/>
    <w:rsid w:val="00242EDE"/>
    <w:rsid w:val="002477BC"/>
    <w:rsid w:val="002509E4"/>
    <w:rsid w:val="00250ED4"/>
    <w:rsid w:val="00251A0E"/>
    <w:rsid w:val="00253806"/>
    <w:rsid w:val="00253D0A"/>
    <w:rsid w:val="0025433D"/>
    <w:rsid w:val="00255499"/>
    <w:rsid w:val="002575AF"/>
    <w:rsid w:val="00257EF3"/>
    <w:rsid w:val="00260081"/>
    <w:rsid w:val="0026080B"/>
    <w:rsid w:val="00261265"/>
    <w:rsid w:val="00261AD9"/>
    <w:rsid w:val="00262108"/>
    <w:rsid w:val="0026324E"/>
    <w:rsid w:val="00263930"/>
    <w:rsid w:val="00264793"/>
    <w:rsid w:val="00265BA9"/>
    <w:rsid w:val="00266288"/>
    <w:rsid w:val="00266BDE"/>
    <w:rsid w:val="002700FD"/>
    <w:rsid w:val="00272558"/>
    <w:rsid w:val="00272BAF"/>
    <w:rsid w:val="00272F9E"/>
    <w:rsid w:val="002766E6"/>
    <w:rsid w:val="0028095E"/>
    <w:rsid w:val="00281423"/>
    <w:rsid w:val="00283268"/>
    <w:rsid w:val="0028355D"/>
    <w:rsid w:val="00287235"/>
    <w:rsid w:val="00290E96"/>
    <w:rsid w:val="00294909"/>
    <w:rsid w:val="00294AB3"/>
    <w:rsid w:val="0029698B"/>
    <w:rsid w:val="002A0FF5"/>
    <w:rsid w:val="002A1EF6"/>
    <w:rsid w:val="002A244C"/>
    <w:rsid w:val="002A29A8"/>
    <w:rsid w:val="002A3582"/>
    <w:rsid w:val="002A37F9"/>
    <w:rsid w:val="002A44E4"/>
    <w:rsid w:val="002A4666"/>
    <w:rsid w:val="002A5ACF"/>
    <w:rsid w:val="002A7C9E"/>
    <w:rsid w:val="002B4999"/>
    <w:rsid w:val="002B63EA"/>
    <w:rsid w:val="002B6721"/>
    <w:rsid w:val="002C008F"/>
    <w:rsid w:val="002C1A39"/>
    <w:rsid w:val="002C3E70"/>
    <w:rsid w:val="002C4BFD"/>
    <w:rsid w:val="002D1C89"/>
    <w:rsid w:val="002D2272"/>
    <w:rsid w:val="002D5011"/>
    <w:rsid w:val="002D5024"/>
    <w:rsid w:val="002D65D4"/>
    <w:rsid w:val="002E5169"/>
    <w:rsid w:val="002E60BC"/>
    <w:rsid w:val="002F00AD"/>
    <w:rsid w:val="002F0C60"/>
    <w:rsid w:val="002F1508"/>
    <w:rsid w:val="002F2AD6"/>
    <w:rsid w:val="002F4C68"/>
    <w:rsid w:val="002F7217"/>
    <w:rsid w:val="00300D22"/>
    <w:rsid w:val="003105A0"/>
    <w:rsid w:val="0031075A"/>
    <w:rsid w:val="00312A84"/>
    <w:rsid w:val="00313BE2"/>
    <w:rsid w:val="00317E80"/>
    <w:rsid w:val="00320541"/>
    <w:rsid w:val="00324024"/>
    <w:rsid w:val="00325744"/>
    <w:rsid w:val="00330884"/>
    <w:rsid w:val="00331C44"/>
    <w:rsid w:val="00332668"/>
    <w:rsid w:val="00332C13"/>
    <w:rsid w:val="00333712"/>
    <w:rsid w:val="0033434D"/>
    <w:rsid w:val="00335C07"/>
    <w:rsid w:val="0033700A"/>
    <w:rsid w:val="0033700F"/>
    <w:rsid w:val="00340622"/>
    <w:rsid w:val="00340F74"/>
    <w:rsid w:val="00341D26"/>
    <w:rsid w:val="00341E8B"/>
    <w:rsid w:val="00347354"/>
    <w:rsid w:val="003510A2"/>
    <w:rsid w:val="00354C9A"/>
    <w:rsid w:val="00354E0C"/>
    <w:rsid w:val="00355F58"/>
    <w:rsid w:val="00356AC1"/>
    <w:rsid w:val="003604CC"/>
    <w:rsid w:val="00362030"/>
    <w:rsid w:val="003641C1"/>
    <w:rsid w:val="00364C0F"/>
    <w:rsid w:val="0036561B"/>
    <w:rsid w:val="00365B40"/>
    <w:rsid w:val="00370458"/>
    <w:rsid w:val="00370DC0"/>
    <w:rsid w:val="003717FC"/>
    <w:rsid w:val="00377D58"/>
    <w:rsid w:val="00380D71"/>
    <w:rsid w:val="003825DC"/>
    <w:rsid w:val="003836B9"/>
    <w:rsid w:val="00383B60"/>
    <w:rsid w:val="00383E04"/>
    <w:rsid w:val="00385CF3"/>
    <w:rsid w:val="003867BC"/>
    <w:rsid w:val="00393BFD"/>
    <w:rsid w:val="00394501"/>
    <w:rsid w:val="0039567E"/>
    <w:rsid w:val="00395CE5"/>
    <w:rsid w:val="00396CCB"/>
    <w:rsid w:val="00397F25"/>
    <w:rsid w:val="003A083A"/>
    <w:rsid w:val="003A08F7"/>
    <w:rsid w:val="003A0B10"/>
    <w:rsid w:val="003A2C1D"/>
    <w:rsid w:val="003A2E85"/>
    <w:rsid w:val="003A3DDC"/>
    <w:rsid w:val="003A4F3B"/>
    <w:rsid w:val="003A61EB"/>
    <w:rsid w:val="003A6FCA"/>
    <w:rsid w:val="003A7439"/>
    <w:rsid w:val="003B29D7"/>
    <w:rsid w:val="003B3DEC"/>
    <w:rsid w:val="003B533B"/>
    <w:rsid w:val="003B54F7"/>
    <w:rsid w:val="003C2301"/>
    <w:rsid w:val="003C2660"/>
    <w:rsid w:val="003C2741"/>
    <w:rsid w:val="003C3152"/>
    <w:rsid w:val="003C3B08"/>
    <w:rsid w:val="003D079A"/>
    <w:rsid w:val="003D0A9C"/>
    <w:rsid w:val="003D17C3"/>
    <w:rsid w:val="003D1C51"/>
    <w:rsid w:val="003D34C5"/>
    <w:rsid w:val="003D5821"/>
    <w:rsid w:val="003D6FF5"/>
    <w:rsid w:val="003E121A"/>
    <w:rsid w:val="003E2249"/>
    <w:rsid w:val="003E4FD4"/>
    <w:rsid w:val="003E5533"/>
    <w:rsid w:val="003E55F5"/>
    <w:rsid w:val="003E6E61"/>
    <w:rsid w:val="003F1F04"/>
    <w:rsid w:val="003F3D4C"/>
    <w:rsid w:val="003F4335"/>
    <w:rsid w:val="003F5213"/>
    <w:rsid w:val="003F56B0"/>
    <w:rsid w:val="003F5874"/>
    <w:rsid w:val="003F5991"/>
    <w:rsid w:val="003F6638"/>
    <w:rsid w:val="003F75B0"/>
    <w:rsid w:val="00400E1B"/>
    <w:rsid w:val="00403F23"/>
    <w:rsid w:val="00404CE8"/>
    <w:rsid w:val="0040545B"/>
    <w:rsid w:val="00407412"/>
    <w:rsid w:val="004101E1"/>
    <w:rsid w:val="00411FF8"/>
    <w:rsid w:val="00420A6D"/>
    <w:rsid w:val="00423405"/>
    <w:rsid w:val="00425212"/>
    <w:rsid w:val="00433B59"/>
    <w:rsid w:val="00433DFD"/>
    <w:rsid w:val="00434727"/>
    <w:rsid w:val="004400B8"/>
    <w:rsid w:val="00440424"/>
    <w:rsid w:val="00441307"/>
    <w:rsid w:val="0044191E"/>
    <w:rsid w:val="00441F32"/>
    <w:rsid w:val="004427F7"/>
    <w:rsid w:val="004438A3"/>
    <w:rsid w:val="00445C26"/>
    <w:rsid w:val="00446047"/>
    <w:rsid w:val="0044612A"/>
    <w:rsid w:val="004465E4"/>
    <w:rsid w:val="00446985"/>
    <w:rsid w:val="00446A2B"/>
    <w:rsid w:val="00451935"/>
    <w:rsid w:val="00451BEA"/>
    <w:rsid w:val="00453A0F"/>
    <w:rsid w:val="004556EE"/>
    <w:rsid w:val="00456561"/>
    <w:rsid w:val="004569A1"/>
    <w:rsid w:val="00456A08"/>
    <w:rsid w:val="00457E38"/>
    <w:rsid w:val="00457F5A"/>
    <w:rsid w:val="00460CDC"/>
    <w:rsid w:val="00460F91"/>
    <w:rsid w:val="00462443"/>
    <w:rsid w:val="00463050"/>
    <w:rsid w:val="00463FBA"/>
    <w:rsid w:val="00464DAF"/>
    <w:rsid w:val="00464E66"/>
    <w:rsid w:val="00466E27"/>
    <w:rsid w:val="00466EA0"/>
    <w:rsid w:val="004751B8"/>
    <w:rsid w:val="00484D14"/>
    <w:rsid w:val="0048585E"/>
    <w:rsid w:val="00486314"/>
    <w:rsid w:val="00486A7A"/>
    <w:rsid w:val="00486ACF"/>
    <w:rsid w:val="0048744A"/>
    <w:rsid w:val="00491518"/>
    <w:rsid w:val="0049346E"/>
    <w:rsid w:val="00493948"/>
    <w:rsid w:val="004960D6"/>
    <w:rsid w:val="004A2BB1"/>
    <w:rsid w:val="004A34E3"/>
    <w:rsid w:val="004A5579"/>
    <w:rsid w:val="004A57C6"/>
    <w:rsid w:val="004A5BD9"/>
    <w:rsid w:val="004A7716"/>
    <w:rsid w:val="004A7906"/>
    <w:rsid w:val="004A7B8E"/>
    <w:rsid w:val="004B089E"/>
    <w:rsid w:val="004B0ED6"/>
    <w:rsid w:val="004B1C10"/>
    <w:rsid w:val="004B463D"/>
    <w:rsid w:val="004B6345"/>
    <w:rsid w:val="004C00A2"/>
    <w:rsid w:val="004C19CA"/>
    <w:rsid w:val="004C46F3"/>
    <w:rsid w:val="004C7191"/>
    <w:rsid w:val="004C742F"/>
    <w:rsid w:val="004C79B9"/>
    <w:rsid w:val="004C7E67"/>
    <w:rsid w:val="004D12FF"/>
    <w:rsid w:val="004D169E"/>
    <w:rsid w:val="004D1B5F"/>
    <w:rsid w:val="004D2F12"/>
    <w:rsid w:val="004D4256"/>
    <w:rsid w:val="004D47A4"/>
    <w:rsid w:val="004D6835"/>
    <w:rsid w:val="004D716D"/>
    <w:rsid w:val="004D7710"/>
    <w:rsid w:val="004E1ECC"/>
    <w:rsid w:val="004E304D"/>
    <w:rsid w:val="004E591A"/>
    <w:rsid w:val="004E764B"/>
    <w:rsid w:val="004F0357"/>
    <w:rsid w:val="004F3CBF"/>
    <w:rsid w:val="004F4FAF"/>
    <w:rsid w:val="004F51EE"/>
    <w:rsid w:val="00500127"/>
    <w:rsid w:val="00500ABA"/>
    <w:rsid w:val="00501419"/>
    <w:rsid w:val="0050165B"/>
    <w:rsid w:val="0050270C"/>
    <w:rsid w:val="005042B8"/>
    <w:rsid w:val="0050554F"/>
    <w:rsid w:val="0050623A"/>
    <w:rsid w:val="00507DA6"/>
    <w:rsid w:val="0051076B"/>
    <w:rsid w:val="0051097F"/>
    <w:rsid w:val="00513790"/>
    <w:rsid w:val="00514B3F"/>
    <w:rsid w:val="00516449"/>
    <w:rsid w:val="005165B4"/>
    <w:rsid w:val="00516F4E"/>
    <w:rsid w:val="00517B88"/>
    <w:rsid w:val="00517E0C"/>
    <w:rsid w:val="005215D2"/>
    <w:rsid w:val="00521E2C"/>
    <w:rsid w:val="00523E6D"/>
    <w:rsid w:val="0052479F"/>
    <w:rsid w:val="00524949"/>
    <w:rsid w:val="00525DA7"/>
    <w:rsid w:val="00525F75"/>
    <w:rsid w:val="005261D6"/>
    <w:rsid w:val="005279CE"/>
    <w:rsid w:val="00527C8E"/>
    <w:rsid w:val="00531926"/>
    <w:rsid w:val="00534122"/>
    <w:rsid w:val="0053478B"/>
    <w:rsid w:val="00536079"/>
    <w:rsid w:val="005400E6"/>
    <w:rsid w:val="005414A6"/>
    <w:rsid w:val="0054509A"/>
    <w:rsid w:val="00545762"/>
    <w:rsid w:val="00546FA9"/>
    <w:rsid w:val="00550384"/>
    <w:rsid w:val="005543EE"/>
    <w:rsid w:val="005556EB"/>
    <w:rsid w:val="0055726D"/>
    <w:rsid w:val="005608F4"/>
    <w:rsid w:val="00563322"/>
    <w:rsid w:val="00563A91"/>
    <w:rsid w:val="005669D2"/>
    <w:rsid w:val="005712A4"/>
    <w:rsid w:val="00571EF4"/>
    <w:rsid w:val="00573E4B"/>
    <w:rsid w:val="00575E30"/>
    <w:rsid w:val="0057671D"/>
    <w:rsid w:val="0058074A"/>
    <w:rsid w:val="005807C2"/>
    <w:rsid w:val="0058109F"/>
    <w:rsid w:val="00582114"/>
    <w:rsid w:val="005827CA"/>
    <w:rsid w:val="00584125"/>
    <w:rsid w:val="005854E5"/>
    <w:rsid w:val="005862EA"/>
    <w:rsid w:val="005867E6"/>
    <w:rsid w:val="00587EBB"/>
    <w:rsid w:val="00590FA6"/>
    <w:rsid w:val="005937F9"/>
    <w:rsid w:val="00593ECE"/>
    <w:rsid w:val="005951B5"/>
    <w:rsid w:val="00596C53"/>
    <w:rsid w:val="005A0D3D"/>
    <w:rsid w:val="005A503E"/>
    <w:rsid w:val="005A694C"/>
    <w:rsid w:val="005A738D"/>
    <w:rsid w:val="005A7DC2"/>
    <w:rsid w:val="005B0BB1"/>
    <w:rsid w:val="005B1873"/>
    <w:rsid w:val="005B34CE"/>
    <w:rsid w:val="005B35BD"/>
    <w:rsid w:val="005B4228"/>
    <w:rsid w:val="005C0C1B"/>
    <w:rsid w:val="005D1526"/>
    <w:rsid w:val="005D528F"/>
    <w:rsid w:val="005E1F8C"/>
    <w:rsid w:val="005E270A"/>
    <w:rsid w:val="005E4860"/>
    <w:rsid w:val="005E7E34"/>
    <w:rsid w:val="005F03EB"/>
    <w:rsid w:val="005F1E9A"/>
    <w:rsid w:val="005F3144"/>
    <w:rsid w:val="005F3B12"/>
    <w:rsid w:val="005F576F"/>
    <w:rsid w:val="005F761D"/>
    <w:rsid w:val="00600919"/>
    <w:rsid w:val="006019AC"/>
    <w:rsid w:val="00601B32"/>
    <w:rsid w:val="00601D36"/>
    <w:rsid w:val="006025BD"/>
    <w:rsid w:val="0060346E"/>
    <w:rsid w:val="00604522"/>
    <w:rsid w:val="00610F66"/>
    <w:rsid w:val="006153A5"/>
    <w:rsid w:val="00615460"/>
    <w:rsid w:val="00622903"/>
    <w:rsid w:val="00626077"/>
    <w:rsid w:val="006260A2"/>
    <w:rsid w:val="00626CC1"/>
    <w:rsid w:val="00627AC7"/>
    <w:rsid w:val="00630BC2"/>
    <w:rsid w:val="00630C9F"/>
    <w:rsid w:val="006325A7"/>
    <w:rsid w:val="006342BD"/>
    <w:rsid w:val="00634A8A"/>
    <w:rsid w:val="00636FE5"/>
    <w:rsid w:val="006371F1"/>
    <w:rsid w:val="006410A2"/>
    <w:rsid w:val="006428B1"/>
    <w:rsid w:val="00643369"/>
    <w:rsid w:val="006453DD"/>
    <w:rsid w:val="00650B0B"/>
    <w:rsid w:val="00651C90"/>
    <w:rsid w:val="006532C5"/>
    <w:rsid w:val="006543EB"/>
    <w:rsid w:val="006544E1"/>
    <w:rsid w:val="006550B8"/>
    <w:rsid w:val="006559E5"/>
    <w:rsid w:val="00656608"/>
    <w:rsid w:val="006605A2"/>
    <w:rsid w:val="006616AF"/>
    <w:rsid w:val="00661D63"/>
    <w:rsid w:val="00662A36"/>
    <w:rsid w:val="0066417C"/>
    <w:rsid w:val="0066442C"/>
    <w:rsid w:val="00670B16"/>
    <w:rsid w:val="0067231A"/>
    <w:rsid w:val="00673B4E"/>
    <w:rsid w:val="0067449C"/>
    <w:rsid w:val="00680BD5"/>
    <w:rsid w:val="00683574"/>
    <w:rsid w:val="0068482F"/>
    <w:rsid w:val="00686F74"/>
    <w:rsid w:val="006877D3"/>
    <w:rsid w:val="00687A6B"/>
    <w:rsid w:val="00687DB9"/>
    <w:rsid w:val="0069166A"/>
    <w:rsid w:val="00695DA4"/>
    <w:rsid w:val="00696A35"/>
    <w:rsid w:val="00697B84"/>
    <w:rsid w:val="006A03FB"/>
    <w:rsid w:val="006A2682"/>
    <w:rsid w:val="006A3E42"/>
    <w:rsid w:val="006A4326"/>
    <w:rsid w:val="006A4BE9"/>
    <w:rsid w:val="006A6EB5"/>
    <w:rsid w:val="006A7F62"/>
    <w:rsid w:val="006B2004"/>
    <w:rsid w:val="006B2D81"/>
    <w:rsid w:val="006B42EF"/>
    <w:rsid w:val="006B579F"/>
    <w:rsid w:val="006B5FB6"/>
    <w:rsid w:val="006B65E8"/>
    <w:rsid w:val="006B7A66"/>
    <w:rsid w:val="006C2497"/>
    <w:rsid w:val="006C268A"/>
    <w:rsid w:val="006C3291"/>
    <w:rsid w:val="006C378E"/>
    <w:rsid w:val="006C4947"/>
    <w:rsid w:val="006C4DF8"/>
    <w:rsid w:val="006D093A"/>
    <w:rsid w:val="006D0A50"/>
    <w:rsid w:val="006D0A60"/>
    <w:rsid w:val="006D1802"/>
    <w:rsid w:val="006D181A"/>
    <w:rsid w:val="006D2061"/>
    <w:rsid w:val="006D4A03"/>
    <w:rsid w:val="006D56EA"/>
    <w:rsid w:val="006D5E7F"/>
    <w:rsid w:val="006E54D6"/>
    <w:rsid w:val="006E552D"/>
    <w:rsid w:val="006F0ED9"/>
    <w:rsid w:val="006F2A97"/>
    <w:rsid w:val="006F40BB"/>
    <w:rsid w:val="006F481C"/>
    <w:rsid w:val="00700123"/>
    <w:rsid w:val="0070057C"/>
    <w:rsid w:val="007009EA"/>
    <w:rsid w:val="00704BBA"/>
    <w:rsid w:val="00704C76"/>
    <w:rsid w:val="00705E25"/>
    <w:rsid w:val="00706110"/>
    <w:rsid w:val="007104EB"/>
    <w:rsid w:val="007119DA"/>
    <w:rsid w:val="00713124"/>
    <w:rsid w:val="00715339"/>
    <w:rsid w:val="00720D1A"/>
    <w:rsid w:val="007215B0"/>
    <w:rsid w:val="00723E16"/>
    <w:rsid w:val="007301A0"/>
    <w:rsid w:val="007332AF"/>
    <w:rsid w:val="00733555"/>
    <w:rsid w:val="0073639E"/>
    <w:rsid w:val="00737FE6"/>
    <w:rsid w:val="00740143"/>
    <w:rsid w:val="007441A9"/>
    <w:rsid w:val="00744B0E"/>
    <w:rsid w:val="007455F4"/>
    <w:rsid w:val="00745E20"/>
    <w:rsid w:val="00746D57"/>
    <w:rsid w:val="00750B85"/>
    <w:rsid w:val="00751216"/>
    <w:rsid w:val="00751FA3"/>
    <w:rsid w:val="00754DF2"/>
    <w:rsid w:val="00760810"/>
    <w:rsid w:val="00760C90"/>
    <w:rsid w:val="00761AD3"/>
    <w:rsid w:val="00762256"/>
    <w:rsid w:val="00762970"/>
    <w:rsid w:val="00762B7F"/>
    <w:rsid w:val="00762C6C"/>
    <w:rsid w:val="00762FFA"/>
    <w:rsid w:val="00765862"/>
    <w:rsid w:val="007673A6"/>
    <w:rsid w:val="00771AE9"/>
    <w:rsid w:val="007732C7"/>
    <w:rsid w:val="00774A80"/>
    <w:rsid w:val="00775FFB"/>
    <w:rsid w:val="007807EF"/>
    <w:rsid w:val="007818FE"/>
    <w:rsid w:val="00787BF3"/>
    <w:rsid w:val="007914C6"/>
    <w:rsid w:val="007946F6"/>
    <w:rsid w:val="007961CC"/>
    <w:rsid w:val="007964A1"/>
    <w:rsid w:val="00797009"/>
    <w:rsid w:val="007975BA"/>
    <w:rsid w:val="007A0E6F"/>
    <w:rsid w:val="007A0F13"/>
    <w:rsid w:val="007A38B8"/>
    <w:rsid w:val="007A508B"/>
    <w:rsid w:val="007A5800"/>
    <w:rsid w:val="007A6892"/>
    <w:rsid w:val="007B3F8E"/>
    <w:rsid w:val="007B48BD"/>
    <w:rsid w:val="007B4F60"/>
    <w:rsid w:val="007B6814"/>
    <w:rsid w:val="007B69CF"/>
    <w:rsid w:val="007B70C7"/>
    <w:rsid w:val="007B76AA"/>
    <w:rsid w:val="007B7FC8"/>
    <w:rsid w:val="007C1831"/>
    <w:rsid w:val="007C5EFC"/>
    <w:rsid w:val="007C675E"/>
    <w:rsid w:val="007D03DC"/>
    <w:rsid w:val="007D2560"/>
    <w:rsid w:val="007D36D1"/>
    <w:rsid w:val="007D4682"/>
    <w:rsid w:val="007D4894"/>
    <w:rsid w:val="007D7745"/>
    <w:rsid w:val="007E274C"/>
    <w:rsid w:val="007E4407"/>
    <w:rsid w:val="007E68E4"/>
    <w:rsid w:val="007E792E"/>
    <w:rsid w:val="007F37EA"/>
    <w:rsid w:val="007F5122"/>
    <w:rsid w:val="007F6DDB"/>
    <w:rsid w:val="008024EC"/>
    <w:rsid w:val="0080403F"/>
    <w:rsid w:val="0080430A"/>
    <w:rsid w:val="00807A61"/>
    <w:rsid w:val="00811CA4"/>
    <w:rsid w:val="0081371C"/>
    <w:rsid w:val="00815936"/>
    <w:rsid w:val="0081602C"/>
    <w:rsid w:val="008166D2"/>
    <w:rsid w:val="008175CA"/>
    <w:rsid w:val="00821B21"/>
    <w:rsid w:val="00823835"/>
    <w:rsid w:val="008244E1"/>
    <w:rsid w:val="008246BF"/>
    <w:rsid w:val="00827817"/>
    <w:rsid w:val="00827DB4"/>
    <w:rsid w:val="00830038"/>
    <w:rsid w:val="0083245B"/>
    <w:rsid w:val="00832621"/>
    <w:rsid w:val="0084162F"/>
    <w:rsid w:val="00842759"/>
    <w:rsid w:val="008430B2"/>
    <w:rsid w:val="008431FC"/>
    <w:rsid w:val="0084450B"/>
    <w:rsid w:val="00844EAF"/>
    <w:rsid w:val="00852B09"/>
    <w:rsid w:val="008532A4"/>
    <w:rsid w:val="0085428F"/>
    <w:rsid w:val="0085777D"/>
    <w:rsid w:val="008602E0"/>
    <w:rsid w:val="00861099"/>
    <w:rsid w:val="008757C2"/>
    <w:rsid w:val="0087752D"/>
    <w:rsid w:val="008777D8"/>
    <w:rsid w:val="00883867"/>
    <w:rsid w:val="00884382"/>
    <w:rsid w:val="0088620F"/>
    <w:rsid w:val="00890C5E"/>
    <w:rsid w:val="00892A5B"/>
    <w:rsid w:val="008945D4"/>
    <w:rsid w:val="00894704"/>
    <w:rsid w:val="00894A02"/>
    <w:rsid w:val="00894D03"/>
    <w:rsid w:val="00894E64"/>
    <w:rsid w:val="008960A4"/>
    <w:rsid w:val="00896964"/>
    <w:rsid w:val="00897352"/>
    <w:rsid w:val="008976A5"/>
    <w:rsid w:val="008A22EB"/>
    <w:rsid w:val="008A2A47"/>
    <w:rsid w:val="008A347D"/>
    <w:rsid w:val="008A38F5"/>
    <w:rsid w:val="008A40D9"/>
    <w:rsid w:val="008A4266"/>
    <w:rsid w:val="008A486A"/>
    <w:rsid w:val="008A4FF1"/>
    <w:rsid w:val="008A768C"/>
    <w:rsid w:val="008A7DCA"/>
    <w:rsid w:val="008B0989"/>
    <w:rsid w:val="008B2777"/>
    <w:rsid w:val="008B3A88"/>
    <w:rsid w:val="008B4541"/>
    <w:rsid w:val="008B4613"/>
    <w:rsid w:val="008B6066"/>
    <w:rsid w:val="008B773D"/>
    <w:rsid w:val="008C0484"/>
    <w:rsid w:val="008C206D"/>
    <w:rsid w:val="008C2298"/>
    <w:rsid w:val="008C2D0B"/>
    <w:rsid w:val="008C31EF"/>
    <w:rsid w:val="008C7D5E"/>
    <w:rsid w:val="008D0608"/>
    <w:rsid w:val="008D184F"/>
    <w:rsid w:val="008D3508"/>
    <w:rsid w:val="008D4B5D"/>
    <w:rsid w:val="008D7352"/>
    <w:rsid w:val="008E09AD"/>
    <w:rsid w:val="008E0D74"/>
    <w:rsid w:val="008E10B2"/>
    <w:rsid w:val="008E1F76"/>
    <w:rsid w:val="008E4B38"/>
    <w:rsid w:val="008E53AB"/>
    <w:rsid w:val="008E5DDA"/>
    <w:rsid w:val="008E6271"/>
    <w:rsid w:val="008E638B"/>
    <w:rsid w:val="008E6ECC"/>
    <w:rsid w:val="008E7B93"/>
    <w:rsid w:val="008F306C"/>
    <w:rsid w:val="008F370E"/>
    <w:rsid w:val="008F5ABE"/>
    <w:rsid w:val="008F6ECD"/>
    <w:rsid w:val="008F7A71"/>
    <w:rsid w:val="00900ACB"/>
    <w:rsid w:val="00902CE1"/>
    <w:rsid w:val="00903504"/>
    <w:rsid w:val="00903BD4"/>
    <w:rsid w:val="009041E1"/>
    <w:rsid w:val="009047DF"/>
    <w:rsid w:val="00906E86"/>
    <w:rsid w:val="0090767A"/>
    <w:rsid w:val="00910CA1"/>
    <w:rsid w:val="009122D3"/>
    <w:rsid w:val="009125C7"/>
    <w:rsid w:val="00912A5B"/>
    <w:rsid w:val="00913E2B"/>
    <w:rsid w:val="009142AC"/>
    <w:rsid w:val="00914BE2"/>
    <w:rsid w:val="00914E64"/>
    <w:rsid w:val="00915622"/>
    <w:rsid w:val="009160D4"/>
    <w:rsid w:val="00916142"/>
    <w:rsid w:val="00920791"/>
    <w:rsid w:val="009230D5"/>
    <w:rsid w:val="00930F0E"/>
    <w:rsid w:val="00936984"/>
    <w:rsid w:val="00936CB9"/>
    <w:rsid w:val="00937555"/>
    <w:rsid w:val="00940E4E"/>
    <w:rsid w:val="009413C6"/>
    <w:rsid w:val="009451FA"/>
    <w:rsid w:val="00946287"/>
    <w:rsid w:val="00947A32"/>
    <w:rsid w:val="0095007C"/>
    <w:rsid w:val="0095032B"/>
    <w:rsid w:val="009521EA"/>
    <w:rsid w:val="0096039F"/>
    <w:rsid w:val="009663FD"/>
    <w:rsid w:val="00966E4A"/>
    <w:rsid w:val="00967A1D"/>
    <w:rsid w:val="00972C09"/>
    <w:rsid w:val="00973B55"/>
    <w:rsid w:val="00976C26"/>
    <w:rsid w:val="009771D2"/>
    <w:rsid w:val="00977294"/>
    <w:rsid w:val="00980349"/>
    <w:rsid w:val="00982429"/>
    <w:rsid w:val="00983669"/>
    <w:rsid w:val="00986A07"/>
    <w:rsid w:val="0098727B"/>
    <w:rsid w:val="00990792"/>
    <w:rsid w:val="00992B5D"/>
    <w:rsid w:val="009935D8"/>
    <w:rsid w:val="00993B3D"/>
    <w:rsid w:val="00993CE0"/>
    <w:rsid w:val="00993EF8"/>
    <w:rsid w:val="009951BE"/>
    <w:rsid w:val="009A1484"/>
    <w:rsid w:val="009A23A7"/>
    <w:rsid w:val="009A3741"/>
    <w:rsid w:val="009A58A9"/>
    <w:rsid w:val="009A6246"/>
    <w:rsid w:val="009A724B"/>
    <w:rsid w:val="009B1082"/>
    <w:rsid w:val="009B23F0"/>
    <w:rsid w:val="009B30F8"/>
    <w:rsid w:val="009B3681"/>
    <w:rsid w:val="009B3774"/>
    <w:rsid w:val="009B3D5E"/>
    <w:rsid w:val="009B4487"/>
    <w:rsid w:val="009C04F8"/>
    <w:rsid w:val="009C06C9"/>
    <w:rsid w:val="009C28BD"/>
    <w:rsid w:val="009C3142"/>
    <w:rsid w:val="009C56A4"/>
    <w:rsid w:val="009C625B"/>
    <w:rsid w:val="009C6778"/>
    <w:rsid w:val="009C7EA9"/>
    <w:rsid w:val="009D0119"/>
    <w:rsid w:val="009D121C"/>
    <w:rsid w:val="009D210B"/>
    <w:rsid w:val="009D35DF"/>
    <w:rsid w:val="009D3FD3"/>
    <w:rsid w:val="009D7B91"/>
    <w:rsid w:val="009E0E4C"/>
    <w:rsid w:val="009E12D9"/>
    <w:rsid w:val="009E15FD"/>
    <w:rsid w:val="009E1E53"/>
    <w:rsid w:val="009E2E4A"/>
    <w:rsid w:val="009E6747"/>
    <w:rsid w:val="009E6D22"/>
    <w:rsid w:val="009F2656"/>
    <w:rsid w:val="009F2B58"/>
    <w:rsid w:val="009F5592"/>
    <w:rsid w:val="009F5D31"/>
    <w:rsid w:val="009F6041"/>
    <w:rsid w:val="00A0084E"/>
    <w:rsid w:val="00A04823"/>
    <w:rsid w:val="00A05368"/>
    <w:rsid w:val="00A05614"/>
    <w:rsid w:val="00A06D0E"/>
    <w:rsid w:val="00A07CCF"/>
    <w:rsid w:val="00A12538"/>
    <w:rsid w:val="00A12F75"/>
    <w:rsid w:val="00A17DF2"/>
    <w:rsid w:val="00A209CA"/>
    <w:rsid w:val="00A20FA3"/>
    <w:rsid w:val="00A302A9"/>
    <w:rsid w:val="00A32E61"/>
    <w:rsid w:val="00A334E2"/>
    <w:rsid w:val="00A376CD"/>
    <w:rsid w:val="00A37FF9"/>
    <w:rsid w:val="00A406E5"/>
    <w:rsid w:val="00A42693"/>
    <w:rsid w:val="00A436AC"/>
    <w:rsid w:val="00A446AE"/>
    <w:rsid w:val="00A45C29"/>
    <w:rsid w:val="00A50AC4"/>
    <w:rsid w:val="00A51D94"/>
    <w:rsid w:val="00A52844"/>
    <w:rsid w:val="00A52B58"/>
    <w:rsid w:val="00A56C2A"/>
    <w:rsid w:val="00A60865"/>
    <w:rsid w:val="00A6241A"/>
    <w:rsid w:val="00A652DF"/>
    <w:rsid w:val="00A65B5D"/>
    <w:rsid w:val="00A679F9"/>
    <w:rsid w:val="00A67E8D"/>
    <w:rsid w:val="00A67F58"/>
    <w:rsid w:val="00A7135C"/>
    <w:rsid w:val="00A71CE8"/>
    <w:rsid w:val="00A7208D"/>
    <w:rsid w:val="00A77328"/>
    <w:rsid w:val="00A8210A"/>
    <w:rsid w:val="00A82948"/>
    <w:rsid w:val="00A833FB"/>
    <w:rsid w:val="00A8370E"/>
    <w:rsid w:val="00A83EC4"/>
    <w:rsid w:val="00A850DF"/>
    <w:rsid w:val="00A85761"/>
    <w:rsid w:val="00A915A5"/>
    <w:rsid w:val="00A97364"/>
    <w:rsid w:val="00A97730"/>
    <w:rsid w:val="00AA0787"/>
    <w:rsid w:val="00AA0856"/>
    <w:rsid w:val="00AA138B"/>
    <w:rsid w:val="00AA34EC"/>
    <w:rsid w:val="00AA401F"/>
    <w:rsid w:val="00AA5D53"/>
    <w:rsid w:val="00AB1B7B"/>
    <w:rsid w:val="00AB35B9"/>
    <w:rsid w:val="00AB3923"/>
    <w:rsid w:val="00AB4666"/>
    <w:rsid w:val="00AB7BE7"/>
    <w:rsid w:val="00AC24B2"/>
    <w:rsid w:val="00AC2A89"/>
    <w:rsid w:val="00AC40FC"/>
    <w:rsid w:val="00AC79E0"/>
    <w:rsid w:val="00AC7C17"/>
    <w:rsid w:val="00AD03BF"/>
    <w:rsid w:val="00AD47AF"/>
    <w:rsid w:val="00AE09F9"/>
    <w:rsid w:val="00AE0E39"/>
    <w:rsid w:val="00AE189B"/>
    <w:rsid w:val="00AE339B"/>
    <w:rsid w:val="00AE3762"/>
    <w:rsid w:val="00AE3DE4"/>
    <w:rsid w:val="00AE4AC7"/>
    <w:rsid w:val="00AE5321"/>
    <w:rsid w:val="00AE56D0"/>
    <w:rsid w:val="00AE6A8F"/>
    <w:rsid w:val="00AE7E41"/>
    <w:rsid w:val="00AF29CB"/>
    <w:rsid w:val="00AF61A5"/>
    <w:rsid w:val="00AF73A0"/>
    <w:rsid w:val="00AF7836"/>
    <w:rsid w:val="00B019C2"/>
    <w:rsid w:val="00B05AFE"/>
    <w:rsid w:val="00B07D7D"/>
    <w:rsid w:val="00B100F5"/>
    <w:rsid w:val="00B126D5"/>
    <w:rsid w:val="00B13C84"/>
    <w:rsid w:val="00B13DB2"/>
    <w:rsid w:val="00B15E41"/>
    <w:rsid w:val="00B17A0B"/>
    <w:rsid w:val="00B20546"/>
    <w:rsid w:val="00B20DB2"/>
    <w:rsid w:val="00B216BA"/>
    <w:rsid w:val="00B21AA4"/>
    <w:rsid w:val="00B22FD6"/>
    <w:rsid w:val="00B23023"/>
    <w:rsid w:val="00B26E03"/>
    <w:rsid w:val="00B278F5"/>
    <w:rsid w:val="00B27F74"/>
    <w:rsid w:val="00B310FB"/>
    <w:rsid w:val="00B314D4"/>
    <w:rsid w:val="00B319CB"/>
    <w:rsid w:val="00B32322"/>
    <w:rsid w:val="00B32D8D"/>
    <w:rsid w:val="00B33336"/>
    <w:rsid w:val="00B33F7A"/>
    <w:rsid w:val="00B36073"/>
    <w:rsid w:val="00B362EE"/>
    <w:rsid w:val="00B36570"/>
    <w:rsid w:val="00B40352"/>
    <w:rsid w:val="00B41F96"/>
    <w:rsid w:val="00B42313"/>
    <w:rsid w:val="00B42E02"/>
    <w:rsid w:val="00B44CED"/>
    <w:rsid w:val="00B45023"/>
    <w:rsid w:val="00B454FA"/>
    <w:rsid w:val="00B46375"/>
    <w:rsid w:val="00B46483"/>
    <w:rsid w:val="00B46EB9"/>
    <w:rsid w:val="00B50831"/>
    <w:rsid w:val="00B50E58"/>
    <w:rsid w:val="00B60753"/>
    <w:rsid w:val="00B60979"/>
    <w:rsid w:val="00B60E2C"/>
    <w:rsid w:val="00B62BCB"/>
    <w:rsid w:val="00B63B29"/>
    <w:rsid w:val="00B64294"/>
    <w:rsid w:val="00B66F2B"/>
    <w:rsid w:val="00B6765D"/>
    <w:rsid w:val="00B67F14"/>
    <w:rsid w:val="00B67F76"/>
    <w:rsid w:val="00B70C56"/>
    <w:rsid w:val="00B717F9"/>
    <w:rsid w:val="00B723DA"/>
    <w:rsid w:val="00B72596"/>
    <w:rsid w:val="00B73F5C"/>
    <w:rsid w:val="00B74B3B"/>
    <w:rsid w:val="00B7612F"/>
    <w:rsid w:val="00B776D0"/>
    <w:rsid w:val="00B801A1"/>
    <w:rsid w:val="00B84EE5"/>
    <w:rsid w:val="00B85005"/>
    <w:rsid w:val="00B851D2"/>
    <w:rsid w:val="00B900C9"/>
    <w:rsid w:val="00B943BA"/>
    <w:rsid w:val="00B9509F"/>
    <w:rsid w:val="00B97BDA"/>
    <w:rsid w:val="00BA0C4F"/>
    <w:rsid w:val="00BA290E"/>
    <w:rsid w:val="00BA291B"/>
    <w:rsid w:val="00BA395F"/>
    <w:rsid w:val="00BA44F3"/>
    <w:rsid w:val="00BA5AE0"/>
    <w:rsid w:val="00BA5D08"/>
    <w:rsid w:val="00BB2FF2"/>
    <w:rsid w:val="00BB4386"/>
    <w:rsid w:val="00BB4684"/>
    <w:rsid w:val="00BB61B2"/>
    <w:rsid w:val="00BB68B0"/>
    <w:rsid w:val="00BC01E0"/>
    <w:rsid w:val="00BC2EB5"/>
    <w:rsid w:val="00BC3182"/>
    <w:rsid w:val="00BC6995"/>
    <w:rsid w:val="00BC6B00"/>
    <w:rsid w:val="00BD001D"/>
    <w:rsid w:val="00BD11AD"/>
    <w:rsid w:val="00BD7A19"/>
    <w:rsid w:val="00BE238F"/>
    <w:rsid w:val="00BE6B4E"/>
    <w:rsid w:val="00BE7C1D"/>
    <w:rsid w:val="00BF03FA"/>
    <w:rsid w:val="00BF27E5"/>
    <w:rsid w:val="00BF3978"/>
    <w:rsid w:val="00BF51D7"/>
    <w:rsid w:val="00BF70B7"/>
    <w:rsid w:val="00BF7B4C"/>
    <w:rsid w:val="00C007AE"/>
    <w:rsid w:val="00C01859"/>
    <w:rsid w:val="00C032F1"/>
    <w:rsid w:val="00C03748"/>
    <w:rsid w:val="00C0580E"/>
    <w:rsid w:val="00C05BCA"/>
    <w:rsid w:val="00C0795B"/>
    <w:rsid w:val="00C10C28"/>
    <w:rsid w:val="00C127A4"/>
    <w:rsid w:val="00C12831"/>
    <w:rsid w:val="00C165C2"/>
    <w:rsid w:val="00C16DBA"/>
    <w:rsid w:val="00C2279A"/>
    <w:rsid w:val="00C230E3"/>
    <w:rsid w:val="00C2325D"/>
    <w:rsid w:val="00C24F83"/>
    <w:rsid w:val="00C250C8"/>
    <w:rsid w:val="00C27709"/>
    <w:rsid w:val="00C32083"/>
    <w:rsid w:val="00C33F2C"/>
    <w:rsid w:val="00C34832"/>
    <w:rsid w:val="00C370CF"/>
    <w:rsid w:val="00C40EE3"/>
    <w:rsid w:val="00C40FB7"/>
    <w:rsid w:val="00C43002"/>
    <w:rsid w:val="00C45B15"/>
    <w:rsid w:val="00C45FDB"/>
    <w:rsid w:val="00C4604E"/>
    <w:rsid w:val="00C47CAF"/>
    <w:rsid w:val="00C501A0"/>
    <w:rsid w:val="00C51725"/>
    <w:rsid w:val="00C540FD"/>
    <w:rsid w:val="00C5532E"/>
    <w:rsid w:val="00C560FA"/>
    <w:rsid w:val="00C5668D"/>
    <w:rsid w:val="00C56F58"/>
    <w:rsid w:val="00C571B9"/>
    <w:rsid w:val="00C6037D"/>
    <w:rsid w:val="00C60AAA"/>
    <w:rsid w:val="00C614A2"/>
    <w:rsid w:val="00C623F3"/>
    <w:rsid w:val="00C62604"/>
    <w:rsid w:val="00C63333"/>
    <w:rsid w:val="00C64221"/>
    <w:rsid w:val="00C65B94"/>
    <w:rsid w:val="00C66051"/>
    <w:rsid w:val="00C66EFF"/>
    <w:rsid w:val="00C67420"/>
    <w:rsid w:val="00C67E17"/>
    <w:rsid w:val="00C73871"/>
    <w:rsid w:val="00C73ED0"/>
    <w:rsid w:val="00C75184"/>
    <w:rsid w:val="00C82AED"/>
    <w:rsid w:val="00C84F16"/>
    <w:rsid w:val="00C85046"/>
    <w:rsid w:val="00C85874"/>
    <w:rsid w:val="00C86B34"/>
    <w:rsid w:val="00C87981"/>
    <w:rsid w:val="00C90B76"/>
    <w:rsid w:val="00C9170D"/>
    <w:rsid w:val="00C9308A"/>
    <w:rsid w:val="00C93938"/>
    <w:rsid w:val="00C93C62"/>
    <w:rsid w:val="00C93EE1"/>
    <w:rsid w:val="00C962B6"/>
    <w:rsid w:val="00C9768D"/>
    <w:rsid w:val="00CA1FC8"/>
    <w:rsid w:val="00CA33AD"/>
    <w:rsid w:val="00CA49F9"/>
    <w:rsid w:val="00CA5B0F"/>
    <w:rsid w:val="00CA5EE1"/>
    <w:rsid w:val="00CA62EA"/>
    <w:rsid w:val="00CA78E2"/>
    <w:rsid w:val="00CA7956"/>
    <w:rsid w:val="00CA7F8C"/>
    <w:rsid w:val="00CB1D25"/>
    <w:rsid w:val="00CB2681"/>
    <w:rsid w:val="00CB2BF9"/>
    <w:rsid w:val="00CB33A4"/>
    <w:rsid w:val="00CB389E"/>
    <w:rsid w:val="00CB47D0"/>
    <w:rsid w:val="00CB5C7F"/>
    <w:rsid w:val="00CB7C1B"/>
    <w:rsid w:val="00CC102F"/>
    <w:rsid w:val="00CC15FC"/>
    <w:rsid w:val="00CC1B08"/>
    <w:rsid w:val="00CC2CC0"/>
    <w:rsid w:val="00CC3FDE"/>
    <w:rsid w:val="00CC42C0"/>
    <w:rsid w:val="00CC5F12"/>
    <w:rsid w:val="00CC65F9"/>
    <w:rsid w:val="00CC7A02"/>
    <w:rsid w:val="00CD098D"/>
    <w:rsid w:val="00CD2432"/>
    <w:rsid w:val="00CD30F9"/>
    <w:rsid w:val="00CD3E51"/>
    <w:rsid w:val="00CD4125"/>
    <w:rsid w:val="00CD4858"/>
    <w:rsid w:val="00CD48C0"/>
    <w:rsid w:val="00CD4D53"/>
    <w:rsid w:val="00CD565B"/>
    <w:rsid w:val="00CD74F6"/>
    <w:rsid w:val="00CE2151"/>
    <w:rsid w:val="00CE245D"/>
    <w:rsid w:val="00CE3803"/>
    <w:rsid w:val="00CE6D86"/>
    <w:rsid w:val="00CF04DB"/>
    <w:rsid w:val="00CF0EFB"/>
    <w:rsid w:val="00CF11C4"/>
    <w:rsid w:val="00CF39D2"/>
    <w:rsid w:val="00CF4876"/>
    <w:rsid w:val="00CF52A8"/>
    <w:rsid w:val="00CF6EA4"/>
    <w:rsid w:val="00CF7241"/>
    <w:rsid w:val="00CF7FEB"/>
    <w:rsid w:val="00D0150F"/>
    <w:rsid w:val="00D130E4"/>
    <w:rsid w:val="00D14F7B"/>
    <w:rsid w:val="00D163C0"/>
    <w:rsid w:val="00D216F7"/>
    <w:rsid w:val="00D242E8"/>
    <w:rsid w:val="00D31FAF"/>
    <w:rsid w:val="00D32672"/>
    <w:rsid w:val="00D352C1"/>
    <w:rsid w:val="00D356BC"/>
    <w:rsid w:val="00D36306"/>
    <w:rsid w:val="00D4138D"/>
    <w:rsid w:val="00D41FBB"/>
    <w:rsid w:val="00D42619"/>
    <w:rsid w:val="00D428D9"/>
    <w:rsid w:val="00D42AD8"/>
    <w:rsid w:val="00D42E61"/>
    <w:rsid w:val="00D43570"/>
    <w:rsid w:val="00D43A7A"/>
    <w:rsid w:val="00D4610F"/>
    <w:rsid w:val="00D478F3"/>
    <w:rsid w:val="00D510A4"/>
    <w:rsid w:val="00D5620F"/>
    <w:rsid w:val="00D562E4"/>
    <w:rsid w:val="00D57429"/>
    <w:rsid w:val="00D6288C"/>
    <w:rsid w:val="00D649C0"/>
    <w:rsid w:val="00D64C56"/>
    <w:rsid w:val="00D66832"/>
    <w:rsid w:val="00D71E4A"/>
    <w:rsid w:val="00D72EE8"/>
    <w:rsid w:val="00D737FF"/>
    <w:rsid w:val="00D750E6"/>
    <w:rsid w:val="00D76DA7"/>
    <w:rsid w:val="00D77097"/>
    <w:rsid w:val="00D77AD4"/>
    <w:rsid w:val="00D77C07"/>
    <w:rsid w:val="00D77E36"/>
    <w:rsid w:val="00D8001C"/>
    <w:rsid w:val="00D8135B"/>
    <w:rsid w:val="00D8345C"/>
    <w:rsid w:val="00D837D8"/>
    <w:rsid w:val="00D90350"/>
    <w:rsid w:val="00D93616"/>
    <w:rsid w:val="00D93728"/>
    <w:rsid w:val="00D96222"/>
    <w:rsid w:val="00D96745"/>
    <w:rsid w:val="00D96FD6"/>
    <w:rsid w:val="00DA1F99"/>
    <w:rsid w:val="00DA5A94"/>
    <w:rsid w:val="00DA5F15"/>
    <w:rsid w:val="00DA62DA"/>
    <w:rsid w:val="00DA7065"/>
    <w:rsid w:val="00DB08A4"/>
    <w:rsid w:val="00DB2CDE"/>
    <w:rsid w:val="00DC3BED"/>
    <w:rsid w:val="00DC4A67"/>
    <w:rsid w:val="00DC4CA3"/>
    <w:rsid w:val="00DC57A7"/>
    <w:rsid w:val="00DC6328"/>
    <w:rsid w:val="00DD11B8"/>
    <w:rsid w:val="00DD3C22"/>
    <w:rsid w:val="00DD424C"/>
    <w:rsid w:val="00DD4DC7"/>
    <w:rsid w:val="00DD4E9F"/>
    <w:rsid w:val="00DD5239"/>
    <w:rsid w:val="00DD5B02"/>
    <w:rsid w:val="00DD5EE9"/>
    <w:rsid w:val="00DD7E3F"/>
    <w:rsid w:val="00DD7FCA"/>
    <w:rsid w:val="00DE293B"/>
    <w:rsid w:val="00DE32E3"/>
    <w:rsid w:val="00DE4251"/>
    <w:rsid w:val="00DE48AF"/>
    <w:rsid w:val="00DF30C5"/>
    <w:rsid w:val="00DF7AAA"/>
    <w:rsid w:val="00E01488"/>
    <w:rsid w:val="00E021FF"/>
    <w:rsid w:val="00E026BF"/>
    <w:rsid w:val="00E02A71"/>
    <w:rsid w:val="00E031ED"/>
    <w:rsid w:val="00E05079"/>
    <w:rsid w:val="00E06308"/>
    <w:rsid w:val="00E107CB"/>
    <w:rsid w:val="00E114B0"/>
    <w:rsid w:val="00E1519D"/>
    <w:rsid w:val="00E1682D"/>
    <w:rsid w:val="00E1705F"/>
    <w:rsid w:val="00E17C8D"/>
    <w:rsid w:val="00E259E7"/>
    <w:rsid w:val="00E26181"/>
    <w:rsid w:val="00E264C8"/>
    <w:rsid w:val="00E3078A"/>
    <w:rsid w:val="00E32D44"/>
    <w:rsid w:val="00E34019"/>
    <w:rsid w:val="00E36589"/>
    <w:rsid w:val="00E36755"/>
    <w:rsid w:val="00E36C22"/>
    <w:rsid w:val="00E36FCE"/>
    <w:rsid w:val="00E37750"/>
    <w:rsid w:val="00E42294"/>
    <w:rsid w:val="00E42ECE"/>
    <w:rsid w:val="00E44516"/>
    <w:rsid w:val="00E46BB2"/>
    <w:rsid w:val="00E5279E"/>
    <w:rsid w:val="00E53468"/>
    <w:rsid w:val="00E56463"/>
    <w:rsid w:val="00E60A01"/>
    <w:rsid w:val="00E62FF3"/>
    <w:rsid w:val="00E63076"/>
    <w:rsid w:val="00E63632"/>
    <w:rsid w:val="00E63CCD"/>
    <w:rsid w:val="00E64468"/>
    <w:rsid w:val="00E659F3"/>
    <w:rsid w:val="00E669F3"/>
    <w:rsid w:val="00E701B4"/>
    <w:rsid w:val="00E724E8"/>
    <w:rsid w:val="00E729BC"/>
    <w:rsid w:val="00E773E8"/>
    <w:rsid w:val="00E77746"/>
    <w:rsid w:val="00E809D5"/>
    <w:rsid w:val="00E824D1"/>
    <w:rsid w:val="00E82AB8"/>
    <w:rsid w:val="00E839D0"/>
    <w:rsid w:val="00E83FE8"/>
    <w:rsid w:val="00E83FEF"/>
    <w:rsid w:val="00E871A3"/>
    <w:rsid w:val="00E93915"/>
    <w:rsid w:val="00E94DCF"/>
    <w:rsid w:val="00E95303"/>
    <w:rsid w:val="00E97C33"/>
    <w:rsid w:val="00EA01D3"/>
    <w:rsid w:val="00EA05F3"/>
    <w:rsid w:val="00EA41DC"/>
    <w:rsid w:val="00EA48AD"/>
    <w:rsid w:val="00EA5181"/>
    <w:rsid w:val="00EA74A4"/>
    <w:rsid w:val="00EA7981"/>
    <w:rsid w:val="00EB1BE9"/>
    <w:rsid w:val="00EB34DE"/>
    <w:rsid w:val="00EB550F"/>
    <w:rsid w:val="00EB6A78"/>
    <w:rsid w:val="00EB761C"/>
    <w:rsid w:val="00EC39DB"/>
    <w:rsid w:val="00EC429C"/>
    <w:rsid w:val="00EC6CD6"/>
    <w:rsid w:val="00EC6D2F"/>
    <w:rsid w:val="00ED0EDF"/>
    <w:rsid w:val="00ED345F"/>
    <w:rsid w:val="00ED6319"/>
    <w:rsid w:val="00ED7EBC"/>
    <w:rsid w:val="00EE1896"/>
    <w:rsid w:val="00EE191A"/>
    <w:rsid w:val="00EE1B74"/>
    <w:rsid w:val="00EE1D87"/>
    <w:rsid w:val="00EE32A4"/>
    <w:rsid w:val="00EE34A7"/>
    <w:rsid w:val="00EE41C5"/>
    <w:rsid w:val="00EF22AD"/>
    <w:rsid w:val="00EF4939"/>
    <w:rsid w:val="00EF552C"/>
    <w:rsid w:val="00EF700F"/>
    <w:rsid w:val="00F00027"/>
    <w:rsid w:val="00F021B8"/>
    <w:rsid w:val="00F043A3"/>
    <w:rsid w:val="00F05E3E"/>
    <w:rsid w:val="00F05F44"/>
    <w:rsid w:val="00F076F3"/>
    <w:rsid w:val="00F07E16"/>
    <w:rsid w:val="00F123BE"/>
    <w:rsid w:val="00F16834"/>
    <w:rsid w:val="00F16B7B"/>
    <w:rsid w:val="00F216C6"/>
    <w:rsid w:val="00F2338B"/>
    <w:rsid w:val="00F23BB0"/>
    <w:rsid w:val="00F23C76"/>
    <w:rsid w:val="00F243B3"/>
    <w:rsid w:val="00F24621"/>
    <w:rsid w:val="00F25068"/>
    <w:rsid w:val="00F25ADF"/>
    <w:rsid w:val="00F25B97"/>
    <w:rsid w:val="00F260AF"/>
    <w:rsid w:val="00F26119"/>
    <w:rsid w:val="00F301C6"/>
    <w:rsid w:val="00F32126"/>
    <w:rsid w:val="00F3410C"/>
    <w:rsid w:val="00F3696A"/>
    <w:rsid w:val="00F37492"/>
    <w:rsid w:val="00F37C8F"/>
    <w:rsid w:val="00F37D7B"/>
    <w:rsid w:val="00F37FBF"/>
    <w:rsid w:val="00F401E9"/>
    <w:rsid w:val="00F40675"/>
    <w:rsid w:val="00F507B6"/>
    <w:rsid w:val="00F53C8D"/>
    <w:rsid w:val="00F55A9B"/>
    <w:rsid w:val="00F5656C"/>
    <w:rsid w:val="00F573A3"/>
    <w:rsid w:val="00F60608"/>
    <w:rsid w:val="00F628A9"/>
    <w:rsid w:val="00F62C5F"/>
    <w:rsid w:val="00F65236"/>
    <w:rsid w:val="00F667C3"/>
    <w:rsid w:val="00F66835"/>
    <w:rsid w:val="00F673B1"/>
    <w:rsid w:val="00F67BC3"/>
    <w:rsid w:val="00F7115D"/>
    <w:rsid w:val="00F734C6"/>
    <w:rsid w:val="00F76B80"/>
    <w:rsid w:val="00F775F9"/>
    <w:rsid w:val="00F8083B"/>
    <w:rsid w:val="00F815E6"/>
    <w:rsid w:val="00F81A68"/>
    <w:rsid w:val="00F83B0A"/>
    <w:rsid w:val="00F8510C"/>
    <w:rsid w:val="00F854F1"/>
    <w:rsid w:val="00F90071"/>
    <w:rsid w:val="00F904B2"/>
    <w:rsid w:val="00F90DA2"/>
    <w:rsid w:val="00F92C7E"/>
    <w:rsid w:val="00F92F57"/>
    <w:rsid w:val="00F9454D"/>
    <w:rsid w:val="00F9703B"/>
    <w:rsid w:val="00F97CD7"/>
    <w:rsid w:val="00FA2C32"/>
    <w:rsid w:val="00FB02E7"/>
    <w:rsid w:val="00FB1FBE"/>
    <w:rsid w:val="00FB5288"/>
    <w:rsid w:val="00FB6483"/>
    <w:rsid w:val="00FB77AA"/>
    <w:rsid w:val="00FC10E1"/>
    <w:rsid w:val="00FC398C"/>
    <w:rsid w:val="00FC4F0F"/>
    <w:rsid w:val="00FC5DC7"/>
    <w:rsid w:val="00FC7943"/>
    <w:rsid w:val="00FC797E"/>
    <w:rsid w:val="00FD0708"/>
    <w:rsid w:val="00FD0D83"/>
    <w:rsid w:val="00FD0E1C"/>
    <w:rsid w:val="00FD27A5"/>
    <w:rsid w:val="00FD3FC1"/>
    <w:rsid w:val="00FD4D68"/>
    <w:rsid w:val="00FD5F10"/>
    <w:rsid w:val="00FE090D"/>
    <w:rsid w:val="00FE289D"/>
    <w:rsid w:val="00FE63C9"/>
    <w:rsid w:val="00FE7A8C"/>
    <w:rsid w:val="00FF2415"/>
    <w:rsid w:val="00FF4054"/>
    <w:rsid w:val="00FF437F"/>
    <w:rsid w:val="00FF737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C3260DE"/>
  <w15:chartTrackingRefBased/>
  <w15:docId w15:val="{8EA8EF32-E83A-4928-823C-26E54DF3B8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623A"/>
    <w:pPr>
      <w:widowControl w:val="0"/>
      <w:jc w:val="both"/>
    </w:pPr>
    <w:rPr>
      <w:rFonts w:ascii="Century" w:eastAsia="ＭＳ 明朝" w:hAnsi="Century" w:cs="Times New Roman"/>
      <w:sz w:val="22"/>
      <w:szCs w:val="24"/>
    </w:rPr>
  </w:style>
  <w:style w:type="paragraph" w:styleId="1">
    <w:name w:val="heading 1"/>
    <w:basedOn w:val="a"/>
    <w:next w:val="a"/>
    <w:link w:val="10"/>
    <w:qFormat/>
    <w:rsid w:val="002700FD"/>
    <w:pPr>
      <w:keepNext/>
      <w:outlineLvl w:val="0"/>
    </w:pPr>
    <w:rPr>
      <w:rFonts w:asciiTheme="majorHAnsi" w:eastAsiaTheme="majorEastAsia" w:hAnsiTheme="majorHAnsi" w:cstheme="majorBidi"/>
      <w:sz w:val="24"/>
    </w:rPr>
  </w:style>
  <w:style w:type="paragraph" w:styleId="2">
    <w:name w:val="heading 2"/>
    <w:basedOn w:val="a"/>
    <w:next w:val="a"/>
    <w:link w:val="20"/>
    <w:unhideWhenUsed/>
    <w:qFormat/>
    <w:rsid w:val="00D163C0"/>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AE189B"/>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B3A88"/>
    <w:pPr>
      <w:ind w:leftChars="400" w:left="840"/>
    </w:pPr>
  </w:style>
  <w:style w:type="paragraph" w:styleId="Web">
    <w:name w:val="Normal (Web)"/>
    <w:basedOn w:val="a"/>
    <w:uiPriority w:val="99"/>
    <w:unhideWhenUsed/>
    <w:rsid w:val="00FF7371"/>
    <w:pPr>
      <w:widowControl/>
      <w:ind w:left="225" w:right="225"/>
      <w:jc w:val="left"/>
    </w:pPr>
    <w:rPr>
      <w:rFonts w:ascii="ＭＳ Ｐゴシック" w:eastAsia="ＭＳ Ｐゴシック" w:hAnsi="ＭＳ Ｐゴシック" w:cs="ＭＳ Ｐゴシック"/>
      <w:color w:val="494949"/>
      <w:kern w:val="0"/>
      <w:sz w:val="24"/>
      <w:lang w:bidi="sd-Deva-IN"/>
    </w:rPr>
  </w:style>
  <w:style w:type="paragraph" w:styleId="a4">
    <w:name w:val="footnote text"/>
    <w:basedOn w:val="a"/>
    <w:link w:val="a5"/>
    <w:uiPriority w:val="99"/>
    <w:semiHidden/>
    <w:unhideWhenUsed/>
    <w:rsid w:val="00FF7371"/>
    <w:pPr>
      <w:snapToGrid w:val="0"/>
      <w:jc w:val="left"/>
    </w:pPr>
  </w:style>
  <w:style w:type="character" w:customStyle="1" w:styleId="a5">
    <w:name w:val="脚注文字列 (文字)"/>
    <w:basedOn w:val="a0"/>
    <w:link w:val="a4"/>
    <w:uiPriority w:val="99"/>
    <w:semiHidden/>
    <w:rsid w:val="00FF7371"/>
    <w:rPr>
      <w:rFonts w:ascii="Century" w:eastAsia="ＭＳ 明朝" w:hAnsi="Century" w:cs="Times New Roman"/>
      <w:szCs w:val="24"/>
    </w:rPr>
  </w:style>
  <w:style w:type="character" w:styleId="a6">
    <w:name w:val="footnote reference"/>
    <w:semiHidden/>
    <w:unhideWhenUsed/>
    <w:rsid w:val="00FF7371"/>
    <w:rPr>
      <w:vertAlign w:val="superscript"/>
    </w:rPr>
  </w:style>
  <w:style w:type="paragraph" w:styleId="a7">
    <w:name w:val="Balloon Text"/>
    <w:basedOn w:val="a"/>
    <w:link w:val="a8"/>
    <w:semiHidden/>
    <w:unhideWhenUsed/>
    <w:rsid w:val="00332C13"/>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332C13"/>
    <w:rPr>
      <w:rFonts w:asciiTheme="majorHAnsi" w:eastAsiaTheme="majorEastAsia" w:hAnsiTheme="majorHAnsi" w:cstheme="majorBidi"/>
      <w:sz w:val="18"/>
      <w:szCs w:val="18"/>
    </w:rPr>
  </w:style>
  <w:style w:type="paragraph" w:styleId="a9">
    <w:name w:val="header"/>
    <w:basedOn w:val="a"/>
    <w:link w:val="aa"/>
    <w:unhideWhenUsed/>
    <w:rsid w:val="000075E4"/>
    <w:pPr>
      <w:tabs>
        <w:tab w:val="center" w:pos="4252"/>
        <w:tab w:val="right" w:pos="8504"/>
      </w:tabs>
      <w:snapToGrid w:val="0"/>
    </w:pPr>
  </w:style>
  <w:style w:type="character" w:customStyle="1" w:styleId="aa">
    <w:name w:val="ヘッダー (文字)"/>
    <w:basedOn w:val="a0"/>
    <w:link w:val="a9"/>
    <w:uiPriority w:val="99"/>
    <w:rsid w:val="000075E4"/>
    <w:rPr>
      <w:rFonts w:ascii="Century" w:eastAsia="ＭＳ 明朝" w:hAnsi="Century" w:cs="Times New Roman"/>
      <w:szCs w:val="24"/>
    </w:rPr>
  </w:style>
  <w:style w:type="paragraph" w:styleId="ab">
    <w:name w:val="footer"/>
    <w:basedOn w:val="a"/>
    <w:link w:val="ac"/>
    <w:uiPriority w:val="99"/>
    <w:unhideWhenUsed/>
    <w:rsid w:val="000075E4"/>
    <w:pPr>
      <w:tabs>
        <w:tab w:val="center" w:pos="4252"/>
        <w:tab w:val="right" w:pos="8504"/>
      </w:tabs>
      <w:snapToGrid w:val="0"/>
    </w:pPr>
  </w:style>
  <w:style w:type="character" w:customStyle="1" w:styleId="ac">
    <w:name w:val="フッター (文字)"/>
    <w:basedOn w:val="a0"/>
    <w:link w:val="ab"/>
    <w:uiPriority w:val="99"/>
    <w:rsid w:val="000075E4"/>
    <w:rPr>
      <w:rFonts w:ascii="Century" w:eastAsia="ＭＳ 明朝" w:hAnsi="Century" w:cs="Times New Roman"/>
      <w:szCs w:val="24"/>
    </w:rPr>
  </w:style>
  <w:style w:type="paragraph" w:styleId="ad">
    <w:name w:val="Date"/>
    <w:basedOn w:val="a"/>
    <w:next w:val="a"/>
    <w:link w:val="ae"/>
    <w:uiPriority w:val="99"/>
    <w:semiHidden/>
    <w:unhideWhenUsed/>
    <w:rsid w:val="000075E4"/>
  </w:style>
  <w:style w:type="character" w:customStyle="1" w:styleId="ae">
    <w:name w:val="日付 (文字)"/>
    <w:basedOn w:val="a0"/>
    <w:link w:val="ad"/>
    <w:uiPriority w:val="99"/>
    <w:semiHidden/>
    <w:rsid w:val="000075E4"/>
    <w:rPr>
      <w:rFonts w:ascii="Century" w:eastAsia="ＭＳ 明朝" w:hAnsi="Century" w:cs="Times New Roman"/>
      <w:szCs w:val="24"/>
    </w:rPr>
  </w:style>
  <w:style w:type="paragraph" w:styleId="11">
    <w:name w:val="toc 1"/>
    <w:basedOn w:val="a"/>
    <w:next w:val="a"/>
    <w:autoRedefine/>
    <w:uiPriority w:val="39"/>
    <w:rsid w:val="00AE09F9"/>
    <w:pPr>
      <w:tabs>
        <w:tab w:val="right" w:leader="dot" w:pos="9344"/>
      </w:tabs>
      <w:spacing w:line="320" w:lineRule="exact"/>
    </w:pPr>
    <w:rPr>
      <w:rFonts w:ascii="Meiryo UI" w:eastAsia="Meiryo UI" w:hAnsi="Meiryo UI"/>
      <w:b/>
      <w:noProof/>
      <w:color w:val="FFFFFF" w:themeColor="background1"/>
      <w:sz w:val="24"/>
      <w:szCs w:val="21"/>
    </w:rPr>
  </w:style>
  <w:style w:type="character" w:styleId="af">
    <w:name w:val="Hyperlink"/>
    <w:uiPriority w:val="99"/>
    <w:rsid w:val="00DA5F15"/>
    <w:rPr>
      <w:color w:val="0000FF"/>
      <w:u w:val="single"/>
    </w:rPr>
  </w:style>
  <w:style w:type="paragraph" w:styleId="21">
    <w:name w:val="toc 2"/>
    <w:basedOn w:val="a"/>
    <w:next w:val="a"/>
    <w:autoRedefine/>
    <w:uiPriority w:val="39"/>
    <w:rsid w:val="00936CB9"/>
    <w:pPr>
      <w:tabs>
        <w:tab w:val="right" w:leader="dot" w:pos="8494"/>
      </w:tabs>
      <w:spacing w:line="320" w:lineRule="exact"/>
      <w:ind w:leftChars="100" w:left="220"/>
    </w:pPr>
  </w:style>
  <w:style w:type="character" w:styleId="af0">
    <w:name w:val="FollowedHyperlink"/>
    <w:basedOn w:val="a0"/>
    <w:uiPriority w:val="99"/>
    <w:semiHidden/>
    <w:unhideWhenUsed/>
    <w:rsid w:val="002700FD"/>
    <w:rPr>
      <w:color w:val="919191" w:themeColor="followedHyperlink"/>
      <w:u w:val="single"/>
    </w:rPr>
  </w:style>
  <w:style w:type="character" w:customStyle="1" w:styleId="10">
    <w:name w:val="見出し 1 (文字)"/>
    <w:basedOn w:val="a0"/>
    <w:link w:val="1"/>
    <w:rsid w:val="002700FD"/>
    <w:rPr>
      <w:rFonts w:asciiTheme="majorHAnsi" w:eastAsiaTheme="majorEastAsia" w:hAnsiTheme="majorHAnsi" w:cstheme="majorBidi"/>
      <w:sz w:val="24"/>
      <w:szCs w:val="24"/>
    </w:rPr>
  </w:style>
  <w:style w:type="character" w:customStyle="1" w:styleId="Figure">
    <w:name w:val="Figure (文字)"/>
    <w:link w:val="Figure0"/>
    <w:locked/>
    <w:rsid w:val="00A0084E"/>
    <w:rPr>
      <w:rFonts w:ascii="ＭＳ 明朝" w:eastAsia="ＭＳ 明朝" w:hAnsi="ＭＳ 明朝" w:cs="Times New Roman"/>
      <w:color w:val="000000"/>
      <w:szCs w:val="21"/>
      <w:u w:val="single"/>
    </w:rPr>
  </w:style>
  <w:style w:type="paragraph" w:customStyle="1" w:styleId="Figure0">
    <w:name w:val="Figure"/>
    <w:basedOn w:val="a"/>
    <w:link w:val="Figure"/>
    <w:qFormat/>
    <w:rsid w:val="00A0084E"/>
    <w:pPr>
      <w:spacing w:line="280" w:lineRule="exact"/>
      <w:jc w:val="left"/>
    </w:pPr>
    <w:rPr>
      <w:rFonts w:ascii="ＭＳ 明朝" w:hAnsi="ＭＳ 明朝"/>
      <w:color w:val="000000"/>
      <w:szCs w:val="21"/>
      <w:u w:val="single"/>
    </w:rPr>
  </w:style>
  <w:style w:type="paragraph" w:styleId="af1">
    <w:name w:val="TOC Heading"/>
    <w:basedOn w:val="1"/>
    <w:next w:val="a"/>
    <w:uiPriority w:val="39"/>
    <w:unhideWhenUsed/>
    <w:qFormat/>
    <w:rsid w:val="00AB4666"/>
    <w:pPr>
      <w:keepLines/>
      <w:widowControl/>
      <w:spacing w:before="240" w:line="259" w:lineRule="auto"/>
      <w:jc w:val="left"/>
      <w:outlineLvl w:val="9"/>
    </w:pPr>
    <w:rPr>
      <w:color w:val="A5A5A5" w:themeColor="accent1" w:themeShade="BF"/>
      <w:kern w:val="0"/>
      <w:sz w:val="32"/>
      <w:szCs w:val="32"/>
    </w:rPr>
  </w:style>
  <w:style w:type="character" w:customStyle="1" w:styleId="20">
    <w:name w:val="見出し 2 (文字)"/>
    <w:basedOn w:val="a0"/>
    <w:link w:val="2"/>
    <w:uiPriority w:val="9"/>
    <w:semiHidden/>
    <w:rsid w:val="00D163C0"/>
    <w:rPr>
      <w:rFonts w:asciiTheme="majorHAnsi" w:eastAsiaTheme="majorEastAsia" w:hAnsiTheme="majorHAnsi" w:cstheme="majorBidi"/>
      <w:szCs w:val="24"/>
    </w:rPr>
  </w:style>
  <w:style w:type="table" w:styleId="af2">
    <w:name w:val="Table Grid"/>
    <w:basedOn w:val="a1"/>
    <w:uiPriority w:val="39"/>
    <w:rsid w:val="00A83EC4"/>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page number"/>
    <w:basedOn w:val="a0"/>
    <w:rsid w:val="00A83EC4"/>
  </w:style>
  <w:style w:type="numbering" w:customStyle="1" w:styleId="12">
    <w:name w:val="リストなし1"/>
    <w:next w:val="a2"/>
    <w:semiHidden/>
    <w:rsid w:val="00A83EC4"/>
  </w:style>
  <w:style w:type="table" w:customStyle="1" w:styleId="13">
    <w:name w:val="表 (格子)1"/>
    <w:basedOn w:val="a1"/>
    <w:next w:val="af2"/>
    <w:rsid w:val="00A83EC4"/>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Title"/>
    <w:basedOn w:val="a"/>
    <w:next w:val="a"/>
    <w:link w:val="af5"/>
    <w:uiPriority w:val="10"/>
    <w:qFormat/>
    <w:rsid w:val="00A32E61"/>
    <w:pPr>
      <w:spacing w:before="240" w:after="120"/>
      <w:jc w:val="center"/>
      <w:outlineLvl w:val="0"/>
    </w:pPr>
    <w:rPr>
      <w:rFonts w:asciiTheme="majorHAnsi" w:eastAsiaTheme="majorEastAsia" w:hAnsiTheme="majorHAnsi" w:cstheme="majorBidi"/>
      <w:sz w:val="32"/>
      <w:szCs w:val="32"/>
    </w:rPr>
  </w:style>
  <w:style w:type="character" w:customStyle="1" w:styleId="af5">
    <w:name w:val="表題 (文字)"/>
    <w:basedOn w:val="a0"/>
    <w:link w:val="af4"/>
    <w:uiPriority w:val="10"/>
    <w:rsid w:val="00A32E61"/>
    <w:rPr>
      <w:rFonts w:asciiTheme="majorHAnsi" w:eastAsiaTheme="majorEastAsia" w:hAnsiTheme="majorHAnsi" w:cstheme="majorBidi"/>
      <w:sz w:val="32"/>
      <w:szCs w:val="32"/>
    </w:rPr>
  </w:style>
  <w:style w:type="paragraph" w:styleId="22">
    <w:name w:val="Intense Quote"/>
    <w:basedOn w:val="a"/>
    <w:next w:val="a"/>
    <w:link w:val="23"/>
    <w:uiPriority w:val="30"/>
    <w:qFormat/>
    <w:rsid w:val="00A32E61"/>
    <w:pPr>
      <w:pBdr>
        <w:top w:val="single" w:sz="4" w:space="10" w:color="DDDDDD" w:themeColor="accent1"/>
        <w:bottom w:val="single" w:sz="4" w:space="10" w:color="DDDDDD" w:themeColor="accent1"/>
      </w:pBdr>
      <w:spacing w:before="360" w:after="360"/>
      <w:ind w:left="864" w:right="864"/>
      <w:jc w:val="center"/>
    </w:pPr>
    <w:rPr>
      <w:i/>
      <w:iCs/>
      <w:color w:val="DDDDDD" w:themeColor="accent1"/>
    </w:rPr>
  </w:style>
  <w:style w:type="character" w:customStyle="1" w:styleId="23">
    <w:name w:val="引用文 2 (文字)"/>
    <w:basedOn w:val="a0"/>
    <w:link w:val="22"/>
    <w:uiPriority w:val="30"/>
    <w:rsid w:val="00A32E61"/>
    <w:rPr>
      <w:rFonts w:ascii="Century" w:eastAsia="ＭＳ 明朝" w:hAnsi="Century" w:cs="Times New Roman"/>
      <w:i/>
      <w:iCs/>
      <w:color w:val="DDDDDD" w:themeColor="accent1"/>
      <w:szCs w:val="24"/>
    </w:rPr>
  </w:style>
  <w:style w:type="character" w:styleId="24">
    <w:name w:val="Intense Reference"/>
    <w:basedOn w:val="a0"/>
    <w:uiPriority w:val="32"/>
    <w:qFormat/>
    <w:rsid w:val="00A32E61"/>
    <w:rPr>
      <w:b/>
      <w:bCs/>
      <w:smallCaps/>
      <w:color w:val="DDDDDD" w:themeColor="accent1"/>
      <w:spacing w:val="5"/>
    </w:rPr>
  </w:style>
  <w:style w:type="character" w:customStyle="1" w:styleId="30">
    <w:name w:val="見出し 3 (文字)"/>
    <w:basedOn w:val="a0"/>
    <w:link w:val="3"/>
    <w:uiPriority w:val="9"/>
    <w:rsid w:val="00AE189B"/>
    <w:rPr>
      <w:rFonts w:asciiTheme="majorHAnsi" w:eastAsiaTheme="majorEastAsia" w:hAnsiTheme="majorHAnsi" w:cstheme="majorBidi"/>
      <w:szCs w:val="24"/>
    </w:rPr>
  </w:style>
  <w:style w:type="paragraph" w:styleId="31">
    <w:name w:val="toc 3"/>
    <w:basedOn w:val="a"/>
    <w:next w:val="a"/>
    <w:autoRedefine/>
    <w:uiPriority w:val="39"/>
    <w:unhideWhenUsed/>
    <w:rsid w:val="00CF7FEB"/>
    <w:pPr>
      <w:ind w:leftChars="200" w:left="420"/>
    </w:pPr>
  </w:style>
  <w:style w:type="paragraph" w:styleId="af6">
    <w:name w:val="Revision"/>
    <w:hidden/>
    <w:uiPriority w:val="99"/>
    <w:semiHidden/>
    <w:rsid w:val="00F854F1"/>
    <w:rPr>
      <w:rFonts w:ascii="Century" w:eastAsia="ＭＳ 明朝" w:hAnsi="Century" w:cs="Times New Roman"/>
      <w:szCs w:val="24"/>
    </w:rPr>
  </w:style>
  <w:style w:type="character" w:styleId="af7">
    <w:name w:val="annotation reference"/>
    <w:basedOn w:val="a0"/>
    <w:uiPriority w:val="99"/>
    <w:semiHidden/>
    <w:unhideWhenUsed/>
    <w:rsid w:val="00E3078A"/>
    <w:rPr>
      <w:sz w:val="18"/>
      <w:szCs w:val="18"/>
    </w:rPr>
  </w:style>
  <w:style w:type="paragraph" w:styleId="af8">
    <w:name w:val="annotation text"/>
    <w:basedOn w:val="a"/>
    <w:link w:val="af9"/>
    <w:uiPriority w:val="99"/>
    <w:unhideWhenUsed/>
    <w:rsid w:val="00E3078A"/>
    <w:pPr>
      <w:jc w:val="left"/>
    </w:pPr>
  </w:style>
  <w:style w:type="character" w:customStyle="1" w:styleId="af9">
    <w:name w:val="コメント文字列 (文字)"/>
    <w:basedOn w:val="a0"/>
    <w:link w:val="af8"/>
    <w:uiPriority w:val="99"/>
    <w:rsid w:val="00E3078A"/>
    <w:rPr>
      <w:rFonts w:ascii="Century" w:eastAsia="ＭＳ 明朝" w:hAnsi="Century" w:cs="Times New Roman"/>
      <w:sz w:val="22"/>
      <w:szCs w:val="24"/>
    </w:rPr>
  </w:style>
  <w:style w:type="paragraph" w:styleId="afa">
    <w:name w:val="annotation subject"/>
    <w:basedOn w:val="af8"/>
    <w:next w:val="af8"/>
    <w:link w:val="afb"/>
    <w:uiPriority w:val="99"/>
    <w:semiHidden/>
    <w:unhideWhenUsed/>
    <w:rsid w:val="00E3078A"/>
    <w:rPr>
      <w:b/>
      <w:bCs/>
    </w:rPr>
  </w:style>
  <w:style w:type="character" w:customStyle="1" w:styleId="afb">
    <w:name w:val="コメント内容 (文字)"/>
    <w:basedOn w:val="af9"/>
    <w:link w:val="afa"/>
    <w:uiPriority w:val="99"/>
    <w:semiHidden/>
    <w:rsid w:val="00E3078A"/>
    <w:rPr>
      <w:rFonts w:ascii="Century" w:eastAsia="ＭＳ 明朝" w:hAnsi="Century" w:cs="Times New Roman"/>
      <w:b/>
      <w:bCs/>
      <w:sz w:val="22"/>
      <w:szCs w:val="24"/>
    </w:rPr>
  </w:style>
  <w:style w:type="paragraph" w:styleId="afc">
    <w:name w:val="Plain Text"/>
    <w:basedOn w:val="a"/>
    <w:link w:val="afd"/>
    <w:uiPriority w:val="99"/>
    <w:semiHidden/>
    <w:unhideWhenUsed/>
    <w:rsid w:val="00C007AE"/>
    <w:pPr>
      <w:jc w:val="left"/>
    </w:pPr>
    <w:rPr>
      <w:rFonts w:ascii="Yu Gothic" w:eastAsia="Yu Gothic" w:hAnsi="Courier New" w:cs="Courier New"/>
      <w:szCs w:val="22"/>
    </w:rPr>
  </w:style>
  <w:style w:type="character" w:customStyle="1" w:styleId="afd">
    <w:name w:val="書式なし (文字)"/>
    <w:basedOn w:val="a0"/>
    <w:link w:val="afc"/>
    <w:uiPriority w:val="99"/>
    <w:semiHidden/>
    <w:rsid w:val="00C007AE"/>
    <w:rPr>
      <w:rFonts w:ascii="Yu Gothic" w:eastAsia="Yu Gothic" w:hAnsi="Courier New" w:cs="Courier New"/>
      <w:sz w:val="22"/>
    </w:rPr>
  </w:style>
  <w:style w:type="paragraph" w:styleId="afe">
    <w:name w:val="table of figures"/>
    <w:basedOn w:val="a"/>
    <w:next w:val="a"/>
    <w:uiPriority w:val="99"/>
    <w:semiHidden/>
    <w:unhideWhenUsed/>
    <w:rsid w:val="00B64294"/>
    <w:pPr>
      <w:ind w:leftChars="200" w:left="200" w:hangingChars="200" w:hanging="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5786">
      <w:bodyDiv w:val="1"/>
      <w:marLeft w:val="0"/>
      <w:marRight w:val="0"/>
      <w:marTop w:val="0"/>
      <w:marBottom w:val="0"/>
      <w:divBdr>
        <w:top w:val="none" w:sz="0" w:space="0" w:color="auto"/>
        <w:left w:val="none" w:sz="0" w:space="0" w:color="auto"/>
        <w:bottom w:val="none" w:sz="0" w:space="0" w:color="auto"/>
        <w:right w:val="none" w:sz="0" w:space="0" w:color="auto"/>
      </w:divBdr>
    </w:div>
    <w:div w:id="4479495">
      <w:bodyDiv w:val="1"/>
      <w:marLeft w:val="0"/>
      <w:marRight w:val="0"/>
      <w:marTop w:val="0"/>
      <w:marBottom w:val="0"/>
      <w:divBdr>
        <w:top w:val="none" w:sz="0" w:space="0" w:color="auto"/>
        <w:left w:val="none" w:sz="0" w:space="0" w:color="auto"/>
        <w:bottom w:val="none" w:sz="0" w:space="0" w:color="auto"/>
        <w:right w:val="none" w:sz="0" w:space="0" w:color="auto"/>
      </w:divBdr>
    </w:div>
    <w:div w:id="41295882">
      <w:bodyDiv w:val="1"/>
      <w:marLeft w:val="0"/>
      <w:marRight w:val="0"/>
      <w:marTop w:val="0"/>
      <w:marBottom w:val="0"/>
      <w:divBdr>
        <w:top w:val="none" w:sz="0" w:space="0" w:color="auto"/>
        <w:left w:val="none" w:sz="0" w:space="0" w:color="auto"/>
        <w:bottom w:val="none" w:sz="0" w:space="0" w:color="auto"/>
        <w:right w:val="none" w:sz="0" w:space="0" w:color="auto"/>
      </w:divBdr>
    </w:div>
    <w:div w:id="53744366">
      <w:bodyDiv w:val="1"/>
      <w:marLeft w:val="0"/>
      <w:marRight w:val="0"/>
      <w:marTop w:val="0"/>
      <w:marBottom w:val="0"/>
      <w:divBdr>
        <w:top w:val="none" w:sz="0" w:space="0" w:color="auto"/>
        <w:left w:val="none" w:sz="0" w:space="0" w:color="auto"/>
        <w:bottom w:val="none" w:sz="0" w:space="0" w:color="auto"/>
        <w:right w:val="none" w:sz="0" w:space="0" w:color="auto"/>
      </w:divBdr>
    </w:div>
    <w:div w:id="69352098">
      <w:bodyDiv w:val="1"/>
      <w:marLeft w:val="0"/>
      <w:marRight w:val="0"/>
      <w:marTop w:val="0"/>
      <w:marBottom w:val="0"/>
      <w:divBdr>
        <w:top w:val="none" w:sz="0" w:space="0" w:color="auto"/>
        <w:left w:val="none" w:sz="0" w:space="0" w:color="auto"/>
        <w:bottom w:val="none" w:sz="0" w:space="0" w:color="auto"/>
        <w:right w:val="none" w:sz="0" w:space="0" w:color="auto"/>
      </w:divBdr>
    </w:div>
    <w:div w:id="112407393">
      <w:bodyDiv w:val="1"/>
      <w:marLeft w:val="0"/>
      <w:marRight w:val="0"/>
      <w:marTop w:val="0"/>
      <w:marBottom w:val="0"/>
      <w:divBdr>
        <w:top w:val="none" w:sz="0" w:space="0" w:color="auto"/>
        <w:left w:val="none" w:sz="0" w:space="0" w:color="auto"/>
        <w:bottom w:val="none" w:sz="0" w:space="0" w:color="auto"/>
        <w:right w:val="none" w:sz="0" w:space="0" w:color="auto"/>
      </w:divBdr>
    </w:div>
    <w:div w:id="136653372">
      <w:bodyDiv w:val="1"/>
      <w:marLeft w:val="0"/>
      <w:marRight w:val="0"/>
      <w:marTop w:val="0"/>
      <w:marBottom w:val="0"/>
      <w:divBdr>
        <w:top w:val="none" w:sz="0" w:space="0" w:color="auto"/>
        <w:left w:val="none" w:sz="0" w:space="0" w:color="auto"/>
        <w:bottom w:val="none" w:sz="0" w:space="0" w:color="auto"/>
        <w:right w:val="none" w:sz="0" w:space="0" w:color="auto"/>
      </w:divBdr>
    </w:div>
    <w:div w:id="231350992">
      <w:bodyDiv w:val="1"/>
      <w:marLeft w:val="0"/>
      <w:marRight w:val="0"/>
      <w:marTop w:val="0"/>
      <w:marBottom w:val="0"/>
      <w:divBdr>
        <w:top w:val="none" w:sz="0" w:space="0" w:color="auto"/>
        <w:left w:val="none" w:sz="0" w:space="0" w:color="auto"/>
        <w:bottom w:val="none" w:sz="0" w:space="0" w:color="auto"/>
        <w:right w:val="none" w:sz="0" w:space="0" w:color="auto"/>
      </w:divBdr>
    </w:div>
    <w:div w:id="314916170">
      <w:bodyDiv w:val="1"/>
      <w:marLeft w:val="0"/>
      <w:marRight w:val="0"/>
      <w:marTop w:val="0"/>
      <w:marBottom w:val="0"/>
      <w:divBdr>
        <w:top w:val="none" w:sz="0" w:space="0" w:color="auto"/>
        <w:left w:val="none" w:sz="0" w:space="0" w:color="auto"/>
        <w:bottom w:val="none" w:sz="0" w:space="0" w:color="auto"/>
        <w:right w:val="none" w:sz="0" w:space="0" w:color="auto"/>
      </w:divBdr>
    </w:div>
    <w:div w:id="326324962">
      <w:bodyDiv w:val="1"/>
      <w:marLeft w:val="0"/>
      <w:marRight w:val="0"/>
      <w:marTop w:val="0"/>
      <w:marBottom w:val="0"/>
      <w:divBdr>
        <w:top w:val="none" w:sz="0" w:space="0" w:color="auto"/>
        <w:left w:val="none" w:sz="0" w:space="0" w:color="auto"/>
        <w:bottom w:val="none" w:sz="0" w:space="0" w:color="auto"/>
        <w:right w:val="none" w:sz="0" w:space="0" w:color="auto"/>
      </w:divBdr>
    </w:div>
    <w:div w:id="461264442">
      <w:bodyDiv w:val="1"/>
      <w:marLeft w:val="0"/>
      <w:marRight w:val="0"/>
      <w:marTop w:val="0"/>
      <w:marBottom w:val="0"/>
      <w:divBdr>
        <w:top w:val="none" w:sz="0" w:space="0" w:color="auto"/>
        <w:left w:val="none" w:sz="0" w:space="0" w:color="auto"/>
        <w:bottom w:val="none" w:sz="0" w:space="0" w:color="auto"/>
        <w:right w:val="none" w:sz="0" w:space="0" w:color="auto"/>
      </w:divBdr>
    </w:div>
    <w:div w:id="501507773">
      <w:bodyDiv w:val="1"/>
      <w:marLeft w:val="0"/>
      <w:marRight w:val="0"/>
      <w:marTop w:val="0"/>
      <w:marBottom w:val="0"/>
      <w:divBdr>
        <w:top w:val="none" w:sz="0" w:space="0" w:color="auto"/>
        <w:left w:val="none" w:sz="0" w:space="0" w:color="auto"/>
        <w:bottom w:val="none" w:sz="0" w:space="0" w:color="auto"/>
        <w:right w:val="none" w:sz="0" w:space="0" w:color="auto"/>
      </w:divBdr>
    </w:div>
    <w:div w:id="526211553">
      <w:bodyDiv w:val="1"/>
      <w:marLeft w:val="0"/>
      <w:marRight w:val="0"/>
      <w:marTop w:val="0"/>
      <w:marBottom w:val="0"/>
      <w:divBdr>
        <w:top w:val="none" w:sz="0" w:space="0" w:color="auto"/>
        <w:left w:val="none" w:sz="0" w:space="0" w:color="auto"/>
        <w:bottom w:val="none" w:sz="0" w:space="0" w:color="auto"/>
        <w:right w:val="none" w:sz="0" w:space="0" w:color="auto"/>
      </w:divBdr>
    </w:div>
    <w:div w:id="547887103">
      <w:bodyDiv w:val="1"/>
      <w:marLeft w:val="0"/>
      <w:marRight w:val="0"/>
      <w:marTop w:val="0"/>
      <w:marBottom w:val="0"/>
      <w:divBdr>
        <w:top w:val="none" w:sz="0" w:space="0" w:color="auto"/>
        <w:left w:val="none" w:sz="0" w:space="0" w:color="auto"/>
        <w:bottom w:val="none" w:sz="0" w:space="0" w:color="auto"/>
        <w:right w:val="none" w:sz="0" w:space="0" w:color="auto"/>
      </w:divBdr>
    </w:div>
    <w:div w:id="562061523">
      <w:bodyDiv w:val="1"/>
      <w:marLeft w:val="0"/>
      <w:marRight w:val="0"/>
      <w:marTop w:val="0"/>
      <w:marBottom w:val="0"/>
      <w:divBdr>
        <w:top w:val="none" w:sz="0" w:space="0" w:color="auto"/>
        <w:left w:val="none" w:sz="0" w:space="0" w:color="auto"/>
        <w:bottom w:val="none" w:sz="0" w:space="0" w:color="auto"/>
        <w:right w:val="none" w:sz="0" w:space="0" w:color="auto"/>
      </w:divBdr>
    </w:div>
    <w:div w:id="568736592">
      <w:bodyDiv w:val="1"/>
      <w:marLeft w:val="0"/>
      <w:marRight w:val="0"/>
      <w:marTop w:val="0"/>
      <w:marBottom w:val="0"/>
      <w:divBdr>
        <w:top w:val="none" w:sz="0" w:space="0" w:color="auto"/>
        <w:left w:val="none" w:sz="0" w:space="0" w:color="auto"/>
        <w:bottom w:val="none" w:sz="0" w:space="0" w:color="auto"/>
        <w:right w:val="none" w:sz="0" w:space="0" w:color="auto"/>
      </w:divBdr>
    </w:div>
    <w:div w:id="577593433">
      <w:bodyDiv w:val="1"/>
      <w:marLeft w:val="0"/>
      <w:marRight w:val="0"/>
      <w:marTop w:val="0"/>
      <w:marBottom w:val="0"/>
      <w:divBdr>
        <w:top w:val="none" w:sz="0" w:space="0" w:color="auto"/>
        <w:left w:val="none" w:sz="0" w:space="0" w:color="auto"/>
        <w:bottom w:val="none" w:sz="0" w:space="0" w:color="auto"/>
        <w:right w:val="none" w:sz="0" w:space="0" w:color="auto"/>
      </w:divBdr>
    </w:div>
    <w:div w:id="600188789">
      <w:bodyDiv w:val="1"/>
      <w:marLeft w:val="0"/>
      <w:marRight w:val="0"/>
      <w:marTop w:val="0"/>
      <w:marBottom w:val="0"/>
      <w:divBdr>
        <w:top w:val="none" w:sz="0" w:space="0" w:color="auto"/>
        <w:left w:val="none" w:sz="0" w:space="0" w:color="auto"/>
        <w:bottom w:val="none" w:sz="0" w:space="0" w:color="auto"/>
        <w:right w:val="none" w:sz="0" w:space="0" w:color="auto"/>
      </w:divBdr>
    </w:div>
    <w:div w:id="623466922">
      <w:bodyDiv w:val="1"/>
      <w:marLeft w:val="0"/>
      <w:marRight w:val="0"/>
      <w:marTop w:val="0"/>
      <w:marBottom w:val="0"/>
      <w:divBdr>
        <w:top w:val="none" w:sz="0" w:space="0" w:color="auto"/>
        <w:left w:val="none" w:sz="0" w:space="0" w:color="auto"/>
        <w:bottom w:val="none" w:sz="0" w:space="0" w:color="auto"/>
        <w:right w:val="none" w:sz="0" w:space="0" w:color="auto"/>
      </w:divBdr>
      <w:divsChild>
        <w:div w:id="1995915139">
          <w:marLeft w:val="0"/>
          <w:marRight w:val="0"/>
          <w:marTop w:val="0"/>
          <w:marBottom w:val="0"/>
          <w:divBdr>
            <w:top w:val="none" w:sz="0" w:space="0" w:color="auto"/>
            <w:left w:val="none" w:sz="0" w:space="0" w:color="auto"/>
            <w:bottom w:val="none" w:sz="0" w:space="0" w:color="auto"/>
            <w:right w:val="none" w:sz="0" w:space="0" w:color="auto"/>
          </w:divBdr>
          <w:divsChild>
            <w:div w:id="99375430">
              <w:marLeft w:val="0"/>
              <w:marRight w:val="0"/>
              <w:marTop w:val="0"/>
              <w:marBottom w:val="0"/>
              <w:divBdr>
                <w:top w:val="none" w:sz="0" w:space="0" w:color="auto"/>
                <w:left w:val="none" w:sz="0" w:space="0" w:color="auto"/>
                <w:bottom w:val="none" w:sz="0" w:space="0" w:color="auto"/>
                <w:right w:val="none" w:sz="0" w:space="0" w:color="auto"/>
              </w:divBdr>
              <w:divsChild>
                <w:div w:id="2017802030">
                  <w:marLeft w:val="0"/>
                  <w:marRight w:val="0"/>
                  <w:marTop w:val="0"/>
                  <w:marBottom w:val="0"/>
                  <w:divBdr>
                    <w:top w:val="none" w:sz="0" w:space="0" w:color="auto"/>
                    <w:left w:val="none" w:sz="0" w:space="0" w:color="auto"/>
                    <w:bottom w:val="none" w:sz="0" w:space="0" w:color="auto"/>
                    <w:right w:val="none" w:sz="0" w:space="0" w:color="auto"/>
                  </w:divBdr>
                  <w:divsChild>
                    <w:div w:id="177085695">
                      <w:marLeft w:val="0"/>
                      <w:marRight w:val="0"/>
                      <w:marTop w:val="0"/>
                      <w:marBottom w:val="225"/>
                      <w:divBdr>
                        <w:top w:val="none" w:sz="0" w:space="0" w:color="auto"/>
                        <w:left w:val="none" w:sz="0" w:space="0" w:color="auto"/>
                        <w:bottom w:val="none" w:sz="0" w:space="0" w:color="auto"/>
                        <w:right w:val="none" w:sz="0" w:space="0" w:color="auto"/>
                      </w:divBdr>
                      <w:divsChild>
                        <w:div w:id="371926069">
                          <w:marLeft w:val="0"/>
                          <w:marRight w:val="0"/>
                          <w:marTop w:val="0"/>
                          <w:marBottom w:val="0"/>
                          <w:divBdr>
                            <w:top w:val="none" w:sz="0" w:space="0" w:color="auto"/>
                            <w:left w:val="none" w:sz="0" w:space="0" w:color="auto"/>
                            <w:bottom w:val="none" w:sz="0" w:space="0" w:color="auto"/>
                            <w:right w:val="none" w:sz="0" w:space="0" w:color="auto"/>
                          </w:divBdr>
                          <w:divsChild>
                            <w:div w:id="1990212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6620519">
      <w:bodyDiv w:val="1"/>
      <w:marLeft w:val="0"/>
      <w:marRight w:val="0"/>
      <w:marTop w:val="0"/>
      <w:marBottom w:val="0"/>
      <w:divBdr>
        <w:top w:val="none" w:sz="0" w:space="0" w:color="auto"/>
        <w:left w:val="none" w:sz="0" w:space="0" w:color="auto"/>
        <w:bottom w:val="none" w:sz="0" w:space="0" w:color="auto"/>
        <w:right w:val="none" w:sz="0" w:space="0" w:color="auto"/>
      </w:divBdr>
    </w:div>
    <w:div w:id="681585457">
      <w:bodyDiv w:val="1"/>
      <w:marLeft w:val="0"/>
      <w:marRight w:val="0"/>
      <w:marTop w:val="0"/>
      <w:marBottom w:val="0"/>
      <w:divBdr>
        <w:top w:val="none" w:sz="0" w:space="0" w:color="auto"/>
        <w:left w:val="none" w:sz="0" w:space="0" w:color="auto"/>
        <w:bottom w:val="none" w:sz="0" w:space="0" w:color="auto"/>
        <w:right w:val="none" w:sz="0" w:space="0" w:color="auto"/>
      </w:divBdr>
    </w:div>
    <w:div w:id="709695581">
      <w:bodyDiv w:val="1"/>
      <w:marLeft w:val="0"/>
      <w:marRight w:val="0"/>
      <w:marTop w:val="0"/>
      <w:marBottom w:val="0"/>
      <w:divBdr>
        <w:top w:val="none" w:sz="0" w:space="0" w:color="auto"/>
        <w:left w:val="none" w:sz="0" w:space="0" w:color="auto"/>
        <w:bottom w:val="none" w:sz="0" w:space="0" w:color="auto"/>
        <w:right w:val="none" w:sz="0" w:space="0" w:color="auto"/>
      </w:divBdr>
    </w:div>
    <w:div w:id="716320617">
      <w:bodyDiv w:val="1"/>
      <w:marLeft w:val="0"/>
      <w:marRight w:val="0"/>
      <w:marTop w:val="0"/>
      <w:marBottom w:val="0"/>
      <w:divBdr>
        <w:top w:val="none" w:sz="0" w:space="0" w:color="auto"/>
        <w:left w:val="none" w:sz="0" w:space="0" w:color="auto"/>
        <w:bottom w:val="none" w:sz="0" w:space="0" w:color="auto"/>
        <w:right w:val="none" w:sz="0" w:space="0" w:color="auto"/>
      </w:divBdr>
    </w:div>
    <w:div w:id="836920804">
      <w:bodyDiv w:val="1"/>
      <w:marLeft w:val="0"/>
      <w:marRight w:val="0"/>
      <w:marTop w:val="0"/>
      <w:marBottom w:val="0"/>
      <w:divBdr>
        <w:top w:val="none" w:sz="0" w:space="0" w:color="auto"/>
        <w:left w:val="none" w:sz="0" w:space="0" w:color="auto"/>
        <w:bottom w:val="none" w:sz="0" w:space="0" w:color="auto"/>
        <w:right w:val="none" w:sz="0" w:space="0" w:color="auto"/>
      </w:divBdr>
    </w:div>
    <w:div w:id="884637392">
      <w:bodyDiv w:val="1"/>
      <w:marLeft w:val="0"/>
      <w:marRight w:val="0"/>
      <w:marTop w:val="0"/>
      <w:marBottom w:val="0"/>
      <w:divBdr>
        <w:top w:val="none" w:sz="0" w:space="0" w:color="auto"/>
        <w:left w:val="none" w:sz="0" w:space="0" w:color="auto"/>
        <w:bottom w:val="none" w:sz="0" w:space="0" w:color="auto"/>
        <w:right w:val="none" w:sz="0" w:space="0" w:color="auto"/>
      </w:divBdr>
    </w:div>
    <w:div w:id="893783847">
      <w:bodyDiv w:val="1"/>
      <w:marLeft w:val="0"/>
      <w:marRight w:val="0"/>
      <w:marTop w:val="0"/>
      <w:marBottom w:val="0"/>
      <w:divBdr>
        <w:top w:val="none" w:sz="0" w:space="0" w:color="auto"/>
        <w:left w:val="none" w:sz="0" w:space="0" w:color="auto"/>
        <w:bottom w:val="none" w:sz="0" w:space="0" w:color="auto"/>
        <w:right w:val="none" w:sz="0" w:space="0" w:color="auto"/>
      </w:divBdr>
    </w:div>
    <w:div w:id="1060834100">
      <w:bodyDiv w:val="1"/>
      <w:marLeft w:val="0"/>
      <w:marRight w:val="0"/>
      <w:marTop w:val="0"/>
      <w:marBottom w:val="0"/>
      <w:divBdr>
        <w:top w:val="none" w:sz="0" w:space="0" w:color="auto"/>
        <w:left w:val="none" w:sz="0" w:space="0" w:color="auto"/>
        <w:bottom w:val="none" w:sz="0" w:space="0" w:color="auto"/>
        <w:right w:val="none" w:sz="0" w:space="0" w:color="auto"/>
      </w:divBdr>
    </w:div>
    <w:div w:id="1073964695">
      <w:bodyDiv w:val="1"/>
      <w:marLeft w:val="0"/>
      <w:marRight w:val="0"/>
      <w:marTop w:val="0"/>
      <w:marBottom w:val="0"/>
      <w:divBdr>
        <w:top w:val="none" w:sz="0" w:space="0" w:color="auto"/>
        <w:left w:val="none" w:sz="0" w:space="0" w:color="auto"/>
        <w:bottom w:val="none" w:sz="0" w:space="0" w:color="auto"/>
        <w:right w:val="none" w:sz="0" w:space="0" w:color="auto"/>
      </w:divBdr>
    </w:div>
    <w:div w:id="1142770554">
      <w:bodyDiv w:val="1"/>
      <w:marLeft w:val="0"/>
      <w:marRight w:val="0"/>
      <w:marTop w:val="0"/>
      <w:marBottom w:val="0"/>
      <w:divBdr>
        <w:top w:val="none" w:sz="0" w:space="0" w:color="auto"/>
        <w:left w:val="none" w:sz="0" w:space="0" w:color="auto"/>
        <w:bottom w:val="none" w:sz="0" w:space="0" w:color="auto"/>
        <w:right w:val="none" w:sz="0" w:space="0" w:color="auto"/>
      </w:divBdr>
    </w:div>
    <w:div w:id="1149206292">
      <w:bodyDiv w:val="1"/>
      <w:marLeft w:val="0"/>
      <w:marRight w:val="0"/>
      <w:marTop w:val="0"/>
      <w:marBottom w:val="0"/>
      <w:divBdr>
        <w:top w:val="none" w:sz="0" w:space="0" w:color="auto"/>
        <w:left w:val="none" w:sz="0" w:space="0" w:color="auto"/>
        <w:bottom w:val="none" w:sz="0" w:space="0" w:color="auto"/>
        <w:right w:val="none" w:sz="0" w:space="0" w:color="auto"/>
      </w:divBdr>
    </w:div>
    <w:div w:id="1231889319">
      <w:bodyDiv w:val="1"/>
      <w:marLeft w:val="0"/>
      <w:marRight w:val="0"/>
      <w:marTop w:val="0"/>
      <w:marBottom w:val="0"/>
      <w:divBdr>
        <w:top w:val="none" w:sz="0" w:space="0" w:color="auto"/>
        <w:left w:val="none" w:sz="0" w:space="0" w:color="auto"/>
        <w:bottom w:val="none" w:sz="0" w:space="0" w:color="auto"/>
        <w:right w:val="none" w:sz="0" w:space="0" w:color="auto"/>
      </w:divBdr>
    </w:div>
    <w:div w:id="1234127404">
      <w:bodyDiv w:val="1"/>
      <w:marLeft w:val="0"/>
      <w:marRight w:val="0"/>
      <w:marTop w:val="0"/>
      <w:marBottom w:val="0"/>
      <w:divBdr>
        <w:top w:val="none" w:sz="0" w:space="0" w:color="auto"/>
        <w:left w:val="none" w:sz="0" w:space="0" w:color="auto"/>
        <w:bottom w:val="none" w:sz="0" w:space="0" w:color="auto"/>
        <w:right w:val="none" w:sz="0" w:space="0" w:color="auto"/>
      </w:divBdr>
    </w:div>
    <w:div w:id="1241987666">
      <w:bodyDiv w:val="1"/>
      <w:marLeft w:val="0"/>
      <w:marRight w:val="0"/>
      <w:marTop w:val="0"/>
      <w:marBottom w:val="0"/>
      <w:divBdr>
        <w:top w:val="none" w:sz="0" w:space="0" w:color="auto"/>
        <w:left w:val="none" w:sz="0" w:space="0" w:color="auto"/>
        <w:bottom w:val="none" w:sz="0" w:space="0" w:color="auto"/>
        <w:right w:val="none" w:sz="0" w:space="0" w:color="auto"/>
      </w:divBdr>
    </w:div>
    <w:div w:id="1269121945">
      <w:bodyDiv w:val="1"/>
      <w:marLeft w:val="0"/>
      <w:marRight w:val="0"/>
      <w:marTop w:val="0"/>
      <w:marBottom w:val="0"/>
      <w:divBdr>
        <w:top w:val="none" w:sz="0" w:space="0" w:color="auto"/>
        <w:left w:val="none" w:sz="0" w:space="0" w:color="auto"/>
        <w:bottom w:val="none" w:sz="0" w:space="0" w:color="auto"/>
        <w:right w:val="none" w:sz="0" w:space="0" w:color="auto"/>
      </w:divBdr>
    </w:div>
    <w:div w:id="1301038236">
      <w:bodyDiv w:val="1"/>
      <w:marLeft w:val="0"/>
      <w:marRight w:val="0"/>
      <w:marTop w:val="0"/>
      <w:marBottom w:val="0"/>
      <w:divBdr>
        <w:top w:val="none" w:sz="0" w:space="0" w:color="auto"/>
        <w:left w:val="none" w:sz="0" w:space="0" w:color="auto"/>
        <w:bottom w:val="none" w:sz="0" w:space="0" w:color="auto"/>
        <w:right w:val="none" w:sz="0" w:space="0" w:color="auto"/>
      </w:divBdr>
    </w:div>
    <w:div w:id="1354302443">
      <w:bodyDiv w:val="1"/>
      <w:marLeft w:val="0"/>
      <w:marRight w:val="0"/>
      <w:marTop w:val="0"/>
      <w:marBottom w:val="0"/>
      <w:divBdr>
        <w:top w:val="none" w:sz="0" w:space="0" w:color="auto"/>
        <w:left w:val="none" w:sz="0" w:space="0" w:color="auto"/>
        <w:bottom w:val="none" w:sz="0" w:space="0" w:color="auto"/>
        <w:right w:val="none" w:sz="0" w:space="0" w:color="auto"/>
      </w:divBdr>
    </w:div>
    <w:div w:id="1371346203">
      <w:bodyDiv w:val="1"/>
      <w:marLeft w:val="0"/>
      <w:marRight w:val="0"/>
      <w:marTop w:val="0"/>
      <w:marBottom w:val="0"/>
      <w:divBdr>
        <w:top w:val="none" w:sz="0" w:space="0" w:color="auto"/>
        <w:left w:val="none" w:sz="0" w:space="0" w:color="auto"/>
        <w:bottom w:val="none" w:sz="0" w:space="0" w:color="auto"/>
        <w:right w:val="none" w:sz="0" w:space="0" w:color="auto"/>
      </w:divBdr>
    </w:div>
    <w:div w:id="1402949574">
      <w:bodyDiv w:val="1"/>
      <w:marLeft w:val="0"/>
      <w:marRight w:val="0"/>
      <w:marTop w:val="0"/>
      <w:marBottom w:val="0"/>
      <w:divBdr>
        <w:top w:val="none" w:sz="0" w:space="0" w:color="auto"/>
        <w:left w:val="none" w:sz="0" w:space="0" w:color="auto"/>
        <w:bottom w:val="none" w:sz="0" w:space="0" w:color="auto"/>
        <w:right w:val="none" w:sz="0" w:space="0" w:color="auto"/>
      </w:divBdr>
    </w:div>
    <w:div w:id="1426268954">
      <w:bodyDiv w:val="1"/>
      <w:marLeft w:val="0"/>
      <w:marRight w:val="0"/>
      <w:marTop w:val="0"/>
      <w:marBottom w:val="0"/>
      <w:divBdr>
        <w:top w:val="none" w:sz="0" w:space="0" w:color="auto"/>
        <w:left w:val="none" w:sz="0" w:space="0" w:color="auto"/>
        <w:bottom w:val="none" w:sz="0" w:space="0" w:color="auto"/>
        <w:right w:val="none" w:sz="0" w:space="0" w:color="auto"/>
      </w:divBdr>
    </w:div>
    <w:div w:id="1434978946">
      <w:bodyDiv w:val="1"/>
      <w:marLeft w:val="0"/>
      <w:marRight w:val="0"/>
      <w:marTop w:val="0"/>
      <w:marBottom w:val="0"/>
      <w:divBdr>
        <w:top w:val="none" w:sz="0" w:space="0" w:color="auto"/>
        <w:left w:val="none" w:sz="0" w:space="0" w:color="auto"/>
        <w:bottom w:val="none" w:sz="0" w:space="0" w:color="auto"/>
        <w:right w:val="none" w:sz="0" w:space="0" w:color="auto"/>
      </w:divBdr>
    </w:div>
    <w:div w:id="1509367051">
      <w:bodyDiv w:val="1"/>
      <w:marLeft w:val="0"/>
      <w:marRight w:val="0"/>
      <w:marTop w:val="0"/>
      <w:marBottom w:val="0"/>
      <w:divBdr>
        <w:top w:val="none" w:sz="0" w:space="0" w:color="auto"/>
        <w:left w:val="none" w:sz="0" w:space="0" w:color="auto"/>
        <w:bottom w:val="none" w:sz="0" w:space="0" w:color="auto"/>
        <w:right w:val="none" w:sz="0" w:space="0" w:color="auto"/>
      </w:divBdr>
    </w:div>
    <w:div w:id="1512334367">
      <w:bodyDiv w:val="1"/>
      <w:marLeft w:val="0"/>
      <w:marRight w:val="0"/>
      <w:marTop w:val="0"/>
      <w:marBottom w:val="0"/>
      <w:divBdr>
        <w:top w:val="none" w:sz="0" w:space="0" w:color="auto"/>
        <w:left w:val="none" w:sz="0" w:space="0" w:color="auto"/>
        <w:bottom w:val="none" w:sz="0" w:space="0" w:color="auto"/>
        <w:right w:val="none" w:sz="0" w:space="0" w:color="auto"/>
      </w:divBdr>
    </w:div>
    <w:div w:id="1537698608">
      <w:bodyDiv w:val="1"/>
      <w:marLeft w:val="0"/>
      <w:marRight w:val="0"/>
      <w:marTop w:val="0"/>
      <w:marBottom w:val="0"/>
      <w:divBdr>
        <w:top w:val="none" w:sz="0" w:space="0" w:color="auto"/>
        <w:left w:val="none" w:sz="0" w:space="0" w:color="auto"/>
        <w:bottom w:val="none" w:sz="0" w:space="0" w:color="auto"/>
        <w:right w:val="none" w:sz="0" w:space="0" w:color="auto"/>
      </w:divBdr>
    </w:div>
    <w:div w:id="1693145948">
      <w:bodyDiv w:val="1"/>
      <w:marLeft w:val="0"/>
      <w:marRight w:val="0"/>
      <w:marTop w:val="0"/>
      <w:marBottom w:val="0"/>
      <w:divBdr>
        <w:top w:val="none" w:sz="0" w:space="0" w:color="auto"/>
        <w:left w:val="none" w:sz="0" w:space="0" w:color="auto"/>
        <w:bottom w:val="none" w:sz="0" w:space="0" w:color="auto"/>
        <w:right w:val="none" w:sz="0" w:space="0" w:color="auto"/>
      </w:divBdr>
    </w:div>
    <w:div w:id="1698121129">
      <w:bodyDiv w:val="1"/>
      <w:marLeft w:val="0"/>
      <w:marRight w:val="0"/>
      <w:marTop w:val="0"/>
      <w:marBottom w:val="0"/>
      <w:divBdr>
        <w:top w:val="none" w:sz="0" w:space="0" w:color="auto"/>
        <w:left w:val="none" w:sz="0" w:space="0" w:color="auto"/>
        <w:bottom w:val="none" w:sz="0" w:space="0" w:color="auto"/>
        <w:right w:val="none" w:sz="0" w:space="0" w:color="auto"/>
      </w:divBdr>
    </w:div>
    <w:div w:id="1698389106">
      <w:bodyDiv w:val="1"/>
      <w:marLeft w:val="0"/>
      <w:marRight w:val="0"/>
      <w:marTop w:val="0"/>
      <w:marBottom w:val="0"/>
      <w:divBdr>
        <w:top w:val="none" w:sz="0" w:space="0" w:color="auto"/>
        <w:left w:val="none" w:sz="0" w:space="0" w:color="auto"/>
        <w:bottom w:val="none" w:sz="0" w:space="0" w:color="auto"/>
        <w:right w:val="none" w:sz="0" w:space="0" w:color="auto"/>
      </w:divBdr>
    </w:div>
    <w:div w:id="1797718893">
      <w:bodyDiv w:val="1"/>
      <w:marLeft w:val="0"/>
      <w:marRight w:val="0"/>
      <w:marTop w:val="0"/>
      <w:marBottom w:val="0"/>
      <w:divBdr>
        <w:top w:val="none" w:sz="0" w:space="0" w:color="auto"/>
        <w:left w:val="none" w:sz="0" w:space="0" w:color="auto"/>
        <w:bottom w:val="none" w:sz="0" w:space="0" w:color="auto"/>
        <w:right w:val="none" w:sz="0" w:space="0" w:color="auto"/>
      </w:divBdr>
    </w:div>
    <w:div w:id="1851480300">
      <w:bodyDiv w:val="1"/>
      <w:marLeft w:val="0"/>
      <w:marRight w:val="0"/>
      <w:marTop w:val="0"/>
      <w:marBottom w:val="0"/>
      <w:divBdr>
        <w:top w:val="none" w:sz="0" w:space="0" w:color="auto"/>
        <w:left w:val="none" w:sz="0" w:space="0" w:color="auto"/>
        <w:bottom w:val="none" w:sz="0" w:space="0" w:color="auto"/>
        <w:right w:val="none" w:sz="0" w:space="0" w:color="auto"/>
      </w:divBdr>
    </w:div>
    <w:div w:id="1873300079">
      <w:bodyDiv w:val="1"/>
      <w:marLeft w:val="0"/>
      <w:marRight w:val="0"/>
      <w:marTop w:val="0"/>
      <w:marBottom w:val="0"/>
      <w:divBdr>
        <w:top w:val="none" w:sz="0" w:space="0" w:color="auto"/>
        <w:left w:val="none" w:sz="0" w:space="0" w:color="auto"/>
        <w:bottom w:val="none" w:sz="0" w:space="0" w:color="auto"/>
        <w:right w:val="none" w:sz="0" w:space="0" w:color="auto"/>
      </w:divBdr>
    </w:div>
    <w:div w:id="1903591126">
      <w:bodyDiv w:val="1"/>
      <w:marLeft w:val="0"/>
      <w:marRight w:val="0"/>
      <w:marTop w:val="0"/>
      <w:marBottom w:val="0"/>
      <w:divBdr>
        <w:top w:val="none" w:sz="0" w:space="0" w:color="auto"/>
        <w:left w:val="none" w:sz="0" w:space="0" w:color="auto"/>
        <w:bottom w:val="none" w:sz="0" w:space="0" w:color="auto"/>
        <w:right w:val="none" w:sz="0" w:space="0" w:color="auto"/>
      </w:divBdr>
    </w:div>
    <w:div w:id="1916085964">
      <w:bodyDiv w:val="1"/>
      <w:marLeft w:val="0"/>
      <w:marRight w:val="0"/>
      <w:marTop w:val="0"/>
      <w:marBottom w:val="0"/>
      <w:divBdr>
        <w:top w:val="none" w:sz="0" w:space="0" w:color="auto"/>
        <w:left w:val="none" w:sz="0" w:space="0" w:color="auto"/>
        <w:bottom w:val="none" w:sz="0" w:space="0" w:color="auto"/>
        <w:right w:val="none" w:sz="0" w:space="0" w:color="auto"/>
      </w:divBdr>
    </w:div>
    <w:div w:id="1976642727">
      <w:bodyDiv w:val="1"/>
      <w:marLeft w:val="0"/>
      <w:marRight w:val="0"/>
      <w:marTop w:val="0"/>
      <w:marBottom w:val="0"/>
      <w:divBdr>
        <w:top w:val="none" w:sz="0" w:space="0" w:color="auto"/>
        <w:left w:val="none" w:sz="0" w:space="0" w:color="auto"/>
        <w:bottom w:val="none" w:sz="0" w:space="0" w:color="auto"/>
        <w:right w:val="none" w:sz="0" w:space="0" w:color="auto"/>
      </w:divBdr>
    </w:div>
    <w:div w:id="2006466955">
      <w:bodyDiv w:val="1"/>
      <w:marLeft w:val="0"/>
      <w:marRight w:val="0"/>
      <w:marTop w:val="0"/>
      <w:marBottom w:val="0"/>
      <w:divBdr>
        <w:top w:val="none" w:sz="0" w:space="0" w:color="auto"/>
        <w:left w:val="none" w:sz="0" w:space="0" w:color="auto"/>
        <w:bottom w:val="none" w:sz="0" w:space="0" w:color="auto"/>
        <w:right w:val="none" w:sz="0" w:space="0" w:color="auto"/>
      </w:divBdr>
    </w:div>
    <w:div w:id="2145077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117" Type="http://schemas.openxmlformats.org/officeDocument/2006/relationships/image" Target="media/image105.tmp"/><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tmp"/><Relationship Id="rId112" Type="http://schemas.openxmlformats.org/officeDocument/2006/relationships/image" Target="media/image100.png"/><Relationship Id="rId16" Type="http://schemas.openxmlformats.org/officeDocument/2006/relationships/image" Target="media/image7.png"/><Relationship Id="rId107" Type="http://schemas.openxmlformats.org/officeDocument/2006/relationships/image" Target="media/image95.tmp"/><Relationship Id="rId11" Type="http://schemas.openxmlformats.org/officeDocument/2006/relationships/image" Target="media/image3.png"/><Relationship Id="rId32" Type="http://schemas.openxmlformats.org/officeDocument/2006/relationships/image" Target="media/image23.emf"/><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8.png"/><Relationship Id="rId74" Type="http://schemas.openxmlformats.org/officeDocument/2006/relationships/image" Target="media/image62.png"/><Relationship Id="rId79" Type="http://schemas.openxmlformats.org/officeDocument/2006/relationships/image" Target="media/image67.tmp"/><Relationship Id="rId102" Type="http://schemas.openxmlformats.org/officeDocument/2006/relationships/image" Target="media/image90.png"/><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tmp"/><Relationship Id="rId22" Type="http://schemas.openxmlformats.org/officeDocument/2006/relationships/image" Target="media/image13.jpeg"/><Relationship Id="rId27" Type="http://schemas.openxmlformats.org/officeDocument/2006/relationships/image" Target="media/image18.emf"/><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hyperlink" Target="https://ja.wikipedia.org/wiki/%E3%83%95%E3%82%A1%E3%82%A4%E3%83%AB:Flag_of_Osaka_Prefecture.svg" TargetMode="External"/><Relationship Id="rId103" Type="http://schemas.openxmlformats.org/officeDocument/2006/relationships/image" Target="media/image91.png"/><Relationship Id="rId108" Type="http://schemas.openxmlformats.org/officeDocument/2006/relationships/image" Target="media/image96.png"/><Relationship Id="rId54" Type="http://schemas.openxmlformats.org/officeDocument/2006/relationships/image" Target="media/image45.png"/><Relationship Id="rId70" Type="http://schemas.openxmlformats.org/officeDocument/2006/relationships/image" Target="media/image58.tmp"/><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102.tmp"/><Relationship Id="rId119" Type="http://schemas.openxmlformats.org/officeDocument/2006/relationships/image" Target="media/image107.png"/><Relationship Id="rId44" Type="http://schemas.openxmlformats.org/officeDocument/2006/relationships/image" Target="media/image35.png"/><Relationship Id="rId60" Type="http://schemas.openxmlformats.org/officeDocument/2006/relationships/image" Target="media/image49.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image" Target="media/image97.pn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tmp"/><Relationship Id="rId120" Type="http://schemas.openxmlformats.org/officeDocument/2006/relationships/image" Target="media/image108.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emf"/><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4.png"/><Relationship Id="rId87" Type="http://schemas.openxmlformats.org/officeDocument/2006/relationships/image" Target="media/image75.tmp"/><Relationship Id="rId110" Type="http://schemas.openxmlformats.org/officeDocument/2006/relationships/image" Target="media/image98.png"/><Relationship Id="rId115" Type="http://schemas.openxmlformats.org/officeDocument/2006/relationships/image" Target="media/image103.tmp"/><Relationship Id="rId61" Type="http://schemas.openxmlformats.org/officeDocument/2006/relationships/hyperlink" Target="https://ja.wikipedia.org/wiki/%E3%83%95%E3%82%A1%E3%82%A4%E3%83%AB:Flag_of_Tokyo_Metropolis.svg" TargetMode="External"/><Relationship Id="rId82" Type="http://schemas.openxmlformats.org/officeDocument/2006/relationships/image" Target="media/image70.png"/><Relationship Id="rId19" Type="http://schemas.openxmlformats.org/officeDocument/2006/relationships/image" Target="media/image10.png"/><Relationship Id="rId14" Type="http://schemas.openxmlformats.org/officeDocument/2006/relationships/chart" Target="charts/chart1.xml"/><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5.png"/><Relationship Id="rId100" Type="http://schemas.openxmlformats.org/officeDocument/2006/relationships/image" Target="media/image88.tmp"/><Relationship Id="rId105" Type="http://schemas.openxmlformats.org/officeDocument/2006/relationships/image" Target="media/image93.tmp"/><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0.tmp"/><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6.emf"/><Relationship Id="rId46" Type="http://schemas.openxmlformats.org/officeDocument/2006/relationships/image" Target="media/image37.jpeg"/><Relationship Id="rId67" Type="http://schemas.openxmlformats.org/officeDocument/2006/relationships/image" Target="media/image55.png"/><Relationship Id="rId116" Type="http://schemas.openxmlformats.org/officeDocument/2006/relationships/image" Target="media/image104.tmp"/><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tmp"/><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hyperlink" Target="https://ja.wikipedia.org/wiki/%E3%83%95%E3%82%A1%E3%82%A4%E3%83%AB:Flag_of_Japan.svg" TargetMode="External"/><Relationship Id="rId106" Type="http://schemas.openxmlformats.org/officeDocument/2006/relationships/image" Target="media/image94.png"/><Relationship Id="rId10" Type="http://schemas.openxmlformats.org/officeDocument/2006/relationships/image" Target="media/image2.pn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tmp"/><Relationship Id="rId1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9963530269876005E-2"/>
          <c:y val="3.3738191632928474E-2"/>
          <c:w val="0.92661434767958262"/>
          <c:h val="0.88542574507206928"/>
        </c:manualLayout>
      </c:layout>
      <c:barChart>
        <c:barDir val="col"/>
        <c:grouping val="stacked"/>
        <c:varyColors val="0"/>
        <c:ser>
          <c:idx val="2"/>
          <c:order val="0"/>
          <c:tx>
            <c:v>0.04未満</c:v>
          </c:tx>
          <c:spPr>
            <a:noFill/>
            <a:ln w="12700">
              <a:solidFill>
                <a:srgbClr val="000000"/>
              </a:solidFill>
              <a:prstDash val="solid"/>
            </a:ln>
          </c:spPr>
          <c:invertIfNegative val="0"/>
          <c:dLbls>
            <c:dLbl>
              <c:idx val="1"/>
              <c:layout>
                <c:manualLayout>
                  <c:x val="0"/>
                  <c:y val="-1.478743068391866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79F-4856-A8FE-7196A09BE9E8}"/>
                </c:ext>
              </c:extLst>
            </c:dLbl>
            <c:dLbl>
              <c:idx val="2"/>
              <c:layout>
                <c:manualLayout>
                  <c:x val="0"/>
                  <c:y val="-2.218114602587809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9F-4856-A8FE-7196A09BE9E8}"/>
                </c:ext>
              </c:extLst>
            </c:dLbl>
            <c:dLbl>
              <c:idx val="5"/>
              <c:layout>
                <c:manualLayout>
                  <c:x val="0"/>
                  <c:y val="-9.8582871226124465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79F-4856-A8FE-7196A09BE9E8}"/>
                </c:ext>
              </c:extLst>
            </c:dLbl>
            <c:spPr>
              <a:solidFill>
                <a:srgbClr val="FFFFFF"/>
              </a:solidFill>
              <a:ln w="25400">
                <a:noFill/>
              </a:ln>
            </c:spPr>
            <c:txPr>
              <a:bodyPr/>
              <a:lstStyle/>
              <a:p>
                <a:pPr>
                  <a:defRPr sz="1000" b="0" i="0" u="none" strike="noStrike" baseline="0">
                    <a:solidFill>
                      <a:srgbClr val="000000"/>
                    </a:solidFill>
                    <a:latin typeface="ＭＳ Ｐゴシック"/>
                    <a:ea typeface="ＭＳ Ｐゴシック"/>
                    <a:cs typeface="ＭＳ Ｐゴシック"/>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○【作業】グラフ用!$E$3:$P$3</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○【作業】グラフ用!$E$19:$P$19</c:f>
              <c:numCache>
                <c:formatCode>0_ </c:formatCode>
                <c:ptCount val="12"/>
                <c:pt idx="0">
                  <c:v>51</c:v>
                </c:pt>
                <c:pt idx="1">
                  <c:v>70</c:v>
                </c:pt>
                <c:pt idx="2">
                  <c:v>74</c:v>
                </c:pt>
                <c:pt idx="3">
                  <c:v>83</c:v>
                </c:pt>
                <c:pt idx="4">
                  <c:v>76</c:v>
                </c:pt>
                <c:pt idx="5">
                  <c:v>89</c:v>
                </c:pt>
                <c:pt idx="6">
                  <c:v>91</c:v>
                </c:pt>
                <c:pt idx="7">
                  <c:v>91</c:v>
                </c:pt>
                <c:pt idx="8">
                  <c:v>93</c:v>
                </c:pt>
                <c:pt idx="9">
                  <c:v>87</c:v>
                </c:pt>
                <c:pt idx="10">
                  <c:v>91</c:v>
                </c:pt>
                <c:pt idx="11">
                  <c:v>92</c:v>
                </c:pt>
              </c:numCache>
            </c:numRef>
          </c:val>
          <c:extLst>
            <c:ext xmlns:c16="http://schemas.microsoft.com/office/drawing/2014/chart" uri="{C3380CC4-5D6E-409C-BE32-E72D297353CC}">
              <c16:uniqueId val="{00000003-879F-4856-A8FE-7196A09BE9E8}"/>
            </c:ext>
          </c:extLst>
        </c:ser>
        <c:ser>
          <c:idx val="1"/>
          <c:order val="1"/>
          <c:tx>
            <c:v>ゾーン内</c:v>
          </c:tx>
          <c:spPr>
            <a:pattFill prst="pct25">
              <a:fgClr>
                <a:schemeClr val="tx1"/>
              </a:fgClr>
              <a:bgClr>
                <a:schemeClr val="bg1"/>
              </a:bgClr>
            </a:pattFill>
            <a:ln w="12700">
              <a:solidFill>
                <a:schemeClr val="tx1"/>
              </a:solidFill>
            </a:ln>
          </c:spPr>
          <c:invertIfNegative val="0"/>
          <c:dLbls>
            <c:dLbl>
              <c:idx val="5"/>
              <c:layout>
                <c:manualLayout>
                  <c:x val="-6.6860399516954009E-17"/>
                  <c:y val="0.100618444961586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79F-4856-A8FE-7196A09BE9E8}"/>
                </c:ext>
              </c:extLst>
            </c:dLbl>
            <c:dLbl>
              <c:idx val="6"/>
              <c:layout>
                <c:manualLayout>
                  <c:x val="0"/>
                  <c:y val="8.03212851405622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79F-4856-A8FE-7196A09BE9E8}"/>
                </c:ext>
              </c:extLst>
            </c:dLbl>
            <c:dLbl>
              <c:idx val="7"/>
              <c:layout>
                <c:manualLayout>
                  <c:x val="0"/>
                  <c:y val="8.03212851405622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79F-4856-A8FE-7196A09BE9E8}"/>
                </c:ext>
              </c:extLst>
            </c:dLbl>
            <c:dLbl>
              <c:idx val="8"/>
              <c:layout>
                <c:manualLayout>
                  <c:x val="-3.6469730123997084E-3"/>
                  <c:y val="7.36278447121820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79F-4856-A8FE-7196A09BE9E8}"/>
                </c:ext>
              </c:extLst>
            </c:dLbl>
            <c:dLbl>
              <c:idx val="9"/>
              <c:layout>
                <c:manualLayout>
                  <c:x val="2.5100401606425703E-3"/>
                  <c:y val="6.65004156275976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79F-4856-A8FE-7196A09BE9E8}"/>
                </c:ext>
              </c:extLst>
            </c:dLbl>
            <c:dLbl>
              <c:idx val="10"/>
              <c:layout>
                <c:manualLayout>
                  <c:x val="0"/>
                  <c:y val="7.58307642966075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79F-4856-A8FE-7196A09BE9E8}"/>
                </c:ext>
              </c:extLst>
            </c:dLbl>
            <c:dLbl>
              <c:idx val="11"/>
              <c:delete val="1"/>
              <c:extLst>
                <c:ext xmlns:c15="http://schemas.microsoft.com/office/drawing/2012/chart" uri="{CE6537A1-D6FC-4f65-9D91-7224C49458BB}"/>
                <c:ext xmlns:c16="http://schemas.microsoft.com/office/drawing/2014/chart" uri="{C3380CC4-5D6E-409C-BE32-E72D297353CC}">
                  <c16:uniqueId val="{0000000A-879F-4856-A8FE-7196A09BE9E8}"/>
                </c:ext>
              </c:extLst>
            </c:dLbl>
            <c:dLbl>
              <c:idx val="12"/>
              <c:layout>
                <c:manualLayout>
                  <c:x val="-1.0886128740933114E-16"/>
                  <c:y val="3.50877192982456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79F-4856-A8FE-7196A09BE9E8}"/>
                </c:ext>
              </c:extLst>
            </c:dLbl>
            <c:spPr>
              <a:solidFill>
                <a:schemeClr val="bg1"/>
              </a:solidFill>
              <a:ln>
                <a:noFill/>
              </a:ln>
            </c:spPr>
            <c:txPr>
              <a:bodyPr/>
              <a:lstStyle/>
              <a:p>
                <a:pPr>
                  <a:defRPr sz="8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○【作業】グラフ用!$E$3:$P$3</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○【作業】グラフ用!$E$20:$P$20</c:f>
              <c:numCache>
                <c:formatCode>0_ </c:formatCode>
                <c:ptCount val="12"/>
                <c:pt idx="0">
                  <c:v>51</c:v>
                </c:pt>
                <c:pt idx="1">
                  <c:v>32</c:v>
                </c:pt>
                <c:pt idx="2">
                  <c:v>28</c:v>
                </c:pt>
                <c:pt idx="3">
                  <c:v>18</c:v>
                </c:pt>
                <c:pt idx="4">
                  <c:v>26</c:v>
                </c:pt>
                <c:pt idx="5">
                  <c:v>12</c:v>
                </c:pt>
                <c:pt idx="6">
                  <c:v>8</c:v>
                </c:pt>
                <c:pt idx="7">
                  <c:v>8</c:v>
                </c:pt>
                <c:pt idx="8">
                  <c:v>3</c:v>
                </c:pt>
                <c:pt idx="9">
                  <c:v>3</c:v>
                </c:pt>
                <c:pt idx="10">
                  <c:v>2</c:v>
                </c:pt>
                <c:pt idx="11">
                  <c:v>0</c:v>
                </c:pt>
              </c:numCache>
            </c:numRef>
          </c:val>
          <c:extLst>
            <c:ext xmlns:c16="http://schemas.microsoft.com/office/drawing/2014/chart" uri="{C3380CC4-5D6E-409C-BE32-E72D297353CC}">
              <c16:uniqueId val="{0000000C-879F-4856-A8FE-7196A09BE9E8}"/>
            </c:ext>
          </c:extLst>
        </c:ser>
        <c:ser>
          <c:idx val="0"/>
          <c:order val="2"/>
          <c:tx>
            <c:v>０．０６以上</c:v>
          </c:tx>
          <c:spPr>
            <a:pattFill prst="dkUpDiag">
              <a:fgClr>
                <a:srgbClr xmlns:mc="http://schemas.openxmlformats.org/markup-compatibility/2006" xmlns:a14="http://schemas.microsoft.com/office/drawing/2010/main" val="FFFFFF" mc:Ignorable="a14" a14:legacySpreadsheetColorIndex="9"/>
              </a:fgClr>
              <a:bgClr>
                <a:srgbClr xmlns:mc="http://schemas.openxmlformats.org/markup-compatibility/2006" xmlns:a14="http://schemas.microsoft.com/office/drawing/2010/main" val="000000" mc:Ignorable="a14" a14:legacySpreadsheetColorIndex="8"/>
              </a:bgClr>
            </a:pattFill>
            <a:ln w="12700">
              <a:solidFill>
                <a:srgbClr val="000000"/>
              </a:solidFill>
              <a:prstDash val="solid"/>
            </a:ln>
          </c:spPr>
          <c:invertIfNegative val="0"/>
          <c:cat>
            <c:numRef>
              <c:f>○【作業】グラフ用!$E$3:$P$3</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○【作業】グラフ用!$E$21:$P$21</c:f>
              <c:numCache>
                <c:formatCode>0_ </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D-879F-4856-A8FE-7196A09BE9E8}"/>
            </c:ext>
          </c:extLst>
        </c:ser>
        <c:ser>
          <c:idx val="3"/>
          <c:order val="3"/>
          <c:tx>
            <c:v>有効測定局数</c:v>
          </c:tx>
          <c:spPr>
            <a:noFill/>
            <a:effectLst>
              <a:outerShdw blurRad="50800" dist="50800" dir="5400000" algn="ctr" rotWithShape="0">
                <a:schemeClr val="bg1">
                  <a:alpha val="0"/>
                </a:schemeClr>
              </a:outerShdw>
            </a:effectLst>
          </c:spPr>
          <c:invertIfNegative val="0"/>
          <c:dLbls>
            <c:dLbl>
              <c:idx val="10"/>
              <c:layout>
                <c:manualLayout>
                  <c:x val="0"/>
                  <c:y val="0.1674524871138095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79F-4856-A8FE-7196A09BE9E8}"/>
                </c:ext>
              </c:extLst>
            </c:dLbl>
            <c:spPr>
              <a:noFill/>
              <a:ln>
                <a:noFill/>
              </a:ln>
              <a:effectLst/>
            </c:spPr>
            <c:txPr>
              <a:bodyPr/>
              <a:lstStyle/>
              <a:p>
                <a:pPr>
                  <a:defRPr sz="1000"/>
                </a:pPr>
                <a:endParaRPr lang="ja-JP"/>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○【作業】グラフ用!$E$3:$P$3</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○【作業】グラフ用!$E$22:$P$22</c:f>
              <c:numCache>
                <c:formatCode>0_ </c:formatCode>
                <c:ptCount val="12"/>
                <c:pt idx="0">
                  <c:v>102</c:v>
                </c:pt>
                <c:pt idx="1">
                  <c:v>102</c:v>
                </c:pt>
                <c:pt idx="2">
                  <c:v>102</c:v>
                </c:pt>
                <c:pt idx="3">
                  <c:v>101</c:v>
                </c:pt>
                <c:pt idx="4">
                  <c:v>102</c:v>
                </c:pt>
                <c:pt idx="5">
                  <c:v>101</c:v>
                </c:pt>
                <c:pt idx="6">
                  <c:v>99</c:v>
                </c:pt>
                <c:pt idx="7">
                  <c:v>99</c:v>
                </c:pt>
                <c:pt idx="8">
                  <c:v>96</c:v>
                </c:pt>
                <c:pt idx="9">
                  <c:v>90</c:v>
                </c:pt>
                <c:pt idx="10">
                  <c:v>93</c:v>
                </c:pt>
                <c:pt idx="11">
                  <c:v>92</c:v>
                </c:pt>
              </c:numCache>
            </c:numRef>
          </c:val>
          <c:extLst>
            <c:ext xmlns:c16="http://schemas.microsoft.com/office/drawing/2014/chart" uri="{C3380CC4-5D6E-409C-BE32-E72D297353CC}">
              <c16:uniqueId val="{0000000F-879F-4856-A8FE-7196A09BE9E8}"/>
            </c:ext>
          </c:extLst>
        </c:ser>
        <c:dLbls>
          <c:showLegendKey val="0"/>
          <c:showVal val="0"/>
          <c:showCatName val="0"/>
          <c:showSerName val="0"/>
          <c:showPercent val="0"/>
          <c:showBubbleSize val="0"/>
        </c:dLbls>
        <c:gapWidth val="50"/>
        <c:overlap val="100"/>
        <c:serLines>
          <c:spPr>
            <a:ln w="12700">
              <a:solidFill>
                <a:srgbClr val="000000"/>
              </a:solidFill>
              <a:prstDash val="solid"/>
            </a:ln>
          </c:spPr>
        </c:serLines>
        <c:axId val="120153216"/>
        <c:axId val="120154752"/>
      </c:barChart>
      <c:catAx>
        <c:axId val="120153216"/>
        <c:scaling>
          <c:orientation val="minMax"/>
        </c:scaling>
        <c:delete val="0"/>
        <c:axPos val="b"/>
        <c:numFmt formatCode="General" sourceLinked="1"/>
        <c:majorTickMark val="out"/>
        <c:minorTickMark val="none"/>
        <c:tickLblPos val="nextTo"/>
        <c:spPr>
          <a:ln w="12700">
            <a:solidFill>
              <a:srgbClr val="000000"/>
            </a:solidFill>
            <a:prstDash val="solid"/>
          </a:ln>
        </c:spPr>
        <c:txPr>
          <a:bodyPr rot="0" vert="horz"/>
          <a:lstStyle/>
          <a:p>
            <a:pPr>
              <a:defRPr sz="800" b="0" i="0" u="none" strike="noStrike" baseline="0">
                <a:solidFill>
                  <a:srgbClr val="000000"/>
                </a:solidFill>
                <a:latin typeface="ＭＳ Ｐゴシック"/>
                <a:ea typeface="ＭＳ Ｐゴシック"/>
                <a:cs typeface="ＭＳ Ｐゴシック"/>
              </a:defRPr>
            </a:pPr>
            <a:endParaRPr lang="ja-JP"/>
          </a:p>
        </c:txPr>
        <c:crossAx val="120154752"/>
        <c:crosses val="autoZero"/>
        <c:auto val="1"/>
        <c:lblAlgn val="ctr"/>
        <c:lblOffset val="100"/>
        <c:tickLblSkip val="1"/>
        <c:tickMarkSkip val="1"/>
        <c:noMultiLvlLbl val="0"/>
      </c:catAx>
      <c:valAx>
        <c:axId val="120154752"/>
        <c:scaling>
          <c:orientation val="minMax"/>
          <c:max val="130"/>
          <c:min val="0"/>
        </c:scaling>
        <c:delete val="0"/>
        <c:axPos val="l"/>
        <c:numFmt formatCode="0_ " sourceLinked="1"/>
        <c:majorTickMark val="in"/>
        <c:minorTickMark val="none"/>
        <c:tickLblPos val="nextTo"/>
        <c:spPr>
          <a:ln w="12700">
            <a:solidFill>
              <a:srgbClr val="000000"/>
            </a:solidFill>
            <a:prstDash val="solid"/>
          </a:ln>
        </c:spPr>
        <c:txPr>
          <a:bodyPr rot="0" vert="horz"/>
          <a:lstStyle/>
          <a:p>
            <a:pPr>
              <a:defRPr sz="1000" b="0" i="0" u="none" strike="noStrike" baseline="0">
                <a:solidFill>
                  <a:srgbClr val="000000"/>
                </a:solidFill>
                <a:latin typeface="ＭＳ Ｐゴシック"/>
                <a:ea typeface="ＭＳ Ｐゴシック"/>
                <a:cs typeface="ＭＳ Ｐゴシック"/>
              </a:defRPr>
            </a:pPr>
            <a:endParaRPr lang="ja-JP"/>
          </a:p>
        </c:txPr>
        <c:crossAx val="120153216"/>
        <c:crosses val="autoZero"/>
        <c:crossBetween val="between"/>
      </c:valAx>
      <c:spPr>
        <a:noFill/>
        <a:ln w="25400">
          <a:noFill/>
        </a:ln>
      </c:spPr>
    </c:plotArea>
    <c:plotVisOnly val="1"/>
    <c:dispBlanksAs val="gap"/>
    <c:showDLblsOverMax val="0"/>
  </c:chart>
  <c:spPr>
    <a:solidFill>
      <a:srgbClr val="FFFFFF"/>
    </a:solidFill>
    <a:ln w="9525">
      <a:noFill/>
    </a:ln>
  </c:spPr>
  <c:txPr>
    <a:bodyPr/>
    <a:lstStyle/>
    <a:p>
      <a:pPr>
        <a:defRPr sz="1975" b="0" i="0" u="none" strike="noStrike" baseline="0">
          <a:solidFill>
            <a:srgbClr val="000000"/>
          </a:solidFill>
          <a:latin typeface="ＭＳ Ｐゴシック"/>
          <a:ea typeface="ＭＳ Ｐゴシック"/>
          <a:cs typeface="ＭＳ Ｐゴシック"/>
        </a:defRPr>
      </a:pPr>
      <a:endParaRPr lang="ja-JP"/>
    </a:p>
  </c:txPr>
  <c:externalData r:id="rId2">
    <c:autoUpdate val="0"/>
  </c:externalData>
</c:chartSpace>
</file>

<file path=word/theme/theme1.xml><?xml version="1.0" encoding="utf-8"?>
<a:theme xmlns:a="http://schemas.openxmlformats.org/drawingml/2006/main" name="Office テーマ">
  <a:themeElements>
    <a:clrScheme name="グレースケール">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chemeClr val="accent2">
            <a:lumMod val="40000"/>
            <a:lumOff val="60000"/>
          </a:schemeClr>
        </a:solidFill>
        <a:ln w="6350">
          <a:solidFill>
            <a:prstClr val="black"/>
          </a:solidFill>
        </a:ln>
      </a:spPr>
      <a:bodyPr wrap="square" rtlCol="0"/>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C6A873-7868-43AA-8DF5-362E6165A7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31</Pages>
  <Words>2575</Words>
  <Characters>14678</Characters>
  <Application>Microsoft Office Word</Application>
  <DocSecurity>0</DocSecurity>
  <Lines>122</Lines>
  <Paragraphs>34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17219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福田　智子</dc:creator>
  <cp:keywords/>
  <dc:description/>
  <cp:lastModifiedBy>小椋　寛子</cp:lastModifiedBy>
  <cp:revision>10</cp:revision>
  <cp:lastPrinted>2026-03-23T23:44:00Z</cp:lastPrinted>
  <dcterms:created xsi:type="dcterms:W3CDTF">2026-03-19T09:49:00Z</dcterms:created>
  <dcterms:modified xsi:type="dcterms:W3CDTF">2026-03-30T06:04:00Z</dcterms:modified>
</cp:coreProperties>
</file>