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DD0" w14:textId="30143C3D" w:rsidR="0044266C" w:rsidRPr="002F7B04" w:rsidRDefault="00F32CF0" w:rsidP="001E3550">
      <w:pPr>
        <w:spacing w:line="340" w:lineRule="exact"/>
        <w:jc w:val="right"/>
        <w:rPr>
          <w:rFonts w:asciiTheme="minorEastAsia" w:hAnsiTheme="minorEastAsia"/>
          <w:sz w:val="22"/>
        </w:rPr>
      </w:pPr>
      <w:r w:rsidRPr="002F7B04">
        <w:rPr>
          <w:rFonts w:asciiTheme="minorEastAsia" w:hAnsiTheme="minorEastAsia" w:hint="eastAsia"/>
          <w:sz w:val="22"/>
        </w:rPr>
        <w:t>令和</w:t>
      </w:r>
      <w:r w:rsidR="00914385" w:rsidRPr="002F7B04">
        <w:rPr>
          <w:rFonts w:asciiTheme="minorEastAsia" w:hAnsiTheme="minorEastAsia" w:hint="eastAsia"/>
          <w:sz w:val="22"/>
        </w:rPr>
        <w:t>６</w:t>
      </w:r>
      <w:r w:rsidRPr="002F7B04">
        <w:rPr>
          <w:rFonts w:asciiTheme="minorEastAsia" w:hAnsiTheme="minorEastAsia" w:hint="eastAsia"/>
          <w:sz w:val="22"/>
        </w:rPr>
        <w:t>年</w:t>
      </w:r>
      <w:r w:rsidR="00722273" w:rsidRPr="002F7B04">
        <w:rPr>
          <w:rFonts w:asciiTheme="minorEastAsia" w:hAnsiTheme="minorEastAsia" w:hint="eastAsia"/>
          <w:sz w:val="22"/>
        </w:rPr>
        <w:t>12</w:t>
      </w:r>
      <w:r w:rsidR="002844BB" w:rsidRPr="002F7B04">
        <w:rPr>
          <w:rFonts w:asciiTheme="minorEastAsia" w:hAnsiTheme="minorEastAsia" w:hint="eastAsia"/>
          <w:sz w:val="22"/>
        </w:rPr>
        <w:t>月</w:t>
      </w:r>
      <w:r w:rsidR="00C92B7E" w:rsidRPr="002F7B04">
        <w:rPr>
          <w:rFonts w:asciiTheme="minorEastAsia" w:hAnsiTheme="minorEastAsia" w:hint="eastAsia"/>
          <w:sz w:val="22"/>
        </w:rPr>
        <w:t>2</w:t>
      </w:r>
      <w:r w:rsidR="00C92B7E" w:rsidRPr="002F7B04">
        <w:rPr>
          <w:rFonts w:asciiTheme="minorEastAsia" w:hAnsiTheme="minorEastAsia"/>
          <w:sz w:val="22"/>
        </w:rPr>
        <w:t>6</w:t>
      </w:r>
      <w:r w:rsidR="0044266C" w:rsidRPr="002F7B04">
        <w:rPr>
          <w:rFonts w:asciiTheme="minorEastAsia" w:hAnsiTheme="minorEastAsia" w:hint="eastAsia"/>
          <w:sz w:val="22"/>
        </w:rPr>
        <w:t>日</w:t>
      </w:r>
    </w:p>
    <w:p w14:paraId="5B6E4E59" w14:textId="77777777" w:rsidR="00CF7E07" w:rsidRPr="002F7B04" w:rsidRDefault="00CF7E07" w:rsidP="001E3550">
      <w:pPr>
        <w:spacing w:line="340" w:lineRule="exact"/>
        <w:jc w:val="center"/>
        <w:rPr>
          <w:rFonts w:asciiTheme="minorEastAsia" w:hAnsiTheme="minorEastAsia"/>
          <w:sz w:val="22"/>
        </w:rPr>
      </w:pPr>
    </w:p>
    <w:p w14:paraId="5ED0319A" w14:textId="73038839" w:rsidR="0044266C" w:rsidRPr="002F7B04" w:rsidRDefault="00914385" w:rsidP="001E3550">
      <w:pPr>
        <w:spacing w:line="340" w:lineRule="exact"/>
        <w:jc w:val="center"/>
        <w:rPr>
          <w:rFonts w:asciiTheme="minorEastAsia" w:hAnsiTheme="minorEastAsia"/>
          <w:b/>
          <w:sz w:val="22"/>
        </w:rPr>
      </w:pPr>
      <w:r w:rsidRPr="002F7B04">
        <w:rPr>
          <w:rFonts w:asciiTheme="minorEastAsia" w:hAnsiTheme="minorEastAsia" w:hint="eastAsia"/>
          <w:b/>
          <w:sz w:val="22"/>
        </w:rPr>
        <w:t>一般職非常勤職員</w:t>
      </w:r>
      <w:r w:rsidR="00BB44B6" w:rsidRPr="002F7B04">
        <w:rPr>
          <w:rFonts w:asciiTheme="minorEastAsia" w:hAnsiTheme="minorEastAsia" w:hint="eastAsia"/>
          <w:b/>
          <w:sz w:val="22"/>
        </w:rPr>
        <w:t>（施設管理員等）</w:t>
      </w:r>
      <w:r w:rsidR="00144ABE" w:rsidRPr="002F7B04">
        <w:rPr>
          <w:rFonts w:asciiTheme="minorEastAsia" w:hAnsiTheme="minorEastAsia" w:hint="eastAsia"/>
          <w:b/>
          <w:sz w:val="22"/>
        </w:rPr>
        <w:t>の</w:t>
      </w:r>
      <w:r w:rsidR="00C62F04" w:rsidRPr="00C9714F">
        <w:rPr>
          <w:rFonts w:asciiTheme="minorEastAsia" w:hAnsiTheme="minorEastAsia" w:hint="eastAsia"/>
          <w:b/>
          <w:sz w:val="22"/>
        </w:rPr>
        <w:t>報酬</w:t>
      </w:r>
      <w:r w:rsidR="00744E1F" w:rsidRPr="002F7B04">
        <w:rPr>
          <w:rFonts w:asciiTheme="minorEastAsia" w:hAnsiTheme="minorEastAsia" w:hint="eastAsia"/>
          <w:b/>
          <w:sz w:val="22"/>
        </w:rPr>
        <w:t>の見直し</w:t>
      </w:r>
      <w:r w:rsidR="008E6B46" w:rsidRPr="002F7B04">
        <w:rPr>
          <w:rFonts w:asciiTheme="minorEastAsia" w:hAnsiTheme="minorEastAsia" w:hint="eastAsia"/>
          <w:b/>
          <w:sz w:val="22"/>
        </w:rPr>
        <w:t>について</w:t>
      </w:r>
      <w:r w:rsidR="00F7435C" w:rsidRPr="002F7B04">
        <w:rPr>
          <w:rFonts w:asciiTheme="minorEastAsia" w:hAnsiTheme="minorEastAsia" w:hint="eastAsia"/>
          <w:b/>
          <w:sz w:val="22"/>
        </w:rPr>
        <w:t>（提案）</w:t>
      </w:r>
    </w:p>
    <w:p w14:paraId="4512C193" w14:textId="77777777" w:rsidR="00CF7E07" w:rsidRPr="002F7B04" w:rsidRDefault="00CF7E07" w:rsidP="001E3550">
      <w:pPr>
        <w:spacing w:line="340" w:lineRule="exact"/>
        <w:rPr>
          <w:rFonts w:asciiTheme="minorEastAsia" w:hAnsiTheme="minorEastAsia"/>
          <w:sz w:val="22"/>
        </w:rPr>
      </w:pPr>
    </w:p>
    <w:p w14:paraId="0117ED83" w14:textId="77777777" w:rsidR="00E34FFA" w:rsidRPr="002F7B04" w:rsidRDefault="000B418B" w:rsidP="001E3550">
      <w:pPr>
        <w:spacing w:line="340" w:lineRule="exact"/>
        <w:rPr>
          <w:rFonts w:asciiTheme="minorEastAsia" w:hAnsiTheme="minorEastAsia"/>
          <w:b/>
          <w:sz w:val="22"/>
        </w:rPr>
      </w:pPr>
      <w:r w:rsidRPr="002F7B04">
        <w:rPr>
          <w:rFonts w:asciiTheme="minorEastAsia" w:hAnsiTheme="minorEastAsia" w:hint="eastAsia"/>
          <w:b/>
          <w:sz w:val="22"/>
        </w:rPr>
        <w:t>１．</w:t>
      </w:r>
      <w:r w:rsidR="00F32CF0" w:rsidRPr="002F7B04">
        <w:rPr>
          <w:rFonts w:asciiTheme="minorEastAsia" w:hAnsiTheme="minorEastAsia" w:hint="eastAsia"/>
          <w:b/>
          <w:sz w:val="22"/>
        </w:rPr>
        <w:t>提案理由</w:t>
      </w:r>
    </w:p>
    <w:p w14:paraId="48DABF39" w14:textId="47E410A7" w:rsidR="000B1338" w:rsidRPr="002F7B04" w:rsidRDefault="00C92B7E" w:rsidP="007F2D19">
      <w:pPr>
        <w:tabs>
          <w:tab w:val="left" w:pos="180"/>
        </w:tabs>
        <w:spacing w:line="340" w:lineRule="exact"/>
        <w:ind w:leftChars="100" w:left="204" w:firstLineChars="100" w:firstLine="214"/>
        <w:rPr>
          <w:rFonts w:asciiTheme="minorEastAsia" w:hAnsiTheme="minorEastAsia"/>
          <w:sz w:val="22"/>
        </w:rPr>
      </w:pPr>
      <w:r w:rsidRPr="002F7B04">
        <w:rPr>
          <w:rFonts w:asciiTheme="minorEastAsia" w:hAnsiTheme="minorEastAsia" w:hint="eastAsia"/>
          <w:sz w:val="22"/>
        </w:rPr>
        <w:t>国家公務員の取扱いを踏まえ、</w:t>
      </w:r>
      <w:r w:rsidR="00D72BD8" w:rsidRPr="002F7B04">
        <w:rPr>
          <w:rFonts w:asciiTheme="minorEastAsia" w:hAnsiTheme="minorEastAsia" w:hint="eastAsia"/>
          <w:sz w:val="22"/>
        </w:rPr>
        <w:t>令和７年４月１日より、</w:t>
      </w:r>
      <w:r w:rsidRPr="002F7B04">
        <w:rPr>
          <w:rFonts w:asciiTheme="minorEastAsia" w:hAnsiTheme="minorEastAsia" w:hint="eastAsia"/>
          <w:sz w:val="22"/>
        </w:rPr>
        <w:t>本府の</w:t>
      </w:r>
      <w:r w:rsidR="0012342C" w:rsidRPr="002F7B04">
        <w:rPr>
          <w:rFonts w:asciiTheme="minorEastAsia" w:hAnsiTheme="minorEastAsia" w:hint="eastAsia"/>
          <w:sz w:val="22"/>
        </w:rPr>
        <w:t>技能労務職給料表</w:t>
      </w:r>
      <w:r w:rsidR="008272B9" w:rsidRPr="002F7B04">
        <w:rPr>
          <w:rFonts w:asciiTheme="minorEastAsia" w:hAnsiTheme="minorEastAsia" w:hint="eastAsia"/>
          <w:sz w:val="22"/>
        </w:rPr>
        <w:t>１</w:t>
      </w:r>
      <w:r w:rsidR="0012342C" w:rsidRPr="002F7B04">
        <w:rPr>
          <w:rFonts w:asciiTheme="minorEastAsia" w:hAnsiTheme="minorEastAsia" w:hint="eastAsia"/>
          <w:sz w:val="22"/>
        </w:rPr>
        <w:t>級の</w:t>
      </w:r>
      <w:r w:rsidRPr="002F7B04">
        <w:rPr>
          <w:rFonts w:asciiTheme="minorEastAsia" w:hAnsiTheme="minorEastAsia" w:hint="eastAsia"/>
          <w:sz w:val="22"/>
        </w:rPr>
        <w:t>最低水準を引き上げる</w:t>
      </w:r>
      <w:r w:rsidR="009C4A27" w:rsidRPr="002F7B04">
        <w:rPr>
          <w:rFonts w:asciiTheme="minorEastAsia" w:hAnsiTheme="minorEastAsia" w:hint="eastAsia"/>
          <w:sz w:val="22"/>
        </w:rPr>
        <w:t>ことから</w:t>
      </w:r>
      <w:r w:rsidRPr="002F7B04">
        <w:rPr>
          <w:rFonts w:asciiTheme="minorEastAsia" w:hAnsiTheme="minorEastAsia" w:hint="eastAsia"/>
          <w:sz w:val="22"/>
        </w:rPr>
        <w:t>、</w:t>
      </w:r>
      <w:r w:rsidR="009C4A27" w:rsidRPr="002F7B04">
        <w:rPr>
          <w:rFonts w:asciiTheme="minorEastAsia" w:hAnsiTheme="minorEastAsia" w:hint="eastAsia"/>
          <w:sz w:val="22"/>
        </w:rPr>
        <w:t>同</w:t>
      </w:r>
      <w:r w:rsidR="00D8419D" w:rsidRPr="002F7B04">
        <w:rPr>
          <w:rFonts w:asciiTheme="minorEastAsia" w:hAnsiTheme="minorEastAsia" w:hint="eastAsia"/>
          <w:sz w:val="22"/>
        </w:rPr>
        <w:t>給料表</w:t>
      </w:r>
      <w:r w:rsidR="00AD1E5F" w:rsidRPr="002F7B04">
        <w:rPr>
          <w:rFonts w:asciiTheme="minorEastAsia" w:hAnsiTheme="minorEastAsia" w:hint="eastAsia"/>
          <w:sz w:val="22"/>
        </w:rPr>
        <w:t>の</w:t>
      </w:r>
      <w:r w:rsidR="009C4A27" w:rsidRPr="002F7B04">
        <w:rPr>
          <w:rFonts w:asciiTheme="minorEastAsia" w:hAnsiTheme="minorEastAsia" w:hint="eastAsia"/>
          <w:sz w:val="22"/>
        </w:rPr>
        <w:t>給料月額</w:t>
      </w:r>
      <w:r w:rsidR="00D8419D" w:rsidRPr="002F7B04">
        <w:rPr>
          <w:rFonts w:asciiTheme="minorEastAsia" w:hAnsiTheme="minorEastAsia" w:hint="eastAsia"/>
          <w:sz w:val="22"/>
        </w:rPr>
        <w:t>を根拠として設定している</w:t>
      </w:r>
      <w:r w:rsidR="007E6391" w:rsidRPr="002F7B04">
        <w:rPr>
          <w:rFonts w:asciiTheme="minorEastAsia" w:hAnsiTheme="minorEastAsia" w:hint="eastAsia"/>
          <w:sz w:val="22"/>
        </w:rPr>
        <w:t>一般職非常勤職員（</w:t>
      </w:r>
      <w:r w:rsidR="00D72BD8" w:rsidRPr="002F7B04">
        <w:rPr>
          <w:rFonts w:asciiTheme="minorEastAsia" w:hAnsiTheme="minorEastAsia" w:hint="eastAsia"/>
          <w:sz w:val="22"/>
        </w:rPr>
        <w:t>施設管理員</w:t>
      </w:r>
      <w:r w:rsidR="00AD1E5F" w:rsidRPr="002F7B04">
        <w:rPr>
          <w:rFonts w:asciiTheme="minorEastAsia" w:hAnsiTheme="minorEastAsia" w:hint="eastAsia"/>
          <w:sz w:val="22"/>
        </w:rPr>
        <w:t>、</w:t>
      </w:r>
      <w:r w:rsidR="00D72BD8" w:rsidRPr="002F7B04">
        <w:rPr>
          <w:rFonts w:asciiTheme="minorEastAsia" w:hAnsiTheme="minorEastAsia" w:hint="eastAsia"/>
          <w:sz w:val="22"/>
        </w:rPr>
        <w:t>調理員</w:t>
      </w:r>
      <w:r w:rsidR="00AD1E5F" w:rsidRPr="002F7B04">
        <w:rPr>
          <w:rFonts w:asciiTheme="minorEastAsia" w:hAnsiTheme="minorEastAsia" w:hint="eastAsia"/>
          <w:sz w:val="22"/>
        </w:rPr>
        <w:t>、電話交換手及び調理師</w:t>
      </w:r>
      <w:r w:rsidR="007E6391" w:rsidRPr="002F7B04">
        <w:rPr>
          <w:rFonts w:asciiTheme="minorEastAsia" w:hAnsiTheme="minorEastAsia" w:hint="eastAsia"/>
          <w:sz w:val="22"/>
        </w:rPr>
        <w:t>）</w:t>
      </w:r>
      <w:r w:rsidR="009F7991" w:rsidRPr="002F7B04">
        <w:rPr>
          <w:rFonts w:asciiTheme="minorEastAsia" w:hAnsiTheme="minorEastAsia" w:hint="eastAsia"/>
          <w:sz w:val="22"/>
        </w:rPr>
        <w:t>の</w:t>
      </w:r>
      <w:r w:rsidR="00BF5E03" w:rsidRPr="002F7B04">
        <w:rPr>
          <w:rFonts w:asciiTheme="minorEastAsia" w:hAnsiTheme="minorEastAsia" w:hint="eastAsia"/>
          <w:sz w:val="22"/>
        </w:rPr>
        <w:t>報酬について、</w:t>
      </w:r>
      <w:r w:rsidR="009C4A27" w:rsidRPr="002F7B04">
        <w:rPr>
          <w:rFonts w:asciiTheme="minorEastAsia" w:hAnsiTheme="minorEastAsia" w:hint="eastAsia"/>
          <w:sz w:val="22"/>
        </w:rPr>
        <w:t>他の一般職非常勤職員との均衡等</w:t>
      </w:r>
      <w:r w:rsidRPr="002F7B04">
        <w:rPr>
          <w:rFonts w:asciiTheme="minorEastAsia" w:hAnsiTheme="minorEastAsia" w:hint="eastAsia"/>
          <w:sz w:val="22"/>
        </w:rPr>
        <w:t>を考慮の上</w:t>
      </w:r>
      <w:r w:rsidR="009C4A27" w:rsidRPr="002F7B04">
        <w:rPr>
          <w:rFonts w:asciiTheme="minorEastAsia" w:hAnsiTheme="minorEastAsia" w:hint="eastAsia"/>
          <w:sz w:val="22"/>
        </w:rPr>
        <w:t>、</w:t>
      </w:r>
      <w:r w:rsidR="00006DED" w:rsidRPr="002F7B04">
        <w:rPr>
          <w:rFonts w:asciiTheme="minorEastAsia" w:hAnsiTheme="minorEastAsia" w:hint="eastAsia"/>
          <w:sz w:val="22"/>
        </w:rPr>
        <w:t>見直</w:t>
      </w:r>
      <w:r w:rsidR="0037781F" w:rsidRPr="002F7B04">
        <w:rPr>
          <w:rFonts w:asciiTheme="minorEastAsia" w:hAnsiTheme="minorEastAsia" w:hint="eastAsia"/>
          <w:sz w:val="22"/>
        </w:rPr>
        <w:t>し</w:t>
      </w:r>
      <w:r w:rsidR="00A12B93" w:rsidRPr="002F7B04">
        <w:rPr>
          <w:rFonts w:asciiTheme="minorEastAsia" w:hAnsiTheme="minorEastAsia" w:hint="eastAsia"/>
          <w:sz w:val="22"/>
        </w:rPr>
        <w:t>を行う</w:t>
      </w:r>
      <w:r w:rsidR="00BF02AD" w:rsidRPr="002F7B04">
        <w:rPr>
          <w:rFonts w:asciiTheme="minorEastAsia" w:hAnsiTheme="minorEastAsia" w:hint="eastAsia"/>
          <w:sz w:val="22"/>
        </w:rPr>
        <w:t>。</w:t>
      </w:r>
    </w:p>
    <w:p w14:paraId="1D7F4F72" w14:textId="77777777" w:rsidR="008A7D18" w:rsidRPr="002F7B04" w:rsidRDefault="008A7D18" w:rsidP="001E3550">
      <w:pPr>
        <w:tabs>
          <w:tab w:val="left" w:pos="180"/>
        </w:tabs>
        <w:spacing w:line="340" w:lineRule="exact"/>
        <w:ind w:firstLineChars="200" w:firstLine="427"/>
        <w:rPr>
          <w:rFonts w:asciiTheme="minorEastAsia" w:hAnsiTheme="minorEastAsia"/>
          <w:sz w:val="22"/>
          <w:szCs w:val="21"/>
        </w:rPr>
      </w:pPr>
    </w:p>
    <w:p w14:paraId="54006654" w14:textId="77777777" w:rsidR="002A54C2" w:rsidRPr="002F7B04" w:rsidRDefault="00123878" w:rsidP="001E3550">
      <w:pPr>
        <w:spacing w:line="340" w:lineRule="exact"/>
        <w:rPr>
          <w:rFonts w:asciiTheme="minorEastAsia" w:hAnsiTheme="minorEastAsia"/>
          <w:b/>
          <w:sz w:val="22"/>
        </w:rPr>
      </w:pPr>
      <w:r w:rsidRPr="002F7B04">
        <w:rPr>
          <w:rFonts w:asciiTheme="minorEastAsia" w:hAnsiTheme="minorEastAsia" w:hint="eastAsia"/>
          <w:b/>
          <w:sz w:val="22"/>
        </w:rPr>
        <w:t>２．提案内容</w:t>
      </w:r>
    </w:p>
    <w:p w14:paraId="2E629941" w14:textId="30F6D10B" w:rsidR="005A4430" w:rsidRPr="002F7B04" w:rsidRDefault="005A4430" w:rsidP="001E3550">
      <w:pPr>
        <w:widowControl/>
        <w:spacing w:line="340" w:lineRule="exact"/>
        <w:ind w:leftChars="50" w:left="102"/>
        <w:jc w:val="left"/>
        <w:rPr>
          <w:rFonts w:asciiTheme="minorEastAsia" w:hAnsiTheme="minorEastAsia"/>
          <w:sz w:val="22"/>
        </w:rPr>
      </w:pPr>
      <w:r w:rsidRPr="002F7B04">
        <w:rPr>
          <w:rFonts w:asciiTheme="minorEastAsia" w:hAnsiTheme="minorEastAsia" w:hint="eastAsia"/>
          <w:sz w:val="22"/>
        </w:rPr>
        <w:t>（１）</w:t>
      </w:r>
      <w:r w:rsidR="003679BB" w:rsidRPr="002F7B04">
        <w:rPr>
          <w:rFonts w:asciiTheme="minorEastAsia" w:hAnsiTheme="minorEastAsia" w:hint="eastAsia"/>
          <w:sz w:val="22"/>
        </w:rPr>
        <w:t>施設管理員及び調理員</w:t>
      </w:r>
    </w:p>
    <w:p w14:paraId="179E2C4E" w14:textId="1C347C81" w:rsidR="005A4430" w:rsidRPr="002F7B04" w:rsidRDefault="00992F10" w:rsidP="00930313">
      <w:pPr>
        <w:widowControl/>
        <w:spacing w:line="340" w:lineRule="exact"/>
        <w:ind w:leftChars="277" w:left="564" w:firstLineChars="65" w:firstLine="139"/>
        <w:jc w:val="left"/>
        <w:rPr>
          <w:rFonts w:asciiTheme="minorEastAsia" w:hAnsiTheme="minorEastAsia"/>
          <w:sz w:val="22"/>
        </w:rPr>
      </w:pPr>
      <w:r w:rsidRPr="002F7B04">
        <w:rPr>
          <w:rFonts w:asciiTheme="minorEastAsia" w:hAnsiTheme="minorEastAsia" w:hint="eastAsia"/>
          <w:sz w:val="22"/>
        </w:rPr>
        <w:t>報酬単価、適用給料表及び初任給基準について、以下のとおり</w:t>
      </w:r>
      <w:r w:rsidR="00AD1E5F" w:rsidRPr="002F7B04">
        <w:rPr>
          <w:rFonts w:asciiTheme="minorEastAsia" w:hAnsiTheme="minorEastAsia" w:hint="eastAsia"/>
          <w:sz w:val="22"/>
        </w:rPr>
        <w:t>変更する</w:t>
      </w:r>
      <w:r w:rsidR="005A4430" w:rsidRPr="002F7B04">
        <w:rPr>
          <w:rFonts w:asciiTheme="minorEastAsia" w:hAnsiTheme="minorEastAsia" w:hint="eastAsia"/>
          <w:sz w:val="22"/>
        </w:rPr>
        <w:t>。</w:t>
      </w:r>
    </w:p>
    <w:p w14:paraId="0B3701D8" w14:textId="77777777" w:rsidR="005555B4" w:rsidRPr="00930313" w:rsidRDefault="005555B4" w:rsidP="00930313">
      <w:pPr>
        <w:widowControl/>
        <w:spacing w:line="340" w:lineRule="exact"/>
        <w:ind w:leftChars="207" w:left="422" w:firstLineChars="66" w:firstLine="141"/>
        <w:jc w:val="left"/>
        <w:rPr>
          <w:rFonts w:asciiTheme="minorEastAsia" w:hAnsiTheme="minorEastAsia"/>
          <w:sz w:val="22"/>
        </w:rPr>
      </w:pPr>
    </w:p>
    <w:p w14:paraId="413AFDAD" w14:textId="446C5649" w:rsidR="001553D7" w:rsidRPr="00DE2E9E" w:rsidRDefault="001553D7" w:rsidP="005555B4">
      <w:pPr>
        <w:widowControl/>
        <w:spacing w:line="340" w:lineRule="exact"/>
        <w:ind w:leftChars="71" w:left="621" w:hangingChars="223" w:hanging="476"/>
        <w:jc w:val="left"/>
        <w:rPr>
          <w:rFonts w:asciiTheme="minorEastAsia" w:hAnsiTheme="minorEastAsia"/>
          <w:sz w:val="22"/>
        </w:rPr>
      </w:pPr>
      <w:r w:rsidRPr="00DE2E9E">
        <w:rPr>
          <w:rFonts w:asciiTheme="minorEastAsia" w:hAnsiTheme="minorEastAsia" w:hint="eastAsia"/>
          <w:sz w:val="22"/>
        </w:rPr>
        <w:t>【現行】</w:t>
      </w:r>
    </w:p>
    <w:p w14:paraId="0F14D4CE" w14:textId="7D938CA2" w:rsidR="001553D7" w:rsidRPr="00DE2E9E" w:rsidRDefault="001553D7" w:rsidP="002D1924">
      <w:pPr>
        <w:spacing w:line="340" w:lineRule="exact"/>
        <w:ind w:firstLineChars="1900" w:firstLine="3679"/>
        <w:rPr>
          <w:rFonts w:asciiTheme="minorEastAsia" w:hAnsiTheme="minorEastAsia"/>
          <w:sz w:val="20"/>
          <w:szCs w:val="21"/>
        </w:rPr>
      </w:pPr>
      <w:r w:rsidRPr="00DE2E9E">
        <w:rPr>
          <w:rFonts w:asciiTheme="minorEastAsia" w:hAnsiTheme="minorEastAsia" w:hint="eastAsia"/>
          <w:sz w:val="20"/>
          <w:szCs w:val="21"/>
        </w:rPr>
        <w:t xml:space="preserve">　　　　　　　　　　　　　　　　　　　</w:t>
      </w:r>
      <w:r w:rsidR="007E31DD" w:rsidRPr="00DE2E9E">
        <w:rPr>
          <w:rFonts w:asciiTheme="minorEastAsia" w:hAnsiTheme="minorEastAsia" w:hint="eastAsia"/>
          <w:sz w:val="20"/>
          <w:szCs w:val="21"/>
        </w:rPr>
        <w:t xml:space="preserve">　　　　</w:t>
      </w:r>
      <w:r w:rsidRPr="00DE2E9E">
        <w:rPr>
          <w:rFonts w:asciiTheme="minorEastAsia" w:hAnsiTheme="minorEastAsia"/>
          <w:sz w:val="20"/>
          <w:szCs w:val="21"/>
        </w:rPr>
        <w:t xml:space="preserve"> </w:t>
      </w:r>
      <w:r w:rsidRPr="00DE2E9E">
        <w:rPr>
          <w:rFonts w:asciiTheme="minorEastAsia" w:hAnsiTheme="minorEastAsia" w:hint="eastAsia"/>
          <w:sz w:val="20"/>
          <w:szCs w:val="21"/>
        </w:rPr>
        <w:t>【単位：円】</w:t>
      </w:r>
    </w:p>
    <w:tbl>
      <w:tblPr>
        <w:tblW w:w="91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18"/>
        <w:gridCol w:w="1020"/>
        <w:gridCol w:w="1020"/>
        <w:gridCol w:w="1020"/>
        <w:gridCol w:w="956"/>
        <w:gridCol w:w="1033"/>
        <w:gridCol w:w="1701"/>
      </w:tblGrid>
      <w:tr w:rsidR="001553D7" w:rsidRPr="00DE2E9E" w14:paraId="02392E40" w14:textId="77777777" w:rsidTr="00DE2E9E">
        <w:trPr>
          <w:trHeight w:val="385"/>
        </w:trPr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2D3496C3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 xml:space="preserve">区　分　　　　　　　　　　　　　　　　　　　　　　　　　</w:t>
            </w:r>
          </w:p>
        </w:tc>
        <w:tc>
          <w:tcPr>
            <w:tcW w:w="5034" w:type="dxa"/>
            <w:gridSpan w:val="5"/>
            <w:shd w:val="clear" w:color="auto" w:fill="DBE5F1" w:themeFill="accent1" w:themeFillTint="33"/>
            <w:vAlign w:val="center"/>
          </w:tcPr>
          <w:p w14:paraId="55888BF5" w14:textId="353C7231" w:rsidR="001553D7" w:rsidRPr="00992F10" w:rsidRDefault="002D1924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992F10">
              <w:rPr>
                <w:rFonts w:asciiTheme="minorEastAsia" w:hAnsiTheme="minorEastAsia" w:hint="eastAsia"/>
                <w:szCs w:val="21"/>
              </w:rPr>
              <w:t>報酬</w:t>
            </w:r>
            <w:r w:rsidR="001553D7" w:rsidRPr="00992F10">
              <w:rPr>
                <w:rFonts w:asciiTheme="minorEastAsia" w:hAnsiTheme="minorEastAsia" w:hint="eastAsia"/>
                <w:szCs w:val="21"/>
              </w:rPr>
              <w:t>単価</w:t>
            </w:r>
          </w:p>
        </w:tc>
        <w:tc>
          <w:tcPr>
            <w:tcW w:w="1033" w:type="dxa"/>
            <w:vMerge w:val="restart"/>
            <w:shd w:val="clear" w:color="auto" w:fill="DBE5F1" w:themeFill="accent1" w:themeFillTint="33"/>
            <w:vAlign w:val="center"/>
          </w:tcPr>
          <w:p w14:paraId="726E1D07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適用</w:t>
            </w:r>
          </w:p>
          <w:p w14:paraId="055C8C62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給料表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78958F67" w14:textId="77777777" w:rsidR="001E3550" w:rsidRPr="00DE2E9E" w:rsidRDefault="001E3550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初任給基準</w:t>
            </w:r>
          </w:p>
          <w:p w14:paraId="4A824260" w14:textId="1CAB537D" w:rsidR="001553D7" w:rsidRPr="00DE2E9E" w:rsidRDefault="001E3550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〔上限〕</w:t>
            </w:r>
          </w:p>
        </w:tc>
      </w:tr>
      <w:tr w:rsidR="001553D7" w:rsidRPr="00DE2E9E" w14:paraId="6131746D" w14:textId="77777777" w:rsidTr="00DE2E9E">
        <w:trPr>
          <w:trHeight w:val="335"/>
        </w:trPr>
        <w:tc>
          <w:tcPr>
            <w:tcW w:w="1417" w:type="dxa"/>
            <w:vMerge/>
            <w:shd w:val="clear" w:color="auto" w:fill="auto"/>
            <w:vAlign w:val="center"/>
          </w:tcPr>
          <w:p w14:paraId="66B00AC4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34" w:type="dxa"/>
            <w:gridSpan w:val="5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A99DFEB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経験年数</w:t>
            </w:r>
          </w:p>
        </w:tc>
        <w:tc>
          <w:tcPr>
            <w:tcW w:w="1033" w:type="dxa"/>
            <w:vMerge/>
            <w:shd w:val="clear" w:color="auto" w:fill="DBE5F1" w:themeFill="accent1" w:themeFillTint="33"/>
            <w:vAlign w:val="center"/>
          </w:tcPr>
          <w:p w14:paraId="4C2FF544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66E102B3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53D7" w:rsidRPr="00DE2E9E" w14:paraId="52C2F11F" w14:textId="77777777" w:rsidTr="00DE2E9E">
        <w:trPr>
          <w:trHeight w:val="327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C6CEA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FB1564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1年未満</w:t>
            </w:r>
          </w:p>
        </w:tc>
        <w:tc>
          <w:tcPr>
            <w:tcW w:w="10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7062A3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1～2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</w:p>
        </w:tc>
        <w:tc>
          <w:tcPr>
            <w:tcW w:w="10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84E1BB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2～3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</w:p>
        </w:tc>
        <w:tc>
          <w:tcPr>
            <w:tcW w:w="10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D48699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3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sz w:val="20"/>
                <w:szCs w:val="21"/>
              </w:rPr>
              <w:t>4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</w:p>
        </w:tc>
        <w:tc>
          <w:tcPr>
            <w:tcW w:w="956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C3C4FE2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4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sz w:val="20"/>
                <w:szCs w:val="21"/>
              </w:rPr>
              <w:t>5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</w:p>
        </w:tc>
        <w:tc>
          <w:tcPr>
            <w:tcW w:w="1033" w:type="dxa"/>
            <w:vMerge/>
            <w:shd w:val="clear" w:color="auto" w:fill="DBE5F1" w:themeFill="accent1" w:themeFillTint="33"/>
            <w:vAlign w:val="center"/>
          </w:tcPr>
          <w:p w14:paraId="20D162B3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1BC43F73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1553D7" w:rsidRPr="00DE2E9E" w14:paraId="23A6C93B" w14:textId="77777777" w:rsidTr="00DE2E9E">
        <w:trPr>
          <w:trHeight w:val="416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42D709DD" w14:textId="78ABE689" w:rsidR="001553D7" w:rsidRPr="009C4A27" w:rsidRDefault="001553D7" w:rsidP="001E3550">
            <w:pPr>
              <w:tabs>
                <w:tab w:val="left" w:pos="180"/>
              </w:tabs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9C4A27">
              <w:rPr>
                <w:rFonts w:asciiTheme="minorEastAsia" w:hAnsiTheme="minorEastAsia" w:hint="eastAsia"/>
                <w:szCs w:val="21"/>
              </w:rPr>
              <w:t>事務・技術補助員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4EA23269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/>
                <w:bCs/>
                <w:szCs w:val="21"/>
              </w:rPr>
              <w:t>1,311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F74B8CA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/>
                <w:bCs/>
                <w:szCs w:val="21"/>
              </w:rPr>
              <w:t>1,319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BE204A1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/>
                <w:bCs/>
                <w:szCs w:val="21"/>
              </w:rPr>
              <w:t>1,327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8D8A03B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/>
                <w:bCs/>
                <w:szCs w:val="21"/>
              </w:rPr>
              <w:t>1,335</w:t>
            </w:r>
          </w:p>
        </w:tc>
        <w:tc>
          <w:tcPr>
            <w:tcW w:w="956" w:type="dxa"/>
            <w:vAlign w:val="center"/>
          </w:tcPr>
          <w:p w14:paraId="1987C822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/>
                <w:bCs/>
                <w:szCs w:val="21"/>
              </w:rPr>
              <w:t>1,343</w:t>
            </w:r>
          </w:p>
        </w:tc>
        <w:tc>
          <w:tcPr>
            <w:tcW w:w="1033" w:type="dxa"/>
            <w:vMerge w:val="restart"/>
            <w:vAlign w:val="center"/>
          </w:tcPr>
          <w:p w14:paraId="09158BE2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行政職</w:t>
            </w:r>
          </w:p>
        </w:tc>
        <w:tc>
          <w:tcPr>
            <w:tcW w:w="1701" w:type="dxa"/>
            <w:vMerge w:val="restart"/>
            <w:vAlign w:val="center"/>
          </w:tcPr>
          <w:p w14:paraId="1AA4142D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/>
                <w:szCs w:val="21"/>
              </w:rPr>
              <w:t>1級9</w:t>
            </w:r>
            <w:r w:rsidRPr="00DE2E9E">
              <w:rPr>
                <w:rFonts w:asciiTheme="minorEastAsia" w:hAnsiTheme="minorEastAsia" w:hint="eastAsia"/>
                <w:szCs w:val="21"/>
              </w:rPr>
              <w:t>号給</w:t>
            </w:r>
          </w:p>
        </w:tc>
      </w:tr>
      <w:tr w:rsidR="001553D7" w:rsidRPr="00DE2E9E" w14:paraId="0677940B" w14:textId="77777777" w:rsidTr="00DE2E9E">
        <w:trPr>
          <w:trHeight w:val="339"/>
        </w:trPr>
        <w:tc>
          <w:tcPr>
            <w:tcW w:w="1417" w:type="dxa"/>
            <w:vMerge/>
            <w:shd w:val="clear" w:color="auto" w:fill="auto"/>
            <w:vAlign w:val="center"/>
          </w:tcPr>
          <w:p w14:paraId="5082AFD4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A03839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5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6年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99C53C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6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7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308987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7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8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18EE1D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8年以上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73A1EE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 w:hint="eastAsia"/>
                <w:bCs/>
                <w:szCs w:val="21"/>
              </w:rPr>
              <w:t>－</w:t>
            </w:r>
          </w:p>
        </w:tc>
        <w:tc>
          <w:tcPr>
            <w:tcW w:w="1033" w:type="dxa"/>
            <w:vMerge/>
            <w:vAlign w:val="center"/>
          </w:tcPr>
          <w:p w14:paraId="5E1807AB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AEB0DA7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553D7" w:rsidRPr="00DE2E9E" w14:paraId="4C122A99" w14:textId="77777777" w:rsidTr="00DE2E9E">
        <w:trPr>
          <w:trHeight w:val="343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0B57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55FADBED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/>
                <w:bCs/>
                <w:szCs w:val="21"/>
              </w:rPr>
              <w:t>1,351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3D3EC57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/>
                <w:bCs/>
                <w:szCs w:val="21"/>
              </w:rPr>
              <w:t>1,359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41E85E5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/>
                <w:bCs/>
                <w:szCs w:val="21"/>
              </w:rPr>
              <w:t>1,367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203762F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/>
                <w:bCs/>
                <w:szCs w:val="21"/>
              </w:rPr>
              <w:t>1,374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9D9DAAB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E2E9E">
              <w:rPr>
                <w:rFonts w:asciiTheme="minorEastAsia" w:hAnsiTheme="minorEastAsia" w:hint="eastAsia"/>
                <w:bCs/>
                <w:szCs w:val="21"/>
              </w:rPr>
              <w:t>－</w:t>
            </w:r>
          </w:p>
        </w:tc>
        <w:tc>
          <w:tcPr>
            <w:tcW w:w="1033" w:type="dxa"/>
            <w:vMerge/>
            <w:vAlign w:val="center"/>
          </w:tcPr>
          <w:p w14:paraId="75A693AE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14:paraId="127C77F2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553D7" w:rsidRPr="00DE2E9E" w14:paraId="1B826624" w14:textId="77777777" w:rsidTr="00DE2E9E">
        <w:trPr>
          <w:trHeight w:val="416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6FF90572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ind w:rightChars="-50" w:right="-102"/>
              <w:jc w:val="left"/>
              <w:rPr>
                <w:rFonts w:asciiTheme="minorEastAsia" w:hAnsiTheme="minorEastAsia"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>施設管理員</w:t>
            </w:r>
            <w:r w:rsidRPr="002F7B04">
              <w:rPr>
                <w:rFonts w:asciiTheme="minorEastAsia" w:hAnsiTheme="minorEastAsia" w:hint="eastAsia"/>
                <w:szCs w:val="21"/>
                <w:u w:val="single"/>
              </w:rPr>
              <w:t>、調理員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52ECC3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1年未満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51C28A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1～2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10FD6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2～3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E94734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3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～</w:t>
            </w: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4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年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35D7427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4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～</w:t>
            </w: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5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年</w:t>
            </w:r>
          </w:p>
        </w:tc>
        <w:tc>
          <w:tcPr>
            <w:tcW w:w="1033" w:type="dxa"/>
            <w:vMerge w:val="restart"/>
            <w:vAlign w:val="center"/>
          </w:tcPr>
          <w:p w14:paraId="733DC2F9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2F7B04">
              <w:rPr>
                <w:rFonts w:asciiTheme="minorEastAsia" w:hAnsiTheme="minorEastAsia" w:hint="eastAsia"/>
                <w:szCs w:val="21"/>
                <w:u w:val="single"/>
              </w:rPr>
              <w:t>技能</w:t>
            </w:r>
          </w:p>
          <w:p w14:paraId="236DBD40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2F7B04">
              <w:rPr>
                <w:rFonts w:asciiTheme="minorEastAsia" w:hAnsiTheme="minorEastAsia" w:hint="eastAsia"/>
                <w:szCs w:val="21"/>
                <w:u w:val="single"/>
              </w:rPr>
              <w:t>労務職</w:t>
            </w:r>
          </w:p>
        </w:tc>
        <w:tc>
          <w:tcPr>
            <w:tcW w:w="1701" w:type="dxa"/>
            <w:vMerge w:val="restart"/>
            <w:vAlign w:val="center"/>
          </w:tcPr>
          <w:p w14:paraId="4401FE37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szCs w:val="21"/>
                <w:u w:val="single"/>
              </w:rPr>
              <w:t>1級13</w:t>
            </w:r>
            <w:r w:rsidRPr="002F7B04">
              <w:rPr>
                <w:rFonts w:asciiTheme="minorEastAsia" w:hAnsiTheme="minorEastAsia" w:hint="eastAsia"/>
                <w:szCs w:val="21"/>
                <w:u w:val="single"/>
              </w:rPr>
              <w:t>号給</w:t>
            </w:r>
          </w:p>
        </w:tc>
      </w:tr>
      <w:tr w:rsidR="001553D7" w:rsidRPr="00DE2E9E" w14:paraId="384E7D23" w14:textId="77777777" w:rsidTr="00DE2E9E">
        <w:trPr>
          <w:trHeight w:val="416"/>
        </w:trPr>
        <w:tc>
          <w:tcPr>
            <w:tcW w:w="1417" w:type="dxa"/>
            <w:vMerge/>
            <w:shd w:val="clear" w:color="auto" w:fill="auto"/>
            <w:vAlign w:val="center"/>
          </w:tcPr>
          <w:p w14:paraId="7495249A" w14:textId="77777777" w:rsidR="001553D7" w:rsidRPr="00992F10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8AA2A9F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1,237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5331E735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1,247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C7FC71A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1,257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D060B09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1,267</w:t>
            </w:r>
          </w:p>
        </w:tc>
        <w:tc>
          <w:tcPr>
            <w:tcW w:w="956" w:type="dxa"/>
            <w:vAlign w:val="center"/>
          </w:tcPr>
          <w:p w14:paraId="3BE222E6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1,278</w:t>
            </w:r>
          </w:p>
        </w:tc>
        <w:tc>
          <w:tcPr>
            <w:tcW w:w="1033" w:type="dxa"/>
            <w:vMerge/>
            <w:vAlign w:val="center"/>
          </w:tcPr>
          <w:p w14:paraId="6D61A818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67A990D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53D7" w:rsidRPr="00DE2E9E" w14:paraId="312F3327" w14:textId="77777777" w:rsidTr="00DE2E9E">
        <w:trPr>
          <w:trHeight w:val="339"/>
        </w:trPr>
        <w:tc>
          <w:tcPr>
            <w:tcW w:w="1417" w:type="dxa"/>
            <w:vMerge/>
            <w:shd w:val="clear" w:color="auto" w:fill="auto"/>
            <w:vAlign w:val="center"/>
          </w:tcPr>
          <w:p w14:paraId="36237365" w14:textId="77777777" w:rsidR="001553D7" w:rsidRPr="00992F10" w:rsidRDefault="001553D7" w:rsidP="001E3550">
            <w:pPr>
              <w:tabs>
                <w:tab w:val="left" w:pos="180"/>
              </w:tabs>
              <w:spacing w:line="340" w:lineRule="exact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90EAEB4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5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～</w:t>
            </w: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6年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350EE09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6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～</w:t>
            </w: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7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年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2C87D0E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7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～</w:t>
            </w: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8</w:t>
            </w:r>
            <w:r w:rsidRPr="002F7B04">
              <w:rPr>
                <w:rFonts w:asciiTheme="minorEastAsia" w:hAnsiTheme="minorEastAsia" w:hint="eastAsia"/>
                <w:bCs/>
                <w:sz w:val="20"/>
                <w:szCs w:val="21"/>
                <w:u w:val="single"/>
              </w:rPr>
              <w:t>年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07234E4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 w:val="20"/>
                <w:szCs w:val="21"/>
                <w:u w:val="single"/>
              </w:rPr>
              <w:t>8年以上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14:paraId="3863C826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F7B04">
              <w:rPr>
                <w:rFonts w:asciiTheme="minorEastAsia" w:hAnsiTheme="minorEastAsia" w:hint="eastAsia"/>
                <w:bCs/>
                <w:szCs w:val="21"/>
              </w:rPr>
              <w:t>－</w:t>
            </w:r>
          </w:p>
        </w:tc>
        <w:tc>
          <w:tcPr>
            <w:tcW w:w="1033" w:type="dxa"/>
            <w:vMerge/>
            <w:vAlign w:val="center"/>
          </w:tcPr>
          <w:p w14:paraId="670231EB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A42010D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53D7" w:rsidRPr="00DE2E9E" w14:paraId="7D8AF0C6" w14:textId="77777777" w:rsidTr="00DE2E9E">
        <w:trPr>
          <w:trHeight w:val="343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A3A6D" w14:textId="77777777" w:rsidR="001553D7" w:rsidRPr="00992F10" w:rsidRDefault="001553D7" w:rsidP="001E3550">
            <w:pPr>
              <w:tabs>
                <w:tab w:val="left" w:pos="180"/>
              </w:tabs>
              <w:spacing w:line="340" w:lineRule="exact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018" w:type="dxa"/>
            <w:vAlign w:val="center"/>
          </w:tcPr>
          <w:p w14:paraId="3B3070F1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1,288</w:t>
            </w:r>
          </w:p>
        </w:tc>
        <w:tc>
          <w:tcPr>
            <w:tcW w:w="1020" w:type="dxa"/>
            <w:vAlign w:val="center"/>
          </w:tcPr>
          <w:p w14:paraId="4C69A571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1,298</w:t>
            </w:r>
          </w:p>
        </w:tc>
        <w:tc>
          <w:tcPr>
            <w:tcW w:w="1020" w:type="dxa"/>
            <w:vAlign w:val="center"/>
          </w:tcPr>
          <w:p w14:paraId="0BFCBC5E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1,308</w:t>
            </w:r>
          </w:p>
        </w:tc>
        <w:tc>
          <w:tcPr>
            <w:tcW w:w="1020" w:type="dxa"/>
            <w:vAlign w:val="center"/>
          </w:tcPr>
          <w:p w14:paraId="79D30D3B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1,319</w:t>
            </w:r>
          </w:p>
        </w:tc>
        <w:tc>
          <w:tcPr>
            <w:tcW w:w="956" w:type="dxa"/>
            <w:vAlign w:val="center"/>
          </w:tcPr>
          <w:p w14:paraId="30AF7B48" w14:textId="77777777" w:rsidR="001553D7" w:rsidRPr="002F7B0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F7B04">
              <w:rPr>
                <w:rFonts w:asciiTheme="minorEastAsia" w:hAnsiTheme="minorEastAsia" w:hint="eastAsia"/>
                <w:bCs/>
                <w:szCs w:val="21"/>
              </w:rPr>
              <w:t>－</w:t>
            </w:r>
          </w:p>
        </w:tc>
        <w:tc>
          <w:tcPr>
            <w:tcW w:w="1033" w:type="dxa"/>
            <w:vMerge/>
            <w:vAlign w:val="center"/>
          </w:tcPr>
          <w:p w14:paraId="571953E5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14:paraId="01B450C3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945D551" w14:textId="781BDF7A" w:rsidR="00DE2E9E" w:rsidRDefault="002D1924" w:rsidP="001E3550">
      <w:pPr>
        <w:spacing w:line="340" w:lineRule="exact"/>
        <w:rPr>
          <w:rFonts w:asciiTheme="minorEastAsia" w:hAnsiTheme="minorEastAsia"/>
          <w:sz w:val="18"/>
          <w:szCs w:val="21"/>
        </w:rPr>
      </w:pPr>
      <w:r w:rsidRPr="00DE2E9E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01F4" wp14:editId="5DEA5BD6">
                <wp:simplePos x="0" y="0"/>
                <wp:positionH relativeFrom="column">
                  <wp:posOffset>2000250</wp:posOffset>
                </wp:positionH>
                <wp:positionV relativeFrom="paragraph">
                  <wp:posOffset>201930</wp:posOffset>
                </wp:positionV>
                <wp:extent cx="2164080" cy="198120"/>
                <wp:effectExtent l="0" t="0" r="7620" b="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4080" cy="19812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7CBD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57.5pt;margin-top:15.9pt;width:170.4pt;height:15.6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" fillcolor="#bfbfbf [2412]" stroked="f" strokeweight="2pt"/>
            </w:pict>
          </mc:Fallback>
        </mc:AlternateContent>
      </w:r>
    </w:p>
    <w:p w14:paraId="034FD964" w14:textId="4346BE4C" w:rsidR="001553D7" w:rsidRPr="00DE2E9E" w:rsidRDefault="001553D7" w:rsidP="001E3550">
      <w:pPr>
        <w:spacing w:line="340" w:lineRule="exact"/>
        <w:rPr>
          <w:rFonts w:asciiTheme="minorEastAsia" w:hAnsiTheme="minorEastAsia"/>
          <w:sz w:val="18"/>
          <w:szCs w:val="21"/>
        </w:rPr>
      </w:pPr>
    </w:p>
    <w:p w14:paraId="50FF58D5" w14:textId="7093D5BB" w:rsidR="007E31DD" w:rsidRPr="00DE2E9E" w:rsidRDefault="007E31DD" w:rsidP="005555B4">
      <w:pPr>
        <w:widowControl/>
        <w:spacing w:line="340" w:lineRule="exact"/>
        <w:ind w:leftChars="71" w:left="621" w:hangingChars="223" w:hanging="476"/>
        <w:jc w:val="left"/>
        <w:rPr>
          <w:rFonts w:asciiTheme="minorEastAsia" w:hAnsiTheme="minorEastAsia"/>
          <w:sz w:val="22"/>
        </w:rPr>
      </w:pPr>
      <w:bookmarkStart w:id="0" w:name="_Hlk185406073"/>
      <w:r w:rsidRPr="00DE2E9E">
        <w:rPr>
          <w:rFonts w:asciiTheme="minorEastAsia" w:hAnsiTheme="minorEastAsia" w:hint="eastAsia"/>
          <w:sz w:val="22"/>
        </w:rPr>
        <w:t>【変更後】</w:t>
      </w:r>
    </w:p>
    <w:bookmarkEnd w:id="0"/>
    <w:p w14:paraId="2CFB852F" w14:textId="20871100" w:rsidR="001553D7" w:rsidRPr="00DE2E9E" w:rsidRDefault="001553D7" w:rsidP="002D1924">
      <w:pPr>
        <w:pStyle w:val="af3"/>
        <w:spacing w:line="340" w:lineRule="exact"/>
        <w:ind w:firstLineChars="1800" w:firstLine="3485"/>
        <w:rPr>
          <w:rFonts w:asciiTheme="minorEastAsia" w:hAnsiTheme="minorEastAsia"/>
          <w:sz w:val="20"/>
          <w:szCs w:val="21"/>
        </w:rPr>
      </w:pPr>
      <w:r w:rsidRPr="00DE2E9E">
        <w:rPr>
          <w:rFonts w:asciiTheme="minorEastAsia" w:hAnsiTheme="minorEastAsia" w:hint="eastAsia"/>
          <w:sz w:val="20"/>
          <w:szCs w:val="21"/>
        </w:rPr>
        <w:t xml:space="preserve">　　　　　　　　　　　　　　　　　　　　　　　　　【単位：円】</w:t>
      </w:r>
    </w:p>
    <w:tbl>
      <w:tblPr>
        <w:tblW w:w="91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020"/>
        <w:gridCol w:w="1020"/>
        <w:gridCol w:w="1020"/>
        <w:gridCol w:w="1020"/>
        <w:gridCol w:w="956"/>
        <w:gridCol w:w="1033"/>
        <w:gridCol w:w="1701"/>
      </w:tblGrid>
      <w:tr w:rsidR="001553D7" w:rsidRPr="00DE2E9E" w14:paraId="5A757501" w14:textId="77777777" w:rsidTr="007E31DD">
        <w:trPr>
          <w:trHeight w:val="385"/>
        </w:trPr>
        <w:tc>
          <w:tcPr>
            <w:tcW w:w="1415" w:type="dxa"/>
            <w:vMerge w:val="restart"/>
            <w:shd w:val="clear" w:color="auto" w:fill="DBE5F1" w:themeFill="accent1" w:themeFillTint="33"/>
            <w:vAlign w:val="center"/>
          </w:tcPr>
          <w:p w14:paraId="483125CE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 xml:space="preserve">区　分　　　　　　　　　　　　　　　　　　　　　　　　　</w:t>
            </w:r>
          </w:p>
        </w:tc>
        <w:tc>
          <w:tcPr>
            <w:tcW w:w="5036" w:type="dxa"/>
            <w:gridSpan w:val="5"/>
            <w:shd w:val="clear" w:color="auto" w:fill="DBE5F1" w:themeFill="accent1" w:themeFillTint="33"/>
            <w:vAlign w:val="center"/>
          </w:tcPr>
          <w:p w14:paraId="20841F7D" w14:textId="6A7EE014" w:rsidR="001553D7" w:rsidRPr="00263193" w:rsidRDefault="002D1924" w:rsidP="00263193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trike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報酬</w:t>
            </w:r>
            <w:r w:rsidR="001553D7" w:rsidRPr="00DE2E9E">
              <w:rPr>
                <w:rFonts w:asciiTheme="minorEastAsia" w:hAnsiTheme="minorEastAsia" w:hint="eastAsia"/>
                <w:szCs w:val="21"/>
              </w:rPr>
              <w:t>単価</w:t>
            </w:r>
          </w:p>
        </w:tc>
        <w:tc>
          <w:tcPr>
            <w:tcW w:w="1033" w:type="dxa"/>
            <w:vMerge w:val="restart"/>
            <w:shd w:val="clear" w:color="auto" w:fill="DBE5F1" w:themeFill="accent1" w:themeFillTint="33"/>
            <w:vAlign w:val="center"/>
          </w:tcPr>
          <w:p w14:paraId="07B8B51D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適用</w:t>
            </w:r>
          </w:p>
          <w:p w14:paraId="5408BD93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給料表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17AC85C1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初任給基準</w:t>
            </w:r>
          </w:p>
          <w:p w14:paraId="50940AF7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〔上限〕</w:t>
            </w:r>
          </w:p>
        </w:tc>
      </w:tr>
      <w:tr w:rsidR="001553D7" w:rsidRPr="00DE2E9E" w14:paraId="4CBB6D5C" w14:textId="77777777" w:rsidTr="007E31DD">
        <w:trPr>
          <w:trHeight w:val="335"/>
        </w:trPr>
        <w:tc>
          <w:tcPr>
            <w:tcW w:w="1415" w:type="dxa"/>
            <w:vMerge/>
            <w:shd w:val="clear" w:color="auto" w:fill="auto"/>
            <w:vAlign w:val="center"/>
          </w:tcPr>
          <w:p w14:paraId="671687F2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36" w:type="dxa"/>
            <w:gridSpan w:val="5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66A2DEC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経験年数</w:t>
            </w:r>
          </w:p>
        </w:tc>
        <w:tc>
          <w:tcPr>
            <w:tcW w:w="1033" w:type="dxa"/>
            <w:vMerge/>
            <w:shd w:val="clear" w:color="auto" w:fill="DBE5F1" w:themeFill="accent1" w:themeFillTint="33"/>
            <w:vAlign w:val="center"/>
          </w:tcPr>
          <w:p w14:paraId="12709CDD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053E93DE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53D7" w:rsidRPr="00DE2E9E" w14:paraId="119889A2" w14:textId="77777777" w:rsidTr="007E31DD">
        <w:trPr>
          <w:trHeight w:val="327"/>
        </w:trPr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F47B9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4F7439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1年未満</w:t>
            </w:r>
          </w:p>
        </w:tc>
        <w:tc>
          <w:tcPr>
            <w:tcW w:w="10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2A9DC1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1～2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</w:p>
        </w:tc>
        <w:tc>
          <w:tcPr>
            <w:tcW w:w="10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F2AFF0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2～3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</w:p>
        </w:tc>
        <w:tc>
          <w:tcPr>
            <w:tcW w:w="10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542DDB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3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sz w:val="20"/>
                <w:szCs w:val="21"/>
              </w:rPr>
              <w:t>4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</w:p>
        </w:tc>
        <w:tc>
          <w:tcPr>
            <w:tcW w:w="956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C6FEFB8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sz w:val="20"/>
                <w:szCs w:val="21"/>
              </w:rPr>
              <w:t>4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sz w:val="20"/>
                <w:szCs w:val="21"/>
              </w:rPr>
              <w:t>5</w:t>
            </w:r>
            <w:r w:rsidRPr="00DE2E9E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</w:p>
        </w:tc>
        <w:tc>
          <w:tcPr>
            <w:tcW w:w="1033" w:type="dxa"/>
            <w:vMerge/>
            <w:shd w:val="clear" w:color="auto" w:fill="DBE5F1" w:themeFill="accent1" w:themeFillTint="33"/>
            <w:vAlign w:val="center"/>
          </w:tcPr>
          <w:p w14:paraId="5D4C326B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F372523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1553D7" w:rsidRPr="00DE2E9E" w14:paraId="68F17F9E" w14:textId="77777777" w:rsidTr="007E31DD">
        <w:trPr>
          <w:trHeight w:val="416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23E4BE21" w14:textId="77777777" w:rsidR="001553D7" w:rsidRPr="002D1924" w:rsidRDefault="001553D7" w:rsidP="001E3550">
            <w:pPr>
              <w:tabs>
                <w:tab w:val="left" w:pos="180"/>
              </w:tabs>
              <w:spacing w:line="340" w:lineRule="exact"/>
              <w:jc w:val="left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2D1924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非常勤</w:t>
            </w:r>
          </w:p>
          <w:p w14:paraId="195ECD42" w14:textId="77777777" w:rsidR="001553D7" w:rsidRPr="002D1924" w:rsidRDefault="001553D7" w:rsidP="001E3550">
            <w:pPr>
              <w:tabs>
                <w:tab w:val="left" w:pos="180"/>
              </w:tabs>
              <w:spacing w:line="340" w:lineRule="exact"/>
              <w:jc w:val="left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2D1924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作業員</w:t>
            </w:r>
          </w:p>
          <w:p w14:paraId="64F52B93" w14:textId="15091FC2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C9594FF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1,311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181D860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1,319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D569744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1,327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DF5F4FB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1,335</w:t>
            </w:r>
          </w:p>
        </w:tc>
        <w:tc>
          <w:tcPr>
            <w:tcW w:w="956" w:type="dxa"/>
            <w:vAlign w:val="center"/>
          </w:tcPr>
          <w:p w14:paraId="4FC40824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1,343</w:t>
            </w:r>
          </w:p>
        </w:tc>
        <w:tc>
          <w:tcPr>
            <w:tcW w:w="1033" w:type="dxa"/>
            <w:vMerge w:val="restart"/>
            <w:vAlign w:val="center"/>
          </w:tcPr>
          <w:p w14:paraId="2E792771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行政職</w:t>
            </w:r>
          </w:p>
        </w:tc>
        <w:tc>
          <w:tcPr>
            <w:tcW w:w="1701" w:type="dxa"/>
            <w:vMerge w:val="restart"/>
            <w:vAlign w:val="center"/>
          </w:tcPr>
          <w:p w14:paraId="78EAF622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/>
                <w:bCs/>
                <w:szCs w:val="21"/>
                <w:u w:val="single"/>
              </w:rPr>
              <w:t>1級9</w:t>
            </w:r>
            <w:r w:rsidRPr="00D736B4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号給</w:t>
            </w:r>
          </w:p>
        </w:tc>
      </w:tr>
      <w:tr w:rsidR="001553D7" w:rsidRPr="00DE2E9E" w14:paraId="61337DD0" w14:textId="77777777" w:rsidTr="007E31DD">
        <w:trPr>
          <w:trHeight w:val="339"/>
        </w:trPr>
        <w:tc>
          <w:tcPr>
            <w:tcW w:w="1415" w:type="dxa"/>
            <w:vMerge/>
            <w:shd w:val="clear" w:color="auto" w:fill="auto"/>
            <w:vAlign w:val="center"/>
          </w:tcPr>
          <w:p w14:paraId="13B9C79D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2B8523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5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6年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9F64E8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6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7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EF0646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7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～</w:t>
            </w: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8</w:t>
            </w:r>
            <w:r w:rsidRPr="00DE2E9E">
              <w:rPr>
                <w:rFonts w:asciiTheme="minorEastAsia" w:hAnsiTheme="minorEastAsia" w:hint="eastAsia"/>
                <w:bCs/>
                <w:sz w:val="20"/>
                <w:szCs w:val="21"/>
              </w:rPr>
              <w:t>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D09E25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E2E9E">
              <w:rPr>
                <w:rFonts w:asciiTheme="minorEastAsia" w:hAnsiTheme="minorEastAsia"/>
                <w:bCs/>
                <w:sz w:val="20"/>
                <w:szCs w:val="21"/>
              </w:rPr>
              <w:t>8年以上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4FCEE1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033" w:type="dxa"/>
            <w:vMerge/>
            <w:vAlign w:val="center"/>
          </w:tcPr>
          <w:p w14:paraId="78C0549E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57B2B29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553D7" w:rsidRPr="00DE2E9E" w14:paraId="0E4BB6F4" w14:textId="77777777" w:rsidTr="007E31DD">
        <w:trPr>
          <w:trHeight w:val="343"/>
        </w:trPr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7E11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CE6FC10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1,351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460B9E4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1,359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DC855FD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1,367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997B5E9" w14:textId="77777777" w:rsidR="001553D7" w:rsidRPr="00D736B4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1,374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0C2A6DCF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2E9E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033" w:type="dxa"/>
            <w:vMerge/>
            <w:vAlign w:val="center"/>
          </w:tcPr>
          <w:p w14:paraId="52C36096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14:paraId="2C5D31C9" w14:textId="77777777" w:rsidR="001553D7" w:rsidRPr="00DE2E9E" w:rsidRDefault="001553D7" w:rsidP="001E3550">
            <w:pPr>
              <w:tabs>
                <w:tab w:val="left" w:pos="180"/>
              </w:tabs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09B65455" w14:textId="5BD04FFE" w:rsidR="001553D7" w:rsidRPr="00DE2E9E" w:rsidRDefault="007E31DD" w:rsidP="001E3550">
      <w:pPr>
        <w:spacing w:line="340" w:lineRule="exact"/>
        <w:ind w:firstLineChars="300" w:firstLine="581"/>
        <w:rPr>
          <w:rFonts w:asciiTheme="minorEastAsia" w:hAnsiTheme="minorEastAsia"/>
          <w:sz w:val="20"/>
          <w:szCs w:val="20"/>
        </w:rPr>
      </w:pPr>
      <w:r w:rsidRPr="00DE2E9E">
        <w:rPr>
          <w:rFonts w:asciiTheme="minorEastAsia" w:hAnsiTheme="minorEastAsia" w:hint="eastAsia"/>
          <w:sz w:val="20"/>
          <w:szCs w:val="20"/>
        </w:rPr>
        <w:t>※</w:t>
      </w:r>
      <w:r w:rsidR="001553D7" w:rsidRPr="00DE2E9E">
        <w:rPr>
          <w:rFonts w:asciiTheme="minorEastAsia" w:hAnsiTheme="minorEastAsia" w:hint="eastAsia"/>
          <w:sz w:val="20"/>
          <w:szCs w:val="20"/>
        </w:rPr>
        <w:t xml:space="preserve">　事務・技術補助員、</w:t>
      </w:r>
      <w:r w:rsidR="001553D7" w:rsidRPr="00DE2E9E">
        <w:rPr>
          <w:rFonts w:asciiTheme="minorEastAsia" w:hAnsiTheme="minorEastAsia" w:hint="eastAsia"/>
          <w:b/>
          <w:bCs/>
          <w:sz w:val="20"/>
          <w:szCs w:val="20"/>
          <w:u w:val="single"/>
        </w:rPr>
        <w:t>施設管理員</w:t>
      </w:r>
      <w:r w:rsidR="00C62F04" w:rsidRPr="00C9714F">
        <w:rPr>
          <w:rFonts w:asciiTheme="minorEastAsia" w:hAnsiTheme="minorEastAsia" w:hint="eastAsia"/>
          <w:b/>
          <w:bCs/>
          <w:sz w:val="20"/>
          <w:szCs w:val="20"/>
          <w:u w:val="single"/>
        </w:rPr>
        <w:t>及び</w:t>
      </w:r>
      <w:r w:rsidR="001553D7" w:rsidRPr="00DE2E9E">
        <w:rPr>
          <w:rFonts w:asciiTheme="minorEastAsia" w:hAnsiTheme="minorEastAsia" w:hint="eastAsia"/>
          <w:b/>
          <w:bCs/>
          <w:sz w:val="20"/>
          <w:szCs w:val="20"/>
          <w:u w:val="single"/>
        </w:rPr>
        <w:t>調理員</w:t>
      </w:r>
      <w:r w:rsidR="001553D7" w:rsidRPr="00DE2E9E">
        <w:rPr>
          <w:rFonts w:asciiTheme="minorEastAsia" w:hAnsiTheme="minorEastAsia" w:hint="eastAsia"/>
          <w:sz w:val="20"/>
          <w:szCs w:val="20"/>
        </w:rPr>
        <w:t>に適用</w:t>
      </w:r>
    </w:p>
    <w:p w14:paraId="72A38676" w14:textId="77777777" w:rsidR="002D1924" w:rsidRPr="00DE2E9E" w:rsidRDefault="002D1924" w:rsidP="001E3550">
      <w:pPr>
        <w:widowControl/>
        <w:spacing w:line="340" w:lineRule="exact"/>
        <w:ind w:leftChars="200" w:left="621" w:hangingChars="100" w:hanging="214"/>
        <w:jc w:val="left"/>
        <w:rPr>
          <w:rFonts w:asciiTheme="minorEastAsia" w:hAnsiTheme="minorEastAsia"/>
          <w:sz w:val="22"/>
        </w:rPr>
      </w:pPr>
    </w:p>
    <w:p w14:paraId="77661218" w14:textId="66ABFB17" w:rsidR="008A7D18" w:rsidRDefault="008A7D18" w:rsidP="001E3550">
      <w:pPr>
        <w:widowControl/>
        <w:spacing w:line="340" w:lineRule="exact"/>
        <w:ind w:leftChars="200" w:left="621" w:hangingChars="100" w:hanging="214"/>
        <w:jc w:val="left"/>
        <w:rPr>
          <w:rFonts w:asciiTheme="minorEastAsia" w:hAnsiTheme="minorEastAsia"/>
          <w:sz w:val="22"/>
        </w:rPr>
      </w:pPr>
    </w:p>
    <w:p w14:paraId="6ECC7CD7" w14:textId="77777777" w:rsidR="00D736B4" w:rsidRDefault="00D736B4" w:rsidP="001E3550">
      <w:pPr>
        <w:widowControl/>
        <w:spacing w:line="340" w:lineRule="exact"/>
        <w:ind w:leftChars="200" w:left="621" w:hangingChars="100" w:hanging="214"/>
        <w:jc w:val="left"/>
        <w:rPr>
          <w:rFonts w:asciiTheme="minorEastAsia" w:hAnsiTheme="minorEastAsia"/>
          <w:sz w:val="22"/>
        </w:rPr>
      </w:pPr>
    </w:p>
    <w:p w14:paraId="3DB86F97" w14:textId="77777777" w:rsidR="00835276" w:rsidRPr="00835276" w:rsidRDefault="00835276" w:rsidP="001E3550">
      <w:pPr>
        <w:widowControl/>
        <w:spacing w:line="340" w:lineRule="exact"/>
        <w:ind w:leftChars="200" w:left="621" w:hangingChars="100" w:hanging="214"/>
        <w:jc w:val="left"/>
        <w:rPr>
          <w:rFonts w:asciiTheme="minorEastAsia" w:hAnsiTheme="minorEastAsia"/>
          <w:sz w:val="22"/>
        </w:rPr>
      </w:pPr>
    </w:p>
    <w:p w14:paraId="1FCF346C" w14:textId="11BD78EE" w:rsidR="00837C85" w:rsidRPr="00DE2E9E" w:rsidRDefault="00924F1C" w:rsidP="001E3550">
      <w:pPr>
        <w:widowControl/>
        <w:spacing w:line="340" w:lineRule="exact"/>
        <w:ind w:leftChars="50" w:left="102"/>
        <w:jc w:val="left"/>
        <w:rPr>
          <w:rFonts w:asciiTheme="minorEastAsia" w:hAnsiTheme="minorEastAsia"/>
          <w:szCs w:val="21"/>
        </w:rPr>
      </w:pPr>
      <w:r w:rsidRPr="00DE2E9E">
        <w:rPr>
          <w:rFonts w:asciiTheme="minorEastAsia" w:hAnsiTheme="minorEastAsia" w:hint="eastAsia"/>
          <w:szCs w:val="21"/>
        </w:rPr>
        <w:lastRenderedPageBreak/>
        <w:t>（</w:t>
      </w:r>
      <w:r w:rsidR="005A4430" w:rsidRPr="00DE2E9E">
        <w:rPr>
          <w:rFonts w:asciiTheme="minorEastAsia" w:hAnsiTheme="minorEastAsia" w:hint="eastAsia"/>
          <w:szCs w:val="21"/>
        </w:rPr>
        <w:t>２</w:t>
      </w:r>
      <w:r w:rsidRPr="00DE2E9E">
        <w:rPr>
          <w:rFonts w:asciiTheme="minorEastAsia" w:hAnsiTheme="minorEastAsia" w:hint="eastAsia"/>
          <w:szCs w:val="21"/>
        </w:rPr>
        <w:t>）</w:t>
      </w:r>
      <w:r w:rsidR="007E31DD" w:rsidRPr="00DE2E9E">
        <w:rPr>
          <w:rFonts w:asciiTheme="minorEastAsia" w:hAnsiTheme="minorEastAsia" w:hint="eastAsia"/>
          <w:szCs w:val="21"/>
        </w:rPr>
        <w:t>電話交換手及び調理師</w:t>
      </w:r>
    </w:p>
    <w:p w14:paraId="37DAF18D" w14:textId="6199A521" w:rsidR="00F13846" w:rsidRPr="002F7B04" w:rsidRDefault="005555B4" w:rsidP="00930313">
      <w:pPr>
        <w:widowControl/>
        <w:spacing w:line="340" w:lineRule="exact"/>
        <w:ind w:leftChars="277" w:left="564" w:firstLineChars="65" w:firstLine="139"/>
        <w:jc w:val="left"/>
        <w:rPr>
          <w:rFonts w:asciiTheme="minorEastAsia" w:hAnsiTheme="minorEastAsia"/>
          <w:szCs w:val="21"/>
        </w:rPr>
      </w:pPr>
      <w:r w:rsidRPr="002F7B04">
        <w:rPr>
          <w:rFonts w:asciiTheme="minorEastAsia" w:hAnsiTheme="minorEastAsia" w:hint="eastAsia"/>
          <w:sz w:val="22"/>
        </w:rPr>
        <w:t>報酬単価及び初任給基準について、以下のとおり</w:t>
      </w:r>
      <w:r w:rsidR="002D1924" w:rsidRPr="002F7B04">
        <w:rPr>
          <w:rFonts w:asciiTheme="minorEastAsia" w:hAnsiTheme="minorEastAsia" w:hint="eastAsia"/>
          <w:szCs w:val="21"/>
        </w:rPr>
        <w:t>変更する</w:t>
      </w:r>
      <w:r w:rsidR="00FC7AB4" w:rsidRPr="002F7B04">
        <w:rPr>
          <w:rFonts w:asciiTheme="minorEastAsia" w:hAnsiTheme="minorEastAsia" w:hint="eastAsia"/>
          <w:szCs w:val="21"/>
        </w:rPr>
        <w:t>。</w:t>
      </w:r>
    </w:p>
    <w:p w14:paraId="3E1792E2" w14:textId="296AC8B0" w:rsidR="007E31DD" w:rsidRPr="002F7B04" w:rsidRDefault="007E31DD" w:rsidP="007E31DD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5B3E7F8E" w14:textId="3A202E6E" w:rsidR="007E31DD" w:rsidRPr="00DE2E9E" w:rsidRDefault="00DE2E9E" w:rsidP="005555B4">
      <w:pPr>
        <w:widowControl/>
        <w:spacing w:line="340" w:lineRule="exact"/>
        <w:ind w:leftChars="70" w:left="609" w:hangingChars="229" w:hanging="466"/>
        <w:jc w:val="left"/>
        <w:rPr>
          <w:rFonts w:asciiTheme="minorEastAsia" w:hAnsiTheme="minorEastAsia"/>
          <w:szCs w:val="21"/>
        </w:rPr>
      </w:pPr>
      <w:r w:rsidRPr="00DE2E9E">
        <w:rPr>
          <w:rFonts w:asciiTheme="minorEastAsia" w:hAnsiTheme="minorEastAsia" w:hint="eastAsia"/>
          <w:szCs w:val="21"/>
        </w:rPr>
        <w:t>【現行】</w:t>
      </w:r>
    </w:p>
    <w:p w14:paraId="70CB862F" w14:textId="0E0BE280" w:rsidR="007E31DD" w:rsidRPr="00DE2E9E" w:rsidRDefault="007E31DD" w:rsidP="00014501">
      <w:pPr>
        <w:tabs>
          <w:tab w:val="left" w:pos="180"/>
        </w:tabs>
        <w:ind w:firstLineChars="3100" w:firstLine="6312"/>
        <w:rPr>
          <w:rFonts w:asciiTheme="minorEastAsia" w:hAnsiTheme="minorEastAsia"/>
          <w:szCs w:val="21"/>
        </w:rPr>
      </w:pPr>
      <w:r w:rsidRPr="00DE2E9E">
        <w:rPr>
          <w:rFonts w:asciiTheme="minorEastAsia" w:hAnsiTheme="minorEastAsia" w:hint="eastAsia"/>
          <w:szCs w:val="21"/>
        </w:rPr>
        <w:t xml:space="preserve">　　　　　　　　　　【単位：円】</w:t>
      </w:r>
    </w:p>
    <w:tbl>
      <w:tblPr>
        <w:tblW w:w="9278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147"/>
        <w:gridCol w:w="1418"/>
        <w:gridCol w:w="2551"/>
      </w:tblGrid>
      <w:tr w:rsidR="002F7B04" w:rsidRPr="002F7B04" w14:paraId="0DBD83FE" w14:textId="77777777" w:rsidTr="00E550FC">
        <w:trPr>
          <w:trHeight w:val="522"/>
        </w:trPr>
        <w:tc>
          <w:tcPr>
            <w:tcW w:w="2162" w:type="dxa"/>
            <w:shd w:val="clear" w:color="auto" w:fill="DBE5F1" w:themeFill="accent1" w:themeFillTint="33"/>
            <w:vAlign w:val="center"/>
          </w:tcPr>
          <w:p w14:paraId="4AE79AA1" w14:textId="77777777" w:rsidR="002D1924" w:rsidRPr="002F7B04" w:rsidRDefault="002D1924" w:rsidP="00D601BC">
            <w:pPr>
              <w:tabs>
                <w:tab w:val="left" w:pos="18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 xml:space="preserve">区　分　　　　　　　　　　　　　　　　　　　　　　　　　</w:t>
            </w:r>
          </w:p>
        </w:tc>
        <w:tc>
          <w:tcPr>
            <w:tcW w:w="3147" w:type="dxa"/>
            <w:shd w:val="clear" w:color="auto" w:fill="DBE5F1" w:themeFill="accent1" w:themeFillTint="33"/>
            <w:vAlign w:val="center"/>
          </w:tcPr>
          <w:p w14:paraId="2A0E0315" w14:textId="1D4174BA" w:rsidR="002D1924" w:rsidRPr="002F7B04" w:rsidRDefault="005555B4" w:rsidP="00263193">
            <w:pPr>
              <w:tabs>
                <w:tab w:val="left" w:pos="180"/>
              </w:tabs>
              <w:spacing w:line="240" w:lineRule="exact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報酬</w:t>
            </w:r>
            <w:r w:rsidR="002D1924" w:rsidRPr="002F7B04">
              <w:rPr>
                <w:rFonts w:asciiTheme="minorEastAsia" w:hAnsiTheme="minorEastAsia" w:hint="eastAsia"/>
                <w:szCs w:val="21"/>
              </w:rPr>
              <w:t>単価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391569BD" w14:textId="77777777" w:rsidR="002D1924" w:rsidRPr="002F7B04" w:rsidRDefault="002D1924" w:rsidP="00D601BC">
            <w:pPr>
              <w:tabs>
                <w:tab w:val="left" w:pos="180"/>
              </w:tabs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適用給料表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58656D3" w14:textId="5CBAABBB" w:rsidR="002D1924" w:rsidRPr="002F7B04" w:rsidRDefault="002D1924" w:rsidP="00D601BC">
            <w:pPr>
              <w:tabs>
                <w:tab w:val="left" w:pos="180"/>
              </w:tabs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初任給基準</w:t>
            </w:r>
          </w:p>
        </w:tc>
      </w:tr>
      <w:tr w:rsidR="002F7B04" w:rsidRPr="002F7B04" w14:paraId="2F040619" w14:textId="77777777" w:rsidTr="00E550FC">
        <w:trPr>
          <w:trHeight w:val="429"/>
        </w:trPr>
        <w:tc>
          <w:tcPr>
            <w:tcW w:w="2162" w:type="dxa"/>
            <w:shd w:val="clear" w:color="auto" w:fill="auto"/>
            <w:vAlign w:val="center"/>
          </w:tcPr>
          <w:p w14:paraId="3A7D689D" w14:textId="77777777" w:rsidR="002D1924" w:rsidRPr="002F7B04" w:rsidRDefault="002D1924" w:rsidP="00D601BC">
            <w:pPr>
              <w:tabs>
                <w:tab w:val="left" w:pos="180"/>
              </w:tabs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電話交換手、調理師</w:t>
            </w:r>
          </w:p>
        </w:tc>
        <w:tc>
          <w:tcPr>
            <w:tcW w:w="3147" w:type="dxa"/>
            <w:vAlign w:val="center"/>
          </w:tcPr>
          <w:p w14:paraId="7823117E" w14:textId="77777777" w:rsidR="002D1924" w:rsidRPr="002F7B04" w:rsidRDefault="002D1924" w:rsidP="00D601BC">
            <w:pPr>
              <w:tabs>
                <w:tab w:val="left" w:pos="180"/>
              </w:tabs>
              <w:spacing w:line="30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bCs/>
                <w:szCs w:val="21"/>
                <w:u w:val="single"/>
              </w:rPr>
              <w:t>1,382</w:t>
            </w:r>
            <w:r w:rsidRPr="002F7B04">
              <w:rPr>
                <w:rFonts w:asciiTheme="minorEastAsia" w:hAnsiTheme="minorEastAsia" w:hint="eastAsia"/>
                <w:bCs/>
                <w:szCs w:val="21"/>
                <w:u w:val="single"/>
              </w:rPr>
              <w:t>円</w:t>
            </w:r>
          </w:p>
        </w:tc>
        <w:tc>
          <w:tcPr>
            <w:tcW w:w="1418" w:type="dxa"/>
            <w:vAlign w:val="center"/>
          </w:tcPr>
          <w:p w14:paraId="17EBF704" w14:textId="77777777" w:rsidR="002D1924" w:rsidRPr="002F7B04" w:rsidRDefault="002D1924" w:rsidP="00D601BC">
            <w:pPr>
              <w:tabs>
                <w:tab w:val="left" w:pos="180"/>
              </w:tabs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技能労務職</w:t>
            </w:r>
            <w:r w:rsidRPr="002F7B04">
              <w:rPr>
                <w:rFonts w:asciiTheme="minorEastAsia" w:hAnsiTheme="minorEastAsia"/>
                <w:szCs w:val="21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14:paraId="52700887" w14:textId="77777777" w:rsidR="002D1924" w:rsidRPr="002F7B04" w:rsidRDefault="002D1924" w:rsidP="00D601BC">
            <w:pPr>
              <w:tabs>
                <w:tab w:val="left" w:pos="180"/>
              </w:tabs>
              <w:spacing w:line="30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szCs w:val="21"/>
              </w:rPr>
              <w:t>1級</w:t>
            </w:r>
            <w:r w:rsidRPr="002F7B04">
              <w:rPr>
                <w:rFonts w:asciiTheme="minorEastAsia" w:hAnsiTheme="minorEastAsia"/>
                <w:szCs w:val="21"/>
                <w:u w:val="single"/>
              </w:rPr>
              <w:t>21号給</w:t>
            </w:r>
          </w:p>
        </w:tc>
      </w:tr>
    </w:tbl>
    <w:p w14:paraId="354C57DB" w14:textId="791EDF80" w:rsidR="007E31DD" w:rsidRPr="002F7B04" w:rsidRDefault="00835276" w:rsidP="007E31DD">
      <w:pPr>
        <w:ind w:right="936"/>
        <w:rPr>
          <w:rFonts w:asciiTheme="minorEastAsia" w:hAnsiTheme="minorEastAsia"/>
          <w:szCs w:val="21"/>
        </w:rPr>
      </w:pPr>
      <w:r w:rsidRPr="002F7B0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0725D" wp14:editId="4933906F">
                <wp:simplePos x="0" y="0"/>
                <wp:positionH relativeFrom="column">
                  <wp:posOffset>2072640</wp:posOffset>
                </wp:positionH>
                <wp:positionV relativeFrom="paragraph">
                  <wp:posOffset>123825</wp:posOffset>
                </wp:positionV>
                <wp:extent cx="2164080" cy="198120"/>
                <wp:effectExtent l="0" t="0" r="7620" b="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4080" cy="19812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C9AC6" id="二等辺三角形 3" o:spid="_x0000_s1026" type="#_x0000_t5" style="position:absolute;left:0;text-align:left;margin-left:163.2pt;margin-top:9.75pt;width:170.4pt;height:15.6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" fillcolor="#bfbfbf [2412]" stroked="f" strokeweight="2pt"/>
            </w:pict>
          </mc:Fallback>
        </mc:AlternateContent>
      </w:r>
    </w:p>
    <w:p w14:paraId="1F2A2F48" w14:textId="0D044D87" w:rsidR="007E31DD" w:rsidRPr="002F7B04" w:rsidRDefault="007E31DD" w:rsidP="007E31DD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4424CECD" w14:textId="0D48B432" w:rsidR="007E31DD" w:rsidRPr="002F7B04" w:rsidRDefault="002D1924" w:rsidP="005555B4">
      <w:pPr>
        <w:tabs>
          <w:tab w:val="left" w:pos="180"/>
        </w:tabs>
        <w:ind w:firstLineChars="69" w:firstLine="141"/>
        <w:rPr>
          <w:rFonts w:asciiTheme="minorEastAsia" w:hAnsiTheme="minorEastAsia"/>
          <w:szCs w:val="21"/>
        </w:rPr>
      </w:pPr>
      <w:r w:rsidRPr="002F7B04">
        <w:rPr>
          <w:rFonts w:asciiTheme="minorEastAsia" w:hAnsiTheme="minorEastAsia" w:hint="eastAsia"/>
          <w:szCs w:val="21"/>
        </w:rPr>
        <w:t>【変更後】</w:t>
      </w:r>
    </w:p>
    <w:p w14:paraId="531E726D" w14:textId="24281166" w:rsidR="007E31DD" w:rsidRPr="002F7B04" w:rsidRDefault="007E31DD" w:rsidP="002D1924">
      <w:pPr>
        <w:tabs>
          <w:tab w:val="left" w:pos="180"/>
        </w:tabs>
        <w:ind w:firstLineChars="2400" w:firstLine="4887"/>
        <w:rPr>
          <w:rFonts w:asciiTheme="minorEastAsia" w:hAnsiTheme="minorEastAsia"/>
          <w:szCs w:val="21"/>
        </w:rPr>
      </w:pPr>
      <w:r w:rsidRPr="002F7B04">
        <w:rPr>
          <w:rFonts w:asciiTheme="minorEastAsia" w:hAnsiTheme="minorEastAsia" w:hint="eastAsia"/>
          <w:szCs w:val="21"/>
        </w:rPr>
        <w:t xml:space="preserve">　</w:t>
      </w:r>
      <w:r w:rsidR="00014501" w:rsidRPr="002F7B04">
        <w:rPr>
          <w:rFonts w:asciiTheme="minorEastAsia" w:hAnsiTheme="minorEastAsia" w:hint="eastAsia"/>
          <w:szCs w:val="21"/>
        </w:rPr>
        <w:t xml:space="preserve">　　　　　　</w:t>
      </w:r>
      <w:r w:rsidRPr="002F7B04">
        <w:rPr>
          <w:rFonts w:asciiTheme="minorEastAsia" w:hAnsiTheme="minorEastAsia" w:hint="eastAsia"/>
          <w:szCs w:val="21"/>
        </w:rPr>
        <w:t xml:space="preserve">　　　　　　　　　　【単位：円】</w:t>
      </w:r>
    </w:p>
    <w:tbl>
      <w:tblPr>
        <w:tblW w:w="9278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147"/>
        <w:gridCol w:w="1418"/>
        <w:gridCol w:w="2551"/>
      </w:tblGrid>
      <w:tr w:rsidR="002F7B04" w:rsidRPr="002F7B04" w14:paraId="423F97EB" w14:textId="77777777" w:rsidTr="00E550FC">
        <w:trPr>
          <w:trHeight w:val="522"/>
        </w:trPr>
        <w:tc>
          <w:tcPr>
            <w:tcW w:w="2162" w:type="dxa"/>
            <w:shd w:val="clear" w:color="auto" w:fill="DBE5F1" w:themeFill="accent1" w:themeFillTint="33"/>
            <w:vAlign w:val="center"/>
          </w:tcPr>
          <w:p w14:paraId="5218A546" w14:textId="77777777" w:rsidR="002D1924" w:rsidRPr="002F7B04" w:rsidRDefault="002D1924" w:rsidP="00D601BC">
            <w:pPr>
              <w:tabs>
                <w:tab w:val="left" w:pos="18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 xml:space="preserve">区　分　　　　　　　　　　　　　　　　　　　　　　　　　</w:t>
            </w:r>
          </w:p>
        </w:tc>
        <w:tc>
          <w:tcPr>
            <w:tcW w:w="3147" w:type="dxa"/>
            <w:shd w:val="clear" w:color="auto" w:fill="DBE5F1" w:themeFill="accent1" w:themeFillTint="33"/>
            <w:vAlign w:val="center"/>
          </w:tcPr>
          <w:p w14:paraId="68F13AD3" w14:textId="4F0418E5" w:rsidR="002D1924" w:rsidRPr="002F7B04" w:rsidRDefault="005555B4" w:rsidP="00263193">
            <w:pPr>
              <w:tabs>
                <w:tab w:val="left" w:pos="180"/>
              </w:tabs>
              <w:spacing w:line="240" w:lineRule="exact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報酬</w:t>
            </w:r>
            <w:r w:rsidR="002D1924" w:rsidRPr="002F7B04">
              <w:rPr>
                <w:rFonts w:asciiTheme="minorEastAsia" w:hAnsiTheme="minorEastAsia" w:hint="eastAsia"/>
                <w:szCs w:val="21"/>
              </w:rPr>
              <w:t>単価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AE39C97" w14:textId="77777777" w:rsidR="002D1924" w:rsidRPr="002F7B04" w:rsidRDefault="002D1924" w:rsidP="00D601BC">
            <w:pPr>
              <w:tabs>
                <w:tab w:val="left" w:pos="180"/>
              </w:tabs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適用給料表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FB0D72" w14:textId="47E2B007" w:rsidR="002D1924" w:rsidRPr="002F7B04" w:rsidRDefault="002D1924" w:rsidP="00D601BC">
            <w:pPr>
              <w:tabs>
                <w:tab w:val="left" w:pos="180"/>
              </w:tabs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初任給基準</w:t>
            </w:r>
          </w:p>
        </w:tc>
      </w:tr>
      <w:tr w:rsidR="002F7B04" w:rsidRPr="002F7B04" w14:paraId="42D8A4EC" w14:textId="77777777" w:rsidTr="00E550FC">
        <w:trPr>
          <w:trHeight w:val="429"/>
        </w:trPr>
        <w:tc>
          <w:tcPr>
            <w:tcW w:w="2162" w:type="dxa"/>
            <w:shd w:val="clear" w:color="auto" w:fill="auto"/>
            <w:vAlign w:val="center"/>
          </w:tcPr>
          <w:p w14:paraId="1CB3F37B" w14:textId="77777777" w:rsidR="002D1924" w:rsidRPr="002F7B04" w:rsidRDefault="002D1924" w:rsidP="00D601BC">
            <w:pPr>
              <w:tabs>
                <w:tab w:val="left" w:pos="180"/>
              </w:tabs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電話交換手、調理師</w:t>
            </w:r>
          </w:p>
        </w:tc>
        <w:tc>
          <w:tcPr>
            <w:tcW w:w="3147" w:type="dxa"/>
            <w:vAlign w:val="center"/>
          </w:tcPr>
          <w:p w14:paraId="3E9078BF" w14:textId="77777777" w:rsidR="002D1924" w:rsidRPr="00D736B4" w:rsidRDefault="002D1924" w:rsidP="00D601BC">
            <w:pPr>
              <w:tabs>
                <w:tab w:val="left" w:pos="180"/>
              </w:tabs>
              <w:spacing w:line="300" w:lineRule="exact"/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D736B4">
              <w:rPr>
                <w:rFonts w:asciiTheme="minorEastAsia" w:hAnsiTheme="minorEastAsia"/>
                <w:bCs/>
                <w:szCs w:val="21"/>
                <w:u w:val="single"/>
              </w:rPr>
              <w:t>1,507</w:t>
            </w:r>
            <w:r w:rsidRPr="00D736B4">
              <w:rPr>
                <w:rFonts w:asciiTheme="minorEastAsia" w:hAnsiTheme="minorEastAsia" w:hint="eastAsia"/>
                <w:bCs/>
                <w:szCs w:val="21"/>
                <w:u w:val="single"/>
              </w:rPr>
              <w:t>円</w:t>
            </w:r>
          </w:p>
        </w:tc>
        <w:tc>
          <w:tcPr>
            <w:tcW w:w="1418" w:type="dxa"/>
            <w:vAlign w:val="center"/>
          </w:tcPr>
          <w:p w14:paraId="6EA76C52" w14:textId="77777777" w:rsidR="002D1924" w:rsidRPr="002F7B04" w:rsidRDefault="002D1924" w:rsidP="00D601BC">
            <w:pPr>
              <w:tabs>
                <w:tab w:val="left" w:pos="180"/>
              </w:tabs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F7B04">
              <w:rPr>
                <w:rFonts w:asciiTheme="minorEastAsia" w:hAnsiTheme="minorEastAsia" w:hint="eastAsia"/>
                <w:szCs w:val="21"/>
              </w:rPr>
              <w:t>技能労務職</w:t>
            </w:r>
            <w:r w:rsidRPr="002F7B04">
              <w:rPr>
                <w:rFonts w:asciiTheme="minorEastAsia" w:hAnsiTheme="minorEastAsia"/>
                <w:szCs w:val="21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14:paraId="27F37B94" w14:textId="77777777" w:rsidR="002D1924" w:rsidRPr="002F7B04" w:rsidRDefault="002D1924" w:rsidP="00D601BC">
            <w:pPr>
              <w:tabs>
                <w:tab w:val="left" w:pos="180"/>
              </w:tabs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2F7B04">
              <w:rPr>
                <w:rFonts w:asciiTheme="minorEastAsia" w:hAnsiTheme="minorEastAsia"/>
                <w:szCs w:val="21"/>
              </w:rPr>
              <w:t>1級</w:t>
            </w:r>
            <w:r w:rsidRPr="002F7B04">
              <w:rPr>
                <w:rFonts w:asciiTheme="minorEastAsia" w:hAnsiTheme="minorEastAsia"/>
                <w:b/>
                <w:bCs/>
                <w:szCs w:val="21"/>
                <w:u w:val="single"/>
              </w:rPr>
              <w:t>13</w:t>
            </w:r>
            <w:r w:rsidRPr="002F7B04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号給</w:t>
            </w:r>
          </w:p>
        </w:tc>
      </w:tr>
    </w:tbl>
    <w:p w14:paraId="1DE7DEB2" w14:textId="77777777" w:rsidR="007E31DD" w:rsidRPr="00DE2E9E" w:rsidRDefault="007E31DD" w:rsidP="007E31DD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42B22F61" w14:textId="77777777" w:rsidR="00E550FC" w:rsidRPr="00DE2E9E" w:rsidRDefault="00E550FC" w:rsidP="001E3550">
      <w:pPr>
        <w:spacing w:line="340" w:lineRule="exact"/>
        <w:rPr>
          <w:rFonts w:asciiTheme="minorEastAsia" w:hAnsiTheme="minorEastAsia"/>
          <w:b/>
          <w:szCs w:val="21"/>
        </w:rPr>
      </w:pPr>
    </w:p>
    <w:p w14:paraId="4F3002FA" w14:textId="77777777" w:rsidR="00F13846" w:rsidRPr="00DE2E9E" w:rsidRDefault="00F13846" w:rsidP="001E3550">
      <w:pPr>
        <w:spacing w:line="340" w:lineRule="exact"/>
        <w:rPr>
          <w:rFonts w:asciiTheme="minorEastAsia" w:hAnsiTheme="minorEastAsia"/>
          <w:b/>
          <w:szCs w:val="21"/>
        </w:rPr>
      </w:pPr>
      <w:r w:rsidRPr="00DE2E9E">
        <w:rPr>
          <w:rFonts w:asciiTheme="minorEastAsia" w:hAnsiTheme="minorEastAsia" w:hint="eastAsia"/>
          <w:b/>
          <w:szCs w:val="21"/>
        </w:rPr>
        <w:t>３．実施時期</w:t>
      </w:r>
    </w:p>
    <w:p w14:paraId="7FEF0663" w14:textId="7C81F848" w:rsidR="00F13846" w:rsidRPr="00DE2E9E" w:rsidRDefault="00F13846" w:rsidP="001E3550">
      <w:pPr>
        <w:spacing w:line="340" w:lineRule="exact"/>
        <w:rPr>
          <w:rFonts w:asciiTheme="minorEastAsia" w:hAnsiTheme="minorEastAsia"/>
          <w:szCs w:val="21"/>
        </w:rPr>
      </w:pPr>
      <w:r w:rsidRPr="00DE2E9E">
        <w:rPr>
          <w:rFonts w:asciiTheme="minorEastAsia" w:hAnsiTheme="minorEastAsia" w:hint="eastAsia"/>
          <w:szCs w:val="21"/>
        </w:rPr>
        <w:t xml:space="preserve">　　令和</w:t>
      </w:r>
      <w:r w:rsidR="00523CE6" w:rsidRPr="00DE2E9E">
        <w:rPr>
          <w:rFonts w:asciiTheme="minorEastAsia" w:hAnsiTheme="minorEastAsia" w:hint="eastAsia"/>
          <w:szCs w:val="21"/>
        </w:rPr>
        <w:t>７</w:t>
      </w:r>
      <w:r w:rsidRPr="00DE2E9E">
        <w:rPr>
          <w:rFonts w:asciiTheme="minorEastAsia" w:hAnsiTheme="minorEastAsia" w:hint="eastAsia"/>
          <w:szCs w:val="21"/>
        </w:rPr>
        <w:t>年４月１日</w:t>
      </w:r>
    </w:p>
    <w:p w14:paraId="133A96CA" w14:textId="77777777" w:rsidR="008A7D18" w:rsidRPr="00DE2E9E" w:rsidRDefault="008A7D18" w:rsidP="001E3550">
      <w:pPr>
        <w:spacing w:line="340" w:lineRule="exact"/>
        <w:rPr>
          <w:rFonts w:asciiTheme="minorEastAsia" w:hAnsiTheme="minorEastAsia"/>
          <w:b/>
          <w:szCs w:val="21"/>
        </w:rPr>
      </w:pPr>
    </w:p>
    <w:p w14:paraId="76CC1CDF" w14:textId="77777777" w:rsidR="00F13846" w:rsidRPr="00DE2E9E" w:rsidRDefault="00F13846" w:rsidP="001E3550">
      <w:pPr>
        <w:spacing w:line="340" w:lineRule="exact"/>
        <w:rPr>
          <w:rFonts w:asciiTheme="minorEastAsia" w:hAnsiTheme="minorEastAsia"/>
          <w:b/>
          <w:szCs w:val="21"/>
        </w:rPr>
      </w:pPr>
      <w:r w:rsidRPr="00DE2E9E">
        <w:rPr>
          <w:rFonts w:asciiTheme="minorEastAsia" w:hAnsiTheme="minorEastAsia" w:hint="eastAsia"/>
          <w:b/>
          <w:szCs w:val="21"/>
        </w:rPr>
        <w:t>４．協議期限</w:t>
      </w:r>
    </w:p>
    <w:p w14:paraId="0F7C7D38" w14:textId="76A18476" w:rsidR="00924F1C" w:rsidRPr="002F7B04" w:rsidRDefault="00F13846" w:rsidP="001E3550">
      <w:pPr>
        <w:spacing w:line="340" w:lineRule="exact"/>
        <w:rPr>
          <w:rFonts w:asciiTheme="minorEastAsia" w:hAnsiTheme="minorEastAsia"/>
          <w:szCs w:val="21"/>
        </w:rPr>
      </w:pPr>
      <w:r w:rsidRPr="002F7B04">
        <w:rPr>
          <w:rFonts w:asciiTheme="minorEastAsia" w:hAnsiTheme="minorEastAsia" w:hint="eastAsia"/>
          <w:szCs w:val="21"/>
        </w:rPr>
        <w:t xml:space="preserve">　　令和</w:t>
      </w:r>
      <w:r w:rsidR="005555B4" w:rsidRPr="002F7B04">
        <w:rPr>
          <w:rFonts w:asciiTheme="minorEastAsia" w:hAnsiTheme="minorEastAsia" w:hint="eastAsia"/>
          <w:szCs w:val="21"/>
        </w:rPr>
        <w:t>７</w:t>
      </w:r>
      <w:r w:rsidRPr="002F7B04">
        <w:rPr>
          <w:rFonts w:asciiTheme="minorEastAsia" w:hAnsiTheme="minorEastAsia" w:hint="eastAsia"/>
          <w:szCs w:val="21"/>
        </w:rPr>
        <w:t>年</w:t>
      </w:r>
      <w:r w:rsidR="005555B4" w:rsidRPr="002F7B04">
        <w:rPr>
          <w:rFonts w:asciiTheme="minorEastAsia" w:hAnsiTheme="minorEastAsia" w:hint="eastAsia"/>
          <w:szCs w:val="21"/>
        </w:rPr>
        <w:t>１</w:t>
      </w:r>
      <w:r w:rsidRPr="002F7B04">
        <w:rPr>
          <w:rFonts w:asciiTheme="minorEastAsia" w:hAnsiTheme="minorEastAsia" w:hint="eastAsia"/>
          <w:szCs w:val="21"/>
        </w:rPr>
        <w:t>月</w:t>
      </w:r>
      <w:r w:rsidR="005555B4" w:rsidRPr="002F7B04">
        <w:rPr>
          <w:rFonts w:asciiTheme="minorEastAsia" w:hAnsiTheme="minorEastAsia" w:hint="eastAsia"/>
          <w:szCs w:val="21"/>
        </w:rPr>
        <w:t>29</w:t>
      </w:r>
      <w:r w:rsidRPr="002F7B04">
        <w:rPr>
          <w:rFonts w:asciiTheme="minorEastAsia" w:hAnsiTheme="minorEastAsia" w:hint="eastAsia"/>
          <w:szCs w:val="21"/>
        </w:rPr>
        <w:t>日</w:t>
      </w:r>
    </w:p>
    <w:sectPr w:rsidR="00924F1C" w:rsidRPr="002F7B04" w:rsidSect="00835276">
      <w:pgSz w:w="11906" w:h="16838" w:code="9"/>
      <w:pgMar w:top="1418" w:right="1134" w:bottom="709" w:left="1134" w:header="851" w:footer="992" w:gutter="0"/>
      <w:cols w:space="425"/>
      <w:docGrid w:type="linesAndChars" w:linePitch="317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12EC" w14:textId="77777777" w:rsidR="009D732A" w:rsidRDefault="009D732A" w:rsidP="00E34FFA">
      <w:r>
        <w:separator/>
      </w:r>
    </w:p>
  </w:endnote>
  <w:endnote w:type="continuationSeparator" w:id="0">
    <w:p w14:paraId="72AEAEA1" w14:textId="77777777" w:rsidR="009D732A" w:rsidRDefault="009D732A" w:rsidP="00E3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A3BA" w14:textId="77777777" w:rsidR="009D732A" w:rsidRDefault="009D732A" w:rsidP="00E34FFA">
      <w:r>
        <w:separator/>
      </w:r>
    </w:p>
  </w:footnote>
  <w:footnote w:type="continuationSeparator" w:id="0">
    <w:p w14:paraId="6CDEAB31" w14:textId="77777777" w:rsidR="009D732A" w:rsidRDefault="009D732A" w:rsidP="00E3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FF8"/>
    <w:multiLevelType w:val="hybridMultilevel"/>
    <w:tmpl w:val="D90A0B4C"/>
    <w:lvl w:ilvl="0" w:tplc="EB8ACFB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1D7D7A03"/>
    <w:multiLevelType w:val="hybridMultilevel"/>
    <w:tmpl w:val="E662F326"/>
    <w:lvl w:ilvl="0" w:tplc="E4621B4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7801182A"/>
    <w:multiLevelType w:val="hybridMultilevel"/>
    <w:tmpl w:val="96B4F534"/>
    <w:lvl w:ilvl="0" w:tplc="3FB2E12A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3D"/>
    <w:rsid w:val="000035EF"/>
    <w:rsid w:val="00006DED"/>
    <w:rsid w:val="00012B26"/>
    <w:rsid w:val="00012DA0"/>
    <w:rsid w:val="00014501"/>
    <w:rsid w:val="00020E75"/>
    <w:rsid w:val="0002666B"/>
    <w:rsid w:val="00044055"/>
    <w:rsid w:val="0005154D"/>
    <w:rsid w:val="00072D0A"/>
    <w:rsid w:val="00085379"/>
    <w:rsid w:val="000871A0"/>
    <w:rsid w:val="000A00E2"/>
    <w:rsid w:val="000A1803"/>
    <w:rsid w:val="000A521D"/>
    <w:rsid w:val="000B1338"/>
    <w:rsid w:val="000B2ACE"/>
    <w:rsid w:val="000B37F7"/>
    <w:rsid w:val="000B418B"/>
    <w:rsid w:val="000B5189"/>
    <w:rsid w:val="000C090E"/>
    <w:rsid w:val="000D4B13"/>
    <w:rsid w:val="00103E38"/>
    <w:rsid w:val="00115253"/>
    <w:rsid w:val="0012342C"/>
    <w:rsid w:val="00123878"/>
    <w:rsid w:val="00130D29"/>
    <w:rsid w:val="00132044"/>
    <w:rsid w:val="00144ABE"/>
    <w:rsid w:val="001553D7"/>
    <w:rsid w:val="00155A99"/>
    <w:rsid w:val="00161822"/>
    <w:rsid w:val="0016742D"/>
    <w:rsid w:val="001862BC"/>
    <w:rsid w:val="001932F0"/>
    <w:rsid w:val="001B207E"/>
    <w:rsid w:val="001B501F"/>
    <w:rsid w:val="001C13FF"/>
    <w:rsid w:val="001D3B6C"/>
    <w:rsid w:val="001D5338"/>
    <w:rsid w:val="001E3550"/>
    <w:rsid w:val="001E7B38"/>
    <w:rsid w:val="00231CF0"/>
    <w:rsid w:val="002349D7"/>
    <w:rsid w:val="002366DB"/>
    <w:rsid w:val="00254045"/>
    <w:rsid w:val="002545A3"/>
    <w:rsid w:val="002573A7"/>
    <w:rsid w:val="00263193"/>
    <w:rsid w:val="00266BA7"/>
    <w:rsid w:val="002844BB"/>
    <w:rsid w:val="00287A67"/>
    <w:rsid w:val="0029258F"/>
    <w:rsid w:val="002A54C2"/>
    <w:rsid w:val="002B1444"/>
    <w:rsid w:val="002C01E7"/>
    <w:rsid w:val="002C2FA8"/>
    <w:rsid w:val="002C3F3F"/>
    <w:rsid w:val="002C7771"/>
    <w:rsid w:val="002D1924"/>
    <w:rsid w:val="002D5041"/>
    <w:rsid w:val="002D7FA3"/>
    <w:rsid w:val="002E26A1"/>
    <w:rsid w:val="002E79D4"/>
    <w:rsid w:val="002F6675"/>
    <w:rsid w:val="002F7B04"/>
    <w:rsid w:val="00302C6F"/>
    <w:rsid w:val="00303065"/>
    <w:rsid w:val="00325C42"/>
    <w:rsid w:val="00334898"/>
    <w:rsid w:val="00364E7C"/>
    <w:rsid w:val="003679BB"/>
    <w:rsid w:val="003737A0"/>
    <w:rsid w:val="0037781F"/>
    <w:rsid w:val="0039745A"/>
    <w:rsid w:val="003A1D2F"/>
    <w:rsid w:val="003C151A"/>
    <w:rsid w:val="003D753D"/>
    <w:rsid w:val="003E65DE"/>
    <w:rsid w:val="003F654B"/>
    <w:rsid w:val="004054B6"/>
    <w:rsid w:val="00431EC8"/>
    <w:rsid w:val="00436167"/>
    <w:rsid w:val="0044266C"/>
    <w:rsid w:val="0044663A"/>
    <w:rsid w:val="00452ABB"/>
    <w:rsid w:val="00457999"/>
    <w:rsid w:val="004644DC"/>
    <w:rsid w:val="00495D7B"/>
    <w:rsid w:val="0049746C"/>
    <w:rsid w:val="004B1595"/>
    <w:rsid w:val="004D58DB"/>
    <w:rsid w:val="004E00FD"/>
    <w:rsid w:val="004F258A"/>
    <w:rsid w:val="004F5CC8"/>
    <w:rsid w:val="00523CE6"/>
    <w:rsid w:val="005555B4"/>
    <w:rsid w:val="005635A1"/>
    <w:rsid w:val="00566133"/>
    <w:rsid w:val="005A4430"/>
    <w:rsid w:val="005A7777"/>
    <w:rsid w:val="005B1DFA"/>
    <w:rsid w:val="005B30C5"/>
    <w:rsid w:val="005C0BF5"/>
    <w:rsid w:val="005D122A"/>
    <w:rsid w:val="00622809"/>
    <w:rsid w:val="0063640C"/>
    <w:rsid w:val="0064730A"/>
    <w:rsid w:val="00666D4B"/>
    <w:rsid w:val="006736DF"/>
    <w:rsid w:val="00684BB2"/>
    <w:rsid w:val="006A304E"/>
    <w:rsid w:val="006F5117"/>
    <w:rsid w:val="00722273"/>
    <w:rsid w:val="0073354E"/>
    <w:rsid w:val="0074412E"/>
    <w:rsid w:val="00744E1F"/>
    <w:rsid w:val="0076217C"/>
    <w:rsid w:val="00774296"/>
    <w:rsid w:val="00787257"/>
    <w:rsid w:val="007A3007"/>
    <w:rsid w:val="007E31DD"/>
    <w:rsid w:val="007E6391"/>
    <w:rsid w:val="007F2D19"/>
    <w:rsid w:val="008236EF"/>
    <w:rsid w:val="008272B9"/>
    <w:rsid w:val="0083049A"/>
    <w:rsid w:val="00832E8F"/>
    <w:rsid w:val="00835276"/>
    <w:rsid w:val="00836644"/>
    <w:rsid w:val="0083753D"/>
    <w:rsid w:val="00837C85"/>
    <w:rsid w:val="00840454"/>
    <w:rsid w:val="008437ED"/>
    <w:rsid w:val="00850856"/>
    <w:rsid w:val="00861D62"/>
    <w:rsid w:val="00875413"/>
    <w:rsid w:val="00890BD1"/>
    <w:rsid w:val="008A5BB6"/>
    <w:rsid w:val="008A7D18"/>
    <w:rsid w:val="008C5BEF"/>
    <w:rsid w:val="008D2228"/>
    <w:rsid w:val="008D4923"/>
    <w:rsid w:val="008E2FC4"/>
    <w:rsid w:val="008E6B46"/>
    <w:rsid w:val="008F0F10"/>
    <w:rsid w:val="008F5465"/>
    <w:rsid w:val="00914385"/>
    <w:rsid w:val="00924F1C"/>
    <w:rsid w:val="00930313"/>
    <w:rsid w:val="00950F05"/>
    <w:rsid w:val="00990E39"/>
    <w:rsid w:val="00992F10"/>
    <w:rsid w:val="009B2D6F"/>
    <w:rsid w:val="009C4A27"/>
    <w:rsid w:val="009D732A"/>
    <w:rsid w:val="009F0651"/>
    <w:rsid w:val="009F2E65"/>
    <w:rsid w:val="009F3F74"/>
    <w:rsid w:val="009F780B"/>
    <w:rsid w:val="009F7991"/>
    <w:rsid w:val="00A0239F"/>
    <w:rsid w:val="00A12B93"/>
    <w:rsid w:val="00A211D8"/>
    <w:rsid w:val="00A32FB1"/>
    <w:rsid w:val="00A51665"/>
    <w:rsid w:val="00A7130F"/>
    <w:rsid w:val="00A90669"/>
    <w:rsid w:val="00A95E20"/>
    <w:rsid w:val="00AA2598"/>
    <w:rsid w:val="00AA6501"/>
    <w:rsid w:val="00AD02C9"/>
    <w:rsid w:val="00AD0613"/>
    <w:rsid w:val="00AD1E5F"/>
    <w:rsid w:val="00AE7B5D"/>
    <w:rsid w:val="00B21DB1"/>
    <w:rsid w:val="00B55D54"/>
    <w:rsid w:val="00B614C8"/>
    <w:rsid w:val="00B64245"/>
    <w:rsid w:val="00B70B86"/>
    <w:rsid w:val="00B76AC8"/>
    <w:rsid w:val="00B9781D"/>
    <w:rsid w:val="00BA3EF9"/>
    <w:rsid w:val="00BB44B6"/>
    <w:rsid w:val="00BC4471"/>
    <w:rsid w:val="00BD3EA7"/>
    <w:rsid w:val="00BE324D"/>
    <w:rsid w:val="00BE4007"/>
    <w:rsid w:val="00BE647B"/>
    <w:rsid w:val="00BF02AD"/>
    <w:rsid w:val="00BF1540"/>
    <w:rsid w:val="00BF5E03"/>
    <w:rsid w:val="00C061E3"/>
    <w:rsid w:val="00C45AD9"/>
    <w:rsid w:val="00C52AB6"/>
    <w:rsid w:val="00C603D6"/>
    <w:rsid w:val="00C62F04"/>
    <w:rsid w:val="00C654E8"/>
    <w:rsid w:val="00C75B02"/>
    <w:rsid w:val="00C7757D"/>
    <w:rsid w:val="00C811FA"/>
    <w:rsid w:val="00C92B7E"/>
    <w:rsid w:val="00C9714F"/>
    <w:rsid w:val="00CA0E15"/>
    <w:rsid w:val="00CB4244"/>
    <w:rsid w:val="00CC0499"/>
    <w:rsid w:val="00CD292E"/>
    <w:rsid w:val="00CE3112"/>
    <w:rsid w:val="00CF4B77"/>
    <w:rsid w:val="00CF7E07"/>
    <w:rsid w:val="00D15828"/>
    <w:rsid w:val="00D242F0"/>
    <w:rsid w:val="00D27DD2"/>
    <w:rsid w:val="00D43ADB"/>
    <w:rsid w:val="00D72BD8"/>
    <w:rsid w:val="00D736B4"/>
    <w:rsid w:val="00D80D9F"/>
    <w:rsid w:val="00D8419D"/>
    <w:rsid w:val="00D907F3"/>
    <w:rsid w:val="00D92176"/>
    <w:rsid w:val="00D922F6"/>
    <w:rsid w:val="00DA2504"/>
    <w:rsid w:val="00DA7541"/>
    <w:rsid w:val="00DC63A6"/>
    <w:rsid w:val="00DD12FC"/>
    <w:rsid w:val="00DD190C"/>
    <w:rsid w:val="00DE0162"/>
    <w:rsid w:val="00DE2E9E"/>
    <w:rsid w:val="00E173F9"/>
    <w:rsid w:val="00E34094"/>
    <w:rsid w:val="00E34FFA"/>
    <w:rsid w:val="00E37B9B"/>
    <w:rsid w:val="00E41BEF"/>
    <w:rsid w:val="00E46066"/>
    <w:rsid w:val="00E550FC"/>
    <w:rsid w:val="00E65F65"/>
    <w:rsid w:val="00E778EE"/>
    <w:rsid w:val="00E9210E"/>
    <w:rsid w:val="00E9792F"/>
    <w:rsid w:val="00EB2E63"/>
    <w:rsid w:val="00EB41FF"/>
    <w:rsid w:val="00EC3DBD"/>
    <w:rsid w:val="00EC48D3"/>
    <w:rsid w:val="00ED0A13"/>
    <w:rsid w:val="00EE37C2"/>
    <w:rsid w:val="00EE48AD"/>
    <w:rsid w:val="00EF5F81"/>
    <w:rsid w:val="00F13846"/>
    <w:rsid w:val="00F32CF0"/>
    <w:rsid w:val="00F32FAE"/>
    <w:rsid w:val="00F432EB"/>
    <w:rsid w:val="00F53598"/>
    <w:rsid w:val="00F57A96"/>
    <w:rsid w:val="00F67B98"/>
    <w:rsid w:val="00F7435C"/>
    <w:rsid w:val="00F9274A"/>
    <w:rsid w:val="00FA2F1B"/>
    <w:rsid w:val="00FC7AB4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78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39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9217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FFA"/>
  </w:style>
  <w:style w:type="paragraph" w:styleId="a5">
    <w:name w:val="footer"/>
    <w:basedOn w:val="a"/>
    <w:link w:val="a6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FFA"/>
  </w:style>
  <w:style w:type="paragraph" w:customStyle="1" w:styleId="1">
    <w:name w:val="表題1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92176"/>
  </w:style>
  <w:style w:type="paragraph" w:customStyle="1" w:styleId="num">
    <w:name w:val="num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92176"/>
  </w:style>
  <w:style w:type="character" w:customStyle="1" w:styleId="p">
    <w:name w:val="p"/>
    <w:basedOn w:val="a0"/>
    <w:rsid w:val="00D92176"/>
  </w:style>
  <w:style w:type="character" w:styleId="a7">
    <w:name w:val="Hyperlink"/>
    <w:basedOn w:val="a0"/>
    <w:uiPriority w:val="99"/>
    <w:semiHidden/>
    <w:unhideWhenUsed/>
    <w:rsid w:val="00D92176"/>
    <w:rPr>
      <w:color w:val="0000FF"/>
      <w:u w:val="single"/>
    </w:rPr>
  </w:style>
  <w:style w:type="character" w:customStyle="1" w:styleId="brackets-color1">
    <w:name w:val="brackets-color1"/>
    <w:basedOn w:val="a0"/>
    <w:rsid w:val="00D92176"/>
  </w:style>
  <w:style w:type="character" w:customStyle="1" w:styleId="20">
    <w:name w:val="見出し 2 (文字)"/>
    <w:basedOn w:val="a0"/>
    <w:link w:val="2"/>
    <w:uiPriority w:val="9"/>
    <w:rsid w:val="00D9217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reviserecord">
    <w:name w:val="revise_record"/>
    <w:basedOn w:val="a"/>
    <w:rsid w:val="002C3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E1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49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5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15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A304E"/>
  </w:style>
  <w:style w:type="character" w:customStyle="1" w:styleId="ad">
    <w:name w:val="日付 (文字)"/>
    <w:basedOn w:val="a0"/>
    <w:link w:val="ac"/>
    <w:uiPriority w:val="99"/>
    <w:semiHidden/>
    <w:rsid w:val="006A304E"/>
  </w:style>
  <w:style w:type="character" w:styleId="ae">
    <w:name w:val="annotation reference"/>
    <w:basedOn w:val="a0"/>
    <w:uiPriority w:val="99"/>
    <w:semiHidden/>
    <w:unhideWhenUsed/>
    <w:rsid w:val="007872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872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872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72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7257"/>
    <w:rPr>
      <w:b/>
      <w:bCs/>
    </w:rPr>
  </w:style>
  <w:style w:type="paragraph" w:customStyle="1" w:styleId="Default">
    <w:name w:val="Default"/>
    <w:rsid w:val="00AD1E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 Spacing"/>
    <w:uiPriority w:val="1"/>
    <w:qFormat/>
    <w:rsid w:val="001553D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0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5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75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1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9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76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5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3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6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0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9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9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7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8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3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78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0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8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8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7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5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7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5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02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CBC8-9C46-417C-A8C5-D247C6CB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2025-03-03T02:54:00Z</dcterms:created>
  <dcterms:modified xsi:type="dcterms:W3CDTF">2025-03-03T02:54:00Z</dcterms:modified>
</cp:coreProperties>
</file>