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8A3F" w14:textId="16C554F9" w:rsidR="005D4DDF" w:rsidRDefault="005D4DDF" w:rsidP="004E6914">
      <w:pPr>
        <w:tabs>
          <w:tab w:val="left" w:pos="567"/>
        </w:tabs>
        <w:spacing w:afterLines="50" w:after="145" w:line="280" w:lineRule="exact"/>
        <w:ind w:left="241" w:hanging="241"/>
        <w:jc w:val="center"/>
        <w:rPr>
          <w:rFonts w:ascii="ＭＳ ゴシック" w:eastAsia="ＭＳ ゴシック" w:hAnsi="ＭＳ ゴシック"/>
          <w:b/>
          <w:bCs/>
        </w:rPr>
      </w:pPr>
    </w:p>
    <w:p w14:paraId="69306156" w14:textId="2BAD48CD" w:rsidR="009E3A8D" w:rsidRPr="002258D1" w:rsidRDefault="0073127A" w:rsidP="00E82424">
      <w:pPr>
        <w:spacing w:afterLines="50" w:after="145" w:line="280" w:lineRule="exact"/>
        <w:ind w:left="241" w:hanging="241"/>
        <w:jc w:val="center"/>
        <w:rPr>
          <w:rFonts w:ascii="ＭＳ ゴシック" w:eastAsia="ＭＳ ゴシック" w:hAnsi="ＭＳ ゴシック"/>
          <w:b/>
          <w:bCs/>
        </w:rPr>
      </w:pPr>
      <w:r w:rsidRPr="002258D1">
        <w:rPr>
          <w:rFonts w:ascii="ＭＳ ゴシック" w:eastAsia="ＭＳ ゴシック" w:hAnsi="ＭＳ ゴシック" w:hint="eastAsia"/>
          <w:b/>
          <w:bCs/>
        </w:rPr>
        <w:t>令和</w:t>
      </w:r>
      <w:r w:rsidR="00381113" w:rsidRPr="002258D1">
        <w:rPr>
          <w:rFonts w:ascii="ＭＳ ゴシック" w:eastAsia="ＭＳ ゴシック" w:hAnsi="ＭＳ ゴシック" w:hint="eastAsia"/>
          <w:b/>
          <w:bCs/>
        </w:rPr>
        <w:t>７</w:t>
      </w:r>
      <w:r w:rsidRPr="002258D1">
        <w:rPr>
          <w:rFonts w:ascii="ＭＳ ゴシック" w:eastAsia="ＭＳ ゴシック" w:hAnsi="ＭＳ ゴシック" w:hint="eastAsia"/>
          <w:b/>
          <w:bCs/>
        </w:rPr>
        <w:t>年度</w:t>
      </w:r>
      <w:r w:rsidR="00ED2D23" w:rsidRPr="002258D1">
        <w:rPr>
          <w:rFonts w:ascii="ＭＳ ゴシック" w:eastAsia="ＭＳ ゴシック" w:hAnsi="ＭＳ ゴシック" w:hint="eastAsia"/>
          <w:b/>
          <w:bCs/>
        </w:rPr>
        <w:t>外国人介護人材マッチング支援</w:t>
      </w:r>
      <w:r w:rsidR="009C2669" w:rsidRPr="002258D1">
        <w:rPr>
          <w:rFonts w:ascii="ＭＳ ゴシック" w:eastAsia="ＭＳ ゴシック" w:hAnsi="ＭＳ ゴシック" w:hint="eastAsia"/>
          <w:b/>
          <w:bCs/>
        </w:rPr>
        <w:t>業務</w:t>
      </w:r>
      <w:r w:rsidR="00E91B19" w:rsidRPr="002258D1">
        <w:rPr>
          <w:rFonts w:ascii="ＭＳ ゴシック" w:eastAsia="ＭＳ ゴシック" w:hAnsi="ＭＳ ゴシック"/>
          <w:b/>
          <w:bCs/>
        </w:rPr>
        <w:t>委託仕様書</w:t>
      </w:r>
    </w:p>
    <w:p w14:paraId="001300E7" w14:textId="037CF477" w:rsidR="009E3A8D" w:rsidRPr="002258D1" w:rsidRDefault="009E3A8D" w:rsidP="0020043A">
      <w:pPr>
        <w:spacing w:line="320" w:lineRule="exact"/>
        <w:ind w:left="221" w:hanging="221"/>
        <w:jc w:val="center"/>
        <w:rPr>
          <w:rFonts w:ascii="ＭＳ ゴシック" w:eastAsia="ＭＳ ゴシック" w:hAnsi="ＭＳ ゴシック"/>
          <w:b/>
          <w:sz w:val="22"/>
        </w:rPr>
      </w:pPr>
    </w:p>
    <w:p w14:paraId="74165D87" w14:textId="64AA8247" w:rsidR="0020043A" w:rsidRPr="002258D1" w:rsidRDefault="000201CB" w:rsidP="00585870">
      <w:pPr>
        <w:spacing w:line="280" w:lineRule="exact"/>
        <w:ind w:left="220" w:hanging="220"/>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１</w:t>
      </w:r>
      <w:r w:rsidR="00654A07" w:rsidRPr="002258D1">
        <w:rPr>
          <w:rFonts w:ascii="ＭＳ ゴシック" w:eastAsia="ＭＳ ゴシック" w:hAnsi="ＭＳ ゴシック" w:hint="eastAsia"/>
          <w:b/>
          <w:bCs/>
          <w:sz w:val="22"/>
        </w:rPr>
        <w:t>．</w:t>
      </w:r>
      <w:r w:rsidR="009E3A8D" w:rsidRPr="002258D1">
        <w:rPr>
          <w:rFonts w:ascii="ＭＳ ゴシック" w:eastAsia="ＭＳ ゴシック" w:hAnsi="ＭＳ ゴシック" w:hint="eastAsia"/>
          <w:b/>
          <w:bCs/>
          <w:sz w:val="22"/>
        </w:rPr>
        <w:t>委託</w:t>
      </w:r>
      <w:r w:rsidR="0020043A" w:rsidRPr="002258D1">
        <w:rPr>
          <w:rFonts w:ascii="ＭＳ ゴシック" w:eastAsia="ＭＳ ゴシック" w:hAnsi="ＭＳ ゴシック" w:hint="eastAsia"/>
          <w:b/>
          <w:bCs/>
          <w:sz w:val="22"/>
        </w:rPr>
        <w:t>業務名</w:t>
      </w:r>
    </w:p>
    <w:p w14:paraId="190F0C6B" w14:textId="339541E4" w:rsidR="0020043A" w:rsidRPr="002258D1" w:rsidRDefault="00ED2D23" w:rsidP="3B86A4B5">
      <w:pPr>
        <w:spacing w:line="280" w:lineRule="exact"/>
        <w:ind w:left="220" w:hanging="220"/>
        <w:rPr>
          <w:rFonts w:ascii="ＭＳ ゴシック" w:eastAsia="ＭＳ ゴシック" w:hAnsi="ＭＳ ゴシック"/>
          <w:sz w:val="22"/>
        </w:rPr>
      </w:pPr>
      <w:r w:rsidRPr="002258D1">
        <w:rPr>
          <w:rFonts w:ascii="ＭＳ ゴシック" w:eastAsia="ＭＳ ゴシック" w:hAnsi="ＭＳ ゴシック"/>
          <w:sz w:val="22"/>
        </w:rPr>
        <w:t xml:space="preserve">　</w:t>
      </w:r>
      <w:r w:rsidR="009C2669" w:rsidRPr="002258D1">
        <w:rPr>
          <w:rFonts w:ascii="ＭＳ ゴシック" w:eastAsia="ＭＳ ゴシック" w:hAnsi="ＭＳ ゴシック" w:hint="eastAsia"/>
          <w:sz w:val="22"/>
        </w:rPr>
        <w:t>令和</w:t>
      </w:r>
      <w:r w:rsidR="00381113" w:rsidRPr="002258D1">
        <w:rPr>
          <w:rFonts w:ascii="ＭＳ ゴシック" w:eastAsia="ＭＳ ゴシック" w:hAnsi="ＭＳ ゴシック" w:hint="eastAsia"/>
          <w:sz w:val="22"/>
        </w:rPr>
        <w:t>７</w:t>
      </w:r>
      <w:r w:rsidR="009C2669" w:rsidRPr="002258D1">
        <w:rPr>
          <w:rFonts w:ascii="ＭＳ ゴシック" w:eastAsia="ＭＳ ゴシック" w:hAnsi="ＭＳ ゴシック" w:hint="eastAsia"/>
          <w:sz w:val="22"/>
        </w:rPr>
        <w:t>年度</w:t>
      </w:r>
      <w:r w:rsidR="00F450E6" w:rsidRPr="002258D1">
        <w:rPr>
          <w:rFonts w:ascii="ＭＳ ゴシック" w:eastAsia="ＭＳ ゴシック" w:hAnsi="ＭＳ ゴシック" w:hint="eastAsia"/>
          <w:sz w:val="22"/>
        </w:rPr>
        <w:t>外国人</w:t>
      </w:r>
      <w:r w:rsidRPr="002258D1">
        <w:rPr>
          <w:rFonts w:ascii="ＭＳ ゴシック" w:eastAsia="ＭＳ ゴシック" w:hAnsi="ＭＳ ゴシック" w:hint="eastAsia"/>
          <w:sz w:val="22"/>
        </w:rPr>
        <w:t>介護人材マッチング支援</w:t>
      </w:r>
      <w:r w:rsidR="00661CDC" w:rsidRPr="002258D1">
        <w:rPr>
          <w:rFonts w:ascii="ＭＳ ゴシック" w:eastAsia="ＭＳ ゴシック" w:hAnsi="ＭＳ ゴシック"/>
          <w:sz w:val="22"/>
        </w:rPr>
        <w:t>業務</w:t>
      </w:r>
      <w:r w:rsidR="3B86A4B5" w:rsidRPr="002258D1">
        <w:rPr>
          <w:rFonts w:ascii="ＭＳ ゴシック" w:eastAsia="ＭＳ ゴシック" w:hAnsi="ＭＳ ゴシック"/>
          <w:sz w:val="22"/>
        </w:rPr>
        <w:t xml:space="preserve">　</w:t>
      </w:r>
    </w:p>
    <w:p w14:paraId="715C163F" w14:textId="77777777" w:rsidR="0020043A" w:rsidRPr="002258D1" w:rsidRDefault="0020043A" w:rsidP="00585870">
      <w:pPr>
        <w:spacing w:line="280" w:lineRule="exact"/>
        <w:ind w:left="220" w:hanging="220"/>
        <w:rPr>
          <w:rFonts w:ascii="ＭＳ ゴシック" w:eastAsia="ＭＳ ゴシック" w:hAnsi="ＭＳ ゴシック"/>
          <w:sz w:val="22"/>
        </w:rPr>
      </w:pPr>
    </w:p>
    <w:p w14:paraId="74CE639F" w14:textId="77777777" w:rsidR="0093110E" w:rsidRPr="002258D1" w:rsidRDefault="000201CB" w:rsidP="00BF6F6B">
      <w:pPr>
        <w:spacing w:line="280" w:lineRule="exact"/>
        <w:ind w:left="221" w:hanging="221"/>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２</w:t>
      </w:r>
      <w:r w:rsidR="00654A07" w:rsidRPr="002258D1">
        <w:rPr>
          <w:rFonts w:ascii="ＭＳ ゴシック" w:eastAsia="ＭＳ ゴシック" w:hAnsi="ＭＳ ゴシック" w:hint="eastAsia"/>
          <w:b/>
          <w:bCs/>
          <w:sz w:val="22"/>
        </w:rPr>
        <w:t>．</w:t>
      </w:r>
      <w:r w:rsidR="0020043A" w:rsidRPr="002258D1">
        <w:rPr>
          <w:rFonts w:ascii="ＭＳ ゴシック" w:eastAsia="ＭＳ ゴシック" w:hAnsi="ＭＳ ゴシック" w:hint="eastAsia"/>
          <w:b/>
          <w:bCs/>
          <w:sz w:val="22"/>
        </w:rPr>
        <w:t>業務の目的</w:t>
      </w:r>
    </w:p>
    <w:p w14:paraId="2CD0CAF7" w14:textId="5041C232" w:rsidR="00BF5378" w:rsidRPr="002258D1" w:rsidRDefault="00C64F17" w:rsidP="00C64F17">
      <w:pPr>
        <w:spacing w:line="280" w:lineRule="exact"/>
        <w:ind w:firstLineChars="100" w:firstLine="220"/>
        <w:rPr>
          <w:rFonts w:ascii="ＭＳ ゴシック" w:eastAsia="ＭＳ ゴシック" w:hAnsi="ＭＳ ゴシック"/>
          <w:sz w:val="22"/>
        </w:rPr>
      </w:pPr>
      <w:r w:rsidRPr="002258D1">
        <w:rPr>
          <w:rFonts w:ascii="ＭＳ ゴシック" w:eastAsia="ＭＳ ゴシック" w:hAnsi="ＭＳ ゴシック" w:hint="eastAsia"/>
          <w:sz w:val="22"/>
        </w:rPr>
        <w:t>国の外国人材受入制度の拡充に伴い、日本での就労を希望する</w:t>
      </w:r>
      <w:r w:rsidR="00BF5378" w:rsidRPr="002258D1">
        <w:rPr>
          <w:rFonts w:ascii="ＭＳ ゴシック" w:eastAsia="ＭＳ ゴシック" w:hAnsi="ＭＳ ゴシック" w:hint="eastAsia"/>
          <w:sz w:val="22"/>
        </w:rPr>
        <w:t>外国人介護人材は年々増加している。一方、</w:t>
      </w:r>
      <w:r w:rsidR="00F37003" w:rsidRPr="002258D1">
        <w:rPr>
          <w:rFonts w:ascii="ＭＳ ゴシック" w:eastAsia="ＭＳ ゴシック" w:hAnsi="ＭＳ ゴシック" w:hint="eastAsia"/>
          <w:sz w:val="22"/>
        </w:rPr>
        <w:t>人口減少・少子高齢化に伴い、</w:t>
      </w:r>
      <w:r w:rsidR="00BF5378" w:rsidRPr="002258D1">
        <w:rPr>
          <w:rFonts w:ascii="ＭＳ ゴシック" w:eastAsia="ＭＳ ゴシック" w:hAnsi="ＭＳ ゴシック" w:hint="eastAsia"/>
          <w:sz w:val="22"/>
        </w:rPr>
        <w:t>府内の介護施設等</w:t>
      </w:r>
      <w:r w:rsidR="006572A2">
        <w:rPr>
          <w:rFonts w:ascii="ＭＳ ゴシック" w:eastAsia="ＭＳ ゴシック" w:hAnsi="ＭＳ ゴシック" w:hint="eastAsia"/>
          <w:sz w:val="22"/>
        </w:rPr>
        <w:t>（以下「施設等」という）</w:t>
      </w:r>
      <w:r w:rsidR="00BF5378" w:rsidRPr="002258D1">
        <w:rPr>
          <w:rFonts w:ascii="ＭＳ ゴシック" w:eastAsia="ＭＳ ゴシック" w:hAnsi="ＭＳ ゴシック" w:hint="eastAsia"/>
          <w:sz w:val="22"/>
        </w:rPr>
        <w:t>では、介護人材の確保に課題を有しているところが多いものの、外国人の受入れに関するノウハウがないこと等により、雇用を躊躇する施設</w:t>
      </w:r>
      <w:r w:rsidR="006572A2">
        <w:rPr>
          <w:rFonts w:ascii="ＭＳ ゴシック" w:eastAsia="ＭＳ ゴシック" w:hAnsi="ＭＳ ゴシック" w:hint="eastAsia"/>
          <w:sz w:val="22"/>
        </w:rPr>
        <w:t>等</w:t>
      </w:r>
      <w:r w:rsidR="00BF5378" w:rsidRPr="002258D1">
        <w:rPr>
          <w:rFonts w:ascii="ＭＳ ゴシック" w:eastAsia="ＭＳ ゴシック" w:hAnsi="ＭＳ ゴシック" w:hint="eastAsia"/>
          <w:sz w:val="22"/>
        </w:rPr>
        <w:t xml:space="preserve">も少なくない。　　</w:t>
      </w:r>
    </w:p>
    <w:p w14:paraId="11596516" w14:textId="4A8772B5" w:rsidR="005F636C" w:rsidRDefault="001638FC" w:rsidP="00BF5378">
      <w:pPr>
        <w:spacing w:line="280" w:lineRule="exact"/>
        <w:ind w:firstLineChars="100" w:firstLine="220"/>
        <w:rPr>
          <w:rFonts w:ascii="ＭＳ ゴシック" w:eastAsia="ＭＳ ゴシック" w:hAnsi="ＭＳ ゴシック"/>
          <w:sz w:val="22"/>
        </w:rPr>
      </w:pPr>
      <w:r w:rsidRPr="002258D1">
        <w:rPr>
          <w:rFonts w:ascii="ＭＳ ゴシック" w:eastAsia="ＭＳ ゴシック" w:hAnsi="ＭＳ ゴシック" w:hint="eastAsia"/>
          <w:sz w:val="22"/>
        </w:rPr>
        <w:t>生産年齢人口の減少への方策として、外国人材の受入れは避けられない検討課題の一つとなってきている今、</w:t>
      </w:r>
      <w:r w:rsidR="00576554" w:rsidRPr="002258D1">
        <w:rPr>
          <w:rFonts w:ascii="ＭＳ ゴシック" w:eastAsia="ＭＳ ゴシック" w:hAnsi="ＭＳ ゴシック" w:hint="eastAsia"/>
          <w:sz w:val="22"/>
        </w:rPr>
        <w:t>大阪府が実施したアンケート調査による</w:t>
      </w:r>
      <w:r w:rsidR="00BF5378" w:rsidRPr="002258D1">
        <w:rPr>
          <w:rFonts w:ascii="ＭＳ ゴシック" w:eastAsia="ＭＳ ゴシック" w:hAnsi="ＭＳ ゴシック" w:hint="eastAsia"/>
          <w:sz w:val="22"/>
        </w:rPr>
        <w:t>、外国人受入</w:t>
      </w:r>
      <w:r w:rsidR="00576554" w:rsidRPr="002258D1">
        <w:rPr>
          <w:rFonts w:ascii="ＭＳ ゴシック" w:eastAsia="ＭＳ ゴシック" w:hAnsi="ＭＳ ゴシック" w:hint="eastAsia"/>
          <w:sz w:val="22"/>
        </w:rPr>
        <w:t>れ未実施</w:t>
      </w:r>
      <w:r w:rsidR="00BF5378" w:rsidRPr="002258D1">
        <w:rPr>
          <w:rFonts w:ascii="ＭＳ ゴシック" w:eastAsia="ＭＳ ゴシック" w:hAnsi="ＭＳ ゴシック" w:hint="eastAsia"/>
          <w:sz w:val="22"/>
        </w:rPr>
        <w:t>施設から</w:t>
      </w:r>
      <w:r w:rsidR="00576554" w:rsidRPr="002258D1">
        <w:rPr>
          <w:rFonts w:ascii="ＭＳ ゴシック" w:eastAsia="ＭＳ ゴシック" w:hAnsi="ＭＳ ゴシック" w:hint="eastAsia"/>
          <w:sz w:val="22"/>
        </w:rPr>
        <w:t>の受入支援に関するニーズを踏まえ</w:t>
      </w:r>
      <w:r w:rsidR="00BF5378" w:rsidRPr="002258D1">
        <w:rPr>
          <w:rFonts w:ascii="ＭＳ ゴシック" w:eastAsia="ＭＳ ゴシック" w:hAnsi="ＭＳ ゴシック" w:hint="eastAsia"/>
          <w:sz w:val="22"/>
        </w:rPr>
        <w:t>、外国人介護人材受入れに向けた制度等の理解促進と不安の解消を図り、介護分野の特定技能により府内の介護現場</w:t>
      </w:r>
      <w:r w:rsidR="00C64F17" w:rsidRPr="002258D1">
        <w:rPr>
          <w:rFonts w:ascii="ＭＳ ゴシック" w:eastAsia="ＭＳ ゴシック" w:hAnsi="ＭＳ ゴシック" w:hint="eastAsia"/>
          <w:sz w:val="22"/>
        </w:rPr>
        <w:t>での就労を希望する者（以下「</w:t>
      </w:r>
      <w:r w:rsidR="00604B64" w:rsidRPr="002258D1">
        <w:rPr>
          <w:rFonts w:ascii="ＭＳ ゴシック" w:eastAsia="ＭＳ ゴシック" w:hAnsi="ＭＳ ゴシック" w:hint="eastAsia"/>
          <w:sz w:val="22"/>
        </w:rPr>
        <w:t>１号</w:t>
      </w:r>
      <w:r w:rsidR="00C64F17" w:rsidRPr="002258D1">
        <w:rPr>
          <w:rFonts w:ascii="ＭＳ ゴシック" w:eastAsia="ＭＳ ゴシック" w:hAnsi="ＭＳ ゴシック" w:hint="eastAsia"/>
          <w:sz w:val="22"/>
        </w:rPr>
        <w:t>特定技能</w:t>
      </w:r>
      <w:r w:rsidR="00604B64" w:rsidRPr="002258D1">
        <w:rPr>
          <w:rFonts w:ascii="ＭＳ ゴシック" w:eastAsia="ＭＳ ゴシック" w:hAnsi="ＭＳ ゴシック" w:hint="eastAsia"/>
          <w:sz w:val="22"/>
        </w:rPr>
        <w:t>外国人</w:t>
      </w:r>
      <w:r w:rsidR="00C64F17" w:rsidRPr="002258D1">
        <w:rPr>
          <w:rFonts w:ascii="ＭＳ ゴシック" w:eastAsia="ＭＳ ゴシック" w:hAnsi="ＭＳ ゴシック" w:hint="eastAsia"/>
          <w:sz w:val="22"/>
        </w:rPr>
        <w:t>」という。）及び</w:t>
      </w:r>
      <w:r w:rsidR="00BF5378" w:rsidRPr="002258D1">
        <w:rPr>
          <w:rFonts w:ascii="ＭＳ ゴシック" w:eastAsia="ＭＳ ゴシック" w:hAnsi="ＭＳ ゴシック" w:hint="eastAsia"/>
          <w:sz w:val="22"/>
        </w:rPr>
        <w:t>現地大学に在籍するインターンシップ生（以下「インターンシップ生」という。）と施設等とのマッチング</w:t>
      </w:r>
      <w:r w:rsidR="00733CE7" w:rsidRPr="002258D1">
        <w:rPr>
          <w:rFonts w:ascii="ＭＳ ゴシック" w:eastAsia="ＭＳ ゴシック" w:hAnsi="ＭＳ ゴシック" w:hint="eastAsia"/>
          <w:sz w:val="22"/>
        </w:rPr>
        <w:t>の</w:t>
      </w:r>
      <w:r w:rsidR="00BF5378" w:rsidRPr="002258D1">
        <w:rPr>
          <w:rFonts w:ascii="ＭＳ ゴシック" w:eastAsia="ＭＳ ゴシック" w:hAnsi="ＭＳ ゴシック" w:hint="eastAsia"/>
          <w:sz w:val="22"/>
        </w:rPr>
        <w:t>支援</w:t>
      </w:r>
      <w:r w:rsidR="006C33B4" w:rsidRPr="002258D1">
        <w:rPr>
          <w:rFonts w:ascii="ＭＳ ゴシック" w:eastAsia="ＭＳ ゴシック" w:hAnsi="ＭＳ ゴシック" w:hint="eastAsia"/>
          <w:sz w:val="22"/>
        </w:rPr>
        <w:t>を行う</w:t>
      </w:r>
      <w:r w:rsidR="00733CE7" w:rsidRPr="002258D1">
        <w:rPr>
          <w:rFonts w:ascii="ＭＳ ゴシック" w:eastAsia="ＭＳ ゴシック" w:hAnsi="ＭＳ ゴシック" w:hint="eastAsia"/>
          <w:sz w:val="22"/>
        </w:rPr>
        <w:t>。</w:t>
      </w:r>
    </w:p>
    <w:p w14:paraId="3C40E59F" w14:textId="63D46EDF" w:rsidR="004859FC" w:rsidRPr="002258D1" w:rsidRDefault="00733CE7" w:rsidP="00090ED0">
      <w:pPr>
        <w:spacing w:line="280" w:lineRule="exact"/>
        <w:ind w:firstLineChars="100" w:firstLine="220"/>
        <w:rPr>
          <w:rFonts w:ascii="ＭＳ ゴシック" w:eastAsia="ＭＳ ゴシック" w:hAnsi="ＭＳ ゴシック"/>
          <w:sz w:val="22"/>
        </w:rPr>
      </w:pPr>
      <w:r w:rsidRPr="002258D1">
        <w:rPr>
          <w:rFonts w:ascii="ＭＳ ゴシック" w:eastAsia="ＭＳ ゴシック" w:hAnsi="ＭＳ ゴシック" w:hint="eastAsia"/>
          <w:sz w:val="22"/>
        </w:rPr>
        <w:t>さらに、外国人介護人材の受入れに関してハードルが高く感じて</w:t>
      </w:r>
      <w:r w:rsidR="00CB065B" w:rsidRPr="002258D1">
        <w:rPr>
          <w:rFonts w:ascii="ＭＳ ゴシック" w:eastAsia="ＭＳ ゴシック" w:hAnsi="ＭＳ ゴシック" w:hint="eastAsia"/>
          <w:sz w:val="22"/>
        </w:rPr>
        <w:t>い</w:t>
      </w:r>
      <w:r w:rsidRPr="002258D1">
        <w:rPr>
          <w:rFonts w:ascii="ＭＳ ゴシック" w:eastAsia="ＭＳ ゴシック" w:hAnsi="ＭＳ ゴシック" w:hint="eastAsia"/>
          <w:sz w:val="22"/>
        </w:rPr>
        <w:t>る施設</w:t>
      </w:r>
      <w:r w:rsidR="006572A2">
        <w:rPr>
          <w:rFonts w:ascii="ＭＳ ゴシック" w:eastAsia="ＭＳ ゴシック" w:hAnsi="ＭＳ ゴシック" w:hint="eastAsia"/>
          <w:sz w:val="22"/>
        </w:rPr>
        <w:t>等</w:t>
      </w:r>
      <w:r w:rsidRPr="002258D1">
        <w:rPr>
          <w:rFonts w:ascii="ＭＳ ゴシック" w:eastAsia="ＭＳ ゴシック" w:hAnsi="ＭＳ ゴシック" w:hint="eastAsia"/>
          <w:sz w:val="22"/>
        </w:rPr>
        <w:t>に対して個別支援や相談支援などの一貫した伴走支援を行い、</w:t>
      </w:r>
      <w:r w:rsidR="00BF5378" w:rsidRPr="002258D1">
        <w:rPr>
          <w:rFonts w:ascii="ＭＳ ゴシック" w:eastAsia="ＭＳ ゴシック" w:hAnsi="ＭＳ ゴシック" w:hint="eastAsia"/>
          <w:sz w:val="22"/>
        </w:rPr>
        <w:t>外国人介護人材の受入促進、</w:t>
      </w:r>
      <w:r w:rsidR="001638FC" w:rsidRPr="002258D1">
        <w:rPr>
          <w:rFonts w:ascii="ＭＳ ゴシック" w:eastAsia="ＭＳ ゴシック" w:hAnsi="ＭＳ ゴシック" w:hint="eastAsia"/>
          <w:sz w:val="22"/>
        </w:rPr>
        <w:t>マッチング成立後の定着に向けての支援等により、</w:t>
      </w:r>
      <w:r w:rsidR="00BF5378" w:rsidRPr="002258D1">
        <w:rPr>
          <w:rFonts w:ascii="ＭＳ ゴシック" w:eastAsia="ＭＳ ゴシック" w:hAnsi="ＭＳ ゴシック" w:hint="eastAsia"/>
          <w:sz w:val="22"/>
        </w:rPr>
        <w:t>介護人材不足の低減に寄与することを目的とする</w:t>
      </w:r>
      <w:r w:rsidR="00630113" w:rsidRPr="002258D1">
        <w:rPr>
          <w:rFonts w:ascii="ＭＳ ゴシック" w:eastAsia="ＭＳ ゴシック" w:hAnsi="ＭＳ ゴシック" w:hint="eastAsia"/>
          <w:sz w:val="22"/>
        </w:rPr>
        <w:t>。</w:t>
      </w:r>
    </w:p>
    <w:p w14:paraId="6CE823AD" w14:textId="2752AA84" w:rsidR="007D31FC" w:rsidRPr="002258D1" w:rsidRDefault="007D31FC" w:rsidP="000E755B">
      <w:pPr>
        <w:spacing w:line="280" w:lineRule="exact"/>
        <w:ind w:left="220" w:hanging="220"/>
        <w:rPr>
          <w:rFonts w:ascii="ＭＳ ゴシック" w:eastAsia="ＭＳ ゴシック" w:hAnsi="ＭＳ ゴシック"/>
          <w:sz w:val="22"/>
        </w:rPr>
      </w:pPr>
    </w:p>
    <w:p w14:paraId="20AD9451" w14:textId="1AFF93C3" w:rsidR="007D31FC" w:rsidRDefault="00AE6D2D" w:rsidP="003569EC">
      <w:pPr>
        <w:tabs>
          <w:tab w:val="left" w:pos="8148"/>
        </w:tabs>
        <w:spacing w:line="280" w:lineRule="exact"/>
        <w:ind w:left="220" w:hanging="220"/>
        <w:rPr>
          <w:rFonts w:ascii="ＭＳ ゴシック" w:eastAsia="ＭＳ ゴシック" w:hAnsi="ＭＳ ゴシック"/>
          <w:color w:val="FF0000"/>
          <w:sz w:val="22"/>
        </w:rPr>
      </w:pPr>
      <w:r>
        <w:rPr>
          <w:rFonts w:ascii="HGP創英角ｺﾞｼｯｸUB" w:eastAsia="HGP創英角ｺﾞｼｯｸUB" w:hAnsi="HGP創英角ｺﾞｼｯｸUB"/>
          <w:noProof/>
          <w:sz w:val="22"/>
        </w:rPr>
        <w:drawing>
          <wp:anchor distT="0" distB="0" distL="114300" distR="114300" simplePos="0" relativeHeight="251658240" behindDoc="1" locked="0" layoutInCell="1" allowOverlap="1" wp14:anchorId="2EC1972F" wp14:editId="003908FC">
            <wp:simplePos x="0" y="0"/>
            <wp:positionH relativeFrom="column">
              <wp:posOffset>50165</wp:posOffset>
            </wp:positionH>
            <wp:positionV relativeFrom="paragraph">
              <wp:posOffset>62230</wp:posOffset>
            </wp:positionV>
            <wp:extent cx="5809008" cy="1781175"/>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008"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9EC">
        <w:rPr>
          <w:rFonts w:ascii="ＭＳ ゴシック" w:eastAsia="ＭＳ ゴシック" w:hAnsi="ＭＳ ゴシック"/>
          <w:color w:val="FF0000"/>
          <w:sz w:val="22"/>
        </w:rPr>
        <w:tab/>
      </w:r>
    </w:p>
    <w:p w14:paraId="3E1FB3A1" w14:textId="3C6C1657" w:rsidR="007D31FC" w:rsidRDefault="007D31FC" w:rsidP="000E755B">
      <w:pPr>
        <w:spacing w:line="280" w:lineRule="exact"/>
        <w:ind w:left="220" w:hanging="220"/>
        <w:rPr>
          <w:rFonts w:ascii="ＭＳ ゴシック" w:eastAsia="ＭＳ ゴシック" w:hAnsi="ＭＳ ゴシック"/>
          <w:color w:val="FF0000"/>
          <w:sz w:val="22"/>
        </w:rPr>
      </w:pPr>
    </w:p>
    <w:p w14:paraId="613AF6E9" w14:textId="2F4A12D1" w:rsidR="007D31FC" w:rsidRDefault="007D31FC" w:rsidP="000E755B">
      <w:pPr>
        <w:spacing w:line="280" w:lineRule="exact"/>
        <w:ind w:left="220" w:hanging="220"/>
        <w:rPr>
          <w:rFonts w:ascii="ＭＳ ゴシック" w:eastAsia="ＭＳ ゴシック" w:hAnsi="ＭＳ ゴシック"/>
          <w:color w:val="FF0000"/>
          <w:sz w:val="22"/>
        </w:rPr>
      </w:pPr>
    </w:p>
    <w:p w14:paraId="2E1F372A" w14:textId="79EAE54F" w:rsidR="007D31FC" w:rsidRDefault="007D31FC" w:rsidP="000E755B">
      <w:pPr>
        <w:spacing w:line="280" w:lineRule="exact"/>
        <w:ind w:left="220" w:hanging="220"/>
        <w:rPr>
          <w:rFonts w:ascii="ＭＳ ゴシック" w:eastAsia="ＭＳ ゴシック" w:hAnsi="ＭＳ ゴシック"/>
          <w:color w:val="FF0000"/>
          <w:sz w:val="22"/>
        </w:rPr>
      </w:pPr>
    </w:p>
    <w:p w14:paraId="7E941D05" w14:textId="06D079E2" w:rsidR="007D31FC" w:rsidRDefault="007D31FC" w:rsidP="000E755B">
      <w:pPr>
        <w:spacing w:line="280" w:lineRule="exact"/>
        <w:ind w:left="220" w:hanging="220"/>
        <w:rPr>
          <w:rFonts w:ascii="ＭＳ ゴシック" w:eastAsia="ＭＳ ゴシック" w:hAnsi="ＭＳ ゴシック"/>
          <w:color w:val="FF0000"/>
          <w:sz w:val="22"/>
        </w:rPr>
      </w:pPr>
    </w:p>
    <w:p w14:paraId="132A560F" w14:textId="3F4CCAF5" w:rsidR="007D31FC" w:rsidRDefault="007D31FC" w:rsidP="000E755B">
      <w:pPr>
        <w:spacing w:line="280" w:lineRule="exact"/>
        <w:ind w:left="220" w:hanging="220"/>
        <w:rPr>
          <w:rFonts w:ascii="ＭＳ ゴシック" w:eastAsia="ＭＳ ゴシック" w:hAnsi="ＭＳ ゴシック"/>
          <w:color w:val="FF0000"/>
          <w:sz w:val="22"/>
        </w:rPr>
      </w:pPr>
    </w:p>
    <w:p w14:paraId="5A34400F" w14:textId="6DE51DF6" w:rsidR="007D31FC" w:rsidRDefault="007D31FC" w:rsidP="000E755B">
      <w:pPr>
        <w:spacing w:line="280" w:lineRule="exact"/>
        <w:ind w:left="220" w:hanging="220"/>
        <w:rPr>
          <w:rFonts w:ascii="ＭＳ ゴシック" w:eastAsia="ＭＳ ゴシック" w:hAnsi="ＭＳ ゴシック"/>
          <w:color w:val="FF0000"/>
          <w:sz w:val="22"/>
        </w:rPr>
      </w:pPr>
    </w:p>
    <w:p w14:paraId="218A6BA6" w14:textId="1BBAB057" w:rsidR="007D31FC" w:rsidRDefault="007D31FC" w:rsidP="000E755B">
      <w:pPr>
        <w:spacing w:line="280" w:lineRule="exact"/>
        <w:ind w:left="220" w:hanging="220"/>
        <w:rPr>
          <w:rFonts w:ascii="ＭＳ ゴシック" w:eastAsia="ＭＳ ゴシック" w:hAnsi="ＭＳ ゴシック"/>
          <w:color w:val="FF0000"/>
          <w:sz w:val="22"/>
        </w:rPr>
      </w:pPr>
    </w:p>
    <w:p w14:paraId="56507DDE"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68F9A130"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4BA98BB9" w14:textId="77777777" w:rsidR="00BC77AA" w:rsidRDefault="00BC77AA" w:rsidP="000E755B">
      <w:pPr>
        <w:spacing w:line="280" w:lineRule="exact"/>
        <w:ind w:left="220" w:hanging="220"/>
        <w:rPr>
          <w:rFonts w:ascii="ＭＳ ゴシック" w:eastAsia="ＭＳ ゴシック" w:hAnsi="ＭＳ ゴシック"/>
          <w:color w:val="FF0000"/>
          <w:sz w:val="22"/>
        </w:rPr>
      </w:pPr>
    </w:p>
    <w:p w14:paraId="42621784" w14:textId="77777777" w:rsidR="00272500" w:rsidRPr="002258D1" w:rsidRDefault="000201CB" w:rsidP="00BF6F6B">
      <w:pPr>
        <w:tabs>
          <w:tab w:val="left" w:pos="709"/>
        </w:tabs>
        <w:spacing w:line="280" w:lineRule="exact"/>
        <w:ind w:left="221" w:hanging="221"/>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３</w:t>
      </w:r>
      <w:r w:rsidR="00654A07" w:rsidRPr="002258D1">
        <w:rPr>
          <w:rFonts w:ascii="ＭＳ ゴシック" w:eastAsia="ＭＳ ゴシック" w:hAnsi="ＭＳ ゴシック" w:hint="eastAsia"/>
          <w:b/>
          <w:bCs/>
          <w:sz w:val="22"/>
        </w:rPr>
        <w:t>．</w:t>
      </w:r>
      <w:r w:rsidR="00BF16C2" w:rsidRPr="002258D1">
        <w:rPr>
          <w:rFonts w:ascii="ＭＳ ゴシック" w:eastAsia="ＭＳ ゴシック" w:hAnsi="ＭＳ ゴシック" w:hint="eastAsia"/>
          <w:b/>
          <w:bCs/>
          <w:sz w:val="22"/>
        </w:rPr>
        <w:t>契約</w:t>
      </w:r>
      <w:r w:rsidR="00272500" w:rsidRPr="002258D1">
        <w:rPr>
          <w:rFonts w:ascii="ＭＳ ゴシック" w:eastAsia="ＭＳ ゴシック" w:hAnsi="ＭＳ ゴシック" w:hint="eastAsia"/>
          <w:b/>
          <w:bCs/>
          <w:sz w:val="22"/>
        </w:rPr>
        <w:t>期間</w:t>
      </w:r>
    </w:p>
    <w:p w14:paraId="081CC91E" w14:textId="68F8B280" w:rsidR="001757DE" w:rsidRPr="002258D1" w:rsidRDefault="00345BCF" w:rsidP="00BF6F6B">
      <w:pPr>
        <w:spacing w:line="280" w:lineRule="exact"/>
        <w:ind w:firstLineChars="100" w:firstLine="220"/>
        <w:rPr>
          <w:rFonts w:ascii="ＭＳ ゴシック" w:eastAsia="ＭＳ ゴシック" w:hAnsi="ＭＳ ゴシック"/>
          <w:sz w:val="22"/>
        </w:rPr>
      </w:pPr>
      <w:r w:rsidRPr="002258D1">
        <w:rPr>
          <w:rFonts w:ascii="ＭＳ ゴシック" w:eastAsia="ＭＳ ゴシック" w:hAnsi="ＭＳ ゴシック"/>
          <w:sz w:val="22"/>
        </w:rPr>
        <w:t>契約締結の日から令和</w:t>
      </w:r>
      <w:r w:rsidR="00381113" w:rsidRPr="002258D1">
        <w:rPr>
          <w:rFonts w:ascii="ＭＳ ゴシック" w:eastAsia="ＭＳ ゴシック" w:hAnsi="ＭＳ ゴシック" w:hint="eastAsia"/>
          <w:sz w:val="22"/>
        </w:rPr>
        <w:t>８</w:t>
      </w:r>
      <w:r w:rsidR="3B86A4B5" w:rsidRPr="002258D1">
        <w:rPr>
          <w:rFonts w:ascii="ＭＳ ゴシック" w:eastAsia="ＭＳ ゴシック" w:hAnsi="ＭＳ ゴシック"/>
          <w:sz w:val="22"/>
        </w:rPr>
        <w:t>年３月31</w:t>
      </w:r>
      <w:r w:rsidRPr="002258D1">
        <w:rPr>
          <w:rFonts w:ascii="ＭＳ ゴシック" w:eastAsia="ＭＳ ゴシック" w:hAnsi="ＭＳ ゴシック"/>
          <w:sz w:val="22"/>
        </w:rPr>
        <w:t>日（</w:t>
      </w:r>
      <w:r w:rsidR="00381113" w:rsidRPr="002258D1">
        <w:rPr>
          <w:rFonts w:ascii="ＭＳ ゴシック" w:eastAsia="ＭＳ ゴシック" w:hAnsi="ＭＳ ゴシック" w:hint="eastAsia"/>
          <w:sz w:val="22"/>
        </w:rPr>
        <w:t>火</w:t>
      </w:r>
      <w:r w:rsidR="3B86A4B5" w:rsidRPr="002258D1">
        <w:rPr>
          <w:rFonts w:ascii="ＭＳ ゴシック" w:eastAsia="ＭＳ ゴシック" w:hAnsi="ＭＳ ゴシック"/>
          <w:sz w:val="22"/>
        </w:rPr>
        <w:t>曜日）まで</w:t>
      </w:r>
    </w:p>
    <w:p w14:paraId="60782B6F" w14:textId="77777777" w:rsidR="00BF6F6B" w:rsidRPr="002258D1" w:rsidRDefault="00BF6F6B" w:rsidP="00BF6F6B">
      <w:pPr>
        <w:spacing w:line="280" w:lineRule="exact"/>
        <w:ind w:firstLineChars="100" w:firstLine="220"/>
        <w:rPr>
          <w:rFonts w:ascii="ＭＳ ゴシック" w:eastAsia="ＭＳ ゴシック" w:hAnsi="ＭＳ ゴシック"/>
          <w:sz w:val="22"/>
        </w:rPr>
      </w:pPr>
    </w:p>
    <w:p w14:paraId="20D7D4A4" w14:textId="1805A1BC" w:rsidR="00493BB2" w:rsidRPr="002258D1" w:rsidRDefault="00493BB2" w:rsidP="00BF6F6B">
      <w:pPr>
        <w:spacing w:line="280" w:lineRule="exact"/>
        <w:ind w:left="221" w:hanging="221"/>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４．委託</w:t>
      </w:r>
      <w:r w:rsidR="001D023A" w:rsidRPr="002258D1">
        <w:rPr>
          <w:rFonts w:ascii="ＭＳ ゴシック" w:eastAsia="ＭＳ ゴシック" w:hAnsi="ＭＳ ゴシック" w:hint="eastAsia"/>
          <w:b/>
          <w:bCs/>
          <w:sz w:val="22"/>
        </w:rPr>
        <w:t>金額の</w:t>
      </w:r>
      <w:r w:rsidRPr="002258D1">
        <w:rPr>
          <w:rFonts w:ascii="ＭＳ ゴシック" w:eastAsia="ＭＳ ゴシック" w:hAnsi="ＭＳ ゴシック" w:hint="eastAsia"/>
          <w:b/>
          <w:bCs/>
          <w:sz w:val="22"/>
        </w:rPr>
        <w:t>上限額</w:t>
      </w:r>
    </w:p>
    <w:p w14:paraId="13054870" w14:textId="0A0B808F" w:rsidR="003E519B" w:rsidRPr="002258D1" w:rsidRDefault="00ED2D23" w:rsidP="003E519B">
      <w:pPr>
        <w:spacing w:line="280" w:lineRule="exact"/>
        <w:ind w:firstLineChars="100" w:firstLine="220"/>
        <w:rPr>
          <w:rFonts w:ascii="ＭＳ ゴシック" w:eastAsia="ＭＳ ゴシック" w:hAnsi="ＭＳ ゴシック"/>
          <w:sz w:val="22"/>
        </w:rPr>
      </w:pPr>
      <w:r w:rsidRPr="002258D1">
        <w:rPr>
          <w:rFonts w:ascii="ＭＳ ゴシック" w:eastAsia="ＭＳ ゴシック" w:hAnsi="ＭＳ ゴシック" w:hint="eastAsia"/>
          <w:sz w:val="22"/>
        </w:rPr>
        <w:t>1</w:t>
      </w:r>
      <w:r w:rsidR="00381113" w:rsidRPr="002258D1">
        <w:rPr>
          <w:rFonts w:ascii="ＭＳ ゴシック" w:eastAsia="ＭＳ ゴシック" w:hAnsi="ＭＳ ゴシック" w:hint="eastAsia"/>
          <w:sz w:val="22"/>
        </w:rPr>
        <w:t>3</w:t>
      </w:r>
      <w:r w:rsidRPr="002258D1">
        <w:rPr>
          <w:rFonts w:ascii="ＭＳ ゴシック" w:eastAsia="ＭＳ ゴシック" w:hAnsi="ＭＳ ゴシック" w:hint="eastAsia"/>
          <w:sz w:val="22"/>
        </w:rPr>
        <w:t>,</w:t>
      </w:r>
      <w:r w:rsidR="00381113" w:rsidRPr="002258D1">
        <w:rPr>
          <w:rFonts w:ascii="ＭＳ ゴシック" w:eastAsia="ＭＳ ゴシック" w:hAnsi="ＭＳ ゴシック" w:hint="eastAsia"/>
          <w:sz w:val="22"/>
        </w:rPr>
        <w:t>636</w:t>
      </w:r>
      <w:r w:rsidR="00C01246" w:rsidRPr="002258D1">
        <w:rPr>
          <w:rFonts w:ascii="ＭＳ ゴシック" w:eastAsia="ＭＳ ゴシック" w:hAnsi="ＭＳ ゴシック" w:hint="eastAsia"/>
          <w:sz w:val="22"/>
        </w:rPr>
        <w:t>,000</w:t>
      </w:r>
      <w:r w:rsidR="00493BB2" w:rsidRPr="002258D1">
        <w:rPr>
          <w:rFonts w:ascii="ＭＳ ゴシック" w:eastAsia="ＭＳ ゴシック" w:hAnsi="ＭＳ ゴシック" w:hint="eastAsia"/>
          <w:sz w:val="22"/>
        </w:rPr>
        <w:t>円（消費税及び地方消費税含む）※本事業を履行するすべての経費を含む</w:t>
      </w:r>
      <w:r w:rsidR="006572A2">
        <w:rPr>
          <w:rFonts w:ascii="ＭＳ ゴシック" w:eastAsia="ＭＳ ゴシック" w:hAnsi="ＭＳ ゴシック" w:hint="eastAsia"/>
          <w:sz w:val="22"/>
        </w:rPr>
        <w:t>。</w:t>
      </w:r>
    </w:p>
    <w:p w14:paraId="4CB899C9" w14:textId="77777777" w:rsidR="007D31FC" w:rsidRPr="002258D1" w:rsidRDefault="007D31FC" w:rsidP="00585870">
      <w:pPr>
        <w:spacing w:line="280" w:lineRule="exact"/>
        <w:ind w:left="220" w:hanging="220"/>
        <w:rPr>
          <w:rFonts w:ascii="ＭＳ ゴシック" w:eastAsia="ＭＳ ゴシック" w:hAnsi="ＭＳ ゴシック"/>
          <w:sz w:val="22"/>
        </w:rPr>
      </w:pPr>
    </w:p>
    <w:p w14:paraId="2AF2E8AA" w14:textId="0EBC2ADF" w:rsidR="009C7080" w:rsidRPr="002258D1" w:rsidRDefault="00493BB2" w:rsidP="00BF6F6B">
      <w:pPr>
        <w:tabs>
          <w:tab w:val="left" w:pos="426"/>
        </w:tabs>
        <w:wordWrap w:val="0"/>
        <w:spacing w:line="280" w:lineRule="exact"/>
        <w:ind w:leftChars="20" w:left="711" w:hangingChars="300" w:hanging="663"/>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５</w:t>
      </w:r>
      <w:r w:rsidR="009F76D3" w:rsidRPr="002258D1">
        <w:rPr>
          <w:rFonts w:ascii="ＭＳ ゴシック" w:eastAsia="ＭＳ ゴシック" w:hAnsi="ＭＳ ゴシック" w:hint="eastAsia"/>
          <w:b/>
          <w:bCs/>
          <w:sz w:val="22"/>
        </w:rPr>
        <w:t>．</w:t>
      </w:r>
      <w:r w:rsidR="007E7602" w:rsidRPr="002258D1">
        <w:rPr>
          <w:rFonts w:ascii="ＭＳ ゴシック" w:eastAsia="ＭＳ ゴシック" w:hAnsi="ＭＳ ゴシック" w:hint="eastAsia"/>
          <w:b/>
          <w:bCs/>
          <w:sz w:val="22"/>
        </w:rPr>
        <w:t>業務</w:t>
      </w:r>
      <w:r w:rsidR="00AB7711" w:rsidRPr="002258D1">
        <w:rPr>
          <w:rFonts w:ascii="ＭＳ ゴシック" w:eastAsia="ＭＳ ゴシック" w:hAnsi="ＭＳ ゴシック" w:hint="eastAsia"/>
          <w:b/>
          <w:bCs/>
          <w:sz w:val="22"/>
        </w:rPr>
        <w:t>内容</w:t>
      </w:r>
      <w:r w:rsidR="00295C76" w:rsidRPr="002258D1">
        <w:rPr>
          <w:rFonts w:ascii="ＭＳ ゴシック" w:eastAsia="ＭＳ ゴシック" w:hAnsi="ＭＳ ゴシック" w:hint="eastAsia"/>
          <w:b/>
          <w:bCs/>
          <w:sz w:val="22"/>
        </w:rPr>
        <w:t>及び企画提案を求める事項</w:t>
      </w:r>
    </w:p>
    <w:p w14:paraId="1F6653D0" w14:textId="77777777" w:rsidR="0070020B" w:rsidRPr="002258D1" w:rsidRDefault="0070020B" w:rsidP="0070020B">
      <w:pPr>
        <w:tabs>
          <w:tab w:val="left" w:pos="426"/>
        </w:tabs>
        <w:wordWrap w:val="0"/>
        <w:spacing w:line="280" w:lineRule="exact"/>
        <w:ind w:leftChars="20" w:left="708" w:hangingChars="300" w:hanging="660"/>
        <w:rPr>
          <w:rFonts w:ascii="HGP創英角ｺﾞｼｯｸUB" w:eastAsia="HGP創英角ｺﾞｼｯｸUB" w:hAnsi="HGP創英角ｺﾞｼｯｸUB"/>
          <w:sz w:val="22"/>
        </w:rPr>
      </w:pPr>
      <w:r w:rsidRPr="002258D1">
        <w:rPr>
          <w:rFonts w:ascii="HGP創英角ｺﾞｼｯｸUB" w:eastAsia="HGP創英角ｺﾞｼｯｸUB" w:hAnsi="HGP創英角ｺﾞｼｯｸUB" w:hint="eastAsia"/>
          <w:sz w:val="22"/>
        </w:rPr>
        <w:t xml:space="preserve">　【事業対象】</w:t>
      </w:r>
    </w:p>
    <w:p w14:paraId="33AA0BCF" w14:textId="325B4815" w:rsidR="0070020B" w:rsidRPr="002258D1" w:rsidRDefault="0070020B" w:rsidP="00090ED0">
      <w:pPr>
        <w:tabs>
          <w:tab w:val="left" w:pos="426"/>
        </w:tabs>
        <w:wordWrap w:val="0"/>
        <w:spacing w:line="280" w:lineRule="exact"/>
        <w:ind w:leftChars="20" w:left="708" w:hangingChars="300" w:hanging="660"/>
        <w:rPr>
          <w:rFonts w:ascii="ＭＳ Ｐゴシック" w:eastAsia="ＭＳ Ｐゴシック" w:hAnsi="ＭＳ Ｐゴシック"/>
          <w:sz w:val="22"/>
        </w:rPr>
      </w:pPr>
      <w:r w:rsidRPr="002258D1">
        <w:rPr>
          <w:rFonts w:ascii="HGP創英角ｺﾞｼｯｸUB" w:eastAsia="HGP創英角ｺﾞｼｯｸUB" w:hAnsi="HGP創英角ｺﾞｼｯｸUB" w:hint="eastAsia"/>
          <w:sz w:val="22"/>
        </w:rPr>
        <w:t xml:space="preserve">　　</w:t>
      </w:r>
      <w:r w:rsidRPr="002258D1">
        <w:rPr>
          <w:rFonts w:ascii="ＭＳ Ｐゴシック" w:eastAsia="ＭＳ Ｐゴシック" w:hAnsi="ＭＳ Ｐゴシック" w:hint="eastAsia"/>
          <w:sz w:val="22"/>
        </w:rPr>
        <w:t xml:space="preserve">　○府内の介護保険法上の介護事業を行う施設</w:t>
      </w:r>
      <w:r w:rsidR="0020519C" w:rsidRPr="002258D1">
        <w:rPr>
          <w:rFonts w:ascii="ＭＳ Ｐゴシック" w:eastAsia="ＭＳ Ｐゴシック" w:hAnsi="ＭＳ Ｐゴシック" w:hint="eastAsia"/>
          <w:sz w:val="22"/>
        </w:rPr>
        <w:t>等</w:t>
      </w:r>
    </w:p>
    <w:p w14:paraId="1D93D559" w14:textId="77777777" w:rsidR="0070020B" w:rsidRPr="002258D1" w:rsidRDefault="0070020B" w:rsidP="0070020B">
      <w:pPr>
        <w:tabs>
          <w:tab w:val="left" w:pos="426"/>
        </w:tabs>
        <w:wordWrap w:val="0"/>
        <w:spacing w:line="280" w:lineRule="exact"/>
        <w:ind w:leftChars="20" w:left="708" w:hangingChars="300" w:hanging="660"/>
        <w:rPr>
          <w:rFonts w:ascii="ＭＳ Ｐゴシック" w:eastAsia="ＭＳ Ｐゴシック" w:hAnsi="ＭＳ Ｐゴシック"/>
          <w:sz w:val="22"/>
        </w:rPr>
      </w:pPr>
      <w:r w:rsidRPr="002258D1">
        <w:rPr>
          <w:rFonts w:ascii="ＭＳ Ｐゴシック" w:eastAsia="ＭＳ Ｐゴシック" w:hAnsi="ＭＳ Ｐゴシック" w:hint="eastAsia"/>
          <w:sz w:val="22"/>
        </w:rPr>
        <w:t xml:space="preserve">　　　○現地1号特定技能外国人</w:t>
      </w:r>
    </w:p>
    <w:p w14:paraId="50E4DD9A" w14:textId="77777777" w:rsidR="00090ED0" w:rsidRDefault="0070020B" w:rsidP="00090ED0">
      <w:pPr>
        <w:tabs>
          <w:tab w:val="left" w:pos="426"/>
        </w:tabs>
        <w:wordWrap w:val="0"/>
        <w:spacing w:line="280" w:lineRule="exact"/>
        <w:ind w:leftChars="20" w:left="708" w:hangingChars="300" w:hanging="660"/>
        <w:rPr>
          <w:rFonts w:ascii="ＭＳ Ｐゴシック" w:eastAsia="ＭＳ Ｐゴシック" w:hAnsi="ＭＳ Ｐゴシック"/>
          <w:sz w:val="22"/>
        </w:rPr>
      </w:pPr>
      <w:r w:rsidRPr="002258D1">
        <w:rPr>
          <w:rFonts w:ascii="ＭＳ Ｐゴシック" w:eastAsia="ＭＳ Ｐゴシック" w:hAnsi="ＭＳ Ｐゴシック" w:hint="eastAsia"/>
          <w:sz w:val="22"/>
        </w:rPr>
        <w:t xml:space="preserve">　　　○</w:t>
      </w:r>
      <w:r w:rsidR="00C848AC">
        <w:rPr>
          <w:rFonts w:ascii="ＭＳ Ｐゴシック" w:eastAsia="ＭＳ Ｐゴシック" w:hAnsi="ＭＳ Ｐゴシック" w:hint="eastAsia"/>
          <w:sz w:val="22"/>
        </w:rPr>
        <w:t>インターンシップ生</w:t>
      </w:r>
    </w:p>
    <w:p w14:paraId="1D694969" w14:textId="2F14FAEE" w:rsidR="0070020B" w:rsidRPr="002258D1" w:rsidRDefault="00C848AC" w:rsidP="00090ED0">
      <w:pPr>
        <w:tabs>
          <w:tab w:val="left" w:pos="426"/>
        </w:tabs>
        <w:wordWrap w:val="0"/>
        <w:spacing w:line="280" w:lineRule="exact"/>
        <w:ind w:leftChars="300" w:left="720"/>
        <w:rPr>
          <w:rFonts w:ascii="ＭＳ Ｐゴシック" w:eastAsia="ＭＳ Ｐゴシック" w:hAnsi="ＭＳ Ｐゴシック"/>
          <w:sz w:val="22"/>
        </w:rPr>
      </w:pPr>
      <w:r>
        <w:rPr>
          <w:rFonts w:ascii="ＭＳ Ｐゴシック" w:eastAsia="ＭＳ Ｐゴシック" w:hAnsi="ＭＳ Ｐゴシック" w:hint="eastAsia"/>
          <w:sz w:val="22"/>
        </w:rPr>
        <w:t>インターンシップ生とは</w:t>
      </w:r>
      <w:r w:rsidR="0070020B" w:rsidRPr="002258D1">
        <w:rPr>
          <w:rFonts w:ascii="ＭＳ Ｐゴシック" w:eastAsia="ＭＳ Ｐゴシック" w:hAnsi="ＭＳ Ｐゴシック" w:hint="eastAsia"/>
          <w:sz w:val="22"/>
        </w:rPr>
        <w:t>特定活動（告示９号）</w:t>
      </w:r>
      <w:r>
        <w:rPr>
          <w:rFonts w:ascii="ＭＳ Ｐゴシック" w:eastAsia="ＭＳ Ｐゴシック" w:hAnsi="ＭＳ Ｐゴシック" w:hint="eastAsia"/>
          <w:sz w:val="22"/>
        </w:rPr>
        <w:t>で</w:t>
      </w:r>
      <w:r w:rsidR="0070020B" w:rsidRPr="002258D1">
        <w:rPr>
          <w:rFonts w:ascii="ＭＳ Ｐゴシック" w:eastAsia="ＭＳ Ｐゴシック" w:hAnsi="ＭＳ Ｐゴシック" w:hint="eastAsia"/>
          <w:sz w:val="22"/>
        </w:rPr>
        <w:t>大阪府と覚書を締結している</w:t>
      </w:r>
      <w:r w:rsidR="0070020B" w:rsidRPr="002258D1">
        <w:rPr>
          <w:rFonts w:ascii="ＭＳ ゴシック" w:eastAsia="ＭＳ ゴシック" w:hAnsi="ＭＳ ゴシック" w:hint="eastAsia"/>
          <w:sz w:val="22"/>
        </w:rPr>
        <w:t>ベトナム社会主義共和国・ドンア大学の学生</w:t>
      </w:r>
      <w:r w:rsidR="00090ED0">
        <w:rPr>
          <w:rFonts w:ascii="ＭＳ ゴシック" w:eastAsia="ＭＳ ゴシック" w:hAnsi="ＭＳ ゴシック" w:hint="eastAsia"/>
          <w:sz w:val="22"/>
        </w:rPr>
        <w:t>が対象</w:t>
      </w:r>
    </w:p>
    <w:p w14:paraId="0F63E526" w14:textId="77777777" w:rsidR="00090ED0" w:rsidRPr="00090ED0" w:rsidRDefault="00090ED0" w:rsidP="00090ED0">
      <w:pPr>
        <w:tabs>
          <w:tab w:val="left" w:pos="426"/>
        </w:tabs>
        <w:wordWrap w:val="0"/>
        <w:spacing w:line="280" w:lineRule="exact"/>
        <w:rPr>
          <w:rFonts w:ascii="HGP創英角ｺﾞｼｯｸUB" w:eastAsia="HGP創英角ｺﾞｼｯｸUB" w:hAnsi="HGP創英角ｺﾞｼｯｸUB"/>
          <w:sz w:val="22"/>
        </w:rPr>
      </w:pPr>
    </w:p>
    <w:p w14:paraId="79C1040E" w14:textId="77777777" w:rsidR="0070020B" w:rsidRPr="002258D1" w:rsidRDefault="0070020B" w:rsidP="0070020B">
      <w:pPr>
        <w:tabs>
          <w:tab w:val="left" w:pos="426"/>
        </w:tabs>
        <w:wordWrap w:val="0"/>
        <w:spacing w:line="280" w:lineRule="exact"/>
        <w:ind w:leftChars="20" w:left="708" w:hangingChars="300" w:hanging="660"/>
        <w:rPr>
          <w:rFonts w:ascii="HGP創英角ｺﾞｼｯｸUB" w:eastAsia="HGP創英角ｺﾞｼｯｸUB" w:hAnsi="HGP創英角ｺﾞｼｯｸUB"/>
          <w:sz w:val="22"/>
        </w:rPr>
      </w:pPr>
      <w:r w:rsidRPr="002258D1">
        <w:rPr>
          <w:rFonts w:ascii="HGP創英角ｺﾞｼｯｸUB" w:eastAsia="HGP創英角ｺﾞｼｯｸUB" w:hAnsi="HGP創英角ｺﾞｼｯｸUB" w:hint="eastAsia"/>
          <w:sz w:val="22"/>
        </w:rPr>
        <w:t xml:space="preserve">　　【事業目標】</w:t>
      </w:r>
    </w:p>
    <w:p w14:paraId="7CC58B30" w14:textId="6ADC02A4" w:rsidR="0070020B" w:rsidRPr="002258D1" w:rsidRDefault="0070020B" w:rsidP="0070020B">
      <w:pPr>
        <w:tabs>
          <w:tab w:val="left" w:pos="426"/>
        </w:tabs>
        <w:wordWrap w:val="0"/>
        <w:spacing w:line="280" w:lineRule="exact"/>
        <w:ind w:firstLineChars="200" w:firstLine="440"/>
        <w:rPr>
          <w:rFonts w:ascii="ＭＳ ゴシック" w:eastAsia="ＭＳ ゴシック" w:hAnsi="ＭＳ ゴシック"/>
          <w:sz w:val="22"/>
        </w:rPr>
      </w:pPr>
      <w:r w:rsidRPr="002258D1">
        <w:rPr>
          <w:rFonts w:ascii="ＭＳ ゴシック" w:eastAsia="ＭＳ ゴシック" w:hAnsi="ＭＳ ゴシック" w:hint="eastAsia"/>
          <w:sz w:val="22"/>
        </w:rPr>
        <w:t>（マッチング数の目標について）※マッチングとは内定合意までのことを示す。</w:t>
      </w:r>
    </w:p>
    <w:p w14:paraId="4179A540" w14:textId="77777777" w:rsidR="0070020B" w:rsidRPr="002258D1" w:rsidRDefault="0070020B" w:rsidP="0070020B">
      <w:pPr>
        <w:tabs>
          <w:tab w:val="left" w:pos="426"/>
        </w:tabs>
        <w:wordWrap w:val="0"/>
        <w:spacing w:line="280" w:lineRule="exact"/>
        <w:ind w:firstLineChars="200" w:firstLine="440"/>
        <w:rPr>
          <w:rFonts w:ascii="ＭＳ ゴシック" w:eastAsia="ＭＳ ゴシック" w:hAnsi="ＭＳ ゴシック"/>
          <w:sz w:val="22"/>
        </w:rPr>
      </w:pPr>
      <w:r w:rsidRPr="002258D1">
        <w:rPr>
          <w:rFonts w:ascii="ＭＳ ゴシック" w:eastAsia="ＭＳ ゴシック" w:hAnsi="ＭＳ ゴシック" w:hint="eastAsia"/>
          <w:sz w:val="22"/>
        </w:rPr>
        <w:t xml:space="preserve">・１号特定技能外国人　約50名　　　</w:t>
      </w:r>
    </w:p>
    <w:p w14:paraId="72C568FB" w14:textId="77777777" w:rsidR="0070020B" w:rsidRPr="00ED1A23" w:rsidRDefault="0070020B" w:rsidP="0070020B">
      <w:pPr>
        <w:tabs>
          <w:tab w:val="left" w:pos="426"/>
        </w:tabs>
        <w:wordWrap w:val="0"/>
        <w:spacing w:line="280" w:lineRule="exact"/>
        <w:ind w:firstLineChars="200" w:firstLine="440"/>
        <w:rPr>
          <w:rFonts w:ascii="ＭＳ ゴシック" w:eastAsia="ＭＳ ゴシック" w:hAnsi="ＭＳ ゴシック"/>
          <w:sz w:val="22"/>
        </w:rPr>
      </w:pPr>
      <w:r w:rsidRPr="00ED1A23">
        <w:rPr>
          <w:rFonts w:ascii="ＭＳ ゴシック" w:eastAsia="ＭＳ ゴシック" w:hAnsi="ＭＳ ゴシック" w:hint="eastAsia"/>
          <w:sz w:val="22"/>
        </w:rPr>
        <w:t xml:space="preserve">・インターンシップ生　約10名　</w:t>
      </w:r>
    </w:p>
    <w:p w14:paraId="4E6D6D3E" w14:textId="341D7A1B" w:rsidR="000F7717" w:rsidRPr="002258D1" w:rsidRDefault="001638FC" w:rsidP="002B660F">
      <w:pPr>
        <w:wordWrap w:val="0"/>
        <w:spacing w:line="280" w:lineRule="exact"/>
        <w:rPr>
          <w:rFonts w:ascii="ＭＳ ゴシック" w:eastAsia="ＭＳ ゴシック" w:hAnsi="ＭＳ ゴシック"/>
          <w:b/>
          <w:bCs/>
          <w:sz w:val="22"/>
        </w:rPr>
      </w:pPr>
      <w:r w:rsidRPr="00ED1A23">
        <w:rPr>
          <w:rFonts w:ascii="ＭＳ ゴシック" w:eastAsia="ＭＳ ゴシック" w:hAnsi="ＭＳ ゴシック" w:hint="eastAsia"/>
          <w:b/>
          <w:bCs/>
          <w:sz w:val="22"/>
        </w:rPr>
        <w:lastRenderedPageBreak/>
        <w:t>（１）</w:t>
      </w:r>
      <w:r w:rsidR="00BB5CE8" w:rsidRPr="002258D1">
        <w:rPr>
          <w:rFonts w:ascii="ＭＳ ゴシック" w:eastAsia="ＭＳ ゴシック" w:hAnsi="ＭＳ ゴシック" w:hint="eastAsia"/>
          <w:b/>
          <w:bCs/>
          <w:sz w:val="22"/>
        </w:rPr>
        <w:t>施設等を対象とした事業の周知</w:t>
      </w:r>
      <w:r w:rsidR="0049682C" w:rsidRPr="002258D1">
        <w:rPr>
          <w:rFonts w:ascii="ＭＳ ゴシック" w:eastAsia="ＭＳ ゴシック" w:hAnsi="ＭＳ ゴシック" w:hint="eastAsia"/>
          <w:b/>
          <w:bCs/>
          <w:sz w:val="22"/>
        </w:rPr>
        <w:t>及び参加介護施設等の募集</w:t>
      </w:r>
    </w:p>
    <w:p w14:paraId="543DBA0D" w14:textId="40562B2F" w:rsidR="00BE141E" w:rsidRPr="002258D1" w:rsidRDefault="002B660F" w:rsidP="002974BD">
      <w:pPr>
        <w:tabs>
          <w:tab w:val="left" w:pos="480"/>
        </w:tabs>
        <w:adjustRightInd w:val="0"/>
        <w:snapToGrid w:val="0"/>
        <w:ind w:firstLineChars="150" w:firstLine="315"/>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w:t>
      </w:r>
      <w:r w:rsidR="00B152D7" w:rsidRPr="002258D1">
        <w:rPr>
          <w:rFonts w:ascii="ＭＳ ゴシック" w:eastAsia="ＭＳ ゴシック" w:hAnsi="ＭＳ ゴシック" w:hint="eastAsia"/>
          <w:sz w:val="21"/>
          <w:szCs w:val="21"/>
        </w:rPr>
        <w:t>施設等</w:t>
      </w:r>
      <w:r w:rsidR="00631B62" w:rsidRPr="002258D1">
        <w:rPr>
          <w:rFonts w:ascii="ＭＳ ゴシック" w:eastAsia="ＭＳ ゴシック" w:hAnsi="ＭＳ ゴシック" w:hint="eastAsia"/>
          <w:sz w:val="21"/>
          <w:szCs w:val="21"/>
        </w:rPr>
        <w:t>に対し</w:t>
      </w:r>
      <w:r w:rsidR="00B152D7" w:rsidRPr="002258D1">
        <w:rPr>
          <w:rFonts w:ascii="ＭＳ ゴシック" w:eastAsia="ＭＳ ゴシック" w:hAnsi="ＭＳ ゴシック" w:hint="eastAsia"/>
          <w:sz w:val="21"/>
          <w:szCs w:val="21"/>
        </w:rPr>
        <w:t>、本事業を周知し</w:t>
      </w:r>
      <w:r w:rsidR="00BE141E" w:rsidRPr="002258D1">
        <w:rPr>
          <w:rFonts w:ascii="ＭＳ ゴシック" w:eastAsia="ＭＳ ゴシック" w:hAnsi="ＭＳ ゴシック" w:hint="eastAsia"/>
          <w:sz w:val="21"/>
          <w:szCs w:val="21"/>
        </w:rPr>
        <w:t>参加を希望する施設等の募集を行うこと。</w:t>
      </w:r>
    </w:p>
    <w:p w14:paraId="39851CF0" w14:textId="39F27990" w:rsidR="00B152D7" w:rsidRPr="002258D1" w:rsidRDefault="00B152D7" w:rsidP="00B152D7">
      <w:pPr>
        <w:tabs>
          <w:tab w:val="left" w:pos="567"/>
        </w:tabs>
        <w:adjustRightInd w:val="0"/>
        <w:snapToGrid w:val="0"/>
        <w:rPr>
          <w:rFonts w:ascii="ＭＳ ゴシック" w:eastAsia="ＭＳ ゴシック" w:hAnsi="ＭＳ ゴシック"/>
          <w:sz w:val="21"/>
          <w:szCs w:val="21"/>
        </w:rPr>
      </w:pPr>
    </w:p>
    <w:tbl>
      <w:tblPr>
        <w:tblStyle w:val="a8"/>
        <w:tblW w:w="9497" w:type="dxa"/>
        <w:tblInd w:w="137" w:type="dxa"/>
        <w:tblLook w:val="04A0" w:firstRow="1" w:lastRow="0" w:firstColumn="1" w:lastColumn="0" w:noHBand="0" w:noVBand="1"/>
      </w:tblPr>
      <w:tblGrid>
        <w:gridCol w:w="9497"/>
      </w:tblGrid>
      <w:tr w:rsidR="00B152D7" w:rsidRPr="002258D1" w14:paraId="22927AC9" w14:textId="77777777" w:rsidTr="007E24B1">
        <w:tc>
          <w:tcPr>
            <w:tcW w:w="9497" w:type="dxa"/>
          </w:tcPr>
          <w:p w14:paraId="299DB76C" w14:textId="4530E206" w:rsidR="00B152D7" w:rsidRPr="002258D1" w:rsidRDefault="00B152D7" w:rsidP="00B152D7">
            <w:pPr>
              <w:spacing w:line="280" w:lineRule="exact"/>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【提案を求める事項】</w:t>
            </w:r>
            <w:r w:rsidRPr="002258D1">
              <w:rPr>
                <w:rFonts w:ascii="ＭＳ ゴシック" w:eastAsia="ＭＳ ゴシック" w:hAnsi="ＭＳ ゴシック"/>
                <w:sz w:val="21"/>
                <w:szCs w:val="21"/>
              </w:rPr>
              <w:br/>
            </w:r>
            <w:r w:rsidR="00BE141E" w:rsidRPr="002258D1">
              <w:rPr>
                <w:rFonts w:ascii="ＭＳ ゴシック" w:eastAsia="ＭＳ ゴシック" w:hAnsi="ＭＳ ゴシック" w:hint="eastAsia"/>
                <w:sz w:val="21"/>
                <w:szCs w:val="21"/>
              </w:rPr>
              <w:t>・</w:t>
            </w:r>
            <w:r w:rsidRPr="002258D1">
              <w:rPr>
                <w:rFonts w:ascii="ＭＳ ゴシック" w:eastAsia="ＭＳ ゴシック" w:hAnsi="ＭＳ ゴシック" w:hint="eastAsia"/>
                <w:sz w:val="21"/>
                <w:szCs w:val="21"/>
              </w:rPr>
              <w:t>多くの施設等の参加につながるよう効果的な周知方法</w:t>
            </w:r>
          </w:p>
        </w:tc>
      </w:tr>
    </w:tbl>
    <w:p w14:paraId="171B283F" w14:textId="53BA27C3" w:rsidR="00B152D7" w:rsidRPr="002258D1" w:rsidRDefault="00B152D7" w:rsidP="00B152D7">
      <w:pPr>
        <w:tabs>
          <w:tab w:val="left" w:pos="567"/>
        </w:tabs>
        <w:adjustRightInd w:val="0"/>
        <w:snapToGrid w:val="0"/>
        <w:rPr>
          <w:rFonts w:ascii="ＭＳ ゴシック" w:eastAsia="ＭＳ ゴシック" w:hAnsi="ＭＳ ゴシック"/>
          <w:sz w:val="22"/>
        </w:rPr>
      </w:pPr>
    </w:p>
    <w:p w14:paraId="6C4C6D68" w14:textId="7E160344" w:rsidR="00BB5CE8" w:rsidRPr="002258D1" w:rsidRDefault="00BB5CE8" w:rsidP="00BE141E">
      <w:pPr>
        <w:tabs>
          <w:tab w:val="left" w:pos="142"/>
          <w:tab w:val="left" w:pos="851"/>
          <w:tab w:val="left" w:pos="2835"/>
          <w:tab w:val="left" w:pos="2977"/>
        </w:tabs>
        <w:wordWrap w:val="0"/>
        <w:spacing w:line="280" w:lineRule="exact"/>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（２）外国人介護人材の受入れに関する説明会の実施</w:t>
      </w:r>
    </w:p>
    <w:p w14:paraId="719AB397" w14:textId="28CD0F4A" w:rsidR="00631B62" w:rsidRPr="002258D1" w:rsidRDefault="00631B62" w:rsidP="00631B62">
      <w:pPr>
        <w:tabs>
          <w:tab w:val="left" w:pos="480"/>
        </w:tabs>
        <w:adjustRightInd w:val="0"/>
        <w:snapToGrid w:val="0"/>
        <w:ind w:leftChars="139" w:left="544" w:hangingChars="100" w:hanging="21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・外国人介護人材の受入れを考えている府内で介護保険法上の介護事業を行う法人又は施設等を対象とした説明会を複数回開催すること。</w:t>
      </w:r>
    </w:p>
    <w:p w14:paraId="6398DC5C" w14:textId="77777777" w:rsidR="00B01824" w:rsidRPr="00ED1A23" w:rsidRDefault="00631B62" w:rsidP="00B01824">
      <w:pPr>
        <w:tabs>
          <w:tab w:val="left" w:pos="480"/>
        </w:tabs>
        <w:adjustRightInd w:val="0"/>
        <w:snapToGrid w:val="0"/>
        <w:ind w:leftChars="150" w:left="570" w:hangingChars="100" w:hanging="21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・説明会の内容については、本事業の趣旨・目的に加え、外国人介護人材</w:t>
      </w:r>
      <w:r w:rsidRPr="00ED1A23">
        <w:rPr>
          <w:rFonts w:ascii="ＭＳ ゴシック" w:eastAsia="ＭＳ ゴシック" w:hAnsi="ＭＳ ゴシック" w:hint="eastAsia"/>
          <w:sz w:val="21"/>
          <w:szCs w:val="21"/>
        </w:rPr>
        <w:t>受入れ制度、事業の内容や具体的なスケジュール、１号特定技能外国人及びインターンシップ生受入れに必要な準備、費用負担等について説明すること。</w:t>
      </w:r>
    </w:p>
    <w:p w14:paraId="5CA37F93" w14:textId="77777777" w:rsidR="00B01824" w:rsidRPr="00ED1A23" w:rsidRDefault="00B01824" w:rsidP="00B01824">
      <w:pPr>
        <w:tabs>
          <w:tab w:val="left" w:pos="480"/>
        </w:tabs>
        <w:adjustRightInd w:val="0"/>
        <w:snapToGrid w:val="0"/>
        <w:ind w:leftChars="150" w:left="570" w:hangingChars="100" w:hanging="210"/>
        <w:rPr>
          <w:rFonts w:ascii="ＭＳ ゴシック" w:eastAsia="ＭＳ ゴシック" w:hAnsi="ＭＳ ゴシック"/>
          <w:sz w:val="21"/>
          <w:szCs w:val="21"/>
        </w:rPr>
      </w:pPr>
      <w:r w:rsidRPr="00ED1A23">
        <w:rPr>
          <w:rFonts w:ascii="ＭＳ ゴシック" w:eastAsia="ＭＳ ゴシック" w:hAnsi="ＭＳ ゴシック" w:hint="eastAsia"/>
          <w:sz w:val="21"/>
          <w:szCs w:val="21"/>
        </w:rPr>
        <w:t>・</w:t>
      </w:r>
      <w:r w:rsidR="00631B62" w:rsidRPr="00ED1A23">
        <w:rPr>
          <w:rFonts w:ascii="ＭＳ ゴシック" w:eastAsia="ＭＳ ゴシック" w:hAnsi="ＭＳ ゴシック" w:hint="eastAsia"/>
          <w:sz w:val="21"/>
          <w:szCs w:val="21"/>
        </w:rPr>
        <w:t>説明会では、既に外国人介護人材を受入れている施設の事例紹介も内容に含めること。</w:t>
      </w:r>
    </w:p>
    <w:p w14:paraId="55733055" w14:textId="07620C43" w:rsidR="00631B62" w:rsidRPr="00ED1A23" w:rsidRDefault="00631B62" w:rsidP="00B01824">
      <w:pPr>
        <w:tabs>
          <w:tab w:val="left" w:pos="480"/>
        </w:tabs>
        <w:adjustRightInd w:val="0"/>
        <w:snapToGrid w:val="0"/>
        <w:ind w:leftChars="150" w:left="570" w:hangingChars="100" w:hanging="210"/>
        <w:rPr>
          <w:rFonts w:ascii="ＭＳ ゴシック" w:eastAsia="ＭＳ ゴシック" w:hAnsi="ＭＳ ゴシック"/>
          <w:sz w:val="21"/>
          <w:szCs w:val="21"/>
        </w:rPr>
      </w:pPr>
      <w:r w:rsidRPr="00ED1A23">
        <w:rPr>
          <w:rFonts w:ascii="ＭＳ ゴシック" w:eastAsia="ＭＳ ゴシック" w:hAnsi="ＭＳ ゴシック" w:hint="eastAsia"/>
          <w:color w:val="000000" w:themeColor="text1"/>
          <w:sz w:val="21"/>
          <w:szCs w:val="21"/>
        </w:rPr>
        <w:t>・説明会の開催については、対面型、オンライン型のいずれの方式での開催でも可とし、必要な会場、機材等は受託者にて手配し開催すること。</w:t>
      </w:r>
    </w:p>
    <w:p w14:paraId="4E398250" w14:textId="380B49EA" w:rsidR="00BB5CE8" w:rsidRPr="00ED1A23" w:rsidRDefault="00BB5CE8" w:rsidP="00BB5CE8">
      <w:pPr>
        <w:spacing w:line="280" w:lineRule="exact"/>
        <w:rPr>
          <w:rFonts w:ascii="ＭＳ ゴシック" w:eastAsia="ＭＳ ゴシック" w:hAnsi="ＭＳ ゴシック"/>
          <w:color w:val="000000" w:themeColor="text1"/>
          <w:sz w:val="21"/>
          <w:szCs w:val="21"/>
        </w:rPr>
      </w:pPr>
    </w:p>
    <w:tbl>
      <w:tblPr>
        <w:tblStyle w:val="a8"/>
        <w:tblW w:w="9497" w:type="dxa"/>
        <w:tblInd w:w="137" w:type="dxa"/>
        <w:tblLook w:val="04A0" w:firstRow="1" w:lastRow="0" w:firstColumn="1" w:lastColumn="0" w:noHBand="0" w:noVBand="1"/>
      </w:tblPr>
      <w:tblGrid>
        <w:gridCol w:w="9497"/>
      </w:tblGrid>
      <w:tr w:rsidR="00B152D7" w:rsidRPr="002258D1" w14:paraId="5A98175C" w14:textId="77777777" w:rsidTr="1B3C5AE8">
        <w:tc>
          <w:tcPr>
            <w:tcW w:w="9497" w:type="dxa"/>
          </w:tcPr>
          <w:p w14:paraId="747DEAA6" w14:textId="77777777" w:rsidR="00B152D7" w:rsidRPr="002258D1" w:rsidRDefault="00B152D7" w:rsidP="00B01824">
            <w:pPr>
              <w:spacing w:line="280" w:lineRule="exact"/>
              <w:rPr>
                <w:rFonts w:ascii="ＭＳ ゴシック" w:eastAsia="ＭＳ ゴシック" w:hAnsi="ＭＳ ゴシック"/>
                <w:sz w:val="22"/>
              </w:rPr>
            </w:pPr>
            <w:r w:rsidRPr="002258D1">
              <w:rPr>
                <w:rFonts w:ascii="ＭＳ ゴシック" w:eastAsia="ＭＳ ゴシック" w:hAnsi="ＭＳ ゴシック" w:hint="eastAsia"/>
                <w:sz w:val="22"/>
              </w:rPr>
              <w:t>【提案を求める事項】</w:t>
            </w:r>
          </w:p>
          <w:p w14:paraId="1D9FE223" w14:textId="742A2012" w:rsidR="00B152D7" w:rsidRPr="002258D1" w:rsidRDefault="00B152D7" w:rsidP="00B01824">
            <w:pPr>
              <w:spacing w:line="280" w:lineRule="exact"/>
              <w:rPr>
                <w:rFonts w:ascii="ＭＳ ゴシック" w:eastAsia="ＭＳ ゴシック" w:hAnsi="ＭＳ ゴシック"/>
                <w:sz w:val="21"/>
                <w:szCs w:val="21"/>
              </w:rPr>
            </w:pPr>
            <w:r w:rsidRPr="002258D1">
              <w:rPr>
                <w:rFonts w:ascii="ＭＳ ゴシック" w:eastAsia="ＭＳ ゴシック" w:hAnsi="ＭＳ ゴシック"/>
                <w:sz w:val="21"/>
                <w:szCs w:val="21"/>
              </w:rPr>
              <w:t>・説明会に</w:t>
            </w:r>
            <w:r w:rsidR="009E1C4A" w:rsidRPr="002258D1">
              <w:rPr>
                <w:rFonts w:ascii="ＭＳ ゴシック" w:eastAsia="ＭＳ ゴシック" w:hAnsi="ＭＳ ゴシック"/>
                <w:sz w:val="21"/>
                <w:szCs w:val="21"/>
              </w:rPr>
              <w:t>関する</w:t>
            </w:r>
            <w:r w:rsidRPr="002258D1">
              <w:rPr>
                <w:rFonts w:ascii="ＭＳ ゴシック" w:eastAsia="ＭＳ ゴシック" w:hAnsi="ＭＳ ゴシック"/>
                <w:sz w:val="21"/>
                <w:szCs w:val="21"/>
              </w:rPr>
              <w:t>具体的な取組内容（説明会の内容、説明会の実施方法）</w:t>
            </w:r>
          </w:p>
          <w:p w14:paraId="169E359C" w14:textId="77777777" w:rsidR="001C6EEA" w:rsidRPr="002258D1" w:rsidRDefault="001C6EEA" w:rsidP="00C17D3F">
            <w:pPr>
              <w:spacing w:line="280" w:lineRule="exact"/>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 xml:space="preserve">　</w:t>
            </w:r>
            <w:r w:rsidR="00C17D3F" w:rsidRPr="002258D1">
              <w:rPr>
                <w:rFonts w:ascii="ＭＳ ゴシック" w:eastAsia="ＭＳ ゴシック" w:hAnsi="ＭＳ ゴシック" w:hint="eastAsia"/>
                <w:sz w:val="21"/>
                <w:szCs w:val="21"/>
              </w:rPr>
              <w:t>説明対象者（ターゲット）を明確にし、制度説明以外の周辺情報も効果的に説明会に盛り込む</w:t>
            </w:r>
          </w:p>
          <w:p w14:paraId="27B6EFE8" w14:textId="4E7B5FA3" w:rsidR="2F10B654" w:rsidRPr="002258D1" w:rsidRDefault="001C6EEA" w:rsidP="00C17D3F">
            <w:pPr>
              <w:spacing w:line="280" w:lineRule="exact"/>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 xml:space="preserve">　</w:t>
            </w:r>
            <w:r w:rsidR="00C17D3F" w:rsidRPr="002258D1">
              <w:rPr>
                <w:rFonts w:ascii="ＭＳ ゴシック" w:eastAsia="ＭＳ ゴシック" w:hAnsi="ＭＳ ゴシック" w:hint="eastAsia"/>
                <w:sz w:val="21"/>
                <w:szCs w:val="21"/>
              </w:rPr>
              <w:t>手法も提案すること</w:t>
            </w:r>
          </w:p>
          <w:p w14:paraId="4F8FCC29" w14:textId="0F1D3F57" w:rsidR="00B152D7" w:rsidRPr="002258D1" w:rsidRDefault="00B152D7" w:rsidP="00B01824">
            <w:pPr>
              <w:spacing w:line="280" w:lineRule="exact"/>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・本事業での施設側の費用負担については、書面で明示すること</w:t>
            </w:r>
          </w:p>
        </w:tc>
      </w:tr>
    </w:tbl>
    <w:p w14:paraId="6CB955FA" w14:textId="77777777" w:rsidR="00BF6F6B" w:rsidRPr="002258D1" w:rsidRDefault="00BF6F6B" w:rsidP="0020519C">
      <w:pPr>
        <w:tabs>
          <w:tab w:val="left" w:pos="142"/>
          <w:tab w:val="left" w:pos="851"/>
          <w:tab w:val="left" w:pos="2835"/>
          <w:tab w:val="left" w:pos="2977"/>
        </w:tabs>
        <w:wordWrap w:val="0"/>
        <w:spacing w:line="280" w:lineRule="exact"/>
        <w:rPr>
          <w:rFonts w:ascii="ＭＳ ゴシック" w:eastAsia="ＭＳ ゴシック" w:hAnsi="ＭＳ ゴシック"/>
          <w:sz w:val="22"/>
        </w:rPr>
      </w:pPr>
    </w:p>
    <w:p w14:paraId="01585CFE" w14:textId="2F0D18BF" w:rsidR="00047F9F" w:rsidRPr="002258D1" w:rsidRDefault="001638FC" w:rsidP="002B660F">
      <w:pPr>
        <w:tabs>
          <w:tab w:val="left" w:pos="142"/>
          <w:tab w:val="left" w:pos="851"/>
          <w:tab w:val="left" w:pos="2835"/>
          <w:tab w:val="left" w:pos="2977"/>
        </w:tabs>
        <w:wordWrap w:val="0"/>
        <w:spacing w:line="280" w:lineRule="exact"/>
        <w:ind w:left="442" w:hangingChars="200" w:hanging="442"/>
        <w:rPr>
          <w:rFonts w:ascii="ＭＳ ゴシック" w:eastAsia="ＭＳ ゴシック" w:hAnsi="ＭＳ ゴシック"/>
          <w:b/>
          <w:bCs/>
          <w:sz w:val="21"/>
          <w:szCs w:val="21"/>
        </w:rPr>
      </w:pPr>
      <w:r w:rsidRPr="002258D1">
        <w:rPr>
          <w:rFonts w:ascii="ＭＳ ゴシック" w:eastAsia="ＭＳ ゴシック" w:hAnsi="ＭＳ ゴシック" w:hint="eastAsia"/>
          <w:b/>
          <w:bCs/>
          <w:sz w:val="22"/>
        </w:rPr>
        <w:t>（</w:t>
      </w:r>
      <w:r w:rsidR="0049682C" w:rsidRPr="002258D1">
        <w:rPr>
          <w:rFonts w:ascii="ＭＳ ゴシック" w:eastAsia="ＭＳ ゴシック" w:hAnsi="ＭＳ ゴシック" w:hint="eastAsia"/>
          <w:b/>
          <w:bCs/>
          <w:sz w:val="22"/>
        </w:rPr>
        <w:t>３</w:t>
      </w:r>
      <w:r w:rsidRPr="002258D1">
        <w:rPr>
          <w:rFonts w:ascii="ＭＳ ゴシック" w:eastAsia="ＭＳ ゴシック" w:hAnsi="ＭＳ ゴシック" w:hint="eastAsia"/>
          <w:b/>
          <w:bCs/>
          <w:sz w:val="22"/>
        </w:rPr>
        <w:t>）</w:t>
      </w:r>
      <w:r w:rsidR="00765302" w:rsidRPr="002258D1">
        <w:rPr>
          <w:rFonts w:ascii="ＭＳ ゴシック" w:eastAsia="ＭＳ ゴシック" w:hAnsi="ＭＳ ゴシック" w:hint="eastAsia"/>
          <w:b/>
          <w:bCs/>
          <w:sz w:val="22"/>
        </w:rPr>
        <w:t>マッチング成立に向けた</w:t>
      </w:r>
      <w:r w:rsidR="008B256B" w:rsidRPr="002258D1">
        <w:rPr>
          <w:rFonts w:ascii="ＭＳ ゴシック" w:eastAsia="ＭＳ ゴシック" w:hAnsi="ＭＳ ゴシック" w:hint="eastAsia"/>
          <w:b/>
          <w:bCs/>
          <w:sz w:val="22"/>
        </w:rPr>
        <w:t>１</w:t>
      </w:r>
      <w:bookmarkStart w:id="0" w:name="_Hlk187412193"/>
      <w:r w:rsidR="009751A1" w:rsidRPr="002258D1">
        <w:rPr>
          <w:rFonts w:ascii="ＭＳ ゴシック" w:eastAsia="ＭＳ ゴシック" w:hAnsi="ＭＳ ゴシック" w:hint="eastAsia"/>
          <w:b/>
          <w:bCs/>
          <w:sz w:val="22"/>
        </w:rPr>
        <w:t>号特定技能外国人</w:t>
      </w:r>
      <w:r w:rsidR="001D023A" w:rsidRPr="002258D1">
        <w:rPr>
          <w:rFonts w:ascii="ＭＳ ゴシック" w:eastAsia="ＭＳ ゴシック" w:hAnsi="ＭＳ ゴシック" w:hint="eastAsia"/>
          <w:b/>
          <w:bCs/>
          <w:sz w:val="22"/>
        </w:rPr>
        <w:t>及び</w:t>
      </w:r>
      <w:r w:rsidR="009B76E9" w:rsidRPr="002258D1">
        <w:rPr>
          <w:rFonts w:ascii="ＭＳ ゴシック" w:eastAsia="ＭＳ ゴシック" w:hAnsi="ＭＳ ゴシック" w:hint="eastAsia"/>
          <w:b/>
          <w:bCs/>
          <w:sz w:val="22"/>
        </w:rPr>
        <w:t>インターンシップ</w:t>
      </w:r>
      <w:r w:rsidR="00797615">
        <w:rPr>
          <w:rFonts w:ascii="ＭＳ ゴシック" w:eastAsia="ＭＳ ゴシック" w:hAnsi="ＭＳ ゴシック" w:hint="eastAsia"/>
          <w:b/>
          <w:bCs/>
          <w:sz w:val="22"/>
        </w:rPr>
        <w:t>生</w:t>
      </w:r>
      <w:r w:rsidR="004363FE" w:rsidRPr="002258D1">
        <w:rPr>
          <w:rFonts w:ascii="ＭＳ ゴシック" w:eastAsia="ＭＳ ゴシック" w:hAnsi="ＭＳ ゴシック" w:hint="eastAsia"/>
          <w:b/>
          <w:bCs/>
          <w:sz w:val="22"/>
        </w:rPr>
        <w:t>に</w:t>
      </w:r>
      <w:bookmarkEnd w:id="0"/>
      <w:r w:rsidR="004363FE" w:rsidRPr="002258D1">
        <w:rPr>
          <w:rFonts w:ascii="ＭＳ ゴシック" w:eastAsia="ＭＳ ゴシック" w:hAnsi="ＭＳ ゴシック" w:hint="eastAsia"/>
          <w:b/>
          <w:bCs/>
          <w:sz w:val="22"/>
        </w:rPr>
        <w:t>関する</w:t>
      </w:r>
      <w:r w:rsidR="00765302" w:rsidRPr="002258D1">
        <w:rPr>
          <w:rFonts w:ascii="ＭＳ ゴシック" w:eastAsia="ＭＳ ゴシック" w:hAnsi="ＭＳ ゴシック" w:hint="eastAsia"/>
          <w:b/>
          <w:bCs/>
          <w:sz w:val="22"/>
        </w:rPr>
        <w:t>送り出し国における</w:t>
      </w:r>
      <w:r w:rsidR="00BB5CE8" w:rsidRPr="002258D1">
        <w:rPr>
          <w:rFonts w:ascii="ＭＳ ゴシック" w:eastAsia="ＭＳ ゴシック" w:hAnsi="ＭＳ ゴシック" w:hint="eastAsia"/>
          <w:b/>
          <w:bCs/>
          <w:sz w:val="22"/>
        </w:rPr>
        <w:t>情報収集</w:t>
      </w:r>
    </w:p>
    <w:p w14:paraId="1D2E1796" w14:textId="7EABF019" w:rsidR="007E24B1" w:rsidRPr="002258D1" w:rsidRDefault="00047F9F" w:rsidP="002974BD">
      <w:pPr>
        <w:tabs>
          <w:tab w:val="left" w:pos="142"/>
          <w:tab w:val="left" w:pos="851"/>
          <w:tab w:val="left" w:pos="2835"/>
          <w:tab w:val="left" w:pos="2977"/>
        </w:tabs>
        <w:wordWrap w:val="0"/>
        <w:spacing w:line="280" w:lineRule="exact"/>
        <w:ind w:firstLineChars="150" w:firstLine="316"/>
        <w:rPr>
          <w:rFonts w:ascii="ＭＳ ゴシック" w:eastAsia="ＭＳ ゴシック" w:hAnsi="ＭＳ ゴシック"/>
          <w:sz w:val="21"/>
          <w:szCs w:val="21"/>
        </w:rPr>
      </w:pPr>
      <w:r w:rsidRPr="002258D1">
        <w:rPr>
          <w:rFonts w:ascii="ＭＳ ゴシック" w:eastAsia="ＭＳ ゴシック" w:hAnsi="ＭＳ ゴシック" w:hint="eastAsia"/>
          <w:b/>
          <w:bCs/>
          <w:sz w:val="21"/>
          <w:szCs w:val="21"/>
        </w:rPr>
        <w:t>①１号特定技能外国人</w:t>
      </w:r>
      <w:r w:rsidR="00E632A9" w:rsidRPr="002258D1">
        <w:rPr>
          <w:rFonts w:ascii="ＭＳ ゴシック" w:eastAsia="ＭＳ ゴシック" w:hAnsi="ＭＳ ゴシック"/>
          <w:sz w:val="21"/>
          <w:szCs w:val="21"/>
        </w:rPr>
        <w:br/>
      </w:r>
      <w:r w:rsidR="00116B71" w:rsidRPr="002258D1">
        <w:rPr>
          <w:rFonts w:ascii="ＭＳ ゴシック" w:eastAsia="ＭＳ ゴシック" w:hAnsi="ＭＳ ゴシック"/>
          <w:sz w:val="21"/>
          <w:szCs w:val="21"/>
        </w:rPr>
        <w:t xml:space="preserve"> </w:t>
      </w:r>
      <w:r w:rsidR="004E6914" w:rsidRPr="002258D1">
        <w:rPr>
          <w:rFonts w:ascii="ＭＳ ゴシック" w:eastAsia="ＭＳ ゴシック" w:hAnsi="ＭＳ ゴシック"/>
          <w:sz w:val="21"/>
          <w:szCs w:val="21"/>
        </w:rPr>
        <w:t xml:space="preserve"> </w:t>
      </w:r>
      <w:r w:rsidR="002974BD">
        <w:rPr>
          <w:rFonts w:ascii="ＭＳ ゴシック" w:eastAsia="ＭＳ ゴシック" w:hAnsi="ＭＳ ゴシック"/>
          <w:sz w:val="21"/>
          <w:szCs w:val="21"/>
        </w:rPr>
        <w:t xml:space="preserve">  </w:t>
      </w:r>
      <w:r w:rsidR="006A43CD" w:rsidRPr="002258D1">
        <w:rPr>
          <w:rFonts w:ascii="ＭＳ ゴシック" w:eastAsia="ＭＳ ゴシック" w:hAnsi="ＭＳ ゴシック" w:hint="eastAsia"/>
          <w:sz w:val="21"/>
          <w:szCs w:val="21"/>
        </w:rPr>
        <w:t>・</w:t>
      </w:r>
      <w:r w:rsidR="003569EC" w:rsidRPr="002258D1">
        <w:rPr>
          <w:rFonts w:ascii="ＭＳ ゴシック" w:eastAsia="ＭＳ ゴシック" w:hAnsi="ＭＳ ゴシック" w:hint="eastAsia"/>
          <w:sz w:val="21"/>
          <w:szCs w:val="21"/>
        </w:rPr>
        <w:t>ベトナム・フィリピン、インドネシアのいずれかを含む</w:t>
      </w:r>
      <w:r w:rsidR="00310F6E" w:rsidRPr="002258D1">
        <w:rPr>
          <w:rFonts w:ascii="ＭＳ ゴシック" w:eastAsia="ＭＳ ゴシック" w:hAnsi="ＭＳ ゴシック" w:hint="eastAsia"/>
          <w:sz w:val="21"/>
          <w:szCs w:val="21"/>
        </w:rPr>
        <w:t>３カ国以上</w:t>
      </w:r>
      <w:r w:rsidR="00BE141E" w:rsidRPr="002258D1">
        <w:rPr>
          <w:rFonts w:ascii="ＭＳ ゴシック" w:eastAsia="ＭＳ ゴシック" w:hAnsi="ＭＳ ゴシック" w:hint="eastAsia"/>
          <w:sz w:val="21"/>
          <w:szCs w:val="21"/>
        </w:rPr>
        <w:t>を</w:t>
      </w:r>
      <w:r w:rsidR="002571F0" w:rsidRPr="002258D1">
        <w:rPr>
          <w:rFonts w:ascii="ＭＳ ゴシック" w:eastAsia="ＭＳ ゴシック" w:hAnsi="ＭＳ ゴシック" w:hint="eastAsia"/>
          <w:sz w:val="21"/>
          <w:szCs w:val="21"/>
        </w:rPr>
        <w:t>対象国とすること。</w:t>
      </w:r>
      <w:r w:rsidR="00C06495" w:rsidRPr="002258D1">
        <w:rPr>
          <w:rFonts w:ascii="ＭＳ ゴシック" w:eastAsia="ＭＳ ゴシック" w:hAnsi="ＭＳ ゴシック"/>
          <w:sz w:val="21"/>
          <w:szCs w:val="21"/>
        </w:rPr>
        <w:br/>
      </w:r>
      <w:r w:rsidR="00116B71" w:rsidRPr="002258D1">
        <w:rPr>
          <w:rFonts w:ascii="ＭＳ ゴシック" w:eastAsia="ＭＳ ゴシック" w:hAnsi="ＭＳ ゴシック"/>
          <w:sz w:val="21"/>
          <w:szCs w:val="21"/>
        </w:rPr>
        <w:t xml:space="preserve"> </w:t>
      </w:r>
      <w:r w:rsidR="004E6914" w:rsidRPr="002258D1">
        <w:rPr>
          <w:rFonts w:ascii="ＭＳ ゴシック" w:eastAsia="ＭＳ ゴシック" w:hAnsi="ＭＳ ゴシック"/>
          <w:sz w:val="21"/>
          <w:szCs w:val="21"/>
        </w:rPr>
        <w:t xml:space="preserve"> </w:t>
      </w:r>
      <w:r w:rsidR="002974BD">
        <w:rPr>
          <w:rFonts w:ascii="ＭＳ ゴシック" w:eastAsia="ＭＳ ゴシック" w:hAnsi="ＭＳ ゴシック"/>
          <w:sz w:val="21"/>
          <w:szCs w:val="21"/>
        </w:rPr>
        <w:t xml:space="preserve">  </w:t>
      </w:r>
      <w:r w:rsidR="00C06495" w:rsidRPr="002258D1">
        <w:rPr>
          <w:rFonts w:ascii="ＭＳ ゴシック" w:eastAsia="ＭＳ ゴシック" w:hAnsi="ＭＳ ゴシック" w:hint="eastAsia"/>
          <w:sz w:val="21"/>
          <w:szCs w:val="21"/>
        </w:rPr>
        <w:t>・</w:t>
      </w:r>
      <w:r w:rsidR="002571F0" w:rsidRPr="002258D1">
        <w:rPr>
          <w:rFonts w:ascii="ＭＳ ゴシック" w:eastAsia="ＭＳ ゴシック" w:hAnsi="ＭＳ ゴシック" w:hint="eastAsia"/>
          <w:sz w:val="21"/>
          <w:szCs w:val="21"/>
        </w:rPr>
        <w:t>現地在住の</w:t>
      </w:r>
      <w:r w:rsidR="00FA3C77" w:rsidRPr="002258D1">
        <w:rPr>
          <w:rFonts w:ascii="ＭＳ ゴシック" w:eastAsia="ＭＳ ゴシック" w:hAnsi="ＭＳ ゴシック" w:hint="eastAsia"/>
          <w:sz w:val="21"/>
          <w:szCs w:val="21"/>
        </w:rPr>
        <w:t>１号</w:t>
      </w:r>
      <w:r w:rsidR="00C06495" w:rsidRPr="002258D1">
        <w:rPr>
          <w:rFonts w:ascii="ＭＳ ゴシック" w:eastAsia="ＭＳ ゴシック" w:hAnsi="ＭＳ ゴシック" w:hint="eastAsia"/>
          <w:sz w:val="21"/>
          <w:szCs w:val="21"/>
        </w:rPr>
        <w:t>特定技能</w:t>
      </w:r>
      <w:r w:rsidR="00BF5524" w:rsidRPr="002258D1">
        <w:rPr>
          <w:rFonts w:ascii="ＭＳ ゴシック" w:eastAsia="ＭＳ ゴシック" w:hAnsi="ＭＳ ゴシック" w:hint="eastAsia"/>
          <w:sz w:val="21"/>
          <w:szCs w:val="21"/>
        </w:rPr>
        <w:t>外国人</w:t>
      </w:r>
      <w:r w:rsidR="00C06495" w:rsidRPr="002258D1">
        <w:rPr>
          <w:rFonts w:ascii="ＭＳ ゴシック" w:eastAsia="ＭＳ ゴシック" w:hAnsi="ＭＳ ゴシック" w:hint="eastAsia"/>
          <w:sz w:val="21"/>
          <w:szCs w:val="21"/>
        </w:rPr>
        <w:t>に関する情報を収集</w:t>
      </w:r>
      <w:r w:rsidR="007B13E0" w:rsidRPr="002258D1">
        <w:rPr>
          <w:rFonts w:ascii="ＭＳ ゴシック" w:eastAsia="ＭＳ ゴシック" w:hAnsi="ＭＳ ゴシック" w:hint="eastAsia"/>
          <w:sz w:val="21"/>
          <w:szCs w:val="21"/>
        </w:rPr>
        <w:t>し、</w:t>
      </w:r>
      <w:r w:rsidR="00304A64" w:rsidRPr="002258D1">
        <w:rPr>
          <w:rFonts w:ascii="ＭＳ ゴシック" w:eastAsia="ＭＳ ゴシック" w:hAnsi="ＭＳ ゴシック" w:hint="eastAsia"/>
          <w:sz w:val="21"/>
          <w:szCs w:val="21"/>
        </w:rPr>
        <w:t>受入れを希望する施設等</w:t>
      </w:r>
      <w:r w:rsidR="007E24B1" w:rsidRPr="002258D1">
        <w:rPr>
          <w:rFonts w:ascii="ＭＳ ゴシック" w:eastAsia="ＭＳ ゴシック" w:hAnsi="ＭＳ ゴシック" w:hint="eastAsia"/>
          <w:sz w:val="21"/>
          <w:szCs w:val="21"/>
        </w:rPr>
        <w:t>へ情報を提</w:t>
      </w:r>
      <w:r w:rsidR="006572A2">
        <w:rPr>
          <w:rFonts w:ascii="ＭＳ ゴシック" w:eastAsia="ＭＳ ゴシック" w:hAnsi="ＭＳ ゴシック" w:hint="eastAsia"/>
          <w:sz w:val="21"/>
          <w:szCs w:val="21"/>
        </w:rPr>
        <w:t xml:space="preserve">　　</w:t>
      </w:r>
      <w:r w:rsidR="002974BD">
        <w:rPr>
          <w:rFonts w:ascii="ＭＳ ゴシック" w:eastAsia="ＭＳ ゴシック" w:hAnsi="ＭＳ ゴシック" w:hint="eastAsia"/>
          <w:sz w:val="21"/>
          <w:szCs w:val="21"/>
        </w:rPr>
        <w:t xml:space="preserve"> </w:t>
      </w:r>
      <w:r w:rsidR="002974BD">
        <w:rPr>
          <w:rFonts w:ascii="ＭＳ ゴシック" w:eastAsia="ＭＳ ゴシック" w:hAnsi="ＭＳ ゴシック"/>
          <w:sz w:val="21"/>
          <w:szCs w:val="21"/>
        </w:rPr>
        <w:t xml:space="preserve">   </w:t>
      </w:r>
      <w:r w:rsidR="007E24B1" w:rsidRPr="002258D1">
        <w:rPr>
          <w:rFonts w:ascii="ＭＳ ゴシック" w:eastAsia="ＭＳ ゴシック" w:hAnsi="ＭＳ ゴシック" w:hint="eastAsia"/>
          <w:sz w:val="21"/>
          <w:szCs w:val="21"/>
        </w:rPr>
        <w:t>供すること</w:t>
      </w:r>
      <w:r w:rsidR="006572A2">
        <w:rPr>
          <w:rFonts w:ascii="ＭＳ ゴシック" w:eastAsia="ＭＳ ゴシック" w:hAnsi="ＭＳ ゴシック" w:hint="eastAsia"/>
          <w:sz w:val="21"/>
          <w:szCs w:val="21"/>
        </w:rPr>
        <w:t>。</w:t>
      </w:r>
    </w:p>
    <w:p w14:paraId="18C78911" w14:textId="77777777" w:rsidR="002974BD" w:rsidRDefault="002974BD" w:rsidP="002974BD">
      <w:pPr>
        <w:tabs>
          <w:tab w:val="left" w:pos="142"/>
          <w:tab w:val="left" w:pos="851"/>
          <w:tab w:val="left" w:pos="2835"/>
          <w:tab w:val="left" w:pos="2977"/>
        </w:tabs>
        <w:wordWrap w:val="0"/>
        <w:spacing w:line="280" w:lineRule="exact"/>
        <w:rPr>
          <w:rFonts w:ascii="ＭＳ ゴシック" w:eastAsia="ＭＳ ゴシック" w:hAnsi="ＭＳ ゴシック"/>
          <w:sz w:val="21"/>
          <w:szCs w:val="21"/>
        </w:rPr>
      </w:pPr>
    </w:p>
    <w:p w14:paraId="0C5A3B9A" w14:textId="3F14B744" w:rsidR="00536EE0" w:rsidRPr="002258D1" w:rsidRDefault="00B661A7" w:rsidP="002974BD">
      <w:pPr>
        <w:tabs>
          <w:tab w:val="left" w:pos="142"/>
          <w:tab w:val="left" w:pos="851"/>
          <w:tab w:val="left" w:pos="2835"/>
          <w:tab w:val="left" w:pos="2977"/>
        </w:tabs>
        <w:wordWrap w:val="0"/>
        <w:spacing w:line="280" w:lineRule="exact"/>
        <w:ind w:firstLineChars="150" w:firstLine="316"/>
        <w:rPr>
          <w:rFonts w:ascii="ＭＳ ゴシック" w:eastAsia="ＭＳ ゴシック" w:hAnsi="ＭＳ ゴシック"/>
          <w:b/>
          <w:bCs/>
          <w:sz w:val="21"/>
          <w:szCs w:val="21"/>
        </w:rPr>
      </w:pPr>
      <w:r w:rsidRPr="002258D1">
        <w:rPr>
          <w:rFonts w:ascii="ＭＳ ゴシック" w:eastAsia="ＭＳ ゴシック" w:hAnsi="ＭＳ ゴシック" w:hint="eastAsia"/>
          <w:b/>
          <w:bCs/>
          <w:sz w:val="21"/>
          <w:szCs w:val="21"/>
        </w:rPr>
        <w:t>②インターンシップ</w:t>
      </w:r>
      <w:r w:rsidR="009B76E9" w:rsidRPr="002258D1">
        <w:rPr>
          <w:rFonts w:ascii="ＭＳ ゴシック" w:eastAsia="ＭＳ ゴシック" w:hAnsi="ＭＳ ゴシック" w:hint="eastAsia"/>
          <w:b/>
          <w:bCs/>
          <w:sz w:val="21"/>
          <w:szCs w:val="21"/>
        </w:rPr>
        <w:t>生</w:t>
      </w:r>
      <w:r w:rsidR="00536EE0" w:rsidRPr="002258D1">
        <w:rPr>
          <w:rFonts w:ascii="ＭＳ ゴシック" w:eastAsia="ＭＳ ゴシック" w:hAnsi="ＭＳ ゴシック" w:hint="eastAsia"/>
          <w:b/>
          <w:bCs/>
          <w:sz w:val="21"/>
          <w:szCs w:val="21"/>
        </w:rPr>
        <w:t xml:space="preserve">　　　</w:t>
      </w:r>
    </w:p>
    <w:p w14:paraId="62FB28D8" w14:textId="77777777" w:rsidR="002974BD" w:rsidRDefault="00E4790B" w:rsidP="002974BD">
      <w:pPr>
        <w:tabs>
          <w:tab w:val="left" w:pos="142"/>
          <w:tab w:val="left" w:pos="851"/>
          <w:tab w:val="left" w:pos="2835"/>
        </w:tabs>
        <w:wordWrap w:val="0"/>
        <w:spacing w:line="280" w:lineRule="exact"/>
        <w:ind w:firstLineChars="200" w:firstLine="420"/>
        <w:rPr>
          <w:rFonts w:ascii="ＭＳ ゴシック" w:eastAsia="ＭＳ ゴシック" w:hAnsi="ＭＳ ゴシック"/>
          <w:sz w:val="22"/>
        </w:rPr>
      </w:pPr>
      <w:r w:rsidRPr="002258D1">
        <w:rPr>
          <w:rFonts w:ascii="ＭＳ ゴシック" w:eastAsia="ＭＳ ゴシック" w:hAnsi="ＭＳ ゴシック" w:hint="eastAsia"/>
          <w:sz w:val="21"/>
          <w:szCs w:val="21"/>
        </w:rPr>
        <w:t>・</w:t>
      </w:r>
      <w:r w:rsidR="00BE141E" w:rsidRPr="002258D1">
        <w:rPr>
          <w:rFonts w:ascii="ＭＳ ゴシック" w:eastAsia="ＭＳ ゴシック" w:hAnsi="ＭＳ ゴシック" w:hint="eastAsia"/>
          <w:sz w:val="22"/>
        </w:rPr>
        <w:t>ベトナムのドンア大学と受入れに関する調整を行うこと。</w:t>
      </w:r>
    </w:p>
    <w:p w14:paraId="2E9FB22E" w14:textId="585ACC85" w:rsidR="00C519BE" w:rsidRPr="002974BD" w:rsidRDefault="00E4790B" w:rsidP="002974BD">
      <w:pPr>
        <w:tabs>
          <w:tab w:val="left" w:pos="142"/>
          <w:tab w:val="left" w:pos="851"/>
          <w:tab w:val="left" w:pos="2835"/>
        </w:tabs>
        <w:wordWrap w:val="0"/>
        <w:spacing w:line="280" w:lineRule="exact"/>
        <w:ind w:leftChars="179" w:left="640" w:hangingChars="100" w:hanging="210"/>
        <w:rPr>
          <w:rFonts w:ascii="ＭＳ ゴシック" w:eastAsia="ＭＳ ゴシック" w:hAnsi="ＭＳ ゴシック"/>
          <w:sz w:val="22"/>
        </w:rPr>
      </w:pPr>
      <w:r w:rsidRPr="002258D1">
        <w:rPr>
          <w:rFonts w:ascii="ＭＳ ゴシック" w:eastAsia="ＭＳ ゴシック" w:hAnsi="ＭＳ ゴシック" w:hint="eastAsia"/>
          <w:sz w:val="21"/>
          <w:szCs w:val="21"/>
        </w:rPr>
        <w:t>・</w:t>
      </w:r>
      <w:r w:rsidR="002571F0" w:rsidRPr="002258D1">
        <w:rPr>
          <w:rFonts w:ascii="ＭＳ ゴシック" w:eastAsia="ＭＳ ゴシック" w:hAnsi="ＭＳ ゴシック" w:hint="eastAsia"/>
          <w:sz w:val="21"/>
          <w:szCs w:val="21"/>
        </w:rPr>
        <w:t>現地在住の</w:t>
      </w:r>
      <w:r w:rsidRPr="002258D1">
        <w:rPr>
          <w:rFonts w:ascii="ＭＳ ゴシック" w:eastAsia="ＭＳ ゴシック" w:hAnsi="ＭＳ ゴシック" w:hint="eastAsia"/>
          <w:sz w:val="21"/>
          <w:szCs w:val="21"/>
        </w:rPr>
        <w:t>インターンシップ生</w:t>
      </w:r>
      <w:r w:rsidR="004565E1" w:rsidRPr="002258D1">
        <w:rPr>
          <w:rFonts w:ascii="ＭＳ ゴシック" w:eastAsia="ＭＳ ゴシック" w:hAnsi="ＭＳ ゴシック" w:hint="eastAsia"/>
          <w:sz w:val="21"/>
          <w:szCs w:val="21"/>
        </w:rPr>
        <w:t>に関する</w:t>
      </w:r>
      <w:r w:rsidRPr="002258D1">
        <w:rPr>
          <w:rFonts w:ascii="ＭＳ ゴシック" w:eastAsia="ＭＳ ゴシック" w:hAnsi="ＭＳ ゴシック" w:hint="eastAsia"/>
          <w:sz w:val="21"/>
          <w:szCs w:val="21"/>
        </w:rPr>
        <w:t>情報を収集</w:t>
      </w:r>
      <w:r w:rsidR="008E64F8" w:rsidRPr="002258D1">
        <w:rPr>
          <w:rFonts w:ascii="ＭＳ ゴシック" w:eastAsia="ＭＳ ゴシック" w:hAnsi="ＭＳ ゴシック" w:hint="eastAsia"/>
          <w:sz w:val="21"/>
          <w:szCs w:val="21"/>
        </w:rPr>
        <w:t>し</w:t>
      </w:r>
      <w:r w:rsidR="00BE141E" w:rsidRPr="002258D1">
        <w:rPr>
          <w:rFonts w:ascii="ＭＳ ゴシック" w:eastAsia="ＭＳ ゴシック" w:hAnsi="ＭＳ ゴシック" w:hint="eastAsia"/>
          <w:sz w:val="21"/>
          <w:szCs w:val="21"/>
        </w:rPr>
        <w:t>、受入れを希望する</w:t>
      </w:r>
      <w:r w:rsidR="008E64F8" w:rsidRPr="002258D1">
        <w:rPr>
          <w:rFonts w:ascii="ＭＳ ゴシック" w:eastAsia="ＭＳ ゴシック" w:hAnsi="ＭＳ ゴシック" w:hint="eastAsia"/>
          <w:sz w:val="21"/>
          <w:szCs w:val="21"/>
        </w:rPr>
        <w:t>施設</w:t>
      </w:r>
      <w:r w:rsidR="004565E1" w:rsidRPr="002258D1">
        <w:rPr>
          <w:rFonts w:ascii="ＭＳ ゴシック" w:eastAsia="ＭＳ ゴシック" w:hAnsi="ＭＳ ゴシック" w:hint="eastAsia"/>
          <w:sz w:val="21"/>
          <w:szCs w:val="21"/>
        </w:rPr>
        <w:t>等</w:t>
      </w:r>
      <w:r w:rsidR="008E64F8" w:rsidRPr="002258D1">
        <w:rPr>
          <w:rFonts w:ascii="ＭＳ ゴシック" w:eastAsia="ＭＳ ゴシック" w:hAnsi="ＭＳ ゴシック" w:hint="eastAsia"/>
          <w:sz w:val="21"/>
          <w:szCs w:val="21"/>
        </w:rPr>
        <w:t>へ</w:t>
      </w:r>
      <w:r w:rsidR="007E24B1" w:rsidRPr="002258D1">
        <w:rPr>
          <w:rFonts w:ascii="ＭＳ ゴシック" w:eastAsia="ＭＳ ゴシック" w:hAnsi="ＭＳ ゴシック" w:hint="eastAsia"/>
          <w:sz w:val="21"/>
          <w:szCs w:val="21"/>
        </w:rPr>
        <w:t>情報を</w:t>
      </w:r>
      <w:r w:rsidR="008E64F8" w:rsidRPr="002258D1">
        <w:rPr>
          <w:rFonts w:ascii="ＭＳ ゴシック" w:eastAsia="ＭＳ ゴシック" w:hAnsi="ＭＳ ゴシック" w:hint="eastAsia"/>
          <w:sz w:val="21"/>
          <w:szCs w:val="21"/>
        </w:rPr>
        <w:t>提供</w:t>
      </w:r>
      <w:r w:rsidRPr="002258D1">
        <w:rPr>
          <w:rFonts w:ascii="ＭＳ ゴシック" w:eastAsia="ＭＳ ゴシック" w:hAnsi="ＭＳ ゴシック" w:hint="eastAsia"/>
          <w:sz w:val="21"/>
          <w:szCs w:val="21"/>
        </w:rPr>
        <w:t>すること</w:t>
      </w:r>
      <w:r w:rsidR="001638FC" w:rsidRPr="002258D1">
        <w:rPr>
          <w:rFonts w:ascii="ＭＳ ゴシック" w:eastAsia="ＭＳ ゴシック" w:hAnsi="ＭＳ ゴシック" w:hint="eastAsia"/>
          <w:sz w:val="21"/>
          <w:szCs w:val="21"/>
        </w:rPr>
        <w:t>。</w:t>
      </w:r>
      <w:r w:rsidR="00FD203F" w:rsidRPr="002258D1">
        <w:rPr>
          <w:rFonts w:ascii="ＭＳ ゴシック" w:eastAsia="ＭＳ ゴシック" w:hAnsi="ＭＳ ゴシック"/>
          <w:sz w:val="21"/>
          <w:szCs w:val="21"/>
        </w:rPr>
        <w:br/>
      </w:r>
    </w:p>
    <w:tbl>
      <w:tblPr>
        <w:tblStyle w:val="a8"/>
        <w:tblW w:w="9497" w:type="dxa"/>
        <w:tblInd w:w="137" w:type="dxa"/>
        <w:tblLook w:val="04A0" w:firstRow="1" w:lastRow="0" w:firstColumn="1" w:lastColumn="0" w:noHBand="0" w:noVBand="1"/>
      </w:tblPr>
      <w:tblGrid>
        <w:gridCol w:w="9497"/>
      </w:tblGrid>
      <w:tr w:rsidR="002258D1" w:rsidRPr="002258D1" w14:paraId="2D6EB50D" w14:textId="77777777" w:rsidTr="0020519C">
        <w:tc>
          <w:tcPr>
            <w:tcW w:w="9497" w:type="dxa"/>
          </w:tcPr>
          <w:p w14:paraId="620D26F5" w14:textId="77777777" w:rsidR="00C519BE" w:rsidRPr="002258D1" w:rsidRDefault="00C519BE" w:rsidP="0020519C">
            <w:pPr>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【提案を求める事項】</w:t>
            </w:r>
          </w:p>
          <w:p w14:paraId="2D9C6F41" w14:textId="77777777" w:rsidR="00C519BE" w:rsidRPr="002258D1" w:rsidRDefault="00C519BE" w:rsidP="0020519C">
            <w:pPr>
              <w:snapToGrid w:val="0"/>
              <w:ind w:firstLineChars="100" w:firstLine="211"/>
              <w:rPr>
                <w:rFonts w:ascii="ＭＳ ゴシック" w:eastAsia="ＭＳ ゴシック" w:hAnsi="ＭＳ ゴシック"/>
                <w:sz w:val="21"/>
                <w:szCs w:val="21"/>
              </w:rPr>
            </w:pPr>
            <w:r w:rsidRPr="002258D1">
              <w:rPr>
                <w:rFonts w:ascii="ＭＳ ゴシック" w:eastAsia="ＭＳ ゴシック" w:hAnsi="ＭＳ ゴシック" w:hint="eastAsia"/>
                <w:b/>
                <w:bCs/>
                <w:sz w:val="21"/>
                <w:szCs w:val="21"/>
              </w:rPr>
              <w:t>①１号特定技能外国人</w:t>
            </w:r>
          </w:p>
          <w:p w14:paraId="5E9A1A0A" w14:textId="159B28FD" w:rsidR="002571F0" w:rsidRPr="002258D1" w:rsidRDefault="00C519BE" w:rsidP="0020519C">
            <w:pPr>
              <w:ind w:firstLineChars="100" w:firstLine="21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・マッチング対象国</w:t>
            </w:r>
            <w:r w:rsidR="002571F0" w:rsidRPr="002258D1">
              <w:rPr>
                <w:rFonts w:ascii="ＭＳ ゴシック" w:eastAsia="ＭＳ ゴシック" w:hAnsi="ＭＳ ゴシック" w:hint="eastAsia"/>
                <w:sz w:val="21"/>
                <w:szCs w:val="21"/>
              </w:rPr>
              <w:t>及び候補者の</w:t>
            </w:r>
            <w:r w:rsidRPr="002258D1">
              <w:rPr>
                <w:rFonts w:ascii="ＭＳ ゴシック" w:eastAsia="ＭＳ ゴシック" w:hAnsi="ＭＳ ゴシック" w:hint="eastAsia"/>
                <w:sz w:val="21"/>
                <w:szCs w:val="21"/>
              </w:rPr>
              <w:t>具体的な募集方法</w:t>
            </w:r>
          </w:p>
          <w:p w14:paraId="6564D9D1" w14:textId="20AAF819" w:rsidR="00C519BE" w:rsidRPr="002258D1" w:rsidRDefault="002571F0" w:rsidP="0020519C">
            <w:pPr>
              <w:ind w:leftChars="100" w:left="240" w:firstLineChars="100" w:firstLine="21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（ベトナム・フィリピン、インドネシアのいずれかを含む３カ国以上）</w:t>
            </w:r>
            <w:r w:rsidR="00C519BE" w:rsidRPr="002258D1">
              <w:rPr>
                <w:rFonts w:ascii="ＭＳ ゴシック" w:eastAsia="ＭＳ ゴシック" w:hAnsi="ＭＳ ゴシック"/>
                <w:sz w:val="21"/>
                <w:szCs w:val="21"/>
              </w:rPr>
              <w:br/>
            </w:r>
            <w:r w:rsidR="00C519BE" w:rsidRPr="002258D1">
              <w:rPr>
                <w:rFonts w:ascii="ＭＳ ゴシック" w:eastAsia="ＭＳ ゴシック" w:hAnsi="ＭＳ ゴシック" w:hint="eastAsia"/>
                <w:sz w:val="21"/>
                <w:szCs w:val="21"/>
              </w:rPr>
              <w:t>・施設等の情報収集や情報提供の方法と具体的なスケジュール</w:t>
            </w:r>
          </w:p>
          <w:p w14:paraId="69051285" w14:textId="77777777" w:rsidR="00C519BE" w:rsidRPr="002258D1" w:rsidRDefault="00C519BE" w:rsidP="00C519BE">
            <w:pPr>
              <w:ind w:leftChars="300" w:left="720"/>
              <w:rPr>
                <w:rFonts w:ascii="ＭＳ ゴシック" w:eastAsia="ＭＳ ゴシック" w:hAnsi="ＭＳ ゴシック"/>
                <w:sz w:val="21"/>
                <w:szCs w:val="21"/>
              </w:rPr>
            </w:pPr>
          </w:p>
          <w:p w14:paraId="02A4723B" w14:textId="77777777" w:rsidR="00C519BE" w:rsidRPr="002258D1" w:rsidRDefault="00C519BE" w:rsidP="0020519C">
            <w:pPr>
              <w:snapToGrid w:val="0"/>
              <w:spacing w:line="240" w:lineRule="atLeast"/>
              <w:ind w:firstLineChars="100" w:firstLine="211"/>
              <w:rPr>
                <w:rFonts w:ascii="ＭＳ ゴシック" w:eastAsia="ＭＳ ゴシック" w:hAnsi="ＭＳ ゴシック"/>
                <w:sz w:val="21"/>
                <w:szCs w:val="21"/>
              </w:rPr>
            </w:pPr>
            <w:r w:rsidRPr="002258D1">
              <w:rPr>
                <w:rFonts w:ascii="ＭＳ ゴシック" w:eastAsia="ＭＳ ゴシック" w:hAnsi="ＭＳ ゴシック" w:hint="eastAsia"/>
                <w:b/>
                <w:bCs/>
                <w:sz w:val="21"/>
                <w:szCs w:val="21"/>
              </w:rPr>
              <w:t>② インターンシップ生</w:t>
            </w:r>
          </w:p>
          <w:p w14:paraId="79BEE2D9" w14:textId="7C8039EA" w:rsidR="00C519BE" w:rsidRPr="002258D1" w:rsidRDefault="00C519BE" w:rsidP="0020519C">
            <w:pPr>
              <w:ind w:firstLineChars="100" w:firstLine="21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・ベトナム</w:t>
            </w:r>
            <w:r w:rsidR="002571F0" w:rsidRPr="002258D1">
              <w:rPr>
                <w:rFonts w:ascii="ＭＳ ゴシック" w:eastAsia="ＭＳ ゴシック" w:hAnsi="ＭＳ ゴシック" w:hint="eastAsia"/>
                <w:sz w:val="21"/>
                <w:szCs w:val="21"/>
              </w:rPr>
              <w:t>の</w:t>
            </w:r>
            <w:r w:rsidRPr="002258D1">
              <w:rPr>
                <w:rFonts w:ascii="ＭＳ ゴシック" w:eastAsia="ＭＳ ゴシック" w:hAnsi="ＭＳ ゴシック" w:hint="eastAsia"/>
                <w:sz w:val="21"/>
                <w:szCs w:val="21"/>
              </w:rPr>
              <w:t>ドンア大学との具体的な調整方法</w:t>
            </w:r>
          </w:p>
          <w:p w14:paraId="2B119F7D" w14:textId="4019DDCD" w:rsidR="00C519BE" w:rsidRPr="002258D1" w:rsidRDefault="00C519BE" w:rsidP="0020519C">
            <w:pPr>
              <w:ind w:firstLineChars="200" w:firstLine="42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（現地に赴いて調整を行うなど）</w:t>
            </w:r>
          </w:p>
          <w:p w14:paraId="6A2A3837" w14:textId="77777777" w:rsidR="00C519BE" w:rsidRDefault="00C519BE" w:rsidP="0020519C">
            <w:pPr>
              <w:ind w:firstLineChars="100" w:firstLine="210"/>
              <w:rPr>
                <w:rFonts w:ascii="ＭＳ ゴシック" w:eastAsia="ＭＳ ゴシック" w:hAnsi="ＭＳ ゴシック"/>
                <w:sz w:val="21"/>
                <w:szCs w:val="21"/>
              </w:rPr>
            </w:pPr>
            <w:r w:rsidRPr="002258D1">
              <w:rPr>
                <w:rFonts w:ascii="ＭＳ ゴシック" w:eastAsia="ＭＳ ゴシック" w:hAnsi="ＭＳ ゴシック" w:hint="eastAsia"/>
                <w:sz w:val="21"/>
                <w:szCs w:val="21"/>
              </w:rPr>
              <w:t>・施設等の情報収集や情報提供の方法</w:t>
            </w:r>
          </w:p>
          <w:p w14:paraId="1F9EE2C7" w14:textId="1F8FE8F0" w:rsidR="00AE4309" w:rsidRPr="002258D1" w:rsidRDefault="00AE4309" w:rsidP="0020519C">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6E2C6D">
              <w:rPr>
                <w:rFonts w:ascii="ＭＳ ゴシック" w:eastAsia="ＭＳ ゴシック" w:hAnsi="ＭＳ ゴシック" w:hint="eastAsia"/>
                <w:color w:val="000000" w:themeColor="text1"/>
                <w:sz w:val="21"/>
                <w:szCs w:val="21"/>
              </w:rPr>
              <w:t>（昨年度内定している学生の受入れにあたっての手続き資料の作成支援を含む</w:t>
            </w:r>
            <w:r w:rsidR="005C50EF" w:rsidRPr="006E2C6D">
              <w:rPr>
                <w:rFonts w:ascii="ＭＳ ゴシック" w:eastAsia="ＭＳ ゴシック" w:hAnsi="ＭＳ ゴシック" w:hint="eastAsia"/>
                <w:color w:val="000000" w:themeColor="text1"/>
                <w:sz w:val="21"/>
                <w:szCs w:val="21"/>
              </w:rPr>
              <w:t>）</w:t>
            </w:r>
          </w:p>
        </w:tc>
      </w:tr>
    </w:tbl>
    <w:p w14:paraId="2D7F9DFF" w14:textId="065A8FB1" w:rsidR="002571F0" w:rsidRDefault="002571F0" w:rsidP="0049682C">
      <w:pPr>
        <w:tabs>
          <w:tab w:val="left" w:pos="142"/>
          <w:tab w:val="left" w:pos="284"/>
          <w:tab w:val="left" w:pos="426"/>
          <w:tab w:val="left" w:pos="709"/>
        </w:tabs>
        <w:wordWrap w:val="0"/>
        <w:spacing w:line="280" w:lineRule="exact"/>
        <w:rPr>
          <w:rFonts w:ascii="ＭＳ ゴシック" w:eastAsia="ＭＳ ゴシック" w:hAnsi="ＭＳ ゴシック"/>
          <w:b/>
          <w:bCs/>
          <w:color w:val="000000" w:themeColor="text1"/>
          <w:sz w:val="22"/>
        </w:rPr>
      </w:pPr>
    </w:p>
    <w:p w14:paraId="5B472535" w14:textId="77777777" w:rsidR="00090ED0" w:rsidRPr="00ED1A23" w:rsidRDefault="00090ED0" w:rsidP="0049682C">
      <w:pPr>
        <w:tabs>
          <w:tab w:val="left" w:pos="142"/>
          <w:tab w:val="left" w:pos="284"/>
          <w:tab w:val="left" w:pos="426"/>
          <w:tab w:val="left" w:pos="709"/>
        </w:tabs>
        <w:wordWrap w:val="0"/>
        <w:spacing w:line="280" w:lineRule="exact"/>
        <w:rPr>
          <w:rFonts w:ascii="ＭＳ ゴシック" w:eastAsia="ＭＳ ゴシック" w:hAnsi="ＭＳ ゴシック"/>
          <w:b/>
          <w:bCs/>
          <w:color w:val="000000" w:themeColor="text1"/>
          <w:sz w:val="22"/>
        </w:rPr>
      </w:pPr>
    </w:p>
    <w:p w14:paraId="126B8433" w14:textId="69C26F27" w:rsidR="00047F9F" w:rsidRPr="00ED1A23" w:rsidRDefault="001348E2" w:rsidP="0049682C">
      <w:pPr>
        <w:tabs>
          <w:tab w:val="left" w:pos="142"/>
          <w:tab w:val="left" w:pos="284"/>
          <w:tab w:val="left" w:pos="426"/>
          <w:tab w:val="left" w:pos="709"/>
        </w:tabs>
        <w:wordWrap w:val="0"/>
        <w:spacing w:line="280" w:lineRule="exact"/>
        <w:rPr>
          <w:rFonts w:ascii="ＭＳ ゴシック" w:eastAsia="ＭＳ ゴシック" w:hAnsi="ＭＳ ゴシック"/>
          <w:b/>
          <w:bCs/>
          <w:color w:val="000000" w:themeColor="text1"/>
          <w:sz w:val="22"/>
        </w:rPr>
      </w:pPr>
      <w:r w:rsidRPr="00ED1A23">
        <w:rPr>
          <w:rFonts w:ascii="ＭＳ ゴシック" w:eastAsia="ＭＳ ゴシック" w:hAnsi="ＭＳ ゴシック" w:hint="eastAsia"/>
          <w:b/>
          <w:bCs/>
          <w:color w:val="000000" w:themeColor="text1"/>
          <w:sz w:val="22"/>
        </w:rPr>
        <w:t>（</w:t>
      </w:r>
      <w:r w:rsidR="0049682C" w:rsidRPr="00ED1A23">
        <w:rPr>
          <w:rFonts w:ascii="ＭＳ ゴシック" w:eastAsia="ＭＳ ゴシック" w:hAnsi="ＭＳ ゴシック" w:hint="eastAsia"/>
          <w:b/>
          <w:bCs/>
          <w:color w:val="000000" w:themeColor="text1"/>
          <w:sz w:val="22"/>
        </w:rPr>
        <w:t>４</w:t>
      </w:r>
      <w:r w:rsidR="009E1C4A" w:rsidRPr="00ED1A23">
        <w:rPr>
          <w:rFonts w:ascii="ＭＳ ゴシック" w:eastAsia="ＭＳ ゴシック" w:hAnsi="ＭＳ ゴシック" w:hint="eastAsia"/>
          <w:b/>
          <w:bCs/>
          <w:color w:val="000000" w:themeColor="text1"/>
          <w:sz w:val="22"/>
        </w:rPr>
        <w:t>）</w:t>
      </w:r>
      <w:r w:rsidR="001D023A" w:rsidRPr="00ED1A23">
        <w:rPr>
          <w:rFonts w:ascii="ＭＳ ゴシック" w:eastAsia="ＭＳ ゴシック" w:hAnsi="ＭＳ ゴシック" w:hint="eastAsia"/>
          <w:b/>
          <w:bCs/>
          <w:color w:val="000000" w:themeColor="text1"/>
          <w:sz w:val="22"/>
        </w:rPr>
        <w:t>施設</w:t>
      </w:r>
      <w:r w:rsidR="0020519C" w:rsidRPr="00ED1A23">
        <w:rPr>
          <w:rFonts w:ascii="ＭＳ ゴシック" w:eastAsia="ＭＳ ゴシック" w:hAnsi="ＭＳ ゴシック" w:hint="eastAsia"/>
          <w:b/>
          <w:bCs/>
          <w:color w:val="000000" w:themeColor="text1"/>
          <w:sz w:val="22"/>
        </w:rPr>
        <w:t>等</w:t>
      </w:r>
      <w:r w:rsidR="001D023A" w:rsidRPr="00ED1A23">
        <w:rPr>
          <w:rFonts w:ascii="ＭＳ ゴシック" w:eastAsia="ＭＳ ゴシック" w:hAnsi="ＭＳ ゴシック" w:hint="eastAsia"/>
          <w:b/>
          <w:bCs/>
          <w:color w:val="000000" w:themeColor="text1"/>
          <w:sz w:val="22"/>
        </w:rPr>
        <w:t>と１号特定技能外国人及びインターンシップ</w:t>
      </w:r>
      <w:r w:rsidR="0020519C" w:rsidRPr="00ED1A23">
        <w:rPr>
          <w:rFonts w:ascii="ＭＳ ゴシック" w:eastAsia="ＭＳ ゴシック" w:hAnsi="ＭＳ ゴシック" w:hint="eastAsia"/>
          <w:b/>
          <w:bCs/>
          <w:color w:val="000000" w:themeColor="text1"/>
          <w:sz w:val="22"/>
        </w:rPr>
        <w:t>生</w:t>
      </w:r>
      <w:r w:rsidR="0020519C" w:rsidRPr="002258D1">
        <w:rPr>
          <w:rFonts w:ascii="ＭＳ ゴシック" w:eastAsia="ＭＳ ゴシック" w:hAnsi="ＭＳ ゴシック" w:hint="eastAsia"/>
          <w:b/>
          <w:bCs/>
          <w:sz w:val="22"/>
        </w:rPr>
        <w:t>とのマッチング</w:t>
      </w:r>
      <w:r w:rsidR="00765302" w:rsidRPr="002258D1">
        <w:rPr>
          <w:rFonts w:ascii="ＭＳ ゴシック" w:eastAsia="ＭＳ ゴシック" w:hAnsi="ＭＳ ゴシック" w:hint="eastAsia"/>
          <w:b/>
          <w:bCs/>
          <w:sz w:val="22"/>
        </w:rPr>
        <w:t>支援</w:t>
      </w:r>
    </w:p>
    <w:p w14:paraId="21B15790" w14:textId="5C6D6860" w:rsidR="00E24F54" w:rsidRPr="00ED1A23" w:rsidRDefault="00047F9F" w:rsidP="002974BD">
      <w:pPr>
        <w:tabs>
          <w:tab w:val="left" w:pos="142"/>
          <w:tab w:val="left" w:pos="284"/>
          <w:tab w:val="left" w:pos="426"/>
          <w:tab w:val="left" w:pos="709"/>
        </w:tabs>
        <w:wordWrap w:val="0"/>
        <w:spacing w:line="280" w:lineRule="exact"/>
        <w:ind w:leftChars="150" w:left="465" w:hangingChars="50" w:hanging="105"/>
        <w:rPr>
          <w:rFonts w:ascii="ＭＳ ゴシック" w:eastAsia="ＭＳ ゴシック" w:hAnsi="ＭＳ ゴシック"/>
          <w:color w:val="000000" w:themeColor="text1"/>
          <w:sz w:val="22"/>
        </w:rPr>
      </w:pPr>
      <w:r w:rsidRPr="00ED1A23">
        <w:rPr>
          <w:rFonts w:ascii="ＭＳ ゴシック" w:eastAsia="ＭＳ ゴシック" w:hAnsi="ＭＳ ゴシック" w:hint="eastAsia"/>
          <w:b/>
          <w:bCs/>
          <w:color w:val="000000" w:themeColor="text1"/>
          <w:sz w:val="21"/>
          <w:szCs w:val="21"/>
        </w:rPr>
        <w:t>①１号特定技能外国人</w:t>
      </w:r>
      <w:r w:rsidR="00EC4A97" w:rsidRPr="00ED1A23">
        <w:rPr>
          <w:rFonts w:ascii="ＭＳ ゴシック" w:eastAsia="ＭＳ ゴシック" w:hAnsi="ＭＳ ゴシック"/>
          <w:color w:val="000000" w:themeColor="text1"/>
          <w:sz w:val="22"/>
        </w:rPr>
        <w:br/>
      </w:r>
      <w:r w:rsidR="00E24F54" w:rsidRPr="00ED1A23">
        <w:rPr>
          <w:rFonts w:ascii="ＭＳ ゴシック" w:eastAsia="ＭＳ ゴシック" w:hAnsi="ＭＳ ゴシック" w:hint="eastAsia"/>
          <w:color w:val="000000" w:themeColor="text1"/>
          <w:sz w:val="22"/>
        </w:rPr>
        <w:t xml:space="preserve">・募集する１号特定技能外国人については、海外で実施した試験及び日本国内で実施した </w:t>
      </w:r>
      <w:r w:rsidR="00E24F54" w:rsidRPr="00ED1A23">
        <w:rPr>
          <w:rFonts w:ascii="ＭＳ ゴシック" w:eastAsia="ＭＳ ゴシック" w:hAnsi="ＭＳ ゴシック"/>
          <w:color w:val="000000" w:themeColor="text1"/>
          <w:sz w:val="22"/>
        </w:rPr>
        <w:t xml:space="preserve">   </w:t>
      </w:r>
      <w:r w:rsidR="00E24F54" w:rsidRPr="00ED1A23">
        <w:rPr>
          <w:rFonts w:ascii="ＭＳ ゴシック" w:eastAsia="ＭＳ ゴシック" w:hAnsi="ＭＳ ゴシック" w:hint="eastAsia"/>
          <w:color w:val="000000" w:themeColor="text1"/>
          <w:sz w:val="22"/>
        </w:rPr>
        <w:t>試験を問わず、対象国の現地在住外国人を対象とすること。</w:t>
      </w:r>
    </w:p>
    <w:p w14:paraId="29A9460B" w14:textId="77777777" w:rsidR="00AE4309" w:rsidRDefault="00F942CA" w:rsidP="002974BD">
      <w:pPr>
        <w:tabs>
          <w:tab w:val="left" w:pos="142"/>
          <w:tab w:val="left" w:pos="284"/>
          <w:tab w:val="left" w:pos="581"/>
          <w:tab w:val="left" w:pos="709"/>
        </w:tabs>
        <w:wordWrap w:val="0"/>
        <w:spacing w:line="280" w:lineRule="exact"/>
        <w:ind w:leftChars="250" w:left="600"/>
        <w:rPr>
          <w:rFonts w:ascii="ＭＳ ゴシック" w:eastAsia="ＭＳ ゴシック" w:hAnsi="ＭＳ ゴシック"/>
          <w:color w:val="000000" w:themeColor="text1"/>
          <w:sz w:val="22"/>
        </w:rPr>
      </w:pPr>
      <w:r w:rsidRPr="00ED1A23">
        <w:rPr>
          <w:rFonts w:ascii="ＭＳ ゴシック" w:eastAsia="ＭＳ ゴシック" w:hAnsi="ＭＳ ゴシック" w:hint="eastAsia"/>
          <w:color w:val="000000" w:themeColor="text1"/>
          <w:sz w:val="22"/>
        </w:rPr>
        <w:lastRenderedPageBreak/>
        <w:t>・</w:t>
      </w:r>
      <w:r w:rsidR="0072541B" w:rsidRPr="00ED1A23">
        <w:rPr>
          <w:rFonts w:ascii="ＭＳ ゴシック" w:eastAsia="ＭＳ ゴシック" w:hAnsi="ＭＳ ゴシック" w:hint="eastAsia"/>
          <w:color w:val="000000" w:themeColor="text1"/>
          <w:sz w:val="22"/>
        </w:rPr>
        <w:t>介護職種での特定技能試験に合格した</w:t>
      </w:r>
      <w:r w:rsidR="00304A64" w:rsidRPr="00ED1A23">
        <w:rPr>
          <w:rFonts w:ascii="ＭＳ ゴシック" w:eastAsia="ＭＳ ゴシック" w:hAnsi="ＭＳ ゴシック" w:hint="eastAsia"/>
          <w:color w:val="000000" w:themeColor="text1"/>
          <w:sz w:val="22"/>
        </w:rPr>
        <w:t>１号</w:t>
      </w:r>
      <w:r w:rsidR="0072541B" w:rsidRPr="00ED1A23">
        <w:rPr>
          <w:rFonts w:ascii="ＭＳ ゴシック" w:eastAsia="ＭＳ ゴシック" w:hAnsi="ＭＳ ゴシック" w:hint="eastAsia"/>
          <w:color w:val="000000" w:themeColor="text1"/>
          <w:sz w:val="22"/>
        </w:rPr>
        <w:t>特定技能外国人</w:t>
      </w:r>
      <w:r w:rsidR="00091C0C" w:rsidRPr="00ED1A23">
        <w:rPr>
          <w:rFonts w:ascii="ＭＳ ゴシック" w:eastAsia="ＭＳ ゴシック" w:hAnsi="ＭＳ ゴシック" w:hint="eastAsia"/>
          <w:color w:val="000000" w:themeColor="text1"/>
          <w:sz w:val="22"/>
        </w:rPr>
        <w:t>を募集</w:t>
      </w:r>
      <w:r w:rsidR="003B7606" w:rsidRPr="00ED1A23">
        <w:rPr>
          <w:rFonts w:ascii="ＭＳ ゴシック" w:eastAsia="ＭＳ ゴシック" w:hAnsi="ＭＳ ゴシック" w:hint="eastAsia"/>
          <w:color w:val="000000" w:themeColor="text1"/>
          <w:sz w:val="22"/>
        </w:rPr>
        <w:t>すること</w:t>
      </w:r>
      <w:r w:rsidR="0072541B" w:rsidRPr="00ED1A23">
        <w:rPr>
          <w:rFonts w:ascii="ＭＳ ゴシック" w:eastAsia="ＭＳ ゴシック" w:hAnsi="ＭＳ ゴシック" w:hint="eastAsia"/>
          <w:color w:val="000000" w:themeColor="text1"/>
          <w:sz w:val="22"/>
        </w:rPr>
        <w:t>。</w:t>
      </w:r>
      <w:r w:rsidR="00EE2D74" w:rsidRPr="00ED1A23">
        <w:rPr>
          <w:rFonts w:ascii="ＭＳ ゴシック" w:eastAsia="ＭＳ ゴシック" w:hAnsi="ＭＳ ゴシック"/>
          <w:color w:val="000000" w:themeColor="text1"/>
          <w:sz w:val="22"/>
        </w:rPr>
        <w:br/>
      </w:r>
      <w:r w:rsidR="00EE2D74" w:rsidRPr="00ED1A23">
        <w:rPr>
          <w:rFonts w:ascii="ＭＳ ゴシック" w:eastAsia="ＭＳ ゴシック" w:hAnsi="ＭＳ ゴシック" w:hint="eastAsia"/>
          <w:color w:val="000000" w:themeColor="text1"/>
          <w:sz w:val="22"/>
        </w:rPr>
        <w:t>・</w:t>
      </w:r>
      <w:r w:rsidR="00815399" w:rsidRPr="00ED1A23">
        <w:rPr>
          <w:rFonts w:ascii="ＭＳ ゴシック" w:eastAsia="ＭＳ ゴシック" w:hAnsi="ＭＳ ゴシック" w:hint="eastAsia"/>
          <w:color w:val="000000" w:themeColor="text1"/>
          <w:sz w:val="22"/>
        </w:rPr>
        <w:t>１号</w:t>
      </w:r>
      <w:r w:rsidR="00EE5410" w:rsidRPr="00ED1A23">
        <w:rPr>
          <w:rFonts w:ascii="ＭＳ ゴシック" w:eastAsia="ＭＳ ゴシック" w:hAnsi="ＭＳ ゴシック" w:hint="eastAsia"/>
          <w:color w:val="000000" w:themeColor="text1"/>
          <w:sz w:val="22"/>
        </w:rPr>
        <w:t>特定技能</w:t>
      </w:r>
      <w:r w:rsidR="00BF5524" w:rsidRPr="00ED1A23">
        <w:rPr>
          <w:rFonts w:ascii="ＭＳ ゴシック" w:eastAsia="ＭＳ ゴシック" w:hAnsi="ＭＳ ゴシック" w:hint="eastAsia"/>
          <w:color w:val="000000" w:themeColor="text1"/>
          <w:sz w:val="22"/>
        </w:rPr>
        <w:t>外国人</w:t>
      </w:r>
      <w:r w:rsidR="00EE5410" w:rsidRPr="00ED1A23">
        <w:rPr>
          <w:rFonts w:ascii="ＭＳ ゴシック" w:eastAsia="ＭＳ ゴシック" w:hAnsi="ＭＳ ゴシック" w:hint="eastAsia"/>
          <w:color w:val="000000" w:themeColor="text1"/>
          <w:sz w:val="22"/>
        </w:rPr>
        <w:t>募集の際</w:t>
      </w:r>
      <w:r w:rsidR="0072541B" w:rsidRPr="00ED1A23">
        <w:rPr>
          <w:rFonts w:ascii="ＭＳ ゴシック" w:eastAsia="ＭＳ ゴシック" w:hAnsi="ＭＳ ゴシック" w:hint="eastAsia"/>
          <w:color w:val="000000" w:themeColor="text1"/>
          <w:sz w:val="22"/>
        </w:rPr>
        <w:t>には、</w:t>
      </w:r>
      <w:r w:rsidR="00C06495" w:rsidRPr="00ED1A23">
        <w:rPr>
          <w:rFonts w:ascii="ＭＳ ゴシック" w:eastAsia="ＭＳ ゴシック" w:hAnsi="ＭＳ ゴシック" w:hint="eastAsia"/>
          <w:color w:val="000000" w:themeColor="text1"/>
          <w:sz w:val="22"/>
        </w:rPr>
        <w:t>府や施設等</w:t>
      </w:r>
      <w:r w:rsidR="00EC5CF9" w:rsidRPr="00ED1A23">
        <w:rPr>
          <w:rFonts w:ascii="ＭＳ ゴシック" w:eastAsia="ＭＳ ゴシック" w:hAnsi="ＭＳ ゴシック" w:hint="eastAsia"/>
          <w:color w:val="000000" w:themeColor="text1"/>
          <w:sz w:val="22"/>
        </w:rPr>
        <w:t>所在地域</w:t>
      </w:r>
      <w:r w:rsidR="00211334" w:rsidRPr="00ED1A23">
        <w:rPr>
          <w:rFonts w:ascii="ＭＳ ゴシック" w:eastAsia="ＭＳ ゴシック" w:hAnsi="ＭＳ ゴシック" w:hint="eastAsia"/>
          <w:color w:val="000000" w:themeColor="text1"/>
          <w:sz w:val="22"/>
        </w:rPr>
        <w:t>の魅力等の</w:t>
      </w:r>
      <w:r w:rsidR="00EC5CF9" w:rsidRPr="00ED1A23">
        <w:rPr>
          <w:rFonts w:ascii="ＭＳ ゴシック" w:eastAsia="ＭＳ ゴシック" w:hAnsi="ＭＳ ゴシック" w:hint="eastAsia"/>
          <w:color w:val="000000" w:themeColor="text1"/>
          <w:sz w:val="22"/>
        </w:rPr>
        <w:t>情報発信・情報提供</w:t>
      </w:r>
    </w:p>
    <w:p w14:paraId="5B788BFC" w14:textId="5DF0CF6A" w:rsidR="00FF1EEB" w:rsidRPr="00ED1A23" w:rsidRDefault="00211334" w:rsidP="00AE4309">
      <w:pPr>
        <w:tabs>
          <w:tab w:val="left" w:pos="142"/>
          <w:tab w:val="left" w:pos="284"/>
          <w:tab w:val="left" w:pos="581"/>
          <w:tab w:val="left" w:pos="709"/>
        </w:tabs>
        <w:wordWrap w:val="0"/>
        <w:spacing w:line="280" w:lineRule="exact"/>
        <w:ind w:leftChars="250" w:left="600" w:firstLineChars="100" w:firstLine="220"/>
        <w:rPr>
          <w:rFonts w:ascii="ＭＳ ゴシック" w:eastAsia="ＭＳ ゴシック" w:hAnsi="ＭＳ ゴシック"/>
          <w:color w:val="000000" w:themeColor="text1"/>
          <w:sz w:val="22"/>
        </w:rPr>
      </w:pPr>
      <w:r w:rsidRPr="00ED1A23">
        <w:rPr>
          <w:rFonts w:ascii="ＭＳ ゴシック" w:eastAsia="ＭＳ ゴシック" w:hAnsi="ＭＳ ゴシック" w:hint="eastAsia"/>
          <w:color w:val="000000" w:themeColor="text1"/>
          <w:sz w:val="22"/>
        </w:rPr>
        <w:t>及び介護の仕事内容について説明</w:t>
      </w:r>
      <w:r w:rsidR="00C64F17" w:rsidRPr="00ED1A23">
        <w:rPr>
          <w:rFonts w:ascii="ＭＳ ゴシック" w:eastAsia="ＭＳ ゴシック" w:hAnsi="ＭＳ ゴシック" w:hint="eastAsia"/>
          <w:color w:val="000000" w:themeColor="text1"/>
          <w:sz w:val="22"/>
        </w:rPr>
        <w:t>を行</w:t>
      </w:r>
      <w:r w:rsidR="00EC5CF9" w:rsidRPr="00ED1A23">
        <w:rPr>
          <w:rFonts w:ascii="ＭＳ ゴシック" w:eastAsia="ＭＳ ゴシック" w:hAnsi="ＭＳ ゴシック" w:hint="eastAsia"/>
          <w:color w:val="000000" w:themeColor="text1"/>
          <w:sz w:val="22"/>
        </w:rPr>
        <w:t>う</w:t>
      </w:r>
      <w:r w:rsidR="008825AF" w:rsidRPr="00ED1A23">
        <w:rPr>
          <w:rFonts w:ascii="ＭＳ ゴシック" w:eastAsia="ＭＳ ゴシック" w:hAnsi="ＭＳ ゴシック" w:hint="eastAsia"/>
          <w:color w:val="000000" w:themeColor="text1"/>
          <w:sz w:val="22"/>
        </w:rPr>
        <w:t>こと</w:t>
      </w:r>
      <w:r w:rsidR="00EE2D74" w:rsidRPr="00ED1A23">
        <w:rPr>
          <w:rFonts w:ascii="ＭＳ ゴシック" w:eastAsia="ＭＳ ゴシック" w:hAnsi="ＭＳ ゴシック" w:hint="eastAsia"/>
          <w:color w:val="000000" w:themeColor="text1"/>
          <w:sz w:val="22"/>
        </w:rPr>
        <w:t>。</w:t>
      </w:r>
      <w:r w:rsidR="00436FDB" w:rsidRPr="00ED1A23">
        <w:rPr>
          <w:rFonts w:ascii="ＭＳ ゴシック" w:eastAsia="ＭＳ ゴシック" w:hAnsi="ＭＳ ゴシック"/>
          <w:color w:val="000000" w:themeColor="text1"/>
          <w:sz w:val="22"/>
        </w:rPr>
        <w:br/>
      </w:r>
      <w:r w:rsidR="00EE2D74" w:rsidRPr="00ED1A23">
        <w:rPr>
          <w:rFonts w:ascii="ＭＳ ゴシック" w:eastAsia="ＭＳ ゴシック" w:hAnsi="ＭＳ ゴシック" w:hint="eastAsia"/>
          <w:color w:val="000000" w:themeColor="text1"/>
          <w:sz w:val="22"/>
        </w:rPr>
        <w:t>・</w:t>
      </w:r>
      <w:r w:rsidR="00A56992" w:rsidRPr="00ED1A23">
        <w:rPr>
          <w:rFonts w:ascii="ＭＳ ゴシック" w:eastAsia="ＭＳ ゴシック" w:hAnsi="ＭＳ ゴシック" w:hint="eastAsia"/>
          <w:color w:val="000000" w:themeColor="text1"/>
          <w:sz w:val="22"/>
        </w:rPr>
        <w:t>１号</w:t>
      </w:r>
      <w:r w:rsidR="00EE5410" w:rsidRPr="00ED1A23">
        <w:rPr>
          <w:rFonts w:ascii="ＭＳ ゴシック" w:eastAsia="ＭＳ ゴシック" w:hAnsi="ＭＳ ゴシック" w:hint="eastAsia"/>
          <w:color w:val="000000" w:themeColor="text1"/>
          <w:sz w:val="22"/>
        </w:rPr>
        <w:t>特定</w:t>
      </w:r>
      <w:r w:rsidR="00815399" w:rsidRPr="00ED1A23">
        <w:rPr>
          <w:rFonts w:ascii="ＭＳ ゴシック" w:eastAsia="ＭＳ ゴシック" w:hAnsi="ＭＳ ゴシック" w:hint="eastAsia"/>
          <w:color w:val="000000" w:themeColor="text1"/>
          <w:sz w:val="22"/>
        </w:rPr>
        <w:t>技能</w:t>
      </w:r>
      <w:r w:rsidR="00A56992" w:rsidRPr="00ED1A23">
        <w:rPr>
          <w:rFonts w:ascii="ＭＳ ゴシック" w:eastAsia="ＭＳ ゴシック" w:hAnsi="ＭＳ ゴシック" w:hint="eastAsia"/>
          <w:color w:val="000000" w:themeColor="text1"/>
          <w:sz w:val="22"/>
        </w:rPr>
        <w:t>外国人</w:t>
      </w:r>
      <w:r w:rsidR="00EE5410" w:rsidRPr="00ED1A23">
        <w:rPr>
          <w:rFonts w:ascii="ＭＳ ゴシック" w:eastAsia="ＭＳ ゴシック" w:hAnsi="ＭＳ ゴシック" w:hint="eastAsia"/>
          <w:color w:val="000000" w:themeColor="text1"/>
          <w:sz w:val="22"/>
        </w:rPr>
        <w:t>及び</w:t>
      </w:r>
      <w:r w:rsidR="00EC5CF9" w:rsidRPr="00ED1A23">
        <w:rPr>
          <w:rFonts w:ascii="ＭＳ ゴシック" w:eastAsia="ＭＳ ゴシック" w:hAnsi="ＭＳ ゴシック" w:hint="eastAsia"/>
          <w:color w:val="000000" w:themeColor="text1"/>
          <w:sz w:val="22"/>
        </w:rPr>
        <w:t>受入れ希望施設</w:t>
      </w:r>
      <w:r w:rsidR="00273748" w:rsidRPr="00ED1A23">
        <w:rPr>
          <w:rFonts w:ascii="ＭＳ ゴシック" w:eastAsia="ＭＳ ゴシック" w:hAnsi="ＭＳ ゴシック" w:hint="eastAsia"/>
          <w:color w:val="000000" w:themeColor="text1"/>
          <w:sz w:val="22"/>
        </w:rPr>
        <w:t>等</w:t>
      </w:r>
      <w:r w:rsidR="00EE5410" w:rsidRPr="00ED1A23">
        <w:rPr>
          <w:rFonts w:ascii="ＭＳ ゴシック" w:eastAsia="ＭＳ ゴシック" w:hAnsi="ＭＳ ゴシック" w:hint="eastAsia"/>
          <w:color w:val="000000" w:themeColor="text1"/>
          <w:sz w:val="22"/>
        </w:rPr>
        <w:t>との</w:t>
      </w:r>
      <w:r w:rsidR="00ED1CD4" w:rsidRPr="00ED1A23">
        <w:rPr>
          <w:rFonts w:ascii="ＭＳ ゴシック" w:eastAsia="ＭＳ ゴシック" w:hAnsi="ＭＳ ゴシック" w:hint="eastAsia"/>
          <w:sz w:val="22"/>
        </w:rPr>
        <w:t>面接会</w:t>
      </w:r>
      <w:r w:rsidR="00622DFB" w:rsidRPr="00ED1A23">
        <w:rPr>
          <w:rFonts w:ascii="ＭＳ ゴシック" w:eastAsia="ＭＳ ゴシック" w:hAnsi="ＭＳ ゴシック" w:hint="eastAsia"/>
          <w:sz w:val="22"/>
        </w:rPr>
        <w:t>を</w:t>
      </w:r>
      <w:r w:rsidR="00BC77AA" w:rsidRPr="00ED1A23">
        <w:rPr>
          <w:rFonts w:ascii="ＭＳ ゴシック" w:eastAsia="ＭＳ ゴシック" w:hAnsi="ＭＳ ゴシック" w:hint="eastAsia"/>
          <w:sz w:val="22"/>
        </w:rPr>
        <w:t>開催</w:t>
      </w:r>
      <w:r w:rsidR="0072541B" w:rsidRPr="00ED1A23">
        <w:rPr>
          <w:rFonts w:ascii="ＭＳ ゴシック" w:eastAsia="ＭＳ ゴシック" w:hAnsi="ＭＳ ゴシック" w:hint="eastAsia"/>
          <w:sz w:val="22"/>
        </w:rPr>
        <w:t>し</w:t>
      </w:r>
      <w:r w:rsidR="0072541B" w:rsidRPr="00ED1A23">
        <w:rPr>
          <w:rFonts w:ascii="ＭＳ ゴシック" w:eastAsia="ＭＳ ゴシック" w:hAnsi="ＭＳ ゴシック" w:hint="eastAsia"/>
          <w:color w:val="000000" w:themeColor="text1"/>
          <w:sz w:val="22"/>
        </w:rPr>
        <w:t>マッチングに</w:t>
      </w:r>
      <w:r w:rsidR="0008714D" w:rsidRPr="00ED1A23">
        <w:rPr>
          <w:rFonts w:ascii="ＭＳ ゴシック" w:eastAsia="ＭＳ ゴシック" w:hAnsi="ＭＳ ゴシック" w:hint="eastAsia"/>
          <w:color w:val="000000" w:themeColor="text1"/>
          <w:sz w:val="22"/>
        </w:rPr>
        <w:t>繋</w:t>
      </w:r>
      <w:r w:rsidR="0072541B" w:rsidRPr="00ED1A23">
        <w:rPr>
          <w:rFonts w:ascii="ＭＳ ゴシック" w:eastAsia="ＭＳ ゴシック" w:hAnsi="ＭＳ ゴシック" w:hint="eastAsia"/>
          <w:color w:val="000000" w:themeColor="text1"/>
          <w:sz w:val="22"/>
        </w:rPr>
        <w:t>げる</w:t>
      </w:r>
      <w:r w:rsidR="0008714D" w:rsidRPr="00ED1A23">
        <w:rPr>
          <w:rFonts w:ascii="ＭＳ ゴシック" w:eastAsia="ＭＳ ゴシック" w:hAnsi="ＭＳ ゴシック" w:hint="eastAsia"/>
          <w:color w:val="000000" w:themeColor="text1"/>
          <w:sz w:val="22"/>
        </w:rPr>
        <w:t>こ</w:t>
      </w:r>
      <w:r w:rsidR="0072541B" w:rsidRPr="00ED1A23">
        <w:rPr>
          <w:rFonts w:ascii="ＭＳ ゴシック" w:eastAsia="ＭＳ ゴシック" w:hAnsi="ＭＳ ゴシック" w:hint="eastAsia"/>
          <w:color w:val="000000" w:themeColor="text1"/>
          <w:sz w:val="22"/>
        </w:rPr>
        <w:t>と。</w:t>
      </w:r>
      <w:r w:rsidR="00E435AA" w:rsidRPr="00ED1A23">
        <w:rPr>
          <w:rFonts w:ascii="ＭＳ ゴシック" w:eastAsia="ＭＳ ゴシック" w:hAnsi="ＭＳ ゴシック"/>
          <w:color w:val="000000" w:themeColor="text1"/>
          <w:sz w:val="22"/>
        </w:rPr>
        <w:br/>
      </w:r>
      <w:r w:rsidR="00EE2D74" w:rsidRPr="00ED1A23">
        <w:rPr>
          <w:rFonts w:ascii="ＭＳ ゴシック" w:eastAsia="ＭＳ ゴシック" w:hAnsi="ＭＳ ゴシック" w:hint="eastAsia"/>
          <w:color w:val="000000" w:themeColor="text1"/>
          <w:sz w:val="22"/>
        </w:rPr>
        <w:t>・</w:t>
      </w:r>
      <w:r w:rsidR="00992C54" w:rsidRPr="00ED1A23">
        <w:rPr>
          <w:rFonts w:ascii="ＭＳ ゴシック" w:eastAsia="ＭＳ ゴシック" w:hAnsi="ＭＳ ゴシック" w:hint="eastAsia"/>
          <w:color w:val="000000" w:themeColor="text1"/>
          <w:sz w:val="22"/>
        </w:rPr>
        <w:t>マッチングの状況に応じて個別面接会を別途開催すること。</w:t>
      </w:r>
      <w:r w:rsidR="004E6914" w:rsidRPr="00ED1A23">
        <w:rPr>
          <w:rFonts w:ascii="ＭＳ ゴシック" w:eastAsia="ＭＳ ゴシック" w:hAnsi="ＭＳ ゴシック"/>
          <w:color w:val="000000" w:themeColor="text1"/>
          <w:sz w:val="22"/>
        </w:rPr>
        <w:br/>
      </w:r>
      <w:r w:rsidRPr="00ED1A23">
        <w:rPr>
          <w:rFonts w:ascii="ＭＳ ゴシック" w:eastAsia="ＭＳ ゴシック" w:hAnsi="ＭＳ ゴシック" w:hint="eastAsia"/>
          <w:color w:val="000000" w:themeColor="text1"/>
          <w:sz w:val="22"/>
        </w:rPr>
        <w:t>・マ</w:t>
      </w:r>
      <w:r w:rsidR="00EE5410" w:rsidRPr="00ED1A23">
        <w:rPr>
          <w:rFonts w:ascii="ＭＳ ゴシック" w:eastAsia="ＭＳ ゴシック" w:hAnsi="ＭＳ ゴシック" w:hint="eastAsia"/>
          <w:color w:val="000000" w:themeColor="text1"/>
          <w:sz w:val="22"/>
        </w:rPr>
        <w:t>ッチング</w:t>
      </w:r>
      <w:r w:rsidR="001F4481" w:rsidRPr="00ED1A23">
        <w:rPr>
          <w:rFonts w:ascii="ＭＳ ゴシック" w:eastAsia="ＭＳ ゴシック" w:hAnsi="ＭＳ ゴシック" w:hint="eastAsia"/>
          <w:color w:val="000000" w:themeColor="text1"/>
          <w:sz w:val="22"/>
        </w:rPr>
        <w:t>の成立</w:t>
      </w:r>
      <w:r w:rsidR="00EE5410" w:rsidRPr="00ED1A23">
        <w:rPr>
          <w:rFonts w:ascii="ＭＳ ゴシック" w:eastAsia="ＭＳ ゴシック" w:hAnsi="ＭＳ ゴシック" w:hint="eastAsia"/>
          <w:color w:val="000000" w:themeColor="text1"/>
          <w:sz w:val="22"/>
        </w:rPr>
        <w:t>にあたっては、</w:t>
      </w:r>
      <w:r w:rsidR="00815399" w:rsidRPr="00ED1A23">
        <w:rPr>
          <w:rFonts w:ascii="ＭＳ ゴシック" w:eastAsia="ＭＳ ゴシック" w:hAnsi="ＭＳ ゴシック" w:hint="eastAsia"/>
          <w:color w:val="000000" w:themeColor="text1"/>
          <w:sz w:val="22"/>
        </w:rPr>
        <w:t>１号</w:t>
      </w:r>
      <w:r w:rsidR="00EE5410" w:rsidRPr="00ED1A23">
        <w:rPr>
          <w:rFonts w:ascii="ＭＳ ゴシック" w:eastAsia="ＭＳ ゴシック" w:hAnsi="ＭＳ ゴシック" w:hint="eastAsia"/>
          <w:color w:val="000000" w:themeColor="text1"/>
          <w:sz w:val="22"/>
        </w:rPr>
        <w:t>特定技能</w:t>
      </w:r>
      <w:r w:rsidR="00815399" w:rsidRPr="00ED1A23">
        <w:rPr>
          <w:rFonts w:ascii="ＭＳ ゴシック" w:eastAsia="ＭＳ ゴシック" w:hAnsi="ＭＳ ゴシック" w:hint="eastAsia"/>
          <w:color w:val="000000" w:themeColor="text1"/>
          <w:sz w:val="22"/>
        </w:rPr>
        <w:t>外国人</w:t>
      </w:r>
      <w:r w:rsidR="00273748" w:rsidRPr="00ED1A23">
        <w:rPr>
          <w:rFonts w:ascii="ＭＳ ゴシック" w:eastAsia="ＭＳ ゴシック" w:hAnsi="ＭＳ ゴシック" w:hint="eastAsia"/>
          <w:color w:val="000000" w:themeColor="text1"/>
          <w:sz w:val="22"/>
        </w:rPr>
        <w:t>及び</w:t>
      </w:r>
      <w:r w:rsidRPr="00ED1A23">
        <w:rPr>
          <w:rFonts w:ascii="ＭＳ ゴシック" w:eastAsia="ＭＳ ゴシック" w:hAnsi="ＭＳ ゴシック" w:hint="eastAsia"/>
          <w:color w:val="000000" w:themeColor="text1"/>
          <w:sz w:val="22"/>
        </w:rPr>
        <w:t>受入</w:t>
      </w:r>
      <w:r w:rsidR="006812A5" w:rsidRPr="00ED1A23">
        <w:rPr>
          <w:rFonts w:ascii="ＭＳ ゴシック" w:eastAsia="ＭＳ ゴシック" w:hAnsi="ＭＳ ゴシック" w:hint="eastAsia"/>
          <w:color w:val="000000" w:themeColor="text1"/>
          <w:sz w:val="22"/>
        </w:rPr>
        <w:t>れ</w:t>
      </w:r>
      <w:r w:rsidR="001F3C8D" w:rsidRPr="00ED1A23">
        <w:rPr>
          <w:rFonts w:ascii="ＭＳ ゴシック" w:eastAsia="ＭＳ ゴシック" w:hAnsi="ＭＳ ゴシック" w:hint="eastAsia"/>
          <w:color w:val="000000" w:themeColor="text1"/>
          <w:sz w:val="22"/>
        </w:rPr>
        <w:t>希望</w:t>
      </w:r>
      <w:r w:rsidRPr="00ED1A23">
        <w:rPr>
          <w:rFonts w:ascii="ＭＳ ゴシック" w:eastAsia="ＭＳ ゴシック" w:hAnsi="ＭＳ ゴシック" w:hint="eastAsia"/>
          <w:color w:val="000000" w:themeColor="text1"/>
          <w:sz w:val="22"/>
        </w:rPr>
        <w:t>施設</w:t>
      </w:r>
      <w:r w:rsidR="00273748" w:rsidRPr="00ED1A23">
        <w:rPr>
          <w:rFonts w:ascii="ＭＳ ゴシック" w:eastAsia="ＭＳ ゴシック" w:hAnsi="ＭＳ ゴシック" w:hint="eastAsia"/>
          <w:color w:val="000000" w:themeColor="text1"/>
          <w:sz w:val="22"/>
        </w:rPr>
        <w:t>等</w:t>
      </w:r>
      <w:r w:rsidR="009B76E9" w:rsidRPr="00ED1A23">
        <w:rPr>
          <w:rFonts w:ascii="ＭＳ ゴシック" w:eastAsia="ＭＳ ゴシック" w:hAnsi="ＭＳ ゴシック" w:hint="eastAsia"/>
          <w:color w:val="000000" w:themeColor="text1"/>
          <w:sz w:val="22"/>
        </w:rPr>
        <w:t>が</w:t>
      </w:r>
      <w:r w:rsidR="006E0312" w:rsidRPr="00ED1A23">
        <w:rPr>
          <w:rFonts w:ascii="ＭＳ ゴシック" w:eastAsia="ＭＳ ゴシック" w:hAnsi="ＭＳ ゴシック" w:hint="eastAsia"/>
          <w:color w:val="000000" w:themeColor="text1"/>
          <w:sz w:val="22"/>
        </w:rPr>
        <w:t>相互</w:t>
      </w:r>
      <w:r w:rsidRPr="00ED1A23">
        <w:rPr>
          <w:rFonts w:ascii="ＭＳ ゴシック" w:eastAsia="ＭＳ ゴシック" w:hAnsi="ＭＳ ゴシック" w:hint="eastAsia"/>
          <w:color w:val="000000" w:themeColor="text1"/>
          <w:sz w:val="22"/>
        </w:rPr>
        <w:t>合意</w:t>
      </w:r>
      <w:r w:rsidR="00273748" w:rsidRPr="00ED1A23">
        <w:rPr>
          <w:rFonts w:ascii="ＭＳ ゴシック" w:eastAsia="ＭＳ ゴシック" w:hAnsi="ＭＳ ゴシック" w:hint="eastAsia"/>
          <w:color w:val="000000" w:themeColor="text1"/>
          <w:sz w:val="22"/>
        </w:rPr>
        <w:t xml:space="preserve">　</w:t>
      </w:r>
      <w:r w:rsidR="00892B96" w:rsidRPr="00ED1A23">
        <w:rPr>
          <w:rFonts w:ascii="ＭＳ ゴシック" w:eastAsia="ＭＳ ゴシック" w:hAnsi="ＭＳ ゴシック" w:hint="eastAsia"/>
          <w:color w:val="000000" w:themeColor="text1"/>
          <w:sz w:val="22"/>
        </w:rPr>
        <w:t xml:space="preserve"> </w:t>
      </w:r>
      <w:r w:rsidR="00892B96" w:rsidRPr="00ED1A23">
        <w:rPr>
          <w:rFonts w:ascii="ＭＳ ゴシック" w:eastAsia="ＭＳ ゴシック" w:hAnsi="ＭＳ ゴシック"/>
          <w:color w:val="000000" w:themeColor="text1"/>
          <w:sz w:val="22"/>
        </w:rPr>
        <w:t xml:space="preserve"> </w:t>
      </w:r>
      <w:r w:rsidR="009B76E9" w:rsidRPr="00ED1A23">
        <w:rPr>
          <w:rFonts w:ascii="ＭＳ ゴシック" w:eastAsia="ＭＳ ゴシック" w:hAnsi="ＭＳ ゴシック" w:hint="eastAsia"/>
          <w:color w:val="000000" w:themeColor="text1"/>
          <w:sz w:val="22"/>
        </w:rPr>
        <w:t>を</w:t>
      </w:r>
      <w:r w:rsidRPr="00ED1A23">
        <w:rPr>
          <w:rFonts w:ascii="ＭＳ ゴシック" w:eastAsia="ＭＳ ゴシック" w:hAnsi="ＭＳ ゴシック" w:hint="eastAsia"/>
          <w:color w:val="000000" w:themeColor="text1"/>
          <w:sz w:val="22"/>
        </w:rPr>
        <w:t>得られるようにする</w:t>
      </w:r>
      <w:r w:rsidR="00D55062" w:rsidRPr="00ED1A23">
        <w:rPr>
          <w:rFonts w:ascii="ＭＳ ゴシック" w:eastAsia="ＭＳ ゴシック" w:hAnsi="ＭＳ ゴシック" w:hint="eastAsia"/>
          <w:color w:val="000000" w:themeColor="text1"/>
          <w:sz w:val="22"/>
        </w:rPr>
        <w:t>こと</w:t>
      </w:r>
      <w:r w:rsidRPr="00ED1A23">
        <w:rPr>
          <w:rFonts w:ascii="ＭＳ ゴシック" w:eastAsia="ＭＳ ゴシック" w:hAnsi="ＭＳ ゴシック" w:hint="eastAsia"/>
          <w:color w:val="000000" w:themeColor="text1"/>
          <w:sz w:val="22"/>
        </w:rPr>
        <w:t>。</w:t>
      </w:r>
      <w:r w:rsidR="00815399" w:rsidRPr="00ED1A23">
        <w:rPr>
          <w:rFonts w:ascii="ＭＳ ゴシック" w:eastAsia="ＭＳ ゴシック" w:hAnsi="ＭＳ ゴシック"/>
          <w:color w:val="000000" w:themeColor="text1"/>
          <w:sz w:val="22"/>
        </w:rPr>
        <w:br/>
      </w:r>
      <w:r w:rsidR="00127652" w:rsidRPr="00ED1A23">
        <w:rPr>
          <w:rFonts w:ascii="ＭＳ ゴシック" w:eastAsia="ＭＳ ゴシック" w:hAnsi="ＭＳ ゴシック" w:hint="eastAsia"/>
          <w:color w:val="000000" w:themeColor="text1"/>
          <w:sz w:val="22"/>
        </w:rPr>
        <w:t>・面接会の開催については、対面型、オンライン型のいずれの方式の開催でも可とし、</w:t>
      </w:r>
      <w:r w:rsidR="004E6914" w:rsidRPr="00ED1A23">
        <w:rPr>
          <w:rFonts w:ascii="ＭＳ ゴシック" w:eastAsia="ＭＳ ゴシック" w:hAnsi="ＭＳ ゴシック"/>
          <w:color w:val="000000" w:themeColor="text1"/>
          <w:sz w:val="22"/>
        </w:rPr>
        <w:br/>
        <w:t xml:space="preserve">  </w:t>
      </w:r>
      <w:r w:rsidR="00127652" w:rsidRPr="00ED1A23">
        <w:rPr>
          <w:rFonts w:ascii="ＭＳ ゴシック" w:eastAsia="ＭＳ ゴシック" w:hAnsi="ＭＳ ゴシック" w:hint="eastAsia"/>
          <w:color w:val="000000" w:themeColor="text1"/>
          <w:sz w:val="22"/>
        </w:rPr>
        <w:t>必要な会場、機材等は受託者にて手配し開催すること。</w:t>
      </w:r>
      <w:r w:rsidR="00815399" w:rsidRPr="00ED1A23">
        <w:rPr>
          <w:rFonts w:ascii="ＭＳ ゴシック" w:eastAsia="ＭＳ ゴシック" w:hAnsi="ＭＳ ゴシック"/>
          <w:color w:val="000000" w:themeColor="text1"/>
          <w:sz w:val="22"/>
        </w:rPr>
        <w:br/>
      </w:r>
      <w:r w:rsidR="00B661A7" w:rsidRPr="00ED1A23">
        <w:rPr>
          <w:rFonts w:ascii="ＭＳ ゴシック" w:eastAsia="ＭＳ ゴシック" w:hAnsi="ＭＳ ゴシック" w:hint="eastAsia"/>
          <w:color w:val="000000" w:themeColor="text1"/>
          <w:sz w:val="22"/>
        </w:rPr>
        <w:t>・</w:t>
      </w:r>
      <w:r w:rsidR="000569E0" w:rsidRPr="00ED1A23">
        <w:rPr>
          <w:rFonts w:ascii="ＭＳ ゴシック" w:eastAsia="ＭＳ ゴシック" w:hAnsi="ＭＳ ゴシック" w:hint="eastAsia"/>
          <w:color w:val="000000" w:themeColor="text1"/>
          <w:sz w:val="22"/>
        </w:rPr>
        <w:t>面接会前</w:t>
      </w:r>
      <w:r w:rsidR="00953D07" w:rsidRPr="00ED1A23">
        <w:rPr>
          <w:rFonts w:ascii="ＭＳ ゴシック" w:eastAsia="ＭＳ ゴシック" w:hAnsi="ＭＳ ゴシック" w:hint="eastAsia"/>
          <w:color w:val="000000" w:themeColor="text1"/>
          <w:sz w:val="22"/>
        </w:rPr>
        <w:t>の研修（ガイダンス）を開催し、外国人人材から関心を持ってもらう求人票の</w:t>
      </w:r>
      <w:r w:rsidR="001B0190" w:rsidRPr="00ED1A23">
        <w:rPr>
          <w:rFonts w:ascii="ＭＳ ゴシック" w:eastAsia="ＭＳ ゴシック" w:hAnsi="ＭＳ ゴシック" w:hint="eastAsia"/>
          <w:color w:val="000000" w:themeColor="text1"/>
          <w:sz w:val="22"/>
        </w:rPr>
        <w:t xml:space="preserve"> </w:t>
      </w:r>
      <w:r w:rsidR="001B0190" w:rsidRPr="00ED1A23">
        <w:rPr>
          <w:rFonts w:ascii="ＭＳ ゴシック" w:eastAsia="ＭＳ ゴシック" w:hAnsi="ＭＳ ゴシック"/>
          <w:color w:val="000000" w:themeColor="text1"/>
          <w:sz w:val="22"/>
        </w:rPr>
        <w:t xml:space="preserve">  </w:t>
      </w:r>
      <w:r w:rsidR="0008714D" w:rsidRPr="00ED1A23">
        <w:rPr>
          <w:rFonts w:ascii="ＭＳ ゴシック" w:eastAsia="ＭＳ ゴシック" w:hAnsi="ＭＳ ゴシック"/>
          <w:color w:val="000000" w:themeColor="text1"/>
          <w:sz w:val="22"/>
        </w:rPr>
        <w:t xml:space="preserve"> </w:t>
      </w:r>
      <w:r w:rsidR="00953D07" w:rsidRPr="00ED1A23">
        <w:rPr>
          <w:rFonts w:ascii="ＭＳ ゴシック" w:eastAsia="ＭＳ ゴシック" w:hAnsi="ＭＳ ゴシック" w:hint="eastAsia"/>
          <w:color w:val="000000" w:themeColor="text1"/>
          <w:sz w:val="22"/>
        </w:rPr>
        <w:t>作成方法、面接をするときの</w:t>
      </w:r>
      <w:r w:rsidR="000569E0" w:rsidRPr="00ED1A23">
        <w:rPr>
          <w:rFonts w:ascii="ＭＳ ゴシック" w:eastAsia="ＭＳ ゴシック" w:hAnsi="ＭＳ ゴシック" w:hint="eastAsia"/>
          <w:color w:val="000000" w:themeColor="text1"/>
          <w:sz w:val="22"/>
        </w:rPr>
        <w:t>質問の仕方</w:t>
      </w:r>
      <w:r w:rsidR="00953D07" w:rsidRPr="00ED1A23">
        <w:rPr>
          <w:rFonts w:ascii="ＭＳ ゴシック" w:eastAsia="ＭＳ ゴシック" w:hAnsi="ＭＳ ゴシック" w:hint="eastAsia"/>
          <w:color w:val="000000" w:themeColor="text1"/>
          <w:sz w:val="22"/>
        </w:rPr>
        <w:t>、注意点・留意点</w:t>
      </w:r>
      <w:r w:rsidR="009300EE" w:rsidRPr="00ED1A23">
        <w:rPr>
          <w:rFonts w:ascii="ＭＳ ゴシック" w:eastAsia="ＭＳ ゴシック" w:hAnsi="ＭＳ ゴシック" w:hint="eastAsia"/>
          <w:color w:val="000000" w:themeColor="text1"/>
          <w:sz w:val="22"/>
        </w:rPr>
        <w:t>等</w:t>
      </w:r>
      <w:r w:rsidR="00953D07" w:rsidRPr="00ED1A23">
        <w:rPr>
          <w:rFonts w:ascii="ＭＳ ゴシック" w:eastAsia="ＭＳ ゴシック" w:hAnsi="ＭＳ ゴシック" w:hint="eastAsia"/>
          <w:color w:val="000000" w:themeColor="text1"/>
          <w:sz w:val="22"/>
        </w:rPr>
        <w:t>の</w:t>
      </w:r>
      <w:r w:rsidR="000569E0" w:rsidRPr="00ED1A23">
        <w:rPr>
          <w:rFonts w:ascii="ＭＳ ゴシック" w:eastAsia="ＭＳ ゴシック" w:hAnsi="ＭＳ ゴシック" w:hint="eastAsia"/>
          <w:color w:val="000000" w:themeColor="text1"/>
          <w:sz w:val="22"/>
        </w:rPr>
        <w:t>研修を実施すること。</w:t>
      </w:r>
    </w:p>
    <w:p w14:paraId="366C1F24" w14:textId="77777777" w:rsidR="00047F9F" w:rsidRPr="00ED1A23" w:rsidRDefault="00047F9F" w:rsidP="007E02ED">
      <w:pPr>
        <w:tabs>
          <w:tab w:val="left" w:pos="142"/>
          <w:tab w:val="left" w:pos="284"/>
          <w:tab w:val="left" w:pos="600"/>
          <w:tab w:val="left" w:pos="709"/>
        </w:tabs>
        <w:wordWrap w:val="0"/>
        <w:spacing w:line="280" w:lineRule="exact"/>
        <w:rPr>
          <w:rFonts w:ascii="ＭＳ ゴシック" w:eastAsia="ＭＳ ゴシック" w:hAnsi="ＭＳ ゴシック"/>
          <w:b/>
          <w:bCs/>
          <w:color w:val="000000" w:themeColor="text1"/>
          <w:sz w:val="21"/>
          <w:szCs w:val="21"/>
          <w:bdr w:val="single" w:sz="4" w:space="0" w:color="auto"/>
        </w:rPr>
      </w:pPr>
    </w:p>
    <w:p w14:paraId="79DB5629" w14:textId="17A86BD3" w:rsidR="007E02ED" w:rsidRPr="00ED1A23" w:rsidRDefault="00FF1EEB" w:rsidP="002974BD">
      <w:pPr>
        <w:tabs>
          <w:tab w:val="left" w:pos="142"/>
          <w:tab w:val="left" w:pos="284"/>
          <w:tab w:val="left" w:pos="600"/>
          <w:tab w:val="left" w:pos="709"/>
        </w:tabs>
        <w:wordWrap w:val="0"/>
        <w:spacing w:line="280" w:lineRule="exact"/>
        <w:ind w:firstLineChars="200" w:firstLine="422"/>
        <w:rPr>
          <w:rFonts w:ascii="ＭＳ ゴシック" w:eastAsia="ＭＳ ゴシック" w:hAnsi="ＭＳ ゴシック"/>
          <w:b/>
          <w:bCs/>
          <w:color w:val="000000" w:themeColor="text1"/>
          <w:sz w:val="21"/>
          <w:szCs w:val="21"/>
        </w:rPr>
      </w:pPr>
      <w:r w:rsidRPr="00ED1A23">
        <w:rPr>
          <w:rFonts w:ascii="ＭＳ ゴシック" w:eastAsia="ＭＳ ゴシック" w:hAnsi="ＭＳ ゴシック" w:hint="eastAsia"/>
          <w:b/>
          <w:bCs/>
          <w:color w:val="000000" w:themeColor="text1"/>
          <w:sz w:val="21"/>
          <w:szCs w:val="21"/>
        </w:rPr>
        <w:t>②</w:t>
      </w:r>
      <w:r w:rsidR="00304A64" w:rsidRPr="00ED1A23">
        <w:rPr>
          <w:rFonts w:ascii="ＭＳ ゴシック" w:eastAsia="ＭＳ ゴシック" w:hAnsi="ＭＳ ゴシック" w:hint="eastAsia"/>
          <w:b/>
          <w:bCs/>
          <w:color w:val="000000" w:themeColor="text1"/>
          <w:sz w:val="21"/>
          <w:szCs w:val="21"/>
        </w:rPr>
        <w:t>インターンシップ生</w:t>
      </w:r>
    </w:p>
    <w:p w14:paraId="01B899D2" w14:textId="344C013C" w:rsidR="00984B09" w:rsidRPr="00ED1A23" w:rsidRDefault="00776DB9" w:rsidP="002974BD">
      <w:pPr>
        <w:tabs>
          <w:tab w:val="left" w:pos="142"/>
          <w:tab w:val="left" w:pos="284"/>
          <w:tab w:val="left" w:pos="600"/>
          <w:tab w:val="left" w:pos="709"/>
        </w:tabs>
        <w:wordWrap w:val="0"/>
        <w:spacing w:line="280" w:lineRule="exact"/>
        <w:ind w:leftChars="250" w:left="600"/>
        <w:rPr>
          <w:rFonts w:ascii="ＭＳ ゴシック" w:eastAsia="ＭＳ ゴシック" w:hAnsi="ＭＳ ゴシック"/>
          <w:sz w:val="22"/>
        </w:rPr>
      </w:pPr>
      <w:r w:rsidRPr="00ED1A23">
        <w:rPr>
          <w:rFonts w:ascii="ＭＳ ゴシック" w:eastAsia="ＭＳ ゴシック" w:hAnsi="ＭＳ ゴシック" w:hint="eastAsia"/>
          <w:color w:val="000000" w:themeColor="text1"/>
          <w:sz w:val="22"/>
        </w:rPr>
        <w:t>・</w:t>
      </w:r>
      <w:r w:rsidR="00984B09" w:rsidRPr="00ED1A23">
        <w:rPr>
          <w:rFonts w:ascii="ＭＳ ゴシック" w:eastAsia="ＭＳ ゴシック" w:hAnsi="ＭＳ ゴシック" w:hint="eastAsia"/>
          <w:color w:val="000000" w:themeColor="text1"/>
          <w:sz w:val="22"/>
        </w:rPr>
        <w:t>ベトナム社会主義共和国・ドンア大学</w:t>
      </w:r>
      <w:r w:rsidR="00A56992" w:rsidRPr="00ED1A23">
        <w:rPr>
          <w:rFonts w:ascii="ＭＳ ゴシック" w:eastAsia="ＭＳ ゴシック" w:hAnsi="ＭＳ ゴシック" w:hint="eastAsia"/>
          <w:color w:val="000000" w:themeColor="text1"/>
          <w:sz w:val="22"/>
        </w:rPr>
        <w:t>を経由して</w:t>
      </w:r>
      <w:r w:rsidR="00273748" w:rsidRPr="00ED1A23">
        <w:rPr>
          <w:rFonts w:ascii="ＭＳ ゴシック" w:eastAsia="ＭＳ ゴシック" w:hAnsi="ＭＳ ゴシック" w:hint="eastAsia"/>
          <w:color w:val="000000" w:themeColor="text1"/>
          <w:sz w:val="22"/>
        </w:rPr>
        <w:t>インターンシップ生の</w:t>
      </w:r>
      <w:r w:rsidR="00A56992" w:rsidRPr="00ED1A23">
        <w:rPr>
          <w:rFonts w:ascii="ＭＳ ゴシック" w:eastAsia="ＭＳ ゴシック" w:hAnsi="ＭＳ ゴシック" w:hint="eastAsia"/>
          <w:color w:val="000000" w:themeColor="text1"/>
          <w:sz w:val="22"/>
        </w:rPr>
        <w:t>参加</w:t>
      </w:r>
      <w:r w:rsidR="00F305C6" w:rsidRPr="00ED1A23">
        <w:rPr>
          <w:rFonts w:ascii="ＭＳ ゴシック" w:eastAsia="ＭＳ ゴシック" w:hAnsi="ＭＳ ゴシック" w:hint="eastAsia"/>
          <w:color w:val="000000" w:themeColor="text1"/>
          <w:sz w:val="22"/>
        </w:rPr>
        <w:t>希</w:t>
      </w:r>
      <w:r w:rsidR="00A56992" w:rsidRPr="00ED1A23">
        <w:rPr>
          <w:rFonts w:ascii="ＭＳ ゴシック" w:eastAsia="ＭＳ ゴシック" w:hAnsi="ＭＳ ゴシック" w:hint="eastAsia"/>
          <w:color w:val="000000" w:themeColor="text1"/>
          <w:sz w:val="22"/>
        </w:rPr>
        <w:t>望を受け</w:t>
      </w:r>
      <w:r w:rsidR="00F305C6" w:rsidRPr="00ED1A23">
        <w:rPr>
          <w:rFonts w:ascii="ＭＳ ゴシック" w:eastAsia="ＭＳ ゴシック" w:hAnsi="ＭＳ ゴシック" w:hint="eastAsia"/>
          <w:color w:val="000000" w:themeColor="text1"/>
          <w:sz w:val="22"/>
        </w:rPr>
        <w:t xml:space="preserve">　 </w:t>
      </w:r>
      <w:r w:rsidR="002974BD">
        <w:rPr>
          <w:rFonts w:ascii="ＭＳ ゴシック" w:eastAsia="ＭＳ ゴシック" w:hAnsi="ＭＳ ゴシック"/>
          <w:color w:val="000000" w:themeColor="text1"/>
          <w:sz w:val="22"/>
        </w:rPr>
        <w:t xml:space="preserve"> </w:t>
      </w:r>
      <w:r w:rsidR="00A56992" w:rsidRPr="00ED1A23">
        <w:rPr>
          <w:rFonts w:ascii="ＭＳ ゴシック" w:eastAsia="ＭＳ ゴシック" w:hAnsi="ＭＳ ゴシック" w:hint="eastAsia"/>
          <w:color w:val="000000" w:themeColor="text1"/>
          <w:sz w:val="22"/>
        </w:rPr>
        <w:t>付けること</w:t>
      </w:r>
      <w:r w:rsidR="001E0671" w:rsidRPr="00ED1A23">
        <w:rPr>
          <w:rFonts w:ascii="ＭＳ ゴシック" w:eastAsia="ＭＳ ゴシック" w:hAnsi="ＭＳ ゴシック" w:hint="eastAsia"/>
          <w:color w:val="000000" w:themeColor="text1"/>
          <w:sz w:val="22"/>
        </w:rPr>
        <w:t>。</w:t>
      </w:r>
      <w:r w:rsidR="00A56992" w:rsidRPr="00ED1A23">
        <w:rPr>
          <w:rFonts w:ascii="ＭＳ ゴシック" w:eastAsia="ＭＳ ゴシック" w:hAnsi="ＭＳ ゴシック"/>
          <w:color w:val="000000" w:themeColor="text1"/>
          <w:sz w:val="22"/>
        </w:rPr>
        <w:br/>
      </w:r>
      <w:r w:rsidR="00A56992" w:rsidRPr="00ED1A23">
        <w:rPr>
          <w:rFonts w:ascii="ＭＳ ゴシック" w:eastAsia="ＭＳ ゴシック" w:hAnsi="ＭＳ ゴシック" w:hint="eastAsia"/>
          <w:sz w:val="22"/>
        </w:rPr>
        <w:t>・インターンシップ生と受入れ希望施設</w:t>
      </w:r>
      <w:r w:rsidR="008E7564" w:rsidRPr="00ED1A23">
        <w:rPr>
          <w:rFonts w:ascii="ＭＳ ゴシック" w:eastAsia="ＭＳ ゴシック" w:hAnsi="ＭＳ ゴシック" w:hint="eastAsia"/>
          <w:sz w:val="22"/>
        </w:rPr>
        <w:t>等</w:t>
      </w:r>
      <w:r w:rsidR="00A56992" w:rsidRPr="00ED1A23">
        <w:rPr>
          <w:rFonts w:ascii="ＭＳ ゴシック" w:eastAsia="ＭＳ ゴシック" w:hAnsi="ＭＳ ゴシック" w:hint="eastAsia"/>
          <w:sz w:val="22"/>
        </w:rPr>
        <w:t>との面接会を</w:t>
      </w:r>
      <w:r w:rsidR="0008714D" w:rsidRPr="00ED1A23">
        <w:rPr>
          <w:rFonts w:ascii="ＭＳ ゴシック" w:eastAsia="ＭＳ ゴシック" w:hAnsi="ＭＳ ゴシック" w:hint="eastAsia"/>
          <w:sz w:val="22"/>
        </w:rPr>
        <w:t>２回以上</w:t>
      </w:r>
      <w:r w:rsidR="00A56992" w:rsidRPr="00ED1A23">
        <w:rPr>
          <w:rFonts w:ascii="ＭＳ ゴシック" w:eastAsia="ＭＳ ゴシック" w:hAnsi="ＭＳ ゴシック" w:hint="eastAsia"/>
          <w:sz w:val="22"/>
        </w:rPr>
        <w:t>開催しマッチングに繋げ</w:t>
      </w:r>
      <w:r w:rsidR="0008714D" w:rsidRPr="00ED1A23">
        <w:rPr>
          <w:rFonts w:ascii="ＭＳ ゴシック" w:eastAsia="ＭＳ ゴシック" w:hAnsi="ＭＳ ゴシック" w:hint="eastAsia"/>
          <w:sz w:val="22"/>
        </w:rPr>
        <w:t xml:space="preserve">　 </w:t>
      </w:r>
      <w:r w:rsidR="002974BD">
        <w:rPr>
          <w:rFonts w:ascii="ＭＳ ゴシック" w:eastAsia="ＭＳ ゴシック" w:hAnsi="ＭＳ ゴシック"/>
          <w:sz w:val="22"/>
        </w:rPr>
        <w:t xml:space="preserve"> </w:t>
      </w:r>
      <w:r w:rsidR="00A56992" w:rsidRPr="00ED1A23">
        <w:rPr>
          <w:rFonts w:ascii="ＭＳ ゴシック" w:eastAsia="ＭＳ ゴシック" w:hAnsi="ＭＳ ゴシック" w:hint="eastAsia"/>
          <w:sz w:val="22"/>
        </w:rPr>
        <w:t>ること。</w:t>
      </w:r>
      <w:r w:rsidR="00815399" w:rsidRPr="00ED1A23">
        <w:rPr>
          <w:rFonts w:ascii="ＭＳ ゴシック" w:eastAsia="ＭＳ ゴシック" w:hAnsi="ＭＳ ゴシック"/>
          <w:sz w:val="22"/>
        </w:rPr>
        <w:br/>
      </w:r>
      <w:r w:rsidR="00815399" w:rsidRPr="00ED1A23">
        <w:rPr>
          <w:rFonts w:ascii="ＭＳ ゴシック" w:eastAsia="ＭＳ ゴシック" w:hAnsi="ＭＳ ゴシック" w:hint="eastAsia"/>
          <w:sz w:val="22"/>
        </w:rPr>
        <w:t>・マッチング</w:t>
      </w:r>
      <w:r w:rsidR="001F4481" w:rsidRPr="00ED1A23">
        <w:rPr>
          <w:rFonts w:ascii="ＭＳ ゴシック" w:eastAsia="ＭＳ ゴシック" w:hAnsi="ＭＳ ゴシック" w:hint="eastAsia"/>
          <w:sz w:val="22"/>
        </w:rPr>
        <w:t>の成立</w:t>
      </w:r>
      <w:r w:rsidR="00815399" w:rsidRPr="00ED1A23">
        <w:rPr>
          <w:rFonts w:ascii="ＭＳ ゴシック" w:eastAsia="ＭＳ ゴシック" w:hAnsi="ＭＳ ゴシック" w:hint="eastAsia"/>
          <w:sz w:val="22"/>
        </w:rPr>
        <w:t>にあたっては、インターンシップ生、受入れ希望施設</w:t>
      </w:r>
      <w:r w:rsidR="008E7564" w:rsidRPr="00ED1A23">
        <w:rPr>
          <w:rFonts w:ascii="ＭＳ ゴシック" w:eastAsia="ＭＳ ゴシック" w:hAnsi="ＭＳ ゴシック" w:hint="eastAsia"/>
          <w:sz w:val="22"/>
        </w:rPr>
        <w:t>等</w:t>
      </w:r>
      <w:r w:rsidR="009B76E9" w:rsidRPr="00ED1A23">
        <w:rPr>
          <w:rFonts w:ascii="ＭＳ ゴシック" w:eastAsia="ＭＳ ゴシック" w:hAnsi="ＭＳ ゴシック" w:hint="eastAsia"/>
          <w:sz w:val="22"/>
        </w:rPr>
        <w:t>が</w:t>
      </w:r>
      <w:r w:rsidR="00815399" w:rsidRPr="00ED1A23">
        <w:rPr>
          <w:rFonts w:ascii="ＭＳ ゴシック" w:eastAsia="ＭＳ ゴシック" w:hAnsi="ＭＳ ゴシック" w:hint="eastAsia"/>
          <w:sz w:val="22"/>
        </w:rPr>
        <w:t>相互合意</w:t>
      </w:r>
      <w:r w:rsidR="009B76E9" w:rsidRPr="00ED1A23">
        <w:rPr>
          <w:rFonts w:ascii="ＭＳ ゴシック" w:eastAsia="ＭＳ ゴシック" w:hAnsi="ＭＳ ゴシック" w:hint="eastAsia"/>
          <w:sz w:val="22"/>
        </w:rPr>
        <w:t>を</w:t>
      </w:r>
      <w:r w:rsidR="008E7564" w:rsidRPr="00ED1A23">
        <w:rPr>
          <w:rFonts w:ascii="ＭＳ ゴシック" w:eastAsia="ＭＳ ゴシック" w:hAnsi="ＭＳ ゴシック" w:hint="eastAsia"/>
          <w:sz w:val="22"/>
        </w:rPr>
        <w:t xml:space="preserve">　</w:t>
      </w:r>
      <w:r w:rsidR="0008714D" w:rsidRPr="00ED1A23">
        <w:rPr>
          <w:rFonts w:ascii="ＭＳ ゴシック" w:eastAsia="ＭＳ ゴシック" w:hAnsi="ＭＳ ゴシック"/>
          <w:sz w:val="22"/>
        </w:rPr>
        <w:t xml:space="preserve"> </w:t>
      </w:r>
      <w:r w:rsidR="002974BD">
        <w:rPr>
          <w:rFonts w:ascii="ＭＳ ゴシック" w:eastAsia="ＭＳ ゴシック" w:hAnsi="ＭＳ ゴシック"/>
          <w:sz w:val="22"/>
        </w:rPr>
        <w:t xml:space="preserve"> </w:t>
      </w:r>
      <w:r w:rsidR="00815399" w:rsidRPr="00ED1A23">
        <w:rPr>
          <w:rFonts w:ascii="ＭＳ ゴシック" w:eastAsia="ＭＳ ゴシック" w:hAnsi="ＭＳ ゴシック" w:hint="eastAsia"/>
          <w:sz w:val="22"/>
        </w:rPr>
        <w:t>得</w:t>
      </w:r>
      <w:r w:rsidR="001A7C64" w:rsidRPr="00ED1A23">
        <w:rPr>
          <w:rFonts w:ascii="ＭＳ ゴシック" w:eastAsia="ＭＳ ゴシック" w:hAnsi="ＭＳ ゴシック" w:hint="eastAsia"/>
          <w:sz w:val="22"/>
        </w:rPr>
        <w:t>るよう</w:t>
      </w:r>
      <w:r w:rsidR="00815399" w:rsidRPr="00ED1A23">
        <w:rPr>
          <w:rFonts w:ascii="ＭＳ ゴシック" w:eastAsia="ＭＳ ゴシック" w:hAnsi="ＭＳ ゴシック" w:hint="eastAsia"/>
          <w:sz w:val="22"/>
        </w:rPr>
        <w:t>にすること。</w:t>
      </w:r>
    </w:p>
    <w:p w14:paraId="533E26A6" w14:textId="77777777" w:rsidR="002571F0" w:rsidRPr="00ED1A23" w:rsidRDefault="002571F0" w:rsidP="0008714D">
      <w:pPr>
        <w:tabs>
          <w:tab w:val="left" w:pos="142"/>
          <w:tab w:val="left" w:pos="284"/>
          <w:tab w:val="left" w:pos="600"/>
          <w:tab w:val="left" w:pos="709"/>
        </w:tabs>
        <w:wordWrap w:val="0"/>
        <w:spacing w:line="280" w:lineRule="exact"/>
        <w:ind w:leftChars="250" w:left="600" w:firstLineChars="50" w:firstLine="110"/>
        <w:rPr>
          <w:rFonts w:ascii="ＭＳ ゴシック" w:eastAsia="ＭＳ ゴシック" w:hAnsi="ＭＳ ゴシック"/>
          <w:sz w:val="22"/>
        </w:rPr>
      </w:pPr>
    </w:p>
    <w:tbl>
      <w:tblPr>
        <w:tblStyle w:val="a8"/>
        <w:tblW w:w="9355" w:type="dxa"/>
        <w:tblInd w:w="279" w:type="dxa"/>
        <w:tblLook w:val="04A0" w:firstRow="1" w:lastRow="0" w:firstColumn="1" w:lastColumn="0" w:noHBand="0" w:noVBand="1"/>
      </w:tblPr>
      <w:tblGrid>
        <w:gridCol w:w="9355"/>
      </w:tblGrid>
      <w:tr w:rsidR="002571F0" w:rsidRPr="00ED1A23" w14:paraId="58AD8484" w14:textId="77777777" w:rsidTr="0020519C">
        <w:tc>
          <w:tcPr>
            <w:tcW w:w="9355" w:type="dxa"/>
          </w:tcPr>
          <w:p w14:paraId="0A53E24A" w14:textId="6D54BF2A" w:rsidR="002571F0" w:rsidRPr="00ED1A23" w:rsidRDefault="002571F0" w:rsidP="0020519C">
            <w:pPr>
              <w:tabs>
                <w:tab w:val="left" w:pos="142"/>
                <w:tab w:val="left" w:pos="284"/>
                <w:tab w:val="left" w:pos="426"/>
                <w:tab w:val="left" w:pos="709"/>
              </w:tabs>
              <w:wordWrap w:val="0"/>
              <w:spacing w:line="280" w:lineRule="exact"/>
              <w:ind w:leftChars="58" w:left="139"/>
              <w:rPr>
                <w:rFonts w:ascii="ＭＳ ゴシック" w:eastAsia="ＭＳ ゴシック" w:hAnsi="ＭＳ ゴシック"/>
                <w:b/>
                <w:bCs/>
                <w:sz w:val="22"/>
              </w:rPr>
            </w:pPr>
            <w:r w:rsidRPr="00ED1A23">
              <w:rPr>
                <w:rFonts w:ascii="ＭＳ ゴシック" w:eastAsia="ＭＳ ゴシック" w:hAnsi="ＭＳ ゴシック" w:hint="eastAsia"/>
                <w:sz w:val="22"/>
              </w:rPr>
              <w:t>【提案を求める事項】</w:t>
            </w:r>
            <w:r w:rsidRPr="00ED1A23">
              <w:rPr>
                <w:rFonts w:ascii="ＭＳ ゴシック" w:eastAsia="ＭＳ ゴシック" w:hAnsi="ＭＳ ゴシック"/>
                <w:sz w:val="22"/>
              </w:rPr>
              <w:br/>
            </w:r>
            <w:r w:rsidRPr="00ED1A23">
              <w:rPr>
                <w:rFonts w:ascii="ＭＳ ゴシック" w:eastAsia="ＭＳ ゴシック" w:hAnsi="ＭＳ ゴシック" w:hint="eastAsia"/>
                <w:b/>
                <w:bCs/>
                <w:sz w:val="22"/>
              </w:rPr>
              <w:t>①１号特定技能外国人</w:t>
            </w:r>
          </w:p>
          <w:p w14:paraId="7E6FD8AC" w14:textId="2805958A" w:rsidR="0020519C" w:rsidRPr="00ED1A23" w:rsidRDefault="002571F0" w:rsidP="0020519C">
            <w:pPr>
              <w:tabs>
                <w:tab w:val="left" w:pos="142"/>
                <w:tab w:val="left" w:pos="284"/>
                <w:tab w:val="left" w:pos="426"/>
                <w:tab w:val="left" w:pos="709"/>
              </w:tabs>
              <w:wordWrap w:val="0"/>
              <w:spacing w:line="280" w:lineRule="exact"/>
              <w:ind w:leftChars="100" w:left="240"/>
              <w:rPr>
                <w:rFonts w:ascii="ＭＳ ゴシック" w:eastAsia="ＭＳ ゴシック" w:hAnsi="ＭＳ ゴシック"/>
                <w:sz w:val="22"/>
              </w:rPr>
            </w:pPr>
            <w:r w:rsidRPr="00ED1A23">
              <w:rPr>
                <w:rFonts w:ascii="ＭＳ ゴシック" w:eastAsia="ＭＳ ゴシック" w:hAnsi="ＭＳ ゴシック" w:hint="eastAsia"/>
                <w:sz w:val="21"/>
                <w:szCs w:val="21"/>
              </w:rPr>
              <w:t>・マッチング成立に向けた情報収集や情報提供の方法と具体的なスケジュール</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・マッチング成立までの具体的なスケジュール</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・マッチングに向けた面接会、相談対応の内容</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 xml:space="preserve">　（合同・個別面接会の具体的な実施方法、相談対応の体制と支援方法）</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・面接会に向けた研修の実施内容及び開催方法</w:t>
            </w:r>
          </w:p>
          <w:p w14:paraId="38F8428C" w14:textId="77777777" w:rsidR="0020519C" w:rsidRPr="00ED1A23" w:rsidRDefault="0020519C" w:rsidP="0020519C">
            <w:pPr>
              <w:tabs>
                <w:tab w:val="left" w:pos="142"/>
                <w:tab w:val="left" w:pos="284"/>
                <w:tab w:val="left" w:pos="426"/>
                <w:tab w:val="left" w:pos="709"/>
              </w:tabs>
              <w:wordWrap w:val="0"/>
              <w:spacing w:line="280" w:lineRule="exact"/>
              <w:ind w:leftChars="100" w:left="240"/>
              <w:rPr>
                <w:rFonts w:ascii="ＭＳ ゴシック" w:eastAsia="ＭＳ ゴシック" w:hAnsi="ＭＳ ゴシック"/>
                <w:sz w:val="22"/>
              </w:rPr>
            </w:pPr>
          </w:p>
          <w:p w14:paraId="010DFF87" w14:textId="11109891" w:rsidR="0020519C" w:rsidRPr="00ED1A23" w:rsidRDefault="002571F0" w:rsidP="0020519C">
            <w:pPr>
              <w:tabs>
                <w:tab w:val="left" w:pos="142"/>
                <w:tab w:val="left" w:pos="284"/>
                <w:tab w:val="left" w:pos="426"/>
                <w:tab w:val="left" w:pos="709"/>
              </w:tabs>
              <w:wordWrap w:val="0"/>
              <w:spacing w:line="280" w:lineRule="exact"/>
              <w:ind w:firstLineChars="100" w:firstLine="221"/>
              <w:rPr>
                <w:rFonts w:ascii="ＭＳ ゴシック" w:eastAsia="ＭＳ ゴシック" w:hAnsi="ＭＳ ゴシック"/>
                <w:b/>
                <w:bCs/>
                <w:sz w:val="22"/>
              </w:rPr>
            </w:pPr>
            <w:r w:rsidRPr="00ED1A23">
              <w:rPr>
                <w:rFonts w:ascii="ＭＳ ゴシック" w:eastAsia="ＭＳ ゴシック" w:hAnsi="ＭＳ ゴシック" w:hint="eastAsia"/>
                <w:b/>
                <w:bCs/>
                <w:sz w:val="22"/>
              </w:rPr>
              <w:t>②インターンシップ生</w:t>
            </w:r>
          </w:p>
          <w:p w14:paraId="5EED8253" w14:textId="79468454" w:rsidR="002571F0" w:rsidRPr="002258D1" w:rsidRDefault="002571F0" w:rsidP="002258D1">
            <w:pPr>
              <w:tabs>
                <w:tab w:val="left" w:pos="142"/>
                <w:tab w:val="left" w:pos="284"/>
                <w:tab w:val="left" w:pos="426"/>
                <w:tab w:val="left" w:pos="709"/>
              </w:tabs>
              <w:wordWrap w:val="0"/>
              <w:spacing w:line="280" w:lineRule="exact"/>
              <w:ind w:firstLineChars="100" w:firstLine="220"/>
              <w:rPr>
                <w:rFonts w:ascii="ＭＳ ゴシック" w:eastAsia="ＭＳ ゴシック" w:hAnsi="ＭＳ ゴシック"/>
                <w:sz w:val="22"/>
              </w:rPr>
            </w:pPr>
            <w:r w:rsidRPr="00ED1A23">
              <w:rPr>
                <w:rFonts w:ascii="ＭＳ ゴシック" w:eastAsia="ＭＳ ゴシック" w:hAnsi="ＭＳ ゴシック" w:hint="eastAsia"/>
                <w:sz w:val="22"/>
              </w:rPr>
              <w:t>・マッチングの成立に向けた具体的な取組み内容</w:t>
            </w:r>
          </w:p>
        </w:tc>
      </w:tr>
    </w:tbl>
    <w:p w14:paraId="32FB7E89" w14:textId="0FB88B8F" w:rsidR="00631B62" w:rsidRPr="00ED1A23" w:rsidRDefault="00631B62" w:rsidP="00631B62">
      <w:pPr>
        <w:tabs>
          <w:tab w:val="left" w:pos="142"/>
          <w:tab w:val="left" w:pos="284"/>
          <w:tab w:val="left" w:pos="426"/>
          <w:tab w:val="left" w:pos="709"/>
        </w:tabs>
        <w:wordWrap w:val="0"/>
        <w:spacing w:line="280" w:lineRule="exact"/>
        <w:rPr>
          <w:rFonts w:ascii="ＭＳ ゴシック" w:eastAsia="ＭＳ ゴシック" w:hAnsi="ＭＳ ゴシック"/>
          <w:sz w:val="21"/>
          <w:szCs w:val="21"/>
        </w:rPr>
      </w:pPr>
    </w:p>
    <w:p w14:paraId="7EC4B7AA" w14:textId="2AD4DC40" w:rsidR="00631B62" w:rsidRDefault="00631B62" w:rsidP="00631B62">
      <w:pPr>
        <w:wordWrap w:val="0"/>
        <w:spacing w:line="280" w:lineRule="exact"/>
        <w:ind w:left="331" w:hangingChars="150" w:hanging="331"/>
        <w:rPr>
          <w:rFonts w:ascii="ＭＳ ゴシック" w:eastAsia="ＭＳ ゴシック" w:hAnsi="ＭＳ ゴシック"/>
          <w:b/>
          <w:bCs/>
          <w:sz w:val="22"/>
        </w:rPr>
      </w:pPr>
      <w:r w:rsidRPr="002258D1">
        <w:rPr>
          <w:rFonts w:ascii="ＭＳ ゴシック" w:eastAsia="ＭＳ ゴシック" w:hAnsi="ＭＳ ゴシック" w:hint="eastAsia"/>
          <w:b/>
          <w:bCs/>
          <w:sz w:val="22"/>
        </w:rPr>
        <w:t>（</w:t>
      </w:r>
      <w:r w:rsidR="0049682C" w:rsidRPr="002258D1">
        <w:rPr>
          <w:rFonts w:ascii="ＭＳ ゴシック" w:eastAsia="ＭＳ ゴシック" w:hAnsi="ＭＳ ゴシック" w:hint="eastAsia"/>
          <w:b/>
          <w:bCs/>
          <w:sz w:val="22"/>
        </w:rPr>
        <w:t>５</w:t>
      </w:r>
      <w:r w:rsidRPr="002258D1">
        <w:rPr>
          <w:rFonts w:ascii="ＭＳ ゴシック" w:eastAsia="ＭＳ ゴシック" w:hAnsi="ＭＳ ゴシック" w:hint="eastAsia"/>
          <w:b/>
          <w:bCs/>
          <w:sz w:val="22"/>
        </w:rPr>
        <w:t>）マッチング支援にかかる伴走支援の取組み</w:t>
      </w:r>
    </w:p>
    <w:p w14:paraId="46DF8F81" w14:textId="77777777" w:rsidR="006B131C" w:rsidRPr="00AD50E1" w:rsidRDefault="006B131C" w:rsidP="006B131C">
      <w:pPr>
        <w:pStyle w:val="paragraph"/>
        <w:spacing w:before="0" w:beforeAutospacing="0" w:after="0" w:afterAutospacing="0"/>
        <w:ind w:left="221" w:hangingChars="100" w:hanging="221"/>
        <w:textAlignment w:val="baseline"/>
        <w:rPr>
          <w:rFonts w:ascii="ＭＳ ゴシック" w:eastAsia="ＭＳ ゴシック" w:hAnsi="ＭＳ ゴシック"/>
          <w:color w:val="000000" w:themeColor="text1"/>
          <w:sz w:val="22"/>
          <w:szCs w:val="22"/>
        </w:rPr>
      </w:pPr>
      <w:r>
        <w:rPr>
          <w:rFonts w:ascii="ＭＳ ゴシック" w:eastAsia="ＭＳ ゴシック" w:hAnsi="ＭＳ ゴシック" w:hint="eastAsia"/>
          <w:b/>
          <w:bCs/>
          <w:sz w:val="22"/>
        </w:rPr>
        <w:t xml:space="preserve">　　　</w:t>
      </w:r>
      <w:r w:rsidRPr="006B131C">
        <w:rPr>
          <w:rFonts w:ascii="ＭＳ ゴシック" w:eastAsia="ＭＳ ゴシック" w:hAnsi="ＭＳ ゴシック" w:hint="eastAsia"/>
          <w:sz w:val="22"/>
          <w:szCs w:val="22"/>
        </w:rPr>
        <w:t>・</w:t>
      </w:r>
      <w:r w:rsidRPr="00AD50E1">
        <w:rPr>
          <w:rFonts w:ascii="ＭＳ ゴシック" w:eastAsia="ＭＳ ゴシック" w:hAnsi="ＭＳ ゴシック" w:hint="eastAsia"/>
          <w:color w:val="000000" w:themeColor="text1"/>
          <w:sz w:val="22"/>
          <w:szCs w:val="22"/>
        </w:rPr>
        <w:t>マッチング実績（件数）を向上させるため、外国人人材を受入れたことがない施設等を</w:t>
      </w:r>
    </w:p>
    <w:p w14:paraId="32837089" w14:textId="03F23B22" w:rsidR="006B131C" w:rsidRPr="00AD50E1" w:rsidRDefault="006B131C" w:rsidP="006B131C">
      <w:pPr>
        <w:pStyle w:val="paragraph"/>
        <w:spacing w:before="0" w:beforeAutospacing="0" w:after="0" w:afterAutospacing="0"/>
        <w:ind w:leftChars="400" w:left="960"/>
        <w:textAlignment w:val="baseline"/>
        <w:rPr>
          <w:rFonts w:ascii="ＭＳ ゴシック" w:eastAsia="ＭＳ ゴシック" w:hAnsi="ＭＳ ゴシック"/>
          <w:color w:val="000000" w:themeColor="text1"/>
          <w:sz w:val="22"/>
          <w:szCs w:val="22"/>
        </w:rPr>
      </w:pPr>
      <w:r w:rsidRPr="00AD50E1">
        <w:rPr>
          <w:rFonts w:ascii="ＭＳ ゴシック" w:eastAsia="ＭＳ ゴシック" w:hAnsi="ＭＳ ゴシック" w:hint="eastAsia"/>
          <w:color w:val="000000" w:themeColor="text1"/>
          <w:sz w:val="22"/>
          <w:szCs w:val="22"/>
        </w:rPr>
        <w:t>対象に、伴走型の個別の相談支援を実施し、マッチング参加に至るまでの支援を行うこと。</w:t>
      </w:r>
    </w:p>
    <w:p w14:paraId="5FDCC594" w14:textId="77777777" w:rsidR="006B131C" w:rsidRPr="00AD50E1" w:rsidRDefault="006B131C" w:rsidP="006B131C">
      <w:pPr>
        <w:pStyle w:val="paragraph"/>
        <w:spacing w:before="0" w:beforeAutospacing="0" w:after="0" w:afterAutospacing="0"/>
        <w:ind w:leftChars="279" w:left="890" w:hangingChars="100" w:hanging="220"/>
        <w:textAlignment w:val="baseline"/>
        <w:rPr>
          <w:rFonts w:ascii="ＭＳ ゴシック" w:eastAsia="ＭＳ ゴシック" w:hAnsi="ＭＳ ゴシック"/>
          <w:color w:val="000000" w:themeColor="text1"/>
          <w:sz w:val="22"/>
          <w:szCs w:val="22"/>
        </w:rPr>
      </w:pPr>
      <w:r w:rsidRPr="00AD50E1">
        <w:rPr>
          <w:rFonts w:ascii="ＭＳ ゴシック" w:eastAsia="ＭＳ ゴシック" w:hAnsi="ＭＳ ゴシック" w:hint="eastAsia"/>
          <w:color w:val="000000" w:themeColor="text1"/>
          <w:sz w:val="22"/>
          <w:szCs w:val="22"/>
        </w:rPr>
        <w:t>・相談支援の実施については、外国人介護人材受入にかかる専門性のある者等の施設への派遣を基本とし、その目的を達成するため１施設当たり３回以上派遣を行うこと。</w:t>
      </w:r>
    </w:p>
    <w:p w14:paraId="52B96D3D" w14:textId="77777777" w:rsidR="006B131C" w:rsidRPr="00AD50E1" w:rsidRDefault="006B131C" w:rsidP="006B131C">
      <w:pPr>
        <w:pStyle w:val="paragraph"/>
        <w:spacing w:before="0" w:beforeAutospacing="0" w:after="0" w:afterAutospacing="0"/>
        <w:ind w:leftChars="279" w:left="890" w:hangingChars="100" w:hanging="220"/>
        <w:textAlignment w:val="baseline"/>
        <w:rPr>
          <w:rFonts w:ascii="ＭＳ ゴシック" w:eastAsia="ＭＳ ゴシック" w:hAnsi="ＭＳ ゴシック"/>
          <w:color w:val="000000" w:themeColor="text1"/>
          <w:sz w:val="22"/>
          <w:szCs w:val="22"/>
        </w:rPr>
      </w:pPr>
      <w:r w:rsidRPr="00AD50E1">
        <w:rPr>
          <w:rFonts w:ascii="ＭＳ ゴシック" w:eastAsia="ＭＳ ゴシック" w:hAnsi="ＭＳ ゴシック" w:hint="eastAsia"/>
          <w:color w:val="000000" w:themeColor="text1"/>
          <w:sz w:val="22"/>
          <w:szCs w:val="22"/>
        </w:rPr>
        <w:t>・対象の施設における個別の外国人介護職員に関する仕事や生活についての疑問点等、施設等からの外国人介護職員の受入れに関する課題等の聞き取りを行い、関係機関と連携し、その施設固有の課題解決のための伴走支援を行うこと。 </w:t>
      </w:r>
    </w:p>
    <w:p w14:paraId="537705EE" w14:textId="0C7AF968" w:rsidR="006B131C" w:rsidRPr="00AD50E1" w:rsidRDefault="006B131C" w:rsidP="006B131C">
      <w:pPr>
        <w:pStyle w:val="paragraph"/>
        <w:spacing w:before="0" w:beforeAutospacing="0" w:after="0" w:afterAutospacing="0"/>
        <w:ind w:leftChars="279" w:left="890" w:hangingChars="100" w:hanging="220"/>
        <w:textAlignment w:val="baseline"/>
        <w:rPr>
          <w:rFonts w:ascii="ＭＳ ゴシック" w:eastAsia="ＭＳ ゴシック" w:hAnsi="ＭＳ ゴシック"/>
          <w:color w:val="000000" w:themeColor="text1"/>
          <w:sz w:val="22"/>
          <w:szCs w:val="22"/>
        </w:rPr>
      </w:pPr>
      <w:r w:rsidRPr="00AD50E1">
        <w:rPr>
          <w:rFonts w:ascii="ＭＳ ゴシック" w:eastAsia="ＭＳ ゴシック" w:hAnsi="ＭＳ ゴシック" w:hint="eastAsia"/>
          <w:color w:val="000000" w:themeColor="text1"/>
          <w:sz w:val="22"/>
          <w:szCs w:val="22"/>
        </w:rPr>
        <w:t>・伴走支援を行う施設数は３施設以上とし公募条件も含め、委託者と協議の上、対象施設を決定すること。</w:t>
      </w:r>
    </w:p>
    <w:p w14:paraId="2015F8BB" w14:textId="226E5A65" w:rsidR="00114508" w:rsidRPr="00AD50E1" w:rsidRDefault="006B131C" w:rsidP="006B131C">
      <w:pPr>
        <w:pStyle w:val="paragraph"/>
        <w:spacing w:before="0" w:beforeAutospacing="0" w:after="0" w:afterAutospacing="0"/>
        <w:ind w:leftChars="279" w:left="890" w:hangingChars="100" w:hanging="220"/>
        <w:textAlignment w:val="baseline"/>
        <w:rPr>
          <w:rFonts w:ascii="ＭＳ ゴシック" w:eastAsia="ＭＳ ゴシック" w:hAnsi="ＭＳ ゴシック"/>
          <w:color w:val="000000" w:themeColor="text1"/>
          <w:sz w:val="22"/>
          <w:szCs w:val="22"/>
        </w:rPr>
      </w:pPr>
      <w:r w:rsidRPr="00AD50E1">
        <w:rPr>
          <w:rFonts w:ascii="ＭＳ ゴシック" w:eastAsia="ＭＳ ゴシック" w:hAnsi="ＭＳ ゴシック" w:hint="eastAsia"/>
          <w:color w:val="000000" w:themeColor="text1"/>
          <w:sz w:val="22"/>
          <w:szCs w:val="22"/>
        </w:rPr>
        <w:t>・伴走支援の過程で把握した各施設の課題と解消方法の分析・検証</w:t>
      </w:r>
      <w:r w:rsidR="00BE250E" w:rsidRPr="00AD50E1">
        <w:rPr>
          <w:rFonts w:ascii="ＭＳ ゴシック" w:eastAsia="ＭＳ ゴシック" w:hAnsi="ＭＳ ゴシック" w:hint="eastAsia"/>
          <w:color w:val="000000" w:themeColor="text1"/>
          <w:sz w:val="22"/>
          <w:szCs w:val="22"/>
        </w:rPr>
        <w:t>・</w:t>
      </w:r>
      <w:r w:rsidR="0088097C" w:rsidRPr="00AD50E1">
        <w:rPr>
          <w:rFonts w:ascii="ＭＳ ゴシック" w:eastAsia="ＭＳ ゴシック" w:hAnsi="ＭＳ ゴシック" w:hint="eastAsia"/>
          <w:color w:val="000000" w:themeColor="text1"/>
          <w:sz w:val="22"/>
          <w:szCs w:val="22"/>
        </w:rPr>
        <w:t>報告すること</w:t>
      </w:r>
      <w:r w:rsidR="008F01FE" w:rsidRPr="00AD50E1">
        <w:rPr>
          <w:rFonts w:ascii="ＭＳ ゴシック" w:eastAsia="ＭＳ ゴシック" w:hAnsi="ＭＳ ゴシック" w:hint="eastAsia"/>
          <w:color w:val="000000" w:themeColor="text1"/>
          <w:sz w:val="22"/>
          <w:szCs w:val="22"/>
        </w:rPr>
        <w:t>。</w:t>
      </w:r>
    </w:p>
    <w:p w14:paraId="203A7C71" w14:textId="77777777" w:rsidR="00631B62" w:rsidRPr="00AD50E1" w:rsidRDefault="00631B62" w:rsidP="00631B62">
      <w:pPr>
        <w:tabs>
          <w:tab w:val="left" w:pos="142"/>
          <w:tab w:val="left" w:pos="284"/>
          <w:tab w:val="left" w:pos="426"/>
          <w:tab w:val="left" w:pos="709"/>
        </w:tabs>
        <w:wordWrap w:val="0"/>
        <w:spacing w:line="280" w:lineRule="exact"/>
        <w:rPr>
          <w:rFonts w:ascii="ＭＳ ゴシック" w:eastAsia="ＭＳ ゴシック" w:hAnsi="ＭＳ ゴシック"/>
          <w:color w:val="000000" w:themeColor="text1"/>
          <w:sz w:val="22"/>
        </w:rPr>
      </w:pPr>
    </w:p>
    <w:tbl>
      <w:tblPr>
        <w:tblStyle w:val="a8"/>
        <w:tblW w:w="0" w:type="auto"/>
        <w:tblInd w:w="279" w:type="dxa"/>
        <w:tblLook w:val="04A0" w:firstRow="1" w:lastRow="0" w:firstColumn="1" w:lastColumn="0" w:noHBand="0" w:noVBand="1"/>
      </w:tblPr>
      <w:tblGrid>
        <w:gridCol w:w="9349"/>
      </w:tblGrid>
      <w:tr w:rsidR="00AD50E1" w:rsidRPr="00AD50E1" w14:paraId="6AD06D0F" w14:textId="77777777" w:rsidTr="001F6771">
        <w:tc>
          <w:tcPr>
            <w:tcW w:w="9349" w:type="dxa"/>
          </w:tcPr>
          <w:p w14:paraId="0AA05E05" w14:textId="77777777" w:rsidR="00AE4309" w:rsidRPr="00AD50E1" w:rsidRDefault="0020519C" w:rsidP="007E24B1">
            <w:pPr>
              <w:tabs>
                <w:tab w:val="left" w:pos="142"/>
                <w:tab w:val="left" w:pos="284"/>
                <w:tab w:val="left" w:pos="426"/>
                <w:tab w:val="left" w:pos="709"/>
              </w:tabs>
              <w:wordWrap w:val="0"/>
              <w:spacing w:line="280" w:lineRule="exact"/>
              <w:ind w:leftChars="58" w:left="139"/>
              <w:rPr>
                <w:rFonts w:ascii="ＭＳ ゴシック" w:eastAsia="ＭＳ ゴシック" w:hAnsi="ＭＳ ゴシック"/>
                <w:color w:val="000000" w:themeColor="text1"/>
                <w:sz w:val="22"/>
              </w:rPr>
            </w:pPr>
            <w:r w:rsidRPr="00AD50E1">
              <w:rPr>
                <w:rFonts w:ascii="ＭＳ ゴシック" w:eastAsia="ＭＳ ゴシック" w:hAnsi="ＭＳ ゴシック" w:hint="eastAsia"/>
                <w:color w:val="000000" w:themeColor="text1"/>
                <w:sz w:val="22"/>
              </w:rPr>
              <w:t>【提案を求める事項】</w:t>
            </w:r>
          </w:p>
          <w:p w14:paraId="3D61B994" w14:textId="77777777" w:rsidR="006B131C" w:rsidRPr="00AD50E1" w:rsidRDefault="00AE4309" w:rsidP="007E24B1">
            <w:pPr>
              <w:tabs>
                <w:tab w:val="left" w:pos="142"/>
                <w:tab w:val="left" w:pos="284"/>
                <w:tab w:val="left" w:pos="426"/>
                <w:tab w:val="left" w:pos="709"/>
              </w:tabs>
              <w:wordWrap w:val="0"/>
              <w:spacing w:line="280" w:lineRule="exact"/>
              <w:ind w:leftChars="58" w:left="139"/>
              <w:rPr>
                <w:rFonts w:ascii="ＭＳ ゴシック" w:eastAsia="ＭＳ ゴシック" w:hAnsi="ＭＳ ゴシック"/>
                <w:color w:val="000000" w:themeColor="text1"/>
                <w:sz w:val="22"/>
              </w:rPr>
            </w:pPr>
            <w:r w:rsidRPr="00AD50E1">
              <w:rPr>
                <w:rFonts w:ascii="ＭＳ ゴシック" w:eastAsia="ＭＳ ゴシック" w:hAnsi="ＭＳ ゴシック" w:hint="eastAsia"/>
                <w:color w:val="000000" w:themeColor="text1"/>
                <w:sz w:val="22"/>
              </w:rPr>
              <w:t>・</w:t>
            </w:r>
            <w:r w:rsidR="00754568" w:rsidRPr="00AD50E1">
              <w:rPr>
                <w:rFonts w:ascii="ＭＳ ゴシック" w:eastAsia="ＭＳ ゴシック" w:hAnsi="ＭＳ ゴシック" w:hint="eastAsia"/>
                <w:color w:val="000000" w:themeColor="text1"/>
                <w:sz w:val="22"/>
              </w:rPr>
              <w:t>外国人人材を受入れるまでの</w:t>
            </w:r>
            <w:r w:rsidR="00B12839" w:rsidRPr="00AD50E1">
              <w:rPr>
                <w:rFonts w:ascii="ＭＳ ゴシック" w:eastAsia="ＭＳ ゴシック" w:hAnsi="ＭＳ ゴシック" w:hint="eastAsia"/>
                <w:color w:val="000000" w:themeColor="text1"/>
                <w:sz w:val="22"/>
              </w:rPr>
              <w:t>伴走支援</w:t>
            </w:r>
            <w:r w:rsidR="00754568" w:rsidRPr="00AD50E1">
              <w:rPr>
                <w:rFonts w:ascii="ＭＳ ゴシック" w:eastAsia="ＭＳ ゴシック" w:hAnsi="ＭＳ ゴシック" w:hint="eastAsia"/>
                <w:color w:val="000000" w:themeColor="text1"/>
                <w:sz w:val="22"/>
              </w:rPr>
              <w:t>を行う</w:t>
            </w:r>
            <w:r w:rsidRPr="00AD50E1">
              <w:rPr>
                <w:rFonts w:ascii="ＭＳ ゴシック" w:eastAsia="ＭＳ ゴシック" w:hAnsi="ＭＳ ゴシック" w:hint="eastAsia"/>
                <w:color w:val="000000" w:themeColor="text1"/>
                <w:sz w:val="22"/>
              </w:rPr>
              <w:t>施設</w:t>
            </w:r>
            <w:r w:rsidR="00754568" w:rsidRPr="00AD50E1">
              <w:rPr>
                <w:rFonts w:ascii="ＭＳ ゴシック" w:eastAsia="ＭＳ ゴシック" w:hAnsi="ＭＳ ゴシック" w:hint="eastAsia"/>
                <w:color w:val="000000" w:themeColor="text1"/>
                <w:sz w:val="22"/>
              </w:rPr>
              <w:t>等</w:t>
            </w:r>
            <w:r w:rsidRPr="00AD50E1">
              <w:rPr>
                <w:rFonts w:ascii="ＭＳ ゴシック" w:eastAsia="ＭＳ ゴシック" w:hAnsi="ＭＳ ゴシック" w:hint="eastAsia"/>
                <w:color w:val="000000" w:themeColor="text1"/>
                <w:sz w:val="22"/>
              </w:rPr>
              <w:t>の</w:t>
            </w:r>
            <w:r w:rsidR="00B12839" w:rsidRPr="00AD50E1">
              <w:rPr>
                <w:rFonts w:ascii="ＭＳ ゴシック" w:eastAsia="ＭＳ ゴシック" w:hAnsi="ＭＳ ゴシック" w:hint="eastAsia"/>
                <w:color w:val="000000" w:themeColor="text1"/>
                <w:sz w:val="22"/>
              </w:rPr>
              <w:t>募集方法</w:t>
            </w:r>
          </w:p>
          <w:p w14:paraId="28E435E6" w14:textId="0FE95F43" w:rsidR="009C4C0C" w:rsidRPr="00AD50E1" w:rsidRDefault="006B131C" w:rsidP="006B131C">
            <w:pPr>
              <w:tabs>
                <w:tab w:val="left" w:pos="142"/>
                <w:tab w:val="left" w:pos="284"/>
                <w:tab w:val="left" w:pos="426"/>
                <w:tab w:val="left" w:pos="709"/>
              </w:tabs>
              <w:wordWrap w:val="0"/>
              <w:spacing w:line="280" w:lineRule="exact"/>
              <w:ind w:leftChars="58" w:left="139"/>
              <w:rPr>
                <w:rFonts w:ascii="ＭＳ ゴシック" w:eastAsia="ＭＳ ゴシック" w:hAnsi="ＭＳ ゴシック"/>
                <w:color w:val="000000" w:themeColor="text1"/>
                <w:sz w:val="22"/>
              </w:rPr>
            </w:pPr>
            <w:r w:rsidRPr="00AD50E1">
              <w:rPr>
                <w:rFonts w:ascii="ＭＳ ゴシック" w:eastAsia="ＭＳ ゴシック" w:hAnsi="ＭＳ ゴシック" w:hint="eastAsia"/>
                <w:color w:val="000000" w:themeColor="text1"/>
                <w:sz w:val="22"/>
              </w:rPr>
              <w:t>・派遣する専門家の想定</w:t>
            </w:r>
            <w:r w:rsidR="0020519C" w:rsidRPr="00AD50E1">
              <w:rPr>
                <w:rFonts w:ascii="ＭＳ ゴシック" w:eastAsia="ＭＳ ゴシック" w:hAnsi="ＭＳ ゴシック"/>
                <w:color w:val="000000" w:themeColor="text1"/>
                <w:sz w:val="22"/>
              </w:rPr>
              <w:br/>
            </w:r>
            <w:r w:rsidR="00C82948" w:rsidRPr="00AD50E1">
              <w:rPr>
                <w:rFonts w:ascii="ＭＳ ゴシック" w:eastAsia="ＭＳ ゴシック" w:hAnsi="ＭＳ ゴシック" w:hint="eastAsia"/>
                <w:color w:val="000000" w:themeColor="text1"/>
                <w:sz w:val="22"/>
              </w:rPr>
              <w:t>・伴走支援に係る</w:t>
            </w:r>
            <w:r w:rsidR="007E24B1" w:rsidRPr="00AD50E1">
              <w:rPr>
                <w:rFonts w:ascii="ＭＳ ゴシック" w:eastAsia="ＭＳ ゴシック" w:hAnsi="ＭＳ ゴシック" w:hint="eastAsia"/>
                <w:color w:val="000000" w:themeColor="text1"/>
                <w:sz w:val="22"/>
              </w:rPr>
              <w:t>具体的な</w:t>
            </w:r>
            <w:r w:rsidR="00C82948" w:rsidRPr="00AD50E1">
              <w:rPr>
                <w:rFonts w:ascii="ＭＳ ゴシック" w:eastAsia="ＭＳ ゴシック" w:hAnsi="ＭＳ ゴシック" w:hint="eastAsia"/>
                <w:color w:val="000000" w:themeColor="text1"/>
                <w:sz w:val="22"/>
              </w:rPr>
              <w:t>実施体制</w:t>
            </w:r>
            <w:r w:rsidR="00754568" w:rsidRPr="00AD50E1">
              <w:rPr>
                <w:rFonts w:ascii="ＭＳ ゴシック" w:eastAsia="ＭＳ ゴシック" w:hAnsi="ＭＳ ゴシック" w:hint="eastAsia"/>
                <w:color w:val="000000" w:themeColor="text1"/>
                <w:sz w:val="22"/>
              </w:rPr>
              <w:t>や支援内容</w:t>
            </w:r>
          </w:p>
          <w:p w14:paraId="4F7C337F" w14:textId="49E31D34" w:rsidR="0020519C" w:rsidRPr="00AD50E1" w:rsidRDefault="009C4C0C" w:rsidP="007E24B1">
            <w:pPr>
              <w:tabs>
                <w:tab w:val="left" w:pos="142"/>
                <w:tab w:val="left" w:pos="284"/>
                <w:tab w:val="left" w:pos="426"/>
                <w:tab w:val="left" w:pos="709"/>
              </w:tabs>
              <w:wordWrap w:val="0"/>
              <w:spacing w:line="280" w:lineRule="exact"/>
              <w:ind w:leftChars="58" w:left="139"/>
              <w:rPr>
                <w:rFonts w:ascii="ＭＳ ゴシック" w:eastAsia="ＭＳ ゴシック" w:hAnsi="ＭＳ ゴシック"/>
                <w:b/>
                <w:bCs/>
                <w:color w:val="000000" w:themeColor="text1"/>
                <w:sz w:val="22"/>
              </w:rPr>
            </w:pPr>
            <w:r w:rsidRPr="00AD50E1">
              <w:rPr>
                <w:rFonts w:ascii="ＭＳ ゴシック" w:eastAsia="ＭＳ ゴシック" w:hAnsi="ＭＳ ゴシック" w:hint="eastAsia"/>
                <w:color w:val="000000" w:themeColor="text1"/>
                <w:sz w:val="22"/>
              </w:rPr>
              <w:t>（人員体制や支援手法の詳細、スケジュール案等も含む）</w:t>
            </w:r>
          </w:p>
        </w:tc>
      </w:tr>
    </w:tbl>
    <w:p w14:paraId="721359E2" w14:textId="15C3444A" w:rsidR="00C82948" w:rsidRDefault="00C82948" w:rsidP="00BB5CE8">
      <w:pPr>
        <w:tabs>
          <w:tab w:val="left" w:pos="142"/>
          <w:tab w:val="left" w:pos="284"/>
          <w:tab w:val="left" w:pos="426"/>
          <w:tab w:val="left" w:pos="709"/>
        </w:tabs>
        <w:wordWrap w:val="0"/>
        <w:spacing w:line="280" w:lineRule="exact"/>
        <w:rPr>
          <w:rFonts w:ascii="ＭＳ ゴシック" w:eastAsia="ＭＳ ゴシック" w:hAnsi="ＭＳ ゴシック"/>
          <w:color w:val="000000" w:themeColor="text1"/>
          <w:sz w:val="22"/>
          <w:szCs w:val="22"/>
        </w:rPr>
      </w:pPr>
    </w:p>
    <w:p w14:paraId="7F1F986E" w14:textId="77777777" w:rsidR="00B000C3" w:rsidRPr="00ED1A23" w:rsidRDefault="00B000C3" w:rsidP="00BB5CE8">
      <w:pPr>
        <w:tabs>
          <w:tab w:val="left" w:pos="142"/>
          <w:tab w:val="left" w:pos="284"/>
          <w:tab w:val="left" w:pos="426"/>
          <w:tab w:val="left" w:pos="709"/>
        </w:tabs>
        <w:wordWrap w:val="0"/>
        <w:spacing w:line="280" w:lineRule="exact"/>
        <w:rPr>
          <w:rFonts w:ascii="ＭＳ ゴシック" w:eastAsia="ＭＳ ゴシック" w:hAnsi="ＭＳ ゴシック"/>
          <w:color w:val="000000" w:themeColor="text1"/>
          <w:sz w:val="22"/>
          <w:szCs w:val="22"/>
        </w:rPr>
      </w:pPr>
    </w:p>
    <w:p w14:paraId="6034EF95" w14:textId="1F59087D" w:rsidR="00310985" w:rsidRPr="00ED1A23" w:rsidRDefault="00FC5BE2" w:rsidP="00310985">
      <w:pPr>
        <w:tabs>
          <w:tab w:val="left" w:pos="142"/>
          <w:tab w:val="left" w:pos="284"/>
          <w:tab w:val="left" w:pos="426"/>
          <w:tab w:val="left" w:pos="709"/>
        </w:tabs>
        <w:wordWrap w:val="0"/>
        <w:spacing w:line="280" w:lineRule="exact"/>
        <w:ind w:left="221" w:hangingChars="100" w:hanging="221"/>
        <w:rPr>
          <w:rFonts w:ascii="ＭＳ ゴシック" w:eastAsia="ＭＳ ゴシック" w:hAnsi="ＭＳ ゴシック"/>
          <w:color w:val="000000" w:themeColor="text1"/>
          <w:sz w:val="22"/>
        </w:rPr>
      </w:pPr>
      <w:r w:rsidRPr="00ED1A23">
        <w:rPr>
          <w:rFonts w:ascii="ＭＳ ゴシック" w:eastAsia="ＭＳ ゴシック" w:hAnsi="ＭＳ ゴシック" w:hint="eastAsia"/>
          <w:b/>
          <w:bCs/>
          <w:color w:val="000000" w:themeColor="text1"/>
          <w:sz w:val="22"/>
        </w:rPr>
        <w:lastRenderedPageBreak/>
        <w:t>（</w:t>
      </w:r>
      <w:r w:rsidR="0049682C" w:rsidRPr="00ED1A23">
        <w:rPr>
          <w:rFonts w:ascii="ＭＳ ゴシック" w:eastAsia="ＭＳ ゴシック" w:hAnsi="ＭＳ ゴシック" w:hint="eastAsia"/>
          <w:b/>
          <w:bCs/>
          <w:color w:val="000000" w:themeColor="text1"/>
          <w:sz w:val="22"/>
        </w:rPr>
        <w:t>６</w:t>
      </w:r>
      <w:r w:rsidRPr="00ED1A23">
        <w:rPr>
          <w:rFonts w:ascii="ＭＳ ゴシック" w:eastAsia="ＭＳ ゴシック" w:hAnsi="ＭＳ ゴシック" w:hint="eastAsia"/>
          <w:b/>
          <w:bCs/>
          <w:color w:val="000000" w:themeColor="text1"/>
          <w:sz w:val="22"/>
        </w:rPr>
        <w:t>）マッチング</w:t>
      </w:r>
      <w:r w:rsidR="001E1871" w:rsidRPr="00ED1A23">
        <w:rPr>
          <w:rFonts w:ascii="ＭＳ ゴシック" w:eastAsia="ＭＳ ゴシック" w:hAnsi="ＭＳ ゴシック" w:hint="eastAsia"/>
          <w:b/>
          <w:bCs/>
          <w:color w:val="000000" w:themeColor="text1"/>
          <w:sz w:val="22"/>
        </w:rPr>
        <w:t>成立後の</w:t>
      </w:r>
      <w:r w:rsidR="00FA1A22" w:rsidRPr="00ED1A23">
        <w:rPr>
          <w:rFonts w:ascii="ＭＳ ゴシック" w:eastAsia="ＭＳ ゴシック" w:hAnsi="ＭＳ ゴシック" w:hint="eastAsia"/>
          <w:b/>
          <w:bCs/>
          <w:color w:val="000000" w:themeColor="text1"/>
          <w:sz w:val="22"/>
        </w:rPr>
        <w:t>定着</w:t>
      </w:r>
      <w:r w:rsidR="001E1871" w:rsidRPr="00ED1A23">
        <w:rPr>
          <w:rFonts w:ascii="ＭＳ ゴシック" w:eastAsia="ＭＳ ゴシック" w:hAnsi="ＭＳ ゴシック" w:hint="eastAsia"/>
          <w:b/>
          <w:bCs/>
          <w:color w:val="000000" w:themeColor="text1"/>
          <w:sz w:val="22"/>
        </w:rPr>
        <w:t>に向けての支援</w:t>
      </w:r>
    </w:p>
    <w:p w14:paraId="38B3805F" w14:textId="1F903312" w:rsidR="00BA6F44" w:rsidRPr="00ED1A23" w:rsidRDefault="00BA6F44" w:rsidP="00B81E89">
      <w:pPr>
        <w:tabs>
          <w:tab w:val="left" w:pos="142"/>
          <w:tab w:val="left" w:pos="284"/>
          <w:tab w:val="left" w:pos="426"/>
          <w:tab w:val="left" w:pos="709"/>
        </w:tabs>
        <w:wordWrap w:val="0"/>
        <w:spacing w:line="280" w:lineRule="exact"/>
        <w:ind w:leftChars="200" w:left="700" w:hangingChars="100" w:hanging="220"/>
        <w:rPr>
          <w:rFonts w:ascii="ＭＳ ゴシック" w:eastAsia="ＭＳ ゴシック" w:hAnsi="ＭＳ ゴシック"/>
          <w:sz w:val="22"/>
        </w:rPr>
      </w:pPr>
      <w:r w:rsidRPr="00ED1A23">
        <w:rPr>
          <w:rFonts w:ascii="ＭＳ ゴシック" w:eastAsia="ＭＳ ゴシック" w:hAnsi="ＭＳ ゴシック" w:hint="eastAsia"/>
          <w:color w:val="000000" w:themeColor="text1"/>
          <w:sz w:val="22"/>
        </w:rPr>
        <w:t>・マッチングの成立した施設等に対し、受入機関に求められている</w:t>
      </w:r>
      <w:r w:rsidRPr="00ED1A23">
        <w:rPr>
          <w:rFonts w:ascii="ＭＳ ゴシック" w:eastAsia="ＭＳ ゴシック" w:hAnsi="ＭＳ ゴシック" w:hint="eastAsia"/>
          <w:sz w:val="22"/>
        </w:rPr>
        <w:t>義務的支援以外として下記を実施すること。</w:t>
      </w:r>
    </w:p>
    <w:p w14:paraId="34A0623F" w14:textId="77777777" w:rsidR="00B81E89" w:rsidRDefault="00FA1A22" w:rsidP="00B81E89">
      <w:pPr>
        <w:tabs>
          <w:tab w:val="left" w:pos="142"/>
          <w:tab w:val="left" w:pos="284"/>
          <w:tab w:val="left" w:pos="426"/>
          <w:tab w:val="left" w:pos="709"/>
        </w:tabs>
        <w:wordWrap w:val="0"/>
        <w:spacing w:line="280" w:lineRule="exact"/>
        <w:ind w:leftChars="200" w:left="700" w:hangingChars="100" w:hanging="220"/>
        <w:rPr>
          <w:rFonts w:ascii="ＭＳ ゴシック" w:eastAsia="ＭＳ ゴシック" w:hAnsi="ＭＳ ゴシック"/>
          <w:sz w:val="22"/>
        </w:rPr>
      </w:pPr>
      <w:r w:rsidRPr="00ED1A23">
        <w:rPr>
          <w:rFonts w:ascii="ＭＳ ゴシック" w:eastAsia="ＭＳ ゴシック" w:hAnsi="ＭＳ ゴシック" w:hint="eastAsia"/>
          <w:sz w:val="22"/>
        </w:rPr>
        <w:t>・マッチングの成立した施設等を対象に</w:t>
      </w:r>
      <w:r w:rsidR="00274F73" w:rsidRPr="00ED1A23">
        <w:rPr>
          <w:rFonts w:ascii="ＭＳ ゴシック" w:eastAsia="ＭＳ ゴシック" w:hAnsi="ＭＳ ゴシック" w:hint="eastAsia"/>
          <w:sz w:val="22"/>
        </w:rPr>
        <w:t>１号</w:t>
      </w:r>
      <w:r w:rsidRPr="00ED1A23">
        <w:rPr>
          <w:rFonts w:ascii="ＭＳ ゴシック" w:eastAsia="ＭＳ ゴシック" w:hAnsi="ＭＳ ゴシック" w:hint="eastAsia"/>
          <w:sz w:val="22"/>
        </w:rPr>
        <w:t>特定技能外国人</w:t>
      </w:r>
      <w:r w:rsidR="00AF7B54" w:rsidRPr="00ED1A23">
        <w:rPr>
          <w:rFonts w:ascii="ＭＳ ゴシック" w:eastAsia="ＭＳ ゴシック" w:hAnsi="ＭＳ ゴシック" w:hint="eastAsia"/>
          <w:sz w:val="22"/>
        </w:rPr>
        <w:t>及びインターンシップ生</w:t>
      </w:r>
      <w:r w:rsidRPr="00ED1A23">
        <w:rPr>
          <w:rFonts w:ascii="ＭＳ ゴシック" w:eastAsia="ＭＳ ゴシック" w:hAnsi="ＭＳ ゴシック" w:hint="eastAsia"/>
          <w:sz w:val="22"/>
        </w:rPr>
        <w:t>の受入れに際して心構え等に関する研修を行う</w:t>
      </w:r>
      <w:r w:rsidR="008B5B59" w:rsidRPr="00ED1A23">
        <w:rPr>
          <w:rFonts w:ascii="ＭＳ ゴシック" w:eastAsia="ＭＳ ゴシック" w:hAnsi="ＭＳ ゴシック" w:hint="eastAsia"/>
          <w:sz w:val="22"/>
        </w:rPr>
        <w:t>こと</w:t>
      </w:r>
      <w:r w:rsidRPr="00ED1A23">
        <w:rPr>
          <w:rFonts w:ascii="ＭＳ ゴシック" w:eastAsia="ＭＳ ゴシック" w:hAnsi="ＭＳ ゴシック" w:hint="eastAsia"/>
          <w:sz w:val="22"/>
        </w:rPr>
        <w:t>。</w:t>
      </w:r>
    </w:p>
    <w:p w14:paraId="12299589" w14:textId="77777777" w:rsidR="00B81E89" w:rsidRDefault="008B5B59" w:rsidP="00B81E89">
      <w:pPr>
        <w:tabs>
          <w:tab w:val="left" w:pos="142"/>
          <w:tab w:val="left" w:pos="284"/>
          <w:tab w:val="left" w:pos="426"/>
          <w:tab w:val="left" w:pos="709"/>
        </w:tabs>
        <w:wordWrap w:val="0"/>
        <w:spacing w:line="280" w:lineRule="exact"/>
        <w:ind w:leftChars="200" w:left="590" w:hangingChars="50" w:hanging="110"/>
        <w:rPr>
          <w:rFonts w:ascii="ＭＳ ゴシック" w:eastAsia="ＭＳ ゴシック" w:hAnsi="ＭＳ ゴシック"/>
          <w:sz w:val="22"/>
        </w:rPr>
      </w:pPr>
      <w:r w:rsidRPr="00ED1A23">
        <w:rPr>
          <w:rFonts w:ascii="ＭＳ ゴシック" w:eastAsia="ＭＳ ゴシック" w:hAnsi="ＭＳ ゴシック" w:hint="eastAsia"/>
          <w:sz w:val="22"/>
        </w:rPr>
        <w:t>・</w:t>
      </w:r>
      <w:r w:rsidR="002B7C49" w:rsidRPr="00ED1A23">
        <w:rPr>
          <w:rFonts w:ascii="ＭＳ ゴシック" w:eastAsia="ＭＳ ゴシック" w:hAnsi="ＭＳ ゴシック" w:hint="eastAsia"/>
          <w:sz w:val="22"/>
        </w:rPr>
        <w:t>マッチングの成立した</w:t>
      </w:r>
      <w:r w:rsidRPr="00ED1A23">
        <w:rPr>
          <w:rFonts w:ascii="ＭＳ ゴシック" w:eastAsia="ＭＳ ゴシック" w:hAnsi="ＭＳ ゴシック" w:hint="eastAsia"/>
          <w:sz w:val="22"/>
        </w:rPr>
        <w:t>１号特定技能外国人</w:t>
      </w:r>
      <w:r w:rsidR="005B0FD1" w:rsidRPr="00ED1A23">
        <w:rPr>
          <w:rFonts w:ascii="ＭＳ ゴシック" w:eastAsia="ＭＳ ゴシック" w:hAnsi="ＭＳ ゴシック" w:hint="eastAsia"/>
          <w:sz w:val="22"/>
        </w:rPr>
        <w:t>を対象に入国前</w:t>
      </w:r>
      <w:r w:rsidR="00274F73" w:rsidRPr="00ED1A23">
        <w:rPr>
          <w:rFonts w:ascii="ＭＳ ゴシック" w:eastAsia="ＭＳ ゴシック" w:hAnsi="ＭＳ ゴシック" w:hint="eastAsia"/>
          <w:sz w:val="22"/>
        </w:rPr>
        <w:t>の研修を行うこと。</w:t>
      </w:r>
    </w:p>
    <w:p w14:paraId="3739AC78" w14:textId="17CF98E7" w:rsidR="004C1904" w:rsidRPr="00ED1A23" w:rsidRDefault="00FA3C77" w:rsidP="00B81E89">
      <w:pPr>
        <w:tabs>
          <w:tab w:val="left" w:pos="142"/>
          <w:tab w:val="left" w:pos="284"/>
          <w:tab w:val="left" w:pos="426"/>
          <w:tab w:val="left" w:pos="709"/>
        </w:tabs>
        <w:wordWrap w:val="0"/>
        <w:spacing w:line="280" w:lineRule="exact"/>
        <w:ind w:leftChars="200" w:left="590" w:hangingChars="50" w:hanging="110"/>
        <w:rPr>
          <w:rFonts w:ascii="ＭＳ ゴシック" w:eastAsia="ＭＳ ゴシック" w:hAnsi="ＭＳ ゴシック"/>
          <w:sz w:val="22"/>
        </w:rPr>
      </w:pPr>
      <w:r w:rsidRPr="00ED1A23">
        <w:rPr>
          <w:rFonts w:ascii="ＭＳ ゴシック" w:eastAsia="ＭＳ ゴシック" w:hAnsi="ＭＳ ゴシック" w:hint="eastAsia"/>
          <w:sz w:val="22"/>
        </w:rPr>
        <w:t>・マッチング</w:t>
      </w:r>
      <w:r w:rsidR="00274F73" w:rsidRPr="00ED1A23">
        <w:rPr>
          <w:rFonts w:ascii="ＭＳ ゴシック" w:eastAsia="ＭＳ ゴシック" w:hAnsi="ＭＳ ゴシック" w:hint="eastAsia"/>
          <w:sz w:val="22"/>
        </w:rPr>
        <w:t>成立</w:t>
      </w:r>
      <w:r w:rsidRPr="00ED1A23">
        <w:rPr>
          <w:rFonts w:ascii="ＭＳ ゴシック" w:eastAsia="ＭＳ ゴシック" w:hAnsi="ＭＳ ゴシック" w:hint="eastAsia"/>
          <w:sz w:val="22"/>
        </w:rPr>
        <w:t>後も</w:t>
      </w:r>
      <w:r w:rsidR="00274F73" w:rsidRPr="00ED1A23">
        <w:rPr>
          <w:rFonts w:ascii="ＭＳ ゴシック" w:eastAsia="ＭＳ ゴシック" w:hAnsi="ＭＳ ゴシック" w:hint="eastAsia"/>
          <w:sz w:val="22"/>
        </w:rPr>
        <w:t>１号</w:t>
      </w:r>
      <w:r w:rsidRPr="00ED1A23">
        <w:rPr>
          <w:rFonts w:ascii="ＭＳ ゴシック" w:eastAsia="ＭＳ ゴシック" w:hAnsi="ＭＳ ゴシック" w:hint="eastAsia"/>
          <w:sz w:val="22"/>
        </w:rPr>
        <w:t>特定技能</w:t>
      </w:r>
      <w:r w:rsidR="00274F73" w:rsidRPr="00ED1A23">
        <w:rPr>
          <w:rFonts w:ascii="ＭＳ ゴシック" w:eastAsia="ＭＳ ゴシック" w:hAnsi="ＭＳ ゴシック" w:hint="eastAsia"/>
          <w:sz w:val="22"/>
        </w:rPr>
        <w:t>外国人</w:t>
      </w:r>
      <w:r w:rsidR="00573FE5" w:rsidRPr="00ED1A23">
        <w:rPr>
          <w:rFonts w:ascii="ＭＳ ゴシック" w:eastAsia="ＭＳ ゴシック" w:hAnsi="ＭＳ ゴシック" w:hint="eastAsia"/>
          <w:sz w:val="22"/>
        </w:rPr>
        <w:t>、インターンシップ生及び</w:t>
      </w:r>
      <w:r w:rsidRPr="00ED1A23">
        <w:rPr>
          <w:rFonts w:ascii="ＭＳ ゴシック" w:eastAsia="ＭＳ ゴシック" w:hAnsi="ＭＳ ゴシック" w:hint="eastAsia"/>
          <w:sz w:val="22"/>
        </w:rPr>
        <w:t>受入れ希望施設</w:t>
      </w:r>
      <w:r w:rsidR="00274F73" w:rsidRPr="00ED1A23">
        <w:rPr>
          <w:rFonts w:ascii="ＭＳ ゴシック" w:eastAsia="ＭＳ ゴシック" w:hAnsi="ＭＳ ゴシック" w:hint="eastAsia"/>
          <w:sz w:val="22"/>
        </w:rPr>
        <w:t>等</w:t>
      </w:r>
      <w:r w:rsidRPr="00ED1A23">
        <w:rPr>
          <w:rFonts w:ascii="ＭＳ ゴシック" w:eastAsia="ＭＳ ゴシック" w:hAnsi="ＭＳ ゴシック" w:hint="eastAsia"/>
          <w:sz w:val="22"/>
        </w:rPr>
        <w:t>から</w:t>
      </w:r>
      <w:r w:rsidR="00F77B39" w:rsidRPr="00ED1A23">
        <w:rPr>
          <w:rFonts w:ascii="ＭＳ ゴシック" w:eastAsia="ＭＳ ゴシック" w:hAnsi="ＭＳ ゴシック" w:hint="eastAsia"/>
          <w:sz w:val="22"/>
        </w:rPr>
        <w:t xml:space="preserve">　</w:t>
      </w:r>
      <w:r w:rsidRPr="00ED1A23">
        <w:rPr>
          <w:rFonts w:ascii="ＭＳ ゴシック" w:eastAsia="ＭＳ ゴシック" w:hAnsi="ＭＳ ゴシック" w:hint="eastAsia"/>
          <w:sz w:val="22"/>
        </w:rPr>
        <w:t>相談（生活支援等）があった場合に対応できる体制を整えておくこと。</w:t>
      </w:r>
    </w:p>
    <w:p w14:paraId="3AD233FA" w14:textId="06CB0077" w:rsidR="0020519C" w:rsidRPr="00ED1A23" w:rsidRDefault="004C1904" w:rsidP="004C1904">
      <w:pPr>
        <w:tabs>
          <w:tab w:val="left" w:pos="142"/>
          <w:tab w:val="left" w:pos="284"/>
          <w:tab w:val="left" w:pos="426"/>
          <w:tab w:val="left" w:pos="709"/>
        </w:tabs>
        <w:wordWrap w:val="0"/>
        <w:spacing w:line="280" w:lineRule="exact"/>
        <w:ind w:leftChars="200" w:left="700" w:hangingChars="100" w:hanging="220"/>
        <w:rPr>
          <w:rFonts w:ascii="ＭＳ ゴシック" w:eastAsia="ＭＳ ゴシック" w:hAnsi="ＭＳ ゴシック"/>
          <w:sz w:val="22"/>
        </w:rPr>
      </w:pPr>
      <w:r w:rsidRPr="00ED1A23">
        <w:rPr>
          <w:rFonts w:ascii="ＭＳ ゴシック" w:eastAsia="ＭＳ ゴシック" w:hAnsi="ＭＳ ゴシック" w:hint="eastAsia"/>
          <w:sz w:val="22"/>
        </w:rPr>
        <w:t>・マッチングの成立した施設等に対し、受入機関に求められている義務的支援を代行する登録支援機関の情報を求められた場合は、必要に応じて情報を提供すること。</w:t>
      </w:r>
      <w:r w:rsidR="0004378B" w:rsidRPr="00ED1A23">
        <w:rPr>
          <w:rFonts w:ascii="ＭＳ ゴシック" w:eastAsia="ＭＳ ゴシック" w:hAnsi="ＭＳ ゴシック"/>
          <w:sz w:val="22"/>
        </w:rPr>
        <w:br/>
      </w:r>
    </w:p>
    <w:tbl>
      <w:tblPr>
        <w:tblStyle w:val="a8"/>
        <w:tblW w:w="0" w:type="auto"/>
        <w:tblInd w:w="279" w:type="dxa"/>
        <w:tblLook w:val="04A0" w:firstRow="1" w:lastRow="0" w:firstColumn="1" w:lastColumn="0" w:noHBand="0" w:noVBand="1"/>
      </w:tblPr>
      <w:tblGrid>
        <w:gridCol w:w="9349"/>
      </w:tblGrid>
      <w:tr w:rsidR="0020519C" w:rsidRPr="00ED1A23" w14:paraId="5D84F00F" w14:textId="77777777" w:rsidTr="0020519C">
        <w:tc>
          <w:tcPr>
            <w:tcW w:w="9349" w:type="dxa"/>
          </w:tcPr>
          <w:p w14:paraId="1AA8A172" w14:textId="4B0228FB" w:rsidR="0020519C" w:rsidRPr="00ED1A23" w:rsidRDefault="0020519C" w:rsidP="0020519C">
            <w:pPr>
              <w:tabs>
                <w:tab w:val="left" w:pos="142"/>
                <w:tab w:val="left" w:pos="284"/>
                <w:tab w:val="left" w:pos="426"/>
                <w:tab w:val="left" w:pos="709"/>
              </w:tabs>
              <w:wordWrap w:val="0"/>
              <w:spacing w:line="280" w:lineRule="exact"/>
              <w:rPr>
                <w:rFonts w:ascii="ＭＳ ゴシック" w:eastAsia="ＭＳ ゴシック" w:hAnsi="ＭＳ ゴシック"/>
                <w:sz w:val="22"/>
              </w:rPr>
            </w:pPr>
            <w:r w:rsidRPr="00ED1A23">
              <w:rPr>
                <w:rFonts w:ascii="ＭＳ ゴシック" w:eastAsia="ＭＳ ゴシック" w:hAnsi="ＭＳ ゴシック" w:hint="eastAsia"/>
                <w:sz w:val="22"/>
              </w:rPr>
              <w:t>【提案を求める事項】</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 xml:space="preserve"> </w:t>
            </w:r>
            <w:r w:rsidRPr="00ED1A23">
              <w:rPr>
                <w:rFonts w:ascii="ＭＳ ゴシック" w:eastAsia="ＭＳ ゴシック" w:hAnsi="ＭＳ ゴシック"/>
                <w:sz w:val="22"/>
              </w:rPr>
              <w:t xml:space="preserve"> </w:t>
            </w:r>
            <w:r w:rsidRPr="00ED1A23">
              <w:rPr>
                <w:rFonts w:ascii="ＭＳ ゴシック" w:eastAsia="ＭＳ ゴシック" w:hAnsi="ＭＳ ゴシック" w:hint="eastAsia"/>
                <w:sz w:val="22"/>
              </w:rPr>
              <w:t>・マッチング成立後の定着に向けた具体的な支援内容やフォローアップ方法</w:t>
            </w:r>
          </w:p>
          <w:p w14:paraId="5EEA4C7B" w14:textId="2FA3286D" w:rsidR="0020519C" w:rsidRPr="00ED1A23" w:rsidRDefault="0020519C" w:rsidP="001300B2">
            <w:pPr>
              <w:tabs>
                <w:tab w:val="left" w:pos="142"/>
                <w:tab w:val="left" w:pos="284"/>
                <w:tab w:val="left" w:pos="426"/>
                <w:tab w:val="left" w:pos="709"/>
              </w:tabs>
              <w:wordWrap w:val="0"/>
              <w:spacing w:line="280" w:lineRule="exact"/>
              <w:ind w:firstLineChars="200" w:firstLine="440"/>
              <w:rPr>
                <w:rFonts w:ascii="ＭＳ ゴシック" w:eastAsia="ＭＳ ゴシック" w:hAnsi="ＭＳ ゴシック"/>
                <w:sz w:val="22"/>
              </w:rPr>
            </w:pPr>
            <w:r w:rsidRPr="00ED1A23">
              <w:rPr>
                <w:rFonts w:ascii="ＭＳ ゴシック" w:eastAsia="ＭＳ ゴシック" w:hAnsi="ＭＳ ゴシック" w:hint="eastAsia"/>
                <w:sz w:val="22"/>
              </w:rPr>
              <w:t>（1号特定技能外国人とインターンシップそれぞれで提案してください。）</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 xml:space="preserve"> </w:t>
            </w:r>
            <w:r w:rsidR="00C82948" w:rsidRPr="00ED1A23">
              <w:rPr>
                <w:rFonts w:ascii="ＭＳ ゴシック" w:eastAsia="ＭＳ ゴシック" w:hAnsi="ＭＳ ゴシック" w:hint="eastAsia"/>
                <w:sz w:val="22"/>
              </w:rPr>
              <w:t xml:space="preserve"> </w:t>
            </w:r>
            <w:r w:rsidRPr="00ED1A23">
              <w:rPr>
                <w:rFonts w:ascii="ＭＳ ゴシック" w:eastAsia="ＭＳ ゴシック" w:hAnsi="ＭＳ ゴシック" w:hint="eastAsia"/>
                <w:sz w:val="22"/>
              </w:rPr>
              <w:t>・事業を活用してマッチングが成立した後の支援で受入施設が負担する（負担する可能性</w:t>
            </w:r>
            <w:r w:rsidR="001300B2">
              <w:rPr>
                <w:rFonts w:ascii="ＭＳ ゴシック" w:eastAsia="ＭＳ ゴシック" w:hAnsi="ＭＳ ゴシック" w:hint="eastAsia"/>
                <w:sz w:val="22"/>
              </w:rPr>
              <w:t xml:space="preserve">　　</w:t>
            </w:r>
            <w:r w:rsidRPr="00ED1A23">
              <w:rPr>
                <w:rFonts w:ascii="ＭＳ ゴシック" w:eastAsia="ＭＳ ゴシック" w:hAnsi="ＭＳ ゴシック" w:hint="eastAsia"/>
                <w:sz w:val="22"/>
              </w:rPr>
              <w:t>がある）費用について、その内容及び概算額を示すこと。</w:t>
            </w:r>
          </w:p>
        </w:tc>
      </w:tr>
    </w:tbl>
    <w:p w14:paraId="2E1E3C48" w14:textId="6B6C2D02" w:rsidR="00310985" w:rsidRPr="00ED1A23" w:rsidRDefault="00310985" w:rsidP="00C82948">
      <w:pPr>
        <w:tabs>
          <w:tab w:val="left" w:pos="142"/>
          <w:tab w:val="left" w:pos="284"/>
          <w:tab w:val="left" w:pos="426"/>
          <w:tab w:val="left" w:pos="709"/>
        </w:tabs>
        <w:wordWrap w:val="0"/>
        <w:spacing w:line="280" w:lineRule="exact"/>
        <w:rPr>
          <w:rFonts w:ascii="ＭＳ ゴシック" w:eastAsia="ＭＳ ゴシック" w:hAnsi="ＭＳ ゴシック"/>
          <w:sz w:val="22"/>
        </w:rPr>
      </w:pPr>
    </w:p>
    <w:p w14:paraId="1310C95D" w14:textId="1BBBFB10" w:rsidR="00C3032E" w:rsidRPr="00ED1A23" w:rsidRDefault="002C3DD7" w:rsidP="00C82948">
      <w:pPr>
        <w:wordWrap w:val="0"/>
        <w:spacing w:line="280" w:lineRule="exact"/>
        <w:ind w:left="331" w:hangingChars="150" w:hanging="331"/>
        <w:rPr>
          <w:rFonts w:ascii="ＭＳ ゴシック" w:eastAsia="ＭＳ ゴシック" w:hAnsi="ＭＳ ゴシック"/>
          <w:sz w:val="22"/>
        </w:rPr>
      </w:pPr>
      <w:r w:rsidRPr="00ED1A23">
        <w:rPr>
          <w:rFonts w:ascii="ＭＳ ゴシック" w:eastAsia="ＭＳ ゴシック" w:hAnsi="ＭＳ ゴシック" w:hint="eastAsia"/>
          <w:b/>
          <w:bCs/>
          <w:sz w:val="22"/>
        </w:rPr>
        <w:t>（</w:t>
      </w:r>
      <w:r w:rsidR="0049682C" w:rsidRPr="00ED1A23">
        <w:rPr>
          <w:rFonts w:ascii="ＭＳ ゴシック" w:eastAsia="ＭＳ ゴシック" w:hAnsi="ＭＳ ゴシック" w:hint="eastAsia"/>
          <w:b/>
          <w:bCs/>
          <w:sz w:val="22"/>
        </w:rPr>
        <w:t>７</w:t>
      </w:r>
      <w:r w:rsidR="001F6E62" w:rsidRPr="00ED1A23">
        <w:rPr>
          <w:rFonts w:ascii="ＭＳ ゴシック" w:eastAsia="ＭＳ ゴシック" w:hAnsi="ＭＳ ゴシック" w:hint="eastAsia"/>
          <w:b/>
          <w:bCs/>
          <w:sz w:val="22"/>
        </w:rPr>
        <w:t>）本事業の目標達成に向けた取組み</w:t>
      </w:r>
      <w:r w:rsidR="00F6173A"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【業務内容】</w:t>
      </w:r>
      <w:r w:rsidR="00CF2D3A" w:rsidRPr="00ED1A23">
        <w:rPr>
          <w:rFonts w:ascii="ＭＳ ゴシック" w:eastAsia="ＭＳ ゴシック" w:hAnsi="ＭＳ ゴシック"/>
          <w:sz w:val="22"/>
        </w:rPr>
        <w:br/>
      </w:r>
      <w:r w:rsidR="00A30FEE" w:rsidRPr="00ED1A23">
        <w:rPr>
          <w:rFonts w:ascii="ＭＳ ゴシック" w:eastAsia="ＭＳ ゴシック" w:hAnsi="ＭＳ ゴシック" w:hint="eastAsia"/>
          <w:sz w:val="22"/>
        </w:rPr>
        <w:t xml:space="preserve">　</w:t>
      </w:r>
      <w:r w:rsidR="00DE75FB" w:rsidRPr="00ED1A23">
        <w:rPr>
          <w:rFonts w:ascii="ＭＳ ゴシック" w:eastAsia="ＭＳ ゴシック" w:hAnsi="ＭＳ ゴシック" w:hint="eastAsia"/>
          <w:sz w:val="22"/>
        </w:rPr>
        <w:t>・</w:t>
      </w:r>
      <w:r w:rsidR="006665AE" w:rsidRPr="00ED1A23">
        <w:rPr>
          <w:rFonts w:ascii="ＭＳ ゴシック" w:eastAsia="ＭＳ ゴシック" w:hAnsi="ＭＳ ゴシック" w:hint="eastAsia"/>
          <w:sz w:val="22"/>
        </w:rPr>
        <w:t>「５．業務内容及び企画提案を求める事項」に掲げる目標の達成に向けて、具体的なKPI　　（業務</w:t>
      </w:r>
      <w:r w:rsidR="00C47316">
        <w:rPr>
          <w:rFonts w:ascii="ＭＳ ゴシック" w:eastAsia="ＭＳ ゴシック" w:hAnsi="ＭＳ ゴシック" w:hint="eastAsia"/>
          <w:sz w:val="22"/>
        </w:rPr>
        <w:t>ごと</w:t>
      </w:r>
      <w:r w:rsidR="006665AE" w:rsidRPr="00ED1A23">
        <w:rPr>
          <w:rFonts w:ascii="ＭＳ ゴシック" w:eastAsia="ＭＳ ゴシック" w:hAnsi="ＭＳ ゴシック" w:hint="eastAsia"/>
          <w:sz w:val="22"/>
        </w:rPr>
        <w:t>のプロセスと数値目標）</w:t>
      </w:r>
      <w:r w:rsidR="00E9100F" w:rsidRPr="00ED1A23">
        <w:rPr>
          <w:rFonts w:ascii="ＭＳ ゴシック" w:eastAsia="ＭＳ ゴシック" w:hAnsi="ＭＳ ゴシック" w:hint="eastAsia"/>
          <w:sz w:val="22"/>
        </w:rPr>
        <w:t>を設定すること。業務の効果検証を実施するこ</w:t>
      </w:r>
      <w:r w:rsidR="00570E85" w:rsidRPr="00ED1A23">
        <w:rPr>
          <w:rFonts w:ascii="ＭＳ ゴシック" w:eastAsia="ＭＳ ゴシック" w:hAnsi="ＭＳ ゴシック" w:hint="eastAsia"/>
          <w:sz w:val="22"/>
        </w:rPr>
        <w:t>と。</w:t>
      </w:r>
    </w:p>
    <w:p w14:paraId="58428105" w14:textId="77777777" w:rsidR="0020519C" w:rsidRPr="00ED1A23" w:rsidRDefault="0020519C" w:rsidP="00C3032E">
      <w:pPr>
        <w:wordWrap w:val="0"/>
        <w:spacing w:line="280" w:lineRule="exact"/>
        <w:ind w:left="330" w:hangingChars="150" w:hanging="330"/>
        <w:rPr>
          <w:rFonts w:ascii="ＭＳ ゴシック" w:eastAsia="ＭＳ ゴシック" w:hAnsi="ＭＳ ゴシック"/>
          <w:sz w:val="22"/>
        </w:rPr>
      </w:pPr>
      <w:r w:rsidRPr="00ED1A23">
        <w:rPr>
          <w:rFonts w:ascii="ＭＳ ゴシック" w:eastAsia="ＭＳ ゴシック" w:hAnsi="ＭＳ ゴシック" w:hint="eastAsia"/>
          <w:sz w:val="22"/>
        </w:rPr>
        <w:t xml:space="preserve">　</w:t>
      </w:r>
    </w:p>
    <w:tbl>
      <w:tblPr>
        <w:tblStyle w:val="a8"/>
        <w:tblW w:w="9588" w:type="dxa"/>
        <w:tblInd w:w="330" w:type="dxa"/>
        <w:tblLook w:val="04A0" w:firstRow="1" w:lastRow="0" w:firstColumn="1" w:lastColumn="0" w:noHBand="0" w:noVBand="1"/>
      </w:tblPr>
      <w:tblGrid>
        <w:gridCol w:w="9588"/>
      </w:tblGrid>
      <w:tr w:rsidR="0020519C" w:rsidRPr="00ED1A23" w14:paraId="366E7B41" w14:textId="77777777" w:rsidTr="00C47316">
        <w:tc>
          <w:tcPr>
            <w:tcW w:w="9588" w:type="dxa"/>
          </w:tcPr>
          <w:p w14:paraId="19D90A57" w14:textId="5BCF1893" w:rsidR="0020519C" w:rsidRPr="00ED1A23" w:rsidRDefault="0020519C" w:rsidP="00C47316">
            <w:pPr>
              <w:tabs>
                <w:tab w:val="left" w:pos="142"/>
                <w:tab w:val="left" w:pos="284"/>
                <w:tab w:val="left" w:pos="426"/>
                <w:tab w:val="left" w:pos="709"/>
              </w:tabs>
              <w:wordWrap w:val="0"/>
              <w:spacing w:line="280" w:lineRule="exact"/>
              <w:rPr>
                <w:rFonts w:ascii="ＭＳ ゴシック" w:eastAsia="ＭＳ ゴシック" w:hAnsi="ＭＳ ゴシック"/>
                <w:sz w:val="22"/>
              </w:rPr>
            </w:pPr>
            <w:r w:rsidRPr="00ED1A23">
              <w:rPr>
                <w:rFonts w:ascii="ＭＳ ゴシック" w:eastAsia="ＭＳ ゴシック" w:hAnsi="ＭＳ ゴシック" w:hint="eastAsia"/>
                <w:sz w:val="22"/>
              </w:rPr>
              <w:t>【提案を求める事項】</w:t>
            </w:r>
            <w:r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 xml:space="preserve"> </w:t>
            </w:r>
            <w:r w:rsidR="00756A76" w:rsidRPr="00ED1A23">
              <w:rPr>
                <w:rFonts w:ascii="ＭＳ ゴシック" w:eastAsia="ＭＳ ゴシック" w:hAnsi="ＭＳ ゴシック" w:hint="eastAsia"/>
                <w:sz w:val="22"/>
              </w:rPr>
              <w:t>・事業目標達成に向けた具体的なKPI（業務ごとのプロセスと数値目標</w:t>
            </w:r>
            <w:r w:rsidR="00B000C3">
              <w:rPr>
                <w:rFonts w:ascii="ＭＳ ゴシック" w:eastAsia="ＭＳ ゴシック" w:hAnsi="ＭＳ ゴシック" w:hint="eastAsia"/>
                <w:sz w:val="22"/>
              </w:rPr>
              <w:t>、</w:t>
            </w:r>
            <w:r w:rsidR="00B000C3" w:rsidRPr="00AD50E1">
              <w:rPr>
                <w:rFonts w:ascii="ＭＳ ゴシック" w:eastAsia="ＭＳ ゴシック" w:hAnsi="ＭＳ ゴシック" w:hint="eastAsia"/>
                <w:color w:val="000000" w:themeColor="text1"/>
                <w:sz w:val="22"/>
              </w:rPr>
              <w:t>ただし伴走支援につ</w:t>
            </w:r>
            <w:r w:rsidR="00380FCE">
              <w:rPr>
                <w:rFonts w:ascii="ＭＳ ゴシック" w:eastAsia="ＭＳ ゴシック" w:hAnsi="ＭＳ ゴシック" w:hint="eastAsia"/>
                <w:color w:val="000000" w:themeColor="text1"/>
                <w:sz w:val="22"/>
              </w:rPr>
              <w:t xml:space="preserve">　 </w:t>
            </w:r>
            <w:r w:rsidR="00B000C3" w:rsidRPr="00AD50E1">
              <w:rPr>
                <w:rFonts w:ascii="ＭＳ ゴシック" w:eastAsia="ＭＳ ゴシック" w:hAnsi="ＭＳ ゴシック" w:hint="eastAsia"/>
                <w:color w:val="000000" w:themeColor="text1"/>
                <w:sz w:val="22"/>
              </w:rPr>
              <w:t>いては、マッチング件数を独自で提案すること。</w:t>
            </w:r>
            <w:r w:rsidR="00756A76" w:rsidRPr="00AD50E1">
              <w:rPr>
                <w:rFonts w:ascii="ＭＳ ゴシック" w:eastAsia="ＭＳ ゴシック" w:hAnsi="ＭＳ ゴシック" w:hint="eastAsia"/>
                <w:color w:val="000000" w:themeColor="text1"/>
                <w:sz w:val="22"/>
              </w:rPr>
              <w:t>）、業務効果の</w:t>
            </w:r>
            <w:r w:rsidR="00C47316" w:rsidRPr="00AD50E1">
              <w:rPr>
                <w:rFonts w:ascii="ＭＳ ゴシック" w:eastAsia="ＭＳ ゴシック" w:hAnsi="ＭＳ ゴシック" w:hint="eastAsia"/>
                <w:color w:val="000000" w:themeColor="text1"/>
                <w:sz w:val="22"/>
              </w:rPr>
              <w:t>分</w:t>
            </w:r>
            <w:r w:rsidR="00756A76" w:rsidRPr="00AD50E1">
              <w:rPr>
                <w:rFonts w:ascii="ＭＳ ゴシック" w:eastAsia="ＭＳ ゴシック" w:hAnsi="ＭＳ ゴシック" w:hint="eastAsia"/>
                <w:color w:val="000000" w:themeColor="text1"/>
                <w:sz w:val="22"/>
              </w:rPr>
              <w:t>析・検証手法。</w:t>
            </w:r>
          </w:p>
        </w:tc>
      </w:tr>
    </w:tbl>
    <w:p w14:paraId="16CFD697" w14:textId="3938EF56" w:rsidR="0020519C" w:rsidRPr="00ED1A23" w:rsidRDefault="0020519C" w:rsidP="00C3032E">
      <w:pPr>
        <w:wordWrap w:val="0"/>
        <w:spacing w:line="280" w:lineRule="exact"/>
        <w:ind w:left="330" w:hangingChars="150" w:hanging="330"/>
        <w:rPr>
          <w:rFonts w:ascii="ＭＳ ゴシック" w:eastAsia="ＭＳ ゴシック" w:hAnsi="ＭＳ ゴシック"/>
          <w:sz w:val="22"/>
        </w:rPr>
      </w:pPr>
    </w:p>
    <w:p w14:paraId="24493A4B" w14:textId="3A173C04" w:rsidR="00AA13B3" w:rsidRPr="002258D1" w:rsidRDefault="00A86784" w:rsidP="00BF6F6B">
      <w:pPr>
        <w:tabs>
          <w:tab w:val="left" w:pos="709"/>
        </w:tabs>
        <w:wordWrap w:val="0"/>
        <w:spacing w:line="280" w:lineRule="exact"/>
        <w:ind w:left="221" w:hanging="221"/>
        <w:jc w:val="both"/>
        <w:rPr>
          <w:rFonts w:ascii="ＭＳ ゴシック" w:eastAsia="ＭＳ ゴシック" w:hAnsi="ＭＳ ゴシック" w:cs="Segoe UI Symbol"/>
          <w:b/>
          <w:bCs/>
          <w:sz w:val="22"/>
        </w:rPr>
      </w:pPr>
      <w:r w:rsidRPr="002258D1">
        <w:rPr>
          <w:rFonts w:ascii="ＭＳ ゴシック" w:eastAsia="ＭＳ ゴシック" w:hAnsi="ＭＳ ゴシック" w:hint="eastAsia"/>
          <w:b/>
          <w:bCs/>
          <w:sz w:val="22"/>
        </w:rPr>
        <w:t>６</w:t>
      </w:r>
      <w:r w:rsidR="007F2241" w:rsidRPr="002258D1">
        <w:rPr>
          <w:rFonts w:ascii="ＭＳ ゴシック" w:eastAsia="ＭＳ ゴシック" w:hAnsi="ＭＳ ゴシック" w:hint="eastAsia"/>
          <w:b/>
          <w:bCs/>
          <w:sz w:val="22"/>
        </w:rPr>
        <w:t>．</w:t>
      </w:r>
      <w:r w:rsidR="00E661FB" w:rsidRPr="002258D1">
        <w:rPr>
          <w:rFonts w:ascii="ＭＳ ゴシック" w:eastAsia="ＭＳ ゴシック" w:hAnsi="ＭＳ ゴシック" w:hint="eastAsia"/>
          <w:b/>
          <w:bCs/>
          <w:sz w:val="22"/>
        </w:rPr>
        <w:t>本</w:t>
      </w:r>
      <w:r w:rsidR="00CB7F7B" w:rsidRPr="002258D1">
        <w:rPr>
          <w:rFonts w:ascii="ＭＳ ゴシック" w:eastAsia="ＭＳ ゴシック" w:hAnsi="ＭＳ ゴシック" w:hint="eastAsia"/>
          <w:b/>
          <w:bCs/>
          <w:sz w:val="22"/>
        </w:rPr>
        <w:t>業務</w:t>
      </w:r>
      <w:r w:rsidR="00E661FB" w:rsidRPr="002258D1">
        <w:rPr>
          <w:rFonts w:ascii="ＭＳ ゴシック" w:eastAsia="ＭＳ ゴシック" w:hAnsi="ＭＳ ゴシック" w:hint="eastAsia"/>
          <w:b/>
          <w:bCs/>
          <w:sz w:val="22"/>
        </w:rPr>
        <w:t>実施</w:t>
      </w:r>
      <w:r w:rsidR="00A22108" w:rsidRPr="002258D1">
        <w:rPr>
          <w:rFonts w:ascii="ＭＳ ゴシック" w:eastAsia="ＭＳ ゴシック" w:hAnsi="ＭＳ ゴシック" w:hint="eastAsia"/>
          <w:b/>
          <w:bCs/>
          <w:sz w:val="22"/>
        </w:rPr>
        <w:t>にあたっての留意事項</w:t>
      </w:r>
    </w:p>
    <w:p w14:paraId="6601D4CF" w14:textId="7CC6FC6A" w:rsidR="00C3032E" w:rsidRPr="00ED1A23" w:rsidRDefault="001A6F66"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r w:rsidRPr="00ED1A23">
        <w:rPr>
          <w:rFonts w:ascii="ＭＳ ゴシック" w:eastAsia="ＭＳ ゴシック" w:hAnsi="ＭＳ ゴシック" w:hint="eastAsia"/>
          <w:sz w:val="22"/>
        </w:rPr>
        <w:t>（</w:t>
      </w:r>
      <w:r w:rsidR="001B0190" w:rsidRPr="00ED1A23">
        <w:rPr>
          <w:rFonts w:ascii="ＭＳ ゴシック" w:eastAsia="ＭＳ ゴシック" w:hAnsi="ＭＳ ゴシック" w:hint="eastAsia"/>
          <w:sz w:val="22"/>
        </w:rPr>
        <w:t>１</w:t>
      </w:r>
      <w:r w:rsidRPr="00ED1A23">
        <w:rPr>
          <w:rFonts w:ascii="ＭＳ ゴシック" w:eastAsia="ＭＳ ゴシック" w:hAnsi="ＭＳ ゴシック" w:hint="eastAsia"/>
          <w:sz w:val="22"/>
        </w:rPr>
        <w:t>）個人情報等の取扱い</w:t>
      </w:r>
      <w:r w:rsidR="001B0190"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w:t>
      </w:r>
      <w:r w:rsidR="00DB0821" w:rsidRPr="00ED1A23">
        <w:rPr>
          <w:rFonts w:ascii="ＭＳ ゴシック" w:eastAsia="ＭＳ ゴシック" w:hAnsi="ＭＳ ゴシック" w:hint="eastAsia"/>
          <w:sz w:val="22"/>
        </w:rPr>
        <w:t>受託者</w:t>
      </w:r>
      <w:r w:rsidRPr="00ED1A23">
        <w:rPr>
          <w:rFonts w:ascii="ＭＳ ゴシック" w:eastAsia="ＭＳ ゴシック" w:hAnsi="ＭＳ ゴシック" w:hint="eastAsia"/>
          <w:sz w:val="22"/>
        </w:rPr>
        <w:t>は、本業</w:t>
      </w:r>
      <w:r w:rsidR="00C64F17" w:rsidRPr="00ED1A23">
        <w:rPr>
          <w:rFonts w:ascii="ＭＳ ゴシック" w:eastAsia="ＭＳ ゴシック" w:hAnsi="ＭＳ ゴシック" w:hint="eastAsia"/>
          <w:sz w:val="22"/>
        </w:rPr>
        <w:t>務で知り得</w:t>
      </w:r>
      <w:r w:rsidR="00BF5378" w:rsidRPr="00ED1A23">
        <w:rPr>
          <w:rFonts w:ascii="ＭＳ ゴシック" w:eastAsia="ＭＳ ゴシック" w:hAnsi="ＭＳ ゴシック" w:hint="eastAsia"/>
          <w:sz w:val="22"/>
        </w:rPr>
        <w:t>たいかなる情報も第三者へ漏らしてはならない。</w:t>
      </w:r>
      <w:r w:rsidR="004E6914" w:rsidRPr="00ED1A23">
        <w:rPr>
          <w:rFonts w:ascii="ＭＳ ゴシック" w:eastAsia="ＭＳ ゴシック" w:hAnsi="ＭＳ ゴシック"/>
          <w:sz w:val="22"/>
        </w:rPr>
        <w:br/>
      </w:r>
      <w:r w:rsidR="004E6914" w:rsidRPr="00ED1A23">
        <w:rPr>
          <w:rFonts w:ascii="ＭＳ ゴシック" w:eastAsia="ＭＳ ゴシック" w:hAnsi="ＭＳ ゴシック" w:hint="eastAsia"/>
          <w:sz w:val="22"/>
        </w:rPr>
        <w:t xml:space="preserve"> </w:t>
      </w:r>
      <w:r w:rsidR="004E6914" w:rsidRPr="00ED1A23">
        <w:rPr>
          <w:rFonts w:ascii="ＭＳ ゴシック" w:eastAsia="ＭＳ ゴシック" w:hAnsi="ＭＳ ゴシック"/>
          <w:sz w:val="22"/>
        </w:rPr>
        <w:t xml:space="preserve"> </w:t>
      </w:r>
      <w:r w:rsidR="00BF5378" w:rsidRPr="00ED1A23">
        <w:rPr>
          <w:rFonts w:ascii="ＭＳ ゴシック" w:eastAsia="ＭＳ ゴシック" w:hAnsi="ＭＳ ゴシック" w:hint="eastAsia"/>
          <w:sz w:val="22"/>
        </w:rPr>
        <w:t>本業務の</w:t>
      </w:r>
      <w:r w:rsidR="003719B5" w:rsidRPr="00ED1A23">
        <w:rPr>
          <w:rFonts w:ascii="ＭＳ ゴシック" w:eastAsia="ＭＳ ゴシック" w:hAnsi="ＭＳ ゴシック" w:hint="eastAsia"/>
          <w:sz w:val="22"/>
        </w:rPr>
        <w:t>終</w:t>
      </w:r>
      <w:r w:rsidRPr="00ED1A23">
        <w:rPr>
          <w:rFonts w:ascii="ＭＳ ゴシック" w:eastAsia="ＭＳ ゴシック" w:hAnsi="ＭＳ ゴシック" w:hint="eastAsia"/>
          <w:sz w:val="22"/>
        </w:rPr>
        <w:t>了後においても同様とする。</w:t>
      </w:r>
      <w:r w:rsidR="001B0190" w:rsidRPr="00ED1A23">
        <w:rPr>
          <w:rFonts w:ascii="ＭＳ ゴシック" w:eastAsia="ＭＳ ゴシック" w:hAnsi="ＭＳ ゴシック"/>
          <w:sz w:val="22"/>
        </w:rPr>
        <w:br/>
      </w:r>
      <w:r w:rsidRPr="00ED1A23">
        <w:rPr>
          <w:rFonts w:ascii="ＭＳ ゴシック" w:eastAsia="ＭＳ ゴシック" w:hAnsi="ＭＳ ゴシック" w:hint="eastAsia"/>
          <w:sz w:val="22"/>
        </w:rPr>
        <w:t>・本事業で入手した個人情報を有する書類等については、本業務完了後、確実かつ速やか</w:t>
      </w:r>
      <w:r w:rsidR="001B0190" w:rsidRPr="00ED1A23">
        <w:rPr>
          <w:rFonts w:ascii="ＭＳ ゴシック" w:eastAsia="ＭＳ ゴシック" w:hAnsi="ＭＳ ゴシック" w:hint="eastAsia"/>
          <w:sz w:val="22"/>
        </w:rPr>
        <w:t xml:space="preserve"> </w:t>
      </w:r>
      <w:r w:rsidR="001B0190" w:rsidRPr="00ED1A23">
        <w:rPr>
          <w:rFonts w:ascii="ＭＳ ゴシック" w:eastAsia="ＭＳ ゴシック" w:hAnsi="ＭＳ ゴシック"/>
          <w:sz w:val="22"/>
        </w:rPr>
        <w:t xml:space="preserve"> </w:t>
      </w:r>
      <w:r w:rsidR="004E6914" w:rsidRPr="00ED1A23">
        <w:rPr>
          <w:rFonts w:ascii="ＭＳ ゴシック" w:eastAsia="ＭＳ ゴシック" w:hAnsi="ＭＳ ゴシック"/>
          <w:sz w:val="22"/>
        </w:rPr>
        <w:t xml:space="preserve"> </w:t>
      </w:r>
      <w:r w:rsidRPr="00ED1A23">
        <w:rPr>
          <w:rFonts w:ascii="ＭＳ ゴシック" w:eastAsia="ＭＳ ゴシック" w:hAnsi="ＭＳ ゴシック" w:hint="eastAsia"/>
          <w:sz w:val="22"/>
        </w:rPr>
        <w:t>に廃棄、または消去すること。</w:t>
      </w:r>
    </w:p>
    <w:p w14:paraId="78CE765A" w14:textId="77777777" w:rsidR="00C3032E" w:rsidRPr="00ED1A23" w:rsidRDefault="00C3032E"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p>
    <w:p w14:paraId="4956D27D" w14:textId="77777777" w:rsidR="00C3032E" w:rsidRPr="00ED1A23" w:rsidRDefault="00F703DE"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r w:rsidRPr="00ED1A23">
        <w:rPr>
          <w:rFonts w:ascii="ＭＳ ゴシック" w:eastAsia="ＭＳ ゴシック" w:hAnsi="ＭＳ ゴシック" w:cs="Segoe UI Symbol" w:hint="eastAsia"/>
          <w:sz w:val="22"/>
        </w:rPr>
        <w:t>（</w:t>
      </w:r>
      <w:r w:rsidR="001B0190" w:rsidRPr="00ED1A23">
        <w:rPr>
          <w:rFonts w:ascii="ＭＳ ゴシック" w:eastAsia="ＭＳ ゴシック" w:hAnsi="ＭＳ ゴシック" w:cs="Segoe UI Symbol" w:hint="eastAsia"/>
          <w:sz w:val="22"/>
        </w:rPr>
        <w:t>２</w:t>
      </w:r>
      <w:r w:rsidRPr="00ED1A23">
        <w:rPr>
          <w:rFonts w:ascii="ＭＳ ゴシック" w:eastAsia="ＭＳ ゴシック" w:hAnsi="ＭＳ ゴシック" w:cs="Segoe UI Symbol" w:hint="eastAsia"/>
          <w:sz w:val="22"/>
        </w:rPr>
        <w:t>）情報セキュリティ対策</w:t>
      </w:r>
      <w:r w:rsidR="00BF5378" w:rsidRPr="00ED1A23">
        <w:rPr>
          <w:rFonts w:ascii="ＭＳ ゴシック" w:eastAsia="ＭＳ ゴシック" w:hAnsi="ＭＳ ゴシック" w:cs="Segoe UI Symbol"/>
          <w:sz w:val="22"/>
        </w:rPr>
        <w:br/>
      </w:r>
      <w:r w:rsidR="00D96E8C" w:rsidRPr="00ED1A23">
        <w:rPr>
          <w:rFonts w:ascii="ＭＳ ゴシック" w:eastAsia="ＭＳ ゴシック" w:hAnsi="ＭＳ ゴシック" w:hint="eastAsia"/>
          <w:sz w:val="22"/>
        </w:rPr>
        <w:t>・情報セキュリティ、データのバックアップや障害発生時の復旧等、安全に配慮した管理</w:t>
      </w:r>
      <w:r w:rsidR="00BF5378" w:rsidRPr="00ED1A23">
        <w:rPr>
          <w:rFonts w:ascii="ＭＳ ゴシック" w:eastAsia="ＭＳ ゴシック" w:hAnsi="ＭＳ ゴシック" w:hint="eastAsia"/>
          <w:sz w:val="22"/>
        </w:rPr>
        <w:t xml:space="preserve">　</w:t>
      </w:r>
      <w:r w:rsidR="00D96E8C" w:rsidRPr="00ED1A23">
        <w:rPr>
          <w:rFonts w:ascii="ＭＳ ゴシック" w:eastAsia="ＭＳ ゴシック" w:hAnsi="ＭＳ ゴシック" w:hint="eastAsia"/>
          <w:sz w:val="22"/>
        </w:rPr>
        <w:t>を行うこと。</w:t>
      </w:r>
      <w:r w:rsidR="00BF5378" w:rsidRPr="00ED1A23">
        <w:rPr>
          <w:rFonts w:ascii="ＭＳ ゴシック" w:eastAsia="ＭＳ ゴシック" w:hAnsi="ＭＳ ゴシック" w:cs="Segoe UI Symbol"/>
          <w:sz w:val="22"/>
        </w:rPr>
        <w:br/>
      </w:r>
      <w:r w:rsidR="00BF5378" w:rsidRPr="00ED1A23">
        <w:rPr>
          <w:rFonts w:ascii="ＭＳ ゴシック" w:eastAsia="ＭＳ ゴシック" w:hAnsi="ＭＳ ゴシック" w:hint="eastAsia"/>
          <w:sz w:val="22"/>
        </w:rPr>
        <w:t>・</w:t>
      </w:r>
      <w:r w:rsidR="00D96E8C" w:rsidRPr="00ED1A23">
        <w:rPr>
          <w:rFonts w:ascii="ＭＳ ゴシック" w:eastAsia="ＭＳ ゴシック" w:hAnsi="ＭＳ ゴシック" w:hint="eastAsia"/>
          <w:sz w:val="22"/>
        </w:rPr>
        <w:t>不正なアクセス等により消失、毀損が生じた場合には、原因を解明し速やかに対策を講</w:t>
      </w:r>
      <w:r w:rsidR="00BF5378" w:rsidRPr="00ED1A23">
        <w:rPr>
          <w:rFonts w:ascii="ＭＳ ゴシック" w:eastAsia="ＭＳ ゴシック" w:hAnsi="ＭＳ ゴシック" w:hint="eastAsia"/>
          <w:sz w:val="22"/>
        </w:rPr>
        <w:t xml:space="preserve">　</w:t>
      </w:r>
      <w:r w:rsidR="00D96E8C" w:rsidRPr="00ED1A23">
        <w:rPr>
          <w:rFonts w:ascii="ＭＳ ゴシック" w:eastAsia="ＭＳ ゴシック" w:hAnsi="ＭＳ ゴシック" w:hint="eastAsia"/>
          <w:sz w:val="22"/>
        </w:rPr>
        <w:t>ずるとともに府へ報告すること。</w:t>
      </w:r>
    </w:p>
    <w:p w14:paraId="04B6CB56" w14:textId="77777777" w:rsidR="00C3032E" w:rsidRPr="00ED1A23" w:rsidRDefault="00C3032E"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p>
    <w:p w14:paraId="3D3057C0" w14:textId="77777777" w:rsidR="001300B2" w:rsidRDefault="00D96E8C"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r w:rsidRPr="00ED1A23">
        <w:rPr>
          <w:rFonts w:ascii="ＭＳ ゴシック" w:eastAsia="ＭＳ ゴシック" w:hAnsi="ＭＳ ゴシック" w:cs="Segoe UI Symbol" w:hint="eastAsia"/>
          <w:sz w:val="22"/>
        </w:rPr>
        <w:t>（</w:t>
      </w:r>
      <w:r w:rsidR="001B0190" w:rsidRPr="00ED1A23">
        <w:rPr>
          <w:rFonts w:ascii="ＭＳ ゴシック" w:eastAsia="ＭＳ ゴシック" w:hAnsi="ＭＳ ゴシック" w:cs="Segoe UI Symbol" w:hint="eastAsia"/>
          <w:sz w:val="22"/>
        </w:rPr>
        <w:t>３</w:t>
      </w:r>
      <w:r w:rsidR="00F703DE" w:rsidRPr="00ED1A23">
        <w:rPr>
          <w:rFonts w:ascii="ＭＳ ゴシック" w:eastAsia="ＭＳ ゴシック" w:hAnsi="ＭＳ ゴシック" w:cs="Segoe UI Symbol" w:hint="eastAsia"/>
          <w:sz w:val="22"/>
        </w:rPr>
        <w:t>）</w:t>
      </w:r>
      <w:r w:rsidRPr="00ED1A23">
        <w:rPr>
          <w:rFonts w:ascii="ＭＳ ゴシック" w:eastAsia="ＭＳ ゴシック" w:hAnsi="ＭＳ ゴシック" w:cs="Segoe UI Symbol" w:hint="eastAsia"/>
          <w:sz w:val="22"/>
        </w:rPr>
        <w:t>業務実施体制</w:t>
      </w:r>
      <w:r w:rsidR="00BF5378" w:rsidRPr="00ED1A23">
        <w:rPr>
          <w:rFonts w:ascii="ＭＳ ゴシック" w:eastAsia="ＭＳ ゴシック" w:hAnsi="ＭＳ ゴシック" w:cs="Segoe UI Symbol"/>
          <w:sz w:val="22"/>
        </w:rPr>
        <w:br/>
      </w:r>
      <w:r w:rsidR="00BF5378" w:rsidRPr="00ED1A23">
        <w:rPr>
          <w:rFonts w:ascii="ＭＳ ゴシック" w:eastAsia="ＭＳ ゴシック" w:hAnsi="ＭＳ ゴシック" w:hint="eastAsia"/>
          <w:sz w:val="22"/>
        </w:rPr>
        <w:t>・</w:t>
      </w:r>
      <w:r w:rsidRPr="00ED1A23">
        <w:rPr>
          <w:rFonts w:ascii="ＭＳ ゴシック" w:eastAsia="ＭＳ ゴシック" w:hAnsi="ＭＳ ゴシック"/>
          <w:sz w:val="22"/>
        </w:rPr>
        <w:t>管理責任者や担当者等、本業務を適切に実施するために必要なスタッフを配置し、無理</w:t>
      </w:r>
    </w:p>
    <w:p w14:paraId="2C20F68F" w14:textId="079F965B" w:rsidR="001300B2" w:rsidRDefault="00D96E8C" w:rsidP="001300B2">
      <w:pPr>
        <w:tabs>
          <w:tab w:val="left" w:pos="709"/>
        </w:tabs>
        <w:wordWrap w:val="0"/>
        <w:spacing w:line="280" w:lineRule="exact"/>
        <w:ind w:firstLineChars="450" w:firstLine="990"/>
        <w:jc w:val="both"/>
        <w:rPr>
          <w:rFonts w:ascii="ＭＳ ゴシック" w:eastAsia="ＭＳ ゴシック" w:hAnsi="ＭＳ ゴシック"/>
          <w:sz w:val="22"/>
        </w:rPr>
      </w:pPr>
      <w:r w:rsidRPr="00ED1A23">
        <w:rPr>
          <w:rFonts w:ascii="ＭＳ ゴシック" w:eastAsia="ＭＳ ゴシック" w:hAnsi="ＭＳ ゴシック"/>
          <w:sz w:val="22"/>
        </w:rPr>
        <w:t>なく業務を実施できる業務スケジュールを組</w:t>
      </w:r>
      <w:r w:rsidRPr="00ED1A23">
        <w:rPr>
          <w:rFonts w:ascii="ＭＳ ゴシック" w:eastAsia="ＭＳ ゴシック" w:hAnsi="ＭＳ ゴシック" w:hint="eastAsia"/>
          <w:sz w:val="22"/>
        </w:rPr>
        <w:t>むこと。</w:t>
      </w:r>
      <w:r w:rsidR="009E1C4A" w:rsidRPr="002258D1">
        <w:rPr>
          <w:rFonts w:ascii="ＭＳ ゴシック" w:eastAsia="ＭＳ ゴシック" w:hAnsi="ＭＳ ゴシック" w:hint="eastAsia"/>
          <w:sz w:val="22"/>
        </w:rPr>
        <w:t>本委託業務を遂行するために必要</w:t>
      </w:r>
    </w:p>
    <w:p w14:paraId="062D53E2" w14:textId="47DE098B" w:rsidR="00B31882" w:rsidRPr="002258D1" w:rsidRDefault="009E1C4A" w:rsidP="001300B2">
      <w:pPr>
        <w:tabs>
          <w:tab w:val="left" w:pos="709"/>
        </w:tabs>
        <w:wordWrap w:val="0"/>
        <w:spacing w:line="280" w:lineRule="exact"/>
        <w:ind w:firstLineChars="450" w:firstLine="990"/>
        <w:jc w:val="both"/>
        <w:rPr>
          <w:rFonts w:ascii="ＭＳ ゴシック" w:eastAsia="ＭＳ ゴシック" w:hAnsi="ＭＳ ゴシック"/>
          <w:sz w:val="22"/>
        </w:rPr>
      </w:pPr>
      <w:r w:rsidRPr="002258D1">
        <w:rPr>
          <w:rFonts w:ascii="ＭＳ ゴシック" w:eastAsia="ＭＳ ゴシック" w:hAnsi="ＭＳ ゴシック" w:hint="eastAsia"/>
          <w:sz w:val="22"/>
        </w:rPr>
        <w:t>な運営体制を構築すること。</w:t>
      </w:r>
    </w:p>
    <w:p w14:paraId="5F2EDE96" w14:textId="77777777" w:rsidR="00202FB9" w:rsidRPr="002258D1" w:rsidRDefault="00202FB9"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p>
    <w:p w14:paraId="13F7ADCA" w14:textId="70051C18" w:rsidR="001E4A47" w:rsidRPr="00ED1A23" w:rsidRDefault="00D443BD" w:rsidP="00202FB9">
      <w:pPr>
        <w:wordWrap w:val="0"/>
        <w:spacing w:line="280" w:lineRule="exact"/>
        <w:ind w:leftChars="100" w:left="790" w:hangingChars="250" w:hanging="550"/>
        <w:rPr>
          <w:rFonts w:ascii="ＭＳ ゴシック" w:eastAsia="ＭＳ ゴシック" w:hAnsi="ＭＳ ゴシック"/>
          <w:sz w:val="22"/>
        </w:rPr>
      </w:pPr>
      <w:r w:rsidRPr="002258D1">
        <w:rPr>
          <w:rFonts w:ascii="ＭＳ ゴシック" w:eastAsia="ＭＳ ゴシック" w:hAnsi="ＭＳ ゴシック" w:cs="Segoe UI Symbol" w:hint="eastAsia"/>
          <w:sz w:val="22"/>
        </w:rPr>
        <w:t>（</w:t>
      </w:r>
      <w:r w:rsidR="001B0190" w:rsidRPr="002258D1">
        <w:rPr>
          <w:rFonts w:ascii="ＭＳ ゴシック" w:eastAsia="ＭＳ ゴシック" w:hAnsi="ＭＳ ゴシック" w:cs="Segoe UI Symbol" w:hint="eastAsia"/>
          <w:sz w:val="22"/>
        </w:rPr>
        <w:t>４</w:t>
      </w:r>
      <w:r w:rsidRPr="002258D1">
        <w:rPr>
          <w:rFonts w:ascii="ＭＳ ゴシック" w:eastAsia="ＭＳ ゴシック" w:hAnsi="ＭＳ ゴシック" w:cs="Segoe UI Symbol" w:hint="eastAsia"/>
          <w:sz w:val="22"/>
        </w:rPr>
        <w:t>）</w:t>
      </w:r>
      <w:r w:rsidR="00BE2FBE" w:rsidRPr="002258D1">
        <w:rPr>
          <w:rFonts w:ascii="ＭＳ ゴシック" w:eastAsia="ＭＳ ゴシック" w:hAnsi="ＭＳ ゴシック" w:cs="Segoe UI Symbol" w:hint="eastAsia"/>
          <w:sz w:val="22"/>
        </w:rPr>
        <w:t>登録支援機関</w:t>
      </w:r>
      <w:r w:rsidR="002501FB" w:rsidRPr="002258D1">
        <w:rPr>
          <w:rFonts w:ascii="ＭＳ ゴシック" w:eastAsia="ＭＳ ゴシック" w:hAnsi="ＭＳ ゴシック" w:cs="Segoe UI Symbol" w:hint="eastAsia"/>
          <w:sz w:val="22"/>
        </w:rPr>
        <w:t>としての業務</w:t>
      </w:r>
      <w:r w:rsidR="00B01EDB" w:rsidRPr="002258D1">
        <w:rPr>
          <w:rFonts w:ascii="ＭＳ ゴシック" w:eastAsia="ＭＳ ゴシック" w:hAnsi="ＭＳ ゴシック" w:cs="Segoe UI Symbol"/>
          <w:sz w:val="22"/>
        </w:rPr>
        <w:br/>
      </w:r>
      <w:r w:rsidR="00B01EDB" w:rsidRPr="00ED1A23">
        <w:rPr>
          <w:rFonts w:ascii="ＭＳ ゴシック" w:eastAsia="ＭＳ ゴシック" w:hAnsi="ＭＳ ゴシック" w:hint="eastAsia"/>
          <w:sz w:val="22"/>
        </w:rPr>
        <w:t>・受入</w:t>
      </w:r>
      <w:r w:rsidR="00EE6269" w:rsidRPr="00ED1A23">
        <w:rPr>
          <w:rFonts w:ascii="ＭＳ ゴシック" w:eastAsia="ＭＳ ゴシック" w:hAnsi="ＭＳ ゴシック" w:hint="eastAsia"/>
          <w:sz w:val="22"/>
        </w:rPr>
        <w:t>れ施設</w:t>
      </w:r>
      <w:r w:rsidR="00B01EDB" w:rsidRPr="00ED1A23">
        <w:rPr>
          <w:rFonts w:ascii="ＭＳ ゴシック" w:eastAsia="ＭＳ ゴシック" w:hAnsi="ＭＳ ゴシック" w:hint="eastAsia"/>
          <w:sz w:val="22"/>
        </w:rPr>
        <w:t>に</w:t>
      </w:r>
      <w:r w:rsidR="00D35369" w:rsidRPr="00ED1A23">
        <w:rPr>
          <w:rFonts w:ascii="ＭＳ ゴシック" w:eastAsia="ＭＳ ゴシック" w:hAnsi="ＭＳ ゴシック" w:hint="eastAsia"/>
          <w:sz w:val="22"/>
        </w:rPr>
        <w:t>求めら</w:t>
      </w:r>
      <w:r w:rsidR="0060626D" w:rsidRPr="00ED1A23">
        <w:rPr>
          <w:rFonts w:ascii="ＭＳ ゴシック" w:eastAsia="ＭＳ ゴシック" w:hAnsi="ＭＳ ゴシック" w:hint="eastAsia"/>
          <w:sz w:val="22"/>
        </w:rPr>
        <w:t xml:space="preserve">れている特定技能外国人人材に対する義務的支援を受入れ施設の </w:t>
      </w:r>
      <w:r w:rsidR="0060626D" w:rsidRPr="00ED1A23">
        <w:rPr>
          <w:rFonts w:ascii="ＭＳ ゴシック" w:eastAsia="ＭＳ ゴシック" w:hAnsi="ＭＳ ゴシック"/>
          <w:sz w:val="22"/>
        </w:rPr>
        <w:t xml:space="preserve">  </w:t>
      </w:r>
      <w:r w:rsidR="001757DE" w:rsidRPr="00ED1A23">
        <w:rPr>
          <w:rFonts w:ascii="ＭＳ ゴシック" w:eastAsia="ＭＳ ゴシック" w:hAnsi="ＭＳ ゴシック"/>
          <w:sz w:val="22"/>
        </w:rPr>
        <w:t xml:space="preserve"> </w:t>
      </w:r>
      <w:r w:rsidR="0060626D" w:rsidRPr="00ED1A23">
        <w:rPr>
          <w:rFonts w:ascii="ＭＳ ゴシック" w:eastAsia="ＭＳ ゴシック" w:hAnsi="ＭＳ ゴシック" w:hint="eastAsia"/>
          <w:sz w:val="22"/>
        </w:rPr>
        <w:t>希望</w:t>
      </w:r>
      <w:r w:rsidR="00D35369" w:rsidRPr="00ED1A23">
        <w:rPr>
          <w:rFonts w:ascii="ＭＳ ゴシック" w:eastAsia="ＭＳ ゴシック" w:hAnsi="ＭＳ ゴシック" w:hint="eastAsia"/>
          <w:sz w:val="22"/>
        </w:rPr>
        <w:t>により、受託者が登録支援機関として</w:t>
      </w:r>
      <w:r w:rsidR="001E4A47" w:rsidRPr="00ED1A23">
        <w:rPr>
          <w:rFonts w:ascii="ＭＳ ゴシック" w:eastAsia="ＭＳ ゴシック" w:hAnsi="ＭＳ ゴシック" w:hint="eastAsia"/>
          <w:sz w:val="22"/>
        </w:rPr>
        <w:t>受入れ</w:t>
      </w:r>
      <w:r w:rsidR="00EE6269" w:rsidRPr="00ED1A23">
        <w:rPr>
          <w:rFonts w:ascii="ＭＳ ゴシック" w:eastAsia="ＭＳ ゴシック" w:hAnsi="ＭＳ ゴシック" w:hint="eastAsia"/>
          <w:sz w:val="22"/>
        </w:rPr>
        <w:t>施設</w:t>
      </w:r>
      <w:r w:rsidR="001E4A47" w:rsidRPr="00ED1A23">
        <w:rPr>
          <w:rFonts w:ascii="ＭＳ ゴシック" w:eastAsia="ＭＳ ゴシック" w:hAnsi="ＭＳ ゴシック" w:hint="eastAsia"/>
          <w:sz w:val="22"/>
        </w:rPr>
        <w:t>に求められる義務的支援（※）を</w:t>
      </w:r>
      <w:r w:rsidR="0060626D" w:rsidRPr="00ED1A23">
        <w:rPr>
          <w:rFonts w:ascii="ＭＳ ゴシック" w:eastAsia="ＭＳ ゴシック" w:hAnsi="ＭＳ ゴシック"/>
          <w:sz w:val="22"/>
        </w:rPr>
        <w:br/>
      </w:r>
      <w:r w:rsidR="0060626D" w:rsidRPr="00ED1A23">
        <w:rPr>
          <w:rFonts w:ascii="ＭＳ ゴシック" w:eastAsia="ＭＳ ゴシック" w:hAnsi="ＭＳ ゴシック"/>
          <w:color w:val="FF0000"/>
          <w:sz w:val="22"/>
        </w:rPr>
        <w:t xml:space="preserve">  </w:t>
      </w:r>
      <w:r w:rsidR="00D35369" w:rsidRPr="00ED1A23">
        <w:rPr>
          <w:rFonts w:ascii="ＭＳ ゴシック" w:eastAsia="ＭＳ ゴシック" w:hAnsi="ＭＳ ゴシック" w:hint="eastAsia"/>
          <w:sz w:val="22"/>
        </w:rPr>
        <w:t>代</w:t>
      </w:r>
      <w:r w:rsidR="001E4A47" w:rsidRPr="00ED1A23">
        <w:rPr>
          <w:rFonts w:ascii="ＭＳ ゴシック" w:eastAsia="ＭＳ ゴシック" w:hAnsi="ＭＳ ゴシック" w:hint="eastAsia"/>
          <w:sz w:val="22"/>
        </w:rPr>
        <w:t>行する場合は、本業務で実施する支援とは区別</w:t>
      </w:r>
      <w:r w:rsidR="00D35369" w:rsidRPr="00ED1A23">
        <w:rPr>
          <w:rFonts w:ascii="ＭＳ ゴシック" w:eastAsia="ＭＳ ゴシック" w:hAnsi="ＭＳ ゴシック" w:hint="eastAsia"/>
          <w:sz w:val="22"/>
        </w:rPr>
        <w:t>して行うこと。</w:t>
      </w:r>
      <w:r w:rsidR="001E4A47" w:rsidRPr="00ED1A23">
        <w:rPr>
          <w:rFonts w:ascii="ＭＳ ゴシック" w:eastAsia="ＭＳ ゴシック" w:hAnsi="ＭＳ ゴシック"/>
          <w:sz w:val="22"/>
        </w:rPr>
        <w:br/>
      </w:r>
      <w:r w:rsidR="00CD7607" w:rsidRPr="00ED1A23">
        <w:rPr>
          <w:rFonts w:ascii="ＭＳ ゴシック" w:eastAsia="ＭＳ ゴシック" w:hAnsi="ＭＳ ゴシック" w:hint="eastAsia"/>
          <w:sz w:val="22"/>
        </w:rPr>
        <w:t xml:space="preserve">　</w:t>
      </w:r>
      <w:r w:rsidR="001E4A47" w:rsidRPr="00ED1A23">
        <w:rPr>
          <w:rFonts w:ascii="ＭＳ ゴシック" w:eastAsia="ＭＳ ゴシック" w:hAnsi="ＭＳ ゴシック" w:hint="eastAsia"/>
          <w:sz w:val="22"/>
        </w:rPr>
        <w:t>※義務的</w:t>
      </w:r>
      <w:r w:rsidR="00C70751" w:rsidRPr="00ED1A23">
        <w:rPr>
          <w:rFonts w:ascii="ＭＳ ゴシック" w:eastAsia="ＭＳ ゴシック" w:hAnsi="ＭＳ ゴシック" w:hint="eastAsia"/>
          <w:sz w:val="22"/>
        </w:rPr>
        <w:t>支援</w:t>
      </w:r>
      <w:r w:rsidR="001E4A47" w:rsidRPr="00ED1A23">
        <w:rPr>
          <w:rFonts w:ascii="ＭＳ ゴシック" w:eastAsia="ＭＳ ゴシック" w:hAnsi="ＭＳ ゴシック" w:hint="eastAsia"/>
          <w:sz w:val="22"/>
        </w:rPr>
        <w:t>：事</w:t>
      </w:r>
      <w:r w:rsidR="00C70751" w:rsidRPr="00ED1A23">
        <w:rPr>
          <w:rFonts w:ascii="ＭＳ ゴシック" w:eastAsia="ＭＳ ゴシック" w:hAnsi="ＭＳ ゴシック" w:hint="eastAsia"/>
          <w:sz w:val="22"/>
        </w:rPr>
        <w:t>前ガイダンス、入国手続きに係る支援、入国時の空港等と事業所また</w:t>
      </w:r>
      <w:r w:rsidR="00CD7607" w:rsidRPr="00ED1A23">
        <w:rPr>
          <w:rFonts w:ascii="ＭＳ ゴシック" w:eastAsia="ＭＳ ゴシック" w:hAnsi="ＭＳ ゴシック" w:hint="eastAsia"/>
          <w:sz w:val="22"/>
        </w:rPr>
        <w:t xml:space="preserve">　　　　　　　　</w:t>
      </w:r>
      <w:r w:rsidR="001E4A47" w:rsidRPr="00ED1A23">
        <w:rPr>
          <w:rFonts w:ascii="ＭＳ ゴシック" w:eastAsia="ＭＳ ゴシック" w:hAnsi="ＭＳ ゴシック" w:hint="eastAsia"/>
          <w:sz w:val="22"/>
        </w:rPr>
        <w:t>は住居への送迎、</w:t>
      </w:r>
      <w:r w:rsidR="00C70751" w:rsidRPr="00ED1A23">
        <w:rPr>
          <w:rFonts w:ascii="ＭＳ ゴシック" w:eastAsia="ＭＳ ゴシック" w:hAnsi="ＭＳ ゴシック" w:hint="eastAsia"/>
          <w:sz w:val="22"/>
        </w:rPr>
        <w:t>住居確保・生活に必要な契約支援、生活オリエンテー</w:t>
      </w:r>
      <w:r w:rsidR="00CD7607" w:rsidRPr="00ED1A23">
        <w:rPr>
          <w:rFonts w:ascii="ＭＳ ゴシック" w:eastAsia="ＭＳ ゴシック" w:hAnsi="ＭＳ ゴシック" w:hint="eastAsia"/>
          <w:sz w:val="22"/>
        </w:rPr>
        <w:lastRenderedPageBreak/>
        <w:t xml:space="preserve">　　　　　　　　</w:t>
      </w:r>
      <w:r w:rsidR="00C70751" w:rsidRPr="00ED1A23">
        <w:rPr>
          <w:rFonts w:ascii="ＭＳ ゴシック" w:eastAsia="ＭＳ ゴシック" w:hAnsi="ＭＳ ゴシック" w:hint="eastAsia"/>
          <w:sz w:val="22"/>
        </w:rPr>
        <w:t>ション、公的手</w:t>
      </w:r>
      <w:r w:rsidR="00CD7607" w:rsidRPr="00ED1A23">
        <w:rPr>
          <w:rFonts w:ascii="ＭＳ ゴシック" w:eastAsia="ＭＳ ゴシック" w:hAnsi="ＭＳ ゴシック" w:hint="eastAsia"/>
          <w:sz w:val="22"/>
        </w:rPr>
        <w:t>続きへの同行、日本語学習機会の提供、苦情・相談への　　　　　　　　対応、</w:t>
      </w:r>
      <w:r w:rsidR="001E4A47" w:rsidRPr="00ED1A23">
        <w:rPr>
          <w:rFonts w:ascii="ＭＳ ゴシック" w:eastAsia="ＭＳ ゴシック" w:hAnsi="ＭＳ ゴシック" w:hint="eastAsia"/>
          <w:sz w:val="22"/>
        </w:rPr>
        <w:t>日本人との交流促進など</w:t>
      </w:r>
    </w:p>
    <w:p w14:paraId="71BE2528" w14:textId="75BE352B" w:rsidR="00C3032E" w:rsidRPr="00ED1A23" w:rsidRDefault="0004378B" w:rsidP="00C3032E">
      <w:pPr>
        <w:wordWrap w:val="0"/>
        <w:spacing w:beforeLines="50" w:before="145" w:line="280" w:lineRule="exact"/>
        <w:ind w:leftChars="350" w:left="1060" w:hangingChars="100" w:hanging="220"/>
        <w:rPr>
          <w:rFonts w:ascii="ＭＳ ゴシック" w:eastAsia="ＭＳ ゴシック" w:hAnsi="ＭＳ ゴシック"/>
          <w:color w:val="000000" w:themeColor="text1"/>
          <w:sz w:val="22"/>
        </w:rPr>
      </w:pPr>
      <w:r w:rsidRPr="00ED1A23">
        <w:rPr>
          <w:rFonts w:ascii="ＭＳ ゴシック" w:eastAsia="ＭＳ ゴシック" w:hAnsi="ＭＳ ゴシック" w:hint="eastAsia"/>
          <w:color w:val="000000" w:themeColor="text1"/>
          <w:sz w:val="22"/>
        </w:rPr>
        <w:t>・マッチングの成立した施設等に対し、受入機関に求められている義務的支援を代行する登録支援機関の情報</w:t>
      </w:r>
      <w:r w:rsidR="001E1871" w:rsidRPr="00ED1A23">
        <w:rPr>
          <w:rFonts w:ascii="ＭＳ ゴシック" w:eastAsia="ＭＳ ゴシック" w:hAnsi="ＭＳ ゴシック" w:hint="eastAsia"/>
          <w:color w:val="000000" w:themeColor="text1"/>
          <w:sz w:val="22"/>
        </w:rPr>
        <w:t>提供</w:t>
      </w:r>
      <w:r w:rsidRPr="00ED1A23">
        <w:rPr>
          <w:rFonts w:ascii="ＭＳ ゴシック" w:eastAsia="ＭＳ ゴシック" w:hAnsi="ＭＳ ゴシック" w:hint="eastAsia"/>
          <w:color w:val="000000" w:themeColor="text1"/>
          <w:sz w:val="22"/>
        </w:rPr>
        <w:t>を求められた場合は、必要に応じて情報を提供すること。</w:t>
      </w:r>
    </w:p>
    <w:p w14:paraId="53C04DE3" w14:textId="77777777" w:rsidR="00C3032E" w:rsidRPr="00ED1A23" w:rsidRDefault="00C3032E" w:rsidP="00C3032E">
      <w:pPr>
        <w:wordWrap w:val="0"/>
        <w:spacing w:line="280" w:lineRule="exact"/>
        <w:ind w:leftChars="350" w:left="1060" w:hangingChars="100" w:hanging="220"/>
        <w:rPr>
          <w:rFonts w:ascii="ＭＳ ゴシック" w:eastAsia="ＭＳ ゴシック" w:hAnsi="ＭＳ ゴシック"/>
          <w:color w:val="000000" w:themeColor="text1"/>
          <w:sz w:val="22"/>
        </w:rPr>
      </w:pPr>
    </w:p>
    <w:p w14:paraId="1FD2EA10" w14:textId="3D092307" w:rsidR="005A5CA7" w:rsidRPr="00ED1A23" w:rsidRDefault="003E519B" w:rsidP="0095047D">
      <w:pPr>
        <w:wordWrap w:val="0"/>
        <w:spacing w:line="280" w:lineRule="exact"/>
        <w:ind w:leftChars="67" w:left="711" w:hangingChars="250" w:hanging="550"/>
        <w:rPr>
          <w:rFonts w:ascii="ＭＳ ゴシック" w:eastAsia="ＭＳ ゴシック" w:hAnsi="ＭＳ ゴシック"/>
          <w:color w:val="000000" w:themeColor="text1"/>
          <w:sz w:val="22"/>
        </w:rPr>
      </w:pPr>
      <w:r w:rsidRPr="00ED1A23">
        <w:rPr>
          <w:rFonts w:ascii="ＭＳ ゴシック" w:eastAsia="ＭＳ ゴシック" w:hAnsi="ＭＳ ゴシック" w:cs="Segoe UI Symbol" w:hint="eastAsia"/>
          <w:sz w:val="22"/>
        </w:rPr>
        <w:t>（</w:t>
      </w:r>
      <w:r w:rsidR="001B0190" w:rsidRPr="00ED1A23">
        <w:rPr>
          <w:rFonts w:ascii="ＭＳ ゴシック" w:eastAsia="ＭＳ ゴシック" w:hAnsi="ＭＳ ゴシック" w:cs="Segoe UI Symbol" w:hint="eastAsia"/>
          <w:sz w:val="22"/>
        </w:rPr>
        <w:t>５</w:t>
      </w:r>
      <w:r w:rsidRPr="00ED1A23">
        <w:rPr>
          <w:rFonts w:ascii="ＭＳ ゴシック" w:eastAsia="ＭＳ ゴシック" w:hAnsi="ＭＳ ゴシック" w:cs="Segoe UI Symbol" w:hint="eastAsia"/>
          <w:sz w:val="22"/>
        </w:rPr>
        <w:t>）職業紹介事業の許可</w:t>
      </w:r>
      <w:r w:rsidRPr="00ED1A23">
        <w:rPr>
          <w:rFonts w:ascii="ＭＳ ゴシック" w:eastAsia="ＭＳ ゴシック" w:hAnsi="ＭＳ ゴシック" w:cs="Segoe UI Symbol"/>
          <w:sz w:val="22"/>
        </w:rPr>
        <w:br/>
      </w:r>
      <w:r w:rsidR="007726DA" w:rsidRPr="00ED1A23">
        <w:rPr>
          <w:rFonts w:ascii="ＭＳ ゴシック" w:eastAsia="ＭＳ ゴシック" w:hAnsi="ＭＳ ゴシック" w:cs="Segoe UI Symbol" w:hint="eastAsia"/>
          <w:sz w:val="22"/>
        </w:rPr>
        <w:t>・職業安定法第30</w:t>
      </w:r>
      <w:r w:rsidR="007726DA" w:rsidRPr="00ED1A23">
        <w:rPr>
          <w:rFonts w:ascii="ＭＳ ゴシック" w:eastAsia="ＭＳ ゴシック" w:hAnsi="ＭＳ ゴシック" w:cs="Segoe UI Symbol"/>
          <w:sz w:val="22"/>
        </w:rPr>
        <w:t>条第１項に規定する有料職業紹介事業の許可又は同法第33条第１項に</w:t>
      </w:r>
      <w:r w:rsidR="007726DA" w:rsidRPr="00ED1A23">
        <w:rPr>
          <w:rFonts w:ascii="ＭＳ ゴシック" w:eastAsia="ＭＳ ゴシック" w:hAnsi="ＭＳ ゴシック" w:cs="Segoe UI Symbol" w:hint="eastAsia"/>
          <w:sz w:val="22"/>
        </w:rPr>
        <w:t xml:space="preserve">　</w:t>
      </w:r>
      <w:r w:rsidR="007726DA" w:rsidRPr="00ED1A23">
        <w:rPr>
          <w:rFonts w:ascii="ＭＳ ゴシック" w:eastAsia="ＭＳ ゴシック" w:hAnsi="ＭＳ ゴシック" w:cs="Segoe UI Symbol"/>
          <w:sz w:val="22"/>
        </w:rPr>
        <w:t>規定する無料職業紹介事業の許可のいずれかを受けていること。</w:t>
      </w:r>
      <w:r w:rsidR="007726DA" w:rsidRPr="00ED1A23">
        <w:rPr>
          <w:rFonts w:ascii="ＭＳ ゴシック" w:eastAsia="ＭＳ ゴシック" w:hAnsi="ＭＳ ゴシック" w:cs="Segoe UI Symbol"/>
          <w:sz w:val="22"/>
        </w:rPr>
        <w:br/>
      </w:r>
      <w:r w:rsidR="007726DA" w:rsidRPr="00ED1A23">
        <w:rPr>
          <w:rFonts w:ascii="ＭＳ ゴシック" w:eastAsia="ＭＳ ゴシック" w:hAnsi="ＭＳ ゴシック" w:cs="Segoe UI Symbol" w:hint="eastAsia"/>
          <w:sz w:val="22"/>
        </w:rPr>
        <w:t xml:space="preserve">　</w:t>
      </w:r>
      <w:r w:rsidR="00C56870">
        <w:rPr>
          <w:rFonts w:ascii="ＭＳ ゴシック" w:eastAsia="ＭＳ ゴシック" w:hAnsi="ＭＳ ゴシック" w:cs="Segoe UI Symbol" w:hint="eastAsia"/>
          <w:sz w:val="22"/>
        </w:rPr>
        <w:t>※</w:t>
      </w:r>
      <w:r w:rsidR="007726DA" w:rsidRPr="00ED1A23">
        <w:rPr>
          <w:rFonts w:ascii="ＭＳ ゴシック" w:eastAsia="ＭＳ ゴシック" w:hAnsi="ＭＳ ゴシック" w:cs="Segoe UI Symbol" w:hint="eastAsia"/>
          <w:sz w:val="22"/>
        </w:rPr>
        <w:t>共同企業体の場合は、１法人以上が許可を受けていること。</w:t>
      </w:r>
      <w:r w:rsidR="005A5CA7" w:rsidRPr="00ED1A23">
        <w:rPr>
          <w:rFonts w:ascii="ＭＳ ゴシック" w:eastAsia="ＭＳ ゴシック" w:hAnsi="ＭＳ ゴシック" w:hint="eastAsia"/>
          <w:color w:val="FF0000"/>
          <w:sz w:val="22"/>
        </w:rPr>
        <w:t xml:space="preserve">　</w:t>
      </w:r>
    </w:p>
    <w:p w14:paraId="6A259EB0" w14:textId="77777777" w:rsidR="00C3032E" w:rsidRPr="00ED1A23" w:rsidRDefault="00C3032E" w:rsidP="00C3032E">
      <w:pPr>
        <w:spacing w:line="280" w:lineRule="exact"/>
        <w:ind w:leftChars="100" w:left="790" w:hangingChars="250" w:hanging="550"/>
        <w:rPr>
          <w:rFonts w:ascii="ＭＳ ゴシック" w:eastAsia="ＭＳ ゴシック" w:hAnsi="ＭＳ ゴシック" w:cs="Segoe UI Symbol"/>
          <w:sz w:val="22"/>
        </w:rPr>
      </w:pPr>
    </w:p>
    <w:p w14:paraId="46569A56" w14:textId="35978056" w:rsidR="00C3032E" w:rsidRPr="00ED1A23" w:rsidRDefault="005A5CA7" w:rsidP="0095047D">
      <w:pPr>
        <w:spacing w:line="280" w:lineRule="exact"/>
        <w:ind w:leftChars="67" w:left="711" w:hangingChars="250" w:hanging="550"/>
        <w:rPr>
          <w:rFonts w:ascii="ＭＳ ゴシック" w:eastAsia="ＭＳ ゴシック" w:hAnsi="ＭＳ ゴシック" w:cs="Segoe UI Symbol"/>
          <w:sz w:val="22"/>
        </w:rPr>
      </w:pPr>
      <w:r w:rsidRPr="00ED1A23">
        <w:rPr>
          <w:rFonts w:ascii="ＭＳ ゴシック" w:eastAsia="ＭＳ ゴシック" w:hAnsi="ＭＳ ゴシック" w:cs="Segoe UI Symbol" w:hint="eastAsia"/>
          <w:sz w:val="22"/>
        </w:rPr>
        <w:t>（</w:t>
      </w:r>
      <w:r w:rsidR="001B0190" w:rsidRPr="00ED1A23">
        <w:rPr>
          <w:rFonts w:ascii="ＭＳ ゴシック" w:eastAsia="ＭＳ ゴシック" w:hAnsi="ＭＳ ゴシック" w:cs="Segoe UI Symbol" w:hint="eastAsia"/>
          <w:sz w:val="22"/>
        </w:rPr>
        <w:t>６</w:t>
      </w:r>
      <w:r w:rsidRPr="00ED1A23">
        <w:rPr>
          <w:rFonts w:ascii="ＭＳ ゴシック" w:eastAsia="ＭＳ ゴシック" w:hAnsi="ＭＳ ゴシック" w:cs="Segoe UI Symbol" w:hint="eastAsia"/>
          <w:sz w:val="22"/>
        </w:rPr>
        <w:t>）募集情報等提供事業を行う場合</w:t>
      </w:r>
      <w:r w:rsidRPr="00ED1A23">
        <w:rPr>
          <w:rFonts w:ascii="ＭＳ ゴシック" w:eastAsia="ＭＳ ゴシック" w:hAnsi="ＭＳ ゴシック" w:cs="Segoe UI Symbol"/>
          <w:sz w:val="22"/>
        </w:rPr>
        <w:br/>
      </w:r>
      <w:r w:rsidRPr="00ED1A23">
        <w:rPr>
          <w:rFonts w:ascii="ＭＳ ゴシック" w:eastAsia="ＭＳ ゴシック" w:hAnsi="ＭＳ ゴシック" w:cs="Segoe UI Symbol" w:hint="eastAsia"/>
          <w:sz w:val="22"/>
        </w:rPr>
        <w:t>・労働者になろうとする者に関する情報を収集して募集情報等提供事業を行う場合、</w:t>
      </w:r>
      <w:r w:rsidRPr="00ED1A23">
        <w:rPr>
          <w:rFonts w:ascii="ＭＳ ゴシック" w:eastAsia="ＭＳ ゴシック" w:hAnsi="ＭＳ ゴシック" w:cs="Segoe UI Symbol"/>
          <w:sz w:val="22"/>
        </w:rPr>
        <w:br/>
      </w:r>
      <w:r w:rsidRPr="00ED1A23">
        <w:rPr>
          <w:rFonts w:ascii="ＭＳ ゴシック" w:eastAsia="ＭＳ ゴシック" w:hAnsi="ＭＳ ゴシック" w:cs="Segoe UI Symbol" w:hint="eastAsia"/>
          <w:sz w:val="22"/>
        </w:rPr>
        <w:t xml:space="preserve">　職業安定法に基づき、特定募集情報等提供事業者として届出を行うこと。</w:t>
      </w:r>
      <w:r w:rsidRPr="00ED1A23">
        <w:rPr>
          <w:rFonts w:ascii="ＭＳ ゴシック" w:eastAsia="ＭＳ ゴシック" w:hAnsi="ＭＳ ゴシック" w:cs="Segoe UI Symbol"/>
          <w:sz w:val="22"/>
        </w:rPr>
        <w:br/>
      </w:r>
      <w:r w:rsidRPr="00ED1A23">
        <w:rPr>
          <w:rFonts w:ascii="ＭＳ ゴシック" w:eastAsia="ＭＳ ゴシック" w:hAnsi="ＭＳ ゴシック" w:cs="Segoe UI Symbol" w:hint="eastAsia"/>
          <w:sz w:val="22"/>
        </w:rPr>
        <w:t xml:space="preserve">　（職業安定法第４条第６項、第43条の２）</w:t>
      </w:r>
    </w:p>
    <w:p w14:paraId="10233777" w14:textId="77777777" w:rsidR="00C3032E" w:rsidRPr="00ED1A23" w:rsidRDefault="00C3032E" w:rsidP="00C3032E">
      <w:pPr>
        <w:spacing w:line="280" w:lineRule="exact"/>
        <w:ind w:leftChars="100" w:left="790" w:hangingChars="250" w:hanging="550"/>
        <w:rPr>
          <w:rFonts w:ascii="ＭＳ ゴシック" w:eastAsia="ＭＳ ゴシック" w:hAnsi="ＭＳ ゴシック" w:cs="Segoe UI Symbol"/>
          <w:sz w:val="22"/>
        </w:rPr>
      </w:pPr>
    </w:p>
    <w:p w14:paraId="7946594A" w14:textId="20BB5DD9" w:rsidR="00E83754" w:rsidRPr="00ED1A23" w:rsidRDefault="00E83754" w:rsidP="0095047D">
      <w:pPr>
        <w:spacing w:line="280" w:lineRule="exact"/>
        <w:ind w:firstLineChars="100" w:firstLine="220"/>
        <w:rPr>
          <w:rFonts w:ascii="ＭＳ ゴシック" w:eastAsia="ＭＳ ゴシック" w:hAnsi="ＭＳ ゴシック"/>
          <w:sz w:val="22"/>
        </w:rPr>
      </w:pPr>
      <w:r w:rsidRPr="00ED1A23">
        <w:rPr>
          <w:rFonts w:ascii="ＭＳ ゴシック" w:eastAsia="ＭＳ ゴシック" w:hAnsi="ＭＳ ゴシック" w:hint="eastAsia"/>
          <w:sz w:val="22"/>
        </w:rPr>
        <w:t>（</w:t>
      </w:r>
      <w:r w:rsidR="001B0190" w:rsidRPr="00ED1A23">
        <w:rPr>
          <w:rFonts w:ascii="ＭＳ ゴシック" w:eastAsia="ＭＳ ゴシック" w:hAnsi="ＭＳ ゴシック" w:hint="eastAsia"/>
          <w:sz w:val="22"/>
        </w:rPr>
        <w:t>７</w:t>
      </w:r>
      <w:r w:rsidRPr="00ED1A23">
        <w:rPr>
          <w:rFonts w:ascii="ＭＳ ゴシック" w:eastAsia="ＭＳ ゴシック" w:hAnsi="ＭＳ ゴシック" w:hint="eastAsia"/>
          <w:sz w:val="22"/>
        </w:rPr>
        <w:t>）インターンシップ生の受入れについて</w:t>
      </w:r>
    </w:p>
    <w:p w14:paraId="52237274" w14:textId="77777777" w:rsidR="0095047D" w:rsidRPr="00ED1A23" w:rsidRDefault="00E83754" w:rsidP="00D54087">
      <w:pPr>
        <w:spacing w:line="280" w:lineRule="exact"/>
        <w:ind w:leftChars="100" w:left="1120" w:hangingChars="400" w:hanging="880"/>
        <w:rPr>
          <w:rFonts w:ascii="ＭＳ ゴシック" w:eastAsia="ＭＳ ゴシック" w:hAnsi="ＭＳ ゴシック"/>
          <w:sz w:val="22"/>
        </w:rPr>
      </w:pPr>
      <w:r w:rsidRPr="00ED1A23">
        <w:rPr>
          <w:rFonts w:ascii="ＭＳ ゴシック" w:eastAsia="ＭＳ ゴシック" w:hAnsi="ＭＳ ゴシック" w:hint="eastAsia"/>
          <w:sz w:val="22"/>
        </w:rPr>
        <w:t xml:space="preserve">　　</w:t>
      </w:r>
      <w:r w:rsidR="00153B28" w:rsidRPr="00ED1A23">
        <w:rPr>
          <w:rFonts w:ascii="ＭＳ ゴシック" w:eastAsia="ＭＳ ゴシック" w:hAnsi="ＭＳ ゴシック" w:hint="eastAsia"/>
          <w:sz w:val="22"/>
        </w:rPr>
        <w:t xml:space="preserve"> </w:t>
      </w:r>
      <w:r w:rsidRPr="00ED1A23">
        <w:rPr>
          <w:rFonts w:ascii="ＭＳ ゴシック" w:eastAsia="ＭＳ ゴシック" w:hAnsi="ＭＳ ゴシック" w:hint="eastAsia"/>
          <w:sz w:val="22"/>
        </w:rPr>
        <w:t>・インターンシップ生の受入れについては、</w:t>
      </w:r>
      <w:r w:rsidR="00215B59" w:rsidRPr="00ED1A23">
        <w:rPr>
          <w:rFonts w:ascii="ＭＳ ゴシック" w:eastAsia="ＭＳ ゴシック" w:hAnsi="ＭＳ ゴシック" w:hint="eastAsia"/>
          <w:sz w:val="22"/>
        </w:rPr>
        <w:t>出入国在留管理庁</w:t>
      </w:r>
      <w:r w:rsidR="00855970" w:rsidRPr="00ED1A23">
        <w:rPr>
          <w:rFonts w:ascii="ＭＳ ゴシック" w:eastAsia="ＭＳ ゴシック" w:hAnsi="ＭＳ ゴシック" w:hint="eastAsia"/>
          <w:sz w:val="22"/>
        </w:rPr>
        <w:t>の</w:t>
      </w:r>
      <w:r w:rsidRPr="00ED1A23">
        <w:rPr>
          <w:rFonts w:ascii="ＭＳ ゴシック" w:eastAsia="ＭＳ ゴシック" w:hAnsi="ＭＳ ゴシック" w:hint="eastAsia"/>
          <w:sz w:val="22"/>
        </w:rPr>
        <w:t>「外国</w:t>
      </w:r>
      <w:r w:rsidR="009D6F5F" w:rsidRPr="00ED1A23">
        <w:rPr>
          <w:rFonts w:ascii="ＭＳ ゴシック" w:eastAsia="ＭＳ ゴシック" w:hAnsi="ＭＳ ゴシック" w:hint="eastAsia"/>
          <w:sz w:val="22"/>
        </w:rPr>
        <w:t>の大学の学生が行</w:t>
      </w:r>
    </w:p>
    <w:p w14:paraId="56EDAB3F" w14:textId="52D1B541" w:rsidR="005C5712" w:rsidRPr="00ED1A23" w:rsidRDefault="00E83754" w:rsidP="0095047D">
      <w:pPr>
        <w:spacing w:line="280" w:lineRule="exact"/>
        <w:ind w:leftChars="400" w:left="1180" w:hangingChars="100" w:hanging="220"/>
        <w:rPr>
          <w:rFonts w:ascii="ＭＳ ゴシック" w:eastAsia="ＭＳ ゴシック" w:hAnsi="ＭＳ ゴシック"/>
          <w:sz w:val="22"/>
        </w:rPr>
      </w:pPr>
      <w:r w:rsidRPr="00ED1A23">
        <w:rPr>
          <w:rFonts w:ascii="ＭＳ ゴシック" w:eastAsia="ＭＳ ゴシック" w:hAnsi="ＭＳ ゴシック" w:hint="eastAsia"/>
          <w:sz w:val="22"/>
        </w:rPr>
        <w:t>うインターンシップに係るガイドライン」に沿って適切な対応を行うこと。</w:t>
      </w:r>
    </w:p>
    <w:p w14:paraId="2289612C" w14:textId="77777777" w:rsidR="0095047D" w:rsidRPr="00ED1A23" w:rsidRDefault="0095047D" w:rsidP="0095047D">
      <w:pPr>
        <w:spacing w:line="280" w:lineRule="exact"/>
        <w:ind w:firstLineChars="100" w:firstLine="220"/>
        <w:rPr>
          <w:rFonts w:ascii="ＭＳ ゴシック" w:eastAsia="ＭＳ ゴシック" w:hAnsi="ＭＳ ゴシック"/>
          <w:sz w:val="22"/>
        </w:rPr>
      </w:pPr>
    </w:p>
    <w:p w14:paraId="413A7BB5" w14:textId="22CEBB1F" w:rsidR="005C5712" w:rsidRPr="00ED1A23" w:rsidRDefault="005C5712" w:rsidP="007F6D1A">
      <w:pPr>
        <w:spacing w:line="280" w:lineRule="exact"/>
        <w:ind w:firstLineChars="100" w:firstLine="220"/>
        <w:rPr>
          <w:rFonts w:ascii="ＭＳ ゴシック" w:eastAsia="ＭＳ ゴシック" w:hAnsi="ＭＳ ゴシック"/>
          <w:sz w:val="22"/>
        </w:rPr>
      </w:pPr>
      <w:r w:rsidRPr="00ED1A23">
        <w:rPr>
          <w:rFonts w:ascii="ＭＳ ゴシック" w:eastAsia="ＭＳ ゴシック" w:hAnsi="ＭＳ ゴシック" w:hint="eastAsia"/>
          <w:sz w:val="22"/>
        </w:rPr>
        <w:t>（</w:t>
      </w:r>
      <w:r w:rsidR="001B0190" w:rsidRPr="00ED1A23">
        <w:rPr>
          <w:rFonts w:ascii="ＭＳ ゴシック" w:eastAsia="ＭＳ ゴシック" w:hAnsi="ＭＳ ゴシック" w:hint="eastAsia"/>
          <w:sz w:val="22"/>
        </w:rPr>
        <w:t>８</w:t>
      </w:r>
      <w:r w:rsidRPr="00ED1A23">
        <w:rPr>
          <w:rFonts w:ascii="ＭＳ ゴシック" w:eastAsia="ＭＳ ゴシック" w:hAnsi="ＭＳ ゴシック" w:hint="eastAsia"/>
          <w:sz w:val="22"/>
        </w:rPr>
        <w:t>）府の外国人人材に関する他の部局との連携について</w:t>
      </w:r>
    </w:p>
    <w:p w14:paraId="04237240" w14:textId="261484E7" w:rsidR="0095702E" w:rsidRPr="00ED1A23" w:rsidRDefault="0095702E" w:rsidP="009D6F5F">
      <w:pPr>
        <w:spacing w:line="280" w:lineRule="exact"/>
        <w:ind w:leftChars="100" w:left="1120" w:hangingChars="400" w:hanging="880"/>
        <w:rPr>
          <w:rFonts w:ascii="ＭＳ ゴシック" w:eastAsia="ＭＳ ゴシック" w:hAnsi="ＭＳ ゴシック"/>
          <w:sz w:val="22"/>
        </w:rPr>
      </w:pPr>
      <w:r w:rsidRPr="00ED1A23">
        <w:rPr>
          <w:rFonts w:ascii="ＭＳ ゴシック" w:eastAsia="ＭＳ ゴシック" w:hAnsi="ＭＳ ゴシック" w:hint="eastAsia"/>
          <w:sz w:val="22"/>
        </w:rPr>
        <w:t xml:space="preserve">　　 ・本事業に関して府</w:t>
      </w:r>
      <w:r w:rsidR="001300B2">
        <w:rPr>
          <w:rFonts w:ascii="ＭＳ ゴシック" w:eastAsia="ＭＳ ゴシック" w:hAnsi="ＭＳ ゴシック" w:hint="eastAsia"/>
          <w:sz w:val="22"/>
        </w:rPr>
        <w:t>の</w:t>
      </w:r>
      <w:r w:rsidRPr="00ED1A23">
        <w:rPr>
          <w:rFonts w:ascii="ＭＳ ゴシック" w:eastAsia="ＭＳ ゴシック" w:hAnsi="ＭＳ ゴシック" w:hint="eastAsia"/>
          <w:sz w:val="22"/>
        </w:rPr>
        <w:t>他部</w:t>
      </w:r>
      <w:r w:rsidR="00867E06" w:rsidRPr="00ED1A23">
        <w:rPr>
          <w:rFonts w:ascii="ＭＳ ゴシック" w:eastAsia="ＭＳ ゴシック" w:hAnsi="ＭＳ ゴシック" w:hint="eastAsia"/>
          <w:sz w:val="22"/>
        </w:rPr>
        <w:t>局</w:t>
      </w:r>
      <w:r w:rsidRPr="00ED1A23">
        <w:rPr>
          <w:rFonts w:ascii="ＭＳ ゴシック" w:eastAsia="ＭＳ ゴシック" w:hAnsi="ＭＳ ゴシック" w:hint="eastAsia"/>
          <w:sz w:val="22"/>
        </w:rPr>
        <w:t>と積極的に連携すること。</w:t>
      </w:r>
    </w:p>
    <w:p w14:paraId="513032E0" w14:textId="441BB3ED" w:rsidR="00202FB9" w:rsidRPr="00ED1A23" w:rsidRDefault="00202FB9" w:rsidP="4272AEE7">
      <w:pPr>
        <w:spacing w:line="280" w:lineRule="exact"/>
        <w:ind w:leftChars="100" w:left="1120" w:hangingChars="400" w:hanging="880"/>
        <w:rPr>
          <w:rFonts w:ascii="ＭＳ ゴシック" w:eastAsia="ＭＳ ゴシック" w:hAnsi="ＭＳ ゴシック"/>
          <w:sz w:val="22"/>
          <w:szCs w:val="22"/>
        </w:rPr>
      </w:pPr>
      <w:r w:rsidRPr="00ED1A23">
        <w:rPr>
          <w:rFonts w:ascii="ＭＳ ゴシック" w:eastAsia="ＭＳ ゴシック" w:hAnsi="ＭＳ ゴシック"/>
          <w:sz w:val="22"/>
          <w:szCs w:val="22"/>
        </w:rPr>
        <w:t xml:space="preserve">　　　（例：OSAKA外国人材受入促進・共生推進協議会</w:t>
      </w:r>
      <w:r w:rsidR="0095702E" w:rsidRPr="00ED1A23">
        <w:rPr>
          <w:rFonts w:ascii="ＭＳ ゴシック" w:eastAsia="ＭＳ ゴシック" w:hAnsi="ＭＳ ゴシック"/>
          <w:sz w:val="22"/>
          <w:szCs w:val="22"/>
        </w:rPr>
        <w:t>など</w:t>
      </w:r>
      <w:r w:rsidRPr="00ED1A23">
        <w:rPr>
          <w:rFonts w:ascii="ＭＳ ゴシック" w:eastAsia="ＭＳ ゴシック" w:hAnsi="ＭＳ ゴシック"/>
          <w:sz w:val="22"/>
          <w:szCs w:val="22"/>
        </w:rPr>
        <w:t>）</w:t>
      </w:r>
    </w:p>
    <w:p w14:paraId="3B26C139" w14:textId="77777777" w:rsidR="0095047D" w:rsidRPr="00ED1A23" w:rsidRDefault="0095047D" w:rsidP="0095047D">
      <w:pPr>
        <w:spacing w:line="280" w:lineRule="exact"/>
        <w:ind w:firstLineChars="100" w:firstLine="220"/>
        <w:rPr>
          <w:rFonts w:ascii="ＭＳ ゴシック" w:eastAsia="ＭＳ ゴシック" w:hAnsi="ＭＳ ゴシック"/>
          <w:color w:val="000000" w:themeColor="text1"/>
          <w:sz w:val="22"/>
        </w:rPr>
      </w:pPr>
    </w:p>
    <w:p w14:paraId="1450E392" w14:textId="0B619F3E" w:rsidR="00E310C6" w:rsidRPr="00ED1A23" w:rsidRDefault="001A6F66" w:rsidP="0095047D">
      <w:pPr>
        <w:spacing w:line="280" w:lineRule="exact"/>
        <w:ind w:firstLineChars="100" w:firstLine="220"/>
        <w:rPr>
          <w:rFonts w:ascii="ＭＳ ゴシック" w:eastAsia="ＭＳ ゴシック" w:hAnsi="ＭＳ ゴシック"/>
          <w:color w:val="000000" w:themeColor="text1"/>
          <w:sz w:val="22"/>
        </w:rPr>
      </w:pPr>
      <w:r w:rsidRPr="00ED1A23">
        <w:rPr>
          <w:rFonts w:ascii="ＭＳ ゴシック" w:eastAsia="ＭＳ ゴシック" w:hAnsi="ＭＳ ゴシック"/>
          <w:color w:val="000000" w:themeColor="text1"/>
          <w:sz w:val="22"/>
        </w:rPr>
        <w:t>（</w:t>
      </w:r>
      <w:r w:rsidR="001B0190" w:rsidRPr="00ED1A23">
        <w:rPr>
          <w:rFonts w:ascii="ＭＳ ゴシック" w:eastAsia="ＭＳ ゴシック" w:hAnsi="ＭＳ ゴシック" w:hint="eastAsia"/>
          <w:color w:val="000000" w:themeColor="text1"/>
          <w:sz w:val="22"/>
        </w:rPr>
        <w:t>９</w:t>
      </w:r>
      <w:r w:rsidRPr="00ED1A23">
        <w:rPr>
          <w:rFonts w:ascii="ＭＳ ゴシック" w:eastAsia="ＭＳ ゴシック" w:hAnsi="ＭＳ ゴシック"/>
          <w:color w:val="000000" w:themeColor="text1"/>
          <w:sz w:val="22"/>
        </w:rPr>
        <w:t>）</w:t>
      </w:r>
      <w:r w:rsidRPr="00ED1A23">
        <w:rPr>
          <w:rFonts w:ascii="ＭＳ ゴシック" w:eastAsia="ＭＳ ゴシック" w:hAnsi="ＭＳ ゴシック" w:hint="eastAsia"/>
          <w:color w:val="000000" w:themeColor="text1"/>
          <w:sz w:val="22"/>
        </w:rPr>
        <w:t>その他</w:t>
      </w:r>
    </w:p>
    <w:p w14:paraId="0E1B68E6" w14:textId="681C5AA8" w:rsidR="0004378B" w:rsidRPr="00ED1A23" w:rsidRDefault="00E310C6" w:rsidP="001B0190">
      <w:pPr>
        <w:spacing w:line="280" w:lineRule="exact"/>
        <w:ind w:leftChars="350" w:left="1060" w:hangingChars="100" w:hanging="220"/>
        <w:rPr>
          <w:rFonts w:ascii="ＭＳ ゴシック" w:eastAsia="ＭＳ ゴシック" w:hAnsi="ＭＳ ゴシック"/>
          <w:color w:val="000000" w:themeColor="text1"/>
          <w:sz w:val="22"/>
        </w:rPr>
      </w:pPr>
      <w:r w:rsidRPr="00ED1A23">
        <w:rPr>
          <w:rFonts w:ascii="ＭＳ ゴシック" w:eastAsia="ＭＳ ゴシック" w:hAnsi="ＭＳ ゴシック" w:hint="eastAsia"/>
          <w:color w:val="000000" w:themeColor="text1"/>
          <w:sz w:val="22"/>
        </w:rPr>
        <w:t>・</w:t>
      </w:r>
      <w:r w:rsidR="001300B2">
        <w:rPr>
          <w:rFonts w:ascii="ＭＳ ゴシック" w:eastAsia="ＭＳ ゴシック" w:hAnsi="ＭＳ ゴシック" w:hint="eastAsia"/>
          <w:color w:val="000000" w:themeColor="text1"/>
          <w:sz w:val="22"/>
        </w:rPr>
        <w:t>本業務</w:t>
      </w:r>
      <w:r w:rsidR="00EE6269" w:rsidRPr="00ED1A23">
        <w:rPr>
          <w:rFonts w:ascii="ＭＳ ゴシック" w:eastAsia="ＭＳ ゴシック" w:hAnsi="ＭＳ ゴシック" w:hint="eastAsia"/>
          <w:color w:val="000000" w:themeColor="text1"/>
          <w:sz w:val="22"/>
        </w:rPr>
        <w:t>においては、</w:t>
      </w:r>
      <w:r w:rsidR="00201B01" w:rsidRPr="00ED1A23">
        <w:rPr>
          <w:rFonts w:ascii="ＭＳ ゴシック" w:eastAsia="ＭＳ ゴシック" w:hAnsi="ＭＳ ゴシック" w:hint="eastAsia"/>
          <w:color w:val="000000" w:themeColor="text1"/>
          <w:sz w:val="22"/>
        </w:rPr>
        <w:t>１号</w:t>
      </w:r>
      <w:r w:rsidRPr="00ED1A23">
        <w:rPr>
          <w:rFonts w:ascii="ＭＳ ゴシック" w:eastAsia="ＭＳ ゴシック" w:hAnsi="ＭＳ ゴシック" w:hint="eastAsia"/>
          <w:color w:val="000000" w:themeColor="text1"/>
          <w:sz w:val="22"/>
        </w:rPr>
        <w:t>特定技能</w:t>
      </w:r>
      <w:r w:rsidR="00201B01" w:rsidRPr="00ED1A23">
        <w:rPr>
          <w:rFonts w:ascii="ＭＳ ゴシック" w:eastAsia="ＭＳ ゴシック" w:hAnsi="ＭＳ ゴシック" w:hint="eastAsia"/>
          <w:color w:val="000000" w:themeColor="text1"/>
          <w:sz w:val="22"/>
        </w:rPr>
        <w:t>外国人</w:t>
      </w:r>
      <w:r w:rsidRPr="00ED1A23">
        <w:rPr>
          <w:rFonts w:ascii="ＭＳ ゴシック" w:eastAsia="ＭＳ ゴシック" w:hAnsi="ＭＳ ゴシック"/>
          <w:color w:val="000000" w:themeColor="text1"/>
          <w:sz w:val="22"/>
        </w:rPr>
        <w:t>、</w:t>
      </w:r>
      <w:r w:rsidR="00127652" w:rsidRPr="00ED1A23">
        <w:rPr>
          <w:rFonts w:ascii="ＭＳ ゴシック" w:eastAsia="ＭＳ ゴシック" w:hAnsi="ＭＳ ゴシック" w:hint="eastAsia"/>
          <w:color w:val="000000" w:themeColor="text1"/>
          <w:sz w:val="22"/>
        </w:rPr>
        <w:t>インターンシップ生と受入れ希望施設とのマッチングに際して生じる経費（現地面接会参加</w:t>
      </w:r>
      <w:r w:rsidR="001E4A47" w:rsidRPr="00ED1A23">
        <w:rPr>
          <w:rFonts w:ascii="ＭＳ ゴシック" w:eastAsia="ＭＳ ゴシック" w:hAnsi="ＭＳ ゴシック" w:hint="eastAsia"/>
          <w:color w:val="000000" w:themeColor="text1"/>
          <w:sz w:val="22"/>
        </w:rPr>
        <w:t>にかかる費用</w:t>
      </w:r>
      <w:r w:rsidR="006F563E" w:rsidRPr="00ED1A23">
        <w:rPr>
          <w:rFonts w:ascii="ＭＳ ゴシック" w:eastAsia="ＭＳ ゴシック" w:hAnsi="ＭＳ ゴシック" w:hint="eastAsia"/>
          <w:color w:val="000000" w:themeColor="text1"/>
          <w:sz w:val="22"/>
        </w:rPr>
        <w:t>やマッチング成立時における送り出し機関への人材紹介料</w:t>
      </w:r>
      <w:r w:rsidR="005A5CA7" w:rsidRPr="00ED1A23">
        <w:rPr>
          <w:rFonts w:ascii="ＭＳ ゴシック" w:eastAsia="ＭＳ ゴシック" w:hAnsi="ＭＳ ゴシック" w:hint="eastAsia"/>
          <w:color w:val="000000" w:themeColor="text1"/>
          <w:sz w:val="22"/>
        </w:rPr>
        <w:t>等）及び受入れに際して生じる経費（</w:t>
      </w:r>
      <w:r w:rsidR="0060626D" w:rsidRPr="00ED1A23">
        <w:rPr>
          <w:rFonts w:ascii="ＭＳ ゴシック" w:eastAsia="ＭＳ ゴシック" w:hAnsi="ＭＳ ゴシック" w:hint="eastAsia"/>
          <w:color w:val="000000" w:themeColor="text1"/>
          <w:sz w:val="22"/>
        </w:rPr>
        <w:t>入国手続きに係る書類作成費、渡航費、登録支援機関費用等）について</w:t>
      </w:r>
      <w:r w:rsidR="005A5CA7" w:rsidRPr="00ED1A23">
        <w:rPr>
          <w:rFonts w:ascii="ＭＳ ゴシック" w:eastAsia="ＭＳ ゴシック" w:hAnsi="ＭＳ ゴシック" w:hint="eastAsia"/>
          <w:color w:val="000000" w:themeColor="text1"/>
          <w:sz w:val="22"/>
        </w:rPr>
        <w:t>は、全て受入れ</w:t>
      </w:r>
      <w:r w:rsidR="0060626D" w:rsidRPr="00ED1A23">
        <w:rPr>
          <w:rFonts w:ascii="ＭＳ ゴシック" w:eastAsia="ＭＳ ゴシック" w:hAnsi="ＭＳ ゴシック" w:hint="eastAsia"/>
          <w:color w:val="000000" w:themeColor="text1"/>
          <w:sz w:val="22"/>
        </w:rPr>
        <w:t>希望</w:t>
      </w:r>
      <w:r w:rsidR="005A5CA7" w:rsidRPr="00ED1A23">
        <w:rPr>
          <w:rFonts w:ascii="ＭＳ ゴシック" w:eastAsia="ＭＳ ゴシック" w:hAnsi="ＭＳ ゴシック" w:hint="eastAsia"/>
          <w:color w:val="000000" w:themeColor="text1"/>
          <w:sz w:val="22"/>
        </w:rPr>
        <w:t>施設が負担することを前提としていることから、その点を</w:t>
      </w:r>
      <w:r w:rsidR="006B4ABE" w:rsidRPr="00ED1A23">
        <w:rPr>
          <w:rFonts w:ascii="ＭＳ ゴシック" w:eastAsia="ＭＳ ゴシック" w:hAnsi="ＭＳ ゴシック" w:hint="eastAsia"/>
          <w:color w:val="000000" w:themeColor="text1"/>
          <w:sz w:val="22"/>
        </w:rPr>
        <w:t>受入れ希望施設に誤認が生じないよう</w:t>
      </w:r>
      <w:r w:rsidR="00EE6269" w:rsidRPr="00ED1A23">
        <w:rPr>
          <w:rFonts w:ascii="ＭＳ ゴシック" w:eastAsia="ＭＳ ゴシック" w:hAnsi="ＭＳ ゴシック" w:hint="eastAsia"/>
          <w:color w:val="000000" w:themeColor="text1"/>
          <w:sz w:val="22"/>
        </w:rPr>
        <w:t>、</w:t>
      </w:r>
      <w:r w:rsidR="006B4ABE" w:rsidRPr="00ED1A23">
        <w:rPr>
          <w:rFonts w:ascii="ＭＳ ゴシック" w:eastAsia="ＭＳ ゴシック" w:hAnsi="ＭＳ ゴシック" w:hint="eastAsia"/>
          <w:color w:val="000000" w:themeColor="text1"/>
          <w:sz w:val="22"/>
        </w:rPr>
        <w:t>明確に説明すること。</w:t>
      </w:r>
    </w:p>
    <w:p w14:paraId="22AD2283" w14:textId="77777777" w:rsidR="00686A9C" w:rsidRPr="00ED1A23" w:rsidRDefault="001A6F66" w:rsidP="0002508D">
      <w:pPr>
        <w:spacing w:line="280" w:lineRule="exact"/>
        <w:ind w:leftChars="350" w:left="1060" w:hangingChars="100" w:hanging="220"/>
        <w:rPr>
          <w:rFonts w:ascii="ＭＳ ゴシック" w:eastAsia="ＭＳ ゴシック" w:hAnsi="ＭＳ ゴシック"/>
          <w:sz w:val="22"/>
        </w:rPr>
      </w:pPr>
      <w:r w:rsidRPr="00ED1A23">
        <w:rPr>
          <w:rFonts w:ascii="ＭＳ ゴシック" w:eastAsia="ＭＳ ゴシック" w:hAnsi="ＭＳ ゴシック" w:hint="eastAsia"/>
          <w:color w:val="000000" w:themeColor="text1"/>
          <w:sz w:val="22"/>
        </w:rPr>
        <w:t>・</w:t>
      </w:r>
      <w:r w:rsidRPr="00ED1A23">
        <w:rPr>
          <w:rFonts w:ascii="ＭＳ ゴシック" w:eastAsia="ＭＳ ゴシック" w:hAnsi="ＭＳ ゴシック"/>
          <w:color w:val="000000" w:themeColor="text1"/>
          <w:sz w:val="22"/>
        </w:rPr>
        <w:t>受託者は、</w:t>
      </w:r>
      <w:r w:rsidRPr="00ED1A23">
        <w:rPr>
          <w:rFonts w:ascii="ＭＳ ゴシック" w:eastAsia="ＭＳ ゴシック" w:hAnsi="ＭＳ ゴシック" w:hint="eastAsia"/>
          <w:color w:val="000000" w:themeColor="text1"/>
          <w:sz w:val="22"/>
        </w:rPr>
        <w:t>業務の実施に際して</w:t>
      </w:r>
      <w:r w:rsidRPr="00ED1A23">
        <w:rPr>
          <w:rFonts w:ascii="ＭＳ ゴシック" w:eastAsia="ＭＳ ゴシック" w:hAnsi="ＭＳ ゴシック"/>
          <w:color w:val="000000" w:themeColor="text1"/>
          <w:sz w:val="22"/>
        </w:rPr>
        <w:t>常に府と綿密な連絡を取り、その指示に従</w:t>
      </w:r>
      <w:r w:rsidRPr="00ED1A23">
        <w:rPr>
          <w:rFonts w:ascii="ＭＳ ゴシック" w:eastAsia="ＭＳ ゴシック" w:hAnsi="ＭＳ ゴシック" w:hint="eastAsia"/>
          <w:color w:val="000000" w:themeColor="text1"/>
          <w:sz w:val="22"/>
        </w:rPr>
        <w:t>うこと</w:t>
      </w:r>
      <w:r w:rsidRPr="00ED1A23">
        <w:rPr>
          <w:rFonts w:ascii="ＭＳ ゴシック" w:eastAsia="ＭＳ ゴシック" w:hAnsi="ＭＳ ゴシック"/>
          <w:sz w:val="22"/>
        </w:rPr>
        <w:t>。</w:t>
      </w:r>
      <w:r w:rsidR="00686A9C" w:rsidRPr="00ED1A23">
        <w:rPr>
          <w:rFonts w:ascii="ＭＳ ゴシック" w:eastAsia="ＭＳ ゴシック" w:hAnsi="ＭＳ ゴシック"/>
          <w:sz w:val="22"/>
        </w:rPr>
        <w:br/>
      </w:r>
      <w:r w:rsidRPr="00ED1A23">
        <w:rPr>
          <w:rFonts w:ascii="ＭＳ ゴシック" w:eastAsia="ＭＳ ゴシック" w:hAnsi="ＭＳ ゴシック"/>
          <w:sz w:val="22"/>
        </w:rPr>
        <w:t>また、府は、受託者に対して随時、業務の報告を求めることができる。</w:t>
      </w:r>
    </w:p>
    <w:p w14:paraId="6711C6E4" w14:textId="77777777" w:rsidR="00C5522A" w:rsidRPr="00ED1A23" w:rsidRDefault="001A6F66" w:rsidP="0002508D">
      <w:pPr>
        <w:wordWrap w:val="0"/>
        <w:spacing w:line="280" w:lineRule="exact"/>
        <w:ind w:leftChars="300" w:left="720" w:firstLineChars="50" w:firstLine="110"/>
        <w:rPr>
          <w:rFonts w:ascii="ＭＳ ゴシック" w:eastAsia="ＭＳ ゴシック" w:hAnsi="ＭＳ ゴシック"/>
          <w:sz w:val="22"/>
        </w:rPr>
      </w:pPr>
      <w:r w:rsidRPr="00ED1A23">
        <w:rPr>
          <w:rFonts w:ascii="ＭＳ ゴシック" w:eastAsia="ＭＳ ゴシック" w:hAnsi="ＭＳ ゴシック" w:hint="eastAsia"/>
          <w:sz w:val="22"/>
        </w:rPr>
        <w:t>・</w:t>
      </w:r>
      <w:r w:rsidRPr="00ED1A23">
        <w:rPr>
          <w:rFonts w:ascii="ＭＳ ゴシック" w:eastAsia="ＭＳ ゴシック" w:hAnsi="ＭＳ ゴシック"/>
          <w:sz w:val="22"/>
        </w:rPr>
        <w:t>関係法令を</w:t>
      </w:r>
      <w:r w:rsidRPr="00ED1A23">
        <w:rPr>
          <w:rFonts w:ascii="ＭＳ ゴシック" w:eastAsia="ＭＳ ゴシック" w:hAnsi="ＭＳ ゴシック" w:hint="eastAsia"/>
          <w:sz w:val="22"/>
        </w:rPr>
        <w:t>遵守</w:t>
      </w:r>
      <w:r w:rsidRPr="00ED1A23">
        <w:rPr>
          <w:rFonts w:ascii="ＭＳ ゴシック" w:eastAsia="ＭＳ ゴシック" w:hAnsi="ＭＳ ゴシック"/>
          <w:sz w:val="22"/>
        </w:rPr>
        <w:t>し、コンプライアンスに配慮した運営をすること。</w:t>
      </w:r>
    </w:p>
    <w:p w14:paraId="300807B9" w14:textId="77777777" w:rsidR="0002508D" w:rsidRPr="00ED1A23" w:rsidRDefault="00CF2D3A" w:rsidP="0002508D">
      <w:pPr>
        <w:wordWrap w:val="0"/>
        <w:spacing w:line="280" w:lineRule="exact"/>
        <w:ind w:leftChars="350" w:left="1060" w:hangingChars="100" w:hanging="220"/>
        <w:rPr>
          <w:rFonts w:ascii="ＭＳ ゴシック" w:eastAsia="ＭＳ ゴシック" w:hAnsi="ＭＳ ゴシック"/>
          <w:sz w:val="22"/>
        </w:rPr>
      </w:pPr>
      <w:r w:rsidRPr="00ED1A23">
        <w:rPr>
          <w:rFonts w:ascii="ＭＳ ゴシック" w:eastAsia="ＭＳ ゴシック" w:hAnsi="ＭＳ ゴシック" w:hint="eastAsia"/>
          <w:sz w:val="22"/>
        </w:rPr>
        <w:t>・</w:t>
      </w:r>
      <w:r w:rsidR="001A6F66" w:rsidRPr="00ED1A23">
        <w:rPr>
          <w:rFonts w:ascii="ＭＳ ゴシック" w:eastAsia="ＭＳ ゴシック" w:hAnsi="ＭＳ ゴシック"/>
          <w:sz w:val="22"/>
        </w:rPr>
        <w:t>業務の再委託は原則禁止することとし、必要がある場合は府と協議</w:t>
      </w:r>
      <w:r w:rsidR="001A6F66" w:rsidRPr="00ED1A23">
        <w:rPr>
          <w:rFonts w:ascii="ＭＳ ゴシック" w:eastAsia="ＭＳ ゴシック" w:hAnsi="ＭＳ ゴシック" w:hint="eastAsia"/>
          <w:sz w:val="22"/>
        </w:rPr>
        <w:t>し、府の承認を得る</w:t>
      </w:r>
      <w:r w:rsidR="001A6F66" w:rsidRPr="00ED1A23">
        <w:rPr>
          <w:rFonts w:ascii="ＭＳ ゴシック" w:eastAsia="ＭＳ ゴシック" w:hAnsi="ＭＳ ゴシック"/>
          <w:sz w:val="22"/>
        </w:rPr>
        <w:t>ものとする。</w:t>
      </w:r>
    </w:p>
    <w:p w14:paraId="424255B5" w14:textId="4E726D8D" w:rsidR="001638FC" w:rsidRPr="00ED1A23" w:rsidRDefault="00C46D09" w:rsidP="001638FC">
      <w:pPr>
        <w:wordWrap w:val="0"/>
        <w:spacing w:line="280" w:lineRule="exact"/>
        <w:ind w:leftChars="350" w:left="1060" w:hangingChars="100" w:hanging="220"/>
        <w:rPr>
          <w:rFonts w:ascii="ＭＳ ゴシック" w:eastAsia="ＭＳ ゴシック" w:hAnsi="ＭＳ ゴシック"/>
          <w:sz w:val="22"/>
        </w:rPr>
      </w:pPr>
      <w:r w:rsidRPr="00ED1A23">
        <w:rPr>
          <w:rFonts w:ascii="ＭＳ ゴシック" w:eastAsia="ＭＳ ゴシック" w:hAnsi="ＭＳ ゴシック" w:hint="eastAsia"/>
          <w:sz w:val="22"/>
        </w:rPr>
        <w:t>・</w:t>
      </w:r>
      <w:r w:rsidR="001A6F66" w:rsidRPr="00ED1A23">
        <w:rPr>
          <w:rFonts w:ascii="ＭＳ ゴシック" w:eastAsia="ＭＳ ゴシック" w:hAnsi="ＭＳ ゴシック"/>
          <w:sz w:val="22"/>
        </w:rPr>
        <w:t>本仕様書に定めのない事項又は仕様について疑義が生じた場合は、</w:t>
      </w:r>
      <w:r w:rsidR="001A6F66" w:rsidRPr="00ED1A23">
        <w:rPr>
          <w:rFonts w:ascii="ＭＳ ゴシック" w:eastAsia="ＭＳ ゴシック" w:hAnsi="ＭＳ ゴシック" w:hint="eastAsia"/>
          <w:sz w:val="22"/>
        </w:rPr>
        <w:t>事前に</w:t>
      </w:r>
      <w:r w:rsidR="001A6F66" w:rsidRPr="00ED1A23">
        <w:rPr>
          <w:rFonts w:ascii="ＭＳ ゴシック" w:eastAsia="ＭＳ ゴシック" w:hAnsi="ＭＳ ゴシック"/>
          <w:sz w:val="22"/>
        </w:rPr>
        <w:t>府と受託者が協議の</w:t>
      </w:r>
      <w:r w:rsidR="009334D5" w:rsidRPr="00ED1A23">
        <w:rPr>
          <w:rFonts w:ascii="ＭＳ ゴシック" w:eastAsia="ＭＳ ゴシック" w:hAnsi="ＭＳ ゴシック" w:hint="eastAsia"/>
          <w:sz w:val="22"/>
        </w:rPr>
        <w:t>上</w:t>
      </w:r>
      <w:r w:rsidR="001A6F66" w:rsidRPr="00ED1A23">
        <w:rPr>
          <w:rFonts w:ascii="ＭＳ ゴシック" w:eastAsia="ＭＳ ゴシック" w:hAnsi="ＭＳ ゴシック"/>
          <w:sz w:val="22"/>
        </w:rPr>
        <w:t>、決定する。</w:t>
      </w:r>
    </w:p>
    <w:p w14:paraId="43C527E7" w14:textId="77777777" w:rsidR="00273748" w:rsidRPr="00ED1A23" w:rsidRDefault="00273748" w:rsidP="00894675">
      <w:pPr>
        <w:wordWrap w:val="0"/>
        <w:spacing w:line="280" w:lineRule="exact"/>
        <w:rPr>
          <w:rFonts w:ascii="ＭＳ ゴシック" w:eastAsia="ＭＳ ゴシック" w:hAnsi="ＭＳ ゴシック"/>
          <w:sz w:val="22"/>
        </w:rPr>
      </w:pPr>
    </w:p>
    <w:p w14:paraId="219F99EB" w14:textId="2BE6BEC7" w:rsidR="00803AE4" w:rsidRPr="002258D1" w:rsidRDefault="00A86784" w:rsidP="00BF6F6B">
      <w:pPr>
        <w:spacing w:line="280" w:lineRule="exact"/>
        <w:rPr>
          <w:rFonts w:ascii="ＭＳ ゴシック" w:eastAsia="ＭＳ ゴシック" w:hAnsi="ＭＳ ゴシック"/>
          <w:b/>
          <w:bCs/>
          <w:sz w:val="22"/>
        </w:rPr>
      </w:pPr>
      <w:r w:rsidRPr="002258D1">
        <w:rPr>
          <w:rFonts w:ascii="ＭＳ ゴシック" w:eastAsia="ＭＳ ゴシック" w:hAnsi="ＭＳ ゴシック" w:hint="eastAsia"/>
          <w:b/>
          <w:bCs/>
          <w:sz w:val="22"/>
        </w:rPr>
        <w:t>７</w:t>
      </w:r>
      <w:r w:rsidR="00703F23" w:rsidRPr="002258D1">
        <w:rPr>
          <w:rFonts w:ascii="ＭＳ ゴシック" w:eastAsia="ＭＳ ゴシック" w:hAnsi="ＭＳ ゴシック"/>
          <w:b/>
          <w:bCs/>
          <w:sz w:val="22"/>
        </w:rPr>
        <w:t>．</w:t>
      </w:r>
      <w:r w:rsidR="00703F23" w:rsidRPr="002258D1">
        <w:rPr>
          <w:rFonts w:ascii="ＭＳ ゴシック" w:eastAsia="ＭＳ ゴシック" w:hAnsi="ＭＳ ゴシック" w:hint="eastAsia"/>
          <w:b/>
          <w:bCs/>
          <w:sz w:val="22"/>
        </w:rPr>
        <w:t>業務</w:t>
      </w:r>
      <w:r w:rsidR="168EC63D" w:rsidRPr="002258D1">
        <w:rPr>
          <w:rFonts w:ascii="ＭＳ ゴシック" w:eastAsia="ＭＳ ゴシック" w:hAnsi="ＭＳ ゴシック"/>
          <w:b/>
          <w:bCs/>
          <w:sz w:val="22"/>
        </w:rPr>
        <w:t>完了後</w:t>
      </w:r>
      <w:r w:rsidR="00B42D0F" w:rsidRPr="002258D1">
        <w:rPr>
          <w:rFonts w:ascii="ＭＳ ゴシック" w:eastAsia="ＭＳ ゴシック" w:hAnsi="ＭＳ ゴシック"/>
          <w:b/>
          <w:bCs/>
          <w:sz w:val="22"/>
        </w:rPr>
        <w:t>府</w:t>
      </w:r>
      <w:r w:rsidR="168EC63D" w:rsidRPr="002258D1">
        <w:rPr>
          <w:rFonts w:ascii="ＭＳ ゴシック" w:eastAsia="ＭＳ ゴシック" w:hAnsi="ＭＳ ゴシック"/>
          <w:b/>
          <w:bCs/>
          <w:sz w:val="22"/>
        </w:rPr>
        <w:t>へ提出するもの</w:t>
      </w:r>
    </w:p>
    <w:p w14:paraId="2876A85F" w14:textId="77777777" w:rsidR="003E14C4" w:rsidRPr="00ED1A23" w:rsidRDefault="168EC63D" w:rsidP="003E14C4">
      <w:pPr>
        <w:tabs>
          <w:tab w:val="left" w:pos="709"/>
        </w:tabs>
        <w:spacing w:line="280" w:lineRule="exact"/>
        <w:ind w:leftChars="100" w:left="240"/>
        <w:rPr>
          <w:rFonts w:ascii="ＭＳ ゴシック" w:eastAsia="ＭＳ ゴシック" w:hAnsi="ＭＳ ゴシック" w:cs="ＭＳ ゴシック"/>
          <w:sz w:val="22"/>
        </w:rPr>
      </w:pPr>
      <w:r w:rsidRPr="00ED1A23">
        <w:rPr>
          <w:rFonts w:ascii="ＭＳ ゴシック" w:eastAsia="ＭＳ ゴシック" w:hAnsi="ＭＳ ゴシック" w:cs="ＭＳ ゴシック"/>
          <w:sz w:val="22"/>
        </w:rPr>
        <w:t>（１）提出物</w:t>
      </w:r>
      <w:r w:rsidR="00D71A1E" w:rsidRPr="00ED1A23">
        <w:rPr>
          <w:rFonts w:ascii="ＭＳ ゴシック" w:eastAsia="ＭＳ ゴシック" w:hAnsi="ＭＳ ゴシック"/>
        </w:rPr>
        <w:br/>
      </w:r>
      <w:r w:rsidRPr="00ED1A23">
        <w:rPr>
          <w:rFonts w:ascii="ＭＳ ゴシック" w:eastAsia="ＭＳ ゴシック" w:hAnsi="ＭＳ ゴシック" w:cs="ＭＳ ゴシック"/>
          <w:sz w:val="22"/>
        </w:rPr>
        <w:t xml:space="preserve">　　</w:t>
      </w:r>
      <w:r w:rsidR="00AD2D26" w:rsidRPr="00ED1A23">
        <w:rPr>
          <w:rFonts w:ascii="ＭＳ ゴシック" w:eastAsia="ＭＳ ゴシック" w:hAnsi="ＭＳ ゴシック" w:cs="ＭＳ ゴシック" w:hint="eastAsia"/>
          <w:sz w:val="22"/>
        </w:rPr>
        <w:t>①</w:t>
      </w:r>
      <w:r w:rsidR="00AD2D26" w:rsidRPr="00ED1A23">
        <w:rPr>
          <w:rFonts w:ascii="ＭＳ ゴシック" w:eastAsia="ＭＳ ゴシック" w:hAnsi="ＭＳ ゴシック" w:cs="ＭＳ ゴシック"/>
          <w:sz w:val="22"/>
        </w:rPr>
        <w:t xml:space="preserve">　実績報告書</w:t>
      </w:r>
    </w:p>
    <w:p w14:paraId="02E09FFF" w14:textId="22919B51" w:rsidR="00F86E5D" w:rsidRPr="00ED1A23" w:rsidRDefault="00AA4150" w:rsidP="003E14C4">
      <w:pPr>
        <w:tabs>
          <w:tab w:val="left" w:pos="709"/>
        </w:tabs>
        <w:spacing w:line="280" w:lineRule="exact"/>
        <w:ind w:leftChars="100" w:left="240" w:firstLineChars="200" w:firstLine="440"/>
        <w:rPr>
          <w:rFonts w:ascii="ＭＳ ゴシック" w:eastAsia="ＭＳ ゴシック" w:hAnsi="ＭＳ ゴシック" w:cs="ＭＳ ゴシック"/>
          <w:sz w:val="22"/>
        </w:rPr>
      </w:pPr>
      <w:r w:rsidRPr="00ED1A23">
        <w:rPr>
          <w:rFonts w:ascii="ＭＳ ゴシック" w:eastAsia="ＭＳ ゴシック" w:hAnsi="ＭＳ ゴシック" w:cs="ＭＳ ゴシック" w:hint="eastAsia"/>
          <w:sz w:val="22"/>
        </w:rPr>
        <w:t xml:space="preserve">②　</w:t>
      </w:r>
      <w:r w:rsidR="00935282" w:rsidRPr="00ED1A23">
        <w:rPr>
          <w:rFonts w:ascii="ＭＳ ゴシック" w:eastAsia="ＭＳ ゴシック" w:hAnsi="ＭＳ ゴシック" w:cs="ＭＳ ゴシック" w:hint="eastAsia"/>
          <w:sz w:val="22"/>
        </w:rPr>
        <w:t>受入れ説明会</w:t>
      </w:r>
      <w:r w:rsidR="004406D2" w:rsidRPr="00ED1A23">
        <w:rPr>
          <w:rFonts w:ascii="ＭＳ ゴシック" w:eastAsia="ＭＳ ゴシック" w:hAnsi="ＭＳ ゴシック" w:cs="ＭＳ ゴシック" w:hint="eastAsia"/>
          <w:sz w:val="22"/>
        </w:rPr>
        <w:t>、情報</w:t>
      </w:r>
      <w:r w:rsidR="007D3B41">
        <w:rPr>
          <w:rFonts w:ascii="ＭＳ ゴシック" w:eastAsia="ＭＳ ゴシック" w:hAnsi="ＭＳ ゴシック" w:cs="ＭＳ ゴシック" w:hint="eastAsia"/>
          <w:sz w:val="22"/>
        </w:rPr>
        <w:t>収集</w:t>
      </w:r>
      <w:r w:rsidR="004406D2" w:rsidRPr="00ED1A23">
        <w:rPr>
          <w:rFonts w:ascii="ＭＳ ゴシック" w:eastAsia="ＭＳ ゴシック" w:hAnsi="ＭＳ ゴシック" w:cs="ＭＳ ゴシック" w:hint="eastAsia"/>
          <w:sz w:val="22"/>
        </w:rPr>
        <w:t>・提供及びマッチング</w:t>
      </w:r>
      <w:r w:rsidR="00935282" w:rsidRPr="00ED1A23">
        <w:rPr>
          <w:rFonts w:ascii="ＭＳ ゴシック" w:eastAsia="ＭＳ ゴシック" w:hAnsi="ＭＳ ゴシック" w:cs="ＭＳ ゴシック" w:hint="eastAsia"/>
          <w:sz w:val="22"/>
        </w:rPr>
        <w:t>に</w:t>
      </w:r>
      <w:r w:rsidR="004406D2" w:rsidRPr="00ED1A23">
        <w:rPr>
          <w:rFonts w:ascii="ＭＳ ゴシック" w:eastAsia="ＭＳ ゴシック" w:hAnsi="ＭＳ ゴシック" w:cs="ＭＳ ゴシック" w:hint="eastAsia"/>
          <w:sz w:val="22"/>
        </w:rPr>
        <w:t>関する</w:t>
      </w:r>
      <w:r w:rsidR="00935282" w:rsidRPr="00ED1A23">
        <w:rPr>
          <w:rFonts w:ascii="ＭＳ ゴシック" w:eastAsia="ＭＳ ゴシック" w:hAnsi="ＭＳ ゴシック" w:cs="ＭＳ ゴシック" w:hint="eastAsia"/>
          <w:sz w:val="22"/>
        </w:rPr>
        <w:t>資料を提出すること</w:t>
      </w:r>
      <w:r w:rsidR="00F86E5D" w:rsidRPr="00ED1A23">
        <w:rPr>
          <w:rFonts w:ascii="ＭＳ ゴシック" w:eastAsia="ＭＳ ゴシック" w:hAnsi="ＭＳ ゴシック" w:cs="ＭＳ ゴシック" w:hint="eastAsia"/>
          <w:sz w:val="22"/>
        </w:rPr>
        <w:t>。</w:t>
      </w:r>
    </w:p>
    <w:p w14:paraId="655D947C" w14:textId="60EAF249" w:rsidR="003E14C4" w:rsidRPr="00ED1A23" w:rsidRDefault="00935282" w:rsidP="003F6107">
      <w:pPr>
        <w:spacing w:line="280" w:lineRule="exact"/>
        <w:ind w:firstLineChars="450" w:firstLine="990"/>
        <w:rPr>
          <w:rFonts w:ascii="ＭＳ ゴシック" w:eastAsia="ＭＳ ゴシック" w:hAnsi="ＭＳ ゴシック" w:cs="ＭＳ ゴシック"/>
          <w:sz w:val="22"/>
        </w:rPr>
      </w:pPr>
      <w:r w:rsidRPr="00ED1A23">
        <w:rPr>
          <w:rFonts w:ascii="ＭＳ ゴシック" w:eastAsia="ＭＳ ゴシック" w:hAnsi="ＭＳ ゴシック" w:cs="ＭＳ ゴシック" w:hint="eastAsia"/>
          <w:sz w:val="22"/>
        </w:rPr>
        <w:t>（詳細は府と協議すること）</w:t>
      </w:r>
    </w:p>
    <w:p w14:paraId="4262965A" w14:textId="52165713" w:rsidR="00F86E5D" w:rsidRPr="00ED1A23" w:rsidRDefault="00935282" w:rsidP="003E14C4">
      <w:pPr>
        <w:spacing w:line="280" w:lineRule="exact"/>
        <w:ind w:firstLineChars="300" w:firstLine="660"/>
        <w:rPr>
          <w:rFonts w:ascii="ＭＳ ゴシック" w:eastAsia="ＭＳ ゴシック" w:hAnsi="ＭＳ ゴシック" w:cs="ＭＳ ゴシック"/>
          <w:sz w:val="22"/>
        </w:rPr>
      </w:pPr>
      <w:r w:rsidRPr="00ED1A23">
        <w:rPr>
          <w:rFonts w:ascii="ＭＳ ゴシック" w:eastAsia="ＭＳ ゴシック" w:hAnsi="ＭＳ ゴシック" w:cs="ＭＳ ゴシック" w:hint="eastAsia"/>
          <w:sz w:val="22"/>
        </w:rPr>
        <w:t>③　本事業の検証や分析を行った資料を提出すること。</w:t>
      </w:r>
    </w:p>
    <w:p w14:paraId="48F2E7B3" w14:textId="3636B90F" w:rsidR="0095047D" w:rsidRPr="00ED1A23" w:rsidRDefault="00935282" w:rsidP="0095047D">
      <w:pPr>
        <w:spacing w:line="280" w:lineRule="exact"/>
        <w:ind w:leftChars="100" w:left="240" w:firstLineChars="200" w:firstLine="440"/>
        <w:rPr>
          <w:rFonts w:ascii="ＭＳ ゴシック" w:eastAsia="ＭＳ ゴシック" w:hAnsi="ＭＳ ゴシック" w:cs="ＭＳ ゴシック"/>
          <w:sz w:val="22"/>
        </w:rPr>
      </w:pPr>
      <w:r w:rsidRPr="00ED1A23">
        <w:rPr>
          <w:rFonts w:ascii="ＭＳ ゴシック" w:eastAsia="ＭＳ ゴシック" w:hAnsi="ＭＳ ゴシック" w:cs="ＭＳ ゴシック" w:hint="eastAsia"/>
          <w:sz w:val="22"/>
        </w:rPr>
        <w:t>④</w:t>
      </w:r>
      <w:r w:rsidR="002F4134" w:rsidRPr="00ED1A23">
        <w:rPr>
          <w:rFonts w:ascii="ＭＳ ゴシック" w:eastAsia="ＭＳ ゴシック" w:hAnsi="ＭＳ ゴシック" w:cs="ＭＳ ゴシック"/>
          <w:sz w:val="22"/>
        </w:rPr>
        <w:t xml:space="preserve">　その他</w:t>
      </w:r>
      <w:r w:rsidR="00B42D0F" w:rsidRPr="00ED1A23">
        <w:rPr>
          <w:rFonts w:ascii="ＭＳ ゴシック" w:eastAsia="ＭＳ ゴシック" w:hAnsi="ＭＳ ゴシック" w:cs="ＭＳ ゴシック" w:hint="eastAsia"/>
          <w:sz w:val="22"/>
        </w:rPr>
        <w:t>府</w:t>
      </w:r>
      <w:r w:rsidR="168EC63D" w:rsidRPr="00ED1A23">
        <w:rPr>
          <w:rFonts w:ascii="ＭＳ ゴシック" w:eastAsia="ＭＳ ゴシック" w:hAnsi="ＭＳ ゴシック" w:cs="ＭＳ ゴシック"/>
          <w:sz w:val="22"/>
        </w:rPr>
        <w:t>が指定するもの</w:t>
      </w:r>
      <w:r w:rsidR="009D22C0" w:rsidRPr="00ED1A23">
        <w:rPr>
          <w:rFonts w:ascii="ＭＳ ゴシック" w:eastAsia="ＭＳ ゴシック" w:hAnsi="ＭＳ ゴシック" w:cs="ＭＳ ゴシック" w:hint="eastAsia"/>
          <w:sz w:val="22"/>
        </w:rPr>
        <w:t>。</w:t>
      </w:r>
    </w:p>
    <w:p w14:paraId="6C6640F3" w14:textId="77777777" w:rsidR="003E14C4" w:rsidRPr="00ED1A23" w:rsidRDefault="003E14C4" w:rsidP="0095047D">
      <w:pPr>
        <w:spacing w:line="280" w:lineRule="exact"/>
        <w:ind w:leftChars="100" w:left="240" w:firstLineChars="200" w:firstLine="440"/>
        <w:rPr>
          <w:rFonts w:ascii="ＭＳ ゴシック" w:eastAsia="ＭＳ ゴシック" w:hAnsi="ＭＳ ゴシック" w:cs="ＭＳ ゴシック"/>
          <w:sz w:val="22"/>
        </w:rPr>
      </w:pPr>
    </w:p>
    <w:p w14:paraId="5B2EC0E7" w14:textId="23A1C2DD" w:rsidR="00803AE4" w:rsidRPr="00ED1A23" w:rsidRDefault="168EC63D" w:rsidP="003E14C4">
      <w:pPr>
        <w:spacing w:line="280" w:lineRule="exact"/>
        <w:ind w:firstLineChars="100" w:firstLine="220"/>
        <w:rPr>
          <w:rFonts w:ascii="ＭＳ ゴシック" w:eastAsia="ＭＳ ゴシック" w:hAnsi="ＭＳ ゴシック" w:cs="ＭＳ ゴシック"/>
          <w:sz w:val="22"/>
        </w:rPr>
      </w:pPr>
      <w:r w:rsidRPr="00ED1A23">
        <w:rPr>
          <w:rFonts w:ascii="ＭＳ ゴシック" w:eastAsia="ＭＳ ゴシック" w:hAnsi="ＭＳ ゴシック" w:cs="ＭＳ ゴシック"/>
          <w:sz w:val="22"/>
        </w:rPr>
        <w:t>（２）納入期限</w:t>
      </w:r>
    </w:p>
    <w:p w14:paraId="224B3FCD" w14:textId="3BDB625B" w:rsidR="0095047D" w:rsidRPr="00ED1A23" w:rsidRDefault="168EC63D" w:rsidP="0095047D">
      <w:pPr>
        <w:spacing w:line="280" w:lineRule="exact"/>
        <w:ind w:leftChars="100" w:left="240" w:firstLineChars="200" w:firstLine="440"/>
        <w:rPr>
          <w:rFonts w:ascii="ＭＳ ゴシック" w:eastAsia="ＭＳ ゴシック" w:hAnsi="ＭＳ ゴシック"/>
          <w:sz w:val="22"/>
          <w:szCs w:val="22"/>
        </w:rPr>
      </w:pPr>
      <w:r w:rsidRPr="00ED1A23">
        <w:rPr>
          <w:rFonts w:ascii="ＭＳ ゴシック" w:eastAsia="ＭＳ ゴシック" w:hAnsi="ＭＳ ゴシック"/>
          <w:sz w:val="22"/>
        </w:rPr>
        <w:t>※別途指定する期日までに提出すること。</w:t>
      </w:r>
      <w:r w:rsidR="00CE12D9" w:rsidRPr="00ED1A23">
        <w:rPr>
          <w:rFonts w:ascii="ＭＳ ゴシック" w:eastAsia="ＭＳ ゴシック" w:hAnsi="ＭＳ ゴシック"/>
          <w:sz w:val="22"/>
        </w:rPr>
        <w:br/>
      </w:r>
    </w:p>
    <w:p w14:paraId="2BAB3F54" w14:textId="645B6C01" w:rsidR="009473C8" w:rsidRPr="00ED1A23" w:rsidRDefault="168EC63D" w:rsidP="0095047D">
      <w:pPr>
        <w:spacing w:line="280" w:lineRule="exact"/>
        <w:ind w:leftChars="100" w:left="240"/>
        <w:rPr>
          <w:rFonts w:ascii="ＭＳ ゴシック" w:eastAsia="ＭＳ ゴシック" w:hAnsi="ＭＳ ゴシック" w:cs="ＭＳ ゴシック"/>
          <w:sz w:val="22"/>
        </w:rPr>
      </w:pPr>
      <w:r w:rsidRPr="00ED1A23">
        <w:rPr>
          <w:rFonts w:ascii="ＭＳ ゴシック" w:eastAsia="ＭＳ ゴシック" w:hAnsi="ＭＳ ゴシック" w:cs="ＭＳ ゴシック"/>
          <w:sz w:val="22"/>
        </w:rPr>
        <w:t>（３）業務完了</w:t>
      </w:r>
      <w:r w:rsidR="00D71A1E" w:rsidRPr="00ED1A23">
        <w:rPr>
          <w:rFonts w:ascii="ＭＳ ゴシック" w:eastAsia="ＭＳ ゴシック" w:hAnsi="ＭＳ ゴシック"/>
        </w:rPr>
        <w:br/>
      </w:r>
      <w:r w:rsidR="009334D5" w:rsidRPr="00ED1A23">
        <w:rPr>
          <w:rFonts w:ascii="ＭＳ ゴシック" w:eastAsia="ＭＳ ゴシック" w:hAnsi="ＭＳ ゴシック" w:cs="ＭＳ ゴシック"/>
          <w:sz w:val="22"/>
        </w:rPr>
        <w:t xml:space="preserve">　　　</w:t>
      </w:r>
      <w:r w:rsidR="009334D5" w:rsidRPr="00ED1A23">
        <w:rPr>
          <w:rFonts w:ascii="ＭＳ ゴシック" w:eastAsia="ＭＳ ゴシック" w:hAnsi="ＭＳ ゴシック" w:cs="ＭＳ ゴシック" w:hint="eastAsia"/>
          <w:sz w:val="22"/>
        </w:rPr>
        <w:t>提出物</w:t>
      </w:r>
      <w:r w:rsidRPr="00ED1A23">
        <w:rPr>
          <w:rFonts w:ascii="ＭＳ ゴシック" w:eastAsia="ＭＳ ゴシック" w:hAnsi="ＭＳ ゴシック" w:cs="ＭＳ ゴシック"/>
          <w:sz w:val="22"/>
        </w:rPr>
        <w:t>の納入及び検査合格をもって業務の完了とする。</w:t>
      </w:r>
    </w:p>
    <w:p w14:paraId="009F3341" w14:textId="75D91258" w:rsidR="0095047D" w:rsidRPr="00ED1A23" w:rsidRDefault="0095047D" w:rsidP="0095047D">
      <w:pPr>
        <w:spacing w:line="280" w:lineRule="exact"/>
        <w:rPr>
          <w:rFonts w:ascii="ＭＳ ゴシック" w:eastAsia="ＭＳ ゴシック" w:hAnsi="ＭＳ ゴシック"/>
          <w:sz w:val="22"/>
          <w:szCs w:val="22"/>
        </w:rPr>
      </w:pPr>
      <w:r w:rsidRPr="00ED1A23">
        <w:rPr>
          <w:rFonts w:ascii="ＭＳ ゴシック" w:eastAsia="ＭＳ ゴシック" w:hAnsi="ＭＳ ゴシック"/>
          <w:sz w:val="22"/>
          <w:szCs w:val="22"/>
        </w:rPr>
        <w:lastRenderedPageBreak/>
        <w:t xml:space="preserve">  </w:t>
      </w:r>
    </w:p>
    <w:p w14:paraId="63A93216" w14:textId="1B7207BA" w:rsidR="00654A07" w:rsidRPr="00B152D7" w:rsidRDefault="168EC63D" w:rsidP="0095047D">
      <w:pPr>
        <w:spacing w:line="280" w:lineRule="exact"/>
        <w:ind w:firstLineChars="100" w:firstLine="220"/>
        <w:rPr>
          <w:rFonts w:ascii="ＭＳ ゴシック" w:eastAsia="ＭＳ ゴシック" w:hAnsi="ＭＳ ゴシック" w:cs="ＭＳ ゴシック"/>
          <w:sz w:val="22"/>
        </w:rPr>
      </w:pPr>
      <w:r w:rsidRPr="00ED1A23">
        <w:rPr>
          <w:rFonts w:ascii="ＭＳ ゴシック" w:eastAsia="ＭＳ ゴシック" w:hAnsi="ＭＳ ゴシック" w:cs="ＭＳ ゴシック"/>
          <w:sz w:val="22"/>
        </w:rPr>
        <w:t>（４）納入場所</w:t>
      </w:r>
      <w:r w:rsidR="00D71A1E" w:rsidRPr="00ED1A23">
        <w:rPr>
          <w:rFonts w:ascii="ＭＳ ゴシック" w:eastAsia="ＭＳ ゴシック" w:hAnsi="ＭＳ ゴシック"/>
        </w:rPr>
        <w:br/>
      </w:r>
      <w:r w:rsidRPr="00ED1A23">
        <w:rPr>
          <w:rFonts w:ascii="ＭＳ ゴシック" w:eastAsia="ＭＳ ゴシック" w:hAnsi="ＭＳ ゴシック" w:cs="ＭＳ ゴシック"/>
          <w:sz w:val="22"/>
        </w:rPr>
        <w:t xml:space="preserve">　　　〒540-0008　</w:t>
      </w:r>
      <w:r w:rsidR="00B42D0F" w:rsidRPr="00ED1A23">
        <w:rPr>
          <w:rFonts w:ascii="ＭＳ ゴシック" w:eastAsia="ＭＳ ゴシック" w:hAnsi="ＭＳ ゴシック" w:cs="ＭＳ ゴシック" w:hint="eastAsia"/>
          <w:sz w:val="22"/>
        </w:rPr>
        <w:t>大阪</w:t>
      </w:r>
      <w:r w:rsidR="00B42D0F" w:rsidRPr="00ED1A23">
        <w:rPr>
          <w:rFonts w:ascii="ＭＳ ゴシック" w:eastAsia="ＭＳ ゴシック" w:hAnsi="ＭＳ ゴシック" w:cs="ＭＳ ゴシック"/>
          <w:sz w:val="22"/>
        </w:rPr>
        <w:t>府</w:t>
      </w:r>
      <w:r w:rsidRPr="00ED1A23">
        <w:rPr>
          <w:rFonts w:ascii="ＭＳ ゴシック" w:eastAsia="ＭＳ ゴシック" w:hAnsi="ＭＳ ゴシック" w:cs="ＭＳ ゴシック"/>
          <w:sz w:val="22"/>
        </w:rPr>
        <w:t>大阪市中央区大手前3丁目</w:t>
      </w:r>
      <w:r w:rsidR="003D64F0" w:rsidRPr="00ED1A23">
        <w:rPr>
          <w:rFonts w:ascii="ＭＳ ゴシック" w:eastAsia="ＭＳ ゴシック" w:hAnsi="ＭＳ ゴシック" w:cs="ＭＳ ゴシック" w:hint="eastAsia"/>
          <w:sz w:val="22"/>
        </w:rPr>
        <w:t>2</w:t>
      </w:r>
      <w:r w:rsidRPr="00ED1A23">
        <w:rPr>
          <w:rFonts w:ascii="ＭＳ ゴシック" w:eastAsia="ＭＳ ゴシック" w:hAnsi="ＭＳ ゴシック" w:cs="ＭＳ ゴシック"/>
          <w:sz w:val="22"/>
        </w:rPr>
        <w:t>番</w:t>
      </w:r>
      <w:r w:rsidR="003D64F0" w:rsidRPr="00ED1A23">
        <w:rPr>
          <w:rFonts w:ascii="ＭＳ ゴシック" w:eastAsia="ＭＳ ゴシック" w:hAnsi="ＭＳ ゴシック" w:cs="ＭＳ ゴシック" w:hint="eastAsia"/>
          <w:sz w:val="22"/>
        </w:rPr>
        <w:t>12</w:t>
      </w:r>
      <w:r w:rsidRPr="00ED1A23">
        <w:rPr>
          <w:rFonts w:ascii="ＭＳ ゴシック" w:eastAsia="ＭＳ ゴシック" w:hAnsi="ＭＳ ゴシック" w:cs="ＭＳ ゴシック"/>
          <w:sz w:val="22"/>
        </w:rPr>
        <w:t xml:space="preserve">号 </w:t>
      </w:r>
      <w:r w:rsidR="00B42D0F" w:rsidRPr="00ED1A23">
        <w:rPr>
          <w:rFonts w:ascii="ＭＳ ゴシック" w:eastAsia="ＭＳ ゴシック" w:hAnsi="ＭＳ ゴシック" w:cs="ＭＳ ゴシック" w:hint="eastAsia"/>
          <w:sz w:val="22"/>
        </w:rPr>
        <w:t>大阪</w:t>
      </w:r>
      <w:r w:rsidR="00B42D0F" w:rsidRPr="00ED1A23">
        <w:rPr>
          <w:rFonts w:ascii="ＭＳ ゴシック" w:eastAsia="ＭＳ ゴシック" w:hAnsi="ＭＳ ゴシック" w:cs="ＭＳ ゴシック"/>
          <w:sz w:val="22"/>
        </w:rPr>
        <w:t>府</w:t>
      </w:r>
      <w:r w:rsidRPr="00ED1A23">
        <w:rPr>
          <w:rFonts w:ascii="ＭＳ ゴシック" w:eastAsia="ＭＳ ゴシック" w:hAnsi="ＭＳ ゴシック" w:cs="ＭＳ ゴシック"/>
          <w:sz w:val="22"/>
        </w:rPr>
        <w:t>庁別館８階</w:t>
      </w:r>
      <w:r w:rsidR="00D71A1E" w:rsidRPr="00ED1A23">
        <w:rPr>
          <w:rFonts w:ascii="ＭＳ ゴシック" w:eastAsia="ＭＳ ゴシック" w:hAnsi="ＭＳ ゴシック"/>
        </w:rPr>
        <w:br/>
      </w:r>
      <w:r w:rsidRPr="00ED1A23">
        <w:rPr>
          <w:rFonts w:ascii="ＭＳ ゴシック" w:eastAsia="ＭＳ ゴシック" w:hAnsi="ＭＳ ゴシック" w:cs="ＭＳ ゴシック"/>
          <w:sz w:val="22"/>
        </w:rPr>
        <w:t xml:space="preserve">                  </w:t>
      </w:r>
      <w:r w:rsidR="00B42D0F" w:rsidRPr="00ED1A23">
        <w:rPr>
          <w:rFonts w:ascii="ＭＳ ゴシック" w:eastAsia="ＭＳ ゴシック" w:hAnsi="ＭＳ ゴシック" w:cs="ＭＳ ゴシック" w:hint="eastAsia"/>
          <w:sz w:val="22"/>
        </w:rPr>
        <w:t>大阪</w:t>
      </w:r>
      <w:r w:rsidR="00B42D0F" w:rsidRPr="00ED1A23">
        <w:rPr>
          <w:rFonts w:ascii="ＭＳ ゴシック" w:eastAsia="ＭＳ ゴシック" w:hAnsi="ＭＳ ゴシック" w:cs="ＭＳ ゴシック"/>
          <w:sz w:val="22"/>
        </w:rPr>
        <w:t>府</w:t>
      </w:r>
      <w:r w:rsidRPr="00ED1A23">
        <w:rPr>
          <w:rFonts w:ascii="ＭＳ ゴシック" w:eastAsia="ＭＳ ゴシック" w:hAnsi="ＭＳ ゴシック" w:cs="ＭＳ ゴシック"/>
          <w:sz w:val="22"/>
        </w:rPr>
        <w:t>福祉部地域福祉推進室福祉人材・法人指導課</w:t>
      </w:r>
      <w:r w:rsidR="00146E73" w:rsidRPr="00ED1A23">
        <w:rPr>
          <w:rFonts w:ascii="ＭＳ ゴシック" w:eastAsia="ＭＳ ゴシック" w:hAnsi="ＭＳ ゴシック" w:cs="ＭＳ ゴシック" w:hint="eastAsia"/>
          <w:sz w:val="22"/>
        </w:rPr>
        <w:t>人材確保グ</w:t>
      </w:r>
      <w:r w:rsidR="00146E73" w:rsidRPr="00B152D7">
        <w:rPr>
          <w:rFonts w:ascii="ＭＳ ゴシック" w:eastAsia="ＭＳ ゴシック" w:hAnsi="ＭＳ ゴシック" w:cs="ＭＳ ゴシック" w:hint="eastAsia"/>
          <w:sz w:val="22"/>
        </w:rPr>
        <w:t>ループ</w:t>
      </w:r>
    </w:p>
    <w:sectPr w:rsidR="00654A07" w:rsidRPr="00B152D7" w:rsidSect="00AA13B3">
      <w:footerReference w:type="default" r:id="rId9"/>
      <w:pgSz w:w="11906" w:h="16838" w:code="9"/>
      <w:pgMar w:top="1134" w:right="1134" w:bottom="1134" w:left="1134" w:header="567"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2B73" w14:textId="77777777" w:rsidR="004B0975" w:rsidRDefault="004B0975" w:rsidP="00951CC8">
      <w:pPr>
        <w:ind w:left="240" w:hanging="240"/>
      </w:pPr>
      <w:r>
        <w:separator/>
      </w:r>
    </w:p>
  </w:endnote>
  <w:endnote w:type="continuationSeparator" w:id="0">
    <w:p w14:paraId="56026FF2" w14:textId="77777777" w:rsidR="004B0975" w:rsidRDefault="004B0975" w:rsidP="00951CC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86DE" w14:textId="3EEF542C" w:rsidR="00A617FA" w:rsidRDefault="00A617FA">
    <w:pPr>
      <w:pStyle w:val="a6"/>
      <w:ind w:left="240" w:hanging="240"/>
      <w:jc w:val="center"/>
    </w:pPr>
    <w:r>
      <w:fldChar w:fldCharType="begin"/>
    </w:r>
    <w:r>
      <w:instrText>PAGE   \* MERGEFORMAT</w:instrText>
    </w:r>
    <w:r>
      <w:fldChar w:fldCharType="separate"/>
    </w:r>
    <w:r w:rsidR="00316A18" w:rsidRPr="00316A18">
      <w:rPr>
        <w:noProof/>
        <w:lang w:val="ja-JP"/>
      </w:rPr>
      <w:t>-</w:t>
    </w:r>
    <w:r w:rsidR="00316A18">
      <w:rPr>
        <w:noProof/>
      </w:rPr>
      <w:t xml:space="preserve"> 1 -</w:t>
    </w:r>
    <w:r>
      <w:fldChar w:fldCharType="end"/>
    </w:r>
  </w:p>
  <w:p w14:paraId="5140DA6C" w14:textId="77777777" w:rsidR="00A617FA" w:rsidRDefault="00A617FA">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D32E" w14:textId="77777777" w:rsidR="004B0975" w:rsidRDefault="004B0975" w:rsidP="00951CC8">
      <w:pPr>
        <w:ind w:left="240" w:hanging="240"/>
      </w:pPr>
      <w:r>
        <w:separator/>
      </w:r>
    </w:p>
  </w:footnote>
  <w:footnote w:type="continuationSeparator" w:id="0">
    <w:p w14:paraId="7F0E6DDE" w14:textId="77777777" w:rsidR="004B0975" w:rsidRDefault="004B0975" w:rsidP="00951CC8">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1F224B"/>
    <w:multiLevelType w:val="hybridMultilevel"/>
    <w:tmpl w:val="5AAA9ADA"/>
    <w:lvl w:ilvl="0" w:tplc="FD961E22">
      <w:start w:val="1"/>
      <w:numFmt w:val="decimalEnclosedCircle"/>
      <w:lvlText w:val="%1"/>
      <w:lvlJc w:val="left"/>
      <w:pPr>
        <w:ind w:left="84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087377"/>
    <w:multiLevelType w:val="hybridMultilevel"/>
    <w:tmpl w:val="01961BD8"/>
    <w:lvl w:ilvl="0" w:tplc="0098449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5FD2E9C"/>
    <w:multiLevelType w:val="hybridMultilevel"/>
    <w:tmpl w:val="951CC7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DC23178">
      <w:start w:val="3"/>
      <w:numFmt w:val="bullet"/>
      <w:lvlText w:val="・"/>
      <w:lvlJc w:val="left"/>
      <w:pPr>
        <w:ind w:left="1200" w:hanging="360"/>
      </w:pPr>
      <w:rPr>
        <w:rFonts w:ascii="ＭＳ ゴシック" w:eastAsia="ＭＳ ゴシック" w:hAnsi="ＭＳ ゴシック"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5A140D79"/>
    <w:multiLevelType w:val="hybridMultilevel"/>
    <w:tmpl w:val="0CCAF284"/>
    <w:lvl w:ilvl="0" w:tplc="D04EF0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27237"/>
    <w:multiLevelType w:val="hybridMultilevel"/>
    <w:tmpl w:val="AB00C648"/>
    <w:lvl w:ilvl="0" w:tplc="A67C7E3E">
      <w:start w:val="1"/>
      <w:numFmt w:val="decimalFullWidth"/>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5"/>
  </w:num>
  <w:num w:numId="2">
    <w:abstractNumId w:val="13"/>
  </w:num>
  <w:num w:numId="3">
    <w:abstractNumId w:val="2"/>
  </w:num>
  <w:num w:numId="4">
    <w:abstractNumId w:val="19"/>
  </w:num>
  <w:num w:numId="5">
    <w:abstractNumId w:val="8"/>
  </w:num>
  <w:num w:numId="6">
    <w:abstractNumId w:val="3"/>
  </w:num>
  <w:num w:numId="7">
    <w:abstractNumId w:val="14"/>
  </w:num>
  <w:num w:numId="8">
    <w:abstractNumId w:val="15"/>
  </w:num>
  <w:num w:numId="9">
    <w:abstractNumId w:val="1"/>
  </w:num>
  <w:num w:numId="10">
    <w:abstractNumId w:val="17"/>
  </w:num>
  <w:num w:numId="11">
    <w:abstractNumId w:val="16"/>
  </w:num>
  <w:num w:numId="12">
    <w:abstractNumId w:val="11"/>
  </w:num>
  <w:num w:numId="13">
    <w:abstractNumId w:val="0"/>
  </w:num>
  <w:num w:numId="14">
    <w:abstractNumId w:val="9"/>
  </w:num>
  <w:num w:numId="15">
    <w:abstractNumId w:val="7"/>
  </w:num>
  <w:num w:numId="16">
    <w:abstractNumId w:val="10"/>
  </w:num>
  <w:num w:numId="17">
    <w:abstractNumId w:val="18"/>
  </w:num>
  <w:num w:numId="18">
    <w:abstractNumId w:val="4"/>
  </w:num>
  <w:num w:numId="19">
    <w:abstractNumId w:val="12"/>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3A"/>
    <w:rsid w:val="00003A27"/>
    <w:rsid w:val="000053C0"/>
    <w:rsid w:val="00005F8E"/>
    <w:rsid w:val="00006F12"/>
    <w:rsid w:val="0001026F"/>
    <w:rsid w:val="00010487"/>
    <w:rsid w:val="00010C69"/>
    <w:rsid w:val="0001418C"/>
    <w:rsid w:val="000164E7"/>
    <w:rsid w:val="0001723B"/>
    <w:rsid w:val="000201CB"/>
    <w:rsid w:val="00020E6D"/>
    <w:rsid w:val="00021658"/>
    <w:rsid w:val="00021BDE"/>
    <w:rsid w:val="00021EB3"/>
    <w:rsid w:val="0002392A"/>
    <w:rsid w:val="0002435D"/>
    <w:rsid w:val="00024994"/>
    <w:rsid w:val="0002508D"/>
    <w:rsid w:val="0002552F"/>
    <w:rsid w:val="00025A43"/>
    <w:rsid w:val="00030E8A"/>
    <w:rsid w:val="00031CE0"/>
    <w:rsid w:val="00032895"/>
    <w:rsid w:val="00036548"/>
    <w:rsid w:val="00036E91"/>
    <w:rsid w:val="00040720"/>
    <w:rsid w:val="00041076"/>
    <w:rsid w:val="00041E4D"/>
    <w:rsid w:val="0004378B"/>
    <w:rsid w:val="00043E4A"/>
    <w:rsid w:val="000465CD"/>
    <w:rsid w:val="00046F30"/>
    <w:rsid w:val="00047913"/>
    <w:rsid w:val="00047F9F"/>
    <w:rsid w:val="0005097E"/>
    <w:rsid w:val="0005196F"/>
    <w:rsid w:val="00053AB1"/>
    <w:rsid w:val="00055C6C"/>
    <w:rsid w:val="00055CBF"/>
    <w:rsid w:val="00056684"/>
    <w:rsid w:val="000569E0"/>
    <w:rsid w:val="0006383E"/>
    <w:rsid w:val="00067400"/>
    <w:rsid w:val="000715C9"/>
    <w:rsid w:val="00074259"/>
    <w:rsid w:val="000744F5"/>
    <w:rsid w:val="000850FA"/>
    <w:rsid w:val="0008714D"/>
    <w:rsid w:val="000879E0"/>
    <w:rsid w:val="00090ED0"/>
    <w:rsid w:val="00091C0C"/>
    <w:rsid w:val="00096003"/>
    <w:rsid w:val="000A14A6"/>
    <w:rsid w:val="000A5A2C"/>
    <w:rsid w:val="000B0397"/>
    <w:rsid w:val="000B0FA4"/>
    <w:rsid w:val="000B3400"/>
    <w:rsid w:val="000B3A89"/>
    <w:rsid w:val="000B463D"/>
    <w:rsid w:val="000B48C2"/>
    <w:rsid w:val="000B49C9"/>
    <w:rsid w:val="000B67A7"/>
    <w:rsid w:val="000C06B8"/>
    <w:rsid w:val="000C0853"/>
    <w:rsid w:val="000C0A55"/>
    <w:rsid w:val="000C2D7F"/>
    <w:rsid w:val="000C57F3"/>
    <w:rsid w:val="000C5C1A"/>
    <w:rsid w:val="000C78BE"/>
    <w:rsid w:val="000D091C"/>
    <w:rsid w:val="000D0FCA"/>
    <w:rsid w:val="000D3378"/>
    <w:rsid w:val="000D4C49"/>
    <w:rsid w:val="000E31B5"/>
    <w:rsid w:val="000E60E7"/>
    <w:rsid w:val="000E7287"/>
    <w:rsid w:val="000E755B"/>
    <w:rsid w:val="000E7E04"/>
    <w:rsid w:val="000F04C2"/>
    <w:rsid w:val="000F0BE3"/>
    <w:rsid w:val="000F0CB9"/>
    <w:rsid w:val="000F23A1"/>
    <w:rsid w:val="000F571A"/>
    <w:rsid w:val="000F7717"/>
    <w:rsid w:val="00100673"/>
    <w:rsid w:val="00100DA9"/>
    <w:rsid w:val="00100DFD"/>
    <w:rsid w:val="00103CF6"/>
    <w:rsid w:val="00104A29"/>
    <w:rsid w:val="0010788A"/>
    <w:rsid w:val="0011145D"/>
    <w:rsid w:val="001128C5"/>
    <w:rsid w:val="00114508"/>
    <w:rsid w:val="001153B6"/>
    <w:rsid w:val="00115950"/>
    <w:rsid w:val="00115BF3"/>
    <w:rsid w:val="00116934"/>
    <w:rsid w:val="00116B71"/>
    <w:rsid w:val="00117176"/>
    <w:rsid w:val="001202EF"/>
    <w:rsid w:val="00120963"/>
    <w:rsid w:val="00120E75"/>
    <w:rsid w:val="001229F4"/>
    <w:rsid w:val="001242EE"/>
    <w:rsid w:val="00125F97"/>
    <w:rsid w:val="00126D04"/>
    <w:rsid w:val="0012749E"/>
    <w:rsid w:val="001274CF"/>
    <w:rsid w:val="00127652"/>
    <w:rsid w:val="001300B2"/>
    <w:rsid w:val="00132B3D"/>
    <w:rsid w:val="001348E2"/>
    <w:rsid w:val="00136277"/>
    <w:rsid w:val="001412CF"/>
    <w:rsid w:val="00142D82"/>
    <w:rsid w:val="00146831"/>
    <w:rsid w:val="00146E73"/>
    <w:rsid w:val="00147848"/>
    <w:rsid w:val="00150238"/>
    <w:rsid w:val="00150EFD"/>
    <w:rsid w:val="00151B3C"/>
    <w:rsid w:val="00153B28"/>
    <w:rsid w:val="00153E9D"/>
    <w:rsid w:val="00154429"/>
    <w:rsid w:val="00155402"/>
    <w:rsid w:val="001565A9"/>
    <w:rsid w:val="00156955"/>
    <w:rsid w:val="001571FC"/>
    <w:rsid w:val="00161EAC"/>
    <w:rsid w:val="001638FC"/>
    <w:rsid w:val="001668F5"/>
    <w:rsid w:val="00167171"/>
    <w:rsid w:val="00167236"/>
    <w:rsid w:val="00170768"/>
    <w:rsid w:val="00170AEE"/>
    <w:rsid w:val="00171381"/>
    <w:rsid w:val="001737B6"/>
    <w:rsid w:val="00173BB0"/>
    <w:rsid w:val="00174267"/>
    <w:rsid w:val="001753DB"/>
    <w:rsid w:val="001757DE"/>
    <w:rsid w:val="00176915"/>
    <w:rsid w:val="00176F73"/>
    <w:rsid w:val="00177058"/>
    <w:rsid w:val="00181A73"/>
    <w:rsid w:val="001832C8"/>
    <w:rsid w:val="001839D9"/>
    <w:rsid w:val="0018473C"/>
    <w:rsid w:val="00193553"/>
    <w:rsid w:val="001948C5"/>
    <w:rsid w:val="00195744"/>
    <w:rsid w:val="00196F38"/>
    <w:rsid w:val="001A0826"/>
    <w:rsid w:val="001A0A33"/>
    <w:rsid w:val="001A229A"/>
    <w:rsid w:val="001A311B"/>
    <w:rsid w:val="001A33CB"/>
    <w:rsid w:val="001A6F66"/>
    <w:rsid w:val="001A7C64"/>
    <w:rsid w:val="001B0190"/>
    <w:rsid w:val="001B1FA0"/>
    <w:rsid w:val="001B2BFD"/>
    <w:rsid w:val="001B2D1A"/>
    <w:rsid w:val="001B4429"/>
    <w:rsid w:val="001B500A"/>
    <w:rsid w:val="001C3D91"/>
    <w:rsid w:val="001C3F3F"/>
    <w:rsid w:val="001C650C"/>
    <w:rsid w:val="001C6EEA"/>
    <w:rsid w:val="001C77FA"/>
    <w:rsid w:val="001D023A"/>
    <w:rsid w:val="001D2838"/>
    <w:rsid w:val="001D299F"/>
    <w:rsid w:val="001D4041"/>
    <w:rsid w:val="001D575D"/>
    <w:rsid w:val="001D6A9A"/>
    <w:rsid w:val="001D758B"/>
    <w:rsid w:val="001E0671"/>
    <w:rsid w:val="001E1871"/>
    <w:rsid w:val="001E2846"/>
    <w:rsid w:val="001E28CD"/>
    <w:rsid w:val="001E2FE6"/>
    <w:rsid w:val="001E3C4B"/>
    <w:rsid w:val="001E49FE"/>
    <w:rsid w:val="001E4A47"/>
    <w:rsid w:val="001E4B26"/>
    <w:rsid w:val="001E56B2"/>
    <w:rsid w:val="001E5F46"/>
    <w:rsid w:val="001E74A3"/>
    <w:rsid w:val="001E7E0E"/>
    <w:rsid w:val="001F1F9C"/>
    <w:rsid w:val="001F3C8D"/>
    <w:rsid w:val="001F3F46"/>
    <w:rsid w:val="001F4481"/>
    <w:rsid w:val="001F56F9"/>
    <w:rsid w:val="001F6771"/>
    <w:rsid w:val="001F6E62"/>
    <w:rsid w:val="0020043A"/>
    <w:rsid w:val="00201B01"/>
    <w:rsid w:val="00202FB9"/>
    <w:rsid w:val="0020354A"/>
    <w:rsid w:val="00203725"/>
    <w:rsid w:val="002042E7"/>
    <w:rsid w:val="0020519C"/>
    <w:rsid w:val="002070DD"/>
    <w:rsid w:val="00207144"/>
    <w:rsid w:val="002079E8"/>
    <w:rsid w:val="00207F35"/>
    <w:rsid w:val="002101D5"/>
    <w:rsid w:val="00211334"/>
    <w:rsid w:val="00215B59"/>
    <w:rsid w:val="0021624D"/>
    <w:rsid w:val="00216298"/>
    <w:rsid w:val="00216B04"/>
    <w:rsid w:val="00216D83"/>
    <w:rsid w:val="00217268"/>
    <w:rsid w:val="00220DA9"/>
    <w:rsid w:val="00222194"/>
    <w:rsid w:val="002228E5"/>
    <w:rsid w:val="00222B06"/>
    <w:rsid w:val="00222D3D"/>
    <w:rsid w:val="00222D53"/>
    <w:rsid w:val="002251BF"/>
    <w:rsid w:val="002258D1"/>
    <w:rsid w:val="00226D06"/>
    <w:rsid w:val="00227086"/>
    <w:rsid w:val="0022725A"/>
    <w:rsid w:val="00233CA7"/>
    <w:rsid w:val="00234F71"/>
    <w:rsid w:val="0023515A"/>
    <w:rsid w:val="00237AAF"/>
    <w:rsid w:val="002442FF"/>
    <w:rsid w:val="00245839"/>
    <w:rsid w:val="002501FB"/>
    <w:rsid w:val="002505DD"/>
    <w:rsid w:val="00250B4C"/>
    <w:rsid w:val="00251F7E"/>
    <w:rsid w:val="00253A23"/>
    <w:rsid w:val="00253C8B"/>
    <w:rsid w:val="00253E37"/>
    <w:rsid w:val="002571F0"/>
    <w:rsid w:val="002623A4"/>
    <w:rsid w:val="0026329B"/>
    <w:rsid w:val="00263BC1"/>
    <w:rsid w:val="002646E2"/>
    <w:rsid w:val="002650EC"/>
    <w:rsid w:val="002656E6"/>
    <w:rsid w:val="00267B0D"/>
    <w:rsid w:val="0027182F"/>
    <w:rsid w:val="0027184D"/>
    <w:rsid w:val="00271B95"/>
    <w:rsid w:val="00271EE4"/>
    <w:rsid w:val="00272500"/>
    <w:rsid w:val="00272D41"/>
    <w:rsid w:val="00272DC2"/>
    <w:rsid w:val="00272F11"/>
    <w:rsid w:val="00273748"/>
    <w:rsid w:val="00274F73"/>
    <w:rsid w:val="00276576"/>
    <w:rsid w:val="00277F2A"/>
    <w:rsid w:val="00281186"/>
    <w:rsid w:val="00282442"/>
    <w:rsid w:val="002862A9"/>
    <w:rsid w:val="0029465B"/>
    <w:rsid w:val="00294C10"/>
    <w:rsid w:val="00295C76"/>
    <w:rsid w:val="00297375"/>
    <w:rsid w:val="002974BD"/>
    <w:rsid w:val="002A0388"/>
    <w:rsid w:val="002A0451"/>
    <w:rsid w:val="002A2E82"/>
    <w:rsid w:val="002A3303"/>
    <w:rsid w:val="002B06CA"/>
    <w:rsid w:val="002B151A"/>
    <w:rsid w:val="002B158E"/>
    <w:rsid w:val="002B27C5"/>
    <w:rsid w:val="002B355F"/>
    <w:rsid w:val="002B47A5"/>
    <w:rsid w:val="002B5C4C"/>
    <w:rsid w:val="002B641E"/>
    <w:rsid w:val="002B6541"/>
    <w:rsid w:val="002B660F"/>
    <w:rsid w:val="002B69A2"/>
    <w:rsid w:val="002B7C49"/>
    <w:rsid w:val="002C3514"/>
    <w:rsid w:val="002C3DA2"/>
    <w:rsid w:val="002C3DD7"/>
    <w:rsid w:val="002C5685"/>
    <w:rsid w:val="002C5D5F"/>
    <w:rsid w:val="002C601E"/>
    <w:rsid w:val="002C7ED5"/>
    <w:rsid w:val="002D05DE"/>
    <w:rsid w:val="002D120C"/>
    <w:rsid w:val="002D1405"/>
    <w:rsid w:val="002D1B0A"/>
    <w:rsid w:val="002D3651"/>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A64"/>
    <w:rsid w:val="00304EAE"/>
    <w:rsid w:val="00305317"/>
    <w:rsid w:val="00306025"/>
    <w:rsid w:val="003108CF"/>
    <w:rsid w:val="00310985"/>
    <w:rsid w:val="00310F6E"/>
    <w:rsid w:val="00311F8D"/>
    <w:rsid w:val="003159F4"/>
    <w:rsid w:val="00316A18"/>
    <w:rsid w:val="00321512"/>
    <w:rsid w:val="0032546C"/>
    <w:rsid w:val="003257BE"/>
    <w:rsid w:val="00326D99"/>
    <w:rsid w:val="0032779C"/>
    <w:rsid w:val="003357F9"/>
    <w:rsid w:val="00336667"/>
    <w:rsid w:val="00340C29"/>
    <w:rsid w:val="00341ED5"/>
    <w:rsid w:val="00342F49"/>
    <w:rsid w:val="00343721"/>
    <w:rsid w:val="0034425F"/>
    <w:rsid w:val="00344781"/>
    <w:rsid w:val="00345BCF"/>
    <w:rsid w:val="00346A98"/>
    <w:rsid w:val="00352CAD"/>
    <w:rsid w:val="003530A5"/>
    <w:rsid w:val="00356729"/>
    <w:rsid w:val="003569EC"/>
    <w:rsid w:val="00356E43"/>
    <w:rsid w:val="00357B86"/>
    <w:rsid w:val="003607B6"/>
    <w:rsid w:val="00363179"/>
    <w:rsid w:val="00363EC8"/>
    <w:rsid w:val="00364B6D"/>
    <w:rsid w:val="00365905"/>
    <w:rsid w:val="00366E36"/>
    <w:rsid w:val="003719B5"/>
    <w:rsid w:val="0037503F"/>
    <w:rsid w:val="003778B7"/>
    <w:rsid w:val="00380FCE"/>
    <w:rsid w:val="00381024"/>
    <w:rsid w:val="00381113"/>
    <w:rsid w:val="00381E2E"/>
    <w:rsid w:val="003827C7"/>
    <w:rsid w:val="003837C7"/>
    <w:rsid w:val="00391227"/>
    <w:rsid w:val="00392CDA"/>
    <w:rsid w:val="00392DFD"/>
    <w:rsid w:val="003943CA"/>
    <w:rsid w:val="00395F4A"/>
    <w:rsid w:val="00397C8E"/>
    <w:rsid w:val="00397E33"/>
    <w:rsid w:val="003A1290"/>
    <w:rsid w:val="003A46B4"/>
    <w:rsid w:val="003A4AD0"/>
    <w:rsid w:val="003A5220"/>
    <w:rsid w:val="003A6AE6"/>
    <w:rsid w:val="003B0676"/>
    <w:rsid w:val="003B1032"/>
    <w:rsid w:val="003B2B5E"/>
    <w:rsid w:val="003B2D80"/>
    <w:rsid w:val="003B3122"/>
    <w:rsid w:val="003B44BE"/>
    <w:rsid w:val="003B490C"/>
    <w:rsid w:val="003B4B2F"/>
    <w:rsid w:val="003B4B53"/>
    <w:rsid w:val="003B7606"/>
    <w:rsid w:val="003B7E26"/>
    <w:rsid w:val="003C2353"/>
    <w:rsid w:val="003C290C"/>
    <w:rsid w:val="003C2EDB"/>
    <w:rsid w:val="003C58CA"/>
    <w:rsid w:val="003C5DD4"/>
    <w:rsid w:val="003D04F8"/>
    <w:rsid w:val="003D2DEA"/>
    <w:rsid w:val="003D33ED"/>
    <w:rsid w:val="003D4C07"/>
    <w:rsid w:val="003D64F0"/>
    <w:rsid w:val="003D7240"/>
    <w:rsid w:val="003D7C33"/>
    <w:rsid w:val="003E14C4"/>
    <w:rsid w:val="003E5042"/>
    <w:rsid w:val="003E519B"/>
    <w:rsid w:val="003E586F"/>
    <w:rsid w:val="003E65C9"/>
    <w:rsid w:val="003F0F36"/>
    <w:rsid w:val="003F1081"/>
    <w:rsid w:val="003F32DB"/>
    <w:rsid w:val="003F6107"/>
    <w:rsid w:val="003F6B1D"/>
    <w:rsid w:val="003F78A7"/>
    <w:rsid w:val="003F79D5"/>
    <w:rsid w:val="0040327B"/>
    <w:rsid w:val="00411927"/>
    <w:rsid w:val="00413887"/>
    <w:rsid w:val="0041483A"/>
    <w:rsid w:val="00415AAE"/>
    <w:rsid w:val="00420B0F"/>
    <w:rsid w:val="00420E97"/>
    <w:rsid w:val="00421145"/>
    <w:rsid w:val="0042592E"/>
    <w:rsid w:val="00426115"/>
    <w:rsid w:val="00434DC2"/>
    <w:rsid w:val="00435426"/>
    <w:rsid w:val="00435B85"/>
    <w:rsid w:val="004363FE"/>
    <w:rsid w:val="00436FDB"/>
    <w:rsid w:val="00437417"/>
    <w:rsid w:val="004406D2"/>
    <w:rsid w:val="00441435"/>
    <w:rsid w:val="00443461"/>
    <w:rsid w:val="004439FB"/>
    <w:rsid w:val="004441EE"/>
    <w:rsid w:val="00444C7C"/>
    <w:rsid w:val="00450953"/>
    <w:rsid w:val="00453EC1"/>
    <w:rsid w:val="00454A90"/>
    <w:rsid w:val="004555DF"/>
    <w:rsid w:val="004565E1"/>
    <w:rsid w:val="004573B4"/>
    <w:rsid w:val="00457CC8"/>
    <w:rsid w:val="00460688"/>
    <w:rsid w:val="00460807"/>
    <w:rsid w:val="00462F4F"/>
    <w:rsid w:val="00463C2F"/>
    <w:rsid w:val="004668A4"/>
    <w:rsid w:val="0046704D"/>
    <w:rsid w:val="0047035D"/>
    <w:rsid w:val="0047063B"/>
    <w:rsid w:val="004722A2"/>
    <w:rsid w:val="0047244B"/>
    <w:rsid w:val="004728FB"/>
    <w:rsid w:val="00474F71"/>
    <w:rsid w:val="00475361"/>
    <w:rsid w:val="004762C4"/>
    <w:rsid w:val="004859FC"/>
    <w:rsid w:val="00492543"/>
    <w:rsid w:val="0049332C"/>
    <w:rsid w:val="00493BB2"/>
    <w:rsid w:val="00494EA9"/>
    <w:rsid w:val="00495972"/>
    <w:rsid w:val="0049682C"/>
    <w:rsid w:val="004A05F0"/>
    <w:rsid w:val="004A17E7"/>
    <w:rsid w:val="004A2082"/>
    <w:rsid w:val="004A2AFD"/>
    <w:rsid w:val="004A3262"/>
    <w:rsid w:val="004A64DA"/>
    <w:rsid w:val="004A7F8B"/>
    <w:rsid w:val="004B02FF"/>
    <w:rsid w:val="004B0975"/>
    <w:rsid w:val="004B0BCA"/>
    <w:rsid w:val="004B0FB7"/>
    <w:rsid w:val="004B1B3E"/>
    <w:rsid w:val="004B240E"/>
    <w:rsid w:val="004B2917"/>
    <w:rsid w:val="004B2CA0"/>
    <w:rsid w:val="004B6039"/>
    <w:rsid w:val="004C07B6"/>
    <w:rsid w:val="004C0887"/>
    <w:rsid w:val="004C1124"/>
    <w:rsid w:val="004C181B"/>
    <w:rsid w:val="004C1904"/>
    <w:rsid w:val="004C1B77"/>
    <w:rsid w:val="004C5EFF"/>
    <w:rsid w:val="004C6274"/>
    <w:rsid w:val="004C6C5D"/>
    <w:rsid w:val="004D07D4"/>
    <w:rsid w:val="004D1515"/>
    <w:rsid w:val="004D1E19"/>
    <w:rsid w:val="004D4039"/>
    <w:rsid w:val="004D6ACA"/>
    <w:rsid w:val="004E012E"/>
    <w:rsid w:val="004E012F"/>
    <w:rsid w:val="004E0C6C"/>
    <w:rsid w:val="004E300B"/>
    <w:rsid w:val="004E3BA9"/>
    <w:rsid w:val="004E6914"/>
    <w:rsid w:val="004E73BE"/>
    <w:rsid w:val="004F3A3E"/>
    <w:rsid w:val="004F3A5A"/>
    <w:rsid w:val="004F5386"/>
    <w:rsid w:val="004F6D01"/>
    <w:rsid w:val="004F6FF8"/>
    <w:rsid w:val="00500C97"/>
    <w:rsid w:val="005019DC"/>
    <w:rsid w:val="005021ED"/>
    <w:rsid w:val="0050226B"/>
    <w:rsid w:val="0050257D"/>
    <w:rsid w:val="005049AE"/>
    <w:rsid w:val="00505017"/>
    <w:rsid w:val="0050566A"/>
    <w:rsid w:val="00505BF1"/>
    <w:rsid w:val="00506340"/>
    <w:rsid w:val="00510134"/>
    <w:rsid w:val="0051665E"/>
    <w:rsid w:val="00517353"/>
    <w:rsid w:val="00521061"/>
    <w:rsid w:val="00521421"/>
    <w:rsid w:val="0052236B"/>
    <w:rsid w:val="00522CED"/>
    <w:rsid w:val="0052342E"/>
    <w:rsid w:val="0052617C"/>
    <w:rsid w:val="0052647D"/>
    <w:rsid w:val="005266D5"/>
    <w:rsid w:val="0052753D"/>
    <w:rsid w:val="005279FA"/>
    <w:rsid w:val="005303AA"/>
    <w:rsid w:val="005335D9"/>
    <w:rsid w:val="0053434E"/>
    <w:rsid w:val="00534658"/>
    <w:rsid w:val="00535514"/>
    <w:rsid w:val="0053627A"/>
    <w:rsid w:val="00536EE0"/>
    <w:rsid w:val="00544286"/>
    <w:rsid w:val="00545B66"/>
    <w:rsid w:val="00545C23"/>
    <w:rsid w:val="005503FD"/>
    <w:rsid w:val="00551792"/>
    <w:rsid w:val="00551D16"/>
    <w:rsid w:val="00553E35"/>
    <w:rsid w:val="00554049"/>
    <w:rsid w:val="00554BB5"/>
    <w:rsid w:val="00557A05"/>
    <w:rsid w:val="00561CE3"/>
    <w:rsid w:val="00562007"/>
    <w:rsid w:val="00564FAC"/>
    <w:rsid w:val="005652CC"/>
    <w:rsid w:val="0056553D"/>
    <w:rsid w:val="00565724"/>
    <w:rsid w:val="005658F3"/>
    <w:rsid w:val="00567BD2"/>
    <w:rsid w:val="00570E85"/>
    <w:rsid w:val="00570EAE"/>
    <w:rsid w:val="00572AB3"/>
    <w:rsid w:val="0057323C"/>
    <w:rsid w:val="00573FE5"/>
    <w:rsid w:val="00576554"/>
    <w:rsid w:val="005778EE"/>
    <w:rsid w:val="00577FD2"/>
    <w:rsid w:val="0058229C"/>
    <w:rsid w:val="00583CAA"/>
    <w:rsid w:val="00585870"/>
    <w:rsid w:val="005901DB"/>
    <w:rsid w:val="00592B1E"/>
    <w:rsid w:val="0059310C"/>
    <w:rsid w:val="005967E2"/>
    <w:rsid w:val="00597A1E"/>
    <w:rsid w:val="005A3685"/>
    <w:rsid w:val="005A380B"/>
    <w:rsid w:val="005A4D4D"/>
    <w:rsid w:val="005A56F0"/>
    <w:rsid w:val="005A5CA7"/>
    <w:rsid w:val="005A6F77"/>
    <w:rsid w:val="005B0E6B"/>
    <w:rsid w:val="005B0FD1"/>
    <w:rsid w:val="005B1F8F"/>
    <w:rsid w:val="005B7E5F"/>
    <w:rsid w:val="005B7F2F"/>
    <w:rsid w:val="005C000A"/>
    <w:rsid w:val="005C0353"/>
    <w:rsid w:val="005C035F"/>
    <w:rsid w:val="005C236B"/>
    <w:rsid w:val="005C2F0C"/>
    <w:rsid w:val="005C50EF"/>
    <w:rsid w:val="005C5627"/>
    <w:rsid w:val="005C5712"/>
    <w:rsid w:val="005C6047"/>
    <w:rsid w:val="005C6210"/>
    <w:rsid w:val="005D0CBC"/>
    <w:rsid w:val="005D4DDF"/>
    <w:rsid w:val="005D5A46"/>
    <w:rsid w:val="005D5F37"/>
    <w:rsid w:val="005D7066"/>
    <w:rsid w:val="005E0614"/>
    <w:rsid w:val="005E2E90"/>
    <w:rsid w:val="005E4285"/>
    <w:rsid w:val="005E4292"/>
    <w:rsid w:val="005E6538"/>
    <w:rsid w:val="005F1358"/>
    <w:rsid w:val="005F27EC"/>
    <w:rsid w:val="005F4070"/>
    <w:rsid w:val="005F4C8F"/>
    <w:rsid w:val="005F4FAC"/>
    <w:rsid w:val="005F636C"/>
    <w:rsid w:val="0060054E"/>
    <w:rsid w:val="00600790"/>
    <w:rsid w:val="006019DF"/>
    <w:rsid w:val="0060420E"/>
    <w:rsid w:val="00604B64"/>
    <w:rsid w:val="0060626D"/>
    <w:rsid w:val="0060747A"/>
    <w:rsid w:val="00613305"/>
    <w:rsid w:val="0061420C"/>
    <w:rsid w:val="006146F0"/>
    <w:rsid w:val="00617829"/>
    <w:rsid w:val="00617F23"/>
    <w:rsid w:val="006200B5"/>
    <w:rsid w:val="006200BB"/>
    <w:rsid w:val="00621375"/>
    <w:rsid w:val="00622DFB"/>
    <w:rsid w:val="0062650B"/>
    <w:rsid w:val="0062667A"/>
    <w:rsid w:val="006268A2"/>
    <w:rsid w:val="00626CDF"/>
    <w:rsid w:val="00630113"/>
    <w:rsid w:val="00631B62"/>
    <w:rsid w:val="00631ECD"/>
    <w:rsid w:val="00632F76"/>
    <w:rsid w:val="00633A72"/>
    <w:rsid w:val="00634A7A"/>
    <w:rsid w:val="00636EC7"/>
    <w:rsid w:val="006371E2"/>
    <w:rsid w:val="0064119D"/>
    <w:rsid w:val="0064190B"/>
    <w:rsid w:val="006421B0"/>
    <w:rsid w:val="006424D3"/>
    <w:rsid w:val="0064265C"/>
    <w:rsid w:val="00643411"/>
    <w:rsid w:val="0064472A"/>
    <w:rsid w:val="00644DF0"/>
    <w:rsid w:val="00646810"/>
    <w:rsid w:val="00647969"/>
    <w:rsid w:val="0065063B"/>
    <w:rsid w:val="00650D89"/>
    <w:rsid w:val="00651271"/>
    <w:rsid w:val="0065251C"/>
    <w:rsid w:val="0065281B"/>
    <w:rsid w:val="006534BC"/>
    <w:rsid w:val="0065365F"/>
    <w:rsid w:val="00653738"/>
    <w:rsid w:val="006548F4"/>
    <w:rsid w:val="00654A07"/>
    <w:rsid w:val="006555D3"/>
    <w:rsid w:val="00656CE7"/>
    <w:rsid w:val="006572A2"/>
    <w:rsid w:val="006577BD"/>
    <w:rsid w:val="00657F78"/>
    <w:rsid w:val="00661CDC"/>
    <w:rsid w:val="00664EEA"/>
    <w:rsid w:val="00665047"/>
    <w:rsid w:val="006650F1"/>
    <w:rsid w:val="006650F2"/>
    <w:rsid w:val="006665AE"/>
    <w:rsid w:val="006711AC"/>
    <w:rsid w:val="00671DD9"/>
    <w:rsid w:val="00671E91"/>
    <w:rsid w:val="006724F5"/>
    <w:rsid w:val="00674075"/>
    <w:rsid w:val="006747AD"/>
    <w:rsid w:val="00675FF7"/>
    <w:rsid w:val="00676265"/>
    <w:rsid w:val="00680853"/>
    <w:rsid w:val="00680DDE"/>
    <w:rsid w:val="006812A5"/>
    <w:rsid w:val="00683085"/>
    <w:rsid w:val="00686A63"/>
    <w:rsid w:val="00686A9C"/>
    <w:rsid w:val="00686BD6"/>
    <w:rsid w:val="006924A3"/>
    <w:rsid w:val="0069271E"/>
    <w:rsid w:val="00692B79"/>
    <w:rsid w:val="00695E0E"/>
    <w:rsid w:val="00696027"/>
    <w:rsid w:val="006964AE"/>
    <w:rsid w:val="00697935"/>
    <w:rsid w:val="006A027B"/>
    <w:rsid w:val="006A0AEB"/>
    <w:rsid w:val="006A0B94"/>
    <w:rsid w:val="006A0E2B"/>
    <w:rsid w:val="006A153F"/>
    <w:rsid w:val="006A43CD"/>
    <w:rsid w:val="006A7FD0"/>
    <w:rsid w:val="006B131C"/>
    <w:rsid w:val="006B3C25"/>
    <w:rsid w:val="006B4ABE"/>
    <w:rsid w:val="006B4C79"/>
    <w:rsid w:val="006B66A1"/>
    <w:rsid w:val="006C33B4"/>
    <w:rsid w:val="006C47C1"/>
    <w:rsid w:val="006C6D35"/>
    <w:rsid w:val="006D11FB"/>
    <w:rsid w:val="006D22F6"/>
    <w:rsid w:val="006D299B"/>
    <w:rsid w:val="006D5549"/>
    <w:rsid w:val="006D6394"/>
    <w:rsid w:val="006D674A"/>
    <w:rsid w:val="006D7EEB"/>
    <w:rsid w:val="006E0312"/>
    <w:rsid w:val="006E2C6D"/>
    <w:rsid w:val="006E2DDE"/>
    <w:rsid w:val="006E4733"/>
    <w:rsid w:val="006E4960"/>
    <w:rsid w:val="006E6FE5"/>
    <w:rsid w:val="006E707B"/>
    <w:rsid w:val="006E74A4"/>
    <w:rsid w:val="006E7EF3"/>
    <w:rsid w:val="006F0674"/>
    <w:rsid w:val="006F19BE"/>
    <w:rsid w:val="006F2103"/>
    <w:rsid w:val="006F2623"/>
    <w:rsid w:val="006F49CC"/>
    <w:rsid w:val="006F563E"/>
    <w:rsid w:val="006F5728"/>
    <w:rsid w:val="006F7F5F"/>
    <w:rsid w:val="0070020B"/>
    <w:rsid w:val="00701214"/>
    <w:rsid w:val="007034A2"/>
    <w:rsid w:val="00703F23"/>
    <w:rsid w:val="007041CC"/>
    <w:rsid w:val="00704A5C"/>
    <w:rsid w:val="00706617"/>
    <w:rsid w:val="00706F4A"/>
    <w:rsid w:val="00707458"/>
    <w:rsid w:val="00711A7D"/>
    <w:rsid w:val="00713624"/>
    <w:rsid w:val="00716427"/>
    <w:rsid w:val="007232BD"/>
    <w:rsid w:val="00723C7F"/>
    <w:rsid w:val="0072541B"/>
    <w:rsid w:val="00730CEB"/>
    <w:rsid w:val="0073127A"/>
    <w:rsid w:val="00731B6F"/>
    <w:rsid w:val="00733CE7"/>
    <w:rsid w:val="00735F69"/>
    <w:rsid w:val="0074266F"/>
    <w:rsid w:val="007438EB"/>
    <w:rsid w:val="00743FE0"/>
    <w:rsid w:val="007530CC"/>
    <w:rsid w:val="00753C8F"/>
    <w:rsid w:val="00754568"/>
    <w:rsid w:val="00754F35"/>
    <w:rsid w:val="00756A76"/>
    <w:rsid w:val="00757751"/>
    <w:rsid w:val="00757D57"/>
    <w:rsid w:val="00757DD2"/>
    <w:rsid w:val="007605E4"/>
    <w:rsid w:val="00760BA5"/>
    <w:rsid w:val="0076153A"/>
    <w:rsid w:val="0076325A"/>
    <w:rsid w:val="00764F61"/>
    <w:rsid w:val="00765302"/>
    <w:rsid w:val="007653EA"/>
    <w:rsid w:val="00765C10"/>
    <w:rsid w:val="00766B86"/>
    <w:rsid w:val="00770E9D"/>
    <w:rsid w:val="007710D6"/>
    <w:rsid w:val="007714AB"/>
    <w:rsid w:val="00771AE4"/>
    <w:rsid w:val="007726DA"/>
    <w:rsid w:val="00772B64"/>
    <w:rsid w:val="00776DB9"/>
    <w:rsid w:val="0078497C"/>
    <w:rsid w:val="00785394"/>
    <w:rsid w:val="007859BD"/>
    <w:rsid w:val="00785FEB"/>
    <w:rsid w:val="0078770F"/>
    <w:rsid w:val="007924BE"/>
    <w:rsid w:val="00793BD5"/>
    <w:rsid w:val="007942EC"/>
    <w:rsid w:val="0079501D"/>
    <w:rsid w:val="0079618C"/>
    <w:rsid w:val="007961A9"/>
    <w:rsid w:val="00797372"/>
    <w:rsid w:val="00797615"/>
    <w:rsid w:val="007A34D8"/>
    <w:rsid w:val="007A3610"/>
    <w:rsid w:val="007A5794"/>
    <w:rsid w:val="007A7711"/>
    <w:rsid w:val="007B13E0"/>
    <w:rsid w:val="007B1FBB"/>
    <w:rsid w:val="007B22C5"/>
    <w:rsid w:val="007B746B"/>
    <w:rsid w:val="007B7C7E"/>
    <w:rsid w:val="007C1CFB"/>
    <w:rsid w:val="007C25D4"/>
    <w:rsid w:val="007C2E5D"/>
    <w:rsid w:val="007C35F4"/>
    <w:rsid w:val="007C4547"/>
    <w:rsid w:val="007D0082"/>
    <w:rsid w:val="007D115F"/>
    <w:rsid w:val="007D1F98"/>
    <w:rsid w:val="007D285F"/>
    <w:rsid w:val="007D31FC"/>
    <w:rsid w:val="007D3B41"/>
    <w:rsid w:val="007D4416"/>
    <w:rsid w:val="007D6B87"/>
    <w:rsid w:val="007D7989"/>
    <w:rsid w:val="007E02ED"/>
    <w:rsid w:val="007E11DA"/>
    <w:rsid w:val="007E24B1"/>
    <w:rsid w:val="007E3189"/>
    <w:rsid w:val="007E3608"/>
    <w:rsid w:val="007E6100"/>
    <w:rsid w:val="007E6A52"/>
    <w:rsid w:val="007E6D0F"/>
    <w:rsid w:val="007E7602"/>
    <w:rsid w:val="007F045D"/>
    <w:rsid w:val="007F11A1"/>
    <w:rsid w:val="007F2241"/>
    <w:rsid w:val="007F3FC2"/>
    <w:rsid w:val="007F42A5"/>
    <w:rsid w:val="007F6525"/>
    <w:rsid w:val="007F6601"/>
    <w:rsid w:val="007F668D"/>
    <w:rsid w:val="007F6D1A"/>
    <w:rsid w:val="008003F1"/>
    <w:rsid w:val="00800C74"/>
    <w:rsid w:val="0080172D"/>
    <w:rsid w:val="00802C89"/>
    <w:rsid w:val="00802EFB"/>
    <w:rsid w:val="00803AE4"/>
    <w:rsid w:val="008040B9"/>
    <w:rsid w:val="00804322"/>
    <w:rsid w:val="008052BE"/>
    <w:rsid w:val="00806E2D"/>
    <w:rsid w:val="00810DCB"/>
    <w:rsid w:val="00812FC5"/>
    <w:rsid w:val="0081506E"/>
    <w:rsid w:val="00815399"/>
    <w:rsid w:val="00815CAD"/>
    <w:rsid w:val="00817FFC"/>
    <w:rsid w:val="0082189D"/>
    <w:rsid w:val="00826759"/>
    <w:rsid w:val="008275A1"/>
    <w:rsid w:val="00827DA1"/>
    <w:rsid w:val="008322DD"/>
    <w:rsid w:val="008334D7"/>
    <w:rsid w:val="00835487"/>
    <w:rsid w:val="00835998"/>
    <w:rsid w:val="008378AC"/>
    <w:rsid w:val="00837B02"/>
    <w:rsid w:val="00843B84"/>
    <w:rsid w:val="00843DC4"/>
    <w:rsid w:val="00850714"/>
    <w:rsid w:val="008511C7"/>
    <w:rsid w:val="00852392"/>
    <w:rsid w:val="008529AF"/>
    <w:rsid w:val="00853F01"/>
    <w:rsid w:val="0085551B"/>
    <w:rsid w:val="00855970"/>
    <w:rsid w:val="00860BB8"/>
    <w:rsid w:val="0086383E"/>
    <w:rsid w:val="00864858"/>
    <w:rsid w:val="0086628C"/>
    <w:rsid w:val="00866E97"/>
    <w:rsid w:val="0086757F"/>
    <w:rsid w:val="008678D0"/>
    <w:rsid w:val="00867933"/>
    <w:rsid w:val="00867E06"/>
    <w:rsid w:val="00870441"/>
    <w:rsid w:val="00870A49"/>
    <w:rsid w:val="00871206"/>
    <w:rsid w:val="00871F52"/>
    <w:rsid w:val="0087225B"/>
    <w:rsid w:val="00872BA0"/>
    <w:rsid w:val="00876BFF"/>
    <w:rsid w:val="0088097C"/>
    <w:rsid w:val="00881B72"/>
    <w:rsid w:val="008825AF"/>
    <w:rsid w:val="00885030"/>
    <w:rsid w:val="00892B96"/>
    <w:rsid w:val="008939BD"/>
    <w:rsid w:val="00894675"/>
    <w:rsid w:val="00895469"/>
    <w:rsid w:val="00897E35"/>
    <w:rsid w:val="008A2E67"/>
    <w:rsid w:val="008A41BE"/>
    <w:rsid w:val="008A4CB5"/>
    <w:rsid w:val="008B0CA2"/>
    <w:rsid w:val="008B0D6D"/>
    <w:rsid w:val="008B1311"/>
    <w:rsid w:val="008B18BC"/>
    <w:rsid w:val="008B23BF"/>
    <w:rsid w:val="008B256B"/>
    <w:rsid w:val="008B4CE7"/>
    <w:rsid w:val="008B4F2E"/>
    <w:rsid w:val="008B4F33"/>
    <w:rsid w:val="008B5B59"/>
    <w:rsid w:val="008B6FA0"/>
    <w:rsid w:val="008C2276"/>
    <w:rsid w:val="008C5668"/>
    <w:rsid w:val="008C6AAC"/>
    <w:rsid w:val="008C7680"/>
    <w:rsid w:val="008D2D50"/>
    <w:rsid w:val="008D4A63"/>
    <w:rsid w:val="008E00AF"/>
    <w:rsid w:val="008E1AAA"/>
    <w:rsid w:val="008E5836"/>
    <w:rsid w:val="008E64F8"/>
    <w:rsid w:val="008E736B"/>
    <w:rsid w:val="008E7564"/>
    <w:rsid w:val="008E7FA4"/>
    <w:rsid w:val="008F01FE"/>
    <w:rsid w:val="008F0648"/>
    <w:rsid w:val="008F0C02"/>
    <w:rsid w:val="008F1838"/>
    <w:rsid w:val="008F5805"/>
    <w:rsid w:val="009026DC"/>
    <w:rsid w:val="00903B37"/>
    <w:rsid w:val="009060E1"/>
    <w:rsid w:val="0090731B"/>
    <w:rsid w:val="00917D52"/>
    <w:rsid w:val="0092099B"/>
    <w:rsid w:val="00920B9A"/>
    <w:rsid w:val="00921AD8"/>
    <w:rsid w:val="00921B67"/>
    <w:rsid w:val="00922F70"/>
    <w:rsid w:val="00924BD5"/>
    <w:rsid w:val="00925212"/>
    <w:rsid w:val="009268C7"/>
    <w:rsid w:val="009300EE"/>
    <w:rsid w:val="00930FD5"/>
    <w:rsid w:val="0093110E"/>
    <w:rsid w:val="009312F6"/>
    <w:rsid w:val="0093266C"/>
    <w:rsid w:val="009334D5"/>
    <w:rsid w:val="00935282"/>
    <w:rsid w:val="009408D4"/>
    <w:rsid w:val="00941F97"/>
    <w:rsid w:val="0094207F"/>
    <w:rsid w:val="00942BCB"/>
    <w:rsid w:val="009437B4"/>
    <w:rsid w:val="00943832"/>
    <w:rsid w:val="00945046"/>
    <w:rsid w:val="009452AD"/>
    <w:rsid w:val="00945FAF"/>
    <w:rsid w:val="009471C5"/>
    <w:rsid w:val="009473C8"/>
    <w:rsid w:val="0095047D"/>
    <w:rsid w:val="00951CC8"/>
    <w:rsid w:val="0095269B"/>
    <w:rsid w:val="00953D07"/>
    <w:rsid w:val="0095702E"/>
    <w:rsid w:val="00957408"/>
    <w:rsid w:val="00962837"/>
    <w:rsid w:val="0096329C"/>
    <w:rsid w:val="00963796"/>
    <w:rsid w:val="009661D7"/>
    <w:rsid w:val="00966846"/>
    <w:rsid w:val="009706FB"/>
    <w:rsid w:val="009734C9"/>
    <w:rsid w:val="00973AD5"/>
    <w:rsid w:val="00974D3A"/>
    <w:rsid w:val="009751A1"/>
    <w:rsid w:val="00975AE8"/>
    <w:rsid w:val="009767E9"/>
    <w:rsid w:val="00976924"/>
    <w:rsid w:val="00977401"/>
    <w:rsid w:val="00980041"/>
    <w:rsid w:val="00980D2E"/>
    <w:rsid w:val="00982D1E"/>
    <w:rsid w:val="00982D29"/>
    <w:rsid w:val="00982D9C"/>
    <w:rsid w:val="00984B09"/>
    <w:rsid w:val="009857C7"/>
    <w:rsid w:val="00992C54"/>
    <w:rsid w:val="00995D38"/>
    <w:rsid w:val="009A0302"/>
    <w:rsid w:val="009A0819"/>
    <w:rsid w:val="009A1927"/>
    <w:rsid w:val="009A2364"/>
    <w:rsid w:val="009A5420"/>
    <w:rsid w:val="009B0024"/>
    <w:rsid w:val="009B2966"/>
    <w:rsid w:val="009B3509"/>
    <w:rsid w:val="009B3AB6"/>
    <w:rsid w:val="009B5153"/>
    <w:rsid w:val="009B5DCB"/>
    <w:rsid w:val="009B76E9"/>
    <w:rsid w:val="009C0D1C"/>
    <w:rsid w:val="009C2669"/>
    <w:rsid w:val="009C28BD"/>
    <w:rsid w:val="009C2DDD"/>
    <w:rsid w:val="009C3446"/>
    <w:rsid w:val="009C3A9C"/>
    <w:rsid w:val="009C4C0C"/>
    <w:rsid w:val="009C5094"/>
    <w:rsid w:val="009C5FD1"/>
    <w:rsid w:val="009C7080"/>
    <w:rsid w:val="009D05AA"/>
    <w:rsid w:val="009D081B"/>
    <w:rsid w:val="009D22C0"/>
    <w:rsid w:val="009D3B0C"/>
    <w:rsid w:val="009D445B"/>
    <w:rsid w:val="009D5B9C"/>
    <w:rsid w:val="009D6CCB"/>
    <w:rsid w:val="009D6F5F"/>
    <w:rsid w:val="009E1C4A"/>
    <w:rsid w:val="009E3A8D"/>
    <w:rsid w:val="009E48E3"/>
    <w:rsid w:val="009E5BEB"/>
    <w:rsid w:val="009E634A"/>
    <w:rsid w:val="009F094A"/>
    <w:rsid w:val="009F0CBA"/>
    <w:rsid w:val="009F0FDA"/>
    <w:rsid w:val="009F33D8"/>
    <w:rsid w:val="009F3B00"/>
    <w:rsid w:val="009F49D1"/>
    <w:rsid w:val="009F645E"/>
    <w:rsid w:val="009F6D89"/>
    <w:rsid w:val="009F76D3"/>
    <w:rsid w:val="00A01499"/>
    <w:rsid w:val="00A0260E"/>
    <w:rsid w:val="00A0273E"/>
    <w:rsid w:val="00A048AF"/>
    <w:rsid w:val="00A04DAC"/>
    <w:rsid w:val="00A05224"/>
    <w:rsid w:val="00A05C08"/>
    <w:rsid w:val="00A06A45"/>
    <w:rsid w:val="00A103E5"/>
    <w:rsid w:val="00A12A7A"/>
    <w:rsid w:val="00A1352E"/>
    <w:rsid w:val="00A13FDD"/>
    <w:rsid w:val="00A14CA1"/>
    <w:rsid w:val="00A1535B"/>
    <w:rsid w:val="00A1538E"/>
    <w:rsid w:val="00A156C2"/>
    <w:rsid w:val="00A1783E"/>
    <w:rsid w:val="00A21661"/>
    <w:rsid w:val="00A22108"/>
    <w:rsid w:val="00A22B0B"/>
    <w:rsid w:val="00A24794"/>
    <w:rsid w:val="00A2662F"/>
    <w:rsid w:val="00A27C20"/>
    <w:rsid w:val="00A30A2A"/>
    <w:rsid w:val="00A30FEE"/>
    <w:rsid w:val="00A31E89"/>
    <w:rsid w:val="00A372B3"/>
    <w:rsid w:val="00A4290C"/>
    <w:rsid w:val="00A44EB8"/>
    <w:rsid w:val="00A45F1F"/>
    <w:rsid w:val="00A46CCE"/>
    <w:rsid w:val="00A474E1"/>
    <w:rsid w:val="00A4765E"/>
    <w:rsid w:val="00A53CAF"/>
    <w:rsid w:val="00A56798"/>
    <w:rsid w:val="00A567D9"/>
    <w:rsid w:val="00A56992"/>
    <w:rsid w:val="00A6173D"/>
    <w:rsid w:val="00A617FA"/>
    <w:rsid w:val="00A652A8"/>
    <w:rsid w:val="00A703A8"/>
    <w:rsid w:val="00A741C6"/>
    <w:rsid w:val="00A746D7"/>
    <w:rsid w:val="00A7510C"/>
    <w:rsid w:val="00A75C58"/>
    <w:rsid w:val="00A761A1"/>
    <w:rsid w:val="00A8135A"/>
    <w:rsid w:val="00A81913"/>
    <w:rsid w:val="00A82F89"/>
    <w:rsid w:val="00A83089"/>
    <w:rsid w:val="00A864BC"/>
    <w:rsid w:val="00A86784"/>
    <w:rsid w:val="00A86BC8"/>
    <w:rsid w:val="00A87B3F"/>
    <w:rsid w:val="00A87F95"/>
    <w:rsid w:val="00A91F73"/>
    <w:rsid w:val="00A92B2E"/>
    <w:rsid w:val="00AA13B3"/>
    <w:rsid w:val="00AA4150"/>
    <w:rsid w:val="00AA7219"/>
    <w:rsid w:val="00AA75DC"/>
    <w:rsid w:val="00AB0AB0"/>
    <w:rsid w:val="00AB1241"/>
    <w:rsid w:val="00AB34D5"/>
    <w:rsid w:val="00AB4AFF"/>
    <w:rsid w:val="00AB4C8C"/>
    <w:rsid w:val="00AB5490"/>
    <w:rsid w:val="00AB6C5E"/>
    <w:rsid w:val="00AB7711"/>
    <w:rsid w:val="00AC4F57"/>
    <w:rsid w:val="00AC57ED"/>
    <w:rsid w:val="00AC62D9"/>
    <w:rsid w:val="00AC6824"/>
    <w:rsid w:val="00AC72E9"/>
    <w:rsid w:val="00AC78C1"/>
    <w:rsid w:val="00AD02DC"/>
    <w:rsid w:val="00AD0451"/>
    <w:rsid w:val="00AD21A1"/>
    <w:rsid w:val="00AD2D26"/>
    <w:rsid w:val="00AD50E1"/>
    <w:rsid w:val="00AD5565"/>
    <w:rsid w:val="00AD59FB"/>
    <w:rsid w:val="00AD5E93"/>
    <w:rsid w:val="00AD7360"/>
    <w:rsid w:val="00AD743E"/>
    <w:rsid w:val="00AE2538"/>
    <w:rsid w:val="00AE2E21"/>
    <w:rsid w:val="00AE4309"/>
    <w:rsid w:val="00AE51F4"/>
    <w:rsid w:val="00AE5308"/>
    <w:rsid w:val="00AE65D6"/>
    <w:rsid w:val="00AE6D2D"/>
    <w:rsid w:val="00AF1130"/>
    <w:rsid w:val="00AF12B3"/>
    <w:rsid w:val="00AF373A"/>
    <w:rsid w:val="00AF4F65"/>
    <w:rsid w:val="00AF694A"/>
    <w:rsid w:val="00AF7B54"/>
    <w:rsid w:val="00AF7B9B"/>
    <w:rsid w:val="00B000C3"/>
    <w:rsid w:val="00B00808"/>
    <w:rsid w:val="00B00B45"/>
    <w:rsid w:val="00B01562"/>
    <w:rsid w:val="00B01824"/>
    <w:rsid w:val="00B01EDB"/>
    <w:rsid w:val="00B03973"/>
    <w:rsid w:val="00B0529B"/>
    <w:rsid w:val="00B053C7"/>
    <w:rsid w:val="00B068AE"/>
    <w:rsid w:val="00B07421"/>
    <w:rsid w:val="00B10BBF"/>
    <w:rsid w:val="00B12839"/>
    <w:rsid w:val="00B13A27"/>
    <w:rsid w:val="00B13E5B"/>
    <w:rsid w:val="00B152D7"/>
    <w:rsid w:val="00B16B25"/>
    <w:rsid w:val="00B212C1"/>
    <w:rsid w:val="00B22080"/>
    <w:rsid w:val="00B2286C"/>
    <w:rsid w:val="00B229B9"/>
    <w:rsid w:val="00B26024"/>
    <w:rsid w:val="00B2671C"/>
    <w:rsid w:val="00B31882"/>
    <w:rsid w:val="00B3279F"/>
    <w:rsid w:val="00B32C24"/>
    <w:rsid w:val="00B32D57"/>
    <w:rsid w:val="00B34A63"/>
    <w:rsid w:val="00B35B79"/>
    <w:rsid w:val="00B37D78"/>
    <w:rsid w:val="00B402DC"/>
    <w:rsid w:val="00B42D0F"/>
    <w:rsid w:val="00B4337D"/>
    <w:rsid w:val="00B451C2"/>
    <w:rsid w:val="00B46BAC"/>
    <w:rsid w:val="00B47C96"/>
    <w:rsid w:val="00B5062E"/>
    <w:rsid w:val="00B548BD"/>
    <w:rsid w:val="00B560D1"/>
    <w:rsid w:val="00B5711E"/>
    <w:rsid w:val="00B60809"/>
    <w:rsid w:val="00B62E83"/>
    <w:rsid w:val="00B66144"/>
    <w:rsid w:val="00B661A7"/>
    <w:rsid w:val="00B72D9A"/>
    <w:rsid w:val="00B74577"/>
    <w:rsid w:val="00B7697A"/>
    <w:rsid w:val="00B80135"/>
    <w:rsid w:val="00B801B4"/>
    <w:rsid w:val="00B81E89"/>
    <w:rsid w:val="00B84476"/>
    <w:rsid w:val="00B85C08"/>
    <w:rsid w:val="00B92489"/>
    <w:rsid w:val="00B935DF"/>
    <w:rsid w:val="00B95A43"/>
    <w:rsid w:val="00B96EFB"/>
    <w:rsid w:val="00BA1E79"/>
    <w:rsid w:val="00BA50CF"/>
    <w:rsid w:val="00BA583A"/>
    <w:rsid w:val="00BA5E0A"/>
    <w:rsid w:val="00BA6F44"/>
    <w:rsid w:val="00BB2B76"/>
    <w:rsid w:val="00BB2C8E"/>
    <w:rsid w:val="00BB446C"/>
    <w:rsid w:val="00BB5C2C"/>
    <w:rsid w:val="00BB5CE8"/>
    <w:rsid w:val="00BB6896"/>
    <w:rsid w:val="00BB7521"/>
    <w:rsid w:val="00BC0474"/>
    <w:rsid w:val="00BC1866"/>
    <w:rsid w:val="00BC3215"/>
    <w:rsid w:val="00BC77AA"/>
    <w:rsid w:val="00BD1183"/>
    <w:rsid w:val="00BD1B95"/>
    <w:rsid w:val="00BD2099"/>
    <w:rsid w:val="00BD235B"/>
    <w:rsid w:val="00BD2C14"/>
    <w:rsid w:val="00BD5146"/>
    <w:rsid w:val="00BD770D"/>
    <w:rsid w:val="00BD775F"/>
    <w:rsid w:val="00BE141E"/>
    <w:rsid w:val="00BE250E"/>
    <w:rsid w:val="00BE2E0E"/>
    <w:rsid w:val="00BE2FBE"/>
    <w:rsid w:val="00BE43D5"/>
    <w:rsid w:val="00BE4784"/>
    <w:rsid w:val="00BE57A2"/>
    <w:rsid w:val="00BE58F4"/>
    <w:rsid w:val="00BE65C2"/>
    <w:rsid w:val="00BE7245"/>
    <w:rsid w:val="00BF16C2"/>
    <w:rsid w:val="00BF4D3A"/>
    <w:rsid w:val="00BF5378"/>
    <w:rsid w:val="00BF5524"/>
    <w:rsid w:val="00BF647F"/>
    <w:rsid w:val="00BF6F6B"/>
    <w:rsid w:val="00C01246"/>
    <w:rsid w:val="00C0371D"/>
    <w:rsid w:val="00C04054"/>
    <w:rsid w:val="00C046F4"/>
    <w:rsid w:val="00C04CEE"/>
    <w:rsid w:val="00C06495"/>
    <w:rsid w:val="00C11099"/>
    <w:rsid w:val="00C11610"/>
    <w:rsid w:val="00C12918"/>
    <w:rsid w:val="00C13710"/>
    <w:rsid w:val="00C151FE"/>
    <w:rsid w:val="00C155C9"/>
    <w:rsid w:val="00C17D3F"/>
    <w:rsid w:val="00C23CEA"/>
    <w:rsid w:val="00C24ACD"/>
    <w:rsid w:val="00C2566E"/>
    <w:rsid w:val="00C2612C"/>
    <w:rsid w:val="00C2691D"/>
    <w:rsid w:val="00C26DB5"/>
    <w:rsid w:val="00C3032E"/>
    <w:rsid w:val="00C31398"/>
    <w:rsid w:val="00C345E6"/>
    <w:rsid w:val="00C36BE3"/>
    <w:rsid w:val="00C402E8"/>
    <w:rsid w:val="00C403F9"/>
    <w:rsid w:val="00C43849"/>
    <w:rsid w:val="00C43BAB"/>
    <w:rsid w:val="00C45013"/>
    <w:rsid w:val="00C46D09"/>
    <w:rsid w:val="00C47316"/>
    <w:rsid w:val="00C47639"/>
    <w:rsid w:val="00C509D5"/>
    <w:rsid w:val="00C519BE"/>
    <w:rsid w:val="00C53192"/>
    <w:rsid w:val="00C532BF"/>
    <w:rsid w:val="00C5522A"/>
    <w:rsid w:val="00C55996"/>
    <w:rsid w:val="00C5639D"/>
    <w:rsid w:val="00C56870"/>
    <w:rsid w:val="00C568D3"/>
    <w:rsid w:val="00C64F17"/>
    <w:rsid w:val="00C65E2F"/>
    <w:rsid w:val="00C66BA0"/>
    <w:rsid w:val="00C70751"/>
    <w:rsid w:val="00C71413"/>
    <w:rsid w:val="00C727E7"/>
    <w:rsid w:val="00C728CA"/>
    <w:rsid w:val="00C72BF2"/>
    <w:rsid w:val="00C731FE"/>
    <w:rsid w:val="00C736E5"/>
    <w:rsid w:val="00C74EFD"/>
    <w:rsid w:val="00C758C8"/>
    <w:rsid w:val="00C8032E"/>
    <w:rsid w:val="00C81557"/>
    <w:rsid w:val="00C81E6F"/>
    <w:rsid w:val="00C82371"/>
    <w:rsid w:val="00C82680"/>
    <w:rsid w:val="00C82948"/>
    <w:rsid w:val="00C82C05"/>
    <w:rsid w:val="00C848AC"/>
    <w:rsid w:val="00C8658D"/>
    <w:rsid w:val="00C867E8"/>
    <w:rsid w:val="00C86AB9"/>
    <w:rsid w:val="00C8777B"/>
    <w:rsid w:val="00C8784E"/>
    <w:rsid w:val="00C91511"/>
    <w:rsid w:val="00C91734"/>
    <w:rsid w:val="00C919DE"/>
    <w:rsid w:val="00C91CB9"/>
    <w:rsid w:val="00C926FA"/>
    <w:rsid w:val="00C9484E"/>
    <w:rsid w:val="00C94886"/>
    <w:rsid w:val="00C94AAF"/>
    <w:rsid w:val="00C94D7E"/>
    <w:rsid w:val="00C95030"/>
    <w:rsid w:val="00C95267"/>
    <w:rsid w:val="00C953BA"/>
    <w:rsid w:val="00C96525"/>
    <w:rsid w:val="00C973A3"/>
    <w:rsid w:val="00CA4407"/>
    <w:rsid w:val="00CA5142"/>
    <w:rsid w:val="00CB065B"/>
    <w:rsid w:val="00CB324A"/>
    <w:rsid w:val="00CB3D68"/>
    <w:rsid w:val="00CB757B"/>
    <w:rsid w:val="00CB7B63"/>
    <w:rsid w:val="00CB7F7B"/>
    <w:rsid w:val="00CC0B6A"/>
    <w:rsid w:val="00CC37B0"/>
    <w:rsid w:val="00CC7E63"/>
    <w:rsid w:val="00CD2341"/>
    <w:rsid w:val="00CD2C4F"/>
    <w:rsid w:val="00CD66D7"/>
    <w:rsid w:val="00CD7607"/>
    <w:rsid w:val="00CE12D9"/>
    <w:rsid w:val="00CE7709"/>
    <w:rsid w:val="00CF13F1"/>
    <w:rsid w:val="00CF2D3A"/>
    <w:rsid w:val="00CF50F0"/>
    <w:rsid w:val="00CF5437"/>
    <w:rsid w:val="00CF77DE"/>
    <w:rsid w:val="00CF7B88"/>
    <w:rsid w:val="00CF7EB1"/>
    <w:rsid w:val="00D00BF2"/>
    <w:rsid w:val="00D03A53"/>
    <w:rsid w:val="00D059E9"/>
    <w:rsid w:val="00D05AA1"/>
    <w:rsid w:val="00D07661"/>
    <w:rsid w:val="00D0799A"/>
    <w:rsid w:val="00D07A89"/>
    <w:rsid w:val="00D113F5"/>
    <w:rsid w:val="00D1214B"/>
    <w:rsid w:val="00D12746"/>
    <w:rsid w:val="00D12AC3"/>
    <w:rsid w:val="00D15D01"/>
    <w:rsid w:val="00D20DE3"/>
    <w:rsid w:val="00D212B9"/>
    <w:rsid w:val="00D24455"/>
    <w:rsid w:val="00D278B3"/>
    <w:rsid w:val="00D30940"/>
    <w:rsid w:val="00D33088"/>
    <w:rsid w:val="00D35369"/>
    <w:rsid w:val="00D357D1"/>
    <w:rsid w:val="00D37E2B"/>
    <w:rsid w:val="00D4020F"/>
    <w:rsid w:val="00D443BD"/>
    <w:rsid w:val="00D44AFF"/>
    <w:rsid w:val="00D46B0E"/>
    <w:rsid w:val="00D46D6E"/>
    <w:rsid w:val="00D473FD"/>
    <w:rsid w:val="00D54087"/>
    <w:rsid w:val="00D55062"/>
    <w:rsid w:val="00D57229"/>
    <w:rsid w:val="00D574F3"/>
    <w:rsid w:val="00D64F9C"/>
    <w:rsid w:val="00D7110C"/>
    <w:rsid w:val="00D71A1E"/>
    <w:rsid w:val="00D71FBF"/>
    <w:rsid w:val="00D73165"/>
    <w:rsid w:val="00D73538"/>
    <w:rsid w:val="00D756CA"/>
    <w:rsid w:val="00D75A17"/>
    <w:rsid w:val="00D83D86"/>
    <w:rsid w:val="00D86017"/>
    <w:rsid w:val="00D86218"/>
    <w:rsid w:val="00D90AB5"/>
    <w:rsid w:val="00D926E6"/>
    <w:rsid w:val="00D96E8C"/>
    <w:rsid w:val="00DA07EE"/>
    <w:rsid w:val="00DA4B47"/>
    <w:rsid w:val="00DA5FCE"/>
    <w:rsid w:val="00DB0821"/>
    <w:rsid w:val="00DB5D99"/>
    <w:rsid w:val="00DB767C"/>
    <w:rsid w:val="00DB7DFE"/>
    <w:rsid w:val="00DC4323"/>
    <w:rsid w:val="00DC520C"/>
    <w:rsid w:val="00DC588E"/>
    <w:rsid w:val="00DC67DE"/>
    <w:rsid w:val="00DC6B84"/>
    <w:rsid w:val="00DC7672"/>
    <w:rsid w:val="00DD34D5"/>
    <w:rsid w:val="00DD3E98"/>
    <w:rsid w:val="00DD53FC"/>
    <w:rsid w:val="00DD60BA"/>
    <w:rsid w:val="00DE1349"/>
    <w:rsid w:val="00DE1A67"/>
    <w:rsid w:val="00DE2AB5"/>
    <w:rsid w:val="00DE75FB"/>
    <w:rsid w:val="00DF05FE"/>
    <w:rsid w:val="00DF0FF1"/>
    <w:rsid w:val="00DF5107"/>
    <w:rsid w:val="00DF5C9C"/>
    <w:rsid w:val="00DF786A"/>
    <w:rsid w:val="00DF7E67"/>
    <w:rsid w:val="00E0048F"/>
    <w:rsid w:val="00E00A5A"/>
    <w:rsid w:val="00E00C87"/>
    <w:rsid w:val="00E01268"/>
    <w:rsid w:val="00E0158F"/>
    <w:rsid w:val="00E0257D"/>
    <w:rsid w:val="00E04533"/>
    <w:rsid w:val="00E10429"/>
    <w:rsid w:val="00E12980"/>
    <w:rsid w:val="00E14666"/>
    <w:rsid w:val="00E15890"/>
    <w:rsid w:val="00E17399"/>
    <w:rsid w:val="00E2070F"/>
    <w:rsid w:val="00E217B2"/>
    <w:rsid w:val="00E243BB"/>
    <w:rsid w:val="00E24F54"/>
    <w:rsid w:val="00E25DDA"/>
    <w:rsid w:val="00E30262"/>
    <w:rsid w:val="00E30567"/>
    <w:rsid w:val="00E310C6"/>
    <w:rsid w:val="00E35E2B"/>
    <w:rsid w:val="00E35F2B"/>
    <w:rsid w:val="00E36F6A"/>
    <w:rsid w:val="00E37670"/>
    <w:rsid w:val="00E37BCB"/>
    <w:rsid w:val="00E40468"/>
    <w:rsid w:val="00E41870"/>
    <w:rsid w:val="00E435AA"/>
    <w:rsid w:val="00E46D42"/>
    <w:rsid w:val="00E4790B"/>
    <w:rsid w:val="00E51FB3"/>
    <w:rsid w:val="00E52ABD"/>
    <w:rsid w:val="00E53D64"/>
    <w:rsid w:val="00E56D22"/>
    <w:rsid w:val="00E571FF"/>
    <w:rsid w:val="00E61BB3"/>
    <w:rsid w:val="00E61CC5"/>
    <w:rsid w:val="00E61E19"/>
    <w:rsid w:val="00E622FB"/>
    <w:rsid w:val="00E632A9"/>
    <w:rsid w:val="00E637CE"/>
    <w:rsid w:val="00E65905"/>
    <w:rsid w:val="00E65CE5"/>
    <w:rsid w:val="00E661FB"/>
    <w:rsid w:val="00E66671"/>
    <w:rsid w:val="00E671BE"/>
    <w:rsid w:val="00E70051"/>
    <w:rsid w:val="00E7021A"/>
    <w:rsid w:val="00E70FA5"/>
    <w:rsid w:val="00E71623"/>
    <w:rsid w:val="00E71C1C"/>
    <w:rsid w:val="00E731EE"/>
    <w:rsid w:val="00E75D13"/>
    <w:rsid w:val="00E75D23"/>
    <w:rsid w:val="00E7613B"/>
    <w:rsid w:val="00E77E87"/>
    <w:rsid w:val="00E810EB"/>
    <w:rsid w:val="00E82424"/>
    <w:rsid w:val="00E83754"/>
    <w:rsid w:val="00E83814"/>
    <w:rsid w:val="00E86DBC"/>
    <w:rsid w:val="00E8753F"/>
    <w:rsid w:val="00E9100F"/>
    <w:rsid w:val="00E91B19"/>
    <w:rsid w:val="00E92058"/>
    <w:rsid w:val="00E95562"/>
    <w:rsid w:val="00E97E71"/>
    <w:rsid w:val="00EA0200"/>
    <w:rsid w:val="00EA19E9"/>
    <w:rsid w:val="00EA534C"/>
    <w:rsid w:val="00EA5B2C"/>
    <w:rsid w:val="00EA7677"/>
    <w:rsid w:val="00EB6A46"/>
    <w:rsid w:val="00EC0ED4"/>
    <w:rsid w:val="00EC2633"/>
    <w:rsid w:val="00EC3902"/>
    <w:rsid w:val="00EC4A97"/>
    <w:rsid w:val="00EC5CF9"/>
    <w:rsid w:val="00ED0675"/>
    <w:rsid w:val="00ED12A5"/>
    <w:rsid w:val="00ED13E1"/>
    <w:rsid w:val="00ED17DD"/>
    <w:rsid w:val="00ED1A23"/>
    <w:rsid w:val="00ED1CD4"/>
    <w:rsid w:val="00ED2285"/>
    <w:rsid w:val="00ED270D"/>
    <w:rsid w:val="00ED2B9C"/>
    <w:rsid w:val="00ED2D23"/>
    <w:rsid w:val="00ED2E22"/>
    <w:rsid w:val="00ED3152"/>
    <w:rsid w:val="00ED3690"/>
    <w:rsid w:val="00ED3F22"/>
    <w:rsid w:val="00ED47C0"/>
    <w:rsid w:val="00ED5F7B"/>
    <w:rsid w:val="00EE142D"/>
    <w:rsid w:val="00EE19DA"/>
    <w:rsid w:val="00EE2D74"/>
    <w:rsid w:val="00EE379C"/>
    <w:rsid w:val="00EE3BE3"/>
    <w:rsid w:val="00EE3D61"/>
    <w:rsid w:val="00EE5410"/>
    <w:rsid w:val="00EE5748"/>
    <w:rsid w:val="00EE6269"/>
    <w:rsid w:val="00EF00E5"/>
    <w:rsid w:val="00EF107E"/>
    <w:rsid w:val="00EF2046"/>
    <w:rsid w:val="00EF2653"/>
    <w:rsid w:val="00EF2D58"/>
    <w:rsid w:val="00EF3620"/>
    <w:rsid w:val="00EF60B2"/>
    <w:rsid w:val="00EF620D"/>
    <w:rsid w:val="00EF7ACB"/>
    <w:rsid w:val="00F01ADC"/>
    <w:rsid w:val="00F0629F"/>
    <w:rsid w:val="00F06FB0"/>
    <w:rsid w:val="00F11180"/>
    <w:rsid w:val="00F11413"/>
    <w:rsid w:val="00F1168B"/>
    <w:rsid w:val="00F117D3"/>
    <w:rsid w:val="00F13490"/>
    <w:rsid w:val="00F13D23"/>
    <w:rsid w:val="00F14090"/>
    <w:rsid w:val="00F152B8"/>
    <w:rsid w:val="00F15681"/>
    <w:rsid w:val="00F17CBE"/>
    <w:rsid w:val="00F22450"/>
    <w:rsid w:val="00F2435C"/>
    <w:rsid w:val="00F2486B"/>
    <w:rsid w:val="00F251E6"/>
    <w:rsid w:val="00F259D9"/>
    <w:rsid w:val="00F267E3"/>
    <w:rsid w:val="00F305C6"/>
    <w:rsid w:val="00F3227D"/>
    <w:rsid w:val="00F33874"/>
    <w:rsid w:val="00F33A5E"/>
    <w:rsid w:val="00F35D7C"/>
    <w:rsid w:val="00F37003"/>
    <w:rsid w:val="00F37A1F"/>
    <w:rsid w:val="00F37E90"/>
    <w:rsid w:val="00F415E9"/>
    <w:rsid w:val="00F42067"/>
    <w:rsid w:val="00F42766"/>
    <w:rsid w:val="00F43149"/>
    <w:rsid w:val="00F44E4E"/>
    <w:rsid w:val="00F450E6"/>
    <w:rsid w:val="00F5024D"/>
    <w:rsid w:val="00F51410"/>
    <w:rsid w:val="00F52294"/>
    <w:rsid w:val="00F53339"/>
    <w:rsid w:val="00F53722"/>
    <w:rsid w:val="00F55FE7"/>
    <w:rsid w:val="00F6173A"/>
    <w:rsid w:val="00F6203E"/>
    <w:rsid w:val="00F63E01"/>
    <w:rsid w:val="00F64FE4"/>
    <w:rsid w:val="00F6646A"/>
    <w:rsid w:val="00F678DF"/>
    <w:rsid w:val="00F67A0F"/>
    <w:rsid w:val="00F701C4"/>
    <w:rsid w:val="00F703DE"/>
    <w:rsid w:val="00F76766"/>
    <w:rsid w:val="00F77B39"/>
    <w:rsid w:val="00F77D5B"/>
    <w:rsid w:val="00F80A88"/>
    <w:rsid w:val="00F80C98"/>
    <w:rsid w:val="00F84161"/>
    <w:rsid w:val="00F86E5D"/>
    <w:rsid w:val="00F91B67"/>
    <w:rsid w:val="00F93067"/>
    <w:rsid w:val="00F9388C"/>
    <w:rsid w:val="00F942CA"/>
    <w:rsid w:val="00F955D7"/>
    <w:rsid w:val="00F96AB8"/>
    <w:rsid w:val="00FA1A22"/>
    <w:rsid w:val="00FA38AA"/>
    <w:rsid w:val="00FA3C77"/>
    <w:rsid w:val="00FA6605"/>
    <w:rsid w:val="00FA71D4"/>
    <w:rsid w:val="00FA75A1"/>
    <w:rsid w:val="00FB09EF"/>
    <w:rsid w:val="00FB0C50"/>
    <w:rsid w:val="00FB2332"/>
    <w:rsid w:val="00FB2639"/>
    <w:rsid w:val="00FB3920"/>
    <w:rsid w:val="00FB4CE5"/>
    <w:rsid w:val="00FB69FD"/>
    <w:rsid w:val="00FB6C0F"/>
    <w:rsid w:val="00FC17BA"/>
    <w:rsid w:val="00FC4996"/>
    <w:rsid w:val="00FC518C"/>
    <w:rsid w:val="00FC5AA4"/>
    <w:rsid w:val="00FC5BCD"/>
    <w:rsid w:val="00FC5BE2"/>
    <w:rsid w:val="00FC5E2A"/>
    <w:rsid w:val="00FC681A"/>
    <w:rsid w:val="00FD0B40"/>
    <w:rsid w:val="00FD1580"/>
    <w:rsid w:val="00FD1BDA"/>
    <w:rsid w:val="00FD1C3C"/>
    <w:rsid w:val="00FD203F"/>
    <w:rsid w:val="00FD24E8"/>
    <w:rsid w:val="00FD298E"/>
    <w:rsid w:val="00FD310A"/>
    <w:rsid w:val="00FD324C"/>
    <w:rsid w:val="00FD4378"/>
    <w:rsid w:val="00FD65B3"/>
    <w:rsid w:val="00FD6B7E"/>
    <w:rsid w:val="00FD6BB0"/>
    <w:rsid w:val="00FD7A82"/>
    <w:rsid w:val="00FE041D"/>
    <w:rsid w:val="00FE1641"/>
    <w:rsid w:val="00FE1C69"/>
    <w:rsid w:val="00FE1F93"/>
    <w:rsid w:val="00FE2C09"/>
    <w:rsid w:val="00FE3A6A"/>
    <w:rsid w:val="00FE5197"/>
    <w:rsid w:val="00FE69CF"/>
    <w:rsid w:val="00FE76C1"/>
    <w:rsid w:val="00FF0E6F"/>
    <w:rsid w:val="00FF1C69"/>
    <w:rsid w:val="00FF1EEB"/>
    <w:rsid w:val="00FF420D"/>
    <w:rsid w:val="00FF4E28"/>
    <w:rsid w:val="0C6224B6"/>
    <w:rsid w:val="168EC63D"/>
    <w:rsid w:val="1B3C5AE8"/>
    <w:rsid w:val="2F10B654"/>
    <w:rsid w:val="3B86A4B5"/>
    <w:rsid w:val="4272AEE7"/>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5B4E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86C"/>
    <w:rPr>
      <w:sz w:val="24"/>
      <w:szCs w:val="24"/>
    </w:rPr>
  </w:style>
  <w:style w:type="paragraph" w:styleId="1">
    <w:name w:val="heading 1"/>
    <w:basedOn w:val="a"/>
    <w:next w:val="a"/>
    <w:link w:val="10"/>
    <w:uiPriority w:val="9"/>
    <w:qFormat/>
    <w:rsid w:val="00B228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228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228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2286C"/>
    <w:pPr>
      <w:keepNext/>
      <w:spacing w:before="240" w:after="60"/>
      <w:outlineLvl w:val="3"/>
    </w:pPr>
    <w:rPr>
      <w:b/>
      <w:bCs/>
      <w:sz w:val="28"/>
      <w:szCs w:val="28"/>
    </w:rPr>
  </w:style>
  <w:style w:type="paragraph" w:styleId="5">
    <w:name w:val="heading 5"/>
    <w:basedOn w:val="a"/>
    <w:next w:val="a"/>
    <w:link w:val="50"/>
    <w:uiPriority w:val="9"/>
    <w:semiHidden/>
    <w:unhideWhenUsed/>
    <w:qFormat/>
    <w:rsid w:val="00B2286C"/>
    <w:pPr>
      <w:spacing w:before="240" w:after="60"/>
      <w:outlineLvl w:val="4"/>
    </w:pPr>
    <w:rPr>
      <w:b/>
      <w:bCs/>
      <w:i/>
      <w:iCs/>
      <w:sz w:val="26"/>
      <w:szCs w:val="26"/>
    </w:rPr>
  </w:style>
  <w:style w:type="paragraph" w:styleId="6">
    <w:name w:val="heading 6"/>
    <w:basedOn w:val="a"/>
    <w:next w:val="a"/>
    <w:link w:val="60"/>
    <w:uiPriority w:val="9"/>
    <w:semiHidden/>
    <w:unhideWhenUsed/>
    <w:qFormat/>
    <w:rsid w:val="00B2286C"/>
    <w:pPr>
      <w:spacing w:before="240" w:after="60"/>
      <w:outlineLvl w:val="5"/>
    </w:pPr>
    <w:rPr>
      <w:b/>
      <w:bCs/>
      <w:sz w:val="22"/>
      <w:szCs w:val="22"/>
    </w:rPr>
  </w:style>
  <w:style w:type="paragraph" w:styleId="7">
    <w:name w:val="heading 7"/>
    <w:basedOn w:val="a"/>
    <w:next w:val="a"/>
    <w:link w:val="70"/>
    <w:uiPriority w:val="9"/>
    <w:semiHidden/>
    <w:unhideWhenUsed/>
    <w:qFormat/>
    <w:rsid w:val="00B2286C"/>
    <w:pPr>
      <w:spacing w:before="240" w:after="60"/>
      <w:outlineLvl w:val="6"/>
    </w:pPr>
    <w:rPr>
      <w:rFonts w:cstheme="majorBidi"/>
    </w:rPr>
  </w:style>
  <w:style w:type="paragraph" w:styleId="8">
    <w:name w:val="heading 8"/>
    <w:basedOn w:val="a"/>
    <w:next w:val="a"/>
    <w:link w:val="80"/>
    <w:uiPriority w:val="9"/>
    <w:semiHidden/>
    <w:unhideWhenUsed/>
    <w:qFormat/>
    <w:rsid w:val="00B2286C"/>
    <w:pPr>
      <w:spacing w:before="240" w:after="60"/>
      <w:outlineLvl w:val="7"/>
    </w:pPr>
    <w:rPr>
      <w:i/>
      <w:iCs/>
    </w:rPr>
  </w:style>
  <w:style w:type="paragraph" w:styleId="9">
    <w:name w:val="heading 9"/>
    <w:basedOn w:val="a"/>
    <w:next w:val="a"/>
    <w:link w:val="90"/>
    <w:uiPriority w:val="9"/>
    <w:semiHidden/>
    <w:unhideWhenUsed/>
    <w:qFormat/>
    <w:rsid w:val="00B228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86C"/>
    <w:pPr>
      <w:ind w:left="720"/>
      <w:contextualSpacing/>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eastAsia="ＭＳ ゴシック"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basedOn w:val="a"/>
    <w:link w:val="af3"/>
    <w:uiPriority w:val="1"/>
    <w:qFormat/>
    <w:rsid w:val="00B2286C"/>
    <w:rPr>
      <w:szCs w:val="32"/>
    </w:rPr>
  </w:style>
  <w:style w:type="character" w:customStyle="1" w:styleId="af3">
    <w:name w:val="行間詰め (文字)"/>
    <w:link w:val="af2"/>
    <w:uiPriority w:val="1"/>
    <w:rsid w:val="00B62E83"/>
    <w:rPr>
      <w:sz w:val="24"/>
      <w:szCs w:val="3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rPr>
      <w:rFonts w:ascii="游ゴシック" w:eastAsia="游ゴシック" w:hAnsi="Courier New" w:cs="Courier New"/>
      <w:sz w:val="22"/>
    </w:rPr>
  </w:style>
  <w:style w:type="character" w:customStyle="1" w:styleId="af5">
    <w:name w:val="書式なし (文字)"/>
    <w:link w:val="af4"/>
    <w:uiPriority w:val="99"/>
    <w:rsid w:val="004B2CA0"/>
    <w:rPr>
      <w:rFonts w:ascii="游ゴシック" w:eastAsia="游ゴシック" w:hAnsi="Courier New" w:cs="Courier New"/>
      <w:kern w:val="2"/>
      <w:sz w:val="22"/>
      <w:szCs w:val="22"/>
    </w:rPr>
  </w:style>
  <w:style w:type="character" w:customStyle="1" w:styleId="10">
    <w:name w:val="見出し 1 (文字)"/>
    <w:basedOn w:val="a0"/>
    <w:link w:val="1"/>
    <w:uiPriority w:val="9"/>
    <w:rsid w:val="00B228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B228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B2286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B2286C"/>
    <w:rPr>
      <w:b/>
      <w:bCs/>
      <w:sz w:val="28"/>
      <w:szCs w:val="28"/>
    </w:rPr>
  </w:style>
  <w:style w:type="character" w:customStyle="1" w:styleId="50">
    <w:name w:val="見出し 5 (文字)"/>
    <w:basedOn w:val="a0"/>
    <w:link w:val="5"/>
    <w:uiPriority w:val="9"/>
    <w:semiHidden/>
    <w:rsid w:val="00B2286C"/>
    <w:rPr>
      <w:b/>
      <w:bCs/>
      <w:i/>
      <w:iCs/>
      <w:sz w:val="26"/>
      <w:szCs w:val="26"/>
    </w:rPr>
  </w:style>
  <w:style w:type="character" w:customStyle="1" w:styleId="60">
    <w:name w:val="見出し 6 (文字)"/>
    <w:basedOn w:val="a0"/>
    <w:link w:val="6"/>
    <w:uiPriority w:val="9"/>
    <w:semiHidden/>
    <w:rsid w:val="00B2286C"/>
    <w:rPr>
      <w:b/>
      <w:bCs/>
    </w:rPr>
  </w:style>
  <w:style w:type="character" w:customStyle="1" w:styleId="70">
    <w:name w:val="見出し 7 (文字)"/>
    <w:basedOn w:val="a0"/>
    <w:link w:val="7"/>
    <w:uiPriority w:val="9"/>
    <w:semiHidden/>
    <w:rsid w:val="00B2286C"/>
    <w:rPr>
      <w:rFonts w:cstheme="majorBidi"/>
      <w:sz w:val="24"/>
      <w:szCs w:val="24"/>
    </w:rPr>
  </w:style>
  <w:style w:type="character" w:customStyle="1" w:styleId="80">
    <w:name w:val="見出し 8 (文字)"/>
    <w:basedOn w:val="a0"/>
    <w:link w:val="8"/>
    <w:uiPriority w:val="9"/>
    <w:semiHidden/>
    <w:rsid w:val="00B2286C"/>
    <w:rPr>
      <w:i/>
      <w:iCs/>
      <w:sz w:val="24"/>
      <w:szCs w:val="24"/>
    </w:rPr>
  </w:style>
  <w:style w:type="character" w:customStyle="1" w:styleId="90">
    <w:name w:val="見出し 9 (文字)"/>
    <w:basedOn w:val="a0"/>
    <w:link w:val="9"/>
    <w:uiPriority w:val="9"/>
    <w:semiHidden/>
    <w:rsid w:val="00B2286C"/>
    <w:rPr>
      <w:rFonts w:asciiTheme="majorHAnsi" w:eastAsiaTheme="majorEastAsia" w:hAnsiTheme="majorHAnsi" w:cstheme="majorBidi"/>
    </w:rPr>
  </w:style>
  <w:style w:type="paragraph" w:styleId="af6">
    <w:name w:val="Title"/>
    <w:basedOn w:val="a"/>
    <w:next w:val="a"/>
    <w:link w:val="af7"/>
    <w:uiPriority w:val="10"/>
    <w:qFormat/>
    <w:rsid w:val="00B2286C"/>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表題 (文字)"/>
    <w:basedOn w:val="a0"/>
    <w:link w:val="af6"/>
    <w:uiPriority w:val="10"/>
    <w:rsid w:val="00B2286C"/>
    <w:rPr>
      <w:rFonts w:asciiTheme="majorHAnsi" w:eastAsiaTheme="majorEastAsia" w:hAnsiTheme="majorHAnsi" w:cstheme="majorBidi"/>
      <w:b/>
      <w:bCs/>
      <w:kern w:val="28"/>
      <w:sz w:val="32"/>
      <w:szCs w:val="32"/>
    </w:rPr>
  </w:style>
  <w:style w:type="paragraph" w:styleId="af8">
    <w:name w:val="Subtitle"/>
    <w:basedOn w:val="a"/>
    <w:next w:val="a"/>
    <w:link w:val="af9"/>
    <w:uiPriority w:val="11"/>
    <w:qFormat/>
    <w:rsid w:val="00B2286C"/>
    <w:pPr>
      <w:spacing w:after="60"/>
      <w:jc w:val="center"/>
      <w:outlineLvl w:val="1"/>
    </w:pPr>
    <w:rPr>
      <w:rFonts w:asciiTheme="majorHAnsi" w:eastAsiaTheme="majorEastAsia" w:hAnsiTheme="majorHAnsi"/>
    </w:rPr>
  </w:style>
  <w:style w:type="character" w:customStyle="1" w:styleId="af9">
    <w:name w:val="副題 (文字)"/>
    <w:basedOn w:val="a0"/>
    <w:link w:val="af8"/>
    <w:uiPriority w:val="11"/>
    <w:rsid w:val="00B2286C"/>
    <w:rPr>
      <w:rFonts w:asciiTheme="majorHAnsi" w:eastAsiaTheme="majorEastAsia" w:hAnsiTheme="majorHAnsi"/>
      <w:sz w:val="24"/>
      <w:szCs w:val="24"/>
    </w:rPr>
  </w:style>
  <w:style w:type="character" w:styleId="afa">
    <w:name w:val="Strong"/>
    <w:basedOn w:val="a0"/>
    <w:uiPriority w:val="22"/>
    <w:qFormat/>
    <w:rsid w:val="00B2286C"/>
    <w:rPr>
      <w:b/>
      <w:bCs/>
    </w:rPr>
  </w:style>
  <w:style w:type="character" w:styleId="afb">
    <w:name w:val="Emphasis"/>
    <w:basedOn w:val="a0"/>
    <w:uiPriority w:val="20"/>
    <w:qFormat/>
    <w:rsid w:val="00B2286C"/>
    <w:rPr>
      <w:rFonts w:asciiTheme="minorHAnsi" w:hAnsiTheme="minorHAnsi"/>
      <w:b/>
      <w:i/>
      <w:iCs/>
    </w:rPr>
  </w:style>
  <w:style w:type="paragraph" w:styleId="afc">
    <w:name w:val="Quote"/>
    <w:basedOn w:val="a"/>
    <w:next w:val="a"/>
    <w:link w:val="afd"/>
    <w:uiPriority w:val="29"/>
    <w:qFormat/>
    <w:rsid w:val="00B2286C"/>
    <w:rPr>
      <w:i/>
    </w:rPr>
  </w:style>
  <w:style w:type="character" w:customStyle="1" w:styleId="afd">
    <w:name w:val="引用文 (文字)"/>
    <w:basedOn w:val="a0"/>
    <w:link w:val="afc"/>
    <w:uiPriority w:val="29"/>
    <w:rsid w:val="00B2286C"/>
    <w:rPr>
      <w:i/>
      <w:sz w:val="24"/>
      <w:szCs w:val="24"/>
    </w:rPr>
  </w:style>
  <w:style w:type="paragraph" w:styleId="21">
    <w:name w:val="Intense Quote"/>
    <w:basedOn w:val="a"/>
    <w:next w:val="a"/>
    <w:link w:val="22"/>
    <w:uiPriority w:val="30"/>
    <w:qFormat/>
    <w:rsid w:val="00B2286C"/>
    <w:pPr>
      <w:ind w:left="720" w:right="720"/>
    </w:pPr>
    <w:rPr>
      <w:b/>
      <w:i/>
      <w:szCs w:val="22"/>
    </w:rPr>
  </w:style>
  <w:style w:type="character" w:customStyle="1" w:styleId="22">
    <w:name w:val="引用文 2 (文字)"/>
    <w:basedOn w:val="a0"/>
    <w:link w:val="21"/>
    <w:uiPriority w:val="30"/>
    <w:rsid w:val="00B2286C"/>
    <w:rPr>
      <w:b/>
      <w:i/>
      <w:sz w:val="24"/>
    </w:rPr>
  </w:style>
  <w:style w:type="character" w:styleId="afe">
    <w:name w:val="Subtle Emphasis"/>
    <w:uiPriority w:val="19"/>
    <w:qFormat/>
    <w:rsid w:val="00B2286C"/>
    <w:rPr>
      <w:i/>
      <w:color w:val="5A5A5A" w:themeColor="text1" w:themeTint="A5"/>
    </w:rPr>
  </w:style>
  <w:style w:type="character" w:styleId="23">
    <w:name w:val="Intense Emphasis"/>
    <w:basedOn w:val="a0"/>
    <w:uiPriority w:val="21"/>
    <w:qFormat/>
    <w:rsid w:val="00B2286C"/>
    <w:rPr>
      <w:b/>
      <w:i/>
      <w:sz w:val="24"/>
      <w:szCs w:val="24"/>
      <w:u w:val="single"/>
    </w:rPr>
  </w:style>
  <w:style w:type="character" w:styleId="aff">
    <w:name w:val="Subtle Reference"/>
    <w:basedOn w:val="a0"/>
    <w:uiPriority w:val="31"/>
    <w:qFormat/>
    <w:rsid w:val="00B2286C"/>
    <w:rPr>
      <w:sz w:val="24"/>
      <w:szCs w:val="24"/>
      <w:u w:val="single"/>
    </w:rPr>
  </w:style>
  <w:style w:type="character" w:styleId="24">
    <w:name w:val="Intense Reference"/>
    <w:basedOn w:val="a0"/>
    <w:uiPriority w:val="32"/>
    <w:qFormat/>
    <w:rsid w:val="00B2286C"/>
    <w:rPr>
      <w:b/>
      <w:sz w:val="24"/>
      <w:u w:val="single"/>
    </w:rPr>
  </w:style>
  <w:style w:type="character" w:styleId="aff0">
    <w:name w:val="Book Title"/>
    <w:basedOn w:val="a0"/>
    <w:uiPriority w:val="33"/>
    <w:qFormat/>
    <w:rsid w:val="00B2286C"/>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B2286C"/>
    <w:pPr>
      <w:outlineLvl w:val="9"/>
    </w:pPr>
  </w:style>
  <w:style w:type="paragraph" w:styleId="aff2">
    <w:name w:val="caption"/>
    <w:basedOn w:val="a"/>
    <w:next w:val="a"/>
    <w:uiPriority w:val="35"/>
    <w:semiHidden/>
    <w:unhideWhenUsed/>
    <w:rsid w:val="00B2286C"/>
    <w:pPr>
      <w:spacing w:after="200"/>
    </w:pPr>
    <w:rPr>
      <w:i/>
      <w:iCs/>
      <w:color w:val="44546A" w:themeColor="text2"/>
      <w:sz w:val="18"/>
      <w:szCs w:val="18"/>
    </w:rPr>
  </w:style>
  <w:style w:type="paragraph" w:customStyle="1" w:styleId="paragraph">
    <w:name w:val="paragraph"/>
    <w:basedOn w:val="a"/>
    <w:rsid w:val="006B131C"/>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890580583">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CEDC-415E-4264-83A2-A5A9211B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4956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2025-02-14T06:47:00Z</dcterms:created>
  <dcterms:modified xsi:type="dcterms:W3CDTF">2025-03-14T01:45:00Z</dcterms:modified>
</cp:coreProperties>
</file>