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E6A0" w14:textId="77777777" w:rsidR="005E7EF0" w:rsidRDefault="005E7EF0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3DE078AB" w14:textId="77777777" w:rsidR="005E7EF0" w:rsidRDefault="005E7EF0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67820B5D" w14:textId="77777777" w:rsidR="005E7EF0" w:rsidRDefault="005E7EF0">
      <w:pPr>
        <w:ind w:left="198" w:hangingChars="45" w:hanging="198"/>
        <w:rPr>
          <w:rFonts w:ascii="ＭＳ 明朝" w:eastAsia="ＭＳ 明朝" w:hAnsi="ＭＳ 明朝"/>
          <w:sz w:val="44"/>
        </w:rPr>
      </w:pPr>
    </w:p>
    <w:p w14:paraId="02FAE76C" w14:textId="77777777" w:rsidR="005E7EF0" w:rsidRDefault="005E7EF0">
      <w:pPr>
        <w:ind w:left="198" w:hangingChars="45" w:hanging="198"/>
        <w:jc w:val="center"/>
        <w:rPr>
          <w:rFonts w:ascii="ＭＳ 明朝" w:eastAsia="ＭＳ 明朝"/>
          <w:sz w:val="44"/>
        </w:rPr>
      </w:pPr>
      <w:r>
        <w:rPr>
          <w:rFonts w:ascii="ＭＳ 明朝" w:eastAsia="ＭＳ 明朝" w:hAnsi="ＭＳ 明朝" w:hint="eastAsia"/>
          <w:sz w:val="44"/>
        </w:rPr>
        <w:t>８　事件取扱状況一覧</w:t>
      </w:r>
    </w:p>
    <w:sectPr w:rsidR="005E7EF0">
      <w:footerReference w:type="default" r:id="rId9"/>
      <w:pgSz w:w="11906" w:h="16838" w:code="9"/>
      <w:pgMar w:top="2268" w:right="1701" w:bottom="1701" w:left="1701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0227" w14:textId="77777777" w:rsidR="005E7EF0" w:rsidRDefault="005E7EF0">
      <w:r>
        <w:separator/>
      </w:r>
    </w:p>
  </w:endnote>
  <w:endnote w:type="continuationSeparator" w:id="0">
    <w:p w14:paraId="44A69EDC" w14:textId="77777777" w:rsidR="005E7EF0" w:rsidRDefault="005E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EEB0" w14:textId="77777777" w:rsidR="005E7EF0" w:rsidRDefault="005E7EF0">
    <w:pPr>
      <w:pStyle w:val="a5"/>
      <w:jc w:val="center"/>
      <w:rPr>
        <w:rFonts w:ascii="ＭＳ ゴシック" w:hAnsi="ＭＳ ゴシック"/>
        <w:sz w:val="24"/>
      </w:rPr>
    </w:pPr>
    <w:r>
      <w:rPr>
        <w:rFonts w:ascii="ＭＳ ゴシック" w:hAnsi="ＭＳ ゴシック" w:hint="eastAsia"/>
        <w:sz w:val="24"/>
        <w:szCs w:val="21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DEA4" w14:textId="77777777" w:rsidR="005E7EF0" w:rsidRDefault="005E7EF0">
      <w:r>
        <w:separator/>
      </w:r>
    </w:p>
  </w:footnote>
  <w:footnote w:type="continuationSeparator" w:id="0">
    <w:p w14:paraId="79350123" w14:textId="77777777" w:rsidR="005E7EF0" w:rsidRDefault="005E7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A7"/>
    <w:rsid w:val="002E1CD0"/>
    <w:rsid w:val="005E7EF0"/>
    <w:rsid w:val="00BF5F5D"/>
    <w:rsid w:val="00D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AA1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4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667D5-7A58-46C9-97BD-65D2AAE0F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FA4F0-C942-4A54-966C-D716F885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77964-7505-4F2E-86AF-4DC1D3B719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2025-02-26T00:23:00Z</dcterms:created>
  <dcterms:modified xsi:type="dcterms:W3CDTF">2025-02-26T00:23:00Z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