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BE37E" w14:textId="77CAB0E6" w:rsidR="00A70AA2" w:rsidRPr="00804FF1" w:rsidRDefault="00A70AA2" w:rsidP="00A70AA2">
      <w:pPr>
        <w:autoSpaceDN w:val="0"/>
      </w:pPr>
      <w:r w:rsidRPr="00804FF1">
        <w:rPr>
          <w:rFonts w:hint="eastAsia"/>
        </w:rPr>
        <w:t>大阪府条例第　　　号</w:t>
      </w:r>
    </w:p>
    <w:p w14:paraId="10A300DD" w14:textId="59A5FC36" w:rsidR="00A70AA2" w:rsidRPr="00804FF1" w:rsidRDefault="0081197E" w:rsidP="005061B1">
      <w:pPr>
        <w:autoSpaceDN w:val="0"/>
        <w:ind w:leftChars="300" w:left="756" w:rightChars="300" w:right="756"/>
      </w:pPr>
      <w:r w:rsidRPr="00804FF1">
        <w:rPr>
          <w:rFonts w:hint="eastAsia"/>
        </w:rPr>
        <w:t>指定公立国際教育学校等管理法人による大阪府立学校の管理に関する</w:t>
      </w:r>
      <w:r w:rsidR="00A70AA2" w:rsidRPr="00804FF1">
        <w:rPr>
          <w:rFonts w:hint="eastAsia"/>
        </w:rPr>
        <w:t>条例</w:t>
      </w:r>
      <w:r w:rsidR="004D24DB" w:rsidRPr="00804FF1">
        <w:rPr>
          <w:rFonts w:hint="eastAsia"/>
        </w:rPr>
        <w:t>及び大阪府私立学校審議会の委員の報酬及び費用弁償に関する条例</w:t>
      </w:r>
      <w:r w:rsidR="00A70AA2" w:rsidRPr="00804FF1">
        <w:rPr>
          <w:rFonts w:hint="eastAsia"/>
        </w:rPr>
        <w:t>の一部を改正する条例</w:t>
      </w:r>
    </w:p>
    <w:p w14:paraId="4FC97FC7" w14:textId="4DCDB1CC" w:rsidR="004D24DB" w:rsidRPr="00804FF1" w:rsidRDefault="004D24DB" w:rsidP="004D24DB">
      <w:pPr>
        <w:autoSpaceDN w:val="0"/>
      </w:pPr>
      <w:r w:rsidRPr="00804FF1">
        <w:rPr>
          <w:rFonts w:hint="eastAsia"/>
        </w:rPr>
        <w:t>（指定公立国際教育学校等管理法人による大阪府立学校の管理に関する条例の一部改正）</w:t>
      </w:r>
    </w:p>
    <w:p w14:paraId="5864D894" w14:textId="3B4A56B3" w:rsidR="00A70AA2" w:rsidRPr="00804FF1" w:rsidRDefault="004D24DB" w:rsidP="004D24DB">
      <w:pPr>
        <w:autoSpaceDN w:val="0"/>
        <w:ind w:left="252" w:hangingChars="100" w:hanging="252"/>
      </w:pPr>
      <w:r w:rsidRPr="00804FF1">
        <w:rPr>
          <w:rFonts w:hint="eastAsia"/>
        </w:rPr>
        <w:t>第一条</w:t>
      </w:r>
      <w:r w:rsidR="00A70AA2" w:rsidRPr="00804FF1">
        <w:rPr>
          <w:rFonts w:hint="eastAsia"/>
        </w:rPr>
        <w:t xml:space="preserve">　</w:t>
      </w:r>
      <w:r w:rsidR="0081197E" w:rsidRPr="00804FF1">
        <w:rPr>
          <w:rFonts w:hint="eastAsia"/>
        </w:rPr>
        <w:t>指定公立国際教育学校等管理法人による大阪府立学校の管理に関する条例</w:t>
      </w:r>
      <w:r w:rsidR="00A70AA2" w:rsidRPr="00804FF1">
        <w:rPr>
          <w:rFonts w:hint="eastAsia"/>
        </w:rPr>
        <w:t>（</w:t>
      </w:r>
      <w:r w:rsidR="0081197E" w:rsidRPr="00804FF1">
        <w:rPr>
          <w:rFonts w:hint="eastAsia"/>
        </w:rPr>
        <w:t>令和三</w:t>
      </w:r>
      <w:r w:rsidR="00A70AA2" w:rsidRPr="00804FF1">
        <w:rPr>
          <w:rFonts w:hint="eastAsia"/>
        </w:rPr>
        <w:t>年大阪府条例第</w:t>
      </w:r>
      <w:r w:rsidR="0081197E" w:rsidRPr="00804FF1">
        <w:rPr>
          <w:rFonts w:hint="eastAsia"/>
        </w:rPr>
        <w:t>四</w:t>
      </w:r>
      <w:r w:rsidR="00A70AA2" w:rsidRPr="00804FF1">
        <w:rPr>
          <w:rFonts w:hint="eastAsia"/>
        </w:rPr>
        <w:t>号）の一部を次のように改正する。</w:t>
      </w:r>
    </w:p>
    <w:p w14:paraId="2FD58BBF" w14:textId="1D43CAF1" w:rsidR="00504FE9" w:rsidRPr="00804FF1" w:rsidRDefault="00A70AA2" w:rsidP="004D24DB">
      <w:pPr>
        <w:autoSpaceDN w:val="0"/>
        <w:ind w:left="252" w:hangingChars="100" w:hanging="252"/>
      </w:pPr>
      <w:r w:rsidRPr="00804FF1">
        <w:rPr>
          <w:rFonts w:hint="eastAsia"/>
        </w:rPr>
        <w:t xml:space="preserve">　</w:t>
      </w:r>
      <w:r w:rsidR="004D24DB" w:rsidRPr="00804FF1">
        <w:rPr>
          <w:rFonts w:hint="eastAsia"/>
        </w:rPr>
        <w:t xml:space="preserve">　</w:t>
      </w:r>
      <w:r w:rsidRPr="00804FF1">
        <w:rPr>
          <w:rFonts w:hint="eastAsia"/>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804FF1" w14:paraId="1815927A" w14:textId="77777777" w:rsidTr="00194A2D">
        <w:trPr>
          <w:trHeight w:val="249"/>
        </w:trPr>
        <w:tc>
          <w:tcPr>
            <w:tcW w:w="4522" w:type="dxa"/>
            <w:textDirection w:val="lrTbV"/>
          </w:tcPr>
          <w:p w14:paraId="2E5EDA08" w14:textId="77777777" w:rsidR="00D14A5A" w:rsidRPr="00804FF1" w:rsidRDefault="00784C36" w:rsidP="00194A2D">
            <w:pPr>
              <w:autoSpaceDN w:val="0"/>
              <w:jc w:val="center"/>
              <w:rPr>
                <w:rFonts w:ascii="ＭＳ 明朝" w:hAnsi="ＭＳ 明朝"/>
                <w:spacing w:val="-6"/>
                <w:sz w:val="20"/>
                <w:szCs w:val="20"/>
              </w:rPr>
            </w:pPr>
            <w:r w:rsidRPr="00804FF1">
              <w:rPr>
                <w:rFonts w:ascii="ＭＳ 明朝" w:hAnsi="ＭＳ 明朝" w:hint="eastAsia"/>
                <w:spacing w:val="-6"/>
                <w:sz w:val="20"/>
                <w:szCs w:val="20"/>
              </w:rPr>
              <w:t>改</w:t>
            </w:r>
            <w:r w:rsidR="00B356A7" w:rsidRPr="00804FF1">
              <w:rPr>
                <w:rFonts w:ascii="ＭＳ 明朝" w:hAnsi="ＭＳ 明朝" w:hint="eastAsia"/>
                <w:spacing w:val="-6"/>
                <w:sz w:val="20"/>
                <w:szCs w:val="20"/>
              </w:rPr>
              <w:t>正</w:t>
            </w:r>
            <w:r w:rsidR="00D14A5A" w:rsidRPr="00804FF1">
              <w:rPr>
                <w:rFonts w:ascii="ＭＳ 明朝" w:hAnsi="ＭＳ 明朝" w:hint="eastAsia"/>
                <w:spacing w:val="-6"/>
                <w:sz w:val="20"/>
                <w:szCs w:val="20"/>
              </w:rPr>
              <w:t>後</w:t>
            </w:r>
          </w:p>
        </w:tc>
        <w:tc>
          <w:tcPr>
            <w:tcW w:w="4523" w:type="dxa"/>
            <w:textDirection w:val="lrTbV"/>
          </w:tcPr>
          <w:p w14:paraId="07DF2EDD" w14:textId="77777777" w:rsidR="00D14A5A" w:rsidRPr="00804FF1" w:rsidRDefault="00B356A7" w:rsidP="00194A2D">
            <w:pPr>
              <w:autoSpaceDN w:val="0"/>
              <w:jc w:val="center"/>
              <w:rPr>
                <w:rFonts w:ascii="ＭＳ 明朝" w:hAnsi="ＭＳ 明朝"/>
                <w:spacing w:val="-6"/>
                <w:sz w:val="20"/>
                <w:szCs w:val="20"/>
              </w:rPr>
            </w:pPr>
            <w:r w:rsidRPr="00804FF1">
              <w:rPr>
                <w:rFonts w:ascii="ＭＳ 明朝" w:hAnsi="ＭＳ 明朝" w:hint="eastAsia"/>
                <w:spacing w:val="-6"/>
                <w:sz w:val="20"/>
                <w:szCs w:val="20"/>
              </w:rPr>
              <w:t>改正</w:t>
            </w:r>
            <w:r w:rsidR="00D14A5A" w:rsidRPr="00804FF1">
              <w:rPr>
                <w:rFonts w:ascii="ＭＳ 明朝" w:hAnsi="ＭＳ 明朝" w:hint="eastAsia"/>
                <w:spacing w:val="-6"/>
                <w:sz w:val="20"/>
                <w:szCs w:val="20"/>
              </w:rPr>
              <w:t>前</w:t>
            </w:r>
          </w:p>
        </w:tc>
      </w:tr>
      <w:tr w:rsidR="00D14A5A" w:rsidRPr="00804FF1" w14:paraId="02030769" w14:textId="77777777" w:rsidTr="00194A2D">
        <w:trPr>
          <w:trHeight w:val="180"/>
        </w:trPr>
        <w:tc>
          <w:tcPr>
            <w:tcW w:w="4522" w:type="dxa"/>
            <w:tcBorders>
              <w:bottom w:val="nil"/>
            </w:tcBorders>
            <w:textDirection w:val="lrTbV"/>
          </w:tcPr>
          <w:p w14:paraId="0EA12305" w14:textId="77777777" w:rsidR="00D14A5A" w:rsidRPr="00804FF1" w:rsidRDefault="00D14A5A" w:rsidP="00194A2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56C94258" w14:textId="77777777" w:rsidR="00D14A5A" w:rsidRPr="00804FF1" w:rsidRDefault="00D14A5A" w:rsidP="00194A2D">
            <w:pPr>
              <w:autoSpaceDN w:val="0"/>
              <w:spacing w:line="240" w:lineRule="exact"/>
              <w:rPr>
                <w:rFonts w:ascii="ＭＳ 明朝" w:hAnsi="ＭＳ 明朝"/>
                <w:spacing w:val="-6"/>
                <w:sz w:val="20"/>
                <w:szCs w:val="20"/>
              </w:rPr>
            </w:pPr>
          </w:p>
        </w:tc>
      </w:tr>
      <w:tr w:rsidR="0055173F" w:rsidRPr="00804FF1" w14:paraId="212F8E0C" w14:textId="77777777" w:rsidTr="00194A2D">
        <w:trPr>
          <w:trHeight w:val="221"/>
        </w:trPr>
        <w:tc>
          <w:tcPr>
            <w:tcW w:w="4522" w:type="dxa"/>
            <w:tcBorders>
              <w:top w:val="nil"/>
              <w:bottom w:val="nil"/>
            </w:tcBorders>
            <w:textDirection w:val="lrTbV"/>
          </w:tcPr>
          <w:p w14:paraId="5170C871" w14:textId="77777777" w:rsidR="009A7FF4" w:rsidRPr="00804FF1" w:rsidRDefault="009A7FF4" w:rsidP="009A7FF4">
            <w:pPr>
              <w:autoSpaceDN w:val="0"/>
              <w:spacing w:line="240" w:lineRule="exact"/>
              <w:ind w:left="200" w:hangingChars="100" w:hanging="200"/>
              <w:rPr>
                <w:rFonts w:ascii="ＭＳ 明朝" w:hAnsi="ＭＳ 明朝" w:cs="ＭＳ ゴシック"/>
                <w:spacing w:val="-6"/>
                <w:kern w:val="0"/>
                <w:sz w:val="20"/>
                <w:szCs w:val="20"/>
              </w:rPr>
            </w:pPr>
            <w:r w:rsidRPr="00804FF1">
              <w:rPr>
                <w:rFonts w:ascii="ＭＳ 明朝" w:hAnsi="ＭＳ 明朝" w:cs="ＭＳ ゴシック" w:hint="eastAsia"/>
                <w:spacing w:val="-6"/>
                <w:kern w:val="0"/>
                <w:sz w:val="20"/>
                <w:szCs w:val="20"/>
              </w:rPr>
              <w:t>（指定管理法人の資格）</w:t>
            </w:r>
          </w:p>
          <w:p w14:paraId="12FC6E9B" w14:textId="235A1931" w:rsidR="00EE5094" w:rsidRPr="00804FF1" w:rsidRDefault="009A7FF4" w:rsidP="009A7FF4">
            <w:pPr>
              <w:autoSpaceDN w:val="0"/>
              <w:spacing w:line="240" w:lineRule="exact"/>
              <w:ind w:left="200" w:hangingChars="100" w:hanging="200"/>
              <w:rPr>
                <w:rFonts w:ascii="ＭＳ 明朝" w:hAnsi="ＭＳ 明朝" w:cs="ＭＳ ゴシック"/>
                <w:spacing w:val="-6"/>
                <w:kern w:val="0"/>
                <w:sz w:val="20"/>
                <w:szCs w:val="20"/>
              </w:rPr>
            </w:pPr>
            <w:r w:rsidRPr="00804FF1">
              <w:rPr>
                <w:rFonts w:ascii="ＭＳ 明朝" w:hAnsi="ＭＳ 明朝" w:cs="ＭＳ ゴシック" w:hint="eastAsia"/>
                <w:spacing w:val="-6"/>
                <w:kern w:val="0"/>
                <w:sz w:val="20"/>
                <w:szCs w:val="20"/>
              </w:rPr>
              <w:t>第三条　指定管理法人の指定を受けることができる法人は、私立学校法（昭和二十四年法律第二百七十号）第三条に規定する学校法人、同法</w:t>
            </w:r>
            <w:r w:rsidRPr="00804FF1">
              <w:rPr>
                <w:rFonts w:ascii="ＭＳ 明朝" w:hAnsi="ＭＳ 明朝" w:cs="ＭＳ ゴシック" w:hint="eastAsia"/>
                <w:spacing w:val="-6"/>
                <w:kern w:val="0"/>
                <w:sz w:val="20"/>
                <w:szCs w:val="20"/>
                <w:u w:val="single"/>
              </w:rPr>
              <w:t>第百五十二条第五項</w:t>
            </w:r>
            <w:r w:rsidRPr="00804FF1">
              <w:rPr>
                <w:rFonts w:ascii="ＭＳ 明朝" w:hAnsi="ＭＳ 明朝" w:cs="ＭＳ ゴシック" w:hint="eastAsia"/>
                <w:spacing w:val="-6"/>
                <w:kern w:val="0"/>
                <w:sz w:val="20"/>
                <w:szCs w:val="20"/>
              </w:rPr>
              <w:t>の規定により設立された法人、一般社団法人、一般財団法人又は特定非営利活動促進法（平成十年法律第七号）第二条第二項に規定する特定非営利活動法人とする。</w:t>
            </w:r>
          </w:p>
        </w:tc>
        <w:tc>
          <w:tcPr>
            <w:tcW w:w="4523" w:type="dxa"/>
            <w:tcBorders>
              <w:top w:val="nil"/>
              <w:bottom w:val="nil"/>
            </w:tcBorders>
            <w:textDirection w:val="lrTbV"/>
          </w:tcPr>
          <w:p w14:paraId="272453F1" w14:textId="77777777" w:rsidR="009A7FF4" w:rsidRPr="00804FF1" w:rsidRDefault="009A7FF4" w:rsidP="009A7FF4">
            <w:pPr>
              <w:autoSpaceDN w:val="0"/>
              <w:spacing w:line="240" w:lineRule="exact"/>
              <w:ind w:left="200" w:hangingChars="100" w:hanging="200"/>
              <w:rPr>
                <w:rFonts w:ascii="ＭＳ 明朝" w:hAnsi="ＭＳ 明朝"/>
                <w:spacing w:val="-6"/>
                <w:sz w:val="20"/>
                <w:szCs w:val="20"/>
              </w:rPr>
            </w:pPr>
            <w:r w:rsidRPr="00804FF1">
              <w:rPr>
                <w:rFonts w:ascii="ＭＳ 明朝" w:hAnsi="ＭＳ 明朝" w:hint="eastAsia"/>
                <w:spacing w:val="-6"/>
                <w:sz w:val="20"/>
                <w:szCs w:val="20"/>
              </w:rPr>
              <w:t>（指定管理法人の資格）</w:t>
            </w:r>
          </w:p>
          <w:p w14:paraId="1A9D576C" w14:textId="37B505BD" w:rsidR="00A70AA2" w:rsidRPr="00804FF1" w:rsidRDefault="009A7FF4" w:rsidP="009A7FF4">
            <w:pPr>
              <w:autoSpaceDN w:val="0"/>
              <w:spacing w:line="240" w:lineRule="exact"/>
              <w:ind w:left="200" w:hangingChars="100" w:hanging="200"/>
              <w:rPr>
                <w:rFonts w:ascii="ＭＳ 明朝" w:hAnsi="ＭＳ 明朝"/>
                <w:spacing w:val="-6"/>
                <w:sz w:val="20"/>
                <w:szCs w:val="20"/>
              </w:rPr>
            </w:pPr>
            <w:r w:rsidRPr="00804FF1">
              <w:rPr>
                <w:rFonts w:ascii="ＭＳ 明朝" w:hAnsi="ＭＳ 明朝" w:hint="eastAsia"/>
                <w:spacing w:val="-6"/>
                <w:sz w:val="20"/>
                <w:szCs w:val="20"/>
              </w:rPr>
              <w:t>第三条　指定管理法人の指定を受けることができる法人は、私立学校法（昭和二十四年法律第二百七十号）第三条に規定する学校法人、同法</w:t>
            </w:r>
            <w:r w:rsidRPr="00804FF1">
              <w:rPr>
                <w:rFonts w:ascii="ＭＳ 明朝" w:hAnsi="ＭＳ 明朝" w:hint="eastAsia"/>
                <w:spacing w:val="-6"/>
                <w:sz w:val="20"/>
                <w:szCs w:val="20"/>
                <w:u w:val="single"/>
              </w:rPr>
              <w:t>第六十四条第四項</w:t>
            </w:r>
            <w:r w:rsidRPr="00804FF1">
              <w:rPr>
                <w:rFonts w:ascii="ＭＳ 明朝" w:hAnsi="ＭＳ 明朝" w:hint="eastAsia"/>
                <w:spacing w:val="-6"/>
                <w:sz w:val="20"/>
                <w:szCs w:val="20"/>
              </w:rPr>
              <w:t>の規定により設立された法人、一般社団法人、一般財団法人又は特定非営利活動促進法（平成十年法律第七号）第二条第二項に規定する特定非営利活動法人とする。</w:t>
            </w:r>
          </w:p>
        </w:tc>
      </w:tr>
      <w:tr w:rsidR="0055173F" w:rsidRPr="00804FF1" w14:paraId="0A4F2C5D" w14:textId="77777777" w:rsidTr="00194A2D">
        <w:trPr>
          <w:trHeight w:val="80"/>
        </w:trPr>
        <w:tc>
          <w:tcPr>
            <w:tcW w:w="4522" w:type="dxa"/>
            <w:tcBorders>
              <w:top w:val="nil"/>
            </w:tcBorders>
            <w:textDirection w:val="lrTbV"/>
          </w:tcPr>
          <w:p w14:paraId="38692499" w14:textId="77777777" w:rsidR="0055173F" w:rsidRPr="00804FF1" w:rsidRDefault="0055173F" w:rsidP="00194A2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4ADCAF0" w14:textId="77777777" w:rsidR="0055173F" w:rsidRPr="00804FF1" w:rsidRDefault="0055173F" w:rsidP="00194A2D">
            <w:pPr>
              <w:autoSpaceDN w:val="0"/>
              <w:spacing w:line="240" w:lineRule="exact"/>
              <w:rPr>
                <w:rFonts w:ascii="ＭＳ 明朝" w:hAnsi="ＭＳ 明朝"/>
                <w:spacing w:val="-6"/>
                <w:sz w:val="20"/>
                <w:szCs w:val="20"/>
              </w:rPr>
            </w:pPr>
          </w:p>
        </w:tc>
      </w:tr>
    </w:tbl>
    <w:p w14:paraId="5AB40C4B" w14:textId="2870BC4D" w:rsidR="004D24DB" w:rsidRPr="00804FF1" w:rsidRDefault="004D24DB" w:rsidP="004D24DB">
      <w:pPr>
        <w:autoSpaceDN w:val="0"/>
        <w:spacing w:beforeLines="50" w:before="182"/>
        <w:rPr>
          <w:rFonts w:ascii="ＭＳ 明朝" w:hAnsi="ＭＳ 明朝"/>
        </w:rPr>
      </w:pPr>
      <w:r w:rsidRPr="00804FF1">
        <w:rPr>
          <w:rFonts w:ascii="ＭＳ 明朝" w:hAnsi="ＭＳ 明朝" w:hint="eastAsia"/>
        </w:rPr>
        <w:t>（</w:t>
      </w:r>
      <w:r w:rsidRPr="00804FF1">
        <w:rPr>
          <w:rFonts w:hint="eastAsia"/>
        </w:rPr>
        <w:t>大阪府私立学校審議会の委員の報酬及び費用弁償に関する条例の一部改正</w:t>
      </w:r>
      <w:r w:rsidRPr="00804FF1">
        <w:rPr>
          <w:rFonts w:ascii="ＭＳ 明朝" w:hAnsi="ＭＳ 明朝" w:hint="eastAsia"/>
        </w:rPr>
        <w:t>）</w:t>
      </w:r>
    </w:p>
    <w:p w14:paraId="77596324" w14:textId="26F31AF8" w:rsidR="004D24DB" w:rsidRPr="00804FF1" w:rsidRDefault="004D24DB" w:rsidP="00992467">
      <w:pPr>
        <w:autoSpaceDN w:val="0"/>
        <w:ind w:left="252" w:hangingChars="100" w:hanging="252"/>
        <w:rPr>
          <w:rFonts w:ascii="ＭＳ 明朝" w:hAnsi="ＭＳ 明朝"/>
        </w:rPr>
      </w:pPr>
      <w:r w:rsidRPr="00804FF1">
        <w:rPr>
          <w:rFonts w:ascii="ＭＳ 明朝" w:hAnsi="ＭＳ 明朝" w:hint="eastAsia"/>
        </w:rPr>
        <w:t>第二条　大阪府私立学校審議会の委員の報酬及び費用弁償に関する条例（昭和二十五年大阪府条例第十七号）の一部を次のように改正する。</w:t>
      </w:r>
    </w:p>
    <w:p w14:paraId="575E5184" w14:textId="25619AAF" w:rsidR="004D24DB" w:rsidRPr="00804FF1" w:rsidRDefault="004D24DB" w:rsidP="004D24DB">
      <w:pPr>
        <w:autoSpaceDN w:val="0"/>
        <w:ind w:left="252" w:hangingChars="100" w:hanging="252"/>
      </w:pPr>
      <w:r w:rsidRPr="00804FF1">
        <w:rPr>
          <w:rFonts w:ascii="ＭＳ 明朝" w:hAnsi="ＭＳ 明朝" w:hint="eastAsia"/>
        </w:rPr>
        <w:t xml:space="preserve">　　</w:t>
      </w:r>
      <w:r w:rsidRPr="00804FF1">
        <w:rPr>
          <w:rFonts w:hint="eastAsia"/>
        </w:rPr>
        <w:t>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4D24DB" w:rsidRPr="00804FF1" w14:paraId="6B6C6E32" w14:textId="77777777" w:rsidTr="00DD7D1A">
        <w:trPr>
          <w:trHeight w:val="249"/>
        </w:trPr>
        <w:tc>
          <w:tcPr>
            <w:tcW w:w="4522" w:type="dxa"/>
            <w:textDirection w:val="lrTbV"/>
          </w:tcPr>
          <w:p w14:paraId="640C101E" w14:textId="77777777" w:rsidR="004D24DB" w:rsidRPr="00804FF1" w:rsidRDefault="004D24DB" w:rsidP="00DD7D1A">
            <w:pPr>
              <w:autoSpaceDN w:val="0"/>
              <w:jc w:val="center"/>
              <w:rPr>
                <w:rFonts w:ascii="ＭＳ 明朝" w:hAnsi="ＭＳ 明朝"/>
                <w:spacing w:val="-6"/>
                <w:sz w:val="20"/>
                <w:szCs w:val="20"/>
              </w:rPr>
            </w:pPr>
            <w:r w:rsidRPr="00804FF1">
              <w:rPr>
                <w:rFonts w:ascii="ＭＳ 明朝" w:hAnsi="ＭＳ 明朝" w:hint="eastAsia"/>
                <w:spacing w:val="-6"/>
                <w:sz w:val="20"/>
                <w:szCs w:val="20"/>
              </w:rPr>
              <w:t>改正後</w:t>
            </w:r>
          </w:p>
        </w:tc>
        <w:tc>
          <w:tcPr>
            <w:tcW w:w="4523" w:type="dxa"/>
            <w:textDirection w:val="lrTbV"/>
          </w:tcPr>
          <w:p w14:paraId="3DD33A32" w14:textId="77777777" w:rsidR="004D24DB" w:rsidRPr="00804FF1" w:rsidRDefault="004D24DB" w:rsidP="00DD7D1A">
            <w:pPr>
              <w:autoSpaceDN w:val="0"/>
              <w:jc w:val="center"/>
              <w:rPr>
                <w:rFonts w:ascii="ＭＳ 明朝" w:hAnsi="ＭＳ 明朝"/>
                <w:spacing w:val="-6"/>
                <w:sz w:val="20"/>
                <w:szCs w:val="20"/>
              </w:rPr>
            </w:pPr>
            <w:r w:rsidRPr="00804FF1">
              <w:rPr>
                <w:rFonts w:ascii="ＭＳ 明朝" w:hAnsi="ＭＳ 明朝" w:hint="eastAsia"/>
                <w:spacing w:val="-6"/>
                <w:sz w:val="20"/>
                <w:szCs w:val="20"/>
              </w:rPr>
              <w:t>改正前</w:t>
            </w:r>
          </w:p>
        </w:tc>
      </w:tr>
      <w:tr w:rsidR="004D24DB" w:rsidRPr="00804FF1" w14:paraId="45A660B7" w14:textId="77777777" w:rsidTr="00DD7D1A">
        <w:trPr>
          <w:trHeight w:val="180"/>
        </w:trPr>
        <w:tc>
          <w:tcPr>
            <w:tcW w:w="4522" w:type="dxa"/>
            <w:tcBorders>
              <w:bottom w:val="nil"/>
            </w:tcBorders>
            <w:textDirection w:val="lrTbV"/>
          </w:tcPr>
          <w:p w14:paraId="39CC72CB" w14:textId="77777777" w:rsidR="004D24DB" w:rsidRPr="00804FF1" w:rsidRDefault="004D24DB" w:rsidP="00DD7D1A">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735CAEAF" w14:textId="77777777" w:rsidR="004D24DB" w:rsidRPr="00804FF1" w:rsidRDefault="004D24DB" w:rsidP="00DD7D1A">
            <w:pPr>
              <w:autoSpaceDN w:val="0"/>
              <w:spacing w:line="240" w:lineRule="exact"/>
              <w:rPr>
                <w:rFonts w:ascii="ＭＳ 明朝" w:hAnsi="ＭＳ 明朝"/>
                <w:spacing w:val="-6"/>
                <w:sz w:val="20"/>
                <w:szCs w:val="20"/>
              </w:rPr>
            </w:pPr>
          </w:p>
        </w:tc>
      </w:tr>
      <w:tr w:rsidR="004D24DB" w:rsidRPr="00804FF1" w14:paraId="47C0BAC7" w14:textId="77777777" w:rsidTr="00DD7D1A">
        <w:trPr>
          <w:trHeight w:val="221"/>
        </w:trPr>
        <w:tc>
          <w:tcPr>
            <w:tcW w:w="4522" w:type="dxa"/>
            <w:tcBorders>
              <w:top w:val="nil"/>
              <w:bottom w:val="nil"/>
            </w:tcBorders>
            <w:textDirection w:val="lrTbV"/>
          </w:tcPr>
          <w:p w14:paraId="1AD9311D" w14:textId="77777777" w:rsidR="004D24DB" w:rsidRPr="00804FF1" w:rsidRDefault="004D24DB" w:rsidP="00DD7D1A">
            <w:pPr>
              <w:autoSpaceDN w:val="0"/>
              <w:spacing w:line="240" w:lineRule="exact"/>
              <w:rPr>
                <w:rFonts w:ascii="ＭＳ 明朝" w:hAnsi="ＭＳ 明朝" w:cs="ＭＳ ゴシック"/>
                <w:spacing w:val="-6"/>
                <w:kern w:val="0"/>
                <w:sz w:val="20"/>
                <w:szCs w:val="20"/>
              </w:rPr>
            </w:pPr>
            <w:r w:rsidRPr="00804FF1">
              <w:rPr>
                <w:rFonts w:ascii="ＭＳ 明朝" w:hAnsi="ＭＳ 明朝" w:cs="ＭＳ ゴシック" w:hint="eastAsia"/>
                <w:spacing w:val="-6"/>
                <w:kern w:val="0"/>
                <w:sz w:val="20"/>
                <w:szCs w:val="20"/>
              </w:rPr>
              <w:t>（趣旨）</w:t>
            </w:r>
          </w:p>
          <w:p w14:paraId="193DD6D7" w14:textId="2BD39FA9" w:rsidR="004D24DB" w:rsidRPr="00804FF1" w:rsidRDefault="004D24DB" w:rsidP="00DD7D1A">
            <w:pPr>
              <w:autoSpaceDN w:val="0"/>
              <w:spacing w:line="240" w:lineRule="exact"/>
              <w:ind w:left="200" w:hangingChars="100" w:hanging="200"/>
              <w:rPr>
                <w:rFonts w:ascii="ＭＳ 明朝" w:hAnsi="ＭＳ 明朝" w:cs="ＭＳ ゴシック"/>
                <w:spacing w:val="-6"/>
                <w:kern w:val="0"/>
                <w:sz w:val="20"/>
                <w:szCs w:val="20"/>
              </w:rPr>
            </w:pPr>
            <w:r w:rsidRPr="00804FF1">
              <w:rPr>
                <w:rFonts w:ascii="ＭＳ 明朝" w:hAnsi="ＭＳ 明朝" w:cs="ＭＳ ゴシック" w:hint="eastAsia"/>
                <w:spacing w:val="-6"/>
                <w:kern w:val="0"/>
                <w:sz w:val="20"/>
                <w:szCs w:val="20"/>
              </w:rPr>
              <w:t>第一条　私立学校法（昭和二十四年法律第二百七十号）</w:t>
            </w:r>
            <w:r w:rsidRPr="00804FF1">
              <w:rPr>
                <w:rFonts w:ascii="ＭＳ 明朝" w:hAnsi="ＭＳ 明朝" w:cs="ＭＳ ゴシック" w:hint="eastAsia"/>
                <w:spacing w:val="-6"/>
                <w:kern w:val="0"/>
                <w:sz w:val="20"/>
                <w:szCs w:val="20"/>
                <w:u w:val="single"/>
              </w:rPr>
              <w:t>第八条第一項</w:t>
            </w:r>
            <w:r w:rsidRPr="00804FF1">
              <w:rPr>
                <w:rFonts w:ascii="ＭＳ 明朝" w:hAnsi="ＭＳ 明朝" w:cs="ＭＳ ゴシック" w:hint="eastAsia"/>
                <w:spacing w:val="-6"/>
                <w:kern w:val="0"/>
                <w:sz w:val="20"/>
                <w:szCs w:val="20"/>
              </w:rPr>
              <w:t>の規定</w:t>
            </w:r>
            <w:r w:rsidR="00655C21" w:rsidRPr="009D2BBD">
              <w:rPr>
                <w:rFonts w:ascii="ＭＳ 明朝" w:hAnsi="ＭＳ 明朝" w:cs="ＭＳ ゴシック" w:hint="eastAsia"/>
                <w:spacing w:val="-6"/>
                <w:kern w:val="0"/>
                <w:sz w:val="20"/>
                <w:szCs w:val="20"/>
                <w:u w:val="single"/>
              </w:rPr>
              <w:t>により置く</w:t>
            </w:r>
            <w:r w:rsidRPr="00804FF1">
              <w:rPr>
                <w:rFonts w:ascii="ＭＳ 明朝" w:hAnsi="ＭＳ 明朝" w:cs="ＭＳ ゴシック" w:hint="eastAsia"/>
                <w:spacing w:val="-6"/>
                <w:kern w:val="0"/>
                <w:sz w:val="20"/>
                <w:szCs w:val="20"/>
              </w:rPr>
              <w:t>大阪府私立学校審議会の委員（以下</w:t>
            </w:r>
            <w:r w:rsidRPr="00804FF1">
              <w:rPr>
                <w:rFonts w:ascii="ＭＳ 明朝" w:hAnsi="ＭＳ 明朝" w:cs="ＭＳ ゴシック" w:hint="eastAsia"/>
                <w:spacing w:val="-6"/>
                <w:kern w:val="0"/>
                <w:sz w:val="20"/>
                <w:szCs w:val="20"/>
                <w:u w:val="single"/>
              </w:rPr>
              <w:t>「委員」</w:t>
            </w:r>
            <w:r w:rsidRPr="00804FF1">
              <w:rPr>
                <w:rFonts w:ascii="ＭＳ 明朝" w:hAnsi="ＭＳ 明朝" w:cs="ＭＳ ゴシック" w:hint="eastAsia"/>
                <w:spacing w:val="-6"/>
                <w:kern w:val="0"/>
                <w:sz w:val="20"/>
                <w:szCs w:val="20"/>
              </w:rPr>
              <w:t>という。）の報酬及び費用弁償の額並びにその支給方法は、この条例の定めるところによる。</w:t>
            </w:r>
          </w:p>
        </w:tc>
        <w:tc>
          <w:tcPr>
            <w:tcW w:w="4523" w:type="dxa"/>
            <w:tcBorders>
              <w:top w:val="nil"/>
              <w:bottom w:val="nil"/>
            </w:tcBorders>
            <w:textDirection w:val="lrTbV"/>
          </w:tcPr>
          <w:p w14:paraId="7467BD82" w14:textId="77777777" w:rsidR="004D24DB" w:rsidRPr="00804FF1" w:rsidRDefault="004D24DB" w:rsidP="00DD7D1A">
            <w:pPr>
              <w:autoSpaceDN w:val="0"/>
              <w:spacing w:line="240" w:lineRule="exact"/>
              <w:rPr>
                <w:rFonts w:ascii="ＭＳ 明朝" w:hAnsi="ＭＳ 明朝"/>
                <w:spacing w:val="-6"/>
                <w:sz w:val="20"/>
                <w:szCs w:val="20"/>
              </w:rPr>
            </w:pPr>
            <w:r w:rsidRPr="00804FF1">
              <w:rPr>
                <w:rFonts w:ascii="ＭＳ 明朝" w:hAnsi="ＭＳ 明朝" w:hint="eastAsia"/>
                <w:spacing w:val="-6"/>
                <w:sz w:val="20"/>
                <w:szCs w:val="20"/>
              </w:rPr>
              <w:t>（趣旨）</w:t>
            </w:r>
          </w:p>
          <w:p w14:paraId="4ADE2866" w14:textId="0C568918" w:rsidR="004D24DB" w:rsidRPr="00804FF1" w:rsidRDefault="004D24DB" w:rsidP="00DD7D1A">
            <w:pPr>
              <w:autoSpaceDN w:val="0"/>
              <w:spacing w:line="240" w:lineRule="exact"/>
              <w:ind w:left="200" w:hangingChars="100" w:hanging="200"/>
              <w:rPr>
                <w:rFonts w:ascii="ＭＳ 明朝" w:hAnsi="ＭＳ 明朝"/>
                <w:spacing w:val="-6"/>
                <w:sz w:val="20"/>
                <w:szCs w:val="20"/>
              </w:rPr>
            </w:pPr>
            <w:r w:rsidRPr="00804FF1">
              <w:rPr>
                <w:rFonts w:ascii="ＭＳ 明朝" w:hAnsi="ＭＳ 明朝" w:hint="eastAsia"/>
                <w:spacing w:val="-6"/>
                <w:sz w:val="20"/>
                <w:szCs w:val="20"/>
              </w:rPr>
              <w:t>第一条　私立学校法（昭和二十四年法律第二百七十号）</w:t>
            </w:r>
            <w:r w:rsidRPr="00804FF1">
              <w:rPr>
                <w:rFonts w:ascii="ＭＳ 明朝" w:hAnsi="ＭＳ 明朝" w:hint="eastAsia"/>
                <w:spacing w:val="-6"/>
                <w:sz w:val="20"/>
                <w:szCs w:val="20"/>
                <w:u w:val="single"/>
              </w:rPr>
              <w:t>第九条第一項</w:t>
            </w:r>
            <w:r w:rsidRPr="00804FF1">
              <w:rPr>
                <w:rFonts w:ascii="ＭＳ 明朝" w:hAnsi="ＭＳ 明朝" w:hint="eastAsia"/>
                <w:spacing w:val="-6"/>
                <w:sz w:val="20"/>
                <w:szCs w:val="20"/>
              </w:rPr>
              <w:t>の規定</w:t>
            </w:r>
            <w:r w:rsidR="00655C21" w:rsidRPr="009D2BBD">
              <w:rPr>
                <w:rFonts w:ascii="ＭＳ 明朝" w:hAnsi="ＭＳ 明朝" w:hint="eastAsia"/>
                <w:spacing w:val="-6"/>
                <w:sz w:val="20"/>
                <w:szCs w:val="20"/>
                <w:u w:val="single"/>
              </w:rPr>
              <w:t>による</w:t>
            </w:r>
            <w:r w:rsidRPr="00804FF1">
              <w:rPr>
                <w:rFonts w:ascii="ＭＳ 明朝" w:hAnsi="ＭＳ 明朝" w:hint="eastAsia"/>
                <w:spacing w:val="-6"/>
                <w:sz w:val="20"/>
                <w:szCs w:val="20"/>
              </w:rPr>
              <w:t>大阪府私立学校審議会の委員（以下</w:t>
            </w:r>
            <w:r w:rsidRPr="00804FF1">
              <w:rPr>
                <w:rFonts w:ascii="ＭＳ 明朝" w:hAnsi="ＭＳ 明朝" w:hint="eastAsia"/>
                <w:spacing w:val="-6"/>
                <w:sz w:val="20"/>
                <w:szCs w:val="20"/>
                <w:u w:val="single"/>
              </w:rPr>
              <w:t>委員</w:t>
            </w:r>
            <w:r w:rsidRPr="00804FF1">
              <w:rPr>
                <w:rFonts w:ascii="ＭＳ 明朝" w:hAnsi="ＭＳ 明朝" w:hint="eastAsia"/>
                <w:spacing w:val="-6"/>
                <w:sz w:val="20"/>
                <w:szCs w:val="20"/>
              </w:rPr>
              <w:t>という。）の報酬及び費用弁償の額並びにその支給方法は、この条例の定めるところによる。</w:t>
            </w:r>
          </w:p>
        </w:tc>
      </w:tr>
      <w:tr w:rsidR="004D24DB" w:rsidRPr="00804FF1" w14:paraId="1464E510" w14:textId="77777777" w:rsidTr="00DD7D1A">
        <w:trPr>
          <w:trHeight w:val="80"/>
        </w:trPr>
        <w:tc>
          <w:tcPr>
            <w:tcW w:w="4522" w:type="dxa"/>
            <w:tcBorders>
              <w:top w:val="nil"/>
            </w:tcBorders>
            <w:textDirection w:val="lrTbV"/>
          </w:tcPr>
          <w:p w14:paraId="47CA4972" w14:textId="77777777" w:rsidR="004D24DB" w:rsidRPr="00804FF1" w:rsidRDefault="004D24DB" w:rsidP="00DD7D1A">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36707C7F" w14:textId="77777777" w:rsidR="004D24DB" w:rsidRPr="00804FF1" w:rsidRDefault="004D24DB" w:rsidP="00DD7D1A">
            <w:pPr>
              <w:autoSpaceDN w:val="0"/>
              <w:spacing w:line="240" w:lineRule="exact"/>
              <w:rPr>
                <w:rFonts w:ascii="ＭＳ 明朝" w:hAnsi="ＭＳ 明朝"/>
                <w:spacing w:val="-6"/>
                <w:sz w:val="20"/>
                <w:szCs w:val="20"/>
              </w:rPr>
            </w:pPr>
          </w:p>
        </w:tc>
      </w:tr>
    </w:tbl>
    <w:p w14:paraId="1A6590BA" w14:textId="4CCD343A" w:rsidR="006141C1" w:rsidRPr="00804FF1" w:rsidRDefault="004A1B5C" w:rsidP="00B17B7E">
      <w:pPr>
        <w:autoSpaceDN w:val="0"/>
        <w:spacing w:beforeLines="50" w:before="182"/>
        <w:ind w:firstLineChars="300" w:firstLine="756"/>
        <w:rPr>
          <w:rFonts w:ascii="ＭＳ 明朝" w:hAnsi="ＭＳ 明朝"/>
        </w:rPr>
      </w:pPr>
      <w:r w:rsidRPr="00804FF1">
        <w:rPr>
          <w:rFonts w:ascii="ＭＳ 明朝" w:hAnsi="ＭＳ 明朝" w:hint="eastAsia"/>
        </w:rPr>
        <w:t>附　則</w:t>
      </w:r>
    </w:p>
    <w:p w14:paraId="456DF81A" w14:textId="7DD977F5" w:rsidR="00504FE9" w:rsidRPr="000912EE" w:rsidRDefault="005C0B53" w:rsidP="00B17B7E">
      <w:pPr>
        <w:autoSpaceDN w:val="0"/>
        <w:ind w:right="-2"/>
        <w:rPr>
          <w:rFonts w:ascii="ＭＳ 明朝" w:hAnsi="ＭＳ 明朝"/>
        </w:rPr>
      </w:pPr>
      <w:r w:rsidRPr="00804FF1">
        <w:rPr>
          <w:rFonts w:ascii="ＭＳ 明朝" w:hAnsi="ＭＳ 明朝" w:hint="eastAsia"/>
        </w:rPr>
        <w:t xml:space="preserve">　</w:t>
      </w:r>
      <w:r w:rsidR="00A70AA2" w:rsidRPr="00804FF1">
        <w:rPr>
          <w:rFonts w:ascii="ＭＳ 明朝" w:hAnsi="ＭＳ 明朝" w:hint="eastAsia"/>
        </w:rPr>
        <w:t>この条例は、令和</w:t>
      </w:r>
      <w:r w:rsidR="00CF3BFC" w:rsidRPr="00804FF1">
        <w:rPr>
          <w:rFonts w:ascii="ＭＳ 明朝" w:hAnsi="ＭＳ 明朝" w:hint="eastAsia"/>
        </w:rPr>
        <w:t>七</w:t>
      </w:r>
      <w:r w:rsidR="00A70AA2" w:rsidRPr="00804FF1">
        <w:rPr>
          <w:rFonts w:ascii="ＭＳ 明朝" w:hAnsi="ＭＳ 明朝" w:hint="eastAsia"/>
        </w:rPr>
        <w:t>年</w:t>
      </w:r>
      <w:r w:rsidR="00CF3BFC" w:rsidRPr="00804FF1">
        <w:rPr>
          <w:rFonts w:ascii="ＭＳ 明朝" w:hAnsi="ＭＳ 明朝" w:hint="eastAsia"/>
        </w:rPr>
        <w:t>四</w:t>
      </w:r>
      <w:r w:rsidR="00A70AA2" w:rsidRPr="00804FF1">
        <w:rPr>
          <w:rFonts w:ascii="ＭＳ 明朝" w:hAnsi="ＭＳ 明朝" w:hint="eastAsia"/>
        </w:rPr>
        <w:t>月</w:t>
      </w:r>
      <w:r w:rsidR="00CF3BFC" w:rsidRPr="00804FF1">
        <w:rPr>
          <w:rFonts w:ascii="ＭＳ 明朝" w:hAnsi="ＭＳ 明朝" w:hint="eastAsia"/>
        </w:rPr>
        <w:t>一</w:t>
      </w:r>
      <w:r w:rsidR="00A70AA2" w:rsidRPr="00804FF1">
        <w:rPr>
          <w:rFonts w:ascii="ＭＳ 明朝" w:hAnsi="ＭＳ 明朝" w:hint="eastAsia"/>
        </w:rPr>
        <w:t>日から施行する。</w:t>
      </w:r>
    </w:p>
    <w:sectPr w:rsidR="00504FE9" w:rsidRPr="000912EE" w:rsidSect="00E820DD">
      <w:footerReference w:type="even" r:id="rId10"/>
      <w:footerReference w:type="default" r:id="rId11"/>
      <w:pgSz w:w="11906" w:h="16838" w:code="9"/>
      <w:pgMar w:top="1134" w:right="1418" w:bottom="1134" w:left="1418" w:header="850" w:footer="567" w:gutter="0"/>
      <w:pgNumType w:start="61"/>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67D3" w14:textId="77777777" w:rsidR="00325AE4" w:rsidRDefault="00325AE4">
      <w:r>
        <w:separator/>
      </w:r>
    </w:p>
  </w:endnote>
  <w:endnote w:type="continuationSeparator" w:id="0">
    <w:p w14:paraId="4B3950C8" w14:textId="77777777"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C320"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0FB68190"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52538"/>
      <w:docPartObj>
        <w:docPartGallery w:val="Page Numbers (Bottom of Page)"/>
        <w:docPartUnique/>
      </w:docPartObj>
    </w:sdtPr>
    <w:sdtContent>
      <w:p w14:paraId="34B0714B" w14:textId="7692D887" w:rsidR="00E820DD" w:rsidRDefault="00E820DD">
        <w:pPr>
          <w:pStyle w:val="a5"/>
          <w:jc w:val="center"/>
        </w:pPr>
        <w:r>
          <w:rPr>
            <w:rFonts w:hint="eastAsia"/>
          </w:rPr>
          <w:t>1</w:t>
        </w:r>
        <w:r>
          <w:rPr>
            <w:rFonts w:hint="eastAsia"/>
          </w:rPr>
          <w:t>―</w:t>
        </w:r>
        <w:r>
          <w:fldChar w:fldCharType="begin"/>
        </w:r>
        <w:r>
          <w:instrText>PAGE   \* MERGEFORMAT</w:instrText>
        </w:r>
        <w:r>
          <w:fldChar w:fldCharType="separate"/>
        </w:r>
        <w:r>
          <w:rPr>
            <w:lang w:val="ja-JP"/>
          </w:rPr>
          <w:t>2</w:t>
        </w:r>
        <w:r>
          <w:fldChar w:fldCharType="end"/>
        </w:r>
      </w:p>
    </w:sdtContent>
  </w:sdt>
  <w:p w14:paraId="4D88B734" w14:textId="77777777" w:rsidR="00E820DD" w:rsidRDefault="00E82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3D0B1" w14:textId="77777777" w:rsidR="00325AE4" w:rsidRDefault="00325AE4">
      <w:r>
        <w:separator/>
      </w:r>
    </w:p>
  </w:footnote>
  <w:footnote w:type="continuationSeparator" w:id="0">
    <w:p w14:paraId="5C5C13CF" w14:textId="77777777"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1E9B"/>
    <w:rsid w:val="00135329"/>
    <w:rsid w:val="00143FAE"/>
    <w:rsid w:val="0014496A"/>
    <w:rsid w:val="00147020"/>
    <w:rsid w:val="001501CC"/>
    <w:rsid w:val="0015207B"/>
    <w:rsid w:val="0015348F"/>
    <w:rsid w:val="001633C4"/>
    <w:rsid w:val="001655AF"/>
    <w:rsid w:val="00187D7A"/>
    <w:rsid w:val="00194A2D"/>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A69ED"/>
    <w:rsid w:val="002B67A7"/>
    <w:rsid w:val="00303E90"/>
    <w:rsid w:val="003172C2"/>
    <w:rsid w:val="00322114"/>
    <w:rsid w:val="00325AE4"/>
    <w:rsid w:val="00330C58"/>
    <w:rsid w:val="00347CAF"/>
    <w:rsid w:val="00372148"/>
    <w:rsid w:val="00376562"/>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24DB"/>
    <w:rsid w:val="004D38FC"/>
    <w:rsid w:val="004D6A60"/>
    <w:rsid w:val="004E1387"/>
    <w:rsid w:val="004E4318"/>
    <w:rsid w:val="004E7B56"/>
    <w:rsid w:val="004F4C36"/>
    <w:rsid w:val="004F4ECD"/>
    <w:rsid w:val="00504FE9"/>
    <w:rsid w:val="005061B1"/>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55C21"/>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0BF1"/>
    <w:rsid w:val="007E2615"/>
    <w:rsid w:val="0080132B"/>
    <w:rsid w:val="00804FF1"/>
    <w:rsid w:val="00805ABE"/>
    <w:rsid w:val="0081197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65FC7"/>
    <w:rsid w:val="009803B8"/>
    <w:rsid w:val="00986218"/>
    <w:rsid w:val="00992467"/>
    <w:rsid w:val="009A66CD"/>
    <w:rsid w:val="009A7FF4"/>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F3BFC"/>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0DD"/>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57D01F2"/>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E820D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919</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2025-01-17T08:03:00Z</cp:lastPrinted>
  <dcterms:created xsi:type="dcterms:W3CDTF">2024-11-12T02:52:00Z</dcterms:created>
  <dcterms:modified xsi:type="dcterms:W3CDTF">2025-03-25T01:11:00Z</dcterms:modified>
</cp:coreProperties>
</file>