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545579BE" w:rsidR="00FA7A64" w:rsidRDefault="00FA7A64" w:rsidP="00E323EC">
      <w:r>
        <w:rPr>
          <w:rFonts w:hint="eastAsia"/>
        </w:rPr>
        <w:t>人権への取組</w:t>
      </w:r>
    </w:p>
    <w:p w14:paraId="20A1CF0E" w14:textId="6E2C545F" w:rsidR="00FA7A64" w:rsidRPr="000F5CC9" w:rsidRDefault="00FA7A64" w:rsidP="00E323EC">
      <w:pPr>
        <w:pStyle w:val="1"/>
      </w:pPr>
      <w:r w:rsidRPr="00FA7A64">
        <w:rPr>
          <w:rFonts w:hint="eastAsia"/>
        </w:rPr>
        <w:t>人権に関する主な法律の整備状況</w:t>
      </w:r>
    </w:p>
    <w:p w14:paraId="4BBC0FA1" w14:textId="7ED9C985" w:rsidR="00FA7A64" w:rsidRPr="00FA7A64" w:rsidRDefault="00FA7A64" w:rsidP="00E323EC">
      <w:pPr>
        <w:pStyle w:val="2"/>
      </w:pPr>
      <w:r w:rsidRPr="00FA7A64">
        <w:rPr>
          <w:rFonts w:hint="eastAsia"/>
        </w:rPr>
        <w:t>人権啓発・人権擁護</w:t>
      </w:r>
    </w:p>
    <w:p w14:paraId="0F262044" w14:textId="77777777" w:rsidR="00FA7A64" w:rsidRDefault="00FA7A64" w:rsidP="00E323EC">
      <w:r>
        <w:rPr>
          <w:rFonts w:hint="eastAsia"/>
        </w:rPr>
        <w:t>人権擁護委員法</w:t>
      </w:r>
      <w:r>
        <w:tab/>
        <w:t>昭和24（1949）年施行</w:t>
      </w:r>
    </w:p>
    <w:p w14:paraId="3108DB7F" w14:textId="44B0805C" w:rsidR="00FA7A64" w:rsidRDefault="00FA7A64" w:rsidP="00E323EC">
      <w:r>
        <w:rPr>
          <w:rFonts w:hint="eastAsia"/>
        </w:rPr>
        <w:t>人権教育及び人権啓発の推進に関する法律</w:t>
      </w:r>
      <w:r>
        <w:tab/>
        <w:t>平成12（2000）年施行</w:t>
      </w:r>
    </w:p>
    <w:p w14:paraId="224D3292" w14:textId="77777777" w:rsidR="00FA7A64" w:rsidRDefault="00FA7A64" w:rsidP="00E323EC"/>
    <w:p w14:paraId="3A6284D2" w14:textId="35ADC55C" w:rsidR="00FA7A64" w:rsidRDefault="00FA7A64" w:rsidP="00E323EC">
      <w:pPr>
        <w:pStyle w:val="2"/>
      </w:pPr>
      <w:r w:rsidRPr="00FA7A64">
        <w:rPr>
          <w:rFonts w:hint="eastAsia"/>
        </w:rPr>
        <w:t>女性の人権</w:t>
      </w:r>
    </w:p>
    <w:p w14:paraId="646CCE12" w14:textId="77777777" w:rsidR="00FA7A64" w:rsidRDefault="00FA7A64" w:rsidP="00E323EC">
      <w:r>
        <w:rPr>
          <w:rFonts w:hint="eastAsia"/>
        </w:rPr>
        <w:t>母子及び父子並びに寡婦福祉法</w:t>
      </w:r>
      <w:r>
        <w:tab/>
        <w:t>昭和39（1964）年施行</w:t>
      </w:r>
    </w:p>
    <w:p w14:paraId="3D2A6E5E" w14:textId="77777777" w:rsidR="00FA7A64" w:rsidRDefault="00FA7A64" w:rsidP="00E323EC">
      <w:r>
        <w:rPr>
          <w:rFonts w:hint="eastAsia"/>
        </w:rPr>
        <w:t>雇用の分野における男女の均等な機会及び待遇の確保等に関する法律</w:t>
      </w:r>
      <w:r>
        <w:tab/>
        <w:t>昭和47（1972）年施行</w:t>
      </w:r>
    </w:p>
    <w:p w14:paraId="1FD8E038" w14:textId="77777777" w:rsidR="00FA7A64" w:rsidRDefault="00FA7A64" w:rsidP="00E323EC">
      <w:r>
        <w:rPr>
          <w:rFonts w:hint="eastAsia"/>
        </w:rPr>
        <w:t>男女共同参画社会基本法</w:t>
      </w:r>
      <w:r>
        <w:tab/>
        <w:t>平成11（1999）年施行</w:t>
      </w:r>
    </w:p>
    <w:p w14:paraId="5E1E968A" w14:textId="77777777" w:rsidR="00FA7A64" w:rsidRDefault="00FA7A64" w:rsidP="00E323EC">
      <w:r>
        <w:rPr>
          <w:rFonts w:hint="eastAsia"/>
        </w:rPr>
        <w:t>ストーカー行為等の規制等に関する法律</w:t>
      </w:r>
      <w:r>
        <w:tab/>
        <w:t>平成12（2000）年施行</w:t>
      </w:r>
    </w:p>
    <w:p w14:paraId="56820FF0" w14:textId="77777777" w:rsidR="00FA7A64" w:rsidRDefault="00FA7A64" w:rsidP="00E323EC">
      <w:r>
        <w:rPr>
          <w:rFonts w:hint="eastAsia"/>
        </w:rPr>
        <w:t>配偶者からの暴力の防止及び被害者の保護等に</w:t>
      </w:r>
    </w:p>
    <w:p w14:paraId="56AA41ED" w14:textId="77777777" w:rsidR="00FA7A64" w:rsidRDefault="00FA7A64" w:rsidP="00E323EC">
      <w:r>
        <w:rPr>
          <w:rFonts w:hint="eastAsia"/>
        </w:rPr>
        <w:t>関する法律</w:t>
      </w:r>
      <w:r>
        <w:tab/>
        <w:t>平成13（2001）年施行</w:t>
      </w:r>
    </w:p>
    <w:p w14:paraId="5CB015D6" w14:textId="77777777" w:rsidR="00FA7A64" w:rsidRDefault="00FA7A64" w:rsidP="00E323EC">
      <w:r>
        <w:rPr>
          <w:rFonts w:hint="eastAsia"/>
        </w:rPr>
        <w:t>女性の職業生活における活躍の推進に関する法律</w:t>
      </w:r>
      <w:r>
        <w:tab/>
        <w:t>平成27（2015）年施行</w:t>
      </w:r>
    </w:p>
    <w:p w14:paraId="1A5F319B" w14:textId="6A428C6E" w:rsidR="00FA7A64" w:rsidRDefault="00FA7A64" w:rsidP="00E323EC">
      <w:r>
        <w:rPr>
          <w:rFonts w:hint="eastAsia"/>
        </w:rPr>
        <w:t>困難な問題を抱える女性への支援に関する法律</w:t>
      </w:r>
      <w:r>
        <w:tab/>
        <w:t>令和６（2024）年施行</w:t>
      </w:r>
    </w:p>
    <w:p w14:paraId="557D1B14" w14:textId="77777777" w:rsidR="00FA7A64" w:rsidRDefault="00FA7A64" w:rsidP="00E323EC"/>
    <w:p w14:paraId="6F17589A" w14:textId="2C2856DC" w:rsidR="00FA7A64" w:rsidRPr="00FA7A64" w:rsidRDefault="00FA7A64" w:rsidP="00E323EC">
      <w:pPr>
        <w:pStyle w:val="2"/>
      </w:pPr>
      <w:r w:rsidRPr="00FA7A64">
        <w:rPr>
          <w:rFonts w:hint="eastAsia"/>
        </w:rPr>
        <w:t>子どもの人権</w:t>
      </w:r>
    </w:p>
    <w:p w14:paraId="1EBBEADE" w14:textId="77777777" w:rsidR="00FA7A64" w:rsidRDefault="00FA7A64" w:rsidP="00E323EC">
      <w:r>
        <w:rPr>
          <w:rFonts w:hint="eastAsia"/>
        </w:rPr>
        <w:t>学校教育法</w:t>
      </w:r>
      <w:r>
        <w:tab/>
        <w:t>昭和22（1947）年施行</w:t>
      </w:r>
    </w:p>
    <w:p w14:paraId="2A2E11E1" w14:textId="77777777" w:rsidR="00FA7A64" w:rsidRDefault="00FA7A64" w:rsidP="00E323EC">
      <w:r>
        <w:rPr>
          <w:rFonts w:hint="eastAsia"/>
        </w:rPr>
        <w:t>児童福祉法</w:t>
      </w:r>
      <w:r>
        <w:tab/>
        <w:t>昭和23（1948）年施行</w:t>
      </w:r>
    </w:p>
    <w:p w14:paraId="4470A64D" w14:textId="77777777" w:rsidR="00FA7A64" w:rsidRDefault="00FA7A64" w:rsidP="00E323EC">
      <w:r>
        <w:rPr>
          <w:rFonts w:hint="eastAsia"/>
        </w:rPr>
        <w:t>児童買春、児童ポルノに係る行為等の規制及び処罰並びに児童の保護等に関する法律</w:t>
      </w:r>
      <w:r>
        <w:tab/>
        <w:t>平成11（1999）年施行</w:t>
      </w:r>
    </w:p>
    <w:p w14:paraId="30A8AF57" w14:textId="77777777" w:rsidR="00FA7A64" w:rsidRDefault="00FA7A64" w:rsidP="00E323EC">
      <w:r>
        <w:rPr>
          <w:rFonts w:hint="eastAsia"/>
        </w:rPr>
        <w:t>児童虐待の防止等に関する法律</w:t>
      </w:r>
      <w:r>
        <w:tab/>
        <w:t>平成12（2000）年施行</w:t>
      </w:r>
    </w:p>
    <w:p w14:paraId="525B6E80" w14:textId="77777777" w:rsidR="00FA7A64" w:rsidRDefault="00FA7A64" w:rsidP="00E323EC">
      <w:r>
        <w:rPr>
          <w:rFonts w:hint="eastAsia"/>
        </w:rPr>
        <w:t>教育基本法</w:t>
      </w:r>
      <w:r>
        <w:tab/>
        <w:t>平成18（2006）年施行</w:t>
      </w:r>
    </w:p>
    <w:p w14:paraId="18AB12CC" w14:textId="77777777" w:rsidR="00FA7A64" w:rsidRDefault="00FA7A64" w:rsidP="00E323EC">
      <w:r>
        <w:rPr>
          <w:rFonts w:hint="eastAsia"/>
        </w:rPr>
        <w:t>子ども・若者育成支援推進法</w:t>
      </w:r>
      <w:r>
        <w:tab/>
        <w:t>平成22（2010）年施行</w:t>
      </w:r>
    </w:p>
    <w:p w14:paraId="75FCDDF8" w14:textId="77777777" w:rsidR="00FA7A64" w:rsidRDefault="00FA7A64" w:rsidP="00E323EC">
      <w:r>
        <w:rPr>
          <w:rFonts w:hint="eastAsia"/>
        </w:rPr>
        <w:t>いじめ防止対策推進法</w:t>
      </w:r>
      <w:r>
        <w:tab/>
        <w:t>平成25（2013）年施行</w:t>
      </w:r>
    </w:p>
    <w:p w14:paraId="00DC6656" w14:textId="77777777" w:rsidR="00FA7A64" w:rsidRDefault="00FA7A64" w:rsidP="00E323EC">
      <w:r>
        <w:rPr>
          <w:rFonts w:hint="eastAsia"/>
        </w:rPr>
        <w:t>子どもの貧困対策の推進に関する法律</w:t>
      </w:r>
      <w:r>
        <w:tab/>
        <w:t>平成26（2014）年施行</w:t>
      </w:r>
    </w:p>
    <w:p w14:paraId="224EB2A8" w14:textId="77777777" w:rsidR="00FA7A64" w:rsidRDefault="00FA7A64" w:rsidP="00E323EC">
      <w:r>
        <w:rPr>
          <w:rFonts w:hint="eastAsia"/>
        </w:rPr>
        <w:t>義務教育の段階における普通教育に相当する教育の機会の確保等に関する法律</w:t>
      </w:r>
      <w:r>
        <w:tab/>
        <w:t>平成29（2017）年施行</w:t>
      </w:r>
    </w:p>
    <w:p w14:paraId="61CE223D" w14:textId="4028A076" w:rsidR="00FA7A64" w:rsidRDefault="00FA7A64" w:rsidP="00E323EC">
      <w:r>
        <w:rPr>
          <w:rFonts w:hint="eastAsia"/>
        </w:rPr>
        <w:t>こども基本法</w:t>
      </w:r>
      <w:r>
        <w:tab/>
        <w:t>令和５（2023）年施行</w:t>
      </w:r>
    </w:p>
    <w:p w14:paraId="3D39B518" w14:textId="77777777" w:rsidR="00FA7A64" w:rsidRDefault="00FA7A64" w:rsidP="00E323EC"/>
    <w:p w14:paraId="6709CDE0" w14:textId="66793635" w:rsidR="00FA7A64" w:rsidRDefault="00FA7A64" w:rsidP="00E323EC">
      <w:pPr>
        <w:pStyle w:val="2"/>
      </w:pPr>
      <w:r w:rsidRPr="00FA7A64">
        <w:rPr>
          <w:rFonts w:hint="eastAsia"/>
        </w:rPr>
        <w:lastRenderedPageBreak/>
        <w:t>高齢者の人権</w:t>
      </w:r>
    </w:p>
    <w:p w14:paraId="76349E89" w14:textId="77777777" w:rsidR="00FA7A64" w:rsidRDefault="00FA7A64" w:rsidP="00E323EC">
      <w:r>
        <w:rPr>
          <w:rFonts w:hint="eastAsia"/>
        </w:rPr>
        <w:t>老人福祉法</w:t>
      </w:r>
      <w:r>
        <w:tab/>
        <w:t>昭和38（1963）年施行</w:t>
      </w:r>
    </w:p>
    <w:p w14:paraId="5BB2D7A4" w14:textId="77777777" w:rsidR="00FA7A64" w:rsidRDefault="00FA7A64" w:rsidP="00E323EC">
      <w:r>
        <w:rPr>
          <w:rFonts w:hint="eastAsia"/>
        </w:rPr>
        <w:t>高年齢者等の雇用の安定等に関する法律</w:t>
      </w:r>
      <w:r>
        <w:tab/>
        <w:t>昭和46（1971）年施行</w:t>
      </w:r>
    </w:p>
    <w:p w14:paraId="7707A1BD" w14:textId="77777777" w:rsidR="00FA7A64" w:rsidRDefault="00FA7A64" w:rsidP="00E323EC">
      <w:r>
        <w:rPr>
          <w:rFonts w:hint="eastAsia"/>
        </w:rPr>
        <w:t>高齢社会対策基本法</w:t>
      </w:r>
      <w:r>
        <w:tab/>
        <w:t>平成７（1995）年施行</w:t>
      </w:r>
    </w:p>
    <w:p w14:paraId="7AD4D6D4" w14:textId="77777777" w:rsidR="00FA7A64" w:rsidRDefault="00FA7A64" w:rsidP="00E323EC">
      <w:r>
        <w:rPr>
          <w:rFonts w:hint="eastAsia"/>
        </w:rPr>
        <w:t>高齢者の居住の安定確保に関する法律</w:t>
      </w:r>
      <w:r>
        <w:tab/>
        <w:t>平成13（2001）年施行</w:t>
      </w:r>
    </w:p>
    <w:p w14:paraId="524276EE" w14:textId="77777777" w:rsidR="00FA7A64" w:rsidRDefault="00FA7A64" w:rsidP="00E323EC">
      <w:r>
        <w:rPr>
          <w:rFonts w:hint="eastAsia"/>
        </w:rPr>
        <w:t>高齢者虐待の防止、高齢者の養護者に対する支援等に関する法律</w:t>
      </w:r>
      <w:r>
        <w:tab/>
        <w:t>平成18（2006）年施行</w:t>
      </w:r>
    </w:p>
    <w:p w14:paraId="5AD9624C" w14:textId="77777777" w:rsidR="00FA7A64" w:rsidRDefault="00FA7A64" w:rsidP="00E323EC">
      <w:r>
        <w:rPr>
          <w:rFonts w:hint="eastAsia"/>
        </w:rPr>
        <w:t>高齢者、障害者等の移動等の円滑化の促進に関する法律</w:t>
      </w:r>
      <w:r>
        <w:tab/>
        <w:t>平成18（2006）年施行</w:t>
      </w:r>
    </w:p>
    <w:p w14:paraId="762974C7" w14:textId="609CF5A5" w:rsidR="00FA7A64" w:rsidRDefault="00FA7A64" w:rsidP="00E323EC">
      <w:r>
        <w:rPr>
          <w:rFonts w:hint="eastAsia"/>
        </w:rPr>
        <w:t>共生社会の実現を推進するための認知症基本法</w:t>
      </w:r>
      <w:r>
        <w:tab/>
        <w:t>令和6（2024）年施行</w:t>
      </w:r>
    </w:p>
    <w:p w14:paraId="12AF4F1B" w14:textId="77777777" w:rsidR="00FA7A64" w:rsidRDefault="00FA7A64" w:rsidP="00E323EC"/>
    <w:p w14:paraId="538B4F67" w14:textId="53217CA6" w:rsidR="00FA7A64" w:rsidRDefault="00FA7A64" w:rsidP="00E323EC">
      <w:pPr>
        <w:pStyle w:val="2"/>
      </w:pPr>
      <w:proofErr w:type="gramStart"/>
      <w:r w:rsidRPr="00FA7A64">
        <w:rPr>
          <w:rFonts w:hint="eastAsia"/>
        </w:rPr>
        <w:t>障がい</w:t>
      </w:r>
      <w:proofErr w:type="gramEnd"/>
      <w:r w:rsidRPr="00FA7A64">
        <w:rPr>
          <w:rFonts w:hint="eastAsia"/>
        </w:rPr>
        <w:t>者の人権</w:t>
      </w:r>
    </w:p>
    <w:p w14:paraId="57DF0C77" w14:textId="77777777" w:rsidR="00FA7A64" w:rsidRDefault="00FA7A64" w:rsidP="00E323EC">
      <w:r>
        <w:rPr>
          <w:rFonts w:hint="eastAsia"/>
        </w:rPr>
        <w:t>身体障害者福祉法</w:t>
      </w:r>
      <w:r>
        <w:tab/>
        <w:t>昭和25（1950）年施行</w:t>
      </w:r>
    </w:p>
    <w:p w14:paraId="22EE1603" w14:textId="77777777" w:rsidR="00FA7A64" w:rsidRDefault="00FA7A64" w:rsidP="00E323EC">
      <w:r>
        <w:rPr>
          <w:rFonts w:hint="eastAsia"/>
        </w:rPr>
        <w:t>知的障害者福祉法</w:t>
      </w:r>
      <w:r>
        <w:tab/>
        <w:t>昭和35（1960）年施行</w:t>
      </w:r>
    </w:p>
    <w:p w14:paraId="22CF3055" w14:textId="77777777" w:rsidR="00FA7A64" w:rsidRDefault="00FA7A64" w:rsidP="00E323EC">
      <w:r>
        <w:rPr>
          <w:rFonts w:hint="eastAsia"/>
        </w:rPr>
        <w:t>障害者の雇用の促進等に関する法律</w:t>
      </w:r>
      <w:r>
        <w:tab/>
        <w:t>昭和35（1960）年施行</w:t>
      </w:r>
    </w:p>
    <w:p w14:paraId="017DEC0C" w14:textId="77777777" w:rsidR="00FA7A64" w:rsidRDefault="00FA7A64" w:rsidP="00E323EC">
      <w:r>
        <w:rPr>
          <w:rFonts w:hint="eastAsia"/>
        </w:rPr>
        <w:t>障害者基本法</w:t>
      </w:r>
      <w:r>
        <w:tab/>
        <w:t>昭和45（1970）年施行</w:t>
      </w:r>
    </w:p>
    <w:p w14:paraId="56D5408E" w14:textId="77777777" w:rsidR="00FA7A64" w:rsidRDefault="00FA7A64" w:rsidP="00E323EC">
      <w:r>
        <w:rPr>
          <w:rFonts w:hint="eastAsia"/>
        </w:rPr>
        <w:t>身体障害者補助犬法</w:t>
      </w:r>
      <w:r>
        <w:tab/>
        <w:t>平成14（2002）年施行</w:t>
      </w:r>
    </w:p>
    <w:p w14:paraId="4E1A6A44" w14:textId="77777777" w:rsidR="00FA7A64" w:rsidRDefault="00FA7A64" w:rsidP="00E323EC">
      <w:r>
        <w:rPr>
          <w:rFonts w:hint="eastAsia"/>
        </w:rPr>
        <w:t>発達障害者支援法</w:t>
      </w:r>
      <w:r>
        <w:tab/>
        <w:t>平成17（2005）年施行</w:t>
      </w:r>
    </w:p>
    <w:p w14:paraId="666BA079" w14:textId="77777777" w:rsidR="00FA7A64" w:rsidRDefault="00FA7A64" w:rsidP="00E323EC">
      <w:r>
        <w:rPr>
          <w:rFonts w:hint="eastAsia"/>
        </w:rPr>
        <w:t>障害者の日常生活及び社会生活を総合的に支援するための法律</w:t>
      </w:r>
      <w:r>
        <w:tab/>
        <w:t>平成18（2006）年施行</w:t>
      </w:r>
    </w:p>
    <w:p w14:paraId="49F81FC4" w14:textId="77777777" w:rsidR="00FA7A64" w:rsidRDefault="00FA7A64" w:rsidP="00E323EC">
      <w:r>
        <w:rPr>
          <w:rFonts w:hint="eastAsia"/>
        </w:rPr>
        <w:t>障害者虐待の防止、障害者の養護者に対する支援等に関する法律</w:t>
      </w:r>
      <w:r>
        <w:tab/>
        <w:t>平成24（2012）年施行</w:t>
      </w:r>
    </w:p>
    <w:p w14:paraId="4EE78BED" w14:textId="77777777" w:rsidR="00FA7A64" w:rsidRDefault="00FA7A64" w:rsidP="00E323EC">
      <w:r>
        <w:rPr>
          <w:rFonts w:hint="eastAsia"/>
        </w:rPr>
        <w:t>国等による障害者就労施設等からの物品等の調達の推進等に関する法律</w:t>
      </w:r>
      <w:r>
        <w:tab/>
        <w:t>平成25（2013）年施行</w:t>
      </w:r>
    </w:p>
    <w:p w14:paraId="23EFE841" w14:textId="77777777" w:rsidR="00FA7A64" w:rsidRDefault="00FA7A64" w:rsidP="00E323EC">
      <w:r>
        <w:rPr>
          <w:rFonts w:hint="eastAsia"/>
        </w:rPr>
        <w:t>障害を理由とする差別の解消の推進に関する法律</w:t>
      </w:r>
      <w:r>
        <w:tab/>
        <w:t>平成28（2016）年施行</w:t>
      </w:r>
    </w:p>
    <w:p w14:paraId="45ADC155" w14:textId="77777777" w:rsidR="00FA7A64" w:rsidRDefault="00FA7A64" w:rsidP="00E323EC">
      <w:r>
        <w:rPr>
          <w:rFonts w:hint="eastAsia"/>
        </w:rPr>
        <w:t>障害者による文化芸術活動の推進に関する法律</w:t>
      </w:r>
      <w:r>
        <w:tab/>
        <w:t>平成30（2018）年施行</w:t>
      </w:r>
    </w:p>
    <w:p w14:paraId="35DEAACD" w14:textId="77777777" w:rsidR="00FA7A64" w:rsidRDefault="00FA7A64" w:rsidP="00E323EC">
      <w:r>
        <w:rPr>
          <w:rFonts w:hint="eastAsia"/>
        </w:rPr>
        <w:t>旧優生保護法に基づく優生手術等を受けた者に対する一時金の支給等に関する法律</w:t>
      </w:r>
      <w:r>
        <w:tab/>
        <w:t>平成31（2019）年施行</w:t>
      </w:r>
    </w:p>
    <w:p w14:paraId="08D62DF0" w14:textId="3A4B5AE8" w:rsidR="00FA7A64" w:rsidRDefault="00FA7A64" w:rsidP="00E323EC">
      <w:r>
        <w:rPr>
          <w:rFonts w:hint="eastAsia"/>
        </w:rPr>
        <w:t>障害者による情報の取得及び利用並びに意思疎通に係る施策の推進に関する法律</w:t>
      </w:r>
      <w:r>
        <w:tab/>
        <w:t>令和４（2022）年施行</w:t>
      </w:r>
    </w:p>
    <w:p w14:paraId="181D3611" w14:textId="77777777" w:rsidR="00FA7A64" w:rsidRDefault="00FA7A64" w:rsidP="00E323EC"/>
    <w:p w14:paraId="6E4760D6" w14:textId="46B7CDA3" w:rsidR="00FA7A64" w:rsidRPr="00FA7A64" w:rsidRDefault="00FA7A64" w:rsidP="00E323EC">
      <w:pPr>
        <w:pStyle w:val="2"/>
      </w:pPr>
      <w:r w:rsidRPr="00FA7A64">
        <w:rPr>
          <w:rFonts w:hint="eastAsia"/>
        </w:rPr>
        <w:t>同和問題</w:t>
      </w:r>
    </w:p>
    <w:p w14:paraId="7468BF71" w14:textId="77777777" w:rsidR="00FA7A64" w:rsidRDefault="00FA7A64" w:rsidP="00E323EC">
      <w:r>
        <w:rPr>
          <w:rFonts w:hint="eastAsia"/>
        </w:rPr>
        <w:t>同和対策事業特別措置法</w:t>
      </w:r>
      <w:r>
        <w:tab/>
        <w:t>昭和44（1969）年施行</w:t>
      </w:r>
    </w:p>
    <w:p w14:paraId="71853FF8" w14:textId="77777777" w:rsidR="00FA7A64" w:rsidRDefault="00FA7A64" w:rsidP="00E323EC">
      <w:r>
        <w:rPr>
          <w:rFonts w:hint="eastAsia"/>
        </w:rPr>
        <w:t>昭和</w:t>
      </w:r>
      <w:r>
        <w:t>57（1982）年失効</w:t>
      </w:r>
    </w:p>
    <w:p w14:paraId="1FF3F8EB" w14:textId="77777777" w:rsidR="00FA7A64" w:rsidRDefault="00FA7A64" w:rsidP="00E323EC">
      <w:r>
        <w:rPr>
          <w:rFonts w:hint="eastAsia"/>
        </w:rPr>
        <w:t>地域改善対策特別措置法</w:t>
      </w:r>
      <w:r>
        <w:tab/>
        <w:t>昭和57（1982）年施行</w:t>
      </w:r>
    </w:p>
    <w:p w14:paraId="6DA11188" w14:textId="77777777" w:rsidR="00FA7A64" w:rsidRDefault="00FA7A64" w:rsidP="00E323EC">
      <w:r>
        <w:rPr>
          <w:rFonts w:hint="eastAsia"/>
        </w:rPr>
        <w:t>昭和</w:t>
      </w:r>
      <w:r>
        <w:t>62（1987）年失効</w:t>
      </w:r>
    </w:p>
    <w:p w14:paraId="572A7728" w14:textId="77777777" w:rsidR="00FA7A64" w:rsidRDefault="00FA7A64" w:rsidP="00E323EC">
      <w:r>
        <w:rPr>
          <w:rFonts w:hint="eastAsia"/>
        </w:rPr>
        <w:lastRenderedPageBreak/>
        <w:t>地域改善対策特定事業に係る国の財政上の特別措置に関する法律</w:t>
      </w:r>
      <w:r>
        <w:tab/>
        <w:t>昭和62（1987）年施行</w:t>
      </w:r>
    </w:p>
    <w:p w14:paraId="132A10D3" w14:textId="77777777" w:rsidR="00FA7A64" w:rsidRDefault="00FA7A64" w:rsidP="00E323EC">
      <w:r>
        <w:rPr>
          <w:rFonts w:hint="eastAsia"/>
        </w:rPr>
        <w:t>平成</w:t>
      </w:r>
      <w:r>
        <w:t>14（2002）年失効</w:t>
      </w:r>
    </w:p>
    <w:p w14:paraId="5AA93455" w14:textId="4FD43994" w:rsidR="00FA7A64" w:rsidRDefault="00FA7A64" w:rsidP="00E323EC">
      <w:r>
        <w:rPr>
          <w:rFonts w:hint="eastAsia"/>
        </w:rPr>
        <w:t>部落差別の解消の推進に関する法律</w:t>
      </w:r>
      <w:r>
        <w:tab/>
        <w:t>平成28（2016）年施行</w:t>
      </w:r>
    </w:p>
    <w:p w14:paraId="104C2D91" w14:textId="77777777" w:rsidR="00FA7A64" w:rsidRDefault="00FA7A64" w:rsidP="00E323EC"/>
    <w:p w14:paraId="5DDE9797" w14:textId="1458BE2F" w:rsidR="00FA7A64" w:rsidRDefault="00FA7A64" w:rsidP="00E323EC">
      <w:pPr>
        <w:pStyle w:val="2"/>
      </w:pPr>
      <w:r w:rsidRPr="00FA7A64">
        <w:rPr>
          <w:rFonts w:hint="eastAsia"/>
        </w:rPr>
        <w:t>外国人の人権</w:t>
      </w:r>
    </w:p>
    <w:p w14:paraId="2DA6DD74" w14:textId="77777777" w:rsidR="00FA7A64" w:rsidRDefault="00FA7A64" w:rsidP="00E323EC">
      <w:r>
        <w:rPr>
          <w:rFonts w:hint="eastAsia"/>
        </w:rPr>
        <w:t>出入国管理及び難民認定法</w:t>
      </w:r>
      <w:r>
        <w:tab/>
        <w:t>昭和26（1951）年施行</w:t>
      </w:r>
    </w:p>
    <w:p w14:paraId="758A6BA7" w14:textId="77777777" w:rsidR="00FA7A64" w:rsidRDefault="00FA7A64" w:rsidP="00E323EC">
      <w:r>
        <w:rPr>
          <w:rFonts w:hint="eastAsia"/>
        </w:rPr>
        <w:t>日本国との平和条約に基づき日本の国籍を離脱した者等の出入国管理に関する特例法</w:t>
      </w:r>
      <w:r>
        <w:tab/>
        <w:t>平成３（1991）年施行</w:t>
      </w:r>
    </w:p>
    <w:p w14:paraId="7162D16C" w14:textId="5A50CE91" w:rsidR="00FA7A64" w:rsidRDefault="00FA7A64" w:rsidP="00E323EC">
      <w:r>
        <w:rPr>
          <w:rFonts w:hint="eastAsia"/>
        </w:rPr>
        <w:t>本邦外出身者に対する不当な差別的言動の解消に向けた取組の推進に関する法律</w:t>
      </w:r>
      <w:r>
        <w:tab/>
        <w:t>平成28（2016）年施行</w:t>
      </w:r>
    </w:p>
    <w:p w14:paraId="5DE507F7" w14:textId="77777777" w:rsidR="00FA7A64" w:rsidRDefault="00FA7A64" w:rsidP="00E323EC"/>
    <w:p w14:paraId="262662D2" w14:textId="2B84CDFE" w:rsidR="00FA7A64" w:rsidRDefault="00FA7A64" w:rsidP="00E323EC">
      <w:pPr>
        <w:pStyle w:val="2"/>
      </w:pPr>
      <w:r w:rsidRPr="00FA7A64">
        <w:rPr>
          <w:rFonts w:hint="eastAsia"/>
        </w:rPr>
        <w:t>感染症に関する人権</w:t>
      </w:r>
    </w:p>
    <w:p w14:paraId="18542898" w14:textId="77777777" w:rsidR="00FA7A64" w:rsidRDefault="00FA7A64" w:rsidP="00E323EC">
      <w:r>
        <w:rPr>
          <w:rFonts w:hint="eastAsia"/>
        </w:rPr>
        <w:t>感染症の予防及び感染症の患者に対する医療に関する法律</w:t>
      </w:r>
      <w:r>
        <w:tab/>
        <w:t>平成11（1999）年施行</w:t>
      </w:r>
    </w:p>
    <w:p w14:paraId="7222F5B7" w14:textId="6FA61A38" w:rsidR="00FA7A64" w:rsidRDefault="00FA7A64" w:rsidP="00E323EC">
      <w:r>
        <w:rPr>
          <w:rFonts w:hint="eastAsia"/>
        </w:rPr>
        <w:t>新型インフルエンザ等対策特別措置法</w:t>
      </w:r>
      <w:r>
        <w:tab/>
        <w:t>平成25（2013）年施行</w:t>
      </w:r>
    </w:p>
    <w:p w14:paraId="4E55F64D" w14:textId="77777777" w:rsidR="00FA7A64" w:rsidRDefault="00FA7A64" w:rsidP="00E323EC"/>
    <w:p w14:paraId="4EAA6211" w14:textId="20DF569A" w:rsidR="00FA7A64" w:rsidRDefault="00FA7A64" w:rsidP="00E323EC">
      <w:pPr>
        <w:pStyle w:val="2"/>
      </w:pPr>
      <w:r w:rsidRPr="00FA7A64">
        <w:rPr>
          <w:rFonts w:hint="eastAsia"/>
        </w:rPr>
        <w:t>ハンセン病回復者やその家族の人権</w:t>
      </w:r>
    </w:p>
    <w:p w14:paraId="6EBFD519" w14:textId="77777777" w:rsidR="00FA7A64" w:rsidRDefault="00FA7A64" w:rsidP="00E323EC">
      <w:proofErr w:type="gramStart"/>
      <w:r>
        <w:rPr>
          <w:rFonts w:hint="eastAsia"/>
        </w:rPr>
        <w:t>らい</w:t>
      </w:r>
      <w:proofErr w:type="gramEnd"/>
      <w:r>
        <w:rPr>
          <w:rFonts w:hint="eastAsia"/>
        </w:rPr>
        <w:t>予防法の廃止に関する法律</w:t>
      </w:r>
      <w:r>
        <w:tab/>
        <w:t>平成８（1996）年施行平成21（2009）年廃止</w:t>
      </w:r>
    </w:p>
    <w:p w14:paraId="505F1784" w14:textId="77777777" w:rsidR="00FA7A64" w:rsidRDefault="00FA7A64" w:rsidP="00E323EC">
      <w:r>
        <w:rPr>
          <w:rFonts w:hint="eastAsia"/>
        </w:rPr>
        <w:t>ハンセン病療養所入所者等に対する補償金の支給等に関する法律</w:t>
      </w:r>
      <w:r>
        <w:tab/>
        <w:t>平成13（2001）年施行</w:t>
      </w:r>
    </w:p>
    <w:p w14:paraId="6B161152" w14:textId="77777777" w:rsidR="00FA7A64" w:rsidRDefault="00FA7A64" w:rsidP="00E323EC">
      <w:r>
        <w:rPr>
          <w:rFonts w:hint="eastAsia"/>
        </w:rPr>
        <w:t>ハンセン病問題の解決の促進に関する法律</w:t>
      </w:r>
      <w:r>
        <w:tab/>
        <w:t>平成21（2009）年施行</w:t>
      </w:r>
    </w:p>
    <w:p w14:paraId="6800E78F" w14:textId="48A365FC" w:rsidR="00FA7A64" w:rsidRDefault="00FA7A64" w:rsidP="00E323EC">
      <w:r>
        <w:rPr>
          <w:rFonts w:hint="eastAsia"/>
        </w:rPr>
        <w:t>ハンセン病元患者家族に対する補償金の支給等に関する法律</w:t>
      </w:r>
      <w:r>
        <w:tab/>
        <w:t>令和元（2019）年施行</w:t>
      </w:r>
    </w:p>
    <w:p w14:paraId="02189B21" w14:textId="77777777" w:rsidR="00FA7A64" w:rsidRDefault="00FA7A64" w:rsidP="00E323EC"/>
    <w:p w14:paraId="1DB0790E" w14:textId="330A16CE" w:rsidR="00FA7A64" w:rsidRDefault="00FA7A64" w:rsidP="00E323EC">
      <w:pPr>
        <w:pStyle w:val="2"/>
      </w:pPr>
      <w:r w:rsidRPr="00FA7A64">
        <w:rPr>
          <w:rFonts w:hint="eastAsia"/>
        </w:rPr>
        <w:t>犯罪被害者や家族の人権</w:t>
      </w:r>
    </w:p>
    <w:p w14:paraId="70B81230" w14:textId="77777777" w:rsidR="00FA7A64" w:rsidRDefault="00FA7A64" w:rsidP="00E323EC">
      <w:r>
        <w:rPr>
          <w:rFonts w:hint="eastAsia"/>
        </w:rPr>
        <w:t>犯罪被害者等給付金の支給等による犯罪被害者等の支援に関する法律</w:t>
      </w:r>
      <w:r>
        <w:tab/>
        <w:t>昭和56（1981）年施行</w:t>
      </w:r>
    </w:p>
    <w:p w14:paraId="0321524E" w14:textId="609E9D98" w:rsidR="00FA7A64" w:rsidRDefault="00FA7A64" w:rsidP="00E323EC">
      <w:r>
        <w:rPr>
          <w:rFonts w:hint="eastAsia"/>
        </w:rPr>
        <w:t>犯罪被害者等基本法</w:t>
      </w:r>
      <w:r>
        <w:tab/>
        <w:t>平成17（2005）年施行</w:t>
      </w:r>
    </w:p>
    <w:p w14:paraId="5A0E167B" w14:textId="77777777" w:rsidR="00FA7A64" w:rsidRDefault="00FA7A64" w:rsidP="00E323EC"/>
    <w:p w14:paraId="2EE28E09" w14:textId="2519B3E8" w:rsidR="00FA7A64" w:rsidRDefault="00FA7A64" w:rsidP="00E323EC">
      <w:pPr>
        <w:pStyle w:val="2"/>
      </w:pPr>
      <w:r w:rsidRPr="00FA7A64">
        <w:rPr>
          <w:rFonts w:hint="eastAsia"/>
        </w:rPr>
        <w:t>インターネット上の人権侵害</w:t>
      </w:r>
    </w:p>
    <w:p w14:paraId="1AF5403E" w14:textId="77777777" w:rsidR="00FA7A64" w:rsidRDefault="00FA7A64" w:rsidP="00E323EC">
      <w:r>
        <w:rPr>
          <w:rFonts w:hint="eastAsia"/>
        </w:rPr>
        <w:t>特定電気通信役務提供者の損害賠償責任の制限</w:t>
      </w:r>
    </w:p>
    <w:p w14:paraId="4DAE43FE" w14:textId="77777777" w:rsidR="00FA7A64" w:rsidRDefault="00FA7A64" w:rsidP="00E323EC">
      <w:r>
        <w:rPr>
          <w:rFonts w:hint="eastAsia"/>
        </w:rPr>
        <w:t>及び発信者情報の開示に関する法律</w:t>
      </w:r>
      <w:r>
        <w:tab/>
        <w:t>平成14（2002）年施行</w:t>
      </w:r>
    </w:p>
    <w:p w14:paraId="31734D54" w14:textId="77777777" w:rsidR="00FA7A64" w:rsidRDefault="00FA7A64" w:rsidP="00E323EC">
      <w:r>
        <w:rPr>
          <w:rFonts w:hint="eastAsia"/>
        </w:rPr>
        <w:t>インターネット異性紹介事業を利用して児童を誘引する行為の規制等に関する法律</w:t>
      </w:r>
      <w:r>
        <w:tab/>
        <w:t>平成15（2003）年施行</w:t>
      </w:r>
    </w:p>
    <w:p w14:paraId="2F6A5221" w14:textId="77777777" w:rsidR="00FA7A64" w:rsidRDefault="00FA7A64" w:rsidP="00E323EC">
      <w:r>
        <w:rPr>
          <w:rFonts w:hint="eastAsia"/>
        </w:rPr>
        <w:lastRenderedPageBreak/>
        <w:t>青少年が安全に安心してインターネットを利用できる</w:t>
      </w:r>
    </w:p>
    <w:p w14:paraId="1CDD81D3" w14:textId="77777777" w:rsidR="00FA7A64" w:rsidRDefault="00FA7A64" w:rsidP="00E323EC">
      <w:r>
        <w:rPr>
          <w:rFonts w:hint="eastAsia"/>
        </w:rPr>
        <w:t>環境の整備等に関する法律</w:t>
      </w:r>
      <w:r>
        <w:tab/>
        <w:t>平成21（2009）年施行</w:t>
      </w:r>
    </w:p>
    <w:p w14:paraId="0ACBBF2A" w14:textId="78CA3A37" w:rsidR="00FA7A64" w:rsidRDefault="00FA7A64" w:rsidP="00E323EC">
      <w:r>
        <w:rPr>
          <w:rFonts w:hint="eastAsia"/>
        </w:rPr>
        <w:t>私事性的画像記録の提供等による被害の防止に関する法律</w:t>
      </w:r>
      <w:r>
        <w:tab/>
        <w:t>平成26（2014）年施行</w:t>
      </w:r>
    </w:p>
    <w:p w14:paraId="00B3229B" w14:textId="77777777" w:rsidR="00FA7A64" w:rsidRDefault="00FA7A64" w:rsidP="00E323EC"/>
    <w:p w14:paraId="136223CA" w14:textId="6617814D" w:rsidR="00FA7A64" w:rsidRDefault="00FA7A64" w:rsidP="00E323EC">
      <w:pPr>
        <w:pStyle w:val="2"/>
      </w:pPr>
      <w:r w:rsidRPr="00FA7A64">
        <w:rPr>
          <w:rFonts w:hint="eastAsia"/>
        </w:rPr>
        <w:t>北朝鮮による拉致問題</w:t>
      </w:r>
    </w:p>
    <w:p w14:paraId="6FC533DA" w14:textId="77777777" w:rsidR="00FA7A64" w:rsidRDefault="00FA7A64" w:rsidP="00E323EC">
      <w:r>
        <w:rPr>
          <w:rFonts w:hint="eastAsia"/>
        </w:rPr>
        <w:t>北朝鮮当局によって拉致された被害者等の</w:t>
      </w:r>
    </w:p>
    <w:p w14:paraId="7B632B80" w14:textId="77777777" w:rsidR="00FA7A64" w:rsidRDefault="00FA7A64" w:rsidP="00E323EC">
      <w:r>
        <w:rPr>
          <w:rFonts w:hint="eastAsia"/>
        </w:rPr>
        <w:t>支援に関する法律</w:t>
      </w:r>
      <w:r>
        <w:tab/>
        <w:t>平成15（2003）年施行</w:t>
      </w:r>
    </w:p>
    <w:p w14:paraId="2688D0B4" w14:textId="77777777" w:rsidR="00FA7A64" w:rsidRDefault="00FA7A64" w:rsidP="00E323EC">
      <w:r>
        <w:rPr>
          <w:rFonts w:hint="eastAsia"/>
        </w:rPr>
        <w:t>拉致問題その他北朝鮮当局による人権侵害問題への</w:t>
      </w:r>
    </w:p>
    <w:p w14:paraId="22E043B5" w14:textId="69BB3EF6" w:rsidR="00FA7A64" w:rsidRDefault="00FA7A64" w:rsidP="00E323EC">
      <w:r>
        <w:rPr>
          <w:rFonts w:hint="eastAsia"/>
        </w:rPr>
        <w:t>対処に関する法律</w:t>
      </w:r>
      <w:r>
        <w:tab/>
        <w:t>平成18（2006）年施行</w:t>
      </w:r>
    </w:p>
    <w:p w14:paraId="651CD21D" w14:textId="77777777" w:rsidR="00FA7A64" w:rsidRDefault="00FA7A64" w:rsidP="00E323EC"/>
    <w:p w14:paraId="69925A77" w14:textId="2EC865C1" w:rsidR="00FA7A64" w:rsidRDefault="00FA7A64" w:rsidP="00E323EC">
      <w:pPr>
        <w:pStyle w:val="2"/>
      </w:pPr>
      <w:r w:rsidRPr="00FA7A64">
        <w:rPr>
          <w:rFonts w:hint="eastAsia"/>
        </w:rPr>
        <w:t>性的マイノリティの人権</w:t>
      </w:r>
    </w:p>
    <w:p w14:paraId="17D35B78" w14:textId="77777777" w:rsidR="00FA7A64" w:rsidRDefault="00FA7A64" w:rsidP="00E323EC">
      <w:r>
        <w:rPr>
          <w:rFonts w:hint="eastAsia"/>
        </w:rPr>
        <w:t>性同一性障害者の性別の取扱いの特例に関する法律</w:t>
      </w:r>
      <w:r>
        <w:tab/>
        <w:t>平成16（2004）年施行</w:t>
      </w:r>
    </w:p>
    <w:p w14:paraId="1F14516E" w14:textId="2268C424" w:rsidR="00FA7A64" w:rsidRDefault="00FA7A64" w:rsidP="00E323EC">
      <w:r>
        <w:rPr>
          <w:rFonts w:hint="eastAsia"/>
        </w:rPr>
        <w:t>性的指向及びジェンダーアイデンティティの多様性に関する国民の理解の増進に関する法律</w:t>
      </w:r>
      <w:r>
        <w:tab/>
        <w:t>令和５（2023）年施行</w:t>
      </w:r>
    </w:p>
    <w:p w14:paraId="3C1A9427" w14:textId="77777777" w:rsidR="00FA7A64" w:rsidRDefault="00FA7A64" w:rsidP="00E323EC"/>
    <w:p w14:paraId="31DDBF8F" w14:textId="58F45D7A" w:rsidR="00FA7A64" w:rsidRDefault="00FA7A64" w:rsidP="00E323EC">
      <w:pPr>
        <w:pStyle w:val="2"/>
      </w:pPr>
      <w:r w:rsidRPr="00FA7A64">
        <w:rPr>
          <w:rFonts w:hint="eastAsia"/>
        </w:rPr>
        <w:t>職業や雇用をめぐる人権問題</w:t>
      </w:r>
    </w:p>
    <w:p w14:paraId="06C044D7" w14:textId="77777777" w:rsidR="00FA7A64" w:rsidRDefault="00FA7A64" w:rsidP="00E323EC">
      <w:r>
        <w:rPr>
          <w:rFonts w:hint="eastAsia"/>
        </w:rPr>
        <w:t>労働基準法</w:t>
      </w:r>
      <w:r>
        <w:tab/>
        <w:t>昭和22（1947）年施行</w:t>
      </w:r>
    </w:p>
    <w:p w14:paraId="191D9D43" w14:textId="77777777" w:rsidR="00FA7A64" w:rsidRDefault="00FA7A64" w:rsidP="00E323EC">
      <w:r>
        <w:rPr>
          <w:rFonts w:hint="eastAsia"/>
        </w:rPr>
        <w:t>育児休業、介護休業等育児又は家族介護を行う労働者の福祉に関する法律</w:t>
      </w:r>
      <w:r>
        <w:tab/>
        <w:t>平成４（1992）年施行</w:t>
      </w:r>
    </w:p>
    <w:p w14:paraId="698C2CF8" w14:textId="2026CCD0" w:rsidR="00FA7A64" w:rsidRDefault="00FA7A64" w:rsidP="00E323EC">
      <w:r>
        <w:rPr>
          <w:rFonts w:hint="eastAsia"/>
        </w:rPr>
        <w:t>短時間労働者及び有期雇用労働者の雇用管理の改善等に関する法律</w:t>
      </w:r>
      <w:r>
        <w:tab/>
        <w:t>平成５（1993）年施行</w:t>
      </w:r>
    </w:p>
    <w:p w14:paraId="15FF0B3A" w14:textId="77777777" w:rsidR="00FA7A64" w:rsidRDefault="00FA7A64" w:rsidP="00E323EC"/>
    <w:p w14:paraId="1D110BF7" w14:textId="31B2EC49" w:rsidR="00FA7A64" w:rsidRDefault="00FA7A64" w:rsidP="00E323EC">
      <w:pPr>
        <w:pStyle w:val="2"/>
      </w:pPr>
      <w:r w:rsidRPr="00FA7A64">
        <w:rPr>
          <w:rFonts w:hint="eastAsia"/>
        </w:rPr>
        <w:t>ホームレスの人権</w:t>
      </w:r>
    </w:p>
    <w:p w14:paraId="7EC567C3" w14:textId="3B4361C9" w:rsidR="00FA7A64" w:rsidRDefault="00FA7A64" w:rsidP="00E323EC">
      <w:r w:rsidRPr="00FA7A64">
        <w:rPr>
          <w:rFonts w:hint="eastAsia"/>
        </w:rPr>
        <w:t>ホームレスの自立の支援等に関する特別措置法</w:t>
      </w:r>
      <w:r w:rsidRPr="00FA7A64">
        <w:tab/>
        <w:t>平成14（2002）年施行</w:t>
      </w:r>
    </w:p>
    <w:p w14:paraId="7F96F0AB" w14:textId="77777777" w:rsidR="00FA7A64" w:rsidRDefault="00FA7A64" w:rsidP="00E323EC"/>
    <w:p w14:paraId="6C8EDEC8" w14:textId="381F73A1" w:rsidR="00FA7A64" w:rsidRDefault="00FA7A64" w:rsidP="00E323EC">
      <w:pPr>
        <w:pStyle w:val="2"/>
      </w:pPr>
      <w:r w:rsidRPr="00FA7A64">
        <w:rPr>
          <w:rFonts w:hint="eastAsia"/>
        </w:rPr>
        <w:t>アイヌの人々の人権</w:t>
      </w:r>
    </w:p>
    <w:p w14:paraId="2E622113" w14:textId="1EE28CF7" w:rsidR="00FA7A64" w:rsidRDefault="00FA7A64" w:rsidP="00E323EC">
      <w:r>
        <w:rPr>
          <w:rFonts w:hint="eastAsia"/>
        </w:rPr>
        <w:t>アイヌの人々の誇りが尊重される社会を実現するための施策の推進に関する法律</w:t>
      </w:r>
      <w:r>
        <w:tab/>
        <w:t>令和元（2019）年施行</w:t>
      </w:r>
    </w:p>
    <w:p w14:paraId="107EF374" w14:textId="77777777" w:rsidR="00FA7A64" w:rsidRDefault="00FA7A64" w:rsidP="00E323EC"/>
    <w:p w14:paraId="2B378EDE" w14:textId="29A3A96D" w:rsidR="00FA7A64" w:rsidRDefault="00FA7A64" w:rsidP="00E323EC">
      <w:pPr>
        <w:pStyle w:val="2"/>
      </w:pPr>
      <w:r w:rsidRPr="00FA7A64">
        <w:rPr>
          <w:rFonts w:hint="eastAsia"/>
        </w:rPr>
        <w:t>こころの病</w:t>
      </w:r>
    </w:p>
    <w:p w14:paraId="360B6521" w14:textId="58214A67" w:rsidR="00FA7A64" w:rsidRDefault="00FA7A64" w:rsidP="00E323EC">
      <w:r w:rsidRPr="00FA7A64">
        <w:rPr>
          <w:rFonts w:hint="eastAsia"/>
        </w:rPr>
        <w:t>精神保健及び精神障害者福祉に関する法律</w:t>
      </w:r>
      <w:r w:rsidRPr="00FA7A64">
        <w:tab/>
        <w:t>昭和25（1950）年施行</w:t>
      </w:r>
    </w:p>
    <w:p w14:paraId="230C73BF" w14:textId="77777777" w:rsidR="00FA7A64" w:rsidRDefault="00FA7A64" w:rsidP="00E323EC"/>
    <w:p w14:paraId="290C1E07" w14:textId="06A78E72" w:rsidR="00FA7A64" w:rsidRDefault="00FA7A64" w:rsidP="00E323EC">
      <w:pPr>
        <w:pStyle w:val="2"/>
      </w:pPr>
      <w:r w:rsidRPr="00FA7A64">
        <w:rPr>
          <w:rFonts w:hint="eastAsia"/>
        </w:rPr>
        <w:lastRenderedPageBreak/>
        <w:t>個人情報保護</w:t>
      </w:r>
    </w:p>
    <w:p w14:paraId="0A27291E" w14:textId="030E2989" w:rsidR="00FA7A64" w:rsidRDefault="00FA7A64" w:rsidP="00E323EC">
      <w:r w:rsidRPr="00FA7A64">
        <w:rPr>
          <w:rFonts w:hint="eastAsia"/>
        </w:rPr>
        <w:t>個人情報の保護に関する法律</w:t>
      </w:r>
      <w:r w:rsidRPr="00FA7A64">
        <w:tab/>
        <w:t>平成15（2003）年施行</w:t>
      </w:r>
    </w:p>
    <w:p w14:paraId="543A1A7C" w14:textId="77777777" w:rsidR="00FA7A64" w:rsidRDefault="00FA7A64" w:rsidP="00E323EC"/>
    <w:p w14:paraId="3FBC9379" w14:textId="651068B4" w:rsidR="00FA7A64" w:rsidRDefault="00FA7A64" w:rsidP="00E323EC">
      <w:pPr>
        <w:pStyle w:val="2"/>
      </w:pPr>
      <w:r w:rsidRPr="00FA7A64">
        <w:rPr>
          <w:rFonts w:hint="eastAsia"/>
        </w:rPr>
        <w:t>刑を終えて出所した人や家族の人権</w:t>
      </w:r>
    </w:p>
    <w:p w14:paraId="52DEE052" w14:textId="77777777" w:rsidR="00FA7A64" w:rsidRDefault="00FA7A64" w:rsidP="00E323EC">
      <w:r>
        <w:rPr>
          <w:rFonts w:hint="eastAsia"/>
        </w:rPr>
        <w:t>刑事収容施設及び被収容者等の処遇に関する法律</w:t>
      </w:r>
      <w:r>
        <w:tab/>
        <w:t>平成18（2006）年施行</w:t>
      </w:r>
    </w:p>
    <w:p w14:paraId="009B0E65" w14:textId="4B5092EA" w:rsidR="00FA7A64" w:rsidRDefault="00FA7A64" w:rsidP="00E323EC">
      <w:r>
        <w:rPr>
          <w:rFonts w:hint="eastAsia"/>
        </w:rPr>
        <w:t>再犯の防止等の推進に関する法律</w:t>
      </w:r>
      <w:r>
        <w:tab/>
        <w:t>平成28（2016）年施行</w:t>
      </w:r>
    </w:p>
    <w:p w14:paraId="237524FB" w14:textId="77777777" w:rsidR="00FA7A64" w:rsidRDefault="00FA7A64" w:rsidP="00E323EC"/>
    <w:p w14:paraId="18876F25" w14:textId="418DB18F" w:rsidR="00FA7A64" w:rsidRDefault="00FA7A64" w:rsidP="00E323EC">
      <w:pPr>
        <w:pStyle w:val="2"/>
      </w:pPr>
      <w:r w:rsidRPr="00FA7A64">
        <w:rPr>
          <w:rFonts w:hint="eastAsia"/>
        </w:rPr>
        <w:t>その他</w:t>
      </w:r>
    </w:p>
    <w:p w14:paraId="6B9AE3F0" w14:textId="77777777" w:rsidR="00FA7A64" w:rsidRDefault="00FA7A64" w:rsidP="00E323EC">
      <w:r>
        <w:rPr>
          <w:rFonts w:hint="eastAsia"/>
        </w:rPr>
        <w:t>生活保護法</w:t>
      </w:r>
      <w:r>
        <w:tab/>
        <w:t>昭和25（1950）年施行</w:t>
      </w:r>
    </w:p>
    <w:p w14:paraId="30276852" w14:textId="77777777" w:rsidR="00FA7A64" w:rsidRDefault="00FA7A64" w:rsidP="00E323EC">
      <w:r>
        <w:rPr>
          <w:rFonts w:hint="eastAsia"/>
        </w:rPr>
        <w:t>自殺対策基本法</w:t>
      </w:r>
      <w:r>
        <w:tab/>
        <w:t>平成18（2006）年施行</w:t>
      </w:r>
    </w:p>
    <w:p w14:paraId="72D9EE79" w14:textId="77777777" w:rsidR="00FA7A64" w:rsidRDefault="00FA7A64" w:rsidP="00E323EC">
      <w:r>
        <w:rPr>
          <w:rFonts w:hint="eastAsia"/>
        </w:rPr>
        <w:t>住宅確保要配慮者に対する賃貸住宅の供給の促進に関する法律</w:t>
      </w:r>
      <w:r>
        <w:tab/>
        <w:t>平成19（2007）年施行</w:t>
      </w:r>
    </w:p>
    <w:p w14:paraId="2D9E8C3F" w14:textId="77777777" w:rsidR="00FA7A64" w:rsidRDefault="00FA7A64" w:rsidP="00E323EC">
      <w:r>
        <w:rPr>
          <w:rFonts w:hint="eastAsia"/>
        </w:rPr>
        <w:t>探偵業の業務の適正化に関する法律</w:t>
      </w:r>
      <w:r>
        <w:tab/>
        <w:t>平成19（2007）年施行</w:t>
      </w:r>
    </w:p>
    <w:p w14:paraId="368CF333" w14:textId="36772321" w:rsidR="00FA7A64" w:rsidRPr="00D077CD" w:rsidRDefault="00FA7A64" w:rsidP="00E323EC">
      <w:r>
        <w:rPr>
          <w:rFonts w:hint="eastAsia"/>
        </w:rPr>
        <w:t>生活困窮者自立支援法</w:t>
      </w:r>
      <w:r>
        <w:tab/>
        <w:t>平成27（2015）年施行</w:t>
      </w:r>
    </w:p>
    <w:sectPr w:rsidR="00FA7A64" w:rsidRPr="00D077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F5CC9"/>
    <w:rsid w:val="0047557B"/>
    <w:rsid w:val="004B3B34"/>
    <w:rsid w:val="004F5527"/>
    <w:rsid w:val="00680836"/>
    <w:rsid w:val="006D134F"/>
    <w:rsid w:val="00B36A42"/>
    <w:rsid w:val="00CC5AA9"/>
    <w:rsid w:val="00D077CD"/>
    <w:rsid w:val="00D32E2E"/>
    <w:rsid w:val="00D51D60"/>
    <w:rsid w:val="00E323EC"/>
    <w:rsid w:val="00FA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semiHidden/>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semiHidden/>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5</cp:revision>
  <dcterms:created xsi:type="dcterms:W3CDTF">2025-01-29T08:56:00Z</dcterms:created>
  <dcterms:modified xsi:type="dcterms:W3CDTF">2025-01-29T11:38:00Z</dcterms:modified>
</cp:coreProperties>
</file>