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83CA" w14:textId="33A39446" w:rsidR="00F8129F" w:rsidRPr="00270A6A" w:rsidRDefault="00597A27" w:rsidP="00546FD0">
      <w:pPr>
        <w:jc w:val="center"/>
        <w:rPr>
          <w:rFonts w:asciiTheme="minorEastAsia" w:hAnsiTheme="minorEastAsia"/>
          <w:sz w:val="28"/>
          <w:szCs w:val="28"/>
        </w:rPr>
      </w:pPr>
      <w:r w:rsidRPr="00270A6A">
        <w:rPr>
          <w:rFonts w:asciiTheme="minorEastAsia" w:hAnsiTheme="minorEastAsia" w:hint="eastAsia"/>
          <w:sz w:val="28"/>
          <w:szCs w:val="28"/>
        </w:rPr>
        <w:t>単　価　契　約　書</w:t>
      </w:r>
    </w:p>
    <w:p w14:paraId="06B79C73" w14:textId="77777777" w:rsidR="00546FD0" w:rsidRPr="00270A6A" w:rsidRDefault="00546FD0" w:rsidP="00546FD0">
      <w:pPr>
        <w:jc w:val="center"/>
        <w:rPr>
          <w:rFonts w:asciiTheme="minorEastAsia" w:hAnsiTheme="minorEastAsia"/>
          <w:sz w:val="24"/>
          <w:szCs w:val="24"/>
        </w:rPr>
      </w:pPr>
    </w:p>
    <w:tbl>
      <w:tblPr>
        <w:tblStyle w:val="a3"/>
        <w:tblW w:w="0" w:type="auto"/>
        <w:jc w:val="center"/>
        <w:tblLook w:val="04A0" w:firstRow="1" w:lastRow="0" w:firstColumn="1" w:lastColumn="0" w:noHBand="0" w:noVBand="1"/>
      </w:tblPr>
      <w:tblGrid>
        <w:gridCol w:w="675"/>
        <w:gridCol w:w="2006"/>
        <w:gridCol w:w="2007"/>
        <w:gridCol w:w="2007"/>
        <w:gridCol w:w="2007"/>
      </w:tblGrid>
      <w:tr w:rsidR="00270A6A" w:rsidRPr="00270A6A" w14:paraId="0AC6B68C" w14:textId="77777777" w:rsidTr="00546FD0">
        <w:trPr>
          <w:trHeight w:val="567"/>
          <w:jc w:val="center"/>
        </w:trPr>
        <w:tc>
          <w:tcPr>
            <w:tcW w:w="2681" w:type="dxa"/>
            <w:gridSpan w:val="2"/>
            <w:vAlign w:val="center"/>
          </w:tcPr>
          <w:p w14:paraId="4CF9A6DE" w14:textId="77777777" w:rsidR="00546FD0" w:rsidRPr="00270A6A" w:rsidRDefault="00546FD0" w:rsidP="00546FD0">
            <w:pPr>
              <w:rPr>
                <w:rFonts w:asciiTheme="minorEastAsia" w:hAnsiTheme="minorEastAsia"/>
                <w:sz w:val="22"/>
              </w:rPr>
            </w:pPr>
            <w:r w:rsidRPr="00270A6A">
              <w:rPr>
                <w:rFonts w:asciiTheme="minorEastAsia" w:hAnsiTheme="minorEastAsia" w:hint="eastAsia"/>
                <w:sz w:val="22"/>
              </w:rPr>
              <w:t>１　業務名称</w:t>
            </w:r>
          </w:p>
        </w:tc>
        <w:tc>
          <w:tcPr>
            <w:tcW w:w="6021" w:type="dxa"/>
            <w:gridSpan w:val="3"/>
            <w:vAlign w:val="center"/>
          </w:tcPr>
          <w:p w14:paraId="7001A93F" w14:textId="556E0D7C" w:rsidR="00546FD0" w:rsidRPr="00270A6A" w:rsidRDefault="00D33098" w:rsidP="00546FD0">
            <w:pPr>
              <w:rPr>
                <w:rFonts w:asciiTheme="minorEastAsia" w:hAnsiTheme="minorEastAsia"/>
                <w:sz w:val="22"/>
              </w:rPr>
            </w:pPr>
            <w:r w:rsidRPr="00270A6A">
              <w:rPr>
                <w:rFonts w:asciiTheme="minorEastAsia" w:hAnsiTheme="minorEastAsia" w:hint="eastAsia"/>
                <w:sz w:val="22"/>
              </w:rPr>
              <w:t>大阪府本庁舎</w:t>
            </w:r>
            <w:r w:rsidR="00F1405B" w:rsidRPr="00270A6A">
              <w:rPr>
                <w:rFonts w:asciiTheme="minorEastAsia" w:hAnsiTheme="minorEastAsia" w:hint="eastAsia"/>
                <w:sz w:val="22"/>
              </w:rPr>
              <w:t>不用物品</w:t>
            </w:r>
            <w:r w:rsidR="00546FD0" w:rsidRPr="00270A6A">
              <w:rPr>
                <w:rFonts w:asciiTheme="minorEastAsia" w:hAnsiTheme="minorEastAsia" w:hint="eastAsia"/>
                <w:sz w:val="22"/>
              </w:rPr>
              <w:t>（缶・瓶・ペットボトル）売払いに係る再生資源化集荷業務</w:t>
            </w:r>
          </w:p>
        </w:tc>
      </w:tr>
      <w:tr w:rsidR="00270A6A" w:rsidRPr="00270A6A" w14:paraId="7FC67CAE" w14:textId="77777777" w:rsidTr="00546FD0">
        <w:trPr>
          <w:trHeight w:val="567"/>
          <w:jc w:val="center"/>
        </w:trPr>
        <w:tc>
          <w:tcPr>
            <w:tcW w:w="2681" w:type="dxa"/>
            <w:gridSpan w:val="2"/>
            <w:vAlign w:val="center"/>
          </w:tcPr>
          <w:p w14:paraId="0455D87A" w14:textId="77777777" w:rsidR="00546FD0" w:rsidRPr="00270A6A" w:rsidRDefault="00546FD0" w:rsidP="00546FD0">
            <w:pPr>
              <w:rPr>
                <w:rFonts w:asciiTheme="minorEastAsia" w:hAnsiTheme="minorEastAsia"/>
                <w:sz w:val="22"/>
              </w:rPr>
            </w:pPr>
            <w:r w:rsidRPr="00270A6A">
              <w:rPr>
                <w:rFonts w:asciiTheme="minorEastAsia" w:hAnsiTheme="minorEastAsia" w:hint="eastAsia"/>
                <w:sz w:val="22"/>
              </w:rPr>
              <w:t>２　業務内容</w:t>
            </w:r>
          </w:p>
        </w:tc>
        <w:tc>
          <w:tcPr>
            <w:tcW w:w="6021" w:type="dxa"/>
            <w:gridSpan w:val="3"/>
            <w:vAlign w:val="center"/>
          </w:tcPr>
          <w:p w14:paraId="6C5E7BF6" w14:textId="77777777" w:rsidR="00546FD0" w:rsidRPr="00270A6A" w:rsidRDefault="00546FD0" w:rsidP="00546FD0">
            <w:pPr>
              <w:rPr>
                <w:rFonts w:asciiTheme="minorEastAsia" w:hAnsiTheme="minorEastAsia"/>
                <w:sz w:val="22"/>
              </w:rPr>
            </w:pPr>
            <w:r w:rsidRPr="00270A6A">
              <w:rPr>
                <w:rFonts w:asciiTheme="minorEastAsia" w:hAnsiTheme="minorEastAsia" w:hint="eastAsia"/>
                <w:sz w:val="22"/>
              </w:rPr>
              <w:t>仕様書のとおり</w:t>
            </w:r>
          </w:p>
        </w:tc>
      </w:tr>
      <w:tr w:rsidR="00270A6A" w:rsidRPr="00270A6A" w14:paraId="5D0CAB48" w14:textId="77777777" w:rsidTr="00546FD0">
        <w:trPr>
          <w:trHeight w:val="567"/>
          <w:jc w:val="center"/>
        </w:trPr>
        <w:tc>
          <w:tcPr>
            <w:tcW w:w="675" w:type="dxa"/>
            <w:vMerge w:val="restart"/>
            <w:vAlign w:val="center"/>
          </w:tcPr>
          <w:p w14:paraId="7CAA2A33" w14:textId="77777777" w:rsidR="00546FD0" w:rsidRPr="00270A6A" w:rsidRDefault="00546FD0" w:rsidP="00546FD0">
            <w:pPr>
              <w:rPr>
                <w:rFonts w:asciiTheme="minorEastAsia" w:hAnsiTheme="minorEastAsia"/>
                <w:sz w:val="22"/>
              </w:rPr>
            </w:pPr>
            <w:r w:rsidRPr="00270A6A">
              <w:rPr>
                <w:rFonts w:asciiTheme="minorEastAsia" w:hAnsiTheme="minorEastAsia" w:hint="eastAsia"/>
                <w:sz w:val="22"/>
              </w:rPr>
              <w:t>３</w:t>
            </w:r>
          </w:p>
        </w:tc>
        <w:tc>
          <w:tcPr>
            <w:tcW w:w="2006" w:type="dxa"/>
            <w:vAlign w:val="center"/>
          </w:tcPr>
          <w:p w14:paraId="2721E4A2" w14:textId="77777777" w:rsidR="00546FD0" w:rsidRPr="00270A6A" w:rsidRDefault="00546FD0" w:rsidP="00546FD0">
            <w:pPr>
              <w:rPr>
                <w:rFonts w:asciiTheme="minorEastAsia" w:hAnsiTheme="minorEastAsia"/>
                <w:sz w:val="22"/>
              </w:rPr>
            </w:pPr>
            <w:r w:rsidRPr="00270A6A">
              <w:rPr>
                <w:rFonts w:asciiTheme="minorEastAsia" w:hAnsiTheme="minorEastAsia" w:hint="eastAsia"/>
                <w:sz w:val="22"/>
              </w:rPr>
              <w:t>契約単価</w:t>
            </w:r>
          </w:p>
        </w:tc>
        <w:tc>
          <w:tcPr>
            <w:tcW w:w="2007" w:type="dxa"/>
            <w:vAlign w:val="center"/>
          </w:tcPr>
          <w:p w14:paraId="5A4CE94D" w14:textId="77777777" w:rsidR="00546FD0" w:rsidRPr="00270A6A" w:rsidRDefault="00546FD0" w:rsidP="00546FD0">
            <w:pPr>
              <w:jc w:val="center"/>
              <w:rPr>
                <w:rFonts w:asciiTheme="minorEastAsia" w:hAnsiTheme="minorEastAsia"/>
                <w:sz w:val="22"/>
              </w:rPr>
            </w:pPr>
          </w:p>
          <w:p w14:paraId="539F0FA1" w14:textId="77777777" w:rsidR="00546FD0" w:rsidRPr="00270A6A" w:rsidRDefault="00546FD0" w:rsidP="00546FD0">
            <w:pPr>
              <w:jc w:val="center"/>
              <w:rPr>
                <w:rFonts w:asciiTheme="minorEastAsia" w:hAnsiTheme="minorEastAsia"/>
                <w:sz w:val="22"/>
              </w:rPr>
            </w:pPr>
            <w:r w:rsidRPr="00270A6A">
              <w:rPr>
                <w:rFonts w:asciiTheme="minorEastAsia" w:hAnsiTheme="minorEastAsia" w:hint="eastAsia"/>
                <w:sz w:val="22"/>
              </w:rPr>
              <w:t>缶</w:t>
            </w:r>
          </w:p>
          <w:p w14:paraId="18277978" w14:textId="77777777" w:rsidR="00546FD0" w:rsidRPr="00270A6A" w:rsidRDefault="00546FD0" w:rsidP="00546FD0">
            <w:pPr>
              <w:jc w:val="center"/>
              <w:rPr>
                <w:rFonts w:asciiTheme="minorEastAsia" w:hAnsiTheme="minorEastAsia"/>
                <w:sz w:val="22"/>
              </w:rPr>
            </w:pPr>
          </w:p>
          <w:p w14:paraId="3D6BAC3D" w14:textId="77777777" w:rsidR="00546FD0" w:rsidRPr="00270A6A" w:rsidRDefault="00546FD0" w:rsidP="00546FD0">
            <w:pPr>
              <w:jc w:val="center"/>
              <w:rPr>
                <w:rFonts w:asciiTheme="minorEastAsia" w:hAnsiTheme="minorEastAsia"/>
                <w:sz w:val="22"/>
              </w:rPr>
            </w:pPr>
            <w:r w:rsidRPr="00270A6A">
              <w:rPr>
                <w:rFonts w:asciiTheme="minorEastAsia" w:hAnsiTheme="minorEastAsia" w:hint="eastAsia"/>
                <w:sz w:val="22"/>
              </w:rPr>
              <w:t>１㎏あたり</w:t>
            </w:r>
          </w:p>
          <w:p w14:paraId="66BB6A1D" w14:textId="6F8D1644" w:rsidR="00546FD0" w:rsidRPr="00270A6A" w:rsidRDefault="00546FD0" w:rsidP="00546FD0">
            <w:pPr>
              <w:jc w:val="center"/>
              <w:rPr>
                <w:rFonts w:asciiTheme="minorEastAsia" w:hAnsiTheme="minorEastAsia"/>
                <w:sz w:val="22"/>
              </w:rPr>
            </w:pPr>
            <w:r w:rsidRPr="00270A6A">
              <w:rPr>
                <w:rFonts w:asciiTheme="minorEastAsia" w:hAnsiTheme="minorEastAsia" w:hint="eastAsia"/>
                <w:sz w:val="22"/>
              </w:rPr>
              <w:t>金</w:t>
            </w:r>
            <w:r w:rsidR="007A1C5D">
              <w:rPr>
                <w:rFonts w:asciiTheme="minorEastAsia" w:hAnsiTheme="minorEastAsia" w:hint="eastAsia"/>
                <w:sz w:val="22"/>
              </w:rPr>
              <w:t xml:space="preserve">　　</w:t>
            </w:r>
            <w:r w:rsidRPr="00270A6A">
              <w:rPr>
                <w:rFonts w:asciiTheme="minorEastAsia" w:hAnsiTheme="minorEastAsia" w:hint="eastAsia"/>
                <w:sz w:val="22"/>
              </w:rPr>
              <w:t>円</w:t>
            </w:r>
          </w:p>
          <w:p w14:paraId="3EE2BF17" w14:textId="77777777" w:rsidR="00546FD0" w:rsidRPr="00270A6A" w:rsidRDefault="00546FD0" w:rsidP="00546FD0">
            <w:pPr>
              <w:jc w:val="center"/>
              <w:rPr>
                <w:rFonts w:asciiTheme="minorEastAsia" w:hAnsiTheme="minorEastAsia"/>
                <w:sz w:val="22"/>
              </w:rPr>
            </w:pPr>
          </w:p>
        </w:tc>
        <w:tc>
          <w:tcPr>
            <w:tcW w:w="2007" w:type="dxa"/>
            <w:vAlign w:val="center"/>
          </w:tcPr>
          <w:p w14:paraId="1BC9A60E" w14:textId="77777777" w:rsidR="00546FD0" w:rsidRPr="00270A6A" w:rsidRDefault="00546FD0" w:rsidP="00546FD0">
            <w:pPr>
              <w:jc w:val="center"/>
              <w:rPr>
                <w:rFonts w:asciiTheme="minorEastAsia" w:hAnsiTheme="minorEastAsia"/>
                <w:sz w:val="22"/>
              </w:rPr>
            </w:pPr>
          </w:p>
          <w:p w14:paraId="21F4329E" w14:textId="77777777" w:rsidR="00546FD0" w:rsidRPr="00270A6A" w:rsidRDefault="00546FD0" w:rsidP="00546FD0">
            <w:pPr>
              <w:jc w:val="center"/>
              <w:rPr>
                <w:rFonts w:asciiTheme="minorEastAsia" w:hAnsiTheme="minorEastAsia"/>
                <w:sz w:val="22"/>
              </w:rPr>
            </w:pPr>
            <w:r w:rsidRPr="00270A6A">
              <w:rPr>
                <w:rFonts w:asciiTheme="minorEastAsia" w:hAnsiTheme="minorEastAsia" w:hint="eastAsia"/>
                <w:sz w:val="22"/>
              </w:rPr>
              <w:t>瓶</w:t>
            </w:r>
          </w:p>
          <w:p w14:paraId="30468E79" w14:textId="77777777" w:rsidR="00546FD0" w:rsidRPr="00270A6A" w:rsidRDefault="00546FD0" w:rsidP="00546FD0">
            <w:pPr>
              <w:jc w:val="center"/>
              <w:rPr>
                <w:rFonts w:asciiTheme="minorEastAsia" w:hAnsiTheme="minorEastAsia"/>
                <w:sz w:val="22"/>
              </w:rPr>
            </w:pPr>
          </w:p>
          <w:p w14:paraId="1DD47ED7" w14:textId="77777777" w:rsidR="00546FD0" w:rsidRPr="00270A6A" w:rsidRDefault="00546FD0" w:rsidP="00546FD0">
            <w:pPr>
              <w:jc w:val="center"/>
              <w:rPr>
                <w:rFonts w:asciiTheme="minorEastAsia" w:hAnsiTheme="minorEastAsia"/>
                <w:sz w:val="22"/>
              </w:rPr>
            </w:pPr>
            <w:r w:rsidRPr="00270A6A">
              <w:rPr>
                <w:rFonts w:asciiTheme="minorEastAsia" w:hAnsiTheme="minorEastAsia" w:hint="eastAsia"/>
                <w:sz w:val="22"/>
              </w:rPr>
              <w:t>１㎏あたり</w:t>
            </w:r>
          </w:p>
          <w:p w14:paraId="7C12D17F" w14:textId="6A787FB2" w:rsidR="00546FD0" w:rsidRPr="00270A6A" w:rsidRDefault="003E5DC8" w:rsidP="00546FD0">
            <w:pPr>
              <w:jc w:val="center"/>
              <w:rPr>
                <w:rFonts w:asciiTheme="minorEastAsia" w:hAnsiTheme="minorEastAsia"/>
                <w:sz w:val="22"/>
              </w:rPr>
            </w:pPr>
            <w:r w:rsidRPr="00270A6A">
              <w:rPr>
                <w:rFonts w:asciiTheme="minorEastAsia" w:hAnsiTheme="minorEastAsia" w:hint="eastAsia"/>
                <w:sz w:val="22"/>
              </w:rPr>
              <w:t>金</w:t>
            </w:r>
            <w:r w:rsidR="007A1C5D">
              <w:rPr>
                <w:rFonts w:asciiTheme="minorEastAsia" w:hAnsiTheme="minorEastAsia" w:hint="eastAsia"/>
                <w:sz w:val="22"/>
              </w:rPr>
              <w:t xml:space="preserve">　　</w:t>
            </w:r>
            <w:r w:rsidR="00546FD0" w:rsidRPr="00270A6A">
              <w:rPr>
                <w:rFonts w:asciiTheme="minorEastAsia" w:hAnsiTheme="minorEastAsia" w:hint="eastAsia"/>
                <w:sz w:val="22"/>
              </w:rPr>
              <w:t>円</w:t>
            </w:r>
          </w:p>
          <w:p w14:paraId="78FBFBB4" w14:textId="77777777" w:rsidR="00546FD0" w:rsidRPr="00270A6A" w:rsidRDefault="00546FD0" w:rsidP="00546FD0">
            <w:pPr>
              <w:jc w:val="center"/>
              <w:rPr>
                <w:rFonts w:asciiTheme="minorEastAsia" w:hAnsiTheme="minorEastAsia"/>
                <w:sz w:val="22"/>
              </w:rPr>
            </w:pPr>
          </w:p>
        </w:tc>
        <w:tc>
          <w:tcPr>
            <w:tcW w:w="2007" w:type="dxa"/>
            <w:vAlign w:val="center"/>
          </w:tcPr>
          <w:p w14:paraId="75F43148" w14:textId="77777777" w:rsidR="00546FD0" w:rsidRPr="00270A6A" w:rsidRDefault="00546FD0" w:rsidP="00546FD0">
            <w:pPr>
              <w:jc w:val="center"/>
              <w:rPr>
                <w:rFonts w:asciiTheme="minorEastAsia" w:hAnsiTheme="minorEastAsia"/>
                <w:sz w:val="22"/>
              </w:rPr>
            </w:pPr>
          </w:p>
          <w:p w14:paraId="341391F7" w14:textId="77777777" w:rsidR="00546FD0" w:rsidRPr="00270A6A" w:rsidRDefault="00546FD0" w:rsidP="00546FD0">
            <w:pPr>
              <w:jc w:val="center"/>
              <w:rPr>
                <w:rFonts w:asciiTheme="minorEastAsia" w:hAnsiTheme="minorEastAsia"/>
                <w:sz w:val="22"/>
              </w:rPr>
            </w:pPr>
            <w:r w:rsidRPr="00270A6A">
              <w:rPr>
                <w:rFonts w:asciiTheme="minorEastAsia" w:hAnsiTheme="minorEastAsia" w:hint="eastAsia"/>
                <w:sz w:val="22"/>
              </w:rPr>
              <w:t>ペットボトル</w:t>
            </w:r>
          </w:p>
          <w:p w14:paraId="6DD37F7A" w14:textId="77777777" w:rsidR="00546FD0" w:rsidRPr="00270A6A" w:rsidRDefault="00546FD0" w:rsidP="00546FD0">
            <w:pPr>
              <w:jc w:val="center"/>
              <w:rPr>
                <w:rFonts w:asciiTheme="minorEastAsia" w:hAnsiTheme="minorEastAsia"/>
                <w:sz w:val="22"/>
              </w:rPr>
            </w:pPr>
          </w:p>
          <w:p w14:paraId="65CE67D9" w14:textId="77777777" w:rsidR="00546FD0" w:rsidRPr="00270A6A" w:rsidRDefault="00546FD0" w:rsidP="00546FD0">
            <w:pPr>
              <w:jc w:val="center"/>
              <w:rPr>
                <w:rFonts w:asciiTheme="minorEastAsia" w:hAnsiTheme="minorEastAsia"/>
                <w:sz w:val="22"/>
              </w:rPr>
            </w:pPr>
            <w:r w:rsidRPr="00270A6A">
              <w:rPr>
                <w:rFonts w:asciiTheme="minorEastAsia" w:hAnsiTheme="minorEastAsia" w:hint="eastAsia"/>
                <w:sz w:val="22"/>
              </w:rPr>
              <w:t>１㎏あたり</w:t>
            </w:r>
          </w:p>
          <w:p w14:paraId="3A72EBB0" w14:textId="7F160647" w:rsidR="00546FD0" w:rsidRPr="00270A6A" w:rsidRDefault="003E5DC8" w:rsidP="00546FD0">
            <w:pPr>
              <w:jc w:val="center"/>
              <w:rPr>
                <w:rFonts w:asciiTheme="minorEastAsia" w:hAnsiTheme="minorEastAsia"/>
                <w:sz w:val="22"/>
              </w:rPr>
            </w:pPr>
            <w:r w:rsidRPr="00270A6A">
              <w:rPr>
                <w:rFonts w:asciiTheme="minorEastAsia" w:hAnsiTheme="minorEastAsia" w:hint="eastAsia"/>
                <w:sz w:val="22"/>
              </w:rPr>
              <w:t>金</w:t>
            </w:r>
            <w:r w:rsidR="007A1C5D">
              <w:rPr>
                <w:rFonts w:asciiTheme="minorEastAsia" w:hAnsiTheme="minorEastAsia" w:hint="eastAsia"/>
                <w:sz w:val="22"/>
              </w:rPr>
              <w:t xml:space="preserve">　　</w:t>
            </w:r>
            <w:r w:rsidR="00546FD0" w:rsidRPr="00270A6A">
              <w:rPr>
                <w:rFonts w:asciiTheme="minorEastAsia" w:hAnsiTheme="minorEastAsia" w:hint="eastAsia"/>
                <w:sz w:val="22"/>
              </w:rPr>
              <w:t>円</w:t>
            </w:r>
          </w:p>
          <w:p w14:paraId="65C8A271" w14:textId="77777777" w:rsidR="00546FD0" w:rsidRPr="00270A6A" w:rsidRDefault="00546FD0" w:rsidP="00546FD0">
            <w:pPr>
              <w:jc w:val="center"/>
              <w:rPr>
                <w:rFonts w:asciiTheme="minorEastAsia" w:hAnsiTheme="minorEastAsia"/>
                <w:sz w:val="22"/>
              </w:rPr>
            </w:pPr>
          </w:p>
        </w:tc>
      </w:tr>
      <w:tr w:rsidR="00270A6A" w:rsidRPr="00270A6A" w14:paraId="69FDA0C3" w14:textId="77777777" w:rsidTr="00546FD0">
        <w:trPr>
          <w:trHeight w:val="567"/>
          <w:jc w:val="center"/>
        </w:trPr>
        <w:tc>
          <w:tcPr>
            <w:tcW w:w="675" w:type="dxa"/>
            <w:vMerge/>
            <w:vAlign w:val="center"/>
          </w:tcPr>
          <w:p w14:paraId="4A13C804" w14:textId="77777777" w:rsidR="00546FD0" w:rsidRPr="00270A6A" w:rsidRDefault="00546FD0" w:rsidP="00546FD0">
            <w:pPr>
              <w:rPr>
                <w:rFonts w:asciiTheme="minorEastAsia" w:hAnsiTheme="minorEastAsia"/>
                <w:sz w:val="22"/>
              </w:rPr>
            </w:pPr>
          </w:p>
        </w:tc>
        <w:tc>
          <w:tcPr>
            <w:tcW w:w="8027" w:type="dxa"/>
            <w:gridSpan w:val="4"/>
            <w:vAlign w:val="center"/>
          </w:tcPr>
          <w:p w14:paraId="73ED19A4" w14:textId="018DAD3E" w:rsidR="00546FD0" w:rsidRPr="00270A6A" w:rsidRDefault="00546FD0" w:rsidP="00546FD0">
            <w:pPr>
              <w:rPr>
                <w:rFonts w:asciiTheme="minorEastAsia" w:hAnsiTheme="minorEastAsia"/>
                <w:sz w:val="22"/>
              </w:rPr>
            </w:pPr>
            <w:r w:rsidRPr="00270A6A">
              <w:rPr>
                <w:rFonts w:asciiTheme="minorEastAsia" w:hAnsiTheme="minorEastAsia" w:hint="eastAsia"/>
                <w:sz w:val="22"/>
              </w:rPr>
              <w:t>※契約単価には、消費税及び地方消費税</w:t>
            </w:r>
            <w:r w:rsidR="00002507" w:rsidRPr="00270A6A">
              <w:rPr>
                <w:rFonts w:asciiTheme="minorEastAsia" w:hAnsiTheme="minorEastAsia" w:hint="eastAsia"/>
                <w:sz w:val="22"/>
              </w:rPr>
              <w:t>相当額</w:t>
            </w:r>
            <w:r w:rsidRPr="00270A6A">
              <w:rPr>
                <w:rFonts w:asciiTheme="minorEastAsia" w:hAnsiTheme="minorEastAsia" w:hint="eastAsia"/>
                <w:sz w:val="22"/>
              </w:rPr>
              <w:t>は含まない。</w:t>
            </w:r>
          </w:p>
        </w:tc>
      </w:tr>
      <w:tr w:rsidR="00270A6A" w:rsidRPr="00270A6A" w14:paraId="2FF041D0" w14:textId="77777777" w:rsidTr="00546FD0">
        <w:trPr>
          <w:trHeight w:val="567"/>
          <w:jc w:val="center"/>
        </w:trPr>
        <w:tc>
          <w:tcPr>
            <w:tcW w:w="2681" w:type="dxa"/>
            <w:gridSpan w:val="2"/>
            <w:vAlign w:val="center"/>
          </w:tcPr>
          <w:p w14:paraId="420D402B" w14:textId="77777777" w:rsidR="00546FD0" w:rsidRPr="00270A6A" w:rsidRDefault="00546FD0" w:rsidP="00546FD0">
            <w:pPr>
              <w:rPr>
                <w:rFonts w:asciiTheme="minorEastAsia" w:hAnsiTheme="minorEastAsia"/>
                <w:sz w:val="22"/>
              </w:rPr>
            </w:pPr>
            <w:r w:rsidRPr="00270A6A">
              <w:rPr>
                <w:rFonts w:asciiTheme="minorEastAsia" w:hAnsiTheme="minorEastAsia" w:hint="eastAsia"/>
                <w:sz w:val="22"/>
              </w:rPr>
              <w:t>４　履行期間</w:t>
            </w:r>
          </w:p>
        </w:tc>
        <w:tc>
          <w:tcPr>
            <w:tcW w:w="6021" w:type="dxa"/>
            <w:gridSpan w:val="3"/>
            <w:vAlign w:val="center"/>
          </w:tcPr>
          <w:p w14:paraId="1163779B" w14:textId="70D8930E" w:rsidR="00546FD0" w:rsidRPr="00270A6A" w:rsidRDefault="008B10EE" w:rsidP="00214BE8">
            <w:pPr>
              <w:rPr>
                <w:rFonts w:asciiTheme="minorEastAsia" w:hAnsiTheme="minorEastAsia"/>
                <w:sz w:val="22"/>
              </w:rPr>
            </w:pPr>
            <w:r w:rsidRPr="00270A6A">
              <w:rPr>
                <w:rFonts w:asciiTheme="minorEastAsia" w:hAnsiTheme="minorEastAsia" w:hint="eastAsia"/>
                <w:sz w:val="22"/>
              </w:rPr>
              <w:t>令</w:t>
            </w:r>
            <w:r w:rsidRPr="006D59B1">
              <w:rPr>
                <w:rFonts w:asciiTheme="minorEastAsia" w:hAnsiTheme="minorEastAsia" w:hint="eastAsia"/>
                <w:color w:val="000000" w:themeColor="text1"/>
                <w:sz w:val="22"/>
              </w:rPr>
              <w:t>和</w:t>
            </w:r>
            <w:r w:rsidR="007A1C5D" w:rsidRPr="006D59B1">
              <w:rPr>
                <w:rFonts w:asciiTheme="minorEastAsia" w:hAnsiTheme="minorEastAsia" w:hint="eastAsia"/>
                <w:color w:val="000000" w:themeColor="text1"/>
                <w:sz w:val="22"/>
              </w:rPr>
              <w:t>７</w:t>
            </w:r>
            <w:r w:rsidR="00546FD0" w:rsidRPr="006D59B1">
              <w:rPr>
                <w:rFonts w:asciiTheme="minorEastAsia" w:hAnsiTheme="minorEastAsia" w:hint="eastAsia"/>
                <w:color w:val="000000" w:themeColor="text1"/>
                <w:sz w:val="22"/>
              </w:rPr>
              <w:t>年</w:t>
            </w:r>
            <w:r w:rsidR="00B46384" w:rsidRPr="006D59B1">
              <w:rPr>
                <w:rFonts w:asciiTheme="minorEastAsia" w:hAnsiTheme="minorEastAsia" w:hint="eastAsia"/>
                <w:color w:val="000000" w:themeColor="text1"/>
                <w:sz w:val="22"/>
              </w:rPr>
              <w:t>4</w:t>
            </w:r>
            <w:r w:rsidR="00546FD0" w:rsidRPr="006D59B1">
              <w:rPr>
                <w:rFonts w:asciiTheme="minorEastAsia" w:hAnsiTheme="minorEastAsia" w:hint="eastAsia"/>
                <w:color w:val="000000" w:themeColor="text1"/>
                <w:sz w:val="22"/>
              </w:rPr>
              <w:t>月</w:t>
            </w:r>
            <w:r w:rsidR="00B46384" w:rsidRPr="006D59B1">
              <w:rPr>
                <w:rFonts w:asciiTheme="minorEastAsia" w:hAnsiTheme="minorEastAsia" w:hint="eastAsia"/>
                <w:color w:val="000000" w:themeColor="text1"/>
                <w:sz w:val="22"/>
              </w:rPr>
              <w:t>1</w:t>
            </w:r>
            <w:r w:rsidRPr="006D59B1">
              <w:rPr>
                <w:rFonts w:asciiTheme="minorEastAsia" w:hAnsiTheme="minorEastAsia" w:hint="eastAsia"/>
                <w:color w:val="000000" w:themeColor="text1"/>
                <w:sz w:val="22"/>
              </w:rPr>
              <w:t>日から令和</w:t>
            </w:r>
            <w:r w:rsidR="007A1C5D" w:rsidRPr="006D59B1">
              <w:rPr>
                <w:rFonts w:asciiTheme="minorEastAsia" w:hAnsiTheme="minorEastAsia" w:hint="eastAsia"/>
                <w:color w:val="000000" w:themeColor="text1"/>
                <w:sz w:val="22"/>
              </w:rPr>
              <w:t>８</w:t>
            </w:r>
            <w:r w:rsidR="00546FD0" w:rsidRPr="006D59B1">
              <w:rPr>
                <w:rFonts w:asciiTheme="minorEastAsia" w:hAnsiTheme="minorEastAsia" w:hint="eastAsia"/>
                <w:color w:val="000000" w:themeColor="text1"/>
                <w:sz w:val="22"/>
              </w:rPr>
              <w:t>年</w:t>
            </w:r>
            <w:r w:rsidR="00B46384" w:rsidRPr="006D59B1">
              <w:rPr>
                <w:rFonts w:asciiTheme="minorEastAsia" w:hAnsiTheme="minorEastAsia" w:hint="eastAsia"/>
                <w:color w:val="000000" w:themeColor="text1"/>
                <w:sz w:val="22"/>
              </w:rPr>
              <w:t>3</w:t>
            </w:r>
            <w:r w:rsidR="00546FD0" w:rsidRPr="006D59B1">
              <w:rPr>
                <w:rFonts w:asciiTheme="minorEastAsia" w:hAnsiTheme="minorEastAsia" w:hint="eastAsia"/>
                <w:color w:val="000000" w:themeColor="text1"/>
                <w:sz w:val="22"/>
              </w:rPr>
              <w:t>月</w:t>
            </w:r>
            <w:r w:rsidR="00B46384" w:rsidRPr="006D59B1">
              <w:rPr>
                <w:rFonts w:asciiTheme="minorEastAsia" w:hAnsiTheme="minorEastAsia" w:hint="eastAsia"/>
                <w:color w:val="000000" w:themeColor="text1"/>
                <w:sz w:val="22"/>
              </w:rPr>
              <w:t>3</w:t>
            </w:r>
            <w:r w:rsidR="00B46384" w:rsidRPr="006D59B1">
              <w:rPr>
                <w:rFonts w:asciiTheme="minorEastAsia" w:hAnsiTheme="minorEastAsia"/>
                <w:color w:val="000000" w:themeColor="text1"/>
                <w:sz w:val="22"/>
              </w:rPr>
              <w:t>1</w:t>
            </w:r>
            <w:r w:rsidR="00546FD0" w:rsidRPr="006D59B1">
              <w:rPr>
                <w:rFonts w:asciiTheme="minorEastAsia" w:hAnsiTheme="minorEastAsia" w:hint="eastAsia"/>
                <w:color w:val="000000" w:themeColor="text1"/>
                <w:sz w:val="22"/>
              </w:rPr>
              <w:t>日ま</w:t>
            </w:r>
            <w:r w:rsidR="00546FD0" w:rsidRPr="00270A6A">
              <w:rPr>
                <w:rFonts w:asciiTheme="minorEastAsia" w:hAnsiTheme="minorEastAsia" w:hint="eastAsia"/>
                <w:sz w:val="22"/>
              </w:rPr>
              <w:t>で</w:t>
            </w:r>
          </w:p>
        </w:tc>
      </w:tr>
      <w:tr w:rsidR="00270A6A" w:rsidRPr="00270A6A" w14:paraId="3CF6B340" w14:textId="77777777" w:rsidTr="00546FD0">
        <w:trPr>
          <w:trHeight w:val="567"/>
          <w:jc w:val="center"/>
        </w:trPr>
        <w:tc>
          <w:tcPr>
            <w:tcW w:w="2681" w:type="dxa"/>
            <w:gridSpan w:val="2"/>
            <w:vAlign w:val="center"/>
          </w:tcPr>
          <w:p w14:paraId="2F198D7F" w14:textId="77777777" w:rsidR="00546FD0" w:rsidRPr="00270A6A" w:rsidRDefault="00546FD0" w:rsidP="00546FD0">
            <w:pPr>
              <w:rPr>
                <w:rFonts w:asciiTheme="minorEastAsia" w:hAnsiTheme="minorEastAsia"/>
                <w:sz w:val="22"/>
              </w:rPr>
            </w:pPr>
            <w:r w:rsidRPr="00270A6A">
              <w:rPr>
                <w:rFonts w:asciiTheme="minorEastAsia" w:hAnsiTheme="minorEastAsia" w:hint="eastAsia"/>
                <w:sz w:val="22"/>
              </w:rPr>
              <w:t>５　履行場所</w:t>
            </w:r>
          </w:p>
        </w:tc>
        <w:tc>
          <w:tcPr>
            <w:tcW w:w="6021" w:type="dxa"/>
            <w:gridSpan w:val="3"/>
            <w:vAlign w:val="center"/>
          </w:tcPr>
          <w:p w14:paraId="02561F2D" w14:textId="77777777" w:rsidR="00546FD0" w:rsidRPr="00270A6A" w:rsidRDefault="00546FD0" w:rsidP="00546FD0">
            <w:pPr>
              <w:rPr>
                <w:rFonts w:asciiTheme="minorEastAsia" w:hAnsiTheme="minorEastAsia"/>
                <w:sz w:val="22"/>
              </w:rPr>
            </w:pPr>
            <w:r w:rsidRPr="00270A6A">
              <w:rPr>
                <w:rFonts w:asciiTheme="minorEastAsia" w:hAnsiTheme="minorEastAsia" w:hint="eastAsia"/>
                <w:sz w:val="22"/>
              </w:rPr>
              <w:t>大阪府の指定する場所</w:t>
            </w:r>
          </w:p>
        </w:tc>
      </w:tr>
      <w:tr w:rsidR="00270A6A" w:rsidRPr="00270A6A" w14:paraId="705C7FC2" w14:textId="77777777" w:rsidTr="00546FD0">
        <w:trPr>
          <w:trHeight w:val="567"/>
          <w:jc w:val="center"/>
        </w:trPr>
        <w:tc>
          <w:tcPr>
            <w:tcW w:w="2681" w:type="dxa"/>
            <w:gridSpan w:val="2"/>
            <w:vAlign w:val="center"/>
          </w:tcPr>
          <w:p w14:paraId="5F47770A" w14:textId="77777777" w:rsidR="00546FD0" w:rsidRPr="00270A6A" w:rsidRDefault="00546FD0" w:rsidP="00546FD0">
            <w:pPr>
              <w:rPr>
                <w:rFonts w:asciiTheme="minorEastAsia" w:hAnsiTheme="minorEastAsia"/>
                <w:sz w:val="22"/>
              </w:rPr>
            </w:pPr>
            <w:r w:rsidRPr="00270A6A">
              <w:rPr>
                <w:rFonts w:asciiTheme="minorEastAsia" w:hAnsiTheme="minorEastAsia" w:hint="eastAsia"/>
                <w:sz w:val="22"/>
              </w:rPr>
              <w:t>６　契約保証金</w:t>
            </w:r>
          </w:p>
        </w:tc>
        <w:tc>
          <w:tcPr>
            <w:tcW w:w="6021" w:type="dxa"/>
            <w:gridSpan w:val="3"/>
            <w:vAlign w:val="center"/>
          </w:tcPr>
          <w:p w14:paraId="53AEB4D7" w14:textId="55D2A66C" w:rsidR="00546FD0" w:rsidRPr="00270A6A" w:rsidRDefault="007A1C5D" w:rsidP="00546FD0">
            <w:pPr>
              <w:rPr>
                <w:rFonts w:asciiTheme="minorEastAsia" w:hAnsiTheme="minorEastAsia"/>
                <w:sz w:val="22"/>
              </w:rPr>
            </w:pPr>
            <w:r>
              <w:rPr>
                <w:rFonts w:asciiTheme="minorEastAsia" w:hAnsiTheme="minorEastAsia" w:hint="eastAsia"/>
                <w:sz w:val="22"/>
              </w:rPr>
              <w:t>納付または</w:t>
            </w:r>
            <w:r w:rsidR="00546FD0" w:rsidRPr="00270A6A">
              <w:rPr>
                <w:rFonts w:asciiTheme="minorEastAsia" w:hAnsiTheme="minorEastAsia" w:hint="eastAsia"/>
                <w:sz w:val="22"/>
              </w:rPr>
              <w:t>免除</w:t>
            </w:r>
          </w:p>
        </w:tc>
      </w:tr>
      <w:tr w:rsidR="00546FD0" w:rsidRPr="00270A6A" w14:paraId="02A683C4" w14:textId="77777777" w:rsidTr="00546FD0">
        <w:trPr>
          <w:trHeight w:val="567"/>
          <w:jc w:val="center"/>
        </w:trPr>
        <w:tc>
          <w:tcPr>
            <w:tcW w:w="2681" w:type="dxa"/>
            <w:gridSpan w:val="2"/>
            <w:vAlign w:val="center"/>
          </w:tcPr>
          <w:p w14:paraId="279E25A5" w14:textId="77777777" w:rsidR="00546FD0" w:rsidRPr="00270A6A" w:rsidRDefault="00546FD0" w:rsidP="00546FD0">
            <w:pPr>
              <w:rPr>
                <w:rFonts w:asciiTheme="minorEastAsia" w:hAnsiTheme="minorEastAsia"/>
                <w:sz w:val="22"/>
              </w:rPr>
            </w:pPr>
            <w:r w:rsidRPr="00270A6A">
              <w:rPr>
                <w:rFonts w:asciiTheme="minorEastAsia" w:hAnsiTheme="minorEastAsia" w:hint="eastAsia"/>
                <w:sz w:val="22"/>
              </w:rPr>
              <w:t xml:space="preserve">７　</w:t>
            </w:r>
            <w:r w:rsidR="00297F78" w:rsidRPr="00270A6A">
              <w:rPr>
                <w:rFonts w:asciiTheme="minorEastAsia" w:hAnsiTheme="minorEastAsia" w:hint="eastAsia"/>
                <w:sz w:val="22"/>
              </w:rPr>
              <w:t>適用除外条項</w:t>
            </w:r>
          </w:p>
        </w:tc>
        <w:tc>
          <w:tcPr>
            <w:tcW w:w="6021" w:type="dxa"/>
            <w:gridSpan w:val="3"/>
            <w:vAlign w:val="center"/>
          </w:tcPr>
          <w:p w14:paraId="791701A1" w14:textId="77777777" w:rsidR="00546FD0" w:rsidRPr="00270A6A" w:rsidRDefault="00297F78" w:rsidP="00546FD0">
            <w:pPr>
              <w:rPr>
                <w:rFonts w:asciiTheme="minorEastAsia" w:hAnsiTheme="minorEastAsia"/>
                <w:sz w:val="22"/>
              </w:rPr>
            </w:pPr>
            <w:r w:rsidRPr="00270A6A">
              <w:rPr>
                <w:rFonts w:asciiTheme="minorEastAsia" w:hAnsiTheme="minorEastAsia" w:hint="eastAsia"/>
                <w:sz w:val="22"/>
              </w:rPr>
              <w:t>なし</w:t>
            </w:r>
          </w:p>
        </w:tc>
      </w:tr>
    </w:tbl>
    <w:p w14:paraId="4919967F" w14:textId="77777777" w:rsidR="00546FD0" w:rsidRPr="00270A6A" w:rsidRDefault="00546FD0">
      <w:pPr>
        <w:rPr>
          <w:rFonts w:asciiTheme="minorEastAsia" w:hAnsiTheme="minorEastAsia"/>
          <w:sz w:val="22"/>
        </w:rPr>
      </w:pPr>
    </w:p>
    <w:p w14:paraId="75AF6AFD" w14:textId="58650D7D" w:rsidR="00297F78" w:rsidRPr="00270A6A" w:rsidRDefault="00297F78">
      <w:pPr>
        <w:rPr>
          <w:rFonts w:asciiTheme="minorEastAsia" w:hAnsiTheme="minorEastAsia"/>
          <w:sz w:val="22"/>
        </w:rPr>
      </w:pPr>
      <w:r w:rsidRPr="00270A6A">
        <w:rPr>
          <w:rFonts w:asciiTheme="minorEastAsia" w:hAnsiTheme="minorEastAsia" w:hint="eastAsia"/>
          <w:sz w:val="22"/>
        </w:rPr>
        <w:t xml:space="preserve">　上記の単価契約について、売払人</w:t>
      </w:r>
      <w:r w:rsidR="00AD0D52" w:rsidRPr="00270A6A">
        <w:rPr>
          <w:rFonts w:asciiTheme="minorEastAsia" w:hAnsiTheme="minorEastAsia" w:hint="eastAsia"/>
          <w:sz w:val="22"/>
        </w:rPr>
        <w:t>（以下「発注者」という。）</w:t>
      </w:r>
      <w:r w:rsidRPr="00270A6A">
        <w:rPr>
          <w:rFonts w:asciiTheme="minorEastAsia" w:hAnsiTheme="minorEastAsia" w:hint="eastAsia"/>
          <w:sz w:val="22"/>
        </w:rPr>
        <w:t>と買受人</w:t>
      </w:r>
      <w:r w:rsidR="00AD0D52" w:rsidRPr="00270A6A">
        <w:rPr>
          <w:rFonts w:asciiTheme="minorEastAsia" w:hAnsiTheme="minorEastAsia" w:hint="eastAsia"/>
          <w:sz w:val="22"/>
        </w:rPr>
        <w:t>（以下「受注者」という。）</w:t>
      </w:r>
      <w:r w:rsidRPr="00270A6A">
        <w:rPr>
          <w:rFonts w:asciiTheme="minorEastAsia" w:hAnsiTheme="minorEastAsia" w:hint="eastAsia"/>
          <w:sz w:val="22"/>
        </w:rPr>
        <w:t>は、各々対等な立場における合意に基づいて、別添の条項（適応除外事項は、上記７のとおり）によって公正な契約を締結し、信義に従って誠実にこれを履行するものとする。</w:t>
      </w:r>
    </w:p>
    <w:p w14:paraId="65A86F7B" w14:textId="77777777" w:rsidR="00297F78" w:rsidRPr="00270A6A" w:rsidRDefault="00297F78">
      <w:pPr>
        <w:rPr>
          <w:rFonts w:asciiTheme="minorEastAsia" w:hAnsiTheme="minorEastAsia"/>
          <w:sz w:val="22"/>
        </w:rPr>
      </w:pPr>
      <w:r w:rsidRPr="00270A6A">
        <w:rPr>
          <w:rFonts w:asciiTheme="minorEastAsia" w:hAnsiTheme="minorEastAsia" w:hint="eastAsia"/>
          <w:sz w:val="22"/>
        </w:rPr>
        <w:t xml:space="preserve">　この契約の締結を証するため、本書２通を作成し、当事者記名押印の上、各１通を保有する。</w:t>
      </w:r>
    </w:p>
    <w:p w14:paraId="09C9C064" w14:textId="77777777" w:rsidR="00297F78" w:rsidRPr="00270A6A" w:rsidRDefault="00297F78">
      <w:pPr>
        <w:rPr>
          <w:rFonts w:asciiTheme="minorEastAsia" w:hAnsiTheme="minorEastAsia"/>
          <w:sz w:val="22"/>
        </w:rPr>
      </w:pPr>
    </w:p>
    <w:p w14:paraId="1BE675BA" w14:textId="57AD6D7C" w:rsidR="00297F78" w:rsidRPr="00270A6A" w:rsidRDefault="00BD3BBB">
      <w:pPr>
        <w:rPr>
          <w:rFonts w:asciiTheme="minorEastAsia" w:hAnsiTheme="minorEastAsia"/>
          <w:sz w:val="22"/>
        </w:rPr>
      </w:pPr>
      <w:r w:rsidRPr="00270A6A">
        <w:rPr>
          <w:rFonts w:asciiTheme="minorEastAsia" w:hAnsiTheme="minorEastAsia" w:hint="eastAsia"/>
          <w:sz w:val="22"/>
        </w:rPr>
        <w:t xml:space="preserve">　令和</w:t>
      </w:r>
      <w:r w:rsidR="007A1C5D">
        <w:rPr>
          <w:rFonts w:asciiTheme="minorEastAsia" w:hAnsiTheme="minorEastAsia" w:hint="eastAsia"/>
          <w:sz w:val="22"/>
        </w:rPr>
        <w:t xml:space="preserve">　</w:t>
      </w:r>
      <w:r w:rsidR="00297F78" w:rsidRPr="00270A6A">
        <w:rPr>
          <w:rFonts w:asciiTheme="minorEastAsia" w:hAnsiTheme="minorEastAsia" w:hint="eastAsia"/>
          <w:sz w:val="22"/>
        </w:rPr>
        <w:t>年</w:t>
      </w:r>
      <w:r w:rsidR="007A1C5D">
        <w:rPr>
          <w:rFonts w:asciiTheme="minorEastAsia" w:hAnsiTheme="minorEastAsia" w:hint="eastAsia"/>
          <w:sz w:val="22"/>
        </w:rPr>
        <w:t xml:space="preserve">　</w:t>
      </w:r>
      <w:r w:rsidR="00297F78" w:rsidRPr="00270A6A">
        <w:rPr>
          <w:rFonts w:asciiTheme="minorEastAsia" w:hAnsiTheme="minorEastAsia" w:hint="eastAsia"/>
          <w:sz w:val="22"/>
        </w:rPr>
        <w:t>月</w:t>
      </w:r>
      <w:r w:rsidR="007A1C5D">
        <w:rPr>
          <w:rFonts w:asciiTheme="minorEastAsia" w:hAnsiTheme="minorEastAsia" w:hint="eastAsia"/>
          <w:sz w:val="22"/>
        </w:rPr>
        <w:t xml:space="preserve">　</w:t>
      </w:r>
      <w:r w:rsidR="00297F78" w:rsidRPr="00270A6A">
        <w:rPr>
          <w:rFonts w:asciiTheme="minorEastAsia" w:hAnsiTheme="minorEastAsia" w:hint="eastAsia"/>
          <w:sz w:val="22"/>
        </w:rPr>
        <w:t>日</w:t>
      </w:r>
    </w:p>
    <w:p w14:paraId="733F194A" w14:textId="77777777" w:rsidR="00297F78" w:rsidRPr="00270A6A" w:rsidRDefault="00297F78">
      <w:pPr>
        <w:rPr>
          <w:rFonts w:asciiTheme="minorEastAsia" w:hAnsiTheme="minorEastAsia"/>
          <w:sz w:val="22"/>
        </w:rPr>
      </w:pPr>
    </w:p>
    <w:p w14:paraId="11177504" w14:textId="6AD8D496" w:rsidR="00516FBB" w:rsidRDefault="00297F78">
      <w:pPr>
        <w:rPr>
          <w:rFonts w:asciiTheme="minorEastAsia" w:hAnsiTheme="minorEastAsia"/>
          <w:sz w:val="22"/>
        </w:rPr>
      </w:pPr>
      <w:r w:rsidRPr="00270A6A">
        <w:rPr>
          <w:rFonts w:asciiTheme="minorEastAsia" w:hAnsiTheme="minorEastAsia" w:hint="eastAsia"/>
          <w:sz w:val="22"/>
        </w:rPr>
        <w:t xml:space="preserve">　　　売払人　　　　</w:t>
      </w:r>
      <w:r w:rsidR="00516FBB">
        <w:rPr>
          <w:rFonts w:asciiTheme="minorEastAsia" w:hAnsiTheme="minorEastAsia" w:hint="eastAsia"/>
          <w:sz w:val="22"/>
        </w:rPr>
        <w:t xml:space="preserve"> </w:t>
      </w:r>
      <w:r w:rsidR="00516FBB">
        <w:rPr>
          <w:rFonts w:asciiTheme="minorEastAsia" w:hAnsiTheme="minorEastAsia"/>
          <w:sz w:val="22"/>
        </w:rPr>
        <w:t xml:space="preserve"> </w:t>
      </w:r>
      <w:r w:rsidR="00516FBB">
        <w:rPr>
          <w:rFonts w:asciiTheme="minorEastAsia" w:hAnsiTheme="minorEastAsia" w:hint="eastAsia"/>
          <w:sz w:val="22"/>
        </w:rPr>
        <w:t xml:space="preserve">大阪府　　　</w:t>
      </w:r>
    </w:p>
    <w:p w14:paraId="3C5D1AA5" w14:textId="7509B6A8" w:rsidR="00297F78" w:rsidRPr="00270A6A" w:rsidRDefault="00C770F0">
      <w:pPr>
        <w:rPr>
          <w:rFonts w:asciiTheme="minorEastAsia" w:hAnsiTheme="minorEastAsia"/>
          <w:sz w:val="22"/>
        </w:rPr>
      </w:pPr>
      <w:r w:rsidRPr="00270A6A">
        <w:rPr>
          <w:rFonts w:asciiTheme="minorEastAsia" w:hAnsiTheme="minorEastAsia" w:hint="eastAsia"/>
          <w:sz w:val="22"/>
        </w:rPr>
        <w:t xml:space="preserve">　　　　　　　　　　　</w:t>
      </w:r>
      <w:r w:rsidR="008B10EE" w:rsidRPr="00270A6A">
        <w:rPr>
          <w:rFonts w:asciiTheme="minorEastAsia" w:hAnsiTheme="minorEastAsia" w:hint="eastAsia"/>
          <w:sz w:val="22"/>
        </w:rPr>
        <w:t>代表者　　　大阪府知事　吉村　洋文</w:t>
      </w:r>
    </w:p>
    <w:p w14:paraId="5AD3EE07" w14:textId="77777777" w:rsidR="00297F78" w:rsidRPr="00CD56F1" w:rsidRDefault="00297F78">
      <w:pPr>
        <w:rPr>
          <w:rFonts w:asciiTheme="minorEastAsia" w:hAnsiTheme="minorEastAsia"/>
          <w:sz w:val="22"/>
        </w:rPr>
      </w:pPr>
    </w:p>
    <w:p w14:paraId="5A01E5C5" w14:textId="77777777" w:rsidR="007A1C5D" w:rsidRDefault="00AA476C" w:rsidP="00351B61">
      <w:pPr>
        <w:rPr>
          <w:rFonts w:asciiTheme="minorEastAsia" w:hAnsiTheme="minorEastAsia"/>
          <w:sz w:val="22"/>
        </w:rPr>
      </w:pPr>
      <w:r w:rsidRPr="00CD56F1">
        <w:rPr>
          <w:rFonts w:asciiTheme="minorEastAsia" w:hAnsiTheme="minorEastAsia" w:hint="eastAsia"/>
          <w:sz w:val="22"/>
        </w:rPr>
        <w:t xml:space="preserve">　　　買受</w:t>
      </w:r>
      <w:r w:rsidR="00297F78" w:rsidRPr="00CD56F1">
        <w:rPr>
          <w:rFonts w:asciiTheme="minorEastAsia" w:hAnsiTheme="minorEastAsia" w:hint="eastAsia"/>
          <w:sz w:val="22"/>
        </w:rPr>
        <w:t>人　　　　　所在地</w:t>
      </w:r>
      <w:r w:rsidR="00E00FA1" w:rsidRPr="00CD56F1">
        <w:rPr>
          <w:rFonts w:asciiTheme="minorEastAsia" w:hAnsiTheme="minorEastAsia" w:hint="eastAsia"/>
          <w:sz w:val="22"/>
        </w:rPr>
        <w:t xml:space="preserve">　　　</w:t>
      </w:r>
      <w:r w:rsidR="00E00FA1" w:rsidRPr="00800BCD">
        <w:rPr>
          <w:rFonts w:asciiTheme="minorEastAsia" w:hAnsiTheme="minorEastAsia" w:hint="eastAsia"/>
          <w:color w:val="FFFFFF" w:themeColor="background1"/>
          <w:sz w:val="22"/>
        </w:rPr>
        <w:t>大阪市大正区鶴町四丁目12番27号</w:t>
      </w:r>
      <w:r w:rsidR="00351B61" w:rsidRPr="00CD56F1">
        <w:rPr>
          <w:rFonts w:asciiTheme="minorEastAsia" w:hAnsiTheme="minorEastAsia" w:hint="eastAsia"/>
          <w:sz w:val="22"/>
        </w:rPr>
        <w:t xml:space="preserve">　</w:t>
      </w:r>
      <w:r w:rsidR="00E00FA1" w:rsidRPr="00CD56F1">
        <w:rPr>
          <w:rFonts w:asciiTheme="minorEastAsia" w:hAnsiTheme="minorEastAsia" w:hint="eastAsia"/>
          <w:sz w:val="22"/>
        </w:rPr>
        <w:t xml:space="preserve">　</w:t>
      </w:r>
    </w:p>
    <w:p w14:paraId="74CA324B" w14:textId="03E3ECD9" w:rsidR="00351B61" w:rsidRPr="00CD56F1" w:rsidRDefault="00E00FA1" w:rsidP="007A1C5D">
      <w:pPr>
        <w:ind w:firstLineChars="1100" w:firstLine="2420"/>
        <w:rPr>
          <w:rFonts w:asciiTheme="minorEastAsia" w:hAnsiTheme="minorEastAsia"/>
          <w:sz w:val="22"/>
        </w:rPr>
      </w:pPr>
      <w:r w:rsidRPr="00CD56F1">
        <w:rPr>
          <w:rFonts w:asciiTheme="minorEastAsia" w:hAnsiTheme="minorEastAsia" w:hint="eastAsia"/>
          <w:sz w:val="22"/>
        </w:rPr>
        <w:t xml:space="preserve">商　号　　</w:t>
      </w:r>
      <w:r w:rsidR="00516FBB">
        <w:rPr>
          <w:rFonts w:asciiTheme="minorEastAsia" w:hAnsiTheme="minorEastAsia" w:hint="eastAsia"/>
          <w:sz w:val="22"/>
        </w:rPr>
        <w:t xml:space="preserve">　</w:t>
      </w:r>
    </w:p>
    <w:p w14:paraId="7F50CAF8" w14:textId="77777777" w:rsidR="007A1C5D" w:rsidRDefault="00351B61" w:rsidP="00516FBB">
      <w:pPr>
        <w:rPr>
          <w:rFonts w:asciiTheme="minorEastAsia" w:hAnsiTheme="minorEastAsia"/>
          <w:sz w:val="22"/>
        </w:rPr>
      </w:pPr>
      <w:r w:rsidRPr="00CD56F1">
        <w:rPr>
          <w:rFonts w:asciiTheme="minorEastAsia" w:hAnsiTheme="minorEastAsia" w:hint="eastAsia"/>
          <w:sz w:val="22"/>
        </w:rPr>
        <w:t xml:space="preserve">　　　　　　　　　　　代表者</w:t>
      </w:r>
      <w:r w:rsidR="00516FBB">
        <w:rPr>
          <w:rFonts w:asciiTheme="minorEastAsia" w:hAnsiTheme="minorEastAsia" w:hint="eastAsia"/>
          <w:sz w:val="22"/>
        </w:rPr>
        <w:t xml:space="preserve">　　　</w:t>
      </w:r>
    </w:p>
    <w:p w14:paraId="373355D2" w14:textId="5DDCD57C" w:rsidR="00297F78" w:rsidRPr="00270A6A" w:rsidRDefault="00297F78" w:rsidP="00516FBB">
      <w:pPr>
        <w:rPr>
          <w:rFonts w:asciiTheme="minorEastAsia" w:hAnsiTheme="minorEastAsia"/>
          <w:szCs w:val="21"/>
        </w:rPr>
      </w:pPr>
      <w:r w:rsidRPr="00270A6A">
        <w:rPr>
          <w:rFonts w:asciiTheme="minorEastAsia" w:hAnsiTheme="minorEastAsia" w:hint="eastAsia"/>
          <w:szCs w:val="21"/>
        </w:rPr>
        <w:lastRenderedPageBreak/>
        <w:t>（総則）</w:t>
      </w:r>
    </w:p>
    <w:p w14:paraId="477027D0" w14:textId="75CB5C69" w:rsidR="00297F78" w:rsidRPr="00270A6A" w:rsidRDefault="00AD0D52" w:rsidP="00C6738A">
      <w:pPr>
        <w:ind w:left="210" w:hangingChars="100" w:hanging="210"/>
        <w:rPr>
          <w:rFonts w:asciiTheme="minorEastAsia" w:hAnsiTheme="minorEastAsia"/>
          <w:szCs w:val="21"/>
        </w:rPr>
      </w:pPr>
      <w:r w:rsidRPr="00270A6A">
        <w:rPr>
          <w:rFonts w:asciiTheme="minorEastAsia" w:hAnsiTheme="minorEastAsia" w:hint="eastAsia"/>
          <w:szCs w:val="21"/>
        </w:rPr>
        <w:t xml:space="preserve">第１条　</w:t>
      </w:r>
      <w:r w:rsidR="002836E8" w:rsidRPr="00270A6A">
        <w:rPr>
          <w:rFonts w:asciiTheme="minorEastAsia" w:hAnsiTheme="minorEastAsia" w:hint="eastAsia"/>
          <w:szCs w:val="21"/>
        </w:rPr>
        <w:t>発注者</w:t>
      </w:r>
      <w:r w:rsidR="00297F78" w:rsidRPr="00270A6A">
        <w:rPr>
          <w:rFonts w:asciiTheme="minorEastAsia" w:hAnsiTheme="minorEastAsia" w:hint="eastAsia"/>
          <w:szCs w:val="21"/>
        </w:rPr>
        <w:t>及び</w:t>
      </w:r>
      <w:r w:rsidR="002836E8" w:rsidRPr="00270A6A">
        <w:rPr>
          <w:rFonts w:asciiTheme="minorEastAsia" w:hAnsiTheme="minorEastAsia" w:hint="eastAsia"/>
          <w:szCs w:val="21"/>
        </w:rPr>
        <w:t>受注者</w:t>
      </w:r>
      <w:r w:rsidR="00297F78" w:rsidRPr="00270A6A">
        <w:rPr>
          <w:rFonts w:asciiTheme="minorEastAsia" w:hAnsiTheme="minorEastAsia" w:hint="eastAsia"/>
          <w:szCs w:val="21"/>
        </w:rPr>
        <w:t>は、</w:t>
      </w:r>
      <w:r w:rsidR="001951C3" w:rsidRPr="00270A6A">
        <w:rPr>
          <w:rFonts w:asciiTheme="minorEastAsia" w:hAnsiTheme="minorEastAsia" w:hint="eastAsia"/>
          <w:szCs w:val="21"/>
        </w:rPr>
        <w:t>この契約書（仕様書</w:t>
      </w:r>
      <w:r w:rsidR="00214063" w:rsidRPr="00270A6A">
        <w:rPr>
          <w:rFonts w:asciiTheme="minorEastAsia" w:hAnsiTheme="minorEastAsia" w:hint="eastAsia"/>
          <w:szCs w:val="21"/>
        </w:rPr>
        <w:t>、</w:t>
      </w:r>
      <w:r w:rsidRPr="00270A6A">
        <w:rPr>
          <w:rFonts w:asciiTheme="minorEastAsia" w:hAnsiTheme="minorEastAsia" w:hint="eastAsia"/>
          <w:szCs w:val="21"/>
        </w:rPr>
        <w:t>特記仕様書</w:t>
      </w:r>
      <w:r w:rsidR="00214063" w:rsidRPr="00270A6A">
        <w:rPr>
          <w:rFonts w:asciiTheme="minorEastAsia" w:hAnsiTheme="minorEastAsia" w:hint="eastAsia"/>
          <w:szCs w:val="21"/>
        </w:rPr>
        <w:t>及び仕様書別紙</w:t>
      </w:r>
      <w:r w:rsidR="001951C3" w:rsidRPr="00270A6A">
        <w:rPr>
          <w:rFonts w:asciiTheme="minorEastAsia" w:hAnsiTheme="minorEastAsia" w:hint="eastAsia"/>
          <w:szCs w:val="21"/>
        </w:rPr>
        <w:t>を含む。）に基づき日本国の法令を遵守し、この単価契約書を誠実に履行しなければならない。</w:t>
      </w:r>
    </w:p>
    <w:p w14:paraId="34B43E30" w14:textId="42E5FF76" w:rsidR="001951C3" w:rsidRPr="00270A6A" w:rsidRDefault="001951C3" w:rsidP="00C6738A">
      <w:pPr>
        <w:ind w:left="210" w:hangingChars="100" w:hanging="210"/>
        <w:rPr>
          <w:rFonts w:asciiTheme="minorEastAsia" w:hAnsiTheme="minorEastAsia"/>
          <w:szCs w:val="21"/>
        </w:rPr>
      </w:pPr>
      <w:r w:rsidRPr="00270A6A">
        <w:rPr>
          <w:rFonts w:asciiTheme="minorEastAsia" w:hAnsiTheme="minorEastAsia" w:hint="eastAsia"/>
          <w:szCs w:val="21"/>
        </w:rPr>
        <w:t xml:space="preserve">２　</w:t>
      </w:r>
      <w:r w:rsidR="002836E8" w:rsidRPr="00270A6A">
        <w:rPr>
          <w:rFonts w:asciiTheme="minorEastAsia" w:hAnsiTheme="minorEastAsia" w:hint="eastAsia"/>
          <w:szCs w:val="21"/>
        </w:rPr>
        <w:t>受注者</w:t>
      </w:r>
      <w:r w:rsidRPr="00270A6A">
        <w:rPr>
          <w:rFonts w:asciiTheme="minorEastAsia" w:hAnsiTheme="minorEastAsia" w:hint="eastAsia"/>
          <w:szCs w:val="21"/>
        </w:rPr>
        <w:t>は、この契約の履行にあたっては、常に善良なる管理者の注意をもって履行しなければならない。</w:t>
      </w:r>
    </w:p>
    <w:p w14:paraId="01C2994C" w14:textId="5FDFB0C3" w:rsidR="001951C3" w:rsidRPr="00270A6A" w:rsidRDefault="001951C3" w:rsidP="00C6738A">
      <w:pPr>
        <w:ind w:left="210" w:hangingChars="100" w:hanging="210"/>
        <w:rPr>
          <w:rFonts w:asciiTheme="minorEastAsia" w:hAnsiTheme="minorEastAsia"/>
          <w:szCs w:val="21"/>
        </w:rPr>
      </w:pPr>
      <w:r w:rsidRPr="00270A6A">
        <w:rPr>
          <w:rFonts w:asciiTheme="minorEastAsia" w:hAnsiTheme="minorEastAsia" w:hint="eastAsia"/>
          <w:szCs w:val="21"/>
        </w:rPr>
        <w:t>３　この契約書に定める</w:t>
      </w:r>
      <w:r w:rsidR="00B315F3" w:rsidRPr="00270A6A">
        <w:rPr>
          <w:rFonts w:asciiTheme="minorEastAsia" w:hAnsiTheme="minorEastAsia" w:hint="eastAsia"/>
          <w:szCs w:val="21"/>
        </w:rPr>
        <w:t>請求、通知、報告、申出</w:t>
      </w:r>
      <w:r w:rsidR="000E1571" w:rsidRPr="00270A6A">
        <w:rPr>
          <w:rFonts w:asciiTheme="minorEastAsia" w:hAnsiTheme="minorEastAsia" w:hint="eastAsia"/>
          <w:szCs w:val="21"/>
        </w:rPr>
        <w:t>、承認及び解除は、口頭により報告できる定めがある場合を除き、書面により行わなければならない。</w:t>
      </w:r>
    </w:p>
    <w:p w14:paraId="54EAB237" w14:textId="29DD0201" w:rsidR="000E1571" w:rsidRPr="00270A6A" w:rsidRDefault="000E1571" w:rsidP="00C6738A">
      <w:pPr>
        <w:ind w:left="210" w:hangingChars="100" w:hanging="210"/>
        <w:rPr>
          <w:rFonts w:asciiTheme="minorEastAsia" w:hAnsiTheme="minorEastAsia"/>
          <w:szCs w:val="21"/>
        </w:rPr>
      </w:pPr>
      <w:r w:rsidRPr="00270A6A">
        <w:rPr>
          <w:rFonts w:asciiTheme="minorEastAsia" w:hAnsiTheme="minorEastAsia" w:hint="eastAsia"/>
          <w:szCs w:val="21"/>
        </w:rPr>
        <w:t>４　この契約の履行に関して</w:t>
      </w:r>
      <w:r w:rsidR="002836E8" w:rsidRPr="00270A6A">
        <w:rPr>
          <w:rFonts w:asciiTheme="minorEastAsia" w:hAnsiTheme="minorEastAsia" w:hint="eastAsia"/>
          <w:szCs w:val="21"/>
        </w:rPr>
        <w:t>発注者受注者</w:t>
      </w:r>
      <w:r w:rsidRPr="00270A6A">
        <w:rPr>
          <w:rFonts w:asciiTheme="minorEastAsia" w:hAnsiTheme="minorEastAsia" w:hint="eastAsia"/>
          <w:szCs w:val="21"/>
        </w:rPr>
        <w:t>間で用いる言語は、日本語とする。</w:t>
      </w:r>
    </w:p>
    <w:p w14:paraId="450E0721" w14:textId="7E96C77E" w:rsidR="000E1571" w:rsidRPr="00270A6A" w:rsidRDefault="000E1571" w:rsidP="00C6738A">
      <w:pPr>
        <w:ind w:left="210" w:hangingChars="100" w:hanging="210"/>
        <w:rPr>
          <w:rFonts w:asciiTheme="minorEastAsia" w:hAnsiTheme="minorEastAsia"/>
          <w:szCs w:val="21"/>
        </w:rPr>
      </w:pPr>
      <w:r w:rsidRPr="00270A6A">
        <w:rPr>
          <w:rFonts w:asciiTheme="minorEastAsia" w:hAnsiTheme="minorEastAsia" w:hint="eastAsia"/>
          <w:szCs w:val="21"/>
        </w:rPr>
        <w:t>５　この契約書に定める金銭の支払に用いる通貨は、日本円とする。</w:t>
      </w:r>
    </w:p>
    <w:p w14:paraId="4F1761D5" w14:textId="6019993D" w:rsidR="000E1571" w:rsidRPr="00270A6A" w:rsidRDefault="00B315F3" w:rsidP="00C6738A">
      <w:pPr>
        <w:ind w:left="210" w:hangingChars="100" w:hanging="210"/>
        <w:rPr>
          <w:rFonts w:asciiTheme="minorEastAsia" w:hAnsiTheme="minorEastAsia"/>
          <w:szCs w:val="21"/>
        </w:rPr>
      </w:pPr>
      <w:r w:rsidRPr="00270A6A">
        <w:rPr>
          <w:rFonts w:asciiTheme="minorEastAsia" w:hAnsiTheme="minorEastAsia" w:hint="eastAsia"/>
          <w:szCs w:val="21"/>
        </w:rPr>
        <w:t>６　この契約の履行に関して</w:t>
      </w:r>
      <w:r w:rsidR="002836E8" w:rsidRPr="00270A6A">
        <w:rPr>
          <w:rFonts w:asciiTheme="minorEastAsia" w:hAnsiTheme="minorEastAsia" w:hint="eastAsia"/>
          <w:szCs w:val="21"/>
        </w:rPr>
        <w:t>発注者受注者</w:t>
      </w:r>
      <w:r w:rsidRPr="00270A6A">
        <w:rPr>
          <w:rFonts w:asciiTheme="minorEastAsia" w:hAnsiTheme="minorEastAsia" w:hint="eastAsia"/>
          <w:szCs w:val="21"/>
        </w:rPr>
        <w:t>間で用いる計量</w:t>
      </w:r>
      <w:r w:rsidR="000E1571" w:rsidRPr="00270A6A">
        <w:rPr>
          <w:rFonts w:asciiTheme="minorEastAsia" w:hAnsiTheme="minorEastAsia" w:hint="eastAsia"/>
          <w:szCs w:val="21"/>
        </w:rPr>
        <w:t>単位は、仕様書等に特別の定めがある場合を除き、計量法（平成４年法律第51号）に定めるところによるものとする。</w:t>
      </w:r>
    </w:p>
    <w:p w14:paraId="5EB7FE89" w14:textId="7CF133C4" w:rsidR="000E1571" w:rsidRPr="00270A6A" w:rsidRDefault="000E1571" w:rsidP="00C6738A">
      <w:pPr>
        <w:ind w:left="210" w:hangingChars="100" w:hanging="210"/>
        <w:rPr>
          <w:rFonts w:asciiTheme="minorEastAsia" w:hAnsiTheme="minorEastAsia"/>
          <w:szCs w:val="21"/>
        </w:rPr>
      </w:pPr>
      <w:r w:rsidRPr="00270A6A">
        <w:rPr>
          <w:rFonts w:asciiTheme="minorEastAsia" w:hAnsiTheme="minorEastAsia" w:hint="eastAsia"/>
          <w:szCs w:val="21"/>
        </w:rPr>
        <w:t>７　この契約書における期間の定めについては、民法（明治29年法律第89号）及び商法（明治32年法律第48号）の定めるところによるものとする。</w:t>
      </w:r>
    </w:p>
    <w:p w14:paraId="4C5BDBC4" w14:textId="57102670" w:rsidR="000E1571" w:rsidRPr="00270A6A" w:rsidRDefault="000E1571" w:rsidP="00C6738A">
      <w:pPr>
        <w:ind w:left="210" w:hangingChars="100" w:hanging="210"/>
        <w:rPr>
          <w:rFonts w:asciiTheme="minorEastAsia" w:hAnsiTheme="minorEastAsia"/>
          <w:szCs w:val="21"/>
        </w:rPr>
      </w:pPr>
      <w:r w:rsidRPr="00270A6A">
        <w:rPr>
          <w:rFonts w:asciiTheme="minorEastAsia" w:hAnsiTheme="minorEastAsia" w:hint="eastAsia"/>
          <w:szCs w:val="21"/>
        </w:rPr>
        <w:t>８　この契約は、日本国の法令に</w:t>
      </w:r>
      <w:r w:rsidR="00B654D6" w:rsidRPr="00270A6A">
        <w:rPr>
          <w:rFonts w:asciiTheme="minorEastAsia" w:hAnsiTheme="minorEastAsia" w:hint="eastAsia"/>
          <w:szCs w:val="21"/>
        </w:rPr>
        <w:t>準拠するものとする。</w:t>
      </w:r>
    </w:p>
    <w:p w14:paraId="219F85BC" w14:textId="78BCDB48" w:rsidR="00B654D6" w:rsidRPr="00270A6A" w:rsidRDefault="00B654D6" w:rsidP="00C6738A">
      <w:pPr>
        <w:ind w:left="210" w:hangingChars="100" w:hanging="210"/>
        <w:rPr>
          <w:rFonts w:asciiTheme="minorEastAsia" w:hAnsiTheme="minorEastAsia"/>
          <w:szCs w:val="21"/>
        </w:rPr>
      </w:pPr>
      <w:r w:rsidRPr="00270A6A">
        <w:rPr>
          <w:rFonts w:asciiTheme="minorEastAsia" w:hAnsiTheme="minorEastAsia" w:hint="eastAsia"/>
          <w:szCs w:val="21"/>
        </w:rPr>
        <w:t>９　この契約に係る訴訟については、日本国の裁判所をもって合意による専門的管轄裁判所とする。</w:t>
      </w:r>
    </w:p>
    <w:p w14:paraId="003547FB" w14:textId="77777777" w:rsidR="00B654D6" w:rsidRPr="00270A6A" w:rsidRDefault="00B654D6" w:rsidP="00C6738A">
      <w:pPr>
        <w:ind w:left="210" w:hangingChars="100" w:hanging="210"/>
        <w:rPr>
          <w:rFonts w:asciiTheme="minorEastAsia" w:hAnsiTheme="minorEastAsia"/>
          <w:szCs w:val="21"/>
        </w:rPr>
      </w:pPr>
    </w:p>
    <w:p w14:paraId="17170E2D" w14:textId="38E2F546" w:rsidR="00B654D6" w:rsidRPr="00270A6A" w:rsidRDefault="00B654D6" w:rsidP="00C6738A">
      <w:pPr>
        <w:ind w:left="210" w:hangingChars="100" w:hanging="210"/>
        <w:rPr>
          <w:rFonts w:asciiTheme="minorEastAsia" w:hAnsiTheme="minorEastAsia"/>
          <w:szCs w:val="21"/>
        </w:rPr>
      </w:pPr>
      <w:r w:rsidRPr="00270A6A">
        <w:rPr>
          <w:rFonts w:asciiTheme="minorEastAsia" w:hAnsiTheme="minorEastAsia" w:hint="eastAsia"/>
          <w:szCs w:val="21"/>
        </w:rPr>
        <w:t>（契約の保証）</w:t>
      </w:r>
    </w:p>
    <w:p w14:paraId="75E844A2" w14:textId="2DCDC3C1" w:rsidR="00B654D6" w:rsidRPr="00270A6A" w:rsidRDefault="00B654D6" w:rsidP="00C6738A">
      <w:pPr>
        <w:ind w:left="210" w:hangingChars="100" w:hanging="210"/>
        <w:rPr>
          <w:rFonts w:asciiTheme="minorEastAsia" w:hAnsiTheme="minorEastAsia"/>
          <w:szCs w:val="21"/>
        </w:rPr>
      </w:pPr>
      <w:r w:rsidRPr="00270A6A">
        <w:rPr>
          <w:rFonts w:asciiTheme="minorEastAsia" w:hAnsiTheme="minorEastAsia" w:hint="eastAsia"/>
          <w:szCs w:val="21"/>
        </w:rPr>
        <w:t xml:space="preserve">第２条　</w:t>
      </w:r>
      <w:r w:rsidR="002836E8" w:rsidRPr="00270A6A">
        <w:rPr>
          <w:rFonts w:asciiTheme="minorEastAsia" w:hAnsiTheme="minorEastAsia" w:hint="eastAsia"/>
          <w:szCs w:val="21"/>
        </w:rPr>
        <w:t>受注者</w:t>
      </w:r>
      <w:r w:rsidRPr="00270A6A">
        <w:rPr>
          <w:rFonts w:asciiTheme="minorEastAsia" w:hAnsiTheme="minorEastAsia" w:hint="eastAsia"/>
          <w:szCs w:val="21"/>
        </w:rPr>
        <w:t>は、この契約の締結と同時に、契約単価に、仕様書で定める予定数量を乗じて得た額に、消費税及び地方消費税を加算した額（以下「総予定額」という。）の100分の５以上の額の契約保証金を納付しなければならない。ただし、契約保証金の納付は、次に揚げる担保の提供をもって代えることができる。</w:t>
      </w:r>
    </w:p>
    <w:p w14:paraId="2C060B95" w14:textId="36E034AC" w:rsidR="00B654D6" w:rsidRPr="00270A6A" w:rsidRDefault="00B654D6" w:rsidP="00B315F3">
      <w:pPr>
        <w:ind w:left="481" w:hangingChars="229" w:hanging="481"/>
        <w:rPr>
          <w:rFonts w:asciiTheme="minorEastAsia" w:hAnsiTheme="minorEastAsia"/>
          <w:szCs w:val="21"/>
        </w:rPr>
      </w:pPr>
      <w:r w:rsidRPr="00270A6A">
        <w:rPr>
          <w:rFonts w:asciiTheme="minorEastAsia" w:hAnsiTheme="minorEastAsia" w:hint="eastAsia"/>
          <w:szCs w:val="21"/>
        </w:rPr>
        <w:t xml:space="preserve">　(1) 国債又は地方債。この場合において提供される担保の価値は、額面金額又は登録金額による。</w:t>
      </w:r>
    </w:p>
    <w:p w14:paraId="525176E9" w14:textId="34AFB17D" w:rsidR="00B654D6" w:rsidRPr="00270A6A" w:rsidRDefault="00B654D6" w:rsidP="00B315F3">
      <w:pPr>
        <w:ind w:left="481" w:hangingChars="229" w:hanging="481"/>
        <w:rPr>
          <w:rFonts w:asciiTheme="minorEastAsia" w:hAnsiTheme="minorEastAsia"/>
          <w:szCs w:val="21"/>
        </w:rPr>
      </w:pPr>
      <w:r w:rsidRPr="00270A6A">
        <w:rPr>
          <w:rFonts w:asciiTheme="minorEastAsia" w:hAnsiTheme="minorEastAsia" w:hint="eastAsia"/>
          <w:szCs w:val="21"/>
        </w:rPr>
        <w:t xml:space="preserve">　(2) 政府の保証のある債権又は銀行、</w:t>
      </w:r>
      <w:r w:rsidR="00627BDE" w:rsidRPr="00270A6A">
        <w:rPr>
          <w:rFonts w:asciiTheme="minorEastAsia" w:hAnsiTheme="minorEastAsia" w:hint="eastAsia"/>
          <w:szCs w:val="21"/>
        </w:rPr>
        <w:t>株式会社商工組合中央金庫、農林中央金庫若しくは全国を地区とする信用金庫連合会の発行する債券。この場合において提供される担保の価値は、額面金額又は登録金額（発行価値が額面金額又は登録金額と異なるときは、発行金額）の８割に相当する金額による。</w:t>
      </w:r>
    </w:p>
    <w:p w14:paraId="5338E459" w14:textId="39501BB4" w:rsidR="00627BDE" w:rsidRPr="00270A6A" w:rsidRDefault="00627BDE" w:rsidP="00B315F3">
      <w:pPr>
        <w:ind w:left="481" w:hangingChars="229" w:hanging="481"/>
        <w:rPr>
          <w:rFonts w:asciiTheme="minorEastAsia" w:hAnsiTheme="minorEastAsia"/>
          <w:szCs w:val="21"/>
        </w:rPr>
      </w:pPr>
      <w:r w:rsidRPr="00270A6A">
        <w:rPr>
          <w:rFonts w:asciiTheme="minorEastAsia" w:hAnsiTheme="minorEastAsia" w:hint="eastAsia"/>
          <w:szCs w:val="21"/>
        </w:rPr>
        <w:t xml:space="preserve">　(3) 銀行又は</w:t>
      </w:r>
      <w:r w:rsidR="002836E8" w:rsidRPr="00270A6A">
        <w:rPr>
          <w:rFonts w:asciiTheme="minorEastAsia" w:hAnsiTheme="minorEastAsia" w:hint="eastAsia"/>
          <w:szCs w:val="21"/>
        </w:rPr>
        <w:t>発注者</w:t>
      </w:r>
      <w:r w:rsidRPr="00270A6A">
        <w:rPr>
          <w:rFonts w:asciiTheme="minorEastAsia" w:hAnsiTheme="minorEastAsia" w:hint="eastAsia"/>
          <w:szCs w:val="21"/>
        </w:rPr>
        <w:t>が確実と認める金融機関（出資の受入れ、預り金及び利子等の取締りに関する法律（昭和29年法律第195号）第３条に規定する金融機関（銀行を除く。）をいう。以下この項目において同じ。）が振り出し、又は支払保証をした小切手。この場合において提供される担保の価値は小切手金額による。</w:t>
      </w:r>
    </w:p>
    <w:p w14:paraId="4C172255" w14:textId="2A464805" w:rsidR="00627BDE" w:rsidRPr="00270A6A" w:rsidRDefault="00627BDE" w:rsidP="00B315F3">
      <w:pPr>
        <w:ind w:left="481" w:hangingChars="229" w:hanging="481"/>
        <w:rPr>
          <w:rFonts w:asciiTheme="minorEastAsia" w:hAnsiTheme="minorEastAsia"/>
          <w:szCs w:val="21"/>
        </w:rPr>
      </w:pPr>
      <w:r w:rsidRPr="00270A6A">
        <w:rPr>
          <w:rFonts w:asciiTheme="minorEastAsia" w:hAnsiTheme="minorEastAsia" w:hint="eastAsia"/>
          <w:szCs w:val="21"/>
        </w:rPr>
        <w:t xml:space="preserve">　(4) </w:t>
      </w:r>
      <w:r w:rsidR="00F07A06" w:rsidRPr="00270A6A">
        <w:rPr>
          <w:rFonts w:asciiTheme="minorEastAsia" w:hAnsiTheme="minorEastAsia" w:hint="eastAsia"/>
          <w:szCs w:val="21"/>
        </w:rPr>
        <w:t>銀行又は</w:t>
      </w:r>
      <w:r w:rsidR="002836E8" w:rsidRPr="00270A6A">
        <w:rPr>
          <w:rFonts w:asciiTheme="minorEastAsia" w:hAnsiTheme="minorEastAsia" w:hint="eastAsia"/>
          <w:szCs w:val="21"/>
        </w:rPr>
        <w:t>発注者</w:t>
      </w:r>
      <w:r w:rsidR="00F07A06" w:rsidRPr="00270A6A">
        <w:rPr>
          <w:rFonts w:asciiTheme="minorEastAsia" w:hAnsiTheme="minorEastAsia" w:hint="eastAsia"/>
          <w:szCs w:val="21"/>
        </w:rPr>
        <w:t>が確実と認める金融機関が引き受け、又は保証若しくは裏書をした手形。この場合において提供される担保の価値は、裏書手形による。</w:t>
      </w:r>
    </w:p>
    <w:p w14:paraId="4CA6D37E" w14:textId="408A970C" w:rsidR="00F07A06" w:rsidRPr="00270A6A" w:rsidRDefault="00F07A06" w:rsidP="00B315F3">
      <w:pPr>
        <w:ind w:left="481" w:hangingChars="229" w:hanging="481"/>
        <w:rPr>
          <w:rFonts w:asciiTheme="minorEastAsia" w:hAnsiTheme="minorEastAsia"/>
          <w:szCs w:val="21"/>
        </w:rPr>
      </w:pPr>
      <w:r w:rsidRPr="00270A6A">
        <w:rPr>
          <w:rFonts w:asciiTheme="minorEastAsia" w:hAnsiTheme="minorEastAsia" w:hint="eastAsia"/>
          <w:szCs w:val="21"/>
        </w:rPr>
        <w:t xml:space="preserve">　(5) </w:t>
      </w:r>
      <w:r w:rsidR="00F3169B" w:rsidRPr="00270A6A">
        <w:rPr>
          <w:rFonts w:asciiTheme="minorEastAsia" w:hAnsiTheme="minorEastAsia" w:hint="eastAsia"/>
          <w:szCs w:val="21"/>
        </w:rPr>
        <w:t>銀行又は</w:t>
      </w:r>
      <w:r w:rsidR="002836E8" w:rsidRPr="00270A6A">
        <w:rPr>
          <w:rFonts w:asciiTheme="minorEastAsia" w:hAnsiTheme="minorEastAsia" w:hint="eastAsia"/>
          <w:szCs w:val="21"/>
        </w:rPr>
        <w:t>発注者</w:t>
      </w:r>
      <w:r w:rsidR="00F3169B" w:rsidRPr="00270A6A">
        <w:rPr>
          <w:rFonts w:asciiTheme="minorEastAsia" w:hAnsiTheme="minorEastAsia" w:hint="eastAsia"/>
          <w:szCs w:val="21"/>
        </w:rPr>
        <w:t>が確実と認める金融機関に対する定期預金債務。この場合において</w:t>
      </w:r>
      <w:r w:rsidR="00DB2598" w:rsidRPr="00270A6A">
        <w:rPr>
          <w:rFonts w:asciiTheme="minorEastAsia" w:hAnsiTheme="minorEastAsia" w:hint="eastAsia"/>
          <w:szCs w:val="21"/>
        </w:rPr>
        <w:t>提供される担保の価値は、当該債務の証書に記載された債務金額による。</w:t>
      </w:r>
    </w:p>
    <w:p w14:paraId="3400D2A9" w14:textId="44088B2E" w:rsidR="00DB2598" w:rsidRPr="00270A6A" w:rsidRDefault="00DB2598" w:rsidP="00B315F3">
      <w:pPr>
        <w:ind w:left="481" w:hangingChars="229" w:hanging="481"/>
        <w:rPr>
          <w:rFonts w:asciiTheme="minorEastAsia" w:hAnsiTheme="minorEastAsia"/>
          <w:szCs w:val="21"/>
        </w:rPr>
      </w:pPr>
      <w:r w:rsidRPr="00270A6A">
        <w:rPr>
          <w:rFonts w:asciiTheme="minorEastAsia" w:hAnsiTheme="minorEastAsia" w:hint="eastAsia"/>
          <w:szCs w:val="21"/>
        </w:rPr>
        <w:t xml:space="preserve">　(6) 銀行又は</w:t>
      </w:r>
      <w:r w:rsidR="002836E8" w:rsidRPr="00270A6A">
        <w:rPr>
          <w:rFonts w:asciiTheme="minorEastAsia" w:hAnsiTheme="minorEastAsia" w:hint="eastAsia"/>
          <w:szCs w:val="21"/>
        </w:rPr>
        <w:t>発注者</w:t>
      </w:r>
      <w:r w:rsidRPr="00270A6A">
        <w:rPr>
          <w:rFonts w:asciiTheme="minorEastAsia" w:hAnsiTheme="minorEastAsia" w:hint="eastAsia"/>
          <w:szCs w:val="21"/>
        </w:rPr>
        <w:t>が確実と認める金融機関の保証。この場合において提供される担保</w:t>
      </w:r>
      <w:r w:rsidRPr="00270A6A">
        <w:rPr>
          <w:rFonts w:asciiTheme="minorEastAsia" w:hAnsiTheme="minorEastAsia" w:hint="eastAsia"/>
          <w:szCs w:val="21"/>
        </w:rPr>
        <w:lastRenderedPageBreak/>
        <w:t>の価値は、保証書に記載された保証金額による。</w:t>
      </w:r>
    </w:p>
    <w:p w14:paraId="492860B0" w14:textId="23C33F0E" w:rsidR="00DB2598" w:rsidRPr="00270A6A" w:rsidRDefault="00B315F3" w:rsidP="00C6738A">
      <w:pPr>
        <w:ind w:left="210" w:hangingChars="100" w:hanging="210"/>
        <w:rPr>
          <w:rFonts w:asciiTheme="minorEastAsia" w:hAnsiTheme="minorEastAsia"/>
          <w:szCs w:val="21"/>
        </w:rPr>
      </w:pPr>
      <w:r w:rsidRPr="00270A6A">
        <w:rPr>
          <w:rFonts w:asciiTheme="minorEastAsia" w:hAnsiTheme="minorEastAsia" w:hint="eastAsia"/>
          <w:szCs w:val="21"/>
        </w:rPr>
        <w:t>２　前</w:t>
      </w:r>
      <w:r w:rsidR="00DB2598" w:rsidRPr="00270A6A">
        <w:rPr>
          <w:rFonts w:asciiTheme="minorEastAsia" w:hAnsiTheme="minorEastAsia" w:hint="eastAsia"/>
          <w:szCs w:val="21"/>
        </w:rPr>
        <w:t>項の規定にかかわらず、次の各号のいずれかに該当するときは、契約保証金の全部又は一部の納付を免除する。</w:t>
      </w:r>
    </w:p>
    <w:p w14:paraId="5F405A76" w14:textId="77777777" w:rsidR="00B315F3" w:rsidRPr="00270A6A" w:rsidRDefault="00DB2598"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　(1) </w:t>
      </w:r>
      <w:r w:rsidR="00482F3B" w:rsidRPr="00270A6A">
        <w:rPr>
          <w:rFonts w:asciiTheme="minorEastAsia" w:hAnsiTheme="minorEastAsia" w:hint="eastAsia"/>
          <w:szCs w:val="21"/>
        </w:rPr>
        <w:t>この契約による債務の不履行により生ずる損害をてん補する履行保証保険契約の締</w:t>
      </w:r>
      <w:r w:rsidR="00B315F3" w:rsidRPr="00270A6A">
        <w:rPr>
          <w:rFonts w:asciiTheme="minorEastAsia" w:hAnsiTheme="minorEastAsia" w:hint="eastAsia"/>
          <w:szCs w:val="21"/>
        </w:rPr>
        <w:t xml:space="preserve">　</w:t>
      </w:r>
    </w:p>
    <w:p w14:paraId="73838A46" w14:textId="7CAFEB4F" w:rsidR="00DB2598" w:rsidRPr="00270A6A" w:rsidRDefault="00B315F3"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　　 </w:t>
      </w:r>
      <w:r w:rsidR="00482F3B" w:rsidRPr="00270A6A">
        <w:rPr>
          <w:rFonts w:asciiTheme="minorEastAsia" w:hAnsiTheme="minorEastAsia" w:hint="eastAsia"/>
          <w:szCs w:val="21"/>
        </w:rPr>
        <w:t>結</w:t>
      </w:r>
    </w:p>
    <w:p w14:paraId="63A09D7F" w14:textId="04612505" w:rsidR="00482F3B" w:rsidRPr="00270A6A" w:rsidRDefault="00482F3B" w:rsidP="00B315F3">
      <w:pPr>
        <w:ind w:left="481" w:hangingChars="229" w:hanging="481"/>
        <w:rPr>
          <w:rFonts w:asciiTheme="minorEastAsia" w:hAnsiTheme="minorEastAsia"/>
          <w:szCs w:val="21"/>
        </w:rPr>
      </w:pPr>
      <w:r w:rsidRPr="00270A6A">
        <w:rPr>
          <w:rFonts w:asciiTheme="minorEastAsia" w:hAnsiTheme="minorEastAsia" w:hint="eastAsia"/>
          <w:szCs w:val="21"/>
        </w:rPr>
        <w:t xml:space="preserve">　(2) 大阪府財務規則（昭和55年大阪府規則第48号）第68条第３号に該当する場合における</w:t>
      </w:r>
      <w:r w:rsidR="002836E8" w:rsidRPr="00270A6A">
        <w:rPr>
          <w:rFonts w:asciiTheme="minorEastAsia" w:hAnsiTheme="minorEastAsia" w:hint="eastAsia"/>
          <w:szCs w:val="21"/>
        </w:rPr>
        <w:t>受注者</w:t>
      </w:r>
      <w:r w:rsidRPr="00270A6A">
        <w:rPr>
          <w:rFonts w:asciiTheme="minorEastAsia" w:hAnsiTheme="minorEastAsia" w:hint="eastAsia"/>
          <w:szCs w:val="21"/>
        </w:rPr>
        <w:t>からの契約保証金免除申請</w:t>
      </w:r>
    </w:p>
    <w:p w14:paraId="5490CF51" w14:textId="4FB9062B" w:rsidR="00482F3B" w:rsidRPr="00270A6A" w:rsidRDefault="00482F3B" w:rsidP="00B315F3">
      <w:pPr>
        <w:ind w:left="481" w:hangingChars="229" w:hanging="481"/>
        <w:rPr>
          <w:rFonts w:asciiTheme="minorEastAsia" w:hAnsiTheme="minorEastAsia"/>
          <w:szCs w:val="21"/>
        </w:rPr>
      </w:pPr>
      <w:r w:rsidRPr="00270A6A">
        <w:rPr>
          <w:rFonts w:asciiTheme="minorEastAsia" w:hAnsiTheme="minorEastAsia" w:hint="eastAsia"/>
          <w:szCs w:val="21"/>
        </w:rPr>
        <w:t xml:space="preserve">　(3) 大阪府財務規則（昭和55年大阪府規則第48号）第68条第６号の規定に基づき、</w:t>
      </w:r>
      <w:r w:rsidR="002836E8" w:rsidRPr="00270A6A">
        <w:rPr>
          <w:rFonts w:asciiTheme="minorEastAsia" w:hAnsiTheme="minorEastAsia" w:hint="eastAsia"/>
          <w:szCs w:val="21"/>
        </w:rPr>
        <w:t>発注者</w:t>
      </w:r>
      <w:r w:rsidRPr="00270A6A">
        <w:rPr>
          <w:rFonts w:asciiTheme="minorEastAsia" w:hAnsiTheme="minorEastAsia" w:hint="eastAsia"/>
          <w:szCs w:val="21"/>
        </w:rPr>
        <w:t>が契約保証金の免除を認めたとき</w:t>
      </w:r>
      <w:r w:rsidR="00CC0195" w:rsidRPr="00270A6A">
        <w:rPr>
          <w:rFonts w:asciiTheme="minorEastAsia" w:hAnsiTheme="minorEastAsia" w:hint="eastAsia"/>
          <w:szCs w:val="21"/>
        </w:rPr>
        <w:t>。</w:t>
      </w:r>
    </w:p>
    <w:p w14:paraId="02B8965F" w14:textId="79A0396A" w:rsidR="00482F3B" w:rsidRPr="00270A6A" w:rsidRDefault="00AE5E9B" w:rsidP="00B315F3">
      <w:pPr>
        <w:ind w:left="271" w:hangingChars="129" w:hanging="271"/>
        <w:rPr>
          <w:rFonts w:asciiTheme="minorEastAsia" w:hAnsiTheme="minorEastAsia"/>
          <w:szCs w:val="21"/>
        </w:rPr>
      </w:pPr>
      <w:r w:rsidRPr="00270A6A">
        <w:rPr>
          <w:rFonts w:asciiTheme="minorEastAsia" w:hAnsiTheme="minorEastAsia" w:hint="eastAsia"/>
          <w:szCs w:val="21"/>
        </w:rPr>
        <w:t>３　前項１号の場合においては、</w:t>
      </w:r>
      <w:r w:rsidR="002836E8" w:rsidRPr="00270A6A">
        <w:rPr>
          <w:rFonts w:asciiTheme="minorEastAsia" w:hAnsiTheme="minorEastAsia" w:hint="eastAsia"/>
          <w:szCs w:val="21"/>
        </w:rPr>
        <w:t>受注者</w:t>
      </w:r>
      <w:r w:rsidRPr="00270A6A">
        <w:rPr>
          <w:rFonts w:asciiTheme="minorEastAsia" w:hAnsiTheme="minorEastAsia" w:hint="eastAsia"/>
          <w:szCs w:val="21"/>
        </w:rPr>
        <w:t>は履行保証保険契約の締結後、直ちにその保険証券を</w:t>
      </w:r>
      <w:r w:rsidR="002836E8" w:rsidRPr="00270A6A">
        <w:rPr>
          <w:rFonts w:asciiTheme="minorEastAsia" w:hAnsiTheme="minorEastAsia" w:hint="eastAsia"/>
          <w:szCs w:val="21"/>
        </w:rPr>
        <w:t>発注者</w:t>
      </w:r>
      <w:r w:rsidRPr="00270A6A">
        <w:rPr>
          <w:rFonts w:asciiTheme="minorEastAsia" w:hAnsiTheme="minorEastAsia" w:hint="eastAsia"/>
          <w:szCs w:val="21"/>
        </w:rPr>
        <w:t>に寄託しなければならない。</w:t>
      </w:r>
    </w:p>
    <w:p w14:paraId="6B07C109" w14:textId="0F4A64E6" w:rsidR="00AE5E9B" w:rsidRPr="00270A6A" w:rsidRDefault="00AE5E9B"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４　</w:t>
      </w:r>
      <w:r w:rsidR="00CC5E81" w:rsidRPr="00270A6A">
        <w:rPr>
          <w:rFonts w:asciiTheme="minorEastAsia" w:hAnsiTheme="minorEastAsia" w:hint="eastAsia"/>
          <w:szCs w:val="21"/>
        </w:rPr>
        <w:t>契約単価の変更があった場合においては、契約保証金の額が変更後の総予定額の100分の５に相当する額に達するまで、</w:t>
      </w:r>
      <w:r w:rsidR="002836E8" w:rsidRPr="00270A6A">
        <w:rPr>
          <w:rFonts w:asciiTheme="minorEastAsia" w:hAnsiTheme="minorEastAsia" w:hint="eastAsia"/>
          <w:szCs w:val="21"/>
        </w:rPr>
        <w:t>発注者</w:t>
      </w:r>
      <w:r w:rsidR="00CC5E81" w:rsidRPr="00270A6A">
        <w:rPr>
          <w:rFonts w:asciiTheme="minorEastAsia" w:hAnsiTheme="minorEastAsia" w:hint="eastAsia"/>
          <w:szCs w:val="21"/>
        </w:rPr>
        <w:t>は、契約保証金の増額を要求することができ、</w:t>
      </w:r>
      <w:r w:rsidR="002836E8" w:rsidRPr="00270A6A">
        <w:rPr>
          <w:rFonts w:asciiTheme="minorEastAsia" w:hAnsiTheme="minorEastAsia" w:hint="eastAsia"/>
          <w:szCs w:val="21"/>
        </w:rPr>
        <w:t>受注者</w:t>
      </w:r>
      <w:r w:rsidR="00CC5E81" w:rsidRPr="00270A6A">
        <w:rPr>
          <w:rFonts w:asciiTheme="minorEastAsia" w:hAnsiTheme="minorEastAsia" w:hint="eastAsia"/>
          <w:szCs w:val="21"/>
        </w:rPr>
        <w:t>は契約保証金の減額を要求することができる。</w:t>
      </w:r>
    </w:p>
    <w:p w14:paraId="3C419240" w14:textId="77777777" w:rsidR="00CC5E81" w:rsidRPr="00270A6A" w:rsidRDefault="00CC5E81" w:rsidP="00C6738A">
      <w:pPr>
        <w:ind w:left="271" w:hangingChars="129" w:hanging="271"/>
        <w:rPr>
          <w:rFonts w:asciiTheme="minorEastAsia" w:hAnsiTheme="minorEastAsia"/>
          <w:szCs w:val="21"/>
        </w:rPr>
      </w:pPr>
    </w:p>
    <w:p w14:paraId="3A946775" w14:textId="5AE3AEF6" w:rsidR="00CC5E81" w:rsidRPr="00270A6A" w:rsidRDefault="00CC5E81" w:rsidP="00C6738A">
      <w:pPr>
        <w:ind w:left="271" w:hangingChars="129" w:hanging="271"/>
        <w:rPr>
          <w:rFonts w:asciiTheme="minorEastAsia" w:hAnsiTheme="minorEastAsia"/>
          <w:szCs w:val="21"/>
        </w:rPr>
      </w:pPr>
      <w:r w:rsidRPr="00270A6A">
        <w:rPr>
          <w:rFonts w:asciiTheme="minorEastAsia" w:hAnsiTheme="minorEastAsia" w:hint="eastAsia"/>
          <w:szCs w:val="21"/>
        </w:rPr>
        <w:t>（権利義務の譲渡等の禁止）</w:t>
      </w:r>
    </w:p>
    <w:p w14:paraId="6BBBF97E" w14:textId="357C9EF3" w:rsidR="00CC5E81" w:rsidRPr="00270A6A" w:rsidRDefault="00CC5E81"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第３条　</w:t>
      </w:r>
      <w:r w:rsidR="002836E8" w:rsidRPr="00270A6A">
        <w:rPr>
          <w:rFonts w:asciiTheme="minorEastAsia" w:hAnsiTheme="minorEastAsia" w:hint="eastAsia"/>
          <w:szCs w:val="21"/>
        </w:rPr>
        <w:t>受注者</w:t>
      </w:r>
      <w:r w:rsidRPr="00270A6A">
        <w:rPr>
          <w:rFonts w:asciiTheme="minorEastAsia" w:hAnsiTheme="minorEastAsia" w:hint="eastAsia"/>
          <w:szCs w:val="21"/>
        </w:rPr>
        <w:t>は、この契約により生ずる権利又は義務を第三者に譲渡し、継承し、又は担保に供してはならない。</w:t>
      </w:r>
    </w:p>
    <w:p w14:paraId="5E857A36" w14:textId="77777777" w:rsidR="00CC5E81" w:rsidRPr="00270A6A" w:rsidRDefault="00CC5E81" w:rsidP="00C6738A">
      <w:pPr>
        <w:ind w:left="271" w:hangingChars="129" w:hanging="271"/>
        <w:rPr>
          <w:rFonts w:asciiTheme="minorEastAsia" w:hAnsiTheme="minorEastAsia"/>
          <w:szCs w:val="21"/>
        </w:rPr>
      </w:pPr>
    </w:p>
    <w:p w14:paraId="41AE458E" w14:textId="697080B7" w:rsidR="00CC5E81" w:rsidRPr="00270A6A" w:rsidRDefault="00CC5E81" w:rsidP="00C6738A">
      <w:pPr>
        <w:ind w:left="271" w:hangingChars="129" w:hanging="271"/>
        <w:rPr>
          <w:rFonts w:asciiTheme="minorEastAsia" w:hAnsiTheme="minorEastAsia"/>
          <w:szCs w:val="21"/>
        </w:rPr>
      </w:pPr>
      <w:r w:rsidRPr="00270A6A">
        <w:rPr>
          <w:rFonts w:asciiTheme="minorEastAsia" w:hAnsiTheme="minorEastAsia" w:hint="eastAsia"/>
          <w:szCs w:val="21"/>
        </w:rPr>
        <w:t>（再生資源物の集荷及び運搬等）</w:t>
      </w:r>
    </w:p>
    <w:p w14:paraId="1C06CA5E" w14:textId="32BF0A87" w:rsidR="00CC5E81" w:rsidRPr="00270A6A" w:rsidRDefault="00CC5E81"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第４条　</w:t>
      </w:r>
      <w:r w:rsidR="002836E8" w:rsidRPr="00270A6A">
        <w:rPr>
          <w:rFonts w:asciiTheme="minorEastAsia" w:hAnsiTheme="minorEastAsia" w:hint="eastAsia"/>
          <w:szCs w:val="21"/>
        </w:rPr>
        <w:t>受注者</w:t>
      </w:r>
      <w:r w:rsidRPr="00270A6A">
        <w:rPr>
          <w:rFonts w:asciiTheme="minorEastAsia" w:hAnsiTheme="minorEastAsia" w:hint="eastAsia"/>
          <w:szCs w:val="21"/>
        </w:rPr>
        <w:t>は、仕様書に基づき、</w:t>
      </w:r>
      <w:r w:rsidR="00B315F3" w:rsidRPr="00270A6A">
        <w:rPr>
          <w:rFonts w:asciiTheme="minorEastAsia" w:hAnsiTheme="minorEastAsia" w:hint="eastAsia"/>
          <w:szCs w:val="21"/>
        </w:rPr>
        <w:t>不用</w:t>
      </w:r>
      <w:r w:rsidRPr="00270A6A">
        <w:rPr>
          <w:rFonts w:asciiTheme="minorEastAsia" w:hAnsiTheme="minorEastAsia" w:hint="eastAsia"/>
          <w:szCs w:val="21"/>
        </w:rPr>
        <w:t>物品（缶・瓶・ペットボトル）（以下「再生資源物」という。）を集荷</w:t>
      </w:r>
      <w:r w:rsidR="00AD0D52" w:rsidRPr="00270A6A">
        <w:rPr>
          <w:rFonts w:asciiTheme="minorEastAsia" w:hAnsiTheme="minorEastAsia" w:hint="eastAsia"/>
          <w:szCs w:val="21"/>
        </w:rPr>
        <w:t>・運搬</w:t>
      </w:r>
      <w:r w:rsidRPr="00270A6A">
        <w:rPr>
          <w:rFonts w:asciiTheme="minorEastAsia" w:hAnsiTheme="minorEastAsia" w:hint="eastAsia"/>
          <w:szCs w:val="21"/>
        </w:rPr>
        <w:t>し、</w:t>
      </w:r>
      <w:r w:rsidR="00AD0D52" w:rsidRPr="00270A6A">
        <w:rPr>
          <w:rFonts w:asciiTheme="minorEastAsia" w:hAnsiTheme="minorEastAsia" w:hint="eastAsia"/>
          <w:szCs w:val="21"/>
        </w:rPr>
        <w:t>再生資源化を図るものとする</w:t>
      </w:r>
      <w:r w:rsidRPr="00270A6A">
        <w:rPr>
          <w:rFonts w:asciiTheme="minorEastAsia" w:hAnsiTheme="minorEastAsia" w:hint="eastAsia"/>
          <w:szCs w:val="21"/>
        </w:rPr>
        <w:t>。</w:t>
      </w:r>
    </w:p>
    <w:p w14:paraId="34F11CA6" w14:textId="0813A1F3" w:rsidR="00CC5E81" w:rsidRPr="00270A6A" w:rsidRDefault="00CC5E81"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　</w:t>
      </w:r>
      <w:r w:rsidR="00EC107D" w:rsidRPr="00270A6A">
        <w:rPr>
          <w:rFonts w:asciiTheme="minorEastAsia" w:hAnsiTheme="minorEastAsia" w:hint="eastAsia"/>
          <w:szCs w:val="21"/>
        </w:rPr>
        <w:t xml:space="preserve">　</w:t>
      </w:r>
      <w:r w:rsidRPr="00270A6A">
        <w:rPr>
          <w:rFonts w:asciiTheme="minorEastAsia" w:hAnsiTheme="minorEastAsia" w:hint="eastAsia"/>
          <w:szCs w:val="21"/>
        </w:rPr>
        <w:t>なお、集荷日については、履行開始日までに</w:t>
      </w:r>
      <w:r w:rsidR="002836E8" w:rsidRPr="00270A6A">
        <w:rPr>
          <w:rFonts w:asciiTheme="minorEastAsia" w:hAnsiTheme="minorEastAsia" w:hint="eastAsia"/>
          <w:szCs w:val="21"/>
        </w:rPr>
        <w:t>発注者受注者</w:t>
      </w:r>
      <w:r w:rsidR="00A60D54" w:rsidRPr="00270A6A">
        <w:rPr>
          <w:rFonts w:asciiTheme="minorEastAsia" w:hAnsiTheme="minorEastAsia" w:hint="eastAsia"/>
          <w:szCs w:val="21"/>
        </w:rPr>
        <w:t>協議の上、決定するものとする。</w:t>
      </w:r>
    </w:p>
    <w:p w14:paraId="51CB5ABB" w14:textId="4E1A0B85" w:rsidR="00EC107D" w:rsidRPr="00270A6A" w:rsidRDefault="00EC107D"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２　</w:t>
      </w:r>
      <w:r w:rsidR="002836E8" w:rsidRPr="00270A6A">
        <w:rPr>
          <w:rFonts w:asciiTheme="minorEastAsia" w:hAnsiTheme="minorEastAsia" w:hint="eastAsia"/>
          <w:szCs w:val="21"/>
        </w:rPr>
        <w:t>受注者</w:t>
      </w:r>
      <w:r w:rsidRPr="00270A6A">
        <w:rPr>
          <w:rFonts w:asciiTheme="minorEastAsia" w:hAnsiTheme="minorEastAsia" w:hint="eastAsia"/>
          <w:szCs w:val="21"/>
        </w:rPr>
        <w:t>は、前項の規定により</w:t>
      </w:r>
      <w:r w:rsidR="00AD0D52" w:rsidRPr="00270A6A">
        <w:rPr>
          <w:rFonts w:asciiTheme="minorEastAsia" w:hAnsiTheme="minorEastAsia" w:hint="eastAsia"/>
          <w:szCs w:val="21"/>
        </w:rPr>
        <w:t>、再生資源物を集荷し、運搬したときは、必ず、再生資源物を各品目ごと</w:t>
      </w:r>
      <w:r w:rsidRPr="00270A6A">
        <w:rPr>
          <w:rFonts w:asciiTheme="minorEastAsia" w:hAnsiTheme="minorEastAsia" w:hint="eastAsia"/>
          <w:szCs w:val="21"/>
        </w:rPr>
        <w:t>に計量</w:t>
      </w:r>
      <w:r w:rsidR="00AD0D52" w:rsidRPr="00270A6A">
        <w:rPr>
          <w:rFonts w:asciiTheme="minorEastAsia" w:hAnsiTheme="minorEastAsia" w:hint="eastAsia"/>
          <w:szCs w:val="21"/>
        </w:rPr>
        <w:t>でき、かつ計量法に基づく計量証明事業者の登録を受けている事業者（以下「計量証明事業者」という。）において</w:t>
      </w:r>
      <w:r w:rsidRPr="00270A6A">
        <w:rPr>
          <w:rFonts w:asciiTheme="minorEastAsia" w:hAnsiTheme="minorEastAsia" w:hint="eastAsia"/>
          <w:szCs w:val="21"/>
        </w:rPr>
        <w:t>適正に計量し、計量証明書の交付を受けなければならない。</w:t>
      </w:r>
    </w:p>
    <w:p w14:paraId="65D27D27" w14:textId="71482550" w:rsidR="00EC107D" w:rsidRPr="00270A6A" w:rsidRDefault="00EC107D"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　　また、集荷、運搬、計量については、全て集荷日に</w:t>
      </w:r>
      <w:r w:rsidR="00BD7473" w:rsidRPr="00270A6A">
        <w:rPr>
          <w:rFonts w:asciiTheme="minorEastAsia" w:hAnsiTheme="minorEastAsia" w:hint="eastAsia"/>
          <w:szCs w:val="21"/>
        </w:rPr>
        <w:t>履行しなければならない。</w:t>
      </w:r>
    </w:p>
    <w:p w14:paraId="77CC5589" w14:textId="22D55D0F" w:rsidR="00BD7473" w:rsidRPr="00270A6A" w:rsidRDefault="00BD7473"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３　</w:t>
      </w:r>
      <w:r w:rsidR="002836E8" w:rsidRPr="00270A6A">
        <w:rPr>
          <w:rFonts w:asciiTheme="minorEastAsia" w:hAnsiTheme="minorEastAsia" w:hint="eastAsia"/>
          <w:szCs w:val="21"/>
        </w:rPr>
        <w:t>受注者</w:t>
      </w:r>
      <w:r w:rsidRPr="00270A6A">
        <w:rPr>
          <w:rFonts w:asciiTheme="minorEastAsia" w:hAnsiTheme="minorEastAsia" w:hint="eastAsia"/>
          <w:szCs w:val="21"/>
        </w:rPr>
        <w:t>は、集荷日に、</w:t>
      </w:r>
      <w:r w:rsidR="002836E8" w:rsidRPr="00270A6A">
        <w:rPr>
          <w:rFonts w:asciiTheme="minorEastAsia" w:hAnsiTheme="minorEastAsia" w:hint="eastAsia"/>
          <w:szCs w:val="21"/>
        </w:rPr>
        <w:t>発注者</w:t>
      </w:r>
      <w:r w:rsidRPr="00270A6A">
        <w:rPr>
          <w:rFonts w:asciiTheme="minorEastAsia" w:hAnsiTheme="minorEastAsia" w:hint="eastAsia"/>
          <w:szCs w:val="21"/>
        </w:rPr>
        <w:t>が指定する場所において再生資源物を一括して集荷し、運搬しなければならない。ただし、</w:t>
      </w:r>
      <w:r w:rsidR="002836E8" w:rsidRPr="00270A6A">
        <w:rPr>
          <w:rFonts w:asciiTheme="minorEastAsia" w:hAnsiTheme="minorEastAsia" w:hint="eastAsia"/>
          <w:szCs w:val="21"/>
        </w:rPr>
        <w:t>発注者</w:t>
      </w:r>
      <w:r w:rsidRPr="00270A6A">
        <w:rPr>
          <w:rFonts w:asciiTheme="minorEastAsia" w:hAnsiTheme="minorEastAsia" w:hint="eastAsia"/>
          <w:szCs w:val="21"/>
        </w:rPr>
        <w:t>がやむを得ない理由があると認めるときは、この限りでない。</w:t>
      </w:r>
    </w:p>
    <w:p w14:paraId="7BF07319" w14:textId="77777777" w:rsidR="004D1AD1" w:rsidRPr="00270A6A" w:rsidRDefault="00A16D4F" w:rsidP="009C1749">
      <w:pPr>
        <w:ind w:left="630" w:hangingChars="300" w:hanging="630"/>
        <w:rPr>
          <w:rFonts w:ascii="ＭＳ 明朝" w:eastAsia="ＭＳ 明朝" w:hAnsi="ＭＳ 明朝" w:cs="Times New Roman"/>
          <w:sz w:val="22"/>
        </w:rPr>
      </w:pPr>
      <w:r w:rsidRPr="00270A6A">
        <w:rPr>
          <w:rFonts w:asciiTheme="minorEastAsia" w:hAnsiTheme="minorEastAsia" w:hint="eastAsia"/>
          <w:szCs w:val="21"/>
        </w:rPr>
        <w:t xml:space="preserve">４　</w:t>
      </w:r>
      <w:r w:rsidR="002836E8" w:rsidRPr="00270A6A">
        <w:rPr>
          <w:rFonts w:ascii="ＭＳ 明朝" w:eastAsia="ＭＳ 明朝" w:hAnsi="ＭＳ 明朝" w:cs="Times New Roman" w:hint="eastAsia"/>
          <w:sz w:val="22"/>
        </w:rPr>
        <w:t>受注者</w:t>
      </w:r>
      <w:r w:rsidRPr="00270A6A">
        <w:rPr>
          <w:rFonts w:ascii="ＭＳ 明朝" w:eastAsia="ＭＳ 明朝" w:hAnsi="ＭＳ 明朝" w:cs="Times New Roman" w:hint="eastAsia"/>
          <w:sz w:val="22"/>
        </w:rPr>
        <w:t>は、再生資源物を集荷及び運搬するときは、</w:t>
      </w:r>
      <w:r w:rsidR="009C1749" w:rsidRPr="00270A6A">
        <w:rPr>
          <w:rFonts w:ascii="ＭＳ 明朝" w:eastAsia="ＭＳ 明朝" w:hAnsi="ＭＳ 明朝" w:cs="Times New Roman" w:hint="eastAsia"/>
          <w:sz w:val="22"/>
        </w:rPr>
        <w:t>知事が定める「グリーン配送等</w:t>
      </w:r>
    </w:p>
    <w:p w14:paraId="546C40E9" w14:textId="6F64752F" w:rsidR="00A16D4F" w:rsidRPr="00270A6A" w:rsidRDefault="009C1749" w:rsidP="004D1AD1">
      <w:pPr>
        <w:ind w:leftChars="100" w:left="650" w:hangingChars="200" w:hanging="440"/>
        <w:rPr>
          <w:rFonts w:ascii="ＭＳ 明朝" w:eastAsia="ＭＳ 明朝" w:hAnsi="ＭＳ 明朝" w:cs="Times New Roman"/>
          <w:sz w:val="22"/>
        </w:rPr>
      </w:pPr>
      <w:r w:rsidRPr="00270A6A">
        <w:rPr>
          <w:rFonts w:ascii="ＭＳ 明朝" w:eastAsia="ＭＳ 明朝" w:hAnsi="ＭＳ 明朝" w:cs="Times New Roman" w:hint="eastAsia"/>
          <w:sz w:val="22"/>
        </w:rPr>
        <w:t>の条件」を厳守するものとする。</w:t>
      </w:r>
    </w:p>
    <w:p w14:paraId="050369D1" w14:textId="21A0FA38" w:rsidR="00310B3F" w:rsidRPr="00270A6A" w:rsidRDefault="00A16D4F" w:rsidP="0057307F">
      <w:pPr>
        <w:rPr>
          <w:rFonts w:ascii="ＭＳ 明朝" w:eastAsia="ＭＳ 明朝" w:hAnsi="ＭＳ 明朝" w:cs="Times New Roman"/>
          <w:sz w:val="22"/>
        </w:rPr>
      </w:pPr>
      <w:r w:rsidRPr="00270A6A">
        <w:rPr>
          <w:rFonts w:ascii="ＭＳ 明朝" w:eastAsia="ＭＳ 明朝" w:hAnsi="ＭＳ 明朝" w:cs="Times New Roman" w:hint="eastAsia"/>
          <w:sz w:val="22"/>
        </w:rPr>
        <w:t>５　本業務の実施にあたり必要な機材等は、全て</w:t>
      </w:r>
      <w:r w:rsidR="002836E8" w:rsidRPr="00270A6A">
        <w:rPr>
          <w:rFonts w:ascii="ＭＳ 明朝" w:eastAsia="ＭＳ 明朝" w:hAnsi="ＭＳ 明朝" w:cs="Times New Roman" w:hint="eastAsia"/>
          <w:sz w:val="22"/>
        </w:rPr>
        <w:t>受注者</w:t>
      </w:r>
      <w:r w:rsidRPr="00270A6A">
        <w:rPr>
          <w:rFonts w:ascii="ＭＳ 明朝" w:eastAsia="ＭＳ 明朝" w:hAnsi="ＭＳ 明朝" w:cs="Times New Roman" w:hint="eastAsia"/>
          <w:sz w:val="22"/>
        </w:rPr>
        <w:t>にて用意するものとする。</w:t>
      </w:r>
    </w:p>
    <w:p w14:paraId="7CF65DAC" w14:textId="77777777" w:rsidR="00621AFE" w:rsidRPr="00270A6A" w:rsidRDefault="00621AFE" w:rsidP="00310B3F">
      <w:pPr>
        <w:widowControl/>
        <w:ind w:left="420" w:hangingChars="200" w:hanging="420"/>
        <w:jc w:val="left"/>
        <w:rPr>
          <w:rFonts w:asciiTheme="minorEastAsia" w:hAnsiTheme="minorEastAsia"/>
          <w:szCs w:val="21"/>
        </w:rPr>
      </w:pPr>
      <w:r w:rsidRPr="00270A6A">
        <w:rPr>
          <w:rFonts w:asciiTheme="minorEastAsia" w:hAnsiTheme="minorEastAsia" w:hint="eastAsia"/>
          <w:szCs w:val="21"/>
        </w:rPr>
        <w:t>６　基本的に、発注者において</w:t>
      </w:r>
      <w:r w:rsidR="00CD1A12" w:rsidRPr="00270A6A">
        <w:rPr>
          <w:rFonts w:asciiTheme="minorEastAsia" w:hAnsiTheme="minorEastAsia" w:hint="eastAsia"/>
          <w:szCs w:val="21"/>
        </w:rPr>
        <w:t>分別を行っているが、混合している場合でも、受注者は残置せずに収集を行うものとする。</w:t>
      </w:r>
    </w:p>
    <w:p w14:paraId="1E9EEEC1" w14:textId="77777777" w:rsidR="00621AFE" w:rsidRPr="00270A6A" w:rsidRDefault="00621AFE" w:rsidP="00310B3F">
      <w:pPr>
        <w:widowControl/>
        <w:ind w:left="420" w:hangingChars="200" w:hanging="420"/>
        <w:jc w:val="left"/>
        <w:rPr>
          <w:rFonts w:asciiTheme="minorEastAsia" w:hAnsiTheme="minorEastAsia"/>
          <w:szCs w:val="21"/>
        </w:rPr>
      </w:pPr>
    </w:p>
    <w:p w14:paraId="25CB845D" w14:textId="12749C5A" w:rsidR="00BD7473" w:rsidRPr="00270A6A" w:rsidRDefault="00BD7473" w:rsidP="00310B3F">
      <w:pPr>
        <w:widowControl/>
        <w:ind w:left="420" w:hangingChars="200" w:hanging="420"/>
        <w:jc w:val="left"/>
        <w:rPr>
          <w:rFonts w:asciiTheme="minorEastAsia" w:hAnsiTheme="minorEastAsia"/>
          <w:szCs w:val="21"/>
        </w:rPr>
      </w:pPr>
      <w:r w:rsidRPr="00270A6A">
        <w:rPr>
          <w:rFonts w:asciiTheme="minorEastAsia" w:hAnsiTheme="minorEastAsia" w:hint="eastAsia"/>
          <w:szCs w:val="21"/>
        </w:rPr>
        <w:t>（集荷日の変更等）</w:t>
      </w:r>
    </w:p>
    <w:p w14:paraId="1250972B" w14:textId="2AB9CCE9" w:rsidR="00BD7473" w:rsidRPr="00270A6A" w:rsidRDefault="00BD7473"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第５条　</w:t>
      </w:r>
      <w:r w:rsidR="002836E8" w:rsidRPr="00270A6A">
        <w:rPr>
          <w:rFonts w:asciiTheme="minorEastAsia" w:hAnsiTheme="minorEastAsia" w:hint="eastAsia"/>
          <w:szCs w:val="21"/>
        </w:rPr>
        <w:t>受注者</w:t>
      </w:r>
      <w:r w:rsidRPr="00270A6A">
        <w:rPr>
          <w:rFonts w:asciiTheme="minorEastAsia" w:hAnsiTheme="minorEastAsia" w:hint="eastAsia"/>
          <w:szCs w:val="21"/>
        </w:rPr>
        <w:t>は、天災その他自己の責めに帰することのできない理由により、再生資源物を集荷又は運搬することのできないときは、速やかに</w:t>
      </w:r>
      <w:r w:rsidR="002836E8" w:rsidRPr="00270A6A">
        <w:rPr>
          <w:rFonts w:asciiTheme="minorEastAsia" w:hAnsiTheme="minorEastAsia" w:hint="eastAsia"/>
          <w:szCs w:val="21"/>
        </w:rPr>
        <w:t>発注者</w:t>
      </w:r>
      <w:r w:rsidRPr="00270A6A">
        <w:rPr>
          <w:rFonts w:asciiTheme="minorEastAsia" w:hAnsiTheme="minorEastAsia" w:hint="eastAsia"/>
          <w:szCs w:val="21"/>
        </w:rPr>
        <w:t>に対してその理由を口頭により報告した上で、書面により集荷日の変更を申出することができるものとする。</w:t>
      </w:r>
    </w:p>
    <w:p w14:paraId="7BA0943A" w14:textId="10489C73" w:rsidR="00BD7473" w:rsidRPr="00270A6A" w:rsidRDefault="00BD7473" w:rsidP="00700A86">
      <w:pPr>
        <w:ind w:left="424" w:hangingChars="202" w:hanging="424"/>
        <w:rPr>
          <w:rFonts w:asciiTheme="minorEastAsia" w:hAnsiTheme="minorEastAsia"/>
          <w:szCs w:val="21"/>
        </w:rPr>
      </w:pPr>
      <w:r w:rsidRPr="00270A6A">
        <w:rPr>
          <w:rFonts w:asciiTheme="minorEastAsia" w:hAnsiTheme="minorEastAsia" w:hint="eastAsia"/>
          <w:szCs w:val="21"/>
        </w:rPr>
        <w:t xml:space="preserve">２　</w:t>
      </w:r>
      <w:r w:rsidR="002836E8" w:rsidRPr="00270A6A">
        <w:rPr>
          <w:rFonts w:asciiTheme="minorEastAsia" w:hAnsiTheme="minorEastAsia" w:hint="eastAsia"/>
          <w:szCs w:val="21"/>
        </w:rPr>
        <w:t>発注者</w:t>
      </w:r>
      <w:r w:rsidRPr="00270A6A">
        <w:rPr>
          <w:rFonts w:asciiTheme="minorEastAsia" w:hAnsiTheme="minorEastAsia" w:hint="eastAsia"/>
          <w:szCs w:val="21"/>
        </w:rPr>
        <w:t>は、前</w:t>
      </w:r>
      <w:r w:rsidR="00700A86" w:rsidRPr="00270A6A">
        <w:rPr>
          <w:rFonts w:asciiTheme="minorEastAsia" w:hAnsiTheme="minorEastAsia" w:hint="eastAsia"/>
          <w:szCs w:val="21"/>
        </w:rPr>
        <w:t>項の申出があったときは、その理由を審査し、やむを得ないと認めたと</w:t>
      </w:r>
      <w:r w:rsidRPr="00270A6A">
        <w:rPr>
          <w:rFonts w:asciiTheme="minorEastAsia" w:hAnsiTheme="minorEastAsia" w:hint="eastAsia"/>
          <w:szCs w:val="21"/>
        </w:rPr>
        <w:t>きは、</w:t>
      </w:r>
      <w:r w:rsidR="002836E8" w:rsidRPr="00270A6A">
        <w:rPr>
          <w:rFonts w:asciiTheme="minorEastAsia" w:hAnsiTheme="minorEastAsia" w:hint="eastAsia"/>
          <w:szCs w:val="21"/>
        </w:rPr>
        <w:t>受注者</w:t>
      </w:r>
      <w:r w:rsidRPr="00270A6A">
        <w:rPr>
          <w:rFonts w:asciiTheme="minorEastAsia" w:hAnsiTheme="minorEastAsia" w:hint="eastAsia"/>
          <w:szCs w:val="21"/>
        </w:rPr>
        <w:t>と協議して集荷日を変更するものとする。</w:t>
      </w:r>
    </w:p>
    <w:p w14:paraId="341430A9" w14:textId="77777777" w:rsidR="00BD7473" w:rsidRPr="00270A6A" w:rsidRDefault="00BD7473" w:rsidP="00C6738A">
      <w:pPr>
        <w:ind w:left="271" w:hangingChars="129" w:hanging="271"/>
        <w:rPr>
          <w:rFonts w:asciiTheme="minorEastAsia" w:hAnsiTheme="minorEastAsia"/>
          <w:szCs w:val="21"/>
        </w:rPr>
      </w:pPr>
    </w:p>
    <w:p w14:paraId="059B8509" w14:textId="483DF48D" w:rsidR="00BD7473" w:rsidRPr="00270A6A" w:rsidRDefault="00BD7473" w:rsidP="00C6738A">
      <w:pPr>
        <w:ind w:left="271" w:hangingChars="129" w:hanging="271"/>
        <w:rPr>
          <w:rFonts w:asciiTheme="minorEastAsia" w:hAnsiTheme="minorEastAsia"/>
          <w:szCs w:val="21"/>
        </w:rPr>
      </w:pPr>
      <w:r w:rsidRPr="00270A6A">
        <w:rPr>
          <w:rFonts w:asciiTheme="minorEastAsia" w:hAnsiTheme="minorEastAsia" w:hint="eastAsia"/>
          <w:szCs w:val="21"/>
        </w:rPr>
        <w:t>（集荷日及び計量等の報告）</w:t>
      </w:r>
    </w:p>
    <w:p w14:paraId="0BDB9CBE" w14:textId="71BDE9BB" w:rsidR="00BD7473" w:rsidRPr="00270A6A" w:rsidRDefault="00BD7473"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第６条　</w:t>
      </w:r>
      <w:r w:rsidR="002836E8" w:rsidRPr="00270A6A">
        <w:rPr>
          <w:rFonts w:asciiTheme="minorEastAsia" w:hAnsiTheme="minorEastAsia" w:hint="eastAsia"/>
          <w:szCs w:val="21"/>
        </w:rPr>
        <w:t>受注者</w:t>
      </w:r>
      <w:r w:rsidRPr="00270A6A">
        <w:rPr>
          <w:rFonts w:asciiTheme="minorEastAsia" w:hAnsiTheme="minorEastAsia" w:hint="eastAsia"/>
          <w:szCs w:val="21"/>
        </w:rPr>
        <w:t>は、仕様書に基づき、</w:t>
      </w:r>
      <w:r w:rsidR="009C1749" w:rsidRPr="00270A6A">
        <w:rPr>
          <w:rFonts w:asciiTheme="minorEastAsia" w:hAnsiTheme="minorEastAsia" w:hint="eastAsia"/>
          <w:szCs w:val="21"/>
        </w:rPr>
        <w:t>集荷曜</w:t>
      </w:r>
      <w:r w:rsidR="00DF54BD" w:rsidRPr="00270A6A">
        <w:rPr>
          <w:rFonts w:asciiTheme="minorEastAsia" w:hAnsiTheme="minorEastAsia" w:hint="eastAsia"/>
          <w:szCs w:val="21"/>
        </w:rPr>
        <w:t>日・集荷時間・運搬車両の台数・ナンバー等を「作業届」により、前</w:t>
      </w:r>
      <w:r w:rsidR="00DA0AEF" w:rsidRPr="00270A6A">
        <w:rPr>
          <w:rFonts w:asciiTheme="minorEastAsia" w:hAnsiTheme="minorEastAsia" w:hint="eastAsia"/>
          <w:szCs w:val="21"/>
        </w:rPr>
        <w:t>月の最終開庁日</w:t>
      </w:r>
      <w:r w:rsidR="00AC71CF" w:rsidRPr="00270A6A">
        <w:rPr>
          <w:rFonts w:asciiTheme="minorEastAsia" w:hAnsiTheme="minorEastAsia" w:hint="eastAsia"/>
          <w:szCs w:val="21"/>
        </w:rPr>
        <w:t>2</w:t>
      </w:r>
      <w:r w:rsidR="007B31EC" w:rsidRPr="00270A6A">
        <w:rPr>
          <w:rFonts w:asciiTheme="minorEastAsia" w:hAnsiTheme="minorEastAsia" w:hint="eastAsia"/>
          <w:szCs w:val="21"/>
        </w:rPr>
        <w:t>日前</w:t>
      </w:r>
      <w:r w:rsidR="009C1749" w:rsidRPr="00270A6A">
        <w:rPr>
          <w:rFonts w:asciiTheme="minorEastAsia" w:hAnsiTheme="minorEastAsia" w:hint="eastAsia"/>
          <w:szCs w:val="21"/>
        </w:rPr>
        <w:t>までに発注者へ提出しなければならない。</w:t>
      </w:r>
    </w:p>
    <w:p w14:paraId="4B269016" w14:textId="378D039F" w:rsidR="009C1749" w:rsidRPr="00270A6A" w:rsidRDefault="009C1749" w:rsidP="00C6738A">
      <w:pPr>
        <w:ind w:left="271" w:hangingChars="129" w:hanging="271"/>
        <w:rPr>
          <w:rFonts w:asciiTheme="minorEastAsia" w:hAnsiTheme="minorEastAsia"/>
          <w:szCs w:val="21"/>
        </w:rPr>
      </w:pPr>
      <w:r w:rsidRPr="00270A6A">
        <w:rPr>
          <w:rFonts w:asciiTheme="minorEastAsia" w:hAnsiTheme="minorEastAsia" w:hint="eastAsia"/>
          <w:szCs w:val="21"/>
        </w:rPr>
        <w:t>２　受注者は、再生資源物の集荷を行ったときは、その都度、仕様書別紙1「再生資源物集荷状況報告書（日報）」に記載し、発注者へ提出しなければならない。</w:t>
      </w:r>
    </w:p>
    <w:p w14:paraId="25B94B76" w14:textId="6BE49CA8" w:rsidR="00A0464A" w:rsidRPr="00270A6A" w:rsidRDefault="009C1749" w:rsidP="00C6738A">
      <w:pPr>
        <w:ind w:left="271" w:hangingChars="129" w:hanging="271"/>
        <w:rPr>
          <w:rFonts w:asciiTheme="minorEastAsia" w:hAnsiTheme="minorEastAsia"/>
          <w:szCs w:val="21"/>
        </w:rPr>
      </w:pPr>
      <w:r w:rsidRPr="00270A6A">
        <w:rPr>
          <w:rFonts w:asciiTheme="minorEastAsia" w:hAnsiTheme="minorEastAsia" w:hint="eastAsia"/>
          <w:szCs w:val="21"/>
        </w:rPr>
        <w:t>３</w:t>
      </w:r>
      <w:r w:rsidR="00A0464A" w:rsidRPr="00270A6A">
        <w:rPr>
          <w:rFonts w:asciiTheme="minorEastAsia" w:hAnsiTheme="minorEastAsia" w:hint="eastAsia"/>
          <w:szCs w:val="21"/>
        </w:rPr>
        <w:t xml:space="preserve">　</w:t>
      </w:r>
      <w:r w:rsidR="002836E8" w:rsidRPr="00270A6A">
        <w:rPr>
          <w:rFonts w:asciiTheme="minorEastAsia" w:hAnsiTheme="minorEastAsia" w:hint="eastAsia"/>
          <w:szCs w:val="21"/>
        </w:rPr>
        <w:t>受注者</w:t>
      </w:r>
      <w:r w:rsidRPr="00270A6A">
        <w:rPr>
          <w:rFonts w:asciiTheme="minorEastAsia" w:hAnsiTheme="minorEastAsia" w:hint="eastAsia"/>
          <w:szCs w:val="21"/>
        </w:rPr>
        <w:t>は、第４条第２項の規定により計量したときは、各品目ごと</w:t>
      </w:r>
      <w:r w:rsidR="00A0464A" w:rsidRPr="00270A6A">
        <w:rPr>
          <w:rFonts w:asciiTheme="minorEastAsia" w:hAnsiTheme="minorEastAsia" w:hint="eastAsia"/>
          <w:szCs w:val="21"/>
        </w:rPr>
        <w:t>の計量証明書を速やかに</w:t>
      </w:r>
      <w:r w:rsidR="002836E8" w:rsidRPr="00270A6A">
        <w:rPr>
          <w:rFonts w:asciiTheme="minorEastAsia" w:hAnsiTheme="minorEastAsia" w:hint="eastAsia"/>
          <w:szCs w:val="21"/>
        </w:rPr>
        <w:t>発注者</w:t>
      </w:r>
      <w:r w:rsidR="00A0464A" w:rsidRPr="00270A6A">
        <w:rPr>
          <w:rFonts w:asciiTheme="minorEastAsia" w:hAnsiTheme="minorEastAsia" w:hint="eastAsia"/>
          <w:szCs w:val="21"/>
        </w:rPr>
        <w:t>へ交付すること。</w:t>
      </w:r>
    </w:p>
    <w:p w14:paraId="3C5AC8C0" w14:textId="5275AC1A" w:rsidR="009C1749" w:rsidRPr="00270A6A" w:rsidRDefault="009C1749" w:rsidP="00C6738A">
      <w:pPr>
        <w:ind w:left="271" w:hangingChars="129" w:hanging="271"/>
        <w:rPr>
          <w:rFonts w:asciiTheme="minorEastAsia" w:hAnsiTheme="minorEastAsia"/>
          <w:szCs w:val="21"/>
          <w:u w:val="single"/>
        </w:rPr>
      </w:pPr>
      <w:r w:rsidRPr="00270A6A">
        <w:rPr>
          <w:rFonts w:asciiTheme="minorEastAsia" w:hAnsiTheme="minorEastAsia" w:hint="eastAsia"/>
          <w:szCs w:val="21"/>
        </w:rPr>
        <w:t xml:space="preserve">　　</w:t>
      </w:r>
      <w:r w:rsidRPr="00270A6A">
        <w:rPr>
          <w:rFonts w:asciiTheme="minorEastAsia" w:hAnsiTheme="minorEastAsia" w:hint="eastAsia"/>
          <w:szCs w:val="21"/>
          <w:u w:val="single"/>
        </w:rPr>
        <w:t>なお、3月分の計量証明書については、3月の最終開庁日午前中までに発注者へ交付すること。</w:t>
      </w:r>
    </w:p>
    <w:p w14:paraId="0449902A" w14:textId="30CC2D39" w:rsidR="00A0464A" w:rsidRPr="00270A6A" w:rsidRDefault="009C1749" w:rsidP="00C6738A">
      <w:pPr>
        <w:ind w:left="271" w:hangingChars="129" w:hanging="271"/>
        <w:rPr>
          <w:rFonts w:asciiTheme="minorEastAsia" w:hAnsiTheme="minorEastAsia"/>
          <w:szCs w:val="21"/>
        </w:rPr>
      </w:pPr>
      <w:r w:rsidRPr="00270A6A">
        <w:rPr>
          <w:rFonts w:asciiTheme="minorEastAsia" w:hAnsiTheme="minorEastAsia" w:hint="eastAsia"/>
          <w:szCs w:val="21"/>
        </w:rPr>
        <w:t>４</w:t>
      </w:r>
      <w:r w:rsidR="00A0464A" w:rsidRPr="00270A6A">
        <w:rPr>
          <w:rFonts w:asciiTheme="minorEastAsia" w:hAnsiTheme="minorEastAsia" w:hint="eastAsia"/>
          <w:szCs w:val="21"/>
        </w:rPr>
        <w:t xml:space="preserve">　</w:t>
      </w:r>
      <w:r w:rsidR="002836E8" w:rsidRPr="00270A6A">
        <w:rPr>
          <w:rFonts w:asciiTheme="minorEastAsia" w:hAnsiTheme="minorEastAsia" w:hint="eastAsia"/>
          <w:szCs w:val="21"/>
        </w:rPr>
        <w:t>受注者</w:t>
      </w:r>
      <w:r w:rsidR="00A0464A" w:rsidRPr="00270A6A">
        <w:rPr>
          <w:rFonts w:asciiTheme="minorEastAsia" w:hAnsiTheme="minorEastAsia" w:hint="eastAsia"/>
          <w:szCs w:val="21"/>
        </w:rPr>
        <w:t>は、仕様書に基づき</w:t>
      </w:r>
      <w:r w:rsidR="00B315F3" w:rsidRPr="00270A6A">
        <w:rPr>
          <w:rFonts w:asciiTheme="minorEastAsia" w:hAnsiTheme="minorEastAsia" w:hint="eastAsia"/>
          <w:szCs w:val="21"/>
        </w:rPr>
        <w:t>、当月の集荷状況を取りまとめ、仕様書別紙２「再生資源物集荷明細書</w:t>
      </w:r>
      <w:r w:rsidR="003655DE" w:rsidRPr="00270A6A">
        <w:rPr>
          <w:rFonts w:asciiTheme="minorEastAsia" w:hAnsiTheme="minorEastAsia" w:hint="eastAsia"/>
          <w:szCs w:val="21"/>
        </w:rPr>
        <w:t>（月報）」を作成し、翌月１０</w:t>
      </w:r>
      <w:r w:rsidR="00A0464A" w:rsidRPr="00270A6A">
        <w:rPr>
          <w:rFonts w:asciiTheme="minorEastAsia" w:hAnsiTheme="minorEastAsia" w:hint="eastAsia"/>
          <w:szCs w:val="21"/>
        </w:rPr>
        <w:t>日までに</w:t>
      </w:r>
      <w:r w:rsidR="002836E8" w:rsidRPr="00270A6A">
        <w:rPr>
          <w:rFonts w:asciiTheme="minorEastAsia" w:hAnsiTheme="minorEastAsia" w:hint="eastAsia"/>
          <w:szCs w:val="21"/>
        </w:rPr>
        <w:t>発注者</w:t>
      </w:r>
      <w:r w:rsidR="00A0464A" w:rsidRPr="00270A6A">
        <w:rPr>
          <w:rFonts w:asciiTheme="minorEastAsia" w:hAnsiTheme="minorEastAsia" w:hint="eastAsia"/>
          <w:szCs w:val="21"/>
        </w:rPr>
        <w:t>に報告しなければならない。</w:t>
      </w:r>
    </w:p>
    <w:p w14:paraId="07584BD9" w14:textId="716DC940" w:rsidR="009C1749" w:rsidRPr="00270A6A" w:rsidRDefault="009C1749" w:rsidP="00C6738A">
      <w:pPr>
        <w:ind w:left="271" w:hangingChars="129" w:hanging="271"/>
        <w:rPr>
          <w:rFonts w:asciiTheme="minorEastAsia" w:hAnsiTheme="minorEastAsia"/>
          <w:szCs w:val="21"/>
          <w:u w:val="single"/>
        </w:rPr>
      </w:pPr>
      <w:r w:rsidRPr="00270A6A">
        <w:rPr>
          <w:rFonts w:asciiTheme="minorEastAsia" w:hAnsiTheme="minorEastAsia" w:hint="eastAsia"/>
          <w:szCs w:val="21"/>
        </w:rPr>
        <w:t xml:space="preserve">　　</w:t>
      </w:r>
      <w:r w:rsidRPr="00270A6A">
        <w:rPr>
          <w:rFonts w:asciiTheme="minorEastAsia" w:hAnsiTheme="minorEastAsia" w:hint="eastAsia"/>
          <w:szCs w:val="21"/>
          <w:u w:val="single"/>
        </w:rPr>
        <w:t>なお、</w:t>
      </w:r>
      <w:r w:rsidR="008A718E" w:rsidRPr="00270A6A">
        <w:rPr>
          <w:rFonts w:asciiTheme="minorEastAsia" w:hAnsiTheme="minorEastAsia" w:hint="eastAsia"/>
          <w:szCs w:val="21"/>
          <w:u w:val="single"/>
        </w:rPr>
        <w:t>3月分の仕様書別紙2「再生資源物集荷明細書（月報）」については、3月の最終開庁日午前中までに発注者へ交付すること。</w:t>
      </w:r>
    </w:p>
    <w:p w14:paraId="6223CB65" w14:textId="77777777" w:rsidR="00A0464A" w:rsidRPr="00270A6A" w:rsidRDefault="00A0464A" w:rsidP="00C6738A">
      <w:pPr>
        <w:ind w:left="271" w:hangingChars="129" w:hanging="271"/>
        <w:rPr>
          <w:rFonts w:asciiTheme="minorEastAsia" w:hAnsiTheme="minorEastAsia"/>
          <w:szCs w:val="21"/>
        </w:rPr>
      </w:pPr>
    </w:p>
    <w:p w14:paraId="123EC0DA" w14:textId="1559B376" w:rsidR="00A0464A" w:rsidRPr="00270A6A" w:rsidRDefault="00A0464A" w:rsidP="00C6738A">
      <w:pPr>
        <w:ind w:left="271" w:hangingChars="129" w:hanging="271"/>
        <w:rPr>
          <w:rFonts w:asciiTheme="minorEastAsia" w:hAnsiTheme="minorEastAsia"/>
          <w:szCs w:val="21"/>
        </w:rPr>
      </w:pPr>
      <w:r w:rsidRPr="00270A6A">
        <w:rPr>
          <w:rFonts w:asciiTheme="minorEastAsia" w:hAnsiTheme="minorEastAsia" w:hint="eastAsia"/>
          <w:szCs w:val="21"/>
        </w:rPr>
        <w:t>（所有権）</w:t>
      </w:r>
    </w:p>
    <w:p w14:paraId="2D46831F" w14:textId="7E55F1BB" w:rsidR="00A0464A" w:rsidRPr="00270A6A" w:rsidRDefault="00A0464A" w:rsidP="00C6738A">
      <w:pPr>
        <w:ind w:left="271" w:hangingChars="129" w:hanging="271"/>
        <w:rPr>
          <w:rFonts w:asciiTheme="minorEastAsia" w:hAnsiTheme="minorEastAsia"/>
          <w:szCs w:val="21"/>
        </w:rPr>
      </w:pPr>
      <w:r w:rsidRPr="00270A6A">
        <w:rPr>
          <w:rFonts w:asciiTheme="minorEastAsia" w:hAnsiTheme="minorEastAsia" w:hint="eastAsia"/>
          <w:szCs w:val="21"/>
        </w:rPr>
        <w:t>第７条　物品の所有権は、前条第</w:t>
      </w:r>
      <w:r w:rsidR="00EA3D49" w:rsidRPr="00270A6A">
        <w:rPr>
          <w:rFonts w:asciiTheme="minorEastAsia" w:hAnsiTheme="minorEastAsia" w:hint="eastAsia"/>
          <w:szCs w:val="21"/>
        </w:rPr>
        <w:t>２</w:t>
      </w:r>
      <w:r w:rsidRPr="00270A6A">
        <w:rPr>
          <w:rFonts w:asciiTheme="minorEastAsia" w:hAnsiTheme="minorEastAsia" w:hint="eastAsia"/>
          <w:szCs w:val="21"/>
        </w:rPr>
        <w:t>項により、</w:t>
      </w:r>
      <w:r w:rsidR="002836E8" w:rsidRPr="00270A6A">
        <w:rPr>
          <w:rFonts w:asciiTheme="minorEastAsia" w:hAnsiTheme="minorEastAsia" w:hint="eastAsia"/>
          <w:szCs w:val="21"/>
        </w:rPr>
        <w:t>受注者</w:t>
      </w:r>
      <w:r w:rsidRPr="00270A6A">
        <w:rPr>
          <w:rFonts w:asciiTheme="minorEastAsia" w:hAnsiTheme="minorEastAsia" w:hint="eastAsia"/>
          <w:szCs w:val="21"/>
        </w:rPr>
        <w:t>が集荷を終了し</w:t>
      </w:r>
      <w:r w:rsidR="00E732EF" w:rsidRPr="00270A6A">
        <w:rPr>
          <w:rFonts w:asciiTheme="minorEastAsia" w:hAnsiTheme="minorEastAsia" w:hint="eastAsia"/>
          <w:szCs w:val="21"/>
        </w:rPr>
        <w:t>、仕様書別紙１「再生資源物集荷状況報告書（日報）」により</w:t>
      </w:r>
      <w:r w:rsidR="002836E8" w:rsidRPr="00270A6A">
        <w:rPr>
          <w:rFonts w:asciiTheme="minorEastAsia" w:hAnsiTheme="minorEastAsia" w:hint="eastAsia"/>
          <w:szCs w:val="21"/>
        </w:rPr>
        <w:t>発注者</w:t>
      </w:r>
      <w:r w:rsidR="00E732EF" w:rsidRPr="00270A6A">
        <w:rPr>
          <w:rFonts w:asciiTheme="minorEastAsia" w:hAnsiTheme="minorEastAsia" w:hint="eastAsia"/>
          <w:szCs w:val="21"/>
        </w:rPr>
        <w:t>へ報告したときをもって</w:t>
      </w:r>
      <w:r w:rsidR="002836E8" w:rsidRPr="00270A6A">
        <w:rPr>
          <w:rFonts w:asciiTheme="minorEastAsia" w:hAnsiTheme="minorEastAsia" w:hint="eastAsia"/>
          <w:szCs w:val="21"/>
        </w:rPr>
        <w:t>受注者</w:t>
      </w:r>
      <w:r w:rsidR="00E732EF" w:rsidRPr="00270A6A">
        <w:rPr>
          <w:rFonts w:asciiTheme="minorEastAsia" w:hAnsiTheme="minorEastAsia" w:hint="eastAsia"/>
          <w:szCs w:val="21"/>
        </w:rPr>
        <w:t>に移転するものとする。</w:t>
      </w:r>
    </w:p>
    <w:p w14:paraId="1DDA785D" w14:textId="77777777" w:rsidR="00E732EF" w:rsidRPr="00270A6A" w:rsidRDefault="00E732EF" w:rsidP="00C6738A">
      <w:pPr>
        <w:ind w:left="271" w:hangingChars="129" w:hanging="271"/>
        <w:rPr>
          <w:rFonts w:asciiTheme="minorEastAsia" w:hAnsiTheme="minorEastAsia"/>
          <w:szCs w:val="21"/>
        </w:rPr>
      </w:pPr>
    </w:p>
    <w:p w14:paraId="62A3C7EE" w14:textId="4039D585" w:rsidR="00E732EF" w:rsidRPr="00270A6A" w:rsidRDefault="00E732EF" w:rsidP="00C6738A">
      <w:pPr>
        <w:ind w:left="271" w:hangingChars="129" w:hanging="271"/>
        <w:rPr>
          <w:rFonts w:asciiTheme="minorEastAsia" w:hAnsiTheme="minorEastAsia"/>
          <w:szCs w:val="21"/>
        </w:rPr>
      </w:pPr>
      <w:r w:rsidRPr="00270A6A">
        <w:rPr>
          <w:rFonts w:asciiTheme="minorEastAsia" w:hAnsiTheme="minorEastAsia" w:hint="eastAsia"/>
          <w:szCs w:val="21"/>
        </w:rPr>
        <w:t>（売払代金の納付等）</w:t>
      </w:r>
    </w:p>
    <w:p w14:paraId="05C123EA" w14:textId="3F1A636E" w:rsidR="00E732EF" w:rsidRPr="006949A4" w:rsidRDefault="00E732EF" w:rsidP="00C6738A">
      <w:pPr>
        <w:ind w:left="271" w:hangingChars="129" w:hanging="271"/>
        <w:rPr>
          <w:rFonts w:asciiTheme="minorEastAsia" w:hAnsiTheme="minorEastAsia"/>
          <w:szCs w:val="21"/>
        </w:rPr>
      </w:pPr>
      <w:r w:rsidRPr="00270A6A">
        <w:rPr>
          <w:rFonts w:asciiTheme="minorEastAsia" w:hAnsiTheme="minorEastAsia" w:hint="eastAsia"/>
          <w:szCs w:val="21"/>
        </w:rPr>
        <w:t>第８</w:t>
      </w:r>
      <w:r w:rsidR="00B315F3" w:rsidRPr="00270A6A">
        <w:rPr>
          <w:rFonts w:asciiTheme="minorEastAsia" w:hAnsiTheme="minorEastAsia" w:hint="eastAsia"/>
          <w:szCs w:val="21"/>
        </w:rPr>
        <w:t xml:space="preserve">条　</w:t>
      </w:r>
      <w:r w:rsidR="002836E8" w:rsidRPr="00270A6A">
        <w:rPr>
          <w:rFonts w:asciiTheme="minorEastAsia" w:hAnsiTheme="minorEastAsia" w:hint="eastAsia"/>
          <w:szCs w:val="21"/>
        </w:rPr>
        <w:t>発注者</w:t>
      </w:r>
      <w:r w:rsidR="00B315F3" w:rsidRPr="00270A6A">
        <w:rPr>
          <w:rFonts w:asciiTheme="minorEastAsia" w:hAnsiTheme="minorEastAsia" w:hint="eastAsia"/>
          <w:szCs w:val="21"/>
        </w:rPr>
        <w:t>は、第６条第</w:t>
      </w:r>
      <w:r w:rsidR="007677CA" w:rsidRPr="00270A6A">
        <w:rPr>
          <w:rFonts w:asciiTheme="minorEastAsia" w:hAnsiTheme="minorEastAsia" w:hint="eastAsia"/>
          <w:szCs w:val="21"/>
        </w:rPr>
        <w:t>４</w:t>
      </w:r>
      <w:r w:rsidR="00B315F3" w:rsidRPr="00270A6A">
        <w:rPr>
          <w:rFonts w:asciiTheme="minorEastAsia" w:hAnsiTheme="minorEastAsia" w:hint="eastAsia"/>
          <w:szCs w:val="21"/>
        </w:rPr>
        <w:t>項により、仕様書別紙２「再生資源物集荷明細書</w:t>
      </w:r>
      <w:r w:rsidRPr="00270A6A">
        <w:rPr>
          <w:rFonts w:asciiTheme="minorEastAsia" w:hAnsiTheme="minorEastAsia" w:hint="eastAsia"/>
          <w:szCs w:val="21"/>
        </w:rPr>
        <w:t>（月報）」を受理したときは、計量証明書の内容と確認のうえ、</w:t>
      </w:r>
      <w:r w:rsidR="002836E8" w:rsidRPr="00270A6A">
        <w:rPr>
          <w:rFonts w:asciiTheme="minorEastAsia" w:hAnsiTheme="minorEastAsia" w:hint="eastAsia"/>
          <w:szCs w:val="21"/>
        </w:rPr>
        <w:t>受注者</w:t>
      </w:r>
      <w:r w:rsidRPr="00270A6A">
        <w:rPr>
          <w:rFonts w:asciiTheme="minorEastAsia" w:hAnsiTheme="minorEastAsia" w:hint="eastAsia"/>
          <w:szCs w:val="21"/>
        </w:rPr>
        <w:t>に対して、単価契約に当月分の実績数量を乗じて得た額に、消費税及び地方消費税を加算した額（以下「売払代金」という。）を記載した納入通知書を送付しなければならない。</w:t>
      </w:r>
      <w:r w:rsidR="00C96061" w:rsidRPr="006949A4">
        <w:rPr>
          <w:rFonts w:asciiTheme="minorEastAsia" w:hAnsiTheme="minorEastAsia" w:hint="eastAsia"/>
          <w:szCs w:val="21"/>
        </w:rPr>
        <w:t>ただし、売払代金が少額の</w:t>
      </w:r>
    </w:p>
    <w:p w14:paraId="72653A84" w14:textId="1198F201" w:rsidR="00C96061" w:rsidRPr="00270A6A" w:rsidRDefault="00C96061" w:rsidP="00C6738A">
      <w:pPr>
        <w:ind w:left="271" w:hangingChars="129" w:hanging="271"/>
        <w:rPr>
          <w:rFonts w:asciiTheme="minorEastAsia" w:hAnsiTheme="minorEastAsia"/>
          <w:szCs w:val="21"/>
        </w:rPr>
      </w:pPr>
      <w:r w:rsidRPr="006949A4">
        <w:rPr>
          <w:rFonts w:asciiTheme="minorEastAsia" w:hAnsiTheme="minorEastAsia" w:hint="eastAsia"/>
          <w:szCs w:val="21"/>
        </w:rPr>
        <w:t xml:space="preserve">　場合は、発注者は、複数月分を合算の上、納入通知書を送付することができる。</w:t>
      </w:r>
    </w:p>
    <w:p w14:paraId="4DA3C9CB" w14:textId="65B025D1" w:rsidR="00E732EF" w:rsidRPr="00270A6A" w:rsidRDefault="00E732EF"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　　なお、売払代金に円未満の端数が生じたときは、これを切り捨てるものとする。</w:t>
      </w:r>
    </w:p>
    <w:p w14:paraId="31A7A05D" w14:textId="74591D44" w:rsidR="00E732EF" w:rsidRPr="00270A6A" w:rsidRDefault="00E732EF"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２　</w:t>
      </w:r>
      <w:r w:rsidR="002836E8" w:rsidRPr="00270A6A">
        <w:rPr>
          <w:rFonts w:asciiTheme="minorEastAsia" w:hAnsiTheme="minorEastAsia" w:hint="eastAsia"/>
          <w:szCs w:val="21"/>
        </w:rPr>
        <w:t>受注者</w:t>
      </w:r>
      <w:r w:rsidRPr="00270A6A">
        <w:rPr>
          <w:rFonts w:asciiTheme="minorEastAsia" w:hAnsiTheme="minorEastAsia" w:hint="eastAsia"/>
          <w:szCs w:val="21"/>
        </w:rPr>
        <w:t>は、前項の納入通知書を受理したときは、納入期限日までに売払代金を納付しなければならない。</w:t>
      </w:r>
    </w:p>
    <w:p w14:paraId="670A9CC6" w14:textId="10110946" w:rsidR="00E732EF" w:rsidRPr="00270A6A" w:rsidRDefault="00700A86" w:rsidP="009232D0">
      <w:pPr>
        <w:widowControl/>
        <w:jc w:val="left"/>
        <w:rPr>
          <w:rFonts w:asciiTheme="minorEastAsia" w:hAnsiTheme="minorEastAsia"/>
          <w:szCs w:val="21"/>
        </w:rPr>
      </w:pPr>
      <w:r w:rsidRPr="00270A6A">
        <w:rPr>
          <w:rFonts w:asciiTheme="minorEastAsia" w:hAnsiTheme="minorEastAsia"/>
          <w:szCs w:val="21"/>
        </w:rPr>
        <w:br w:type="page"/>
      </w:r>
      <w:r w:rsidR="00E732EF" w:rsidRPr="00270A6A">
        <w:rPr>
          <w:rFonts w:asciiTheme="minorEastAsia" w:hAnsiTheme="minorEastAsia" w:hint="eastAsia"/>
          <w:szCs w:val="21"/>
        </w:rPr>
        <w:lastRenderedPageBreak/>
        <w:t>（損害賠償）</w:t>
      </w:r>
    </w:p>
    <w:p w14:paraId="5384AF78" w14:textId="4B034F2A" w:rsidR="00E732EF" w:rsidRPr="00270A6A" w:rsidRDefault="00E732EF"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第９条　</w:t>
      </w:r>
      <w:r w:rsidR="002836E8" w:rsidRPr="00270A6A">
        <w:rPr>
          <w:rFonts w:asciiTheme="minorEastAsia" w:hAnsiTheme="minorEastAsia" w:hint="eastAsia"/>
          <w:szCs w:val="21"/>
        </w:rPr>
        <w:t>受注者</w:t>
      </w:r>
      <w:r w:rsidRPr="00270A6A">
        <w:rPr>
          <w:rFonts w:asciiTheme="minorEastAsia" w:hAnsiTheme="minorEastAsia" w:hint="eastAsia"/>
          <w:szCs w:val="21"/>
        </w:rPr>
        <w:t>は、再生資源化集荷業務の処理に当たり、この契約及びこの契約に基づく</w:t>
      </w:r>
      <w:r w:rsidR="002836E8" w:rsidRPr="00270A6A">
        <w:rPr>
          <w:rFonts w:asciiTheme="minorEastAsia" w:hAnsiTheme="minorEastAsia" w:hint="eastAsia"/>
          <w:szCs w:val="21"/>
        </w:rPr>
        <w:t>発注者</w:t>
      </w:r>
      <w:r w:rsidRPr="00270A6A">
        <w:rPr>
          <w:rFonts w:asciiTheme="minorEastAsia" w:hAnsiTheme="minorEastAsia" w:hint="eastAsia"/>
          <w:szCs w:val="21"/>
        </w:rPr>
        <w:t>の指示に違反して、</w:t>
      </w:r>
      <w:r w:rsidR="002836E8" w:rsidRPr="00270A6A">
        <w:rPr>
          <w:rFonts w:asciiTheme="minorEastAsia" w:hAnsiTheme="minorEastAsia" w:hint="eastAsia"/>
          <w:szCs w:val="21"/>
        </w:rPr>
        <w:t>発注者</w:t>
      </w:r>
      <w:r w:rsidRPr="00270A6A">
        <w:rPr>
          <w:rFonts w:asciiTheme="minorEastAsia" w:hAnsiTheme="minorEastAsia" w:hint="eastAsia"/>
          <w:szCs w:val="21"/>
        </w:rPr>
        <w:t>又は第三者</w:t>
      </w:r>
      <w:r w:rsidR="00BE04B2" w:rsidRPr="00270A6A">
        <w:rPr>
          <w:rFonts w:asciiTheme="minorEastAsia" w:hAnsiTheme="minorEastAsia" w:hint="eastAsia"/>
          <w:szCs w:val="21"/>
        </w:rPr>
        <w:t>に損害を与えた場合は、</w:t>
      </w:r>
      <w:r w:rsidR="002836E8" w:rsidRPr="00270A6A">
        <w:rPr>
          <w:rFonts w:asciiTheme="minorEastAsia" w:hAnsiTheme="minorEastAsia" w:hint="eastAsia"/>
          <w:szCs w:val="21"/>
        </w:rPr>
        <w:t>発注者</w:t>
      </w:r>
      <w:r w:rsidR="00BE04B2" w:rsidRPr="00270A6A">
        <w:rPr>
          <w:rFonts w:asciiTheme="minorEastAsia" w:hAnsiTheme="minorEastAsia" w:hint="eastAsia"/>
          <w:szCs w:val="21"/>
        </w:rPr>
        <w:t>の責めに帰すべき事由による場合を除き、その損害を賠償しなければならない。</w:t>
      </w:r>
    </w:p>
    <w:p w14:paraId="41833955" w14:textId="7E6C60E5" w:rsidR="00597A27" w:rsidRPr="00270A6A" w:rsidRDefault="00BE04B2" w:rsidP="00273629">
      <w:pPr>
        <w:ind w:left="271" w:hangingChars="129" w:hanging="271"/>
        <w:rPr>
          <w:rFonts w:asciiTheme="minorEastAsia" w:hAnsiTheme="minorEastAsia"/>
          <w:szCs w:val="21"/>
        </w:rPr>
      </w:pPr>
      <w:r w:rsidRPr="00270A6A">
        <w:rPr>
          <w:rFonts w:asciiTheme="minorEastAsia" w:hAnsiTheme="minorEastAsia" w:hint="eastAsia"/>
          <w:szCs w:val="21"/>
        </w:rPr>
        <w:t>２　前項の損害のうち、</w:t>
      </w:r>
      <w:r w:rsidR="002836E8" w:rsidRPr="00270A6A">
        <w:rPr>
          <w:rFonts w:asciiTheme="minorEastAsia" w:hAnsiTheme="minorEastAsia" w:hint="eastAsia"/>
          <w:szCs w:val="21"/>
        </w:rPr>
        <w:t>発注者</w:t>
      </w:r>
      <w:r w:rsidRPr="00270A6A">
        <w:rPr>
          <w:rFonts w:asciiTheme="minorEastAsia" w:hAnsiTheme="minorEastAsia" w:hint="eastAsia"/>
          <w:szCs w:val="21"/>
        </w:rPr>
        <w:t>に過失が認められる場合は、</w:t>
      </w:r>
      <w:r w:rsidR="002836E8" w:rsidRPr="00270A6A">
        <w:rPr>
          <w:rFonts w:asciiTheme="minorEastAsia" w:hAnsiTheme="minorEastAsia" w:hint="eastAsia"/>
          <w:szCs w:val="21"/>
        </w:rPr>
        <w:t>発注者受注者</w:t>
      </w:r>
      <w:r w:rsidRPr="00270A6A">
        <w:rPr>
          <w:rFonts w:asciiTheme="minorEastAsia" w:hAnsiTheme="minorEastAsia" w:hint="eastAsia"/>
          <w:szCs w:val="21"/>
        </w:rPr>
        <w:t>共同してその損害を賠償するものとする。</w:t>
      </w:r>
    </w:p>
    <w:p w14:paraId="1ECE2E66" w14:textId="77777777" w:rsidR="00273629" w:rsidRPr="00270A6A" w:rsidRDefault="00273629" w:rsidP="00273629">
      <w:pPr>
        <w:ind w:left="271" w:hangingChars="129" w:hanging="271"/>
        <w:rPr>
          <w:rFonts w:asciiTheme="minorEastAsia" w:hAnsiTheme="minorEastAsia"/>
          <w:szCs w:val="21"/>
        </w:rPr>
      </w:pPr>
    </w:p>
    <w:p w14:paraId="623B4C8A" w14:textId="41D02E94" w:rsidR="00BE04B2" w:rsidRPr="00270A6A" w:rsidRDefault="00BE04B2" w:rsidP="00597A27">
      <w:pPr>
        <w:rPr>
          <w:rFonts w:asciiTheme="minorEastAsia" w:hAnsiTheme="minorEastAsia"/>
          <w:szCs w:val="21"/>
        </w:rPr>
      </w:pPr>
      <w:r w:rsidRPr="00270A6A">
        <w:rPr>
          <w:rFonts w:asciiTheme="minorEastAsia" w:hAnsiTheme="minorEastAsia" w:hint="eastAsia"/>
          <w:szCs w:val="21"/>
        </w:rPr>
        <w:t>（事故発生時の報告）</w:t>
      </w:r>
    </w:p>
    <w:p w14:paraId="6A97BF40" w14:textId="04A3ABD6" w:rsidR="00BE04B2" w:rsidRPr="00270A6A" w:rsidRDefault="00BE04B2"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第10条　</w:t>
      </w:r>
      <w:r w:rsidR="002836E8" w:rsidRPr="00270A6A">
        <w:rPr>
          <w:rFonts w:asciiTheme="minorEastAsia" w:hAnsiTheme="minorEastAsia" w:hint="eastAsia"/>
          <w:szCs w:val="21"/>
        </w:rPr>
        <w:t>受注者</w:t>
      </w:r>
      <w:r w:rsidR="00A52C3F" w:rsidRPr="00270A6A">
        <w:rPr>
          <w:rFonts w:asciiTheme="minorEastAsia" w:hAnsiTheme="minorEastAsia" w:hint="eastAsia"/>
          <w:szCs w:val="21"/>
        </w:rPr>
        <w:t>は、履行に関し、事故その他契約の履行を行い難い事由</w:t>
      </w:r>
      <w:r w:rsidR="00CC0195" w:rsidRPr="00270A6A">
        <w:rPr>
          <w:rFonts w:asciiTheme="minorEastAsia" w:hAnsiTheme="minorEastAsia" w:hint="eastAsia"/>
          <w:szCs w:val="21"/>
        </w:rPr>
        <w:t>が生じたときは、直ちに</w:t>
      </w:r>
      <w:r w:rsidR="002836E8" w:rsidRPr="00270A6A">
        <w:rPr>
          <w:rFonts w:asciiTheme="minorEastAsia" w:hAnsiTheme="minorEastAsia" w:hint="eastAsia"/>
          <w:szCs w:val="21"/>
        </w:rPr>
        <w:t>発注者</w:t>
      </w:r>
      <w:r w:rsidR="00CC0195" w:rsidRPr="00270A6A">
        <w:rPr>
          <w:rFonts w:asciiTheme="minorEastAsia" w:hAnsiTheme="minorEastAsia" w:hint="eastAsia"/>
          <w:szCs w:val="21"/>
        </w:rPr>
        <w:t>に報告し、その指示に従うものとする。</w:t>
      </w:r>
    </w:p>
    <w:p w14:paraId="345CA108" w14:textId="77777777" w:rsidR="00CC0195" w:rsidRPr="00270A6A" w:rsidRDefault="00CC0195" w:rsidP="00C6738A">
      <w:pPr>
        <w:ind w:left="271" w:hangingChars="129" w:hanging="271"/>
        <w:rPr>
          <w:rFonts w:asciiTheme="minorEastAsia" w:hAnsiTheme="minorEastAsia"/>
          <w:szCs w:val="21"/>
        </w:rPr>
      </w:pPr>
    </w:p>
    <w:p w14:paraId="609A6D45" w14:textId="301775D8" w:rsidR="00CC0195" w:rsidRPr="00270A6A" w:rsidRDefault="00CC0195" w:rsidP="00C6738A">
      <w:pPr>
        <w:ind w:left="271" w:hangingChars="129" w:hanging="271"/>
        <w:rPr>
          <w:rFonts w:asciiTheme="minorEastAsia" w:hAnsiTheme="minorEastAsia"/>
          <w:szCs w:val="21"/>
        </w:rPr>
      </w:pPr>
      <w:r w:rsidRPr="00270A6A">
        <w:rPr>
          <w:rFonts w:asciiTheme="minorEastAsia" w:hAnsiTheme="minorEastAsia" w:hint="eastAsia"/>
          <w:szCs w:val="21"/>
        </w:rPr>
        <w:t>（</w:t>
      </w:r>
      <w:r w:rsidR="002836E8" w:rsidRPr="00270A6A">
        <w:rPr>
          <w:rFonts w:asciiTheme="minorEastAsia" w:hAnsiTheme="minorEastAsia" w:hint="eastAsia"/>
          <w:szCs w:val="21"/>
        </w:rPr>
        <w:t>発注者</w:t>
      </w:r>
      <w:r w:rsidRPr="00270A6A">
        <w:rPr>
          <w:rFonts w:asciiTheme="minorEastAsia" w:hAnsiTheme="minorEastAsia" w:hint="eastAsia"/>
          <w:szCs w:val="21"/>
        </w:rPr>
        <w:t>の解除権）</w:t>
      </w:r>
    </w:p>
    <w:p w14:paraId="554625BD" w14:textId="0B355054" w:rsidR="00CC0195" w:rsidRPr="00270A6A" w:rsidRDefault="00CC0195"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第11条　</w:t>
      </w:r>
      <w:r w:rsidR="002836E8" w:rsidRPr="00270A6A">
        <w:rPr>
          <w:rFonts w:asciiTheme="minorEastAsia" w:hAnsiTheme="minorEastAsia" w:hint="eastAsia"/>
          <w:szCs w:val="21"/>
        </w:rPr>
        <w:t>発注者</w:t>
      </w:r>
      <w:r w:rsidRPr="00270A6A">
        <w:rPr>
          <w:rFonts w:asciiTheme="minorEastAsia" w:hAnsiTheme="minorEastAsia" w:hint="eastAsia"/>
          <w:szCs w:val="21"/>
        </w:rPr>
        <w:t>は</w:t>
      </w:r>
      <w:r w:rsidR="002836E8" w:rsidRPr="00270A6A">
        <w:rPr>
          <w:rFonts w:asciiTheme="minorEastAsia" w:hAnsiTheme="minorEastAsia" w:hint="eastAsia"/>
          <w:szCs w:val="21"/>
        </w:rPr>
        <w:t>受注者</w:t>
      </w:r>
      <w:r w:rsidRPr="00270A6A">
        <w:rPr>
          <w:rFonts w:asciiTheme="minorEastAsia" w:hAnsiTheme="minorEastAsia" w:hint="eastAsia"/>
          <w:szCs w:val="21"/>
        </w:rPr>
        <w:t>が次の各号のいずれかに該当するときは、この契約の全部又は一部を解除することができる。</w:t>
      </w:r>
    </w:p>
    <w:p w14:paraId="782BB20C" w14:textId="54795A85" w:rsidR="00CC0195" w:rsidRPr="00270A6A" w:rsidRDefault="00CC0195"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　(1) 正当な理由なくこの契約の全部又は一部を履行しないとき。</w:t>
      </w:r>
    </w:p>
    <w:p w14:paraId="77CD2BBE" w14:textId="392C01AC" w:rsidR="00CC0195" w:rsidRPr="00270A6A" w:rsidRDefault="00CC0195" w:rsidP="00B315F3">
      <w:pPr>
        <w:ind w:left="481" w:hangingChars="229" w:hanging="481"/>
        <w:rPr>
          <w:rFonts w:asciiTheme="minorEastAsia" w:hAnsiTheme="minorEastAsia"/>
          <w:szCs w:val="21"/>
        </w:rPr>
      </w:pPr>
      <w:r w:rsidRPr="00270A6A">
        <w:rPr>
          <w:rFonts w:asciiTheme="minorEastAsia" w:hAnsiTheme="minorEastAsia" w:hint="eastAsia"/>
          <w:szCs w:val="21"/>
        </w:rPr>
        <w:t xml:space="preserve">　(2) </w:t>
      </w:r>
      <w:r w:rsidR="002836E8" w:rsidRPr="00270A6A">
        <w:rPr>
          <w:rFonts w:asciiTheme="minorEastAsia" w:hAnsiTheme="minorEastAsia" w:hint="eastAsia"/>
          <w:szCs w:val="21"/>
        </w:rPr>
        <w:t>受注者</w:t>
      </w:r>
      <w:r w:rsidRPr="00270A6A">
        <w:rPr>
          <w:rFonts w:asciiTheme="minorEastAsia" w:hAnsiTheme="minorEastAsia" w:hint="eastAsia"/>
          <w:szCs w:val="21"/>
        </w:rPr>
        <w:t>の責めに帰する理由により履行を完了しないとき、又は完了する見込みがないと明らかに認められるとき。</w:t>
      </w:r>
    </w:p>
    <w:p w14:paraId="629C903C" w14:textId="6B2BC02A" w:rsidR="00CC0195" w:rsidRPr="00270A6A" w:rsidRDefault="00CC0195"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　(3) この契約の締結又は履行に当たり不正な行為をしたとき。</w:t>
      </w:r>
    </w:p>
    <w:p w14:paraId="08780E50" w14:textId="597EF87A" w:rsidR="00CC0195" w:rsidRPr="00270A6A" w:rsidRDefault="00CC0195"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　(4) この契約に定める条項に違反し、又は違反するおそれがあると認められるとき。</w:t>
      </w:r>
    </w:p>
    <w:p w14:paraId="770F441F" w14:textId="0EF02242" w:rsidR="00CC0195" w:rsidRPr="00270A6A" w:rsidRDefault="00CC0195"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　(5) 故意又は過失により</w:t>
      </w:r>
      <w:r w:rsidR="002836E8" w:rsidRPr="00270A6A">
        <w:rPr>
          <w:rFonts w:asciiTheme="minorEastAsia" w:hAnsiTheme="minorEastAsia" w:hint="eastAsia"/>
          <w:szCs w:val="21"/>
        </w:rPr>
        <w:t>発注者</w:t>
      </w:r>
      <w:r w:rsidRPr="00270A6A">
        <w:rPr>
          <w:rFonts w:asciiTheme="minorEastAsia" w:hAnsiTheme="minorEastAsia" w:hint="eastAsia"/>
          <w:szCs w:val="21"/>
        </w:rPr>
        <w:t>に重大な損害を与えたとき。</w:t>
      </w:r>
    </w:p>
    <w:p w14:paraId="41E87481" w14:textId="2D3C8E01" w:rsidR="00CC0195" w:rsidRPr="00270A6A" w:rsidRDefault="00CC0195"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　(6) </w:t>
      </w:r>
      <w:r w:rsidR="002836E8" w:rsidRPr="00270A6A">
        <w:rPr>
          <w:rFonts w:asciiTheme="minorEastAsia" w:hAnsiTheme="minorEastAsia" w:hint="eastAsia"/>
          <w:szCs w:val="21"/>
        </w:rPr>
        <w:t>発注者</w:t>
      </w:r>
      <w:r w:rsidRPr="00270A6A">
        <w:rPr>
          <w:rFonts w:asciiTheme="minorEastAsia" w:hAnsiTheme="minorEastAsia" w:hint="eastAsia"/>
          <w:szCs w:val="21"/>
        </w:rPr>
        <w:t>が行う再生資源物の立会い等に際し、</w:t>
      </w:r>
      <w:r w:rsidR="002836E8" w:rsidRPr="00270A6A">
        <w:rPr>
          <w:rFonts w:asciiTheme="minorEastAsia" w:hAnsiTheme="minorEastAsia" w:hint="eastAsia"/>
          <w:szCs w:val="21"/>
        </w:rPr>
        <w:t>受注者</w:t>
      </w:r>
      <w:r w:rsidRPr="00270A6A">
        <w:rPr>
          <w:rFonts w:asciiTheme="minorEastAsia" w:hAnsiTheme="minorEastAsia" w:hint="eastAsia"/>
          <w:szCs w:val="21"/>
        </w:rPr>
        <w:t>に詐欺その他の不正行為があったとき。</w:t>
      </w:r>
    </w:p>
    <w:p w14:paraId="0AF9B389" w14:textId="1D654E5A" w:rsidR="00CC0195" w:rsidRPr="00270A6A" w:rsidRDefault="00CC0195"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　(7) </w:t>
      </w:r>
      <w:r w:rsidR="002836E8" w:rsidRPr="00270A6A">
        <w:rPr>
          <w:rFonts w:asciiTheme="minorEastAsia" w:hAnsiTheme="minorEastAsia" w:hint="eastAsia"/>
          <w:szCs w:val="21"/>
        </w:rPr>
        <w:t>受注者</w:t>
      </w:r>
      <w:r w:rsidRPr="00270A6A">
        <w:rPr>
          <w:rFonts w:asciiTheme="minorEastAsia" w:hAnsiTheme="minorEastAsia" w:hint="eastAsia"/>
          <w:szCs w:val="21"/>
        </w:rPr>
        <w:t>からこの契約の解除申し入れがあったとき。</w:t>
      </w:r>
    </w:p>
    <w:p w14:paraId="0F31B61F" w14:textId="4FAC04F0" w:rsidR="00CC0195" w:rsidRPr="00270A6A" w:rsidRDefault="005028C5" w:rsidP="00C6738A">
      <w:pPr>
        <w:ind w:left="271" w:hangingChars="129" w:hanging="271"/>
        <w:rPr>
          <w:rFonts w:asciiTheme="minorEastAsia" w:hAnsiTheme="minorEastAsia"/>
          <w:szCs w:val="21"/>
        </w:rPr>
      </w:pPr>
      <w:r w:rsidRPr="00270A6A">
        <w:rPr>
          <w:rFonts w:asciiTheme="minorEastAsia" w:hAnsiTheme="minorEastAsia" w:hint="eastAsia"/>
          <w:szCs w:val="21"/>
        </w:rPr>
        <w:t>２</w:t>
      </w:r>
      <w:r w:rsidR="00CC0195" w:rsidRPr="00270A6A">
        <w:rPr>
          <w:rFonts w:asciiTheme="minorEastAsia" w:hAnsiTheme="minorEastAsia" w:hint="eastAsia"/>
          <w:szCs w:val="21"/>
        </w:rPr>
        <w:t xml:space="preserve">　前項の</w:t>
      </w:r>
      <w:r w:rsidRPr="00270A6A">
        <w:rPr>
          <w:rFonts w:asciiTheme="minorEastAsia" w:hAnsiTheme="minorEastAsia" w:hint="eastAsia"/>
          <w:szCs w:val="21"/>
        </w:rPr>
        <w:t>規定によりこの契約が解除されたときは、</w:t>
      </w:r>
      <w:r w:rsidR="002836E8" w:rsidRPr="00270A6A">
        <w:rPr>
          <w:rFonts w:asciiTheme="minorEastAsia" w:hAnsiTheme="minorEastAsia" w:hint="eastAsia"/>
          <w:szCs w:val="21"/>
        </w:rPr>
        <w:t>受注者</w:t>
      </w:r>
      <w:r w:rsidRPr="00270A6A">
        <w:rPr>
          <w:rFonts w:asciiTheme="minorEastAsia" w:hAnsiTheme="minorEastAsia" w:hint="eastAsia"/>
          <w:szCs w:val="21"/>
        </w:rPr>
        <w:t>は、違約金として、総予定額の100分の５に相当する額を、</w:t>
      </w:r>
      <w:r w:rsidR="002836E8" w:rsidRPr="00270A6A">
        <w:rPr>
          <w:rFonts w:asciiTheme="minorEastAsia" w:hAnsiTheme="minorEastAsia" w:hint="eastAsia"/>
          <w:szCs w:val="21"/>
        </w:rPr>
        <w:t>発注者</w:t>
      </w:r>
      <w:r w:rsidRPr="00270A6A">
        <w:rPr>
          <w:rFonts w:asciiTheme="minorEastAsia" w:hAnsiTheme="minorEastAsia" w:hint="eastAsia"/>
          <w:szCs w:val="21"/>
        </w:rPr>
        <w:t>の指定する日までに、</w:t>
      </w:r>
      <w:r w:rsidR="002836E8" w:rsidRPr="00270A6A">
        <w:rPr>
          <w:rFonts w:asciiTheme="minorEastAsia" w:hAnsiTheme="minorEastAsia" w:hint="eastAsia"/>
          <w:szCs w:val="21"/>
        </w:rPr>
        <w:t>発注者</w:t>
      </w:r>
      <w:r w:rsidRPr="00270A6A">
        <w:rPr>
          <w:rFonts w:asciiTheme="minorEastAsia" w:hAnsiTheme="minorEastAsia" w:hint="eastAsia"/>
          <w:szCs w:val="21"/>
        </w:rPr>
        <w:t>に支払わなければならない。</w:t>
      </w:r>
    </w:p>
    <w:p w14:paraId="1EED6D3F" w14:textId="44FDF8C5" w:rsidR="00CC0195" w:rsidRPr="00270A6A" w:rsidRDefault="005028C5" w:rsidP="00C6738A">
      <w:pPr>
        <w:ind w:left="271" w:hangingChars="129" w:hanging="271"/>
        <w:rPr>
          <w:rFonts w:asciiTheme="minorEastAsia" w:hAnsiTheme="minorEastAsia"/>
          <w:szCs w:val="21"/>
        </w:rPr>
      </w:pPr>
      <w:r w:rsidRPr="00270A6A">
        <w:rPr>
          <w:rFonts w:asciiTheme="minorEastAsia" w:hAnsiTheme="minorEastAsia" w:hint="eastAsia"/>
          <w:szCs w:val="21"/>
        </w:rPr>
        <w:t>３　前項の場合において、</w:t>
      </w:r>
      <w:r w:rsidR="002836E8" w:rsidRPr="00270A6A">
        <w:rPr>
          <w:rFonts w:asciiTheme="minorEastAsia" w:hAnsiTheme="minorEastAsia" w:hint="eastAsia"/>
          <w:szCs w:val="21"/>
        </w:rPr>
        <w:t>発注者</w:t>
      </w:r>
      <w:r w:rsidRPr="00270A6A">
        <w:rPr>
          <w:rFonts w:asciiTheme="minorEastAsia" w:hAnsiTheme="minorEastAsia" w:hint="eastAsia"/>
          <w:szCs w:val="21"/>
        </w:rPr>
        <w:t>は、第２条第１項の規定により、契約保証金の納付又はこれに代わる担保の提供が行われているときは、当該契約保証金又は担保をもって違約金に充当することができる。</w:t>
      </w:r>
    </w:p>
    <w:p w14:paraId="796463A9" w14:textId="4E762458" w:rsidR="005028C5" w:rsidRPr="00270A6A" w:rsidRDefault="005028C5"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４　</w:t>
      </w:r>
      <w:r w:rsidR="0089096A" w:rsidRPr="00270A6A">
        <w:rPr>
          <w:rFonts w:asciiTheme="minorEastAsia" w:hAnsiTheme="minorEastAsia" w:hint="eastAsia"/>
          <w:szCs w:val="21"/>
        </w:rPr>
        <w:t>前２項の規定による違約金の支払いは、別に損害賠償の請求を妨げるものではない。</w:t>
      </w:r>
    </w:p>
    <w:p w14:paraId="255D29E0" w14:textId="74B09E41" w:rsidR="0089096A" w:rsidRPr="00270A6A" w:rsidRDefault="0089096A"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５　</w:t>
      </w:r>
      <w:r w:rsidR="002836E8" w:rsidRPr="00270A6A">
        <w:rPr>
          <w:rFonts w:asciiTheme="minorEastAsia" w:hAnsiTheme="minorEastAsia" w:hint="eastAsia"/>
          <w:szCs w:val="21"/>
        </w:rPr>
        <w:t>発注者</w:t>
      </w:r>
      <w:r w:rsidRPr="00270A6A">
        <w:rPr>
          <w:rFonts w:asciiTheme="minorEastAsia" w:hAnsiTheme="minorEastAsia" w:hint="eastAsia"/>
          <w:szCs w:val="21"/>
        </w:rPr>
        <w:t>は、第１項の規定によるほか、必要があるときは、この契約を解除することができる。</w:t>
      </w:r>
    </w:p>
    <w:p w14:paraId="75212CF9" w14:textId="77777777" w:rsidR="0089096A" w:rsidRPr="00270A6A" w:rsidRDefault="0089096A" w:rsidP="00C6738A">
      <w:pPr>
        <w:ind w:left="271" w:hangingChars="129" w:hanging="271"/>
        <w:rPr>
          <w:rFonts w:asciiTheme="minorEastAsia" w:hAnsiTheme="minorEastAsia"/>
          <w:szCs w:val="21"/>
        </w:rPr>
      </w:pPr>
    </w:p>
    <w:p w14:paraId="14C732D0" w14:textId="384A750A" w:rsidR="0089096A" w:rsidRPr="00270A6A" w:rsidRDefault="0089096A"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第12条　</w:t>
      </w:r>
      <w:r w:rsidR="002836E8" w:rsidRPr="00270A6A">
        <w:rPr>
          <w:rFonts w:asciiTheme="minorEastAsia" w:hAnsiTheme="minorEastAsia" w:hint="eastAsia"/>
          <w:szCs w:val="21"/>
        </w:rPr>
        <w:t>発注者</w:t>
      </w:r>
      <w:r w:rsidRPr="00270A6A">
        <w:rPr>
          <w:rFonts w:asciiTheme="minorEastAsia" w:hAnsiTheme="minorEastAsia" w:hint="eastAsia"/>
          <w:szCs w:val="21"/>
        </w:rPr>
        <w:t>は、この契約に関し、</w:t>
      </w:r>
      <w:r w:rsidR="002836E8" w:rsidRPr="00270A6A">
        <w:rPr>
          <w:rFonts w:asciiTheme="minorEastAsia" w:hAnsiTheme="minorEastAsia" w:hint="eastAsia"/>
          <w:szCs w:val="21"/>
        </w:rPr>
        <w:t>受注者</w:t>
      </w:r>
      <w:r w:rsidRPr="00270A6A">
        <w:rPr>
          <w:rFonts w:asciiTheme="minorEastAsia" w:hAnsiTheme="minorEastAsia" w:hint="eastAsia"/>
          <w:szCs w:val="21"/>
        </w:rPr>
        <w:t>が次の各号のいずれかに該当するときには、この契約を解除することができる。</w:t>
      </w:r>
    </w:p>
    <w:p w14:paraId="2ED1EFC7" w14:textId="2D090FA6" w:rsidR="0089096A" w:rsidRPr="00270A6A" w:rsidRDefault="0089096A" w:rsidP="00B315F3">
      <w:pPr>
        <w:ind w:left="481" w:hangingChars="229" w:hanging="481"/>
        <w:rPr>
          <w:rFonts w:asciiTheme="minorEastAsia" w:hAnsiTheme="minorEastAsia"/>
          <w:szCs w:val="21"/>
        </w:rPr>
      </w:pPr>
      <w:r w:rsidRPr="00270A6A">
        <w:rPr>
          <w:rFonts w:asciiTheme="minorEastAsia" w:hAnsiTheme="minorEastAsia" w:hint="eastAsia"/>
          <w:szCs w:val="21"/>
        </w:rPr>
        <w:t xml:space="preserve">　(1) 私的独占の禁止及び公正取引の確保に関する法律（昭和22年法律第54号。以下「独占禁止法」という。）第８条の４第１項の規定による必要な措置を命ぜられたとき。</w:t>
      </w:r>
    </w:p>
    <w:p w14:paraId="4FAA262D" w14:textId="09D59A10" w:rsidR="0089096A" w:rsidRPr="00270A6A" w:rsidRDefault="0089096A" w:rsidP="00B315F3">
      <w:pPr>
        <w:ind w:left="481" w:hangingChars="229" w:hanging="481"/>
        <w:rPr>
          <w:rFonts w:asciiTheme="minorEastAsia" w:hAnsiTheme="minorEastAsia"/>
          <w:szCs w:val="21"/>
        </w:rPr>
      </w:pPr>
      <w:r w:rsidRPr="00270A6A">
        <w:rPr>
          <w:rFonts w:asciiTheme="minorEastAsia" w:hAnsiTheme="minorEastAsia" w:hint="eastAsia"/>
          <w:szCs w:val="21"/>
        </w:rPr>
        <w:lastRenderedPageBreak/>
        <w:t xml:space="preserve">　(2) 独占禁止法第７条第１項若しくは第２項（独占禁止法第８条の２第２項及び第20条第２項において準用する場合を含む。）、第８条の２第１項若しくは第３項、第17条の２又は第20条第１項の規定による排除措置命令（以下「排除措置命令」という。）を受けたとき。</w:t>
      </w:r>
    </w:p>
    <w:p w14:paraId="7108C8DC" w14:textId="2FE3A4B1" w:rsidR="00597A27" w:rsidRPr="00270A6A" w:rsidRDefault="00837F71" w:rsidP="007C34BF">
      <w:pPr>
        <w:ind w:left="481" w:hangingChars="229" w:hanging="481"/>
        <w:rPr>
          <w:rFonts w:asciiTheme="minorEastAsia" w:hAnsiTheme="minorEastAsia"/>
          <w:szCs w:val="21"/>
        </w:rPr>
      </w:pPr>
      <w:r w:rsidRPr="00270A6A">
        <w:rPr>
          <w:rFonts w:asciiTheme="minorEastAsia" w:hAnsiTheme="minorEastAsia" w:hint="eastAsia"/>
          <w:szCs w:val="21"/>
        </w:rPr>
        <w:t xml:space="preserve">　(3) 独占禁止法第７条の２第１項（同条第２項及び独占禁止法第８条の３において読み替えて準用する場合を含む。）の規定による課徴金の納付命令（以下「納付命令」という。）を受けたとき、又は第７条</w:t>
      </w:r>
      <w:r w:rsidR="00B53F5C" w:rsidRPr="00270A6A">
        <w:rPr>
          <w:rFonts w:asciiTheme="minorEastAsia" w:hAnsiTheme="minorEastAsia" w:hint="eastAsia"/>
          <w:szCs w:val="21"/>
        </w:rPr>
        <w:t>の２第１項の規定により課徴金を納付すべき事業者が、同条第７項の規定により</w:t>
      </w:r>
      <w:r w:rsidR="00EC5D0D" w:rsidRPr="00270A6A">
        <w:rPr>
          <w:rFonts w:asciiTheme="minorEastAsia" w:hAnsiTheme="minorEastAsia" w:hint="eastAsia"/>
          <w:szCs w:val="21"/>
        </w:rPr>
        <w:t>納付命令を受けなかったとき。</w:t>
      </w:r>
    </w:p>
    <w:p w14:paraId="37F2A14B" w14:textId="2DD50793" w:rsidR="00EC5D0D" w:rsidRPr="00270A6A" w:rsidRDefault="00EC5D0D" w:rsidP="00B315F3">
      <w:pPr>
        <w:ind w:left="481" w:hangingChars="229" w:hanging="481"/>
        <w:rPr>
          <w:rFonts w:asciiTheme="minorEastAsia" w:hAnsiTheme="minorEastAsia"/>
          <w:szCs w:val="21"/>
        </w:rPr>
      </w:pPr>
      <w:r w:rsidRPr="00270A6A">
        <w:rPr>
          <w:rFonts w:asciiTheme="minorEastAsia" w:hAnsiTheme="minorEastAsia" w:hint="eastAsia"/>
          <w:szCs w:val="21"/>
        </w:rPr>
        <w:t xml:space="preserve">　(4) 刑法（明治40年法律第45号）第96条の３若しくは第198条又は独占禁止法第３条の規定による刑の容疑により刑事訴訟法（昭和23年法律第131号）第247条の規定に基づく公訴を提起されたとき（</w:t>
      </w:r>
      <w:r w:rsidR="002836E8" w:rsidRPr="00270A6A">
        <w:rPr>
          <w:rFonts w:asciiTheme="minorEastAsia" w:hAnsiTheme="minorEastAsia" w:hint="eastAsia"/>
          <w:szCs w:val="21"/>
        </w:rPr>
        <w:t>受注者</w:t>
      </w:r>
      <w:r w:rsidRPr="00270A6A">
        <w:rPr>
          <w:rFonts w:asciiTheme="minorEastAsia" w:hAnsiTheme="minorEastAsia" w:hint="eastAsia"/>
          <w:szCs w:val="21"/>
        </w:rPr>
        <w:t>の役員又はその使用人が当該公訴を提起されたときを含む。）</w:t>
      </w:r>
    </w:p>
    <w:p w14:paraId="6E8D846C" w14:textId="17DFECF9" w:rsidR="00EC5D0D" w:rsidRPr="00270A6A" w:rsidRDefault="00EC5D0D" w:rsidP="00B315F3">
      <w:pPr>
        <w:ind w:left="481" w:hangingChars="229" w:hanging="481"/>
        <w:rPr>
          <w:rFonts w:asciiTheme="minorEastAsia" w:hAnsiTheme="minorEastAsia"/>
          <w:szCs w:val="21"/>
        </w:rPr>
      </w:pPr>
      <w:r w:rsidRPr="00270A6A">
        <w:rPr>
          <w:rFonts w:asciiTheme="minorEastAsia" w:hAnsiTheme="minorEastAsia" w:hint="eastAsia"/>
          <w:szCs w:val="21"/>
        </w:rPr>
        <w:t xml:space="preserve">　(5) 地方自治法施行令（昭和22年政令第16号）第167条の４第２項第２号に該当すると認められたとき。</w:t>
      </w:r>
    </w:p>
    <w:p w14:paraId="0492C5DC" w14:textId="77777777" w:rsidR="00EC5D0D" w:rsidRPr="00270A6A" w:rsidRDefault="00EC5D0D" w:rsidP="00C6738A">
      <w:pPr>
        <w:ind w:left="271" w:hangingChars="129" w:hanging="271"/>
        <w:rPr>
          <w:rFonts w:asciiTheme="minorEastAsia" w:hAnsiTheme="minorEastAsia"/>
          <w:szCs w:val="21"/>
        </w:rPr>
      </w:pPr>
    </w:p>
    <w:p w14:paraId="0DBD3249" w14:textId="02C1AF68" w:rsidR="00EC5D0D" w:rsidRPr="00270A6A" w:rsidRDefault="00EC5D0D"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第13条　</w:t>
      </w:r>
      <w:r w:rsidR="002836E8" w:rsidRPr="00270A6A">
        <w:rPr>
          <w:rFonts w:asciiTheme="minorEastAsia" w:hAnsiTheme="minorEastAsia" w:hint="eastAsia"/>
          <w:szCs w:val="21"/>
        </w:rPr>
        <w:t>発注者</w:t>
      </w:r>
      <w:r w:rsidRPr="00270A6A">
        <w:rPr>
          <w:rFonts w:asciiTheme="minorEastAsia" w:hAnsiTheme="minorEastAsia" w:hint="eastAsia"/>
          <w:szCs w:val="21"/>
        </w:rPr>
        <w:t>は、</w:t>
      </w:r>
      <w:r w:rsidR="002836E8" w:rsidRPr="00270A6A">
        <w:rPr>
          <w:rFonts w:asciiTheme="minorEastAsia" w:hAnsiTheme="minorEastAsia" w:hint="eastAsia"/>
          <w:szCs w:val="21"/>
        </w:rPr>
        <w:t>受注者</w:t>
      </w:r>
      <w:r w:rsidRPr="00270A6A">
        <w:rPr>
          <w:rFonts w:asciiTheme="minorEastAsia" w:hAnsiTheme="minorEastAsia" w:hint="eastAsia"/>
          <w:szCs w:val="21"/>
        </w:rPr>
        <w:t>が次の各号でいずれかに該当するときは、この契約を解除することができる。</w:t>
      </w:r>
    </w:p>
    <w:p w14:paraId="4C042E2F" w14:textId="53EA20F0" w:rsidR="00EC5D0D" w:rsidRPr="00270A6A" w:rsidRDefault="00EC5D0D" w:rsidP="00B315F3">
      <w:pPr>
        <w:ind w:left="481" w:hangingChars="229" w:hanging="481"/>
        <w:rPr>
          <w:rFonts w:asciiTheme="minorEastAsia" w:hAnsiTheme="minorEastAsia"/>
          <w:szCs w:val="21"/>
        </w:rPr>
      </w:pPr>
      <w:r w:rsidRPr="00270A6A">
        <w:rPr>
          <w:rFonts w:asciiTheme="minorEastAsia" w:hAnsiTheme="minorEastAsia" w:hint="eastAsia"/>
          <w:szCs w:val="21"/>
        </w:rPr>
        <w:t xml:space="preserve">　(1) 役員等（</w:t>
      </w:r>
      <w:r w:rsidR="002836E8" w:rsidRPr="00270A6A">
        <w:rPr>
          <w:rFonts w:asciiTheme="minorEastAsia" w:hAnsiTheme="minorEastAsia" w:hint="eastAsia"/>
          <w:szCs w:val="21"/>
        </w:rPr>
        <w:t>受注者</w:t>
      </w:r>
      <w:r w:rsidRPr="00270A6A">
        <w:rPr>
          <w:rFonts w:asciiTheme="minorEastAsia" w:hAnsiTheme="minorEastAsia" w:hint="eastAsia"/>
          <w:szCs w:val="21"/>
        </w:rPr>
        <w:t>が個人である場合にあってはその者を、</w:t>
      </w:r>
      <w:r w:rsidR="002836E8" w:rsidRPr="00270A6A">
        <w:rPr>
          <w:rFonts w:asciiTheme="minorEastAsia" w:hAnsiTheme="minorEastAsia" w:hint="eastAsia"/>
          <w:szCs w:val="21"/>
        </w:rPr>
        <w:t>受注者</w:t>
      </w:r>
      <w:r w:rsidRPr="00270A6A">
        <w:rPr>
          <w:rFonts w:asciiTheme="minorEastAsia" w:hAnsiTheme="minorEastAsia" w:hint="eastAsia"/>
          <w:szCs w:val="21"/>
        </w:rPr>
        <w:t>が法人である場合にあってはその法人の役員又はその支店若しくは営業所を代表するものをいう。）が集団的に又は常習的に暴力的不法行為を</w:t>
      </w:r>
      <w:r w:rsidR="00C6738A" w:rsidRPr="00270A6A">
        <w:rPr>
          <w:rFonts w:asciiTheme="minorEastAsia" w:hAnsiTheme="minorEastAsia" w:hint="eastAsia"/>
          <w:szCs w:val="21"/>
        </w:rPr>
        <w:t>行うことを助長するおそれがある組織（以下「暴力団」という。）の関係者（以下「暴力団関係者」という。）であると認められるとき。</w:t>
      </w:r>
    </w:p>
    <w:p w14:paraId="232CE19F" w14:textId="60358922" w:rsidR="00C6738A" w:rsidRPr="00270A6A" w:rsidRDefault="00C6738A"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　(2) 暴力団関係者が顧問に就任するなど、事実上経営に参加していると認められるとき。</w:t>
      </w:r>
    </w:p>
    <w:p w14:paraId="00DABEEA" w14:textId="69CA81D4" w:rsidR="00C6738A" w:rsidRPr="00270A6A" w:rsidRDefault="00C6738A" w:rsidP="00B315F3">
      <w:pPr>
        <w:ind w:left="481" w:hangingChars="229" w:hanging="481"/>
        <w:rPr>
          <w:rFonts w:asciiTheme="minorEastAsia" w:hAnsiTheme="minorEastAsia"/>
          <w:szCs w:val="21"/>
        </w:rPr>
      </w:pPr>
      <w:r w:rsidRPr="00270A6A">
        <w:rPr>
          <w:rFonts w:asciiTheme="minorEastAsia" w:hAnsiTheme="minorEastAsia" w:hint="eastAsia"/>
          <w:szCs w:val="21"/>
        </w:rPr>
        <w:t xml:space="preserve">　(3) 役員等が業務に関し、不正に財産上の利益を得るため、又は債務の履行を強要するために暴力団関係者を使用していたと認められるとき。</w:t>
      </w:r>
    </w:p>
    <w:p w14:paraId="18E3A1FF" w14:textId="32308FAE" w:rsidR="00C6738A" w:rsidRPr="00270A6A" w:rsidRDefault="00C6738A" w:rsidP="00B315F3">
      <w:pPr>
        <w:ind w:left="481" w:hangingChars="229" w:hanging="481"/>
        <w:rPr>
          <w:rFonts w:asciiTheme="minorEastAsia" w:hAnsiTheme="minorEastAsia"/>
          <w:szCs w:val="21"/>
        </w:rPr>
      </w:pPr>
      <w:r w:rsidRPr="00270A6A">
        <w:rPr>
          <w:rFonts w:asciiTheme="minorEastAsia" w:hAnsiTheme="minorEastAsia" w:hint="eastAsia"/>
          <w:szCs w:val="21"/>
        </w:rPr>
        <w:t xml:space="preserve">　(4) 役員等がいかなる名義をもってするかを問わず、暴力団又は暴力団関係者に対して、金銭、物品その他の財産上の利益を不当に与えたと認められるとき。</w:t>
      </w:r>
    </w:p>
    <w:p w14:paraId="0C04D3D7" w14:textId="51B062C4" w:rsidR="00C6738A" w:rsidRPr="00270A6A" w:rsidRDefault="00C6738A" w:rsidP="00B315F3">
      <w:pPr>
        <w:ind w:left="481" w:hangingChars="229" w:hanging="481"/>
        <w:rPr>
          <w:rFonts w:asciiTheme="minorEastAsia" w:hAnsiTheme="minorEastAsia"/>
          <w:szCs w:val="21"/>
        </w:rPr>
      </w:pPr>
      <w:r w:rsidRPr="00270A6A">
        <w:rPr>
          <w:rFonts w:asciiTheme="minorEastAsia" w:hAnsiTheme="minorEastAsia" w:hint="eastAsia"/>
          <w:szCs w:val="21"/>
        </w:rPr>
        <w:t xml:space="preserve">　(5) 役員等が暴力団又は暴力団関係者と社会的に非難されるべき関係を有していると認められるとき。</w:t>
      </w:r>
    </w:p>
    <w:p w14:paraId="76C9D0F1" w14:textId="5EA9D678" w:rsidR="00C6738A" w:rsidRPr="00270A6A" w:rsidRDefault="00C6738A" w:rsidP="00C6738A">
      <w:pPr>
        <w:ind w:left="271" w:hangingChars="129" w:hanging="271"/>
        <w:rPr>
          <w:rFonts w:asciiTheme="minorEastAsia" w:hAnsiTheme="minorEastAsia"/>
          <w:szCs w:val="21"/>
        </w:rPr>
      </w:pPr>
      <w:r w:rsidRPr="00270A6A">
        <w:rPr>
          <w:rFonts w:asciiTheme="minorEastAsia" w:hAnsiTheme="minorEastAsia" w:hint="eastAsia"/>
          <w:szCs w:val="21"/>
        </w:rPr>
        <w:t xml:space="preserve">２　</w:t>
      </w:r>
      <w:r w:rsidR="002836E8" w:rsidRPr="00270A6A">
        <w:rPr>
          <w:rFonts w:asciiTheme="minorEastAsia" w:hAnsiTheme="minorEastAsia" w:hint="eastAsia"/>
          <w:szCs w:val="21"/>
        </w:rPr>
        <w:t>受注者</w:t>
      </w:r>
      <w:r w:rsidRPr="00270A6A">
        <w:rPr>
          <w:rFonts w:asciiTheme="minorEastAsia" w:hAnsiTheme="minorEastAsia" w:hint="eastAsia"/>
          <w:szCs w:val="21"/>
        </w:rPr>
        <w:t>は、前項の規定によりこの契約が解除されたときは、違約金として総予定額の100分の５に相当する額を</w:t>
      </w:r>
      <w:r w:rsidR="002836E8" w:rsidRPr="00270A6A">
        <w:rPr>
          <w:rFonts w:asciiTheme="minorEastAsia" w:hAnsiTheme="minorEastAsia" w:hint="eastAsia"/>
          <w:szCs w:val="21"/>
        </w:rPr>
        <w:t>発注者</w:t>
      </w:r>
      <w:r w:rsidRPr="00270A6A">
        <w:rPr>
          <w:rFonts w:asciiTheme="minorEastAsia" w:hAnsiTheme="minorEastAsia" w:hint="eastAsia"/>
          <w:szCs w:val="21"/>
        </w:rPr>
        <w:t>の指定する期間</w:t>
      </w:r>
      <w:r w:rsidR="00E31B0A" w:rsidRPr="00270A6A">
        <w:rPr>
          <w:rFonts w:asciiTheme="minorEastAsia" w:hAnsiTheme="minorEastAsia" w:hint="eastAsia"/>
          <w:szCs w:val="21"/>
        </w:rPr>
        <w:t>内</w:t>
      </w:r>
      <w:r w:rsidRPr="00270A6A">
        <w:rPr>
          <w:rFonts w:asciiTheme="minorEastAsia" w:hAnsiTheme="minorEastAsia" w:hint="eastAsia"/>
          <w:szCs w:val="21"/>
        </w:rPr>
        <w:t>に</w:t>
      </w:r>
      <w:r w:rsidR="00E31B0A" w:rsidRPr="00270A6A">
        <w:rPr>
          <w:rFonts w:asciiTheme="minorEastAsia" w:hAnsiTheme="minorEastAsia" w:hint="eastAsia"/>
          <w:szCs w:val="21"/>
        </w:rPr>
        <w:t>支払わなければならない。</w:t>
      </w:r>
    </w:p>
    <w:p w14:paraId="4E4ABC37" w14:textId="77777777" w:rsidR="00E31B0A" w:rsidRPr="00270A6A" w:rsidRDefault="00E31B0A" w:rsidP="00E31B0A">
      <w:pPr>
        <w:ind w:left="271" w:hangingChars="129" w:hanging="271"/>
        <w:rPr>
          <w:rFonts w:asciiTheme="minorEastAsia" w:hAnsiTheme="minorEastAsia"/>
          <w:szCs w:val="21"/>
        </w:rPr>
      </w:pPr>
    </w:p>
    <w:p w14:paraId="24237235" w14:textId="25808525" w:rsidR="00E31B0A" w:rsidRPr="00270A6A" w:rsidRDefault="00E31B0A" w:rsidP="00E31B0A">
      <w:pPr>
        <w:ind w:left="271" w:hangingChars="129" w:hanging="271"/>
        <w:rPr>
          <w:rFonts w:asciiTheme="minorEastAsia" w:hAnsiTheme="minorEastAsia"/>
          <w:szCs w:val="21"/>
        </w:rPr>
      </w:pPr>
      <w:r w:rsidRPr="00270A6A">
        <w:rPr>
          <w:rFonts w:asciiTheme="minorEastAsia" w:hAnsiTheme="minorEastAsia" w:hint="eastAsia"/>
          <w:szCs w:val="21"/>
        </w:rPr>
        <w:t>（</w:t>
      </w:r>
      <w:r w:rsidR="002836E8" w:rsidRPr="00270A6A">
        <w:rPr>
          <w:rFonts w:asciiTheme="minorEastAsia" w:hAnsiTheme="minorEastAsia" w:hint="eastAsia"/>
          <w:szCs w:val="21"/>
        </w:rPr>
        <w:t>受注者</w:t>
      </w:r>
      <w:r w:rsidRPr="00270A6A">
        <w:rPr>
          <w:rFonts w:asciiTheme="minorEastAsia" w:hAnsiTheme="minorEastAsia" w:hint="eastAsia"/>
          <w:szCs w:val="21"/>
        </w:rPr>
        <w:t>の</w:t>
      </w:r>
      <w:r w:rsidR="00162333" w:rsidRPr="00270A6A">
        <w:rPr>
          <w:rFonts w:asciiTheme="minorEastAsia" w:hAnsiTheme="minorEastAsia" w:hint="eastAsia"/>
          <w:szCs w:val="21"/>
        </w:rPr>
        <w:t>解除権</w:t>
      </w:r>
      <w:r w:rsidRPr="00270A6A">
        <w:rPr>
          <w:rFonts w:asciiTheme="minorEastAsia" w:hAnsiTheme="minorEastAsia" w:hint="eastAsia"/>
          <w:szCs w:val="21"/>
        </w:rPr>
        <w:t>）</w:t>
      </w:r>
    </w:p>
    <w:p w14:paraId="3A4BF7A7" w14:textId="4382707E" w:rsidR="00162333" w:rsidRPr="00270A6A" w:rsidRDefault="00162333" w:rsidP="00162333">
      <w:pPr>
        <w:ind w:left="271" w:hangingChars="129" w:hanging="271"/>
        <w:rPr>
          <w:rFonts w:asciiTheme="minorEastAsia" w:hAnsiTheme="minorEastAsia"/>
          <w:szCs w:val="21"/>
        </w:rPr>
      </w:pPr>
      <w:r w:rsidRPr="00270A6A">
        <w:rPr>
          <w:rFonts w:asciiTheme="minorEastAsia" w:hAnsiTheme="minorEastAsia" w:hint="eastAsia"/>
          <w:szCs w:val="21"/>
        </w:rPr>
        <w:t xml:space="preserve">第14条　</w:t>
      </w:r>
      <w:r w:rsidR="002836E8" w:rsidRPr="00270A6A">
        <w:rPr>
          <w:rFonts w:asciiTheme="minorEastAsia" w:hAnsiTheme="minorEastAsia" w:hint="eastAsia"/>
          <w:szCs w:val="21"/>
        </w:rPr>
        <w:t>受注者</w:t>
      </w:r>
      <w:r w:rsidRPr="00270A6A">
        <w:rPr>
          <w:rFonts w:asciiTheme="minorEastAsia" w:hAnsiTheme="minorEastAsia" w:hint="eastAsia"/>
          <w:szCs w:val="21"/>
        </w:rPr>
        <w:t>は、</w:t>
      </w:r>
      <w:r w:rsidR="002836E8" w:rsidRPr="00270A6A">
        <w:rPr>
          <w:rFonts w:asciiTheme="minorEastAsia" w:hAnsiTheme="minorEastAsia" w:hint="eastAsia"/>
          <w:szCs w:val="21"/>
        </w:rPr>
        <w:t>発注者</w:t>
      </w:r>
      <w:r w:rsidRPr="00270A6A">
        <w:rPr>
          <w:rFonts w:asciiTheme="minorEastAsia" w:hAnsiTheme="minorEastAsia" w:hint="eastAsia"/>
          <w:szCs w:val="21"/>
        </w:rPr>
        <w:t>がこの契約に違反し、それにより履行を完了することが不可能となったときは、書面をもって</w:t>
      </w:r>
      <w:r w:rsidR="002836E8" w:rsidRPr="00270A6A">
        <w:rPr>
          <w:rFonts w:asciiTheme="minorEastAsia" w:hAnsiTheme="minorEastAsia" w:hint="eastAsia"/>
          <w:szCs w:val="21"/>
        </w:rPr>
        <w:t>発注者</w:t>
      </w:r>
      <w:r w:rsidRPr="00270A6A">
        <w:rPr>
          <w:rFonts w:asciiTheme="minorEastAsia" w:hAnsiTheme="minorEastAsia" w:hint="eastAsia"/>
          <w:szCs w:val="21"/>
        </w:rPr>
        <w:t>に通告することによって、この契約を解除することができるものとする。</w:t>
      </w:r>
    </w:p>
    <w:p w14:paraId="47309267" w14:textId="2CE1607F" w:rsidR="00700A86" w:rsidRPr="00270A6A" w:rsidRDefault="00700A86">
      <w:pPr>
        <w:widowControl/>
        <w:jc w:val="left"/>
        <w:rPr>
          <w:rFonts w:asciiTheme="minorEastAsia" w:hAnsiTheme="minorEastAsia"/>
          <w:szCs w:val="21"/>
        </w:rPr>
      </w:pPr>
    </w:p>
    <w:p w14:paraId="66062B8F" w14:textId="33365A3D" w:rsidR="00162333" w:rsidRPr="00270A6A" w:rsidRDefault="00162333" w:rsidP="00162333">
      <w:pPr>
        <w:ind w:left="271" w:hangingChars="129" w:hanging="271"/>
        <w:rPr>
          <w:rFonts w:asciiTheme="minorEastAsia" w:hAnsiTheme="minorEastAsia"/>
          <w:szCs w:val="21"/>
        </w:rPr>
      </w:pPr>
      <w:r w:rsidRPr="00270A6A">
        <w:rPr>
          <w:rFonts w:asciiTheme="minorEastAsia" w:hAnsiTheme="minorEastAsia" w:hint="eastAsia"/>
          <w:szCs w:val="21"/>
        </w:rPr>
        <w:t>（</w:t>
      </w:r>
      <w:r w:rsidR="002836E8" w:rsidRPr="00270A6A">
        <w:rPr>
          <w:rFonts w:asciiTheme="minorEastAsia" w:hAnsiTheme="minorEastAsia" w:hint="eastAsia"/>
          <w:szCs w:val="21"/>
        </w:rPr>
        <w:t>発注者</w:t>
      </w:r>
      <w:r w:rsidRPr="00270A6A">
        <w:rPr>
          <w:rFonts w:asciiTheme="minorEastAsia" w:hAnsiTheme="minorEastAsia" w:hint="eastAsia"/>
          <w:szCs w:val="21"/>
        </w:rPr>
        <w:t>の施設内への立入）</w:t>
      </w:r>
    </w:p>
    <w:p w14:paraId="3CCF0F16" w14:textId="6363FC5A" w:rsidR="00597A27" w:rsidRPr="00270A6A" w:rsidRDefault="00162333" w:rsidP="00273629">
      <w:pPr>
        <w:ind w:left="284" w:hangingChars="129" w:hanging="284"/>
        <w:rPr>
          <w:rFonts w:asciiTheme="minorEastAsia" w:hAnsiTheme="minorEastAsia"/>
          <w:sz w:val="22"/>
        </w:rPr>
      </w:pPr>
      <w:r w:rsidRPr="00270A6A">
        <w:rPr>
          <w:rFonts w:asciiTheme="minorEastAsia" w:hAnsiTheme="minorEastAsia" w:hint="eastAsia"/>
          <w:sz w:val="22"/>
        </w:rPr>
        <w:lastRenderedPageBreak/>
        <w:t>第15</w:t>
      </w:r>
      <w:r w:rsidR="00B315F3" w:rsidRPr="00270A6A">
        <w:rPr>
          <w:rFonts w:asciiTheme="minorEastAsia" w:hAnsiTheme="minorEastAsia" w:hint="eastAsia"/>
          <w:sz w:val="22"/>
        </w:rPr>
        <w:t xml:space="preserve">条　</w:t>
      </w:r>
      <w:r w:rsidR="002836E8" w:rsidRPr="00270A6A">
        <w:rPr>
          <w:rFonts w:asciiTheme="minorEastAsia" w:hAnsiTheme="minorEastAsia" w:hint="eastAsia"/>
          <w:sz w:val="22"/>
        </w:rPr>
        <w:t>受注者</w:t>
      </w:r>
      <w:r w:rsidR="00B315F3" w:rsidRPr="00270A6A">
        <w:rPr>
          <w:rFonts w:asciiTheme="minorEastAsia" w:hAnsiTheme="minorEastAsia" w:hint="eastAsia"/>
          <w:sz w:val="22"/>
        </w:rPr>
        <w:t>及び</w:t>
      </w:r>
      <w:r w:rsidR="002836E8" w:rsidRPr="00270A6A">
        <w:rPr>
          <w:rFonts w:asciiTheme="minorEastAsia" w:hAnsiTheme="minorEastAsia" w:hint="eastAsia"/>
          <w:sz w:val="22"/>
        </w:rPr>
        <w:t>受注者</w:t>
      </w:r>
      <w:r w:rsidRPr="00270A6A">
        <w:rPr>
          <w:rFonts w:asciiTheme="minorEastAsia" w:hAnsiTheme="minorEastAsia" w:hint="eastAsia"/>
          <w:sz w:val="22"/>
        </w:rPr>
        <w:t>の関係者は、</w:t>
      </w:r>
      <w:r w:rsidR="002836E8" w:rsidRPr="00270A6A">
        <w:rPr>
          <w:rFonts w:asciiTheme="minorEastAsia" w:hAnsiTheme="minorEastAsia" w:hint="eastAsia"/>
          <w:sz w:val="22"/>
        </w:rPr>
        <w:t>発注者</w:t>
      </w:r>
      <w:r w:rsidRPr="00270A6A">
        <w:rPr>
          <w:rFonts w:asciiTheme="minorEastAsia" w:hAnsiTheme="minorEastAsia" w:hint="eastAsia"/>
          <w:sz w:val="22"/>
        </w:rPr>
        <w:t>の承諾を得た上で、再生資源物の集荷等のため、</w:t>
      </w:r>
      <w:r w:rsidR="002836E8" w:rsidRPr="00270A6A">
        <w:rPr>
          <w:rFonts w:asciiTheme="minorEastAsia" w:hAnsiTheme="minorEastAsia" w:hint="eastAsia"/>
          <w:sz w:val="22"/>
        </w:rPr>
        <w:t>発注者</w:t>
      </w:r>
      <w:r w:rsidRPr="00270A6A">
        <w:rPr>
          <w:rFonts w:asciiTheme="minorEastAsia" w:hAnsiTheme="minorEastAsia" w:hint="eastAsia"/>
          <w:sz w:val="22"/>
        </w:rPr>
        <w:t>の管理する施設内に立ち入ることができるものとする。この場合において、</w:t>
      </w:r>
      <w:r w:rsidR="002836E8" w:rsidRPr="00270A6A">
        <w:rPr>
          <w:rFonts w:asciiTheme="minorEastAsia" w:hAnsiTheme="minorEastAsia" w:hint="eastAsia"/>
          <w:sz w:val="22"/>
        </w:rPr>
        <w:t>受注者</w:t>
      </w:r>
      <w:r w:rsidRPr="00270A6A">
        <w:rPr>
          <w:rFonts w:asciiTheme="minorEastAsia" w:hAnsiTheme="minorEastAsia" w:hint="eastAsia"/>
          <w:sz w:val="22"/>
        </w:rPr>
        <w:t>及び</w:t>
      </w:r>
      <w:r w:rsidR="002836E8" w:rsidRPr="00270A6A">
        <w:rPr>
          <w:rFonts w:asciiTheme="minorEastAsia" w:hAnsiTheme="minorEastAsia" w:hint="eastAsia"/>
          <w:sz w:val="22"/>
        </w:rPr>
        <w:t>受注者</w:t>
      </w:r>
      <w:r w:rsidRPr="00270A6A">
        <w:rPr>
          <w:rFonts w:asciiTheme="minorEastAsia" w:hAnsiTheme="minorEastAsia" w:hint="eastAsia"/>
          <w:sz w:val="22"/>
        </w:rPr>
        <w:t>の関係者は、必ずその身分を証明する証票及び</w:t>
      </w:r>
      <w:r w:rsidR="002836E8" w:rsidRPr="00270A6A">
        <w:rPr>
          <w:rFonts w:asciiTheme="minorEastAsia" w:hAnsiTheme="minorEastAsia" w:hint="eastAsia"/>
          <w:sz w:val="22"/>
        </w:rPr>
        <w:t>発注者</w:t>
      </w:r>
      <w:r w:rsidRPr="00270A6A">
        <w:rPr>
          <w:rFonts w:asciiTheme="minorEastAsia" w:hAnsiTheme="minorEastAsia" w:hint="eastAsia"/>
          <w:sz w:val="22"/>
        </w:rPr>
        <w:t>が指示する記章等を携行しなければならない。</w:t>
      </w:r>
    </w:p>
    <w:p w14:paraId="0DD4EE9A" w14:textId="77777777" w:rsidR="00273629" w:rsidRPr="00270A6A" w:rsidRDefault="00273629" w:rsidP="00273629">
      <w:pPr>
        <w:ind w:left="284" w:hangingChars="129" w:hanging="284"/>
        <w:rPr>
          <w:rFonts w:asciiTheme="minorEastAsia" w:hAnsiTheme="minorEastAsia"/>
          <w:sz w:val="22"/>
        </w:rPr>
      </w:pPr>
    </w:p>
    <w:p w14:paraId="41F08914" w14:textId="790E8346" w:rsidR="00162333" w:rsidRPr="00270A6A" w:rsidRDefault="00162333" w:rsidP="00162333">
      <w:pPr>
        <w:ind w:left="284" w:hangingChars="129" w:hanging="284"/>
        <w:rPr>
          <w:rFonts w:asciiTheme="minorEastAsia" w:hAnsiTheme="minorEastAsia"/>
          <w:sz w:val="22"/>
        </w:rPr>
      </w:pPr>
      <w:r w:rsidRPr="00270A6A">
        <w:rPr>
          <w:rFonts w:asciiTheme="minorEastAsia" w:hAnsiTheme="minorEastAsia" w:hint="eastAsia"/>
          <w:sz w:val="22"/>
        </w:rPr>
        <w:t>（賠償額の予定等）</w:t>
      </w:r>
    </w:p>
    <w:p w14:paraId="28135891" w14:textId="28D3DC9A" w:rsidR="00162333" w:rsidRPr="00270A6A" w:rsidRDefault="00162333" w:rsidP="00162333">
      <w:pPr>
        <w:ind w:left="284" w:hangingChars="129" w:hanging="284"/>
        <w:rPr>
          <w:rFonts w:asciiTheme="minorEastAsia" w:hAnsiTheme="minorEastAsia"/>
          <w:sz w:val="22"/>
        </w:rPr>
      </w:pPr>
      <w:r w:rsidRPr="00270A6A">
        <w:rPr>
          <w:rFonts w:asciiTheme="minorEastAsia" w:hAnsiTheme="minorEastAsia" w:hint="eastAsia"/>
          <w:sz w:val="22"/>
        </w:rPr>
        <w:t xml:space="preserve">第16条　</w:t>
      </w:r>
      <w:r w:rsidR="002836E8" w:rsidRPr="00270A6A">
        <w:rPr>
          <w:rFonts w:asciiTheme="minorEastAsia" w:hAnsiTheme="minorEastAsia" w:hint="eastAsia"/>
          <w:sz w:val="22"/>
        </w:rPr>
        <w:t>受注者</w:t>
      </w:r>
      <w:r w:rsidRPr="00270A6A">
        <w:rPr>
          <w:rFonts w:asciiTheme="minorEastAsia" w:hAnsiTheme="minorEastAsia" w:hint="eastAsia"/>
          <w:sz w:val="22"/>
        </w:rPr>
        <w:t>は、この契約に関し、第１号から第６号までのいずれかに該当するときは、賠償金として総予定額の100分の20に相当する額を</w:t>
      </w:r>
      <w:r w:rsidR="002836E8" w:rsidRPr="00270A6A">
        <w:rPr>
          <w:rFonts w:asciiTheme="minorEastAsia" w:hAnsiTheme="minorEastAsia" w:hint="eastAsia"/>
          <w:sz w:val="22"/>
        </w:rPr>
        <w:t>発注者</w:t>
      </w:r>
      <w:r w:rsidRPr="00270A6A">
        <w:rPr>
          <w:rFonts w:asciiTheme="minorEastAsia" w:hAnsiTheme="minorEastAsia" w:hint="eastAsia"/>
          <w:sz w:val="22"/>
        </w:rPr>
        <w:t>の指定する期間内に支払わなければならない。この場合において、</w:t>
      </w:r>
      <w:r w:rsidR="002836E8" w:rsidRPr="00270A6A">
        <w:rPr>
          <w:rFonts w:asciiTheme="minorEastAsia" w:hAnsiTheme="minorEastAsia" w:hint="eastAsia"/>
          <w:sz w:val="22"/>
        </w:rPr>
        <w:t>発注者</w:t>
      </w:r>
      <w:r w:rsidRPr="00270A6A">
        <w:rPr>
          <w:rFonts w:asciiTheme="minorEastAsia" w:hAnsiTheme="minorEastAsia" w:hint="eastAsia"/>
          <w:sz w:val="22"/>
        </w:rPr>
        <w:t>がこの契約を解除するか否かを問わず、業務が完了した後も同様とする。</w:t>
      </w:r>
    </w:p>
    <w:p w14:paraId="73F520BB" w14:textId="2F7004EC" w:rsidR="00162333" w:rsidRPr="00270A6A" w:rsidRDefault="00162333" w:rsidP="00B315F3">
      <w:pPr>
        <w:ind w:left="724" w:hangingChars="329" w:hanging="724"/>
        <w:rPr>
          <w:rFonts w:asciiTheme="minorEastAsia" w:hAnsiTheme="minorEastAsia"/>
          <w:sz w:val="22"/>
        </w:rPr>
      </w:pPr>
      <w:r w:rsidRPr="00270A6A">
        <w:rPr>
          <w:rFonts w:asciiTheme="minorEastAsia" w:hAnsiTheme="minorEastAsia" w:hint="eastAsia"/>
          <w:sz w:val="22"/>
        </w:rPr>
        <w:t xml:space="preserve">　　(1) </w:t>
      </w:r>
      <w:r w:rsidR="002836E8" w:rsidRPr="00270A6A">
        <w:rPr>
          <w:rFonts w:asciiTheme="minorEastAsia" w:hAnsiTheme="minorEastAsia" w:hint="eastAsia"/>
          <w:sz w:val="22"/>
        </w:rPr>
        <w:t>受注者</w:t>
      </w:r>
      <w:r w:rsidRPr="00270A6A">
        <w:rPr>
          <w:rFonts w:asciiTheme="minorEastAsia" w:hAnsiTheme="minorEastAsia" w:hint="eastAsia"/>
          <w:sz w:val="22"/>
        </w:rPr>
        <w:t>に違反があったとして公正取引委員会が行った排除措置命令が</w:t>
      </w:r>
      <w:r w:rsidR="00E60871" w:rsidRPr="00270A6A">
        <w:rPr>
          <w:rFonts w:asciiTheme="minorEastAsia" w:hAnsiTheme="minorEastAsia" w:hint="eastAsia"/>
          <w:sz w:val="22"/>
        </w:rPr>
        <w:t>、独占禁止法第49条第７項の規定により確定したとき（独占禁止法第52条第５項の規定により確定したときを含む。）。</w:t>
      </w:r>
    </w:p>
    <w:p w14:paraId="711786CD" w14:textId="0D066E23" w:rsidR="00E60871" w:rsidRPr="00270A6A" w:rsidRDefault="00E60871" w:rsidP="00B315F3">
      <w:pPr>
        <w:ind w:left="724" w:hangingChars="329" w:hanging="724"/>
        <w:rPr>
          <w:rFonts w:asciiTheme="minorEastAsia" w:hAnsiTheme="minorEastAsia"/>
          <w:sz w:val="22"/>
        </w:rPr>
      </w:pPr>
      <w:r w:rsidRPr="00270A6A">
        <w:rPr>
          <w:rFonts w:asciiTheme="minorEastAsia" w:hAnsiTheme="minorEastAsia" w:hint="eastAsia"/>
          <w:sz w:val="22"/>
        </w:rPr>
        <w:t xml:space="preserve">　　(2) </w:t>
      </w:r>
      <w:r w:rsidR="002836E8" w:rsidRPr="00270A6A">
        <w:rPr>
          <w:rFonts w:asciiTheme="minorEastAsia" w:hAnsiTheme="minorEastAsia" w:hint="eastAsia"/>
          <w:sz w:val="22"/>
        </w:rPr>
        <w:t>受注者</w:t>
      </w:r>
      <w:r w:rsidRPr="00270A6A">
        <w:rPr>
          <w:rFonts w:asciiTheme="minorEastAsia" w:hAnsiTheme="minorEastAsia" w:hint="eastAsia"/>
          <w:sz w:val="22"/>
        </w:rPr>
        <w:t>に違反行為があったとして公正取引委員会が行った納付命令が、独占禁止法第50条第５項の規定により確定したとき（独占禁止法第52条第５項の規定により確定したときを含む。）。</w:t>
      </w:r>
    </w:p>
    <w:p w14:paraId="33ECEFEC" w14:textId="252678B8" w:rsidR="00E60871" w:rsidRPr="00270A6A" w:rsidRDefault="00E60871" w:rsidP="00B315F3">
      <w:pPr>
        <w:ind w:left="724" w:hangingChars="329" w:hanging="724"/>
        <w:rPr>
          <w:rFonts w:asciiTheme="minorEastAsia" w:hAnsiTheme="minorEastAsia"/>
          <w:sz w:val="22"/>
        </w:rPr>
      </w:pPr>
      <w:r w:rsidRPr="00270A6A">
        <w:rPr>
          <w:rFonts w:asciiTheme="minorEastAsia" w:hAnsiTheme="minorEastAsia" w:hint="eastAsia"/>
          <w:sz w:val="22"/>
        </w:rPr>
        <w:t xml:space="preserve">　　(3) 独占禁止法第65条から第67条までの規定による審決（独占禁止法第66条第３項の規定により原処分を</w:t>
      </w:r>
      <w:r w:rsidR="00B315F3" w:rsidRPr="00270A6A">
        <w:rPr>
          <w:rFonts w:asciiTheme="minorEastAsia" w:hAnsiTheme="minorEastAsia" w:hint="eastAsia"/>
          <w:sz w:val="22"/>
        </w:rPr>
        <w:t>全部取消す</w:t>
      </w:r>
      <w:r w:rsidRPr="00270A6A">
        <w:rPr>
          <w:rFonts w:asciiTheme="minorEastAsia" w:hAnsiTheme="minorEastAsia" w:hint="eastAsia"/>
          <w:sz w:val="22"/>
        </w:rPr>
        <w:t>審決又は独占禁止法第67条第２項の規定により該当する事実がなかったと認める審決を除く。）に対して</w:t>
      </w:r>
      <w:r w:rsidR="002836E8" w:rsidRPr="00270A6A">
        <w:rPr>
          <w:rFonts w:asciiTheme="minorEastAsia" w:hAnsiTheme="minorEastAsia" w:hint="eastAsia"/>
          <w:sz w:val="22"/>
        </w:rPr>
        <w:t>受注者</w:t>
      </w:r>
      <w:r w:rsidRPr="00270A6A">
        <w:rPr>
          <w:rFonts w:asciiTheme="minorEastAsia" w:hAnsiTheme="minorEastAsia" w:hint="eastAsia"/>
          <w:sz w:val="22"/>
        </w:rPr>
        <w:t>が取消しの訴えを提起せず</w:t>
      </w:r>
      <w:r w:rsidR="00BE7C2B" w:rsidRPr="00270A6A">
        <w:rPr>
          <w:rFonts w:asciiTheme="minorEastAsia" w:hAnsiTheme="minorEastAsia" w:hint="eastAsia"/>
          <w:sz w:val="22"/>
        </w:rPr>
        <w:t>、審決が確定したとき。</w:t>
      </w:r>
    </w:p>
    <w:p w14:paraId="0570F216" w14:textId="77C5439B" w:rsidR="00BE7C2B" w:rsidRPr="00270A6A" w:rsidRDefault="00BE7C2B" w:rsidP="00B315F3">
      <w:pPr>
        <w:ind w:left="724" w:hangingChars="329" w:hanging="724"/>
        <w:rPr>
          <w:rFonts w:asciiTheme="minorEastAsia" w:hAnsiTheme="minorEastAsia"/>
          <w:sz w:val="22"/>
        </w:rPr>
      </w:pPr>
      <w:r w:rsidRPr="00270A6A">
        <w:rPr>
          <w:rFonts w:asciiTheme="minorEastAsia" w:hAnsiTheme="minorEastAsia" w:hint="eastAsia"/>
          <w:sz w:val="22"/>
        </w:rPr>
        <w:t xml:space="preserve">　　(4) 公正取引委員会が</w:t>
      </w:r>
      <w:r w:rsidR="002836E8" w:rsidRPr="00270A6A">
        <w:rPr>
          <w:rFonts w:asciiTheme="minorEastAsia" w:hAnsiTheme="minorEastAsia" w:hint="eastAsia"/>
          <w:sz w:val="22"/>
        </w:rPr>
        <w:t>受注者</w:t>
      </w:r>
      <w:r w:rsidRPr="00270A6A">
        <w:rPr>
          <w:rFonts w:asciiTheme="minorEastAsia" w:hAnsiTheme="minorEastAsia" w:hint="eastAsia"/>
          <w:sz w:val="22"/>
        </w:rPr>
        <w:t>に違反行為があったとして行った審決に対し、</w:t>
      </w:r>
      <w:r w:rsidR="002836E8" w:rsidRPr="00270A6A">
        <w:rPr>
          <w:rFonts w:asciiTheme="minorEastAsia" w:hAnsiTheme="minorEastAsia" w:hint="eastAsia"/>
          <w:sz w:val="22"/>
        </w:rPr>
        <w:t>受注者</w:t>
      </w:r>
      <w:r w:rsidRPr="00270A6A">
        <w:rPr>
          <w:rFonts w:asciiTheme="minorEastAsia" w:hAnsiTheme="minorEastAsia" w:hint="eastAsia"/>
          <w:sz w:val="22"/>
        </w:rPr>
        <w:t>が独占禁止法第77条の規定により提起した審決取消の訴えについて請求棄却又は訴え却下の判決が確定したとき。</w:t>
      </w:r>
    </w:p>
    <w:p w14:paraId="5638CCE2" w14:textId="2BC05A03" w:rsidR="00BE7C2B" w:rsidRPr="00270A6A" w:rsidRDefault="00BE7C2B" w:rsidP="00BE7C2B">
      <w:pPr>
        <w:ind w:left="284" w:hangingChars="129" w:hanging="284"/>
        <w:rPr>
          <w:rFonts w:asciiTheme="minorEastAsia" w:hAnsiTheme="minorEastAsia"/>
          <w:sz w:val="22"/>
        </w:rPr>
      </w:pPr>
      <w:r w:rsidRPr="00270A6A">
        <w:rPr>
          <w:rFonts w:asciiTheme="minorEastAsia" w:hAnsiTheme="minorEastAsia" w:hint="eastAsia"/>
          <w:sz w:val="22"/>
        </w:rPr>
        <w:t xml:space="preserve">　　(5) 第12条第４号に規定する刑が確定したとき。</w:t>
      </w:r>
    </w:p>
    <w:p w14:paraId="0D49EAED" w14:textId="0C02AA20" w:rsidR="00BE7C2B" w:rsidRPr="00270A6A" w:rsidRDefault="00BE7C2B" w:rsidP="00BE7C2B">
      <w:pPr>
        <w:ind w:left="284" w:hangingChars="129" w:hanging="284"/>
        <w:rPr>
          <w:rFonts w:asciiTheme="minorEastAsia" w:hAnsiTheme="minorEastAsia"/>
          <w:sz w:val="22"/>
        </w:rPr>
      </w:pPr>
      <w:r w:rsidRPr="00270A6A">
        <w:rPr>
          <w:rFonts w:asciiTheme="minorEastAsia" w:hAnsiTheme="minorEastAsia" w:hint="eastAsia"/>
          <w:sz w:val="22"/>
        </w:rPr>
        <w:t xml:space="preserve">　　(6) 第12条第５号に該当したとき。</w:t>
      </w:r>
    </w:p>
    <w:p w14:paraId="5D454179" w14:textId="1742784F" w:rsidR="00BE7C2B" w:rsidRPr="00270A6A" w:rsidRDefault="00BE7C2B" w:rsidP="00BE7C2B">
      <w:pPr>
        <w:ind w:left="284" w:hangingChars="129" w:hanging="284"/>
        <w:rPr>
          <w:rFonts w:asciiTheme="minorEastAsia" w:hAnsiTheme="minorEastAsia"/>
          <w:sz w:val="22"/>
        </w:rPr>
      </w:pPr>
      <w:r w:rsidRPr="00270A6A">
        <w:rPr>
          <w:rFonts w:asciiTheme="minorEastAsia" w:hAnsiTheme="minorEastAsia" w:hint="eastAsia"/>
          <w:sz w:val="22"/>
        </w:rPr>
        <w:t>２　前項の場合において、</w:t>
      </w:r>
      <w:r w:rsidR="002836E8" w:rsidRPr="00270A6A">
        <w:rPr>
          <w:rFonts w:asciiTheme="minorEastAsia" w:hAnsiTheme="minorEastAsia" w:hint="eastAsia"/>
          <w:sz w:val="22"/>
        </w:rPr>
        <w:t>発注者</w:t>
      </w:r>
      <w:r w:rsidRPr="00270A6A">
        <w:rPr>
          <w:rFonts w:asciiTheme="minorEastAsia" w:hAnsiTheme="minorEastAsia" w:hint="eastAsia"/>
          <w:sz w:val="22"/>
        </w:rPr>
        <w:t>に生じた実際の損害額が、前項の規定する損害額を超える場合にあっては、</w:t>
      </w:r>
      <w:r w:rsidR="002836E8" w:rsidRPr="00270A6A">
        <w:rPr>
          <w:rFonts w:asciiTheme="minorEastAsia" w:hAnsiTheme="minorEastAsia" w:hint="eastAsia"/>
          <w:sz w:val="22"/>
        </w:rPr>
        <w:t>受注者</w:t>
      </w:r>
      <w:r w:rsidRPr="00270A6A">
        <w:rPr>
          <w:rFonts w:asciiTheme="minorEastAsia" w:hAnsiTheme="minorEastAsia" w:hint="eastAsia"/>
          <w:sz w:val="22"/>
        </w:rPr>
        <w:t>は、超過額を</w:t>
      </w:r>
      <w:r w:rsidR="002836E8" w:rsidRPr="00270A6A">
        <w:rPr>
          <w:rFonts w:asciiTheme="minorEastAsia" w:hAnsiTheme="minorEastAsia" w:hint="eastAsia"/>
          <w:sz w:val="22"/>
        </w:rPr>
        <w:t>発注者</w:t>
      </w:r>
      <w:r w:rsidRPr="00270A6A">
        <w:rPr>
          <w:rFonts w:asciiTheme="minorEastAsia" w:hAnsiTheme="minorEastAsia" w:hint="eastAsia"/>
          <w:sz w:val="22"/>
        </w:rPr>
        <w:t>の指定する期間内に支払わなければならない。</w:t>
      </w:r>
    </w:p>
    <w:p w14:paraId="2DD994FE" w14:textId="77777777" w:rsidR="00BE7C2B" w:rsidRPr="00270A6A" w:rsidRDefault="00BE7C2B" w:rsidP="00BE7C2B">
      <w:pPr>
        <w:ind w:left="284" w:hangingChars="129" w:hanging="284"/>
        <w:rPr>
          <w:rFonts w:asciiTheme="minorEastAsia" w:hAnsiTheme="minorEastAsia"/>
          <w:sz w:val="22"/>
        </w:rPr>
      </w:pPr>
    </w:p>
    <w:p w14:paraId="0F35923E" w14:textId="62071569" w:rsidR="00BE7C2B" w:rsidRPr="00270A6A" w:rsidRDefault="00BE7C2B" w:rsidP="00BE7C2B">
      <w:pPr>
        <w:ind w:left="284" w:hangingChars="129" w:hanging="284"/>
        <w:rPr>
          <w:rFonts w:asciiTheme="minorEastAsia" w:hAnsiTheme="minorEastAsia"/>
          <w:sz w:val="22"/>
        </w:rPr>
      </w:pPr>
      <w:r w:rsidRPr="00270A6A">
        <w:rPr>
          <w:rFonts w:asciiTheme="minorEastAsia" w:hAnsiTheme="minorEastAsia" w:hint="eastAsia"/>
          <w:sz w:val="22"/>
        </w:rPr>
        <w:t>（契約の変更）</w:t>
      </w:r>
    </w:p>
    <w:p w14:paraId="44CD3E54" w14:textId="474574DA" w:rsidR="00BE7C2B" w:rsidRPr="00270A6A" w:rsidRDefault="00BE7C2B" w:rsidP="00BE7C2B">
      <w:pPr>
        <w:ind w:left="284" w:hangingChars="129" w:hanging="284"/>
        <w:rPr>
          <w:rFonts w:asciiTheme="minorEastAsia" w:hAnsiTheme="minorEastAsia"/>
          <w:sz w:val="22"/>
        </w:rPr>
      </w:pPr>
      <w:r w:rsidRPr="00270A6A">
        <w:rPr>
          <w:rFonts w:asciiTheme="minorEastAsia" w:hAnsiTheme="minorEastAsia" w:hint="eastAsia"/>
          <w:sz w:val="22"/>
        </w:rPr>
        <w:t xml:space="preserve">第17条　</w:t>
      </w:r>
      <w:r w:rsidR="008A718E" w:rsidRPr="00270A6A">
        <w:rPr>
          <w:rFonts w:asciiTheme="minorEastAsia" w:hAnsiTheme="minorEastAsia" w:hint="eastAsia"/>
          <w:sz w:val="22"/>
        </w:rPr>
        <w:t>一般的な経済情勢の変動に基づく物価等の変動により作業資材及び労務賃金等に増減が生じた場合であっても、契約単価又は業務仕様（以下「契約単価等」という。）は変更しないものとする。ただし、予期することのできない非常の事態が生じたため、契約単価等を変更しないことが著しく不適当であると認められる場合に限り、発注者受注者協議の上、契約単価等を変更することができるものとする</w:t>
      </w:r>
      <w:r w:rsidRPr="00270A6A">
        <w:rPr>
          <w:rFonts w:asciiTheme="minorEastAsia" w:hAnsiTheme="minorEastAsia" w:hint="eastAsia"/>
          <w:sz w:val="22"/>
        </w:rPr>
        <w:t>。</w:t>
      </w:r>
    </w:p>
    <w:p w14:paraId="61BD7F60" w14:textId="77777777" w:rsidR="00BE7C2B" w:rsidRPr="00270A6A" w:rsidRDefault="00BE7C2B" w:rsidP="00BE7C2B">
      <w:pPr>
        <w:ind w:left="284" w:hangingChars="129" w:hanging="284"/>
        <w:rPr>
          <w:rFonts w:asciiTheme="minorEastAsia" w:hAnsiTheme="minorEastAsia"/>
          <w:sz w:val="22"/>
        </w:rPr>
      </w:pPr>
    </w:p>
    <w:p w14:paraId="3DCC7BE3" w14:textId="07BE3E68" w:rsidR="00BE7C2B" w:rsidRPr="00270A6A" w:rsidRDefault="00BE7C2B" w:rsidP="00BE7C2B">
      <w:pPr>
        <w:ind w:left="284" w:hangingChars="129" w:hanging="284"/>
        <w:rPr>
          <w:rFonts w:asciiTheme="minorEastAsia" w:hAnsiTheme="minorEastAsia"/>
          <w:sz w:val="22"/>
        </w:rPr>
      </w:pPr>
      <w:r w:rsidRPr="00270A6A">
        <w:rPr>
          <w:rFonts w:asciiTheme="minorEastAsia" w:hAnsiTheme="minorEastAsia" w:hint="eastAsia"/>
          <w:sz w:val="22"/>
        </w:rPr>
        <w:t>（情報通信の技術を利用する方法）</w:t>
      </w:r>
    </w:p>
    <w:p w14:paraId="286CD627" w14:textId="31BC9CE4" w:rsidR="00BE7C2B" w:rsidRPr="00270A6A" w:rsidRDefault="00BE7C2B" w:rsidP="00BE7C2B">
      <w:pPr>
        <w:ind w:left="284" w:hangingChars="129" w:hanging="284"/>
        <w:rPr>
          <w:rFonts w:asciiTheme="minorEastAsia" w:hAnsiTheme="minorEastAsia"/>
          <w:sz w:val="22"/>
        </w:rPr>
      </w:pPr>
      <w:r w:rsidRPr="00270A6A">
        <w:rPr>
          <w:rFonts w:asciiTheme="minorEastAsia" w:hAnsiTheme="minorEastAsia" w:hint="eastAsia"/>
          <w:sz w:val="22"/>
        </w:rPr>
        <w:lastRenderedPageBreak/>
        <w:t>第18条　この契約において書面により行わなければならないこととされている請求、通知、報告、申出、承認及び解除は、法令に違反しない限りにおいて、電子情報処理組織を利用する</w:t>
      </w:r>
      <w:r w:rsidR="00266798" w:rsidRPr="00270A6A">
        <w:rPr>
          <w:rFonts w:asciiTheme="minorEastAsia" w:hAnsiTheme="minorEastAsia" w:hint="eastAsia"/>
          <w:sz w:val="22"/>
        </w:rPr>
        <w:t>その他の情報通信の技術を利用する方法を用いて行うことができる。ただし、当該方法は書面の交付に準ずるものでなければならない。</w:t>
      </w:r>
    </w:p>
    <w:p w14:paraId="2BDBA894" w14:textId="77777777" w:rsidR="00266798" w:rsidRPr="00270A6A" w:rsidRDefault="00266798" w:rsidP="00BE7C2B">
      <w:pPr>
        <w:ind w:left="284" w:hangingChars="129" w:hanging="284"/>
        <w:rPr>
          <w:rFonts w:asciiTheme="minorEastAsia" w:hAnsiTheme="minorEastAsia"/>
          <w:sz w:val="22"/>
        </w:rPr>
      </w:pPr>
    </w:p>
    <w:p w14:paraId="24DEEFC3" w14:textId="51482A23" w:rsidR="00266798" w:rsidRPr="00270A6A" w:rsidRDefault="00266798" w:rsidP="00BE7C2B">
      <w:pPr>
        <w:ind w:left="284" w:hangingChars="129" w:hanging="284"/>
        <w:rPr>
          <w:rFonts w:asciiTheme="minorEastAsia" w:hAnsiTheme="minorEastAsia"/>
          <w:sz w:val="22"/>
        </w:rPr>
      </w:pPr>
      <w:r w:rsidRPr="00270A6A">
        <w:rPr>
          <w:rFonts w:asciiTheme="minorEastAsia" w:hAnsiTheme="minorEastAsia" w:hint="eastAsia"/>
          <w:sz w:val="22"/>
        </w:rPr>
        <w:t>（相殺）</w:t>
      </w:r>
    </w:p>
    <w:p w14:paraId="252D9E08" w14:textId="68B927D6" w:rsidR="00597A27" w:rsidRPr="00270A6A" w:rsidRDefault="00266798" w:rsidP="00273629">
      <w:pPr>
        <w:ind w:left="284" w:hangingChars="129" w:hanging="284"/>
        <w:rPr>
          <w:rFonts w:asciiTheme="minorEastAsia" w:hAnsiTheme="minorEastAsia"/>
          <w:sz w:val="22"/>
        </w:rPr>
      </w:pPr>
      <w:r w:rsidRPr="00270A6A">
        <w:rPr>
          <w:rFonts w:asciiTheme="minorEastAsia" w:hAnsiTheme="minorEastAsia" w:hint="eastAsia"/>
          <w:sz w:val="22"/>
        </w:rPr>
        <w:t xml:space="preserve">第19条　</w:t>
      </w:r>
      <w:r w:rsidR="002836E8" w:rsidRPr="00270A6A">
        <w:rPr>
          <w:rFonts w:asciiTheme="minorEastAsia" w:hAnsiTheme="minorEastAsia" w:hint="eastAsia"/>
          <w:sz w:val="22"/>
        </w:rPr>
        <w:t>発注者</w:t>
      </w:r>
      <w:r w:rsidRPr="00270A6A">
        <w:rPr>
          <w:rFonts w:asciiTheme="minorEastAsia" w:hAnsiTheme="minorEastAsia" w:hint="eastAsia"/>
          <w:sz w:val="22"/>
        </w:rPr>
        <w:t>は、</w:t>
      </w:r>
      <w:r w:rsidR="002836E8" w:rsidRPr="00270A6A">
        <w:rPr>
          <w:rFonts w:asciiTheme="minorEastAsia" w:hAnsiTheme="minorEastAsia" w:hint="eastAsia"/>
          <w:sz w:val="22"/>
        </w:rPr>
        <w:t>受注者</w:t>
      </w:r>
      <w:r w:rsidRPr="00270A6A">
        <w:rPr>
          <w:rFonts w:asciiTheme="minorEastAsia" w:hAnsiTheme="minorEastAsia" w:hint="eastAsia"/>
          <w:sz w:val="22"/>
        </w:rPr>
        <w:t>に対して有する金銭債務があるときは、</w:t>
      </w:r>
      <w:r w:rsidR="002836E8" w:rsidRPr="00270A6A">
        <w:rPr>
          <w:rFonts w:asciiTheme="minorEastAsia" w:hAnsiTheme="minorEastAsia" w:hint="eastAsia"/>
          <w:sz w:val="22"/>
        </w:rPr>
        <w:t>受注者</w:t>
      </w:r>
      <w:r w:rsidRPr="00270A6A">
        <w:rPr>
          <w:rFonts w:asciiTheme="minorEastAsia" w:hAnsiTheme="minorEastAsia" w:hint="eastAsia"/>
          <w:sz w:val="22"/>
        </w:rPr>
        <w:t>が</w:t>
      </w:r>
      <w:r w:rsidR="002836E8" w:rsidRPr="00270A6A">
        <w:rPr>
          <w:rFonts w:asciiTheme="minorEastAsia" w:hAnsiTheme="minorEastAsia" w:hint="eastAsia"/>
          <w:sz w:val="22"/>
        </w:rPr>
        <w:t>発注者</w:t>
      </w:r>
      <w:r w:rsidRPr="00270A6A">
        <w:rPr>
          <w:rFonts w:asciiTheme="minorEastAsia" w:hAnsiTheme="minorEastAsia" w:hint="eastAsia"/>
          <w:sz w:val="22"/>
        </w:rPr>
        <w:t>に対して有する保証金返還請求権、契約単価請求権及びその他の債権と相殺することができる。</w:t>
      </w:r>
    </w:p>
    <w:p w14:paraId="0FE5E81A" w14:textId="23ED2B73" w:rsidR="00266798" w:rsidRPr="00270A6A" w:rsidRDefault="00266798" w:rsidP="00266798">
      <w:pPr>
        <w:ind w:left="284" w:hangingChars="129" w:hanging="284"/>
        <w:rPr>
          <w:rFonts w:asciiTheme="minorEastAsia" w:hAnsiTheme="minorEastAsia"/>
          <w:sz w:val="22"/>
        </w:rPr>
      </w:pPr>
      <w:r w:rsidRPr="00270A6A">
        <w:rPr>
          <w:rFonts w:asciiTheme="minorEastAsia" w:hAnsiTheme="minorEastAsia" w:hint="eastAsia"/>
          <w:sz w:val="22"/>
        </w:rPr>
        <w:t xml:space="preserve">２　</w:t>
      </w:r>
      <w:r w:rsidR="0095764B" w:rsidRPr="00270A6A">
        <w:rPr>
          <w:rFonts w:asciiTheme="minorEastAsia" w:hAnsiTheme="minorEastAsia" w:hint="eastAsia"/>
          <w:sz w:val="22"/>
        </w:rPr>
        <w:t>前項の場合において、相殺して、なお不足があるときは、</w:t>
      </w:r>
      <w:r w:rsidR="002836E8" w:rsidRPr="00270A6A">
        <w:rPr>
          <w:rFonts w:asciiTheme="minorEastAsia" w:hAnsiTheme="minorEastAsia" w:hint="eastAsia"/>
          <w:sz w:val="22"/>
        </w:rPr>
        <w:t>受注者</w:t>
      </w:r>
      <w:r w:rsidR="0095764B" w:rsidRPr="00270A6A">
        <w:rPr>
          <w:rFonts w:asciiTheme="minorEastAsia" w:hAnsiTheme="minorEastAsia" w:hint="eastAsia"/>
          <w:sz w:val="22"/>
        </w:rPr>
        <w:t>は</w:t>
      </w:r>
      <w:r w:rsidR="002836E8" w:rsidRPr="00270A6A">
        <w:rPr>
          <w:rFonts w:asciiTheme="minorEastAsia" w:hAnsiTheme="minorEastAsia" w:hint="eastAsia"/>
          <w:sz w:val="22"/>
        </w:rPr>
        <w:t>発注者</w:t>
      </w:r>
      <w:r w:rsidR="0095764B" w:rsidRPr="00270A6A">
        <w:rPr>
          <w:rFonts w:asciiTheme="minorEastAsia" w:hAnsiTheme="minorEastAsia" w:hint="eastAsia"/>
          <w:sz w:val="22"/>
        </w:rPr>
        <w:t>の指定する期間内に当該不足額を支払わなければならない。</w:t>
      </w:r>
    </w:p>
    <w:p w14:paraId="6E1FC279" w14:textId="77777777" w:rsidR="0095764B" w:rsidRPr="00270A6A" w:rsidRDefault="0095764B" w:rsidP="00266798">
      <w:pPr>
        <w:ind w:left="284" w:hangingChars="129" w:hanging="284"/>
        <w:rPr>
          <w:rFonts w:asciiTheme="minorEastAsia" w:hAnsiTheme="minorEastAsia"/>
          <w:sz w:val="22"/>
        </w:rPr>
      </w:pPr>
    </w:p>
    <w:p w14:paraId="53747B7D" w14:textId="59942998" w:rsidR="0095764B" w:rsidRPr="00270A6A" w:rsidRDefault="0095764B" w:rsidP="00266798">
      <w:pPr>
        <w:ind w:left="284" w:hangingChars="129" w:hanging="284"/>
        <w:rPr>
          <w:rFonts w:asciiTheme="minorEastAsia" w:hAnsiTheme="minorEastAsia"/>
          <w:sz w:val="22"/>
        </w:rPr>
      </w:pPr>
      <w:r w:rsidRPr="00270A6A">
        <w:rPr>
          <w:rFonts w:asciiTheme="minorEastAsia" w:hAnsiTheme="minorEastAsia" w:hint="eastAsia"/>
          <w:sz w:val="22"/>
        </w:rPr>
        <w:t>（紛争の処理）</w:t>
      </w:r>
    </w:p>
    <w:p w14:paraId="240C8875" w14:textId="4DA1D487" w:rsidR="0095764B" w:rsidRPr="00270A6A" w:rsidRDefault="0095764B" w:rsidP="00266798">
      <w:pPr>
        <w:ind w:left="284" w:hangingChars="129" w:hanging="284"/>
        <w:rPr>
          <w:rFonts w:asciiTheme="minorEastAsia" w:hAnsiTheme="minorEastAsia"/>
          <w:sz w:val="22"/>
        </w:rPr>
      </w:pPr>
      <w:r w:rsidRPr="00270A6A">
        <w:rPr>
          <w:rFonts w:asciiTheme="minorEastAsia" w:hAnsiTheme="minorEastAsia" w:hint="eastAsia"/>
          <w:sz w:val="22"/>
        </w:rPr>
        <w:t xml:space="preserve">第20条　</w:t>
      </w:r>
      <w:r w:rsidR="002836E8" w:rsidRPr="00270A6A">
        <w:rPr>
          <w:rFonts w:asciiTheme="minorEastAsia" w:hAnsiTheme="minorEastAsia" w:hint="eastAsia"/>
          <w:sz w:val="22"/>
        </w:rPr>
        <w:t>受注者</w:t>
      </w:r>
      <w:r w:rsidRPr="00270A6A">
        <w:rPr>
          <w:rFonts w:asciiTheme="minorEastAsia" w:hAnsiTheme="minorEastAsia" w:hint="eastAsia"/>
          <w:sz w:val="22"/>
        </w:rPr>
        <w:t>は、この契約に関し、第三者との間に</w:t>
      </w:r>
      <w:r w:rsidR="002836E8" w:rsidRPr="00270A6A">
        <w:rPr>
          <w:rFonts w:asciiTheme="minorEastAsia" w:hAnsiTheme="minorEastAsia" w:hint="eastAsia"/>
          <w:sz w:val="22"/>
        </w:rPr>
        <w:t>発注者</w:t>
      </w:r>
      <w:r w:rsidRPr="00270A6A">
        <w:rPr>
          <w:rFonts w:asciiTheme="minorEastAsia" w:hAnsiTheme="minorEastAsia" w:hint="eastAsia"/>
          <w:sz w:val="22"/>
        </w:rPr>
        <w:t>の責めに帰さない紛争が生じたときは、</w:t>
      </w:r>
      <w:r w:rsidR="002836E8" w:rsidRPr="00270A6A">
        <w:rPr>
          <w:rFonts w:asciiTheme="minorEastAsia" w:hAnsiTheme="minorEastAsia" w:hint="eastAsia"/>
          <w:sz w:val="22"/>
        </w:rPr>
        <w:t>受注者</w:t>
      </w:r>
      <w:r w:rsidRPr="00270A6A">
        <w:rPr>
          <w:rFonts w:asciiTheme="minorEastAsia" w:hAnsiTheme="minorEastAsia" w:hint="eastAsia"/>
          <w:sz w:val="22"/>
        </w:rPr>
        <w:t>の負担においてその一切の処理をするものとする。</w:t>
      </w:r>
    </w:p>
    <w:p w14:paraId="49CE8D25" w14:textId="77777777" w:rsidR="0095764B" w:rsidRPr="00270A6A" w:rsidRDefault="0095764B" w:rsidP="00266798">
      <w:pPr>
        <w:ind w:left="284" w:hangingChars="129" w:hanging="284"/>
        <w:rPr>
          <w:rFonts w:asciiTheme="minorEastAsia" w:hAnsiTheme="minorEastAsia"/>
          <w:sz w:val="22"/>
        </w:rPr>
      </w:pPr>
    </w:p>
    <w:p w14:paraId="1409A16E" w14:textId="5CACAD66" w:rsidR="0095764B" w:rsidRPr="00270A6A" w:rsidRDefault="0095764B" w:rsidP="00266798">
      <w:pPr>
        <w:ind w:left="284" w:hangingChars="129" w:hanging="284"/>
        <w:rPr>
          <w:rFonts w:asciiTheme="minorEastAsia" w:hAnsiTheme="minorEastAsia"/>
          <w:sz w:val="22"/>
        </w:rPr>
      </w:pPr>
      <w:r w:rsidRPr="00270A6A">
        <w:rPr>
          <w:rFonts w:asciiTheme="minorEastAsia" w:hAnsiTheme="minorEastAsia" w:hint="eastAsia"/>
          <w:sz w:val="22"/>
        </w:rPr>
        <w:t>（疑義等の決定）</w:t>
      </w:r>
    </w:p>
    <w:p w14:paraId="6784FEAA" w14:textId="74DA92B5" w:rsidR="00FF70CF" w:rsidRPr="00270A6A" w:rsidRDefault="0095764B" w:rsidP="00266798">
      <w:pPr>
        <w:ind w:left="284" w:hangingChars="129" w:hanging="284"/>
        <w:rPr>
          <w:rFonts w:asciiTheme="minorEastAsia" w:hAnsiTheme="minorEastAsia"/>
          <w:sz w:val="22"/>
        </w:rPr>
      </w:pPr>
      <w:r w:rsidRPr="00270A6A">
        <w:rPr>
          <w:rFonts w:asciiTheme="minorEastAsia" w:hAnsiTheme="minorEastAsia" w:hint="eastAsia"/>
          <w:sz w:val="22"/>
        </w:rPr>
        <w:t>第</w:t>
      </w:r>
      <w:r w:rsidR="008A718E" w:rsidRPr="00270A6A">
        <w:rPr>
          <w:rFonts w:asciiTheme="minorEastAsia" w:hAnsiTheme="minorEastAsia" w:hint="eastAsia"/>
          <w:sz w:val="22"/>
        </w:rPr>
        <w:t>21</w:t>
      </w:r>
      <w:r w:rsidRPr="00270A6A">
        <w:rPr>
          <w:rFonts w:asciiTheme="minorEastAsia" w:hAnsiTheme="minorEastAsia" w:hint="eastAsia"/>
          <w:sz w:val="22"/>
        </w:rPr>
        <w:t>条　この契約に定めのない事項又はこの契約に関して疑義が生じたときは</w:t>
      </w:r>
      <w:r w:rsidR="00C779BF" w:rsidRPr="00270A6A">
        <w:rPr>
          <w:rFonts w:asciiTheme="minorEastAsia" w:hAnsiTheme="minorEastAsia" w:hint="eastAsia"/>
          <w:sz w:val="22"/>
        </w:rPr>
        <w:t>、</w:t>
      </w:r>
      <w:r w:rsidR="002836E8" w:rsidRPr="00270A6A">
        <w:rPr>
          <w:rFonts w:asciiTheme="minorEastAsia" w:hAnsiTheme="minorEastAsia" w:hint="eastAsia"/>
          <w:sz w:val="22"/>
        </w:rPr>
        <w:t>発注者受注者</w:t>
      </w:r>
      <w:r w:rsidR="00C779BF" w:rsidRPr="00270A6A">
        <w:rPr>
          <w:rFonts w:asciiTheme="minorEastAsia" w:hAnsiTheme="minorEastAsia" w:hint="eastAsia"/>
          <w:sz w:val="22"/>
        </w:rPr>
        <w:t>協議の上、これを定めるものとする。</w:t>
      </w:r>
    </w:p>
    <w:p w14:paraId="003B2551" w14:textId="77777777" w:rsidR="00FF70CF" w:rsidRPr="00270A6A" w:rsidRDefault="00FF70CF">
      <w:pPr>
        <w:widowControl/>
        <w:jc w:val="left"/>
        <w:rPr>
          <w:rFonts w:asciiTheme="minorEastAsia" w:hAnsiTheme="minorEastAsia"/>
          <w:sz w:val="22"/>
        </w:rPr>
      </w:pPr>
      <w:r w:rsidRPr="00270A6A">
        <w:rPr>
          <w:rFonts w:asciiTheme="minorEastAsia" w:hAnsiTheme="minorEastAsia"/>
          <w:sz w:val="22"/>
        </w:rPr>
        <w:br w:type="page"/>
      </w:r>
    </w:p>
    <w:p w14:paraId="5520CEB8" w14:textId="77777777" w:rsidR="00FF70CF" w:rsidRPr="00270A6A" w:rsidRDefault="00FF70CF" w:rsidP="00FF70CF">
      <w:pPr>
        <w:snapToGrid w:val="0"/>
        <w:spacing w:line="340" w:lineRule="exact"/>
        <w:rPr>
          <w:rFonts w:ascii="ＭＳ 明朝" w:eastAsia="ＭＳ 明朝" w:hAnsi="ＭＳ 明朝" w:cs="Times New Roman"/>
          <w:spacing w:val="22"/>
          <w:kern w:val="0"/>
          <w:szCs w:val="20"/>
        </w:rPr>
      </w:pPr>
      <w:r w:rsidRPr="00270A6A">
        <w:rPr>
          <w:rFonts w:ascii="ＭＳ 明朝" w:eastAsia="ＭＳ 明朝" w:hAnsi="ＭＳ 明朝" w:cs="Times New Roman" w:hint="eastAsia"/>
          <w:spacing w:val="22"/>
          <w:kern w:val="0"/>
          <w:szCs w:val="20"/>
        </w:rPr>
        <w:lastRenderedPageBreak/>
        <w:t>（別　記）</w:t>
      </w:r>
    </w:p>
    <w:p w14:paraId="66A741B5" w14:textId="77777777" w:rsidR="00FF70CF" w:rsidRPr="00270A6A" w:rsidRDefault="00FF70CF" w:rsidP="00FF70CF">
      <w:pPr>
        <w:autoSpaceDE w:val="0"/>
        <w:autoSpaceDN w:val="0"/>
        <w:snapToGrid w:val="0"/>
        <w:spacing w:line="360" w:lineRule="exact"/>
        <w:ind w:firstLineChars="100" w:firstLine="559"/>
        <w:jc w:val="center"/>
        <w:rPr>
          <w:rFonts w:ascii="ＭＳ ゴシック" w:eastAsia="ＭＳ ゴシック" w:hAnsi="ＭＳ ゴシック" w:cs="Times New Roman"/>
          <w:b/>
          <w:spacing w:val="22"/>
          <w:kern w:val="0"/>
          <w:sz w:val="28"/>
          <w:szCs w:val="28"/>
        </w:rPr>
      </w:pPr>
      <w:r w:rsidRPr="00270A6A">
        <w:rPr>
          <w:rFonts w:ascii="ＭＳ ゴシック" w:eastAsia="ＭＳ ゴシック" w:hAnsi="ＭＳ ゴシック" w:cs="Times New Roman" w:hint="eastAsia"/>
          <w:b/>
          <w:spacing w:val="139"/>
          <w:kern w:val="0"/>
          <w:sz w:val="28"/>
          <w:szCs w:val="28"/>
          <w:fitText w:val="2520" w:id="-1307899391"/>
        </w:rPr>
        <w:t>特記仕様</w:t>
      </w:r>
      <w:r w:rsidRPr="00270A6A">
        <w:rPr>
          <w:rFonts w:ascii="ＭＳ ゴシック" w:eastAsia="ＭＳ ゴシック" w:hAnsi="ＭＳ ゴシック" w:cs="Times New Roman" w:hint="eastAsia"/>
          <w:b/>
          <w:spacing w:val="1"/>
          <w:kern w:val="0"/>
          <w:sz w:val="28"/>
          <w:szCs w:val="28"/>
          <w:fitText w:val="2520" w:id="-1307899391"/>
        </w:rPr>
        <w:t>書</w:t>
      </w:r>
    </w:p>
    <w:p w14:paraId="3990A6EE" w14:textId="77777777" w:rsidR="00FF70CF" w:rsidRPr="00270A6A" w:rsidRDefault="00FF70CF" w:rsidP="00FF70CF">
      <w:pPr>
        <w:autoSpaceDE w:val="0"/>
        <w:autoSpaceDN w:val="0"/>
        <w:snapToGrid w:val="0"/>
        <w:spacing w:line="360" w:lineRule="exact"/>
        <w:rPr>
          <w:rFonts w:ascii="ＭＳ ゴシック" w:eastAsia="ＭＳ ゴシック" w:hAnsi="ＭＳ ゴシック" w:cs="Times New Roman"/>
          <w:spacing w:val="22"/>
          <w:kern w:val="0"/>
          <w:sz w:val="28"/>
          <w:szCs w:val="28"/>
        </w:rPr>
      </w:pPr>
    </w:p>
    <w:p w14:paraId="7D60BAB2" w14:textId="77777777" w:rsidR="00FF70CF" w:rsidRPr="00270A6A" w:rsidRDefault="00FF70CF" w:rsidP="00FF70CF">
      <w:pPr>
        <w:autoSpaceDE w:val="0"/>
        <w:autoSpaceDN w:val="0"/>
        <w:snapToGrid w:val="0"/>
        <w:spacing w:line="360" w:lineRule="exact"/>
        <w:rPr>
          <w:rFonts w:ascii="ＭＳ ゴシック" w:eastAsia="ＭＳ ゴシック" w:hAnsi="ＭＳ ゴシック" w:cs="Times New Roman"/>
          <w:b/>
          <w:spacing w:val="22"/>
          <w:kern w:val="0"/>
          <w:sz w:val="28"/>
          <w:szCs w:val="28"/>
        </w:rPr>
      </w:pPr>
      <w:r w:rsidRPr="00270A6A">
        <w:rPr>
          <w:rFonts w:ascii="ＭＳ ゴシック" w:eastAsia="ＭＳ ゴシック" w:hAnsi="ＭＳ ゴシック" w:cs="Times New Roman" w:hint="eastAsia"/>
          <w:b/>
          <w:spacing w:val="22"/>
          <w:kern w:val="0"/>
          <w:sz w:val="28"/>
          <w:szCs w:val="28"/>
        </w:rPr>
        <w:t>Ⅰ　妨害又は不当要求に対する報告義務</w:t>
      </w:r>
    </w:p>
    <w:p w14:paraId="02E72E63" w14:textId="77777777" w:rsidR="00FF70CF" w:rsidRPr="00270A6A" w:rsidRDefault="00FF70CF" w:rsidP="00FF70CF">
      <w:pPr>
        <w:autoSpaceDE w:val="0"/>
        <w:autoSpaceDN w:val="0"/>
        <w:spacing w:line="345" w:lineRule="atLeast"/>
        <w:ind w:left="508" w:hangingChars="200" w:hanging="508"/>
        <w:rPr>
          <w:rFonts w:ascii="明朝体" w:eastAsia="明朝体" w:hAnsi="Century" w:cs="Times New Roman"/>
          <w:spacing w:val="22"/>
          <w:kern w:val="0"/>
          <w:szCs w:val="20"/>
        </w:rPr>
      </w:pPr>
    </w:p>
    <w:p w14:paraId="79EB38D8" w14:textId="77777777" w:rsidR="00FF70CF" w:rsidRPr="00270A6A" w:rsidRDefault="00FF70CF" w:rsidP="00FF70CF">
      <w:pPr>
        <w:autoSpaceDE w:val="0"/>
        <w:autoSpaceDN w:val="0"/>
        <w:spacing w:line="345" w:lineRule="atLeast"/>
        <w:ind w:leftChars="100" w:left="464" w:hangingChars="100" w:hanging="254"/>
        <w:rPr>
          <w:rFonts w:ascii="ＭＳ 明朝" w:eastAsia="ＭＳ 明朝" w:hAnsi="ＭＳ 明朝" w:cs="Times New Roman"/>
          <w:spacing w:val="22"/>
          <w:kern w:val="0"/>
          <w:szCs w:val="20"/>
        </w:rPr>
      </w:pPr>
      <w:r w:rsidRPr="00270A6A">
        <w:rPr>
          <w:rFonts w:ascii="ＭＳ 明朝" w:eastAsia="ＭＳ 明朝" w:hAnsi="ＭＳ 明朝" w:cs="Times New Roman" w:hint="eastAsia"/>
          <w:spacing w:val="22"/>
          <w:kern w:val="0"/>
          <w:szCs w:val="20"/>
        </w:rPr>
        <w:t>(１)　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及び管轄警察署への報告を行わなければならない。</w:t>
      </w:r>
    </w:p>
    <w:p w14:paraId="4FF0AF1B" w14:textId="77777777" w:rsidR="00FF70CF" w:rsidRPr="00270A6A" w:rsidRDefault="00FF70CF" w:rsidP="00FF70CF">
      <w:pPr>
        <w:autoSpaceDE w:val="0"/>
        <w:autoSpaceDN w:val="0"/>
        <w:spacing w:line="345" w:lineRule="atLeast"/>
        <w:ind w:leftChars="100" w:left="464" w:hangingChars="100" w:hanging="254"/>
        <w:rPr>
          <w:rFonts w:ascii="ＭＳ 明朝" w:eastAsia="ＭＳ 明朝" w:hAnsi="ＭＳ 明朝" w:cs="Times New Roman"/>
          <w:spacing w:val="22"/>
          <w:kern w:val="0"/>
          <w:szCs w:val="20"/>
        </w:rPr>
      </w:pPr>
      <w:r w:rsidRPr="00270A6A">
        <w:rPr>
          <w:rFonts w:ascii="ＭＳ 明朝" w:eastAsia="ＭＳ 明朝" w:hAnsi="ＭＳ 明朝" w:cs="Times New Roman" w:hint="eastAsia"/>
          <w:spacing w:val="22"/>
          <w:kern w:val="0"/>
          <w:szCs w:val="20"/>
        </w:rPr>
        <w:t>(２)　報告は、不当介入報告書により、速やかに、大阪府及び管轄警察署の行政対象暴力対策担当者に行うものとする。ただし、急を要し、当該不当介入報告書を提出できないときは、口頭により報告することができる。この場合は、後日、不当介入報告書を各々提出するものとする。</w:t>
      </w:r>
    </w:p>
    <w:p w14:paraId="5F7A7A4B" w14:textId="77777777" w:rsidR="00FF70CF" w:rsidRPr="00270A6A" w:rsidRDefault="00FF70CF" w:rsidP="00FF70CF">
      <w:pPr>
        <w:autoSpaceDE w:val="0"/>
        <w:autoSpaceDN w:val="0"/>
        <w:spacing w:line="345" w:lineRule="atLeast"/>
        <w:ind w:leftChars="100" w:left="464" w:hangingChars="100" w:hanging="254"/>
        <w:rPr>
          <w:rFonts w:ascii="ＭＳ 明朝" w:eastAsia="ＭＳ 明朝" w:hAnsi="ＭＳ 明朝" w:cs="Times New Roman"/>
          <w:spacing w:val="22"/>
          <w:kern w:val="0"/>
          <w:szCs w:val="20"/>
        </w:rPr>
      </w:pPr>
      <w:r w:rsidRPr="00270A6A">
        <w:rPr>
          <w:rFonts w:ascii="ＭＳ 明朝" w:eastAsia="ＭＳ 明朝" w:hAnsi="ＭＳ 明朝" w:cs="Times New Roman" w:hint="eastAsia"/>
          <w:spacing w:val="22"/>
          <w:kern w:val="0"/>
          <w:szCs w:val="20"/>
        </w:rPr>
        <w:t>(３)　受注者は、下請負人等が暴力団員及び暴力団密接関係者等から不当介入を受けた場合は、速やかに報告を行うよう当該下請負人等に指導しなければならない。</w:t>
      </w:r>
    </w:p>
    <w:p w14:paraId="78B28721" w14:textId="77777777" w:rsidR="00FF70CF" w:rsidRPr="00270A6A" w:rsidRDefault="00FF70CF" w:rsidP="00FF70CF">
      <w:pPr>
        <w:autoSpaceDE w:val="0"/>
        <w:autoSpaceDN w:val="0"/>
        <w:snapToGrid w:val="0"/>
        <w:spacing w:line="360" w:lineRule="exact"/>
        <w:ind w:leftChars="100" w:left="464" w:hangingChars="100" w:hanging="254"/>
        <w:rPr>
          <w:rFonts w:ascii="ＭＳ 明朝" w:eastAsia="ＭＳ 明朝" w:hAnsi="ＭＳ 明朝" w:cs="Times New Roman"/>
          <w:spacing w:val="22"/>
          <w:kern w:val="0"/>
          <w:szCs w:val="21"/>
        </w:rPr>
      </w:pPr>
      <w:r w:rsidRPr="00270A6A">
        <w:rPr>
          <w:rFonts w:ascii="ＭＳ 明朝" w:eastAsia="ＭＳ 明朝" w:hAnsi="ＭＳ 明朝" w:cs="Times New Roman" w:hint="eastAsia"/>
          <w:spacing w:val="22"/>
          <w:kern w:val="0"/>
          <w:szCs w:val="20"/>
        </w:rPr>
        <w:t>(４)　報告を怠った場合は、大阪府暴力団排除条例（平成22年大阪府条例第58号）に基づく公表又は入札参加停止を措置することがある。</w:t>
      </w:r>
    </w:p>
    <w:sectPr w:rsidR="00FF70CF" w:rsidRPr="00270A6A" w:rsidSect="00546FD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1F14" w14:textId="77777777" w:rsidR="000970F7" w:rsidRDefault="000970F7" w:rsidP="00351B61">
      <w:r>
        <w:separator/>
      </w:r>
    </w:p>
  </w:endnote>
  <w:endnote w:type="continuationSeparator" w:id="0">
    <w:p w14:paraId="1D9FC524" w14:textId="77777777" w:rsidR="000970F7" w:rsidRDefault="000970F7" w:rsidP="0035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DA522" w14:textId="77777777" w:rsidR="000970F7" w:rsidRDefault="000970F7" w:rsidP="00351B61">
      <w:r>
        <w:separator/>
      </w:r>
    </w:p>
  </w:footnote>
  <w:footnote w:type="continuationSeparator" w:id="0">
    <w:p w14:paraId="641FEE11" w14:textId="77777777" w:rsidR="000970F7" w:rsidRDefault="000970F7" w:rsidP="00351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802"/>
    <w:rsid w:val="00002507"/>
    <w:rsid w:val="00056765"/>
    <w:rsid w:val="000970F7"/>
    <w:rsid w:val="000B49EB"/>
    <w:rsid w:val="000E1571"/>
    <w:rsid w:val="000F6098"/>
    <w:rsid w:val="0011296B"/>
    <w:rsid w:val="00162333"/>
    <w:rsid w:val="00172405"/>
    <w:rsid w:val="001951C3"/>
    <w:rsid w:val="001A5E7C"/>
    <w:rsid w:val="001C2990"/>
    <w:rsid w:val="00214063"/>
    <w:rsid w:val="00214BE8"/>
    <w:rsid w:val="00264A2D"/>
    <w:rsid w:val="00266798"/>
    <w:rsid w:val="00270A6A"/>
    <w:rsid w:val="00273629"/>
    <w:rsid w:val="002817E6"/>
    <w:rsid w:val="002836E8"/>
    <w:rsid w:val="00284240"/>
    <w:rsid w:val="002873A1"/>
    <w:rsid w:val="00297F78"/>
    <w:rsid w:val="00310B3F"/>
    <w:rsid w:val="00320601"/>
    <w:rsid w:val="003464A2"/>
    <w:rsid w:val="00351B61"/>
    <w:rsid w:val="003655DE"/>
    <w:rsid w:val="00387BCC"/>
    <w:rsid w:val="003B79CD"/>
    <w:rsid w:val="003E1F22"/>
    <w:rsid w:val="003E5DC8"/>
    <w:rsid w:val="004005F8"/>
    <w:rsid w:val="00425A11"/>
    <w:rsid w:val="00433A34"/>
    <w:rsid w:val="00482F3B"/>
    <w:rsid w:val="004A5021"/>
    <w:rsid w:val="004C4C7E"/>
    <w:rsid w:val="004D1AD1"/>
    <w:rsid w:val="005028C5"/>
    <w:rsid w:val="00516FBB"/>
    <w:rsid w:val="00546FD0"/>
    <w:rsid w:val="00564F1A"/>
    <w:rsid w:val="0057307F"/>
    <w:rsid w:val="00597A27"/>
    <w:rsid w:val="00621AFE"/>
    <w:rsid w:val="00627BDE"/>
    <w:rsid w:val="006633C0"/>
    <w:rsid w:val="00671E66"/>
    <w:rsid w:val="006949A4"/>
    <w:rsid w:val="006D59B1"/>
    <w:rsid w:val="00700A86"/>
    <w:rsid w:val="007478ED"/>
    <w:rsid w:val="00765990"/>
    <w:rsid w:val="007677CA"/>
    <w:rsid w:val="007A1C5D"/>
    <w:rsid w:val="007B31EC"/>
    <w:rsid w:val="007C34BF"/>
    <w:rsid w:val="007C6114"/>
    <w:rsid w:val="007D48CD"/>
    <w:rsid w:val="007D48ED"/>
    <w:rsid w:val="007E3BC5"/>
    <w:rsid w:val="00800BCD"/>
    <w:rsid w:val="00810641"/>
    <w:rsid w:val="00837F71"/>
    <w:rsid w:val="00874D29"/>
    <w:rsid w:val="0089096A"/>
    <w:rsid w:val="0089547C"/>
    <w:rsid w:val="008A718E"/>
    <w:rsid w:val="008B10EE"/>
    <w:rsid w:val="008F6683"/>
    <w:rsid w:val="009120AA"/>
    <w:rsid w:val="009122D2"/>
    <w:rsid w:val="009232D0"/>
    <w:rsid w:val="009260A8"/>
    <w:rsid w:val="0095764B"/>
    <w:rsid w:val="009B5FFB"/>
    <w:rsid w:val="009C1749"/>
    <w:rsid w:val="009D798B"/>
    <w:rsid w:val="009E0BF6"/>
    <w:rsid w:val="00A0464A"/>
    <w:rsid w:val="00A16D4F"/>
    <w:rsid w:val="00A52C3F"/>
    <w:rsid w:val="00A60D54"/>
    <w:rsid w:val="00A71802"/>
    <w:rsid w:val="00A907A5"/>
    <w:rsid w:val="00AA476C"/>
    <w:rsid w:val="00AC3F98"/>
    <w:rsid w:val="00AC71CF"/>
    <w:rsid w:val="00AD0D52"/>
    <w:rsid w:val="00AE5E9B"/>
    <w:rsid w:val="00B01BC7"/>
    <w:rsid w:val="00B315F3"/>
    <w:rsid w:val="00B46384"/>
    <w:rsid w:val="00B53F5C"/>
    <w:rsid w:val="00B56EA1"/>
    <w:rsid w:val="00B654D6"/>
    <w:rsid w:val="00B66804"/>
    <w:rsid w:val="00B93BC3"/>
    <w:rsid w:val="00BD3BBB"/>
    <w:rsid w:val="00BD7473"/>
    <w:rsid w:val="00BE04B2"/>
    <w:rsid w:val="00BE7C2B"/>
    <w:rsid w:val="00C107F0"/>
    <w:rsid w:val="00C50B8F"/>
    <w:rsid w:val="00C6507F"/>
    <w:rsid w:val="00C6738A"/>
    <w:rsid w:val="00C770F0"/>
    <w:rsid w:val="00C779BF"/>
    <w:rsid w:val="00C96061"/>
    <w:rsid w:val="00CC0195"/>
    <w:rsid w:val="00CC5E81"/>
    <w:rsid w:val="00CD1A12"/>
    <w:rsid w:val="00CD56F1"/>
    <w:rsid w:val="00CE6A0B"/>
    <w:rsid w:val="00D07DE3"/>
    <w:rsid w:val="00D33098"/>
    <w:rsid w:val="00D43C11"/>
    <w:rsid w:val="00D60691"/>
    <w:rsid w:val="00D7337D"/>
    <w:rsid w:val="00D84E40"/>
    <w:rsid w:val="00DA0AEF"/>
    <w:rsid w:val="00DB2598"/>
    <w:rsid w:val="00DB4C66"/>
    <w:rsid w:val="00DB580F"/>
    <w:rsid w:val="00DE40E9"/>
    <w:rsid w:val="00DF54BD"/>
    <w:rsid w:val="00E00FA1"/>
    <w:rsid w:val="00E31B0A"/>
    <w:rsid w:val="00E518AA"/>
    <w:rsid w:val="00E60871"/>
    <w:rsid w:val="00E732EF"/>
    <w:rsid w:val="00EA3D49"/>
    <w:rsid w:val="00EC107D"/>
    <w:rsid w:val="00EC5D0D"/>
    <w:rsid w:val="00F07A06"/>
    <w:rsid w:val="00F1405B"/>
    <w:rsid w:val="00F3169B"/>
    <w:rsid w:val="00F74C19"/>
    <w:rsid w:val="00F8129F"/>
    <w:rsid w:val="00F87134"/>
    <w:rsid w:val="00FF7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B41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B61"/>
    <w:pPr>
      <w:tabs>
        <w:tab w:val="center" w:pos="4252"/>
        <w:tab w:val="right" w:pos="8504"/>
      </w:tabs>
      <w:snapToGrid w:val="0"/>
    </w:pPr>
  </w:style>
  <w:style w:type="character" w:customStyle="1" w:styleId="a5">
    <w:name w:val="ヘッダー (文字)"/>
    <w:basedOn w:val="a0"/>
    <w:link w:val="a4"/>
    <w:uiPriority w:val="99"/>
    <w:rsid w:val="00351B61"/>
  </w:style>
  <w:style w:type="paragraph" w:styleId="a6">
    <w:name w:val="footer"/>
    <w:basedOn w:val="a"/>
    <w:link w:val="a7"/>
    <w:uiPriority w:val="99"/>
    <w:unhideWhenUsed/>
    <w:rsid w:val="00351B61"/>
    <w:pPr>
      <w:tabs>
        <w:tab w:val="center" w:pos="4252"/>
        <w:tab w:val="right" w:pos="8504"/>
      </w:tabs>
      <w:snapToGrid w:val="0"/>
    </w:pPr>
  </w:style>
  <w:style w:type="character" w:customStyle="1" w:styleId="a7">
    <w:name w:val="フッター (文字)"/>
    <w:basedOn w:val="a0"/>
    <w:link w:val="a6"/>
    <w:uiPriority w:val="99"/>
    <w:rsid w:val="00351B61"/>
  </w:style>
  <w:style w:type="character" w:styleId="a8">
    <w:name w:val="annotation reference"/>
    <w:basedOn w:val="a0"/>
    <w:uiPriority w:val="99"/>
    <w:semiHidden/>
    <w:unhideWhenUsed/>
    <w:rsid w:val="00F87134"/>
    <w:rPr>
      <w:sz w:val="18"/>
      <w:szCs w:val="18"/>
    </w:rPr>
  </w:style>
  <w:style w:type="paragraph" w:styleId="a9">
    <w:name w:val="annotation text"/>
    <w:basedOn w:val="a"/>
    <w:link w:val="aa"/>
    <w:uiPriority w:val="99"/>
    <w:semiHidden/>
    <w:unhideWhenUsed/>
    <w:rsid w:val="00F87134"/>
    <w:pPr>
      <w:jc w:val="left"/>
    </w:pPr>
  </w:style>
  <w:style w:type="character" w:customStyle="1" w:styleId="aa">
    <w:name w:val="コメント文字列 (文字)"/>
    <w:basedOn w:val="a0"/>
    <w:link w:val="a9"/>
    <w:uiPriority w:val="99"/>
    <w:semiHidden/>
    <w:rsid w:val="00F87134"/>
  </w:style>
  <w:style w:type="paragraph" w:styleId="ab">
    <w:name w:val="annotation subject"/>
    <w:basedOn w:val="a9"/>
    <w:next w:val="a9"/>
    <w:link w:val="ac"/>
    <w:uiPriority w:val="99"/>
    <w:semiHidden/>
    <w:unhideWhenUsed/>
    <w:rsid w:val="00F87134"/>
    <w:rPr>
      <w:b/>
      <w:bCs/>
    </w:rPr>
  </w:style>
  <w:style w:type="character" w:customStyle="1" w:styleId="ac">
    <w:name w:val="コメント内容 (文字)"/>
    <w:basedOn w:val="aa"/>
    <w:link w:val="ab"/>
    <w:uiPriority w:val="99"/>
    <w:semiHidden/>
    <w:rsid w:val="00F87134"/>
    <w:rPr>
      <w:b/>
      <w:bCs/>
    </w:rPr>
  </w:style>
  <w:style w:type="paragraph" w:styleId="ad">
    <w:name w:val="Revision"/>
    <w:hidden/>
    <w:uiPriority w:val="99"/>
    <w:semiHidden/>
    <w:rsid w:val="00F87134"/>
  </w:style>
  <w:style w:type="paragraph" w:styleId="ae">
    <w:name w:val="Balloon Text"/>
    <w:basedOn w:val="a"/>
    <w:link w:val="af"/>
    <w:uiPriority w:val="99"/>
    <w:semiHidden/>
    <w:unhideWhenUsed/>
    <w:rsid w:val="00F8713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71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1164</Words>
  <Characters>6639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2025-02-18T03:01:00Z</dcterms:created>
  <dcterms:modified xsi:type="dcterms:W3CDTF">2025-02-18T03:01:00Z</dcterms:modified>
</cp:coreProperties>
</file>