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512C" w14:textId="77777777" w:rsidR="00623CF2" w:rsidRDefault="00623CF2" w:rsidP="00A16638">
      <w:pPr>
        <w:spacing w:line="400" w:lineRule="exact"/>
        <w:jc w:val="center"/>
        <w:rPr>
          <w:rFonts w:ascii="HG丸ｺﾞｼｯｸM-PRO" w:eastAsia="HG丸ｺﾞｼｯｸM-PRO" w:hAnsi="HG丸ｺﾞｼｯｸM-PRO"/>
          <w:b/>
          <w:sz w:val="32"/>
          <w:szCs w:val="32"/>
        </w:rPr>
      </w:pPr>
      <w:r w:rsidRPr="00623CF2">
        <w:rPr>
          <w:rFonts w:ascii="HG丸ｺﾞｼｯｸM-PRO" w:eastAsia="HG丸ｺﾞｼｯｸM-PRO" w:hAnsi="HG丸ｺﾞｼｯｸM-PRO" w:hint="eastAsia"/>
          <w:b/>
          <w:sz w:val="32"/>
          <w:szCs w:val="32"/>
        </w:rPr>
        <w:t>「2025大阪・関西万博での催事開催に向けた地域共生社会推進事業」</w:t>
      </w:r>
    </w:p>
    <w:p w14:paraId="325491D0" w14:textId="18BA688B" w:rsidR="000537DD" w:rsidRPr="00717494" w:rsidRDefault="00623CF2" w:rsidP="00A16638">
      <w:pPr>
        <w:spacing w:line="400" w:lineRule="exact"/>
        <w:jc w:val="center"/>
        <w:rPr>
          <w:rFonts w:ascii="HG丸ｺﾞｼｯｸM-PRO" w:eastAsia="HG丸ｺﾞｼｯｸM-PRO" w:hAnsi="HG丸ｺﾞｼｯｸM-PRO"/>
          <w:b/>
          <w:sz w:val="32"/>
          <w:szCs w:val="32"/>
        </w:rPr>
      </w:pPr>
      <w:r w:rsidRPr="00623CF2">
        <w:rPr>
          <w:rFonts w:ascii="HG丸ｺﾞｼｯｸM-PRO" w:eastAsia="HG丸ｺﾞｼｯｸM-PRO" w:hAnsi="HG丸ｺﾞｼｯｸM-PRO" w:hint="eastAsia"/>
          <w:b/>
          <w:sz w:val="32"/>
          <w:szCs w:val="32"/>
        </w:rPr>
        <w:t>に関する企画提案公募</w:t>
      </w:r>
      <w:r w:rsidR="00F5742E" w:rsidRPr="00717494">
        <w:rPr>
          <w:rFonts w:ascii="HG丸ｺﾞｼｯｸM-PRO" w:eastAsia="HG丸ｺﾞｼｯｸM-PRO" w:hAnsi="HG丸ｺﾞｼｯｸM-PRO" w:hint="eastAsia"/>
          <w:b/>
          <w:sz w:val="32"/>
          <w:szCs w:val="32"/>
        </w:rPr>
        <w:t xml:space="preserve">　質問回答</w:t>
      </w:r>
    </w:p>
    <w:p w14:paraId="716AAC7B" w14:textId="77777777" w:rsidR="000537DD" w:rsidRPr="00717494" w:rsidRDefault="000537DD">
      <w:pPr>
        <w:rPr>
          <w:rFonts w:ascii="HG丸ｺﾞｼｯｸM-PRO" w:eastAsia="HG丸ｺﾞｼｯｸM-PRO" w:hAnsi="HG丸ｺﾞｼｯｸM-PRO"/>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134"/>
        <w:gridCol w:w="4394"/>
        <w:gridCol w:w="7654"/>
      </w:tblGrid>
      <w:tr w:rsidR="00717494" w:rsidRPr="00717494" w14:paraId="120F4FF2" w14:textId="6B79BEF4" w:rsidTr="009B3FB3">
        <w:trPr>
          <w:trHeight w:val="798"/>
          <w:tblHeader/>
        </w:trPr>
        <w:tc>
          <w:tcPr>
            <w:tcW w:w="560" w:type="dxa"/>
            <w:shd w:val="clear" w:color="auto" w:fill="D9D9D9" w:themeFill="background1" w:themeFillShade="D9"/>
          </w:tcPr>
          <w:p w14:paraId="603FFE65" w14:textId="2075EEEE" w:rsidR="00717494" w:rsidRPr="00717494" w:rsidRDefault="00717494" w:rsidP="00F5742E">
            <w:pPr>
              <w:jc w:val="center"/>
              <w:rPr>
                <w:rFonts w:ascii="HG丸ｺﾞｼｯｸM-PRO" w:eastAsia="HG丸ｺﾞｼｯｸM-PRO" w:hAnsi="HG丸ｺﾞｼｯｸM-PRO"/>
                <w:kern w:val="0"/>
              </w:rPr>
            </w:pPr>
          </w:p>
        </w:tc>
        <w:tc>
          <w:tcPr>
            <w:tcW w:w="2134" w:type="dxa"/>
            <w:shd w:val="clear" w:color="auto" w:fill="D9D9D9" w:themeFill="background1" w:themeFillShade="D9"/>
          </w:tcPr>
          <w:p w14:paraId="2C281AFF" w14:textId="74B162F8" w:rsidR="00717494" w:rsidRPr="00717494" w:rsidRDefault="00623CF2" w:rsidP="00F5742E">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rPr>
              <w:t>質問箇所</w:t>
            </w:r>
          </w:p>
        </w:tc>
        <w:tc>
          <w:tcPr>
            <w:tcW w:w="4394" w:type="dxa"/>
            <w:shd w:val="clear" w:color="auto" w:fill="D9D9D9" w:themeFill="background1" w:themeFillShade="D9"/>
          </w:tcPr>
          <w:p w14:paraId="63B9C38A" w14:textId="718E43E9" w:rsidR="00717494" w:rsidRPr="00717494" w:rsidRDefault="00717494" w:rsidP="00F5742E">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sz w:val="24"/>
              </w:rPr>
              <w:t>質問</w:t>
            </w:r>
            <w:r w:rsidR="00623CF2">
              <w:rPr>
                <w:rFonts w:ascii="HG丸ｺﾞｼｯｸM-PRO" w:eastAsia="HG丸ｺﾞｼｯｸM-PRO" w:hAnsi="HG丸ｺﾞｼｯｸM-PRO" w:hint="eastAsia"/>
                <w:sz w:val="24"/>
              </w:rPr>
              <w:t>事項</w:t>
            </w:r>
            <w:r w:rsidRPr="00717494">
              <w:rPr>
                <w:rFonts w:ascii="HG丸ｺﾞｼｯｸM-PRO" w:eastAsia="HG丸ｺﾞｼｯｸM-PRO" w:hAnsi="HG丸ｺﾞｼｯｸM-PRO" w:hint="eastAsia"/>
                <w:sz w:val="24"/>
              </w:rPr>
              <w:t>（質問者記載）</w:t>
            </w:r>
          </w:p>
        </w:tc>
        <w:tc>
          <w:tcPr>
            <w:tcW w:w="7654" w:type="dxa"/>
            <w:shd w:val="clear" w:color="auto" w:fill="D9D9D9" w:themeFill="background1" w:themeFillShade="D9"/>
          </w:tcPr>
          <w:p w14:paraId="389F7E1E" w14:textId="16B96036" w:rsidR="00717494" w:rsidRPr="00717494" w:rsidRDefault="00717494" w:rsidP="00F5742E">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sz w:val="24"/>
              </w:rPr>
              <w:t>回答内容</w:t>
            </w:r>
          </w:p>
        </w:tc>
      </w:tr>
      <w:tr w:rsidR="00717494" w:rsidRPr="00717494" w14:paraId="4504F958" w14:textId="04A8085E" w:rsidTr="009B3FB3">
        <w:trPr>
          <w:trHeight w:val="1988"/>
        </w:trPr>
        <w:tc>
          <w:tcPr>
            <w:tcW w:w="560" w:type="dxa"/>
            <w:shd w:val="clear" w:color="auto" w:fill="auto"/>
          </w:tcPr>
          <w:p w14:paraId="085BCE46" w14:textId="5B64AA6A" w:rsidR="00717494" w:rsidRPr="00717494" w:rsidRDefault="00717494" w:rsidP="00D374A6">
            <w:pPr>
              <w:rPr>
                <w:rFonts w:ascii="HG丸ｺﾞｼｯｸM-PRO" w:eastAsia="HG丸ｺﾞｼｯｸM-PRO" w:hAnsi="HG丸ｺﾞｼｯｸM-PRO"/>
              </w:rPr>
            </w:pPr>
            <w:r w:rsidRPr="00717494">
              <w:rPr>
                <w:rFonts w:ascii="HG丸ｺﾞｼｯｸM-PRO" w:eastAsia="HG丸ｺﾞｼｯｸM-PRO" w:hAnsi="HG丸ｺﾞｼｯｸM-PRO" w:hint="eastAsia"/>
                <w:kern w:val="0"/>
              </w:rPr>
              <w:t>１</w:t>
            </w:r>
          </w:p>
        </w:tc>
        <w:tc>
          <w:tcPr>
            <w:tcW w:w="2134" w:type="dxa"/>
          </w:tcPr>
          <w:p w14:paraId="3A985813" w14:textId="332EA159" w:rsidR="00717494" w:rsidRPr="00717494" w:rsidRDefault="00623CF2" w:rsidP="00717494">
            <w:pPr>
              <w:widowControl/>
              <w:jc w:val="left"/>
              <w:rPr>
                <w:rFonts w:ascii="HG丸ｺﾞｼｯｸM-PRO" w:eastAsia="HG丸ｺﾞｼｯｸM-PRO" w:hAnsi="HG丸ｺﾞｼｯｸM-PRO"/>
                <w:kern w:val="0"/>
              </w:rPr>
            </w:pPr>
            <w:r w:rsidRPr="00623CF2">
              <w:rPr>
                <w:rFonts w:ascii="HG丸ｺﾞｼｯｸM-PRO" w:eastAsia="HG丸ｺﾞｼｯｸM-PRO" w:hAnsi="HG丸ｺﾞｼｯｸM-PRO" w:hint="eastAsia"/>
                <w:sz w:val="20"/>
              </w:rPr>
              <w:t>公募要領 ４ページ</w:t>
            </w:r>
          </w:p>
        </w:tc>
        <w:tc>
          <w:tcPr>
            <w:tcW w:w="4394" w:type="dxa"/>
            <w:shd w:val="clear" w:color="auto" w:fill="auto"/>
          </w:tcPr>
          <w:p w14:paraId="0BB1C6BA" w14:textId="77777777" w:rsidR="00623CF2" w:rsidRPr="00623CF2" w:rsidRDefault="00623CF2" w:rsidP="00623CF2">
            <w:pPr>
              <w:widowControl/>
              <w:jc w:val="left"/>
              <w:rPr>
                <w:rFonts w:ascii="HG丸ｺﾞｼｯｸM-PRO" w:eastAsia="HG丸ｺﾞｼｯｸM-PRO" w:hAnsi="HG丸ｺﾞｼｯｸM-PRO"/>
                <w:kern w:val="0"/>
              </w:rPr>
            </w:pPr>
            <w:r w:rsidRPr="00623CF2">
              <w:rPr>
                <w:rFonts w:ascii="HG丸ｺﾞｼｯｸM-PRO" w:eastAsia="HG丸ｺﾞｼｯｸM-PRO" w:hAnsi="HG丸ｺﾞｼｯｸM-PRO" w:hint="eastAsia"/>
                <w:kern w:val="0"/>
              </w:rPr>
              <w:t>（２）応募書類 イ 添付書類 下記項目の提出物について</w:t>
            </w:r>
          </w:p>
          <w:p w14:paraId="3E218205" w14:textId="77777777" w:rsidR="00623CF2" w:rsidRPr="00623CF2" w:rsidRDefault="00623CF2" w:rsidP="00623CF2">
            <w:pPr>
              <w:widowControl/>
              <w:jc w:val="left"/>
              <w:rPr>
                <w:rFonts w:ascii="HG丸ｺﾞｼｯｸM-PRO" w:eastAsia="HG丸ｺﾞｼｯｸM-PRO" w:hAnsi="HG丸ｺﾞｼｯｸM-PRO"/>
                <w:kern w:val="0"/>
              </w:rPr>
            </w:pPr>
            <w:r w:rsidRPr="00623CF2">
              <w:rPr>
                <w:rFonts w:ascii="HG丸ｺﾞｼｯｸM-PRO" w:eastAsia="HG丸ｺﾞｼｯｸM-PRO" w:hAnsi="HG丸ｺﾞｼｯｸM-PRO" w:hint="eastAsia"/>
                <w:kern w:val="0"/>
              </w:rPr>
              <w:t>⑥ひとり親家庭の親の雇用状況に関する報告書（様式11：１部）</w:t>
            </w:r>
          </w:p>
          <w:p w14:paraId="2685D95A" w14:textId="77777777" w:rsidR="00623CF2" w:rsidRPr="00623CF2" w:rsidRDefault="00623CF2" w:rsidP="00623CF2">
            <w:pPr>
              <w:widowControl/>
              <w:jc w:val="left"/>
              <w:rPr>
                <w:rFonts w:ascii="HG丸ｺﾞｼｯｸM-PRO" w:eastAsia="HG丸ｺﾞｼｯｸM-PRO" w:hAnsi="HG丸ｺﾞｼｯｸM-PRO"/>
                <w:kern w:val="0"/>
              </w:rPr>
            </w:pPr>
            <w:r w:rsidRPr="00623CF2">
              <w:rPr>
                <w:rFonts w:ascii="HG丸ｺﾞｼｯｸM-PRO" w:eastAsia="HG丸ｺﾞｼｯｸM-PRO" w:hAnsi="HG丸ｺﾞｼｯｸM-PRO" w:hint="eastAsia"/>
                <w:kern w:val="0"/>
              </w:rPr>
              <w:t>⑦生活困窮者自立相談支援機関利用証明書（様式12：１部）</w:t>
            </w:r>
          </w:p>
          <w:p w14:paraId="7727742B" w14:textId="17011544" w:rsidR="00717494" w:rsidRPr="00717494" w:rsidRDefault="00623CF2" w:rsidP="00623CF2">
            <w:pPr>
              <w:widowControl/>
              <w:jc w:val="left"/>
              <w:rPr>
                <w:rFonts w:ascii="HG丸ｺﾞｼｯｸM-PRO" w:eastAsia="HG丸ｺﾞｼｯｸM-PRO" w:hAnsi="HG丸ｺﾞｼｯｸM-PRO"/>
                <w:kern w:val="0"/>
              </w:rPr>
            </w:pPr>
            <w:r w:rsidRPr="00623CF2">
              <w:rPr>
                <w:rFonts w:ascii="HG丸ｺﾞｼｯｸM-PRO" w:eastAsia="HG丸ｺﾞｼｯｸM-PRO" w:hAnsi="HG丸ｺﾞｼｯｸM-PRO" w:hint="eastAsia"/>
                <w:kern w:val="0"/>
              </w:rPr>
              <w:t>上記内容について社として記録・登録がない場合は各様式の記載欄に「０（数値）」もしくは「登録なし」など</w:t>
            </w:r>
            <w:r>
              <w:rPr>
                <w:rFonts w:ascii="HG丸ｺﾞｼｯｸM-PRO" w:eastAsia="HG丸ｺﾞｼｯｸM-PRO" w:hAnsi="HG丸ｺﾞｼｯｸM-PRO" w:hint="eastAsia"/>
                <w:kern w:val="0"/>
              </w:rPr>
              <w:t>記載するのか</w:t>
            </w:r>
            <w:r w:rsidRPr="00623CF2">
              <w:rPr>
                <w:rFonts w:ascii="HG丸ｺﾞｼｯｸM-PRO" w:eastAsia="HG丸ｺﾞｼｯｸM-PRO" w:hAnsi="HG丸ｺﾞｼｯｸM-PRO" w:hint="eastAsia"/>
                <w:kern w:val="0"/>
              </w:rPr>
              <w:t>。</w:t>
            </w:r>
          </w:p>
        </w:tc>
        <w:tc>
          <w:tcPr>
            <w:tcW w:w="7654" w:type="dxa"/>
            <w:shd w:val="clear" w:color="auto" w:fill="auto"/>
          </w:tcPr>
          <w:p w14:paraId="3D55AC14" w14:textId="6C767120" w:rsidR="00717494" w:rsidRPr="00717494" w:rsidRDefault="009B3FB3" w:rsidP="006E5192">
            <w:pPr>
              <w:widowControl/>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該当する場合のみ提出ください。</w:t>
            </w:r>
            <w:r w:rsidRPr="00623CF2">
              <w:rPr>
                <w:rFonts w:ascii="HG丸ｺﾞｼｯｸM-PRO" w:eastAsia="HG丸ｺﾞｼｯｸM-PRO" w:hAnsi="HG丸ｺﾞｼｯｸM-PRO" w:hint="eastAsia"/>
                <w:kern w:val="0"/>
              </w:rPr>
              <w:t>「０（数値）」もしくは「登録なし」など</w:t>
            </w:r>
            <w:r>
              <w:rPr>
                <w:rFonts w:ascii="HG丸ｺﾞｼｯｸM-PRO" w:eastAsia="HG丸ｺﾞｼｯｸM-PRO" w:hAnsi="HG丸ｺﾞｼｯｸM-PRO" w:hint="eastAsia"/>
                <w:kern w:val="0"/>
              </w:rPr>
              <w:t>記載して提出する必要はありません。</w:t>
            </w:r>
          </w:p>
        </w:tc>
      </w:tr>
      <w:tr w:rsidR="00D45AC6" w:rsidRPr="00717494" w14:paraId="330C1800" w14:textId="77777777" w:rsidTr="009B3FB3">
        <w:trPr>
          <w:trHeight w:val="1988"/>
        </w:trPr>
        <w:tc>
          <w:tcPr>
            <w:tcW w:w="560" w:type="dxa"/>
            <w:shd w:val="clear" w:color="auto" w:fill="auto"/>
          </w:tcPr>
          <w:p w14:paraId="4DA39793" w14:textId="0424C9D6" w:rsidR="00D45AC6" w:rsidRPr="00717494" w:rsidRDefault="00D45AC6" w:rsidP="00D374A6">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２</w:t>
            </w:r>
          </w:p>
        </w:tc>
        <w:tc>
          <w:tcPr>
            <w:tcW w:w="2134" w:type="dxa"/>
          </w:tcPr>
          <w:p w14:paraId="2C3F9C64" w14:textId="31BC9CD9" w:rsidR="00D45AC6" w:rsidRPr="00623CF2" w:rsidRDefault="00D45AC6" w:rsidP="00D45AC6">
            <w:pPr>
              <w:jc w:val="left"/>
              <w:rPr>
                <w:rFonts w:ascii="HG丸ｺﾞｼｯｸM-PRO" w:eastAsia="HG丸ｺﾞｼｯｸM-PRO" w:hAnsi="HG丸ｺﾞｼｯｸM-PRO"/>
                <w:sz w:val="20"/>
              </w:rPr>
            </w:pPr>
            <w:r w:rsidRPr="00623CF2">
              <w:rPr>
                <w:rFonts w:ascii="HG丸ｺﾞｼｯｸM-PRO" w:eastAsia="HG丸ｺﾞｼｯｸM-PRO" w:hAnsi="HG丸ｺﾞｼｯｸM-PRO" w:hint="eastAsia"/>
                <w:sz w:val="20"/>
              </w:rPr>
              <w:t xml:space="preserve">委託仕様書 </w:t>
            </w:r>
            <w:r>
              <w:rPr>
                <w:rFonts w:ascii="HG丸ｺﾞｼｯｸM-PRO" w:eastAsia="HG丸ｺﾞｼｯｸM-PRO" w:hAnsi="HG丸ｺﾞｼｯｸM-PRO" w:hint="eastAsia"/>
                <w:sz w:val="20"/>
              </w:rPr>
              <w:t>３</w:t>
            </w:r>
            <w:r w:rsidRPr="00623CF2">
              <w:rPr>
                <w:rFonts w:ascii="HG丸ｺﾞｼｯｸM-PRO" w:eastAsia="HG丸ｺﾞｼｯｸM-PRO" w:hAnsi="HG丸ｺﾞｼｯｸM-PRO" w:hint="eastAsia"/>
                <w:sz w:val="20"/>
              </w:rPr>
              <w:t>ページ</w:t>
            </w:r>
          </w:p>
          <w:p w14:paraId="17FABBF2" w14:textId="67E0460E" w:rsidR="00D45AC6" w:rsidRPr="00623CF2" w:rsidRDefault="00D45AC6" w:rsidP="00717494">
            <w:pPr>
              <w:widowControl/>
              <w:jc w:val="left"/>
              <w:rPr>
                <w:rFonts w:ascii="HG丸ｺﾞｼｯｸM-PRO" w:eastAsia="HG丸ｺﾞｼｯｸM-PRO" w:hAnsi="HG丸ｺﾞｼｯｸM-PRO"/>
                <w:sz w:val="20"/>
              </w:rPr>
            </w:pPr>
            <w:r w:rsidRPr="00D45AC6">
              <w:rPr>
                <w:rFonts w:ascii="HG丸ｺﾞｼｯｸM-PRO" w:eastAsia="HG丸ｺﾞｼｯｸM-PRO" w:hAnsi="HG丸ｺﾞｼｯｸM-PRO" w:hint="eastAsia"/>
                <w:sz w:val="20"/>
              </w:rPr>
              <w:t>（２）催事に向けた事前準備</w:t>
            </w:r>
          </w:p>
        </w:tc>
        <w:tc>
          <w:tcPr>
            <w:tcW w:w="4394" w:type="dxa"/>
            <w:shd w:val="clear" w:color="auto" w:fill="auto"/>
          </w:tcPr>
          <w:p w14:paraId="0908E8B7" w14:textId="51FEE3E8" w:rsidR="00D45AC6" w:rsidRPr="00623CF2" w:rsidRDefault="00D45AC6" w:rsidP="00623CF2">
            <w:pPr>
              <w:widowControl/>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Pr="00D45AC6">
              <w:rPr>
                <w:rFonts w:ascii="HG丸ｺﾞｼｯｸM-PRO" w:eastAsia="HG丸ｺﾞｼｯｸM-PRO" w:hAnsi="HG丸ｺﾞｼｯｸM-PRO" w:hint="eastAsia"/>
                <w:kern w:val="0"/>
              </w:rPr>
              <w:t>参加団体が催事当日にそれぞれの交通手段を確保の上で催事会場に集合、各団体の催事時間以外に会場内で休憩し、解散できるよう当日の行動等に関するマニュアルを作成すること</w:t>
            </w:r>
            <w:r>
              <w:rPr>
                <w:rFonts w:ascii="HG丸ｺﾞｼｯｸM-PRO" w:eastAsia="HG丸ｺﾞｼｯｸM-PRO" w:hAnsi="HG丸ｺﾞｼｯｸM-PRO" w:hint="eastAsia"/>
                <w:kern w:val="0"/>
              </w:rPr>
              <w:t>」とあるが、催事当日のチケットや交通費は</w:t>
            </w:r>
            <w:r w:rsidRPr="00623CF2">
              <w:rPr>
                <w:rFonts w:ascii="HG丸ｺﾞｼｯｸM-PRO" w:eastAsia="HG丸ｺﾞｼｯｸM-PRO" w:hAnsi="HG丸ｺﾞｼｯｸM-PRO" w:hint="eastAsia"/>
              </w:rPr>
              <w:t>委託費</w:t>
            </w:r>
            <w:r>
              <w:rPr>
                <w:rFonts w:ascii="HG丸ｺﾞｼｯｸM-PRO" w:eastAsia="HG丸ｺﾞｼｯｸM-PRO" w:hAnsi="HG丸ｺﾞｼｯｸM-PRO" w:hint="eastAsia"/>
                <w:kern w:val="0"/>
              </w:rPr>
              <w:t>に含まれるのか、出演者の自己負担か。</w:t>
            </w:r>
          </w:p>
        </w:tc>
        <w:tc>
          <w:tcPr>
            <w:tcW w:w="7654" w:type="dxa"/>
            <w:shd w:val="clear" w:color="auto" w:fill="auto"/>
          </w:tcPr>
          <w:p w14:paraId="35D477FE" w14:textId="3A141F17" w:rsidR="00D45AC6" w:rsidRPr="00717494" w:rsidRDefault="009B3FB3" w:rsidP="006E5192">
            <w:pPr>
              <w:widowControl/>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催事当日のチケットや交通費は全て出演者の自己負担ですので、委託費には含まれません。</w:t>
            </w:r>
          </w:p>
        </w:tc>
      </w:tr>
      <w:tr w:rsidR="00717494" w:rsidRPr="00717494" w14:paraId="522C886E" w14:textId="77777777" w:rsidTr="00176B82">
        <w:trPr>
          <w:trHeight w:val="455"/>
        </w:trPr>
        <w:tc>
          <w:tcPr>
            <w:tcW w:w="560" w:type="dxa"/>
            <w:shd w:val="clear" w:color="auto" w:fill="auto"/>
          </w:tcPr>
          <w:p w14:paraId="58F956D9" w14:textId="20E3BFEE" w:rsidR="00717494" w:rsidRPr="00717494" w:rsidRDefault="00D45AC6" w:rsidP="00D374A6">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134" w:type="dxa"/>
          </w:tcPr>
          <w:p w14:paraId="34A82DCF" w14:textId="32F220BD" w:rsidR="00623CF2" w:rsidRPr="00623CF2" w:rsidRDefault="00623CF2" w:rsidP="00623CF2">
            <w:pPr>
              <w:jc w:val="left"/>
              <w:rPr>
                <w:rFonts w:ascii="HG丸ｺﾞｼｯｸM-PRO" w:eastAsia="HG丸ｺﾞｼｯｸM-PRO" w:hAnsi="HG丸ｺﾞｼｯｸM-PRO"/>
                <w:sz w:val="20"/>
              </w:rPr>
            </w:pPr>
            <w:r w:rsidRPr="00623CF2">
              <w:rPr>
                <w:rFonts w:ascii="HG丸ｺﾞｼｯｸM-PRO" w:eastAsia="HG丸ｺﾞｼｯｸM-PRO" w:hAnsi="HG丸ｺﾞｼｯｸM-PRO" w:hint="eastAsia"/>
                <w:sz w:val="20"/>
              </w:rPr>
              <w:t>委託仕様書 3ページ</w:t>
            </w:r>
          </w:p>
          <w:p w14:paraId="66A1AF69" w14:textId="5C91F1BA" w:rsidR="00717494" w:rsidRPr="00AE6ACB" w:rsidRDefault="00623CF2" w:rsidP="00623CF2">
            <w:pPr>
              <w:jc w:val="left"/>
              <w:rPr>
                <w:rFonts w:ascii="HG丸ｺﾞｼｯｸM-PRO" w:eastAsia="HG丸ｺﾞｼｯｸM-PRO" w:hAnsi="HG丸ｺﾞｼｯｸM-PRO"/>
                <w:szCs w:val="24"/>
              </w:rPr>
            </w:pPr>
            <w:r w:rsidRPr="00623CF2">
              <w:rPr>
                <w:rFonts w:ascii="HG丸ｺﾞｼｯｸM-PRO" w:eastAsia="HG丸ｺﾞｼｯｸM-PRO" w:hAnsi="HG丸ｺﾞｼｯｸM-PRO" w:hint="eastAsia"/>
                <w:sz w:val="20"/>
              </w:rPr>
              <w:t xml:space="preserve">（３）事前のリハーサル </w:t>
            </w:r>
          </w:p>
        </w:tc>
        <w:tc>
          <w:tcPr>
            <w:tcW w:w="4394" w:type="dxa"/>
            <w:shd w:val="clear" w:color="auto" w:fill="auto"/>
          </w:tcPr>
          <w:p w14:paraId="67900681" w14:textId="4FAB3950" w:rsidR="00623CF2" w:rsidRPr="00623CF2" w:rsidRDefault="00623CF2" w:rsidP="00623CF2">
            <w:pPr>
              <w:jc w:val="left"/>
              <w:rPr>
                <w:rFonts w:ascii="HG丸ｺﾞｼｯｸM-PRO" w:eastAsia="HG丸ｺﾞｼｯｸM-PRO" w:hAnsi="HG丸ｺﾞｼｯｸM-PRO"/>
              </w:rPr>
            </w:pPr>
            <w:r w:rsidRPr="00623CF2">
              <w:rPr>
                <w:rFonts w:ascii="HG丸ｺﾞｼｯｸM-PRO" w:eastAsia="HG丸ｺﾞｼｯｸM-PRO" w:hAnsi="HG丸ｺﾞｼｯｸM-PRO" w:hint="eastAsia"/>
              </w:rPr>
              <w:t>「同じ規模のステージを設営し</w:t>
            </w:r>
            <w:r>
              <w:rPr>
                <w:rFonts w:ascii="HG丸ｺﾞｼｯｸM-PRO" w:eastAsia="HG丸ｺﾞｼｯｸM-PRO" w:hAnsi="HG丸ｺﾞｼｯｸM-PRO" w:hint="eastAsia"/>
              </w:rPr>
              <w:t>…</w:t>
            </w:r>
            <w:r w:rsidRPr="00623CF2">
              <w:rPr>
                <w:rFonts w:ascii="HG丸ｺﾞｼｯｸM-PRO" w:eastAsia="HG丸ｺﾞｼｯｸM-PRO" w:hAnsi="HG丸ｺﾞｼｯｸM-PRO" w:hint="eastAsia"/>
              </w:rPr>
              <w:t>」</w:t>
            </w:r>
            <w:r>
              <w:rPr>
                <w:rFonts w:ascii="HG丸ｺﾞｼｯｸM-PRO" w:eastAsia="HG丸ｺﾞｼｯｸM-PRO" w:hAnsi="HG丸ｺﾞｼｯｸM-PRO" w:hint="eastAsia"/>
              </w:rPr>
              <w:t>との</w:t>
            </w:r>
            <w:r w:rsidRPr="00623CF2">
              <w:rPr>
                <w:rFonts w:ascii="HG丸ｺﾞｼｯｸM-PRO" w:eastAsia="HG丸ｺﾞｼｯｸM-PRO" w:hAnsi="HG丸ｺﾞｼｯｸM-PRO" w:hint="eastAsia"/>
              </w:rPr>
              <w:t>記載</w:t>
            </w:r>
            <w:r>
              <w:rPr>
                <w:rFonts w:ascii="HG丸ｺﾞｼｯｸM-PRO" w:eastAsia="HG丸ｺﾞｼｯｸM-PRO" w:hAnsi="HG丸ｺﾞｼｯｸM-PRO" w:hint="eastAsia"/>
              </w:rPr>
              <w:t>があるが</w:t>
            </w:r>
            <w:r w:rsidRPr="00623CF2">
              <w:rPr>
                <w:rFonts w:ascii="HG丸ｺﾞｼｯｸM-PRO" w:eastAsia="HG丸ｺﾞｼｯｸM-PRO" w:hAnsi="HG丸ｺﾞｼｯｸM-PRO" w:hint="eastAsia"/>
              </w:rPr>
              <w:t>、本番会場想定の上での準備として簡易版なもので問題</w:t>
            </w:r>
            <w:r>
              <w:rPr>
                <w:rFonts w:ascii="HG丸ｺﾞｼｯｸM-PRO" w:eastAsia="HG丸ｺﾞｼｯｸM-PRO" w:hAnsi="HG丸ｺﾞｼｯｸM-PRO" w:hint="eastAsia"/>
              </w:rPr>
              <w:t>ないか。</w:t>
            </w:r>
          </w:p>
          <w:p w14:paraId="7085B3AC" w14:textId="05736C4E" w:rsidR="00717494" w:rsidRPr="00717494" w:rsidRDefault="00623CF2" w:rsidP="00623CF2">
            <w:pPr>
              <w:jc w:val="left"/>
              <w:rPr>
                <w:rFonts w:ascii="HG丸ｺﾞｼｯｸM-PRO" w:eastAsia="HG丸ｺﾞｼｯｸM-PRO" w:hAnsi="HG丸ｺﾞｼｯｸM-PRO"/>
              </w:rPr>
            </w:pPr>
            <w:r>
              <w:rPr>
                <w:rFonts w:ascii="HG丸ｺﾞｼｯｸM-PRO" w:eastAsia="HG丸ｺﾞｼｯｸM-PRO" w:hAnsi="HG丸ｺﾞｼｯｸM-PRO" w:hint="eastAsia"/>
              </w:rPr>
              <w:t>例）</w:t>
            </w:r>
            <w:r w:rsidRPr="00623CF2">
              <w:rPr>
                <w:rFonts w:ascii="HG丸ｺﾞｼｯｸM-PRO" w:eastAsia="HG丸ｺﾞｼｯｸM-PRO" w:hAnsi="HG丸ｺﾞｼｯｸM-PRO" w:hint="eastAsia"/>
              </w:rPr>
              <w:t>会場規模、必要機材・備品等</w:t>
            </w:r>
          </w:p>
        </w:tc>
        <w:tc>
          <w:tcPr>
            <w:tcW w:w="7654" w:type="dxa"/>
            <w:shd w:val="clear" w:color="auto" w:fill="auto"/>
          </w:tcPr>
          <w:p w14:paraId="544ABC74" w14:textId="4B29B272" w:rsidR="00717494" w:rsidRPr="00717494" w:rsidRDefault="009B3FB3"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参加団体・出演者が多いことから、</w:t>
            </w:r>
            <w:r w:rsidR="00176B82">
              <w:rPr>
                <w:rFonts w:ascii="HG丸ｺﾞｼｯｸM-PRO" w:eastAsia="HG丸ｺﾞｼｯｸM-PRO" w:hAnsi="HG丸ｺﾞｼｯｸM-PRO" w:hint="eastAsia"/>
                <w:kern w:val="0"/>
              </w:rPr>
              <w:t>当日の立ち位置や、</w:t>
            </w:r>
            <w:r>
              <w:rPr>
                <w:rFonts w:ascii="HG丸ｺﾞｼｯｸM-PRO" w:eastAsia="HG丸ｺﾞｼｯｸM-PRO" w:hAnsi="HG丸ｺﾞｼｯｸM-PRO" w:hint="eastAsia"/>
                <w:kern w:val="0"/>
              </w:rPr>
              <w:t>場面転換も含めたスケジュール</w:t>
            </w:r>
            <w:r w:rsidR="00176B82">
              <w:rPr>
                <w:rFonts w:ascii="HG丸ｺﾞｼｯｸM-PRO" w:eastAsia="HG丸ｺﾞｼｯｸM-PRO" w:hAnsi="HG丸ｺﾞｼｯｸM-PRO" w:hint="eastAsia"/>
                <w:kern w:val="0"/>
              </w:rPr>
              <w:t>等を</w:t>
            </w:r>
            <w:r>
              <w:rPr>
                <w:rFonts w:ascii="HG丸ｺﾞｼｯｸM-PRO" w:eastAsia="HG丸ｺﾞｼｯｸM-PRO" w:hAnsi="HG丸ｺﾞｼｯｸM-PRO" w:hint="eastAsia"/>
                <w:kern w:val="0"/>
              </w:rPr>
              <w:t>確認することが目的です。リボーンステージ、バックヤード、広場部分</w:t>
            </w:r>
            <w:r w:rsidR="00176B82">
              <w:rPr>
                <w:rFonts w:ascii="HG丸ｺﾞｼｯｸM-PRO" w:eastAsia="HG丸ｺﾞｼｯｸM-PRO" w:hAnsi="HG丸ｺﾞｼｯｸM-PRO" w:hint="eastAsia"/>
                <w:kern w:val="0"/>
              </w:rPr>
              <w:t>の</w:t>
            </w:r>
            <w:r>
              <w:rPr>
                <w:rFonts w:ascii="HG丸ｺﾞｼｯｸM-PRO" w:eastAsia="HG丸ｺﾞｼｯｸM-PRO" w:hAnsi="HG丸ｺﾞｼｯｸM-PRO" w:hint="eastAsia"/>
                <w:kern w:val="0"/>
              </w:rPr>
              <w:t>規模を認識できる会場を確保ください。また、広場に設置するブースの大きさもイメージできるよう床にマークする等工夫ください。但し、広場の</w:t>
            </w:r>
            <w:r>
              <w:rPr>
                <w:rFonts w:ascii="HG丸ｺﾞｼｯｸM-PRO" w:eastAsia="HG丸ｺﾞｼｯｸM-PRO" w:hAnsi="HG丸ｺﾞｼｯｸM-PRO" w:hint="eastAsia"/>
                <w:kern w:val="0"/>
              </w:rPr>
              <w:lastRenderedPageBreak/>
              <w:t>椅子、音響機材や照明機材は簡易版で対応いただいても構いません。</w:t>
            </w:r>
          </w:p>
        </w:tc>
      </w:tr>
      <w:tr w:rsidR="00623CF2" w:rsidRPr="00717494" w14:paraId="4FF55EFF" w14:textId="77777777" w:rsidTr="009B3FB3">
        <w:trPr>
          <w:trHeight w:val="1549"/>
        </w:trPr>
        <w:tc>
          <w:tcPr>
            <w:tcW w:w="560" w:type="dxa"/>
            <w:shd w:val="clear" w:color="auto" w:fill="auto"/>
          </w:tcPr>
          <w:p w14:paraId="11E790B4" w14:textId="33B09713" w:rsidR="00623CF2" w:rsidRPr="00717494" w:rsidRDefault="00D45AC6" w:rsidP="00623CF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p>
        </w:tc>
        <w:tc>
          <w:tcPr>
            <w:tcW w:w="2134" w:type="dxa"/>
          </w:tcPr>
          <w:p w14:paraId="7AAD95C1" w14:textId="77777777" w:rsidR="00623CF2" w:rsidRPr="00623CF2" w:rsidRDefault="00623CF2" w:rsidP="00623CF2">
            <w:pPr>
              <w:jc w:val="left"/>
              <w:rPr>
                <w:rFonts w:ascii="HG丸ｺﾞｼｯｸM-PRO" w:eastAsia="HG丸ｺﾞｼｯｸM-PRO" w:hAnsi="HG丸ｺﾞｼｯｸM-PRO"/>
                <w:sz w:val="20"/>
              </w:rPr>
            </w:pPr>
            <w:r w:rsidRPr="00623CF2">
              <w:rPr>
                <w:rFonts w:ascii="HG丸ｺﾞｼｯｸM-PRO" w:eastAsia="HG丸ｺﾞｼｯｸM-PRO" w:hAnsi="HG丸ｺﾞｼｯｸM-PRO" w:hint="eastAsia"/>
                <w:sz w:val="20"/>
              </w:rPr>
              <w:t>委託仕様書 3ページ</w:t>
            </w:r>
          </w:p>
          <w:p w14:paraId="7BA715BD" w14:textId="21F55A32" w:rsidR="00623CF2" w:rsidRPr="00623CF2" w:rsidRDefault="00623CF2" w:rsidP="00623CF2">
            <w:pPr>
              <w:jc w:val="left"/>
              <w:rPr>
                <w:rFonts w:ascii="HG丸ｺﾞｼｯｸM-PRO" w:eastAsia="HG丸ｺﾞｼｯｸM-PRO" w:hAnsi="HG丸ｺﾞｼｯｸM-PRO"/>
                <w:b/>
                <w:bCs/>
                <w:sz w:val="20"/>
              </w:rPr>
            </w:pPr>
            <w:r w:rsidRPr="00623CF2">
              <w:rPr>
                <w:rFonts w:ascii="HG丸ｺﾞｼｯｸM-PRO" w:eastAsia="HG丸ｺﾞｼｯｸM-PRO" w:hAnsi="HG丸ｺﾞｼｯｸM-PRO" w:hint="eastAsia"/>
                <w:sz w:val="20"/>
              </w:rPr>
              <w:t xml:space="preserve">（３）事前のリハーサル </w:t>
            </w:r>
          </w:p>
        </w:tc>
        <w:tc>
          <w:tcPr>
            <w:tcW w:w="4394" w:type="dxa"/>
            <w:shd w:val="clear" w:color="auto" w:fill="auto"/>
          </w:tcPr>
          <w:p w14:paraId="53F9F762" w14:textId="453CE3AA" w:rsidR="00623CF2" w:rsidRPr="00623CF2" w:rsidRDefault="00623CF2" w:rsidP="00D45AC6">
            <w:pPr>
              <w:jc w:val="left"/>
              <w:rPr>
                <w:rFonts w:ascii="HG丸ｺﾞｼｯｸM-PRO" w:eastAsia="HG丸ｺﾞｼｯｸM-PRO" w:hAnsi="HG丸ｺﾞｼｯｸM-PRO"/>
                <w:b/>
                <w:bCs/>
              </w:rPr>
            </w:pPr>
            <w:r w:rsidRPr="00623CF2">
              <w:rPr>
                <w:rFonts w:ascii="HG丸ｺﾞｼｯｸM-PRO" w:eastAsia="HG丸ｺﾞｼｯｸM-PRO" w:hAnsi="HG丸ｺﾞｼｯｸM-PRO" w:hint="eastAsia"/>
              </w:rPr>
              <w:t>「司会や当日のスタッフについても参加を必須とする。」</w:t>
            </w:r>
            <w:r>
              <w:rPr>
                <w:rFonts w:ascii="HG丸ｺﾞｼｯｸM-PRO" w:eastAsia="HG丸ｺﾞｼｯｸM-PRO" w:hAnsi="HG丸ｺﾞｼｯｸM-PRO" w:hint="eastAsia"/>
              </w:rPr>
              <w:t>との</w:t>
            </w:r>
            <w:r w:rsidRPr="00623CF2">
              <w:rPr>
                <w:rFonts w:ascii="HG丸ｺﾞｼｯｸM-PRO" w:eastAsia="HG丸ｺﾞｼｯｸM-PRO" w:hAnsi="HG丸ｺﾞｼｯｸM-PRO" w:hint="eastAsia"/>
              </w:rPr>
              <w:t>記載</w:t>
            </w:r>
            <w:r>
              <w:rPr>
                <w:rFonts w:ascii="HG丸ｺﾞｼｯｸM-PRO" w:eastAsia="HG丸ｺﾞｼｯｸM-PRO" w:hAnsi="HG丸ｺﾞｼｯｸM-PRO" w:hint="eastAsia"/>
              </w:rPr>
              <w:t>があるが</w:t>
            </w:r>
            <w:r w:rsidRPr="00623CF2">
              <w:rPr>
                <w:rFonts w:ascii="HG丸ｺﾞｼｯｸM-PRO" w:eastAsia="HG丸ｺﾞｼｯｸM-PRO" w:hAnsi="HG丸ｺﾞｼｯｸM-PRO" w:hint="eastAsia"/>
              </w:rPr>
              <w:t>、</w:t>
            </w:r>
            <w:r>
              <w:rPr>
                <w:rFonts w:ascii="HG丸ｺﾞｼｯｸM-PRO" w:eastAsia="HG丸ｺﾞｼｯｸM-PRO" w:hAnsi="HG丸ｺﾞｼｯｸM-PRO" w:hint="eastAsia"/>
              </w:rPr>
              <w:t>催事当日の全スタッフが揃わない場合</w:t>
            </w:r>
            <w:r w:rsidR="00D45AC6">
              <w:rPr>
                <w:rFonts w:ascii="HG丸ｺﾞｼｯｸM-PRO" w:eastAsia="HG丸ｺﾞｼｯｸM-PRO" w:hAnsi="HG丸ｺﾞｼｯｸM-PRO" w:hint="eastAsia"/>
              </w:rPr>
              <w:t>は参加者について協議可能か。</w:t>
            </w:r>
          </w:p>
        </w:tc>
        <w:tc>
          <w:tcPr>
            <w:tcW w:w="7654" w:type="dxa"/>
            <w:shd w:val="clear" w:color="auto" w:fill="auto"/>
          </w:tcPr>
          <w:p w14:paraId="37945108" w14:textId="0470729D" w:rsidR="00623CF2" w:rsidRPr="00176B82" w:rsidRDefault="00176B82" w:rsidP="00623CF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可能な限りで催事当日のスタッフにはリハーサルに参加いただきたいと考えております。受託者の責任者の参加は必須ですが、リハーサルに欠席したスタッフには受託者から研修等を通じて、理解を深めていただくことを前提とし、リハーサルに参加するスタッフについては府と協議の上で決定ください。</w:t>
            </w:r>
          </w:p>
        </w:tc>
      </w:tr>
      <w:tr w:rsidR="00717494" w:rsidRPr="00717494" w14:paraId="0BEA8685" w14:textId="77777777" w:rsidTr="009B3FB3">
        <w:trPr>
          <w:trHeight w:val="1036"/>
        </w:trPr>
        <w:tc>
          <w:tcPr>
            <w:tcW w:w="560" w:type="dxa"/>
            <w:shd w:val="clear" w:color="auto" w:fill="auto"/>
          </w:tcPr>
          <w:p w14:paraId="3A59AB69" w14:textId="277D2C2F" w:rsidR="00717494" w:rsidRPr="00717494" w:rsidRDefault="00D45AC6" w:rsidP="00D374A6">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134" w:type="dxa"/>
          </w:tcPr>
          <w:p w14:paraId="30258DF8" w14:textId="77777777" w:rsidR="00623CF2" w:rsidRPr="00623CF2" w:rsidRDefault="00623CF2" w:rsidP="00623CF2">
            <w:pPr>
              <w:jc w:val="left"/>
              <w:rPr>
                <w:rFonts w:ascii="HG丸ｺﾞｼｯｸM-PRO" w:eastAsia="HG丸ｺﾞｼｯｸM-PRO" w:hAnsi="HG丸ｺﾞｼｯｸM-PRO"/>
                <w:sz w:val="20"/>
              </w:rPr>
            </w:pPr>
            <w:r w:rsidRPr="00623CF2">
              <w:rPr>
                <w:rFonts w:ascii="HG丸ｺﾞｼｯｸM-PRO" w:eastAsia="HG丸ｺﾞｼｯｸM-PRO" w:hAnsi="HG丸ｺﾞｼｯｸM-PRO" w:hint="eastAsia"/>
                <w:sz w:val="20"/>
              </w:rPr>
              <w:t>委託仕様書 3ページ</w:t>
            </w:r>
          </w:p>
          <w:p w14:paraId="383F7885" w14:textId="2BC43358" w:rsidR="00717494" w:rsidRPr="00717494" w:rsidRDefault="00623CF2" w:rsidP="00623CF2">
            <w:pPr>
              <w:jc w:val="left"/>
              <w:rPr>
                <w:rFonts w:ascii="HG丸ｺﾞｼｯｸM-PRO" w:eastAsia="HG丸ｺﾞｼｯｸM-PRO" w:hAnsi="HG丸ｺﾞｼｯｸM-PRO"/>
              </w:rPr>
            </w:pPr>
            <w:r w:rsidRPr="00623CF2">
              <w:rPr>
                <w:rFonts w:ascii="HG丸ｺﾞｼｯｸM-PRO" w:eastAsia="HG丸ｺﾞｼｯｸM-PRO" w:hAnsi="HG丸ｺﾞｼｯｸM-PRO" w:hint="eastAsia"/>
                <w:sz w:val="20"/>
              </w:rPr>
              <w:t>（３）事前のリハーサル</w:t>
            </w:r>
          </w:p>
        </w:tc>
        <w:tc>
          <w:tcPr>
            <w:tcW w:w="4394" w:type="dxa"/>
            <w:shd w:val="clear" w:color="auto" w:fill="auto"/>
          </w:tcPr>
          <w:p w14:paraId="1D11B523" w14:textId="71423FCE" w:rsidR="00717494" w:rsidRPr="00717494" w:rsidRDefault="00623CF2" w:rsidP="00623CF2">
            <w:pPr>
              <w:jc w:val="left"/>
              <w:rPr>
                <w:rFonts w:ascii="HG丸ｺﾞｼｯｸM-PRO" w:eastAsia="HG丸ｺﾞｼｯｸM-PRO" w:hAnsi="HG丸ｺﾞｼｯｸM-PRO"/>
              </w:rPr>
            </w:pPr>
            <w:r w:rsidRPr="00623CF2">
              <w:rPr>
                <w:rFonts w:ascii="HG丸ｺﾞｼｯｸM-PRO" w:eastAsia="HG丸ｺﾞｼｯｸM-PRO" w:hAnsi="HG丸ｺﾞｼｯｸM-PRO" w:hint="eastAsia"/>
              </w:rPr>
              <w:t>リハーサル</w:t>
            </w:r>
            <w:r>
              <w:rPr>
                <w:rFonts w:ascii="HG丸ｺﾞｼｯｸM-PRO" w:eastAsia="HG丸ｺﾞｼｯｸM-PRO" w:hAnsi="HG丸ｺﾞｼｯｸM-PRO" w:hint="eastAsia"/>
              </w:rPr>
              <w:t>に</w:t>
            </w:r>
            <w:r w:rsidRPr="00623CF2">
              <w:rPr>
                <w:rFonts w:ascii="HG丸ｺﾞｼｯｸM-PRO" w:eastAsia="HG丸ｺﾞｼｯｸM-PRO" w:hAnsi="HG丸ｺﾞｼｯｸM-PRO" w:hint="eastAsia"/>
              </w:rPr>
              <w:t>おける経費（</w:t>
            </w:r>
            <w:r w:rsidR="00176B82">
              <w:rPr>
                <w:rFonts w:ascii="HG丸ｺﾞｼｯｸM-PRO" w:eastAsia="HG丸ｺﾞｼｯｸM-PRO" w:hAnsi="HG丸ｺﾞｼｯｸM-PRO" w:hint="eastAsia"/>
              </w:rPr>
              <w:t>出演者</w:t>
            </w:r>
            <w:r w:rsidRPr="00623CF2">
              <w:rPr>
                <w:rFonts w:ascii="HG丸ｺﾞｼｯｸM-PRO" w:eastAsia="HG丸ｺﾞｼｯｸM-PRO" w:hAnsi="HG丸ｺﾞｼｯｸM-PRO" w:hint="eastAsia"/>
              </w:rPr>
              <w:t>の交通費、宿泊費 等）は委託費に含まれるか</w:t>
            </w:r>
            <w:r>
              <w:rPr>
                <w:rFonts w:ascii="HG丸ｺﾞｼｯｸM-PRO" w:eastAsia="HG丸ｺﾞｼｯｸM-PRO" w:hAnsi="HG丸ｺﾞｼｯｸM-PRO" w:hint="eastAsia"/>
              </w:rPr>
              <w:t>、</w:t>
            </w:r>
            <w:r w:rsidRPr="00623CF2">
              <w:rPr>
                <w:rFonts w:ascii="HG丸ｺﾞｼｯｸM-PRO" w:eastAsia="HG丸ｺﾞｼｯｸM-PRO" w:hAnsi="HG丸ｺﾞｼｯｸM-PRO" w:hint="eastAsia"/>
              </w:rPr>
              <w:t>出演者の自己負担か。</w:t>
            </w:r>
          </w:p>
        </w:tc>
        <w:tc>
          <w:tcPr>
            <w:tcW w:w="7654" w:type="dxa"/>
            <w:shd w:val="clear" w:color="auto" w:fill="auto"/>
          </w:tcPr>
          <w:p w14:paraId="4B5EB8F6" w14:textId="608A4110" w:rsidR="00717494" w:rsidRPr="00717494" w:rsidRDefault="00176B82"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委託仕様書の別紙２に記載されている催事当日の参加団体（出演者、出展者）に対する経費は出演者</w:t>
            </w:r>
            <w:r w:rsidR="001175F4">
              <w:rPr>
                <w:rFonts w:ascii="HG丸ｺﾞｼｯｸM-PRO" w:eastAsia="HG丸ｺﾞｼｯｸM-PRO" w:hAnsi="HG丸ｺﾞｼｯｸM-PRO" w:hint="eastAsia"/>
                <w:kern w:val="0"/>
              </w:rPr>
              <w:t>等</w:t>
            </w:r>
            <w:r>
              <w:rPr>
                <w:rFonts w:ascii="HG丸ｺﾞｼｯｸM-PRO" w:eastAsia="HG丸ｺﾞｼｯｸM-PRO" w:hAnsi="HG丸ｺﾞｼｯｸM-PRO" w:hint="eastAsia"/>
                <w:kern w:val="0"/>
              </w:rPr>
              <w:t>の自己負担です。但し、司会や当日のスタッフについては委託費に含まれます。</w:t>
            </w:r>
          </w:p>
        </w:tc>
      </w:tr>
      <w:tr w:rsidR="00176B82" w:rsidRPr="00717494" w14:paraId="6B6FC9A4" w14:textId="77777777" w:rsidTr="009B3FB3">
        <w:trPr>
          <w:trHeight w:val="1036"/>
        </w:trPr>
        <w:tc>
          <w:tcPr>
            <w:tcW w:w="560" w:type="dxa"/>
            <w:shd w:val="clear" w:color="auto" w:fill="auto"/>
          </w:tcPr>
          <w:p w14:paraId="2596C4A8" w14:textId="133A2BA3" w:rsidR="00176B82" w:rsidRDefault="00176B82" w:rsidP="00176B82">
            <w:pP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2134" w:type="dxa"/>
          </w:tcPr>
          <w:p w14:paraId="6C7939D8" w14:textId="77777777" w:rsidR="00176B82" w:rsidRPr="00623CF2" w:rsidRDefault="00176B82" w:rsidP="00176B82">
            <w:pPr>
              <w:jc w:val="left"/>
              <w:rPr>
                <w:rFonts w:ascii="HG丸ｺﾞｼｯｸM-PRO" w:eastAsia="HG丸ｺﾞｼｯｸM-PRO" w:hAnsi="HG丸ｺﾞｼｯｸM-PRO"/>
                <w:sz w:val="20"/>
              </w:rPr>
            </w:pPr>
            <w:r w:rsidRPr="00623CF2">
              <w:rPr>
                <w:rFonts w:ascii="HG丸ｺﾞｼｯｸM-PRO" w:eastAsia="HG丸ｺﾞｼｯｸM-PRO" w:hAnsi="HG丸ｺﾞｼｯｸM-PRO" w:hint="eastAsia"/>
                <w:sz w:val="20"/>
              </w:rPr>
              <w:t>委託仕様書</w:t>
            </w:r>
            <w:r>
              <w:rPr>
                <w:rFonts w:ascii="HG丸ｺﾞｼｯｸM-PRO" w:eastAsia="HG丸ｺﾞｼｯｸM-PRO" w:hAnsi="HG丸ｺﾞｼｯｸM-PRO" w:hint="eastAsia"/>
                <w:sz w:val="20"/>
              </w:rPr>
              <w:t>４ページ</w:t>
            </w:r>
          </w:p>
          <w:p w14:paraId="24031748" w14:textId="01ACFC4C" w:rsidR="00176B82" w:rsidRPr="00623CF2" w:rsidRDefault="00176B82" w:rsidP="00176B82">
            <w:pPr>
              <w:jc w:val="left"/>
              <w:rPr>
                <w:rFonts w:ascii="HG丸ｺﾞｼｯｸM-PRO" w:eastAsia="HG丸ｺﾞｼｯｸM-PRO" w:hAnsi="HG丸ｺﾞｼｯｸM-PRO"/>
                <w:sz w:val="20"/>
              </w:rPr>
            </w:pPr>
            <w:r w:rsidRPr="00256546">
              <w:rPr>
                <w:rFonts w:ascii="HG丸ｺﾞｼｯｸM-PRO" w:eastAsia="HG丸ｺﾞｼｯｸM-PRO" w:hAnsi="HG丸ｺﾞｼｯｸM-PRO" w:hint="eastAsia"/>
                <w:sz w:val="20"/>
              </w:rPr>
              <w:t>（５）万博会場での催事の運営</w:t>
            </w:r>
          </w:p>
        </w:tc>
        <w:tc>
          <w:tcPr>
            <w:tcW w:w="4394" w:type="dxa"/>
            <w:shd w:val="clear" w:color="auto" w:fill="auto"/>
          </w:tcPr>
          <w:p w14:paraId="25A0EC1E" w14:textId="1356C7BE" w:rsidR="00176B82" w:rsidRPr="00623CF2" w:rsidRDefault="00176B82" w:rsidP="00176B82">
            <w:pPr>
              <w:jc w:val="left"/>
              <w:rPr>
                <w:rFonts w:ascii="HG丸ｺﾞｼｯｸM-PRO" w:eastAsia="HG丸ｺﾞｼｯｸM-PRO" w:hAnsi="HG丸ｺﾞｼｯｸM-PRO"/>
              </w:rPr>
            </w:pPr>
            <w:r w:rsidRPr="00256546">
              <w:rPr>
                <w:rFonts w:ascii="HG丸ｺﾞｼｯｸM-PRO" w:eastAsia="HG丸ｺﾞｼｯｸM-PRO" w:hAnsi="HG丸ｺﾞｼｯｸM-PRO" w:hint="eastAsia"/>
              </w:rPr>
              <w:t>大阪ヘルスケアパビリオン</w:t>
            </w:r>
            <w:r>
              <w:rPr>
                <w:rFonts w:ascii="HG丸ｺﾞｼｯｸM-PRO" w:eastAsia="HG丸ｺﾞｼｯｸM-PRO" w:hAnsi="HG丸ｺﾞｼｯｸM-PRO" w:hint="eastAsia"/>
              </w:rPr>
              <w:t>における</w:t>
            </w:r>
            <w:r w:rsidRPr="00256546">
              <w:rPr>
                <w:rFonts w:ascii="HG丸ｺﾞｼｯｸM-PRO" w:eastAsia="HG丸ｺﾞｼｯｸM-PRO" w:hAnsi="HG丸ｺﾞｼｯｸM-PRO" w:hint="eastAsia"/>
              </w:rPr>
              <w:t>キャッシュレス決済</w:t>
            </w:r>
            <w:r>
              <w:rPr>
                <w:rFonts w:ascii="HG丸ｺﾞｼｯｸM-PRO" w:eastAsia="HG丸ｺﾞｼｯｸM-PRO" w:hAnsi="HG丸ｺﾞｼｯｸM-PRO" w:hint="eastAsia"/>
              </w:rPr>
              <w:t>の端末</w:t>
            </w:r>
            <w:r w:rsidR="00E15286">
              <w:rPr>
                <w:rFonts w:ascii="HG丸ｺﾞｼｯｸM-PRO" w:eastAsia="HG丸ｺﾞｼｯｸM-PRO" w:hAnsi="HG丸ｺﾞｼｯｸM-PRO" w:hint="eastAsia"/>
              </w:rPr>
              <w:t>の貸与</w:t>
            </w:r>
            <w:r>
              <w:rPr>
                <w:rFonts w:ascii="HG丸ｺﾞｼｯｸM-PRO" w:eastAsia="HG丸ｺﾞｼｯｸM-PRO" w:hAnsi="HG丸ｺﾞｼｯｸM-PRO" w:hint="eastAsia"/>
              </w:rPr>
              <w:t>費用や、決済手数料・ロイヤリティは委託</w:t>
            </w:r>
            <w:r w:rsidRPr="00D45AC6">
              <w:rPr>
                <w:rFonts w:ascii="HG丸ｺﾞｼｯｸM-PRO" w:eastAsia="HG丸ｺﾞｼｯｸM-PRO" w:hAnsi="HG丸ｺﾞｼｯｸM-PRO" w:hint="eastAsia"/>
              </w:rPr>
              <w:t>費に含むの</w:t>
            </w:r>
            <w:r>
              <w:rPr>
                <w:rFonts w:ascii="HG丸ｺﾞｼｯｸM-PRO" w:eastAsia="HG丸ｺﾞｼｯｸM-PRO" w:hAnsi="HG丸ｺﾞｼｯｸM-PRO" w:hint="eastAsia"/>
              </w:rPr>
              <w:t>か、出展者の自己負担か。</w:t>
            </w:r>
          </w:p>
        </w:tc>
        <w:tc>
          <w:tcPr>
            <w:tcW w:w="7654" w:type="dxa"/>
            <w:shd w:val="clear" w:color="auto" w:fill="auto"/>
          </w:tcPr>
          <w:p w14:paraId="298EEEE6" w14:textId="1641AF2E" w:rsidR="00176B82" w:rsidRPr="00176B82" w:rsidRDefault="00176B82" w:rsidP="00176B82">
            <w:pPr>
              <w:jc w:val="left"/>
              <w:rPr>
                <w:rFonts w:ascii="HG丸ｺﾞｼｯｸM-PRO" w:eastAsia="HG丸ｺﾞｼｯｸM-PRO" w:hAnsi="HG丸ｺﾞｼｯｸM-PRO"/>
                <w:kern w:val="0"/>
              </w:rPr>
            </w:pPr>
            <w:r>
              <w:rPr>
                <w:rFonts w:ascii="HG丸ｺﾞｼｯｸM-PRO" w:eastAsia="HG丸ｺﾞｼｯｸM-PRO" w:hAnsi="HG丸ｺﾞｼｯｸM-PRO" w:hint="eastAsia"/>
              </w:rPr>
              <w:t>決済手数料・ロイヤリティは各出展者の自己負担です。但し、</w:t>
            </w:r>
            <w:r w:rsidRPr="00176B82">
              <w:rPr>
                <w:rFonts w:ascii="HG丸ｺﾞｼｯｸM-PRO" w:eastAsia="HG丸ｺﾞｼｯｸM-PRO" w:hAnsi="HG丸ｺﾞｼｯｸM-PRO" w:hint="eastAsia"/>
              </w:rPr>
              <w:t>キャッシュレス決済の端末</w:t>
            </w:r>
            <w:r w:rsidR="00E15286">
              <w:rPr>
                <w:rFonts w:ascii="HG丸ｺﾞｼｯｸM-PRO" w:eastAsia="HG丸ｺﾞｼｯｸM-PRO" w:hAnsi="HG丸ｺﾞｼｯｸM-PRO" w:hint="eastAsia"/>
              </w:rPr>
              <w:t>の貸与費用</w:t>
            </w:r>
            <w:r w:rsidRPr="00176B82">
              <w:rPr>
                <w:rFonts w:ascii="HG丸ｺﾞｼｯｸM-PRO" w:eastAsia="HG丸ｺﾞｼｯｸM-PRO" w:hAnsi="HG丸ｺﾞｼｯｸM-PRO" w:hint="eastAsia"/>
              </w:rPr>
              <w:t>は委託費に含まれます</w:t>
            </w:r>
            <w:r w:rsidR="00E15286">
              <w:rPr>
                <w:rFonts w:ascii="HG丸ｺﾞｼｯｸM-PRO" w:eastAsia="HG丸ｺﾞｼｯｸM-PRO" w:hAnsi="HG丸ｺﾞｼｯｸM-PRO" w:hint="eastAsia"/>
              </w:rPr>
              <w:t>が、金額はまだ公表されていません。</w:t>
            </w:r>
          </w:p>
        </w:tc>
      </w:tr>
    </w:tbl>
    <w:p w14:paraId="31582646" w14:textId="4224EABB" w:rsidR="00882667" w:rsidRPr="00717494" w:rsidRDefault="00882667" w:rsidP="000537DD">
      <w:pPr>
        <w:rPr>
          <w:rFonts w:ascii="HG丸ｺﾞｼｯｸM-PRO" w:eastAsia="HG丸ｺﾞｼｯｸM-PRO" w:hAnsi="HG丸ｺﾞｼｯｸM-PRO"/>
        </w:rPr>
      </w:pPr>
    </w:p>
    <w:sectPr w:rsidR="00882667" w:rsidRPr="00717494" w:rsidSect="005C5500">
      <w:headerReference w:type="default" r:id="rId6"/>
      <w:footerReference w:type="even" r:id="rId7"/>
      <w:footerReference w:type="default" r:id="rId8"/>
      <w:pgSz w:w="16838" w:h="11906" w:orient="landscape" w:code="9"/>
      <w:pgMar w:top="1440" w:right="1077" w:bottom="851" w:left="1077"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340" w14:textId="77777777" w:rsidR="00B92DDB" w:rsidRDefault="00B92DDB">
      <w:r>
        <w:separator/>
      </w:r>
    </w:p>
  </w:endnote>
  <w:endnote w:type="continuationSeparator" w:id="0">
    <w:p w14:paraId="3A4973A9" w14:textId="77777777" w:rsidR="00B92DDB" w:rsidRDefault="00B9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CAD1" w14:textId="77777777" w:rsidR="00396668" w:rsidRDefault="00396668" w:rsidP="00BB1C3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E39974" w14:textId="77777777" w:rsidR="00396668" w:rsidRDefault="003966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2105" w14:textId="063C05DE" w:rsidR="00882667" w:rsidRDefault="00882667">
    <w:pPr>
      <w:pStyle w:val="a5"/>
      <w:jc w:val="center"/>
    </w:pPr>
    <w:r>
      <w:fldChar w:fldCharType="begin"/>
    </w:r>
    <w:r>
      <w:instrText>PAGE   \* MERGEFORMAT</w:instrText>
    </w:r>
    <w:r>
      <w:fldChar w:fldCharType="separate"/>
    </w:r>
    <w:r w:rsidR="00495A98" w:rsidRPr="00495A98">
      <w:rPr>
        <w:noProof/>
        <w:lang w:val="ja-JP"/>
      </w:rPr>
      <w:t>-</w:t>
    </w:r>
    <w:r w:rsidR="00495A98">
      <w:rPr>
        <w:noProof/>
      </w:rPr>
      <w:t xml:space="preserve"> 1 -</w:t>
    </w:r>
    <w:r>
      <w:fldChar w:fldCharType="end"/>
    </w:r>
  </w:p>
  <w:p w14:paraId="3DF1E02A" w14:textId="77777777" w:rsidR="00882667" w:rsidRDefault="00882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3C16" w14:textId="77777777" w:rsidR="00B92DDB" w:rsidRDefault="00B92DDB">
      <w:r>
        <w:separator/>
      </w:r>
    </w:p>
  </w:footnote>
  <w:footnote w:type="continuationSeparator" w:id="0">
    <w:p w14:paraId="7A04EEC7" w14:textId="77777777" w:rsidR="00B92DDB" w:rsidRDefault="00B9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C015" w14:textId="77777777" w:rsidR="00396668" w:rsidRPr="00513FC9" w:rsidRDefault="00396668" w:rsidP="00A722F1">
    <w:pPr>
      <w:pStyle w:val="a8"/>
      <w:ind w:right="1124"/>
      <w:rPr>
        <w:rFonts w:ascii="ＭＳ ゴシック" w:eastAsia="ＭＳ ゴシック" w:hAnsi="ＭＳ ゴシック"/>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DD"/>
    <w:rsid w:val="00042CCD"/>
    <w:rsid w:val="000537DD"/>
    <w:rsid w:val="00060FBA"/>
    <w:rsid w:val="000706F7"/>
    <w:rsid w:val="00070A62"/>
    <w:rsid w:val="00076B12"/>
    <w:rsid w:val="00081698"/>
    <w:rsid w:val="000E0558"/>
    <w:rsid w:val="001175F4"/>
    <w:rsid w:val="00176B82"/>
    <w:rsid w:val="00195EE9"/>
    <w:rsid w:val="001A0E1D"/>
    <w:rsid w:val="001E547A"/>
    <w:rsid w:val="002309D8"/>
    <w:rsid w:val="00256546"/>
    <w:rsid w:val="002620B3"/>
    <w:rsid w:val="00263082"/>
    <w:rsid w:val="00263AA9"/>
    <w:rsid w:val="00284FE7"/>
    <w:rsid w:val="00323923"/>
    <w:rsid w:val="00363DBE"/>
    <w:rsid w:val="00396668"/>
    <w:rsid w:val="003C6035"/>
    <w:rsid w:val="003C785C"/>
    <w:rsid w:val="003F2785"/>
    <w:rsid w:val="004208C3"/>
    <w:rsid w:val="0046511D"/>
    <w:rsid w:val="00466F03"/>
    <w:rsid w:val="004800FA"/>
    <w:rsid w:val="00495A98"/>
    <w:rsid w:val="004B0483"/>
    <w:rsid w:val="004B61F0"/>
    <w:rsid w:val="004E7313"/>
    <w:rsid w:val="0050342D"/>
    <w:rsid w:val="00511ECF"/>
    <w:rsid w:val="00513FC9"/>
    <w:rsid w:val="00514406"/>
    <w:rsid w:val="00594CE2"/>
    <w:rsid w:val="00597EAA"/>
    <w:rsid w:val="005A3DAD"/>
    <w:rsid w:val="005C5500"/>
    <w:rsid w:val="005D4574"/>
    <w:rsid w:val="005F4458"/>
    <w:rsid w:val="005F7327"/>
    <w:rsid w:val="00623CF2"/>
    <w:rsid w:val="00645C06"/>
    <w:rsid w:val="00665D30"/>
    <w:rsid w:val="006E5192"/>
    <w:rsid w:val="006E6D1C"/>
    <w:rsid w:val="006F4EA4"/>
    <w:rsid w:val="00714858"/>
    <w:rsid w:val="00717494"/>
    <w:rsid w:val="007412F3"/>
    <w:rsid w:val="00747BA4"/>
    <w:rsid w:val="0078034B"/>
    <w:rsid w:val="007C3938"/>
    <w:rsid w:val="007D43AD"/>
    <w:rsid w:val="0085372A"/>
    <w:rsid w:val="0085701F"/>
    <w:rsid w:val="00882667"/>
    <w:rsid w:val="00887AEA"/>
    <w:rsid w:val="00890383"/>
    <w:rsid w:val="008C1527"/>
    <w:rsid w:val="008E54EA"/>
    <w:rsid w:val="008E5E01"/>
    <w:rsid w:val="00926702"/>
    <w:rsid w:val="0097234E"/>
    <w:rsid w:val="009B1657"/>
    <w:rsid w:val="009B3FB3"/>
    <w:rsid w:val="009F02FA"/>
    <w:rsid w:val="00A14AFE"/>
    <w:rsid w:val="00A16638"/>
    <w:rsid w:val="00A17AE2"/>
    <w:rsid w:val="00A261EB"/>
    <w:rsid w:val="00A40B02"/>
    <w:rsid w:val="00A71B7F"/>
    <w:rsid w:val="00A722F1"/>
    <w:rsid w:val="00AB5917"/>
    <w:rsid w:val="00AC1003"/>
    <w:rsid w:val="00AE4ED9"/>
    <w:rsid w:val="00AE6ACB"/>
    <w:rsid w:val="00B01ABA"/>
    <w:rsid w:val="00B04169"/>
    <w:rsid w:val="00B221A8"/>
    <w:rsid w:val="00B92DDB"/>
    <w:rsid w:val="00BB1C3C"/>
    <w:rsid w:val="00BB4963"/>
    <w:rsid w:val="00C05AD4"/>
    <w:rsid w:val="00C72B97"/>
    <w:rsid w:val="00C95B98"/>
    <w:rsid w:val="00CB0AAA"/>
    <w:rsid w:val="00CB1D0C"/>
    <w:rsid w:val="00CC32C7"/>
    <w:rsid w:val="00CE2012"/>
    <w:rsid w:val="00CF2F94"/>
    <w:rsid w:val="00D1627D"/>
    <w:rsid w:val="00D2498B"/>
    <w:rsid w:val="00D374A6"/>
    <w:rsid w:val="00D449AC"/>
    <w:rsid w:val="00D45AC6"/>
    <w:rsid w:val="00D754C4"/>
    <w:rsid w:val="00DC2B7A"/>
    <w:rsid w:val="00DC5817"/>
    <w:rsid w:val="00DE60FB"/>
    <w:rsid w:val="00E109EB"/>
    <w:rsid w:val="00E11DE8"/>
    <w:rsid w:val="00E15286"/>
    <w:rsid w:val="00E34975"/>
    <w:rsid w:val="00E80354"/>
    <w:rsid w:val="00E818B2"/>
    <w:rsid w:val="00E87CFB"/>
    <w:rsid w:val="00EB0FBF"/>
    <w:rsid w:val="00EC7BD9"/>
    <w:rsid w:val="00ED5147"/>
    <w:rsid w:val="00EE1945"/>
    <w:rsid w:val="00EE431C"/>
    <w:rsid w:val="00EF709E"/>
    <w:rsid w:val="00F13067"/>
    <w:rsid w:val="00F149D9"/>
    <w:rsid w:val="00F43B0D"/>
    <w:rsid w:val="00F5742E"/>
    <w:rsid w:val="00F71C80"/>
    <w:rsid w:val="00FA0DE9"/>
    <w:rsid w:val="00FA25A4"/>
    <w:rsid w:val="00FB4628"/>
    <w:rsid w:val="00FC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29A82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B4628"/>
    <w:rPr>
      <w:rFonts w:ascii="Arial" w:eastAsia="ＭＳ ゴシック" w:hAnsi="Arial"/>
      <w:sz w:val="18"/>
      <w:szCs w:val="18"/>
    </w:rPr>
  </w:style>
  <w:style w:type="paragraph" w:styleId="a5">
    <w:name w:val="footer"/>
    <w:basedOn w:val="a"/>
    <w:link w:val="a6"/>
    <w:uiPriority w:val="99"/>
    <w:rsid w:val="00BB1C3C"/>
    <w:pPr>
      <w:tabs>
        <w:tab w:val="center" w:pos="4252"/>
        <w:tab w:val="right" w:pos="8504"/>
      </w:tabs>
      <w:snapToGrid w:val="0"/>
    </w:pPr>
  </w:style>
  <w:style w:type="character" w:styleId="a7">
    <w:name w:val="page number"/>
    <w:basedOn w:val="a0"/>
    <w:rsid w:val="00BB1C3C"/>
  </w:style>
  <w:style w:type="paragraph" w:styleId="a8">
    <w:name w:val="header"/>
    <w:basedOn w:val="a"/>
    <w:rsid w:val="008E54EA"/>
    <w:pPr>
      <w:tabs>
        <w:tab w:val="center" w:pos="4252"/>
        <w:tab w:val="right" w:pos="8504"/>
      </w:tabs>
      <w:snapToGrid w:val="0"/>
    </w:pPr>
  </w:style>
  <w:style w:type="character" w:customStyle="1" w:styleId="a6">
    <w:name w:val="フッター (文字)"/>
    <w:link w:val="a5"/>
    <w:uiPriority w:val="99"/>
    <w:rsid w:val="00882667"/>
    <w:rPr>
      <w:rFonts w:ascii="ＭＳ 明朝"/>
      <w:kern w:val="2"/>
      <w:sz w:val="21"/>
      <w:szCs w:val="21"/>
    </w:rPr>
  </w:style>
  <w:style w:type="character" w:styleId="a9">
    <w:name w:val="annotation reference"/>
    <w:basedOn w:val="a0"/>
    <w:rsid w:val="00597EAA"/>
    <w:rPr>
      <w:sz w:val="18"/>
      <w:szCs w:val="18"/>
    </w:rPr>
  </w:style>
  <w:style w:type="paragraph" w:styleId="aa">
    <w:name w:val="annotation text"/>
    <w:basedOn w:val="a"/>
    <w:link w:val="ab"/>
    <w:rsid w:val="00597EAA"/>
    <w:pPr>
      <w:jc w:val="left"/>
    </w:pPr>
  </w:style>
  <w:style w:type="character" w:customStyle="1" w:styleId="ab">
    <w:name w:val="コメント文字列 (文字)"/>
    <w:basedOn w:val="a0"/>
    <w:link w:val="aa"/>
    <w:rsid w:val="00597EAA"/>
    <w:rPr>
      <w:rFonts w:ascii="ＭＳ 明朝"/>
      <w:kern w:val="2"/>
      <w:sz w:val="21"/>
      <w:szCs w:val="21"/>
    </w:rPr>
  </w:style>
  <w:style w:type="paragraph" w:styleId="ac">
    <w:name w:val="annotation subject"/>
    <w:basedOn w:val="aa"/>
    <w:next w:val="aa"/>
    <w:link w:val="ad"/>
    <w:semiHidden/>
    <w:unhideWhenUsed/>
    <w:rsid w:val="00597EAA"/>
    <w:rPr>
      <w:b/>
      <w:bCs/>
    </w:rPr>
  </w:style>
  <w:style w:type="character" w:customStyle="1" w:styleId="ad">
    <w:name w:val="コメント内容 (文字)"/>
    <w:basedOn w:val="ab"/>
    <w:link w:val="ac"/>
    <w:semiHidden/>
    <w:rsid w:val="00597EAA"/>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849">
      <w:bodyDiv w:val="1"/>
      <w:marLeft w:val="0"/>
      <w:marRight w:val="0"/>
      <w:marTop w:val="0"/>
      <w:marBottom w:val="0"/>
      <w:divBdr>
        <w:top w:val="none" w:sz="0" w:space="0" w:color="auto"/>
        <w:left w:val="none" w:sz="0" w:space="0" w:color="auto"/>
        <w:bottom w:val="none" w:sz="0" w:space="0" w:color="auto"/>
        <w:right w:val="none" w:sz="0" w:space="0" w:color="auto"/>
      </w:divBdr>
    </w:div>
    <w:div w:id="830218050">
      <w:bodyDiv w:val="1"/>
      <w:marLeft w:val="0"/>
      <w:marRight w:val="0"/>
      <w:marTop w:val="0"/>
      <w:marBottom w:val="0"/>
      <w:divBdr>
        <w:top w:val="none" w:sz="0" w:space="0" w:color="auto"/>
        <w:left w:val="none" w:sz="0" w:space="0" w:color="auto"/>
        <w:bottom w:val="none" w:sz="0" w:space="0" w:color="auto"/>
        <w:right w:val="none" w:sz="0" w:space="0" w:color="auto"/>
      </w:divBdr>
    </w:div>
    <w:div w:id="1254363209">
      <w:bodyDiv w:val="1"/>
      <w:marLeft w:val="0"/>
      <w:marRight w:val="0"/>
      <w:marTop w:val="0"/>
      <w:marBottom w:val="0"/>
      <w:divBdr>
        <w:top w:val="none" w:sz="0" w:space="0" w:color="auto"/>
        <w:left w:val="none" w:sz="0" w:space="0" w:color="auto"/>
        <w:bottom w:val="none" w:sz="0" w:space="0" w:color="auto"/>
        <w:right w:val="none" w:sz="0" w:space="0" w:color="auto"/>
      </w:divBdr>
    </w:div>
    <w:div w:id="1444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65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2024-03-04T01:56:00Z</dcterms:created>
  <dcterms:modified xsi:type="dcterms:W3CDTF">2025-03-06T02:55:00Z</dcterms:modified>
</cp:coreProperties>
</file>