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7FAF" w14:textId="750E5151" w:rsidR="00C90A09" w:rsidRPr="00440BF1" w:rsidRDefault="003B62FE" w:rsidP="00C90A09">
      <w:pPr>
        <w:jc w:val="center"/>
        <w:rPr>
          <w:rFonts w:ascii="Meiryo UI" w:eastAsia="Meiryo UI" w:hAnsi="Meiryo UI"/>
          <w:b/>
          <w:sz w:val="33"/>
          <w:szCs w:val="33"/>
          <w:u w:val="single"/>
        </w:rPr>
      </w:pPr>
      <w:r w:rsidRPr="00440BF1">
        <w:rPr>
          <w:rFonts w:ascii="Meiryo UI" w:eastAsia="Meiryo UI" w:hAnsi="Meiryo UI" w:hint="eastAsia"/>
          <w:b/>
          <w:noProof/>
          <w:sz w:val="33"/>
          <w:szCs w:val="33"/>
          <w:u w:val="single"/>
        </w:rPr>
        <w:t>副首都推進局　　令</w:t>
      </w:r>
      <w:r w:rsidR="00E46472" w:rsidRPr="00440BF1">
        <w:rPr>
          <w:rFonts w:ascii="Meiryo UI" w:eastAsia="Meiryo UI" w:hAnsi="Meiryo UI" w:hint="eastAsia"/>
          <w:b/>
          <w:noProof/>
          <w:sz w:val="33"/>
          <w:szCs w:val="33"/>
          <w:u w:val="single"/>
        </w:rPr>
        <w:t>和</w:t>
      </w:r>
      <w:r w:rsidR="004A6B10" w:rsidRPr="00440BF1">
        <w:rPr>
          <w:rFonts w:ascii="Meiryo UI" w:eastAsia="Meiryo UI" w:hAnsi="Meiryo UI" w:hint="eastAsia"/>
          <w:b/>
          <w:noProof/>
          <w:sz w:val="33"/>
          <w:szCs w:val="33"/>
          <w:u w:val="single"/>
        </w:rPr>
        <w:t>７</w:t>
      </w:r>
      <w:r w:rsidR="00E46472" w:rsidRPr="00440BF1">
        <w:rPr>
          <w:rFonts w:ascii="Meiryo UI" w:eastAsia="Meiryo UI" w:hAnsi="Meiryo UI" w:hint="eastAsia"/>
          <w:b/>
          <w:noProof/>
          <w:sz w:val="33"/>
          <w:szCs w:val="33"/>
          <w:u w:val="single"/>
        </w:rPr>
        <w:t>年度当初予算</w:t>
      </w:r>
      <w:r w:rsidR="00595919" w:rsidRPr="00440BF1">
        <w:rPr>
          <w:rFonts w:ascii="Meiryo UI" w:eastAsia="Meiryo UI" w:hAnsi="Meiryo UI" w:hint="eastAsia"/>
          <w:b/>
          <w:noProof/>
          <w:sz w:val="33"/>
          <w:szCs w:val="33"/>
          <w:u w:val="single"/>
        </w:rPr>
        <w:t>案の</w:t>
      </w:r>
      <w:r w:rsidR="00E46472" w:rsidRPr="00440BF1">
        <w:rPr>
          <w:rFonts w:ascii="Meiryo UI" w:eastAsia="Meiryo UI" w:hAnsi="Meiryo UI" w:hint="eastAsia"/>
          <w:b/>
          <w:noProof/>
          <w:sz w:val="33"/>
          <w:szCs w:val="33"/>
          <w:u w:val="single"/>
        </w:rPr>
        <w:t>概要</w:t>
      </w:r>
    </w:p>
    <w:p w14:paraId="52BAC7E0" w14:textId="2CF7C699" w:rsidR="003B62FE" w:rsidRDefault="002F0A1E" w:rsidP="0007244D">
      <w:pPr>
        <w:spacing w:line="200" w:lineRule="exact"/>
        <w:rPr>
          <w:rFonts w:ascii="ＭＳ ゴシック" w:eastAsia="ＭＳ ゴシック" w:hAnsi="ＭＳ ゴシック"/>
          <w:sz w:val="20"/>
          <w:szCs w:val="20"/>
        </w:rPr>
      </w:pPr>
      <w:r>
        <w:rPr>
          <w:noProof/>
        </w:rPr>
        <mc:AlternateContent>
          <mc:Choice Requires="wps">
            <w:drawing>
              <wp:anchor distT="0" distB="0" distL="114300" distR="114300" simplePos="0" relativeHeight="251664384" behindDoc="0" locked="0" layoutInCell="1" allowOverlap="1" wp14:anchorId="729D0996" wp14:editId="0F08B050">
                <wp:simplePos x="0" y="0"/>
                <wp:positionH relativeFrom="margin">
                  <wp:posOffset>3398520</wp:posOffset>
                </wp:positionH>
                <wp:positionV relativeFrom="paragraph">
                  <wp:posOffset>60325</wp:posOffset>
                </wp:positionV>
                <wp:extent cx="2819400" cy="731520"/>
                <wp:effectExtent l="0" t="0" r="19050" b="11430"/>
                <wp:wrapNone/>
                <wp:docPr id="6" name="角丸四角形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2819400" cy="731520"/>
                        </a:xfrm>
                        <a:prstGeom prst="roundRect">
                          <a:avLst>
                            <a:gd name="adj" fmla="val 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2EFFC" w14:textId="77777777" w:rsidR="003B62FE" w:rsidRDefault="003B62FE" w:rsidP="003B62FE">
                            <w:pPr>
                              <w:spacing w:line="300" w:lineRule="exact"/>
                              <w:rPr>
                                <w:rFonts w:ascii="Meiryo UI" w:eastAsia="Meiryo UI" w:hAnsi="Meiryo UI"/>
                                <w:color w:val="000000"/>
                                <w:kern w:val="0"/>
                                <w:sz w:val="22"/>
                              </w:rPr>
                            </w:pPr>
                            <w:r>
                              <w:rPr>
                                <w:rFonts w:ascii="Meiryo UI" w:eastAsia="Meiryo UI" w:hAnsi="Meiryo UI" w:hint="eastAsia"/>
                                <w:color w:val="000000"/>
                                <w:sz w:val="22"/>
                              </w:rPr>
                              <w:t>担　 当： 副首都推進局総務担当</w:t>
                            </w:r>
                          </w:p>
                          <w:p w14:paraId="6A9D71E2" w14:textId="1C07AD1C" w:rsidR="003B62FE" w:rsidRDefault="003B62FE" w:rsidP="003B62FE">
                            <w:pPr>
                              <w:spacing w:line="300" w:lineRule="exact"/>
                              <w:rPr>
                                <w:rFonts w:ascii="Meiryo UI" w:eastAsia="Meiryo UI" w:hAnsi="Meiryo UI"/>
                                <w:color w:val="000000"/>
                                <w:sz w:val="22"/>
                              </w:rPr>
                            </w:pPr>
                            <w:r>
                              <w:rPr>
                                <w:rFonts w:ascii="Meiryo UI" w:eastAsia="Meiryo UI" w:hAnsi="Meiryo UI" w:hint="eastAsia"/>
                                <w:color w:val="000000"/>
                                <w:sz w:val="22"/>
                              </w:rPr>
                              <w:t>担当者： 小島・本山</w:t>
                            </w:r>
                          </w:p>
                          <w:p w14:paraId="3526D50D" w14:textId="77777777" w:rsidR="003B62FE" w:rsidRDefault="003B62FE" w:rsidP="003B62FE">
                            <w:pPr>
                              <w:spacing w:line="300" w:lineRule="exact"/>
                              <w:rPr>
                                <w:rFonts w:ascii="Meiryo UI" w:eastAsia="Meiryo UI" w:hAnsi="Meiryo UI"/>
                                <w:color w:val="000000"/>
                                <w:sz w:val="22"/>
                              </w:rPr>
                            </w:pPr>
                            <w:r>
                              <w:rPr>
                                <w:rFonts w:ascii="Meiryo UI" w:eastAsia="Meiryo UI" w:hAnsi="Meiryo UI" w:hint="eastAsia"/>
                                <w:color w:val="000000"/>
                                <w:sz w:val="22"/>
                              </w:rPr>
                              <w:t>直　 通： ０６－６２０８－９７４１</w:t>
                            </w:r>
                          </w:p>
                        </w:txbxContent>
                      </wps:txbx>
                      <wps:bodyPr vertOverflow="clip" horzOverflow="clip" wrap="square" lIns="180000" tIns="36000" rIns="180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9D0996" id="角丸四角形 5" o:spid="_x0000_s1026" style="position:absolute;left:0;text-align:left;margin-left:267.6pt;margin-top:4.75pt;width:222pt;height:5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" fillcolor="white [3212]" strokecolor="black [3213]">
                <v:textbox inset="5mm,1mm,5mm,1mm">
                  <w:txbxContent>
                    <w:p w14:paraId="2C62EFFC" w14:textId="77777777" w:rsidR="003B62FE" w:rsidRDefault="003B62FE" w:rsidP="003B62FE">
                      <w:pPr>
                        <w:spacing w:line="300" w:lineRule="exact"/>
                        <w:rPr>
                          <w:rFonts w:ascii="Meiryo UI" w:eastAsia="Meiryo UI" w:hAnsi="Meiryo UI"/>
                          <w:color w:val="000000"/>
                          <w:kern w:val="0"/>
                          <w:sz w:val="22"/>
                        </w:rPr>
                      </w:pPr>
                      <w:r>
                        <w:rPr>
                          <w:rFonts w:ascii="Meiryo UI" w:eastAsia="Meiryo UI" w:hAnsi="Meiryo UI" w:hint="eastAsia"/>
                          <w:color w:val="000000"/>
                          <w:sz w:val="22"/>
                        </w:rPr>
                        <w:t>担　 当： 副首都推進局総務担当</w:t>
                      </w:r>
                    </w:p>
                    <w:p w14:paraId="6A9D71E2" w14:textId="1C07AD1C" w:rsidR="003B62FE" w:rsidRDefault="003B62FE" w:rsidP="003B62FE">
                      <w:pPr>
                        <w:spacing w:line="300" w:lineRule="exact"/>
                        <w:rPr>
                          <w:rFonts w:ascii="Meiryo UI" w:eastAsia="Meiryo UI" w:hAnsi="Meiryo UI"/>
                          <w:color w:val="000000"/>
                          <w:sz w:val="22"/>
                        </w:rPr>
                      </w:pPr>
                      <w:r>
                        <w:rPr>
                          <w:rFonts w:ascii="Meiryo UI" w:eastAsia="Meiryo UI" w:hAnsi="Meiryo UI" w:hint="eastAsia"/>
                          <w:color w:val="000000"/>
                          <w:sz w:val="22"/>
                        </w:rPr>
                        <w:t>担当者： 小島・本山</w:t>
                      </w:r>
                    </w:p>
                    <w:p w14:paraId="3526D50D" w14:textId="77777777" w:rsidR="003B62FE" w:rsidRDefault="003B62FE" w:rsidP="003B62FE">
                      <w:pPr>
                        <w:spacing w:line="300" w:lineRule="exact"/>
                        <w:rPr>
                          <w:rFonts w:ascii="Meiryo UI" w:eastAsia="Meiryo UI" w:hAnsi="Meiryo UI"/>
                          <w:color w:val="000000"/>
                          <w:sz w:val="22"/>
                        </w:rPr>
                      </w:pPr>
                      <w:r>
                        <w:rPr>
                          <w:rFonts w:ascii="Meiryo UI" w:eastAsia="Meiryo UI" w:hAnsi="Meiryo UI" w:hint="eastAsia"/>
                          <w:color w:val="000000"/>
                          <w:sz w:val="22"/>
                        </w:rPr>
                        <w:t>直　 通： ０６－６２０８－９７４１</w:t>
                      </w:r>
                    </w:p>
                  </w:txbxContent>
                </v:textbox>
                <w10:wrap anchorx="margin"/>
              </v:roundrect>
            </w:pict>
          </mc:Fallback>
        </mc:AlternateContent>
      </w:r>
    </w:p>
    <w:p w14:paraId="31065D63" w14:textId="5C395EE1" w:rsidR="003B62FE" w:rsidRDefault="003B62FE" w:rsidP="0007244D">
      <w:pPr>
        <w:spacing w:line="200" w:lineRule="exact"/>
        <w:rPr>
          <w:rFonts w:ascii="ＭＳ ゴシック" w:eastAsia="ＭＳ ゴシック" w:hAnsi="ＭＳ ゴシック"/>
          <w:sz w:val="20"/>
          <w:szCs w:val="20"/>
        </w:rPr>
      </w:pPr>
    </w:p>
    <w:p w14:paraId="1FF9B542" w14:textId="49AB5E72" w:rsidR="003B62FE" w:rsidRDefault="003B62FE" w:rsidP="0007244D">
      <w:pPr>
        <w:spacing w:line="200" w:lineRule="exact"/>
        <w:rPr>
          <w:rFonts w:ascii="ＭＳ ゴシック" w:eastAsia="ＭＳ ゴシック" w:hAnsi="ＭＳ ゴシック"/>
          <w:sz w:val="20"/>
          <w:szCs w:val="20"/>
        </w:rPr>
      </w:pPr>
    </w:p>
    <w:p w14:paraId="4E532177" w14:textId="6637BB34" w:rsidR="003B62FE" w:rsidRDefault="003B62FE" w:rsidP="0007244D">
      <w:pPr>
        <w:spacing w:line="200" w:lineRule="exact"/>
        <w:rPr>
          <w:rFonts w:ascii="ＭＳ ゴシック" w:eastAsia="ＭＳ ゴシック" w:hAnsi="ＭＳ ゴシック"/>
          <w:sz w:val="20"/>
          <w:szCs w:val="20"/>
        </w:rPr>
      </w:pPr>
    </w:p>
    <w:p w14:paraId="0315A617" w14:textId="4A404E5E" w:rsidR="003B62FE" w:rsidRDefault="003B62FE" w:rsidP="0007244D">
      <w:pPr>
        <w:spacing w:line="200" w:lineRule="exact"/>
        <w:rPr>
          <w:rFonts w:ascii="ＭＳ ゴシック" w:eastAsia="ＭＳ ゴシック" w:hAnsi="ＭＳ ゴシック"/>
          <w:sz w:val="20"/>
          <w:szCs w:val="20"/>
        </w:rPr>
      </w:pPr>
    </w:p>
    <w:p w14:paraId="200B4577" w14:textId="6B74AD7C" w:rsidR="003B62FE" w:rsidRDefault="003B62FE" w:rsidP="0007244D">
      <w:pPr>
        <w:spacing w:line="200" w:lineRule="exact"/>
        <w:rPr>
          <w:rFonts w:ascii="ＭＳ ゴシック" w:eastAsia="ＭＳ ゴシック" w:hAnsi="ＭＳ ゴシック"/>
          <w:sz w:val="20"/>
          <w:szCs w:val="20"/>
        </w:rPr>
      </w:pPr>
    </w:p>
    <w:p w14:paraId="275414F1" w14:textId="39841046" w:rsidR="006D54BD" w:rsidRPr="00950F81" w:rsidRDefault="00B93CD0" w:rsidP="00F0531C">
      <w:pPr>
        <w:wordWrap w:val="0"/>
        <w:jc w:val="right"/>
        <w:rPr>
          <w:rFonts w:ascii="ＭＳ ゴシック" w:eastAsia="ＭＳ ゴシック" w:hAnsi="ＭＳ ゴシック"/>
          <w:sz w:val="22"/>
          <w:szCs w:val="21"/>
        </w:rPr>
      </w:pPr>
      <w:r w:rsidRPr="00950F81">
        <w:rPr>
          <w:rFonts w:ascii="ＭＳ ゴシック" w:eastAsia="ＭＳ ゴシック" w:hAnsi="ＭＳ ゴシック" w:hint="eastAsia"/>
          <w:sz w:val="22"/>
          <w:szCs w:val="21"/>
        </w:rPr>
        <w:t xml:space="preserve">　　　　　　　　　　　　　　　　　　　　</w:t>
      </w:r>
      <w:r w:rsidRPr="00950F81">
        <w:rPr>
          <w:rFonts w:ascii="ＭＳ ゴシック" w:eastAsia="ＭＳ ゴシック" w:hAnsi="ＭＳ ゴシック" w:hint="eastAsia"/>
          <w:sz w:val="20"/>
          <w:szCs w:val="18"/>
        </w:rPr>
        <w:t xml:space="preserve">　</w:t>
      </w:r>
    </w:p>
    <w:tbl>
      <w:tblPr>
        <w:tblStyle w:val="a3"/>
        <w:tblW w:w="9734" w:type="dxa"/>
        <w:jc w:val="center"/>
        <w:tblLook w:val="04A0" w:firstRow="1" w:lastRow="0" w:firstColumn="1" w:lastColumn="0" w:noHBand="0" w:noVBand="1"/>
      </w:tblPr>
      <w:tblGrid>
        <w:gridCol w:w="462"/>
        <w:gridCol w:w="2073"/>
        <w:gridCol w:w="2558"/>
        <w:gridCol w:w="462"/>
        <w:gridCol w:w="2043"/>
        <w:gridCol w:w="2136"/>
      </w:tblGrid>
      <w:tr w:rsidR="00883663" w:rsidRPr="00F40B08" w14:paraId="0F0D7C72" w14:textId="77777777" w:rsidTr="004033E3">
        <w:trPr>
          <w:trHeight w:val="58"/>
          <w:jc w:val="center"/>
        </w:trPr>
        <w:tc>
          <w:tcPr>
            <w:tcW w:w="462" w:type="dxa"/>
            <w:vMerge w:val="restart"/>
            <w:textDirection w:val="tbRlV"/>
            <w:vAlign w:val="center"/>
          </w:tcPr>
          <w:p w14:paraId="5D9C82E3" w14:textId="3AFC3F85" w:rsidR="002F0A1E" w:rsidRPr="003B62FE" w:rsidRDefault="002F0A1E" w:rsidP="002F0A1E">
            <w:pPr>
              <w:spacing w:line="240" w:lineRule="exact"/>
              <w:ind w:left="113" w:right="113"/>
              <w:jc w:val="center"/>
              <w:rPr>
                <w:rFonts w:ascii="Meiryo UI" w:eastAsia="Meiryo UI" w:hAnsi="Meiryo UI"/>
                <w:sz w:val="22"/>
              </w:rPr>
            </w:pPr>
            <w:r>
              <w:rPr>
                <w:rFonts w:ascii="Meiryo UI" w:eastAsia="Meiryo UI" w:hAnsi="Meiryo UI" w:hint="eastAsia"/>
                <w:sz w:val="22"/>
              </w:rPr>
              <w:t>一般会計</w:t>
            </w:r>
          </w:p>
        </w:tc>
        <w:tc>
          <w:tcPr>
            <w:tcW w:w="2076" w:type="dxa"/>
            <w:vAlign w:val="center"/>
          </w:tcPr>
          <w:p w14:paraId="279061F2" w14:textId="77777777" w:rsidR="002F0A1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令和７年度</w:t>
            </w:r>
          </w:p>
          <w:p w14:paraId="0FEEEC01" w14:textId="49E9C0A5" w:rsidR="002F0A1E" w:rsidRPr="003B62F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当初予算額</w:t>
            </w:r>
          </w:p>
        </w:tc>
        <w:tc>
          <w:tcPr>
            <w:tcW w:w="2560" w:type="dxa"/>
            <w:vAlign w:val="center"/>
          </w:tcPr>
          <w:p w14:paraId="798AC923" w14:textId="661E427F" w:rsidR="002F0A1E" w:rsidRPr="003B62FE" w:rsidRDefault="00FF1C4B" w:rsidP="002F0A1E">
            <w:pPr>
              <w:spacing w:line="240" w:lineRule="exact"/>
              <w:jc w:val="center"/>
              <w:rPr>
                <w:rFonts w:ascii="Meiryo UI" w:eastAsia="Meiryo UI" w:hAnsi="Meiryo UI"/>
                <w:sz w:val="22"/>
              </w:rPr>
            </w:pPr>
            <w:r>
              <w:rPr>
                <w:rFonts w:ascii="Meiryo UI" w:eastAsia="Meiryo UI" w:hAnsi="Meiryo UI" w:hint="eastAsia"/>
                <w:sz w:val="22"/>
              </w:rPr>
              <w:t>243億</w:t>
            </w:r>
            <w:r w:rsidR="005622C2">
              <w:rPr>
                <w:rFonts w:ascii="Meiryo UI" w:eastAsia="Meiryo UI" w:hAnsi="Meiryo UI" w:hint="eastAsia"/>
                <w:sz w:val="22"/>
              </w:rPr>
              <w:t>7470</w:t>
            </w:r>
            <w:r w:rsidR="00883663">
              <w:rPr>
                <w:rFonts w:ascii="Meiryo UI" w:eastAsia="Meiryo UI" w:hAnsi="Meiryo UI" w:hint="eastAsia"/>
                <w:sz w:val="22"/>
              </w:rPr>
              <w:t>万７千円</w:t>
            </w:r>
          </w:p>
        </w:tc>
        <w:tc>
          <w:tcPr>
            <w:tcW w:w="453" w:type="dxa"/>
            <w:vMerge w:val="restart"/>
            <w:textDirection w:val="tbRlV"/>
            <w:vAlign w:val="center"/>
          </w:tcPr>
          <w:p w14:paraId="79933E25" w14:textId="756663BB" w:rsidR="002F0A1E" w:rsidRPr="003B62FE" w:rsidRDefault="002F0A1E" w:rsidP="002F0A1E">
            <w:pPr>
              <w:spacing w:line="240" w:lineRule="exact"/>
              <w:ind w:left="113" w:right="113"/>
              <w:jc w:val="center"/>
              <w:rPr>
                <w:rFonts w:ascii="Meiryo UI" w:eastAsia="Meiryo UI" w:hAnsi="Meiryo UI"/>
                <w:sz w:val="22"/>
              </w:rPr>
            </w:pPr>
            <w:r>
              <w:rPr>
                <w:rFonts w:ascii="Meiryo UI" w:eastAsia="Meiryo UI" w:hAnsi="Meiryo UI" w:hint="eastAsia"/>
                <w:sz w:val="22"/>
              </w:rPr>
              <w:t>特別会計</w:t>
            </w:r>
          </w:p>
        </w:tc>
        <w:tc>
          <w:tcPr>
            <w:tcW w:w="2045" w:type="dxa"/>
            <w:vAlign w:val="center"/>
          </w:tcPr>
          <w:p w14:paraId="3D8EFDD8" w14:textId="77777777" w:rsidR="002F0A1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令和７年度</w:t>
            </w:r>
          </w:p>
          <w:p w14:paraId="65794A7F" w14:textId="31AD2727" w:rsidR="002F0A1E" w:rsidRPr="003B62FE" w:rsidRDefault="002F0A1E" w:rsidP="002F0A1E">
            <w:pPr>
              <w:spacing w:line="240" w:lineRule="exact"/>
              <w:jc w:val="center"/>
              <w:rPr>
                <w:rFonts w:ascii="Meiryo UI" w:eastAsia="Meiryo UI" w:hAnsi="Meiryo UI"/>
                <w:sz w:val="22"/>
              </w:rPr>
            </w:pPr>
            <w:r w:rsidRPr="003B62FE">
              <w:rPr>
                <w:rFonts w:ascii="Meiryo UI" w:eastAsia="Meiryo UI" w:hAnsi="Meiryo UI" w:hint="eastAsia"/>
                <w:sz w:val="20"/>
                <w:szCs w:val="20"/>
              </w:rPr>
              <w:t>当初予算額</w:t>
            </w:r>
          </w:p>
        </w:tc>
        <w:tc>
          <w:tcPr>
            <w:tcW w:w="2138" w:type="dxa"/>
            <w:vAlign w:val="center"/>
          </w:tcPr>
          <w:p w14:paraId="20C3FB9E" w14:textId="42201063" w:rsidR="002F0A1E" w:rsidRPr="003B62FE" w:rsidRDefault="00883663" w:rsidP="00883663">
            <w:pPr>
              <w:spacing w:line="240" w:lineRule="exact"/>
              <w:jc w:val="center"/>
              <w:rPr>
                <w:rFonts w:ascii="Meiryo UI" w:eastAsia="Meiryo UI" w:hAnsi="Meiryo UI"/>
                <w:sz w:val="22"/>
              </w:rPr>
            </w:pPr>
            <w:r>
              <w:rPr>
                <w:rFonts w:ascii="Meiryo UI" w:eastAsia="Meiryo UI" w:hAnsi="Meiryo UI" w:hint="eastAsia"/>
                <w:sz w:val="22"/>
              </w:rPr>
              <w:t>―</w:t>
            </w:r>
          </w:p>
        </w:tc>
      </w:tr>
      <w:tr w:rsidR="00883663" w:rsidRPr="00F40B08" w14:paraId="65F9D98E" w14:textId="77777777" w:rsidTr="004033E3">
        <w:trPr>
          <w:trHeight w:val="58"/>
          <w:jc w:val="center"/>
        </w:trPr>
        <w:tc>
          <w:tcPr>
            <w:tcW w:w="462" w:type="dxa"/>
            <w:vMerge/>
            <w:vAlign w:val="center"/>
          </w:tcPr>
          <w:p w14:paraId="136BCA1A" w14:textId="055FDFDA" w:rsidR="002F0A1E" w:rsidRPr="003B62FE" w:rsidRDefault="002F0A1E" w:rsidP="002F0A1E">
            <w:pPr>
              <w:spacing w:line="240" w:lineRule="exact"/>
              <w:rPr>
                <w:rFonts w:ascii="Meiryo UI" w:eastAsia="Meiryo UI" w:hAnsi="Meiryo UI"/>
                <w:sz w:val="22"/>
              </w:rPr>
            </w:pPr>
          </w:p>
        </w:tc>
        <w:tc>
          <w:tcPr>
            <w:tcW w:w="2076" w:type="dxa"/>
            <w:vAlign w:val="center"/>
          </w:tcPr>
          <w:p w14:paraId="48352A3E" w14:textId="77777777" w:rsidR="002F0A1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令和６年度</w:t>
            </w:r>
          </w:p>
          <w:p w14:paraId="526B2492" w14:textId="690A38E2" w:rsidR="002F0A1E" w:rsidRPr="003B62F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当初予算額</w:t>
            </w:r>
          </w:p>
        </w:tc>
        <w:tc>
          <w:tcPr>
            <w:tcW w:w="2560" w:type="dxa"/>
            <w:vAlign w:val="center"/>
          </w:tcPr>
          <w:p w14:paraId="020B0F7F" w14:textId="175D4C83" w:rsidR="002F0A1E" w:rsidRPr="003B62FE" w:rsidRDefault="002F0A1E" w:rsidP="002F0A1E">
            <w:pPr>
              <w:spacing w:line="240" w:lineRule="exact"/>
              <w:jc w:val="center"/>
              <w:rPr>
                <w:rFonts w:ascii="Meiryo UI" w:eastAsia="Meiryo UI" w:hAnsi="Meiryo UI"/>
                <w:sz w:val="22"/>
              </w:rPr>
            </w:pPr>
            <w:r>
              <w:rPr>
                <w:rFonts w:ascii="Meiryo UI" w:eastAsia="Meiryo UI" w:hAnsi="Meiryo UI" w:hint="eastAsia"/>
                <w:sz w:val="22"/>
              </w:rPr>
              <w:t>456</w:t>
            </w:r>
            <w:r w:rsidRPr="002F0A1E">
              <w:rPr>
                <w:rFonts w:ascii="Meiryo UI" w:eastAsia="Meiryo UI" w:hAnsi="Meiryo UI" w:hint="eastAsia"/>
                <w:sz w:val="22"/>
              </w:rPr>
              <w:t>億</w:t>
            </w:r>
            <w:r>
              <w:rPr>
                <w:rFonts w:ascii="Meiryo UI" w:eastAsia="Meiryo UI" w:hAnsi="Meiryo UI" w:hint="eastAsia"/>
                <w:sz w:val="22"/>
              </w:rPr>
              <w:t>1709</w:t>
            </w:r>
            <w:r w:rsidRPr="002F0A1E">
              <w:rPr>
                <w:rFonts w:ascii="Meiryo UI" w:eastAsia="Meiryo UI" w:hAnsi="Meiryo UI" w:hint="eastAsia"/>
                <w:sz w:val="22"/>
              </w:rPr>
              <w:t>万７千円</w:t>
            </w:r>
          </w:p>
        </w:tc>
        <w:tc>
          <w:tcPr>
            <w:tcW w:w="453" w:type="dxa"/>
            <w:vMerge/>
            <w:vAlign w:val="center"/>
          </w:tcPr>
          <w:p w14:paraId="742B77A2" w14:textId="2AE80A7A" w:rsidR="002F0A1E" w:rsidRPr="003B62FE" w:rsidRDefault="002F0A1E" w:rsidP="002F0A1E">
            <w:pPr>
              <w:spacing w:line="240" w:lineRule="exact"/>
              <w:jc w:val="right"/>
              <w:rPr>
                <w:rFonts w:ascii="Meiryo UI" w:eastAsia="Meiryo UI" w:hAnsi="Meiryo UI"/>
                <w:sz w:val="22"/>
              </w:rPr>
            </w:pPr>
          </w:p>
        </w:tc>
        <w:tc>
          <w:tcPr>
            <w:tcW w:w="2045" w:type="dxa"/>
            <w:vAlign w:val="center"/>
          </w:tcPr>
          <w:p w14:paraId="5AC3DB48" w14:textId="77777777" w:rsidR="002F0A1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令和６年度</w:t>
            </w:r>
          </w:p>
          <w:p w14:paraId="1F719AD7" w14:textId="26C04A60" w:rsidR="002F0A1E" w:rsidRPr="003B62FE" w:rsidRDefault="002F0A1E" w:rsidP="002F0A1E">
            <w:pPr>
              <w:spacing w:line="240" w:lineRule="exact"/>
              <w:jc w:val="center"/>
              <w:rPr>
                <w:rFonts w:ascii="Meiryo UI" w:eastAsia="Meiryo UI" w:hAnsi="Meiryo UI"/>
                <w:sz w:val="22"/>
              </w:rPr>
            </w:pPr>
            <w:r w:rsidRPr="003B62FE">
              <w:rPr>
                <w:rFonts w:ascii="Meiryo UI" w:eastAsia="Meiryo UI" w:hAnsi="Meiryo UI" w:hint="eastAsia"/>
                <w:sz w:val="20"/>
                <w:szCs w:val="20"/>
              </w:rPr>
              <w:t>当初予算額</w:t>
            </w:r>
          </w:p>
        </w:tc>
        <w:tc>
          <w:tcPr>
            <w:tcW w:w="2138" w:type="dxa"/>
            <w:vAlign w:val="center"/>
          </w:tcPr>
          <w:p w14:paraId="429966DB" w14:textId="7D505ED3" w:rsidR="002F0A1E" w:rsidRPr="003B62FE" w:rsidRDefault="00883663" w:rsidP="00883663">
            <w:pPr>
              <w:spacing w:line="240" w:lineRule="exact"/>
              <w:jc w:val="center"/>
              <w:rPr>
                <w:rFonts w:ascii="Meiryo UI" w:eastAsia="Meiryo UI" w:hAnsi="Meiryo UI"/>
                <w:sz w:val="22"/>
              </w:rPr>
            </w:pPr>
            <w:r>
              <w:rPr>
                <w:rFonts w:ascii="Meiryo UI" w:eastAsia="Meiryo UI" w:hAnsi="Meiryo UI" w:hint="eastAsia"/>
                <w:sz w:val="22"/>
              </w:rPr>
              <w:t>―</w:t>
            </w:r>
          </w:p>
        </w:tc>
      </w:tr>
      <w:tr w:rsidR="00883663" w:rsidRPr="00F40B08" w14:paraId="21BBF083" w14:textId="77777777" w:rsidTr="004033E3">
        <w:trPr>
          <w:trHeight w:val="58"/>
          <w:jc w:val="center"/>
        </w:trPr>
        <w:tc>
          <w:tcPr>
            <w:tcW w:w="462" w:type="dxa"/>
            <w:vMerge/>
            <w:vAlign w:val="center"/>
          </w:tcPr>
          <w:p w14:paraId="3D1BFC45" w14:textId="13A5409E" w:rsidR="002F0A1E" w:rsidRPr="003B62FE" w:rsidRDefault="002F0A1E" w:rsidP="002F0A1E">
            <w:pPr>
              <w:spacing w:line="240" w:lineRule="exact"/>
              <w:rPr>
                <w:rFonts w:ascii="Meiryo UI" w:eastAsia="Meiryo UI" w:hAnsi="Meiryo UI"/>
                <w:sz w:val="22"/>
              </w:rPr>
            </w:pPr>
          </w:p>
        </w:tc>
        <w:tc>
          <w:tcPr>
            <w:tcW w:w="2076" w:type="dxa"/>
            <w:vAlign w:val="center"/>
          </w:tcPr>
          <w:p w14:paraId="009D2DB9" w14:textId="77777777" w:rsidR="002F0A1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令和６年度</w:t>
            </w:r>
          </w:p>
          <w:p w14:paraId="49242A88" w14:textId="066E02A7" w:rsidR="002F0A1E" w:rsidRPr="003B62FE" w:rsidRDefault="002F0A1E" w:rsidP="002F0A1E">
            <w:pPr>
              <w:spacing w:line="240" w:lineRule="exact"/>
              <w:jc w:val="center"/>
              <w:rPr>
                <w:rFonts w:ascii="Meiryo UI" w:eastAsia="Meiryo UI" w:hAnsi="Meiryo UI"/>
                <w:sz w:val="20"/>
                <w:szCs w:val="20"/>
              </w:rPr>
            </w:pPr>
            <w:r>
              <w:rPr>
                <w:rFonts w:ascii="Meiryo UI" w:eastAsia="Meiryo UI" w:hAnsi="Meiryo UI" w:hint="eastAsia"/>
                <w:sz w:val="20"/>
                <w:szCs w:val="20"/>
              </w:rPr>
              <w:t>最終</w:t>
            </w:r>
            <w:r w:rsidRPr="003B62FE">
              <w:rPr>
                <w:rFonts w:ascii="Meiryo UI" w:eastAsia="Meiryo UI" w:hAnsi="Meiryo UI" w:hint="eastAsia"/>
                <w:sz w:val="20"/>
                <w:szCs w:val="20"/>
              </w:rPr>
              <w:t>予算額</w:t>
            </w:r>
          </w:p>
        </w:tc>
        <w:tc>
          <w:tcPr>
            <w:tcW w:w="2560" w:type="dxa"/>
            <w:vAlign w:val="center"/>
          </w:tcPr>
          <w:p w14:paraId="1EDC097B" w14:textId="34A0636A" w:rsidR="002F0A1E" w:rsidRPr="003B62FE" w:rsidRDefault="00FF1C4B" w:rsidP="002F0A1E">
            <w:pPr>
              <w:spacing w:line="240" w:lineRule="exact"/>
              <w:jc w:val="center"/>
              <w:rPr>
                <w:rFonts w:ascii="Meiryo UI" w:eastAsia="Meiryo UI" w:hAnsi="Meiryo UI"/>
                <w:sz w:val="22"/>
              </w:rPr>
            </w:pPr>
            <w:r>
              <w:rPr>
                <w:rFonts w:ascii="Meiryo UI" w:eastAsia="Meiryo UI" w:hAnsi="Meiryo UI" w:hint="eastAsia"/>
                <w:sz w:val="22"/>
              </w:rPr>
              <w:t>426億9118万４千円</w:t>
            </w:r>
          </w:p>
        </w:tc>
        <w:tc>
          <w:tcPr>
            <w:tcW w:w="453" w:type="dxa"/>
            <w:vMerge/>
            <w:vAlign w:val="center"/>
          </w:tcPr>
          <w:p w14:paraId="0B7EC4EE" w14:textId="3E6C5725" w:rsidR="002F0A1E" w:rsidRPr="003B62FE" w:rsidRDefault="002F0A1E" w:rsidP="002F0A1E">
            <w:pPr>
              <w:spacing w:line="240" w:lineRule="exact"/>
              <w:jc w:val="right"/>
              <w:rPr>
                <w:rFonts w:ascii="Meiryo UI" w:eastAsia="Meiryo UI" w:hAnsi="Meiryo UI"/>
                <w:sz w:val="22"/>
              </w:rPr>
            </w:pPr>
          </w:p>
        </w:tc>
        <w:tc>
          <w:tcPr>
            <w:tcW w:w="2045" w:type="dxa"/>
            <w:vAlign w:val="center"/>
          </w:tcPr>
          <w:p w14:paraId="39F209F6" w14:textId="77777777" w:rsidR="002F0A1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令和６年度</w:t>
            </w:r>
          </w:p>
          <w:p w14:paraId="1AF26687" w14:textId="68EDF9F4" w:rsidR="002F0A1E" w:rsidRPr="003B62FE" w:rsidRDefault="002F0A1E" w:rsidP="002F0A1E">
            <w:pPr>
              <w:spacing w:line="240" w:lineRule="exact"/>
              <w:jc w:val="center"/>
              <w:rPr>
                <w:rFonts w:ascii="Meiryo UI" w:eastAsia="Meiryo UI" w:hAnsi="Meiryo UI"/>
                <w:sz w:val="22"/>
              </w:rPr>
            </w:pPr>
            <w:r>
              <w:rPr>
                <w:rFonts w:ascii="Meiryo UI" w:eastAsia="Meiryo UI" w:hAnsi="Meiryo UI" w:hint="eastAsia"/>
                <w:sz w:val="20"/>
                <w:szCs w:val="20"/>
              </w:rPr>
              <w:t>最終</w:t>
            </w:r>
            <w:r w:rsidRPr="003B62FE">
              <w:rPr>
                <w:rFonts w:ascii="Meiryo UI" w:eastAsia="Meiryo UI" w:hAnsi="Meiryo UI" w:hint="eastAsia"/>
                <w:sz w:val="20"/>
                <w:szCs w:val="20"/>
              </w:rPr>
              <w:t>予算額</w:t>
            </w:r>
          </w:p>
        </w:tc>
        <w:tc>
          <w:tcPr>
            <w:tcW w:w="2138" w:type="dxa"/>
            <w:vAlign w:val="center"/>
          </w:tcPr>
          <w:p w14:paraId="1955A39F" w14:textId="7C67D7E3" w:rsidR="002F0A1E" w:rsidRPr="003B62FE" w:rsidRDefault="00883663" w:rsidP="00883663">
            <w:pPr>
              <w:spacing w:line="240" w:lineRule="exact"/>
              <w:jc w:val="center"/>
              <w:rPr>
                <w:rFonts w:ascii="Meiryo UI" w:eastAsia="Meiryo UI" w:hAnsi="Meiryo UI"/>
                <w:sz w:val="22"/>
              </w:rPr>
            </w:pPr>
            <w:r>
              <w:rPr>
                <w:rFonts w:ascii="Meiryo UI" w:eastAsia="Meiryo UI" w:hAnsi="Meiryo UI" w:hint="eastAsia"/>
                <w:sz w:val="22"/>
              </w:rPr>
              <w:t>―</w:t>
            </w:r>
          </w:p>
        </w:tc>
      </w:tr>
      <w:tr w:rsidR="00883663" w:rsidRPr="00F40B08" w14:paraId="5211E4A6" w14:textId="77777777" w:rsidTr="004033E3">
        <w:trPr>
          <w:trHeight w:val="58"/>
          <w:jc w:val="center"/>
        </w:trPr>
        <w:tc>
          <w:tcPr>
            <w:tcW w:w="462" w:type="dxa"/>
            <w:vMerge/>
            <w:vAlign w:val="center"/>
          </w:tcPr>
          <w:p w14:paraId="42068524" w14:textId="050DC991" w:rsidR="002F0A1E" w:rsidRPr="003B62FE" w:rsidRDefault="002F0A1E" w:rsidP="002F0A1E">
            <w:pPr>
              <w:spacing w:line="240" w:lineRule="exact"/>
              <w:rPr>
                <w:rFonts w:ascii="Meiryo UI" w:eastAsia="Meiryo UI" w:hAnsi="Meiryo UI"/>
                <w:sz w:val="22"/>
              </w:rPr>
            </w:pPr>
          </w:p>
        </w:tc>
        <w:tc>
          <w:tcPr>
            <w:tcW w:w="2076" w:type="dxa"/>
            <w:vAlign w:val="center"/>
          </w:tcPr>
          <w:p w14:paraId="239870DD" w14:textId="12E60711" w:rsidR="002F0A1E" w:rsidRPr="003B62F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前年比</w:t>
            </w:r>
          </w:p>
          <w:p w14:paraId="5C9F1C8E" w14:textId="20892F56" w:rsidR="002F0A1E" w:rsidRPr="003B62F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R７当初／Ｒ６当初</w:t>
            </w:r>
          </w:p>
        </w:tc>
        <w:tc>
          <w:tcPr>
            <w:tcW w:w="2560" w:type="dxa"/>
            <w:vAlign w:val="center"/>
          </w:tcPr>
          <w:p w14:paraId="7D936AFD" w14:textId="2F6D14C7" w:rsidR="002F0A1E" w:rsidRPr="003B62FE" w:rsidRDefault="00883663" w:rsidP="002F0A1E">
            <w:pPr>
              <w:spacing w:line="240" w:lineRule="exact"/>
              <w:jc w:val="center"/>
              <w:rPr>
                <w:rFonts w:ascii="Meiryo UI" w:eastAsia="Meiryo UI" w:hAnsi="Meiryo UI"/>
                <w:sz w:val="22"/>
              </w:rPr>
            </w:pPr>
            <w:r>
              <w:rPr>
                <w:rFonts w:ascii="Meiryo UI" w:eastAsia="Meiryo UI" w:hAnsi="Meiryo UI" w:hint="eastAsia"/>
                <w:sz w:val="22"/>
              </w:rPr>
              <w:t>５３．４％</w:t>
            </w:r>
          </w:p>
        </w:tc>
        <w:tc>
          <w:tcPr>
            <w:tcW w:w="453" w:type="dxa"/>
            <w:vMerge/>
            <w:vAlign w:val="center"/>
          </w:tcPr>
          <w:p w14:paraId="0825FE1E" w14:textId="350A60D4" w:rsidR="002F0A1E" w:rsidRPr="003B62FE" w:rsidRDefault="002F0A1E" w:rsidP="002F0A1E">
            <w:pPr>
              <w:spacing w:line="240" w:lineRule="exact"/>
              <w:jc w:val="right"/>
              <w:rPr>
                <w:rFonts w:ascii="Meiryo UI" w:eastAsia="Meiryo UI" w:hAnsi="Meiryo UI"/>
                <w:sz w:val="22"/>
              </w:rPr>
            </w:pPr>
          </w:p>
        </w:tc>
        <w:tc>
          <w:tcPr>
            <w:tcW w:w="2045" w:type="dxa"/>
            <w:vAlign w:val="center"/>
          </w:tcPr>
          <w:p w14:paraId="40F431D8" w14:textId="77777777" w:rsidR="002F0A1E" w:rsidRPr="003B62FE" w:rsidRDefault="002F0A1E" w:rsidP="002F0A1E">
            <w:pPr>
              <w:spacing w:line="240" w:lineRule="exact"/>
              <w:jc w:val="center"/>
              <w:rPr>
                <w:rFonts w:ascii="Meiryo UI" w:eastAsia="Meiryo UI" w:hAnsi="Meiryo UI"/>
                <w:sz w:val="20"/>
                <w:szCs w:val="20"/>
              </w:rPr>
            </w:pPr>
            <w:r w:rsidRPr="003B62FE">
              <w:rPr>
                <w:rFonts w:ascii="Meiryo UI" w:eastAsia="Meiryo UI" w:hAnsi="Meiryo UI" w:hint="eastAsia"/>
                <w:sz w:val="20"/>
                <w:szCs w:val="20"/>
              </w:rPr>
              <w:t>前年比</w:t>
            </w:r>
          </w:p>
          <w:p w14:paraId="11B2047E" w14:textId="73290501" w:rsidR="002F0A1E" w:rsidRPr="003B62FE" w:rsidRDefault="002F0A1E" w:rsidP="002F0A1E">
            <w:pPr>
              <w:spacing w:line="240" w:lineRule="exact"/>
              <w:jc w:val="center"/>
              <w:rPr>
                <w:rFonts w:ascii="Meiryo UI" w:eastAsia="Meiryo UI" w:hAnsi="Meiryo UI"/>
                <w:sz w:val="22"/>
              </w:rPr>
            </w:pPr>
            <w:r w:rsidRPr="003B62FE">
              <w:rPr>
                <w:rFonts w:ascii="Meiryo UI" w:eastAsia="Meiryo UI" w:hAnsi="Meiryo UI" w:hint="eastAsia"/>
                <w:sz w:val="20"/>
                <w:szCs w:val="20"/>
              </w:rPr>
              <w:t>R７当初／Ｒ６当初</w:t>
            </w:r>
          </w:p>
        </w:tc>
        <w:tc>
          <w:tcPr>
            <w:tcW w:w="2138" w:type="dxa"/>
            <w:vAlign w:val="center"/>
          </w:tcPr>
          <w:p w14:paraId="34926D23" w14:textId="643B51BC" w:rsidR="002F0A1E" w:rsidRPr="003B62FE" w:rsidRDefault="00883663" w:rsidP="00883663">
            <w:pPr>
              <w:spacing w:line="240" w:lineRule="exact"/>
              <w:jc w:val="center"/>
              <w:rPr>
                <w:rFonts w:ascii="Meiryo UI" w:eastAsia="Meiryo UI" w:hAnsi="Meiryo UI"/>
                <w:sz w:val="22"/>
              </w:rPr>
            </w:pPr>
            <w:r>
              <w:rPr>
                <w:rFonts w:ascii="Meiryo UI" w:eastAsia="Meiryo UI" w:hAnsi="Meiryo UI" w:hint="eastAsia"/>
                <w:sz w:val="22"/>
              </w:rPr>
              <w:t>―</w:t>
            </w:r>
          </w:p>
        </w:tc>
      </w:tr>
    </w:tbl>
    <w:p w14:paraId="7C37DDDC" w14:textId="062505BA" w:rsidR="00883663" w:rsidRPr="00883663" w:rsidRDefault="00EA590D" w:rsidP="00883663">
      <w:pPr>
        <w:jc w:val="center"/>
        <w:rPr>
          <w:rFonts w:ascii="Meiryo UI" w:eastAsia="Meiryo UI" w:hAnsi="Meiryo UI"/>
          <w:sz w:val="28"/>
          <w:szCs w:val="28"/>
        </w:rPr>
      </w:pPr>
      <w:r w:rsidRPr="00950F81">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1A2C3C72" wp14:editId="5DF47478">
                <wp:simplePos x="0" y="0"/>
                <wp:positionH relativeFrom="margin">
                  <wp:align>left</wp:align>
                </wp:positionH>
                <wp:positionV relativeFrom="paragraph">
                  <wp:posOffset>288290</wp:posOffset>
                </wp:positionV>
                <wp:extent cx="1348740" cy="579120"/>
                <wp:effectExtent l="0" t="0" r="22860" b="11430"/>
                <wp:wrapNone/>
                <wp:docPr id="4" name="大かっこ 4"/>
                <wp:cNvGraphicFramePr/>
                <a:graphic xmlns:a="http://schemas.openxmlformats.org/drawingml/2006/main">
                  <a:graphicData uri="http://schemas.microsoft.com/office/word/2010/wordprocessingShape">
                    <wps:wsp>
                      <wps:cNvSpPr/>
                      <wps:spPr>
                        <a:xfrm>
                          <a:off x="0" y="0"/>
                          <a:ext cx="1348740" cy="579120"/>
                        </a:xfrm>
                        <a:prstGeom prst="bracketPair">
                          <a:avLst>
                            <a:gd name="adj" fmla="val 10327"/>
                          </a:avLst>
                        </a:prstGeom>
                        <a:ln w="3175"/>
                      </wps:spPr>
                      <wps:style>
                        <a:lnRef idx="1">
                          <a:schemeClr val="dk1"/>
                        </a:lnRef>
                        <a:fillRef idx="0">
                          <a:schemeClr val="dk1"/>
                        </a:fillRef>
                        <a:effectRef idx="0">
                          <a:schemeClr val="dk1"/>
                        </a:effectRef>
                        <a:fontRef idx="minor">
                          <a:schemeClr val="tx1"/>
                        </a:fontRef>
                      </wps:style>
                      <wps:txbx>
                        <w:txbxContent>
                          <w:p w14:paraId="286BC576" w14:textId="6E721905" w:rsidR="00DB703C" w:rsidRPr="00F1733D" w:rsidRDefault="00DB703C" w:rsidP="00DB703C">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上段</w:t>
                            </w:r>
                            <w:r w:rsidR="00883663">
                              <w:rPr>
                                <w:rFonts w:ascii="ＭＳ Ｐゴシック" w:eastAsia="ＭＳ Ｐゴシック" w:hAnsi="ＭＳ Ｐゴシック" w:hint="eastAsia"/>
                                <w:sz w:val="18"/>
                                <w:szCs w:val="18"/>
                              </w:rPr>
                              <w:t>：</w:t>
                            </w:r>
                            <w:r w:rsidRPr="00F1733D">
                              <w:rPr>
                                <w:rFonts w:ascii="ＭＳ Ｐゴシック" w:eastAsia="ＭＳ Ｐゴシック" w:hAnsi="ＭＳ Ｐゴシック" w:hint="eastAsia"/>
                                <w:sz w:val="18"/>
                                <w:szCs w:val="18"/>
                              </w:rPr>
                              <w:t>令和</w:t>
                            </w:r>
                            <w:r w:rsidR="004A6B10">
                              <w:rPr>
                                <w:rFonts w:ascii="ＭＳ Ｐゴシック" w:eastAsia="ＭＳ Ｐゴシック" w:hAnsi="ＭＳ Ｐゴシック" w:hint="eastAsia"/>
                                <w:sz w:val="18"/>
                                <w:szCs w:val="18"/>
                              </w:rPr>
                              <w:t>７</w:t>
                            </w:r>
                            <w:r w:rsidRPr="00F1733D">
                              <w:rPr>
                                <w:rFonts w:ascii="ＭＳ Ｐゴシック" w:eastAsia="ＭＳ Ｐゴシック" w:hAnsi="ＭＳ Ｐゴシック" w:hint="eastAsia"/>
                                <w:sz w:val="18"/>
                                <w:szCs w:val="18"/>
                              </w:rPr>
                              <w:t>年度</w:t>
                            </w:r>
                            <w:r w:rsidR="00883663">
                              <w:rPr>
                                <w:rFonts w:ascii="ＭＳ Ｐゴシック" w:eastAsia="ＭＳ Ｐゴシック" w:hAnsi="ＭＳ Ｐゴシック" w:hint="eastAsia"/>
                                <w:sz w:val="18"/>
                                <w:szCs w:val="18"/>
                              </w:rPr>
                              <w:t>当初</w:t>
                            </w:r>
                          </w:p>
                          <w:p w14:paraId="7FEB2FF0" w14:textId="51A63856" w:rsidR="00DB703C" w:rsidRPr="00F1733D" w:rsidRDefault="00DB703C" w:rsidP="00DB703C">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中</w:t>
                            </w:r>
                            <w:r w:rsidR="00922065">
                              <w:rPr>
                                <w:rFonts w:ascii="ＭＳ Ｐゴシック" w:eastAsia="ＭＳ Ｐゴシック" w:hAnsi="ＭＳ Ｐゴシック" w:hint="eastAsia"/>
                                <w:sz w:val="18"/>
                                <w:szCs w:val="18"/>
                              </w:rPr>
                              <w:t>段</w:t>
                            </w:r>
                            <w:r w:rsidR="00883663">
                              <w:rPr>
                                <w:rFonts w:ascii="ＭＳ Ｐゴシック" w:eastAsia="ＭＳ Ｐゴシック" w:hAnsi="ＭＳ Ｐゴシック" w:hint="eastAsia"/>
                                <w:sz w:val="18"/>
                                <w:szCs w:val="18"/>
                              </w:rPr>
                              <w:t>：</w:t>
                            </w:r>
                            <w:r w:rsidRPr="00F1733D">
                              <w:rPr>
                                <w:rFonts w:ascii="ＭＳ Ｐゴシック" w:eastAsia="ＭＳ Ｐゴシック" w:hAnsi="ＭＳ Ｐゴシック" w:hint="eastAsia"/>
                                <w:sz w:val="18"/>
                                <w:szCs w:val="18"/>
                              </w:rPr>
                              <w:t>令和</w:t>
                            </w:r>
                            <w:r w:rsidR="00883663">
                              <w:rPr>
                                <w:rFonts w:ascii="ＭＳ Ｐゴシック" w:eastAsia="ＭＳ Ｐゴシック" w:hAnsi="ＭＳ Ｐゴシック" w:hint="eastAsia"/>
                                <w:sz w:val="18"/>
                                <w:szCs w:val="18"/>
                              </w:rPr>
                              <w:t>６</w:t>
                            </w:r>
                            <w:r w:rsidRPr="00F1733D">
                              <w:rPr>
                                <w:rFonts w:ascii="ＭＳ Ｐゴシック" w:eastAsia="ＭＳ Ｐゴシック" w:hAnsi="ＭＳ Ｐゴシック" w:hint="eastAsia"/>
                                <w:sz w:val="18"/>
                                <w:szCs w:val="18"/>
                              </w:rPr>
                              <w:t>年度</w:t>
                            </w:r>
                            <w:r w:rsidR="00883663">
                              <w:rPr>
                                <w:rFonts w:ascii="ＭＳ Ｐゴシック" w:eastAsia="ＭＳ Ｐゴシック" w:hAnsi="ＭＳ Ｐゴシック" w:hint="eastAsia"/>
                                <w:sz w:val="18"/>
                                <w:szCs w:val="18"/>
                              </w:rPr>
                              <w:t>当初</w:t>
                            </w:r>
                          </w:p>
                          <w:p w14:paraId="76662B0F" w14:textId="4E3E7673" w:rsidR="00DB703C" w:rsidRPr="00F1733D" w:rsidRDefault="00DB703C" w:rsidP="00DB703C">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下段</w:t>
                            </w:r>
                            <w:r w:rsidR="00883663">
                              <w:rPr>
                                <w:rFonts w:ascii="ＭＳ Ｐゴシック" w:eastAsia="ＭＳ Ｐゴシック" w:hAnsi="ＭＳ Ｐゴシック" w:hint="eastAsia"/>
                                <w:sz w:val="18"/>
                                <w:szCs w:val="18"/>
                              </w:rPr>
                              <w:t>：</w:t>
                            </w:r>
                            <w:r w:rsidRPr="00F1733D">
                              <w:rPr>
                                <w:rFonts w:ascii="ＭＳ Ｐゴシック" w:eastAsia="ＭＳ Ｐゴシック" w:hAnsi="ＭＳ Ｐゴシック" w:hint="eastAsia"/>
                                <w:sz w:val="18"/>
                                <w:szCs w:val="18"/>
                              </w:rPr>
                              <w:t>令和</w:t>
                            </w:r>
                            <w:r w:rsidR="004A6B10">
                              <w:rPr>
                                <w:rFonts w:ascii="ＭＳ Ｐゴシック" w:eastAsia="ＭＳ Ｐゴシック" w:hAnsi="ＭＳ Ｐゴシック" w:hint="eastAsia"/>
                                <w:sz w:val="18"/>
                                <w:szCs w:val="18"/>
                              </w:rPr>
                              <w:t>６</w:t>
                            </w:r>
                            <w:r w:rsidRPr="00F1733D">
                              <w:rPr>
                                <w:rFonts w:ascii="ＭＳ Ｐゴシック" w:eastAsia="ＭＳ Ｐゴシック" w:hAnsi="ＭＳ Ｐゴシック" w:hint="eastAsia"/>
                                <w:sz w:val="18"/>
                                <w:szCs w:val="18"/>
                              </w:rPr>
                              <w:t>年度</w:t>
                            </w:r>
                            <w:r w:rsidR="00883663">
                              <w:rPr>
                                <w:rFonts w:ascii="ＭＳ Ｐゴシック" w:eastAsia="ＭＳ Ｐゴシック" w:hAnsi="ＭＳ Ｐゴシック" w:hint="eastAsia"/>
                                <w:sz w:val="18"/>
                                <w:szCs w:val="18"/>
                              </w:rPr>
                              <w:t>最終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C3C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0;margin-top:22.7pt;width:106.2pt;height:45.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" adj="2231" strokecolor="black [3040]" strokeweight=".25pt">
                <v:textbox>
                  <w:txbxContent>
                    <w:p w14:paraId="286BC576" w14:textId="6E721905" w:rsidR="00DB703C" w:rsidRPr="00F1733D" w:rsidRDefault="00DB703C" w:rsidP="00DB703C">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上段</w:t>
                      </w:r>
                      <w:r w:rsidR="00883663">
                        <w:rPr>
                          <w:rFonts w:ascii="ＭＳ Ｐゴシック" w:eastAsia="ＭＳ Ｐゴシック" w:hAnsi="ＭＳ Ｐゴシック" w:hint="eastAsia"/>
                          <w:sz w:val="18"/>
                          <w:szCs w:val="18"/>
                        </w:rPr>
                        <w:t>：</w:t>
                      </w:r>
                      <w:r w:rsidRPr="00F1733D">
                        <w:rPr>
                          <w:rFonts w:ascii="ＭＳ Ｐゴシック" w:eastAsia="ＭＳ Ｐゴシック" w:hAnsi="ＭＳ Ｐゴシック" w:hint="eastAsia"/>
                          <w:sz w:val="18"/>
                          <w:szCs w:val="18"/>
                        </w:rPr>
                        <w:t>令和</w:t>
                      </w:r>
                      <w:r w:rsidR="004A6B10">
                        <w:rPr>
                          <w:rFonts w:ascii="ＭＳ Ｐゴシック" w:eastAsia="ＭＳ Ｐゴシック" w:hAnsi="ＭＳ Ｐゴシック" w:hint="eastAsia"/>
                          <w:sz w:val="18"/>
                          <w:szCs w:val="18"/>
                        </w:rPr>
                        <w:t>７</w:t>
                      </w:r>
                      <w:r w:rsidRPr="00F1733D">
                        <w:rPr>
                          <w:rFonts w:ascii="ＭＳ Ｐゴシック" w:eastAsia="ＭＳ Ｐゴシック" w:hAnsi="ＭＳ Ｐゴシック" w:hint="eastAsia"/>
                          <w:sz w:val="18"/>
                          <w:szCs w:val="18"/>
                        </w:rPr>
                        <w:t>年度</w:t>
                      </w:r>
                      <w:r w:rsidR="00883663">
                        <w:rPr>
                          <w:rFonts w:ascii="ＭＳ Ｐゴシック" w:eastAsia="ＭＳ Ｐゴシック" w:hAnsi="ＭＳ Ｐゴシック" w:hint="eastAsia"/>
                          <w:sz w:val="18"/>
                          <w:szCs w:val="18"/>
                        </w:rPr>
                        <w:t>当初</w:t>
                      </w:r>
                    </w:p>
                    <w:p w14:paraId="7FEB2FF0" w14:textId="51A63856" w:rsidR="00DB703C" w:rsidRPr="00F1733D" w:rsidRDefault="00DB703C" w:rsidP="00DB703C">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中</w:t>
                      </w:r>
                      <w:r w:rsidR="00922065">
                        <w:rPr>
                          <w:rFonts w:ascii="ＭＳ Ｐゴシック" w:eastAsia="ＭＳ Ｐゴシック" w:hAnsi="ＭＳ Ｐゴシック" w:hint="eastAsia"/>
                          <w:sz w:val="18"/>
                          <w:szCs w:val="18"/>
                        </w:rPr>
                        <w:t>段</w:t>
                      </w:r>
                      <w:r w:rsidR="00883663">
                        <w:rPr>
                          <w:rFonts w:ascii="ＭＳ Ｐゴシック" w:eastAsia="ＭＳ Ｐゴシック" w:hAnsi="ＭＳ Ｐゴシック" w:hint="eastAsia"/>
                          <w:sz w:val="18"/>
                          <w:szCs w:val="18"/>
                        </w:rPr>
                        <w:t>：</w:t>
                      </w:r>
                      <w:r w:rsidRPr="00F1733D">
                        <w:rPr>
                          <w:rFonts w:ascii="ＭＳ Ｐゴシック" w:eastAsia="ＭＳ Ｐゴシック" w:hAnsi="ＭＳ Ｐゴシック" w:hint="eastAsia"/>
                          <w:sz w:val="18"/>
                          <w:szCs w:val="18"/>
                        </w:rPr>
                        <w:t>令和</w:t>
                      </w:r>
                      <w:r w:rsidR="00883663">
                        <w:rPr>
                          <w:rFonts w:ascii="ＭＳ Ｐゴシック" w:eastAsia="ＭＳ Ｐゴシック" w:hAnsi="ＭＳ Ｐゴシック" w:hint="eastAsia"/>
                          <w:sz w:val="18"/>
                          <w:szCs w:val="18"/>
                        </w:rPr>
                        <w:t>６</w:t>
                      </w:r>
                      <w:r w:rsidRPr="00F1733D">
                        <w:rPr>
                          <w:rFonts w:ascii="ＭＳ Ｐゴシック" w:eastAsia="ＭＳ Ｐゴシック" w:hAnsi="ＭＳ Ｐゴシック" w:hint="eastAsia"/>
                          <w:sz w:val="18"/>
                          <w:szCs w:val="18"/>
                        </w:rPr>
                        <w:t>年度</w:t>
                      </w:r>
                      <w:r w:rsidR="00883663">
                        <w:rPr>
                          <w:rFonts w:ascii="ＭＳ Ｐゴシック" w:eastAsia="ＭＳ Ｐゴシック" w:hAnsi="ＭＳ Ｐゴシック" w:hint="eastAsia"/>
                          <w:sz w:val="18"/>
                          <w:szCs w:val="18"/>
                        </w:rPr>
                        <w:t>当初</w:t>
                      </w:r>
                    </w:p>
                    <w:p w14:paraId="76662B0F" w14:textId="4E3E7673" w:rsidR="00DB703C" w:rsidRPr="00F1733D" w:rsidRDefault="00DB703C" w:rsidP="00DB703C">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下段</w:t>
                      </w:r>
                      <w:r w:rsidR="00883663">
                        <w:rPr>
                          <w:rFonts w:ascii="ＭＳ Ｐゴシック" w:eastAsia="ＭＳ Ｐゴシック" w:hAnsi="ＭＳ Ｐゴシック" w:hint="eastAsia"/>
                          <w:sz w:val="18"/>
                          <w:szCs w:val="18"/>
                        </w:rPr>
                        <w:t>：</w:t>
                      </w:r>
                      <w:r w:rsidRPr="00F1733D">
                        <w:rPr>
                          <w:rFonts w:ascii="ＭＳ Ｐゴシック" w:eastAsia="ＭＳ Ｐゴシック" w:hAnsi="ＭＳ Ｐゴシック" w:hint="eastAsia"/>
                          <w:sz w:val="18"/>
                          <w:szCs w:val="18"/>
                        </w:rPr>
                        <w:t>令和</w:t>
                      </w:r>
                      <w:r w:rsidR="004A6B10">
                        <w:rPr>
                          <w:rFonts w:ascii="ＭＳ Ｐゴシック" w:eastAsia="ＭＳ Ｐゴシック" w:hAnsi="ＭＳ Ｐゴシック" w:hint="eastAsia"/>
                          <w:sz w:val="18"/>
                          <w:szCs w:val="18"/>
                        </w:rPr>
                        <w:t>６</w:t>
                      </w:r>
                      <w:r w:rsidRPr="00F1733D">
                        <w:rPr>
                          <w:rFonts w:ascii="ＭＳ Ｐゴシック" w:eastAsia="ＭＳ Ｐゴシック" w:hAnsi="ＭＳ Ｐゴシック" w:hint="eastAsia"/>
                          <w:sz w:val="18"/>
                          <w:szCs w:val="18"/>
                        </w:rPr>
                        <w:t>年度</w:t>
                      </w:r>
                      <w:r w:rsidR="00883663">
                        <w:rPr>
                          <w:rFonts w:ascii="ＭＳ Ｐゴシック" w:eastAsia="ＭＳ Ｐゴシック" w:hAnsi="ＭＳ Ｐゴシック" w:hint="eastAsia"/>
                          <w:sz w:val="18"/>
                          <w:szCs w:val="18"/>
                        </w:rPr>
                        <w:t>最終</w:t>
                      </w:r>
                    </w:p>
                  </w:txbxContent>
                </v:textbox>
                <w10:wrap anchorx="margin"/>
              </v:shape>
            </w:pict>
          </mc:Fallback>
        </mc:AlternateContent>
      </w:r>
      <w:r w:rsidR="00883663" w:rsidRPr="00883663">
        <w:rPr>
          <w:rFonts w:ascii="Meiryo UI" w:eastAsia="Meiryo UI" w:hAnsi="Meiryo UI" w:hint="eastAsia"/>
          <w:sz w:val="28"/>
          <w:szCs w:val="28"/>
        </w:rPr>
        <w:t>［一般会計］</w:t>
      </w:r>
    </w:p>
    <w:p w14:paraId="036BCAA3" w14:textId="5211DD2D" w:rsidR="00883663" w:rsidRDefault="00883663" w:rsidP="000E787A">
      <w:pPr>
        <w:rPr>
          <w:rFonts w:ascii="ＭＳ ゴシック" w:eastAsia="ＭＳ ゴシック" w:hAnsi="ＭＳ ゴシック"/>
          <w:sz w:val="20"/>
          <w:szCs w:val="18"/>
        </w:rPr>
      </w:pPr>
    </w:p>
    <w:p w14:paraId="32E9587D" w14:textId="5CAC8676" w:rsidR="00883663" w:rsidRDefault="00883663" w:rsidP="000E787A">
      <w:pPr>
        <w:rPr>
          <w:rFonts w:ascii="ＭＳ ゴシック" w:eastAsia="ＭＳ ゴシック" w:hAnsi="ＭＳ ゴシック"/>
          <w:sz w:val="20"/>
          <w:szCs w:val="18"/>
        </w:rPr>
      </w:pPr>
    </w:p>
    <w:tbl>
      <w:tblPr>
        <w:tblStyle w:val="a3"/>
        <w:tblW w:w="0" w:type="auto"/>
        <w:tblLook w:val="04A0" w:firstRow="1" w:lastRow="0" w:firstColumn="1" w:lastColumn="0" w:noHBand="0" w:noVBand="1"/>
      </w:tblPr>
      <w:tblGrid>
        <w:gridCol w:w="2830"/>
        <w:gridCol w:w="2268"/>
        <w:gridCol w:w="4638"/>
      </w:tblGrid>
      <w:tr w:rsidR="00883663" w14:paraId="358F7DDA" w14:textId="77777777" w:rsidTr="00440BF1">
        <w:tc>
          <w:tcPr>
            <w:tcW w:w="2830" w:type="dxa"/>
          </w:tcPr>
          <w:p w14:paraId="660C879E" w14:textId="5C1E3582" w:rsidR="00883663" w:rsidRPr="00440BF1" w:rsidRDefault="00883663" w:rsidP="00883663">
            <w:pPr>
              <w:jc w:val="center"/>
              <w:rPr>
                <w:rFonts w:ascii="Meiryo UI" w:eastAsia="Meiryo UI" w:hAnsi="Meiryo UI"/>
                <w:sz w:val="18"/>
                <w:szCs w:val="18"/>
              </w:rPr>
            </w:pPr>
            <w:r w:rsidRPr="00440BF1">
              <w:rPr>
                <w:rFonts w:ascii="Meiryo UI" w:eastAsia="Meiryo UI" w:hAnsi="Meiryo UI" w:hint="eastAsia"/>
                <w:sz w:val="18"/>
                <w:szCs w:val="18"/>
              </w:rPr>
              <w:t>事　業　名</w:t>
            </w:r>
          </w:p>
        </w:tc>
        <w:tc>
          <w:tcPr>
            <w:tcW w:w="2268" w:type="dxa"/>
          </w:tcPr>
          <w:p w14:paraId="09BB9A69" w14:textId="6EB7D6AC" w:rsidR="00883663" w:rsidRPr="00440BF1" w:rsidRDefault="00883663" w:rsidP="00883663">
            <w:pPr>
              <w:jc w:val="center"/>
              <w:rPr>
                <w:rFonts w:ascii="Meiryo UI" w:eastAsia="Meiryo UI" w:hAnsi="Meiryo UI"/>
                <w:sz w:val="18"/>
                <w:szCs w:val="18"/>
              </w:rPr>
            </w:pPr>
            <w:r w:rsidRPr="00440BF1">
              <w:rPr>
                <w:rFonts w:ascii="Meiryo UI" w:eastAsia="Meiryo UI" w:hAnsi="Meiryo UI" w:hint="eastAsia"/>
                <w:sz w:val="18"/>
                <w:szCs w:val="18"/>
              </w:rPr>
              <w:t>事　業　費</w:t>
            </w:r>
          </w:p>
        </w:tc>
        <w:tc>
          <w:tcPr>
            <w:tcW w:w="4638" w:type="dxa"/>
          </w:tcPr>
          <w:p w14:paraId="7D1F51BB" w14:textId="69229817" w:rsidR="00883663" w:rsidRPr="00440BF1" w:rsidRDefault="00883663" w:rsidP="00883663">
            <w:pPr>
              <w:jc w:val="center"/>
              <w:rPr>
                <w:rFonts w:ascii="Meiryo UI" w:eastAsia="Meiryo UI" w:hAnsi="Meiryo UI"/>
                <w:sz w:val="18"/>
                <w:szCs w:val="18"/>
              </w:rPr>
            </w:pPr>
            <w:r w:rsidRPr="00440BF1">
              <w:rPr>
                <w:rFonts w:ascii="Meiryo UI" w:eastAsia="Meiryo UI" w:hAnsi="Meiryo UI" w:hint="eastAsia"/>
                <w:sz w:val="18"/>
                <w:szCs w:val="18"/>
              </w:rPr>
              <w:t>事　業　内　容　の　説　明</w:t>
            </w:r>
          </w:p>
        </w:tc>
      </w:tr>
      <w:tr w:rsidR="00883663" w14:paraId="0A155186" w14:textId="77777777" w:rsidTr="008A1791">
        <w:tc>
          <w:tcPr>
            <w:tcW w:w="9736" w:type="dxa"/>
            <w:gridSpan w:val="3"/>
          </w:tcPr>
          <w:p w14:paraId="31F47410" w14:textId="4E4C5114" w:rsidR="00883663" w:rsidRPr="00440BF1" w:rsidRDefault="00883663" w:rsidP="000E787A">
            <w:pPr>
              <w:rPr>
                <w:rFonts w:ascii="Meiryo UI" w:eastAsia="Meiryo UI" w:hAnsi="Meiryo UI"/>
                <w:sz w:val="18"/>
                <w:szCs w:val="18"/>
              </w:rPr>
            </w:pPr>
            <w:r w:rsidRPr="00440BF1">
              <w:rPr>
                <w:rFonts w:ascii="Meiryo UI" w:eastAsia="Meiryo UI" w:hAnsi="Meiryo UI" w:hint="eastAsia"/>
                <w:sz w:val="18"/>
                <w:szCs w:val="18"/>
              </w:rPr>
              <w:t>副首都化の推進</w:t>
            </w:r>
          </w:p>
        </w:tc>
      </w:tr>
      <w:tr w:rsidR="00883663" w14:paraId="233A239D" w14:textId="77777777" w:rsidTr="00440BF1">
        <w:tc>
          <w:tcPr>
            <w:tcW w:w="2830" w:type="dxa"/>
          </w:tcPr>
          <w:p w14:paraId="6EE52EA2" w14:textId="0CBA7F8C" w:rsidR="00883663" w:rsidRPr="00440BF1" w:rsidRDefault="00883663" w:rsidP="004033E3">
            <w:pPr>
              <w:spacing w:line="240" w:lineRule="exact"/>
              <w:rPr>
                <w:rFonts w:ascii="Meiryo UI" w:eastAsia="Meiryo UI" w:hAnsi="Meiryo UI"/>
                <w:sz w:val="18"/>
                <w:szCs w:val="18"/>
              </w:rPr>
            </w:pPr>
            <w:r w:rsidRPr="00440BF1">
              <w:rPr>
                <w:rFonts w:ascii="Meiryo UI" w:eastAsia="Meiryo UI" w:hAnsi="Meiryo UI" w:hint="eastAsia"/>
                <w:sz w:val="18"/>
                <w:szCs w:val="18"/>
              </w:rPr>
              <w:t>副首都推進本部等運営費負担金</w:t>
            </w:r>
          </w:p>
        </w:tc>
        <w:tc>
          <w:tcPr>
            <w:tcW w:w="2268" w:type="dxa"/>
          </w:tcPr>
          <w:p w14:paraId="5FF7D6E6" w14:textId="6A269A30" w:rsidR="00883663" w:rsidRPr="00440BF1" w:rsidRDefault="004033E3" w:rsidP="004033E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３億8192万　 千円</w:t>
            </w:r>
          </w:p>
          <w:p w14:paraId="7F2C38BF" w14:textId="5B21EA8C" w:rsidR="004033E3" w:rsidRPr="00440BF1" w:rsidRDefault="004033E3" w:rsidP="004033E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３億7989万7千円</w:t>
            </w:r>
          </w:p>
          <w:p w14:paraId="693AFC74" w14:textId="211A7E6B" w:rsidR="004033E3" w:rsidRPr="00440BF1" w:rsidRDefault="004033E3" w:rsidP="004033E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３億7989万7千円</w:t>
            </w:r>
          </w:p>
        </w:tc>
        <w:tc>
          <w:tcPr>
            <w:tcW w:w="4638" w:type="dxa"/>
          </w:tcPr>
          <w:p w14:paraId="696A54CA" w14:textId="77777777" w:rsidR="004033E3" w:rsidRPr="00440BF1" w:rsidRDefault="004033E3" w:rsidP="00AE7EF4">
            <w:pPr>
              <w:spacing w:line="240" w:lineRule="exact"/>
              <w:ind w:firstLineChars="50" w:firstLine="90"/>
              <w:rPr>
                <w:rFonts w:ascii="Meiryo UI" w:eastAsia="Meiryo UI" w:hAnsi="Meiryo UI"/>
                <w:sz w:val="18"/>
                <w:szCs w:val="18"/>
              </w:rPr>
            </w:pPr>
            <w:r w:rsidRPr="00440BF1">
              <w:rPr>
                <w:rFonts w:ascii="Meiryo UI" w:eastAsia="Meiryo UI" w:hAnsi="Meiryo UI" w:hint="eastAsia"/>
                <w:sz w:val="18"/>
                <w:szCs w:val="18"/>
              </w:rPr>
              <w:t>副首都化の推進等のため、大阪府と大阪市で共同設置する副首都推進局の運営に要する経費のうち、大阪府が負担する額。副首都ビジョンを指針として、副首都機能の充実強化と副首都・大阪の理解促進を図る。</w:t>
            </w:r>
          </w:p>
          <w:p w14:paraId="2F43C491" w14:textId="213BF67D" w:rsidR="004033E3" w:rsidRPr="00440BF1" w:rsidRDefault="004033E3" w:rsidP="004033E3">
            <w:pPr>
              <w:spacing w:line="240" w:lineRule="exact"/>
              <w:rPr>
                <w:rFonts w:ascii="Meiryo UI" w:eastAsia="Meiryo UI" w:hAnsi="Meiryo UI"/>
                <w:sz w:val="18"/>
                <w:szCs w:val="18"/>
              </w:rPr>
            </w:pPr>
            <w:r w:rsidRPr="00440BF1">
              <w:rPr>
                <w:rFonts w:ascii="Meiryo UI" w:eastAsia="Meiryo UI" w:hAnsi="Meiryo UI" w:hint="eastAsia"/>
                <w:sz w:val="18"/>
                <w:szCs w:val="18"/>
              </w:rPr>
              <w:t>・副首都機能の充実強化等：</w:t>
            </w:r>
            <w:r w:rsidR="00AE7EF4">
              <w:rPr>
                <w:rFonts w:ascii="Meiryo UI" w:eastAsia="Meiryo UI" w:hAnsi="Meiryo UI" w:hint="eastAsia"/>
                <w:sz w:val="18"/>
                <w:szCs w:val="18"/>
              </w:rPr>
              <w:t>597</w:t>
            </w:r>
            <w:r w:rsidRPr="00440BF1">
              <w:rPr>
                <w:rFonts w:ascii="Meiryo UI" w:eastAsia="Meiryo UI" w:hAnsi="Meiryo UI" w:hint="eastAsia"/>
                <w:sz w:val="18"/>
                <w:szCs w:val="18"/>
              </w:rPr>
              <w:t>万</w:t>
            </w:r>
            <w:r w:rsidR="00AE7EF4">
              <w:rPr>
                <w:rFonts w:ascii="Meiryo UI" w:eastAsia="Meiryo UI" w:hAnsi="Meiryo UI" w:hint="eastAsia"/>
                <w:sz w:val="18"/>
                <w:szCs w:val="18"/>
              </w:rPr>
              <w:t>1千</w:t>
            </w:r>
            <w:r w:rsidRPr="00440BF1">
              <w:rPr>
                <w:rFonts w:ascii="Meiryo UI" w:eastAsia="Meiryo UI" w:hAnsi="Meiryo UI" w:hint="eastAsia"/>
                <w:sz w:val="18"/>
                <w:szCs w:val="18"/>
              </w:rPr>
              <w:t>円</w:t>
            </w:r>
          </w:p>
          <w:p w14:paraId="55D8B9D4" w14:textId="2846DAC3" w:rsidR="004033E3" w:rsidRPr="00440BF1" w:rsidRDefault="004033E3" w:rsidP="004033E3">
            <w:pPr>
              <w:spacing w:line="240" w:lineRule="exact"/>
              <w:rPr>
                <w:rFonts w:ascii="Meiryo UI" w:eastAsia="Meiryo UI" w:hAnsi="Meiryo UI"/>
                <w:sz w:val="18"/>
                <w:szCs w:val="18"/>
              </w:rPr>
            </w:pPr>
            <w:r w:rsidRPr="00440BF1">
              <w:rPr>
                <w:rFonts w:ascii="Meiryo UI" w:eastAsia="Meiryo UI" w:hAnsi="Meiryo UI" w:hint="eastAsia"/>
                <w:sz w:val="18"/>
                <w:szCs w:val="18"/>
              </w:rPr>
              <w:t>・副首都推進局事務費：</w:t>
            </w:r>
            <w:r w:rsidR="00AE7EF4">
              <w:rPr>
                <w:rFonts w:ascii="Meiryo UI" w:eastAsia="Meiryo UI" w:hAnsi="Meiryo UI" w:hint="eastAsia"/>
                <w:sz w:val="18"/>
                <w:szCs w:val="18"/>
              </w:rPr>
              <w:t>992</w:t>
            </w:r>
            <w:r w:rsidRPr="00440BF1">
              <w:rPr>
                <w:rFonts w:ascii="Meiryo UI" w:eastAsia="Meiryo UI" w:hAnsi="Meiryo UI" w:hint="eastAsia"/>
                <w:sz w:val="18"/>
                <w:szCs w:val="18"/>
              </w:rPr>
              <w:t>万</w:t>
            </w:r>
            <w:r w:rsidR="00AE7EF4">
              <w:rPr>
                <w:rFonts w:ascii="Meiryo UI" w:eastAsia="Meiryo UI" w:hAnsi="Meiryo UI" w:hint="eastAsia"/>
                <w:sz w:val="18"/>
                <w:szCs w:val="18"/>
              </w:rPr>
              <w:t>2千</w:t>
            </w:r>
            <w:r w:rsidRPr="00440BF1">
              <w:rPr>
                <w:rFonts w:ascii="Meiryo UI" w:eastAsia="Meiryo UI" w:hAnsi="Meiryo UI" w:hint="eastAsia"/>
                <w:sz w:val="18"/>
                <w:szCs w:val="18"/>
              </w:rPr>
              <w:t>円</w:t>
            </w:r>
          </w:p>
          <w:p w14:paraId="765DDAF8" w14:textId="4A17C641" w:rsidR="004033E3" w:rsidRPr="00440BF1" w:rsidRDefault="004033E3" w:rsidP="004033E3">
            <w:pPr>
              <w:spacing w:line="240" w:lineRule="exact"/>
              <w:rPr>
                <w:rFonts w:ascii="Meiryo UI" w:eastAsia="Meiryo UI" w:hAnsi="Meiryo UI"/>
                <w:sz w:val="18"/>
                <w:szCs w:val="18"/>
              </w:rPr>
            </w:pPr>
            <w:r w:rsidRPr="00440BF1">
              <w:rPr>
                <w:rFonts w:ascii="Meiryo UI" w:eastAsia="Meiryo UI" w:hAnsi="Meiryo UI" w:hint="eastAsia"/>
                <w:sz w:val="18"/>
                <w:szCs w:val="18"/>
              </w:rPr>
              <w:t>・人件費等：</w:t>
            </w:r>
            <w:r w:rsidR="002A39B1">
              <w:rPr>
                <w:rFonts w:ascii="Meiryo UI" w:eastAsia="Meiryo UI" w:hAnsi="Meiryo UI" w:hint="eastAsia"/>
                <w:sz w:val="18"/>
                <w:szCs w:val="18"/>
              </w:rPr>
              <w:t>3億6395万5千</w:t>
            </w:r>
            <w:r w:rsidRPr="00440BF1">
              <w:rPr>
                <w:rFonts w:ascii="Meiryo UI" w:eastAsia="Meiryo UI" w:hAnsi="Meiryo UI" w:hint="eastAsia"/>
                <w:sz w:val="18"/>
                <w:szCs w:val="18"/>
              </w:rPr>
              <w:t>円</w:t>
            </w:r>
          </w:p>
          <w:p w14:paraId="16F3D4DF" w14:textId="4662A393" w:rsidR="00883663" w:rsidRPr="00440BF1" w:rsidRDefault="004033E3" w:rsidP="004033E3">
            <w:pPr>
              <w:spacing w:line="240" w:lineRule="exact"/>
              <w:rPr>
                <w:rFonts w:ascii="Meiryo UI" w:eastAsia="Meiryo UI" w:hAnsi="Meiryo UI"/>
                <w:sz w:val="18"/>
                <w:szCs w:val="18"/>
              </w:rPr>
            </w:pPr>
            <w:r w:rsidRPr="00440BF1">
              <w:rPr>
                <w:rFonts w:ascii="Meiryo UI" w:eastAsia="Meiryo UI" w:hAnsi="Meiryo UI" w:hint="eastAsia"/>
                <w:sz w:val="18"/>
                <w:szCs w:val="18"/>
              </w:rPr>
              <w:t>・大阪・関西万博「大阪ｳｨｰｸ」出展経費：2</w:t>
            </w:r>
            <w:r w:rsidR="00AE7EF4">
              <w:rPr>
                <w:rFonts w:ascii="Meiryo UI" w:eastAsia="Meiryo UI" w:hAnsi="Meiryo UI"/>
                <w:sz w:val="18"/>
                <w:szCs w:val="18"/>
              </w:rPr>
              <w:t>07</w:t>
            </w:r>
            <w:r w:rsidRPr="00440BF1">
              <w:rPr>
                <w:rFonts w:ascii="Meiryo UI" w:eastAsia="Meiryo UI" w:hAnsi="Meiryo UI" w:hint="eastAsia"/>
                <w:sz w:val="18"/>
                <w:szCs w:val="18"/>
              </w:rPr>
              <w:t>万</w:t>
            </w:r>
            <w:r w:rsidR="00AE7EF4">
              <w:rPr>
                <w:rFonts w:ascii="Meiryo UI" w:eastAsia="Meiryo UI" w:hAnsi="Meiryo UI" w:hint="eastAsia"/>
                <w:sz w:val="18"/>
                <w:szCs w:val="18"/>
              </w:rPr>
              <w:t>2千</w:t>
            </w:r>
            <w:r w:rsidRPr="00440BF1">
              <w:rPr>
                <w:rFonts w:ascii="Meiryo UI" w:eastAsia="Meiryo UI" w:hAnsi="Meiryo UI" w:hint="eastAsia"/>
                <w:sz w:val="18"/>
                <w:szCs w:val="18"/>
              </w:rPr>
              <w:t>円</w:t>
            </w:r>
          </w:p>
        </w:tc>
      </w:tr>
      <w:tr w:rsidR="00EA590D" w14:paraId="70376048" w14:textId="77777777" w:rsidTr="00440BF1">
        <w:trPr>
          <w:trHeight w:val="58"/>
        </w:trPr>
        <w:tc>
          <w:tcPr>
            <w:tcW w:w="9736" w:type="dxa"/>
            <w:gridSpan w:val="3"/>
          </w:tcPr>
          <w:p w14:paraId="6BC14315" w14:textId="68C5665D" w:rsidR="00EA590D" w:rsidRPr="00440BF1" w:rsidRDefault="00EA590D" w:rsidP="000E787A">
            <w:pPr>
              <w:rPr>
                <w:rFonts w:ascii="Meiryo UI" w:eastAsia="Meiryo UI" w:hAnsi="Meiryo UI"/>
                <w:sz w:val="18"/>
                <w:szCs w:val="18"/>
              </w:rPr>
            </w:pPr>
            <w:r w:rsidRPr="00440BF1">
              <w:rPr>
                <w:rFonts w:ascii="Meiryo UI" w:eastAsia="Meiryo UI" w:hAnsi="Meiryo UI" w:hint="eastAsia"/>
                <w:sz w:val="18"/>
                <w:szCs w:val="18"/>
              </w:rPr>
              <w:t>公立大学法人大阪の運営支援等</w:t>
            </w:r>
          </w:p>
        </w:tc>
      </w:tr>
      <w:tr w:rsidR="001078DC" w14:paraId="25796E4E" w14:textId="77777777" w:rsidTr="00440BF1">
        <w:tc>
          <w:tcPr>
            <w:tcW w:w="2830" w:type="dxa"/>
          </w:tcPr>
          <w:p w14:paraId="17759A7A" w14:textId="2A4E38C0" w:rsidR="001078DC" w:rsidRPr="00440BF1" w:rsidRDefault="001078DC" w:rsidP="001078DC">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大阪公立大学運営費交付金</w:t>
            </w:r>
          </w:p>
        </w:tc>
        <w:tc>
          <w:tcPr>
            <w:tcW w:w="2268" w:type="dxa"/>
          </w:tcPr>
          <w:p w14:paraId="44B3C66B" w14:textId="45D7262D"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 xml:space="preserve">126億7838万 </w:t>
            </w:r>
            <w:r w:rsidRPr="00440BF1">
              <w:rPr>
                <w:rFonts w:ascii="Meiryo UI" w:eastAsia="Meiryo UI" w:hAnsi="Meiryo UI"/>
                <w:sz w:val="18"/>
                <w:szCs w:val="18"/>
              </w:rPr>
              <w:t xml:space="preserve"> </w:t>
            </w:r>
            <w:r w:rsidRPr="00440BF1">
              <w:rPr>
                <w:rFonts w:ascii="Meiryo UI" w:eastAsia="Meiryo UI" w:hAnsi="Meiryo UI" w:hint="eastAsia"/>
                <w:sz w:val="18"/>
                <w:szCs w:val="18"/>
              </w:rPr>
              <w:t>千円</w:t>
            </w:r>
          </w:p>
          <w:p w14:paraId="2518EA2D" w14:textId="5A5A9C85"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113億8095万</w:t>
            </w:r>
            <w:r w:rsidR="00AE7EF4">
              <w:rPr>
                <w:rFonts w:ascii="Meiryo UI" w:eastAsia="Meiryo UI" w:hAnsi="Meiryo UI" w:hint="eastAsia"/>
                <w:sz w:val="18"/>
                <w:szCs w:val="18"/>
              </w:rPr>
              <w:t>5</w:t>
            </w:r>
            <w:r w:rsidRPr="00440BF1">
              <w:rPr>
                <w:rFonts w:ascii="Meiryo UI" w:eastAsia="Meiryo UI" w:hAnsi="Meiryo UI" w:hint="eastAsia"/>
                <w:sz w:val="18"/>
                <w:szCs w:val="18"/>
              </w:rPr>
              <w:t>千円</w:t>
            </w:r>
          </w:p>
          <w:p w14:paraId="15B3F897" w14:textId="02573777"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118億1352万7千円</w:t>
            </w:r>
          </w:p>
        </w:tc>
        <w:tc>
          <w:tcPr>
            <w:tcW w:w="4638" w:type="dxa"/>
          </w:tcPr>
          <w:p w14:paraId="0958DAE0" w14:textId="77777777" w:rsidR="001078DC" w:rsidRPr="00440BF1" w:rsidRDefault="001078DC" w:rsidP="00AE7EF4">
            <w:pPr>
              <w:spacing w:line="240" w:lineRule="exact"/>
              <w:ind w:firstLineChars="50" w:firstLine="90"/>
              <w:rPr>
                <w:rFonts w:ascii="Meiryo UI" w:eastAsia="Meiryo UI" w:hAnsi="Meiryo UI"/>
                <w:sz w:val="18"/>
                <w:szCs w:val="18"/>
              </w:rPr>
            </w:pPr>
            <w:r w:rsidRPr="00440BF1">
              <w:rPr>
                <w:rFonts w:ascii="Meiryo UI" w:eastAsia="Meiryo UI" w:hAnsi="Meiryo UI" w:hint="eastAsia"/>
                <w:sz w:val="18"/>
                <w:szCs w:val="18"/>
              </w:rPr>
              <w:t>公立大学法人大阪に対し、大阪市とともに、大阪公立大学の運営等に要する経費を交付する。</w:t>
            </w:r>
          </w:p>
          <w:p w14:paraId="34546A29" w14:textId="2D85E3C7" w:rsidR="001078DC" w:rsidRPr="00440BF1" w:rsidRDefault="001078DC" w:rsidP="001078DC">
            <w:pPr>
              <w:spacing w:line="240" w:lineRule="exact"/>
              <w:jc w:val="center"/>
              <w:rPr>
                <w:rFonts w:ascii="Meiryo UI" w:eastAsia="Meiryo UI" w:hAnsi="Meiryo UI"/>
                <w:sz w:val="18"/>
                <w:szCs w:val="18"/>
              </w:rPr>
            </w:pPr>
            <w:r w:rsidRPr="00440BF1">
              <w:rPr>
                <w:rFonts w:ascii="Meiryo UI" w:eastAsia="Meiryo UI" w:hAnsi="Meiryo UI" w:hint="eastAsia"/>
                <w:sz w:val="18"/>
                <w:szCs w:val="18"/>
              </w:rPr>
              <w:t>【３頁　主要事業１参照】</w:t>
            </w:r>
          </w:p>
        </w:tc>
      </w:tr>
      <w:tr w:rsidR="001078DC" w14:paraId="52431769" w14:textId="77777777" w:rsidTr="00440BF1">
        <w:tc>
          <w:tcPr>
            <w:tcW w:w="2830" w:type="dxa"/>
          </w:tcPr>
          <w:p w14:paraId="3E895DC9" w14:textId="15E3F1F9" w:rsidR="001078DC" w:rsidRPr="00440BF1" w:rsidRDefault="001078DC" w:rsidP="001078DC">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大阪公立大学施設整備費補助金</w:t>
            </w:r>
          </w:p>
        </w:tc>
        <w:tc>
          <w:tcPr>
            <w:tcW w:w="2268" w:type="dxa"/>
          </w:tcPr>
          <w:p w14:paraId="71903D96" w14:textId="4C615424"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20億8672万２千円</w:t>
            </w:r>
          </w:p>
          <w:p w14:paraId="6333AF12" w14:textId="520471D3" w:rsidR="001078DC" w:rsidRPr="00440BF1" w:rsidRDefault="001078DC" w:rsidP="001078DC">
            <w:pPr>
              <w:wordWrap w:val="0"/>
              <w:spacing w:line="240" w:lineRule="exact"/>
              <w:jc w:val="right"/>
              <w:rPr>
                <w:rFonts w:ascii="Meiryo UI" w:eastAsia="Meiryo UI" w:hAnsi="Meiryo UI"/>
                <w:sz w:val="18"/>
                <w:szCs w:val="18"/>
              </w:rPr>
            </w:pPr>
            <w:r w:rsidRPr="00440BF1">
              <w:rPr>
                <w:rFonts w:ascii="Meiryo UI" w:eastAsia="Meiryo UI" w:hAnsi="Meiryo UI" w:hint="eastAsia"/>
                <w:sz w:val="18"/>
                <w:szCs w:val="18"/>
              </w:rPr>
              <w:t>1</w:t>
            </w:r>
            <w:r w:rsidRPr="00440BF1">
              <w:rPr>
                <w:rFonts w:ascii="Meiryo UI" w:eastAsia="Meiryo UI" w:hAnsi="Meiryo UI"/>
                <w:sz w:val="18"/>
                <w:szCs w:val="18"/>
              </w:rPr>
              <w:t>9</w:t>
            </w:r>
            <w:r w:rsidRPr="00440BF1">
              <w:rPr>
                <w:rFonts w:ascii="Meiryo UI" w:eastAsia="Meiryo UI" w:hAnsi="Meiryo UI" w:hint="eastAsia"/>
                <w:sz w:val="18"/>
                <w:szCs w:val="18"/>
              </w:rPr>
              <w:t>億4297万９千円</w:t>
            </w:r>
          </w:p>
          <w:p w14:paraId="36DFAB62" w14:textId="73491748" w:rsidR="001078DC" w:rsidRPr="00440BF1" w:rsidRDefault="001078DC" w:rsidP="001078DC">
            <w:pPr>
              <w:wordWrap w:val="0"/>
              <w:spacing w:line="240" w:lineRule="exact"/>
              <w:jc w:val="right"/>
              <w:rPr>
                <w:rFonts w:ascii="Meiryo UI" w:eastAsia="Meiryo UI" w:hAnsi="Meiryo UI"/>
                <w:sz w:val="18"/>
                <w:szCs w:val="18"/>
              </w:rPr>
            </w:pPr>
            <w:r w:rsidRPr="00440BF1">
              <w:rPr>
                <w:rFonts w:ascii="Meiryo UI" w:eastAsia="Meiryo UI" w:hAnsi="Meiryo UI" w:hint="eastAsia"/>
                <w:sz w:val="18"/>
                <w:szCs w:val="18"/>
              </w:rPr>
              <w:t>18億2906万  千円</w:t>
            </w:r>
          </w:p>
        </w:tc>
        <w:tc>
          <w:tcPr>
            <w:tcW w:w="4638" w:type="dxa"/>
          </w:tcPr>
          <w:p w14:paraId="3DBE8D64" w14:textId="43E3313C" w:rsidR="00440BF1" w:rsidRPr="00440BF1" w:rsidRDefault="001078DC" w:rsidP="00BC174E">
            <w:pPr>
              <w:spacing w:line="240" w:lineRule="exact"/>
              <w:ind w:firstLineChars="50" w:firstLine="90"/>
              <w:rPr>
                <w:rFonts w:ascii="Meiryo UI" w:eastAsia="Meiryo UI" w:hAnsi="Meiryo UI" w:hint="eastAsia"/>
                <w:sz w:val="18"/>
                <w:szCs w:val="18"/>
              </w:rPr>
            </w:pPr>
            <w:r w:rsidRPr="00440BF1">
              <w:rPr>
                <w:rFonts w:ascii="Meiryo UI" w:eastAsia="Meiryo UI" w:hAnsi="Meiryo UI" w:hint="eastAsia"/>
                <w:sz w:val="18"/>
                <w:szCs w:val="18"/>
              </w:rPr>
              <w:t>公立大学法人大阪に対し、大阪公立大学及び工業高等専門学校における学舎の補修など施設整備に係る事業費に対する補助を行う。</w:t>
            </w:r>
          </w:p>
        </w:tc>
      </w:tr>
      <w:tr w:rsidR="001078DC" w14:paraId="202D6857" w14:textId="77777777" w:rsidTr="00440BF1">
        <w:tc>
          <w:tcPr>
            <w:tcW w:w="2830" w:type="dxa"/>
          </w:tcPr>
          <w:p w14:paraId="72E5E810" w14:textId="64C6973A" w:rsidR="001078DC" w:rsidRPr="00440BF1" w:rsidRDefault="001078DC" w:rsidP="001078DC">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大阪公立大学工業高等専門学校運営費交付金</w:t>
            </w:r>
          </w:p>
        </w:tc>
        <w:tc>
          <w:tcPr>
            <w:tcW w:w="2268" w:type="dxa"/>
          </w:tcPr>
          <w:p w14:paraId="5D6A25BA" w14:textId="3DFA144D"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12億5541万9千円</w:t>
            </w:r>
          </w:p>
          <w:p w14:paraId="54733669" w14:textId="34D69C27"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11億3447万２千円</w:t>
            </w:r>
          </w:p>
          <w:p w14:paraId="7904B49B" w14:textId="3F135A9D"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11億　850万9千円</w:t>
            </w:r>
          </w:p>
        </w:tc>
        <w:tc>
          <w:tcPr>
            <w:tcW w:w="4638" w:type="dxa"/>
          </w:tcPr>
          <w:p w14:paraId="449195D2" w14:textId="272741D2" w:rsidR="001078DC" w:rsidRPr="00440BF1" w:rsidRDefault="001078DC" w:rsidP="00AE7EF4">
            <w:pPr>
              <w:spacing w:line="240" w:lineRule="exact"/>
              <w:ind w:firstLineChars="50" w:firstLine="90"/>
              <w:rPr>
                <w:rFonts w:ascii="Meiryo UI" w:eastAsia="Meiryo UI" w:hAnsi="Meiryo UI"/>
                <w:sz w:val="18"/>
                <w:szCs w:val="18"/>
              </w:rPr>
            </w:pPr>
            <w:r w:rsidRPr="00440BF1">
              <w:rPr>
                <w:rFonts w:ascii="Meiryo UI" w:eastAsia="Meiryo UI" w:hAnsi="Meiryo UI" w:hint="eastAsia"/>
                <w:sz w:val="18"/>
                <w:szCs w:val="18"/>
              </w:rPr>
              <w:t>公立大学法人大阪に対し、工業高等専門学校の運営に要する経費を交付する。</w:t>
            </w:r>
          </w:p>
        </w:tc>
      </w:tr>
      <w:tr w:rsidR="001078DC" w14:paraId="00E86E82" w14:textId="77777777" w:rsidTr="00440BF1">
        <w:tc>
          <w:tcPr>
            <w:tcW w:w="2830" w:type="dxa"/>
          </w:tcPr>
          <w:p w14:paraId="09089D49" w14:textId="31A467A2" w:rsidR="001078DC" w:rsidRPr="00440BF1" w:rsidRDefault="001078DC" w:rsidP="001078DC">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大阪公立大学工業高等専門学校就学支援事業費</w:t>
            </w:r>
          </w:p>
        </w:tc>
        <w:tc>
          <w:tcPr>
            <w:tcW w:w="2268" w:type="dxa"/>
          </w:tcPr>
          <w:p w14:paraId="5CB51D4F" w14:textId="761E24FF"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１億　　39万８千円</w:t>
            </w:r>
          </w:p>
          <w:p w14:paraId="42A4FFFC" w14:textId="65E4ABA4" w:rsidR="001078DC" w:rsidRPr="00440BF1" w:rsidRDefault="001078DC" w:rsidP="001078DC">
            <w:pPr>
              <w:wordWrap w:val="0"/>
              <w:spacing w:line="240" w:lineRule="exact"/>
              <w:jc w:val="right"/>
              <w:rPr>
                <w:rFonts w:ascii="Meiryo UI" w:eastAsia="Meiryo UI" w:hAnsi="Meiryo UI"/>
                <w:sz w:val="18"/>
                <w:szCs w:val="18"/>
              </w:rPr>
            </w:pPr>
            <w:r w:rsidRPr="00440BF1">
              <w:rPr>
                <w:rFonts w:ascii="Meiryo UI" w:eastAsia="Meiryo UI" w:hAnsi="Meiryo UI" w:hint="eastAsia"/>
                <w:sz w:val="18"/>
                <w:szCs w:val="18"/>
              </w:rPr>
              <w:t xml:space="preserve">7862万 </w:t>
            </w:r>
            <w:r w:rsidRPr="00440BF1">
              <w:rPr>
                <w:rFonts w:ascii="Meiryo UI" w:eastAsia="Meiryo UI" w:hAnsi="Meiryo UI"/>
                <w:sz w:val="18"/>
                <w:szCs w:val="18"/>
              </w:rPr>
              <w:t xml:space="preserve"> </w:t>
            </w:r>
            <w:r w:rsidRPr="00440BF1">
              <w:rPr>
                <w:rFonts w:ascii="Meiryo UI" w:eastAsia="Meiryo UI" w:hAnsi="Meiryo UI" w:hint="eastAsia"/>
                <w:sz w:val="18"/>
                <w:szCs w:val="18"/>
              </w:rPr>
              <w:t>千円</w:t>
            </w:r>
          </w:p>
          <w:p w14:paraId="2A86BE88" w14:textId="3E01E7F6"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7553万1千円</w:t>
            </w:r>
          </w:p>
        </w:tc>
        <w:tc>
          <w:tcPr>
            <w:tcW w:w="4638" w:type="dxa"/>
          </w:tcPr>
          <w:p w14:paraId="0E48260D" w14:textId="2814DA3A" w:rsidR="001078DC" w:rsidRPr="00440BF1" w:rsidRDefault="001078DC" w:rsidP="00AE7EF4">
            <w:pPr>
              <w:spacing w:line="240" w:lineRule="exact"/>
              <w:ind w:firstLineChars="50" w:firstLine="90"/>
              <w:rPr>
                <w:rFonts w:ascii="Meiryo UI" w:eastAsia="Meiryo UI" w:hAnsi="Meiryo UI"/>
                <w:sz w:val="18"/>
                <w:szCs w:val="18"/>
              </w:rPr>
            </w:pPr>
            <w:r w:rsidRPr="00440BF1">
              <w:rPr>
                <w:rFonts w:ascii="Meiryo UI" w:eastAsia="Meiryo UI" w:hAnsi="Meiryo UI" w:hint="eastAsia"/>
                <w:sz w:val="18"/>
                <w:szCs w:val="18"/>
              </w:rPr>
              <w:t>国の高等学校等就学支援金制度に大阪府独自の制度を加え、大阪公立大学工業高等専門学校の授業料等の無償化（減免）を実施する。</w:t>
            </w:r>
          </w:p>
        </w:tc>
      </w:tr>
      <w:tr w:rsidR="001078DC" w14:paraId="355F9E38" w14:textId="77777777" w:rsidTr="00440BF1">
        <w:tc>
          <w:tcPr>
            <w:tcW w:w="2830" w:type="dxa"/>
          </w:tcPr>
          <w:p w14:paraId="46E1B2F1" w14:textId="0B288A58" w:rsidR="001078DC" w:rsidRPr="00440BF1" w:rsidRDefault="001078DC" w:rsidP="001078DC">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大阪公立大学等授業料等支援事業費</w:t>
            </w:r>
          </w:p>
        </w:tc>
        <w:tc>
          <w:tcPr>
            <w:tcW w:w="2268" w:type="dxa"/>
          </w:tcPr>
          <w:p w14:paraId="62D89BF0" w14:textId="07BABD2D"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39億11</w:t>
            </w:r>
            <w:r w:rsidR="00AE7EF4">
              <w:rPr>
                <w:rFonts w:ascii="Meiryo UI" w:eastAsia="Meiryo UI" w:hAnsi="Meiryo UI"/>
                <w:sz w:val="18"/>
                <w:szCs w:val="18"/>
              </w:rPr>
              <w:t>1</w:t>
            </w:r>
            <w:r w:rsidRPr="00440BF1">
              <w:rPr>
                <w:rFonts w:ascii="Meiryo UI" w:eastAsia="Meiryo UI" w:hAnsi="Meiryo UI" w:hint="eastAsia"/>
                <w:sz w:val="18"/>
                <w:szCs w:val="18"/>
              </w:rPr>
              <w:t>0万3千円</w:t>
            </w:r>
          </w:p>
          <w:p w14:paraId="6B38A5B2" w14:textId="61337295"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25億1690万3千円</w:t>
            </w:r>
          </w:p>
          <w:p w14:paraId="5B9A9EC4" w14:textId="659B27BD"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 xml:space="preserve">18億 </w:t>
            </w:r>
            <w:r w:rsidRPr="00440BF1">
              <w:rPr>
                <w:rFonts w:ascii="Meiryo UI" w:eastAsia="Meiryo UI" w:hAnsi="Meiryo UI"/>
                <w:sz w:val="18"/>
                <w:szCs w:val="18"/>
              </w:rPr>
              <w:t xml:space="preserve"> </w:t>
            </w:r>
            <w:r w:rsidRPr="00440BF1">
              <w:rPr>
                <w:rFonts w:ascii="Meiryo UI" w:eastAsia="Meiryo UI" w:hAnsi="Meiryo UI" w:hint="eastAsia"/>
                <w:sz w:val="18"/>
                <w:szCs w:val="18"/>
              </w:rPr>
              <w:t>937万8千円</w:t>
            </w:r>
          </w:p>
        </w:tc>
        <w:tc>
          <w:tcPr>
            <w:tcW w:w="4638" w:type="dxa"/>
          </w:tcPr>
          <w:p w14:paraId="71229E31" w14:textId="77777777" w:rsidR="001078DC" w:rsidRPr="00440BF1" w:rsidRDefault="001078DC" w:rsidP="00AE7EF4">
            <w:pPr>
              <w:spacing w:line="240" w:lineRule="exact"/>
              <w:ind w:firstLineChars="50" w:firstLine="90"/>
              <w:rPr>
                <w:rFonts w:ascii="Meiryo UI" w:eastAsia="Meiryo UI" w:hAnsi="Meiryo UI"/>
                <w:sz w:val="18"/>
                <w:szCs w:val="18"/>
              </w:rPr>
            </w:pPr>
            <w:r w:rsidRPr="00440BF1">
              <w:rPr>
                <w:rFonts w:ascii="Meiryo UI" w:eastAsia="Meiryo UI" w:hAnsi="Meiryo UI" w:hint="eastAsia"/>
                <w:sz w:val="18"/>
                <w:szCs w:val="18"/>
              </w:rPr>
              <w:t>国の高等教育修学支援新制度に大阪府独自の制度を加え、大阪公立大学及び工業高等専門学校の授業料等の無償化（減免）を実施する。</w:t>
            </w:r>
          </w:p>
          <w:p w14:paraId="55C9AF86" w14:textId="29634CEF" w:rsidR="00440BF1" w:rsidRPr="00440BF1" w:rsidRDefault="00440BF1" w:rsidP="00440BF1">
            <w:pPr>
              <w:spacing w:line="240" w:lineRule="exact"/>
              <w:jc w:val="center"/>
              <w:rPr>
                <w:rFonts w:ascii="Meiryo UI" w:eastAsia="Meiryo UI" w:hAnsi="Meiryo UI"/>
                <w:sz w:val="18"/>
                <w:szCs w:val="18"/>
              </w:rPr>
            </w:pPr>
            <w:r w:rsidRPr="00440BF1">
              <w:rPr>
                <w:rFonts w:ascii="Meiryo UI" w:eastAsia="Meiryo UI" w:hAnsi="Meiryo UI" w:hint="eastAsia"/>
                <w:sz w:val="18"/>
                <w:szCs w:val="18"/>
              </w:rPr>
              <w:t>【４頁　主要事業２参照】</w:t>
            </w:r>
          </w:p>
        </w:tc>
      </w:tr>
      <w:tr w:rsidR="001078DC" w14:paraId="78A3D5B7" w14:textId="77777777" w:rsidTr="00440BF1">
        <w:tc>
          <w:tcPr>
            <w:tcW w:w="2830" w:type="dxa"/>
          </w:tcPr>
          <w:p w14:paraId="7A6F61A3" w14:textId="2D50194D" w:rsidR="001078DC" w:rsidRPr="00440BF1" w:rsidRDefault="001078DC" w:rsidP="001078DC">
            <w:pPr>
              <w:spacing w:line="240" w:lineRule="exact"/>
              <w:rPr>
                <w:rFonts w:ascii="Meiryo UI" w:eastAsia="Meiryo UI" w:hAnsi="Meiryo UI"/>
                <w:sz w:val="18"/>
                <w:szCs w:val="18"/>
              </w:rPr>
            </w:pPr>
            <w:r w:rsidRPr="00440BF1">
              <w:rPr>
                <w:rFonts w:ascii="Meiryo UI" w:eastAsia="Meiryo UI" w:hAnsi="Meiryo UI" w:hint="eastAsia"/>
                <w:sz w:val="18"/>
                <w:szCs w:val="18"/>
              </w:rPr>
              <w:t>新大学学舎整備事業費</w:t>
            </w:r>
          </w:p>
        </w:tc>
        <w:tc>
          <w:tcPr>
            <w:tcW w:w="2268" w:type="dxa"/>
          </w:tcPr>
          <w:p w14:paraId="78AC3C7E" w14:textId="2B2C4845"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39億5757万6千円</w:t>
            </w:r>
          </w:p>
          <w:p w14:paraId="5C07A953" w14:textId="5959E904" w:rsidR="001078DC" w:rsidRPr="00440BF1" w:rsidRDefault="001078DC" w:rsidP="001078DC">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281億7990万6千円</w:t>
            </w:r>
          </w:p>
          <w:p w14:paraId="1E019F7B" w14:textId="4330BF39" w:rsidR="001078DC" w:rsidRPr="00440BF1" w:rsidRDefault="001078DC" w:rsidP="001078DC">
            <w:pPr>
              <w:wordWrap w:val="0"/>
              <w:spacing w:line="240" w:lineRule="exact"/>
              <w:jc w:val="right"/>
              <w:rPr>
                <w:rFonts w:ascii="Meiryo UI" w:eastAsia="Meiryo UI" w:hAnsi="Meiryo UI"/>
                <w:sz w:val="18"/>
                <w:szCs w:val="18"/>
              </w:rPr>
            </w:pPr>
            <w:r w:rsidRPr="00440BF1">
              <w:rPr>
                <w:rFonts w:ascii="Meiryo UI" w:eastAsia="Meiryo UI" w:hAnsi="Meiryo UI" w:hint="eastAsia"/>
                <w:sz w:val="18"/>
                <w:szCs w:val="18"/>
              </w:rPr>
              <w:t>2</w:t>
            </w:r>
            <w:r w:rsidRPr="00440BF1">
              <w:rPr>
                <w:rFonts w:ascii="Meiryo UI" w:eastAsia="Meiryo UI" w:hAnsi="Meiryo UI"/>
                <w:sz w:val="18"/>
                <w:szCs w:val="18"/>
              </w:rPr>
              <w:t>56</w:t>
            </w:r>
            <w:r w:rsidRPr="00440BF1">
              <w:rPr>
                <w:rFonts w:ascii="Meiryo UI" w:eastAsia="Meiryo UI" w:hAnsi="Meiryo UI" w:hint="eastAsia"/>
                <w:sz w:val="18"/>
                <w:szCs w:val="18"/>
              </w:rPr>
              <w:t>億7191万7千円</w:t>
            </w:r>
          </w:p>
        </w:tc>
        <w:tc>
          <w:tcPr>
            <w:tcW w:w="4638" w:type="dxa"/>
          </w:tcPr>
          <w:p w14:paraId="3E195757" w14:textId="77777777" w:rsidR="001078DC" w:rsidRPr="00440BF1" w:rsidRDefault="001078DC" w:rsidP="00AE7EF4">
            <w:pPr>
              <w:spacing w:line="240" w:lineRule="exact"/>
              <w:ind w:firstLineChars="50" w:firstLine="90"/>
              <w:rPr>
                <w:rFonts w:ascii="Meiryo UI" w:eastAsia="Meiryo UI" w:hAnsi="Meiryo UI"/>
                <w:sz w:val="18"/>
                <w:szCs w:val="18"/>
              </w:rPr>
            </w:pPr>
            <w:r w:rsidRPr="00440BF1">
              <w:rPr>
                <w:rFonts w:ascii="Meiryo UI" w:eastAsia="Meiryo UI" w:hAnsi="Meiryo UI" w:hint="eastAsia"/>
                <w:sz w:val="18"/>
                <w:szCs w:val="18"/>
              </w:rPr>
              <w:t>公立大学法人大阪に対し、新大学基本構想に基づき進める森之宮キャンパス等の学舎整備、改修等に係る事業費に対する補助等を行う。</w:t>
            </w:r>
          </w:p>
          <w:p w14:paraId="3F4FEF80" w14:textId="2BF2E61B" w:rsidR="001078DC" w:rsidRPr="00440BF1" w:rsidRDefault="001078DC" w:rsidP="001078DC">
            <w:pPr>
              <w:spacing w:line="240" w:lineRule="exact"/>
              <w:jc w:val="center"/>
              <w:rPr>
                <w:rFonts w:ascii="Meiryo UI" w:eastAsia="Meiryo UI" w:hAnsi="Meiryo UI"/>
                <w:sz w:val="18"/>
                <w:szCs w:val="18"/>
              </w:rPr>
            </w:pPr>
            <w:r w:rsidRPr="00440BF1">
              <w:rPr>
                <w:rFonts w:ascii="Meiryo UI" w:eastAsia="Meiryo UI" w:hAnsi="Meiryo UI" w:hint="eastAsia"/>
                <w:sz w:val="18"/>
                <w:szCs w:val="18"/>
              </w:rPr>
              <w:t>【３頁　主要事業１参照】</w:t>
            </w:r>
          </w:p>
        </w:tc>
      </w:tr>
    </w:tbl>
    <w:p w14:paraId="16A61103" w14:textId="63012E60" w:rsidR="00883663" w:rsidRDefault="001E7D69" w:rsidP="001E7D69">
      <w:pPr>
        <w:tabs>
          <w:tab w:val="left" w:pos="5460"/>
        </w:tabs>
        <w:jc w:val="left"/>
        <w:rPr>
          <w:rFonts w:ascii="ＭＳ ゴシック" w:eastAsia="ＭＳ ゴシック" w:hAnsi="ＭＳ ゴシック"/>
          <w:sz w:val="20"/>
          <w:szCs w:val="18"/>
        </w:rPr>
      </w:pPr>
      <w:r>
        <w:rPr>
          <w:rFonts w:ascii="ＭＳ ゴシック" w:eastAsia="ＭＳ ゴシック" w:hAnsi="ＭＳ ゴシック"/>
          <w:sz w:val="20"/>
          <w:szCs w:val="18"/>
        </w:rPr>
        <w:lastRenderedPageBreak/>
        <w:tab/>
      </w:r>
    </w:p>
    <w:p w14:paraId="2657A3C0" w14:textId="77777777" w:rsidR="001E7D69" w:rsidRPr="00440BF1" w:rsidRDefault="001E7D69" w:rsidP="00440BF1">
      <w:pPr>
        <w:jc w:val="center"/>
        <w:rPr>
          <w:rFonts w:ascii="Meiryo UI" w:eastAsia="Meiryo UI" w:hAnsi="Meiryo UI"/>
          <w:b/>
          <w:sz w:val="33"/>
          <w:szCs w:val="33"/>
          <w:u w:val="single"/>
        </w:rPr>
      </w:pPr>
      <w:r w:rsidRPr="00440BF1">
        <w:rPr>
          <w:rFonts w:ascii="Meiryo UI" w:eastAsia="Meiryo UI" w:hAnsi="Meiryo UI" w:hint="eastAsia"/>
          <w:b/>
          <w:noProof/>
          <w:sz w:val="33"/>
          <w:szCs w:val="33"/>
          <w:u w:val="single"/>
        </w:rPr>
        <w:t>副首都推進局　　令和６年度一般会計補正予算（第６号）案の概要</w:t>
      </w:r>
    </w:p>
    <w:p w14:paraId="0B31D518" w14:textId="77777777" w:rsidR="001E7D69" w:rsidRDefault="001E7D69" w:rsidP="00440BF1">
      <w:pPr>
        <w:spacing w:line="200" w:lineRule="exact"/>
        <w:rPr>
          <w:rFonts w:ascii="ＭＳ ゴシック" w:eastAsia="ＭＳ ゴシック" w:hAnsi="ＭＳ ゴシック"/>
          <w:sz w:val="20"/>
          <w:szCs w:val="20"/>
        </w:rPr>
      </w:pPr>
      <w:r>
        <w:rPr>
          <w:noProof/>
        </w:rPr>
        <mc:AlternateContent>
          <mc:Choice Requires="wps">
            <w:drawing>
              <wp:anchor distT="0" distB="0" distL="114300" distR="114300" simplePos="0" relativeHeight="251667456" behindDoc="0" locked="0" layoutInCell="1" allowOverlap="1" wp14:anchorId="7302DA90" wp14:editId="4F87CA1C">
                <wp:simplePos x="0" y="0"/>
                <wp:positionH relativeFrom="margin">
                  <wp:posOffset>3398520</wp:posOffset>
                </wp:positionH>
                <wp:positionV relativeFrom="paragraph">
                  <wp:posOffset>60325</wp:posOffset>
                </wp:positionV>
                <wp:extent cx="2819400" cy="731520"/>
                <wp:effectExtent l="0" t="0" r="19050" b="11430"/>
                <wp:wrapNone/>
                <wp:docPr id="1" name="角丸四角形 5"/>
                <wp:cNvGraphicFramePr/>
                <a:graphic xmlns:a="http://schemas.openxmlformats.org/drawingml/2006/main">
                  <a:graphicData uri="http://schemas.microsoft.com/office/word/2010/wordprocessingShape">
                    <wps:wsp>
                      <wps:cNvSpPr/>
                      <wps:spPr>
                        <a:xfrm>
                          <a:off x="0" y="0"/>
                          <a:ext cx="2819400" cy="731520"/>
                        </a:xfrm>
                        <a:prstGeom prst="roundRect">
                          <a:avLst>
                            <a:gd name="adj" fmla="val 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0A218" w14:textId="77777777" w:rsidR="001E7D69" w:rsidRDefault="001E7D69" w:rsidP="00440BF1">
                            <w:pPr>
                              <w:spacing w:line="300" w:lineRule="exact"/>
                              <w:rPr>
                                <w:rFonts w:ascii="Meiryo UI" w:eastAsia="Meiryo UI" w:hAnsi="Meiryo UI"/>
                                <w:color w:val="000000"/>
                                <w:kern w:val="0"/>
                                <w:sz w:val="22"/>
                              </w:rPr>
                            </w:pPr>
                            <w:r>
                              <w:rPr>
                                <w:rFonts w:ascii="Meiryo UI" w:eastAsia="Meiryo UI" w:hAnsi="Meiryo UI" w:hint="eastAsia"/>
                                <w:color w:val="000000"/>
                                <w:sz w:val="22"/>
                              </w:rPr>
                              <w:t>担　 当： 副首都推進局総務担当</w:t>
                            </w:r>
                          </w:p>
                          <w:p w14:paraId="45174D02" w14:textId="77777777" w:rsidR="001E7D69" w:rsidRDefault="001E7D69" w:rsidP="00440BF1">
                            <w:pPr>
                              <w:spacing w:line="300" w:lineRule="exact"/>
                              <w:rPr>
                                <w:rFonts w:ascii="Meiryo UI" w:eastAsia="Meiryo UI" w:hAnsi="Meiryo UI"/>
                                <w:color w:val="000000"/>
                                <w:sz w:val="22"/>
                              </w:rPr>
                            </w:pPr>
                            <w:r>
                              <w:rPr>
                                <w:rFonts w:ascii="Meiryo UI" w:eastAsia="Meiryo UI" w:hAnsi="Meiryo UI" w:hint="eastAsia"/>
                                <w:color w:val="000000"/>
                                <w:sz w:val="22"/>
                              </w:rPr>
                              <w:t>担当者： 小島・本山</w:t>
                            </w:r>
                          </w:p>
                          <w:p w14:paraId="29F21AD9" w14:textId="77777777" w:rsidR="001E7D69" w:rsidRDefault="001E7D69" w:rsidP="00440BF1">
                            <w:pPr>
                              <w:spacing w:line="300" w:lineRule="exact"/>
                              <w:rPr>
                                <w:rFonts w:ascii="Meiryo UI" w:eastAsia="Meiryo UI" w:hAnsi="Meiryo UI"/>
                                <w:color w:val="000000"/>
                                <w:sz w:val="22"/>
                              </w:rPr>
                            </w:pPr>
                            <w:r>
                              <w:rPr>
                                <w:rFonts w:ascii="Meiryo UI" w:eastAsia="Meiryo UI" w:hAnsi="Meiryo UI" w:hint="eastAsia"/>
                                <w:color w:val="000000"/>
                                <w:sz w:val="22"/>
                              </w:rPr>
                              <w:t>直　 通： ０６－６２０８－９７４１</w:t>
                            </w:r>
                          </w:p>
                        </w:txbxContent>
                      </wps:txbx>
                      <wps:bodyPr vertOverflow="clip" horzOverflow="clip" wrap="square" lIns="180000" tIns="36000" rIns="180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302DA90" id="_x0000_s1028" style="position:absolute;left:0;text-align:left;margin-left:267.6pt;margin-top:4.75pt;width:222pt;height:5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" fillcolor="white [3212]" strokecolor="black [3213]">
                <v:textbox inset="5mm,1mm,5mm,1mm">
                  <w:txbxContent>
                    <w:p w14:paraId="3CC0A218" w14:textId="77777777" w:rsidR="001E7D69" w:rsidRDefault="001E7D69" w:rsidP="00440BF1">
                      <w:pPr>
                        <w:spacing w:line="300" w:lineRule="exact"/>
                        <w:rPr>
                          <w:rFonts w:ascii="Meiryo UI" w:eastAsia="Meiryo UI" w:hAnsi="Meiryo UI"/>
                          <w:color w:val="000000"/>
                          <w:kern w:val="0"/>
                          <w:sz w:val="22"/>
                        </w:rPr>
                      </w:pPr>
                      <w:r>
                        <w:rPr>
                          <w:rFonts w:ascii="Meiryo UI" w:eastAsia="Meiryo UI" w:hAnsi="Meiryo UI" w:hint="eastAsia"/>
                          <w:color w:val="000000"/>
                          <w:sz w:val="22"/>
                        </w:rPr>
                        <w:t>担　 当： 副首都推進局総務担当</w:t>
                      </w:r>
                    </w:p>
                    <w:p w14:paraId="45174D02" w14:textId="77777777" w:rsidR="001E7D69" w:rsidRDefault="001E7D69" w:rsidP="00440BF1">
                      <w:pPr>
                        <w:spacing w:line="300" w:lineRule="exact"/>
                        <w:rPr>
                          <w:rFonts w:ascii="Meiryo UI" w:eastAsia="Meiryo UI" w:hAnsi="Meiryo UI"/>
                          <w:color w:val="000000"/>
                          <w:sz w:val="22"/>
                        </w:rPr>
                      </w:pPr>
                      <w:r>
                        <w:rPr>
                          <w:rFonts w:ascii="Meiryo UI" w:eastAsia="Meiryo UI" w:hAnsi="Meiryo UI" w:hint="eastAsia"/>
                          <w:color w:val="000000"/>
                          <w:sz w:val="22"/>
                        </w:rPr>
                        <w:t>担当者： 小島・本山</w:t>
                      </w:r>
                    </w:p>
                    <w:p w14:paraId="29F21AD9" w14:textId="77777777" w:rsidR="001E7D69" w:rsidRDefault="001E7D69" w:rsidP="00440BF1">
                      <w:pPr>
                        <w:spacing w:line="300" w:lineRule="exact"/>
                        <w:rPr>
                          <w:rFonts w:ascii="Meiryo UI" w:eastAsia="Meiryo UI" w:hAnsi="Meiryo UI"/>
                          <w:color w:val="000000"/>
                          <w:sz w:val="22"/>
                        </w:rPr>
                      </w:pPr>
                      <w:r>
                        <w:rPr>
                          <w:rFonts w:ascii="Meiryo UI" w:eastAsia="Meiryo UI" w:hAnsi="Meiryo UI" w:hint="eastAsia"/>
                          <w:color w:val="000000"/>
                          <w:sz w:val="22"/>
                        </w:rPr>
                        <w:t>直　 通： ０６－６２０８－９７４１</w:t>
                      </w:r>
                    </w:p>
                  </w:txbxContent>
                </v:textbox>
                <w10:wrap anchorx="margin"/>
              </v:roundrect>
            </w:pict>
          </mc:Fallback>
        </mc:AlternateContent>
      </w:r>
    </w:p>
    <w:p w14:paraId="11C8B31E" w14:textId="77777777" w:rsidR="001E7D69" w:rsidRDefault="001E7D69" w:rsidP="00440BF1">
      <w:pPr>
        <w:spacing w:line="200" w:lineRule="exact"/>
        <w:rPr>
          <w:rFonts w:ascii="ＭＳ ゴシック" w:eastAsia="ＭＳ ゴシック" w:hAnsi="ＭＳ ゴシック"/>
          <w:sz w:val="20"/>
          <w:szCs w:val="20"/>
        </w:rPr>
      </w:pPr>
    </w:p>
    <w:p w14:paraId="5B8C3E9E" w14:textId="77777777" w:rsidR="001E7D69" w:rsidRDefault="001E7D69" w:rsidP="00440BF1">
      <w:pPr>
        <w:spacing w:line="200" w:lineRule="exact"/>
        <w:rPr>
          <w:rFonts w:ascii="ＭＳ ゴシック" w:eastAsia="ＭＳ ゴシック" w:hAnsi="ＭＳ ゴシック"/>
          <w:sz w:val="20"/>
          <w:szCs w:val="20"/>
        </w:rPr>
      </w:pPr>
    </w:p>
    <w:p w14:paraId="2E4B207F" w14:textId="77777777" w:rsidR="001E7D69" w:rsidRDefault="001E7D69" w:rsidP="00440BF1">
      <w:pPr>
        <w:spacing w:line="200" w:lineRule="exact"/>
        <w:rPr>
          <w:rFonts w:ascii="ＭＳ ゴシック" w:eastAsia="ＭＳ ゴシック" w:hAnsi="ＭＳ ゴシック"/>
          <w:sz w:val="20"/>
          <w:szCs w:val="20"/>
        </w:rPr>
      </w:pPr>
    </w:p>
    <w:p w14:paraId="132A6D99" w14:textId="77777777" w:rsidR="001E7D69" w:rsidRDefault="001E7D69" w:rsidP="00440BF1">
      <w:pPr>
        <w:spacing w:line="200" w:lineRule="exact"/>
        <w:rPr>
          <w:rFonts w:ascii="ＭＳ ゴシック" w:eastAsia="ＭＳ ゴシック" w:hAnsi="ＭＳ ゴシック"/>
          <w:sz w:val="20"/>
          <w:szCs w:val="20"/>
        </w:rPr>
      </w:pPr>
    </w:p>
    <w:p w14:paraId="5DBB48AB" w14:textId="77777777" w:rsidR="001E7D69" w:rsidRDefault="001E7D69" w:rsidP="00440BF1">
      <w:pPr>
        <w:spacing w:line="200" w:lineRule="exact"/>
        <w:rPr>
          <w:rFonts w:ascii="ＭＳ ゴシック" w:eastAsia="ＭＳ ゴシック" w:hAnsi="ＭＳ ゴシック"/>
          <w:sz w:val="20"/>
          <w:szCs w:val="20"/>
        </w:rPr>
      </w:pPr>
    </w:p>
    <w:p w14:paraId="74DFA9E6" w14:textId="77777777" w:rsidR="001E7D69" w:rsidRPr="00950F81" w:rsidRDefault="001E7D69" w:rsidP="00440BF1">
      <w:pPr>
        <w:wordWrap w:val="0"/>
        <w:jc w:val="right"/>
        <w:rPr>
          <w:rFonts w:ascii="ＭＳ ゴシック" w:eastAsia="ＭＳ ゴシック" w:hAnsi="ＭＳ ゴシック"/>
          <w:sz w:val="22"/>
          <w:szCs w:val="21"/>
        </w:rPr>
      </w:pPr>
      <w:r w:rsidRPr="00950F81">
        <w:rPr>
          <w:rFonts w:ascii="ＭＳ ゴシック" w:eastAsia="ＭＳ ゴシック" w:hAnsi="ＭＳ ゴシック" w:hint="eastAsia"/>
          <w:sz w:val="22"/>
          <w:szCs w:val="21"/>
        </w:rPr>
        <w:t xml:space="preserve">　　　　　　　　　　　　　　　　　　　　</w:t>
      </w:r>
      <w:r w:rsidRPr="00950F81">
        <w:rPr>
          <w:rFonts w:ascii="ＭＳ ゴシック" w:eastAsia="ＭＳ ゴシック" w:hAnsi="ＭＳ ゴシック" w:hint="eastAsia"/>
          <w:sz w:val="20"/>
          <w:szCs w:val="18"/>
        </w:rPr>
        <w:t xml:space="preserve">　</w:t>
      </w:r>
    </w:p>
    <w:tbl>
      <w:tblPr>
        <w:tblStyle w:val="a3"/>
        <w:tblW w:w="9734" w:type="dxa"/>
        <w:jc w:val="center"/>
        <w:tblLook w:val="04A0" w:firstRow="1" w:lastRow="0" w:firstColumn="1" w:lastColumn="0" w:noHBand="0" w:noVBand="1"/>
      </w:tblPr>
      <w:tblGrid>
        <w:gridCol w:w="462"/>
        <w:gridCol w:w="2073"/>
        <w:gridCol w:w="2558"/>
        <w:gridCol w:w="714"/>
        <w:gridCol w:w="1791"/>
        <w:gridCol w:w="2136"/>
      </w:tblGrid>
      <w:tr w:rsidR="001E7D69" w:rsidRPr="00F40B08" w14:paraId="2731F6DF" w14:textId="77777777" w:rsidTr="002C7A33">
        <w:trPr>
          <w:trHeight w:val="688"/>
          <w:jc w:val="center"/>
        </w:trPr>
        <w:tc>
          <w:tcPr>
            <w:tcW w:w="462" w:type="dxa"/>
            <w:vMerge w:val="restart"/>
            <w:textDirection w:val="tbRlV"/>
            <w:vAlign w:val="center"/>
          </w:tcPr>
          <w:p w14:paraId="4385DE55" w14:textId="77777777" w:rsidR="001E7D69" w:rsidRPr="003B62FE" w:rsidRDefault="001E7D69" w:rsidP="00E160E9">
            <w:pPr>
              <w:spacing w:line="240" w:lineRule="exact"/>
              <w:ind w:left="113" w:right="113"/>
              <w:jc w:val="center"/>
              <w:rPr>
                <w:rFonts w:ascii="Meiryo UI" w:eastAsia="Meiryo UI" w:hAnsi="Meiryo UI"/>
                <w:sz w:val="22"/>
              </w:rPr>
            </w:pPr>
            <w:r>
              <w:rPr>
                <w:rFonts w:ascii="Meiryo UI" w:eastAsia="Meiryo UI" w:hAnsi="Meiryo UI" w:hint="eastAsia"/>
                <w:sz w:val="22"/>
              </w:rPr>
              <w:t>一般会計</w:t>
            </w:r>
          </w:p>
        </w:tc>
        <w:tc>
          <w:tcPr>
            <w:tcW w:w="2073" w:type="dxa"/>
            <w:vAlign w:val="center"/>
          </w:tcPr>
          <w:p w14:paraId="01AF2D70" w14:textId="77777777" w:rsidR="001E7D69" w:rsidRPr="003B62FE" w:rsidRDefault="001E7D69" w:rsidP="00440BF1">
            <w:pPr>
              <w:spacing w:line="240" w:lineRule="exact"/>
              <w:jc w:val="center"/>
              <w:rPr>
                <w:rFonts w:ascii="Meiryo UI" w:eastAsia="Meiryo UI" w:hAnsi="Meiryo UI"/>
                <w:sz w:val="20"/>
                <w:szCs w:val="20"/>
              </w:rPr>
            </w:pPr>
            <w:r>
              <w:rPr>
                <w:rFonts w:ascii="Meiryo UI" w:eastAsia="Meiryo UI" w:hAnsi="Meiryo UI" w:hint="eastAsia"/>
                <w:sz w:val="20"/>
                <w:szCs w:val="20"/>
              </w:rPr>
              <w:t>補正額</w:t>
            </w:r>
          </w:p>
        </w:tc>
        <w:tc>
          <w:tcPr>
            <w:tcW w:w="2558" w:type="dxa"/>
            <w:vAlign w:val="center"/>
          </w:tcPr>
          <w:p w14:paraId="386ECAE6" w14:textId="77777777" w:rsidR="001E7D69" w:rsidRPr="003B62FE" w:rsidRDefault="001E7D69" w:rsidP="002C7A33">
            <w:pPr>
              <w:spacing w:line="240" w:lineRule="exact"/>
              <w:jc w:val="right"/>
              <w:rPr>
                <w:rFonts w:ascii="Meiryo UI" w:eastAsia="Meiryo UI" w:hAnsi="Meiryo UI"/>
                <w:sz w:val="22"/>
              </w:rPr>
            </w:pPr>
            <w:r>
              <w:rPr>
                <w:rFonts w:ascii="Meiryo UI" w:eastAsia="Meiryo UI" w:hAnsi="Meiryo UI" w:hint="eastAsia"/>
                <w:sz w:val="22"/>
              </w:rPr>
              <w:t>▲29億2591万3千円</w:t>
            </w:r>
          </w:p>
        </w:tc>
        <w:tc>
          <w:tcPr>
            <w:tcW w:w="714" w:type="dxa"/>
            <w:vMerge w:val="restart"/>
            <w:textDirection w:val="tbRlV"/>
            <w:vAlign w:val="center"/>
          </w:tcPr>
          <w:p w14:paraId="0D6AAFA7" w14:textId="77777777" w:rsidR="001E7D69" w:rsidRPr="003B62FE" w:rsidRDefault="001E7D69" w:rsidP="00E160E9">
            <w:pPr>
              <w:spacing w:line="240" w:lineRule="exact"/>
              <w:ind w:left="113" w:right="113"/>
              <w:jc w:val="center"/>
              <w:rPr>
                <w:rFonts w:ascii="Meiryo UI" w:eastAsia="Meiryo UI" w:hAnsi="Meiryo UI"/>
                <w:sz w:val="22"/>
              </w:rPr>
            </w:pPr>
            <w:r>
              <w:rPr>
                <w:rFonts w:ascii="Meiryo UI" w:eastAsia="Meiryo UI" w:hAnsi="Meiryo UI" w:hint="eastAsia"/>
                <w:sz w:val="22"/>
              </w:rPr>
              <w:t>特別会計</w:t>
            </w:r>
          </w:p>
        </w:tc>
        <w:tc>
          <w:tcPr>
            <w:tcW w:w="1791" w:type="dxa"/>
            <w:vAlign w:val="center"/>
          </w:tcPr>
          <w:p w14:paraId="50E158D5" w14:textId="77777777" w:rsidR="001E7D69" w:rsidRPr="00440BF1" w:rsidRDefault="001E7D69" w:rsidP="00440BF1">
            <w:pPr>
              <w:spacing w:line="240" w:lineRule="exact"/>
              <w:jc w:val="center"/>
              <w:rPr>
                <w:rFonts w:ascii="Meiryo UI" w:eastAsia="Meiryo UI" w:hAnsi="Meiryo UI"/>
                <w:sz w:val="20"/>
                <w:szCs w:val="20"/>
              </w:rPr>
            </w:pPr>
            <w:r>
              <w:rPr>
                <w:rFonts w:ascii="Meiryo UI" w:eastAsia="Meiryo UI" w:hAnsi="Meiryo UI" w:hint="eastAsia"/>
                <w:sz w:val="20"/>
                <w:szCs w:val="20"/>
              </w:rPr>
              <w:t>補正額</w:t>
            </w:r>
          </w:p>
        </w:tc>
        <w:tc>
          <w:tcPr>
            <w:tcW w:w="2136" w:type="dxa"/>
            <w:vAlign w:val="center"/>
          </w:tcPr>
          <w:p w14:paraId="7019C1F0" w14:textId="77777777" w:rsidR="001E7D69" w:rsidRPr="003B62FE" w:rsidRDefault="001E7D69" w:rsidP="00E160E9">
            <w:pPr>
              <w:spacing w:line="240" w:lineRule="exact"/>
              <w:jc w:val="center"/>
              <w:rPr>
                <w:rFonts w:ascii="Meiryo UI" w:eastAsia="Meiryo UI" w:hAnsi="Meiryo UI"/>
                <w:sz w:val="22"/>
              </w:rPr>
            </w:pPr>
            <w:r>
              <w:rPr>
                <w:rFonts w:ascii="Meiryo UI" w:eastAsia="Meiryo UI" w:hAnsi="Meiryo UI" w:hint="eastAsia"/>
                <w:sz w:val="22"/>
              </w:rPr>
              <w:t>―</w:t>
            </w:r>
          </w:p>
        </w:tc>
      </w:tr>
      <w:tr w:rsidR="001E7D69" w:rsidRPr="00F40B08" w14:paraId="304B5210" w14:textId="77777777" w:rsidTr="002C7A33">
        <w:trPr>
          <w:trHeight w:val="720"/>
          <w:jc w:val="center"/>
        </w:trPr>
        <w:tc>
          <w:tcPr>
            <w:tcW w:w="462" w:type="dxa"/>
            <w:vMerge/>
            <w:vAlign w:val="center"/>
          </w:tcPr>
          <w:p w14:paraId="42D88508" w14:textId="77777777" w:rsidR="001E7D69" w:rsidRPr="003B62FE" w:rsidRDefault="001E7D69" w:rsidP="00E160E9">
            <w:pPr>
              <w:spacing w:line="240" w:lineRule="exact"/>
              <w:rPr>
                <w:rFonts w:ascii="Meiryo UI" w:eastAsia="Meiryo UI" w:hAnsi="Meiryo UI"/>
                <w:sz w:val="22"/>
              </w:rPr>
            </w:pPr>
          </w:p>
        </w:tc>
        <w:tc>
          <w:tcPr>
            <w:tcW w:w="2073" w:type="dxa"/>
            <w:vAlign w:val="center"/>
          </w:tcPr>
          <w:p w14:paraId="07744A58" w14:textId="77777777" w:rsidR="001E7D69" w:rsidRPr="003B62FE" w:rsidRDefault="001E7D69" w:rsidP="00440BF1">
            <w:pPr>
              <w:spacing w:line="240" w:lineRule="exact"/>
              <w:jc w:val="center"/>
              <w:rPr>
                <w:rFonts w:ascii="Meiryo UI" w:eastAsia="Meiryo UI" w:hAnsi="Meiryo UI"/>
                <w:sz w:val="20"/>
                <w:szCs w:val="20"/>
              </w:rPr>
            </w:pPr>
            <w:r>
              <w:rPr>
                <w:rFonts w:ascii="Meiryo UI" w:eastAsia="Meiryo UI" w:hAnsi="Meiryo UI" w:hint="eastAsia"/>
                <w:sz w:val="20"/>
                <w:szCs w:val="20"/>
              </w:rPr>
              <w:t>補正前予算額</w:t>
            </w:r>
          </w:p>
        </w:tc>
        <w:tc>
          <w:tcPr>
            <w:tcW w:w="2558" w:type="dxa"/>
            <w:vAlign w:val="center"/>
          </w:tcPr>
          <w:p w14:paraId="1354BB8F" w14:textId="77777777" w:rsidR="001E7D69" w:rsidRPr="003B62FE" w:rsidRDefault="001E7D69" w:rsidP="002C7A33">
            <w:pPr>
              <w:spacing w:line="240" w:lineRule="exact"/>
              <w:jc w:val="right"/>
              <w:rPr>
                <w:rFonts w:ascii="Meiryo UI" w:eastAsia="Meiryo UI" w:hAnsi="Meiryo UI"/>
                <w:sz w:val="22"/>
              </w:rPr>
            </w:pPr>
            <w:r>
              <w:rPr>
                <w:rFonts w:ascii="Meiryo UI" w:eastAsia="Meiryo UI" w:hAnsi="Meiryo UI" w:hint="eastAsia"/>
                <w:sz w:val="22"/>
              </w:rPr>
              <w:t>456</w:t>
            </w:r>
            <w:r w:rsidRPr="002F0A1E">
              <w:rPr>
                <w:rFonts w:ascii="Meiryo UI" w:eastAsia="Meiryo UI" w:hAnsi="Meiryo UI" w:hint="eastAsia"/>
                <w:sz w:val="22"/>
              </w:rPr>
              <w:t>億</w:t>
            </w:r>
            <w:r>
              <w:rPr>
                <w:rFonts w:ascii="Meiryo UI" w:eastAsia="Meiryo UI" w:hAnsi="Meiryo UI" w:hint="eastAsia"/>
                <w:sz w:val="22"/>
              </w:rPr>
              <w:t>1709</w:t>
            </w:r>
            <w:r w:rsidRPr="002F0A1E">
              <w:rPr>
                <w:rFonts w:ascii="Meiryo UI" w:eastAsia="Meiryo UI" w:hAnsi="Meiryo UI" w:hint="eastAsia"/>
                <w:sz w:val="22"/>
              </w:rPr>
              <w:t>万７千円</w:t>
            </w:r>
          </w:p>
        </w:tc>
        <w:tc>
          <w:tcPr>
            <w:tcW w:w="714" w:type="dxa"/>
            <w:vMerge/>
            <w:vAlign w:val="center"/>
          </w:tcPr>
          <w:p w14:paraId="34AC0928" w14:textId="77777777" w:rsidR="001E7D69" w:rsidRPr="003B62FE" w:rsidRDefault="001E7D69" w:rsidP="00E160E9">
            <w:pPr>
              <w:spacing w:line="240" w:lineRule="exact"/>
              <w:jc w:val="right"/>
              <w:rPr>
                <w:rFonts w:ascii="Meiryo UI" w:eastAsia="Meiryo UI" w:hAnsi="Meiryo UI"/>
                <w:sz w:val="22"/>
              </w:rPr>
            </w:pPr>
          </w:p>
        </w:tc>
        <w:tc>
          <w:tcPr>
            <w:tcW w:w="1791" w:type="dxa"/>
            <w:vAlign w:val="center"/>
          </w:tcPr>
          <w:p w14:paraId="46E823D0" w14:textId="77777777" w:rsidR="001E7D69" w:rsidRPr="00440BF1" w:rsidRDefault="001E7D69" w:rsidP="00440BF1">
            <w:pPr>
              <w:spacing w:line="240" w:lineRule="exact"/>
              <w:jc w:val="center"/>
              <w:rPr>
                <w:rFonts w:ascii="Meiryo UI" w:eastAsia="Meiryo UI" w:hAnsi="Meiryo UI"/>
                <w:sz w:val="20"/>
                <w:szCs w:val="20"/>
              </w:rPr>
            </w:pPr>
            <w:r>
              <w:rPr>
                <w:rFonts w:ascii="Meiryo UI" w:eastAsia="Meiryo UI" w:hAnsi="Meiryo UI" w:hint="eastAsia"/>
                <w:sz w:val="20"/>
                <w:szCs w:val="20"/>
              </w:rPr>
              <w:t>補正前予算額</w:t>
            </w:r>
          </w:p>
        </w:tc>
        <w:tc>
          <w:tcPr>
            <w:tcW w:w="2136" w:type="dxa"/>
            <w:vAlign w:val="center"/>
          </w:tcPr>
          <w:p w14:paraId="52B2CC10" w14:textId="77777777" w:rsidR="001E7D69" w:rsidRPr="003B62FE" w:rsidRDefault="001E7D69" w:rsidP="00E160E9">
            <w:pPr>
              <w:spacing w:line="240" w:lineRule="exact"/>
              <w:jc w:val="center"/>
              <w:rPr>
                <w:rFonts w:ascii="Meiryo UI" w:eastAsia="Meiryo UI" w:hAnsi="Meiryo UI"/>
                <w:sz w:val="22"/>
              </w:rPr>
            </w:pPr>
            <w:r>
              <w:rPr>
                <w:rFonts w:ascii="Meiryo UI" w:eastAsia="Meiryo UI" w:hAnsi="Meiryo UI" w:hint="eastAsia"/>
                <w:sz w:val="22"/>
              </w:rPr>
              <w:t>―</w:t>
            </w:r>
          </w:p>
        </w:tc>
      </w:tr>
      <w:tr w:rsidR="001E7D69" w:rsidRPr="00F40B08" w14:paraId="1C1684B1" w14:textId="77777777" w:rsidTr="002C7A33">
        <w:trPr>
          <w:trHeight w:val="689"/>
          <w:jc w:val="center"/>
        </w:trPr>
        <w:tc>
          <w:tcPr>
            <w:tcW w:w="462" w:type="dxa"/>
            <w:vMerge/>
            <w:vAlign w:val="center"/>
          </w:tcPr>
          <w:p w14:paraId="5497F7E5" w14:textId="77777777" w:rsidR="001E7D69" w:rsidRPr="003B62FE" w:rsidRDefault="001E7D69" w:rsidP="00E160E9">
            <w:pPr>
              <w:spacing w:line="240" w:lineRule="exact"/>
              <w:rPr>
                <w:rFonts w:ascii="Meiryo UI" w:eastAsia="Meiryo UI" w:hAnsi="Meiryo UI"/>
                <w:sz w:val="22"/>
              </w:rPr>
            </w:pPr>
          </w:p>
        </w:tc>
        <w:tc>
          <w:tcPr>
            <w:tcW w:w="2073" w:type="dxa"/>
            <w:vAlign w:val="center"/>
          </w:tcPr>
          <w:p w14:paraId="650DDBFD" w14:textId="77777777" w:rsidR="001E7D69" w:rsidRPr="003B62FE" w:rsidRDefault="001E7D69" w:rsidP="00440BF1">
            <w:pPr>
              <w:spacing w:line="240" w:lineRule="exact"/>
              <w:jc w:val="center"/>
              <w:rPr>
                <w:rFonts w:ascii="Meiryo UI" w:eastAsia="Meiryo UI" w:hAnsi="Meiryo UI"/>
                <w:sz w:val="20"/>
                <w:szCs w:val="20"/>
              </w:rPr>
            </w:pPr>
            <w:r>
              <w:rPr>
                <w:rFonts w:ascii="Meiryo UI" w:eastAsia="Meiryo UI" w:hAnsi="Meiryo UI" w:hint="eastAsia"/>
                <w:sz w:val="20"/>
                <w:szCs w:val="20"/>
              </w:rPr>
              <w:t>補正後予算額</w:t>
            </w:r>
          </w:p>
        </w:tc>
        <w:tc>
          <w:tcPr>
            <w:tcW w:w="2558" w:type="dxa"/>
            <w:vAlign w:val="center"/>
          </w:tcPr>
          <w:p w14:paraId="5FBD63E8" w14:textId="77777777" w:rsidR="001E7D69" w:rsidRPr="003B62FE" w:rsidRDefault="001E7D69" w:rsidP="002C7A33">
            <w:pPr>
              <w:spacing w:line="240" w:lineRule="exact"/>
              <w:jc w:val="right"/>
              <w:rPr>
                <w:rFonts w:ascii="Meiryo UI" w:eastAsia="Meiryo UI" w:hAnsi="Meiryo UI"/>
                <w:sz w:val="22"/>
              </w:rPr>
            </w:pPr>
            <w:r w:rsidRPr="002C7A33">
              <w:rPr>
                <w:rFonts w:ascii="Meiryo UI" w:eastAsia="Meiryo UI" w:hAnsi="Meiryo UI" w:hint="eastAsia"/>
                <w:sz w:val="22"/>
              </w:rPr>
              <w:t>426億9118万４千円</w:t>
            </w:r>
          </w:p>
        </w:tc>
        <w:tc>
          <w:tcPr>
            <w:tcW w:w="714" w:type="dxa"/>
            <w:vMerge/>
            <w:vAlign w:val="center"/>
          </w:tcPr>
          <w:p w14:paraId="7FAEA3CD" w14:textId="77777777" w:rsidR="001E7D69" w:rsidRPr="003B62FE" w:rsidRDefault="001E7D69" w:rsidP="00E160E9">
            <w:pPr>
              <w:spacing w:line="240" w:lineRule="exact"/>
              <w:jc w:val="right"/>
              <w:rPr>
                <w:rFonts w:ascii="Meiryo UI" w:eastAsia="Meiryo UI" w:hAnsi="Meiryo UI"/>
                <w:sz w:val="22"/>
              </w:rPr>
            </w:pPr>
          </w:p>
        </w:tc>
        <w:tc>
          <w:tcPr>
            <w:tcW w:w="1791" w:type="dxa"/>
            <w:vAlign w:val="center"/>
          </w:tcPr>
          <w:p w14:paraId="69CEFE95" w14:textId="77777777" w:rsidR="001E7D69" w:rsidRPr="00440BF1" w:rsidRDefault="001E7D69" w:rsidP="00440BF1">
            <w:pPr>
              <w:spacing w:line="240" w:lineRule="exact"/>
              <w:jc w:val="center"/>
              <w:rPr>
                <w:rFonts w:ascii="Meiryo UI" w:eastAsia="Meiryo UI" w:hAnsi="Meiryo UI"/>
                <w:sz w:val="20"/>
                <w:szCs w:val="20"/>
              </w:rPr>
            </w:pPr>
            <w:r>
              <w:rPr>
                <w:rFonts w:ascii="Meiryo UI" w:eastAsia="Meiryo UI" w:hAnsi="Meiryo UI" w:hint="eastAsia"/>
                <w:sz w:val="20"/>
                <w:szCs w:val="20"/>
              </w:rPr>
              <w:t>補正後予算額</w:t>
            </w:r>
          </w:p>
        </w:tc>
        <w:tc>
          <w:tcPr>
            <w:tcW w:w="2136" w:type="dxa"/>
            <w:vAlign w:val="center"/>
          </w:tcPr>
          <w:p w14:paraId="450997EF" w14:textId="77777777" w:rsidR="001E7D69" w:rsidRPr="003B62FE" w:rsidRDefault="001E7D69" w:rsidP="00E160E9">
            <w:pPr>
              <w:spacing w:line="240" w:lineRule="exact"/>
              <w:jc w:val="center"/>
              <w:rPr>
                <w:rFonts w:ascii="Meiryo UI" w:eastAsia="Meiryo UI" w:hAnsi="Meiryo UI"/>
                <w:sz w:val="22"/>
              </w:rPr>
            </w:pPr>
            <w:r>
              <w:rPr>
                <w:rFonts w:ascii="Meiryo UI" w:eastAsia="Meiryo UI" w:hAnsi="Meiryo UI" w:hint="eastAsia"/>
                <w:sz w:val="22"/>
              </w:rPr>
              <w:t>―</w:t>
            </w:r>
          </w:p>
        </w:tc>
      </w:tr>
    </w:tbl>
    <w:p w14:paraId="26ED3E1D" w14:textId="77777777" w:rsidR="001E7D69" w:rsidRPr="00883663" w:rsidRDefault="001E7D69" w:rsidP="00440BF1">
      <w:pPr>
        <w:jc w:val="center"/>
        <w:rPr>
          <w:rFonts w:ascii="Meiryo UI" w:eastAsia="Meiryo UI" w:hAnsi="Meiryo UI"/>
          <w:sz w:val="28"/>
          <w:szCs w:val="28"/>
        </w:rPr>
      </w:pPr>
      <w:r w:rsidRPr="00950F81">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2761817E" wp14:editId="62B19923">
                <wp:simplePos x="0" y="0"/>
                <wp:positionH relativeFrom="margin">
                  <wp:align>left</wp:align>
                </wp:positionH>
                <wp:positionV relativeFrom="paragraph">
                  <wp:posOffset>288290</wp:posOffset>
                </wp:positionV>
                <wp:extent cx="1348740" cy="579120"/>
                <wp:effectExtent l="0" t="0" r="22860" b="11430"/>
                <wp:wrapNone/>
                <wp:docPr id="2" name="大かっこ 2"/>
                <wp:cNvGraphicFramePr/>
                <a:graphic xmlns:a="http://schemas.openxmlformats.org/drawingml/2006/main">
                  <a:graphicData uri="http://schemas.microsoft.com/office/word/2010/wordprocessingShape">
                    <wps:wsp>
                      <wps:cNvSpPr/>
                      <wps:spPr>
                        <a:xfrm>
                          <a:off x="0" y="0"/>
                          <a:ext cx="1348740" cy="579120"/>
                        </a:xfrm>
                        <a:prstGeom prst="bracketPair">
                          <a:avLst>
                            <a:gd name="adj" fmla="val 10327"/>
                          </a:avLst>
                        </a:prstGeom>
                        <a:ln w="3175"/>
                      </wps:spPr>
                      <wps:style>
                        <a:lnRef idx="1">
                          <a:schemeClr val="dk1"/>
                        </a:lnRef>
                        <a:fillRef idx="0">
                          <a:schemeClr val="dk1"/>
                        </a:fillRef>
                        <a:effectRef idx="0">
                          <a:schemeClr val="dk1"/>
                        </a:effectRef>
                        <a:fontRef idx="minor">
                          <a:schemeClr val="tx1"/>
                        </a:fontRef>
                      </wps:style>
                      <wps:txbx>
                        <w:txbxContent>
                          <w:p w14:paraId="4518539C" w14:textId="77777777" w:rsidR="001E7D69" w:rsidRPr="00F1733D" w:rsidRDefault="001E7D69" w:rsidP="00440BF1">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上段</w:t>
                            </w:r>
                            <w:r>
                              <w:rPr>
                                <w:rFonts w:ascii="ＭＳ Ｐゴシック" w:eastAsia="ＭＳ Ｐゴシック" w:hAnsi="ＭＳ Ｐゴシック" w:hint="eastAsia"/>
                                <w:sz w:val="18"/>
                                <w:szCs w:val="18"/>
                              </w:rPr>
                              <w:t>：補正額</w:t>
                            </w:r>
                          </w:p>
                          <w:p w14:paraId="514C64A8" w14:textId="77777777" w:rsidR="001E7D69" w:rsidRPr="00F1733D" w:rsidRDefault="001E7D69" w:rsidP="00440BF1">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中</w:t>
                            </w:r>
                            <w:r>
                              <w:rPr>
                                <w:rFonts w:ascii="ＭＳ Ｐゴシック" w:eastAsia="ＭＳ Ｐゴシック" w:hAnsi="ＭＳ Ｐゴシック" w:hint="eastAsia"/>
                                <w:sz w:val="18"/>
                                <w:szCs w:val="18"/>
                              </w:rPr>
                              <w:t>段：補正前予算額</w:t>
                            </w:r>
                          </w:p>
                          <w:p w14:paraId="7ABE6AD4" w14:textId="77777777" w:rsidR="001E7D69" w:rsidRPr="00F1733D" w:rsidRDefault="001E7D69" w:rsidP="00440BF1">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下段</w:t>
                            </w:r>
                            <w:r>
                              <w:rPr>
                                <w:rFonts w:ascii="ＭＳ Ｐゴシック" w:eastAsia="ＭＳ Ｐゴシック" w:hAnsi="ＭＳ Ｐゴシック" w:hint="eastAsia"/>
                                <w:sz w:val="18"/>
                                <w:szCs w:val="18"/>
                              </w:rPr>
                              <w:t>：補正後予算額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1817E" id="大かっこ 2" o:spid="_x0000_s1029" type="#_x0000_t185" style="position:absolute;left:0;text-align:left;margin-left:0;margin-top:22.7pt;width:106.2pt;height:45.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" adj="2231" strokecolor="black [3040]" strokeweight=".25pt">
                <v:textbox>
                  <w:txbxContent>
                    <w:p w14:paraId="4518539C" w14:textId="77777777" w:rsidR="001E7D69" w:rsidRPr="00F1733D" w:rsidRDefault="001E7D69" w:rsidP="00440BF1">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上段</w:t>
                      </w:r>
                      <w:r>
                        <w:rPr>
                          <w:rFonts w:ascii="ＭＳ Ｐゴシック" w:eastAsia="ＭＳ Ｐゴシック" w:hAnsi="ＭＳ Ｐゴシック" w:hint="eastAsia"/>
                          <w:sz w:val="18"/>
                          <w:szCs w:val="18"/>
                        </w:rPr>
                        <w:t>：補正額</w:t>
                      </w:r>
                    </w:p>
                    <w:p w14:paraId="514C64A8" w14:textId="77777777" w:rsidR="001E7D69" w:rsidRPr="00F1733D" w:rsidRDefault="001E7D69" w:rsidP="00440BF1">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中</w:t>
                      </w:r>
                      <w:r>
                        <w:rPr>
                          <w:rFonts w:ascii="ＭＳ Ｐゴシック" w:eastAsia="ＭＳ Ｐゴシック" w:hAnsi="ＭＳ Ｐゴシック" w:hint="eastAsia"/>
                          <w:sz w:val="18"/>
                          <w:szCs w:val="18"/>
                        </w:rPr>
                        <w:t>段：補正前予算額</w:t>
                      </w:r>
                    </w:p>
                    <w:p w14:paraId="7ABE6AD4" w14:textId="77777777" w:rsidR="001E7D69" w:rsidRPr="00F1733D" w:rsidRDefault="001E7D69" w:rsidP="00440BF1">
                      <w:pPr>
                        <w:spacing w:line="240" w:lineRule="exact"/>
                        <w:jc w:val="left"/>
                        <w:rPr>
                          <w:rFonts w:ascii="ＭＳ Ｐゴシック" w:eastAsia="ＭＳ Ｐゴシック" w:hAnsi="ＭＳ Ｐゴシック"/>
                          <w:sz w:val="18"/>
                          <w:szCs w:val="18"/>
                        </w:rPr>
                      </w:pPr>
                      <w:r w:rsidRPr="00F1733D">
                        <w:rPr>
                          <w:rFonts w:ascii="ＭＳ Ｐゴシック" w:eastAsia="ＭＳ Ｐゴシック" w:hAnsi="ＭＳ Ｐゴシック" w:hint="eastAsia"/>
                          <w:sz w:val="18"/>
                          <w:szCs w:val="18"/>
                        </w:rPr>
                        <w:t>下段</w:t>
                      </w:r>
                      <w:r>
                        <w:rPr>
                          <w:rFonts w:ascii="ＭＳ Ｐゴシック" w:eastAsia="ＭＳ Ｐゴシック" w:hAnsi="ＭＳ Ｐゴシック" w:hint="eastAsia"/>
                          <w:sz w:val="18"/>
                          <w:szCs w:val="18"/>
                        </w:rPr>
                        <w:t>：補正後予算額</w:t>
                      </w:r>
                    </w:p>
                  </w:txbxContent>
                </v:textbox>
                <w10:wrap anchorx="margin"/>
              </v:shape>
            </w:pict>
          </mc:Fallback>
        </mc:AlternateContent>
      </w:r>
      <w:r w:rsidRPr="00883663">
        <w:rPr>
          <w:rFonts w:ascii="Meiryo UI" w:eastAsia="Meiryo UI" w:hAnsi="Meiryo UI" w:hint="eastAsia"/>
          <w:sz w:val="28"/>
          <w:szCs w:val="28"/>
        </w:rPr>
        <w:t>［一般会計］</w:t>
      </w:r>
    </w:p>
    <w:p w14:paraId="7674A0C5" w14:textId="77777777" w:rsidR="001E7D69" w:rsidRDefault="001E7D69" w:rsidP="00440BF1">
      <w:pPr>
        <w:rPr>
          <w:rFonts w:ascii="ＭＳ ゴシック" w:eastAsia="ＭＳ ゴシック" w:hAnsi="ＭＳ ゴシック"/>
          <w:sz w:val="20"/>
          <w:szCs w:val="18"/>
        </w:rPr>
      </w:pPr>
    </w:p>
    <w:p w14:paraId="73489548" w14:textId="77777777" w:rsidR="001E7D69" w:rsidRDefault="001E7D69" w:rsidP="00440BF1">
      <w:pPr>
        <w:rPr>
          <w:rFonts w:ascii="ＭＳ ゴシック" w:eastAsia="ＭＳ ゴシック" w:hAnsi="ＭＳ ゴシック"/>
          <w:sz w:val="20"/>
          <w:szCs w:val="18"/>
        </w:rPr>
      </w:pPr>
    </w:p>
    <w:tbl>
      <w:tblPr>
        <w:tblStyle w:val="a3"/>
        <w:tblW w:w="0" w:type="auto"/>
        <w:tblLook w:val="04A0" w:firstRow="1" w:lastRow="0" w:firstColumn="1" w:lastColumn="0" w:noHBand="0" w:noVBand="1"/>
      </w:tblPr>
      <w:tblGrid>
        <w:gridCol w:w="2830"/>
        <w:gridCol w:w="2268"/>
        <w:gridCol w:w="4638"/>
      </w:tblGrid>
      <w:tr w:rsidR="001E7D69" w14:paraId="4BCF8C72" w14:textId="77777777" w:rsidTr="00E160E9">
        <w:tc>
          <w:tcPr>
            <w:tcW w:w="2830" w:type="dxa"/>
          </w:tcPr>
          <w:p w14:paraId="4293E4C4" w14:textId="77777777" w:rsidR="001E7D69" w:rsidRPr="00440BF1" w:rsidRDefault="001E7D69" w:rsidP="00E160E9">
            <w:pPr>
              <w:jc w:val="center"/>
              <w:rPr>
                <w:rFonts w:ascii="Meiryo UI" w:eastAsia="Meiryo UI" w:hAnsi="Meiryo UI"/>
                <w:sz w:val="18"/>
                <w:szCs w:val="18"/>
              </w:rPr>
            </w:pPr>
            <w:r w:rsidRPr="00440BF1">
              <w:rPr>
                <w:rFonts w:ascii="Meiryo UI" w:eastAsia="Meiryo UI" w:hAnsi="Meiryo UI" w:hint="eastAsia"/>
                <w:sz w:val="18"/>
                <w:szCs w:val="18"/>
              </w:rPr>
              <w:t>事　業　名</w:t>
            </w:r>
          </w:p>
        </w:tc>
        <w:tc>
          <w:tcPr>
            <w:tcW w:w="2268" w:type="dxa"/>
          </w:tcPr>
          <w:p w14:paraId="3EBC058D" w14:textId="77777777" w:rsidR="001E7D69" w:rsidRPr="00440BF1" w:rsidRDefault="001E7D69" w:rsidP="00E160E9">
            <w:pPr>
              <w:jc w:val="center"/>
              <w:rPr>
                <w:rFonts w:ascii="Meiryo UI" w:eastAsia="Meiryo UI" w:hAnsi="Meiryo UI"/>
                <w:sz w:val="18"/>
                <w:szCs w:val="18"/>
              </w:rPr>
            </w:pPr>
            <w:r w:rsidRPr="00440BF1">
              <w:rPr>
                <w:rFonts w:ascii="Meiryo UI" w:eastAsia="Meiryo UI" w:hAnsi="Meiryo UI" w:hint="eastAsia"/>
                <w:sz w:val="18"/>
                <w:szCs w:val="18"/>
              </w:rPr>
              <w:t>事　業　費</w:t>
            </w:r>
          </w:p>
        </w:tc>
        <w:tc>
          <w:tcPr>
            <w:tcW w:w="4638" w:type="dxa"/>
          </w:tcPr>
          <w:p w14:paraId="4E2DBD9A" w14:textId="77777777" w:rsidR="001E7D69" w:rsidRPr="00440BF1" w:rsidRDefault="001E7D69" w:rsidP="00E160E9">
            <w:pPr>
              <w:jc w:val="center"/>
              <w:rPr>
                <w:rFonts w:ascii="Meiryo UI" w:eastAsia="Meiryo UI" w:hAnsi="Meiryo UI"/>
                <w:sz w:val="18"/>
                <w:szCs w:val="18"/>
              </w:rPr>
            </w:pPr>
            <w:r>
              <w:rPr>
                <w:rFonts w:ascii="Meiryo UI" w:eastAsia="Meiryo UI" w:hAnsi="Meiryo UI" w:hint="eastAsia"/>
                <w:sz w:val="18"/>
                <w:szCs w:val="18"/>
              </w:rPr>
              <w:t>補　正　理　由</w:t>
            </w:r>
          </w:p>
        </w:tc>
      </w:tr>
      <w:tr w:rsidR="001E7D69" w14:paraId="192640C8" w14:textId="77777777" w:rsidTr="00E160E9">
        <w:trPr>
          <w:trHeight w:val="58"/>
        </w:trPr>
        <w:tc>
          <w:tcPr>
            <w:tcW w:w="9736" w:type="dxa"/>
            <w:gridSpan w:val="3"/>
          </w:tcPr>
          <w:p w14:paraId="744BC089" w14:textId="77777777" w:rsidR="001E7D69" w:rsidRPr="00440BF1" w:rsidRDefault="001E7D69" w:rsidP="00E160E9">
            <w:pPr>
              <w:rPr>
                <w:rFonts w:ascii="Meiryo UI" w:eastAsia="Meiryo UI" w:hAnsi="Meiryo UI"/>
                <w:sz w:val="18"/>
                <w:szCs w:val="18"/>
              </w:rPr>
            </w:pPr>
            <w:r w:rsidRPr="00440BF1">
              <w:rPr>
                <w:rFonts w:ascii="Meiryo UI" w:eastAsia="Meiryo UI" w:hAnsi="Meiryo UI" w:hint="eastAsia"/>
                <w:sz w:val="18"/>
                <w:szCs w:val="18"/>
              </w:rPr>
              <w:t>公立大学法人大阪の運営支援等</w:t>
            </w:r>
          </w:p>
        </w:tc>
      </w:tr>
      <w:tr w:rsidR="001E7D69" w14:paraId="32A3F3CA" w14:textId="77777777" w:rsidTr="00E160E9">
        <w:tc>
          <w:tcPr>
            <w:tcW w:w="2830" w:type="dxa"/>
          </w:tcPr>
          <w:p w14:paraId="6B8FF99E" w14:textId="77777777" w:rsidR="001E7D69" w:rsidRPr="00440BF1" w:rsidRDefault="001E7D69" w:rsidP="002C7A33">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大阪公立大学運営費交付金</w:t>
            </w:r>
          </w:p>
        </w:tc>
        <w:tc>
          <w:tcPr>
            <w:tcW w:w="2268" w:type="dxa"/>
          </w:tcPr>
          <w:p w14:paraId="0D680EC0" w14:textId="77777777" w:rsidR="001E7D69" w:rsidRPr="00440BF1" w:rsidRDefault="001E7D69" w:rsidP="002C7A33">
            <w:pPr>
              <w:spacing w:line="240" w:lineRule="exact"/>
              <w:jc w:val="right"/>
              <w:rPr>
                <w:rFonts w:ascii="Meiryo UI" w:eastAsia="Meiryo UI" w:hAnsi="Meiryo UI"/>
                <w:sz w:val="18"/>
                <w:szCs w:val="18"/>
              </w:rPr>
            </w:pPr>
            <w:r>
              <w:rPr>
                <w:rFonts w:ascii="Meiryo UI" w:eastAsia="Meiryo UI" w:hAnsi="Meiryo UI" w:hint="eastAsia"/>
                <w:sz w:val="18"/>
                <w:szCs w:val="18"/>
              </w:rPr>
              <w:t>4</w:t>
            </w:r>
            <w:r w:rsidRPr="00440BF1">
              <w:rPr>
                <w:rFonts w:ascii="Meiryo UI" w:eastAsia="Meiryo UI" w:hAnsi="Meiryo UI" w:hint="eastAsia"/>
                <w:sz w:val="18"/>
                <w:szCs w:val="18"/>
              </w:rPr>
              <w:t>億</w:t>
            </w:r>
            <w:r>
              <w:rPr>
                <w:rFonts w:ascii="Meiryo UI" w:eastAsia="Meiryo UI" w:hAnsi="Meiryo UI" w:hint="eastAsia"/>
                <w:sz w:val="18"/>
                <w:szCs w:val="18"/>
              </w:rPr>
              <w:t>3257</w:t>
            </w:r>
            <w:r w:rsidRPr="00440BF1">
              <w:rPr>
                <w:rFonts w:ascii="Meiryo UI" w:eastAsia="Meiryo UI" w:hAnsi="Meiryo UI" w:hint="eastAsia"/>
                <w:sz w:val="18"/>
                <w:szCs w:val="18"/>
              </w:rPr>
              <w:t>万</w:t>
            </w:r>
            <w:r>
              <w:rPr>
                <w:rFonts w:ascii="Meiryo UI" w:eastAsia="Meiryo UI" w:hAnsi="Meiryo UI" w:hint="eastAsia"/>
                <w:sz w:val="18"/>
                <w:szCs w:val="18"/>
              </w:rPr>
              <w:t>2</w:t>
            </w:r>
            <w:r w:rsidRPr="00440BF1">
              <w:rPr>
                <w:rFonts w:ascii="Meiryo UI" w:eastAsia="Meiryo UI" w:hAnsi="Meiryo UI" w:hint="eastAsia"/>
                <w:sz w:val="18"/>
                <w:szCs w:val="18"/>
              </w:rPr>
              <w:t>千円</w:t>
            </w:r>
          </w:p>
          <w:p w14:paraId="6C0A8209" w14:textId="77777777" w:rsidR="001E7D69" w:rsidRPr="00440BF1" w:rsidRDefault="001E7D69" w:rsidP="002C7A3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113億8095万</w:t>
            </w:r>
            <w:r>
              <w:rPr>
                <w:rFonts w:ascii="Meiryo UI" w:eastAsia="Meiryo UI" w:hAnsi="Meiryo UI" w:hint="eastAsia"/>
                <w:sz w:val="18"/>
                <w:szCs w:val="18"/>
              </w:rPr>
              <w:t>5</w:t>
            </w:r>
            <w:r w:rsidRPr="00440BF1">
              <w:rPr>
                <w:rFonts w:ascii="Meiryo UI" w:eastAsia="Meiryo UI" w:hAnsi="Meiryo UI" w:hint="eastAsia"/>
                <w:sz w:val="18"/>
                <w:szCs w:val="18"/>
              </w:rPr>
              <w:t>千円</w:t>
            </w:r>
          </w:p>
          <w:p w14:paraId="6A2B8C80" w14:textId="77777777" w:rsidR="001E7D69" w:rsidRPr="00440BF1" w:rsidRDefault="001E7D69" w:rsidP="002C7A3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118億1352万7千円</w:t>
            </w:r>
          </w:p>
        </w:tc>
        <w:tc>
          <w:tcPr>
            <w:tcW w:w="4638" w:type="dxa"/>
          </w:tcPr>
          <w:p w14:paraId="23BA06CF" w14:textId="77777777" w:rsidR="001E7D69" w:rsidRPr="002C7A33" w:rsidRDefault="001E7D69" w:rsidP="00AE7EF4">
            <w:pPr>
              <w:spacing w:line="240" w:lineRule="exact"/>
              <w:ind w:firstLineChars="50" w:firstLine="90"/>
              <w:jc w:val="left"/>
              <w:rPr>
                <w:rFonts w:ascii="Meiryo UI" w:eastAsia="Meiryo UI" w:hAnsi="Meiryo UI"/>
                <w:sz w:val="18"/>
                <w:szCs w:val="18"/>
              </w:rPr>
            </w:pPr>
            <w:r w:rsidRPr="002C7A33">
              <w:rPr>
                <w:rFonts w:ascii="Meiryo UI" w:eastAsia="Meiryo UI" w:hAnsi="Meiryo UI" w:hint="eastAsia"/>
                <w:sz w:val="18"/>
                <w:szCs w:val="18"/>
              </w:rPr>
              <w:t>給与改定等により執行見込み額が当初予算額を上回ったため。</w:t>
            </w:r>
          </w:p>
        </w:tc>
      </w:tr>
      <w:tr w:rsidR="001E7D69" w14:paraId="0E97E410" w14:textId="77777777" w:rsidTr="00E160E9">
        <w:tc>
          <w:tcPr>
            <w:tcW w:w="2830" w:type="dxa"/>
          </w:tcPr>
          <w:p w14:paraId="56CC55E3" w14:textId="77777777" w:rsidR="001E7D69" w:rsidRPr="00440BF1" w:rsidRDefault="001E7D69" w:rsidP="002C7A33">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大阪公立大学施設整備費補助金</w:t>
            </w:r>
          </w:p>
        </w:tc>
        <w:tc>
          <w:tcPr>
            <w:tcW w:w="2268" w:type="dxa"/>
          </w:tcPr>
          <w:p w14:paraId="7807C692" w14:textId="77777777" w:rsidR="001E7D69" w:rsidRPr="00440BF1" w:rsidRDefault="001E7D69" w:rsidP="002C7A33">
            <w:pPr>
              <w:spacing w:line="240" w:lineRule="exact"/>
              <w:jc w:val="right"/>
              <w:rPr>
                <w:rFonts w:ascii="Meiryo UI" w:eastAsia="Meiryo UI" w:hAnsi="Meiryo UI"/>
                <w:sz w:val="18"/>
                <w:szCs w:val="18"/>
              </w:rPr>
            </w:pPr>
            <w:r>
              <w:rPr>
                <w:rFonts w:ascii="Meiryo UI" w:eastAsia="Meiryo UI" w:hAnsi="Meiryo UI" w:hint="eastAsia"/>
                <w:sz w:val="18"/>
                <w:szCs w:val="18"/>
              </w:rPr>
              <w:t>▲1</w:t>
            </w:r>
            <w:r w:rsidRPr="00440BF1">
              <w:rPr>
                <w:rFonts w:ascii="Meiryo UI" w:eastAsia="Meiryo UI" w:hAnsi="Meiryo UI" w:hint="eastAsia"/>
                <w:sz w:val="18"/>
                <w:szCs w:val="18"/>
              </w:rPr>
              <w:t>億</w:t>
            </w:r>
            <w:r>
              <w:rPr>
                <w:rFonts w:ascii="Meiryo UI" w:eastAsia="Meiryo UI" w:hAnsi="Meiryo UI" w:hint="eastAsia"/>
                <w:sz w:val="18"/>
                <w:szCs w:val="18"/>
              </w:rPr>
              <w:t>1391</w:t>
            </w:r>
            <w:r w:rsidRPr="00440BF1">
              <w:rPr>
                <w:rFonts w:ascii="Meiryo UI" w:eastAsia="Meiryo UI" w:hAnsi="Meiryo UI" w:hint="eastAsia"/>
                <w:sz w:val="18"/>
                <w:szCs w:val="18"/>
              </w:rPr>
              <w:t>万</w:t>
            </w:r>
            <w:r>
              <w:rPr>
                <w:rFonts w:ascii="Meiryo UI" w:eastAsia="Meiryo UI" w:hAnsi="Meiryo UI" w:hint="eastAsia"/>
                <w:sz w:val="18"/>
                <w:szCs w:val="18"/>
              </w:rPr>
              <w:t>９</w:t>
            </w:r>
            <w:r w:rsidRPr="00440BF1">
              <w:rPr>
                <w:rFonts w:ascii="Meiryo UI" w:eastAsia="Meiryo UI" w:hAnsi="Meiryo UI" w:hint="eastAsia"/>
                <w:sz w:val="18"/>
                <w:szCs w:val="18"/>
              </w:rPr>
              <w:t>千円</w:t>
            </w:r>
          </w:p>
          <w:p w14:paraId="5D59B876" w14:textId="77777777" w:rsidR="001E7D69" w:rsidRPr="00440BF1" w:rsidRDefault="001E7D69" w:rsidP="002C7A33">
            <w:pPr>
              <w:wordWrap w:val="0"/>
              <w:spacing w:line="240" w:lineRule="exact"/>
              <w:jc w:val="right"/>
              <w:rPr>
                <w:rFonts w:ascii="Meiryo UI" w:eastAsia="Meiryo UI" w:hAnsi="Meiryo UI"/>
                <w:sz w:val="18"/>
                <w:szCs w:val="18"/>
              </w:rPr>
            </w:pPr>
            <w:r w:rsidRPr="00440BF1">
              <w:rPr>
                <w:rFonts w:ascii="Meiryo UI" w:eastAsia="Meiryo UI" w:hAnsi="Meiryo UI" w:hint="eastAsia"/>
                <w:sz w:val="18"/>
                <w:szCs w:val="18"/>
              </w:rPr>
              <w:t>1</w:t>
            </w:r>
            <w:r w:rsidRPr="00440BF1">
              <w:rPr>
                <w:rFonts w:ascii="Meiryo UI" w:eastAsia="Meiryo UI" w:hAnsi="Meiryo UI"/>
                <w:sz w:val="18"/>
                <w:szCs w:val="18"/>
              </w:rPr>
              <w:t>9</w:t>
            </w:r>
            <w:r w:rsidRPr="00440BF1">
              <w:rPr>
                <w:rFonts w:ascii="Meiryo UI" w:eastAsia="Meiryo UI" w:hAnsi="Meiryo UI" w:hint="eastAsia"/>
                <w:sz w:val="18"/>
                <w:szCs w:val="18"/>
              </w:rPr>
              <w:t>億4297万９千円</w:t>
            </w:r>
          </w:p>
          <w:p w14:paraId="56067696" w14:textId="77777777" w:rsidR="001E7D69" w:rsidRPr="00440BF1" w:rsidRDefault="001E7D69" w:rsidP="002C7A33">
            <w:pPr>
              <w:wordWrap w:val="0"/>
              <w:spacing w:line="240" w:lineRule="exact"/>
              <w:jc w:val="right"/>
              <w:rPr>
                <w:rFonts w:ascii="Meiryo UI" w:eastAsia="Meiryo UI" w:hAnsi="Meiryo UI"/>
                <w:sz w:val="18"/>
                <w:szCs w:val="18"/>
              </w:rPr>
            </w:pPr>
            <w:r w:rsidRPr="00440BF1">
              <w:rPr>
                <w:rFonts w:ascii="Meiryo UI" w:eastAsia="Meiryo UI" w:hAnsi="Meiryo UI" w:hint="eastAsia"/>
                <w:sz w:val="18"/>
                <w:szCs w:val="18"/>
              </w:rPr>
              <w:t>18億2906万  千円</w:t>
            </w:r>
          </w:p>
        </w:tc>
        <w:tc>
          <w:tcPr>
            <w:tcW w:w="4638" w:type="dxa"/>
          </w:tcPr>
          <w:p w14:paraId="51002BA9" w14:textId="77777777" w:rsidR="001E7D69" w:rsidRPr="002C7A33" w:rsidRDefault="001E7D69" w:rsidP="00AE7EF4">
            <w:pPr>
              <w:spacing w:line="240" w:lineRule="exact"/>
              <w:ind w:firstLineChars="50" w:firstLine="90"/>
              <w:jc w:val="left"/>
              <w:rPr>
                <w:rFonts w:ascii="Meiryo UI" w:eastAsia="Meiryo UI" w:hAnsi="Meiryo UI"/>
                <w:sz w:val="18"/>
                <w:szCs w:val="18"/>
              </w:rPr>
            </w:pPr>
            <w:r w:rsidRPr="002C7A33">
              <w:rPr>
                <w:rFonts w:ascii="Meiryo UI" w:eastAsia="Meiryo UI" w:hAnsi="Meiryo UI" w:hint="eastAsia"/>
                <w:sz w:val="18"/>
                <w:szCs w:val="18"/>
              </w:rPr>
              <w:t>執行見込み額が</w:t>
            </w:r>
            <w:r>
              <w:rPr>
                <w:rFonts w:ascii="Meiryo UI" w:eastAsia="Meiryo UI" w:hAnsi="Meiryo UI" w:hint="eastAsia"/>
                <w:sz w:val="18"/>
                <w:szCs w:val="18"/>
              </w:rPr>
              <w:t>現計</w:t>
            </w:r>
            <w:r w:rsidRPr="002C7A33">
              <w:rPr>
                <w:rFonts w:ascii="Meiryo UI" w:eastAsia="Meiryo UI" w:hAnsi="Meiryo UI" w:hint="eastAsia"/>
                <w:sz w:val="18"/>
                <w:szCs w:val="18"/>
              </w:rPr>
              <w:t>予算額を下回ったため。</w:t>
            </w:r>
          </w:p>
        </w:tc>
      </w:tr>
      <w:tr w:rsidR="001E7D69" w14:paraId="40DB7B2B" w14:textId="77777777" w:rsidTr="00E160E9">
        <w:tc>
          <w:tcPr>
            <w:tcW w:w="2830" w:type="dxa"/>
          </w:tcPr>
          <w:p w14:paraId="74150257" w14:textId="77777777" w:rsidR="001E7D69" w:rsidRPr="00440BF1" w:rsidRDefault="001E7D69" w:rsidP="002C7A33">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大阪公立大学工業高等専門学校運営費交付金</w:t>
            </w:r>
          </w:p>
        </w:tc>
        <w:tc>
          <w:tcPr>
            <w:tcW w:w="2268" w:type="dxa"/>
          </w:tcPr>
          <w:p w14:paraId="6507BD36" w14:textId="77777777" w:rsidR="001E7D69" w:rsidRPr="00440BF1" w:rsidRDefault="001E7D69" w:rsidP="002C7A33">
            <w:pPr>
              <w:spacing w:line="240" w:lineRule="exact"/>
              <w:jc w:val="right"/>
              <w:rPr>
                <w:rFonts w:ascii="Meiryo UI" w:eastAsia="Meiryo UI" w:hAnsi="Meiryo UI"/>
                <w:sz w:val="18"/>
                <w:szCs w:val="18"/>
              </w:rPr>
            </w:pPr>
            <w:r>
              <w:rPr>
                <w:rFonts w:ascii="Meiryo UI" w:eastAsia="Meiryo UI" w:hAnsi="Meiryo UI" w:hint="eastAsia"/>
                <w:sz w:val="18"/>
                <w:szCs w:val="18"/>
              </w:rPr>
              <w:t>▲2596</w:t>
            </w:r>
            <w:r w:rsidRPr="00440BF1">
              <w:rPr>
                <w:rFonts w:ascii="Meiryo UI" w:eastAsia="Meiryo UI" w:hAnsi="Meiryo UI" w:hint="eastAsia"/>
                <w:sz w:val="18"/>
                <w:szCs w:val="18"/>
              </w:rPr>
              <w:t>万</w:t>
            </w:r>
            <w:r>
              <w:rPr>
                <w:rFonts w:ascii="Meiryo UI" w:eastAsia="Meiryo UI" w:hAnsi="Meiryo UI" w:hint="eastAsia"/>
                <w:sz w:val="18"/>
                <w:szCs w:val="18"/>
              </w:rPr>
              <w:t>3</w:t>
            </w:r>
            <w:r w:rsidRPr="00440BF1">
              <w:rPr>
                <w:rFonts w:ascii="Meiryo UI" w:eastAsia="Meiryo UI" w:hAnsi="Meiryo UI" w:hint="eastAsia"/>
                <w:sz w:val="18"/>
                <w:szCs w:val="18"/>
              </w:rPr>
              <w:t>千円</w:t>
            </w:r>
          </w:p>
          <w:p w14:paraId="74F2B953" w14:textId="77777777" w:rsidR="001E7D69" w:rsidRPr="00440BF1" w:rsidRDefault="001E7D69" w:rsidP="002C7A3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11億3447万２千円</w:t>
            </w:r>
          </w:p>
          <w:p w14:paraId="1EBC96E5" w14:textId="77777777" w:rsidR="001E7D69" w:rsidRPr="00440BF1" w:rsidRDefault="001E7D69" w:rsidP="002C7A3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11億　850万9千円</w:t>
            </w:r>
          </w:p>
        </w:tc>
        <w:tc>
          <w:tcPr>
            <w:tcW w:w="4638" w:type="dxa"/>
          </w:tcPr>
          <w:p w14:paraId="43F59ED7" w14:textId="77777777" w:rsidR="001E7D69" w:rsidRPr="002C7A33" w:rsidRDefault="001E7D69" w:rsidP="00AE7EF4">
            <w:pPr>
              <w:spacing w:line="240" w:lineRule="exact"/>
              <w:ind w:firstLineChars="50" w:firstLine="90"/>
              <w:jc w:val="left"/>
              <w:rPr>
                <w:rFonts w:ascii="Meiryo UI" w:eastAsia="Meiryo UI" w:hAnsi="Meiryo UI"/>
                <w:sz w:val="18"/>
                <w:szCs w:val="18"/>
              </w:rPr>
            </w:pPr>
            <w:r w:rsidRPr="002C7A33">
              <w:rPr>
                <w:rFonts w:ascii="Meiryo UI" w:eastAsia="Meiryo UI" w:hAnsi="Meiryo UI" w:hint="eastAsia"/>
                <w:sz w:val="18"/>
                <w:szCs w:val="18"/>
              </w:rPr>
              <w:t>執行見込み額が</w:t>
            </w:r>
            <w:r>
              <w:rPr>
                <w:rFonts w:ascii="Meiryo UI" w:eastAsia="Meiryo UI" w:hAnsi="Meiryo UI" w:hint="eastAsia"/>
                <w:sz w:val="18"/>
                <w:szCs w:val="18"/>
              </w:rPr>
              <w:t>現計</w:t>
            </w:r>
            <w:r w:rsidRPr="002C7A33">
              <w:rPr>
                <w:rFonts w:ascii="Meiryo UI" w:eastAsia="Meiryo UI" w:hAnsi="Meiryo UI" w:hint="eastAsia"/>
                <w:sz w:val="18"/>
                <w:szCs w:val="18"/>
              </w:rPr>
              <w:t>予算額を下回ったため。</w:t>
            </w:r>
          </w:p>
        </w:tc>
      </w:tr>
      <w:tr w:rsidR="001E7D69" w14:paraId="27ECA586" w14:textId="77777777" w:rsidTr="00E160E9">
        <w:tc>
          <w:tcPr>
            <w:tcW w:w="2830" w:type="dxa"/>
          </w:tcPr>
          <w:p w14:paraId="3F10EB06" w14:textId="77777777" w:rsidR="001E7D69" w:rsidRPr="00440BF1" w:rsidRDefault="001E7D69" w:rsidP="002C7A33">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大阪公立大学工業高等専門学校就学支援事業費</w:t>
            </w:r>
          </w:p>
        </w:tc>
        <w:tc>
          <w:tcPr>
            <w:tcW w:w="2268" w:type="dxa"/>
          </w:tcPr>
          <w:p w14:paraId="07152D2F" w14:textId="77777777" w:rsidR="001E7D69" w:rsidRPr="00440BF1" w:rsidRDefault="001E7D69" w:rsidP="002C7A33">
            <w:pPr>
              <w:spacing w:line="240" w:lineRule="exact"/>
              <w:jc w:val="right"/>
              <w:rPr>
                <w:rFonts w:ascii="Meiryo UI" w:eastAsia="Meiryo UI" w:hAnsi="Meiryo UI"/>
                <w:sz w:val="18"/>
                <w:szCs w:val="18"/>
              </w:rPr>
            </w:pPr>
            <w:r>
              <w:rPr>
                <w:rFonts w:ascii="Meiryo UI" w:eastAsia="Meiryo UI" w:hAnsi="Meiryo UI" w:hint="eastAsia"/>
                <w:sz w:val="18"/>
                <w:szCs w:val="18"/>
              </w:rPr>
              <w:t>▲308</w:t>
            </w:r>
            <w:r w:rsidRPr="00440BF1">
              <w:rPr>
                <w:rFonts w:ascii="Meiryo UI" w:eastAsia="Meiryo UI" w:hAnsi="Meiryo UI" w:hint="eastAsia"/>
                <w:sz w:val="18"/>
                <w:szCs w:val="18"/>
              </w:rPr>
              <w:t>万</w:t>
            </w:r>
            <w:r>
              <w:rPr>
                <w:rFonts w:ascii="Meiryo UI" w:eastAsia="Meiryo UI" w:hAnsi="Meiryo UI" w:hint="eastAsia"/>
                <w:sz w:val="18"/>
                <w:szCs w:val="18"/>
              </w:rPr>
              <w:t>9</w:t>
            </w:r>
            <w:r w:rsidRPr="00440BF1">
              <w:rPr>
                <w:rFonts w:ascii="Meiryo UI" w:eastAsia="Meiryo UI" w:hAnsi="Meiryo UI" w:hint="eastAsia"/>
                <w:sz w:val="18"/>
                <w:szCs w:val="18"/>
              </w:rPr>
              <w:t>千円</w:t>
            </w:r>
          </w:p>
          <w:p w14:paraId="52731C0B" w14:textId="77777777" w:rsidR="001E7D69" w:rsidRPr="00440BF1" w:rsidRDefault="001E7D69" w:rsidP="002C7A33">
            <w:pPr>
              <w:wordWrap w:val="0"/>
              <w:spacing w:line="240" w:lineRule="exact"/>
              <w:jc w:val="right"/>
              <w:rPr>
                <w:rFonts w:ascii="Meiryo UI" w:eastAsia="Meiryo UI" w:hAnsi="Meiryo UI"/>
                <w:sz w:val="18"/>
                <w:szCs w:val="18"/>
              </w:rPr>
            </w:pPr>
            <w:r w:rsidRPr="00440BF1">
              <w:rPr>
                <w:rFonts w:ascii="Meiryo UI" w:eastAsia="Meiryo UI" w:hAnsi="Meiryo UI" w:hint="eastAsia"/>
                <w:sz w:val="18"/>
                <w:szCs w:val="18"/>
              </w:rPr>
              <w:t xml:space="preserve">7862万 </w:t>
            </w:r>
            <w:r w:rsidRPr="00440BF1">
              <w:rPr>
                <w:rFonts w:ascii="Meiryo UI" w:eastAsia="Meiryo UI" w:hAnsi="Meiryo UI"/>
                <w:sz w:val="18"/>
                <w:szCs w:val="18"/>
              </w:rPr>
              <w:t xml:space="preserve"> </w:t>
            </w:r>
            <w:r w:rsidRPr="00440BF1">
              <w:rPr>
                <w:rFonts w:ascii="Meiryo UI" w:eastAsia="Meiryo UI" w:hAnsi="Meiryo UI" w:hint="eastAsia"/>
                <w:sz w:val="18"/>
                <w:szCs w:val="18"/>
              </w:rPr>
              <w:t>千円</w:t>
            </w:r>
          </w:p>
          <w:p w14:paraId="2507C623" w14:textId="77777777" w:rsidR="001E7D69" w:rsidRPr="00440BF1" w:rsidRDefault="001E7D69" w:rsidP="002C7A3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7553万1千円</w:t>
            </w:r>
          </w:p>
        </w:tc>
        <w:tc>
          <w:tcPr>
            <w:tcW w:w="4638" w:type="dxa"/>
          </w:tcPr>
          <w:p w14:paraId="3648F506" w14:textId="77777777" w:rsidR="001E7D69" w:rsidRPr="002C7A33" w:rsidRDefault="001E7D69" w:rsidP="00AE7EF4">
            <w:pPr>
              <w:spacing w:line="240" w:lineRule="exact"/>
              <w:ind w:firstLineChars="50" w:firstLine="90"/>
              <w:jc w:val="left"/>
              <w:rPr>
                <w:rFonts w:ascii="Meiryo UI" w:eastAsia="Meiryo UI" w:hAnsi="Meiryo UI"/>
                <w:sz w:val="18"/>
                <w:szCs w:val="18"/>
              </w:rPr>
            </w:pPr>
            <w:r w:rsidRPr="002C7A33">
              <w:rPr>
                <w:rFonts w:ascii="Meiryo UI" w:eastAsia="Meiryo UI" w:hAnsi="Meiryo UI" w:hint="eastAsia"/>
                <w:sz w:val="18"/>
                <w:szCs w:val="18"/>
              </w:rPr>
              <w:t>執行見込み額が</w:t>
            </w:r>
            <w:r>
              <w:rPr>
                <w:rFonts w:ascii="Meiryo UI" w:eastAsia="Meiryo UI" w:hAnsi="Meiryo UI" w:hint="eastAsia"/>
                <w:sz w:val="18"/>
                <w:szCs w:val="18"/>
              </w:rPr>
              <w:t>現計</w:t>
            </w:r>
            <w:r w:rsidRPr="002C7A33">
              <w:rPr>
                <w:rFonts w:ascii="Meiryo UI" w:eastAsia="Meiryo UI" w:hAnsi="Meiryo UI" w:hint="eastAsia"/>
                <w:sz w:val="18"/>
                <w:szCs w:val="18"/>
              </w:rPr>
              <w:t>予算額を下回ったため。</w:t>
            </w:r>
          </w:p>
        </w:tc>
      </w:tr>
      <w:tr w:rsidR="001E7D69" w14:paraId="2DE5E2F1" w14:textId="77777777" w:rsidTr="00E160E9">
        <w:tc>
          <w:tcPr>
            <w:tcW w:w="2830" w:type="dxa"/>
          </w:tcPr>
          <w:p w14:paraId="3C96BDF4" w14:textId="77777777" w:rsidR="001E7D69" w:rsidRPr="00440BF1" w:rsidRDefault="001E7D69" w:rsidP="002C7A33">
            <w:pPr>
              <w:spacing w:line="240" w:lineRule="exact"/>
              <w:rPr>
                <w:rFonts w:ascii="Meiryo UI" w:eastAsia="Meiryo UI" w:hAnsi="Meiryo UI"/>
                <w:sz w:val="18"/>
                <w:szCs w:val="18"/>
              </w:rPr>
            </w:pPr>
            <w:r w:rsidRPr="00440BF1">
              <w:rPr>
                <w:rFonts w:ascii="Meiryo UI" w:eastAsia="Meiryo UI" w:hAnsi="Meiryo UI" w:hint="eastAsia"/>
                <w:sz w:val="18"/>
                <w:szCs w:val="18"/>
              </w:rPr>
              <w:t>大阪公立大学等授業料等支援事業費</w:t>
            </w:r>
          </w:p>
        </w:tc>
        <w:tc>
          <w:tcPr>
            <w:tcW w:w="2268" w:type="dxa"/>
          </w:tcPr>
          <w:p w14:paraId="7E01FCEC" w14:textId="77777777" w:rsidR="001E7D69" w:rsidRPr="00440BF1" w:rsidRDefault="001E7D69" w:rsidP="002C7A33">
            <w:pPr>
              <w:spacing w:line="240" w:lineRule="exact"/>
              <w:jc w:val="right"/>
              <w:rPr>
                <w:rFonts w:ascii="Meiryo UI" w:eastAsia="Meiryo UI" w:hAnsi="Meiryo UI"/>
                <w:sz w:val="18"/>
                <w:szCs w:val="18"/>
              </w:rPr>
            </w:pPr>
            <w:r>
              <w:rPr>
                <w:rFonts w:ascii="Meiryo UI" w:eastAsia="Meiryo UI" w:hAnsi="Meiryo UI" w:hint="eastAsia"/>
                <w:sz w:val="18"/>
                <w:szCs w:val="18"/>
              </w:rPr>
              <w:t>▲7</w:t>
            </w:r>
            <w:r w:rsidRPr="00440BF1">
              <w:rPr>
                <w:rFonts w:ascii="Meiryo UI" w:eastAsia="Meiryo UI" w:hAnsi="Meiryo UI" w:hint="eastAsia"/>
                <w:sz w:val="18"/>
                <w:szCs w:val="18"/>
              </w:rPr>
              <w:t>億</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752</w:t>
            </w:r>
            <w:r w:rsidRPr="00440BF1">
              <w:rPr>
                <w:rFonts w:ascii="Meiryo UI" w:eastAsia="Meiryo UI" w:hAnsi="Meiryo UI" w:hint="eastAsia"/>
                <w:sz w:val="18"/>
                <w:szCs w:val="18"/>
              </w:rPr>
              <w:t>万</w:t>
            </w:r>
            <w:r>
              <w:rPr>
                <w:rFonts w:ascii="Meiryo UI" w:eastAsia="Meiryo UI" w:hAnsi="Meiryo UI" w:hint="eastAsia"/>
                <w:sz w:val="18"/>
                <w:szCs w:val="18"/>
              </w:rPr>
              <w:t>5</w:t>
            </w:r>
            <w:r w:rsidRPr="00440BF1">
              <w:rPr>
                <w:rFonts w:ascii="Meiryo UI" w:eastAsia="Meiryo UI" w:hAnsi="Meiryo UI" w:hint="eastAsia"/>
                <w:sz w:val="18"/>
                <w:szCs w:val="18"/>
              </w:rPr>
              <w:t>千円</w:t>
            </w:r>
          </w:p>
          <w:p w14:paraId="2D50EE49" w14:textId="77777777" w:rsidR="001E7D69" w:rsidRPr="00440BF1" w:rsidRDefault="001E7D69" w:rsidP="002C7A3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25億1690万3千円</w:t>
            </w:r>
          </w:p>
          <w:p w14:paraId="14D22670" w14:textId="77777777" w:rsidR="001E7D69" w:rsidRPr="00440BF1" w:rsidRDefault="001E7D69" w:rsidP="002C7A3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 xml:space="preserve">18億 </w:t>
            </w:r>
            <w:r w:rsidRPr="00440BF1">
              <w:rPr>
                <w:rFonts w:ascii="Meiryo UI" w:eastAsia="Meiryo UI" w:hAnsi="Meiryo UI"/>
                <w:sz w:val="18"/>
                <w:szCs w:val="18"/>
              </w:rPr>
              <w:t xml:space="preserve"> </w:t>
            </w:r>
            <w:r w:rsidRPr="00440BF1">
              <w:rPr>
                <w:rFonts w:ascii="Meiryo UI" w:eastAsia="Meiryo UI" w:hAnsi="Meiryo UI" w:hint="eastAsia"/>
                <w:sz w:val="18"/>
                <w:szCs w:val="18"/>
              </w:rPr>
              <w:t>937万8千円</w:t>
            </w:r>
          </w:p>
        </w:tc>
        <w:tc>
          <w:tcPr>
            <w:tcW w:w="4638" w:type="dxa"/>
          </w:tcPr>
          <w:p w14:paraId="5D1947D7" w14:textId="77777777" w:rsidR="001E7D69" w:rsidRPr="002C7A33" w:rsidRDefault="001E7D69" w:rsidP="00AE7EF4">
            <w:pPr>
              <w:spacing w:line="240" w:lineRule="exact"/>
              <w:ind w:firstLineChars="50" w:firstLine="90"/>
              <w:jc w:val="left"/>
              <w:rPr>
                <w:rFonts w:ascii="Meiryo UI" w:eastAsia="Meiryo UI" w:hAnsi="Meiryo UI"/>
                <w:sz w:val="18"/>
                <w:szCs w:val="18"/>
              </w:rPr>
            </w:pPr>
            <w:r w:rsidRPr="002C7A33">
              <w:rPr>
                <w:rFonts w:ascii="Meiryo UI" w:eastAsia="Meiryo UI" w:hAnsi="Meiryo UI" w:hint="eastAsia"/>
                <w:sz w:val="18"/>
                <w:szCs w:val="18"/>
              </w:rPr>
              <w:t>執行見込み額が</w:t>
            </w:r>
            <w:r>
              <w:rPr>
                <w:rFonts w:ascii="Meiryo UI" w:eastAsia="Meiryo UI" w:hAnsi="Meiryo UI" w:hint="eastAsia"/>
                <w:sz w:val="18"/>
                <w:szCs w:val="18"/>
              </w:rPr>
              <w:t>現計</w:t>
            </w:r>
            <w:r w:rsidRPr="002C7A33">
              <w:rPr>
                <w:rFonts w:ascii="Meiryo UI" w:eastAsia="Meiryo UI" w:hAnsi="Meiryo UI" w:hint="eastAsia"/>
                <w:sz w:val="18"/>
                <w:szCs w:val="18"/>
              </w:rPr>
              <w:t>予算額を下回ったため。</w:t>
            </w:r>
          </w:p>
        </w:tc>
      </w:tr>
      <w:tr w:rsidR="001E7D69" w14:paraId="03004864" w14:textId="77777777" w:rsidTr="00E160E9">
        <w:tc>
          <w:tcPr>
            <w:tcW w:w="2830" w:type="dxa"/>
          </w:tcPr>
          <w:p w14:paraId="673FF73D" w14:textId="77777777" w:rsidR="001E7D69" w:rsidRPr="00440BF1" w:rsidRDefault="001E7D69" w:rsidP="002C7A33">
            <w:pPr>
              <w:spacing w:line="240" w:lineRule="exact"/>
              <w:rPr>
                <w:rFonts w:ascii="Meiryo UI" w:eastAsia="Meiryo UI" w:hAnsi="Meiryo UI"/>
                <w:sz w:val="18"/>
                <w:szCs w:val="18"/>
              </w:rPr>
            </w:pPr>
            <w:r w:rsidRPr="00440BF1">
              <w:rPr>
                <w:rFonts w:ascii="Meiryo UI" w:eastAsia="Meiryo UI" w:hAnsi="Meiryo UI" w:hint="eastAsia"/>
                <w:sz w:val="18"/>
                <w:szCs w:val="18"/>
              </w:rPr>
              <w:t>新大学学舎整備事業費</w:t>
            </w:r>
          </w:p>
        </w:tc>
        <w:tc>
          <w:tcPr>
            <w:tcW w:w="2268" w:type="dxa"/>
          </w:tcPr>
          <w:p w14:paraId="1BFCC823" w14:textId="77777777" w:rsidR="001E7D69" w:rsidRPr="00440BF1" w:rsidRDefault="001E7D69" w:rsidP="002C7A33">
            <w:pPr>
              <w:spacing w:line="240" w:lineRule="exact"/>
              <w:jc w:val="right"/>
              <w:rPr>
                <w:rFonts w:ascii="Meiryo UI" w:eastAsia="Meiryo UI" w:hAnsi="Meiryo UI"/>
                <w:sz w:val="18"/>
                <w:szCs w:val="18"/>
              </w:rPr>
            </w:pPr>
            <w:r>
              <w:rPr>
                <w:rFonts w:ascii="Meiryo UI" w:eastAsia="Meiryo UI" w:hAnsi="Meiryo UI" w:hint="eastAsia"/>
                <w:sz w:val="18"/>
                <w:szCs w:val="18"/>
              </w:rPr>
              <w:t>▲25</w:t>
            </w:r>
            <w:r w:rsidRPr="00440BF1">
              <w:rPr>
                <w:rFonts w:ascii="Meiryo UI" w:eastAsia="Meiryo UI" w:hAnsi="Meiryo UI" w:hint="eastAsia"/>
                <w:sz w:val="18"/>
                <w:szCs w:val="18"/>
              </w:rPr>
              <w:t>億</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798</w:t>
            </w:r>
            <w:r w:rsidRPr="00440BF1">
              <w:rPr>
                <w:rFonts w:ascii="Meiryo UI" w:eastAsia="Meiryo UI" w:hAnsi="Meiryo UI" w:hint="eastAsia"/>
                <w:sz w:val="18"/>
                <w:szCs w:val="18"/>
              </w:rPr>
              <w:t>万</w:t>
            </w:r>
            <w:r>
              <w:rPr>
                <w:rFonts w:ascii="Meiryo UI" w:eastAsia="Meiryo UI" w:hAnsi="Meiryo UI" w:hint="eastAsia"/>
                <w:sz w:val="18"/>
                <w:szCs w:val="18"/>
              </w:rPr>
              <w:t>9</w:t>
            </w:r>
            <w:r w:rsidRPr="00440BF1">
              <w:rPr>
                <w:rFonts w:ascii="Meiryo UI" w:eastAsia="Meiryo UI" w:hAnsi="Meiryo UI" w:hint="eastAsia"/>
                <w:sz w:val="18"/>
                <w:szCs w:val="18"/>
              </w:rPr>
              <w:t>千円</w:t>
            </w:r>
          </w:p>
          <w:p w14:paraId="4B96AC8C" w14:textId="77777777" w:rsidR="001E7D69" w:rsidRPr="00440BF1" w:rsidRDefault="001E7D69" w:rsidP="002C7A33">
            <w:pPr>
              <w:spacing w:line="240" w:lineRule="exact"/>
              <w:jc w:val="right"/>
              <w:rPr>
                <w:rFonts w:ascii="Meiryo UI" w:eastAsia="Meiryo UI" w:hAnsi="Meiryo UI"/>
                <w:sz w:val="18"/>
                <w:szCs w:val="18"/>
              </w:rPr>
            </w:pPr>
            <w:r w:rsidRPr="00440BF1">
              <w:rPr>
                <w:rFonts w:ascii="Meiryo UI" w:eastAsia="Meiryo UI" w:hAnsi="Meiryo UI" w:hint="eastAsia"/>
                <w:sz w:val="18"/>
                <w:szCs w:val="18"/>
              </w:rPr>
              <w:t>281億7990万6千円</w:t>
            </w:r>
          </w:p>
          <w:p w14:paraId="6E665BC9" w14:textId="77777777" w:rsidR="001E7D69" w:rsidRPr="00440BF1" w:rsidRDefault="001E7D69" w:rsidP="002C7A33">
            <w:pPr>
              <w:wordWrap w:val="0"/>
              <w:spacing w:line="240" w:lineRule="exact"/>
              <w:jc w:val="right"/>
              <w:rPr>
                <w:rFonts w:ascii="Meiryo UI" w:eastAsia="Meiryo UI" w:hAnsi="Meiryo UI"/>
                <w:sz w:val="18"/>
                <w:szCs w:val="18"/>
              </w:rPr>
            </w:pPr>
            <w:r w:rsidRPr="00440BF1">
              <w:rPr>
                <w:rFonts w:ascii="Meiryo UI" w:eastAsia="Meiryo UI" w:hAnsi="Meiryo UI" w:hint="eastAsia"/>
                <w:sz w:val="18"/>
                <w:szCs w:val="18"/>
              </w:rPr>
              <w:t>2</w:t>
            </w:r>
            <w:r w:rsidRPr="00440BF1">
              <w:rPr>
                <w:rFonts w:ascii="Meiryo UI" w:eastAsia="Meiryo UI" w:hAnsi="Meiryo UI"/>
                <w:sz w:val="18"/>
                <w:szCs w:val="18"/>
              </w:rPr>
              <w:t>56</w:t>
            </w:r>
            <w:r w:rsidRPr="00440BF1">
              <w:rPr>
                <w:rFonts w:ascii="Meiryo UI" w:eastAsia="Meiryo UI" w:hAnsi="Meiryo UI" w:hint="eastAsia"/>
                <w:sz w:val="18"/>
                <w:szCs w:val="18"/>
              </w:rPr>
              <w:t>億7191万7千円</w:t>
            </w:r>
          </w:p>
        </w:tc>
        <w:tc>
          <w:tcPr>
            <w:tcW w:w="4638" w:type="dxa"/>
          </w:tcPr>
          <w:p w14:paraId="67DC218F" w14:textId="77777777" w:rsidR="001E7D69" w:rsidRPr="002C7A33" w:rsidRDefault="001E7D69" w:rsidP="00AE7EF4">
            <w:pPr>
              <w:spacing w:line="240" w:lineRule="exact"/>
              <w:ind w:firstLineChars="50" w:firstLine="90"/>
              <w:jc w:val="left"/>
              <w:rPr>
                <w:rFonts w:ascii="Meiryo UI" w:eastAsia="Meiryo UI" w:hAnsi="Meiryo UI"/>
                <w:sz w:val="18"/>
                <w:szCs w:val="18"/>
              </w:rPr>
            </w:pPr>
            <w:r w:rsidRPr="002C7A33">
              <w:rPr>
                <w:rFonts w:ascii="Meiryo UI" w:eastAsia="Meiryo UI" w:hAnsi="Meiryo UI" w:hint="eastAsia"/>
                <w:sz w:val="18"/>
                <w:szCs w:val="18"/>
              </w:rPr>
              <w:t>執行見込み額が</w:t>
            </w:r>
            <w:r>
              <w:rPr>
                <w:rFonts w:ascii="Meiryo UI" w:eastAsia="Meiryo UI" w:hAnsi="Meiryo UI" w:hint="eastAsia"/>
                <w:sz w:val="18"/>
                <w:szCs w:val="18"/>
              </w:rPr>
              <w:t>現計</w:t>
            </w:r>
            <w:r w:rsidRPr="002C7A33">
              <w:rPr>
                <w:rFonts w:ascii="Meiryo UI" w:eastAsia="Meiryo UI" w:hAnsi="Meiryo UI" w:hint="eastAsia"/>
                <w:sz w:val="18"/>
                <w:szCs w:val="18"/>
              </w:rPr>
              <w:t>予算額を下回ったため。</w:t>
            </w:r>
          </w:p>
        </w:tc>
      </w:tr>
    </w:tbl>
    <w:p w14:paraId="3CE5C4D9" w14:textId="77777777" w:rsidR="001E7D69" w:rsidRPr="00440BF1" w:rsidRDefault="001E7D69" w:rsidP="000E787A">
      <w:pPr>
        <w:rPr>
          <w:rFonts w:ascii="ＭＳ ゴシック" w:eastAsia="ＭＳ ゴシック" w:hAnsi="ＭＳ ゴシック"/>
          <w:sz w:val="20"/>
          <w:szCs w:val="18"/>
        </w:rPr>
      </w:pPr>
    </w:p>
    <w:p w14:paraId="55BD8C3B" w14:textId="77777777" w:rsidR="001E7D69" w:rsidRDefault="001E7D69" w:rsidP="000E787A">
      <w:pPr>
        <w:rPr>
          <w:rFonts w:ascii="ＭＳ ゴシック" w:eastAsia="ＭＳ ゴシック" w:hAnsi="ＭＳ ゴシック"/>
          <w:sz w:val="20"/>
          <w:szCs w:val="18"/>
        </w:rPr>
      </w:pPr>
    </w:p>
    <w:p w14:paraId="63B98448" w14:textId="77777777" w:rsidR="001E7D69" w:rsidRDefault="001E7D69" w:rsidP="000E787A">
      <w:pPr>
        <w:rPr>
          <w:rFonts w:ascii="ＭＳ ゴシック" w:eastAsia="ＭＳ ゴシック" w:hAnsi="ＭＳ ゴシック"/>
          <w:sz w:val="20"/>
          <w:szCs w:val="18"/>
        </w:rPr>
      </w:pPr>
    </w:p>
    <w:p w14:paraId="5F14979E" w14:textId="77777777" w:rsidR="001E7D69" w:rsidRDefault="001E7D69" w:rsidP="000E787A">
      <w:pPr>
        <w:rPr>
          <w:rFonts w:ascii="ＭＳ ゴシック" w:eastAsia="ＭＳ ゴシック" w:hAnsi="ＭＳ ゴシック"/>
          <w:sz w:val="20"/>
          <w:szCs w:val="18"/>
        </w:rPr>
      </w:pPr>
    </w:p>
    <w:p w14:paraId="340983F5" w14:textId="77777777" w:rsidR="001E7D69" w:rsidRDefault="001E7D69" w:rsidP="000E787A">
      <w:pPr>
        <w:rPr>
          <w:rFonts w:ascii="ＭＳ ゴシック" w:eastAsia="ＭＳ ゴシック" w:hAnsi="ＭＳ ゴシック"/>
          <w:sz w:val="20"/>
          <w:szCs w:val="18"/>
        </w:rPr>
      </w:pPr>
    </w:p>
    <w:p w14:paraId="6C1815A2" w14:textId="77777777" w:rsidR="001E7D69" w:rsidRDefault="001E7D69" w:rsidP="000E787A">
      <w:pPr>
        <w:rPr>
          <w:rFonts w:ascii="ＭＳ ゴシック" w:eastAsia="ＭＳ ゴシック" w:hAnsi="ＭＳ ゴシック"/>
          <w:sz w:val="20"/>
          <w:szCs w:val="18"/>
        </w:rPr>
      </w:pPr>
    </w:p>
    <w:p w14:paraId="2F988A8B" w14:textId="77777777" w:rsidR="001E7D69" w:rsidRPr="001E7D69" w:rsidRDefault="001E7D69" w:rsidP="001E7D69">
      <w:pPr>
        <w:jc w:val="left"/>
        <w:rPr>
          <w:rFonts w:ascii="ＭＳ ゴシック" w:eastAsia="ＭＳ ゴシック" w:hAnsi="ＭＳ ゴシック"/>
          <w:sz w:val="20"/>
          <w:szCs w:val="18"/>
        </w:rPr>
      </w:pPr>
    </w:p>
    <w:sectPr w:rsidR="001E7D69" w:rsidRPr="001E7D69" w:rsidSect="00E00371">
      <w:footerReference w:type="default" r:id="rId8"/>
      <w:pgSz w:w="11906" w:h="16838" w:code="9"/>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4F0C" w14:textId="77777777" w:rsidR="00145F33" w:rsidRDefault="00145F33" w:rsidP="008F4910">
      <w:r>
        <w:separator/>
      </w:r>
    </w:p>
  </w:endnote>
  <w:endnote w:type="continuationSeparator" w:id="0">
    <w:p w14:paraId="5FE86ACF" w14:textId="77777777" w:rsidR="00145F33" w:rsidRDefault="00145F33" w:rsidP="008F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67794"/>
      <w:docPartObj>
        <w:docPartGallery w:val="Page Numbers (Bottom of Page)"/>
        <w:docPartUnique/>
      </w:docPartObj>
    </w:sdtPr>
    <w:sdtEndPr/>
    <w:sdtContent>
      <w:p w14:paraId="08ABFBB4" w14:textId="67825050" w:rsidR="001E7D69" w:rsidRDefault="001E7D69">
        <w:pPr>
          <w:pStyle w:val="a6"/>
          <w:jc w:val="center"/>
        </w:pPr>
        <w:r>
          <w:fldChar w:fldCharType="begin"/>
        </w:r>
        <w:r>
          <w:instrText>PAGE   \* MERGEFORMAT</w:instrText>
        </w:r>
        <w:r>
          <w:fldChar w:fldCharType="separate"/>
        </w:r>
        <w:r>
          <w:rPr>
            <w:lang w:val="ja-JP"/>
          </w:rPr>
          <w:t>2</w:t>
        </w:r>
        <w:r>
          <w:fldChar w:fldCharType="end"/>
        </w:r>
      </w:p>
    </w:sdtContent>
  </w:sdt>
  <w:p w14:paraId="025D1128" w14:textId="524CAFCD" w:rsidR="002613E5" w:rsidRDefault="002613E5" w:rsidP="00E003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DEA0" w14:textId="77777777" w:rsidR="00145F33" w:rsidRDefault="00145F33" w:rsidP="008F4910">
      <w:r>
        <w:separator/>
      </w:r>
    </w:p>
  </w:footnote>
  <w:footnote w:type="continuationSeparator" w:id="0">
    <w:p w14:paraId="1C6ADF0B" w14:textId="77777777" w:rsidR="00145F33" w:rsidRDefault="00145F33" w:rsidP="008F4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317"/>
    <w:multiLevelType w:val="hybridMultilevel"/>
    <w:tmpl w:val="74C06A38"/>
    <w:lvl w:ilvl="0" w:tplc="14D6B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2F3235"/>
    <w:multiLevelType w:val="hybridMultilevel"/>
    <w:tmpl w:val="E3E09748"/>
    <w:lvl w:ilvl="0" w:tplc="63369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09"/>
    <w:rsid w:val="00016861"/>
    <w:rsid w:val="00017EEF"/>
    <w:rsid w:val="00022EB1"/>
    <w:rsid w:val="00027F2F"/>
    <w:rsid w:val="0006246B"/>
    <w:rsid w:val="0007244D"/>
    <w:rsid w:val="00076251"/>
    <w:rsid w:val="000800F3"/>
    <w:rsid w:val="00083F64"/>
    <w:rsid w:val="0009097C"/>
    <w:rsid w:val="000A3EAE"/>
    <w:rsid w:val="000C081A"/>
    <w:rsid w:val="000E787A"/>
    <w:rsid w:val="000F00D2"/>
    <w:rsid w:val="001078DC"/>
    <w:rsid w:val="001216DD"/>
    <w:rsid w:val="00145F33"/>
    <w:rsid w:val="001648DC"/>
    <w:rsid w:val="00173C13"/>
    <w:rsid w:val="00177289"/>
    <w:rsid w:val="001C0D20"/>
    <w:rsid w:val="001D1B7B"/>
    <w:rsid w:val="001E7D69"/>
    <w:rsid w:val="002068ED"/>
    <w:rsid w:val="002130FF"/>
    <w:rsid w:val="0021638D"/>
    <w:rsid w:val="00222B68"/>
    <w:rsid w:val="00240E52"/>
    <w:rsid w:val="00255489"/>
    <w:rsid w:val="002613E5"/>
    <w:rsid w:val="00272B1F"/>
    <w:rsid w:val="00285648"/>
    <w:rsid w:val="002A39B1"/>
    <w:rsid w:val="002C223B"/>
    <w:rsid w:val="002C33C7"/>
    <w:rsid w:val="002C6883"/>
    <w:rsid w:val="002C7A33"/>
    <w:rsid w:val="002F0A1E"/>
    <w:rsid w:val="00316E2D"/>
    <w:rsid w:val="00350A02"/>
    <w:rsid w:val="00354CAA"/>
    <w:rsid w:val="00396206"/>
    <w:rsid w:val="003B62FE"/>
    <w:rsid w:val="003B68C2"/>
    <w:rsid w:val="003E5A9E"/>
    <w:rsid w:val="003F4324"/>
    <w:rsid w:val="004033E3"/>
    <w:rsid w:val="00411628"/>
    <w:rsid w:val="004302D3"/>
    <w:rsid w:val="00431C75"/>
    <w:rsid w:val="00440BF1"/>
    <w:rsid w:val="004428EF"/>
    <w:rsid w:val="00462D87"/>
    <w:rsid w:val="00487C91"/>
    <w:rsid w:val="004A6B10"/>
    <w:rsid w:val="004B124E"/>
    <w:rsid w:val="004D10CC"/>
    <w:rsid w:val="004E527C"/>
    <w:rsid w:val="00530C96"/>
    <w:rsid w:val="00536D96"/>
    <w:rsid w:val="00537CA6"/>
    <w:rsid w:val="005622C2"/>
    <w:rsid w:val="00595919"/>
    <w:rsid w:val="005C1D8D"/>
    <w:rsid w:val="005E355C"/>
    <w:rsid w:val="0060306C"/>
    <w:rsid w:val="00617AFD"/>
    <w:rsid w:val="006243F0"/>
    <w:rsid w:val="00632FC2"/>
    <w:rsid w:val="00633581"/>
    <w:rsid w:val="00664C72"/>
    <w:rsid w:val="00687E39"/>
    <w:rsid w:val="006A2279"/>
    <w:rsid w:val="006A5D5C"/>
    <w:rsid w:val="006B6117"/>
    <w:rsid w:val="006D54BD"/>
    <w:rsid w:val="006E668B"/>
    <w:rsid w:val="007031BD"/>
    <w:rsid w:val="0074640A"/>
    <w:rsid w:val="0075405D"/>
    <w:rsid w:val="007605CD"/>
    <w:rsid w:val="00776B30"/>
    <w:rsid w:val="007B35EF"/>
    <w:rsid w:val="00805D24"/>
    <w:rsid w:val="008132A4"/>
    <w:rsid w:val="008159E5"/>
    <w:rsid w:val="0082283B"/>
    <w:rsid w:val="00846C70"/>
    <w:rsid w:val="0087206E"/>
    <w:rsid w:val="008750B5"/>
    <w:rsid w:val="00883663"/>
    <w:rsid w:val="00896CDF"/>
    <w:rsid w:val="008D5594"/>
    <w:rsid w:val="008F4910"/>
    <w:rsid w:val="00916448"/>
    <w:rsid w:val="00922065"/>
    <w:rsid w:val="00926071"/>
    <w:rsid w:val="00927CC5"/>
    <w:rsid w:val="00946101"/>
    <w:rsid w:val="00950AA7"/>
    <w:rsid w:val="00950F81"/>
    <w:rsid w:val="00986730"/>
    <w:rsid w:val="00990FA0"/>
    <w:rsid w:val="009B18BE"/>
    <w:rsid w:val="009C1F93"/>
    <w:rsid w:val="009D20C6"/>
    <w:rsid w:val="009E3061"/>
    <w:rsid w:val="009F2395"/>
    <w:rsid w:val="009F37B0"/>
    <w:rsid w:val="009F3939"/>
    <w:rsid w:val="00A07BAB"/>
    <w:rsid w:val="00A84A08"/>
    <w:rsid w:val="00A8695B"/>
    <w:rsid w:val="00A91907"/>
    <w:rsid w:val="00AB3713"/>
    <w:rsid w:val="00AC0B0F"/>
    <w:rsid w:val="00AC5E4D"/>
    <w:rsid w:val="00AE02E0"/>
    <w:rsid w:val="00AE7EF4"/>
    <w:rsid w:val="00B01092"/>
    <w:rsid w:val="00B0584C"/>
    <w:rsid w:val="00B2400F"/>
    <w:rsid w:val="00B31225"/>
    <w:rsid w:val="00B34B2E"/>
    <w:rsid w:val="00B54B62"/>
    <w:rsid w:val="00B66BC2"/>
    <w:rsid w:val="00B91476"/>
    <w:rsid w:val="00B93CD0"/>
    <w:rsid w:val="00B93DE4"/>
    <w:rsid w:val="00BA0CB5"/>
    <w:rsid w:val="00BA6902"/>
    <w:rsid w:val="00BB4A8D"/>
    <w:rsid w:val="00BC174E"/>
    <w:rsid w:val="00C23283"/>
    <w:rsid w:val="00C25006"/>
    <w:rsid w:val="00C761EF"/>
    <w:rsid w:val="00C90A09"/>
    <w:rsid w:val="00C976B5"/>
    <w:rsid w:val="00CA4308"/>
    <w:rsid w:val="00CB57CA"/>
    <w:rsid w:val="00CE38FA"/>
    <w:rsid w:val="00D0658A"/>
    <w:rsid w:val="00D2173D"/>
    <w:rsid w:val="00D60EBA"/>
    <w:rsid w:val="00D9765A"/>
    <w:rsid w:val="00DB703C"/>
    <w:rsid w:val="00DD2723"/>
    <w:rsid w:val="00DE08F5"/>
    <w:rsid w:val="00DF25DF"/>
    <w:rsid w:val="00E00371"/>
    <w:rsid w:val="00E04F8F"/>
    <w:rsid w:val="00E14B74"/>
    <w:rsid w:val="00E24754"/>
    <w:rsid w:val="00E24AEA"/>
    <w:rsid w:val="00E368DA"/>
    <w:rsid w:val="00E46472"/>
    <w:rsid w:val="00E50DD1"/>
    <w:rsid w:val="00E61A01"/>
    <w:rsid w:val="00E85803"/>
    <w:rsid w:val="00EA590D"/>
    <w:rsid w:val="00EB5A19"/>
    <w:rsid w:val="00EB7DFA"/>
    <w:rsid w:val="00EF69CC"/>
    <w:rsid w:val="00F0531C"/>
    <w:rsid w:val="00F1733D"/>
    <w:rsid w:val="00F40B08"/>
    <w:rsid w:val="00F470E6"/>
    <w:rsid w:val="00F9538B"/>
    <w:rsid w:val="00FB3392"/>
    <w:rsid w:val="00FE223A"/>
    <w:rsid w:val="00FF1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4D51A7"/>
  <w15:docId w15:val="{AD42CD58-7579-4DDB-8230-2279DF6F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49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F4910"/>
    <w:pPr>
      <w:tabs>
        <w:tab w:val="center" w:pos="4252"/>
        <w:tab w:val="right" w:pos="8504"/>
      </w:tabs>
      <w:snapToGrid w:val="0"/>
    </w:pPr>
  </w:style>
  <w:style w:type="character" w:customStyle="1" w:styleId="a5">
    <w:name w:val="ヘッダー (文字)"/>
    <w:basedOn w:val="a0"/>
    <w:link w:val="a4"/>
    <w:uiPriority w:val="99"/>
    <w:rsid w:val="008F4910"/>
  </w:style>
  <w:style w:type="paragraph" w:styleId="a6">
    <w:name w:val="footer"/>
    <w:basedOn w:val="a"/>
    <w:link w:val="a7"/>
    <w:uiPriority w:val="99"/>
    <w:unhideWhenUsed/>
    <w:rsid w:val="008F4910"/>
    <w:pPr>
      <w:tabs>
        <w:tab w:val="center" w:pos="4252"/>
        <w:tab w:val="right" w:pos="8504"/>
      </w:tabs>
      <w:snapToGrid w:val="0"/>
    </w:pPr>
  </w:style>
  <w:style w:type="character" w:customStyle="1" w:styleId="a7">
    <w:name w:val="フッター (文字)"/>
    <w:basedOn w:val="a0"/>
    <w:link w:val="a6"/>
    <w:uiPriority w:val="99"/>
    <w:rsid w:val="008F4910"/>
  </w:style>
  <w:style w:type="paragraph" w:styleId="a8">
    <w:name w:val="Balloon Text"/>
    <w:basedOn w:val="a"/>
    <w:link w:val="a9"/>
    <w:uiPriority w:val="99"/>
    <w:semiHidden/>
    <w:unhideWhenUsed/>
    <w:rsid w:val="000A3E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3EAE"/>
    <w:rPr>
      <w:rFonts w:asciiTheme="majorHAnsi" w:eastAsiaTheme="majorEastAsia" w:hAnsiTheme="majorHAnsi" w:cstheme="majorBidi"/>
      <w:sz w:val="18"/>
      <w:szCs w:val="18"/>
    </w:rPr>
  </w:style>
  <w:style w:type="paragraph" w:styleId="aa">
    <w:name w:val="List Paragraph"/>
    <w:basedOn w:val="a"/>
    <w:uiPriority w:val="34"/>
    <w:qFormat/>
    <w:rsid w:val="00240E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52752">
      <w:bodyDiv w:val="1"/>
      <w:marLeft w:val="0"/>
      <w:marRight w:val="0"/>
      <w:marTop w:val="0"/>
      <w:marBottom w:val="0"/>
      <w:divBdr>
        <w:top w:val="none" w:sz="0" w:space="0" w:color="auto"/>
        <w:left w:val="none" w:sz="0" w:space="0" w:color="auto"/>
        <w:bottom w:val="none" w:sz="0" w:space="0" w:color="auto"/>
        <w:right w:val="none" w:sz="0" w:space="0" w:color="auto"/>
      </w:divBdr>
    </w:div>
    <w:div w:id="18852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E6A01-26F6-4FD5-A130-38802A0F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正川　勲</dc:creator>
  <cp:lastModifiedBy>中西　美稀</cp:lastModifiedBy>
  <cp:revision>19</cp:revision>
  <cp:lastPrinted>2025-02-04T10:41:00Z</cp:lastPrinted>
  <dcterms:created xsi:type="dcterms:W3CDTF">2024-01-26T01:29:00Z</dcterms:created>
  <dcterms:modified xsi:type="dcterms:W3CDTF">2025-02-12T02:07:00Z</dcterms:modified>
</cp:coreProperties>
</file>