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184583">
      <w:pPr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b/>
          <w:sz w:val="24"/>
        </w:rPr>
        <w:t>おおさかカーボンニュートラル推進本部</w:t>
      </w:r>
      <w:r w:rsidR="00C27711" w:rsidRPr="004E06D4">
        <w:rPr>
          <w:rFonts w:ascii="HGSｺﾞｼｯｸM" w:eastAsia="HGSｺﾞｼｯｸM" w:hint="eastAsia"/>
          <w:b/>
          <w:sz w:val="24"/>
        </w:rPr>
        <w:t>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  <w:bookmarkStart w:id="0" w:name="_GoBack"/>
      <w:bookmarkEnd w:id="0"/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184583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184583" w:rsidRPr="004E06D4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万博推進局長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Default="00095FF5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財務</w:t>
      </w:r>
      <w:r w:rsidR="00B5770A">
        <w:rPr>
          <w:rFonts w:ascii="HGSｺﾞｼｯｸM" w:eastAsia="HGSｺﾞｼｯｸM" w:hint="eastAsia"/>
          <w:b/>
          <w:sz w:val="22"/>
        </w:rPr>
        <w:t>部長</w:t>
      </w:r>
    </w:p>
    <w:p w:rsidR="00184583" w:rsidRDefault="00184583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スマートシティ戦略部長</w:t>
      </w:r>
    </w:p>
    <w:p w:rsidR="00184583" w:rsidRDefault="00184583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府民文化部長</w:t>
      </w:r>
    </w:p>
    <w:p w:rsidR="00184583" w:rsidRPr="004E06D4" w:rsidRDefault="00184583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I</w:t>
      </w:r>
      <w:r>
        <w:rPr>
          <w:rFonts w:ascii="HGSｺﾞｼｯｸM" w:eastAsia="HGSｺﾞｼｯｸM"/>
          <w:b/>
          <w:sz w:val="22"/>
        </w:rPr>
        <w:t>R</w:t>
      </w:r>
      <w:r w:rsidR="00CB77EB">
        <w:rPr>
          <w:rFonts w:ascii="HGSｺﾞｼｯｸM" w:eastAsia="HGSｺﾞｼｯｸM" w:hint="eastAsia"/>
          <w:b/>
          <w:sz w:val="22"/>
        </w:rPr>
        <w:t>推進局　次長（代理出席）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184583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環境農林水産部長</w:t>
      </w:r>
    </w:p>
    <w:p w:rsidR="00184583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環境政策監</w:t>
      </w:r>
    </w:p>
    <w:p w:rsidR="00184583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都市整備部長</w:t>
      </w:r>
    </w:p>
    <w:p w:rsidR="00CD1F2F" w:rsidRDefault="00CD1F2F" w:rsidP="00CD1F2F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大阪都市計画局長</w:t>
      </w:r>
    </w:p>
    <w:p w:rsidR="00AC2E5A" w:rsidRPr="004E06D4" w:rsidRDefault="00CD1F2F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大阪港湾局長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BC46BF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警察本部　総務部長（代理出席）</w:t>
      </w:r>
    </w:p>
    <w:sectPr w:rsidR="00C27711" w:rsidRPr="004E06D4" w:rsidSect="004E06D4"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41" w:rsidRDefault="00EF7941" w:rsidP="004E06D4">
      <w:r>
        <w:separator/>
      </w:r>
    </w:p>
  </w:endnote>
  <w:endnote w:type="continuationSeparator" w:id="0">
    <w:p w:rsidR="00EF7941" w:rsidRDefault="00EF7941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41" w:rsidRDefault="00EF7941" w:rsidP="004E06D4">
      <w:r>
        <w:separator/>
      </w:r>
    </w:p>
  </w:footnote>
  <w:footnote w:type="continuationSeparator" w:id="0">
    <w:p w:rsidR="00EF7941" w:rsidRDefault="00EF7941" w:rsidP="004E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95FF5"/>
    <w:rsid w:val="000A738A"/>
    <w:rsid w:val="000B6B9C"/>
    <w:rsid w:val="00184583"/>
    <w:rsid w:val="001A6B74"/>
    <w:rsid w:val="001C6EED"/>
    <w:rsid w:val="001F296B"/>
    <w:rsid w:val="00232B6B"/>
    <w:rsid w:val="00277A8A"/>
    <w:rsid w:val="002B32EC"/>
    <w:rsid w:val="002F202A"/>
    <w:rsid w:val="003F0286"/>
    <w:rsid w:val="004C6B30"/>
    <w:rsid w:val="004E06D4"/>
    <w:rsid w:val="00655BC8"/>
    <w:rsid w:val="006B483A"/>
    <w:rsid w:val="00773A1E"/>
    <w:rsid w:val="008A12F7"/>
    <w:rsid w:val="008B3BBD"/>
    <w:rsid w:val="00AC2E5A"/>
    <w:rsid w:val="00B2372C"/>
    <w:rsid w:val="00B5770A"/>
    <w:rsid w:val="00B91CCF"/>
    <w:rsid w:val="00BC3178"/>
    <w:rsid w:val="00BC46BF"/>
    <w:rsid w:val="00C27711"/>
    <w:rsid w:val="00CB77EB"/>
    <w:rsid w:val="00CD1F2F"/>
    <w:rsid w:val="00CD68D3"/>
    <w:rsid w:val="00EF68E1"/>
    <w:rsid w:val="00EF7941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7193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2022-07-21T02:46:00Z</dcterms:created>
  <dcterms:modified xsi:type="dcterms:W3CDTF">2023-07-20T02:44:00Z</dcterms:modified>
</cp:coreProperties>
</file>