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EC254" w14:textId="702E6B88" w:rsidR="008A5A56" w:rsidRPr="00FE4C66" w:rsidRDefault="003775DD" w:rsidP="00A23C73">
      <w:pPr>
        <w:spacing w:line="400" w:lineRule="exact"/>
        <w:jc w:val="center"/>
        <w:rPr>
          <w:rFonts w:ascii="HGP創英角ｺﾞｼｯｸUB" w:eastAsia="HGP創英角ｺﾞｼｯｸUB" w:hAnsi="ＭＳ ゴシック"/>
          <w:color w:val="000000" w:themeColor="text1"/>
          <w:sz w:val="32"/>
          <w:szCs w:val="32"/>
        </w:rPr>
      </w:pPr>
      <w:r w:rsidRPr="00FE4C66">
        <w:rPr>
          <w:rFonts w:ascii="HGP創英角ｺﾞｼｯｸUB" w:eastAsia="HGP創英角ｺﾞｼｯｸUB" w:hAnsi="ＭＳ ゴシック"/>
          <w:noProof/>
          <w:color w:val="000000" w:themeColor="text1"/>
          <w:sz w:val="24"/>
        </w:rPr>
        <mc:AlternateContent>
          <mc:Choice Requires="wps">
            <w:drawing>
              <wp:anchor distT="0" distB="0" distL="114300" distR="114300" simplePos="0" relativeHeight="251658240" behindDoc="0" locked="0" layoutInCell="1" allowOverlap="1" wp14:anchorId="1206F387" wp14:editId="6E09271D">
                <wp:simplePos x="0" y="0"/>
                <wp:positionH relativeFrom="column">
                  <wp:posOffset>-167005</wp:posOffset>
                </wp:positionH>
                <wp:positionV relativeFrom="paragraph">
                  <wp:posOffset>-34290</wp:posOffset>
                </wp:positionV>
                <wp:extent cx="6086475" cy="828675"/>
                <wp:effectExtent l="19050" t="19050" r="19050" b="1905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28675"/>
                        </a:xfrm>
                        <a:prstGeom prst="rect">
                          <a:avLst/>
                        </a:prstGeom>
                        <a:solidFill>
                          <a:srgbClr val="7F7F7F"/>
                        </a:solidFill>
                        <a:ln w="28575">
                          <a:solidFill>
                            <a:srgbClr val="000000"/>
                          </a:solidFill>
                          <a:miter lim="800000"/>
                          <a:headEnd/>
                          <a:tailEnd/>
                        </a:ln>
                      </wps:spPr>
                      <wps:txbx>
                        <w:txbxContent>
                          <w:p w14:paraId="16CDABA2" w14:textId="2253E725"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9205BC">
                              <w:rPr>
                                <w:rFonts w:ascii="HGP創英角ｺﾞｼｯｸUB" w:eastAsia="HGP創英角ｺﾞｼｯｸUB" w:hAnsi="ＭＳ ゴシック" w:hint="eastAsia"/>
                                <w:color w:val="FFFFFF" w:themeColor="background1"/>
                                <w:sz w:val="32"/>
                                <w:szCs w:val="32"/>
                              </w:rPr>
                              <w:t>７</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48ED130C"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6F387" id="_x0000_t202" coordsize="21600,21600" o:spt="202" path="m,l,21600r21600,l21600,xe">
                <v:stroke joinstyle="miter"/>
                <v:path gradientshapeok="t" o:connecttype="rect"/>
              </v:shapetype>
              <v:shape id="Text Box 41" o:spid="_x0000_s1026" type="#_x0000_t202" style="position:absolute;left:0;text-align:left;margin-left:-13.15pt;margin-top:-2.7pt;width:479.2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" fillcolor="#7f7f7f" strokeweight="2.25pt">
                <v:textbox inset="5.85pt,.7pt,5.85pt,.7pt">
                  <w:txbxContent>
                    <w:p w14:paraId="16CDABA2" w14:textId="2253E725" w:rsidR="009E4081" w:rsidRPr="0070320F" w:rsidRDefault="009E4081" w:rsidP="00B44871">
                      <w:pPr>
                        <w:spacing w:line="400" w:lineRule="exact"/>
                        <w:jc w:val="center"/>
                        <w:rPr>
                          <w:rFonts w:ascii="HGP創英角ｺﾞｼｯｸUB" w:eastAsia="HGP創英角ｺﾞｼｯｸUB" w:hAnsi="ＭＳ ゴシック"/>
                          <w:color w:val="FFFFFF" w:themeColor="background1"/>
                          <w:sz w:val="32"/>
                          <w:szCs w:val="32"/>
                        </w:rPr>
                      </w:pPr>
                      <w:r w:rsidRPr="0070320F">
                        <w:rPr>
                          <w:rFonts w:ascii="HGP創英角ｺﾞｼｯｸUB" w:eastAsia="HGP創英角ｺﾞｼｯｸUB" w:hAnsi="ＭＳ ゴシック" w:hint="eastAsia"/>
                          <w:color w:val="FFFFFF" w:themeColor="background1"/>
                          <w:sz w:val="32"/>
                          <w:szCs w:val="32"/>
                        </w:rPr>
                        <w:t>令和</w:t>
                      </w:r>
                      <w:r w:rsidR="009205BC">
                        <w:rPr>
                          <w:rFonts w:ascii="HGP創英角ｺﾞｼｯｸUB" w:eastAsia="HGP創英角ｺﾞｼｯｸUB" w:hAnsi="ＭＳ ゴシック" w:hint="eastAsia"/>
                          <w:color w:val="FFFFFF" w:themeColor="background1"/>
                          <w:sz w:val="32"/>
                          <w:szCs w:val="32"/>
                        </w:rPr>
                        <w:t>７</w:t>
                      </w:r>
                      <w:r w:rsidRPr="0070320F">
                        <w:rPr>
                          <w:rFonts w:ascii="HGP創英角ｺﾞｼｯｸUB" w:eastAsia="HGP創英角ｺﾞｼｯｸUB" w:hAnsi="ＭＳ ゴシック" w:hint="eastAsia"/>
                          <w:color w:val="FFFFFF" w:themeColor="background1"/>
                          <w:sz w:val="32"/>
                          <w:szCs w:val="32"/>
                        </w:rPr>
                        <w:t>年度</w:t>
                      </w:r>
                    </w:p>
                    <w:p w14:paraId="679BB285" w14:textId="705AA3EF" w:rsidR="00A01A62" w:rsidRDefault="00A01A62" w:rsidP="0005219C">
                      <w:pPr>
                        <w:spacing w:line="400" w:lineRule="exact"/>
                        <w:jc w:val="center"/>
                        <w:rPr>
                          <w:rFonts w:ascii="HGP創英角ｺﾞｼｯｸUB" w:eastAsia="HGP創英角ｺﾞｼｯｸUB" w:hAnsi="ＭＳ ゴシック"/>
                          <w:color w:val="FFFFFF"/>
                          <w:sz w:val="32"/>
                          <w:szCs w:val="32"/>
                        </w:rPr>
                      </w:pPr>
                      <w:r>
                        <w:rPr>
                          <w:rFonts w:ascii="HGP創英角ｺﾞｼｯｸUB" w:eastAsia="HGP創英角ｺﾞｼｯｸUB" w:hAnsi="ＭＳ ゴシック" w:hint="eastAsia"/>
                          <w:color w:val="FFFFFF"/>
                          <w:sz w:val="32"/>
                          <w:szCs w:val="32"/>
                        </w:rPr>
                        <w:t>新技術社会実装支援プログラム</w:t>
                      </w:r>
                    </w:p>
                    <w:p w14:paraId="47618891" w14:textId="48ED130C" w:rsidR="009E4081" w:rsidRDefault="004B5ECC" w:rsidP="0005219C">
                      <w:pPr>
                        <w:spacing w:line="400" w:lineRule="exact"/>
                        <w:jc w:val="center"/>
                        <w:rPr>
                          <w:rFonts w:ascii="HGP創英角ｺﾞｼｯｸUB" w:eastAsia="HGP創英角ｺﾞｼｯｸUB" w:hAnsi="ＭＳ ゴシック"/>
                          <w:color w:val="FFFFFF"/>
                          <w:kern w:val="0"/>
                          <w:sz w:val="32"/>
                          <w:szCs w:val="32"/>
                        </w:rPr>
                      </w:pPr>
                      <w:r>
                        <w:rPr>
                          <w:rFonts w:ascii="HGP創英角ｺﾞｼｯｸUB" w:eastAsia="HGP創英角ｺﾞｼｯｸUB" w:hAnsi="ＭＳ ゴシック" w:hint="eastAsia"/>
                          <w:color w:val="FFFFFF"/>
                          <w:kern w:val="0"/>
                          <w:sz w:val="32"/>
                          <w:szCs w:val="32"/>
                        </w:rPr>
                        <w:t xml:space="preserve">　</w:t>
                      </w:r>
                      <w:r w:rsidR="009E4081" w:rsidRPr="0095781A">
                        <w:rPr>
                          <w:rFonts w:ascii="HGP創英角ｺﾞｼｯｸUB" w:eastAsia="HGP創英角ｺﾞｼｯｸUB" w:hAnsi="ＭＳ ゴシック" w:hint="eastAsia"/>
                          <w:color w:val="FFFFFF"/>
                          <w:kern w:val="0"/>
                          <w:sz w:val="32"/>
                          <w:szCs w:val="32"/>
                        </w:rPr>
                        <w:t>公募要領</w:t>
                      </w:r>
                    </w:p>
                    <w:p w14:paraId="03C10D9A" w14:textId="77777777" w:rsidR="009E4081" w:rsidRPr="00726F1E" w:rsidRDefault="009E4081" w:rsidP="00C96D88">
                      <w:pPr>
                        <w:spacing w:line="400" w:lineRule="exact"/>
                        <w:jc w:val="right"/>
                        <w:rPr>
                          <w:rFonts w:ascii="HGP創英角ｺﾞｼｯｸUB" w:eastAsia="HGP創英角ｺﾞｼｯｸUB" w:hAnsi="ＭＳ ゴシック"/>
                          <w:color w:val="FF0000"/>
                          <w:kern w:val="0"/>
                          <w:sz w:val="18"/>
                          <w:szCs w:val="32"/>
                        </w:rPr>
                      </w:pPr>
                    </w:p>
                  </w:txbxContent>
                </v:textbox>
              </v:shape>
            </w:pict>
          </mc:Fallback>
        </mc:AlternateContent>
      </w:r>
    </w:p>
    <w:p w14:paraId="5711C3B1"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5F8D3976" w14:textId="77777777" w:rsidR="008A5A56" w:rsidRPr="00FE4C66" w:rsidRDefault="008A5A56" w:rsidP="00A23C73">
      <w:pPr>
        <w:spacing w:line="400" w:lineRule="exact"/>
        <w:jc w:val="center"/>
        <w:rPr>
          <w:rFonts w:ascii="HGP創英角ｺﾞｼｯｸUB" w:eastAsia="HGP創英角ｺﾞｼｯｸUB" w:hAnsi="ＭＳ ゴシック"/>
          <w:color w:val="000000" w:themeColor="text1"/>
          <w:sz w:val="32"/>
          <w:szCs w:val="32"/>
        </w:rPr>
      </w:pPr>
    </w:p>
    <w:p w14:paraId="3F6EC7B7" w14:textId="4714D784" w:rsidR="007F19B0" w:rsidRPr="00FE4C66" w:rsidRDefault="00187C66" w:rsidP="00592E28">
      <w:pPr>
        <w:spacing w:line="400" w:lineRule="exact"/>
        <w:jc w:val="center"/>
        <w:rPr>
          <w:rFonts w:ascii="HGSｺﾞｼｯｸM" w:eastAsia="HGSｺﾞｼｯｸM" w:hAnsi="ＭＳ ゴシック"/>
          <w:b/>
          <w:color w:val="000000" w:themeColor="text1"/>
          <w:sz w:val="24"/>
          <w:u w:val="single"/>
        </w:rPr>
      </w:pPr>
      <w:r w:rsidRPr="00FE4C66">
        <w:rPr>
          <w:rFonts w:ascii="HGP創英角ｺﾞｼｯｸUB" w:eastAsia="HGP創英角ｺﾞｼｯｸUB" w:hAnsi="ＭＳ ゴシック" w:hint="eastAsia"/>
          <w:color w:val="000000" w:themeColor="text1"/>
          <w:sz w:val="20"/>
          <w:szCs w:val="20"/>
        </w:rPr>
        <w:t xml:space="preserve">　　　　　　　　　　　　　　　　　　　　　　　　　　　　　　　　　　　　　</w:t>
      </w:r>
    </w:p>
    <w:p w14:paraId="37C7F677" w14:textId="78D4CE08" w:rsidR="00093B4C" w:rsidRPr="00FE4C66" w:rsidRDefault="00ED150D" w:rsidP="0033210A">
      <w:pPr>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 w:val="24"/>
          <w:u w:val="single"/>
        </w:rPr>
        <w:t xml:space="preserve">１　</w:t>
      </w:r>
      <w:r w:rsidR="00094F8A" w:rsidRPr="00FE4C66">
        <w:rPr>
          <w:rFonts w:ascii="HGSｺﾞｼｯｸM" w:eastAsia="HGSｺﾞｼｯｸM" w:hAnsi="ＭＳ ゴシック" w:hint="eastAsia"/>
          <w:color w:val="000000" w:themeColor="text1"/>
          <w:sz w:val="24"/>
          <w:u w:val="single"/>
        </w:rPr>
        <w:t>趣旨・目的</w:t>
      </w:r>
    </w:p>
    <w:p w14:paraId="7FC1D36E" w14:textId="1960FCF7" w:rsidR="006526FE" w:rsidRPr="00FE4C66" w:rsidRDefault="006D6829" w:rsidP="003C3D79">
      <w:pPr>
        <w:ind w:leftChars="100" w:left="202" w:firstLineChars="100" w:firstLine="202"/>
        <w:rPr>
          <w:rFonts w:ascii="HGSｺﾞｼｯｸM" w:eastAsia="HGSｺﾞｼｯｸM" w:hAnsi="ＭＳ ゴシック"/>
          <w:color w:val="000000" w:themeColor="text1"/>
        </w:rPr>
      </w:pPr>
      <w:r w:rsidRPr="00FE4C66">
        <w:rPr>
          <w:rFonts w:ascii="HGSｺﾞｼｯｸM" w:eastAsia="HGSｺﾞｼｯｸM" w:hAnsi="ＭＳ ゴシック" w:hint="eastAsia"/>
          <w:color w:val="000000" w:themeColor="text1"/>
        </w:rPr>
        <w:t>万博の</w:t>
      </w:r>
      <w:r w:rsidR="00245279" w:rsidRPr="00FE4C66">
        <w:rPr>
          <w:rFonts w:ascii="HGSｺﾞｼｯｸM" w:eastAsia="HGSｺﾞｼｯｸM" w:hAnsi="ＭＳ ゴシック" w:hint="eastAsia"/>
          <w:color w:val="000000" w:themeColor="text1"/>
        </w:rPr>
        <w:t>インパクトをその後の大阪の成長につなげ</w:t>
      </w:r>
      <w:r w:rsidR="00387971" w:rsidRPr="00FE4C66">
        <w:rPr>
          <w:rFonts w:ascii="HGSｺﾞｼｯｸM" w:eastAsia="HGSｺﾞｼｯｸM" w:hAnsi="ＭＳ ゴシック" w:hint="eastAsia"/>
          <w:color w:val="000000" w:themeColor="text1"/>
        </w:rPr>
        <w:t>る</w:t>
      </w:r>
      <w:r w:rsidR="00245279" w:rsidRPr="00FE4C66">
        <w:rPr>
          <w:rFonts w:ascii="HGSｺﾞｼｯｸM" w:eastAsia="HGSｺﾞｼｯｸM" w:hAnsi="ＭＳ ゴシック" w:hint="eastAsia"/>
          <w:color w:val="000000" w:themeColor="text1"/>
        </w:rPr>
        <w:t>ためには、</w:t>
      </w:r>
      <w:r w:rsidR="006B1932" w:rsidRPr="00FE4C66">
        <w:rPr>
          <w:rFonts w:ascii="HGSｺﾞｼｯｸM" w:eastAsia="HGSｺﾞｼｯｸM" w:hAnsi="ＭＳ ゴシック" w:hint="eastAsia"/>
          <w:color w:val="000000" w:themeColor="text1"/>
        </w:rPr>
        <w:t>万博のレガシーとして、新たな技術・サービス</w:t>
      </w:r>
      <w:r w:rsidR="00D70A3C" w:rsidRPr="00FE4C66">
        <w:rPr>
          <w:rFonts w:ascii="HGSｺﾞｼｯｸM" w:eastAsia="HGSｺﾞｼｯｸM" w:hAnsi="ＭＳ ゴシック" w:hint="eastAsia"/>
          <w:color w:val="000000" w:themeColor="text1"/>
        </w:rPr>
        <w:t>の実装化を</w:t>
      </w:r>
      <w:r w:rsidR="00B42703" w:rsidRPr="00FE4C66">
        <w:rPr>
          <w:rFonts w:ascii="HGSｺﾞｼｯｸM" w:eastAsia="HGSｺﾞｼｯｸM" w:hAnsi="ＭＳ ゴシック" w:hint="eastAsia"/>
          <w:color w:val="000000" w:themeColor="text1"/>
        </w:rPr>
        <w:t>社会全体で支援していくことが重要です。</w:t>
      </w:r>
    </w:p>
    <w:p w14:paraId="79EF6006" w14:textId="77777777" w:rsidR="00116E53" w:rsidRPr="00116E53" w:rsidRDefault="00D70A3C" w:rsidP="00116E53">
      <w:pPr>
        <w:ind w:leftChars="100" w:left="202" w:firstLineChars="100" w:firstLine="202"/>
        <w:rPr>
          <w:rFonts w:ascii="HGSｺﾞｼｯｸM" w:eastAsia="HGSｺﾞｼｯｸM" w:hAnsi="ＭＳ ゴシック"/>
          <w:color w:val="000000" w:themeColor="text1"/>
        </w:rPr>
      </w:pPr>
      <w:r w:rsidRPr="00FE4C66">
        <w:rPr>
          <w:rFonts w:ascii="HGSｺﾞｼｯｸM" w:eastAsia="HGSｺﾞｼｯｸM" w:hAnsi="ＭＳ ゴシック" w:hint="eastAsia"/>
          <w:color w:val="000000" w:themeColor="text1"/>
        </w:rPr>
        <w:t>そのため、</w:t>
      </w:r>
      <w:r w:rsidR="003C3D79" w:rsidRPr="00FE4C66">
        <w:rPr>
          <w:rFonts w:ascii="HGSｺﾞｼｯｸM" w:eastAsia="HGSｺﾞｼｯｸM" w:hAnsi="ＭＳ ゴシック" w:hint="eastAsia"/>
          <w:color w:val="000000" w:themeColor="text1"/>
        </w:rPr>
        <w:t>大阪府では、</w:t>
      </w:r>
      <w:r w:rsidR="00116E53" w:rsidRPr="00116E53">
        <w:rPr>
          <w:rFonts w:ascii="HGSｺﾞｼｯｸM" w:eastAsia="HGSｺﾞｼｯｸM" w:hAnsi="ＭＳ ゴシック" w:hint="eastAsia"/>
          <w:color w:val="000000" w:themeColor="text1"/>
        </w:rPr>
        <w:t>支援機関がスタートアップ等を支援する事業を「支援プログラム」として認定し、「支援プログラム」に対する寄附を募った上で、必要な経費への補助を行う予定です。</w:t>
      </w:r>
    </w:p>
    <w:p w14:paraId="1F5E4FA9" w14:textId="77777777" w:rsidR="00116E53" w:rsidRDefault="00116E53" w:rsidP="00116E53">
      <w:pPr>
        <w:ind w:leftChars="100" w:left="202" w:firstLineChars="100" w:firstLine="202"/>
        <w:rPr>
          <w:rFonts w:ascii="HGSｺﾞｼｯｸM" w:eastAsia="HGSｺﾞｼｯｸM" w:hAnsi="ＭＳ ゴシック"/>
          <w:color w:val="000000" w:themeColor="text1"/>
        </w:rPr>
      </w:pPr>
      <w:r w:rsidRPr="00116E53">
        <w:rPr>
          <w:rFonts w:ascii="HGSｺﾞｼｯｸM" w:eastAsia="HGSｺﾞｼｯｸM" w:hAnsi="ＭＳ ゴシック" w:hint="eastAsia"/>
          <w:color w:val="000000" w:themeColor="text1"/>
        </w:rPr>
        <w:t>このたび「支援プログラム」の対象事業の募集を開始しますので、多様な支援機関が持つ企画力、ネットワーク、フィールド等の強みを活かし、社会実装を支援するための取組みのご提案をお待ちしています。</w:t>
      </w:r>
    </w:p>
    <w:p w14:paraId="751ADBE8" w14:textId="12A35771" w:rsidR="00ED150D" w:rsidRPr="004135EB" w:rsidRDefault="00E45A0E" w:rsidP="00116E53">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なお、応募の前に、本要領の他「</w:t>
      </w:r>
      <w:r w:rsidR="002B5E38" w:rsidRPr="004135EB">
        <w:rPr>
          <w:rFonts w:ascii="HGSｺﾞｼｯｸM" w:eastAsia="HGSｺﾞｼｯｸM" w:hAnsi="ＭＳ ゴシック" w:hint="eastAsia"/>
          <w:color w:val="000000" w:themeColor="text1"/>
          <w:szCs w:val="21"/>
        </w:rPr>
        <w:t>新技術社会実装支援プログラム認定要綱</w:t>
      </w:r>
      <w:r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認定</w:t>
      </w:r>
      <w:r w:rsidRPr="004135EB">
        <w:rPr>
          <w:rFonts w:ascii="HGSｺﾞｼｯｸM" w:eastAsia="HGSｺﾞｼｯｸM" w:hAnsi="ＭＳ ゴシック" w:hint="eastAsia"/>
          <w:color w:val="000000" w:themeColor="text1"/>
          <w:szCs w:val="21"/>
        </w:rPr>
        <w:t>要綱」といいます。）もご確認ください。</w:t>
      </w:r>
    </w:p>
    <w:p w14:paraId="1F287F61" w14:textId="77777777" w:rsidR="00E45A0E" w:rsidRPr="004135EB" w:rsidRDefault="00E45A0E" w:rsidP="00ED150D">
      <w:pPr>
        <w:ind w:left="403" w:hangingChars="200" w:hanging="403"/>
        <w:rPr>
          <w:rFonts w:ascii="HGSｺﾞｼｯｸM" w:eastAsia="HGSｺﾞｼｯｸM" w:hAnsi="ＭＳ ゴシック"/>
          <w:color w:val="000000" w:themeColor="text1"/>
          <w:szCs w:val="21"/>
        </w:rPr>
      </w:pPr>
    </w:p>
    <w:p w14:paraId="6B221F80" w14:textId="2F34C40D" w:rsidR="00B579A3" w:rsidRPr="004135EB" w:rsidRDefault="00B579A3" w:rsidP="006247ED">
      <w:pPr>
        <w:ind w:left="463" w:hangingChars="200" w:hanging="463"/>
        <w:rPr>
          <w:rFonts w:ascii="HGSｺﾞｼｯｸM" w:eastAsia="HGSｺﾞｼｯｸM" w:hAnsi="ＭＳ ゴシック" w:cs="MS-Mincho"/>
          <w:color w:val="000000" w:themeColor="text1"/>
          <w:kern w:val="0"/>
          <w:sz w:val="24"/>
          <w:u w:val="single"/>
        </w:rPr>
      </w:pPr>
      <w:r w:rsidRPr="004135EB">
        <w:rPr>
          <w:rFonts w:ascii="HGSｺﾞｼｯｸM" w:eastAsia="HGSｺﾞｼｯｸM" w:hAnsi="ＭＳ ゴシック" w:cs="MS-Mincho" w:hint="eastAsia"/>
          <w:color w:val="000000" w:themeColor="text1"/>
          <w:kern w:val="0"/>
          <w:sz w:val="24"/>
          <w:u w:val="single"/>
        </w:rPr>
        <w:t>２</w:t>
      </w:r>
      <w:r w:rsidR="0033210A" w:rsidRPr="004135EB">
        <w:rPr>
          <w:rFonts w:ascii="HGSｺﾞｼｯｸM" w:eastAsia="HGSｺﾞｼｯｸM" w:hAnsi="ＭＳ ゴシック" w:cs="MS-Mincho" w:hint="eastAsia"/>
          <w:color w:val="000000" w:themeColor="text1"/>
          <w:kern w:val="0"/>
          <w:sz w:val="24"/>
          <w:u w:val="single"/>
        </w:rPr>
        <w:t xml:space="preserve">　</w:t>
      </w:r>
      <w:r w:rsidR="005F2AE7" w:rsidRPr="004135EB">
        <w:rPr>
          <w:rFonts w:ascii="HGSｺﾞｼｯｸM" w:eastAsia="HGSｺﾞｼｯｸM" w:hAnsi="ＭＳ ゴシック" w:cs="MS-Mincho" w:hint="eastAsia"/>
          <w:color w:val="000000" w:themeColor="text1"/>
          <w:kern w:val="0"/>
          <w:sz w:val="24"/>
          <w:u w:val="single"/>
        </w:rPr>
        <w:t>公募スキーム</w:t>
      </w:r>
    </w:p>
    <w:p w14:paraId="42E1F750" w14:textId="0BF97EB9" w:rsidR="003E07CD" w:rsidRPr="004135EB" w:rsidRDefault="00861E30" w:rsidP="0033210A">
      <w:pPr>
        <w:ind w:leftChars="100" w:left="202" w:firstLineChars="100" w:firstLine="2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支援プログラムを</w:t>
      </w:r>
      <w:r w:rsidR="00E4460A" w:rsidRPr="004135EB">
        <w:rPr>
          <w:rFonts w:ascii="HGSｺﾞｼｯｸM" w:eastAsia="HGSｺﾞｼｯｸM" w:hAnsi="ＭＳ ゴシック" w:hint="eastAsia"/>
          <w:color w:val="000000" w:themeColor="text1"/>
          <w:szCs w:val="21"/>
        </w:rPr>
        <w:t>下記の流れで</w:t>
      </w:r>
      <w:r w:rsidR="002B5E38" w:rsidRPr="004135EB">
        <w:rPr>
          <w:rFonts w:ascii="HGSｺﾞｼｯｸM" w:eastAsia="HGSｺﾞｼｯｸM" w:hAnsi="ＭＳ ゴシック" w:hint="eastAsia"/>
          <w:color w:val="000000" w:themeColor="text1"/>
          <w:szCs w:val="21"/>
        </w:rPr>
        <w:t>公募</w:t>
      </w:r>
      <w:r w:rsidR="00E4460A" w:rsidRPr="004135EB">
        <w:rPr>
          <w:rFonts w:ascii="HGSｺﾞｼｯｸM" w:eastAsia="HGSｺﾞｼｯｸM" w:hAnsi="ＭＳ ゴシック" w:hint="eastAsia"/>
          <w:color w:val="000000" w:themeColor="text1"/>
          <w:szCs w:val="21"/>
        </w:rPr>
        <w:t>します。</w:t>
      </w:r>
      <w:r w:rsidR="001A6B5A" w:rsidRPr="004135EB">
        <w:rPr>
          <w:rFonts w:ascii="HGSｺﾞｼｯｸM" w:eastAsia="HGSｺﾞｼｯｸM" w:hAnsi="ＭＳ ゴシック" w:hint="eastAsia"/>
          <w:color w:val="000000" w:themeColor="text1"/>
          <w:szCs w:val="21"/>
        </w:rPr>
        <w:t>（末尾の［参考］も併せてご確認下さい。）</w:t>
      </w:r>
    </w:p>
    <w:p w14:paraId="4F9D8788" w14:textId="367B5968"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(１)</w:t>
      </w:r>
      <w:r w:rsidR="00463AA0" w:rsidRPr="004135EB">
        <w:rPr>
          <w:rFonts w:ascii="HGSｺﾞｼｯｸM" w:eastAsia="HGSｺﾞｼｯｸM" w:hAnsi="ＭＳ ゴシック" w:hint="eastAsia"/>
          <w:color w:val="000000" w:themeColor="text1"/>
          <w:szCs w:val="21"/>
        </w:rPr>
        <w:t xml:space="preserve">　</w:t>
      </w:r>
      <w:r w:rsidR="002B5E38" w:rsidRPr="004135EB">
        <w:rPr>
          <w:rFonts w:ascii="HGSｺﾞｼｯｸM" w:eastAsia="HGSｺﾞｼｯｸM" w:hAnsi="ＭＳ ゴシック" w:hint="eastAsia"/>
          <w:color w:val="000000" w:themeColor="text1"/>
          <w:szCs w:val="21"/>
        </w:rPr>
        <w:t>支援プログラムの認定</w:t>
      </w:r>
      <w:r w:rsidR="00033CFE" w:rsidRPr="004135EB">
        <w:rPr>
          <w:rFonts w:ascii="HGSｺﾞｼｯｸM" w:eastAsia="HGSｺﾞｼｯｸM" w:hAnsi="ＭＳ ゴシック" w:hint="eastAsia"/>
          <w:color w:val="000000" w:themeColor="text1"/>
          <w:szCs w:val="21"/>
        </w:rPr>
        <w:t>を受けようとする者</w:t>
      </w:r>
      <w:r w:rsidR="00E4460A" w:rsidRPr="004135EB">
        <w:rPr>
          <w:rFonts w:ascii="HGSｺﾞｼｯｸM" w:eastAsia="HGSｺﾞｼｯｸM" w:hAnsi="ＭＳ ゴシック" w:hint="eastAsia"/>
          <w:color w:val="000000" w:themeColor="text1"/>
          <w:szCs w:val="21"/>
        </w:rPr>
        <w:t>（以下「</w:t>
      </w:r>
      <w:r w:rsidR="002B5E38" w:rsidRPr="004135EB">
        <w:rPr>
          <w:rFonts w:ascii="HGSｺﾞｼｯｸM" w:eastAsia="HGSｺﾞｼｯｸM" w:hAnsi="ＭＳ ゴシック" w:hint="eastAsia"/>
          <w:color w:val="000000" w:themeColor="text1"/>
          <w:szCs w:val="21"/>
        </w:rPr>
        <w:t>支援プログラム</w:t>
      </w:r>
      <w:r w:rsidR="00F60927" w:rsidRPr="004135EB">
        <w:rPr>
          <w:rFonts w:ascii="HGSｺﾞｼｯｸM" w:eastAsia="HGSｺﾞｼｯｸM" w:hAnsi="ＭＳ ゴシック" w:hint="eastAsia"/>
          <w:color w:val="000000" w:themeColor="text1"/>
          <w:szCs w:val="21"/>
        </w:rPr>
        <w:t>認定申請者</w:t>
      </w:r>
      <w:r w:rsidR="00E4460A" w:rsidRPr="004135EB">
        <w:rPr>
          <w:rFonts w:ascii="HGSｺﾞｼｯｸM" w:eastAsia="HGSｺﾞｼｯｸM" w:hAnsi="ＭＳ ゴシック" w:hint="eastAsia"/>
          <w:color w:val="000000" w:themeColor="text1"/>
          <w:szCs w:val="21"/>
        </w:rPr>
        <w:t>」とい</w:t>
      </w:r>
      <w:r w:rsidR="00226E3F" w:rsidRPr="004135EB">
        <w:rPr>
          <w:rFonts w:ascii="HGSｺﾞｼｯｸM" w:eastAsia="HGSｺﾞｼｯｸM" w:hAnsi="ＭＳ ゴシック" w:hint="eastAsia"/>
          <w:color w:val="000000" w:themeColor="text1"/>
          <w:szCs w:val="21"/>
        </w:rPr>
        <w:t>います</w:t>
      </w:r>
      <w:r w:rsidR="00E4460A" w:rsidRPr="004135EB">
        <w:rPr>
          <w:rFonts w:ascii="HGSｺﾞｼｯｸM" w:eastAsia="HGSｺﾞｼｯｸM" w:hAnsi="ＭＳ ゴシック" w:hint="eastAsia"/>
          <w:color w:val="000000" w:themeColor="text1"/>
          <w:szCs w:val="21"/>
        </w:rPr>
        <w:t>。）を本要領にしたがって公募します。</w:t>
      </w:r>
    </w:p>
    <w:p w14:paraId="696549B1" w14:textId="3CAC6335" w:rsidR="00E4460A" w:rsidRPr="004135EB" w:rsidRDefault="00726B7B"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(２)</w:t>
      </w:r>
      <w:r w:rsidR="00463AA0" w:rsidRPr="004135EB">
        <w:rPr>
          <w:rFonts w:ascii="HGSｺﾞｼｯｸM" w:eastAsia="HGSｺﾞｼｯｸM" w:hAnsi="ＭＳ ゴシック" w:hint="eastAsia"/>
          <w:color w:val="000000" w:themeColor="text1"/>
          <w:szCs w:val="21"/>
        </w:rPr>
        <w:t xml:space="preserve">　</w:t>
      </w:r>
      <w:r w:rsidR="006D6515" w:rsidRPr="004135EB">
        <w:rPr>
          <w:rFonts w:ascii="HGSｺﾞｼｯｸM" w:eastAsia="HGSｺﾞｼｯｸM" w:hAnsi="ＭＳ ゴシック" w:hint="eastAsia"/>
          <w:color w:val="000000" w:themeColor="text1"/>
          <w:szCs w:val="21"/>
        </w:rPr>
        <w:t>認定</w:t>
      </w:r>
      <w:r w:rsidR="005F3975" w:rsidRPr="004135EB">
        <w:rPr>
          <w:rFonts w:ascii="HGSｺﾞｼｯｸM" w:eastAsia="HGSｺﾞｼｯｸM" w:hAnsi="ＭＳ ゴシック" w:hint="eastAsia"/>
          <w:color w:val="000000" w:themeColor="text1"/>
          <w:szCs w:val="21"/>
        </w:rPr>
        <w:t>申請</w:t>
      </w:r>
      <w:r w:rsidR="005F2AE7" w:rsidRPr="004135EB">
        <w:rPr>
          <w:rFonts w:ascii="HGSｺﾞｼｯｸM" w:eastAsia="HGSｺﾞｼｯｸM" w:hAnsi="ＭＳ ゴシック" w:hint="eastAsia"/>
          <w:color w:val="000000" w:themeColor="text1"/>
          <w:szCs w:val="21"/>
        </w:rPr>
        <w:t>のあった支援プログラムは、専門家で構成する</w:t>
      </w:r>
      <w:r w:rsidR="00E4460A" w:rsidRPr="004135EB">
        <w:rPr>
          <w:rFonts w:ascii="HGSｺﾞｼｯｸM" w:eastAsia="HGSｺﾞｼｯｸM" w:hAnsi="ＭＳ ゴシック" w:hint="eastAsia"/>
          <w:color w:val="000000" w:themeColor="text1"/>
          <w:szCs w:val="21"/>
        </w:rPr>
        <w:t>審査会</w:t>
      </w:r>
      <w:r w:rsidR="005F2AE7" w:rsidRPr="004135EB">
        <w:rPr>
          <w:rFonts w:ascii="HGSｺﾞｼｯｸM" w:eastAsia="HGSｺﾞｼｯｸM" w:hAnsi="ＭＳ ゴシック" w:hint="eastAsia"/>
          <w:color w:val="000000" w:themeColor="text1"/>
          <w:szCs w:val="21"/>
        </w:rPr>
        <w:t>による</w:t>
      </w:r>
      <w:r w:rsidR="00E4460A" w:rsidRPr="004135EB">
        <w:rPr>
          <w:rFonts w:ascii="HGSｺﾞｼｯｸM" w:eastAsia="HGSｺﾞｼｯｸM" w:hAnsi="ＭＳ ゴシック" w:hint="eastAsia"/>
          <w:color w:val="000000" w:themeColor="text1"/>
          <w:szCs w:val="21"/>
        </w:rPr>
        <w:t>審査</w:t>
      </w:r>
      <w:r w:rsidR="005F2AE7" w:rsidRPr="004135EB">
        <w:rPr>
          <w:rFonts w:ascii="HGSｺﾞｼｯｸM" w:eastAsia="HGSｺﾞｼｯｸM" w:hAnsi="ＭＳ ゴシック" w:hint="eastAsia"/>
          <w:color w:val="000000" w:themeColor="text1"/>
          <w:szCs w:val="21"/>
        </w:rPr>
        <w:t>を経て</w:t>
      </w:r>
      <w:r w:rsidR="006E0C88" w:rsidRPr="004135EB">
        <w:rPr>
          <w:rFonts w:ascii="HGSｺﾞｼｯｸM" w:eastAsia="HGSｺﾞｼｯｸM" w:hAnsi="ＭＳ ゴシック" w:hint="eastAsia"/>
          <w:color w:val="000000" w:themeColor="text1"/>
          <w:szCs w:val="21"/>
        </w:rPr>
        <w:t>認定</w:t>
      </w:r>
      <w:r w:rsidR="00E4460A" w:rsidRPr="004135EB">
        <w:rPr>
          <w:rFonts w:ascii="HGSｺﾞｼｯｸM" w:eastAsia="HGSｺﾞｼｯｸM" w:hAnsi="ＭＳ ゴシック" w:hint="eastAsia"/>
          <w:color w:val="000000" w:themeColor="text1"/>
          <w:szCs w:val="21"/>
        </w:rPr>
        <w:t>します。</w:t>
      </w:r>
    </w:p>
    <w:p w14:paraId="75AC3C3B" w14:textId="3D2FDDEA" w:rsidR="00E4460A" w:rsidRPr="004135EB" w:rsidRDefault="00463AA0" w:rsidP="0033210A">
      <w:pPr>
        <w:ind w:leftChars="300" w:left="907" w:hangingChars="150" w:hanging="302"/>
        <w:rPr>
          <w:rFonts w:ascii="HGSｺﾞｼｯｸM" w:eastAsia="HGSｺﾞｼｯｸM" w:hAnsi="ＭＳ ゴシック"/>
          <w:color w:val="000000" w:themeColor="text1"/>
          <w:szCs w:val="21"/>
        </w:rPr>
      </w:pPr>
      <w:r w:rsidRPr="004135EB">
        <w:rPr>
          <w:rFonts w:ascii="HGSｺﾞｼｯｸM" w:eastAsia="HGSｺﾞｼｯｸM" w:hAnsi="ＭＳ ゴシック" w:hint="eastAsia"/>
          <w:color w:val="000000" w:themeColor="text1"/>
          <w:szCs w:val="21"/>
        </w:rPr>
        <w:t xml:space="preserve">(３)　</w:t>
      </w:r>
      <w:r w:rsidR="005F2AE7" w:rsidRPr="004135EB">
        <w:rPr>
          <w:rFonts w:ascii="HGSｺﾞｼｯｸM" w:eastAsia="HGSｺﾞｼｯｸM" w:hAnsi="ＭＳ ゴシック" w:hint="eastAsia"/>
          <w:color w:val="000000" w:themeColor="text1"/>
          <w:szCs w:val="21"/>
        </w:rPr>
        <w:t>大阪府は、</w:t>
      </w:r>
      <w:r w:rsidR="00E4460A" w:rsidRPr="004135EB">
        <w:rPr>
          <w:rFonts w:ascii="HGSｺﾞｼｯｸM" w:eastAsia="HGSｺﾞｼｯｸM" w:hAnsi="ＭＳ ゴシック" w:hint="eastAsia"/>
          <w:color w:val="000000" w:themeColor="text1"/>
          <w:szCs w:val="21"/>
        </w:rPr>
        <w:t>ホームページ等への掲載</w:t>
      </w:r>
      <w:r w:rsidR="0012381C" w:rsidRPr="004135EB">
        <w:rPr>
          <w:rFonts w:ascii="HGSｺﾞｼｯｸM" w:eastAsia="HGSｺﾞｼｯｸM" w:hAnsi="ＭＳ ゴシック" w:hint="eastAsia"/>
          <w:color w:val="000000" w:themeColor="text1"/>
          <w:szCs w:val="21"/>
        </w:rPr>
        <w:t>（※）</w:t>
      </w:r>
      <w:r w:rsidR="00E4460A" w:rsidRPr="004135EB">
        <w:rPr>
          <w:rFonts w:ascii="HGSｺﾞｼｯｸM" w:eastAsia="HGSｺﾞｼｯｸM" w:hAnsi="ＭＳ ゴシック" w:hint="eastAsia"/>
          <w:color w:val="000000" w:themeColor="text1"/>
          <w:szCs w:val="21"/>
        </w:rPr>
        <w:t>を通じ、</w:t>
      </w:r>
      <w:r w:rsidR="006E0C88" w:rsidRPr="004135EB">
        <w:rPr>
          <w:rFonts w:ascii="HGSｺﾞｼｯｸM" w:eastAsia="HGSｺﾞｼｯｸM" w:hAnsi="ＭＳ ゴシック" w:hint="eastAsia"/>
          <w:color w:val="000000" w:themeColor="text1"/>
          <w:szCs w:val="21"/>
        </w:rPr>
        <w:t>認定</w:t>
      </w:r>
      <w:r w:rsidR="00E4460A" w:rsidRPr="004135EB">
        <w:rPr>
          <w:rFonts w:ascii="HGSｺﾞｼｯｸM" w:eastAsia="HGSｺﾞｼｯｸM" w:hAnsi="ＭＳ ゴシック" w:hint="eastAsia"/>
          <w:color w:val="000000" w:themeColor="text1"/>
          <w:szCs w:val="21"/>
        </w:rPr>
        <w:t>された個々の</w:t>
      </w:r>
      <w:r w:rsidR="006844FA" w:rsidRPr="004135EB">
        <w:rPr>
          <w:rFonts w:ascii="HGSｺﾞｼｯｸM" w:eastAsia="HGSｺﾞｼｯｸM" w:hAnsi="ＭＳ ゴシック" w:hint="eastAsia"/>
          <w:color w:val="000000" w:themeColor="text1"/>
          <w:szCs w:val="21"/>
        </w:rPr>
        <w:t>支援プログラム</w:t>
      </w:r>
      <w:r w:rsidR="00E4460A" w:rsidRPr="004135EB">
        <w:rPr>
          <w:rFonts w:ascii="HGSｺﾞｼｯｸM" w:eastAsia="HGSｺﾞｼｯｸM" w:hAnsi="ＭＳ ゴシック" w:hint="eastAsia"/>
          <w:color w:val="000000" w:themeColor="text1"/>
          <w:szCs w:val="21"/>
        </w:rPr>
        <w:t>に対して、</w:t>
      </w:r>
      <w:r w:rsidR="00C15F84" w:rsidRPr="004135EB">
        <w:rPr>
          <w:rFonts w:ascii="HGSｺﾞｼｯｸM" w:eastAsia="HGSｺﾞｼｯｸM" w:hAnsi="ＭＳ ゴシック" w:hint="eastAsia"/>
          <w:color w:val="000000" w:themeColor="text1"/>
          <w:szCs w:val="21"/>
        </w:rPr>
        <w:t>寄附金</w:t>
      </w:r>
      <w:r w:rsidR="00E4460A" w:rsidRPr="004135EB">
        <w:rPr>
          <w:rFonts w:ascii="HGSｺﾞｼｯｸM" w:eastAsia="HGSｺﾞｼｯｸM" w:hAnsi="ＭＳ ゴシック" w:hint="eastAsia"/>
          <w:color w:val="000000" w:themeColor="text1"/>
          <w:szCs w:val="21"/>
        </w:rPr>
        <w:t>の募集を行います。</w:t>
      </w:r>
    </w:p>
    <w:p w14:paraId="27E994E0" w14:textId="5EFFB6E7" w:rsidR="003F6AC2" w:rsidRPr="004135EB" w:rsidRDefault="003F6AC2" w:rsidP="0012381C">
      <w:pPr>
        <w:ind w:leftChars="300" w:left="807" w:hangingChars="100" w:hanging="202"/>
        <w:rPr>
          <w:rFonts w:ascii="HGSｺﾞｼｯｸM" w:eastAsia="HGSｺﾞｼｯｸM" w:hAnsi="ＭＳ ゴシック"/>
          <w:color w:val="000000" w:themeColor="text1"/>
        </w:rPr>
      </w:pPr>
      <w:r w:rsidRPr="004135EB">
        <w:rPr>
          <w:rFonts w:ascii="HGSｺﾞｼｯｸM" w:eastAsia="HGSｺﾞｼｯｸM" w:hAnsi="ＭＳ ゴシック" w:hint="eastAsia"/>
          <w:color w:val="000000" w:themeColor="text1"/>
        </w:rPr>
        <w:t>※</w:t>
      </w:r>
      <w:r w:rsidR="005F2AE7" w:rsidRPr="004135EB">
        <w:rPr>
          <w:rFonts w:ascii="HGSｺﾞｼｯｸM" w:eastAsia="HGSｺﾞｼｯｸM" w:hAnsi="ＭＳ ゴシック" w:hint="eastAsia"/>
          <w:color w:val="000000" w:themeColor="text1"/>
        </w:rPr>
        <w:t>認定した</w:t>
      </w:r>
      <w:r w:rsidR="00420653" w:rsidRPr="004135EB">
        <w:rPr>
          <w:rFonts w:ascii="HGSｺﾞｼｯｸM" w:eastAsia="HGSｺﾞｼｯｸM" w:hAnsi="ＭＳ ゴシック" w:hint="eastAsia"/>
          <w:color w:val="000000" w:themeColor="text1"/>
        </w:rPr>
        <w:t>支援プログラム</w:t>
      </w:r>
      <w:r w:rsidR="00BF6DB1" w:rsidRPr="004135EB">
        <w:rPr>
          <w:rFonts w:ascii="HGSｺﾞｼｯｸM" w:eastAsia="HGSｺﾞｼｯｸM" w:hAnsi="ＭＳ ゴシック" w:hint="eastAsia"/>
          <w:color w:val="000000" w:themeColor="text1"/>
        </w:rPr>
        <w:t>の内容</w:t>
      </w:r>
      <w:r w:rsidR="00ED343D" w:rsidRPr="004135EB">
        <w:rPr>
          <w:rFonts w:ascii="HGSｺﾞｼｯｸM" w:eastAsia="HGSｺﾞｼｯｸM" w:hAnsi="ＭＳ ゴシック" w:hint="eastAsia"/>
          <w:color w:val="000000" w:themeColor="text1"/>
        </w:rPr>
        <w:t>、事業費を公表します。</w:t>
      </w:r>
      <w:r w:rsidR="00556217" w:rsidRPr="004135EB">
        <w:rPr>
          <w:rFonts w:ascii="HGSｺﾞｼｯｸM" w:eastAsia="HGSｺﾞｼｯｸM" w:hAnsi="ＭＳ ゴシック" w:hint="eastAsia"/>
          <w:color w:val="000000" w:themeColor="text1"/>
        </w:rPr>
        <w:t>事業の</w:t>
      </w:r>
      <w:r w:rsidR="00ED343D" w:rsidRPr="004135EB">
        <w:rPr>
          <w:rFonts w:ascii="HGSｺﾞｼｯｸM" w:eastAsia="HGSｺﾞｼｯｸM" w:hAnsi="ＭＳ ゴシック" w:hint="eastAsia"/>
          <w:color w:val="000000" w:themeColor="text1"/>
        </w:rPr>
        <w:t>認定</w:t>
      </w:r>
      <w:r w:rsidR="00556217" w:rsidRPr="004135EB">
        <w:rPr>
          <w:rFonts w:ascii="HGSｺﾞｼｯｸM" w:eastAsia="HGSｺﾞｼｯｸM" w:hAnsi="ＭＳ ゴシック" w:hint="eastAsia"/>
          <w:color w:val="000000" w:themeColor="text1"/>
        </w:rPr>
        <w:t>を受けた者</w:t>
      </w:r>
      <w:r w:rsidR="00A27785" w:rsidRPr="004135EB">
        <w:rPr>
          <w:rFonts w:ascii="HGSｺﾞｼｯｸM" w:eastAsia="HGSｺﾞｼｯｸM" w:hAnsi="ＭＳ ゴシック" w:hint="eastAsia"/>
          <w:color w:val="000000" w:themeColor="text1"/>
        </w:rPr>
        <w:t>(以下「</w:t>
      </w:r>
      <w:r w:rsidR="00420653" w:rsidRPr="004135EB">
        <w:rPr>
          <w:rFonts w:ascii="HGSｺﾞｼｯｸM" w:eastAsia="HGSｺﾞｼｯｸM" w:hAnsi="ＭＳ ゴシック" w:hint="eastAsia"/>
          <w:color w:val="000000" w:themeColor="text1"/>
        </w:rPr>
        <w:t>支援プログラム実施</w:t>
      </w:r>
      <w:r w:rsidR="00A27785" w:rsidRPr="004135EB">
        <w:rPr>
          <w:rFonts w:ascii="HGSｺﾞｼｯｸM" w:eastAsia="HGSｺﾞｼｯｸM" w:hAnsi="ＭＳ ゴシック" w:hint="eastAsia"/>
          <w:color w:val="000000" w:themeColor="text1"/>
        </w:rPr>
        <w:t>者」といいます。)</w:t>
      </w:r>
      <w:r w:rsidR="00ED343D" w:rsidRPr="004135EB">
        <w:rPr>
          <w:rFonts w:ascii="HGSｺﾞｼｯｸM" w:eastAsia="HGSｺﾞｼｯｸM" w:hAnsi="ＭＳ ゴシック" w:hint="eastAsia"/>
          <w:color w:val="000000" w:themeColor="text1"/>
        </w:rPr>
        <w:t>より、公表用の</w:t>
      </w:r>
      <w:r w:rsidR="00420653" w:rsidRPr="004135EB">
        <w:rPr>
          <w:rFonts w:ascii="HGSｺﾞｼｯｸM" w:eastAsia="HGSｺﾞｼｯｸM" w:hAnsi="ＭＳ ゴシック" w:hint="eastAsia"/>
          <w:color w:val="000000" w:themeColor="text1"/>
        </w:rPr>
        <w:t>支援プログラム</w:t>
      </w:r>
      <w:r w:rsidR="00ED343D" w:rsidRPr="004135EB">
        <w:rPr>
          <w:rFonts w:ascii="HGSｺﾞｼｯｸM" w:eastAsia="HGSｺﾞｼｯｸM" w:hAnsi="ＭＳ ゴシック" w:hint="eastAsia"/>
          <w:color w:val="000000" w:themeColor="text1"/>
        </w:rPr>
        <w:t>の概要を</w:t>
      </w:r>
      <w:r w:rsidR="005F2AE7" w:rsidRPr="004135EB">
        <w:rPr>
          <w:rFonts w:ascii="HGSｺﾞｼｯｸM" w:eastAsia="HGSｺﾞｼｯｸM" w:hAnsi="ＭＳ ゴシック" w:hint="eastAsia"/>
          <w:color w:val="000000" w:themeColor="text1"/>
        </w:rPr>
        <w:t>大阪府に</w:t>
      </w:r>
      <w:r w:rsidR="00ED343D" w:rsidRPr="004135EB">
        <w:rPr>
          <w:rFonts w:ascii="HGSｺﾞｼｯｸM" w:eastAsia="HGSｺﾞｼｯｸM" w:hAnsi="ＭＳ ゴシック" w:hint="eastAsia"/>
          <w:color w:val="000000" w:themeColor="text1"/>
        </w:rPr>
        <w:t>ご提出いただきます。</w:t>
      </w:r>
    </w:p>
    <w:p w14:paraId="25275AFE" w14:textId="77777777" w:rsidR="00744854" w:rsidRPr="00FE4C66" w:rsidRDefault="00744854" w:rsidP="00744854">
      <w:pPr>
        <w:rPr>
          <w:rFonts w:ascii="HGSｺﾞｼｯｸM" w:eastAsia="HGSｺﾞｼｯｸM" w:hAnsi="ＭＳ ゴシック"/>
          <w:color w:val="000000" w:themeColor="text1"/>
          <w:szCs w:val="21"/>
        </w:rPr>
      </w:pPr>
    </w:p>
    <w:p w14:paraId="058F112B" w14:textId="4FBC80D8" w:rsidR="002B57C9" w:rsidRPr="00FE4C66" w:rsidRDefault="00744854" w:rsidP="0012381C">
      <w:pPr>
        <w:ind w:leftChars="100" w:left="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≪留意点≫</w:t>
      </w:r>
    </w:p>
    <w:p w14:paraId="6BEFDAE1" w14:textId="1329E0E2" w:rsidR="00ED3625" w:rsidRPr="00FE4C66" w:rsidRDefault="00ED3625" w:rsidP="0012381C">
      <w:pPr>
        <w:ind w:leftChars="200" w:left="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〇</w:t>
      </w:r>
      <w:r w:rsidR="006844FA" w:rsidRPr="00FE4C66">
        <w:rPr>
          <w:rFonts w:ascii="HGSｺﾞｼｯｸM" w:eastAsia="HGSｺﾞｼｯｸM" w:hAnsi="ＭＳ ゴシック" w:hint="eastAsia"/>
          <w:color w:val="000000" w:themeColor="text1"/>
          <w:szCs w:val="21"/>
        </w:rPr>
        <w:t>支援プログラム認定申請者</w:t>
      </w:r>
      <w:r w:rsidRPr="00FE4C66">
        <w:rPr>
          <w:rFonts w:ascii="HGSｺﾞｼｯｸM" w:eastAsia="HGSｺﾞｼｯｸM" w:hAnsi="ＭＳ ゴシック" w:hint="eastAsia"/>
          <w:color w:val="000000" w:themeColor="text1"/>
          <w:szCs w:val="21"/>
        </w:rPr>
        <w:t>は</w:t>
      </w:r>
      <w:r w:rsidR="009A4F32" w:rsidRPr="00FE4C66">
        <w:rPr>
          <w:rFonts w:ascii="HGSｺﾞｼｯｸM" w:eastAsia="HGSｺﾞｼｯｸM" w:hAnsi="ＭＳ ゴシック" w:hint="eastAsia"/>
          <w:color w:val="000000" w:themeColor="text1"/>
          <w:szCs w:val="21"/>
        </w:rPr>
        <w:t>寄附の獲得に向けた活動に努めてください。</w:t>
      </w:r>
    </w:p>
    <w:p w14:paraId="7F8A31E1" w14:textId="44E1CD0E" w:rsidR="00D6797A" w:rsidRPr="00FE4C66" w:rsidRDefault="00D6797A" w:rsidP="00ED150D">
      <w:pPr>
        <w:ind w:left="403" w:hangingChars="200" w:hanging="403"/>
        <w:rPr>
          <w:rFonts w:ascii="HGSｺﾞｼｯｸM" w:eastAsia="HGSｺﾞｼｯｸM" w:hAnsi="ＭＳ ゴシック"/>
          <w:color w:val="000000" w:themeColor="text1"/>
          <w:szCs w:val="21"/>
        </w:rPr>
      </w:pPr>
    </w:p>
    <w:p w14:paraId="227356EF" w14:textId="2D24C3A3" w:rsidR="00ED150D" w:rsidRPr="00FE4C66" w:rsidRDefault="00651A9B" w:rsidP="00ED150D">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３</w:t>
      </w:r>
      <w:r w:rsidR="00992E3E" w:rsidRPr="00FE4C66">
        <w:rPr>
          <w:rFonts w:ascii="HGSｺﾞｼｯｸM" w:eastAsia="HGSｺﾞｼｯｸM" w:hAnsi="ＭＳ ゴシック" w:cs="MS-Mincho" w:hint="eastAsia"/>
          <w:color w:val="000000" w:themeColor="text1"/>
          <w:kern w:val="0"/>
          <w:sz w:val="24"/>
          <w:u w:val="single"/>
        </w:rPr>
        <w:t xml:space="preserve">　</w:t>
      </w:r>
      <w:r w:rsidR="006844FA" w:rsidRPr="00FE4C66">
        <w:rPr>
          <w:rFonts w:ascii="HGSｺﾞｼｯｸM" w:eastAsia="HGSｺﾞｼｯｸM" w:hAnsi="ＭＳ ゴシック" w:cs="MS-Mincho" w:hint="eastAsia"/>
          <w:color w:val="000000" w:themeColor="text1"/>
          <w:kern w:val="0"/>
          <w:sz w:val="24"/>
          <w:u w:val="single"/>
        </w:rPr>
        <w:t>支援プログラム</w:t>
      </w:r>
      <w:r w:rsidR="00094F8A" w:rsidRPr="00FE4C66">
        <w:rPr>
          <w:rFonts w:ascii="HGSｺﾞｼｯｸM" w:eastAsia="HGSｺﾞｼｯｸM" w:hAnsi="ＭＳ ゴシック" w:cs="MS-Mincho" w:hint="eastAsia"/>
          <w:color w:val="000000" w:themeColor="text1"/>
          <w:kern w:val="0"/>
          <w:sz w:val="24"/>
          <w:u w:val="single"/>
        </w:rPr>
        <w:t>対象事業</w:t>
      </w:r>
    </w:p>
    <w:p w14:paraId="2CDA352A" w14:textId="62F337D8" w:rsidR="00260765" w:rsidRPr="00FE4C66" w:rsidRDefault="00ED150D" w:rsidP="00992E3E">
      <w:pPr>
        <w:autoSpaceDE w:val="0"/>
        <w:autoSpaceDN w:val="0"/>
        <w:adjustRightInd w:val="0"/>
        <w:ind w:leftChars="100" w:left="202"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今回、公募する事業は、次のような事業とします。</w:t>
      </w:r>
    </w:p>
    <w:p w14:paraId="04E6510E" w14:textId="1C49B86A" w:rsidR="00F37368" w:rsidRPr="00FE4C66" w:rsidRDefault="00F37368"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１</w:t>
      </w:r>
      <w:r w:rsidRPr="00FE4C66">
        <w:rPr>
          <w:rFonts w:ascii="HGSｺﾞｼｯｸM" w:eastAsia="HGSｺﾞｼｯｸM" w:hint="eastAsia"/>
          <w:color w:val="000000" w:themeColor="text1"/>
          <w:szCs w:val="21"/>
        </w:rPr>
        <w:t>）実証実験支援</w:t>
      </w:r>
    </w:p>
    <w:p w14:paraId="6800E1E1" w14:textId="6C531DE4" w:rsidR="00F37368" w:rsidRPr="00FE4C66" w:rsidRDefault="00F37368"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スタートアップ等が実施する実証実験への支援</w:t>
      </w:r>
    </w:p>
    <w:p w14:paraId="36B82BDE" w14:textId="0EA5FAA5" w:rsidR="00ED150D" w:rsidRPr="00FE4C66" w:rsidRDefault="00094F8A" w:rsidP="00992E3E">
      <w:pPr>
        <w:autoSpaceDE w:val="0"/>
        <w:autoSpaceDN w:val="0"/>
        <w:adjustRightInd w:val="0"/>
        <w:ind w:leftChars="200" w:left="403"/>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２</w:t>
      </w: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マッチング</w:t>
      </w:r>
      <w:r w:rsidR="00CE50E7"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共創機会の提供</w:t>
      </w:r>
    </w:p>
    <w:p w14:paraId="5277B95E" w14:textId="18ADBDB8" w:rsidR="00ED150D" w:rsidRPr="00FE4C66" w:rsidRDefault="009D64C4" w:rsidP="00992E3E">
      <w:pPr>
        <w:autoSpaceDE w:val="0"/>
        <w:autoSpaceDN w:val="0"/>
        <w:adjustRightInd w:val="0"/>
        <w:ind w:leftChars="500" w:left="1008"/>
        <w:jc w:val="left"/>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新技術等の実装に必要な資金調達や大企業等との協業を目的として、大企業等との個別のマッチング</w:t>
      </w:r>
      <w:r w:rsidR="00CE50E7"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共創機会を提供するもの</w:t>
      </w:r>
    </w:p>
    <w:p w14:paraId="560F1D32" w14:textId="722CFE82" w:rsidR="00ED150D" w:rsidRPr="00FE4C66" w:rsidRDefault="00ED150D"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345E24E4" w14:textId="6830159A" w:rsidR="00ED150D" w:rsidRPr="00FE4C66" w:rsidRDefault="00992E3E"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9D64C4" w:rsidRPr="00FE4C66">
        <w:rPr>
          <w:rFonts w:ascii="HGSｺﾞｼｯｸM" w:eastAsia="HGSｺﾞｼｯｸM" w:hint="eastAsia"/>
          <w:color w:val="000000" w:themeColor="text1"/>
          <w:szCs w:val="21"/>
        </w:rPr>
        <w:t>スタートアップ等と大企業、ベンチャーキャピタル等とのマッチング支援プログラム</w:t>
      </w:r>
    </w:p>
    <w:p w14:paraId="2925898C" w14:textId="3ABBC98A"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３</w:t>
      </w:r>
      <w:r w:rsidRPr="00FE4C66">
        <w:rPr>
          <w:rFonts w:ascii="HGSｺﾞｼｯｸM" w:eastAsia="HGSｺﾞｼｯｸM" w:hint="eastAsia"/>
          <w:color w:val="000000" w:themeColor="text1"/>
          <w:szCs w:val="21"/>
        </w:rPr>
        <w:t>）</w:t>
      </w:r>
      <w:r w:rsidR="00F117E6" w:rsidRPr="00FE4C66">
        <w:rPr>
          <w:rFonts w:ascii="HGSｺﾞｼｯｸM" w:eastAsia="HGSｺﾞｼｯｸM" w:hint="eastAsia"/>
          <w:color w:val="000000" w:themeColor="text1"/>
          <w:szCs w:val="21"/>
        </w:rPr>
        <w:t>伴走支援</w:t>
      </w:r>
    </w:p>
    <w:p w14:paraId="46FC81B3" w14:textId="231529A8"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課題設定や事業化に向けての企画立案支援、専門家によるビジネス支援・助言</w:t>
      </w:r>
      <w:r w:rsidR="00754A0A">
        <w:rPr>
          <w:rFonts w:ascii="HGSｺﾞｼｯｸM" w:eastAsia="HGSｺﾞｼｯｸM" w:hint="eastAsia"/>
          <w:color w:val="000000" w:themeColor="text1"/>
          <w:szCs w:val="21"/>
        </w:rPr>
        <w:t>及び</w:t>
      </w:r>
      <w:r w:rsidRPr="00FE4C66">
        <w:rPr>
          <w:rFonts w:ascii="HGSｺﾞｼｯｸM" w:eastAsia="HGSｺﾞｼｯｸM" w:hint="eastAsia"/>
          <w:color w:val="000000" w:themeColor="text1"/>
          <w:szCs w:val="21"/>
        </w:rPr>
        <w:t>専門人材の発掘・供給等の、社会実装化に向けて、スタートアップ等の伴走支援を行うもの</w:t>
      </w:r>
    </w:p>
    <w:p w14:paraId="614281A9" w14:textId="7EA7BC69" w:rsidR="00F117E6" w:rsidRPr="00FE4C66" w:rsidRDefault="00F117E6"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【事業</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例</w:t>
      </w:r>
      <w:r w:rsidR="00C34274" w:rsidRPr="00FE4C66">
        <w:rPr>
          <w:rFonts w:ascii="HGSｺﾞｼｯｸM" w:eastAsia="HGSｺﾞｼｯｸM" w:hint="eastAsia"/>
          <w:color w:val="000000" w:themeColor="text1"/>
          <w:szCs w:val="21"/>
        </w:rPr>
        <w:t>）</w:t>
      </w:r>
      <w:r w:rsidRPr="00FE4C66">
        <w:rPr>
          <w:rFonts w:ascii="HGSｺﾞｼｯｸM" w:eastAsia="HGSｺﾞｼｯｸM" w:hint="eastAsia"/>
          <w:color w:val="000000" w:themeColor="text1"/>
          <w:szCs w:val="21"/>
        </w:rPr>
        <w:t>】</w:t>
      </w:r>
    </w:p>
    <w:p w14:paraId="6D8877C5" w14:textId="0906ED6B"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lastRenderedPageBreak/>
        <w:t>・支援事業者や弁護士等への専門家相談</w:t>
      </w:r>
    </w:p>
    <w:p w14:paraId="6B9D67A8" w14:textId="5D46923D" w:rsidR="00F117E6" w:rsidRPr="00FE4C66" w:rsidRDefault="00F117E6" w:rsidP="00992E3E">
      <w:pPr>
        <w:ind w:leftChars="600" w:left="1209"/>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・経営に必要な専門人材の発掘と供給</w:t>
      </w:r>
    </w:p>
    <w:p w14:paraId="28141FCB" w14:textId="3CEE8C07" w:rsidR="00F117E6" w:rsidRPr="00FE4C66" w:rsidRDefault="00094F8A" w:rsidP="00992E3E">
      <w:pPr>
        <w:ind w:leftChars="200" w:left="403"/>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w:t>
      </w:r>
      <w:r w:rsidR="002A4BF8" w:rsidRPr="00FE4C66">
        <w:rPr>
          <w:rFonts w:ascii="HGSｺﾞｼｯｸM" w:eastAsia="HGSｺﾞｼｯｸM" w:hint="eastAsia"/>
          <w:color w:val="000000" w:themeColor="text1"/>
          <w:szCs w:val="21"/>
        </w:rPr>
        <w:t>４</w:t>
      </w:r>
      <w:r w:rsidRPr="00FE4C66">
        <w:rPr>
          <w:rFonts w:ascii="HGSｺﾞｼｯｸM" w:eastAsia="HGSｺﾞｼｯｸM" w:hint="eastAsia"/>
          <w:color w:val="000000" w:themeColor="text1"/>
          <w:szCs w:val="21"/>
        </w:rPr>
        <w:t>）</w:t>
      </w:r>
      <w:bookmarkStart w:id="0" w:name="_Hlk187894592"/>
      <w:r w:rsidR="00F117E6" w:rsidRPr="00FE4C66">
        <w:rPr>
          <w:rFonts w:ascii="HGSｺﾞｼｯｸM" w:eastAsia="HGSｺﾞｼｯｸM" w:hint="eastAsia"/>
          <w:color w:val="000000" w:themeColor="text1"/>
          <w:szCs w:val="21"/>
        </w:rPr>
        <w:t>施設運営</w:t>
      </w:r>
      <w:bookmarkEnd w:id="0"/>
    </w:p>
    <w:p w14:paraId="58127EA4" w14:textId="57D00EF3" w:rsidR="00261F47" w:rsidRPr="00FE4C66" w:rsidRDefault="00261F47" w:rsidP="00992E3E">
      <w:pPr>
        <w:ind w:leftChars="500" w:left="1008"/>
        <w:rPr>
          <w:rFonts w:ascii="HGSｺﾞｼｯｸM" w:eastAsia="HGSｺﾞｼｯｸM"/>
          <w:color w:val="000000" w:themeColor="text1"/>
          <w:szCs w:val="21"/>
        </w:rPr>
      </w:pPr>
      <w:r w:rsidRPr="00FE4C66">
        <w:rPr>
          <w:rFonts w:ascii="HGSｺﾞｼｯｸM" w:eastAsia="HGSｺﾞｼｯｸM" w:hint="eastAsia"/>
          <w:color w:val="000000" w:themeColor="text1"/>
          <w:szCs w:val="21"/>
        </w:rPr>
        <w:t>社会実装をめざすスタートアップ等への支援を目的</w:t>
      </w:r>
      <w:r w:rsidR="00EA38B4" w:rsidRPr="00FE4C66">
        <w:rPr>
          <w:rFonts w:ascii="HGSｺﾞｼｯｸM" w:eastAsia="HGSｺﾞｼｯｸM" w:hint="eastAsia"/>
          <w:color w:val="000000" w:themeColor="text1"/>
          <w:szCs w:val="21"/>
        </w:rPr>
        <w:t>とした</w:t>
      </w:r>
      <w:r w:rsidRPr="00FE4C66">
        <w:rPr>
          <w:rFonts w:ascii="HGSｺﾞｼｯｸM" w:eastAsia="HGSｺﾞｼｯｸM" w:hint="eastAsia"/>
          <w:color w:val="000000" w:themeColor="text1"/>
          <w:szCs w:val="21"/>
        </w:rPr>
        <w:t>施設の運営を行うもの</w:t>
      </w:r>
    </w:p>
    <w:p w14:paraId="1ABA0929" w14:textId="77777777" w:rsidR="00ED150D" w:rsidRPr="00FE4C66" w:rsidRDefault="00ED150D" w:rsidP="00ED150D">
      <w:pPr>
        <w:rPr>
          <w:rFonts w:ascii="HGSｺﾞｼｯｸM" w:eastAsia="HGSｺﾞｼｯｸM"/>
          <w:color w:val="000000" w:themeColor="text1"/>
          <w:szCs w:val="21"/>
        </w:rPr>
      </w:pPr>
    </w:p>
    <w:p w14:paraId="6DFE2490" w14:textId="7C187F81" w:rsidR="00ED150D" w:rsidRPr="00FE4C66" w:rsidRDefault="002956C8" w:rsidP="00992E3E">
      <w:pPr>
        <w:autoSpaceDE w:val="0"/>
        <w:autoSpaceDN w:val="0"/>
        <w:adjustRightInd w:val="0"/>
        <w:ind w:leftChars="100" w:left="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w:t>
      </w:r>
      <w:r w:rsidR="00ED150D" w:rsidRPr="00FE4C66">
        <w:rPr>
          <w:rFonts w:ascii="HGSｺﾞｼｯｸM" w:eastAsia="HGSｺﾞｼｯｸM" w:hAnsi="ＭＳ ゴシック" w:cs="MS-PMincho" w:hint="eastAsia"/>
          <w:color w:val="000000" w:themeColor="text1"/>
          <w:kern w:val="0"/>
          <w:szCs w:val="21"/>
        </w:rPr>
        <w:t>留意点</w:t>
      </w:r>
      <w:r w:rsidRPr="00FE4C66">
        <w:rPr>
          <w:rFonts w:ascii="HGSｺﾞｼｯｸM" w:eastAsia="HGSｺﾞｼｯｸM" w:hAnsi="ＭＳ ゴシック" w:cs="MS-PMincho" w:hint="eastAsia"/>
          <w:color w:val="000000" w:themeColor="text1"/>
          <w:kern w:val="0"/>
          <w:szCs w:val="21"/>
        </w:rPr>
        <w:t>≫</w:t>
      </w:r>
    </w:p>
    <w:p w14:paraId="14D6F348" w14:textId="7A3B1B1C" w:rsidR="00FA2BB9" w:rsidRPr="00FE4C66" w:rsidRDefault="0016052A" w:rsidP="00992E3E">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〇支援対象となるスタートアップ等の企業</w:t>
      </w:r>
      <w:r w:rsidR="005D742A" w:rsidRPr="00FE4C66">
        <w:rPr>
          <w:rFonts w:ascii="HGSｺﾞｼｯｸM" w:eastAsia="HGSｺﾞｼｯｸM" w:hAnsi="ＭＳ ゴシック" w:cs="MS-Mincho" w:hint="eastAsia"/>
          <w:color w:val="000000" w:themeColor="text1"/>
          <w:kern w:val="0"/>
          <w:szCs w:val="21"/>
        </w:rPr>
        <w:t>は以下の通りです。</w:t>
      </w:r>
    </w:p>
    <w:p w14:paraId="27DACB76" w14:textId="72C03D23" w:rsidR="00DD13A8" w:rsidRPr="00FE4C66" w:rsidRDefault="00DD13A8" w:rsidP="00992E3E">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以下</w:t>
      </w:r>
      <w:r w:rsidR="000D6CD6" w:rsidRPr="00FE4C66">
        <w:rPr>
          <w:rFonts w:ascii="HGSｺﾞｼｯｸM" w:eastAsia="HGSｺﾞｼｯｸM" w:hAnsi="ＭＳ ゴシック" w:cs="MS-Mincho" w:hint="eastAsia"/>
          <w:color w:val="000000" w:themeColor="text1"/>
          <w:kern w:val="0"/>
          <w:szCs w:val="21"/>
        </w:rPr>
        <w:t>の（１）及び（２）を満たす</w:t>
      </w:r>
      <w:r w:rsidR="008F387F" w:rsidRPr="00FE4C66">
        <w:rPr>
          <w:rFonts w:ascii="HGSｺﾞｼｯｸM" w:eastAsia="HGSｺﾞｼｯｸM" w:hAnsi="ＭＳ ゴシック" w:cs="MS-Mincho" w:hint="eastAsia"/>
          <w:color w:val="000000" w:themeColor="text1"/>
          <w:kern w:val="0"/>
          <w:szCs w:val="21"/>
        </w:rPr>
        <w:t>必要があります。</w:t>
      </w:r>
    </w:p>
    <w:p w14:paraId="341A2003" w14:textId="5D77E76F" w:rsidR="00DD13A8" w:rsidRPr="00FE4C66" w:rsidRDefault="000D6CD6" w:rsidP="00B1317C">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957639" w:rsidRPr="00FE4C66">
        <w:rPr>
          <w:rFonts w:ascii="HGSｺﾞｼｯｸM" w:eastAsia="HGSｺﾞｼｯｸM" w:hAnsi="ＭＳ ゴシック" w:cs="MS-Mincho" w:hint="eastAsia"/>
          <w:color w:val="000000" w:themeColor="text1"/>
          <w:kern w:val="0"/>
          <w:szCs w:val="21"/>
        </w:rPr>
        <w:t>大阪府内に活動拠点を有するスタートアップ等</w:t>
      </w:r>
    </w:p>
    <w:p w14:paraId="70944490" w14:textId="3D4E12BC" w:rsidR="00CE50E0" w:rsidRPr="00FE4C66" w:rsidRDefault="00CE50E0" w:rsidP="00B1317C">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※活動拠点を有するスタートアップ等とは、下記①②③④のうちのいずれかに該当する企業のことです。</w:t>
      </w:r>
    </w:p>
    <w:p w14:paraId="45E268C6" w14:textId="64DC93FA" w:rsidR="00A97AF3" w:rsidRPr="00FE4C66" w:rsidRDefault="00A97AF3" w:rsidP="00B1317C">
      <w:pPr>
        <w:pStyle w:val="Web"/>
        <w:tabs>
          <w:tab w:val="left" w:pos="0"/>
        </w:tabs>
        <w:spacing w:before="0" w:beforeAutospacing="0" w:after="0" w:afterAutospacing="0" w:line="340" w:lineRule="exact"/>
        <w:ind w:leftChars="600" w:left="1209"/>
        <w:jc w:val="both"/>
        <w:rPr>
          <w:rFonts w:ascii="HGPｺﾞｼｯｸM" w:eastAsia="HGPｺﾞｼｯｸM" w:hAnsi="BIZ UDPゴシック"/>
          <w:color w:val="000000" w:themeColor="text1"/>
          <w:sz w:val="21"/>
          <w:szCs w:val="21"/>
        </w:rPr>
      </w:pPr>
      <w:r w:rsidRPr="00FE4C66">
        <w:rPr>
          <w:rFonts w:ascii="HGPｺﾞｼｯｸM" w:eastAsia="HGPｺﾞｼｯｸM" w:hAnsi="BIZ UDPゴシック" w:cstheme="minorBidi" w:hint="eastAsia"/>
          <w:color w:val="000000" w:themeColor="text1"/>
          <w:kern w:val="24"/>
          <w:sz w:val="21"/>
          <w:szCs w:val="21"/>
        </w:rPr>
        <w:t>①府内に拠点を有する者</w:t>
      </w:r>
    </w:p>
    <w:p w14:paraId="19DA41B5" w14:textId="4FD97DC2" w:rsidR="00A97AF3" w:rsidRPr="00FE4C66" w:rsidRDefault="00A97AF3"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FE4C66">
        <w:rPr>
          <w:rFonts w:ascii="HGPｺﾞｼｯｸM" w:eastAsia="HGPｺﾞｼｯｸM" w:hAnsi="BIZ UDPゴシック" w:cstheme="minorBidi" w:hint="eastAsia"/>
          <w:color w:val="000000" w:themeColor="text1"/>
          <w:kern w:val="24"/>
          <w:szCs w:val="21"/>
        </w:rPr>
        <w:t>②府内に拠点を有する者と共創で取組みを行う者</w:t>
      </w:r>
    </w:p>
    <w:p w14:paraId="6517850F" w14:textId="61E6D4E0"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theme="minorBidi" w:hint="eastAsia"/>
          <w:color w:val="000000" w:themeColor="text1"/>
          <w:kern w:val="24"/>
          <w:szCs w:val="21"/>
        </w:rPr>
        <w:t>③</w:t>
      </w:r>
      <w:r w:rsidR="005267A4" w:rsidRPr="004135EB">
        <w:rPr>
          <w:rFonts w:ascii="HGPｺﾞｼｯｸM" w:eastAsia="HGPｺﾞｼｯｸM" w:hAnsi="BIZ UDPゴシック" w:cstheme="minorBidi" w:hint="eastAsia"/>
          <w:color w:val="000000" w:themeColor="text1"/>
          <w:kern w:val="24"/>
          <w:szCs w:val="21"/>
        </w:rPr>
        <w:t>将来、府内で事業展開を計画している者等</w:t>
      </w:r>
    </w:p>
    <w:p w14:paraId="52BEA3FD" w14:textId="6F8192F4" w:rsidR="00A97AF3" w:rsidRPr="004135EB" w:rsidRDefault="00DD13A8" w:rsidP="00B1317C">
      <w:pPr>
        <w:widowControl/>
        <w:tabs>
          <w:tab w:val="left" w:pos="0"/>
        </w:tabs>
        <w:spacing w:line="340" w:lineRule="exact"/>
        <w:ind w:leftChars="600" w:left="1209"/>
        <w:rPr>
          <w:rFonts w:ascii="HGPｺﾞｼｯｸM" w:eastAsia="HGPｺﾞｼｯｸM" w:hAnsi="BIZ UDPゴシック" w:cstheme="minorBidi"/>
          <w:color w:val="000000" w:themeColor="text1"/>
          <w:kern w:val="24"/>
          <w:szCs w:val="21"/>
        </w:rPr>
      </w:pPr>
      <w:r w:rsidRPr="004135EB">
        <w:rPr>
          <w:rFonts w:ascii="HGPｺﾞｼｯｸM" w:eastAsia="HGPｺﾞｼｯｸM" w:hAnsi="BIZ UDPゴシック" w:cstheme="minorBidi" w:hint="eastAsia"/>
          <w:color w:val="000000" w:themeColor="text1"/>
          <w:kern w:val="24"/>
          <w:szCs w:val="21"/>
        </w:rPr>
        <w:t>④</w:t>
      </w:r>
      <w:r w:rsidR="005267A4" w:rsidRPr="004135EB">
        <w:rPr>
          <w:rFonts w:ascii="HGPｺﾞｼｯｸM" w:eastAsia="HGPｺﾞｼｯｸM" w:hAnsi="BIZ UDPゴシック" w:cstheme="minorBidi" w:hint="eastAsia"/>
          <w:color w:val="000000" w:themeColor="text1"/>
          <w:kern w:val="24"/>
          <w:szCs w:val="21"/>
        </w:rPr>
        <w:t>府内で実装に向けた実証実験等の取組みを行う者</w:t>
      </w:r>
    </w:p>
    <w:p w14:paraId="1F2AE8BB" w14:textId="1F80B921" w:rsidR="00E965FE" w:rsidRPr="004135EB" w:rsidRDefault="000D6CD6" w:rsidP="00B54643">
      <w:pPr>
        <w:widowControl/>
        <w:tabs>
          <w:tab w:val="left" w:pos="0"/>
        </w:tabs>
        <w:spacing w:line="340" w:lineRule="exact"/>
        <w:ind w:leftChars="400" w:left="806"/>
        <w:rPr>
          <w:rFonts w:ascii="HGPｺﾞｼｯｸM" w:eastAsia="HGPｺﾞｼｯｸM" w:hAnsi="BIZ UDPゴシック" w:cstheme="minorBidi"/>
          <w:color w:val="000000" w:themeColor="text1"/>
          <w:kern w:val="24"/>
          <w:szCs w:val="21"/>
        </w:rPr>
      </w:pPr>
      <w:r w:rsidRPr="004135EB">
        <w:rPr>
          <w:rFonts w:ascii="HGSｺﾞｼｯｸM" w:eastAsia="HGSｺﾞｼｯｸM" w:hAnsi="BIZ UDPゴシック" w:cstheme="minorBidi" w:hint="eastAsia"/>
          <w:color w:val="000000" w:themeColor="text1"/>
          <w:kern w:val="24"/>
          <w:szCs w:val="21"/>
        </w:rPr>
        <w:t>（２）</w:t>
      </w:r>
      <w:r w:rsidR="007D0AED" w:rsidRPr="004135EB">
        <w:rPr>
          <w:rFonts w:ascii="HGPｺﾞｼｯｸM" w:eastAsia="HGPｺﾞｼｯｸM" w:hAnsi="BIZ UDPゴシック" w:cstheme="minorBidi" w:hint="eastAsia"/>
          <w:color w:val="000000" w:themeColor="text1"/>
          <w:kern w:val="24"/>
          <w:szCs w:val="21"/>
        </w:rPr>
        <w:t>補助事業者</w:t>
      </w:r>
      <w:r w:rsidRPr="004135EB">
        <w:rPr>
          <w:rFonts w:ascii="HGPｺﾞｼｯｸM" w:eastAsia="HGPｺﾞｼｯｸM" w:hAnsi="BIZ UDPゴシック" w:cstheme="minorBidi" w:hint="eastAsia"/>
          <w:color w:val="000000" w:themeColor="text1"/>
          <w:kern w:val="24"/>
          <w:szCs w:val="21"/>
        </w:rPr>
        <w:t>の</w:t>
      </w:r>
      <w:r w:rsidR="00D7137C" w:rsidRPr="004135EB">
        <w:rPr>
          <w:rFonts w:ascii="HGPｺﾞｼｯｸM" w:eastAsia="HGPｺﾞｼｯｸM" w:hAnsi="BIZ UDPゴシック" w:cstheme="minorBidi" w:hint="eastAsia"/>
          <w:color w:val="000000" w:themeColor="text1"/>
          <w:kern w:val="24"/>
          <w:szCs w:val="21"/>
        </w:rPr>
        <w:t>子会社及び</w:t>
      </w:r>
      <w:r w:rsidRPr="004135EB">
        <w:rPr>
          <w:rFonts w:ascii="HGPｺﾞｼｯｸM" w:eastAsia="HGPｺﾞｼｯｸM" w:hAnsi="BIZ UDPゴシック" w:cstheme="minorBidi" w:hint="eastAsia"/>
          <w:color w:val="000000" w:themeColor="text1"/>
          <w:kern w:val="24"/>
          <w:szCs w:val="21"/>
        </w:rPr>
        <w:t>連結子会社でないこと</w:t>
      </w:r>
    </w:p>
    <w:p w14:paraId="262F0303" w14:textId="77777777" w:rsidR="005D742A" w:rsidRPr="004135EB" w:rsidRDefault="005D742A" w:rsidP="005D742A">
      <w:pPr>
        <w:widowControl/>
        <w:tabs>
          <w:tab w:val="left" w:pos="0"/>
        </w:tabs>
        <w:spacing w:line="340" w:lineRule="exact"/>
        <w:ind w:leftChars="200" w:left="403"/>
        <w:rPr>
          <w:rFonts w:ascii="HGPｺﾞｼｯｸM" w:eastAsia="HGPｺﾞｼｯｸM" w:hAnsi="BIZ UDPゴシック" w:cs="ＭＳ Ｐゴシック"/>
          <w:color w:val="000000" w:themeColor="text1"/>
          <w:kern w:val="0"/>
          <w:szCs w:val="21"/>
        </w:rPr>
      </w:pPr>
    </w:p>
    <w:p w14:paraId="10218FDC" w14:textId="20AD5FCE" w:rsidR="00954E13" w:rsidRPr="004135EB" w:rsidRDefault="005D742A" w:rsidP="00954E13">
      <w:pPr>
        <w:widowControl/>
        <w:tabs>
          <w:tab w:val="left" w:pos="0"/>
        </w:tabs>
        <w:spacing w:line="340" w:lineRule="exact"/>
        <w:ind w:leftChars="200" w:left="605" w:hangingChars="100" w:hanging="202"/>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複数年にわたる</w:t>
      </w:r>
      <w:r w:rsidR="00003DA8" w:rsidRPr="004135EB">
        <w:rPr>
          <w:rFonts w:ascii="HGPｺﾞｼｯｸM" w:eastAsia="HGPｺﾞｼｯｸM" w:hAnsi="BIZ UDPゴシック" w:cs="ＭＳ Ｐゴシック" w:hint="eastAsia"/>
          <w:color w:val="000000" w:themeColor="text1"/>
          <w:kern w:val="0"/>
          <w:szCs w:val="21"/>
        </w:rPr>
        <w:t>支援プログラム</w:t>
      </w:r>
      <w:r w:rsidR="00954E13" w:rsidRPr="004135EB">
        <w:rPr>
          <w:rFonts w:ascii="HGPｺﾞｼｯｸM" w:eastAsia="HGPｺﾞｼｯｸM" w:hAnsi="BIZ UDPゴシック" w:cs="ＭＳ Ｐゴシック" w:hint="eastAsia"/>
          <w:color w:val="000000" w:themeColor="text1"/>
          <w:kern w:val="0"/>
          <w:szCs w:val="21"/>
        </w:rPr>
        <w:t>を計画されている場合</w:t>
      </w:r>
      <w:r w:rsidR="00003DA8" w:rsidRPr="004135EB">
        <w:rPr>
          <w:rFonts w:ascii="HGPｺﾞｼｯｸM" w:eastAsia="HGPｺﾞｼｯｸM" w:hAnsi="BIZ UDPゴシック" w:cs="ＭＳ Ｐゴシック" w:hint="eastAsia"/>
          <w:color w:val="000000" w:themeColor="text1"/>
          <w:kern w:val="0"/>
          <w:szCs w:val="21"/>
        </w:rPr>
        <w:t>は</w:t>
      </w:r>
      <w:r w:rsidR="00954E13" w:rsidRPr="004135EB">
        <w:rPr>
          <w:rFonts w:ascii="HGPｺﾞｼｯｸM" w:eastAsia="HGPｺﾞｼｯｸM" w:hAnsi="BIZ UDPゴシック" w:cs="ＭＳ Ｐゴシック" w:hint="eastAsia"/>
          <w:color w:val="000000" w:themeColor="text1"/>
          <w:kern w:val="0"/>
          <w:szCs w:val="21"/>
        </w:rPr>
        <w:t>、当該事業計画をご提出ください</w:t>
      </w:r>
      <w:r w:rsidR="00402B05" w:rsidRPr="004135EB">
        <w:rPr>
          <w:rFonts w:ascii="HGPｺﾞｼｯｸM" w:eastAsia="HGPｺﾞｼｯｸM" w:hAnsi="BIZ UDPゴシック" w:cs="ＭＳ Ｐゴシック" w:hint="eastAsia"/>
          <w:color w:val="000000" w:themeColor="text1"/>
          <w:kern w:val="0"/>
          <w:szCs w:val="21"/>
        </w:rPr>
        <w:t>。</w:t>
      </w:r>
      <w:r w:rsidR="00954E13" w:rsidRPr="004135EB">
        <w:rPr>
          <w:rFonts w:ascii="HGPｺﾞｼｯｸM" w:eastAsia="HGPｺﾞｼｯｸM" w:hAnsi="BIZ UDPゴシック" w:cs="ＭＳ Ｐゴシック" w:hint="eastAsia"/>
          <w:color w:val="000000" w:themeColor="text1"/>
          <w:kern w:val="0"/>
          <w:szCs w:val="21"/>
        </w:rPr>
        <w:t>（任意の資料で結構です。）審査の参考資料とします。</w:t>
      </w:r>
    </w:p>
    <w:p w14:paraId="355B927C" w14:textId="534459B2" w:rsidR="005D742A" w:rsidRPr="004135EB" w:rsidRDefault="00954E13" w:rsidP="00003DA8">
      <w:pPr>
        <w:widowControl/>
        <w:tabs>
          <w:tab w:val="left" w:pos="0"/>
        </w:tabs>
        <w:spacing w:line="340" w:lineRule="exact"/>
        <w:ind w:leftChars="300" w:left="605"/>
        <w:rPr>
          <w:rFonts w:ascii="HGPｺﾞｼｯｸM" w:eastAsia="HGPｺﾞｼｯｸM" w:hAnsi="BIZ UDPゴシック" w:cs="ＭＳ Ｐゴシック"/>
          <w:color w:val="000000" w:themeColor="text1"/>
          <w:kern w:val="0"/>
          <w:szCs w:val="21"/>
        </w:rPr>
      </w:pPr>
      <w:r w:rsidRPr="004135EB">
        <w:rPr>
          <w:rFonts w:ascii="HGPｺﾞｼｯｸM" w:eastAsia="HGPｺﾞｼｯｸM" w:hAnsi="BIZ UDPゴシック" w:cs="ＭＳ Ｐゴシック" w:hint="eastAsia"/>
          <w:color w:val="000000" w:themeColor="text1"/>
          <w:kern w:val="0"/>
          <w:szCs w:val="21"/>
        </w:rPr>
        <w:t>ただし、</w:t>
      </w:r>
      <w:r w:rsidR="00003DA8" w:rsidRPr="004135EB">
        <w:rPr>
          <w:rFonts w:ascii="HGPｺﾞｼｯｸM" w:eastAsia="HGPｺﾞｼｯｸM" w:hAnsi="BIZ UDPゴシック" w:cs="ＭＳ Ｐゴシック" w:hint="eastAsia"/>
          <w:color w:val="000000" w:themeColor="text1"/>
          <w:kern w:val="0"/>
          <w:szCs w:val="21"/>
        </w:rPr>
        <w:t>支援プログラムの認定の対象は、令和７年度分の計画のみとなり</w:t>
      </w:r>
      <w:r w:rsidRPr="004135EB">
        <w:rPr>
          <w:rFonts w:ascii="HGPｺﾞｼｯｸM" w:eastAsia="HGPｺﾞｼｯｸM" w:hAnsi="BIZ UDPゴシック" w:cs="ＭＳ Ｐゴシック" w:hint="eastAsia"/>
          <w:color w:val="000000" w:themeColor="text1"/>
          <w:kern w:val="0"/>
          <w:szCs w:val="21"/>
        </w:rPr>
        <w:t>、令和８年度以降の計画</w:t>
      </w:r>
      <w:r w:rsidR="00003DA8" w:rsidRPr="004135EB">
        <w:rPr>
          <w:rFonts w:ascii="HGPｺﾞｼｯｸM" w:eastAsia="HGPｺﾞｼｯｸM" w:hAnsi="BIZ UDPゴシック" w:cs="ＭＳ Ｐゴシック" w:hint="eastAsia"/>
          <w:color w:val="000000" w:themeColor="text1"/>
          <w:kern w:val="0"/>
          <w:szCs w:val="21"/>
        </w:rPr>
        <w:t>については、</w:t>
      </w:r>
      <w:r w:rsidRPr="004135EB">
        <w:rPr>
          <w:rFonts w:ascii="HGPｺﾞｼｯｸM" w:eastAsia="HGPｺﾞｼｯｸM" w:hAnsi="BIZ UDPゴシック" w:cs="ＭＳ Ｐゴシック" w:hint="eastAsia"/>
          <w:color w:val="000000" w:themeColor="text1"/>
          <w:kern w:val="0"/>
          <w:szCs w:val="21"/>
        </w:rPr>
        <w:t>認定するものではありません。</w:t>
      </w:r>
    </w:p>
    <w:p w14:paraId="3954B9E4" w14:textId="77777777" w:rsidR="004E267F" w:rsidRPr="004135EB" w:rsidRDefault="004E267F" w:rsidP="004E267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7BB90408" w14:textId="45344BA1" w:rsidR="004E267F" w:rsidRPr="004135EB" w:rsidRDefault="000501CD" w:rsidP="005D742A">
      <w:pPr>
        <w:autoSpaceDE w:val="0"/>
        <w:autoSpaceDN w:val="0"/>
        <w:adjustRightInd w:val="0"/>
        <w:spacing w:line="300" w:lineRule="exact"/>
        <w:jc w:val="left"/>
        <w:rPr>
          <w:rFonts w:ascii="HGSｺﾞｼｯｸM" w:eastAsia="HGSｺﾞｼｯｸM" w:hAnsi="ＭＳ ゴシック" w:cs="MS-Mincho"/>
          <w:color w:val="000000" w:themeColor="text1"/>
          <w:kern w:val="0"/>
          <w:szCs w:val="21"/>
          <w:u w:val="single"/>
        </w:rPr>
      </w:pPr>
      <w:r w:rsidRPr="004135EB">
        <w:rPr>
          <w:rFonts w:ascii="HGSｺﾞｼｯｸM" w:eastAsia="HGSｺﾞｼｯｸM" w:hAnsi="ＭＳ ゴシック" w:cs="MS-Mincho" w:hint="eastAsia"/>
          <w:color w:val="000000" w:themeColor="text1"/>
          <w:kern w:val="0"/>
          <w:sz w:val="24"/>
          <w:u w:val="single"/>
        </w:rPr>
        <w:t>４</w:t>
      </w:r>
      <w:r w:rsidR="004E267F" w:rsidRPr="004135EB">
        <w:rPr>
          <w:rFonts w:ascii="HGSｺﾞｼｯｸM" w:eastAsia="HGSｺﾞｼｯｸM" w:hAnsi="ＭＳ ゴシック" w:cs="MS-Mincho" w:hint="eastAsia"/>
          <w:color w:val="000000" w:themeColor="text1"/>
          <w:kern w:val="0"/>
          <w:sz w:val="24"/>
          <w:u w:val="single"/>
        </w:rPr>
        <w:t xml:space="preserve">　</w:t>
      </w:r>
      <w:r w:rsidRPr="004135EB">
        <w:rPr>
          <w:rFonts w:ascii="HGSｺﾞｼｯｸM" w:eastAsia="HGSｺﾞｼｯｸM" w:hAnsi="ＭＳ ゴシック" w:cs="MS-Mincho" w:hint="eastAsia"/>
          <w:color w:val="000000" w:themeColor="text1"/>
          <w:kern w:val="0"/>
          <w:sz w:val="24"/>
          <w:u w:val="single"/>
        </w:rPr>
        <w:t>支援プログラム</w:t>
      </w:r>
      <w:r w:rsidR="00DF53BD" w:rsidRPr="004135EB">
        <w:rPr>
          <w:rFonts w:ascii="HGSｺﾞｼｯｸM" w:eastAsia="HGSｺﾞｼｯｸM" w:hAnsi="ＭＳ ゴシック" w:cs="MS-Mincho" w:hint="eastAsia"/>
          <w:color w:val="000000" w:themeColor="text1"/>
          <w:kern w:val="0"/>
          <w:sz w:val="24"/>
          <w:u w:val="single"/>
        </w:rPr>
        <w:t>実施者</w:t>
      </w:r>
      <w:r w:rsidR="004E267F" w:rsidRPr="004135EB">
        <w:rPr>
          <w:rFonts w:ascii="HGSｺﾞｼｯｸM" w:eastAsia="HGSｺﾞｼｯｸM" w:hAnsi="ＭＳ ゴシック" w:cs="MS-Mincho" w:hint="eastAsia"/>
          <w:color w:val="000000" w:themeColor="text1"/>
          <w:kern w:val="0"/>
          <w:sz w:val="24"/>
          <w:u w:val="single"/>
        </w:rPr>
        <w:t>（申請できる方）</w:t>
      </w:r>
    </w:p>
    <w:p w14:paraId="4E7BE1A9" w14:textId="50D9D803" w:rsidR="003720C5" w:rsidRPr="004135EB" w:rsidRDefault="003720C5" w:rsidP="005D742A">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（１）</w:t>
      </w:r>
      <w:r w:rsidR="000501CD" w:rsidRPr="004135EB">
        <w:rPr>
          <w:rFonts w:ascii="HGSｺﾞｼｯｸM" w:eastAsia="HGSｺﾞｼｯｸM" w:hAnsi="ＭＳ ゴシック" w:cs="MS-Mincho" w:hint="eastAsia"/>
          <w:color w:val="000000" w:themeColor="text1"/>
          <w:kern w:val="0"/>
          <w:szCs w:val="21"/>
        </w:rPr>
        <w:t>支援プログラム</w:t>
      </w:r>
      <w:r w:rsidR="00DF53BD" w:rsidRPr="004135EB">
        <w:rPr>
          <w:rFonts w:ascii="HGSｺﾞｼｯｸM" w:eastAsia="HGSｺﾞｼｯｸM" w:hAnsi="ＭＳ ゴシック" w:cs="MS-Mincho" w:hint="eastAsia"/>
          <w:color w:val="000000" w:themeColor="text1"/>
          <w:kern w:val="0"/>
          <w:szCs w:val="21"/>
        </w:rPr>
        <w:t>実施者</w:t>
      </w:r>
    </w:p>
    <w:p w14:paraId="68208730" w14:textId="6DC597AE" w:rsidR="001871E9" w:rsidRPr="004135EB" w:rsidRDefault="00CD0779" w:rsidP="00CD077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w:t>
      </w:r>
      <w:r w:rsidR="000501CD" w:rsidRPr="004135EB">
        <w:rPr>
          <w:rFonts w:ascii="HGSｺﾞｼｯｸM" w:eastAsia="HGSｺﾞｼｯｸM" w:hAnsi="ＭＳ ゴシック" w:cs="MS-Mincho" w:hint="eastAsia"/>
          <w:color w:val="000000" w:themeColor="text1"/>
          <w:kern w:val="0"/>
          <w:szCs w:val="21"/>
        </w:rPr>
        <w:t>支援プログラム</w:t>
      </w:r>
      <w:r w:rsidR="00DF53BD" w:rsidRPr="004135EB">
        <w:rPr>
          <w:rFonts w:ascii="HGSｺﾞｼｯｸM" w:eastAsia="HGSｺﾞｼｯｸM" w:hAnsi="ＭＳ ゴシック" w:cs="MS-Mincho" w:hint="eastAsia"/>
          <w:color w:val="000000" w:themeColor="text1"/>
          <w:kern w:val="0"/>
          <w:szCs w:val="21"/>
        </w:rPr>
        <w:t>実施者</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申請できる方</w:t>
      </w:r>
      <w:r w:rsidR="001871E9" w:rsidRPr="004135EB">
        <w:rPr>
          <w:rFonts w:ascii="HGSｺﾞｼｯｸM" w:eastAsia="HGSｺﾞｼｯｸM" w:hAnsi="ＭＳ ゴシック" w:cs="Century" w:hint="eastAsia"/>
          <w:color w:val="000000" w:themeColor="text1"/>
          <w:kern w:val="0"/>
          <w:szCs w:val="21"/>
        </w:rPr>
        <w:t>）</w:t>
      </w:r>
      <w:r w:rsidR="001871E9" w:rsidRPr="004135EB">
        <w:rPr>
          <w:rFonts w:ascii="HGSｺﾞｼｯｸM" w:eastAsia="HGSｺﾞｼｯｸM" w:hAnsi="ＭＳ ゴシック" w:cs="MS-Mincho" w:hint="eastAsia"/>
          <w:color w:val="000000" w:themeColor="text1"/>
          <w:kern w:val="0"/>
          <w:szCs w:val="21"/>
        </w:rPr>
        <w:t>は</w:t>
      </w:r>
      <w:r w:rsidR="00094F8A" w:rsidRPr="004135EB">
        <w:rPr>
          <w:rFonts w:ascii="HGSｺﾞｼｯｸM" w:eastAsia="HGSｺﾞｼｯｸM" w:hAnsi="ＭＳ ゴシック" w:cs="MS-Mincho" w:hint="eastAsia"/>
          <w:color w:val="000000" w:themeColor="text1"/>
          <w:kern w:val="0"/>
          <w:szCs w:val="21"/>
        </w:rPr>
        <w:t>以下のいずれにも該当する者とします</w:t>
      </w:r>
      <w:r w:rsidR="001871E9" w:rsidRPr="004135EB">
        <w:rPr>
          <w:rFonts w:ascii="HGSｺﾞｼｯｸM" w:eastAsia="HGSｺﾞｼｯｸM" w:hAnsi="ＭＳ ゴシック" w:cs="MS-Mincho" w:hint="eastAsia"/>
          <w:color w:val="000000" w:themeColor="text1"/>
          <w:kern w:val="0"/>
          <w:szCs w:val="21"/>
        </w:rPr>
        <w:t>。</w:t>
      </w:r>
    </w:p>
    <w:p w14:paraId="49F17A7F" w14:textId="08C10A49"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4135EB">
        <w:rPr>
          <w:rFonts w:ascii="HGSｺﾞｼｯｸM" w:eastAsia="HGSｺﾞｼｯｸM" w:hAnsi="ＭＳ ゴシック" w:cs="MS-Mincho" w:hint="eastAsia"/>
          <w:color w:val="000000" w:themeColor="text1"/>
          <w:kern w:val="0"/>
          <w:szCs w:val="21"/>
        </w:rPr>
        <w:t>・大阪府内でスタートアップ等</w:t>
      </w:r>
      <w:r w:rsidRPr="00FE4C66">
        <w:rPr>
          <w:rFonts w:ascii="HGSｺﾞｼｯｸM" w:eastAsia="HGSｺﾞｼｯｸM" w:hAnsi="ＭＳ ゴシック" w:cs="MS-Mincho" w:hint="eastAsia"/>
          <w:color w:val="000000" w:themeColor="text1"/>
          <w:kern w:val="0"/>
          <w:szCs w:val="21"/>
        </w:rPr>
        <w:t>の支援事業を</w:t>
      </w:r>
      <w:r w:rsidR="001D3B1B" w:rsidRPr="00FE4C66">
        <w:rPr>
          <w:rFonts w:ascii="HGSｺﾞｼｯｸM" w:eastAsia="HGSｺﾞｼｯｸM" w:hAnsi="ＭＳ ゴシック" w:cs="MS-Mincho" w:hint="eastAsia"/>
          <w:color w:val="000000" w:themeColor="text1"/>
          <w:kern w:val="0"/>
          <w:szCs w:val="21"/>
        </w:rPr>
        <w:t>企画・</w:t>
      </w:r>
      <w:r w:rsidRPr="00FE4C66">
        <w:rPr>
          <w:rFonts w:ascii="HGSｺﾞｼｯｸM" w:eastAsia="HGSｺﾞｼｯｸM" w:hAnsi="ＭＳ ゴシック" w:cs="MS-Mincho" w:hint="eastAsia"/>
          <w:color w:val="000000" w:themeColor="text1"/>
          <w:kern w:val="0"/>
          <w:szCs w:val="21"/>
        </w:rPr>
        <w:t>実施する</w:t>
      </w:r>
      <w:r w:rsidR="001D3B1B" w:rsidRPr="00FE4C66">
        <w:rPr>
          <w:rFonts w:ascii="HGSｺﾞｼｯｸM" w:eastAsia="HGSｺﾞｼｯｸM" w:hAnsi="ＭＳ ゴシック" w:cs="MS-Mincho" w:hint="eastAsia"/>
          <w:color w:val="000000" w:themeColor="text1"/>
          <w:kern w:val="0"/>
          <w:szCs w:val="21"/>
        </w:rPr>
        <w:t>能力</w:t>
      </w:r>
      <w:r w:rsidR="00851798" w:rsidRPr="007D5455">
        <w:rPr>
          <w:rFonts w:ascii="HGSｺﾞｼｯｸM" w:eastAsia="HGSｺﾞｼｯｸM" w:hAnsi="ＭＳ ゴシック" w:cs="MS-Mincho" w:hint="eastAsia"/>
          <w:color w:val="000000" w:themeColor="text1"/>
          <w:kern w:val="0"/>
          <w:szCs w:val="21"/>
        </w:rPr>
        <w:t>及び</w:t>
      </w:r>
      <w:r w:rsidR="001D3B1B" w:rsidRPr="00FE4C66">
        <w:rPr>
          <w:rFonts w:ascii="HGSｺﾞｼｯｸM" w:eastAsia="HGSｺﾞｼｯｸM" w:hAnsi="ＭＳ ゴシック" w:cs="MS-Mincho" w:hint="eastAsia"/>
          <w:color w:val="000000" w:themeColor="text1"/>
          <w:kern w:val="0"/>
          <w:szCs w:val="21"/>
        </w:rPr>
        <w:t>実績がある者</w:t>
      </w:r>
    </w:p>
    <w:p w14:paraId="56E974A5" w14:textId="467D384A" w:rsidR="00094F8A" w:rsidRPr="00FE4C66" w:rsidRDefault="00094F8A" w:rsidP="00556833">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・大阪府内に事業所を有する法人</w:t>
      </w:r>
      <w:r w:rsidR="00466D80" w:rsidRPr="00FE4C66">
        <w:rPr>
          <w:rFonts w:ascii="HGSｺﾞｼｯｸM" w:eastAsia="HGSｺﾞｼｯｸM" w:hAnsi="ＭＳ ゴシック" w:cs="MS-Mincho" w:hint="eastAsia"/>
          <w:color w:val="000000" w:themeColor="text1"/>
          <w:kern w:val="0"/>
          <w:szCs w:val="21"/>
        </w:rPr>
        <w:t>また</w:t>
      </w:r>
      <w:r w:rsidRPr="00FE4C66">
        <w:rPr>
          <w:rFonts w:ascii="HGSｺﾞｼｯｸM" w:eastAsia="HGSｺﾞｼｯｸM" w:hAnsi="ＭＳ ゴシック" w:cs="MS-Mincho" w:hint="eastAsia"/>
          <w:color w:val="000000" w:themeColor="text1"/>
          <w:kern w:val="0"/>
          <w:szCs w:val="21"/>
        </w:rPr>
        <w:t>は大阪</w:t>
      </w:r>
      <w:r w:rsidR="008A195D" w:rsidRPr="00FE4C66">
        <w:rPr>
          <w:rFonts w:ascii="HGSｺﾞｼｯｸM" w:eastAsia="HGSｺﾞｼｯｸM" w:hAnsi="ＭＳ ゴシック" w:cs="MS-Mincho" w:hint="eastAsia"/>
          <w:color w:val="000000" w:themeColor="text1"/>
          <w:kern w:val="0"/>
          <w:szCs w:val="21"/>
        </w:rPr>
        <w:t>府内</w:t>
      </w:r>
      <w:r w:rsidRPr="00FE4C66">
        <w:rPr>
          <w:rFonts w:ascii="HGSｺﾞｼｯｸM" w:eastAsia="HGSｺﾞｼｯｸM" w:hAnsi="ＭＳ ゴシック" w:cs="MS-Mincho" w:hint="eastAsia"/>
          <w:color w:val="000000" w:themeColor="text1"/>
          <w:kern w:val="0"/>
          <w:szCs w:val="21"/>
        </w:rPr>
        <w:t>において</w:t>
      </w:r>
      <w:r w:rsidR="008A195D" w:rsidRPr="00FE4C66">
        <w:rPr>
          <w:rFonts w:ascii="HGSｺﾞｼｯｸM" w:eastAsia="HGSｺﾞｼｯｸM" w:hAnsi="ＭＳ ゴシック" w:cs="MS-Mincho" w:hint="eastAsia"/>
          <w:color w:val="000000" w:themeColor="text1"/>
          <w:kern w:val="0"/>
          <w:szCs w:val="21"/>
        </w:rPr>
        <w:t>スタートアップ等の支援に係る</w:t>
      </w:r>
      <w:r w:rsidRPr="00FE4C66">
        <w:rPr>
          <w:rFonts w:ascii="HGSｺﾞｼｯｸM" w:eastAsia="HGSｺﾞｼｯｸM" w:hAnsi="ＭＳ ゴシック" w:cs="MS-Mincho" w:hint="eastAsia"/>
          <w:color w:val="000000" w:themeColor="text1"/>
          <w:kern w:val="0"/>
          <w:szCs w:val="21"/>
        </w:rPr>
        <w:t>事業展開</w:t>
      </w:r>
      <w:r w:rsidR="008A195D" w:rsidRPr="00FE4C66">
        <w:rPr>
          <w:rFonts w:ascii="HGSｺﾞｼｯｸM" w:eastAsia="HGSｺﾞｼｯｸM" w:hAnsi="ＭＳ ゴシック" w:cs="MS-Mincho" w:hint="eastAsia"/>
          <w:color w:val="000000" w:themeColor="text1"/>
          <w:kern w:val="0"/>
          <w:szCs w:val="21"/>
        </w:rPr>
        <w:t>の計画がある</w:t>
      </w:r>
      <w:r w:rsidRPr="00FE4C66">
        <w:rPr>
          <w:rFonts w:ascii="HGSｺﾞｼｯｸM" w:eastAsia="HGSｺﾞｼｯｸM" w:hAnsi="ＭＳ ゴシック" w:cs="MS-Mincho" w:hint="eastAsia"/>
          <w:color w:val="000000" w:themeColor="text1"/>
          <w:kern w:val="0"/>
          <w:szCs w:val="21"/>
        </w:rPr>
        <w:t>法人</w:t>
      </w:r>
    </w:p>
    <w:p w14:paraId="42EF2FE7" w14:textId="099F946B" w:rsidR="001871E9" w:rsidRPr="00FE4C66" w:rsidRDefault="001871E9" w:rsidP="00556833">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なお、複数の事業者が連携して事業を実施する場合は、代表事業者を</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者選定のうえ、その代表事業者から申請してください。</w:t>
      </w:r>
    </w:p>
    <w:p w14:paraId="6D63F0D7" w14:textId="73ADD553" w:rsidR="001871E9" w:rsidRPr="00FE4C66" w:rsidRDefault="007164B8" w:rsidP="00556833">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（２）申請資格・要件</w:t>
      </w:r>
    </w:p>
    <w:p w14:paraId="2E1B483D" w14:textId="06DCF3BF" w:rsidR="001871E9" w:rsidRPr="00FE4C66" w:rsidRDefault="001871E9" w:rsidP="000C25DD">
      <w:pPr>
        <w:autoSpaceDE w:val="0"/>
        <w:autoSpaceDN w:val="0"/>
        <w:adjustRightInd w:val="0"/>
        <w:ind w:leftChars="300" w:left="60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社会通念上、</w:t>
      </w:r>
      <w:r w:rsidR="000501CD" w:rsidRPr="00FE4C66">
        <w:rPr>
          <w:rFonts w:ascii="HGSｺﾞｼｯｸM" w:eastAsia="HGSｺﾞｼｯｸM" w:hAnsi="ＭＳ ゴシック" w:cs="MS-Mincho" w:hint="eastAsia"/>
          <w:color w:val="000000" w:themeColor="text1"/>
          <w:spacing w:val="-4"/>
          <w:kern w:val="0"/>
          <w:szCs w:val="21"/>
        </w:rPr>
        <w:t>認定</w:t>
      </w:r>
      <w:r w:rsidRPr="00FE4C66">
        <w:rPr>
          <w:rFonts w:ascii="HGSｺﾞｼｯｸM" w:eastAsia="HGSｺﾞｼｯｸM" w:hAnsi="ＭＳ ゴシック" w:cs="MS-Mincho" w:hint="eastAsia"/>
          <w:color w:val="000000" w:themeColor="text1"/>
          <w:spacing w:val="-4"/>
          <w:kern w:val="0"/>
          <w:szCs w:val="21"/>
        </w:rPr>
        <w:t>を受けるのにふさわしくない次</w:t>
      </w:r>
      <w:r w:rsidR="000C25DD" w:rsidRPr="00FE4C66">
        <w:rPr>
          <w:rFonts w:ascii="HGSｺﾞｼｯｸM" w:eastAsia="HGSｺﾞｼｯｸM" w:hAnsi="ＭＳ ゴシック" w:cs="MS-Mincho" w:hint="eastAsia"/>
          <w:color w:val="000000" w:themeColor="text1"/>
          <w:spacing w:val="-4"/>
          <w:kern w:val="0"/>
          <w:szCs w:val="21"/>
        </w:rPr>
        <w:t>のア～キ</w:t>
      </w:r>
      <w:r w:rsidRPr="00FE4C66">
        <w:rPr>
          <w:rFonts w:ascii="HGSｺﾞｼｯｸM" w:eastAsia="HGSｺﾞｼｯｸM" w:hAnsi="ＭＳ ゴシック" w:cs="MS-Mincho" w:hint="eastAsia"/>
          <w:color w:val="000000" w:themeColor="text1"/>
          <w:spacing w:val="-4"/>
          <w:kern w:val="0"/>
          <w:szCs w:val="21"/>
        </w:rPr>
        <w:t>に掲げる者は、申請することができません。</w:t>
      </w:r>
    </w:p>
    <w:p w14:paraId="67AF27CC" w14:textId="17576159" w:rsidR="001871E9" w:rsidRPr="00FE4C66" w:rsidRDefault="000501CD" w:rsidP="00E85380">
      <w:pPr>
        <w:autoSpaceDE w:val="0"/>
        <w:autoSpaceDN w:val="0"/>
        <w:adjustRightInd w:val="0"/>
        <w:ind w:leftChars="320" w:left="645"/>
        <w:rPr>
          <w:rFonts w:ascii="HGSｺﾞｼｯｸM" w:eastAsia="HGSｺﾞｼｯｸM" w:hAnsi="ＭＳ ゴシック" w:cs="MS-Mincho"/>
          <w:color w:val="000000" w:themeColor="text1"/>
          <w:spacing w:val="-4"/>
          <w:kern w:val="0"/>
          <w:szCs w:val="21"/>
        </w:rPr>
      </w:pPr>
      <w:r w:rsidRPr="00FE4C66">
        <w:rPr>
          <w:rFonts w:ascii="HGSｺﾞｼｯｸM" w:eastAsia="HGSｺﾞｼｯｸM" w:hAnsi="ＭＳ ゴシック" w:cs="MS-Mincho" w:hint="eastAsia"/>
          <w:color w:val="000000" w:themeColor="text1"/>
          <w:spacing w:val="-4"/>
          <w:kern w:val="0"/>
          <w:szCs w:val="21"/>
        </w:rPr>
        <w:t>支援プログラム</w:t>
      </w:r>
      <w:r w:rsidR="001871E9" w:rsidRPr="00FE4C66">
        <w:rPr>
          <w:rFonts w:ascii="HGSｺﾞｼｯｸM" w:eastAsia="HGSｺﾞｼｯｸM" w:hAnsi="ＭＳ ゴシック" w:cs="MS-Mincho" w:hint="eastAsia"/>
          <w:color w:val="000000" w:themeColor="text1"/>
          <w:spacing w:val="-4"/>
          <w:kern w:val="0"/>
          <w:szCs w:val="21"/>
        </w:rPr>
        <w:t>を共同で行う場合は、申請者である代表事業者だけでなく、「共同事業者」のうちの１者でも以下に該当する場合は、申請することができません。</w:t>
      </w:r>
    </w:p>
    <w:p w14:paraId="45969C91"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直近３事業年度の法人税、消費税及び地方消費税を完納していない者</w:t>
      </w:r>
    </w:p>
    <w:p w14:paraId="3E015040"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地方税及びその附帯徴収金を完納していない者</w:t>
      </w:r>
    </w:p>
    <w:p w14:paraId="53707E77"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ウ　宗教活動や政治活動、国内世論が大きく分かれている社会問題等に関する主義又は主張を目的にしている者</w:t>
      </w:r>
    </w:p>
    <w:p w14:paraId="1DB0858E" w14:textId="1B02E1F4"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暴力団員による不当な行為の防止等に関する法律（平成３年法律第</w:t>
      </w:r>
      <w:r w:rsidR="002A6872">
        <w:rPr>
          <w:rFonts w:ascii="HGSｺﾞｼｯｸM" w:eastAsia="HGSｺﾞｼｯｸM" w:hAnsi="ＭＳ ゴシック" w:cs="MS-Mincho" w:hint="eastAsia"/>
          <w:color w:val="000000" w:themeColor="text1"/>
          <w:kern w:val="0"/>
          <w:szCs w:val="21"/>
        </w:rPr>
        <w:t>77</w:t>
      </w:r>
      <w:r w:rsidRPr="00FE4C66">
        <w:rPr>
          <w:rFonts w:ascii="HGSｺﾞｼｯｸM" w:eastAsia="HGSｺﾞｼｯｸM" w:hAnsi="ＭＳ ゴシック" w:cs="MS-Mincho" w:hint="eastAsia"/>
          <w:color w:val="000000" w:themeColor="text1"/>
          <w:kern w:val="0"/>
          <w:szCs w:val="21"/>
        </w:rPr>
        <w:t>号）第２条第２項に掲げる暴力団及びそれらの利益となる活動を行う者</w:t>
      </w:r>
    </w:p>
    <w:p w14:paraId="180068C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法人にあっては罰金の刑、個人にあっては禁錮以上の刑に処せられ、その執行を終わり、又はその執行を受けることがなくなった日から一年を経過しない者</w:t>
      </w:r>
    </w:p>
    <w:p w14:paraId="62BFC1F3"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公正取引委員会から私的独占の禁止及び公正取引の確保に関する法律（昭和22年法律</w:t>
      </w:r>
      <w:r w:rsidRPr="00FE4C66">
        <w:rPr>
          <w:rFonts w:ascii="HGSｺﾞｼｯｸM" w:eastAsia="HGSｺﾞｼｯｸM" w:hAnsi="ＭＳ ゴシック" w:cs="MS-Mincho" w:hint="eastAsia"/>
          <w:color w:val="000000" w:themeColor="text1"/>
          <w:kern w:val="0"/>
          <w:szCs w:val="21"/>
        </w:rPr>
        <w:lastRenderedPageBreak/>
        <w:t>第54号）第49条に規定する排除措置命令又は同法第62条第１項に規定する納付命令を受け、その必要な措置が完了した日又はその納付が完了した日から一年を経過しない者</w:t>
      </w:r>
    </w:p>
    <w:p w14:paraId="7180818F" w14:textId="02980D8B"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キ　大阪府補助金交付規則（昭和45年大阪府規則第85号）</w:t>
      </w:r>
      <w:r w:rsidRPr="00FE4C66">
        <w:rPr>
          <w:rFonts w:ascii="HGSｺﾞｼｯｸM" w:eastAsia="HGSｺﾞｼｯｸM" w:hAnsi="ＭＳ 明朝" w:cs="ＭＳ 明朝" w:hint="eastAsia"/>
          <w:color w:val="000000" w:themeColor="text1"/>
          <w:kern w:val="0"/>
          <w:szCs w:val="21"/>
        </w:rPr>
        <w:t>（参考資料）</w:t>
      </w:r>
      <w:r w:rsidRPr="00FE4C66">
        <w:rPr>
          <w:rFonts w:ascii="HGSｺﾞｼｯｸM" w:eastAsia="HGSｺﾞｼｯｸM" w:hAnsi="ＭＳ ゴシック" w:cs="MS-Mincho" w:hint="eastAsia"/>
          <w:color w:val="000000" w:themeColor="text1"/>
          <w:kern w:val="0"/>
          <w:szCs w:val="21"/>
        </w:rPr>
        <w:t>第15条第</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項第３号の規定する不正行為をしたと知事が認めた日から一年を経過しない者</w:t>
      </w:r>
    </w:p>
    <w:p w14:paraId="4BCF0E29" w14:textId="77777777" w:rsidR="001871E9" w:rsidRPr="00FE4C66" w:rsidRDefault="001871E9" w:rsidP="00FD5606">
      <w:pPr>
        <w:autoSpaceDE w:val="0"/>
        <w:autoSpaceDN w:val="0"/>
        <w:adjustRightInd w:val="0"/>
        <w:jc w:val="left"/>
        <w:rPr>
          <w:rFonts w:ascii="HGSｺﾞｼｯｸM" w:eastAsia="HGSｺﾞｼｯｸM" w:hAnsi="ＭＳ ゴシック" w:cs="MS-Mincho"/>
          <w:color w:val="000000" w:themeColor="text1"/>
          <w:kern w:val="0"/>
          <w:szCs w:val="21"/>
        </w:rPr>
      </w:pPr>
    </w:p>
    <w:p w14:paraId="615F18DA" w14:textId="77777777" w:rsidR="001871E9" w:rsidRPr="00FE4C66" w:rsidRDefault="001871E9" w:rsidP="00741E4F">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また、次に該当する場合は、審査の対象から除外します。</w:t>
      </w:r>
    </w:p>
    <w:p w14:paraId="18495ADC" w14:textId="6A10755F"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ク　</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書類に虚偽の記載があった場合</w:t>
      </w:r>
    </w:p>
    <w:p w14:paraId="512F6078" w14:textId="77777777" w:rsidR="001871E9" w:rsidRPr="00FE4C66"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ケ　本要領に違反又は著しく逸脱した場合</w:t>
      </w:r>
    </w:p>
    <w:p w14:paraId="2194BE6D" w14:textId="77777777" w:rsidR="001871E9" w:rsidRDefault="001871E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コ　その他、審査結果に影響を及ぼす恐れのある不正行為があった場合</w:t>
      </w:r>
    </w:p>
    <w:p w14:paraId="03BA9EE4" w14:textId="77777777" w:rsidR="00E158F9" w:rsidRDefault="00E158F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p>
    <w:p w14:paraId="068712C7" w14:textId="5B6A909C" w:rsidR="00E158F9" w:rsidRDefault="00E158F9"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E158F9">
        <w:rPr>
          <w:rFonts w:ascii="HGSｺﾞｼｯｸM" w:eastAsia="HGSｺﾞｼｯｸM" w:hAnsi="ＭＳ ゴシック" w:cs="MS-Mincho" w:hint="eastAsia"/>
          <w:color w:val="000000" w:themeColor="text1"/>
          <w:kern w:val="0"/>
          <w:szCs w:val="21"/>
        </w:rPr>
        <w:t>≪留意点≫</w:t>
      </w:r>
    </w:p>
    <w:p w14:paraId="10D58231" w14:textId="77777777" w:rsidR="007B4F62" w:rsidRDefault="007626FB"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支援プログラムを実施するにあたっては、寄附額が最小実行金額（</w:t>
      </w:r>
      <w:r w:rsidR="007B4F62">
        <w:rPr>
          <w:rFonts w:ascii="HGSｺﾞｼｯｸM" w:eastAsia="HGSｺﾞｼｯｸM" w:hAnsi="ＭＳ ゴシック" w:cs="MS-Mincho" w:hint="eastAsia"/>
          <w:color w:val="000000" w:themeColor="text1"/>
          <w:kern w:val="0"/>
          <w:szCs w:val="21"/>
        </w:rPr>
        <w:t>支援プログラム認定申請</w:t>
      </w:r>
    </w:p>
    <w:p w14:paraId="0F8C5815" w14:textId="77777777" w:rsidR="00FA4945" w:rsidRDefault="007B4F62"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者が申請する、</w:t>
      </w:r>
      <w:r w:rsidR="00FA4945">
        <w:rPr>
          <w:rFonts w:ascii="HGSｺﾞｼｯｸM" w:eastAsia="HGSｺﾞｼｯｸM" w:hAnsi="ＭＳ ゴシック" w:cs="MS-Mincho" w:hint="eastAsia"/>
          <w:color w:val="000000" w:themeColor="text1"/>
          <w:kern w:val="0"/>
          <w:szCs w:val="21"/>
        </w:rPr>
        <w:t>支援プログラムの実施に必要となる下限の金額をいう。）に達したものを対</w:t>
      </w:r>
    </w:p>
    <w:p w14:paraId="3D6A3809" w14:textId="68B1FEE4" w:rsidR="00E158F9" w:rsidRPr="00FE4C66" w:rsidRDefault="00FA4945" w:rsidP="00741E4F">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象とする。</w:t>
      </w:r>
    </w:p>
    <w:p w14:paraId="5B153577" w14:textId="5C413921" w:rsidR="00A21966" w:rsidRPr="00FE4C66" w:rsidRDefault="00A21966">
      <w:pPr>
        <w:widowControl/>
        <w:jc w:val="left"/>
        <w:rPr>
          <w:rFonts w:ascii="HGSｺﾞｼｯｸM" w:eastAsia="HGSｺﾞｼｯｸM" w:hAnsi="ＭＳ ゴシック" w:cs="MS-Mincho"/>
          <w:color w:val="000000" w:themeColor="text1"/>
          <w:kern w:val="0"/>
          <w:sz w:val="24"/>
        </w:rPr>
      </w:pPr>
    </w:p>
    <w:p w14:paraId="76161719" w14:textId="6EDACDC7" w:rsidR="001871E9" w:rsidRPr="00FE4C66" w:rsidRDefault="00ED7D24"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５</w:t>
      </w:r>
      <w:r w:rsidR="001871E9" w:rsidRPr="00FE4C66">
        <w:rPr>
          <w:rFonts w:ascii="HGSｺﾞｼｯｸM" w:eastAsia="HGSｺﾞｼｯｸM" w:hAnsi="ＭＳ ゴシック" w:cs="MS-Mincho" w:hint="eastAsia"/>
          <w:color w:val="000000" w:themeColor="text1"/>
          <w:kern w:val="0"/>
          <w:sz w:val="24"/>
          <w:u w:val="single"/>
        </w:rPr>
        <w:t xml:space="preserve">　対象経費</w:t>
      </w:r>
    </w:p>
    <w:p w14:paraId="48810B99" w14:textId="149FC23D" w:rsidR="001871E9" w:rsidRPr="00FE4C66" w:rsidRDefault="000501CD" w:rsidP="00ED7D24">
      <w:pPr>
        <w:autoSpaceDE w:val="0"/>
        <w:autoSpaceDN w:val="0"/>
        <w:adjustRightInd w:val="0"/>
        <w:ind w:leftChars="100" w:left="202"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1871E9" w:rsidRPr="00FE4C66">
        <w:rPr>
          <w:rFonts w:ascii="HGSｺﾞｼｯｸM" w:eastAsia="HGSｺﾞｼｯｸM" w:hAnsi="ＭＳ ゴシック" w:cs="MS-Mincho" w:hint="eastAsia"/>
          <w:color w:val="000000" w:themeColor="text1"/>
          <w:kern w:val="0"/>
          <w:szCs w:val="21"/>
        </w:rPr>
        <w:t>の実施に直接必要な経費として明確に区分できるもので、かつ証拠書類によって金額等が確認できる次に掲げる経費が対象となります。</w:t>
      </w:r>
    </w:p>
    <w:tbl>
      <w:tblPr>
        <w:tblpPr w:leftFromText="142" w:rightFromText="142" w:vertAnchor="text" w:horzAnchor="margin" w:tblpY="52"/>
        <w:tblW w:w="8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6"/>
        <w:gridCol w:w="1652"/>
        <w:gridCol w:w="4957"/>
      </w:tblGrid>
      <w:tr w:rsidR="00537B6F" w:rsidRPr="00FE4C66" w14:paraId="42656AF5" w14:textId="77777777" w:rsidTr="00537B6F">
        <w:trPr>
          <w:trHeight w:val="360"/>
        </w:trPr>
        <w:tc>
          <w:tcPr>
            <w:tcW w:w="2076" w:type="dxa"/>
            <w:tcBorders>
              <w:top w:val="single" w:sz="4" w:space="0" w:color="auto"/>
              <w:left w:val="single" w:sz="4" w:space="0" w:color="auto"/>
              <w:bottom w:val="single" w:sz="4" w:space="0" w:color="auto"/>
              <w:right w:val="single" w:sz="4" w:space="0" w:color="auto"/>
            </w:tcBorders>
          </w:tcPr>
          <w:p w14:paraId="7CD7955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p>
          <w:p w14:paraId="7589888A"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対象事業区分</w:t>
            </w:r>
          </w:p>
        </w:tc>
        <w:tc>
          <w:tcPr>
            <w:tcW w:w="1652" w:type="dxa"/>
            <w:tcBorders>
              <w:top w:val="single" w:sz="4" w:space="0" w:color="auto"/>
              <w:left w:val="single" w:sz="4" w:space="0" w:color="auto"/>
              <w:bottom w:val="single" w:sz="4" w:space="0" w:color="auto"/>
              <w:right w:val="single" w:sz="4" w:space="0" w:color="auto"/>
            </w:tcBorders>
            <w:vAlign w:val="center"/>
          </w:tcPr>
          <w:p w14:paraId="3848173C"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経費区分</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40B03170" w14:textId="77777777" w:rsidR="00537B6F" w:rsidRPr="00FE4C66" w:rsidRDefault="00537B6F" w:rsidP="00537B6F">
            <w:pPr>
              <w:autoSpaceDE w:val="0"/>
              <w:autoSpaceDN w:val="0"/>
              <w:adjustRightInd w:val="0"/>
              <w:spacing w:line="300" w:lineRule="exact"/>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支援プログラム対象経費の内容</w:t>
            </w:r>
          </w:p>
        </w:tc>
      </w:tr>
      <w:tr w:rsidR="00537B6F" w:rsidRPr="00FE4C66" w14:paraId="27924791" w14:textId="77777777" w:rsidTr="00537B6F">
        <w:trPr>
          <w:trHeight w:val="2494"/>
        </w:trPr>
        <w:tc>
          <w:tcPr>
            <w:tcW w:w="2076" w:type="dxa"/>
            <w:tcBorders>
              <w:top w:val="single" w:sz="4" w:space="0" w:color="auto"/>
              <w:left w:val="single" w:sz="4" w:space="0" w:color="auto"/>
              <w:right w:val="single" w:sz="4" w:space="0" w:color="auto"/>
            </w:tcBorders>
            <w:vAlign w:val="center"/>
          </w:tcPr>
          <w:p w14:paraId="47C5079B"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実証実験支援</w:t>
            </w:r>
          </w:p>
        </w:tc>
        <w:tc>
          <w:tcPr>
            <w:tcW w:w="1652" w:type="dxa"/>
            <w:tcBorders>
              <w:top w:val="single" w:sz="4" w:space="0" w:color="auto"/>
              <w:left w:val="single" w:sz="4" w:space="0" w:color="auto"/>
              <w:right w:val="single" w:sz="4" w:space="0" w:color="auto"/>
            </w:tcBorders>
            <w:vAlign w:val="center"/>
          </w:tcPr>
          <w:p w14:paraId="6CC18D89"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スタートアップ等が行う実証実験に係る経費として、支援プログラム実施者が当該スタートアップ等へ支給する費用</w:t>
            </w:r>
          </w:p>
        </w:tc>
        <w:tc>
          <w:tcPr>
            <w:tcW w:w="4957" w:type="dxa"/>
            <w:tcBorders>
              <w:top w:val="single" w:sz="4" w:space="0" w:color="auto"/>
              <w:left w:val="single" w:sz="4" w:space="0" w:color="auto"/>
              <w:right w:val="single" w:sz="4" w:space="0" w:color="auto"/>
            </w:tcBorders>
            <w:shd w:val="clear" w:color="auto" w:fill="auto"/>
            <w:vAlign w:val="center"/>
          </w:tcPr>
          <w:p w14:paraId="585FC4DE"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支援プログラム実施者が支援するスタートアップ等が行う実証実験に係る経費</w:t>
            </w:r>
          </w:p>
          <w:p w14:paraId="6D105B7A"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（専門家等への謝金・招聘旅費、旅費交通費、委託費、消耗品費、印刷費、通信運搬費、機器レンタル料、設置工事費、安全対策費、保険料、会場使用料、その他経費）</w:t>
            </w:r>
          </w:p>
        </w:tc>
      </w:tr>
      <w:tr w:rsidR="00537B6F" w:rsidRPr="00FE4C66" w14:paraId="168A1BE9"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31D03D0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w:t>
            </w:r>
          </w:p>
        </w:tc>
        <w:tc>
          <w:tcPr>
            <w:tcW w:w="1652" w:type="dxa"/>
            <w:tcBorders>
              <w:top w:val="single" w:sz="4" w:space="0" w:color="auto"/>
              <w:left w:val="single" w:sz="4" w:space="0" w:color="auto"/>
              <w:bottom w:val="single" w:sz="4" w:space="0" w:color="auto"/>
              <w:right w:val="single" w:sz="4" w:space="0" w:color="auto"/>
            </w:tcBorders>
            <w:vAlign w:val="center"/>
          </w:tcPr>
          <w:p w14:paraId="1CC2D81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マッチング・共創機会の提供に係る費用</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9E9B9CE"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広告宣伝費、会場借上費、専門家等への謝金・招聘旅費、旅費交通費、マッチング・共創機会の提供支援の一部を委託する経費、消耗品費、印刷費、通信運搬費、直接人件費（マッチング・共創機会の提供に直接従事する者の直接作業時間に対して支払われる人件費）、その他経費</w:t>
            </w:r>
          </w:p>
        </w:tc>
      </w:tr>
      <w:tr w:rsidR="00537B6F" w:rsidRPr="00FE4C66" w14:paraId="4357069B"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4B5D67BA"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w:t>
            </w:r>
          </w:p>
        </w:tc>
        <w:tc>
          <w:tcPr>
            <w:tcW w:w="1652" w:type="dxa"/>
            <w:tcBorders>
              <w:top w:val="single" w:sz="4" w:space="0" w:color="auto"/>
              <w:left w:val="single" w:sz="4" w:space="0" w:color="auto"/>
              <w:bottom w:val="single" w:sz="4" w:space="0" w:color="auto"/>
              <w:right w:val="single" w:sz="4" w:space="0" w:color="auto"/>
            </w:tcBorders>
            <w:vAlign w:val="center"/>
          </w:tcPr>
          <w:p w14:paraId="5961193E"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伴走支援費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7D125515"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等への謝金・招聘旅費、旅費交通費、伴走支援の一部を委託する経費、調査研究費、消耗品費、印刷費、通信運搬費、直接人件費（伴走支援に直接従事する者の直接作業時間に対して支払われる人件費）、その他経費</w:t>
            </w:r>
          </w:p>
        </w:tc>
      </w:tr>
      <w:tr w:rsidR="00537B6F" w:rsidRPr="00FE4C66" w14:paraId="5B149F21" w14:textId="77777777" w:rsidTr="00537B6F">
        <w:trPr>
          <w:trHeight w:val="1340"/>
        </w:trPr>
        <w:tc>
          <w:tcPr>
            <w:tcW w:w="2076" w:type="dxa"/>
            <w:tcBorders>
              <w:top w:val="single" w:sz="4" w:space="0" w:color="auto"/>
              <w:left w:val="single" w:sz="4" w:space="0" w:color="auto"/>
              <w:bottom w:val="single" w:sz="4" w:space="0" w:color="auto"/>
              <w:right w:val="single" w:sz="4" w:space="0" w:color="auto"/>
            </w:tcBorders>
            <w:vAlign w:val="center"/>
          </w:tcPr>
          <w:p w14:paraId="7CA54B6F"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w:t>
            </w:r>
          </w:p>
        </w:tc>
        <w:tc>
          <w:tcPr>
            <w:tcW w:w="1652" w:type="dxa"/>
            <w:tcBorders>
              <w:top w:val="single" w:sz="4" w:space="0" w:color="auto"/>
              <w:left w:val="single" w:sz="4" w:space="0" w:color="auto"/>
              <w:bottom w:val="single" w:sz="4" w:space="0" w:color="auto"/>
              <w:right w:val="single" w:sz="4" w:space="0" w:color="auto"/>
            </w:tcBorders>
            <w:vAlign w:val="center"/>
          </w:tcPr>
          <w:p w14:paraId="6C4BED70" w14:textId="77777777" w:rsidR="00537B6F" w:rsidRPr="00FE4C66" w:rsidRDefault="00537B6F" w:rsidP="00537B6F">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施設運営費</w:t>
            </w:r>
          </w:p>
        </w:tc>
        <w:tc>
          <w:tcPr>
            <w:tcW w:w="4957" w:type="dxa"/>
            <w:tcBorders>
              <w:top w:val="single" w:sz="4" w:space="0" w:color="auto"/>
              <w:left w:val="single" w:sz="4" w:space="0" w:color="auto"/>
              <w:bottom w:val="single" w:sz="4" w:space="0" w:color="auto"/>
              <w:right w:val="single" w:sz="4" w:space="0" w:color="auto"/>
            </w:tcBorders>
            <w:shd w:val="clear" w:color="auto" w:fill="auto"/>
            <w:vAlign w:val="center"/>
          </w:tcPr>
          <w:p w14:paraId="37E0D5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家屋の借受けに対する賃料（土地の借受けに対する賃料又は家屋に附属しない機械器具等の借受けに対する賃料が含まれる場合はこれを除く。）及び共益費若しくは管理費</w:t>
            </w:r>
          </w:p>
          <w:p w14:paraId="4763CF4D" w14:textId="77777777" w:rsidR="00537B6F" w:rsidRPr="00FE4C66" w:rsidRDefault="00537B6F" w:rsidP="00537B6F">
            <w:pPr>
              <w:autoSpaceDE w:val="0"/>
              <w:autoSpaceDN w:val="0"/>
              <w:adjustRightInd w:val="0"/>
              <w:spacing w:line="300" w:lineRule="exac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ただし、敷金、保証金等の一時金、水道光熱費等及び家屋所有者から賃借した家屋を、自らが貸主となって入居者に転貸することにより得る収入に相当する額を除く</w:t>
            </w:r>
          </w:p>
        </w:tc>
      </w:tr>
    </w:tbl>
    <w:p w14:paraId="072B3F4B" w14:textId="77777777" w:rsidR="009D11E0" w:rsidRPr="00FE4C66" w:rsidRDefault="009D11E0"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A3AFCD2" w14:textId="40D306F9" w:rsidR="00701414" w:rsidRPr="00FE4C66" w:rsidRDefault="00701414" w:rsidP="00701414">
      <w:pPr>
        <w:autoSpaceDE w:val="0"/>
        <w:autoSpaceDN w:val="0"/>
        <w:adjustRightInd w:val="0"/>
        <w:ind w:left="202" w:firstLineChars="150" w:firstLine="3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641F87" w:rsidRPr="00FE4C66">
        <w:rPr>
          <w:rFonts w:ascii="HGSｺﾞｼｯｸM" w:eastAsia="HGSｺﾞｼｯｸM" w:hAnsi="ＭＳ ゴシック" w:cs="MS-Gothic" w:hint="eastAsia"/>
          <w:color w:val="000000" w:themeColor="text1"/>
          <w:kern w:val="0"/>
          <w:szCs w:val="21"/>
        </w:rPr>
        <w:t>上限額)</w:t>
      </w:r>
    </w:p>
    <w:p w14:paraId="40E56C38" w14:textId="05AAA47B" w:rsidR="00701414" w:rsidRPr="00FE4C66" w:rsidRDefault="00670904" w:rsidP="00402B05">
      <w:pPr>
        <w:autoSpaceDE w:val="0"/>
        <w:autoSpaceDN w:val="0"/>
        <w:adjustRightInd w:val="0"/>
        <w:spacing w:line="300" w:lineRule="exact"/>
        <w:ind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①</w:t>
      </w:r>
      <w:r w:rsidR="00641F87" w:rsidRPr="00FE4C66">
        <w:rPr>
          <w:rFonts w:ascii="HGSｺﾞｼｯｸM" w:eastAsia="HGSｺﾞｼｯｸM" w:hAnsi="ＭＳ ゴシック" w:cs="MS-Gothic" w:hint="eastAsia"/>
          <w:color w:val="000000" w:themeColor="text1"/>
          <w:kern w:val="0"/>
          <w:szCs w:val="21"/>
        </w:rPr>
        <w:t xml:space="preserve">  </w:t>
      </w:r>
      <w:r w:rsidR="00701414" w:rsidRPr="00FE4C66">
        <w:rPr>
          <w:rFonts w:ascii="HGSｺﾞｼｯｸM" w:eastAsia="HGSｺﾞｼｯｸM" w:hAnsi="ＭＳ ゴシック" w:cs="MS-Gothic" w:hint="eastAsia"/>
          <w:color w:val="000000" w:themeColor="text1"/>
          <w:kern w:val="0"/>
          <w:szCs w:val="21"/>
        </w:rPr>
        <w:t>実証実験支援</w:t>
      </w:r>
    </w:p>
    <w:p w14:paraId="3C756B1F" w14:textId="5AAAEE8A"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件につき、４億円</w:t>
      </w:r>
    </w:p>
    <w:p w14:paraId="0DE76427" w14:textId="3145DEFE" w:rsidR="00634D45" w:rsidRPr="00FE4C66" w:rsidRDefault="007E395D"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※支援するスタートアップ等</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社あたりの補助上限額は</w:t>
      </w:r>
      <w:r w:rsidR="00806194" w:rsidRPr="00FE4C66">
        <w:rPr>
          <w:rFonts w:ascii="HGSｺﾞｼｯｸM" w:eastAsia="HGSｺﾞｼｯｸM" w:hAnsi="ＭＳ ゴシック" w:cs="MS-Gothic" w:hint="eastAsia"/>
          <w:color w:val="000000" w:themeColor="text1"/>
          <w:kern w:val="0"/>
          <w:szCs w:val="21"/>
        </w:rPr>
        <w:t>800万</w:t>
      </w:r>
      <w:r w:rsidRPr="00FE4C66">
        <w:rPr>
          <w:rFonts w:ascii="HGSｺﾞｼｯｸM" w:eastAsia="HGSｺﾞｼｯｸM" w:hAnsi="ＭＳ ゴシック" w:cs="MS-Gothic" w:hint="eastAsia"/>
          <w:color w:val="000000" w:themeColor="text1"/>
          <w:kern w:val="0"/>
          <w:szCs w:val="21"/>
        </w:rPr>
        <w:t>円とする。</w:t>
      </w:r>
    </w:p>
    <w:p w14:paraId="7F9B68BD" w14:textId="273369D7" w:rsidR="00701414" w:rsidRPr="00FE4C66" w:rsidRDefault="00641F87" w:rsidP="00402B05">
      <w:pPr>
        <w:autoSpaceDE w:val="0"/>
        <w:autoSpaceDN w:val="0"/>
        <w:adjustRightInd w:val="0"/>
        <w:spacing w:line="300" w:lineRule="exact"/>
        <w:ind w:firstLineChars="300" w:firstLine="605"/>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②　</w:t>
      </w:r>
      <w:r w:rsidR="00701414" w:rsidRPr="00FE4C66">
        <w:rPr>
          <w:rFonts w:ascii="HGSｺﾞｼｯｸM" w:eastAsia="HGSｺﾞｼｯｸM" w:hAnsi="ＭＳ ゴシック" w:cs="MS-Gothic" w:hint="eastAsia"/>
          <w:color w:val="000000" w:themeColor="text1"/>
          <w:kern w:val="0"/>
          <w:szCs w:val="21"/>
        </w:rPr>
        <w:t>マッチング</w:t>
      </w:r>
      <w:r w:rsidR="00CE50E7" w:rsidRPr="00FE4C66">
        <w:rPr>
          <w:rFonts w:ascii="HGSｺﾞｼｯｸM" w:eastAsia="HGSｺﾞｼｯｸM" w:hAnsi="ＭＳ ゴシック" w:cs="MS-Gothic" w:hint="eastAsia"/>
          <w:color w:val="000000" w:themeColor="text1"/>
          <w:kern w:val="0"/>
          <w:szCs w:val="21"/>
        </w:rPr>
        <w:t>・</w:t>
      </w:r>
      <w:r w:rsidR="00701414" w:rsidRPr="00FE4C66">
        <w:rPr>
          <w:rFonts w:ascii="HGSｺﾞｼｯｸM" w:eastAsia="HGSｺﾞｼｯｸM" w:hAnsi="ＭＳ ゴシック" w:cs="MS-Gothic" w:hint="eastAsia"/>
          <w:color w:val="000000" w:themeColor="text1"/>
          <w:kern w:val="0"/>
          <w:szCs w:val="21"/>
        </w:rPr>
        <w:t>共創機会の提供</w:t>
      </w:r>
    </w:p>
    <w:p w14:paraId="080E0AC2" w14:textId="6DB7287A" w:rsidR="00701414" w:rsidRPr="00FE4C66" w:rsidRDefault="00701414" w:rsidP="00402B05">
      <w:pPr>
        <w:pStyle w:val="a9"/>
        <w:autoSpaceDE w:val="0"/>
        <w:autoSpaceDN w:val="0"/>
        <w:adjustRightInd w:val="0"/>
        <w:spacing w:line="300" w:lineRule="exact"/>
        <w:ind w:leftChars="500" w:left="1008"/>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1DBF5DC4" w14:textId="794C0493"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③　</w:t>
      </w:r>
      <w:r w:rsidR="00701414" w:rsidRPr="00FE4C66">
        <w:rPr>
          <w:rFonts w:ascii="HGSｺﾞｼｯｸM" w:eastAsia="HGSｺﾞｼｯｸM" w:hAnsi="ＭＳ ゴシック" w:cs="MS-Gothic" w:hint="eastAsia"/>
          <w:color w:val="000000" w:themeColor="text1"/>
          <w:kern w:val="0"/>
          <w:szCs w:val="21"/>
        </w:rPr>
        <w:t>伴走支援</w:t>
      </w:r>
    </w:p>
    <w:p w14:paraId="3C94439F" w14:textId="2AEA16C0" w:rsidR="00A21966"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事業１件につき、</w:t>
      </w:r>
      <w:r w:rsidR="00343908" w:rsidRPr="00FE4C66">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億円</w:t>
      </w:r>
    </w:p>
    <w:p w14:paraId="3E800E52" w14:textId="7A702DA6" w:rsidR="00701414" w:rsidRPr="00FE4C66" w:rsidRDefault="00641F87" w:rsidP="00402B05">
      <w:pPr>
        <w:autoSpaceDE w:val="0"/>
        <w:autoSpaceDN w:val="0"/>
        <w:adjustRightInd w:val="0"/>
        <w:spacing w:line="300" w:lineRule="exact"/>
        <w:ind w:firstLineChars="300" w:firstLine="605"/>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 xml:space="preserve">④　</w:t>
      </w:r>
      <w:r w:rsidR="00701414" w:rsidRPr="00FE4C66">
        <w:rPr>
          <w:rFonts w:ascii="HGSｺﾞｼｯｸM" w:eastAsia="HGSｺﾞｼｯｸM" w:hAnsi="ＭＳ ゴシック" w:cs="MS-Gothic" w:hint="eastAsia"/>
          <w:color w:val="000000" w:themeColor="text1"/>
          <w:kern w:val="0"/>
          <w:szCs w:val="21"/>
        </w:rPr>
        <w:t>施設運営</w:t>
      </w:r>
    </w:p>
    <w:p w14:paraId="535B97CD" w14:textId="71AE9F8C" w:rsidR="00701414" w:rsidRPr="00FE4C66" w:rsidRDefault="00701414" w:rsidP="00402B05">
      <w:pPr>
        <w:pStyle w:val="a9"/>
        <w:autoSpaceDE w:val="0"/>
        <w:autoSpaceDN w:val="0"/>
        <w:adjustRightInd w:val="0"/>
        <w:spacing w:line="300" w:lineRule="exact"/>
        <w:ind w:leftChars="0" w:left="1002"/>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事業</w:t>
      </w:r>
      <w:r w:rsidR="002A6872">
        <w:rPr>
          <w:rFonts w:ascii="HGSｺﾞｼｯｸM" w:eastAsia="HGSｺﾞｼｯｸM" w:hAnsi="ＭＳ ゴシック" w:cs="MS-Gothic" w:hint="eastAsia"/>
          <w:color w:val="000000" w:themeColor="text1"/>
          <w:kern w:val="0"/>
          <w:szCs w:val="21"/>
        </w:rPr>
        <w:t>１</w:t>
      </w:r>
      <w:r w:rsidRPr="00FE4C66">
        <w:rPr>
          <w:rFonts w:ascii="HGSｺﾞｼｯｸM" w:eastAsia="HGSｺﾞｼｯｸM" w:hAnsi="ＭＳ ゴシック" w:cs="MS-Gothic" w:hint="eastAsia"/>
          <w:color w:val="000000" w:themeColor="text1"/>
          <w:kern w:val="0"/>
          <w:szCs w:val="21"/>
        </w:rPr>
        <w:t>件につき、２億円</w:t>
      </w:r>
      <w:r w:rsidR="00641F87" w:rsidRPr="00FE4C66">
        <w:rPr>
          <w:rFonts w:ascii="HGSｺﾞｼｯｸM" w:eastAsia="HGSｺﾞｼｯｸM" w:hAnsi="ＭＳ ゴシック" w:cs="MS-Gothic" w:hint="eastAsia"/>
          <w:color w:val="000000" w:themeColor="text1"/>
          <w:kern w:val="0"/>
          <w:szCs w:val="21"/>
        </w:rPr>
        <w:t>。</w:t>
      </w:r>
    </w:p>
    <w:p w14:paraId="2DC6732C" w14:textId="77777777" w:rsidR="00701414" w:rsidRDefault="00701414"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24D0895F" w14:textId="7A88ABBF" w:rsidR="00BE2331" w:rsidRDefault="00BE2331" w:rsidP="00086D88">
      <w:pPr>
        <w:autoSpaceDE w:val="0"/>
        <w:autoSpaceDN w:val="0"/>
        <w:adjustRightInd w:val="0"/>
        <w:spacing w:line="300" w:lineRule="exact"/>
        <w:ind w:left="806" w:hangingChars="400" w:hanging="806"/>
        <w:jc w:val="left"/>
        <w:rPr>
          <w:rFonts w:ascii="HGSｺﾞｼｯｸM" w:eastAsia="HGSｺﾞｼｯｸM" w:hAnsi="ＭＳ ゴシック" w:cs="MS-PMincho"/>
          <w:color w:val="000000" w:themeColor="text1"/>
          <w:kern w:val="0"/>
          <w:szCs w:val="21"/>
        </w:rPr>
      </w:pPr>
      <w:r>
        <w:rPr>
          <w:rFonts w:ascii="HGSｺﾞｼｯｸM" w:eastAsia="HGSｺﾞｼｯｸM" w:hAnsi="ＭＳ ゴシック" w:cs="MS-PMincho" w:hint="eastAsia"/>
          <w:color w:val="000000" w:themeColor="text1"/>
          <w:kern w:val="0"/>
          <w:szCs w:val="21"/>
        </w:rPr>
        <w:t xml:space="preserve">　　　※</w:t>
      </w:r>
      <w:r w:rsidR="00086D88">
        <w:rPr>
          <w:rFonts w:ascii="HGSｺﾞｼｯｸM" w:eastAsia="HGSｺﾞｼｯｸM" w:hAnsi="ＭＳ ゴシック" w:cs="MS-PMincho" w:hint="eastAsia"/>
          <w:color w:val="000000" w:themeColor="text1"/>
          <w:kern w:val="0"/>
          <w:szCs w:val="21"/>
        </w:rPr>
        <w:t>別途、上記金額又は集まった寄附額の７割のうち、いずれか低い額を上限に補助金の公募を実施する予定です。</w:t>
      </w:r>
    </w:p>
    <w:p w14:paraId="080297D4" w14:textId="77777777" w:rsidR="00BE2331" w:rsidRPr="00FE4C66" w:rsidRDefault="00BE2331" w:rsidP="001871E9">
      <w:pPr>
        <w:autoSpaceDE w:val="0"/>
        <w:autoSpaceDN w:val="0"/>
        <w:adjustRightInd w:val="0"/>
        <w:spacing w:line="300" w:lineRule="exact"/>
        <w:jc w:val="left"/>
        <w:rPr>
          <w:rFonts w:ascii="HGSｺﾞｼｯｸM" w:eastAsia="HGSｺﾞｼｯｸM" w:hAnsi="ＭＳ ゴシック" w:cs="MS-PMincho"/>
          <w:color w:val="000000" w:themeColor="text1"/>
          <w:kern w:val="0"/>
          <w:szCs w:val="21"/>
        </w:rPr>
      </w:pPr>
    </w:p>
    <w:p w14:paraId="470A7C79" w14:textId="60C2428B" w:rsidR="001871E9" w:rsidRPr="00FE4C66" w:rsidRDefault="001871E9" w:rsidP="001871E9">
      <w:pPr>
        <w:autoSpaceDE w:val="0"/>
        <w:autoSpaceDN w:val="0"/>
        <w:adjustRightInd w:val="0"/>
        <w:spacing w:line="300" w:lineRule="exact"/>
        <w:ind w:firstLineChars="100" w:firstLine="202"/>
        <w:jc w:val="left"/>
        <w:rPr>
          <w:rFonts w:ascii="HGSｺﾞｼｯｸM" w:eastAsia="HGSｺﾞｼｯｸM" w:hAnsi="ＭＳ ゴシック" w:cs="MS-PMincho"/>
          <w:color w:val="000000" w:themeColor="text1"/>
          <w:kern w:val="0"/>
          <w:szCs w:val="21"/>
        </w:rPr>
      </w:pPr>
      <w:r w:rsidRPr="00FE4C66">
        <w:rPr>
          <w:rFonts w:ascii="HGSｺﾞｼｯｸM" w:eastAsia="HGSｺﾞｼｯｸM" w:hAnsi="ＭＳ ゴシック" w:cs="MS-PMincho" w:hint="eastAsia"/>
          <w:color w:val="000000" w:themeColor="text1"/>
          <w:kern w:val="0"/>
          <w:szCs w:val="21"/>
        </w:rPr>
        <w:t>【留意点】</w:t>
      </w:r>
    </w:p>
    <w:p w14:paraId="78561A26" w14:textId="7506C044" w:rsidR="001871E9" w:rsidRPr="00FE4C66" w:rsidRDefault="001871E9" w:rsidP="00A21966">
      <w:pPr>
        <w:autoSpaceDE w:val="0"/>
        <w:autoSpaceDN w:val="0"/>
        <w:adjustRightInd w:val="0"/>
        <w:spacing w:line="300" w:lineRule="exact"/>
        <w:ind w:leftChars="200" w:left="605" w:hangingChars="100" w:hanging="202"/>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w:t>
      </w:r>
      <w:r w:rsidR="00A21966" w:rsidRPr="00FE4C66">
        <w:rPr>
          <w:rFonts w:ascii="HGSｺﾞｼｯｸM" w:eastAsia="HGSｺﾞｼｯｸM" w:hAnsi="ＭＳ ゴシック" w:cs="MS-Gothic" w:hint="eastAsia"/>
          <w:color w:val="000000" w:themeColor="text1"/>
          <w:kern w:val="0"/>
          <w:szCs w:val="21"/>
        </w:rPr>
        <w:t>事業期間外に行った事業や支払われた経費のほか、次のいずれかに該当する経費については</w:t>
      </w:r>
      <w:r w:rsidRPr="00FE4C66">
        <w:rPr>
          <w:rFonts w:ascii="HGSｺﾞｼｯｸM" w:eastAsia="HGSｺﾞｼｯｸM" w:hAnsi="ＭＳ ゴシック" w:cs="MS-Gothic" w:hint="eastAsia"/>
          <w:color w:val="000000" w:themeColor="text1"/>
          <w:kern w:val="0"/>
          <w:szCs w:val="21"/>
        </w:rPr>
        <w:t>対象外となります。</w:t>
      </w:r>
    </w:p>
    <w:p w14:paraId="1A362F19" w14:textId="5EB426F0" w:rsidR="001871E9" w:rsidRPr="00FE4C66" w:rsidRDefault="001871E9" w:rsidP="001871E9">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21966" w:rsidRPr="00FE4C66">
        <w:rPr>
          <w:rFonts w:ascii="HGSｺﾞｼｯｸM" w:eastAsia="HGSｺﾞｼｯｸM" w:hAnsi="ＭＳ ゴシック" w:cs="MS-Mincho" w:hint="eastAsia"/>
          <w:color w:val="000000" w:themeColor="text1"/>
          <w:kern w:val="0"/>
          <w:szCs w:val="21"/>
        </w:rPr>
        <w:t>公租公課（消費税及び地方消費税相当額を含む。）</w:t>
      </w:r>
    </w:p>
    <w:p w14:paraId="34960A38" w14:textId="77777777" w:rsidR="00A21966" w:rsidRPr="00FE4C66" w:rsidRDefault="001F18A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・手数料（振込手数料等）、借入れに伴う支払利息</w:t>
      </w:r>
    </w:p>
    <w:p w14:paraId="7A5F91F9" w14:textId="77777777" w:rsidR="00A21966"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汎用性のあるパソコンや量産用機械の購入等に係る経費（ただし、当該事業に必要不可欠なものであることが認められる場合は、この限りでは</w:t>
      </w:r>
      <w:r w:rsidRPr="00FE4C66">
        <w:rPr>
          <w:rFonts w:ascii="HGSｺﾞｼｯｸM" w:eastAsia="HGSｺﾞｼｯｸM" w:hAnsi="ＭＳ ゴシック" w:cs="MS-Mincho" w:hint="eastAsia"/>
          <w:color w:val="000000" w:themeColor="text1"/>
          <w:kern w:val="0"/>
          <w:szCs w:val="21"/>
        </w:rPr>
        <w:t>ありません</w:t>
      </w:r>
      <w:r w:rsidR="001F18A7" w:rsidRPr="00FE4C66">
        <w:rPr>
          <w:rFonts w:ascii="HGSｺﾞｼｯｸM" w:eastAsia="HGSｺﾞｼｯｸM" w:hAnsi="ＭＳ ゴシック" w:cs="MS-Mincho" w:hint="eastAsia"/>
          <w:color w:val="000000" w:themeColor="text1"/>
          <w:kern w:val="0"/>
          <w:szCs w:val="21"/>
        </w:rPr>
        <w:t>。）</w:t>
      </w:r>
    </w:p>
    <w:p w14:paraId="19276E62" w14:textId="77777777" w:rsidR="006774B7" w:rsidRPr="00FE4C66" w:rsidRDefault="00A21966"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土地の取得に係る経費</w:t>
      </w:r>
    </w:p>
    <w:p w14:paraId="1E8EB60A" w14:textId="77777777" w:rsidR="006774B7" w:rsidRPr="00FE4C66"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F18A7" w:rsidRPr="00FE4C66">
        <w:rPr>
          <w:rFonts w:ascii="HGSｺﾞｼｯｸM" w:eastAsia="HGSｺﾞｼｯｸM" w:hAnsi="ＭＳ ゴシック" w:cs="MS-Mincho" w:hint="eastAsia"/>
          <w:color w:val="000000" w:themeColor="text1"/>
          <w:kern w:val="0"/>
          <w:szCs w:val="21"/>
        </w:rPr>
        <w:t>特定の者との会食や、接待にかかる費用</w:t>
      </w:r>
    </w:p>
    <w:p w14:paraId="3B63C6B3" w14:textId="6D07C081" w:rsidR="001F18A7" w:rsidRPr="00FE4C66" w:rsidRDefault="006774B7" w:rsidP="001F18A7">
      <w:pPr>
        <w:autoSpaceDE w:val="0"/>
        <w:autoSpaceDN w:val="0"/>
        <w:adjustRightInd w:val="0"/>
        <w:spacing w:line="300" w:lineRule="exact"/>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・その他、</w:t>
      </w:r>
      <w:r w:rsidR="001F18A7" w:rsidRPr="00FE4C66">
        <w:rPr>
          <w:rFonts w:ascii="HGSｺﾞｼｯｸM" w:eastAsia="HGSｺﾞｼｯｸM" w:hAnsi="ＭＳ ゴシック" w:cs="MS-Mincho" w:hint="eastAsia"/>
          <w:color w:val="000000" w:themeColor="text1"/>
          <w:kern w:val="0"/>
          <w:szCs w:val="21"/>
        </w:rPr>
        <w:t>公的資金による補助対象として社会通念上不適切と認められる経費</w:t>
      </w:r>
    </w:p>
    <w:p w14:paraId="4DE1033B" w14:textId="77777777" w:rsidR="008804CB" w:rsidRPr="00FE4C66" w:rsidRDefault="008804CB" w:rsidP="001871E9">
      <w:pPr>
        <w:autoSpaceDE w:val="0"/>
        <w:autoSpaceDN w:val="0"/>
        <w:adjustRightInd w:val="0"/>
        <w:spacing w:line="300" w:lineRule="exact"/>
        <w:ind w:firstLineChars="300" w:firstLine="605"/>
        <w:jc w:val="left"/>
        <w:rPr>
          <w:rFonts w:ascii="HGSｺﾞｼｯｸM" w:eastAsia="HGSｺﾞｼｯｸM" w:hAnsi="ＭＳ ゴシック" w:cs="MS-Mincho"/>
          <w:color w:val="000000" w:themeColor="text1"/>
          <w:kern w:val="0"/>
          <w:szCs w:val="21"/>
        </w:rPr>
      </w:pPr>
    </w:p>
    <w:p w14:paraId="4168478A" w14:textId="77777777" w:rsidR="001871E9" w:rsidRPr="00FE4C66" w:rsidRDefault="001871E9" w:rsidP="001871E9">
      <w:pPr>
        <w:autoSpaceDE w:val="0"/>
        <w:autoSpaceDN w:val="0"/>
        <w:adjustRightInd w:val="0"/>
        <w:spacing w:line="300" w:lineRule="exact"/>
        <w:ind w:firstLineChars="200" w:firstLine="403"/>
        <w:jc w:val="left"/>
        <w:rPr>
          <w:rFonts w:ascii="HGSｺﾞｼｯｸM" w:eastAsia="HGSｺﾞｼｯｸM" w:hAnsi="ＭＳ ゴシック" w:cs="MS-Gothic"/>
          <w:color w:val="000000" w:themeColor="text1"/>
          <w:kern w:val="0"/>
          <w:szCs w:val="21"/>
        </w:rPr>
      </w:pPr>
      <w:r w:rsidRPr="00FE4C66">
        <w:rPr>
          <w:rFonts w:ascii="HGSｺﾞｼｯｸM" w:eastAsia="HGSｺﾞｼｯｸM" w:hAnsi="ＭＳ ゴシック" w:cs="MS-Gothic" w:hint="eastAsia"/>
          <w:color w:val="000000" w:themeColor="text1"/>
          <w:kern w:val="0"/>
          <w:szCs w:val="21"/>
        </w:rPr>
        <w:t>○消費税等の扱い</w:t>
      </w:r>
    </w:p>
    <w:p w14:paraId="588D5525" w14:textId="74E47E39" w:rsidR="001871E9" w:rsidRPr="00FE4C66" w:rsidRDefault="00142F9C" w:rsidP="00DF0B73">
      <w:pPr>
        <w:autoSpaceDE w:val="0"/>
        <w:autoSpaceDN w:val="0"/>
        <w:adjustRightInd w:val="0"/>
        <w:spacing w:line="300" w:lineRule="exact"/>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支援プログラム対象</w:t>
      </w:r>
      <w:r w:rsidR="009779B0" w:rsidRPr="00FE4C66">
        <w:rPr>
          <w:rFonts w:ascii="HGSｺﾞｼｯｸM" w:eastAsia="HGSｺﾞｼｯｸM" w:hAnsi="ＭＳ ゴシック" w:cs="MS-Mincho" w:hint="eastAsia"/>
          <w:color w:val="000000" w:themeColor="text1"/>
          <w:kern w:val="0"/>
          <w:szCs w:val="21"/>
        </w:rPr>
        <w:t>事業</w:t>
      </w:r>
      <w:r w:rsidR="001871E9" w:rsidRPr="00FE4C66">
        <w:rPr>
          <w:rFonts w:ascii="HGSｺﾞｼｯｸM" w:eastAsia="HGSｺﾞｼｯｸM" w:hAnsi="ＭＳ ゴシック" w:cs="MS-Mincho" w:hint="eastAsia"/>
          <w:color w:val="000000" w:themeColor="text1"/>
          <w:kern w:val="0"/>
          <w:szCs w:val="21"/>
        </w:rPr>
        <w:t>における消費税及び地方消費税に係る仕入控除税額については、当該消費税及び地方消費税に係る仕入控除税額を減額して申請してください。ただし、申請時において当該消費税及び地方消費税に係る仕入控除税額が明らかでないものについては、この限りではありません。</w:t>
      </w:r>
    </w:p>
    <w:p w14:paraId="6EFAD5DC" w14:textId="77777777" w:rsidR="006A2F20" w:rsidRPr="00FE4C66" w:rsidRDefault="006A2F20" w:rsidP="006A2F20">
      <w:pPr>
        <w:autoSpaceDE w:val="0"/>
        <w:autoSpaceDN w:val="0"/>
        <w:adjustRightInd w:val="0"/>
        <w:spacing w:line="300" w:lineRule="exact"/>
        <w:jc w:val="left"/>
        <w:rPr>
          <w:rFonts w:ascii="HGSｺﾞｼｯｸM" w:eastAsia="HGSｺﾞｼｯｸM" w:hAnsi="ＭＳ ゴシック" w:cs="MS-Mincho"/>
          <w:color w:val="000000" w:themeColor="text1"/>
          <w:kern w:val="0"/>
          <w:szCs w:val="21"/>
        </w:rPr>
      </w:pPr>
    </w:p>
    <w:p w14:paraId="12BEC8D2" w14:textId="0D3815D6" w:rsidR="006A2F20" w:rsidRPr="00FE4C66" w:rsidRDefault="006A2F20" w:rsidP="006774B7">
      <w:pPr>
        <w:autoSpaceDE w:val="0"/>
        <w:autoSpaceDN w:val="0"/>
        <w:adjustRightInd w:val="0"/>
        <w:spacing w:line="300" w:lineRule="exact"/>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〇</w:t>
      </w:r>
      <w:r w:rsidR="00DF0B73" w:rsidRPr="00FE4C66">
        <w:rPr>
          <w:rFonts w:ascii="HGSｺﾞｼｯｸM" w:eastAsia="HGSｺﾞｼｯｸM" w:hAnsi="ＭＳ ゴシック" w:cs="MS-Mincho" w:hint="eastAsia"/>
          <w:color w:val="000000" w:themeColor="text1"/>
          <w:kern w:val="0"/>
          <w:szCs w:val="21"/>
        </w:rPr>
        <w:t>直接人件費にかかる人件費単価</w:t>
      </w:r>
    </w:p>
    <w:p w14:paraId="1CAA88EA" w14:textId="5C945463" w:rsidR="00DF0B73" w:rsidRPr="00FE4C66" w:rsidRDefault="006774B7" w:rsidP="006774B7">
      <w:pPr>
        <w:autoSpaceDE w:val="0"/>
        <w:autoSpaceDN w:val="0"/>
        <w:adjustRightInd w:val="0"/>
        <w:spacing w:line="300" w:lineRule="exact"/>
        <w:ind w:leftChars="300" w:left="605" w:firstLineChars="100" w:firstLine="202"/>
        <w:rPr>
          <w:rFonts w:ascii="HGSｺﾞｼｯｸM" w:eastAsia="HGSｺﾞｼｯｸM" w:hAnsi="ＭＳ ゴシック" w:cs="MS-Mincho"/>
          <w:color w:val="000000" w:themeColor="text1"/>
          <w:kern w:val="0"/>
          <w:szCs w:val="21"/>
        </w:rPr>
      </w:pPr>
      <w:bookmarkStart w:id="1" w:name="_Hlk190530352"/>
      <w:r w:rsidRPr="00FE4C66">
        <w:rPr>
          <w:rFonts w:ascii="HGSｺﾞｼｯｸM" w:eastAsia="HGSｺﾞｼｯｸM" w:hAnsi="ＭＳ ゴシック" w:cs="MS-Mincho" w:hint="eastAsia"/>
          <w:color w:val="000000" w:themeColor="text1"/>
          <w:kern w:val="0"/>
          <w:szCs w:val="21"/>
        </w:rPr>
        <w:t>原則として、経済産業省大臣官房会計課において作成し公表される</w:t>
      </w:r>
      <w:r w:rsidR="007D4B7B" w:rsidRPr="007D4B7B">
        <w:rPr>
          <w:rFonts w:ascii="HGSｺﾞｼｯｸM" w:eastAsia="HGSｺﾞｼｯｸM" w:hAnsi="ＭＳ ゴシック" w:cs="MS-Mincho" w:hint="eastAsia"/>
          <w:color w:val="000000" w:themeColor="text1"/>
          <w:kern w:val="0"/>
          <w:szCs w:val="21"/>
        </w:rPr>
        <w:t>支援プログラム認定申請時の</w:t>
      </w:r>
      <w:r w:rsidRPr="00FE4C66">
        <w:rPr>
          <w:rFonts w:ascii="HGSｺﾞｼｯｸM" w:eastAsia="HGSｺﾞｼｯｸM" w:hAnsi="ＭＳ ゴシック" w:cs="MS-Mincho" w:hint="eastAsia"/>
          <w:color w:val="000000" w:themeColor="text1"/>
          <w:kern w:val="0"/>
          <w:szCs w:val="21"/>
        </w:rPr>
        <w:t>等級単価一覧表に基づき算定します。</w:t>
      </w:r>
      <w:bookmarkEnd w:id="1"/>
      <w:r w:rsidRPr="00FE4C66">
        <w:rPr>
          <w:rFonts w:ascii="HGSｺﾞｼｯｸM" w:eastAsia="HGSｺﾞｼｯｸM" w:hAnsi="ＭＳ ゴシック" w:cs="MS-Mincho" w:hint="eastAsia"/>
          <w:color w:val="000000" w:themeColor="text1"/>
          <w:kern w:val="0"/>
          <w:szCs w:val="21"/>
        </w:rPr>
        <w:t>ただし、</w:t>
      </w:r>
      <w:r w:rsidR="00DF7140" w:rsidRPr="00FE4C66">
        <w:rPr>
          <w:rFonts w:ascii="HGSｺﾞｼｯｸM" w:eastAsia="HGSｺﾞｼｯｸM" w:hAnsi="ＭＳ ゴシック" w:cs="MS-Mincho" w:hint="eastAsia"/>
          <w:color w:val="000000" w:themeColor="text1"/>
          <w:kern w:val="0"/>
          <w:szCs w:val="21"/>
        </w:rPr>
        <w:t>日給制、時給制など</w:t>
      </w:r>
      <w:r w:rsidR="00E43099"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当該</w:t>
      </w:r>
      <w:r w:rsidR="00E43099" w:rsidRPr="00FE4C66">
        <w:rPr>
          <w:rFonts w:ascii="HGSｺﾞｼｯｸM" w:eastAsia="HGSｺﾞｼｯｸM" w:hAnsi="ＭＳ ゴシック" w:cs="MS-Mincho" w:hint="eastAsia"/>
          <w:color w:val="000000" w:themeColor="text1"/>
          <w:kern w:val="0"/>
          <w:szCs w:val="21"/>
        </w:rPr>
        <w:t>表を適用することが</w:t>
      </w:r>
      <w:r w:rsidR="0045023C" w:rsidRPr="00FE4C66">
        <w:rPr>
          <w:rFonts w:ascii="HGSｺﾞｼｯｸM" w:eastAsia="HGSｺﾞｼｯｸM" w:hAnsi="ＭＳ ゴシック" w:cs="MS-Mincho" w:hint="eastAsia"/>
          <w:color w:val="000000" w:themeColor="text1"/>
          <w:kern w:val="0"/>
          <w:szCs w:val="21"/>
        </w:rPr>
        <w:t>合理的</w:t>
      </w:r>
      <w:r w:rsidRPr="00FE4C66">
        <w:rPr>
          <w:rFonts w:ascii="HGSｺﾞｼｯｸM" w:eastAsia="HGSｺﾞｼｯｸM" w:hAnsi="ＭＳ ゴシック" w:cs="MS-Mincho" w:hint="eastAsia"/>
          <w:color w:val="000000" w:themeColor="text1"/>
          <w:kern w:val="0"/>
          <w:szCs w:val="21"/>
        </w:rPr>
        <w:t>な理由がある</w:t>
      </w:r>
      <w:r w:rsidR="0045023C" w:rsidRPr="00FE4C66">
        <w:rPr>
          <w:rFonts w:ascii="HGSｺﾞｼｯｸM" w:eastAsia="HGSｺﾞｼｯｸM" w:hAnsi="ＭＳ ゴシック" w:cs="MS-Mincho" w:hint="eastAsia"/>
          <w:color w:val="000000" w:themeColor="text1"/>
          <w:kern w:val="0"/>
          <w:szCs w:val="21"/>
        </w:rPr>
        <w:t>場合は、当該表の労務単価（</w:t>
      </w:r>
      <w:r w:rsidR="003B4810" w:rsidRPr="00FE4C66">
        <w:rPr>
          <w:rFonts w:ascii="HGSｺﾞｼｯｸM" w:eastAsia="HGSｺﾞｼｯｸM" w:hAnsi="ＭＳ ゴシック" w:cs="MS-Mincho" w:hint="eastAsia"/>
          <w:color w:val="000000" w:themeColor="text1"/>
          <w:kern w:val="0"/>
          <w:szCs w:val="21"/>
        </w:rPr>
        <w:t>円/時間）の最高額を上限として、それぞれ</w:t>
      </w:r>
      <w:r w:rsidR="007F7C37" w:rsidRPr="00FE4C66">
        <w:rPr>
          <w:rFonts w:ascii="HGSｺﾞｼｯｸM" w:eastAsia="HGSｺﾞｼｯｸM" w:hAnsi="ＭＳ ゴシック" w:cs="MS-Mincho" w:hint="eastAsia"/>
          <w:color w:val="000000" w:themeColor="text1"/>
          <w:kern w:val="0"/>
          <w:szCs w:val="21"/>
        </w:rPr>
        <w:t>以下の通り適用します。</w:t>
      </w:r>
    </w:p>
    <w:p w14:paraId="5A27B9C5" w14:textId="6928D91F"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①日給制：日給額を所定労働時間で除した単価（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0F91AE12" w14:textId="42E29F4D" w:rsidR="007F7C37" w:rsidRPr="00FE4C66" w:rsidRDefault="007F7C37"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w:t>
      </w:r>
      <w:r w:rsidR="00D71FDF" w:rsidRPr="00FE4C66">
        <w:rPr>
          <w:rFonts w:ascii="HGSｺﾞｼｯｸM" w:eastAsia="HGSｺﾞｼｯｸM" w:hAnsi="ＭＳ ゴシック" w:cs="MS-Mincho" w:hint="eastAsia"/>
          <w:color w:val="000000" w:themeColor="text1"/>
          <w:kern w:val="0"/>
          <w:szCs w:val="21"/>
        </w:rPr>
        <w:t>時給制：時給額</w:t>
      </w:r>
    </w:p>
    <w:p w14:paraId="7BAEF4C3" w14:textId="0C76A9A9" w:rsidR="00D71FDF" w:rsidRPr="00FE4C66" w:rsidRDefault="00D71FDF" w:rsidP="006774B7">
      <w:pPr>
        <w:autoSpaceDE w:val="0"/>
        <w:autoSpaceDN w:val="0"/>
        <w:adjustRightInd w:val="0"/>
        <w:spacing w:line="300" w:lineRule="exact"/>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③その他：給与額を所定の労働時間で除した単価（</w:t>
      </w:r>
      <w:r w:rsidR="002A6872">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円未満切捨て）</w:t>
      </w:r>
    </w:p>
    <w:p w14:paraId="6CF99090" w14:textId="7777777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p>
    <w:p w14:paraId="28EC9745" w14:textId="40EC9CBF" w:rsidR="00070795" w:rsidRPr="00FE4C66" w:rsidRDefault="001871E9" w:rsidP="00070795">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６　</w:t>
      </w:r>
      <w:r w:rsidR="007E58D8" w:rsidRPr="00FE4C66">
        <w:rPr>
          <w:rFonts w:ascii="HGSｺﾞｼｯｸM" w:eastAsia="HGSｺﾞｼｯｸM" w:hAnsi="ＭＳ ゴシック" w:cs="MS-Mincho" w:hint="eastAsia"/>
          <w:color w:val="000000" w:themeColor="text1"/>
          <w:kern w:val="0"/>
          <w:sz w:val="24"/>
          <w:u w:val="single"/>
        </w:rPr>
        <w:t>支援プログラム</w:t>
      </w:r>
      <w:r w:rsidR="00A51E31" w:rsidRPr="00FE4C66">
        <w:rPr>
          <w:rFonts w:ascii="HGSｺﾞｼｯｸM" w:eastAsia="HGSｺﾞｼｯｸM" w:hAnsi="ＭＳ ゴシック" w:cs="MS-Mincho" w:hint="eastAsia"/>
          <w:color w:val="000000" w:themeColor="text1"/>
          <w:kern w:val="0"/>
          <w:sz w:val="24"/>
          <w:u w:val="single"/>
        </w:rPr>
        <w:t>の</w:t>
      </w:r>
      <w:r w:rsidRPr="00FE4C66">
        <w:rPr>
          <w:rFonts w:ascii="HGSｺﾞｼｯｸM" w:eastAsia="HGSｺﾞｼｯｸM" w:hAnsi="ＭＳ ゴシック" w:cs="MS-Mincho" w:hint="eastAsia"/>
          <w:color w:val="000000" w:themeColor="text1"/>
          <w:kern w:val="0"/>
          <w:sz w:val="24"/>
          <w:u w:val="single"/>
        </w:rPr>
        <w:t>申請方法</w:t>
      </w:r>
      <w:r w:rsidR="00F243E9" w:rsidRPr="00FE4C66">
        <w:rPr>
          <w:rFonts w:ascii="HGSｺﾞｼｯｸM" w:eastAsia="HGSｺﾞｼｯｸM" w:hAnsi="ＭＳ ゴシック" w:cs="MS-Mincho" w:hint="eastAsia"/>
          <w:color w:val="000000" w:themeColor="text1"/>
          <w:kern w:val="0"/>
          <w:sz w:val="24"/>
          <w:u w:val="single"/>
        </w:rPr>
        <w:t xml:space="preserve">　</w:t>
      </w:r>
    </w:p>
    <w:p w14:paraId="31D97DA6" w14:textId="04D5BA7A" w:rsidR="00A30631" w:rsidRPr="00FE4C66" w:rsidRDefault="00070795"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A30631" w:rsidRPr="00FE4C66">
        <w:rPr>
          <w:rFonts w:ascii="HGSｺﾞｼｯｸM" w:eastAsia="HGSｺﾞｼｯｸM" w:hAnsi="ＭＳ ゴシック" w:cs="MS-Mincho" w:hint="eastAsia"/>
          <w:color w:val="000000" w:themeColor="text1"/>
          <w:kern w:val="0"/>
          <w:szCs w:val="21"/>
        </w:rPr>
        <w:t>受付</w:t>
      </w:r>
      <w:r w:rsidR="003B40CA" w:rsidRPr="00FE4C66">
        <w:rPr>
          <w:rFonts w:ascii="HGSｺﾞｼｯｸM" w:eastAsia="HGSｺﾞｼｯｸM" w:hAnsi="ＭＳ ゴシック" w:cs="MS-Mincho" w:hint="eastAsia"/>
          <w:color w:val="000000" w:themeColor="text1"/>
          <w:kern w:val="0"/>
          <w:szCs w:val="21"/>
        </w:rPr>
        <w:t>開始日</w:t>
      </w:r>
      <w:r w:rsidRPr="00FE4C66">
        <w:rPr>
          <w:rFonts w:ascii="HGSｺﾞｼｯｸM" w:eastAsia="HGSｺﾞｼｯｸM" w:hAnsi="ＭＳ ゴシック" w:cs="MS-Mincho" w:hint="eastAsia"/>
          <w:color w:val="000000" w:themeColor="text1"/>
          <w:kern w:val="0"/>
          <w:szCs w:val="21"/>
        </w:rPr>
        <w:t>〕</w:t>
      </w:r>
    </w:p>
    <w:p w14:paraId="00428B4A" w14:textId="048BB4D2" w:rsidR="003B40CA" w:rsidRPr="00FE4C66" w:rsidRDefault="00A30631" w:rsidP="009B1552">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令和７年２月</w:t>
      </w:r>
      <w:r w:rsidR="00B765BF" w:rsidRPr="00FE4C66">
        <w:rPr>
          <w:rFonts w:ascii="HGSｺﾞｼｯｸM" w:eastAsia="HGSｺﾞｼｯｸM" w:hAnsi="ＭＳ ゴシック" w:cs="MS-Mincho" w:hint="eastAsia"/>
          <w:color w:val="000000" w:themeColor="text1"/>
          <w:kern w:val="0"/>
          <w:szCs w:val="21"/>
        </w:rPr>
        <w:t>19</w:t>
      </w:r>
      <w:r w:rsidRPr="00FE4C66">
        <w:rPr>
          <w:rFonts w:ascii="HGSｺﾞｼｯｸM" w:eastAsia="HGSｺﾞｼｯｸM" w:hAnsi="ＭＳ ゴシック" w:cs="MS-Mincho" w:hint="eastAsia"/>
          <w:color w:val="000000" w:themeColor="text1"/>
          <w:kern w:val="0"/>
          <w:szCs w:val="21"/>
        </w:rPr>
        <w:t>日（</w:t>
      </w:r>
      <w:r w:rsidR="00B765BF" w:rsidRPr="00FE4C66">
        <w:rPr>
          <w:rFonts w:ascii="HGSｺﾞｼｯｸM" w:eastAsia="HGSｺﾞｼｯｸM" w:hAnsi="ＭＳ ゴシック" w:cs="MS-Mincho" w:hint="eastAsia"/>
          <w:color w:val="000000" w:themeColor="text1"/>
          <w:kern w:val="0"/>
          <w:szCs w:val="21"/>
        </w:rPr>
        <w:t>水</w:t>
      </w:r>
      <w:r w:rsidRPr="00FE4C66">
        <w:rPr>
          <w:rFonts w:ascii="HGSｺﾞｼｯｸM" w:eastAsia="HGSｺﾞｼｯｸM" w:hAnsi="ＭＳ ゴシック" w:cs="MS-Mincho" w:hint="eastAsia"/>
          <w:color w:val="000000" w:themeColor="text1"/>
          <w:kern w:val="0"/>
          <w:szCs w:val="21"/>
        </w:rPr>
        <w:t>曜日）</w:t>
      </w:r>
    </w:p>
    <w:p w14:paraId="105D4A65" w14:textId="77777777" w:rsidR="0027465A" w:rsidRPr="00FE4C66" w:rsidRDefault="00A30631" w:rsidP="0027465A">
      <w:pPr>
        <w:autoSpaceDE w:val="0"/>
        <w:autoSpaceDN w:val="0"/>
        <w:adjustRightInd w:val="0"/>
        <w:ind w:leftChars="300" w:left="807"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※公募要領及び申請書等の様式については、産業創造課ホームページ</w:t>
      </w:r>
      <w:r w:rsidR="0027465A" w:rsidRPr="00FE4C66">
        <w:rPr>
          <w:rFonts w:ascii="HGSｺﾞｼｯｸM" w:eastAsia="HGSｺﾞｼｯｸM" w:hAnsi="ＭＳ ゴシック" w:cs="MS-Mincho" w:hint="eastAsia"/>
          <w:color w:val="000000" w:themeColor="text1"/>
          <w:kern w:val="0"/>
          <w:szCs w:val="21"/>
        </w:rPr>
        <w:t>からダウンロードしてください（直接の受け渡し、郵送による配布は行いません）。</w:t>
      </w:r>
    </w:p>
    <w:p w14:paraId="68A2ADEC" w14:textId="65FBB492" w:rsidR="00C920E5" w:rsidRPr="00FE4C66" w:rsidRDefault="00C920E5" w:rsidP="00C920E5">
      <w:pPr>
        <w:autoSpaceDE w:val="0"/>
        <w:autoSpaceDN w:val="0"/>
        <w:adjustRightInd w:val="0"/>
        <w:ind w:leftChars="100" w:left="202" w:firstLineChars="200" w:firstLine="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11" w:history="1">
        <w:r w:rsidRPr="00FE4C66">
          <w:rPr>
            <w:rStyle w:val="a6"/>
            <w:rFonts w:ascii="HGSｺﾞｼｯｸM" w:eastAsia="HGSｺﾞｼｯｸM" w:hAnsi="ＭＳ ゴシック" w:cs="MS-Mincho"/>
            <w:color w:val="000000" w:themeColor="text1"/>
            <w:kern w:val="0"/>
            <w:szCs w:val="21"/>
          </w:rPr>
          <w:t>https://www.pref.osaka.lg.jp//o110020/energy/inobe_kikin/inobe_kikinn_sienpuroguramu.html</w:t>
        </w:r>
      </w:hyperlink>
      <w:r w:rsidRPr="00FE4C66">
        <w:rPr>
          <w:rFonts w:ascii="HGSｺﾞｼｯｸM" w:eastAsia="HGSｺﾞｼｯｸM" w:hAnsi="ＭＳ ゴシック" w:cs="MS-Mincho" w:hint="eastAsia"/>
          <w:color w:val="000000" w:themeColor="text1"/>
          <w:kern w:val="0"/>
          <w:szCs w:val="21"/>
        </w:rPr>
        <w:t>）</w:t>
      </w:r>
    </w:p>
    <w:p w14:paraId="0E34A5EE" w14:textId="5911046D" w:rsidR="009D11E0" w:rsidRDefault="009D11E0">
      <w:pPr>
        <w:widowControl/>
        <w:jc w:val="left"/>
        <w:rPr>
          <w:rFonts w:ascii="HGSｺﾞｼｯｸM" w:eastAsia="HGSｺﾞｼｯｸM" w:hAnsi="ＭＳ ゴシック" w:cs="MS-Mincho"/>
          <w:color w:val="000000" w:themeColor="text1"/>
          <w:kern w:val="0"/>
          <w:szCs w:val="21"/>
        </w:rPr>
      </w:pPr>
    </w:p>
    <w:p w14:paraId="6AC935DD" w14:textId="2127C81C" w:rsidR="009B1552" w:rsidRPr="00FE4C66" w:rsidRDefault="009B1552" w:rsidP="00343908">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〔申請締切日〕</w:t>
      </w:r>
    </w:p>
    <w:p w14:paraId="38FE17B2" w14:textId="23EC7250" w:rsidR="00343908" w:rsidRPr="00FE4C66" w:rsidRDefault="00343908" w:rsidP="00343908">
      <w:pPr>
        <w:autoSpaceDE w:val="0"/>
        <w:autoSpaceDN w:val="0"/>
        <w:adjustRightInd w:val="0"/>
        <w:ind w:leftChars="200" w:left="1814"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①</w:t>
      </w:r>
      <w:r w:rsidR="006350D9" w:rsidRPr="00FE4C66">
        <w:rPr>
          <w:rFonts w:ascii="HGSｺﾞｼｯｸM" w:eastAsia="HGSｺﾞｼｯｸM" w:hAnsi="ＭＳ ゴシック" w:cs="MS-Mincho" w:hint="eastAsia"/>
          <w:color w:val="000000" w:themeColor="text1"/>
          <w:kern w:val="0"/>
          <w:szCs w:val="21"/>
        </w:rPr>
        <w:t>第一次締切</w:t>
      </w:r>
      <w:r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u w:val="single"/>
        </w:rPr>
        <w:t>令和</w:t>
      </w:r>
      <w:r w:rsidR="002A6872">
        <w:rPr>
          <w:rFonts w:ascii="HGSｺﾞｼｯｸM" w:eastAsia="HGSｺﾞｼｯｸM" w:hAnsi="ＭＳ ゴシック" w:cs="MS-Mincho" w:hint="eastAsia"/>
          <w:color w:val="000000" w:themeColor="text1"/>
          <w:kern w:val="0"/>
          <w:szCs w:val="21"/>
          <w:u w:val="single"/>
        </w:rPr>
        <w:t>７</w:t>
      </w:r>
      <w:r w:rsidRPr="00FE4C66">
        <w:rPr>
          <w:rFonts w:ascii="HGSｺﾞｼｯｸM" w:eastAsia="HGSｺﾞｼｯｸM" w:hAnsi="ＭＳ ゴシック" w:cs="MS-Mincho" w:hint="eastAsia"/>
          <w:color w:val="000000" w:themeColor="text1"/>
          <w:kern w:val="0"/>
          <w:szCs w:val="21"/>
          <w:u w:val="single"/>
        </w:rPr>
        <w:t>年</w:t>
      </w:r>
      <w:r w:rsidR="002A6872">
        <w:rPr>
          <w:rFonts w:ascii="HGSｺﾞｼｯｸM" w:eastAsia="HGSｺﾞｼｯｸM" w:hAnsi="ＭＳ ゴシック" w:cs="MS-Mincho" w:hint="eastAsia"/>
          <w:color w:val="000000" w:themeColor="text1"/>
          <w:kern w:val="0"/>
          <w:szCs w:val="21"/>
          <w:u w:val="single"/>
        </w:rPr>
        <w:t>６</w:t>
      </w:r>
      <w:r w:rsidRPr="00FE4C66">
        <w:rPr>
          <w:rFonts w:ascii="HGSｺﾞｼｯｸM" w:eastAsia="HGSｺﾞｼｯｸM" w:hAnsi="ＭＳ ゴシック" w:cs="MS-Mincho" w:hint="eastAsia"/>
          <w:color w:val="000000" w:themeColor="text1"/>
          <w:kern w:val="0"/>
          <w:szCs w:val="21"/>
          <w:u w:val="single"/>
        </w:rPr>
        <w:t>月30日までに支援プログラムを開始する支援プログラム認定申請者</w:t>
      </w:r>
      <w:r w:rsidRPr="00FE4C66">
        <w:rPr>
          <w:rFonts w:ascii="HGSｺﾞｼｯｸM" w:eastAsia="HGSｺﾞｼｯｸM" w:hAnsi="ＭＳ ゴシック" w:cs="MS-Mincho" w:hint="eastAsia"/>
          <w:color w:val="000000" w:themeColor="text1"/>
          <w:kern w:val="0"/>
          <w:szCs w:val="21"/>
        </w:rPr>
        <w:t>は、以下期日までに</w:t>
      </w:r>
      <w:r w:rsidR="006005C0">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書類を提出してください。</w:t>
      </w:r>
    </w:p>
    <w:p w14:paraId="5C3D6EBB" w14:textId="47931307" w:rsidR="007D38C0" w:rsidRDefault="006350D9" w:rsidP="00DE6558">
      <w:pPr>
        <w:autoSpaceDE w:val="0"/>
        <w:autoSpaceDN w:val="0"/>
        <w:adjustRightInd w:val="0"/>
        <w:ind w:leftChars="400" w:left="2217"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2A6872">
        <w:rPr>
          <w:rFonts w:ascii="HGSｺﾞｼｯｸM" w:eastAsia="HGSｺﾞｼｯｸM" w:hAnsi="ＭＳ ゴシック" w:cs="MS-Mincho" w:hint="eastAsia"/>
          <w:color w:val="000000" w:themeColor="text1"/>
          <w:kern w:val="0"/>
          <w:szCs w:val="21"/>
        </w:rPr>
        <w:t>７</w:t>
      </w:r>
      <w:r w:rsidR="005E1AF3" w:rsidRPr="00FE4C66">
        <w:rPr>
          <w:rFonts w:ascii="HGSｺﾞｼｯｸM" w:eastAsia="HGSｺﾞｼｯｸM" w:hAnsi="ＭＳ ゴシック" w:cs="MS-Mincho" w:hint="eastAsia"/>
          <w:color w:val="000000" w:themeColor="text1"/>
          <w:kern w:val="0"/>
          <w:szCs w:val="21"/>
        </w:rPr>
        <w:t>年３月４日</w:t>
      </w:r>
      <w:r w:rsidR="00E20A6A" w:rsidRPr="00FE4C66">
        <w:rPr>
          <w:rFonts w:ascii="HGSｺﾞｼｯｸM" w:eastAsia="HGSｺﾞｼｯｸM" w:hAnsi="ＭＳ ゴシック" w:cs="MS-Mincho" w:hint="eastAsia"/>
          <w:color w:val="000000" w:themeColor="text1"/>
          <w:kern w:val="0"/>
          <w:szCs w:val="21"/>
        </w:rPr>
        <w:t>（火</w:t>
      </w:r>
      <w:r w:rsidR="00D96313" w:rsidRPr="00FE4C66">
        <w:rPr>
          <w:rFonts w:ascii="HGSｺﾞｼｯｸM" w:eastAsia="HGSｺﾞｼｯｸM" w:hAnsi="ＭＳ ゴシック" w:cs="MS-Mincho" w:hint="eastAsia"/>
          <w:color w:val="000000" w:themeColor="text1"/>
          <w:kern w:val="0"/>
          <w:szCs w:val="21"/>
        </w:rPr>
        <w:t>曜日</w:t>
      </w:r>
      <w:r w:rsidR="00E20A6A" w:rsidRPr="00FE4C66">
        <w:rPr>
          <w:rFonts w:ascii="HGSｺﾞｼｯｸM" w:eastAsia="HGSｺﾞｼｯｸM" w:hAnsi="ＭＳ ゴシック" w:cs="MS-Mincho" w:hint="eastAsia"/>
          <w:color w:val="000000" w:themeColor="text1"/>
          <w:kern w:val="0"/>
          <w:szCs w:val="21"/>
        </w:rPr>
        <w:t>）</w:t>
      </w:r>
    </w:p>
    <w:p w14:paraId="1DE71BE5" w14:textId="76082013" w:rsidR="00343908" w:rsidRPr="00FE4C66" w:rsidRDefault="00343908" w:rsidP="00343908">
      <w:pPr>
        <w:autoSpaceDE w:val="0"/>
        <w:autoSpaceDN w:val="0"/>
        <w:adjustRightInd w:val="0"/>
        <w:ind w:leftChars="200" w:left="1814"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w:t>
      </w:r>
      <w:r w:rsidR="006350D9" w:rsidRPr="00FE4C66">
        <w:rPr>
          <w:rFonts w:ascii="HGSｺﾞｼｯｸM" w:eastAsia="HGSｺﾞｼｯｸM" w:hAnsi="ＭＳ ゴシック" w:cs="MS-Mincho" w:hint="eastAsia"/>
          <w:color w:val="000000" w:themeColor="text1"/>
          <w:kern w:val="0"/>
          <w:szCs w:val="21"/>
        </w:rPr>
        <w:t>第二次締切</w:t>
      </w:r>
      <w:r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u w:val="single"/>
        </w:rPr>
        <w:t>令和</w:t>
      </w:r>
      <w:r w:rsidR="002A6872">
        <w:rPr>
          <w:rFonts w:ascii="HGSｺﾞｼｯｸM" w:eastAsia="HGSｺﾞｼｯｸM" w:hAnsi="ＭＳ ゴシック" w:cs="MS-Mincho" w:hint="eastAsia"/>
          <w:color w:val="000000" w:themeColor="text1"/>
          <w:kern w:val="0"/>
          <w:szCs w:val="21"/>
          <w:u w:val="single"/>
        </w:rPr>
        <w:t>７</w:t>
      </w:r>
      <w:r w:rsidRPr="00FE4C66">
        <w:rPr>
          <w:rFonts w:ascii="HGSｺﾞｼｯｸM" w:eastAsia="HGSｺﾞｼｯｸM" w:hAnsi="ＭＳ ゴシック" w:cs="MS-Mincho" w:hint="eastAsia"/>
          <w:color w:val="000000" w:themeColor="text1"/>
          <w:kern w:val="0"/>
          <w:szCs w:val="21"/>
          <w:u w:val="single"/>
        </w:rPr>
        <w:t>年</w:t>
      </w:r>
      <w:r w:rsidR="002A6872">
        <w:rPr>
          <w:rFonts w:ascii="HGSｺﾞｼｯｸM" w:eastAsia="HGSｺﾞｼｯｸM" w:hAnsi="ＭＳ ゴシック" w:cs="MS-Mincho" w:hint="eastAsia"/>
          <w:color w:val="000000" w:themeColor="text1"/>
          <w:kern w:val="0"/>
          <w:szCs w:val="21"/>
          <w:u w:val="single"/>
        </w:rPr>
        <w:t>７</w:t>
      </w:r>
      <w:r w:rsidRPr="00FE4C66">
        <w:rPr>
          <w:rFonts w:ascii="HGSｺﾞｼｯｸM" w:eastAsia="HGSｺﾞｼｯｸM" w:hAnsi="ＭＳ ゴシック" w:cs="MS-Mincho" w:hint="eastAsia"/>
          <w:color w:val="000000" w:themeColor="text1"/>
          <w:kern w:val="0"/>
          <w:szCs w:val="21"/>
          <w:u w:val="single"/>
        </w:rPr>
        <w:t>月</w:t>
      </w:r>
      <w:r w:rsidR="002A6872">
        <w:rPr>
          <w:rFonts w:ascii="HGSｺﾞｼｯｸM" w:eastAsia="HGSｺﾞｼｯｸM" w:hAnsi="ＭＳ ゴシック" w:cs="MS-Mincho" w:hint="eastAsia"/>
          <w:color w:val="000000" w:themeColor="text1"/>
          <w:kern w:val="0"/>
          <w:szCs w:val="21"/>
          <w:u w:val="single"/>
        </w:rPr>
        <w:t>１</w:t>
      </w:r>
      <w:r w:rsidRPr="00FE4C66">
        <w:rPr>
          <w:rFonts w:ascii="HGSｺﾞｼｯｸM" w:eastAsia="HGSｺﾞｼｯｸM" w:hAnsi="ＭＳ ゴシック" w:cs="MS-Mincho" w:hint="eastAsia"/>
          <w:color w:val="000000" w:themeColor="text1"/>
          <w:kern w:val="0"/>
          <w:szCs w:val="21"/>
          <w:u w:val="single"/>
        </w:rPr>
        <w:t>日以降に支援プログラムを開始する支援プログラム認定申請者</w:t>
      </w:r>
      <w:r w:rsidRPr="00FE4C66">
        <w:rPr>
          <w:rFonts w:ascii="HGSｺﾞｼｯｸM" w:eastAsia="HGSｺﾞｼｯｸM" w:hAnsi="ＭＳ ゴシック" w:cs="MS-Mincho" w:hint="eastAsia"/>
          <w:color w:val="000000" w:themeColor="text1"/>
          <w:kern w:val="0"/>
          <w:szCs w:val="21"/>
        </w:rPr>
        <w:t>は、以下期日までに</w:t>
      </w:r>
      <w:r w:rsidR="006005C0">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書類を提出してください。</w:t>
      </w:r>
    </w:p>
    <w:p w14:paraId="6E7392C4" w14:textId="43937379" w:rsidR="006350D9" w:rsidRPr="00FE4C66" w:rsidRDefault="005E1AF3" w:rsidP="00343908">
      <w:pPr>
        <w:autoSpaceDE w:val="0"/>
        <w:autoSpaceDN w:val="0"/>
        <w:adjustRightInd w:val="0"/>
        <w:ind w:leftChars="400" w:left="2217" w:hangingChars="700" w:hanging="1411"/>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令和７年</w:t>
      </w:r>
      <w:r w:rsidR="002522DF" w:rsidRPr="00FE4C66">
        <w:rPr>
          <w:rFonts w:ascii="HGSｺﾞｼｯｸM" w:eastAsia="HGSｺﾞｼｯｸM" w:hAnsi="ＭＳ ゴシック" w:cs="MS-Mincho" w:hint="eastAsia"/>
          <w:color w:val="000000" w:themeColor="text1"/>
          <w:kern w:val="0"/>
          <w:szCs w:val="21"/>
        </w:rPr>
        <w:t>５月</w:t>
      </w:r>
      <w:r w:rsidR="002A6872">
        <w:rPr>
          <w:rFonts w:ascii="HGSｺﾞｼｯｸM" w:eastAsia="HGSｺﾞｼｯｸM" w:hAnsi="ＭＳ ゴシック" w:cs="MS-Mincho" w:hint="eastAsia"/>
          <w:color w:val="000000" w:themeColor="text1"/>
          <w:kern w:val="0"/>
          <w:szCs w:val="21"/>
        </w:rPr>
        <w:t>１</w:t>
      </w:r>
      <w:r w:rsidR="002522DF" w:rsidRPr="00FE4C66">
        <w:rPr>
          <w:rFonts w:ascii="HGSｺﾞｼｯｸM" w:eastAsia="HGSｺﾞｼｯｸM" w:hAnsi="ＭＳ ゴシック" w:cs="MS-Mincho" w:hint="eastAsia"/>
          <w:color w:val="000000" w:themeColor="text1"/>
          <w:kern w:val="0"/>
          <w:szCs w:val="21"/>
        </w:rPr>
        <w:t>日</w:t>
      </w:r>
      <w:r w:rsidR="00E20A6A" w:rsidRPr="00FE4C66">
        <w:rPr>
          <w:rFonts w:ascii="HGSｺﾞｼｯｸM" w:eastAsia="HGSｺﾞｼｯｸM" w:hAnsi="ＭＳ ゴシック" w:cs="MS-Mincho" w:hint="eastAsia"/>
          <w:color w:val="000000" w:themeColor="text1"/>
          <w:kern w:val="0"/>
          <w:szCs w:val="21"/>
        </w:rPr>
        <w:t>（木</w:t>
      </w:r>
      <w:r w:rsidR="00D96313" w:rsidRPr="00FE4C66">
        <w:rPr>
          <w:rFonts w:ascii="HGSｺﾞｼｯｸM" w:eastAsia="HGSｺﾞｼｯｸM" w:hAnsi="ＭＳ ゴシック" w:cs="MS-Mincho" w:hint="eastAsia"/>
          <w:color w:val="000000" w:themeColor="text1"/>
          <w:kern w:val="0"/>
          <w:szCs w:val="21"/>
        </w:rPr>
        <w:t>曜日</w:t>
      </w:r>
      <w:r w:rsidR="00E20A6A" w:rsidRPr="00FE4C66">
        <w:rPr>
          <w:rFonts w:ascii="HGSｺﾞｼｯｸM" w:eastAsia="HGSｺﾞｼｯｸM" w:hAnsi="ＭＳ ゴシック" w:cs="MS-Mincho" w:hint="eastAsia"/>
          <w:color w:val="000000" w:themeColor="text1"/>
          <w:kern w:val="0"/>
          <w:szCs w:val="21"/>
        </w:rPr>
        <w:t>）</w:t>
      </w:r>
    </w:p>
    <w:p w14:paraId="6B8DA5F4" w14:textId="77777777" w:rsidR="003B45BE" w:rsidRPr="00FE4C66" w:rsidRDefault="003B45BE" w:rsidP="00386CB8">
      <w:pPr>
        <w:autoSpaceDE w:val="0"/>
        <w:autoSpaceDN w:val="0"/>
        <w:adjustRightInd w:val="0"/>
        <w:ind w:leftChars="100" w:left="202" w:firstLineChars="200" w:firstLine="403"/>
        <w:jc w:val="left"/>
        <w:rPr>
          <w:rFonts w:ascii="HGSｺﾞｼｯｸM" w:eastAsia="HGSｺﾞｼｯｸM" w:hAnsi="ＭＳ ゴシック" w:cs="MS-Mincho"/>
          <w:color w:val="000000" w:themeColor="text1"/>
          <w:kern w:val="0"/>
          <w:szCs w:val="21"/>
        </w:rPr>
      </w:pPr>
    </w:p>
    <w:p w14:paraId="746E51A1" w14:textId="05713BB4" w:rsidR="003B45BE" w:rsidRPr="00FE4C66" w:rsidRDefault="003B45BE" w:rsidP="006774B7">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〔提出方法〕</w:t>
      </w:r>
    </w:p>
    <w:p w14:paraId="1774C7B1" w14:textId="76F7519D" w:rsidR="00F52A87" w:rsidRDefault="00F52A87"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必要書類を以下の提出先まで郵送または持参してください。</w:t>
      </w:r>
    </w:p>
    <w:p w14:paraId="4AFD93D6" w14:textId="167AE8FF" w:rsidR="00F52A87" w:rsidRDefault="00F52A87" w:rsidP="00F52A87">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※メールでの提出は不可</w:t>
      </w:r>
    </w:p>
    <w:p w14:paraId="3C825670" w14:textId="5C3A14F5" w:rsidR="00386CB8" w:rsidRPr="00FE4C66" w:rsidRDefault="003E6012" w:rsidP="00CE67F5">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①第一次締切</w:t>
      </w:r>
      <w:r w:rsidR="007B4814" w:rsidRPr="00FE4C66">
        <w:rPr>
          <w:rFonts w:ascii="HGSｺﾞｼｯｸM" w:eastAsia="HGSｺﾞｼｯｸM" w:hAnsi="ＭＳ ゴシック" w:cs="MS-Mincho" w:hint="eastAsia"/>
          <w:color w:val="000000" w:themeColor="text1"/>
          <w:kern w:val="0"/>
          <w:szCs w:val="21"/>
        </w:rPr>
        <w:t>の場合は</w:t>
      </w:r>
      <w:r w:rsidR="00386CB8" w:rsidRPr="00FE4C66">
        <w:rPr>
          <w:rFonts w:ascii="HGSｺﾞｼｯｸM" w:eastAsia="HGSｺﾞｼｯｸM" w:hAnsi="ＭＳ ゴシック" w:cs="MS-Mincho" w:hint="eastAsia"/>
          <w:color w:val="000000" w:themeColor="text1"/>
          <w:kern w:val="0"/>
          <w:szCs w:val="21"/>
        </w:rPr>
        <w:t>令和</w:t>
      </w:r>
      <w:r w:rsidR="002A6872">
        <w:rPr>
          <w:rFonts w:ascii="HGSｺﾞｼｯｸM" w:eastAsia="HGSｺﾞｼｯｸM" w:hAnsi="ＭＳ ゴシック" w:cs="MS-Mincho" w:hint="eastAsia"/>
          <w:color w:val="000000" w:themeColor="text1"/>
          <w:kern w:val="0"/>
          <w:szCs w:val="21"/>
        </w:rPr>
        <w:t>７</w:t>
      </w:r>
      <w:r w:rsidR="00386CB8" w:rsidRPr="00FE4C66">
        <w:rPr>
          <w:rFonts w:ascii="HGSｺﾞｼｯｸM" w:eastAsia="HGSｺﾞｼｯｸM" w:hAnsi="ＭＳ ゴシック" w:cs="MS-Mincho" w:hint="eastAsia"/>
          <w:color w:val="000000" w:themeColor="text1"/>
          <w:kern w:val="0"/>
          <w:szCs w:val="21"/>
        </w:rPr>
        <w:t>年</w:t>
      </w:r>
      <w:r w:rsidR="00683552" w:rsidRPr="00FE4C66">
        <w:rPr>
          <w:rFonts w:ascii="HGSｺﾞｼｯｸM" w:eastAsia="HGSｺﾞｼｯｸM" w:hAnsi="ＭＳ ゴシック" w:cs="MS-Mincho" w:hint="eastAsia"/>
          <w:color w:val="000000" w:themeColor="text1"/>
          <w:kern w:val="0"/>
          <w:szCs w:val="21"/>
        </w:rPr>
        <w:t>３</w:t>
      </w:r>
      <w:r w:rsidR="00386CB8" w:rsidRPr="00FE4C66">
        <w:rPr>
          <w:rFonts w:ascii="HGSｺﾞｼｯｸM" w:eastAsia="HGSｺﾞｼｯｸM" w:hAnsi="ＭＳ ゴシック" w:cs="MS-Mincho" w:hint="eastAsia"/>
          <w:color w:val="000000" w:themeColor="text1"/>
          <w:kern w:val="0"/>
          <w:szCs w:val="21"/>
        </w:rPr>
        <w:t>月</w:t>
      </w:r>
      <w:r w:rsidR="00683552" w:rsidRPr="00FE4C66">
        <w:rPr>
          <w:rFonts w:ascii="HGSｺﾞｼｯｸM" w:eastAsia="HGSｺﾞｼｯｸM" w:hAnsi="ＭＳ ゴシック" w:cs="MS-Mincho" w:hint="eastAsia"/>
          <w:color w:val="000000" w:themeColor="text1"/>
          <w:kern w:val="0"/>
          <w:szCs w:val="21"/>
        </w:rPr>
        <w:t>４</w:t>
      </w:r>
      <w:r w:rsidR="00386CB8" w:rsidRPr="00FE4C66">
        <w:rPr>
          <w:rFonts w:ascii="HGSｺﾞｼｯｸM" w:eastAsia="HGSｺﾞｼｯｸM" w:hAnsi="ＭＳ ゴシック" w:cs="MS-Mincho" w:hint="eastAsia"/>
          <w:color w:val="000000" w:themeColor="text1"/>
          <w:kern w:val="0"/>
          <w:szCs w:val="21"/>
        </w:rPr>
        <w:t>日（</w:t>
      </w:r>
      <w:r w:rsidR="003B4F7D" w:rsidRPr="00FE4C66">
        <w:rPr>
          <w:rFonts w:ascii="HGSｺﾞｼｯｸM" w:eastAsia="HGSｺﾞｼｯｸM" w:hAnsi="ＭＳ ゴシック" w:cs="MS-Mincho" w:hint="eastAsia"/>
          <w:color w:val="000000" w:themeColor="text1"/>
          <w:kern w:val="0"/>
          <w:szCs w:val="21"/>
        </w:rPr>
        <w:t>火</w:t>
      </w:r>
      <w:r w:rsidR="00386CB8" w:rsidRPr="00FE4C66">
        <w:rPr>
          <w:rFonts w:ascii="HGSｺﾞｼｯｸM" w:eastAsia="HGSｺﾞｼｯｸM" w:hAnsi="ＭＳ ゴシック" w:cs="MS-Mincho" w:hint="eastAsia"/>
          <w:color w:val="000000" w:themeColor="text1"/>
          <w:kern w:val="0"/>
          <w:szCs w:val="21"/>
        </w:rPr>
        <w:t>曜日）</w:t>
      </w:r>
      <w:r w:rsidR="00F25E0A" w:rsidRPr="00FE4C66">
        <w:rPr>
          <w:rFonts w:ascii="HGSｺﾞｼｯｸM" w:eastAsia="HGSｺﾞｼｯｸM" w:hAnsi="ＭＳ ゴシック" w:cs="MS-Mincho" w:hint="eastAsia"/>
          <w:color w:val="000000" w:themeColor="text1"/>
          <w:kern w:val="0"/>
          <w:szCs w:val="21"/>
        </w:rPr>
        <w:t>午後６時</w:t>
      </w:r>
      <w:r w:rsidR="007B4814"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②第二次締切</w:t>
      </w:r>
      <w:r w:rsidR="007B4814" w:rsidRPr="00FE4C66">
        <w:rPr>
          <w:rFonts w:ascii="HGSｺﾞｼｯｸM" w:eastAsia="HGSｺﾞｼｯｸM" w:hAnsi="ＭＳ ゴシック" w:cs="MS-Mincho" w:hint="eastAsia"/>
          <w:color w:val="000000" w:themeColor="text1"/>
          <w:kern w:val="0"/>
          <w:szCs w:val="21"/>
        </w:rPr>
        <w:t>の場合は</w:t>
      </w:r>
      <w:r w:rsidRPr="00FE4C66">
        <w:rPr>
          <w:rFonts w:ascii="HGSｺﾞｼｯｸM" w:eastAsia="HGSｺﾞｼｯｸM" w:hAnsi="ＭＳ ゴシック" w:cs="MS-Mincho" w:hint="eastAsia"/>
          <w:color w:val="000000" w:themeColor="text1"/>
          <w:kern w:val="0"/>
          <w:szCs w:val="21"/>
        </w:rPr>
        <w:t>令和７年５月１日</w:t>
      </w:r>
      <w:r w:rsidR="006B7A1B" w:rsidRPr="00FE4C66">
        <w:rPr>
          <w:rFonts w:ascii="HGSｺﾞｼｯｸM" w:eastAsia="HGSｺﾞｼｯｸM" w:hAnsi="ＭＳ ゴシック" w:cs="MS-Mincho" w:hint="eastAsia"/>
          <w:color w:val="000000" w:themeColor="text1"/>
          <w:kern w:val="0"/>
          <w:szCs w:val="21"/>
        </w:rPr>
        <w:t>（木曜日）</w:t>
      </w:r>
      <w:r w:rsidR="00F25E0A" w:rsidRPr="00FE4C66">
        <w:rPr>
          <w:rFonts w:ascii="HGSｺﾞｼｯｸM" w:eastAsia="HGSｺﾞｼｯｸM" w:hAnsi="ＭＳ ゴシック" w:cs="MS-Mincho" w:hint="eastAsia"/>
          <w:color w:val="000000" w:themeColor="text1"/>
          <w:kern w:val="0"/>
          <w:szCs w:val="21"/>
        </w:rPr>
        <w:t>午後６時</w:t>
      </w:r>
      <w:r w:rsidR="00386CB8" w:rsidRPr="00FE4C66">
        <w:rPr>
          <w:rFonts w:ascii="HGSｺﾞｼｯｸM" w:eastAsia="HGSｺﾞｼｯｸM" w:hAnsi="ＭＳ ゴシック" w:cs="MS-Mincho" w:hint="eastAsia"/>
          <w:color w:val="000000" w:themeColor="text1"/>
          <w:kern w:val="0"/>
          <w:szCs w:val="21"/>
        </w:rPr>
        <w:t>必着で、大阪府商工労働部成長産業振興室産業創造課あて</w:t>
      </w:r>
      <w:r w:rsidR="00F52A87">
        <w:rPr>
          <w:rFonts w:ascii="HGSｺﾞｼｯｸM" w:eastAsia="HGSｺﾞｼｯｸM" w:hAnsi="ＭＳ ゴシック" w:cs="MS-Mincho" w:hint="eastAsia"/>
          <w:color w:val="000000" w:themeColor="text1"/>
          <w:kern w:val="0"/>
          <w:szCs w:val="21"/>
        </w:rPr>
        <w:t>に必要書類を</w:t>
      </w:r>
      <w:r w:rsidR="00386CB8" w:rsidRPr="00FE4C66">
        <w:rPr>
          <w:rFonts w:ascii="HGSｺﾞｼｯｸM" w:eastAsia="HGSｺﾞｼｯｸM" w:hAnsi="ＭＳ ゴシック" w:cs="MS-Mincho" w:hint="eastAsia"/>
          <w:color w:val="000000" w:themeColor="text1"/>
          <w:kern w:val="0"/>
          <w:szCs w:val="21"/>
        </w:rPr>
        <w:t>郵送してください。</w:t>
      </w:r>
    </w:p>
    <w:p w14:paraId="20DE9950" w14:textId="06040726"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※必ず電話で発送した旨のご連絡をお願いします。（土曜日、日曜日及び祝日を除く。午前９時</w:t>
      </w:r>
      <w:r w:rsidR="00F52A87">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16AC5068" w14:textId="77777777" w:rsidR="001871E9" w:rsidRPr="00FE4C66" w:rsidRDefault="001871E9" w:rsidP="00964C84">
      <w:pPr>
        <w:autoSpaceDE w:val="0"/>
        <w:autoSpaceDN w:val="0"/>
        <w:adjustRightInd w:val="0"/>
        <w:ind w:leftChars="100" w:left="202" w:firstLineChars="200" w:firstLine="403"/>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なお、特定記録郵便・宅配便など、できる限り到着時の確認ができる方法で発送してください。</w:t>
      </w:r>
    </w:p>
    <w:p w14:paraId="5C46025F" w14:textId="5CB685AD" w:rsidR="00386CB8" w:rsidRPr="00FE4C66" w:rsidRDefault="00386CB8" w:rsidP="006774B7">
      <w:pPr>
        <w:autoSpaceDE w:val="0"/>
        <w:autoSpaceDN w:val="0"/>
        <w:adjustRightInd w:val="0"/>
        <w:ind w:leftChars="400" w:left="1008"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※また、</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書類をご持参いただく場合は、以下の提出先に、</w:t>
      </w:r>
      <w:r w:rsidR="007A26AC" w:rsidRPr="00FE4C66">
        <w:rPr>
          <w:rFonts w:ascii="HGSｺﾞｼｯｸM" w:eastAsia="HGSｺﾞｼｯｸM" w:hAnsi="ＭＳ ゴシック" w:cs="MS-Mincho" w:hint="eastAsia"/>
          <w:color w:val="000000" w:themeColor="text1"/>
          <w:kern w:val="0"/>
          <w:szCs w:val="21"/>
        </w:rPr>
        <w:t>①第一次締切の場合は</w:t>
      </w:r>
      <w:r w:rsidRPr="00FE4C66">
        <w:rPr>
          <w:rFonts w:ascii="HGSｺﾞｼｯｸM" w:eastAsia="HGSｺﾞｼｯｸM" w:hAnsi="ＭＳ ゴシック" w:cs="MS-Mincho" w:hint="eastAsia"/>
          <w:color w:val="000000" w:themeColor="text1"/>
          <w:kern w:val="0"/>
          <w:szCs w:val="21"/>
        </w:rPr>
        <w:t>令和</w:t>
      </w:r>
      <w:r w:rsidR="001E13E1" w:rsidRPr="00FE4C66">
        <w:rPr>
          <w:rFonts w:ascii="HGSｺﾞｼｯｸM" w:eastAsia="HGSｺﾞｼｯｸM" w:hAnsi="ＭＳ ゴシック" w:cs="MS-Mincho" w:hint="eastAsia"/>
          <w:color w:val="000000" w:themeColor="text1"/>
          <w:kern w:val="0"/>
          <w:szCs w:val="21"/>
        </w:rPr>
        <w:t>7</w:t>
      </w:r>
      <w:r w:rsidRPr="00FE4C66">
        <w:rPr>
          <w:rFonts w:ascii="HGSｺﾞｼｯｸM" w:eastAsia="HGSｺﾞｼｯｸM" w:hAnsi="ＭＳ ゴシック" w:cs="MS-Mincho" w:hint="eastAsia"/>
          <w:color w:val="000000" w:themeColor="text1"/>
          <w:kern w:val="0"/>
          <w:szCs w:val="21"/>
        </w:rPr>
        <w:t>年</w:t>
      </w:r>
      <w:r w:rsidR="002F1D3A"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月</w:t>
      </w:r>
      <w:r w:rsidR="002F1D3A"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日（</w:t>
      </w:r>
      <w:r w:rsidR="00EA1D62" w:rsidRPr="00FE4C66">
        <w:rPr>
          <w:rFonts w:ascii="HGSｺﾞｼｯｸM" w:eastAsia="HGSｺﾞｼｯｸM" w:hAnsi="ＭＳ ゴシック" w:cs="MS-Mincho" w:hint="eastAsia"/>
          <w:color w:val="000000" w:themeColor="text1"/>
          <w:kern w:val="0"/>
          <w:szCs w:val="21"/>
        </w:rPr>
        <w:t>火</w:t>
      </w:r>
      <w:r w:rsidRPr="00FE4C66">
        <w:rPr>
          <w:rFonts w:ascii="HGSｺﾞｼｯｸM" w:eastAsia="HGSｺﾞｼｯｸM" w:hAnsi="ＭＳ ゴシック" w:cs="MS-Mincho" w:hint="eastAsia"/>
          <w:color w:val="000000" w:themeColor="text1"/>
          <w:kern w:val="0"/>
          <w:szCs w:val="21"/>
        </w:rPr>
        <w:t>曜日）午後</w:t>
      </w:r>
      <w:r w:rsidR="00F25E0A" w:rsidRPr="00FE4C66">
        <w:rPr>
          <w:rFonts w:ascii="HGSｺﾞｼｯｸM" w:eastAsia="HGSｺﾞｼｯｸM" w:hAnsi="ＭＳ ゴシック" w:cs="MS-Mincho" w:hint="eastAsia"/>
          <w:color w:val="000000" w:themeColor="text1"/>
          <w:kern w:val="0"/>
          <w:szCs w:val="21"/>
        </w:rPr>
        <w:t>６</w:t>
      </w:r>
      <w:r w:rsidRPr="00FE4C66">
        <w:rPr>
          <w:rFonts w:ascii="HGSｺﾞｼｯｸM" w:eastAsia="HGSｺﾞｼｯｸM" w:hAnsi="ＭＳ ゴシック" w:cs="MS-Mincho" w:hint="eastAsia"/>
          <w:color w:val="000000" w:themeColor="text1"/>
          <w:kern w:val="0"/>
          <w:szCs w:val="21"/>
        </w:rPr>
        <w:t>時</w:t>
      </w:r>
      <w:r w:rsidR="007A26AC" w:rsidRPr="00FE4C66">
        <w:rPr>
          <w:rFonts w:ascii="HGSｺﾞｼｯｸM" w:eastAsia="HGSｺﾞｼｯｸM" w:hAnsi="ＭＳ ゴシック" w:cs="MS-Mincho" w:hint="eastAsia"/>
          <w:color w:val="000000" w:themeColor="text1"/>
          <w:kern w:val="0"/>
          <w:szCs w:val="21"/>
        </w:rPr>
        <w:t>、②第二次締切の場合は令和７年５月１日</w:t>
      </w:r>
      <w:r w:rsidR="006B7A1B" w:rsidRPr="00FE4C66">
        <w:rPr>
          <w:rFonts w:ascii="HGSｺﾞｼｯｸM" w:eastAsia="HGSｺﾞｼｯｸM" w:hAnsi="ＭＳ ゴシック" w:cs="MS-Mincho" w:hint="eastAsia"/>
          <w:color w:val="000000" w:themeColor="text1"/>
          <w:kern w:val="0"/>
          <w:szCs w:val="21"/>
        </w:rPr>
        <w:t>（木曜日）午後</w:t>
      </w:r>
      <w:r w:rsidR="00F25E0A" w:rsidRPr="00FE4C66">
        <w:rPr>
          <w:rFonts w:ascii="HGSｺﾞｼｯｸM" w:eastAsia="HGSｺﾞｼｯｸM" w:hAnsi="ＭＳ ゴシック" w:cs="MS-Mincho" w:hint="eastAsia"/>
          <w:color w:val="000000" w:themeColor="text1"/>
          <w:kern w:val="0"/>
          <w:szCs w:val="21"/>
        </w:rPr>
        <w:t>６</w:t>
      </w:r>
      <w:r w:rsidR="006B7A1B" w:rsidRPr="00FE4C66">
        <w:rPr>
          <w:rFonts w:ascii="HGSｺﾞｼｯｸM" w:eastAsia="HGSｺﾞｼｯｸM" w:hAnsi="ＭＳ ゴシック" w:cs="MS-Mincho" w:hint="eastAsia"/>
          <w:color w:val="000000" w:themeColor="text1"/>
          <w:kern w:val="0"/>
          <w:szCs w:val="21"/>
        </w:rPr>
        <w:t>時</w:t>
      </w:r>
      <w:r w:rsidRPr="00FE4C66">
        <w:rPr>
          <w:rFonts w:ascii="HGSｺﾞｼｯｸM" w:eastAsia="HGSｺﾞｼｯｸM" w:hAnsi="ＭＳ ゴシック" w:cs="MS-Mincho" w:hint="eastAsia"/>
          <w:color w:val="000000" w:themeColor="text1"/>
          <w:kern w:val="0"/>
          <w:szCs w:val="21"/>
        </w:rPr>
        <w:t>までに、直接ご持参ください。</w:t>
      </w:r>
    </w:p>
    <w:p w14:paraId="04D5D4DA" w14:textId="553F4575" w:rsidR="00386CB8" w:rsidRPr="00FE4C66" w:rsidRDefault="00F91129" w:rsidP="006774B7">
      <w:pPr>
        <w:autoSpaceDE w:val="0"/>
        <w:autoSpaceDN w:val="0"/>
        <w:adjustRightInd w:val="0"/>
        <w:ind w:leftChars="200" w:left="403" w:firstLineChars="300" w:firstLine="605"/>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必要</w:t>
      </w:r>
      <w:r w:rsidR="00386CB8" w:rsidRPr="00FE4C66">
        <w:rPr>
          <w:rFonts w:ascii="HGSｺﾞｼｯｸM" w:eastAsia="HGSｺﾞｼｯｸM" w:hAnsi="ＭＳ ゴシック" w:cs="MS-Mincho" w:hint="eastAsia"/>
          <w:color w:val="000000" w:themeColor="text1"/>
          <w:kern w:val="0"/>
          <w:szCs w:val="21"/>
        </w:rPr>
        <w:t>書類を持参される場合は、必ず事前に、来庁日時を電話でご連絡ください。</w:t>
      </w:r>
    </w:p>
    <w:p w14:paraId="1A53569C" w14:textId="0286D086" w:rsidR="001871E9" w:rsidRPr="00FE4C66" w:rsidRDefault="001871E9" w:rsidP="006774B7">
      <w:pPr>
        <w:autoSpaceDE w:val="0"/>
        <w:autoSpaceDN w:val="0"/>
        <w:adjustRightInd w:val="0"/>
        <w:ind w:leftChars="600" w:left="1209"/>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w:t>
      </w:r>
    </w:p>
    <w:p w14:paraId="672BEB3E" w14:textId="77777777" w:rsidR="006774B7" w:rsidRPr="00FE4C66" w:rsidRDefault="006774B7"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0A2E66FB" w14:textId="06541723" w:rsidR="00386CB8" w:rsidRPr="00FE4C66" w:rsidRDefault="00386CB8"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w:t>
      </w:r>
    </w:p>
    <w:p w14:paraId="4FAA1850" w14:textId="4CD8FB67"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D53781" w:rsidRPr="00FE4C66">
        <w:rPr>
          <w:rFonts w:ascii="HGSｺﾞｼｯｸM" w:eastAsia="HGSｺﾞｼｯｸM" w:hAnsi="ＭＳ ゴシック" w:cs="MS-Mincho" w:hint="eastAsia"/>
          <w:color w:val="000000" w:themeColor="text1"/>
          <w:kern w:val="0"/>
          <w:szCs w:val="21"/>
        </w:rPr>
        <w:t>支援プログラム認定申請書</w:t>
      </w:r>
      <w:r w:rsidRPr="00FE4C66">
        <w:rPr>
          <w:rFonts w:ascii="HGSｺﾞｼｯｸM" w:eastAsia="HGSｺﾞｼｯｸM" w:hAnsi="ＭＳ ゴシック" w:cs="MS-Mincho" w:hint="eastAsia"/>
          <w:color w:val="000000" w:themeColor="text1"/>
          <w:kern w:val="0"/>
          <w:szCs w:val="21"/>
        </w:rPr>
        <w:t>（</w:t>
      </w:r>
      <w:r w:rsidR="00640B2F" w:rsidRPr="00FE4C66">
        <w:rPr>
          <w:rFonts w:ascii="HGSｺﾞｼｯｸM" w:eastAsia="HGSｺﾞｼｯｸM" w:hAnsi="ＭＳ ゴシック" w:cs="MS-Mincho" w:hint="eastAsia"/>
          <w:color w:val="000000" w:themeColor="text1"/>
          <w:kern w:val="0"/>
          <w:szCs w:val="21"/>
        </w:rPr>
        <w:t>認定</w:t>
      </w:r>
      <w:r w:rsidR="001E13E1" w:rsidRPr="00FE4C66">
        <w:rPr>
          <w:rFonts w:ascii="HGSｺﾞｼｯｸM" w:eastAsia="HGSｺﾞｼｯｸM" w:hAnsi="ＭＳ ゴシック" w:cs="MS-Mincho" w:hint="eastAsia"/>
          <w:color w:val="000000" w:themeColor="text1"/>
          <w:kern w:val="0"/>
          <w:szCs w:val="21"/>
        </w:rPr>
        <w:t>要綱</w:t>
      </w:r>
      <w:r w:rsidRPr="00FE4C66">
        <w:rPr>
          <w:rFonts w:ascii="HGSｺﾞｼｯｸM" w:eastAsia="HGSｺﾞｼｯｸM" w:hAnsi="ＭＳ ゴシック" w:cs="MS-Mincho" w:hint="eastAsia"/>
          <w:color w:val="000000" w:themeColor="text1"/>
          <w:kern w:val="0"/>
          <w:szCs w:val="21"/>
        </w:rPr>
        <w:t>様式第</w:t>
      </w:r>
      <w:r w:rsidR="00433A48"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号）</w:t>
      </w:r>
    </w:p>
    <w:p w14:paraId="4B739EB6" w14:textId="3B3179E8" w:rsidR="00386CB8" w:rsidRPr="00FE4C66" w:rsidRDefault="00386CB8"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（２）事業計画書（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433A48"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24BB435D" w14:textId="462F6C92" w:rsidR="00A34CFE" w:rsidRPr="00FE4C66" w:rsidRDefault="00CF5CD6"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w:t>
      </w:r>
      <w:r w:rsidR="002509F7" w:rsidRPr="00FE4C66">
        <w:rPr>
          <w:rFonts w:ascii="HGSｺﾞｼｯｸM" w:eastAsia="HGSｺﾞｼｯｸM" w:hAnsi="ＭＳ ゴシック" w:cs="MS-Mincho" w:hint="eastAsia"/>
          <w:color w:val="000000" w:themeColor="text1"/>
          <w:kern w:val="0"/>
          <w:szCs w:val="21"/>
        </w:rPr>
        <w:t>公表用資料</w:t>
      </w:r>
    </w:p>
    <w:p w14:paraId="16692ED3" w14:textId="609915FB" w:rsidR="00CF5CD6" w:rsidRPr="00FE4C66" w:rsidRDefault="00B65BD5" w:rsidP="006774B7">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９</w:t>
      </w:r>
      <w:r w:rsidR="00A34CFE" w:rsidRPr="00FE4C66">
        <w:rPr>
          <w:rFonts w:ascii="HGSｺﾞｼｯｸM" w:eastAsia="HGSｺﾞｼｯｸM" w:hAnsi="ＭＳ ゴシック" w:cs="MS-Mincho" w:hint="eastAsia"/>
          <w:color w:val="000000" w:themeColor="text1"/>
          <w:kern w:val="0"/>
          <w:szCs w:val="21"/>
        </w:rPr>
        <w:t>ページに、公表用資料例を掲載しておりますので、参考にしてください。</w:t>
      </w:r>
    </w:p>
    <w:p w14:paraId="2D9C8A4E" w14:textId="2464EBF1" w:rsidR="00386CB8" w:rsidRPr="00FE4C66" w:rsidRDefault="0037308E" w:rsidP="006774B7">
      <w:pPr>
        <w:autoSpaceDE w:val="0"/>
        <w:autoSpaceDN w:val="0"/>
        <w:adjustRightInd w:val="0"/>
        <w:ind w:leftChars="200" w:left="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D53781" w:rsidRPr="00FE4C66">
        <w:rPr>
          <w:rFonts w:ascii="HGSｺﾞｼｯｸM" w:eastAsia="HGSｺﾞｼｯｸM" w:hAnsi="ＭＳ ゴシック" w:cs="MS-Mincho" w:hint="eastAsia"/>
          <w:color w:val="000000" w:themeColor="text1"/>
          <w:kern w:val="0"/>
          <w:szCs w:val="21"/>
        </w:rPr>
        <w:t>４</w:t>
      </w:r>
      <w:r w:rsidR="00386CB8" w:rsidRPr="00FE4C66">
        <w:rPr>
          <w:rFonts w:ascii="HGSｺﾞｼｯｸM" w:eastAsia="HGSｺﾞｼｯｸM" w:hAnsi="ＭＳ ゴシック" w:cs="MS-Mincho" w:hint="eastAsia"/>
          <w:color w:val="000000" w:themeColor="text1"/>
          <w:kern w:val="0"/>
          <w:szCs w:val="21"/>
        </w:rPr>
        <w:t>）添付書類</w:t>
      </w:r>
    </w:p>
    <w:p w14:paraId="6972922C"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ア 登記簿謄本又は現在事項全部証明書（３か月以内のもの）</w:t>
      </w:r>
    </w:p>
    <w:p w14:paraId="6B5E98E5" w14:textId="160AF89C"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イ 直近</w:t>
      </w:r>
      <w:r w:rsidR="009861F6" w:rsidRPr="00FE4C66">
        <w:rPr>
          <w:rFonts w:ascii="HGSｺﾞｼｯｸM" w:eastAsia="HGSｺﾞｼｯｸM" w:hAnsi="ＭＳ ゴシック" w:cs="MS-Mincho" w:hint="eastAsia"/>
          <w:color w:val="000000" w:themeColor="text1"/>
          <w:kern w:val="0"/>
          <w:szCs w:val="21"/>
        </w:rPr>
        <w:t>２事業</w:t>
      </w:r>
      <w:r w:rsidRPr="00FE4C66">
        <w:rPr>
          <w:rFonts w:ascii="HGSｺﾞｼｯｸM" w:eastAsia="HGSｺﾞｼｯｸM" w:hAnsi="ＭＳ ゴシック" w:cs="MS-Mincho" w:hint="eastAsia"/>
          <w:color w:val="000000" w:themeColor="text1"/>
          <w:kern w:val="0"/>
          <w:szCs w:val="21"/>
        </w:rPr>
        <w:t>年度</w:t>
      </w:r>
      <w:r w:rsidR="009861F6" w:rsidRPr="00FE4C66">
        <w:rPr>
          <w:rFonts w:ascii="HGSｺﾞｼｯｸM" w:eastAsia="HGSｺﾞｼｯｸM" w:hAnsi="ＭＳ ゴシック" w:cs="MS-Mincho" w:hint="eastAsia"/>
          <w:color w:val="000000" w:themeColor="text1"/>
          <w:kern w:val="0"/>
          <w:szCs w:val="21"/>
        </w:rPr>
        <w:t>分</w:t>
      </w:r>
      <w:r w:rsidRPr="00FE4C66">
        <w:rPr>
          <w:rFonts w:ascii="HGSｺﾞｼｯｸM" w:eastAsia="HGSｺﾞｼｯｸM" w:hAnsi="ＭＳ ゴシック" w:cs="MS-Mincho" w:hint="eastAsia"/>
          <w:color w:val="000000" w:themeColor="text1"/>
          <w:kern w:val="0"/>
          <w:szCs w:val="21"/>
        </w:rPr>
        <w:t>の決算関係書類（貸借対照表、損益計算書）</w:t>
      </w:r>
    </w:p>
    <w:p w14:paraId="271C6D26" w14:textId="77777777" w:rsidR="00386CB8" w:rsidRPr="00FE4C66" w:rsidRDefault="00386CB8" w:rsidP="006774B7">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ウ 「４（２）申請要件・資格」ア及びイに係る納税証明書（次の２通）</w:t>
      </w:r>
    </w:p>
    <w:p w14:paraId="325ACD23" w14:textId="261254FB"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(a)府税事務所発行の「府税及びその附帯徴収金について未納の徴収金の額のないこと」の証明書</w:t>
      </w:r>
    </w:p>
    <w:p w14:paraId="607C89E9" w14:textId="77777777" w:rsidR="00386CB8" w:rsidRPr="00FE4C66" w:rsidRDefault="00386CB8" w:rsidP="00DA29E4">
      <w:pPr>
        <w:autoSpaceDE w:val="0"/>
        <w:autoSpaceDN w:val="0"/>
        <w:adjustRightInd w:val="0"/>
        <w:ind w:leftChars="500" w:left="1210"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(b)税務署発行の納税証明書（その３の３）未納の税額がないことの証明書</w:t>
      </w:r>
    </w:p>
    <w:p w14:paraId="24C39373" w14:textId="77777777"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エ 事業や法人の紹介パンフレット等</w:t>
      </w:r>
    </w:p>
    <w:p w14:paraId="7DFC7A84" w14:textId="4EBC3A4B"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オ 要件確認申立書（</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号）</w:t>
      </w:r>
    </w:p>
    <w:p w14:paraId="59F50EB1" w14:textId="26151C80"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カ 暴力団等審査情報（</w:t>
      </w:r>
      <w:r w:rsidR="00640B2F"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要綱様式第</w:t>
      </w:r>
      <w:r w:rsidR="009D03FE"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w:t>
      </w:r>
      <w:r w:rsidR="009D03FE"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号）</w:t>
      </w:r>
    </w:p>
    <w:p w14:paraId="416638E8" w14:textId="77777777" w:rsidR="001D11ED" w:rsidRPr="00FE4C66" w:rsidRDefault="001D11ED" w:rsidP="00964C8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p>
    <w:p w14:paraId="29417624" w14:textId="4E3E2FD3"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※提出部数は各1部です。ただし、</w:t>
      </w:r>
      <w:r w:rsidR="00601BC9"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のア及びウについては原本が必要です。</w:t>
      </w:r>
    </w:p>
    <w:p w14:paraId="674EE323" w14:textId="1BA877CD"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それ以外の書類はコピーで構いません。提出いただいた書類は、本審査以外には使用しません。また、審査結果に関わらず返却できません。</w:t>
      </w:r>
    </w:p>
    <w:p w14:paraId="33F2451F" w14:textId="3FF338E6" w:rsidR="00DA29E4" w:rsidRPr="00FE4C66" w:rsidRDefault="00386CB8" w:rsidP="00DA29E4">
      <w:pPr>
        <w:autoSpaceDE w:val="0"/>
        <w:autoSpaceDN w:val="0"/>
        <w:adjustRightInd w:val="0"/>
        <w:ind w:leftChars="200" w:left="605"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※同一事業者が複数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の申請を行うことも可能です。（対象経費について、二重に計上することがないようご注意ください。）</w:t>
      </w:r>
    </w:p>
    <w:p w14:paraId="45C3FA5C" w14:textId="1BECB7CC" w:rsidR="00386CB8" w:rsidRPr="00FE4C66" w:rsidRDefault="00386CB8" w:rsidP="00DA29E4">
      <w:pPr>
        <w:autoSpaceDE w:val="0"/>
        <w:autoSpaceDN w:val="0"/>
        <w:adjustRightInd w:val="0"/>
        <w:ind w:leftChars="300" w:left="605"/>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複数</w:t>
      </w:r>
      <w:r w:rsidR="00DA29E4" w:rsidRPr="00FE4C66">
        <w:rPr>
          <w:rFonts w:ascii="HGSｺﾞｼｯｸM" w:eastAsia="HGSｺﾞｼｯｸM" w:hAnsi="ＭＳ ゴシック" w:cs="MS-Mincho" w:hint="eastAsia"/>
          <w:color w:val="000000" w:themeColor="text1"/>
          <w:kern w:val="0"/>
          <w:szCs w:val="21"/>
        </w:rPr>
        <w:t>の支援プログラム</w:t>
      </w:r>
      <w:r w:rsidRPr="00FE4C66">
        <w:rPr>
          <w:rFonts w:ascii="HGSｺﾞｼｯｸM" w:eastAsia="HGSｺﾞｼｯｸM" w:hAnsi="ＭＳ ゴシック" w:cs="MS-Mincho" w:hint="eastAsia"/>
          <w:color w:val="000000" w:themeColor="text1"/>
          <w:kern w:val="0"/>
          <w:szCs w:val="21"/>
        </w:rPr>
        <w:t>の申請者が全て同一の場合、</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書類のうち、</w:t>
      </w:r>
      <w:r w:rsidR="00EC171C" w:rsidRPr="00FE4C66">
        <w:rPr>
          <w:rFonts w:ascii="HGSｺﾞｼｯｸM" w:eastAsia="HGSｺﾞｼｯｸM" w:hAnsi="ＭＳ ゴシック" w:cs="MS-Mincho" w:hint="eastAsia"/>
          <w:color w:val="000000" w:themeColor="text1"/>
          <w:kern w:val="0"/>
          <w:szCs w:val="21"/>
        </w:rPr>
        <w:t>（４）</w:t>
      </w:r>
      <w:r w:rsidRPr="00FE4C66">
        <w:rPr>
          <w:rFonts w:ascii="HGSｺﾞｼｯｸM" w:eastAsia="HGSｺﾞｼｯｸM" w:hAnsi="ＭＳ ゴシック" w:cs="MS-Mincho" w:hint="eastAsia"/>
          <w:color w:val="000000" w:themeColor="text1"/>
          <w:kern w:val="0"/>
          <w:szCs w:val="21"/>
        </w:rPr>
        <w:t>の各添付書類については、</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部の提出でかまいません。</w:t>
      </w:r>
      <w:r w:rsidR="006C5D63"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kern w:val="0"/>
          <w:szCs w:val="21"/>
        </w:rPr>
        <w:t>複数の事業者が連携して実施する場合、事業Aの実施主体が「事業者a+事業者b＋事業者c」で、事業Bの実施主体が「事業者a+事業者b＋事業者d」の場合は、同一ではありません。）</w:t>
      </w:r>
    </w:p>
    <w:p w14:paraId="16591546" w14:textId="0D724A73" w:rsidR="00386CB8" w:rsidRPr="00FE4C66" w:rsidRDefault="00386CB8" w:rsidP="00DA29E4">
      <w:pPr>
        <w:autoSpaceDE w:val="0"/>
        <w:autoSpaceDN w:val="0"/>
        <w:adjustRightInd w:val="0"/>
        <w:ind w:leftChars="200" w:left="605"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※府税の納税記録がない場合には、申立書(任意書式。記載事項は以下のとおり。)を作成のうえ、他の</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書類とともにご提出ください。</w:t>
      </w:r>
    </w:p>
    <w:p w14:paraId="61C3A535" w14:textId="77777777" w:rsidR="00386CB8" w:rsidRPr="00FE4C66" w:rsidRDefault="00386CB8"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【申立書記載事項】</w:t>
      </w:r>
    </w:p>
    <w:p w14:paraId="29A5C6E2" w14:textId="58D66FE7" w:rsidR="00386CB8" w:rsidRPr="00FE4C66" w:rsidRDefault="00DA29E4"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① </w:t>
      </w:r>
      <w:r w:rsidR="00386CB8" w:rsidRPr="00FE4C66">
        <w:rPr>
          <w:rFonts w:ascii="HGSｺﾞｼｯｸM" w:eastAsia="HGSｺﾞｼｯｸM" w:hAnsi="ＭＳ ゴシック" w:cs="MS-Mincho" w:hint="eastAsia"/>
          <w:color w:val="000000" w:themeColor="text1"/>
          <w:kern w:val="0"/>
          <w:szCs w:val="21"/>
        </w:rPr>
        <w:t>府税の納税義務を負っていない旨</w:t>
      </w:r>
    </w:p>
    <w:p w14:paraId="57CBA3C4" w14:textId="6E1FDDDD" w:rsidR="00386CB8" w:rsidRPr="00FE4C66" w:rsidRDefault="00386CB8"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 ①により、提出が出来ない書類の名称</w:t>
      </w:r>
    </w:p>
    <w:p w14:paraId="553D1046" w14:textId="1F4900A4" w:rsidR="001871E9" w:rsidRPr="00FE4C66" w:rsidRDefault="00386CB8" w:rsidP="00DA29E4">
      <w:pPr>
        <w:autoSpaceDE w:val="0"/>
        <w:autoSpaceDN w:val="0"/>
        <w:adjustRightInd w:val="0"/>
        <w:ind w:leftChars="200" w:left="605"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hint="eastAsia"/>
          <w:color w:val="000000" w:themeColor="text1"/>
          <w:kern w:val="0"/>
          <w:szCs w:val="21"/>
        </w:rPr>
        <w:t>※</w:t>
      </w:r>
      <w:r w:rsidR="00F91129">
        <w:rPr>
          <w:rFonts w:ascii="HGSｺﾞｼｯｸM" w:eastAsia="HGSｺﾞｼｯｸM" w:hAnsi="ＭＳ ゴシック" w:cs="MS-Mincho" w:hint="eastAsia"/>
          <w:color w:val="000000" w:themeColor="text1"/>
          <w:kern w:val="0"/>
          <w:szCs w:val="21"/>
        </w:rPr>
        <w:t>必要</w:t>
      </w:r>
      <w:r w:rsidRPr="00FE4C66">
        <w:rPr>
          <w:rFonts w:ascii="HGSｺﾞｼｯｸM" w:eastAsia="HGSｺﾞｼｯｸM" w:hAnsi="ＭＳ ゴシック" w:cs="MS-Mincho" w:hint="eastAsia"/>
          <w:color w:val="000000" w:themeColor="text1"/>
          <w:kern w:val="0"/>
          <w:szCs w:val="21"/>
        </w:rPr>
        <w:t>書類カの記載内容については、大阪府補助金交付規則（以下「規則」といいます。）第４条第２項第３号の規定に基づき、規則第２条第２号イに該当しないことを審査するため、大阪府暴力団排除条例第</w:t>
      </w:r>
      <w:r w:rsidR="001D695A">
        <w:rPr>
          <w:rFonts w:ascii="HGSｺﾞｼｯｸM" w:eastAsia="HGSｺﾞｼｯｸM" w:hAnsi="ＭＳ ゴシック" w:cs="MS-Mincho" w:hint="eastAsia"/>
          <w:color w:val="000000" w:themeColor="text1"/>
          <w:kern w:val="0"/>
          <w:szCs w:val="21"/>
        </w:rPr>
        <w:t>26</w:t>
      </w:r>
      <w:r w:rsidRPr="00FE4C66">
        <w:rPr>
          <w:rFonts w:ascii="HGSｺﾞｼｯｸM" w:eastAsia="HGSｺﾞｼｯｸM" w:hAnsi="ＭＳ ゴシック" w:cs="MS-Mincho" w:hint="eastAsia"/>
          <w:color w:val="000000" w:themeColor="text1"/>
          <w:kern w:val="0"/>
          <w:szCs w:val="21"/>
        </w:rPr>
        <w:t>条に基づき、大阪府警察本部へ提供することがあります。</w:t>
      </w:r>
    </w:p>
    <w:p w14:paraId="5904EE01" w14:textId="77777777" w:rsidR="00180880" w:rsidRPr="00FE4C66" w:rsidRDefault="00180880" w:rsidP="00593FB4">
      <w:pPr>
        <w:autoSpaceDE w:val="0"/>
        <w:autoSpaceDN w:val="0"/>
        <w:adjustRightInd w:val="0"/>
        <w:jc w:val="left"/>
        <w:rPr>
          <w:rFonts w:ascii="HGSｺﾞｼｯｸM" w:eastAsia="HGSｺﾞｼｯｸM" w:hAnsi="ＭＳ ゴシック" w:cs="MS-Mincho"/>
          <w:color w:val="000000" w:themeColor="text1"/>
          <w:kern w:val="0"/>
          <w:szCs w:val="21"/>
        </w:rPr>
      </w:pPr>
    </w:p>
    <w:p w14:paraId="22A63429" w14:textId="7E673230" w:rsidR="001871E9" w:rsidRPr="00FE4C66" w:rsidRDefault="001871E9" w:rsidP="00DA29E4">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7D4B7B">
        <w:rPr>
          <w:rFonts w:ascii="HGSｺﾞｼｯｸM" w:eastAsia="HGSｺﾞｼｯｸM" w:hAnsi="ＭＳ ゴシック" w:cs="MS-Mincho" w:hint="eastAsia"/>
          <w:color w:val="000000" w:themeColor="text1"/>
          <w:kern w:val="0"/>
          <w:szCs w:val="21"/>
        </w:rPr>
        <w:t>提出</w:t>
      </w:r>
      <w:r w:rsidRPr="00FE4C66">
        <w:rPr>
          <w:rFonts w:ascii="HGSｺﾞｼｯｸM" w:eastAsia="HGSｺﾞｼｯｸM" w:hAnsi="ＭＳ ゴシック" w:cs="MS-Mincho" w:hint="eastAsia"/>
          <w:color w:val="000000" w:themeColor="text1"/>
          <w:kern w:val="0"/>
          <w:szCs w:val="21"/>
        </w:rPr>
        <w:t>先〕</w:t>
      </w:r>
    </w:p>
    <w:p w14:paraId="5D2BBD7E" w14:textId="77777777"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大阪府商工労働部成長産業振興室　産業創造課　管理グループ</w:t>
      </w:r>
    </w:p>
    <w:p w14:paraId="7211783E" w14:textId="392A769F"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「令和</w:t>
      </w:r>
      <w:r w:rsidR="001D695A">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年度</w:t>
      </w:r>
      <w:r w:rsidR="00F66B44" w:rsidRPr="00FE4C66">
        <w:rPr>
          <w:rFonts w:ascii="HGSｺﾞｼｯｸM" w:eastAsia="HGSｺﾞｼｯｸM" w:hAnsi="ＭＳ ゴシック" w:cs="MS-Mincho" w:hint="eastAsia"/>
          <w:color w:val="000000" w:themeColor="text1"/>
          <w:kern w:val="0"/>
          <w:szCs w:val="21"/>
        </w:rPr>
        <w:t>新技術社会実装支援プログラム</w:t>
      </w:r>
      <w:r w:rsidRPr="00FE4C66">
        <w:rPr>
          <w:rFonts w:ascii="HGSｺﾞｼｯｸM" w:eastAsia="HGSｺﾞｼｯｸM" w:hAnsi="ＭＳ ゴシック" w:cs="MS-Mincho" w:hint="eastAsia"/>
          <w:color w:val="000000" w:themeColor="text1"/>
          <w:kern w:val="0"/>
          <w:szCs w:val="21"/>
        </w:rPr>
        <w:t>」担当者宛て</w:t>
      </w:r>
    </w:p>
    <w:p w14:paraId="233ECAD3" w14:textId="26C4D874" w:rsidR="001871E9"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〒559-8555　大阪市住之江区南港北</w:t>
      </w:r>
      <w:r w:rsidR="001D695A">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 xml:space="preserve">-14-16　</w:t>
      </w:r>
    </w:p>
    <w:p w14:paraId="328B3AF0" w14:textId="0AD42626" w:rsidR="00FD5606" w:rsidRPr="00FE4C66" w:rsidRDefault="001871E9" w:rsidP="00DA29E4">
      <w:pPr>
        <w:autoSpaceDE w:val="0"/>
        <w:autoSpaceDN w:val="0"/>
        <w:adjustRightInd w:val="0"/>
        <w:ind w:leftChars="400" w:left="806"/>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大阪府咲洲庁舎（さきしまコスモタワー）25階</w:t>
      </w:r>
    </w:p>
    <w:p w14:paraId="22BF088D" w14:textId="17625608" w:rsidR="001871E9" w:rsidRPr="00FE4C66" w:rsidRDefault="001871E9" w:rsidP="00DA29E4">
      <w:pPr>
        <w:autoSpaceDE w:val="0"/>
        <w:autoSpaceDN w:val="0"/>
        <w:adjustRightInd w:val="0"/>
        <w:ind w:leftChars="300" w:left="605"/>
        <w:jc w:val="left"/>
        <w:rPr>
          <w:rFonts w:ascii="HGSｺﾞｼｯｸM" w:eastAsia="HGSｺﾞｼｯｸM" w:hAnsi="ＭＳ ゴシック" w:cs="MS-Mincho"/>
          <w:color w:val="000000" w:themeColor="text1"/>
          <w:kern w:val="0"/>
          <w:szCs w:val="21"/>
          <w:u w:val="single"/>
        </w:rPr>
      </w:pPr>
      <w:r w:rsidRPr="00FE4C66">
        <w:rPr>
          <w:rFonts w:ascii="HGSｺﾞｼｯｸM" w:eastAsia="HGSｺﾞｼｯｸM" w:hAnsi="ＭＳ ゴシック" w:cs="MS-Mincho" w:hint="eastAsia"/>
          <w:color w:val="000000" w:themeColor="text1"/>
          <w:kern w:val="0"/>
          <w:szCs w:val="21"/>
          <w:u w:val="single"/>
        </w:rPr>
        <w:t>※郵送発送時に、必ず電話で発送した旨のご連絡をお願いします。</w:t>
      </w:r>
    </w:p>
    <w:p w14:paraId="05957365" w14:textId="197F9FD8" w:rsidR="00FD5606" w:rsidRPr="00FE4C66" w:rsidRDefault="001871E9" w:rsidP="00DA29E4">
      <w:pPr>
        <w:autoSpaceDE w:val="0"/>
        <w:autoSpaceDN w:val="0"/>
        <w:adjustRightInd w:val="0"/>
        <w:ind w:leftChars="400" w:left="1008" w:hangingChars="100" w:hanging="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（ご連絡は、土曜日、日曜日及び祝日を除く、午前９時</w:t>
      </w:r>
      <w:r w:rsidR="00460416">
        <w:rPr>
          <w:rFonts w:ascii="HGSｺﾞｼｯｸM" w:eastAsia="HGSｺﾞｼｯｸM" w:hAnsi="ＭＳ ゴシック" w:cs="MS-Mincho" w:hint="eastAsia"/>
          <w:color w:val="000000" w:themeColor="text1"/>
          <w:kern w:val="0"/>
          <w:szCs w:val="21"/>
        </w:rPr>
        <w:t>30分</w:t>
      </w:r>
      <w:r w:rsidRPr="00FE4C66">
        <w:rPr>
          <w:rFonts w:ascii="HGSｺﾞｼｯｸM" w:eastAsia="HGSｺﾞｼｯｸM" w:hAnsi="ＭＳ ゴシック" w:cs="MS-Mincho" w:hint="eastAsia"/>
          <w:color w:val="000000" w:themeColor="text1"/>
          <w:kern w:val="0"/>
          <w:szCs w:val="21"/>
        </w:rPr>
        <w:t>から午後６時まででお願いします。）</w:t>
      </w:r>
    </w:p>
    <w:p w14:paraId="4A13140C" w14:textId="2DADD9B0" w:rsidR="001871E9" w:rsidRPr="00FE4C66" w:rsidRDefault="001871E9" w:rsidP="001871E9">
      <w:pPr>
        <w:autoSpaceDE w:val="0"/>
        <w:autoSpaceDN w:val="0"/>
        <w:adjustRightInd w:val="0"/>
        <w:ind w:leftChars="100" w:left="202" w:firstLineChars="300" w:firstLine="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〔電話番号〕06-6210-</w:t>
      </w:r>
      <w:r w:rsidR="007A5B50" w:rsidRPr="00FE4C66">
        <w:rPr>
          <w:rFonts w:ascii="HGSｺﾞｼｯｸM" w:eastAsia="HGSｺﾞｼｯｸM" w:hAnsi="ＭＳ ゴシック" w:cs="MS-Mincho" w:hint="eastAsia"/>
          <w:color w:val="000000" w:themeColor="text1"/>
          <w:kern w:val="0"/>
          <w:szCs w:val="21"/>
        </w:rPr>
        <w:t>9293</w:t>
      </w:r>
    </w:p>
    <w:p w14:paraId="58F4DB23" w14:textId="61F9963D" w:rsidR="001871E9" w:rsidRPr="00FE4C66" w:rsidRDefault="001871E9" w:rsidP="00DA29E4">
      <w:pPr>
        <w:ind w:leftChars="500" w:left="1210"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w:t>
      </w:r>
      <w:r w:rsidR="00F91129">
        <w:rPr>
          <w:rFonts w:ascii="HGSｺﾞｼｯｸM" w:eastAsia="HGSｺﾞｼｯｸM" w:hint="eastAsia"/>
          <w:color w:val="000000" w:themeColor="text1"/>
        </w:rPr>
        <w:t>必要</w:t>
      </w:r>
      <w:r w:rsidRPr="00FE4C66">
        <w:rPr>
          <w:rFonts w:ascii="HGSｺﾞｼｯｸM" w:eastAsia="HGSｺﾞｼｯｸM" w:hint="eastAsia"/>
          <w:color w:val="000000" w:themeColor="text1"/>
        </w:rPr>
        <w:t>書類の到達の確認後、</w:t>
      </w:r>
      <w:r w:rsidR="00DA0062" w:rsidRPr="00FE4C66">
        <w:rPr>
          <w:rFonts w:ascii="HGSｺﾞｼｯｸM" w:eastAsia="HGSｺﾞｼｯｸM" w:hint="eastAsia"/>
          <w:color w:val="000000" w:themeColor="text1"/>
        </w:rPr>
        <w:t>支援プログラム認定申請書</w:t>
      </w:r>
      <w:r w:rsidRPr="00FE4C66">
        <w:rPr>
          <w:rFonts w:ascii="HGSｺﾞｼｯｸM" w:eastAsia="HGSｺﾞｼｯｸM" w:hint="eastAsia"/>
          <w:color w:val="000000" w:themeColor="text1"/>
        </w:rPr>
        <w:t>（</w:t>
      </w:r>
      <w:r w:rsidR="00DA0062" w:rsidRPr="00FE4C66">
        <w:rPr>
          <w:rFonts w:ascii="HGSｺﾞｼｯｸM" w:eastAsia="HGSｺﾞｼｯｸM" w:hint="eastAsia"/>
          <w:color w:val="000000" w:themeColor="text1"/>
        </w:rPr>
        <w:t>認定</w:t>
      </w:r>
      <w:r w:rsidRPr="00FE4C66">
        <w:rPr>
          <w:rFonts w:ascii="HGSｺﾞｼｯｸM" w:eastAsia="HGSｺﾞｼｯｸM" w:hint="eastAsia"/>
          <w:color w:val="000000" w:themeColor="text1"/>
        </w:rPr>
        <w:t>要綱様式第</w:t>
      </w:r>
      <w:r w:rsidR="001D695A">
        <w:rPr>
          <w:rFonts w:ascii="HGSｺﾞｼｯｸM" w:eastAsia="HGSｺﾞｼｯｸM" w:hint="eastAsia"/>
          <w:color w:val="000000" w:themeColor="text1"/>
        </w:rPr>
        <w:t>１</w:t>
      </w:r>
      <w:r w:rsidRPr="00FE4C66">
        <w:rPr>
          <w:rFonts w:ascii="HGSｺﾞｼｯｸM" w:eastAsia="HGSｺﾞｼｯｸM" w:hint="eastAsia"/>
          <w:color w:val="000000" w:themeColor="text1"/>
        </w:rPr>
        <w:t>号、事業計画書含む）の電子データのメール送付を、大阪府から申請者（代表者）の担当者のメールアドレスあてに依頼しますので、依頼連絡を受けた後にご送付ください。</w:t>
      </w:r>
    </w:p>
    <w:p w14:paraId="4487B232" w14:textId="77777777" w:rsidR="001871E9" w:rsidRPr="00FE4C66" w:rsidRDefault="001871E9" w:rsidP="001871E9">
      <w:pPr>
        <w:autoSpaceDE w:val="0"/>
        <w:autoSpaceDN w:val="0"/>
        <w:adjustRightInd w:val="0"/>
        <w:ind w:leftChars="402" w:left="810" w:firstLineChars="100" w:firstLine="202"/>
        <w:jc w:val="left"/>
        <w:rPr>
          <w:rFonts w:ascii="HGSｺﾞｼｯｸM" w:eastAsia="HGSｺﾞｼｯｸM" w:hAnsi="ＭＳ ゴシック" w:cs="MS-Mincho"/>
          <w:color w:val="000000" w:themeColor="text1"/>
          <w:kern w:val="0"/>
          <w:szCs w:val="21"/>
        </w:rPr>
      </w:pPr>
    </w:p>
    <w:p w14:paraId="24CBF1E5" w14:textId="1832D2BA" w:rsidR="001871E9" w:rsidRPr="00FE4C66" w:rsidRDefault="00644D6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費用の負担</w:t>
      </w:r>
      <w:r w:rsidRPr="00FE4C66">
        <w:rPr>
          <w:rFonts w:ascii="HGSｺﾞｼｯｸM" w:eastAsia="HGSｺﾞｼｯｸM" w:hAnsi="ＭＳ ゴシック" w:cs="MS-Mincho" w:hint="eastAsia"/>
          <w:color w:val="000000" w:themeColor="text1"/>
          <w:kern w:val="0"/>
          <w:szCs w:val="21"/>
        </w:rPr>
        <w:t>〕</w:t>
      </w:r>
    </w:p>
    <w:p w14:paraId="3F0BADD7" w14:textId="77777777" w:rsidR="001871E9" w:rsidRPr="00FE4C66" w:rsidRDefault="001871E9" w:rsidP="001031AD">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申請に要する経費は、すべて申請者の負担とします。</w:t>
      </w:r>
    </w:p>
    <w:p w14:paraId="6D84E603" w14:textId="77777777" w:rsidR="007D0201" w:rsidRPr="00FE4C66" w:rsidRDefault="007D0201" w:rsidP="007A6757">
      <w:pPr>
        <w:tabs>
          <w:tab w:val="center" w:pos="4642"/>
        </w:tabs>
        <w:autoSpaceDE w:val="0"/>
        <w:autoSpaceDN w:val="0"/>
        <w:adjustRightInd w:val="0"/>
        <w:ind w:firstLineChars="100" w:firstLine="202"/>
        <w:rPr>
          <w:rFonts w:ascii="HGSｺﾞｼｯｸM" w:eastAsia="HGSｺﾞｼｯｸM"/>
          <w:color w:val="000000" w:themeColor="text1"/>
        </w:rPr>
      </w:pPr>
    </w:p>
    <w:p w14:paraId="640F843E" w14:textId="2DD405C5" w:rsidR="001871E9" w:rsidRPr="00FE4C66" w:rsidRDefault="00123AA1" w:rsidP="001031AD">
      <w:pPr>
        <w:tabs>
          <w:tab w:val="center" w:pos="4642"/>
        </w:tabs>
        <w:autoSpaceDE w:val="0"/>
        <w:autoSpaceDN w:val="0"/>
        <w:adjustRightInd w:val="0"/>
        <w:ind w:leftChars="100" w:left="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本事業の説明会</w:t>
      </w:r>
      <w:r w:rsidRPr="00FE4C66">
        <w:rPr>
          <w:rFonts w:ascii="HGSｺﾞｼｯｸM" w:eastAsia="HGSｺﾞｼｯｸM" w:hAnsi="ＭＳ ゴシック" w:cs="MS-Mincho" w:hint="eastAsia"/>
          <w:color w:val="000000" w:themeColor="text1"/>
          <w:kern w:val="0"/>
          <w:szCs w:val="21"/>
        </w:rPr>
        <w:t>〕</w:t>
      </w:r>
    </w:p>
    <w:p w14:paraId="42513A15" w14:textId="77777777" w:rsidR="001871E9" w:rsidRPr="00FE4C66" w:rsidRDefault="001871E9" w:rsidP="001031AD">
      <w:pPr>
        <w:autoSpaceDE w:val="0"/>
        <w:autoSpaceDN w:val="0"/>
        <w:adjustRightInd w:val="0"/>
        <w:ind w:leftChars="300" w:left="605"/>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産業創造課ホームページにてYouTube配信により行いますので、申請をご検討の方は、必ずご視聴をお願いします。</w:t>
      </w:r>
    </w:p>
    <w:p w14:paraId="412DFF43" w14:textId="55419A12" w:rsidR="001871E9" w:rsidRPr="00FE4C66" w:rsidRDefault="001871E9" w:rsidP="00D238FC">
      <w:pPr>
        <w:autoSpaceDE w:val="0"/>
        <w:autoSpaceDN w:val="0"/>
        <w:adjustRightInd w:val="0"/>
        <w:ind w:leftChars="300" w:left="1008" w:hangingChars="200" w:hanging="403"/>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［日時］令和</w:t>
      </w:r>
      <w:r w:rsidR="005B3F2F"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5B3F2F"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月</w:t>
      </w:r>
      <w:r w:rsidR="00B765BF" w:rsidRPr="00FE4C66">
        <w:rPr>
          <w:rFonts w:ascii="HGSｺﾞｼｯｸM" w:eastAsia="HGSｺﾞｼｯｸM" w:hAnsi="ＭＳ ゴシック" w:cs="MS-Mincho" w:hint="eastAsia"/>
          <w:color w:val="000000" w:themeColor="text1"/>
          <w:kern w:val="0"/>
          <w:szCs w:val="21"/>
        </w:rPr>
        <w:t>19</w:t>
      </w:r>
      <w:r w:rsidRPr="00FE4C66">
        <w:rPr>
          <w:rFonts w:ascii="HGSｺﾞｼｯｸM" w:eastAsia="HGSｺﾞｼｯｸM" w:hAnsi="ＭＳ ゴシック" w:cs="MS-Mincho" w:hint="eastAsia"/>
          <w:color w:val="000000" w:themeColor="text1"/>
          <w:kern w:val="0"/>
          <w:szCs w:val="21"/>
        </w:rPr>
        <w:t>日（</w:t>
      </w:r>
      <w:r w:rsidR="00B765BF" w:rsidRPr="00FE4C66">
        <w:rPr>
          <w:rFonts w:ascii="HGSｺﾞｼｯｸM" w:eastAsia="HGSｺﾞｼｯｸM" w:hAnsi="ＭＳ ゴシック" w:cs="MS-Mincho" w:hint="eastAsia"/>
          <w:color w:val="000000" w:themeColor="text1"/>
          <w:kern w:val="0"/>
          <w:szCs w:val="21"/>
        </w:rPr>
        <w:t>水</w:t>
      </w:r>
      <w:r w:rsidRPr="00FE4C66">
        <w:rPr>
          <w:rFonts w:ascii="HGSｺﾞｼｯｸM" w:eastAsia="HGSｺﾞｼｯｸM" w:hAnsi="ＭＳ ゴシック" w:cs="MS-Mincho" w:hint="eastAsia"/>
          <w:color w:val="000000" w:themeColor="text1"/>
          <w:kern w:val="0"/>
          <w:szCs w:val="21"/>
        </w:rPr>
        <w:t>曜日）午後</w:t>
      </w:r>
      <w:r w:rsidR="00643F7E"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時から令和</w:t>
      </w:r>
      <w:r w:rsidR="005B3F2F"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B765BF" w:rsidRPr="00FE4C66">
        <w:rPr>
          <w:rFonts w:ascii="HGSｺﾞｼｯｸM" w:eastAsia="HGSｺﾞｼｯｸM" w:hAnsi="ＭＳ ゴシック" w:cs="MS-Mincho" w:hint="eastAsia"/>
          <w:color w:val="000000" w:themeColor="text1"/>
          <w:kern w:val="0"/>
          <w:szCs w:val="21"/>
        </w:rPr>
        <w:t>５</w:t>
      </w:r>
      <w:r w:rsidRPr="00FE4C66">
        <w:rPr>
          <w:rFonts w:ascii="HGSｺﾞｼｯｸM" w:eastAsia="HGSｺﾞｼｯｸM" w:hAnsi="ＭＳ ゴシック" w:cs="MS-Mincho" w:hint="eastAsia"/>
          <w:color w:val="000000" w:themeColor="text1"/>
          <w:kern w:val="0"/>
          <w:szCs w:val="21"/>
        </w:rPr>
        <w:t>月</w:t>
      </w:r>
      <w:r w:rsidR="00B765BF" w:rsidRPr="00FE4C66">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日（</w:t>
      </w:r>
      <w:r w:rsidR="00B765BF" w:rsidRPr="00FE4C66">
        <w:rPr>
          <w:rFonts w:ascii="HGSｺﾞｼｯｸM" w:eastAsia="HGSｺﾞｼｯｸM" w:hAnsi="ＭＳ ゴシック" w:cs="MS-Mincho" w:hint="eastAsia"/>
          <w:color w:val="000000" w:themeColor="text1"/>
          <w:kern w:val="0"/>
          <w:szCs w:val="21"/>
        </w:rPr>
        <w:t>木</w:t>
      </w:r>
      <w:r w:rsidRPr="00FE4C66">
        <w:rPr>
          <w:rFonts w:ascii="HGSｺﾞｼｯｸM" w:eastAsia="HGSｺﾞｼｯｸM" w:hAnsi="ＭＳ ゴシック" w:cs="MS-Mincho" w:hint="eastAsia"/>
          <w:color w:val="000000" w:themeColor="text1"/>
          <w:kern w:val="0"/>
          <w:szCs w:val="21"/>
        </w:rPr>
        <w:t>曜日）午後６時まで</w:t>
      </w:r>
    </w:p>
    <w:p w14:paraId="1CA679B2" w14:textId="745C7158" w:rsidR="001871E9" w:rsidRPr="00FE4C66" w:rsidRDefault="001871E9" w:rsidP="001031AD">
      <w:pPr>
        <w:autoSpaceDE w:val="0"/>
        <w:autoSpaceDN w:val="0"/>
        <w:adjustRightInd w:val="0"/>
        <w:ind w:leftChars="300" w:left="605"/>
        <w:rPr>
          <w:rFonts w:ascii="HGSｺﾞｼｯｸM" w:eastAsia="HGSｺﾞｼｯｸM"/>
          <w:color w:val="000000" w:themeColor="text1"/>
        </w:rPr>
      </w:pPr>
      <w:r w:rsidRPr="00FE4C66">
        <w:rPr>
          <w:rFonts w:ascii="HGSｺﾞｼｯｸM" w:eastAsia="HGSｺﾞｼｯｸM" w:hAnsi="ＭＳ ゴシック" w:cs="MS-Mincho" w:hint="eastAsia"/>
          <w:color w:val="000000" w:themeColor="text1"/>
          <w:kern w:val="0"/>
          <w:szCs w:val="21"/>
        </w:rPr>
        <w:t>［</w:t>
      </w:r>
      <w:r w:rsidRPr="00FE4C66">
        <w:rPr>
          <w:rFonts w:ascii="HGSｺﾞｼｯｸM" w:eastAsia="HGSｺﾞｼｯｸM" w:hAnsi="ＭＳ ゴシック" w:cs="MS-Mincho" w:hint="eastAsia"/>
          <w:color w:val="000000" w:themeColor="text1"/>
          <w:spacing w:val="126"/>
          <w:kern w:val="0"/>
          <w:szCs w:val="21"/>
          <w:fitText w:val="606" w:id="-780363261"/>
        </w:rPr>
        <w:t>UR</w:t>
      </w:r>
      <w:r w:rsidRPr="00FE4C66">
        <w:rPr>
          <w:rFonts w:ascii="HGSｺﾞｼｯｸM" w:eastAsia="HGSｺﾞｼｯｸM" w:hAnsi="ＭＳ ゴシック" w:cs="MS-Mincho" w:hint="eastAsia"/>
          <w:color w:val="000000" w:themeColor="text1"/>
          <w:spacing w:val="1"/>
          <w:kern w:val="0"/>
          <w:szCs w:val="21"/>
          <w:fitText w:val="606" w:id="-780363261"/>
        </w:rPr>
        <w:t>L</w:t>
      </w:r>
      <w:r w:rsidRPr="00FE4C66">
        <w:rPr>
          <w:rFonts w:ascii="HGSｺﾞｼｯｸM" w:eastAsia="HGSｺﾞｼｯｸM" w:hAnsi="ＭＳ ゴシック" w:cs="MS-Mincho" w:hint="eastAsia"/>
          <w:color w:val="000000" w:themeColor="text1"/>
          <w:kern w:val="0"/>
          <w:szCs w:val="21"/>
        </w:rPr>
        <w:t>］</w:t>
      </w:r>
      <w:r w:rsidR="000A70D5" w:rsidRPr="00FE4C66">
        <w:rPr>
          <w:rFonts w:ascii="HGSｺﾞｼｯｸM" w:eastAsia="HGSｺﾞｼｯｸM" w:hAnsi="ＭＳ ゴシック" w:cs="MS-Mincho" w:hint="eastAsia"/>
          <w:color w:val="000000" w:themeColor="text1"/>
          <w:kern w:val="0"/>
          <w:szCs w:val="21"/>
        </w:rPr>
        <w:t>（</w:t>
      </w:r>
      <w:hyperlink r:id="rId12" w:history="1">
        <w:r w:rsidR="007221CC" w:rsidRPr="00B9690D">
          <w:rPr>
            <w:rStyle w:val="a6"/>
          </w:rPr>
          <w:t>https://youtu.be/LR6ryn01ZH0</w:t>
        </w:r>
      </w:hyperlink>
      <w:r w:rsidR="000A70D5" w:rsidRPr="00FE4C66">
        <w:rPr>
          <w:rFonts w:ascii="HGSｺﾞｼｯｸM" w:eastAsia="HGSｺﾞｼｯｸM" w:hAnsi="ＭＳ ゴシック" w:cs="MS-Mincho" w:hint="eastAsia"/>
          <w:color w:val="000000" w:themeColor="text1"/>
          <w:kern w:val="0"/>
          <w:szCs w:val="21"/>
        </w:rPr>
        <w:t>）</w:t>
      </w:r>
    </w:p>
    <w:p w14:paraId="2854BED6" w14:textId="26BD34F8" w:rsidR="001871E9" w:rsidRPr="00FE4C66" w:rsidRDefault="001871E9" w:rsidP="00D156F5">
      <w:pPr>
        <w:autoSpaceDE w:val="0"/>
        <w:autoSpaceDN w:val="0"/>
        <w:adjustRightInd w:val="0"/>
        <w:jc w:val="left"/>
        <w:rPr>
          <w:rFonts w:ascii="HGSｺﾞｼｯｸM" w:eastAsia="HGSｺﾞｼｯｸM" w:hAnsi="ＭＳ ゴシック" w:cs="MS-Mincho"/>
          <w:color w:val="000000" w:themeColor="text1"/>
          <w:kern w:val="0"/>
          <w:szCs w:val="21"/>
        </w:rPr>
      </w:pPr>
    </w:p>
    <w:p w14:paraId="5629D76E" w14:textId="6F2DDE4A" w:rsidR="001871E9" w:rsidRPr="00FE4C66" w:rsidRDefault="00A8581D"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r w:rsidR="001871E9" w:rsidRPr="00FE4C66">
        <w:rPr>
          <w:rFonts w:ascii="HGSｺﾞｼｯｸM" w:eastAsia="HGSｺﾞｼｯｸM" w:hAnsi="ＭＳ ゴシック" w:cs="MS-Mincho" w:hint="eastAsia"/>
          <w:color w:val="000000" w:themeColor="text1"/>
          <w:kern w:val="0"/>
          <w:szCs w:val="21"/>
        </w:rPr>
        <w:t>質疑応答</w:t>
      </w:r>
      <w:r w:rsidRPr="00FE4C66">
        <w:rPr>
          <w:rFonts w:ascii="HGSｺﾞｼｯｸM" w:eastAsia="HGSｺﾞｼｯｸM" w:hAnsi="ＭＳ ゴシック" w:cs="MS-Mincho" w:hint="eastAsia"/>
          <w:color w:val="000000" w:themeColor="text1"/>
          <w:kern w:val="0"/>
          <w:szCs w:val="21"/>
        </w:rPr>
        <w:t>〕</w:t>
      </w:r>
    </w:p>
    <w:p w14:paraId="1E3A7FF0" w14:textId="78127CA8" w:rsidR="001871E9" w:rsidRPr="00FE4C66" w:rsidRDefault="001871E9" w:rsidP="001031AD">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は、大阪府行政オンラインシステムにて受け付け、後日、産業創造課ホームページにて質問内容及び回答を公開します。報道機関等への対応を除いて、対面、電話、メール等での対応はいたしません。なお、報道機関等への対応の中で生じた、共有すべき質問・回答については、同様に産業創造課ホームページにて質問内容及び回答を公開します。</w:t>
      </w:r>
    </w:p>
    <w:p w14:paraId="1E26F798" w14:textId="5973D7EB" w:rsidR="00211E4E" w:rsidRPr="00FE4C66" w:rsidRDefault="001871E9" w:rsidP="00D238FC">
      <w:pPr>
        <w:autoSpaceDE w:val="0"/>
        <w:autoSpaceDN w:val="0"/>
        <w:adjustRightInd w:val="0"/>
        <w:ind w:leftChars="300" w:left="1008" w:hangingChars="200" w:hanging="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［質問受付期間］</w:t>
      </w:r>
      <w:r w:rsidR="006921E7" w:rsidRPr="00FE4C66">
        <w:rPr>
          <w:rFonts w:ascii="HGSｺﾞｼｯｸM" w:eastAsia="HGSｺﾞｼｯｸM" w:hAnsi="ＭＳ ゴシック" w:cs="MS-Mincho" w:hint="eastAsia"/>
          <w:color w:val="000000" w:themeColor="text1"/>
          <w:kern w:val="0"/>
          <w:szCs w:val="21"/>
        </w:rPr>
        <w:t>①第一次締切の場合は</w:t>
      </w:r>
      <w:r w:rsidRPr="00FE4C66">
        <w:rPr>
          <w:rFonts w:ascii="HGSｺﾞｼｯｸM" w:eastAsia="HGSｺﾞｼｯｸM" w:hAnsi="ＭＳ ゴシック" w:cs="MS-Mincho" w:hint="eastAsia"/>
          <w:color w:val="000000" w:themeColor="text1"/>
          <w:kern w:val="0"/>
          <w:szCs w:val="21"/>
        </w:rPr>
        <w:t>令和</w:t>
      </w:r>
      <w:r w:rsidR="002740FD"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2740FD"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月</w:t>
      </w:r>
      <w:r w:rsidR="00E52123" w:rsidRPr="00FE4C66">
        <w:rPr>
          <w:rFonts w:ascii="HGSｺﾞｼｯｸM" w:eastAsia="HGSｺﾞｼｯｸM" w:hAnsi="ＭＳ ゴシック" w:cs="MS-Mincho" w:hint="eastAsia"/>
          <w:color w:val="000000" w:themeColor="text1"/>
          <w:kern w:val="0"/>
          <w:szCs w:val="21"/>
        </w:rPr>
        <w:t>19</w:t>
      </w:r>
      <w:r w:rsidRPr="00FE4C66">
        <w:rPr>
          <w:rFonts w:ascii="HGSｺﾞｼｯｸM" w:eastAsia="HGSｺﾞｼｯｸM" w:hAnsi="ＭＳ ゴシック" w:cs="MS-Mincho" w:hint="eastAsia"/>
          <w:color w:val="000000" w:themeColor="text1"/>
          <w:kern w:val="0"/>
          <w:szCs w:val="21"/>
        </w:rPr>
        <w:t>日（</w:t>
      </w:r>
      <w:r w:rsidR="00E52123" w:rsidRPr="00FE4C66">
        <w:rPr>
          <w:rFonts w:ascii="HGSｺﾞｼｯｸM" w:eastAsia="HGSｺﾞｼｯｸM" w:hAnsi="ＭＳ ゴシック" w:cs="MS-Mincho" w:hint="eastAsia"/>
          <w:color w:val="000000" w:themeColor="text1"/>
          <w:kern w:val="0"/>
          <w:szCs w:val="21"/>
        </w:rPr>
        <w:t>水</w:t>
      </w:r>
      <w:r w:rsidRPr="00FE4C66">
        <w:rPr>
          <w:rFonts w:ascii="HGSｺﾞｼｯｸM" w:eastAsia="HGSｺﾞｼｯｸM" w:hAnsi="ＭＳ ゴシック" w:cs="MS-Mincho" w:hint="eastAsia"/>
          <w:color w:val="000000" w:themeColor="text1"/>
          <w:kern w:val="0"/>
          <w:szCs w:val="21"/>
        </w:rPr>
        <w:t>曜日）午後</w:t>
      </w:r>
      <w:r w:rsidR="00643F7E" w:rsidRPr="00FE4C66">
        <w:rPr>
          <w:rFonts w:ascii="HGSｺﾞｼｯｸM" w:eastAsia="HGSｺﾞｼｯｸM" w:hAnsi="ＭＳ ゴシック" w:cs="MS-Mincho" w:hint="eastAsia"/>
          <w:color w:val="000000" w:themeColor="text1"/>
          <w:kern w:val="0"/>
          <w:szCs w:val="21"/>
        </w:rPr>
        <w:t>２</w:t>
      </w:r>
      <w:r w:rsidRPr="00FE4C66">
        <w:rPr>
          <w:rFonts w:ascii="HGSｺﾞｼｯｸM" w:eastAsia="HGSｺﾞｼｯｸM" w:hAnsi="ＭＳ ゴシック" w:cs="MS-Mincho" w:hint="eastAsia"/>
          <w:color w:val="000000" w:themeColor="text1"/>
          <w:kern w:val="0"/>
          <w:szCs w:val="21"/>
        </w:rPr>
        <w:t>時（説明会YouTube配信開始日時）から令和</w:t>
      </w:r>
      <w:r w:rsidR="002740FD"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DF5C0F"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月</w:t>
      </w:r>
      <w:r w:rsidR="002D1F78"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日（</w:t>
      </w:r>
      <w:r w:rsidR="002D1F78" w:rsidRPr="00FE4C66">
        <w:rPr>
          <w:rFonts w:ascii="HGSｺﾞｼｯｸM" w:eastAsia="HGSｺﾞｼｯｸM" w:hAnsi="ＭＳ ゴシック" w:cs="MS-Mincho" w:hint="eastAsia"/>
          <w:color w:val="000000" w:themeColor="text1"/>
          <w:kern w:val="0"/>
          <w:szCs w:val="21"/>
        </w:rPr>
        <w:t>月</w:t>
      </w:r>
      <w:r w:rsidRPr="00FE4C66">
        <w:rPr>
          <w:rFonts w:ascii="HGSｺﾞｼｯｸM" w:eastAsia="HGSｺﾞｼｯｸM" w:hAnsi="ＭＳ ゴシック" w:cs="MS-Mincho" w:hint="eastAsia"/>
          <w:color w:val="000000" w:themeColor="text1"/>
          <w:kern w:val="0"/>
          <w:szCs w:val="21"/>
        </w:rPr>
        <w:t>曜日）午後６時</w:t>
      </w:r>
      <w:r w:rsidR="00211E4E" w:rsidRPr="00FE4C66">
        <w:rPr>
          <w:rFonts w:ascii="HGSｺﾞｼｯｸM" w:eastAsia="HGSｺﾞｼｯｸM" w:hAnsi="ＭＳ ゴシック" w:cs="MS-Mincho" w:hint="eastAsia"/>
          <w:color w:val="000000" w:themeColor="text1"/>
          <w:kern w:val="0"/>
          <w:szCs w:val="21"/>
        </w:rPr>
        <w:t>まで</w:t>
      </w:r>
    </w:p>
    <w:p w14:paraId="648104BE" w14:textId="5AF5F39A" w:rsidR="001871E9" w:rsidRPr="00FE4C66" w:rsidRDefault="006921E7" w:rsidP="007E554D">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②</w:t>
      </w:r>
      <w:r w:rsidR="002D1F78" w:rsidRPr="00FE4C66">
        <w:rPr>
          <w:rFonts w:ascii="HGSｺﾞｼｯｸM" w:eastAsia="HGSｺﾞｼｯｸM" w:hAnsi="ＭＳ ゴシック" w:cs="MS-Mincho" w:hint="eastAsia"/>
          <w:color w:val="000000" w:themeColor="text1"/>
          <w:kern w:val="0"/>
          <w:szCs w:val="21"/>
        </w:rPr>
        <w:t>第二次締切の場合は</w:t>
      </w:r>
      <w:r w:rsidR="00211E4E" w:rsidRPr="00FE4C66">
        <w:rPr>
          <w:rFonts w:ascii="HGSｺﾞｼｯｸM" w:eastAsia="HGSｺﾞｼｯｸM" w:hAnsi="ＭＳ ゴシック" w:cs="MS-Mincho" w:hint="eastAsia"/>
          <w:color w:val="000000" w:themeColor="text1"/>
          <w:kern w:val="0"/>
          <w:szCs w:val="21"/>
        </w:rPr>
        <w:t>令和７年３月４日（</w:t>
      </w:r>
      <w:r w:rsidR="007E554D" w:rsidRPr="00FE4C66">
        <w:rPr>
          <w:rFonts w:ascii="HGSｺﾞｼｯｸM" w:eastAsia="HGSｺﾞｼｯｸM" w:hAnsi="ＭＳ ゴシック" w:cs="MS-Mincho" w:hint="eastAsia"/>
          <w:color w:val="000000" w:themeColor="text1"/>
          <w:kern w:val="0"/>
          <w:szCs w:val="21"/>
        </w:rPr>
        <w:t>火曜日）</w:t>
      </w:r>
      <w:r w:rsidR="002A6872">
        <w:rPr>
          <w:rFonts w:ascii="HGSｺﾞｼｯｸM" w:eastAsia="HGSｺﾞｼｯｸM" w:hAnsi="ＭＳ ゴシック" w:cs="MS-Mincho" w:hint="eastAsia"/>
          <w:color w:val="000000" w:themeColor="text1"/>
          <w:kern w:val="0"/>
          <w:szCs w:val="21"/>
        </w:rPr>
        <w:t>午後６時</w:t>
      </w:r>
      <w:r w:rsidR="007E554D" w:rsidRPr="00FE4C66">
        <w:rPr>
          <w:rFonts w:ascii="HGSｺﾞｼｯｸM" w:eastAsia="HGSｺﾞｼｯｸM" w:hAnsi="ＭＳ ゴシック" w:cs="MS-Mincho" w:hint="eastAsia"/>
          <w:color w:val="000000" w:themeColor="text1"/>
          <w:kern w:val="0"/>
          <w:szCs w:val="21"/>
        </w:rPr>
        <w:t>から</w:t>
      </w:r>
      <w:r w:rsidR="002D1F78" w:rsidRPr="00FE4C66">
        <w:rPr>
          <w:rFonts w:ascii="HGSｺﾞｼｯｸM" w:eastAsia="HGSｺﾞｼｯｸM" w:hAnsi="ＭＳ ゴシック" w:cs="MS-Mincho" w:hint="eastAsia"/>
          <w:color w:val="000000" w:themeColor="text1"/>
          <w:kern w:val="0"/>
          <w:szCs w:val="21"/>
        </w:rPr>
        <w:t>令和７年</w:t>
      </w:r>
      <w:r w:rsidR="007E60A5" w:rsidRPr="00FE4C66">
        <w:rPr>
          <w:rFonts w:ascii="HGSｺﾞｼｯｸM" w:eastAsia="HGSｺﾞｼｯｸM" w:hAnsi="ＭＳ ゴシック" w:cs="MS-Mincho" w:hint="eastAsia"/>
          <w:color w:val="000000" w:themeColor="text1"/>
          <w:kern w:val="0"/>
          <w:szCs w:val="21"/>
        </w:rPr>
        <w:t>４月30日（水</w:t>
      </w:r>
      <w:r w:rsidR="00DB13CC" w:rsidRPr="00FE4C66">
        <w:rPr>
          <w:rFonts w:ascii="HGSｺﾞｼｯｸM" w:eastAsia="HGSｺﾞｼｯｸM" w:hAnsi="ＭＳ ゴシック" w:cs="MS-Mincho" w:hint="eastAsia"/>
          <w:color w:val="000000" w:themeColor="text1"/>
          <w:kern w:val="0"/>
          <w:szCs w:val="21"/>
        </w:rPr>
        <w:t>曜日</w:t>
      </w:r>
      <w:r w:rsidR="007E60A5" w:rsidRPr="00FE4C66">
        <w:rPr>
          <w:rFonts w:ascii="HGSｺﾞｼｯｸM" w:eastAsia="HGSｺﾞｼｯｸM" w:hAnsi="ＭＳ ゴシック" w:cs="MS-Mincho" w:hint="eastAsia"/>
          <w:color w:val="000000" w:themeColor="text1"/>
          <w:kern w:val="0"/>
          <w:szCs w:val="21"/>
        </w:rPr>
        <w:t>）</w:t>
      </w:r>
      <w:r w:rsidR="00663BED" w:rsidRPr="00FE4C66">
        <w:rPr>
          <w:rFonts w:ascii="HGSｺﾞｼｯｸM" w:eastAsia="HGSｺﾞｼｯｸM" w:hAnsi="ＭＳ ゴシック" w:cs="MS-Mincho" w:hint="eastAsia"/>
          <w:color w:val="000000" w:themeColor="text1"/>
          <w:kern w:val="0"/>
          <w:szCs w:val="21"/>
        </w:rPr>
        <w:t>午後</w:t>
      </w:r>
      <w:r w:rsidR="001914E8">
        <w:rPr>
          <w:rFonts w:ascii="HGSｺﾞｼｯｸM" w:eastAsia="HGSｺﾞｼｯｸM" w:hAnsi="ＭＳ ゴシック" w:cs="MS-Mincho" w:hint="eastAsia"/>
          <w:color w:val="000000" w:themeColor="text1"/>
          <w:kern w:val="0"/>
          <w:szCs w:val="21"/>
        </w:rPr>
        <w:t>６</w:t>
      </w:r>
      <w:r w:rsidR="00663BED" w:rsidRPr="00FE4C66">
        <w:rPr>
          <w:rFonts w:ascii="HGSｺﾞｼｯｸM" w:eastAsia="HGSｺﾞｼｯｸM" w:hAnsi="ＭＳ ゴシック" w:cs="MS-Mincho" w:hint="eastAsia"/>
          <w:color w:val="000000" w:themeColor="text1"/>
          <w:kern w:val="0"/>
          <w:szCs w:val="21"/>
        </w:rPr>
        <w:t>時</w:t>
      </w:r>
      <w:r w:rsidR="001871E9" w:rsidRPr="00FE4C66">
        <w:rPr>
          <w:rFonts w:ascii="HGSｺﾞｼｯｸM" w:eastAsia="HGSｺﾞｼｯｸM" w:hAnsi="ＭＳ ゴシック" w:cs="MS-Mincho" w:hint="eastAsia"/>
          <w:color w:val="000000" w:themeColor="text1"/>
          <w:kern w:val="0"/>
          <w:szCs w:val="21"/>
        </w:rPr>
        <w:t>まで</w:t>
      </w:r>
    </w:p>
    <w:p w14:paraId="02576EC7" w14:textId="39E9D33B" w:rsidR="001835A3" w:rsidRPr="00FE4C66" w:rsidRDefault="001835A3" w:rsidP="007E554D">
      <w:pPr>
        <w:autoSpaceDE w:val="0"/>
        <w:autoSpaceDN w:val="0"/>
        <w:adjustRightInd w:val="0"/>
        <w:ind w:leftChars="500" w:left="1008"/>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※第二次締切</w:t>
      </w:r>
      <w:r w:rsidR="007619E9" w:rsidRPr="00FE4C66">
        <w:rPr>
          <w:rFonts w:ascii="HGSｺﾞｼｯｸM" w:eastAsia="HGSｺﾞｼｯｸM" w:hAnsi="ＭＳ ゴシック" w:cs="MS-Mincho" w:hint="eastAsia"/>
          <w:color w:val="000000" w:themeColor="text1"/>
          <w:kern w:val="0"/>
          <w:szCs w:val="21"/>
        </w:rPr>
        <w:t>の場合でも</w:t>
      </w:r>
      <w:r w:rsidR="00825B96" w:rsidRPr="00FE4C66">
        <w:rPr>
          <w:rFonts w:ascii="HGSｺﾞｼｯｸM" w:eastAsia="HGSｺﾞｼｯｸM" w:hAnsi="ＭＳ ゴシック" w:cs="MS-Mincho" w:hint="eastAsia"/>
          <w:color w:val="000000" w:themeColor="text1"/>
          <w:kern w:val="0"/>
          <w:szCs w:val="21"/>
        </w:rPr>
        <w:t>、</w:t>
      </w:r>
      <w:r w:rsidR="00B537B4" w:rsidRPr="00FE4C66">
        <w:rPr>
          <w:rFonts w:ascii="HGSｺﾞｼｯｸM" w:eastAsia="HGSｺﾞｼｯｸM" w:hAnsi="ＭＳ ゴシック" w:cs="MS-Mincho" w:hint="eastAsia"/>
          <w:color w:val="000000" w:themeColor="text1"/>
          <w:kern w:val="0"/>
          <w:szCs w:val="21"/>
        </w:rPr>
        <w:t>第一次締切の質問受付期間に質問いただいて構いません。</w:t>
      </w:r>
    </w:p>
    <w:p w14:paraId="3544CC0E" w14:textId="6643D341" w:rsidR="002740FD" w:rsidRPr="00FE4C66" w:rsidRDefault="001871E9" w:rsidP="001031AD">
      <w:pPr>
        <w:autoSpaceDE w:val="0"/>
        <w:autoSpaceDN w:val="0"/>
        <w:adjustRightInd w:val="0"/>
        <w:ind w:leftChars="300" w:left="2822" w:hangingChars="1100" w:hanging="2217"/>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［質 問 方 法］ 大阪府行政オンラインシステムによりご質問ください</w:t>
      </w:r>
      <w:r w:rsidR="002740FD" w:rsidRPr="00FE4C66">
        <w:rPr>
          <w:rFonts w:ascii="HGSｺﾞｼｯｸM" w:eastAsia="HGSｺﾞｼｯｸM" w:hAnsi="ＭＳ ゴシック" w:cs="MS-Mincho" w:hint="eastAsia"/>
          <w:color w:val="000000" w:themeColor="text1"/>
          <w:kern w:val="0"/>
          <w:szCs w:val="21"/>
        </w:rPr>
        <w:t>。</w:t>
      </w:r>
    </w:p>
    <w:p w14:paraId="636E1BF3" w14:textId="77777777" w:rsidR="00C572B1" w:rsidRPr="00FE4C66" w:rsidRDefault="00C572B1" w:rsidP="00C572B1">
      <w:pPr>
        <w:autoSpaceDE w:val="0"/>
        <w:autoSpaceDN w:val="0"/>
        <w:adjustRightInd w:val="0"/>
        <w:ind w:leftChars="300" w:left="807" w:hangingChars="100" w:hanging="202"/>
        <w:jc w:val="left"/>
        <w:rPr>
          <w:rFonts w:ascii="HGSｺﾞｼｯｸM" w:eastAsia="HGSｺﾞｼｯｸM"/>
          <w:color w:val="000000" w:themeColor="text1"/>
        </w:rPr>
      </w:pPr>
      <w:r w:rsidRPr="00FE4C66">
        <w:rPr>
          <w:rFonts w:ascii="HGSｺﾞｼｯｸM" w:eastAsia="HGSｺﾞｼｯｸM" w:hAnsi="ＭＳ ゴシック" w:cs="MS-Mincho"/>
          <w:color w:val="000000" w:themeColor="text1"/>
          <w:kern w:val="0"/>
          <w:szCs w:val="21"/>
        </w:rPr>
        <w:t>（</w:t>
      </w:r>
      <w:hyperlink r:id="rId13" w:history="1">
        <w:r w:rsidRPr="00FE4C66">
          <w:rPr>
            <w:rStyle w:val="a6"/>
            <w:rFonts w:ascii="HGSｺﾞｼｯｸM" w:eastAsia="HGSｺﾞｼｯｸM" w:hAnsi="ＭＳ ゴシック" w:cs="MS-Mincho"/>
            <w:color w:val="000000" w:themeColor="text1"/>
            <w:kern w:val="0"/>
            <w:szCs w:val="21"/>
          </w:rPr>
          <w:t>https://lgpos.task-asp.net/cu/270008/ea/residents/procedures/apply/1ae83dde-a50c-4710-bef3-e2e4e597f9b4/start</w:t>
        </w:r>
      </w:hyperlink>
      <w:r w:rsidRPr="00FE4C66">
        <w:rPr>
          <w:rFonts w:ascii="HGSｺﾞｼｯｸM" w:eastAsia="HGSｺﾞｼｯｸM" w:hAnsi="ＭＳ ゴシック" w:cs="MS-Mincho" w:hint="eastAsia"/>
          <w:color w:val="000000" w:themeColor="text1"/>
          <w:kern w:val="0"/>
          <w:szCs w:val="21"/>
        </w:rPr>
        <w:t>）</w:t>
      </w:r>
    </w:p>
    <w:p w14:paraId="1D53B9E5" w14:textId="63422B26" w:rsidR="001871E9" w:rsidRPr="00BB011C" w:rsidRDefault="001871E9" w:rsidP="00BB011C">
      <w:pPr>
        <w:autoSpaceDE w:val="0"/>
        <w:autoSpaceDN w:val="0"/>
        <w:adjustRightInd w:val="0"/>
        <w:ind w:leftChars="350" w:left="2317" w:hangingChars="800" w:hanging="161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［回 答 方 法］ 質問への回答は産業創造課ホームページ</w:t>
      </w:r>
      <w:r w:rsidR="00BB011C" w:rsidRPr="00FE4C66">
        <w:rPr>
          <w:rFonts w:ascii="HGSｺﾞｼｯｸM" w:eastAsia="HGSｺﾞｼｯｸM" w:hAnsi="ＭＳ ゴシック" w:cs="MS-Mincho" w:hint="eastAsia"/>
          <w:color w:val="000000" w:themeColor="text1"/>
          <w:kern w:val="0"/>
          <w:szCs w:val="21"/>
        </w:rPr>
        <w:t>に掲示し、個別には回答しません。</w:t>
      </w:r>
    </w:p>
    <w:p w14:paraId="7ED596D8" w14:textId="77777777" w:rsidR="00FC702F" w:rsidRPr="00FE4C66" w:rsidRDefault="00FC702F" w:rsidP="00FC702F">
      <w:pPr>
        <w:autoSpaceDE w:val="0"/>
        <w:autoSpaceDN w:val="0"/>
        <w:adjustRightInd w:val="0"/>
        <w:ind w:leftChars="100" w:left="202" w:firstLineChars="200" w:firstLine="403"/>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w:t>
      </w:r>
      <w:hyperlink r:id="rId14" w:history="1">
        <w:r w:rsidRPr="00FE4C66">
          <w:rPr>
            <w:rStyle w:val="a6"/>
            <w:rFonts w:ascii="HGSｺﾞｼｯｸM" w:eastAsia="HGSｺﾞｼｯｸM" w:hAnsi="ＭＳ ゴシック" w:cs="MS-Mincho"/>
            <w:color w:val="000000" w:themeColor="text1"/>
            <w:kern w:val="0"/>
            <w:szCs w:val="21"/>
          </w:rPr>
          <w:t>https://www.pref.osaka.lg.jp//o110020/energy/inobe_kikin/inobe_kikinn_sienpuroguramu.html</w:t>
        </w:r>
      </w:hyperlink>
      <w:r w:rsidRPr="00FE4C66">
        <w:rPr>
          <w:rFonts w:ascii="HGSｺﾞｼｯｸM" w:eastAsia="HGSｺﾞｼｯｸM" w:hAnsi="ＭＳ ゴシック" w:cs="MS-Mincho" w:hint="eastAsia"/>
          <w:color w:val="000000" w:themeColor="text1"/>
          <w:kern w:val="0"/>
          <w:szCs w:val="21"/>
        </w:rPr>
        <w:t>）</w:t>
      </w:r>
    </w:p>
    <w:p w14:paraId="5FA5CA29" w14:textId="060B86FB" w:rsidR="00B3548F" w:rsidRPr="00FE4C66" w:rsidRDefault="00B3548F" w:rsidP="00B3548F">
      <w:pPr>
        <w:autoSpaceDE w:val="0"/>
        <w:autoSpaceDN w:val="0"/>
        <w:adjustRightInd w:val="0"/>
        <w:jc w:val="left"/>
        <w:rPr>
          <w:rFonts w:ascii="HGSｺﾞｼｯｸM" w:eastAsia="HGSｺﾞｼｯｸM" w:hAnsi="ＭＳ ゴシック" w:cs="MS-Mincho"/>
          <w:color w:val="000000" w:themeColor="text1"/>
          <w:kern w:val="0"/>
          <w:szCs w:val="21"/>
        </w:rPr>
      </w:pPr>
    </w:p>
    <w:p w14:paraId="764981A0" w14:textId="381918AA" w:rsidR="00B3548F" w:rsidRPr="00FE4C66" w:rsidRDefault="00B3548F"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〔申請の取下げ〕</w:t>
      </w:r>
    </w:p>
    <w:p w14:paraId="7CFEC531" w14:textId="6144623C" w:rsidR="00B3548F" w:rsidRPr="00FE4C66" w:rsidRDefault="00420653" w:rsidP="001031AD">
      <w:pPr>
        <w:autoSpaceDE w:val="0"/>
        <w:autoSpaceDN w:val="0"/>
        <w:adjustRightInd w:val="0"/>
        <w:ind w:leftChars="300" w:left="605"/>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支援プログラム</w:t>
      </w:r>
      <w:r w:rsidR="00B3548F" w:rsidRPr="00FE4C66">
        <w:rPr>
          <w:rFonts w:ascii="HGSｺﾞｼｯｸM" w:eastAsia="HGSｺﾞｼｯｸM" w:hAnsi="ＭＳ ゴシック" w:cs="MS-Mincho" w:hint="eastAsia"/>
          <w:color w:val="000000" w:themeColor="text1"/>
          <w:kern w:val="0"/>
          <w:szCs w:val="21"/>
        </w:rPr>
        <w:t>申請後に他の補助金や助成金等の交付を受けることが決定した等の理由により、申請を取り下げる場合は、</w:t>
      </w:r>
      <w:r w:rsidR="005B1D98" w:rsidRPr="00FE4C66">
        <w:rPr>
          <w:rFonts w:ascii="HGSｺﾞｼｯｸM" w:eastAsia="HGSｺﾞｼｯｸM" w:hAnsi="ＭＳ ゴシック" w:cs="MS-Mincho" w:hint="eastAsia"/>
          <w:color w:val="000000" w:themeColor="text1"/>
          <w:kern w:val="0"/>
          <w:szCs w:val="21"/>
        </w:rPr>
        <w:t>支援プログラム</w:t>
      </w:r>
      <w:r w:rsidR="00AA3217" w:rsidRPr="00FE4C66">
        <w:rPr>
          <w:rFonts w:ascii="HGSｺﾞｼｯｸM" w:eastAsia="HGSｺﾞｼｯｸM" w:hAnsi="ＭＳ ゴシック" w:cs="MS-Mincho" w:hint="eastAsia"/>
          <w:color w:val="000000" w:themeColor="text1"/>
          <w:kern w:val="0"/>
          <w:szCs w:val="21"/>
        </w:rPr>
        <w:t>認定申請取下</w:t>
      </w:r>
      <w:r w:rsidR="0075793B" w:rsidRPr="00FE4C66">
        <w:rPr>
          <w:rFonts w:ascii="HGSｺﾞｼｯｸM" w:eastAsia="HGSｺﾞｼｯｸM" w:hAnsi="ＭＳ ゴシック" w:cs="MS-Mincho" w:hint="eastAsia"/>
          <w:color w:val="000000" w:themeColor="text1"/>
          <w:kern w:val="0"/>
          <w:szCs w:val="21"/>
        </w:rPr>
        <w:t>届出書（</w:t>
      </w:r>
      <w:r w:rsidR="00EA44C6" w:rsidRPr="00FE4C66">
        <w:rPr>
          <w:rFonts w:ascii="HGSｺﾞｼｯｸM" w:eastAsia="HGSｺﾞｼｯｸM" w:hAnsi="ＭＳ ゴシック" w:cs="MS-Mincho" w:hint="eastAsia"/>
          <w:color w:val="000000" w:themeColor="text1"/>
          <w:kern w:val="0"/>
          <w:szCs w:val="21"/>
        </w:rPr>
        <w:t>認定要綱</w:t>
      </w:r>
      <w:r w:rsidR="0075793B" w:rsidRPr="00FE4C66">
        <w:rPr>
          <w:rFonts w:ascii="HGSｺﾞｼｯｸM" w:eastAsia="HGSｺﾞｼｯｸM" w:hAnsi="ＭＳ ゴシック" w:cs="MS-Mincho" w:hint="eastAsia"/>
          <w:color w:val="000000" w:themeColor="text1"/>
          <w:kern w:val="0"/>
          <w:szCs w:val="21"/>
        </w:rPr>
        <w:t>様式第</w:t>
      </w:r>
      <w:r w:rsidR="001914E8">
        <w:rPr>
          <w:rFonts w:ascii="HGSｺﾞｼｯｸM" w:eastAsia="HGSｺﾞｼｯｸM" w:hAnsi="ＭＳ ゴシック" w:cs="MS-Mincho" w:hint="eastAsia"/>
          <w:color w:val="000000" w:themeColor="text1"/>
          <w:kern w:val="0"/>
          <w:szCs w:val="21"/>
        </w:rPr>
        <w:t>３</w:t>
      </w:r>
      <w:r w:rsidR="0075793B" w:rsidRPr="00FE4C66">
        <w:rPr>
          <w:rFonts w:ascii="HGSｺﾞｼｯｸM" w:eastAsia="HGSｺﾞｼｯｸM" w:hAnsi="ＭＳ ゴシック" w:cs="MS-Mincho" w:hint="eastAsia"/>
          <w:color w:val="000000" w:themeColor="text1"/>
          <w:kern w:val="0"/>
          <w:szCs w:val="21"/>
        </w:rPr>
        <w:t>号）を</w:t>
      </w:r>
      <w:r w:rsidR="00EA44C6" w:rsidRPr="00FE4C66">
        <w:rPr>
          <w:rFonts w:ascii="HGSｺﾞｼｯｸM" w:eastAsia="HGSｺﾞｼｯｸM" w:hAnsi="ＭＳ ゴシック" w:cs="MS-Mincho" w:hint="eastAsia"/>
          <w:color w:val="000000" w:themeColor="text1"/>
          <w:kern w:val="0"/>
          <w:szCs w:val="21"/>
        </w:rPr>
        <w:t>提出してください。</w:t>
      </w:r>
    </w:p>
    <w:p w14:paraId="74DC814A" w14:textId="77777777" w:rsidR="00B3548F" w:rsidRPr="00FE4C66" w:rsidRDefault="00B3548F" w:rsidP="001871E9">
      <w:pPr>
        <w:autoSpaceDE w:val="0"/>
        <w:autoSpaceDN w:val="0"/>
        <w:adjustRightInd w:val="0"/>
        <w:ind w:rightChars="200" w:right="403"/>
        <w:jc w:val="left"/>
        <w:rPr>
          <w:rFonts w:ascii="HGSｺﾞｼｯｸM" w:eastAsia="HGSｺﾞｼｯｸM" w:hAnsi="ＭＳ ゴシック" w:cs="MS-Mincho"/>
          <w:color w:val="000000" w:themeColor="text1"/>
          <w:kern w:val="0"/>
          <w:szCs w:val="21"/>
        </w:rPr>
      </w:pPr>
    </w:p>
    <w:p w14:paraId="7FF39DA6" w14:textId="06101454"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７　審査</w:t>
      </w:r>
    </w:p>
    <w:p w14:paraId="3FF3E3AA" w14:textId="16750125" w:rsidR="001871E9" w:rsidRPr="00FE4C66" w:rsidRDefault="00E85380" w:rsidP="001031AD">
      <w:pPr>
        <w:autoSpaceDE w:val="0"/>
        <w:autoSpaceDN w:val="0"/>
        <w:adjustRightInd w:val="0"/>
        <w:ind w:leftChars="100" w:left="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(１)</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審査方法</w:t>
      </w:r>
    </w:p>
    <w:p w14:paraId="0A71BC10" w14:textId="51AB7214" w:rsidR="001871E9" w:rsidRPr="00FE4C66" w:rsidRDefault="001871E9" w:rsidP="000A53DF">
      <w:pPr>
        <w:autoSpaceDE w:val="0"/>
        <w:autoSpaceDN w:val="0"/>
        <w:adjustRightInd w:val="0"/>
        <w:ind w:leftChars="200" w:left="403" w:firstLineChars="100" w:firstLine="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専門家により構成された審査会を</w:t>
      </w:r>
      <w:r w:rsidR="00DC2BE5" w:rsidRPr="00FE4C66">
        <w:rPr>
          <w:rFonts w:ascii="HGSｺﾞｼｯｸM" w:eastAsia="HGSｺﾞｼｯｸM" w:hAnsi="ＭＳ ゴシック" w:cs="MS-Mincho" w:hint="eastAsia"/>
          <w:color w:val="000000" w:themeColor="text1"/>
          <w:kern w:val="0"/>
          <w:szCs w:val="21"/>
        </w:rPr>
        <w:t>①第一次締切の場合は</w:t>
      </w:r>
      <w:r w:rsidRPr="00FE4C66">
        <w:rPr>
          <w:rFonts w:ascii="HGSｺﾞｼｯｸM" w:eastAsia="HGSｺﾞｼｯｸM" w:hAnsi="ＭＳ ゴシック" w:cs="MS-Mincho" w:hint="eastAsia"/>
          <w:color w:val="000000" w:themeColor="text1"/>
          <w:kern w:val="0"/>
          <w:szCs w:val="21"/>
        </w:rPr>
        <w:t>令和</w:t>
      </w:r>
      <w:r w:rsidR="00D156F5"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D156F5"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月</w:t>
      </w:r>
      <w:r w:rsidR="00E90579" w:rsidRPr="00FE4C66">
        <w:rPr>
          <w:rFonts w:ascii="HGSｺﾞｼｯｸM" w:eastAsia="HGSｺﾞｼｯｸM" w:hAnsi="ＭＳ ゴシック" w:cs="MS-Mincho" w:hint="eastAsia"/>
          <w:color w:val="000000" w:themeColor="text1"/>
          <w:kern w:val="0"/>
          <w:szCs w:val="21"/>
        </w:rPr>
        <w:t>上</w:t>
      </w:r>
      <w:r w:rsidRPr="00FE4C66">
        <w:rPr>
          <w:rFonts w:ascii="HGSｺﾞｼｯｸM" w:eastAsia="HGSｺﾞｼｯｸM" w:hAnsi="ＭＳ ゴシック" w:cs="MS-Mincho" w:hint="eastAsia"/>
          <w:color w:val="000000" w:themeColor="text1"/>
          <w:kern w:val="0"/>
          <w:szCs w:val="21"/>
        </w:rPr>
        <w:t>旬（予定）</w:t>
      </w:r>
      <w:r w:rsidR="00DC2BE5" w:rsidRPr="00FE4C66">
        <w:rPr>
          <w:rFonts w:ascii="HGSｺﾞｼｯｸM" w:eastAsia="HGSｺﾞｼｯｸM" w:hAnsi="ＭＳ ゴシック" w:cs="MS-Mincho" w:hint="eastAsia"/>
          <w:color w:val="000000" w:themeColor="text1"/>
          <w:kern w:val="0"/>
          <w:szCs w:val="21"/>
        </w:rPr>
        <w:t>、②第二次締切の場合は令和７年</w:t>
      </w:r>
      <w:r w:rsidR="00B45766" w:rsidRPr="00FE4C66">
        <w:rPr>
          <w:rFonts w:ascii="HGSｺﾞｼｯｸM" w:eastAsia="HGSｺﾞｼｯｸM" w:hAnsi="ＭＳ ゴシック" w:cs="MS-Mincho" w:hint="eastAsia"/>
          <w:color w:val="000000" w:themeColor="text1"/>
          <w:kern w:val="0"/>
          <w:szCs w:val="21"/>
        </w:rPr>
        <w:t>５</w:t>
      </w:r>
      <w:r w:rsidR="00DC2BE5" w:rsidRPr="00FE4C66">
        <w:rPr>
          <w:rFonts w:ascii="HGSｺﾞｼｯｸM" w:eastAsia="HGSｺﾞｼｯｸM" w:hAnsi="ＭＳ ゴシック" w:cs="MS-Mincho" w:hint="eastAsia"/>
          <w:color w:val="000000" w:themeColor="text1"/>
          <w:kern w:val="0"/>
          <w:szCs w:val="21"/>
        </w:rPr>
        <w:t>月</w:t>
      </w:r>
      <w:r w:rsidR="00B45766" w:rsidRPr="00FE4C66">
        <w:rPr>
          <w:rFonts w:ascii="HGSｺﾞｼｯｸM" w:eastAsia="HGSｺﾞｼｯｸM" w:hAnsi="ＭＳ ゴシック" w:cs="MS-Mincho" w:hint="eastAsia"/>
          <w:color w:val="000000" w:themeColor="text1"/>
          <w:kern w:val="0"/>
          <w:szCs w:val="21"/>
        </w:rPr>
        <w:t>中</w:t>
      </w:r>
      <w:r w:rsidR="00DC2BE5" w:rsidRPr="00FE4C66">
        <w:rPr>
          <w:rFonts w:ascii="HGSｺﾞｼｯｸM" w:eastAsia="HGSｺﾞｼｯｸM" w:hAnsi="ＭＳ ゴシック" w:cs="MS-Mincho" w:hint="eastAsia"/>
          <w:color w:val="000000" w:themeColor="text1"/>
          <w:kern w:val="0"/>
          <w:szCs w:val="21"/>
        </w:rPr>
        <w:t>旬（予定）</w:t>
      </w:r>
      <w:r w:rsidRPr="00FE4C66">
        <w:rPr>
          <w:rFonts w:ascii="HGSｺﾞｼｯｸM" w:eastAsia="HGSｺﾞｼｯｸM" w:hAnsi="ＭＳ ゴシック" w:cs="MS-Mincho" w:hint="eastAsia"/>
          <w:color w:val="000000" w:themeColor="text1"/>
          <w:kern w:val="0"/>
          <w:szCs w:val="21"/>
        </w:rPr>
        <w:t>に開催し、</w:t>
      </w:r>
      <w:r w:rsidR="00CF3034" w:rsidRPr="00FE4C66">
        <w:rPr>
          <w:rFonts w:ascii="HGSｺﾞｼｯｸM" w:eastAsia="HGSｺﾞｼｯｸM" w:hAnsi="ＭＳ ゴシック" w:cs="MS-Mincho" w:hint="eastAsia"/>
          <w:color w:val="000000" w:themeColor="text1"/>
          <w:kern w:val="0"/>
          <w:szCs w:val="21"/>
        </w:rPr>
        <w:t>支援プログラム認定申請者</w:t>
      </w:r>
      <w:r w:rsidRPr="00FE4C66">
        <w:rPr>
          <w:rFonts w:ascii="HGSｺﾞｼｯｸM" w:eastAsia="HGSｺﾞｼｯｸM" w:hAnsi="ＭＳ ゴシック" w:cs="MS-Mincho" w:hint="eastAsia"/>
          <w:color w:val="000000" w:themeColor="text1"/>
          <w:kern w:val="0"/>
          <w:szCs w:val="21"/>
        </w:rPr>
        <w:t>から事業計画書に基づきプレゼンテーションをしていただきます。審査会では、下記の審査項目を中心に審査を行い、</w:t>
      </w:r>
      <w:r w:rsidR="00420653" w:rsidRPr="00FE4C66">
        <w:rPr>
          <w:rFonts w:ascii="HGSｺﾞｼｯｸM" w:eastAsia="HGSｺﾞｼｯｸM" w:hAnsi="ＭＳ ゴシック" w:cs="MS-Mincho" w:hint="eastAsia"/>
          <w:color w:val="000000" w:themeColor="text1"/>
          <w:kern w:val="0"/>
          <w:szCs w:val="21"/>
        </w:rPr>
        <w:t>支援プログラム</w:t>
      </w:r>
      <w:r w:rsidRPr="00FE4C66">
        <w:rPr>
          <w:rFonts w:ascii="HGSｺﾞｼｯｸM" w:eastAsia="HGSｺﾞｼｯｸM" w:hAnsi="ＭＳ ゴシック" w:cs="MS-Mincho" w:hint="eastAsia"/>
          <w:color w:val="000000" w:themeColor="text1"/>
          <w:kern w:val="0"/>
          <w:szCs w:val="21"/>
        </w:rPr>
        <w:t>を</w:t>
      </w:r>
      <w:r w:rsidR="001031AD" w:rsidRPr="00FE4C66">
        <w:rPr>
          <w:rFonts w:ascii="HGSｺﾞｼｯｸM" w:eastAsia="HGSｺﾞｼｯｸM" w:hAnsi="ＭＳ ゴシック" w:cs="MS-Mincho" w:hint="eastAsia"/>
          <w:color w:val="000000" w:themeColor="text1"/>
          <w:kern w:val="0"/>
          <w:szCs w:val="21"/>
        </w:rPr>
        <w:t>認定</w:t>
      </w:r>
      <w:r w:rsidRPr="00FE4C66">
        <w:rPr>
          <w:rFonts w:ascii="HGSｺﾞｼｯｸM" w:eastAsia="HGSｺﾞｼｯｸM" w:hAnsi="ＭＳ ゴシック" w:cs="MS-Mincho" w:hint="eastAsia"/>
          <w:color w:val="000000" w:themeColor="text1"/>
          <w:kern w:val="0"/>
          <w:szCs w:val="21"/>
        </w:rPr>
        <w:t>します。</w:t>
      </w:r>
    </w:p>
    <w:p w14:paraId="418DBB98" w14:textId="77777777" w:rsidR="00B30EC7" w:rsidRPr="00FE4C66" w:rsidRDefault="00B30EC7"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p>
    <w:p w14:paraId="48487A58" w14:textId="77777777" w:rsidR="001871E9" w:rsidRPr="00FE4C66" w:rsidRDefault="001871E9" w:rsidP="001871E9">
      <w:pPr>
        <w:autoSpaceDE w:val="0"/>
        <w:autoSpaceDN w:val="0"/>
        <w:adjustRightInd w:val="0"/>
        <w:ind w:firstLineChars="200" w:firstLine="403"/>
        <w:jc w:val="left"/>
        <w:rPr>
          <w:rFonts w:ascii="HGSｺﾞｼｯｸM" w:eastAsia="HGSｺﾞｼｯｸM" w:hAnsi="ＭＳ ゴシック" w:cs="MS-Mincho"/>
          <w:color w:val="000000" w:themeColor="text1"/>
          <w:kern w:val="0"/>
          <w:szCs w:val="21"/>
        </w:rPr>
      </w:pPr>
      <w:bookmarkStart w:id="2" w:name="_Hlk166782567"/>
      <w:r w:rsidRPr="00FE4C66">
        <w:rPr>
          <w:rFonts w:ascii="HGSｺﾞｼｯｸM" w:eastAsia="HGSｺﾞｼｯｸM" w:hAnsi="ＭＳ ゴシック" w:cs="MS-Mincho" w:hint="eastAsia"/>
          <w:color w:val="000000" w:themeColor="text1"/>
          <w:kern w:val="0"/>
          <w:szCs w:val="21"/>
        </w:rPr>
        <w:t>＜審査項目＞</w:t>
      </w:r>
    </w:p>
    <w:p w14:paraId="1F8A5537" w14:textId="28041923" w:rsidR="001871E9" w:rsidRPr="00FE4C66" w:rsidRDefault="001871E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審査項目及び審査項目ごとの配点は、次のとおりです。</w:t>
      </w:r>
    </w:p>
    <w:p w14:paraId="6DC3197E" w14:textId="40451594" w:rsidR="00923C99" w:rsidRPr="00FE4C66" w:rsidRDefault="00923C99"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なお、</w:t>
      </w:r>
      <w:r w:rsidR="00BE671E" w:rsidRPr="00FE4C66">
        <w:rPr>
          <w:rFonts w:ascii="HGSｺﾞｼｯｸM" w:eastAsia="HGSｺﾞｼｯｸM" w:hAnsi="ＭＳ ゴシック" w:cs="MS-Mincho" w:hint="eastAsia"/>
          <w:color w:val="000000" w:themeColor="text1"/>
          <w:kern w:val="0"/>
          <w:szCs w:val="21"/>
        </w:rPr>
        <w:t>審査は</w:t>
      </w:r>
      <w:r w:rsidR="0094036C" w:rsidRPr="00FE4C66">
        <w:rPr>
          <w:rFonts w:ascii="HGSｺﾞｼｯｸM" w:eastAsia="HGSｺﾞｼｯｸM" w:hAnsi="ＭＳ ゴシック" w:cs="MS-Mincho" w:hint="eastAsia"/>
          <w:color w:val="000000" w:themeColor="text1"/>
          <w:kern w:val="0"/>
          <w:szCs w:val="21"/>
        </w:rPr>
        <w:t>支援プログラム対象事業</w:t>
      </w:r>
      <w:r w:rsidR="001B72A2" w:rsidRPr="00FE4C66">
        <w:rPr>
          <w:rFonts w:ascii="HGSｺﾞｼｯｸM" w:eastAsia="HGSｺﾞｼｯｸM" w:hAnsi="ＭＳ ゴシック" w:cs="MS-Mincho" w:hint="eastAsia"/>
          <w:color w:val="000000" w:themeColor="text1"/>
          <w:kern w:val="0"/>
          <w:szCs w:val="21"/>
        </w:rPr>
        <w:t>区分</w:t>
      </w:r>
      <w:r w:rsidR="00BE671E" w:rsidRPr="00FE4C66">
        <w:rPr>
          <w:rFonts w:ascii="HGSｺﾞｼｯｸM" w:eastAsia="HGSｺﾞｼｯｸM" w:hAnsi="ＭＳ ゴシック" w:cs="MS-Mincho" w:hint="eastAsia"/>
          <w:color w:val="000000" w:themeColor="text1"/>
          <w:kern w:val="0"/>
          <w:szCs w:val="21"/>
        </w:rPr>
        <w:t>ごとに実施します。</w:t>
      </w:r>
    </w:p>
    <w:p w14:paraId="6FEFCB7B" w14:textId="35599BA5" w:rsidR="0077067F" w:rsidRPr="00FE4C66" w:rsidRDefault="0077067F" w:rsidP="001031AD">
      <w:pPr>
        <w:autoSpaceDE w:val="0"/>
        <w:autoSpaceDN w:val="0"/>
        <w:adjustRightInd w:val="0"/>
        <w:ind w:leftChars="300" w:left="605"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審査の結果、100 点満点中 60 点</w:t>
      </w:r>
      <w:r w:rsidR="00F056B3" w:rsidRPr="00FE4C66">
        <w:rPr>
          <w:rFonts w:ascii="HGSｺﾞｼｯｸM" w:eastAsia="HGSｺﾞｼｯｸM" w:hAnsi="ＭＳ ゴシック" w:cs="MS-Mincho" w:hint="eastAsia"/>
          <w:color w:val="000000" w:themeColor="text1"/>
          <w:kern w:val="0"/>
          <w:szCs w:val="21"/>
        </w:rPr>
        <w:t>を超える提案について採択します。</w:t>
      </w:r>
    </w:p>
    <w:p w14:paraId="7A479E0B" w14:textId="03F20009" w:rsidR="00836EEC" w:rsidRPr="00FE4C66" w:rsidRDefault="00836EEC" w:rsidP="004848AD">
      <w:pPr>
        <w:autoSpaceDE w:val="0"/>
        <w:autoSpaceDN w:val="0"/>
        <w:adjustRightInd w:val="0"/>
        <w:jc w:val="left"/>
        <w:rPr>
          <w:rFonts w:ascii="HGSｺﾞｼｯｸM" w:eastAsia="HGSｺﾞｼｯｸM" w:hAnsi="ＭＳ 明朝"/>
          <w:color w:val="000000" w:themeColor="text1"/>
          <w:szCs w:val="21"/>
        </w:rPr>
      </w:pPr>
    </w:p>
    <w:tbl>
      <w:tblPr>
        <w:tblStyle w:val="a3"/>
        <w:tblW w:w="0" w:type="auto"/>
        <w:tblInd w:w="-5" w:type="dxa"/>
        <w:tblLook w:val="04A0" w:firstRow="1" w:lastRow="0" w:firstColumn="1" w:lastColumn="0" w:noHBand="0" w:noVBand="1"/>
      </w:tblPr>
      <w:tblGrid>
        <w:gridCol w:w="1982"/>
        <w:gridCol w:w="6226"/>
        <w:gridCol w:w="857"/>
      </w:tblGrid>
      <w:tr w:rsidR="00FE4C66" w:rsidRPr="00FE4C66" w14:paraId="1416AA92" w14:textId="77777777" w:rsidTr="001914E8">
        <w:tc>
          <w:tcPr>
            <w:tcW w:w="1982" w:type="dxa"/>
          </w:tcPr>
          <w:p w14:paraId="12EA2A65" w14:textId="77777777" w:rsidR="0094036C"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支援プログラム</w:t>
            </w:r>
          </w:p>
          <w:p w14:paraId="0A9CE859" w14:textId="5914ED8D" w:rsidR="00427C0E" w:rsidRPr="00FE4C66" w:rsidRDefault="0094036C"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対象事業</w:t>
            </w:r>
            <w:r w:rsidR="00427C0E" w:rsidRPr="00FE4C66">
              <w:rPr>
                <w:rFonts w:ascii="HGSｺﾞｼｯｸM" w:eastAsia="HGSｺﾞｼｯｸM" w:hAnsi="ＭＳ 明朝" w:hint="eastAsia"/>
                <w:color w:val="000000" w:themeColor="text1"/>
                <w:szCs w:val="21"/>
              </w:rPr>
              <w:t>区分</w:t>
            </w:r>
          </w:p>
        </w:tc>
        <w:tc>
          <w:tcPr>
            <w:tcW w:w="6226" w:type="dxa"/>
          </w:tcPr>
          <w:p w14:paraId="408A460B" w14:textId="14FA9ECA"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審査項目</w:t>
            </w:r>
          </w:p>
        </w:tc>
        <w:tc>
          <w:tcPr>
            <w:tcW w:w="857" w:type="dxa"/>
          </w:tcPr>
          <w:p w14:paraId="13ADF82E" w14:textId="5934BF1F" w:rsidR="00427C0E" w:rsidRPr="00FE4C66" w:rsidRDefault="00427C0E"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点数</w:t>
            </w:r>
          </w:p>
        </w:tc>
      </w:tr>
      <w:tr w:rsidR="00FE4C66" w:rsidRPr="00FE4C66" w14:paraId="58C18B6E" w14:textId="77777777" w:rsidTr="001914E8">
        <w:tc>
          <w:tcPr>
            <w:tcW w:w="1982" w:type="dxa"/>
            <w:vMerge w:val="restart"/>
          </w:tcPr>
          <w:p w14:paraId="44D0D8D0" w14:textId="0BACE7CF"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【共通】</w:t>
            </w:r>
          </w:p>
        </w:tc>
        <w:tc>
          <w:tcPr>
            <w:tcW w:w="6226" w:type="dxa"/>
          </w:tcPr>
          <w:p w14:paraId="1B1A7982" w14:textId="1E1A42AC"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事業趣旨に合致した提案となっているか。</w:t>
            </w:r>
          </w:p>
        </w:tc>
        <w:tc>
          <w:tcPr>
            <w:tcW w:w="857" w:type="dxa"/>
          </w:tcPr>
          <w:p w14:paraId="61B430D0" w14:textId="3C56549B"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10点</w:t>
            </w:r>
          </w:p>
        </w:tc>
      </w:tr>
      <w:tr w:rsidR="00FE4C66" w:rsidRPr="00FE4C66" w14:paraId="3B7E6BC5" w14:textId="77777777" w:rsidTr="001914E8">
        <w:trPr>
          <w:trHeight w:val="421"/>
        </w:trPr>
        <w:tc>
          <w:tcPr>
            <w:tcW w:w="1982" w:type="dxa"/>
            <w:vMerge/>
          </w:tcPr>
          <w:p w14:paraId="3C5F6B4D"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CBBD29" w14:textId="66E94F87" w:rsidR="00F76EA9" w:rsidRPr="00FE4C66" w:rsidRDefault="00F76EA9" w:rsidP="00F76EA9">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スタートアップ等の支援に関して十分な知識やノウハウがあるか。</w:t>
            </w:r>
          </w:p>
        </w:tc>
        <w:tc>
          <w:tcPr>
            <w:tcW w:w="857" w:type="dxa"/>
          </w:tcPr>
          <w:p w14:paraId="40814D47" w14:textId="60EABC9B"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10点</w:t>
            </w:r>
          </w:p>
        </w:tc>
      </w:tr>
      <w:tr w:rsidR="00FE4C66" w:rsidRPr="00FE4C66" w14:paraId="072139C6" w14:textId="77777777" w:rsidTr="001914E8">
        <w:trPr>
          <w:trHeight w:val="675"/>
        </w:trPr>
        <w:tc>
          <w:tcPr>
            <w:tcW w:w="1982" w:type="dxa"/>
            <w:vMerge/>
          </w:tcPr>
          <w:p w14:paraId="271BC701"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153ED098" w14:textId="5E5EF99B"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スタートアップ等の持つ新技術やサービスの社会実装に関する現状や課題を正確に認識し、それを踏まえた適切な目標設定がなされているか。</w:t>
            </w:r>
          </w:p>
        </w:tc>
        <w:tc>
          <w:tcPr>
            <w:tcW w:w="857" w:type="dxa"/>
          </w:tcPr>
          <w:p w14:paraId="6FAE2729" w14:textId="50B0A60C"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 xml:space="preserve">　15点</w:t>
            </w:r>
          </w:p>
        </w:tc>
      </w:tr>
      <w:tr w:rsidR="00FE4C66" w:rsidRPr="00FE4C66" w14:paraId="757FAD85" w14:textId="77777777" w:rsidTr="001914E8">
        <w:tc>
          <w:tcPr>
            <w:tcW w:w="1982" w:type="dxa"/>
            <w:vMerge/>
          </w:tcPr>
          <w:p w14:paraId="71F18474"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59735272" w14:textId="1612FBB4"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c>
          <w:tcPr>
            <w:tcW w:w="857" w:type="dxa"/>
          </w:tcPr>
          <w:p w14:paraId="382EC671" w14:textId="00BBAE5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15点</w:t>
            </w:r>
          </w:p>
        </w:tc>
      </w:tr>
      <w:tr w:rsidR="00FE4C66" w:rsidRPr="00FE4C66" w14:paraId="05F07164" w14:textId="77777777" w:rsidTr="001914E8">
        <w:tc>
          <w:tcPr>
            <w:tcW w:w="1982" w:type="dxa"/>
            <w:vMerge/>
          </w:tcPr>
          <w:p w14:paraId="3952DEA3"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3B33F4EC" w14:textId="302D295D"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c>
          <w:tcPr>
            <w:tcW w:w="857" w:type="dxa"/>
          </w:tcPr>
          <w:p w14:paraId="5347D62D" w14:textId="6C9D85F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FE4C66" w:rsidRPr="00FE4C66" w14:paraId="506B9B9B" w14:textId="77777777" w:rsidTr="001914E8">
        <w:tc>
          <w:tcPr>
            <w:tcW w:w="1982" w:type="dxa"/>
            <w:vMerge/>
          </w:tcPr>
          <w:p w14:paraId="3E30CAAB" w14:textId="7777777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70DBC5A1" w14:textId="65D6D767" w:rsidR="00F76EA9" w:rsidRPr="00FE4C66" w:rsidRDefault="00F76EA9"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最小実行金額での執行時に提案事業内容が担保できるか。</w:t>
            </w:r>
          </w:p>
        </w:tc>
        <w:tc>
          <w:tcPr>
            <w:tcW w:w="857" w:type="dxa"/>
          </w:tcPr>
          <w:p w14:paraId="3A39A494" w14:textId="176B3FAD" w:rsidR="00F76EA9" w:rsidRPr="00FE4C66" w:rsidRDefault="00F76EA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5点</w:t>
            </w:r>
          </w:p>
        </w:tc>
      </w:tr>
      <w:tr w:rsidR="00FE4C66" w:rsidRPr="00FE4C66" w14:paraId="5CA9B53D" w14:textId="77777777" w:rsidTr="001914E8">
        <w:tc>
          <w:tcPr>
            <w:tcW w:w="1982" w:type="dxa"/>
            <w:vMerge w:val="restart"/>
          </w:tcPr>
          <w:p w14:paraId="4B3D5AFB" w14:textId="0C7E9C9C" w:rsidR="002D0733" w:rsidRPr="00FE4C66" w:rsidRDefault="002D0733"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【①実証実験</w:t>
            </w:r>
            <w:r w:rsidR="00A60DE6" w:rsidRPr="00FE4C66">
              <w:rPr>
                <w:rFonts w:ascii="HGSｺﾞｼｯｸM" w:eastAsia="HGSｺﾞｼｯｸM" w:hAnsi="ＭＳ 明朝" w:hint="eastAsia"/>
                <w:color w:val="000000" w:themeColor="text1"/>
                <w:szCs w:val="21"/>
              </w:rPr>
              <w:t>支援</w:t>
            </w:r>
            <w:r w:rsidRPr="00FE4C66">
              <w:rPr>
                <w:rFonts w:ascii="HGSｺﾞｼｯｸM" w:eastAsia="HGSｺﾞｼｯｸM" w:hAnsi="ＭＳ 明朝" w:hint="eastAsia"/>
                <w:color w:val="000000" w:themeColor="text1"/>
                <w:szCs w:val="21"/>
              </w:rPr>
              <w:t>】</w:t>
            </w:r>
          </w:p>
        </w:tc>
        <w:tc>
          <w:tcPr>
            <w:tcW w:w="6226" w:type="dxa"/>
          </w:tcPr>
          <w:p w14:paraId="0BD82894" w14:textId="0D8D85EC" w:rsidR="002D0733" w:rsidRPr="00FE4C66" w:rsidRDefault="002D0733"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社会実装の可能性が高いスタートアップ等を選考することを目的とした、効率的・効果的かつ公平性・透明性を確保した手法になっているか。</w:t>
            </w:r>
          </w:p>
        </w:tc>
        <w:tc>
          <w:tcPr>
            <w:tcW w:w="857" w:type="dxa"/>
          </w:tcPr>
          <w:p w14:paraId="7E995DA0" w14:textId="381FA109" w:rsidR="002D0733" w:rsidRPr="00FE4C66" w:rsidRDefault="002D0733"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F62170" w:rsidRPr="00FE4C66">
              <w:rPr>
                <w:rFonts w:ascii="HGSｺﾞｼｯｸM" w:eastAsia="HGSｺﾞｼｯｸM" w:hAnsi="ＭＳ 明朝" w:hint="eastAsia"/>
                <w:color w:val="000000" w:themeColor="text1"/>
                <w:szCs w:val="21"/>
              </w:rPr>
              <w:t>5</w:t>
            </w:r>
            <w:r w:rsidRPr="00FE4C66">
              <w:rPr>
                <w:rFonts w:ascii="HGSｺﾞｼｯｸM" w:eastAsia="HGSｺﾞｼｯｸM" w:hAnsi="ＭＳ 明朝" w:hint="eastAsia"/>
                <w:color w:val="000000" w:themeColor="text1"/>
                <w:szCs w:val="21"/>
              </w:rPr>
              <w:t>点</w:t>
            </w:r>
          </w:p>
        </w:tc>
      </w:tr>
      <w:tr w:rsidR="00FE4C66" w:rsidRPr="00FE4C66" w14:paraId="39DE1C3C" w14:textId="77777777" w:rsidTr="001914E8">
        <w:tc>
          <w:tcPr>
            <w:tcW w:w="1982" w:type="dxa"/>
            <w:vMerge/>
          </w:tcPr>
          <w:p w14:paraId="483B33C3" w14:textId="37A0D9CB" w:rsidR="002D0733" w:rsidRPr="00FE4C66" w:rsidRDefault="002D0733"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p>
        </w:tc>
        <w:tc>
          <w:tcPr>
            <w:tcW w:w="6226" w:type="dxa"/>
          </w:tcPr>
          <w:p w14:paraId="223D8EE4" w14:textId="00441748" w:rsidR="002D0733" w:rsidRPr="00FE4C66" w:rsidRDefault="002D0733"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支援を行うにあたり、効果的な実証実験を行うための専門的知見・ノウハウを有しているか。</w:t>
            </w:r>
          </w:p>
        </w:tc>
        <w:tc>
          <w:tcPr>
            <w:tcW w:w="857" w:type="dxa"/>
          </w:tcPr>
          <w:p w14:paraId="2E9F8C82" w14:textId="7E2DC72B" w:rsidR="002D0733" w:rsidRPr="00FE4C66" w:rsidRDefault="00F62170"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w:t>
            </w:r>
            <w:r w:rsidR="002D0733" w:rsidRPr="00FE4C66">
              <w:rPr>
                <w:rFonts w:ascii="HGSｺﾞｼｯｸM" w:eastAsia="HGSｺﾞｼｯｸM" w:hAnsi="ＭＳ 明朝" w:hint="eastAsia"/>
                <w:color w:val="000000" w:themeColor="text1"/>
                <w:szCs w:val="21"/>
              </w:rPr>
              <w:t>点</w:t>
            </w:r>
          </w:p>
        </w:tc>
      </w:tr>
      <w:tr w:rsidR="00FE4C66" w:rsidRPr="00FE4C66" w14:paraId="546E5425" w14:textId="77777777" w:rsidTr="001914E8">
        <w:tc>
          <w:tcPr>
            <w:tcW w:w="1982" w:type="dxa"/>
            <w:vMerge w:val="restart"/>
          </w:tcPr>
          <w:p w14:paraId="18EE0ECE" w14:textId="33FB1847" w:rsidR="0033266A" w:rsidRPr="00FE4C66" w:rsidRDefault="0033266A" w:rsidP="001031AD">
            <w:pPr>
              <w:autoSpaceDE w:val="0"/>
              <w:autoSpaceDN w:val="0"/>
              <w:adjustRightInd w:val="0"/>
              <w:ind w:left="202" w:hangingChars="100" w:hanging="202"/>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【②マッチング</w:t>
            </w:r>
            <w:r w:rsidR="00CE50E7" w:rsidRPr="00FE4C66">
              <w:rPr>
                <w:rFonts w:ascii="HGSｺﾞｼｯｸM" w:eastAsia="HGSｺﾞｼｯｸM" w:hAnsi="ＭＳ 明朝" w:hint="eastAsia"/>
                <w:color w:val="000000" w:themeColor="text1"/>
                <w:szCs w:val="21"/>
              </w:rPr>
              <w:t>・</w:t>
            </w:r>
            <w:r w:rsidRPr="00FE4C66">
              <w:rPr>
                <w:rFonts w:ascii="HGSｺﾞｼｯｸM" w:eastAsia="HGSｺﾞｼｯｸM" w:hAnsi="ＭＳ 明朝" w:hint="eastAsia"/>
                <w:color w:val="000000" w:themeColor="text1"/>
                <w:szCs w:val="21"/>
              </w:rPr>
              <w:t>共創機会の</w:t>
            </w:r>
            <w:r w:rsidR="00593FB4" w:rsidRPr="00FE4C66">
              <w:rPr>
                <w:rFonts w:ascii="HGSｺﾞｼｯｸM" w:eastAsia="HGSｺﾞｼｯｸM" w:hAnsi="ＭＳ 明朝" w:hint="eastAsia"/>
                <w:color w:val="000000" w:themeColor="text1"/>
                <w:szCs w:val="21"/>
              </w:rPr>
              <w:t>提供</w:t>
            </w:r>
            <w:r w:rsidRPr="00FE4C66">
              <w:rPr>
                <w:rFonts w:ascii="HGSｺﾞｼｯｸM" w:eastAsia="HGSｺﾞｼｯｸM" w:hAnsi="ＭＳ 明朝" w:hint="eastAsia"/>
                <w:color w:val="000000" w:themeColor="text1"/>
                <w:szCs w:val="21"/>
              </w:rPr>
              <w:t>】</w:t>
            </w:r>
          </w:p>
        </w:tc>
        <w:tc>
          <w:tcPr>
            <w:tcW w:w="6226" w:type="dxa"/>
          </w:tcPr>
          <w:p w14:paraId="7FBAA29D" w14:textId="37BD327F" w:rsidR="0033266A" w:rsidRPr="00FE4C66" w:rsidRDefault="00CF5318"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提案する手法は、</w:t>
            </w:r>
            <w:r w:rsidR="00F32290" w:rsidRPr="00FE4C66">
              <w:rPr>
                <w:rFonts w:ascii="HGSｺﾞｼｯｸM" w:eastAsia="HGSｺﾞｼｯｸM" w:hAnsi="ＭＳ 明朝" w:hint="eastAsia"/>
                <w:color w:val="000000" w:themeColor="text1"/>
                <w:szCs w:val="21"/>
              </w:rPr>
              <w:t>社会実装に向けたスタートアップ等の必要な資金調達や</w:t>
            </w:r>
            <w:r w:rsidR="00400496" w:rsidRPr="00FE4C66">
              <w:rPr>
                <w:rFonts w:ascii="HGSｺﾞｼｯｸM" w:eastAsia="HGSｺﾞｼｯｸM" w:hAnsi="ＭＳ 明朝" w:hint="eastAsia"/>
                <w:color w:val="000000" w:themeColor="text1"/>
                <w:szCs w:val="21"/>
              </w:rPr>
              <w:t>大企業等との協業が</w:t>
            </w:r>
            <w:r w:rsidRPr="00FE4C66">
              <w:rPr>
                <w:rFonts w:ascii="HGSｺﾞｼｯｸM" w:eastAsia="HGSｺﾞｼｯｸM" w:hAnsi="ＭＳ 明朝" w:hint="eastAsia"/>
                <w:color w:val="000000" w:themeColor="text1"/>
                <w:szCs w:val="21"/>
              </w:rPr>
              <w:t>期待できる手法を提案しているか。また、その根拠が示されているか。</w:t>
            </w:r>
          </w:p>
        </w:tc>
        <w:tc>
          <w:tcPr>
            <w:tcW w:w="857" w:type="dxa"/>
          </w:tcPr>
          <w:p w14:paraId="35FD6090" w14:textId="26BEEE0F"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F62170" w:rsidRPr="00FE4C66">
              <w:rPr>
                <w:rFonts w:ascii="HGSｺﾞｼｯｸM" w:eastAsia="HGSｺﾞｼｯｸM" w:hAnsi="ＭＳ 明朝" w:hint="eastAsia"/>
                <w:color w:val="000000" w:themeColor="text1"/>
                <w:szCs w:val="21"/>
              </w:rPr>
              <w:t>5</w:t>
            </w:r>
            <w:r w:rsidRPr="00FE4C66">
              <w:rPr>
                <w:rFonts w:ascii="HGSｺﾞｼｯｸM" w:eastAsia="HGSｺﾞｼｯｸM" w:hAnsi="ＭＳ 明朝" w:hint="eastAsia"/>
                <w:color w:val="000000" w:themeColor="text1"/>
                <w:szCs w:val="21"/>
              </w:rPr>
              <w:t>点</w:t>
            </w:r>
          </w:p>
        </w:tc>
      </w:tr>
      <w:tr w:rsidR="00FE4C66" w:rsidRPr="00FE4C66" w14:paraId="02771B10" w14:textId="77777777" w:rsidTr="001914E8">
        <w:tc>
          <w:tcPr>
            <w:tcW w:w="1982" w:type="dxa"/>
            <w:vMerge/>
          </w:tcPr>
          <w:p w14:paraId="279EF57F" w14:textId="4811E793"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183CCBC0" w14:textId="207648AF" w:rsidR="0033266A" w:rsidRPr="00FE4C66" w:rsidRDefault="000B70EA" w:rsidP="000B70EA">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提案の根拠となる考え方や、過去３年内のマッチング支援等の実績が豊富にあるか。</w:t>
            </w:r>
          </w:p>
        </w:tc>
        <w:tc>
          <w:tcPr>
            <w:tcW w:w="857" w:type="dxa"/>
          </w:tcPr>
          <w:p w14:paraId="6F614A95" w14:textId="20FFD280" w:rsidR="0033266A" w:rsidRPr="00FE4C66" w:rsidRDefault="00F62170"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w:t>
            </w:r>
            <w:r w:rsidR="000B70EA" w:rsidRPr="00FE4C66">
              <w:rPr>
                <w:rFonts w:ascii="HGSｺﾞｼｯｸM" w:eastAsia="HGSｺﾞｼｯｸM" w:hAnsi="ＭＳ 明朝" w:hint="eastAsia"/>
                <w:color w:val="000000" w:themeColor="text1"/>
                <w:szCs w:val="21"/>
              </w:rPr>
              <w:t>点</w:t>
            </w:r>
          </w:p>
        </w:tc>
      </w:tr>
      <w:tr w:rsidR="00FE4C66" w:rsidRPr="00FE4C66" w14:paraId="308F3F31" w14:textId="77777777" w:rsidTr="001914E8">
        <w:tc>
          <w:tcPr>
            <w:tcW w:w="1982" w:type="dxa"/>
            <w:vMerge w:val="restart"/>
          </w:tcPr>
          <w:p w14:paraId="53F1AFEF" w14:textId="08DC8C42"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【③伴走支援】</w:t>
            </w:r>
          </w:p>
        </w:tc>
        <w:tc>
          <w:tcPr>
            <w:tcW w:w="6226" w:type="dxa"/>
          </w:tcPr>
          <w:p w14:paraId="79F736EB" w14:textId="13957598" w:rsidR="0033266A" w:rsidRPr="00FE4C66" w:rsidRDefault="0033266A" w:rsidP="00CF72EE">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スタートアップが社会実装を進めるために効果的と考えられる支援内容となっているか。</w:t>
            </w:r>
          </w:p>
        </w:tc>
        <w:tc>
          <w:tcPr>
            <w:tcW w:w="857" w:type="dxa"/>
          </w:tcPr>
          <w:p w14:paraId="1C02C012" w14:textId="64F6CA25"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25点</w:t>
            </w:r>
          </w:p>
        </w:tc>
      </w:tr>
      <w:tr w:rsidR="00FE4C66" w:rsidRPr="00FE4C66" w14:paraId="3318B6F3" w14:textId="77777777" w:rsidTr="001914E8">
        <w:tc>
          <w:tcPr>
            <w:tcW w:w="1982" w:type="dxa"/>
            <w:vMerge/>
          </w:tcPr>
          <w:p w14:paraId="02780DAD" w14:textId="77777777" w:rsidR="0033266A" w:rsidRPr="00FE4C66" w:rsidRDefault="0033266A" w:rsidP="00556DB7">
            <w:pPr>
              <w:autoSpaceDE w:val="0"/>
              <w:autoSpaceDN w:val="0"/>
              <w:adjustRightInd w:val="0"/>
              <w:jc w:val="left"/>
              <w:rPr>
                <w:rFonts w:ascii="HGSｺﾞｼｯｸM" w:eastAsia="HGSｺﾞｼｯｸM" w:hAnsi="ＭＳ 明朝"/>
                <w:color w:val="000000" w:themeColor="text1"/>
                <w:szCs w:val="21"/>
              </w:rPr>
            </w:pPr>
          </w:p>
        </w:tc>
        <w:tc>
          <w:tcPr>
            <w:tcW w:w="6226" w:type="dxa"/>
          </w:tcPr>
          <w:p w14:paraId="52B15547" w14:textId="7B2FC2BB" w:rsidR="0033266A" w:rsidRPr="00FE4C66" w:rsidRDefault="00C025F7"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支援を行うにあたり、効果的な伴走支援を行うための専門的知見・ノウハウを有しているか。</w:t>
            </w:r>
          </w:p>
        </w:tc>
        <w:tc>
          <w:tcPr>
            <w:tcW w:w="857" w:type="dxa"/>
          </w:tcPr>
          <w:p w14:paraId="78215DCF" w14:textId="52F939F7" w:rsidR="0033266A"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15点</w:t>
            </w:r>
          </w:p>
        </w:tc>
      </w:tr>
      <w:tr w:rsidR="00FE4C66" w:rsidRPr="00FE4C66" w14:paraId="2B2E13DD" w14:textId="77777777" w:rsidTr="001914E8">
        <w:tc>
          <w:tcPr>
            <w:tcW w:w="1982" w:type="dxa"/>
            <w:vMerge w:val="restart"/>
          </w:tcPr>
          <w:p w14:paraId="35593D43" w14:textId="16AD36D5"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【④施設運営】</w:t>
            </w:r>
          </w:p>
        </w:tc>
        <w:tc>
          <w:tcPr>
            <w:tcW w:w="6226" w:type="dxa"/>
          </w:tcPr>
          <w:p w14:paraId="3B9007C9" w14:textId="5950CA49"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常時又は定期的に資金調達 ・人材確保・事業化支援の相談が実施される計画を有していること。</w:t>
            </w:r>
          </w:p>
        </w:tc>
        <w:tc>
          <w:tcPr>
            <w:tcW w:w="857" w:type="dxa"/>
          </w:tcPr>
          <w:p w14:paraId="1F8778B2" w14:textId="2474E28A" w:rsidR="004D0149" w:rsidRPr="00FE4C66" w:rsidRDefault="004D0149"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w:t>
            </w:r>
            <w:r w:rsidR="000B70EA" w:rsidRPr="00FE4C66">
              <w:rPr>
                <w:rFonts w:ascii="HGSｺﾞｼｯｸM" w:eastAsia="HGSｺﾞｼｯｸM" w:hAnsi="ＭＳ 明朝" w:hint="eastAsia"/>
                <w:color w:val="000000" w:themeColor="text1"/>
                <w:szCs w:val="21"/>
              </w:rPr>
              <w:t>0</w:t>
            </w:r>
            <w:r w:rsidRPr="00FE4C66">
              <w:rPr>
                <w:rFonts w:ascii="HGSｺﾞｼｯｸM" w:eastAsia="HGSｺﾞｼｯｸM" w:hAnsi="ＭＳ 明朝" w:hint="eastAsia"/>
                <w:color w:val="000000" w:themeColor="text1"/>
                <w:szCs w:val="21"/>
              </w:rPr>
              <w:t>点</w:t>
            </w:r>
          </w:p>
        </w:tc>
      </w:tr>
      <w:tr w:rsidR="00FE4C66" w:rsidRPr="00FE4C66" w14:paraId="6AA9A69D" w14:textId="77777777" w:rsidTr="001914E8">
        <w:tc>
          <w:tcPr>
            <w:tcW w:w="1982" w:type="dxa"/>
            <w:vMerge/>
          </w:tcPr>
          <w:p w14:paraId="21BCDEE7" w14:textId="77777777"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p>
        </w:tc>
        <w:tc>
          <w:tcPr>
            <w:tcW w:w="6226" w:type="dxa"/>
          </w:tcPr>
          <w:p w14:paraId="65C000AF" w14:textId="118BFA2D" w:rsidR="004D0149" w:rsidRPr="00FE4C66" w:rsidRDefault="004D0149" w:rsidP="002C6B28">
            <w:pPr>
              <w:autoSpaceDE w:val="0"/>
              <w:autoSpaceDN w:val="0"/>
              <w:adjustRightInd w:val="0"/>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インキュベーションマネージャーなど、スタートアップ等を支援する人材の配置が具体的に計画されていること。</w:t>
            </w:r>
          </w:p>
        </w:tc>
        <w:tc>
          <w:tcPr>
            <w:tcW w:w="857" w:type="dxa"/>
          </w:tcPr>
          <w:p w14:paraId="11E71F54" w14:textId="0C87F43E" w:rsidR="004D0149" w:rsidRPr="00FE4C66" w:rsidRDefault="000B70EA" w:rsidP="00DD5D45">
            <w:pPr>
              <w:autoSpaceDE w:val="0"/>
              <w:autoSpaceDN w:val="0"/>
              <w:adjustRightInd w:val="0"/>
              <w:jc w:val="righ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20</w:t>
            </w:r>
            <w:r w:rsidR="004D0149" w:rsidRPr="00FE4C66">
              <w:rPr>
                <w:rFonts w:ascii="HGSｺﾞｼｯｸM" w:eastAsia="HGSｺﾞｼｯｸM" w:hAnsi="ＭＳ 明朝" w:hint="eastAsia"/>
                <w:color w:val="000000" w:themeColor="text1"/>
                <w:szCs w:val="21"/>
              </w:rPr>
              <w:t>点</w:t>
            </w:r>
          </w:p>
        </w:tc>
      </w:tr>
      <w:bookmarkEnd w:id="2"/>
    </w:tbl>
    <w:p w14:paraId="1D8D2B67" w14:textId="77777777" w:rsidR="001871E9" w:rsidRPr="00FE4C66" w:rsidRDefault="001871E9" w:rsidP="00212C95">
      <w:pPr>
        <w:autoSpaceDE w:val="0"/>
        <w:autoSpaceDN w:val="0"/>
        <w:adjustRightInd w:val="0"/>
        <w:jc w:val="left"/>
        <w:rPr>
          <w:rFonts w:ascii="HGSｺﾞｼｯｸM" w:eastAsia="HGSｺﾞｼｯｸM" w:hAnsi="ＭＳ ゴシック" w:cs="MS-Mincho"/>
          <w:color w:val="000000" w:themeColor="text1"/>
          <w:kern w:val="0"/>
          <w:szCs w:val="21"/>
        </w:rPr>
      </w:pPr>
    </w:p>
    <w:p w14:paraId="4BC6DDEB" w14:textId="6FD77E55"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(２)</w:t>
      </w:r>
      <w:r w:rsidR="001031AD" w:rsidRPr="00FE4C66">
        <w:rPr>
          <w:rFonts w:ascii="HGSｺﾞｼｯｸM" w:eastAsia="HGSｺﾞｼｯｸM" w:hAnsi="ＭＳ ゴシック" w:cs="MS-Mincho"/>
          <w:color w:val="000000" w:themeColor="text1"/>
          <w:kern w:val="0"/>
          <w:szCs w:val="21"/>
        </w:rPr>
        <w:t xml:space="preserve"> </w:t>
      </w:r>
      <w:r w:rsidR="001871E9" w:rsidRPr="00FE4C66">
        <w:rPr>
          <w:rFonts w:ascii="HGSｺﾞｼｯｸM" w:eastAsia="HGSｺﾞｼｯｸM" w:hAnsi="ＭＳ ゴシック" w:cs="MS-Mincho" w:hint="eastAsia"/>
          <w:color w:val="000000" w:themeColor="text1"/>
          <w:kern w:val="0"/>
          <w:szCs w:val="21"/>
        </w:rPr>
        <w:t>審査結果</w:t>
      </w:r>
    </w:p>
    <w:p w14:paraId="273C4F7F" w14:textId="6320BEC9" w:rsidR="001871E9" w:rsidRPr="00FE4C66" w:rsidRDefault="001871E9" w:rsidP="001871E9">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審査の結果は、</w:t>
      </w:r>
      <w:r w:rsidR="00B81A1F" w:rsidRPr="00FE4C66">
        <w:rPr>
          <w:rFonts w:ascii="HGSｺﾞｼｯｸM" w:eastAsia="HGSｺﾞｼｯｸM" w:hAnsi="ＭＳ ゴシック" w:cs="MS-Mincho" w:hint="eastAsia"/>
          <w:color w:val="000000" w:themeColor="text1"/>
          <w:kern w:val="0"/>
          <w:szCs w:val="21"/>
        </w:rPr>
        <w:t>①第一次締切の場合は</w:t>
      </w:r>
      <w:r w:rsidRPr="00FE4C66">
        <w:rPr>
          <w:rFonts w:ascii="HGSｺﾞｼｯｸM" w:eastAsia="HGSｺﾞｼｯｸM" w:hAnsi="ＭＳ ゴシック" w:cs="MS-Mincho" w:hint="eastAsia"/>
          <w:color w:val="000000" w:themeColor="text1"/>
          <w:kern w:val="0"/>
          <w:szCs w:val="21"/>
        </w:rPr>
        <w:t>令和</w:t>
      </w:r>
      <w:r w:rsidR="00C5747E" w:rsidRPr="00FE4C66">
        <w:rPr>
          <w:rFonts w:ascii="HGSｺﾞｼｯｸM" w:eastAsia="HGSｺﾞｼｯｸM" w:hAnsi="ＭＳ ゴシック" w:cs="MS-Mincho" w:hint="eastAsia"/>
          <w:color w:val="000000" w:themeColor="text1"/>
          <w:kern w:val="0"/>
          <w:szCs w:val="21"/>
        </w:rPr>
        <w:t>７</w:t>
      </w:r>
      <w:r w:rsidRPr="00FE4C66">
        <w:rPr>
          <w:rFonts w:ascii="HGSｺﾞｼｯｸM" w:eastAsia="HGSｺﾞｼｯｸM" w:hAnsi="ＭＳ ゴシック" w:cs="MS-Mincho" w:hint="eastAsia"/>
          <w:color w:val="000000" w:themeColor="text1"/>
          <w:kern w:val="0"/>
          <w:szCs w:val="21"/>
        </w:rPr>
        <w:t>年</w:t>
      </w:r>
      <w:r w:rsidR="00C5747E" w:rsidRPr="00FE4C66">
        <w:rPr>
          <w:rFonts w:ascii="HGSｺﾞｼｯｸM" w:eastAsia="HGSｺﾞｼｯｸM" w:hAnsi="ＭＳ ゴシック" w:cs="MS-Mincho" w:hint="eastAsia"/>
          <w:color w:val="000000" w:themeColor="text1"/>
          <w:kern w:val="0"/>
          <w:szCs w:val="21"/>
        </w:rPr>
        <w:t>３</w:t>
      </w:r>
      <w:r w:rsidRPr="00FE4C66">
        <w:rPr>
          <w:rFonts w:ascii="HGSｺﾞｼｯｸM" w:eastAsia="HGSｺﾞｼｯｸM" w:hAnsi="ＭＳ ゴシック" w:cs="MS-Mincho" w:hint="eastAsia"/>
          <w:color w:val="000000" w:themeColor="text1"/>
          <w:kern w:val="0"/>
          <w:szCs w:val="21"/>
        </w:rPr>
        <w:t>月上旬（予定）</w:t>
      </w:r>
      <w:r w:rsidR="00B81A1F" w:rsidRPr="00FE4C66">
        <w:rPr>
          <w:rFonts w:ascii="HGSｺﾞｼｯｸM" w:eastAsia="HGSｺﾞｼｯｸM" w:hAnsi="ＭＳ ゴシック" w:cs="MS-Mincho" w:hint="eastAsia"/>
          <w:color w:val="000000" w:themeColor="text1"/>
          <w:kern w:val="0"/>
          <w:szCs w:val="21"/>
        </w:rPr>
        <w:t>、②第二次締切の場合は令和７年</w:t>
      </w:r>
      <w:r w:rsidR="00936E48" w:rsidRPr="00FE4C66">
        <w:rPr>
          <w:rFonts w:ascii="HGSｺﾞｼｯｸM" w:eastAsia="HGSｺﾞｼｯｸM" w:hAnsi="ＭＳ ゴシック" w:cs="MS-Mincho" w:hint="eastAsia"/>
          <w:color w:val="000000" w:themeColor="text1"/>
          <w:kern w:val="0"/>
          <w:szCs w:val="21"/>
        </w:rPr>
        <w:t>５月中旬</w:t>
      </w:r>
      <w:r w:rsidRPr="00FE4C66">
        <w:rPr>
          <w:rFonts w:ascii="HGSｺﾞｼｯｸM" w:eastAsia="HGSｺﾞｼｯｸM" w:hAnsi="ＭＳ ゴシック" w:cs="MS-Mincho" w:hint="eastAsia"/>
          <w:color w:val="000000" w:themeColor="text1"/>
          <w:kern w:val="0"/>
          <w:szCs w:val="21"/>
        </w:rPr>
        <w:t>に書面で通知します。個別の審査結果に関するお問い合わせには応じられませんので、あらかじめご了承ください。</w:t>
      </w:r>
    </w:p>
    <w:p w14:paraId="4FC28DC8" w14:textId="77777777" w:rsidR="001871E9" w:rsidRPr="00FE4C66" w:rsidRDefault="001871E9"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p>
    <w:p w14:paraId="75C618E8" w14:textId="5C9A9E69" w:rsidR="001871E9" w:rsidRPr="00FE4C66" w:rsidRDefault="00E85380" w:rsidP="001871E9">
      <w:pPr>
        <w:autoSpaceDE w:val="0"/>
        <w:autoSpaceDN w:val="0"/>
        <w:adjustRightInd w:val="0"/>
        <w:ind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 xml:space="preserve">(３) </w:t>
      </w:r>
      <w:r w:rsidR="001871E9" w:rsidRPr="00FE4C66">
        <w:rPr>
          <w:rFonts w:ascii="HGSｺﾞｼｯｸM" w:eastAsia="HGSｺﾞｼｯｸM" w:hAnsi="ＭＳ ゴシック" w:cs="MS-Mincho" w:hint="eastAsia"/>
          <w:color w:val="000000" w:themeColor="text1"/>
          <w:kern w:val="0"/>
          <w:szCs w:val="21"/>
        </w:rPr>
        <w:t>採択事業の公表</w:t>
      </w:r>
    </w:p>
    <w:p w14:paraId="4BB661A9" w14:textId="0F185525" w:rsidR="001871E9" w:rsidRDefault="001871E9"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採択された</w:t>
      </w:r>
      <w:r w:rsidR="00641F87" w:rsidRPr="00FE4C66">
        <w:rPr>
          <w:rFonts w:ascii="HGSｺﾞｼｯｸM" w:eastAsia="HGSｺﾞｼｯｸM" w:hAnsi="ＭＳ ゴシック" w:cs="MS-Mincho" w:hint="eastAsia"/>
          <w:color w:val="000000" w:themeColor="text1"/>
          <w:kern w:val="0"/>
          <w:szCs w:val="21"/>
        </w:rPr>
        <w:t>支援プログラム</w:t>
      </w:r>
      <w:r w:rsidRPr="00FE4C66">
        <w:rPr>
          <w:rFonts w:ascii="HGSｺﾞｼｯｸM" w:eastAsia="HGSｺﾞｼｯｸM" w:hAnsi="ＭＳ ゴシック" w:cs="MS-Mincho" w:hint="eastAsia"/>
          <w:color w:val="000000" w:themeColor="text1"/>
          <w:kern w:val="0"/>
          <w:szCs w:val="21"/>
        </w:rPr>
        <w:t>は、</w:t>
      </w:r>
      <w:r w:rsidR="003B3987" w:rsidRPr="00FE4C66">
        <w:rPr>
          <w:rFonts w:ascii="HGSｺﾞｼｯｸM" w:eastAsia="HGSｺﾞｼｯｸM" w:hAnsi="ＭＳ ゴシック" w:cs="MS-Mincho" w:hint="eastAsia"/>
          <w:color w:val="000000" w:themeColor="text1"/>
          <w:kern w:val="0"/>
          <w:szCs w:val="21"/>
        </w:rPr>
        <w:t>内容</w:t>
      </w:r>
      <w:r w:rsidR="000C25DD" w:rsidRPr="00FE4C66">
        <w:rPr>
          <w:rFonts w:ascii="HGSｺﾞｼｯｸM" w:eastAsia="HGSｺﾞｼｯｸM" w:hAnsi="ＭＳ ゴシック" w:cs="MS-Mincho" w:hint="eastAsia"/>
          <w:color w:val="000000" w:themeColor="text1"/>
          <w:kern w:val="0"/>
          <w:szCs w:val="21"/>
        </w:rPr>
        <w:t>及び</w:t>
      </w:r>
      <w:r w:rsidR="003B3987" w:rsidRPr="00FE4C66">
        <w:rPr>
          <w:rFonts w:ascii="HGSｺﾞｼｯｸM" w:eastAsia="HGSｺﾞｼｯｸM" w:hAnsi="ＭＳ ゴシック" w:cs="MS-Mincho" w:hint="eastAsia"/>
          <w:color w:val="000000" w:themeColor="text1"/>
          <w:kern w:val="0"/>
          <w:szCs w:val="21"/>
        </w:rPr>
        <w:t>事業費</w:t>
      </w:r>
      <w:r w:rsidRPr="00FE4C66">
        <w:rPr>
          <w:rFonts w:ascii="HGSｺﾞｼｯｸM" w:eastAsia="HGSｺﾞｼｯｸM" w:hAnsi="ＭＳ ゴシック" w:cs="MS-Mincho" w:hint="eastAsia"/>
          <w:color w:val="000000" w:themeColor="text1"/>
          <w:kern w:val="0"/>
          <w:szCs w:val="21"/>
        </w:rPr>
        <w:t>を大阪府ホームページ上で公表</w:t>
      </w:r>
      <w:r w:rsidR="000C65C9" w:rsidRPr="00FE4C66">
        <w:rPr>
          <w:rFonts w:ascii="HGSｺﾞｼｯｸM" w:eastAsia="HGSｺﾞｼｯｸM" w:hAnsi="ＭＳ ゴシック" w:cs="MS-Mincho" w:hint="eastAsia"/>
          <w:color w:val="000000" w:themeColor="text1"/>
          <w:kern w:val="0"/>
          <w:szCs w:val="21"/>
        </w:rPr>
        <w:t>し</w:t>
      </w:r>
      <w:r w:rsidR="0031595C">
        <w:rPr>
          <w:rFonts w:ascii="HGSｺﾞｼｯｸM" w:eastAsia="HGSｺﾞｼｯｸM" w:hAnsi="ＭＳ ゴシック" w:cs="MS-Mincho" w:hint="eastAsia"/>
          <w:color w:val="000000" w:themeColor="text1"/>
          <w:kern w:val="0"/>
          <w:szCs w:val="21"/>
        </w:rPr>
        <w:t>、寄附の募集を行い</w:t>
      </w:r>
      <w:r w:rsidR="000C65C9" w:rsidRPr="00FE4C66">
        <w:rPr>
          <w:rFonts w:ascii="HGSｺﾞｼｯｸM" w:eastAsia="HGSｺﾞｼｯｸM" w:hAnsi="ＭＳ ゴシック" w:cs="MS-Mincho" w:hint="eastAsia"/>
          <w:color w:val="000000" w:themeColor="text1"/>
          <w:kern w:val="0"/>
          <w:szCs w:val="21"/>
        </w:rPr>
        <w:t>ます</w:t>
      </w:r>
      <w:r w:rsidRPr="00FE4C66">
        <w:rPr>
          <w:rFonts w:ascii="HGSｺﾞｼｯｸM" w:eastAsia="HGSｺﾞｼｯｸM" w:hAnsi="ＭＳ ゴシック" w:cs="MS-Mincho" w:hint="eastAsia"/>
          <w:color w:val="000000" w:themeColor="text1"/>
          <w:kern w:val="0"/>
          <w:szCs w:val="21"/>
        </w:rPr>
        <w:t>。</w:t>
      </w:r>
    </w:p>
    <w:p w14:paraId="33872C82" w14:textId="16C9BBA3" w:rsidR="0031595C" w:rsidRDefault="0031595C"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寄附の募集は、支援プログラム実施者が支援プログラム認定申請時に設定する申請金額を上限に行います。</w:t>
      </w:r>
    </w:p>
    <w:p w14:paraId="54302BCA" w14:textId="14DEFFBD" w:rsidR="0031595C" w:rsidRPr="00FE4C66" w:rsidRDefault="0031595C" w:rsidP="00DE0431">
      <w:pPr>
        <w:autoSpaceDE w:val="0"/>
        <w:autoSpaceDN w:val="0"/>
        <w:adjustRightInd w:val="0"/>
        <w:ind w:leftChars="200" w:left="403" w:firstLineChars="100" w:firstLine="202"/>
        <w:jc w:val="left"/>
        <w:rPr>
          <w:rFonts w:ascii="HGSｺﾞｼｯｸM" w:eastAsia="HGSｺﾞｼｯｸM" w:hAnsi="ＭＳ ゴシック" w:cs="MS-Mincho"/>
          <w:color w:val="000000" w:themeColor="text1"/>
          <w:kern w:val="0"/>
          <w:szCs w:val="21"/>
        </w:rPr>
      </w:pPr>
      <w:r>
        <w:rPr>
          <w:rFonts w:ascii="HGSｺﾞｼｯｸM" w:eastAsia="HGSｺﾞｼｯｸM" w:hAnsi="ＭＳ ゴシック" w:cs="MS-Mincho" w:hint="eastAsia"/>
          <w:color w:val="000000" w:themeColor="text1"/>
          <w:kern w:val="0"/>
          <w:szCs w:val="21"/>
        </w:rPr>
        <w:t>支援プログラム実施者は、寄附の獲得に向けた活動に努めてください。</w:t>
      </w:r>
    </w:p>
    <w:p w14:paraId="53E054B4" w14:textId="77777777" w:rsidR="00212C95" w:rsidRPr="00FE4C66" w:rsidRDefault="00212C95" w:rsidP="001871E9">
      <w:pPr>
        <w:autoSpaceDE w:val="0"/>
        <w:autoSpaceDN w:val="0"/>
        <w:adjustRightInd w:val="0"/>
        <w:jc w:val="left"/>
        <w:rPr>
          <w:rFonts w:ascii="HGSｺﾞｼｯｸM" w:eastAsia="HGSｺﾞｼｯｸM" w:hAnsi="ＭＳ ゴシック" w:cs="MS-Mincho"/>
          <w:color w:val="000000" w:themeColor="text1"/>
          <w:kern w:val="0"/>
          <w:szCs w:val="21"/>
        </w:rPr>
      </w:pPr>
    </w:p>
    <w:p w14:paraId="1812A140" w14:textId="50BC2957" w:rsidR="001871E9" w:rsidRPr="00FE4C66" w:rsidRDefault="001871E9" w:rsidP="001871E9">
      <w:pPr>
        <w:autoSpaceDE w:val="0"/>
        <w:autoSpaceDN w:val="0"/>
        <w:adjustRightInd w:val="0"/>
        <w:jc w:val="left"/>
        <w:rPr>
          <w:rFonts w:ascii="HGSｺﾞｼｯｸM" w:eastAsia="HGSｺﾞｼｯｸM" w:hAnsi="ＭＳ ゴシック" w:cs="MS-Mincho"/>
          <w:color w:val="000000" w:themeColor="text1"/>
          <w:kern w:val="0"/>
          <w:sz w:val="24"/>
          <w:u w:val="single"/>
        </w:rPr>
      </w:pPr>
      <w:r w:rsidRPr="00FE4C66">
        <w:rPr>
          <w:rFonts w:ascii="HGSｺﾞｼｯｸM" w:eastAsia="HGSｺﾞｼｯｸM" w:hAnsi="ＭＳ ゴシック" w:cs="MS-Mincho" w:hint="eastAsia"/>
          <w:color w:val="000000" w:themeColor="text1"/>
          <w:kern w:val="0"/>
          <w:sz w:val="24"/>
          <w:u w:val="single"/>
        </w:rPr>
        <w:t xml:space="preserve">８　</w:t>
      </w:r>
      <w:r w:rsidR="00AD3DB3" w:rsidRPr="00FE4C66">
        <w:rPr>
          <w:rFonts w:ascii="HGSｺﾞｼｯｸM" w:eastAsia="HGSｺﾞｼｯｸM" w:hAnsi="ＭＳ ゴシック" w:cs="MS-Mincho" w:hint="eastAsia"/>
          <w:color w:val="000000" w:themeColor="text1"/>
          <w:kern w:val="0"/>
          <w:sz w:val="24"/>
          <w:u w:val="single"/>
        </w:rPr>
        <w:t>事業</w:t>
      </w:r>
      <w:r w:rsidR="006D6AEF" w:rsidRPr="00FE4C66">
        <w:rPr>
          <w:rFonts w:ascii="HGSｺﾞｼｯｸM" w:eastAsia="HGSｺﾞｼｯｸM" w:hAnsi="ＭＳ ゴシック" w:cs="MS-Mincho" w:hint="eastAsia"/>
          <w:color w:val="000000" w:themeColor="text1"/>
          <w:kern w:val="0"/>
          <w:sz w:val="24"/>
          <w:u w:val="single"/>
        </w:rPr>
        <w:t>認定</w:t>
      </w:r>
      <w:r w:rsidRPr="00FE4C66">
        <w:rPr>
          <w:rFonts w:ascii="HGSｺﾞｼｯｸM" w:eastAsia="HGSｺﾞｼｯｸM" w:hAnsi="ＭＳ ゴシック" w:cs="MS-Mincho" w:hint="eastAsia"/>
          <w:color w:val="000000" w:themeColor="text1"/>
          <w:kern w:val="0"/>
          <w:sz w:val="24"/>
          <w:u w:val="single"/>
        </w:rPr>
        <w:t>後の手続き等</w:t>
      </w:r>
    </w:p>
    <w:p w14:paraId="0844F60A" w14:textId="720DF063" w:rsidR="001871E9" w:rsidRPr="00FE4C66" w:rsidRDefault="00641F87" w:rsidP="001031AD">
      <w:pPr>
        <w:ind w:leftChars="100" w:left="202"/>
        <w:rPr>
          <w:rFonts w:ascii="HGSｺﾞｼｯｸM" w:eastAsia="HGSｺﾞｼｯｸM"/>
          <w:color w:val="000000" w:themeColor="text1"/>
        </w:rPr>
      </w:pPr>
      <w:r w:rsidRPr="00FE4C66">
        <w:rPr>
          <w:rFonts w:ascii="HGSｺﾞｼｯｸM" w:eastAsia="HGSｺﾞｼｯｸM" w:hint="eastAsia"/>
          <w:color w:val="000000" w:themeColor="text1"/>
        </w:rPr>
        <w:t>〇</w:t>
      </w:r>
      <w:r w:rsidR="00AD3DB3" w:rsidRPr="00FE4C66">
        <w:rPr>
          <w:rFonts w:ascii="HGSｺﾞｼｯｸM" w:eastAsia="HGSｺﾞｼｯｸM" w:hint="eastAsia"/>
          <w:color w:val="000000" w:themeColor="text1"/>
        </w:rPr>
        <w:t>事業認定</w:t>
      </w:r>
      <w:r w:rsidR="001871E9" w:rsidRPr="00FE4C66">
        <w:rPr>
          <w:rFonts w:ascii="HGSｺﾞｼｯｸM" w:eastAsia="HGSｺﾞｼｯｸM" w:hint="eastAsia"/>
          <w:color w:val="000000" w:themeColor="text1"/>
        </w:rPr>
        <w:t>後のスケジュール</w:t>
      </w:r>
    </w:p>
    <w:p w14:paraId="7B977BF6" w14:textId="6C5B718A" w:rsidR="001871E9" w:rsidRPr="00FE4C66" w:rsidRDefault="00FE5DED" w:rsidP="001031AD">
      <w:pPr>
        <w:autoSpaceDE w:val="0"/>
        <w:autoSpaceDN w:val="0"/>
        <w:adjustRightInd w:val="0"/>
        <w:ind w:leftChars="200" w:left="403" w:firstLineChars="100" w:firstLine="202"/>
        <w:jc w:val="left"/>
        <w:rPr>
          <w:rFonts w:ascii="HGSｺﾞｼｯｸM" w:eastAsia="HGSｺﾞｼｯｸM"/>
          <w:color w:val="000000" w:themeColor="text1"/>
        </w:rPr>
      </w:pPr>
      <w:r w:rsidRPr="00FE4C66">
        <w:rPr>
          <w:rFonts w:ascii="HGSｺﾞｼｯｸM" w:eastAsia="HGSｺﾞｼｯｸM" w:hint="eastAsia"/>
          <w:color w:val="000000" w:themeColor="text1"/>
        </w:rPr>
        <w:t>寄附</w:t>
      </w:r>
      <w:r w:rsidR="000C4C38" w:rsidRPr="00FE4C66">
        <w:rPr>
          <w:rFonts w:ascii="HGSｺﾞｼｯｸM" w:eastAsia="HGSｺﾞｼｯｸM" w:hint="eastAsia"/>
          <w:color w:val="000000" w:themeColor="text1"/>
        </w:rPr>
        <w:t>額</w:t>
      </w:r>
      <w:r w:rsidRPr="00FE4C66">
        <w:rPr>
          <w:rFonts w:ascii="HGSｺﾞｼｯｸM" w:eastAsia="HGSｺﾞｼｯｸM" w:hint="eastAsia"/>
          <w:color w:val="000000" w:themeColor="text1"/>
        </w:rPr>
        <w:t>が</w:t>
      </w:r>
      <w:r w:rsidR="006E770F" w:rsidRPr="00FE4C66">
        <w:rPr>
          <w:rFonts w:ascii="HGSｺﾞｼｯｸM" w:eastAsia="HGSｺﾞｼｯｸM" w:hint="eastAsia"/>
          <w:color w:val="000000" w:themeColor="text1"/>
        </w:rPr>
        <w:t>申請</w:t>
      </w:r>
      <w:r w:rsidRPr="00FE4C66">
        <w:rPr>
          <w:rFonts w:ascii="HGSｺﾞｼｯｸM" w:eastAsia="HGSｺﾞｼｯｸM" w:hint="eastAsia"/>
          <w:color w:val="000000" w:themeColor="text1"/>
        </w:rPr>
        <w:t>金額に達したとき、または寄附の募集期間終了後で寄附額が最小実行金額に達している場合、</w:t>
      </w:r>
      <w:r w:rsidR="00624238" w:rsidRPr="00FE4C66">
        <w:rPr>
          <w:rFonts w:ascii="HGSｺﾞｼｯｸM" w:eastAsia="HGSｺﾞｼｯｸM" w:hint="eastAsia"/>
          <w:color w:val="000000" w:themeColor="text1"/>
        </w:rPr>
        <w:t>府が</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624238" w:rsidRPr="00FE4C66">
        <w:rPr>
          <w:rFonts w:ascii="HGSｺﾞｼｯｸM" w:eastAsia="HGSｺﾞｼｯｸM" w:hint="eastAsia"/>
          <w:color w:val="000000" w:themeColor="text1"/>
        </w:rPr>
        <w:t>者に寄附額を通知し</w:t>
      </w:r>
      <w:r w:rsidR="00C77243" w:rsidRPr="00FE4C66">
        <w:rPr>
          <w:rFonts w:ascii="HGSｺﾞｼｯｸM" w:eastAsia="HGSｺﾞｼｯｸM" w:hint="eastAsia"/>
          <w:color w:val="000000" w:themeColor="text1"/>
        </w:rPr>
        <w:t>、</w:t>
      </w:r>
      <w:r w:rsidR="00420653" w:rsidRPr="00FE4C66">
        <w:rPr>
          <w:rFonts w:ascii="HGSｺﾞｼｯｸM" w:eastAsia="HGSｺﾞｼｯｸM" w:hint="eastAsia"/>
          <w:color w:val="000000" w:themeColor="text1"/>
        </w:rPr>
        <w:t>支援プログラム</w:t>
      </w:r>
      <w:r w:rsidR="006E770F" w:rsidRPr="00FE4C66">
        <w:rPr>
          <w:rFonts w:ascii="HGSｺﾞｼｯｸM" w:eastAsia="HGSｺﾞｼｯｸM" w:hint="eastAsia"/>
          <w:color w:val="000000" w:themeColor="text1"/>
        </w:rPr>
        <w:t>実施</w:t>
      </w:r>
      <w:r w:rsidR="00FD226D" w:rsidRPr="00FE4C66">
        <w:rPr>
          <w:rFonts w:ascii="HGSｺﾞｼｯｸM" w:eastAsia="HGSｺﾞｼｯｸM" w:hint="eastAsia"/>
          <w:color w:val="000000" w:themeColor="text1"/>
        </w:rPr>
        <w:t>者は補助事業者として補助金交付申請を行っていただきます。</w:t>
      </w:r>
    </w:p>
    <w:p w14:paraId="4A11B6EC" w14:textId="1DB0FAD6" w:rsidR="00EA5D40" w:rsidRPr="00FE4C66" w:rsidRDefault="002509F7" w:rsidP="007E58D8">
      <w:pPr>
        <w:autoSpaceDE w:val="0"/>
        <w:autoSpaceDN w:val="0"/>
        <w:adjustRightInd w:val="0"/>
        <w:ind w:left="403" w:hangingChars="200" w:hanging="403"/>
        <w:jc w:val="left"/>
        <w:rPr>
          <w:rFonts w:ascii="HGSｺﾞｼｯｸM" w:eastAsia="HGSｺﾞｼｯｸM"/>
          <w:color w:val="000000" w:themeColor="text1"/>
        </w:rPr>
      </w:pPr>
      <w:r w:rsidRPr="00FE4C66">
        <w:rPr>
          <w:rFonts w:ascii="HGSｺﾞｼｯｸM" w:eastAsia="HGSｺﾞｼｯｸM" w:hint="eastAsia"/>
          <w:color w:val="000000" w:themeColor="text1"/>
        </w:rPr>
        <w:t xml:space="preserve">　　</w:t>
      </w:r>
    </w:p>
    <w:p w14:paraId="2993AAB3" w14:textId="77777777" w:rsidR="00EA5D40" w:rsidRPr="00FE4C66" w:rsidRDefault="00EA5D40">
      <w:pPr>
        <w:widowControl/>
        <w:jc w:val="left"/>
        <w:rPr>
          <w:rFonts w:ascii="HGSｺﾞｼｯｸM" w:eastAsia="HGSｺﾞｼｯｸM"/>
          <w:color w:val="000000" w:themeColor="text1"/>
        </w:rPr>
      </w:pPr>
      <w:r w:rsidRPr="00FE4C66">
        <w:rPr>
          <w:rFonts w:ascii="HGSｺﾞｼｯｸM" w:eastAsia="HGSｺﾞｼｯｸM"/>
          <w:color w:val="000000" w:themeColor="text1"/>
        </w:rPr>
        <w:br w:type="page"/>
      </w:r>
    </w:p>
    <w:p w14:paraId="046BD577" w14:textId="77777777" w:rsidR="007E58D8" w:rsidRPr="00FE4C66" w:rsidRDefault="007E58D8" w:rsidP="001871E9">
      <w:pPr>
        <w:jc w:val="left"/>
        <w:rPr>
          <w:rFonts w:ascii="HGPｺﾞｼｯｸM" w:eastAsia="HGPｺﾞｼｯｸM"/>
          <w:color w:val="000000" w:themeColor="text1"/>
          <w:sz w:val="20"/>
          <w:szCs w:val="20"/>
        </w:rPr>
      </w:pPr>
    </w:p>
    <w:p w14:paraId="7B88EB60" w14:textId="77777777" w:rsidR="007E58D8" w:rsidRPr="00FE4C66" w:rsidRDefault="007E58D8" w:rsidP="001871E9">
      <w:pPr>
        <w:jc w:val="left"/>
        <w:rPr>
          <w:rFonts w:ascii="HGPｺﾞｼｯｸM" w:eastAsia="HGPｺﾞｼｯｸM"/>
          <w:color w:val="000000" w:themeColor="text1"/>
          <w:sz w:val="20"/>
          <w:szCs w:val="20"/>
        </w:rPr>
      </w:pPr>
    </w:p>
    <w:p w14:paraId="39E9CF7D" w14:textId="77777777" w:rsidR="007E58D8" w:rsidRPr="00FE4C66" w:rsidRDefault="007E58D8" w:rsidP="001871E9">
      <w:pPr>
        <w:jc w:val="left"/>
        <w:rPr>
          <w:rFonts w:ascii="HGPｺﾞｼｯｸM" w:eastAsia="HGPｺﾞｼｯｸM"/>
          <w:color w:val="000000" w:themeColor="text1"/>
          <w:sz w:val="20"/>
          <w:szCs w:val="20"/>
        </w:rPr>
      </w:pPr>
    </w:p>
    <w:p w14:paraId="68E0B549" w14:textId="5EBF5B42" w:rsidR="009A3EC7" w:rsidRPr="00FE4C66" w:rsidRDefault="009A3EC7"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（公表用</w:t>
      </w:r>
      <w:r w:rsidR="000C25DD" w:rsidRPr="00FE4C66">
        <w:rPr>
          <w:rFonts w:ascii="HGSｺﾞｼｯｸM" w:eastAsia="HGSｺﾞｼｯｸM" w:hAnsi="ＭＳ ゴシック" w:cs="TimesNewRomanPSMT" w:hint="eastAsia"/>
          <w:color w:val="000000" w:themeColor="text1"/>
          <w:kern w:val="0"/>
          <w:szCs w:val="21"/>
        </w:rPr>
        <w:t>支援プログラムの</w:t>
      </w:r>
      <w:r w:rsidRPr="00FE4C66">
        <w:rPr>
          <w:rFonts w:ascii="HGSｺﾞｼｯｸM" w:eastAsia="HGSｺﾞｼｯｸM" w:hAnsi="ＭＳ ゴシック" w:cs="TimesNewRomanPSMT" w:hint="eastAsia"/>
          <w:color w:val="000000" w:themeColor="text1"/>
          <w:kern w:val="0"/>
          <w:szCs w:val="21"/>
        </w:rPr>
        <w:t>資料の例）</w:t>
      </w:r>
    </w:p>
    <w:p w14:paraId="465C5C7A" w14:textId="44EDA75E" w:rsidR="009A3EC7" w:rsidRPr="00FE4C66" w:rsidRDefault="00E15FE8"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2" behindDoc="0" locked="0" layoutInCell="1" allowOverlap="1" wp14:anchorId="7F027A8A" wp14:editId="48E02E36">
                <wp:simplePos x="0" y="0"/>
                <wp:positionH relativeFrom="column">
                  <wp:posOffset>121920</wp:posOffset>
                </wp:positionH>
                <wp:positionV relativeFrom="paragraph">
                  <wp:posOffset>69215</wp:posOffset>
                </wp:positionV>
                <wp:extent cx="5632450" cy="425450"/>
                <wp:effectExtent l="0" t="0" r="25400" b="12700"/>
                <wp:wrapNone/>
                <wp:docPr id="4" name="正方形/長方形 4"/>
                <wp:cNvGraphicFramePr/>
                <a:graphic xmlns:a="http://schemas.openxmlformats.org/drawingml/2006/main">
                  <a:graphicData uri="http://schemas.microsoft.com/office/word/2010/wordprocessingShape">
                    <wps:wsp>
                      <wps:cNvSpPr/>
                      <wps:spPr>
                        <a:xfrm>
                          <a:off x="0" y="0"/>
                          <a:ext cx="5632450" cy="425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027A8A" id="正方形/長方形 4" o:spid="_x0000_s1027" style="position:absolute;margin-left:9.6pt;margin-top:5.45pt;width:443.5pt;height:33.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" fillcolor="white [3201]" strokecolor="black [3213]" strokeweight="1pt">
                <v:textbox>
                  <w:txbxContent>
                    <w:p w14:paraId="5475DE5B" w14:textId="7C582055" w:rsidR="00E15FE8" w:rsidRPr="00D77F16" w:rsidRDefault="000C25DD" w:rsidP="00E15FE8">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支援プログラム名称</w:t>
                      </w:r>
                    </w:p>
                  </w:txbxContent>
                </v:textbox>
              </v:rect>
            </w:pict>
          </mc:Fallback>
        </mc:AlternateContent>
      </w:r>
    </w:p>
    <w:p w14:paraId="291A92D5"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F0162C0"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4688F4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4900A3B6"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2C2F75C"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B81EC3B" w14:textId="2E6367D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F77AAE4" w14:textId="4A8072B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9FC76C" w14:textId="7C0AE73F" w:rsidR="009A3EC7" w:rsidRPr="00FE4C66" w:rsidRDefault="00B551F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3" behindDoc="0" locked="0" layoutInCell="1" allowOverlap="1" wp14:anchorId="3CB4BB3E" wp14:editId="6AC07B3C">
                <wp:simplePos x="0" y="0"/>
                <wp:positionH relativeFrom="margin">
                  <wp:align>right</wp:align>
                </wp:positionH>
                <wp:positionV relativeFrom="paragraph">
                  <wp:posOffset>205105</wp:posOffset>
                </wp:positionV>
                <wp:extent cx="5632450" cy="425450"/>
                <wp:effectExtent l="0" t="0" r="25400" b="12700"/>
                <wp:wrapNone/>
                <wp:docPr id="5" name="正方形/長方形 5"/>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4BB3E" id="正方形/長方形 5" o:spid="_x0000_s1028" style="position:absolute;margin-left:392.3pt;margin-top:16.15pt;width:443.5pt;height:33.5pt;z-index:251658243;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" fillcolor="window" strokecolor="windowText" strokeweight="1pt">
                <v:textbox>
                  <w:txbxContent>
                    <w:p w14:paraId="2B4E8AB0" w14:textId="65EF694E" w:rsidR="00B551F1" w:rsidRPr="00D77F16" w:rsidRDefault="009144D5" w:rsidP="00B551F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支援プログラム実施期間</w:t>
                      </w:r>
                    </w:p>
                  </w:txbxContent>
                </v:textbox>
                <w10:wrap anchorx="margin"/>
              </v:rect>
            </w:pict>
          </mc:Fallback>
        </mc:AlternateContent>
      </w:r>
    </w:p>
    <w:p w14:paraId="6A3318EC" w14:textId="077DD509" w:rsidR="009A3EC7" w:rsidRPr="00FE4C66" w:rsidRDefault="003171F3"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15FDCC9" wp14:editId="19733E06">
            <wp:extent cx="9077960" cy="615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7960" cy="615950"/>
                    </a:xfrm>
                    <a:prstGeom prst="rect">
                      <a:avLst/>
                    </a:prstGeom>
                    <a:noFill/>
                    <a:ln>
                      <a:noFill/>
                    </a:ln>
                  </pic:spPr>
                </pic:pic>
              </a:graphicData>
            </a:graphic>
          </wp:inline>
        </w:drawing>
      </w:r>
    </w:p>
    <w:p w14:paraId="275BC3EE" w14:textId="4DDBBB81" w:rsidR="009A3EC7" w:rsidRPr="00FE4C66" w:rsidRDefault="009144D5" w:rsidP="009144D5">
      <w:pPr>
        <w:ind w:firstLineChars="1500" w:firstLine="3023"/>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hint="eastAsia"/>
          <w:color w:val="000000" w:themeColor="text1"/>
          <w:kern w:val="0"/>
          <w:szCs w:val="21"/>
        </w:rPr>
        <w:t>年　月　日　～　年　月　日</w:t>
      </w:r>
    </w:p>
    <w:p w14:paraId="4DD87E3F" w14:textId="5091F8F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6612B33" w14:textId="2C79A546"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w:drawing>
          <wp:inline distT="0" distB="0" distL="0" distR="0" wp14:anchorId="328C2901" wp14:editId="2950CD25">
            <wp:extent cx="5759450" cy="3907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90785"/>
                    </a:xfrm>
                    <a:prstGeom prst="rect">
                      <a:avLst/>
                    </a:prstGeom>
                    <a:noFill/>
                    <a:ln>
                      <a:noFill/>
                    </a:ln>
                  </pic:spPr>
                </pic:pic>
              </a:graphicData>
            </a:graphic>
          </wp:inline>
        </w:drawing>
      </w:r>
    </w:p>
    <w:p w14:paraId="01C8BFA0" w14:textId="1780C047" w:rsidR="009A3EC7" w:rsidRPr="00FE4C66" w:rsidRDefault="003A33A1" w:rsidP="001871E9">
      <w:pPr>
        <w:jc w:val="left"/>
        <w:rPr>
          <w:rFonts w:ascii="HGSｺﾞｼｯｸM" w:eastAsia="HGSｺﾞｼｯｸM" w:hAnsi="ＭＳ ゴシック" w:cs="TimesNewRomanPSMT"/>
          <w:color w:val="000000" w:themeColor="text1"/>
          <w:kern w:val="0"/>
          <w:szCs w:val="21"/>
        </w:rPr>
      </w:pPr>
      <w:r w:rsidRPr="00FE4C66">
        <w:rPr>
          <w:rFonts w:ascii="HGSｺﾞｼｯｸM" w:eastAsia="HGSｺﾞｼｯｸM" w:hAnsi="ＭＳ ゴシック" w:cs="TimesNewRomanPSMT"/>
          <w:noProof/>
          <w:color w:val="000000" w:themeColor="text1"/>
          <w:kern w:val="0"/>
          <w:szCs w:val="21"/>
        </w:rPr>
        <mc:AlternateContent>
          <mc:Choice Requires="wps">
            <w:drawing>
              <wp:anchor distT="0" distB="0" distL="114300" distR="114300" simplePos="0" relativeHeight="251658246" behindDoc="0" locked="0" layoutInCell="1" allowOverlap="1" wp14:anchorId="37D26948" wp14:editId="3429B9DC">
                <wp:simplePos x="0" y="0"/>
                <wp:positionH relativeFrom="margin">
                  <wp:posOffset>152400</wp:posOffset>
                </wp:positionH>
                <wp:positionV relativeFrom="paragraph">
                  <wp:posOffset>215265</wp:posOffset>
                </wp:positionV>
                <wp:extent cx="5632450" cy="425450"/>
                <wp:effectExtent l="0" t="0" r="25400" b="12700"/>
                <wp:wrapNone/>
                <wp:docPr id="8" name="正方形/長方形 8"/>
                <wp:cNvGraphicFramePr/>
                <a:graphic xmlns:a="http://schemas.openxmlformats.org/drawingml/2006/main">
                  <a:graphicData uri="http://schemas.microsoft.com/office/word/2010/wordprocessingShape">
                    <wps:wsp>
                      <wps:cNvSpPr/>
                      <wps:spPr>
                        <a:xfrm>
                          <a:off x="0" y="0"/>
                          <a:ext cx="5632450" cy="42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26948" id="正方形/長方形 8" o:spid="_x0000_s1029" style="position:absolute;margin-left:12pt;margin-top:16.95pt;width:443.5pt;height:33.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" fillcolor="window" strokecolor="windowText" strokeweight="1pt">
                <v:textbox>
                  <w:txbxContent>
                    <w:p w14:paraId="510C3676" w14:textId="10A45C3B" w:rsidR="003A33A1" w:rsidRPr="00D77F16" w:rsidRDefault="000C25DD" w:rsidP="003A33A1">
                      <w:pPr>
                        <w:jc w:val="center"/>
                        <w:rPr>
                          <w:rFonts w:ascii="HGSｺﾞｼｯｸM" w:eastAsia="HGSｺﾞｼｯｸM"/>
                          <w:color w:val="000000" w:themeColor="text1"/>
                        </w:rPr>
                      </w:pPr>
                      <w:r w:rsidRPr="00D77F16">
                        <w:rPr>
                          <w:rFonts w:ascii="HGSｺﾞｼｯｸM" w:eastAsia="HGSｺﾞｼｯｸM" w:hint="eastAsia"/>
                          <w:color w:val="000000" w:themeColor="text1"/>
                        </w:rPr>
                        <w:t>支援プログラムの</w:t>
                      </w:r>
                      <w:r w:rsidR="003A33A1" w:rsidRPr="00D77F16">
                        <w:rPr>
                          <w:rFonts w:ascii="HGSｺﾞｼｯｸM" w:eastAsia="HGSｺﾞｼｯｸM" w:hint="eastAsia"/>
                          <w:color w:val="000000" w:themeColor="text1"/>
                        </w:rPr>
                        <w:t>概要</w:t>
                      </w:r>
                    </w:p>
                  </w:txbxContent>
                </v:textbox>
                <w10:wrap anchorx="margin"/>
              </v:rect>
            </w:pict>
          </mc:Fallback>
        </mc:AlternateContent>
      </w:r>
    </w:p>
    <w:p w14:paraId="040DE969" w14:textId="7A263BAC"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80667E1" w14:textId="552550C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8AA9D37" w14:textId="24188B6B" w:rsidR="009A3EC7" w:rsidRPr="00FE4C66" w:rsidRDefault="00366689" w:rsidP="001871E9">
      <w:pPr>
        <w:jc w:val="left"/>
        <w:rPr>
          <w:rFonts w:ascii="HGSｺﾞｼｯｸM" w:eastAsia="HGSｺﾞｼｯｸM" w:hAnsi="ＭＳ ゴシック" w:cs="TimesNewRomanPSMT"/>
          <w:color w:val="000000" w:themeColor="text1"/>
          <w:kern w:val="0"/>
          <w:szCs w:val="21"/>
        </w:rPr>
      </w:pPr>
      <w:r w:rsidRPr="00FE4C66">
        <w:rPr>
          <w:noProof/>
          <w:color w:val="000000" w:themeColor="text1"/>
        </w:rPr>
        <mc:AlternateContent>
          <mc:Choice Requires="wps">
            <w:drawing>
              <wp:anchor distT="0" distB="0" distL="114300" distR="114300" simplePos="0" relativeHeight="251658244" behindDoc="0" locked="0" layoutInCell="1" allowOverlap="1" wp14:anchorId="481BCE9B" wp14:editId="01495327">
                <wp:simplePos x="0" y="0"/>
                <wp:positionH relativeFrom="margin">
                  <wp:posOffset>1004570</wp:posOffset>
                </wp:positionH>
                <wp:positionV relativeFrom="paragraph">
                  <wp:posOffset>25399</wp:posOffset>
                </wp:positionV>
                <wp:extent cx="3790950" cy="771525"/>
                <wp:effectExtent l="0" t="0" r="0" b="0"/>
                <wp:wrapNone/>
                <wp:docPr id="10" name="タイトル 8">
                  <a:extLst xmlns:a="http://schemas.openxmlformats.org/drawingml/2006/main">
                    <a:ext uri="{FF2B5EF4-FFF2-40B4-BE49-F238E27FC236}">
                      <a16:creationId xmlns:a16="http://schemas.microsoft.com/office/drawing/2014/main" id="{357E6766-935C-2A4E-45CE-D75B30FE826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gray">
                        <a:xfrm>
                          <a:off x="0" y="0"/>
                          <a:ext cx="3790950" cy="771525"/>
                        </a:xfrm>
                        <a:prstGeom prst="rect">
                          <a:avLst/>
                        </a:prstGeom>
                      </wps:spPr>
                      <wps:txbx>
                        <w:txbxContent>
                          <w:p w14:paraId="2F0C87A3" w14:textId="087805EC"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事業区分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wps:txbx>
                      <wps:bodyPr vert="horz" wrap="square" lIns="0" tIns="0" rIns="0" bIns="0" rtlCol="0" anchor="b" anchorCtr="0">
                        <a:noAutofit/>
                      </wps:bodyPr>
                    </wps:wsp>
                  </a:graphicData>
                </a:graphic>
                <wp14:sizeRelH relativeFrom="margin">
                  <wp14:pctWidth>0</wp14:pctWidth>
                </wp14:sizeRelH>
                <wp14:sizeRelV relativeFrom="margin">
                  <wp14:pctHeight>0</wp14:pctHeight>
                </wp14:sizeRelV>
              </wp:anchor>
            </w:drawing>
          </mc:Choice>
          <mc:Fallback>
            <w:pict>
              <v:shape w14:anchorId="481BCE9B" id="タイトル 8" o:spid="_x0000_s1030" type="#_x0000_t202" style="position:absolute;margin-left:79.1pt;margin-top:2pt;width:298.5pt;height:60.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" filled="f" stroked="f">
                <v:textbox inset="0,0,0,0">
                  <w:txbxContent>
                    <w:p w14:paraId="2F0C87A3" w14:textId="087805EC" w:rsidR="000C25DD" w:rsidRDefault="000C25DD" w:rsidP="00CB15B8">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支援プログラム対象</w:t>
                      </w:r>
                      <w:r w:rsidR="008F06FC" w:rsidRPr="00366689">
                        <w:rPr>
                          <w:rFonts w:ascii="HGSｺﾞｼｯｸM" w:eastAsia="HGSｺﾞｼｯｸM" w:hAnsi="Yu Gothic UI" w:cs="Arial" w:hint="eastAsia"/>
                          <w:color w:val="000000" w:themeColor="text1"/>
                          <w:kern w:val="24"/>
                          <w:sz w:val="24"/>
                        </w:rPr>
                        <w:t>事業区分</w:t>
                      </w:r>
                      <w:r w:rsidR="00366689" w:rsidRPr="00366689">
                        <w:rPr>
                          <w:rFonts w:ascii="HGSｺﾞｼｯｸM" w:eastAsia="HGSｺﾞｼｯｸM" w:hAnsi="Yu Gothic UI" w:cs="Arial" w:hint="eastAsia"/>
                          <w:color w:val="000000" w:themeColor="text1"/>
                          <w:kern w:val="24"/>
                          <w:sz w:val="24"/>
                        </w:rPr>
                        <w:t>（　　　　）</w:t>
                      </w:r>
                    </w:p>
                    <w:p w14:paraId="79C8F3D3" w14:textId="046C0CB8" w:rsidR="00CB15B8" w:rsidRPr="00366689" w:rsidRDefault="00CB15B8" w:rsidP="008F06FC">
                      <w:pPr>
                        <w:rPr>
                          <w:rFonts w:ascii="HGSｺﾞｼｯｸM" w:eastAsia="HGSｺﾞｼｯｸM" w:hAnsi="Yu Gothic UI" w:cs="Arial"/>
                          <w:color w:val="000000" w:themeColor="text1"/>
                          <w:kern w:val="24"/>
                          <w:sz w:val="24"/>
                        </w:rPr>
                      </w:pPr>
                      <w:r>
                        <w:rPr>
                          <w:rFonts w:ascii="HGSｺﾞｼｯｸM" w:eastAsia="HGSｺﾞｼｯｸM" w:hAnsi="Yu Gothic UI" w:cs="Arial" w:hint="eastAsia"/>
                          <w:color w:val="000000" w:themeColor="text1"/>
                          <w:kern w:val="24"/>
                          <w:sz w:val="24"/>
                        </w:rPr>
                        <w:t>申請額：〇〇円</w:t>
                      </w:r>
                    </w:p>
                  </w:txbxContent>
                </v:textbox>
                <w10:wrap anchorx="margin"/>
              </v:shape>
            </w:pict>
          </mc:Fallback>
        </mc:AlternateContent>
      </w:r>
    </w:p>
    <w:p w14:paraId="28775CF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5EBE1E4" w14:textId="1D641C9F"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69E242D" w14:textId="621C4E36"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2CC40CF" w14:textId="4FEC84A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682CF188" w14:textId="0E285904"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EA7D8F9" w14:textId="39F139FE"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1F3BF869" w14:textId="04EE599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01FB269C" w14:textId="4A5812ED"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461E91F"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35E39C64"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359E2DA"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2B42C598"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BBC1E09"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7B595738"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53D509FD" w14:textId="77777777" w:rsidR="009A3EC7" w:rsidRPr="00FE4C66" w:rsidRDefault="009A3EC7" w:rsidP="001871E9">
      <w:pPr>
        <w:jc w:val="left"/>
        <w:rPr>
          <w:rFonts w:ascii="HGSｺﾞｼｯｸM" w:eastAsia="HGSｺﾞｼｯｸM" w:hAnsi="ＭＳ ゴシック" w:cs="TimesNewRomanPSMT"/>
          <w:color w:val="000000" w:themeColor="text1"/>
          <w:kern w:val="0"/>
          <w:szCs w:val="21"/>
        </w:rPr>
      </w:pPr>
    </w:p>
    <w:p w14:paraId="43D86C9E" w14:textId="77777777" w:rsidR="00593FB4" w:rsidRPr="00FE4C66" w:rsidRDefault="00593FB4" w:rsidP="001871E9">
      <w:pPr>
        <w:jc w:val="left"/>
        <w:rPr>
          <w:rFonts w:ascii="HGSｺﾞｼｯｸM" w:eastAsia="HGSｺﾞｼｯｸM" w:hAnsi="ＭＳ ゴシック" w:cs="TimesNewRomanPSMT"/>
          <w:color w:val="000000" w:themeColor="text1"/>
          <w:kern w:val="0"/>
          <w:szCs w:val="21"/>
        </w:rPr>
      </w:pPr>
    </w:p>
    <w:p w14:paraId="0D272432" w14:textId="77777777" w:rsidR="00AE1830" w:rsidRPr="00FE4C66" w:rsidRDefault="00AE1830" w:rsidP="001871E9">
      <w:pPr>
        <w:jc w:val="left"/>
        <w:rPr>
          <w:rFonts w:ascii="HGSｺﾞｼｯｸM" w:eastAsia="HGSｺﾞｼｯｸM" w:hAnsi="ＭＳ ゴシック" w:cs="TimesNewRomanPSMT"/>
          <w:color w:val="000000" w:themeColor="text1"/>
          <w:kern w:val="0"/>
          <w:szCs w:val="21"/>
        </w:rPr>
      </w:pPr>
    </w:p>
    <w:p w14:paraId="062D34F6" w14:textId="77777777" w:rsidR="00AE1830" w:rsidRPr="00FE4C66" w:rsidRDefault="00AE1830" w:rsidP="001871E9">
      <w:pPr>
        <w:jc w:val="left"/>
        <w:rPr>
          <w:rFonts w:ascii="HGSｺﾞｼｯｸM" w:eastAsia="HGSｺﾞｼｯｸM" w:hAnsi="ＭＳ ゴシック" w:cs="TimesNewRomanPSMT"/>
          <w:color w:val="000000" w:themeColor="text1"/>
          <w:kern w:val="0"/>
          <w:szCs w:val="21"/>
        </w:rPr>
      </w:pPr>
    </w:p>
    <w:p w14:paraId="5BF1D9D4" w14:textId="77777777" w:rsidR="00AE1830" w:rsidRPr="00FE4C66" w:rsidRDefault="00AE1830" w:rsidP="001871E9">
      <w:pPr>
        <w:jc w:val="left"/>
        <w:rPr>
          <w:rFonts w:ascii="HGSｺﾞｼｯｸM" w:eastAsia="HGSｺﾞｼｯｸM" w:hAnsi="ＭＳ ゴシック" w:cs="TimesNewRomanPSMT"/>
          <w:color w:val="000000" w:themeColor="text1"/>
          <w:kern w:val="0"/>
          <w:szCs w:val="21"/>
        </w:rPr>
      </w:pPr>
    </w:p>
    <w:p w14:paraId="430B7AE6" w14:textId="77777777" w:rsidR="00AE1830" w:rsidRPr="00FE4C66" w:rsidRDefault="00AE1830" w:rsidP="001871E9">
      <w:pPr>
        <w:jc w:val="left"/>
        <w:rPr>
          <w:rFonts w:ascii="HGSｺﾞｼｯｸM" w:eastAsia="HGSｺﾞｼｯｸM" w:hAnsi="ＭＳ ゴシック" w:cs="TimesNewRomanPSMT"/>
          <w:color w:val="000000" w:themeColor="text1"/>
          <w:kern w:val="0"/>
          <w:szCs w:val="21"/>
        </w:rPr>
      </w:pPr>
    </w:p>
    <w:p w14:paraId="2593092C" w14:textId="77777777" w:rsidR="001871E9" w:rsidRPr="00FE4C66" w:rsidRDefault="001871E9" w:rsidP="001871E9">
      <w:pPr>
        <w:ind w:right="10066"/>
        <w:jc w:val="right"/>
        <w:rPr>
          <w:rFonts w:ascii="ＭＳ ゴシック" w:eastAsia="ＭＳ ゴシック" w:hAnsi="ＭＳ ゴシック"/>
          <w:color w:val="000000" w:themeColor="text1"/>
          <w:szCs w:val="21"/>
        </w:rPr>
      </w:pPr>
    </w:p>
    <w:p w14:paraId="791EC51C" w14:textId="5175792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&lt;別紙</w:t>
      </w:r>
      <w:r w:rsidR="001914E8">
        <w:rPr>
          <w:rFonts w:ascii="HGSｺﾞｼｯｸM" w:eastAsia="HGSｺﾞｼｯｸM" w:hAnsi="ＭＳ ゴシック" w:cs="MS-Mincho" w:hint="eastAsia"/>
          <w:color w:val="000000" w:themeColor="text1"/>
          <w:kern w:val="0"/>
          <w:szCs w:val="21"/>
        </w:rPr>
        <w:t>１</w:t>
      </w:r>
      <w:r w:rsidRPr="00FE4C66">
        <w:rPr>
          <w:rFonts w:ascii="HGSｺﾞｼｯｸM" w:eastAsia="HGSｺﾞｼｯｸM" w:hAnsi="ＭＳ ゴシック" w:cs="MS-Mincho" w:hint="eastAsia"/>
          <w:color w:val="000000" w:themeColor="text1"/>
          <w:kern w:val="0"/>
          <w:szCs w:val="21"/>
        </w:rPr>
        <w:t>&gt;</w:t>
      </w:r>
    </w:p>
    <w:p w14:paraId="6CBFD07A" w14:textId="77777777" w:rsidR="00EF1FF4" w:rsidRPr="00FE4C66" w:rsidRDefault="00EF1FF4" w:rsidP="001871E9">
      <w:pPr>
        <w:autoSpaceDE w:val="0"/>
        <w:autoSpaceDN w:val="0"/>
        <w:adjustRightInd w:val="0"/>
        <w:jc w:val="right"/>
        <w:rPr>
          <w:rFonts w:ascii="HGSｺﾞｼｯｸM" w:eastAsia="HGSｺﾞｼｯｸM" w:hAnsi="ＭＳ ゴシック" w:cs="MS-Mincho"/>
          <w:color w:val="000000" w:themeColor="text1"/>
          <w:kern w:val="0"/>
          <w:szCs w:val="21"/>
        </w:rPr>
      </w:pPr>
    </w:p>
    <w:tbl>
      <w:tblPr>
        <w:tblStyle w:val="a3"/>
        <w:tblW w:w="0" w:type="auto"/>
        <w:tblInd w:w="-5" w:type="dxa"/>
        <w:tblLook w:val="04A0" w:firstRow="1" w:lastRow="0" w:firstColumn="1" w:lastColumn="0" w:noHBand="0" w:noVBand="1"/>
      </w:tblPr>
      <w:tblGrid>
        <w:gridCol w:w="8364"/>
      </w:tblGrid>
      <w:tr w:rsidR="00FE4C66" w:rsidRPr="00FE4C66" w14:paraId="593898BE" w14:textId="77777777" w:rsidTr="00E00017">
        <w:tc>
          <w:tcPr>
            <w:tcW w:w="8364" w:type="dxa"/>
          </w:tcPr>
          <w:p w14:paraId="54F01154" w14:textId="1EDE7EC3" w:rsidR="003379B8" w:rsidRPr="00FE4C66" w:rsidRDefault="00B64018" w:rsidP="00F05736">
            <w:pPr>
              <w:autoSpaceDE w:val="0"/>
              <w:autoSpaceDN w:val="0"/>
              <w:adjustRightInd w:val="0"/>
              <w:jc w:val="left"/>
              <w:rPr>
                <w:rFonts w:ascii="HGSｺﾞｼｯｸM" w:eastAsia="HGSｺﾞｼｯｸM" w:hAnsi="ＭＳ 明朝"/>
                <w:b/>
                <w:bCs/>
                <w:color w:val="000000" w:themeColor="text1"/>
                <w:szCs w:val="21"/>
              </w:rPr>
            </w:pPr>
            <w:r w:rsidRPr="00FE4C66">
              <w:rPr>
                <w:rFonts w:ascii="HGSｺﾞｼｯｸM" w:eastAsia="HGSｺﾞｼｯｸM" w:hAnsi="ＭＳ 明朝" w:hint="eastAsia"/>
                <w:b/>
                <w:bCs/>
                <w:color w:val="000000" w:themeColor="text1"/>
                <w:szCs w:val="21"/>
              </w:rPr>
              <w:t>実証事業のスタートアップ選定の基準</w:t>
            </w:r>
          </w:p>
        </w:tc>
      </w:tr>
      <w:tr w:rsidR="00FE4C66" w:rsidRPr="00FE4C66" w14:paraId="2BCBF53C" w14:textId="77777777" w:rsidTr="00E00017">
        <w:tc>
          <w:tcPr>
            <w:tcW w:w="8364" w:type="dxa"/>
          </w:tcPr>
          <w:p w14:paraId="5A8B005E" w14:textId="5695327E" w:rsidR="003379B8" w:rsidRPr="00FE4C66" w:rsidRDefault="00B32BFB"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実証実験で検証しようとする内容が新たな技術等を活用したものであるか。また、将来、革新的な商品・サービスの社会実装につながるものか。</w:t>
            </w:r>
          </w:p>
        </w:tc>
      </w:tr>
      <w:tr w:rsidR="00FE4C66" w:rsidRPr="00FE4C66" w14:paraId="4E5E27F7" w14:textId="77777777" w:rsidTr="00E00017">
        <w:tc>
          <w:tcPr>
            <w:tcW w:w="8364" w:type="dxa"/>
          </w:tcPr>
          <w:p w14:paraId="71A0FB48" w14:textId="1CA29D4B" w:rsidR="003379B8" w:rsidRPr="00FE4C66" w:rsidRDefault="003031A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社会実装に向けての課題が明確であり、課題を踏まえ、実証実験の目的、目的設定及び手法が適切なものになっているか。</w:t>
            </w:r>
          </w:p>
        </w:tc>
      </w:tr>
      <w:tr w:rsidR="00FE4C66" w:rsidRPr="00FE4C66" w14:paraId="1A4F1FC3" w14:textId="77777777" w:rsidTr="00E00017">
        <w:tc>
          <w:tcPr>
            <w:tcW w:w="8364" w:type="dxa"/>
          </w:tcPr>
          <w:p w14:paraId="0666BEFC" w14:textId="16A0704C" w:rsidR="003379B8" w:rsidRPr="00FE4C66" w:rsidRDefault="00FD4A5D"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事業化にあたり、解決すべき課題に対して適切な実証実験の内容になっているか。</w:t>
            </w:r>
          </w:p>
        </w:tc>
      </w:tr>
      <w:tr w:rsidR="00FE4C66" w:rsidRPr="00FE4C66" w14:paraId="3F80A4EC" w14:textId="77777777" w:rsidTr="00E00017">
        <w:tc>
          <w:tcPr>
            <w:tcW w:w="8364" w:type="dxa"/>
          </w:tcPr>
          <w:p w14:paraId="692C7C41" w14:textId="576FBB38" w:rsidR="003379B8" w:rsidRPr="00FE4C66" w:rsidRDefault="00E60144"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事業実施体制及びスケジュールについて、提案内容に実現性があるか。</w:t>
            </w:r>
          </w:p>
        </w:tc>
      </w:tr>
      <w:tr w:rsidR="00FE4C66" w:rsidRPr="00FE4C66" w14:paraId="207A0AFC" w14:textId="77777777" w:rsidTr="00E00017">
        <w:tc>
          <w:tcPr>
            <w:tcW w:w="8364" w:type="dxa"/>
          </w:tcPr>
          <w:p w14:paraId="5219D847" w14:textId="6DE71461" w:rsidR="003379B8" w:rsidRPr="00FE4C66" w:rsidRDefault="00E00017" w:rsidP="00F05736">
            <w:pPr>
              <w:autoSpaceDE w:val="0"/>
              <w:autoSpaceDN w:val="0"/>
              <w:adjustRightInd w:val="0"/>
              <w:jc w:val="left"/>
              <w:rPr>
                <w:rFonts w:ascii="HGSｺﾞｼｯｸM" w:eastAsia="HGSｺﾞｼｯｸM" w:hAnsi="ＭＳ 明朝"/>
                <w:color w:val="000000" w:themeColor="text1"/>
                <w:szCs w:val="21"/>
              </w:rPr>
            </w:pPr>
            <w:r w:rsidRPr="00FE4C66">
              <w:rPr>
                <w:rFonts w:ascii="HGSｺﾞｼｯｸM" w:eastAsia="HGSｺﾞｼｯｸM" w:hAnsi="ＭＳ 明朝" w:hint="eastAsia"/>
                <w:color w:val="000000" w:themeColor="text1"/>
                <w:szCs w:val="21"/>
              </w:rPr>
              <w:t>事業金額及び積算が提案計画内容に見合った内容であるか。</w:t>
            </w:r>
          </w:p>
        </w:tc>
      </w:tr>
    </w:tbl>
    <w:p w14:paraId="46D0A9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3AF082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5E9B6CC" w14:textId="0961E8EA" w:rsidR="00EF1FF4" w:rsidRPr="00FE4C66" w:rsidRDefault="00EF1FF4" w:rsidP="00EF1FF4">
      <w:pPr>
        <w:jc w:val="center"/>
        <w:rPr>
          <w:color w:val="000000" w:themeColor="text1"/>
          <w:sz w:val="36"/>
          <w:szCs w:val="36"/>
        </w:rPr>
      </w:pPr>
    </w:p>
    <w:p w14:paraId="6324959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19591F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0C583F4"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E6B1D0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09D1D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1B3C3E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25574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460B37"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9EC27F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173D213"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39FAC1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2A9379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41888B"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41F91C0"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0D48CF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D074F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A69E3A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F0829F1"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001962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910515A"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3674C089"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1CCA9E38"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8F2BC5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70942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742E7C0C"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2CEA7FAF"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4F0F84E7" w14:textId="77777777" w:rsidR="003E708F" w:rsidRPr="00FE4C66" w:rsidRDefault="003E708F"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93EB95"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A381602" w14:textId="77777777"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5A5091AD" w14:textId="149CE9E2" w:rsidR="00BB2C0D" w:rsidRPr="00FE4C66" w:rsidRDefault="00664393" w:rsidP="00664393">
      <w:pPr>
        <w:autoSpaceDE w:val="0"/>
        <w:autoSpaceDN w:val="0"/>
        <w:adjustRightInd w:val="0"/>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［参考］</w:t>
      </w:r>
    </w:p>
    <w:p w14:paraId="204C815E" w14:textId="5FF17AF4" w:rsidR="00D22E57" w:rsidRPr="00FE4C66" w:rsidRDefault="00D22E57" w:rsidP="001871E9">
      <w:pPr>
        <w:autoSpaceDE w:val="0"/>
        <w:autoSpaceDN w:val="0"/>
        <w:adjustRightInd w:val="0"/>
        <w:jc w:val="right"/>
        <w:rPr>
          <w:rFonts w:ascii="HGSｺﾞｼｯｸM" w:eastAsia="HGSｺﾞｼｯｸM" w:hAnsi="ＭＳ ゴシック" w:cs="MS-Mincho"/>
          <w:color w:val="000000" w:themeColor="text1"/>
          <w:kern w:val="0"/>
          <w:szCs w:val="21"/>
        </w:rPr>
      </w:pPr>
    </w:p>
    <w:p w14:paraId="67E93BAA" w14:textId="5D74E28C" w:rsidR="003E708F" w:rsidRPr="00FE4C66" w:rsidRDefault="00445DB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t>申請から事業実施までの主な流れ（予定）</w:t>
      </w:r>
    </w:p>
    <w:p w14:paraId="1AF5F933" w14:textId="69B5E7D7" w:rsidR="00D77F16" w:rsidRPr="00FE4C66" w:rsidRDefault="00DD0EC7" w:rsidP="004D1F42">
      <w:pPr>
        <w:widowControl/>
        <w:jc w:val="center"/>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noProof/>
          <w:color w:val="000000" w:themeColor="text1"/>
          <w:szCs w:val="21"/>
        </w:rPr>
        <w:drawing>
          <wp:anchor distT="0" distB="0" distL="114300" distR="114300" simplePos="0" relativeHeight="251657215" behindDoc="0" locked="0" layoutInCell="1" allowOverlap="1" wp14:anchorId="634E63C6" wp14:editId="2D0993CB">
            <wp:simplePos x="0" y="0"/>
            <wp:positionH relativeFrom="column">
              <wp:posOffset>665646</wp:posOffset>
            </wp:positionH>
            <wp:positionV relativeFrom="paragraph">
              <wp:posOffset>68580</wp:posOffset>
            </wp:positionV>
            <wp:extent cx="4420926" cy="310832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20926" cy="310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4FE3EB" w14:textId="096DD21D"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11AFCBB" w14:textId="4378A7ED"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76D82DEE" w14:textId="21FAFCA7"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2D780B5F" w14:textId="62855926" w:rsidR="00740A4F" w:rsidRPr="00FE4C66" w:rsidRDefault="00740A4F" w:rsidP="004D1F42">
      <w:pPr>
        <w:ind w:leftChars="200" w:left="605" w:hangingChars="100" w:hanging="202"/>
        <w:rPr>
          <w:rFonts w:ascii="HGSｺﾞｼｯｸM" w:eastAsia="HGSｺﾞｼｯｸM" w:hAnsi="ＭＳ ゴシック"/>
          <w:color w:val="000000" w:themeColor="text1"/>
          <w:szCs w:val="21"/>
        </w:rPr>
      </w:pPr>
    </w:p>
    <w:p w14:paraId="31D0258F" w14:textId="6A3FB058"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6E1B03BF" w14:textId="53BC759E"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38B872E" w14:textId="14D1AAC0"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0DCF8E0"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2437F16B"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8060211"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34D835A8"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45AAFD5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3DB6FA6" w14:textId="77777777" w:rsidR="0035503B" w:rsidRPr="00FE4C66" w:rsidRDefault="0035503B" w:rsidP="004D1F42">
      <w:pPr>
        <w:ind w:leftChars="200" w:left="605" w:hangingChars="100" w:hanging="202"/>
        <w:rPr>
          <w:rFonts w:ascii="HGSｺﾞｼｯｸM" w:eastAsia="HGSｺﾞｼｯｸM" w:hAnsi="ＭＳ ゴシック"/>
          <w:color w:val="000000" w:themeColor="text1"/>
          <w:szCs w:val="21"/>
        </w:rPr>
      </w:pPr>
    </w:p>
    <w:p w14:paraId="5D256035" w14:textId="77777777" w:rsidR="00C46135" w:rsidRPr="00FE4C66" w:rsidRDefault="00C46135" w:rsidP="0035503B">
      <w:pPr>
        <w:ind w:leftChars="300" w:left="1008" w:hangingChars="200" w:hanging="403"/>
        <w:rPr>
          <w:rFonts w:ascii="HGSｺﾞｼｯｸM" w:eastAsia="HGSｺﾞｼｯｸM" w:hAnsi="ＭＳ ゴシック"/>
          <w:color w:val="000000" w:themeColor="text1"/>
          <w:szCs w:val="21"/>
        </w:rPr>
      </w:pPr>
    </w:p>
    <w:p w14:paraId="435422C6" w14:textId="7A6F7332" w:rsidR="00DE5353" w:rsidRPr="00FE4C66" w:rsidRDefault="00DE5353"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64390" behindDoc="0" locked="0" layoutInCell="1" allowOverlap="1" wp14:anchorId="4CDC06D4" wp14:editId="3AFA3736">
                <wp:simplePos x="0" y="0"/>
                <wp:positionH relativeFrom="column">
                  <wp:posOffset>276363</wp:posOffset>
                </wp:positionH>
                <wp:positionV relativeFrom="paragraph">
                  <wp:posOffset>175757</wp:posOffset>
                </wp:positionV>
                <wp:extent cx="5652770" cy="5243195"/>
                <wp:effectExtent l="0" t="419100" r="24130" b="14605"/>
                <wp:wrapNone/>
                <wp:docPr id="14" name="吹き出し: 四角形 14"/>
                <wp:cNvGraphicFramePr/>
                <a:graphic xmlns:a="http://schemas.openxmlformats.org/drawingml/2006/main">
                  <a:graphicData uri="http://schemas.microsoft.com/office/word/2010/wordprocessingShape">
                    <wps:wsp>
                      <wps:cNvSpPr/>
                      <wps:spPr>
                        <a:xfrm>
                          <a:off x="0" y="0"/>
                          <a:ext cx="5652770" cy="5243195"/>
                        </a:xfrm>
                        <a:prstGeom prst="wedgeRectCallout">
                          <a:avLst>
                            <a:gd name="adj1" fmla="val -437"/>
                            <a:gd name="adj2" fmla="val -5784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AFA96C4" w14:textId="77777777" w:rsidR="00DE5353" w:rsidRDefault="00DE5353" w:rsidP="00DE53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C06D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31" type="#_x0000_t61" style="position:absolute;left:0;text-align:left;margin-left:21.75pt;margin-top:13.85pt;width:445.1pt;height:412.85pt;z-index:2516643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" adj="10706,-1695" filled="f" strokecolor="#1f4d78 [1604]" strokeweight="1pt">
                <v:textbox>
                  <w:txbxContent>
                    <w:p w14:paraId="5AFA96C4" w14:textId="77777777" w:rsidR="00DE5353" w:rsidRDefault="00DE5353" w:rsidP="00DE5353">
                      <w:pPr>
                        <w:jc w:val="center"/>
                      </w:pPr>
                    </w:p>
                  </w:txbxContent>
                </v:textbox>
              </v:shape>
            </w:pict>
          </mc:Fallback>
        </mc:AlternateContent>
      </w:r>
    </w:p>
    <w:p w14:paraId="3F0AC8EF" w14:textId="2837849B" w:rsidR="008A68A1" w:rsidRPr="00FE4C66" w:rsidRDefault="004D1F42" w:rsidP="0035503B">
      <w:pPr>
        <w:ind w:leftChars="300" w:left="1008" w:hangingChars="200" w:hanging="403"/>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以下に掲げる場合はそれぞれに記載する手順により調整いたします。</w:t>
      </w:r>
    </w:p>
    <w:p w14:paraId="6CD9382C" w14:textId="78AE2CD2" w:rsidR="004D1F42" w:rsidRPr="00FE4C66" w:rsidRDefault="004D1F42" w:rsidP="004D1F42">
      <w:pPr>
        <w:ind w:leftChars="300" w:left="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【複数の寄附者から1つの支援プログラムに対して申請金額以上の寄附申し出があった場合】</w:t>
      </w:r>
    </w:p>
    <w:p w14:paraId="644CE40C" w14:textId="48926A80"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①寄附者に他支援プログラムへの寄附意向を確認します（寄附意向がない場合は②へ）。</w:t>
      </w:r>
    </w:p>
    <w:p w14:paraId="74D58822" w14:textId="13573CBE" w:rsidR="004D1F42" w:rsidRPr="00FE4C66" w:rsidRDefault="004D1F42" w:rsidP="004D1F42">
      <w:pPr>
        <w:ind w:leftChars="400" w:left="806"/>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②各寄附者の寄附金額の割合に応じて寄附金額を按分し充当します。</w:t>
      </w:r>
    </w:p>
    <w:p w14:paraId="3ED47025" w14:textId="11C85E36" w:rsidR="004D1F42" w:rsidRPr="00FE4C66" w:rsidRDefault="004D1F42" w:rsidP="004D1F42">
      <w:pPr>
        <w:ind w:leftChars="500" w:left="1008"/>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寄附者のご意向を確認の上、余剰分は翌事業年度の支援プログラムに充当します。</w:t>
      </w:r>
    </w:p>
    <w:p w14:paraId="76DF1594" w14:textId="48201884" w:rsidR="004D1F42" w:rsidRPr="00FE4C66" w:rsidRDefault="004D1F42" w:rsidP="004D1F42">
      <w:pPr>
        <w:ind w:leftChars="500" w:left="1613"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※翌年度あらためて寄附者に支援プログラムをご指定いただきます。</w:t>
      </w:r>
    </w:p>
    <w:p w14:paraId="674BBC4F" w14:textId="49847324" w:rsidR="004D1F42" w:rsidRPr="00FE4C66" w:rsidRDefault="004D1F42" w:rsidP="004D1F42">
      <w:pPr>
        <w:ind w:left="605" w:hangingChars="300" w:hanging="605"/>
        <w:rPr>
          <w:rFonts w:ascii="HGSｺﾞｼｯｸM" w:eastAsia="HGSｺﾞｼｯｸM" w:hAnsi="ＭＳ ゴシック"/>
          <w:color w:val="000000" w:themeColor="text1"/>
          <w:szCs w:val="21"/>
        </w:rPr>
      </w:pPr>
    </w:p>
    <w:p w14:paraId="5F84121E" w14:textId="77777777"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【寄附者による支援プログラムの指定がない場合】</w:t>
      </w:r>
    </w:p>
    <w:p w14:paraId="68B7E68F" w14:textId="3F773EBD" w:rsidR="004D1F42" w:rsidRPr="00FE4C66"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①寄附金額が申請金額に達していない支援プログラムに対して、審査会における審査得点が高い順に充当します。</w:t>
      </w:r>
    </w:p>
    <w:p w14:paraId="70E34BA1" w14:textId="37D9E161" w:rsidR="004D1F42" w:rsidRPr="00FE4C66" w:rsidRDefault="004D1F42" w:rsidP="004D1F42">
      <w:pPr>
        <w:ind w:leftChars="400" w:left="1008"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②寄附金額が申請金額に達していない支援プログラムがない場合は、寄附者のご意向を確認の上、翌事業年度の支援プログラムに充当します。</w:t>
      </w:r>
    </w:p>
    <w:p w14:paraId="5AD95DD1" w14:textId="77777777" w:rsidR="004D1F42" w:rsidRPr="00FE4C66" w:rsidRDefault="004D1F42" w:rsidP="004D1F42">
      <w:pPr>
        <w:ind w:leftChars="300" w:left="1210" w:hangingChars="300" w:hanging="605"/>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【支援プログラムに以下の（A）から（C）に掲げるいずれかの事由が生じた場合】</w:t>
      </w:r>
    </w:p>
    <w:p w14:paraId="5FF0FE5B" w14:textId="16FC3FF3" w:rsidR="004D1F42" w:rsidRPr="00FE4C66" w:rsidRDefault="004D1F42" w:rsidP="004D1F42">
      <w:pPr>
        <w:ind w:leftChars="400" w:left="806" w:firstLineChars="100" w:firstLine="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指定した支援プログラム以外の支援プログラムに寄附が充当されることを寄附者に承諾していただきます。</w:t>
      </w:r>
    </w:p>
    <w:p w14:paraId="3B5AC452" w14:textId="50BD1B6D"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noProof/>
          <w:color w:val="000000" w:themeColor="text1"/>
          <w:szCs w:val="21"/>
        </w:rPr>
        <mc:AlternateContent>
          <mc:Choice Requires="wps">
            <w:drawing>
              <wp:anchor distT="0" distB="0" distL="114300" distR="114300" simplePos="0" relativeHeight="251662342" behindDoc="0" locked="0" layoutInCell="1" allowOverlap="1" wp14:anchorId="356E4328" wp14:editId="5B16FD6E">
                <wp:simplePos x="0" y="0"/>
                <wp:positionH relativeFrom="column">
                  <wp:posOffset>604520</wp:posOffset>
                </wp:positionH>
                <wp:positionV relativeFrom="paragraph">
                  <wp:posOffset>-3175</wp:posOffset>
                </wp:positionV>
                <wp:extent cx="5219700" cy="1073150"/>
                <wp:effectExtent l="0" t="0" r="19050" b="12700"/>
                <wp:wrapNone/>
                <wp:docPr id="823584503" name="正方形/長方形 823584503"/>
                <wp:cNvGraphicFramePr/>
                <a:graphic xmlns:a="http://schemas.openxmlformats.org/drawingml/2006/main">
                  <a:graphicData uri="http://schemas.microsoft.com/office/word/2010/wordprocessingShape">
                    <wps:wsp>
                      <wps:cNvSpPr/>
                      <wps:spPr>
                        <a:xfrm>
                          <a:off x="0" y="0"/>
                          <a:ext cx="5219700" cy="107315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7CA3E" id="正方形/長方形 823584503" o:spid="_x0000_s1026" style="position:absolute;left:0;text-align:left;margin-left:47.6pt;margin-top:-.25pt;width:411pt;height:84.5pt;z-index:2516623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" filled="f" strokecolor="black [3213]">
                <v:stroke dashstyle="dash"/>
              </v:rect>
            </w:pict>
          </mc:Fallback>
        </mc:AlternateContent>
      </w:r>
      <w:r w:rsidRPr="00FE4C66">
        <w:rPr>
          <w:rFonts w:ascii="HGSｺﾞｼｯｸM" w:eastAsia="HGSｺﾞｼｯｸM" w:hAnsi="ＭＳ ゴシック" w:hint="eastAsia"/>
          <w:color w:val="000000" w:themeColor="text1"/>
          <w:szCs w:val="21"/>
        </w:rPr>
        <w:t>（A）支援プログラム実施者が倒産、解散その他社会情勢の変化等により事業を実施できない事情が生じたとき。</w:t>
      </w:r>
    </w:p>
    <w:p w14:paraId="242A60C5" w14:textId="1794DA3C"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（B）寄附金額が認定事業の実施に必要な額として支援プログラム認定申請者自らが設定した金額（以下「最小実行金額」という。）まで達しなかったとき。</w:t>
      </w:r>
    </w:p>
    <w:p w14:paraId="08CF3D63" w14:textId="6755EBA4"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（C）その他特別な事情により知事が支援プログラムを実施すべきでないと判断したとき。</w:t>
      </w:r>
    </w:p>
    <w:p w14:paraId="1172ADF3" w14:textId="61E09926" w:rsidR="004D1F42" w:rsidRPr="00FE4C66" w:rsidRDefault="004D1F42" w:rsidP="004D1F42">
      <w:pPr>
        <w:ind w:leftChars="500" w:left="1210" w:hangingChars="100" w:hanging="202"/>
        <w:rPr>
          <w:rFonts w:ascii="HGSｺﾞｼｯｸM" w:eastAsia="HGSｺﾞｼｯｸM" w:hAnsi="ＭＳ ゴシック"/>
          <w:color w:val="000000" w:themeColor="text1"/>
          <w:szCs w:val="21"/>
        </w:rPr>
      </w:pPr>
      <w:r w:rsidRPr="00FE4C66">
        <w:rPr>
          <w:rFonts w:ascii="HGSｺﾞｼｯｸM" w:eastAsia="HGSｺﾞｼｯｸM" w:hAnsi="ＭＳ ゴシック" w:hint="eastAsia"/>
          <w:color w:val="000000" w:themeColor="text1"/>
          <w:szCs w:val="21"/>
        </w:rPr>
        <w:t>①寄附金額が申請金額に達していない支援プログラムに対して、審査会における審査得点が高い順に充当します。</w:t>
      </w:r>
    </w:p>
    <w:p w14:paraId="6E84B0C3" w14:textId="4D3BB310" w:rsidR="008748F4" w:rsidRPr="00FE4C66" w:rsidRDefault="004D1F42" w:rsidP="00DE5353">
      <w:pPr>
        <w:ind w:leftChars="500" w:left="1210" w:hangingChars="100" w:hanging="202"/>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hint="eastAsia"/>
          <w:color w:val="000000" w:themeColor="text1"/>
          <w:szCs w:val="21"/>
        </w:rPr>
        <w:t>②寄附金額が申請金額に達していない支援プログラムがない場合は、寄附者のご意向を確認の上、翌事業年度の支援プログラムに充当します。</w:t>
      </w:r>
    </w:p>
    <w:p w14:paraId="79A688A7" w14:textId="04D569B4" w:rsidR="003E708F" w:rsidRPr="00FE4C66" w:rsidRDefault="003E708F">
      <w:pPr>
        <w:widowControl/>
        <w:jc w:val="lef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color w:val="000000" w:themeColor="text1"/>
          <w:kern w:val="0"/>
          <w:szCs w:val="21"/>
        </w:rPr>
        <w:br w:type="page"/>
      </w:r>
    </w:p>
    <w:p w14:paraId="14D3A8BD" w14:textId="1D367861" w:rsidR="001871E9" w:rsidRPr="00FE4C66" w:rsidRDefault="001871E9" w:rsidP="001871E9">
      <w:pPr>
        <w:autoSpaceDE w:val="0"/>
        <w:autoSpaceDN w:val="0"/>
        <w:adjustRightInd w:val="0"/>
        <w:jc w:val="right"/>
        <w:rPr>
          <w:rFonts w:ascii="HGSｺﾞｼｯｸM" w:eastAsia="HGSｺﾞｼｯｸM" w:hAnsi="ＭＳ ゴシック" w:cs="MS-Mincho"/>
          <w:color w:val="000000" w:themeColor="text1"/>
          <w:kern w:val="0"/>
          <w:szCs w:val="21"/>
        </w:rPr>
      </w:pPr>
      <w:r w:rsidRPr="00FE4C66">
        <w:rPr>
          <w:rFonts w:ascii="HGSｺﾞｼｯｸM" w:eastAsia="HGSｺﾞｼｯｸM" w:hAnsi="ＭＳ ゴシック" w:cs="MS-Mincho" w:hint="eastAsia"/>
          <w:color w:val="000000" w:themeColor="text1"/>
          <w:kern w:val="0"/>
          <w:szCs w:val="21"/>
        </w:rPr>
        <w:lastRenderedPageBreak/>
        <w:t>＜参考資料＞</w:t>
      </w:r>
    </w:p>
    <w:p w14:paraId="16FD26A4"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大阪府補助金交付規則（昭和四十五年十月一日大阪府規則第八十五号）　抜粋</w:t>
      </w:r>
    </w:p>
    <w:p w14:paraId="08C01C1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p>
    <w:p w14:paraId="4D02BF9A" w14:textId="77777777" w:rsidR="001871E9" w:rsidRPr="00FE4C66" w:rsidRDefault="001871E9" w:rsidP="001871E9">
      <w:pPr>
        <w:rPr>
          <w:rFonts w:ascii="HGSｺﾞｼｯｸM" w:eastAsia="HGSｺﾞｼｯｸM" w:hAnsi="ＭＳ ゴシック" w:cs="HG丸ｺﾞｼｯｸM-PRO"/>
          <w:color w:val="000000" w:themeColor="text1"/>
          <w:kern w:val="0"/>
          <w:szCs w:val="21"/>
        </w:rPr>
      </w:pPr>
      <w:r w:rsidRPr="00FE4C66">
        <w:rPr>
          <w:rFonts w:ascii="HGSｺﾞｼｯｸM" w:eastAsia="HGSｺﾞｼｯｸM" w:hint="eastAsia"/>
          <w:color w:val="000000" w:themeColor="text1"/>
        </w:rPr>
        <w:t>（</w:t>
      </w:r>
      <w:r w:rsidRPr="00FE4C66">
        <w:rPr>
          <w:rFonts w:ascii="HGSｺﾞｼｯｸM" w:eastAsia="HGSｺﾞｼｯｸM" w:hAnsi="ＭＳ ゴシック" w:cs="HG丸ｺﾞｼｯｸM-PRO" w:hint="eastAsia"/>
          <w:color w:val="000000" w:themeColor="text1"/>
          <w:kern w:val="0"/>
          <w:szCs w:val="21"/>
        </w:rPr>
        <w:t>定義)</w:t>
      </w:r>
    </w:p>
    <w:p w14:paraId="7D7D4C96"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第二条　この規則において、次の各号に掲げる用語の意義は、当該各号に定めるところによる。</w:t>
      </w:r>
    </w:p>
    <w:p w14:paraId="4AF007EF" w14:textId="3AF7E068"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二　補助事業者　補助事業を行う者をいう。ただし、次のいずれかに該当する者を除く。</w:t>
      </w:r>
    </w:p>
    <w:p w14:paraId="756D35F6" w14:textId="77777777"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ロ　法人にあっては罰金の刑、個人にあっては禁錮以上の刑に処せられ、その執行を終わり、又はその執行を受けることがなくなった日から一年を経過しない者</w:t>
      </w:r>
    </w:p>
    <w:p w14:paraId="79BC0BE9" w14:textId="77777777" w:rsidR="001871E9" w:rsidRPr="00FE4C66" w:rsidRDefault="001871E9" w:rsidP="001871E9">
      <w:pPr>
        <w:ind w:leftChars="200" w:left="605"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14:paraId="3E21D910" w14:textId="77777777" w:rsidR="001871E9" w:rsidRPr="00FE4C66" w:rsidRDefault="001871E9" w:rsidP="001871E9">
      <w:pPr>
        <w:rPr>
          <w:rFonts w:ascii="HGSｺﾞｼｯｸM" w:eastAsia="HGSｺﾞｼｯｸM"/>
          <w:color w:val="000000" w:themeColor="text1"/>
        </w:rPr>
      </w:pPr>
      <w:r w:rsidRPr="00FE4C66">
        <w:rPr>
          <w:rFonts w:ascii="HGSｺﾞｼｯｸM" w:eastAsia="HGSｺﾞｼｯｸM" w:hint="eastAsia"/>
          <w:color w:val="000000" w:themeColor="text1"/>
        </w:rPr>
        <w:t>（決定の取消し）</w:t>
      </w:r>
    </w:p>
    <w:p w14:paraId="3391188D" w14:textId="5A05FA89" w:rsidR="001871E9" w:rsidRPr="00FE4C66" w:rsidRDefault="001871E9" w:rsidP="001871E9">
      <w:pPr>
        <w:ind w:left="202" w:hangingChars="100" w:hanging="202"/>
        <w:rPr>
          <w:rFonts w:ascii="HGSｺﾞｼｯｸM" w:eastAsia="HGSｺﾞｼｯｸM"/>
          <w:color w:val="000000" w:themeColor="text1"/>
        </w:rPr>
      </w:pPr>
      <w:r w:rsidRPr="00FE4C66">
        <w:rPr>
          <w:rFonts w:ascii="HGSｺﾞｼｯｸM" w:eastAsia="HGSｺﾞｼｯｸM" w:hint="eastAsia"/>
          <w:color w:val="000000" w:themeColor="text1"/>
        </w:rPr>
        <w:t>第十五条　知事は、補助事業者が、次の各号のいずれかに該当するときは、補助金の交付の決定の全部又は一部を取り消すものとする。</w:t>
      </w:r>
    </w:p>
    <w:p w14:paraId="6067959D" w14:textId="77777777" w:rsidR="001871E9" w:rsidRPr="00FE4C66" w:rsidRDefault="001871E9" w:rsidP="001871E9">
      <w:pPr>
        <w:ind w:firstLineChars="100" w:firstLine="202"/>
        <w:rPr>
          <w:rFonts w:ascii="HGSｺﾞｼｯｸM" w:eastAsia="HGSｺﾞｼｯｸM"/>
          <w:color w:val="000000" w:themeColor="text1"/>
        </w:rPr>
      </w:pPr>
      <w:r w:rsidRPr="00FE4C66">
        <w:rPr>
          <w:rFonts w:ascii="HGSｺﾞｼｯｸM" w:eastAsia="HGSｺﾞｼｯｸM" w:hint="eastAsia"/>
          <w:color w:val="000000" w:themeColor="text1"/>
        </w:rPr>
        <w:t>三　第二条第二号ロ及びハに掲げる者と同等以上の重大な不正行為をしたと知事が認めるとき。</w:t>
      </w:r>
    </w:p>
    <w:p w14:paraId="00E39150" w14:textId="77777777" w:rsidR="001871E9" w:rsidRPr="00FE4C66" w:rsidRDefault="001871E9" w:rsidP="001871E9">
      <w:pPr>
        <w:rPr>
          <w:rFonts w:ascii="HGSｺﾞｼｯｸM" w:eastAsia="HGSｺﾞｼｯｸM"/>
          <w:color w:val="000000" w:themeColor="text1"/>
        </w:rPr>
      </w:pPr>
    </w:p>
    <w:p w14:paraId="02211B3B" w14:textId="09C3BC58" w:rsidR="001871E9" w:rsidRPr="00FE4C66" w:rsidRDefault="001871E9" w:rsidP="001871E9">
      <w:pPr>
        <w:rPr>
          <w:rFonts w:ascii="HGSｺﾞｼｯｸM" w:eastAsia="HGSｺﾞｼｯｸM"/>
          <w:color w:val="000000" w:themeColor="text1"/>
        </w:rPr>
      </w:pPr>
    </w:p>
    <w:p w14:paraId="4B1E5A3F" w14:textId="77777777" w:rsidR="001871E9" w:rsidRPr="00FE4C66" w:rsidRDefault="001871E9" w:rsidP="001871E9">
      <w:pPr>
        <w:rPr>
          <w:rFonts w:ascii="HGSｺﾞｼｯｸM" w:eastAsia="HGSｺﾞｼｯｸM" w:hAnsi="ＭＳ 明朝" w:cs="ＭＳ Ｐゴシック"/>
          <w:color w:val="000000" w:themeColor="text1"/>
          <w:kern w:val="0"/>
          <w:szCs w:val="21"/>
        </w:rPr>
      </w:pPr>
    </w:p>
    <w:p w14:paraId="5FBA882C" w14:textId="49221E8B" w:rsidR="00883CA9" w:rsidRPr="00FE4C66" w:rsidRDefault="00883CA9" w:rsidP="00883CA9">
      <w:pPr>
        <w:wordWrap w:val="0"/>
        <w:autoSpaceDE w:val="0"/>
        <w:autoSpaceDN w:val="0"/>
        <w:adjustRightInd w:val="0"/>
        <w:jc w:val="right"/>
        <w:rPr>
          <w:rFonts w:ascii="HGSｺﾞｼｯｸM" w:eastAsia="HGSｺﾞｼｯｸM" w:hAnsi="ＭＳ ゴシック" w:cs="HG丸ｺﾞｼｯｸM-PRO"/>
          <w:color w:val="000000" w:themeColor="text1"/>
          <w:kern w:val="0"/>
          <w:szCs w:val="21"/>
        </w:rPr>
      </w:pPr>
    </w:p>
    <w:sectPr w:rsidR="00883CA9" w:rsidRPr="00FE4C66" w:rsidSect="00B07A89">
      <w:footerReference w:type="default" r:id="rId17"/>
      <w:footerReference w:type="first" r:id="rId18"/>
      <w:type w:val="continuous"/>
      <w:pgSz w:w="11906" w:h="16838" w:code="9"/>
      <w:pgMar w:top="1134" w:right="1418" w:bottom="680" w:left="1418" w:header="567" w:footer="340"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FBD4B" w14:textId="77777777" w:rsidR="007C5F73" w:rsidRDefault="007C5F73">
      <w:r>
        <w:separator/>
      </w:r>
    </w:p>
  </w:endnote>
  <w:endnote w:type="continuationSeparator" w:id="0">
    <w:p w14:paraId="36EC4EAA" w14:textId="77777777" w:rsidR="007C5F73" w:rsidRDefault="007C5F73">
      <w:r>
        <w:continuationSeparator/>
      </w:r>
    </w:p>
  </w:endnote>
  <w:endnote w:type="continuationNotice" w:id="1">
    <w:p w14:paraId="6CC9838C" w14:textId="77777777" w:rsidR="007C5F73" w:rsidRDefault="007C5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P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Yu Gothic UI">
    <w:panose1 w:val="020B05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25CF" w14:textId="1233D1CF"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EA0B" w14:textId="78D2D9CB" w:rsidR="009E4081" w:rsidRDefault="009E4081">
    <w:pPr>
      <w:pStyle w:val="a5"/>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5F388A">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5F388A">
      <w:rPr>
        <w:rFonts w:ascii="Times New Roman" w:hAnsi="Times New Roman"/>
        <w:noProof/>
        <w:kern w:val="0"/>
        <w:szCs w:val="21"/>
      </w:rPr>
      <w:t>17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C81E" w14:textId="77777777" w:rsidR="007C5F73" w:rsidRDefault="007C5F73">
      <w:r>
        <w:separator/>
      </w:r>
    </w:p>
  </w:footnote>
  <w:footnote w:type="continuationSeparator" w:id="0">
    <w:p w14:paraId="553EB653" w14:textId="77777777" w:rsidR="007C5F73" w:rsidRDefault="007C5F73">
      <w:r>
        <w:continuationSeparator/>
      </w:r>
    </w:p>
  </w:footnote>
  <w:footnote w:type="continuationNotice" w:id="1">
    <w:p w14:paraId="395D46BD" w14:textId="77777777" w:rsidR="007C5F73" w:rsidRDefault="007C5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430"/>
    <w:multiLevelType w:val="hybridMultilevel"/>
    <w:tmpl w:val="9E8C0F3E"/>
    <w:lvl w:ilvl="0" w:tplc="8AA669A0">
      <w:start w:val="1"/>
      <w:numFmt w:val="decimal"/>
      <w:lvlText w:val="(%1)"/>
      <w:lvlJc w:val="left"/>
      <w:pPr>
        <w:ind w:left="710" w:hanging="49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048B05CB"/>
    <w:multiLevelType w:val="hybridMultilevel"/>
    <w:tmpl w:val="80F493E8"/>
    <w:lvl w:ilvl="0" w:tplc="4F8AC290">
      <w:start w:val="1"/>
      <w:numFmt w:val="bullet"/>
      <w:lvlText w:val="・"/>
      <w:lvlJc w:val="left"/>
      <w:pPr>
        <w:ind w:left="360" w:hanging="360"/>
      </w:pPr>
      <w:rPr>
        <w:rFonts w:ascii="HGSｺﾞｼｯｸM" w:eastAsia="HGSｺﾞｼｯｸM" w:hAnsi="ＭＳ ゴシック"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64619A"/>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A3C0A"/>
    <w:multiLevelType w:val="hybridMultilevel"/>
    <w:tmpl w:val="A1467A92"/>
    <w:lvl w:ilvl="0" w:tplc="EE4C7576">
      <w:start w:val="1"/>
      <w:numFmt w:val="decimalEnclosedCircle"/>
      <w:lvlText w:val="%1"/>
      <w:lvlJc w:val="left"/>
      <w:pPr>
        <w:tabs>
          <w:tab w:val="num" w:pos="570"/>
        </w:tabs>
        <w:ind w:left="570" w:hanging="360"/>
      </w:pPr>
      <w:rPr>
        <w:rFonts w:hint="eastAsia"/>
      </w:rPr>
    </w:lvl>
    <w:lvl w:ilvl="1" w:tplc="8FF67826">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13A0F94"/>
    <w:multiLevelType w:val="hybridMultilevel"/>
    <w:tmpl w:val="5A0C0B62"/>
    <w:lvl w:ilvl="0" w:tplc="903CDB66">
      <w:numFmt w:val="bullet"/>
      <w:lvlText w:val="※"/>
      <w:lvlJc w:val="left"/>
      <w:pPr>
        <w:ind w:left="643" w:hanging="360"/>
      </w:pPr>
      <w:rPr>
        <w:rFonts w:ascii="HGSｺﾞｼｯｸM" w:eastAsia="HGSｺﾞｼｯｸM"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193C4CD6"/>
    <w:multiLevelType w:val="hybridMultilevel"/>
    <w:tmpl w:val="7B5035B6"/>
    <w:lvl w:ilvl="0" w:tplc="DDC44334">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6" w15:restartNumberingAfterBreak="0">
    <w:nsid w:val="195E6027"/>
    <w:multiLevelType w:val="hybridMultilevel"/>
    <w:tmpl w:val="6994F490"/>
    <w:lvl w:ilvl="0" w:tplc="1F58F2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2707C3"/>
    <w:multiLevelType w:val="hybridMultilevel"/>
    <w:tmpl w:val="C06436DE"/>
    <w:lvl w:ilvl="0" w:tplc="6B145D24">
      <w:start w:val="1"/>
      <w:numFmt w:val="bullet"/>
      <w:lvlText w:val="※"/>
      <w:lvlJc w:val="left"/>
      <w:pPr>
        <w:ind w:left="566" w:hanging="360"/>
      </w:pPr>
      <w:rPr>
        <w:rFonts w:ascii="HGSｺﾞｼｯｸM" w:eastAsia="HGSｺﾞｼｯｸM" w:hAnsi="ＭＳ ゴシック"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2B2A321F"/>
    <w:multiLevelType w:val="hybridMultilevel"/>
    <w:tmpl w:val="4D02CFEC"/>
    <w:lvl w:ilvl="0" w:tplc="7B90CFA8">
      <w:start w:val="2"/>
      <w:numFmt w:val="decimal"/>
      <w:lvlText w:val="(%1)"/>
      <w:lvlJc w:val="left"/>
      <w:pPr>
        <w:tabs>
          <w:tab w:val="num" w:pos="750"/>
        </w:tabs>
        <w:ind w:left="750" w:hanging="540"/>
      </w:pPr>
      <w:rPr>
        <w:rFonts w:hint="eastAsia"/>
        <w:dstrike w:val="0"/>
        <w:color w:val="auto"/>
      </w:rPr>
    </w:lvl>
    <w:lvl w:ilvl="1" w:tplc="0409000F">
      <w:start w:val="1"/>
      <w:numFmt w:val="decimal"/>
      <w:lvlText w:val="%2."/>
      <w:lvlJc w:val="left"/>
      <w:pPr>
        <w:tabs>
          <w:tab w:val="num" w:pos="1050"/>
        </w:tabs>
        <w:ind w:left="1050" w:hanging="420"/>
      </w:pPr>
      <w:rPr>
        <w:rFonts w:hint="eastAsia"/>
        <w:dstrike w:val="0"/>
        <w:color w:val="auto"/>
      </w:rPr>
    </w:lvl>
    <w:lvl w:ilvl="2" w:tplc="5B368E4C">
      <w:start w:val="1"/>
      <w:numFmt w:val="decimalFullWidth"/>
      <w:lvlText w:val="（%3）"/>
      <w:lvlJc w:val="left"/>
      <w:pPr>
        <w:tabs>
          <w:tab w:val="num" w:pos="1770"/>
        </w:tabs>
        <w:ind w:left="1770" w:hanging="72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C311309"/>
    <w:multiLevelType w:val="hybridMultilevel"/>
    <w:tmpl w:val="36BADB56"/>
    <w:lvl w:ilvl="0" w:tplc="6700DF40">
      <w:start w:val="1"/>
      <w:numFmt w:val="bullet"/>
      <w:lvlText w:val="※"/>
      <w:lvlJc w:val="left"/>
      <w:pPr>
        <w:ind w:left="1114" w:hanging="360"/>
      </w:pPr>
      <w:rPr>
        <w:rFonts w:ascii="HGSｺﾞｼｯｸM" w:eastAsia="HGSｺﾞｼｯｸM" w:hAnsi="ＭＳ ゴシック" w:cs="MS-Mincho" w:hint="eastAsia"/>
      </w:rPr>
    </w:lvl>
    <w:lvl w:ilvl="1" w:tplc="0409000B">
      <w:start w:val="1"/>
      <w:numFmt w:val="bullet"/>
      <w:lvlText w:val=""/>
      <w:lvlJc w:val="left"/>
      <w:pPr>
        <w:ind w:left="1594" w:hanging="420"/>
      </w:pPr>
      <w:rPr>
        <w:rFonts w:ascii="Wingdings" w:hAnsi="Wingdings" w:hint="default"/>
      </w:rPr>
    </w:lvl>
    <w:lvl w:ilvl="2" w:tplc="0409000D">
      <w:start w:val="1"/>
      <w:numFmt w:val="bullet"/>
      <w:lvlText w:val=""/>
      <w:lvlJc w:val="left"/>
      <w:pPr>
        <w:ind w:left="2014" w:hanging="420"/>
      </w:pPr>
      <w:rPr>
        <w:rFonts w:ascii="Wingdings" w:hAnsi="Wingdings" w:hint="default"/>
      </w:rPr>
    </w:lvl>
    <w:lvl w:ilvl="3" w:tplc="0409000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10" w15:restartNumberingAfterBreak="0">
    <w:nsid w:val="2F2E36C3"/>
    <w:multiLevelType w:val="hybridMultilevel"/>
    <w:tmpl w:val="FB1E4474"/>
    <w:lvl w:ilvl="0" w:tplc="9B1C1690">
      <w:start w:val="1"/>
      <w:numFmt w:val="decimalEnclosedCircle"/>
      <w:lvlText w:val="%1"/>
      <w:lvlJc w:val="left"/>
      <w:pPr>
        <w:ind w:left="975" w:hanging="360"/>
      </w:pPr>
      <w:rPr>
        <w:rFonts w:cs="MS-Mincho"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1" w15:restartNumberingAfterBreak="0">
    <w:nsid w:val="31937FC2"/>
    <w:multiLevelType w:val="hybridMultilevel"/>
    <w:tmpl w:val="05F60A1E"/>
    <w:lvl w:ilvl="0" w:tplc="2FF657E2">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2" w15:restartNumberingAfterBreak="0">
    <w:nsid w:val="32437CFB"/>
    <w:multiLevelType w:val="hybridMultilevel"/>
    <w:tmpl w:val="64D26B7E"/>
    <w:lvl w:ilvl="0" w:tplc="00C0FFD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3" w15:restartNumberingAfterBreak="0">
    <w:nsid w:val="344F694C"/>
    <w:multiLevelType w:val="hybridMultilevel"/>
    <w:tmpl w:val="200822D4"/>
    <w:lvl w:ilvl="0" w:tplc="7150A352">
      <w:start w:val="1"/>
      <w:numFmt w:val="decimalEnclosedCircle"/>
      <w:lvlText w:val="%1"/>
      <w:lvlJc w:val="left"/>
      <w:pPr>
        <w:ind w:left="10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323A82"/>
    <w:multiLevelType w:val="hybridMultilevel"/>
    <w:tmpl w:val="F22AE1D4"/>
    <w:lvl w:ilvl="0" w:tplc="030A0AA4">
      <w:start w:val="1"/>
      <w:numFmt w:val="decimal"/>
      <w:lvlText w:val="(%1)"/>
      <w:lvlJc w:val="left"/>
      <w:pPr>
        <w:tabs>
          <w:tab w:val="num" w:pos="750"/>
        </w:tabs>
        <w:ind w:left="750" w:hanging="540"/>
      </w:pPr>
      <w:rPr>
        <w:rFonts w:hint="eastAsia"/>
      </w:rPr>
    </w:lvl>
    <w:lvl w:ilvl="1" w:tplc="0409000F">
      <w:start w:val="1"/>
      <w:numFmt w:val="decimal"/>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BD5221B"/>
    <w:multiLevelType w:val="hybridMultilevel"/>
    <w:tmpl w:val="425AF74E"/>
    <w:lvl w:ilvl="0" w:tplc="11567BF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335C23"/>
    <w:multiLevelType w:val="hybridMultilevel"/>
    <w:tmpl w:val="0394AE90"/>
    <w:lvl w:ilvl="0" w:tplc="D998545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3EE3893"/>
    <w:multiLevelType w:val="hybridMultilevel"/>
    <w:tmpl w:val="A3207DEC"/>
    <w:lvl w:ilvl="0" w:tplc="39C0F640">
      <w:start w:val="1"/>
      <w:numFmt w:val="bullet"/>
      <w:lvlText w:val="○"/>
      <w:lvlJc w:val="left"/>
      <w:pPr>
        <w:ind w:left="575" w:hanging="360"/>
      </w:pPr>
      <w:rPr>
        <w:rFonts w:ascii="HGSｺﾞｼｯｸM" w:eastAsia="HGSｺﾞｼｯｸM" w:hAnsi="ＭＳ ゴシック" w:cs="MS-Mincho" w:hint="eastAsia"/>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8" w15:restartNumberingAfterBreak="0">
    <w:nsid w:val="46F60C92"/>
    <w:multiLevelType w:val="hybridMultilevel"/>
    <w:tmpl w:val="C73002DE"/>
    <w:lvl w:ilvl="0" w:tplc="EC2E3AA8">
      <w:start w:val="1"/>
      <w:numFmt w:val="decimal"/>
      <w:lvlText w:val="(%1)"/>
      <w:lvlJc w:val="left"/>
      <w:pPr>
        <w:ind w:left="590" w:hanging="375"/>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9" w15:restartNumberingAfterBreak="0">
    <w:nsid w:val="4AF60608"/>
    <w:multiLevelType w:val="hybridMultilevel"/>
    <w:tmpl w:val="554CD018"/>
    <w:lvl w:ilvl="0" w:tplc="8E8C0A80">
      <w:start w:val="1"/>
      <w:numFmt w:val="aiueoFullWidth"/>
      <w:lvlText w:val="%1、"/>
      <w:lvlJc w:val="left"/>
      <w:pPr>
        <w:tabs>
          <w:tab w:val="num" w:pos="850"/>
        </w:tabs>
        <w:ind w:left="850" w:hanging="420"/>
      </w:pPr>
      <w:rPr>
        <w:rFonts w:hint="eastAsia"/>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0" w15:restartNumberingAfterBreak="0">
    <w:nsid w:val="4C3A207B"/>
    <w:multiLevelType w:val="hybridMultilevel"/>
    <w:tmpl w:val="1DDE468C"/>
    <w:lvl w:ilvl="0" w:tplc="F544E740">
      <w:start w:val="1"/>
      <w:numFmt w:val="decimalEnclosedCircle"/>
      <w:lvlText w:val="%1"/>
      <w:lvlJc w:val="left"/>
      <w:pPr>
        <w:ind w:left="1580" w:hanging="720"/>
      </w:pPr>
      <w:rPr>
        <w:rFonts w:ascii="HGSｺﾞｼｯｸM" w:eastAsia="HGSｺﾞｼｯｸM" w:hAnsi="ＭＳ 明朝" w:cs="Times New Roman"/>
        <w:sz w:val="21"/>
        <w:lang w:val="en-US"/>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1" w15:restartNumberingAfterBreak="0">
    <w:nsid w:val="510E466F"/>
    <w:multiLevelType w:val="hybridMultilevel"/>
    <w:tmpl w:val="5860E1D4"/>
    <w:lvl w:ilvl="0" w:tplc="5920AE76">
      <w:start w:val="1"/>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2" w15:restartNumberingAfterBreak="0">
    <w:nsid w:val="52111C83"/>
    <w:multiLevelType w:val="hybridMultilevel"/>
    <w:tmpl w:val="B450184A"/>
    <w:lvl w:ilvl="0" w:tplc="F79A80C0">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23" w15:restartNumberingAfterBreak="0">
    <w:nsid w:val="57DB427E"/>
    <w:multiLevelType w:val="hybridMultilevel"/>
    <w:tmpl w:val="F080F772"/>
    <w:lvl w:ilvl="0" w:tplc="3926D3E2">
      <w:start w:val="1"/>
      <w:numFmt w:val="decimal"/>
      <w:lvlText w:val="(%1)"/>
      <w:lvlJc w:val="left"/>
      <w:pPr>
        <w:ind w:left="562" w:hanging="360"/>
      </w:pPr>
      <w:rPr>
        <w:rFonts w:hint="default"/>
      </w:rPr>
    </w:lvl>
    <w:lvl w:ilvl="1" w:tplc="7150A352">
      <w:start w:val="1"/>
      <w:numFmt w:val="decimalEnclosedCircle"/>
      <w:lvlText w:val="%2"/>
      <w:lvlJc w:val="left"/>
      <w:pPr>
        <w:ind w:left="1002" w:hanging="360"/>
      </w:pPr>
      <w:rPr>
        <w:rFonts w:hint="default"/>
      </w:r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24" w15:restartNumberingAfterBreak="0">
    <w:nsid w:val="5D531529"/>
    <w:multiLevelType w:val="hybridMultilevel"/>
    <w:tmpl w:val="7584ACC0"/>
    <w:lvl w:ilvl="0" w:tplc="5864674E">
      <w:start w:val="1"/>
      <w:numFmt w:val="decimalFullWidth"/>
      <w:suff w:val="nothing"/>
      <w:lvlText w:val="（%1）"/>
      <w:lvlJc w:val="left"/>
      <w:pPr>
        <w:ind w:left="935" w:hanging="720"/>
      </w:pPr>
      <w:rPr>
        <w:rFonts w:ascii="HGSｺﾞｼｯｸM" w:eastAsia="HGSｺﾞｼｯｸM" w:hAnsi="ＭＳ ゴシック" w:cs="MS-PMincho" w:hint="eastAsia"/>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5" w15:restartNumberingAfterBreak="0">
    <w:nsid w:val="628605ED"/>
    <w:multiLevelType w:val="hybridMultilevel"/>
    <w:tmpl w:val="82183072"/>
    <w:lvl w:ilvl="0" w:tplc="7F7668F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8915547"/>
    <w:multiLevelType w:val="hybridMultilevel"/>
    <w:tmpl w:val="E5A821D4"/>
    <w:lvl w:ilvl="0" w:tplc="45CE7D2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6D84277D"/>
    <w:multiLevelType w:val="hybridMultilevel"/>
    <w:tmpl w:val="2FFC2D2E"/>
    <w:lvl w:ilvl="0" w:tplc="DEBC757A">
      <w:start w:val="1"/>
      <w:numFmt w:val="bullet"/>
      <w:lvlText w:val="○"/>
      <w:lvlJc w:val="left"/>
      <w:pPr>
        <w:ind w:left="990" w:hanging="360"/>
      </w:pPr>
      <w:rPr>
        <w:rFonts w:ascii="HGSｺﾞｼｯｸM" w:eastAsia="HGSｺﾞｼｯｸM" w:hAnsi="ＭＳ ゴシック" w:cs="MS-Mincho"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494B10"/>
    <w:multiLevelType w:val="hybridMultilevel"/>
    <w:tmpl w:val="53FE8970"/>
    <w:lvl w:ilvl="0" w:tplc="F3FA5418">
      <w:start w:val="2"/>
      <w:numFmt w:val="bullet"/>
      <w:lvlText w:val="※"/>
      <w:lvlJc w:val="left"/>
      <w:pPr>
        <w:ind w:left="360" w:hanging="360"/>
      </w:pPr>
      <w:rPr>
        <w:rFonts w:ascii="HGSｺﾞｼｯｸM" w:eastAsia="HGSｺﾞｼｯｸM" w:hAnsi="Century"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8454B0A"/>
    <w:multiLevelType w:val="hybridMultilevel"/>
    <w:tmpl w:val="C5BAEACC"/>
    <w:lvl w:ilvl="0" w:tplc="D2DE5044">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30" w15:restartNumberingAfterBreak="0">
    <w:nsid w:val="7F1935E3"/>
    <w:multiLevelType w:val="hybridMultilevel"/>
    <w:tmpl w:val="4EFC6808"/>
    <w:lvl w:ilvl="0" w:tplc="E88E463E">
      <w:start w:val="1"/>
      <w:numFmt w:val="bullet"/>
      <w:lvlText w:val="※"/>
      <w:lvlJc w:val="left"/>
      <w:pPr>
        <w:ind w:left="765" w:hanging="360"/>
      </w:pPr>
      <w:rPr>
        <w:rFonts w:ascii="HGSｺﾞｼｯｸM" w:eastAsia="HGSｺﾞｼｯｸM"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8"/>
  </w:num>
  <w:num w:numId="2">
    <w:abstractNumId w:val="14"/>
  </w:num>
  <w:num w:numId="3">
    <w:abstractNumId w:val="3"/>
  </w:num>
  <w:num w:numId="4">
    <w:abstractNumId w:val="19"/>
  </w:num>
  <w:num w:numId="5">
    <w:abstractNumId w:val="26"/>
  </w:num>
  <w:num w:numId="6">
    <w:abstractNumId w:val="25"/>
  </w:num>
  <w:num w:numId="7">
    <w:abstractNumId w:val="6"/>
  </w:num>
  <w:num w:numId="8">
    <w:abstractNumId w:val="17"/>
  </w:num>
  <w:num w:numId="9">
    <w:abstractNumId w:val="5"/>
  </w:num>
  <w:num w:numId="10">
    <w:abstractNumId w:val="27"/>
  </w:num>
  <w:num w:numId="11">
    <w:abstractNumId w:val="11"/>
  </w:num>
  <w:num w:numId="12">
    <w:abstractNumId w:val="0"/>
  </w:num>
  <w:num w:numId="13">
    <w:abstractNumId w:val="24"/>
  </w:num>
  <w:num w:numId="14">
    <w:abstractNumId w:val="21"/>
  </w:num>
  <w:num w:numId="15">
    <w:abstractNumId w:val="10"/>
  </w:num>
  <w:num w:numId="16">
    <w:abstractNumId w:val="20"/>
  </w:num>
  <w:num w:numId="17">
    <w:abstractNumId w:val="12"/>
  </w:num>
  <w:num w:numId="18">
    <w:abstractNumId w:val="16"/>
  </w:num>
  <w:num w:numId="19">
    <w:abstractNumId w:val="4"/>
  </w:num>
  <w:num w:numId="20">
    <w:abstractNumId w:val="18"/>
  </w:num>
  <w:num w:numId="21">
    <w:abstractNumId w:val="7"/>
  </w:num>
  <w:num w:numId="22">
    <w:abstractNumId w:val="30"/>
  </w:num>
  <w:num w:numId="23">
    <w:abstractNumId w:val="28"/>
  </w:num>
  <w:num w:numId="24">
    <w:abstractNumId w:val="9"/>
  </w:num>
  <w:num w:numId="25">
    <w:abstractNumId w:val="15"/>
  </w:num>
  <w:num w:numId="26">
    <w:abstractNumId w:val="23"/>
  </w:num>
  <w:num w:numId="27">
    <w:abstractNumId w:val="29"/>
  </w:num>
  <w:num w:numId="28">
    <w:abstractNumId w:val="1"/>
  </w:num>
  <w:num w:numId="29">
    <w:abstractNumId w:val="2"/>
  </w:num>
  <w:num w:numId="30">
    <w:abstractNumId w:val="1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1CB"/>
    <w:rsid w:val="000005EC"/>
    <w:rsid w:val="00001D95"/>
    <w:rsid w:val="00002D80"/>
    <w:rsid w:val="00003163"/>
    <w:rsid w:val="00003ACE"/>
    <w:rsid w:val="00003D8D"/>
    <w:rsid w:val="00003DA8"/>
    <w:rsid w:val="0000564F"/>
    <w:rsid w:val="00006EC3"/>
    <w:rsid w:val="00007B42"/>
    <w:rsid w:val="00007C0B"/>
    <w:rsid w:val="00007CCF"/>
    <w:rsid w:val="000123F5"/>
    <w:rsid w:val="00012C17"/>
    <w:rsid w:val="0001373E"/>
    <w:rsid w:val="0001377E"/>
    <w:rsid w:val="00014177"/>
    <w:rsid w:val="000141D6"/>
    <w:rsid w:val="000142BA"/>
    <w:rsid w:val="000173E4"/>
    <w:rsid w:val="0002025C"/>
    <w:rsid w:val="0002143F"/>
    <w:rsid w:val="0002189E"/>
    <w:rsid w:val="00021F0C"/>
    <w:rsid w:val="000225B7"/>
    <w:rsid w:val="00023D8F"/>
    <w:rsid w:val="000245DA"/>
    <w:rsid w:val="00024965"/>
    <w:rsid w:val="00025C29"/>
    <w:rsid w:val="00025E84"/>
    <w:rsid w:val="00025EB9"/>
    <w:rsid w:val="0003135B"/>
    <w:rsid w:val="00031603"/>
    <w:rsid w:val="0003257B"/>
    <w:rsid w:val="00033CFE"/>
    <w:rsid w:val="00034989"/>
    <w:rsid w:val="00034FCB"/>
    <w:rsid w:val="000353C8"/>
    <w:rsid w:val="00035FEB"/>
    <w:rsid w:val="0003628E"/>
    <w:rsid w:val="00036E6F"/>
    <w:rsid w:val="0003798A"/>
    <w:rsid w:val="00037CB6"/>
    <w:rsid w:val="00041166"/>
    <w:rsid w:val="0004252E"/>
    <w:rsid w:val="00042693"/>
    <w:rsid w:val="00042E69"/>
    <w:rsid w:val="00042FD4"/>
    <w:rsid w:val="000445F0"/>
    <w:rsid w:val="00044623"/>
    <w:rsid w:val="00045CD3"/>
    <w:rsid w:val="0004792E"/>
    <w:rsid w:val="000501CD"/>
    <w:rsid w:val="00050240"/>
    <w:rsid w:val="000511AA"/>
    <w:rsid w:val="00051B8C"/>
    <w:rsid w:val="0005219C"/>
    <w:rsid w:val="0005306B"/>
    <w:rsid w:val="0005568B"/>
    <w:rsid w:val="0005632E"/>
    <w:rsid w:val="000609E4"/>
    <w:rsid w:val="0006152E"/>
    <w:rsid w:val="00062D07"/>
    <w:rsid w:val="0006327D"/>
    <w:rsid w:val="00063ABA"/>
    <w:rsid w:val="000640D2"/>
    <w:rsid w:val="000646D2"/>
    <w:rsid w:val="00065126"/>
    <w:rsid w:val="00065193"/>
    <w:rsid w:val="00065397"/>
    <w:rsid w:val="00065C9D"/>
    <w:rsid w:val="00066407"/>
    <w:rsid w:val="000667C6"/>
    <w:rsid w:val="0006702D"/>
    <w:rsid w:val="00067C59"/>
    <w:rsid w:val="00070795"/>
    <w:rsid w:val="00070E55"/>
    <w:rsid w:val="000713A7"/>
    <w:rsid w:val="00071B84"/>
    <w:rsid w:val="00072A2F"/>
    <w:rsid w:val="00072DF1"/>
    <w:rsid w:val="00072EEF"/>
    <w:rsid w:val="00073A8A"/>
    <w:rsid w:val="00073C45"/>
    <w:rsid w:val="000744C7"/>
    <w:rsid w:val="00076071"/>
    <w:rsid w:val="0007655A"/>
    <w:rsid w:val="00076A30"/>
    <w:rsid w:val="000803E4"/>
    <w:rsid w:val="00083C47"/>
    <w:rsid w:val="00084CB4"/>
    <w:rsid w:val="0008544E"/>
    <w:rsid w:val="000858C3"/>
    <w:rsid w:val="00086232"/>
    <w:rsid w:val="00086D88"/>
    <w:rsid w:val="000904E1"/>
    <w:rsid w:val="00090E16"/>
    <w:rsid w:val="00090F8F"/>
    <w:rsid w:val="00092C68"/>
    <w:rsid w:val="00093B4C"/>
    <w:rsid w:val="00093C04"/>
    <w:rsid w:val="00093F35"/>
    <w:rsid w:val="00094F8A"/>
    <w:rsid w:val="000950B0"/>
    <w:rsid w:val="00095148"/>
    <w:rsid w:val="00095A91"/>
    <w:rsid w:val="00096CF9"/>
    <w:rsid w:val="00096EAA"/>
    <w:rsid w:val="00097545"/>
    <w:rsid w:val="0009789C"/>
    <w:rsid w:val="000979F0"/>
    <w:rsid w:val="000A0FF9"/>
    <w:rsid w:val="000A146E"/>
    <w:rsid w:val="000A25D2"/>
    <w:rsid w:val="000A28EF"/>
    <w:rsid w:val="000A3BC5"/>
    <w:rsid w:val="000A4628"/>
    <w:rsid w:val="000A4660"/>
    <w:rsid w:val="000A4BF7"/>
    <w:rsid w:val="000A53DF"/>
    <w:rsid w:val="000A6A9E"/>
    <w:rsid w:val="000A70D5"/>
    <w:rsid w:val="000A752C"/>
    <w:rsid w:val="000A7A69"/>
    <w:rsid w:val="000B0CE8"/>
    <w:rsid w:val="000B28D6"/>
    <w:rsid w:val="000B2C8A"/>
    <w:rsid w:val="000B2EF9"/>
    <w:rsid w:val="000B33CF"/>
    <w:rsid w:val="000B362A"/>
    <w:rsid w:val="000B3E3A"/>
    <w:rsid w:val="000B524D"/>
    <w:rsid w:val="000B6957"/>
    <w:rsid w:val="000B6E3B"/>
    <w:rsid w:val="000B705C"/>
    <w:rsid w:val="000B70EA"/>
    <w:rsid w:val="000B7734"/>
    <w:rsid w:val="000B79C1"/>
    <w:rsid w:val="000B7C11"/>
    <w:rsid w:val="000C0367"/>
    <w:rsid w:val="000C08ED"/>
    <w:rsid w:val="000C0FEB"/>
    <w:rsid w:val="000C10F4"/>
    <w:rsid w:val="000C1A88"/>
    <w:rsid w:val="000C2319"/>
    <w:rsid w:val="000C25DD"/>
    <w:rsid w:val="000C2E4C"/>
    <w:rsid w:val="000C2FC1"/>
    <w:rsid w:val="000C470E"/>
    <w:rsid w:val="000C4C38"/>
    <w:rsid w:val="000C4E8C"/>
    <w:rsid w:val="000C59BA"/>
    <w:rsid w:val="000C5A9A"/>
    <w:rsid w:val="000C6563"/>
    <w:rsid w:val="000C65C9"/>
    <w:rsid w:val="000C685E"/>
    <w:rsid w:val="000C7BDE"/>
    <w:rsid w:val="000D0190"/>
    <w:rsid w:val="000D0AD4"/>
    <w:rsid w:val="000D11AC"/>
    <w:rsid w:val="000D1695"/>
    <w:rsid w:val="000D2A38"/>
    <w:rsid w:val="000D2C2B"/>
    <w:rsid w:val="000D4024"/>
    <w:rsid w:val="000D45B5"/>
    <w:rsid w:val="000D4791"/>
    <w:rsid w:val="000D565F"/>
    <w:rsid w:val="000D6CD6"/>
    <w:rsid w:val="000D6F11"/>
    <w:rsid w:val="000E0155"/>
    <w:rsid w:val="000E083F"/>
    <w:rsid w:val="000E1AFE"/>
    <w:rsid w:val="000E1F5B"/>
    <w:rsid w:val="000E1F67"/>
    <w:rsid w:val="000E33A5"/>
    <w:rsid w:val="000E3904"/>
    <w:rsid w:val="000E3A47"/>
    <w:rsid w:val="000E3B28"/>
    <w:rsid w:val="000E41A5"/>
    <w:rsid w:val="000E5A63"/>
    <w:rsid w:val="000E5F96"/>
    <w:rsid w:val="000E669E"/>
    <w:rsid w:val="000E79B5"/>
    <w:rsid w:val="000F0B2A"/>
    <w:rsid w:val="000F0C4F"/>
    <w:rsid w:val="000F0E49"/>
    <w:rsid w:val="000F3C6D"/>
    <w:rsid w:val="000F4B70"/>
    <w:rsid w:val="000F51C3"/>
    <w:rsid w:val="000F5282"/>
    <w:rsid w:val="00100A03"/>
    <w:rsid w:val="00100A85"/>
    <w:rsid w:val="001016DA"/>
    <w:rsid w:val="001017B8"/>
    <w:rsid w:val="001026F4"/>
    <w:rsid w:val="001030D6"/>
    <w:rsid w:val="001031AD"/>
    <w:rsid w:val="0010388D"/>
    <w:rsid w:val="001044A1"/>
    <w:rsid w:val="00105D98"/>
    <w:rsid w:val="001061AB"/>
    <w:rsid w:val="001065CA"/>
    <w:rsid w:val="00106830"/>
    <w:rsid w:val="001101D4"/>
    <w:rsid w:val="0011058F"/>
    <w:rsid w:val="00110BB6"/>
    <w:rsid w:val="001117B1"/>
    <w:rsid w:val="00111BE4"/>
    <w:rsid w:val="00111EC6"/>
    <w:rsid w:val="0011291A"/>
    <w:rsid w:val="00112C50"/>
    <w:rsid w:val="0011342C"/>
    <w:rsid w:val="00113A40"/>
    <w:rsid w:val="00114026"/>
    <w:rsid w:val="001148F6"/>
    <w:rsid w:val="001151A8"/>
    <w:rsid w:val="0011526C"/>
    <w:rsid w:val="00115EEA"/>
    <w:rsid w:val="00116169"/>
    <w:rsid w:val="00116602"/>
    <w:rsid w:val="00116E53"/>
    <w:rsid w:val="00120DEA"/>
    <w:rsid w:val="00120E3C"/>
    <w:rsid w:val="00122A0B"/>
    <w:rsid w:val="00122D56"/>
    <w:rsid w:val="0012381C"/>
    <w:rsid w:val="00123926"/>
    <w:rsid w:val="00123AA1"/>
    <w:rsid w:val="0012528B"/>
    <w:rsid w:val="00125A8A"/>
    <w:rsid w:val="00125C2B"/>
    <w:rsid w:val="00126525"/>
    <w:rsid w:val="0012688E"/>
    <w:rsid w:val="00126FE9"/>
    <w:rsid w:val="001273DA"/>
    <w:rsid w:val="0012776E"/>
    <w:rsid w:val="001278EB"/>
    <w:rsid w:val="001279D7"/>
    <w:rsid w:val="0013043D"/>
    <w:rsid w:val="00130A58"/>
    <w:rsid w:val="00130ECE"/>
    <w:rsid w:val="001314D7"/>
    <w:rsid w:val="001315C7"/>
    <w:rsid w:val="00133A97"/>
    <w:rsid w:val="00135E23"/>
    <w:rsid w:val="0013607D"/>
    <w:rsid w:val="0013672E"/>
    <w:rsid w:val="001372C5"/>
    <w:rsid w:val="0013754C"/>
    <w:rsid w:val="00137EA4"/>
    <w:rsid w:val="00140821"/>
    <w:rsid w:val="001415CB"/>
    <w:rsid w:val="00141DD2"/>
    <w:rsid w:val="00141E09"/>
    <w:rsid w:val="00142559"/>
    <w:rsid w:val="00142B29"/>
    <w:rsid w:val="00142F9C"/>
    <w:rsid w:val="00143CA1"/>
    <w:rsid w:val="00144D58"/>
    <w:rsid w:val="00146ABF"/>
    <w:rsid w:val="00146AED"/>
    <w:rsid w:val="001502C9"/>
    <w:rsid w:val="001509FB"/>
    <w:rsid w:val="0015172C"/>
    <w:rsid w:val="00151AE1"/>
    <w:rsid w:val="00153A4B"/>
    <w:rsid w:val="00155D4A"/>
    <w:rsid w:val="001576DF"/>
    <w:rsid w:val="00157EEE"/>
    <w:rsid w:val="00157F35"/>
    <w:rsid w:val="0016052A"/>
    <w:rsid w:val="001606A1"/>
    <w:rsid w:val="0016078E"/>
    <w:rsid w:val="00161235"/>
    <w:rsid w:val="0016277D"/>
    <w:rsid w:val="00162E3A"/>
    <w:rsid w:val="00163587"/>
    <w:rsid w:val="00165C49"/>
    <w:rsid w:val="00165F8D"/>
    <w:rsid w:val="0016636A"/>
    <w:rsid w:val="00166A37"/>
    <w:rsid w:val="001674FE"/>
    <w:rsid w:val="001708C6"/>
    <w:rsid w:val="0017090C"/>
    <w:rsid w:val="0017090F"/>
    <w:rsid w:val="001738ED"/>
    <w:rsid w:val="00173F8F"/>
    <w:rsid w:val="00175203"/>
    <w:rsid w:val="00175DE8"/>
    <w:rsid w:val="00176F6D"/>
    <w:rsid w:val="0017742A"/>
    <w:rsid w:val="00177FD3"/>
    <w:rsid w:val="001801FC"/>
    <w:rsid w:val="0018047A"/>
    <w:rsid w:val="00180880"/>
    <w:rsid w:val="00180BA4"/>
    <w:rsid w:val="00181789"/>
    <w:rsid w:val="00181AC4"/>
    <w:rsid w:val="0018271F"/>
    <w:rsid w:val="001835A3"/>
    <w:rsid w:val="001841DC"/>
    <w:rsid w:val="00185FB8"/>
    <w:rsid w:val="0018666B"/>
    <w:rsid w:val="00186D08"/>
    <w:rsid w:val="001871E9"/>
    <w:rsid w:val="00187903"/>
    <w:rsid w:val="00187C66"/>
    <w:rsid w:val="00190468"/>
    <w:rsid w:val="00190555"/>
    <w:rsid w:val="00190A56"/>
    <w:rsid w:val="001914E8"/>
    <w:rsid w:val="00191620"/>
    <w:rsid w:val="00192EBC"/>
    <w:rsid w:val="00192FD7"/>
    <w:rsid w:val="0019308C"/>
    <w:rsid w:val="001932B2"/>
    <w:rsid w:val="00193C1D"/>
    <w:rsid w:val="00194200"/>
    <w:rsid w:val="001946EE"/>
    <w:rsid w:val="00194CF6"/>
    <w:rsid w:val="00194DD4"/>
    <w:rsid w:val="00195280"/>
    <w:rsid w:val="001953F7"/>
    <w:rsid w:val="00196561"/>
    <w:rsid w:val="0019693A"/>
    <w:rsid w:val="00196FF1"/>
    <w:rsid w:val="001970FE"/>
    <w:rsid w:val="00197B2F"/>
    <w:rsid w:val="00197B60"/>
    <w:rsid w:val="001A043E"/>
    <w:rsid w:val="001A140C"/>
    <w:rsid w:val="001A178D"/>
    <w:rsid w:val="001A20B3"/>
    <w:rsid w:val="001A2302"/>
    <w:rsid w:val="001A25A8"/>
    <w:rsid w:val="001A329C"/>
    <w:rsid w:val="001A48BF"/>
    <w:rsid w:val="001A4D06"/>
    <w:rsid w:val="001A4D13"/>
    <w:rsid w:val="001A52A5"/>
    <w:rsid w:val="001A541D"/>
    <w:rsid w:val="001A5A00"/>
    <w:rsid w:val="001A6ABF"/>
    <w:rsid w:val="001A6B5A"/>
    <w:rsid w:val="001B0BF9"/>
    <w:rsid w:val="001B28BE"/>
    <w:rsid w:val="001B2A9C"/>
    <w:rsid w:val="001B35DA"/>
    <w:rsid w:val="001B38DE"/>
    <w:rsid w:val="001B3E17"/>
    <w:rsid w:val="001B3F68"/>
    <w:rsid w:val="001B50BC"/>
    <w:rsid w:val="001B5EB0"/>
    <w:rsid w:val="001B656A"/>
    <w:rsid w:val="001B72A2"/>
    <w:rsid w:val="001C01AD"/>
    <w:rsid w:val="001C036E"/>
    <w:rsid w:val="001C06BE"/>
    <w:rsid w:val="001C089C"/>
    <w:rsid w:val="001C17D3"/>
    <w:rsid w:val="001C27FB"/>
    <w:rsid w:val="001C3910"/>
    <w:rsid w:val="001C401E"/>
    <w:rsid w:val="001C423D"/>
    <w:rsid w:val="001C5D49"/>
    <w:rsid w:val="001C685F"/>
    <w:rsid w:val="001C6F57"/>
    <w:rsid w:val="001D01FE"/>
    <w:rsid w:val="001D11ED"/>
    <w:rsid w:val="001D201D"/>
    <w:rsid w:val="001D2202"/>
    <w:rsid w:val="001D36B0"/>
    <w:rsid w:val="001D3B1B"/>
    <w:rsid w:val="001D43D4"/>
    <w:rsid w:val="001D695A"/>
    <w:rsid w:val="001D710C"/>
    <w:rsid w:val="001E0B32"/>
    <w:rsid w:val="001E0E14"/>
    <w:rsid w:val="001E13E1"/>
    <w:rsid w:val="001E251E"/>
    <w:rsid w:val="001E46FB"/>
    <w:rsid w:val="001E4E81"/>
    <w:rsid w:val="001E5583"/>
    <w:rsid w:val="001E57D7"/>
    <w:rsid w:val="001E6890"/>
    <w:rsid w:val="001E7285"/>
    <w:rsid w:val="001F015F"/>
    <w:rsid w:val="001F068C"/>
    <w:rsid w:val="001F0FCC"/>
    <w:rsid w:val="001F18A7"/>
    <w:rsid w:val="001F1E68"/>
    <w:rsid w:val="001F2D7C"/>
    <w:rsid w:val="001F3104"/>
    <w:rsid w:val="001F360A"/>
    <w:rsid w:val="001F3DE1"/>
    <w:rsid w:val="001F4EB1"/>
    <w:rsid w:val="001F5708"/>
    <w:rsid w:val="001F5A2C"/>
    <w:rsid w:val="001F7234"/>
    <w:rsid w:val="001F7746"/>
    <w:rsid w:val="001F7897"/>
    <w:rsid w:val="00200CAF"/>
    <w:rsid w:val="00200E3B"/>
    <w:rsid w:val="00200F8D"/>
    <w:rsid w:val="002030D9"/>
    <w:rsid w:val="00203CB4"/>
    <w:rsid w:val="002059A9"/>
    <w:rsid w:val="00205F26"/>
    <w:rsid w:val="002070BC"/>
    <w:rsid w:val="002072F0"/>
    <w:rsid w:val="00207DC8"/>
    <w:rsid w:val="00207EAE"/>
    <w:rsid w:val="00210A18"/>
    <w:rsid w:val="00211E4E"/>
    <w:rsid w:val="00212B98"/>
    <w:rsid w:val="00212C95"/>
    <w:rsid w:val="0021350A"/>
    <w:rsid w:val="00213A89"/>
    <w:rsid w:val="00213E7B"/>
    <w:rsid w:val="00214301"/>
    <w:rsid w:val="00215013"/>
    <w:rsid w:val="002150CC"/>
    <w:rsid w:val="00216C6D"/>
    <w:rsid w:val="00216FA9"/>
    <w:rsid w:val="00216FDE"/>
    <w:rsid w:val="002200CD"/>
    <w:rsid w:val="00220E99"/>
    <w:rsid w:val="0022196B"/>
    <w:rsid w:val="002250C3"/>
    <w:rsid w:val="00226A94"/>
    <w:rsid w:val="00226E3F"/>
    <w:rsid w:val="002305D4"/>
    <w:rsid w:val="00230624"/>
    <w:rsid w:val="002307F2"/>
    <w:rsid w:val="00231CE5"/>
    <w:rsid w:val="00231F1A"/>
    <w:rsid w:val="0023218A"/>
    <w:rsid w:val="002327FC"/>
    <w:rsid w:val="00233484"/>
    <w:rsid w:val="002350D2"/>
    <w:rsid w:val="0024025B"/>
    <w:rsid w:val="002409B1"/>
    <w:rsid w:val="00240C9A"/>
    <w:rsid w:val="00241071"/>
    <w:rsid w:val="002411A9"/>
    <w:rsid w:val="002412ED"/>
    <w:rsid w:val="002413A6"/>
    <w:rsid w:val="002415E0"/>
    <w:rsid w:val="00241D2A"/>
    <w:rsid w:val="0024301C"/>
    <w:rsid w:val="00243D19"/>
    <w:rsid w:val="00245279"/>
    <w:rsid w:val="002455A1"/>
    <w:rsid w:val="002459F5"/>
    <w:rsid w:val="00246230"/>
    <w:rsid w:val="00246F49"/>
    <w:rsid w:val="002470DC"/>
    <w:rsid w:val="002476B0"/>
    <w:rsid w:val="002478C2"/>
    <w:rsid w:val="002509F7"/>
    <w:rsid w:val="00250D4A"/>
    <w:rsid w:val="002522DF"/>
    <w:rsid w:val="002525E1"/>
    <w:rsid w:val="0025540A"/>
    <w:rsid w:val="002556A1"/>
    <w:rsid w:val="00255FB6"/>
    <w:rsid w:val="00256EE1"/>
    <w:rsid w:val="00260370"/>
    <w:rsid w:val="00260765"/>
    <w:rsid w:val="0026090F"/>
    <w:rsid w:val="00261F44"/>
    <w:rsid w:val="00261F47"/>
    <w:rsid w:val="00262B2B"/>
    <w:rsid w:val="00262DC7"/>
    <w:rsid w:val="00264035"/>
    <w:rsid w:val="002646CB"/>
    <w:rsid w:val="00265105"/>
    <w:rsid w:val="0026752C"/>
    <w:rsid w:val="00270103"/>
    <w:rsid w:val="00271F52"/>
    <w:rsid w:val="00272646"/>
    <w:rsid w:val="00273BD9"/>
    <w:rsid w:val="002740FD"/>
    <w:rsid w:val="0027465A"/>
    <w:rsid w:val="00274C84"/>
    <w:rsid w:val="002753EC"/>
    <w:rsid w:val="002769EF"/>
    <w:rsid w:val="002806E0"/>
    <w:rsid w:val="00280BFB"/>
    <w:rsid w:val="00281AD1"/>
    <w:rsid w:val="00282F07"/>
    <w:rsid w:val="00283C5A"/>
    <w:rsid w:val="00284FE3"/>
    <w:rsid w:val="002850A4"/>
    <w:rsid w:val="0028606F"/>
    <w:rsid w:val="00287157"/>
    <w:rsid w:val="0029081A"/>
    <w:rsid w:val="00290FC7"/>
    <w:rsid w:val="002910FE"/>
    <w:rsid w:val="00291703"/>
    <w:rsid w:val="00292103"/>
    <w:rsid w:val="00292C56"/>
    <w:rsid w:val="00294EF0"/>
    <w:rsid w:val="002956C8"/>
    <w:rsid w:val="00295DC6"/>
    <w:rsid w:val="002975FC"/>
    <w:rsid w:val="0029771A"/>
    <w:rsid w:val="00297D09"/>
    <w:rsid w:val="002A1803"/>
    <w:rsid w:val="002A32A9"/>
    <w:rsid w:val="002A4AA6"/>
    <w:rsid w:val="002A4BF8"/>
    <w:rsid w:val="002A4FAD"/>
    <w:rsid w:val="002A5E99"/>
    <w:rsid w:val="002A6203"/>
    <w:rsid w:val="002A6872"/>
    <w:rsid w:val="002B0327"/>
    <w:rsid w:val="002B044E"/>
    <w:rsid w:val="002B0DA8"/>
    <w:rsid w:val="002B0E27"/>
    <w:rsid w:val="002B1120"/>
    <w:rsid w:val="002B12FF"/>
    <w:rsid w:val="002B2BF7"/>
    <w:rsid w:val="002B3817"/>
    <w:rsid w:val="002B45FE"/>
    <w:rsid w:val="002B57C9"/>
    <w:rsid w:val="002B5A04"/>
    <w:rsid w:val="002B5E38"/>
    <w:rsid w:val="002C2B66"/>
    <w:rsid w:val="002C2E6F"/>
    <w:rsid w:val="002C2F2B"/>
    <w:rsid w:val="002C31F8"/>
    <w:rsid w:val="002C496A"/>
    <w:rsid w:val="002C4DE2"/>
    <w:rsid w:val="002C4E2F"/>
    <w:rsid w:val="002C4F2E"/>
    <w:rsid w:val="002C50BD"/>
    <w:rsid w:val="002C5512"/>
    <w:rsid w:val="002C562D"/>
    <w:rsid w:val="002C59E9"/>
    <w:rsid w:val="002C6B28"/>
    <w:rsid w:val="002C710E"/>
    <w:rsid w:val="002C7419"/>
    <w:rsid w:val="002D0733"/>
    <w:rsid w:val="002D084B"/>
    <w:rsid w:val="002D0FBB"/>
    <w:rsid w:val="002D1517"/>
    <w:rsid w:val="002D1627"/>
    <w:rsid w:val="002D164D"/>
    <w:rsid w:val="002D1F78"/>
    <w:rsid w:val="002D2AE8"/>
    <w:rsid w:val="002D2EE3"/>
    <w:rsid w:val="002D2FFC"/>
    <w:rsid w:val="002D365A"/>
    <w:rsid w:val="002D3F3A"/>
    <w:rsid w:val="002D4238"/>
    <w:rsid w:val="002D43A6"/>
    <w:rsid w:val="002D4CED"/>
    <w:rsid w:val="002D5A9F"/>
    <w:rsid w:val="002D6484"/>
    <w:rsid w:val="002D7155"/>
    <w:rsid w:val="002D79BC"/>
    <w:rsid w:val="002E05B9"/>
    <w:rsid w:val="002E0A07"/>
    <w:rsid w:val="002E0B36"/>
    <w:rsid w:val="002E3A78"/>
    <w:rsid w:val="002E3CFF"/>
    <w:rsid w:val="002E466C"/>
    <w:rsid w:val="002E4C63"/>
    <w:rsid w:val="002E584F"/>
    <w:rsid w:val="002E7F93"/>
    <w:rsid w:val="002F1D3A"/>
    <w:rsid w:val="002F29BB"/>
    <w:rsid w:val="002F3551"/>
    <w:rsid w:val="002F52DE"/>
    <w:rsid w:val="002F562B"/>
    <w:rsid w:val="002F5DCE"/>
    <w:rsid w:val="002F6275"/>
    <w:rsid w:val="002F67AF"/>
    <w:rsid w:val="002F684C"/>
    <w:rsid w:val="002F7176"/>
    <w:rsid w:val="002F74C7"/>
    <w:rsid w:val="002F7CAA"/>
    <w:rsid w:val="00302284"/>
    <w:rsid w:val="00302907"/>
    <w:rsid w:val="00302A08"/>
    <w:rsid w:val="003031AD"/>
    <w:rsid w:val="00303534"/>
    <w:rsid w:val="00303AE1"/>
    <w:rsid w:val="00303B94"/>
    <w:rsid w:val="00303E9A"/>
    <w:rsid w:val="00304E3B"/>
    <w:rsid w:val="00304E9D"/>
    <w:rsid w:val="00304F56"/>
    <w:rsid w:val="00305546"/>
    <w:rsid w:val="00305759"/>
    <w:rsid w:val="003068C7"/>
    <w:rsid w:val="00307B73"/>
    <w:rsid w:val="00310AD2"/>
    <w:rsid w:val="003116CF"/>
    <w:rsid w:val="00311CD8"/>
    <w:rsid w:val="003126C5"/>
    <w:rsid w:val="00312D52"/>
    <w:rsid w:val="00315393"/>
    <w:rsid w:val="0031595C"/>
    <w:rsid w:val="00315A6C"/>
    <w:rsid w:val="003171F1"/>
    <w:rsid w:val="003171F3"/>
    <w:rsid w:val="00317EA2"/>
    <w:rsid w:val="00321C9D"/>
    <w:rsid w:val="003231FB"/>
    <w:rsid w:val="00324A49"/>
    <w:rsid w:val="00325DB9"/>
    <w:rsid w:val="00326108"/>
    <w:rsid w:val="00326D2B"/>
    <w:rsid w:val="00326D4A"/>
    <w:rsid w:val="0033028C"/>
    <w:rsid w:val="00331AE3"/>
    <w:rsid w:val="00331D67"/>
    <w:rsid w:val="0033210A"/>
    <w:rsid w:val="003323E8"/>
    <w:rsid w:val="003324F6"/>
    <w:rsid w:val="0033266A"/>
    <w:rsid w:val="00333498"/>
    <w:rsid w:val="00333CF7"/>
    <w:rsid w:val="00334E52"/>
    <w:rsid w:val="00335567"/>
    <w:rsid w:val="00336D91"/>
    <w:rsid w:val="003379B8"/>
    <w:rsid w:val="00340244"/>
    <w:rsid w:val="0034203B"/>
    <w:rsid w:val="00342F61"/>
    <w:rsid w:val="00343092"/>
    <w:rsid w:val="00343908"/>
    <w:rsid w:val="00343DB3"/>
    <w:rsid w:val="00344727"/>
    <w:rsid w:val="00346FCA"/>
    <w:rsid w:val="00350245"/>
    <w:rsid w:val="0035084A"/>
    <w:rsid w:val="00350C56"/>
    <w:rsid w:val="00354DF9"/>
    <w:rsid w:val="0035503B"/>
    <w:rsid w:val="00355958"/>
    <w:rsid w:val="00355AC6"/>
    <w:rsid w:val="00356075"/>
    <w:rsid w:val="00356329"/>
    <w:rsid w:val="0036103C"/>
    <w:rsid w:val="00361084"/>
    <w:rsid w:val="00361A77"/>
    <w:rsid w:val="00361C61"/>
    <w:rsid w:val="00363367"/>
    <w:rsid w:val="00364A78"/>
    <w:rsid w:val="0036569E"/>
    <w:rsid w:val="00366335"/>
    <w:rsid w:val="00366590"/>
    <w:rsid w:val="00366689"/>
    <w:rsid w:val="00366AB1"/>
    <w:rsid w:val="0036778A"/>
    <w:rsid w:val="003678E0"/>
    <w:rsid w:val="00367A36"/>
    <w:rsid w:val="003705D2"/>
    <w:rsid w:val="0037068B"/>
    <w:rsid w:val="00370EDF"/>
    <w:rsid w:val="003720C5"/>
    <w:rsid w:val="00372731"/>
    <w:rsid w:val="003729A6"/>
    <w:rsid w:val="00372C20"/>
    <w:rsid w:val="00372CEF"/>
    <w:rsid w:val="0037308E"/>
    <w:rsid w:val="0037341D"/>
    <w:rsid w:val="003738F3"/>
    <w:rsid w:val="00373A54"/>
    <w:rsid w:val="00374534"/>
    <w:rsid w:val="00374B5B"/>
    <w:rsid w:val="00374B74"/>
    <w:rsid w:val="00374CF7"/>
    <w:rsid w:val="00375261"/>
    <w:rsid w:val="00375F32"/>
    <w:rsid w:val="00376385"/>
    <w:rsid w:val="0037717D"/>
    <w:rsid w:val="003771D0"/>
    <w:rsid w:val="003775DD"/>
    <w:rsid w:val="003800A3"/>
    <w:rsid w:val="00380B2A"/>
    <w:rsid w:val="003821C2"/>
    <w:rsid w:val="0038282F"/>
    <w:rsid w:val="00386C88"/>
    <w:rsid w:val="00386CB8"/>
    <w:rsid w:val="003877BF"/>
    <w:rsid w:val="0038790E"/>
    <w:rsid w:val="00387971"/>
    <w:rsid w:val="00390A1E"/>
    <w:rsid w:val="00391588"/>
    <w:rsid w:val="003917FE"/>
    <w:rsid w:val="00391CF1"/>
    <w:rsid w:val="0039204C"/>
    <w:rsid w:val="00393064"/>
    <w:rsid w:val="003930A0"/>
    <w:rsid w:val="00393D0A"/>
    <w:rsid w:val="00394976"/>
    <w:rsid w:val="00394985"/>
    <w:rsid w:val="00395DB2"/>
    <w:rsid w:val="003965B7"/>
    <w:rsid w:val="003976C0"/>
    <w:rsid w:val="003A07D7"/>
    <w:rsid w:val="003A0CB0"/>
    <w:rsid w:val="003A177A"/>
    <w:rsid w:val="003A19F8"/>
    <w:rsid w:val="003A2B33"/>
    <w:rsid w:val="003A33A1"/>
    <w:rsid w:val="003A580F"/>
    <w:rsid w:val="003B03FF"/>
    <w:rsid w:val="003B0D2B"/>
    <w:rsid w:val="003B1157"/>
    <w:rsid w:val="003B2E4C"/>
    <w:rsid w:val="003B341C"/>
    <w:rsid w:val="003B367F"/>
    <w:rsid w:val="003B3987"/>
    <w:rsid w:val="003B3BE3"/>
    <w:rsid w:val="003B40CA"/>
    <w:rsid w:val="003B45BE"/>
    <w:rsid w:val="003B4661"/>
    <w:rsid w:val="003B4725"/>
    <w:rsid w:val="003B4810"/>
    <w:rsid w:val="003B4F7D"/>
    <w:rsid w:val="003B521E"/>
    <w:rsid w:val="003B56D4"/>
    <w:rsid w:val="003B57CA"/>
    <w:rsid w:val="003B5C11"/>
    <w:rsid w:val="003B68A9"/>
    <w:rsid w:val="003C2279"/>
    <w:rsid w:val="003C27FB"/>
    <w:rsid w:val="003C2FE3"/>
    <w:rsid w:val="003C304A"/>
    <w:rsid w:val="003C3D79"/>
    <w:rsid w:val="003C5F53"/>
    <w:rsid w:val="003C65B5"/>
    <w:rsid w:val="003C710C"/>
    <w:rsid w:val="003C7B5C"/>
    <w:rsid w:val="003D0FFE"/>
    <w:rsid w:val="003D180A"/>
    <w:rsid w:val="003D1A07"/>
    <w:rsid w:val="003D2D0E"/>
    <w:rsid w:val="003D2DF6"/>
    <w:rsid w:val="003D2FBE"/>
    <w:rsid w:val="003D575D"/>
    <w:rsid w:val="003D584A"/>
    <w:rsid w:val="003D5F35"/>
    <w:rsid w:val="003D6F7E"/>
    <w:rsid w:val="003D7D06"/>
    <w:rsid w:val="003E07CD"/>
    <w:rsid w:val="003E16BF"/>
    <w:rsid w:val="003E1C5A"/>
    <w:rsid w:val="003E2E64"/>
    <w:rsid w:val="003E2FA3"/>
    <w:rsid w:val="003E5ADC"/>
    <w:rsid w:val="003E5D06"/>
    <w:rsid w:val="003E6012"/>
    <w:rsid w:val="003E68DF"/>
    <w:rsid w:val="003E708F"/>
    <w:rsid w:val="003E7870"/>
    <w:rsid w:val="003E7CE2"/>
    <w:rsid w:val="003F0365"/>
    <w:rsid w:val="003F04EE"/>
    <w:rsid w:val="003F33D1"/>
    <w:rsid w:val="003F381F"/>
    <w:rsid w:val="003F46ED"/>
    <w:rsid w:val="003F4802"/>
    <w:rsid w:val="003F5341"/>
    <w:rsid w:val="003F5872"/>
    <w:rsid w:val="003F5F59"/>
    <w:rsid w:val="003F6514"/>
    <w:rsid w:val="003F6A46"/>
    <w:rsid w:val="003F6AC2"/>
    <w:rsid w:val="003F714E"/>
    <w:rsid w:val="003F79FD"/>
    <w:rsid w:val="0040019E"/>
    <w:rsid w:val="0040029D"/>
    <w:rsid w:val="00400496"/>
    <w:rsid w:val="004004D9"/>
    <w:rsid w:val="004005B4"/>
    <w:rsid w:val="004015B6"/>
    <w:rsid w:val="00402970"/>
    <w:rsid w:val="00402B05"/>
    <w:rsid w:val="00405313"/>
    <w:rsid w:val="00406116"/>
    <w:rsid w:val="00406966"/>
    <w:rsid w:val="004069C9"/>
    <w:rsid w:val="00406AFC"/>
    <w:rsid w:val="00407F99"/>
    <w:rsid w:val="0041260F"/>
    <w:rsid w:val="004135EB"/>
    <w:rsid w:val="0041499B"/>
    <w:rsid w:val="00415514"/>
    <w:rsid w:val="004157F5"/>
    <w:rsid w:val="004159F3"/>
    <w:rsid w:val="00415F43"/>
    <w:rsid w:val="0041605A"/>
    <w:rsid w:val="0041688C"/>
    <w:rsid w:val="00416DBF"/>
    <w:rsid w:val="0041723F"/>
    <w:rsid w:val="00417957"/>
    <w:rsid w:val="0042019D"/>
    <w:rsid w:val="00420653"/>
    <w:rsid w:val="00420CD0"/>
    <w:rsid w:val="004228CF"/>
    <w:rsid w:val="004240C8"/>
    <w:rsid w:val="004249A6"/>
    <w:rsid w:val="00424B13"/>
    <w:rsid w:val="00424C19"/>
    <w:rsid w:val="004253A2"/>
    <w:rsid w:val="004255CB"/>
    <w:rsid w:val="004258BF"/>
    <w:rsid w:val="00425DB5"/>
    <w:rsid w:val="00425F99"/>
    <w:rsid w:val="00426BEB"/>
    <w:rsid w:val="00427C0E"/>
    <w:rsid w:val="00430683"/>
    <w:rsid w:val="00430D69"/>
    <w:rsid w:val="0043122E"/>
    <w:rsid w:val="00431DCE"/>
    <w:rsid w:val="00432420"/>
    <w:rsid w:val="00432735"/>
    <w:rsid w:val="00433704"/>
    <w:rsid w:val="00433A48"/>
    <w:rsid w:val="00433D91"/>
    <w:rsid w:val="00435476"/>
    <w:rsid w:val="0043563A"/>
    <w:rsid w:val="0043659E"/>
    <w:rsid w:val="004368BC"/>
    <w:rsid w:val="00436B78"/>
    <w:rsid w:val="004377DF"/>
    <w:rsid w:val="0044116C"/>
    <w:rsid w:val="00442113"/>
    <w:rsid w:val="00442272"/>
    <w:rsid w:val="00442B50"/>
    <w:rsid w:val="0044545B"/>
    <w:rsid w:val="00445DB7"/>
    <w:rsid w:val="00445E90"/>
    <w:rsid w:val="00446073"/>
    <w:rsid w:val="004460C0"/>
    <w:rsid w:val="004470A3"/>
    <w:rsid w:val="004473B0"/>
    <w:rsid w:val="004500CF"/>
    <w:rsid w:val="0045023C"/>
    <w:rsid w:val="00450EA0"/>
    <w:rsid w:val="00450F41"/>
    <w:rsid w:val="00452788"/>
    <w:rsid w:val="004544E4"/>
    <w:rsid w:val="00454A69"/>
    <w:rsid w:val="00455AED"/>
    <w:rsid w:val="00456522"/>
    <w:rsid w:val="00456B69"/>
    <w:rsid w:val="00456DBF"/>
    <w:rsid w:val="0045751A"/>
    <w:rsid w:val="00457613"/>
    <w:rsid w:val="00460416"/>
    <w:rsid w:val="00461344"/>
    <w:rsid w:val="004615E2"/>
    <w:rsid w:val="00461CC9"/>
    <w:rsid w:val="00461E3F"/>
    <w:rsid w:val="00463AA0"/>
    <w:rsid w:val="0046421B"/>
    <w:rsid w:val="00464BD8"/>
    <w:rsid w:val="0046560D"/>
    <w:rsid w:val="0046670D"/>
    <w:rsid w:val="0046679B"/>
    <w:rsid w:val="00466865"/>
    <w:rsid w:val="00466D80"/>
    <w:rsid w:val="00467779"/>
    <w:rsid w:val="004708F9"/>
    <w:rsid w:val="0047105A"/>
    <w:rsid w:val="00473175"/>
    <w:rsid w:val="00473522"/>
    <w:rsid w:val="00474130"/>
    <w:rsid w:val="00475249"/>
    <w:rsid w:val="00476B6B"/>
    <w:rsid w:val="004771A5"/>
    <w:rsid w:val="0048033B"/>
    <w:rsid w:val="00480BD9"/>
    <w:rsid w:val="004812E1"/>
    <w:rsid w:val="0048178F"/>
    <w:rsid w:val="00482EAA"/>
    <w:rsid w:val="00483488"/>
    <w:rsid w:val="004836B5"/>
    <w:rsid w:val="0048425C"/>
    <w:rsid w:val="0048478E"/>
    <w:rsid w:val="004848AD"/>
    <w:rsid w:val="0048503B"/>
    <w:rsid w:val="00485E9D"/>
    <w:rsid w:val="00485F2D"/>
    <w:rsid w:val="00486653"/>
    <w:rsid w:val="0048690E"/>
    <w:rsid w:val="00490BD4"/>
    <w:rsid w:val="0049431A"/>
    <w:rsid w:val="00497886"/>
    <w:rsid w:val="00497B5B"/>
    <w:rsid w:val="004A045B"/>
    <w:rsid w:val="004A07F8"/>
    <w:rsid w:val="004A1B64"/>
    <w:rsid w:val="004A1CEF"/>
    <w:rsid w:val="004A2B44"/>
    <w:rsid w:val="004A2D2B"/>
    <w:rsid w:val="004A2E9A"/>
    <w:rsid w:val="004A31D1"/>
    <w:rsid w:val="004A3A4D"/>
    <w:rsid w:val="004A3C79"/>
    <w:rsid w:val="004A5067"/>
    <w:rsid w:val="004A50EA"/>
    <w:rsid w:val="004A5281"/>
    <w:rsid w:val="004A596C"/>
    <w:rsid w:val="004A5C47"/>
    <w:rsid w:val="004A62E0"/>
    <w:rsid w:val="004B159C"/>
    <w:rsid w:val="004B2E33"/>
    <w:rsid w:val="004B3C87"/>
    <w:rsid w:val="004B5ECC"/>
    <w:rsid w:val="004B7224"/>
    <w:rsid w:val="004B7359"/>
    <w:rsid w:val="004C00F5"/>
    <w:rsid w:val="004C1989"/>
    <w:rsid w:val="004C2316"/>
    <w:rsid w:val="004C28BA"/>
    <w:rsid w:val="004C41CD"/>
    <w:rsid w:val="004C5081"/>
    <w:rsid w:val="004C5717"/>
    <w:rsid w:val="004C67EB"/>
    <w:rsid w:val="004C744E"/>
    <w:rsid w:val="004D0149"/>
    <w:rsid w:val="004D0E9B"/>
    <w:rsid w:val="004D1206"/>
    <w:rsid w:val="004D1853"/>
    <w:rsid w:val="004D1914"/>
    <w:rsid w:val="004D1F42"/>
    <w:rsid w:val="004D2CFE"/>
    <w:rsid w:val="004D3B1F"/>
    <w:rsid w:val="004D3ED3"/>
    <w:rsid w:val="004D4095"/>
    <w:rsid w:val="004D41C3"/>
    <w:rsid w:val="004D5E0C"/>
    <w:rsid w:val="004D676C"/>
    <w:rsid w:val="004D78A2"/>
    <w:rsid w:val="004D7B20"/>
    <w:rsid w:val="004E267F"/>
    <w:rsid w:val="004E3BDA"/>
    <w:rsid w:val="004E5073"/>
    <w:rsid w:val="004E5AF5"/>
    <w:rsid w:val="004E6CBB"/>
    <w:rsid w:val="004E7328"/>
    <w:rsid w:val="004E7C4B"/>
    <w:rsid w:val="004F0ADF"/>
    <w:rsid w:val="004F101B"/>
    <w:rsid w:val="004F1964"/>
    <w:rsid w:val="004F2490"/>
    <w:rsid w:val="004F2617"/>
    <w:rsid w:val="004F2A82"/>
    <w:rsid w:val="004F2DE9"/>
    <w:rsid w:val="004F375E"/>
    <w:rsid w:val="004F456E"/>
    <w:rsid w:val="004F4E37"/>
    <w:rsid w:val="004F4FE4"/>
    <w:rsid w:val="004F514C"/>
    <w:rsid w:val="004F55B2"/>
    <w:rsid w:val="004F572A"/>
    <w:rsid w:val="004F5B46"/>
    <w:rsid w:val="004F5FEF"/>
    <w:rsid w:val="00500E1F"/>
    <w:rsid w:val="00501ADE"/>
    <w:rsid w:val="00501B3E"/>
    <w:rsid w:val="00502729"/>
    <w:rsid w:val="005028DA"/>
    <w:rsid w:val="00502C7D"/>
    <w:rsid w:val="005031DE"/>
    <w:rsid w:val="00504AD9"/>
    <w:rsid w:val="0050585F"/>
    <w:rsid w:val="005059CC"/>
    <w:rsid w:val="00506283"/>
    <w:rsid w:val="00506BD8"/>
    <w:rsid w:val="00506E50"/>
    <w:rsid w:val="0050705F"/>
    <w:rsid w:val="00507274"/>
    <w:rsid w:val="005109AC"/>
    <w:rsid w:val="0051239F"/>
    <w:rsid w:val="00512730"/>
    <w:rsid w:val="00512D15"/>
    <w:rsid w:val="005134F0"/>
    <w:rsid w:val="00513CB3"/>
    <w:rsid w:val="00513DA1"/>
    <w:rsid w:val="00514C7B"/>
    <w:rsid w:val="00515CEC"/>
    <w:rsid w:val="0051711E"/>
    <w:rsid w:val="00517B0C"/>
    <w:rsid w:val="00517D85"/>
    <w:rsid w:val="00520E7A"/>
    <w:rsid w:val="00521EE9"/>
    <w:rsid w:val="00522199"/>
    <w:rsid w:val="00523767"/>
    <w:rsid w:val="005237D4"/>
    <w:rsid w:val="005238BF"/>
    <w:rsid w:val="00523923"/>
    <w:rsid w:val="005261A1"/>
    <w:rsid w:val="005267A4"/>
    <w:rsid w:val="005275D5"/>
    <w:rsid w:val="005302CF"/>
    <w:rsid w:val="005304FE"/>
    <w:rsid w:val="0053172A"/>
    <w:rsid w:val="00531C4E"/>
    <w:rsid w:val="00532DE1"/>
    <w:rsid w:val="005334C3"/>
    <w:rsid w:val="00536E46"/>
    <w:rsid w:val="00537615"/>
    <w:rsid w:val="00537B6F"/>
    <w:rsid w:val="00537C8E"/>
    <w:rsid w:val="005402C5"/>
    <w:rsid w:val="00540E93"/>
    <w:rsid w:val="00540FF9"/>
    <w:rsid w:val="0054242E"/>
    <w:rsid w:val="00543779"/>
    <w:rsid w:val="005451C7"/>
    <w:rsid w:val="0054656A"/>
    <w:rsid w:val="00546DB9"/>
    <w:rsid w:val="00547C4D"/>
    <w:rsid w:val="005501CC"/>
    <w:rsid w:val="00550BFB"/>
    <w:rsid w:val="005523F7"/>
    <w:rsid w:val="0055283D"/>
    <w:rsid w:val="00553077"/>
    <w:rsid w:val="00553176"/>
    <w:rsid w:val="00553505"/>
    <w:rsid w:val="00555FBC"/>
    <w:rsid w:val="00556217"/>
    <w:rsid w:val="0055640B"/>
    <w:rsid w:val="00556833"/>
    <w:rsid w:val="00556A21"/>
    <w:rsid w:val="00556B39"/>
    <w:rsid w:val="00556DB7"/>
    <w:rsid w:val="00557005"/>
    <w:rsid w:val="0055728C"/>
    <w:rsid w:val="005578B0"/>
    <w:rsid w:val="00557CE3"/>
    <w:rsid w:val="00560240"/>
    <w:rsid w:val="00561E22"/>
    <w:rsid w:val="00562E68"/>
    <w:rsid w:val="00563F8F"/>
    <w:rsid w:val="00563FD4"/>
    <w:rsid w:val="005649A1"/>
    <w:rsid w:val="00564C19"/>
    <w:rsid w:val="00565DD0"/>
    <w:rsid w:val="0056743A"/>
    <w:rsid w:val="005701A2"/>
    <w:rsid w:val="00570417"/>
    <w:rsid w:val="00570E92"/>
    <w:rsid w:val="00571AED"/>
    <w:rsid w:val="00574D76"/>
    <w:rsid w:val="005756BC"/>
    <w:rsid w:val="00576913"/>
    <w:rsid w:val="00576C32"/>
    <w:rsid w:val="005802C0"/>
    <w:rsid w:val="005820CA"/>
    <w:rsid w:val="00582AAC"/>
    <w:rsid w:val="00583E1E"/>
    <w:rsid w:val="005850D8"/>
    <w:rsid w:val="00585811"/>
    <w:rsid w:val="00586D81"/>
    <w:rsid w:val="00586FE3"/>
    <w:rsid w:val="005870A2"/>
    <w:rsid w:val="00587A40"/>
    <w:rsid w:val="00590F93"/>
    <w:rsid w:val="00592028"/>
    <w:rsid w:val="00592E28"/>
    <w:rsid w:val="00593FB4"/>
    <w:rsid w:val="00594027"/>
    <w:rsid w:val="00594515"/>
    <w:rsid w:val="00595DBD"/>
    <w:rsid w:val="0059602A"/>
    <w:rsid w:val="0059671B"/>
    <w:rsid w:val="00596E17"/>
    <w:rsid w:val="005970F7"/>
    <w:rsid w:val="00597109"/>
    <w:rsid w:val="005A1418"/>
    <w:rsid w:val="005A282B"/>
    <w:rsid w:val="005A7A59"/>
    <w:rsid w:val="005B1D98"/>
    <w:rsid w:val="005B1DB0"/>
    <w:rsid w:val="005B342A"/>
    <w:rsid w:val="005B3F2F"/>
    <w:rsid w:val="005B52C2"/>
    <w:rsid w:val="005B55E5"/>
    <w:rsid w:val="005B5618"/>
    <w:rsid w:val="005B62AA"/>
    <w:rsid w:val="005B7679"/>
    <w:rsid w:val="005C057D"/>
    <w:rsid w:val="005C0A4E"/>
    <w:rsid w:val="005C11B2"/>
    <w:rsid w:val="005C1878"/>
    <w:rsid w:val="005C1B14"/>
    <w:rsid w:val="005C602F"/>
    <w:rsid w:val="005C7190"/>
    <w:rsid w:val="005C7C2F"/>
    <w:rsid w:val="005D089F"/>
    <w:rsid w:val="005D13B2"/>
    <w:rsid w:val="005D1C85"/>
    <w:rsid w:val="005D2A13"/>
    <w:rsid w:val="005D31DA"/>
    <w:rsid w:val="005D3F01"/>
    <w:rsid w:val="005D462F"/>
    <w:rsid w:val="005D4A33"/>
    <w:rsid w:val="005D7273"/>
    <w:rsid w:val="005D742A"/>
    <w:rsid w:val="005E0E63"/>
    <w:rsid w:val="005E1AF3"/>
    <w:rsid w:val="005E3168"/>
    <w:rsid w:val="005E3B21"/>
    <w:rsid w:val="005E48AB"/>
    <w:rsid w:val="005E70E6"/>
    <w:rsid w:val="005E7240"/>
    <w:rsid w:val="005F00AD"/>
    <w:rsid w:val="005F0447"/>
    <w:rsid w:val="005F1358"/>
    <w:rsid w:val="005F194E"/>
    <w:rsid w:val="005F1D50"/>
    <w:rsid w:val="005F1E8E"/>
    <w:rsid w:val="005F1FDC"/>
    <w:rsid w:val="005F2521"/>
    <w:rsid w:val="005F28AB"/>
    <w:rsid w:val="005F2AE7"/>
    <w:rsid w:val="005F2C0E"/>
    <w:rsid w:val="005F342B"/>
    <w:rsid w:val="005F388A"/>
    <w:rsid w:val="005F3975"/>
    <w:rsid w:val="005F48AD"/>
    <w:rsid w:val="005F4F85"/>
    <w:rsid w:val="005F53EE"/>
    <w:rsid w:val="005F68AA"/>
    <w:rsid w:val="005F6B6F"/>
    <w:rsid w:val="005F6C98"/>
    <w:rsid w:val="005F6F4C"/>
    <w:rsid w:val="005F7355"/>
    <w:rsid w:val="005F7A0C"/>
    <w:rsid w:val="006005C0"/>
    <w:rsid w:val="00600959"/>
    <w:rsid w:val="00600A99"/>
    <w:rsid w:val="00601BC9"/>
    <w:rsid w:val="006045C6"/>
    <w:rsid w:val="00604951"/>
    <w:rsid w:val="006059A6"/>
    <w:rsid w:val="00605BBD"/>
    <w:rsid w:val="0060650E"/>
    <w:rsid w:val="006069D4"/>
    <w:rsid w:val="00606AD9"/>
    <w:rsid w:val="00607547"/>
    <w:rsid w:val="006078B3"/>
    <w:rsid w:val="00607971"/>
    <w:rsid w:val="0061014B"/>
    <w:rsid w:val="00610592"/>
    <w:rsid w:val="00611070"/>
    <w:rsid w:val="00611981"/>
    <w:rsid w:val="00611AC5"/>
    <w:rsid w:val="00611BC7"/>
    <w:rsid w:val="00612E7E"/>
    <w:rsid w:val="00613146"/>
    <w:rsid w:val="00613151"/>
    <w:rsid w:val="0061317D"/>
    <w:rsid w:val="006135F7"/>
    <w:rsid w:val="0061371C"/>
    <w:rsid w:val="00614AAC"/>
    <w:rsid w:val="0061588F"/>
    <w:rsid w:val="00615E62"/>
    <w:rsid w:val="00616351"/>
    <w:rsid w:val="00616E7E"/>
    <w:rsid w:val="00620F04"/>
    <w:rsid w:val="00621AF4"/>
    <w:rsid w:val="0062289D"/>
    <w:rsid w:val="00622B6E"/>
    <w:rsid w:val="0062372C"/>
    <w:rsid w:val="00624238"/>
    <w:rsid w:val="006247ED"/>
    <w:rsid w:val="00624A3D"/>
    <w:rsid w:val="00624C8A"/>
    <w:rsid w:val="0062569E"/>
    <w:rsid w:val="00625AFC"/>
    <w:rsid w:val="0062701B"/>
    <w:rsid w:val="0063010B"/>
    <w:rsid w:val="00630A24"/>
    <w:rsid w:val="00630C21"/>
    <w:rsid w:val="0063121B"/>
    <w:rsid w:val="00633CA1"/>
    <w:rsid w:val="00634D45"/>
    <w:rsid w:val="006350D9"/>
    <w:rsid w:val="00635B4B"/>
    <w:rsid w:val="00635DAC"/>
    <w:rsid w:val="0063631F"/>
    <w:rsid w:val="0063673C"/>
    <w:rsid w:val="00636F51"/>
    <w:rsid w:val="00636F74"/>
    <w:rsid w:val="00637966"/>
    <w:rsid w:val="006406A5"/>
    <w:rsid w:val="006407CF"/>
    <w:rsid w:val="00640B2F"/>
    <w:rsid w:val="00641F87"/>
    <w:rsid w:val="006420DD"/>
    <w:rsid w:val="00642F83"/>
    <w:rsid w:val="00643F7E"/>
    <w:rsid w:val="00644D6F"/>
    <w:rsid w:val="00644E56"/>
    <w:rsid w:val="00645160"/>
    <w:rsid w:val="006462F0"/>
    <w:rsid w:val="00647122"/>
    <w:rsid w:val="00647A1C"/>
    <w:rsid w:val="00651A9B"/>
    <w:rsid w:val="006526FE"/>
    <w:rsid w:val="00653619"/>
    <w:rsid w:val="0065394D"/>
    <w:rsid w:val="006539D8"/>
    <w:rsid w:val="00654024"/>
    <w:rsid w:val="006541FA"/>
    <w:rsid w:val="00654B5E"/>
    <w:rsid w:val="00655969"/>
    <w:rsid w:val="006573A4"/>
    <w:rsid w:val="0065744E"/>
    <w:rsid w:val="00660635"/>
    <w:rsid w:val="006607C3"/>
    <w:rsid w:val="00660BB5"/>
    <w:rsid w:val="006610C0"/>
    <w:rsid w:val="006617B5"/>
    <w:rsid w:val="00661C35"/>
    <w:rsid w:val="00661EA5"/>
    <w:rsid w:val="006627AD"/>
    <w:rsid w:val="00662D4B"/>
    <w:rsid w:val="00663BED"/>
    <w:rsid w:val="006640D4"/>
    <w:rsid w:val="006640E4"/>
    <w:rsid w:val="00664127"/>
    <w:rsid w:val="00664393"/>
    <w:rsid w:val="006647BF"/>
    <w:rsid w:val="006648F8"/>
    <w:rsid w:val="00664C8E"/>
    <w:rsid w:val="0066522B"/>
    <w:rsid w:val="00667765"/>
    <w:rsid w:val="00670904"/>
    <w:rsid w:val="00670B67"/>
    <w:rsid w:val="00671771"/>
    <w:rsid w:val="00671E5B"/>
    <w:rsid w:val="00673C91"/>
    <w:rsid w:val="00674DF6"/>
    <w:rsid w:val="00675299"/>
    <w:rsid w:val="00675817"/>
    <w:rsid w:val="006774B7"/>
    <w:rsid w:val="006808B4"/>
    <w:rsid w:val="006808E8"/>
    <w:rsid w:val="00681F6D"/>
    <w:rsid w:val="00681FE1"/>
    <w:rsid w:val="00683552"/>
    <w:rsid w:val="006844FA"/>
    <w:rsid w:val="00685C1D"/>
    <w:rsid w:val="0068713A"/>
    <w:rsid w:val="00690458"/>
    <w:rsid w:val="006905B1"/>
    <w:rsid w:val="006921E7"/>
    <w:rsid w:val="0069328D"/>
    <w:rsid w:val="006943F3"/>
    <w:rsid w:val="00694B3E"/>
    <w:rsid w:val="00695226"/>
    <w:rsid w:val="006959D8"/>
    <w:rsid w:val="006961E9"/>
    <w:rsid w:val="00696349"/>
    <w:rsid w:val="006A05E8"/>
    <w:rsid w:val="006A1C33"/>
    <w:rsid w:val="006A221C"/>
    <w:rsid w:val="006A27B4"/>
    <w:rsid w:val="006A288D"/>
    <w:rsid w:val="006A2F20"/>
    <w:rsid w:val="006A48A7"/>
    <w:rsid w:val="006A6D04"/>
    <w:rsid w:val="006A7A8D"/>
    <w:rsid w:val="006B1932"/>
    <w:rsid w:val="006B3306"/>
    <w:rsid w:val="006B4DDA"/>
    <w:rsid w:val="006B58C1"/>
    <w:rsid w:val="006B5C77"/>
    <w:rsid w:val="006B5C7F"/>
    <w:rsid w:val="006B6640"/>
    <w:rsid w:val="006B6B35"/>
    <w:rsid w:val="006B7A1B"/>
    <w:rsid w:val="006B7FDA"/>
    <w:rsid w:val="006C0970"/>
    <w:rsid w:val="006C1BB2"/>
    <w:rsid w:val="006C2734"/>
    <w:rsid w:val="006C5350"/>
    <w:rsid w:val="006C5D63"/>
    <w:rsid w:val="006C70BC"/>
    <w:rsid w:val="006C72C5"/>
    <w:rsid w:val="006C7CDB"/>
    <w:rsid w:val="006C7EE2"/>
    <w:rsid w:val="006D1E98"/>
    <w:rsid w:val="006D2B1A"/>
    <w:rsid w:val="006D356A"/>
    <w:rsid w:val="006D3D5D"/>
    <w:rsid w:val="006D430D"/>
    <w:rsid w:val="006D6515"/>
    <w:rsid w:val="006D6829"/>
    <w:rsid w:val="006D6AEF"/>
    <w:rsid w:val="006D7704"/>
    <w:rsid w:val="006D7858"/>
    <w:rsid w:val="006E02AD"/>
    <w:rsid w:val="006E0C88"/>
    <w:rsid w:val="006E0D7B"/>
    <w:rsid w:val="006E0F89"/>
    <w:rsid w:val="006E1788"/>
    <w:rsid w:val="006E1BD6"/>
    <w:rsid w:val="006E261D"/>
    <w:rsid w:val="006E2C6F"/>
    <w:rsid w:val="006E300F"/>
    <w:rsid w:val="006E32A6"/>
    <w:rsid w:val="006E3576"/>
    <w:rsid w:val="006E3777"/>
    <w:rsid w:val="006E3886"/>
    <w:rsid w:val="006E559D"/>
    <w:rsid w:val="006E5977"/>
    <w:rsid w:val="006E5B04"/>
    <w:rsid w:val="006E7394"/>
    <w:rsid w:val="006E770F"/>
    <w:rsid w:val="006E7725"/>
    <w:rsid w:val="006F0507"/>
    <w:rsid w:val="006F1544"/>
    <w:rsid w:val="006F1779"/>
    <w:rsid w:val="006F1C02"/>
    <w:rsid w:val="006F26AE"/>
    <w:rsid w:val="006F376C"/>
    <w:rsid w:val="006F4032"/>
    <w:rsid w:val="006F5165"/>
    <w:rsid w:val="007012AF"/>
    <w:rsid w:val="00701414"/>
    <w:rsid w:val="0070152B"/>
    <w:rsid w:val="007023C1"/>
    <w:rsid w:val="0070320F"/>
    <w:rsid w:val="00704014"/>
    <w:rsid w:val="007048A9"/>
    <w:rsid w:val="007052B5"/>
    <w:rsid w:val="0070731D"/>
    <w:rsid w:val="007075BD"/>
    <w:rsid w:val="0070770F"/>
    <w:rsid w:val="00711A06"/>
    <w:rsid w:val="007125FC"/>
    <w:rsid w:val="00712F6D"/>
    <w:rsid w:val="0071427D"/>
    <w:rsid w:val="00715A37"/>
    <w:rsid w:val="007164B8"/>
    <w:rsid w:val="00717944"/>
    <w:rsid w:val="00717A74"/>
    <w:rsid w:val="007202C7"/>
    <w:rsid w:val="007209AA"/>
    <w:rsid w:val="007221CC"/>
    <w:rsid w:val="00723C6E"/>
    <w:rsid w:val="00723E49"/>
    <w:rsid w:val="00723FBE"/>
    <w:rsid w:val="0072525D"/>
    <w:rsid w:val="007254AE"/>
    <w:rsid w:val="007263A2"/>
    <w:rsid w:val="007269FE"/>
    <w:rsid w:val="00726B7B"/>
    <w:rsid w:val="00726F1E"/>
    <w:rsid w:val="00727AD7"/>
    <w:rsid w:val="007305C1"/>
    <w:rsid w:val="007319B9"/>
    <w:rsid w:val="00731BAC"/>
    <w:rsid w:val="00731E80"/>
    <w:rsid w:val="00733C9B"/>
    <w:rsid w:val="00733E81"/>
    <w:rsid w:val="00734BA9"/>
    <w:rsid w:val="00735BF0"/>
    <w:rsid w:val="00736488"/>
    <w:rsid w:val="00736F77"/>
    <w:rsid w:val="00737839"/>
    <w:rsid w:val="00740795"/>
    <w:rsid w:val="00740A4F"/>
    <w:rsid w:val="00740F29"/>
    <w:rsid w:val="00741602"/>
    <w:rsid w:val="00741C1F"/>
    <w:rsid w:val="00741E4F"/>
    <w:rsid w:val="007427C1"/>
    <w:rsid w:val="00742CED"/>
    <w:rsid w:val="00743421"/>
    <w:rsid w:val="0074368B"/>
    <w:rsid w:val="00744854"/>
    <w:rsid w:val="007455CC"/>
    <w:rsid w:val="00747330"/>
    <w:rsid w:val="007474EB"/>
    <w:rsid w:val="00747721"/>
    <w:rsid w:val="00753561"/>
    <w:rsid w:val="00753975"/>
    <w:rsid w:val="00753BDF"/>
    <w:rsid w:val="00754A0A"/>
    <w:rsid w:val="00754AFD"/>
    <w:rsid w:val="00755D10"/>
    <w:rsid w:val="00756031"/>
    <w:rsid w:val="00756D65"/>
    <w:rsid w:val="0075793B"/>
    <w:rsid w:val="00757D33"/>
    <w:rsid w:val="007612DF"/>
    <w:rsid w:val="007619E9"/>
    <w:rsid w:val="007626FB"/>
    <w:rsid w:val="00762C1A"/>
    <w:rsid w:val="0076307C"/>
    <w:rsid w:val="007634B9"/>
    <w:rsid w:val="00764C0D"/>
    <w:rsid w:val="00765ACF"/>
    <w:rsid w:val="007662FF"/>
    <w:rsid w:val="00766FDD"/>
    <w:rsid w:val="00767F27"/>
    <w:rsid w:val="0077067F"/>
    <w:rsid w:val="00770A04"/>
    <w:rsid w:val="00772468"/>
    <w:rsid w:val="00773552"/>
    <w:rsid w:val="00773814"/>
    <w:rsid w:val="007744DC"/>
    <w:rsid w:val="00775B19"/>
    <w:rsid w:val="007764C8"/>
    <w:rsid w:val="0077721B"/>
    <w:rsid w:val="007774C4"/>
    <w:rsid w:val="0078216A"/>
    <w:rsid w:val="00782D1A"/>
    <w:rsid w:val="00782F31"/>
    <w:rsid w:val="00783075"/>
    <w:rsid w:val="00783299"/>
    <w:rsid w:val="0078339D"/>
    <w:rsid w:val="00783D4C"/>
    <w:rsid w:val="007917AF"/>
    <w:rsid w:val="00792662"/>
    <w:rsid w:val="00792666"/>
    <w:rsid w:val="00792F69"/>
    <w:rsid w:val="00793AD1"/>
    <w:rsid w:val="007947DB"/>
    <w:rsid w:val="007957F4"/>
    <w:rsid w:val="00795FCC"/>
    <w:rsid w:val="0079618C"/>
    <w:rsid w:val="007970FE"/>
    <w:rsid w:val="007A26AC"/>
    <w:rsid w:val="007A28D9"/>
    <w:rsid w:val="007A30B1"/>
    <w:rsid w:val="007A3210"/>
    <w:rsid w:val="007A5B50"/>
    <w:rsid w:val="007A6757"/>
    <w:rsid w:val="007A6DFF"/>
    <w:rsid w:val="007A73F6"/>
    <w:rsid w:val="007A77BE"/>
    <w:rsid w:val="007A7FD6"/>
    <w:rsid w:val="007B0BAA"/>
    <w:rsid w:val="007B0C2D"/>
    <w:rsid w:val="007B124F"/>
    <w:rsid w:val="007B2119"/>
    <w:rsid w:val="007B23AD"/>
    <w:rsid w:val="007B3BF4"/>
    <w:rsid w:val="007B3F9E"/>
    <w:rsid w:val="007B4814"/>
    <w:rsid w:val="007B4880"/>
    <w:rsid w:val="007B4F62"/>
    <w:rsid w:val="007B68AB"/>
    <w:rsid w:val="007B6B99"/>
    <w:rsid w:val="007C010E"/>
    <w:rsid w:val="007C0A5A"/>
    <w:rsid w:val="007C0B8B"/>
    <w:rsid w:val="007C0CF4"/>
    <w:rsid w:val="007C1DCA"/>
    <w:rsid w:val="007C34ED"/>
    <w:rsid w:val="007C3B3D"/>
    <w:rsid w:val="007C3FFE"/>
    <w:rsid w:val="007C4134"/>
    <w:rsid w:val="007C4195"/>
    <w:rsid w:val="007C4E26"/>
    <w:rsid w:val="007C583B"/>
    <w:rsid w:val="007C5A8E"/>
    <w:rsid w:val="007C5F12"/>
    <w:rsid w:val="007C5F73"/>
    <w:rsid w:val="007C60C8"/>
    <w:rsid w:val="007C7EF8"/>
    <w:rsid w:val="007D0201"/>
    <w:rsid w:val="007D05F9"/>
    <w:rsid w:val="007D0840"/>
    <w:rsid w:val="007D0919"/>
    <w:rsid w:val="007D0AED"/>
    <w:rsid w:val="007D1575"/>
    <w:rsid w:val="007D1C5E"/>
    <w:rsid w:val="007D2304"/>
    <w:rsid w:val="007D235D"/>
    <w:rsid w:val="007D2C75"/>
    <w:rsid w:val="007D2D66"/>
    <w:rsid w:val="007D38C0"/>
    <w:rsid w:val="007D4B7B"/>
    <w:rsid w:val="007D4F7C"/>
    <w:rsid w:val="007D5455"/>
    <w:rsid w:val="007D6484"/>
    <w:rsid w:val="007D7943"/>
    <w:rsid w:val="007E01DE"/>
    <w:rsid w:val="007E11D3"/>
    <w:rsid w:val="007E17A6"/>
    <w:rsid w:val="007E308F"/>
    <w:rsid w:val="007E395D"/>
    <w:rsid w:val="007E4111"/>
    <w:rsid w:val="007E4307"/>
    <w:rsid w:val="007E4B01"/>
    <w:rsid w:val="007E4D6D"/>
    <w:rsid w:val="007E554D"/>
    <w:rsid w:val="007E58D8"/>
    <w:rsid w:val="007E60A5"/>
    <w:rsid w:val="007E73C7"/>
    <w:rsid w:val="007F19B0"/>
    <w:rsid w:val="007F258B"/>
    <w:rsid w:val="007F25F4"/>
    <w:rsid w:val="007F3807"/>
    <w:rsid w:val="007F60E5"/>
    <w:rsid w:val="007F6B33"/>
    <w:rsid w:val="007F7C37"/>
    <w:rsid w:val="00802A9B"/>
    <w:rsid w:val="00804E70"/>
    <w:rsid w:val="00805576"/>
    <w:rsid w:val="00805E30"/>
    <w:rsid w:val="00806194"/>
    <w:rsid w:val="0080639F"/>
    <w:rsid w:val="00810328"/>
    <w:rsid w:val="0081107A"/>
    <w:rsid w:val="00811345"/>
    <w:rsid w:val="0081157A"/>
    <w:rsid w:val="008115FB"/>
    <w:rsid w:val="008118DA"/>
    <w:rsid w:val="00811BE2"/>
    <w:rsid w:val="0081262D"/>
    <w:rsid w:val="00812C21"/>
    <w:rsid w:val="00812C60"/>
    <w:rsid w:val="00813D09"/>
    <w:rsid w:val="00814707"/>
    <w:rsid w:val="008148C7"/>
    <w:rsid w:val="00814B3C"/>
    <w:rsid w:val="00815D68"/>
    <w:rsid w:val="008160F8"/>
    <w:rsid w:val="00816393"/>
    <w:rsid w:val="008164B0"/>
    <w:rsid w:val="00817ECE"/>
    <w:rsid w:val="00821066"/>
    <w:rsid w:val="008222FB"/>
    <w:rsid w:val="00822523"/>
    <w:rsid w:val="008229D0"/>
    <w:rsid w:val="008237E4"/>
    <w:rsid w:val="008251DA"/>
    <w:rsid w:val="0082561C"/>
    <w:rsid w:val="008256D9"/>
    <w:rsid w:val="00825A56"/>
    <w:rsid w:val="00825B96"/>
    <w:rsid w:val="00825C1E"/>
    <w:rsid w:val="00826164"/>
    <w:rsid w:val="0082630D"/>
    <w:rsid w:val="0083206A"/>
    <w:rsid w:val="008339B9"/>
    <w:rsid w:val="008341F3"/>
    <w:rsid w:val="008342B3"/>
    <w:rsid w:val="0083493B"/>
    <w:rsid w:val="00836EEC"/>
    <w:rsid w:val="00836EF2"/>
    <w:rsid w:val="00837CE3"/>
    <w:rsid w:val="00841D4B"/>
    <w:rsid w:val="008420C4"/>
    <w:rsid w:val="008421AA"/>
    <w:rsid w:val="008438FE"/>
    <w:rsid w:val="008442FB"/>
    <w:rsid w:val="0084554D"/>
    <w:rsid w:val="00846243"/>
    <w:rsid w:val="00846A19"/>
    <w:rsid w:val="00846CCD"/>
    <w:rsid w:val="00846ED9"/>
    <w:rsid w:val="00847331"/>
    <w:rsid w:val="00847CAC"/>
    <w:rsid w:val="00847E5E"/>
    <w:rsid w:val="00851285"/>
    <w:rsid w:val="00851428"/>
    <w:rsid w:val="00851798"/>
    <w:rsid w:val="00852003"/>
    <w:rsid w:val="0085311B"/>
    <w:rsid w:val="008534E0"/>
    <w:rsid w:val="00853C8C"/>
    <w:rsid w:val="00853D27"/>
    <w:rsid w:val="008541C6"/>
    <w:rsid w:val="00855947"/>
    <w:rsid w:val="00855AFE"/>
    <w:rsid w:val="00855C58"/>
    <w:rsid w:val="0085623C"/>
    <w:rsid w:val="00857837"/>
    <w:rsid w:val="00857B5C"/>
    <w:rsid w:val="0086031D"/>
    <w:rsid w:val="00860762"/>
    <w:rsid w:val="00861E30"/>
    <w:rsid w:val="008634D1"/>
    <w:rsid w:val="0086356B"/>
    <w:rsid w:val="008637FD"/>
    <w:rsid w:val="00863C8F"/>
    <w:rsid w:val="0086428F"/>
    <w:rsid w:val="008645C5"/>
    <w:rsid w:val="00864FF2"/>
    <w:rsid w:val="008656D0"/>
    <w:rsid w:val="00865F8A"/>
    <w:rsid w:val="00866AFE"/>
    <w:rsid w:val="00867122"/>
    <w:rsid w:val="008671AE"/>
    <w:rsid w:val="008705DC"/>
    <w:rsid w:val="008725BE"/>
    <w:rsid w:val="00874006"/>
    <w:rsid w:val="0087445F"/>
    <w:rsid w:val="00874567"/>
    <w:rsid w:val="0087467B"/>
    <w:rsid w:val="008748D8"/>
    <w:rsid w:val="008748F4"/>
    <w:rsid w:val="00874C93"/>
    <w:rsid w:val="00876D51"/>
    <w:rsid w:val="00877218"/>
    <w:rsid w:val="00877644"/>
    <w:rsid w:val="008804CB"/>
    <w:rsid w:val="00880EA8"/>
    <w:rsid w:val="00883CA9"/>
    <w:rsid w:val="00884813"/>
    <w:rsid w:val="00885DF3"/>
    <w:rsid w:val="008861FD"/>
    <w:rsid w:val="008867F4"/>
    <w:rsid w:val="008909C7"/>
    <w:rsid w:val="00890A47"/>
    <w:rsid w:val="008915CA"/>
    <w:rsid w:val="00891815"/>
    <w:rsid w:val="008943F2"/>
    <w:rsid w:val="00895392"/>
    <w:rsid w:val="00896FF6"/>
    <w:rsid w:val="00897179"/>
    <w:rsid w:val="008A08FF"/>
    <w:rsid w:val="008A13B9"/>
    <w:rsid w:val="008A195D"/>
    <w:rsid w:val="008A35C4"/>
    <w:rsid w:val="008A37F6"/>
    <w:rsid w:val="008A3876"/>
    <w:rsid w:val="008A44AC"/>
    <w:rsid w:val="008A5A56"/>
    <w:rsid w:val="008A6326"/>
    <w:rsid w:val="008A68A1"/>
    <w:rsid w:val="008A7439"/>
    <w:rsid w:val="008A78AA"/>
    <w:rsid w:val="008B002C"/>
    <w:rsid w:val="008B0F89"/>
    <w:rsid w:val="008B2635"/>
    <w:rsid w:val="008B399C"/>
    <w:rsid w:val="008B3A66"/>
    <w:rsid w:val="008B3D90"/>
    <w:rsid w:val="008B438C"/>
    <w:rsid w:val="008B507C"/>
    <w:rsid w:val="008B6828"/>
    <w:rsid w:val="008B77D6"/>
    <w:rsid w:val="008C043F"/>
    <w:rsid w:val="008C0D72"/>
    <w:rsid w:val="008C1A57"/>
    <w:rsid w:val="008C1AA7"/>
    <w:rsid w:val="008C47E9"/>
    <w:rsid w:val="008C4929"/>
    <w:rsid w:val="008C536D"/>
    <w:rsid w:val="008C6077"/>
    <w:rsid w:val="008C648F"/>
    <w:rsid w:val="008C6553"/>
    <w:rsid w:val="008C73AE"/>
    <w:rsid w:val="008D0185"/>
    <w:rsid w:val="008D0515"/>
    <w:rsid w:val="008D141B"/>
    <w:rsid w:val="008D145E"/>
    <w:rsid w:val="008D14FF"/>
    <w:rsid w:val="008D1E2B"/>
    <w:rsid w:val="008D28A8"/>
    <w:rsid w:val="008D4C3C"/>
    <w:rsid w:val="008D552D"/>
    <w:rsid w:val="008D70BE"/>
    <w:rsid w:val="008E006E"/>
    <w:rsid w:val="008E1576"/>
    <w:rsid w:val="008E1938"/>
    <w:rsid w:val="008E1DDF"/>
    <w:rsid w:val="008E24EE"/>
    <w:rsid w:val="008E473C"/>
    <w:rsid w:val="008E4EA9"/>
    <w:rsid w:val="008E6B96"/>
    <w:rsid w:val="008E70A2"/>
    <w:rsid w:val="008F06FC"/>
    <w:rsid w:val="008F1AA4"/>
    <w:rsid w:val="008F3243"/>
    <w:rsid w:val="008F387F"/>
    <w:rsid w:val="008F5095"/>
    <w:rsid w:val="008F55BC"/>
    <w:rsid w:val="008F5772"/>
    <w:rsid w:val="008F70D4"/>
    <w:rsid w:val="008F710B"/>
    <w:rsid w:val="008F746C"/>
    <w:rsid w:val="009002BF"/>
    <w:rsid w:val="00900ABD"/>
    <w:rsid w:val="009019FC"/>
    <w:rsid w:val="009023AB"/>
    <w:rsid w:val="009023C7"/>
    <w:rsid w:val="009030C3"/>
    <w:rsid w:val="0090316E"/>
    <w:rsid w:val="00903D0D"/>
    <w:rsid w:val="00904A14"/>
    <w:rsid w:val="00906F94"/>
    <w:rsid w:val="00907727"/>
    <w:rsid w:val="00907914"/>
    <w:rsid w:val="00907D4A"/>
    <w:rsid w:val="00907DA2"/>
    <w:rsid w:val="009128AB"/>
    <w:rsid w:val="00913050"/>
    <w:rsid w:val="0091390F"/>
    <w:rsid w:val="009144D5"/>
    <w:rsid w:val="00915253"/>
    <w:rsid w:val="00915A01"/>
    <w:rsid w:val="00915E30"/>
    <w:rsid w:val="00917594"/>
    <w:rsid w:val="00917826"/>
    <w:rsid w:val="00917CB6"/>
    <w:rsid w:val="009205BC"/>
    <w:rsid w:val="009209EF"/>
    <w:rsid w:val="00920B61"/>
    <w:rsid w:val="009210E0"/>
    <w:rsid w:val="0092145D"/>
    <w:rsid w:val="0092233D"/>
    <w:rsid w:val="00922497"/>
    <w:rsid w:val="0092266B"/>
    <w:rsid w:val="00922752"/>
    <w:rsid w:val="00922A25"/>
    <w:rsid w:val="00922E2D"/>
    <w:rsid w:val="00923C99"/>
    <w:rsid w:val="00924F80"/>
    <w:rsid w:val="00926D7C"/>
    <w:rsid w:val="00926EB7"/>
    <w:rsid w:val="00927238"/>
    <w:rsid w:val="0093083B"/>
    <w:rsid w:val="00930D4C"/>
    <w:rsid w:val="0093127A"/>
    <w:rsid w:val="009321C8"/>
    <w:rsid w:val="0093225F"/>
    <w:rsid w:val="009322F2"/>
    <w:rsid w:val="00932C2E"/>
    <w:rsid w:val="00934277"/>
    <w:rsid w:val="00936E48"/>
    <w:rsid w:val="0093702A"/>
    <w:rsid w:val="00937357"/>
    <w:rsid w:val="00937721"/>
    <w:rsid w:val="0094036C"/>
    <w:rsid w:val="00940964"/>
    <w:rsid w:val="00941FDF"/>
    <w:rsid w:val="00944F96"/>
    <w:rsid w:val="00945D96"/>
    <w:rsid w:val="009477B1"/>
    <w:rsid w:val="00952284"/>
    <w:rsid w:val="00954B72"/>
    <w:rsid w:val="00954E13"/>
    <w:rsid w:val="009553F4"/>
    <w:rsid w:val="00957639"/>
    <w:rsid w:val="0095781A"/>
    <w:rsid w:val="00962337"/>
    <w:rsid w:val="009627C8"/>
    <w:rsid w:val="0096363A"/>
    <w:rsid w:val="00964C84"/>
    <w:rsid w:val="0096506E"/>
    <w:rsid w:val="0096597A"/>
    <w:rsid w:val="00966386"/>
    <w:rsid w:val="00966ED7"/>
    <w:rsid w:val="00971352"/>
    <w:rsid w:val="009717DA"/>
    <w:rsid w:val="00971CED"/>
    <w:rsid w:val="0097234B"/>
    <w:rsid w:val="009725BD"/>
    <w:rsid w:val="00972948"/>
    <w:rsid w:val="00972DBE"/>
    <w:rsid w:val="009732B4"/>
    <w:rsid w:val="00973503"/>
    <w:rsid w:val="00973756"/>
    <w:rsid w:val="00973A73"/>
    <w:rsid w:val="0097454B"/>
    <w:rsid w:val="00975A4E"/>
    <w:rsid w:val="00975A8A"/>
    <w:rsid w:val="009767B5"/>
    <w:rsid w:val="00976D25"/>
    <w:rsid w:val="0097753F"/>
    <w:rsid w:val="00977578"/>
    <w:rsid w:val="009779B0"/>
    <w:rsid w:val="009800BE"/>
    <w:rsid w:val="0098023D"/>
    <w:rsid w:val="009808D9"/>
    <w:rsid w:val="00980A19"/>
    <w:rsid w:val="00980E9F"/>
    <w:rsid w:val="009822D4"/>
    <w:rsid w:val="009842E7"/>
    <w:rsid w:val="00985412"/>
    <w:rsid w:val="009861F6"/>
    <w:rsid w:val="009865C1"/>
    <w:rsid w:val="00987320"/>
    <w:rsid w:val="00991798"/>
    <w:rsid w:val="00991F26"/>
    <w:rsid w:val="00992797"/>
    <w:rsid w:val="00992C42"/>
    <w:rsid w:val="00992E3E"/>
    <w:rsid w:val="00993DC7"/>
    <w:rsid w:val="00994161"/>
    <w:rsid w:val="00994696"/>
    <w:rsid w:val="009957B2"/>
    <w:rsid w:val="00995C3E"/>
    <w:rsid w:val="00995D66"/>
    <w:rsid w:val="009962CF"/>
    <w:rsid w:val="009963F1"/>
    <w:rsid w:val="00996BA6"/>
    <w:rsid w:val="00996F08"/>
    <w:rsid w:val="009A0B84"/>
    <w:rsid w:val="009A16A5"/>
    <w:rsid w:val="009A1D23"/>
    <w:rsid w:val="009A30DC"/>
    <w:rsid w:val="009A3366"/>
    <w:rsid w:val="009A3EC7"/>
    <w:rsid w:val="009A4DB9"/>
    <w:rsid w:val="009A4F32"/>
    <w:rsid w:val="009A5CBF"/>
    <w:rsid w:val="009A7BAC"/>
    <w:rsid w:val="009B03A4"/>
    <w:rsid w:val="009B1552"/>
    <w:rsid w:val="009B1582"/>
    <w:rsid w:val="009B1FD5"/>
    <w:rsid w:val="009B27F7"/>
    <w:rsid w:val="009B37E6"/>
    <w:rsid w:val="009B3D9B"/>
    <w:rsid w:val="009B3EB5"/>
    <w:rsid w:val="009B50B8"/>
    <w:rsid w:val="009B528F"/>
    <w:rsid w:val="009B579E"/>
    <w:rsid w:val="009B5AAB"/>
    <w:rsid w:val="009B5AC3"/>
    <w:rsid w:val="009B75E4"/>
    <w:rsid w:val="009C08A6"/>
    <w:rsid w:val="009C0EE0"/>
    <w:rsid w:val="009C1728"/>
    <w:rsid w:val="009C2F6D"/>
    <w:rsid w:val="009C3082"/>
    <w:rsid w:val="009C3CEA"/>
    <w:rsid w:val="009C583F"/>
    <w:rsid w:val="009C5AEB"/>
    <w:rsid w:val="009C6944"/>
    <w:rsid w:val="009C6C26"/>
    <w:rsid w:val="009C706A"/>
    <w:rsid w:val="009C7D18"/>
    <w:rsid w:val="009D03FE"/>
    <w:rsid w:val="009D0496"/>
    <w:rsid w:val="009D11E0"/>
    <w:rsid w:val="009D143D"/>
    <w:rsid w:val="009D1B4E"/>
    <w:rsid w:val="009D1E6A"/>
    <w:rsid w:val="009D21FC"/>
    <w:rsid w:val="009D2EEE"/>
    <w:rsid w:val="009D2FFF"/>
    <w:rsid w:val="009D4512"/>
    <w:rsid w:val="009D4DCE"/>
    <w:rsid w:val="009D53B3"/>
    <w:rsid w:val="009D569D"/>
    <w:rsid w:val="009D5849"/>
    <w:rsid w:val="009D61FC"/>
    <w:rsid w:val="009D63BE"/>
    <w:rsid w:val="009D64C4"/>
    <w:rsid w:val="009D671F"/>
    <w:rsid w:val="009D6C92"/>
    <w:rsid w:val="009D7787"/>
    <w:rsid w:val="009E01A2"/>
    <w:rsid w:val="009E0DA5"/>
    <w:rsid w:val="009E0DD2"/>
    <w:rsid w:val="009E1A5C"/>
    <w:rsid w:val="009E22F5"/>
    <w:rsid w:val="009E27CA"/>
    <w:rsid w:val="009E3C0A"/>
    <w:rsid w:val="009E4081"/>
    <w:rsid w:val="009E40BF"/>
    <w:rsid w:val="009E4C8F"/>
    <w:rsid w:val="009E53F4"/>
    <w:rsid w:val="009E58D3"/>
    <w:rsid w:val="009F01CD"/>
    <w:rsid w:val="009F0869"/>
    <w:rsid w:val="009F155E"/>
    <w:rsid w:val="009F194F"/>
    <w:rsid w:val="009F2B40"/>
    <w:rsid w:val="009F2F41"/>
    <w:rsid w:val="009F31E7"/>
    <w:rsid w:val="009F382A"/>
    <w:rsid w:val="009F4662"/>
    <w:rsid w:val="009F606D"/>
    <w:rsid w:val="009F7C01"/>
    <w:rsid w:val="009F7ED8"/>
    <w:rsid w:val="00A0071C"/>
    <w:rsid w:val="00A01A57"/>
    <w:rsid w:val="00A01A62"/>
    <w:rsid w:val="00A01A72"/>
    <w:rsid w:val="00A01F6C"/>
    <w:rsid w:val="00A035B6"/>
    <w:rsid w:val="00A04A7E"/>
    <w:rsid w:val="00A05E25"/>
    <w:rsid w:val="00A06782"/>
    <w:rsid w:val="00A1108D"/>
    <w:rsid w:val="00A1185C"/>
    <w:rsid w:val="00A13243"/>
    <w:rsid w:val="00A138A0"/>
    <w:rsid w:val="00A156A1"/>
    <w:rsid w:val="00A1595F"/>
    <w:rsid w:val="00A169FC"/>
    <w:rsid w:val="00A20343"/>
    <w:rsid w:val="00A207C4"/>
    <w:rsid w:val="00A20DB4"/>
    <w:rsid w:val="00A21966"/>
    <w:rsid w:val="00A22CF4"/>
    <w:rsid w:val="00A236D4"/>
    <w:rsid w:val="00A23AC9"/>
    <w:rsid w:val="00A23C73"/>
    <w:rsid w:val="00A23E13"/>
    <w:rsid w:val="00A24496"/>
    <w:rsid w:val="00A253EA"/>
    <w:rsid w:val="00A25CC8"/>
    <w:rsid w:val="00A25F86"/>
    <w:rsid w:val="00A26C30"/>
    <w:rsid w:val="00A271C8"/>
    <w:rsid w:val="00A27374"/>
    <w:rsid w:val="00A27785"/>
    <w:rsid w:val="00A27A9D"/>
    <w:rsid w:val="00A30256"/>
    <w:rsid w:val="00A30631"/>
    <w:rsid w:val="00A30665"/>
    <w:rsid w:val="00A30D22"/>
    <w:rsid w:val="00A34CFE"/>
    <w:rsid w:val="00A34CFF"/>
    <w:rsid w:val="00A3538D"/>
    <w:rsid w:val="00A3560B"/>
    <w:rsid w:val="00A36DC0"/>
    <w:rsid w:val="00A408A4"/>
    <w:rsid w:val="00A40AFC"/>
    <w:rsid w:val="00A40C35"/>
    <w:rsid w:val="00A40D5C"/>
    <w:rsid w:val="00A40EA6"/>
    <w:rsid w:val="00A41D01"/>
    <w:rsid w:val="00A43EF3"/>
    <w:rsid w:val="00A4451E"/>
    <w:rsid w:val="00A4479D"/>
    <w:rsid w:val="00A4614D"/>
    <w:rsid w:val="00A466BE"/>
    <w:rsid w:val="00A513E1"/>
    <w:rsid w:val="00A51D1D"/>
    <w:rsid w:val="00A51E31"/>
    <w:rsid w:val="00A533DF"/>
    <w:rsid w:val="00A54A91"/>
    <w:rsid w:val="00A567AA"/>
    <w:rsid w:val="00A57432"/>
    <w:rsid w:val="00A57AAB"/>
    <w:rsid w:val="00A57D4E"/>
    <w:rsid w:val="00A60AD9"/>
    <w:rsid w:val="00A60DE6"/>
    <w:rsid w:val="00A615D5"/>
    <w:rsid w:val="00A61623"/>
    <w:rsid w:val="00A6237D"/>
    <w:rsid w:val="00A63278"/>
    <w:rsid w:val="00A646E2"/>
    <w:rsid w:val="00A64A98"/>
    <w:rsid w:val="00A64B13"/>
    <w:rsid w:val="00A65362"/>
    <w:rsid w:val="00A65583"/>
    <w:rsid w:val="00A677AB"/>
    <w:rsid w:val="00A713D1"/>
    <w:rsid w:val="00A7223F"/>
    <w:rsid w:val="00A72B64"/>
    <w:rsid w:val="00A73356"/>
    <w:rsid w:val="00A73A42"/>
    <w:rsid w:val="00A74EF5"/>
    <w:rsid w:val="00A76BAA"/>
    <w:rsid w:val="00A7754B"/>
    <w:rsid w:val="00A77EF3"/>
    <w:rsid w:val="00A80154"/>
    <w:rsid w:val="00A80215"/>
    <w:rsid w:val="00A808B4"/>
    <w:rsid w:val="00A81721"/>
    <w:rsid w:val="00A8197B"/>
    <w:rsid w:val="00A81C03"/>
    <w:rsid w:val="00A82348"/>
    <w:rsid w:val="00A8469F"/>
    <w:rsid w:val="00A8511B"/>
    <w:rsid w:val="00A8581D"/>
    <w:rsid w:val="00A8648A"/>
    <w:rsid w:val="00A90000"/>
    <w:rsid w:val="00A9044A"/>
    <w:rsid w:val="00A911CA"/>
    <w:rsid w:val="00A9137E"/>
    <w:rsid w:val="00A91514"/>
    <w:rsid w:val="00A92707"/>
    <w:rsid w:val="00A93DF1"/>
    <w:rsid w:val="00A95A49"/>
    <w:rsid w:val="00A9669D"/>
    <w:rsid w:val="00A969BF"/>
    <w:rsid w:val="00A97AF3"/>
    <w:rsid w:val="00A97DE3"/>
    <w:rsid w:val="00AA0979"/>
    <w:rsid w:val="00AA19C8"/>
    <w:rsid w:val="00AA2786"/>
    <w:rsid w:val="00AA293A"/>
    <w:rsid w:val="00AA2E9B"/>
    <w:rsid w:val="00AA3217"/>
    <w:rsid w:val="00AA3492"/>
    <w:rsid w:val="00AA465A"/>
    <w:rsid w:val="00AA6241"/>
    <w:rsid w:val="00AA773E"/>
    <w:rsid w:val="00AB0D10"/>
    <w:rsid w:val="00AB1A7A"/>
    <w:rsid w:val="00AB2B30"/>
    <w:rsid w:val="00AB6DE5"/>
    <w:rsid w:val="00AB77B4"/>
    <w:rsid w:val="00AB7E0D"/>
    <w:rsid w:val="00AC0978"/>
    <w:rsid w:val="00AC23AE"/>
    <w:rsid w:val="00AC28C8"/>
    <w:rsid w:val="00AC30AB"/>
    <w:rsid w:val="00AC35D8"/>
    <w:rsid w:val="00AC3DBB"/>
    <w:rsid w:val="00AC53CF"/>
    <w:rsid w:val="00AC693F"/>
    <w:rsid w:val="00AC6DEF"/>
    <w:rsid w:val="00AC7AA0"/>
    <w:rsid w:val="00AD16D8"/>
    <w:rsid w:val="00AD1FA4"/>
    <w:rsid w:val="00AD2380"/>
    <w:rsid w:val="00AD2987"/>
    <w:rsid w:val="00AD2BAA"/>
    <w:rsid w:val="00AD2E1B"/>
    <w:rsid w:val="00AD3DB3"/>
    <w:rsid w:val="00AD7D48"/>
    <w:rsid w:val="00AE1830"/>
    <w:rsid w:val="00AE20B8"/>
    <w:rsid w:val="00AE3696"/>
    <w:rsid w:val="00AE3B02"/>
    <w:rsid w:val="00AE3B47"/>
    <w:rsid w:val="00AE3D84"/>
    <w:rsid w:val="00AE3D8E"/>
    <w:rsid w:val="00AE43C6"/>
    <w:rsid w:val="00AE47AC"/>
    <w:rsid w:val="00AE4843"/>
    <w:rsid w:val="00AE5084"/>
    <w:rsid w:val="00AE612A"/>
    <w:rsid w:val="00AF0467"/>
    <w:rsid w:val="00AF0973"/>
    <w:rsid w:val="00AF106F"/>
    <w:rsid w:val="00AF185B"/>
    <w:rsid w:val="00AF1924"/>
    <w:rsid w:val="00AF2548"/>
    <w:rsid w:val="00AF2729"/>
    <w:rsid w:val="00AF450E"/>
    <w:rsid w:val="00AF452D"/>
    <w:rsid w:val="00AF4938"/>
    <w:rsid w:val="00AF5B73"/>
    <w:rsid w:val="00B00F3D"/>
    <w:rsid w:val="00B015FC"/>
    <w:rsid w:val="00B01E73"/>
    <w:rsid w:val="00B01EE8"/>
    <w:rsid w:val="00B02997"/>
    <w:rsid w:val="00B02EF5"/>
    <w:rsid w:val="00B036CD"/>
    <w:rsid w:val="00B03977"/>
    <w:rsid w:val="00B03B09"/>
    <w:rsid w:val="00B04326"/>
    <w:rsid w:val="00B04D32"/>
    <w:rsid w:val="00B04EAB"/>
    <w:rsid w:val="00B051EE"/>
    <w:rsid w:val="00B0579D"/>
    <w:rsid w:val="00B06166"/>
    <w:rsid w:val="00B0681A"/>
    <w:rsid w:val="00B0755D"/>
    <w:rsid w:val="00B07A89"/>
    <w:rsid w:val="00B10371"/>
    <w:rsid w:val="00B10EB2"/>
    <w:rsid w:val="00B11FBE"/>
    <w:rsid w:val="00B1217E"/>
    <w:rsid w:val="00B12716"/>
    <w:rsid w:val="00B12EA7"/>
    <w:rsid w:val="00B1317C"/>
    <w:rsid w:val="00B136C1"/>
    <w:rsid w:val="00B1385D"/>
    <w:rsid w:val="00B13912"/>
    <w:rsid w:val="00B14263"/>
    <w:rsid w:val="00B14A45"/>
    <w:rsid w:val="00B16417"/>
    <w:rsid w:val="00B16C59"/>
    <w:rsid w:val="00B178C1"/>
    <w:rsid w:val="00B17B08"/>
    <w:rsid w:val="00B17D16"/>
    <w:rsid w:val="00B200E4"/>
    <w:rsid w:val="00B20A7F"/>
    <w:rsid w:val="00B21F8F"/>
    <w:rsid w:val="00B23C44"/>
    <w:rsid w:val="00B27C2C"/>
    <w:rsid w:val="00B27C5D"/>
    <w:rsid w:val="00B30D61"/>
    <w:rsid w:val="00B30D9E"/>
    <w:rsid w:val="00B30EC7"/>
    <w:rsid w:val="00B3119B"/>
    <w:rsid w:val="00B32BFB"/>
    <w:rsid w:val="00B32D27"/>
    <w:rsid w:val="00B346CF"/>
    <w:rsid w:val="00B3548F"/>
    <w:rsid w:val="00B359A9"/>
    <w:rsid w:val="00B367A7"/>
    <w:rsid w:val="00B370F0"/>
    <w:rsid w:val="00B372F9"/>
    <w:rsid w:val="00B37578"/>
    <w:rsid w:val="00B42703"/>
    <w:rsid w:val="00B42EBD"/>
    <w:rsid w:val="00B4464B"/>
    <w:rsid w:val="00B44871"/>
    <w:rsid w:val="00B4548B"/>
    <w:rsid w:val="00B45766"/>
    <w:rsid w:val="00B46272"/>
    <w:rsid w:val="00B46609"/>
    <w:rsid w:val="00B47C02"/>
    <w:rsid w:val="00B5020C"/>
    <w:rsid w:val="00B50A78"/>
    <w:rsid w:val="00B510EA"/>
    <w:rsid w:val="00B5138C"/>
    <w:rsid w:val="00B51B01"/>
    <w:rsid w:val="00B5220C"/>
    <w:rsid w:val="00B537B4"/>
    <w:rsid w:val="00B53A4B"/>
    <w:rsid w:val="00B5409F"/>
    <w:rsid w:val="00B54643"/>
    <w:rsid w:val="00B54F3F"/>
    <w:rsid w:val="00B551F1"/>
    <w:rsid w:val="00B55CF1"/>
    <w:rsid w:val="00B562E1"/>
    <w:rsid w:val="00B56660"/>
    <w:rsid w:val="00B56C4D"/>
    <w:rsid w:val="00B579A3"/>
    <w:rsid w:val="00B579B3"/>
    <w:rsid w:val="00B61309"/>
    <w:rsid w:val="00B61F3B"/>
    <w:rsid w:val="00B634A4"/>
    <w:rsid w:val="00B64018"/>
    <w:rsid w:val="00B6432D"/>
    <w:rsid w:val="00B64782"/>
    <w:rsid w:val="00B64909"/>
    <w:rsid w:val="00B64F15"/>
    <w:rsid w:val="00B653FC"/>
    <w:rsid w:val="00B65BD5"/>
    <w:rsid w:val="00B6624E"/>
    <w:rsid w:val="00B66A09"/>
    <w:rsid w:val="00B67911"/>
    <w:rsid w:val="00B71527"/>
    <w:rsid w:val="00B7156B"/>
    <w:rsid w:val="00B71D49"/>
    <w:rsid w:val="00B7300E"/>
    <w:rsid w:val="00B75FDA"/>
    <w:rsid w:val="00B76272"/>
    <w:rsid w:val="00B7631F"/>
    <w:rsid w:val="00B76588"/>
    <w:rsid w:val="00B765BF"/>
    <w:rsid w:val="00B7774F"/>
    <w:rsid w:val="00B81A1F"/>
    <w:rsid w:val="00B8204D"/>
    <w:rsid w:val="00B827F1"/>
    <w:rsid w:val="00B8283E"/>
    <w:rsid w:val="00B82CF7"/>
    <w:rsid w:val="00B83F9D"/>
    <w:rsid w:val="00B84285"/>
    <w:rsid w:val="00B85B4A"/>
    <w:rsid w:val="00B8610D"/>
    <w:rsid w:val="00B87378"/>
    <w:rsid w:val="00B875A6"/>
    <w:rsid w:val="00B90732"/>
    <w:rsid w:val="00B91FC8"/>
    <w:rsid w:val="00B9212C"/>
    <w:rsid w:val="00B92DDB"/>
    <w:rsid w:val="00B92FEE"/>
    <w:rsid w:val="00B9311A"/>
    <w:rsid w:val="00B93D38"/>
    <w:rsid w:val="00B941BD"/>
    <w:rsid w:val="00B94598"/>
    <w:rsid w:val="00B94EBD"/>
    <w:rsid w:val="00B95698"/>
    <w:rsid w:val="00B967AE"/>
    <w:rsid w:val="00B96C67"/>
    <w:rsid w:val="00B96D81"/>
    <w:rsid w:val="00BA11EB"/>
    <w:rsid w:val="00BA1AD8"/>
    <w:rsid w:val="00BA1C3F"/>
    <w:rsid w:val="00BA1F5C"/>
    <w:rsid w:val="00BA2268"/>
    <w:rsid w:val="00BA2ED1"/>
    <w:rsid w:val="00BA44F8"/>
    <w:rsid w:val="00BA5E83"/>
    <w:rsid w:val="00BA76AC"/>
    <w:rsid w:val="00BB011C"/>
    <w:rsid w:val="00BB0AA0"/>
    <w:rsid w:val="00BB0EA2"/>
    <w:rsid w:val="00BB1F84"/>
    <w:rsid w:val="00BB237C"/>
    <w:rsid w:val="00BB24C0"/>
    <w:rsid w:val="00BB2737"/>
    <w:rsid w:val="00BB2AA3"/>
    <w:rsid w:val="00BB2C0D"/>
    <w:rsid w:val="00BB2F69"/>
    <w:rsid w:val="00BB2FC1"/>
    <w:rsid w:val="00BB368E"/>
    <w:rsid w:val="00BB3B76"/>
    <w:rsid w:val="00BB4EB0"/>
    <w:rsid w:val="00BB542B"/>
    <w:rsid w:val="00BB54B7"/>
    <w:rsid w:val="00BB54F6"/>
    <w:rsid w:val="00BB5C43"/>
    <w:rsid w:val="00BB5EFF"/>
    <w:rsid w:val="00BC0ED5"/>
    <w:rsid w:val="00BC13A2"/>
    <w:rsid w:val="00BC178B"/>
    <w:rsid w:val="00BC23FB"/>
    <w:rsid w:val="00BC3951"/>
    <w:rsid w:val="00BC3EEC"/>
    <w:rsid w:val="00BC59A5"/>
    <w:rsid w:val="00BC65CC"/>
    <w:rsid w:val="00BC697A"/>
    <w:rsid w:val="00BC710B"/>
    <w:rsid w:val="00BD0237"/>
    <w:rsid w:val="00BD0BAB"/>
    <w:rsid w:val="00BD118E"/>
    <w:rsid w:val="00BD13AB"/>
    <w:rsid w:val="00BD1893"/>
    <w:rsid w:val="00BD2AD5"/>
    <w:rsid w:val="00BD37FC"/>
    <w:rsid w:val="00BD4A96"/>
    <w:rsid w:val="00BD53A9"/>
    <w:rsid w:val="00BD64FE"/>
    <w:rsid w:val="00BE09FE"/>
    <w:rsid w:val="00BE146A"/>
    <w:rsid w:val="00BE22D2"/>
    <w:rsid w:val="00BE2331"/>
    <w:rsid w:val="00BE2914"/>
    <w:rsid w:val="00BE3884"/>
    <w:rsid w:val="00BE3ECE"/>
    <w:rsid w:val="00BE44EE"/>
    <w:rsid w:val="00BE4EAF"/>
    <w:rsid w:val="00BE671E"/>
    <w:rsid w:val="00BE6931"/>
    <w:rsid w:val="00BE6A2B"/>
    <w:rsid w:val="00BE79EE"/>
    <w:rsid w:val="00BF0F57"/>
    <w:rsid w:val="00BF206E"/>
    <w:rsid w:val="00BF3315"/>
    <w:rsid w:val="00BF3A6F"/>
    <w:rsid w:val="00BF3F2A"/>
    <w:rsid w:val="00BF5237"/>
    <w:rsid w:val="00BF6253"/>
    <w:rsid w:val="00BF6DB1"/>
    <w:rsid w:val="00BF7EE4"/>
    <w:rsid w:val="00BF7FC1"/>
    <w:rsid w:val="00C0082C"/>
    <w:rsid w:val="00C00E87"/>
    <w:rsid w:val="00C01139"/>
    <w:rsid w:val="00C014F4"/>
    <w:rsid w:val="00C01924"/>
    <w:rsid w:val="00C025F7"/>
    <w:rsid w:val="00C02F24"/>
    <w:rsid w:val="00C03C41"/>
    <w:rsid w:val="00C04300"/>
    <w:rsid w:val="00C05091"/>
    <w:rsid w:val="00C05D1A"/>
    <w:rsid w:val="00C066E6"/>
    <w:rsid w:val="00C06D8F"/>
    <w:rsid w:val="00C10FFD"/>
    <w:rsid w:val="00C1183C"/>
    <w:rsid w:val="00C11C27"/>
    <w:rsid w:val="00C12226"/>
    <w:rsid w:val="00C1264B"/>
    <w:rsid w:val="00C128DC"/>
    <w:rsid w:val="00C12CCB"/>
    <w:rsid w:val="00C13D33"/>
    <w:rsid w:val="00C15D4C"/>
    <w:rsid w:val="00C15F84"/>
    <w:rsid w:val="00C16569"/>
    <w:rsid w:val="00C16F36"/>
    <w:rsid w:val="00C20732"/>
    <w:rsid w:val="00C207B3"/>
    <w:rsid w:val="00C20A04"/>
    <w:rsid w:val="00C21A5C"/>
    <w:rsid w:val="00C224B6"/>
    <w:rsid w:val="00C231E8"/>
    <w:rsid w:val="00C238B0"/>
    <w:rsid w:val="00C23919"/>
    <w:rsid w:val="00C23E08"/>
    <w:rsid w:val="00C24556"/>
    <w:rsid w:val="00C24747"/>
    <w:rsid w:val="00C255B5"/>
    <w:rsid w:val="00C26FF4"/>
    <w:rsid w:val="00C276E6"/>
    <w:rsid w:val="00C30875"/>
    <w:rsid w:val="00C312E7"/>
    <w:rsid w:val="00C31996"/>
    <w:rsid w:val="00C3356C"/>
    <w:rsid w:val="00C34231"/>
    <w:rsid w:val="00C34274"/>
    <w:rsid w:val="00C34FDE"/>
    <w:rsid w:val="00C355D7"/>
    <w:rsid w:val="00C35B03"/>
    <w:rsid w:val="00C35CCA"/>
    <w:rsid w:val="00C36DC6"/>
    <w:rsid w:val="00C375A9"/>
    <w:rsid w:val="00C37A11"/>
    <w:rsid w:val="00C40D20"/>
    <w:rsid w:val="00C415A2"/>
    <w:rsid w:val="00C429EB"/>
    <w:rsid w:val="00C42EE8"/>
    <w:rsid w:val="00C45202"/>
    <w:rsid w:val="00C455DE"/>
    <w:rsid w:val="00C46135"/>
    <w:rsid w:val="00C461A8"/>
    <w:rsid w:val="00C47631"/>
    <w:rsid w:val="00C50C74"/>
    <w:rsid w:val="00C512CE"/>
    <w:rsid w:val="00C52014"/>
    <w:rsid w:val="00C539F6"/>
    <w:rsid w:val="00C54789"/>
    <w:rsid w:val="00C5563F"/>
    <w:rsid w:val="00C560EB"/>
    <w:rsid w:val="00C572B1"/>
    <w:rsid w:val="00C5747E"/>
    <w:rsid w:val="00C60B29"/>
    <w:rsid w:val="00C60CB8"/>
    <w:rsid w:val="00C6123B"/>
    <w:rsid w:val="00C6232D"/>
    <w:rsid w:val="00C62BEE"/>
    <w:rsid w:val="00C65685"/>
    <w:rsid w:val="00C674D6"/>
    <w:rsid w:val="00C67B5D"/>
    <w:rsid w:val="00C67C3B"/>
    <w:rsid w:val="00C70A82"/>
    <w:rsid w:val="00C712BE"/>
    <w:rsid w:val="00C71F51"/>
    <w:rsid w:val="00C7289A"/>
    <w:rsid w:val="00C7495A"/>
    <w:rsid w:val="00C74B80"/>
    <w:rsid w:val="00C75220"/>
    <w:rsid w:val="00C75FC4"/>
    <w:rsid w:val="00C76015"/>
    <w:rsid w:val="00C76D02"/>
    <w:rsid w:val="00C77243"/>
    <w:rsid w:val="00C772B1"/>
    <w:rsid w:val="00C80529"/>
    <w:rsid w:val="00C80E89"/>
    <w:rsid w:val="00C82016"/>
    <w:rsid w:val="00C82434"/>
    <w:rsid w:val="00C83C29"/>
    <w:rsid w:val="00C8665F"/>
    <w:rsid w:val="00C86B54"/>
    <w:rsid w:val="00C87081"/>
    <w:rsid w:val="00C87D18"/>
    <w:rsid w:val="00C918DC"/>
    <w:rsid w:val="00C920E5"/>
    <w:rsid w:val="00C9213B"/>
    <w:rsid w:val="00C92DF2"/>
    <w:rsid w:val="00C93792"/>
    <w:rsid w:val="00C95CC4"/>
    <w:rsid w:val="00C96D88"/>
    <w:rsid w:val="00C975AB"/>
    <w:rsid w:val="00CA0536"/>
    <w:rsid w:val="00CA05F4"/>
    <w:rsid w:val="00CA07F3"/>
    <w:rsid w:val="00CA1196"/>
    <w:rsid w:val="00CA3491"/>
    <w:rsid w:val="00CA48CA"/>
    <w:rsid w:val="00CA4D57"/>
    <w:rsid w:val="00CA538D"/>
    <w:rsid w:val="00CA64CA"/>
    <w:rsid w:val="00CA7779"/>
    <w:rsid w:val="00CB09E7"/>
    <w:rsid w:val="00CB15B8"/>
    <w:rsid w:val="00CB5B00"/>
    <w:rsid w:val="00CB5DAD"/>
    <w:rsid w:val="00CB69C7"/>
    <w:rsid w:val="00CC322D"/>
    <w:rsid w:val="00CC5044"/>
    <w:rsid w:val="00CC51C4"/>
    <w:rsid w:val="00CC6682"/>
    <w:rsid w:val="00CC7A57"/>
    <w:rsid w:val="00CD0779"/>
    <w:rsid w:val="00CD32EC"/>
    <w:rsid w:val="00CD3BE9"/>
    <w:rsid w:val="00CD4D09"/>
    <w:rsid w:val="00CD553B"/>
    <w:rsid w:val="00CD5657"/>
    <w:rsid w:val="00CD7009"/>
    <w:rsid w:val="00CE044E"/>
    <w:rsid w:val="00CE0DE4"/>
    <w:rsid w:val="00CE0FEC"/>
    <w:rsid w:val="00CE3784"/>
    <w:rsid w:val="00CE3AD8"/>
    <w:rsid w:val="00CE464E"/>
    <w:rsid w:val="00CE50E0"/>
    <w:rsid w:val="00CE50E7"/>
    <w:rsid w:val="00CE59EE"/>
    <w:rsid w:val="00CE67F5"/>
    <w:rsid w:val="00CF1DF0"/>
    <w:rsid w:val="00CF25B7"/>
    <w:rsid w:val="00CF2FB5"/>
    <w:rsid w:val="00CF3034"/>
    <w:rsid w:val="00CF36FA"/>
    <w:rsid w:val="00CF3709"/>
    <w:rsid w:val="00CF4005"/>
    <w:rsid w:val="00CF4BFA"/>
    <w:rsid w:val="00CF5318"/>
    <w:rsid w:val="00CF5CD6"/>
    <w:rsid w:val="00CF72EE"/>
    <w:rsid w:val="00D0118F"/>
    <w:rsid w:val="00D0405D"/>
    <w:rsid w:val="00D043B5"/>
    <w:rsid w:val="00D0447C"/>
    <w:rsid w:val="00D0466A"/>
    <w:rsid w:val="00D07F34"/>
    <w:rsid w:val="00D1229D"/>
    <w:rsid w:val="00D12620"/>
    <w:rsid w:val="00D1345A"/>
    <w:rsid w:val="00D1364C"/>
    <w:rsid w:val="00D156F5"/>
    <w:rsid w:val="00D15D58"/>
    <w:rsid w:val="00D2017E"/>
    <w:rsid w:val="00D2101A"/>
    <w:rsid w:val="00D22E57"/>
    <w:rsid w:val="00D22E58"/>
    <w:rsid w:val="00D238FC"/>
    <w:rsid w:val="00D24D6F"/>
    <w:rsid w:val="00D25658"/>
    <w:rsid w:val="00D25C30"/>
    <w:rsid w:val="00D2688B"/>
    <w:rsid w:val="00D26DCB"/>
    <w:rsid w:val="00D27E8E"/>
    <w:rsid w:val="00D3045E"/>
    <w:rsid w:val="00D311F3"/>
    <w:rsid w:val="00D32B03"/>
    <w:rsid w:val="00D331D4"/>
    <w:rsid w:val="00D33670"/>
    <w:rsid w:val="00D33F2B"/>
    <w:rsid w:val="00D34C1F"/>
    <w:rsid w:val="00D35575"/>
    <w:rsid w:val="00D366F5"/>
    <w:rsid w:val="00D37369"/>
    <w:rsid w:val="00D37D73"/>
    <w:rsid w:val="00D37EA9"/>
    <w:rsid w:val="00D40454"/>
    <w:rsid w:val="00D40A86"/>
    <w:rsid w:val="00D40E0A"/>
    <w:rsid w:val="00D42A27"/>
    <w:rsid w:val="00D432EB"/>
    <w:rsid w:val="00D447E8"/>
    <w:rsid w:val="00D44FD7"/>
    <w:rsid w:val="00D45FF7"/>
    <w:rsid w:val="00D4687D"/>
    <w:rsid w:val="00D50353"/>
    <w:rsid w:val="00D515D7"/>
    <w:rsid w:val="00D53781"/>
    <w:rsid w:val="00D547C9"/>
    <w:rsid w:val="00D54875"/>
    <w:rsid w:val="00D548F8"/>
    <w:rsid w:val="00D55BD7"/>
    <w:rsid w:val="00D60759"/>
    <w:rsid w:val="00D6103F"/>
    <w:rsid w:val="00D61FA7"/>
    <w:rsid w:val="00D64805"/>
    <w:rsid w:val="00D64FAF"/>
    <w:rsid w:val="00D6578C"/>
    <w:rsid w:val="00D6726E"/>
    <w:rsid w:val="00D6797A"/>
    <w:rsid w:val="00D70064"/>
    <w:rsid w:val="00D70A3C"/>
    <w:rsid w:val="00D70A7B"/>
    <w:rsid w:val="00D710C2"/>
    <w:rsid w:val="00D7137C"/>
    <w:rsid w:val="00D71FDF"/>
    <w:rsid w:val="00D7235A"/>
    <w:rsid w:val="00D7286C"/>
    <w:rsid w:val="00D72BEE"/>
    <w:rsid w:val="00D7429F"/>
    <w:rsid w:val="00D747A5"/>
    <w:rsid w:val="00D74A47"/>
    <w:rsid w:val="00D74A6C"/>
    <w:rsid w:val="00D74C42"/>
    <w:rsid w:val="00D754BA"/>
    <w:rsid w:val="00D75D40"/>
    <w:rsid w:val="00D771A0"/>
    <w:rsid w:val="00D77F16"/>
    <w:rsid w:val="00D81624"/>
    <w:rsid w:val="00D81C17"/>
    <w:rsid w:val="00D82DCE"/>
    <w:rsid w:val="00D82E25"/>
    <w:rsid w:val="00D844B1"/>
    <w:rsid w:val="00D8760D"/>
    <w:rsid w:val="00D906A3"/>
    <w:rsid w:val="00D9151C"/>
    <w:rsid w:val="00D946E4"/>
    <w:rsid w:val="00D94B6C"/>
    <w:rsid w:val="00D96313"/>
    <w:rsid w:val="00D9660C"/>
    <w:rsid w:val="00D97054"/>
    <w:rsid w:val="00D9714E"/>
    <w:rsid w:val="00D9798D"/>
    <w:rsid w:val="00DA0062"/>
    <w:rsid w:val="00DA0765"/>
    <w:rsid w:val="00DA1610"/>
    <w:rsid w:val="00DA19AB"/>
    <w:rsid w:val="00DA29E4"/>
    <w:rsid w:val="00DA2F47"/>
    <w:rsid w:val="00DA3A45"/>
    <w:rsid w:val="00DA3C11"/>
    <w:rsid w:val="00DA4197"/>
    <w:rsid w:val="00DA53B6"/>
    <w:rsid w:val="00DA6BD0"/>
    <w:rsid w:val="00DA6E09"/>
    <w:rsid w:val="00DA7956"/>
    <w:rsid w:val="00DB08A4"/>
    <w:rsid w:val="00DB0AEA"/>
    <w:rsid w:val="00DB0F25"/>
    <w:rsid w:val="00DB13CC"/>
    <w:rsid w:val="00DB28C7"/>
    <w:rsid w:val="00DB70B9"/>
    <w:rsid w:val="00DB7A51"/>
    <w:rsid w:val="00DC0852"/>
    <w:rsid w:val="00DC1D33"/>
    <w:rsid w:val="00DC2ADC"/>
    <w:rsid w:val="00DC2BE5"/>
    <w:rsid w:val="00DC4229"/>
    <w:rsid w:val="00DC557D"/>
    <w:rsid w:val="00DC578C"/>
    <w:rsid w:val="00DC6531"/>
    <w:rsid w:val="00DC7330"/>
    <w:rsid w:val="00DD03D2"/>
    <w:rsid w:val="00DD0EC7"/>
    <w:rsid w:val="00DD13A8"/>
    <w:rsid w:val="00DD1622"/>
    <w:rsid w:val="00DD1830"/>
    <w:rsid w:val="00DD1CBF"/>
    <w:rsid w:val="00DD1F27"/>
    <w:rsid w:val="00DD2385"/>
    <w:rsid w:val="00DD2853"/>
    <w:rsid w:val="00DD30B1"/>
    <w:rsid w:val="00DD3271"/>
    <w:rsid w:val="00DD3965"/>
    <w:rsid w:val="00DD3A57"/>
    <w:rsid w:val="00DD3E02"/>
    <w:rsid w:val="00DD451D"/>
    <w:rsid w:val="00DD4E3B"/>
    <w:rsid w:val="00DD54BF"/>
    <w:rsid w:val="00DD5D45"/>
    <w:rsid w:val="00DD5D99"/>
    <w:rsid w:val="00DD5DC5"/>
    <w:rsid w:val="00DD6175"/>
    <w:rsid w:val="00DD633F"/>
    <w:rsid w:val="00DE0431"/>
    <w:rsid w:val="00DE180F"/>
    <w:rsid w:val="00DE3716"/>
    <w:rsid w:val="00DE3E2E"/>
    <w:rsid w:val="00DE4E0C"/>
    <w:rsid w:val="00DE5353"/>
    <w:rsid w:val="00DE6558"/>
    <w:rsid w:val="00DE7586"/>
    <w:rsid w:val="00DE76FE"/>
    <w:rsid w:val="00DE7E42"/>
    <w:rsid w:val="00DF00D9"/>
    <w:rsid w:val="00DF0B73"/>
    <w:rsid w:val="00DF27D7"/>
    <w:rsid w:val="00DF2966"/>
    <w:rsid w:val="00DF2B49"/>
    <w:rsid w:val="00DF3B65"/>
    <w:rsid w:val="00DF53BD"/>
    <w:rsid w:val="00DF54B2"/>
    <w:rsid w:val="00DF5864"/>
    <w:rsid w:val="00DF5C0F"/>
    <w:rsid w:val="00DF601A"/>
    <w:rsid w:val="00DF6323"/>
    <w:rsid w:val="00DF7140"/>
    <w:rsid w:val="00DF791A"/>
    <w:rsid w:val="00E00017"/>
    <w:rsid w:val="00E007A8"/>
    <w:rsid w:val="00E00BA0"/>
    <w:rsid w:val="00E00C37"/>
    <w:rsid w:val="00E0120D"/>
    <w:rsid w:val="00E02474"/>
    <w:rsid w:val="00E03220"/>
    <w:rsid w:val="00E04598"/>
    <w:rsid w:val="00E04EA2"/>
    <w:rsid w:val="00E05366"/>
    <w:rsid w:val="00E059DB"/>
    <w:rsid w:val="00E0669E"/>
    <w:rsid w:val="00E0690D"/>
    <w:rsid w:val="00E06FAF"/>
    <w:rsid w:val="00E1119C"/>
    <w:rsid w:val="00E117E4"/>
    <w:rsid w:val="00E11EB3"/>
    <w:rsid w:val="00E12B24"/>
    <w:rsid w:val="00E158F9"/>
    <w:rsid w:val="00E15FE8"/>
    <w:rsid w:val="00E16005"/>
    <w:rsid w:val="00E16BF6"/>
    <w:rsid w:val="00E17131"/>
    <w:rsid w:val="00E20854"/>
    <w:rsid w:val="00E20A6A"/>
    <w:rsid w:val="00E20B17"/>
    <w:rsid w:val="00E21C64"/>
    <w:rsid w:val="00E229CB"/>
    <w:rsid w:val="00E23186"/>
    <w:rsid w:val="00E23A17"/>
    <w:rsid w:val="00E23DEE"/>
    <w:rsid w:val="00E24C6B"/>
    <w:rsid w:val="00E26136"/>
    <w:rsid w:val="00E30564"/>
    <w:rsid w:val="00E30B2F"/>
    <w:rsid w:val="00E30E23"/>
    <w:rsid w:val="00E317DC"/>
    <w:rsid w:val="00E3239A"/>
    <w:rsid w:val="00E3297C"/>
    <w:rsid w:val="00E32CA3"/>
    <w:rsid w:val="00E331E2"/>
    <w:rsid w:val="00E33202"/>
    <w:rsid w:val="00E3323F"/>
    <w:rsid w:val="00E338D9"/>
    <w:rsid w:val="00E342B4"/>
    <w:rsid w:val="00E344E5"/>
    <w:rsid w:val="00E365ED"/>
    <w:rsid w:val="00E3676F"/>
    <w:rsid w:val="00E36CD7"/>
    <w:rsid w:val="00E4024D"/>
    <w:rsid w:val="00E40D8F"/>
    <w:rsid w:val="00E40FB1"/>
    <w:rsid w:val="00E41425"/>
    <w:rsid w:val="00E41BF0"/>
    <w:rsid w:val="00E42293"/>
    <w:rsid w:val="00E428D6"/>
    <w:rsid w:val="00E42910"/>
    <w:rsid w:val="00E43099"/>
    <w:rsid w:val="00E43878"/>
    <w:rsid w:val="00E43F5A"/>
    <w:rsid w:val="00E444C4"/>
    <w:rsid w:val="00E4460A"/>
    <w:rsid w:val="00E4502A"/>
    <w:rsid w:val="00E45644"/>
    <w:rsid w:val="00E45A0E"/>
    <w:rsid w:val="00E463CE"/>
    <w:rsid w:val="00E474C5"/>
    <w:rsid w:val="00E4773A"/>
    <w:rsid w:val="00E47759"/>
    <w:rsid w:val="00E50758"/>
    <w:rsid w:val="00E509CB"/>
    <w:rsid w:val="00E51B2E"/>
    <w:rsid w:val="00E51B6F"/>
    <w:rsid w:val="00E52123"/>
    <w:rsid w:val="00E526B4"/>
    <w:rsid w:val="00E52941"/>
    <w:rsid w:val="00E531C2"/>
    <w:rsid w:val="00E53761"/>
    <w:rsid w:val="00E5402D"/>
    <w:rsid w:val="00E547D8"/>
    <w:rsid w:val="00E54AA3"/>
    <w:rsid w:val="00E54C7E"/>
    <w:rsid w:val="00E554D2"/>
    <w:rsid w:val="00E554E2"/>
    <w:rsid w:val="00E57C2F"/>
    <w:rsid w:val="00E57E5D"/>
    <w:rsid w:val="00E60144"/>
    <w:rsid w:val="00E6014E"/>
    <w:rsid w:val="00E60BB3"/>
    <w:rsid w:val="00E61D7C"/>
    <w:rsid w:val="00E629EE"/>
    <w:rsid w:val="00E633A5"/>
    <w:rsid w:val="00E633E9"/>
    <w:rsid w:val="00E6347E"/>
    <w:rsid w:val="00E64F0E"/>
    <w:rsid w:val="00E6593C"/>
    <w:rsid w:val="00E6637D"/>
    <w:rsid w:val="00E66C4B"/>
    <w:rsid w:val="00E66E6A"/>
    <w:rsid w:val="00E670A2"/>
    <w:rsid w:val="00E70035"/>
    <w:rsid w:val="00E70FD0"/>
    <w:rsid w:val="00E7165E"/>
    <w:rsid w:val="00E71665"/>
    <w:rsid w:val="00E7281F"/>
    <w:rsid w:val="00E73007"/>
    <w:rsid w:val="00E74962"/>
    <w:rsid w:val="00E74BFB"/>
    <w:rsid w:val="00E758F8"/>
    <w:rsid w:val="00E76631"/>
    <w:rsid w:val="00E8139B"/>
    <w:rsid w:val="00E81B1F"/>
    <w:rsid w:val="00E825E0"/>
    <w:rsid w:val="00E843DD"/>
    <w:rsid w:val="00E84CDA"/>
    <w:rsid w:val="00E85380"/>
    <w:rsid w:val="00E85752"/>
    <w:rsid w:val="00E8684E"/>
    <w:rsid w:val="00E869C5"/>
    <w:rsid w:val="00E86B50"/>
    <w:rsid w:val="00E90579"/>
    <w:rsid w:val="00E90E14"/>
    <w:rsid w:val="00E9151C"/>
    <w:rsid w:val="00E928D5"/>
    <w:rsid w:val="00E9301E"/>
    <w:rsid w:val="00E965FE"/>
    <w:rsid w:val="00E96F4B"/>
    <w:rsid w:val="00E973F6"/>
    <w:rsid w:val="00EA0C69"/>
    <w:rsid w:val="00EA1B89"/>
    <w:rsid w:val="00EA1D62"/>
    <w:rsid w:val="00EA2883"/>
    <w:rsid w:val="00EA2A2C"/>
    <w:rsid w:val="00EA2BE6"/>
    <w:rsid w:val="00EA38B4"/>
    <w:rsid w:val="00EA44C6"/>
    <w:rsid w:val="00EA48AC"/>
    <w:rsid w:val="00EA4BF6"/>
    <w:rsid w:val="00EA4DC2"/>
    <w:rsid w:val="00EA5060"/>
    <w:rsid w:val="00EA5C3C"/>
    <w:rsid w:val="00EA5D40"/>
    <w:rsid w:val="00EB023D"/>
    <w:rsid w:val="00EB09CF"/>
    <w:rsid w:val="00EB1399"/>
    <w:rsid w:val="00EB18EA"/>
    <w:rsid w:val="00EB33B5"/>
    <w:rsid w:val="00EB35B0"/>
    <w:rsid w:val="00EB3A42"/>
    <w:rsid w:val="00EB40ED"/>
    <w:rsid w:val="00EB47D6"/>
    <w:rsid w:val="00EB5343"/>
    <w:rsid w:val="00EB54A7"/>
    <w:rsid w:val="00EB771D"/>
    <w:rsid w:val="00EB7ABD"/>
    <w:rsid w:val="00EB7EBA"/>
    <w:rsid w:val="00EC00C4"/>
    <w:rsid w:val="00EC0149"/>
    <w:rsid w:val="00EC171C"/>
    <w:rsid w:val="00EC434B"/>
    <w:rsid w:val="00EC477C"/>
    <w:rsid w:val="00EC568B"/>
    <w:rsid w:val="00EC57F9"/>
    <w:rsid w:val="00EC5C95"/>
    <w:rsid w:val="00EC5D18"/>
    <w:rsid w:val="00EC6C98"/>
    <w:rsid w:val="00ED0749"/>
    <w:rsid w:val="00ED0CF6"/>
    <w:rsid w:val="00ED12A0"/>
    <w:rsid w:val="00ED150D"/>
    <w:rsid w:val="00ED1E7C"/>
    <w:rsid w:val="00ED2847"/>
    <w:rsid w:val="00ED2BC3"/>
    <w:rsid w:val="00ED2DC5"/>
    <w:rsid w:val="00ED2FDE"/>
    <w:rsid w:val="00ED343D"/>
    <w:rsid w:val="00ED3625"/>
    <w:rsid w:val="00ED576E"/>
    <w:rsid w:val="00ED5A58"/>
    <w:rsid w:val="00ED5D52"/>
    <w:rsid w:val="00ED6355"/>
    <w:rsid w:val="00ED656A"/>
    <w:rsid w:val="00ED6A42"/>
    <w:rsid w:val="00ED7D24"/>
    <w:rsid w:val="00EE0F8C"/>
    <w:rsid w:val="00EE0FCA"/>
    <w:rsid w:val="00EE36BA"/>
    <w:rsid w:val="00EE4016"/>
    <w:rsid w:val="00EE4044"/>
    <w:rsid w:val="00EE5A33"/>
    <w:rsid w:val="00EE5FBF"/>
    <w:rsid w:val="00EE7D1F"/>
    <w:rsid w:val="00EE7F12"/>
    <w:rsid w:val="00EF053A"/>
    <w:rsid w:val="00EF1EA8"/>
    <w:rsid w:val="00EF1FF4"/>
    <w:rsid w:val="00EF208E"/>
    <w:rsid w:val="00EF2313"/>
    <w:rsid w:val="00EF31CB"/>
    <w:rsid w:val="00EF425C"/>
    <w:rsid w:val="00EF4A20"/>
    <w:rsid w:val="00EF4D6B"/>
    <w:rsid w:val="00EF547F"/>
    <w:rsid w:val="00EF56B6"/>
    <w:rsid w:val="00EF6C21"/>
    <w:rsid w:val="00EF7318"/>
    <w:rsid w:val="00EF78D6"/>
    <w:rsid w:val="00EF7A9A"/>
    <w:rsid w:val="00F025C7"/>
    <w:rsid w:val="00F026F2"/>
    <w:rsid w:val="00F02C72"/>
    <w:rsid w:val="00F035AB"/>
    <w:rsid w:val="00F04444"/>
    <w:rsid w:val="00F056B3"/>
    <w:rsid w:val="00F05D61"/>
    <w:rsid w:val="00F064E6"/>
    <w:rsid w:val="00F07F33"/>
    <w:rsid w:val="00F100AA"/>
    <w:rsid w:val="00F117E6"/>
    <w:rsid w:val="00F12924"/>
    <w:rsid w:val="00F13D61"/>
    <w:rsid w:val="00F13EC9"/>
    <w:rsid w:val="00F1412B"/>
    <w:rsid w:val="00F14A20"/>
    <w:rsid w:val="00F1551E"/>
    <w:rsid w:val="00F15A22"/>
    <w:rsid w:val="00F161EF"/>
    <w:rsid w:val="00F20DA8"/>
    <w:rsid w:val="00F2162B"/>
    <w:rsid w:val="00F2208A"/>
    <w:rsid w:val="00F229C3"/>
    <w:rsid w:val="00F23226"/>
    <w:rsid w:val="00F232CF"/>
    <w:rsid w:val="00F236D3"/>
    <w:rsid w:val="00F237EF"/>
    <w:rsid w:val="00F23B3E"/>
    <w:rsid w:val="00F243E9"/>
    <w:rsid w:val="00F25E0A"/>
    <w:rsid w:val="00F26238"/>
    <w:rsid w:val="00F2771E"/>
    <w:rsid w:val="00F32290"/>
    <w:rsid w:val="00F34974"/>
    <w:rsid w:val="00F34ACF"/>
    <w:rsid w:val="00F34F75"/>
    <w:rsid w:val="00F367B6"/>
    <w:rsid w:val="00F37368"/>
    <w:rsid w:val="00F4015E"/>
    <w:rsid w:val="00F4132D"/>
    <w:rsid w:val="00F425A4"/>
    <w:rsid w:val="00F42EF4"/>
    <w:rsid w:val="00F43395"/>
    <w:rsid w:val="00F433BA"/>
    <w:rsid w:val="00F434F4"/>
    <w:rsid w:val="00F43A97"/>
    <w:rsid w:val="00F4582C"/>
    <w:rsid w:val="00F459EE"/>
    <w:rsid w:val="00F4739D"/>
    <w:rsid w:val="00F51156"/>
    <w:rsid w:val="00F51376"/>
    <w:rsid w:val="00F515FF"/>
    <w:rsid w:val="00F529D7"/>
    <w:rsid w:val="00F52A87"/>
    <w:rsid w:val="00F539DE"/>
    <w:rsid w:val="00F53A25"/>
    <w:rsid w:val="00F555D9"/>
    <w:rsid w:val="00F5574D"/>
    <w:rsid w:val="00F557AB"/>
    <w:rsid w:val="00F55B32"/>
    <w:rsid w:val="00F565B3"/>
    <w:rsid w:val="00F56BA8"/>
    <w:rsid w:val="00F56EED"/>
    <w:rsid w:val="00F574AC"/>
    <w:rsid w:val="00F608EF"/>
    <w:rsid w:val="00F60927"/>
    <w:rsid w:val="00F60D69"/>
    <w:rsid w:val="00F60E67"/>
    <w:rsid w:val="00F62020"/>
    <w:rsid w:val="00F62170"/>
    <w:rsid w:val="00F622EF"/>
    <w:rsid w:val="00F623BA"/>
    <w:rsid w:val="00F63D63"/>
    <w:rsid w:val="00F63E52"/>
    <w:rsid w:val="00F64655"/>
    <w:rsid w:val="00F646D3"/>
    <w:rsid w:val="00F64F94"/>
    <w:rsid w:val="00F64F97"/>
    <w:rsid w:val="00F65A8D"/>
    <w:rsid w:val="00F65E8E"/>
    <w:rsid w:val="00F66682"/>
    <w:rsid w:val="00F66B44"/>
    <w:rsid w:val="00F67500"/>
    <w:rsid w:val="00F6789B"/>
    <w:rsid w:val="00F67F92"/>
    <w:rsid w:val="00F709DE"/>
    <w:rsid w:val="00F71121"/>
    <w:rsid w:val="00F720A5"/>
    <w:rsid w:val="00F76EA9"/>
    <w:rsid w:val="00F81E72"/>
    <w:rsid w:val="00F83259"/>
    <w:rsid w:val="00F83660"/>
    <w:rsid w:val="00F83F40"/>
    <w:rsid w:val="00F8496E"/>
    <w:rsid w:val="00F84A79"/>
    <w:rsid w:val="00F85B20"/>
    <w:rsid w:val="00F867E6"/>
    <w:rsid w:val="00F86E1D"/>
    <w:rsid w:val="00F87EB1"/>
    <w:rsid w:val="00F90763"/>
    <w:rsid w:val="00F91129"/>
    <w:rsid w:val="00F91F4C"/>
    <w:rsid w:val="00F9221D"/>
    <w:rsid w:val="00F9249C"/>
    <w:rsid w:val="00F924A7"/>
    <w:rsid w:val="00F93878"/>
    <w:rsid w:val="00F93F09"/>
    <w:rsid w:val="00F944F0"/>
    <w:rsid w:val="00F94655"/>
    <w:rsid w:val="00F94816"/>
    <w:rsid w:val="00F95954"/>
    <w:rsid w:val="00F95BBF"/>
    <w:rsid w:val="00F96691"/>
    <w:rsid w:val="00F9694E"/>
    <w:rsid w:val="00F96C10"/>
    <w:rsid w:val="00F96FA3"/>
    <w:rsid w:val="00F97936"/>
    <w:rsid w:val="00FA06BE"/>
    <w:rsid w:val="00FA0F19"/>
    <w:rsid w:val="00FA19DA"/>
    <w:rsid w:val="00FA2BB9"/>
    <w:rsid w:val="00FA35CE"/>
    <w:rsid w:val="00FA40F3"/>
    <w:rsid w:val="00FA4945"/>
    <w:rsid w:val="00FA5272"/>
    <w:rsid w:val="00FB0276"/>
    <w:rsid w:val="00FB1580"/>
    <w:rsid w:val="00FB1A7F"/>
    <w:rsid w:val="00FB2324"/>
    <w:rsid w:val="00FB2712"/>
    <w:rsid w:val="00FB2A04"/>
    <w:rsid w:val="00FB3E44"/>
    <w:rsid w:val="00FB46B9"/>
    <w:rsid w:val="00FB5C82"/>
    <w:rsid w:val="00FB66CE"/>
    <w:rsid w:val="00FB6F2B"/>
    <w:rsid w:val="00FB7901"/>
    <w:rsid w:val="00FB7FF1"/>
    <w:rsid w:val="00FC1670"/>
    <w:rsid w:val="00FC16F9"/>
    <w:rsid w:val="00FC22C1"/>
    <w:rsid w:val="00FC27C8"/>
    <w:rsid w:val="00FC30F9"/>
    <w:rsid w:val="00FC32D6"/>
    <w:rsid w:val="00FC39A7"/>
    <w:rsid w:val="00FC4028"/>
    <w:rsid w:val="00FC429D"/>
    <w:rsid w:val="00FC5417"/>
    <w:rsid w:val="00FC5DEE"/>
    <w:rsid w:val="00FC65D3"/>
    <w:rsid w:val="00FC6CC5"/>
    <w:rsid w:val="00FC6F40"/>
    <w:rsid w:val="00FC702F"/>
    <w:rsid w:val="00FC74EF"/>
    <w:rsid w:val="00FD226D"/>
    <w:rsid w:val="00FD299C"/>
    <w:rsid w:val="00FD32EE"/>
    <w:rsid w:val="00FD330E"/>
    <w:rsid w:val="00FD4A5D"/>
    <w:rsid w:val="00FD4E1F"/>
    <w:rsid w:val="00FD4E3A"/>
    <w:rsid w:val="00FD4FE6"/>
    <w:rsid w:val="00FD5606"/>
    <w:rsid w:val="00FD5D60"/>
    <w:rsid w:val="00FD6A3C"/>
    <w:rsid w:val="00FD6F13"/>
    <w:rsid w:val="00FE05D7"/>
    <w:rsid w:val="00FE0C07"/>
    <w:rsid w:val="00FE1247"/>
    <w:rsid w:val="00FE146A"/>
    <w:rsid w:val="00FE4C66"/>
    <w:rsid w:val="00FE573E"/>
    <w:rsid w:val="00FE5C55"/>
    <w:rsid w:val="00FE5DED"/>
    <w:rsid w:val="00FE680C"/>
    <w:rsid w:val="00FE746D"/>
    <w:rsid w:val="00FE7FEE"/>
    <w:rsid w:val="00FF05A6"/>
    <w:rsid w:val="00FF0DAF"/>
    <w:rsid w:val="00FF0E27"/>
    <w:rsid w:val="00FF1456"/>
    <w:rsid w:val="00FF342B"/>
    <w:rsid w:val="00FF3CF5"/>
    <w:rsid w:val="00FF4770"/>
    <w:rsid w:val="00FF5852"/>
    <w:rsid w:val="00FF690C"/>
    <w:rsid w:val="00FF6FC6"/>
    <w:rsid w:val="00FF7127"/>
    <w:rsid w:val="297182B9"/>
    <w:rsid w:val="335EBFEF"/>
    <w:rsid w:val="4F0A55CA"/>
    <w:rsid w:val="587788D5"/>
    <w:rsid w:val="5CD708AE"/>
    <w:rsid w:val="5D67DA93"/>
    <w:rsid w:val="6D070521"/>
    <w:rsid w:val="7542BBE6"/>
    <w:rsid w:val="7F4DB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FC52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4B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470DC"/>
    <w:pPr>
      <w:tabs>
        <w:tab w:val="center" w:pos="4252"/>
        <w:tab w:val="right" w:pos="8504"/>
      </w:tabs>
      <w:snapToGrid w:val="0"/>
    </w:pPr>
  </w:style>
  <w:style w:type="paragraph" w:styleId="a5">
    <w:name w:val="footer"/>
    <w:basedOn w:val="a"/>
    <w:rsid w:val="002470DC"/>
    <w:pPr>
      <w:tabs>
        <w:tab w:val="center" w:pos="4252"/>
        <w:tab w:val="right" w:pos="8504"/>
      </w:tabs>
      <w:snapToGrid w:val="0"/>
    </w:pPr>
  </w:style>
  <w:style w:type="character" w:styleId="a6">
    <w:name w:val="Hyperlink"/>
    <w:rsid w:val="005F28AB"/>
    <w:rPr>
      <w:color w:val="0000FF"/>
      <w:u w:val="single"/>
    </w:rPr>
  </w:style>
  <w:style w:type="paragraph" w:styleId="a7">
    <w:name w:val="Balloon Text"/>
    <w:basedOn w:val="a"/>
    <w:link w:val="a8"/>
    <w:rsid w:val="00512730"/>
    <w:rPr>
      <w:rFonts w:ascii="Arial" w:eastAsia="ＭＳ ゴシック" w:hAnsi="Arial"/>
      <w:sz w:val="18"/>
      <w:szCs w:val="18"/>
      <w:lang w:val="x-none" w:eastAsia="x-none"/>
    </w:rPr>
  </w:style>
  <w:style w:type="character" w:customStyle="1" w:styleId="a8">
    <w:name w:val="吹き出し (文字)"/>
    <w:link w:val="a7"/>
    <w:rsid w:val="00512730"/>
    <w:rPr>
      <w:rFonts w:ascii="Arial" w:eastAsia="ＭＳ ゴシック" w:hAnsi="Arial" w:cs="Times New Roman"/>
      <w:kern w:val="2"/>
      <w:sz w:val="18"/>
      <w:szCs w:val="18"/>
    </w:rPr>
  </w:style>
  <w:style w:type="paragraph" w:styleId="a9">
    <w:name w:val="List Paragraph"/>
    <w:basedOn w:val="a"/>
    <w:uiPriority w:val="34"/>
    <w:qFormat/>
    <w:rsid w:val="00F20DA8"/>
    <w:pPr>
      <w:ind w:leftChars="400" w:left="840"/>
    </w:pPr>
  </w:style>
  <w:style w:type="character" w:styleId="aa">
    <w:name w:val="annotation reference"/>
    <w:rsid w:val="00187903"/>
    <w:rPr>
      <w:sz w:val="18"/>
      <w:szCs w:val="18"/>
    </w:rPr>
  </w:style>
  <w:style w:type="paragraph" w:styleId="ab">
    <w:name w:val="annotation text"/>
    <w:basedOn w:val="a"/>
    <w:link w:val="ac"/>
    <w:rsid w:val="00187903"/>
    <w:pPr>
      <w:jc w:val="left"/>
    </w:pPr>
  </w:style>
  <w:style w:type="character" w:customStyle="1" w:styleId="ac">
    <w:name w:val="コメント文字列 (文字)"/>
    <w:link w:val="ab"/>
    <w:rsid w:val="00187903"/>
    <w:rPr>
      <w:kern w:val="2"/>
      <w:sz w:val="21"/>
      <w:szCs w:val="24"/>
    </w:rPr>
  </w:style>
  <w:style w:type="paragraph" w:styleId="ad">
    <w:name w:val="annotation subject"/>
    <w:basedOn w:val="ab"/>
    <w:next w:val="ab"/>
    <w:link w:val="ae"/>
    <w:rsid w:val="00187903"/>
    <w:rPr>
      <w:b/>
      <w:bCs/>
    </w:rPr>
  </w:style>
  <w:style w:type="character" w:customStyle="1" w:styleId="ae">
    <w:name w:val="コメント内容 (文字)"/>
    <w:link w:val="ad"/>
    <w:rsid w:val="00187903"/>
    <w:rPr>
      <w:b/>
      <w:bCs/>
      <w:kern w:val="2"/>
      <w:sz w:val="21"/>
      <w:szCs w:val="24"/>
    </w:rPr>
  </w:style>
  <w:style w:type="paragraph" w:styleId="af">
    <w:name w:val="Plain Text"/>
    <w:basedOn w:val="a"/>
    <w:link w:val="af0"/>
    <w:uiPriority w:val="99"/>
    <w:unhideWhenUsed/>
    <w:rsid w:val="00553505"/>
    <w:pPr>
      <w:jc w:val="left"/>
    </w:pPr>
    <w:rPr>
      <w:rFonts w:ascii="Yu Gothic" w:eastAsia="Yu Gothic" w:hAnsi="Courier New" w:cs="Courier New"/>
      <w:sz w:val="22"/>
      <w:szCs w:val="22"/>
    </w:rPr>
  </w:style>
  <w:style w:type="character" w:customStyle="1" w:styleId="af0">
    <w:name w:val="書式なし (文字)"/>
    <w:link w:val="af"/>
    <w:uiPriority w:val="99"/>
    <w:rsid w:val="00553505"/>
    <w:rPr>
      <w:rFonts w:ascii="Yu Gothic" w:eastAsia="Yu Gothic" w:hAnsi="Courier New" w:cs="Courier New"/>
      <w:kern w:val="2"/>
      <w:sz w:val="22"/>
      <w:szCs w:val="22"/>
    </w:rPr>
  </w:style>
  <w:style w:type="paragraph" w:styleId="Web">
    <w:name w:val="Normal (Web)"/>
    <w:basedOn w:val="a"/>
    <w:uiPriority w:val="99"/>
    <w:unhideWhenUsed/>
    <w:rsid w:val="00165C4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FollowedHyperlink"/>
    <w:rsid w:val="00432420"/>
    <w:rPr>
      <w:color w:val="954F72"/>
      <w:u w:val="single"/>
    </w:rPr>
  </w:style>
  <w:style w:type="paragraph" w:styleId="af2">
    <w:name w:val="Date"/>
    <w:basedOn w:val="a"/>
    <w:next w:val="a"/>
    <w:link w:val="af3"/>
    <w:rsid w:val="000D0AD4"/>
  </w:style>
  <w:style w:type="character" w:customStyle="1" w:styleId="af3">
    <w:name w:val="日付 (文字)"/>
    <w:link w:val="af2"/>
    <w:rsid w:val="000D0AD4"/>
    <w:rPr>
      <w:kern w:val="2"/>
      <w:sz w:val="21"/>
      <w:szCs w:val="24"/>
    </w:rPr>
  </w:style>
  <w:style w:type="character" w:customStyle="1" w:styleId="1">
    <w:name w:val="未解決のメンション1"/>
    <w:uiPriority w:val="99"/>
    <w:semiHidden/>
    <w:unhideWhenUsed/>
    <w:rsid w:val="00CD3BE9"/>
    <w:rPr>
      <w:color w:val="605E5C"/>
      <w:shd w:val="clear" w:color="auto" w:fill="E1DFDD"/>
    </w:rPr>
  </w:style>
  <w:style w:type="paragraph" w:styleId="af4">
    <w:name w:val="Note Heading"/>
    <w:basedOn w:val="a"/>
    <w:next w:val="a"/>
    <w:link w:val="af5"/>
    <w:rsid w:val="00AF452D"/>
    <w:pPr>
      <w:jc w:val="center"/>
    </w:pPr>
  </w:style>
  <w:style w:type="character" w:customStyle="1" w:styleId="af5">
    <w:name w:val="記 (文字)"/>
    <w:link w:val="af4"/>
    <w:rsid w:val="00AF452D"/>
    <w:rPr>
      <w:kern w:val="2"/>
      <w:sz w:val="21"/>
      <w:szCs w:val="24"/>
    </w:rPr>
  </w:style>
  <w:style w:type="character" w:styleId="af6">
    <w:name w:val="Unresolved Mention"/>
    <w:uiPriority w:val="99"/>
    <w:semiHidden/>
    <w:unhideWhenUsed/>
    <w:rsid w:val="001871E9"/>
    <w:rPr>
      <w:color w:val="605E5C"/>
      <w:shd w:val="clear" w:color="auto" w:fill="E1DFDD"/>
    </w:rPr>
  </w:style>
  <w:style w:type="paragraph" w:styleId="af7">
    <w:name w:val="Revision"/>
    <w:hidden/>
    <w:uiPriority w:val="99"/>
    <w:semiHidden/>
    <w:rsid w:val="001871E9"/>
    <w:rPr>
      <w:kern w:val="2"/>
      <w:sz w:val="21"/>
      <w:szCs w:val="24"/>
    </w:rPr>
  </w:style>
  <w:style w:type="character" w:styleId="af8">
    <w:name w:val="Emphasis"/>
    <w:basedOn w:val="a0"/>
    <w:qFormat/>
    <w:rsid w:val="000609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5406">
      <w:bodyDiv w:val="1"/>
      <w:marLeft w:val="0"/>
      <w:marRight w:val="0"/>
      <w:marTop w:val="0"/>
      <w:marBottom w:val="0"/>
      <w:divBdr>
        <w:top w:val="none" w:sz="0" w:space="0" w:color="auto"/>
        <w:left w:val="none" w:sz="0" w:space="0" w:color="auto"/>
        <w:bottom w:val="none" w:sz="0" w:space="0" w:color="auto"/>
        <w:right w:val="none" w:sz="0" w:space="0" w:color="auto"/>
      </w:divBdr>
      <w:divsChild>
        <w:div w:id="132985503">
          <w:marLeft w:val="240"/>
          <w:marRight w:val="0"/>
          <w:marTop w:val="0"/>
          <w:marBottom w:val="0"/>
          <w:divBdr>
            <w:top w:val="none" w:sz="0" w:space="0" w:color="auto"/>
            <w:left w:val="none" w:sz="0" w:space="0" w:color="auto"/>
            <w:bottom w:val="none" w:sz="0" w:space="0" w:color="auto"/>
            <w:right w:val="none" w:sz="0" w:space="0" w:color="auto"/>
          </w:divBdr>
        </w:div>
        <w:div w:id="383917598">
          <w:marLeft w:val="240"/>
          <w:marRight w:val="0"/>
          <w:marTop w:val="0"/>
          <w:marBottom w:val="0"/>
          <w:divBdr>
            <w:top w:val="none" w:sz="0" w:space="0" w:color="auto"/>
            <w:left w:val="none" w:sz="0" w:space="0" w:color="auto"/>
            <w:bottom w:val="none" w:sz="0" w:space="0" w:color="auto"/>
            <w:right w:val="none" w:sz="0" w:space="0" w:color="auto"/>
          </w:divBdr>
        </w:div>
        <w:div w:id="546376781">
          <w:marLeft w:val="240"/>
          <w:marRight w:val="0"/>
          <w:marTop w:val="0"/>
          <w:marBottom w:val="0"/>
          <w:divBdr>
            <w:top w:val="none" w:sz="0" w:space="0" w:color="auto"/>
            <w:left w:val="none" w:sz="0" w:space="0" w:color="auto"/>
            <w:bottom w:val="none" w:sz="0" w:space="0" w:color="auto"/>
            <w:right w:val="none" w:sz="0" w:space="0" w:color="auto"/>
          </w:divBdr>
        </w:div>
        <w:div w:id="687950747">
          <w:marLeft w:val="240"/>
          <w:marRight w:val="0"/>
          <w:marTop w:val="0"/>
          <w:marBottom w:val="0"/>
          <w:divBdr>
            <w:top w:val="none" w:sz="0" w:space="0" w:color="auto"/>
            <w:left w:val="none" w:sz="0" w:space="0" w:color="auto"/>
            <w:bottom w:val="none" w:sz="0" w:space="0" w:color="auto"/>
            <w:right w:val="none" w:sz="0" w:space="0" w:color="auto"/>
          </w:divBdr>
        </w:div>
        <w:div w:id="773012445">
          <w:marLeft w:val="240"/>
          <w:marRight w:val="0"/>
          <w:marTop w:val="0"/>
          <w:marBottom w:val="0"/>
          <w:divBdr>
            <w:top w:val="none" w:sz="0" w:space="0" w:color="auto"/>
            <w:left w:val="none" w:sz="0" w:space="0" w:color="auto"/>
            <w:bottom w:val="none" w:sz="0" w:space="0" w:color="auto"/>
            <w:right w:val="none" w:sz="0" w:space="0" w:color="auto"/>
          </w:divBdr>
          <w:divsChild>
            <w:div w:id="1202399324">
              <w:marLeft w:val="240"/>
              <w:marRight w:val="0"/>
              <w:marTop w:val="0"/>
              <w:marBottom w:val="0"/>
              <w:divBdr>
                <w:top w:val="none" w:sz="0" w:space="0" w:color="auto"/>
                <w:left w:val="none" w:sz="0" w:space="0" w:color="auto"/>
                <w:bottom w:val="none" w:sz="0" w:space="0" w:color="auto"/>
                <w:right w:val="none" w:sz="0" w:space="0" w:color="auto"/>
              </w:divBdr>
            </w:div>
            <w:div w:id="1255743415">
              <w:marLeft w:val="240"/>
              <w:marRight w:val="0"/>
              <w:marTop w:val="0"/>
              <w:marBottom w:val="0"/>
              <w:divBdr>
                <w:top w:val="none" w:sz="0" w:space="0" w:color="auto"/>
                <w:left w:val="none" w:sz="0" w:space="0" w:color="auto"/>
                <w:bottom w:val="none" w:sz="0" w:space="0" w:color="auto"/>
                <w:right w:val="none" w:sz="0" w:space="0" w:color="auto"/>
              </w:divBdr>
            </w:div>
            <w:div w:id="1708336199">
              <w:marLeft w:val="240"/>
              <w:marRight w:val="0"/>
              <w:marTop w:val="0"/>
              <w:marBottom w:val="0"/>
              <w:divBdr>
                <w:top w:val="none" w:sz="0" w:space="0" w:color="auto"/>
                <w:left w:val="none" w:sz="0" w:space="0" w:color="auto"/>
                <w:bottom w:val="none" w:sz="0" w:space="0" w:color="auto"/>
                <w:right w:val="none" w:sz="0" w:space="0" w:color="auto"/>
              </w:divBdr>
            </w:div>
            <w:div w:id="1748111196">
              <w:marLeft w:val="240"/>
              <w:marRight w:val="0"/>
              <w:marTop w:val="0"/>
              <w:marBottom w:val="0"/>
              <w:divBdr>
                <w:top w:val="none" w:sz="0" w:space="0" w:color="auto"/>
                <w:left w:val="none" w:sz="0" w:space="0" w:color="auto"/>
                <w:bottom w:val="none" w:sz="0" w:space="0" w:color="auto"/>
                <w:right w:val="none" w:sz="0" w:space="0" w:color="auto"/>
              </w:divBdr>
            </w:div>
          </w:divsChild>
        </w:div>
        <w:div w:id="874853974">
          <w:marLeft w:val="240"/>
          <w:marRight w:val="0"/>
          <w:marTop w:val="0"/>
          <w:marBottom w:val="0"/>
          <w:divBdr>
            <w:top w:val="none" w:sz="0" w:space="0" w:color="auto"/>
            <w:left w:val="none" w:sz="0" w:space="0" w:color="auto"/>
            <w:bottom w:val="none" w:sz="0" w:space="0" w:color="auto"/>
            <w:right w:val="none" w:sz="0" w:space="0" w:color="auto"/>
          </w:divBdr>
        </w:div>
      </w:divsChild>
    </w:div>
    <w:div w:id="900100493">
      <w:bodyDiv w:val="1"/>
      <w:marLeft w:val="0"/>
      <w:marRight w:val="0"/>
      <w:marTop w:val="0"/>
      <w:marBottom w:val="0"/>
      <w:divBdr>
        <w:top w:val="none" w:sz="0" w:space="0" w:color="auto"/>
        <w:left w:val="none" w:sz="0" w:space="0" w:color="auto"/>
        <w:bottom w:val="none" w:sz="0" w:space="0" w:color="auto"/>
        <w:right w:val="none" w:sz="0" w:space="0" w:color="auto"/>
      </w:divBdr>
    </w:div>
    <w:div w:id="1059329625">
      <w:bodyDiv w:val="1"/>
      <w:marLeft w:val="0"/>
      <w:marRight w:val="0"/>
      <w:marTop w:val="0"/>
      <w:marBottom w:val="0"/>
      <w:divBdr>
        <w:top w:val="none" w:sz="0" w:space="0" w:color="auto"/>
        <w:left w:val="none" w:sz="0" w:space="0" w:color="auto"/>
        <w:bottom w:val="none" w:sz="0" w:space="0" w:color="auto"/>
        <w:right w:val="none" w:sz="0" w:space="0" w:color="auto"/>
      </w:divBdr>
    </w:div>
    <w:div w:id="1377895759">
      <w:bodyDiv w:val="1"/>
      <w:marLeft w:val="0"/>
      <w:marRight w:val="0"/>
      <w:marTop w:val="0"/>
      <w:marBottom w:val="0"/>
      <w:divBdr>
        <w:top w:val="none" w:sz="0" w:space="0" w:color="auto"/>
        <w:left w:val="none" w:sz="0" w:space="0" w:color="auto"/>
        <w:bottom w:val="none" w:sz="0" w:space="0" w:color="auto"/>
        <w:right w:val="none" w:sz="0" w:space="0" w:color="auto"/>
      </w:divBdr>
    </w:div>
    <w:div w:id="152444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gpos.task-asp.net/cu/270008/ea/residents/procedures/apply/1ae83dde-a50c-4710-bef3-e2e4e597f9b4/star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LR6ryn01ZH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10020/energy/inobe_kikin/inobe_kikinn_sienpuroguramu.htm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o110020/energy/inobe_kikin/inobe_kikinn_sienpuroguram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45D508D0416A4B9EE5301DF3DDD537" ma:contentTypeVersion="4" ma:contentTypeDescription="新しいドキュメントを作成します。" ma:contentTypeScope="" ma:versionID="466f6d74bcdec867a6f637940d4d5ca1">
  <xsd:schema xmlns:xsd="http://www.w3.org/2001/XMLSchema" xmlns:xs="http://www.w3.org/2001/XMLSchema" xmlns:p="http://schemas.microsoft.com/office/2006/metadata/properties" xmlns:ns2="244a07aa-0e6b-4472-8871-5420b1d915c1" targetNamespace="http://schemas.microsoft.com/office/2006/metadata/properties" ma:root="true" ma:fieldsID="6c7377e7bb0e6584ad7d7d797c896274" ns2:_="">
    <xsd:import namespace="244a07aa-0e6b-4472-8871-5420b1d915c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a07aa-0e6b-4472-8871-5420b1d91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5D2E5F-FFB9-4657-88BB-D297AC07FA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a07aa-0e6b-4472-8871-5420b1d9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A0639-646E-4ABC-A235-CE6951B4A1AE}">
  <ds:schemaRefs>
    <ds:schemaRef ds:uri="http://schemas.openxmlformats.org/officeDocument/2006/bibliography"/>
  </ds:schemaRefs>
</ds:datastoreItem>
</file>

<file path=customXml/itemProps3.xml><?xml version="1.0" encoding="utf-8"?>
<ds:datastoreItem xmlns:ds="http://schemas.openxmlformats.org/officeDocument/2006/customXml" ds:itemID="{E16370B1-925C-4D80-A7ED-C1B61DF6E4C6}">
  <ds:schemaRef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http://purl.org/dc/elements/1.1/"/>
    <ds:schemaRef ds:uri="http://schemas.openxmlformats.org/package/2006/metadata/core-properties"/>
    <ds:schemaRef ds:uri="244a07aa-0e6b-4472-8871-5420b1d915c1"/>
    <ds:schemaRef ds:uri="http://schemas.microsoft.com/office/2006/metadata/properties"/>
  </ds:schemaRefs>
</ds:datastoreItem>
</file>

<file path=customXml/itemProps4.xml><?xml version="1.0" encoding="utf-8"?>
<ds:datastoreItem xmlns:ds="http://schemas.openxmlformats.org/officeDocument/2006/customXml" ds:itemID="{8A03A921-5228-4068-8DD6-C9C38E8A9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8964</Words>
  <Characters>1331</Characters>
  <Application>Microsoft Office Word</Application>
  <DocSecurity>0</DocSecurity>
  <Lines>11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10275</CharactersWithSpaces>
  <SharedDoc>false</SharedDoc>
  <HLinks>
    <vt:vector size="48" baseType="variant">
      <vt:variant>
        <vt:i4>7405622</vt:i4>
      </vt:variant>
      <vt:variant>
        <vt:i4>21</vt:i4>
      </vt:variant>
      <vt:variant>
        <vt:i4>0</vt:i4>
      </vt:variant>
      <vt:variant>
        <vt:i4>5</vt:i4>
      </vt:variant>
      <vt:variant>
        <vt:lpwstr>https://www.pref.osaka.lg.jp/attach/246/00115458/20setsubi.pdf</vt:lpwstr>
      </vt:variant>
      <vt:variant>
        <vt:lpwstr/>
      </vt:variant>
      <vt:variant>
        <vt:i4>5505117</vt:i4>
      </vt:variant>
      <vt:variant>
        <vt:i4>18</vt:i4>
      </vt:variant>
      <vt:variant>
        <vt:i4>0</vt:i4>
      </vt:variant>
      <vt:variant>
        <vt:i4>5</vt:i4>
      </vt:variant>
      <vt:variant>
        <vt:lpwstr>http://www.pref.osaka.lg.jp/energy/suma-toenerugi/index.html</vt:lpwstr>
      </vt:variant>
      <vt:variant>
        <vt:lpwstr/>
      </vt:variant>
      <vt:variant>
        <vt:i4>196698</vt:i4>
      </vt:variant>
      <vt:variant>
        <vt:i4>15</vt:i4>
      </vt:variant>
      <vt:variant>
        <vt:i4>0</vt:i4>
      </vt:variant>
      <vt:variant>
        <vt:i4>5</vt:i4>
      </vt:variant>
      <vt:variant>
        <vt:lpwstr>http://www.pref.osaka.lg.jp/energy/smaeneindustry/index.html</vt:lpwstr>
      </vt:variant>
      <vt:variant>
        <vt:lpwstr/>
      </vt:variant>
      <vt:variant>
        <vt:i4>4587521</vt:i4>
      </vt:variant>
      <vt:variant>
        <vt:i4>12</vt:i4>
      </vt:variant>
      <vt:variant>
        <vt:i4>0</vt:i4>
      </vt:variant>
      <vt:variant>
        <vt:i4>5</vt:i4>
      </vt:variant>
      <vt:variant>
        <vt:lpwstr>https://www.pref.osaka.lg.jp/energy/carbonneutral/index.html</vt:lpwstr>
      </vt:variant>
      <vt:variant>
        <vt:lpwstr/>
      </vt:variant>
      <vt:variant>
        <vt:i4>4587521</vt:i4>
      </vt:variant>
      <vt:variant>
        <vt:i4>9</vt:i4>
      </vt:variant>
      <vt:variant>
        <vt:i4>0</vt:i4>
      </vt:variant>
      <vt:variant>
        <vt:i4>5</vt:i4>
      </vt:variant>
      <vt:variant>
        <vt:lpwstr>https://www.pref.osaka.lg.jp/energy/carbonneutral/index.html</vt:lpwstr>
      </vt:variant>
      <vt:variant>
        <vt:lpwstr/>
      </vt:variant>
      <vt:variant>
        <vt:i4>5374027</vt:i4>
      </vt:variant>
      <vt:variant>
        <vt:i4>6</vt:i4>
      </vt:variant>
      <vt:variant>
        <vt:i4>0</vt:i4>
      </vt:variant>
      <vt:variant>
        <vt:i4>5</vt:i4>
      </vt:variant>
      <vt:variant>
        <vt:lpwstr>https://www.shinsei.pref.osaka.lg.jp/ers/input?tetudukiId=2022040058</vt:lpwstr>
      </vt:variant>
      <vt:variant>
        <vt:lpwstr/>
      </vt:variant>
      <vt:variant>
        <vt:i4>4587521</vt:i4>
      </vt:variant>
      <vt:variant>
        <vt:i4>3</vt:i4>
      </vt:variant>
      <vt:variant>
        <vt:i4>0</vt:i4>
      </vt:variant>
      <vt:variant>
        <vt:i4>5</vt:i4>
      </vt:variant>
      <vt:variant>
        <vt:lpwstr>https://www.pref.osaka.lg.jp/energy/carbonneutral/index.html</vt:lpwstr>
      </vt:variant>
      <vt:variant>
        <vt:lpwstr/>
      </vt:variant>
      <vt:variant>
        <vt:i4>4587521</vt:i4>
      </vt:variant>
      <vt:variant>
        <vt:i4>0</vt:i4>
      </vt:variant>
      <vt:variant>
        <vt:i4>0</vt:i4>
      </vt:variant>
      <vt:variant>
        <vt:i4>5</vt:i4>
      </vt:variant>
      <vt:variant>
        <vt:lpwstr>https://www.pref.osaka.lg.jp/energy/carbonneutral/index.html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2025-02-19T01:15:00Z</dcterms:created>
  <dcterms:modified xsi:type="dcterms:W3CDTF">2025-02-19T02:48:00Z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0x0101000145D508D0416A4B9EE5301DF3DDD537</vt:lpwstr>
  </property>
</Properties>
</file>