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C4C3" w14:textId="2F865A04" w:rsidR="008771A0" w:rsidRDefault="00931D55" w:rsidP="008771A0">
      <w:pPr>
        <w:spacing w:line="240" w:lineRule="exact"/>
        <w:jc w:val="center"/>
        <w:rPr>
          <w:rFonts w:ascii="HGPｺﾞｼｯｸE" w:eastAsia="HGPｺﾞｼｯｸE" w:hAnsi="HGPｺﾞｼｯｸE"/>
          <w:sz w:val="32"/>
          <w:szCs w:val="32"/>
        </w:rPr>
      </w:pPr>
      <w:r>
        <w:rPr>
          <w:rFonts w:ascii="Meiryo UI" w:eastAsia="Meiryo UI" w:hAnsi="Meiryo UI"/>
          <w:b/>
          <w:noProof/>
          <w:kern w:val="0"/>
          <w:sz w:val="28"/>
          <w:szCs w:val="28"/>
        </w:rPr>
        <mc:AlternateContent>
          <mc:Choice Requires="wps">
            <w:drawing>
              <wp:anchor distT="0" distB="0" distL="114300" distR="114300" simplePos="0" relativeHeight="251649024" behindDoc="0" locked="0" layoutInCell="1" allowOverlap="1" wp14:anchorId="6EFCD5E8" wp14:editId="5D3D0387">
                <wp:simplePos x="0" y="0"/>
                <wp:positionH relativeFrom="margin">
                  <wp:posOffset>1175385</wp:posOffset>
                </wp:positionH>
                <wp:positionV relativeFrom="paragraph">
                  <wp:posOffset>97790</wp:posOffset>
                </wp:positionV>
                <wp:extent cx="5082540" cy="853440"/>
                <wp:effectExtent l="0" t="0" r="22860" b="228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853440"/>
                        </a:xfrm>
                        <a:prstGeom prst="rect">
                          <a:avLst/>
                        </a:prstGeom>
                        <a:solidFill>
                          <a:srgbClr val="FFFFFF"/>
                        </a:solidFill>
                        <a:ln w="9525">
                          <a:solidFill>
                            <a:srgbClr val="000000"/>
                          </a:solidFill>
                          <a:miter lim="800000"/>
                          <a:headEnd/>
                          <a:tailEnd/>
                        </a:ln>
                      </wps:spPr>
                      <wps:txbx>
                        <w:txbxContent>
                          <w:p w14:paraId="1359442A" w14:textId="0F95CC5A" w:rsidR="001D6731" w:rsidRDefault="001D6731"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w:t>
                            </w:r>
                            <w:r w:rsidR="0078603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 xml:space="preserve">）】　　　　</w:t>
                            </w:r>
                            <w:r w:rsidR="00A945B6">
                              <w:rPr>
                                <w:rFonts w:ascii="HG丸ｺﾞｼｯｸM-PRO" w:eastAsia="HG丸ｺﾞｼｯｸM-PRO" w:hAnsi="HG丸ｺﾞｼｯｸM-PRO" w:hint="eastAsia"/>
                                <w:sz w:val="20"/>
                                <w:szCs w:val="20"/>
                              </w:rPr>
                              <w:t xml:space="preserve"> </w:t>
                            </w:r>
                            <w:r w:rsidR="00EF17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事業（</w:t>
                            </w:r>
                            <w:r w:rsidR="0078603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【事業（3）】</w:t>
                            </w:r>
                          </w:p>
                          <w:p w14:paraId="6521AD43" w14:textId="5666DC11" w:rsidR="001D6731" w:rsidRDefault="008771A0"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　当　　</w:t>
                            </w:r>
                            <w:r w:rsidR="00786039">
                              <w:rPr>
                                <w:rFonts w:ascii="HG丸ｺﾞｼｯｸM-PRO" w:eastAsia="HG丸ｺﾞｼｯｸM-PRO" w:hAnsi="HG丸ｺﾞｼｯｸM-PRO" w:hint="eastAsia"/>
                                <w:sz w:val="20"/>
                                <w:szCs w:val="20"/>
                              </w:rPr>
                              <w:t>教育総務企画課</w:t>
                            </w:r>
                            <w:r w:rsidR="001D6731">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文化財保護課</w:t>
                            </w:r>
                            <w:r w:rsidR="001D6731">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中央図書館</w:t>
                            </w:r>
                          </w:p>
                          <w:p w14:paraId="5C4934D9" w14:textId="04E79DDA" w:rsidR="008771A0" w:rsidRPr="008771A0" w:rsidRDefault="00786039" w:rsidP="005404AC">
                            <w:pPr>
                              <w:spacing w:line="200" w:lineRule="exact"/>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教育政策グループ</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文化財企画グループ</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総務企画課</w:t>
                            </w:r>
                          </w:p>
                          <w:p w14:paraId="5FB84E8D" w14:textId="3AC59D58" w:rsidR="001D6731" w:rsidRPr="001D6731" w:rsidRDefault="001D6731"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中村</w:t>
                            </w:r>
                            <w:r>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土屋</w:t>
                            </w:r>
                            <w:r>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木津</w:t>
                            </w:r>
                          </w:p>
                          <w:p w14:paraId="15555B13" w14:textId="539FF9F6" w:rsidR="008771A0" w:rsidRPr="008771A0" w:rsidRDefault="008771A0"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　線　　</w:t>
                            </w:r>
                            <w:r w:rsidR="00786039">
                              <w:rPr>
                                <w:rFonts w:ascii="HG丸ｺﾞｼｯｸM-PRO" w:eastAsia="HG丸ｺﾞｼｯｸM-PRO" w:hAnsi="HG丸ｺﾞｼｯｸM-PRO"/>
                                <w:sz w:val="20"/>
                                <w:szCs w:val="20"/>
                              </w:rPr>
                              <w:t>3374</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6907</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 xml:space="preserve">　</w:t>
                            </w:r>
                          </w:p>
                          <w:p w14:paraId="277C9266" w14:textId="2510C657" w:rsidR="00385CED" w:rsidRDefault="008771A0"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直　通　　</w:t>
                            </w:r>
                            <w:r w:rsidR="00786039">
                              <w:rPr>
                                <w:rFonts w:ascii="HG丸ｺﾞｼｯｸM-PRO" w:eastAsia="HG丸ｺﾞｼｯｸM-PRO" w:hAnsi="HG丸ｺﾞｼｯｸM-PRO" w:hint="eastAsia"/>
                                <w:sz w:val="20"/>
                                <w:szCs w:val="20"/>
                              </w:rPr>
                              <w:t>06-4397-3758</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sz w:val="20"/>
                                <w:szCs w:val="20"/>
                              </w:rPr>
                              <w:t>06-6210-9900</w:t>
                            </w:r>
                            <w:r w:rsidR="00A00079">
                              <w:rPr>
                                <w:rFonts w:ascii="HG丸ｺﾞｼｯｸM-PRO" w:eastAsia="HG丸ｺﾞｼｯｸM-PRO" w:hAnsi="HG丸ｺﾞｼｯｸM-PRO" w:hint="eastAsia"/>
                                <w:sz w:val="20"/>
                                <w:szCs w:val="20"/>
                              </w:rPr>
                              <w:t xml:space="preserve">　　　</w:t>
                            </w:r>
                            <w:r w:rsidR="00A00079" w:rsidRPr="00A00079">
                              <w:rPr>
                                <w:rFonts w:ascii="HG丸ｺﾞｼｯｸM-PRO" w:eastAsia="HG丸ｺﾞｼｯｸM-PRO" w:hAnsi="HG丸ｺﾞｼｯｸM-PRO"/>
                                <w:sz w:val="20"/>
                                <w:szCs w:val="20"/>
                              </w:rPr>
                              <w:t>06-6745-9022</w:t>
                            </w:r>
                            <w:r w:rsidR="00786039">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FCD5E8" id="_x0000_t202" coordsize="21600,21600" o:spt="202" path="m,l,21600r21600,l21600,xe">
                <v:stroke joinstyle="miter"/>
                <v:path gradientshapeok="t" o:connecttype="rect"/>
              </v:shapetype>
              <v:shape id="テキスト ボックス 13" o:spid="_x0000_s1026" type="#_x0000_t202" style="position:absolute;left:0;text-align:left;margin-left:92.55pt;margin-top:7.7pt;width:400.2pt;height:67.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">
                <v:textbox>
                  <w:txbxContent>
                    <w:p w14:paraId="1359442A" w14:textId="0F95CC5A" w:rsidR="001D6731" w:rsidRDefault="001D6731"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w:t>
                      </w:r>
                      <w:r w:rsidR="00786039">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 xml:space="preserve">）】　　　　</w:t>
                      </w:r>
                      <w:r w:rsidR="00A945B6">
                        <w:rPr>
                          <w:rFonts w:ascii="HG丸ｺﾞｼｯｸM-PRO" w:eastAsia="HG丸ｺﾞｼｯｸM-PRO" w:hAnsi="HG丸ｺﾞｼｯｸM-PRO" w:hint="eastAsia"/>
                          <w:sz w:val="20"/>
                          <w:szCs w:val="20"/>
                        </w:rPr>
                        <w:t xml:space="preserve"> </w:t>
                      </w:r>
                      <w:r w:rsidR="00EF172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事業（</w:t>
                      </w:r>
                      <w:r w:rsidR="00786039">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【事業（3）】</w:t>
                      </w:r>
                    </w:p>
                    <w:p w14:paraId="6521AD43" w14:textId="5666DC11" w:rsidR="001D6731" w:rsidRDefault="008771A0"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　当　　</w:t>
                      </w:r>
                      <w:r w:rsidR="00786039">
                        <w:rPr>
                          <w:rFonts w:ascii="HG丸ｺﾞｼｯｸM-PRO" w:eastAsia="HG丸ｺﾞｼｯｸM-PRO" w:hAnsi="HG丸ｺﾞｼｯｸM-PRO" w:hint="eastAsia"/>
                          <w:sz w:val="20"/>
                          <w:szCs w:val="20"/>
                        </w:rPr>
                        <w:t>教育総務企画課</w:t>
                      </w:r>
                      <w:r w:rsidR="001D6731">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文化財保護課</w:t>
                      </w:r>
                      <w:r w:rsidR="001D6731">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中央図書館</w:t>
                      </w:r>
                    </w:p>
                    <w:p w14:paraId="5C4934D9" w14:textId="04E79DDA" w:rsidR="008771A0" w:rsidRPr="008771A0" w:rsidRDefault="00786039" w:rsidP="005404AC">
                      <w:pPr>
                        <w:spacing w:line="200" w:lineRule="exact"/>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教育政策グループ</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文化財企画グループ</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総務企画課</w:t>
                      </w:r>
                    </w:p>
                    <w:p w14:paraId="5FB84E8D" w14:textId="3AC59D58" w:rsidR="001D6731" w:rsidRPr="001D6731" w:rsidRDefault="001D6731"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中村</w:t>
                      </w:r>
                      <w:r>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土屋</w:t>
                      </w:r>
                      <w:r>
                        <w:rPr>
                          <w:rFonts w:ascii="HG丸ｺﾞｼｯｸM-PRO" w:eastAsia="HG丸ｺﾞｼｯｸM-PRO" w:hAnsi="HG丸ｺﾞｼｯｸM-PRO" w:hint="eastAsia"/>
                          <w:sz w:val="20"/>
                          <w:szCs w:val="20"/>
                        </w:rPr>
                        <w:t xml:space="preserve">　　　　　　</w:t>
                      </w:r>
                      <w:r w:rsidR="00786039">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木津</w:t>
                      </w:r>
                    </w:p>
                    <w:p w14:paraId="15555B13" w14:textId="539FF9F6" w:rsidR="008771A0" w:rsidRPr="008771A0" w:rsidRDefault="008771A0"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　線　　</w:t>
                      </w:r>
                      <w:r w:rsidR="00786039">
                        <w:rPr>
                          <w:rFonts w:ascii="HG丸ｺﾞｼｯｸM-PRO" w:eastAsia="HG丸ｺﾞｼｯｸM-PRO" w:hAnsi="HG丸ｺﾞｼｯｸM-PRO"/>
                          <w:sz w:val="20"/>
                          <w:szCs w:val="20"/>
                        </w:rPr>
                        <w:t>3374</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kern w:val="0"/>
                          <w:sz w:val="20"/>
                          <w:szCs w:val="20"/>
                        </w:rPr>
                        <w:t>6907</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 xml:space="preserve">　</w:t>
                      </w:r>
                    </w:p>
                    <w:p w14:paraId="277C9266" w14:textId="2510C657" w:rsidR="00385CED" w:rsidRDefault="008771A0"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直　通　　</w:t>
                      </w:r>
                      <w:r w:rsidR="00786039">
                        <w:rPr>
                          <w:rFonts w:ascii="HG丸ｺﾞｼｯｸM-PRO" w:eastAsia="HG丸ｺﾞｼｯｸM-PRO" w:hAnsi="HG丸ｺﾞｼｯｸM-PRO" w:hint="eastAsia"/>
                          <w:sz w:val="20"/>
                          <w:szCs w:val="20"/>
                        </w:rPr>
                        <w:t>06-4397-3758</w:t>
                      </w:r>
                      <w:r w:rsidR="001D6731">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hint="eastAsia"/>
                          <w:sz w:val="20"/>
                          <w:szCs w:val="20"/>
                        </w:rPr>
                        <w:t xml:space="preserve"> </w:t>
                      </w:r>
                      <w:r w:rsidR="00A00079">
                        <w:rPr>
                          <w:rFonts w:ascii="HG丸ｺﾞｼｯｸM-PRO" w:eastAsia="HG丸ｺﾞｼｯｸM-PRO" w:hAnsi="HG丸ｺﾞｼｯｸM-PRO"/>
                          <w:sz w:val="20"/>
                          <w:szCs w:val="20"/>
                        </w:rPr>
                        <w:t>06-6210-9900</w:t>
                      </w:r>
                      <w:r w:rsidR="00A00079">
                        <w:rPr>
                          <w:rFonts w:ascii="HG丸ｺﾞｼｯｸM-PRO" w:eastAsia="HG丸ｺﾞｼｯｸM-PRO" w:hAnsi="HG丸ｺﾞｼｯｸM-PRO" w:hint="eastAsia"/>
                          <w:sz w:val="20"/>
                          <w:szCs w:val="20"/>
                        </w:rPr>
                        <w:t xml:space="preserve">　　　</w:t>
                      </w:r>
                      <w:r w:rsidR="00A00079" w:rsidRPr="00A00079">
                        <w:rPr>
                          <w:rFonts w:ascii="HG丸ｺﾞｼｯｸM-PRO" w:eastAsia="HG丸ｺﾞｼｯｸM-PRO" w:hAnsi="HG丸ｺﾞｼｯｸM-PRO"/>
                          <w:sz w:val="20"/>
                          <w:szCs w:val="20"/>
                        </w:rPr>
                        <w:t>06-6745-9022</w:t>
                      </w:r>
                      <w:r w:rsidR="00786039">
                        <w:rPr>
                          <w:rFonts w:ascii="HG丸ｺﾞｼｯｸM-PRO" w:eastAsia="HG丸ｺﾞｼｯｸM-PRO" w:hAnsi="HG丸ｺﾞｼｯｸM-PRO" w:hint="eastAsia"/>
                          <w:sz w:val="20"/>
                          <w:szCs w:val="20"/>
                        </w:rPr>
                        <w:t xml:space="preserve">　　　　　　　　　　　　　　　　　　　　</w:t>
                      </w:r>
                    </w:p>
                  </w:txbxContent>
                </v:textbox>
                <w10:wrap anchorx="margin"/>
              </v:shape>
            </w:pict>
          </mc:Fallback>
        </mc:AlternateContent>
      </w:r>
      <w:r w:rsidR="0090088B" w:rsidRPr="00880EF9">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48000" behindDoc="0" locked="0" layoutInCell="1" allowOverlap="1" wp14:anchorId="273CB24B" wp14:editId="56C40BE9">
                <wp:simplePos x="0" y="0"/>
                <wp:positionH relativeFrom="margin">
                  <wp:posOffset>5137785</wp:posOffset>
                </wp:positionH>
                <wp:positionV relativeFrom="paragraph">
                  <wp:posOffset>-244475</wp:posOffset>
                </wp:positionV>
                <wp:extent cx="1125855" cy="266700"/>
                <wp:effectExtent l="0" t="0" r="1714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A77B4E" w14:textId="59074B07" w:rsidR="008771A0" w:rsidRPr="008771A0" w:rsidRDefault="008771A0" w:rsidP="008771A0">
                            <w:pPr>
                              <w:jc w:val="center"/>
                              <w:rPr>
                                <w:rFonts w:ascii="Meiryo UI" w:eastAsia="Meiryo UI" w:hAnsi="Meiryo UI"/>
                              </w:rPr>
                            </w:pPr>
                            <w:r w:rsidRPr="008771A0">
                              <w:rPr>
                                <w:rFonts w:ascii="Meiryo UI" w:eastAsia="Meiryo UI" w:hAnsi="Meiryo UI" w:hint="eastAsia"/>
                              </w:rPr>
                              <w:t xml:space="preserve">主要事業　</w:t>
                            </w:r>
                            <w:r w:rsidR="008838D9">
                              <w:rPr>
                                <w:rFonts w:ascii="Meiryo UI" w:eastAsia="Meiryo UI" w:hAnsi="Meiryo UI" w:hint="eastAsia"/>
                              </w:rPr>
                              <w:t>４</w:t>
                            </w:r>
                            <w:r w:rsidR="0090088B">
                              <w:rPr>
                                <w:rFonts w:ascii="Meiryo UI" w:eastAsia="Meiryo UI" w:hAnsi="Meiryo UI" w:hint="eastAsia"/>
                              </w:rPr>
                              <w:t>-</w:t>
                            </w:r>
                            <w:r w:rsidR="008838D9">
                              <w:rPr>
                                <w:rFonts w:ascii="Meiryo UI" w:eastAsia="Meiryo UI" w:hAnsi="Meiryo UI"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B24B" id="Text Box 3" o:spid="_x0000_s1027" type="#_x0000_t202" style="position:absolute;left:0;text-align:left;margin-left:404.55pt;margin-top:-19.25pt;width:88.65pt;height:2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">
                <v:textbox inset="5.85pt,.7pt,5.85pt,.7pt">
                  <w:txbxContent>
                    <w:p w14:paraId="6DA77B4E" w14:textId="59074B07" w:rsidR="008771A0" w:rsidRPr="008771A0" w:rsidRDefault="008771A0" w:rsidP="008771A0">
                      <w:pPr>
                        <w:jc w:val="center"/>
                        <w:rPr>
                          <w:rFonts w:ascii="Meiryo UI" w:eastAsia="Meiryo UI" w:hAnsi="Meiryo UI"/>
                        </w:rPr>
                      </w:pPr>
                      <w:r w:rsidRPr="008771A0">
                        <w:rPr>
                          <w:rFonts w:ascii="Meiryo UI" w:eastAsia="Meiryo UI" w:hAnsi="Meiryo UI" w:hint="eastAsia"/>
                        </w:rPr>
                        <w:t xml:space="preserve">主要事業　</w:t>
                      </w:r>
                      <w:r w:rsidR="008838D9">
                        <w:rPr>
                          <w:rFonts w:ascii="Meiryo UI" w:eastAsia="Meiryo UI" w:hAnsi="Meiryo UI" w:hint="eastAsia"/>
                        </w:rPr>
                        <w:t>４</w:t>
                      </w:r>
                      <w:r w:rsidR="0090088B">
                        <w:rPr>
                          <w:rFonts w:ascii="Meiryo UI" w:eastAsia="Meiryo UI" w:hAnsi="Meiryo UI" w:hint="eastAsia"/>
                        </w:rPr>
                        <w:t>-</w:t>
                      </w:r>
                      <w:r w:rsidR="008838D9">
                        <w:rPr>
                          <w:rFonts w:ascii="Meiryo UI" w:eastAsia="Meiryo UI" w:hAnsi="Meiryo UI" w:hint="eastAsia"/>
                        </w:rPr>
                        <w:t>１</w:t>
                      </w:r>
                    </w:p>
                  </w:txbxContent>
                </v:textbox>
                <w10:wrap anchorx="margin"/>
              </v:shape>
            </w:pict>
          </mc:Fallback>
        </mc:AlternateContent>
      </w:r>
    </w:p>
    <w:p w14:paraId="401A1D79" w14:textId="2A39D9C6" w:rsidR="008771A0" w:rsidRDefault="008771A0" w:rsidP="008771A0">
      <w:pPr>
        <w:spacing w:line="240" w:lineRule="exact"/>
        <w:jc w:val="center"/>
        <w:rPr>
          <w:rFonts w:ascii="HGPｺﾞｼｯｸE" w:eastAsia="HGPｺﾞｼｯｸE" w:hAnsi="HGPｺﾞｼｯｸE"/>
          <w:sz w:val="32"/>
          <w:szCs w:val="32"/>
        </w:rPr>
      </w:pPr>
    </w:p>
    <w:p w14:paraId="0864427F" w14:textId="0957B325" w:rsidR="008771A0" w:rsidRDefault="008771A0" w:rsidP="008771A0">
      <w:pPr>
        <w:spacing w:line="240" w:lineRule="exact"/>
        <w:jc w:val="center"/>
        <w:rPr>
          <w:rFonts w:ascii="HGPｺﾞｼｯｸE" w:eastAsia="HGPｺﾞｼｯｸE" w:hAnsi="HGPｺﾞｼｯｸE"/>
          <w:sz w:val="32"/>
          <w:szCs w:val="32"/>
        </w:rPr>
      </w:pPr>
    </w:p>
    <w:p w14:paraId="04803DFB" w14:textId="75E56E40" w:rsidR="008771A0" w:rsidRDefault="008771A0" w:rsidP="008771A0">
      <w:pPr>
        <w:spacing w:line="240" w:lineRule="exact"/>
        <w:jc w:val="center"/>
        <w:rPr>
          <w:rFonts w:ascii="HGPｺﾞｼｯｸE" w:eastAsia="HGPｺﾞｼｯｸE" w:hAnsi="HGPｺﾞｼｯｸE"/>
          <w:sz w:val="32"/>
          <w:szCs w:val="32"/>
        </w:rPr>
      </w:pPr>
    </w:p>
    <w:p w14:paraId="7DC37F4A" w14:textId="1FC47E98" w:rsidR="00385CED" w:rsidRDefault="00385CED" w:rsidP="008771A0">
      <w:pPr>
        <w:spacing w:line="240" w:lineRule="exact"/>
        <w:jc w:val="center"/>
        <w:rPr>
          <w:rFonts w:ascii="HGPｺﾞｼｯｸE" w:eastAsia="HGPｺﾞｼｯｸE" w:hAnsi="HGPｺﾞｼｯｸE"/>
          <w:sz w:val="32"/>
          <w:szCs w:val="32"/>
        </w:rPr>
      </w:pPr>
    </w:p>
    <w:p w14:paraId="5762D36F" w14:textId="0FF7FA42" w:rsidR="00385CED" w:rsidRDefault="00385CED" w:rsidP="008771A0">
      <w:pPr>
        <w:spacing w:line="240" w:lineRule="exact"/>
        <w:jc w:val="center"/>
        <w:rPr>
          <w:rFonts w:ascii="HGPｺﾞｼｯｸE" w:eastAsia="HGPｺﾞｼｯｸE" w:hAnsi="HGPｺﾞｼｯｸE"/>
          <w:sz w:val="32"/>
          <w:szCs w:val="32"/>
        </w:rPr>
      </w:pPr>
    </w:p>
    <w:p w14:paraId="203E1E39" w14:textId="71B8FA46" w:rsidR="00385CED" w:rsidRDefault="00385CED" w:rsidP="008771A0">
      <w:pPr>
        <w:spacing w:line="240" w:lineRule="exact"/>
        <w:jc w:val="center"/>
        <w:rPr>
          <w:rFonts w:ascii="HGPｺﾞｼｯｸE" w:eastAsia="HGPｺﾞｼｯｸE" w:hAnsi="HGPｺﾞｼｯｸE"/>
          <w:sz w:val="32"/>
          <w:szCs w:val="32"/>
        </w:rPr>
      </w:pPr>
    </w:p>
    <w:p w14:paraId="53530CBD" w14:textId="5073276F" w:rsidR="00385CED" w:rsidRDefault="00385CED" w:rsidP="002423DA">
      <w:pPr>
        <w:spacing w:line="100" w:lineRule="exact"/>
        <w:jc w:val="center"/>
        <w:rPr>
          <w:rFonts w:ascii="Meiryo UI" w:eastAsia="Meiryo UI" w:hAnsi="Meiryo UI"/>
          <w:sz w:val="20"/>
          <w:szCs w:val="20"/>
        </w:rPr>
      </w:pPr>
    </w:p>
    <w:p w14:paraId="6D499D75" w14:textId="0BC1487B" w:rsidR="00B41FB0" w:rsidRPr="00A945B6" w:rsidRDefault="00CA7807" w:rsidP="007C3726">
      <w:pPr>
        <w:spacing w:line="360" w:lineRule="exact"/>
        <w:ind w:firstLineChars="100" w:firstLine="240"/>
        <w:rPr>
          <w:rFonts w:ascii="Meiryo UI" w:eastAsia="Meiryo UI" w:hAnsi="Meiryo UI"/>
          <w:b/>
          <w:bCs/>
          <w:sz w:val="36"/>
          <w:szCs w:val="36"/>
        </w:rPr>
      </w:pPr>
      <w:r w:rsidRPr="00663553">
        <w:rPr>
          <w:rFonts w:ascii="Meiryo UI" w:eastAsia="Meiryo UI" w:hAnsi="Meiryo UI" w:hint="eastAsia"/>
          <w:b/>
          <w:bCs/>
          <w:sz w:val="24"/>
          <w:szCs w:val="24"/>
        </w:rPr>
        <w:t>（１）</w:t>
      </w:r>
      <w:r w:rsidR="00786039" w:rsidRPr="00663553">
        <w:rPr>
          <w:rFonts w:ascii="Meiryo UI" w:eastAsia="Meiryo UI" w:hAnsi="Meiryo UI"/>
          <w:b/>
          <w:bCs/>
          <w:sz w:val="24"/>
          <w:szCs w:val="24"/>
        </w:rPr>
        <w:t>2025年日本国際博覧会児童生徒招待事業費</w:t>
      </w:r>
      <w:r w:rsidR="00E40051" w:rsidRPr="003524B8">
        <w:rPr>
          <w:rFonts w:ascii="Meiryo UI" w:eastAsia="Meiryo UI" w:hAnsi="Meiryo UI" w:hint="eastAsia"/>
          <w:b/>
          <w:bCs/>
          <w:sz w:val="24"/>
          <w:szCs w:val="24"/>
        </w:rPr>
        <w:t>【知事重点事業】</w:t>
      </w:r>
    </w:p>
    <w:p w14:paraId="08C81891" w14:textId="619DC040" w:rsidR="00100B59" w:rsidRPr="001D6731" w:rsidRDefault="00100B59" w:rsidP="002423DA">
      <w:pPr>
        <w:spacing w:line="100" w:lineRule="exact"/>
        <w:rPr>
          <w:rFonts w:ascii="Meiryo UI" w:eastAsia="Meiryo UI" w:hAnsi="Meiryo UI"/>
          <w:b/>
          <w:sz w:val="20"/>
          <w:szCs w:val="20"/>
        </w:rPr>
      </w:pPr>
    </w:p>
    <w:p w14:paraId="053C7A60" w14:textId="35B18CC8" w:rsidR="00F15FC7" w:rsidRPr="003524B8" w:rsidRDefault="00663553" w:rsidP="00931D55">
      <w:pPr>
        <w:spacing w:line="280" w:lineRule="exact"/>
        <w:ind w:left="900" w:hangingChars="450" w:hanging="900"/>
        <w:rPr>
          <w:rFonts w:ascii="Meiryo UI" w:eastAsia="Meiryo UI" w:hAnsi="Meiryo UI"/>
          <w:sz w:val="20"/>
          <w:szCs w:val="20"/>
        </w:rPr>
      </w:pPr>
      <w:r w:rsidRPr="00663553">
        <w:rPr>
          <w:rFonts w:ascii="Meiryo UI" w:eastAsia="Meiryo UI" w:hAnsi="Meiryo UI" w:hint="eastAsia"/>
          <w:b/>
          <w:bCs/>
          <w:sz w:val="20"/>
          <w:szCs w:val="20"/>
          <w:bdr w:val="single" w:sz="4" w:space="0" w:color="auto"/>
        </w:rPr>
        <w:t>事業目的</w:t>
      </w:r>
      <w:r>
        <w:rPr>
          <w:rFonts w:ascii="Meiryo UI" w:eastAsia="Meiryo UI" w:hAnsi="Meiryo UI" w:hint="eastAsia"/>
          <w:sz w:val="20"/>
          <w:szCs w:val="20"/>
        </w:rPr>
        <w:t xml:space="preserve">　 </w:t>
      </w:r>
      <w:r w:rsidR="00786039" w:rsidRPr="003524B8">
        <w:rPr>
          <w:rFonts w:ascii="Meiryo UI" w:eastAsia="Meiryo UI" w:hAnsi="Meiryo UI" w:hint="eastAsia"/>
          <w:sz w:val="20"/>
          <w:szCs w:val="20"/>
        </w:rPr>
        <w:t>未来の大阪の持続的な発展の担い手を育成するため、すべての子どもたちに万博会場で未来社会の革新的な</w:t>
      </w:r>
      <w:r w:rsidR="00786039" w:rsidRPr="00931D55">
        <w:rPr>
          <w:rFonts w:ascii="Meiryo UI" w:eastAsia="Meiryo UI" w:hAnsi="Meiryo UI" w:hint="eastAsia"/>
          <w:w w:val="99"/>
          <w:kern w:val="0"/>
          <w:sz w:val="20"/>
          <w:szCs w:val="20"/>
          <w:fitText w:val="8900" w:id="-768843520"/>
        </w:rPr>
        <w:t>技術やサービスを直に体験してもらい、将来に向けた夢と希望を感じてもらえるよう、万博会場への招待を実施する</w:t>
      </w:r>
      <w:r w:rsidR="00786039" w:rsidRPr="00931D55">
        <w:rPr>
          <w:rFonts w:ascii="Meiryo UI" w:eastAsia="Meiryo UI" w:hAnsi="Meiryo UI" w:hint="eastAsia"/>
          <w:spacing w:val="3"/>
          <w:w w:val="99"/>
          <w:kern w:val="0"/>
          <w:sz w:val="20"/>
          <w:szCs w:val="20"/>
          <w:fitText w:val="8900" w:id="-768843520"/>
        </w:rPr>
        <w:t>。</w:t>
      </w:r>
    </w:p>
    <w:p w14:paraId="5CB08E21" w14:textId="005A8C6F" w:rsidR="00F15FC7" w:rsidRPr="001D6731" w:rsidRDefault="00663553" w:rsidP="00912E04">
      <w:pPr>
        <w:rPr>
          <w:rFonts w:ascii="Meiryo UI" w:eastAsia="Meiryo UI" w:hAnsi="Meiryo UI"/>
          <w:b/>
          <w:sz w:val="20"/>
          <w:szCs w:val="20"/>
        </w:rPr>
      </w:pPr>
      <w:r w:rsidRPr="00663553">
        <w:rPr>
          <w:rFonts w:ascii="Meiryo UI" w:eastAsia="Meiryo UI" w:hAnsi="Meiryo UI" w:hint="eastAsia"/>
          <w:b/>
          <w:bCs/>
          <w:sz w:val="20"/>
          <w:szCs w:val="21"/>
          <w:bdr w:val="single" w:sz="4" w:space="0" w:color="auto"/>
        </w:rPr>
        <w:t>当初予算額</w:t>
      </w:r>
      <w:r>
        <w:rPr>
          <w:rFonts w:ascii="Meiryo UI" w:eastAsia="Meiryo UI" w:hAnsi="Meiryo UI" w:hint="eastAsia"/>
          <w:b/>
          <w:bCs/>
          <w:sz w:val="20"/>
          <w:szCs w:val="21"/>
        </w:rPr>
        <w:t xml:space="preserve">　　</w:t>
      </w:r>
      <w:r w:rsidR="00EC44EC" w:rsidRPr="00AC2851">
        <w:rPr>
          <w:rFonts w:ascii="Meiryo UI" w:eastAsia="Meiryo UI" w:hAnsi="Meiryo UI" w:hint="eastAsia"/>
          <w:b/>
          <w:szCs w:val="21"/>
        </w:rPr>
        <w:t>１，</w:t>
      </w:r>
      <w:r w:rsidR="000C0B74">
        <w:rPr>
          <w:rFonts w:ascii="Meiryo UI" w:eastAsia="Meiryo UI" w:hAnsi="Meiryo UI" w:hint="eastAsia"/>
          <w:b/>
          <w:szCs w:val="21"/>
        </w:rPr>
        <w:t>８０３</w:t>
      </w:r>
      <w:r w:rsidR="00EC44EC" w:rsidRPr="00AC2851">
        <w:rPr>
          <w:rFonts w:ascii="Meiryo UI" w:eastAsia="Meiryo UI" w:hAnsi="Meiryo UI" w:hint="eastAsia"/>
          <w:b/>
          <w:szCs w:val="21"/>
        </w:rPr>
        <w:t>，</w:t>
      </w:r>
      <w:r w:rsidR="000C0B74">
        <w:rPr>
          <w:rFonts w:ascii="Meiryo UI" w:eastAsia="Meiryo UI" w:hAnsi="Meiryo UI" w:hint="eastAsia"/>
          <w:b/>
          <w:szCs w:val="21"/>
        </w:rPr>
        <w:t>８４８</w:t>
      </w:r>
      <w:r w:rsidR="005E042F" w:rsidRPr="00AC2851">
        <w:rPr>
          <w:rFonts w:ascii="Meiryo UI" w:eastAsia="Meiryo UI" w:hAnsi="Meiryo UI" w:hint="eastAsia"/>
          <w:b/>
          <w:szCs w:val="21"/>
        </w:rPr>
        <w:t>千円</w:t>
      </w:r>
      <w:r w:rsidR="00270E3E">
        <w:rPr>
          <w:rFonts w:ascii="Meiryo UI" w:eastAsia="Meiryo UI" w:hAnsi="Meiryo UI" w:hint="eastAsia"/>
          <w:b/>
          <w:szCs w:val="21"/>
        </w:rPr>
        <w:t>（前年度110,304千円</w:t>
      </w:r>
      <w:r>
        <w:rPr>
          <w:rFonts w:ascii="Meiryo UI" w:eastAsia="Meiryo UI" w:hAnsi="Meiryo UI" w:hint="eastAsia"/>
          <w:b/>
          <w:szCs w:val="21"/>
        </w:rPr>
        <w:t>）</w:t>
      </w:r>
    </w:p>
    <w:p w14:paraId="0DF082BC" w14:textId="44891863" w:rsidR="001A3991" w:rsidRPr="001D6731" w:rsidRDefault="005D3B3D" w:rsidP="001A3991">
      <w:pPr>
        <w:pStyle w:val="aa"/>
        <w:ind w:leftChars="0" w:left="802"/>
        <w:rPr>
          <w:rFonts w:ascii="Meiryo UI" w:eastAsia="Meiryo UI" w:hAnsi="Meiryo UI"/>
          <w:bCs/>
          <w:sz w:val="20"/>
          <w:szCs w:val="20"/>
        </w:rPr>
      </w:pPr>
      <w:r w:rsidRPr="001D6731">
        <w:rPr>
          <w:rFonts w:ascii="Meiryo UI" w:eastAsia="Meiryo UI" w:hAnsi="Meiryo UI"/>
          <w:noProof/>
          <w:sz w:val="20"/>
          <w:szCs w:val="20"/>
        </w:rPr>
        <mc:AlternateContent>
          <mc:Choice Requires="wps">
            <w:drawing>
              <wp:anchor distT="0" distB="0" distL="114300" distR="114300" simplePos="0" relativeHeight="251676672" behindDoc="0" locked="0" layoutInCell="1" allowOverlap="1" wp14:anchorId="37313624" wp14:editId="44CA4E35">
                <wp:simplePos x="0" y="0"/>
                <wp:positionH relativeFrom="margin">
                  <wp:posOffset>9525</wp:posOffset>
                </wp:positionH>
                <wp:positionV relativeFrom="paragraph">
                  <wp:posOffset>46990</wp:posOffset>
                </wp:positionV>
                <wp:extent cx="6042660" cy="2834640"/>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6042660" cy="283464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7789C48" w14:textId="0392FA03" w:rsidR="009B3B36" w:rsidRPr="009B3B36" w:rsidRDefault="009B3B36" w:rsidP="009B3B36">
                            <w:pPr>
                              <w:rPr>
                                <w:bdr w:val="single" w:sz="4" w:space="0" w:color="auto"/>
                              </w:rPr>
                            </w:pPr>
                            <w:r w:rsidRPr="009B3B36">
                              <w:rPr>
                                <w:rFonts w:ascii="Meiryo UI" w:eastAsia="Meiryo UI" w:hAnsi="Meiryo UI" w:hint="eastAsia"/>
                                <w:b/>
                                <w:bCs/>
                                <w:sz w:val="20"/>
                                <w:szCs w:val="21"/>
                                <w:bdr w:val="single" w:sz="4" w:space="0" w:color="auto"/>
                              </w:rPr>
                              <w:t>事業内容</w:t>
                            </w:r>
                          </w:p>
                          <w:p w14:paraId="125B6C5C" w14:textId="01ED7439" w:rsidR="009B3B36" w:rsidRPr="009B3B36" w:rsidRDefault="000C0B74" w:rsidP="00931D55">
                            <w:pPr>
                              <w:pStyle w:val="aa"/>
                              <w:numPr>
                                <w:ilvl w:val="0"/>
                                <w:numId w:val="5"/>
                              </w:numPr>
                              <w:spacing w:line="220" w:lineRule="exact"/>
                              <w:ind w:leftChars="0"/>
                              <w:rPr>
                                <w:rFonts w:ascii="Meiryo UI" w:eastAsia="Meiryo UI" w:hAnsi="Meiryo UI"/>
                                <w:b/>
                                <w:bCs/>
                                <w:color w:val="000000" w:themeColor="text1"/>
                                <w:kern w:val="24"/>
                                <w:sz w:val="18"/>
                                <w:szCs w:val="18"/>
                              </w:rPr>
                            </w:pPr>
                            <w:r w:rsidRPr="009B3B36">
                              <w:rPr>
                                <w:rFonts w:ascii="Meiryo UI" w:eastAsia="Meiryo UI" w:hAnsi="Meiryo UI" w:hint="eastAsia"/>
                                <w:b/>
                                <w:bCs/>
                                <w:color w:val="000000" w:themeColor="text1"/>
                                <w:kern w:val="24"/>
                                <w:sz w:val="18"/>
                                <w:szCs w:val="18"/>
                              </w:rPr>
                              <w:t xml:space="preserve">招待事業事務局の運営　</w:t>
                            </w:r>
                            <w:r w:rsidR="00F81B93" w:rsidRPr="009B3B36">
                              <w:rPr>
                                <w:rFonts w:ascii="Meiryo UI" w:eastAsia="Meiryo UI" w:hAnsi="Meiryo UI" w:hint="eastAsia"/>
                                <w:b/>
                                <w:bCs/>
                                <w:color w:val="000000" w:themeColor="text1"/>
                                <w:kern w:val="24"/>
                                <w:sz w:val="18"/>
                                <w:szCs w:val="18"/>
                              </w:rPr>
                              <w:t>【予算額：</w:t>
                            </w:r>
                            <w:r w:rsidRPr="009B3B36">
                              <w:rPr>
                                <w:rFonts w:ascii="Meiryo UI" w:eastAsia="Meiryo UI" w:hAnsi="Meiryo UI"/>
                                <w:b/>
                                <w:bCs/>
                                <w:color w:val="000000" w:themeColor="text1"/>
                                <w:kern w:val="24"/>
                                <w:sz w:val="18"/>
                                <w:szCs w:val="18"/>
                              </w:rPr>
                              <w:t>66,219千円</w:t>
                            </w:r>
                            <w:r w:rsidR="00F81B93" w:rsidRPr="009B3B36">
                              <w:rPr>
                                <w:rFonts w:ascii="Meiryo UI" w:eastAsia="Meiryo UI" w:hAnsi="Meiryo UI" w:hint="eastAsia"/>
                                <w:b/>
                                <w:bCs/>
                                <w:color w:val="000000" w:themeColor="text1"/>
                                <w:kern w:val="24"/>
                                <w:sz w:val="18"/>
                                <w:szCs w:val="18"/>
                              </w:rPr>
                              <w:t>】</w:t>
                            </w:r>
                          </w:p>
                          <w:p w14:paraId="70F7CCF6" w14:textId="2C54498E" w:rsidR="00F81B93" w:rsidRPr="00DF4BD0" w:rsidRDefault="00F81B93"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w:t>
                            </w:r>
                            <w:r w:rsidR="000C0B74" w:rsidRPr="00DF4BD0">
                              <w:rPr>
                                <w:rFonts w:ascii="Meiryo UI" w:eastAsia="Meiryo UI" w:hAnsi="Meiryo UI" w:hint="eastAsia"/>
                                <w:color w:val="000000" w:themeColor="text1"/>
                                <w:kern w:val="24"/>
                                <w:sz w:val="18"/>
                                <w:szCs w:val="18"/>
                              </w:rPr>
                              <w:t>「</w:t>
                            </w:r>
                            <w:r w:rsidR="000C0B74" w:rsidRPr="00DF4BD0">
                              <w:rPr>
                                <w:rFonts w:ascii="Meiryo UI" w:eastAsia="Meiryo UI" w:hAnsi="Meiryo UI"/>
                                <w:color w:val="000000" w:themeColor="text1"/>
                                <w:kern w:val="24"/>
                                <w:sz w:val="18"/>
                                <w:szCs w:val="18"/>
                              </w:rPr>
                              <w:t>2025大阪・関西万博への学校単位での招待事業事務局</w:t>
                            </w:r>
                            <w:r w:rsidR="000C0B74" w:rsidRPr="00DF4BD0">
                              <w:rPr>
                                <w:rFonts w:ascii="Meiryo UI" w:eastAsia="Meiryo UI" w:hAnsi="Meiryo UI" w:hint="eastAsia"/>
                                <w:color w:val="000000" w:themeColor="text1"/>
                                <w:kern w:val="24"/>
                                <w:sz w:val="18"/>
                                <w:szCs w:val="18"/>
                              </w:rPr>
                              <w:t>」</w:t>
                            </w:r>
                            <w:r w:rsidR="000C0B74" w:rsidRPr="00DF4BD0">
                              <w:rPr>
                                <w:rFonts w:ascii="Meiryo UI" w:eastAsia="Meiryo UI" w:hAnsi="Meiryo UI"/>
                                <w:color w:val="000000" w:themeColor="text1"/>
                                <w:kern w:val="24"/>
                                <w:sz w:val="18"/>
                                <w:szCs w:val="18"/>
                              </w:rPr>
                              <w:t>の運営に係る業務委託費</w:t>
                            </w:r>
                            <w:r w:rsidR="000C0B74" w:rsidRPr="00DF4BD0">
                              <w:rPr>
                                <w:rFonts w:ascii="Meiryo UI" w:eastAsia="Meiryo UI" w:hAnsi="Meiryo UI" w:hint="eastAsia"/>
                                <w:color w:val="000000" w:themeColor="text1"/>
                                <w:kern w:val="24"/>
                                <w:sz w:val="18"/>
                                <w:szCs w:val="18"/>
                              </w:rPr>
                              <w:t>。</w:t>
                            </w:r>
                          </w:p>
                          <w:p w14:paraId="0428700B" w14:textId="77777777"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②　チケットの購入　【予算額：</w:t>
                            </w:r>
                            <w:r w:rsidRPr="00DF4BD0">
                              <w:rPr>
                                <w:rFonts w:ascii="Meiryo UI" w:eastAsia="Meiryo UI" w:hAnsi="Meiryo UI"/>
                                <w:b/>
                                <w:bCs/>
                                <w:color w:val="000000" w:themeColor="text1"/>
                                <w:kern w:val="24"/>
                                <w:sz w:val="18"/>
                                <w:szCs w:val="18"/>
                              </w:rPr>
                              <w:t>1,185,418千円</w:t>
                            </w:r>
                            <w:r w:rsidRPr="00DF4BD0">
                              <w:rPr>
                                <w:rFonts w:ascii="Meiryo UI" w:eastAsia="Meiryo UI" w:hAnsi="Meiryo UI" w:hint="eastAsia"/>
                                <w:b/>
                                <w:bCs/>
                                <w:color w:val="000000" w:themeColor="text1"/>
                                <w:kern w:val="24"/>
                                <w:sz w:val="18"/>
                                <w:szCs w:val="18"/>
                              </w:rPr>
                              <w:t>】</w:t>
                            </w:r>
                          </w:p>
                          <w:p w14:paraId="389696EA" w14:textId="07169EA2"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・博覧会協会からのチケット購入費用。</w:t>
                            </w:r>
                          </w:p>
                          <w:p w14:paraId="7D07E344" w14:textId="174CCFE4"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③　チケットの印刷・配付　【予算額：</w:t>
                            </w:r>
                            <w:r w:rsidRPr="00DF4BD0">
                              <w:rPr>
                                <w:rFonts w:ascii="Meiryo UI" w:eastAsia="Meiryo UI" w:hAnsi="Meiryo UI"/>
                                <w:b/>
                                <w:bCs/>
                                <w:color w:val="000000" w:themeColor="text1"/>
                                <w:kern w:val="24"/>
                                <w:sz w:val="18"/>
                                <w:szCs w:val="18"/>
                              </w:rPr>
                              <w:t>87,691千円</w:t>
                            </w:r>
                            <w:r w:rsidRPr="00DF4BD0">
                              <w:rPr>
                                <w:rFonts w:ascii="Meiryo UI" w:eastAsia="Meiryo UI" w:hAnsi="Meiryo UI" w:hint="eastAsia"/>
                                <w:b/>
                                <w:bCs/>
                                <w:color w:val="000000" w:themeColor="text1"/>
                                <w:kern w:val="24"/>
                                <w:sz w:val="18"/>
                                <w:szCs w:val="18"/>
                              </w:rPr>
                              <w:t>】</w:t>
                            </w:r>
                          </w:p>
                          <w:p w14:paraId="32A699E5" w14:textId="3C9C4401"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・各児童・生徒にチケットを配付するための、チケットの印刷や学校への配送等</w:t>
                            </w:r>
                            <w:r w:rsidRPr="00DF4BD0">
                              <w:rPr>
                                <w:rFonts w:ascii="Meiryo UI" w:eastAsia="Meiryo UI" w:hAnsi="Meiryo UI"/>
                                <w:color w:val="000000" w:themeColor="text1"/>
                                <w:kern w:val="24"/>
                                <w:sz w:val="18"/>
                                <w:szCs w:val="18"/>
                              </w:rPr>
                              <w:t>に係る業務委託費</w:t>
                            </w:r>
                            <w:r w:rsidRPr="00DF4BD0">
                              <w:rPr>
                                <w:rFonts w:ascii="Meiryo UI" w:eastAsia="Meiryo UI" w:hAnsi="Meiryo UI" w:hint="eastAsia"/>
                                <w:color w:val="000000" w:themeColor="text1"/>
                                <w:kern w:val="24"/>
                                <w:sz w:val="18"/>
                                <w:szCs w:val="18"/>
                              </w:rPr>
                              <w:t>。</w:t>
                            </w:r>
                          </w:p>
                          <w:p w14:paraId="620967CA" w14:textId="6A4BC8A6"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④　緊急相談窓口の設置・運営　【予算額：</w:t>
                            </w:r>
                            <w:r w:rsidRPr="00DF4BD0">
                              <w:rPr>
                                <w:rFonts w:ascii="Meiryo UI" w:eastAsia="Meiryo UI" w:hAnsi="Meiryo UI"/>
                                <w:b/>
                                <w:bCs/>
                                <w:color w:val="000000" w:themeColor="text1"/>
                                <w:kern w:val="24"/>
                                <w:sz w:val="18"/>
                                <w:szCs w:val="18"/>
                              </w:rPr>
                              <w:t>137,656千円</w:t>
                            </w:r>
                            <w:r w:rsidRPr="00DF4BD0">
                              <w:rPr>
                                <w:rFonts w:ascii="Meiryo UI" w:eastAsia="Meiryo UI" w:hAnsi="Meiryo UI" w:hint="eastAsia"/>
                                <w:b/>
                                <w:bCs/>
                                <w:color w:val="000000" w:themeColor="text1"/>
                                <w:kern w:val="24"/>
                                <w:sz w:val="18"/>
                                <w:szCs w:val="18"/>
                              </w:rPr>
                              <w:t>】</w:t>
                            </w:r>
                          </w:p>
                          <w:p w14:paraId="1DDFA0ED" w14:textId="20B1FD86"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・万博会場内に学校団体専用のスタッフを常駐させ、当日の様々なトラブルに対</w:t>
                            </w:r>
                            <w:r w:rsidRPr="00DF4BD0">
                              <w:rPr>
                                <w:rFonts w:ascii="Meiryo UI" w:eastAsia="Meiryo UI" w:hAnsi="Meiryo UI"/>
                                <w:color w:val="000000" w:themeColor="text1"/>
                                <w:kern w:val="24"/>
                                <w:sz w:val="18"/>
                                <w:szCs w:val="18"/>
                              </w:rPr>
                              <w:t>応してもらうための業務委託費。</w:t>
                            </w:r>
                          </w:p>
                          <w:p w14:paraId="7BA9EBCB" w14:textId="6ACA3D78"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⑤　森ノ宮待機所の設置・運営　【予算額：</w:t>
                            </w:r>
                            <w:r w:rsidRPr="00DF4BD0">
                              <w:rPr>
                                <w:rFonts w:ascii="Meiryo UI" w:eastAsia="Meiryo UI" w:hAnsi="Meiryo UI"/>
                                <w:b/>
                                <w:bCs/>
                                <w:color w:val="000000" w:themeColor="text1"/>
                                <w:kern w:val="24"/>
                                <w:sz w:val="18"/>
                                <w:szCs w:val="18"/>
                              </w:rPr>
                              <w:t>155,401千円</w:t>
                            </w:r>
                            <w:r w:rsidRPr="00DF4BD0">
                              <w:rPr>
                                <w:rFonts w:ascii="Meiryo UI" w:eastAsia="Meiryo UI" w:hAnsi="Meiryo UI" w:hint="eastAsia"/>
                                <w:b/>
                                <w:bCs/>
                                <w:color w:val="000000" w:themeColor="text1"/>
                                <w:kern w:val="24"/>
                                <w:sz w:val="18"/>
                                <w:szCs w:val="18"/>
                              </w:rPr>
                              <w:t>】</w:t>
                            </w:r>
                          </w:p>
                          <w:p w14:paraId="40C7C8C7" w14:textId="1F8F1821"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w:t>
                            </w:r>
                            <w:r w:rsidRPr="005D3B3D">
                              <w:rPr>
                                <w:rFonts w:ascii="Meiryo UI" w:eastAsia="Meiryo UI" w:hAnsi="Meiryo UI" w:hint="eastAsia"/>
                                <w:color w:val="000000" w:themeColor="text1"/>
                                <w:w w:val="86"/>
                                <w:kern w:val="0"/>
                                <w:sz w:val="18"/>
                                <w:szCs w:val="18"/>
                                <w:fitText w:val="8714" w:id="-776113407"/>
                              </w:rPr>
                              <w:t>子ども専用列車に乗車する児童・生徒を安全・安心に森ノ宮駅へ誘導するため、</w:t>
                            </w:r>
                            <w:r w:rsidRPr="005D3B3D">
                              <w:rPr>
                                <w:rFonts w:ascii="Meiryo UI" w:eastAsia="Meiryo UI" w:hAnsi="Meiryo UI"/>
                                <w:color w:val="000000" w:themeColor="text1"/>
                                <w:w w:val="86"/>
                                <w:kern w:val="0"/>
                                <w:sz w:val="18"/>
                                <w:szCs w:val="18"/>
                                <w:fitText w:val="8714" w:id="-776113407"/>
                              </w:rPr>
                              <w:t>大阪城公園内に設置する待機所の運営に係る業務委託費</w:t>
                            </w:r>
                            <w:r w:rsidRPr="005D3B3D">
                              <w:rPr>
                                <w:rFonts w:ascii="Meiryo UI" w:eastAsia="Meiryo UI" w:hAnsi="Meiryo UI"/>
                                <w:color w:val="000000" w:themeColor="text1"/>
                                <w:spacing w:val="31"/>
                                <w:w w:val="86"/>
                                <w:kern w:val="0"/>
                                <w:sz w:val="18"/>
                                <w:szCs w:val="18"/>
                                <w:fitText w:val="8714" w:id="-776113407"/>
                              </w:rPr>
                              <w:t>。</w:t>
                            </w:r>
                          </w:p>
                          <w:p w14:paraId="48155140" w14:textId="2B1FC408"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⑥　警備員の配置　【予算額：</w:t>
                            </w:r>
                            <w:r w:rsidRPr="00DF4BD0">
                              <w:rPr>
                                <w:rFonts w:ascii="Meiryo UI" w:eastAsia="Meiryo UI" w:hAnsi="Meiryo UI"/>
                                <w:b/>
                                <w:bCs/>
                                <w:color w:val="000000" w:themeColor="text1"/>
                                <w:kern w:val="24"/>
                                <w:sz w:val="18"/>
                                <w:szCs w:val="18"/>
                              </w:rPr>
                              <w:t>47,034千円</w:t>
                            </w:r>
                            <w:r w:rsidRPr="00DF4BD0">
                              <w:rPr>
                                <w:rFonts w:ascii="Meiryo UI" w:eastAsia="Meiryo UI" w:hAnsi="Meiryo UI" w:hint="eastAsia"/>
                                <w:b/>
                                <w:bCs/>
                                <w:color w:val="000000" w:themeColor="text1"/>
                                <w:kern w:val="24"/>
                                <w:sz w:val="18"/>
                                <w:szCs w:val="18"/>
                              </w:rPr>
                              <w:t>】</w:t>
                            </w:r>
                          </w:p>
                          <w:p w14:paraId="74DAE68E" w14:textId="6EC6852D"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w:t>
                            </w:r>
                            <w:r w:rsidRPr="00DF4BD0">
                              <w:rPr>
                                <w:rFonts w:ascii="Meiryo UI" w:eastAsia="Meiryo UI" w:hAnsi="Meiryo UI" w:hint="eastAsia"/>
                                <w:color w:val="000000" w:themeColor="text1"/>
                                <w:kern w:val="0"/>
                                <w:sz w:val="18"/>
                                <w:szCs w:val="18"/>
                              </w:rPr>
                              <w:t>大阪メトロが運行する「子ども列車」を安全・安心に利用いただくため、安全な乗車に必要な警備員を配置するための経費。</w:t>
                            </w:r>
                          </w:p>
                          <w:p w14:paraId="405AC2BD" w14:textId="66BD0237" w:rsidR="00CA7807" w:rsidRPr="00DF4BD0" w:rsidRDefault="00CA7807"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⑦　付き添い看護師の配置　【予算額：</w:t>
                            </w:r>
                            <w:r w:rsidRPr="00DF4BD0">
                              <w:rPr>
                                <w:rFonts w:ascii="Meiryo UI" w:eastAsia="Meiryo UI" w:hAnsi="Meiryo UI"/>
                                <w:b/>
                                <w:bCs/>
                                <w:color w:val="000000" w:themeColor="text1"/>
                                <w:kern w:val="24"/>
                                <w:sz w:val="18"/>
                                <w:szCs w:val="18"/>
                              </w:rPr>
                              <w:t>1,149千円</w:t>
                            </w:r>
                            <w:r w:rsidRPr="00DF4BD0">
                              <w:rPr>
                                <w:rFonts w:ascii="Meiryo UI" w:eastAsia="Meiryo UI" w:hAnsi="Meiryo UI" w:hint="eastAsia"/>
                                <w:b/>
                                <w:bCs/>
                                <w:color w:val="000000" w:themeColor="text1"/>
                                <w:kern w:val="24"/>
                                <w:sz w:val="18"/>
                                <w:szCs w:val="18"/>
                              </w:rPr>
                              <w:t>】</w:t>
                            </w:r>
                          </w:p>
                          <w:p w14:paraId="74EDB183" w14:textId="7604E2CA" w:rsidR="00CA7807" w:rsidRPr="00DF4BD0" w:rsidRDefault="00CA7807"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・府立支援学校の医療的ケアが必要な児童・生徒の安全確保のため、付き添い看護師を配置するための経費。</w:t>
                            </w:r>
                          </w:p>
                          <w:p w14:paraId="67C1A968" w14:textId="5798DFD5" w:rsidR="00CA7807" w:rsidRPr="00DF4BD0" w:rsidRDefault="00CA7807"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⑧　バスの乗降場・待機場の利用　【予算額：</w:t>
                            </w:r>
                            <w:r w:rsidR="009B3B36">
                              <w:rPr>
                                <w:rFonts w:ascii="Meiryo UI" w:eastAsia="Meiryo UI" w:hAnsi="Meiryo UI"/>
                                <w:b/>
                                <w:bCs/>
                                <w:color w:val="000000" w:themeColor="text1"/>
                                <w:kern w:val="24"/>
                                <w:sz w:val="18"/>
                                <w:szCs w:val="18"/>
                              </w:rPr>
                              <w:t>1,752</w:t>
                            </w:r>
                            <w:r w:rsidRPr="00DF4BD0">
                              <w:rPr>
                                <w:rFonts w:ascii="Meiryo UI" w:eastAsia="Meiryo UI" w:hAnsi="Meiryo UI"/>
                                <w:b/>
                                <w:bCs/>
                                <w:color w:val="000000" w:themeColor="text1"/>
                                <w:kern w:val="24"/>
                                <w:sz w:val="18"/>
                                <w:szCs w:val="18"/>
                              </w:rPr>
                              <w:t>千円</w:t>
                            </w:r>
                            <w:r w:rsidRPr="00DF4BD0">
                              <w:rPr>
                                <w:rFonts w:ascii="Meiryo UI" w:eastAsia="Meiryo UI" w:hAnsi="Meiryo UI" w:hint="eastAsia"/>
                                <w:b/>
                                <w:bCs/>
                                <w:color w:val="000000" w:themeColor="text1"/>
                                <w:kern w:val="24"/>
                                <w:sz w:val="18"/>
                                <w:szCs w:val="18"/>
                              </w:rPr>
                              <w:t>】</w:t>
                            </w:r>
                          </w:p>
                          <w:p w14:paraId="0B8CEBB4" w14:textId="63F1BF7C" w:rsidR="00CA7807" w:rsidRPr="00DF4BD0" w:rsidRDefault="00CA7807"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・府立支援学校が万博会場の駐車場や乗降場</w:t>
                            </w:r>
                            <w:r w:rsidR="005A62D7">
                              <w:rPr>
                                <w:rFonts w:ascii="Meiryo UI" w:eastAsia="Meiryo UI" w:hAnsi="Meiryo UI" w:hint="eastAsia"/>
                                <w:color w:val="000000" w:themeColor="text1"/>
                                <w:kern w:val="24"/>
                                <w:sz w:val="18"/>
                                <w:szCs w:val="18"/>
                              </w:rPr>
                              <w:t>を</w:t>
                            </w:r>
                            <w:r w:rsidRPr="00DF4BD0">
                              <w:rPr>
                                <w:rFonts w:ascii="Meiryo UI" w:eastAsia="Meiryo UI" w:hAnsi="Meiryo UI" w:hint="eastAsia"/>
                                <w:color w:val="000000" w:themeColor="text1"/>
                                <w:kern w:val="24"/>
                                <w:sz w:val="18"/>
                                <w:szCs w:val="18"/>
                              </w:rPr>
                              <w:t>利用</w:t>
                            </w:r>
                            <w:r w:rsidR="005A62D7">
                              <w:rPr>
                                <w:rFonts w:ascii="Meiryo UI" w:eastAsia="Meiryo UI" w:hAnsi="Meiryo UI" w:hint="eastAsia"/>
                                <w:color w:val="000000" w:themeColor="text1"/>
                                <w:kern w:val="24"/>
                                <w:sz w:val="18"/>
                                <w:szCs w:val="18"/>
                              </w:rPr>
                              <w:t>するための</w:t>
                            </w:r>
                            <w:r w:rsidRPr="00DF4BD0">
                              <w:rPr>
                                <w:rFonts w:ascii="Meiryo UI" w:eastAsia="Meiryo UI" w:hAnsi="Meiryo UI" w:hint="eastAsia"/>
                                <w:color w:val="000000" w:themeColor="text1"/>
                                <w:kern w:val="24"/>
                                <w:sz w:val="18"/>
                                <w:szCs w:val="18"/>
                              </w:rPr>
                              <w:t>経費。</w:t>
                            </w:r>
                          </w:p>
                          <w:p w14:paraId="77E1F3DA" w14:textId="46A62DB1" w:rsidR="00CA7807" w:rsidRPr="00DF4BD0" w:rsidRDefault="00CA7807"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⑨　教員等の引率旅費　【予算額：</w:t>
                            </w:r>
                            <w:r w:rsidR="009B3B36" w:rsidRPr="00DF4BD0">
                              <w:rPr>
                                <w:rFonts w:ascii="Meiryo UI" w:eastAsia="Meiryo UI" w:hAnsi="Meiryo UI"/>
                                <w:b/>
                                <w:bCs/>
                                <w:color w:val="000000" w:themeColor="text1"/>
                                <w:kern w:val="24"/>
                                <w:sz w:val="18"/>
                                <w:szCs w:val="18"/>
                              </w:rPr>
                              <w:t>121,528</w:t>
                            </w:r>
                            <w:r w:rsidRPr="00DF4BD0">
                              <w:rPr>
                                <w:rFonts w:ascii="Meiryo UI" w:eastAsia="Meiryo UI" w:hAnsi="Meiryo UI"/>
                                <w:b/>
                                <w:bCs/>
                                <w:color w:val="000000" w:themeColor="text1"/>
                                <w:kern w:val="24"/>
                                <w:sz w:val="18"/>
                                <w:szCs w:val="18"/>
                              </w:rPr>
                              <w:t>千円</w:t>
                            </w:r>
                            <w:r w:rsidRPr="00DF4BD0">
                              <w:rPr>
                                <w:rFonts w:ascii="Meiryo UI" w:eastAsia="Meiryo UI" w:hAnsi="Meiryo UI" w:hint="eastAsia"/>
                                <w:b/>
                                <w:bCs/>
                                <w:color w:val="000000" w:themeColor="text1"/>
                                <w:kern w:val="24"/>
                                <w:sz w:val="18"/>
                                <w:szCs w:val="18"/>
                              </w:rPr>
                              <w:t>】</w:t>
                            </w:r>
                          </w:p>
                          <w:p w14:paraId="09D050D2" w14:textId="4D463419" w:rsidR="000C0B74" w:rsidRPr="00DF4BD0" w:rsidRDefault="00CA7807" w:rsidP="00931D55">
                            <w:pPr>
                              <w:spacing w:line="220" w:lineRule="exact"/>
                              <w:ind w:firstLineChars="200" w:firstLine="360"/>
                              <w:rPr>
                                <w:sz w:val="18"/>
                                <w:szCs w:val="18"/>
                                <w:u w:val="wave"/>
                              </w:rPr>
                            </w:pPr>
                            <w:r w:rsidRPr="00DF4BD0">
                              <w:rPr>
                                <w:rFonts w:ascii="Meiryo UI" w:eastAsia="Meiryo UI" w:hAnsi="Meiryo UI" w:hint="eastAsia"/>
                                <w:color w:val="000000" w:themeColor="text1"/>
                                <w:kern w:val="24"/>
                                <w:sz w:val="18"/>
                                <w:szCs w:val="18"/>
                              </w:rPr>
                              <w:t>・本事業に学校単位で来場する府内市町村立学校・府立学校の教員等の引率及び下見に係る旅費。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13624" id="正方形/長方形 6" o:spid="_x0000_s1028" style="position:absolute;left:0;text-align:left;margin-left:.75pt;margin-top:3.7pt;width:475.8pt;height:22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" fillcolor="window" strokecolor="windowText">
                <v:textbox>
                  <w:txbxContent>
                    <w:p w14:paraId="67789C48" w14:textId="0392FA03" w:rsidR="009B3B36" w:rsidRPr="009B3B36" w:rsidRDefault="009B3B36" w:rsidP="009B3B36">
                      <w:pPr>
                        <w:rPr>
                          <w:bdr w:val="single" w:sz="4" w:space="0" w:color="auto"/>
                        </w:rPr>
                      </w:pPr>
                      <w:r w:rsidRPr="009B3B36">
                        <w:rPr>
                          <w:rFonts w:ascii="Meiryo UI" w:eastAsia="Meiryo UI" w:hAnsi="Meiryo UI" w:hint="eastAsia"/>
                          <w:b/>
                          <w:bCs/>
                          <w:sz w:val="20"/>
                          <w:szCs w:val="21"/>
                          <w:bdr w:val="single" w:sz="4" w:space="0" w:color="auto"/>
                        </w:rPr>
                        <w:t>事業内容</w:t>
                      </w:r>
                    </w:p>
                    <w:p w14:paraId="125B6C5C" w14:textId="01ED7439" w:rsidR="009B3B36" w:rsidRPr="009B3B36" w:rsidRDefault="000C0B74" w:rsidP="00931D55">
                      <w:pPr>
                        <w:pStyle w:val="aa"/>
                        <w:numPr>
                          <w:ilvl w:val="0"/>
                          <w:numId w:val="5"/>
                        </w:numPr>
                        <w:spacing w:line="220" w:lineRule="exact"/>
                        <w:ind w:leftChars="0"/>
                        <w:rPr>
                          <w:rFonts w:ascii="Meiryo UI" w:eastAsia="Meiryo UI" w:hAnsi="Meiryo UI"/>
                          <w:b/>
                          <w:bCs/>
                          <w:color w:val="000000" w:themeColor="text1"/>
                          <w:kern w:val="24"/>
                          <w:sz w:val="18"/>
                          <w:szCs w:val="18"/>
                        </w:rPr>
                      </w:pPr>
                      <w:r w:rsidRPr="009B3B36">
                        <w:rPr>
                          <w:rFonts w:ascii="Meiryo UI" w:eastAsia="Meiryo UI" w:hAnsi="Meiryo UI" w:hint="eastAsia"/>
                          <w:b/>
                          <w:bCs/>
                          <w:color w:val="000000" w:themeColor="text1"/>
                          <w:kern w:val="24"/>
                          <w:sz w:val="18"/>
                          <w:szCs w:val="18"/>
                        </w:rPr>
                        <w:t xml:space="preserve">招待事業事務局の運営　</w:t>
                      </w:r>
                      <w:r w:rsidR="00F81B93" w:rsidRPr="009B3B36">
                        <w:rPr>
                          <w:rFonts w:ascii="Meiryo UI" w:eastAsia="Meiryo UI" w:hAnsi="Meiryo UI" w:hint="eastAsia"/>
                          <w:b/>
                          <w:bCs/>
                          <w:color w:val="000000" w:themeColor="text1"/>
                          <w:kern w:val="24"/>
                          <w:sz w:val="18"/>
                          <w:szCs w:val="18"/>
                        </w:rPr>
                        <w:t>【予算額：</w:t>
                      </w:r>
                      <w:r w:rsidRPr="009B3B36">
                        <w:rPr>
                          <w:rFonts w:ascii="Meiryo UI" w:eastAsia="Meiryo UI" w:hAnsi="Meiryo UI"/>
                          <w:b/>
                          <w:bCs/>
                          <w:color w:val="000000" w:themeColor="text1"/>
                          <w:kern w:val="24"/>
                          <w:sz w:val="18"/>
                          <w:szCs w:val="18"/>
                        </w:rPr>
                        <w:t>66,219千円</w:t>
                      </w:r>
                      <w:r w:rsidR="00F81B93" w:rsidRPr="009B3B36">
                        <w:rPr>
                          <w:rFonts w:ascii="Meiryo UI" w:eastAsia="Meiryo UI" w:hAnsi="Meiryo UI" w:hint="eastAsia"/>
                          <w:b/>
                          <w:bCs/>
                          <w:color w:val="000000" w:themeColor="text1"/>
                          <w:kern w:val="24"/>
                          <w:sz w:val="18"/>
                          <w:szCs w:val="18"/>
                        </w:rPr>
                        <w:t>】</w:t>
                      </w:r>
                    </w:p>
                    <w:p w14:paraId="70F7CCF6" w14:textId="2C54498E" w:rsidR="00F81B93" w:rsidRPr="00DF4BD0" w:rsidRDefault="00F81B93"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w:t>
                      </w:r>
                      <w:r w:rsidR="000C0B74" w:rsidRPr="00DF4BD0">
                        <w:rPr>
                          <w:rFonts w:ascii="Meiryo UI" w:eastAsia="Meiryo UI" w:hAnsi="Meiryo UI" w:hint="eastAsia"/>
                          <w:color w:val="000000" w:themeColor="text1"/>
                          <w:kern w:val="24"/>
                          <w:sz w:val="18"/>
                          <w:szCs w:val="18"/>
                        </w:rPr>
                        <w:t>「</w:t>
                      </w:r>
                      <w:r w:rsidR="000C0B74" w:rsidRPr="00DF4BD0">
                        <w:rPr>
                          <w:rFonts w:ascii="Meiryo UI" w:eastAsia="Meiryo UI" w:hAnsi="Meiryo UI"/>
                          <w:color w:val="000000" w:themeColor="text1"/>
                          <w:kern w:val="24"/>
                          <w:sz w:val="18"/>
                          <w:szCs w:val="18"/>
                        </w:rPr>
                        <w:t>2025大阪・関西万博への学校単位での招待事業事務局</w:t>
                      </w:r>
                      <w:r w:rsidR="000C0B74" w:rsidRPr="00DF4BD0">
                        <w:rPr>
                          <w:rFonts w:ascii="Meiryo UI" w:eastAsia="Meiryo UI" w:hAnsi="Meiryo UI" w:hint="eastAsia"/>
                          <w:color w:val="000000" w:themeColor="text1"/>
                          <w:kern w:val="24"/>
                          <w:sz w:val="18"/>
                          <w:szCs w:val="18"/>
                        </w:rPr>
                        <w:t>」</w:t>
                      </w:r>
                      <w:r w:rsidR="000C0B74" w:rsidRPr="00DF4BD0">
                        <w:rPr>
                          <w:rFonts w:ascii="Meiryo UI" w:eastAsia="Meiryo UI" w:hAnsi="Meiryo UI"/>
                          <w:color w:val="000000" w:themeColor="text1"/>
                          <w:kern w:val="24"/>
                          <w:sz w:val="18"/>
                          <w:szCs w:val="18"/>
                        </w:rPr>
                        <w:t>の運営に係る業務委託費</w:t>
                      </w:r>
                      <w:r w:rsidR="000C0B74" w:rsidRPr="00DF4BD0">
                        <w:rPr>
                          <w:rFonts w:ascii="Meiryo UI" w:eastAsia="Meiryo UI" w:hAnsi="Meiryo UI" w:hint="eastAsia"/>
                          <w:color w:val="000000" w:themeColor="text1"/>
                          <w:kern w:val="24"/>
                          <w:sz w:val="18"/>
                          <w:szCs w:val="18"/>
                        </w:rPr>
                        <w:t>。</w:t>
                      </w:r>
                    </w:p>
                    <w:p w14:paraId="0428700B" w14:textId="77777777"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②　チケットの購入　【予算額：</w:t>
                      </w:r>
                      <w:r w:rsidRPr="00DF4BD0">
                        <w:rPr>
                          <w:rFonts w:ascii="Meiryo UI" w:eastAsia="Meiryo UI" w:hAnsi="Meiryo UI"/>
                          <w:b/>
                          <w:bCs/>
                          <w:color w:val="000000" w:themeColor="text1"/>
                          <w:kern w:val="24"/>
                          <w:sz w:val="18"/>
                          <w:szCs w:val="18"/>
                        </w:rPr>
                        <w:t>1,185,418千円</w:t>
                      </w:r>
                      <w:r w:rsidRPr="00DF4BD0">
                        <w:rPr>
                          <w:rFonts w:ascii="Meiryo UI" w:eastAsia="Meiryo UI" w:hAnsi="Meiryo UI" w:hint="eastAsia"/>
                          <w:b/>
                          <w:bCs/>
                          <w:color w:val="000000" w:themeColor="text1"/>
                          <w:kern w:val="24"/>
                          <w:sz w:val="18"/>
                          <w:szCs w:val="18"/>
                        </w:rPr>
                        <w:t>】</w:t>
                      </w:r>
                    </w:p>
                    <w:p w14:paraId="389696EA" w14:textId="07169EA2"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・博覧会協会からのチケット購入費用。</w:t>
                      </w:r>
                    </w:p>
                    <w:p w14:paraId="7D07E344" w14:textId="174CCFE4"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③　チケットの印刷・配付　【予算額：</w:t>
                      </w:r>
                      <w:r w:rsidRPr="00DF4BD0">
                        <w:rPr>
                          <w:rFonts w:ascii="Meiryo UI" w:eastAsia="Meiryo UI" w:hAnsi="Meiryo UI"/>
                          <w:b/>
                          <w:bCs/>
                          <w:color w:val="000000" w:themeColor="text1"/>
                          <w:kern w:val="24"/>
                          <w:sz w:val="18"/>
                          <w:szCs w:val="18"/>
                        </w:rPr>
                        <w:t>87,691千円</w:t>
                      </w:r>
                      <w:r w:rsidRPr="00DF4BD0">
                        <w:rPr>
                          <w:rFonts w:ascii="Meiryo UI" w:eastAsia="Meiryo UI" w:hAnsi="Meiryo UI" w:hint="eastAsia"/>
                          <w:b/>
                          <w:bCs/>
                          <w:color w:val="000000" w:themeColor="text1"/>
                          <w:kern w:val="24"/>
                          <w:sz w:val="18"/>
                          <w:szCs w:val="18"/>
                        </w:rPr>
                        <w:t>】</w:t>
                      </w:r>
                    </w:p>
                    <w:p w14:paraId="32A699E5" w14:textId="3C9C4401"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・各児童・生徒にチケットを配付するための、チケットの印刷や学校への配送等</w:t>
                      </w:r>
                      <w:r w:rsidRPr="00DF4BD0">
                        <w:rPr>
                          <w:rFonts w:ascii="Meiryo UI" w:eastAsia="Meiryo UI" w:hAnsi="Meiryo UI"/>
                          <w:color w:val="000000" w:themeColor="text1"/>
                          <w:kern w:val="24"/>
                          <w:sz w:val="18"/>
                          <w:szCs w:val="18"/>
                        </w:rPr>
                        <w:t>に係る業務委託費</w:t>
                      </w:r>
                      <w:r w:rsidRPr="00DF4BD0">
                        <w:rPr>
                          <w:rFonts w:ascii="Meiryo UI" w:eastAsia="Meiryo UI" w:hAnsi="Meiryo UI" w:hint="eastAsia"/>
                          <w:color w:val="000000" w:themeColor="text1"/>
                          <w:kern w:val="24"/>
                          <w:sz w:val="18"/>
                          <w:szCs w:val="18"/>
                        </w:rPr>
                        <w:t>。</w:t>
                      </w:r>
                    </w:p>
                    <w:p w14:paraId="620967CA" w14:textId="6A4BC8A6"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④　緊急相談窓口の設置・運営　【予算額：</w:t>
                      </w:r>
                      <w:r w:rsidRPr="00DF4BD0">
                        <w:rPr>
                          <w:rFonts w:ascii="Meiryo UI" w:eastAsia="Meiryo UI" w:hAnsi="Meiryo UI"/>
                          <w:b/>
                          <w:bCs/>
                          <w:color w:val="000000" w:themeColor="text1"/>
                          <w:kern w:val="24"/>
                          <w:sz w:val="18"/>
                          <w:szCs w:val="18"/>
                        </w:rPr>
                        <w:t>137,656千円</w:t>
                      </w:r>
                      <w:r w:rsidRPr="00DF4BD0">
                        <w:rPr>
                          <w:rFonts w:ascii="Meiryo UI" w:eastAsia="Meiryo UI" w:hAnsi="Meiryo UI" w:hint="eastAsia"/>
                          <w:b/>
                          <w:bCs/>
                          <w:color w:val="000000" w:themeColor="text1"/>
                          <w:kern w:val="24"/>
                          <w:sz w:val="18"/>
                          <w:szCs w:val="18"/>
                        </w:rPr>
                        <w:t>】</w:t>
                      </w:r>
                    </w:p>
                    <w:p w14:paraId="1DDFA0ED" w14:textId="20B1FD86"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・万博会場内に学校団体専用のスタッフを常駐させ、当日の様々なトラブルに対</w:t>
                      </w:r>
                      <w:r w:rsidRPr="00DF4BD0">
                        <w:rPr>
                          <w:rFonts w:ascii="Meiryo UI" w:eastAsia="Meiryo UI" w:hAnsi="Meiryo UI"/>
                          <w:color w:val="000000" w:themeColor="text1"/>
                          <w:kern w:val="24"/>
                          <w:sz w:val="18"/>
                          <w:szCs w:val="18"/>
                        </w:rPr>
                        <w:t>応してもらうための業務委託費。</w:t>
                      </w:r>
                    </w:p>
                    <w:p w14:paraId="7BA9EBCB" w14:textId="6ACA3D78"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⑤　森ノ宮待機所の設置・運営　【予算額：</w:t>
                      </w:r>
                      <w:r w:rsidRPr="00DF4BD0">
                        <w:rPr>
                          <w:rFonts w:ascii="Meiryo UI" w:eastAsia="Meiryo UI" w:hAnsi="Meiryo UI"/>
                          <w:b/>
                          <w:bCs/>
                          <w:color w:val="000000" w:themeColor="text1"/>
                          <w:kern w:val="24"/>
                          <w:sz w:val="18"/>
                          <w:szCs w:val="18"/>
                        </w:rPr>
                        <w:t>155,401千円</w:t>
                      </w:r>
                      <w:r w:rsidRPr="00DF4BD0">
                        <w:rPr>
                          <w:rFonts w:ascii="Meiryo UI" w:eastAsia="Meiryo UI" w:hAnsi="Meiryo UI" w:hint="eastAsia"/>
                          <w:b/>
                          <w:bCs/>
                          <w:color w:val="000000" w:themeColor="text1"/>
                          <w:kern w:val="24"/>
                          <w:sz w:val="18"/>
                          <w:szCs w:val="18"/>
                        </w:rPr>
                        <w:t>】</w:t>
                      </w:r>
                    </w:p>
                    <w:p w14:paraId="40C7C8C7" w14:textId="1F8F1821"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w:t>
                      </w:r>
                      <w:r w:rsidRPr="005D3B3D">
                        <w:rPr>
                          <w:rFonts w:ascii="Meiryo UI" w:eastAsia="Meiryo UI" w:hAnsi="Meiryo UI" w:hint="eastAsia"/>
                          <w:color w:val="000000" w:themeColor="text1"/>
                          <w:w w:val="86"/>
                          <w:kern w:val="0"/>
                          <w:sz w:val="18"/>
                          <w:szCs w:val="18"/>
                          <w:fitText w:val="8714" w:id="-776113407"/>
                        </w:rPr>
                        <w:t>子ども専用列車に乗車する児童・生徒を安全・安心に森ノ宮駅へ誘導するため、</w:t>
                      </w:r>
                      <w:r w:rsidRPr="005D3B3D">
                        <w:rPr>
                          <w:rFonts w:ascii="Meiryo UI" w:eastAsia="Meiryo UI" w:hAnsi="Meiryo UI"/>
                          <w:color w:val="000000" w:themeColor="text1"/>
                          <w:w w:val="86"/>
                          <w:kern w:val="0"/>
                          <w:sz w:val="18"/>
                          <w:szCs w:val="18"/>
                          <w:fitText w:val="8714" w:id="-776113407"/>
                        </w:rPr>
                        <w:t>大阪城公園内に設置する待機所の運営に係る業務委託費</w:t>
                      </w:r>
                      <w:r w:rsidRPr="005D3B3D">
                        <w:rPr>
                          <w:rFonts w:ascii="Meiryo UI" w:eastAsia="Meiryo UI" w:hAnsi="Meiryo UI"/>
                          <w:color w:val="000000" w:themeColor="text1"/>
                          <w:spacing w:val="31"/>
                          <w:w w:val="86"/>
                          <w:kern w:val="0"/>
                          <w:sz w:val="18"/>
                          <w:szCs w:val="18"/>
                          <w:fitText w:val="8714" w:id="-776113407"/>
                        </w:rPr>
                        <w:t>。</w:t>
                      </w:r>
                    </w:p>
                    <w:p w14:paraId="48155140" w14:textId="2B1FC408" w:rsidR="000C0B74" w:rsidRPr="00DF4BD0" w:rsidRDefault="000C0B74"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⑥　警備員の配置　【予算額：</w:t>
                      </w:r>
                      <w:r w:rsidRPr="00DF4BD0">
                        <w:rPr>
                          <w:rFonts w:ascii="Meiryo UI" w:eastAsia="Meiryo UI" w:hAnsi="Meiryo UI"/>
                          <w:b/>
                          <w:bCs/>
                          <w:color w:val="000000" w:themeColor="text1"/>
                          <w:kern w:val="24"/>
                          <w:sz w:val="18"/>
                          <w:szCs w:val="18"/>
                        </w:rPr>
                        <w:t>47,034千円</w:t>
                      </w:r>
                      <w:r w:rsidRPr="00DF4BD0">
                        <w:rPr>
                          <w:rFonts w:ascii="Meiryo UI" w:eastAsia="Meiryo UI" w:hAnsi="Meiryo UI" w:hint="eastAsia"/>
                          <w:b/>
                          <w:bCs/>
                          <w:color w:val="000000" w:themeColor="text1"/>
                          <w:kern w:val="24"/>
                          <w:sz w:val="18"/>
                          <w:szCs w:val="18"/>
                        </w:rPr>
                        <w:t>】</w:t>
                      </w:r>
                    </w:p>
                    <w:p w14:paraId="74DAE68E" w14:textId="6EC6852D" w:rsidR="000C0B74" w:rsidRPr="00DF4BD0" w:rsidRDefault="000C0B74"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w:t>
                      </w:r>
                      <w:r w:rsidRPr="00DF4BD0">
                        <w:rPr>
                          <w:rFonts w:ascii="Meiryo UI" w:eastAsia="Meiryo UI" w:hAnsi="Meiryo UI" w:hint="eastAsia"/>
                          <w:color w:val="000000" w:themeColor="text1"/>
                          <w:kern w:val="0"/>
                          <w:sz w:val="18"/>
                          <w:szCs w:val="18"/>
                        </w:rPr>
                        <w:t>大阪メトロが運行する「子ども列車」を安全・安心に利用いただくため、安全な乗車に必要な警備員を配置するための経費。</w:t>
                      </w:r>
                    </w:p>
                    <w:p w14:paraId="405AC2BD" w14:textId="66BD0237" w:rsidR="00CA7807" w:rsidRPr="00DF4BD0" w:rsidRDefault="00CA7807"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⑦　付き添い看護師の配置　【予算額：</w:t>
                      </w:r>
                      <w:r w:rsidRPr="00DF4BD0">
                        <w:rPr>
                          <w:rFonts w:ascii="Meiryo UI" w:eastAsia="Meiryo UI" w:hAnsi="Meiryo UI"/>
                          <w:b/>
                          <w:bCs/>
                          <w:color w:val="000000" w:themeColor="text1"/>
                          <w:kern w:val="24"/>
                          <w:sz w:val="18"/>
                          <w:szCs w:val="18"/>
                        </w:rPr>
                        <w:t>1,149千円</w:t>
                      </w:r>
                      <w:r w:rsidRPr="00DF4BD0">
                        <w:rPr>
                          <w:rFonts w:ascii="Meiryo UI" w:eastAsia="Meiryo UI" w:hAnsi="Meiryo UI" w:hint="eastAsia"/>
                          <w:b/>
                          <w:bCs/>
                          <w:color w:val="000000" w:themeColor="text1"/>
                          <w:kern w:val="24"/>
                          <w:sz w:val="18"/>
                          <w:szCs w:val="18"/>
                        </w:rPr>
                        <w:t>】</w:t>
                      </w:r>
                    </w:p>
                    <w:p w14:paraId="74EDB183" w14:textId="7604E2CA" w:rsidR="00CA7807" w:rsidRPr="00DF4BD0" w:rsidRDefault="00CA7807"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・府立支援学校の医療的ケアが必要な児童・生徒の安全確保のため、付き添い看護師を配置するための経費。</w:t>
                      </w:r>
                    </w:p>
                    <w:p w14:paraId="67C1A968" w14:textId="5798DFD5" w:rsidR="00CA7807" w:rsidRPr="00DF4BD0" w:rsidRDefault="00CA7807"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⑧　バスの乗降場・待機場の利用　【予算額：</w:t>
                      </w:r>
                      <w:r w:rsidR="009B3B36">
                        <w:rPr>
                          <w:rFonts w:ascii="Meiryo UI" w:eastAsia="Meiryo UI" w:hAnsi="Meiryo UI"/>
                          <w:b/>
                          <w:bCs/>
                          <w:color w:val="000000" w:themeColor="text1"/>
                          <w:kern w:val="24"/>
                          <w:sz w:val="18"/>
                          <w:szCs w:val="18"/>
                        </w:rPr>
                        <w:t>1,752</w:t>
                      </w:r>
                      <w:r w:rsidRPr="00DF4BD0">
                        <w:rPr>
                          <w:rFonts w:ascii="Meiryo UI" w:eastAsia="Meiryo UI" w:hAnsi="Meiryo UI"/>
                          <w:b/>
                          <w:bCs/>
                          <w:color w:val="000000" w:themeColor="text1"/>
                          <w:kern w:val="24"/>
                          <w:sz w:val="18"/>
                          <w:szCs w:val="18"/>
                        </w:rPr>
                        <w:t>千円</w:t>
                      </w:r>
                      <w:r w:rsidRPr="00DF4BD0">
                        <w:rPr>
                          <w:rFonts w:ascii="Meiryo UI" w:eastAsia="Meiryo UI" w:hAnsi="Meiryo UI" w:hint="eastAsia"/>
                          <w:b/>
                          <w:bCs/>
                          <w:color w:val="000000" w:themeColor="text1"/>
                          <w:kern w:val="24"/>
                          <w:sz w:val="18"/>
                          <w:szCs w:val="18"/>
                        </w:rPr>
                        <w:t>】</w:t>
                      </w:r>
                    </w:p>
                    <w:p w14:paraId="0B8CEBB4" w14:textId="63F1BF7C" w:rsidR="00CA7807" w:rsidRPr="00DF4BD0" w:rsidRDefault="00CA7807" w:rsidP="00931D55">
                      <w:pPr>
                        <w:spacing w:line="220" w:lineRule="exact"/>
                        <w:ind w:firstLineChars="200" w:firstLine="360"/>
                        <w:rPr>
                          <w:rFonts w:ascii="Meiryo UI" w:eastAsia="Meiryo UI" w:hAnsi="Meiryo UI"/>
                          <w:color w:val="000000" w:themeColor="text1"/>
                          <w:kern w:val="24"/>
                          <w:sz w:val="18"/>
                          <w:szCs w:val="18"/>
                        </w:rPr>
                      </w:pPr>
                      <w:r w:rsidRPr="00DF4BD0">
                        <w:rPr>
                          <w:rFonts w:ascii="Meiryo UI" w:eastAsia="Meiryo UI" w:hAnsi="Meiryo UI" w:hint="eastAsia"/>
                          <w:color w:val="000000" w:themeColor="text1"/>
                          <w:kern w:val="24"/>
                          <w:sz w:val="18"/>
                          <w:szCs w:val="18"/>
                        </w:rPr>
                        <w:t>・府立支援学校が万博会場の駐車場や乗降場</w:t>
                      </w:r>
                      <w:r w:rsidR="005A62D7">
                        <w:rPr>
                          <w:rFonts w:ascii="Meiryo UI" w:eastAsia="Meiryo UI" w:hAnsi="Meiryo UI" w:hint="eastAsia"/>
                          <w:color w:val="000000" w:themeColor="text1"/>
                          <w:kern w:val="24"/>
                          <w:sz w:val="18"/>
                          <w:szCs w:val="18"/>
                        </w:rPr>
                        <w:t>を</w:t>
                      </w:r>
                      <w:r w:rsidRPr="00DF4BD0">
                        <w:rPr>
                          <w:rFonts w:ascii="Meiryo UI" w:eastAsia="Meiryo UI" w:hAnsi="Meiryo UI" w:hint="eastAsia"/>
                          <w:color w:val="000000" w:themeColor="text1"/>
                          <w:kern w:val="24"/>
                          <w:sz w:val="18"/>
                          <w:szCs w:val="18"/>
                        </w:rPr>
                        <w:t>利用</w:t>
                      </w:r>
                      <w:r w:rsidR="005A62D7">
                        <w:rPr>
                          <w:rFonts w:ascii="Meiryo UI" w:eastAsia="Meiryo UI" w:hAnsi="Meiryo UI" w:hint="eastAsia"/>
                          <w:color w:val="000000" w:themeColor="text1"/>
                          <w:kern w:val="24"/>
                          <w:sz w:val="18"/>
                          <w:szCs w:val="18"/>
                        </w:rPr>
                        <w:t>するための</w:t>
                      </w:r>
                      <w:r w:rsidRPr="00DF4BD0">
                        <w:rPr>
                          <w:rFonts w:ascii="Meiryo UI" w:eastAsia="Meiryo UI" w:hAnsi="Meiryo UI" w:hint="eastAsia"/>
                          <w:color w:val="000000" w:themeColor="text1"/>
                          <w:kern w:val="24"/>
                          <w:sz w:val="18"/>
                          <w:szCs w:val="18"/>
                        </w:rPr>
                        <w:t>経費。</w:t>
                      </w:r>
                    </w:p>
                    <w:p w14:paraId="77E1F3DA" w14:textId="46A62DB1" w:rsidR="00CA7807" w:rsidRPr="00DF4BD0" w:rsidRDefault="00CA7807" w:rsidP="00931D55">
                      <w:pPr>
                        <w:spacing w:line="220" w:lineRule="exact"/>
                        <w:rPr>
                          <w:rFonts w:ascii="Meiryo UI" w:eastAsia="Meiryo UI" w:hAnsi="Meiryo UI"/>
                          <w:b/>
                          <w:bCs/>
                          <w:color w:val="000000" w:themeColor="text1"/>
                          <w:kern w:val="24"/>
                          <w:sz w:val="18"/>
                          <w:szCs w:val="18"/>
                        </w:rPr>
                      </w:pPr>
                      <w:r w:rsidRPr="00DF4BD0">
                        <w:rPr>
                          <w:rFonts w:ascii="Meiryo UI" w:eastAsia="Meiryo UI" w:hAnsi="Meiryo UI" w:hint="eastAsia"/>
                          <w:b/>
                          <w:bCs/>
                          <w:color w:val="000000" w:themeColor="text1"/>
                          <w:kern w:val="24"/>
                          <w:sz w:val="18"/>
                          <w:szCs w:val="18"/>
                        </w:rPr>
                        <w:t>⑨　教員等の引率旅費　【予算額：</w:t>
                      </w:r>
                      <w:r w:rsidR="009B3B36" w:rsidRPr="00DF4BD0">
                        <w:rPr>
                          <w:rFonts w:ascii="Meiryo UI" w:eastAsia="Meiryo UI" w:hAnsi="Meiryo UI"/>
                          <w:b/>
                          <w:bCs/>
                          <w:color w:val="000000" w:themeColor="text1"/>
                          <w:kern w:val="24"/>
                          <w:sz w:val="18"/>
                          <w:szCs w:val="18"/>
                        </w:rPr>
                        <w:t>121,528</w:t>
                      </w:r>
                      <w:r w:rsidRPr="00DF4BD0">
                        <w:rPr>
                          <w:rFonts w:ascii="Meiryo UI" w:eastAsia="Meiryo UI" w:hAnsi="Meiryo UI"/>
                          <w:b/>
                          <w:bCs/>
                          <w:color w:val="000000" w:themeColor="text1"/>
                          <w:kern w:val="24"/>
                          <w:sz w:val="18"/>
                          <w:szCs w:val="18"/>
                        </w:rPr>
                        <w:t>千円</w:t>
                      </w:r>
                      <w:r w:rsidRPr="00DF4BD0">
                        <w:rPr>
                          <w:rFonts w:ascii="Meiryo UI" w:eastAsia="Meiryo UI" w:hAnsi="Meiryo UI" w:hint="eastAsia"/>
                          <w:b/>
                          <w:bCs/>
                          <w:color w:val="000000" w:themeColor="text1"/>
                          <w:kern w:val="24"/>
                          <w:sz w:val="18"/>
                          <w:szCs w:val="18"/>
                        </w:rPr>
                        <w:t>】</w:t>
                      </w:r>
                    </w:p>
                    <w:p w14:paraId="09D050D2" w14:textId="4D463419" w:rsidR="000C0B74" w:rsidRPr="00DF4BD0" w:rsidRDefault="00CA7807" w:rsidP="00931D55">
                      <w:pPr>
                        <w:spacing w:line="220" w:lineRule="exact"/>
                        <w:ind w:firstLineChars="200" w:firstLine="360"/>
                        <w:rPr>
                          <w:sz w:val="18"/>
                          <w:szCs w:val="18"/>
                          <w:u w:val="wave"/>
                        </w:rPr>
                      </w:pPr>
                      <w:r w:rsidRPr="00DF4BD0">
                        <w:rPr>
                          <w:rFonts w:ascii="Meiryo UI" w:eastAsia="Meiryo UI" w:hAnsi="Meiryo UI" w:hint="eastAsia"/>
                          <w:color w:val="000000" w:themeColor="text1"/>
                          <w:kern w:val="24"/>
                          <w:sz w:val="18"/>
                          <w:szCs w:val="18"/>
                        </w:rPr>
                        <w:t>・本事業に学校単位で来場する府内市町村立学校・府立学校の教員等の引率及び下見に係る旅費。</w:t>
                      </w:r>
                    </w:p>
                  </w:txbxContent>
                </v:textbox>
                <w10:wrap anchorx="margin"/>
              </v:rect>
            </w:pict>
          </mc:Fallback>
        </mc:AlternateContent>
      </w:r>
    </w:p>
    <w:p w14:paraId="3AA20922" w14:textId="1FA62C94" w:rsidR="00C15D29" w:rsidRPr="001D6731" w:rsidRDefault="00C15D29" w:rsidP="008771A0">
      <w:pPr>
        <w:spacing w:line="300" w:lineRule="exact"/>
        <w:rPr>
          <w:rFonts w:ascii="Meiryo UI" w:eastAsia="Meiryo UI" w:hAnsi="Meiryo UI"/>
          <w:bCs/>
          <w:sz w:val="20"/>
          <w:szCs w:val="20"/>
        </w:rPr>
      </w:pPr>
    </w:p>
    <w:p w14:paraId="490D7C95" w14:textId="2496429F" w:rsidR="00383D59" w:rsidRPr="001D6731" w:rsidRDefault="00383D59" w:rsidP="008771A0">
      <w:pPr>
        <w:spacing w:line="300" w:lineRule="exact"/>
        <w:rPr>
          <w:rFonts w:ascii="Meiryo UI" w:eastAsia="Meiryo UI" w:hAnsi="Meiryo UI"/>
          <w:bCs/>
          <w:sz w:val="20"/>
          <w:szCs w:val="20"/>
        </w:rPr>
      </w:pPr>
    </w:p>
    <w:p w14:paraId="01BBA870" w14:textId="69871EDF" w:rsidR="00383D59" w:rsidRPr="001D6731" w:rsidRDefault="00383D59" w:rsidP="008771A0">
      <w:pPr>
        <w:spacing w:line="300" w:lineRule="exact"/>
        <w:rPr>
          <w:rFonts w:ascii="Meiryo UI" w:eastAsia="Meiryo UI" w:hAnsi="Meiryo UI"/>
          <w:bCs/>
          <w:sz w:val="20"/>
          <w:szCs w:val="20"/>
        </w:rPr>
      </w:pPr>
    </w:p>
    <w:p w14:paraId="1287C858" w14:textId="7D38DCC7" w:rsidR="00383D59" w:rsidRPr="001D6731" w:rsidRDefault="00383D59" w:rsidP="008771A0">
      <w:pPr>
        <w:spacing w:line="300" w:lineRule="exact"/>
        <w:rPr>
          <w:rFonts w:ascii="Meiryo UI" w:eastAsia="Meiryo UI" w:hAnsi="Meiryo UI"/>
          <w:bCs/>
          <w:sz w:val="20"/>
          <w:szCs w:val="20"/>
        </w:rPr>
      </w:pPr>
    </w:p>
    <w:p w14:paraId="4EA96404" w14:textId="7FA0EF32" w:rsidR="00383D59" w:rsidRPr="001D6731" w:rsidRDefault="00383D59" w:rsidP="008771A0">
      <w:pPr>
        <w:spacing w:line="300" w:lineRule="exact"/>
        <w:rPr>
          <w:rFonts w:ascii="Meiryo UI" w:eastAsia="Meiryo UI" w:hAnsi="Meiryo UI"/>
          <w:bCs/>
          <w:sz w:val="20"/>
          <w:szCs w:val="20"/>
        </w:rPr>
      </w:pPr>
    </w:p>
    <w:p w14:paraId="5D72C7D0" w14:textId="47E677D7" w:rsidR="00383D59" w:rsidRPr="001D6731" w:rsidRDefault="00383D59" w:rsidP="008771A0">
      <w:pPr>
        <w:spacing w:line="300" w:lineRule="exact"/>
        <w:rPr>
          <w:rFonts w:ascii="Meiryo UI" w:eastAsia="Meiryo UI" w:hAnsi="Meiryo UI"/>
          <w:bCs/>
          <w:sz w:val="20"/>
          <w:szCs w:val="20"/>
        </w:rPr>
      </w:pPr>
    </w:p>
    <w:p w14:paraId="79077FA1" w14:textId="0D594B47" w:rsidR="00C15D29" w:rsidRPr="001D6731" w:rsidRDefault="00C15D29" w:rsidP="008771A0">
      <w:pPr>
        <w:spacing w:line="300" w:lineRule="exact"/>
        <w:rPr>
          <w:rFonts w:ascii="Meiryo UI" w:eastAsia="Meiryo UI" w:hAnsi="Meiryo UI"/>
          <w:bCs/>
          <w:sz w:val="20"/>
          <w:szCs w:val="20"/>
        </w:rPr>
      </w:pPr>
    </w:p>
    <w:p w14:paraId="486ECD0D" w14:textId="286CB5DE" w:rsidR="00C15D29" w:rsidRPr="001D6731" w:rsidRDefault="00C15D29" w:rsidP="008771A0">
      <w:pPr>
        <w:spacing w:line="300" w:lineRule="exact"/>
        <w:rPr>
          <w:rFonts w:ascii="Meiryo UI" w:eastAsia="Meiryo UI" w:hAnsi="Meiryo UI"/>
          <w:bCs/>
          <w:sz w:val="20"/>
          <w:szCs w:val="20"/>
        </w:rPr>
      </w:pPr>
    </w:p>
    <w:p w14:paraId="41A990E8" w14:textId="6525D8E6" w:rsidR="00C15D29" w:rsidRPr="001D6731" w:rsidRDefault="00C15D29" w:rsidP="008771A0">
      <w:pPr>
        <w:spacing w:line="300" w:lineRule="exact"/>
        <w:rPr>
          <w:rFonts w:ascii="Meiryo UI" w:eastAsia="Meiryo UI" w:hAnsi="Meiryo UI"/>
          <w:bCs/>
          <w:sz w:val="20"/>
          <w:szCs w:val="20"/>
        </w:rPr>
      </w:pPr>
    </w:p>
    <w:p w14:paraId="39EAD0F1" w14:textId="35AF12D1" w:rsidR="00C15D29" w:rsidRPr="001D6731" w:rsidRDefault="00C15D29" w:rsidP="008771A0">
      <w:pPr>
        <w:spacing w:line="300" w:lineRule="exact"/>
        <w:rPr>
          <w:rFonts w:ascii="Meiryo UI" w:eastAsia="Meiryo UI" w:hAnsi="Meiryo UI"/>
          <w:bCs/>
          <w:sz w:val="20"/>
          <w:szCs w:val="20"/>
        </w:rPr>
      </w:pPr>
    </w:p>
    <w:p w14:paraId="475163EB" w14:textId="7B20E1D1" w:rsidR="00C15D29" w:rsidRPr="001D6731" w:rsidRDefault="00C15D29" w:rsidP="008771A0">
      <w:pPr>
        <w:spacing w:line="300" w:lineRule="exact"/>
        <w:rPr>
          <w:rFonts w:ascii="Meiryo UI" w:eastAsia="Meiryo UI" w:hAnsi="Meiryo UI"/>
          <w:bCs/>
          <w:sz w:val="20"/>
          <w:szCs w:val="20"/>
        </w:rPr>
      </w:pPr>
    </w:p>
    <w:p w14:paraId="12CF1FFE" w14:textId="5C2EB797" w:rsidR="00C15D29" w:rsidRPr="001D6731" w:rsidRDefault="00C15D29" w:rsidP="008771A0">
      <w:pPr>
        <w:spacing w:line="300" w:lineRule="exact"/>
        <w:rPr>
          <w:rFonts w:ascii="Meiryo UI" w:eastAsia="Meiryo UI" w:hAnsi="Meiryo UI"/>
          <w:bCs/>
          <w:sz w:val="20"/>
          <w:szCs w:val="20"/>
        </w:rPr>
      </w:pPr>
    </w:p>
    <w:p w14:paraId="5830C157" w14:textId="5F8A618A" w:rsidR="00C15D29" w:rsidRPr="001D6731" w:rsidRDefault="00C15D29" w:rsidP="008771A0">
      <w:pPr>
        <w:spacing w:line="300" w:lineRule="exact"/>
        <w:rPr>
          <w:rFonts w:ascii="Meiryo UI" w:eastAsia="Meiryo UI" w:hAnsi="Meiryo UI"/>
          <w:bCs/>
          <w:sz w:val="20"/>
          <w:szCs w:val="20"/>
        </w:rPr>
      </w:pPr>
    </w:p>
    <w:p w14:paraId="0715C5ED" w14:textId="145148FD" w:rsidR="00C15D29" w:rsidRPr="001D6731" w:rsidRDefault="00C15D29" w:rsidP="008771A0">
      <w:pPr>
        <w:spacing w:line="300" w:lineRule="exact"/>
        <w:rPr>
          <w:rFonts w:ascii="Meiryo UI" w:eastAsia="Meiryo UI" w:hAnsi="Meiryo UI"/>
          <w:bCs/>
          <w:sz w:val="20"/>
          <w:szCs w:val="20"/>
        </w:rPr>
      </w:pPr>
    </w:p>
    <w:p w14:paraId="0B0270B5" w14:textId="20272C56" w:rsidR="00C15D29" w:rsidRDefault="00C15D29" w:rsidP="002423DA">
      <w:pPr>
        <w:spacing w:line="160" w:lineRule="exact"/>
        <w:rPr>
          <w:rFonts w:ascii="Meiryo UI" w:eastAsia="Meiryo UI" w:hAnsi="Meiryo UI"/>
          <w:bCs/>
          <w:sz w:val="20"/>
          <w:szCs w:val="20"/>
        </w:rPr>
      </w:pPr>
    </w:p>
    <w:p w14:paraId="19DC93FF" w14:textId="3A5BE588" w:rsidR="00931D55" w:rsidRDefault="00931D55" w:rsidP="002423DA">
      <w:pPr>
        <w:spacing w:line="160" w:lineRule="exact"/>
        <w:rPr>
          <w:rFonts w:ascii="Meiryo UI" w:eastAsia="Meiryo UI" w:hAnsi="Meiryo UI"/>
          <w:bCs/>
          <w:sz w:val="20"/>
          <w:szCs w:val="20"/>
        </w:rPr>
      </w:pPr>
    </w:p>
    <w:p w14:paraId="7281535E" w14:textId="77777777" w:rsidR="00931D55" w:rsidRPr="001D6731" w:rsidRDefault="00931D55" w:rsidP="002423DA">
      <w:pPr>
        <w:spacing w:line="160" w:lineRule="exact"/>
        <w:rPr>
          <w:rFonts w:ascii="Meiryo UI" w:eastAsia="Meiryo UI" w:hAnsi="Meiryo UI"/>
          <w:bCs/>
          <w:sz w:val="20"/>
          <w:szCs w:val="20"/>
        </w:rPr>
      </w:pPr>
    </w:p>
    <w:p w14:paraId="614E7910" w14:textId="1C7A19AB" w:rsidR="00C15D29" w:rsidRPr="00663553" w:rsidRDefault="00663553" w:rsidP="007C3726">
      <w:pPr>
        <w:spacing w:line="300" w:lineRule="exact"/>
        <w:ind w:firstLineChars="100" w:firstLine="240"/>
        <w:rPr>
          <w:rFonts w:ascii="Meiryo UI" w:eastAsia="Meiryo UI" w:hAnsi="Meiryo UI"/>
          <w:b/>
          <w:bCs/>
          <w:sz w:val="24"/>
          <w:szCs w:val="24"/>
        </w:rPr>
      </w:pPr>
      <w:r w:rsidRPr="00663553">
        <w:rPr>
          <w:rFonts w:ascii="Meiryo UI" w:eastAsia="Meiryo UI" w:hAnsi="Meiryo UI" w:hint="eastAsia"/>
          <w:b/>
          <w:bCs/>
          <w:sz w:val="24"/>
          <w:szCs w:val="24"/>
        </w:rPr>
        <w:t>（２）文化財保護管理費（大阪歴史体験ワークショップ）</w:t>
      </w:r>
      <w:r w:rsidR="00CD087E">
        <w:rPr>
          <w:rFonts w:ascii="Meiryo UI" w:eastAsia="Meiryo UI" w:hAnsi="Meiryo UI" w:hint="eastAsia"/>
          <w:b/>
          <w:bCs/>
          <w:sz w:val="24"/>
          <w:szCs w:val="24"/>
        </w:rPr>
        <w:t>《</w:t>
      </w:r>
      <w:r w:rsidRPr="00663553">
        <w:rPr>
          <w:rFonts w:ascii="Meiryo UI" w:eastAsia="Meiryo UI" w:hAnsi="Meiryo UI" w:hint="eastAsia"/>
          <w:b/>
          <w:bCs/>
          <w:sz w:val="24"/>
          <w:szCs w:val="24"/>
        </w:rPr>
        <w:t>新規</w:t>
      </w:r>
      <w:r w:rsidR="00CD087E">
        <w:rPr>
          <w:rFonts w:ascii="Meiryo UI" w:eastAsia="Meiryo UI" w:hAnsi="Meiryo UI" w:hint="eastAsia"/>
          <w:b/>
          <w:bCs/>
          <w:sz w:val="24"/>
          <w:szCs w:val="24"/>
        </w:rPr>
        <w:t>》【</w:t>
      </w:r>
      <w:r w:rsidR="005D3B3D">
        <w:rPr>
          <w:rFonts w:ascii="Meiryo UI" w:eastAsia="Meiryo UI" w:hAnsi="Meiryo UI" w:hint="eastAsia"/>
          <w:b/>
          <w:bCs/>
          <w:sz w:val="24"/>
          <w:szCs w:val="24"/>
        </w:rPr>
        <w:t>知事重点事業</w:t>
      </w:r>
      <w:r w:rsidR="00CD087E">
        <w:rPr>
          <w:rFonts w:ascii="Meiryo UI" w:eastAsia="Meiryo UI" w:hAnsi="Meiryo UI" w:hint="eastAsia"/>
          <w:b/>
          <w:bCs/>
          <w:sz w:val="24"/>
          <w:szCs w:val="24"/>
        </w:rPr>
        <w:t>】</w:t>
      </w:r>
    </w:p>
    <w:p w14:paraId="3DA364BC" w14:textId="293968D1" w:rsidR="00663553" w:rsidRDefault="00663553" w:rsidP="002423DA">
      <w:pPr>
        <w:spacing w:line="120" w:lineRule="exact"/>
        <w:ind w:firstLineChars="100" w:firstLine="200"/>
        <w:rPr>
          <w:rFonts w:ascii="Meiryo UI" w:eastAsia="Meiryo UI" w:hAnsi="Meiryo UI"/>
          <w:bCs/>
          <w:sz w:val="20"/>
          <w:szCs w:val="20"/>
          <w:bdr w:val="single" w:sz="4" w:space="0" w:color="auto"/>
        </w:rPr>
      </w:pPr>
    </w:p>
    <w:p w14:paraId="7AE073A1" w14:textId="3A7B0A7F" w:rsidR="009B3B36" w:rsidRPr="009B3B36" w:rsidRDefault="00663553" w:rsidP="00A00079">
      <w:pPr>
        <w:spacing w:line="300" w:lineRule="exact"/>
        <w:ind w:left="1000" w:hangingChars="500" w:hanging="1000"/>
        <w:rPr>
          <w:rFonts w:ascii="Meiryo UI" w:eastAsia="Meiryo UI" w:hAnsi="Meiryo UI"/>
          <w:sz w:val="20"/>
          <w:szCs w:val="20"/>
        </w:rPr>
      </w:pPr>
      <w:r w:rsidRPr="009B3B36">
        <w:rPr>
          <w:rFonts w:ascii="Meiryo UI" w:eastAsia="Meiryo UI" w:hAnsi="Meiryo UI" w:hint="eastAsia"/>
          <w:b/>
          <w:sz w:val="20"/>
          <w:szCs w:val="20"/>
          <w:bdr w:val="single" w:sz="4" w:space="0" w:color="auto"/>
        </w:rPr>
        <w:t>事業目的</w:t>
      </w:r>
      <w:r>
        <w:rPr>
          <w:rFonts w:ascii="Meiryo UI" w:eastAsia="Meiryo UI" w:hAnsi="Meiryo UI" w:hint="eastAsia"/>
          <w:bCs/>
          <w:sz w:val="20"/>
          <w:szCs w:val="20"/>
        </w:rPr>
        <w:t xml:space="preserve">　　</w:t>
      </w:r>
      <w:r w:rsidR="00A00079">
        <w:rPr>
          <w:rFonts w:ascii="Meiryo UI" w:eastAsia="Meiryo UI" w:hAnsi="Meiryo UI" w:hint="eastAsia"/>
          <w:bCs/>
          <w:kern w:val="0"/>
          <w:sz w:val="20"/>
          <w:szCs w:val="20"/>
        </w:rPr>
        <w:t>大阪・関西万博にお</w:t>
      </w:r>
      <w:r w:rsidR="00A00079" w:rsidRPr="00A00079">
        <w:rPr>
          <w:rFonts w:ascii="Meiryo UI" w:eastAsia="Meiryo UI" w:hAnsi="Meiryo UI" w:hint="eastAsia"/>
          <w:bCs/>
          <w:kern w:val="0"/>
          <w:sz w:val="20"/>
          <w:szCs w:val="20"/>
        </w:rPr>
        <w:t>ける</w:t>
      </w:r>
      <w:r w:rsidR="00A00079">
        <w:rPr>
          <w:rFonts w:ascii="Meiryo UI" w:eastAsia="Meiryo UI" w:hAnsi="Meiryo UI" w:hint="eastAsia"/>
          <w:bCs/>
          <w:kern w:val="0"/>
          <w:sz w:val="20"/>
          <w:szCs w:val="20"/>
        </w:rPr>
        <w:t>大阪の歴史文化</w:t>
      </w:r>
      <w:r w:rsidR="00A00079" w:rsidRPr="00A00079">
        <w:rPr>
          <w:rFonts w:ascii="Meiryo UI" w:eastAsia="Meiryo UI" w:hAnsi="Meiryo UI" w:hint="eastAsia"/>
          <w:bCs/>
          <w:kern w:val="0"/>
          <w:sz w:val="20"/>
          <w:szCs w:val="20"/>
        </w:rPr>
        <w:t>の体験・発信を通じて、日本の文化・歴史の奥深さを理解してもらうとともに、インバウンドを含めた府内の文化観光促進へ寄与する。</w:t>
      </w:r>
    </w:p>
    <w:p w14:paraId="15368889" w14:textId="5D291626" w:rsidR="009B3B36" w:rsidRPr="001D6731" w:rsidRDefault="009B3B36" w:rsidP="009B3B36">
      <w:pPr>
        <w:rPr>
          <w:rFonts w:ascii="Meiryo UI" w:eastAsia="Meiryo UI" w:hAnsi="Meiryo UI"/>
          <w:b/>
          <w:sz w:val="20"/>
          <w:szCs w:val="20"/>
        </w:rPr>
      </w:pPr>
      <w:r w:rsidRPr="00663553">
        <w:rPr>
          <w:rFonts w:ascii="Meiryo UI" w:eastAsia="Meiryo UI" w:hAnsi="Meiryo UI" w:hint="eastAsia"/>
          <w:b/>
          <w:bCs/>
          <w:sz w:val="20"/>
          <w:szCs w:val="21"/>
          <w:bdr w:val="single" w:sz="4" w:space="0" w:color="auto"/>
        </w:rPr>
        <w:t>当初予算額</w:t>
      </w:r>
      <w:r>
        <w:rPr>
          <w:rFonts w:ascii="Meiryo UI" w:eastAsia="Meiryo UI" w:hAnsi="Meiryo UI" w:hint="eastAsia"/>
          <w:b/>
          <w:bCs/>
          <w:sz w:val="20"/>
          <w:szCs w:val="21"/>
        </w:rPr>
        <w:t xml:space="preserve">　　</w:t>
      </w:r>
      <w:r>
        <w:rPr>
          <w:rFonts w:ascii="Meiryo UI" w:eastAsia="Meiryo UI" w:hAnsi="Meiryo UI" w:hint="eastAsia"/>
          <w:b/>
          <w:szCs w:val="21"/>
        </w:rPr>
        <w:t>650</w:t>
      </w:r>
      <w:r w:rsidRPr="00AC2851">
        <w:rPr>
          <w:rFonts w:ascii="Meiryo UI" w:eastAsia="Meiryo UI" w:hAnsi="Meiryo UI" w:hint="eastAsia"/>
          <w:b/>
          <w:szCs w:val="21"/>
        </w:rPr>
        <w:t>千円</w:t>
      </w:r>
    </w:p>
    <w:p w14:paraId="18E3817A" w14:textId="68272373" w:rsidR="00AB26D3" w:rsidRPr="009B3B36" w:rsidRDefault="00C57A99" w:rsidP="009B3B36">
      <w:pPr>
        <w:spacing w:line="300" w:lineRule="exact"/>
        <w:rPr>
          <w:rFonts w:ascii="Meiryo UI" w:eastAsia="Meiryo UI" w:hAnsi="Meiryo UI"/>
          <w:bCs/>
          <w:sz w:val="20"/>
          <w:szCs w:val="20"/>
        </w:rPr>
      </w:pPr>
      <w:r w:rsidRPr="001D6731">
        <w:rPr>
          <w:rFonts w:ascii="Meiryo UI" w:eastAsia="Meiryo UI" w:hAnsi="Meiryo UI"/>
          <w:noProof/>
          <w:sz w:val="20"/>
          <w:szCs w:val="20"/>
        </w:rPr>
        <mc:AlternateContent>
          <mc:Choice Requires="wps">
            <w:drawing>
              <wp:anchor distT="0" distB="0" distL="114300" distR="114300" simplePos="0" relativeHeight="251678720" behindDoc="0" locked="0" layoutInCell="1" allowOverlap="1" wp14:anchorId="15975E29" wp14:editId="5B7D82A5">
                <wp:simplePos x="0" y="0"/>
                <wp:positionH relativeFrom="margin">
                  <wp:align>left</wp:align>
                </wp:positionH>
                <wp:positionV relativeFrom="paragraph">
                  <wp:posOffset>55245</wp:posOffset>
                </wp:positionV>
                <wp:extent cx="6042660" cy="9220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6042660" cy="92202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B93124B" w14:textId="5763E626" w:rsidR="00C57A99" w:rsidRPr="00931D55" w:rsidRDefault="00C57A99" w:rsidP="00C57A99">
                            <w:pPr>
                              <w:rPr>
                                <w:rFonts w:ascii="Meiryo UI" w:eastAsia="Meiryo UI" w:hAnsi="Meiryo UI"/>
                                <w:color w:val="000000" w:themeColor="text1"/>
                                <w:kern w:val="24"/>
                                <w:sz w:val="20"/>
                                <w:szCs w:val="20"/>
                              </w:rPr>
                            </w:pPr>
                            <w:r w:rsidRPr="00C57A99">
                              <w:rPr>
                                <w:rFonts w:ascii="Meiryo UI" w:eastAsia="Meiryo UI" w:hAnsi="Meiryo UI" w:hint="eastAsia"/>
                                <w:b/>
                                <w:bCs/>
                                <w:sz w:val="20"/>
                                <w:szCs w:val="21"/>
                                <w:bdr w:val="single" w:sz="4" w:space="0" w:color="auto"/>
                              </w:rPr>
                              <w:t>事業内容</w:t>
                            </w:r>
                            <w:r>
                              <w:rPr>
                                <w:rFonts w:ascii="Meiryo UI" w:eastAsia="Meiryo UI" w:hAnsi="Meiryo UI" w:hint="eastAsia"/>
                                <w:b/>
                                <w:bCs/>
                                <w:sz w:val="20"/>
                                <w:szCs w:val="21"/>
                              </w:rPr>
                              <w:t xml:space="preserve">　　</w:t>
                            </w:r>
                            <w:r w:rsidRPr="00931D55">
                              <w:rPr>
                                <w:rFonts w:ascii="Meiryo UI" w:eastAsia="Meiryo UI" w:hAnsi="Meiryo UI" w:hint="eastAsia"/>
                                <w:color w:val="000000" w:themeColor="text1"/>
                                <w:kern w:val="24"/>
                                <w:sz w:val="20"/>
                                <w:szCs w:val="20"/>
                              </w:rPr>
                              <w:t>世界的にも特徴的な大阪の歴史文化を学ぶ体験メニューを提供</w:t>
                            </w:r>
                          </w:p>
                          <w:p w14:paraId="70CF45B6" w14:textId="76FC37B5" w:rsidR="00C57A99" w:rsidRPr="00931D55" w:rsidRDefault="00C57A99" w:rsidP="00C57A99">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①古代衣裳体験</w:t>
                            </w:r>
                          </w:p>
                          <w:p w14:paraId="5AB2476F" w14:textId="33E273FE" w:rsidR="00C57A99" w:rsidRPr="00931D55" w:rsidRDefault="00835785" w:rsidP="00C57A99">
                            <w:pPr>
                              <w:spacing w:line="240" w:lineRule="exact"/>
                              <w:ind w:firstLineChars="600" w:firstLine="1200"/>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②</w:t>
                            </w:r>
                            <w:r w:rsidR="00C57A99" w:rsidRPr="00931D55">
                              <w:rPr>
                                <w:rFonts w:ascii="Meiryo UI" w:eastAsia="Meiryo UI" w:hAnsi="Meiryo UI" w:hint="eastAsia"/>
                                <w:color w:val="000000" w:themeColor="text1"/>
                                <w:kern w:val="24"/>
                                <w:sz w:val="20"/>
                                <w:szCs w:val="20"/>
                              </w:rPr>
                              <w:t>府立弥生文化博物館キャラクターとの写真撮影</w:t>
                            </w:r>
                          </w:p>
                          <w:p w14:paraId="580BBBC5" w14:textId="1CC30024" w:rsidR="00C57A99" w:rsidRPr="00931D55" w:rsidRDefault="00835785" w:rsidP="00C57A99">
                            <w:pPr>
                              <w:spacing w:line="240" w:lineRule="exact"/>
                              <w:ind w:firstLineChars="600" w:firstLine="1200"/>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③</w:t>
                            </w:r>
                            <w:r w:rsidR="00C57A99" w:rsidRPr="00931D55">
                              <w:rPr>
                                <w:rFonts w:ascii="Meiryo UI" w:eastAsia="Meiryo UI" w:hAnsi="Meiryo UI" w:hint="eastAsia"/>
                                <w:color w:val="000000" w:themeColor="text1"/>
                                <w:kern w:val="24"/>
                                <w:sz w:val="20"/>
                                <w:szCs w:val="20"/>
                              </w:rPr>
                              <w:t>府立弥生文化博物館・府立近つ飛鳥博物館等のポスター掲示、多言語パンフレット配布　など</w:t>
                            </w:r>
                          </w:p>
                          <w:p w14:paraId="2591A566" w14:textId="52B61B3B" w:rsidR="00A037BD" w:rsidRPr="00931D55" w:rsidRDefault="00A037BD" w:rsidP="00C57A99">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＜時期＞7月</w:t>
                            </w:r>
                            <w:r w:rsidR="00A00079" w:rsidRPr="00931D55">
                              <w:rPr>
                                <w:rFonts w:ascii="Meiryo UI" w:eastAsia="Meiryo UI" w:hAnsi="Meiryo UI" w:hint="eastAsia"/>
                                <w:color w:val="000000" w:themeColor="text1"/>
                                <w:kern w:val="24"/>
                                <w:sz w:val="20"/>
                                <w:szCs w:val="20"/>
                              </w:rPr>
                              <w:t>31日</w:t>
                            </w:r>
                            <w:r w:rsidRPr="00931D55">
                              <w:rPr>
                                <w:rFonts w:ascii="Meiryo UI" w:eastAsia="Meiryo UI" w:hAnsi="Meiryo UI" w:hint="eastAsia"/>
                                <w:color w:val="000000" w:themeColor="text1"/>
                                <w:kern w:val="24"/>
                                <w:sz w:val="20"/>
                                <w:szCs w:val="20"/>
                              </w:rPr>
                              <w:t>（大阪ウィーク夏）＜場所＞ギャラリーWEST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75E29" id="正方形/長方形 1" o:spid="_x0000_s1029" style="position:absolute;left:0;text-align:left;margin-left:0;margin-top:4.35pt;width:475.8pt;height:72.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" fillcolor="window" strokecolor="windowText">
                <v:textbox>
                  <w:txbxContent>
                    <w:p w14:paraId="5B93124B" w14:textId="5763E626" w:rsidR="00C57A99" w:rsidRPr="00931D55" w:rsidRDefault="00C57A99" w:rsidP="00C57A99">
                      <w:pPr>
                        <w:rPr>
                          <w:rFonts w:ascii="Meiryo UI" w:eastAsia="Meiryo UI" w:hAnsi="Meiryo UI"/>
                          <w:color w:val="000000" w:themeColor="text1"/>
                          <w:kern w:val="24"/>
                          <w:sz w:val="20"/>
                          <w:szCs w:val="20"/>
                        </w:rPr>
                      </w:pPr>
                      <w:r w:rsidRPr="00C57A99">
                        <w:rPr>
                          <w:rFonts w:ascii="Meiryo UI" w:eastAsia="Meiryo UI" w:hAnsi="Meiryo UI" w:hint="eastAsia"/>
                          <w:b/>
                          <w:bCs/>
                          <w:sz w:val="20"/>
                          <w:szCs w:val="21"/>
                          <w:bdr w:val="single" w:sz="4" w:space="0" w:color="auto"/>
                        </w:rPr>
                        <w:t>事業内容</w:t>
                      </w:r>
                      <w:r>
                        <w:rPr>
                          <w:rFonts w:ascii="Meiryo UI" w:eastAsia="Meiryo UI" w:hAnsi="Meiryo UI" w:hint="eastAsia"/>
                          <w:b/>
                          <w:bCs/>
                          <w:sz w:val="20"/>
                          <w:szCs w:val="21"/>
                        </w:rPr>
                        <w:t xml:space="preserve">　　</w:t>
                      </w:r>
                      <w:r w:rsidRPr="00931D55">
                        <w:rPr>
                          <w:rFonts w:ascii="Meiryo UI" w:eastAsia="Meiryo UI" w:hAnsi="Meiryo UI" w:hint="eastAsia"/>
                          <w:color w:val="000000" w:themeColor="text1"/>
                          <w:kern w:val="24"/>
                          <w:sz w:val="20"/>
                          <w:szCs w:val="20"/>
                        </w:rPr>
                        <w:t>世界的にも特徴的な大阪の歴史文化を学ぶ体験メニューを提供</w:t>
                      </w:r>
                    </w:p>
                    <w:p w14:paraId="70CF45B6" w14:textId="76FC37B5" w:rsidR="00C57A99" w:rsidRPr="00931D55" w:rsidRDefault="00C57A99" w:rsidP="00C57A99">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①古代衣裳体験</w:t>
                      </w:r>
                    </w:p>
                    <w:p w14:paraId="5AB2476F" w14:textId="33E273FE" w:rsidR="00C57A99" w:rsidRPr="00931D55" w:rsidRDefault="00835785" w:rsidP="00C57A99">
                      <w:pPr>
                        <w:spacing w:line="240" w:lineRule="exact"/>
                        <w:ind w:firstLineChars="600" w:firstLine="1200"/>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②</w:t>
                      </w:r>
                      <w:r w:rsidR="00C57A99" w:rsidRPr="00931D55">
                        <w:rPr>
                          <w:rFonts w:ascii="Meiryo UI" w:eastAsia="Meiryo UI" w:hAnsi="Meiryo UI" w:hint="eastAsia"/>
                          <w:color w:val="000000" w:themeColor="text1"/>
                          <w:kern w:val="24"/>
                          <w:sz w:val="20"/>
                          <w:szCs w:val="20"/>
                        </w:rPr>
                        <w:t>府立弥生文化博物館キャラクターとの写真撮影</w:t>
                      </w:r>
                    </w:p>
                    <w:p w14:paraId="580BBBC5" w14:textId="1CC30024" w:rsidR="00C57A99" w:rsidRPr="00931D55" w:rsidRDefault="00835785" w:rsidP="00C57A99">
                      <w:pPr>
                        <w:spacing w:line="240" w:lineRule="exact"/>
                        <w:ind w:firstLineChars="600" w:firstLine="1200"/>
                        <w:rPr>
                          <w:rFonts w:ascii="Meiryo UI" w:eastAsia="Meiryo UI" w:hAnsi="Meiryo UI"/>
                          <w:color w:val="000000" w:themeColor="text1"/>
                          <w:kern w:val="24"/>
                          <w:sz w:val="20"/>
                          <w:szCs w:val="20"/>
                        </w:rPr>
                      </w:pPr>
                      <w:r>
                        <w:rPr>
                          <w:rFonts w:ascii="Meiryo UI" w:eastAsia="Meiryo UI" w:hAnsi="Meiryo UI" w:hint="eastAsia"/>
                          <w:color w:val="000000" w:themeColor="text1"/>
                          <w:kern w:val="24"/>
                          <w:sz w:val="20"/>
                          <w:szCs w:val="20"/>
                        </w:rPr>
                        <w:t>③</w:t>
                      </w:r>
                      <w:r w:rsidR="00C57A99" w:rsidRPr="00931D55">
                        <w:rPr>
                          <w:rFonts w:ascii="Meiryo UI" w:eastAsia="Meiryo UI" w:hAnsi="Meiryo UI" w:hint="eastAsia"/>
                          <w:color w:val="000000" w:themeColor="text1"/>
                          <w:kern w:val="24"/>
                          <w:sz w:val="20"/>
                          <w:szCs w:val="20"/>
                        </w:rPr>
                        <w:t>府立弥生文化博物館・府立近つ飛鳥博物館等のポスター掲示、多言語パンフレット配布　など</w:t>
                      </w:r>
                    </w:p>
                    <w:p w14:paraId="2591A566" w14:textId="52B61B3B" w:rsidR="00A037BD" w:rsidRPr="00931D55" w:rsidRDefault="00A037BD" w:rsidP="00C57A99">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＜時期＞7月</w:t>
                      </w:r>
                      <w:r w:rsidR="00A00079" w:rsidRPr="00931D55">
                        <w:rPr>
                          <w:rFonts w:ascii="Meiryo UI" w:eastAsia="Meiryo UI" w:hAnsi="Meiryo UI" w:hint="eastAsia"/>
                          <w:color w:val="000000" w:themeColor="text1"/>
                          <w:kern w:val="24"/>
                          <w:sz w:val="20"/>
                          <w:szCs w:val="20"/>
                        </w:rPr>
                        <w:t>31日</w:t>
                      </w:r>
                      <w:r w:rsidRPr="00931D55">
                        <w:rPr>
                          <w:rFonts w:ascii="Meiryo UI" w:eastAsia="Meiryo UI" w:hAnsi="Meiryo UI" w:hint="eastAsia"/>
                          <w:color w:val="000000" w:themeColor="text1"/>
                          <w:kern w:val="24"/>
                          <w:sz w:val="20"/>
                          <w:szCs w:val="20"/>
                        </w:rPr>
                        <w:t>（大阪ウィーク夏）＜場所＞ギャラリーWEST</w:t>
                      </w:r>
                    </w:p>
                  </w:txbxContent>
                </v:textbox>
                <w10:wrap anchorx="margin"/>
              </v:rect>
            </w:pict>
          </mc:Fallback>
        </mc:AlternateContent>
      </w:r>
    </w:p>
    <w:p w14:paraId="4D7DA7F0" w14:textId="602D123C" w:rsidR="00AB26D3" w:rsidRPr="001D6731" w:rsidRDefault="00AB26D3" w:rsidP="008771A0">
      <w:pPr>
        <w:spacing w:line="300" w:lineRule="exact"/>
        <w:rPr>
          <w:rFonts w:ascii="Meiryo UI" w:eastAsia="Meiryo UI" w:hAnsi="Meiryo UI"/>
          <w:bCs/>
          <w:sz w:val="20"/>
          <w:szCs w:val="20"/>
        </w:rPr>
      </w:pPr>
    </w:p>
    <w:p w14:paraId="70416486" w14:textId="15F42061" w:rsidR="00AB26D3" w:rsidRPr="001D6731" w:rsidRDefault="00AB26D3" w:rsidP="008771A0">
      <w:pPr>
        <w:spacing w:line="300" w:lineRule="exact"/>
        <w:rPr>
          <w:rFonts w:ascii="Meiryo UI" w:eastAsia="Meiryo UI" w:hAnsi="Meiryo UI"/>
          <w:bCs/>
          <w:sz w:val="20"/>
          <w:szCs w:val="20"/>
        </w:rPr>
      </w:pPr>
    </w:p>
    <w:p w14:paraId="6117E8BB" w14:textId="5EABD941" w:rsidR="00AB26D3" w:rsidRPr="001D6731" w:rsidRDefault="00AB26D3" w:rsidP="008771A0">
      <w:pPr>
        <w:spacing w:line="300" w:lineRule="exact"/>
        <w:rPr>
          <w:rFonts w:ascii="Meiryo UI" w:eastAsia="Meiryo UI" w:hAnsi="Meiryo UI"/>
          <w:bCs/>
          <w:sz w:val="20"/>
          <w:szCs w:val="20"/>
        </w:rPr>
      </w:pPr>
    </w:p>
    <w:p w14:paraId="089FD543" w14:textId="3D7D2357" w:rsidR="00AB26D3" w:rsidRPr="001D6731" w:rsidRDefault="00AB26D3" w:rsidP="008771A0">
      <w:pPr>
        <w:spacing w:line="300" w:lineRule="exact"/>
        <w:rPr>
          <w:rFonts w:ascii="Meiryo UI" w:eastAsia="Meiryo UI" w:hAnsi="Meiryo UI"/>
          <w:bCs/>
          <w:sz w:val="20"/>
          <w:szCs w:val="20"/>
        </w:rPr>
      </w:pPr>
    </w:p>
    <w:p w14:paraId="0535F2D7" w14:textId="44DE2132" w:rsidR="00AB26D3" w:rsidRPr="001D6731" w:rsidRDefault="00AB26D3" w:rsidP="002423DA">
      <w:pPr>
        <w:spacing w:line="100" w:lineRule="exact"/>
        <w:rPr>
          <w:rFonts w:ascii="Meiryo UI" w:eastAsia="Meiryo UI" w:hAnsi="Meiryo UI"/>
          <w:bCs/>
          <w:sz w:val="20"/>
          <w:szCs w:val="20"/>
        </w:rPr>
      </w:pPr>
    </w:p>
    <w:p w14:paraId="6F8B9ED6" w14:textId="14404D42" w:rsidR="00931D55" w:rsidRPr="00931D55" w:rsidRDefault="00931D55" w:rsidP="00931D55">
      <w:pPr>
        <w:spacing w:line="240" w:lineRule="exact"/>
        <w:jc w:val="center"/>
        <w:rPr>
          <w:rFonts w:ascii="Meiryo UI" w:eastAsia="Meiryo UI" w:hAnsi="Meiryo UI"/>
          <w:b/>
          <w:bCs/>
          <w:sz w:val="22"/>
        </w:rPr>
      </w:pPr>
    </w:p>
    <w:p w14:paraId="01E08C69" w14:textId="77777777" w:rsidR="00931D55" w:rsidRPr="00931D55" w:rsidRDefault="00931D55" w:rsidP="00931D55">
      <w:pPr>
        <w:spacing w:line="240" w:lineRule="exact"/>
        <w:jc w:val="center"/>
        <w:rPr>
          <w:rFonts w:ascii="Meiryo UI" w:eastAsia="Meiryo UI" w:hAnsi="Meiryo UI"/>
          <w:b/>
          <w:bCs/>
          <w:sz w:val="22"/>
        </w:rPr>
      </w:pPr>
    </w:p>
    <w:p w14:paraId="646FAF6F" w14:textId="0A295AC3" w:rsidR="00AB26D3" w:rsidRPr="002423DA" w:rsidRDefault="00C57A99" w:rsidP="007C3726">
      <w:pPr>
        <w:spacing w:line="300" w:lineRule="exact"/>
        <w:ind w:firstLineChars="100" w:firstLine="240"/>
        <w:jc w:val="left"/>
        <w:rPr>
          <w:rFonts w:ascii="Meiryo UI" w:eastAsia="Meiryo UI" w:hAnsi="Meiryo UI"/>
          <w:b/>
          <w:bCs/>
          <w:sz w:val="24"/>
          <w:szCs w:val="24"/>
        </w:rPr>
      </w:pPr>
      <w:r w:rsidRPr="002423DA">
        <w:rPr>
          <w:rFonts w:ascii="Meiryo UI" w:eastAsia="Meiryo UI" w:hAnsi="Meiryo UI" w:hint="eastAsia"/>
          <w:b/>
          <w:bCs/>
          <w:sz w:val="24"/>
          <w:szCs w:val="24"/>
        </w:rPr>
        <w:t>（３）府立図書館運営費（2025万博と「知」を繋ごうプロジェクト）</w:t>
      </w:r>
      <w:r w:rsidR="00CD087E">
        <w:rPr>
          <w:rFonts w:ascii="Meiryo UI" w:eastAsia="Meiryo UI" w:hAnsi="Meiryo UI" w:hint="eastAsia"/>
          <w:b/>
          <w:bCs/>
          <w:sz w:val="24"/>
          <w:szCs w:val="24"/>
        </w:rPr>
        <w:t>《</w:t>
      </w:r>
      <w:r w:rsidR="00CD087E" w:rsidRPr="00663553">
        <w:rPr>
          <w:rFonts w:ascii="Meiryo UI" w:eastAsia="Meiryo UI" w:hAnsi="Meiryo UI" w:hint="eastAsia"/>
          <w:b/>
          <w:bCs/>
          <w:sz w:val="24"/>
          <w:szCs w:val="24"/>
        </w:rPr>
        <w:t>新規</w:t>
      </w:r>
      <w:r w:rsidR="00CD087E">
        <w:rPr>
          <w:rFonts w:ascii="Meiryo UI" w:eastAsia="Meiryo UI" w:hAnsi="Meiryo UI" w:hint="eastAsia"/>
          <w:b/>
          <w:bCs/>
          <w:sz w:val="24"/>
          <w:szCs w:val="24"/>
        </w:rPr>
        <w:t>》【知事重点事業】</w:t>
      </w:r>
    </w:p>
    <w:p w14:paraId="2A1283E4" w14:textId="77777777" w:rsidR="00C57A99" w:rsidRDefault="00C57A99" w:rsidP="002423DA">
      <w:pPr>
        <w:spacing w:line="120" w:lineRule="exact"/>
        <w:ind w:firstLineChars="100" w:firstLine="200"/>
        <w:rPr>
          <w:rFonts w:ascii="Meiryo UI" w:eastAsia="Meiryo UI" w:hAnsi="Meiryo UI"/>
          <w:bCs/>
          <w:sz w:val="20"/>
          <w:szCs w:val="20"/>
          <w:bdr w:val="single" w:sz="4" w:space="0" w:color="auto"/>
        </w:rPr>
      </w:pPr>
    </w:p>
    <w:p w14:paraId="2CFAFD9C" w14:textId="37A856CF" w:rsidR="002423DA" w:rsidRDefault="00C57A99" w:rsidP="00C57A99">
      <w:pPr>
        <w:spacing w:line="300" w:lineRule="exact"/>
        <w:rPr>
          <w:rFonts w:ascii="Meiryo UI" w:eastAsia="Meiryo UI" w:hAnsi="Meiryo UI"/>
          <w:bCs/>
          <w:sz w:val="20"/>
          <w:szCs w:val="20"/>
        </w:rPr>
      </w:pPr>
      <w:r w:rsidRPr="009B3B36">
        <w:rPr>
          <w:rFonts w:ascii="Meiryo UI" w:eastAsia="Meiryo UI" w:hAnsi="Meiryo UI" w:hint="eastAsia"/>
          <w:b/>
          <w:sz w:val="20"/>
          <w:szCs w:val="20"/>
          <w:bdr w:val="single" w:sz="4" w:space="0" w:color="auto"/>
        </w:rPr>
        <w:t>事業目的</w:t>
      </w:r>
      <w:r>
        <w:rPr>
          <w:rFonts w:ascii="Meiryo UI" w:eastAsia="Meiryo UI" w:hAnsi="Meiryo UI" w:hint="eastAsia"/>
          <w:bCs/>
          <w:sz w:val="20"/>
          <w:szCs w:val="20"/>
        </w:rPr>
        <w:t xml:space="preserve">　</w:t>
      </w:r>
      <w:r w:rsidR="002423DA">
        <w:rPr>
          <w:rFonts w:ascii="Meiryo UI" w:eastAsia="Meiryo UI" w:hAnsi="Meiryo UI" w:hint="eastAsia"/>
          <w:bCs/>
          <w:sz w:val="20"/>
          <w:szCs w:val="20"/>
        </w:rPr>
        <w:t xml:space="preserve"> </w:t>
      </w:r>
      <w:r w:rsidRPr="00C57A99">
        <w:rPr>
          <w:rFonts w:ascii="Meiryo UI" w:eastAsia="Meiryo UI" w:hAnsi="Meiryo UI" w:hint="eastAsia"/>
          <w:bCs/>
          <w:sz w:val="20"/>
          <w:szCs w:val="20"/>
        </w:rPr>
        <w:t>万博のテーマ・理念</w:t>
      </w:r>
      <w:r w:rsidRPr="00C57A99">
        <w:rPr>
          <w:rFonts w:ascii="Meiryo UI" w:eastAsia="Meiryo UI" w:hAnsi="Meiryo UI"/>
          <w:bCs/>
          <w:sz w:val="20"/>
          <w:szCs w:val="20"/>
        </w:rPr>
        <w:t>(</w:t>
      </w:r>
      <w:r w:rsidR="002423DA" w:rsidRPr="002423DA">
        <w:rPr>
          <w:rFonts w:ascii="Meiryo UI" w:eastAsia="Meiryo UI" w:hAnsi="Meiryo UI" w:hint="eastAsia"/>
          <w:bCs/>
          <w:sz w:val="20"/>
          <w:szCs w:val="20"/>
        </w:rPr>
        <w:t>いのち・</w:t>
      </w:r>
      <w:r w:rsidR="002423DA" w:rsidRPr="002423DA">
        <w:rPr>
          <w:rFonts w:ascii="Meiryo UI" w:eastAsia="Meiryo UI" w:hAnsi="Meiryo UI"/>
          <w:bCs/>
          <w:sz w:val="20"/>
          <w:szCs w:val="20"/>
        </w:rPr>
        <w:t>SDGs・reborn等)について知る・学ぶことがで</w:t>
      </w:r>
      <w:r w:rsidR="002423DA" w:rsidRPr="002423DA">
        <w:rPr>
          <w:rFonts w:ascii="Meiryo UI" w:eastAsia="Meiryo UI" w:hAnsi="Meiryo UI" w:hint="eastAsia"/>
          <w:bCs/>
          <w:sz w:val="20"/>
          <w:szCs w:val="20"/>
        </w:rPr>
        <w:t>きる機会を提供し、一層の</w:t>
      </w:r>
    </w:p>
    <w:p w14:paraId="650D2C8F" w14:textId="573163C6" w:rsidR="00C57A99" w:rsidRPr="001D6731" w:rsidRDefault="002423DA" w:rsidP="002423DA">
      <w:pPr>
        <w:spacing w:line="300" w:lineRule="exact"/>
        <w:ind w:firstLineChars="500" w:firstLine="1000"/>
        <w:rPr>
          <w:rFonts w:ascii="Meiryo UI" w:eastAsia="Meiryo UI" w:hAnsi="Meiryo UI"/>
          <w:bCs/>
          <w:sz w:val="20"/>
          <w:szCs w:val="20"/>
        </w:rPr>
      </w:pPr>
      <w:r w:rsidRPr="002423DA">
        <w:rPr>
          <w:rFonts w:ascii="Meiryo UI" w:eastAsia="Meiryo UI" w:hAnsi="Meiryo UI" w:hint="eastAsia"/>
          <w:bCs/>
          <w:sz w:val="20"/>
          <w:szCs w:val="20"/>
        </w:rPr>
        <w:t>万博気運の醸成、万博来場者の増、万博理念の理解促進と理念継承を図る。</w:t>
      </w:r>
    </w:p>
    <w:p w14:paraId="45736116" w14:textId="77777777" w:rsidR="00C57A99" w:rsidRPr="009B3B36" w:rsidRDefault="00C57A99" w:rsidP="002423DA">
      <w:pPr>
        <w:spacing w:line="120" w:lineRule="exact"/>
        <w:rPr>
          <w:rFonts w:ascii="Meiryo UI" w:eastAsia="Meiryo UI" w:hAnsi="Meiryo UI"/>
          <w:sz w:val="20"/>
          <w:szCs w:val="20"/>
        </w:rPr>
      </w:pPr>
    </w:p>
    <w:p w14:paraId="76605B7C" w14:textId="65CD324D" w:rsidR="00C57A99" w:rsidRDefault="00C57A99" w:rsidP="00C57A99">
      <w:pPr>
        <w:rPr>
          <w:rFonts w:ascii="Meiryo UI" w:eastAsia="Meiryo UI" w:hAnsi="Meiryo UI"/>
          <w:b/>
          <w:szCs w:val="21"/>
        </w:rPr>
      </w:pPr>
      <w:r w:rsidRPr="00663553">
        <w:rPr>
          <w:rFonts w:ascii="Meiryo UI" w:eastAsia="Meiryo UI" w:hAnsi="Meiryo UI" w:hint="eastAsia"/>
          <w:b/>
          <w:bCs/>
          <w:sz w:val="20"/>
          <w:szCs w:val="21"/>
          <w:bdr w:val="single" w:sz="4" w:space="0" w:color="auto"/>
        </w:rPr>
        <w:t>当初予算額</w:t>
      </w:r>
      <w:r>
        <w:rPr>
          <w:rFonts w:ascii="Meiryo UI" w:eastAsia="Meiryo UI" w:hAnsi="Meiryo UI" w:hint="eastAsia"/>
          <w:b/>
          <w:bCs/>
          <w:sz w:val="20"/>
          <w:szCs w:val="21"/>
        </w:rPr>
        <w:t xml:space="preserve">　　</w:t>
      </w:r>
      <w:r w:rsidR="002423DA">
        <w:rPr>
          <w:rFonts w:ascii="Meiryo UI" w:eastAsia="Meiryo UI" w:hAnsi="Meiryo UI" w:hint="eastAsia"/>
          <w:b/>
          <w:szCs w:val="21"/>
        </w:rPr>
        <w:t>5,000</w:t>
      </w:r>
      <w:r w:rsidRPr="00AC2851">
        <w:rPr>
          <w:rFonts w:ascii="Meiryo UI" w:eastAsia="Meiryo UI" w:hAnsi="Meiryo UI" w:hint="eastAsia"/>
          <w:b/>
          <w:szCs w:val="21"/>
        </w:rPr>
        <w:t>千円</w:t>
      </w:r>
    </w:p>
    <w:p w14:paraId="4210CBF6" w14:textId="0FF1DC99" w:rsidR="002423DA" w:rsidRPr="001D6731" w:rsidRDefault="002423DA" w:rsidP="00C57A99">
      <w:pPr>
        <w:rPr>
          <w:rFonts w:ascii="Meiryo UI" w:eastAsia="Meiryo UI" w:hAnsi="Meiryo UI"/>
          <w:b/>
          <w:sz w:val="20"/>
          <w:szCs w:val="20"/>
        </w:rPr>
      </w:pPr>
      <w:r w:rsidRPr="001D6731">
        <w:rPr>
          <w:rFonts w:ascii="Meiryo UI" w:eastAsia="Meiryo UI" w:hAnsi="Meiryo UI"/>
          <w:noProof/>
          <w:sz w:val="20"/>
          <w:szCs w:val="20"/>
        </w:rPr>
        <mc:AlternateContent>
          <mc:Choice Requires="wps">
            <w:drawing>
              <wp:anchor distT="0" distB="0" distL="114300" distR="114300" simplePos="0" relativeHeight="251680768" behindDoc="0" locked="0" layoutInCell="1" allowOverlap="1" wp14:anchorId="4E93898C" wp14:editId="116DF34E">
                <wp:simplePos x="0" y="0"/>
                <wp:positionH relativeFrom="margin">
                  <wp:align>left</wp:align>
                </wp:positionH>
                <wp:positionV relativeFrom="paragraph">
                  <wp:posOffset>57785</wp:posOffset>
                </wp:positionV>
                <wp:extent cx="6042660" cy="876300"/>
                <wp:effectExtent l="0" t="0" r="15240" b="19050"/>
                <wp:wrapNone/>
                <wp:docPr id="4" name="正方形/長方形 4"/>
                <wp:cNvGraphicFramePr/>
                <a:graphic xmlns:a="http://schemas.openxmlformats.org/drawingml/2006/main">
                  <a:graphicData uri="http://schemas.microsoft.com/office/word/2010/wordprocessingShape">
                    <wps:wsp>
                      <wps:cNvSpPr/>
                      <wps:spPr>
                        <a:xfrm>
                          <a:off x="0" y="0"/>
                          <a:ext cx="6042660" cy="87630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3A8885A" w14:textId="77777777" w:rsidR="002423DA" w:rsidRPr="00931D55" w:rsidRDefault="002423DA" w:rsidP="006C6373">
                            <w:pPr>
                              <w:spacing w:line="240" w:lineRule="exact"/>
                              <w:rPr>
                                <w:rFonts w:ascii="Meiryo UI" w:eastAsia="Meiryo UI" w:hAnsi="Meiryo UI"/>
                                <w:color w:val="000000" w:themeColor="text1"/>
                                <w:kern w:val="24"/>
                                <w:sz w:val="20"/>
                                <w:szCs w:val="20"/>
                              </w:rPr>
                            </w:pPr>
                            <w:r w:rsidRPr="00C57A99">
                              <w:rPr>
                                <w:rFonts w:ascii="Meiryo UI" w:eastAsia="Meiryo UI" w:hAnsi="Meiryo UI" w:hint="eastAsia"/>
                                <w:b/>
                                <w:bCs/>
                                <w:sz w:val="20"/>
                                <w:szCs w:val="21"/>
                                <w:bdr w:val="single" w:sz="4" w:space="0" w:color="auto"/>
                              </w:rPr>
                              <w:t>事業内容</w:t>
                            </w:r>
                            <w:r w:rsidRPr="00931D55">
                              <w:rPr>
                                <w:rFonts w:ascii="Meiryo UI" w:eastAsia="Meiryo UI" w:hAnsi="Meiryo UI" w:hint="eastAsia"/>
                                <w:sz w:val="20"/>
                                <w:szCs w:val="21"/>
                              </w:rPr>
                              <w:t xml:space="preserve">　　①</w:t>
                            </w:r>
                            <w:r w:rsidRPr="00931D55">
                              <w:rPr>
                                <w:rFonts w:ascii="Meiryo UI" w:eastAsia="Meiryo UI" w:hAnsi="Meiryo UI" w:hint="eastAsia"/>
                                <w:color w:val="000000" w:themeColor="text1"/>
                                <w:kern w:val="24"/>
                                <w:sz w:val="20"/>
                                <w:szCs w:val="20"/>
                              </w:rPr>
                              <w:t>エントランスや、1階展示コーナー等において、2025万博の全体像と会場の雰囲気を知ることが</w:t>
                            </w:r>
                          </w:p>
                          <w:p w14:paraId="51B98810" w14:textId="5AD70DB6" w:rsidR="002423DA" w:rsidRPr="00931D55" w:rsidRDefault="002423DA" w:rsidP="006C6373">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できる模型等を展示。（模型2台、展示パネル</w:t>
                            </w:r>
                            <w:r w:rsidRPr="00931D55">
                              <w:rPr>
                                <w:rFonts w:ascii="Meiryo UI" w:eastAsia="Meiryo UI" w:hAnsi="Meiryo UI"/>
                                <w:color w:val="000000" w:themeColor="text1"/>
                                <w:kern w:val="24"/>
                                <w:sz w:val="20"/>
                                <w:szCs w:val="20"/>
                              </w:rPr>
                              <w:t>10枚程度を予定。）</w:t>
                            </w:r>
                          </w:p>
                          <w:p w14:paraId="5422B3C6" w14:textId="77777777" w:rsidR="00221076" w:rsidRDefault="002423DA" w:rsidP="00221076">
                            <w:pPr>
                              <w:spacing w:line="240" w:lineRule="exact"/>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 xml:space="preserve">　　　　　　　　②万博関連</w:t>
                            </w:r>
                            <w:r w:rsidR="00A00079" w:rsidRPr="00931D55">
                              <w:rPr>
                                <w:rFonts w:ascii="Meiryo UI" w:eastAsia="Meiryo UI" w:hAnsi="Meiryo UI" w:hint="eastAsia"/>
                                <w:color w:val="000000" w:themeColor="text1"/>
                                <w:kern w:val="24"/>
                                <w:sz w:val="20"/>
                                <w:szCs w:val="20"/>
                              </w:rPr>
                              <w:t>書籍</w:t>
                            </w:r>
                            <w:r w:rsidRPr="00931D55">
                              <w:rPr>
                                <w:rFonts w:ascii="Meiryo UI" w:eastAsia="Meiryo UI" w:hAnsi="Meiryo UI" w:hint="eastAsia"/>
                                <w:color w:val="000000" w:themeColor="text1"/>
                                <w:kern w:val="24"/>
                                <w:sz w:val="20"/>
                                <w:szCs w:val="20"/>
                              </w:rPr>
                              <w:t>を可能な限り網羅的に購入し、館内の複数個所に展示する。</w:t>
                            </w:r>
                          </w:p>
                          <w:p w14:paraId="0735F848" w14:textId="5E288928" w:rsidR="002423DA" w:rsidRPr="00931D55" w:rsidRDefault="002423DA" w:rsidP="00221076">
                            <w:pPr>
                              <w:spacing w:line="240" w:lineRule="exact"/>
                              <w:ind w:firstLineChars="700" w:firstLine="1400"/>
                              <w:rPr>
                                <w:rFonts w:ascii="Meiryo UI" w:eastAsia="Meiryo UI" w:hAnsi="Meiryo UI"/>
                                <w:color w:val="000000" w:themeColor="text1"/>
                                <w:kern w:val="24"/>
                                <w:sz w:val="20"/>
                                <w:szCs w:val="20"/>
                              </w:rPr>
                            </w:pPr>
                            <w:r w:rsidRPr="00931D55">
                              <w:rPr>
                                <w:rFonts w:ascii="Meiryo UI" w:eastAsia="Meiryo UI" w:hAnsi="Meiryo UI"/>
                                <w:color w:val="000000" w:themeColor="text1"/>
                                <w:kern w:val="24"/>
                                <w:sz w:val="20"/>
                                <w:szCs w:val="20"/>
                              </w:rPr>
                              <w:t>(購入</w:t>
                            </w:r>
                            <w:r w:rsidR="00A00079" w:rsidRPr="00931D55">
                              <w:rPr>
                                <w:rFonts w:ascii="Meiryo UI" w:eastAsia="Meiryo UI" w:hAnsi="Meiryo UI" w:hint="eastAsia"/>
                                <w:color w:val="000000" w:themeColor="text1"/>
                                <w:kern w:val="24"/>
                                <w:sz w:val="20"/>
                                <w:szCs w:val="20"/>
                              </w:rPr>
                              <w:t>書籍</w:t>
                            </w:r>
                            <w:r w:rsidRPr="00931D55">
                              <w:rPr>
                                <w:rFonts w:ascii="Meiryo UI" w:eastAsia="Meiryo UI" w:hAnsi="Meiryo UI" w:hint="eastAsia"/>
                                <w:color w:val="000000" w:themeColor="text1"/>
                                <w:kern w:val="24"/>
                                <w:sz w:val="20"/>
                                <w:szCs w:val="20"/>
                              </w:rPr>
                              <w:t>は、館内選書会議で決定。現時点での想定</w:t>
                            </w:r>
                            <w:r w:rsidRPr="00931D55">
                              <w:rPr>
                                <w:rFonts w:ascii="Meiryo UI" w:eastAsia="Meiryo UI" w:hAnsi="Meiryo UI"/>
                                <w:color w:val="000000" w:themeColor="text1"/>
                                <w:kern w:val="24"/>
                                <w:sz w:val="20"/>
                                <w:szCs w:val="20"/>
                              </w:rPr>
                              <w:t>:214点。)</w:t>
                            </w:r>
                          </w:p>
                          <w:p w14:paraId="46F04BEC" w14:textId="6BD0D624" w:rsidR="00A037BD" w:rsidRPr="00931D55" w:rsidRDefault="00A037BD" w:rsidP="006C6373">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＜時期＞</w:t>
                            </w:r>
                            <w:r w:rsidR="00A00079" w:rsidRPr="00931D55">
                              <w:rPr>
                                <w:rFonts w:ascii="Meiryo UI" w:eastAsia="Meiryo UI" w:hAnsi="Meiryo UI" w:hint="eastAsia"/>
                                <w:color w:val="000000" w:themeColor="text1"/>
                                <w:kern w:val="24"/>
                                <w:sz w:val="20"/>
                                <w:szCs w:val="20"/>
                              </w:rPr>
                              <w:t>万博会期中</w:t>
                            </w:r>
                            <w:r w:rsidRPr="00931D55">
                              <w:rPr>
                                <w:rFonts w:ascii="Meiryo UI" w:eastAsia="Meiryo UI" w:hAnsi="Meiryo UI" w:hint="eastAsia"/>
                                <w:color w:val="000000" w:themeColor="text1"/>
                                <w:kern w:val="24"/>
                                <w:sz w:val="20"/>
                                <w:szCs w:val="20"/>
                              </w:rPr>
                              <w:t>＜場所＞中央図書館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3898C" id="正方形/長方形 4" o:spid="_x0000_s1030" style="position:absolute;left:0;text-align:left;margin-left:0;margin-top:4.55pt;width:475.8pt;height:6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" fillcolor="window" strokecolor="windowText">
                <v:textbox>
                  <w:txbxContent>
                    <w:p w14:paraId="43A8885A" w14:textId="77777777" w:rsidR="002423DA" w:rsidRPr="00931D55" w:rsidRDefault="002423DA" w:rsidP="006C6373">
                      <w:pPr>
                        <w:spacing w:line="240" w:lineRule="exact"/>
                        <w:rPr>
                          <w:rFonts w:ascii="Meiryo UI" w:eastAsia="Meiryo UI" w:hAnsi="Meiryo UI"/>
                          <w:color w:val="000000" w:themeColor="text1"/>
                          <w:kern w:val="24"/>
                          <w:sz w:val="20"/>
                          <w:szCs w:val="20"/>
                        </w:rPr>
                      </w:pPr>
                      <w:r w:rsidRPr="00C57A99">
                        <w:rPr>
                          <w:rFonts w:ascii="Meiryo UI" w:eastAsia="Meiryo UI" w:hAnsi="Meiryo UI" w:hint="eastAsia"/>
                          <w:b/>
                          <w:bCs/>
                          <w:sz w:val="20"/>
                          <w:szCs w:val="21"/>
                          <w:bdr w:val="single" w:sz="4" w:space="0" w:color="auto"/>
                        </w:rPr>
                        <w:t>事業内容</w:t>
                      </w:r>
                      <w:r w:rsidRPr="00931D55">
                        <w:rPr>
                          <w:rFonts w:ascii="Meiryo UI" w:eastAsia="Meiryo UI" w:hAnsi="Meiryo UI" w:hint="eastAsia"/>
                          <w:sz w:val="20"/>
                          <w:szCs w:val="21"/>
                        </w:rPr>
                        <w:t xml:space="preserve">　　①</w:t>
                      </w:r>
                      <w:r w:rsidRPr="00931D55">
                        <w:rPr>
                          <w:rFonts w:ascii="Meiryo UI" w:eastAsia="Meiryo UI" w:hAnsi="Meiryo UI" w:hint="eastAsia"/>
                          <w:color w:val="000000" w:themeColor="text1"/>
                          <w:kern w:val="24"/>
                          <w:sz w:val="20"/>
                          <w:szCs w:val="20"/>
                        </w:rPr>
                        <w:t>エントランスや、1階展示コーナー等において、2025万博の全体像と会場の雰囲気を知ることが</w:t>
                      </w:r>
                    </w:p>
                    <w:p w14:paraId="51B98810" w14:textId="5AD70DB6" w:rsidR="002423DA" w:rsidRPr="00931D55" w:rsidRDefault="002423DA" w:rsidP="006C6373">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できる模型等を展示。（模型2台、展示パネル</w:t>
                      </w:r>
                      <w:r w:rsidRPr="00931D55">
                        <w:rPr>
                          <w:rFonts w:ascii="Meiryo UI" w:eastAsia="Meiryo UI" w:hAnsi="Meiryo UI"/>
                          <w:color w:val="000000" w:themeColor="text1"/>
                          <w:kern w:val="24"/>
                          <w:sz w:val="20"/>
                          <w:szCs w:val="20"/>
                        </w:rPr>
                        <w:t>10枚程度を予定。）</w:t>
                      </w:r>
                    </w:p>
                    <w:p w14:paraId="5422B3C6" w14:textId="77777777" w:rsidR="00221076" w:rsidRDefault="002423DA" w:rsidP="00221076">
                      <w:pPr>
                        <w:spacing w:line="240" w:lineRule="exact"/>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 xml:space="preserve">　　　　　　　　②万博関連</w:t>
                      </w:r>
                      <w:r w:rsidR="00A00079" w:rsidRPr="00931D55">
                        <w:rPr>
                          <w:rFonts w:ascii="Meiryo UI" w:eastAsia="Meiryo UI" w:hAnsi="Meiryo UI" w:hint="eastAsia"/>
                          <w:color w:val="000000" w:themeColor="text1"/>
                          <w:kern w:val="24"/>
                          <w:sz w:val="20"/>
                          <w:szCs w:val="20"/>
                        </w:rPr>
                        <w:t>書籍</w:t>
                      </w:r>
                      <w:r w:rsidRPr="00931D55">
                        <w:rPr>
                          <w:rFonts w:ascii="Meiryo UI" w:eastAsia="Meiryo UI" w:hAnsi="Meiryo UI" w:hint="eastAsia"/>
                          <w:color w:val="000000" w:themeColor="text1"/>
                          <w:kern w:val="24"/>
                          <w:sz w:val="20"/>
                          <w:szCs w:val="20"/>
                        </w:rPr>
                        <w:t>を可能な限り網羅的に購入し、館内の複数個所に展示する。</w:t>
                      </w:r>
                    </w:p>
                    <w:p w14:paraId="0735F848" w14:textId="5E288928" w:rsidR="002423DA" w:rsidRPr="00931D55" w:rsidRDefault="002423DA" w:rsidP="00221076">
                      <w:pPr>
                        <w:spacing w:line="240" w:lineRule="exact"/>
                        <w:ind w:firstLineChars="700" w:firstLine="1400"/>
                        <w:rPr>
                          <w:rFonts w:ascii="Meiryo UI" w:eastAsia="Meiryo UI" w:hAnsi="Meiryo UI"/>
                          <w:color w:val="000000" w:themeColor="text1"/>
                          <w:kern w:val="24"/>
                          <w:sz w:val="20"/>
                          <w:szCs w:val="20"/>
                        </w:rPr>
                      </w:pPr>
                      <w:r w:rsidRPr="00931D55">
                        <w:rPr>
                          <w:rFonts w:ascii="Meiryo UI" w:eastAsia="Meiryo UI" w:hAnsi="Meiryo UI"/>
                          <w:color w:val="000000" w:themeColor="text1"/>
                          <w:kern w:val="24"/>
                          <w:sz w:val="20"/>
                          <w:szCs w:val="20"/>
                        </w:rPr>
                        <w:t>(購入</w:t>
                      </w:r>
                      <w:r w:rsidR="00A00079" w:rsidRPr="00931D55">
                        <w:rPr>
                          <w:rFonts w:ascii="Meiryo UI" w:eastAsia="Meiryo UI" w:hAnsi="Meiryo UI" w:hint="eastAsia"/>
                          <w:color w:val="000000" w:themeColor="text1"/>
                          <w:kern w:val="24"/>
                          <w:sz w:val="20"/>
                          <w:szCs w:val="20"/>
                        </w:rPr>
                        <w:t>書籍</w:t>
                      </w:r>
                      <w:r w:rsidRPr="00931D55">
                        <w:rPr>
                          <w:rFonts w:ascii="Meiryo UI" w:eastAsia="Meiryo UI" w:hAnsi="Meiryo UI" w:hint="eastAsia"/>
                          <w:color w:val="000000" w:themeColor="text1"/>
                          <w:kern w:val="24"/>
                          <w:sz w:val="20"/>
                          <w:szCs w:val="20"/>
                        </w:rPr>
                        <w:t>は、館内選書会議で決定。現時点での想定</w:t>
                      </w:r>
                      <w:r w:rsidRPr="00931D55">
                        <w:rPr>
                          <w:rFonts w:ascii="Meiryo UI" w:eastAsia="Meiryo UI" w:hAnsi="Meiryo UI"/>
                          <w:color w:val="000000" w:themeColor="text1"/>
                          <w:kern w:val="24"/>
                          <w:sz w:val="20"/>
                          <w:szCs w:val="20"/>
                        </w:rPr>
                        <w:t>:214点。)</w:t>
                      </w:r>
                    </w:p>
                    <w:p w14:paraId="46F04BEC" w14:textId="6BD0D624" w:rsidR="00A037BD" w:rsidRPr="00931D55" w:rsidRDefault="00A037BD" w:rsidP="006C6373">
                      <w:pPr>
                        <w:spacing w:line="240" w:lineRule="exact"/>
                        <w:ind w:firstLineChars="600" w:firstLine="1200"/>
                        <w:rPr>
                          <w:rFonts w:ascii="Meiryo UI" w:eastAsia="Meiryo UI" w:hAnsi="Meiryo UI"/>
                          <w:color w:val="000000" w:themeColor="text1"/>
                          <w:kern w:val="24"/>
                          <w:sz w:val="20"/>
                          <w:szCs w:val="20"/>
                        </w:rPr>
                      </w:pPr>
                      <w:r w:rsidRPr="00931D55">
                        <w:rPr>
                          <w:rFonts w:ascii="Meiryo UI" w:eastAsia="Meiryo UI" w:hAnsi="Meiryo UI" w:hint="eastAsia"/>
                          <w:color w:val="000000" w:themeColor="text1"/>
                          <w:kern w:val="24"/>
                          <w:sz w:val="20"/>
                          <w:szCs w:val="20"/>
                        </w:rPr>
                        <w:t>＜時期＞</w:t>
                      </w:r>
                      <w:r w:rsidR="00A00079" w:rsidRPr="00931D55">
                        <w:rPr>
                          <w:rFonts w:ascii="Meiryo UI" w:eastAsia="Meiryo UI" w:hAnsi="Meiryo UI" w:hint="eastAsia"/>
                          <w:color w:val="000000" w:themeColor="text1"/>
                          <w:kern w:val="24"/>
                          <w:sz w:val="20"/>
                          <w:szCs w:val="20"/>
                        </w:rPr>
                        <w:t>万博会期中</w:t>
                      </w:r>
                      <w:r w:rsidRPr="00931D55">
                        <w:rPr>
                          <w:rFonts w:ascii="Meiryo UI" w:eastAsia="Meiryo UI" w:hAnsi="Meiryo UI" w:hint="eastAsia"/>
                          <w:color w:val="000000" w:themeColor="text1"/>
                          <w:kern w:val="24"/>
                          <w:sz w:val="20"/>
                          <w:szCs w:val="20"/>
                        </w:rPr>
                        <w:t>＜場所＞中央図書館</w:t>
                      </w:r>
                    </w:p>
                  </w:txbxContent>
                </v:textbox>
                <w10:wrap anchorx="margin"/>
              </v:rect>
            </w:pict>
          </mc:Fallback>
        </mc:AlternateContent>
      </w:r>
    </w:p>
    <w:p w14:paraId="38229844" w14:textId="560CD769" w:rsidR="00AB26D3" w:rsidRPr="00C57A99" w:rsidRDefault="00AB26D3" w:rsidP="008771A0">
      <w:pPr>
        <w:spacing w:line="300" w:lineRule="exact"/>
        <w:rPr>
          <w:rFonts w:ascii="Meiryo UI" w:eastAsia="Meiryo UI" w:hAnsi="Meiryo UI"/>
          <w:bCs/>
          <w:sz w:val="20"/>
          <w:szCs w:val="20"/>
        </w:rPr>
      </w:pPr>
    </w:p>
    <w:p w14:paraId="72A97E6C" w14:textId="6D4187BA" w:rsidR="009B3B36" w:rsidRDefault="009B3B36" w:rsidP="008771A0">
      <w:pPr>
        <w:spacing w:line="300" w:lineRule="exact"/>
        <w:rPr>
          <w:rFonts w:ascii="Meiryo UI" w:eastAsia="Meiryo UI" w:hAnsi="Meiryo UI"/>
          <w:bCs/>
          <w:sz w:val="20"/>
          <w:szCs w:val="20"/>
          <w:bdr w:val="single" w:sz="4" w:space="0" w:color="auto"/>
        </w:rPr>
      </w:pPr>
    </w:p>
    <w:p w14:paraId="4B7249DF" w14:textId="6E7F748E" w:rsidR="00C57A99" w:rsidRDefault="00C57A99" w:rsidP="008771A0">
      <w:pPr>
        <w:spacing w:line="300" w:lineRule="exact"/>
        <w:rPr>
          <w:rFonts w:ascii="Meiryo UI" w:eastAsia="Meiryo UI" w:hAnsi="Meiryo UI"/>
          <w:bCs/>
          <w:sz w:val="20"/>
          <w:szCs w:val="20"/>
          <w:bdr w:val="single" w:sz="4" w:space="0" w:color="auto"/>
        </w:rPr>
      </w:pPr>
    </w:p>
    <w:p w14:paraId="0B9C6A5F" w14:textId="77777777" w:rsidR="002E7B2E" w:rsidRDefault="002E7B2E" w:rsidP="008771A0">
      <w:pPr>
        <w:spacing w:line="300" w:lineRule="exact"/>
        <w:rPr>
          <w:rFonts w:ascii="Meiryo UI" w:eastAsia="Meiryo UI" w:hAnsi="Meiryo UI"/>
          <w:bCs/>
          <w:sz w:val="20"/>
          <w:szCs w:val="20"/>
          <w:bdr w:val="single" w:sz="4" w:space="0" w:color="auto"/>
        </w:rPr>
        <w:sectPr w:rsidR="002E7B2E" w:rsidSect="008771A0">
          <w:footerReference w:type="default" r:id="rId7"/>
          <w:pgSz w:w="11906" w:h="16838" w:code="9"/>
          <w:pgMar w:top="1021" w:right="1077" w:bottom="851" w:left="1077" w:header="851" w:footer="510" w:gutter="0"/>
          <w:cols w:space="425"/>
          <w:docGrid w:type="lines" w:linePitch="360"/>
        </w:sectPr>
      </w:pPr>
    </w:p>
    <w:p w14:paraId="0F6C05A6" w14:textId="77777777" w:rsidR="002E7B2E" w:rsidRDefault="002E7B2E" w:rsidP="008771A0">
      <w:pPr>
        <w:spacing w:line="240" w:lineRule="exact"/>
        <w:jc w:val="center"/>
        <w:rPr>
          <w:rFonts w:ascii="HGPｺﾞｼｯｸE" w:eastAsia="HGPｺﾞｼｯｸE" w:hAnsi="HGPｺﾞｼｯｸE"/>
          <w:sz w:val="32"/>
          <w:szCs w:val="32"/>
        </w:rPr>
      </w:pPr>
      <w:r w:rsidRPr="00880EF9">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82816" behindDoc="0" locked="0" layoutInCell="1" allowOverlap="1" wp14:anchorId="190CEB41" wp14:editId="1FA9CD18">
                <wp:simplePos x="0" y="0"/>
                <wp:positionH relativeFrom="margin">
                  <wp:posOffset>5137785</wp:posOffset>
                </wp:positionH>
                <wp:positionV relativeFrom="paragraph">
                  <wp:posOffset>-244475</wp:posOffset>
                </wp:positionV>
                <wp:extent cx="1125855" cy="266700"/>
                <wp:effectExtent l="0" t="0" r="1714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D4963" w14:textId="77777777" w:rsidR="002E7B2E" w:rsidRPr="008771A0" w:rsidRDefault="002E7B2E" w:rsidP="008771A0">
                            <w:pPr>
                              <w:jc w:val="center"/>
                              <w:rPr>
                                <w:rFonts w:ascii="Meiryo UI" w:eastAsia="Meiryo UI" w:hAnsi="Meiryo UI"/>
                              </w:rPr>
                            </w:pPr>
                            <w:r w:rsidRPr="008771A0">
                              <w:rPr>
                                <w:rFonts w:ascii="Meiryo UI" w:eastAsia="Meiryo UI" w:hAnsi="Meiryo UI" w:hint="eastAsia"/>
                              </w:rPr>
                              <w:t xml:space="preserve">主要事業　</w:t>
                            </w:r>
                            <w:r>
                              <w:rPr>
                                <w:rFonts w:ascii="Meiryo UI" w:eastAsia="Meiryo UI" w:hAnsi="Meiryo UI" w:hint="eastAsia"/>
                              </w:rPr>
                              <w:t>4-</w:t>
                            </w:r>
                            <w:r>
                              <w:rPr>
                                <w:rFonts w:ascii="Meiryo UI" w:eastAsia="Meiryo UI" w:hAnsi="Meiryo UI"/>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EB41" id="_x0000_s1031" type="#_x0000_t202" style="position:absolute;left:0;text-align:left;margin-left:404.55pt;margin-top:-19.25pt;width:88.65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">
                <v:textbox inset="5.85pt,.7pt,5.85pt,.7pt">
                  <w:txbxContent>
                    <w:p w14:paraId="4ECD4963" w14:textId="77777777" w:rsidR="002E7B2E" w:rsidRPr="008771A0" w:rsidRDefault="002E7B2E" w:rsidP="008771A0">
                      <w:pPr>
                        <w:jc w:val="center"/>
                        <w:rPr>
                          <w:rFonts w:ascii="Meiryo UI" w:eastAsia="Meiryo UI" w:hAnsi="Meiryo UI"/>
                        </w:rPr>
                      </w:pPr>
                      <w:r w:rsidRPr="008771A0">
                        <w:rPr>
                          <w:rFonts w:ascii="Meiryo UI" w:eastAsia="Meiryo UI" w:hAnsi="Meiryo UI" w:hint="eastAsia"/>
                        </w:rPr>
                        <w:t xml:space="preserve">主要事業　</w:t>
                      </w:r>
                      <w:r>
                        <w:rPr>
                          <w:rFonts w:ascii="Meiryo UI" w:eastAsia="Meiryo UI" w:hAnsi="Meiryo UI" w:hint="eastAsia"/>
                        </w:rPr>
                        <w:t>4-</w:t>
                      </w:r>
                      <w:r>
                        <w:rPr>
                          <w:rFonts w:ascii="Meiryo UI" w:eastAsia="Meiryo UI" w:hAnsi="Meiryo UI"/>
                        </w:rPr>
                        <w:t>2</w:t>
                      </w:r>
                    </w:p>
                  </w:txbxContent>
                </v:textbox>
                <w10:wrap anchorx="margin"/>
              </v:shape>
            </w:pict>
          </mc:Fallback>
        </mc:AlternateContent>
      </w:r>
      <w:r>
        <w:rPr>
          <w:rFonts w:ascii="Meiryo UI" w:eastAsia="Meiryo UI" w:hAnsi="Meiryo UI"/>
          <w:b/>
          <w:noProof/>
          <w:kern w:val="0"/>
          <w:sz w:val="28"/>
          <w:szCs w:val="28"/>
        </w:rPr>
        <mc:AlternateContent>
          <mc:Choice Requires="wps">
            <w:drawing>
              <wp:anchor distT="0" distB="0" distL="114300" distR="114300" simplePos="0" relativeHeight="251683840" behindDoc="0" locked="0" layoutInCell="1" allowOverlap="1" wp14:anchorId="502DD933" wp14:editId="09F25E4F">
                <wp:simplePos x="0" y="0"/>
                <wp:positionH relativeFrom="margin">
                  <wp:align>left</wp:align>
                </wp:positionH>
                <wp:positionV relativeFrom="paragraph">
                  <wp:posOffset>98425</wp:posOffset>
                </wp:positionV>
                <wp:extent cx="6256020" cy="899160"/>
                <wp:effectExtent l="0" t="0" r="1143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899160"/>
                        </a:xfrm>
                        <a:prstGeom prst="rect">
                          <a:avLst/>
                        </a:prstGeom>
                        <a:solidFill>
                          <a:srgbClr val="FFFFFF"/>
                        </a:solidFill>
                        <a:ln w="9525">
                          <a:solidFill>
                            <a:srgbClr val="000000"/>
                          </a:solidFill>
                          <a:miter lim="800000"/>
                          <a:headEnd/>
                          <a:tailEnd/>
                        </a:ln>
                      </wps:spPr>
                      <wps:txbx>
                        <w:txbxContent>
                          <w:p w14:paraId="775E3C73" w14:textId="77777777" w:rsidR="002E7B2E" w:rsidRDefault="002E7B2E"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【事業（１）】　　　　 【事業（２）】　　　　</w:t>
                            </w:r>
                          </w:p>
                          <w:p w14:paraId="75420847" w14:textId="77777777" w:rsidR="002E7B2E" w:rsidRDefault="002E7B2E"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　当　　</w:t>
                            </w:r>
                            <w:r>
                              <w:rPr>
                                <w:rFonts w:ascii="HG丸ｺﾞｼｯｸM-PRO" w:eastAsia="HG丸ｺﾞｼｯｸM-PRO" w:hAnsi="HG丸ｺﾞｼｯｸM-PRO" w:hint="eastAsia"/>
                                <w:sz w:val="20"/>
                                <w:szCs w:val="20"/>
                              </w:rPr>
                              <w:t>高校改革課　　　　　　高等学校課　　　　　支援教育課　　　　　 保健体育課</w:t>
                            </w:r>
                          </w:p>
                          <w:p w14:paraId="0144796B" w14:textId="77777777" w:rsidR="002E7B2E" w:rsidRPr="008771A0" w:rsidRDefault="002E7B2E" w:rsidP="00B03ECD">
                            <w:pPr>
                              <w:spacing w:line="200" w:lineRule="exact"/>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実業教育グループ　　　生徒指導グループ　　学事・教務グループ　 競技スポーツグループ</w:t>
                            </w:r>
                          </w:p>
                          <w:p w14:paraId="3AF2A775" w14:textId="77777777" w:rsidR="002E7B2E" w:rsidRPr="001D6731" w:rsidRDefault="002E7B2E"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大中　　　　　　　　　大辻　　　　　　　　沢田　　　　　　　　 庄司</w:t>
                            </w:r>
                          </w:p>
                          <w:p w14:paraId="0A0F0614" w14:textId="77777777" w:rsidR="002E7B2E" w:rsidRPr="008771A0" w:rsidRDefault="002E7B2E"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　線　　</w:t>
                            </w:r>
                            <w:r>
                              <w:rPr>
                                <w:rFonts w:ascii="HG丸ｺﾞｼｯｸM-PRO" w:eastAsia="HG丸ｺﾞｼｯｸM-PRO" w:hAnsi="HG丸ｺﾞｼｯｸM-PRO"/>
                                <w:sz w:val="20"/>
                                <w:szCs w:val="20"/>
                              </w:rPr>
                              <w:t>3538</w:t>
                            </w:r>
                            <w:r>
                              <w:rPr>
                                <w:rFonts w:ascii="HG丸ｺﾞｼｯｸM-PRO" w:eastAsia="HG丸ｺﾞｼｯｸM-PRO" w:hAnsi="HG丸ｺﾞｼｯｸM-PRO" w:hint="eastAsia"/>
                                <w:sz w:val="20"/>
                                <w:szCs w:val="20"/>
                              </w:rPr>
                              <w:t xml:space="preserve">　　　　　　　　3433　　　　　　　4733　　　　　　 　69</w:t>
                            </w:r>
                            <w:r>
                              <w:rPr>
                                <w:rFonts w:ascii="HG丸ｺﾞｼｯｸM-PRO" w:eastAsia="HG丸ｺﾞｼｯｸM-PRO" w:hAnsi="HG丸ｺﾞｼｯｸM-PRO"/>
                                <w:sz w:val="20"/>
                                <w:szCs w:val="20"/>
                              </w:rPr>
                              <w:t>04</w:t>
                            </w:r>
                          </w:p>
                          <w:p w14:paraId="7D68F2A5" w14:textId="77777777" w:rsidR="002E7B2E" w:rsidRDefault="002E7B2E"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直　通　　</w:t>
                            </w:r>
                            <w:r>
                              <w:rPr>
                                <w:rFonts w:ascii="HG丸ｺﾞｼｯｸM-PRO" w:eastAsia="HG丸ｺﾞｼｯｸM-PRO" w:hAnsi="HG丸ｺﾞｼｯｸM-PRO" w:hint="eastAsia"/>
                                <w:sz w:val="20"/>
                                <w:szCs w:val="20"/>
                              </w:rPr>
                              <w:t>06-</w:t>
                            </w:r>
                            <w:r>
                              <w:rPr>
                                <w:rFonts w:ascii="HG丸ｺﾞｼｯｸM-PRO" w:eastAsia="HG丸ｺﾞｼｯｸM-PRO" w:hAnsi="HG丸ｺﾞｼｯｸM-PRO"/>
                                <w:sz w:val="20"/>
                                <w:szCs w:val="20"/>
                              </w:rPr>
                              <w:t>6944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7055</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06-6944-3858 </w:t>
                            </w:r>
                            <w:r>
                              <w:rPr>
                                <w:rFonts w:ascii="HG丸ｺﾞｼｯｸM-PRO" w:eastAsia="HG丸ｺﾞｼｯｸM-PRO" w:hAnsi="HG丸ｺﾞｼｯｸM-PRO" w:hint="eastAsia"/>
                                <w:sz w:val="20"/>
                                <w:szCs w:val="20"/>
                              </w:rPr>
                              <w:t xml:space="preserve">　06-6944-9362</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06-</w:t>
                            </w:r>
                            <w:r>
                              <w:rPr>
                                <w:rFonts w:ascii="HG丸ｺﾞｼｯｸM-PRO" w:eastAsia="HG丸ｺﾞｼｯｸM-PRO" w:hAnsi="HG丸ｺﾞｼｯｸM-PRO"/>
                                <w:sz w:val="20"/>
                                <w:szCs w:val="20"/>
                              </w:rPr>
                              <w:t>6944-6904</w:t>
                            </w:r>
                            <w:r>
                              <w:rPr>
                                <w:rFonts w:ascii="HG丸ｺﾞｼｯｸM-PRO" w:eastAsia="HG丸ｺﾞｼｯｸM-PRO" w:hAnsi="HG丸ｺﾞｼｯｸM-PRO" w:hint="eastAsia"/>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DD933" id="テキスト ボックス 5" o:spid="_x0000_s1032" type="#_x0000_t202" style="position:absolute;left:0;text-align:left;margin-left:0;margin-top:7.75pt;width:492.6pt;height:70.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">
                <v:textbox>
                  <w:txbxContent>
                    <w:p w14:paraId="775E3C73" w14:textId="77777777" w:rsidR="002E7B2E" w:rsidRDefault="002E7B2E"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【事業（１）】　　　　 【事業（２）】　　　　</w:t>
                      </w:r>
                    </w:p>
                    <w:p w14:paraId="75420847" w14:textId="77777777" w:rsidR="002E7B2E" w:rsidRDefault="002E7B2E"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　当　　</w:t>
                      </w:r>
                      <w:r>
                        <w:rPr>
                          <w:rFonts w:ascii="HG丸ｺﾞｼｯｸM-PRO" w:eastAsia="HG丸ｺﾞｼｯｸM-PRO" w:hAnsi="HG丸ｺﾞｼｯｸM-PRO" w:hint="eastAsia"/>
                          <w:sz w:val="20"/>
                          <w:szCs w:val="20"/>
                        </w:rPr>
                        <w:t>高校改革課　　　　　　高等学校課　　　　　支援教育課　　　　　 保健体育課</w:t>
                      </w:r>
                    </w:p>
                    <w:p w14:paraId="0144796B" w14:textId="77777777" w:rsidR="002E7B2E" w:rsidRPr="008771A0" w:rsidRDefault="002E7B2E" w:rsidP="00B03ECD">
                      <w:pPr>
                        <w:spacing w:line="200" w:lineRule="exact"/>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実業教育グループ　　　生徒指導グループ　　学事・教務グループ　 競技スポーツグループ</w:t>
                      </w:r>
                    </w:p>
                    <w:p w14:paraId="3AF2A775" w14:textId="77777777" w:rsidR="002E7B2E" w:rsidRPr="001D6731" w:rsidRDefault="002E7B2E" w:rsidP="005404AC">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大中　　　　　　　　　大辻　　　　　　　　沢田　　　　　　　　 庄司</w:t>
                      </w:r>
                    </w:p>
                    <w:p w14:paraId="0A0F0614" w14:textId="77777777" w:rsidR="002E7B2E" w:rsidRPr="008771A0" w:rsidRDefault="002E7B2E"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　線　　</w:t>
                      </w:r>
                      <w:r>
                        <w:rPr>
                          <w:rFonts w:ascii="HG丸ｺﾞｼｯｸM-PRO" w:eastAsia="HG丸ｺﾞｼｯｸM-PRO" w:hAnsi="HG丸ｺﾞｼｯｸM-PRO"/>
                          <w:sz w:val="20"/>
                          <w:szCs w:val="20"/>
                        </w:rPr>
                        <w:t>3538</w:t>
                      </w:r>
                      <w:r>
                        <w:rPr>
                          <w:rFonts w:ascii="HG丸ｺﾞｼｯｸM-PRO" w:eastAsia="HG丸ｺﾞｼｯｸM-PRO" w:hAnsi="HG丸ｺﾞｼｯｸM-PRO" w:hint="eastAsia"/>
                          <w:sz w:val="20"/>
                          <w:szCs w:val="20"/>
                        </w:rPr>
                        <w:t xml:space="preserve">　　　　　　　　3433　　　　　　　4733　　　　　　 　69</w:t>
                      </w:r>
                      <w:r>
                        <w:rPr>
                          <w:rFonts w:ascii="HG丸ｺﾞｼｯｸM-PRO" w:eastAsia="HG丸ｺﾞｼｯｸM-PRO" w:hAnsi="HG丸ｺﾞｼｯｸM-PRO"/>
                          <w:sz w:val="20"/>
                          <w:szCs w:val="20"/>
                        </w:rPr>
                        <w:t>04</w:t>
                      </w:r>
                    </w:p>
                    <w:p w14:paraId="7D68F2A5" w14:textId="77777777" w:rsidR="002E7B2E" w:rsidRDefault="002E7B2E" w:rsidP="005404AC">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直　通　　</w:t>
                      </w:r>
                      <w:r>
                        <w:rPr>
                          <w:rFonts w:ascii="HG丸ｺﾞｼｯｸM-PRO" w:eastAsia="HG丸ｺﾞｼｯｸM-PRO" w:hAnsi="HG丸ｺﾞｼｯｸM-PRO" w:hint="eastAsia"/>
                          <w:sz w:val="20"/>
                          <w:szCs w:val="20"/>
                        </w:rPr>
                        <w:t>06-</w:t>
                      </w:r>
                      <w:r>
                        <w:rPr>
                          <w:rFonts w:ascii="HG丸ｺﾞｼｯｸM-PRO" w:eastAsia="HG丸ｺﾞｼｯｸM-PRO" w:hAnsi="HG丸ｺﾞｼｯｸM-PRO"/>
                          <w:sz w:val="20"/>
                          <w:szCs w:val="20"/>
                        </w:rPr>
                        <w:t>6944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7055</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06-6944-3858 </w:t>
                      </w:r>
                      <w:r>
                        <w:rPr>
                          <w:rFonts w:ascii="HG丸ｺﾞｼｯｸM-PRO" w:eastAsia="HG丸ｺﾞｼｯｸM-PRO" w:hAnsi="HG丸ｺﾞｼｯｸM-PRO" w:hint="eastAsia"/>
                          <w:sz w:val="20"/>
                          <w:szCs w:val="20"/>
                        </w:rPr>
                        <w:t xml:space="preserve">　06-6944-9362</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06-</w:t>
                      </w:r>
                      <w:r>
                        <w:rPr>
                          <w:rFonts w:ascii="HG丸ｺﾞｼｯｸM-PRO" w:eastAsia="HG丸ｺﾞｼｯｸM-PRO" w:hAnsi="HG丸ｺﾞｼｯｸM-PRO"/>
                          <w:sz w:val="20"/>
                          <w:szCs w:val="20"/>
                        </w:rPr>
                        <w:t>6944-6904</w:t>
                      </w:r>
                      <w:r>
                        <w:rPr>
                          <w:rFonts w:ascii="HG丸ｺﾞｼｯｸM-PRO" w:eastAsia="HG丸ｺﾞｼｯｸM-PRO" w:hAnsi="HG丸ｺﾞｼｯｸM-PRO" w:hint="eastAsia"/>
                          <w:sz w:val="20"/>
                          <w:szCs w:val="20"/>
                        </w:rPr>
                        <w:t xml:space="preserve">　　　　　　　　　　</w:t>
                      </w:r>
                    </w:p>
                  </w:txbxContent>
                </v:textbox>
                <w10:wrap anchorx="margin"/>
              </v:shape>
            </w:pict>
          </mc:Fallback>
        </mc:AlternateContent>
      </w:r>
    </w:p>
    <w:p w14:paraId="3E2179B0" w14:textId="77777777" w:rsidR="002E7B2E" w:rsidRDefault="002E7B2E" w:rsidP="008771A0">
      <w:pPr>
        <w:spacing w:line="240" w:lineRule="exact"/>
        <w:jc w:val="center"/>
        <w:rPr>
          <w:rFonts w:ascii="HGPｺﾞｼｯｸE" w:eastAsia="HGPｺﾞｼｯｸE" w:hAnsi="HGPｺﾞｼｯｸE"/>
          <w:sz w:val="32"/>
          <w:szCs w:val="32"/>
        </w:rPr>
      </w:pPr>
    </w:p>
    <w:p w14:paraId="25461A40" w14:textId="77777777" w:rsidR="002E7B2E" w:rsidRDefault="002E7B2E" w:rsidP="008771A0">
      <w:pPr>
        <w:spacing w:line="240" w:lineRule="exact"/>
        <w:jc w:val="center"/>
        <w:rPr>
          <w:rFonts w:ascii="HGPｺﾞｼｯｸE" w:eastAsia="HGPｺﾞｼｯｸE" w:hAnsi="HGPｺﾞｼｯｸE"/>
          <w:sz w:val="32"/>
          <w:szCs w:val="32"/>
        </w:rPr>
      </w:pPr>
    </w:p>
    <w:p w14:paraId="0D69BD67" w14:textId="77777777" w:rsidR="002E7B2E" w:rsidRDefault="002E7B2E" w:rsidP="008771A0">
      <w:pPr>
        <w:spacing w:line="240" w:lineRule="exact"/>
        <w:jc w:val="center"/>
        <w:rPr>
          <w:rFonts w:ascii="HGPｺﾞｼｯｸE" w:eastAsia="HGPｺﾞｼｯｸE" w:hAnsi="HGPｺﾞｼｯｸE"/>
          <w:sz w:val="32"/>
          <w:szCs w:val="32"/>
        </w:rPr>
      </w:pPr>
    </w:p>
    <w:p w14:paraId="2C93DC14" w14:textId="77777777" w:rsidR="002E7B2E" w:rsidRDefault="002E7B2E" w:rsidP="008771A0">
      <w:pPr>
        <w:spacing w:line="240" w:lineRule="exact"/>
        <w:jc w:val="center"/>
        <w:rPr>
          <w:rFonts w:ascii="HGPｺﾞｼｯｸE" w:eastAsia="HGPｺﾞｼｯｸE" w:hAnsi="HGPｺﾞｼｯｸE"/>
          <w:sz w:val="32"/>
          <w:szCs w:val="32"/>
        </w:rPr>
      </w:pPr>
    </w:p>
    <w:p w14:paraId="3F6EC5EE" w14:textId="77777777" w:rsidR="002E7B2E" w:rsidRDefault="002E7B2E" w:rsidP="008771A0">
      <w:pPr>
        <w:spacing w:line="240" w:lineRule="exact"/>
        <w:jc w:val="center"/>
        <w:rPr>
          <w:rFonts w:ascii="HGPｺﾞｼｯｸE" w:eastAsia="HGPｺﾞｼｯｸE" w:hAnsi="HGPｺﾞｼｯｸE"/>
          <w:sz w:val="32"/>
          <w:szCs w:val="32"/>
        </w:rPr>
      </w:pPr>
    </w:p>
    <w:p w14:paraId="17AC0D10" w14:textId="77777777" w:rsidR="002E7B2E" w:rsidRDefault="002E7B2E" w:rsidP="008771A0">
      <w:pPr>
        <w:spacing w:line="240" w:lineRule="exact"/>
        <w:jc w:val="center"/>
        <w:rPr>
          <w:rFonts w:ascii="HGPｺﾞｼｯｸE" w:eastAsia="HGPｺﾞｼｯｸE" w:hAnsi="HGPｺﾞｼｯｸE"/>
          <w:sz w:val="32"/>
          <w:szCs w:val="32"/>
        </w:rPr>
      </w:pPr>
    </w:p>
    <w:p w14:paraId="3E7DCADF" w14:textId="77777777" w:rsidR="002E7B2E" w:rsidRDefault="002E7B2E" w:rsidP="002423DA">
      <w:pPr>
        <w:spacing w:line="100" w:lineRule="exact"/>
        <w:jc w:val="center"/>
        <w:rPr>
          <w:rFonts w:ascii="Meiryo UI" w:eastAsia="Meiryo UI" w:hAnsi="Meiryo UI"/>
          <w:sz w:val="20"/>
          <w:szCs w:val="20"/>
        </w:rPr>
      </w:pPr>
    </w:p>
    <w:p w14:paraId="7ADC9F5B" w14:textId="77777777" w:rsidR="002E7B2E" w:rsidRDefault="002E7B2E" w:rsidP="002423DA">
      <w:pPr>
        <w:spacing w:line="100" w:lineRule="exact"/>
        <w:jc w:val="center"/>
        <w:rPr>
          <w:rFonts w:ascii="Meiryo UI" w:eastAsia="Meiryo UI" w:hAnsi="Meiryo UI"/>
          <w:sz w:val="20"/>
          <w:szCs w:val="20"/>
        </w:rPr>
      </w:pPr>
    </w:p>
    <w:p w14:paraId="7CDA57CC" w14:textId="77777777" w:rsidR="002E7B2E" w:rsidRPr="00A945B6" w:rsidRDefault="002E7B2E" w:rsidP="00704510">
      <w:pPr>
        <w:spacing w:line="360" w:lineRule="exact"/>
        <w:ind w:firstLineChars="100" w:firstLine="240"/>
        <w:jc w:val="left"/>
        <w:rPr>
          <w:rFonts w:ascii="Meiryo UI" w:eastAsia="Meiryo UI" w:hAnsi="Meiryo UI"/>
          <w:b/>
          <w:bCs/>
          <w:sz w:val="36"/>
          <w:szCs w:val="36"/>
        </w:rPr>
      </w:pPr>
      <w:r w:rsidRPr="00663553">
        <w:rPr>
          <w:rFonts w:ascii="Meiryo UI" w:eastAsia="Meiryo UI" w:hAnsi="Meiryo UI" w:hint="eastAsia"/>
          <w:b/>
          <w:bCs/>
          <w:sz w:val="24"/>
          <w:szCs w:val="24"/>
        </w:rPr>
        <w:t>（１）</w:t>
      </w:r>
      <w:r>
        <w:rPr>
          <w:rFonts w:ascii="Meiryo UI" w:eastAsia="Meiryo UI" w:hAnsi="Meiryo UI" w:hint="eastAsia"/>
          <w:b/>
          <w:bCs/>
          <w:sz w:val="24"/>
          <w:szCs w:val="24"/>
        </w:rPr>
        <w:t>202</w:t>
      </w:r>
      <w:r w:rsidRPr="00663553">
        <w:rPr>
          <w:rFonts w:ascii="Meiryo UI" w:eastAsia="Meiryo UI" w:hAnsi="Meiryo UI"/>
          <w:b/>
          <w:bCs/>
          <w:sz w:val="24"/>
          <w:szCs w:val="24"/>
        </w:rPr>
        <w:t>5年日本国際博覧会</w:t>
      </w:r>
      <w:r>
        <w:rPr>
          <w:rFonts w:ascii="Meiryo UI" w:eastAsia="Meiryo UI" w:hAnsi="Meiryo UI" w:hint="eastAsia"/>
          <w:b/>
          <w:bCs/>
          <w:sz w:val="24"/>
          <w:szCs w:val="24"/>
        </w:rPr>
        <w:t>実業系高等学校魅力発信事業費</w:t>
      </w:r>
      <w:r w:rsidRPr="003524B8">
        <w:rPr>
          <w:rFonts w:ascii="Meiryo UI" w:eastAsia="Meiryo UI" w:hAnsi="Meiryo UI" w:hint="eastAsia"/>
          <w:b/>
          <w:bCs/>
          <w:sz w:val="24"/>
          <w:szCs w:val="24"/>
        </w:rPr>
        <w:t>【知事重点事業】</w:t>
      </w:r>
    </w:p>
    <w:p w14:paraId="5F67231F" w14:textId="77777777" w:rsidR="002E7B2E" w:rsidRPr="00B03ECD" w:rsidRDefault="002E7B2E" w:rsidP="002423DA">
      <w:pPr>
        <w:spacing w:line="100" w:lineRule="exact"/>
        <w:rPr>
          <w:rFonts w:ascii="Meiryo UI" w:eastAsia="Meiryo UI" w:hAnsi="Meiryo UI"/>
          <w:b/>
          <w:sz w:val="20"/>
          <w:szCs w:val="20"/>
        </w:rPr>
      </w:pPr>
    </w:p>
    <w:p w14:paraId="12BB3967" w14:textId="77777777" w:rsidR="002E7B2E" w:rsidRDefault="002E7B2E" w:rsidP="003A68AB">
      <w:pPr>
        <w:spacing w:line="280" w:lineRule="exact"/>
        <w:rPr>
          <w:rFonts w:ascii="Meiryo UI" w:eastAsia="Meiryo UI" w:hAnsi="Meiryo UI"/>
          <w:sz w:val="20"/>
          <w:szCs w:val="20"/>
        </w:rPr>
      </w:pPr>
      <w:r w:rsidRPr="00663553">
        <w:rPr>
          <w:rFonts w:ascii="Meiryo UI" w:eastAsia="Meiryo UI" w:hAnsi="Meiryo UI" w:hint="eastAsia"/>
          <w:b/>
          <w:bCs/>
          <w:sz w:val="20"/>
          <w:szCs w:val="20"/>
          <w:bdr w:val="single" w:sz="4" w:space="0" w:color="auto"/>
        </w:rPr>
        <w:t>事業目的</w:t>
      </w:r>
      <w:r>
        <w:rPr>
          <w:rFonts w:ascii="Meiryo UI" w:eastAsia="Meiryo UI" w:hAnsi="Meiryo UI" w:hint="eastAsia"/>
          <w:sz w:val="20"/>
          <w:szCs w:val="20"/>
        </w:rPr>
        <w:t xml:space="preserve">　 世界各国から未来の技術が集まる大阪・関西万博において、実業系高校の生徒が主となり、</w:t>
      </w:r>
      <w:r w:rsidRPr="006A24DA">
        <w:rPr>
          <w:rFonts w:ascii="Meiryo UI" w:eastAsia="Meiryo UI" w:hAnsi="Meiryo UI" w:hint="eastAsia"/>
          <w:sz w:val="20"/>
          <w:szCs w:val="20"/>
        </w:rPr>
        <w:t>メタバース空間</w:t>
      </w:r>
    </w:p>
    <w:p w14:paraId="3395CF6E" w14:textId="77777777" w:rsidR="002E7B2E" w:rsidRDefault="002E7B2E" w:rsidP="00E73228">
      <w:pPr>
        <w:spacing w:line="280" w:lineRule="exact"/>
        <w:ind w:leftChars="500" w:left="1050"/>
        <w:rPr>
          <w:rFonts w:ascii="Meiryo UI" w:eastAsia="Meiryo UI" w:hAnsi="Meiryo UI"/>
          <w:sz w:val="20"/>
          <w:szCs w:val="20"/>
        </w:rPr>
      </w:pPr>
      <w:r>
        <w:rPr>
          <w:rFonts w:ascii="Meiryo UI" w:eastAsia="Meiryo UI" w:hAnsi="Meiryo UI" w:hint="eastAsia"/>
          <w:sz w:val="20"/>
          <w:szCs w:val="20"/>
        </w:rPr>
        <w:t>『</w:t>
      </w:r>
      <w:r w:rsidRPr="006A24DA">
        <w:rPr>
          <w:rFonts w:ascii="Meiryo UI" w:eastAsia="Meiryo UI" w:hAnsi="Meiryo UI" w:hint="eastAsia"/>
          <w:sz w:val="20"/>
          <w:szCs w:val="20"/>
        </w:rPr>
        <w:t>大阪府立バーチャル高校』を活用し</w:t>
      </w:r>
      <w:r>
        <w:rPr>
          <w:rFonts w:ascii="Meiryo UI" w:eastAsia="Meiryo UI" w:hAnsi="Meiryo UI" w:hint="eastAsia"/>
          <w:sz w:val="20"/>
          <w:szCs w:val="20"/>
        </w:rPr>
        <w:t>、</w:t>
      </w:r>
      <w:r w:rsidRPr="006A24DA">
        <w:rPr>
          <w:rFonts w:ascii="Meiryo UI" w:eastAsia="Meiryo UI" w:hAnsi="Meiryo UI" w:hint="eastAsia"/>
          <w:sz w:val="20"/>
          <w:szCs w:val="20"/>
        </w:rPr>
        <w:t>万博テーマ「いのち輝く未来社会のデザイン」に基づいた協働プロジェクト</w:t>
      </w:r>
      <w:r>
        <w:rPr>
          <w:rFonts w:ascii="Meiryo UI" w:eastAsia="Meiryo UI" w:hAnsi="Meiryo UI" w:hint="eastAsia"/>
          <w:sz w:val="20"/>
          <w:szCs w:val="20"/>
        </w:rPr>
        <w:t>「ミニ万博」</w:t>
      </w:r>
      <w:r w:rsidRPr="006A24DA">
        <w:rPr>
          <w:rFonts w:ascii="Meiryo UI" w:eastAsia="Meiryo UI" w:hAnsi="Meiryo UI" w:hint="eastAsia"/>
          <w:sz w:val="20"/>
          <w:szCs w:val="20"/>
        </w:rPr>
        <w:t>を実施</w:t>
      </w:r>
      <w:r>
        <w:rPr>
          <w:rFonts w:ascii="Meiryo UI" w:eastAsia="Meiryo UI" w:hAnsi="Meiryo UI" w:hint="eastAsia"/>
          <w:sz w:val="20"/>
          <w:szCs w:val="20"/>
        </w:rPr>
        <w:t>することで</w:t>
      </w:r>
      <w:r w:rsidRPr="006A24DA">
        <w:rPr>
          <w:rFonts w:ascii="Meiryo UI" w:eastAsia="Meiryo UI" w:hAnsi="Meiryo UI" w:hint="eastAsia"/>
          <w:sz w:val="20"/>
          <w:szCs w:val="20"/>
        </w:rPr>
        <w:t>、</w:t>
      </w:r>
      <w:r>
        <w:rPr>
          <w:rFonts w:ascii="Meiryo UI" w:eastAsia="Meiryo UI" w:hAnsi="Meiryo UI" w:hint="eastAsia"/>
          <w:sz w:val="20"/>
          <w:szCs w:val="20"/>
        </w:rPr>
        <w:t>実業系高校の専門性をさらに高めるとともに、</w:t>
      </w:r>
      <w:r w:rsidRPr="006A24DA">
        <w:rPr>
          <w:rFonts w:ascii="Meiryo UI" w:eastAsia="Meiryo UI" w:hAnsi="Meiryo UI" w:hint="eastAsia"/>
          <w:sz w:val="20"/>
          <w:szCs w:val="20"/>
        </w:rPr>
        <w:t>国内外の小中高校生・保護者等に広く万博の機運醸成を図る</w:t>
      </w:r>
      <w:r>
        <w:rPr>
          <w:rFonts w:ascii="Meiryo UI" w:eastAsia="Meiryo UI" w:hAnsi="Meiryo UI" w:hint="eastAsia"/>
          <w:sz w:val="20"/>
          <w:szCs w:val="20"/>
        </w:rPr>
        <w:t>。</w:t>
      </w:r>
    </w:p>
    <w:p w14:paraId="15436C7B" w14:textId="77777777" w:rsidR="002E7B2E" w:rsidRPr="003524B8" w:rsidRDefault="002E7B2E" w:rsidP="00E73228">
      <w:pPr>
        <w:spacing w:line="280" w:lineRule="exact"/>
        <w:ind w:leftChars="500" w:left="1050"/>
        <w:rPr>
          <w:rFonts w:ascii="Meiryo UI" w:eastAsia="Meiryo UI" w:hAnsi="Meiryo UI"/>
          <w:sz w:val="20"/>
          <w:szCs w:val="20"/>
        </w:rPr>
      </w:pPr>
    </w:p>
    <w:p w14:paraId="56A56307" w14:textId="77777777" w:rsidR="002E7B2E" w:rsidRPr="001D6731" w:rsidRDefault="002E7B2E" w:rsidP="002423DA">
      <w:pPr>
        <w:spacing w:line="100" w:lineRule="exact"/>
        <w:rPr>
          <w:rFonts w:ascii="Meiryo UI" w:eastAsia="Meiryo UI" w:hAnsi="Meiryo UI"/>
          <w:sz w:val="20"/>
          <w:szCs w:val="20"/>
        </w:rPr>
      </w:pPr>
    </w:p>
    <w:p w14:paraId="21D4F42A" w14:textId="77777777" w:rsidR="002E7B2E" w:rsidRDefault="002E7B2E" w:rsidP="00912E04">
      <w:pPr>
        <w:rPr>
          <w:rFonts w:ascii="Meiryo UI" w:eastAsia="Meiryo UI" w:hAnsi="Meiryo UI"/>
          <w:b/>
          <w:szCs w:val="21"/>
        </w:rPr>
      </w:pPr>
      <w:r w:rsidRPr="00663553">
        <w:rPr>
          <w:rFonts w:ascii="Meiryo UI" w:eastAsia="Meiryo UI" w:hAnsi="Meiryo UI" w:hint="eastAsia"/>
          <w:b/>
          <w:bCs/>
          <w:sz w:val="20"/>
          <w:szCs w:val="21"/>
          <w:bdr w:val="single" w:sz="4" w:space="0" w:color="auto"/>
        </w:rPr>
        <w:t>当初予算額</w:t>
      </w:r>
      <w:r>
        <w:rPr>
          <w:rFonts w:ascii="Meiryo UI" w:eastAsia="Meiryo UI" w:hAnsi="Meiryo UI" w:hint="eastAsia"/>
          <w:b/>
          <w:bCs/>
          <w:sz w:val="20"/>
          <w:szCs w:val="21"/>
        </w:rPr>
        <w:t xml:space="preserve">　　</w:t>
      </w:r>
      <w:r>
        <w:rPr>
          <w:rFonts w:ascii="Meiryo UI" w:eastAsia="Meiryo UI" w:hAnsi="Meiryo UI" w:hint="eastAsia"/>
          <w:b/>
          <w:szCs w:val="21"/>
        </w:rPr>
        <w:t>１３,０００</w:t>
      </w:r>
      <w:r w:rsidRPr="00AC2851">
        <w:rPr>
          <w:rFonts w:ascii="Meiryo UI" w:eastAsia="Meiryo UI" w:hAnsi="Meiryo UI" w:hint="eastAsia"/>
          <w:b/>
          <w:szCs w:val="21"/>
        </w:rPr>
        <w:t>千円</w:t>
      </w:r>
      <w:r>
        <w:rPr>
          <w:rFonts w:ascii="Meiryo UI" w:eastAsia="Meiryo UI" w:hAnsi="Meiryo UI" w:hint="eastAsia"/>
          <w:b/>
          <w:szCs w:val="21"/>
        </w:rPr>
        <w:t>（前年度13,</w:t>
      </w:r>
      <w:r>
        <w:rPr>
          <w:rFonts w:ascii="Meiryo UI" w:eastAsia="Meiryo UI" w:hAnsi="Meiryo UI"/>
          <w:b/>
          <w:szCs w:val="21"/>
        </w:rPr>
        <w:t>0</w:t>
      </w:r>
      <w:r>
        <w:rPr>
          <w:rFonts w:ascii="Meiryo UI" w:eastAsia="Meiryo UI" w:hAnsi="Meiryo UI" w:hint="eastAsia"/>
          <w:b/>
          <w:szCs w:val="21"/>
        </w:rPr>
        <w:t>00千円）</w:t>
      </w:r>
    </w:p>
    <w:p w14:paraId="01A7A2F6" w14:textId="77777777" w:rsidR="002E7B2E" w:rsidRPr="001D6731" w:rsidRDefault="002E7B2E" w:rsidP="00912E04">
      <w:pPr>
        <w:rPr>
          <w:rFonts w:ascii="Meiryo UI" w:eastAsia="Meiryo UI" w:hAnsi="Meiryo UI"/>
          <w:b/>
          <w:sz w:val="20"/>
          <w:szCs w:val="20"/>
        </w:rPr>
      </w:pPr>
      <w:r w:rsidRPr="001D6731">
        <w:rPr>
          <w:rFonts w:ascii="Meiryo UI" w:eastAsia="Meiryo UI" w:hAnsi="Meiryo UI"/>
          <w:noProof/>
          <w:sz w:val="20"/>
          <w:szCs w:val="20"/>
        </w:rPr>
        <mc:AlternateContent>
          <mc:Choice Requires="wps">
            <w:drawing>
              <wp:anchor distT="0" distB="0" distL="114300" distR="114300" simplePos="0" relativeHeight="251684864" behindDoc="0" locked="0" layoutInCell="1" allowOverlap="1" wp14:anchorId="3218BBF1" wp14:editId="79EECBB6">
                <wp:simplePos x="0" y="0"/>
                <wp:positionH relativeFrom="margin">
                  <wp:align>right</wp:align>
                </wp:positionH>
                <wp:positionV relativeFrom="paragraph">
                  <wp:posOffset>174625</wp:posOffset>
                </wp:positionV>
                <wp:extent cx="6156960" cy="906780"/>
                <wp:effectExtent l="0" t="0" r="15240" b="26670"/>
                <wp:wrapNone/>
                <wp:docPr id="7" name="正方形/長方形 7"/>
                <wp:cNvGraphicFramePr/>
                <a:graphic xmlns:a="http://schemas.openxmlformats.org/drawingml/2006/main">
                  <a:graphicData uri="http://schemas.microsoft.com/office/word/2010/wordprocessingShape">
                    <wps:wsp>
                      <wps:cNvSpPr/>
                      <wps:spPr>
                        <a:xfrm>
                          <a:off x="0" y="0"/>
                          <a:ext cx="6156960" cy="90678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2982400" w14:textId="77777777" w:rsidR="002E7B2E" w:rsidRPr="00DE258C" w:rsidRDefault="002E7B2E" w:rsidP="00BD0DD0">
                            <w:pPr>
                              <w:rPr>
                                <w:rFonts w:ascii="Meiryo UI" w:eastAsia="Meiryo UI" w:hAnsi="Meiryo UI"/>
                                <w:b/>
                                <w:bCs/>
                                <w:color w:val="000000" w:themeColor="text1"/>
                                <w:kern w:val="24"/>
                                <w:sz w:val="18"/>
                                <w:szCs w:val="18"/>
                              </w:rPr>
                            </w:pPr>
                            <w:r w:rsidRPr="009B3B36">
                              <w:rPr>
                                <w:rFonts w:ascii="Meiryo UI" w:eastAsia="Meiryo UI" w:hAnsi="Meiryo UI" w:hint="eastAsia"/>
                                <w:b/>
                                <w:bCs/>
                                <w:sz w:val="20"/>
                                <w:szCs w:val="21"/>
                                <w:bdr w:val="single" w:sz="4" w:space="0" w:color="auto"/>
                              </w:rPr>
                              <w:t>事業内容</w:t>
                            </w:r>
                            <w:r w:rsidRPr="00DE258C">
                              <w:rPr>
                                <w:rFonts w:ascii="Meiryo UI" w:eastAsia="Meiryo UI" w:hAnsi="Meiryo UI" w:hint="eastAsia"/>
                                <w:b/>
                                <w:bCs/>
                              </w:rPr>
                              <w:t xml:space="preserve">　</w:t>
                            </w:r>
                            <w:r w:rsidRPr="00DE258C">
                              <w:rPr>
                                <w:rFonts w:ascii="Meiryo UI" w:eastAsia="Meiryo UI" w:hAnsi="Meiryo UI" w:hint="eastAsia"/>
                                <w:b/>
                                <w:bCs/>
                                <w:color w:val="000000" w:themeColor="text1"/>
                                <w:kern w:val="24"/>
                                <w:sz w:val="18"/>
                                <w:szCs w:val="18"/>
                              </w:rPr>
                              <w:t>メタバース空間を用いた「ミニ万博」の運営　【予算額：1</w:t>
                            </w:r>
                            <w:r w:rsidRPr="00DE258C">
                              <w:rPr>
                                <w:rFonts w:ascii="Meiryo UI" w:eastAsia="Meiryo UI" w:hAnsi="Meiryo UI"/>
                                <w:b/>
                                <w:bCs/>
                                <w:color w:val="000000" w:themeColor="text1"/>
                                <w:kern w:val="24"/>
                                <w:sz w:val="18"/>
                                <w:szCs w:val="18"/>
                              </w:rPr>
                              <w:t>3,000千円</w:t>
                            </w:r>
                            <w:r w:rsidRPr="00DE258C">
                              <w:rPr>
                                <w:rFonts w:ascii="Meiryo UI" w:eastAsia="Meiryo UI" w:hAnsi="Meiryo UI" w:hint="eastAsia"/>
                                <w:b/>
                                <w:bCs/>
                                <w:color w:val="000000" w:themeColor="text1"/>
                                <w:kern w:val="24"/>
                                <w:sz w:val="18"/>
                                <w:szCs w:val="18"/>
                              </w:rPr>
                              <w:t>】</w:t>
                            </w:r>
                          </w:p>
                          <w:p w14:paraId="71A9CFA4" w14:textId="77777777" w:rsidR="002E7B2E" w:rsidRPr="00DE258C" w:rsidRDefault="002E7B2E" w:rsidP="00BD0DD0">
                            <w:pPr>
                              <w:spacing w:line="240" w:lineRule="exact"/>
                              <w:ind w:firstLineChars="100" w:firstLine="180"/>
                              <w:rPr>
                                <w:rFonts w:ascii="Meiryo UI" w:eastAsia="Meiryo UI" w:hAnsi="Meiryo UI"/>
                                <w:b/>
                                <w:bCs/>
                                <w:color w:val="000000" w:themeColor="text1"/>
                                <w:kern w:val="24"/>
                                <w:sz w:val="18"/>
                                <w:szCs w:val="18"/>
                              </w:rPr>
                            </w:pPr>
                            <w:r w:rsidRPr="00DE258C">
                              <w:rPr>
                                <w:rFonts w:ascii="Meiryo UI" w:eastAsia="Meiryo UI" w:hAnsi="Meiryo UI" w:hint="eastAsia"/>
                                <w:b/>
                                <w:bCs/>
                                <w:color w:val="000000" w:themeColor="text1"/>
                                <w:kern w:val="24"/>
                                <w:sz w:val="18"/>
                                <w:szCs w:val="18"/>
                              </w:rPr>
                              <w:t>・メタバース空間『大阪府立バーチャル高校』を用いた７回の「ミニ万博」の</w:t>
                            </w:r>
                            <w:r w:rsidRPr="00DE258C">
                              <w:rPr>
                                <w:rFonts w:ascii="Meiryo UI" w:eastAsia="Meiryo UI" w:hAnsi="Meiryo UI"/>
                                <w:b/>
                                <w:bCs/>
                                <w:color w:val="000000" w:themeColor="text1"/>
                                <w:kern w:val="24"/>
                                <w:sz w:val="18"/>
                                <w:szCs w:val="18"/>
                              </w:rPr>
                              <w:t>運営に係る業務委託費</w:t>
                            </w:r>
                          </w:p>
                          <w:p w14:paraId="1A8FB6E6" w14:textId="77777777" w:rsidR="002E7B2E" w:rsidRPr="00DE258C" w:rsidRDefault="002E7B2E" w:rsidP="00BD0DD0">
                            <w:pPr>
                              <w:spacing w:line="240" w:lineRule="exact"/>
                              <w:ind w:firstLineChars="100" w:firstLine="16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①発表会、②パネルディスカッション・展示会　＜時期＞４月～７月　＜場所＞メタバース空間『大阪府立バーチャル高校』</w:t>
                            </w:r>
                          </w:p>
                          <w:p w14:paraId="166853D3" w14:textId="77777777" w:rsidR="002E7B2E" w:rsidRPr="00DE258C" w:rsidRDefault="002E7B2E" w:rsidP="00BD0DD0">
                            <w:pPr>
                              <w:spacing w:line="240" w:lineRule="exact"/>
                              <w:ind w:firstLineChars="100" w:firstLine="16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③SDGsビジネスサミット　　　　　　　　　　　　 ＜時期＞７月</w:t>
                            </w:r>
                            <w:r w:rsidRPr="00DE258C">
                              <w:rPr>
                                <w:rFonts w:ascii="Meiryo UI" w:eastAsia="Meiryo UI" w:hAnsi="Meiryo UI"/>
                                <w:b/>
                                <w:bCs/>
                                <w:color w:val="000000" w:themeColor="text1"/>
                                <w:kern w:val="24"/>
                                <w:sz w:val="16"/>
                                <w:szCs w:val="16"/>
                              </w:rPr>
                              <w:t>30</w:t>
                            </w:r>
                            <w:r w:rsidRPr="00DE258C">
                              <w:rPr>
                                <w:rFonts w:ascii="Meiryo UI" w:eastAsia="Meiryo UI" w:hAnsi="Meiryo UI" w:hint="eastAsia"/>
                                <w:b/>
                                <w:bCs/>
                                <w:color w:val="000000" w:themeColor="text1"/>
                                <w:kern w:val="24"/>
                                <w:sz w:val="16"/>
                                <w:szCs w:val="16"/>
                              </w:rPr>
                              <w:t>日　＜場所＞ギャラリー</w:t>
                            </w:r>
                            <w:r w:rsidRPr="00DE258C">
                              <w:rPr>
                                <w:rFonts w:ascii="Meiryo UI" w:eastAsia="Meiryo UI" w:hAnsi="Meiryo UI"/>
                                <w:b/>
                                <w:bCs/>
                                <w:color w:val="000000" w:themeColor="text1"/>
                                <w:kern w:val="24"/>
                                <w:sz w:val="16"/>
                                <w:szCs w:val="16"/>
                              </w:rPr>
                              <w:t>EAST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8BBF1" id="正方形/長方形 7" o:spid="_x0000_s1033" style="position:absolute;left:0;text-align:left;margin-left:433.6pt;margin-top:13.75pt;width:484.8pt;height:71.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" fillcolor="window" strokecolor="windowText">
                <v:textbox>
                  <w:txbxContent>
                    <w:p w14:paraId="12982400" w14:textId="77777777" w:rsidR="002E7B2E" w:rsidRPr="00DE258C" w:rsidRDefault="002E7B2E" w:rsidP="00BD0DD0">
                      <w:pPr>
                        <w:rPr>
                          <w:rFonts w:ascii="Meiryo UI" w:eastAsia="Meiryo UI" w:hAnsi="Meiryo UI"/>
                          <w:b/>
                          <w:bCs/>
                          <w:color w:val="000000" w:themeColor="text1"/>
                          <w:kern w:val="24"/>
                          <w:sz w:val="18"/>
                          <w:szCs w:val="18"/>
                        </w:rPr>
                      </w:pPr>
                      <w:r w:rsidRPr="009B3B36">
                        <w:rPr>
                          <w:rFonts w:ascii="Meiryo UI" w:eastAsia="Meiryo UI" w:hAnsi="Meiryo UI" w:hint="eastAsia"/>
                          <w:b/>
                          <w:bCs/>
                          <w:sz w:val="20"/>
                          <w:szCs w:val="21"/>
                          <w:bdr w:val="single" w:sz="4" w:space="0" w:color="auto"/>
                        </w:rPr>
                        <w:t>事業内容</w:t>
                      </w:r>
                      <w:r w:rsidRPr="00DE258C">
                        <w:rPr>
                          <w:rFonts w:ascii="Meiryo UI" w:eastAsia="Meiryo UI" w:hAnsi="Meiryo UI" w:hint="eastAsia"/>
                          <w:b/>
                          <w:bCs/>
                        </w:rPr>
                        <w:t xml:space="preserve">　</w:t>
                      </w:r>
                      <w:r w:rsidRPr="00DE258C">
                        <w:rPr>
                          <w:rFonts w:ascii="Meiryo UI" w:eastAsia="Meiryo UI" w:hAnsi="Meiryo UI" w:hint="eastAsia"/>
                          <w:b/>
                          <w:bCs/>
                          <w:color w:val="000000" w:themeColor="text1"/>
                          <w:kern w:val="24"/>
                          <w:sz w:val="18"/>
                          <w:szCs w:val="18"/>
                        </w:rPr>
                        <w:t>メタバース空間を用いた「ミニ万博」の運営　【予算額：1</w:t>
                      </w:r>
                      <w:r w:rsidRPr="00DE258C">
                        <w:rPr>
                          <w:rFonts w:ascii="Meiryo UI" w:eastAsia="Meiryo UI" w:hAnsi="Meiryo UI"/>
                          <w:b/>
                          <w:bCs/>
                          <w:color w:val="000000" w:themeColor="text1"/>
                          <w:kern w:val="24"/>
                          <w:sz w:val="18"/>
                          <w:szCs w:val="18"/>
                        </w:rPr>
                        <w:t>3,000千円</w:t>
                      </w:r>
                      <w:r w:rsidRPr="00DE258C">
                        <w:rPr>
                          <w:rFonts w:ascii="Meiryo UI" w:eastAsia="Meiryo UI" w:hAnsi="Meiryo UI" w:hint="eastAsia"/>
                          <w:b/>
                          <w:bCs/>
                          <w:color w:val="000000" w:themeColor="text1"/>
                          <w:kern w:val="24"/>
                          <w:sz w:val="18"/>
                          <w:szCs w:val="18"/>
                        </w:rPr>
                        <w:t>】</w:t>
                      </w:r>
                    </w:p>
                    <w:p w14:paraId="71A9CFA4" w14:textId="77777777" w:rsidR="002E7B2E" w:rsidRPr="00DE258C" w:rsidRDefault="002E7B2E" w:rsidP="00BD0DD0">
                      <w:pPr>
                        <w:spacing w:line="240" w:lineRule="exact"/>
                        <w:ind w:firstLineChars="100" w:firstLine="180"/>
                        <w:rPr>
                          <w:rFonts w:ascii="Meiryo UI" w:eastAsia="Meiryo UI" w:hAnsi="Meiryo UI"/>
                          <w:b/>
                          <w:bCs/>
                          <w:color w:val="000000" w:themeColor="text1"/>
                          <w:kern w:val="24"/>
                          <w:sz w:val="18"/>
                          <w:szCs w:val="18"/>
                        </w:rPr>
                      </w:pPr>
                      <w:r w:rsidRPr="00DE258C">
                        <w:rPr>
                          <w:rFonts w:ascii="Meiryo UI" w:eastAsia="Meiryo UI" w:hAnsi="Meiryo UI" w:hint="eastAsia"/>
                          <w:b/>
                          <w:bCs/>
                          <w:color w:val="000000" w:themeColor="text1"/>
                          <w:kern w:val="24"/>
                          <w:sz w:val="18"/>
                          <w:szCs w:val="18"/>
                        </w:rPr>
                        <w:t>・メタバース空間『大阪府立バーチャル高校』を用いた７回の「ミニ万博」の</w:t>
                      </w:r>
                      <w:r w:rsidRPr="00DE258C">
                        <w:rPr>
                          <w:rFonts w:ascii="Meiryo UI" w:eastAsia="Meiryo UI" w:hAnsi="Meiryo UI"/>
                          <w:b/>
                          <w:bCs/>
                          <w:color w:val="000000" w:themeColor="text1"/>
                          <w:kern w:val="24"/>
                          <w:sz w:val="18"/>
                          <w:szCs w:val="18"/>
                        </w:rPr>
                        <w:t>運営に係る業務委託費</w:t>
                      </w:r>
                    </w:p>
                    <w:p w14:paraId="1A8FB6E6" w14:textId="77777777" w:rsidR="002E7B2E" w:rsidRPr="00DE258C" w:rsidRDefault="002E7B2E" w:rsidP="00BD0DD0">
                      <w:pPr>
                        <w:spacing w:line="240" w:lineRule="exact"/>
                        <w:ind w:firstLineChars="100" w:firstLine="16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①発表会、②パネルディスカッション・展示会　＜時期＞４月～７月　＜場所＞メタバース空間『大阪府立バーチャル高校』</w:t>
                      </w:r>
                    </w:p>
                    <w:p w14:paraId="166853D3" w14:textId="77777777" w:rsidR="002E7B2E" w:rsidRPr="00DE258C" w:rsidRDefault="002E7B2E" w:rsidP="00BD0DD0">
                      <w:pPr>
                        <w:spacing w:line="240" w:lineRule="exact"/>
                        <w:ind w:firstLineChars="100" w:firstLine="16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③SDGsビジネスサミット　　　　　　　　　　　　 ＜時期＞７月</w:t>
                      </w:r>
                      <w:r w:rsidRPr="00DE258C">
                        <w:rPr>
                          <w:rFonts w:ascii="Meiryo UI" w:eastAsia="Meiryo UI" w:hAnsi="Meiryo UI"/>
                          <w:b/>
                          <w:bCs/>
                          <w:color w:val="000000" w:themeColor="text1"/>
                          <w:kern w:val="24"/>
                          <w:sz w:val="16"/>
                          <w:szCs w:val="16"/>
                        </w:rPr>
                        <w:t>30</w:t>
                      </w:r>
                      <w:r w:rsidRPr="00DE258C">
                        <w:rPr>
                          <w:rFonts w:ascii="Meiryo UI" w:eastAsia="Meiryo UI" w:hAnsi="Meiryo UI" w:hint="eastAsia"/>
                          <w:b/>
                          <w:bCs/>
                          <w:color w:val="000000" w:themeColor="text1"/>
                          <w:kern w:val="24"/>
                          <w:sz w:val="16"/>
                          <w:szCs w:val="16"/>
                        </w:rPr>
                        <w:t>日　＜場所＞ギャラリー</w:t>
                      </w:r>
                      <w:r w:rsidRPr="00DE258C">
                        <w:rPr>
                          <w:rFonts w:ascii="Meiryo UI" w:eastAsia="Meiryo UI" w:hAnsi="Meiryo UI"/>
                          <w:b/>
                          <w:bCs/>
                          <w:color w:val="000000" w:themeColor="text1"/>
                          <w:kern w:val="24"/>
                          <w:sz w:val="16"/>
                          <w:szCs w:val="16"/>
                        </w:rPr>
                        <w:t>EAST</w:t>
                      </w:r>
                    </w:p>
                  </w:txbxContent>
                </v:textbox>
                <w10:wrap anchorx="margin"/>
              </v:rect>
            </w:pict>
          </mc:Fallback>
        </mc:AlternateContent>
      </w:r>
    </w:p>
    <w:p w14:paraId="17237795" w14:textId="77777777" w:rsidR="002E7B2E" w:rsidRPr="001D6731" w:rsidRDefault="002E7B2E" w:rsidP="001A3991">
      <w:pPr>
        <w:pStyle w:val="aa"/>
        <w:ind w:leftChars="0" w:left="802"/>
        <w:rPr>
          <w:rFonts w:ascii="Meiryo UI" w:eastAsia="Meiryo UI" w:hAnsi="Meiryo UI"/>
          <w:bCs/>
          <w:sz w:val="20"/>
          <w:szCs w:val="20"/>
        </w:rPr>
      </w:pPr>
    </w:p>
    <w:p w14:paraId="46AF5C28" w14:textId="77777777" w:rsidR="002E7B2E" w:rsidRPr="001D6731" w:rsidRDefault="002E7B2E" w:rsidP="008771A0">
      <w:pPr>
        <w:spacing w:line="300" w:lineRule="exact"/>
        <w:rPr>
          <w:rFonts w:ascii="Meiryo UI" w:eastAsia="Meiryo UI" w:hAnsi="Meiryo UI"/>
          <w:bCs/>
          <w:sz w:val="20"/>
          <w:szCs w:val="20"/>
        </w:rPr>
      </w:pPr>
    </w:p>
    <w:p w14:paraId="506F4562" w14:textId="77777777" w:rsidR="002E7B2E" w:rsidRPr="001D6731" w:rsidRDefault="002E7B2E" w:rsidP="008771A0">
      <w:pPr>
        <w:spacing w:line="300" w:lineRule="exact"/>
        <w:rPr>
          <w:rFonts w:ascii="Meiryo UI" w:eastAsia="Meiryo UI" w:hAnsi="Meiryo UI"/>
          <w:bCs/>
          <w:sz w:val="20"/>
          <w:szCs w:val="20"/>
        </w:rPr>
      </w:pPr>
    </w:p>
    <w:p w14:paraId="57C59079" w14:textId="77777777" w:rsidR="002E7B2E" w:rsidRPr="001D6731" w:rsidRDefault="002E7B2E" w:rsidP="008771A0">
      <w:pPr>
        <w:spacing w:line="300" w:lineRule="exact"/>
        <w:rPr>
          <w:rFonts w:ascii="Meiryo UI" w:eastAsia="Meiryo UI" w:hAnsi="Meiryo UI"/>
          <w:bCs/>
          <w:sz w:val="20"/>
          <w:szCs w:val="20"/>
        </w:rPr>
      </w:pPr>
    </w:p>
    <w:p w14:paraId="514463EC" w14:textId="77777777" w:rsidR="002E7B2E" w:rsidRDefault="002E7B2E" w:rsidP="002423DA">
      <w:pPr>
        <w:spacing w:line="160" w:lineRule="exact"/>
        <w:rPr>
          <w:rFonts w:ascii="Meiryo UI" w:eastAsia="Meiryo UI" w:hAnsi="Meiryo UI"/>
          <w:bCs/>
          <w:sz w:val="20"/>
          <w:szCs w:val="20"/>
        </w:rPr>
      </w:pPr>
    </w:p>
    <w:p w14:paraId="47BA3923" w14:textId="77777777" w:rsidR="002E7B2E" w:rsidRDefault="002E7B2E" w:rsidP="002423DA">
      <w:pPr>
        <w:spacing w:line="160" w:lineRule="exact"/>
        <w:rPr>
          <w:rFonts w:ascii="Meiryo UI" w:eastAsia="Meiryo UI" w:hAnsi="Meiryo UI"/>
          <w:bCs/>
          <w:sz w:val="20"/>
          <w:szCs w:val="20"/>
        </w:rPr>
      </w:pPr>
    </w:p>
    <w:p w14:paraId="4E2EDCD7" w14:textId="77777777" w:rsidR="002E7B2E" w:rsidRDefault="002E7B2E" w:rsidP="002423DA">
      <w:pPr>
        <w:spacing w:line="160" w:lineRule="exact"/>
        <w:rPr>
          <w:rFonts w:ascii="Meiryo UI" w:eastAsia="Meiryo UI" w:hAnsi="Meiryo UI"/>
          <w:bCs/>
          <w:sz w:val="20"/>
          <w:szCs w:val="20"/>
        </w:rPr>
      </w:pPr>
    </w:p>
    <w:p w14:paraId="76DAF7DF" w14:textId="77777777" w:rsidR="002E7B2E" w:rsidRPr="001D6731" w:rsidRDefault="002E7B2E" w:rsidP="002423DA">
      <w:pPr>
        <w:spacing w:line="160" w:lineRule="exact"/>
        <w:rPr>
          <w:rFonts w:ascii="Meiryo UI" w:eastAsia="Meiryo UI" w:hAnsi="Meiryo UI"/>
          <w:bCs/>
          <w:sz w:val="20"/>
          <w:szCs w:val="20"/>
        </w:rPr>
      </w:pPr>
    </w:p>
    <w:p w14:paraId="49642910" w14:textId="77777777" w:rsidR="002E7B2E" w:rsidRPr="00663553" w:rsidRDefault="002E7B2E" w:rsidP="00704510">
      <w:pPr>
        <w:spacing w:line="300" w:lineRule="exact"/>
        <w:ind w:firstLineChars="100" w:firstLine="240"/>
        <w:jc w:val="left"/>
        <w:rPr>
          <w:rFonts w:ascii="Meiryo UI" w:eastAsia="Meiryo UI" w:hAnsi="Meiryo UI"/>
          <w:b/>
          <w:bCs/>
          <w:sz w:val="24"/>
          <w:szCs w:val="24"/>
        </w:rPr>
      </w:pPr>
      <w:r w:rsidRPr="00663553">
        <w:rPr>
          <w:rFonts w:ascii="Meiryo UI" w:eastAsia="Meiryo UI" w:hAnsi="Meiryo UI" w:hint="eastAsia"/>
          <w:b/>
          <w:bCs/>
          <w:sz w:val="24"/>
          <w:szCs w:val="24"/>
        </w:rPr>
        <w:t>（２）</w:t>
      </w:r>
      <w:r>
        <w:rPr>
          <w:rFonts w:ascii="Meiryo UI" w:eastAsia="Meiryo UI" w:hAnsi="Meiryo UI" w:hint="eastAsia"/>
          <w:b/>
          <w:bCs/>
          <w:sz w:val="24"/>
          <w:szCs w:val="24"/>
        </w:rPr>
        <w:t>2025年日本国際博覧会STEAM教育等推進事業費《一部新規》【知事重点事業】</w:t>
      </w:r>
    </w:p>
    <w:p w14:paraId="228818D1" w14:textId="77777777" w:rsidR="002E7B2E" w:rsidRPr="0067731D" w:rsidRDefault="002E7B2E" w:rsidP="002423DA">
      <w:pPr>
        <w:spacing w:line="120" w:lineRule="exact"/>
        <w:ind w:firstLineChars="100" w:firstLine="200"/>
        <w:rPr>
          <w:rFonts w:ascii="Meiryo UI" w:eastAsia="Meiryo UI" w:hAnsi="Meiryo UI"/>
          <w:bCs/>
          <w:sz w:val="20"/>
          <w:szCs w:val="20"/>
          <w:bdr w:val="single" w:sz="4" w:space="0" w:color="auto"/>
        </w:rPr>
      </w:pPr>
    </w:p>
    <w:p w14:paraId="5A2CC0C6" w14:textId="77777777" w:rsidR="002E7B2E" w:rsidRDefault="002E7B2E" w:rsidP="0067731D">
      <w:pPr>
        <w:spacing w:line="300" w:lineRule="exact"/>
        <w:rPr>
          <w:rFonts w:ascii="Meiryo UI" w:eastAsia="Meiryo UI" w:hAnsi="Meiryo UI"/>
          <w:bCs/>
          <w:sz w:val="20"/>
          <w:szCs w:val="20"/>
        </w:rPr>
      </w:pPr>
      <w:r w:rsidRPr="009B3B36">
        <w:rPr>
          <w:rFonts w:ascii="Meiryo UI" w:eastAsia="Meiryo UI" w:hAnsi="Meiryo UI" w:hint="eastAsia"/>
          <w:b/>
          <w:sz w:val="20"/>
          <w:szCs w:val="20"/>
          <w:bdr w:val="single" w:sz="4" w:space="0" w:color="auto"/>
        </w:rPr>
        <w:t>事業目的</w:t>
      </w:r>
      <w:r>
        <w:rPr>
          <w:rFonts w:ascii="Meiryo UI" w:eastAsia="Meiryo UI" w:hAnsi="Meiryo UI" w:hint="eastAsia"/>
          <w:bCs/>
          <w:sz w:val="20"/>
          <w:szCs w:val="20"/>
        </w:rPr>
        <w:t xml:space="preserve">　　</w:t>
      </w:r>
      <w:r w:rsidRPr="0067731D">
        <w:rPr>
          <w:rFonts w:ascii="Meiryo UI" w:eastAsia="Meiryo UI" w:hAnsi="Meiryo UI" w:hint="eastAsia"/>
          <w:bCs/>
          <w:sz w:val="20"/>
          <w:szCs w:val="20"/>
        </w:rPr>
        <w:t>未来社会を担う子どもたちが学校の枠を越えて共に万博をテーマにした企画・運営を行う体験を通じて、未来社</w:t>
      </w:r>
    </w:p>
    <w:p w14:paraId="01EC4446" w14:textId="77777777" w:rsidR="002E7B2E" w:rsidRDefault="002E7B2E" w:rsidP="00871EF9">
      <w:pPr>
        <w:spacing w:line="300" w:lineRule="exact"/>
        <w:ind w:leftChars="500" w:left="1050"/>
        <w:rPr>
          <w:rFonts w:ascii="Meiryo UI" w:eastAsia="Meiryo UI" w:hAnsi="Meiryo UI"/>
          <w:bCs/>
          <w:sz w:val="20"/>
          <w:szCs w:val="20"/>
        </w:rPr>
      </w:pPr>
      <w:r w:rsidRPr="0067731D">
        <w:rPr>
          <w:rFonts w:ascii="Meiryo UI" w:eastAsia="Meiryo UI" w:hAnsi="Meiryo UI" w:hint="eastAsia"/>
          <w:bCs/>
          <w:sz w:val="20"/>
          <w:szCs w:val="20"/>
        </w:rPr>
        <w:t>会を創りあげる人材としての力</w:t>
      </w:r>
      <w:r>
        <w:rPr>
          <w:rFonts w:ascii="Meiryo UI" w:eastAsia="Meiryo UI" w:hAnsi="Meiryo UI" w:hint="eastAsia"/>
          <w:bCs/>
          <w:sz w:val="20"/>
          <w:szCs w:val="20"/>
        </w:rPr>
        <w:t>のさらなる育成のため、府立学校の高校生がSTEAM教育の各分野を横断的に活用しながら万博のテーマ「いのち輝く未来社会のデザイン」を探究した成果を</w:t>
      </w:r>
      <w:r w:rsidRPr="0067731D">
        <w:rPr>
          <w:rFonts w:ascii="Meiryo UI" w:eastAsia="Meiryo UI" w:hAnsi="Meiryo UI" w:hint="eastAsia"/>
          <w:bCs/>
          <w:sz w:val="20"/>
          <w:szCs w:val="20"/>
        </w:rPr>
        <w:t>大阪・関西万博の「いのちの遊び場クラゲ館」において発表する</w:t>
      </w:r>
      <w:r>
        <w:rPr>
          <w:rFonts w:ascii="Meiryo UI" w:eastAsia="Meiryo UI" w:hAnsi="Meiryo UI" w:hint="eastAsia"/>
          <w:bCs/>
          <w:sz w:val="20"/>
          <w:szCs w:val="20"/>
        </w:rPr>
        <w:t>とともに、万博テーマに関するパフォーマンスや展示、ワークショップ等を通じて国内外に向けて「世代の絆」を表現し発信する事業を実施する。</w:t>
      </w:r>
    </w:p>
    <w:p w14:paraId="6003EAD3" w14:textId="77777777" w:rsidR="002E7B2E" w:rsidRDefault="002E7B2E" w:rsidP="002423DA">
      <w:pPr>
        <w:spacing w:line="100" w:lineRule="exact"/>
        <w:rPr>
          <w:rFonts w:ascii="Meiryo UI" w:eastAsia="Meiryo UI" w:hAnsi="Meiryo UI"/>
          <w:bCs/>
          <w:sz w:val="20"/>
          <w:szCs w:val="20"/>
        </w:rPr>
      </w:pPr>
    </w:p>
    <w:p w14:paraId="11547FBE" w14:textId="77777777" w:rsidR="002E7B2E" w:rsidRPr="009B3B36" w:rsidRDefault="002E7B2E" w:rsidP="002423DA">
      <w:pPr>
        <w:spacing w:line="100" w:lineRule="exact"/>
        <w:rPr>
          <w:rFonts w:ascii="Meiryo UI" w:eastAsia="Meiryo UI" w:hAnsi="Meiryo UI"/>
          <w:sz w:val="20"/>
          <w:szCs w:val="20"/>
        </w:rPr>
      </w:pPr>
    </w:p>
    <w:p w14:paraId="71B55365" w14:textId="77777777" w:rsidR="002E7B2E" w:rsidRDefault="002E7B2E" w:rsidP="009B3B36">
      <w:pPr>
        <w:rPr>
          <w:rFonts w:ascii="Meiryo UI" w:eastAsia="Meiryo UI" w:hAnsi="Meiryo UI"/>
          <w:b/>
          <w:szCs w:val="21"/>
        </w:rPr>
      </w:pPr>
      <w:r w:rsidRPr="00663553">
        <w:rPr>
          <w:rFonts w:ascii="Meiryo UI" w:eastAsia="Meiryo UI" w:hAnsi="Meiryo UI" w:hint="eastAsia"/>
          <w:b/>
          <w:bCs/>
          <w:sz w:val="20"/>
          <w:szCs w:val="21"/>
          <w:bdr w:val="single" w:sz="4" w:space="0" w:color="auto"/>
        </w:rPr>
        <w:t>当初予算額</w:t>
      </w:r>
      <w:r>
        <w:rPr>
          <w:rFonts w:ascii="Meiryo UI" w:eastAsia="Meiryo UI" w:hAnsi="Meiryo UI" w:hint="eastAsia"/>
          <w:b/>
          <w:bCs/>
          <w:sz w:val="20"/>
          <w:szCs w:val="21"/>
        </w:rPr>
        <w:t xml:space="preserve">　　</w:t>
      </w:r>
      <w:r>
        <w:rPr>
          <w:rFonts w:ascii="Meiryo UI" w:eastAsia="Meiryo UI" w:hAnsi="Meiryo UI" w:hint="eastAsia"/>
          <w:b/>
          <w:szCs w:val="21"/>
        </w:rPr>
        <w:t>84</w:t>
      </w:r>
      <w:r>
        <w:rPr>
          <w:rFonts w:ascii="Meiryo UI" w:eastAsia="Meiryo UI" w:hAnsi="Meiryo UI"/>
          <w:b/>
          <w:szCs w:val="21"/>
        </w:rPr>
        <w:t>,934</w:t>
      </w:r>
      <w:r w:rsidRPr="00AC2851">
        <w:rPr>
          <w:rFonts w:ascii="Meiryo UI" w:eastAsia="Meiryo UI" w:hAnsi="Meiryo UI" w:hint="eastAsia"/>
          <w:b/>
          <w:szCs w:val="21"/>
        </w:rPr>
        <w:t>千円</w:t>
      </w:r>
      <w:r>
        <w:rPr>
          <w:rFonts w:ascii="Meiryo UI" w:eastAsia="Meiryo UI" w:hAnsi="Meiryo UI" w:hint="eastAsia"/>
          <w:b/>
          <w:szCs w:val="21"/>
        </w:rPr>
        <w:t>（前年度</w:t>
      </w:r>
      <w:r>
        <w:rPr>
          <w:rFonts w:ascii="Meiryo UI" w:eastAsia="Meiryo UI" w:hAnsi="Meiryo UI"/>
          <w:b/>
          <w:szCs w:val="21"/>
        </w:rPr>
        <w:t>4,300</w:t>
      </w:r>
      <w:r>
        <w:rPr>
          <w:rFonts w:ascii="Meiryo UI" w:eastAsia="Meiryo UI" w:hAnsi="Meiryo UI" w:hint="eastAsia"/>
          <w:b/>
          <w:szCs w:val="21"/>
        </w:rPr>
        <w:t>千円）</w:t>
      </w:r>
    </w:p>
    <w:p w14:paraId="544D2C72" w14:textId="77777777" w:rsidR="002E7B2E" w:rsidRPr="00DE258C" w:rsidRDefault="002E7B2E" w:rsidP="009B3B36">
      <w:pPr>
        <w:rPr>
          <w:rFonts w:ascii="Meiryo UI" w:eastAsia="Meiryo UI" w:hAnsi="Meiryo UI"/>
          <w:b/>
          <w:szCs w:val="21"/>
        </w:rPr>
      </w:pPr>
    </w:p>
    <w:p w14:paraId="2FAEFAD7" w14:textId="77777777" w:rsidR="002E7B2E" w:rsidRPr="009B3B36" w:rsidRDefault="002E7B2E" w:rsidP="009B3B36">
      <w:pPr>
        <w:spacing w:line="300" w:lineRule="exact"/>
        <w:rPr>
          <w:rFonts w:ascii="Meiryo UI" w:eastAsia="Meiryo UI" w:hAnsi="Meiryo UI"/>
          <w:bCs/>
          <w:sz w:val="20"/>
          <w:szCs w:val="20"/>
        </w:rPr>
      </w:pPr>
      <w:r w:rsidRPr="001D6731">
        <w:rPr>
          <w:rFonts w:ascii="Meiryo UI" w:eastAsia="Meiryo UI" w:hAnsi="Meiryo UI"/>
          <w:noProof/>
          <w:sz w:val="20"/>
          <w:szCs w:val="20"/>
        </w:rPr>
        <mc:AlternateContent>
          <mc:Choice Requires="wps">
            <w:drawing>
              <wp:anchor distT="0" distB="0" distL="114300" distR="114300" simplePos="0" relativeHeight="251685888" behindDoc="0" locked="0" layoutInCell="1" allowOverlap="1" wp14:anchorId="590A0A0A" wp14:editId="71300476">
                <wp:simplePos x="0" y="0"/>
                <wp:positionH relativeFrom="margin">
                  <wp:align>left</wp:align>
                </wp:positionH>
                <wp:positionV relativeFrom="paragraph">
                  <wp:posOffset>9525</wp:posOffset>
                </wp:positionV>
                <wp:extent cx="6042660" cy="3048000"/>
                <wp:effectExtent l="0" t="0" r="15240" b="19050"/>
                <wp:wrapNone/>
                <wp:docPr id="8" name="正方形/長方形 8"/>
                <wp:cNvGraphicFramePr/>
                <a:graphic xmlns:a="http://schemas.openxmlformats.org/drawingml/2006/main">
                  <a:graphicData uri="http://schemas.microsoft.com/office/word/2010/wordprocessingShape">
                    <wps:wsp>
                      <wps:cNvSpPr/>
                      <wps:spPr>
                        <a:xfrm>
                          <a:off x="0" y="0"/>
                          <a:ext cx="6042660" cy="304800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18345C6A" w14:textId="77777777" w:rsidR="002E7B2E" w:rsidRPr="00DE258C" w:rsidRDefault="002E7B2E" w:rsidP="00491A03">
                            <w:pPr>
                              <w:rPr>
                                <w:rFonts w:ascii="Meiryo UI" w:eastAsia="Meiryo UI" w:hAnsi="Meiryo UI"/>
                                <w:b/>
                                <w:bCs/>
                                <w:sz w:val="18"/>
                                <w:szCs w:val="20"/>
                              </w:rPr>
                            </w:pPr>
                            <w:r w:rsidRPr="00C57A99">
                              <w:rPr>
                                <w:rFonts w:ascii="Meiryo UI" w:eastAsia="Meiryo UI" w:hAnsi="Meiryo UI" w:hint="eastAsia"/>
                                <w:b/>
                                <w:bCs/>
                                <w:sz w:val="20"/>
                                <w:szCs w:val="21"/>
                                <w:bdr w:val="single" w:sz="4" w:space="0" w:color="auto"/>
                              </w:rPr>
                              <w:t>事業内容</w:t>
                            </w:r>
                            <w:r>
                              <w:rPr>
                                <w:rFonts w:ascii="Meiryo UI" w:eastAsia="Meiryo UI" w:hAnsi="Meiryo UI" w:hint="eastAsia"/>
                                <w:b/>
                                <w:bCs/>
                                <w:sz w:val="20"/>
                                <w:szCs w:val="21"/>
                              </w:rPr>
                              <w:t xml:space="preserve">　　</w:t>
                            </w:r>
                            <w:r w:rsidRPr="00DE258C">
                              <w:rPr>
                                <w:rFonts w:ascii="Meiryo UI" w:eastAsia="Meiryo UI" w:hAnsi="Meiryo UI" w:hint="eastAsia"/>
                                <w:b/>
                                <w:bCs/>
                                <w:sz w:val="18"/>
                                <w:szCs w:val="20"/>
                              </w:rPr>
                              <w:t>大阪府内の全自治体が参加して各地の魅力を発信する「大阪ウィーク（夏）7/24～8/3」等にお</w:t>
                            </w:r>
                          </w:p>
                          <w:p w14:paraId="2BCA05F5" w14:textId="77777777" w:rsidR="002E7B2E" w:rsidRPr="00DE258C" w:rsidRDefault="002E7B2E" w:rsidP="00D60A41">
                            <w:pPr>
                              <w:ind w:firstLineChars="550" w:firstLine="990"/>
                              <w:rPr>
                                <w:rFonts w:ascii="Meiryo UI" w:eastAsia="Meiryo UI" w:hAnsi="Meiryo UI"/>
                                <w:b/>
                                <w:bCs/>
                                <w:sz w:val="18"/>
                                <w:szCs w:val="20"/>
                              </w:rPr>
                            </w:pPr>
                            <w:r w:rsidRPr="00DE258C">
                              <w:rPr>
                                <w:rFonts w:ascii="Meiryo UI" w:eastAsia="Meiryo UI" w:hAnsi="Meiryo UI" w:hint="eastAsia"/>
                                <w:b/>
                                <w:bCs/>
                                <w:sz w:val="18"/>
                                <w:szCs w:val="20"/>
                              </w:rPr>
                              <w:t>いて、府内の学校に通う子どもたちが企画運営ならびに出演する催事</w:t>
                            </w:r>
                          </w:p>
                          <w:p w14:paraId="00534B5E"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①　府立高校生プロデュース「いのち宣言」のワークショップ・展示・楽器演奏・ステージ発表</w:t>
                            </w:r>
                          </w:p>
                          <w:p w14:paraId="167F13F1"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②　府立実業高校の特色を活かしたものづくり体験等</w:t>
                            </w:r>
                          </w:p>
                          <w:p w14:paraId="242CC046"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③　府立支援学校に在籍する児童生徒等の作品を組み合わせた集合作品（モザイクアート）展示</w:t>
                            </w:r>
                          </w:p>
                          <w:p w14:paraId="63D8F65B"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④　全国の小中高生が出演するダンスコンテスト</w:t>
                            </w:r>
                          </w:p>
                          <w:p w14:paraId="156FE491"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⑤　万博テーマと高校生の「好き」を掛け合わせた「いのちを高める」ワークショップ</w:t>
                            </w:r>
                          </w:p>
                          <w:p w14:paraId="00A04A8C"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⑥　和太鼓、書道パフォーマンス、長唄（三味線）などと世界の文化を融合させたパフォーマンス</w:t>
                            </w:r>
                          </w:p>
                          <w:p w14:paraId="2058955C"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⑦　軽音楽部に所属する生徒による</w:t>
                            </w:r>
                            <w:proofErr w:type="spellStart"/>
                            <w:r w:rsidRPr="00DE258C">
                              <w:rPr>
                                <w:rFonts w:ascii="Meiryo UI" w:eastAsia="Meiryo UI" w:hAnsi="Meiryo UI" w:hint="eastAsia"/>
                                <w:b/>
                                <w:bCs/>
                                <w:sz w:val="16"/>
                                <w:szCs w:val="18"/>
                              </w:rPr>
                              <w:t>MusicFestival</w:t>
                            </w:r>
                            <w:proofErr w:type="spellEnd"/>
                          </w:p>
                          <w:p w14:paraId="01669C41"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⑧　お笑い、日本舞踊、手品、スピーチなどのパフォーマンス</w:t>
                            </w:r>
                          </w:p>
                          <w:p w14:paraId="58852092" w14:textId="77777777" w:rsidR="002E7B2E" w:rsidRPr="00DE258C" w:rsidRDefault="002E7B2E" w:rsidP="002D04B1">
                            <w:pPr>
                              <w:spacing w:line="240" w:lineRule="exact"/>
                              <w:ind w:leftChars="100" w:left="21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＜時期＞7月29日、30日（大阪ウィーク夏）、８月17日、18日、23日</w:t>
                            </w:r>
                          </w:p>
                          <w:p w14:paraId="063F7705" w14:textId="77777777" w:rsidR="002E7B2E" w:rsidRPr="00DE258C" w:rsidRDefault="002E7B2E" w:rsidP="002D04B1">
                            <w:pPr>
                              <w:spacing w:line="240" w:lineRule="exact"/>
                              <w:ind w:leftChars="100" w:left="21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 xml:space="preserve">　　　　　 ⑤のみ７月上旬～９月下旬</w:t>
                            </w:r>
                          </w:p>
                          <w:p w14:paraId="4BC5A659" w14:textId="77777777" w:rsidR="002E7B2E" w:rsidRPr="00DE258C" w:rsidRDefault="002E7B2E" w:rsidP="002D04B1">
                            <w:pPr>
                              <w:spacing w:line="240" w:lineRule="exact"/>
                              <w:ind w:leftChars="100" w:left="21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＜場所＞ギャラリーEAST</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①②</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、ギャラリーWEST</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③</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、ポップアップステージ南[⑥</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w:t>
                            </w:r>
                          </w:p>
                          <w:p w14:paraId="788B92A0" w14:textId="77777777" w:rsidR="002E7B2E" w:rsidRPr="00DE258C" w:rsidRDefault="002E7B2E" w:rsidP="00D60A41">
                            <w:pPr>
                              <w:spacing w:line="240" w:lineRule="exact"/>
                              <w:ind w:leftChars="100" w:left="210" w:firstLineChars="400" w:firstLine="64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大阪ヘルスケアパビリオン[①⑦⑧</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、EXPOホール[</w:t>
                            </w:r>
                            <w:r w:rsidRPr="00DE258C">
                              <w:rPr>
                                <w:rFonts w:ascii="Meiryo UI" w:eastAsia="Meiryo UI" w:hAnsi="Meiryo UI"/>
                                <w:b/>
                                <w:bCs/>
                                <w:color w:val="000000" w:themeColor="text1"/>
                                <w:kern w:val="24"/>
                                <w:sz w:val="16"/>
                                <w:szCs w:val="16"/>
                              </w:rPr>
                              <w:t>④]</w:t>
                            </w:r>
                            <w:r w:rsidRPr="00DE258C">
                              <w:rPr>
                                <w:rFonts w:ascii="Meiryo UI" w:eastAsia="Meiryo UI" w:hAnsi="Meiryo UI" w:hint="eastAsia"/>
                                <w:b/>
                                <w:bCs/>
                                <w:color w:val="000000" w:themeColor="text1"/>
                                <w:kern w:val="24"/>
                                <w:sz w:val="16"/>
                                <w:szCs w:val="16"/>
                              </w:rPr>
                              <w:t>、クラゲ館[⑤</w:t>
                            </w:r>
                            <w:r w:rsidRPr="00DE258C">
                              <w:rPr>
                                <w:rFonts w:ascii="Meiryo UI" w:eastAsia="Meiryo UI" w:hAnsi="Meiryo UI"/>
                                <w:b/>
                                <w:bCs/>
                                <w:color w:val="000000" w:themeColor="text1"/>
                                <w:kern w:val="24"/>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A0A0A" id="正方形/長方形 8" o:spid="_x0000_s1034" style="position:absolute;left:0;text-align:left;margin-left:0;margin-top:.75pt;width:475.8pt;height:240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" fillcolor="window" strokecolor="windowText">
                <v:textbox>
                  <w:txbxContent>
                    <w:p w14:paraId="18345C6A" w14:textId="77777777" w:rsidR="002E7B2E" w:rsidRPr="00DE258C" w:rsidRDefault="002E7B2E" w:rsidP="00491A03">
                      <w:pPr>
                        <w:rPr>
                          <w:rFonts w:ascii="Meiryo UI" w:eastAsia="Meiryo UI" w:hAnsi="Meiryo UI"/>
                          <w:b/>
                          <w:bCs/>
                          <w:sz w:val="18"/>
                          <w:szCs w:val="20"/>
                        </w:rPr>
                      </w:pPr>
                      <w:r w:rsidRPr="00C57A99">
                        <w:rPr>
                          <w:rFonts w:ascii="Meiryo UI" w:eastAsia="Meiryo UI" w:hAnsi="Meiryo UI" w:hint="eastAsia"/>
                          <w:b/>
                          <w:bCs/>
                          <w:sz w:val="20"/>
                          <w:szCs w:val="21"/>
                          <w:bdr w:val="single" w:sz="4" w:space="0" w:color="auto"/>
                        </w:rPr>
                        <w:t>事業内容</w:t>
                      </w:r>
                      <w:r>
                        <w:rPr>
                          <w:rFonts w:ascii="Meiryo UI" w:eastAsia="Meiryo UI" w:hAnsi="Meiryo UI" w:hint="eastAsia"/>
                          <w:b/>
                          <w:bCs/>
                          <w:sz w:val="20"/>
                          <w:szCs w:val="21"/>
                        </w:rPr>
                        <w:t xml:space="preserve">　　</w:t>
                      </w:r>
                      <w:r w:rsidRPr="00DE258C">
                        <w:rPr>
                          <w:rFonts w:ascii="Meiryo UI" w:eastAsia="Meiryo UI" w:hAnsi="Meiryo UI" w:hint="eastAsia"/>
                          <w:b/>
                          <w:bCs/>
                          <w:sz w:val="18"/>
                          <w:szCs w:val="20"/>
                        </w:rPr>
                        <w:t>大阪府内の全自治体が参加して各地の魅力を発信する「大阪ウィーク（夏）7/24～8/3」等にお</w:t>
                      </w:r>
                    </w:p>
                    <w:p w14:paraId="2BCA05F5" w14:textId="77777777" w:rsidR="002E7B2E" w:rsidRPr="00DE258C" w:rsidRDefault="002E7B2E" w:rsidP="00D60A41">
                      <w:pPr>
                        <w:ind w:firstLineChars="550" w:firstLine="990"/>
                        <w:rPr>
                          <w:rFonts w:ascii="Meiryo UI" w:eastAsia="Meiryo UI" w:hAnsi="Meiryo UI"/>
                          <w:b/>
                          <w:bCs/>
                          <w:sz w:val="18"/>
                          <w:szCs w:val="20"/>
                        </w:rPr>
                      </w:pPr>
                      <w:r w:rsidRPr="00DE258C">
                        <w:rPr>
                          <w:rFonts w:ascii="Meiryo UI" w:eastAsia="Meiryo UI" w:hAnsi="Meiryo UI" w:hint="eastAsia"/>
                          <w:b/>
                          <w:bCs/>
                          <w:sz w:val="18"/>
                          <w:szCs w:val="20"/>
                        </w:rPr>
                        <w:t>いて、府内の学校に通う子どもたちが企画運営ならびに出演する催事</w:t>
                      </w:r>
                    </w:p>
                    <w:p w14:paraId="00534B5E"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①　府立高校生プロデュース「いのち宣言」のワークショップ・展示・楽器演奏・ステージ発表</w:t>
                      </w:r>
                    </w:p>
                    <w:p w14:paraId="167F13F1"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②　府立実業高校の特色を活かしたものづくり体験等</w:t>
                      </w:r>
                    </w:p>
                    <w:p w14:paraId="242CC046"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③　府立支援学校に在籍する児童生徒等の作品を組み合わせた集合作品（モザイクアート）展示</w:t>
                      </w:r>
                    </w:p>
                    <w:p w14:paraId="63D8F65B"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④　全国の小中高生が出演するダンスコンテスト</w:t>
                      </w:r>
                    </w:p>
                    <w:p w14:paraId="156FE491"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⑤　万博テーマと高校生の「好き」を掛け合わせた「いのちを高める」ワークショップ</w:t>
                      </w:r>
                    </w:p>
                    <w:p w14:paraId="00A04A8C"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⑥　和太鼓、書道パフォーマンス、長唄（三味線）などと世界の文化を融合させたパフォーマンス</w:t>
                      </w:r>
                    </w:p>
                    <w:p w14:paraId="2058955C"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⑦　軽音楽部に所属する生徒による</w:t>
                      </w:r>
                      <w:proofErr w:type="spellStart"/>
                      <w:r w:rsidRPr="00DE258C">
                        <w:rPr>
                          <w:rFonts w:ascii="Meiryo UI" w:eastAsia="Meiryo UI" w:hAnsi="Meiryo UI" w:hint="eastAsia"/>
                          <w:b/>
                          <w:bCs/>
                          <w:sz w:val="16"/>
                          <w:szCs w:val="18"/>
                        </w:rPr>
                        <w:t>MusicFestival</w:t>
                      </w:r>
                      <w:proofErr w:type="spellEnd"/>
                    </w:p>
                    <w:p w14:paraId="01669C41" w14:textId="77777777" w:rsidR="002E7B2E" w:rsidRPr="00DE258C" w:rsidRDefault="002E7B2E" w:rsidP="002D04B1">
                      <w:pPr>
                        <w:ind w:leftChars="100" w:left="210"/>
                        <w:rPr>
                          <w:rFonts w:ascii="Meiryo UI" w:eastAsia="Meiryo UI" w:hAnsi="Meiryo UI"/>
                          <w:b/>
                          <w:bCs/>
                          <w:sz w:val="16"/>
                          <w:szCs w:val="18"/>
                        </w:rPr>
                      </w:pPr>
                      <w:r w:rsidRPr="00DE258C">
                        <w:rPr>
                          <w:rFonts w:ascii="Meiryo UI" w:eastAsia="Meiryo UI" w:hAnsi="Meiryo UI" w:hint="eastAsia"/>
                          <w:b/>
                          <w:bCs/>
                          <w:sz w:val="16"/>
                          <w:szCs w:val="18"/>
                        </w:rPr>
                        <w:t>⑧　お笑い、日本舞踊、手品、スピーチなどのパフォーマンス</w:t>
                      </w:r>
                    </w:p>
                    <w:p w14:paraId="58852092" w14:textId="77777777" w:rsidR="002E7B2E" w:rsidRPr="00DE258C" w:rsidRDefault="002E7B2E" w:rsidP="002D04B1">
                      <w:pPr>
                        <w:spacing w:line="240" w:lineRule="exact"/>
                        <w:ind w:leftChars="100" w:left="21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＜時期＞7月29日、30日（大阪ウィーク夏）、８月17日、18日、23日</w:t>
                      </w:r>
                    </w:p>
                    <w:p w14:paraId="063F7705" w14:textId="77777777" w:rsidR="002E7B2E" w:rsidRPr="00DE258C" w:rsidRDefault="002E7B2E" w:rsidP="002D04B1">
                      <w:pPr>
                        <w:spacing w:line="240" w:lineRule="exact"/>
                        <w:ind w:leftChars="100" w:left="21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 xml:space="preserve">　　　　　 ⑤のみ７月上旬～９月下旬</w:t>
                      </w:r>
                    </w:p>
                    <w:p w14:paraId="4BC5A659" w14:textId="77777777" w:rsidR="002E7B2E" w:rsidRPr="00DE258C" w:rsidRDefault="002E7B2E" w:rsidP="002D04B1">
                      <w:pPr>
                        <w:spacing w:line="240" w:lineRule="exact"/>
                        <w:ind w:leftChars="100" w:left="21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＜場所＞ギャラリーEAST</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①②</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、ギャラリーWEST</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③</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、ポップアップステージ南[⑥</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w:t>
                      </w:r>
                    </w:p>
                    <w:p w14:paraId="788B92A0" w14:textId="77777777" w:rsidR="002E7B2E" w:rsidRPr="00DE258C" w:rsidRDefault="002E7B2E" w:rsidP="00D60A41">
                      <w:pPr>
                        <w:spacing w:line="240" w:lineRule="exact"/>
                        <w:ind w:leftChars="100" w:left="210" w:firstLineChars="400" w:firstLine="640"/>
                        <w:rPr>
                          <w:rFonts w:ascii="Meiryo UI" w:eastAsia="Meiryo UI" w:hAnsi="Meiryo UI"/>
                          <w:b/>
                          <w:bCs/>
                          <w:color w:val="000000" w:themeColor="text1"/>
                          <w:kern w:val="24"/>
                          <w:sz w:val="16"/>
                          <w:szCs w:val="16"/>
                        </w:rPr>
                      </w:pPr>
                      <w:r w:rsidRPr="00DE258C">
                        <w:rPr>
                          <w:rFonts w:ascii="Meiryo UI" w:eastAsia="Meiryo UI" w:hAnsi="Meiryo UI" w:hint="eastAsia"/>
                          <w:b/>
                          <w:bCs/>
                          <w:color w:val="000000" w:themeColor="text1"/>
                          <w:kern w:val="24"/>
                          <w:sz w:val="16"/>
                          <w:szCs w:val="16"/>
                        </w:rPr>
                        <w:t>大阪ヘルスケアパビリオン[①⑦⑧</w:t>
                      </w:r>
                      <w:r w:rsidRPr="00DE258C">
                        <w:rPr>
                          <w:rFonts w:ascii="Meiryo UI" w:eastAsia="Meiryo UI" w:hAnsi="Meiryo UI"/>
                          <w:b/>
                          <w:bCs/>
                          <w:color w:val="000000" w:themeColor="text1"/>
                          <w:kern w:val="24"/>
                          <w:sz w:val="16"/>
                          <w:szCs w:val="16"/>
                        </w:rPr>
                        <w:t>]</w:t>
                      </w:r>
                      <w:r w:rsidRPr="00DE258C">
                        <w:rPr>
                          <w:rFonts w:ascii="Meiryo UI" w:eastAsia="Meiryo UI" w:hAnsi="Meiryo UI" w:hint="eastAsia"/>
                          <w:b/>
                          <w:bCs/>
                          <w:color w:val="000000" w:themeColor="text1"/>
                          <w:kern w:val="24"/>
                          <w:sz w:val="16"/>
                          <w:szCs w:val="16"/>
                        </w:rPr>
                        <w:t>、EXPOホール[</w:t>
                      </w:r>
                      <w:r w:rsidRPr="00DE258C">
                        <w:rPr>
                          <w:rFonts w:ascii="Meiryo UI" w:eastAsia="Meiryo UI" w:hAnsi="Meiryo UI"/>
                          <w:b/>
                          <w:bCs/>
                          <w:color w:val="000000" w:themeColor="text1"/>
                          <w:kern w:val="24"/>
                          <w:sz w:val="16"/>
                          <w:szCs w:val="16"/>
                        </w:rPr>
                        <w:t>④]</w:t>
                      </w:r>
                      <w:r w:rsidRPr="00DE258C">
                        <w:rPr>
                          <w:rFonts w:ascii="Meiryo UI" w:eastAsia="Meiryo UI" w:hAnsi="Meiryo UI" w:hint="eastAsia"/>
                          <w:b/>
                          <w:bCs/>
                          <w:color w:val="000000" w:themeColor="text1"/>
                          <w:kern w:val="24"/>
                          <w:sz w:val="16"/>
                          <w:szCs w:val="16"/>
                        </w:rPr>
                        <w:t>、クラゲ館[⑤</w:t>
                      </w:r>
                      <w:r w:rsidRPr="00DE258C">
                        <w:rPr>
                          <w:rFonts w:ascii="Meiryo UI" w:eastAsia="Meiryo UI" w:hAnsi="Meiryo UI"/>
                          <w:b/>
                          <w:bCs/>
                          <w:color w:val="000000" w:themeColor="text1"/>
                          <w:kern w:val="24"/>
                          <w:sz w:val="16"/>
                          <w:szCs w:val="16"/>
                        </w:rPr>
                        <w:t>]</w:t>
                      </w:r>
                    </w:p>
                  </w:txbxContent>
                </v:textbox>
                <w10:wrap anchorx="margin"/>
              </v:rect>
            </w:pict>
          </mc:Fallback>
        </mc:AlternateContent>
      </w:r>
    </w:p>
    <w:p w14:paraId="66D9D362" w14:textId="77777777" w:rsidR="002E7B2E" w:rsidRPr="001D6731" w:rsidRDefault="002E7B2E" w:rsidP="008771A0">
      <w:pPr>
        <w:spacing w:line="300" w:lineRule="exact"/>
        <w:rPr>
          <w:rFonts w:ascii="Meiryo UI" w:eastAsia="Meiryo UI" w:hAnsi="Meiryo UI"/>
          <w:bCs/>
          <w:sz w:val="20"/>
          <w:szCs w:val="20"/>
        </w:rPr>
      </w:pPr>
      <w:r>
        <w:rPr>
          <w:rFonts w:ascii="Meiryo UI" w:eastAsia="Meiryo UI" w:hAnsi="Meiryo UI"/>
          <w:bCs/>
          <w:noProof/>
          <w:sz w:val="20"/>
          <w:szCs w:val="20"/>
          <w:bdr w:val="single" w:sz="4" w:space="0" w:color="auto"/>
        </w:rPr>
        <w:drawing>
          <wp:anchor distT="0" distB="0" distL="114300" distR="114300" simplePos="0" relativeHeight="251688960" behindDoc="0" locked="0" layoutInCell="1" allowOverlap="1" wp14:anchorId="5A28131C" wp14:editId="4E71F6E8">
            <wp:simplePos x="0" y="0"/>
            <wp:positionH relativeFrom="column">
              <wp:posOffset>4398010</wp:posOffset>
            </wp:positionH>
            <wp:positionV relativeFrom="paragraph">
              <wp:posOffset>67945</wp:posOffset>
            </wp:positionV>
            <wp:extent cx="734060" cy="829945"/>
            <wp:effectExtent l="0" t="0" r="0" b="825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3406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F492B" w14:textId="77777777" w:rsidR="002E7B2E" w:rsidRPr="001D6731" w:rsidRDefault="002E7B2E" w:rsidP="008771A0">
      <w:pPr>
        <w:spacing w:line="300" w:lineRule="exact"/>
        <w:rPr>
          <w:rFonts w:ascii="Meiryo UI" w:eastAsia="Meiryo UI" w:hAnsi="Meiryo UI"/>
          <w:bCs/>
          <w:sz w:val="20"/>
          <w:szCs w:val="20"/>
        </w:rPr>
      </w:pPr>
    </w:p>
    <w:p w14:paraId="0CF6C60C" w14:textId="77777777" w:rsidR="002E7B2E" w:rsidRDefault="002E7B2E" w:rsidP="008771A0">
      <w:pPr>
        <w:spacing w:line="300" w:lineRule="exact"/>
        <w:rPr>
          <w:rFonts w:ascii="Meiryo UI" w:eastAsia="Meiryo UI" w:hAnsi="Meiryo UI"/>
          <w:bCs/>
          <w:sz w:val="20"/>
          <w:szCs w:val="20"/>
        </w:rPr>
      </w:pPr>
    </w:p>
    <w:p w14:paraId="72188283" w14:textId="77777777" w:rsidR="002E7B2E" w:rsidRDefault="002E7B2E" w:rsidP="008771A0">
      <w:pPr>
        <w:spacing w:line="300" w:lineRule="exact"/>
        <w:rPr>
          <w:rFonts w:ascii="Meiryo UI" w:eastAsia="Meiryo UI" w:hAnsi="Meiryo UI"/>
          <w:bCs/>
          <w:sz w:val="20"/>
          <w:szCs w:val="20"/>
        </w:rPr>
      </w:pPr>
      <w:r>
        <w:rPr>
          <w:rFonts w:ascii="Meiryo UI" w:eastAsia="Meiryo UI" w:hAnsi="Meiryo UI"/>
          <w:bCs/>
          <w:noProof/>
          <w:sz w:val="20"/>
          <w:szCs w:val="20"/>
          <w:bdr w:val="single" w:sz="4" w:space="0" w:color="auto"/>
        </w:rPr>
        <w:drawing>
          <wp:anchor distT="0" distB="0" distL="114300" distR="114300" simplePos="0" relativeHeight="251687936" behindDoc="0" locked="0" layoutInCell="1" allowOverlap="1" wp14:anchorId="051A050A" wp14:editId="5240138B">
            <wp:simplePos x="0" y="0"/>
            <wp:positionH relativeFrom="column">
              <wp:posOffset>5056505</wp:posOffset>
            </wp:positionH>
            <wp:positionV relativeFrom="paragraph">
              <wp:posOffset>69215</wp:posOffset>
            </wp:positionV>
            <wp:extent cx="876300" cy="74676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3D8B9" w14:textId="77777777" w:rsidR="002E7B2E" w:rsidRDefault="002E7B2E" w:rsidP="008771A0">
      <w:pPr>
        <w:spacing w:line="300" w:lineRule="exact"/>
        <w:rPr>
          <w:rFonts w:ascii="Meiryo UI" w:eastAsia="Meiryo UI" w:hAnsi="Meiryo UI"/>
          <w:bCs/>
          <w:sz w:val="20"/>
          <w:szCs w:val="20"/>
        </w:rPr>
      </w:pPr>
    </w:p>
    <w:p w14:paraId="78ADF1DE" w14:textId="77777777" w:rsidR="002E7B2E" w:rsidRDefault="002E7B2E" w:rsidP="008771A0">
      <w:pPr>
        <w:spacing w:line="300" w:lineRule="exact"/>
        <w:rPr>
          <w:rFonts w:ascii="Meiryo UI" w:eastAsia="Meiryo UI" w:hAnsi="Meiryo UI"/>
          <w:bCs/>
          <w:sz w:val="20"/>
          <w:szCs w:val="20"/>
        </w:rPr>
      </w:pPr>
    </w:p>
    <w:p w14:paraId="4424C87C" w14:textId="77777777" w:rsidR="002E7B2E" w:rsidRDefault="002E7B2E" w:rsidP="008771A0">
      <w:pPr>
        <w:spacing w:line="300" w:lineRule="exact"/>
        <w:rPr>
          <w:rFonts w:ascii="Meiryo UI" w:eastAsia="Meiryo UI" w:hAnsi="Meiryo UI"/>
          <w:bCs/>
          <w:sz w:val="20"/>
          <w:szCs w:val="20"/>
        </w:rPr>
      </w:pPr>
      <w:r>
        <w:rPr>
          <w:rFonts w:ascii="Meiryo UI" w:eastAsia="Meiryo UI" w:hAnsi="Meiryo UI"/>
          <w:bCs/>
          <w:noProof/>
          <w:sz w:val="20"/>
          <w:szCs w:val="20"/>
          <w:bdr w:val="single" w:sz="4" w:space="0" w:color="auto"/>
        </w:rPr>
        <w:drawing>
          <wp:anchor distT="0" distB="0" distL="114300" distR="114300" simplePos="0" relativeHeight="251686912" behindDoc="0" locked="0" layoutInCell="1" allowOverlap="1" wp14:anchorId="7F3A9D33" wp14:editId="06ADA857">
            <wp:simplePos x="0" y="0"/>
            <wp:positionH relativeFrom="column">
              <wp:posOffset>4394835</wp:posOffset>
            </wp:positionH>
            <wp:positionV relativeFrom="paragraph">
              <wp:posOffset>22225</wp:posOffset>
            </wp:positionV>
            <wp:extent cx="721360" cy="774065"/>
            <wp:effectExtent l="0" t="0" r="2540" b="698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36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C1A2F" w14:textId="77777777" w:rsidR="002E7B2E" w:rsidRDefault="002E7B2E" w:rsidP="008771A0">
      <w:pPr>
        <w:spacing w:line="300" w:lineRule="exact"/>
        <w:rPr>
          <w:rFonts w:ascii="Meiryo UI" w:eastAsia="Meiryo UI" w:hAnsi="Meiryo UI"/>
          <w:bCs/>
          <w:sz w:val="20"/>
          <w:szCs w:val="20"/>
        </w:rPr>
      </w:pPr>
    </w:p>
    <w:p w14:paraId="00F54E73" w14:textId="77777777" w:rsidR="002E7B2E" w:rsidRDefault="002E7B2E" w:rsidP="008771A0">
      <w:pPr>
        <w:spacing w:line="300" w:lineRule="exact"/>
        <w:rPr>
          <w:rFonts w:ascii="Meiryo UI" w:eastAsia="Meiryo UI" w:hAnsi="Meiryo UI"/>
          <w:bCs/>
          <w:sz w:val="20"/>
          <w:szCs w:val="20"/>
        </w:rPr>
      </w:pPr>
    </w:p>
    <w:p w14:paraId="5DCF4F4B" w14:textId="77777777" w:rsidR="002E7B2E" w:rsidRDefault="002E7B2E" w:rsidP="008771A0">
      <w:pPr>
        <w:spacing w:line="300" w:lineRule="exact"/>
        <w:rPr>
          <w:rFonts w:ascii="Meiryo UI" w:eastAsia="Meiryo UI" w:hAnsi="Meiryo UI"/>
          <w:bCs/>
          <w:sz w:val="20"/>
          <w:szCs w:val="20"/>
        </w:rPr>
      </w:pPr>
      <w:r>
        <w:rPr>
          <w:rFonts w:ascii="Meiryo UI" w:eastAsia="Meiryo UI" w:hAnsi="Meiryo UI"/>
          <w:bCs/>
          <w:noProof/>
          <w:sz w:val="20"/>
          <w:szCs w:val="20"/>
          <w:bdr w:val="single" w:sz="4" w:space="0" w:color="auto"/>
        </w:rPr>
        <w:drawing>
          <wp:anchor distT="0" distB="0" distL="114300" distR="114300" simplePos="0" relativeHeight="251689984" behindDoc="0" locked="0" layoutInCell="1" allowOverlap="1" wp14:anchorId="4F1FB9FE" wp14:editId="0F2F1B72">
            <wp:simplePos x="0" y="0"/>
            <wp:positionH relativeFrom="column">
              <wp:posOffset>5168265</wp:posOffset>
            </wp:positionH>
            <wp:positionV relativeFrom="paragraph">
              <wp:posOffset>6985</wp:posOffset>
            </wp:positionV>
            <wp:extent cx="679450" cy="799465"/>
            <wp:effectExtent l="0" t="0" r="6350" b="63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5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1CEF4" w14:textId="77777777" w:rsidR="002E7B2E" w:rsidRDefault="002E7B2E" w:rsidP="008771A0">
      <w:pPr>
        <w:spacing w:line="300" w:lineRule="exact"/>
        <w:rPr>
          <w:rFonts w:ascii="Meiryo UI" w:eastAsia="Meiryo UI" w:hAnsi="Meiryo UI"/>
          <w:bCs/>
          <w:sz w:val="20"/>
          <w:szCs w:val="20"/>
        </w:rPr>
      </w:pPr>
      <w:r>
        <w:rPr>
          <w:rFonts w:ascii="Meiryo UI" w:eastAsia="Meiryo UI" w:hAnsi="Meiryo UI"/>
          <w:bCs/>
          <w:noProof/>
          <w:sz w:val="20"/>
          <w:szCs w:val="20"/>
          <w:bdr w:val="single" w:sz="4" w:space="0" w:color="auto"/>
        </w:rPr>
        <w:drawing>
          <wp:anchor distT="0" distB="0" distL="114300" distR="114300" simplePos="0" relativeHeight="251691008" behindDoc="0" locked="0" layoutInCell="1" allowOverlap="1" wp14:anchorId="1D3C938C" wp14:editId="37F51F00">
            <wp:simplePos x="0" y="0"/>
            <wp:positionH relativeFrom="column">
              <wp:posOffset>4243070</wp:posOffset>
            </wp:positionH>
            <wp:positionV relativeFrom="paragraph">
              <wp:posOffset>83185</wp:posOffset>
            </wp:positionV>
            <wp:extent cx="736600" cy="791845"/>
            <wp:effectExtent l="0" t="0" r="0" b="825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36600"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D62B9" w14:textId="77777777" w:rsidR="002E7B2E" w:rsidRDefault="002E7B2E" w:rsidP="008771A0">
      <w:pPr>
        <w:spacing w:line="300" w:lineRule="exact"/>
        <w:rPr>
          <w:rFonts w:ascii="Meiryo UI" w:eastAsia="Meiryo UI" w:hAnsi="Meiryo UI"/>
          <w:bCs/>
          <w:sz w:val="20"/>
          <w:szCs w:val="20"/>
        </w:rPr>
      </w:pPr>
    </w:p>
    <w:p w14:paraId="75912540" w14:textId="77777777" w:rsidR="002E7B2E" w:rsidRDefault="002E7B2E" w:rsidP="008771A0">
      <w:pPr>
        <w:spacing w:line="300" w:lineRule="exact"/>
        <w:rPr>
          <w:rFonts w:ascii="Meiryo UI" w:eastAsia="Meiryo UI" w:hAnsi="Meiryo UI"/>
          <w:bCs/>
          <w:sz w:val="20"/>
          <w:szCs w:val="20"/>
        </w:rPr>
      </w:pPr>
    </w:p>
    <w:p w14:paraId="5C4F047B" w14:textId="77777777" w:rsidR="002E7B2E" w:rsidRDefault="002E7B2E" w:rsidP="008771A0">
      <w:pPr>
        <w:spacing w:line="300" w:lineRule="exact"/>
        <w:rPr>
          <w:rFonts w:ascii="Meiryo UI" w:eastAsia="Meiryo UI" w:hAnsi="Meiryo UI"/>
          <w:bCs/>
          <w:sz w:val="20"/>
          <w:szCs w:val="20"/>
        </w:rPr>
      </w:pPr>
    </w:p>
    <w:p w14:paraId="5E6BC2D1" w14:textId="77777777" w:rsidR="002E7B2E" w:rsidRDefault="002E7B2E" w:rsidP="008771A0">
      <w:pPr>
        <w:spacing w:line="300" w:lineRule="exact"/>
        <w:rPr>
          <w:rFonts w:ascii="Meiryo UI" w:eastAsia="Meiryo UI" w:hAnsi="Meiryo UI"/>
          <w:bCs/>
          <w:sz w:val="20"/>
          <w:szCs w:val="20"/>
        </w:rPr>
      </w:pPr>
    </w:p>
    <w:p w14:paraId="671DA77C" w14:textId="77777777" w:rsidR="002E7B2E" w:rsidRDefault="002E7B2E" w:rsidP="008771A0">
      <w:pPr>
        <w:spacing w:line="300" w:lineRule="exact"/>
        <w:rPr>
          <w:rFonts w:ascii="Meiryo UI" w:eastAsia="Meiryo UI" w:hAnsi="Meiryo UI"/>
          <w:bCs/>
          <w:sz w:val="20"/>
          <w:szCs w:val="20"/>
        </w:rPr>
      </w:pPr>
    </w:p>
    <w:p w14:paraId="2AD249E3" w14:textId="77777777" w:rsidR="002E7B2E" w:rsidRDefault="002E7B2E" w:rsidP="008771A0">
      <w:pPr>
        <w:spacing w:line="300" w:lineRule="exact"/>
        <w:rPr>
          <w:rFonts w:ascii="Meiryo UI" w:eastAsia="Meiryo UI" w:hAnsi="Meiryo UI"/>
          <w:bCs/>
          <w:sz w:val="20"/>
          <w:szCs w:val="20"/>
          <w:bdr w:val="single" w:sz="4" w:space="0" w:color="auto"/>
        </w:rPr>
        <w:sectPr w:rsidR="002E7B2E" w:rsidSect="008771A0">
          <w:footerReference w:type="default" r:id="rId13"/>
          <w:pgSz w:w="11906" w:h="16838" w:code="9"/>
          <w:pgMar w:top="1021" w:right="1077" w:bottom="851" w:left="1077" w:header="851" w:footer="510" w:gutter="0"/>
          <w:cols w:space="425"/>
          <w:docGrid w:type="lines" w:linePitch="360"/>
        </w:sectPr>
      </w:pPr>
    </w:p>
    <w:p w14:paraId="70DF31E1" w14:textId="77777777" w:rsidR="002E7B2E" w:rsidRDefault="002E7B2E" w:rsidP="00F66882">
      <w:pPr>
        <w:spacing w:line="240" w:lineRule="exact"/>
        <w:rPr>
          <w:rFonts w:ascii="HGPｺﾞｼｯｸE" w:eastAsia="HGPｺﾞｼｯｸE" w:hAnsi="HGPｺﾞｼｯｸE"/>
          <w:sz w:val="32"/>
          <w:szCs w:val="32"/>
        </w:rPr>
      </w:pPr>
      <w:r w:rsidRPr="00880EF9">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93056" behindDoc="0" locked="0" layoutInCell="1" allowOverlap="1" wp14:anchorId="17D8B3B5" wp14:editId="6F72F068">
                <wp:simplePos x="0" y="0"/>
                <wp:positionH relativeFrom="margin">
                  <wp:posOffset>5046345</wp:posOffset>
                </wp:positionH>
                <wp:positionV relativeFrom="paragraph">
                  <wp:posOffset>-92075</wp:posOffset>
                </wp:positionV>
                <wp:extent cx="1125855" cy="281940"/>
                <wp:effectExtent l="0" t="0" r="17145" b="228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81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44330" w14:textId="77777777" w:rsidR="002E7B2E" w:rsidRPr="008771A0" w:rsidRDefault="002E7B2E" w:rsidP="008771A0">
                            <w:pPr>
                              <w:jc w:val="center"/>
                              <w:rPr>
                                <w:rFonts w:ascii="Meiryo UI" w:eastAsia="Meiryo UI" w:hAnsi="Meiryo UI"/>
                              </w:rPr>
                            </w:pPr>
                            <w:r w:rsidRPr="008771A0">
                              <w:rPr>
                                <w:rFonts w:ascii="Meiryo UI" w:eastAsia="Meiryo UI" w:hAnsi="Meiryo UI" w:hint="eastAsia"/>
                              </w:rPr>
                              <w:t xml:space="preserve">主要事業　</w:t>
                            </w:r>
                            <w:r>
                              <w:rPr>
                                <w:rFonts w:ascii="Meiryo UI" w:eastAsia="Meiryo UI" w:hAnsi="Meiryo UI" w:hint="eastAsia"/>
                              </w:rPr>
                              <w:t>4-３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8B3B5" id="_x0000_s1035" type="#_x0000_t202" style="position:absolute;left:0;text-align:left;margin-left:397.35pt;margin-top:-7.25pt;width:88.65pt;height:22.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">
                <v:textbox inset="5.85pt,.7pt,5.85pt,.7pt">
                  <w:txbxContent>
                    <w:p w14:paraId="20344330" w14:textId="77777777" w:rsidR="002E7B2E" w:rsidRPr="008771A0" w:rsidRDefault="002E7B2E" w:rsidP="008771A0">
                      <w:pPr>
                        <w:jc w:val="center"/>
                        <w:rPr>
                          <w:rFonts w:ascii="Meiryo UI" w:eastAsia="Meiryo UI" w:hAnsi="Meiryo UI"/>
                        </w:rPr>
                      </w:pPr>
                      <w:r w:rsidRPr="008771A0">
                        <w:rPr>
                          <w:rFonts w:ascii="Meiryo UI" w:eastAsia="Meiryo UI" w:hAnsi="Meiryo UI" w:hint="eastAsia"/>
                        </w:rPr>
                        <w:t xml:space="preserve">主要事業　</w:t>
                      </w:r>
                      <w:r>
                        <w:rPr>
                          <w:rFonts w:ascii="Meiryo UI" w:eastAsia="Meiryo UI" w:hAnsi="Meiryo UI" w:hint="eastAsia"/>
                        </w:rPr>
                        <w:t>4-３</w:t>
                      </w:r>
                    </w:p>
                  </w:txbxContent>
                </v:textbox>
                <w10:wrap anchorx="margin"/>
              </v:shape>
            </w:pict>
          </mc:Fallback>
        </mc:AlternateContent>
      </w:r>
    </w:p>
    <w:p w14:paraId="3D89797A" w14:textId="77777777" w:rsidR="002E7B2E" w:rsidRDefault="002E7B2E" w:rsidP="004D08F7">
      <w:pPr>
        <w:spacing w:line="240" w:lineRule="exact"/>
        <w:rPr>
          <w:rFonts w:ascii="Meiryo UI" w:eastAsia="Meiryo UI" w:hAnsi="Meiryo UI"/>
          <w:b/>
          <w:bCs/>
          <w:sz w:val="24"/>
          <w:szCs w:val="24"/>
        </w:rPr>
      </w:pPr>
      <w:r>
        <w:rPr>
          <w:rFonts w:ascii="Meiryo UI" w:eastAsia="Meiryo UI" w:hAnsi="Meiryo UI"/>
          <w:b/>
          <w:noProof/>
          <w:kern w:val="0"/>
          <w:sz w:val="28"/>
          <w:szCs w:val="28"/>
        </w:rPr>
        <mc:AlternateContent>
          <mc:Choice Requires="wps">
            <w:drawing>
              <wp:anchor distT="0" distB="0" distL="114300" distR="114300" simplePos="0" relativeHeight="251694080" behindDoc="0" locked="0" layoutInCell="1" allowOverlap="1" wp14:anchorId="277DB4D4" wp14:editId="1C8EE3FD">
                <wp:simplePos x="0" y="0"/>
                <wp:positionH relativeFrom="margin">
                  <wp:posOffset>512445</wp:posOffset>
                </wp:positionH>
                <wp:positionV relativeFrom="paragraph">
                  <wp:posOffset>90805</wp:posOffset>
                </wp:positionV>
                <wp:extent cx="5734050" cy="1013460"/>
                <wp:effectExtent l="0" t="0" r="19050"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3460"/>
                        </a:xfrm>
                        <a:prstGeom prst="rect">
                          <a:avLst/>
                        </a:prstGeom>
                        <a:solidFill>
                          <a:srgbClr val="FFFFFF"/>
                        </a:solidFill>
                        <a:ln w="9525">
                          <a:solidFill>
                            <a:srgbClr val="000000"/>
                          </a:solidFill>
                          <a:miter lim="800000"/>
                          <a:headEnd/>
                          <a:tailEnd/>
                        </a:ln>
                      </wps:spPr>
                      <wps:txbx>
                        <w:txbxContent>
                          <w:p w14:paraId="438A319B" w14:textId="77777777" w:rsidR="002E7B2E" w:rsidRDefault="002E7B2E" w:rsidP="001262DB">
                            <w:pPr>
                              <w:spacing w:line="200" w:lineRule="exac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１）】　　　　【事業（２）】　　　　　　　　　【事業（3）】</w:t>
                            </w:r>
                          </w:p>
                          <w:p w14:paraId="279DEE7D" w14:textId="77777777" w:rsidR="002E7B2E" w:rsidRDefault="002E7B2E" w:rsidP="00F66882">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担当　</w:t>
                            </w:r>
                            <w:r>
                              <w:rPr>
                                <w:rFonts w:ascii="HG丸ｺﾞｼｯｸM-PRO" w:eastAsia="HG丸ｺﾞｼｯｸM-PRO" w:hAnsi="HG丸ｺﾞｼｯｸM-PRO" w:hint="eastAsia"/>
                                <w:sz w:val="20"/>
                                <w:szCs w:val="20"/>
                              </w:rPr>
                              <w:t xml:space="preserve">市町村教育室　　　　　市町村教育室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市町村教育室　　　　市町村教育室</w:t>
                            </w:r>
                          </w:p>
                          <w:p w14:paraId="70D2E974" w14:textId="77777777" w:rsidR="002E7B2E" w:rsidRDefault="002E7B2E" w:rsidP="00F66882">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小中学校課　　　　　　小中学校課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小中学校課　　　　　地域教育振興課</w:t>
                            </w:r>
                          </w:p>
                          <w:p w14:paraId="6653023F" w14:textId="77777777" w:rsidR="002E7B2E" w:rsidRPr="001262DB" w:rsidRDefault="002E7B2E" w:rsidP="001262DB">
                            <w:pPr>
                              <w:spacing w:line="200" w:lineRule="exact"/>
                              <w:ind w:leftChars="300" w:left="63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進路支援グループ　　　教務グループ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学事グループ　　　　社会教育グループ</w:t>
                            </w:r>
                          </w:p>
                          <w:p w14:paraId="198A1583" w14:textId="77777777" w:rsidR="002E7B2E" w:rsidRPr="001D6731" w:rsidRDefault="002E7B2E" w:rsidP="001262DB">
                            <w:pPr>
                              <w:spacing w:line="200" w:lineRule="exac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森山　　　　　　　　　和田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辻花　　　　　　　　吉村</w:t>
                            </w:r>
                          </w:p>
                          <w:p w14:paraId="61680845" w14:textId="77777777" w:rsidR="002E7B2E" w:rsidRPr="008771A0" w:rsidRDefault="002E7B2E" w:rsidP="00F66882">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内線　</w:t>
                            </w:r>
                            <w:r>
                              <w:rPr>
                                <w:rFonts w:ascii="HG丸ｺﾞｼｯｸM-PRO" w:eastAsia="HG丸ｺﾞｼｯｸM-PRO" w:hAnsi="HG丸ｺﾞｼｯｸM-PRO"/>
                                <w:sz w:val="20"/>
                                <w:szCs w:val="20"/>
                              </w:rPr>
                              <w:t>5484</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5486</w:t>
                            </w:r>
                            <w:r>
                              <w:rPr>
                                <w:rFonts w:ascii="HG丸ｺﾞｼｯｸM-PRO" w:eastAsia="HG丸ｺﾞｼｯｸM-PRO" w:hAnsi="HG丸ｺﾞｼｯｸM-PRO" w:hint="eastAsia"/>
                                <w:sz w:val="20"/>
                                <w:szCs w:val="20"/>
                              </w:rPr>
                              <w:t xml:space="preserve">　　　　　　　 3</w:t>
                            </w:r>
                            <w:r>
                              <w:rPr>
                                <w:rFonts w:ascii="HG丸ｺﾞｼｯｸM-PRO" w:eastAsia="HG丸ｺﾞｼｯｸM-PRO" w:hAnsi="HG丸ｺﾞｼｯｸM-PRO"/>
                                <w:sz w:val="20"/>
                                <w:szCs w:val="20"/>
                              </w:rPr>
                              <w:t>425</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3465</w:t>
                            </w:r>
                          </w:p>
                          <w:p w14:paraId="6F123C6B" w14:textId="77777777" w:rsidR="002E7B2E" w:rsidRDefault="002E7B2E" w:rsidP="00F66882">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直通　</w:t>
                            </w:r>
                            <w:r>
                              <w:rPr>
                                <w:rFonts w:ascii="HG丸ｺﾞｼｯｸM-PRO" w:eastAsia="HG丸ｺﾞｼｯｸM-PRO" w:hAnsi="HG丸ｺﾞｼｯｸM-PRO" w:hint="eastAsia"/>
                                <w:sz w:val="20"/>
                                <w:szCs w:val="20"/>
                              </w:rPr>
                              <w:t>06-</w:t>
                            </w:r>
                            <w:r>
                              <w:rPr>
                                <w:rFonts w:ascii="HG丸ｺﾞｼｯｸM-PRO" w:eastAsia="HG丸ｺﾞｼｯｸM-PRO" w:hAnsi="HG丸ｺﾞｼｯｸM-PRO"/>
                                <w:sz w:val="20"/>
                                <w:szCs w:val="20"/>
                              </w:rPr>
                              <w:t>6944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6889</w:t>
                            </w:r>
                            <w:r>
                              <w:rPr>
                                <w:rFonts w:ascii="HG丸ｺﾞｼｯｸM-PRO" w:eastAsia="HG丸ｺﾞｼｯｸM-PRO" w:hAnsi="HG丸ｺﾞｼｯｸM-PRO" w:hint="eastAsia"/>
                                <w:sz w:val="20"/>
                                <w:szCs w:val="20"/>
                              </w:rPr>
                              <w:t xml:space="preserve">　　 0</w:t>
                            </w:r>
                            <w:r>
                              <w:rPr>
                                <w:rFonts w:ascii="HG丸ｺﾞｼｯｸM-PRO" w:eastAsia="HG丸ｺﾞｼｯｸM-PRO" w:hAnsi="HG丸ｺﾞｼｯｸM-PRO"/>
                                <w:sz w:val="20"/>
                                <w:szCs w:val="20"/>
                              </w:rPr>
                              <w:t>6-6944-3816</w:t>
                            </w:r>
                            <w:r>
                              <w:rPr>
                                <w:rFonts w:ascii="HG丸ｺﾞｼｯｸM-PRO" w:eastAsia="HG丸ｺﾞｼｯｸM-PRO" w:hAnsi="HG丸ｺﾞｼｯｸM-PRO" w:hint="eastAsia"/>
                                <w:sz w:val="20"/>
                                <w:szCs w:val="20"/>
                              </w:rPr>
                              <w:t xml:space="preserve">　　0</w:t>
                            </w:r>
                            <w:r>
                              <w:rPr>
                                <w:rFonts w:ascii="HG丸ｺﾞｼｯｸM-PRO" w:eastAsia="HG丸ｺﾞｼｯｸM-PRO" w:hAnsi="HG丸ｺﾞｼｯｸM-PRO"/>
                                <w:sz w:val="20"/>
                                <w:szCs w:val="20"/>
                              </w:rPr>
                              <w:t>6-6944-6886</w:t>
                            </w:r>
                            <w:r>
                              <w:rPr>
                                <w:rFonts w:ascii="HG丸ｺﾞｼｯｸM-PRO" w:eastAsia="HG丸ｺﾞｼｯｸM-PRO" w:hAnsi="HG丸ｺﾞｼｯｸM-PRO" w:hint="eastAsia"/>
                                <w:sz w:val="20"/>
                                <w:szCs w:val="20"/>
                              </w:rPr>
                              <w:t xml:space="preserve">　　0</w:t>
                            </w:r>
                            <w:r>
                              <w:rPr>
                                <w:rFonts w:ascii="HG丸ｺﾞｼｯｸM-PRO" w:eastAsia="HG丸ｺﾞｼｯｸM-PRO" w:hAnsi="HG丸ｺﾞｼｯｸM-PRO"/>
                                <w:sz w:val="20"/>
                                <w:szCs w:val="20"/>
                              </w:rPr>
                              <w:t>6-6944-9372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DB4D4" id="テキスト ボックス 11" o:spid="_x0000_s1036" type="#_x0000_t202" style="position:absolute;left:0;text-align:left;margin-left:40.35pt;margin-top:7.15pt;width:451.5pt;height:7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">
                <v:textbox>
                  <w:txbxContent>
                    <w:p w14:paraId="438A319B" w14:textId="77777777" w:rsidR="002E7B2E" w:rsidRDefault="002E7B2E" w:rsidP="001262DB">
                      <w:pPr>
                        <w:spacing w:line="200" w:lineRule="exac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１）】　　　　【事業（２）】　　　　　　　　　【事業（3）】</w:t>
                      </w:r>
                    </w:p>
                    <w:p w14:paraId="279DEE7D" w14:textId="77777777" w:rsidR="002E7B2E" w:rsidRDefault="002E7B2E" w:rsidP="00F66882">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担当　</w:t>
                      </w:r>
                      <w:r>
                        <w:rPr>
                          <w:rFonts w:ascii="HG丸ｺﾞｼｯｸM-PRO" w:eastAsia="HG丸ｺﾞｼｯｸM-PRO" w:hAnsi="HG丸ｺﾞｼｯｸM-PRO" w:hint="eastAsia"/>
                          <w:sz w:val="20"/>
                          <w:szCs w:val="20"/>
                        </w:rPr>
                        <w:t xml:space="preserve">市町村教育室　　　　　市町村教育室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市町村教育室　　　　市町村教育室</w:t>
                      </w:r>
                    </w:p>
                    <w:p w14:paraId="70D2E974" w14:textId="77777777" w:rsidR="002E7B2E" w:rsidRDefault="002E7B2E" w:rsidP="00F66882">
                      <w:pPr>
                        <w:spacing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小中学校課　　　　　　小中学校課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小中学校課　　　　　地域教育振興課</w:t>
                      </w:r>
                    </w:p>
                    <w:p w14:paraId="6653023F" w14:textId="77777777" w:rsidR="002E7B2E" w:rsidRPr="001262DB" w:rsidRDefault="002E7B2E" w:rsidP="001262DB">
                      <w:pPr>
                        <w:spacing w:line="200" w:lineRule="exact"/>
                        <w:ind w:leftChars="300" w:left="63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進路支援グループ　　　教務グループ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学事グループ　　　　社会教育グループ</w:t>
                      </w:r>
                    </w:p>
                    <w:p w14:paraId="198A1583" w14:textId="77777777" w:rsidR="002E7B2E" w:rsidRPr="001D6731" w:rsidRDefault="002E7B2E" w:rsidP="001262DB">
                      <w:pPr>
                        <w:spacing w:line="200" w:lineRule="exact"/>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森山　　　　　　　　　和田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辻花　　　　　　　　吉村</w:t>
                      </w:r>
                    </w:p>
                    <w:p w14:paraId="61680845" w14:textId="77777777" w:rsidR="002E7B2E" w:rsidRPr="008771A0" w:rsidRDefault="002E7B2E" w:rsidP="00F66882">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内線　</w:t>
                      </w:r>
                      <w:r>
                        <w:rPr>
                          <w:rFonts w:ascii="HG丸ｺﾞｼｯｸM-PRO" w:eastAsia="HG丸ｺﾞｼｯｸM-PRO" w:hAnsi="HG丸ｺﾞｼｯｸM-PRO"/>
                          <w:sz w:val="20"/>
                          <w:szCs w:val="20"/>
                        </w:rPr>
                        <w:t>5484</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5486</w:t>
                      </w:r>
                      <w:r>
                        <w:rPr>
                          <w:rFonts w:ascii="HG丸ｺﾞｼｯｸM-PRO" w:eastAsia="HG丸ｺﾞｼｯｸM-PRO" w:hAnsi="HG丸ｺﾞｼｯｸM-PRO" w:hint="eastAsia"/>
                          <w:sz w:val="20"/>
                          <w:szCs w:val="20"/>
                        </w:rPr>
                        <w:t xml:space="preserve">　　　　　　　 3</w:t>
                      </w:r>
                      <w:r>
                        <w:rPr>
                          <w:rFonts w:ascii="HG丸ｺﾞｼｯｸM-PRO" w:eastAsia="HG丸ｺﾞｼｯｸM-PRO" w:hAnsi="HG丸ｺﾞｼｯｸM-PRO"/>
                          <w:sz w:val="20"/>
                          <w:szCs w:val="20"/>
                        </w:rPr>
                        <w:t>425</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3465</w:t>
                      </w:r>
                    </w:p>
                    <w:p w14:paraId="6F123C6B" w14:textId="77777777" w:rsidR="002E7B2E" w:rsidRDefault="002E7B2E" w:rsidP="00F66882">
                      <w:pPr>
                        <w:spacing w:line="200" w:lineRule="exact"/>
                        <w:rPr>
                          <w:rFonts w:ascii="HG丸ｺﾞｼｯｸM-PRO" w:eastAsia="HG丸ｺﾞｼｯｸM-PRO" w:hAnsi="HG丸ｺﾞｼｯｸM-PRO"/>
                          <w:sz w:val="20"/>
                          <w:szCs w:val="20"/>
                        </w:rPr>
                      </w:pPr>
                      <w:r w:rsidRPr="008771A0">
                        <w:rPr>
                          <w:rFonts w:ascii="HG丸ｺﾞｼｯｸM-PRO" w:eastAsia="HG丸ｺﾞｼｯｸM-PRO" w:hAnsi="HG丸ｺﾞｼｯｸM-PRO" w:hint="eastAsia"/>
                          <w:sz w:val="20"/>
                          <w:szCs w:val="20"/>
                        </w:rPr>
                        <w:t xml:space="preserve">直通　</w:t>
                      </w:r>
                      <w:r>
                        <w:rPr>
                          <w:rFonts w:ascii="HG丸ｺﾞｼｯｸM-PRO" w:eastAsia="HG丸ｺﾞｼｯｸM-PRO" w:hAnsi="HG丸ｺﾞｼｯｸM-PRO" w:hint="eastAsia"/>
                          <w:sz w:val="20"/>
                          <w:szCs w:val="20"/>
                        </w:rPr>
                        <w:t>06-</w:t>
                      </w:r>
                      <w:r>
                        <w:rPr>
                          <w:rFonts w:ascii="HG丸ｺﾞｼｯｸM-PRO" w:eastAsia="HG丸ｺﾞｼｯｸM-PRO" w:hAnsi="HG丸ｺﾞｼｯｸM-PRO"/>
                          <w:sz w:val="20"/>
                          <w:szCs w:val="20"/>
                        </w:rPr>
                        <w:t>6944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6889</w:t>
                      </w:r>
                      <w:r>
                        <w:rPr>
                          <w:rFonts w:ascii="HG丸ｺﾞｼｯｸM-PRO" w:eastAsia="HG丸ｺﾞｼｯｸM-PRO" w:hAnsi="HG丸ｺﾞｼｯｸM-PRO" w:hint="eastAsia"/>
                          <w:sz w:val="20"/>
                          <w:szCs w:val="20"/>
                        </w:rPr>
                        <w:t xml:space="preserve">　　 0</w:t>
                      </w:r>
                      <w:r>
                        <w:rPr>
                          <w:rFonts w:ascii="HG丸ｺﾞｼｯｸM-PRO" w:eastAsia="HG丸ｺﾞｼｯｸM-PRO" w:hAnsi="HG丸ｺﾞｼｯｸM-PRO"/>
                          <w:sz w:val="20"/>
                          <w:szCs w:val="20"/>
                        </w:rPr>
                        <w:t>6-6944-3816</w:t>
                      </w:r>
                      <w:r>
                        <w:rPr>
                          <w:rFonts w:ascii="HG丸ｺﾞｼｯｸM-PRO" w:eastAsia="HG丸ｺﾞｼｯｸM-PRO" w:hAnsi="HG丸ｺﾞｼｯｸM-PRO" w:hint="eastAsia"/>
                          <w:sz w:val="20"/>
                          <w:szCs w:val="20"/>
                        </w:rPr>
                        <w:t xml:space="preserve">　　0</w:t>
                      </w:r>
                      <w:r>
                        <w:rPr>
                          <w:rFonts w:ascii="HG丸ｺﾞｼｯｸM-PRO" w:eastAsia="HG丸ｺﾞｼｯｸM-PRO" w:hAnsi="HG丸ｺﾞｼｯｸM-PRO"/>
                          <w:sz w:val="20"/>
                          <w:szCs w:val="20"/>
                        </w:rPr>
                        <w:t>6-6944-6886</w:t>
                      </w:r>
                      <w:r>
                        <w:rPr>
                          <w:rFonts w:ascii="HG丸ｺﾞｼｯｸM-PRO" w:eastAsia="HG丸ｺﾞｼｯｸM-PRO" w:hAnsi="HG丸ｺﾞｼｯｸM-PRO" w:hint="eastAsia"/>
                          <w:sz w:val="20"/>
                          <w:szCs w:val="20"/>
                        </w:rPr>
                        <w:t xml:space="preserve">　　0</w:t>
                      </w:r>
                      <w:r>
                        <w:rPr>
                          <w:rFonts w:ascii="HG丸ｺﾞｼｯｸM-PRO" w:eastAsia="HG丸ｺﾞｼｯｸM-PRO" w:hAnsi="HG丸ｺﾞｼｯｸM-PRO"/>
                          <w:sz w:val="20"/>
                          <w:szCs w:val="20"/>
                        </w:rPr>
                        <w:t>6-6944-9372</w:t>
                      </w:r>
                    </w:p>
                  </w:txbxContent>
                </v:textbox>
                <w10:wrap anchorx="margin"/>
              </v:shape>
            </w:pict>
          </mc:Fallback>
        </mc:AlternateContent>
      </w:r>
    </w:p>
    <w:p w14:paraId="5E061728" w14:textId="77777777" w:rsidR="002E7B2E" w:rsidRDefault="002E7B2E" w:rsidP="00F66882">
      <w:pPr>
        <w:spacing w:line="360" w:lineRule="exact"/>
        <w:jc w:val="left"/>
        <w:rPr>
          <w:rFonts w:ascii="Meiryo UI" w:eastAsia="Meiryo UI" w:hAnsi="Meiryo UI"/>
          <w:b/>
          <w:bCs/>
          <w:sz w:val="24"/>
          <w:szCs w:val="24"/>
        </w:rPr>
      </w:pPr>
    </w:p>
    <w:p w14:paraId="2AB35191" w14:textId="77777777" w:rsidR="002E7B2E" w:rsidRDefault="002E7B2E" w:rsidP="00F66882">
      <w:pPr>
        <w:spacing w:line="360" w:lineRule="exact"/>
        <w:jc w:val="left"/>
        <w:rPr>
          <w:rFonts w:ascii="Meiryo UI" w:eastAsia="Meiryo UI" w:hAnsi="Meiryo UI"/>
          <w:b/>
          <w:bCs/>
          <w:sz w:val="24"/>
          <w:szCs w:val="24"/>
        </w:rPr>
      </w:pPr>
    </w:p>
    <w:p w14:paraId="3C4D0111" w14:textId="77777777" w:rsidR="002E7B2E" w:rsidRDefault="002E7B2E" w:rsidP="00F66882">
      <w:pPr>
        <w:spacing w:line="360" w:lineRule="exact"/>
        <w:jc w:val="left"/>
        <w:rPr>
          <w:rFonts w:ascii="Meiryo UI" w:eastAsia="Meiryo UI" w:hAnsi="Meiryo UI"/>
          <w:b/>
          <w:bCs/>
          <w:sz w:val="24"/>
          <w:szCs w:val="24"/>
        </w:rPr>
      </w:pPr>
    </w:p>
    <w:p w14:paraId="712EB766" w14:textId="77777777" w:rsidR="002E7B2E" w:rsidRDefault="002E7B2E" w:rsidP="00F66882">
      <w:pPr>
        <w:spacing w:line="360" w:lineRule="exact"/>
        <w:jc w:val="left"/>
        <w:rPr>
          <w:rFonts w:ascii="Meiryo UI" w:eastAsia="Meiryo UI" w:hAnsi="Meiryo UI"/>
          <w:b/>
          <w:bCs/>
          <w:sz w:val="24"/>
          <w:szCs w:val="24"/>
        </w:rPr>
      </w:pPr>
    </w:p>
    <w:p w14:paraId="283EB62C" w14:textId="77777777" w:rsidR="002E7B2E" w:rsidRDefault="002E7B2E" w:rsidP="00DE1190">
      <w:pPr>
        <w:snapToGrid w:val="0"/>
        <w:spacing w:line="240" w:lineRule="exact"/>
        <w:jc w:val="left"/>
        <w:rPr>
          <w:rFonts w:ascii="Meiryo UI" w:eastAsia="Meiryo UI" w:hAnsi="Meiryo UI"/>
          <w:b/>
          <w:bCs/>
          <w:sz w:val="24"/>
          <w:szCs w:val="24"/>
        </w:rPr>
      </w:pPr>
    </w:p>
    <w:p w14:paraId="08DF820A" w14:textId="77777777" w:rsidR="002E7B2E" w:rsidRDefault="002E7B2E" w:rsidP="00DE1190">
      <w:pPr>
        <w:snapToGrid w:val="0"/>
        <w:spacing w:line="240" w:lineRule="exact"/>
        <w:jc w:val="left"/>
        <w:rPr>
          <w:rFonts w:ascii="Meiryo UI" w:eastAsia="Meiryo UI" w:hAnsi="Meiryo UI"/>
          <w:b/>
          <w:bCs/>
          <w:sz w:val="24"/>
          <w:szCs w:val="24"/>
        </w:rPr>
      </w:pPr>
    </w:p>
    <w:p w14:paraId="018C7B20" w14:textId="77777777" w:rsidR="002E7B2E" w:rsidRDefault="002E7B2E" w:rsidP="00DE1190">
      <w:pPr>
        <w:snapToGrid w:val="0"/>
        <w:spacing w:line="240" w:lineRule="exact"/>
        <w:jc w:val="left"/>
        <w:rPr>
          <w:rFonts w:ascii="Meiryo UI" w:eastAsia="Meiryo UI" w:hAnsi="Meiryo UI"/>
          <w:b/>
          <w:bCs/>
          <w:sz w:val="24"/>
          <w:szCs w:val="24"/>
        </w:rPr>
      </w:pPr>
    </w:p>
    <w:p w14:paraId="055C24AA" w14:textId="77777777" w:rsidR="002E7B2E" w:rsidRPr="00D60B9B" w:rsidRDefault="002E7B2E" w:rsidP="002E7B2E">
      <w:pPr>
        <w:pStyle w:val="aa"/>
        <w:numPr>
          <w:ilvl w:val="0"/>
          <w:numId w:val="11"/>
        </w:numPr>
        <w:snapToGrid w:val="0"/>
        <w:spacing w:line="220" w:lineRule="exact"/>
        <w:ind w:leftChars="0"/>
        <w:rPr>
          <w:rFonts w:ascii="Meiryo UI" w:eastAsia="Meiryo UI" w:hAnsi="Meiryo UI"/>
          <w:b/>
          <w:bCs/>
          <w:sz w:val="24"/>
          <w:szCs w:val="24"/>
        </w:rPr>
      </w:pPr>
      <w:r w:rsidRPr="00D60B9B">
        <w:rPr>
          <w:rFonts w:ascii="Meiryo UI" w:eastAsia="Meiryo UI" w:hAnsi="Meiryo UI"/>
          <w:b/>
          <w:bCs/>
          <w:sz w:val="24"/>
          <w:szCs w:val="24"/>
        </w:rPr>
        <w:t>SDGs</w:t>
      </w:r>
      <w:r w:rsidRPr="00D60B9B">
        <w:rPr>
          <w:rFonts w:ascii="Meiryo UI" w:eastAsia="Meiryo UI" w:hAnsi="Meiryo UI" w:hint="eastAsia"/>
          <w:b/>
          <w:bCs/>
          <w:sz w:val="24"/>
          <w:szCs w:val="24"/>
        </w:rPr>
        <w:t>ジュニアプロジェクト事業</w:t>
      </w:r>
      <w:r w:rsidRPr="00D60B9B">
        <w:rPr>
          <w:rFonts w:ascii="Meiryo UI" w:eastAsia="Meiryo UI" w:hAnsi="Meiryo UI"/>
          <w:b/>
          <w:bCs/>
          <w:sz w:val="24"/>
          <w:szCs w:val="24"/>
        </w:rPr>
        <w:t>費</w:t>
      </w:r>
      <w:r w:rsidRPr="00D60B9B">
        <w:rPr>
          <w:rFonts w:ascii="Meiryo UI" w:eastAsia="Meiryo UI" w:hAnsi="Meiryo UI" w:hint="eastAsia"/>
          <w:b/>
          <w:bCs/>
          <w:sz w:val="24"/>
          <w:szCs w:val="24"/>
        </w:rPr>
        <w:t>【知事重点事業】</w:t>
      </w:r>
    </w:p>
    <w:p w14:paraId="3AF73D6A" w14:textId="77777777" w:rsidR="002E7B2E" w:rsidRPr="00D60B9B" w:rsidRDefault="002E7B2E" w:rsidP="00DE1190">
      <w:pPr>
        <w:snapToGrid w:val="0"/>
        <w:spacing w:line="220" w:lineRule="exact"/>
        <w:rPr>
          <w:rFonts w:ascii="Meiryo UI" w:eastAsia="Meiryo UI" w:hAnsi="Meiryo UI"/>
          <w:b/>
          <w:sz w:val="20"/>
          <w:szCs w:val="20"/>
        </w:rPr>
      </w:pPr>
    </w:p>
    <w:p w14:paraId="39FBDE90" w14:textId="77777777" w:rsidR="002E7B2E" w:rsidRDefault="002E7B2E" w:rsidP="00DE1190">
      <w:pPr>
        <w:snapToGrid w:val="0"/>
        <w:spacing w:line="220" w:lineRule="exact"/>
        <w:ind w:leftChars="100" w:left="1310" w:hangingChars="500" w:hanging="1100"/>
        <w:rPr>
          <w:rFonts w:ascii="Meiryo UI" w:eastAsia="Meiryo UI" w:hAnsi="Meiryo UI"/>
          <w:sz w:val="20"/>
          <w:szCs w:val="20"/>
        </w:rPr>
      </w:pPr>
      <w:r w:rsidRPr="004D08F7">
        <w:rPr>
          <w:rFonts w:ascii="Meiryo UI" w:eastAsia="Meiryo UI" w:hAnsi="Meiryo UI" w:hint="eastAsia"/>
          <w:b/>
          <w:bCs/>
          <w:sz w:val="22"/>
          <w:bdr w:val="single" w:sz="4" w:space="0" w:color="auto"/>
        </w:rPr>
        <w:t>事業目的</w:t>
      </w:r>
      <w:r w:rsidRPr="004D08F7">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4D08F7">
        <w:rPr>
          <w:rFonts w:ascii="Meiryo UI" w:eastAsia="Meiryo UI" w:hAnsi="Meiryo UI" w:hint="eastAsia"/>
          <w:sz w:val="20"/>
          <w:szCs w:val="20"/>
        </w:rPr>
        <w:t>小中学校において、「2025年日本国際博覧会協会教育プログラム」を活用し、「いのち輝く未来社会のデザイン」をテーマとする万博やＳＤＧｓについて知り、地域の具体的な課題解決に向けて他者と協働しながら進める探究学習を通して社会に主体的に参画していくための資質・能力を育成するとともに、その成果を万博会場での発表により広く発信し取組を推進する。</w:t>
      </w:r>
    </w:p>
    <w:p w14:paraId="0E9606BE" w14:textId="77777777" w:rsidR="002E7B2E" w:rsidRDefault="002E7B2E" w:rsidP="005B64F9">
      <w:pPr>
        <w:snapToGrid w:val="0"/>
        <w:spacing w:line="280" w:lineRule="exact"/>
        <w:ind w:firstLineChars="100" w:firstLine="220"/>
        <w:rPr>
          <w:rFonts w:ascii="Meiryo UI" w:eastAsia="Meiryo UI" w:hAnsi="Meiryo UI"/>
          <w:b/>
          <w:sz w:val="20"/>
          <w:szCs w:val="20"/>
        </w:rPr>
      </w:pPr>
      <w:r w:rsidRPr="004D08F7">
        <w:rPr>
          <w:rFonts w:ascii="Meiryo UI" w:eastAsia="Meiryo UI" w:hAnsi="Meiryo UI" w:hint="eastAsia"/>
          <w:b/>
          <w:bCs/>
          <w:sz w:val="22"/>
          <w:bdr w:val="single" w:sz="4" w:space="0" w:color="auto"/>
        </w:rPr>
        <w:t>当初予算額</w:t>
      </w:r>
      <w:r w:rsidRPr="004D08F7">
        <w:rPr>
          <w:rFonts w:ascii="Meiryo UI" w:eastAsia="Meiryo UI" w:hAnsi="Meiryo UI" w:hint="eastAsia"/>
          <w:b/>
          <w:bCs/>
          <w:sz w:val="20"/>
          <w:szCs w:val="20"/>
        </w:rPr>
        <w:t xml:space="preserve">　　</w:t>
      </w:r>
      <w:r w:rsidRPr="004D08F7">
        <w:rPr>
          <w:rFonts w:ascii="Meiryo UI" w:eastAsia="Meiryo UI" w:hAnsi="Meiryo UI" w:hint="eastAsia"/>
          <w:b/>
          <w:sz w:val="20"/>
          <w:szCs w:val="20"/>
        </w:rPr>
        <w:t>３，３５８千円（前年度1,291千円）</w:t>
      </w:r>
    </w:p>
    <w:p w14:paraId="2C8D64FE" w14:textId="77777777" w:rsidR="002E7B2E" w:rsidRDefault="002E7B2E" w:rsidP="004D08F7">
      <w:pPr>
        <w:snapToGrid w:val="0"/>
        <w:rPr>
          <w:rFonts w:ascii="Meiryo UI" w:eastAsia="Meiryo UI" w:hAnsi="Meiryo UI"/>
          <w:bCs/>
          <w:sz w:val="20"/>
          <w:szCs w:val="20"/>
        </w:rPr>
      </w:pPr>
      <w:r>
        <w:rPr>
          <w:rFonts w:ascii="Meiryo UI" w:eastAsia="Meiryo UI" w:hAnsi="Meiryo UI"/>
          <w:bCs/>
          <w:noProof/>
          <w:sz w:val="20"/>
          <w:szCs w:val="20"/>
        </w:rPr>
        <mc:AlternateContent>
          <mc:Choice Requires="wps">
            <w:drawing>
              <wp:anchor distT="0" distB="0" distL="114300" distR="114300" simplePos="0" relativeHeight="251695104" behindDoc="0" locked="0" layoutInCell="1" allowOverlap="1" wp14:anchorId="30CD1284" wp14:editId="464C0EDF">
                <wp:simplePos x="0" y="0"/>
                <wp:positionH relativeFrom="column">
                  <wp:posOffset>100965</wp:posOffset>
                </wp:positionH>
                <wp:positionV relativeFrom="paragraph">
                  <wp:posOffset>73025</wp:posOffset>
                </wp:positionV>
                <wp:extent cx="6248400" cy="1089660"/>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6248400" cy="1089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E57335" w14:textId="77777777" w:rsidR="002E7B2E" w:rsidRPr="00290907" w:rsidRDefault="002E7B2E" w:rsidP="005B64F9">
                            <w:pPr>
                              <w:snapToGrid w:val="0"/>
                              <w:spacing w:line="280" w:lineRule="exact"/>
                              <w:rPr>
                                <w:rFonts w:ascii="Meiryo UI" w:eastAsia="Meiryo UI" w:hAnsi="Meiryo UI"/>
                                <w:b/>
                                <w:bCs/>
                                <w:sz w:val="20"/>
                                <w:szCs w:val="20"/>
                                <w:bdr w:val="single" w:sz="4" w:space="0" w:color="auto"/>
                              </w:rPr>
                            </w:pPr>
                            <w:r w:rsidRPr="00290907">
                              <w:rPr>
                                <w:rFonts w:ascii="Meiryo UI" w:eastAsia="Meiryo UI" w:hAnsi="Meiryo UI" w:hint="eastAsia"/>
                                <w:b/>
                                <w:bCs/>
                                <w:sz w:val="20"/>
                                <w:szCs w:val="20"/>
                                <w:bdr w:val="single" w:sz="4" w:space="0" w:color="auto"/>
                              </w:rPr>
                              <w:t>事業内容</w:t>
                            </w:r>
                          </w:p>
                          <w:p w14:paraId="2781783F" w14:textId="77777777" w:rsidR="002E7B2E" w:rsidRPr="00290907" w:rsidRDefault="002E7B2E" w:rsidP="002E7B2E">
                            <w:pPr>
                              <w:pStyle w:val="aa"/>
                              <w:numPr>
                                <w:ilvl w:val="0"/>
                                <w:numId w:val="9"/>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「２０２５年日本国際博覧会協会教育プログラム」の実施</w:t>
                            </w:r>
                          </w:p>
                          <w:p w14:paraId="2CEEC102" w14:textId="77777777" w:rsidR="002E7B2E" w:rsidRPr="00290907"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学習過程においては、企業・N</w:t>
                            </w:r>
                            <w:r>
                              <w:rPr>
                                <w:rFonts w:ascii="Meiryo UI" w:eastAsia="Meiryo UI" w:hAnsi="Meiryo UI"/>
                                <w:color w:val="000000" w:themeColor="text1"/>
                                <w:kern w:val="24"/>
                                <w:sz w:val="16"/>
                                <w:szCs w:val="16"/>
                              </w:rPr>
                              <w:t>PO</w:t>
                            </w:r>
                            <w:r w:rsidRPr="00290907">
                              <w:rPr>
                                <w:rFonts w:ascii="Meiryo UI" w:eastAsia="Meiryo UI" w:hAnsi="Meiryo UI" w:hint="eastAsia"/>
                                <w:color w:val="000000" w:themeColor="text1"/>
                                <w:kern w:val="24"/>
                                <w:sz w:val="16"/>
                                <w:szCs w:val="16"/>
                              </w:rPr>
                              <w:t>等と連携</w:t>
                            </w:r>
                          </w:p>
                          <w:p w14:paraId="5E6F4570" w14:textId="77777777" w:rsidR="002E7B2E" w:rsidRPr="00290907" w:rsidRDefault="002E7B2E" w:rsidP="002E7B2E">
                            <w:pPr>
                              <w:pStyle w:val="aa"/>
                              <w:numPr>
                                <w:ilvl w:val="0"/>
                                <w:numId w:val="9"/>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「オンラインポスターセッション」（小学校）、「SDGｓジュニアフォーラム」（中学校）にて成果発表</w:t>
                            </w:r>
                          </w:p>
                          <w:p w14:paraId="6DC7C01D" w14:textId="77777777" w:rsidR="002E7B2E" w:rsidRPr="00290907" w:rsidRDefault="002E7B2E" w:rsidP="002E7B2E">
                            <w:pPr>
                              <w:pStyle w:val="aa"/>
                              <w:numPr>
                                <w:ilvl w:val="0"/>
                                <w:numId w:val="9"/>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大阪・関西万博会場でのポスター紹介・発表</w:t>
                            </w:r>
                          </w:p>
                          <w:p w14:paraId="2321FDFD" w14:textId="77777777" w:rsidR="002E7B2E" w:rsidRPr="00290907"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令和６年度事業実施校の「ポスター」紹介、「ＳＤＧｓジュニアフォーラム」の入賞校の発表を万博会場で実施</w:t>
                            </w:r>
                            <w:r>
                              <w:rPr>
                                <w:rFonts w:ascii="Meiryo UI" w:eastAsia="Meiryo UI" w:hAnsi="Meiryo UI" w:hint="eastAsia"/>
                                <w:color w:val="000000" w:themeColor="text1"/>
                                <w:kern w:val="24"/>
                                <w:sz w:val="16"/>
                                <w:szCs w:val="16"/>
                              </w:rPr>
                              <w:t xml:space="preserve">　　　　　　　　</w:t>
                            </w:r>
                            <w:r>
                              <w:rPr>
                                <w:noProof/>
                              </w:rPr>
                              <w:drawing>
                                <wp:inline distT="0" distB="0" distL="0" distR="0" wp14:anchorId="2C135AB0" wp14:editId="7D8AD5BF">
                                  <wp:extent cx="845820" cy="795020"/>
                                  <wp:effectExtent l="0" t="0" r="0" b="5080"/>
                                  <wp:docPr id="20" name="図 20"/>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795020"/>
                                          </a:xfrm>
                                          <a:prstGeom prst="rect">
                                            <a:avLst/>
                                          </a:prstGeom>
                                          <a:noFill/>
                                          <a:ln>
                                            <a:noFill/>
                                          </a:ln>
                                        </pic:spPr>
                                      </pic:pic>
                                    </a:graphicData>
                                  </a:graphic>
                                </wp:inline>
                              </w:drawing>
                            </w:r>
                          </w:p>
                          <w:p w14:paraId="6A19AAA6" w14:textId="77777777" w:rsidR="002E7B2E" w:rsidRPr="006C016E" w:rsidRDefault="002E7B2E" w:rsidP="006C0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1284" id="正方形/長方形 14" o:spid="_x0000_s1037" style="position:absolute;left:0;text-align:left;margin-left:7.95pt;margin-top:5.75pt;width:492pt;height:8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" fillcolor="white [3201]" strokecolor="black [3213]" strokeweight="1pt">
                <v:textbox>
                  <w:txbxContent>
                    <w:p w14:paraId="32E57335" w14:textId="77777777" w:rsidR="002E7B2E" w:rsidRPr="00290907" w:rsidRDefault="002E7B2E" w:rsidP="005B64F9">
                      <w:pPr>
                        <w:snapToGrid w:val="0"/>
                        <w:spacing w:line="280" w:lineRule="exact"/>
                        <w:rPr>
                          <w:rFonts w:ascii="Meiryo UI" w:eastAsia="Meiryo UI" w:hAnsi="Meiryo UI"/>
                          <w:b/>
                          <w:bCs/>
                          <w:sz w:val="20"/>
                          <w:szCs w:val="20"/>
                          <w:bdr w:val="single" w:sz="4" w:space="0" w:color="auto"/>
                        </w:rPr>
                      </w:pPr>
                      <w:r w:rsidRPr="00290907">
                        <w:rPr>
                          <w:rFonts w:ascii="Meiryo UI" w:eastAsia="Meiryo UI" w:hAnsi="Meiryo UI" w:hint="eastAsia"/>
                          <w:b/>
                          <w:bCs/>
                          <w:sz w:val="20"/>
                          <w:szCs w:val="20"/>
                          <w:bdr w:val="single" w:sz="4" w:space="0" w:color="auto"/>
                        </w:rPr>
                        <w:t>事業内容</w:t>
                      </w:r>
                    </w:p>
                    <w:p w14:paraId="2781783F" w14:textId="77777777" w:rsidR="002E7B2E" w:rsidRPr="00290907" w:rsidRDefault="002E7B2E" w:rsidP="002E7B2E">
                      <w:pPr>
                        <w:pStyle w:val="aa"/>
                        <w:numPr>
                          <w:ilvl w:val="0"/>
                          <w:numId w:val="9"/>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「２０２５年日本国際博覧会協会教育プログラム」の実施</w:t>
                      </w:r>
                    </w:p>
                    <w:p w14:paraId="2CEEC102" w14:textId="77777777" w:rsidR="002E7B2E" w:rsidRPr="00290907"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学習過程においては、企業・N</w:t>
                      </w:r>
                      <w:r>
                        <w:rPr>
                          <w:rFonts w:ascii="Meiryo UI" w:eastAsia="Meiryo UI" w:hAnsi="Meiryo UI"/>
                          <w:color w:val="000000" w:themeColor="text1"/>
                          <w:kern w:val="24"/>
                          <w:sz w:val="16"/>
                          <w:szCs w:val="16"/>
                        </w:rPr>
                        <w:t>PO</w:t>
                      </w:r>
                      <w:r w:rsidRPr="00290907">
                        <w:rPr>
                          <w:rFonts w:ascii="Meiryo UI" w:eastAsia="Meiryo UI" w:hAnsi="Meiryo UI" w:hint="eastAsia"/>
                          <w:color w:val="000000" w:themeColor="text1"/>
                          <w:kern w:val="24"/>
                          <w:sz w:val="16"/>
                          <w:szCs w:val="16"/>
                        </w:rPr>
                        <w:t>等と連携</w:t>
                      </w:r>
                    </w:p>
                    <w:p w14:paraId="5E6F4570" w14:textId="77777777" w:rsidR="002E7B2E" w:rsidRPr="00290907" w:rsidRDefault="002E7B2E" w:rsidP="002E7B2E">
                      <w:pPr>
                        <w:pStyle w:val="aa"/>
                        <w:numPr>
                          <w:ilvl w:val="0"/>
                          <w:numId w:val="9"/>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「オンラインポスターセッション」（小学校）、「SDGｓジュニアフォーラム」（中学校）にて成果発表</w:t>
                      </w:r>
                    </w:p>
                    <w:p w14:paraId="6DC7C01D" w14:textId="77777777" w:rsidR="002E7B2E" w:rsidRPr="00290907" w:rsidRDefault="002E7B2E" w:rsidP="002E7B2E">
                      <w:pPr>
                        <w:pStyle w:val="aa"/>
                        <w:numPr>
                          <w:ilvl w:val="0"/>
                          <w:numId w:val="9"/>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大阪・関西万博会場でのポスター紹介・発表</w:t>
                      </w:r>
                    </w:p>
                    <w:p w14:paraId="2321FDFD" w14:textId="77777777" w:rsidR="002E7B2E" w:rsidRPr="00290907"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令和６年度事業実施校の「ポスター」紹介、「ＳＤＧｓジュニアフォーラム」の入賞校の発表を万博会場で実施</w:t>
                      </w:r>
                      <w:r>
                        <w:rPr>
                          <w:rFonts w:ascii="Meiryo UI" w:eastAsia="Meiryo UI" w:hAnsi="Meiryo UI" w:hint="eastAsia"/>
                          <w:color w:val="000000" w:themeColor="text1"/>
                          <w:kern w:val="24"/>
                          <w:sz w:val="16"/>
                          <w:szCs w:val="16"/>
                        </w:rPr>
                        <w:t xml:space="preserve">　　　　　　　　</w:t>
                      </w:r>
                      <w:r>
                        <w:rPr>
                          <w:noProof/>
                        </w:rPr>
                        <w:drawing>
                          <wp:inline distT="0" distB="0" distL="0" distR="0" wp14:anchorId="2C135AB0" wp14:editId="7D8AD5BF">
                            <wp:extent cx="845820" cy="795020"/>
                            <wp:effectExtent l="0" t="0" r="0" b="5080"/>
                            <wp:docPr id="20" name="図 20"/>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795020"/>
                                    </a:xfrm>
                                    <a:prstGeom prst="rect">
                                      <a:avLst/>
                                    </a:prstGeom>
                                    <a:noFill/>
                                    <a:ln>
                                      <a:noFill/>
                                    </a:ln>
                                  </pic:spPr>
                                </pic:pic>
                              </a:graphicData>
                            </a:graphic>
                          </wp:inline>
                        </w:drawing>
                      </w:r>
                    </w:p>
                    <w:p w14:paraId="6A19AAA6" w14:textId="77777777" w:rsidR="002E7B2E" w:rsidRPr="006C016E" w:rsidRDefault="002E7B2E" w:rsidP="006C016E">
                      <w:pPr>
                        <w:jc w:val="center"/>
                      </w:pPr>
                    </w:p>
                  </w:txbxContent>
                </v:textbox>
              </v:rect>
            </w:pict>
          </mc:Fallback>
        </mc:AlternateContent>
      </w:r>
    </w:p>
    <w:p w14:paraId="47682011" w14:textId="77777777" w:rsidR="002E7B2E" w:rsidRDefault="002E7B2E" w:rsidP="004D08F7">
      <w:pPr>
        <w:snapToGrid w:val="0"/>
        <w:rPr>
          <w:rFonts w:ascii="Meiryo UI" w:eastAsia="Meiryo UI" w:hAnsi="Meiryo UI"/>
          <w:bCs/>
          <w:sz w:val="20"/>
          <w:szCs w:val="20"/>
        </w:rPr>
      </w:pPr>
    </w:p>
    <w:p w14:paraId="00A30412" w14:textId="77777777" w:rsidR="002E7B2E" w:rsidRDefault="002E7B2E" w:rsidP="004D08F7">
      <w:pPr>
        <w:snapToGrid w:val="0"/>
        <w:rPr>
          <w:rFonts w:ascii="Meiryo UI" w:eastAsia="Meiryo UI" w:hAnsi="Meiryo UI"/>
          <w:bCs/>
          <w:sz w:val="20"/>
          <w:szCs w:val="20"/>
        </w:rPr>
      </w:pPr>
    </w:p>
    <w:p w14:paraId="08DFDC7E" w14:textId="77777777" w:rsidR="002E7B2E" w:rsidRDefault="002E7B2E" w:rsidP="004D08F7">
      <w:pPr>
        <w:snapToGrid w:val="0"/>
        <w:rPr>
          <w:rFonts w:ascii="Meiryo UI" w:eastAsia="Meiryo UI" w:hAnsi="Meiryo UI"/>
          <w:bCs/>
          <w:sz w:val="20"/>
          <w:szCs w:val="20"/>
        </w:rPr>
      </w:pPr>
    </w:p>
    <w:p w14:paraId="0F1A78DD" w14:textId="77777777" w:rsidR="002E7B2E" w:rsidRDefault="002E7B2E" w:rsidP="004D08F7">
      <w:pPr>
        <w:snapToGrid w:val="0"/>
        <w:rPr>
          <w:rFonts w:ascii="Meiryo UI" w:eastAsia="Meiryo UI" w:hAnsi="Meiryo UI"/>
          <w:bCs/>
          <w:sz w:val="20"/>
          <w:szCs w:val="20"/>
        </w:rPr>
      </w:pPr>
    </w:p>
    <w:p w14:paraId="059B5FE9" w14:textId="77777777" w:rsidR="002E7B2E" w:rsidRDefault="002E7B2E" w:rsidP="001262DB">
      <w:pPr>
        <w:snapToGrid w:val="0"/>
        <w:spacing w:line="360" w:lineRule="exact"/>
        <w:rPr>
          <w:rFonts w:ascii="Meiryo UI" w:eastAsia="Meiryo UI" w:hAnsi="Meiryo UI"/>
          <w:bCs/>
          <w:sz w:val="20"/>
          <w:szCs w:val="20"/>
        </w:rPr>
      </w:pPr>
    </w:p>
    <w:p w14:paraId="34BB3085" w14:textId="77777777" w:rsidR="002E7B2E" w:rsidRPr="00A458C6" w:rsidRDefault="002E7B2E" w:rsidP="00DE1190">
      <w:pPr>
        <w:snapToGrid w:val="0"/>
        <w:spacing w:line="200" w:lineRule="exact"/>
        <w:rPr>
          <w:rFonts w:ascii="Meiryo UI" w:eastAsia="Meiryo UI" w:hAnsi="Meiryo UI"/>
          <w:bCs/>
          <w:sz w:val="20"/>
          <w:szCs w:val="20"/>
        </w:rPr>
      </w:pPr>
    </w:p>
    <w:p w14:paraId="0C41295C" w14:textId="77777777" w:rsidR="002E7B2E" w:rsidRPr="00CB6207" w:rsidRDefault="002E7B2E" w:rsidP="00D60B9B">
      <w:pPr>
        <w:snapToGrid w:val="0"/>
        <w:spacing w:line="260" w:lineRule="exact"/>
        <w:ind w:firstLineChars="700" w:firstLine="1680"/>
        <w:jc w:val="left"/>
        <w:rPr>
          <w:rFonts w:ascii="Meiryo UI" w:eastAsia="Meiryo UI" w:hAnsi="Meiryo UI"/>
          <w:b/>
          <w:bCs/>
          <w:sz w:val="24"/>
          <w:szCs w:val="24"/>
        </w:rPr>
      </w:pPr>
      <w:r>
        <w:rPr>
          <w:rFonts w:ascii="Meiryo UI" w:eastAsia="Meiryo UI" w:hAnsi="Meiryo UI" w:hint="eastAsia"/>
          <w:b/>
          <w:bCs/>
          <w:sz w:val="24"/>
          <w:szCs w:val="24"/>
        </w:rPr>
        <w:t>（２）</w:t>
      </w:r>
      <w:r w:rsidRPr="00CB6207">
        <w:rPr>
          <w:rFonts w:ascii="Meiryo UI" w:eastAsia="Meiryo UI" w:hAnsi="Meiryo UI" w:hint="eastAsia"/>
          <w:b/>
          <w:bCs/>
          <w:sz w:val="24"/>
          <w:szCs w:val="24"/>
        </w:rPr>
        <w:t xml:space="preserve">英語教育推進事業費《新規》【知事重点事業】 </w:t>
      </w:r>
      <w:r w:rsidRPr="00CB6207">
        <w:rPr>
          <w:rFonts w:ascii="Meiryo UI" w:eastAsia="Meiryo UI" w:hAnsi="Meiryo UI"/>
          <w:b/>
          <w:bCs/>
          <w:sz w:val="24"/>
          <w:szCs w:val="24"/>
        </w:rPr>
        <w:t xml:space="preserve">    </w:t>
      </w:r>
    </w:p>
    <w:p w14:paraId="3ADC71BF" w14:textId="77777777" w:rsidR="002E7B2E" w:rsidRPr="006C016E" w:rsidRDefault="002E7B2E" w:rsidP="00A45983">
      <w:pPr>
        <w:snapToGrid w:val="0"/>
        <w:spacing w:line="260" w:lineRule="exact"/>
        <w:jc w:val="center"/>
        <w:rPr>
          <w:rFonts w:ascii="Meiryo UI" w:eastAsia="Meiryo UI" w:hAnsi="Meiryo UI"/>
          <w:b/>
          <w:bCs/>
          <w:sz w:val="24"/>
          <w:szCs w:val="24"/>
        </w:rPr>
      </w:pPr>
      <w:r w:rsidRPr="006C016E">
        <w:rPr>
          <w:rFonts w:ascii="Meiryo UI" w:eastAsia="Meiryo UI" w:hAnsi="Meiryo UI" w:hint="eastAsia"/>
          <w:b/>
          <w:bCs/>
          <w:sz w:val="24"/>
          <w:szCs w:val="24"/>
        </w:rPr>
        <w:t>（ＥＭＯ（ＥＮＧＬＩＳＨ　ＭＡＮＺＡＩ　ＯＳＡＫＡ）―１グランプリ事業）</w:t>
      </w:r>
    </w:p>
    <w:p w14:paraId="36047AE0" w14:textId="77777777" w:rsidR="002E7B2E" w:rsidRPr="000338F0" w:rsidRDefault="002E7B2E" w:rsidP="00D227E6">
      <w:pPr>
        <w:snapToGrid w:val="0"/>
        <w:spacing w:line="240" w:lineRule="exact"/>
        <w:ind w:firstLineChars="100" w:firstLine="200"/>
        <w:rPr>
          <w:rFonts w:ascii="Meiryo UI" w:eastAsia="Meiryo UI" w:hAnsi="Meiryo UI"/>
          <w:bCs/>
          <w:sz w:val="20"/>
          <w:szCs w:val="20"/>
          <w:bdr w:val="single" w:sz="4" w:space="0" w:color="auto"/>
        </w:rPr>
      </w:pPr>
    </w:p>
    <w:p w14:paraId="64EAB44C" w14:textId="77777777" w:rsidR="002E7B2E" w:rsidRPr="004D08F7" w:rsidRDefault="002E7B2E" w:rsidP="005B64F9">
      <w:pPr>
        <w:snapToGrid w:val="0"/>
        <w:spacing w:line="280" w:lineRule="exact"/>
        <w:ind w:leftChars="17" w:left="1136" w:hangingChars="500" w:hanging="1100"/>
        <w:rPr>
          <w:rFonts w:ascii="Meiryo UI" w:eastAsia="Meiryo UI" w:hAnsi="Meiryo UI"/>
          <w:bCs/>
          <w:sz w:val="20"/>
          <w:szCs w:val="20"/>
        </w:rPr>
      </w:pPr>
      <w:r w:rsidRPr="004D08F7">
        <w:rPr>
          <w:rFonts w:ascii="Meiryo UI" w:eastAsia="Meiryo UI" w:hAnsi="Meiryo UI" w:hint="eastAsia"/>
          <w:b/>
          <w:sz w:val="22"/>
          <w:bdr w:val="single" w:sz="4" w:space="0" w:color="auto"/>
        </w:rPr>
        <w:t>事業目的</w:t>
      </w:r>
      <w:r w:rsidRPr="004D08F7">
        <w:rPr>
          <w:rFonts w:ascii="Meiryo UI" w:eastAsia="Meiryo UI" w:hAnsi="Meiryo UI" w:hint="eastAsia"/>
          <w:bCs/>
          <w:sz w:val="20"/>
          <w:szCs w:val="20"/>
        </w:rPr>
        <w:t xml:space="preserve">　</w:t>
      </w:r>
      <w:r>
        <w:rPr>
          <w:rFonts w:ascii="Meiryo UI" w:eastAsia="Meiryo UI" w:hAnsi="Meiryo UI" w:hint="eastAsia"/>
          <w:bCs/>
          <w:sz w:val="20"/>
          <w:szCs w:val="20"/>
        </w:rPr>
        <w:t xml:space="preserve">　　</w:t>
      </w:r>
      <w:r w:rsidRPr="004D08F7">
        <w:rPr>
          <w:rFonts w:ascii="Meiryo UI" w:eastAsia="Meiryo UI" w:hAnsi="Meiryo UI" w:hint="eastAsia"/>
          <w:bCs/>
          <w:sz w:val="20"/>
          <w:szCs w:val="20"/>
        </w:rPr>
        <w:t>大阪の子どもたちが、大阪・関西万博に来場する外国人の方等に向けて、大阪の文化の１つである「漫才」を英語で行い、大阪の文化や魅力を世界に発信するとともに、英語活用に対する子どもたちのモチベーションと英語力の向上を図る。</w:t>
      </w:r>
    </w:p>
    <w:p w14:paraId="1B13A80B" w14:textId="77777777" w:rsidR="002E7B2E" w:rsidRPr="004D08F7" w:rsidRDefault="002E7B2E" w:rsidP="005B64F9">
      <w:pPr>
        <w:snapToGrid w:val="0"/>
        <w:spacing w:line="280" w:lineRule="exact"/>
        <w:jc w:val="left"/>
        <w:rPr>
          <w:rFonts w:ascii="Meiryo UI" w:eastAsia="Meiryo UI" w:hAnsi="Meiryo UI"/>
          <w:b/>
          <w:sz w:val="20"/>
          <w:szCs w:val="20"/>
        </w:rPr>
      </w:pPr>
      <w:r w:rsidRPr="004D08F7">
        <w:rPr>
          <w:rFonts w:ascii="Meiryo UI" w:eastAsia="Meiryo UI" w:hAnsi="Meiryo UI" w:hint="eastAsia"/>
          <w:b/>
          <w:bCs/>
          <w:sz w:val="22"/>
          <w:bdr w:val="single" w:sz="4" w:space="0" w:color="auto"/>
        </w:rPr>
        <w:t>当初予算額</w:t>
      </w:r>
      <w:r w:rsidRPr="004D08F7">
        <w:rPr>
          <w:rFonts w:ascii="Meiryo UI" w:eastAsia="Meiryo UI" w:hAnsi="Meiryo UI" w:hint="eastAsia"/>
          <w:b/>
          <w:bCs/>
          <w:sz w:val="20"/>
          <w:szCs w:val="20"/>
        </w:rPr>
        <w:t xml:space="preserve">　　</w:t>
      </w:r>
      <w:r w:rsidRPr="004D08F7">
        <w:rPr>
          <w:rFonts w:ascii="Meiryo UI" w:eastAsia="Meiryo UI" w:hAnsi="Meiryo UI" w:hint="eastAsia"/>
          <w:b/>
          <w:sz w:val="20"/>
          <w:szCs w:val="20"/>
        </w:rPr>
        <w:t>24,106千円</w:t>
      </w:r>
    </w:p>
    <w:p w14:paraId="5C227F11" w14:textId="77777777" w:rsidR="002E7B2E" w:rsidRPr="004D08F7" w:rsidRDefault="002E7B2E" w:rsidP="00A45983">
      <w:pPr>
        <w:snapToGrid w:val="0"/>
        <w:spacing w:line="240" w:lineRule="exact"/>
        <w:rPr>
          <w:rFonts w:ascii="Meiryo UI" w:eastAsia="Meiryo UI" w:hAnsi="Meiryo UI"/>
          <w:bCs/>
          <w:sz w:val="20"/>
          <w:szCs w:val="20"/>
        </w:rPr>
      </w:pPr>
      <w:r>
        <w:rPr>
          <w:rFonts w:ascii="Meiryo UI" w:eastAsia="Meiryo UI" w:hAnsi="Meiryo UI"/>
          <w:bCs/>
          <w:noProof/>
          <w:sz w:val="20"/>
          <w:szCs w:val="20"/>
        </w:rPr>
        <mc:AlternateContent>
          <mc:Choice Requires="wps">
            <w:drawing>
              <wp:anchor distT="0" distB="0" distL="114300" distR="114300" simplePos="0" relativeHeight="251696128" behindDoc="0" locked="0" layoutInCell="1" allowOverlap="1" wp14:anchorId="6EE34E56" wp14:editId="21412477">
                <wp:simplePos x="0" y="0"/>
                <wp:positionH relativeFrom="margin">
                  <wp:posOffset>-3810</wp:posOffset>
                </wp:positionH>
                <wp:positionV relativeFrom="paragraph">
                  <wp:posOffset>86360</wp:posOffset>
                </wp:positionV>
                <wp:extent cx="6248400" cy="1356360"/>
                <wp:effectExtent l="0" t="0" r="19050" b="15240"/>
                <wp:wrapNone/>
                <wp:docPr id="16" name="正方形/長方形 16"/>
                <wp:cNvGraphicFramePr/>
                <a:graphic xmlns:a="http://schemas.openxmlformats.org/drawingml/2006/main">
                  <a:graphicData uri="http://schemas.microsoft.com/office/word/2010/wordprocessingShape">
                    <wps:wsp>
                      <wps:cNvSpPr/>
                      <wps:spPr>
                        <a:xfrm>
                          <a:off x="0" y="0"/>
                          <a:ext cx="6248400" cy="1356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36E8FC" w14:textId="77777777" w:rsidR="002E7B2E" w:rsidRPr="00290907" w:rsidRDefault="002E7B2E" w:rsidP="005B64F9">
                            <w:pPr>
                              <w:snapToGrid w:val="0"/>
                              <w:spacing w:line="280" w:lineRule="exact"/>
                              <w:rPr>
                                <w:rFonts w:ascii="Meiryo UI" w:eastAsia="Meiryo UI" w:hAnsi="Meiryo UI"/>
                                <w:b/>
                                <w:bCs/>
                                <w:color w:val="000000" w:themeColor="text1"/>
                                <w:kern w:val="24"/>
                                <w:sz w:val="16"/>
                                <w:szCs w:val="16"/>
                              </w:rPr>
                            </w:pPr>
                            <w:r w:rsidRPr="00290907">
                              <w:rPr>
                                <w:rFonts w:ascii="Meiryo UI" w:eastAsia="Meiryo UI" w:hAnsi="Meiryo UI" w:hint="eastAsia"/>
                                <w:b/>
                                <w:bCs/>
                                <w:sz w:val="20"/>
                                <w:szCs w:val="20"/>
                                <w:bdr w:val="single" w:sz="4" w:space="0" w:color="auto"/>
                              </w:rPr>
                              <w:t>事業内容</w:t>
                            </w:r>
                            <w:r w:rsidRPr="00290907">
                              <w:rPr>
                                <w:rFonts w:ascii="Meiryo UI" w:eastAsia="Meiryo UI" w:hAnsi="Meiryo UI" w:hint="eastAsia"/>
                                <w:b/>
                                <w:bCs/>
                                <w:sz w:val="16"/>
                                <w:szCs w:val="16"/>
                              </w:rPr>
                              <w:t xml:space="preserve">　　</w:t>
                            </w:r>
                          </w:p>
                          <w:p w14:paraId="1F94FB44" w14:textId="77777777" w:rsidR="002E7B2E" w:rsidRPr="00290907" w:rsidRDefault="002E7B2E" w:rsidP="002E7B2E">
                            <w:pPr>
                              <w:pStyle w:val="aa"/>
                              <w:numPr>
                                <w:ilvl w:val="0"/>
                                <w:numId w:val="10"/>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英語漫才作成プログラム</w:t>
                            </w:r>
                          </w:p>
                          <w:p w14:paraId="317832E0" w14:textId="77777777" w:rsidR="002E7B2E" w:rsidRPr="002E3B80"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小中学校のうち、希望校に対して英語漫才作成プログラムを実施。英語を使って、目的や場面、状況を意識した</w:t>
                            </w:r>
                            <w:r>
                              <w:rPr>
                                <w:rFonts w:ascii="Meiryo UI" w:eastAsia="Meiryo UI" w:hAnsi="Meiryo UI" w:hint="eastAsia"/>
                                <w:color w:val="000000" w:themeColor="text1"/>
                                <w:kern w:val="24"/>
                                <w:sz w:val="16"/>
                                <w:szCs w:val="16"/>
                              </w:rPr>
                              <w:t xml:space="preserve">　　　　　</w:t>
                            </w:r>
                            <w:r w:rsidRPr="002E3B80">
                              <w:rPr>
                                <w:rFonts w:hint="eastAsia"/>
                                <w:noProof/>
                              </w:rPr>
                              <w:drawing>
                                <wp:inline distT="0" distB="0" distL="0" distR="0" wp14:anchorId="729BACA6" wp14:editId="593B58D6">
                                  <wp:extent cx="1030224" cy="5943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922" cy="594763"/>
                                          </a:xfrm>
                                          <a:prstGeom prst="rect">
                                            <a:avLst/>
                                          </a:prstGeom>
                                          <a:noFill/>
                                          <a:ln>
                                            <a:noFill/>
                                          </a:ln>
                                        </pic:spPr>
                                      </pic:pic>
                                    </a:graphicData>
                                  </a:graphic>
                                </wp:inline>
                              </w:drawing>
                            </w:r>
                          </w:p>
                          <w:p w14:paraId="6B4486AD" w14:textId="77777777" w:rsidR="002E7B2E" w:rsidRPr="00290907" w:rsidRDefault="002E7B2E" w:rsidP="00A45983">
                            <w:pPr>
                              <w:snapToGrid w:val="0"/>
                              <w:spacing w:line="240" w:lineRule="exact"/>
                              <w:ind w:firstLineChars="200" w:firstLine="32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漫才づくりを体験させ、漫才の構成やネタの展開等のモデルを示すことで、漫才づくりを支援しながら英語を発話する</w:t>
                            </w:r>
                          </w:p>
                          <w:p w14:paraId="3EEF89BE" w14:textId="77777777" w:rsidR="002E7B2E" w:rsidRPr="00290907" w:rsidRDefault="002E7B2E" w:rsidP="00A45983">
                            <w:pPr>
                              <w:snapToGrid w:val="0"/>
                              <w:spacing w:line="240" w:lineRule="exact"/>
                              <w:ind w:firstLineChars="200" w:firstLine="32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意欲を高める。</w:t>
                            </w:r>
                          </w:p>
                          <w:p w14:paraId="06841146" w14:textId="77777777" w:rsidR="002E7B2E" w:rsidRPr="002E3B80" w:rsidRDefault="002E7B2E" w:rsidP="002E7B2E">
                            <w:pPr>
                              <w:pStyle w:val="aa"/>
                              <w:numPr>
                                <w:ilvl w:val="0"/>
                                <w:numId w:val="10"/>
                              </w:numPr>
                              <w:snapToGrid w:val="0"/>
                              <w:spacing w:line="240" w:lineRule="exact"/>
                              <w:ind w:leftChars="0"/>
                              <w:rPr>
                                <w:rFonts w:ascii="Meiryo UI" w:eastAsia="Meiryo UI" w:hAnsi="Meiryo UI"/>
                                <w:b/>
                                <w:bCs/>
                                <w:color w:val="000000" w:themeColor="text1"/>
                                <w:kern w:val="24"/>
                                <w:sz w:val="18"/>
                                <w:szCs w:val="18"/>
                              </w:rPr>
                            </w:pPr>
                            <w:r w:rsidRPr="002E3B80">
                              <w:rPr>
                                <w:rFonts w:ascii="Meiryo UI" w:eastAsia="Meiryo UI" w:hAnsi="Meiryo UI" w:hint="eastAsia"/>
                                <w:b/>
                                <w:bCs/>
                                <w:color w:val="000000" w:themeColor="text1"/>
                                <w:kern w:val="24"/>
                                <w:sz w:val="18"/>
                                <w:szCs w:val="18"/>
                              </w:rPr>
                              <w:t>ＥＭＯ－１グランプリの開催</w:t>
                            </w:r>
                          </w:p>
                          <w:p w14:paraId="13975657" w14:textId="77777777" w:rsidR="002E7B2E" w:rsidRPr="002E3B80"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自分たちの作った英語漫才を万博の来場者に向け披露することで、大阪の文化や魅力を発信し、来場者からの</w:t>
                            </w:r>
                            <w:r>
                              <w:rPr>
                                <w:rFonts w:ascii="Meiryo UI" w:eastAsia="Meiryo UI" w:hAnsi="Meiryo UI" w:hint="eastAsia"/>
                                <w:color w:val="000000" w:themeColor="text1"/>
                                <w:kern w:val="24"/>
                                <w:sz w:val="16"/>
                                <w:szCs w:val="16"/>
                              </w:rPr>
                              <w:t xml:space="preserve">　</w:t>
                            </w:r>
                          </w:p>
                          <w:p w14:paraId="2FD80C04" w14:textId="77777777" w:rsidR="002E7B2E" w:rsidRPr="00290907" w:rsidRDefault="002E7B2E" w:rsidP="00A45983">
                            <w:pPr>
                              <w:snapToGrid w:val="0"/>
                              <w:spacing w:line="240" w:lineRule="exact"/>
                              <w:ind w:firstLineChars="200" w:firstLine="320"/>
                              <w:rPr>
                                <w:sz w:val="18"/>
                                <w:szCs w:val="20"/>
                              </w:rPr>
                            </w:pPr>
                            <w:r w:rsidRPr="00290907">
                              <w:rPr>
                                <w:rFonts w:ascii="Meiryo UI" w:eastAsia="Meiryo UI" w:hAnsi="Meiryo UI" w:hint="eastAsia"/>
                                <w:color w:val="000000" w:themeColor="text1"/>
                                <w:kern w:val="24"/>
                                <w:sz w:val="16"/>
                                <w:szCs w:val="16"/>
                              </w:rPr>
                              <w:t>反応ややり取りを通して国際交流を図る。</w:t>
                            </w:r>
                            <w:r>
                              <w:rPr>
                                <w:rFonts w:ascii="Meiryo UI" w:eastAsia="Meiryo UI" w:hAnsi="Meiryo UI" w:hint="eastAsia"/>
                                <w:color w:val="000000" w:themeColor="text1"/>
                                <w:kern w:val="24"/>
                                <w:sz w:val="16"/>
                                <w:szCs w:val="16"/>
                              </w:rPr>
                              <w:t xml:space="preserve">　　　　　　　　　　　　　　　　　　　　　　　　　　　　　　　　　　　　　　　　　　　　　　</w:t>
                            </w:r>
                            <w:r>
                              <w:rPr>
                                <w:noProof/>
                              </w:rPr>
                              <w:drawing>
                                <wp:inline distT="0" distB="0" distL="0" distR="0" wp14:anchorId="54CBDF62" wp14:editId="2C45A40B">
                                  <wp:extent cx="967740" cy="914400"/>
                                  <wp:effectExtent l="0" t="0" r="3810" b="0"/>
                                  <wp:docPr id="22" name="図 22"/>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774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34E56" id="正方形/長方形 16" o:spid="_x0000_s1038" style="position:absolute;left:0;text-align:left;margin-left:-.3pt;margin-top:6.8pt;width:492pt;height:106.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" fillcolor="white [3201]" strokecolor="black [3213]" strokeweight="1pt">
                <v:textbox>
                  <w:txbxContent>
                    <w:p w14:paraId="5236E8FC" w14:textId="77777777" w:rsidR="002E7B2E" w:rsidRPr="00290907" w:rsidRDefault="002E7B2E" w:rsidP="005B64F9">
                      <w:pPr>
                        <w:snapToGrid w:val="0"/>
                        <w:spacing w:line="280" w:lineRule="exact"/>
                        <w:rPr>
                          <w:rFonts w:ascii="Meiryo UI" w:eastAsia="Meiryo UI" w:hAnsi="Meiryo UI"/>
                          <w:b/>
                          <w:bCs/>
                          <w:color w:val="000000" w:themeColor="text1"/>
                          <w:kern w:val="24"/>
                          <w:sz w:val="16"/>
                          <w:szCs w:val="16"/>
                        </w:rPr>
                      </w:pPr>
                      <w:r w:rsidRPr="00290907">
                        <w:rPr>
                          <w:rFonts w:ascii="Meiryo UI" w:eastAsia="Meiryo UI" w:hAnsi="Meiryo UI" w:hint="eastAsia"/>
                          <w:b/>
                          <w:bCs/>
                          <w:sz w:val="20"/>
                          <w:szCs w:val="20"/>
                          <w:bdr w:val="single" w:sz="4" w:space="0" w:color="auto"/>
                        </w:rPr>
                        <w:t>事業内容</w:t>
                      </w:r>
                      <w:r w:rsidRPr="00290907">
                        <w:rPr>
                          <w:rFonts w:ascii="Meiryo UI" w:eastAsia="Meiryo UI" w:hAnsi="Meiryo UI" w:hint="eastAsia"/>
                          <w:b/>
                          <w:bCs/>
                          <w:sz w:val="16"/>
                          <w:szCs w:val="16"/>
                        </w:rPr>
                        <w:t xml:space="preserve">　　</w:t>
                      </w:r>
                    </w:p>
                    <w:p w14:paraId="1F94FB44" w14:textId="77777777" w:rsidR="002E7B2E" w:rsidRPr="00290907" w:rsidRDefault="002E7B2E" w:rsidP="002E7B2E">
                      <w:pPr>
                        <w:pStyle w:val="aa"/>
                        <w:numPr>
                          <w:ilvl w:val="0"/>
                          <w:numId w:val="10"/>
                        </w:numPr>
                        <w:snapToGrid w:val="0"/>
                        <w:spacing w:line="240" w:lineRule="exact"/>
                        <w:ind w:leftChars="0"/>
                        <w:rPr>
                          <w:rFonts w:ascii="Meiryo UI" w:eastAsia="Meiryo UI" w:hAnsi="Meiryo UI"/>
                          <w:b/>
                          <w:bCs/>
                          <w:color w:val="000000" w:themeColor="text1"/>
                          <w:kern w:val="24"/>
                          <w:sz w:val="18"/>
                          <w:szCs w:val="18"/>
                        </w:rPr>
                      </w:pPr>
                      <w:r w:rsidRPr="00290907">
                        <w:rPr>
                          <w:rFonts w:ascii="Meiryo UI" w:eastAsia="Meiryo UI" w:hAnsi="Meiryo UI" w:hint="eastAsia"/>
                          <w:b/>
                          <w:bCs/>
                          <w:color w:val="000000" w:themeColor="text1"/>
                          <w:kern w:val="24"/>
                          <w:sz w:val="18"/>
                          <w:szCs w:val="18"/>
                        </w:rPr>
                        <w:t>英語漫才作成プログラム</w:t>
                      </w:r>
                    </w:p>
                    <w:p w14:paraId="317832E0" w14:textId="77777777" w:rsidR="002E7B2E" w:rsidRPr="002E3B80"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小中学校のうち、希望校に対して英語漫才作成プログラムを実施。英語を使って、目的や場面、状況を意識した</w:t>
                      </w:r>
                      <w:r>
                        <w:rPr>
                          <w:rFonts w:ascii="Meiryo UI" w:eastAsia="Meiryo UI" w:hAnsi="Meiryo UI" w:hint="eastAsia"/>
                          <w:color w:val="000000" w:themeColor="text1"/>
                          <w:kern w:val="24"/>
                          <w:sz w:val="16"/>
                          <w:szCs w:val="16"/>
                        </w:rPr>
                        <w:t xml:space="preserve">　　　　　</w:t>
                      </w:r>
                      <w:r w:rsidRPr="002E3B80">
                        <w:rPr>
                          <w:rFonts w:hint="eastAsia"/>
                          <w:noProof/>
                        </w:rPr>
                        <w:drawing>
                          <wp:inline distT="0" distB="0" distL="0" distR="0" wp14:anchorId="729BACA6" wp14:editId="593B58D6">
                            <wp:extent cx="1030224" cy="5943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922" cy="594763"/>
                                    </a:xfrm>
                                    <a:prstGeom prst="rect">
                                      <a:avLst/>
                                    </a:prstGeom>
                                    <a:noFill/>
                                    <a:ln>
                                      <a:noFill/>
                                    </a:ln>
                                  </pic:spPr>
                                </pic:pic>
                              </a:graphicData>
                            </a:graphic>
                          </wp:inline>
                        </w:drawing>
                      </w:r>
                    </w:p>
                    <w:p w14:paraId="6B4486AD" w14:textId="77777777" w:rsidR="002E7B2E" w:rsidRPr="00290907" w:rsidRDefault="002E7B2E" w:rsidP="00A45983">
                      <w:pPr>
                        <w:snapToGrid w:val="0"/>
                        <w:spacing w:line="240" w:lineRule="exact"/>
                        <w:ind w:firstLineChars="200" w:firstLine="32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漫才づくりを体験させ、漫才の構成やネタの展開等のモデルを示すことで、漫才づくりを支援しながら英語を発話する</w:t>
                      </w:r>
                    </w:p>
                    <w:p w14:paraId="3EEF89BE" w14:textId="77777777" w:rsidR="002E7B2E" w:rsidRPr="00290907" w:rsidRDefault="002E7B2E" w:rsidP="00A45983">
                      <w:pPr>
                        <w:snapToGrid w:val="0"/>
                        <w:spacing w:line="240" w:lineRule="exact"/>
                        <w:ind w:firstLineChars="200" w:firstLine="32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意欲を高める。</w:t>
                      </w:r>
                    </w:p>
                    <w:p w14:paraId="06841146" w14:textId="77777777" w:rsidR="002E7B2E" w:rsidRPr="002E3B80" w:rsidRDefault="002E7B2E" w:rsidP="002E7B2E">
                      <w:pPr>
                        <w:pStyle w:val="aa"/>
                        <w:numPr>
                          <w:ilvl w:val="0"/>
                          <w:numId w:val="10"/>
                        </w:numPr>
                        <w:snapToGrid w:val="0"/>
                        <w:spacing w:line="240" w:lineRule="exact"/>
                        <w:ind w:leftChars="0"/>
                        <w:rPr>
                          <w:rFonts w:ascii="Meiryo UI" w:eastAsia="Meiryo UI" w:hAnsi="Meiryo UI"/>
                          <w:b/>
                          <w:bCs/>
                          <w:color w:val="000000" w:themeColor="text1"/>
                          <w:kern w:val="24"/>
                          <w:sz w:val="18"/>
                          <w:szCs w:val="18"/>
                        </w:rPr>
                      </w:pPr>
                      <w:r w:rsidRPr="002E3B80">
                        <w:rPr>
                          <w:rFonts w:ascii="Meiryo UI" w:eastAsia="Meiryo UI" w:hAnsi="Meiryo UI" w:hint="eastAsia"/>
                          <w:b/>
                          <w:bCs/>
                          <w:color w:val="000000" w:themeColor="text1"/>
                          <w:kern w:val="24"/>
                          <w:sz w:val="18"/>
                          <w:szCs w:val="18"/>
                        </w:rPr>
                        <w:t>ＥＭＯ－１グランプリの開催</w:t>
                      </w:r>
                    </w:p>
                    <w:p w14:paraId="13975657" w14:textId="77777777" w:rsidR="002E7B2E" w:rsidRPr="002E3B80" w:rsidRDefault="002E7B2E" w:rsidP="00A45983">
                      <w:pPr>
                        <w:snapToGrid w:val="0"/>
                        <w:spacing w:line="240" w:lineRule="exact"/>
                        <w:ind w:firstLineChars="100" w:firstLine="1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自分たちの作った英語漫才を万博の来場者に向け披露することで、大阪の文化や魅力を発信し、来場者からの</w:t>
                      </w:r>
                      <w:r>
                        <w:rPr>
                          <w:rFonts w:ascii="Meiryo UI" w:eastAsia="Meiryo UI" w:hAnsi="Meiryo UI" w:hint="eastAsia"/>
                          <w:color w:val="000000" w:themeColor="text1"/>
                          <w:kern w:val="24"/>
                          <w:sz w:val="16"/>
                          <w:szCs w:val="16"/>
                        </w:rPr>
                        <w:t xml:space="preserve">　</w:t>
                      </w:r>
                    </w:p>
                    <w:p w14:paraId="2FD80C04" w14:textId="77777777" w:rsidR="002E7B2E" w:rsidRPr="00290907" w:rsidRDefault="002E7B2E" w:rsidP="00A45983">
                      <w:pPr>
                        <w:snapToGrid w:val="0"/>
                        <w:spacing w:line="240" w:lineRule="exact"/>
                        <w:ind w:firstLineChars="200" w:firstLine="320"/>
                        <w:rPr>
                          <w:sz w:val="18"/>
                          <w:szCs w:val="20"/>
                        </w:rPr>
                      </w:pPr>
                      <w:r w:rsidRPr="00290907">
                        <w:rPr>
                          <w:rFonts w:ascii="Meiryo UI" w:eastAsia="Meiryo UI" w:hAnsi="Meiryo UI" w:hint="eastAsia"/>
                          <w:color w:val="000000" w:themeColor="text1"/>
                          <w:kern w:val="24"/>
                          <w:sz w:val="16"/>
                          <w:szCs w:val="16"/>
                        </w:rPr>
                        <w:t>反応ややり取りを通して国際交流を図る。</w:t>
                      </w:r>
                      <w:r>
                        <w:rPr>
                          <w:rFonts w:ascii="Meiryo UI" w:eastAsia="Meiryo UI" w:hAnsi="Meiryo UI" w:hint="eastAsia"/>
                          <w:color w:val="000000" w:themeColor="text1"/>
                          <w:kern w:val="24"/>
                          <w:sz w:val="16"/>
                          <w:szCs w:val="16"/>
                        </w:rPr>
                        <w:t xml:space="preserve">　　　　　　　　　　　　　　　　　　　　　　　　　　　　　　　　　　　　　　　　　　　　　　</w:t>
                      </w:r>
                      <w:r>
                        <w:rPr>
                          <w:noProof/>
                        </w:rPr>
                        <w:drawing>
                          <wp:inline distT="0" distB="0" distL="0" distR="0" wp14:anchorId="54CBDF62" wp14:editId="2C45A40B">
                            <wp:extent cx="967740" cy="914400"/>
                            <wp:effectExtent l="0" t="0" r="3810" b="0"/>
                            <wp:docPr id="22" name="図 22"/>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7740" cy="914400"/>
                                    </a:xfrm>
                                    <a:prstGeom prst="rect">
                                      <a:avLst/>
                                    </a:prstGeom>
                                    <a:noFill/>
                                    <a:ln>
                                      <a:noFill/>
                                    </a:ln>
                                  </pic:spPr>
                                </pic:pic>
                              </a:graphicData>
                            </a:graphic>
                          </wp:inline>
                        </w:drawing>
                      </w:r>
                    </w:p>
                  </w:txbxContent>
                </v:textbox>
                <w10:wrap anchorx="margin"/>
              </v:rect>
            </w:pict>
          </mc:Fallback>
        </mc:AlternateContent>
      </w:r>
    </w:p>
    <w:p w14:paraId="32719D8C" w14:textId="77777777" w:rsidR="002E7B2E" w:rsidRPr="00130568" w:rsidRDefault="002E7B2E" w:rsidP="008771A0">
      <w:pPr>
        <w:spacing w:line="300" w:lineRule="exact"/>
        <w:rPr>
          <w:rFonts w:ascii="Meiryo UI" w:eastAsia="Meiryo UI" w:hAnsi="Meiryo UI"/>
          <w:bCs/>
          <w:sz w:val="20"/>
          <w:szCs w:val="20"/>
        </w:rPr>
      </w:pPr>
    </w:p>
    <w:p w14:paraId="4BB5CCB0" w14:textId="77777777" w:rsidR="002E7B2E" w:rsidRDefault="002E7B2E" w:rsidP="00BC1729">
      <w:pPr>
        <w:spacing w:line="100" w:lineRule="exact"/>
        <w:rPr>
          <w:rFonts w:ascii="Meiryo UI" w:eastAsia="Meiryo UI" w:hAnsi="Meiryo UI"/>
          <w:bCs/>
          <w:sz w:val="20"/>
          <w:szCs w:val="20"/>
        </w:rPr>
      </w:pPr>
    </w:p>
    <w:p w14:paraId="187A6B0F" w14:textId="77777777" w:rsidR="002E7B2E" w:rsidRDefault="002E7B2E" w:rsidP="00BC1729">
      <w:pPr>
        <w:spacing w:line="100" w:lineRule="exact"/>
        <w:rPr>
          <w:rFonts w:ascii="Meiryo UI" w:eastAsia="Meiryo UI" w:hAnsi="Meiryo UI"/>
          <w:bCs/>
          <w:sz w:val="20"/>
          <w:szCs w:val="20"/>
        </w:rPr>
      </w:pPr>
    </w:p>
    <w:p w14:paraId="2B69E03D" w14:textId="77777777" w:rsidR="002E7B2E" w:rsidRDefault="002E7B2E" w:rsidP="00BC1729">
      <w:pPr>
        <w:spacing w:line="100" w:lineRule="exact"/>
        <w:rPr>
          <w:rFonts w:ascii="Meiryo UI" w:eastAsia="Meiryo UI" w:hAnsi="Meiryo UI"/>
          <w:bCs/>
          <w:sz w:val="20"/>
          <w:szCs w:val="20"/>
        </w:rPr>
      </w:pPr>
    </w:p>
    <w:p w14:paraId="17CC4A12" w14:textId="77777777" w:rsidR="002E7B2E" w:rsidRDefault="002E7B2E" w:rsidP="00BC1729">
      <w:pPr>
        <w:spacing w:line="100" w:lineRule="exact"/>
        <w:rPr>
          <w:rFonts w:ascii="Meiryo UI" w:eastAsia="Meiryo UI" w:hAnsi="Meiryo UI"/>
          <w:bCs/>
          <w:sz w:val="20"/>
          <w:szCs w:val="20"/>
        </w:rPr>
      </w:pPr>
    </w:p>
    <w:p w14:paraId="13425A13" w14:textId="77777777" w:rsidR="002E7B2E" w:rsidRDefault="002E7B2E" w:rsidP="00BC1729">
      <w:pPr>
        <w:spacing w:line="100" w:lineRule="exact"/>
        <w:rPr>
          <w:rFonts w:ascii="Meiryo UI" w:eastAsia="Meiryo UI" w:hAnsi="Meiryo UI"/>
          <w:bCs/>
          <w:sz w:val="20"/>
          <w:szCs w:val="20"/>
        </w:rPr>
      </w:pPr>
    </w:p>
    <w:p w14:paraId="738653F4" w14:textId="77777777" w:rsidR="002E7B2E" w:rsidRDefault="002E7B2E" w:rsidP="00BC1729">
      <w:pPr>
        <w:spacing w:line="100" w:lineRule="exact"/>
        <w:rPr>
          <w:rFonts w:ascii="Meiryo UI" w:eastAsia="Meiryo UI" w:hAnsi="Meiryo UI"/>
          <w:bCs/>
          <w:sz w:val="20"/>
          <w:szCs w:val="20"/>
        </w:rPr>
      </w:pPr>
    </w:p>
    <w:p w14:paraId="034FBBAB" w14:textId="77777777" w:rsidR="002E7B2E" w:rsidRPr="00BC1729" w:rsidRDefault="002E7B2E" w:rsidP="00BC1729">
      <w:pPr>
        <w:spacing w:line="100" w:lineRule="exact"/>
        <w:rPr>
          <w:rFonts w:ascii="Meiryo UI" w:eastAsia="Meiryo UI" w:hAnsi="Meiryo UI"/>
          <w:bCs/>
          <w:sz w:val="20"/>
          <w:szCs w:val="20"/>
        </w:rPr>
      </w:pPr>
    </w:p>
    <w:p w14:paraId="24DF44B2" w14:textId="77777777" w:rsidR="002E7B2E" w:rsidRDefault="002E7B2E" w:rsidP="00A81C4F">
      <w:pPr>
        <w:spacing w:line="300" w:lineRule="exact"/>
        <w:rPr>
          <w:rFonts w:ascii="Meiryo UI" w:eastAsia="Meiryo UI" w:hAnsi="Meiryo UI"/>
          <w:b/>
          <w:bCs/>
          <w:sz w:val="24"/>
          <w:szCs w:val="24"/>
        </w:rPr>
      </w:pPr>
    </w:p>
    <w:p w14:paraId="245B35A3" w14:textId="77777777" w:rsidR="002E7B2E" w:rsidRDefault="002E7B2E" w:rsidP="00A81C4F">
      <w:pPr>
        <w:spacing w:line="300" w:lineRule="exact"/>
        <w:rPr>
          <w:rFonts w:ascii="Meiryo UI" w:eastAsia="Meiryo UI" w:hAnsi="Meiryo UI"/>
          <w:b/>
          <w:bCs/>
          <w:sz w:val="24"/>
          <w:szCs w:val="24"/>
        </w:rPr>
      </w:pPr>
    </w:p>
    <w:p w14:paraId="5A2577F1" w14:textId="77777777" w:rsidR="002E7B2E" w:rsidRDefault="002E7B2E" w:rsidP="00A81C4F">
      <w:pPr>
        <w:spacing w:line="300" w:lineRule="exact"/>
        <w:rPr>
          <w:rFonts w:ascii="Meiryo UI" w:eastAsia="Meiryo UI" w:hAnsi="Meiryo UI"/>
          <w:b/>
          <w:bCs/>
          <w:sz w:val="24"/>
          <w:szCs w:val="24"/>
        </w:rPr>
      </w:pPr>
    </w:p>
    <w:p w14:paraId="6A774E90" w14:textId="77777777" w:rsidR="002E7B2E" w:rsidRDefault="002E7B2E" w:rsidP="00DE1190">
      <w:pPr>
        <w:pStyle w:val="aa"/>
        <w:snapToGrid w:val="0"/>
        <w:spacing w:line="260" w:lineRule="exact"/>
        <w:ind w:leftChars="0" w:left="1072"/>
        <w:rPr>
          <w:rFonts w:ascii="Meiryo UI" w:eastAsia="Meiryo UI" w:hAnsi="Meiryo UI"/>
          <w:b/>
          <w:bCs/>
          <w:sz w:val="24"/>
          <w:szCs w:val="24"/>
        </w:rPr>
      </w:pPr>
    </w:p>
    <w:p w14:paraId="7E0DC75F" w14:textId="77777777" w:rsidR="002E7B2E" w:rsidRDefault="002E7B2E" w:rsidP="00DE1190">
      <w:pPr>
        <w:pStyle w:val="aa"/>
        <w:snapToGrid w:val="0"/>
        <w:spacing w:line="220" w:lineRule="exact"/>
        <w:ind w:leftChars="0" w:left="1072"/>
        <w:rPr>
          <w:rFonts w:ascii="Meiryo UI" w:eastAsia="Meiryo UI" w:hAnsi="Meiryo UI"/>
          <w:b/>
          <w:bCs/>
          <w:sz w:val="24"/>
          <w:szCs w:val="24"/>
        </w:rPr>
      </w:pPr>
    </w:p>
    <w:p w14:paraId="71A67847" w14:textId="77777777" w:rsidR="002E7B2E" w:rsidRDefault="002E7B2E" w:rsidP="00DE1190">
      <w:pPr>
        <w:pStyle w:val="aa"/>
        <w:snapToGrid w:val="0"/>
        <w:spacing w:line="220" w:lineRule="exact"/>
        <w:ind w:leftChars="0" w:left="1072"/>
        <w:rPr>
          <w:rFonts w:ascii="Meiryo UI" w:eastAsia="Meiryo UI" w:hAnsi="Meiryo UI"/>
          <w:b/>
          <w:bCs/>
          <w:sz w:val="24"/>
          <w:szCs w:val="24"/>
        </w:rPr>
      </w:pPr>
    </w:p>
    <w:p w14:paraId="1A6123DF" w14:textId="77777777" w:rsidR="002E7B2E" w:rsidRPr="00D60B9B" w:rsidRDefault="002E7B2E" w:rsidP="002E7B2E">
      <w:pPr>
        <w:pStyle w:val="aa"/>
        <w:numPr>
          <w:ilvl w:val="0"/>
          <w:numId w:val="12"/>
        </w:numPr>
        <w:snapToGrid w:val="0"/>
        <w:spacing w:line="460" w:lineRule="exact"/>
        <w:ind w:leftChars="0"/>
        <w:rPr>
          <w:rFonts w:ascii="Meiryo UI" w:eastAsia="Meiryo UI" w:hAnsi="Meiryo UI"/>
          <w:b/>
          <w:bCs/>
          <w:sz w:val="24"/>
          <w:szCs w:val="24"/>
        </w:rPr>
      </w:pPr>
      <w:r w:rsidRPr="00D60B9B">
        <w:rPr>
          <w:rFonts w:ascii="Meiryo UI" w:eastAsia="Meiryo UI" w:hAnsi="Meiryo UI" w:hint="eastAsia"/>
          <w:b/>
          <w:bCs/>
          <w:sz w:val="24"/>
          <w:szCs w:val="24"/>
        </w:rPr>
        <w:t>夜間中学設置促進・充実事業費《新規》【知事重点事業】</w:t>
      </w:r>
    </w:p>
    <w:p w14:paraId="1BA9E107" w14:textId="77777777" w:rsidR="002E7B2E" w:rsidRPr="00A45983" w:rsidRDefault="002E7B2E" w:rsidP="008A72A2">
      <w:pPr>
        <w:pStyle w:val="aa"/>
        <w:snapToGrid w:val="0"/>
        <w:spacing w:line="260" w:lineRule="exact"/>
        <w:ind w:leftChars="0" w:left="1077"/>
        <w:jc w:val="center"/>
        <w:rPr>
          <w:rFonts w:ascii="Meiryo UI" w:eastAsia="Meiryo UI" w:hAnsi="Meiryo UI"/>
          <w:b/>
          <w:bCs/>
          <w:sz w:val="24"/>
          <w:szCs w:val="24"/>
        </w:rPr>
      </w:pPr>
      <w:r w:rsidRPr="00A45983">
        <w:rPr>
          <w:rFonts w:ascii="Meiryo UI" w:eastAsia="Meiryo UI" w:hAnsi="Meiryo UI" w:hint="eastAsia"/>
          <w:b/>
          <w:bCs/>
          <w:sz w:val="24"/>
          <w:szCs w:val="24"/>
        </w:rPr>
        <w:t>（識字・夜間中学展 ㏌大阪・関西万博～すべての人に教育の機会を～）</w:t>
      </w:r>
    </w:p>
    <w:p w14:paraId="5F2A9A2A" w14:textId="77777777" w:rsidR="002E7B2E" w:rsidRDefault="002E7B2E" w:rsidP="00A45983">
      <w:pPr>
        <w:snapToGrid w:val="0"/>
        <w:spacing w:line="240" w:lineRule="exact"/>
        <w:ind w:firstLineChars="100" w:firstLine="200"/>
        <w:rPr>
          <w:rFonts w:ascii="Meiryo UI" w:eastAsia="Meiryo UI" w:hAnsi="Meiryo UI"/>
          <w:bCs/>
          <w:sz w:val="20"/>
          <w:szCs w:val="20"/>
          <w:bdr w:val="single" w:sz="4" w:space="0" w:color="auto"/>
        </w:rPr>
      </w:pPr>
    </w:p>
    <w:p w14:paraId="0069282F" w14:textId="77777777" w:rsidR="002E7B2E" w:rsidRPr="00E36C3E" w:rsidRDefault="002E7B2E" w:rsidP="00E36C3E">
      <w:pPr>
        <w:snapToGrid w:val="0"/>
        <w:spacing w:line="280" w:lineRule="exact"/>
        <w:ind w:leftChars="16" w:left="1134" w:hangingChars="500" w:hanging="1100"/>
        <w:rPr>
          <w:rFonts w:ascii="Meiryo UI" w:eastAsia="Meiryo UI" w:hAnsi="Meiryo UI"/>
          <w:bCs/>
          <w:sz w:val="20"/>
          <w:szCs w:val="20"/>
        </w:rPr>
      </w:pPr>
      <w:r w:rsidRPr="00BC1729">
        <w:rPr>
          <w:rFonts w:ascii="Meiryo UI" w:eastAsia="Meiryo UI" w:hAnsi="Meiryo UI" w:hint="eastAsia"/>
          <w:b/>
          <w:sz w:val="22"/>
          <w:bdr w:val="single" w:sz="4" w:space="0" w:color="auto"/>
        </w:rPr>
        <w:t>事業目的</w:t>
      </w:r>
      <w:r>
        <w:rPr>
          <w:rFonts w:ascii="Meiryo UI" w:eastAsia="Meiryo UI" w:hAnsi="Meiryo UI" w:hint="eastAsia"/>
          <w:bCs/>
          <w:sz w:val="20"/>
          <w:szCs w:val="20"/>
        </w:rPr>
        <w:t xml:space="preserve">　　　大阪・関西万博の会場で、識字・日本語教室と夜間中学の取組みをパネル展示することで、大阪府の識字・夜間中学の取組を広く周知し、</w:t>
      </w:r>
      <w:r w:rsidRPr="008A4C52">
        <w:rPr>
          <w:rFonts w:ascii="Meiryo UI" w:eastAsia="Meiryo UI" w:hAnsi="Meiryo UI" w:hint="eastAsia"/>
          <w:bCs/>
          <w:color w:val="000000" w:themeColor="text1"/>
          <w:sz w:val="20"/>
          <w:szCs w:val="20"/>
        </w:rPr>
        <w:t>SDGsの目標４「質の高い教育をみんなに」の達成に向けた機運を醸成するとともに必要な人への学ぶ機会の提供につなげる。</w:t>
      </w:r>
    </w:p>
    <w:p w14:paraId="5D374E44" w14:textId="77777777" w:rsidR="002E7B2E" w:rsidRDefault="002E7B2E" w:rsidP="005B64F9">
      <w:pPr>
        <w:snapToGrid w:val="0"/>
        <w:spacing w:line="280" w:lineRule="exact"/>
        <w:rPr>
          <w:rFonts w:ascii="Meiryo UI" w:eastAsia="Meiryo UI" w:hAnsi="Meiryo UI"/>
          <w:b/>
          <w:szCs w:val="21"/>
        </w:rPr>
      </w:pPr>
      <w:r w:rsidRPr="00BC1729">
        <w:rPr>
          <w:rFonts w:ascii="Meiryo UI" w:eastAsia="Meiryo UI" w:hAnsi="Meiryo UI" w:hint="eastAsia"/>
          <w:b/>
          <w:bCs/>
          <w:sz w:val="22"/>
          <w:szCs w:val="24"/>
          <w:bdr w:val="single" w:sz="4" w:space="0" w:color="auto"/>
        </w:rPr>
        <w:t>当初予算額</w:t>
      </w:r>
      <w:r>
        <w:rPr>
          <w:rFonts w:ascii="Meiryo UI" w:eastAsia="Meiryo UI" w:hAnsi="Meiryo UI" w:hint="eastAsia"/>
          <w:b/>
          <w:bCs/>
          <w:sz w:val="20"/>
          <w:szCs w:val="21"/>
        </w:rPr>
        <w:t xml:space="preserve">　　</w:t>
      </w:r>
      <w:r w:rsidRPr="00BC1729">
        <w:rPr>
          <w:rFonts w:ascii="Meiryo UI" w:eastAsia="Meiryo UI" w:hAnsi="Meiryo UI" w:hint="eastAsia"/>
          <w:b/>
          <w:sz w:val="20"/>
          <w:szCs w:val="20"/>
        </w:rPr>
        <w:t>11,794千円</w:t>
      </w:r>
    </w:p>
    <w:p w14:paraId="2DC27394" w14:textId="77777777" w:rsidR="002E7B2E" w:rsidRPr="001D6731" w:rsidRDefault="002E7B2E" w:rsidP="00DE1190">
      <w:pPr>
        <w:snapToGrid w:val="0"/>
        <w:spacing w:line="240" w:lineRule="exact"/>
        <w:rPr>
          <w:rFonts w:ascii="Meiryo UI" w:eastAsia="Meiryo UI" w:hAnsi="Meiryo UI"/>
          <w:bCs/>
          <w:sz w:val="20"/>
          <w:szCs w:val="20"/>
          <w:bdr w:val="single" w:sz="4" w:space="0" w:color="auto"/>
        </w:rPr>
      </w:pPr>
      <w:r>
        <w:rPr>
          <w:rFonts w:ascii="Meiryo UI" w:eastAsia="Meiryo UI" w:hAnsi="Meiryo UI"/>
          <w:bCs/>
          <w:noProof/>
          <w:sz w:val="20"/>
          <w:szCs w:val="20"/>
        </w:rPr>
        <mc:AlternateContent>
          <mc:Choice Requires="wps">
            <w:drawing>
              <wp:anchor distT="0" distB="0" distL="114300" distR="114300" simplePos="0" relativeHeight="251697152" behindDoc="0" locked="0" layoutInCell="1" allowOverlap="1" wp14:anchorId="5B20C05F" wp14:editId="1280DFDF">
                <wp:simplePos x="0" y="0"/>
                <wp:positionH relativeFrom="margin">
                  <wp:align>left</wp:align>
                </wp:positionH>
                <wp:positionV relativeFrom="paragraph">
                  <wp:posOffset>22860</wp:posOffset>
                </wp:positionV>
                <wp:extent cx="6248400" cy="670560"/>
                <wp:effectExtent l="0" t="0" r="19050" b="15240"/>
                <wp:wrapNone/>
                <wp:docPr id="18" name="正方形/長方形 18"/>
                <wp:cNvGraphicFramePr/>
                <a:graphic xmlns:a="http://schemas.openxmlformats.org/drawingml/2006/main">
                  <a:graphicData uri="http://schemas.microsoft.com/office/word/2010/wordprocessingShape">
                    <wps:wsp>
                      <wps:cNvSpPr/>
                      <wps:spPr>
                        <a:xfrm>
                          <a:off x="0" y="0"/>
                          <a:ext cx="6248400" cy="670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B313FD" w14:textId="77777777" w:rsidR="002E7B2E" w:rsidRDefault="002E7B2E" w:rsidP="00E36C3E">
                            <w:pPr>
                              <w:snapToGrid w:val="0"/>
                              <w:spacing w:line="280" w:lineRule="exact"/>
                              <w:rPr>
                                <w:rFonts w:ascii="Meiryo UI" w:eastAsia="Meiryo UI" w:hAnsi="Meiryo UI"/>
                                <w:b/>
                                <w:bCs/>
                                <w:sz w:val="16"/>
                                <w:szCs w:val="18"/>
                              </w:rPr>
                            </w:pPr>
                            <w:r w:rsidRPr="00290907">
                              <w:rPr>
                                <w:rFonts w:ascii="Meiryo UI" w:eastAsia="Meiryo UI" w:hAnsi="Meiryo UI" w:hint="eastAsia"/>
                                <w:b/>
                                <w:bCs/>
                                <w:sz w:val="20"/>
                                <w:szCs w:val="21"/>
                                <w:bdr w:val="single" w:sz="4" w:space="0" w:color="auto"/>
                              </w:rPr>
                              <w:t>事業内容</w:t>
                            </w:r>
                            <w:r w:rsidRPr="00290907">
                              <w:rPr>
                                <w:rFonts w:ascii="Meiryo UI" w:eastAsia="Meiryo UI" w:hAnsi="Meiryo UI" w:hint="eastAsia"/>
                                <w:b/>
                                <w:bCs/>
                                <w:sz w:val="16"/>
                                <w:szCs w:val="18"/>
                              </w:rPr>
                              <w:t xml:space="preserve">　　</w:t>
                            </w:r>
                            <w:r w:rsidRPr="00290907">
                              <w:rPr>
                                <w:rFonts w:ascii="Meiryo UI" w:eastAsia="Meiryo UI" w:hAnsi="Meiryo UI" w:hint="eastAsia"/>
                                <w:b/>
                                <w:bCs/>
                                <w:color w:val="000000" w:themeColor="text1"/>
                                <w:kern w:val="24"/>
                                <w:sz w:val="18"/>
                                <w:szCs w:val="18"/>
                              </w:rPr>
                              <w:t>①大阪・関西万博の「大阪ウ</w:t>
                            </w:r>
                            <w:r>
                              <w:rPr>
                                <w:rFonts w:ascii="Meiryo UI" w:eastAsia="Meiryo UI" w:hAnsi="Meiryo UI" w:hint="eastAsia"/>
                                <w:b/>
                                <w:bCs/>
                                <w:color w:val="000000" w:themeColor="text1"/>
                                <w:kern w:val="24"/>
                                <w:sz w:val="18"/>
                                <w:szCs w:val="18"/>
                              </w:rPr>
                              <w:t>ィーク</w:t>
                            </w:r>
                            <w:r w:rsidRPr="00290907">
                              <w:rPr>
                                <w:rFonts w:ascii="Meiryo UI" w:eastAsia="Meiryo UI" w:hAnsi="Meiryo UI" w:hint="eastAsia"/>
                                <w:b/>
                                <w:bCs/>
                                <w:color w:val="000000" w:themeColor="text1"/>
                                <w:kern w:val="24"/>
                                <w:sz w:val="18"/>
                                <w:szCs w:val="18"/>
                              </w:rPr>
                              <w:t>」にて展示を実施</w:t>
                            </w:r>
                          </w:p>
                          <w:p w14:paraId="1F128A28" w14:textId="77777777" w:rsidR="002E7B2E" w:rsidRPr="00E36C3E" w:rsidRDefault="002E7B2E" w:rsidP="00E36C3E">
                            <w:pPr>
                              <w:snapToGrid w:val="0"/>
                              <w:spacing w:line="280" w:lineRule="exact"/>
                              <w:ind w:firstLineChars="600" w:firstLine="960"/>
                              <w:rPr>
                                <w:rFonts w:ascii="Meiryo UI" w:eastAsia="Meiryo UI" w:hAnsi="Meiryo UI"/>
                                <w:b/>
                                <w:bCs/>
                                <w:sz w:val="16"/>
                                <w:szCs w:val="18"/>
                              </w:rPr>
                            </w:pPr>
                            <w:r w:rsidRPr="00290907">
                              <w:rPr>
                                <w:rFonts w:ascii="Meiryo UI" w:eastAsia="Meiryo UI" w:hAnsi="Meiryo UI" w:hint="eastAsia"/>
                                <w:color w:val="000000" w:themeColor="text1"/>
                                <w:kern w:val="24"/>
                                <w:sz w:val="16"/>
                                <w:szCs w:val="16"/>
                              </w:rPr>
                              <w:t>・　識字・日本語教室や夜間中学の日常の学習風景や取組みを紹介するパネルを展示</w:t>
                            </w:r>
                          </w:p>
                          <w:p w14:paraId="254AF1AE" w14:textId="77777777" w:rsidR="002E7B2E" w:rsidRDefault="002E7B2E" w:rsidP="00E36C3E">
                            <w:pPr>
                              <w:snapToGrid w:val="0"/>
                              <w:spacing w:line="240" w:lineRule="exact"/>
                              <w:ind w:firstLineChars="600" w:firstLine="9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夜間中学の生徒の共同作品を展示</w:t>
                            </w:r>
                            <w:r>
                              <w:rPr>
                                <w:rFonts w:ascii="Meiryo UI" w:eastAsia="Meiryo UI" w:hAnsi="Meiryo UI" w:hint="eastAsia"/>
                                <w:color w:val="000000" w:themeColor="text1"/>
                                <w:kern w:val="24"/>
                                <w:sz w:val="16"/>
                                <w:szCs w:val="16"/>
                              </w:rPr>
                              <w:t xml:space="preserve">　　　</w:t>
                            </w:r>
                          </w:p>
                          <w:p w14:paraId="47266F2F" w14:textId="77777777" w:rsidR="002E7B2E" w:rsidRPr="00E36C3E" w:rsidRDefault="002E7B2E" w:rsidP="00C921AB">
                            <w:pPr>
                              <w:snapToGrid w:val="0"/>
                              <w:spacing w:line="240" w:lineRule="exact"/>
                              <w:ind w:firstLineChars="3700" w:firstLine="7770"/>
                              <w:rPr>
                                <w:rFonts w:ascii="Meiryo UI" w:eastAsia="Meiryo UI" w:hAnsi="Meiryo UI"/>
                                <w:color w:val="000000" w:themeColor="text1"/>
                                <w:kern w:val="24"/>
                                <w:sz w:val="16"/>
                                <w:szCs w:val="16"/>
                              </w:rPr>
                            </w:pPr>
                            <w:r>
                              <w:rPr>
                                <w:noProof/>
                              </w:rPr>
                              <w:drawing>
                                <wp:inline distT="0" distB="0" distL="0" distR="0" wp14:anchorId="75F6FFEF" wp14:editId="1FC55875">
                                  <wp:extent cx="937260" cy="632460"/>
                                  <wp:effectExtent l="0" t="0" r="0" b="0"/>
                                  <wp:docPr id="23" name="図 23"/>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7260" cy="632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C05F" id="正方形/長方形 18" o:spid="_x0000_s1039" style="position:absolute;left:0;text-align:left;margin-left:0;margin-top:1.8pt;width:492pt;height:52.8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" fillcolor="white [3201]" strokecolor="black [3213]" strokeweight="1pt">
                <v:textbox>
                  <w:txbxContent>
                    <w:p w14:paraId="06B313FD" w14:textId="77777777" w:rsidR="002E7B2E" w:rsidRDefault="002E7B2E" w:rsidP="00E36C3E">
                      <w:pPr>
                        <w:snapToGrid w:val="0"/>
                        <w:spacing w:line="280" w:lineRule="exact"/>
                        <w:rPr>
                          <w:rFonts w:ascii="Meiryo UI" w:eastAsia="Meiryo UI" w:hAnsi="Meiryo UI"/>
                          <w:b/>
                          <w:bCs/>
                          <w:sz w:val="16"/>
                          <w:szCs w:val="18"/>
                        </w:rPr>
                      </w:pPr>
                      <w:r w:rsidRPr="00290907">
                        <w:rPr>
                          <w:rFonts w:ascii="Meiryo UI" w:eastAsia="Meiryo UI" w:hAnsi="Meiryo UI" w:hint="eastAsia"/>
                          <w:b/>
                          <w:bCs/>
                          <w:sz w:val="20"/>
                          <w:szCs w:val="21"/>
                          <w:bdr w:val="single" w:sz="4" w:space="0" w:color="auto"/>
                        </w:rPr>
                        <w:t>事業内容</w:t>
                      </w:r>
                      <w:r w:rsidRPr="00290907">
                        <w:rPr>
                          <w:rFonts w:ascii="Meiryo UI" w:eastAsia="Meiryo UI" w:hAnsi="Meiryo UI" w:hint="eastAsia"/>
                          <w:b/>
                          <w:bCs/>
                          <w:sz w:val="16"/>
                          <w:szCs w:val="18"/>
                        </w:rPr>
                        <w:t xml:space="preserve">　　</w:t>
                      </w:r>
                      <w:r w:rsidRPr="00290907">
                        <w:rPr>
                          <w:rFonts w:ascii="Meiryo UI" w:eastAsia="Meiryo UI" w:hAnsi="Meiryo UI" w:hint="eastAsia"/>
                          <w:b/>
                          <w:bCs/>
                          <w:color w:val="000000" w:themeColor="text1"/>
                          <w:kern w:val="24"/>
                          <w:sz w:val="18"/>
                          <w:szCs w:val="18"/>
                        </w:rPr>
                        <w:t>①大阪・関西万博の「大阪ウ</w:t>
                      </w:r>
                      <w:r>
                        <w:rPr>
                          <w:rFonts w:ascii="Meiryo UI" w:eastAsia="Meiryo UI" w:hAnsi="Meiryo UI" w:hint="eastAsia"/>
                          <w:b/>
                          <w:bCs/>
                          <w:color w:val="000000" w:themeColor="text1"/>
                          <w:kern w:val="24"/>
                          <w:sz w:val="18"/>
                          <w:szCs w:val="18"/>
                        </w:rPr>
                        <w:t>ィーク</w:t>
                      </w:r>
                      <w:r w:rsidRPr="00290907">
                        <w:rPr>
                          <w:rFonts w:ascii="Meiryo UI" w:eastAsia="Meiryo UI" w:hAnsi="Meiryo UI" w:hint="eastAsia"/>
                          <w:b/>
                          <w:bCs/>
                          <w:color w:val="000000" w:themeColor="text1"/>
                          <w:kern w:val="24"/>
                          <w:sz w:val="18"/>
                          <w:szCs w:val="18"/>
                        </w:rPr>
                        <w:t>」にて展示を実施</w:t>
                      </w:r>
                    </w:p>
                    <w:p w14:paraId="1F128A28" w14:textId="77777777" w:rsidR="002E7B2E" w:rsidRPr="00E36C3E" w:rsidRDefault="002E7B2E" w:rsidP="00E36C3E">
                      <w:pPr>
                        <w:snapToGrid w:val="0"/>
                        <w:spacing w:line="280" w:lineRule="exact"/>
                        <w:ind w:firstLineChars="600" w:firstLine="960"/>
                        <w:rPr>
                          <w:rFonts w:ascii="Meiryo UI" w:eastAsia="Meiryo UI" w:hAnsi="Meiryo UI"/>
                          <w:b/>
                          <w:bCs/>
                          <w:sz w:val="16"/>
                          <w:szCs w:val="18"/>
                        </w:rPr>
                      </w:pPr>
                      <w:r w:rsidRPr="00290907">
                        <w:rPr>
                          <w:rFonts w:ascii="Meiryo UI" w:eastAsia="Meiryo UI" w:hAnsi="Meiryo UI" w:hint="eastAsia"/>
                          <w:color w:val="000000" w:themeColor="text1"/>
                          <w:kern w:val="24"/>
                          <w:sz w:val="16"/>
                          <w:szCs w:val="16"/>
                        </w:rPr>
                        <w:t>・　識字・日本語教室や夜間中学の日常の学習風景や取組みを紹介するパネルを展示</w:t>
                      </w:r>
                    </w:p>
                    <w:p w14:paraId="254AF1AE" w14:textId="77777777" w:rsidR="002E7B2E" w:rsidRDefault="002E7B2E" w:rsidP="00E36C3E">
                      <w:pPr>
                        <w:snapToGrid w:val="0"/>
                        <w:spacing w:line="240" w:lineRule="exact"/>
                        <w:ind w:firstLineChars="600" w:firstLine="960"/>
                        <w:rPr>
                          <w:rFonts w:ascii="Meiryo UI" w:eastAsia="Meiryo UI" w:hAnsi="Meiryo UI"/>
                          <w:color w:val="000000" w:themeColor="text1"/>
                          <w:kern w:val="24"/>
                          <w:sz w:val="16"/>
                          <w:szCs w:val="16"/>
                        </w:rPr>
                      </w:pPr>
                      <w:r w:rsidRPr="00290907">
                        <w:rPr>
                          <w:rFonts w:ascii="Meiryo UI" w:eastAsia="Meiryo UI" w:hAnsi="Meiryo UI" w:hint="eastAsia"/>
                          <w:color w:val="000000" w:themeColor="text1"/>
                          <w:kern w:val="24"/>
                          <w:sz w:val="16"/>
                          <w:szCs w:val="16"/>
                        </w:rPr>
                        <w:t>・　夜間中学の生徒の共同作品を展示</w:t>
                      </w:r>
                      <w:r>
                        <w:rPr>
                          <w:rFonts w:ascii="Meiryo UI" w:eastAsia="Meiryo UI" w:hAnsi="Meiryo UI" w:hint="eastAsia"/>
                          <w:color w:val="000000" w:themeColor="text1"/>
                          <w:kern w:val="24"/>
                          <w:sz w:val="16"/>
                          <w:szCs w:val="16"/>
                        </w:rPr>
                        <w:t xml:space="preserve">　　　</w:t>
                      </w:r>
                    </w:p>
                    <w:p w14:paraId="47266F2F" w14:textId="77777777" w:rsidR="002E7B2E" w:rsidRPr="00E36C3E" w:rsidRDefault="002E7B2E" w:rsidP="00C921AB">
                      <w:pPr>
                        <w:snapToGrid w:val="0"/>
                        <w:spacing w:line="240" w:lineRule="exact"/>
                        <w:ind w:firstLineChars="3700" w:firstLine="7770"/>
                        <w:rPr>
                          <w:rFonts w:ascii="Meiryo UI" w:eastAsia="Meiryo UI" w:hAnsi="Meiryo UI"/>
                          <w:color w:val="000000" w:themeColor="text1"/>
                          <w:kern w:val="24"/>
                          <w:sz w:val="16"/>
                          <w:szCs w:val="16"/>
                        </w:rPr>
                      </w:pPr>
                      <w:r>
                        <w:rPr>
                          <w:noProof/>
                        </w:rPr>
                        <w:drawing>
                          <wp:inline distT="0" distB="0" distL="0" distR="0" wp14:anchorId="75F6FFEF" wp14:editId="1FC55875">
                            <wp:extent cx="937260" cy="632460"/>
                            <wp:effectExtent l="0" t="0" r="0" b="0"/>
                            <wp:docPr id="23" name="図 23"/>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7260" cy="632460"/>
                                    </a:xfrm>
                                    <a:prstGeom prst="rect">
                                      <a:avLst/>
                                    </a:prstGeom>
                                    <a:noFill/>
                                    <a:ln>
                                      <a:noFill/>
                                    </a:ln>
                                  </pic:spPr>
                                </pic:pic>
                              </a:graphicData>
                            </a:graphic>
                          </wp:inline>
                        </w:drawing>
                      </w:r>
                    </w:p>
                  </w:txbxContent>
                </v:textbox>
                <w10:wrap anchorx="margin"/>
              </v:rect>
            </w:pict>
          </mc:Fallback>
        </mc:AlternateContent>
      </w:r>
    </w:p>
    <w:p w14:paraId="73FF848A" w14:textId="755A3A0A" w:rsidR="009B3B36" w:rsidRDefault="009B3B36" w:rsidP="008771A0">
      <w:pPr>
        <w:spacing w:line="300" w:lineRule="exact"/>
        <w:rPr>
          <w:rFonts w:ascii="Meiryo UI" w:eastAsia="Meiryo UI" w:hAnsi="Meiryo UI" w:hint="eastAsia"/>
          <w:bCs/>
          <w:sz w:val="20"/>
          <w:szCs w:val="20"/>
          <w:bdr w:val="single" w:sz="4" w:space="0" w:color="auto"/>
        </w:rPr>
      </w:pPr>
    </w:p>
    <w:p w14:paraId="21717D88" w14:textId="19E99377" w:rsidR="002E7B2E" w:rsidRPr="002E7B2E" w:rsidRDefault="002E7B2E" w:rsidP="002E7B2E">
      <w:pPr>
        <w:rPr>
          <w:rFonts w:ascii="Meiryo UI" w:eastAsia="Meiryo UI" w:hAnsi="Meiryo UI" w:hint="eastAsia"/>
          <w:sz w:val="20"/>
          <w:szCs w:val="20"/>
        </w:rPr>
      </w:pPr>
    </w:p>
    <w:p w14:paraId="30CAF387" w14:textId="74ED5DD4" w:rsidR="002E7B2E" w:rsidRDefault="002E7B2E" w:rsidP="002E7B2E">
      <w:pPr>
        <w:rPr>
          <w:rFonts w:ascii="Meiryo UI" w:eastAsia="Meiryo UI" w:hAnsi="Meiryo UI" w:hint="eastAsia"/>
          <w:bCs/>
          <w:sz w:val="20"/>
          <w:szCs w:val="20"/>
          <w:bdr w:val="single" w:sz="4" w:space="0" w:color="auto"/>
        </w:rPr>
      </w:pPr>
    </w:p>
    <w:p w14:paraId="379EBC49" w14:textId="77777777" w:rsidR="002E7B2E" w:rsidRDefault="002E7B2E" w:rsidP="002E7B2E">
      <w:pPr>
        <w:rPr>
          <w:rFonts w:ascii="Meiryo UI" w:eastAsia="Meiryo UI" w:hAnsi="Meiryo UI"/>
          <w:sz w:val="20"/>
          <w:szCs w:val="20"/>
        </w:rPr>
        <w:sectPr w:rsidR="002E7B2E" w:rsidSect="008771A0">
          <w:footerReference w:type="default" r:id="rId18"/>
          <w:pgSz w:w="11906" w:h="16838" w:code="9"/>
          <w:pgMar w:top="1021" w:right="1077" w:bottom="851" w:left="1077" w:header="851" w:footer="510" w:gutter="0"/>
          <w:cols w:space="425"/>
          <w:docGrid w:type="lines" w:linePitch="360"/>
        </w:sectPr>
      </w:pPr>
    </w:p>
    <w:p w14:paraId="3A46CAE1" w14:textId="77777777" w:rsidR="002E7B2E" w:rsidRDefault="002E7B2E" w:rsidP="00B02C01">
      <w:pPr>
        <w:spacing w:line="360" w:lineRule="exact"/>
      </w:pPr>
      <w:r w:rsidRPr="00880EF9">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703296" behindDoc="0" locked="0" layoutInCell="1" allowOverlap="1" wp14:anchorId="57B3C1CD" wp14:editId="261EC75E">
                <wp:simplePos x="0" y="0"/>
                <wp:positionH relativeFrom="margin">
                  <wp:posOffset>4972050</wp:posOffset>
                </wp:positionH>
                <wp:positionV relativeFrom="paragraph">
                  <wp:posOffset>110490</wp:posOffset>
                </wp:positionV>
                <wp:extent cx="1080135" cy="205740"/>
                <wp:effectExtent l="0" t="0" r="24765" b="2286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05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077AA4" w14:textId="77777777" w:rsidR="002E7B2E" w:rsidRPr="00DC196E" w:rsidRDefault="002E7B2E" w:rsidP="00CF197B">
                            <w:pPr>
                              <w:spacing w:line="300" w:lineRule="exact"/>
                              <w:jc w:val="center"/>
                              <w:rPr>
                                <w:rFonts w:ascii="Meiryo UI" w:eastAsia="Meiryo UI" w:hAnsi="Meiryo UI"/>
                                <w:szCs w:val="21"/>
                              </w:rPr>
                            </w:pPr>
                            <w:r w:rsidRPr="00DC196E">
                              <w:rPr>
                                <w:rFonts w:ascii="Meiryo UI" w:eastAsia="Meiryo UI" w:hAnsi="Meiryo UI" w:hint="eastAsia"/>
                                <w:szCs w:val="21"/>
                              </w:rPr>
                              <w:t xml:space="preserve">主要事業　５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C1CD" id="_x0000_s1040" type="#_x0000_t202" style="position:absolute;left:0;text-align:left;margin-left:391.5pt;margin-top:8.7pt;width:85.05pt;height:16.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">
                <v:textbox inset="5.85pt,.7pt,5.85pt,.7pt">
                  <w:txbxContent>
                    <w:p w14:paraId="06077AA4" w14:textId="77777777" w:rsidR="002E7B2E" w:rsidRPr="00DC196E" w:rsidRDefault="002E7B2E" w:rsidP="00CF197B">
                      <w:pPr>
                        <w:spacing w:line="300" w:lineRule="exact"/>
                        <w:jc w:val="center"/>
                        <w:rPr>
                          <w:rFonts w:ascii="Meiryo UI" w:eastAsia="Meiryo UI" w:hAnsi="Meiryo UI"/>
                          <w:szCs w:val="21"/>
                        </w:rPr>
                      </w:pPr>
                      <w:r w:rsidRPr="00DC196E">
                        <w:rPr>
                          <w:rFonts w:ascii="Meiryo UI" w:eastAsia="Meiryo UI" w:hAnsi="Meiryo UI" w:hint="eastAsia"/>
                          <w:szCs w:val="21"/>
                        </w:rPr>
                        <w:t xml:space="preserve">主要事業　５　</w:t>
                      </w:r>
                    </w:p>
                  </w:txbxContent>
                </v:textbox>
                <w10:wrap anchorx="margin"/>
              </v:shape>
            </w:pict>
          </mc:Fallback>
        </mc:AlternateContent>
      </w:r>
    </w:p>
    <w:p w14:paraId="48E1FFDE" w14:textId="77777777" w:rsidR="002E7B2E" w:rsidRDefault="002E7B2E" w:rsidP="00B02C01">
      <w:pPr>
        <w:spacing w:line="360" w:lineRule="exact"/>
      </w:pPr>
    </w:p>
    <w:p w14:paraId="2121B13B" w14:textId="77777777" w:rsidR="002E7B2E" w:rsidRDefault="002E7B2E" w:rsidP="00B02C01">
      <w:pPr>
        <w:spacing w:line="360" w:lineRule="exact"/>
      </w:pPr>
      <w:r w:rsidRPr="00716231">
        <w:rPr>
          <w:noProof/>
        </w:rPr>
        <mc:AlternateContent>
          <mc:Choice Requires="wps">
            <w:drawing>
              <wp:anchor distT="0" distB="0" distL="114300" distR="114300" simplePos="0" relativeHeight="251704320" behindDoc="0" locked="0" layoutInCell="1" allowOverlap="1" wp14:anchorId="05D3183A" wp14:editId="0E550998">
                <wp:simplePos x="0" y="0"/>
                <wp:positionH relativeFrom="margin">
                  <wp:posOffset>1295400</wp:posOffset>
                </wp:positionH>
                <wp:positionV relativeFrom="paragraph">
                  <wp:posOffset>141605</wp:posOffset>
                </wp:positionV>
                <wp:extent cx="2434590" cy="611505"/>
                <wp:effectExtent l="0" t="0" r="22860" b="1714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11505"/>
                        </a:xfrm>
                        <a:prstGeom prst="rect">
                          <a:avLst/>
                        </a:prstGeom>
                        <a:solidFill>
                          <a:srgbClr val="FFFFFF"/>
                        </a:solidFill>
                        <a:ln w="9525">
                          <a:solidFill>
                            <a:srgbClr val="000000"/>
                          </a:solidFill>
                          <a:miter lim="800000"/>
                          <a:headEnd/>
                          <a:tailEnd/>
                        </a:ln>
                      </wps:spPr>
                      <wps:txbx>
                        <w:txbxContent>
                          <w:p w14:paraId="46036C0B"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担</w:t>
                            </w:r>
                            <w:r>
                              <w:rPr>
                                <w:rFonts w:ascii="Meiryo UI" w:eastAsia="Meiryo UI" w:hAnsi="Meiryo UI" w:hint="eastAsia"/>
                                <w:sz w:val="20"/>
                                <w:szCs w:val="20"/>
                              </w:rPr>
                              <w:t xml:space="preserve"> </w:t>
                            </w:r>
                            <w:r>
                              <w:rPr>
                                <w:rFonts w:ascii="Meiryo UI" w:eastAsia="Meiryo UI" w:hAnsi="Meiryo UI"/>
                                <w:sz w:val="20"/>
                                <w:szCs w:val="20"/>
                              </w:rPr>
                              <w:t xml:space="preserve"> </w:t>
                            </w:r>
                            <w:r w:rsidRPr="00AD46BA">
                              <w:rPr>
                                <w:rFonts w:ascii="Meiryo UI" w:eastAsia="Meiryo UI" w:hAnsi="Meiryo UI" w:hint="eastAsia"/>
                                <w:sz w:val="20"/>
                                <w:szCs w:val="20"/>
                              </w:rPr>
                              <w:t>当</w:t>
                            </w:r>
                            <w:r>
                              <w:rPr>
                                <w:rFonts w:ascii="Meiryo UI" w:eastAsia="Meiryo UI" w:hAnsi="Meiryo UI" w:hint="eastAsia"/>
                                <w:sz w:val="20"/>
                                <w:szCs w:val="20"/>
                              </w:rPr>
                              <w:t xml:space="preserve"> </w:t>
                            </w:r>
                            <w:r w:rsidRPr="00AD46BA">
                              <w:rPr>
                                <w:rFonts w:ascii="Meiryo UI" w:eastAsia="Meiryo UI" w:hAnsi="Meiryo UI" w:hint="eastAsia"/>
                                <w:sz w:val="20"/>
                                <w:szCs w:val="20"/>
                              </w:rPr>
                              <w:t>私学課</w:t>
                            </w:r>
                            <w:r w:rsidRPr="00E521E5">
                              <w:rPr>
                                <w:rFonts w:ascii="Meiryo UI" w:eastAsia="Meiryo UI" w:hAnsi="Meiryo UI" w:hint="eastAsia"/>
                                <w:sz w:val="18"/>
                                <w:szCs w:val="18"/>
                              </w:rPr>
                              <w:t>（小中高振興グループ）</w:t>
                            </w:r>
                          </w:p>
                          <w:p w14:paraId="0C54C342"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 xml:space="preserve">担当者 </w:t>
                            </w:r>
                            <w:r>
                              <w:rPr>
                                <w:rFonts w:ascii="Meiryo UI" w:eastAsia="Meiryo UI" w:hAnsi="Meiryo UI" w:hint="eastAsia"/>
                                <w:sz w:val="20"/>
                                <w:szCs w:val="20"/>
                              </w:rPr>
                              <w:t>辻井、深尾</w:t>
                            </w:r>
                          </w:p>
                          <w:p w14:paraId="2AD3659D" w14:textId="77777777" w:rsidR="002E7B2E" w:rsidRPr="00AD46BA" w:rsidRDefault="002E7B2E" w:rsidP="00716231">
                            <w:pPr>
                              <w:spacing w:line="260" w:lineRule="exact"/>
                              <w:rPr>
                                <w:rFonts w:ascii="Meiryo UI" w:eastAsia="Meiryo UI" w:hAnsi="Meiryo UI"/>
                                <w:szCs w:val="20"/>
                              </w:rPr>
                            </w:pPr>
                            <w:r w:rsidRPr="00AD46BA">
                              <w:rPr>
                                <w:rFonts w:ascii="Meiryo UI" w:eastAsia="Meiryo UI" w:hAnsi="Meiryo UI" w:hint="eastAsia"/>
                                <w:sz w:val="20"/>
                                <w:szCs w:val="20"/>
                              </w:rPr>
                              <w:t xml:space="preserve">内　</w:t>
                            </w:r>
                            <w:r>
                              <w:rPr>
                                <w:rFonts w:ascii="Meiryo UI" w:eastAsia="Meiryo UI" w:hAnsi="Meiryo UI" w:hint="eastAsia"/>
                                <w:sz w:val="20"/>
                                <w:szCs w:val="20"/>
                              </w:rPr>
                              <w:t xml:space="preserve"> </w:t>
                            </w:r>
                            <w:r w:rsidRPr="00AD46BA">
                              <w:rPr>
                                <w:rFonts w:ascii="Meiryo UI" w:eastAsia="Meiryo UI" w:hAnsi="Meiryo UI" w:hint="eastAsia"/>
                                <w:sz w:val="20"/>
                                <w:szCs w:val="20"/>
                              </w:rPr>
                              <w:t>線</w:t>
                            </w:r>
                            <w:r>
                              <w:rPr>
                                <w:rFonts w:ascii="Meiryo UI" w:eastAsia="Meiryo UI" w:hAnsi="Meiryo UI" w:hint="eastAsia"/>
                                <w:sz w:val="20"/>
                                <w:szCs w:val="20"/>
                              </w:rPr>
                              <w:t xml:space="preserve"> 4857</w:t>
                            </w:r>
                            <w:r>
                              <w:rPr>
                                <w:rFonts w:ascii="Meiryo UI" w:eastAsia="Meiryo UI" w:hAnsi="Meiryo UI"/>
                                <w:sz w:val="20"/>
                                <w:szCs w:val="20"/>
                              </w:rPr>
                              <w:t xml:space="preserve"> </w:t>
                            </w:r>
                            <w:r>
                              <w:rPr>
                                <w:rFonts w:ascii="Meiryo UI" w:eastAsia="Meiryo UI" w:hAnsi="Meiryo UI" w:hint="eastAsia"/>
                                <w:sz w:val="20"/>
                                <w:szCs w:val="20"/>
                              </w:rPr>
                              <w:t xml:space="preserve">　</w:t>
                            </w:r>
                            <w:r w:rsidRPr="00AD46BA">
                              <w:rPr>
                                <w:rFonts w:ascii="Meiryo UI" w:eastAsia="Meiryo UI" w:hAnsi="Meiryo UI" w:hint="eastAsia"/>
                                <w:szCs w:val="20"/>
                              </w:rPr>
                              <w:t>直通　06-</w:t>
                            </w:r>
                            <w:r w:rsidRPr="00AD46BA">
                              <w:rPr>
                                <w:rFonts w:ascii="Meiryo UI" w:eastAsia="Meiryo UI" w:hAnsi="Meiryo UI"/>
                                <w:szCs w:val="20"/>
                              </w:rPr>
                              <w:t>6944-6956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3183A" id="テキスト ボックス 25" o:spid="_x0000_s1041" type="#_x0000_t202" style="position:absolute;left:0;text-align:left;margin-left:102pt;margin-top:11.15pt;width:191.7pt;height:48.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">
                <v:textbox>
                  <w:txbxContent>
                    <w:p w14:paraId="46036C0B"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担</w:t>
                      </w:r>
                      <w:r>
                        <w:rPr>
                          <w:rFonts w:ascii="Meiryo UI" w:eastAsia="Meiryo UI" w:hAnsi="Meiryo UI" w:hint="eastAsia"/>
                          <w:sz w:val="20"/>
                          <w:szCs w:val="20"/>
                        </w:rPr>
                        <w:t xml:space="preserve"> </w:t>
                      </w:r>
                      <w:r>
                        <w:rPr>
                          <w:rFonts w:ascii="Meiryo UI" w:eastAsia="Meiryo UI" w:hAnsi="Meiryo UI"/>
                          <w:sz w:val="20"/>
                          <w:szCs w:val="20"/>
                        </w:rPr>
                        <w:t xml:space="preserve"> </w:t>
                      </w:r>
                      <w:r w:rsidRPr="00AD46BA">
                        <w:rPr>
                          <w:rFonts w:ascii="Meiryo UI" w:eastAsia="Meiryo UI" w:hAnsi="Meiryo UI" w:hint="eastAsia"/>
                          <w:sz w:val="20"/>
                          <w:szCs w:val="20"/>
                        </w:rPr>
                        <w:t>当</w:t>
                      </w:r>
                      <w:r>
                        <w:rPr>
                          <w:rFonts w:ascii="Meiryo UI" w:eastAsia="Meiryo UI" w:hAnsi="Meiryo UI" w:hint="eastAsia"/>
                          <w:sz w:val="20"/>
                          <w:szCs w:val="20"/>
                        </w:rPr>
                        <w:t xml:space="preserve"> </w:t>
                      </w:r>
                      <w:r w:rsidRPr="00AD46BA">
                        <w:rPr>
                          <w:rFonts w:ascii="Meiryo UI" w:eastAsia="Meiryo UI" w:hAnsi="Meiryo UI" w:hint="eastAsia"/>
                          <w:sz w:val="20"/>
                          <w:szCs w:val="20"/>
                        </w:rPr>
                        <w:t>私学課</w:t>
                      </w:r>
                      <w:r w:rsidRPr="00E521E5">
                        <w:rPr>
                          <w:rFonts w:ascii="Meiryo UI" w:eastAsia="Meiryo UI" w:hAnsi="Meiryo UI" w:hint="eastAsia"/>
                          <w:sz w:val="18"/>
                          <w:szCs w:val="18"/>
                        </w:rPr>
                        <w:t>（小中高振興グループ）</w:t>
                      </w:r>
                    </w:p>
                    <w:p w14:paraId="0C54C342"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 xml:space="preserve">担当者 </w:t>
                      </w:r>
                      <w:r>
                        <w:rPr>
                          <w:rFonts w:ascii="Meiryo UI" w:eastAsia="Meiryo UI" w:hAnsi="Meiryo UI" w:hint="eastAsia"/>
                          <w:sz w:val="20"/>
                          <w:szCs w:val="20"/>
                        </w:rPr>
                        <w:t>辻井、深尾</w:t>
                      </w:r>
                    </w:p>
                    <w:p w14:paraId="2AD3659D" w14:textId="77777777" w:rsidR="002E7B2E" w:rsidRPr="00AD46BA" w:rsidRDefault="002E7B2E" w:rsidP="00716231">
                      <w:pPr>
                        <w:spacing w:line="260" w:lineRule="exact"/>
                        <w:rPr>
                          <w:rFonts w:ascii="Meiryo UI" w:eastAsia="Meiryo UI" w:hAnsi="Meiryo UI"/>
                          <w:szCs w:val="20"/>
                        </w:rPr>
                      </w:pPr>
                      <w:r w:rsidRPr="00AD46BA">
                        <w:rPr>
                          <w:rFonts w:ascii="Meiryo UI" w:eastAsia="Meiryo UI" w:hAnsi="Meiryo UI" w:hint="eastAsia"/>
                          <w:sz w:val="20"/>
                          <w:szCs w:val="20"/>
                        </w:rPr>
                        <w:t xml:space="preserve">内　</w:t>
                      </w:r>
                      <w:r>
                        <w:rPr>
                          <w:rFonts w:ascii="Meiryo UI" w:eastAsia="Meiryo UI" w:hAnsi="Meiryo UI" w:hint="eastAsia"/>
                          <w:sz w:val="20"/>
                          <w:szCs w:val="20"/>
                        </w:rPr>
                        <w:t xml:space="preserve"> </w:t>
                      </w:r>
                      <w:r w:rsidRPr="00AD46BA">
                        <w:rPr>
                          <w:rFonts w:ascii="Meiryo UI" w:eastAsia="Meiryo UI" w:hAnsi="Meiryo UI" w:hint="eastAsia"/>
                          <w:sz w:val="20"/>
                          <w:szCs w:val="20"/>
                        </w:rPr>
                        <w:t>線</w:t>
                      </w:r>
                      <w:r>
                        <w:rPr>
                          <w:rFonts w:ascii="Meiryo UI" w:eastAsia="Meiryo UI" w:hAnsi="Meiryo UI" w:hint="eastAsia"/>
                          <w:sz w:val="20"/>
                          <w:szCs w:val="20"/>
                        </w:rPr>
                        <w:t xml:space="preserve"> 4857</w:t>
                      </w:r>
                      <w:r>
                        <w:rPr>
                          <w:rFonts w:ascii="Meiryo UI" w:eastAsia="Meiryo UI" w:hAnsi="Meiryo UI"/>
                          <w:sz w:val="20"/>
                          <w:szCs w:val="20"/>
                        </w:rPr>
                        <w:t xml:space="preserve"> </w:t>
                      </w:r>
                      <w:r>
                        <w:rPr>
                          <w:rFonts w:ascii="Meiryo UI" w:eastAsia="Meiryo UI" w:hAnsi="Meiryo UI" w:hint="eastAsia"/>
                          <w:sz w:val="20"/>
                          <w:szCs w:val="20"/>
                        </w:rPr>
                        <w:t xml:space="preserve">　</w:t>
                      </w:r>
                      <w:r w:rsidRPr="00AD46BA">
                        <w:rPr>
                          <w:rFonts w:ascii="Meiryo UI" w:eastAsia="Meiryo UI" w:hAnsi="Meiryo UI" w:hint="eastAsia"/>
                          <w:szCs w:val="20"/>
                        </w:rPr>
                        <w:t>直通　06-</w:t>
                      </w:r>
                      <w:r w:rsidRPr="00AD46BA">
                        <w:rPr>
                          <w:rFonts w:ascii="Meiryo UI" w:eastAsia="Meiryo UI" w:hAnsi="Meiryo UI"/>
                          <w:szCs w:val="20"/>
                        </w:rPr>
                        <w:t>6944-6956</w:t>
                      </w:r>
                    </w:p>
                  </w:txbxContent>
                </v:textbox>
                <w10:wrap anchorx="margin"/>
              </v:shape>
            </w:pict>
          </mc:Fallback>
        </mc:AlternateContent>
      </w:r>
      <w:r w:rsidRPr="00716231">
        <w:rPr>
          <w:noProof/>
        </w:rPr>
        <mc:AlternateContent>
          <mc:Choice Requires="wps">
            <w:drawing>
              <wp:anchor distT="0" distB="0" distL="114300" distR="114300" simplePos="0" relativeHeight="251705344" behindDoc="0" locked="0" layoutInCell="1" allowOverlap="1" wp14:anchorId="6F5DB940" wp14:editId="7998AC74">
                <wp:simplePos x="0" y="0"/>
                <wp:positionH relativeFrom="margin">
                  <wp:posOffset>3729990</wp:posOffset>
                </wp:positionH>
                <wp:positionV relativeFrom="paragraph">
                  <wp:posOffset>144780</wp:posOffset>
                </wp:positionV>
                <wp:extent cx="2434590" cy="611505"/>
                <wp:effectExtent l="0" t="0" r="22860" b="171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11505"/>
                        </a:xfrm>
                        <a:prstGeom prst="rect">
                          <a:avLst/>
                        </a:prstGeom>
                        <a:solidFill>
                          <a:srgbClr val="FFFFFF"/>
                        </a:solidFill>
                        <a:ln w="9525">
                          <a:solidFill>
                            <a:srgbClr val="000000"/>
                          </a:solidFill>
                          <a:miter lim="800000"/>
                          <a:headEnd/>
                          <a:tailEnd/>
                        </a:ln>
                      </wps:spPr>
                      <wps:txbx>
                        <w:txbxContent>
                          <w:p w14:paraId="66791ADA"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担</w:t>
                            </w:r>
                            <w:r>
                              <w:rPr>
                                <w:rFonts w:ascii="Meiryo UI" w:eastAsia="Meiryo UI" w:hAnsi="Meiryo UI" w:hint="eastAsia"/>
                                <w:sz w:val="20"/>
                                <w:szCs w:val="20"/>
                              </w:rPr>
                              <w:t xml:space="preserve"> </w:t>
                            </w:r>
                            <w:r>
                              <w:rPr>
                                <w:rFonts w:ascii="Meiryo UI" w:eastAsia="Meiryo UI" w:hAnsi="Meiryo UI"/>
                                <w:sz w:val="20"/>
                                <w:szCs w:val="20"/>
                              </w:rPr>
                              <w:t xml:space="preserve"> </w:t>
                            </w:r>
                            <w:r w:rsidRPr="00AD46BA">
                              <w:rPr>
                                <w:rFonts w:ascii="Meiryo UI" w:eastAsia="Meiryo UI" w:hAnsi="Meiryo UI" w:hint="eastAsia"/>
                                <w:sz w:val="20"/>
                                <w:szCs w:val="20"/>
                              </w:rPr>
                              <w:t>当</w:t>
                            </w:r>
                            <w:r>
                              <w:rPr>
                                <w:rFonts w:ascii="Meiryo UI" w:eastAsia="Meiryo UI" w:hAnsi="Meiryo UI" w:hint="eastAsia"/>
                                <w:sz w:val="20"/>
                                <w:szCs w:val="20"/>
                              </w:rPr>
                              <w:t xml:space="preserve"> 施設財務課</w:t>
                            </w:r>
                            <w:r w:rsidRPr="00E521E5">
                              <w:rPr>
                                <w:rFonts w:ascii="Meiryo UI" w:eastAsia="Meiryo UI" w:hAnsi="Meiryo UI" w:hint="eastAsia"/>
                                <w:sz w:val="18"/>
                                <w:szCs w:val="18"/>
                              </w:rPr>
                              <w:t>（</w:t>
                            </w:r>
                            <w:r>
                              <w:rPr>
                                <w:rFonts w:ascii="Meiryo UI" w:eastAsia="Meiryo UI" w:hAnsi="Meiryo UI" w:hint="eastAsia"/>
                                <w:sz w:val="18"/>
                                <w:szCs w:val="18"/>
                              </w:rPr>
                              <w:t>歳入</w:t>
                            </w:r>
                            <w:r w:rsidRPr="00E521E5">
                              <w:rPr>
                                <w:rFonts w:ascii="Meiryo UI" w:eastAsia="Meiryo UI" w:hAnsi="Meiryo UI" w:hint="eastAsia"/>
                                <w:sz w:val="18"/>
                                <w:szCs w:val="18"/>
                              </w:rPr>
                              <w:t>グループ）</w:t>
                            </w:r>
                          </w:p>
                          <w:p w14:paraId="4F080BF0"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担当者</w:t>
                            </w:r>
                            <w:r>
                              <w:rPr>
                                <w:rFonts w:ascii="Meiryo UI" w:eastAsia="Meiryo UI" w:hAnsi="Meiryo UI" w:hint="eastAsia"/>
                                <w:sz w:val="20"/>
                                <w:szCs w:val="20"/>
                              </w:rPr>
                              <w:t xml:space="preserve"> 都築、難波</w:t>
                            </w:r>
                          </w:p>
                          <w:p w14:paraId="02BEE1DD" w14:textId="77777777" w:rsidR="002E7B2E" w:rsidRPr="00AD46BA" w:rsidRDefault="002E7B2E" w:rsidP="00716231">
                            <w:pPr>
                              <w:spacing w:line="260" w:lineRule="exact"/>
                              <w:rPr>
                                <w:rFonts w:ascii="Meiryo UI" w:eastAsia="Meiryo UI" w:hAnsi="Meiryo UI"/>
                                <w:szCs w:val="20"/>
                              </w:rPr>
                            </w:pPr>
                            <w:r w:rsidRPr="00AD46BA">
                              <w:rPr>
                                <w:rFonts w:ascii="Meiryo UI" w:eastAsia="Meiryo UI" w:hAnsi="Meiryo UI" w:hint="eastAsia"/>
                                <w:sz w:val="20"/>
                                <w:szCs w:val="20"/>
                              </w:rPr>
                              <w:t>内</w:t>
                            </w:r>
                            <w:r>
                              <w:rPr>
                                <w:rFonts w:ascii="Meiryo UI" w:eastAsia="Meiryo UI" w:hAnsi="Meiryo UI" w:hint="eastAsia"/>
                                <w:sz w:val="20"/>
                                <w:szCs w:val="20"/>
                              </w:rPr>
                              <w:t xml:space="preserve"> </w:t>
                            </w:r>
                            <w:r>
                              <w:rPr>
                                <w:rFonts w:ascii="Meiryo UI" w:eastAsia="Meiryo UI" w:hAnsi="Meiryo UI"/>
                                <w:sz w:val="20"/>
                                <w:szCs w:val="20"/>
                              </w:rPr>
                              <w:t xml:space="preserve"> </w:t>
                            </w:r>
                            <w:r w:rsidRPr="00AD46BA">
                              <w:rPr>
                                <w:rFonts w:ascii="Meiryo UI" w:eastAsia="Meiryo UI" w:hAnsi="Meiryo UI" w:hint="eastAsia"/>
                                <w:sz w:val="20"/>
                                <w:szCs w:val="20"/>
                              </w:rPr>
                              <w:t xml:space="preserve">線　</w:t>
                            </w:r>
                            <w:r>
                              <w:rPr>
                                <w:rFonts w:ascii="Meiryo UI" w:eastAsia="Meiryo UI" w:hAnsi="Meiryo UI" w:hint="eastAsia"/>
                                <w:sz w:val="20"/>
                                <w:szCs w:val="20"/>
                              </w:rPr>
                              <w:t xml:space="preserve">6913　</w:t>
                            </w:r>
                            <w:r w:rsidRPr="00AD46BA">
                              <w:rPr>
                                <w:rFonts w:ascii="Meiryo UI" w:eastAsia="Meiryo UI" w:hAnsi="Meiryo UI" w:hint="eastAsia"/>
                                <w:szCs w:val="20"/>
                              </w:rPr>
                              <w:t>直通</w:t>
                            </w:r>
                            <w:r>
                              <w:rPr>
                                <w:rFonts w:ascii="Meiryo UI" w:eastAsia="Meiryo UI" w:hAnsi="Meiryo UI" w:hint="eastAsia"/>
                                <w:szCs w:val="20"/>
                              </w:rPr>
                              <w:t xml:space="preserve">　</w:t>
                            </w:r>
                            <w:r w:rsidRPr="00AD46BA">
                              <w:rPr>
                                <w:rFonts w:ascii="Meiryo UI" w:eastAsia="Meiryo UI" w:hAnsi="Meiryo UI" w:hint="eastAsia"/>
                                <w:szCs w:val="20"/>
                              </w:rPr>
                              <w:t>06-</w:t>
                            </w:r>
                            <w:r w:rsidRPr="00AD46BA">
                              <w:rPr>
                                <w:rFonts w:ascii="Meiryo UI" w:eastAsia="Meiryo UI" w:hAnsi="Meiryo UI"/>
                                <w:szCs w:val="20"/>
                              </w:rPr>
                              <w:t>6944-</w:t>
                            </w:r>
                            <w:r>
                              <w:rPr>
                                <w:rFonts w:ascii="Meiryo UI" w:eastAsia="Meiryo UI" w:hAnsi="Meiryo UI" w:hint="eastAsia"/>
                                <w:szCs w:val="20"/>
                              </w:rPr>
                              <w:t>6913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DB940" id="テキスト ボックス 26" o:spid="_x0000_s1042" type="#_x0000_t202" style="position:absolute;left:0;text-align:left;margin-left:293.7pt;margin-top:11.4pt;width:191.7pt;height:48.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">
                <v:textbox>
                  <w:txbxContent>
                    <w:p w14:paraId="66791ADA"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担</w:t>
                      </w:r>
                      <w:r>
                        <w:rPr>
                          <w:rFonts w:ascii="Meiryo UI" w:eastAsia="Meiryo UI" w:hAnsi="Meiryo UI" w:hint="eastAsia"/>
                          <w:sz w:val="20"/>
                          <w:szCs w:val="20"/>
                        </w:rPr>
                        <w:t xml:space="preserve"> </w:t>
                      </w:r>
                      <w:r>
                        <w:rPr>
                          <w:rFonts w:ascii="Meiryo UI" w:eastAsia="Meiryo UI" w:hAnsi="Meiryo UI"/>
                          <w:sz w:val="20"/>
                          <w:szCs w:val="20"/>
                        </w:rPr>
                        <w:t xml:space="preserve"> </w:t>
                      </w:r>
                      <w:r w:rsidRPr="00AD46BA">
                        <w:rPr>
                          <w:rFonts w:ascii="Meiryo UI" w:eastAsia="Meiryo UI" w:hAnsi="Meiryo UI" w:hint="eastAsia"/>
                          <w:sz w:val="20"/>
                          <w:szCs w:val="20"/>
                        </w:rPr>
                        <w:t>当</w:t>
                      </w:r>
                      <w:r>
                        <w:rPr>
                          <w:rFonts w:ascii="Meiryo UI" w:eastAsia="Meiryo UI" w:hAnsi="Meiryo UI" w:hint="eastAsia"/>
                          <w:sz w:val="20"/>
                          <w:szCs w:val="20"/>
                        </w:rPr>
                        <w:t xml:space="preserve"> 施設財務課</w:t>
                      </w:r>
                      <w:r w:rsidRPr="00E521E5">
                        <w:rPr>
                          <w:rFonts w:ascii="Meiryo UI" w:eastAsia="Meiryo UI" w:hAnsi="Meiryo UI" w:hint="eastAsia"/>
                          <w:sz w:val="18"/>
                          <w:szCs w:val="18"/>
                        </w:rPr>
                        <w:t>（</w:t>
                      </w:r>
                      <w:r>
                        <w:rPr>
                          <w:rFonts w:ascii="Meiryo UI" w:eastAsia="Meiryo UI" w:hAnsi="Meiryo UI" w:hint="eastAsia"/>
                          <w:sz w:val="18"/>
                          <w:szCs w:val="18"/>
                        </w:rPr>
                        <w:t>歳入</w:t>
                      </w:r>
                      <w:r w:rsidRPr="00E521E5">
                        <w:rPr>
                          <w:rFonts w:ascii="Meiryo UI" w:eastAsia="Meiryo UI" w:hAnsi="Meiryo UI" w:hint="eastAsia"/>
                          <w:sz w:val="18"/>
                          <w:szCs w:val="18"/>
                        </w:rPr>
                        <w:t>グループ）</w:t>
                      </w:r>
                    </w:p>
                    <w:p w14:paraId="4F080BF0" w14:textId="77777777" w:rsidR="002E7B2E" w:rsidRPr="00AD46BA" w:rsidRDefault="002E7B2E" w:rsidP="00716231">
                      <w:pPr>
                        <w:spacing w:line="260" w:lineRule="exact"/>
                        <w:rPr>
                          <w:rFonts w:ascii="Meiryo UI" w:eastAsia="Meiryo UI" w:hAnsi="Meiryo UI"/>
                          <w:sz w:val="20"/>
                          <w:szCs w:val="20"/>
                        </w:rPr>
                      </w:pPr>
                      <w:r w:rsidRPr="00AD46BA">
                        <w:rPr>
                          <w:rFonts w:ascii="Meiryo UI" w:eastAsia="Meiryo UI" w:hAnsi="Meiryo UI" w:hint="eastAsia"/>
                          <w:sz w:val="20"/>
                          <w:szCs w:val="20"/>
                        </w:rPr>
                        <w:t>担当者</w:t>
                      </w:r>
                      <w:r>
                        <w:rPr>
                          <w:rFonts w:ascii="Meiryo UI" w:eastAsia="Meiryo UI" w:hAnsi="Meiryo UI" w:hint="eastAsia"/>
                          <w:sz w:val="20"/>
                          <w:szCs w:val="20"/>
                        </w:rPr>
                        <w:t xml:space="preserve"> 都築、難波</w:t>
                      </w:r>
                    </w:p>
                    <w:p w14:paraId="02BEE1DD" w14:textId="77777777" w:rsidR="002E7B2E" w:rsidRPr="00AD46BA" w:rsidRDefault="002E7B2E" w:rsidP="00716231">
                      <w:pPr>
                        <w:spacing w:line="260" w:lineRule="exact"/>
                        <w:rPr>
                          <w:rFonts w:ascii="Meiryo UI" w:eastAsia="Meiryo UI" w:hAnsi="Meiryo UI"/>
                          <w:szCs w:val="20"/>
                        </w:rPr>
                      </w:pPr>
                      <w:r w:rsidRPr="00AD46BA">
                        <w:rPr>
                          <w:rFonts w:ascii="Meiryo UI" w:eastAsia="Meiryo UI" w:hAnsi="Meiryo UI" w:hint="eastAsia"/>
                          <w:sz w:val="20"/>
                          <w:szCs w:val="20"/>
                        </w:rPr>
                        <w:t>内</w:t>
                      </w:r>
                      <w:r>
                        <w:rPr>
                          <w:rFonts w:ascii="Meiryo UI" w:eastAsia="Meiryo UI" w:hAnsi="Meiryo UI" w:hint="eastAsia"/>
                          <w:sz w:val="20"/>
                          <w:szCs w:val="20"/>
                        </w:rPr>
                        <w:t xml:space="preserve"> </w:t>
                      </w:r>
                      <w:r>
                        <w:rPr>
                          <w:rFonts w:ascii="Meiryo UI" w:eastAsia="Meiryo UI" w:hAnsi="Meiryo UI"/>
                          <w:sz w:val="20"/>
                          <w:szCs w:val="20"/>
                        </w:rPr>
                        <w:t xml:space="preserve"> </w:t>
                      </w:r>
                      <w:r w:rsidRPr="00AD46BA">
                        <w:rPr>
                          <w:rFonts w:ascii="Meiryo UI" w:eastAsia="Meiryo UI" w:hAnsi="Meiryo UI" w:hint="eastAsia"/>
                          <w:sz w:val="20"/>
                          <w:szCs w:val="20"/>
                        </w:rPr>
                        <w:t xml:space="preserve">線　</w:t>
                      </w:r>
                      <w:r>
                        <w:rPr>
                          <w:rFonts w:ascii="Meiryo UI" w:eastAsia="Meiryo UI" w:hAnsi="Meiryo UI" w:hint="eastAsia"/>
                          <w:sz w:val="20"/>
                          <w:szCs w:val="20"/>
                        </w:rPr>
                        <w:t xml:space="preserve">6913　</w:t>
                      </w:r>
                      <w:r w:rsidRPr="00AD46BA">
                        <w:rPr>
                          <w:rFonts w:ascii="Meiryo UI" w:eastAsia="Meiryo UI" w:hAnsi="Meiryo UI" w:hint="eastAsia"/>
                          <w:szCs w:val="20"/>
                        </w:rPr>
                        <w:t>直通</w:t>
                      </w:r>
                      <w:r>
                        <w:rPr>
                          <w:rFonts w:ascii="Meiryo UI" w:eastAsia="Meiryo UI" w:hAnsi="Meiryo UI" w:hint="eastAsia"/>
                          <w:szCs w:val="20"/>
                        </w:rPr>
                        <w:t xml:space="preserve">　</w:t>
                      </w:r>
                      <w:r w:rsidRPr="00AD46BA">
                        <w:rPr>
                          <w:rFonts w:ascii="Meiryo UI" w:eastAsia="Meiryo UI" w:hAnsi="Meiryo UI" w:hint="eastAsia"/>
                          <w:szCs w:val="20"/>
                        </w:rPr>
                        <w:t>06-</w:t>
                      </w:r>
                      <w:r w:rsidRPr="00AD46BA">
                        <w:rPr>
                          <w:rFonts w:ascii="Meiryo UI" w:eastAsia="Meiryo UI" w:hAnsi="Meiryo UI"/>
                          <w:szCs w:val="20"/>
                        </w:rPr>
                        <w:t>6944-</w:t>
                      </w:r>
                      <w:r>
                        <w:rPr>
                          <w:rFonts w:ascii="Meiryo UI" w:eastAsia="Meiryo UI" w:hAnsi="Meiryo UI" w:hint="eastAsia"/>
                          <w:szCs w:val="20"/>
                        </w:rPr>
                        <w:t>6913</w:t>
                      </w:r>
                    </w:p>
                  </w:txbxContent>
                </v:textbox>
                <w10:wrap anchorx="margin"/>
              </v:shape>
            </w:pict>
          </mc:Fallback>
        </mc:AlternateContent>
      </w:r>
    </w:p>
    <w:p w14:paraId="2498E626" w14:textId="77777777" w:rsidR="002E7B2E" w:rsidRDefault="002E7B2E" w:rsidP="00B02C01">
      <w:pPr>
        <w:spacing w:line="360" w:lineRule="exact"/>
      </w:pPr>
    </w:p>
    <w:p w14:paraId="18C1FEBF" w14:textId="77777777" w:rsidR="002E7B2E" w:rsidRDefault="002E7B2E" w:rsidP="00B02C01">
      <w:pPr>
        <w:spacing w:line="360" w:lineRule="exact"/>
      </w:pPr>
    </w:p>
    <w:p w14:paraId="6556AF0A" w14:textId="77777777" w:rsidR="002E7B2E" w:rsidRDefault="002E7B2E" w:rsidP="00B02C01">
      <w:pPr>
        <w:spacing w:line="360" w:lineRule="exact"/>
      </w:pPr>
    </w:p>
    <w:p w14:paraId="498601AD" w14:textId="77777777" w:rsidR="002E7B2E" w:rsidRDefault="002E7B2E" w:rsidP="00B02C01">
      <w:pPr>
        <w:spacing w:line="360" w:lineRule="exact"/>
        <w:jc w:val="center"/>
      </w:pPr>
    </w:p>
    <w:p w14:paraId="34FB2B08" w14:textId="77777777" w:rsidR="002E7B2E" w:rsidRDefault="002E7B2E" w:rsidP="00B02C01">
      <w:pPr>
        <w:spacing w:line="360" w:lineRule="exact"/>
        <w:jc w:val="center"/>
        <w:rPr>
          <w:rFonts w:ascii="Meiryo UI" w:eastAsia="Meiryo UI" w:hAnsi="Meiryo UI"/>
          <w:b/>
          <w:bCs/>
          <w:sz w:val="28"/>
          <w:szCs w:val="28"/>
        </w:rPr>
      </w:pPr>
      <w:r>
        <w:rPr>
          <w:rFonts w:ascii="Meiryo UI" w:eastAsia="Meiryo UI" w:hAnsi="Meiryo UI" w:hint="eastAsia"/>
          <w:noProof/>
          <w:sz w:val="28"/>
          <w:szCs w:val="28"/>
          <w:lang w:val="ja-JP"/>
        </w:rPr>
        <mc:AlternateContent>
          <mc:Choice Requires="wps">
            <w:drawing>
              <wp:anchor distT="0" distB="0" distL="114300" distR="114300" simplePos="0" relativeHeight="251700224" behindDoc="0" locked="0" layoutInCell="1" allowOverlap="1" wp14:anchorId="711CE708" wp14:editId="7CD818B6">
                <wp:simplePos x="0" y="0"/>
                <wp:positionH relativeFrom="column">
                  <wp:posOffset>1169670</wp:posOffset>
                </wp:positionH>
                <wp:positionV relativeFrom="paragraph">
                  <wp:posOffset>209550</wp:posOffset>
                </wp:positionV>
                <wp:extent cx="3810000" cy="472440"/>
                <wp:effectExtent l="0" t="0" r="19050" b="22860"/>
                <wp:wrapNone/>
                <wp:docPr id="27" name="大かっこ 27"/>
                <wp:cNvGraphicFramePr/>
                <a:graphic xmlns:a="http://schemas.openxmlformats.org/drawingml/2006/main">
                  <a:graphicData uri="http://schemas.microsoft.com/office/word/2010/wordprocessingShape">
                    <wps:wsp>
                      <wps:cNvSpPr/>
                      <wps:spPr>
                        <a:xfrm>
                          <a:off x="0" y="0"/>
                          <a:ext cx="3810000" cy="4724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9F7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92.1pt;margin-top:16.5pt;width:300pt;height:3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"/>
            </w:pict>
          </mc:Fallback>
        </mc:AlternateContent>
      </w:r>
      <w:r w:rsidRPr="000A2638">
        <w:rPr>
          <w:rFonts w:ascii="Meiryo UI" w:eastAsia="Meiryo UI" w:hAnsi="Meiryo UI" w:hint="eastAsia"/>
          <w:b/>
          <w:bCs/>
          <w:sz w:val="28"/>
          <w:szCs w:val="28"/>
        </w:rPr>
        <w:t>高等学校等授業料無償化</w:t>
      </w:r>
      <w:r>
        <w:rPr>
          <w:rFonts w:ascii="Meiryo UI" w:eastAsia="Meiryo UI" w:hAnsi="Meiryo UI" w:hint="eastAsia"/>
          <w:b/>
          <w:bCs/>
          <w:sz w:val="28"/>
          <w:szCs w:val="28"/>
        </w:rPr>
        <w:t>【知事重点事業】</w:t>
      </w:r>
    </w:p>
    <w:p w14:paraId="22AE9BF0" w14:textId="77777777" w:rsidR="002E7B2E" w:rsidRPr="000A2638" w:rsidRDefault="002E7B2E" w:rsidP="00B02C01">
      <w:pPr>
        <w:spacing w:line="360" w:lineRule="exact"/>
        <w:jc w:val="center"/>
        <w:rPr>
          <w:rFonts w:ascii="Meiryo UI" w:eastAsia="Meiryo UI" w:hAnsi="Meiryo UI"/>
          <w:sz w:val="28"/>
          <w:szCs w:val="28"/>
        </w:rPr>
      </w:pPr>
      <w:r w:rsidRPr="000A2638">
        <w:rPr>
          <w:rFonts w:ascii="Meiryo UI" w:eastAsia="Meiryo UI" w:hAnsi="Meiryo UI" w:hint="eastAsia"/>
          <w:sz w:val="28"/>
          <w:szCs w:val="28"/>
        </w:rPr>
        <w:t>私立高等学校等生徒授業料支援補助金</w:t>
      </w:r>
      <w:r>
        <w:rPr>
          <w:rFonts w:ascii="Meiryo UI" w:eastAsia="Meiryo UI" w:hAnsi="Meiryo UI" w:hint="eastAsia"/>
          <w:sz w:val="28"/>
          <w:szCs w:val="28"/>
        </w:rPr>
        <w:t>《拡充》</w:t>
      </w:r>
    </w:p>
    <w:p w14:paraId="1FA10B59" w14:textId="77777777" w:rsidR="002E7B2E" w:rsidRPr="000A2638" w:rsidRDefault="002E7B2E" w:rsidP="00B02C01">
      <w:pPr>
        <w:spacing w:line="360" w:lineRule="exact"/>
        <w:jc w:val="center"/>
        <w:rPr>
          <w:rFonts w:ascii="Meiryo UI" w:eastAsia="Meiryo UI" w:hAnsi="Meiryo UI"/>
          <w:sz w:val="28"/>
          <w:szCs w:val="28"/>
        </w:rPr>
      </w:pPr>
      <w:r w:rsidRPr="000A2638">
        <w:rPr>
          <w:rFonts w:ascii="Meiryo UI" w:eastAsia="Meiryo UI" w:hAnsi="Meiryo UI" w:hint="eastAsia"/>
          <w:sz w:val="28"/>
          <w:szCs w:val="28"/>
        </w:rPr>
        <w:t>公立高校生等</w:t>
      </w:r>
      <w:r>
        <w:rPr>
          <w:rFonts w:ascii="Meiryo UI" w:eastAsia="Meiryo UI" w:hAnsi="Meiryo UI" w:hint="eastAsia"/>
          <w:sz w:val="28"/>
          <w:szCs w:val="28"/>
        </w:rPr>
        <w:t>生徒</w:t>
      </w:r>
      <w:r w:rsidRPr="000A2638">
        <w:rPr>
          <w:rFonts w:ascii="Meiryo UI" w:eastAsia="Meiryo UI" w:hAnsi="Meiryo UI" w:hint="eastAsia"/>
          <w:sz w:val="28"/>
          <w:szCs w:val="28"/>
        </w:rPr>
        <w:t>授業料支援補助金</w:t>
      </w:r>
      <w:r>
        <w:rPr>
          <w:rFonts w:ascii="Meiryo UI" w:eastAsia="Meiryo UI" w:hAnsi="Meiryo UI" w:hint="eastAsia"/>
          <w:sz w:val="28"/>
          <w:szCs w:val="28"/>
        </w:rPr>
        <w:t>《拡充》</w:t>
      </w:r>
    </w:p>
    <w:p w14:paraId="444AB38C" w14:textId="77777777" w:rsidR="002E7B2E" w:rsidRPr="00FB6EC3" w:rsidRDefault="002E7B2E" w:rsidP="00B90AAB">
      <w:pPr>
        <w:spacing w:line="360" w:lineRule="exact"/>
        <w:rPr>
          <w:rFonts w:ascii="Meiryo UI" w:eastAsia="Meiryo UI" w:hAnsi="Meiryo UI" w:hint="eastAsia"/>
          <w:b/>
          <w:sz w:val="28"/>
          <w:szCs w:val="28"/>
        </w:rPr>
      </w:pPr>
    </w:p>
    <w:p w14:paraId="00D6DBC7" w14:textId="77777777" w:rsidR="002E7B2E" w:rsidRPr="00FB6EC3" w:rsidRDefault="002E7B2E" w:rsidP="00B02C01">
      <w:pPr>
        <w:spacing w:line="360" w:lineRule="exact"/>
        <w:rPr>
          <w:rFonts w:ascii="Meiryo UI" w:eastAsia="Meiryo UI" w:hAnsi="Meiryo UI"/>
          <w:b/>
          <w:sz w:val="24"/>
          <w:szCs w:val="24"/>
        </w:rPr>
      </w:pPr>
      <w:bookmarkStart w:id="0" w:name="_Hlk186206439"/>
      <w:r w:rsidRPr="00FB6EC3">
        <w:rPr>
          <w:rFonts w:ascii="Meiryo UI" w:eastAsia="Meiryo UI" w:hAnsi="Meiryo UI" w:hint="eastAsia"/>
          <w:b/>
          <w:sz w:val="24"/>
          <w:szCs w:val="24"/>
        </w:rPr>
        <w:t>【事業目的】</w:t>
      </w:r>
    </w:p>
    <w:p w14:paraId="4DBA21F5" w14:textId="77777777" w:rsidR="002E7B2E" w:rsidRPr="000F7DCC" w:rsidRDefault="002E7B2E" w:rsidP="00B02C01">
      <w:pPr>
        <w:spacing w:line="360" w:lineRule="exact"/>
        <w:rPr>
          <w:rFonts w:ascii="Meiryo UI" w:eastAsia="Meiryo UI" w:hAnsi="Meiryo UI"/>
          <w:szCs w:val="21"/>
        </w:rPr>
      </w:pPr>
      <w:r w:rsidRPr="00FB6EC3">
        <w:rPr>
          <w:rFonts w:ascii="Meiryo UI" w:eastAsia="Meiryo UI" w:hAnsi="Meiryo UI" w:hint="eastAsia"/>
          <w:sz w:val="24"/>
          <w:szCs w:val="24"/>
        </w:rPr>
        <w:t xml:space="preserve">　</w:t>
      </w:r>
      <w:r w:rsidRPr="00AD2C4C">
        <w:rPr>
          <w:rFonts w:ascii="Meiryo UI" w:eastAsia="Meiryo UI" w:hAnsi="Meiryo UI" w:hint="eastAsia"/>
          <w:sz w:val="24"/>
          <w:szCs w:val="24"/>
        </w:rPr>
        <w:t>大阪の全ての子どもたちを対象に、所得や世帯の子どもの人数に制限なく、自らの可能性を追求できる社会の実現と、子育て世帯の教育費負担を軽減し、子育てしやすいまち・大阪を実現するため、令和６</w:t>
      </w:r>
      <w:r w:rsidRPr="006336F3">
        <w:rPr>
          <w:rFonts w:ascii="Meiryo UI" w:eastAsia="Meiryo UI" w:hAnsi="Meiryo UI" w:hint="eastAsia"/>
          <w:sz w:val="24"/>
          <w:szCs w:val="24"/>
        </w:rPr>
        <w:t>年度の高校３年生から所得制限の段階的な撤廃を開始し、令和７年度においては２年生・３年生まで対象を広げ、令和８年度に</w:t>
      </w:r>
      <w:r w:rsidRPr="00AD2C4C">
        <w:rPr>
          <w:rFonts w:ascii="Meiryo UI" w:eastAsia="Meiryo UI" w:hAnsi="Meiryo UI" w:hint="eastAsia"/>
          <w:sz w:val="24"/>
          <w:szCs w:val="24"/>
        </w:rPr>
        <w:t>全学年で高等学校等の授業料完全無償化を図る。</w:t>
      </w:r>
      <w:r>
        <w:rPr>
          <w:rFonts w:ascii="Meiryo UI" w:eastAsia="Meiryo UI" w:hAnsi="Meiryo UI" w:hint="eastAsia"/>
          <w:sz w:val="24"/>
          <w:szCs w:val="24"/>
        </w:rPr>
        <w:t xml:space="preserve">　</w:t>
      </w:r>
    </w:p>
    <w:p w14:paraId="78B5847A" w14:textId="77777777" w:rsidR="002E7B2E" w:rsidRDefault="002E7B2E" w:rsidP="00B02C01">
      <w:pPr>
        <w:spacing w:line="360" w:lineRule="exact"/>
        <w:rPr>
          <w:rFonts w:ascii="Meiryo UI" w:eastAsia="Meiryo UI" w:hAnsi="Meiryo UI"/>
          <w:sz w:val="24"/>
          <w:szCs w:val="24"/>
        </w:rPr>
      </w:pPr>
    </w:p>
    <w:p w14:paraId="66A824C5" w14:textId="77777777" w:rsidR="002E7B2E" w:rsidRDefault="002E7B2E" w:rsidP="00B02C01">
      <w:pPr>
        <w:spacing w:line="360" w:lineRule="exact"/>
        <w:rPr>
          <w:rFonts w:ascii="Meiryo UI" w:eastAsia="Meiryo UI" w:hAnsi="Meiryo UI"/>
          <w:b/>
          <w:sz w:val="24"/>
          <w:szCs w:val="24"/>
        </w:rPr>
      </w:pPr>
      <w:r w:rsidRPr="00AD2C4C">
        <w:rPr>
          <w:rFonts w:ascii="Meiryo UI" w:eastAsia="Meiryo UI" w:hAnsi="Meiryo UI" w:hint="eastAsia"/>
          <w:b/>
          <w:sz w:val="24"/>
          <w:szCs w:val="24"/>
        </w:rPr>
        <w:t>【当初予算額】</w:t>
      </w:r>
      <w:r>
        <w:rPr>
          <w:rFonts w:ascii="Meiryo UI" w:eastAsia="Meiryo UI" w:hAnsi="Meiryo UI" w:hint="eastAsia"/>
          <w:b/>
          <w:sz w:val="24"/>
          <w:szCs w:val="24"/>
        </w:rPr>
        <w:t xml:space="preserve">　　　</w:t>
      </w:r>
      <w:r w:rsidRPr="00AD2C4C">
        <w:rPr>
          <w:rFonts w:ascii="Meiryo UI" w:eastAsia="Meiryo UI" w:hAnsi="Meiryo UI" w:hint="eastAsia"/>
          <w:b/>
          <w:sz w:val="24"/>
          <w:szCs w:val="24"/>
        </w:rPr>
        <w:t xml:space="preserve">　私立高校等　2</w:t>
      </w:r>
      <w:r>
        <w:rPr>
          <w:rFonts w:ascii="Meiryo UI" w:eastAsia="Meiryo UI" w:hAnsi="Meiryo UI" w:hint="eastAsia"/>
          <w:b/>
          <w:sz w:val="24"/>
          <w:szCs w:val="24"/>
        </w:rPr>
        <w:t>7</w:t>
      </w:r>
      <w:r w:rsidRPr="00AD2C4C">
        <w:rPr>
          <w:rFonts w:ascii="Meiryo UI" w:eastAsia="Meiryo UI" w:hAnsi="Meiryo UI" w:hint="eastAsia"/>
          <w:b/>
          <w:sz w:val="24"/>
          <w:szCs w:val="24"/>
        </w:rPr>
        <w:t>,</w:t>
      </w:r>
      <w:r>
        <w:rPr>
          <w:rFonts w:ascii="Meiryo UI" w:eastAsia="Meiryo UI" w:hAnsi="Meiryo UI" w:hint="eastAsia"/>
          <w:b/>
          <w:sz w:val="24"/>
          <w:szCs w:val="24"/>
        </w:rPr>
        <w:t>896</w:t>
      </w:r>
      <w:r w:rsidRPr="00AD2C4C">
        <w:rPr>
          <w:rFonts w:ascii="Meiryo UI" w:eastAsia="Meiryo UI" w:hAnsi="Meiryo UI" w:hint="eastAsia"/>
          <w:b/>
          <w:sz w:val="24"/>
          <w:szCs w:val="24"/>
        </w:rPr>
        <w:t>,</w:t>
      </w:r>
      <w:r>
        <w:rPr>
          <w:rFonts w:ascii="Meiryo UI" w:eastAsia="Meiryo UI" w:hAnsi="Meiryo UI" w:hint="eastAsia"/>
          <w:b/>
          <w:sz w:val="24"/>
          <w:szCs w:val="24"/>
        </w:rPr>
        <w:t>126</w:t>
      </w:r>
      <w:r w:rsidRPr="00AD2C4C">
        <w:rPr>
          <w:rFonts w:ascii="Meiryo UI" w:eastAsia="Meiryo UI" w:hAnsi="Meiryo UI" w:hint="eastAsia"/>
          <w:b/>
          <w:sz w:val="24"/>
          <w:szCs w:val="24"/>
        </w:rPr>
        <w:t>千円</w:t>
      </w:r>
      <w:r w:rsidRPr="00FF3872">
        <w:rPr>
          <w:rFonts w:ascii="Meiryo UI" w:eastAsia="Meiryo UI" w:hAnsi="Meiryo UI" w:hint="eastAsia"/>
          <w:b/>
          <w:sz w:val="24"/>
          <w:szCs w:val="24"/>
        </w:rPr>
        <w:t>（前年度</w:t>
      </w:r>
      <w:r w:rsidRPr="00FF3872">
        <w:rPr>
          <w:rFonts w:ascii="Meiryo UI" w:eastAsia="Meiryo UI" w:hAnsi="Meiryo UI"/>
          <w:b/>
          <w:sz w:val="24"/>
          <w:szCs w:val="24"/>
        </w:rPr>
        <w:t>22,186,415</w:t>
      </w:r>
      <w:r w:rsidRPr="00FF3872">
        <w:rPr>
          <w:rFonts w:ascii="Meiryo UI" w:eastAsia="Meiryo UI" w:hAnsi="Meiryo UI" w:hint="eastAsia"/>
          <w:b/>
          <w:sz w:val="24"/>
          <w:szCs w:val="24"/>
        </w:rPr>
        <w:t>千円）</w:t>
      </w:r>
    </w:p>
    <w:p w14:paraId="5B977B7F" w14:textId="77777777" w:rsidR="002E7B2E" w:rsidRPr="00AD2C4C" w:rsidRDefault="002E7B2E" w:rsidP="00C924B3">
      <w:pPr>
        <w:spacing w:line="200" w:lineRule="exact"/>
        <w:ind w:firstLineChars="2400" w:firstLine="3840"/>
        <w:rPr>
          <w:rFonts w:ascii="Meiryo UI" w:eastAsia="Meiryo UI" w:hAnsi="Meiryo UI"/>
          <w:b/>
          <w:sz w:val="18"/>
          <w:szCs w:val="18"/>
        </w:rPr>
      </w:pPr>
      <w:r w:rsidRPr="00AD2C4C">
        <w:rPr>
          <w:rFonts w:ascii="Meiryo UI" w:eastAsia="Meiryo UI" w:hAnsi="Meiryo UI" w:hint="eastAsia"/>
          <w:sz w:val="16"/>
          <w:szCs w:val="16"/>
        </w:rPr>
        <w:t>（授業料減免補助金、事務費、及び母校応援ふるさと納税制度推進事業費を除く）</w:t>
      </w:r>
    </w:p>
    <w:p w14:paraId="5D69A07C" w14:textId="77777777" w:rsidR="002E7B2E" w:rsidRDefault="002E7B2E" w:rsidP="00B02C01">
      <w:pPr>
        <w:spacing w:line="360" w:lineRule="exact"/>
        <w:rPr>
          <w:rFonts w:ascii="Meiryo UI" w:eastAsia="Meiryo UI" w:hAnsi="Meiryo UI"/>
          <w:b/>
          <w:sz w:val="24"/>
          <w:szCs w:val="24"/>
        </w:rPr>
      </w:pPr>
      <w:r w:rsidRPr="00AD2C4C">
        <w:rPr>
          <w:rFonts w:ascii="Meiryo UI" w:eastAsia="Meiryo UI" w:hAnsi="Meiryo UI" w:hint="eastAsia"/>
          <w:b/>
          <w:sz w:val="24"/>
          <w:szCs w:val="24"/>
        </w:rPr>
        <w:t xml:space="preserve">　　　</w:t>
      </w:r>
      <w:r>
        <w:rPr>
          <w:rFonts w:ascii="Meiryo UI" w:eastAsia="Meiryo UI" w:hAnsi="Meiryo UI" w:hint="eastAsia"/>
          <w:b/>
          <w:sz w:val="24"/>
          <w:szCs w:val="24"/>
        </w:rPr>
        <w:t xml:space="preserve">　　　　　　　　　</w:t>
      </w:r>
      <w:r w:rsidRPr="00AD2C4C">
        <w:rPr>
          <w:rFonts w:ascii="Meiryo UI" w:eastAsia="Meiryo UI" w:hAnsi="Meiryo UI" w:hint="eastAsia"/>
          <w:b/>
          <w:sz w:val="24"/>
          <w:szCs w:val="24"/>
        </w:rPr>
        <w:t xml:space="preserve">　公立高校</w:t>
      </w:r>
      <w:r>
        <w:rPr>
          <w:rFonts w:ascii="Meiryo UI" w:eastAsia="Meiryo UI" w:hAnsi="Meiryo UI" w:hint="eastAsia"/>
          <w:b/>
          <w:sz w:val="24"/>
          <w:szCs w:val="24"/>
        </w:rPr>
        <w:t xml:space="preserve">     1,839,399</w:t>
      </w:r>
      <w:r w:rsidRPr="00AD2C4C">
        <w:rPr>
          <w:rFonts w:ascii="Meiryo UI" w:eastAsia="Meiryo UI" w:hAnsi="Meiryo UI" w:hint="eastAsia"/>
          <w:b/>
          <w:sz w:val="24"/>
          <w:szCs w:val="24"/>
        </w:rPr>
        <w:t>千円</w:t>
      </w:r>
      <w:r w:rsidRPr="00FF3872">
        <w:rPr>
          <w:rFonts w:ascii="Meiryo UI" w:eastAsia="Meiryo UI" w:hAnsi="Meiryo UI" w:hint="eastAsia"/>
          <w:b/>
          <w:sz w:val="24"/>
          <w:szCs w:val="24"/>
        </w:rPr>
        <w:t>（前年度647,350千円）</w:t>
      </w:r>
    </w:p>
    <w:p w14:paraId="383E9DB9" w14:textId="77777777" w:rsidR="002E7B2E" w:rsidRPr="00AD2C4C" w:rsidRDefault="002E7B2E" w:rsidP="00C924B3">
      <w:pPr>
        <w:spacing w:line="200" w:lineRule="exact"/>
        <w:ind w:firstLineChars="2400" w:firstLine="3840"/>
        <w:rPr>
          <w:rFonts w:ascii="Meiryo UI" w:eastAsia="Meiryo UI" w:hAnsi="Meiryo UI"/>
          <w:b/>
          <w:sz w:val="24"/>
          <w:szCs w:val="24"/>
        </w:rPr>
      </w:pPr>
      <w:r w:rsidRPr="00AD2C4C">
        <w:rPr>
          <w:rFonts w:ascii="Meiryo UI" w:eastAsia="Meiryo UI" w:hAnsi="Meiryo UI" w:hint="eastAsia"/>
          <w:sz w:val="16"/>
          <w:szCs w:val="16"/>
        </w:rPr>
        <w:t>（事務費を除く）</w:t>
      </w:r>
    </w:p>
    <w:p w14:paraId="55359287" w14:textId="77777777" w:rsidR="002E7B2E" w:rsidRPr="00AD2C4C" w:rsidRDefault="002E7B2E" w:rsidP="00B02C01">
      <w:pPr>
        <w:spacing w:line="180" w:lineRule="exact"/>
        <w:rPr>
          <w:rFonts w:ascii="Meiryo UI" w:eastAsia="Meiryo UI" w:hAnsi="Meiryo UI"/>
          <w:b/>
          <w:sz w:val="24"/>
          <w:szCs w:val="24"/>
        </w:rPr>
      </w:pPr>
    </w:p>
    <w:p w14:paraId="03433A76" w14:textId="77777777" w:rsidR="002E7B2E" w:rsidRPr="00AD2C4C" w:rsidRDefault="002E7B2E" w:rsidP="00B02C01">
      <w:pPr>
        <w:spacing w:line="360" w:lineRule="exact"/>
        <w:rPr>
          <w:rFonts w:ascii="Meiryo UI" w:eastAsia="Meiryo UI" w:hAnsi="Meiryo UI"/>
          <w:b/>
          <w:sz w:val="24"/>
          <w:szCs w:val="24"/>
        </w:rPr>
      </w:pPr>
      <w:r w:rsidRPr="00AD2C4C">
        <w:rPr>
          <w:rFonts w:ascii="Meiryo UI" w:eastAsia="Meiryo UI" w:hAnsi="Meiryo UI" w:hint="eastAsia"/>
          <w:b/>
          <w:sz w:val="24"/>
          <w:szCs w:val="24"/>
        </w:rPr>
        <w:t>【事業内容】</w:t>
      </w:r>
    </w:p>
    <w:p w14:paraId="4526662E" w14:textId="77777777" w:rsidR="002E7B2E" w:rsidRPr="00AD2C4C" w:rsidRDefault="002E7B2E" w:rsidP="00B02C01">
      <w:pPr>
        <w:spacing w:line="360" w:lineRule="exact"/>
        <w:ind w:firstLineChars="100" w:firstLine="240"/>
        <w:rPr>
          <w:rFonts w:ascii="Meiryo UI" w:eastAsia="Meiryo UI" w:hAnsi="Meiryo UI"/>
          <w:sz w:val="24"/>
          <w:szCs w:val="24"/>
        </w:rPr>
      </w:pPr>
      <w:r w:rsidRPr="00AD2C4C">
        <w:rPr>
          <w:rFonts w:ascii="Meiryo UI" w:eastAsia="Meiryo UI" w:hAnsi="Meiryo UI" w:hint="eastAsia"/>
          <w:sz w:val="24"/>
          <w:szCs w:val="24"/>
        </w:rPr>
        <w:t>国の高等学校等就学支援金と併せて、府が実施する授業料無償化制度への参画を選択した就学支援推進校</w:t>
      </w:r>
      <w:r w:rsidRPr="00AD2C4C">
        <w:rPr>
          <w:rFonts w:ascii="Meiryo UI" w:eastAsia="Meiryo UI" w:hAnsi="Meiryo UI" w:hint="eastAsia"/>
          <w:sz w:val="20"/>
          <w:szCs w:val="20"/>
        </w:rPr>
        <w:t>（注）</w:t>
      </w:r>
      <w:r w:rsidRPr="00AD2C4C">
        <w:rPr>
          <w:rFonts w:ascii="Meiryo UI" w:eastAsia="Meiryo UI" w:hAnsi="Meiryo UI" w:hint="eastAsia"/>
          <w:sz w:val="24"/>
          <w:szCs w:val="24"/>
        </w:rPr>
        <w:t>に対して、府の授業料支援補助金を交付することにより、私立高校等の授業料を無償化する。</w:t>
      </w:r>
    </w:p>
    <w:p w14:paraId="6D2ADE15" w14:textId="77777777" w:rsidR="002E7B2E" w:rsidRPr="00AD2C4C" w:rsidRDefault="002E7B2E" w:rsidP="00B02C01">
      <w:pPr>
        <w:spacing w:line="360" w:lineRule="exact"/>
        <w:ind w:firstLineChars="100" w:firstLine="240"/>
        <w:rPr>
          <w:rFonts w:ascii="Meiryo UI" w:eastAsia="Meiryo UI" w:hAnsi="Meiryo UI"/>
          <w:sz w:val="24"/>
          <w:szCs w:val="24"/>
        </w:rPr>
      </w:pPr>
      <w:r w:rsidRPr="00AD2C4C">
        <w:rPr>
          <w:rFonts w:ascii="Meiryo UI" w:eastAsia="Meiryo UI" w:hAnsi="Meiryo UI" w:hint="eastAsia"/>
          <w:sz w:val="24"/>
          <w:szCs w:val="24"/>
        </w:rPr>
        <w:t>また、公立高校等についても、国の就学支援金制度に府独自に上乗せし、授業料を無償化する。</w:t>
      </w:r>
    </w:p>
    <w:p w14:paraId="2096C7A3" w14:textId="77777777" w:rsidR="002E7B2E" w:rsidRPr="00AD2C4C" w:rsidRDefault="002E7B2E" w:rsidP="00B02C01">
      <w:pPr>
        <w:spacing w:line="240" w:lineRule="exact"/>
        <w:ind w:firstLineChars="100" w:firstLine="170"/>
        <w:rPr>
          <w:rFonts w:ascii="Meiryo UI" w:eastAsia="Meiryo UI" w:hAnsi="Meiryo UI"/>
          <w:sz w:val="17"/>
          <w:szCs w:val="17"/>
        </w:rPr>
      </w:pPr>
      <w:r w:rsidRPr="00AD2C4C">
        <w:rPr>
          <w:rFonts w:ascii="Meiryo UI" w:eastAsia="Meiryo UI" w:hAnsi="Meiryo UI" w:hint="eastAsia"/>
          <w:sz w:val="17"/>
          <w:szCs w:val="17"/>
        </w:rPr>
        <w:t>（注）生徒の授業料負担の軽減を図るとともに、学校の特色づくり、魅力づくりに積極的に取り組む私立高校等。学校の申請に基づき指定。</w:t>
      </w:r>
    </w:p>
    <w:p w14:paraId="5375835E" w14:textId="77777777" w:rsidR="002E7B2E" w:rsidRPr="00AD2C4C" w:rsidRDefault="002E7B2E" w:rsidP="00B02C01">
      <w:pPr>
        <w:spacing w:line="360" w:lineRule="exact"/>
        <w:rPr>
          <w:rFonts w:ascii="Meiryo UI" w:eastAsia="Meiryo UI" w:hAnsi="Meiryo UI"/>
          <w:sz w:val="24"/>
          <w:szCs w:val="24"/>
        </w:rPr>
      </w:pPr>
    </w:p>
    <w:p w14:paraId="5E3D8E1B" w14:textId="77777777" w:rsidR="002E7B2E" w:rsidRPr="00AD2C4C" w:rsidRDefault="002E7B2E" w:rsidP="00B02C01">
      <w:pPr>
        <w:spacing w:line="360" w:lineRule="exact"/>
        <w:rPr>
          <w:rFonts w:ascii="Meiryo UI" w:eastAsia="Meiryo UI" w:hAnsi="Meiryo UI"/>
          <w:szCs w:val="21"/>
        </w:rPr>
      </w:pPr>
      <w:r w:rsidRPr="00AD2C4C">
        <w:rPr>
          <w:rFonts w:ascii="Meiryo UI" w:eastAsia="Meiryo UI" w:hAnsi="Meiryo UI" w:hint="eastAsia"/>
          <w:sz w:val="24"/>
          <w:szCs w:val="24"/>
        </w:rPr>
        <w:t>■就学支援推進校（私立高校等授業料無償化制度対象校）</w:t>
      </w:r>
      <w:r w:rsidRPr="00AD2C4C">
        <w:rPr>
          <w:rFonts w:ascii="Meiryo UI" w:eastAsia="Meiryo UI" w:hAnsi="Meiryo UI" w:hint="eastAsia"/>
          <w:szCs w:val="21"/>
        </w:rPr>
        <w:t>（令和</w:t>
      </w:r>
      <w:r>
        <w:rPr>
          <w:rFonts w:ascii="Meiryo UI" w:eastAsia="Meiryo UI" w:hAnsi="Meiryo UI" w:hint="eastAsia"/>
          <w:szCs w:val="21"/>
        </w:rPr>
        <w:t>７</w:t>
      </w:r>
      <w:r w:rsidRPr="00AD2C4C">
        <w:rPr>
          <w:rFonts w:ascii="Meiryo UI" w:eastAsia="Meiryo UI" w:hAnsi="Meiryo UI" w:hint="eastAsia"/>
          <w:szCs w:val="21"/>
        </w:rPr>
        <w:t>年２月１日現在）</w:t>
      </w:r>
    </w:p>
    <w:p w14:paraId="7A817D4B" w14:textId="77777777" w:rsidR="002E7B2E" w:rsidRPr="00AD2C4C" w:rsidRDefault="002E7B2E" w:rsidP="00B02C01">
      <w:pPr>
        <w:spacing w:line="360" w:lineRule="exact"/>
        <w:rPr>
          <w:rFonts w:ascii="Meiryo UI" w:eastAsia="Meiryo UI" w:hAnsi="Meiryo UI"/>
          <w:sz w:val="24"/>
          <w:szCs w:val="24"/>
        </w:rPr>
      </w:pPr>
      <w:r w:rsidRPr="00AD2C4C">
        <w:rPr>
          <w:rFonts w:ascii="Meiryo UI" w:eastAsia="Meiryo UI" w:hAnsi="Meiryo UI" w:hint="eastAsia"/>
          <w:sz w:val="24"/>
          <w:szCs w:val="24"/>
        </w:rPr>
        <w:t xml:space="preserve">　　・府内：13</w:t>
      </w:r>
      <w:r>
        <w:rPr>
          <w:rFonts w:ascii="Meiryo UI" w:eastAsia="Meiryo UI" w:hAnsi="Meiryo UI" w:hint="eastAsia"/>
          <w:sz w:val="24"/>
          <w:szCs w:val="24"/>
        </w:rPr>
        <w:t>2</w:t>
      </w:r>
      <w:r w:rsidRPr="00AD2C4C">
        <w:rPr>
          <w:rFonts w:ascii="Meiryo UI" w:eastAsia="Meiryo UI" w:hAnsi="Meiryo UI" w:hint="eastAsia"/>
          <w:sz w:val="24"/>
          <w:szCs w:val="24"/>
        </w:rPr>
        <w:t>校</w:t>
      </w:r>
      <w:r w:rsidRPr="00AD2C4C">
        <w:rPr>
          <w:rFonts w:ascii="Meiryo UI" w:eastAsia="Meiryo UI" w:hAnsi="Meiryo UI" w:hint="eastAsia"/>
          <w:szCs w:val="21"/>
        </w:rPr>
        <w:t>（全日制9</w:t>
      </w:r>
      <w:r>
        <w:rPr>
          <w:rFonts w:ascii="Meiryo UI" w:eastAsia="Meiryo UI" w:hAnsi="Meiryo UI" w:hint="eastAsia"/>
          <w:szCs w:val="21"/>
        </w:rPr>
        <w:t>3</w:t>
      </w:r>
      <w:r w:rsidRPr="00AD2C4C">
        <w:rPr>
          <w:rFonts w:ascii="Meiryo UI" w:eastAsia="Meiryo UI" w:hAnsi="Meiryo UI" w:hint="eastAsia"/>
          <w:szCs w:val="21"/>
        </w:rPr>
        <w:t>校、通信制1</w:t>
      </w:r>
      <w:r>
        <w:rPr>
          <w:rFonts w:ascii="Meiryo UI" w:eastAsia="Meiryo UI" w:hAnsi="Meiryo UI" w:hint="eastAsia"/>
          <w:szCs w:val="21"/>
        </w:rPr>
        <w:t>3</w:t>
      </w:r>
      <w:r w:rsidRPr="00AD2C4C">
        <w:rPr>
          <w:rFonts w:ascii="Meiryo UI" w:eastAsia="Meiryo UI" w:hAnsi="Meiryo UI" w:hint="eastAsia"/>
          <w:szCs w:val="21"/>
        </w:rPr>
        <w:t>校、専修学校・各種学校2</w:t>
      </w:r>
      <w:r>
        <w:rPr>
          <w:rFonts w:ascii="Meiryo UI" w:eastAsia="Meiryo UI" w:hAnsi="Meiryo UI" w:hint="eastAsia"/>
          <w:szCs w:val="21"/>
        </w:rPr>
        <w:t>6</w:t>
      </w:r>
      <w:r w:rsidRPr="00AD2C4C">
        <w:rPr>
          <w:rFonts w:ascii="Meiryo UI" w:eastAsia="Meiryo UI" w:hAnsi="Meiryo UI" w:hint="eastAsia"/>
          <w:szCs w:val="21"/>
        </w:rPr>
        <w:t>校）</w:t>
      </w:r>
    </w:p>
    <w:p w14:paraId="54B09E21" w14:textId="77777777" w:rsidR="002E7B2E" w:rsidRDefault="002E7B2E" w:rsidP="00B02C01">
      <w:pPr>
        <w:spacing w:line="360" w:lineRule="exact"/>
        <w:rPr>
          <w:rFonts w:ascii="Meiryo UI" w:eastAsia="Meiryo UI" w:hAnsi="Meiryo UI"/>
          <w:szCs w:val="21"/>
        </w:rPr>
      </w:pPr>
      <w:r w:rsidRPr="00AD2C4C">
        <w:rPr>
          <w:rFonts w:ascii="Meiryo UI" w:eastAsia="Meiryo UI" w:hAnsi="Meiryo UI" w:hint="eastAsia"/>
          <w:sz w:val="24"/>
          <w:szCs w:val="24"/>
        </w:rPr>
        <w:t xml:space="preserve">　　・府外</w:t>
      </w:r>
      <w:r w:rsidRPr="00AD2C4C">
        <w:rPr>
          <w:rFonts w:ascii="Meiryo UI" w:eastAsia="Meiryo UI" w:hAnsi="Meiryo UI" w:hint="eastAsia"/>
          <w:szCs w:val="21"/>
        </w:rPr>
        <w:t>（近畿１府４県）</w:t>
      </w:r>
      <w:r w:rsidRPr="00AD2C4C">
        <w:rPr>
          <w:rFonts w:ascii="Meiryo UI" w:eastAsia="Meiryo UI" w:hAnsi="Meiryo UI" w:hint="eastAsia"/>
          <w:sz w:val="24"/>
          <w:szCs w:val="24"/>
        </w:rPr>
        <w:t>：2</w:t>
      </w:r>
      <w:r>
        <w:rPr>
          <w:rFonts w:ascii="Meiryo UI" w:eastAsia="Meiryo UI" w:hAnsi="Meiryo UI" w:hint="eastAsia"/>
          <w:sz w:val="24"/>
          <w:szCs w:val="24"/>
        </w:rPr>
        <w:t>5</w:t>
      </w:r>
      <w:r w:rsidRPr="00AD2C4C">
        <w:rPr>
          <w:rFonts w:ascii="Meiryo UI" w:eastAsia="Meiryo UI" w:hAnsi="Meiryo UI" w:hint="eastAsia"/>
          <w:sz w:val="24"/>
          <w:szCs w:val="24"/>
        </w:rPr>
        <w:t>校</w:t>
      </w:r>
      <w:r w:rsidRPr="00AD2C4C">
        <w:rPr>
          <w:rFonts w:ascii="Meiryo UI" w:eastAsia="Meiryo UI" w:hAnsi="Meiryo UI" w:hint="eastAsia"/>
          <w:szCs w:val="21"/>
        </w:rPr>
        <w:t>（全日制13校、通信制</w:t>
      </w:r>
      <w:r>
        <w:rPr>
          <w:rFonts w:ascii="Meiryo UI" w:eastAsia="Meiryo UI" w:hAnsi="Meiryo UI" w:hint="eastAsia"/>
          <w:szCs w:val="21"/>
        </w:rPr>
        <w:t>６</w:t>
      </w:r>
      <w:r w:rsidRPr="00AD2C4C">
        <w:rPr>
          <w:rFonts w:ascii="Meiryo UI" w:eastAsia="Meiryo UI" w:hAnsi="Meiryo UI" w:hint="eastAsia"/>
          <w:szCs w:val="21"/>
        </w:rPr>
        <w:t>校、専修学校・各種学校６校）</w:t>
      </w:r>
    </w:p>
    <w:p w14:paraId="16AF49CF" w14:textId="77777777" w:rsidR="002E7B2E" w:rsidRPr="00AD2C4C" w:rsidRDefault="002E7B2E" w:rsidP="00B02C01">
      <w:pPr>
        <w:spacing w:line="360" w:lineRule="exact"/>
        <w:rPr>
          <w:rFonts w:ascii="Meiryo UI" w:eastAsia="Meiryo UI" w:hAnsi="Meiryo UI"/>
          <w:sz w:val="24"/>
          <w:szCs w:val="24"/>
        </w:rPr>
      </w:pPr>
      <w:r w:rsidRPr="00AD2C4C">
        <w:rPr>
          <w:rFonts w:ascii="Meiryo UI" w:eastAsia="Meiryo UI" w:hAnsi="Meiryo UI"/>
          <w:noProof/>
          <w:sz w:val="24"/>
          <w:szCs w:val="24"/>
        </w:rPr>
        <mc:AlternateContent>
          <mc:Choice Requires="wps">
            <w:drawing>
              <wp:anchor distT="0" distB="0" distL="114300" distR="114300" simplePos="0" relativeHeight="251701248" behindDoc="0" locked="0" layoutInCell="1" allowOverlap="1" wp14:anchorId="0938F33C" wp14:editId="68D7F4AD">
                <wp:simplePos x="0" y="0"/>
                <wp:positionH relativeFrom="margin">
                  <wp:posOffset>-94615</wp:posOffset>
                </wp:positionH>
                <wp:positionV relativeFrom="paragraph">
                  <wp:posOffset>110490</wp:posOffset>
                </wp:positionV>
                <wp:extent cx="3063240" cy="4038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063240" cy="403860"/>
                        </a:xfrm>
                        <a:prstGeom prst="rect">
                          <a:avLst/>
                        </a:prstGeom>
                        <a:noFill/>
                        <a:ln w="6350">
                          <a:noFill/>
                        </a:ln>
                      </wps:spPr>
                      <wps:txbx>
                        <w:txbxContent>
                          <w:p w14:paraId="3AEA7F5A" w14:textId="77777777" w:rsidR="002E7B2E" w:rsidRPr="00FB5AEB" w:rsidRDefault="002E7B2E" w:rsidP="00B02C01">
                            <w:pPr>
                              <w:rPr>
                                <w:rFonts w:ascii="Meiryo UI" w:eastAsia="Meiryo UI" w:hAnsi="Meiryo UI"/>
                                <w:sz w:val="24"/>
                                <w:szCs w:val="28"/>
                              </w:rPr>
                            </w:pPr>
                            <w:r w:rsidRPr="00FB5AEB">
                              <w:rPr>
                                <w:rFonts w:ascii="Meiryo UI" w:eastAsia="Meiryo UI" w:hAnsi="Meiryo UI" w:hint="eastAsia"/>
                                <w:sz w:val="24"/>
                                <w:szCs w:val="28"/>
                              </w:rPr>
                              <w:t>■段階的実施のイメージ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F33C" id="テキスト ボックス 28" o:spid="_x0000_s1043" type="#_x0000_t202" style="position:absolute;left:0;text-align:left;margin-left:-7.45pt;margin-top:8.7pt;width:241.2pt;height:3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" filled="f" stroked="f" strokeweight=".5pt">
                <v:textbox>
                  <w:txbxContent>
                    <w:p w14:paraId="3AEA7F5A" w14:textId="77777777" w:rsidR="002E7B2E" w:rsidRPr="00FB5AEB" w:rsidRDefault="002E7B2E" w:rsidP="00B02C01">
                      <w:pPr>
                        <w:rPr>
                          <w:rFonts w:ascii="Meiryo UI" w:eastAsia="Meiryo UI" w:hAnsi="Meiryo UI"/>
                          <w:sz w:val="24"/>
                          <w:szCs w:val="28"/>
                        </w:rPr>
                      </w:pPr>
                      <w:r w:rsidRPr="00FB5AEB">
                        <w:rPr>
                          <w:rFonts w:ascii="Meiryo UI" w:eastAsia="Meiryo UI" w:hAnsi="Meiryo UI" w:hint="eastAsia"/>
                          <w:sz w:val="24"/>
                          <w:szCs w:val="28"/>
                        </w:rPr>
                        <w:t>■段階的実施のイメージ</w:t>
                      </w:r>
                    </w:p>
                  </w:txbxContent>
                </v:textbox>
                <w10:wrap anchorx="margin"/>
              </v:shape>
            </w:pict>
          </mc:Fallback>
        </mc:AlternateContent>
      </w:r>
    </w:p>
    <w:bookmarkEnd w:id="0"/>
    <w:p w14:paraId="5DAF3A4D" w14:textId="77777777" w:rsidR="002E7B2E" w:rsidRPr="00AD2C4C" w:rsidRDefault="002E7B2E" w:rsidP="00B02C01">
      <w:pPr>
        <w:spacing w:line="360" w:lineRule="exact"/>
        <w:rPr>
          <w:rFonts w:ascii="Meiryo UI" w:eastAsia="Meiryo UI" w:hAnsi="Meiryo UI"/>
          <w:sz w:val="20"/>
          <w:szCs w:val="20"/>
        </w:rPr>
      </w:pPr>
    </w:p>
    <w:p w14:paraId="265C8D57" w14:textId="77777777" w:rsidR="002E7B2E" w:rsidRPr="00AD2C4C" w:rsidRDefault="002E7B2E" w:rsidP="00B02C01">
      <w:pPr>
        <w:spacing w:line="360" w:lineRule="exact"/>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702272" behindDoc="0" locked="0" layoutInCell="1" allowOverlap="1" wp14:anchorId="3FD26D4F" wp14:editId="06B84F16">
            <wp:simplePos x="0" y="0"/>
            <wp:positionH relativeFrom="column">
              <wp:posOffset>278130</wp:posOffset>
            </wp:positionH>
            <wp:positionV relativeFrom="paragraph">
              <wp:posOffset>46990</wp:posOffset>
            </wp:positionV>
            <wp:extent cx="5627370" cy="14859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737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715A0" w14:textId="77777777" w:rsidR="002E7B2E" w:rsidRPr="00AD2C4C" w:rsidRDefault="002E7B2E" w:rsidP="00B02C01">
      <w:pPr>
        <w:spacing w:line="360" w:lineRule="exact"/>
        <w:rPr>
          <w:rFonts w:ascii="Meiryo UI" w:eastAsia="Meiryo UI" w:hAnsi="Meiryo UI"/>
          <w:sz w:val="24"/>
          <w:szCs w:val="24"/>
        </w:rPr>
      </w:pPr>
    </w:p>
    <w:p w14:paraId="6FF57EDA" w14:textId="77777777" w:rsidR="002E7B2E" w:rsidRPr="00AD2C4C" w:rsidRDefault="002E7B2E" w:rsidP="00B02C01">
      <w:pPr>
        <w:spacing w:line="360" w:lineRule="exact"/>
        <w:rPr>
          <w:rFonts w:ascii="Meiryo UI" w:eastAsia="Meiryo UI" w:hAnsi="Meiryo UI"/>
          <w:sz w:val="24"/>
          <w:szCs w:val="24"/>
        </w:rPr>
      </w:pPr>
    </w:p>
    <w:p w14:paraId="38106855" w14:textId="77777777" w:rsidR="002E7B2E" w:rsidRPr="00AD2C4C" w:rsidRDefault="002E7B2E" w:rsidP="00B02C01">
      <w:pPr>
        <w:spacing w:line="360" w:lineRule="exact"/>
        <w:rPr>
          <w:rFonts w:ascii="Meiryo UI" w:eastAsia="Meiryo UI" w:hAnsi="Meiryo UI"/>
          <w:sz w:val="24"/>
          <w:szCs w:val="24"/>
        </w:rPr>
      </w:pPr>
    </w:p>
    <w:p w14:paraId="687F5786" w14:textId="77777777" w:rsidR="002E7B2E" w:rsidRPr="00AD2C4C" w:rsidRDefault="002E7B2E" w:rsidP="00B02C01">
      <w:pPr>
        <w:spacing w:line="360" w:lineRule="exact"/>
        <w:rPr>
          <w:rFonts w:ascii="Meiryo UI" w:eastAsia="Meiryo UI" w:hAnsi="Meiryo UI"/>
          <w:sz w:val="24"/>
          <w:szCs w:val="24"/>
        </w:rPr>
      </w:pPr>
    </w:p>
    <w:p w14:paraId="784D96EE" w14:textId="77777777" w:rsidR="002E7B2E" w:rsidRDefault="002E7B2E" w:rsidP="00B02C01">
      <w:pPr>
        <w:spacing w:line="360" w:lineRule="exact"/>
        <w:rPr>
          <w:rFonts w:ascii="Meiryo UI" w:eastAsia="Meiryo UI" w:hAnsi="Meiryo UI"/>
          <w:sz w:val="18"/>
          <w:szCs w:val="18"/>
        </w:rPr>
      </w:pPr>
    </w:p>
    <w:p w14:paraId="53A40DD7" w14:textId="77777777" w:rsidR="002E7B2E" w:rsidRDefault="002E7B2E" w:rsidP="00B02C01">
      <w:r w:rsidRPr="00AD2C4C">
        <w:rPr>
          <w:rFonts w:ascii="Meiryo UI" w:eastAsia="Meiryo UI" w:hAnsi="Meiryo UI"/>
          <w:noProof/>
          <w:sz w:val="24"/>
          <w:szCs w:val="24"/>
        </w:rPr>
        <mc:AlternateContent>
          <mc:Choice Requires="wpg">
            <w:drawing>
              <wp:anchor distT="0" distB="0" distL="114300" distR="114300" simplePos="0" relativeHeight="251699200" behindDoc="0" locked="0" layoutInCell="1" allowOverlap="1" wp14:anchorId="67BEBB3C" wp14:editId="1B21C823">
                <wp:simplePos x="0" y="0"/>
                <wp:positionH relativeFrom="column">
                  <wp:posOffset>270510</wp:posOffset>
                </wp:positionH>
                <wp:positionV relativeFrom="paragraph">
                  <wp:posOffset>107950</wp:posOffset>
                </wp:positionV>
                <wp:extent cx="6276975" cy="450215"/>
                <wp:effectExtent l="0" t="0" r="0" b="6985"/>
                <wp:wrapNone/>
                <wp:docPr id="29" name="グループ化 29"/>
                <wp:cNvGraphicFramePr/>
                <a:graphic xmlns:a="http://schemas.openxmlformats.org/drawingml/2006/main">
                  <a:graphicData uri="http://schemas.microsoft.com/office/word/2010/wordprocessingGroup">
                    <wpg:wgp>
                      <wpg:cNvGrpSpPr/>
                      <wpg:grpSpPr>
                        <a:xfrm>
                          <a:off x="0" y="0"/>
                          <a:ext cx="6276975" cy="450215"/>
                          <a:chOff x="15240" y="518160"/>
                          <a:chExt cx="6276975" cy="450215"/>
                        </a:xfrm>
                      </wpg:grpSpPr>
                      <wps:wsp>
                        <wps:cNvPr id="30" name="テキスト ボックス 30"/>
                        <wps:cNvSpPr txBox="1"/>
                        <wps:spPr>
                          <a:xfrm>
                            <a:off x="15240" y="518160"/>
                            <a:ext cx="6267450" cy="335280"/>
                          </a:xfrm>
                          <a:prstGeom prst="rect">
                            <a:avLst/>
                          </a:prstGeom>
                          <a:noFill/>
                          <a:ln w="6350">
                            <a:noFill/>
                          </a:ln>
                        </wps:spPr>
                        <wps:txbx>
                          <w:txbxContent>
                            <w:p w14:paraId="7D29A787" w14:textId="77777777" w:rsidR="002E7B2E" w:rsidRPr="00CA6C7E" w:rsidRDefault="002E7B2E" w:rsidP="00B02C01">
                              <w:pPr>
                                <w:rPr>
                                  <w:rFonts w:ascii="Meiryo UI" w:eastAsia="Meiryo UI" w:hAnsi="Meiryo UI"/>
                                  <w:sz w:val="16"/>
                                  <w:szCs w:val="18"/>
                                </w:rPr>
                              </w:pPr>
                              <w:r w:rsidRPr="00CA6C7E">
                                <w:rPr>
                                  <w:rFonts w:ascii="Meiryo UI" w:eastAsia="Meiryo UI" w:hAnsi="Meiryo UI" w:hint="eastAsia"/>
                                  <w:sz w:val="16"/>
                                  <w:szCs w:val="18"/>
                                </w:rPr>
                                <w:t>※R</w:t>
                              </w:r>
                              <w:r>
                                <w:rPr>
                                  <w:rFonts w:ascii="Meiryo UI" w:eastAsia="Meiryo UI" w:hAnsi="Meiryo UI" w:hint="eastAsia"/>
                                  <w:sz w:val="16"/>
                                  <w:szCs w:val="18"/>
                                </w:rPr>
                                <w:t>６</w:t>
                              </w:r>
                              <w:r w:rsidRPr="00CA6C7E">
                                <w:rPr>
                                  <w:rFonts w:ascii="Meiryo UI" w:eastAsia="Meiryo UI" w:hAnsi="Meiryo UI" w:hint="eastAsia"/>
                                  <w:sz w:val="16"/>
                                  <w:szCs w:val="18"/>
                                </w:rPr>
                                <w:t>～R７年度の移行期間は経過措置あり。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38100" y="685800"/>
                            <a:ext cx="6254115" cy="282575"/>
                          </a:xfrm>
                          <a:prstGeom prst="rect">
                            <a:avLst/>
                          </a:prstGeom>
                          <a:noFill/>
                          <a:ln w="6350">
                            <a:noFill/>
                          </a:ln>
                        </wps:spPr>
                        <wps:txbx>
                          <w:txbxContent>
                            <w:p w14:paraId="02ECDC05" w14:textId="77777777" w:rsidR="002E7B2E" w:rsidRPr="00CA6C7E" w:rsidRDefault="002E7B2E" w:rsidP="00B02C01">
                              <w:pPr>
                                <w:rPr>
                                  <w:rFonts w:ascii="Meiryo UI" w:eastAsia="Meiryo UI" w:hAnsi="Meiryo UI"/>
                                  <w:sz w:val="16"/>
                                  <w:szCs w:val="18"/>
                                </w:rPr>
                              </w:pPr>
                              <w:r>
                                <w:rPr>
                                  <w:rFonts w:ascii="Meiryo UI" w:eastAsia="Meiryo UI" w:hAnsi="Meiryo UI" w:hint="eastAsia"/>
                                  <w:sz w:val="16"/>
                                  <w:szCs w:val="18"/>
                                </w:rPr>
                                <w:t>経過措置期間中においては、</w:t>
                              </w:r>
                              <w:r w:rsidRPr="00B12E4C">
                                <w:rPr>
                                  <w:rFonts w:ascii="Meiryo UI" w:eastAsia="Meiryo UI" w:hAnsi="Meiryo UI" w:hint="eastAsia"/>
                                  <w:sz w:val="16"/>
                                  <w:szCs w:val="18"/>
                                </w:rPr>
                                <w:t>私立高校等は、授業料63万円超の場合は、</w:t>
                              </w:r>
                              <w:r>
                                <w:rPr>
                                  <w:rFonts w:ascii="Meiryo UI" w:eastAsia="Meiryo UI" w:hAnsi="Meiryo UI" w:hint="eastAsia"/>
                                  <w:sz w:val="16"/>
                                  <w:szCs w:val="18"/>
                                </w:rPr>
                                <w:t>63</w:t>
                              </w:r>
                              <w:r w:rsidRPr="00B12E4C">
                                <w:rPr>
                                  <w:rFonts w:ascii="Meiryo UI" w:eastAsia="Meiryo UI" w:hAnsi="Meiryo UI" w:hint="eastAsia"/>
                                  <w:sz w:val="16"/>
                                  <w:szCs w:val="18"/>
                                </w:rPr>
                                <w:t>万円を超える額は保護者（年収めやす800万円以上）が負担。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BEBB3C" id="グループ化 29" o:spid="_x0000_s1044" style="position:absolute;left:0;text-align:left;margin-left:21.3pt;margin-top:8.5pt;width:494.25pt;height:35.45pt;z-index:251699200;mso-width-relative:margin;mso-height-relative:margin" coordorigin="152,5181" coordsize="6276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">
                <v:shape id="テキスト ボックス 30" o:spid="_x0000_s1045" type="#_x0000_t202" style="position:absolute;left:152;top:5181;width:62674;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D29A787" w14:textId="77777777" w:rsidR="002E7B2E" w:rsidRPr="00CA6C7E" w:rsidRDefault="002E7B2E" w:rsidP="00B02C01">
                        <w:pPr>
                          <w:rPr>
                            <w:rFonts w:ascii="Meiryo UI" w:eastAsia="Meiryo UI" w:hAnsi="Meiryo UI"/>
                            <w:sz w:val="16"/>
                            <w:szCs w:val="18"/>
                          </w:rPr>
                        </w:pPr>
                        <w:r w:rsidRPr="00CA6C7E">
                          <w:rPr>
                            <w:rFonts w:ascii="Meiryo UI" w:eastAsia="Meiryo UI" w:hAnsi="Meiryo UI" w:hint="eastAsia"/>
                            <w:sz w:val="16"/>
                            <w:szCs w:val="18"/>
                          </w:rPr>
                          <w:t>※R</w:t>
                        </w:r>
                        <w:r>
                          <w:rPr>
                            <w:rFonts w:ascii="Meiryo UI" w:eastAsia="Meiryo UI" w:hAnsi="Meiryo UI" w:hint="eastAsia"/>
                            <w:sz w:val="16"/>
                            <w:szCs w:val="18"/>
                          </w:rPr>
                          <w:t>６</w:t>
                        </w:r>
                        <w:r w:rsidRPr="00CA6C7E">
                          <w:rPr>
                            <w:rFonts w:ascii="Meiryo UI" w:eastAsia="Meiryo UI" w:hAnsi="Meiryo UI" w:hint="eastAsia"/>
                            <w:sz w:val="16"/>
                            <w:szCs w:val="18"/>
                          </w:rPr>
                          <w:t>～R７年度の移行期間は経過措置あり。</w:t>
                        </w:r>
                      </w:p>
                    </w:txbxContent>
                  </v:textbox>
                </v:shape>
                <v:shape id="テキスト ボックス 31" o:spid="_x0000_s1046" type="#_x0000_t202" style="position:absolute;left:381;top:6858;width:6254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2ECDC05" w14:textId="77777777" w:rsidR="002E7B2E" w:rsidRPr="00CA6C7E" w:rsidRDefault="002E7B2E" w:rsidP="00B02C01">
                        <w:pPr>
                          <w:rPr>
                            <w:rFonts w:ascii="Meiryo UI" w:eastAsia="Meiryo UI" w:hAnsi="Meiryo UI"/>
                            <w:sz w:val="16"/>
                            <w:szCs w:val="18"/>
                          </w:rPr>
                        </w:pPr>
                        <w:r>
                          <w:rPr>
                            <w:rFonts w:ascii="Meiryo UI" w:eastAsia="Meiryo UI" w:hAnsi="Meiryo UI" w:hint="eastAsia"/>
                            <w:sz w:val="16"/>
                            <w:szCs w:val="18"/>
                          </w:rPr>
                          <w:t>経過措置期間中においては、</w:t>
                        </w:r>
                        <w:r w:rsidRPr="00B12E4C">
                          <w:rPr>
                            <w:rFonts w:ascii="Meiryo UI" w:eastAsia="Meiryo UI" w:hAnsi="Meiryo UI" w:hint="eastAsia"/>
                            <w:sz w:val="16"/>
                            <w:szCs w:val="18"/>
                          </w:rPr>
                          <w:t>私立高校等は、授業料63万円超の場合は、</w:t>
                        </w:r>
                        <w:r>
                          <w:rPr>
                            <w:rFonts w:ascii="Meiryo UI" w:eastAsia="Meiryo UI" w:hAnsi="Meiryo UI" w:hint="eastAsia"/>
                            <w:sz w:val="16"/>
                            <w:szCs w:val="18"/>
                          </w:rPr>
                          <w:t>63</w:t>
                        </w:r>
                        <w:r w:rsidRPr="00B12E4C">
                          <w:rPr>
                            <w:rFonts w:ascii="Meiryo UI" w:eastAsia="Meiryo UI" w:hAnsi="Meiryo UI" w:hint="eastAsia"/>
                            <w:sz w:val="16"/>
                            <w:szCs w:val="18"/>
                          </w:rPr>
                          <w:t>万円を超える額は保護者（年収めやす800万円以上）が負担。</w:t>
                        </w:r>
                      </w:p>
                    </w:txbxContent>
                  </v:textbox>
                </v:shape>
              </v:group>
            </w:pict>
          </mc:Fallback>
        </mc:AlternateContent>
      </w:r>
    </w:p>
    <w:p w14:paraId="51357B69" w14:textId="0BCC4C7B" w:rsidR="002E7B2E" w:rsidRPr="002E7B2E" w:rsidRDefault="002E7B2E" w:rsidP="002E7B2E">
      <w:pPr>
        <w:rPr>
          <w:rFonts w:ascii="Meiryo UI" w:eastAsia="Meiryo UI" w:hAnsi="Meiryo UI"/>
          <w:sz w:val="20"/>
          <w:szCs w:val="20"/>
        </w:rPr>
      </w:pPr>
    </w:p>
    <w:sectPr w:rsidR="002E7B2E" w:rsidRPr="002E7B2E" w:rsidSect="00642242">
      <w:headerReference w:type="even" r:id="rId20"/>
      <w:headerReference w:type="default" r:id="rId21"/>
      <w:footerReference w:type="even" r:id="rId22"/>
      <w:footerReference w:type="default" r:id="rId23"/>
      <w:headerReference w:type="first" r:id="rId24"/>
      <w:footerReference w:type="first" r:id="rId25"/>
      <w:pgSz w:w="11906" w:h="16838" w:code="9"/>
      <w:pgMar w:top="1021" w:right="1077" w:bottom="851"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87E7" w14:textId="77777777" w:rsidR="00F00F5F" w:rsidRDefault="00F00F5F" w:rsidP="00054997">
      <w:r>
        <w:separator/>
      </w:r>
    </w:p>
  </w:endnote>
  <w:endnote w:type="continuationSeparator" w:id="0">
    <w:p w14:paraId="1DACE31F" w14:textId="77777777" w:rsidR="00F00F5F" w:rsidRDefault="00F00F5F" w:rsidP="0005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E57D" w14:textId="566E43A6" w:rsidR="00AC216A" w:rsidRDefault="006F6CAD" w:rsidP="00AC216A">
    <w:pPr>
      <w:pStyle w:val="a8"/>
      <w:jc w:val="center"/>
    </w:pPr>
    <w:r>
      <w:rPr>
        <w:rFonts w:ascii="ＭＳ Ｐゴシック" w:eastAsia="ＭＳ Ｐゴシック" w:hAnsi="ＭＳ Ｐゴシック" w:hint="eastAsia"/>
        <w:sz w:val="28"/>
      </w:rPr>
      <w:t>2</w:t>
    </w:r>
    <w:r>
      <w:rPr>
        <w:rFonts w:ascii="ＭＳ Ｐゴシック" w:eastAsia="ＭＳ Ｐゴシック" w:hAnsi="ＭＳ Ｐゴシック"/>
        <w:sz w:val="28"/>
      </w:rPr>
      <w:t>5</w:t>
    </w:r>
    <w:r w:rsidR="00AC216A">
      <w:rPr>
        <w:rFonts w:ascii="ＭＳ Ｐゴシック" w:eastAsia="ＭＳ Ｐゴシック" w:hAnsi="ＭＳ Ｐゴシック" w:hint="eastAsia"/>
        <w:sz w:val="28"/>
      </w:rPr>
      <w:t>ページ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253B" w14:textId="77777777" w:rsidR="00AC216A" w:rsidRDefault="002E7B2E" w:rsidP="00AC216A">
    <w:pPr>
      <w:pStyle w:val="a8"/>
      <w:jc w:val="center"/>
    </w:pPr>
    <w:r>
      <w:rPr>
        <w:rFonts w:ascii="ＭＳ Ｐゴシック" w:eastAsia="ＭＳ Ｐゴシック" w:hAnsi="ＭＳ Ｐゴシック" w:hint="eastAsia"/>
        <w:sz w:val="28"/>
      </w:rPr>
      <w:t>2</w:t>
    </w:r>
    <w:r>
      <w:rPr>
        <w:rFonts w:ascii="ＭＳ Ｐゴシック" w:eastAsia="ＭＳ Ｐゴシック" w:hAnsi="ＭＳ Ｐゴシック"/>
        <w:sz w:val="28"/>
      </w:rPr>
      <w:t>6</w:t>
    </w:r>
    <w:r w:rsidR="00AC216A">
      <w:rPr>
        <w:rFonts w:ascii="ＭＳ Ｐゴシック" w:eastAsia="ＭＳ Ｐゴシック" w:hAnsi="ＭＳ Ｐゴシック" w:hint="eastAsia"/>
        <w:sz w:val="2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1BF1" w14:textId="77777777" w:rsidR="00AC216A" w:rsidRDefault="002E7B2E" w:rsidP="00AC216A">
    <w:pPr>
      <w:pStyle w:val="a8"/>
      <w:jc w:val="center"/>
    </w:pPr>
    <w:r>
      <w:rPr>
        <w:rFonts w:ascii="ＭＳ Ｐゴシック" w:eastAsia="ＭＳ Ｐゴシック" w:hAnsi="ＭＳ Ｐゴシック" w:hint="eastAsia"/>
        <w:sz w:val="28"/>
      </w:rPr>
      <w:t>2</w:t>
    </w:r>
    <w:r>
      <w:rPr>
        <w:rFonts w:ascii="ＭＳ Ｐゴシック" w:eastAsia="ＭＳ Ｐゴシック" w:hAnsi="ＭＳ Ｐゴシック"/>
        <w:sz w:val="28"/>
      </w:rPr>
      <w:t>7</w:t>
    </w:r>
    <w:r w:rsidR="00AC216A">
      <w:rPr>
        <w:rFonts w:ascii="ＭＳ Ｐゴシック" w:eastAsia="ＭＳ Ｐゴシック" w:hAnsi="ＭＳ Ｐゴシック" w:hint="eastAsia"/>
        <w:sz w:val="28"/>
      </w:rPr>
      <w:t>ページ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31ED" w14:textId="77777777" w:rsidR="00B90AAB" w:rsidRDefault="002E7B2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1F9B" w14:textId="77777777" w:rsidR="00C6768A" w:rsidRPr="00A767C8" w:rsidRDefault="002E7B2E" w:rsidP="009F0021">
    <w:pPr>
      <w:pStyle w:val="a8"/>
      <w:jc w:val="center"/>
      <w:rPr>
        <w:rFonts w:ascii="ＭＳ Ｐゴシック" w:eastAsia="ＭＳ Ｐゴシック" w:hAnsi="ＭＳ Ｐゴシック"/>
        <w:sz w:val="28"/>
        <w:szCs w:val="28"/>
      </w:rPr>
    </w:pPr>
    <w:sdt>
      <w:sdtPr>
        <w:rPr>
          <w:rFonts w:ascii="ＭＳ Ｐゴシック" w:eastAsia="ＭＳ Ｐゴシック" w:hAnsi="ＭＳ Ｐゴシック"/>
          <w:sz w:val="28"/>
          <w:szCs w:val="28"/>
        </w:rPr>
        <w:id w:val="-549767367"/>
        <w:docPartObj>
          <w:docPartGallery w:val="Page Numbers (Bottom of Page)"/>
          <w:docPartUnique/>
        </w:docPartObj>
      </w:sdtPr>
      <w:sdtEndPr/>
      <w:sdtContent>
        <w:r>
          <w:rPr>
            <w:rFonts w:ascii="ＭＳ Ｐゴシック" w:eastAsia="ＭＳ Ｐゴシック" w:hAnsi="ＭＳ Ｐゴシック" w:hint="eastAsia"/>
            <w:sz w:val="28"/>
            <w:szCs w:val="28"/>
          </w:rPr>
          <w:t>2</w:t>
        </w:r>
        <w:r>
          <w:rPr>
            <w:rFonts w:ascii="ＭＳ Ｐゴシック" w:eastAsia="ＭＳ Ｐゴシック" w:hAnsi="ＭＳ Ｐゴシック"/>
            <w:sz w:val="28"/>
            <w:szCs w:val="28"/>
          </w:rPr>
          <w:t>8</w:t>
        </w:r>
      </w:sdtContent>
    </w:sdt>
    <w:r w:rsidRPr="00A767C8">
      <w:rPr>
        <w:rFonts w:ascii="ＭＳ Ｐゴシック" w:eastAsia="ＭＳ Ｐゴシック" w:hAnsi="ＭＳ Ｐゴシック" w:hint="eastAsia"/>
        <w:sz w:val="28"/>
        <w:szCs w:val="28"/>
      </w:rPr>
      <w:t>ページ</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0241" w14:textId="77777777" w:rsidR="00B90AAB" w:rsidRDefault="002E7B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F46E" w14:textId="77777777" w:rsidR="00F00F5F" w:rsidRDefault="00F00F5F" w:rsidP="00054997">
      <w:r>
        <w:separator/>
      </w:r>
    </w:p>
  </w:footnote>
  <w:footnote w:type="continuationSeparator" w:id="0">
    <w:p w14:paraId="24143E6D" w14:textId="77777777" w:rsidR="00F00F5F" w:rsidRDefault="00F00F5F" w:rsidP="0005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AA4C" w14:textId="77777777" w:rsidR="00B90AAB" w:rsidRDefault="002E7B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B8EA" w14:textId="77777777" w:rsidR="00B90AAB" w:rsidRDefault="002E7B2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B3CD" w14:textId="77777777" w:rsidR="00B90AAB" w:rsidRDefault="002E7B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3CD"/>
    <w:multiLevelType w:val="hybridMultilevel"/>
    <w:tmpl w:val="9B267706"/>
    <w:lvl w:ilvl="0" w:tplc="B5F273C4">
      <w:start w:val="2"/>
      <w:numFmt w:val="decimalEnclosedCircle"/>
      <w:lvlText w:val="%1"/>
      <w:lvlJc w:val="left"/>
      <w:pPr>
        <w:ind w:left="360" w:hanging="360"/>
      </w:pPr>
      <w:rPr>
        <w:rFonts w:hint="default"/>
        <w:b/>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654A4"/>
    <w:multiLevelType w:val="hybridMultilevel"/>
    <w:tmpl w:val="8A5ED486"/>
    <w:lvl w:ilvl="0" w:tplc="F334ADB6">
      <w:start w:val="1"/>
      <w:numFmt w:val="decimalFullWidth"/>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2" w15:restartNumberingAfterBreak="0">
    <w:nsid w:val="14C91F64"/>
    <w:multiLevelType w:val="hybridMultilevel"/>
    <w:tmpl w:val="CD56F1B6"/>
    <w:lvl w:ilvl="0" w:tplc="997A6BF4">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3" w15:restartNumberingAfterBreak="0">
    <w:nsid w:val="18246370"/>
    <w:multiLevelType w:val="hybridMultilevel"/>
    <w:tmpl w:val="51DE3DEC"/>
    <w:lvl w:ilvl="0" w:tplc="6F4C5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E6E9B"/>
    <w:multiLevelType w:val="hybridMultilevel"/>
    <w:tmpl w:val="FD8C7008"/>
    <w:lvl w:ilvl="0" w:tplc="BFEE8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B0ECC"/>
    <w:multiLevelType w:val="hybridMultilevel"/>
    <w:tmpl w:val="7270B10E"/>
    <w:lvl w:ilvl="0" w:tplc="FC866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6A3F90"/>
    <w:multiLevelType w:val="hybridMultilevel"/>
    <w:tmpl w:val="259C4ACE"/>
    <w:lvl w:ilvl="0" w:tplc="4104B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96C6E"/>
    <w:multiLevelType w:val="hybridMultilevel"/>
    <w:tmpl w:val="06DA3334"/>
    <w:lvl w:ilvl="0" w:tplc="7E98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F4514B"/>
    <w:multiLevelType w:val="hybridMultilevel"/>
    <w:tmpl w:val="BA863FDE"/>
    <w:lvl w:ilvl="0" w:tplc="A25C1368">
      <w:start w:val="1"/>
      <w:numFmt w:val="decimalFullWidth"/>
      <w:lvlText w:val="（%1）"/>
      <w:lvlJc w:val="left"/>
      <w:pPr>
        <w:ind w:left="2414" w:hanging="734"/>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3D4D0488"/>
    <w:multiLevelType w:val="hybridMultilevel"/>
    <w:tmpl w:val="FB569552"/>
    <w:lvl w:ilvl="0" w:tplc="C80AC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100422"/>
    <w:multiLevelType w:val="hybridMultilevel"/>
    <w:tmpl w:val="B1545402"/>
    <w:lvl w:ilvl="0" w:tplc="578E7CBC">
      <w:start w:val="3"/>
      <w:numFmt w:val="decimalFullWidth"/>
      <w:lvlText w:val="（%1）"/>
      <w:lvlJc w:val="left"/>
      <w:pPr>
        <w:ind w:left="2414" w:hanging="734"/>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64C65B73"/>
    <w:multiLevelType w:val="hybridMultilevel"/>
    <w:tmpl w:val="863C4170"/>
    <w:lvl w:ilvl="0" w:tplc="3C4EC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5"/>
  </w:num>
  <w:num w:numId="4">
    <w:abstractNumId w:val="0"/>
  </w:num>
  <w:num w:numId="5">
    <w:abstractNumId w:val="4"/>
  </w:num>
  <w:num w:numId="6">
    <w:abstractNumId w:val="2"/>
  </w:num>
  <w:num w:numId="7">
    <w:abstractNumId w:val="7"/>
  </w:num>
  <w:num w:numId="8">
    <w:abstractNumId w:val="9"/>
  </w:num>
  <w:num w:numId="9">
    <w:abstractNumId w:val="3"/>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D0"/>
    <w:rsid w:val="000247FD"/>
    <w:rsid w:val="0003059F"/>
    <w:rsid w:val="000326E7"/>
    <w:rsid w:val="00054997"/>
    <w:rsid w:val="00065818"/>
    <w:rsid w:val="000C0B74"/>
    <w:rsid w:val="000C510E"/>
    <w:rsid w:val="000D521F"/>
    <w:rsid w:val="000E5412"/>
    <w:rsid w:val="000E6062"/>
    <w:rsid w:val="00100B59"/>
    <w:rsid w:val="0014607B"/>
    <w:rsid w:val="00154810"/>
    <w:rsid w:val="00154841"/>
    <w:rsid w:val="0017153E"/>
    <w:rsid w:val="00177019"/>
    <w:rsid w:val="0019695E"/>
    <w:rsid w:val="001A041A"/>
    <w:rsid w:val="001A05F7"/>
    <w:rsid w:val="001A3991"/>
    <w:rsid w:val="001B6191"/>
    <w:rsid w:val="001C1F15"/>
    <w:rsid w:val="001C3C60"/>
    <w:rsid w:val="001C7D56"/>
    <w:rsid w:val="001D0470"/>
    <w:rsid w:val="001D6731"/>
    <w:rsid w:val="001E4E82"/>
    <w:rsid w:val="001F4552"/>
    <w:rsid w:val="00214719"/>
    <w:rsid w:val="00221076"/>
    <w:rsid w:val="00227ED0"/>
    <w:rsid w:val="002423DA"/>
    <w:rsid w:val="002661C8"/>
    <w:rsid w:val="00270E3E"/>
    <w:rsid w:val="002842EF"/>
    <w:rsid w:val="00287E53"/>
    <w:rsid w:val="002A4795"/>
    <w:rsid w:val="002E76F6"/>
    <w:rsid w:val="002E7B2E"/>
    <w:rsid w:val="00317B92"/>
    <w:rsid w:val="00341E7C"/>
    <w:rsid w:val="003524B8"/>
    <w:rsid w:val="0036384B"/>
    <w:rsid w:val="0038247E"/>
    <w:rsid w:val="00383D59"/>
    <w:rsid w:val="00385CED"/>
    <w:rsid w:val="003C37E5"/>
    <w:rsid w:val="00414C87"/>
    <w:rsid w:val="00422989"/>
    <w:rsid w:val="00444D6B"/>
    <w:rsid w:val="00467FB8"/>
    <w:rsid w:val="00470241"/>
    <w:rsid w:val="004741FE"/>
    <w:rsid w:val="004D7BB0"/>
    <w:rsid w:val="005376FC"/>
    <w:rsid w:val="005404AC"/>
    <w:rsid w:val="0056446C"/>
    <w:rsid w:val="00581204"/>
    <w:rsid w:val="005A62D7"/>
    <w:rsid w:val="005B2E54"/>
    <w:rsid w:val="005C0BB0"/>
    <w:rsid w:val="005D1BD2"/>
    <w:rsid w:val="005D3B3D"/>
    <w:rsid w:val="005E042F"/>
    <w:rsid w:val="005E117D"/>
    <w:rsid w:val="005F0E5D"/>
    <w:rsid w:val="00635035"/>
    <w:rsid w:val="00635B04"/>
    <w:rsid w:val="00653AE7"/>
    <w:rsid w:val="006560D3"/>
    <w:rsid w:val="00663553"/>
    <w:rsid w:val="00695ECA"/>
    <w:rsid w:val="006C5057"/>
    <w:rsid w:val="006C6373"/>
    <w:rsid w:val="006E38D2"/>
    <w:rsid w:val="006F22D0"/>
    <w:rsid w:val="006F6CAD"/>
    <w:rsid w:val="00713F21"/>
    <w:rsid w:val="007351DD"/>
    <w:rsid w:val="00747437"/>
    <w:rsid w:val="00785229"/>
    <w:rsid w:val="00786039"/>
    <w:rsid w:val="00792F30"/>
    <w:rsid w:val="007B0923"/>
    <w:rsid w:val="007C3726"/>
    <w:rsid w:val="007D3A96"/>
    <w:rsid w:val="00810143"/>
    <w:rsid w:val="00824C5D"/>
    <w:rsid w:val="00825710"/>
    <w:rsid w:val="00827290"/>
    <w:rsid w:val="00831003"/>
    <w:rsid w:val="00835785"/>
    <w:rsid w:val="00862333"/>
    <w:rsid w:val="0086776D"/>
    <w:rsid w:val="008771A0"/>
    <w:rsid w:val="008838D9"/>
    <w:rsid w:val="008A22D5"/>
    <w:rsid w:val="008A60AA"/>
    <w:rsid w:val="008E72DD"/>
    <w:rsid w:val="0090088B"/>
    <w:rsid w:val="00912E04"/>
    <w:rsid w:val="0092383E"/>
    <w:rsid w:val="009263D2"/>
    <w:rsid w:val="00931D55"/>
    <w:rsid w:val="009326E2"/>
    <w:rsid w:val="009367C4"/>
    <w:rsid w:val="0095663D"/>
    <w:rsid w:val="0097083F"/>
    <w:rsid w:val="009B3B36"/>
    <w:rsid w:val="009D268D"/>
    <w:rsid w:val="009E0700"/>
    <w:rsid w:val="009E4694"/>
    <w:rsid w:val="009E5AEC"/>
    <w:rsid w:val="00A00079"/>
    <w:rsid w:val="00A037BD"/>
    <w:rsid w:val="00A25515"/>
    <w:rsid w:val="00A2666E"/>
    <w:rsid w:val="00A92440"/>
    <w:rsid w:val="00A945B6"/>
    <w:rsid w:val="00A94790"/>
    <w:rsid w:val="00AB26D3"/>
    <w:rsid w:val="00AC216A"/>
    <w:rsid w:val="00AC2851"/>
    <w:rsid w:val="00AE7B00"/>
    <w:rsid w:val="00B03F57"/>
    <w:rsid w:val="00B12A9A"/>
    <w:rsid w:val="00B20DAD"/>
    <w:rsid w:val="00B316DF"/>
    <w:rsid w:val="00B3202A"/>
    <w:rsid w:val="00B41FB0"/>
    <w:rsid w:val="00B72E0B"/>
    <w:rsid w:val="00B8694B"/>
    <w:rsid w:val="00BF4AA9"/>
    <w:rsid w:val="00C11AA5"/>
    <w:rsid w:val="00C15D29"/>
    <w:rsid w:val="00C5211D"/>
    <w:rsid w:val="00C57A99"/>
    <w:rsid w:val="00C7026E"/>
    <w:rsid w:val="00C81763"/>
    <w:rsid w:val="00C862A5"/>
    <w:rsid w:val="00C913D6"/>
    <w:rsid w:val="00CA7807"/>
    <w:rsid w:val="00CB3511"/>
    <w:rsid w:val="00CB4229"/>
    <w:rsid w:val="00CB786A"/>
    <w:rsid w:val="00CD087E"/>
    <w:rsid w:val="00CE0A26"/>
    <w:rsid w:val="00D1768D"/>
    <w:rsid w:val="00D22F49"/>
    <w:rsid w:val="00D33478"/>
    <w:rsid w:val="00D82D23"/>
    <w:rsid w:val="00DA0D46"/>
    <w:rsid w:val="00DA12F2"/>
    <w:rsid w:val="00DD2A58"/>
    <w:rsid w:val="00DD3383"/>
    <w:rsid w:val="00DF2A9A"/>
    <w:rsid w:val="00DF4BD0"/>
    <w:rsid w:val="00E054E6"/>
    <w:rsid w:val="00E314F5"/>
    <w:rsid w:val="00E31B3C"/>
    <w:rsid w:val="00E40051"/>
    <w:rsid w:val="00E45741"/>
    <w:rsid w:val="00E45D99"/>
    <w:rsid w:val="00E52258"/>
    <w:rsid w:val="00E849FC"/>
    <w:rsid w:val="00E84D23"/>
    <w:rsid w:val="00E916CF"/>
    <w:rsid w:val="00EC0A6D"/>
    <w:rsid w:val="00EC44EC"/>
    <w:rsid w:val="00EC6E44"/>
    <w:rsid w:val="00EF1729"/>
    <w:rsid w:val="00F00F5F"/>
    <w:rsid w:val="00F01412"/>
    <w:rsid w:val="00F017CC"/>
    <w:rsid w:val="00F0517E"/>
    <w:rsid w:val="00F1434E"/>
    <w:rsid w:val="00F15FC7"/>
    <w:rsid w:val="00F16BFF"/>
    <w:rsid w:val="00F17769"/>
    <w:rsid w:val="00F2198B"/>
    <w:rsid w:val="00F22418"/>
    <w:rsid w:val="00F644F0"/>
    <w:rsid w:val="00F75A3A"/>
    <w:rsid w:val="00F81B93"/>
    <w:rsid w:val="00F91863"/>
    <w:rsid w:val="00F948BE"/>
    <w:rsid w:val="00FC1FEF"/>
    <w:rsid w:val="00FD0AF4"/>
    <w:rsid w:val="00FE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105AC0"/>
  <w15:chartTrackingRefBased/>
  <w15:docId w15:val="{66082BF6-62CB-4C83-A46E-31CFC5C1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76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6FC"/>
    <w:rPr>
      <w:rFonts w:asciiTheme="majorHAnsi" w:eastAsiaTheme="majorEastAsia" w:hAnsiTheme="majorHAnsi" w:cstheme="majorBidi"/>
      <w:sz w:val="18"/>
      <w:szCs w:val="18"/>
    </w:rPr>
  </w:style>
  <w:style w:type="paragraph" w:styleId="a6">
    <w:name w:val="header"/>
    <w:basedOn w:val="a"/>
    <w:link w:val="a7"/>
    <w:uiPriority w:val="99"/>
    <w:unhideWhenUsed/>
    <w:rsid w:val="00054997"/>
    <w:pPr>
      <w:tabs>
        <w:tab w:val="center" w:pos="4252"/>
        <w:tab w:val="right" w:pos="8504"/>
      </w:tabs>
      <w:snapToGrid w:val="0"/>
    </w:pPr>
  </w:style>
  <w:style w:type="character" w:customStyle="1" w:styleId="a7">
    <w:name w:val="ヘッダー (文字)"/>
    <w:basedOn w:val="a0"/>
    <w:link w:val="a6"/>
    <w:uiPriority w:val="99"/>
    <w:rsid w:val="00054997"/>
  </w:style>
  <w:style w:type="paragraph" w:styleId="a8">
    <w:name w:val="footer"/>
    <w:basedOn w:val="a"/>
    <w:link w:val="a9"/>
    <w:uiPriority w:val="99"/>
    <w:unhideWhenUsed/>
    <w:rsid w:val="00054997"/>
    <w:pPr>
      <w:tabs>
        <w:tab w:val="center" w:pos="4252"/>
        <w:tab w:val="right" w:pos="8504"/>
      </w:tabs>
      <w:snapToGrid w:val="0"/>
    </w:pPr>
  </w:style>
  <w:style w:type="character" w:customStyle="1" w:styleId="a9">
    <w:name w:val="フッター (文字)"/>
    <w:basedOn w:val="a0"/>
    <w:link w:val="a8"/>
    <w:uiPriority w:val="99"/>
    <w:rsid w:val="00054997"/>
  </w:style>
  <w:style w:type="paragraph" w:styleId="aa">
    <w:name w:val="List Paragraph"/>
    <w:basedOn w:val="a"/>
    <w:uiPriority w:val="34"/>
    <w:qFormat/>
    <w:rsid w:val="001A3991"/>
    <w:pPr>
      <w:ind w:leftChars="400" w:left="840"/>
    </w:pPr>
  </w:style>
  <w:style w:type="paragraph" w:styleId="Web">
    <w:name w:val="Normal (Web)"/>
    <w:basedOn w:val="a"/>
    <w:uiPriority w:val="99"/>
    <w:semiHidden/>
    <w:unhideWhenUsed/>
    <w:rsid w:val="00A94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7341">
      <w:bodyDiv w:val="1"/>
      <w:marLeft w:val="0"/>
      <w:marRight w:val="0"/>
      <w:marTop w:val="0"/>
      <w:marBottom w:val="0"/>
      <w:divBdr>
        <w:top w:val="none" w:sz="0" w:space="0" w:color="auto"/>
        <w:left w:val="none" w:sz="0" w:space="0" w:color="auto"/>
        <w:bottom w:val="none" w:sz="0" w:space="0" w:color="auto"/>
        <w:right w:val="none" w:sz="0" w:space="0" w:color="auto"/>
      </w:divBdr>
    </w:div>
    <w:div w:id="207030440">
      <w:bodyDiv w:val="1"/>
      <w:marLeft w:val="0"/>
      <w:marRight w:val="0"/>
      <w:marTop w:val="0"/>
      <w:marBottom w:val="0"/>
      <w:divBdr>
        <w:top w:val="none" w:sz="0" w:space="0" w:color="auto"/>
        <w:left w:val="none" w:sz="0" w:space="0" w:color="auto"/>
        <w:bottom w:val="none" w:sz="0" w:space="0" w:color="auto"/>
        <w:right w:val="none" w:sz="0" w:space="0" w:color="auto"/>
      </w:divBdr>
    </w:div>
    <w:div w:id="572854228">
      <w:bodyDiv w:val="1"/>
      <w:marLeft w:val="0"/>
      <w:marRight w:val="0"/>
      <w:marTop w:val="0"/>
      <w:marBottom w:val="0"/>
      <w:divBdr>
        <w:top w:val="none" w:sz="0" w:space="0" w:color="auto"/>
        <w:left w:val="none" w:sz="0" w:space="0" w:color="auto"/>
        <w:bottom w:val="none" w:sz="0" w:space="0" w:color="auto"/>
        <w:right w:val="none" w:sz="0" w:space="0" w:color="auto"/>
      </w:divBdr>
    </w:div>
    <w:div w:id="636565933">
      <w:bodyDiv w:val="1"/>
      <w:marLeft w:val="0"/>
      <w:marRight w:val="0"/>
      <w:marTop w:val="0"/>
      <w:marBottom w:val="0"/>
      <w:divBdr>
        <w:top w:val="none" w:sz="0" w:space="0" w:color="auto"/>
        <w:left w:val="none" w:sz="0" w:space="0" w:color="auto"/>
        <w:bottom w:val="none" w:sz="0" w:space="0" w:color="auto"/>
        <w:right w:val="none" w:sz="0" w:space="0" w:color="auto"/>
      </w:divBdr>
    </w:div>
    <w:div w:id="985010927">
      <w:bodyDiv w:val="1"/>
      <w:marLeft w:val="0"/>
      <w:marRight w:val="0"/>
      <w:marTop w:val="0"/>
      <w:marBottom w:val="0"/>
      <w:divBdr>
        <w:top w:val="none" w:sz="0" w:space="0" w:color="auto"/>
        <w:left w:val="none" w:sz="0" w:space="0" w:color="auto"/>
        <w:bottom w:val="none" w:sz="0" w:space="0" w:color="auto"/>
        <w:right w:val="none" w:sz="0" w:space="0" w:color="auto"/>
      </w:divBdr>
    </w:div>
    <w:div w:id="1244559720">
      <w:bodyDiv w:val="1"/>
      <w:marLeft w:val="0"/>
      <w:marRight w:val="0"/>
      <w:marTop w:val="0"/>
      <w:marBottom w:val="0"/>
      <w:divBdr>
        <w:top w:val="none" w:sz="0" w:space="0" w:color="auto"/>
        <w:left w:val="none" w:sz="0" w:space="0" w:color="auto"/>
        <w:bottom w:val="none" w:sz="0" w:space="0" w:color="auto"/>
        <w:right w:val="none" w:sz="0" w:space="0" w:color="auto"/>
      </w:divBdr>
    </w:div>
    <w:div w:id="1558780683">
      <w:bodyDiv w:val="1"/>
      <w:marLeft w:val="0"/>
      <w:marRight w:val="0"/>
      <w:marTop w:val="0"/>
      <w:marBottom w:val="0"/>
      <w:divBdr>
        <w:top w:val="none" w:sz="0" w:space="0" w:color="auto"/>
        <w:left w:val="none" w:sz="0" w:space="0" w:color="auto"/>
        <w:bottom w:val="none" w:sz="0" w:space="0" w:color="auto"/>
        <w:right w:val="none" w:sz="0" w:space="0" w:color="auto"/>
      </w:divBdr>
    </w:div>
    <w:div w:id="1749574501">
      <w:bodyDiv w:val="1"/>
      <w:marLeft w:val="0"/>
      <w:marRight w:val="0"/>
      <w:marTop w:val="0"/>
      <w:marBottom w:val="0"/>
      <w:divBdr>
        <w:top w:val="none" w:sz="0" w:space="0" w:color="auto"/>
        <w:left w:val="none" w:sz="0" w:space="0" w:color="auto"/>
        <w:bottom w:val="none" w:sz="0" w:space="0" w:color="auto"/>
        <w:right w:val="none" w:sz="0" w:space="0" w:color="auto"/>
      </w:divBdr>
    </w:div>
    <w:div w:id="1767847700">
      <w:bodyDiv w:val="1"/>
      <w:marLeft w:val="0"/>
      <w:marRight w:val="0"/>
      <w:marTop w:val="0"/>
      <w:marBottom w:val="0"/>
      <w:divBdr>
        <w:top w:val="none" w:sz="0" w:space="0" w:color="auto"/>
        <w:left w:val="none" w:sz="0" w:space="0" w:color="auto"/>
        <w:bottom w:val="none" w:sz="0" w:space="0" w:color="auto"/>
        <w:right w:val="none" w:sz="0" w:space="0" w:color="auto"/>
      </w:divBdr>
    </w:div>
    <w:div w:id="1894192160">
      <w:bodyDiv w:val="1"/>
      <w:marLeft w:val="0"/>
      <w:marRight w:val="0"/>
      <w:marTop w:val="0"/>
      <w:marBottom w:val="0"/>
      <w:divBdr>
        <w:top w:val="none" w:sz="0" w:space="0" w:color="auto"/>
        <w:left w:val="none" w:sz="0" w:space="0" w:color="auto"/>
        <w:bottom w:val="none" w:sz="0" w:space="0" w:color="auto"/>
        <w:right w:val="none" w:sz="0" w:space="0" w:color="auto"/>
      </w:divBdr>
    </w:div>
    <w:div w:id="20322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寺中　敏人</dc:creator>
  <cp:keywords/>
  <dc:description/>
  <cp:lastModifiedBy>樋尻　皓太</cp:lastModifiedBy>
  <cp:revision>2</cp:revision>
  <cp:lastPrinted>2025-02-05T08:37:00Z</cp:lastPrinted>
  <dcterms:created xsi:type="dcterms:W3CDTF">2025-02-12T06:12:00Z</dcterms:created>
  <dcterms:modified xsi:type="dcterms:W3CDTF">2025-02-12T06:12:00Z</dcterms:modified>
</cp:coreProperties>
</file>