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00" w14:textId="0006E78B" w:rsidR="00BE114F" w:rsidRPr="004F406A" w:rsidRDefault="00B2483C" w:rsidP="00B2483C">
      <w:pPr>
        <w:ind w:firstLineChars="2300" w:firstLine="4830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大阪・関西における</w:t>
      </w:r>
      <w:r w:rsidR="00BE114F" w:rsidRPr="004F406A">
        <w:rPr>
          <w:rFonts w:ascii="ＭＳ ゴシック" w:eastAsia="ＭＳ ゴシック" w:hAnsi="ＭＳ ゴシック" w:hint="eastAsia"/>
          <w:szCs w:val="21"/>
        </w:rPr>
        <w:t>空飛ぶクルマを活用した</w:t>
      </w:r>
      <w:r w:rsidR="00A96CC1">
        <w:rPr>
          <w:rFonts w:ascii="ＭＳ ゴシック" w:eastAsia="ＭＳ ゴシック" w:hAnsi="ＭＳ ゴシック" w:hint="eastAsia"/>
          <w:szCs w:val="21"/>
        </w:rPr>
        <w:t>事業</w:t>
      </w:r>
      <w:r w:rsidR="00033502">
        <w:rPr>
          <w:rFonts w:ascii="ＭＳ ゴシック" w:eastAsia="ＭＳ ゴシック" w:hAnsi="ＭＳ ゴシック" w:hint="eastAsia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25"/>
        <w:gridCol w:w="2525"/>
        <w:gridCol w:w="2525"/>
        <w:gridCol w:w="2433"/>
        <w:gridCol w:w="2525"/>
      </w:tblGrid>
      <w:tr w:rsidR="008B439F" w14:paraId="2E20BF29" w14:textId="77777777" w:rsidTr="0072472F">
        <w:trPr>
          <w:trHeight w:val="1566"/>
        </w:trPr>
        <w:tc>
          <w:tcPr>
            <w:tcW w:w="1415" w:type="dxa"/>
            <w:vAlign w:val="center"/>
          </w:tcPr>
          <w:p w14:paraId="52DD3C7E" w14:textId="120D6A94" w:rsidR="008B439F" w:rsidRPr="007E0CA4" w:rsidRDefault="00033502" w:rsidP="00E762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計画</w:t>
            </w:r>
            <w:r w:rsidR="008B439F" w:rsidRPr="007E0CA4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533" w:type="dxa"/>
            <w:gridSpan w:val="5"/>
          </w:tcPr>
          <w:p w14:paraId="16CEA0EC" w14:textId="697A5EEE" w:rsidR="008B439F" w:rsidRPr="00E564F6" w:rsidRDefault="009A70FC" w:rsidP="004F406A">
            <w:pPr>
              <w:rPr>
                <w:color w:val="FF0000"/>
              </w:rPr>
            </w:pPr>
            <w:r w:rsidRPr="00D57DEB">
              <w:rPr>
                <w:rFonts w:hint="eastAsia"/>
              </w:rPr>
              <w:t>【</w:t>
            </w:r>
            <w:r w:rsidR="001308EB" w:rsidRPr="00D57DEB">
              <w:rPr>
                <w:rFonts w:hint="eastAsia"/>
              </w:rPr>
              <w:t>ビジネス</w:t>
            </w:r>
            <w:r w:rsidRPr="00D57DEB">
              <w:rPr>
                <w:rFonts w:hint="eastAsia"/>
              </w:rPr>
              <w:t>開始場所】</w:t>
            </w:r>
            <w:r w:rsidR="003B1035" w:rsidRPr="00E564F6">
              <w:rPr>
                <w:rFonts w:hint="eastAsia"/>
                <w:color w:val="FF0000"/>
              </w:rPr>
              <w:t xml:space="preserve">　大阪　●●エリア</w:t>
            </w:r>
          </w:p>
          <w:p w14:paraId="2CBEC88E" w14:textId="4084DCED" w:rsidR="009A70FC" w:rsidRPr="00E564F6" w:rsidRDefault="009A70FC" w:rsidP="004F406A">
            <w:pPr>
              <w:rPr>
                <w:color w:val="FF0000"/>
              </w:rPr>
            </w:pPr>
            <w:r w:rsidRPr="00D57DEB">
              <w:rPr>
                <w:rFonts w:hint="eastAsia"/>
              </w:rPr>
              <w:t>【</w:t>
            </w:r>
            <w:r w:rsidR="001308EB" w:rsidRPr="00D57DEB">
              <w:rPr>
                <w:rFonts w:hint="eastAsia"/>
              </w:rPr>
              <w:t>ビジネス</w:t>
            </w:r>
            <w:r w:rsidRPr="00D57DEB">
              <w:rPr>
                <w:rFonts w:hint="eastAsia"/>
              </w:rPr>
              <w:t>開始時期】</w:t>
            </w:r>
            <w:r w:rsidR="001308EB" w:rsidRPr="00E564F6">
              <w:rPr>
                <w:rFonts w:hint="eastAsia"/>
                <w:color w:val="FF0000"/>
              </w:rPr>
              <w:t xml:space="preserve">　</w:t>
            </w:r>
            <w:r w:rsidRPr="00E564F6">
              <w:rPr>
                <w:rFonts w:hint="eastAsia"/>
                <w:color w:val="FF0000"/>
              </w:rPr>
              <w:t>２０</w:t>
            </w:r>
            <w:r w:rsidR="00DA4504" w:rsidRPr="00E564F6">
              <w:rPr>
                <w:rFonts w:hint="eastAsia"/>
                <w:color w:val="FF0000"/>
              </w:rPr>
              <w:t>●</w:t>
            </w:r>
            <w:r w:rsidRPr="00E564F6">
              <w:rPr>
                <w:rFonts w:hint="eastAsia"/>
                <w:color w:val="FF0000"/>
              </w:rPr>
              <w:t>●年●月</w:t>
            </w:r>
          </w:p>
        </w:tc>
      </w:tr>
      <w:tr w:rsidR="00BC38A6" w14:paraId="74356EBA" w14:textId="77777777" w:rsidTr="008B439F">
        <w:tc>
          <w:tcPr>
            <w:tcW w:w="1415" w:type="dxa"/>
            <w:vMerge w:val="restart"/>
            <w:vAlign w:val="center"/>
          </w:tcPr>
          <w:p w14:paraId="4DDC9FD3" w14:textId="40510ADE" w:rsidR="00BC38A6" w:rsidRDefault="00BC38A6" w:rsidP="00285F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各年度の</w:t>
            </w:r>
          </w:p>
          <w:p w14:paraId="39525DFD" w14:textId="0D77F41C" w:rsidR="00BC38A6" w:rsidRPr="007E0CA4" w:rsidRDefault="00BC38A6" w:rsidP="00E762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アクション</w:t>
            </w:r>
          </w:p>
        </w:tc>
        <w:tc>
          <w:tcPr>
            <w:tcW w:w="2525" w:type="dxa"/>
          </w:tcPr>
          <w:p w14:paraId="27EC8170" w14:textId="27D3EC56" w:rsidR="00BC38A6" w:rsidRPr="00D57DEB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202</w:t>
            </w:r>
            <w:r w:rsidRPr="00D57DEB">
              <w:rPr>
                <w:rFonts w:ascii="ＭＳ ゴシック" w:eastAsia="ＭＳ ゴシック" w:hAnsi="ＭＳ ゴシック"/>
              </w:rPr>
              <w:t>5</w:t>
            </w:r>
            <w:r w:rsidRPr="00D57DE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372E66F3" w14:textId="081E6C59" w:rsidR="00BC38A6" w:rsidRPr="00D57DEB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202</w:t>
            </w:r>
            <w:r w:rsidRPr="00D57DEB">
              <w:rPr>
                <w:rFonts w:ascii="ＭＳ ゴシック" w:eastAsia="ＭＳ ゴシック" w:hAnsi="ＭＳ ゴシック"/>
              </w:rPr>
              <w:t>6</w:t>
            </w:r>
            <w:r w:rsidRPr="00D57DE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0A305A23" w14:textId="122F424A" w:rsidR="00BC38A6" w:rsidRPr="00D57DEB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202</w:t>
            </w:r>
            <w:r w:rsidRPr="00D57DEB">
              <w:rPr>
                <w:rFonts w:ascii="ＭＳ ゴシック" w:eastAsia="ＭＳ ゴシック" w:hAnsi="ＭＳ ゴシック"/>
              </w:rPr>
              <w:t>7</w:t>
            </w:r>
            <w:r w:rsidRPr="00D57DE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33" w:type="dxa"/>
          </w:tcPr>
          <w:p w14:paraId="07BF3DEC" w14:textId="3A0ECDF3" w:rsidR="00BC38A6" w:rsidRPr="00D57DEB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202</w:t>
            </w:r>
            <w:r w:rsidRPr="00D57DEB">
              <w:rPr>
                <w:rFonts w:ascii="ＭＳ ゴシック" w:eastAsia="ＭＳ ゴシック" w:hAnsi="ＭＳ ゴシック"/>
              </w:rPr>
              <w:t>8</w:t>
            </w:r>
            <w:r w:rsidRPr="00D57DEB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7BFEACBB" w14:textId="64FFBE8A" w:rsidR="00BC38A6" w:rsidRPr="00D57DEB" w:rsidRDefault="00BC38A6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202</w:t>
            </w:r>
            <w:r w:rsidRPr="00D57DEB">
              <w:rPr>
                <w:rFonts w:ascii="ＭＳ ゴシック" w:eastAsia="ＭＳ ゴシック" w:hAnsi="ＭＳ ゴシック"/>
              </w:rPr>
              <w:t>9</w:t>
            </w:r>
            <w:r w:rsidRPr="00D57DEB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BC38A6" w14:paraId="57CD60FD" w14:textId="77777777" w:rsidTr="00BC38A6">
        <w:trPr>
          <w:trHeight w:val="1091"/>
        </w:trPr>
        <w:tc>
          <w:tcPr>
            <w:tcW w:w="1415" w:type="dxa"/>
            <w:vMerge/>
            <w:vAlign w:val="center"/>
          </w:tcPr>
          <w:p w14:paraId="40E5CBE2" w14:textId="77777777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4DE40EEC" w14:textId="7A82AA0B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</w:t>
            </w:r>
            <w:r w:rsidR="003B1035" w:rsidRPr="00D57DEB">
              <w:rPr>
                <w:rFonts w:ascii="ＭＳ ゴシック" w:eastAsia="ＭＳ ゴシック" w:hAnsi="ＭＳ ゴシック" w:hint="eastAsia"/>
              </w:rPr>
              <w:t>目標</w:t>
            </w:r>
            <w:r w:rsidRPr="00D57DEB">
              <w:rPr>
                <w:rFonts w:ascii="ＭＳ ゴシック" w:eastAsia="ＭＳ ゴシック" w:hAnsi="ＭＳ ゴシック" w:hint="eastAsia"/>
              </w:rPr>
              <w:t>】</w:t>
            </w:r>
          </w:p>
          <w:p w14:paraId="798AD9A2" w14:textId="3BBEB12D" w:rsidR="003B1035" w:rsidRPr="00E564F6" w:rsidRDefault="003B1035" w:rsidP="00BC38A6">
            <w:pPr>
              <w:rPr>
                <w:rFonts w:ascii="ＭＳ 明朝" w:hAnsi="ＭＳ 明朝"/>
                <w:color w:val="FF0000"/>
              </w:rPr>
            </w:pPr>
            <w:r w:rsidRPr="00E564F6">
              <w:rPr>
                <w:rFonts w:ascii="ＭＳ 明朝" w:hAnsi="ＭＳ 明朝" w:hint="eastAsia"/>
                <w:color w:val="FF0000"/>
              </w:rPr>
              <w:t>商用運航開始に向けた準備段階（１）</w:t>
            </w:r>
          </w:p>
        </w:tc>
        <w:tc>
          <w:tcPr>
            <w:tcW w:w="2525" w:type="dxa"/>
          </w:tcPr>
          <w:p w14:paraId="18F781D2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【目標】</w:t>
            </w:r>
          </w:p>
          <w:p w14:paraId="3FF8A345" w14:textId="77777777" w:rsidR="003B1035" w:rsidRPr="00E564F6" w:rsidRDefault="003B1035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商用運航開始に向けた</w:t>
            </w:r>
          </w:p>
          <w:p w14:paraId="5ECC2797" w14:textId="6EE90998" w:rsidR="003B1035" w:rsidRPr="00E564F6" w:rsidRDefault="003B1035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準備段階（２）</w:t>
            </w:r>
          </w:p>
        </w:tc>
        <w:tc>
          <w:tcPr>
            <w:tcW w:w="2525" w:type="dxa"/>
          </w:tcPr>
          <w:p w14:paraId="1D158AA3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【目標】</w:t>
            </w:r>
          </w:p>
          <w:p w14:paraId="5917C2EA" w14:textId="07E798F5" w:rsidR="003B1035" w:rsidRPr="00E564F6" w:rsidRDefault="003B1035" w:rsidP="00BC38A6">
            <w:pPr>
              <w:rPr>
                <w:rFonts w:ascii="ＭＳ 明朝" w:hAnsi="ＭＳ 明朝"/>
                <w:color w:val="FF0000"/>
              </w:rPr>
            </w:pPr>
            <w:r w:rsidRPr="00E564F6">
              <w:rPr>
                <w:rFonts w:ascii="ＭＳ 明朝" w:hAnsi="ＭＳ 明朝" w:hint="eastAsia"/>
                <w:color w:val="FF0000"/>
              </w:rPr>
              <w:t>●●を拠点とした遊覧飛行を開始</w:t>
            </w:r>
          </w:p>
        </w:tc>
        <w:tc>
          <w:tcPr>
            <w:tcW w:w="2433" w:type="dxa"/>
          </w:tcPr>
          <w:p w14:paraId="6CEAF72D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【目標】</w:t>
            </w:r>
          </w:p>
          <w:p w14:paraId="0C8F7AB3" w14:textId="77777777" w:rsidR="003B1035" w:rsidRPr="00E564F6" w:rsidRDefault="003B1035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二地点間運航に向けた</w:t>
            </w:r>
          </w:p>
          <w:p w14:paraId="65F07EE8" w14:textId="59E77B32" w:rsidR="003B1035" w:rsidRPr="00E564F6" w:rsidRDefault="003B1035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準備段階</w:t>
            </w:r>
          </w:p>
        </w:tc>
        <w:tc>
          <w:tcPr>
            <w:tcW w:w="2525" w:type="dxa"/>
          </w:tcPr>
          <w:p w14:paraId="2E2CC647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【目標】</w:t>
            </w:r>
          </w:p>
          <w:p w14:paraId="7F9D7CE5" w14:textId="06BF6125" w:rsidR="003B1035" w:rsidRPr="00E564F6" w:rsidRDefault="003B1035" w:rsidP="00BC38A6">
            <w:pPr>
              <w:rPr>
                <w:rFonts w:ascii="ＭＳ 明朝" w:hAnsi="ＭＳ 明朝"/>
                <w:color w:val="FF0000"/>
              </w:rPr>
            </w:pPr>
            <w:r w:rsidRPr="00E564F6">
              <w:rPr>
                <w:rFonts w:ascii="ＭＳ 明朝" w:hAnsi="ＭＳ 明朝" w:hint="eastAsia"/>
                <w:color w:val="FF0000"/>
              </w:rPr>
              <w:t>●●と▲▲間の二地点間運航の開始</w:t>
            </w:r>
          </w:p>
        </w:tc>
      </w:tr>
      <w:tr w:rsidR="00BC38A6" w14:paraId="418155AF" w14:textId="77777777" w:rsidTr="00BC38A6">
        <w:trPr>
          <w:trHeight w:val="2769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4CBF4F47" w14:textId="77777777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6C537DFE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【内容】</w:t>
            </w:r>
          </w:p>
          <w:p w14:paraId="6BE72482" w14:textId="77777777" w:rsidR="00C5256D" w:rsidRPr="00E564F6" w:rsidRDefault="00C5256D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 xml:space="preserve">・●月頃　</w:t>
            </w:r>
          </w:p>
          <w:p w14:paraId="4F0306E2" w14:textId="0753E504" w:rsidR="00C5256D" w:rsidRPr="00E564F6" w:rsidRDefault="00C5256D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 xml:space="preserve">　△△機有人飛行訓練</w:t>
            </w:r>
          </w:p>
          <w:p w14:paraId="22A1C7DF" w14:textId="77777777" w:rsidR="00C5256D" w:rsidRPr="00E564F6" w:rsidRDefault="00C5256D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・●月頃</w:t>
            </w:r>
          </w:p>
          <w:p w14:paraId="3DB73206" w14:textId="77777777" w:rsidR="00C5256D" w:rsidRPr="00E564F6" w:rsidRDefault="00C5256D" w:rsidP="00C5256D">
            <w:pPr>
              <w:ind w:firstLineChars="100" w:firstLine="210"/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△△機TC取得見込</w:t>
            </w:r>
          </w:p>
          <w:p w14:paraId="02760084" w14:textId="77777777" w:rsidR="00C5256D" w:rsidRPr="00E564F6" w:rsidRDefault="00C5256D" w:rsidP="00C5256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・ポートの適地調査</w:t>
            </w:r>
          </w:p>
          <w:p w14:paraId="6251367A" w14:textId="2274FA2F" w:rsidR="00C5256D" w:rsidRPr="00E564F6" w:rsidRDefault="00C5256D" w:rsidP="00C5256D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・運航オペレーションの検証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39B187A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【内容】</w:t>
            </w:r>
          </w:p>
          <w:p w14:paraId="1FFC9BF2" w14:textId="77777777" w:rsidR="00C5256D" w:rsidRPr="00E564F6" w:rsidRDefault="00C5256D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</w:t>
            </w:r>
            <w:r w:rsidRPr="00E564F6">
              <w:rPr>
                <w:rFonts w:hint="eastAsia"/>
                <w:color w:val="FF0000"/>
              </w:rPr>
              <w:t>AOC</w:t>
            </w:r>
            <w:r w:rsidRPr="00E564F6">
              <w:rPr>
                <w:rFonts w:hint="eastAsia"/>
                <w:color w:val="FF0000"/>
              </w:rPr>
              <w:t>申請・承認</w:t>
            </w:r>
          </w:p>
          <w:p w14:paraId="5CFDF758" w14:textId="77777777" w:rsidR="00C5256D" w:rsidRPr="00E564F6" w:rsidRDefault="00C5256D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・調査を踏まえた</w:t>
            </w:r>
          </w:p>
          <w:p w14:paraId="088A9525" w14:textId="77777777" w:rsidR="00C5256D" w:rsidRPr="00E564F6" w:rsidRDefault="00C5256D" w:rsidP="00C5256D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 xml:space="preserve">　ポート候補地の整備（旅客待機施設、その他設備等の設置）</w:t>
            </w:r>
          </w:p>
          <w:p w14:paraId="60A3BE6F" w14:textId="09132B04" w:rsidR="00C5256D" w:rsidRPr="00E564F6" w:rsidRDefault="00C5256D" w:rsidP="00C5256D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・想定ルートでの飛行訓練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438081FD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【内容】</w:t>
            </w:r>
          </w:p>
          <w:p w14:paraId="19CCD58B" w14:textId="6C17FF49" w:rsidR="00C5256D" w:rsidRPr="00E564F6" w:rsidRDefault="00C5256D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・●●を拠点とした慣熟飛行訓練</w:t>
            </w:r>
          </w:p>
          <w:p w14:paraId="6FA9858F" w14:textId="63CC4E8E" w:rsidR="00E564F6" w:rsidRPr="00E564F6" w:rsidRDefault="00E564F6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・●月頃</w:t>
            </w:r>
          </w:p>
          <w:p w14:paraId="2F74F8C6" w14:textId="6B63ED1D" w:rsidR="00E564F6" w:rsidRPr="00E564F6" w:rsidRDefault="00E564F6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 xml:space="preserve">　遊覧飛行を開始</w:t>
            </w:r>
          </w:p>
          <w:p w14:paraId="738C557D" w14:textId="33F0A789" w:rsidR="00E564F6" w:rsidRPr="00E564F6" w:rsidRDefault="00E564F6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（●●旅行代理店と協力し商品化）</w:t>
            </w:r>
          </w:p>
          <w:p w14:paraId="04CD998B" w14:textId="5267562F" w:rsidR="00C5256D" w:rsidRPr="00E564F6" w:rsidRDefault="00C5256D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・二地点間として適切なルートの検証、需要調査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54699B6C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【内容】</w:t>
            </w:r>
          </w:p>
          <w:p w14:paraId="1F480D26" w14:textId="77777777" w:rsidR="00E564F6" w:rsidRPr="00E564F6" w:rsidRDefault="00E564F6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・二地点間のポート</w:t>
            </w:r>
          </w:p>
          <w:p w14:paraId="5D6E1834" w14:textId="77777777" w:rsidR="00E564F6" w:rsidRPr="00E564F6" w:rsidRDefault="00E564F6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候補地の整備</w:t>
            </w:r>
          </w:p>
          <w:p w14:paraId="5E882E94" w14:textId="006CF103" w:rsidR="00E564F6" w:rsidRPr="00E564F6" w:rsidRDefault="00E564F6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・予約システム等の開発・検証</w:t>
            </w: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5796E0B" w14:textId="77777777" w:rsidR="00BC38A6" w:rsidRPr="00D57DEB" w:rsidRDefault="00BC38A6" w:rsidP="00BC38A6">
            <w:pPr>
              <w:rPr>
                <w:rFonts w:ascii="ＭＳ ゴシック" w:eastAsia="ＭＳ ゴシック" w:hAnsi="ＭＳ ゴシック"/>
              </w:rPr>
            </w:pPr>
            <w:r w:rsidRPr="00D57DEB">
              <w:rPr>
                <w:rFonts w:ascii="ＭＳ ゴシック" w:eastAsia="ＭＳ ゴシック" w:hAnsi="ＭＳ ゴシック" w:hint="eastAsia"/>
              </w:rPr>
              <w:t>【内容】</w:t>
            </w:r>
          </w:p>
          <w:p w14:paraId="41994012" w14:textId="77777777" w:rsidR="00E564F6" w:rsidRPr="00E564F6" w:rsidRDefault="00E564F6" w:rsidP="00BC38A6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E564F6">
              <w:rPr>
                <w:rFonts w:ascii="ＭＳ ゴシック" w:eastAsia="ＭＳ ゴシック" w:hAnsi="ＭＳ ゴシック" w:hint="eastAsia"/>
                <w:color w:val="FF0000"/>
              </w:rPr>
              <w:t>・●●と▲▲間の二地点間での輸送事業の開始</w:t>
            </w:r>
          </w:p>
          <w:p w14:paraId="296FCFBD" w14:textId="632660A3" w:rsidR="00E564F6" w:rsidRPr="00E564F6" w:rsidRDefault="00E564F6" w:rsidP="00BC38A6">
            <w:pPr>
              <w:rPr>
                <w:color w:val="FF0000"/>
              </w:rPr>
            </w:pPr>
            <w:r w:rsidRPr="00E564F6">
              <w:rPr>
                <w:rFonts w:hint="eastAsia"/>
                <w:color w:val="FF0000"/>
              </w:rPr>
              <w:t>・就航頻度　　便</w:t>
            </w:r>
            <w:r w:rsidRPr="00E564F6">
              <w:rPr>
                <w:rFonts w:hint="eastAsia"/>
                <w:color w:val="FF0000"/>
              </w:rPr>
              <w:t>/</w:t>
            </w:r>
            <w:r w:rsidRPr="00E564F6">
              <w:rPr>
                <w:rFonts w:hint="eastAsia"/>
                <w:color w:val="FF0000"/>
              </w:rPr>
              <w:t>日</w:t>
            </w:r>
          </w:p>
        </w:tc>
      </w:tr>
      <w:tr w:rsidR="00BC38A6" w14:paraId="7F1F21D5" w14:textId="77777777" w:rsidTr="00E564F6">
        <w:trPr>
          <w:trHeight w:val="2647"/>
        </w:trPr>
        <w:tc>
          <w:tcPr>
            <w:tcW w:w="1415" w:type="dxa"/>
            <w:vAlign w:val="center"/>
          </w:tcPr>
          <w:p w14:paraId="06C4D1BE" w14:textId="77777777" w:rsidR="00BC38A6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進捗状況</w:t>
            </w:r>
          </w:p>
          <w:p w14:paraId="7D0EB73A" w14:textId="423D971D" w:rsidR="00BC38A6" w:rsidRPr="007E0CA4" w:rsidRDefault="00BC38A6" w:rsidP="00BC38A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</w:tcPr>
          <w:p w14:paraId="38982CCC" w14:textId="6BDCD4B6" w:rsidR="00BC38A6" w:rsidRDefault="00BC38A6" w:rsidP="00BC38A6"/>
        </w:tc>
        <w:tc>
          <w:tcPr>
            <w:tcW w:w="2525" w:type="dxa"/>
          </w:tcPr>
          <w:p w14:paraId="40FB6A59" w14:textId="77777777" w:rsidR="00BC38A6" w:rsidRDefault="00BC38A6" w:rsidP="00BC38A6"/>
        </w:tc>
        <w:tc>
          <w:tcPr>
            <w:tcW w:w="2525" w:type="dxa"/>
          </w:tcPr>
          <w:p w14:paraId="082BA2D1" w14:textId="77777777" w:rsidR="00BC38A6" w:rsidRPr="00E564F6" w:rsidRDefault="00BC38A6" w:rsidP="00BC38A6">
            <w:pPr>
              <w:rPr>
                <w:color w:val="FF0000"/>
              </w:rPr>
            </w:pPr>
          </w:p>
        </w:tc>
        <w:tc>
          <w:tcPr>
            <w:tcW w:w="2433" w:type="dxa"/>
          </w:tcPr>
          <w:p w14:paraId="2B64C8FB" w14:textId="77777777" w:rsidR="00BC38A6" w:rsidRPr="00E564F6" w:rsidRDefault="00BC38A6" w:rsidP="00BC38A6">
            <w:pPr>
              <w:rPr>
                <w:color w:val="FF0000"/>
              </w:rPr>
            </w:pPr>
          </w:p>
        </w:tc>
        <w:tc>
          <w:tcPr>
            <w:tcW w:w="2525" w:type="dxa"/>
          </w:tcPr>
          <w:p w14:paraId="0D11CE2C" w14:textId="56418A55" w:rsidR="00BC38A6" w:rsidRPr="00E564F6" w:rsidRDefault="00BC38A6" w:rsidP="00BC38A6">
            <w:pPr>
              <w:rPr>
                <w:color w:val="FF0000"/>
              </w:rPr>
            </w:pPr>
          </w:p>
        </w:tc>
      </w:tr>
    </w:tbl>
    <w:p w14:paraId="6861DCE4" w14:textId="6807916B" w:rsidR="00CC5FBD" w:rsidRPr="004F406A" w:rsidRDefault="004F406A">
      <w:pPr>
        <w:rPr>
          <w:rFonts w:ascii="ＭＳ ゴシック" w:eastAsia="ＭＳ ゴシック" w:hAnsi="ＭＳ ゴシック"/>
        </w:rPr>
      </w:pPr>
      <w:r w:rsidRPr="004F406A">
        <w:rPr>
          <w:rFonts w:ascii="ＭＳ ゴシック" w:eastAsia="ＭＳ ゴシック" w:hAnsi="ＭＳ ゴシック" w:hint="eastAsia"/>
        </w:rPr>
        <w:t>※毎会計年度終了後</w:t>
      </w:r>
      <w:r w:rsidRPr="004F406A">
        <w:rPr>
          <w:rFonts w:ascii="ＭＳ ゴシック" w:eastAsia="ＭＳ ゴシック" w:hAnsi="ＭＳ ゴシック"/>
        </w:rPr>
        <w:t>15</w:t>
      </w:r>
      <w:r w:rsidRPr="004F406A">
        <w:rPr>
          <w:rFonts w:ascii="ＭＳ ゴシック" w:eastAsia="ＭＳ ゴシック" w:hAnsi="ＭＳ ゴシック" w:hint="eastAsia"/>
        </w:rPr>
        <w:t>日以内に、過去１年間の</w:t>
      </w:r>
      <w:r w:rsidR="00B326DC">
        <w:rPr>
          <w:rFonts w:ascii="ＭＳ ゴシック" w:eastAsia="ＭＳ ゴシック" w:hAnsi="ＭＳ ゴシック" w:hint="eastAsia"/>
        </w:rPr>
        <w:t>アクション</w:t>
      </w:r>
      <w:r w:rsidRPr="004F406A">
        <w:rPr>
          <w:rFonts w:ascii="ＭＳ ゴシック" w:eastAsia="ＭＳ ゴシック" w:hAnsi="ＭＳ ゴシック" w:hint="eastAsia"/>
        </w:rPr>
        <w:t>の</w:t>
      </w:r>
      <w:r w:rsidR="00B326DC">
        <w:rPr>
          <w:rFonts w:ascii="ＭＳ ゴシック" w:eastAsia="ＭＳ ゴシック" w:hAnsi="ＭＳ ゴシック" w:hint="eastAsia"/>
        </w:rPr>
        <w:t>進捗状況</w:t>
      </w:r>
      <w:r w:rsidRPr="004F406A">
        <w:rPr>
          <w:rFonts w:ascii="ＭＳ ゴシック" w:eastAsia="ＭＳ ゴシック" w:hAnsi="ＭＳ ゴシック" w:hint="eastAsia"/>
        </w:rPr>
        <w:t>を記載し、提出してください。</w:t>
      </w:r>
    </w:p>
    <w:sectPr w:rsidR="00CC5FBD" w:rsidRPr="004F406A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2EA" w14:textId="1A3F47B1" w:rsidR="00A71E11" w:rsidRDefault="00A71E11" w:rsidP="00A71E11">
    <w:pPr>
      <w:pStyle w:val="a4"/>
      <w:wordWrap w:val="0"/>
      <w:jc w:val="right"/>
    </w:pPr>
    <w:r>
      <w:rPr>
        <w:rFonts w:hint="eastAsia"/>
      </w:rPr>
      <w:t>（様式第１－２号　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033502"/>
    <w:rsid w:val="00121001"/>
    <w:rsid w:val="001308EB"/>
    <w:rsid w:val="001C237B"/>
    <w:rsid w:val="00285F42"/>
    <w:rsid w:val="003B1035"/>
    <w:rsid w:val="0049706D"/>
    <w:rsid w:val="004D739B"/>
    <w:rsid w:val="004F406A"/>
    <w:rsid w:val="005C0C4F"/>
    <w:rsid w:val="005F5BE0"/>
    <w:rsid w:val="00667EDD"/>
    <w:rsid w:val="0072472F"/>
    <w:rsid w:val="007E0CA4"/>
    <w:rsid w:val="008B439F"/>
    <w:rsid w:val="008D0B7D"/>
    <w:rsid w:val="009A70FC"/>
    <w:rsid w:val="00A64B6A"/>
    <w:rsid w:val="00A71E11"/>
    <w:rsid w:val="00A96CC1"/>
    <w:rsid w:val="00AC51BB"/>
    <w:rsid w:val="00B2483C"/>
    <w:rsid w:val="00B326DC"/>
    <w:rsid w:val="00BC1155"/>
    <w:rsid w:val="00BC38A6"/>
    <w:rsid w:val="00BE114F"/>
    <w:rsid w:val="00C16B86"/>
    <w:rsid w:val="00C5256D"/>
    <w:rsid w:val="00CF4EB0"/>
    <w:rsid w:val="00D57DEB"/>
    <w:rsid w:val="00DA4504"/>
    <w:rsid w:val="00DA6DBC"/>
    <w:rsid w:val="00E15176"/>
    <w:rsid w:val="00E36BD8"/>
    <w:rsid w:val="00E564F6"/>
    <w:rsid w:val="00E762E0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桐野　聖汰</dc:creator>
  <cp:keywords/>
  <dc:description/>
  <cp:lastModifiedBy>藤川　明</cp:lastModifiedBy>
  <cp:revision>12</cp:revision>
  <dcterms:created xsi:type="dcterms:W3CDTF">2025-02-12T02:06:00Z</dcterms:created>
  <dcterms:modified xsi:type="dcterms:W3CDTF">2025-02-21T07:52:00Z</dcterms:modified>
</cp:coreProperties>
</file>