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9158" w:type="dxa"/>
        <w:jc w:val="center"/>
        <w:tblLook w:val="04A0" w:firstRow="1" w:lastRow="0" w:firstColumn="1" w:lastColumn="0" w:noHBand="0" w:noVBand="1"/>
      </w:tblPr>
      <w:tblGrid>
        <w:gridCol w:w="1963"/>
        <w:gridCol w:w="7195"/>
      </w:tblGrid>
      <w:tr w:rsidR="006F01B5" w:rsidRPr="006F01B5" w14:paraId="4FA403C9" w14:textId="77777777" w:rsidTr="006028DF">
        <w:trPr>
          <w:trHeight w:val="480"/>
          <w:jc w:val="center"/>
        </w:trPr>
        <w:tc>
          <w:tcPr>
            <w:tcW w:w="1963" w:type="dxa"/>
            <w:vAlign w:val="center"/>
          </w:tcPr>
          <w:p w14:paraId="63826414" w14:textId="77777777" w:rsidR="006F01B5" w:rsidRPr="006F01B5" w:rsidRDefault="006F01B5" w:rsidP="006F01B5">
            <w:pPr>
              <w:rPr>
                <w:rFonts w:ascii="HG丸ｺﾞｼｯｸM-PRO" w:eastAsia="HG丸ｺﾞｼｯｸM-PRO" w:hAnsi="HG丸ｺﾞｼｯｸM-PRO"/>
                <w:color w:val="000000" w:themeColor="text1"/>
                <w:szCs w:val="22"/>
              </w:rPr>
            </w:pPr>
            <w:r w:rsidRPr="006F01B5">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1C464A7B" w14:textId="77777777" w:rsidR="006F01B5" w:rsidRPr="006F01B5" w:rsidRDefault="006F01B5" w:rsidP="00A77FB8">
            <w:pPr>
              <w:rPr>
                <w:rFonts w:ascii="HG丸ｺﾞｼｯｸM-PRO" w:eastAsia="HG丸ｺﾞｼｯｸM-PRO" w:hAnsi="HG丸ｺﾞｼｯｸM-PRO"/>
                <w:color w:val="FF0000"/>
                <w:szCs w:val="22"/>
              </w:rPr>
            </w:pPr>
            <w:r w:rsidRPr="006F01B5">
              <w:rPr>
                <w:rFonts w:ascii="HG丸ｺﾞｼｯｸM-PRO" w:eastAsia="HG丸ｺﾞｼｯｸM-PRO" w:hAnsi="HG丸ｺﾞｼｯｸM-PRO" w:hint="eastAsia"/>
                <w:color w:val="000000" w:themeColor="text1"/>
                <w:szCs w:val="22"/>
              </w:rPr>
              <w:t>地域生活支援拠点等</w:t>
            </w:r>
            <w:r w:rsidR="00A77FB8">
              <w:rPr>
                <w:rFonts w:ascii="HG丸ｺﾞｼｯｸM-PRO" w:eastAsia="HG丸ｺﾞｼｯｸM-PRO" w:hAnsi="HG丸ｺﾞｼｯｸM-PRO" w:hint="eastAsia"/>
                <w:color w:val="000000" w:themeColor="text1"/>
                <w:szCs w:val="22"/>
              </w:rPr>
              <w:t>が有する機能の充実</w:t>
            </w:r>
          </w:p>
        </w:tc>
      </w:tr>
    </w:tbl>
    <w:p w14:paraId="62320B36" w14:textId="77777777" w:rsidR="006F01B5" w:rsidRPr="006F01B5" w:rsidRDefault="006F01B5" w:rsidP="006F01B5">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1"/>
        <w:tblW w:w="9178" w:type="dxa"/>
        <w:jc w:val="center"/>
        <w:tblLayout w:type="fixed"/>
        <w:tblLook w:val="04A0" w:firstRow="1" w:lastRow="0" w:firstColumn="1" w:lastColumn="0" w:noHBand="0" w:noVBand="1"/>
      </w:tblPr>
      <w:tblGrid>
        <w:gridCol w:w="440"/>
        <w:gridCol w:w="979"/>
        <w:gridCol w:w="3170"/>
        <w:gridCol w:w="4589"/>
      </w:tblGrid>
      <w:tr w:rsidR="004A1648" w:rsidRPr="004A1648" w14:paraId="535C4157" w14:textId="77777777" w:rsidTr="0002115E">
        <w:trPr>
          <w:trHeight w:val="4430"/>
          <w:jc w:val="center"/>
        </w:trPr>
        <w:tc>
          <w:tcPr>
            <w:tcW w:w="440" w:type="dxa"/>
            <w:textDirection w:val="tbRlV"/>
            <w:vAlign w:val="center"/>
          </w:tcPr>
          <w:p w14:paraId="34E5049D" w14:textId="77777777" w:rsidR="006F01B5" w:rsidRPr="004A1648" w:rsidRDefault="006F01B5" w:rsidP="006F01B5">
            <w:pPr>
              <w:spacing w:line="300" w:lineRule="exact"/>
              <w:ind w:left="113" w:right="113"/>
              <w:jc w:val="center"/>
              <w:rPr>
                <w:rFonts w:ascii="HG丸ｺﾞｼｯｸM-PRO" w:eastAsia="HG丸ｺﾞｼｯｸM-PRO" w:hAnsi="HG丸ｺﾞｼｯｸM-PRO"/>
                <w:szCs w:val="22"/>
              </w:rPr>
            </w:pPr>
            <w:r w:rsidRPr="004A1648">
              <w:rPr>
                <w:rFonts w:ascii="HG丸ｺﾞｼｯｸM-PRO" w:eastAsia="HG丸ｺﾞｼｯｸM-PRO" w:hAnsi="HG丸ｺﾞｼｯｸM-PRO" w:hint="eastAsia"/>
                <w:szCs w:val="22"/>
              </w:rPr>
              <w:t>計画（Ｐ）→実施（Ｄ）</w:t>
            </w:r>
          </w:p>
        </w:tc>
        <w:tc>
          <w:tcPr>
            <w:tcW w:w="979" w:type="dxa"/>
            <w:vAlign w:val="center"/>
          </w:tcPr>
          <w:p w14:paraId="50EEC763" w14:textId="77777777" w:rsidR="0002115E" w:rsidRPr="004A1648" w:rsidRDefault="0002115E" w:rsidP="0002115E">
            <w:pPr>
              <w:spacing w:line="300" w:lineRule="exact"/>
              <w:jc w:val="center"/>
              <w:rPr>
                <w:rFonts w:ascii="HG丸ｺﾞｼｯｸM-PRO" w:eastAsia="HG丸ｺﾞｼｯｸM-PRO" w:hAnsi="HG丸ｺﾞｼｯｸM-PRO"/>
                <w:szCs w:val="22"/>
              </w:rPr>
            </w:pPr>
            <w:r w:rsidRPr="004A1648">
              <w:rPr>
                <w:rFonts w:ascii="HG丸ｺﾞｼｯｸM-PRO" w:eastAsia="HG丸ｺﾞｼｯｸM-PRO" w:hAnsi="HG丸ｺﾞｼｯｸM-PRO" w:hint="eastAsia"/>
                <w:szCs w:val="22"/>
              </w:rPr>
              <w:t>目標値</w:t>
            </w:r>
          </w:p>
          <w:p w14:paraId="7363FE53" w14:textId="77777777" w:rsidR="0002115E" w:rsidRPr="004A1648" w:rsidRDefault="0002115E" w:rsidP="0002115E">
            <w:pPr>
              <w:spacing w:line="300" w:lineRule="exact"/>
              <w:jc w:val="center"/>
              <w:rPr>
                <w:rFonts w:ascii="HG丸ｺﾞｼｯｸM-PRO" w:eastAsia="HG丸ｺﾞｼｯｸM-PRO" w:hAnsi="HG丸ｺﾞｼｯｸM-PRO"/>
                <w:szCs w:val="22"/>
              </w:rPr>
            </w:pPr>
          </w:p>
          <w:p w14:paraId="5E209C6E" w14:textId="77777777" w:rsidR="0002115E" w:rsidRPr="004A1648" w:rsidRDefault="0002115E" w:rsidP="0002115E">
            <w:pPr>
              <w:spacing w:line="300" w:lineRule="exact"/>
              <w:jc w:val="center"/>
              <w:rPr>
                <w:rFonts w:ascii="HG丸ｺﾞｼｯｸM-PRO" w:eastAsia="HG丸ｺﾞｼｯｸM-PRO" w:hAnsi="HG丸ｺﾞｼｯｸM-PRO"/>
                <w:szCs w:val="22"/>
              </w:rPr>
            </w:pPr>
            <w:r w:rsidRPr="004A1648">
              <w:rPr>
                <w:rFonts w:ascii="HG丸ｺﾞｼｯｸM-PRO" w:eastAsia="HG丸ｺﾞｼｯｸM-PRO" w:hAnsi="HG丸ｺﾞｼｯｸM-PRO" w:hint="eastAsia"/>
                <w:szCs w:val="22"/>
              </w:rPr>
              <w:t>実績値</w:t>
            </w:r>
          </w:p>
        </w:tc>
        <w:tc>
          <w:tcPr>
            <w:tcW w:w="7759" w:type="dxa"/>
            <w:gridSpan w:val="2"/>
          </w:tcPr>
          <w:p w14:paraId="241DFF8E" w14:textId="77777777" w:rsidR="006F01B5" w:rsidRPr="00E8100D" w:rsidRDefault="006F01B5" w:rsidP="006F01B5">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E8100D">
              <w:rPr>
                <w:rFonts w:ascii="HG丸ｺﾞｼｯｸM-PRO" w:eastAsia="HG丸ｺﾞｼｯｸM-PRO" w:hAnsi="HG丸ｺﾞｼｯｸM-PRO" w:cs="Arial" w:hint="eastAsia"/>
                <w:szCs w:val="22"/>
              </w:rPr>
              <w:t>【令和</w:t>
            </w:r>
            <w:r w:rsidR="00F610A1" w:rsidRPr="00E8100D">
              <w:rPr>
                <w:rFonts w:ascii="HG丸ｺﾞｼｯｸM-PRO" w:eastAsia="HG丸ｺﾞｼｯｸM-PRO" w:hAnsi="HG丸ｺﾞｼｯｸM-PRO" w:cs="Arial" w:hint="eastAsia"/>
                <w:szCs w:val="22"/>
              </w:rPr>
              <w:t>５</w:t>
            </w:r>
            <w:r w:rsidRPr="00E8100D">
              <w:rPr>
                <w:rFonts w:ascii="HG丸ｺﾞｼｯｸM-PRO" w:eastAsia="HG丸ｺﾞｼｯｸM-PRO" w:hAnsi="HG丸ｺﾞｼｯｸM-PRO" w:cs="Arial" w:hint="eastAsia"/>
                <w:szCs w:val="22"/>
              </w:rPr>
              <w:t>年度末までの目標】</w:t>
            </w:r>
          </w:p>
          <w:p w14:paraId="2DE1AB07" w14:textId="77777777" w:rsidR="006F01B5" w:rsidRPr="00E8100D" w:rsidRDefault="007E439D" w:rsidP="00E062D8">
            <w:pPr>
              <w:ind w:firstLineChars="100" w:firstLine="220"/>
              <w:rPr>
                <w:rFonts w:ascii="HG丸ｺﾞｼｯｸM-PRO" w:eastAsia="HG丸ｺﾞｼｯｸM-PRO" w:hAnsi="HG丸ｺﾞｼｯｸM-PRO"/>
                <w:szCs w:val="22"/>
              </w:rPr>
            </w:pPr>
            <w:r w:rsidRPr="00E8100D">
              <w:rPr>
                <w:rFonts w:ascii="HG丸ｺﾞｼｯｸM-PRO" w:eastAsia="HG丸ｺﾞｼｯｸM-PRO" w:hAnsi="HG丸ｺﾞｼｯｸM-PRO" w:hint="eastAsia"/>
                <w:szCs w:val="22"/>
              </w:rPr>
              <w:t>令和5年度末までに、各市町村または各圏域に少なくとも一つ整備し、年１回以上運用状況を検証・検討</w:t>
            </w:r>
          </w:p>
          <w:p w14:paraId="456AE71C" w14:textId="77777777" w:rsidR="006F01B5" w:rsidRPr="00E8100D" w:rsidRDefault="006F01B5" w:rsidP="006F01B5">
            <w:pPr>
              <w:rPr>
                <w:rFonts w:ascii="HG丸ｺﾞｼｯｸM-PRO" w:eastAsia="HG丸ｺﾞｼｯｸM-PRO" w:hAnsi="HG丸ｺﾞｼｯｸM-PRO"/>
                <w:szCs w:val="22"/>
              </w:rPr>
            </w:pPr>
          </w:p>
          <w:p w14:paraId="31310686" w14:textId="77777777" w:rsidR="006F01B5" w:rsidRPr="00E8100D" w:rsidRDefault="00A77FB8" w:rsidP="008147E9">
            <w:pPr>
              <w:rPr>
                <w:rFonts w:ascii="HG丸ｺﾞｼｯｸM-PRO" w:eastAsia="HG丸ｺﾞｼｯｸM-PRO" w:hAnsi="HG丸ｺﾞｼｯｸM-PRO"/>
                <w:szCs w:val="22"/>
              </w:rPr>
            </w:pPr>
            <w:r w:rsidRPr="00E8100D">
              <w:rPr>
                <w:rFonts w:ascii="HG丸ｺﾞｼｯｸM-PRO" w:eastAsia="HG丸ｺﾞｼｯｸM-PRO" w:hAnsi="HG丸ｺﾞｼｯｸM-PRO" w:hint="eastAsia"/>
                <w:szCs w:val="22"/>
              </w:rPr>
              <w:t>【目標達成</w:t>
            </w:r>
            <w:r w:rsidR="006F01B5" w:rsidRPr="00E8100D">
              <w:rPr>
                <w:rFonts w:ascii="HG丸ｺﾞｼｯｸM-PRO" w:eastAsia="HG丸ｺﾞｼｯｸM-PRO" w:hAnsi="HG丸ｺﾞｼｯｸM-PRO" w:hint="eastAsia"/>
                <w:szCs w:val="22"/>
              </w:rPr>
              <w:t>に向けた考え方等】</w:t>
            </w:r>
          </w:p>
          <w:p w14:paraId="40D404FE" w14:textId="77777777" w:rsidR="00BD536F" w:rsidRPr="00E8100D" w:rsidRDefault="00C033B9" w:rsidP="00BD536F">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E8100D">
              <w:rPr>
                <w:rFonts w:ascii="HG丸ｺﾞｼｯｸM-PRO" w:eastAsia="HG丸ｺﾞｼｯｸM-PRO" w:hAnsi="HG丸ｺﾞｼｯｸM-PRO" w:cs="Arial" w:hint="eastAsia"/>
                <w:szCs w:val="22"/>
              </w:rPr>
              <w:t xml:space="preserve">　市町村が地域生活支援拠点等の整備を進める上での課題を整理し、目標の達成に向けて、市町村の整備が促進されるよう支援</w:t>
            </w:r>
            <w:r w:rsidR="006F0EBE" w:rsidRPr="00E8100D">
              <w:rPr>
                <w:rFonts w:ascii="HG丸ｺﾞｼｯｸM-PRO" w:eastAsia="HG丸ｺﾞｼｯｸM-PRO" w:hAnsi="HG丸ｺﾞｼｯｸM-PRO" w:cs="Arial" w:hint="eastAsia"/>
                <w:szCs w:val="22"/>
              </w:rPr>
              <w:t>していく。</w:t>
            </w:r>
          </w:p>
          <w:p w14:paraId="20D05499" w14:textId="77777777" w:rsidR="00C033B9" w:rsidRPr="00E8100D" w:rsidRDefault="00C033B9" w:rsidP="00BD536F">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E8100D">
              <w:rPr>
                <w:rFonts w:ascii="HG丸ｺﾞｼｯｸM-PRO" w:eastAsia="HG丸ｺﾞｼｯｸM-PRO" w:hAnsi="HG丸ｺﾞｼｯｸM-PRO" w:cs="Arial" w:hint="eastAsia"/>
                <w:szCs w:val="22"/>
              </w:rPr>
              <w:t xml:space="preserve">　また、市町村が円滑に運用状況を検証・検討できるよう情報集約と共有を行う。</w:t>
            </w:r>
          </w:p>
          <w:p w14:paraId="734A40A1" w14:textId="77777777" w:rsidR="00C033B9" w:rsidRPr="00E8100D" w:rsidRDefault="00C033B9" w:rsidP="00BD536F">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p>
          <w:p w14:paraId="029E5289" w14:textId="77777777" w:rsidR="00BD536F" w:rsidRPr="00E8100D" w:rsidRDefault="00BD536F" w:rsidP="00BD536F">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E8100D">
              <w:rPr>
                <w:rFonts w:ascii="HG丸ｺﾞｼｯｸM-PRO" w:eastAsia="HG丸ｺﾞｼｯｸM-PRO" w:hAnsi="HG丸ｺﾞｼｯｸM-PRO" w:cs="Arial" w:hint="eastAsia"/>
                <w:szCs w:val="22"/>
              </w:rPr>
              <w:t>【実績の推移】</w:t>
            </w: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E8100D" w:rsidRPr="00E8100D" w14:paraId="1A7EC63A" w14:textId="77777777" w:rsidTr="00875AE5">
              <w:trPr>
                <w:trHeight w:val="20"/>
              </w:trPr>
              <w:tc>
                <w:tcPr>
                  <w:tcW w:w="3547" w:type="dxa"/>
                  <w:vAlign w:val="center"/>
                </w:tcPr>
                <w:p w14:paraId="0ED0F092" w14:textId="77777777" w:rsidR="00AF7AE2" w:rsidRPr="00E8100D" w:rsidRDefault="00AF7AE2" w:rsidP="00AF7AE2">
                  <w:pPr>
                    <w:spacing w:line="240" w:lineRule="auto"/>
                    <w:jc w:val="center"/>
                    <w:rPr>
                      <w:rFonts w:ascii="HG丸ｺﾞｼｯｸM-PRO" w:eastAsia="HG丸ｺﾞｼｯｸM-PRO" w:hAnsi="HG丸ｺﾞｼｯｸM-PRO"/>
                      <w:szCs w:val="22"/>
                    </w:rPr>
                  </w:pPr>
                  <w:r w:rsidRPr="00E8100D">
                    <w:rPr>
                      <w:rFonts w:ascii="HG丸ｺﾞｼｯｸM-PRO" w:eastAsia="HG丸ｺﾞｼｯｸM-PRO" w:hAnsi="HG丸ｺﾞｼｯｸM-PRO" w:hint="eastAsia"/>
                      <w:szCs w:val="22"/>
                    </w:rPr>
                    <w:t>実績</w:t>
                  </w:r>
                </w:p>
              </w:tc>
              <w:tc>
                <w:tcPr>
                  <w:tcW w:w="1334" w:type="dxa"/>
                  <w:vAlign w:val="center"/>
                </w:tcPr>
                <w:p w14:paraId="00A9B742" w14:textId="77777777" w:rsidR="00AF7AE2" w:rsidRPr="00E8100D" w:rsidRDefault="00AF7AE2" w:rsidP="00AF7AE2">
                  <w:pPr>
                    <w:spacing w:line="240" w:lineRule="auto"/>
                    <w:jc w:val="center"/>
                    <w:rPr>
                      <w:rFonts w:ascii="HG丸ｺﾞｼｯｸM-PRO" w:eastAsia="HG丸ｺﾞｼｯｸM-PRO" w:hAnsi="HG丸ｺﾞｼｯｸM-PRO"/>
                      <w:szCs w:val="22"/>
                    </w:rPr>
                  </w:pPr>
                  <w:r w:rsidRPr="00E8100D">
                    <w:rPr>
                      <w:rFonts w:ascii="HG丸ｺﾞｼｯｸM-PRO" w:eastAsia="HG丸ｺﾞｼｯｸM-PRO" w:hAnsi="HG丸ｺﾞｼｯｸM-PRO" w:hint="eastAsia"/>
                      <w:szCs w:val="22"/>
                    </w:rPr>
                    <w:t>令和３年度</w:t>
                  </w:r>
                </w:p>
              </w:tc>
              <w:tc>
                <w:tcPr>
                  <w:tcW w:w="1334" w:type="dxa"/>
                  <w:vAlign w:val="center"/>
                </w:tcPr>
                <w:p w14:paraId="09E81B86" w14:textId="77777777" w:rsidR="00AF7AE2" w:rsidRPr="00E8100D" w:rsidRDefault="00AF7AE2" w:rsidP="00AF7AE2">
                  <w:pPr>
                    <w:spacing w:line="240" w:lineRule="auto"/>
                    <w:jc w:val="center"/>
                    <w:rPr>
                      <w:rFonts w:ascii="HG丸ｺﾞｼｯｸM-PRO" w:eastAsia="HG丸ｺﾞｼｯｸM-PRO" w:hAnsi="HG丸ｺﾞｼｯｸM-PRO"/>
                      <w:szCs w:val="22"/>
                    </w:rPr>
                  </w:pPr>
                  <w:r w:rsidRPr="00E8100D">
                    <w:rPr>
                      <w:rFonts w:ascii="HG丸ｺﾞｼｯｸM-PRO" w:eastAsia="HG丸ｺﾞｼｯｸM-PRO" w:hAnsi="HG丸ｺﾞｼｯｸM-PRO" w:hint="eastAsia"/>
                      <w:szCs w:val="22"/>
                    </w:rPr>
                    <w:t>令和４年度</w:t>
                  </w:r>
                </w:p>
              </w:tc>
              <w:tc>
                <w:tcPr>
                  <w:tcW w:w="1334" w:type="dxa"/>
                  <w:vAlign w:val="center"/>
                </w:tcPr>
                <w:p w14:paraId="28748E2B" w14:textId="77777777" w:rsidR="00AF7AE2" w:rsidRPr="00E8100D" w:rsidRDefault="00AF7AE2" w:rsidP="00AF7AE2">
                  <w:pPr>
                    <w:spacing w:line="240" w:lineRule="auto"/>
                    <w:jc w:val="center"/>
                    <w:rPr>
                      <w:rFonts w:ascii="HG丸ｺﾞｼｯｸM-PRO" w:eastAsia="HG丸ｺﾞｼｯｸM-PRO" w:hAnsi="HG丸ｺﾞｼｯｸM-PRO"/>
                      <w:szCs w:val="22"/>
                    </w:rPr>
                  </w:pPr>
                  <w:r w:rsidRPr="00E8100D">
                    <w:rPr>
                      <w:rFonts w:ascii="HG丸ｺﾞｼｯｸM-PRO" w:eastAsia="HG丸ｺﾞｼｯｸM-PRO" w:hAnsi="HG丸ｺﾞｼｯｸM-PRO" w:hint="eastAsia"/>
                      <w:szCs w:val="22"/>
                    </w:rPr>
                    <w:t>令和５年度</w:t>
                  </w:r>
                </w:p>
              </w:tc>
            </w:tr>
            <w:tr w:rsidR="00E8100D" w:rsidRPr="00E8100D" w14:paraId="7966C6B0" w14:textId="77777777" w:rsidTr="004229D6">
              <w:trPr>
                <w:trHeight w:val="776"/>
              </w:trPr>
              <w:tc>
                <w:tcPr>
                  <w:tcW w:w="3547" w:type="dxa"/>
                  <w:vAlign w:val="center"/>
                </w:tcPr>
                <w:p w14:paraId="0C875C8D" w14:textId="77777777" w:rsidR="00AF7AE2" w:rsidRPr="00E8100D" w:rsidRDefault="007522A4" w:rsidP="00AF7AE2">
                  <w:pPr>
                    <w:spacing w:line="240" w:lineRule="auto"/>
                    <w:rPr>
                      <w:rFonts w:ascii="HG丸ｺﾞｼｯｸM-PRO" w:eastAsia="HG丸ｺﾞｼｯｸM-PRO" w:hAnsi="HG丸ｺﾞｼｯｸM-PRO"/>
                      <w:szCs w:val="22"/>
                    </w:rPr>
                  </w:pPr>
                  <w:r w:rsidRPr="00E8100D">
                    <w:rPr>
                      <w:rFonts w:ascii="HG丸ｺﾞｼｯｸM-PRO" w:eastAsia="HG丸ｺﾞｼｯｸM-PRO" w:hAnsi="HG丸ｺﾞｼｯｸM-PRO" w:cs="Arial" w:hint="eastAsia"/>
                      <w:bCs/>
                      <w:szCs w:val="22"/>
                    </w:rPr>
                    <w:t>地域生活支援拠点等の整備</w:t>
                  </w:r>
                </w:p>
              </w:tc>
              <w:tc>
                <w:tcPr>
                  <w:tcW w:w="1334" w:type="dxa"/>
                  <w:vAlign w:val="center"/>
                </w:tcPr>
                <w:p w14:paraId="3FF65544" w14:textId="074B478C" w:rsidR="00AF7AE2" w:rsidRPr="00E8100D" w:rsidRDefault="00A30EDE" w:rsidP="00AF7AE2">
                  <w:pPr>
                    <w:spacing w:line="240" w:lineRule="auto"/>
                    <w:jc w:val="right"/>
                    <w:rPr>
                      <w:rFonts w:ascii="HG丸ｺﾞｼｯｸM-PRO" w:eastAsia="HG丸ｺﾞｼｯｸM-PRO" w:hAnsi="HG丸ｺﾞｼｯｸM-PRO"/>
                      <w:szCs w:val="22"/>
                    </w:rPr>
                  </w:pPr>
                  <w:r w:rsidRPr="00E8100D">
                    <w:rPr>
                      <w:rFonts w:ascii="HG丸ｺﾞｼｯｸM-PRO" w:eastAsia="HG丸ｺﾞｼｯｸM-PRO" w:hAnsi="HG丸ｺﾞｼｯｸM-PRO" w:hint="eastAsia"/>
                      <w:szCs w:val="22"/>
                    </w:rPr>
                    <w:t>37</w:t>
                  </w:r>
                </w:p>
              </w:tc>
              <w:tc>
                <w:tcPr>
                  <w:tcW w:w="1334" w:type="dxa"/>
                  <w:vAlign w:val="center"/>
                </w:tcPr>
                <w:p w14:paraId="6831F132" w14:textId="0618FBA7" w:rsidR="00AF7AE2" w:rsidRPr="00E8100D" w:rsidRDefault="00A30EDE" w:rsidP="00AF7AE2">
                  <w:pPr>
                    <w:spacing w:line="240" w:lineRule="auto"/>
                    <w:jc w:val="right"/>
                    <w:rPr>
                      <w:rFonts w:ascii="HG丸ｺﾞｼｯｸM-PRO" w:eastAsia="HG丸ｺﾞｼｯｸM-PRO" w:hAnsi="HG丸ｺﾞｼｯｸM-PRO"/>
                      <w:szCs w:val="22"/>
                    </w:rPr>
                  </w:pPr>
                  <w:r w:rsidRPr="00E8100D">
                    <w:rPr>
                      <w:rFonts w:ascii="HG丸ｺﾞｼｯｸM-PRO" w:eastAsia="HG丸ｺﾞｼｯｸM-PRO" w:hAnsi="HG丸ｺﾞｼｯｸM-PRO" w:hint="eastAsia"/>
                      <w:szCs w:val="22"/>
                    </w:rPr>
                    <w:t>37</w:t>
                  </w:r>
                </w:p>
              </w:tc>
              <w:tc>
                <w:tcPr>
                  <w:tcW w:w="1334" w:type="dxa"/>
                  <w:vAlign w:val="center"/>
                </w:tcPr>
                <w:p w14:paraId="5EFF0B71" w14:textId="411B7A68" w:rsidR="00AF7AE2" w:rsidRPr="00E8100D" w:rsidRDefault="009C2B1C" w:rsidP="00AF7AE2">
                  <w:pPr>
                    <w:spacing w:line="240" w:lineRule="auto"/>
                    <w:jc w:val="right"/>
                    <w:rPr>
                      <w:rFonts w:ascii="HG丸ｺﾞｼｯｸM-PRO" w:eastAsia="HG丸ｺﾞｼｯｸM-PRO" w:hAnsi="HG丸ｺﾞｼｯｸM-PRO"/>
                      <w:szCs w:val="22"/>
                    </w:rPr>
                  </w:pPr>
                  <w:r w:rsidRPr="00E8100D">
                    <w:rPr>
                      <w:rFonts w:ascii="HG丸ｺﾞｼｯｸM-PRO" w:eastAsia="HG丸ｺﾞｼｯｸM-PRO" w:hAnsi="HG丸ｺﾞｼｯｸM-PRO"/>
                      <w:szCs w:val="22"/>
                    </w:rPr>
                    <w:t>39</w:t>
                  </w:r>
                </w:p>
              </w:tc>
            </w:tr>
            <w:tr w:rsidR="00E8100D" w:rsidRPr="00E8100D" w14:paraId="6BC14EE0" w14:textId="77777777" w:rsidTr="004229D6">
              <w:trPr>
                <w:trHeight w:val="688"/>
              </w:trPr>
              <w:tc>
                <w:tcPr>
                  <w:tcW w:w="3547" w:type="dxa"/>
                  <w:vAlign w:val="center"/>
                </w:tcPr>
                <w:p w14:paraId="76E14991" w14:textId="77777777" w:rsidR="00AF7AE2" w:rsidRPr="00E8100D" w:rsidRDefault="007522A4" w:rsidP="007522A4">
                  <w:pPr>
                    <w:spacing w:line="240" w:lineRule="auto"/>
                    <w:jc w:val="left"/>
                    <w:rPr>
                      <w:rFonts w:ascii="HG丸ｺﾞｼｯｸM-PRO" w:eastAsia="HG丸ｺﾞｼｯｸM-PRO" w:hAnsi="HG丸ｺﾞｼｯｸM-PRO"/>
                      <w:szCs w:val="22"/>
                    </w:rPr>
                  </w:pPr>
                  <w:r w:rsidRPr="00E8100D">
                    <w:rPr>
                      <w:rFonts w:ascii="HG丸ｺﾞｼｯｸM-PRO" w:eastAsia="HG丸ｺﾞｼｯｸM-PRO" w:hAnsi="HG丸ｺﾞｼｯｸM-PRO" w:hint="eastAsia"/>
                      <w:szCs w:val="22"/>
                    </w:rPr>
                    <w:t>年1回以上運用状況を検証・検討</w:t>
                  </w:r>
                  <w:r w:rsidR="00E27294" w:rsidRPr="00E8100D">
                    <w:rPr>
                      <w:rFonts w:ascii="HG丸ｺﾞｼｯｸM-PRO" w:eastAsia="HG丸ｺﾞｼｯｸM-PRO" w:hAnsi="HG丸ｺﾞｼｯｸM-PRO" w:hint="eastAsia"/>
                      <w:szCs w:val="22"/>
                    </w:rPr>
                    <w:t>している拠点数</w:t>
                  </w:r>
                </w:p>
              </w:tc>
              <w:tc>
                <w:tcPr>
                  <w:tcW w:w="1334" w:type="dxa"/>
                  <w:vAlign w:val="center"/>
                </w:tcPr>
                <w:p w14:paraId="3BD034CA" w14:textId="2A80E8EC" w:rsidR="00AF7AE2" w:rsidRPr="00E8100D" w:rsidRDefault="00A30EDE" w:rsidP="007522A4">
                  <w:pPr>
                    <w:spacing w:line="240" w:lineRule="auto"/>
                    <w:jc w:val="right"/>
                    <w:rPr>
                      <w:rFonts w:ascii="HG丸ｺﾞｼｯｸM-PRO" w:eastAsia="HG丸ｺﾞｼｯｸM-PRO" w:hAnsi="HG丸ｺﾞｼｯｸM-PRO"/>
                      <w:szCs w:val="22"/>
                    </w:rPr>
                  </w:pPr>
                  <w:r w:rsidRPr="00E8100D">
                    <w:rPr>
                      <w:rFonts w:ascii="HG丸ｺﾞｼｯｸM-PRO" w:eastAsia="HG丸ｺﾞｼｯｸM-PRO" w:hAnsi="HG丸ｺﾞｼｯｸM-PRO" w:hint="eastAsia"/>
                      <w:szCs w:val="22"/>
                    </w:rPr>
                    <w:t>22</w:t>
                  </w:r>
                </w:p>
              </w:tc>
              <w:tc>
                <w:tcPr>
                  <w:tcW w:w="1334" w:type="dxa"/>
                  <w:vAlign w:val="center"/>
                </w:tcPr>
                <w:p w14:paraId="3D85FFA0" w14:textId="5032CFA9" w:rsidR="00AF7AE2" w:rsidRPr="00E8100D" w:rsidRDefault="00A30EDE" w:rsidP="007522A4">
                  <w:pPr>
                    <w:spacing w:line="240" w:lineRule="auto"/>
                    <w:jc w:val="right"/>
                    <w:rPr>
                      <w:rFonts w:ascii="HG丸ｺﾞｼｯｸM-PRO" w:eastAsia="HG丸ｺﾞｼｯｸM-PRO" w:hAnsi="HG丸ｺﾞｼｯｸM-PRO"/>
                      <w:szCs w:val="22"/>
                    </w:rPr>
                  </w:pPr>
                  <w:r w:rsidRPr="00E8100D">
                    <w:rPr>
                      <w:rFonts w:ascii="HG丸ｺﾞｼｯｸM-PRO" w:eastAsia="HG丸ｺﾞｼｯｸM-PRO" w:hAnsi="HG丸ｺﾞｼｯｸM-PRO" w:hint="eastAsia"/>
                      <w:szCs w:val="22"/>
                    </w:rPr>
                    <w:t>27</w:t>
                  </w:r>
                </w:p>
              </w:tc>
              <w:tc>
                <w:tcPr>
                  <w:tcW w:w="1334" w:type="dxa"/>
                  <w:vAlign w:val="center"/>
                </w:tcPr>
                <w:p w14:paraId="58AC7996" w14:textId="5633C8AA" w:rsidR="00AF7AE2" w:rsidRPr="00E8100D" w:rsidRDefault="009C2B1C" w:rsidP="007522A4">
                  <w:pPr>
                    <w:spacing w:line="240" w:lineRule="auto"/>
                    <w:jc w:val="right"/>
                    <w:rPr>
                      <w:rFonts w:ascii="HG丸ｺﾞｼｯｸM-PRO" w:eastAsia="HG丸ｺﾞｼｯｸM-PRO" w:hAnsi="HG丸ｺﾞｼｯｸM-PRO"/>
                      <w:szCs w:val="22"/>
                    </w:rPr>
                  </w:pPr>
                  <w:r w:rsidRPr="00E8100D">
                    <w:rPr>
                      <w:rFonts w:ascii="HG丸ｺﾞｼｯｸM-PRO" w:eastAsia="HG丸ｺﾞｼｯｸM-PRO" w:hAnsi="HG丸ｺﾞｼｯｸM-PRO"/>
                      <w:szCs w:val="22"/>
                    </w:rPr>
                    <w:t>35</w:t>
                  </w:r>
                </w:p>
              </w:tc>
            </w:tr>
          </w:tbl>
          <w:p w14:paraId="71FBC9FA" w14:textId="77777777" w:rsidR="0002115E" w:rsidRPr="00E8100D" w:rsidRDefault="0002115E" w:rsidP="006F01B5">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63807D85" w14:textId="77777777" w:rsidR="00BD536F" w:rsidRPr="00E8100D" w:rsidRDefault="00BD536F" w:rsidP="006F01B5">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c>
      </w:tr>
      <w:tr w:rsidR="004A1648" w:rsidRPr="004A1648" w14:paraId="00A6902C" w14:textId="77777777" w:rsidTr="00907A32">
        <w:trPr>
          <w:trHeight w:val="186"/>
          <w:jc w:val="center"/>
        </w:trPr>
        <w:tc>
          <w:tcPr>
            <w:tcW w:w="4589" w:type="dxa"/>
            <w:gridSpan w:val="3"/>
            <w:vAlign w:val="center"/>
          </w:tcPr>
          <w:p w14:paraId="3DC94330" w14:textId="77777777" w:rsidR="00907A32" w:rsidRPr="00E8100D" w:rsidRDefault="00907A32" w:rsidP="00907A32">
            <w:pPr>
              <w:spacing w:line="300" w:lineRule="exact"/>
              <w:jc w:val="center"/>
              <w:rPr>
                <w:rFonts w:ascii="HG丸ｺﾞｼｯｸM-PRO" w:eastAsia="HG丸ｺﾞｼｯｸM-PRO" w:hAnsi="HG丸ｺﾞｼｯｸM-PRO"/>
                <w:szCs w:val="22"/>
              </w:rPr>
            </w:pPr>
            <w:r w:rsidRPr="00E8100D">
              <w:rPr>
                <w:rFonts w:ascii="HG丸ｺﾞｼｯｸM-PRO" w:eastAsia="HG丸ｺﾞｼｯｸM-PRO" w:hAnsi="HG丸ｺﾞｼｯｸM-PRO" w:hint="eastAsia"/>
                <w:szCs w:val="22"/>
              </w:rPr>
              <w:t>評価（Ｃ）</w:t>
            </w:r>
          </w:p>
        </w:tc>
        <w:tc>
          <w:tcPr>
            <w:tcW w:w="4589" w:type="dxa"/>
          </w:tcPr>
          <w:p w14:paraId="6D235CA8" w14:textId="77777777" w:rsidR="00907A32" w:rsidRPr="00E8100D" w:rsidRDefault="00907A32" w:rsidP="006F01B5">
            <w:pPr>
              <w:spacing w:line="300" w:lineRule="exact"/>
              <w:jc w:val="center"/>
              <w:rPr>
                <w:rFonts w:ascii="HG丸ｺﾞｼｯｸM-PRO" w:eastAsia="HG丸ｺﾞｼｯｸM-PRO" w:hAnsi="HG丸ｺﾞｼｯｸM-PRO"/>
                <w:szCs w:val="22"/>
              </w:rPr>
            </w:pPr>
            <w:r w:rsidRPr="00E8100D">
              <w:rPr>
                <w:rFonts w:ascii="HG丸ｺﾞｼｯｸM-PRO" w:eastAsia="HG丸ｺﾞｼｯｸM-PRO" w:hAnsi="HG丸ｺﾞｼｯｸM-PRO" w:hint="eastAsia"/>
                <w:szCs w:val="22"/>
              </w:rPr>
              <w:t>改善（Ａ）</w:t>
            </w:r>
          </w:p>
        </w:tc>
      </w:tr>
      <w:tr w:rsidR="00907A32" w:rsidRPr="004A1648" w14:paraId="7902C45F" w14:textId="77777777" w:rsidTr="00907A32">
        <w:trPr>
          <w:trHeight w:val="1781"/>
          <w:jc w:val="center"/>
        </w:trPr>
        <w:tc>
          <w:tcPr>
            <w:tcW w:w="4589" w:type="dxa"/>
            <w:gridSpan w:val="3"/>
          </w:tcPr>
          <w:p w14:paraId="10F59445" w14:textId="29A70F52" w:rsidR="00907A32" w:rsidRPr="00E8100D" w:rsidRDefault="00F610A1" w:rsidP="00907A32">
            <w:pPr>
              <w:spacing w:line="300" w:lineRule="exact"/>
              <w:rPr>
                <w:rFonts w:ascii="HG丸ｺﾞｼｯｸM-PRO" w:eastAsia="HG丸ｺﾞｼｯｸM-PRO" w:hAnsi="HG丸ｺﾞｼｯｸM-PRO"/>
                <w:sz w:val="20"/>
              </w:rPr>
            </w:pPr>
            <w:r w:rsidRPr="00E8100D">
              <w:rPr>
                <w:rFonts w:ascii="HG丸ｺﾞｼｯｸM-PRO" w:eastAsia="HG丸ｺﾞｼｯｸM-PRO" w:hAnsi="HG丸ｺﾞｼｯｸM-PRO" w:hint="eastAsia"/>
                <w:sz w:val="20"/>
              </w:rPr>
              <w:t>【目標等を踏まえた評価（令和</w:t>
            </w:r>
            <w:r w:rsidR="00137D4D" w:rsidRPr="00E8100D">
              <w:rPr>
                <w:rFonts w:ascii="HG丸ｺﾞｼｯｸM-PRO" w:eastAsia="HG丸ｺﾞｼｯｸM-PRO" w:hAnsi="HG丸ｺﾞｼｯｸM-PRO" w:hint="eastAsia"/>
                <w:sz w:val="20"/>
              </w:rPr>
              <w:t>５</w:t>
            </w:r>
            <w:r w:rsidR="00907A32" w:rsidRPr="00E8100D">
              <w:rPr>
                <w:rFonts w:ascii="HG丸ｺﾞｼｯｸM-PRO" w:eastAsia="HG丸ｺﾞｼｯｸM-PRO" w:hAnsi="HG丸ｺﾞｼｯｸM-PRO" w:hint="eastAsia"/>
                <w:sz w:val="20"/>
              </w:rPr>
              <w:t>年度</w:t>
            </w:r>
            <w:r w:rsidR="00137D4D" w:rsidRPr="00E8100D">
              <w:rPr>
                <w:rFonts w:ascii="HG丸ｺﾞｼｯｸM-PRO" w:eastAsia="HG丸ｺﾞｼｯｸM-PRO" w:hAnsi="HG丸ｺﾞｼｯｸM-PRO" w:hint="eastAsia"/>
                <w:sz w:val="20"/>
              </w:rPr>
              <w:t>及び計画期間全体</w:t>
            </w:r>
            <w:r w:rsidR="00907A32" w:rsidRPr="00E8100D">
              <w:rPr>
                <w:rFonts w:ascii="HG丸ｺﾞｼｯｸM-PRO" w:eastAsia="HG丸ｺﾞｼｯｸM-PRO" w:hAnsi="HG丸ｺﾞｼｯｸM-PRO" w:hint="eastAsia"/>
                <w:sz w:val="20"/>
              </w:rPr>
              <w:t>）】</w:t>
            </w:r>
          </w:p>
          <w:p w14:paraId="6B141085" w14:textId="77777777" w:rsidR="00907A32" w:rsidRPr="00E8100D" w:rsidRDefault="00907A32" w:rsidP="00907A32">
            <w:pPr>
              <w:spacing w:line="300" w:lineRule="exact"/>
              <w:rPr>
                <w:rFonts w:ascii="HG丸ｺﾞｼｯｸM-PRO" w:eastAsia="HG丸ｺﾞｼｯｸM-PRO" w:hAnsi="HG丸ｺﾞｼｯｸM-PRO"/>
                <w:sz w:val="20"/>
              </w:rPr>
            </w:pPr>
            <w:r w:rsidRPr="00E8100D">
              <w:rPr>
                <w:rFonts w:ascii="HG丸ｺﾞｼｯｸM-PRO" w:eastAsia="HG丸ｺﾞｼｯｸM-PRO" w:hAnsi="HG丸ｺﾞｼｯｸM-PRO" w:hint="eastAsia"/>
                <w:sz w:val="20"/>
              </w:rPr>
              <w:t>●計画の達成状況</w:t>
            </w:r>
          </w:p>
          <w:p w14:paraId="270DDEC4" w14:textId="1BA5F648" w:rsidR="004A0EE1" w:rsidRPr="00E8100D" w:rsidRDefault="008B68E2" w:rsidP="008B68E2">
            <w:pPr>
              <w:spacing w:line="300" w:lineRule="exact"/>
              <w:rPr>
                <w:rFonts w:ascii="HG丸ｺﾞｼｯｸM-PRO" w:eastAsia="HG丸ｺﾞｼｯｸM-PRO" w:hAnsi="HG丸ｺﾞｼｯｸM-PRO"/>
                <w:sz w:val="20"/>
              </w:rPr>
            </w:pPr>
            <w:r w:rsidRPr="00E8100D">
              <w:rPr>
                <w:rFonts w:ascii="HG丸ｺﾞｼｯｸM-PRO" w:eastAsia="HG丸ｺﾞｼｯｸM-PRO" w:hAnsi="HG丸ｺﾞｼｯｸM-PRO" w:hint="eastAsia"/>
                <w:sz w:val="20"/>
              </w:rPr>
              <w:t xml:space="preserve">　整備：</w:t>
            </w:r>
            <w:r w:rsidR="009C2B1C" w:rsidRPr="00E8100D">
              <w:rPr>
                <w:rFonts w:ascii="HG丸ｺﾞｼｯｸM-PRO" w:eastAsia="HG丸ｺﾞｼｯｸM-PRO" w:hAnsi="HG丸ｺﾞｼｯｸM-PRO"/>
                <w:sz w:val="20"/>
              </w:rPr>
              <w:t>39</w:t>
            </w:r>
            <w:r w:rsidRPr="00E8100D">
              <w:rPr>
                <w:rFonts w:ascii="HG丸ｺﾞｼｯｸM-PRO" w:eastAsia="HG丸ｺﾞｼｯｸM-PRO" w:hAnsi="HG丸ｺﾞｼｯｸM-PRO" w:hint="eastAsia"/>
                <w:sz w:val="20"/>
              </w:rPr>
              <w:t>市町村</w:t>
            </w:r>
            <w:r w:rsidR="00680467" w:rsidRPr="00E8100D">
              <w:rPr>
                <w:rFonts w:ascii="HG丸ｺﾞｼｯｸM-PRO" w:eastAsia="HG丸ｺﾞｼｯｸM-PRO" w:hAnsi="HG丸ｺﾞｼｯｸM-PRO" w:hint="eastAsia"/>
                <w:sz w:val="20"/>
              </w:rPr>
              <w:t xml:space="preserve">　</w:t>
            </w:r>
          </w:p>
          <w:p w14:paraId="5A27BE5F" w14:textId="2CA36340" w:rsidR="00680467" w:rsidRPr="00E8100D" w:rsidRDefault="008B68E2" w:rsidP="00734650">
            <w:pPr>
              <w:spacing w:line="300" w:lineRule="exact"/>
              <w:ind w:firstLineChars="100" w:firstLine="200"/>
              <w:rPr>
                <w:rFonts w:ascii="HG丸ｺﾞｼｯｸM-PRO" w:eastAsia="HG丸ｺﾞｼｯｸM-PRO" w:hAnsi="HG丸ｺﾞｼｯｸM-PRO"/>
                <w:sz w:val="20"/>
              </w:rPr>
            </w:pPr>
            <w:r w:rsidRPr="00E8100D">
              <w:rPr>
                <w:rFonts w:ascii="HG丸ｺﾞｼｯｸM-PRO" w:eastAsia="HG丸ｺﾞｼｯｸM-PRO" w:hAnsi="HG丸ｺﾞｼｯｸM-PRO" w:hint="eastAsia"/>
                <w:sz w:val="20"/>
              </w:rPr>
              <w:t>未整備：</w:t>
            </w:r>
            <w:r w:rsidR="009C2B1C" w:rsidRPr="00E8100D">
              <w:rPr>
                <w:rFonts w:ascii="HG丸ｺﾞｼｯｸM-PRO" w:eastAsia="HG丸ｺﾞｼｯｸM-PRO" w:hAnsi="HG丸ｺﾞｼｯｸM-PRO" w:hint="eastAsia"/>
                <w:sz w:val="20"/>
              </w:rPr>
              <w:t>４</w:t>
            </w:r>
            <w:r w:rsidR="00680467" w:rsidRPr="00E8100D">
              <w:rPr>
                <w:rFonts w:ascii="HG丸ｺﾞｼｯｸM-PRO" w:eastAsia="HG丸ｺﾞｼｯｸM-PRO" w:hAnsi="HG丸ｺﾞｼｯｸM-PRO" w:hint="eastAsia"/>
                <w:sz w:val="20"/>
              </w:rPr>
              <w:t>市町</w:t>
            </w:r>
          </w:p>
          <w:p w14:paraId="41BF330E" w14:textId="2DEB6F32" w:rsidR="00680467" w:rsidRPr="00E8100D" w:rsidRDefault="00680467" w:rsidP="00734650">
            <w:pPr>
              <w:spacing w:line="300" w:lineRule="exact"/>
              <w:ind w:firstLineChars="100" w:firstLine="200"/>
              <w:rPr>
                <w:rFonts w:ascii="HG丸ｺﾞｼｯｸM-PRO" w:eastAsia="HG丸ｺﾞｼｯｸM-PRO" w:hAnsi="HG丸ｺﾞｼｯｸM-PRO"/>
                <w:sz w:val="20"/>
              </w:rPr>
            </w:pPr>
            <w:r w:rsidRPr="00E8100D">
              <w:rPr>
                <w:rFonts w:ascii="HG丸ｺﾞｼｯｸM-PRO" w:eastAsia="HG丸ｺﾞｼｯｸM-PRO" w:hAnsi="HG丸ｺﾞｼｯｸM-PRO" w:hint="eastAsia"/>
                <w:sz w:val="20"/>
              </w:rPr>
              <w:t>検証・検討：</w:t>
            </w:r>
            <w:r w:rsidR="009C2B1C" w:rsidRPr="00E8100D">
              <w:rPr>
                <w:rFonts w:ascii="HG丸ｺﾞｼｯｸM-PRO" w:eastAsia="HG丸ｺﾞｼｯｸM-PRO" w:hAnsi="HG丸ｺﾞｼｯｸM-PRO"/>
                <w:sz w:val="20"/>
              </w:rPr>
              <w:t>35</w:t>
            </w:r>
            <w:r w:rsidRPr="00E8100D">
              <w:rPr>
                <w:rFonts w:ascii="HG丸ｺﾞｼｯｸM-PRO" w:eastAsia="HG丸ｺﾞｼｯｸM-PRO" w:hAnsi="HG丸ｺﾞｼｯｸM-PRO" w:hint="eastAsia"/>
                <w:sz w:val="20"/>
              </w:rPr>
              <w:t>市町村</w:t>
            </w:r>
          </w:p>
          <w:p w14:paraId="5F16732E" w14:textId="77777777" w:rsidR="00680467" w:rsidRPr="00E8100D" w:rsidRDefault="00680467" w:rsidP="008B68E2">
            <w:pPr>
              <w:spacing w:line="300" w:lineRule="exact"/>
              <w:rPr>
                <w:rFonts w:ascii="HG丸ｺﾞｼｯｸM-PRO" w:eastAsia="HG丸ｺﾞｼｯｸM-PRO" w:hAnsi="HG丸ｺﾞｼｯｸM-PRO"/>
                <w:sz w:val="20"/>
              </w:rPr>
            </w:pPr>
          </w:p>
          <w:p w14:paraId="7B4D9668" w14:textId="77777777" w:rsidR="00907A32" w:rsidRPr="00E8100D" w:rsidRDefault="00907A32" w:rsidP="00907A32">
            <w:pPr>
              <w:spacing w:line="300" w:lineRule="exact"/>
              <w:rPr>
                <w:rFonts w:ascii="HG丸ｺﾞｼｯｸM-PRO" w:eastAsia="HG丸ｺﾞｼｯｸM-PRO" w:hAnsi="HG丸ｺﾞｼｯｸM-PRO"/>
                <w:sz w:val="20"/>
              </w:rPr>
            </w:pPr>
            <w:r w:rsidRPr="00E8100D">
              <w:rPr>
                <w:rFonts w:ascii="HG丸ｺﾞｼｯｸM-PRO" w:eastAsia="HG丸ｺﾞｼｯｸM-PRO" w:hAnsi="HG丸ｺﾞｼｯｸM-PRO" w:hint="eastAsia"/>
                <w:sz w:val="20"/>
              </w:rPr>
              <w:t>●状況分析</w:t>
            </w:r>
          </w:p>
          <w:p w14:paraId="6A9006CB" w14:textId="2B749B2B" w:rsidR="00907A32" w:rsidRPr="00E8100D" w:rsidRDefault="00734650" w:rsidP="00907A32">
            <w:pPr>
              <w:spacing w:line="300" w:lineRule="exact"/>
              <w:rPr>
                <w:rFonts w:ascii="HG丸ｺﾞｼｯｸM-PRO" w:eastAsia="HG丸ｺﾞｼｯｸM-PRO" w:hAnsi="HG丸ｺﾞｼｯｸM-PRO"/>
                <w:sz w:val="20"/>
              </w:rPr>
            </w:pPr>
            <w:r w:rsidRPr="00E8100D">
              <w:rPr>
                <w:rFonts w:ascii="HG丸ｺﾞｼｯｸM-PRO" w:eastAsia="HG丸ｺﾞｼｯｸM-PRO" w:hAnsi="HG丸ｺﾞｼｯｸM-PRO" w:hint="eastAsia"/>
                <w:sz w:val="20"/>
              </w:rPr>
              <w:t>【</w:t>
            </w:r>
            <w:r w:rsidR="00907A32" w:rsidRPr="00E8100D">
              <w:rPr>
                <w:rFonts w:ascii="HG丸ｺﾞｼｯｸM-PRO" w:eastAsia="HG丸ｺﾞｼｯｸM-PRO" w:hAnsi="HG丸ｺﾞｼｯｸM-PRO" w:hint="eastAsia"/>
                <w:sz w:val="20"/>
              </w:rPr>
              <w:t>課題</w:t>
            </w:r>
            <w:r w:rsidRPr="00E8100D">
              <w:rPr>
                <w:rFonts w:ascii="HG丸ｺﾞｼｯｸM-PRO" w:eastAsia="HG丸ｺﾞｼｯｸM-PRO" w:hAnsi="HG丸ｺﾞｼｯｸM-PRO" w:hint="eastAsia"/>
                <w:sz w:val="20"/>
              </w:rPr>
              <w:t>】</w:t>
            </w:r>
          </w:p>
          <w:p w14:paraId="3261930E" w14:textId="4FB62446" w:rsidR="00680467" w:rsidRPr="00E8100D" w:rsidRDefault="00680467" w:rsidP="005A3D52">
            <w:pPr>
              <w:spacing w:line="300" w:lineRule="exact"/>
              <w:ind w:left="201" w:hangingChars="100" w:hanging="201"/>
              <w:rPr>
                <w:rFonts w:ascii="HG丸ｺﾞｼｯｸM-PRO" w:eastAsia="HG丸ｺﾞｼｯｸM-PRO" w:hAnsi="HG丸ｺﾞｼｯｸM-PRO"/>
                <w:sz w:val="20"/>
              </w:rPr>
            </w:pPr>
            <w:r w:rsidRPr="00E8100D">
              <w:rPr>
                <w:rFonts w:ascii="HG丸ｺﾞｼｯｸM-PRO" w:eastAsia="HG丸ｺﾞｼｯｸM-PRO" w:hAnsi="HG丸ｺﾞｼｯｸM-PRO" w:hint="eastAsia"/>
                <w:b/>
                <w:sz w:val="20"/>
              </w:rPr>
              <w:t>・</w:t>
            </w:r>
            <w:r w:rsidR="004854DE" w:rsidRPr="00E8100D">
              <w:rPr>
                <w:rFonts w:ascii="HG丸ｺﾞｼｯｸM-PRO" w:eastAsia="HG丸ｺﾞｼｯｸM-PRO" w:hAnsi="HG丸ｺﾞｼｯｸM-PRO" w:hint="eastAsia"/>
                <w:sz w:val="20"/>
              </w:rPr>
              <w:t>未整備の4市町のうち、令和６年度に整備となっている市町もあるが、未整備の２市町は引き続き働きかけが必要。</w:t>
            </w:r>
          </w:p>
          <w:p w14:paraId="64535CD8" w14:textId="77777777" w:rsidR="00B96B46" w:rsidRPr="00E8100D" w:rsidRDefault="00B96B46" w:rsidP="008147E9">
            <w:pPr>
              <w:spacing w:line="300" w:lineRule="exact"/>
              <w:rPr>
                <w:rFonts w:ascii="HG丸ｺﾞｼｯｸM-PRO" w:eastAsia="HG丸ｺﾞｼｯｸM-PRO" w:hAnsi="HG丸ｺﾞｼｯｸM-PRO"/>
                <w:sz w:val="20"/>
              </w:rPr>
            </w:pPr>
          </w:p>
          <w:p w14:paraId="6D1DC5B9" w14:textId="7A5FD390" w:rsidR="008A18E3" w:rsidRPr="00E8100D" w:rsidRDefault="009E5F8A" w:rsidP="005A3D52">
            <w:pPr>
              <w:spacing w:line="300" w:lineRule="exact"/>
              <w:ind w:left="200" w:hangingChars="100" w:hanging="200"/>
              <w:rPr>
                <w:rFonts w:ascii="HG丸ｺﾞｼｯｸM-PRO" w:eastAsia="HG丸ｺﾞｼｯｸM-PRO" w:hAnsi="HG丸ｺﾞｼｯｸM-PRO"/>
                <w:sz w:val="20"/>
              </w:rPr>
            </w:pPr>
            <w:r w:rsidRPr="00E8100D">
              <w:rPr>
                <w:rFonts w:ascii="HG丸ｺﾞｼｯｸM-PRO" w:eastAsia="HG丸ｺﾞｼｯｸM-PRO" w:hAnsi="HG丸ｺﾞｼｯｸM-PRO" w:hint="eastAsia"/>
                <w:sz w:val="20"/>
              </w:rPr>
              <w:t>・また、</w:t>
            </w:r>
            <w:r w:rsidR="004B25B2" w:rsidRPr="00E8100D">
              <w:rPr>
                <w:rFonts w:ascii="HG丸ｺﾞｼｯｸM-PRO" w:eastAsia="HG丸ｺﾞｼｯｸM-PRO" w:hAnsi="HG丸ｺﾞｼｯｸM-PRO" w:hint="eastAsia"/>
                <w:sz w:val="20"/>
              </w:rPr>
              <w:t>整備済市町村に</w:t>
            </w:r>
            <w:r w:rsidR="004229D6" w:rsidRPr="00E8100D">
              <w:rPr>
                <w:rFonts w:ascii="HG丸ｺﾞｼｯｸM-PRO" w:eastAsia="HG丸ｺﾞｼｯｸM-PRO" w:hAnsi="HG丸ｺﾞｼｯｸM-PRO" w:hint="eastAsia"/>
                <w:sz w:val="20"/>
              </w:rPr>
              <w:t>ついて</w:t>
            </w:r>
            <w:r w:rsidR="004854DE" w:rsidRPr="00E8100D">
              <w:rPr>
                <w:rFonts w:ascii="HG丸ｺﾞｼｯｸM-PRO" w:eastAsia="HG丸ｺﾞｼｯｸM-PRO" w:hAnsi="HG丸ｺﾞｼｯｸM-PRO" w:hint="eastAsia"/>
                <w:sz w:val="20"/>
              </w:rPr>
              <w:t>は</w:t>
            </w:r>
            <w:r w:rsidR="004229D6" w:rsidRPr="00E8100D">
              <w:rPr>
                <w:rFonts w:ascii="HG丸ｺﾞｼｯｸM-PRO" w:eastAsia="HG丸ｺﾞｼｯｸM-PRO" w:hAnsi="HG丸ｺﾞｼｯｸM-PRO" w:hint="eastAsia"/>
                <w:sz w:val="20"/>
              </w:rPr>
              <w:t>、</w:t>
            </w:r>
            <w:r w:rsidR="004B25B2" w:rsidRPr="00E8100D">
              <w:rPr>
                <w:rFonts w:ascii="HG丸ｺﾞｼｯｸM-PRO" w:eastAsia="HG丸ｺﾞｼｯｸM-PRO" w:hAnsi="HG丸ｺﾞｼｯｸM-PRO" w:hint="eastAsia"/>
                <w:sz w:val="20"/>
              </w:rPr>
              <w:t>各機能の検証・検討を行うとともに、</w:t>
            </w:r>
            <w:r w:rsidR="008A18E3" w:rsidRPr="00E8100D">
              <w:rPr>
                <w:rFonts w:ascii="HG丸ｺﾞｼｯｸM-PRO" w:eastAsia="HG丸ｺﾞｼｯｸM-PRO" w:hAnsi="HG丸ｺﾞｼｯｸM-PRO" w:hint="eastAsia"/>
                <w:sz w:val="20"/>
              </w:rPr>
              <w:t>地域生活支援拠点</w:t>
            </w:r>
            <w:r w:rsidR="004229D6" w:rsidRPr="00E8100D">
              <w:rPr>
                <w:rFonts w:ascii="HG丸ｺﾞｼｯｸM-PRO" w:eastAsia="HG丸ｺﾞｼｯｸM-PRO" w:hAnsi="HG丸ｺﾞｼｯｸM-PRO" w:hint="eastAsia"/>
                <w:sz w:val="20"/>
              </w:rPr>
              <w:t>等</w:t>
            </w:r>
            <w:r w:rsidR="008A18E3" w:rsidRPr="00E8100D">
              <w:rPr>
                <w:rFonts w:ascii="HG丸ｺﾞｼｯｸM-PRO" w:eastAsia="HG丸ｺﾞｼｯｸM-PRO" w:hAnsi="HG丸ｺﾞｼｯｸM-PRO" w:hint="eastAsia"/>
                <w:sz w:val="20"/>
              </w:rPr>
              <w:t>が機動的に機能するためには</w:t>
            </w:r>
            <w:r w:rsidRPr="00E8100D">
              <w:rPr>
                <w:rFonts w:ascii="HG丸ｺﾞｼｯｸM-PRO" w:eastAsia="HG丸ｺﾞｼｯｸM-PRO" w:hAnsi="HG丸ｺﾞｼｯｸM-PRO" w:hint="eastAsia"/>
                <w:sz w:val="20"/>
              </w:rPr>
              <w:t>事業所</w:t>
            </w:r>
            <w:r w:rsidR="008A18E3" w:rsidRPr="00E8100D">
              <w:rPr>
                <w:rFonts w:ascii="HG丸ｺﾞｼｯｸM-PRO" w:eastAsia="HG丸ｺﾞｼｯｸM-PRO" w:hAnsi="HG丸ｺﾞｼｯｸM-PRO" w:hint="eastAsia"/>
                <w:sz w:val="20"/>
              </w:rPr>
              <w:t>間</w:t>
            </w:r>
            <w:r w:rsidR="004B25B2" w:rsidRPr="00E8100D">
              <w:rPr>
                <w:rFonts w:ascii="HG丸ｺﾞｼｯｸM-PRO" w:eastAsia="HG丸ｺﾞｼｯｸM-PRO" w:hAnsi="HG丸ｺﾞｼｯｸM-PRO" w:hint="eastAsia"/>
                <w:sz w:val="20"/>
              </w:rPr>
              <w:t>の連携が不可欠</w:t>
            </w:r>
            <w:r w:rsidR="008A18E3" w:rsidRPr="00E8100D">
              <w:rPr>
                <w:rFonts w:ascii="HG丸ｺﾞｼｯｸM-PRO" w:eastAsia="HG丸ｺﾞｼｯｸM-PRO" w:hAnsi="HG丸ｺﾞｼｯｸM-PRO" w:hint="eastAsia"/>
                <w:sz w:val="20"/>
              </w:rPr>
              <w:t>であることから</w:t>
            </w:r>
            <w:r w:rsidR="004854DE" w:rsidRPr="00E8100D">
              <w:rPr>
                <w:rFonts w:ascii="HG丸ｺﾞｼｯｸM-PRO" w:eastAsia="HG丸ｺﾞｼｯｸM-PRO" w:hAnsi="HG丸ｺﾞｼｯｸM-PRO" w:hint="eastAsia"/>
                <w:sz w:val="20"/>
              </w:rPr>
              <w:t>、</w:t>
            </w:r>
            <w:r w:rsidR="008A18E3" w:rsidRPr="00E8100D">
              <w:rPr>
                <w:rFonts w:ascii="HG丸ｺﾞｼｯｸM-PRO" w:eastAsia="HG丸ｺﾞｼｯｸM-PRO" w:hAnsi="HG丸ｺﾞｼｯｸM-PRO" w:hint="eastAsia"/>
                <w:sz w:val="20"/>
              </w:rPr>
              <w:t>参画に向けた</w:t>
            </w:r>
            <w:r w:rsidR="004854DE" w:rsidRPr="00E8100D">
              <w:rPr>
                <w:rFonts w:ascii="HG丸ｺﾞｼｯｸM-PRO" w:eastAsia="HG丸ｺﾞｼｯｸM-PRO" w:hAnsi="HG丸ｺﾞｼｯｸM-PRO" w:hint="eastAsia"/>
                <w:sz w:val="20"/>
              </w:rPr>
              <w:t>事業所への</w:t>
            </w:r>
            <w:r w:rsidR="008A18E3" w:rsidRPr="00E8100D">
              <w:rPr>
                <w:rFonts w:ascii="HG丸ｺﾞｼｯｸM-PRO" w:eastAsia="HG丸ｺﾞｼｯｸM-PRO" w:hAnsi="HG丸ｺﾞｼｯｸM-PRO" w:hint="eastAsia"/>
                <w:sz w:val="20"/>
              </w:rPr>
              <w:t>アプローチを進めることが必要。</w:t>
            </w:r>
          </w:p>
          <w:p w14:paraId="2A3742B2" w14:textId="77777777" w:rsidR="00B96B46" w:rsidRPr="00E8100D" w:rsidRDefault="00B96B46" w:rsidP="008147E9">
            <w:pPr>
              <w:spacing w:line="300" w:lineRule="exact"/>
              <w:rPr>
                <w:rFonts w:ascii="HG丸ｺﾞｼｯｸM-PRO" w:eastAsia="HG丸ｺﾞｼｯｸM-PRO" w:hAnsi="HG丸ｺﾞｼｯｸM-PRO"/>
                <w:sz w:val="20"/>
              </w:rPr>
            </w:pPr>
          </w:p>
          <w:p w14:paraId="25065D24" w14:textId="5CB9923D" w:rsidR="009E5F8A" w:rsidRPr="00E8100D" w:rsidRDefault="008A18E3" w:rsidP="005A3D52">
            <w:pPr>
              <w:spacing w:line="300" w:lineRule="exact"/>
              <w:ind w:left="200" w:hangingChars="100" w:hanging="200"/>
              <w:rPr>
                <w:rFonts w:ascii="HG丸ｺﾞｼｯｸM-PRO" w:eastAsia="HG丸ｺﾞｼｯｸM-PRO" w:hAnsi="HG丸ｺﾞｼｯｸM-PRO"/>
                <w:sz w:val="20"/>
              </w:rPr>
            </w:pPr>
            <w:r w:rsidRPr="00E8100D">
              <w:rPr>
                <w:rFonts w:ascii="HG丸ｺﾞｼｯｸM-PRO" w:eastAsia="HG丸ｺﾞｼｯｸM-PRO" w:hAnsi="HG丸ｺﾞｼｯｸM-PRO" w:hint="eastAsia"/>
                <w:sz w:val="20"/>
              </w:rPr>
              <w:t>・</w:t>
            </w:r>
            <w:r w:rsidR="00A30EDE" w:rsidRPr="00E8100D">
              <w:rPr>
                <w:rFonts w:ascii="HG丸ｺﾞｼｯｸM-PRO" w:eastAsia="HG丸ｺﾞｼｯｸM-PRO" w:hAnsi="HG丸ｺﾞｼｯｸM-PRO" w:hint="eastAsia"/>
                <w:sz w:val="20"/>
              </w:rPr>
              <w:t>重度障がい者が安心安全に地域で生活できるよう、拠点機能を担う事業所の支援力強化が必要</w:t>
            </w:r>
            <w:r w:rsidR="001840DB" w:rsidRPr="00E8100D">
              <w:rPr>
                <w:rFonts w:ascii="HG丸ｺﾞｼｯｸM-PRO" w:eastAsia="HG丸ｺﾞｼｯｸM-PRO" w:hAnsi="HG丸ｺﾞｼｯｸM-PRO" w:hint="eastAsia"/>
                <w:sz w:val="20"/>
              </w:rPr>
              <w:t>。</w:t>
            </w:r>
          </w:p>
          <w:p w14:paraId="483A72C4" w14:textId="73AE88FC" w:rsidR="000528EE" w:rsidRPr="00E8100D" w:rsidRDefault="000528EE" w:rsidP="008147E9">
            <w:pPr>
              <w:spacing w:line="300" w:lineRule="exact"/>
              <w:rPr>
                <w:rFonts w:ascii="HG丸ｺﾞｼｯｸM-PRO" w:eastAsia="HG丸ｺﾞｼｯｸM-PRO" w:hAnsi="HG丸ｺﾞｼｯｸM-PRO"/>
                <w:sz w:val="20"/>
              </w:rPr>
            </w:pPr>
          </w:p>
          <w:p w14:paraId="0551A66B" w14:textId="77777777" w:rsidR="001840DB" w:rsidRPr="00E8100D" w:rsidRDefault="001840DB" w:rsidP="00680467">
            <w:pPr>
              <w:spacing w:line="300" w:lineRule="exact"/>
              <w:ind w:left="200" w:hangingChars="100" w:hanging="200"/>
              <w:rPr>
                <w:rFonts w:ascii="HG丸ｺﾞｼｯｸM-PRO" w:eastAsia="HG丸ｺﾞｼｯｸM-PRO" w:hAnsi="HG丸ｺﾞｼｯｸM-PRO"/>
                <w:sz w:val="20"/>
              </w:rPr>
            </w:pPr>
          </w:p>
          <w:p w14:paraId="090A33C3" w14:textId="59B6FECF" w:rsidR="00907A32" w:rsidRPr="00E8100D" w:rsidRDefault="00734650" w:rsidP="00907A32">
            <w:pPr>
              <w:spacing w:line="240" w:lineRule="auto"/>
              <w:ind w:left="200" w:hangingChars="100" w:hanging="200"/>
              <w:rPr>
                <w:rFonts w:ascii="HG丸ｺﾞｼｯｸM-PRO" w:eastAsia="HG丸ｺﾞｼｯｸM-PRO" w:hAnsi="HG丸ｺﾞｼｯｸM-PRO"/>
                <w:sz w:val="20"/>
              </w:rPr>
            </w:pPr>
            <w:r w:rsidRPr="00E8100D">
              <w:rPr>
                <w:rFonts w:ascii="HG丸ｺﾞｼｯｸM-PRO" w:eastAsia="HG丸ｺﾞｼｯｸM-PRO" w:hAnsi="HG丸ｺﾞｼｯｸM-PRO" w:hint="eastAsia"/>
                <w:sz w:val="20"/>
              </w:rPr>
              <w:t>【評価できる点】</w:t>
            </w:r>
          </w:p>
          <w:p w14:paraId="3FDCAC8E" w14:textId="3B309F39" w:rsidR="007F1660" w:rsidRPr="00E8100D" w:rsidRDefault="00220B4B" w:rsidP="00C05757">
            <w:pPr>
              <w:spacing w:line="240" w:lineRule="auto"/>
              <w:ind w:left="200" w:hangingChars="100" w:hanging="200"/>
              <w:rPr>
                <w:rFonts w:ascii="HG丸ｺﾞｼｯｸM-PRO" w:eastAsia="HG丸ｺﾞｼｯｸM-PRO" w:hAnsi="HG丸ｺﾞｼｯｸM-PRO"/>
                <w:sz w:val="20"/>
              </w:rPr>
            </w:pPr>
            <w:r w:rsidRPr="00E8100D">
              <w:rPr>
                <w:rFonts w:ascii="HG丸ｺﾞｼｯｸM-PRO" w:eastAsia="HG丸ｺﾞｼｯｸM-PRO" w:hAnsi="HG丸ｺﾞｼｯｸM-PRO" w:hint="eastAsia"/>
                <w:sz w:val="20"/>
              </w:rPr>
              <w:t>・運用状況について、検証・検討した結果抽出された</w:t>
            </w:r>
            <w:r w:rsidR="00FF797D" w:rsidRPr="00E8100D">
              <w:rPr>
                <w:rFonts w:ascii="HG丸ｺﾞｼｯｸM-PRO" w:eastAsia="HG丸ｺﾞｼｯｸM-PRO" w:hAnsi="HG丸ｺﾞｼｯｸM-PRO" w:hint="eastAsia"/>
                <w:sz w:val="20"/>
              </w:rPr>
              <w:t>各機能の</w:t>
            </w:r>
            <w:r w:rsidRPr="00E8100D">
              <w:rPr>
                <w:rFonts w:ascii="HG丸ｺﾞｼｯｸM-PRO" w:eastAsia="HG丸ｺﾞｼｯｸM-PRO" w:hAnsi="HG丸ｺﾞｼｯｸM-PRO" w:hint="eastAsia"/>
                <w:sz w:val="20"/>
              </w:rPr>
              <w:t>課題に対し、</w:t>
            </w:r>
            <w:r w:rsidR="00553636" w:rsidRPr="00E8100D">
              <w:rPr>
                <w:rFonts w:ascii="HG丸ｺﾞｼｯｸM-PRO" w:eastAsia="HG丸ｺﾞｼｯｸM-PRO" w:hAnsi="HG丸ｺﾞｼｯｸM-PRO" w:hint="eastAsia"/>
                <w:sz w:val="20"/>
              </w:rPr>
              <w:t>拠点コーディネーターの配置や事業所</w:t>
            </w:r>
            <w:r w:rsidR="009F62D4" w:rsidRPr="00E8100D">
              <w:rPr>
                <w:rFonts w:ascii="HG丸ｺﾞｼｯｸM-PRO" w:eastAsia="HG丸ｺﾞｼｯｸM-PRO" w:hAnsi="HG丸ｺﾞｼｯｸM-PRO" w:hint="eastAsia"/>
                <w:sz w:val="20"/>
              </w:rPr>
              <w:t>（ヘルパー、訪問看護ステーション）等</w:t>
            </w:r>
            <w:r w:rsidR="00553636" w:rsidRPr="00E8100D">
              <w:rPr>
                <w:rFonts w:ascii="HG丸ｺﾞｼｯｸM-PRO" w:eastAsia="HG丸ｺﾞｼｯｸM-PRO" w:hAnsi="HG丸ｺﾞｼｯｸM-PRO" w:hint="eastAsia"/>
                <w:sz w:val="20"/>
              </w:rPr>
              <w:t>との連携強化など具体的な取組みのほか、</w:t>
            </w:r>
            <w:r w:rsidR="00F00541" w:rsidRPr="00E8100D">
              <w:rPr>
                <w:rFonts w:ascii="HG丸ｺﾞｼｯｸM-PRO" w:eastAsia="HG丸ｺﾞｼｯｸM-PRO" w:hAnsi="HG丸ｺﾞｼｯｸM-PRO" w:hint="eastAsia"/>
                <w:sz w:val="20"/>
              </w:rPr>
              <w:t>自立支援協議会</w:t>
            </w:r>
            <w:r w:rsidR="00E5691D" w:rsidRPr="00E8100D">
              <w:rPr>
                <w:rFonts w:ascii="HG丸ｺﾞｼｯｸM-PRO" w:eastAsia="HG丸ｺﾞｼｯｸM-PRO" w:hAnsi="HG丸ｺﾞｼｯｸM-PRO" w:hint="eastAsia"/>
                <w:sz w:val="20"/>
              </w:rPr>
              <w:t>等においてプロジェクトチーム</w:t>
            </w:r>
            <w:r w:rsidR="00553636" w:rsidRPr="00E8100D">
              <w:rPr>
                <w:rFonts w:ascii="HG丸ｺﾞｼｯｸM-PRO" w:eastAsia="HG丸ｺﾞｼｯｸM-PRO" w:hAnsi="HG丸ｺﾞｼｯｸM-PRO" w:hint="eastAsia"/>
                <w:sz w:val="20"/>
              </w:rPr>
              <w:t>を</w:t>
            </w:r>
            <w:r w:rsidR="00E5691D" w:rsidRPr="00E8100D">
              <w:rPr>
                <w:rFonts w:ascii="HG丸ｺﾞｼｯｸM-PRO" w:eastAsia="HG丸ｺﾞｼｯｸM-PRO" w:hAnsi="HG丸ｺﾞｼｯｸM-PRO" w:hint="eastAsia"/>
                <w:sz w:val="20"/>
              </w:rPr>
              <w:t>立上げ</w:t>
            </w:r>
            <w:r w:rsidR="00553636" w:rsidRPr="00E8100D">
              <w:rPr>
                <w:rFonts w:ascii="HG丸ｺﾞｼｯｸM-PRO" w:eastAsia="HG丸ｺﾞｼｯｸM-PRO" w:hAnsi="HG丸ｺﾞｼｯｸM-PRO" w:hint="eastAsia"/>
                <w:sz w:val="20"/>
              </w:rPr>
              <w:t>検討開始するなど、</w:t>
            </w:r>
            <w:r w:rsidR="00FF797D" w:rsidRPr="00E8100D">
              <w:rPr>
                <w:rFonts w:ascii="HG丸ｺﾞｼｯｸM-PRO" w:eastAsia="HG丸ｺﾞｼｯｸM-PRO" w:hAnsi="HG丸ｺﾞｼｯｸM-PRO" w:hint="eastAsia"/>
                <w:sz w:val="20"/>
              </w:rPr>
              <w:t>機能強化に</w:t>
            </w:r>
            <w:r w:rsidR="00553636" w:rsidRPr="00E8100D">
              <w:rPr>
                <w:rFonts w:ascii="HG丸ｺﾞｼｯｸM-PRO" w:eastAsia="HG丸ｺﾞｼｯｸM-PRO" w:hAnsi="HG丸ｺﾞｼｯｸM-PRO" w:hint="eastAsia"/>
                <w:sz w:val="20"/>
              </w:rPr>
              <w:t>向け</w:t>
            </w:r>
            <w:r w:rsidR="00FF797D" w:rsidRPr="00E8100D">
              <w:rPr>
                <w:rFonts w:ascii="HG丸ｺﾞｼｯｸM-PRO" w:eastAsia="HG丸ｺﾞｼｯｸM-PRO" w:hAnsi="HG丸ｺﾞｼｯｸM-PRO" w:hint="eastAsia"/>
                <w:sz w:val="20"/>
              </w:rPr>
              <w:t>取組んでいる市町村がある。</w:t>
            </w:r>
          </w:p>
          <w:p w14:paraId="0FD4A37F" w14:textId="77777777" w:rsidR="00907A32" w:rsidRPr="00E8100D" w:rsidRDefault="00907A32" w:rsidP="00F610A1">
            <w:pPr>
              <w:spacing w:line="240" w:lineRule="auto"/>
              <w:rPr>
                <w:rFonts w:ascii="HG丸ｺﾞｼｯｸM-PRO" w:eastAsia="HG丸ｺﾞｼｯｸM-PRO" w:hAnsi="HG丸ｺﾞｼｯｸM-PRO"/>
                <w:sz w:val="20"/>
              </w:rPr>
            </w:pPr>
          </w:p>
        </w:tc>
        <w:tc>
          <w:tcPr>
            <w:tcW w:w="4589" w:type="dxa"/>
          </w:tcPr>
          <w:p w14:paraId="6B9105CB" w14:textId="40200819" w:rsidR="00907A32" w:rsidRPr="00E8100D" w:rsidRDefault="00907A32" w:rsidP="006F01B5">
            <w:pPr>
              <w:spacing w:line="300" w:lineRule="exact"/>
              <w:jc w:val="left"/>
              <w:rPr>
                <w:rFonts w:ascii="HG丸ｺﾞｼｯｸM-PRO" w:eastAsia="HG丸ｺﾞｼｯｸM-PRO" w:hAnsi="HG丸ｺﾞｼｯｸM-PRO"/>
                <w:sz w:val="20"/>
              </w:rPr>
            </w:pPr>
            <w:r w:rsidRPr="00E8100D">
              <w:rPr>
                <w:rFonts w:ascii="HG丸ｺﾞｼｯｸM-PRO" w:eastAsia="HG丸ｺﾞｼｯｸM-PRO" w:hAnsi="HG丸ｺﾞｼｯｸM-PRO" w:hint="eastAsia"/>
                <w:sz w:val="20"/>
              </w:rPr>
              <w:lastRenderedPageBreak/>
              <w:t>【</w:t>
            </w:r>
            <w:r w:rsidR="00F610A1" w:rsidRPr="00E8100D">
              <w:rPr>
                <w:rFonts w:ascii="HG丸ｺﾞｼｯｸM-PRO" w:eastAsia="HG丸ｺﾞｼｯｸM-PRO" w:hAnsi="HG丸ｺﾞｼｯｸM-PRO" w:hint="eastAsia"/>
                <w:sz w:val="20"/>
              </w:rPr>
              <w:t>令和</w:t>
            </w:r>
            <w:r w:rsidR="00137D4D" w:rsidRPr="00E8100D">
              <w:rPr>
                <w:rFonts w:ascii="HG丸ｺﾞｼｯｸM-PRO" w:eastAsia="HG丸ｺﾞｼｯｸM-PRO" w:hAnsi="HG丸ｺﾞｼｯｸM-PRO" w:hint="eastAsia"/>
                <w:sz w:val="20"/>
              </w:rPr>
              <w:t>６</w:t>
            </w:r>
            <w:r w:rsidRPr="00E8100D">
              <w:rPr>
                <w:rFonts w:ascii="HG丸ｺﾞｼｯｸM-PRO" w:eastAsia="HG丸ｺﾞｼｯｸM-PRO" w:hAnsi="HG丸ｺﾞｼｯｸM-PRO" w:hint="eastAsia"/>
                <w:sz w:val="20"/>
              </w:rPr>
              <w:t>年度における取組</w:t>
            </w:r>
            <w:r w:rsidR="002D747E" w:rsidRPr="00E8100D">
              <w:rPr>
                <w:rFonts w:ascii="HG丸ｺﾞｼｯｸM-PRO" w:eastAsia="HG丸ｺﾞｼｯｸM-PRO" w:hAnsi="HG丸ｺﾞｼｯｸM-PRO" w:hint="eastAsia"/>
                <w:sz w:val="20"/>
              </w:rPr>
              <w:t>み</w:t>
            </w:r>
            <w:r w:rsidRPr="00E8100D">
              <w:rPr>
                <w:rFonts w:ascii="HG丸ｺﾞｼｯｸM-PRO" w:eastAsia="HG丸ｺﾞｼｯｸM-PRO" w:hAnsi="HG丸ｺﾞｼｯｸM-PRO" w:hint="eastAsia"/>
                <w:sz w:val="20"/>
              </w:rPr>
              <w:t>等】</w:t>
            </w:r>
          </w:p>
          <w:p w14:paraId="4D499451" w14:textId="0B805F6E" w:rsidR="009002AE" w:rsidRPr="00E8100D" w:rsidRDefault="009C3D50" w:rsidP="005A3D52">
            <w:pPr>
              <w:spacing w:line="300" w:lineRule="exact"/>
              <w:ind w:left="200" w:hangingChars="100" w:hanging="200"/>
              <w:jc w:val="left"/>
              <w:rPr>
                <w:rFonts w:ascii="HG丸ｺﾞｼｯｸM-PRO" w:eastAsia="HG丸ｺﾞｼｯｸM-PRO" w:hAnsi="HG丸ｺﾞｼｯｸM-PRO"/>
                <w:sz w:val="20"/>
              </w:rPr>
            </w:pPr>
            <w:r w:rsidRPr="00E8100D">
              <w:rPr>
                <w:rFonts w:ascii="HG丸ｺﾞｼｯｸM-PRO" w:eastAsia="HG丸ｺﾞｼｯｸM-PRO" w:hAnsi="HG丸ｺﾞｼｯｸM-PRO" w:hint="eastAsia"/>
                <w:sz w:val="20"/>
              </w:rPr>
              <w:t>・</w:t>
            </w:r>
            <w:r w:rsidR="00F07947" w:rsidRPr="00E8100D">
              <w:rPr>
                <w:rFonts w:ascii="HG丸ｺﾞｼｯｸM-PRO" w:eastAsia="HG丸ｺﾞｼｯｸM-PRO" w:hAnsi="HG丸ｺﾞｼｯｸM-PRO" w:hint="eastAsia"/>
                <w:sz w:val="20"/>
              </w:rPr>
              <w:t>未整備</w:t>
            </w:r>
            <w:r w:rsidR="009002AE" w:rsidRPr="00E8100D">
              <w:rPr>
                <w:rFonts w:ascii="HG丸ｺﾞｼｯｸM-PRO" w:eastAsia="HG丸ｺﾞｼｯｸM-PRO" w:hAnsi="HG丸ｺﾞｼｯｸM-PRO" w:hint="eastAsia"/>
                <w:sz w:val="20"/>
              </w:rPr>
              <w:t>となっている市町村</w:t>
            </w:r>
            <w:r w:rsidR="004B25B2" w:rsidRPr="00E8100D">
              <w:rPr>
                <w:rFonts w:ascii="HG丸ｺﾞｼｯｸM-PRO" w:eastAsia="HG丸ｺﾞｼｯｸM-PRO" w:hAnsi="HG丸ｺﾞｼｯｸM-PRO" w:hint="eastAsia"/>
                <w:sz w:val="20"/>
              </w:rPr>
              <w:t>については、課題等のヒアリングを行い、他市町村の取組み事例の情報提供</w:t>
            </w:r>
            <w:r w:rsidR="00B96B46" w:rsidRPr="00E8100D">
              <w:rPr>
                <w:rFonts w:ascii="HG丸ｺﾞｼｯｸM-PRO" w:eastAsia="HG丸ｺﾞｼｯｸM-PRO" w:hAnsi="HG丸ｺﾞｼｯｸM-PRO" w:hint="eastAsia"/>
                <w:sz w:val="20"/>
              </w:rPr>
              <w:t>等、</w:t>
            </w:r>
            <w:r w:rsidR="00D726E4" w:rsidRPr="00E8100D">
              <w:rPr>
                <w:rFonts w:ascii="HG丸ｺﾞｼｯｸM-PRO" w:eastAsia="HG丸ｺﾞｼｯｸM-PRO" w:hAnsi="HG丸ｺﾞｼｯｸM-PRO" w:hint="eastAsia"/>
                <w:sz w:val="20"/>
              </w:rPr>
              <w:t>引き続き必要な支援を行っていく。</w:t>
            </w:r>
          </w:p>
          <w:p w14:paraId="56D9C35F" w14:textId="77777777" w:rsidR="008B1C50" w:rsidRPr="00E8100D" w:rsidRDefault="008B1C50" w:rsidP="009C3D50">
            <w:pPr>
              <w:spacing w:line="300" w:lineRule="exact"/>
              <w:jc w:val="left"/>
              <w:rPr>
                <w:rFonts w:ascii="HG丸ｺﾞｼｯｸM-PRO" w:eastAsia="HG丸ｺﾞｼｯｸM-PRO" w:hAnsi="HG丸ｺﾞｼｯｸM-PRO"/>
                <w:sz w:val="20"/>
              </w:rPr>
            </w:pPr>
          </w:p>
          <w:p w14:paraId="5732251A" w14:textId="1D0A3E14" w:rsidR="00A30EDE" w:rsidRPr="00E8100D" w:rsidRDefault="009002AE" w:rsidP="00A30EDE">
            <w:pPr>
              <w:spacing w:line="300" w:lineRule="exact"/>
              <w:ind w:left="200" w:hangingChars="100" w:hanging="200"/>
              <w:jc w:val="left"/>
              <w:rPr>
                <w:rFonts w:ascii="HG丸ｺﾞｼｯｸM-PRO" w:eastAsia="HG丸ｺﾞｼｯｸM-PRO" w:hAnsi="HG丸ｺﾞｼｯｸM-PRO"/>
                <w:sz w:val="20"/>
              </w:rPr>
            </w:pPr>
            <w:r w:rsidRPr="00E8100D">
              <w:rPr>
                <w:rFonts w:ascii="HG丸ｺﾞｼｯｸM-PRO" w:eastAsia="HG丸ｺﾞｼｯｸM-PRO" w:hAnsi="HG丸ｺﾞｼｯｸM-PRO" w:hint="eastAsia"/>
                <w:sz w:val="20"/>
              </w:rPr>
              <w:t>・</w:t>
            </w:r>
            <w:r w:rsidR="00D726E4" w:rsidRPr="00E8100D">
              <w:rPr>
                <w:rFonts w:ascii="HG丸ｺﾞｼｯｸM-PRO" w:eastAsia="HG丸ｺﾞｼｯｸM-PRO" w:hAnsi="HG丸ｺﾞｼｯｸM-PRO" w:hint="eastAsia"/>
                <w:sz w:val="20"/>
              </w:rPr>
              <w:t>また</w:t>
            </w:r>
            <w:r w:rsidR="00A30EDE" w:rsidRPr="00E8100D">
              <w:rPr>
                <w:rFonts w:ascii="HG丸ｺﾞｼｯｸM-PRO" w:eastAsia="HG丸ｺﾞｼｯｸM-PRO" w:hAnsi="HG丸ｺﾞｼｯｸM-PRO" w:hint="eastAsia"/>
                <w:sz w:val="20"/>
              </w:rPr>
              <w:t>、各市町村の地域生活支援拠点等の各機能の運用方法や運用状況の検証・検討の実施状況、事業所間の連携強化に向けたコーディネーターの配置状況等についてアンケートを実施し、市町村同士が相互に取組み状況を参考にできるよう、結果を市町村に共有した。</w:t>
            </w:r>
          </w:p>
          <w:p w14:paraId="2CFC33CC" w14:textId="77777777" w:rsidR="00D0426F" w:rsidRPr="00E8100D" w:rsidRDefault="00D0426F" w:rsidP="00A30EDE">
            <w:pPr>
              <w:spacing w:line="300" w:lineRule="exact"/>
              <w:ind w:left="200" w:hangingChars="100" w:hanging="200"/>
              <w:jc w:val="left"/>
              <w:rPr>
                <w:rFonts w:ascii="HG丸ｺﾞｼｯｸM-PRO" w:eastAsia="HG丸ｺﾞｼｯｸM-PRO" w:hAnsi="HG丸ｺﾞｼｯｸM-PRO"/>
                <w:sz w:val="20"/>
              </w:rPr>
            </w:pPr>
          </w:p>
          <w:p w14:paraId="78A640A0" w14:textId="77777777" w:rsidR="00D0426F" w:rsidRPr="00E8100D" w:rsidRDefault="00D0426F" w:rsidP="00D0426F">
            <w:pPr>
              <w:spacing w:line="300" w:lineRule="exact"/>
              <w:ind w:left="200" w:hangingChars="100" w:hanging="200"/>
              <w:jc w:val="left"/>
              <w:rPr>
                <w:rFonts w:ascii="HG丸ｺﾞｼｯｸM-PRO" w:eastAsia="HG丸ｺﾞｼｯｸM-PRO" w:hAnsi="HG丸ｺﾞｼｯｸM-PRO"/>
                <w:sz w:val="20"/>
              </w:rPr>
            </w:pPr>
            <w:r w:rsidRPr="00E8100D">
              <w:rPr>
                <w:rFonts w:ascii="HG丸ｺﾞｼｯｸM-PRO" w:eastAsia="HG丸ｺﾞｼｯｸM-PRO" w:hAnsi="HG丸ｺﾞｼｯｸM-PRO" w:hint="eastAsia"/>
                <w:sz w:val="20"/>
              </w:rPr>
              <w:t>・各市町村における運用状況の検証・検討の推進・強化のため、大阪府ホームページで検証・検討状況（実施の有無や検証・検討の公表について）の見える化（市町村のリンク先がある場合はURLの貼付）を図った。</w:t>
            </w:r>
          </w:p>
          <w:p w14:paraId="0BF02BDA" w14:textId="77777777" w:rsidR="00A30EDE" w:rsidRPr="00E8100D" w:rsidRDefault="00A30EDE" w:rsidP="00A30EDE">
            <w:pPr>
              <w:spacing w:line="300" w:lineRule="exact"/>
              <w:ind w:left="200" w:hangingChars="100" w:hanging="200"/>
              <w:jc w:val="left"/>
              <w:rPr>
                <w:rFonts w:ascii="HG丸ｺﾞｼｯｸM-PRO" w:eastAsia="HG丸ｺﾞｼｯｸM-PRO" w:hAnsi="HG丸ｺﾞｼｯｸM-PRO"/>
                <w:sz w:val="20"/>
              </w:rPr>
            </w:pPr>
          </w:p>
          <w:p w14:paraId="0BB9F1D8" w14:textId="57CEC2A6" w:rsidR="00A30EDE" w:rsidRPr="00E8100D" w:rsidRDefault="00A30EDE" w:rsidP="00A30EDE">
            <w:pPr>
              <w:spacing w:line="300" w:lineRule="exact"/>
              <w:ind w:left="200" w:hangingChars="100" w:hanging="200"/>
              <w:jc w:val="left"/>
              <w:rPr>
                <w:rFonts w:ascii="HG丸ｺﾞｼｯｸM-PRO" w:eastAsia="HG丸ｺﾞｼｯｸM-PRO" w:hAnsi="HG丸ｺﾞｼｯｸM-PRO"/>
                <w:sz w:val="20"/>
              </w:rPr>
            </w:pPr>
            <w:r w:rsidRPr="00E8100D">
              <w:rPr>
                <w:rFonts w:ascii="HG丸ｺﾞｼｯｸM-PRO" w:eastAsia="HG丸ｺﾞｼｯｸM-PRO" w:hAnsi="HG丸ｺﾞｼｯｸM-PRO" w:hint="eastAsia"/>
                <w:sz w:val="20"/>
              </w:rPr>
              <w:t>・人材育成や支援スキルの蓄積等により、重度知的障がい者で行動障がいなどの状態を示す方を支援できるグループホーム等を増やすため、令和２年度から実施している支援手法や</w:t>
            </w:r>
            <w:r w:rsidRPr="00E8100D">
              <w:rPr>
                <w:rFonts w:ascii="HG丸ｺﾞｼｯｸM-PRO" w:eastAsia="HG丸ｺﾞｼｯｸM-PRO" w:hAnsi="HG丸ｺﾞｼｯｸM-PRO" w:hint="eastAsia"/>
                <w:sz w:val="20"/>
              </w:rPr>
              <w:lastRenderedPageBreak/>
              <w:t>ノウハウの取得を図る事業（重度知的障がい者地域生活支援体制整備事業）を継続する。</w:t>
            </w:r>
          </w:p>
          <w:p w14:paraId="320E4694" w14:textId="5D9161A5" w:rsidR="00A30EDE" w:rsidRPr="00E8100D" w:rsidRDefault="00A30EDE" w:rsidP="00A30EDE">
            <w:pPr>
              <w:spacing w:line="300" w:lineRule="exact"/>
              <w:ind w:left="200" w:hangingChars="100" w:hanging="200"/>
              <w:jc w:val="left"/>
              <w:rPr>
                <w:rFonts w:ascii="HG丸ｺﾞｼｯｸM-PRO" w:eastAsia="HG丸ｺﾞｼｯｸM-PRO" w:hAnsi="HG丸ｺﾞｼｯｸM-PRO"/>
                <w:sz w:val="20"/>
              </w:rPr>
            </w:pPr>
          </w:p>
          <w:p w14:paraId="10FF0F1C" w14:textId="3DDB7C05" w:rsidR="00A30EDE" w:rsidRPr="00E8100D" w:rsidRDefault="00A30EDE" w:rsidP="00A30EDE">
            <w:pPr>
              <w:spacing w:line="300" w:lineRule="exact"/>
              <w:ind w:left="200" w:hangingChars="100" w:hanging="200"/>
              <w:jc w:val="left"/>
              <w:rPr>
                <w:rFonts w:ascii="HG丸ｺﾞｼｯｸM-PRO" w:eastAsia="HG丸ｺﾞｼｯｸM-PRO" w:hAnsi="HG丸ｺﾞｼｯｸM-PRO"/>
                <w:sz w:val="20"/>
              </w:rPr>
            </w:pPr>
            <w:r w:rsidRPr="00E8100D">
              <w:rPr>
                <w:rFonts w:ascii="HG丸ｺﾞｼｯｸM-PRO" w:eastAsia="HG丸ｺﾞｼｯｸM-PRO" w:hAnsi="HG丸ｺﾞｼｯｸM-PRO" w:hint="eastAsia"/>
                <w:sz w:val="20"/>
              </w:rPr>
              <w:t>・緊急時に備えた居室の空床確保など、市町村の実態に応じて必要な機能の強化・充実を行うことができるよう、引き続き、国に対して、地域生活支援拠点等の整備・運営に特化した財政措置を要望する。</w:t>
            </w:r>
          </w:p>
          <w:p w14:paraId="28319D57" w14:textId="77777777" w:rsidR="002E40BB" w:rsidRPr="00E8100D" w:rsidRDefault="002E40BB" w:rsidP="00A30EDE">
            <w:pPr>
              <w:spacing w:line="300" w:lineRule="exact"/>
              <w:ind w:left="200" w:hangingChars="100" w:hanging="200"/>
              <w:jc w:val="left"/>
              <w:rPr>
                <w:rFonts w:ascii="HG丸ｺﾞｼｯｸM-PRO" w:eastAsia="HG丸ｺﾞｼｯｸM-PRO" w:hAnsi="HG丸ｺﾞｼｯｸM-PRO"/>
                <w:sz w:val="20"/>
              </w:rPr>
            </w:pPr>
          </w:p>
          <w:p w14:paraId="47D95E48" w14:textId="4B053A34" w:rsidR="000528EE" w:rsidRPr="00E8100D" w:rsidRDefault="000528EE" w:rsidP="00D0426F">
            <w:pPr>
              <w:spacing w:line="300" w:lineRule="exact"/>
              <w:ind w:left="200" w:hangingChars="100" w:hanging="200"/>
              <w:jc w:val="left"/>
              <w:rPr>
                <w:rFonts w:ascii="HG丸ｺﾞｼｯｸM-PRO" w:eastAsia="HG丸ｺﾞｼｯｸM-PRO" w:hAnsi="HG丸ｺﾞｼｯｸM-PRO"/>
                <w:sz w:val="20"/>
              </w:rPr>
            </w:pPr>
          </w:p>
        </w:tc>
      </w:tr>
    </w:tbl>
    <w:p w14:paraId="7A347701" w14:textId="77777777" w:rsidR="006028DF" w:rsidRPr="004A1648" w:rsidRDefault="006028DF" w:rsidP="002E0FB9">
      <w:pPr>
        <w:spacing w:line="120" w:lineRule="exact"/>
        <w:jc w:val="left"/>
      </w:pPr>
    </w:p>
    <w:sectPr w:rsidR="006028DF" w:rsidRPr="004A1648" w:rsidSect="00262BE7">
      <w:headerReference w:type="default" r:id="rId7"/>
      <w:footerReference w:type="default" r:id="rId8"/>
      <w:pgSz w:w="11906" w:h="16838"/>
      <w:pgMar w:top="1418" w:right="1701" w:bottom="1418" w:left="1701" w:header="851" w:footer="992"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247B" w14:textId="77777777" w:rsidR="00B25700" w:rsidRDefault="00B25700" w:rsidP="00850A33">
      <w:pPr>
        <w:spacing w:line="240" w:lineRule="auto"/>
      </w:pPr>
      <w:r>
        <w:separator/>
      </w:r>
    </w:p>
  </w:endnote>
  <w:endnote w:type="continuationSeparator" w:id="0">
    <w:p w14:paraId="26F42F2D" w14:textId="77777777" w:rsidR="00B25700" w:rsidRDefault="00B25700"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426960"/>
      <w:docPartObj>
        <w:docPartGallery w:val="Page Numbers (Bottom of Page)"/>
        <w:docPartUnique/>
      </w:docPartObj>
    </w:sdtPr>
    <w:sdtEndPr/>
    <w:sdtContent>
      <w:p w14:paraId="3DA9E089" w14:textId="4B74C8E3" w:rsidR="00262BE7" w:rsidRDefault="00262BE7">
        <w:pPr>
          <w:pStyle w:val="a6"/>
          <w:jc w:val="center"/>
        </w:pPr>
        <w:r>
          <w:fldChar w:fldCharType="begin"/>
        </w:r>
        <w:r>
          <w:instrText>PAGE   \* MERGEFORMAT</w:instrText>
        </w:r>
        <w:r>
          <w:fldChar w:fldCharType="separate"/>
        </w:r>
        <w:r w:rsidRPr="00262BE7">
          <w:rPr>
            <w:noProof/>
            <w:lang w:val="ja-JP"/>
          </w:rPr>
          <w:t>6</w:t>
        </w:r>
        <w:r>
          <w:fldChar w:fldCharType="end"/>
        </w:r>
      </w:p>
    </w:sdtContent>
  </w:sdt>
  <w:p w14:paraId="76DE0FA7" w14:textId="77777777" w:rsidR="0080753C" w:rsidRDefault="008075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3E83" w14:textId="77777777" w:rsidR="00B25700" w:rsidRDefault="00B25700" w:rsidP="00850A33">
      <w:pPr>
        <w:spacing w:line="240" w:lineRule="auto"/>
      </w:pPr>
      <w:r>
        <w:separator/>
      </w:r>
    </w:p>
  </w:footnote>
  <w:footnote w:type="continuationSeparator" w:id="0">
    <w:p w14:paraId="78E81251" w14:textId="77777777" w:rsidR="00B25700" w:rsidRDefault="00B25700"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79ED" w14:textId="77777777" w:rsidR="007E439D" w:rsidRPr="007E439D" w:rsidRDefault="006028DF">
    <w:pPr>
      <w:pStyle w:val="a4"/>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w:t>
    </w:r>
    <w:r w:rsidR="00F610A1">
      <w:rPr>
        <w:rFonts w:ascii="HG丸ｺﾞｼｯｸM-PRO" w:eastAsia="HG丸ｺﾞｼｯｸM-PRO" w:hAnsi="HG丸ｺﾞｼｯｸM-PRO" w:hint="eastAsia"/>
        <w:sz w:val="28"/>
        <w:szCs w:val="28"/>
      </w:rPr>
      <w:t>６</w:t>
    </w:r>
    <w:r w:rsidR="007E439D">
      <w:rPr>
        <w:rFonts w:ascii="HG丸ｺﾞｼｯｸM-PRO" w:eastAsia="HG丸ｺﾞｼｯｸM-PRO" w:hAnsi="HG丸ｺﾞｼｯｸM-PRO" w:hint="eastAsia"/>
        <w:sz w:val="28"/>
        <w:szCs w:val="28"/>
      </w:rPr>
      <w:t>期障がい福祉計画　ＰＤＣＡサイクル管理用シート（大阪府</w:t>
    </w:r>
    <w:r w:rsidRPr="00383EBD">
      <w:rPr>
        <w:rFonts w:ascii="HG丸ｺﾞｼｯｸM-PRO" w:eastAsia="HG丸ｺﾞｼｯｸM-PRO" w:hAnsi="HG丸ｺﾞｼｯｸM-PRO"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91443"/>
    <w:multiLevelType w:val="hybridMultilevel"/>
    <w:tmpl w:val="6F848EE0"/>
    <w:lvl w:ilvl="0" w:tplc="1DA0069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11F3D"/>
    <w:rsid w:val="0002115E"/>
    <w:rsid w:val="00021ED7"/>
    <w:rsid w:val="00046A73"/>
    <w:rsid w:val="000528EE"/>
    <w:rsid w:val="00063CEA"/>
    <w:rsid w:val="0006710E"/>
    <w:rsid w:val="00081FBE"/>
    <w:rsid w:val="00091C33"/>
    <w:rsid w:val="000959B4"/>
    <w:rsid w:val="00111083"/>
    <w:rsid w:val="00113677"/>
    <w:rsid w:val="00120E1E"/>
    <w:rsid w:val="00124A99"/>
    <w:rsid w:val="00137D4D"/>
    <w:rsid w:val="00151EDE"/>
    <w:rsid w:val="00153967"/>
    <w:rsid w:val="001563D4"/>
    <w:rsid w:val="001661CB"/>
    <w:rsid w:val="001702F1"/>
    <w:rsid w:val="00174078"/>
    <w:rsid w:val="001840DB"/>
    <w:rsid w:val="001B3D6F"/>
    <w:rsid w:val="001D3839"/>
    <w:rsid w:val="00212A93"/>
    <w:rsid w:val="002153BC"/>
    <w:rsid w:val="00217BC1"/>
    <w:rsid w:val="00220B4B"/>
    <w:rsid w:val="002269B4"/>
    <w:rsid w:val="00230F8B"/>
    <w:rsid w:val="00233D54"/>
    <w:rsid w:val="002361FC"/>
    <w:rsid w:val="00262BE7"/>
    <w:rsid w:val="0026735D"/>
    <w:rsid w:val="00267F0C"/>
    <w:rsid w:val="0027758D"/>
    <w:rsid w:val="00284AD1"/>
    <w:rsid w:val="00284F17"/>
    <w:rsid w:val="002903E0"/>
    <w:rsid w:val="00296C02"/>
    <w:rsid w:val="002A30E7"/>
    <w:rsid w:val="002A5E80"/>
    <w:rsid w:val="002A642B"/>
    <w:rsid w:val="002C37F2"/>
    <w:rsid w:val="002D747E"/>
    <w:rsid w:val="002E0FB9"/>
    <w:rsid w:val="002E40BB"/>
    <w:rsid w:val="00331A83"/>
    <w:rsid w:val="003358B0"/>
    <w:rsid w:val="00336EBA"/>
    <w:rsid w:val="003618A9"/>
    <w:rsid w:val="003717A8"/>
    <w:rsid w:val="00375192"/>
    <w:rsid w:val="0037747F"/>
    <w:rsid w:val="00383EBD"/>
    <w:rsid w:val="00384C1F"/>
    <w:rsid w:val="00387AF9"/>
    <w:rsid w:val="00394684"/>
    <w:rsid w:val="003A43AA"/>
    <w:rsid w:val="003B2F33"/>
    <w:rsid w:val="003C4719"/>
    <w:rsid w:val="003E1C53"/>
    <w:rsid w:val="003F4402"/>
    <w:rsid w:val="004054F1"/>
    <w:rsid w:val="00421C58"/>
    <w:rsid w:val="004229D6"/>
    <w:rsid w:val="004248DD"/>
    <w:rsid w:val="00424FD7"/>
    <w:rsid w:val="00434150"/>
    <w:rsid w:val="00450455"/>
    <w:rsid w:val="00451675"/>
    <w:rsid w:val="0045198F"/>
    <w:rsid w:val="0045694F"/>
    <w:rsid w:val="00465138"/>
    <w:rsid w:val="00476B4E"/>
    <w:rsid w:val="00477FA8"/>
    <w:rsid w:val="0048303D"/>
    <w:rsid w:val="00484C2D"/>
    <w:rsid w:val="004854DE"/>
    <w:rsid w:val="004A0EE1"/>
    <w:rsid w:val="004A1648"/>
    <w:rsid w:val="004A7819"/>
    <w:rsid w:val="004B25B2"/>
    <w:rsid w:val="004B408E"/>
    <w:rsid w:val="004D11DA"/>
    <w:rsid w:val="004D1C09"/>
    <w:rsid w:val="005039A9"/>
    <w:rsid w:val="005060EA"/>
    <w:rsid w:val="005172C4"/>
    <w:rsid w:val="00517352"/>
    <w:rsid w:val="00526A3F"/>
    <w:rsid w:val="0055281E"/>
    <w:rsid w:val="00553636"/>
    <w:rsid w:val="005600A1"/>
    <w:rsid w:val="005628E6"/>
    <w:rsid w:val="00563F44"/>
    <w:rsid w:val="005721BA"/>
    <w:rsid w:val="0059303E"/>
    <w:rsid w:val="005A3D52"/>
    <w:rsid w:val="005A6736"/>
    <w:rsid w:val="005B0E62"/>
    <w:rsid w:val="005E3924"/>
    <w:rsid w:val="006028DF"/>
    <w:rsid w:val="006065D8"/>
    <w:rsid w:val="006149F6"/>
    <w:rsid w:val="00614D12"/>
    <w:rsid w:val="00646AC9"/>
    <w:rsid w:val="006536CF"/>
    <w:rsid w:val="00672D6A"/>
    <w:rsid w:val="00680467"/>
    <w:rsid w:val="00686908"/>
    <w:rsid w:val="0069622B"/>
    <w:rsid w:val="006C131F"/>
    <w:rsid w:val="006D165E"/>
    <w:rsid w:val="006E3C04"/>
    <w:rsid w:val="006F01B5"/>
    <w:rsid w:val="006F0EBE"/>
    <w:rsid w:val="00702EA4"/>
    <w:rsid w:val="00720405"/>
    <w:rsid w:val="00725060"/>
    <w:rsid w:val="00734650"/>
    <w:rsid w:val="0074293D"/>
    <w:rsid w:val="00746622"/>
    <w:rsid w:val="007522A4"/>
    <w:rsid w:val="00780123"/>
    <w:rsid w:val="0078091A"/>
    <w:rsid w:val="00786961"/>
    <w:rsid w:val="0078756B"/>
    <w:rsid w:val="007A710C"/>
    <w:rsid w:val="007B120B"/>
    <w:rsid w:val="007C6376"/>
    <w:rsid w:val="007D1392"/>
    <w:rsid w:val="007E439D"/>
    <w:rsid w:val="007E4C7C"/>
    <w:rsid w:val="007F006F"/>
    <w:rsid w:val="007F1660"/>
    <w:rsid w:val="00800D04"/>
    <w:rsid w:val="00802E88"/>
    <w:rsid w:val="0080753C"/>
    <w:rsid w:val="008147E9"/>
    <w:rsid w:val="00850A33"/>
    <w:rsid w:val="00860888"/>
    <w:rsid w:val="00870619"/>
    <w:rsid w:val="00871524"/>
    <w:rsid w:val="008768C6"/>
    <w:rsid w:val="008A18E3"/>
    <w:rsid w:val="008A51FB"/>
    <w:rsid w:val="008B1C50"/>
    <w:rsid w:val="008B2BD1"/>
    <w:rsid w:val="008B4EB9"/>
    <w:rsid w:val="008B68E2"/>
    <w:rsid w:val="008C54DD"/>
    <w:rsid w:val="008E5DE0"/>
    <w:rsid w:val="008F101B"/>
    <w:rsid w:val="008F7E7F"/>
    <w:rsid w:val="009002AE"/>
    <w:rsid w:val="00907A32"/>
    <w:rsid w:val="00923608"/>
    <w:rsid w:val="009412F1"/>
    <w:rsid w:val="009516EF"/>
    <w:rsid w:val="0095348C"/>
    <w:rsid w:val="00965A12"/>
    <w:rsid w:val="00966EB8"/>
    <w:rsid w:val="0098432A"/>
    <w:rsid w:val="009A55CA"/>
    <w:rsid w:val="009B4B81"/>
    <w:rsid w:val="009C1194"/>
    <w:rsid w:val="009C2B1C"/>
    <w:rsid w:val="009C318F"/>
    <w:rsid w:val="009C3D50"/>
    <w:rsid w:val="009C434B"/>
    <w:rsid w:val="009E5F8A"/>
    <w:rsid w:val="009F62D4"/>
    <w:rsid w:val="00A006C6"/>
    <w:rsid w:val="00A037C9"/>
    <w:rsid w:val="00A23C92"/>
    <w:rsid w:val="00A30EDE"/>
    <w:rsid w:val="00A53B6F"/>
    <w:rsid w:val="00A621D3"/>
    <w:rsid w:val="00A71611"/>
    <w:rsid w:val="00A73138"/>
    <w:rsid w:val="00A77FB8"/>
    <w:rsid w:val="00A83E95"/>
    <w:rsid w:val="00A84D1F"/>
    <w:rsid w:val="00AA1D35"/>
    <w:rsid w:val="00AA1D8D"/>
    <w:rsid w:val="00AA203B"/>
    <w:rsid w:val="00AA33CF"/>
    <w:rsid w:val="00AB0411"/>
    <w:rsid w:val="00AC04A7"/>
    <w:rsid w:val="00AC0D87"/>
    <w:rsid w:val="00AC2A8E"/>
    <w:rsid w:val="00AF7AE2"/>
    <w:rsid w:val="00B03EF6"/>
    <w:rsid w:val="00B12580"/>
    <w:rsid w:val="00B12603"/>
    <w:rsid w:val="00B25700"/>
    <w:rsid w:val="00B36FA1"/>
    <w:rsid w:val="00B4041F"/>
    <w:rsid w:val="00B535B0"/>
    <w:rsid w:val="00B539C1"/>
    <w:rsid w:val="00B70933"/>
    <w:rsid w:val="00B96B46"/>
    <w:rsid w:val="00BA26CF"/>
    <w:rsid w:val="00BC5FEA"/>
    <w:rsid w:val="00BD536F"/>
    <w:rsid w:val="00C033B9"/>
    <w:rsid w:val="00C05757"/>
    <w:rsid w:val="00C419D6"/>
    <w:rsid w:val="00C635FE"/>
    <w:rsid w:val="00C721C5"/>
    <w:rsid w:val="00C80845"/>
    <w:rsid w:val="00C85D5C"/>
    <w:rsid w:val="00C86D44"/>
    <w:rsid w:val="00CC21C4"/>
    <w:rsid w:val="00CF48AE"/>
    <w:rsid w:val="00CF6C24"/>
    <w:rsid w:val="00D00050"/>
    <w:rsid w:val="00D0426F"/>
    <w:rsid w:val="00D33649"/>
    <w:rsid w:val="00D34C88"/>
    <w:rsid w:val="00D5177E"/>
    <w:rsid w:val="00D53313"/>
    <w:rsid w:val="00D726E4"/>
    <w:rsid w:val="00D76C10"/>
    <w:rsid w:val="00D8448F"/>
    <w:rsid w:val="00D86F2F"/>
    <w:rsid w:val="00D90F85"/>
    <w:rsid w:val="00DB2D26"/>
    <w:rsid w:val="00DB3910"/>
    <w:rsid w:val="00DB627E"/>
    <w:rsid w:val="00DC3A8C"/>
    <w:rsid w:val="00DE1630"/>
    <w:rsid w:val="00DE7E73"/>
    <w:rsid w:val="00E062D8"/>
    <w:rsid w:val="00E11D14"/>
    <w:rsid w:val="00E12010"/>
    <w:rsid w:val="00E268E2"/>
    <w:rsid w:val="00E26BCA"/>
    <w:rsid w:val="00E27294"/>
    <w:rsid w:val="00E45BE7"/>
    <w:rsid w:val="00E56735"/>
    <w:rsid w:val="00E5691D"/>
    <w:rsid w:val="00E728BA"/>
    <w:rsid w:val="00E8100D"/>
    <w:rsid w:val="00E8108B"/>
    <w:rsid w:val="00E817D0"/>
    <w:rsid w:val="00E8568E"/>
    <w:rsid w:val="00E93F92"/>
    <w:rsid w:val="00EA5E1B"/>
    <w:rsid w:val="00EC54A0"/>
    <w:rsid w:val="00ED4E9D"/>
    <w:rsid w:val="00EE4AC0"/>
    <w:rsid w:val="00F00541"/>
    <w:rsid w:val="00F07947"/>
    <w:rsid w:val="00F11738"/>
    <w:rsid w:val="00F15B25"/>
    <w:rsid w:val="00F334DA"/>
    <w:rsid w:val="00F50677"/>
    <w:rsid w:val="00F60C39"/>
    <w:rsid w:val="00F610A1"/>
    <w:rsid w:val="00F72B1C"/>
    <w:rsid w:val="00F963BB"/>
    <w:rsid w:val="00F96881"/>
    <w:rsid w:val="00FA7EBA"/>
    <w:rsid w:val="00FB5AC9"/>
    <w:rsid w:val="00FB68AF"/>
    <w:rsid w:val="00FC0AA8"/>
    <w:rsid w:val="00FD2F14"/>
    <w:rsid w:val="00FE7FBD"/>
    <w:rsid w:val="00FF2724"/>
    <w:rsid w:val="00FF5110"/>
    <w:rsid w:val="00FF7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7E8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table" w:customStyle="1" w:styleId="1">
    <w:name w:val="表 (格子)1"/>
    <w:basedOn w:val="a1"/>
    <w:next w:val="a3"/>
    <w:uiPriority w:val="59"/>
    <w:rsid w:val="006F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E1C53"/>
    <w:rPr>
      <w:sz w:val="18"/>
      <w:szCs w:val="18"/>
    </w:rPr>
  </w:style>
  <w:style w:type="paragraph" w:styleId="ab">
    <w:name w:val="annotation text"/>
    <w:basedOn w:val="a"/>
    <w:link w:val="ac"/>
    <w:uiPriority w:val="99"/>
    <w:unhideWhenUsed/>
    <w:rsid w:val="003E1C53"/>
    <w:pPr>
      <w:jc w:val="left"/>
    </w:pPr>
  </w:style>
  <w:style w:type="character" w:customStyle="1" w:styleId="ac">
    <w:name w:val="コメント文字列 (文字)"/>
    <w:basedOn w:val="a0"/>
    <w:link w:val="ab"/>
    <w:uiPriority w:val="99"/>
    <w:rsid w:val="003E1C53"/>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3E1C53"/>
    <w:rPr>
      <w:b/>
      <w:bCs/>
    </w:rPr>
  </w:style>
  <w:style w:type="character" w:customStyle="1" w:styleId="ae">
    <w:name w:val="コメント内容 (文字)"/>
    <w:basedOn w:val="ac"/>
    <w:link w:val="ad"/>
    <w:uiPriority w:val="99"/>
    <w:semiHidden/>
    <w:rsid w:val="003E1C53"/>
    <w:rPr>
      <w:rFonts w:ascii="ＭＳ 明朝" w:eastAsia="ＭＳ 明朝" w:hAnsi="Century" w:cs="Times New Roman"/>
      <w:b/>
      <w:bCs/>
      <w:kern w:val="0"/>
      <w:sz w:val="22"/>
      <w:szCs w:val="20"/>
    </w:rPr>
  </w:style>
  <w:style w:type="paragraph" w:styleId="af">
    <w:name w:val="Revision"/>
    <w:hidden/>
    <w:uiPriority w:val="99"/>
    <w:semiHidden/>
    <w:rsid w:val="006E3C04"/>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2025-01-16T07:08:00Z</dcterms:created>
  <dcterms:modified xsi:type="dcterms:W3CDTF">2025-01-16T07:08:00Z</dcterms:modified>
</cp:coreProperties>
</file>