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2B4A" w14:textId="646C4677" w:rsidR="00253CC7" w:rsidRPr="00EF0A53" w:rsidRDefault="00AA47E0" w:rsidP="00B853F3">
      <w:pPr>
        <w:spacing w:line="0" w:lineRule="atLeast"/>
        <w:jc w:val="center"/>
        <w:rPr>
          <w:rFonts w:ascii="Meiryo UI" w:eastAsia="Meiryo UI" w:hAnsi="Meiryo UI" w:cs="Meiryo UI"/>
          <w:b/>
          <w:sz w:val="28"/>
          <w:szCs w:val="28"/>
        </w:rPr>
      </w:pPr>
      <w:r w:rsidRPr="00EF0A53">
        <w:rPr>
          <w:rFonts w:ascii="Meiryo UI" w:eastAsia="Meiryo UI" w:hAnsi="Meiryo UI" w:cs="Meiryo UI" w:hint="eastAsia"/>
          <w:b/>
          <w:sz w:val="28"/>
          <w:szCs w:val="28"/>
        </w:rPr>
        <w:t>202</w:t>
      </w:r>
      <w:r w:rsidR="00E5123F" w:rsidRPr="00EF0A53">
        <w:rPr>
          <w:rFonts w:ascii="Meiryo UI" w:eastAsia="Meiryo UI" w:hAnsi="Meiryo UI" w:cs="Meiryo UI" w:hint="eastAsia"/>
          <w:b/>
          <w:sz w:val="28"/>
          <w:szCs w:val="28"/>
        </w:rPr>
        <w:t>5</w:t>
      </w:r>
      <w:r w:rsidR="008F427C" w:rsidRPr="00EF0A53">
        <w:rPr>
          <w:rFonts w:ascii="Meiryo UI" w:eastAsia="Meiryo UI" w:hAnsi="Meiryo UI" w:cs="Meiryo UI" w:hint="eastAsia"/>
          <w:b/>
          <w:sz w:val="28"/>
          <w:szCs w:val="28"/>
        </w:rPr>
        <w:t xml:space="preserve">年度 </w:t>
      </w:r>
      <w:bookmarkStart w:id="0" w:name="_Hlk183173601"/>
      <w:r w:rsidR="00064B65" w:rsidRPr="00EF0A53">
        <w:rPr>
          <w:rFonts w:ascii="Meiryo UI" w:eastAsia="Meiryo UI" w:hAnsi="Meiryo UI" w:cs="Meiryo UI" w:hint="eastAsia"/>
          <w:b/>
          <w:sz w:val="28"/>
          <w:szCs w:val="28"/>
        </w:rPr>
        <w:t>実践的英語体験活動推進事業</w:t>
      </w:r>
      <w:bookmarkEnd w:id="0"/>
      <w:r w:rsidR="008F427C" w:rsidRPr="00EF0A53">
        <w:rPr>
          <w:rFonts w:ascii="Meiryo UI" w:eastAsia="Meiryo UI" w:hAnsi="Meiryo UI" w:cs="Meiryo UI" w:hint="eastAsia"/>
          <w:b/>
          <w:sz w:val="28"/>
          <w:szCs w:val="28"/>
        </w:rPr>
        <w:t>（グローバル体験プログラム）</w:t>
      </w:r>
    </w:p>
    <w:p w14:paraId="7C497EA3" w14:textId="51C9C07E" w:rsidR="0046282F" w:rsidRPr="00EF0A53" w:rsidRDefault="00253CC7" w:rsidP="008F427C">
      <w:pPr>
        <w:spacing w:line="0" w:lineRule="atLeast"/>
        <w:jc w:val="center"/>
        <w:rPr>
          <w:rFonts w:ascii="Meiryo UI" w:eastAsia="Meiryo UI" w:hAnsi="Meiryo UI" w:cs="Meiryo UI"/>
          <w:b/>
          <w:sz w:val="28"/>
          <w:szCs w:val="28"/>
        </w:rPr>
      </w:pPr>
      <w:r w:rsidRPr="00EF0A53">
        <w:rPr>
          <w:rFonts w:ascii="Meiryo UI" w:eastAsia="Meiryo UI" w:hAnsi="Meiryo UI" w:cs="Meiryo UI" w:hint="eastAsia"/>
          <w:b/>
          <w:sz w:val="28"/>
          <w:szCs w:val="28"/>
        </w:rPr>
        <w:t>事業委託</w:t>
      </w:r>
      <w:r w:rsidR="00B71D58" w:rsidRPr="00EF0A53">
        <w:rPr>
          <w:rFonts w:ascii="Meiryo UI" w:eastAsia="Meiryo UI" w:hAnsi="Meiryo UI" w:cs="Meiryo UI" w:hint="eastAsia"/>
          <w:b/>
          <w:sz w:val="28"/>
          <w:szCs w:val="28"/>
        </w:rPr>
        <w:t>仕様書</w:t>
      </w:r>
    </w:p>
    <w:p w14:paraId="2A8C1B5E" w14:textId="3309935C" w:rsidR="008F427C" w:rsidRPr="00EF0A53" w:rsidRDefault="008F427C" w:rsidP="008F427C">
      <w:pPr>
        <w:spacing w:line="0" w:lineRule="atLeast"/>
        <w:jc w:val="center"/>
        <w:rPr>
          <w:rFonts w:ascii="Meiryo UI" w:eastAsia="Meiryo UI" w:hAnsi="Meiryo UI" w:cs="Meiryo UI"/>
          <w:szCs w:val="21"/>
        </w:rPr>
      </w:pPr>
    </w:p>
    <w:p w14:paraId="116705C5" w14:textId="77777777" w:rsidR="00C75A5B" w:rsidRPr="00EF0A53" w:rsidRDefault="00C75A5B" w:rsidP="008F427C">
      <w:pPr>
        <w:spacing w:line="0" w:lineRule="atLeast"/>
        <w:jc w:val="center"/>
        <w:rPr>
          <w:rFonts w:ascii="Meiryo UI" w:eastAsia="Meiryo UI" w:hAnsi="Meiryo UI" w:cs="Meiryo UI"/>
          <w:szCs w:val="21"/>
        </w:rPr>
      </w:pPr>
    </w:p>
    <w:p w14:paraId="5C02AB34" w14:textId="1881374D" w:rsidR="008447DC" w:rsidRPr="00EF0A53" w:rsidRDefault="00190E6C" w:rsidP="00B853F3">
      <w:pPr>
        <w:spacing w:line="0" w:lineRule="atLeast"/>
        <w:jc w:val="left"/>
        <w:rPr>
          <w:rFonts w:ascii="Meiryo UI" w:eastAsia="Meiryo UI" w:hAnsi="Meiryo UI" w:cs="Meiryo UI"/>
          <w:b/>
          <w:sz w:val="22"/>
        </w:rPr>
      </w:pPr>
      <w:r w:rsidRPr="00EF0A53">
        <w:rPr>
          <w:rFonts w:ascii="Meiryo UI" w:eastAsia="Meiryo UI" w:hAnsi="Meiryo UI" w:cs="Meiryo UI" w:hint="eastAsia"/>
          <w:b/>
          <w:sz w:val="22"/>
        </w:rPr>
        <w:t>１</w:t>
      </w:r>
      <w:r w:rsidR="00DB0BC6" w:rsidRPr="00EF0A53">
        <w:rPr>
          <w:rFonts w:ascii="Meiryo UI" w:eastAsia="Meiryo UI" w:hAnsi="Meiryo UI" w:cs="Meiryo UI" w:hint="eastAsia"/>
          <w:b/>
          <w:sz w:val="22"/>
        </w:rPr>
        <w:t xml:space="preserve">　</w:t>
      </w:r>
      <w:r w:rsidR="00253CC7" w:rsidRPr="00EF0A53">
        <w:rPr>
          <w:rFonts w:ascii="Meiryo UI" w:eastAsia="Meiryo UI" w:hAnsi="Meiryo UI" w:cs="Meiryo UI" w:hint="eastAsia"/>
          <w:b/>
          <w:sz w:val="22"/>
        </w:rPr>
        <w:t>事業名</w:t>
      </w:r>
    </w:p>
    <w:p w14:paraId="6D6EE3B9" w14:textId="77777777" w:rsidR="008447DC" w:rsidRPr="00EF0A53" w:rsidRDefault="00064B65" w:rsidP="00064B65">
      <w:pPr>
        <w:spacing w:line="0" w:lineRule="atLeast"/>
        <w:ind w:firstLineChars="200" w:firstLine="440"/>
        <w:jc w:val="left"/>
        <w:rPr>
          <w:rFonts w:ascii="Meiryo UI" w:eastAsia="Meiryo UI" w:hAnsi="Meiryo UI" w:cs="Meiryo UI"/>
          <w:sz w:val="22"/>
        </w:rPr>
      </w:pPr>
      <w:r w:rsidRPr="00EF0A53">
        <w:rPr>
          <w:rFonts w:ascii="Meiryo UI" w:eastAsia="Meiryo UI" w:hAnsi="Meiryo UI" w:cs="Meiryo UI" w:hint="eastAsia"/>
          <w:sz w:val="22"/>
        </w:rPr>
        <w:t>実践的英語体験活動推進事業</w:t>
      </w:r>
      <w:r w:rsidR="0069094B" w:rsidRPr="00EF0A53">
        <w:rPr>
          <w:rFonts w:ascii="Meiryo UI" w:eastAsia="Meiryo UI" w:hAnsi="Meiryo UI" w:cs="Meiryo UI" w:hint="eastAsia"/>
          <w:sz w:val="22"/>
        </w:rPr>
        <w:t>（通称：グローバル体験プログラム）</w:t>
      </w:r>
    </w:p>
    <w:p w14:paraId="52231762" w14:textId="77777777" w:rsidR="00064B65" w:rsidRPr="00EF0A53" w:rsidRDefault="00064B65" w:rsidP="00064B65">
      <w:pPr>
        <w:spacing w:line="0" w:lineRule="atLeast"/>
        <w:ind w:firstLineChars="200" w:firstLine="440"/>
        <w:jc w:val="left"/>
        <w:rPr>
          <w:rFonts w:ascii="Meiryo UI" w:eastAsia="Meiryo UI" w:hAnsi="Meiryo UI" w:cs="Meiryo UI"/>
          <w:sz w:val="22"/>
        </w:rPr>
      </w:pPr>
    </w:p>
    <w:p w14:paraId="2744E917" w14:textId="79DCB842" w:rsidR="00113FD2" w:rsidRPr="00EF0A53" w:rsidRDefault="00190E6C" w:rsidP="00B853F3">
      <w:pPr>
        <w:spacing w:line="0" w:lineRule="atLeast"/>
        <w:jc w:val="left"/>
        <w:rPr>
          <w:rFonts w:ascii="Meiryo UI" w:eastAsia="Meiryo UI" w:hAnsi="Meiryo UI" w:cs="Meiryo UI"/>
          <w:b/>
          <w:sz w:val="22"/>
        </w:rPr>
      </w:pPr>
      <w:r w:rsidRPr="00EF0A53">
        <w:rPr>
          <w:rFonts w:ascii="Meiryo UI" w:eastAsia="Meiryo UI" w:hAnsi="Meiryo UI" w:cs="Meiryo UI" w:hint="eastAsia"/>
          <w:b/>
          <w:sz w:val="22"/>
        </w:rPr>
        <w:t>２</w:t>
      </w:r>
      <w:r w:rsidR="00DB0BC6" w:rsidRPr="00EF0A53">
        <w:rPr>
          <w:rFonts w:ascii="Meiryo UI" w:eastAsia="Meiryo UI" w:hAnsi="Meiryo UI" w:cs="Meiryo UI" w:hint="eastAsia"/>
          <w:b/>
          <w:sz w:val="22"/>
        </w:rPr>
        <w:t xml:space="preserve">　事業</w:t>
      </w:r>
      <w:r w:rsidR="00253CC7" w:rsidRPr="00EF0A53">
        <w:rPr>
          <w:rFonts w:ascii="Meiryo UI" w:eastAsia="Meiryo UI" w:hAnsi="Meiryo UI" w:cs="Meiryo UI" w:hint="eastAsia"/>
          <w:b/>
          <w:sz w:val="22"/>
        </w:rPr>
        <w:t>目的</w:t>
      </w:r>
      <w:r w:rsidR="00C269FA" w:rsidRPr="00EF0A53">
        <w:rPr>
          <w:rFonts w:ascii="Meiryo UI" w:eastAsia="Meiryo UI" w:hAnsi="Meiryo UI" w:cs="Meiryo UI" w:hint="eastAsia"/>
          <w:b/>
          <w:sz w:val="22"/>
        </w:rPr>
        <w:t>・内容</w:t>
      </w:r>
    </w:p>
    <w:p w14:paraId="452A7126" w14:textId="15F0F9F8" w:rsidR="00C269FA" w:rsidRPr="00EF0A53" w:rsidRDefault="00B2407A" w:rsidP="00DF47B3">
      <w:pPr>
        <w:pStyle w:val="a7"/>
        <w:spacing w:line="0" w:lineRule="atLeast"/>
        <w:ind w:leftChars="100" w:left="210" w:firstLineChars="100" w:firstLine="220"/>
        <w:jc w:val="left"/>
        <w:rPr>
          <w:rFonts w:ascii="Meiryo UI" w:eastAsia="Meiryo UI" w:hAnsi="Meiryo UI" w:cs="Meiryo UI"/>
          <w:sz w:val="22"/>
        </w:rPr>
      </w:pPr>
      <w:r w:rsidRPr="00EF0A53">
        <w:rPr>
          <w:rFonts w:ascii="Meiryo UI" w:eastAsia="Meiryo UI" w:hAnsi="Meiryo UI" w:cs="Meiryo UI" w:hint="eastAsia"/>
          <w:sz w:val="22"/>
        </w:rPr>
        <w:t>大阪府では、</w:t>
      </w:r>
      <w:r w:rsidR="00C269FA" w:rsidRPr="00EF0A53">
        <w:rPr>
          <w:rFonts w:ascii="Meiryo UI" w:eastAsia="Meiryo UI" w:hAnsi="Meiryo UI" w:cs="Meiryo UI" w:hint="eastAsia"/>
          <w:sz w:val="22"/>
        </w:rPr>
        <w:t>大阪が国際競争に勝ち抜くために必要な将来のグローバル人材となり得る層の裾野を拡げることを目的として、</w:t>
      </w:r>
      <w:r w:rsidR="00DF47B3" w:rsidRPr="00EF0A53">
        <w:rPr>
          <w:rFonts w:ascii="Meiryo UI" w:eastAsia="Meiryo UI" w:hAnsi="Meiryo UI" w:cs="Meiryo UI" w:hint="eastAsia"/>
          <w:sz w:val="22"/>
        </w:rPr>
        <w:t>大阪府内に所在する高等学校等の生徒及び中学３年生を対象に、</w:t>
      </w:r>
      <w:r w:rsidR="00C43007" w:rsidRPr="00EF0A53">
        <w:rPr>
          <w:rFonts w:ascii="Meiryo UI" w:eastAsia="Meiryo UI" w:hAnsi="Meiryo UI" w:cs="Meiryo UI" w:hint="eastAsia"/>
          <w:sz w:val="22"/>
        </w:rPr>
        <w:t>外国人スタッフとの</w:t>
      </w:r>
      <w:r w:rsidRPr="00EF0A53">
        <w:rPr>
          <w:rFonts w:ascii="Meiryo UI" w:eastAsia="Meiryo UI" w:hAnsi="Meiryo UI" w:cs="Meiryo UI" w:hint="eastAsia"/>
          <w:sz w:val="22"/>
        </w:rPr>
        <w:t>実践的</w:t>
      </w:r>
      <w:r w:rsidR="00DF47B3" w:rsidRPr="00EF0A53">
        <w:rPr>
          <w:rFonts w:ascii="Meiryo UI" w:eastAsia="Meiryo UI" w:hAnsi="Meiryo UI" w:cs="Meiryo UI" w:hint="eastAsia"/>
          <w:sz w:val="22"/>
        </w:rPr>
        <w:t>な</w:t>
      </w:r>
      <w:r w:rsidRPr="00EF0A53">
        <w:rPr>
          <w:rFonts w:ascii="Meiryo UI" w:eastAsia="Meiryo UI" w:hAnsi="Meiryo UI" w:cs="Meiryo UI" w:hint="eastAsia"/>
          <w:sz w:val="22"/>
        </w:rPr>
        <w:t>英語体験</w:t>
      </w:r>
      <w:r w:rsidR="00C269FA" w:rsidRPr="00EF0A53">
        <w:rPr>
          <w:rFonts w:ascii="Meiryo UI" w:eastAsia="Meiryo UI" w:hAnsi="Meiryo UI" w:cs="Meiryo UI" w:hint="eastAsia"/>
          <w:sz w:val="22"/>
        </w:rPr>
        <w:t>により、参加する生徒が、海外への興味・関心を高め、英語でコミュニケーションをとることの楽しさを実感するとともに、外国人に自分の考えを伝えたり、大阪の魅力を紹介するなど、自然に英語で交流を図ることができるコミュニケーション感覚や能力を育成するプログラムを実施する。</w:t>
      </w:r>
    </w:p>
    <w:p w14:paraId="087C962D" w14:textId="77777777" w:rsidR="00C269FA" w:rsidRPr="00EF0A53" w:rsidRDefault="00C269FA" w:rsidP="00DF47B3">
      <w:pPr>
        <w:pStyle w:val="a7"/>
        <w:spacing w:line="0" w:lineRule="atLeast"/>
        <w:ind w:leftChars="100" w:left="210" w:firstLineChars="100" w:firstLine="220"/>
        <w:jc w:val="left"/>
        <w:rPr>
          <w:rFonts w:ascii="Meiryo UI" w:eastAsia="Meiryo UI" w:hAnsi="Meiryo UI" w:cs="Meiryo UI"/>
          <w:sz w:val="22"/>
        </w:rPr>
      </w:pPr>
    </w:p>
    <w:p w14:paraId="61106ED4" w14:textId="77777777" w:rsidR="00190E6C" w:rsidRPr="00EF0A53" w:rsidRDefault="00190E6C" w:rsidP="00190E6C">
      <w:pPr>
        <w:spacing w:line="0" w:lineRule="atLeast"/>
        <w:jc w:val="left"/>
        <w:rPr>
          <w:rFonts w:ascii="Meiryo UI" w:eastAsia="Meiryo UI" w:hAnsi="Meiryo UI" w:cs="Meiryo UI"/>
          <w:b/>
          <w:sz w:val="22"/>
        </w:rPr>
      </w:pPr>
      <w:r w:rsidRPr="00EF0A53">
        <w:rPr>
          <w:rFonts w:ascii="Meiryo UI" w:eastAsia="Meiryo UI" w:hAnsi="Meiryo UI" w:cs="Meiryo UI" w:hint="eastAsia"/>
          <w:b/>
          <w:sz w:val="22"/>
        </w:rPr>
        <w:t xml:space="preserve">３　</w:t>
      </w:r>
      <w:r w:rsidR="008B3296" w:rsidRPr="00EF0A53">
        <w:rPr>
          <w:rFonts w:ascii="Meiryo UI" w:eastAsia="Meiryo UI" w:hAnsi="Meiryo UI" w:cs="Meiryo UI" w:hint="eastAsia"/>
          <w:b/>
          <w:sz w:val="22"/>
        </w:rPr>
        <w:t>契約</w:t>
      </w:r>
      <w:r w:rsidRPr="00EF0A53">
        <w:rPr>
          <w:rFonts w:ascii="Meiryo UI" w:eastAsia="Meiryo UI" w:hAnsi="Meiryo UI" w:cs="Meiryo UI" w:hint="eastAsia"/>
          <w:b/>
          <w:sz w:val="22"/>
        </w:rPr>
        <w:t>期間</w:t>
      </w:r>
    </w:p>
    <w:p w14:paraId="4E78A1D1" w14:textId="75933F08" w:rsidR="00190E6C" w:rsidRPr="00EF0A53" w:rsidRDefault="00AF5A5A" w:rsidP="00190E6C">
      <w:pPr>
        <w:spacing w:line="0" w:lineRule="atLeast"/>
        <w:ind w:firstLineChars="200" w:firstLine="440"/>
        <w:jc w:val="left"/>
        <w:rPr>
          <w:rFonts w:ascii="Meiryo UI" w:eastAsia="Meiryo UI" w:hAnsi="Meiryo UI" w:cs="Meiryo UI"/>
          <w:sz w:val="22"/>
        </w:rPr>
      </w:pPr>
      <w:r w:rsidRPr="00EF0A53">
        <w:rPr>
          <w:rFonts w:ascii="Meiryo UI" w:eastAsia="Meiryo UI" w:hAnsi="Meiryo UI" w:cs="Meiryo UI" w:hint="eastAsia"/>
          <w:sz w:val="22"/>
        </w:rPr>
        <w:t>契約締結日</w:t>
      </w:r>
      <w:r w:rsidR="00374E54" w:rsidRPr="00EF0A53">
        <w:rPr>
          <w:rFonts w:ascii="Meiryo UI" w:eastAsia="Meiryo UI" w:hAnsi="Meiryo UI" w:cs="Meiryo UI" w:hint="eastAsia"/>
          <w:sz w:val="22"/>
        </w:rPr>
        <w:t>から</w:t>
      </w:r>
      <w:r w:rsidR="00AA47E0" w:rsidRPr="00EF0A53">
        <w:rPr>
          <w:rFonts w:ascii="Meiryo UI" w:eastAsia="Meiryo UI" w:hAnsi="Meiryo UI" w:cs="Meiryo UI" w:hint="eastAsia"/>
          <w:sz w:val="22"/>
        </w:rPr>
        <w:t>令和</w:t>
      </w:r>
      <w:r w:rsidR="00E5123F" w:rsidRPr="00EF0A53">
        <w:rPr>
          <w:rFonts w:ascii="Meiryo UI" w:eastAsia="Meiryo UI" w:hAnsi="Meiryo UI" w:cs="Meiryo UI" w:hint="eastAsia"/>
          <w:sz w:val="22"/>
        </w:rPr>
        <w:t>８</w:t>
      </w:r>
      <w:r w:rsidR="00374E54" w:rsidRPr="00EF0A53">
        <w:rPr>
          <w:rFonts w:ascii="Meiryo UI" w:eastAsia="Meiryo UI" w:hAnsi="Meiryo UI" w:cs="Meiryo UI" w:hint="eastAsia"/>
          <w:sz w:val="22"/>
        </w:rPr>
        <w:t>年３月</w:t>
      </w:r>
      <w:r w:rsidR="006E27CB" w:rsidRPr="00EF0A53">
        <w:rPr>
          <w:rFonts w:ascii="Meiryo UI" w:eastAsia="Meiryo UI" w:hAnsi="Meiryo UI" w:cs="Meiryo UI" w:hint="eastAsia"/>
          <w:sz w:val="22"/>
        </w:rPr>
        <w:t>3</w:t>
      </w:r>
      <w:r w:rsidR="006E27CB" w:rsidRPr="00EF0A53">
        <w:rPr>
          <w:rFonts w:ascii="Meiryo UI" w:eastAsia="Meiryo UI" w:hAnsi="Meiryo UI" w:cs="Meiryo UI"/>
          <w:sz w:val="22"/>
        </w:rPr>
        <w:t>1</w:t>
      </w:r>
      <w:r w:rsidR="00374E54" w:rsidRPr="00EF0A53">
        <w:rPr>
          <w:rFonts w:ascii="Meiryo UI" w:eastAsia="Meiryo UI" w:hAnsi="Meiryo UI" w:cs="Meiryo UI" w:hint="eastAsia"/>
          <w:sz w:val="22"/>
        </w:rPr>
        <w:t>日まで</w:t>
      </w:r>
    </w:p>
    <w:p w14:paraId="04E4B0DC" w14:textId="77777777" w:rsidR="00374E54" w:rsidRPr="00EF0A53" w:rsidRDefault="00374E54" w:rsidP="00374E54">
      <w:pPr>
        <w:pStyle w:val="a7"/>
        <w:spacing w:line="0" w:lineRule="atLeast"/>
        <w:ind w:leftChars="0" w:left="0"/>
        <w:jc w:val="left"/>
        <w:rPr>
          <w:rFonts w:ascii="Meiryo UI" w:eastAsia="Meiryo UI" w:hAnsi="Meiryo UI" w:cs="Meiryo UI"/>
          <w:sz w:val="22"/>
        </w:rPr>
      </w:pPr>
    </w:p>
    <w:p w14:paraId="5461AAE8" w14:textId="77777777" w:rsidR="00374E54" w:rsidRPr="00EF0A53" w:rsidRDefault="00374E54" w:rsidP="00374E54">
      <w:pPr>
        <w:spacing w:line="0" w:lineRule="atLeast"/>
        <w:jc w:val="left"/>
        <w:rPr>
          <w:rFonts w:ascii="Meiryo UI" w:eastAsia="Meiryo UI" w:hAnsi="Meiryo UI" w:cs="Meiryo UI"/>
          <w:b/>
          <w:sz w:val="22"/>
        </w:rPr>
      </w:pPr>
      <w:r w:rsidRPr="00EF0A53">
        <w:rPr>
          <w:rFonts w:ascii="Meiryo UI" w:eastAsia="Meiryo UI" w:hAnsi="Meiryo UI" w:cs="Meiryo UI" w:hint="eastAsia"/>
          <w:b/>
          <w:sz w:val="22"/>
        </w:rPr>
        <w:t>４　履行場所</w:t>
      </w:r>
    </w:p>
    <w:p w14:paraId="41E66EF5" w14:textId="77777777" w:rsidR="00190E6C" w:rsidRPr="00EF0A53" w:rsidRDefault="000479F7" w:rsidP="00374E54">
      <w:pPr>
        <w:pStyle w:val="a7"/>
        <w:spacing w:line="0" w:lineRule="atLeast"/>
        <w:ind w:leftChars="0" w:left="0" w:firstLineChars="200" w:firstLine="440"/>
        <w:jc w:val="left"/>
        <w:rPr>
          <w:rFonts w:ascii="Meiryo UI" w:eastAsia="Meiryo UI" w:hAnsi="Meiryo UI" w:cs="Meiryo UI"/>
          <w:sz w:val="22"/>
        </w:rPr>
      </w:pPr>
      <w:r w:rsidRPr="00EF0A53">
        <w:rPr>
          <w:rFonts w:ascii="Meiryo UI" w:eastAsia="Meiryo UI" w:hAnsi="Meiryo UI" w:cs="Meiryo UI" w:hint="eastAsia"/>
          <w:sz w:val="22"/>
        </w:rPr>
        <w:t>大阪府内</w:t>
      </w:r>
    </w:p>
    <w:p w14:paraId="403B7D54" w14:textId="77777777" w:rsidR="00374E54" w:rsidRPr="00EF0A53" w:rsidRDefault="00374E54" w:rsidP="00374E54">
      <w:pPr>
        <w:pStyle w:val="a7"/>
        <w:spacing w:line="0" w:lineRule="atLeast"/>
        <w:ind w:leftChars="0" w:left="0"/>
        <w:jc w:val="left"/>
        <w:rPr>
          <w:rFonts w:ascii="Meiryo UI" w:eastAsia="Meiryo UI" w:hAnsi="Meiryo UI" w:cs="Meiryo UI"/>
          <w:sz w:val="22"/>
        </w:rPr>
      </w:pPr>
    </w:p>
    <w:p w14:paraId="4543CE91" w14:textId="77777777" w:rsidR="00374E54" w:rsidRPr="00EF0A53" w:rsidRDefault="00374E54" w:rsidP="00374E54">
      <w:pPr>
        <w:spacing w:line="0" w:lineRule="atLeast"/>
        <w:jc w:val="left"/>
        <w:rPr>
          <w:rFonts w:ascii="Meiryo UI" w:eastAsia="Meiryo UI" w:hAnsi="Meiryo UI" w:cs="Meiryo UI"/>
          <w:b/>
          <w:sz w:val="22"/>
        </w:rPr>
      </w:pPr>
      <w:r w:rsidRPr="00EF0A53">
        <w:rPr>
          <w:rFonts w:ascii="Meiryo UI" w:eastAsia="Meiryo UI" w:hAnsi="Meiryo UI" w:cs="Meiryo UI" w:hint="eastAsia"/>
          <w:b/>
          <w:sz w:val="22"/>
        </w:rPr>
        <w:t>５　委託上限額</w:t>
      </w:r>
    </w:p>
    <w:p w14:paraId="55585C5A" w14:textId="12AAF939" w:rsidR="00374E54" w:rsidRPr="00EF0A53" w:rsidRDefault="00F60D8B" w:rsidP="002A0AC8">
      <w:pPr>
        <w:pStyle w:val="a7"/>
        <w:spacing w:line="0" w:lineRule="atLeast"/>
        <w:ind w:leftChars="0" w:left="0" w:firstLineChars="200" w:firstLine="440"/>
        <w:jc w:val="left"/>
        <w:rPr>
          <w:rFonts w:ascii="Meiryo UI" w:eastAsia="Meiryo UI" w:hAnsi="Meiryo UI" w:cs="Meiryo UI"/>
          <w:sz w:val="22"/>
        </w:rPr>
      </w:pPr>
      <w:r w:rsidRPr="00EF0A53">
        <w:rPr>
          <w:rFonts w:ascii="Meiryo UI" w:eastAsia="Meiryo UI" w:hAnsi="Meiryo UI" w:cs="Meiryo UI" w:hint="eastAsia"/>
          <w:sz w:val="22"/>
        </w:rPr>
        <w:t>7</w:t>
      </w:r>
      <w:r w:rsidRPr="00EF0A53">
        <w:rPr>
          <w:rFonts w:ascii="Meiryo UI" w:eastAsia="Meiryo UI" w:hAnsi="Meiryo UI" w:cs="Meiryo UI"/>
          <w:sz w:val="22"/>
        </w:rPr>
        <w:t>,800</w:t>
      </w:r>
      <w:r w:rsidR="00374E54" w:rsidRPr="00EF0A53">
        <w:rPr>
          <w:rFonts w:ascii="Meiryo UI" w:eastAsia="Meiryo UI" w:hAnsi="Meiryo UI" w:cs="Meiryo UI" w:hint="eastAsia"/>
          <w:sz w:val="22"/>
        </w:rPr>
        <w:t>千円（消費税及び地方消費税を含む）</w:t>
      </w:r>
    </w:p>
    <w:p w14:paraId="39DBD411" w14:textId="562F70BC" w:rsidR="00EF3D37" w:rsidRPr="00EF0A53" w:rsidRDefault="00EF3D37" w:rsidP="00EF3D37">
      <w:pPr>
        <w:pStyle w:val="a7"/>
        <w:spacing w:line="0" w:lineRule="atLeast"/>
        <w:ind w:leftChars="0" w:left="0"/>
        <w:jc w:val="left"/>
        <w:rPr>
          <w:rFonts w:ascii="Meiryo UI" w:eastAsia="Meiryo UI" w:hAnsi="Meiryo UI" w:cs="Meiryo UI"/>
          <w:sz w:val="22"/>
        </w:rPr>
      </w:pPr>
    </w:p>
    <w:p w14:paraId="7F2AE006" w14:textId="49558DD6" w:rsidR="0023425A" w:rsidRPr="00EF0A53" w:rsidRDefault="0023425A" w:rsidP="0023425A">
      <w:pPr>
        <w:spacing w:line="0" w:lineRule="atLeast"/>
        <w:jc w:val="left"/>
        <w:rPr>
          <w:rFonts w:ascii="Meiryo UI" w:eastAsia="Meiryo UI" w:hAnsi="Meiryo UI" w:cs="Meiryo UI"/>
          <w:b/>
          <w:sz w:val="22"/>
        </w:rPr>
      </w:pPr>
      <w:r w:rsidRPr="00EF0A53">
        <w:rPr>
          <w:rFonts w:ascii="Meiryo UI" w:eastAsia="Meiryo UI" w:hAnsi="Meiryo UI" w:cs="Meiryo UI" w:hint="eastAsia"/>
          <w:b/>
          <w:sz w:val="22"/>
        </w:rPr>
        <w:t>６　委託事業の内容</w:t>
      </w:r>
    </w:p>
    <w:p w14:paraId="2AE14B8E" w14:textId="79872136" w:rsidR="0023425A" w:rsidRPr="00EF0A53" w:rsidRDefault="005006DB" w:rsidP="005006DB">
      <w:pPr>
        <w:spacing w:line="0" w:lineRule="atLeast"/>
        <w:ind w:firstLineChars="100" w:firstLine="220"/>
        <w:jc w:val="left"/>
        <w:rPr>
          <w:rFonts w:ascii="Meiryo UI" w:eastAsia="Meiryo UI" w:hAnsi="Meiryo UI" w:cs="Meiryo UI"/>
          <w:sz w:val="22"/>
        </w:rPr>
      </w:pPr>
      <w:r w:rsidRPr="00EF0A53">
        <w:rPr>
          <w:rFonts w:ascii="Meiryo UI" w:eastAsia="Meiryo UI" w:hAnsi="Meiryo UI" w:cs="Meiryo UI" w:hint="eastAsia"/>
          <w:sz w:val="22"/>
        </w:rPr>
        <w:t>大阪が国際競争に勝ち抜くために必要な将来のグローバル人材となり得る層の裾野を拡げることをめざすプログラムとして、以下の（１）～（３）の業務を行う。</w:t>
      </w:r>
    </w:p>
    <w:p w14:paraId="201C465A" w14:textId="77777777" w:rsidR="0023425A" w:rsidRPr="00EF0A53" w:rsidRDefault="0023425A" w:rsidP="0023425A">
      <w:pPr>
        <w:spacing w:line="0" w:lineRule="atLeast"/>
        <w:jc w:val="left"/>
        <w:rPr>
          <w:rFonts w:ascii="Meiryo UI" w:eastAsia="Meiryo UI" w:hAnsi="Meiryo UI" w:cs="Meiryo UI"/>
          <w:b/>
          <w:sz w:val="22"/>
        </w:rPr>
      </w:pPr>
      <w:r w:rsidRPr="00EF0A53">
        <w:rPr>
          <w:rFonts w:ascii="Meiryo UI" w:eastAsia="Meiryo UI" w:hAnsi="Meiryo UI" w:cs="Meiryo UI" w:hint="eastAsia"/>
          <w:noProof/>
          <w:sz w:val="22"/>
        </w:rPr>
        <mc:AlternateContent>
          <mc:Choice Requires="wps">
            <w:drawing>
              <wp:anchor distT="0" distB="0" distL="114300" distR="114300" simplePos="0" relativeHeight="251661312" behindDoc="0" locked="0" layoutInCell="1" allowOverlap="1" wp14:anchorId="2783DAC3" wp14:editId="086C2703">
                <wp:simplePos x="0" y="0"/>
                <wp:positionH relativeFrom="column">
                  <wp:posOffset>10160</wp:posOffset>
                </wp:positionH>
                <wp:positionV relativeFrom="paragraph">
                  <wp:posOffset>130773</wp:posOffset>
                </wp:positionV>
                <wp:extent cx="5539563" cy="714375"/>
                <wp:effectExtent l="0" t="0" r="2349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563"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486D5B" w14:textId="77777777" w:rsidR="0023425A" w:rsidRPr="00923681" w:rsidRDefault="0023425A" w:rsidP="00042A92">
                            <w:pPr>
                              <w:pStyle w:val="a7"/>
                              <w:numPr>
                                <w:ilvl w:val="0"/>
                                <w:numId w:val="2"/>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Pr="00923681">
                              <w:rPr>
                                <w:rFonts w:ascii="Meiryo UI" w:eastAsia="Meiryo UI" w:hAnsi="Meiryo UI" w:cs="Meiryo UI" w:hint="eastAsia"/>
                                <w:sz w:val="22"/>
                              </w:rPr>
                              <w:t>募集</w:t>
                            </w:r>
                          </w:p>
                          <w:p w14:paraId="599815D2" w14:textId="77777777" w:rsidR="0023425A" w:rsidRPr="00923681" w:rsidRDefault="0023425A" w:rsidP="00042A92">
                            <w:pPr>
                              <w:pStyle w:val="a7"/>
                              <w:numPr>
                                <w:ilvl w:val="0"/>
                                <w:numId w:val="2"/>
                              </w:numPr>
                              <w:spacing w:line="0" w:lineRule="atLeast"/>
                              <w:ind w:leftChars="0"/>
                              <w:jc w:val="left"/>
                              <w:rPr>
                                <w:rFonts w:ascii="Meiryo UI" w:eastAsia="Meiryo UI" w:hAnsi="Meiryo UI" w:cs="Meiryo UI"/>
                                <w:sz w:val="22"/>
                              </w:rPr>
                            </w:pPr>
                            <w:r w:rsidRPr="00923681">
                              <w:rPr>
                                <w:rFonts w:ascii="Meiryo UI" w:eastAsia="Meiryo UI" w:hAnsi="Meiryo UI" w:cs="Meiryo UI" w:hint="eastAsia"/>
                                <w:sz w:val="22"/>
                              </w:rPr>
                              <w:t>プログラムの実施</w:t>
                            </w:r>
                          </w:p>
                          <w:p w14:paraId="3A8A0A5B" w14:textId="77777777" w:rsidR="0023425A" w:rsidRDefault="0023425A" w:rsidP="00042A92">
                            <w:pPr>
                              <w:pStyle w:val="a7"/>
                              <w:numPr>
                                <w:ilvl w:val="0"/>
                                <w:numId w:val="2"/>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14:paraId="5CBC2291" w14:textId="77777777" w:rsidR="0023425A" w:rsidRDefault="0023425A" w:rsidP="0023425A">
                            <w:pPr>
                              <w:spacing w:line="0" w:lineRule="atLeast"/>
                              <w:jc w:val="left"/>
                              <w:rPr>
                                <w:rFonts w:ascii="Meiryo UI" w:eastAsia="Meiryo UI" w:hAnsi="Meiryo UI" w:cs="Meiryo UI"/>
                                <w:sz w:val="22"/>
                              </w:rPr>
                            </w:pPr>
                          </w:p>
                          <w:p w14:paraId="388708E4" w14:textId="77777777" w:rsidR="0023425A" w:rsidRPr="00351DD1" w:rsidRDefault="0023425A" w:rsidP="0023425A">
                            <w:pPr>
                              <w:spacing w:line="0" w:lineRule="atLeast"/>
                              <w:jc w:val="left"/>
                              <w:rPr>
                                <w:rFonts w:ascii="Meiryo UI" w:eastAsia="Meiryo UI" w:hAnsi="Meiryo UI" w:cs="Meiryo UI"/>
                                <w:sz w:val="22"/>
                              </w:rPr>
                            </w:pPr>
                          </w:p>
                          <w:p w14:paraId="2F6CE21B" w14:textId="77777777" w:rsidR="0023425A" w:rsidRPr="00821598" w:rsidRDefault="0023425A" w:rsidP="0023425A"/>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83DAC3" id="Rectangle 4" o:spid="_x0000_s1026" style="position:absolute;margin-left:.8pt;margin-top:10.3pt;width:436.2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" filled="f">
                <v:textbox inset="5.85pt,.7pt,5.85pt,.7pt">
                  <w:txbxContent>
                    <w:p w14:paraId="34486D5B" w14:textId="77777777" w:rsidR="0023425A" w:rsidRPr="00923681" w:rsidRDefault="0023425A" w:rsidP="00042A92">
                      <w:pPr>
                        <w:pStyle w:val="a7"/>
                        <w:numPr>
                          <w:ilvl w:val="0"/>
                          <w:numId w:val="2"/>
                        </w:numPr>
                        <w:spacing w:line="0" w:lineRule="atLeast"/>
                        <w:ind w:leftChars="0"/>
                        <w:jc w:val="left"/>
                        <w:rPr>
                          <w:rFonts w:ascii="Meiryo UI" w:eastAsia="Meiryo UI" w:hAnsi="Meiryo UI" w:cs="Meiryo UI"/>
                          <w:sz w:val="22"/>
                        </w:rPr>
                      </w:pPr>
                      <w:r>
                        <w:rPr>
                          <w:rFonts w:ascii="Meiryo UI" w:eastAsia="Meiryo UI" w:hAnsi="Meiryo UI" w:cs="Meiryo UI" w:hint="eastAsia"/>
                          <w:sz w:val="22"/>
                        </w:rPr>
                        <w:t>参加生徒</w:t>
                      </w:r>
                      <w:r w:rsidRPr="00923681">
                        <w:rPr>
                          <w:rFonts w:ascii="Meiryo UI" w:eastAsia="Meiryo UI" w:hAnsi="Meiryo UI" w:cs="Meiryo UI" w:hint="eastAsia"/>
                          <w:sz w:val="22"/>
                        </w:rPr>
                        <w:t>募集</w:t>
                      </w:r>
                    </w:p>
                    <w:p w14:paraId="599815D2" w14:textId="77777777" w:rsidR="0023425A" w:rsidRPr="00923681" w:rsidRDefault="0023425A" w:rsidP="00042A92">
                      <w:pPr>
                        <w:pStyle w:val="a7"/>
                        <w:numPr>
                          <w:ilvl w:val="0"/>
                          <w:numId w:val="2"/>
                        </w:numPr>
                        <w:spacing w:line="0" w:lineRule="atLeast"/>
                        <w:ind w:leftChars="0"/>
                        <w:jc w:val="left"/>
                        <w:rPr>
                          <w:rFonts w:ascii="Meiryo UI" w:eastAsia="Meiryo UI" w:hAnsi="Meiryo UI" w:cs="Meiryo UI"/>
                          <w:sz w:val="22"/>
                        </w:rPr>
                      </w:pPr>
                      <w:r w:rsidRPr="00923681">
                        <w:rPr>
                          <w:rFonts w:ascii="Meiryo UI" w:eastAsia="Meiryo UI" w:hAnsi="Meiryo UI" w:cs="Meiryo UI" w:hint="eastAsia"/>
                          <w:sz w:val="22"/>
                        </w:rPr>
                        <w:t>プログラムの実施</w:t>
                      </w:r>
                    </w:p>
                    <w:p w14:paraId="3A8A0A5B" w14:textId="77777777" w:rsidR="0023425A" w:rsidRDefault="0023425A" w:rsidP="00042A92">
                      <w:pPr>
                        <w:pStyle w:val="a7"/>
                        <w:numPr>
                          <w:ilvl w:val="0"/>
                          <w:numId w:val="2"/>
                        </w:numPr>
                        <w:spacing w:line="0" w:lineRule="atLeast"/>
                        <w:ind w:leftChars="0"/>
                        <w:jc w:val="left"/>
                        <w:rPr>
                          <w:rFonts w:ascii="Meiryo UI" w:eastAsia="Meiryo UI" w:hAnsi="Meiryo UI" w:cs="Meiryo UI"/>
                          <w:sz w:val="22"/>
                        </w:rPr>
                      </w:pPr>
                      <w:r w:rsidRPr="005B0C4E">
                        <w:rPr>
                          <w:rFonts w:ascii="Meiryo UI" w:eastAsia="Meiryo UI" w:hAnsi="Meiryo UI" w:cs="Meiryo UI" w:hint="eastAsia"/>
                          <w:sz w:val="22"/>
                        </w:rPr>
                        <w:t>効果検証・評価</w:t>
                      </w:r>
                    </w:p>
                    <w:p w14:paraId="5CBC2291" w14:textId="77777777" w:rsidR="0023425A" w:rsidRDefault="0023425A" w:rsidP="0023425A">
                      <w:pPr>
                        <w:spacing w:line="0" w:lineRule="atLeast"/>
                        <w:jc w:val="left"/>
                        <w:rPr>
                          <w:rFonts w:ascii="Meiryo UI" w:eastAsia="Meiryo UI" w:hAnsi="Meiryo UI" w:cs="Meiryo UI"/>
                          <w:sz w:val="22"/>
                        </w:rPr>
                      </w:pPr>
                    </w:p>
                    <w:p w14:paraId="388708E4" w14:textId="77777777" w:rsidR="0023425A" w:rsidRPr="00351DD1" w:rsidRDefault="0023425A" w:rsidP="0023425A">
                      <w:pPr>
                        <w:spacing w:line="0" w:lineRule="atLeast"/>
                        <w:jc w:val="left"/>
                        <w:rPr>
                          <w:rFonts w:ascii="Meiryo UI" w:eastAsia="Meiryo UI" w:hAnsi="Meiryo UI" w:cs="Meiryo UI"/>
                          <w:sz w:val="22"/>
                        </w:rPr>
                      </w:pPr>
                    </w:p>
                    <w:p w14:paraId="2F6CE21B" w14:textId="77777777" w:rsidR="0023425A" w:rsidRPr="00821598" w:rsidRDefault="0023425A" w:rsidP="0023425A"/>
                  </w:txbxContent>
                </v:textbox>
              </v:rect>
            </w:pict>
          </mc:Fallback>
        </mc:AlternateContent>
      </w:r>
    </w:p>
    <w:p w14:paraId="77C3B446" w14:textId="77777777" w:rsidR="0023425A" w:rsidRPr="00EF0A53" w:rsidRDefault="0023425A" w:rsidP="0023425A">
      <w:pPr>
        <w:spacing w:line="0" w:lineRule="atLeast"/>
        <w:jc w:val="left"/>
        <w:rPr>
          <w:rFonts w:ascii="Meiryo UI" w:eastAsia="Meiryo UI" w:hAnsi="Meiryo UI" w:cs="Meiryo UI"/>
          <w:b/>
          <w:sz w:val="22"/>
        </w:rPr>
      </w:pPr>
    </w:p>
    <w:p w14:paraId="29E7C982" w14:textId="77777777" w:rsidR="0023425A" w:rsidRPr="00EF0A53" w:rsidRDefault="0023425A" w:rsidP="0023425A">
      <w:pPr>
        <w:spacing w:line="0" w:lineRule="atLeast"/>
        <w:jc w:val="left"/>
        <w:rPr>
          <w:rFonts w:ascii="Meiryo UI" w:eastAsia="Meiryo UI" w:hAnsi="Meiryo UI" w:cs="Meiryo UI"/>
          <w:b/>
          <w:sz w:val="22"/>
        </w:rPr>
      </w:pPr>
    </w:p>
    <w:p w14:paraId="3C2A3F3E" w14:textId="77777777" w:rsidR="0023425A" w:rsidRPr="00EF0A53" w:rsidRDefault="0023425A" w:rsidP="0023425A">
      <w:pPr>
        <w:widowControl/>
        <w:spacing w:line="0" w:lineRule="atLeast"/>
        <w:jc w:val="left"/>
        <w:rPr>
          <w:rFonts w:ascii="Meiryo UI" w:eastAsia="Meiryo UI" w:hAnsi="Meiryo UI" w:cs="Meiryo UI"/>
          <w:sz w:val="22"/>
        </w:rPr>
      </w:pPr>
    </w:p>
    <w:p w14:paraId="3BC8FE26" w14:textId="77777777" w:rsidR="0023425A" w:rsidRPr="00EF0A53" w:rsidRDefault="0023425A" w:rsidP="0023425A">
      <w:pPr>
        <w:widowControl/>
        <w:spacing w:line="0" w:lineRule="atLeast"/>
        <w:jc w:val="left"/>
        <w:rPr>
          <w:rFonts w:ascii="Meiryo UI" w:eastAsia="Meiryo UI" w:hAnsi="Meiryo UI" w:cs="Meiryo UI"/>
          <w:sz w:val="22"/>
        </w:rPr>
      </w:pPr>
    </w:p>
    <w:p w14:paraId="28CABC5E" w14:textId="77777777" w:rsidR="0023425A" w:rsidRPr="00EF0A53" w:rsidRDefault="0023425A" w:rsidP="0023425A">
      <w:pPr>
        <w:widowControl/>
        <w:spacing w:line="0" w:lineRule="atLeast"/>
        <w:jc w:val="left"/>
        <w:rPr>
          <w:rFonts w:ascii="Meiryo UI" w:eastAsia="Meiryo UI" w:hAnsi="Meiryo UI" w:cs="Meiryo UI"/>
          <w:b/>
          <w:sz w:val="22"/>
        </w:rPr>
      </w:pPr>
      <w:r w:rsidRPr="00EF0A53">
        <w:rPr>
          <w:rFonts w:ascii="Meiryo UI" w:eastAsia="Meiryo UI" w:hAnsi="Meiryo UI" w:cs="Meiryo UI" w:hint="eastAsia"/>
          <w:b/>
          <w:sz w:val="22"/>
        </w:rPr>
        <w:t>（１）参加生徒募集</w:t>
      </w:r>
    </w:p>
    <w:p w14:paraId="04A91D59" w14:textId="77777777" w:rsidR="0023425A" w:rsidRPr="00EF0A53" w:rsidRDefault="0023425A" w:rsidP="0023425A">
      <w:pPr>
        <w:spacing w:line="0" w:lineRule="atLeast"/>
        <w:ind w:firstLineChars="100" w:firstLine="220"/>
        <w:rPr>
          <w:rFonts w:ascii="Meiryo UI" w:eastAsia="Meiryo UI" w:hAnsi="Meiryo UI" w:cs="Meiryo UI"/>
          <w:sz w:val="22"/>
        </w:rPr>
      </w:pPr>
      <w:r w:rsidRPr="00EF0A53">
        <w:rPr>
          <w:rFonts w:ascii="Meiryo UI" w:eastAsia="Meiryo UI" w:hAnsi="Meiryo UI" w:cs="Meiryo UI" w:hint="eastAsia"/>
          <w:sz w:val="22"/>
        </w:rPr>
        <w:t>・ 以下の「参加生徒募集概要」を参照し、参加生徒の募集を行うこと。</w:t>
      </w:r>
    </w:p>
    <w:p w14:paraId="6E7FF3EB" w14:textId="22493AFA" w:rsidR="004E6A32" w:rsidRPr="00EF0A53" w:rsidRDefault="0023425A" w:rsidP="004E6A32">
      <w:pPr>
        <w:spacing w:line="0" w:lineRule="atLeast"/>
        <w:ind w:leftChars="100" w:left="430" w:hangingChars="100" w:hanging="220"/>
        <w:rPr>
          <w:rFonts w:ascii="Meiryo UI" w:eastAsia="Meiryo UI" w:hAnsi="Meiryo UI" w:cs="Meiryo UI"/>
          <w:sz w:val="22"/>
        </w:rPr>
      </w:pPr>
      <w:r w:rsidRPr="00EF0A53">
        <w:rPr>
          <w:rFonts w:ascii="Meiryo UI" w:eastAsia="Meiryo UI" w:hAnsi="Meiryo UI" w:cs="Meiryo UI" w:hint="eastAsia"/>
          <w:sz w:val="22"/>
        </w:rPr>
        <w:t>・　参加生徒募集</w:t>
      </w:r>
      <w:r w:rsidRPr="00823BF5">
        <w:rPr>
          <w:rFonts w:ascii="Meiryo UI" w:eastAsia="Meiryo UI" w:hAnsi="Meiryo UI" w:cs="Meiryo UI" w:hint="eastAsia"/>
          <w:sz w:val="22"/>
        </w:rPr>
        <w:t>ちらし</w:t>
      </w:r>
      <w:r w:rsidR="00255D55" w:rsidRPr="00823BF5">
        <w:rPr>
          <w:rFonts w:ascii="Meiryo UI" w:eastAsia="Meiryo UI" w:hAnsi="Meiryo UI" w:cs="Meiryo UI" w:hint="eastAsia"/>
          <w:sz w:val="22"/>
        </w:rPr>
        <w:t>を</w:t>
      </w:r>
      <w:r w:rsidRPr="00823BF5">
        <w:rPr>
          <w:rFonts w:ascii="Meiryo UI" w:eastAsia="Meiryo UI" w:hAnsi="Meiryo UI" w:cs="Meiryo UI" w:hint="eastAsia"/>
          <w:sz w:val="22"/>
        </w:rPr>
        <w:t>作成</w:t>
      </w:r>
      <w:r w:rsidR="00255D55" w:rsidRPr="00823BF5">
        <w:rPr>
          <w:rFonts w:ascii="Meiryo UI" w:eastAsia="Meiryo UI" w:hAnsi="Meiryo UI" w:cs="Meiryo UI" w:hint="eastAsia"/>
          <w:sz w:val="22"/>
        </w:rPr>
        <w:t>すること。</w:t>
      </w:r>
      <w:r w:rsidR="006F10D8" w:rsidRPr="00823BF5">
        <w:rPr>
          <w:rFonts w:ascii="Meiryo UI" w:eastAsia="Meiryo UI" w:hAnsi="Meiryo UI" w:cs="Meiryo UI" w:hint="eastAsia"/>
          <w:sz w:val="22"/>
        </w:rPr>
        <w:t>また、</w:t>
      </w:r>
      <w:r w:rsidRPr="00823BF5">
        <w:rPr>
          <w:rFonts w:ascii="Meiryo UI" w:eastAsia="Meiryo UI" w:hAnsi="Meiryo UI" w:cs="Meiryo UI" w:hint="eastAsia"/>
          <w:sz w:val="22"/>
        </w:rPr>
        <w:t>本事業専用のウェブページ</w:t>
      </w:r>
      <w:r w:rsidR="00243ABA" w:rsidRPr="00823BF5">
        <w:rPr>
          <w:rFonts w:ascii="Meiryo UI" w:eastAsia="Meiryo UI" w:hAnsi="Meiryo UI" w:cs="Meiryo UI" w:hint="eastAsia"/>
          <w:sz w:val="22"/>
        </w:rPr>
        <w:t>や</w:t>
      </w:r>
      <w:r w:rsidR="00A230B8" w:rsidRPr="00823BF5">
        <w:rPr>
          <w:rFonts w:ascii="Meiryo UI" w:eastAsia="Meiryo UI" w:hAnsi="Meiryo UI" w:cs="Meiryo UI"/>
          <w:sz w:val="22"/>
        </w:rPr>
        <w:t>SNS</w:t>
      </w:r>
      <w:r w:rsidR="00896DDC" w:rsidRPr="00823BF5">
        <w:rPr>
          <w:rFonts w:ascii="Meiryo UI" w:eastAsia="Meiryo UI" w:hAnsi="Meiryo UI" w:cs="Meiryo UI" w:hint="eastAsia"/>
          <w:kern w:val="0"/>
          <w:sz w:val="22"/>
        </w:rPr>
        <w:t>（InstagramやFacebook）</w:t>
      </w:r>
      <w:r w:rsidR="000E7C87" w:rsidRPr="00823BF5">
        <w:rPr>
          <w:rFonts w:ascii="Meiryo UI" w:eastAsia="Meiryo UI" w:hAnsi="Meiryo UI" w:cs="Meiryo UI" w:hint="eastAsia"/>
          <w:sz w:val="22"/>
        </w:rPr>
        <w:t>等</w:t>
      </w:r>
      <w:r w:rsidRPr="00823BF5">
        <w:rPr>
          <w:rFonts w:ascii="Meiryo UI" w:eastAsia="Meiryo UI" w:hAnsi="Meiryo UI" w:cs="Meiryo UI" w:hint="eastAsia"/>
          <w:sz w:val="22"/>
        </w:rPr>
        <w:t>を立ち上げ、</w:t>
      </w:r>
      <w:r w:rsidR="006377D7" w:rsidRPr="00823BF5">
        <w:rPr>
          <w:rFonts w:ascii="Meiryo UI" w:eastAsia="Meiryo UI" w:hAnsi="Meiryo UI" w:cs="Meiryo UI" w:hint="eastAsia"/>
          <w:sz w:val="22"/>
        </w:rPr>
        <w:t>募集人数に達するまで</w:t>
      </w:r>
      <w:r w:rsidR="006F10D8" w:rsidRPr="00823BF5">
        <w:rPr>
          <w:rFonts w:ascii="Meiryo UI" w:eastAsia="Meiryo UI" w:hAnsi="Meiryo UI" w:cs="Meiryo UI" w:hint="eastAsia"/>
          <w:sz w:val="22"/>
        </w:rPr>
        <w:t>広く本事業の</w:t>
      </w:r>
      <w:r w:rsidR="006377D7" w:rsidRPr="00823BF5">
        <w:rPr>
          <w:rFonts w:ascii="Meiryo UI" w:eastAsia="Meiryo UI" w:hAnsi="Meiryo UI" w:cs="Meiryo UI" w:hint="eastAsia"/>
          <w:sz w:val="22"/>
        </w:rPr>
        <w:t>広報を行うこと。</w:t>
      </w:r>
      <w:r w:rsidR="004E6A32" w:rsidRPr="00823BF5">
        <w:rPr>
          <w:rFonts w:ascii="Meiryo UI" w:eastAsia="Meiryo UI" w:hAnsi="Meiryo UI" w:cs="Meiryo UI" w:hint="eastAsia"/>
          <w:sz w:val="22"/>
        </w:rPr>
        <w:t>な</w:t>
      </w:r>
      <w:r w:rsidR="004E6A32" w:rsidRPr="00EF0A53">
        <w:rPr>
          <w:rFonts w:ascii="Meiryo UI" w:eastAsia="Meiryo UI" w:hAnsi="Meiryo UI" w:cs="Meiryo UI" w:hint="eastAsia"/>
          <w:sz w:val="22"/>
        </w:rPr>
        <w:t>お、S</w:t>
      </w:r>
      <w:r w:rsidR="004E6A32" w:rsidRPr="00EF0A53">
        <w:rPr>
          <w:rFonts w:ascii="Meiryo UI" w:eastAsia="Meiryo UI" w:hAnsi="Meiryo UI" w:cs="Meiryo UI"/>
          <w:sz w:val="22"/>
        </w:rPr>
        <w:t>NS</w:t>
      </w:r>
      <w:r w:rsidR="004E6A32" w:rsidRPr="00EF0A53">
        <w:rPr>
          <w:rFonts w:ascii="Meiryo UI" w:eastAsia="Meiryo UI" w:hAnsi="Meiryo UI" w:cs="Meiryo UI" w:hint="eastAsia"/>
          <w:sz w:val="22"/>
        </w:rPr>
        <w:t>等</w:t>
      </w:r>
      <w:r w:rsidR="008E5FCD" w:rsidRPr="00EF0A53">
        <w:rPr>
          <w:rFonts w:ascii="Meiryo UI" w:eastAsia="Meiryo UI" w:hAnsi="Meiryo UI" w:cs="Meiryo UI" w:hint="eastAsia"/>
          <w:sz w:val="22"/>
        </w:rPr>
        <w:t>の活用</w:t>
      </w:r>
      <w:r w:rsidR="00801C05" w:rsidRPr="00EF0A53">
        <w:rPr>
          <w:rFonts w:ascii="Meiryo UI" w:eastAsia="Meiryo UI" w:hAnsi="Meiryo UI" w:cs="Meiryo UI" w:hint="eastAsia"/>
          <w:sz w:val="22"/>
        </w:rPr>
        <w:t>においては</w:t>
      </w:r>
      <w:r w:rsidR="004E6A32" w:rsidRPr="00EF0A53">
        <w:rPr>
          <w:rFonts w:ascii="Meiryo UI" w:eastAsia="Meiryo UI" w:hAnsi="Meiryo UI" w:cs="Meiryo UI" w:hint="eastAsia"/>
          <w:sz w:val="22"/>
        </w:rPr>
        <w:t>、SNSマナーを徹底した</w:t>
      </w:r>
      <w:r w:rsidR="00B556C7" w:rsidRPr="00EF0A53">
        <w:rPr>
          <w:rFonts w:ascii="Meiryo UI" w:eastAsia="Meiryo UI" w:hAnsi="Meiryo UI" w:cs="Meiryo UI" w:hint="eastAsia"/>
          <w:sz w:val="22"/>
        </w:rPr>
        <w:t>上</w:t>
      </w:r>
      <w:r w:rsidR="004E6A32" w:rsidRPr="00EF0A53">
        <w:rPr>
          <w:rFonts w:ascii="Meiryo UI" w:eastAsia="Meiryo UI" w:hAnsi="Meiryo UI" w:cs="Meiryo UI" w:hint="eastAsia"/>
          <w:sz w:val="22"/>
        </w:rPr>
        <w:t>で、適切に管理・運営を行う</w:t>
      </w:r>
      <w:r w:rsidR="004B6FFF" w:rsidRPr="00EF0A53">
        <w:rPr>
          <w:rFonts w:ascii="Meiryo UI" w:eastAsia="Meiryo UI" w:hAnsi="Meiryo UI" w:cs="Meiryo UI" w:hint="eastAsia"/>
          <w:sz w:val="22"/>
        </w:rPr>
        <w:t>こと。また</w:t>
      </w:r>
      <w:r w:rsidR="0079333B" w:rsidRPr="00EF0A53">
        <w:rPr>
          <w:rFonts w:ascii="Meiryo UI" w:eastAsia="Meiryo UI" w:hAnsi="Meiryo UI" w:cs="Meiryo UI" w:hint="eastAsia"/>
          <w:sz w:val="22"/>
        </w:rPr>
        <w:t>、ちらしの作成、ウェブページ及びS</w:t>
      </w:r>
      <w:r w:rsidR="0079333B" w:rsidRPr="00EF0A53">
        <w:rPr>
          <w:rFonts w:ascii="Meiryo UI" w:eastAsia="Meiryo UI" w:hAnsi="Meiryo UI" w:cs="Meiryo UI"/>
          <w:sz w:val="22"/>
        </w:rPr>
        <w:t>NS</w:t>
      </w:r>
      <w:r w:rsidR="0079333B" w:rsidRPr="00EF0A53">
        <w:rPr>
          <w:rFonts w:ascii="Meiryo UI" w:eastAsia="Meiryo UI" w:hAnsi="Meiryo UI" w:cs="Meiryo UI" w:hint="eastAsia"/>
          <w:sz w:val="22"/>
        </w:rPr>
        <w:t>等へ掲載する</w:t>
      </w:r>
      <w:r w:rsidR="004E6A32" w:rsidRPr="00EF0A53">
        <w:rPr>
          <w:rFonts w:ascii="Meiryo UI" w:eastAsia="Meiryo UI" w:hAnsi="Meiryo UI" w:cs="Meiryo UI" w:hint="eastAsia"/>
          <w:sz w:val="22"/>
        </w:rPr>
        <w:t>前には、</w:t>
      </w:r>
      <w:r w:rsidR="0079333B" w:rsidRPr="00EF0A53">
        <w:rPr>
          <w:rFonts w:ascii="Meiryo UI" w:eastAsia="Meiryo UI" w:hAnsi="Meiryo UI" w:cs="Meiryo UI" w:hint="eastAsia"/>
          <w:sz w:val="22"/>
        </w:rPr>
        <w:t>事前に</w:t>
      </w:r>
      <w:r w:rsidR="004E6A32" w:rsidRPr="00EF0A53">
        <w:rPr>
          <w:rFonts w:ascii="Meiryo UI" w:eastAsia="Meiryo UI" w:hAnsi="Meiryo UI" w:cs="Meiryo UI" w:hint="eastAsia"/>
          <w:sz w:val="22"/>
        </w:rPr>
        <w:t>大阪府の承認を得ること。</w:t>
      </w:r>
    </w:p>
    <w:p w14:paraId="2C84AFFE" w14:textId="6E684EBA" w:rsidR="004E6A32" w:rsidRPr="006377D7" w:rsidRDefault="004E6A32" w:rsidP="0024630C">
      <w:pPr>
        <w:spacing w:line="0" w:lineRule="atLeast"/>
        <w:ind w:leftChars="100" w:left="320" w:hangingChars="50" w:hanging="110"/>
        <w:rPr>
          <w:rFonts w:ascii="Meiryo UI" w:eastAsia="Meiryo UI" w:hAnsi="Meiryo UI" w:cs="Meiryo UI"/>
          <w:strike/>
          <w:color w:val="FF0000"/>
          <w:sz w:val="22"/>
        </w:rPr>
      </w:pPr>
    </w:p>
    <w:p w14:paraId="4DAE455D" w14:textId="77777777" w:rsidR="0023425A" w:rsidRPr="00EF0A53" w:rsidRDefault="0023425A" w:rsidP="0023425A">
      <w:pPr>
        <w:widowControl/>
        <w:ind w:firstLineChars="100" w:firstLine="210"/>
        <w:jc w:val="left"/>
        <w:rPr>
          <w:rFonts w:ascii="Meiryo UI" w:eastAsia="Meiryo UI" w:hAnsi="Meiryo UI" w:cs="Meiryo UI"/>
          <w:sz w:val="22"/>
        </w:rPr>
      </w:pPr>
      <w:r w:rsidRPr="00EF0A53">
        <w:rPr>
          <w:rFonts w:hint="eastAsia"/>
          <w:noProof/>
        </w:rPr>
        <w:lastRenderedPageBreak/>
        <mc:AlternateContent>
          <mc:Choice Requires="wps">
            <w:drawing>
              <wp:anchor distT="0" distB="0" distL="114300" distR="114300" simplePos="0" relativeHeight="251662336" behindDoc="0" locked="0" layoutInCell="1" allowOverlap="1" wp14:anchorId="38214C19" wp14:editId="038AA5AC">
                <wp:simplePos x="0" y="0"/>
                <wp:positionH relativeFrom="column">
                  <wp:posOffset>143510</wp:posOffset>
                </wp:positionH>
                <wp:positionV relativeFrom="paragraph">
                  <wp:posOffset>414020</wp:posOffset>
                </wp:positionV>
                <wp:extent cx="5933440" cy="2371725"/>
                <wp:effectExtent l="0" t="0" r="1016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3440" cy="2371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785BA0" id="Rectangle 4" o:spid="_x0000_s1026" style="position:absolute;left:0;text-align:left;margin-left:11.3pt;margin-top:32.6pt;width:467.2pt;height:18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" filled="f">
                <v:textbox inset="5.85pt,.7pt,5.85pt,.7pt"/>
              </v:rect>
            </w:pict>
          </mc:Fallback>
        </mc:AlternateContent>
      </w:r>
      <w:r w:rsidRPr="00EF0A53">
        <w:rPr>
          <w:rFonts w:ascii="Meiryo UI" w:eastAsia="Meiryo UI" w:hAnsi="Meiryo UI" w:cs="Meiryo UI" w:hint="eastAsia"/>
          <w:sz w:val="22"/>
        </w:rPr>
        <w:t>（参考）参加生徒募集概要（予定）</w:t>
      </w:r>
    </w:p>
    <w:p w14:paraId="31A7DEAC" w14:textId="77777777" w:rsidR="0023425A" w:rsidRPr="00EF0A53" w:rsidRDefault="0023425A" w:rsidP="00042A92">
      <w:pPr>
        <w:pStyle w:val="a7"/>
        <w:numPr>
          <w:ilvl w:val="0"/>
          <w:numId w:val="3"/>
        </w:numPr>
        <w:spacing w:line="0" w:lineRule="atLeast"/>
        <w:ind w:leftChars="0"/>
        <w:rPr>
          <w:rFonts w:ascii="Meiryo UI" w:eastAsia="Meiryo UI" w:hAnsi="Meiryo UI" w:cs="Meiryo UI"/>
          <w:sz w:val="22"/>
        </w:rPr>
      </w:pPr>
      <w:r w:rsidRPr="00EF0A53">
        <w:rPr>
          <w:rFonts w:ascii="Meiryo UI" w:eastAsia="Meiryo UI" w:hAnsi="Meiryo UI" w:cs="Meiryo UI" w:hint="eastAsia"/>
          <w:sz w:val="22"/>
        </w:rPr>
        <w:t>対象者</w:t>
      </w:r>
    </w:p>
    <w:p w14:paraId="101636D1" w14:textId="77777777" w:rsidR="0023425A" w:rsidRPr="00EF0A53" w:rsidRDefault="0023425A" w:rsidP="00042A92">
      <w:pPr>
        <w:pStyle w:val="a7"/>
        <w:widowControl/>
        <w:numPr>
          <w:ilvl w:val="1"/>
          <w:numId w:val="3"/>
        </w:numPr>
        <w:spacing w:line="0" w:lineRule="atLeast"/>
        <w:ind w:leftChars="0" w:left="851" w:hanging="221"/>
        <w:jc w:val="left"/>
        <w:rPr>
          <w:rFonts w:ascii="Meiryo UI" w:eastAsia="Meiryo UI" w:hAnsi="Meiryo UI" w:cs="Meiryo UI"/>
          <w:sz w:val="22"/>
        </w:rPr>
      </w:pPr>
      <w:r w:rsidRPr="00EF0A53">
        <w:rPr>
          <w:rFonts w:ascii="Meiryo UI" w:eastAsia="Meiryo UI" w:hAnsi="Meiryo UI" w:cs="Meiryo UI" w:hint="eastAsia"/>
          <w:sz w:val="22"/>
        </w:rPr>
        <w:t xml:space="preserve"> 大阪府内に所在する高等学校、中等教育学校後期課程、特別支援学校高等部、高等専門学校又は専修学校高等課程（以下「高校等」という。）に在学中の生徒</w:t>
      </w:r>
    </w:p>
    <w:p w14:paraId="3F41AA98" w14:textId="77777777" w:rsidR="0023425A" w:rsidRPr="00EF0A53" w:rsidRDefault="0023425A" w:rsidP="00042A92">
      <w:pPr>
        <w:pStyle w:val="a7"/>
        <w:widowControl/>
        <w:numPr>
          <w:ilvl w:val="1"/>
          <w:numId w:val="3"/>
        </w:numPr>
        <w:spacing w:line="0" w:lineRule="atLeast"/>
        <w:ind w:leftChars="0" w:left="851" w:hanging="221"/>
        <w:jc w:val="left"/>
        <w:rPr>
          <w:rFonts w:ascii="Meiryo UI" w:eastAsia="Meiryo UI" w:hAnsi="Meiryo UI" w:cs="Meiryo UI"/>
          <w:sz w:val="22"/>
        </w:rPr>
      </w:pPr>
      <w:r w:rsidRPr="00EF0A53">
        <w:rPr>
          <w:rFonts w:ascii="Meiryo UI" w:eastAsia="Meiryo UI" w:hAnsi="Meiryo UI" w:cs="Meiryo UI" w:hint="eastAsia"/>
          <w:sz w:val="22"/>
        </w:rPr>
        <w:t xml:space="preserve"> 大阪府内に所在する中学校、中等教育学校前期課程、特別支援学校中等部（以下「中学校等」という。）の第3学年に在学中の生徒</w:t>
      </w:r>
    </w:p>
    <w:p w14:paraId="553A6BAC" w14:textId="5FAA170F" w:rsidR="0023425A" w:rsidRPr="00EF0A53" w:rsidRDefault="0023425A" w:rsidP="00042A92">
      <w:pPr>
        <w:pStyle w:val="a7"/>
        <w:widowControl/>
        <w:numPr>
          <w:ilvl w:val="0"/>
          <w:numId w:val="3"/>
        </w:numPr>
        <w:spacing w:beforeLines="50" w:before="175" w:line="0" w:lineRule="atLeast"/>
        <w:ind w:leftChars="0"/>
        <w:jc w:val="left"/>
        <w:rPr>
          <w:rFonts w:ascii="Meiryo UI" w:eastAsia="Meiryo UI" w:hAnsi="Meiryo UI" w:cs="Meiryo UI"/>
          <w:sz w:val="22"/>
        </w:rPr>
      </w:pPr>
      <w:r w:rsidRPr="00EF0A53">
        <w:rPr>
          <w:rFonts w:ascii="Meiryo UI" w:eastAsia="Meiryo UI" w:hAnsi="Meiryo UI" w:cs="Meiryo UI" w:hint="eastAsia"/>
          <w:sz w:val="22"/>
        </w:rPr>
        <w:t>募集</w:t>
      </w:r>
      <w:r w:rsidR="005C6A04" w:rsidRPr="00EF0A53">
        <w:rPr>
          <w:rFonts w:ascii="Meiryo UI" w:eastAsia="Meiryo UI" w:hAnsi="Meiryo UI" w:cs="Meiryo UI" w:hint="eastAsia"/>
          <w:sz w:val="22"/>
        </w:rPr>
        <w:t>人数</w:t>
      </w:r>
      <w:r w:rsidRPr="00EF0A53">
        <w:rPr>
          <w:rFonts w:ascii="Meiryo UI" w:eastAsia="Meiryo UI" w:hAnsi="Meiryo UI" w:cs="Meiryo UI" w:hint="eastAsia"/>
          <w:sz w:val="22"/>
        </w:rPr>
        <w:t xml:space="preserve">　2,000名（但し、①1,500名、②500名を目処とする。）</w:t>
      </w:r>
    </w:p>
    <w:p w14:paraId="3D419940" w14:textId="0860004C" w:rsidR="0023425A" w:rsidRPr="00EF0A53" w:rsidRDefault="0023425A" w:rsidP="00042A92">
      <w:pPr>
        <w:pStyle w:val="a7"/>
        <w:widowControl/>
        <w:numPr>
          <w:ilvl w:val="0"/>
          <w:numId w:val="3"/>
        </w:numPr>
        <w:spacing w:beforeLines="50" w:before="175" w:line="0" w:lineRule="atLeast"/>
        <w:ind w:leftChars="0"/>
        <w:jc w:val="left"/>
        <w:rPr>
          <w:rFonts w:ascii="Meiryo UI" w:eastAsia="Meiryo UI" w:hAnsi="Meiryo UI" w:cs="Meiryo UI"/>
          <w:sz w:val="22"/>
        </w:rPr>
      </w:pPr>
      <w:r w:rsidRPr="00EF0A53">
        <w:rPr>
          <w:rFonts w:ascii="Meiryo UI" w:eastAsia="Meiryo UI" w:hAnsi="Meiryo UI" w:cs="Meiryo UI" w:hint="eastAsia"/>
          <w:sz w:val="22"/>
        </w:rPr>
        <w:t>申込方法等</w:t>
      </w:r>
      <w:r w:rsidRPr="00EF0A53">
        <w:rPr>
          <w:rFonts w:ascii="Meiryo UI" w:eastAsia="Meiryo UI" w:hAnsi="Meiryo UI" w:cs="Meiryo UI"/>
          <w:sz w:val="22"/>
        </w:rPr>
        <w:br/>
      </w:r>
      <w:r w:rsidRPr="00EF0A53">
        <w:rPr>
          <w:rFonts w:ascii="Meiryo UI" w:eastAsia="Meiryo UI" w:hAnsi="Meiryo UI" w:cs="Meiryo UI" w:hint="eastAsia"/>
          <w:sz w:val="22"/>
        </w:rPr>
        <w:t>学校単位での申込・参加を基本とするが、中学校等の生徒については、個人での申込・参加も可能とする。</w:t>
      </w:r>
      <w:r w:rsidR="00387FCC" w:rsidRPr="00EF0A53">
        <w:rPr>
          <w:rFonts w:ascii="Meiryo UI" w:eastAsia="Meiryo UI" w:hAnsi="Meiryo UI" w:cs="Meiryo UI" w:hint="eastAsia"/>
          <w:sz w:val="22"/>
        </w:rPr>
        <w:t>なお、</w:t>
      </w:r>
      <w:r w:rsidRPr="00EF0A53">
        <w:rPr>
          <w:rFonts w:ascii="Meiryo UI" w:eastAsia="Meiryo UI" w:hAnsi="Meiryo UI" w:cs="Meiryo UI" w:hint="eastAsia"/>
          <w:sz w:val="22"/>
        </w:rPr>
        <w:t>申込の受け付けは先着順とする。</w:t>
      </w:r>
    </w:p>
    <w:p w14:paraId="18A0F815" w14:textId="77777777" w:rsidR="0023425A" w:rsidRPr="00EF0A53" w:rsidRDefault="0023425A" w:rsidP="0023425A">
      <w:pPr>
        <w:spacing w:line="0" w:lineRule="atLeast"/>
        <w:rPr>
          <w:rFonts w:ascii="Meiryo UI" w:eastAsia="Meiryo UI" w:hAnsi="Meiryo UI" w:cs="Meiryo UI"/>
          <w:sz w:val="22"/>
        </w:rPr>
      </w:pPr>
    </w:p>
    <w:p w14:paraId="7259EA35" w14:textId="77777777" w:rsidR="0023425A" w:rsidRPr="00EF0A53" w:rsidRDefault="0023425A" w:rsidP="0023425A">
      <w:pPr>
        <w:spacing w:line="0" w:lineRule="atLeast"/>
        <w:rPr>
          <w:rFonts w:ascii="Meiryo UI" w:eastAsia="Meiryo UI" w:hAnsi="Meiryo UI" w:cs="Meiryo UI"/>
          <w:b/>
          <w:sz w:val="22"/>
        </w:rPr>
      </w:pPr>
      <w:r w:rsidRPr="00EF0A53">
        <w:rPr>
          <w:rFonts w:ascii="Meiryo UI" w:eastAsia="Meiryo UI" w:hAnsi="Meiryo UI" w:cs="Meiryo UI" w:hint="eastAsia"/>
          <w:b/>
          <w:sz w:val="22"/>
        </w:rPr>
        <w:t>（２）プログラムの実施</w:t>
      </w:r>
    </w:p>
    <w:p w14:paraId="4E4ABC48" w14:textId="5C608B35" w:rsidR="0023425A" w:rsidRPr="00EF0A53" w:rsidRDefault="00D51B96" w:rsidP="006A7ADE">
      <w:pPr>
        <w:widowControl/>
        <w:spacing w:line="0" w:lineRule="atLeast"/>
        <w:ind w:leftChars="100" w:left="210" w:firstLineChars="100" w:firstLine="220"/>
        <w:jc w:val="left"/>
        <w:rPr>
          <w:rFonts w:ascii="Meiryo UI" w:eastAsia="Meiryo UI" w:hAnsi="Meiryo UI" w:cs="Meiryo UI"/>
          <w:b/>
          <w:sz w:val="22"/>
        </w:rPr>
      </w:pPr>
      <w:r w:rsidRPr="00EF0A53">
        <w:rPr>
          <w:rFonts w:ascii="Meiryo UI" w:eastAsia="Meiryo UI" w:hAnsi="Meiryo UI" w:cs="Meiryo UI" w:hint="eastAsia"/>
          <w:sz w:val="22"/>
        </w:rPr>
        <w:t>自発的に英語でのコミュニケーションを促す空間を演出し</w:t>
      </w:r>
      <w:r w:rsidR="00C538C4" w:rsidRPr="00EF0A53">
        <w:rPr>
          <w:rFonts w:ascii="Meiryo UI" w:eastAsia="Meiryo UI" w:hAnsi="Meiryo UI" w:cs="Meiryo UI" w:hint="eastAsia"/>
          <w:sz w:val="22"/>
        </w:rPr>
        <w:t>、外国人スタッフとの</w:t>
      </w:r>
      <w:r w:rsidR="0023425A" w:rsidRPr="00EF0A53">
        <w:rPr>
          <w:rFonts w:ascii="Meiryo UI" w:eastAsia="Meiryo UI" w:hAnsi="Meiryo UI" w:cs="Meiryo UI" w:hint="eastAsia"/>
          <w:sz w:val="22"/>
        </w:rPr>
        <w:t>実践的な英語体験を行う。</w:t>
      </w:r>
    </w:p>
    <w:p w14:paraId="5E34FC4C" w14:textId="77777777" w:rsidR="00E5123F" w:rsidRPr="00EF0A53" w:rsidRDefault="00E5123F" w:rsidP="00E5123F">
      <w:pPr>
        <w:pStyle w:val="a7"/>
        <w:widowControl/>
        <w:numPr>
          <w:ilvl w:val="2"/>
          <w:numId w:val="4"/>
        </w:numPr>
        <w:spacing w:line="0" w:lineRule="atLeast"/>
        <w:ind w:leftChars="0"/>
        <w:jc w:val="left"/>
        <w:rPr>
          <w:rFonts w:ascii="Meiryo UI" w:eastAsia="Meiryo UI" w:hAnsi="Meiryo UI" w:cs="Meiryo UI"/>
          <w:b/>
          <w:sz w:val="22"/>
        </w:rPr>
      </w:pPr>
      <w:r w:rsidRPr="00EF0A53">
        <w:rPr>
          <w:rFonts w:ascii="Meiryo UI" w:eastAsia="Meiryo UI" w:hAnsi="Meiryo UI" w:cs="Meiryo UI" w:hint="eastAsia"/>
          <w:b/>
          <w:sz w:val="22"/>
        </w:rPr>
        <w:t>プログラムの運営について</w:t>
      </w:r>
    </w:p>
    <w:p w14:paraId="31BFCCAC" w14:textId="77777777" w:rsidR="00E5123F" w:rsidRPr="00EF0A53" w:rsidRDefault="00E5123F" w:rsidP="00E5123F">
      <w:pPr>
        <w:widowControl/>
        <w:spacing w:line="0" w:lineRule="atLeast"/>
        <w:ind w:leftChars="300" w:left="630"/>
        <w:jc w:val="left"/>
        <w:rPr>
          <w:rFonts w:ascii="Meiryo UI" w:eastAsia="Meiryo UI" w:hAnsi="Meiryo UI" w:cs="Meiryo UI"/>
          <w:sz w:val="22"/>
        </w:rPr>
      </w:pPr>
      <w:r w:rsidRPr="00EF0A53">
        <w:rPr>
          <w:rFonts w:ascii="Meiryo UI" w:eastAsia="Meiryo UI" w:hAnsi="Meiryo UI" w:cs="Meiryo UI" w:hint="eastAsia"/>
          <w:sz w:val="22"/>
        </w:rPr>
        <w:t>・ プログラムの実施方法・場所について、以下(ア)～(ウ)のうち、いずれかの方法で実施すること。（複数選択可）</w:t>
      </w:r>
    </w:p>
    <w:p w14:paraId="261BACE4" w14:textId="4B57A867" w:rsidR="00E5123F" w:rsidRPr="00EF0A53" w:rsidRDefault="00E5123F" w:rsidP="00E5123F">
      <w:pPr>
        <w:widowControl/>
        <w:spacing w:line="0" w:lineRule="atLeast"/>
        <w:ind w:leftChars="300" w:left="740" w:hangingChars="50" w:hanging="110"/>
        <w:jc w:val="left"/>
        <w:rPr>
          <w:rFonts w:ascii="Meiryo UI" w:eastAsia="Meiryo UI" w:hAnsi="Meiryo UI" w:cs="Meiryo UI"/>
          <w:sz w:val="22"/>
        </w:rPr>
      </w:pPr>
      <w:r w:rsidRPr="00EF0A53">
        <w:rPr>
          <w:rFonts w:ascii="Meiryo UI" w:eastAsia="Meiryo UI" w:hAnsi="Meiryo UI" w:cs="Meiryo UI" w:hint="eastAsia"/>
          <w:sz w:val="22"/>
        </w:rPr>
        <w:t xml:space="preserve">　　(ア)：会場（屋内・屋外を問わない）</w:t>
      </w:r>
    </w:p>
    <w:p w14:paraId="7CE4658F" w14:textId="77311DD3" w:rsidR="007614AB" w:rsidRPr="00674226" w:rsidRDefault="007614AB" w:rsidP="00E5123F">
      <w:pPr>
        <w:widowControl/>
        <w:spacing w:line="0" w:lineRule="atLeast"/>
        <w:ind w:leftChars="300" w:left="740" w:hangingChars="50" w:hanging="110"/>
        <w:jc w:val="left"/>
        <w:rPr>
          <w:rFonts w:ascii="Meiryo UI" w:eastAsia="Meiryo UI" w:hAnsi="Meiryo UI" w:cs="Meiryo UI"/>
          <w:sz w:val="22"/>
        </w:rPr>
      </w:pPr>
      <w:r w:rsidRPr="00EF0A53">
        <w:rPr>
          <w:rFonts w:ascii="Meiryo UI" w:eastAsia="Meiryo UI" w:hAnsi="Meiryo UI" w:cs="Meiryo UI" w:hint="eastAsia"/>
          <w:sz w:val="22"/>
        </w:rPr>
        <w:t xml:space="preserve">　</w:t>
      </w:r>
      <w:r w:rsidRPr="00674226">
        <w:rPr>
          <w:rFonts w:ascii="Meiryo UI" w:eastAsia="Meiryo UI" w:hAnsi="Meiryo UI" w:cs="Meiryo UI" w:hint="eastAsia"/>
          <w:sz w:val="22"/>
        </w:rPr>
        <w:t xml:space="preserve">　</w:t>
      </w:r>
      <w:r w:rsidR="00026415" w:rsidRPr="00674226">
        <w:rPr>
          <w:rFonts w:ascii="Meiryo UI" w:eastAsia="Meiryo UI" w:hAnsi="Meiryo UI" w:cs="Meiryo UI" w:hint="eastAsia"/>
          <w:sz w:val="22"/>
        </w:rPr>
        <w:t>【留意事項】：</w:t>
      </w:r>
      <w:r w:rsidRPr="00674226">
        <w:rPr>
          <w:rFonts w:ascii="Meiryo UI" w:eastAsia="Meiryo UI" w:hAnsi="Meiryo UI" w:cs="Meiryo UI" w:hint="eastAsia"/>
          <w:sz w:val="22"/>
        </w:rPr>
        <w:t>参加する生徒が通いやすく利便性・安全性が高い立地であること</w:t>
      </w:r>
    </w:p>
    <w:p w14:paraId="1FE87B91" w14:textId="1F8193DD" w:rsidR="00E5123F" w:rsidRPr="00674226" w:rsidRDefault="00E5123F" w:rsidP="00903CE2">
      <w:pPr>
        <w:widowControl/>
        <w:spacing w:line="0" w:lineRule="atLeast"/>
        <w:ind w:leftChars="300" w:left="740" w:hangingChars="50" w:hanging="110"/>
        <w:jc w:val="left"/>
        <w:rPr>
          <w:rFonts w:ascii="Meiryo UI" w:eastAsia="Meiryo UI" w:hAnsi="Meiryo UI" w:cs="Meiryo UI"/>
          <w:sz w:val="22"/>
        </w:rPr>
      </w:pPr>
      <w:r w:rsidRPr="00674226">
        <w:rPr>
          <w:rFonts w:ascii="Meiryo UI" w:eastAsia="Meiryo UI" w:hAnsi="Meiryo UI" w:cs="Meiryo UI" w:hint="eastAsia"/>
          <w:sz w:val="22"/>
        </w:rPr>
        <w:t xml:space="preserve">　　</w:t>
      </w:r>
      <w:r w:rsidR="00903CE2" w:rsidRPr="00674226">
        <w:rPr>
          <w:rFonts w:ascii="Meiryo UI" w:eastAsia="Meiryo UI" w:hAnsi="Meiryo UI" w:cs="Meiryo UI" w:hint="eastAsia"/>
          <w:sz w:val="22"/>
        </w:rPr>
        <w:t>(イ)：オンライン</w:t>
      </w:r>
    </w:p>
    <w:p w14:paraId="491258E8" w14:textId="2D376722" w:rsidR="007614AB" w:rsidRPr="00220FF1" w:rsidRDefault="00026415" w:rsidP="0059791F">
      <w:pPr>
        <w:widowControl/>
        <w:spacing w:line="0" w:lineRule="atLeast"/>
        <w:ind w:leftChars="300" w:left="630" w:firstLineChars="100" w:firstLine="220"/>
        <w:jc w:val="left"/>
        <w:rPr>
          <w:rFonts w:ascii="Meiryo UI" w:eastAsia="Meiryo UI" w:hAnsi="Meiryo UI" w:cs="Meiryo UI"/>
          <w:color w:val="FF0000"/>
          <w:sz w:val="22"/>
        </w:rPr>
      </w:pPr>
      <w:r w:rsidRPr="00674226">
        <w:rPr>
          <w:rFonts w:ascii="Meiryo UI" w:eastAsia="Meiryo UI" w:hAnsi="Meiryo UI" w:cs="Meiryo UI" w:hint="eastAsia"/>
          <w:sz w:val="22"/>
        </w:rPr>
        <w:t>【留意事項】：</w:t>
      </w:r>
      <w:r w:rsidR="000D1ED9" w:rsidRPr="00674226">
        <w:rPr>
          <w:rFonts w:ascii="Meiryo UI" w:eastAsia="Meiryo UI" w:hAnsi="Meiryo UI" w:cs="Meiryo UI" w:hint="eastAsia"/>
          <w:sz w:val="22"/>
        </w:rPr>
        <w:t>事前接続確認・</w:t>
      </w:r>
      <w:r w:rsidR="007614AB" w:rsidRPr="00674226">
        <w:rPr>
          <w:rFonts w:ascii="Meiryo UI" w:eastAsia="Meiryo UI" w:hAnsi="Meiryo UI" w:cs="Meiryo UI" w:hint="eastAsia"/>
          <w:sz w:val="22"/>
        </w:rPr>
        <w:t>当日</w:t>
      </w:r>
      <w:r w:rsidR="000D1ED9" w:rsidRPr="00674226">
        <w:rPr>
          <w:rFonts w:ascii="Meiryo UI" w:eastAsia="Meiryo UI" w:hAnsi="Meiryo UI" w:cs="Meiryo UI" w:hint="eastAsia"/>
          <w:sz w:val="22"/>
        </w:rPr>
        <w:t>運営などのIT</w:t>
      </w:r>
      <w:r w:rsidR="007614AB" w:rsidRPr="00674226">
        <w:rPr>
          <w:rFonts w:ascii="Meiryo UI" w:eastAsia="Meiryo UI" w:hAnsi="Meiryo UI" w:cs="Meiryo UI" w:hint="eastAsia"/>
          <w:sz w:val="22"/>
        </w:rPr>
        <w:t>サポートを行</w:t>
      </w:r>
      <w:r w:rsidR="00220FF1" w:rsidRPr="00220FF1">
        <w:rPr>
          <w:rFonts w:ascii="Meiryo UI" w:eastAsia="Meiryo UI" w:hAnsi="Meiryo UI" w:cs="Meiryo UI" w:hint="eastAsia"/>
          <w:sz w:val="22"/>
        </w:rPr>
        <w:t>うこと</w:t>
      </w:r>
    </w:p>
    <w:p w14:paraId="54766B1E" w14:textId="66D847D0" w:rsidR="00E5123F" w:rsidRPr="00674226" w:rsidRDefault="00E5123F" w:rsidP="00903CE2">
      <w:pPr>
        <w:widowControl/>
        <w:spacing w:line="0" w:lineRule="atLeast"/>
        <w:ind w:leftChars="302" w:left="634"/>
        <w:jc w:val="left"/>
        <w:rPr>
          <w:rFonts w:ascii="Meiryo UI" w:eastAsia="Meiryo UI" w:hAnsi="Meiryo UI" w:cs="Meiryo UI"/>
          <w:sz w:val="22"/>
        </w:rPr>
      </w:pPr>
      <w:r w:rsidRPr="00674226">
        <w:rPr>
          <w:rFonts w:ascii="Meiryo UI" w:eastAsia="Meiryo UI" w:hAnsi="Meiryo UI" w:cs="Meiryo UI" w:hint="eastAsia"/>
          <w:sz w:val="22"/>
        </w:rPr>
        <w:t xml:space="preserve">　　(ウ)：学校派遣（外国人スタッフを派遣し実施する方法）</w:t>
      </w:r>
    </w:p>
    <w:p w14:paraId="10BE5DE3" w14:textId="1182B455" w:rsidR="007614AB" w:rsidRPr="00EF0A53" w:rsidRDefault="00026415" w:rsidP="007614AB">
      <w:pPr>
        <w:widowControl/>
        <w:spacing w:line="0" w:lineRule="atLeast"/>
        <w:ind w:firstLineChars="400" w:firstLine="880"/>
        <w:jc w:val="left"/>
        <w:rPr>
          <w:rFonts w:ascii="Meiryo UI" w:eastAsia="Meiryo UI" w:hAnsi="Meiryo UI" w:cs="Meiryo UI"/>
          <w:sz w:val="22"/>
        </w:rPr>
      </w:pPr>
      <w:r w:rsidRPr="00674226">
        <w:rPr>
          <w:rFonts w:ascii="Meiryo UI" w:eastAsia="Meiryo UI" w:hAnsi="Meiryo UI" w:cs="Meiryo UI" w:hint="eastAsia"/>
          <w:sz w:val="22"/>
        </w:rPr>
        <w:t>【留意事項】：</w:t>
      </w:r>
      <w:r w:rsidR="007614AB" w:rsidRPr="00674226">
        <w:rPr>
          <w:rFonts w:ascii="Meiryo UI" w:eastAsia="Meiryo UI" w:hAnsi="Meiryo UI" w:cs="Meiryo UI" w:hint="eastAsia"/>
          <w:sz w:val="22"/>
        </w:rPr>
        <w:t>学校からの</w:t>
      </w:r>
      <w:r w:rsidR="007614AB" w:rsidRPr="00EF0A53">
        <w:rPr>
          <w:rFonts w:ascii="Meiryo UI" w:eastAsia="Meiryo UI" w:hAnsi="Meiryo UI" w:cs="Meiryo UI" w:hint="eastAsia"/>
          <w:sz w:val="22"/>
        </w:rPr>
        <w:t>要望があれば、会場設営などのサポートを行うこと</w:t>
      </w:r>
    </w:p>
    <w:p w14:paraId="1247EDC7" w14:textId="7224952B" w:rsidR="007614AB" w:rsidRPr="00EF0A53" w:rsidRDefault="007614AB" w:rsidP="00903CE2">
      <w:pPr>
        <w:widowControl/>
        <w:spacing w:line="0" w:lineRule="atLeast"/>
        <w:ind w:leftChars="302" w:left="634"/>
        <w:jc w:val="left"/>
        <w:rPr>
          <w:rFonts w:ascii="Meiryo UI" w:eastAsia="Meiryo UI" w:hAnsi="Meiryo UI" w:cs="Meiryo UI"/>
          <w:sz w:val="22"/>
        </w:rPr>
      </w:pPr>
    </w:p>
    <w:p w14:paraId="7B0381E0" w14:textId="77777777" w:rsidR="0023425A" w:rsidRPr="00EF0A53" w:rsidRDefault="0023425A" w:rsidP="0023425A">
      <w:pPr>
        <w:spacing w:line="0" w:lineRule="atLeast"/>
        <w:ind w:leftChars="302" w:left="854" w:hangingChars="100" w:hanging="220"/>
        <w:rPr>
          <w:rFonts w:ascii="Meiryo UI" w:eastAsia="Meiryo UI" w:hAnsi="Meiryo UI" w:cs="Meiryo UI"/>
          <w:sz w:val="22"/>
        </w:rPr>
      </w:pPr>
      <w:r w:rsidRPr="00EF0A53">
        <w:rPr>
          <w:rFonts w:ascii="Meiryo UI" w:eastAsia="Meiryo UI" w:hAnsi="Meiryo UI" w:cs="Meiryo UI" w:hint="eastAsia"/>
          <w:sz w:val="22"/>
        </w:rPr>
        <w:t>・ 受託者の管理下にある間、参加生徒に生じる可能性のある急激かつ偶然な外来の事故に備え、傷害保険に加入するなど安全を確保できる体制をとること。</w:t>
      </w:r>
    </w:p>
    <w:p w14:paraId="509A5C38" w14:textId="77777777" w:rsidR="0023425A" w:rsidRPr="00EF0A53" w:rsidRDefault="0023425A" w:rsidP="0023425A">
      <w:pPr>
        <w:widowControl/>
        <w:spacing w:line="0" w:lineRule="atLeast"/>
        <w:jc w:val="left"/>
        <w:rPr>
          <w:rFonts w:ascii="Meiryo UI" w:eastAsia="Meiryo UI" w:hAnsi="Meiryo UI" w:cs="Meiryo UI"/>
          <w:sz w:val="22"/>
        </w:rPr>
      </w:pPr>
    </w:p>
    <w:p w14:paraId="4CD0B546" w14:textId="77777777" w:rsidR="0023425A" w:rsidRPr="00EF0A53" w:rsidRDefault="0023425A" w:rsidP="00042A92">
      <w:pPr>
        <w:pStyle w:val="a7"/>
        <w:widowControl/>
        <w:numPr>
          <w:ilvl w:val="1"/>
          <w:numId w:val="4"/>
        </w:numPr>
        <w:spacing w:line="0" w:lineRule="atLeast"/>
        <w:ind w:leftChars="0"/>
        <w:jc w:val="left"/>
        <w:rPr>
          <w:rFonts w:ascii="Meiryo UI" w:eastAsia="Meiryo UI" w:hAnsi="Meiryo UI" w:cs="Meiryo UI"/>
          <w:b/>
          <w:sz w:val="22"/>
        </w:rPr>
      </w:pPr>
      <w:r w:rsidRPr="00EF0A53">
        <w:rPr>
          <w:rFonts w:ascii="Meiryo UI" w:eastAsia="Meiryo UI" w:hAnsi="Meiryo UI" w:cs="Meiryo UI" w:hint="eastAsia"/>
          <w:b/>
          <w:sz w:val="22"/>
        </w:rPr>
        <w:t>プログラムの内容について</w:t>
      </w:r>
    </w:p>
    <w:p w14:paraId="7DC70B9A" w14:textId="002E367A" w:rsidR="0023425A" w:rsidRDefault="0023425A" w:rsidP="0023425A">
      <w:pPr>
        <w:widowControl/>
        <w:spacing w:line="0" w:lineRule="atLeast"/>
        <w:ind w:leftChars="315" w:left="850" w:hangingChars="86" w:hanging="189"/>
        <w:jc w:val="left"/>
        <w:rPr>
          <w:rFonts w:ascii="Meiryo UI" w:eastAsia="Meiryo UI" w:hAnsi="Meiryo UI" w:cs="Meiryo UI"/>
          <w:sz w:val="22"/>
        </w:rPr>
      </w:pPr>
      <w:r w:rsidRPr="00EF0A53">
        <w:rPr>
          <w:rFonts w:ascii="Meiryo UI" w:eastAsia="Meiryo UI" w:hAnsi="Meiryo UI" w:cs="Meiryo UI" w:hint="eastAsia"/>
          <w:sz w:val="22"/>
        </w:rPr>
        <w:t>・ 次の</w:t>
      </w:r>
      <w:r w:rsidR="006A7ADE" w:rsidRPr="00EF0A53">
        <w:rPr>
          <w:rFonts w:ascii="Meiryo UI" w:eastAsia="Meiryo UI" w:hAnsi="Meiryo UI" w:cs="Meiryo UI" w:hint="eastAsia"/>
          <w:sz w:val="22"/>
        </w:rPr>
        <w:t>(ア)～(ウ)</w:t>
      </w:r>
      <w:r w:rsidRPr="00EF0A53">
        <w:rPr>
          <w:rFonts w:ascii="Meiryo UI" w:eastAsia="Meiryo UI" w:hAnsi="Meiryo UI" w:cs="Meiryo UI" w:hint="eastAsia"/>
          <w:sz w:val="22"/>
        </w:rPr>
        <w:t>の観点を盛り込んだ内容とすること。</w:t>
      </w:r>
    </w:p>
    <w:p w14:paraId="2B4ED098" w14:textId="4BCDC785" w:rsidR="006A7ADE" w:rsidRPr="006A7ADE" w:rsidRDefault="006A7ADE" w:rsidP="006A7ADE">
      <w:pPr>
        <w:widowControl/>
        <w:spacing w:line="0" w:lineRule="atLeast"/>
        <w:ind w:firstLineChars="400" w:firstLine="880"/>
        <w:jc w:val="left"/>
        <w:rPr>
          <w:rFonts w:ascii="Meiryo UI" w:eastAsia="Meiryo UI" w:hAnsi="Meiryo UI" w:cs="Meiryo UI"/>
          <w:sz w:val="22"/>
        </w:rPr>
      </w:pPr>
      <w:r w:rsidRPr="006A7ADE">
        <w:rPr>
          <w:rFonts w:ascii="Meiryo UI" w:eastAsia="Meiryo UI" w:hAnsi="Meiryo UI" w:cs="Meiryo UI" w:hint="eastAsia"/>
          <w:sz w:val="22"/>
        </w:rPr>
        <w:t>(ア)：</w:t>
      </w:r>
      <w:r w:rsidR="0023425A" w:rsidRPr="006A7ADE">
        <w:rPr>
          <w:rFonts w:ascii="Meiryo UI" w:eastAsia="Meiryo UI" w:hAnsi="Meiryo UI" w:cs="Meiryo UI" w:hint="eastAsia"/>
          <w:sz w:val="22"/>
        </w:rPr>
        <w:t>参加する生徒が、世界の多様な文化に触れる、知ることで、海外への興味・関心を高める</w:t>
      </w:r>
    </w:p>
    <w:p w14:paraId="58151698" w14:textId="04DCF279" w:rsidR="0023425A" w:rsidRPr="00CA725A" w:rsidRDefault="0023425A" w:rsidP="00CA725A">
      <w:pPr>
        <w:widowControl/>
        <w:spacing w:line="0" w:lineRule="atLeast"/>
        <w:ind w:firstLineChars="650" w:firstLine="1430"/>
        <w:jc w:val="left"/>
        <w:rPr>
          <w:rFonts w:ascii="Meiryo UI" w:eastAsia="Meiryo UI" w:hAnsi="Meiryo UI" w:cs="Meiryo UI"/>
          <w:sz w:val="22"/>
        </w:rPr>
      </w:pPr>
      <w:r w:rsidRPr="00CA725A">
        <w:rPr>
          <w:rFonts w:ascii="Meiryo UI" w:eastAsia="Meiryo UI" w:hAnsi="Meiryo UI" w:cs="Meiryo UI" w:hint="eastAsia"/>
          <w:sz w:val="22"/>
        </w:rPr>
        <w:t>ことができる。</w:t>
      </w:r>
    </w:p>
    <w:p w14:paraId="29170489" w14:textId="0C1AE84A" w:rsidR="006A7ADE" w:rsidRPr="006A7ADE" w:rsidRDefault="006A7ADE" w:rsidP="00CA725A">
      <w:pPr>
        <w:widowControl/>
        <w:spacing w:line="0" w:lineRule="atLeast"/>
        <w:ind w:leftChars="400" w:left="1390" w:hangingChars="250" w:hanging="550"/>
        <w:jc w:val="left"/>
        <w:rPr>
          <w:rFonts w:ascii="Meiryo UI" w:eastAsia="Meiryo UI" w:hAnsi="Meiryo UI" w:cs="Meiryo UI"/>
          <w:sz w:val="22"/>
        </w:rPr>
      </w:pPr>
      <w:r w:rsidRPr="00BF2192">
        <w:rPr>
          <w:rFonts w:ascii="Meiryo UI" w:eastAsia="Meiryo UI" w:hAnsi="Meiryo UI" w:cs="Meiryo UI" w:hint="eastAsia"/>
          <w:sz w:val="22"/>
        </w:rPr>
        <w:t>(イ)：</w:t>
      </w:r>
      <w:r w:rsidR="0023425A" w:rsidRPr="00BF2192">
        <w:rPr>
          <w:rFonts w:ascii="Meiryo UI" w:eastAsia="Meiryo UI" w:hAnsi="Meiryo UI" w:cs="Meiryo UI" w:hint="eastAsia"/>
          <w:sz w:val="22"/>
        </w:rPr>
        <w:t>参加する生徒が、英語でのコミュニケーションの楽し</w:t>
      </w:r>
      <w:r w:rsidR="0023425A" w:rsidRPr="00BF2192">
        <w:rPr>
          <w:rFonts w:ascii="Meiryo UI" w:eastAsia="Meiryo UI" w:hAnsi="Meiryo UI" w:cs="Meiryo UI" w:hint="eastAsia"/>
          <w:color w:val="000000" w:themeColor="text1"/>
          <w:sz w:val="22"/>
        </w:rPr>
        <w:t>さを</w:t>
      </w:r>
      <w:r w:rsidR="00141A2C" w:rsidRPr="00BF2192">
        <w:rPr>
          <w:rFonts w:ascii="Meiryo UI" w:eastAsia="Meiryo UI" w:hAnsi="Meiryo UI" w:cs="Meiryo UI" w:hint="eastAsia"/>
          <w:color w:val="000000" w:themeColor="text1"/>
          <w:sz w:val="22"/>
        </w:rPr>
        <w:t>リアルタイム</w:t>
      </w:r>
      <w:r w:rsidR="00C8747C" w:rsidRPr="00BF2192">
        <w:rPr>
          <w:rFonts w:ascii="Meiryo UI" w:eastAsia="Meiryo UI" w:hAnsi="Meiryo UI" w:cs="Meiryo UI" w:hint="eastAsia"/>
          <w:color w:val="000000" w:themeColor="text1"/>
          <w:sz w:val="22"/>
        </w:rPr>
        <w:t>で</w:t>
      </w:r>
      <w:r w:rsidR="00141A2C" w:rsidRPr="00BF2192">
        <w:rPr>
          <w:rFonts w:ascii="Meiryo UI" w:eastAsia="Meiryo UI" w:hAnsi="Meiryo UI" w:cs="Meiryo UI" w:hint="eastAsia"/>
          <w:color w:val="000000" w:themeColor="text1"/>
          <w:sz w:val="22"/>
        </w:rPr>
        <w:t>の</w:t>
      </w:r>
      <w:r w:rsidR="00C8747C" w:rsidRPr="00BF2192">
        <w:rPr>
          <w:rFonts w:ascii="Meiryo UI" w:eastAsia="Meiryo UI" w:hAnsi="Meiryo UI" w:cs="Meiryo UI" w:hint="eastAsia"/>
          <w:color w:val="000000" w:themeColor="text1"/>
          <w:sz w:val="22"/>
        </w:rPr>
        <w:t>外国人との</w:t>
      </w:r>
      <w:r w:rsidR="00141A2C" w:rsidRPr="00BF2192">
        <w:rPr>
          <w:rFonts w:ascii="Meiryo UI" w:eastAsia="Meiryo UI" w:hAnsi="Meiryo UI" w:cs="Meiryo UI" w:hint="eastAsia"/>
          <w:color w:val="000000" w:themeColor="text1"/>
          <w:sz w:val="22"/>
        </w:rPr>
        <w:t>コミュニケーションを通して</w:t>
      </w:r>
      <w:r w:rsidR="0023425A" w:rsidRPr="00BF2192">
        <w:rPr>
          <w:rFonts w:ascii="Meiryo UI" w:eastAsia="Meiryo UI" w:hAnsi="Meiryo UI" w:cs="Meiryo UI" w:hint="eastAsia"/>
          <w:color w:val="000000" w:themeColor="text1"/>
          <w:sz w:val="22"/>
        </w:rPr>
        <w:t>実感し、英語の習得意欲を高めることがで</w:t>
      </w:r>
      <w:r w:rsidR="0023425A" w:rsidRPr="00BF2192">
        <w:rPr>
          <w:rFonts w:ascii="Meiryo UI" w:eastAsia="Meiryo UI" w:hAnsi="Meiryo UI" w:cs="Meiryo UI" w:hint="eastAsia"/>
          <w:sz w:val="22"/>
        </w:rPr>
        <w:t>きる。</w:t>
      </w:r>
    </w:p>
    <w:p w14:paraId="3A62B257" w14:textId="72FA5EB8" w:rsidR="006A7ADE" w:rsidRPr="006A7ADE" w:rsidRDefault="006A7ADE" w:rsidP="006A7ADE">
      <w:pPr>
        <w:widowControl/>
        <w:spacing w:line="0" w:lineRule="atLeast"/>
        <w:ind w:left="716" w:firstLineChars="50" w:firstLine="110"/>
        <w:jc w:val="left"/>
        <w:rPr>
          <w:rFonts w:ascii="Meiryo UI" w:eastAsia="Meiryo UI" w:hAnsi="Meiryo UI" w:cs="Meiryo UI"/>
          <w:sz w:val="22"/>
        </w:rPr>
      </w:pPr>
      <w:r w:rsidRPr="00674226">
        <w:rPr>
          <w:rFonts w:ascii="Meiryo UI" w:eastAsia="Meiryo UI" w:hAnsi="Meiryo UI" w:cs="Meiryo UI" w:hint="eastAsia"/>
          <w:sz w:val="22"/>
        </w:rPr>
        <w:t>(ウ)：</w:t>
      </w:r>
      <w:r w:rsidR="00B556C7" w:rsidRPr="006A7ADE">
        <w:rPr>
          <w:rFonts w:ascii="Meiryo UI" w:eastAsia="Meiryo UI" w:hAnsi="Meiryo UI" w:cs="Meiryo UI" w:hint="eastAsia"/>
          <w:sz w:val="22"/>
        </w:rPr>
        <w:t>外国人に</w:t>
      </w:r>
      <w:r w:rsidR="0023425A" w:rsidRPr="006A7ADE">
        <w:rPr>
          <w:rFonts w:ascii="Meiryo UI" w:eastAsia="Meiryo UI" w:hAnsi="Meiryo UI" w:cs="Meiryo UI" w:hint="eastAsia"/>
          <w:sz w:val="22"/>
        </w:rPr>
        <w:t>自分の考えを伝えたり、大阪の魅力を紹介できるなど、自然に英語で交流できるコ</w:t>
      </w:r>
    </w:p>
    <w:p w14:paraId="65878A8D" w14:textId="6004FCCA" w:rsidR="0023425A" w:rsidRDefault="0023425A" w:rsidP="00CA725A">
      <w:pPr>
        <w:widowControl/>
        <w:spacing w:line="0" w:lineRule="atLeast"/>
        <w:ind w:leftChars="331" w:left="695" w:firstLineChars="350" w:firstLine="770"/>
        <w:jc w:val="left"/>
        <w:rPr>
          <w:rFonts w:ascii="Meiryo UI" w:eastAsia="Meiryo UI" w:hAnsi="Meiryo UI" w:cs="Meiryo UI"/>
          <w:sz w:val="22"/>
        </w:rPr>
      </w:pPr>
      <w:r w:rsidRPr="00EF0A53">
        <w:rPr>
          <w:rFonts w:ascii="Meiryo UI" w:eastAsia="Meiryo UI" w:hAnsi="Meiryo UI" w:cs="Meiryo UI" w:hint="eastAsia"/>
          <w:sz w:val="22"/>
        </w:rPr>
        <w:t>ミュニケーション感覚・能力が育成される。</w:t>
      </w:r>
    </w:p>
    <w:p w14:paraId="115841CC" w14:textId="77777777" w:rsidR="00FC305C" w:rsidRPr="00EF0A53" w:rsidRDefault="00FC305C" w:rsidP="00A456A8">
      <w:pPr>
        <w:widowControl/>
        <w:spacing w:line="0" w:lineRule="atLeast"/>
        <w:ind w:leftChars="331" w:left="695"/>
        <w:jc w:val="left"/>
        <w:rPr>
          <w:rFonts w:ascii="Meiryo UI" w:eastAsia="Meiryo UI" w:hAnsi="Meiryo UI" w:cs="Meiryo UI"/>
          <w:sz w:val="22"/>
        </w:rPr>
      </w:pPr>
    </w:p>
    <w:p w14:paraId="1BDB1E90" w14:textId="1E4D9A42" w:rsidR="0023425A" w:rsidRPr="00EF0A53" w:rsidRDefault="0023425A" w:rsidP="009F4985">
      <w:pPr>
        <w:widowControl/>
        <w:spacing w:line="0" w:lineRule="atLeast"/>
        <w:ind w:leftChars="316" w:left="884" w:hangingChars="100" w:hanging="220"/>
        <w:jc w:val="left"/>
        <w:rPr>
          <w:rFonts w:ascii="Meiryo UI" w:eastAsia="Meiryo UI" w:hAnsi="Meiryo UI" w:cs="Meiryo UI"/>
          <w:sz w:val="22"/>
        </w:rPr>
      </w:pPr>
      <w:r w:rsidRPr="00EF0A53">
        <w:rPr>
          <w:rFonts w:ascii="Meiryo UI" w:eastAsia="Meiryo UI" w:hAnsi="Meiryo UI" w:cs="Meiryo UI" w:hint="eastAsia"/>
          <w:sz w:val="22"/>
        </w:rPr>
        <w:lastRenderedPageBreak/>
        <w:t>・ 外国人スタッフが１対１に近い形で指導・サポートし、英語だけを使用する環境となるよう工夫</w:t>
      </w:r>
      <w:r w:rsidR="00914BB1" w:rsidRPr="00EF0A53">
        <w:rPr>
          <w:rFonts w:ascii="Meiryo UI" w:eastAsia="Meiryo UI" w:hAnsi="Meiryo UI" w:cs="Meiryo UI" w:hint="eastAsia"/>
          <w:sz w:val="22"/>
        </w:rPr>
        <w:t>するとともに、参加</w:t>
      </w:r>
      <w:r w:rsidR="00B65538" w:rsidRPr="00EF0A53">
        <w:rPr>
          <w:rFonts w:ascii="Meiryo UI" w:eastAsia="Meiryo UI" w:hAnsi="Meiryo UI" w:cs="Meiryo UI" w:hint="eastAsia"/>
          <w:sz w:val="22"/>
        </w:rPr>
        <w:t>生徒に対し、積極的に発言を促すようなプログラムにすること。</w:t>
      </w:r>
    </w:p>
    <w:p w14:paraId="1CC0F9D2" w14:textId="1F0F0386" w:rsidR="00D24AAA" w:rsidRPr="00EF0A53" w:rsidRDefault="00D24AAA" w:rsidP="00722A6E">
      <w:pPr>
        <w:widowControl/>
        <w:spacing w:line="0" w:lineRule="atLeast"/>
        <w:ind w:leftChars="302" w:left="854" w:hangingChars="100" w:hanging="220"/>
        <w:jc w:val="left"/>
        <w:rPr>
          <w:rFonts w:ascii="Meiryo UI" w:eastAsia="Meiryo UI" w:hAnsi="Meiryo UI" w:cs="Meiryo UI"/>
          <w:sz w:val="22"/>
        </w:rPr>
      </w:pPr>
      <w:r w:rsidRPr="00EF0A53">
        <w:rPr>
          <w:rFonts w:ascii="Meiryo UI" w:eastAsia="Meiryo UI" w:hAnsi="Meiryo UI" w:cs="Meiryo UI" w:hint="eastAsia"/>
          <w:sz w:val="22"/>
        </w:rPr>
        <w:t>・</w:t>
      </w:r>
      <w:r w:rsidR="009F4985" w:rsidRPr="00EF0A53">
        <w:rPr>
          <w:rFonts w:ascii="Meiryo UI" w:eastAsia="Meiryo UI" w:hAnsi="Meiryo UI" w:cs="Meiryo UI" w:hint="eastAsia"/>
          <w:sz w:val="22"/>
        </w:rPr>
        <w:t xml:space="preserve"> </w:t>
      </w:r>
      <w:r w:rsidRPr="00EF0A53">
        <w:rPr>
          <w:rFonts w:ascii="Meiryo UI" w:eastAsia="Meiryo UI" w:hAnsi="Meiryo UI" w:cs="Meiryo UI" w:hint="eastAsia"/>
          <w:sz w:val="22"/>
        </w:rPr>
        <w:t>１レッスン120分以上とすること。</w:t>
      </w:r>
    </w:p>
    <w:p w14:paraId="5D6EB78B" w14:textId="065F6365" w:rsidR="00750CBC" w:rsidRPr="00EF0A53" w:rsidRDefault="006552FF" w:rsidP="00750CBC">
      <w:pPr>
        <w:widowControl/>
        <w:spacing w:line="0" w:lineRule="atLeast"/>
        <w:ind w:firstLineChars="300" w:firstLine="660"/>
        <w:jc w:val="left"/>
        <w:rPr>
          <w:rFonts w:ascii="Meiryo UI" w:eastAsia="Meiryo UI" w:hAnsi="Meiryo UI" w:cs="Meiryo UI"/>
          <w:sz w:val="22"/>
        </w:rPr>
      </w:pPr>
      <w:r w:rsidRPr="00EF0A53">
        <w:rPr>
          <w:rFonts w:ascii="Meiryo UI" w:eastAsia="Meiryo UI" w:hAnsi="Meiryo UI" w:cs="Meiryo UI" w:hint="eastAsia"/>
          <w:sz w:val="22"/>
        </w:rPr>
        <w:t>・ １レッスン</w:t>
      </w:r>
      <w:r w:rsidR="00884997" w:rsidRPr="00EF0A53">
        <w:rPr>
          <w:rFonts w:ascii="Meiryo UI" w:eastAsia="Meiryo UI" w:hAnsi="Meiryo UI" w:cs="Meiryo UI" w:hint="eastAsia"/>
          <w:sz w:val="22"/>
        </w:rPr>
        <w:t>ごとに、参加</w:t>
      </w:r>
      <w:r w:rsidR="0094230F" w:rsidRPr="00EF0A53">
        <w:rPr>
          <w:rFonts w:ascii="Meiryo UI" w:eastAsia="Meiryo UI" w:hAnsi="Meiryo UI" w:cs="Meiryo UI" w:hint="eastAsia"/>
          <w:sz w:val="22"/>
        </w:rPr>
        <w:t>生徒</w:t>
      </w:r>
      <w:r w:rsidR="00884997" w:rsidRPr="00EF0A53">
        <w:rPr>
          <w:rFonts w:ascii="Meiryo UI" w:eastAsia="Meiryo UI" w:hAnsi="Meiryo UI" w:cs="Meiryo UI" w:hint="eastAsia"/>
          <w:sz w:val="22"/>
        </w:rPr>
        <w:t>が多様なバックグラウンドを持つ外国人</w:t>
      </w:r>
      <w:r w:rsidR="0094230F" w:rsidRPr="00EF0A53">
        <w:rPr>
          <w:rFonts w:ascii="Meiryo UI" w:eastAsia="Meiryo UI" w:hAnsi="Meiryo UI" w:cs="Meiryo UI" w:hint="eastAsia"/>
          <w:sz w:val="22"/>
        </w:rPr>
        <w:t>スタッフ</w:t>
      </w:r>
      <w:r w:rsidR="00884997" w:rsidRPr="00EF0A53">
        <w:rPr>
          <w:rFonts w:ascii="Meiryo UI" w:eastAsia="Meiryo UI" w:hAnsi="Meiryo UI" w:cs="Meiryo UI" w:hint="eastAsia"/>
          <w:sz w:val="22"/>
        </w:rPr>
        <w:t>とディスカッションやディ</w:t>
      </w:r>
    </w:p>
    <w:p w14:paraId="66467A2A" w14:textId="42399C99" w:rsidR="00884997" w:rsidRPr="00EF0A53" w:rsidRDefault="00884997" w:rsidP="009F4985">
      <w:pPr>
        <w:widowControl/>
        <w:spacing w:line="0" w:lineRule="atLeast"/>
        <w:ind w:firstLineChars="400" w:firstLine="880"/>
        <w:jc w:val="left"/>
        <w:rPr>
          <w:rFonts w:ascii="Meiryo UI" w:eastAsia="Meiryo UI" w:hAnsi="Meiryo UI" w:cs="Meiryo UI"/>
          <w:sz w:val="22"/>
        </w:rPr>
      </w:pPr>
      <w:r w:rsidRPr="00EF0A53">
        <w:rPr>
          <w:rFonts w:ascii="Meiryo UI" w:eastAsia="Meiryo UI" w:hAnsi="Meiryo UI" w:cs="Meiryo UI" w:hint="eastAsia"/>
          <w:sz w:val="22"/>
        </w:rPr>
        <w:t>ベート、フリートーク等で交流を図る時間を</w:t>
      </w:r>
      <w:r w:rsidR="00E03520" w:rsidRPr="00EF0A53">
        <w:rPr>
          <w:rFonts w:ascii="Meiryo UI" w:eastAsia="Meiryo UI" w:hAnsi="Meiryo UI" w:cs="Meiryo UI" w:hint="eastAsia"/>
          <w:sz w:val="22"/>
        </w:rPr>
        <w:t>40分</w:t>
      </w:r>
      <w:r w:rsidRPr="00EF0A53">
        <w:rPr>
          <w:rFonts w:ascii="Meiryo UI" w:eastAsia="Meiryo UI" w:hAnsi="Meiryo UI" w:cs="Meiryo UI" w:hint="eastAsia"/>
          <w:sz w:val="22"/>
        </w:rPr>
        <w:t>以上設けること。</w:t>
      </w:r>
    </w:p>
    <w:p w14:paraId="33430E84" w14:textId="32CBB698" w:rsidR="00E5123F" w:rsidRPr="00CA725A" w:rsidRDefault="00CA725A" w:rsidP="00CA725A">
      <w:pPr>
        <w:widowControl/>
        <w:spacing w:line="0" w:lineRule="atLeast"/>
        <w:ind w:leftChars="300" w:left="850" w:hangingChars="100" w:hanging="220"/>
        <w:jc w:val="left"/>
        <w:rPr>
          <w:rFonts w:ascii="Meiryo UI" w:eastAsia="Meiryo UI" w:hAnsi="Meiryo UI" w:cs="Meiryo UI"/>
          <w:sz w:val="22"/>
        </w:rPr>
      </w:pPr>
      <w:r w:rsidRPr="00CA725A">
        <w:rPr>
          <w:rFonts w:ascii="Meiryo UI" w:eastAsia="Meiryo UI" w:hAnsi="Meiryo UI" w:cs="Meiryo UI" w:hint="eastAsia"/>
          <w:sz w:val="22"/>
        </w:rPr>
        <w:t xml:space="preserve">・ </w:t>
      </w:r>
      <w:r w:rsidR="00E5123F" w:rsidRPr="00CA725A">
        <w:rPr>
          <w:rFonts w:ascii="Meiryo UI" w:eastAsia="Meiryo UI" w:hAnsi="Meiryo UI" w:cs="Meiryo UI" w:hint="eastAsia"/>
          <w:sz w:val="22"/>
        </w:rPr>
        <w:t>個人参加</w:t>
      </w:r>
      <w:r w:rsidR="007614AB" w:rsidRPr="00CA725A">
        <w:rPr>
          <w:rFonts w:ascii="Meiryo UI" w:eastAsia="Meiryo UI" w:hAnsi="Meiryo UI" w:cs="Meiryo UI" w:hint="eastAsia"/>
          <w:sz w:val="22"/>
        </w:rPr>
        <w:t>（中学3年生対象）</w:t>
      </w:r>
      <w:r w:rsidR="00E5123F" w:rsidRPr="00CA725A">
        <w:rPr>
          <w:rFonts w:ascii="Meiryo UI" w:eastAsia="Meiryo UI" w:hAnsi="Meiryo UI" w:cs="Meiryo UI" w:hint="eastAsia"/>
          <w:sz w:val="22"/>
        </w:rPr>
        <w:t>向けのオンラインプログラムを用意すること（１レッスン</w:t>
      </w:r>
      <w:r w:rsidR="00E5123F" w:rsidRPr="00CA725A">
        <w:rPr>
          <w:rFonts w:ascii="Meiryo UI" w:eastAsia="Meiryo UI" w:hAnsi="Meiryo UI" w:cs="Meiryo UI"/>
          <w:sz w:val="22"/>
        </w:rPr>
        <w:t>5</w:t>
      </w:r>
      <w:r w:rsidR="00E5123F" w:rsidRPr="00CA725A">
        <w:rPr>
          <w:rFonts w:ascii="Meiryo UI" w:eastAsia="Meiryo UI" w:hAnsi="Meiryo UI" w:cs="Meiryo UI" w:hint="eastAsia"/>
          <w:sz w:val="22"/>
        </w:rPr>
        <w:t>0分以内と</w:t>
      </w:r>
      <w:r w:rsidR="00175289" w:rsidRPr="00CA725A">
        <w:rPr>
          <w:rFonts w:ascii="Meiryo UI" w:eastAsia="Meiryo UI" w:hAnsi="Meiryo UI" w:cs="Meiryo UI" w:hint="eastAsia"/>
          <w:sz w:val="22"/>
        </w:rPr>
        <w:t>し、個人が参加しやすい時間帯に設定すること</w:t>
      </w:r>
      <w:r w:rsidR="00E5123F" w:rsidRPr="00CA725A">
        <w:rPr>
          <w:rFonts w:ascii="Meiryo UI" w:eastAsia="Meiryo UI" w:hAnsi="Meiryo UI" w:cs="Meiryo UI" w:hint="eastAsia"/>
          <w:sz w:val="22"/>
        </w:rPr>
        <w:t>）</w:t>
      </w:r>
      <w:r w:rsidR="00A95254">
        <w:rPr>
          <w:rFonts w:ascii="Meiryo UI" w:eastAsia="Meiryo UI" w:hAnsi="Meiryo UI" w:cs="Meiryo UI" w:hint="eastAsia"/>
          <w:sz w:val="22"/>
        </w:rPr>
        <w:t>。</w:t>
      </w:r>
    </w:p>
    <w:p w14:paraId="4CDE1A5B" w14:textId="2C6AA842" w:rsidR="00500B3B" w:rsidRDefault="00CA725A" w:rsidP="00CA725A">
      <w:pPr>
        <w:widowControl/>
        <w:spacing w:line="0" w:lineRule="atLeast"/>
        <w:ind w:leftChars="300" w:left="850" w:hangingChars="100" w:hanging="220"/>
        <w:jc w:val="left"/>
        <w:rPr>
          <w:rFonts w:ascii="Meiryo UI" w:eastAsia="Meiryo UI" w:hAnsi="Meiryo UI" w:cs="Meiryo UI"/>
          <w:sz w:val="22"/>
        </w:rPr>
      </w:pPr>
      <w:r w:rsidRPr="00CA725A">
        <w:rPr>
          <w:rFonts w:ascii="Meiryo UI" w:eastAsia="Meiryo UI" w:hAnsi="Meiryo UI" w:cs="Meiryo UI" w:hint="eastAsia"/>
          <w:sz w:val="22"/>
        </w:rPr>
        <w:t>・</w:t>
      </w:r>
      <w:r>
        <w:rPr>
          <w:rFonts w:ascii="Meiryo UI" w:eastAsia="Meiryo UI" w:hAnsi="Meiryo UI" w:cs="Meiryo UI" w:hint="eastAsia"/>
          <w:sz w:val="22"/>
        </w:rPr>
        <w:t xml:space="preserve"> </w:t>
      </w:r>
      <w:r w:rsidR="005C6A04" w:rsidRPr="00CA725A">
        <w:rPr>
          <w:rFonts w:ascii="Meiryo UI" w:eastAsia="Meiryo UI" w:hAnsi="Meiryo UI" w:cs="Meiryo UI" w:hint="eastAsia"/>
          <w:sz w:val="22"/>
        </w:rPr>
        <w:t>オンラインでの実施の場合、機器接続不具合の不安なく、生徒や学校等が参加できる環境を提</w:t>
      </w:r>
      <w:r>
        <w:rPr>
          <w:rFonts w:ascii="Meiryo UI" w:eastAsia="Meiryo UI" w:hAnsi="Meiryo UI" w:cs="Meiryo UI" w:hint="eastAsia"/>
          <w:sz w:val="22"/>
        </w:rPr>
        <w:t xml:space="preserve"> </w:t>
      </w:r>
      <w:r w:rsidR="005C6A04" w:rsidRPr="00CA725A">
        <w:rPr>
          <w:rFonts w:ascii="Meiryo UI" w:eastAsia="Meiryo UI" w:hAnsi="Meiryo UI" w:cs="Meiryo UI" w:hint="eastAsia"/>
          <w:sz w:val="22"/>
        </w:rPr>
        <w:t>供できるように調整し、サポートを実施すること。</w:t>
      </w:r>
    </w:p>
    <w:p w14:paraId="3848FC8C" w14:textId="71F4F75B" w:rsidR="005C6A04" w:rsidRPr="00CA725A" w:rsidRDefault="001E38D3" w:rsidP="00CA725A">
      <w:pPr>
        <w:widowControl/>
        <w:spacing w:line="0" w:lineRule="atLeast"/>
        <w:ind w:leftChars="300" w:left="850" w:hangingChars="100" w:hanging="220"/>
        <w:jc w:val="left"/>
        <w:rPr>
          <w:rFonts w:ascii="Meiryo UI" w:eastAsia="Meiryo UI" w:hAnsi="Meiryo UI" w:cs="Meiryo UI"/>
          <w:sz w:val="22"/>
        </w:rPr>
      </w:pPr>
      <w:r>
        <w:rPr>
          <w:rFonts w:ascii="Meiryo UI" w:eastAsia="Meiryo UI" w:hAnsi="Meiryo UI" w:cs="Meiryo UI" w:hint="eastAsia"/>
          <w:sz w:val="22"/>
        </w:rPr>
        <w:t>・</w:t>
      </w:r>
      <w:r w:rsidR="00CA725A">
        <w:rPr>
          <w:rFonts w:ascii="Meiryo UI" w:eastAsia="Meiryo UI" w:hAnsi="Meiryo UI" w:cs="Meiryo UI" w:hint="eastAsia"/>
          <w:sz w:val="22"/>
        </w:rPr>
        <w:t xml:space="preserve"> </w:t>
      </w:r>
      <w:r w:rsidR="00500B3B" w:rsidRPr="00CA725A">
        <w:rPr>
          <w:rFonts w:ascii="Meiryo UI" w:eastAsia="Meiryo UI" w:hAnsi="Meiryo UI" w:cs="Meiryo UI" w:hint="eastAsia"/>
          <w:sz w:val="22"/>
        </w:rPr>
        <w:t>オンラインでの実施の場合</w:t>
      </w:r>
      <w:r w:rsidR="0059791F" w:rsidRPr="00CA725A">
        <w:rPr>
          <w:rFonts w:ascii="Meiryo UI" w:eastAsia="Meiryo UI" w:hAnsi="Meiryo UI" w:cs="Meiryo UI" w:hint="eastAsia"/>
          <w:sz w:val="22"/>
        </w:rPr>
        <w:t>、</w:t>
      </w:r>
      <w:r w:rsidR="00500B3B" w:rsidRPr="00CA725A">
        <w:rPr>
          <w:rFonts w:ascii="Meiryo UI" w:eastAsia="Meiryo UI" w:hAnsi="Meiryo UI" w:cs="Meiryo UI" w:hint="eastAsia"/>
          <w:sz w:val="22"/>
        </w:rPr>
        <w:t>他</w:t>
      </w:r>
      <w:r w:rsidR="00500B3B" w:rsidRPr="00BF2192">
        <w:rPr>
          <w:rFonts w:ascii="Meiryo UI" w:eastAsia="Meiryo UI" w:hAnsi="Meiryo UI" w:cs="Meiryo UI" w:hint="eastAsia"/>
          <w:sz w:val="22"/>
        </w:rPr>
        <w:t>の現地での開催方法（会場・学校派遣）と同等程度に臨場感あふれるプログラムの提案となっている</w:t>
      </w:r>
      <w:r w:rsidRPr="00BF2192">
        <w:rPr>
          <w:rFonts w:ascii="Meiryo UI" w:eastAsia="Meiryo UI" w:hAnsi="Meiryo UI" w:cs="Meiryo UI" w:hint="eastAsia"/>
          <w:color w:val="000000" w:themeColor="text1"/>
          <w:sz w:val="22"/>
        </w:rPr>
        <w:t>こと</w:t>
      </w:r>
      <w:r w:rsidR="00500B3B" w:rsidRPr="00BF2192">
        <w:rPr>
          <w:rFonts w:ascii="Meiryo UI" w:eastAsia="Meiryo UI" w:hAnsi="Meiryo UI" w:cs="Meiryo UI" w:hint="eastAsia"/>
          <w:color w:val="000000" w:themeColor="text1"/>
          <w:sz w:val="22"/>
        </w:rPr>
        <w:t>。</w:t>
      </w:r>
      <w:r w:rsidR="00013C34" w:rsidRPr="00BF2192">
        <w:rPr>
          <w:rFonts w:ascii="Meiryo UI" w:eastAsia="Meiryo UI" w:hAnsi="Meiryo UI" w:cs="Meiryo UI" w:hint="eastAsia"/>
          <w:color w:val="000000" w:themeColor="text1"/>
          <w:sz w:val="22"/>
        </w:rPr>
        <w:t>具体的には、生徒が一方向の情報伝達を受けるだけとならず、各プログラムに主体的かつ能動的に参加することができるような内容であり、そのような仕掛けが施されていること。</w:t>
      </w:r>
      <w:r w:rsidR="000F438D" w:rsidRPr="00BF2192">
        <w:rPr>
          <w:rFonts w:ascii="Meiryo UI" w:eastAsia="Meiryo UI" w:hAnsi="Meiryo UI" w:cs="Meiryo UI" w:hint="eastAsia"/>
          <w:color w:val="000000" w:themeColor="text1"/>
          <w:sz w:val="22"/>
        </w:rPr>
        <w:t>なお、他の現地</w:t>
      </w:r>
      <w:r w:rsidR="000F438D" w:rsidRPr="00BF2192">
        <w:rPr>
          <w:rFonts w:ascii="Meiryo UI" w:eastAsia="Meiryo UI" w:hAnsi="Meiryo UI" w:cs="Meiryo UI" w:hint="eastAsia"/>
          <w:sz w:val="22"/>
        </w:rPr>
        <w:t>での</w:t>
      </w:r>
      <w:r w:rsidR="000F438D" w:rsidRPr="00CA725A">
        <w:rPr>
          <w:rFonts w:ascii="Meiryo UI" w:eastAsia="Meiryo UI" w:hAnsi="Meiryo UI" w:cs="Meiryo UI" w:hint="eastAsia"/>
          <w:sz w:val="22"/>
        </w:rPr>
        <w:t>開催方法（会場・学校派遣）と同等程度に臨場感あるプログラムとは、具体的には以下の例示</w:t>
      </w:r>
      <w:r w:rsidR="00FA68FF" w:rsidRPr="00CA725A">
        <w:rPr>
          <w:rFonts w:ascii="Meiryo UI" w:eastAsia="Meiryo UI" w:hAnsi="Meiryo UI" w:cs="Meiryo UI" w:hint="eastAsia"/>
          <w:sz w:val="22"/>
        </w:rPr>
        <w:t>であり、この内容を</w:t>
      </w:r>
      <w:r w:rsidR="00331632" w:rsidRPr="00CA725A">
        <w:rPr>
          <w:rFonts w:ascii="Meiryo UI" w:eastAsia="Meiryo UI" w:hAnsi="Meiryo UI" w:cs="Meiryo UI" w:hint="eastAsia"/>
          <w:sz w:val="22"/>
        </w:rPr>
        <w:t>踏まえて提示すること</w:t>
      </w:r>
      <w:r w:rsidR="000F438D" w:rsidRPr="00CA725A">
        <w:rPr>
          <w:rFonts w:ascii="Meiryo UI" w:eastAsia="Meiryo UI" w:hAnsi="Meiryo UI" w:cs="Meiryo UI" w:hint="eastAsia"/>
          <w:sz w:val="22"/>
        </w:rPr>
        <w:t>。</w:t>
      </w:r>
    </w:p>
    <w:p w14:paraId="2E7675B5" w14:textId="0DE3CF33" w:rsidR="00331632" w:rsidRPr="00823BF5" w:rsidRDefault="00D63A98" w:rsidP="00331632">
      <w:pPr>
        <w:pStyle w:val="a7"/>
        <w:widowControl/>
        <w:numPr>
          <w:ilvl w:val="3"/>
          <w:numId w:val="8"/>
        </w:numPr>
        <w:spacing w:line="0" w:lineRule="atLeast"/>
        <w:ind w:leftChars="0"/>
        <w:jc w:val="left"/>
        <w:rPr>
          <w:rFonts w:ascii="Meiryo UI" w:eastAsia="Meiryo UI" w:hAnsi="Meiryo UI" w:cs="Meiryo UI"/>
          <w:sz w:val="22"/>
        </w:rPr>
      </w:pPr>
      <w:r w:rsidRPr="00823BF5">
        <w:rPr>
          <w:rFonts w:ascii="Meiryo UI" w:eastAsia="Meiryo UI" w:hAnsi="Meiryo UI" w:cs="Meiryo UI" w:hint="eastAsia"/>
          <w:sz w:val="22"/>
        </w:rPr>
        <w:t>リアルタイムで外国人スタッフと英語で</w:t>
      </w:r>
      <w:r w:rsidR="00331632" w:rsidRPr="00823BF5">
        <w:rPr>
          <w:rFonts w:ascii="Meiryo UI" w:eastAsia="Meiryo UI" w:hAnsi="Meiryo UI" w:cs="Meiryo UI" w:hint="eastAsia"/>
          <w:sz w:val="22"/>
        </w:rPr>
        <w:t>コミュニケーションをとり、</w:t>
      </w:r>
      <w:r w:rsidR="000F438D" w:rsidRPr="00823BF5">
        <w:rPr>
          <w:rFonts w:ascii="Meiryo UI" w:eastAsia="Meiryo UI" w:hAnsi="Meiryo UI" w:cs="Meiryo UI" w:hint="eastAsia"/>
          <w:sz w:val="22"/>
        </w:rPr>
        <w:t>世界の文化等に関して</w:t>
      </w:r>
      <w:r w:rsidR="00331632" w:rsidRPr="00823BF5">
        <w:rPr>
          <w:rFonts w:ascii="Meiryo UI" w:eastAsia="Meiryo UI" w:hAnsi="Meiryo UI" w:cs="Meiryo UI" w:hint="eastAsia"/>
          <w:sz w:val="22"/>
        </w:rPr>
        <w:t>興味・関心を高める</w:t>
      </w:r>
      <w:r w:rsidRPr="00823BF5">
        <w:rPr>
          <w:rFonts w:ascii="Meiryo UI" w:eastAsia="Meiryo UI" w:hAnsi="Meiryo UI" w:cs="Meiryo UI" w:hint="eastAsia"/>
          <w:sz w:val="22"/>
        </w:rPr>
        <w:t>プログラム</w:t>
      </w:r>
    </w:p>
    <w:p w14:paraId="6C38988D" w14:textId="0EEC8872" w:rsidR="00D63A98" w:rsidRPr="00823BF5" w:rsidRDefault="000F438D" w:rsidP="00331632">
      <w:pPr>
        <w:pStyle w:val="a7"/>
        <w:widowControl/>
        <w:numPr>
          <w:ilvl w:val="3"/>
          <w:numId w:val="8"/>
        </w:numPr>
        <w:spacing w:line="0" w:lineRule="atLeast"/>
        <w:ind w:leftChars="0"/>
        <w:jc w:val="left"/>
        <w:rPr>
          <w:rFonts w:ascii="Meiryo UI" w:eastAsia="Meiryo UI" w:hAnsi="Meiryo UI" w:cs="Meiryo UI"/>
          <w:sz w:val="22"/>
        </w:rPr>
      </w:pPr>
      <w:r w:rsidRPr="00823BF5">
        <w:rPr>
          <w:rFonts w:ascii="Meiryo UI" w:eastAsia="Meiryo UI" w:hAnsi="Meiryo UI" w:cs="Meiryo UI" w:hint="eastAsia"/>
          <w:sz w:val="22"/>
        </w:rPr>
        <w:t>参加した生徒から</w:t>
      </w:r>
      <w:r w:rsidR="00FA68FF" w:rsidRPr="00823BF5">
        <w:rPr>
          <w:rFonts w:ascii="Meiryo UI" w:eastAsia="Meiryo UI" w:hAnsi="Meiryo UI" w:cs="Meiryo UI" w:hint="eastAsia"/>
          <w:sz w:val="22"/>
        </w:rPr>
        <w:t>の</w:t>
      </w:r>
      <w:r w:rsidR="00331632" w:rsidRPr="00823BF5">
        <w:rPr>
          <w:rFonts w:ascii="Meiryo UI" w:eastAsia="Meiryo UI" w:hAnsi="Meiryo UI" w:cs="Meiryo UI" w:hint="eastAsia"/>
          <w:sz w:val="22"/>
        </w:rPr>
        <w:t>自発的</w:t>
      </w:r>
      <w:r w:rsidR="00FA68FF" w:rsidRPr="00823BF5">
        <w:rPr>
          <w:rFonts w:ascii="Meiryo UI" w:eastAsia="Meiryo UI" w:hAnsi="Meiryo UI" w:cs="Meiryo UI" w:hint="eastAsia"/>
          <w:sz w:val="22"/>
        </w:rPr>
        <w:t>な</w:t>
      </w:r>
      <w:r w:rsidRPr="00823BF5">
        <w:rPr>
          <w:rFonts w:ascii="Meiryo UI" w:eastAsia="Meiryo UI" w:hAnsi="Meiryo UI" w:cs="Meiryo UI" w:hint="eastAsia"/>
          <w:sz w:val="22"/>
        </w:rPr>
        <w:t>発言を促</w:t>
      </w:r>
      <w:r w:rsidR="00331632" w:rsidRPr="00823BF5">
        <w:rPr>
          <w:rFonts w:ascii="Meiryo UI" w:eastAsia="Meiryo UI" w:hAnsi="Meiryo UI" w:cs="Meiryo UI" w:hint="eastAsia"/>
          <w:sz w:val="22"/>
        </w:rPr>
        <w:t>し、英語の取得意欲を高める</w:t>
      </w:r>
      <w:r w:rsidRPr="00823BF5">
        <w:rPr>
          <w:rFonts w:ascii="Meiryo UI" w:eastAsia="Meiryo UI" w:hAnsi="Meiryo UI" w:cs="Meiryo UI" w:hint="eastAsia"/>
          <w:sz w:val="22"/>
        </w:rPr>
        <w:t>ことができるようなプログラム</w:t>
      </w:r>
    </w:p>
    <w:p w14:paraId="735DE526" w14:textId="42E7C5EB" w:rsidR="00D63A98" w:rsidRPr="00823BF5" w:rsidRDefault="000F438D" w:rsidP="00331632">
      <w:pPr>
        <w:pStyle w:val="a7"/>
        <w:widowControl/>
        <w:numPr>
          <w:ilvl w:val="3"/>
          <w:numId w:val="8"/>
        </w:numPr>
        <w:spacing w:line="0" w:lineRule="atLeast"/>
        <w:ind w:leftChars="0"/>
        <w:jc w:val="left"/>
        <w:rPr>
          <w:rFonts w:ascii="Meiryo UI" w:eastAsia="Meiryo UI" w:hAnsi="Meiryo UI" w:cs="Meiryo UI"/>
          <w:sz w:val="22"/>
        </w:rPr>
      </w:pPr>
      <w:r w:rsidRPr="00823BF5">
        <w:rPr>
          <w:rFonts w:ascii="Meiryo UI" w:eastAsia="Meiryo UI" w:hAnsi="Meiryo UI" w:cs="Meiryo UI" w:hint="eastAsia"/>
          <w:sz w:val="22"/>
        </w:rPr>
        <w:t>事前に必要</w:t>
      </w:r>
      <w:r w:rsidR="00FA68FF" w:rsidRPr="00823BF5">
        <w:rPr>
          <w:rFonts w:ascii="Meiryo UI" w:eastAsia="Meiryo UI" w:hAnsi="Meiryo UI" w:cs="Meiryo UI" w:hint="eastAsia"/>
          <w:sz w:val="22"/>
        </w:rPr>
        <w:t>となる</w:t>
      </w:r>
      <w:r w:rsidRPr="00823BF5">
        <w:rPr>
          <w:rFonts w:ascii="Meiryo UI" w:eastAsia="Meiryo UI" w:hAnsi="Meiryo UI" w:cs="Meiryo UI" w:hint="eastAsia"/>
          <w:sz w:val="22"/>
        </w:rPr>
        <w:t>教材を生徒に準備・</w:t>
      </w:r>
      <w:r w:rsidR="00FA2FDB">
        <w:rPr>
          <w:rFonts w:ascii="Meiryo UI" w:eastAsia="Meiryo UI" w:hAnsi="Meiryo UI" w:cs="Meiryo UI" w:hint="eastAsia"/>
          <w:sz w:val="22"/>
        </w:rPr>
        <w:t>配付</w:t>
      </w:r>
      <w:r w:rsidRPr="00823BF5">
        <w:rPr>
          <w:rFonts w:ascii="Meiryo UI" w:eastAsia="Meiryo UI" w:hAnsi="Meiryo UI" w:cs="Meiryo UI" w:hint="eastAsia"/>
          <w:sz w:val="22"/>
        </w:rPr>
        <w:t>等を行うとともに、オンライン環境であってもインプット量とアウトプット量</w:t>
      </w:r>
      <w:r w:rsidR="00C64FC9" w:rsidRPr="00823BF5">
        <w:rPr>
          <w:rFonts w:ascii="Meiryo UI" w:eastAsia="Meiryo UI" w:hAnsi="Meiryo UI" w:cs="Meiryo UI" w:hint="eastAsia"/>
          <w:sz w:val="22"/>
        </w:rPr>
        <w:t>の偏り</w:t>
      </w:r>
      <w:r w:rsidR="00331632" w:rsidRPr="00823BF5">
        <w:rPr>
          <w:rFonts w:ascii="Meiryo UI" w:eastAsia="Meiryo UI" w:hAnsi="Meiryo UI" w:cs="Meiryo UI" w:hint="eastAsia"/>
          <w:sz w:val="22"/>
        </w:rPr>
        <w:t>が</w:t>
      </w:r>
      <w:r w:rsidR="00C64FC9" w:rsidRPr="00823BF5">
        <w:rPr>
          <w:rFonts w:ascii="Meiryo UI" w:eastAsia="Meiryo UI" w:hAnsi="Meiryo UI" w:cs="Meiryo UI" w:hint="eastAsia"/>
          <w:sz w:val="22"/>
        </w:rPr>
        <w:t>ないプログラム</w:t>
      </w:r>
    </w:p>
    <w:p w14:paraId="2E909E2B" w14:textId="77777777" w:rsidR="00E5123F" w:rsidRPr="00EF0A53" w:rsidRDefault="00E5123F" w:rsidP="00E5123F">
      <w:pPr>
        <w:widowControl/>
        <w:spacing w:line="0" w:lineRule="atLeast"/>
        <w:ind w:leftChars="315" w:left="850" w:hangingChars="86" w:hanging="189"/>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参加する生徒の英語レベルに応じたプログラムを実施すること。またサポートが必要な参加生徒に対し、適宜フォローを行うこと。</w:t>
      </w:r>
    </w:p>
    <w:p w14:paraId="7D10A4A5" w14:textId="77777777" w:rsidR="00E5123F" w:rsidRPr="00EF0A53" w:rsidRDefault="00E5123F" w:rsidP="00E5123F">
      <w:pPr>
        <w:widowControl/>
        <w:spacing w:line="0" w:lineRule="atLeast"/>
        <w:ind w:leftChars="315" w:left="850" w:hangingChars="86" w:hanging="189"/>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英語体験の効果を高めるとともに、参加後の振り返りができるような教材（プリント・電子教材可）を用意すること。</w:t>
      </w:r>
    </w:p>
    <w:p w14:paraId="5A0F2DFC" w14:textId="5FFB5C32" w:rsidR="00BD03F2" w:rsidRDefault="00BD03F2" w:rsidP="00AE2B6A">
      <w:pPr>
        <w:widowControl/>
        <w:spacing w:line="0" w:lineRule="atLeast"/>
        <w:ind w:leftChars="315" w:left="850" w:hangingChars="86" w:hanging="189"/>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xml:space="preserve">・　</w:t>
      </w:r>
      <w:bookmarkStart w:id="1" w:name="_Hlk179298720"/>
      <w:r w:rsidRPr="00EF0A53">
        <w:rPr>
          <w:rFonts w:ascii="Meiryo UI" w:eastAsia="Meiryo UI" w:hAnsi="Meiryo UI" w:cs="Meiryo UI" w:hint="eastAsia"/>
          <w:color w:val="000000" w:themeColor="text1"/>
          <w:sz w:val="22"/>
        </w:rPr>
        <w:t>2025</w:t>
      </w:r>
      <w:r w:rsidR="006519B5" w:rsidRPr="00EF0A53">
        <w:rPr>
          <w:rFonts w:ascii="Meiryo UI" w:eastAsia="Meiryo UI" w:hAnsi="Meiryo UI" w:cs="Meiryo UI" w:hint="eastAsia"/>
          <w:color w:val="000000" w:themeColor="text1"/>
          <w:sz w:val="22"/>
        </w:rPr>
        <w:t>年大阪・関西万博</w:t>
      </w:r>
      <w:r w:rsidR="00A7471E" w:rsidRPr="00EF0A53">
        <w:rPr>
          <w:rFonts w:ascii="Meiryo UI" w:eastAsia="Meiryo UI" w:hAnsi="Meiryo UI" w:cs="Meiryo UI" w:hint="eastAsia"/>
          <w:color w:val="000000" w:themeColor="text1"/>
          <w:sz w:val="22"/>
        </w:rPr>
        <w:t>に</w:t>
      </w:r>
      <w:r w:rsidR="002A3E5E" w:rsidRPr="00EF0A53">
        <w:rPr>
          <w:rFonts w:ascii="Meiryo UI" w:eastAsia="Meiryo UI" w:hAnsi="Meiryo UI" w:cs="Meiryo UI" w:hint="eastAsia"/>
          <w:color w:val="000000" w:themeColor="text1"/>
          <w:sz w:val="22"/>
        </w:rPr>
        <w:t>向け、</w:t>
      </w:r>
      <w:r w:rsidR="00AE2B6A" w:rsidRPr="00EF0A53">
        <w:rPr>
          <w:rFonts w:ascii="Meiryo UI" w:eastAsia="Meiryo UI" w:hAnsi="Meiryo UI" w:cs="Meiryo UI" w:hint="eastAsia"/>
          <w:color w:val="000000" w:themeColor="text1"/>
          <w:sz w:val="22"/>
        </w:rPr>
        <w:t>外国人観光客への対応や、</w:t>
      </w:r>
      <w:r w:rsidR="002A3E5E" w:rsidRPr="00EF0A53">
        <w:rPr>
          <w:rFonts w:ascii="Meiryo UI" w:eastAsia="Meiryo UI" w:hAnsi="Meiryo UI" w:cs="Meiryo UI" w:hint="eastAsia"/>
          <w:color w:val="000000" w:themeColor="text1"/>
          <w:sz w:val="22"/>
        </w:rPr>
        <w:t>おもてなしの精神を醸成するような内容を盛り込むこと</w:t>
      </w:r>
      <w:r w:rsidR="0062725E" w:rsidRPr="00EF0A53">
        <w:rPr>
          <w:rFonts w:ascii="Meiryo UI" w:eastAsia="Meiryo UI" w:hAnsi="Meiryo UI" w:cs="Meiryo UI" w:hint="eastAsia"/>
          <w:color w:val="000000" w:themeColor="text1"/>
          <w:sz w:val="22"/>
        </w:rPr>
        <w:t>。</w:t>
      </w:r>
      <w:bookmarkEnd w:id="1"/>
    </w:p>
    <w:p w14:paraId="7BB172F4" w14:textId="31C80237" w:rsidR="00D25283" w:rsidRDefault="00D25283" w:rsidP="00D25283">
      <w:pPr>
        <w:widowControl/>
        <w:spacing w:line="0" w:lineRule="atLeast"/>
        <w:jc w:val="left"/>
        <w:rPr>
          <w:rFonts w:ascii="Meiryo UI" w:eastAsia="Meiryo UI" w:hAnsi="Meiryo UI" w:cs="Meiryo UI"/>
          <w:color w:val="000000" w:themeColor="text1"/>
          <w:sz w:val="22"/>
        </w:rPr>
      </w:pPr>
      <w:r>
        <w:rPr>
          <w:rFonts w:ascii="Meiryo UI" w:eastAsia="Meiryo UI" w:hAnsi="Meiryo UI" w:cs="Meiryo UI" w:hint="eastAsia"/>
          <w:color w:val="000000" w:themeColor="text1"/>
          <w:sz w:val="22"/>
        </w:rPr>
        <w:t xml:space="preserve">　　</w:t>
      </w:r>
    </w:p>
    <w:p w14:paraId="6109D710" w14:textId="64F99963" w:rsidR="00D25283" w:rsidRPr="00823BF5" w:rsidRDefault="00D25283" w:rsidP="00D25283">
      <w:pPr>
        <w:pStyle w:val="a7"/>
        <w:widowControl/>
        <w:numPr>
          <w:ilvl w:val="1"/>
          <w:numId w:val="4"/>
        </w:numPr>
        <w:spacing w:line="0" w:lineRule="atLeast"/>
        <w:ind w:leftChars="0"/>
        <w:jc w:val="left"/>
        <w:rPr>
          <w:rFonts w:ascii="Meiryo UI" w:eastAsia="Meiryo UI" w:hAnsi="Meiryo UI" w:cs="Meiryo UI"/>
          <w:b/>
          <w:bCs/>
          <w:sz w:val="22"/>
        </w:rPr>
      </w:pPr>
      <w:r w:rsidRPr="00823BF5">
        <w:rPr>
          <w:rFonts w:ascii="Meiryo UI" w:eastAsia="Meiryo UI" w:hAnsi="Meiryo UI" w:cs="Meiryo UI" w:hint="eastAsia"/>
          <w:b/>
          <w:bCs/>
          <w:sz w:val="22"/>
        </w:rPr>
        <w:t>プログラムのスケジュールについて</w:t>
      </w:r>
    </w:p>
    <w:p w14:paraId="0D65CFB6" w14:textId="332A70B7" w:rsidR="001F0150" w:rsidRPr="00CA725A" w:rsidRDefault="00CA725A" w:rsidP="000614B0">
      <w:pPr>
        <w:widowControl/>
        <w:spacing w:line="0" w:lineRule="atLeast"/>
        <w:ind w:firstLineChars="300" w:firstLine="660"/>
        <w:jc w:val="left"/>
        <w:rPr>
          <w:rFonts w:ascii="Meiryo UI" w:eastAsia="Meiryo UI" w:hAnsi="Meiryo UI" w:cs="Meiryo UI"/>
          <w:sz w:val="22"/>
        </w:rPr>
      </w:pPr>
      <w:r w:rsidRPr="00CA725A">
        <w:rPr>
          <w:rFonts w:ascii="Meiryo UI" w:eastAsia="Meiryo UI" w:hAnsi="Meiryo UI" w:cs="Meiryo UI" w:hint="eastAsia"/>
          <w:color w:val="000000" w:themeColor="text1"/>
          <w:sz w:val="22"/>
        </w:rPr>
        <w:t xml:space="preserve">・　</w:t>
      </w:r>
      <w:r w:rsidR="001F0150" w:rsidRPr="00CA725A">
        <w:rPr>
          <w:rFonts w:ascii="Meiryo UI" w:eastAsia="Meiryo UI" w:hAnsi="Meiryo UI" w:cs="Meiryo UI" w:hint="eastAsia"/>
          <w:sz w:val="22"/>
        </w:rPr>
        <w:t>契約期間中、月に偏りがないように開講日を設定すること。</w:t>
      </w:r>
    </w:p>
    <w:p w14:paraId="6CA4FE4B" w14:textId="7EBE884F" w:rsidR="00D25283" w:rsidRPr="00CA725A" w:rsidRDefault="00CA725A" w:rsidP="000614B0">
      <w:pPr>
        <w:widowControl/>
        <w:spacing w:line="0" w:lineRule="atLeast"/>
        <w:ind w:leftChars="300" w:left="850" w:hangingChars="100" w:hanging="220"/>
        <w:jc w:val="left"/>
        <w:rPr>
          <w:rFonts w:ascii="Meiryo UI" w:eastAsia="Meiryo UI" w:hAnsi="Meiryo UI" w:cs="Meiryo UI"/>
          <w:sz w:val="22"/>
        </w:rPr>
      </w:pPr>
      <w:r w:rsidRPr="00EF0A53">
        <w:rPr>
          <w:rFonts w:ascii="Meiryo UI" w:eastAsia="Meiryo UI" w:hAnsi="Meiryo UI" w:cs="Meiryo UI" w:hint="eastAsia"/>
          <w:color w:val="000000" w:themeColor="text1"/>
          <w:sz w:val="22"/>
        </w:rPr>
        <w:t xml:space="preserve">・　</w:t>
      </w:r>
      <w:r w:rsidR="001F0150" w:rsidRPr="00CA725A">
        <w:rPr>
          <w:rFonts w:ascii="Meiryo UI" w:eastAsia="Meiryo UI" w:hAnsi="Meiryo UI" w:cs="Meiryo UI" w:hint="eastAsia"/>
          <w:sz w:val="22"/>
        </w:rPr>
        <w:t>学校における夏季休業日等も含む平日にも設定するなど、休日（土日祝）のみに偏ることがな</w:t>
      </w:r>
      <w:r w:rsidR="000614B0">
        <w:rPr>
          <w:rFonts w:ascii="Meiryo UI" w:eastAsia="Meiryo UI" w:hAnsi="Meiryo UI" w:cs="Meiryo UI" w:hint="eastAsia"/>
          <w:sz w:val="22"/>
        </w:rPr>
        <w:t xml:space="preserve"> </w:t>
      </w:r>
      <w:r w:rsidR="001F0150" w:rsidRPr="00CA725A">
        <w:rPr>
          <w:rFonts w:ascii="Meiryo UI" w:eastAsia="Meiryo UI" w:hAnsi="Meiryo UI" w:cs="Meiryo UI" w:hint="eastAsia"/>
          <w:sz w:val="22"/>
        </w:rPr>
        <w:t>いよう開講日を工夫すること。</w:t>
      </w:r>
    </w:p>
    <w:p w14:paraId="644BDD5E" w14:textId="77777777" w:rsidR="00B65538" w:rsidRPr="00EF0A53" w:rsidRDefault="00B65538" w:rsidP="0023425A">
      <w:pPr>
        <w:widowControl/>
        <w:spacing w:line="0" w:lineRule="atLeast"/>
        <w:ind w:leftChars="315" w:left="850" w:hangingChars="86" w:hanging="189"/>
        <w:jc w:val="left"/>
        <w:rPr>
          <w:rFonts w:ascii="Meiryo UI" w:eastAsia="Meiryo UI" w:hAnsi="Meiryo UI" w:cs="Meiryo UI"/>
          <w:color w:val="000000" w:themeColor="text1"/>
          <w:sz w:val="22"/>
        </w:rPr>
      </w:pPr>
    </w:p>
    <w:p w14:paraId="064F90F9" w14:textId="77777777" w:rsidR="0023425A" w:rsidRPr="00EF0A53" w:rsidRDefault="0023425A" w:rsidP="0023425A">
      <w:pPr>
        <w:spacing w:line="0" w:lineRule="atLeast"/>
        <w:rPr>
          <w:rFonts w:ascii="Meiryo UI" w:eastAsia="Meiryo UI" w:hAnsi="Meiryo UI" w:cs="Meiryo UI"/>
          <w:b/>
          <w:color w:val="000000" w:themeColor="text1"/>
          <w:sz w:val="22"/>
        </w:rPr>
      </w:pPr>
      <w:r w:rsidRPr="00EF0A53">
        <w:rPr>
          <w:rFonts w:ascii="Meiryo UI" w:eastAsia="Meiryo UI" w:hAnsi="Meiryo UI" w:cs="Meiryo UI" w:hint="eastAsia"/>
          <w:b/>
          <w:color w:val="000000" w:themeColor="text1"/>
          <w:sz w:val="22"/>
        </w:rPr>
        <w:t>（３）効果検証・評価</w:t>
      </w:r>
    </w:p>
    <w:p w14:paraId="41F0E82F" w14:textId="7651169F" w:rsidR="00074FE3" w:rsidRPr="00EF0A53" w:rsidRDefault="0023425A" w:rsidP="00E426BB">
      <w:pPr>
        <w:spacing w:line="0" w:lineRule="atLeast"/>
        <w:ind w:leftChars="200" w:left="420" w:firstLineChars="100" w:firstLine="22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参加した生徒</w:t>
      </w:r>
      <w:r w:rsidR="00E426BB" w:rsidRPr="00EF0A53">
        <w:rPr>
          <w:rFonts w:ascii="Meiryo UI" w:eastAsia="Meiryo UI" w:hAnsi="Meiryo UI" w:cs="Meiryo UI" w:hint="eastAsia"/>
          <w:color w:val="000000" w:themeColor="text1"/>
          <w:sz w:val="22"/>
        </w:rPr>
        <w:t>、</w:t>
      </w:r>
      <w:r w:rsidR="00A97B24" w:rsidRPr="00EF0A53">
        <w:rPr>
          <w:rFonts w:ascii="Meiryo UI" w:eastAsia="Meiryo UI" w:hAnsi="Meiryo UI" w:cs="Meiryo UI" w:hint="eastAsia"/>
          <w:color w:val="000000" w:themeColor="text1"/>
          <w:sz w:val="22"/>
        </w:rPr>
        <w:t>引率</w:t>
      </w:r>
      <w:r w:rsidR="00E426BB" w:rsidRPr="00EF0A53">
        <w:rPr>
          <w:rFonts w:ascii="Meiryo UI" w:eastAsia="Meiryo UI" w:hAnsi="Meiryo UI" w:cs="Meiryo UI" w:hint="eastAsia"/>
          <w:color w:val="000000" w:themeColor="text1"/>
          <w:sz w:val="22"/>
        </w:rPr>
        <w:t>教員等</w:t>
      </w:r>
      <w:r w:rsidRPr="00EF0A53">
        <w:rPr>
          <w:rFonts w:ascii="Meiryo UI" w:eastAsia="Meiryo UI" w:hAnsi="Meiryo UI" w:cs="Meiryo UI" w:hint="eastAsia"/>
          <w:color w:val="000000" w:themeColor="text1"/>
          <w:sz w:val="22"/>
        </w:rPr>
        <w:t>に対し、本事業の目標を踏まえたアンケート</w:t>
      </w:r>
      <w:r w:rsidR="00EE0B59" w:rsidRPr="00EF0A53">
        <w:rPr>
          <w:rFonts w:ascii="Meiryo UI" w:eastAsia="Meiryo UI" w:hAnsi="Meiryo UI" w:cs="Meiryo UI" w:hint="eastAsia"/>
          <w:color w:val="000000" w:themeColor="text1"/>
          <w:sz w:val="22"/>
        </w:rPr>
        <w:t>調査を実施す</w:t>
      </w:r>
      <w:r w:rsidR="00A97B24" w:rsidRPr="00EF0A53">
        <w:rPr>
          <w:rFonts w:ascii="Meiryo UI" w:eastAsia="Meiryo UI" w:hAnsi="Meiryo UI" w:cs="Meiryo UI" w:hint="eastAsia"/>
          <w:color w:val="000000" w:themeColor="text1"/>
          <w:sz w:val="22"/>
        </w:rPr>
        <w:t>るとともに、</w:t>
      </w:r>
      <w:r w:rsidRPr="00EF0A53">
        <w:rPr>
          <w:rFonts w:ascii="Meiryo UI" w:eastAsia="Meiryo UI" w:hAnsi="Meiryo UI" w:cs="Meiryo UI" w:hint="eastAsia"/>
          <w:color w:val="000000" w:themeColor="text1"/>
          <w:sz w:val="22"/>
        </w:rPr>
        <w:t>参加校</w:t>
      </w:r>
      <w:r w:rsidR="008945E9" w:rsidRPr="00EF0A53">
        <w:rPr>
          <w:rFonts w:ascii="Meiryo UI" w:eastAsia="Meiryo UI" w:hAnsi="Meiryo UI" w:cs="Meiryo UI" w:hint="eastAsia"/>
          <w:color w:val="000000" w:themeColor="text1"/>
          <w:sz w:val="22"/>
        </w:rPr>
        <w:t>（引率教員等）</w:t>
      </w:r>
      <w:r w:rsidRPr="00EF0A53">
        <w:rPr>
          <w:rFonts w:ascii="Meiryo UI" w:eastAsia="Meiryo UI" w:hAnsi="Meiryo UI" w:cs="Meiryo UI" w:hint="eastAsia"/>
          <w:color w:val="000000" w:themeColor="text1"/>
          <w:sz w:val="22"/>
        </w:rPr>
        <w:t>に対しては、プログラム修了の1か月後を目安に、参加した生徒の英語習得への意欲や取</w:t>
      </w:r>
      <w:r w:rsidR="003A2135" w:rsidRPr="00EF0A53">
        <w:rPr>
          <w:rFonts w:ascii="Meiryo UI" w:eastAsia="Meiryo UI" w:hAnsi="Meiryo UI" w:cs="Meiryo UI" w:hint="eastAsia"/>
          <w:color w:val="000000" w:themeColor="text1"/>
          <w:sz w:val="22"/>
        </w:rPr>
        <w:t>り</w:t>
      </w:r>
      <w:r w:rsidRPr="00EF0A53">
        <w:rPr>
          <w:rFonts w:ascii="Meiryo UI" w:eastAsia="Meiryo UI" w:hAnsi="Meiryo UI" w:cs="Meiryo UI" w:hint="eastAsia"/>
          <w:color w:val="000000" w:themeColor="text1"/>
          <w:sz w:val="22"/>
        </w:rPr>
        <w:t>組む態度などがどのように変化したか</w:t>
      </w:r>
      <w:r w:rsidR="00A97B24" w:rsidRPr="00EF0A53">
        <w:rPr>
          <w:rFonts w:ascii="Meiryo UI" w:eastAsia="Meiryo UI" w:hAnsi="Meiryo UI" w:cs="Meiryo UI" w:hint="eastAsia"/>
          <w:color w:val="000000" w:themeColor="text1"/>
          <w:sz w:val="22"/>
        </w:rPr>
        <w:t>を</w:t>
      </w:r>
      <w:r w:rsidR="00AC148A" w:rsidRPr="00EF0A53">
        <w:rPr>
          <w:rFonts w:ascii="Meiryo UI" w:eastAsia="Meiryo UI" w:hAnsi="Meiryo UI" w:cs="Meiryo UI" w:hint="eastAsia"/>
          <w:color w:val="000000" w:themeColor="text1"/>
          <w:sz w:val="22"/>
        </w:rPr>
        <w:t>確認</w:t>
      </w:r>
      <w:r w:rsidRPr="00EF0A53">
        <w:rPr>
          <w:rFonts w:ascii="Meiryo UI" w:eastAsia="Meiryo UI" w:hAnsi="Meiryo UI" w:cs="Meiryo UI" w:hint="eastAsia"/>
          <w:color w:val="000000" w:themeColor="text1"/>
          <w:sz w:val="22"/>
        </w:rPr>
        <w:t>するアンケート調査を実施し、これら調査の結果をとりまとめ、事業の効果検証・評価を行うこと。</w:t>
      </w:r>
    </w:p>
    <w:p w14:paraId="079B5A87" w14:textId="14E20535" w:rsidR="0023425A" w:rsidRPr="00EF0A53" w:rsidRDefault="00074FE3" w:rsidP="00E426BB">
      <w:pPr>
        <w:spacing w:line="0" w:lineRule="atLeast"/>
        <w:ind w:leftChars="200" w:left="420" w:firstLineChars="100" w:firstLine="22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また、</w:t>
      </w:r>
      <w:r w:rsidR="00671DBE" w:rsidRPr="00EF0A53">
        <w:rPr>
          <w:rFonts w:ascii="Meiryo UI" w:eastAsia="Meiryo UI" w:hAnsi="Meiryo UI" w:cs="Meiryo UI" w:hint="eastAsia"/>
          <w:color w:val="000000" w:themeColor="text1"/>
          <w:sz w:val="22"/>
        </w:rPr>
        <w:t>引率教員等に対し、</w:t>
      </w:r>
      <w:r w:rsidR="00A97B24" w:rsidRPr="00EF0A53">
        <w:rPr>
          <w:rFonts w:ascii="Meiryo UI" w:eastAsia="Meiryo UI" w:hAnsi="Meiryo UI" w:cs="Meiryo UI" w:hint="eastAsia"/>
          <w:color w:val="000000" w:themeColor="text1"/>
          <w:sz w:val="22"/>
        </w:rPr>
        <w:t>プログラムで改善が必要と感じた内容及びその理由を</w:t>
      </w:r>
      <w:r w:rsidR="00671DBE" w:rsidRPr="00EF0A53">
        <w:rPr>
          <w:rFonts w:ascii="Meiryo UI" w:eastAsia="Meiryo UI" w:hAnsi="Meiryo UI" w:cs="Meiryo UI" w:hint="eastAsia"/>
          <w:color w:val="000000" w:themeColor="text1"/>
          <w:sz w:val="22"/>
        </w:rPr>
        <w:t>調査するとともに、そ</w:t>
      </w:r>
      <w:r w:rsidR="00671DBE" w:rsidRPr="00EF0A53">
        <w:rPr>
          <w:rFonts w:ascii="Meiryo UI" w:eastAsia="Meiryo UI" w:hAnsi="Meiryo UI" w:cs="Meiryo UI" w:hint="eastAsia"/>
          <w:color w:val="000000" w:themeColor="text1"/>
          <w:sz w:val="22"/>
        </w:rPr>
        <w:lastRenderedPageBreak/>
        <w:t>の結果を</w:t>
      </w:r>
      <w:r w:rsidR="00A97B24" w:rsidRPr="00EF0A53">
        <w:rPr>
          <w:rFonts w:ascii="Meiryo UI" w:eastAsia="Meiryo UI" w:hAnsi="Meiryo UI" w:cs="Meiryo UI" w:hint="eastAsia"/>
          <w:color w:val="000000" w:themeColor="text1"/>
          <w:sz w:val="22"/>
        </w:rPr>
        <w:t>踏まえ可能な限り改善に繋げること。</w:t>
      </w:r>
    </w:p>
    <w:p w14:paraId="6DEC9102" w14:textId="50FCD58F" w:rsidR="0023425A" w:rsidRPr="00EF0A53" w:rsidRDefault="0023425A" w:rsidP="0023425A">
      <w:pPr>
        <w:spacing w:line="0" w:lineRule="atLeast"/>
        <w:rPr>
          <w:rFonts w:ascii="Meiryo UI" w:eastAsia="Meiryo UI" w:hAnsi="Meiryo UI" w:cs="Meiryo UI"/>
          <w:b/>
          <w:color w:val="000000" w:themeColor="text1"/>
          <w:sz w:val="22"/>
        </w:rPr>
      </w:pPr>
    </w:p>
    <w:p w14:paraId="0E99B501" w14:textId="46FB9FB3" w:rsidR="000871A2" w:rsidRPr="00EF0A53" w:rsidRDefault="000871A2" w:rsidP="0023425A">
      <w:pPr>
        <w:spacing w:line="0" w:lineRule="atLeast"/>
        <w:rPr>
          <w:rFonts w:ascii="Meiryo UI" w:eastAsia="Meiryo UI" w:hAnsi="Meiryo UI" w:cs="Meiryo UI"/>
          <w:b/>
          <w:color w:val="000000" w:themeColor="text1"/>
          <w:sz w:val="22"/>
        </w:rPr>
      </w:pPr>
      <w:r w:rsidRPr="00EF0A53">
        <w:rPr>
          <w:rFonts w:ascii="Meiryo UI" w:eastAsia="Meiryo UI" w:hAnsi="Meiryo UI" w:cs="Meiryo UI" w:hint="eastAsia"/>
          <w:b/>
          <w:color w:val="000000" w:themeColor="text1"/>
          <w:sz w:val="22"/>
        </w:rPr>
        <w:t>７　成果指標</w:t>
      </w:r>
    </w:p>
    <w:p w14:paraId="602B20FA" w14:textId="77777777" w:rsidR="003D1D94" w:rsidRPr="00EF0A53" w:rsidRDefault="003D1D94" w:rsidP="003D1D94">
      <w:pPr>
        <w:spacing w:line="0" w:lineRule="atLeast"/>
        <w:ind w:leftChars="100" w:left="21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参加生徒が海外に関心を持った割合：95％以上</w:t>
      </w:r>
    </w:p>
    <w:p w14:paraId="719CF0F5" w14:textId="77777777" w:rsidR="003D1D94" w:rsidRPr="00EF0A53" w:rsidRDefault="003D1D94" w:rsidP="003D1D94">
      <w:pPr>
        <w:spacing w:line="0" w:lineRule="atLeast"/>
        <w:ind w:leftChars="100" w:left="21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参加生徒が英語を習得しようと思った割合：95％以上</w:t>
      </w:r>
    </w:p>
    <w:p w14:paraId="0BABE56F" w14:textId="4824B238" w:rsidR="000871A2" w:rsidRPr="00EF0A53" w:rsidRDefault="003D1D94" w:rsidP="00CA31CE">
      <w:pPr>
        <w:spacing w:line="0" w:lineRule="atLeast"/>
        <w:ind w:leftChars="100" w:left="21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プログラムの参加校数：</w:t>
      </w:r>
      <w:r w:rsidR="00183E83" w:rsidRPr="00EF0A53">
        <w:rPr>
          <w:rFonts w:ascii="Meiryo UI" w:eastAsia="Meiryo UI" w:hAnsi="Meiryo UI" w:cs="Meiryo UI" w:hint="eastAsia"/>
          <w:color w:val="000000" w:themeColor="text1"/>
          <w:sz w:val="22"/>
        </w:rPr>
        <w:t>8</w:t>
      </w:r>
      <w:r w:rsidRPr="00EF0A53">
        <w:rPr>
          <w:rFonts w:ascii="Meiryo UI" w:eastAsia="Meiryo UI" w:hAnsi="Meiryo UI" w:cs="Meiryo UI" w:hint="eastAsia"/>
          <w:color w:val="000000" w:themeColor="text1"/>
          <w:sz w:val="22"/>
        </w:rPr>
        <w:t>0校以上</w:t>
      </w:r>
    </w:p>
    <w:p w14:paraId="7504BAEE" w14:textId="77777777" w:rsidR="0023425A" w:rsidRPr="00EF0A53" w:rsidRDefault="0023425A" w:rsidP="00EF3D37">
      <w:pPr>
        <w:pStyle w:val="a7"/>
        <w:spacing w:line="0" w:lineRule="atLeast"/>
        <w:ind w:leftChars="0" w:left="0"/>
        <w:jc w:val="left"/>
        <w:rPr>
          <w:rFonts w:ascii="Meiryo UI" w:eastAsia="Meiryo UI" w:hAnsi="Meiryo UI" w:cs="Meiryo UI"/>
          <w:color w:val="000000" w:themeColor="text1"/>
          <w:sz w:val="22"/>
        </w:rPr>
      </w:pPr>
    </w:p>
    <w:p w14:paraId="1C78DFEC" w14:textId="5B72AF90" w:rsidR="00DD1052" w:rsidRPr="00EF0A53" w:rsidRDefault="003D1D94" w:rsidP="00B57551">
      <w:pPr>
        <w:spacing w:line="0" w:lineRule="atLeast"/>
        <w:jc w:val="left"/>
        <w:rPr>
          <w:rFonts w:ascii="Meiryo UI" w:eastAsia="Meiryo UI" w:hAnsi="Meiryo UI" w:cs="Meiryo UI"/>
          <w:b/>
          <w:color w:val="000000" w:themeColor="text1"/>
          <w:sz w:val="22"/>
        </w:rPr>
      </w:pPr>
      <w:r w:rsidRPr="00EF0A53">
        <w:rPr>
          <w:rFonts w:ascii="Meiryo UI" w:eastAsia="Meiryo UI" w:hAnsi="Meiryo UI" w:cs="Meiryo UI" w:hint="eastAsia"/>
          <w:b/>
          <w:color w:val="000000" w:themeColor="text1"/>
          <w:sz w:val="22"/>
        </w:rPr>
        <w:t>８</w:t>
      </w:r>
      <w:r w:rsidR="00B57551" w:rsidRPr="00EF0A53">
        <w:rPr>
          <w:rFonts w:ascii="Meiryo UI" w:eastAsia="Meiryo UI" w:hAnsi="Meiryo UI" w:cs="Meiryo UI" w:hint="eastAsia"/>
          <w:b/>
          <w:color w:val="000000" w:themeColor="text1"/>
          <w:sz w:val="22"/>
        </w:rPr>
        <w:t xml:space="preserve">　企画提案を求める事項</w:t>
      </w:r>
    </w:p>
    <w:p w14:paraId="3874D85C" w14:textId="23F2BB09" w:rsidR="00C75A5B" w:rsidRPr="00EF0A53" w:rsidRDefault="006055F9" w:rsidP="006055F9">
      <w:pPr>
        <w:spacing w:line="0" w:lineRule="atLeast"/>
        <w:ind w:firstLineChars="50" w:firstLine="110"/>
        <w:jc w:val="left"/>
        <w:rPr>
          <w:rFonts w:ascii="Meiryo UI" w:eastAsia="Meiryo UI" w:hAnsi="Meiryo UI" w:cs="Meiryo UI"/>
          <w:strike/>
          <w:color w:val="000000" w:themeColor="text1"/>
          <w:sz w:val="22"/>
        </w:rPr>
      </w:pPr>
      <w:r w:rsidRPr="00EF0A53">
        <w:rPr>
          <w:rFonts w:ascii="Meiryo UI" w:eastAsia="Meiryo UI" w:hAnsi="Meiryo UI" w:cs="Meiryo UI" w:hint="eastAsia"/>
          <w:color w:val="000000" w:themeColor="text1"/>
          <w:sz w:val="22"/>
        </w:rPr>
        <w:t>本事業の事業目的及び委託事業の内容を踏まえ、以下の（１）～（５）の事項について提案すること。</w:t>
      </w:r>
    </w:p>
    <w:p w14:paraId="1F9339DC" w14:textId="5A84EC94" w:rsidR="00210D4F" w:rsidRPr="00EF0A53" w:rsidRDefault="00210D4F" w:rsidP="00B57551">
      <w:pPr>
        <w:spacing w:line="0" w:lineRule="atLeast"/>
        <w:jc w:val="left"/>
        <w:rPr>
          <w:rFonts w:ascii="Meiryo UI" w:eastAsia="Meiryo UI" w:hAnsi="Meiryo UI" w:cs="Meiryo UI"/>
          <w:b/>
          <w:color w:val="000000" w:themeColor="text1"/>
          <w:sz w:val="22"/>
        </w:rPr>
      </w:pPr>
      <w:r w:rsidRPr="00EF0A53">
        <w:rPr>
          <w:rFonts w:ascii="Meiryo UI" w:eastAsia="Meiryo UI" w:hAnsi="Meiryo UI" w:cs="Meiryo UI" w:hint="eastAsia"/>
          <w:noProof/>
          <w:color w:val="000000" w:themeColor="text1"/>
          <w:sz w:val="22"/>
        </w:rPr>
        <mc:AlternateContent>
          <mc:Choice Requires="wps">
            <w:drawing>
              <wp:anchor distT="0" distB="0" distL="114300" distR="114300" simplePos="0" relativeHeight="251659264" behindDoc="0" locked="0" layoutInCell="1" allowOverlap="1" wp14:anchorId="319750DF" wp14:editId="4DFB7EB0">
                <wp:simplePos x="0" y="0"/>
                <wp:positionH relativeFrom="column">
                  <wp:posOffset>213682</wp:posOffset>
                </wp:positionH>
                <wp:positionV relativeFrom="paragraph">
                  <wp:posOffset>47899</wp:posOffset>
                </wp:positionV>
                <wp:extent cx="5539105" cy="1215342"/>
                <wp:effectExtent l="0" t="0" r="23495" b="234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105" cy="12153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8C5008" w14:textId="55FE8A63" w:rsidR="00D1461A" w:rsidRPr="002D4044" w:rsidRDefault="00D1461A"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実施体制</w:t>
                            </w:r>
                          </w:p>
                          <w:p w14:paraId="210FDA6C" w14:textId="039554EC" w:rsidR="009F0AA7" w:rsidRPr="002D4044" w:rsidRDefault="003D76FA" w:rsidP="00042A92">
                            <w:pPr>
                              <w:pStyle w:val="a7"/>
                              <w:numPr>
                                <w:ilvl w:val="0"/>
                                <w:numId w:val="1"/>
                              </w:numPr>
                              <w:spacing w:line="0" w:lineRule="atLeast"/>
                              <w:ind w:leftChars="0"/>
                              <w:jc w:val="left"/>
                              <w:rPr>
                                <w:rFonts w:ascii="Meiryo UI" w:eastAsia="Meiryo UI" w:hAnsi="Meiryo UI" w:cs="Meiryo UI"/>
                                <w:sz w:val="22"/>
                              </w:rPr>
                            </w:pPr>
                            <w:r w:rsidRPr="00356A7C">
                              <w:rPr>
                                <w:rFonts w:ascii="Meiryo UI" w:eastAsia="Meiryo UI" w:hAnsi="Meiryo UI" w:cs="Meiryo UI" w:hint="eastAsia"/>
                                <w:color w:val="000000" w:themeColor="text1"/>
                                <w:sz w:val="22"/>
                              </w:rPr>
                              <w:t>年間</w:t>
                            </w:r>
                            <w:r w:rsidR="009F0AA7" w:rsidRPr="00356A7C">
                              <w:rPr>
                                <w:rFonts w:ascii="Meiryo UI" w:eastAsia="Meiryo UI" w:hAnsi="Meiryo UI" w:cs="Meiryo UI" w:hint="eastAsia"/>
                                <w:color w:val="000000" w:themeColor="text1"/>
                                <w:sz w:val="22"/>
                              </w:rPr>
                              <w:t>ス</w:t>
                            </w:r>
                            <w:r w:rsidR="009F0AA7" w:rsidRPr="002D4044">
                              <w:rPr>
                                <w:rFonts w:ascii="Meiryo UI" w:eastAsia="Meiryo UI" w:hAnsi="Meiryo UI" w:cs="Meiryo UI" w:hint="eastAsia"/>
                                <w:sz w:val="22"/>
                              </w:rPr>
                              <w:t>ケジュール</w:t>
                            </w:r>
                          </w:p>
                          <w:p w14:paraId="549AD2DB" w14:textId="64FB1ADD" w:rsidR="00D1461A" w:rsidRPr="002D4044" w:rsidRDefault="00D37F68"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参加生徒</w:t>
                            </w:r>
                            <w:r w:rsidR="00D1461A" w:rsidRPr="002D4044">
                              <w:rPr>
                                <w:rFonts w:ascii="Meiryo UI" w:eastAsia="Meiryo UI" w:hAnsi="Meiryo UI" w:cs="Meiryo UI" w:hint="eastAsia"/>
                                <w:sz w:val="22"/>
                              </w:rPr>
                              <w:t>募集</w:t>
                            </w:r>
                          </w:p>
                          <w:p w14:paraId="52980F52" w14:textId="77777777" w:rsidR="00210D4F" w:rsidRPr="002D4044" w:rsidRDefault="00210D4F"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カリキュラム</w:t>
                            </w:r>
                          </w:p>
                          <w:p w14:paraId="5A099104" w14:textId="49F0696F" w:rsidR="00750376" w:rsidRPr="002D4044" w:rsidRDefault="00D1461A"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評価体制</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9750DF" id="_x0000_s1027" style="position:absolute;margin-left:16.85pt;margin-top:3.75pt;width:436.15pt;height:9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" filled="f">
                <v:textbox inset="5.85pt,.7pt,5.85pt,.7pt">
                  <w:txbxContent>
                    <w:p w14:paraId="278C5008" w14:textId="55FE8A63" w:rsidR="00D1461A" w:rsidRPr="002D4044" w:rsidRDefault="00D1461A"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実施体制</w:t>
                      </w:r>
                    </w:p>
                    <w:p w14:paraId="210FDA6C" w14:textId="039554EC" w:rsidR="009F0AA7" w:rsidRPr="002D4044" w:rsidRDefault="003D76FA" w:rsidP="00042A92">
                      <w:pPr>
                        <w:pStyle w:val="a7"/>
                        <w:numPr>
                          <w:ilvl w:val="0"/>
                          <w:numId w:val="1"/>
                        </w:numPr>
                        <w:spacing w:line="0" w:lineRule="atLeast"/>
                        <w:ind w:leftChars="0"/>
                        <w:jc w:val="left"/>
                        <w:rPr>
                          <w:rFonts w:ascii="Meiryo UI" w:eastAsia="Meiryo UI" w:hAnsi="Meiryo UI" w:cs="Meiryo UI"/>
                          <w:sz w:val="22"/>
                        </w:rPr>
                      </w:pPr>
                      <w:r w:rsidRPr="00356A7C">
                        <w:rPr>
                          <w:rFonts w:ascii="Meiryo UI" w:eastAsia="Meiryo UI" w:hAnsi="Meiryo UI" w:cs="Meiryo UI" w:hint="eastAsia"/>
                          <w:color w:val="000000" w:themeColor="text1"/>
                          <w:sz w:val="22"/>
                        </w:rPr>
                        <w:t>年間</w:t>
                      </w:r>
                      <w:r w:rsidR="009F0AA7" w:rsidRPr="00356A7C">
                        <w:rPr>
                          <w:rFonts w:ascii="Meiryo UI" w:eastAsia="Meiryo UI" w:hAnsi="Meiryo UI" w:cs="Meiryo UI" w:hint="eastAsia"/>
                          <w:color w:val="000000" w:themeColor="text1"/>
                          <w:sz w:val="22"/>
                        </w:rPr>
                        <w:t>ス</w:t>
                      </w:r>
                      <w:r w:rsidR="009F0AA7" w:rsidRPr="002D4044">
                        <w:rPr>
                          <w:rFonts w:ascii="Meiryo UI" w:eastAsia="Meiryo UI" w:hAnsi="Meiryo UI" w:cs="Meiryo UI" w:hint="eastAsia"/>
                          <w:sz w:val="22"/>
                        </w:rPr>
                        <w:t>ケジュール</w:t>
                      </w:r>
                    </w:p>
                    <w:p w14:paraId="549AD2DB" w14:textId="64FB1ADD" w:rsidR="00D1461A" w:rsidRPr="002D4044" w:rsidRDefault="00D37F68"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参加生徒</w:t>
                      </w:r>
                      <w:r w:rsidR="00D1461A" w:rsidRPr="002D4044">
                        <w:rPr>
                          <w:rFonts w:ascii="Meiryo UI" w:eastAsia="Meiryo UI" w:hAnsi="Meiryo UI" w:cs="Meiryo UI" w:hint="eastAsia"/>
                          <w:sz w:val="22"/>
                        </w:rPr>
                        <w:t>募集</w:t>
                      </w:r>
                    </w:p>
                    <w:p w14:paraId="52980F52" w14:textId="77777777" w:rsidR="00210D4F" w:rsidRPr="002D4044" w:rsidRDefault="00210D4F"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カリキュラム</w:t>
                      </w:r>
                    </w:p>
                    <w:p w14:paraId="5A099104" w14:textId="49F0696F" w:rsidR="00750376" w:rsidRPr="002D4044" w:rsidRDefault="00D1461A" w:rsidP="00042A92">
                      <w:pPr>
                        <w:pStyle w:val="a7"/>
                        <w:numPr>
                          <w:ilvl w:val="0"/>
                          <w:numId w:val="1"/>
                        </w:numPr>
                        <w:spacing w:line="0" w:lineRule="atLeast"/>
                        <w:ind w:leftChars="0"/>
                        <w:jc w:val="left"/>
                        <w:rPr>
                          <w:rFonts w:ascii="Meiryo UI" w:eastAsia="Meiryo UI" w:hAnsi="Meiryo UI" w:cs="Meiryo UI"/>
                          <w:sz w:val="22"/>
                        </w:rPr>
                      </w:pPr>
                      <w:r w:rsidRPr="002D4044">
                        <w:rPr>
                          <w:rFonts w:ascii="Meiryo UI" w:eastAsia="Meiryo UI" w:hAnsi="Meiryo UI" w:cs="Meiryo UI" w:hint="eastAsia"/>
                          <w:sz w:val="22"/>
                        </w:rPr>
                        <w:t>評価体制</w:t>
                      </w:r>
                    </w:p>
                  </w:txbxContent>
                </v:textbox>
              </v:rect>
            </w:pict>
          </mc:Fallback>
        </mc:AlternateContent>
      </w:r>
    </w:p>
    <w:p w14:paraId="6E1F5FB9" w14:textId="77777777" w:rsidR="00B57551" w:rsidRPr="00EF0A53" w:rsidRDefault="00B57551" w:rsidP="00EF3D37">
      <w:pPr>
        <w:pStyle w:val="a7"/>
        <w:spacing w:line="0" w:lineRule="atLeast"/>
        <w:ind w:leftChars="0" w:left="0"/>
        <w:jc w:val="left"/>
        <w:rPr>
          <w:rFonts w:ascii="Meiryo UI" w:eastAsia="Meiryo UI" w:hAnsi="Meiryo UI" w:cs="Meiryo UI"/>
          <w:color w:val="000000" w:themeColor="text1"/>
          <w:sz w:val="22"/>
        </w:rPr>
      </w:pPr>
    </w:p>
    <w:p w14:paraId="44A81BE4" w14:textId="77777777" w:rsidR="00210D4F" w:rsidRPr="00EF0A53" w:rsidRDefault="00210D4F" w:rsidP="00EF3D37">
      <w:pPr>
        <w:pStyle w:val="a7"/>
        <w:spacing w:line="0" w:lineRule="atLeast"/>
        <w:ind w:leftChars="0" w:left="0"/>
        <w:jc w:val="left"/>
        <w:rPr>
          <w:rFonts w:ascii="Meiryo UI" w:eastAsia="Meiryo UI" w:hAnsi="Meiryo UI" w:cs="Meiryo UI"/>
          <w:color w:val="000000" w:themeColor="text1"/>
          <w:sz w:val="22"/>
        </w:rPr>
      </w:pPr>
    </w:p>
    <w:p w14:paraId="0042D206" w14:textId="77777777" w:rsidR="00210D4F" w:rsidRPr="00EF0A53" w:rsidRDefault="00210D4F" w:rsidP="00EF3D37">
      <w:pPr>
        <w:pStyle w:val="a7"/>
        <w:spacing w:line="0" w:lineRule="atLeast"/>
        <w:ind w:leftChars="0" w:left="0"/>
        <w:jc w:val="left"/>
        <w:rPr>
          <w:rFonts w:ascii="Meiryo UI" w:eastAsia="Meiryo UI" w:hAnsi="Meiryo UI" w:cs="Meiryo UI"/>
          <w:color w:val="000000" w:themeColor="text1"/>
          <w:sz w:val="22"/>
        </w:rPr>
      </w:pPr>
    </w:p>
    <w:p w14:paraId="1E7FDBA4" w14:textId="77777777" w:rsidR="00210D4F" w:rsidRPr="00EF0A53" w:rsidRDefault="00210D4F" w:rsidP="00EF3D37">
      <w:pPr>
        <w:pStyle w:val="a7"/>
        <w:spacing w:line="0" w:lineRule="atLeast"/>
        <w:ind w:leftChars="0" w:left="0"/>
        <w:jc w:val="left"/>
        <w:rPr>
          <w:rFonts w:ascii="Meiryo UI" w:eastAsia="Meiryo UI" w:hAnsi="Meiryo UI" w:cs="Meiryo UI"/>
          <w:color w:val="000000" w:themeColor="text1"/>
          <w:sz w:val="22"/>
        </w:rPr>
      </w:pPr>
    </w:p>
    <w:p w14:paraId="66771CF7" w14:textId="01988412" w:rsidR="00C75A5B" w:rsidRPr="00EF0A53" w:rsidRDefault="00C75A5B" w:rsidP="00D1461A">
      <w:pPr>
        <w:pStyle w:val="a7"/>
        <w:spacing w:line="0" w:lineRule="atLeast"/>
        <w:ind w:leftChars="0" w:left="0"/>
        <w:jc w:val="left"/>
        <w:rPr>
          <w:rFonts w:ascii="Meiryo UI" w:eastAsia="Meiryo UI" w:hAnsi="Meiryo UI" w:cs="Meiryo UI"/>
          <w:b/>
          <w:color w:val="000000" w:themeColor="text1"/>
          <w:sz w:val="22"/>
        </w:rPr>
      </w:pPr>
    </w:p>
    <w:p w14:paraId="530F69E6" w14:textId="77777777" w:rsidR="00236DC8" w:rsidRPr="00EF0A53" w:rsidRDefault="00236DC8" w:rsidP="00D1461A">
      <w:pPr>
        <w:pStyle w:val="a7"/>
        <w:spacing w:line="0" w:lineRule="atLeast"/>
        <w:ind w:leftChars="0" w:left="0"/>
        <w:jc w:val="left"/>
        <w:rPr>
          <w:rFonts w:ascii="Meiryo UI" w:eastAsia="Meiryo UI" w:hAnsi="Meiryo UI" w:cs="Meiryo UI"/>
          <w:b/>
          <w:color w:val="000000" w:themeColor="text1"/>
          <w:sz w:val="22"/>
        </w:rPr>
      </w:pPr>
    </w:p>
    <w:p w14:paraId="7D424F5A" w14:textId="3B525CAD" w:rsidR="00D1461A" w:rsidRPr="00EF0A53" w:rsidRDefault="00D1461A" w:rsidP="00042A92">
      <w:pPr>
        <w:pStyle w:val="a7"/>
        <w:numPr>
          <w:ilvl w:val="0"/>
          <w:numId w:val="5"/>
        </w:numPr>
        <w:spacing w:line="0" w:lineRule="atLeast"/>
        <w:ind w:leftChars="0"/>
        <w:jc w:val="left"/>
        <w:rPr>
          <w:rFonts w:ascii="Meiryo UI" w:eastAsia="Meiryo UI" w:hAnsi="Meiryo UI" w:cs="Meiryo UI"/>
          <w:b/>
          <w:color w:val="000000" w:themeColor="text1"/>
          <w:sz w:val="22"/>
        </w:rPr>
      </w:pPr>
      <w:r w:rsidRPr="00EF0A53">
        <w:rPr>
          <w:rFonts w:ascii="Meiryo UI" w:eastAsia="Meiryo UI" w:hAnsi="Meiryo UI" w:cs="Meiryo UI" w:hint="eastAsia"/>
          <w:b/>
          <w:color w:val="000000" w:themeColor="text1"/>
          <w:sz w:val="22"/>
        </w:rPr>
        <w:t>実施体制</w:t>
      </w:r>
    </w:p>
    <w:p w14:paraId="21924639" w14:textId="77777777" w:rsidR="00236DC8" w:rsidRPr="00EF0A53" w:rsidRDefault="002F0670" w:rsidP="00EE6399">
      <w:pPr>
        <w:spacing w:line="0" w:lineRule="atLeast"/>
        <w:ind w:leftChars="100" w:left="210" w:firstLineChars="100" w:firstLine="22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本事業を効果的かつ円滑に実施できる実施体制について、以下の提案項目①、②の具体的な提案を求める。</w:t>
      </w:r>
    </w:p>
    <w:p w14:paraId="4F9C5DF0" w14:textId="2FC0A42B" w:rsidR="002F0670" w:rsidRPr="00627C85" w:rsidRDefault="002F0670" w:rsidP="00627C85">
      <w:pPr>
        <w:pStyle w:val="a7"/>
        <w:numPr>
          <w:ilvl w:val="2"/>
          <w:numId w:val="4"/>
        </w:numPr>
        <w:spacing w:line="0" w:lineRule="atLeast"/>
        <w:ind w:leftChars="0"/>
        <w:jc w:val="left"/>
        <w:rPr>
          <w:rFonts w:ascii="Meiryo UI" w:eastAsia="Meiryo UI" w:hAnsi="Meiryo UI" w:cs="Meiryo UI"/>
          <w:color w:val="000000" w:themeColor="text1"/>
          <w:sz w:val="22"/>
        </w:rPr>
      </w:pPr>
      <w:r w:rsidRPr="00627C85">
        <w:rPr>
          <w:rFonts w:ascii="Meiryo UI" w:eastAsia="Meiryo UI" w:hAnsi="Meiryo UI" w:cs="Meiryo UI" w:hint="eastAsia"/>
          <w:color w:val="000000" w:themeColor="text1"/>
          <w:sz w:val="22"/>
        </w:rPr>
        <w:t>教員、スタッフ等の人員配置</w:t>
      </w:r>
    </w:p>
    <w:p w14:paraId="4812E6A7" w14:textId="2573B275" w:rsidR="002F0670" w:rsidRPr="00627C85" w:rsidRDefault="002F0670" w:rsidP="00627C85">
      <w:pPr>
        <w:pStyle w:val="a7"/>
        <w:numPr>
          <w:ilvl w:val="2"/>
          <w:numId w:val="4"/>
        </w:numPr>
        <w:spacing w:line="0" w:lineRule="atLeast"/>
        <w:ind w:leftChars="0"/>
        <w:jc w:val="left"/>
        <w:rPr>
          <w:rFonts w:ascii="Meiryo UI" w:eastAsia="Meiryo UI" w:hAnsi="Meiryo UI" w:cs="Meiryo UI"/>
          <w:color w:val="000000" w:themeColor="text1"/>
          <w:sz w:val="22"/>
        </w:rPr>
      </w:pPr>
      <w:r w:rsidRPr="00627C85">
        <w:rPr>
          <w:rFonts w:ascii="Meiryo UI" w:eastAsia="Meiryo UI" w:hAnsi="Meiryo UI" w:cs="Meiryo UI" w:hint="eastAsia"/>
          <w:color w:val="000000" w:themeColor="text1"/>
          <w:sz w:val="22"/>
        </w:rPr>
        <w:t>事業の実施体制</w:t>
      </w:r>
    </w:p>
    <w:p w14:paraId="5C924F0C" w14:textId="394D6F26" w:rsidR="002F0670" w:rsidRPr="000F2F36" w:rsidRDefault="002F0670" w:rsidP="002F0670">
      <w:pPr>
        <w:tabs>
          <w:tab w:val="left" w:pos="0"/>
        </w:tabs>
        <w:spacing w:line="0" w:lineRule="atLeast"/>
        <w:ind w:leftChars="100" w:left="210"/>
        <w:rPr>
          <w:rFonts w:ascii="Meiryo UI" w:eastAsia="Meiryo UI" w:hAnsi="Meiryo UI" w:cs="Meiryo UI"/>
          <w:strike/>
          <w:color w:val="FF0000"/>
          <w:sz w:val="22"/>
        </w:rPr>
      </w:pPr>
      <w:r w:rsidRPr="00EF0A53">
        <w:rPr>
          <w:rFonts w:ascii="Meiryo UI" w:eastAsia="Meiryo UI" w:hAnsi="Meiryo UI" w:cs="Meiryo UI" w:hint="eastAsia"/>
          <w:color w:val="000000" w:themeColor="text1"/>
          <w:sz w:val="22"/>
        </w:rPr>
        <w:t xml:space="preserve">・　</w:t>
      </w:r>
      <w:r w:rsidR="00E60717" w:rsidRPr="00EF0A53">
        <w:rPr>
          <w:rFonts w:ascii="Meiryo UI" w:eastAsia="Meiryo UI" w:hAnsi="Meiryo UI" w:cs="Meiryo UI" w:hint="eastAsia"/>
          <w:color w:val="000000" w:themeColor="text1"/>
          <w:sz w:val="22"/>
        </w:rPr>
        <w:t>「</w:t>
      </w:r>
      <w:r w:rsidRPr="00EF0A53">
        <w:rPr>
          <w:rFonts w:ascii="Meiryo UI" w:eastAsia="Meiryo UI" w:hAnsi="Meiryo UI" w:cs="Meiryo UI" w:hint="eastAsia"/>
          <w:color w:val="000000" w:themeColor="text1"/>
          <w:sz w:val="22"/>
        </w:rPr>
        <w:t>①人員配置</w:t>
      </w:r>
      <w:r w:rsidR="00E60717" w:rsidRPr="00EF0A53">
        <w:rPr>
          <w:rFonts w:ascii="Meiryo UI" w:eastAsia="Meiryo UI" w:hAnsi="Meiryo UI" w:cs="Meiryo UI" w:hint="eastAsia"/>
          <w:color w:val="000000" w:themeColor="text1"/>
          <w:sz w:val="22"/>
        </w:rPr>
        <w:t>」</w:t>
      </w:r>
      <w:r w:rsidRPr="00EF0A53">
        <w:rPr>
          <w:rFonts w:ascii="Meiryo UI" w:eastAsia="Meiryo UI" w:hAnsi="Meiryo UI" w:cs="Meiryo UI" w:hint="eastAsia"/>
          <w:color w:val="000000" w:themeColor="text1"/>
          <w:sz w:val="22"/>
        </w:rPr>
        <w:t>は以下</w:t>
      </w:r>
      <w:r w:rsidR="000F2F36" w:rsidRPr="00823BF5">
        <w:rPr>
          <w:rFonts w:ascii="Meiryo UI" w:eastAsia="Meiryo UI" w:hAnsi="Meiryo UI" w:cs="Meiryo UI" w:hint="eastAsia"/>
          <w:sz w:val="22"/>
        </w:rPr>
        <w:t>を明示する</w:t>
      </w:r>
      <w:r w:rsidRPr="00823BF5">
        <w:rPr>
          <w:rFonts w:ascii="Meiryo UI" w:eastAsia="Meiryo UI" w:hAnsi="Meiryo UI" w:cs="Meiryo UI" w:hint="eastAsia"/>
          <w:sz w:val="22"/>
        </w:rPr>
        <w:t>こと。</w:t>
      </w:r>
    </w:p>
    <w:p w14:paraId="73EF68B5" w14:textId="0BBE9B32" w:rsidR="002F0670" w:rsidRPr="000F2F36" w:rsidRDefault="002F0670" w:rsidP="0014610F">
      <w:pPr>
        <w:tabs>
          <w:tab w:val="left" w:pos="0"/>
        </w:tabs>
        <w:spacing w:line="0" w:lineRule="atLeast"/>
        <w:ind w:leftChars="200" w:left="420" w:firstLineChars="100" w:firstLine="220"/>
        <w:rPr>
          <w:rFonts w:ascii="Meiryo UI" w:eastAsia="Meiryo UI" w:hAnsi="Meiryo UI" w:cs="Meiryo UI"/>
          <w:strike/>
          <w:color w:val="FF0000"/>
          <w:sz w:val="22"/>
        </w:rPr>
      </w:pPr>
      <w:r w:rsidRPr="00EF0A53">
        <w:rPr>
          <w:rFonts w:ascii="Meiryo UI" w:eastAsia="Meiryo UI" w:hAnsi="Meiryo UI" w:cs="Meiryo UI"/>
          <w:color w:val="000000" w:themeColor="text1"/>
          <w:sz w:val="22"/>
        </w:rPr>
        <w:t>▷</w:t>
      </w:r>
      <w:r w:rsidRPr="00EF0A53">
        <w:rPr>
          <w:rFonts w:ascii="Meiryo UI" w:eastAsia="Meiryo UI" w:hAnsi="Meiryo UI" w:cs="Meiryo UI" w:hint="eastAsia"/>
          <w:color w:val="000000" w:themeColor="text1"/>
          <w:sz w:val="22"/>
        </w:rPr>
        <w:t>配置する人員やスキル（業務経験や年数、類似事業での実績等）</w:t>
      </w:r>
    </w:p>
    <w:p w14:paraId="4898DC5C" w14:textId="37637082" w:rsidR="002F0670" w:rsidRPr="000F2F36" w:rsidRDefault="002F0670" w:rsidP="0014610F">
      <w:pPr>
        <w:tabs>
          <w:tab w:val="left" w:pos="0"/>
        </w:tabs>
        <w:spacing w:line="0" w:lineRule="atLeast"/>
        <w:ind w:leftChars="300" w:left="630"/>
        <w:rPr>
          <w:rFonts w:ascii="Meiryo UI" w:eastAsia="Meiryo UI" w:hAnsi="Meiryo UI" w:cs="Meiryo UI"/>
          <w:strike/>
          <w:color w:val="FF0000"/>
          <w:sz w:val="22"/>
        </w:rPr>
      </w:pPr>
      <w:r w:rsidRPr="00EF0A53">
        <w:rPr>
          <w:rFonts w:ascii="Meiryo UI" w:eastAsia="Meiryo UI" w:hAnsi="Meiryo UI" w:cs="Meiryo UI"/>
          <w:color w:val="000000" w:themeColor="text1"/>
          <w:sz w:val="22"/>
        </w:rPr>
        <w:t>▷</w:t>
      </w:r>
      <w:r w:rsidR="00CE5341" w:rsidRPr="00EF0A53">
        <w:rPr>
          <w:rFonts w:ascii="Meiryo UI" w:eastAsia="Meiryo UI" w:hAnsi="Meiryo UI" w:cs="Meiryo UI" w:hint="eastAsia"/>
          <w:color w:val="000000" w:themeColor="text1"/>
          <w:sz w:val="22"/>
        </w:rPr>
        <w:t>外国人スタッ</w:t>
      </w:r>
      <w:r w:rsidR="00CE5341" w:rsidRPr="00823BF5">
        <w:rPr>
          <w:rFonts w:ascii="Meiryo UI" w:eastAsia="Meiryo UI" w:hAnsi="Meiryo UI" w:cs="Meiryo UI" w:hint="eastAsia"/>
          <w:sz w:val="22"/>
        </w:rPr>
        <w:t>フ</w:t>
      </w:r>
      <w:r w:rsidR="000F2F36" w:rsidRPr="00823BF5">
        <w:rPr>
          <w:rFonts w:ascii="Meiryo UI" w:eastAsia="Meiryo UI" w:hAnsi="Meiryo UI" w:cs="Meiryo UI" w:hint="eastAsia"/>
          <w:sz w:val="22"/>
        </w:rPr>
        <w:t>の</w:t>
      </w:r>
      <w:r w:rsidRPr="00823BF5">
        <w:rPr>
          <w:rFonts w:ascii="Meiryo UI" w:eastAsia="Meiryo UI" w:hAnsi="Meiryo UI" w:cs="Meiryo UI" w:hint="eastAsia"/>
          <w:sz w:val="22"/>
        </w:rPr>
        <w:t>配置</w:t>
      </w:r>
      <w:r w:rsidR="000F2F36" w:rsidRPr="00823BF5">
        <w:rPr>
          <w:rFonts w:ascii="Meiryo UI" w:eastAsia="Meiryo UI" w:hAnsi="Meiryo UI" w:cs="Meiryo UI" w:hint="eastAsia"/>
          <w:sz w:val="22"/>
        </w:rPr>
        <w:t>体制</w:t>
      </w:r>
    </w:p>
    <w:p w14:paraId="2B4A8B71" w14:textId="50620C1D" w:rsidR="002F0670" w:rsidRPr="00EF0A53" w:rsidRDefault="002F0670" w:rsidP="002F0670">
      <w:pPr>
        <w:tabs>
          <w:tab w:val="left" w:pos="0"/>
        </w:tabs>
        <w:spacing w:line="0" w:lineRule="atLeast"/>
        <w:ind w:leftChars="100" w:left="320" w:hangingChars="50" w:hanging="110"/>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xml:space="preserve">・　</w:t>
      </w:r>
      <w:r w:rsidR="00E60717" w:rsidRPr="00EF0A53">
        <w:rPr>
          <w:rFonts w:ascii="Meiryo UI" w:eastAsia="Meiryo UI" w:hAnsi="Meiryo UI" w:cs="Meiryo UI" w:hint="eastAsia"/>
          <w:color w:val="000000" w:themeColor="text1"/>
          <w:sz w:val="22"/>
        </w:rPr>
        <w:t>「</w:t>
      </w:r>
      <w:r w:rsidRPr="00EF0A53">
        <w:rPr>
          <w:rFonts w:ascii="Meiryo UI" w:eastAsia="Meiryo UI" w:hAnsi="Meiryo UI" w:cs="Meiryo UI" w:hint="eastAsia"/>
          <w:color w:val="000000" w:themeColor="text1"/>
          <w:sz w:val="22"/>
        </w:rPr>
        <w:t>②事業の実施体制</w:t>
      </w:r>
      <w:r w:rsidR="00E60717" w:rsidRPr="00EF0A53">
        <w:rPr>
          <w:rFonts w:ascii="Meiryo UI" w:eastAsia="Meiryo UI" w:hAnsi="Meiryo UI" w:cs="Meiryo UI" w:hint="eastAsia"/>
          <w:color w:val="000000" w:themeColor="text1"/>
          <w:sz w:val="22"/>
        </w:rPr>
        <w:t>」</w:t>
      </w:r>
      <w:r w:rsidRPr="00EF0A53">
        <w:rPr>
          <w:rFonts w:ascii="Meiryo UI" w:eastAsia="Meiryo UI" w:hAnsi="Meiryo UI" w:cs="Meiryo UI" w:hint="eastAsia"/>
          <w:color w:val="000000" w:themeColor="text1"/>
          <w:sz w:val="22"/>
        </w:rPr>
        <w:t>については、以下を明示すること。</w:t>
      </w:r>
    </w:p>
    <w:p w14:paraId="16220AEE" w14:textId="59254B60" w:rsidR="00903CE2" w:rsidRPr="00823BF5" w:rsidRDefault="002F0670" w:rsidP="0014610F">
      <w:pPr>
        <w:tabs>
          <w:tab w:val="left" w:pos="0"/>
        </w:tabs>
        <w:spacing w:line="0" w:lineRule="atLeast"/>
        <w:ind w:leftChars="200" w:left="420" w:firstLineChars="100" w:firstLine="220"/>
        <w:rPr>
          <w:rFonts w:ascii="Meiryo UI" w:eastAsia="Meiryo UI" w:hAnsi="Meiryo UI" w:cs="Meiryo UI"/>
          <w:strike/>
          <w:sz w:val="22"/>
        </w:rPr>
      </w:pPr>
      <w:r w:rsidRPr="00EF0A53">
        <w:rPr>
          <w:rFonts w:ascii="Meiryo UI" w:eastAsia="Meiryo UI" w:hAnsi="Meiryo UI" w:cs="Meiryo UI"/>
          <w:color w:val="000000" w:themeColor="text1"/>
          <w:sz w:val="22"/>
        </w:rPr>
        <w:t>▷</w:t>
      </w:r>
      <w:r w:rsidR="008D1CB1" w:rsidRPr="00823BF5">
        <w:rPr>
          <w:rFonts w:ascii="Meiryo UI" w:eastAsia="Meiryo UI" w:hAnsi="Meiryo UI" w:cs="Meiryo UI" w:hint="eastAsia"/>
          <w:sz w:val="22"/>
        </w:rPr>
        <w:t>「６</w:t>
      </w:r>
      <w:r w:rsidR="0085528E" w:rsidRPr="00823BF5">
        <w:rPr>
          <w:rFonts w:ascii="Meiryo UI" w:eastAsia="Meiryo UI" w:hAnsi="Meiryo UI" w:cs="Meiryo UI" w:hint="eastAsia"/>
          <w:sz w:val="22"/>
        </w:rPr>
        <w:t>(２)①プログラムの運営について」の</w:t>
      </w:r>
      <w:r w:rsidR="008D1CB1" w:rsidRPr="00823BF5">
        <w:rPr>
          <w:rFonts w:ascii="Meiryo UI" w:eastAsia="Meiryo UI" w:hAnsi="Meiryo UI" w:cs="Meiryo UI" w:hint="eastAsia"/>
          <w:sz w:val="22"/>
        </w:rPr>
        <w:t>(ア)～(ウ)のうち、</w:t>
      </w:r>
      <w:r w:rsidR="00627C85" w:rsidRPr="00823BF5">
        <w:rPr>
          <w:rFonts w:ascii="Meiryo UI" w:eastAsia="Meiryo UI" w:hAnsi="Meiryo UI" w:cs="Meiryo UI" w:hint="eastAsia"/>
          <w:sz w:val="22"/>
        </w:rPr>
        <w:t>該当する</w:t>
      </w:r>
      <w:r w:rsidR="00903CE2" w:rsidRPr="00823BF5">
        <w:rPr>
          <w:rFonts w:ascii="Meiryo UI" w:eastAsia="Meiryo UI" w:hAnsi="Meiryo UI" w:cs="Meiryo UI" w:hint="eastAsia"/>
          <w:sz w:val="22"/>
        </w:rPr>
        <w:t>方法（複数選択可）</w:t>
      </w:r>
      <w:r w:rsidR="00627C85" w:rsidRPr="00823BF5">
        <w:rPr>
          <w:rFonts w:ascii="Meiryo UI" w:eastAsia="Meiryo UI" w:hAnsi="Meiryo UI" w:cs="Meiryo UI" w:hint="eastAsia"/>
          <w:sz w:val="22"/>
        </w:rPr>
        <w:t>と</w:t>
      </w:r>
      <w:r w:rsidR="00823BF5" w:rsidRPr="00823BF5">
        <w:rPr>
          <w:rFonts w:ascii="Meiryo UI" w:eastAsia="Meiryo UI" w:hAnsi="Meiryo UI" w:cs="Meiryo UI" w:hint="eastAsia"/>
          <w:sz w:val="22"/>
        </w:rPr>
        <w:t>【</w:t>
      </w:r>
      <w:r w:rsidR="00026415" w:rsidRPr="00823BF5">
        <w:rPr>
          <w:rFonts w:ascii="Meiryo UI" w:eastAsia="Meiryo UI" w:hAnsi="Meiryo UI" w:cs="Meiryo UI" w:hint="eastAsia"/>
          <w:sz w:val="22"/>
        </w:rPr>
        <w:t>留意事項</w:t>
      </w:r>
      <w:r w:rsidR="00D151AA" w:rsidRPr="00823BF5">
        <w:rPr>
          <w:rFonts w:ascii="Meiryo UI" w:eastAsia="Meiryo UI" w:hAnsi="Meiryo UI" w:cs="Meiryo UI" w:hint="eastAsia"/>
          <w:sz w:val="22"/>
        </w:rPr>
        <w:t>】</w:t>
      </w:r>
      <w:r w:rsidR="00026415" w:rsidRPr="00823BF5">
        <w:rPr>
          <w:rFonts w:ascii="Meiryo UI" w:eastAsia="Meiryo UI" w:hAnsi="Meiryo UI" w:cs="Meiryo UI" w:hint="eastAsia"/>
          <w:sz w:val="22"/>
        </w:rPr>
        <w:t>への</w:t>
      </w:r>
      <w:bookmarkStart w:id="2" w:name="_Hlk179289609"/>
      <w:r w:rsidR="00026415" w:rsidRPr="00823BF5">
        <w:rPr>
          <w:rFonts w:ascii="Meiryo UI" w:eastAsia="Meiryo UI" w:hAnsi="Meiryo UI" w:cs="Meiryo UI" w:hint="eastAsia"/>
          <w:sz w:val="22"/>
        </w:rPr>
        <w:t>対</w:t>
      </w:r>
      <w:r w:rsidR="00903CE2" w:rsidRPr="00823BF5">
        <w:rPr>
          <w:rFonts w:ascii="Meiryo UI" w:eastAsia="Meiryo UI" w:hAnsi="Meiryo UI" w:cs="Meiryo UI" w:hint="eastAsia"/>
          <w:sz w:val="22"/>
        </w:rPr>
        <w:t>応方法</w:t>
      </w:r>
      <w:bookmarkEnd w:id="2"/>
    </w:p>
    <w:p w14:paraId="1919670F" w14:textId="5A1DC724" w:rsidR="002F0670" w:rsidRPr="00823BF5" w:rsidRDefault="002F0670" w:rsidP="0014610F">
      <w:pPr>
        <w:tabs>
          <w:tab w:val="left" w:pos="0"/>
        </w:tabs>
        <w:spacing w:line="0" w:lineRule="atLeast"/>
        <w:ind w:leftChars="300" w:left="630"/>
        <w:rPr>
          <w:rFonts w:ascii="Meiryo UI" w:eastAsia="Meiryo UI" w:hAnsi="Meiryo UI" w:cs="Meiryo UI"/>
          <w:sz w:val="22"/>
        </w:rPr>
      </w:pPr>
      <w:r w:rsidRPr="00823BF5">
        <w:rPr>
          <w:rFonts w:ascii="Meiryo UI" w:eastAsia="Meiryo UI" w:hAnsi="Meiryo UI" w:cs="Meiryo UI"/>
          <w:sz w:val="22"/>
        </w:rPr>
        <w:t>▷</w:t>
      </w:r>
      <w:r w:rsidR="00F63758" w:rsidRPr="00823BF5">
        <w:rPr>
          <w:rFonts w:ascii="Meiryo UI" w:eastAsia="Meiryo UI" w:hAnsi="Meiryo UI" w:cs="Meiryo UI" w:hint="eastAsia"/>
          <w:sz w:val="22"/>
        </w:rPr>
        <w:t>災害時等に</w:t>
      </w:r>
      <w:r w:rsidR="006F10D8" w:rsidRPr="00823BF5">
        <w:rPr>
          <w:rFonts w:ascii="Meiryo UI" w:eastAsia="Meiryo UI" w:hAnsi="Meiryo UI" w:cs="Meiryo UI" w:hint="eastAsia"/>
          <w:sz w:val="22"/>
        </w:rPr>
        <w:t>おける</w:t>
      </w:r>
      <w:r w:rsidR="00F63758" w:rsidRPr="00823BF5">
        <w:rPr>
          <w:rFonts w:ascii="Meiryo UI" w:eastAsia="Meiryo UI" w:hAnsi="Meiryo UI" w:cs="Meiryo UI" w:hint="eastAsia"/>
          <w:sz w:val="22"/>
        </w:rPr>
        <w:t>、</w:t>
      </w:r>
      <w:r w:rsidR="00CE5341" w:rsidRPr="00823BF5">
        <w:rPr>
          <w:rFonts w:ascii="Meiryo UI" w:eastAsia="Meiryo UI" w:hAnsi="Meiryo UI" w:cs="Meiryo UI" w:hint="eastAsia"/>
          <w:sz w:val="22"/>
        </w:rPr>
        <w:t>参加生徒</w:t>
      </w:r>
      <w:r w:rsidRPr="00823BF5">
        <w:rPr>
          <w:rFonts w:ascii="Meiryo UI" w:eastAsia="Meiryo UI" w:hAnsi="Meiryo UI" w:cs="Meiryo UI" w:hint="eastAsia"/>
          <w:sz w:val="22"/>
        </w:rPr>
        <w:t>の安全を確保するための対応方法や危機管理体制</w:t>
      </w:r>
    </w:p>
    <w:p w14:paraId="77AC5193" w14:textId="18798F09" w:rsidR="002F0670" w:rsidRPr="00EF0A53" w:rsidRDefault="002F0670" w:rsidP="0014610F">
      <w:pPr>
        <w:tabs>
          <w:tab w:val="left" w:pos="0"/>
        </w:tabs>
        <w:spacing w:line="0" w:lineRule="atLeast"/>
        <w:ind w:leftChars="300" w:left="630"/>
        <w:rPr>
          <w:rFonts w:ascii="Meiryo UI" w:eastAsia="Meiryo UI" w:hAnsi="Meiryo UI" w:cs="Meiryo UI"/>
          <w:color w:val="000000" w:themeColor="text1"/>
          <w:sz w:val="22"/>
        </w:rPr>
      </w:pPr>
      <w:r w:rsidRPr="00823BF5">
        <w:rPr>
          <w:rFonts w:ascii="Meiryo UI" w:eastAsia="Meiryo UI" w:hAnsi="Meiryo UI" w:cs="Meiryo UI"/>
          <w:sz w:val="22"/>
        </w:rPr>
        <w:t>▷</w:t>
      </w:r>
      <w:r w:rsidR="00CD388B" w:rsidRPr="00823BF5">
        <w:rPr>
          <w:rFonts w:ascii="Meiryo UI" w:eastAsia="Meiryo UI" w:hAnsi="Meiryo UI" w:cs="Meiryo UI" w:hint="eastAsia"/>
          <w:sz w:val="22"/>
        </w:rPr>
        <w:t>参加校、参加生徒</w:t>
      </w:r>
      <w:r w:rsidRPr="00823BF5">
        <w:rPr>
          <w:rFonts w:ascii="Meiryo UI" w:eastAsia="Meiryo UI" w:hAnsi="Meiryo UI" w:cs="Meiryo UI" w:hint="eastAsia"/>
          <w:sz w:val="22"/>
        </w:rPr>
        <w:t>への連絡方法も含めた</w:t>
      </w:r>
      <w:r w:rsidR="00CD388B" w:rsidRPr="00823BF5">
        <w:rPr>
          <w:rFonts w:ascii="Meiryo UI" w:eastAsia="Meiryo UI" w:hAnsi="Meiryo UI" w:cs="Meiryo UI" w:hint="eastAsia"/>
          <w:sz w:val="22"/>
        </w:rPr>
        <w:t>プログラム中の</w:t>
      </w:r>
      <w:r w:rsidRPr="00823BF5">
        <w:rPr>
          <w:rFonts w:ascii="Meiryo UI" w:eastAsia="Meiryo UI" w:hAnsi="Meiryo UI" w:cs="Meiryo UI" w:hint="eastAsia"/>
          <w:sz w:val="22"/>
        </w:rPr>
        <w:t>管理</w:t>
      </w:r>
      <w:r w:rsidRPr="00EF0A53">
        <w:rPr>
          <w:rFonts w:ascii="Meiryo UI" w:eastAsia="Meiryo UI" w:hAnsi="Meiryo UI" w:cs="Meiryo UI" w:hint="eastAsia"/>
          <w:color w:val="000000" w:themeColor="text1"/>
          <w:sz w:val="22"/>
        </w:rPr>
        <w:t>体制</w:t>
      </w:r>
    </w:p>
    <w:p w14:paraId="1A6472CF" w14:textId="5EC57BAA" w:rsidR="002F0670" w:rsidRPr="00EF0A53" w:rsidRDefault="002F0670" w:rsidP="00CD388B">
      <w:pPr>
        <w:tabs>
          <w:tab w:val="left" w:pos="0"/>
        </w:tabs>
        <w:spacing w:line="0" w:lineRule="atLeast"/>
        <w:ind w:leftChars="100" w:left="430" w:hangingChars="100" w:hanging="220"/>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過去の類似事業実績（現場での経験等）がある場合は、応募書類の様式４「類似事業実績申告書」にて明示すること。</w:t>
      </w:r>
    </w:p>
    <w:p w14:paraId="4884159B" w14:textId="60EC9E0C" w:rsidR="00523314" w:rsidRPr="00EF0A53" w:rsidRDefault="00523314" w:rsidP="009F0AA7">
      <w:pPr>
        <w:tabs>
          <w:tab w:val="left" w:pos="284"/>
        </w:tabs>
        <w:spacing w:line="0" w:lineRule="atLeast"/>
        <w:rPr>
          <w:rFonts w:ascii="Meiryo UI" w:eastAsia="Meiryo UI" w:hAnsi="Meiryo UI" w:cs="Meiryo UI"/>
          <w:color w:val="000000" w:themeColor="text1"/>
          <w:sz w:val="22"/>
        </w:rPr>
      </w:pPr>
    </w:p>
    <w:p w14:paraId="2B37AB5F" w14:textId="52F55506" w:rsidR="00E72CF2" w:rsidRPr="00EF0A53" w:rsidRDefault="00037925" w:rsidP="00E72CF2">
      <w:pPr>
        <w:tabs>
          <w:tab w:val="left" w:pos="284"/>
        </w:tabs>
        <w:spacing w:line="0" w:lineRule="atLeast"/>
        <w:rPr>
          <w:rFonts w:ascii="Meiryo UI" w:eastAsia="Meiryo UI" w:hAnsi="Meiryo UI" w:cs="Meiryo UI"/>
          <w:b/>
          <w:color w:val="000000" w:themeColor="text1"/>
          <w:sz w:val="22"/>
        </w:rPr>
      </w:pPr>
      <w:r w:rsidRPr="00EF0A53">
        <w:rPr>
          <w:rFonts w:ascii="Meiryo UI" w:eastAsia="Meiryo UI" w:hAnsi="Meiryo UI" w:cs="Meiryo UI" w:hint="eastAsia"/>
          <w:b/>
          <w:color w:val="000000" w:themeColor="text1"/>
          <w:sz w:val="22"/>
        </w:rPr>
        <w:t>（２）</w:t>
      </w:r>
      <w:r w:rsidR="003D76FA" w:rsidRPr="00EF0A53">
        <w:rPr>
          <w:rFonts w:ascii="Meiryo UI" w:eastAsia="Meiryo UI" w:hAnsi="Meiryo UI" w:cs="Meiryo UI" w:hint="eastAsia"/>
          <w:b/>
          <w:color w:val="000000" w:themeColor="text1"/>
          <w:sz w:val="22"/>
        </w:rPr>
        <w:t>年間</w:t>
      </w:r>
      <w:r w:rsidR="00E72CF2" w:rsidRPr="00EF0A53">
        <w:rPr>
          <w:rFonts w:ascii="Meiryo UI" w:eastAsia="Meiryo UI" w:hAnsi="Meiryo UI" w:cs="Meiryo UI" w:hint="eastAsia"/>
          <w:b/>
          <w:color w:val="000000" w:themeColor="text1"/>
          <w:sz w:val="22"/>
        </w:rPr>
        <w:t>スケジュール</w:t>
      </w:r>
    </w:p>
    <w:p w14:paraId="5EE8D34B" w14:textId="2A49CDDC" w:rsidR="00A30AEB" w:rsidRPr="00EF0A53" w:rsidRDefault="00A30AEB" w:rsidP="00E10B3F">
      <w:pPr>
        <w:pStyle w:val="a7"/>
        <w:tabs>
          <w:tab w:val="left" w:pos="284"/>
        </w:tabs>
        <w:spacing w:line="0" w:lineRule="atLeast"/>
        <w:ind w:leftChars="135" w:left="283" w:firstLineChars="100" w:firstLine="22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プログラムの</w:t>
      </w:r>
      <w:r w:rsidR="003D76FA" w:rsidRPr="00EF0A53">
        <w:rPr>
          <w:rFonts w:ascii="Meiryo UI" w:eastAsia="Meiryo UI" w:hAnsi="Meiryo UI" w:cs="Meiryo UI" w:hint="eastAsia"/>
          <w:color w:val="000000" w:themeColor="text1"/>
          <w:sz w:val="22"/>
        </w:rPr>
        <w:t>年間</w:t>
      </w:r>
      <w:r w:rsidRPr="00EF0A53">
        <w:rPr>
          <w:rFonts w:ascii="Meiryo UI" w:eastAsia="Meiryo UI" w:hAnsi="Meiryo UI" w:cs="Meiryo UI" w:hint="eastAsia"/>
          <w:color w:val="000000" w:themeColor="text1"/>
          <w:sz w:val="22"/>
        </w:rPr>
        <w:t>スケジュールについて、以下の提案項目①、②の具体的な提案を求める。</w:t>
      </w:r>
    </w:p>
    <w:p w14:paraId="76D715AC" w14:textId="56C101D5" w:rsidR="001F0150" w:rsidRDefault="00A30AEB" w:rsidP="001F0150">
      <w:pPr>
        <w:pStyle w:val="a7"/>
        <w:numPr>
          <w:ilvl w:val="1"/>
          <w:numId w:val="5"/>
        </w:numPr>
        <w:spacing w:line="0" w:lineRule="atLeast"/>
        <w:ind w:leftChars="0" w:left="777" w:hanging="357"/>
        <w:jc w:val="left"/>
        <w:rPr>
          <w:rFonts w:ascii="Meiryo UI" w:eastAsia="Meiryo UI" w:hAnsi="Meiryo UI" w:cs="Meiryo UI"/>
          <w:color w:val="000000" w:themeColor="text1"/>
          <w:sz w:val="22"/>
        </w:rPr>
      </w:pPr>
      <w:r w:rsidRPr="001F0150">
        <w:rPr>
          <w:rFonts w:ascii="Meiryo UI" w:eastAsia="Meiryo UI" w:hAnsi="Meiryo UI" w:cs="Meiryo UI" w:hint="eastAsia"/>
          <w:color w:val="000000" w:themeColor="text1"/>
          <w:sz w:val="22"/>
        </w:rPr>
        <w:t>参加生徒募集のスケジュール</w:t>
      </w:r>
    </w:p>
    <w:p w14:paraId="504696CD" w14:textId="78678434" w:rsidR="00A30AEB" w:rsidRDefault="00A30AEB" w:rsidP="001F0150">
      <w:pPr>
        <w:pStyle w:val="a7"/>
        <w:numPr>
          <w:ilvl w:val="1"/>
          <w:numId w:val="5"/>
        </w:numPr>
        <w:spacing w:line="0" w:lineRule="atLeast"/>
        <w:ind w:leftChars="0" w:left="777" w:hanging="357"/>
        <w:jc w:val="left"/>
        <w:rPr>
          <w:rFonts w:ascii="Meiryo UI" w:eastAsia="Meiryo UI" w:hAnsi="Meiryo UI" w:cs="Meiryo UI"/>
          <w:color w:val="000000" w:themeColor="text1"/>
          <w:sz w:val="22"/>
        </w:rPr>
      </w:pPr>
      <w:r w:rsidRPr="001F0150">
        <w:rPr>
          <w:rFonts w:ascii="Meiryo UI" w:eastAsia="Meiryo UI" w:hAnsi="Meiryo UI" w:cs="Meiryo UI" w:hint="eastAsia"/>
          <w:color w:val="000000" w:themeColor="text1"/>
          <w:sz w:val="22"/>
        </w:rPr>
        <w:t>グローバル体験プログラムの開講スケジュール</w:t>
      </w:r>
    </w:p>
    <w:p w14:paraId="3647B953" w14:textId="77777777" w:rsidR="00FB6634" w:rsidRPr="00FB6634" w:rsidRDefault="00FB6634" w:rsidP="00FB6634">
      <w:pPr>
        <w:spacing w:line="0" w:lineRule="atLeast"/>
        <w:jc w:val="left"/>
        <w:rPr>
          <w:rFonts w:ascii="Meiryo UI" w:eastAsia="Meiryo UI" w:hAnsi="Meiryo UI" w:cs="Meiryo UI"/>
          <w:color w:val="000000" w:themeColor="text1"/>
          <w:sz w:val="22"/>
        </w:rPr>
      </w:pPr>
    </w:p>
    <w:p w14:paraId="779E361C" w14:textId="726B49C5" w:rsidR="00E72CF2" w:rsidRPr="00EF0A53" w:rsidRDefault="00037925" w:rsidP="00E72CF2">
      <w:pPr>
        <w:tabs>
          <w:tab w:val="left" w:pos="284"/>
        </w:tabs>
        <w:spacing w:line="0" w:lineRule="atLeast"/>
        <w:rPr>
          <w:rFonts w:ascii="Meiryo UI" w:eastAsia="Meiryo UI" w:hAnsi="Meiryo UI" w:cs="Meiryo UI"/>
          <w:color w:val="000000" w:themeColor="text1"/>
          <w:sz w:val="22"/>
        </w:rPr>
      </w:pPr>
      <w:r w:rsidRPr="00EF0A53">
        <w:rPr>
          <w:rFonts w:ascii="Meiryo UI" w:eastAsia="Meiryo UI" w:hAnsi="Meiryo UI" w:cs="Meiryo UI" w:hint="eastAsia"/>
          <w:b/>
          <w:color w:val="000000" w:themeColor="text1"/>
          <w:sz w:val="22"/>
        </w:rPr>
        <w:lastRenderedPageBreak/>
        <w:t>（３</w:t>
      </w:r>
      <w:r w:rsidR="00E72CF2" w:rsidRPr="00EF0A53">
        <w:rPr>
          <w:rFonts w:ascii="Meiryo UI" w:eastAsia="Meiryo UI" w:hAnsi="Meiryo UI" w:cs="Meiryo UI" w:hint="eastAsia"/>
          <w:b/>
          <w:color w:val="000000" w:themeColor="text1"/>
          <w:sz w:val="22"/>
        </w:rPr>
        <w:t>）参加生徒募集</w:t>
      </w:r>
    </w:p>
    <w:p w14:paraId="3385ACFA" w14:textId="77777777" w:rsidR="00236DC8" w:rsidRPr="00EF0A53" w:rsidRDefault="00EE4B57" w:rsidP="00236DC8">
      <w:pPr>
        <w:pStyle w:val="a7"/>
        <w:tabs>
          <w:tab w:val="left" w:pos="284"/>
        </w:tabs>
        <w:spacing w:line="0" w:lineRule="atLeast"/>
        <w:ind w:leftChars="135" w:left="283" w:firstLineChars="100" w:firstLine="22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「６（１）参加生徒募集」を参照し、生徒募集について、以下の提案項目①、②の具体的な提案を求める。</w:t>
      </w:r>
    </w:p>
    <w:p w14:paraId="4EB70B41" w14:textId="79D3D15A" w:rsidR="00EE4B57" w:rsidRPr="00EF0A53" w:rsidRDefault="00EE4B57" w:rsidP="00236DC8">
      <w:pPr>
        <w:pStyle w:val="a7"/>
        <w:numPr>
          <w:ilvl w:val="0"/>
          <w:numId w:val="6"/>
        </w:numPr>
        <w:tabs>
          <w:tab w:val="left" w:pos="284"/>
        </w:tabs>
        <w:spacing w:line="0" w:lineRule="atLeast"/>
        <w:ind w:leftChars="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参加生徒募集の方法</w:t>
      </w:r>
    </w:p>
    <w:p w14:paraId="7136D956" w14:textId="2B6320FC" w:rsidR="00E5123F" w:rsidRPr="00EF0A53" w:rsidRDefault="00E5123F" w:rsidP="00E5123F">
      <w:pPr>
        <w:pStyle w:val="a7"/>
        <w:numPr>
          <w:ilvl w:val="0"/>
          <w:numId w:val="6"/>
        </w:numPr>
        <w:spacing w:line="0" w:lineRule="atLeast"/>
        <w:ind w:leftChars="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新規の参加校を</w:t>
      </w:r>
      <w:r w:rsidR="003C47E4" w:rsidRPr="00EF0A53">
        <w:rPr>
          <w:rFonts w:ascii="Meiryo UI" w:eastAsia="Meiryo UI" w:hAnsi="Meiryo UI" w:cs="Meiryo UI" w:hint="eastAsia"/>
          <w:color w:val="000000" w:themeColor="text1"/>
          <w:sz w:val="22"/>
        </w:rPr>
        <w:t>獲得する</w:t>
      </w:r>
      <w:r w:rsidRPr="00EF0A53">
        <w:rPr>
          <w:rFonts w:ascii="Meiryo UI" w:eastAsia="Meiryo UI" w:hAnsi="Meiryo UI" w:cs="Meiryo UI" w:hint="eastAsia"/>
          <w:color w:val="000000" w:themeColor="text1"/>
          <w:sz w:val="22"/>
        </w:rPr>
        <w:t>ための本事業の広報計画</w:t>
      </w:r>
    </w:p>
    <w:p w14:paraId="603CACAE" w14:textId="578E862E" w:rsidR="00E5123F" w:rsidRPr="00EF0A53" w:rsidRDefault="00E5123F" w:rsidP="00E5123F">
      <w:pPr>
        <w:pStyle w:val="a7"/>
        <w:spacing w:line="0" w:lineRule="atLeast"/>
        <w:ind w:leftChars="0" w:left="58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（参加校数のうち新規の</w:t>
      </w:r>
      <w:r w:rsidR="00674226" w:rsidRPr="00823BF5">
        <w:rPr>
          <w:rFonts w:ascii="Meiryo UI" w:eastAsia="Meiryo UI" w:hAnsi="Meiryo UI" w:cs="Meiryo UI" w:hint="eastAsia"/>
          <w:sz w:val="22"/>
        </w:rPr>
        <w:t>高等学校</w:t>
      </w:r>
      <w:r w:rsidR="00674226" w:rsidRPr="00327FA0">
        <w:rPr>
          <w:rFonts w:ascii="Meiryo UI" w:eastAsia="Meiryo UI" w:hAnsi="Meiryo UI" w:cs="Meiryo UI" w:hint="eastAsia"/>
          <w:sz w:val="22"/>
        </w:rPr>
        <w:t>の</w:t>
      </w:r>
      <w:r w:rsidRPr="00EF0A53">
        <w:rPr>
          <w:rFonts w:ascii="Meiryo UI" w:eastAsia="Meiryo UI" w:hAnsi="Meiryo UI" w:cs="Meiryo UI" w:hint="eastAsia"/>
          <w:color w:val="000000" w:themeColor="text1"/>
          <w:sz w:val="22"/>
        </w:rPr>
        <w:t>数は20校以上とするのが望ましい。）</w:t>
      </w:r>
    </w:p>
    <w:p w14:paraId="12B9738B" w14:textId="6DCD12ED" w:rsidR="00E5123F" w:rsidRPr="00EF0A53" w:rsidRDefault="00281A96" w:rsidP="00E5123F">
      <w:pPr>
        <w:pStyle w:val="a7"/>
        <w:spacing w:line="0" w:lineRule="atLeast"/>
        <w:ind w:leftChars="0" w:left="58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w:t>
      </w:r>
      <w:r w:rsidR="00E5123F" w:rsidRPr="00EF0A53">
        <w:rPr>
          <w:rFonts w:ascii="Meiryo UI" w:eastAsia="Meiryo UI" w:hAnsi="Meiryo UI" w:cs="Meiryo UI" w:hint="eastAsia"/>
          <w:color w:val="000000" w:themeColor="text1"/>
          <w:sz w:val="22"/>
        </w:rPr>
        <w:t>2018年度～2023年度</w:t>
      </w:r>
      <w:r w:rsidRPr="00EF0A53">
        <w:rPr>
          <w:rFonts w:ascii="Meiryo UI" w:eastAsia="Meiryo UI" w:hAnsi="Meiryo UI" w:cs="Meiryo UI" w:hint="eastAsia"/>
          <w:color w:val="000000" w:themeColor="text1"/>
          <w:sz w:val="22"/>
        </w:rPr>
        <w:t>の</w:t>
      </w:r>
      <w:r w:rsidR="00E5123F" w:rsidRPr="00EF0A53">
        <w:rPr>
          <w:rFonts w:ascii="Meiryo UI" w:eastAsia="Meiryo UI" w:hAnsi="Meiryo UI" w:cs="Meiryo UI" w:hint="eastAsia"/>
          <w:color w:val="000000" w:themeColor="text1"/>
          <w:sz w:val="22"/>
        </w:rPr>
        <w:t>参加校一覧</w:t>
      </w:r>
      <w:r w:rsidR="00F52278" w:rsidRPr="00EF0A53">
        <w:rPr>
          <w:rFonts w:ascii="Meiryo UI" w:eastAsia="Meiryo UI" w:hAnsi="Meiryo UI" w:cs="Meiryo UI" w:hint="eastAsia"/>
          <w:color w:val="000000" w:themeColor="text1"/>
          <w:sz w:val="22"/>
        </w:rPr>
        <w:t>の</w:t>
      </w:r>
      <w:r w:rsidR="00FA2FDB">
        <w:rPr>
          <w:rFonts w:ascii="Meiryo UI" w:eastAsia="Meiryo UI" w:hAnsi="Meiryo UI" w:cs="Meiryo UI" w:hint="eastAsia"/>
          <w:color w:val="000000" w:themeColor="text1"/>
          <w:sz w:val="22"/>
        </w:rPr>
        <w:t>配付</w:t>
      </w:r>
      <w:r w:rsidR="00F52278" w:rsidRPr="00EF0A53">
        <w:rPr>
          <w:rFonts w:ascii="Meiryo UI" w:eastAsia="Meiryo UI" w:hAnsi="Meiryo UI" w:cs="Meiryo UI" w:hint="eastAsia"/>
          <w:color w:val="000000" w:themeColor="text1"/>
          <w:sz w:val="22"/>
        </w:rPr>
        <w:t>を希望する場合は、以下の国際課担当まで電子メールにて連絡すること。</w:t>
      </w:r>
    </w:p>
    <w:p w14:paraId="7CBAE86D" w14:textId="70A8BCFF" w:rsidR="00F52278" w:rsidRPr="00EF0A53" w:rsidRDefault="00F52278" w:rsidP="00F52278">
      <w:pPr>
        <w:pStyle w:val="a7"/>
        <w:spacing w:line="0" w:lineRule="atLeast"/>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1.送付先：osakaglobal@gbox.pref.osaka.lg.jp</w:t>
      </w:r>
    </w:p>
    <w:p w14:paraId="29739004" w14:textId="7F55663E" w:rsidR="00F52278" w:rsidRPr="00EF0A53" w:rsidRDefault="00F52278" w:rsidP="00F52278">
      <w:pPr>
        <w:pStyle w:val="a7"/>
        <w:spacing w:line="0" w:lineRule="atLeast"/>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2.件名は「【事業者名】グローバル体験</w:t>
      </w:r>
      <w:r w:rsidR="00F03BC2">
        <w:rPr>
          <w:rFonts w:ascii="Meiryo UI" w:eastAsia="Meiryo UI" w:hAnsi="Meiryo UI" w:cs="Meiryo UI" w:hint="eastAsia"/>
          <w:color w:val="000000" w:themeColor="text1"/>
          <w:sz w:val="22"/>
        </w:rPr>
        <w:t>プログラム</w:t>
      </w:r>
      <w:r w:rsidRPr="00EF0A53">
        <w:rPr>
          <w:rFonts w:ascii="Meiryo UI" w:eastAsia="Meiryo UI" w:hAnsi="Meiryo UI" w:cs="Meiryo UI" w:hint="eastAsia"/>
          <w:color w:val="000000" w:themeColor="text1"/>
          <w:sz w:val="22"/>
        </w:rPr>
        <w:t>参加校一覧の配付希望」とすること。</w:t>
      </w:r>
    </w:p>
    <w:p w14:paraId="5168AB04" w14:textId="6F15B793" w:rsidR="00F52278" w:rsidRPr="00EF0A53" w:rsidRDefault="00F52278" w:rsidP="00F52278">
      <w:pPr>
        <w:pStyle w:val="a7"/>
        <w:spacing w:line="0" w:lineRule="atLeast"/>
        <w:ind w:firstLineChars="100" w:firstLine="22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（例:【〇〇株式会社】グローバル体験</w:t>
      </w:r>
      <w:r w:rsidR="00F03BC2">
        <w:rPr>
          <w:rFonts w:ascii="Meiryo UI" w:eastAsia="Meiryo UI" w:hAnsi="Meiryo UI" w:cs="Meiryo UI" w:hint="eastAsia"/>
          <w:color w:val="000000" w:themeColor="text1"/>
          <w:sz w:val="22"/>
        </w:rPr>
        <w:t>プログラム</w:t>
      </w:r>
      <w:r w:rsidRPr="00EF0A53">
        <w:rPr>
          <w:rFonts w:ascii="Meiryo UI" w:eastAsia="Meiryo UI" w:hAnsi="Meiryo UI" w:cs="Meiryo UI" w:hint="eastAsia"/>
          <w:color w:val="000000" w:themeColor="text1"/>
          <w:sz w:val="22"/>
        </w:rPr>
        <w:t>参加校一覧の配付希望）</w:t>
      </w:r>
    </w:p>
    <w:p w14:paraId="37758FD2" w14:textId="7521A284" w:rsidR="00F52278" w:rsidRPr="00EF0A53" w:rsidRDefault="00F52278" w:rsidP="00F52278">
      <w:pPr>
        <w:spacing w:line="0" w:lineRule="atLeast"/>
        <w:ind w:firstLineChars="400" w:firstLine="88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・郵送による配付は行わない。</w:t>
      </w:r>
    </w:p>
    <w:p w14:paraId="341B3D30" w14:textId="1DA0835A" w:rsidR="00F52278" w:rsidRPr="00EF0A53" w:rsidRDefault="00F52278" w:rsidP="00F52278">
      <w:pPr>
        <w:spacing w:line="0" w:lineRule="atLeast"/>
        <w:ind w:firstLineChars="400" w:firstLine="88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・配付時に質問は一切受け付けない。</w:t>
      </w:r>
    </w:p>
    <w:p w14:paraId="19FC2209" w14:textId="54138F4B" w:rsidR="00F52278" w:rsidRDefault="00F52278" w:rsidP="00F52278">
      <w:pPr>
        <w:spacing w:line="0" w:lineRule="atLeast"/>
        <w:ind w:firstLineChars="400" w:firstLine="88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・電子メール送信後、３営業日以内に国際課担当から返信がない場合は電話連絡すること。</w:t>
      </w:r>
    </w:p>
    <w:p w14:paraId="0D6D09B7" w14:textId="131D5F0D" w:rsidR="000F2F36" w:rsidRPr="00823BF5" w:rsidRDefault="00346A56" w:rsidP="00346A56">
      <w:pPr>
        <w:spacing w:line="0" w:lineRule="atLeast"/>
        <w:ind w:firstLineChars="450" w:firstLine="990"/>
        <w:jc w:val="left"/>
        <w:rPr>
          <w:rFonts w:ascii="Meiryo UI" w:eastAsia="Meiryo UI" w:hAnsi="Meiryo UI" w:cs="Meiryo UI"/>
          <w:sz w:val="22"/>
        </w:rPr>
      </w:pPr>
      <w:r w:rsidRPr="00823BF5">
        <w:rPr>
          <w:rFonts w:ascii="Meiryo UI" w:eastAsia="Meiryo UI" w:hAnsi="Meiryo UI" w:cs="Meiryo UI" w:hint="eastAsia"/>
          <w:sz w:val="22"/>
        </w:rPr>
        <w:t>国際課電話番号：0</w:t>
      </w:r>
      <w:r w:rsidRPr="00823BF5">
        <w:rPr>
          <w:rFonts w:ascii="Meiryo UI" w:eastAsia="Meiryo UI" w:hAnsi="Meiryo UI" w:cs="Meiryo UI"/>
          <w:sz w:val="22"/>
        </w:rPr>
        <w:t>6-6210-9290</w:t>
      </w:r>
    </w:p>
    <w:p w14:paraId="22040D65" w14:textId="77777777" w:rsidR="00F52278" w:rsidRPr="00EF0A53" w:rsidRDefault="00F52278" w:rsidP="00F52278">
      <w:pPr>
        <w:spacing w:line="0" w:lineRule="atLeast"/>
        <w:ind w:firstLineChars="400" w:firstLine="880"/>
        <w:jc w:val="left"/>
        <w:rPr>
          <w:rFonts w:ascii="Meiryo UI" w:eastAsia="Meiryo UI" w:hAnsi="Meiryo UI" w:cs="Meiryo UI"/>
          <w:color w:val="000000" w:themeColor="text1"/>
          <w:sz w:val="22"/>
        </w:rPr>
      </w:pPr>
    </w:p>
    <w:p w14:paraId="7D22EC17" w14:textId="77777777" w:rsidR="00210D4F" w:rsidRPr="00EF0A53" w:rsidRDefault="00D1461A" w:rsidP="00210D4F">
      <w:pPr>
        <w:widowControl/>
        <w:spacing w:line="0" w:lineRule="atLeast"/>
        <w:jc w:val="left"/>
        <w:rPr>
          <w:rFonts w:ascii="Meiryo UI" w:eastAsia="Meiryo UI" w:hAnsi="Meiryo UI" w:cs="Meiryo UI"/>
          <w:b/>
          <w:color w:val="000000" w:themeColor="text1"/>
          <w:sz w:val="22"/>
        </w:rPr>
      </w:pPr>
      <w:r w:rsidRPr="00EF0A53">
        <w:rPr>
          <w:rFonts w:ascii="Meiryo UI" w:eastAsia="Meiryo UI" w:hAnsi="Meiryo UI" w:cs="Meiryo UI" w:hint="eastAsia"/>
          <w:b/>
          <w:color w:val="000000" w:themeColor="text1"/>
          <w:sz w:val="22"/>
        </w:rPr>
        <w:t>（４</w:t>
      </w:r>
      <w:r w:rsidR="00210D4F" w:rsidRPr="00EF0A53">
        <w:rPr>
          <w:rFonts w:ascii="Meiryo UI" w:eastAsia="Meiryo UI" w:hAnsi="Meiryo UI" w:cs="Meiryo UI" w:hint="eastAsia"/>
          <w:b/>
          <w:color w:val="000000" w:themeColor="text1"/>
          <w:sz w:val="22"/>
        </w:rPr>
        <w:t>）カリキュラム</w:t>
      </w:r>
    </w:p>
    <w:p w14:paraId="22AC264E" w14:textId="506E595F" w:rsidR="00A1319A" w:rsidRPr="00EF0A53" w:rsidRDefault="006F10D8" w:rsidP="00E10B3F">
      <w:pPr>
        <w:pStyle w:val="a7"/>
        <w:spacing w:line="0" w:lineRule="atLeast"/>
        <w:ind w:leftChars="100" w:left="210" w:firstLineChars="100" w:firstLine="220"/>
        <w:jc w:val="left"/>
        <w:rPr>
          <w:rFonts w:ascii="Meiryo UI" w:eastAsia="Meiryo UI" w:hAnsi="Meiryo UI" w:cs="Meiryo UI"/>
          <w:color w:val="000000" w:themeColor="text1"/>
          <w:sz w:val="22"/>
        </w:rPr>
      </w:pPr>
      <w:r w:rsidRPr="00823BF5">
        <w:rPr>
          <w:rFonts w:ascii="Meiryo UI" w:eastAsia="Meiryo UI" w:hAnsi="Meiryo UI" w:cs="Meiryo UI" w:hint="eastAsia"/>
          <w:sz w:val="22"/>
        </w:rPr>
        <w:t>「6（２）プログラムの実施②プログラムの内容について」を反映させた</w:t>
      </w:r>
      <w:r w:rsidR="00A1319A" w:rsidRPr="00EF0A53">
        <w:rPr>
          <w:rFonts w:ascii="Meiryo UI" w:eastAsia="Meiryo UI" w:hAnsi="Meiryo UI" w:cs="Meiryo UI" w:hint="eastAsia"/>
          <w:color w:val="000000" w:themeColor="text1"/>
          <w:sz w:val="22"/>
        </w:rPr>
        <w:t>カリキュラムの</w:t>
      </w:r>
      <w:r w:rsidR="00FC305C" w:rsidRPr="00823BF5">
        <w:rPr>
          <w:rFonts w:ascii="Meiryo UI" w:eastAsia="Meiryo UI" w:hAnsi="Meiryo UI" w:cs="Meiryo UI" w:hint="eastAsia"/>
          <w:sz w:val="22"/>
        </w:rPr>
        <w:t>具体的な</w:t>
      </w:r>
      <w:r w:rsidR="00A1319A" w:rsidRPr="00EF0A53">
        <w:rPr>
          <w:rFonts w:ascii="Meiryo UI" w:eastAsia="Meiryo UI" w:hAnsi="Meiryo UI" w:cs="Meiryo UI" w:hint="eastAsia"/>
          <w:color w:val="000000" w:themeColor="text1"/>
          <w:sz w:val="22"/>
        </w:rPr>
        <w:t>提案を求める。</w:t>
      </w:r>
    </w:p>
    <w:p w14:paraId="3327A4C4" w14:textId="5278790F" w:rsidR="00920592" w:rsidRPr="00EF0A53" w:rsidRDefault="00920592" w:rsidP="00920592">
      <w:pPr>
        <w:spacing w:line="0" w:lineRule="atLeast"/>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プログラムの実施予定</w:t>
      </w:r>
      <w:r w:rsidR="00D114BA" w:rsidRPr="00EF0A53">
        <w:rPr>
          <w:rFonts w:ascii="Meiryo UI" w:eastAsia="Meiryo UI" w:hAnsi="Meiryo UI" w:cs="Meiryo UI" w:hint="eastAsia"/>
          <w:color w:val="000000" w:themeColor="text1"/>
          <w:sz w:val="22"/>
        </w:rPr>
        <w:t>校</w:t>
      </w:r>
      <w:r w:rsidRPr="00EF0A53">
        <w:rPr>
          <w:rFonts w:ascii="Meiryo UI" w:eastAsia="Meiryo UI" w:hAnsi="Meiryo UI" w:cs="Meiryo UI" w:hint="eastAsia"/>
          <w:color w:val="000000" w:themeColor="text1"/>
          <w:sz w:val="22"/>
        </w:rPr>
        <w:t>数を明記すること。</w:t>
      </w:r>
    </w:p>
    <w:p w14:paraId="1B393711" w14:textId="0841C120" w:rsidR="00920592" w:rsidRPr="00EF0A53" w:rsidRDefault="00920592" w:rsidP="00920592">
      <w:pPr>
        <w:spacing w:line="0" w:lineRule="atLeast"/>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xml:space="preserve">・　</w:t>
      </w:r>
      <w:bookmarkStart w:id="3" w:name="_Hlk179299688"/>
      <w:r w:rsidRPr="00EF0A53">
        <w:rPr>
          <w:rFonts w:ascii="Meiryo UI" w:eastAsia="Meiryo UI" w:hAnsi="Meiryo UI" w:cs="Meiryo UI" w:hint="eastAsia"/>
          <w:color w:val="000000" w:themeColor="text1"/>
          <w:sz w:val="22"/>
        </w:rPr>
        <w:t>プログラムで使用するテキスト等のサンプルを添付すること</w:t>
      </w:r>
      <w:r w:rsidR="00A456A8" w:rsidRPr="00EF0A53">
        <w:rPr>
          <w:rFonts w:ascii="Meiryo UI" w:eastAsia="Meiryo UI" w:hAnsi="Meiryo UI" w:cs="Meiryo UI" w:hint="eastAsia"/>
          <w:color w:val="000000" w:themeColor="text1"/>
          <w:sz w:val="22"/>
        </w:rPr>
        <w:t>（既存の類似教材の添付可）</w:t>
      </w:r>
      <w:r w:rsidRPr="00EF0A53">
        <w:rPr>
          <w:rFonts w:ascii="Meiryo UI" w:eastAsia="Meiryo UI" w:hAnsi="Meiryo UI" w:cs="Meiryo UI" w:hint="eastAsia"/>
          <w:color w:val="000000" w:themeColor="text1"/>
          <w:sz w:val="22"/>
        </w:rPr>
        <w:t>。</w:t>
      </w:r>
      <w:bookmarkEnd w:id="3"/>
    </w:p>
    <w:p w14:paraId="30DCDA17" w14:textId="1D04E5A4" w:rsidR="00CD68B8" w:rsidRPr="00EF0A53" w:rsidRDefault="00CD68B8" w:rsidP="00A23770">
      <w:pPr>
        <w:tabs>
          <w:tab w:val="left" w:pos="284"/>
        </w:tabs>
        <w:spacing w:line="0" w:lineRule="atLeast"/>
        <w:rPr>
          <w:rFonts w:ascii="Meiryo UI" w:eastAsia="Meiryo UI" w:hAnsi="Meiryo UI" w:cs="Meiryo UI"/>
          <w:strike/>
          <w:color w:val="000000" w:themeColor="text1"/>
          <w:sz w:val="22"/>
        </w:rPr>
      </w:pPr>
    </w:p>
    <w:p w14:paraId="752E3595" w14:textId="77777777" w:rsidR="00D1461A" w:rsidRPr="00EF0A53" w:rsidRDefault="00D1461A" w:rsidP="00D1461A">
      <w:pPr>
        <w:pStyle w:val="a7"/>
        <w:spacing w:line="0" w:lineRule="atLeast"/>
        <w:ind w:leftChars="0" w:left="0"/>
        <w:jc w:val="left"/>
        <w:rPr>
          <w:rFonts w:ascii="Meiryo UI" w:eastAsia="Meiryo UI" w:hAnsi="Meiryo UI" w:cs="Meiryo UI"/>
          <w:b/>
          <w:color w:val="000000" w:themeColor="text1"/>
          <w:sz w:val="22"/>
        </w:rPr>
      </w:pPr>
      <w:r w:rsidRPr="00EF0A53">
        <w:rPr>
          <w:rFonts w:ascii="Meiryo UI" w:eastAsia="Meiryo UI" w:hAnsi="Meiryo UI" w:cs="Meiryo UI" w:hint="eastAsia"/>
          <w:b/>
          <w:color w:val="000000" w:themeColor="text1"/>
          <w:sz w:val="22"/>
        </w:rPr>
        <w:t>（５）評価体制</w:t>
      </w:r>
    </w:p>
    <w:p w14:paraId="5D115ABC" w14:textId="77777777" w:rsidR="000414B6" w:rsidRDefault="00576994" w:rsidP="000414B6">
      <w:pPr>
        <w:pStyle w:val="a7"/>
        <w:spacing w:line="0" w:lineRule="atLeast"/>
        <w:ind w:leftChars="100" w:left="210" w:firstLineChars="100" w:firstLine="22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プログラムの効果検証、評価を行う体制について以下の提案項目①、②の具体的な提案を求める。</w:t>
      </w:r>
    </w:p>
    <w:p w14:paraId="20BEC0F4" w14:textId="6C498F75" w:rsidR="00576994" w:rsidRPr="00EF0A53" w:rsidRDefault="00EF6922" w:rsidP="000414B6">
      <w:pPr>
        <w:pStyle w:val="a7"/>
        <w:spacing w:line="0" w:lineRule="atLeast"/>
        <w:ind w:leftChars="100" w:left="21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①　参加生徒や</w:t>
      </w:r>
      <w:r w:rsidR="00462BBA" w:rsidRPr="00EF0A53">
        <w:rPr>
          <w:rFonts w:ascii="Meiryo UI" w:eastAsia="Meiryo UI" w:hAnsi="Meiryo UI" w:cs="Meiryo UI" w:hint="eastAsia"/>
          <w:color w:val="000000" w:themeColor="text1"/>
          <w:sz w:val="22"/>
        </w:rPr>
        <w:t>教員等</w:t>
      </w:r>
      <w:r w:rsidR="00E10B3F" w:rsidRPr="00EF0A53">
        <w:rPr>
          <w:rFonts w:ascii="Meiryo UI" w:eastAsia="Meiryo UI" w:hAnsi="Meiryo UI" w:cs="Meiryo UI" w:hint="eastAsia"/>
          <w:color w:val="000000" w:themeColor="text1"/>
          <w:sz w:val="22"/>
        </w:rPr>
        <w:t>、参加校</w:t>
      </w:r>
      <w:r w:rsidRPr="00EF0A53">
        <w:rPr>
          <w:rFonts w:ascii="Meiryo UI" w:eastAsia="Meiryo UI" w:hAnsi="Meiryo UI" w:cs="Meiryo UI" w:hint="eastAsia"/>
          <w:color w:val="000000" w:themeColor="text1"/>
          <w:sz w:val="22"/>
        </w:rPr>
        <w:t>を対象とした</w:t>
      </w:r>
      <w:r w:rsidR="00576994" w:rsidRPr="00EF0A53">
        <w:rPr>
          <w:rFonts w:ascii="Meiryo UI" w:eastAsia="Meiryo UI" w:hAnsi="Meiryo UI" w:cs="Meiryo UI" w:hint="eastAsia"/>
          <w:color w:val="000000" w:themeColor="text1"/>
          <w:sz w:val="22"/>
        </w:rPr>
        <w:t>アンケート調査の結果等を活用した効果の検証・評価体制</w:t>
      </w:r>
    </w:p>
    <w:p w14:paraId="30707EB5" w14:textId="50FD1952" w:rsidR="00576994" w:rsidRPr="00EF0A53" w:rsidRDefault="00576994" w:rsidP="00EF6922">
      <w:pPr>
        <w:spacing w:line="0" w:lineRule="atLeast"/>
        <w:ind w:leftChars="100" w:left="21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②　事業効果の検証、評価による事業内容の改善の方法</w:t>
      </w:r>
    </w:p>
    <w:p w14:paraId="5CB347F0" w14:textId="68336F77" w:rsidR="006E306E" w:rsidRPr="00EF0A53" w:rsidRDefault="006E306E" w:rsidP="00210D4F">
      <w:pPr>
        <w:pStyle w:val="a7"/>
        <w:spacing w:line="0" w:lineRule="atLeast"/>
        <w:ind w:leftChars="0" w:left="0"/>
        <w:jc w:val="left"/>
        <w:rPr>
          <w:rFonts w:ascii="Meiryo UI" w:eastAsia="Meiryo UI" w:hAnsi="Meiryo UI" w:cs="Meiryo UI"/>
          <w:color w:val="000000" w:themeColor="text1"/>
          <w:sz w:val="22"/>
        </w:rPr>
      </w:pPr>
    </w:p>
    <w:p w14:paraId="3A76BF10" w14:textId="00EA7DEC" w:rsidR="008D5E91" w:rsidRPr="00EF0A53" w:rsidRDefault="008D5E91" w:rsidP="00210D4F">
      <w:pPr>
        <w:pStyle w:val="a7"/>
        <w:spacing w:line="0" w:lineRule="atLeast"/>
        <w:ind w:leftChars="0" w:left="0"/>
        <w:jc w:val="left"/>
        <w:rPr>
          <w:rFonts w:ascii="Meiryo UI" w:eastAsia="Meiryo UI" w:hAnsi="Meiryo UI" w:cs="Meiryo UI"/>
          <w:b/>
          <w:color w:val="000000" w:themeColor="text1"/>
          <w:sz w:val="22"/>
        </w:rPr>
      </w:pPr>
      <w:r w:rsidRPr="00EF0A53">
        <w:rPr>
          <w:rFonts w:ascii="Meiryo UI" w:eastAsia="Meiryo UI" w:hAnsi="Meiryo UI" w:cs="Meiryo UI" w:hint="eastAsia"/>
          <w:b/>
          <w:color w:val="000000" w:themeColor="text1"/>
          <w:sz w:val="22"/>
        </w:rPr>
        <w:t>９　プログラム実施にあたっての留意事項</w:t>
      </w:r>
    </w:p>
    <w:p w14:paraId="593504DB" w14:textId="77777777" w:rsidR="00DC4D3B" w:rsidRPr="00EF0A53" w:rsidRDefault="00DC4D3B" w:rsidP="00DC4D3B">
      <w:pPr>
        <w:widowControl/>
        <w:spacing w:line="0" w:lineRule="atLeast"/>
        <w:ind w:left="220" w:hangingChars="100" w:hanging="220"/>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受託者は、契約締結後、事業の実施に際しては、大阪府の指示に従うこと。</w:t>
      </w:r>
    </w:p>
    <w:p w14:paraId="62082637" w14:textId="3E0CEA78" w:rsidR="00DC4D3B" w:rsidRPr="00EF0A53" w:rsidRDefault="00DC4D3B" w:rsidP="00DC4D3B">
      <w:pPr>
        <w:widowControl/>
        <w:spacing w:line="0" w:lineRule="atLeast"/>
        <w:ind w:left="220" w:hangingChars="100" w:hanging="220"/>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受託者は、契約締結後</w:t>
      </w:r>
      <w:r w:rsidR="00665C6C">
        <w:rPr>
          <w:rFonts w:ascii="Meiryo UI" w:eastAsia="Meiryo UI" w:hAnsi="Meiryo UI" w:cs="Meiryo UI" w:hint="eastAsia"/>
          <w:color w:val="000000" w:themeColor="text1"/>
          <w:sz w:val="22"/>
        </w:rPr>
        <w:t>、</w:t>
      </w:r>
      <w:r w:rsidRPr="00EF0A53">
        <w:rPr>
          <w:rFonts w:ascii="Meiryo UI" w:eastAsia="Meiryo UI" w:hAnsi="Meiryo UI" w:cs="Meiryo UI" w:hint="eastAsia"/>
          <w:color w:val="000000" w:themeColor="text1"/>
          <w:sz w:val="22"/>
        </w:rPr>
        <w:t>直ちに事業の実施体制に基づく責任者を指定し、大阪府へ報告すること。</w:t>
      </w:r>
    </w:p>
    <w:p w14:paraId="6DAEF1F5" w14:textId="77777777" w:rsidR="00DC4D3B" w:rsidRPr="00EF0A53" w:rsidRDefault="00DC4D3B" w:rsidP="00DC4D3B">
      <w:pPr>
        <w:widowControl/>
        <w:spacing w:line="0" w:lineRule="atLeast"/>
        <w:ind w:left="220" w:hangingChars="100" w:hanging="220"/>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受託者は、具体的なプログラムの内容について、提案の内容を踏まえ、大阪府と協議の上決定し、原則契約締結後14日以内に業務実施計画書を大阪府に提出すること。</w:t>
      </w:r>
    </w:p>
    <w:p w14:paraId="6B852602" w14:textId="77777777" w:rsidR="00DC4D3B" w:rsidRPr="00EF0A53" w:rsidRDefault="00DC4D3B" w:rsidP="00DC4D3B">
      <w:pPr>
        <w:widowControl/>
        <w:spacing w:line="0" w:lineRule="atLeast"/>
        <w:ind w:left="220" w:hangingChars="100" w:hanging="220"/>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事業実施状況については、大阪府に随時報告すること。</w:t>
      </w:r>
    </w:p>
    <w:p w14:paraId="78096520" w14:textId="14C6326B" w:rsidR="008D5E91" w:rsidRPr="00EF0A53" w:rsidRDefault="00DC4D3B" w:rsidP="00B1789F">
      <w:pPr>
        <w:spacing w:line="0" w:lineRule="atLeast"/>
        <w:ind w:left="220" w:hangingChars="100" w:hanging="220"/>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参加する生徒が1,600名に満たなかった場合は、契約金額を定員2,000名で除した額に、1,600名と参加生徒数の差数を乗じた額を委託費から減額する</w:t>
      </w:r>
      <w:r w:rsidR="00A456A8" w:rsidRPr="00EF0A53">
        <w:rPr>
          <w:rFonts w:ascii="Meiryo UI" w:eastAsia="Meiryo UI" w:hAnsi="Meiryo UI" w:cs="Meiryo UI" w:hint="eastAsia"/>
          <w:color w:val="000000" w:themeColor="text1"/>
          <w:sz w:val="22"/>
        </w:rPr>
        <w:t>（ただし、感染症や世界の社会経済情勢の変化等による影響がある場合は</w:t>
      </w:r>
      <w:r w:rsidR="00FC305C" w:rsidRPr="00823BF5">
        <w:rPr>
          <w:rFonts w:ascii="Meiryo UI" w:eastAsia="Meiryo UI" w:hAnsi="Meiryo UI" w:cs="Meiryo UI" w:hint="eastAsia"/>
          <w:sz w:val="22"/>
        </w:rPr>
        <w:t>府と協議することができる</w:t>
      </w:r>
      <w:r w:rsidR="00A456A8" w:rsidRPr="00EF0A53">
        <w:rPr>
          <w:rFonts w:ascii="Meiryo UI" w:eastAsia="Meiryo UI" w:hAnsi="Meiryo UI" w:cs="Meiryo UI" w:hint="eastAsia"/>
          <w:color w:val="000000" w:themeColor="text1"/>
          <w:sz w:val="22"/>
        </w:rPr>
        <w:t>）</w:t>
      </w:r>
      <w:r w:rsidRPr="00EF0A53">
        <w:rPr>
          <w:rFonts w:ascii="Meiryo UI" w:eastAsia="Meiryo UI" w:hAnsi="Meiryo UI" w:cs="Meiryo UI" w:hint="eastAsia"/>
          <w:color w:val="000000" w:themeColor="text1"/>
          <w:sz w:val="22"/>
        </w:rPr>
        <w:t>。</w:t>
      </w:r>
    </w:p>
    <w:p w14:paraId="1707F6E7" w14:textId="3DBD4BA8" w:rsidR="00647424" w:rsidRDefault="00647424" w:rsidP="00A63384">
      <w:pPr>
        <w:spacing w:line="0" w:lineRule="atLeast"/>
        <w:ind w:left="220" w:hangingChars="100" w:hanging="220"/>
        <w:rPr>
          <w:rFonts w:ascii="Meiryo UI" w:eastAsia="Meiryo UI" w:hAnsi="Meiryo UI" w:cs="Meiryo UI"/>
          <w:color w:val="000000" w:themeColor="text1"/>
          <w:sz w:val="22"/>
        </w:rPr>
      </w:pPr>
    </w:p>
    <w:p w14:paraId="220C4247" w14:textId="77777777" w:rsidR="00FB6634" w:rsidRPr="00EF0A53" w:rsidRDefault="00FB6634" w:rsidP="00A63384">
      <w:pPr>
        <w:spacing w:line="0" w:lineRule="atLeast"/>
        <w:ind w:left="220" w:hangingChars="100" w:hanging="220"/>
        <w:rPr>
          <w:rFonts w:ascii="Meiryo UI" w:eastAsia="Meiryo UI" w:hAnsi="Meiryo UI" w:cs="Meiryo UI"/>
          <w:color w:val="000000" w:themeColor="text1"/>
          <w:sz w:val="22"/>
        </w:rPr>
      </w:pPr>
    </w:p>
    <w:p w14:paraId="11D08E0C" w14:textId="7DD2D967" w:rsidR="00631D4D" w:rsidRPr="00EF0A53" w:rsidRDefault="00B1789F" w:rsidP="00B853F3">
      <w:pPr>
        <w:widowControl/>
        <w:spacing w:line="0" w:lineRule="atLeast"/>
        <w:jc w:val="left"/>
        <w:rPr>
          <w:rFonts w:ascii="Meiryo UI" w:eastAsia="Meiryo UI" w:hAnsi="Meiryo UI" w:cs="Meiryo UI"/>
          <w:b/>
          <w:color w:val="000000" w:themeColor="text1"/>
          <w:kern w:val="0"/>
          <w:sz w:val="22"/>
        </w:rPr>
      </w:pPr>
      <w:r w:rsidRPr="00EF0A53">
        <w:rPr>
          <w:rFonts w:ascii="Meiryo UI" w:eastAsia="Meiryo UI" w:hAnsi="Meiryo UI" w:cs="Meiryo UI" w:hint="eastAsia"/>
          <w:b/>
          <w:color w:val="000000" w:themeColor="text1"/>
          <w:kern w:val="0"/>
          <w:sz w:val="22"/>
        </w:rPr>
        <w:lastRenderedPageBreak/>
        <w:t>10</w:t>
      </w:r>
      <w:r w:rsidR="006F0CFE" w:rsidRPr="00EF0A53">
        <w:rPr>
          <w:rFonts w:ascii="Meiryo UI" w:eastAsia="Meiryo UI" w:hAnsi="Meiryo UI" w:cs="Meiryo UI" w:hint="eastAsia"/>
          <w:b/>
          <w:color w:val="000000" w:themeColor="text1"/>
          <w:kern w:val="0"/>
          <w:sz w:val="22"/>
        </w:rPr>
        <w:t xml:space="preserve">　事業完了後に大阪府へ提出するもの</w:t>
      </w:r>
    </w:p>
    <w:p w14:paraId="30B43C58" w14:textId="4B9AFD9C" w:rsidR="0000260F" w:rsidRPr="00EF0A53" w:rsidRDefault="007724B9" w:rsidP="00B30A6B">
      <w:pPr>
        <w:spacing w:line="0" w:lineRule="atLeast"/>
        <w:ind w:leftChars="100" w:left="210" w:firstLineChars="100" w:firstLine="220"/>
        <w:rPr>
          <w:rFonts w:ascii="Meiryo UI" w:eastAsia="Meiryo UI" w:hAnsi="Meiryo UI" w:cs="Meiryo UI"/>
          <w:color w:val="000000" w:themeColor="text1"/>
          <w:kern w:val="0"/>
          <w:sz w:val="22"/>
        </w:rPr>
      </w:pPr>
      <w:r w:rsidRPr="00EF0A53">
        <w:rPr>
          <w:rFonts w:ascii="Meiryo UI" w:eastAsia="Meiryo UI" w:hAnsi="Meiryo UI" w:cs="Meiryo UI" w:hint="eastAsia"/>
          <w:color w:val="000000" w:themeColor="text1"/>
          <w:kern w:val="0"/>
          <w:sz w:val="22"/>
        </w:rPr>
        <w:t>受託者は、事業完了後、事業完了報告書及び成果物として本事業で作成したプログラム等（印刷物・データ等）一式を紙形式とPDFファイル形式の電子データで大阪府に提出すること。（詳細は、別途受託者に指示する。）なお、当該電子データは、大阪府において、ホームページ等で自由に利用することができるものとする。</w:t>
      </w:r>
    </w:p>
    <w:p w14:paraId="6241FDD1" w14:textId="77777777" w:rsidR="0000260F" w:rsidRPr="00EF0A53" w:rsidRDefault="0000260F" w:rsidP="006F0CFE">
      <w:pPr>
        <w:spacing w:line="0" w:lineRule="atLeast"/>
        <w:rPr>
          <w:rFonts w:ascii="Meiryo UI" w:eastAsia="Meiryo UI" w:hAnsi="Meiryo UI" w:cs="Meiryo UI"/>
          <w:color w:val="000000" w:themeColor="text1"/>
          <w:kern w:val="0"/>
          <w:sz w:val="22"/>
        </w:rPr>
      </w:pPr>
    </w:p>
    <w:p w14:paraId="526C884F" w14:textId="788C4B76" w:rsidR="006F0CFE" w:rsidRPr="00EF0A53" w:rsidRDefault="00B1789F" w:rsidP="006F0CFE">
      <w:pPr>
        <w:spacing w:line="0" w:lineRule="atLeast"/>
        <w:rPr>
          <w:rFonts w:ascii="Meiryo UI" w:eastAsia="Meiryo UI" w:hAnsi="Meiryo UI" w:cs="Meiryo UI"/>
          <w:b/>
          <w:color w:val="000000" w:themeColor="text1"/>
          <w:kern w:val="0"/>
          <w:sz w:val="22"/>
        </w:rPr>
      </w:pPr>
      <w:r w:rsidRPr="00EF0A53">
        <w:rPr>
          <w:rFonts w:ascii="Meiryo UI" w:eastAsia="Meiryo UI" w:hAnsi="Meiryo UI" w:cs="Meiryo UI" w:hint="eastAsia"/>
          <w:b/>
          <w:color w:val="000000" w:themeColor="text1"/>
          <w:kern w:val="0"/>
          <w:sz w:val="22"/>
        </w:rPr>
        <w:t>1</w:t>
      </w:r>
      <w:r w:rsidRPr="00EF0A53">
        <w:rPr>
          <w:rFonts w:ascii="Meiryo UI" w:eastAsia="Meiryo UI" w:hAnsi="Meiryo UI" w:cs="Meiryo UI"/>
          <w:b/>
          <w:color w:val="000000" w:themeColor="text1"/>
          <w:kern w:val="0"/>
          <w:sz w:val="22"/>
        </w:rPr>
        <w:t>1</w:t>
      </w:r>
      <w:r w:rsidR="006F0CFE" w:rsidRPr="00EF0A53">
        <w:rPr>
          <w:rFonts w:ascii="Meiryo UI" w:eastAsia="Meiryo UI" w:hAnsi="Meiryo UI" w:cs="Meiryo UI" w:hint="eastAsia"/>
          <w:b/>
          <w:color w:val="000000" w:themeColor="text1"/>
          <w:kern w:val="0"/>
          <w:sz w:val="22"/>
        </w:rPr>
        <w:t xml:space="preserve">　著作権等の取扱い</w:t>
      </w:r>
    </w:p>
    <w:p w14:paraId="28B60E5A" w14:textId="77777777" w:rsidR="00A2278E" w:rsidRPr="00EF0A53" w:rsidRDefault="006F0CFE" w:rsidP="004E60D9">
      <w:pPr>
        <w:spacing w:line="0" w:lineRule="atLeast"/>
        <w:ind w:leftChars="50" w:left="325" w:hangingChars="100" w:hanging="220"/>
        <w:rPr>
          <w:rFonts w:ascii="Meiryo UI" w:eastAsia="Meiryo UI" w:hAnsi="Meiryo UI" w:cs="Meiryo UI"/>
          <w:color w:val="000000" w:themeColor="text1"/>
          <w:kern w:val="0"/>
          <w:sz w:val="22"/>
        </w:rPr>
      </w:pPr>
      <w:r w:rsidRPr="00EF0A53">
        <w:rPr>
          <w:rFonts w:ascii="Meiryo UI" w:eastAsia="Meiryo UI" w:hAnsi="Meiryo UI" w:cs="Meiryo UI" w:hint="eastAsia"/>
          <w:color w:val="000000" w:themeColor="text1"/>
          <w:kern w:val="0"/>
          <w:sz w:val="22"/>
        </w:rPr>
        <w:t>・</w:t>
      </w:r>
      <w:r w:rsidR="00A2278E" w:rsidRPr="00EF0A53">
        <w:rPr>
          <w:rFonts w:ascii="Meiryo UI" w:eastAsia="Meiryo UI" w:hAnsi="Meiryo UI" w:cs="Meiryo UI" w:hint="eastAsia"/>
          <w:color w:val="000000" w:themeColor="text1"/>
          <w:kern w:val="0"/>
          <w:sz w:val="22"/>
        </w:rPr>
        <w:t xml:space="preserve"> </w:t>
      </w:r>
      <w:r w:rsidRPr="00EF0A53">
        <w:rPr>
          <w:rFonts w:ascii="Meiryo UI" w:eastAsia="Meiryo UI" w:hAnsi="Meiryo UI" w:cs="Meiryo UI" w:hint="eastAsia"/>
          <w:color w:val="000000" w:themeColor="text1"/>
          <w:kern w:val="0"/>
          <w:sz w:val="22"/>
        </w:rPr>
        <w:t>成果物に関する著作権、著作隣接権、商標権、意匠権及び所有権（以下「著作権等」という。）は大阪府が保有する。</w:t>
      </w:r>
    </w:p>
    <w:p w14:paraId="6B514964" w14:textId="77777777" w:rsidR="00A2278E" w:rsidRPr="00EF0A53" w:rsidRDefault="006F0CFE" w:rsidP="004E60D9">
      <w:pPr>
        <w:spacing w:line="0" w:lineRule="atLeast"/>
        <w:ind w:leftChars="50" w:left="325" w:hangingChars="100" w:hanging="220"/>
        <w:rPr>
          <w:rFonts w:ascii="Meiryo UI" w:eastAsia="Meiryo UI" w:hAnsi="Meiryo UI" w:cs="Meiryo UI"/>
          <w:color w:val="000000" w:themeColor="text1"/>
          <w:kern w:val="0"/>
          <w:sz w:val="22"/>
        </w:rPr>
      </w:pPr>
      <w:r w:rsidRPr="00EF0A53">
        <w:rPr>
          <w:rFonts w:ascii="Meiryo UI" w:eastAsia="Meiryo UI" w:hAnsi="Meiryo UI" w:cs="Meiryo UI" w:hint="eastAsia"/>
          <w:color w:val="000000" w:themeColor="text1"/>
          <w:kern w:val="0"/>
          <w:sz w:val="22"/>
        </w:rPr>
        <w:t>・</w:t>
      </w:r>
      <w:r w:rsidR="00A2278E" w:rsidRPr="00EF0A53">
        <w:rPr>
          <w:rFonts w:ascii="Meiryo UI" w:eastAsia="Meiryo UI" w:hAnsi="Meiryo UI" w:cs="Meiryo UI" w:hint="eastAsia"/>
          <w:color w:val="000000" w:themeColor="text1"/>
          <w:kern w:val="0"/>
          <w:sz w:val="22"/>
        </w:rPr>
        <w:t xml:space="preserve">　</w:t>
      </w:r>
      <w:r w:rsidRPr="00EF0A53">
        <w:rPr>
          <w:rFonts w:ascii="Meiryo UI" w:eastAsia="Meiryo UI" w:hAnsi="Meiryo UI" w:cs="Meiryo UI" w:hint="eastAsia"/>
          <w:color w:val="000000" w:themeColor="text1"/>
          <w:kern w:val="0"/>
          <w:sz w:val="22"/>
        </w:rPr>
        <w:t>成果物に含まれる受託者又は第三者が権利を有する著作物等（以下「既存著作物」という。）の著作権等は、個々の著作者に帰属する。</w:t>
      </w:r>
    </w:p>
    <w:p w14:paraId="5847B93B" w14:textId="0CC0A795" w:rsidR="00C75A5B" w:rsidRPr="00EF0A53" w:rsidRDefault="006F0CFE" w:rsidP="004E60D9">
      <w:pPr>
        <w:spacing w:line="0" w:lineRule="atLeast"/>
        <w:ind w:leftChars="50" w:left="325" w:hangingChars="100" w:hanging="220"/>
        <w:rPr>
          <w:rFonts w:ascii="Meiryo UI" w:eastAsia="Meiryo UI" w:hAnsi="Meiryo UI" w:cs="Meiryo UI"/>
          <w:color w:val="000000" w:themeColor="text1"/>
          <w:kern w:val="0"/>
          <w:sz w:val="22"/>
        </w:rPr>
      </w:pPr>
      <w:r w:rsidRPr="00EF0A53">
        <w:rPr>
          <w:rFonts w:ascii="Meiryo UI" w:eastAsia="Meiryo UI" w:hAnsi="Meiryo UI" w:cs="Meiryo UI" w:hint="eastAsia"/>
          <w:color w:val="000000" w:themeColor="text1"/>
          <w:kern w:val="0"/>
          <w:sz w:val="22"/>
        </w:rPr>
        <w:t>・</w:t>
      </w:r>
      <w:r w:rsidR="00A2278E" w:rsidRPr="00EF0A53">
        <w:rPr>
          <w:rFonts w:ascii="Meiryo UI" w:eastAsia="Meiryo UI" w:hAnsi="Meiryo UI" w:cs="Meiryo UI" w:hint="eastAsia"/>
          <w:color w:val="000000" w:themeColor="text1"/>
          <w:kern w:val="0"/>
          <w:sz w:val="22"/>
        </w:rPr>
        <w:t xml:space="preserve">　</w:t>
      </w:r>
      <w:r w:rsidRPr="00EF0A53">
        <w:rPr>
          <w:rFonts w:ascii="Meiryo UI" w:eastAsia="Meiryo UI" w:hAnsi="Meiryo UI" w:cs="Meiryo UI" w:hint="eastAsia"/>
          <w:color w:val="000000" w:themeColor="text1"/>
          <w:kern w:val="0"/>
          <w:sz w:val="22"/>
        </w:rPr>
        <w:t>納入される成果物に既存著作物が含まれる場合は、受託者が当該既存著作物の使用に必要な費用の負担及び使用許諾契約等に係る一切の手続を行う。</w:t>
      </w:r>
    </w:p>
    <w:p w14:paraId="2ECC2099" w14:textId="77777777" w:rsidR="008E1B4D" w:rsidRPr="00EF0A53" w:rsidRDefault="008E1B4D" w:rsidP="006F0CFE">
      <w:pPr>
        <w:spacing w:line="0" w:lineRule="atLeast"/>
        <w:rPr>
          <w:rFonts w:ascii="Meiryo UI" w:eastAsia="Meiryo UI" w:hAnsi="Meiryo UI" w:cs="Meiryo UI"/>
          <w:color w:val="000000" w:themeColor="text1"/>
          <w:kern w:val="0"/>
          <w:sz w:val="22"/>
        </w:rPr>
      </w:pPr>
    </w:p>
    <w:p w14:paraId="61AE530C" w14:textId="7ECB3A2A" w:rsidR="005E2219" w:rsidRPr="00EF0A53" w:rsidRDefault="00B1789F" w:rsidP="00B853F3">
      <w:pPr>
        <w:spacing w:line="0" w:lineRule="atLeast"/>
        <w:rPr>
          <w:rFonts w:ascii="Meiryo UI" w:eastAsia="Meiryo UI" w:hAnsi="Meiryo UI" w:cs="Meiryo UI"/>
          <w:b/>
          <w:color w:val="000000" w:themeColor="text1"/>
          <w:kern w:val="0"/>
          <w:sz w:val="22"/>
        </w:rPr>
      </w:pPr>
      <w:r w:rsidRPr="00EF0A53">
        <w:rPr>
          <w:rFonts w:ascii="Meiryo UI" w:eastAsia="Meiryo UI" w:hAnsi="Meiryo UI" w:cs="Meiryo UI"/>
          <w:b/>
          <w:color w:val="000000" w:themeColor="text1"/>
          <w:sz w:val="22"/>
        </w:rPr>
        <w:t>12</w:t>
      </w:r>
      <w:r w:rsidR="005E2219" w:rsidRPr="00EF0A53">
        <w:rPr>
          <w:rFonts w:ascii="Meiryo UI" w:eastAsia="Meiryo UI" w:hAnsi="Meiryo UI" w:cs="Meiryo UI" w:hint="eastAsia"/>
          <w:b/>
          <w:color w:val="000000" w:themeColor="text1"/>
          <w:kern w:val="0"/>
          <w:sz w:val="22"/>
        </w:rPr>
        <w:t xml:space="preserve">　再委託について</w:t>
      </w:r>
    </w:p>
    <w:p w14:paraId="77B4E360" w14:textId="77777777" w:rsidR="005E2219" w:rsidRPr="00EF0A53" w:rsidRDefault="005E2219" w:rsidP="0047302D">
      <w:pPr>
        <w:spacing w:line="0" w:lineRule="atLeast"/>
        <w:ind w:leftChars="100" w:left="210" w:firstLineChars="100" w:firstLine="220"/>
        <w:rPr>
          <w:rFonts w:ascii="Meiryo UI" w:eastAsia="Meiryo UI" w:hAnsi="Meiryo UI" w:cs="Meiryo UI"/>
          <w:color w:val="000000" w:themeColor="text1"/>
          <w:kern w:val="0"/>
          <w:sz w:val="22"/>
        </w:rPr>
      </w:pPr>
      <w:r w:rsidRPr="00EF0A53">
        <w:rPr>
          <w:rFonts w:ascii="Meiryo UI" w:eastAsia="Meiryo UI" w:hAnsi="Meiryo UI" w:cs="Meiryo UI" w:hint="eastAsia"/>
          <w:color w:val="000000" w:themeColor="text1"/>
          <w:kern w:val="0"/>
          <w:sz w:val="22"/>
        </w:rPr>
        <w:t>採択された委託事業の一部について再委託を行う場合には、あらかじめ再委託先、業務範囲、必要性</w:t>
      </w:r>
      <w:r w:rsidR="0047302D" w:rsidRPr="00EF0A53">
        <w:rPr>
          <w:rFonts w:ascii="Meiryo UI" w:eastAsia="Meiryo UI" w:hAnsi="Meiryo UI" w:cs="Meiryo UI" w:hint="eastAsia"/>
          <w:color w:val="000000" w:themeColor="text1"/>
          <w:kern w:val="0"/>
          <w:sz w:val="22"/>
        </w:rPr>
        <w:t>、金額、履行体制に関する事項を記載した計画書を提出し、大阪府</w:t>
      </w:r>
      <w:r w:rsidRPr="00EF0A53">
        <w:rPr>
          <w:rFonts w:ascii="Meiryo UI" w:eastAsia="Meiryo UI" w:hAnsi="Meiryo UI" w:cs="Meiryo UI" w:hint="eastAsia"/>
          <w:color w:val="000000" w:themeColor="text1"/>
          <w:kern w:val="0"/>
          <w:sz w:val="22"/>
        </w:rPr>
        <w:t>の承認を得ること。ただし、次に該当する場合は、再委託を承認しない。</w:t>
      </w:r>
    </w:p>
    <w:p w14:paraId="7183C8EB" w14:textId="77777777" w:rsidR="005E2219" w:rsidRPr="00EF0A53" w:rsidRDefault="005E2219" w:rsidP="000743AF">
      <w:pPr>
        <w:spacing w:line="0" w:lineRule="atLeast"/>
        <w:ind w:firstLineChars="195" w:firstLine="429"/>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kern w:val="0"/>
          <w:sz w:val="22"/>
        </w:rPr>
        <w:t xml:space="preserve">ア　</w:t>
      </w:r>
      <w:r w:rsidRPr="00EF0A53">
        <w:rPr>
          <w:rFonts w:ascii="Meiryo UI" w:eastAsia="Meiryo UI" w:hAnsi="Meiryo UI" w:cs="Meiryo UI" w:hint="eastAsia"/>
          <w:color w:val="000000" w:themeColor="text1"/>
          <w:sz w:val="22"/>
        </w:rPr>
        <w:t>業務の主要な部分を再委託すること。</w:t>
      </w:r>
    </w:p>
    <w:p w14:paraId="67BFC0B3" w14:textId="77777777" w:rsidR="005E2219" w:rsidRPr="00EF0A53" w:rsidRDefault="005E2219" w:rsidP="000743AF">
      <w:pPr>
        <w:spacing w:line="0" w:lineRule="atLeast"/>
        <w:ind w:firstLine="429"/>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イ　契約金額の相当部分を再委託すること。</w:t>
      </w:r>
    </w:p>
    <w:p w14:paraId="4250916E" w14:textId="77777777" w:rsidR="005E2219" w:rsidRPr="00EF0A53" w:rsidRDefault="005E2219" w:rsidP="000743AF">
      <w:pPr>
        <w:spacing w:line="0" w:lineRule="atLeast"/>
        <w:ind w:firstLine="429"/>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 xml:space="preserve">ウ　</w:t>
      </w:r>
      <w:r w:rsidR="00F16768" w:rsidRPr="00EF0A53">
        <w:rPr>
          <w:rFonts w:ascii="Meiryo UI" w:eastAsia="Meiryo UI" w:hAnsi="Meiryo UI" w:cs="Meiryo UI" w:hint="eastAsia"/>
          <w:color w:val="000000" w:themeColor="text1"/>
          <w:sz w:val="22"/>
        </w:rPr>
        <w:t>公募型プロポーザル</w:t>
      </w:r>
      <w:r w:rsidRPr="00EF0A53">
        <w:rPr>
          <w:rFonts w:ascii="Meiryo UI" w:eastAsia="Meiryo UI" w:hAnsi="Meiryo UI" w:cs="Meiryo UI" w:hint="eastAsia"/>
          <w:color w:val="000000" w:themeColor="text1"/>
          <w:sz w:val="22"/>
        </w:rPr>
        <w:t>における他の入札参加者に再委託すること。</w:t>
      </w:r>
    </w:p>
    <w:p w14:paraId="27E81336" w14:textId="5E3F8D9C" w:rsidR="005E2219" w:rsidRPr="00EF0A53" w:rsidRDefault="005E2219" w:rsidP="000743AF">
      <w:pPr>
        <w:spacing w:line="0" w:lineRule="atLeast"/>
        <w:ind w:firstLine="429"/>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エ　随意契約によることとした理由と不整合を生じる再委託をすること。</w:t>
      </w:r>
    </w:p>
    <w:p w14:paraId="47287708" w14:textId="77777777" w:rsidR="0040647D" w:rsidRPr="00EF0A53" w:rsidRDefault="0040647D" w:rsidP="000743AF">
      <w:pPr>
        <w:spacing w:line="0" w:lineRule="atLeast"/>
        <w:ind w:firstLine="429"/>
        <w:jc w:val="left"/>
        <w:rPr>
          <w:rFonts w:ascii="Meiryo UI" w:eastAsia="Meiryo UI" w:hAnsi="Meiryo UI" w:cs="Meiryo UI"/>
          <w:color w:val="000000" w:themeColor="text1"/>
          <w:sz w:val="22"/>
        </w:rPr>
      </w:pPr>
    </w:p>
    <w:p w14:paraId="70ADE36F" w14:textId="5CB4FBF4" w:rsidR="00CB6AEE" w:rsidRPr="00EF0A53" w:rsidRDefault="00B1789F" w:rsidP="00CB6AEE">
      <w:pPr>
        <w:spacing w:line="0" w:lineRule="atLeast"/>
        <w:rPr>
          <w:rFonts w:ascii="Meiryo UI" w:eastAsia="Meiryo UI" w:hAnsi="Meiryo UI" w:cs="Meiryo UI"/>
          <w:b/>
          <w:color w:val="000000" w:themeColor="text1"/>
          <w:sz w:val="22"/>
        </w:rPr>
      </w:pPr>
      <w:r w:rsidRPr="00EF0A53">
        <w:rPr>
          <w:rFonts w:ascii="Meiryo UI" w:eastAsia="Meiryo UI" w:hAnsi="Meiryo UI" w:cs="Meiryo UI"/>
          <w:b/>
          <w:color w:val="000000" w:themeColor="text1"/>
          <w:sz w:val="22"/>
        </w:rPr>
        <w:t>13</w:t>
      </w:r>
      <w:r w:rsidR="003D1D94" w:rsidRPr="00EF0A53">
        <w:rPr>
          <w:rFonts w:ascii="Meiryo UI" w:eastAsia="Meiryo UI" w:hAnsi="Meiryo UI" w:cs="Meiryo UI"/>
          <w:b/>
          <w:color w:val="000000" w:themeColor="text1"/>
          <w:sz w:val="22"/>
        </w:rPr>
        <w:t xml:space="preserve"> </w:t>
      </w:r>
      <w:r w:rsidR="00CB6AEE" w:rsidRPr="00EF0A53">
        <w:rPr>
          <w:rFonts w:ascii="Meiryo UI" w:eastAsia="Meiryo UI" w:hAnsi="Meiryo UI" w:cs="Meiryo UI" w:hint="eastAsia"/>
          <w:b/>
          <w:color w:val="000000" w:themeColor="text1"/>
          <w:sz w:val="22"/>
        </w:rPr>
        <w:t xml:space="preserve">　個人情報の取扱いについて</w:t>
      </w:r>
    </w:p>
    <w:p w14:paraId="75D17BA5" w14:textId="77777777" w:rsidR="00F23A98" w:rsidRPr="00531DAF" w:rsidRDefault="00F23A98" w:rsidP="00F23A98">
      <w:pPr>
        <w:spacing w:line="0" w:lineRule="atLeast"/>
        <w:ind w:leftChars="100" w:left="210" w:firstLineChars="100" w:firstLine="220"/>
        <w:jc w:val="left"/>
        <w:rPr>
          <w:rFonts w:ascii="Meiryo UI" w:eastAsia="Meiryo UI" w:hAnsi="Meiryo UI" w:cs="Meiryo UI"/>
          <w:color w:val="000000" w:themeColor="text1"/>
          <w:sz w:val="22"/>
        </w:rPr>
      </w:pPr>
      <w:r w:rsidRPr="00EF0A53">
        <w:rPr>
          <w:rFonts w:ascii="Meiryo UI" w:eastAsia="Meiryo UI" w:hAnsi="Meiryo UI" w:cs="Meiryo UI" w:hint="eastAsia"/>
          <w:color w:val="000000" w:themeColor="text1"/>
          <w:sz w:val="22"/>
        </w:rPr>
        <w:t>個人情報の保護に関する法律（平成15年法律第57 号）及び大阪府個人情報の保護に関する法律施行条例（令和４年大阪府条例第60号）に基づき、適切に個人情報を取扱うとともに、必要な措置を講じること。</w:t>
      </w:r>
    </w:p>
    <w:p w14:paraId="47AA7095" w14:textId="77777777" w:rsidR="00CB6AEE" w:rsidRPr="00531DAF" w:rsidRDefault="00CB6AEE" w:rsidP="00B853F3">
      <w:pPr>
        <w:spacing w:line="0" w:lineRule="atLeast"/>
        <w:rPr>
          <w:rFonts w:ascii="Meiryo UI" w:eastAsia="Meiryo UI" w:hAnsi="Meiryo UI" w:cs="Meiryo UI"/>
          <w:b/>
          <w:color w:val="000000" w:themeColor="text1"/>
          <w:sz w:val="22"/>
        </w:rPr>
      </w:pPr>
    </w:p>
    <w:p w14:paraId="633FAEE2" w14:textId="2D759E5C" w:rsidR="009D78EC" w:rsidRPr="00531DAF" w:rsidRDefault="00B1789F" w:rsidP="00B853F3">
      <w:pPr>
        <w:spacing w:line="0" w:lineRule="atLeast"/>
        <w:rPr>
          <w:rFonts w:ascii="Meiryo UI" w:eastAsia="Meiryo UI" w:hAnsi="Meiryo UI" w:cs="Meiryo UI"/>
          <w:b/>
          <w:color w:val="000000" w:themeColor="text1"/>
          <w:sz w:val="22"/>
        </w:rPr>
      </w:pPr>
      <w:r w:rsidRPr="00531DAF">
        <w:rPr>
          <w:rFonts w:ascii="Meiryo UI" w:eastAsia="Meiryo UI" w:hAnsi="Meiryo UI" w:cs="Meiryo UI" w:hint="eastAsia"/>
          <w:b/>
          <w:color w:val="000000" w:themeColor="text1"/>
          <w:sz w:val="22"/>
        </w:rPr>
        <w:t>14</w:t>
      </w:r>
      <w:r w:rsidR="003D1D94" w:rsidRPr="00531DAF">
        <w:rPr>
          <w:rFonts w:ascii="Meiryo UI" w:eastAsia="Meiryo UI" w:hAnsi="Meiryo UI" w:cs="Meiryo UI"/>
          <w:b/>
          <w:color w:val="000000" w:themeColor="text1"/>
          <w:sz w:val="22"/>
        </w:rPr>
        <w:t xml:space="preserve"> </w:t>
      </w:r>
      <w:r w:rsidR="009D78EC" w:rsidRPr="00531DAF">
        <w:rPr>
          <w:rFonts w:ascii="Meiryo UI" w:eastAsia="Meiryo UI" w:hAnsi="Meiryo UI" w:cs="Meiryo UI" w:hint="eastAsia"/>
          <w:b/>
          <w:color w:val="000000" w:themeColor="text1"/>
          <w:sz w:val="22"/>
        </w:rPr>
        <w:t>その他</w:t>
      </w:r>
    </w:p>
    <w:p w14:paraId="1D250E03" w14:textId="62D99277" w:rsidR="0072378D" w:rsidRPr="00531DAF" w:rsidRDefault="0047302D" w:rsidP="00A72BD4">
      <w:pPr>
        <w:widowControl/>
        <w:spacing w:line="0" w:lineRule="atLeast"/>
        <w:ind w:leftChars="100" w:left="210" w:firstLineChars="100" w:firstLine="220"/>
        <w:jc w:val="left"/>
        <w:rPr>
          <w:rFonts w:ascii="Meiryo UI" w:eastAsia="Meiryo UI" w:hAnsi="Meiryo UI" w:cs="Meiryo UI"/>
          <w:sz w:val="22"/>
        </w:rPr>
      </w:pPr>
      <w:r w:rsidRPr="00531DAF">
        <w:rPr>
          <w:rFonts w:ascii="Meiryo UI" w:eastAsia="Meiryo UI" w:hAnsi="Meiryo UI" w:cs="Meiryo UI" w:hint="eastAsia"/>
          <w:color w:val="000000" w:themeColor="text1"/>
          <w:sz w:val="22"/>
        </w:rPr>
        <w:t>委託</w:t>
      </w:r>
      <w:r w:rsidR="00F57376" w:rsidRPr="00531DAF">
        <w:rPr>
          <w:rFonts w:ascii="Meiryo UI" w:eastAsia="Meiryo UI" w:hAnsi="Meiryo UI" w:cs="Meiryo UI" w:hint="eastAsia"/>
          <w:color w:val="000000" w:themeColor="text1"/>
          <w:sz w:val="22"/>
        </w:rPr>
        <w:t>事</w:t>
      </w:r>
      <w:r w:rsidR="00AC4109" w:rsidRPr="00531DAF">
        <w:rPr>
          <w:rFonts w:ascii="Meiryo UI" w:eastAsia="Meiryo UI" w:hAnsi="Meiryo UI" w:cs="Meiryo UI" w:hint="eastAsia"/>
          <w:color w:val="000000" w:themeColor="text1"/>
          <w:sz w:val="22"/>
        </w:rPr>
        <w:t>業を実施するにあたり、本仕様書に明示なき事項及び疑義が生じたとき</w:t>
      </w:r>
      <w:r w:rsidRPr="00531DAF">
        <w:rPr>
          <w:rFonts w:ascii="Meiryo UI" w:eastAsia="Meiryo UI" w:hAnsi="Meiryo UI" w:cs="Meiryo UI" w:hint="eastAsia"/>
          <w:color w:val="000000" w:themeColor="text1"/>
          <w:sz w:val="22"/>
        </w:rPr>
        <w:t>は、大阪府と受託者で協議の上、業務を遂行すること。</w:t>
      </w:r>
    </w:p>
    <w:p w14:paraId="4B3334B0" w14:textId="06791A7C" w:rsidR="00561E29" w:rsidRDefault="00561E29" w:rsidP="00A72BD4">
      <w:pPr>
        <w:widowControl/>
        <w:spacing w:line="0" w:lineRule="atLeast"/>
        <w:ind w:leftChars="100" w:left="210" w:firstLineChars="100" w:firstLine="220"/>
        <w:jc w:val="left"/>
        <w:rPr>
          <w:rFonts w:ascii="Meiryo UI" w:eastAsia="Meiryo UI" w:hAnsi="Meiryo UI" w:cs="Meiryo UI"/>
          <w:color w:val="000000" w:themeColor="text1"/>
          <w:sz w:val="22"/>
        </w:rPr>
      </w:pPr>
    </w:p>
    <w:sectPr w:rsidR="00561E29" w:rsidSect="00B024E4">
      <w:headerReference w:type="default" r:id="rId8"/>
      <w:footerReference w:type="default" r:id="rId9"/>
      <w:pgSz w:w="11906" w:h="16838" w:code="9"/>
      <w:pgMar w:top="1418" w:right="1304" w:bottom="1418" w:left="1304" w:header="851"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7531" w14:textId="77777777" w:rsidR="00E24A96" w:rsidRDefault="00E24A96" w:rsidP="00ED65E8">
      <w:r>
        <w:separator/>
      </w:r>
    </w:p>
  </w:endnote>
  <w:endnote w:type="continuationSeparator" w:id="0">
    <w:p w14:paraId="1594856D" w14:textId="77777777" w:rsidR="00E24A96" w:rsidRDefault="00E24A96"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740727"/>
      <w:docPartObj>
        <w:docPartGallery w:val="Page Numbers (Bottom of Page)"/>
        <w:docPartUnique/>
      </w:docPartObj>
    </w:sdtPr>
    <w:sdtEndPr/>
    <w:sdtContent>
      <w:p w14:paraId="3C4DDF4D" w14:textId="043C37EF" w:rsidR="0062116B" w:rsidRDefault="0062116B">
        <w:pPr>
          <w:pStyle w:val="a5"/>
          <w:jc w:val="center"/>
        </w:pPr>
        <w:r>
          <w:fldChar w:fldCharType="begin"/>
        </w:r>
        <w:r>
          <w:instrText>PAGE   \* MERGEFORMAT</w:instrText>
        </w:r>
        <w:r>
          <w:fldChar w:fldCharType="separate"/>
        </w:r>
        <w:r w:rsidR="003B7788" w:rsidRPr="003B7788">
          <w:rPr>
            <w:noProof/>
            <w:lang w:val="ja-JP"/>
          </w:rPr>
          <w:t>-</w:t>
        </w:r>
        <w:r w:rsidR="003B7788">
          <w:rPr>
            <w:noProof/>
          </w:rPr>
          <w:t xml:space="preserve"> 1 -</w:t>
        </w:r>
        <w:r>
          <w:fldChar w:fldCharType="end"/>
        </w:r>
      </w:p>
    </w:sdtContent>
  </w:sdt>
  <w:p w14:paraId="124C2E3B" w14:textId="77777777" w:rsidR="0062116B" w:rsidRDefault="006211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A69B0" w14:textId="77777777" w:rsidR="00E24A96" w:rsidRDefault="00E24A96" w:rsidP="00ED65E8">
      <w:r>
        <w:separator/>
      </w:r>
    </w:p>
  </w:footnote>
  <w:footnote w:type="continuationSeparator" w:id="0">
    <w:p w14:paraId="32AF050D" w14:textId="77777777" w:rsidR="00E24A96" w:rsidRDefault="00E24A96" w:rsidP="00ED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585A" w14:textId="41B90A50" w:rsidR="005C1767" w:rsidRPr="00627B34" w:rsidRDefault="005C1767" w:rsidP="005C1767">
    <w:pPr>
      <w:pStyle w:val="a3"/>
      <w:jc w:val="right"/>
      <w:rPr>
        <w:rFonts w:ascii="ＭＳ 明朝" w:hAnsi="ＭＳ 明朝"/>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5E52"/>
    <w:multiLevelType w:val="hybridMultilevel"/>
    <w:tmpl w:val="5A9C773A"/>
    <w:lvl w:ilvl="0" w:tplc="915E69E2">
      <w:start w:val="1"/>
      <w:numFmt w:val="decimalFullWidth"/>
      <w:lvlText w:val="（%1）"/>
      <w:lvlJc w:val="left"/>
      <w:pPr>
        <w:ind w:left="720" w:hanging="720"/>
      </w:pPr>
      <w:rPr>
        <w:rFonts w:ascii="Meiryo UI" w:eastAsia="Meiryo UI" w:hAnsi="Meiryo UI"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235CB1"/>
    <w:multiLevelType w:val="hybridMultilevel"/>
    <w:tmpl w:val="54EC6866"/>
    <w:lvl w:ilvl="0" w:tplc="22A0CAF0">
      <w:start w:val="3"/>
      <w:numFmt w:val="bullet"/>
      <w:lvlText w:val="・"/>
      <w:lvlJc w:val="left"/>
      <w:pPr>
        <w:ind w:left="1020" w:hanging="36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F1105"/>
    <w:multiLevelType w:val="hybridMultilevel"/>
    <w:tmpl w:val="E8604CB8"/>
    <w:lvl w:ilvl="0" w:tplc="90965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A564C8"/>
    <w:multiLevelType w:val="hybridMultilevel"/>
    <w:tmpl w:val="7F9E63EA"/>
    <w:lvl w:ilvl="0" w:tplc="19A896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8A0697D"/>
    <w:multiLevelType w:val="hybridMultilevel"/>
    <w:tmpl w:val="5F5CDA7C"/>
    <w:lvl w:ilvl="0" w:tplc="1EE8222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AB97164"/>
    <w:multiLevelType w:val="hybridMultilevel"/>
    <w:tmpl w:val="7F742DD2"/>
    <w:lvl w:ilvl="0" w:tplc="973A2054">
      <w:start w:val="4"/>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BD9117B"/>
    <w:multiLevelType w:val="hybridMultilevel"/>
    <w:tmpl w:val="A432AA66"/>
    <w:lvl w:ilvl="0" w:tplc="04090017">
      <w:start w:val="1"/>
      <w:numFmt w:val="aiueoFullWidth"/>
      <w:lvlText w:val="(%1)"/>
      <w:lvlJc w:val="left"/>
      <w:pPr>
        <w:ind w:left="1115" w:hanging="420"/>
      </w:p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7" w15:restartNumberingAfterBreak="0">
    <w:nsid w:val="571B6037"/>
    <w:multiLevelType w:val="hybridMultilevel"/>
    <w:tmpl w:val="B2BC7D42"/>
    <w:lvl w:ilvl="0" w:tplc="8FD6A0EC">
      <w:start w:val="1"/>
      <w:numFmt w:val="bullet"/>
      <w:lvlText w:val="・"/>
      <w:lvlJc w:val="left"/>
      <w:pPr>
        <w:ind w:left="1440" w:hanging="420"/>
      </w:pPr>
      <w:rPr>
        <w:rFonts w:ascii="Meiryo UI" w:eastAsia="Meiryo UI" w:hAnsi="Meiryo UI" w:cs="Meiryo UI"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8" w15:restartNumberingAfterBreak="0">
    <w:nsid w:val="5D8F12D6"/>
    <w:multiLevelType w:val="hybridMultilevel"/>
    <w:tmpl w:val="14789A00"/>
    <w:lvl w:ilvl="0" w:tplc="6ADA934C">
      <w:start w:val="1"/>
      <w:numFmt w:val="decimalFullWidth"/>
      <w:lvlText w:val="（%1）"/>
      <w:lvlJc w:val="left"/>
      <w:pPr>
        <w:ind w:left="930" w:hanging="720"/>
      </w:pPr>
      <w:rPr>
        <w:rFonts w:hint="default"/>
      </w:rPr>
    </w:lvl>
    <w:lvl w:ilvl="1" w:tplc="A2BED1E2">
      <w:start w:val="1"/>
      <w:numFmt w:val="decimalEnclosedCircle"/>
      <w:lvlText w:val="%2"/>
      <w:lvlJc w:val="left"/>
      <w:pPr>
        <w:ind w:left="990" w:hanging="360"/>
      </w:pPr>
      <w:rPr>
        <w:rFonts w:hint="default"/>
      </w:rPr>
    </w:lvl>
    <w:lvl w:ilvl="2" w:tplc="6ADA934C">
      <w:start w:val="1"/>
      <w:numFmt w:val="decimalFullWidth"/>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E81374A"/>
    <w:multiLevelType w:val="hybridMultilevel"/>
    <w:tmpl w:val="0BEA592C"/>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785" w:hanging="360"/>
      </w:pPr>
      <w:rPr>
        <w:rFonts w:ascii="Meiryo UI" w:eastAsia="Meiryo UI" w:hAnsi="Meiryo UI" w:cs="Meiryo UI"/>
      </w:rPr>
    </w:lvl>
    <w:lvl w:ilvl="3" w:tplc="63983626">
      <w:start w:val="3"/>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272A28"/>
    <w:multiLevelType w:val="hybridMultilevel"/>
    <w:tmpl w:val="847ABAF0"/>
    <w:lvl w:ilvl="0" w:tplc="344E21EA">
      <w:start w:val="1"/>
      <w:numFmt w:val="aiueoFullWidth"/>
      <w:lvlText w:val="（%1）"/>
      <w:lvlJc w:val="left"/>
      <w:pPr>
        <w:ind w:left="1494" w:hanging="720"/>
      </w:pPr>
      <w:rPr>
        <w:rFonts w:hint="eastAsia"/>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1" w15:restartNumberingAfterBreak="0">
    <w:nsid w:val="65DF5A93"/>
    <w:multiLevelType w:val="hybridMultilevel"/>
    <w:tmpl w:val="F17E2426"/>
    <w:lvl w:ilvl="0" w:tplc="298AED94">
      <w:start w:val="1"/>
      <w:numFmt w:val="irohaFullWidth"/>
      <w:lvlText w:val="（%1）"/>
      <w:lvlJc w:val="left"/>
      <w:pPr>
        <w:ind w:left="1436" w:hanging="72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12" w15:restartNumberingAfterBreak="0">
    <w:nsid w:val="6DEA76AB"/>
    <w:multiLevelType w:val="hybridMultilevel"/>
    <w:tmpl w:val="E4288F66"/>
    <w:lvl w:ilvl="0" w:tplc="33964E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0372D12"/>
    <w:multiLevelType w:val="hybridMultilevel"/>
    <w:tmpl w:val="79E23EE8"/>
    <w:lvl w:ilvl="0" w:tplc="85F440A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A7708ED"/>
    <w:multiLevelType w:val="hybridMultilevel"/>
    <w:tmpl w:val="979A83F0"/>
    <w:lvl w:ilvl="0" w:tplc="1E2E436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D9A4824"/>
    <w:multiLevelType w:val="hybridMultilevel"/>
    <w:tmpl w:val="6D04B6B4"/>
    <w:lvl w:ilvl="0" w:tplc="DFB60B06">
      <w:start w:val="1"/>
      <w:numFmt w:val="decimalFullWidth"/>
      <w:lvlText w:val="（%1）"/>
      <w:lvlJc w:val="left"/>
      <w:pPr>
        <w:ind w:left="720" w:hanging="720"/>
      </w:pPr>
      <w:rPr>
        <w:rFonts w:hint="default"/>
      </w:rPr>
    </w:lvl>
    <w:lvl w:ilvl="1" w:tplc="B9B614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8"/>
  </w:num>
  <w:num w:numId="4">
    <w:abstractNumId w:val="9"/>
  </w:num>
  <w:num w:numId="5">
    <w:abstractNumId w:val="15"/>
  </w:num>
  <w:num w:numId="6">
    <w:abstractNumId w:val="3"/>
  </w:num>
  <w:num w:numId="7">
    <w:abstractNumId w:val="4"/>
  </w:num>
  <w:num w:numId="8">
    <w:abstractNumId w:val="1"/>
  </w:num>
  <w:num w:numId="9">
    <w:abstractNumId w:val="5"/>
  </w:num>
  <w:num w:numId="10">
    <w:abstractNumId w:val="10"/>
  </w:num>
  <w:num w:numId="11">
    <w:abstractNumId w:val="7"/>
  </w:num>
  <w:num w:numId="12">
    <w:abstractNumId w:val="14"/>
  </w:num>
  <w:num w:numId="13">
    <w:abstractNumId w:val="12"/>
  </w:num>
  <w:num w:numId="14">
    <w:abstractNumId w:val="11"/>
  </w:num>
  <w:num w:numId="15">
    <w:abstractNumId w:val="6"/>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55297"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58"/>
    <w:rsid w:val="000009FB"/>
    <w:rsid w:val="00001CDD"/>
    <w:rsid w:val="00002607"/>
    <w:rsid w:val="0000260F"/>
    <w:rsid w:val="000029D7"/>
    <w:rsid w:val="000057F9"/>
    <w:rsid w:val="00005E62"/>
    <w:rsid w:val="000067D8"/>
    <w:rsid w:val="00010714"/>
    <w:rsid w:val="000116BC"/>
    <w:rsid w:val="00013457"/>
    <w:rsid w:val="000136AE"/>
    <w:rsid w:val="00013C34"/>
    <w:rsid w:val="00013CAA"/>
    <w:rsid w:val="000142C6"/>
    <w:rsid w:val="0001469D"/>
    <w:rsid w:val="00014CFB"/>
    <w:rsid w:val="000171DE"/>
    <w:rsid w:val="0002098C"/>
    <w:rsid w:val="0002152F"/>
    <w:rsid w:val="0002205D"/>
    <w:rsid w:val="00026415"/>
    <w:rsid w:val="000306E4"/>
    <w:rsid w:val="00030C61"/>
    <w:rsid w:val="000311A0"/>
    <w:rsid w:val="0003623C"/>
    <w:rsid w:val="000362EB"/>
    <w:rsid w:val="00037925"/>
    <w:rsid w:val="00040887"/>
    <w:rsid w:val="000414B6"/>
    <w:rsid w:val="0004152B"/>
    <w:rsid w:val="00042A92"/>
    <w:rsid w:val="00042EF2"/>
    <w:rsid w:val="0004307B"/>
    <w:rsid w:val="00044D3B"/>
    <w:rsid w:val="00046568"/>
    <w:rsid w:val="000467F1"/>
    <w:rsid w:val="00046899"/>
    <w:rsid w:val="00047286"/>
    <w:rsid w:val="000478BB"/>
    <w:rsid w:val="000479F7"/>
    <w:rsid w:val="000508F5"/>
    <w:rsid w:val="000510A9"/>
    <w:rsid w:val="00051CE3"/>
    <w:rsid w:val="00052171"/>
    <w:rsid w:val="000544B7"/>
    <w:rsid w:val="00056386"/>
    <w:rsid w:val="0005699F"/>
    <w:rsid w:val="000577C0"/>
    <w:rsid w:val="00057B88"/>
    <w:rsid w:val="00060835"/>
    <w:rsid w:val="00060D7C"/>
    <w:rsid w:val="00060D92"/>
    <w:rsid w:val="000614B0"/>
    <w:rsid w:val="000621EF"/>
    <w:rsid w:val="00063909"/>
    <w:rsid w:val="00063ED7"/>
    <w:rsid w:val="000643EA"/>
    <w:rsid w:val="00064B65"/>
    <w:rsid w:val="00064EF5"/>
    <w:rsid w:val="00065BF5"/>
    <w:rsid w:val="00065F27"/>
    <w:rsid w:val="00066E1A"/>
    <w:rsid w:val="0007024E"/>
    <w:rsid w:val="00070752"/>
    <w:rsid w:val="00070B10"/>
    <w:rsid w:val="00071EBE"/>
    <w:rsid w:val="00072B4A"/>
    <w:rsid w:val="00072FEB"/>
    <w:rsid w:val="000743AF"/>
    <w:rsid w:val="000744D4"/>
    <w:rsid w:val="00074FE3"/>
    <w:rsid w:val="0007505D"/>
    <w:rsid w:val="00075A1D"/>
    <w:rsid w:val="00077770"/>
    <w:rsid w:val="00081011"/>
    <w:rsid w:val="0008233B"/>
    <w:rsid w:val="00084777"/>
    <w:rsid w:val="00084FAA"/>
    <w:rsid w:val="000857D6"/>
    <w:rsid w:val="00086982"/>
    <w:rsid w:val="000871A2"/>
    <w:rsid w:val="00087830"/>
    <w:rsid w:val="000906B7"/>
    <w:rsid w:val="00090CA1"/>
    <w:rsid w:val="00091EB8"/>
    <w:rsid w:val="00092CE3"/>
    <w:rsid w:val="0009752C"/>
    <w:rsid w:val="0009780A"/>
    <w:rsid w:val="00097AD8"/>
    <w:rsid w:val="000A10F4"/>
    <w:rsid w:val="000A313B"/>
    <w:rsid w:val="000A31A3"/>
    <w:rsid w:val="000A38FE"/>
    <w:rsid w:val="000A3EA6"/>
    <w:rsid w:val="000A439F"/>
    <w:rsid w:val="000A5C23"/>
    <w:rsid w:val="000A6836"/>
    <w:rsid w:val="000A683F"/>
    <w:rsid w:val="000A7778"/>
    <w:rsid w:val="000B075D"/>
    <w:rsid w:val="000B1BF5"/>
    <w:rsid w:val="000B296A"/>
    <w:rsid w:val="000B5487"/>
    <w:rsid w:val="000B6BF3"/>
    <w:rsid w:val="000B76FF"/>
    <w:rsid w:val="000B79F4"/>
    <w:rsid w:val="000C0F03"/>
    <w:rsid w:val="000C16F2"/>
    <w:rsid w:val="000C28BE"/>
    <w:rsid w:val="000C2DC6"/>
    <w:rsid w:val="000C3367"/>
    <w:rsid w:val="000C3692"/>
    <w:rsid w:val="000C4B3D"/>
    <w:rsid w:val="000C4BD9"/>
    <w:rsid w:val="000C531A"/>
    <w:rsid w:val="000C540C"/>
    <w:rsid w:val="000C62D9"/>
    <w:rsid w:val="000C6361"/>
    <w:rsid w:val="000C7656"/>
    <w:rsid w:val="000C7D1F"/>
    <w:rsid w:val="000D0EE6"/>
    <w:rsid w:val="000D1473"/>
    <w:rsid w:val="000D1AF5"/>
    <w:rsid w:val="000D1DDD"/>
    <w:rsid w:val="000D1ED9"/>
    <w:rsid w:val="000D2016"/>
    <w:rsid w:val="000D20CF"/>
    <w:rsid w:val="000D2BFF"/>
    <w:rsid w:val="000D39C0"/>
    <w:rsid w:val="000D43EE"/>
    <w:rsid w:val="000D61FD"/>
    <w:rsid w:val="000D6A44"/>
    <w:rsid w:val="000E1555"/>
    <w:rsid w:val="000E1698"/>
    <w:rsid w:val="000E196F"/>
    <w:rsid w:val="000E2F45"/>
    <w:rsid w:val="000E4EFB"/>
    <w:rsid w:val="000E5CC8"/>
    <w:rsid w:val="000E6D39"/>
    <w:rsid w:val="000E7AD8"/>
    <w:rsid w:val="000E7C87"/>
    <w:rsid w:val="000F05FC"/>
    <w:rsid w:val="000F0C0F"/>
    <w:rsid w:val="000F1DBD"/>
    <w:rsid w:val="000F21EE"/>
    <w:rsid w:val="000F2E03"/>
    <w:rsid w:val="000F2F36"/>
    <w:rsid w:val="000F327B"/>
    <w:rsid w:val="000F3744"/>
    <w:rsid w:val="000F438D"/>
    <w:rsid w:val="000F4D1C"/>
    <w:rsid w:val="000F4FB5"/>
    <w:rsid w:val="000F5990"/>
    <w:rsid w:val="000F59F4"/>
    <w:rsid w:val="000F5B73"/>
    <w:rsid w:val="000F6DBD"/>
    <w:rsid w:val="00100EBB"/>
    <w:rsid w:val="0010193C"/>
    <w:rsid w:val="0010364C"/>
    <w:rsid w:val="001039E8"/>
    <w:rsid w:val="00103ED2"/>
    <w:rsid w:val="00104166"/>
    <w:rsid w:val="001049F0"/>
    <w:rsid w:val="00105ECE"/>
    <w:rsid w:val="00107CEF"/>
    <w:rsid w:val="00112720"/>
    <w:rsid w:val="001136DE"/>
    <w:rsid w:val="00113FD2"/>
    <w:rsid w:val="00114C70"/>
    <w:rsid w:val="00114CDF"/>
    <w:rsid w:val="00114E57"/>
    <w:rsid w:val="00117851"/>
    <w:rsid w:val="001200EE"/>
    <w:rsid w:val="00120E32"/>
    <w:rsid w:val="0012218B"/>
    <w:rsid w:val="001223B9"/>
    <w:rsid w:val="0012273C"/>
    <w:rsid w:val="0012287B"/>
    <w:rsid w:val="001239D5"/>
    <w:rsid w:val="00123A3E"/>
    <w:rsid w:val="00123E1B"/>
    <w:rsid w:val="00124915"/>
    <w:rsid w:val="00125005"/>
    <w:rsid w:val="001256BC"/>
    <w:rsid w:val="00126105"/>
    <w:rsid w:val="001306BD"/>
    <w:rsid w:val="00131004"/>
    <w:rsid w:val="001313C4"/>
    <w:rsid w:val="00131537"/>
    <w:rsid w:val="00131BEB"/>
    <w:rsid w:val="00131D49"/>
    <w:rsid w:val="00134318"/>
    <w:rsid w:val="0013454D"/>
    <w:rsid w:val="001352E7"/>
    <w:rsid w:val="00135E34"/>
    <w:rsid w:val="00136CD3"/>
    <w:rsid w:val="0013721E"/>
    <w:rsid w:val="001406DE"/>
    <w:rsid w:val="001411F7"/>
    <w:rsid w:val="00141A2C"/>
    <w:rsid w:val="00143893"/>
    <w:rsid w:val="00144FD9"/>
    <w:rsid w:val="001452FE"/>
    <w:rsid w:val="00145A33"/>
    <w:rsid w:val="0014610F"/>
    <w:rsid w:val="001461BF"/>
    <w:rsid w:val="0014647F"/>
    <w:rsid w:val="00146522"/>
    <w:rsid w:val="00147FA9"/>
    <w:rsid w:val="001501DC"/>
    <w:rsid w:val="00152222"/>
    <w:rsid w:val="001530C1"/>
    <w:rsid w:val="00154B99"/>
    <w:rsid w:val="00155A67"/>
    <w:rsid w:val="00156F77"/>
    <w:rsid w:val="001618E9"/>
    <w:rsid w:val="001619AC"/>
    <w:rsid w:val="00162441"/>
    <w:rsid w:val="001628F6"/>
    <w:rsid w:val="00164923"/>
    <w:rsid w:val="001653F2"/>
    <w:rsid w:val="00165DE1"/>
    <w:rsid w:val="001661BF"/>
    <w:rsid w:val="001667C2"/>
    <w:rsid w:val="00167D68"/>
    <w:rsid w:val="00170C37"/>
    <w:rsid w:val="001719FC"/>
    <w:rsid w:val="0017346E"/>
    <w:rsid w:val="00173738"/>
    <w:rsid w:val="00175289"/>
    <w:rsid w:val="00175A53"/>
    <w:rsid w:val="00175E87"/>
    <w:rsid w:val="00176280"/>
    <w:rsid w:val="00176FAD"/>
    <w:rsid w:val="00176FC3"/>
    <w:rsid w:val="0018093B"/>
    <w:rsid w:val="00181436"/>
    <w:rsid w:val="001820A6"/>
    <w:rsid w:val="0018218B"/>
    <w:rsid w:val="001831CF"/>
    <w:rsid w:val="00183AD0"/>
    <w:rsid w:val="00183E83"/>
    <w:rsid w:val="00184B70"/>
    <w:rsid w:val="001854CA"/>
    <w:rsid w:val="001859B6"/>
    <w:rsid w:val="00185A1C"/>
    <w:rsid w:val="001863B4"/>
    <w:rsid w:val="00190E6C"/>
    <w:rsid w:val="00191389"/>
    <w:rsid w:val="001918D5"/>
    <w:rsid w:val="00191E9D"/>
    <w:rsid w:val="00192A36"/>
    <w:rsid w:val="00192FF6"/>
    <w:rsid w:val="001931B7"/>
    <w:rsid w:val="0019349D"/>
    <w:rsid w:val="00193941"/>
    <w:rsid w:val="00193FAA"/>
    <w:rsid w:val="00194DA0"/>
    <w:rsid w:val="00195041"/>
    <w:rsid w:val="00195ABF"/>
    <w:rsid w:val="00195C02"/>
    <w:rsid w:val="00195DB4"/>
    <w:rsid w:val="00197CDC"/>
    <w:rsid w:val="001A07CE"/>
    <w:rsid w:val="001A1386"/>
    <w:rsid w:val="001A186B"/>
    <w:rsid w:val="001A1943"/>
    <w:rsid w:val="001A1961"/>
    <w:rsid w:val="001A3211"/>
    <w:rsid w:val="001A35E7"/>
    <w:rsid w:val="001A392A"/>
    <w:rsid w:val="001A634B"/>
    <w:rsid w:val="001A6A67"/>
    <w:rsid w:val="001A7335"/>
    <w:rsid w:val="001A74CA"/>
    <w:rsid w:val="001A7B3A"/>
    <w:rsid w:val="001B051F"/>
    <w:rsid w:val="001B0B55"/>
    <w:rsid w:val="001B1324"/>
    <w:rsid w:val="001B2E50"/>
    <w:rsid w:val="001B3DBD"/>
    <w:rsid w:val="001B446A"/>
    <w:rsid w:val="001B4C53"/>
    <w:rsid w:val="001B4ED6"/>
    <w:rsid w:val="001B7223"/>
    <w:rsid w:val="001B751F"/>
    <w:rsid w:val="001B75F4"/>
    <w:rsid w:val="001C1FBE"/>
    <w:rsid w:val="001C3BAE"/>
    <w:rsid w:val="001C3FBD"/>
    <w:rsid w:val="001C5C4B"/>
    <w:rsid w:val="001C5F55"/>
    <w:rsid w:val="001C62AF"/>
    <w:rsid w:val="001C76F9"/>
    <w:rsid w:val="001C789D"/>
    <w:rsid w:val="001D027B"/>
    <w:rsid w:val="001D07DC"/>
    <w:rsid w:val="001D0AA4"/>
    <w:rsid w:val="001D129F"/>
    <w:rsid w:val="001D1510"/>
    <w:rsid w:val="001D1655"/>
    <w:rsid w:val="001D280F"/>
    <w:rsid w:val="001D2DF7"/>
    <w:rsid w:val="001D6A1F"/>
    <w:rsid w:val="001D731B"/>
    <w:rsid w:val="001E0870"/>
    <w:rsid w:val="001E15F5"/>
    <w:rsid w:val="001E31F6"/>
    <w:rsid w:val="001E38D3"/>
    <w:rsid w:val="001E4A9A"/>
    <w:rsid w:val="001E5FD8"/>
    <w:rsid w:val="001E6634"/>
    <w:rsid w:val="001E690E"/>
    <w:rsid w:val="001E71F1"/>
    <w:rsid w:val="001E79C9"/>
    <w:rsid w:val="001E79EC"/>
    <w:rsid w:val="001F0150"/>
    <w:rsid w:val="001F08C1"/>
    <w:rsid w:val="001F0BEB"/>
    <w:rsid w:val="001F6392"/>
    <w:rsid w:val="001F7191"/>
    <w:rsid w:val="001F7358"/>
    <w:rsid w:val="001F7EBC"/>
    <w:rsid w:val="00200B64"/>
    <w:rsid w:val="00204637"/>
    <w:rsid w:val="002077F5"/>
    <w:rsid w:val="00210D4F"/>
    <w:rsid w:val="00210F37"/>
    <w:rsid w:val="00213085"/>
    <w:rsid w:val="00213C0E"/>
    <w:rsid w:val="0021457A"/>
    <w:rsid w:val="0021463E"/>
    <w:rsid w:val="002147B5"/>
    <w:rsid w:val="0021582E"/>
    <w:rsid w:val="002164A5"/>
    <w:rsid w:val="00216567"/>
    <w:rsid w:val="00220FF1"/>
    <w:rsid w:val="002219C2"/>
    <w:rsid w:val="00221FD6"/>
    <w:rsid w:val="0022354D"/>
    <w:rsid w:val="00223570"/>
    <w:rsid w:val="00224700"/>
    <w:rsid w:val="00224DCA"/>
    <w:rsid w:val="0022525B"/>
    <w:rsid w:val="00225930"/>
    <w:rsid w:val="00225E2B"/>
    <w:rsid w:val="00227079"/>
    <w:rsid w:val="00227541"/>
    <w:rsid w:val="0023018E"/>
    <w:rsid w:val="0023230F"/>
    <w:rsid w:val="0023425A"/>
    <w:rsid w:val="00234C51"/>
    <w:rsid w:val="00236DC8"/>
    <w:rsid w:val="00236FE1"/>
    <w:rsid w:val="002373F6"/>
    <w:rsid w:val="00240CFE"/>
    <w:rsid w:val="00240D49"/>
    <w:rsid w:val="00241135"/>
    <w:rsid w:val="0024190F"/>
    <w:rsid w:val="00242118"/>
    <w:rsid w:val="00242296"/>
    <w:rsid w:val="0024319F"/>
    <w:rsid w:val="00243ABA"/>
    <w:rsid w:val="0024630C"/>
    <w:rsid w:val="00246D83"/>
    <w:rsid w:val="002537F1"/>
    <w:rsid w:val="00253CC7"/>
    <w:rsid w:val="00255D55"/>
    <w:rsid w:val="00257546"/>
    <w:rsid w:val="00270796"/>
    <w:rsid w:val="00272050"/>
    <w:rsid w:val="0027251B"/>
    <w:rsid w:val="0027295F"/>
    <w:rsid w:val="002731C5"/>
    <w:rsid w:val="0027370D"/>
    <w:rsid w:val="00273BED"/>
    <w:rsid w:val="0027439D"/>
    <w:rsid w:val="0027563D"/>
    <w:rsid w:val="00275896"/>
    <w:rsid w:val="002776C1"/>
    <w:rsid w:val="00281057"/>
    <w:rsid w:val="00281A96"/>
    <w:rsid w:val="00281AEF"/>
    <w:rsid w:val="00281D84"/>
    <w:rsid w:val="00282341"/>
    <w:rsid w:val="002832BE"/>
    <w:rsid w:val="002841C9"/>
    <w:rsid w:val="00284640"/>
    <w:rsid w:val="00287958"/>
    <w:rsid w:val="00287C0C"/>
    <w:rsid w:val="0029256E"/>
    <w:rsid w:val="00292722"/>
    <w:rsid w:val="0029652A"/>
    <w:rsid w:val="002968FB"/>
    <w:rsid w:val="00296E11"/>
    <w:rsid w:val="00296F06"/>
    <w:rsid w:val="0029735B"/>
    <w:rsid w:val="002A04D5"/>
    <w:rsid w:val="002A05E3"/>
    <w:rsid w:val="002A0AC8"/>
    <w:rsid w:val="002A2297"/>
    <w:rsid w:val="002A30DE"/>
    <w:rsid w:val="002A3447"/>
    <w:rsid w:val="002A3801"/>
    <w:rsid w:val="002A38F5"/>
    <w:rsid w:val="002A3B9A"/>
    <w:rsid w:val="002A3E5E"/>
    <w:rsid w:val="002A5A67"/>
    <w:rsid w:val="002A68F4"/>
    <w:rsid w:val="002A6AFF"/>
    <w:rsid w:val="002A7A15"/>
    <w:rsid w:val="002A7BC7"/>
    <w:rsid w:val="002B0182"/>
    <w:rsid w:val="002B2E73"/>
    <w:rsid w:val="002B3B20"/>
    <w:rsid w:val="002C0364"/>
    <w:rsid w:val="002C2ED8"/>
    <w:rsid w:val="002C4B06"/>
    <w:rsid w:val="002C4B72"/>
    <w:rsid w:val="002C4E15"/>
    <w:rsid w:val="002C7BEB"/>
    <w:rsid w:val="002D3637"/>
    <w:rsid w:val="002D396E"/>
    <w:rsid w:val="002D4044"/>
    <w:rsid w:val="002D539F"/>
    <w:rsid w:val="002D5F2C"/>
    <w:rsid w:val="002D604C"/>
    <w:rsid w:val="002D68A0"/>
    <w:rsid w:val="002D74A5"/>
    <w:rsid w:val="002D757C"/>
    <w:rsid w:val="002E016E"/>
    <w:rsid w:val="002E0DD1"/>
    <w:rsid w:val="002E0DD5"/>
    <w:rsid w:val="002E180B"/>
    <w:rsid w:val="002E5CE3"/>
    <w:rsid w:val="002E6F3C"/>
    <w:rsid w:val="002E7B37"/>
    <w:rsid w:val="002E7EAB"/>
    <w:rsid w:val="002F0670"/>
    <w:rsid w:val="002F1673"/>
    <w:rsid w:val="002F1DAE"/>
    <w:rsid w:val="002F29ED"/>
    <w:rsid w:val="002F2EC7"/>
    <w:rsid w:val="002F518D"/>
    <w:rsid w:val="002F58B6"/>
    <w:rsid w:val="002F5E26"/>
    <w:rsid w:val="002F7D91"/>
    <w:rsid w:val="003017C8"/>
    <w:rsid w:val="00301E26"/>
    <w:rsid w:val="003029A6"/>
    <w:rsid w:val="00304397"/>
    <w:rsid w:val="00304634"/>
    <w:rsid w:val="00304CD0"/>
    <w:rsid w:val="003074F4"/>
    <w:rsid w:val="0030772C"/>
    <w:rsid w:val="00307B33"/>
    <w:rsid w:val="00307B8D"/>
    <w:rsid w:val="00307D9D"/>
    <w:rsid w:val="003107F1"/>
    <w:rsid w:val="00310DA8"/>
    <w:rsid w:val="0031124D"/>
    <w:rsid w:val="003112FD"/>
    <w:rsid w:val="0031202F"/>
    <w:rsid w:val="00314954"/>
    <w:rsid w:val="00314AE4"/>
    <w:rsid w:val="00314FB0"/>
    <w:rsid w:val="00316117"/>
    <w:rsid w:val="00316AAC"/>
    <w:rsid w:val="00317455"/>
    <w:rsid w:val="0032029E"/>
    <w:rsid w:val="00320765"/>
    <w:rsid w:val="0032097F"/>
    <w:rsid w:val="00320D24"/>
    <w:rsid w:val="00320E31"/>
    <w:rsid w:val="0032246D"/>
    <w:rsid w:val="00322CD6"/>
    <w:rsid w:val="003236E0"/>
    <w:rsid w:val="00324776"/>
    <w:rsid w:val="003261BB"/>
    <w:rsid w:val="00327FA0"/>
    <w:rsid w:val="00330CA8"/>
    <w:rsid w:val="00331632"/>
    <w:rsid w:val="0033313A"/>
    <w:rsid w:val="003333CE"/>
    <w:rsid w:val="00333DD7"/>
    <w:rsid w:val="003344AD"/>
    <w:rsid w:val="00334A90"/>
    <w:rsid w:val="00335770"/>
    <w:rsid w:val="00336002"/>
    <w:rsid w:val="00340F8C"/>
    <w:rsid w:val="00342473"/>
    <w:rsid w:val="0034486A"/>
    <w:rsid w:val="00345444"/>
    <w:rsid w:val="00346A56"/>
    <w:rsid w:val="003519D9"/>
    <w:rsid w:val="00351DD1"/>
    <w:rsid w:val="0035442C"/>
    <w:rsid w:val="00354E70"/>
    <w:rsid w:val="00356A7C"/>
    <w:rsid w:val="003577F1"/>
    <w:rsid w:val="00357B3B"/>
    <w:rsid w:val="00357E93"/>
    <w:rsid w:val="00357FA9"/>
    <w:rsid w:val="00360531"/>
    <w:rsid w:val="00360894"/>
    <w:rsid w:val="00361BB6"/>
    <w:rsid w:val="00362970"/>
    <w:rsid w:val="00364313"/>
    <w:rsid w:val="00366298"/>
    <w:rsid w:val="003678E6"/>
    <w:rsid w:val="00367D37"/>
    <w:rsid w:val="0037168C"/>
    <w:rsid w:val="00371C58"/>
    <w:rsid w:val="00371D3D"/>
    <w:rsid w:val="00372B6A"/>
    <w:rsid w:val="0037372C"/>
    <w:rsid w:val="00373A4C"/>
    <w:rsid w:val="0037450C"/>
    <w:rsid w:val="00374A2C"/>
    <w:rsid w:val="00374C8A"/>
    <w:rsid w:val="00374CD8"/>
    <w:rsid w:val="00374E54"/>
    <w:rsid w:val="00375D5B"/>
    <w:rsid w:val="00375F1A"/>
    <w:rsid w:val="00377C5A"/>
    <w:rsid w:val="00380459"/>
    <w:rsid w:val="0038118E"/>
    <w:rsid w:val="003818E3"/>
    <w:rsid w:val="00381C42"/>
    <w:rsid w:val="0038399F"/>
    <w:rsid w:val="00384A19"/>
    <w:rsid w:val="003872C0"/>
    <w:rsid w:val="00387DD1"/>
    <w:rsid w:val="00387FCC"/>
    <w:rsid w:val="003910F7"/>
    <w:rsid w:val="00392D73"/>
    <w:rsid w:val="003936A6"/>
    <w:rsid w:val="00394D19"/>
    <w:rsid w:val="0039519F"/>
    <w:rsid w:val="00395A99"/>
    <w:rsid w:val="00395F4E"/>
    <w:rsid w:val="00397347"/>
    <w:rsid w:val="00397B13"/>
    <w:rsid w:val="00397E6D"/>
    <w:rsid w:val="003A1635"/>
    <w:rsid w:val="003A2135"/>
    <w:rsid w:val="003A315C"/>
    <w:rsid w:val="003A7715"/>
    <w:rsid w:val="003A7869"/>
    <w:rsid w:val="003B1A86"/>
    <w:rsid w:val="003B3611"/>
    <w:rsid w:val="003B3E6A"/>
    <w:rsid w:val="003B59CA"/>
    <w:rsid w:val="003B6BAA"/>
    <w:rsid w:val="003B7674"/>
    <w:rsid w:val="003B7788"/>
    <w:rsid w:val="003C174F"/>
    <w:rsid w:val="003C2576"/>
    <w:rsid w:val="003C2DE6"/>
    <w:rsid w:val="003C47E4"/>
    <w:rsid w:val="003C4EDA"/>
    <w:rsid w:val="003C5132"/>
    <w:rsid w:val="003C66F1"/>
    <w:rsid w:val="003C6E3B"/>
    <w:rsid w:val="003C745F"/>
    <w:rsid w:val="003D00FA"/>
    <w:rsid w:val="003D0477"/>
    <w:rsid w:val="003D1A5C"/>
    <w:rsid w:val="003D1D94"/>
    <w:rsid w:val="003D2095"/>
    <w:rsid w:val="003D2AD1"/>
    <w:rsid w:val="003D3FD1"/>
    <w:rsid w:val="003D510F"/>
    <w:rsid w:val="003D76FA"/>
    <w:rsid w:val="003D7A0E"/>
    <w:rsid w:val="003E1B10"/>
    <w:rsid w:val="003E1E7A"/>
    <w:rsid w:val="003E2095"/>
    <w:rsid w:val="003E298D"/>
    <w:rsid w:val="003E2CB9"/>
    <w:rsid w:val="003E3C99"/>
    <w:rsid w:val="003E4DD6"/>
    <w:rsid w:val="003E519A"/>
    <w:rsid w:val="003E6BFA"/>
    <w:rsid w:val="003F04A6"/>
    <w:rsid w:val="003F1B5E"/>
    <w:rsid w:val="003F1B88"/>
    <w:rsid w:val="003F1C2D"/>
    <w:rsid w:val="003F2528"/>
    <w:rsid w:val="003F2E48"/>
    <w:rsid w:val="003F33CB"/>
    <w:rsid w:val="003F4401"/>
    <w:rsid w:val="003F48EE"/>
    <w:rsid w:val="003F5080"/>
    <w:rsid w:val="003F50B6"/>
    <w:rsid w:val="003F5314"/>
    <w:rsid w:val="003F689D"/>
    <w:rsid w:val="004001AA"/>
    <w:rsid w:val="0040048A"/>
    <w:rsid w:val="00401CE4"/>
    <w:rsid w:val="00401D86"/>
    <w:rsid w:val="004034E5"/>
    <w:rsid w:val="004038ED"/>
    <w:rsid w:val="004048F1"/>
    <w:rsid w:val="00404AE6"/>
    <w:rsid w:val="00404E86"/>
    <w:rsid w:val="00405136"/>
    <w:rsid w:val="004054F5"/>
    <w:rsid w:val="0040647D"/>
    <w:rsid w:val="004066D2"/>
    <w:rsid w:val="00406F41"/>
    <w:rsid w:val="00407A0B"/>
    <w:rsid w:val="004115FA"/>
    <w:rsid w:val="00412216"/>
    <w:rsid w:val="00412FA0"/>
    <w:rsid w:val="004135FC"/>
    <w:rsid w:val="00416C44"/>
    <w:rsid w:val="0041789B"/>
    <w:rsid w:val="004204C9"/>
    <w:rsid w:val="00422B39"/>
    <w:rsid w:val="00423B34"/>
    <w:rsid w:val="0042519F"/>
    <w:rsid w:val="00425DDF"/>
    <w:rsid w:val="00427134"/>
    <w:rsid w:val="00427A04"/>
    <w:rsid w:val="004301D4"/>
    <w:rsid w:val="00430727"/>
    <w:rsid w:val="00431074"/>
    <w:rsid w:val="00431751"/>
    <w:rsid w:val="00431E7A"/>
    <w:rsid w:val="00432048"/>
    <w:rsid w:val="0043256F"/>
    <w:rsid w:val="00432D34"/>
    <w:rsid w:val="00437520"/>
    <w:rsid w:val="00442D94"/>
    <w:rsid w:val="0044302B"/>
    <w:rsid w:val="004511E2"/>
    <w:rsid w:val="00451797"/>
    <w:rsid w:val="00453F64"/>
    <w:rsid w:val="004554FB"/>
    <w:rsid w:val="004564D6"/>
    <w:rsid w:val="00457F4C"/>
    <w:rsid w:val="00462155"/>
    <w:rsid w:val="0046282F"/>
    <w:rsid w:val="00462BBA"/>
    <w:rsid w:val="0046431B"/>
    <w:rsid w:val="00464D90"/>
    <w:rsid w:val="0046506A"/>
    <w:rsid w:val="004650FB"/>
    <w:rsid w:val="00465372"/>
    <w:rsid w:val="00465D73"/>
    <w:rsid w:val="0046659C"/>
    <w:rsid w:val="00466CF4"/>
    <w:rsid w:val="004707A3"/>
    <w:rsid w:val="004711B0"/>
    <w:rsid w:val="0047138E"/>
    <w:rsid w:val="004727AC"/>
    <w:rsid w:val="0047302D"/>
    <w:rsid w:val="004763CE"/>
    <w:rsid w:val="00476AF1"/>
    <w:rsid w:val="00476BBC"/>
    <w:rsid w:val="0048211A"/>
    <w:rsid w:val="0048389C"/>
    <w:rsid w:val="004844AC"/>
    <w:rsid w:val="00484EBA"/>
    <w:rsid w:val="00484EEE"/>
    <w:rsid w:val="0048589E"/>
    <w:rsid w:val="00486DFD"/>
    <w:rsid w:val="00487B94"/>
    <w:rsid w:val="004904CC"/>
    <w:rsid w:val="00490CE4"/>
    <w:rsid w:val="00490F8F"/>
    <w:rsid w:val="00490FC4"/>
    <w:rsid w:val="004926D2"/>
    <w:rsid w:val="00492F9B"/>
    <w:rsid w:val="00496224"/>
    <w:rsid w:val="004964D7"/>
    <w:rsid w:val="00497E66"/>
    <w:rsid w:val="004A3065"/>
    <w:rsid w:val="004A34FC"/>
    <w:rsid w:val="004A57E5"/>
    <w:rsid w:val="004A61F2"/>
    <w:rsid w:val="004A6BF4"/>
    <w:rsid w:val="004A7083"/>
    <w:rsid w:val="004B00AA"/>
    <w:rsid w:val="004B0DF6"/>
    <w:rsid w:val="004B139F"/>
    <w:rsid w:val="004B2FFD"/>
    <w:rsid w:val="004B4835"/>
    <w:rsid w:val="004B59BB"/>
    <w:rsid w:val="004B6FFF"/>
    <w:rsid w:val="004B768D"/>
    <w:rsid w:val="004C08ED"/>
    <w:rsid w:val="004C2201"/>
    <w:rsid w:val="004C2823"/>
    <w:rsid w:val="004C6B02"/>
    <w:rsid w:val="004C6C1A"/>
    <w:rsid w:val="004C74B9"/>
    <w:rsid w:val="004D04C5"/>
    <w:rsid w:val="004D150A"/>
    <w:rsid w:val="004D244C"/>
    <w:rsid w:val="004D25F1"/>
    <w:rsid w:val="004D2A01"/>
    <w:rsid w:val="004D3C9E"/>
    <w:rsid w:val="004D48D2"/>
    <w:rsid w:val="004D4BF2"/>
    <w:rsid w:val="004D61BD"/>
    <w:rsid w:val="004D6714"/>
    <w:rsid w:val="004D7B71"/>
    <w:rsid w:val="004E085F"/>
    <w:rsid w:val="004E0C20"/>
    <w:rsid w:val="004E0C69"/>
    <w:rsid w:val="004E1465"/>
    <w:rsid w:val="004E3BC8"/>
    <w:rsid w:val="004E4A15"/>
    <w:rsid w:val="004E5902"/>
    <w:rsid w:val="004E60D9"/>
    <w:rsid w:val="004E6A32"/>
    <w:rsid w:val="004F1265"/>
    <w:rsid w:val="004F1380"/>
    <w:rsid w:val="004F20D6"/>
    <w:rsid w:val="004F499A"/>
    <w:rsid w:val="004F4A6B"/>
    <w:rsid w:val="004F6213"/>
    <w:rsid w:val="004F6D58"/>
    <w:rsid w:val="00500037"/>
    <w:rsid w:val="00500634"/>
    <w:rsid w:val="005006DB"/>
    <w:rsid w:val="00500B3B"/>
    <w:rsid w:val="00502336"/>
    <w:rsid w:val="0050432A"/>
    <w:rsid w:val="005054F4"/>
    <w:rsid w:val="00505681"/>
    <w:rsid w:val="0050618A"/>
    <w:rsid w:val="0051047C"/>
    <w:rsid w:val="00512D30"/>
    <w:rsid w:val="00513CEE"/>
    <w:rsid w:val="00516CB8"/>
    <w:rsid w:val="00516E39"/>
    <w:rsid w:val="00517817"/>
    <w:rsid w:val="00521801"/>
    <w:rsid w:val="00522B5F"/>
    <w:rsid w:val="00523314"/>
    <w:rsid w:val="005248CC"/>
    <w:rsid w:val="0052695C"/>
    <w:rsid w:val="00526DD7"/>
    <w:rsid w:val="00531373"/>
    <w:rsid w:val="00531582"/>
    <w:rsid w:val="00531DAF"/>
    <w:rsid w:val="005321C6"/>
    <w:rsid w:val="00532A03"/>
    <w:rsid w:val="00533E2A"/>
    <w:rsid w:val="00534436"/>
    <w:rsid w:val="00534F17"/>
    <w:rsid w:val="00540E60"/>
    <w:rsid w:val="005442DA"/>
    <w:rsid w:val="00545C73"/>
    <w:rsid w:val="00545D0E"/>
    <w:rsid w:val="00546680"/>
    <w:rsid w:val="0055258A"/>
    <w:rsid w:val="00553075"/>
    <w:rsid w:val="00554C12"/>
    <w:rsid w:val="00556608"/>
    <w:rsid w:val="005573B6"/>
    <w:rsid w:val="00557A00"/>
    <w:rsid w:val="00560401"/>
    <w:rsid w:val="00561E29"/>
    <w:rsid w:val="00561E75"/>
    <w:rsid w:val="005639BC"/>
    <w:rsid w:val="005659F0"/>
    <w:rsid w:val="005676BF"/>
    <w:rsid w:val="00571637"/>
    <w:rsid w:val="00572681"/>
    <w:rsid w:val="00572CDB"/>
    <w:rsid w:val="00572FE8"/>
    <w:rsid w:val="005736E9"/>
    <w:rsid w:val="00574406"/>
    <w:rsid w:val="005760AE"/>
    <w:rsid w:val="005768E7"/>
    <w:rsid w:val="00576994"/>
    <w:rsid w:val="00577E34"/>
    <w:rsid w:val="0058299C"/>
    <w:rsid w:val="00582DDD"/>
    <w:rsid w:val="00584461"/>
    <w:rsid w:val="00584817"/>
    <w:rsid w:val="00586569"/>
    <w:rsid w:val="00587399"/>
    <w:rsid w:val="00587886"/>
    <w:rsid w:val="00593FE2"/>
    <w:rsid w:val="0059623D"/>
    <w:rsid w:val="0059647C"/>
    <w:rsid w:val="0059791F"/>
    <w:rsid w:val="005A002E"/>
    <w:rsid w:val="005A0464"/>
    <w:rsid w:val="005A0C8A"/>
    <w:rsid w:val="005A230E"/>
    <w:rsid w:val="005A27F6"/>
    <w:rsid w:val="005A3ADC"/>
    <w:rsid w:val="005A50A8"/>
    <w:rsid w:val="005A5C49"/>
    <w:rsid w:val="005B01C4"/>
    <w:rsid w:val="005B1DD9"/>
    <w:rsid w:val="005B1ED0"/>
    <w:rsid w:val="005B1F88"/>
    <w:rsid w:val="005B40D3"/>
    <w:rsid w:val="005B4B18"/>
    <w:rsid w:val="005B5940"/>
    <w:rsid w:val="005B5D90"/>
    <w:rsid w:val="005B62A9"/>
    <w:rsid w:val="005B7246"/>
    <w:rsid w:val="005C00EE"/>
    <w:rsid w:val="005C0103"/>
    <w:rsid w:val="005C1767"/>
    <w:rsid w:val="005C298B"/>
    <w:rsid w:val="005C2BDA"/>
    <w:rsid w:val="005C351A"/>
    <w:rsid w:val="005C3737"/>
    <w:rsid w:val="005C44E4"/>
    <w:rsid w:val="005C4677"/>
    <w:rsid w:val="005C58FA"/>
    <w:rsid w:val="005C594B"/>
    <w:rsid w:val="005C5956"/>
    <w:rsid w:val="005C65C5"/>
    <w:rsid w:val="005C665A"/>
    <w:rsid w:val="005C6A04"/>
    <w:rsid w:val="005C7BEA"/>
    <w:rsid w:val="005D0976"/>
    <w:rsid w:val="005D100A"/>
    <w:rsid w:val="005D1614"/>
    <w:rsid w:val="005D1654"/>
    <w:rsid w:val="005D1D99"/>
    <w:rsid w:val="005D21AA"/>
    <w:rsid w:val="005D2312"/>
    <w:rsid w:val="005D68C4"/>
    <w:rsid w:val="005D6EF8"/>
    <w:rsid w:val="005E1578"/>
    <w:rsid w:val="005E2099"/>
    <w:rsid w:val="005E2219"/>
    <w:rsid w:val="005E6A93"/>
    <w:rsid w:val="005E7CF5"/>
    <w:rsid w:val="005F0CA5"/>
    <w:rsid w:val="005F0EDA"/>
    <w:rsid w:val="005F2210"/>
    <w:rsid w:val="005F3602"/>
    <w:rsid w:val="005F43BA"/>
    <w:rsid w:val="005F4BA1"/>
    <w:rsid w:val="005F54B1"/>
    <w:rsid w:val="005F5998"/>
    <w:rsid w:val="005F59ED"/>
    <w:rsid w:val="005F6538"/>
    <w:rsid w:val="005F689E"/>
    <w:rsid w:val="005F6908"/>
    <w:rsid w:val="005F7178"/>
    <w:rsid w:val="006020BC"/>
    <w:rsid w:val="006027C0"/>
    <w:rsid w:val="00603C98"/>
    <w:rsid w:val="00603C9A"/>
    <w:rsid w:val="0060488E"/>
    <w:rsid w:val="0060516C"/>
    <w:rsid w:val="006055F9"/>
    <w:rsid w:val="00605B25"/>
    <w:rsid w:val="00606300"/>
    <w:rsid w:val="00607D9C"/>
    <w:rsid w:val="00610186"/>
    <w:rsid w:val="00610BEF"/>
    <w:rsid w:val="00610DED"/>
    <w:rsid w:val="00611EC5"/>
    <w:rsid w:val="0061257E"/>
    <w:rsid w:val="00613964"/>
    <w:rsid w:val="0061410B"/>
    <w:rsid w:val="00614439"/>
    <w:rsid w:val="0061460E"/>
    <w:rsid w:val="0061488B"/>
    <w:rsid w:val="00615AC1"/>
    <w:rsid w:val="006167E0"/>
    <w:rsid w:val="006167F3"/>
    <w:rsid w:val="006169D2"/>
    <w:rsid w:val="00620980"/>
    <w:rsid w:val="0062116B"/>
    <w:rsid w:val="006258D4"/>
    <w:rsid w:val="00626FC8"/>
    <w:rsid w:val="0062725E"/>
    <w:rsid w:val="00627C85"/>
    <w:rsid w:val="00631315"/>
    <w:rsid w:val="00631D4D"/>
    <w:rsid w:val="0063220A"/>
    <w:rsid w:val="00632977"/>
    <w:rsid w:val="00635BF0"/>
    <w:rsid w:val="006377D7"/>
    <w:rsid w:val="00643658"/>
    <w:rsid w:val="0064394A"/>
    <w:rsid w:val="006446FA"/>
    <w:rsid w:val="0064491A"/>
    <w:rsid w:val="0064499D"/>
    <w:rsid w:val="00645700"/>
    <w:rsid w:val="00645CE6"/>
    <w:rsid w:val="006462D7"/>
    <w:rsid w:val="006465CA"/>
    <w:rsid w:val="0064683F"/>
    <w:rsid w:val="00646D2C"/>
    <w:rsid w:val="00647424"/>
    <w:rsid w:val="00650353"/>
    <w:rsid w:val="00650ACA"/>
    <w:rsid w:val="006519B5"/>
    <w:rsid w:val="00651C84"/>
    <w:rsid w:val="00651DEA"/>
    <w:rsid w:val="006523AE"/>
    <w:rsid w:val="00653C54"/>
    <w:rsid w:val="00654155"/>
    <w:rsid w:val="006549D3"/>
    <w:rsid w:val="0065523D"/>
    <w:rsid w:val="006552FF"/>
    <w:rsid w:val="00656244"/>
    <w:rsid w:val="00656487"/>
    <w:rsid w:val="00657002"/>
    <w:rsid w:val="00657431"/>
    <w:rsid w:val="006576CD"/>
    <w:rsid w:val="006606C1"/>
    <w:rsid w:val="00661778"/>
    <w:rsid w:val="0066231D"/>
    <w:rsid w:val="006638FD"/>
    <w:rsid w:val="0066391A"/>
    <w:rsid w:val="0066425E"/>
    <w:rsid w:val="00664505"/>
    <w:rsid w:val="0066498C"/>
    <w:rsid w:val="00665C6C"/>
    <w:rsid w:val="00666ABF"/>
    <w:rsid w:val="00667086"/>
    <w:rsid w:val="00671C88"/>
    <w:rsid w:val="00671DBE"/>
    <w:rsid w:val="00674226"/>
    <w:rsid w:val="006743B9"/>
    <w:rsid w:val="00674A13"/>
    <w:rsid w:val="00674E76"/>
    <w:rsid w:val="006751A7"/>
    <w:rsid w:val="006751AD"/>
    <w:rsid w:val="0067522B"/>
    <w:rsid w:val="00675399"/>
    <w:rsid w:val="006765F6"/>
    <w:rsid w:val="00676906"/>
    <w:rsid w:val="00676E1A"/>
    <w:rsid w:val="00680112"/>
    <w:rsid w:val="006801A3"/>
    <w:rsid w:val="00681651"/>
    <w:rsid w:val="006817C4"/>
    <w:rsid w:val="006817D6"/>
    <w:rsid w:val="00681B7F"/>
    <w:rsid w:val="00681C2E"/>
    <w:rsid w:val="00683D6E"/>
    <w:rsid w:val="006851E3"/>
    <w:rsid w:val="006869DA"/>
    <w:rsid w:val="00690791"/>
    <w:rsid w:val="0069094B"/>
    <w:rsid w:val="0069262D"/>
    <w:rsid w:val="00694155"/>
    <w:rsid w:val="006951CE"/>
    <w:rsid w:val="00697079"/>
    <w:rsid w:val="006A0411"/>
    <w:rsid w:val="006A0936"/>
    <w:rsid w:val="006A0C50"/>
    <w:rsid w:val="006A0F30"/>
    <w:rsid w:val="006A160F"/>
    <w:rsid w:val="006A3211"/>
    <w:rsid w:val="006A3A59"/>
    <w:rsid w:val="006A3DD9"/>
    <w:rsid w:val="006A4A5A"/>
    <w:rsid w:val="006A6829"/>
    <w:rsid w:val="006A6AD9"/>
    <w:rsid w:val="006A7ADE"/>
    <w:rsid w:val="006B0F69"/>
    <w:rsid w:val="006B4F64"/>
    <w:rsid w:val="006B55BF"/>
    <w:rsid w:val="006C111D"/>
    <w:rsid w:val="006C1A38"/>
    <w:rsid w:val="006C3D32"/>
    <w:rsid w:val="006C4721"/>
    <w:rsid w:val="006C53B4"/>
    <w:rsid w:val="006C5A03"/>
    <w:rsid w:val="006C5AAA"/>
    <w:rsid w:val="006C5D0E"/>
    <w:rsid w:val="006C7622"/>
    <w:rsid w:val="006C7806"/>
    <w:rsid w:val="006C7CE7"/>
    <w:rsid w:val="006D0F46"/>
    <w:rsid w:val="006D1FB1"/>
    <w:rsid w:val="006D58A8"/>
    <w:rsid w:val="006D633E"/>
    <w:rsid w:val="006D7F9A"/>
    <w:rsid w:val="006E073F"/>
    <w:rsid w:val="006E1132"/>
    <w:rsid w:val="006E16FA"/>
    <w:rsid w:val="006E2458"/>
    <w:rsid w:val="006E27CB"/>
    <w:rsid w:val="006E306E"/>
    <w:rsid w:val="006E37D6"/>
    <w:rsid w:val="006E6CA5"/>
    <w:rsid w:val="006E7285"/>
    <w:rsid w:val="006E7FFB"/>
    <w:rsid w:val="006F0CFE"/>
    <w:rsid w:val="006F10D8"/>
    <w:rsid w:val="006F16C7"/>
    <w:rsid w:val="006F1734"/>
    <w:rsid w:val="006F2A45"/>
    <w:rsid w:val="006F2BBB"/>
    <w:rsid w:val="006F2CA5"/>
    <w:rsid w:val="006F2D58"/>
    <w:rsid w:val="006F3259"/>
    <w:rsid w:val="006F4F20"/>
    <w:rsid w:val="006F5216"/>
    <w:rsid w:val="006F687D"/>
    <w:rsid w:val="00700235"/>
    <w:rsid w:val="007008C2"/>
    <w:rsid w:val="00703A1B"/>
    <w:rsid w:val="0070423B"/>
    <w:rsid w:val="00704321"/>
    <w:rsid w:val="0070495A"/>
    <w:rsid w:val="00706108"/>
    <w:rsid w:val="00707601"/>
    <w:rsid w:val="00707C6A"/>
    <w:rsid w:val="00707C74"/>
    <w:rsid w:val="007103A8"/>
    <w:rsid w:val="00710BDC"/>
    <w:rsid w:val="007128BF"/>
    <w:rsid w:val="007151B4"/>
    <w:rsid w:val="00715C61"/>
    <w:rsid w:val="0071647D"/>
    <w:rsid w:val="00716526"/>
    <w:rsid w:val="00716845"/>
    <w:rsid w:val="0072039C"/>
    <w:rsid w:val="0072089D"/>
    <w:rsid w:val="007214DE"/>
    <w:rsid w:val="0072176D"/>
    <w:rsid w:val="00721F00"/>
    <w:rsid w:val="007221FB"/>
    <w:rsid w:val="00722A6E"/>
    <w:rsid w:val="0072378D"/>
    <w:rsid w:val="00723C31"/>
    <w:rsid w:val="00723F35"/>
    <w:rsid w:val="0072460B"/>
    <w:rsid w:val="00724C64"/>
    <w:rsid w:val="0072619B"/>
    <w:rsid w:val="0072682E"/>
    <w:rsid w:val="00726C77"/>
    <w:rsid w:val="00726E73"/>
    <w:rsid w:val="007274B2"/>
    <w:rsid w:val="00727DDB"/>
    <w:rsid w:val="00730011"/>
    <w:rsid w:val="007301B1"/>
    <w:rsid w:val="007309D6"/>
    <w:rsid w:val="00731079"/>
    <w:rsid w:val="00733129"/>
    <w:rsid w:val="00733403"/>
    <w:rsid w:val="00733DB1"/>
    <w:rsid w:val="00734190"/>
    <w:rsid w:val="00734E65"/>
    <w:rsid w:val="007400FA"/>
    <w:rsid w:val="00740BF5"/>
    <w:rsid w:val="00741C1D"/>
    <w:rsid w:val="00741DE2"/>
    <w:rsid w:val="0074233B"/>
    <w:rsid w:val="0074260A"/>
    <w:rsid w:val="0074269A"/>
    <w:rsid w:val="00742EB1"/>
    <w:rsid w:val="007431DA"/>
    <w:rsid w:val="00743864"/>
    <w:rsid w:val="00743D45"/>
    <w:rsid w:val="00745B9A"/>
    <w:rsid w:val="00745D15"/>
    <w:rsid w:val="00745FDF"/>
    <w:rsid w:val="00746DF8"/>
    <w:rsid w:val="00747B39"/>
    <w:rsid w:val="00750376"/>
    <w:rsid w:val="00750CBC"/>
    <w:rsid w:val="00750DA0"/>
    <w:rsid w:val="00750EC4"/>
    <w:rsid w:val="0075351F"/>
    <w:rsid w:val="007538AD"/>
    <w:rsid w:val="00753D4D"/>
    <w:rsid w:val="007558E7"/>
    <w:rsid w:val="00755E71"/>
    <w:rsid w:val="00756560"/>
    <w:rsid w:val="00756610"/>
    <w:rsid w:val="00756726"/>
    <w:rsid w:val="00756DE0"/>
    <w:rsid w:val="00760E7C"/>
    <w:rsid w:val="007614AB"/>
    <w:rsid w:val="007617B6"/>
    <w:rsid w:val="007648C4"/>
    <w:rsid w:val="007651BE"/>
    <w:rsid w:val="0076553C"/>
    <w:rsid w:val="00765620"/>
    <w:rsid w:val="00765EA7"/>
    <w:rsid w:val="007670CD"/>
    <w:rsid w:val="00770AD1"/>
    <w:rsid w:val="007714F9"/>
    <w:rsid w:val="007724B9"/>
    <w:rsid w:val="00772ACD"/>
    <w:rsid w:val="00780E14"/>
    <w:rsid w:val="00780E5B"/>
    <w:rsid w:val="00781243"/>
    <w:rsid w:val="007813CA"/>
    <w:rsid w:val="00781504"/>
    <w:rsid w:val="00781BC9"/>
    <w:rsid w:val="00781DAC"/>
    <w:rsid w:val="00782D69"/>
    <w:rsid w:val="00783502"/>
    <w:rsid w:val="00785577"/>
    <w:rsid w:val="00785B39"/>
    <w:rsid w:val="00787074"/>
    <w:rsid w:val="007906EB"/>
    <w:rsid w:val="00791028"/>
    <w:rsid w:val="00791486"/>
    <w:rsid w:val="00792A29"/>
    <w:rsid w:val="007932FF"/>
    <w:rsid w:val="0079333B"/>
    <w:rsid w:val="00795CDA"/>
    <w:rsid w:val="00796AA1"/>
    <w:rsid w:val="00796E7B"/>
    <w:rsid w:val="007A00FD"/>
    <w:rsid w:val="007A013A"/>
    <w:rsid w:val="007A0D15"/>
    <w:rsid w:val="007A2D8F"/>
    <w:rsid w:val="007A31A7"/>
    <w:rsid w:val="007A31F9"/>
    <w:rsid w:val="007A3DFC"/>
    <w:rsid w:val="007A5367"/>
    <w:rsid w:val="007A556F"/>
    <w:rsid w:val="007A7CE7"/>
    <w:rsid w:val="007B0971"/>
    <w:rsid w:val="007B3EF6"/>
    <w:rsid w:val="007B5152"/>
    <w:rsid w:val="007B5F99"/>
    <w:rsid w:val="007B6290"/>
    <w:rsid w:val="007B7047"/>
    <w:rsid w:val="007B7464"/>
    <w:rsid w:val="007B74FB"/>
    <w:rsid w:val="007C10AD"/>
    <w:rsid w:val="007C197F"/>
    <w:rsid w:val="007C3A1D"/>
    <w:rsid w:val="007C48C8"/>
    <w:rsid w:val="007C4AAB"/>
    <w:rsid w:val="007C56B7"/>
    <w:rsid w:val="007C63D7"/>
    <w:rsid w:val="007C654B"/>
    <w:rsid w:val="007C6BCD"/>
    <w:rsid w:val="007C6E26"/>
    <w:rsid w:val="007C72EA"/>
    <w:rsid w:val="007C7537"/>
    <w:rsid w:val="007D0500"/>
    <w:rsid w:val="007D1E83"/>
    <w:rsid w:val="007D2CC1"/>
    <w:rsid w:val="007D4D8B"/>
    <w:rsid w:val="007D561B"/>
    <w:rsid w:val="007D585B"/>
    <w:rsid w:val="007D5F5A"/>
    <w:rsid w:val="007D6700"/>
    <w:rsid w:val="007D7A23"/>
    <w:rsid w:val="007D7D0F"/>
    <w:rsid w:val="007D7E65"/>
    <w:rsid w:val="007E29CC"/>
    <w:rsid w:val="007E513E"/>
    <w:rsid w:val="007F1B03"/>
    <w:rsid w:val="007F1EA9"/>
    <w:rsid w:val="007F214E"/>
    <w:rsid w:val="007F2C74"/>
    <w:rsid w:val="007F31AD"/>
    <w:rsid w:val="007F3365"/>
    <w:rsid w:val="007F494F"/>
    <w:rsid w:val="007F56C6"/>
    <w:rsid w:val="007F62B9"/>
    <w:rsid w:val="008001D1"/>
    <w:rsid w:val="00801C05"/>
    <w:rsid w:val="008020A7"/>
    <w:rsid w:val="00804210"/>
    <w:rsid w:val="008072F1"/>
    <w:rsid w:val="00810112"/>
    <w:rsid w:val="00810546"/>
    <w:rsid w:val="00810623"/>
    <w:rsid w:val="00811840"/>
    <w:rsid w:val="0081230C"/>
    <w:rsid w:val="00813FB7"/>
    <w:rsid w:val="008144D2"/>
    <w:rsid w:val="00815F2B"/>
    <w:rsid w:val="0082287C"/>
    <w:rsid w:val="00823701"/>
    <w:rsid w:val="00823BDC"/>
    <w:rsid w:val="00823BF5"/>
    <w:rsid w:val="00826FE1"/>
    <w:rsid w:val="008312AA"/>
    <w:rsid w:val="0083498B"/>
    <w:rsid w:val="00834C99"/>
    <w:rsid w:val="00840765"/>
    <w:rsid w:val="00842373"/>
    <w:rsid w:val="00842866"/>
    <w:rsid w:val="00842F0C"/>
    <w:rsid w:val="0084453E"/>
    <w:rsid w:val="008447DC"/>
    <w:rsid w:val="0084487D"/>
    <w:rsid w:val="008473F2"/>
    <w:rsid w:val="0085088F"/>
    <w:rsid w:val="00853130"/>
    <w:rsid w:val="00854032"/>
    <w:rsid w:val="00854555"/>
    <w:rsid w:val="0085528E"/>
    <w:rsid w:val="008559A2"/>
    <w:rsid w:val="00855C80"/>
    <w:rsid w:val="0085667D"/>
    <w:rsid w:val="008615D3"/>
    <w:rsid w:val="00864D96"/>
    <w:rsid w:val="00867F9C"/>
    <w:rsid w:val="008702B5"/>
    <w:rsid w:val="00870D3B"/>
    <w:rsid w:val="00873023"/>
    <w:rsid w:val="00873E4A"/>
    <w:rsid w:val="0087564A"/>
    <w:rsid w:val="008773D6"/>
    <w:rsid w:val="00880471"/>
    <w:rsid w:val="00881172"/>
    <w:rsid w:val="00881404"/>
    <w:rsid w:val="008826E9"/>
    <w:rsid w:val="008827C3"/>
    <w:rsid w:val="00884416"/>
    <w:rsid w:val="008847E6"/>
    <w:rsid w:val="00884997"/>
    <w:rsid w:val="008854AA"/>
    <w:rsid w:val="0088619C"/>
    <w:rsid w:val="00886596"/>
    <w:rsid w:val="00887EC4"/>
    <w:rsid w:val="00891C58"/>
    <w:rsid w:val="00892104"/>
    <w:rsid w:val="008945E9"/>
    <w:rsid w:val="00895271"/>
    <w:rsid w:val="00895409"/>
    <w:rsid w:val="008954EB"/>
    <w:rsid w:val="00896DDC"/>
    <w:rsid w:val="00897180"/>
    <w:rsid w:val="00897D9F"/>
    <w:rsid w:val="00897F59"/>
    <w:rsid w:val="008A0515"/>
    <w:rsid w:val="008A1F46"/>
    <w:rsid w:val="008A22B2"/>
    <w:rsid w:val="008A2BA7"/>
    <w:rsid w:val="008A3712"/>
    <w:rsid w:val="008A472D"/>
    <w:rsid w:val="008A49C6"/>
    <w:rsid w:val="008A54A9"/>
    <w:rsid w:val="008A6E6E"/>
    <w:rsid w:val="008A741E"/>
    <w:rsid w:val="008A7A13"/>
    <w:rsid w:val="008A7F0C"/>
    <w:rsid w:val="008B2B5D"/>
    <w:rsid w:val="008B3009"/>
    <w:rsid w:val="008B3296"/>
    <w:rsid w:val="008B35A2"/>
    <w:rsid w:val="008B7104"/>
    <w:rsid w:val="008C054F"/>
    <w:rsid w:val="008C154A"/>
    <w:rsid w:val="008C2034"/>
    <w:rsid w:val="008C2396"/>
    <w:rsid w:val="008C3033"/>
    <w:rsid w:val="008C3B5F"/>
    <w:rsid w:val="008C3E5D"/>
    <w:rsid w:val="008C4626"/>
    <w:rsid w:val="008C54CF"/>
    <w:rsid w:val="008C7014"/>
    <w:rsid w:val="008C75C1"/>
    <w:rsid w:val="008D1CB1"/>
    <w:rsid w:val="008D20B1"/>
    <w:rsid w:val="008D2DBE"/>
    <w:rsid w:val="008D3232"/>
    <w:rsid w:val="008D5403"/>
    <w:rsid w:val="008D5E91"/>
    <w:rsid w:val="008D6AF6"/>
    <w:rsid w:val="008D7AC1"/>
    <w:rsid w:val="008E1B4C"/>
    <w:rsid w:val="008E1B4D"/>
    <w:rsid w:val="008E2C80"/>
    <w:rsid w:val="008E2DB5"/>
    <w:rsid w:val="008E5FCD"/>
    <w:rsid w:val="008E601B"/>
    <w:rsid w:val="008E79ED"/>
    <w:rsid w:val="008E7EDD"/>
    <w:rsid w:val="008F2D35"/>
    <w:rsid w:val="008F3874"/>
    <w:rsid w:val="008F396F"/>
    <w:rsid w:val="008F427C"/>
    <w:rsid w:val="008F5447"/>
    <w:rsid w:val="008F54C7"/>
    <w:rsid w:val="008F5541"/>
    <w:rsid w:val="008F5EF4"/>
    <w:rsid w:val="0090107D"/>
    <w:rsid w:val="00901D2F"/>
    <w:rsid w:val="00901E12"/>
    <w:rsid w:val="0090296B"/>
    <w:rsid w:val="0090369F"/>
    <w:rsid w:val="00903CE2"/>
    <w:rsid w:val="00904240"/>
    <w:rsid w:val="009044A7"/>
    <w:rsid w:val="00905BC0"/>
    <w:rsid w:val="00906E92"/>
    <w:rsid w:val="009100E5"/>
    <w:rsid w:val="009109E9"/>
    <w:rsid w:val="0091305B"/>
    <w:rsid w:val="00914BB1"/>
    <w:rsid w:val="00914C88"/>
    <w:rsid w:val="00920592"/>
    <w:rsid w:val="00922268"/>
    <w:rsid w:val="009222EA"/>
    <w:rsid w:val="00923681"/>
    <w:rsid w:val="00924356"/>
    <w:rsid w:val="00925951"/>
    <w:rsid w:val="00925A93"/>
    <w:rsid w:val="009262FE"/>
    <w:rsid w:val="00927608"/>
    <w:rsid w:val="00931192"/>
    <w:rsid w:val="00931193"/>
    <w:rsid w:val="0093196F"/>
    <w:rsid w:val="00931A73"/>
    <w:rsid w:val="00931BB9"/>
    <w:rsid w:val="009353ED"/>
    <w:rsid w:val="00935B3B"/>
    <w:rsid w:val="00935B6B"/>
    <w:rsid w:val="00936C68"/>
    <w:rsid w:val="0094142F"/>
    <w:rsid w:val="0094230F"/>
    <w:rsid w:val="00943C60"/>
    <w:rsid w:val="0094535B"/>
    <w:rsid w:val="00945BF5"/>
    <w:rsid w:val="009471D4"/>
    <w:rsid w:val="0094788B"/>
    <w:rsid w:val="0095034D"/>
    <w:rsid w:val="00951021"/>
    <w:rsid w:val="009518B0"/>
    <w:rsid w:val="00951AA9"/>
    <w:rsid w:val="00954500"/>
    <w:rsid w:val="00954AAA"/>
    <w:rsid w:val="00956234"/>
    <w:rsid w:val="00956E5A"/>
    <w:rsid w:val="00957B65"/>
    <w:rsid w:val="009605EC"/>
    <w:rsid w:val="00960A65"/>
    <w:rsid w:val="009618D3"/>
    <w:rsid w:val="009637E8"/>
    <w:rsid w:val="009648B7"/>
    <w:rsid w:val="00964CFA"/>
    <w:rsid w:val="00964D59"/>
    <w:rsid w:val="0096745A"/>
    <w:rsid w:val="00967D92"/>
    <w:rsid w:val="009703B2"/>
    <w:rsid w:val="00974079"/>
    <w:rsid w:val="00976179"/>
    <w:rsid w:val="00976340"/>
    <w:rsid w:val="00980724"/>
    <w:rsid w:val="009818CC"/>
    <w:rsid w:val="009837EA"/>
    <w:rsid w:val="00984D37"/>
    <w:rsid w:val="0098553B"/>
    <w:rsid w:val="00985D48"/>
    <w:rsid w:val="009867E5"/>
    <w:rsid w:val="009872FA"/>
    <w:rsid w:val="00993497"/>
    <w:rsid w:val="009947B1"/>
    <w:rsid w:val="009958BE"/>
    <w:rsid w:val="0099609E"/>
    <w:rsid w:val="00997868"/>
    <w:rsid w:val="009A04B3"/>
    <w:rsid w:val="009A13BA"/>
    <w:rsid w:val="009A2704"/>
    <w:rsid w:val="009A4C87"/>
    <w:rsid w:val="009A61A2"/>
    <w:rsid w:val="009A6F19"/>
    <w:rsid w:val="009A73EB"/>
    <w:rsid w:val="009B1C7F"/>
    <w:rsid w:val="009B2693"/>
    <w:rsid w:val="009B304B"/>
    <w:rsid w:val="009B63F4"/>
    <w:rsid w:val="009B72E6"/>
    <w:rsid w:val="009C2DEA"/>
    <w:rsid w:val="009C44A3"/>
    <w:rsid w:val="009C4A08"/>
    <w:rsid w:val="009C5B2F"/>
    <w:rsid w:val="009C61B3"/>
    <w:rsid w:val="009C7637"/>
    <w:rsid w:val="009D0723"/>
    <w:rsid w:val="009D17E8"/>
    <w:rsid w:val="009D2942"/>
    <w:rsid w:val="009D5327"/>
    <w:rsid w:val="009D574E"/>
    <w:rsid w:val="009D6424"/>
    <w:rsid w:val="009D6CA0"/>
    <w:rsid w:val="009D6CB0"/>
    <w:rsid w:val="009D78EC"/>
    <w:rsid w:val="009D7991"/>
    <w:rsid w:val="009E1C8B"/>
    <w:rsid w:val="009E396A"/>
    <w:rsid w:val="009E6608"/>
    <w:rsid w:val="009E75F6"/>
    <w:rsid w:val="009F0AA7"/>
    <w:rsid w:val="009F0B4D"/>
    <w:rsid w:val="009F1767"/>
    <w:rsid w:val="009F19D2"/>
    <w:rsid w:val="009F20C1"/>
    <w:rsid w:val="009F239D"/>
    <w:rsid w:val="009F2BE0"/>
    <w:rsid w:val="009F2E36"/>
    <w:rsid w:val="009F3D12"/>
    <w:rsid w:val="009F3DFE"/>
    <w:rsid w:val="009F3E99"/>
    <w:rsid w:val="009F4985"/>
    <w:rsid w:val="009F5026"/>
    <w:rsid w:val="009F59E8"/>
    <w:rsid w:val="009F7CDF"/>
    <w:rsid w:val="00A0013A"/>
    <w:rsid w:val="00A008F9"/>
    <w:rsid w:val="00A00A0C"/>
    <w:rsid w:val="00A01187"/>
    <w:rsid w:val="00A02DD5"/>
    <w:rsid w:val="00A058E3"/>
    <w:rsid w:val="00A05B50"/>
    <w:rsid w:val="00A067D3"/>
    <w:rsid w:val="00A07BBF"/>
    <w:rsid w:val="00A11940"/>
    <w:rsid w:val="00A1319A"/>
    <w:rsid w:val="00A1449C"/>
    <w:rsid w:val="00A14952"/>
    <w:rsid w:val="00A15656"/>
    <w:rsid w:val="00A167CB"/>
    <w:rsid w:val="00A21046"/>
    <w:rsid w:val="00A217A2"/>
    <w:rsid w:val="00A2278E"/>
    <w:rsid w:val="00A22F33"/>
    <w:rsid w:val="00A230B8"/>
    <w:rsid w:val="00A23770"/>
    <w:rsid w:val="00A24CF3"/>
    <w:rsid w:val="00A253AA"/>
    <w:rsid w:val="00A25F24"/>
    <w:rsid w:val="00A27BD3"/>
    <w:rsid w:val="00A30AEB"/>
    <w:rsid w:val="00A30B8E"/>
    <w:rsid w:val="00A32E2B"/>
    <w:rsid w:val="00A32FC3"/>
    <w:rsid w:val="00A332C2"/>
    <w:rsid w:val="00A34A25"/>
    <w:rsid w:val="00A37DAA"/>
    <w:rsid w:val="00A40703"/>
    <w:rsid w:val="00A40E02"/>
    <w:rsid w:val="00A4199C"/>
    <w:rsid w:val="00A429B4"/>
    <w:rsid w:val="00A43AF9"/>
    <w:rsid w:val="00A445A6"/>
    <w:rsid w:val="00A445E3"/>
    <w:rsid w:val="00A448BF"/>
    <w:rsid w:val="00A44E51"/>
    <w:rsid w:val="00A45670"/>
    <w:rsid w:val="00A456A8"/>
    <w:rsid w:val="00A45EAC"/>
    <w:rsid w:val="00A461C7"/>
    <w:rsid w:val="00A461ED"/>
    <w:rsid w:val="00A4652B"/>
    <w:rsid w:val="00A47D1F"/>
    <w:rsid w:val="00A515B0"/>
    <w:rsid w:val="00A5242A"/>
    <w:rsid w:val="00A535EF"/>
    <w:rsid w:val="00A53E10"/>
    <w:rsid w:val="00A54533"/>
    <w:rsid w:val="00A550A1"/>
    <w:rsid w:val="00A559D9"/>
    <w:rsid w:val="00A55AFB"/>
    <w:rsid w:val="00A56FDF"/>
    <w:rsid w:val="00A57B7F"/>
    <w:rsid w:val="00A600A0"/>
    <w:rsid w:val="00A60591"/>
    <w:rsid w:val="00A63384"/>
    <w:rsid w:val="00A64F44"/>
    <w:rsid w:val="00A650B5"/>
    <w:rsid w:val="00A65D85"/>
    <w:rsid w:val="00A66451"/>
    <w:rsid w:val="00A664A0"/>
    <w:rsid w:val="00A670DC"/>
    <w:rsid w:val="00A67472"/>
    <w:rsid w:val="00A67625"/>
    <w:rsid w:val="00A67801"/>
    <w:rsid w:val="00A71FD1"/>
    <w:rsid w:val="00A723DF"/>
    <w:rsid w:val="00A72BD4"/>
    <w:rsid w:val="00A72FD1"/>
    <w:rsid w:val="00A7330C"/>
    <w:rsid w:val="00A7471E"/>
    <w:rsid w:val="00A7586F"/>
    <w:rsid w:val="00A75887"/>
    <w:rsid w:val="00A758F8"/>
    <w:rsid w:val="00A75C93"/>
    <w:rsid w:val="00A75E28"/>
    <w:rsid w:val="00A769AF"/>
    <w:rsid w:val="00A8044E"/>
    <w:rsid w:val="00A822D1"/>
    <w:rsid w:val="00A83225"/>
    <w:rsid w:val="00A8425F"/>
    <w:rsid w:val="00A853D0"/>
    <w:rsid w:val="00A85AA6"/>
    <w:rsid w:val="00A87425"/>
    <w:rsid w:val="00A9007E"/>
    <w:rsid w:val="00A91A08"/>
    <w:rsid w:val="00A93191"/>
    <w:rsid w:val="00A937BF"/>
    <w:rsid w:val="00A93C1C"/>
    <w:rsid w:val="00A95254"/>
    <w:rsid w:val="00A9544E"/>
    <w:rsid w:val="00A96727"/>
    <w:rsid w:val="00A96DE0"/>
    <w:rsid w:val="00A97B24"/>
    <w:rsid w:val="00AA2C22"/>
    <w:rsid w:val="00AA47E0"/>
    <w:rsid w:val="00AA4CEC"/>
    <w:rsid w:val="00AA61EC"/>
    <w:rsid w:val="00AA6B3D"/>
    <w:rsid w:val="00AB2AF8"/>
    <w:rsid w:val="00AB3964"/>
    <w:rsid w:val="00AB3D37"/>
    <w:rsid w:val="00AB5664"/>
    <w:rsid w:val="00AB62BA"/>
    <w:rsid w:val="00AC0536"/>
    <w:rsid w:val="00AC09DA"/>
    <w:rsid w:val="00AC148A"/>
    <w:rsid w:val="00AC1907"/>
    <w:rsid w:val="00AC2432"/>
    <w:rsid w:val="00AC4109"/>
    <w:rsid w:val="00AC416B"/>
    <w:rsid w:val="00AC41D8"/>
    <w:rsid w:val="00AC42B1"/>
    <w:rsid w:val="00AC4CE8"/>
    <w:rsid w:val="00AC50C8"/>
    <w:rsid w:val="00AC6685"/>
    <w:rsid w:val="00AC6B16"/>
    <w:rsid w:val="00AC7420"/>
    <w:rsid w:val="00AC74AF"/>
    <w:rsid w:val="00AC770D"/>
    <w:rsid w:val="00AC77BF"/>
    <w:rsid w:val="00AC7A9E"/>
    <w:rsid w:val="00AC7ED0"/>
    <w:rsid w:val="00AD016C"/>
    <w:rsid w:val="00AD078A"/>
    <w:rsid w:val="00AD1390"/>
    <w:rsid w:val="00AD291E"/>
    <w:rsid w:val="00AD2ACC"/>
    <w:rsid w:val="00AD3B2B"/>
    <w:rsid w:val="00AD4018"/>
    <w:rsid w:val="00AD4256"/>
    <w:rsid w:val="00AD54DB"/>
    <w:rsid w:val="00AD6242"/>
    <w:rsid w:val="00AD74EE"/>
    <w:rsid w:val="00AD7BD9"/>
    <w:rsid w:val="00AE07BD"/>
    <w:rsid w:val="00AE095D"/>
    <w:rsid w:val="00AE0A22"/>
    <w:rsid w:val="00AE0EEB"/>
    <w:rsid w:val="00AE2034"/>
    <w:rsid w:val="00AE2B6A"/>
    <w:rsid w:val="00AE426A"/>
    <w:rsid w:val="00AE4FF9"/>
    <w:rsid w:val="00AE5FD7"/>
    <w:rsid w:val="00AE689A"/>
    <w:rsid w:val="00AE7232"/>
    <w:rsid w:val="00AE7641"/>
    <w:rsid w:val="00AF0032"/>
    <w:rsid w:val="00AF11B9"/>
    <w:rsid w:val="00AF1609"/>
    <w:rsid w:val="00AF1CD2"/>
    <w:rsid w:val="00AF20E4"/>
    <w:rsid w:val="00AF3F74"/>
    <w:rsid w:val="00AF5A5A"/>
    <w:rsid w:val="00B0036C"/>
    <w:rsid w:val="00B0142B"/>
    <w:rsid w:val="00B01EAA"/>
    <w:rsid w:val="00B024E4"/>
    <w:rsid w:val="00B03057"/>
    <w:rsid w:val="00B04391"/>
    <w:rsid w:val="00B04CA0"/>
    <w:rsid w:val="00B05084"/>
    <w:rsid w:val="00B07DE8"/>
    <w:rsid w:val="00B07FB1"/>
    <w:rsid w:val="00B1060B"/>
    <w:rsid w:val="00B1074A"/>
    <w:rsid w:val="00B10971"/>
    <w:rsid w:val="00B13C2B"/>
    <w:rsid w:val="00B13FEB"/>
    <w:rsid w:val="00B14F7A"/>
    <w:rsid w:val="00B1789F"/>
    <w:rsid w:val="00B2104B"/>
    <w:rsid w:val="00B21491"/>
    <w:rsid w:val="00B21DD8"/>
    <w:rsid w:val="00B22061"/>
    <w:rsid w:val="00B2407A"/>
    <w:rsid w:val="00B24ED3"/>
    <w:rsid w:val="00B256D8"/>
    <w:rsid w:val="00B25AC2"/>
    <w:rsid w:val="00B27BE1"/>
    <w:rsid w:val="00B30A6B"/>
    <w:rsid w:val="00B3243F"/>
    <w:rsid w:val="00B3283D"/>
    <w:rsid w:val="00B33296"/>
    <w:rsid w:val="00B3561A"/>
    <w:rsid w:val="00B37BC0"/>
    <w:rsid w:val="00B37FF6"/>
    <w:rsid w:val="00B425C5"/>
    <w:rsid w:val="00B42FF1"/>
    <w:rsid w:val="00B43093"/>
    <w:rsid w:val="00B433D1"/>
    <w:rsid w:val="00B44020"/>
    <w:rsid w:val="00B44573"/>
    <w:rsid w:val="00B445D2"/>
    <w:rsid w:val="00B44960"/>
    <w:rsid w:val="00B453AB"/>
    <w:rsid w:val="00B4650B"/>
    <w:rsid w:val="00B47491"/>
    <w:rsid w:val="00B47607"/>
    <w:rsid w:val="00B50309"/>
    <w:rsid w:val="00B51BFD"/>
    <w:rsid w:val="00B51D14"/>
    <w:rsid w:val="00B522E3"/>
    <w:rsid w:val="00B53471"/>
    <w:rsid w:val="00B53ABC"/>
    <w:rsid w:val="00B53BC7"/>
    <w:rsid w:val="00B550B8"/>
    <w:rsid w:val="00B552CF"/>
    <w:rsid w:val="00B554E1"/>
    <w:rsid w:val="00B556C7"/>
    <w:rsid w:val="00B55E8A"/>
    <w:rsid w:val="00B56251"/>
    <w:rsid w:val="00B5675C"/>
    <w:rsid w:val="00B57551"/>
    <w:rsid w:val="00B577A6"/>
    <w:rsid w:val="00B619C6"/>
    <w:rsid w:val="00B61E95"/>
    <w:rsid w:val="00B63A24"/>
    <w:rsid w:val="00B641EF"/>
    <w:rsid w:val="00B65538"/>
    <w:rsid w:val="00B65832"/>
    <w:rsid w:val="00B6776E"/>
    <w:rsid w:val="00B71648"/>
    <w:rsid w:val="00B716D4"/>
    <w:rsid w:val="00B71D58"/>
    <w:rsid w:val="00B7218C"/>
    <w:rsid w:val="00B72198"/>
    <w:rsid w:val="00B7356C"/>
    <w:rsid w:val="00B742ED"/>
    <w:rsid w:val="00B74604"/>
    <w:rsid w:val="00B75685"/>
    <w:rsid w:val="00B760C8"/>
    <w:rsid w:val="00B801D0"/>
    <w:rsid w:val="00B821F5"/>
    <w:rsid w:val="00B83762"/>
    <w:rsid w:val="00B84E0F"/>
    <w:rsid w:val="00B853F3"/>
    <w:rsid w:val="00B85727"/>
    <w:rsid w:val="00B86289"/>
    <w:rsid w:val="00B86C8A"/>
    <w:rsid w:val="00B90394"/>
    <w:rsid w:val="00B904A4"/>
    <w:rsid w:val="00B90A4F"/>
    <w:rsid w:val="00B9321E"/>
    <w:rsid w:val="00B95C1F"/>
    <w:rsid w:val="00B9723F"/>
    <w:rsid w:val="00B97EF0"/>
    <w:rsid w:val="00BA053C"/>
    <w:rsid w:val="00BA16F2"/>
    <w:rsid w:val="00BA1929"/>
    <w:rsid w:val="00BA2072"/>
    <w:rsid w:val="00BA2C3F"/>
    <w:rsid w:val="00BA3A59"/>
    <w:rsid w:val="00BA3C7F"/>
    <w:rsid w:val="00BA3F6C"/>
    <w:rsid w:val="00BA5034"/>
    <w:rsid w:val="00BA6EB9"/>
    <w:rsid w:val="00BB20FF"/>
    <w:rsid w:val="00BB2CC3"/>
    <w:rsid w:val="00BB44AB"/>
    <w:rsid w:val="00BB46A1"/>
    <w:rsid w:val="00BB4EC0"/>
    <w:rsid w:val="00BB5F4A"/>
    <w:rsid w:val="00BB6BEA"/>
    <w:rsid w:val="00BB70C3"/>
    <w:rsid w:val="00BC2A22"/>
    <w:rsid w:val="00BC2A62"/>
    <w:rsid w:val="00BC3FDC"/>
    <w:rsid w:val="00BC47B8"/>
    <w:rsid w:val="00BC55A8"/>
    <w:rsid w:val="00BC7E88"/>
    <w:rsid w:val="00BC7F1A"/>
    <w:rsid w:val="00BD03F2"/>
    <w:rsid w:val="00BD0692"/>
    <w:rsid w:val="00BD14C9"/>
    <w:rsid w:val="00BD3466"/>
    <w:rsid w:val="00BD3A7A"/>
    <w:rsid w:val="00BD3BBB"/>
    <w:rsid w:val="00BD4A19"/>
    <w:rsid w:val="00BD4F0D"/>
    <w:rsid w:val="00BD5D47"/>
    <w:rsid w:val="00BD652F"/>
    <w:rsid w:val="00BD79D4"/>
    <w:rsid w:val="00BE042C"/>
    <w:rsid w:val="00BE131E"/>
    <w:rsid w:val="00BE22C1"/>
    <w:rsid w:val="00BE402F"/>
    <w:rsid w:val="00BE5901"/>
    <w:rsid w:val="00BE6941"/>
    <w:rsid w:val="00BF03DB"/>
    <w:rsid w:val="00BF0626"/>
    <w:rsid w:val="00BF0DD4"/>
    <w:rsid w:val="00BF2192"/>
    <w:rsid w:val="00BF23D2"/>
    <w:rsid w:val="00BF3901"/>
    <w:rsid w:val="00BF4C7A"/>
    <w:rsid w:val="00C000F2"/>
    <w:rsid w:val="00C011E1"/>
    <w:rsid w:val="00C016F3"/>
    <w:rsid w:val="00C0676C"/>
    <w:rsid w:val="00C06A56"/>
    <w:rsid w:val="00C06BDD"/>
    <w:rsid w:val="00C13928"/>
    <w:rsid w:val="00C1406C"/>
    <w:rsid w:val="00C15CF6"/>
    <w:rsid w:val="00C1685A"/>
    <w:rsid w:val="00C16924"/>
    <w:rsid w:val="00C17C13"/>
    <w:rsid w:val="00C17C5E"/>
    <w:rsid w:val="00C17D80"/>
    <w:rsid w:val="00C2000F"/>
    <w:rsid w:val="00C20688"/>
    <w:rsid w:val="00C22122"/>
    <w:rsid w:val="00C2224A"/>
    <w:rsid w:val="00C224B3"/>
    <w:rsid w:val="00C22C94"/>
    <w:rsid w:val="00C2397F"/>
    <w:rsid w:val="00C25361"/>
    <w:rsid w:val="00C269FA"/>
    <w:rsid w:val="00C2790C"/>
    <w:rsid w:val="00C27CE3"/>
    <w:rsid w:val="00C27E38"/>
    <w:rsid w:val="00C3042B"/>
    <w:rsid w:val="00C307C6"/>
    <w:rsid w:val="00C30D2C"/>
    <w:rsid w:val="00C3141E"/>
    <w:rsid w:val="00C32568"/>
    <w:rsid w:val="00C34776"/>
    <w:rsid w:val="00C35629"/>
    <w:rsid w:val="00C365E9"/>
    <w:rsid w:val="00C40CFC"/>
    <w:rsid w:val="00C40FE6"/>
    <w:rsid w:val="00C414EE"/>
    <w:rsid w:val="00C41C6F"/>
    <w:rsid w:val="00C43007"/>
    <w:rsid w:val="00C44A05"/>
    <w:rsid w:val="00C4584E"/>
    <w:rsid w:val="00C45C2E"/>
    <w:rsid w:val="00C469B8"/>
    <w:rsid w:val="00C46E6E"/>
    <w:rsid w:val="00C4745E"/>
    <w:rsid w:val="00C47EFA"/>
    <w:rsid w:val="00C50D4B"/>
    <w:rsid w:val="00C51CAF"/>
    <w:rsid w:val="00C52D89"/>
    <w:rsid w:val="00C538C4"/>
    <w:rsid w:val="00C542C1"/>
    <w:rsid w:val="00C579CE"/>
    <w:rsid w:val="00C60089"/>
    <w:rsid w:val="00C60544"/>
    <w:rsid w:val="00C60C1D"/>
    <w:rsid w:val="00C61E21"/>
    <w:rsid w:val="00C6266B"/>
    <w:rsid w:val="00C63703"/>
    <w:rsid w:val="00C63A93"/>
    <w:rsid w:val="00C63DBF"/>
    <w:rsid w:val="00C64261"/>
    <w:rsid w:val="00C64FC9"/>
    <w:rsid w:val="00C65EA9"/>
    <w:rsid w:val="00C67F1C"/>
    <w:rsid w:val="00C70543"/>
    <w:rsid w:val="00C72599"/>
    <w:rsid w:val="00C7413A"/>
    <w:rsid w:val="00C74A02"/>
    <w:rsid w:val="00C7506B"/>
    <w:rsid w:val="00C75A5B"/>
    <w:rsid w:val="00C75A98"/>
    <w:rsid w:val="00C77856"/>
    <w:rsid w:val="00C77AEC"/>
    <w:rsid w:val="00C77B34"/>
    <w:rsid w:val="00C80450"/>
    <w:rsid w:val="00C81584"/>
    <w:rsid w:val="00C81826"/>
    <w:rsid w:val="00C82527"/>
    <w:rsid w:val="00C828A1"/>
    <w:rsid w:val="00C82A3C"/>
    <w:rsid w:val="00C82BBD"/>
    <w:rsid w:val="00C84FD4"/>
    <w:rsid w:val="00C8552A"/>
    <w:rsid w:val="00C85752"/>
    <w:rsid w:val="00C85ED4"/>
    <w:rsid w:val="00C8747C"/>
    <w:rsid w:val="00C87758"/>
    <w:rsid w:val="00C87A4A"/>
    <w:rsid w:val="00C90C79"/>
    <w:rsid w:val="00C91DC4"/>
    <w:rsid w:val="00C9354A"/>
    <w:rsid w:val="00C93D0C"/>
    <w:rsid w:val="00C93E86"/>
    <w:rsid w:val="00C93F97"/>
    <w:rsid w:val="00C94FA8"/>
    <w:rsid w:val="00C96C1E"/>
    <w:rsid w:val="00CA080A"/>
    <w:rsid w:val="00CA31CE"/>
    <w:rsid w:val="00CA3EF4"/>
    <w:rsid w:val="00CA6898"/>
    <w:rsid w:val="00CA725A"/>
    <w:rsid w:val="00CB12FD"/>
    <w:rsid w:val="00CB1611"/>
    <w:rsid w:val="00CB1F90"/>
    <w:rsid w:val="00CB2A02"/>
    <w:rsid w:val="00CB4DE3"/>
    <w:rsid w:val="00CB5CF6"/>
    <w:rsid w:val="00CB62AE"/>
    <w:rsid w:val="00CB6AEE"/>
    <w:rsid w:val="00CB76CF"/>
    <w:rsid w:val="00CB7828"/>
    <w:rsid w:val="00CB7B8F"/>
    <w:rsid w:val="00CC134F"/>
    <w:rsid w:val="00CC28DF"/>
    <w:rsid w:val="00CC4787"/>
    <w:rsid w:val="00CC509B"/>
    <w:rsid w:val="00CC50AB"/>
    <w:rsid w:val="00CC5C59"/>
    <w:rsid w:val="00CC5D3E"/>
    <w:rsid w:val="00CC6F87"/>
    <w:rsid w:val="00CC73CE"/>
    <w:rsid w:val="00CC78DC"/>
    <w:rsid w:val="00CC7D44"/>
    <w:rsid w:val="00CD0B3F"/>
    <w:rsid w:val="00CD3043"/>
    <w:rsid w:val="00CD388B"/>
    <w:rsid w:val="00CD459C"/>
    <w:rsid w:val="00CD4625"/>
    <w:rsid w:val="00CD6518"/>
    <w:rsid w:val="00CD68B8"/>
    <w:rsid w:val="00CD704B"/>
    <w:rsid w:val="00CE06F4"/>
    <w:rsid w:val="00CE167E"/>
    <w:rsid w:val="00CE1A15"/>
    <w:rsid w:val="00CE2EF8"/>
    <w:rsid w:val="00CE3569"/>
    <w:rsid w:val="00CE521A"/>
    <w:rsid w:val="00CE5341"/>
    <w:rsid w:val="00CE61D9"/>
    <w:rsid w:val="00CE6FB4"/>
    <w:rsid w:val="00CF023C"/>
    <w:rsid w:val="00CF1297"/>
    <w:rsid w:val="00CF147B"/>
    <w:rsid w:val="00CF1A01"/>
    <w:rsid w:val="00CF21F5"/>
    <w:rsid w:val="00CF251A"/>
    <w:rsid w:val="00CF260B"/>
    <w:rsid w:val="00CF2620"/>
    <w:rsid w:val="00CF272B"/>
    <w:rsid w:val="00CF41CF"/>
    <w:rsid w:val="00CF4287"/>
    <w:rsid w:val="00CF45B1"/>
    <w:rsid w:val="00CF544A"/>
    <w:rsid w:val="00D00DA8"/>
    <w:rsid w:val="00D038CC"/>
    <w:rsid w:val="00D04A7A"/>
    <w:rsid w:val="00D06015"/>
    <w:rsid w:val="00D06E96"/>
    <w:rsid w:val="00D07378"/>
    <w:rsid w:val="00D074C0"/>
    <w:rsid w:val="00D07C02"/>
    <w:rsid w:val="00D1081D"/>
    <w:rsid w:val="00D10C7B"/>
    <w:rsid w:val="00D114BA"/>
    <w:rsid w:val="00D117E1"/>
    <w:rsid w:val="00D11996"/>
    <w:rsid w:val="00D1461A"/>
    <w:rsid w:val="00D148E8"/>
    <w:rsid w:val="00D151AA"/>
    <w:rsid w:val="00D157B4"/>
    <w:rsid w:val="00D16045"/>
    <w:rsid w:val="00D16FC0"/>
    <w:rsid w:val="00D17B1B"/>
    <w:rsid w:val="00D17B93"/>
    <w:rsid w:val="00D205CE"/>
    <w:rsid w:val="00D2137B"/>
    <w:rsid w:val="00D243FE"/>
    <w:rsid w:val="00D24AAA"/>
    <w:rsid w:val="00D25283"/>
    <w:rsid w:val="00D25A67"/>
    <w:rsid w:val="00D25C1B"/>
    <w:rsid w:val="00D2654A"/>
    <w:rsid w:val="00D26697"/>
    <w:rsid w:val="00D27032"/>
    <w:rsid w:val="00D27815"/>
    <w:rsid w:val="00D32EDC"/>
    <w:rsid w:val="00D32F91"/>
    <w:rsid w:val="00D33AEA"/>
    <w:rsid w:val="00D34085"/>
    <w:rsid w:val="00D34489"/>
    <w:rsid w:val="00D348A3"/>
    <w:rsid w:val="00D35CB7"/>
    <w:rsid w:val="00D3600C"/>
    <w:rsid w:val="00D36342"/>
    <w:rsid w:val="00D37D9D"/>
    <w:rsid w:val="00D37E1C"/>
    <w:rsid w:val="00D37F68"/>
    <w:rsid w:val="00D40362"/>
    <w:rsid w:val="00D43BD6"/>
    <w:rsid w:val="00D43D4A"/>
    <w:rsid w:val="00D46431"/>
    <w:rsid w:val="00D50432"/>
    <w:rsid w:val="00D51B96"/>
    <w:rsid w:val="00D51FCB"/>
    <w:rsid w:val="00D5252E"/>
    <w:rsid w:val="00D52605"/>
    <w:rsid w:val="00D5339A"/>
    <w:rsid w:val="00D5440F"/>
    <w:rsid w:val="00D54BF9"/>
    <w:rsid w:val="00D564C0"/>
    <w:rsid w:val="00D57AAA"/>
    <w:rsid w:val="00D609F8"/>
    <w:rsid w:val="00D60EC7"/>
    <w:rsid w:val="00D61063"/>
    <w:rsid w:val="00D63A98"/>
    <w:rsid w:val="00D648E0"/>
    <w:rsid w:val="00D65DB5"/>
    <w:rsid w:val="00D660F9"/>
    <w:rsid w:val="00D66D14"/>
    <w:rsid w:val="00D7019D"/>
    <w:rsid w:val="00D70E50"/>
    <w:rsid w:val="00D7108A"/>
    <w:rsid w:val="00D71E93"/>
    <w:rsid w:val="00D74594"/>
    <w:rsid w:val="00D74812"/>
    <w:rsid w:val="00D75707"/>
    <w:rsid w:val="00D75801"/>
    <w:rsid w:val="00D77BA2"/>
    <w:rsid w:val="00D80C41"/>
    <w:rsid w:val="00D814E7"/>
    <w:rsid w:val="00D81896"/>
    <w:rsid w:val="00D81EA9"/>
    <w:rsid w:val="00D82B02"/>
    <w:rsid w:val="00D83913"/>
    <w:rsid w:val="00D83E26"/>
    <w:rsid w:val="00D84BD0"/>
    <w:rsid w:val="00D85BF2"/>
    <w:rsid w:val="00D85EC1"/>
    <w:rsid w:val="00D860A9"/>
    <w:rsid w:val="00D86A25"/>
    <w:rsid w:val="00D9102E"/>
    <w:rsid w:val="00D9318C"/>
    <w:rsid w:val="00D94C5B"/>
    <w:rsid w:val="00DA012A"/>
    <w:rsid w:val="00DA01AC"/>
    <w:rsid w:val="00DA222F"/>
    <w:rsid w:val="00DA4223"/>
    <w:rsid w:val="00DA5C4E"/>
    <w:rsid w:val="00DA74FC"/>
    <w:rsid w:val="00DB024E"/>
    <w:rsid w:val="00DB0501"/>
    <w:rsid w:val="00DB0BC6"/>
    <w:rsid w:val="00DB0F7B"/>
    <w:rsid w:val="00DB1356"/>
    <w:rsid w:val="00DB165F"/>
    <w:rsid w:val="00DB1EE0"/>
    <w:rsid w:val="00DB23C1"/>
    <w:rsid w:val="00DB3048"/>
    <w:rsid w:val="00DB7127"/>
    <w:rsid w:val="00DC0033"/>
    <w:rsid w:val="00DC024B"/>
    <w:rsid w:val="00DC049E"/>
    <w:rsid w:val="00DC0714"/>
    <w:rsid w:val="00DC0E47"/>
    <w:rsid w:val="00DC19E3"/>
    <w:rsid w:val="00DC1C02"/>
    <w:rsid w:val="00DC1DEE"/>
    <w:rsid w:val="00DC22B3"/>
    <w:rsid w:val="00DC2E3F"/>
    <w:rsid w:val="00DC4A8B"/>
    <w:rsid w:val="00DC4D3B"/>
    <w:rsid w:val="00DC5A50"/>
    <w:rsid w:val="00DC66BF"/>
    <w:rsid w:val="00DC763E"/>
    <w:rsid w:val="00DD0744"/>
    <w:rsid w:val="00DD1052"/>
    <w:rsid w:val="00DD22F7"/>
    <w:rsid w:val="00DD2361"/>
    <w:rsid w:val="00DD28C3"/>
    <w:rsid w:val="00DD2B39"/>
    <w:rsid w:val="00DD2C64"/>
    <w:rsid w:val="00DD6E9C"/>
    <w:rsid w:val="00DE0916"/>
    <w:rsid w:val="00DE0C1F"/>
    <w:rsid w:val="00DE0F9A"/>
    <w:rsid w:val="00DE1254"/>
    <w:rsid w:val="00DE3606"/>
    <w:rsid w:val="00DE4456"/>
    <w:rsid w:val="00DE499A"/>
    <w:rsid w:val="00DE4D34"/>
    <w:rsid w:val="00DE5E06"/>
    <w:rsid w:val="00DE5F83"/>
    <w:rsid w:val="00DE6335"/>
    <w:rsid w:val="00DE6999"/>
    <w:rsid w:val="00DE7B84"/>
    <w:rsid w:val="00DF060F"/>
    <w:rsid w:val="00DF26BA"/>
    <w:rsid w:val="00DF3C18"/>
    <w:rsid w:val="00DF409E"/>
    <w:rsid w:val="00DF47B3"/>
    <w:rsid w:val="00DF7531"/>
    <w:rsid w:val="00DF76A7"/>
    <w:rsid w:val="00DF781B"/>
    <w:rsid w:val="00E00C6C"/>
    <w:rsid w:val="00E026A4"/>
    <w:rsid w:val="00E03520"/>
    <w:rsid w:val="00E05B27"/>
    <w:rsid w:val="00E06363"/>
    <w:rsid w:val="00E0640C"/>
    <w:rsid w:val="00E06C6D"/>
    <w:rsid w:val="00E07661"/>
    <w:rsid w:val="00E10B3F"/>
    <w:rsid w:val="00E12358"/>
    <w:rsid w:val="00E13157"/>
    <w:rsid w:val="00E140C1"/>
    <w:rsid w:val="00E143CA"/>
    <w:rsid w:val="00E1515A"/>
    <w:rsid w:val="00E1536F"/>
    <w:rsid w:val="00E1637C"/>
    <w:rsid w:val="00E17173"/>
    <w:rsid w:val="00E171EA"/>
    <w:rsid w:val="00E17558"/>
    <w:rsid w:val="00E176E0"/>
    <w:rsid w:val="00E17ADD"/>
    <w:rsid w:val="00E24A96"/>
    <w:rsid w:val="00E24C94"/>
    <w:rsid w:val="00E26080"/>
    <w:rsid w:val="00E26865"/>
    <w:rsid w:val="00E313B6"/>
    <w:rsid w:val="00E32411"/>
    <w:rsid w:val="00E3271E"/>
    <w:rsid w:val="00E34D2C"/>
    <w:rsid w:val="00E351EC"/>
    <w:rsid w:val="00E35F10"/>
    <w:rsid w:val="00E41ABB"/>
    <w:rsid w:val="00E41BFA"/>
    <w:rsid w:val="00E4255B"/>
    <w:rsid w:val="00E426BB"/>
    <w:rsid w:val="00E42945"/>
    <w:rsid w:val="00E42CCC"/>
    <w:rsid w:val="00E43580"/>
    <w:rsid w:val="00E43C64"/>
    <w:rsid w:val="00E44B98"/>
    <w:rsid w:val="00E4521B"/>
    <w:rsid w:val="00E45301"/>
    <w:rsid w:val="00E4592F"/>
    <w:rsid w:val="00E46863"/>
    <w:rsid w:val="00E46A67"/>
    <w:rsid w:val="00E46F8B"/>
    <w:rsid w:val="00E47B44"/>
    <w:rsid w:val="00E50C29"/>
    <w:rsid w:val="00E5123F"/>
    <w:rsid w:val="00E524F3"/>
    <w:rsid w:val="00E52505"/>
    <w:rsid w:val="00E52658"/>
    <w:rsid w:val="00E54D1A"/>
    <w:rsid w:val="00E5736A"/>
    <w:rsid w:val="00E5749E"/>
    <w:rsid w:val="00E577D7"/>
    <w:rsid w:val="00E57FEC"/>
    <w:rsid w:val="00E60717"/>
    <w:rsid w:val="00E61594"/>
    <w:rsid w:val="00E6359B"/>
    <w:rsid w:val="00E63A20"/>
    <w:rsid w:val="00E63B5A"/>
    <w:rsid w:val="00E665B4"/>
    <w:rsid w:val="00E70123"/>
    <w:rsid w:val="00E7045E"/>
    <w:rsid w:val="00E70738"/>
    <w:rsid w:val="00E71B30"/>
    <w:rsid w:val="00E724D0"/>
    <w:rsid w:val="00E72CF2"/>
    <w:rsid w:val="00E732F5"/>
    <w:rsid w:val="00E740E3"/>
    <w:rsid w:val="00E7424E"/>
    <w:rsid w:val="00E754A3"/>
    <w:rsid w:val="00E75B3D"/>
    <w:rsid w:val="00E76317"/>
    <w:rsid w:val="00E77DB9"/>
    <w:rsid w:val="00E81BBD"/>
    <w:rsid w:val="00E81FEF"/>
    <w:rsid w:val="00E83C0B"/>
    <w:rsid w:val="00E8497B"/>
    <w:rsid w:val="00E85094"/>
    <w:rsid w:val="00E87B7E"/>
    <w:rsid w:val="00E90149"/>
    <w:rsid w:val="00E905D9"/>
    <w:rsid w:val="00E92E76"/>
    <w:rsid w:val="00E943FF"/>
    <w:rsid w:val="00E95C5C"/>
    <w:rsid w:val="00E9648D"/>
    <w:rsid w:val="00E96DD6"/>
    <w:rsid w:val="00E97402"/>
    <w:rsid w:val="00E97BD6"/>
    <w:rsid w:val="00E97E5C"/>
    <w:rsid w:val="00EA0491"/>
    <w:rsid w:val="00EA1247"/>
    <w:rsid w:val="00EA1278"/>
    <w:rsid w:val="00EA20A7"/>
    <w:rsid w:val="00EA2504"/>
    <w:rsid w:val="00EA2736"/>
    <w:rsid w:val="00EA27AB"/>
    <w:rsid w:val="00EA3164"/>
    <w:rsid w:val="00EA3350"/>
    <w:rsid w:val="00EA3C14"/>
    <w:rsid w:val="00EA410A"/>
    <w:rsid w:val="00EA745F"/>
    <w:rsid w:val="00EA7B66"/>
    <w:rsid w:val="00EB14FB"/>
    <w:rsid w:val="00EB1DAE"/>
    <w:rsid w:val="00EB2E7A"/>
    <w:rsid w:val="00EB2FE0"/>
    <w:rsid w:val="00EB4731"/>
    <w:rsid w:val="00EB4DA6"/>
    <w:rsid w:val="00EB55E4"/>
    <w:rsid w:val="00EB6CBD"/>
    <w:rsid w:val="00EC07C8"/>
    <w:rsid w:val="00EC49D6"/>
    <w:rsid w:val="00EC54D2"/>
    <w:rsid w:val="00EC5BA9"/>
    <w:rsid w:val="00EC62D3"/>
    <w:rsid w:val="00EC7D96"/>
    <w:rsid w:val="00ED182B"/>
    <w:rsid w:val="00ED4E47"/>
    <w:rsid w:val="00ED5242"/>
    <w:rsid w:val="00ED5390"/>
    <w:rsid w:val="00ED545B"/>
    <w:rsid w:val="00ED57A4"/>
    <w:rsid w:val="00ED5C5D"/>
    <w:rsid w:val="00ED5D81"/>
    <w:rsid w:val="00ED65E8"/>
    <w:rsid w:val="00EE0237"/>
    <w:rsid w:val="00EE03AC"/>
    <w:rsid w:val="00EE0B59"/>
    <w:rsid w:val="00EE23C1"/>
    <w:rsid w:val="00EE4303"/>
    <w:rsid w:val="00EE4B57"/>
    <w:rsid w:val="00EE52E3"/>
    <w:rsid w:val="00EE5E42"/>
    <w:rsid w:val="00EE6399"/>
    <w:rsid w:val="00EE6B58"/>
    <w:rsid w:val="00EE7BB3"/>
    <w:rsid w:val="00EF0A53"/>
    <w:rsid w:val="00EF0B63"/>
    <w:rsid w:val="00EF10ED"/>
    <w:rsid w:val="00EF3D37"/>
    <w:rsid w:val="00EF4213"/>
    <w:rsid w:val="00EF6922"/>
    <w:rsid w:val="00EF70A2"/>
    <w:rsid w:val="00EF7F38"/>
    <w:rsid w:val="00F019A7"/>
    <w:rsid w:val="00F03BC2"/>
    <w:rsid w:val="00F05EDA"/>
    <w:rsid w:val="00F07024"/>
    <w:rsid w:val="00F07652"/>
    <w:rsid w:val="00F1041F"/>
    <w:rsid w:val="00F112A6"/>
    <w:rsid w:val="00F114CF"/>
    <w:rsid w:val="00F11D7C"/>
    <w:rsid w:val="00F121F3"/>
    <w:rsid w:val="00F14923"/>
    <w:rsid w:val="00F15551"/>
    <w:rsid w:val="00F157BA"/>
    <w:rsid w:val="00F160E8"/>
    <w:rsid w:val="00F16768"/>
    <w:rsid w:val="00F1723F"/>
    <w:rsid w:val="00F17488"/>
    <w:rsid w:val="00F17E53"/>
    <w:rsid w:val="00F20A7F"/>
    <w:rsid w:val="00F229DB"/>
    <w:rsid w:val="00F23A98"/>
    <w:rsid w:val="00F247F3"/>
    <w:rsid w:val="00F25CB4"/>
    <w:rsid w:val="00F2696B"/>
    <w:rsid w:val="00F30955"/>
    <w:rsid w:val="00F31306"/>
    <w:rsid w:val="00F320E7"/>
    <w:rsid w:val="00F32171"/>
    <w:rsid w:val="00F33E04"/>
    <w:rsid w:val="00F356F4"/>
    <w:rsid w:val="00F35FA9"/>
    <w:rsid w:val="00F370E7"/>
    <w:rsid w:val="00F379A5"/>
    <w:rsid w:val="00F40577"/>
    <w:rsid w:val="00F41C49"/>
    <w:rsid w:val="00F45562"/>
    <w:rsid w:val="00F45CE7"/>
    <w:rsid w:val="00F4723D"/>
    <w:rsid w:val="00F47B22"/>
    <w:rsid w:val="00F52278"/>
    <w:rsid w:val="00F53155"/>
    <w:rsid w:val="00F53809"/>
    <w:rsid w:val="00F53F65"/>
    <w:rsid w:val="00F5705D"/>
    <w:rsid w:val="00F57376"/>
    <w:rsid w:val="00F57CE2"/>
    <w:rsid w:val="00F60D8B"/>
    <w:rsid w:val="00F61036"/>
    <w:rsid w:val="00F6200A"/>
    <w:rsid w:val="00F6243C"/>
    <w:rsid w:val="00F62454"/>
    <w:rsid w:val="00F625D3"/>
    <w:rsid w:val="00F63758"/>
    <w:rsid w:val="00F641C1"/>
    <w:rsid w:val="00F6582B"/>
    <w:rsid w:val="00F65905"/>
    <w:rsid w:val="00F66250"/>
    <w:rsid w:val="00F66D2B"/>
    <w:rsid w:val="00F67333"/>
    <w:rsid w:val="00F700DB"/>
    <w:rsid w:val="00F7125D"/>
    <w:rsid w:val="00F72352"/>
    <w:rsid w:val="00F72E03"/>
    <w:rsid w:val="00F75218"/>
    <w:rsid w:val="00F76441"/>
    <w:rsid w:val="00F7695B"/>
    <w:rsid w:val="00F806B7"/>
    <w:rsid w:val="00F82DE1"/>
    <w:rsid w:val="00F8376F"/>
    <w:rsid w:val="00F8587D"/>
    <w:rsid w:val="00F875F2"/>
    <w:rsid w:val="00F87A83"/>
    <w:rsid w:val="00F91EBA"/>
    <w:rsid w:val="00F920CF"/>
    <w:rsid w:val="00F93CAB"/>
    <w:rsid w:val="00F94E81"/>
    <w:rsid w:val="00F95260"/>
    <w:rsid w:val="00F95CA6"/>
    <w:rsid w:val="00F96F47"/>
    <w:rsid w:val="00F97280"/>
    <w:rsid w:val="00F9766C"/>
    <w:rsid w:val="00FA2FDB"/>
    <w:rsid w:val="00FA3926"/>
    <w:rsid w:val="00FA4280"/>
    <w:rsid w:val="00FA5E0B"/>
    <w:rsid w:val="00FA68FF"/>
    <w:rsid w:val="00FA6F8E"/>
    <w:rsid w:val="00FA78C8"/>
    <w:rsid w:val="00FB03F8"/>
    <w:rsid w:val="00FB05B8"/>
    <w:rsid w:val="00FB0B08"/>
    <w:rsid w:val="00FB0E84"/>
    <w:rsid w:val="00FB0F13"/>
    <w:rsid w:val="00FB3711"/>
    <w:rsid w:val="00FB4D90"/>
    <w:rsid w:val="00FB4E42"/>
    <w:rsid w:val="00FB51D0"/>
    <w:rsid w:val="00FB5217"/>
    <w:rsid w:val="00FB5D17"/>
    <w:rsid w:val="00FB65E9"/>
    <w:rsid w:val="00FB6634"/>
    <w:rsid w:val="00FC0E61"/>
    <w:rsid w:val="00FC0FF9"/>
    <w:rsid w:val="00FC126A"/>
    <w:rsid w:val="00FC1852"/>
    <w:rsid w:val="00FC305C"/>
    <w:rsid w:val="00FC4155"/>
    <w:rsid w:val="00FC4B39"/>
    <w:rsid w:val="00FC51CC"/>
    <w:rsid w:val="00FC56F1"/>
    <w:rsid w:val="00FC6174"/>
    <w:rsid w:val="00FC6464"/>
    <w:rsid w:val="00FC7463"/>
    <w:rsid w:val="00FC74BE"/>
    <w:rsid w:val="00FC75F2"/>
    <w:rsid w:val="00FC79B4"/>
    <w:rsid w:val="00FC7A69"/>
    <w:rsid w:val="00FC7E7B"/>
    <w:rsid w:val="00FD02BA"/>
    <w:rsid w:val="00FD1581"/>
    <w:rsid w:val="00FD18DD"/>
    <w:rsid w:val="00FD1D6D"/>
    <w:rsid w:val="00FD2772"/>
    <w:rsid w:val="00FD3573"/>
    <w:rsid w:val="00FD3824"/>
    <w:rsid w:val="00FD5AD7"/>
    <w:rsid w:val="00FD5CD6"/>
    <w:rsid w:val="00FE03FB"/>
    <w:rsid w:val="00FE106D"/>
    <w:rsid w:val="00FE1882"/>
    <w:rsid w:val="00FE2794"/>
    <w:rsid w:val="00FE53EF"/>
    <w:rsid w:val="00FE5873"/>
    <w:rsid w:val="00FE5933"/>
    <w:rsid w:val="00FE5B49"/>
    <w:rsid w:val="00FE6F93"/>
    <w:rsid w:val="00FE71D6"/>
    <w:rsid w:val="00FF03C0"/>
    <w:rsid w:val="00FF1750"/>
    <w:rsid w:val="00FF27D5"/>
    <w:rsid w:val="00FF30BA"/>
    <w:rsid w:val="00FF4FA8"/>
    <w:rsid w:val="00FF5670"/>
    <w:rsid w:val="00FF5FEC"/>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E52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9EC"/>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unhideWhenUsed/>
    <w:rsid w:val="00A144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04">
      <w:bodyDiv w:val="1"/>
      <w:marLeft w:val="0"/>
      <w:marRight w:val="0"/>
      <w:marTop w:val="0"/>
      <w:marBottom w:val="0"/>
      <w:divBdr>
        <w:top w:val="none" w:sz="0" w:space="0" w:color="auto"/>
        <w:left w:val="none" w:sz="0" w:space="0" w:color="auto"/>
        <w:bottom w:val="none" w:sz="0" w:space="0" w:color="auto"/>
        <w:right w:val="none" w:sz="0" w:space="0" w:color="auto"/>
      </w:divBdr>
    </w:div>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3391594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66671362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88102298">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87976-393B-4A5D-9D45-34B5B5E4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777</Words>
  <Characters>4431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2024-12-11T06:50:00Z</dcterms:created>
  <dcterms:modified xsi:type="dcterms:W3CDTF">2025-02-06T08:57:00Z</dcterms:modified>
</cp:coreProperties>
</file>