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F5BF" w14:textId="6A846CB7" w:rsidR="00901EF1" w:rsidRPr="005A3E0E" w:rsidRDefault="00901EF1" w:rsidP="00D35121">
      <w:pPr>
        <w:rPr>
          <w:b/>
          <w:bCs/>
          <w:szCs w:val="21"/>
        </w:rPr>
      </w:pPr>
      <w:bookmarkStart w:id="0" w:name="_Hlk159507685"/>
    </w:p>
    <w:p w14:paraId="2F9C2B2C" w14:textId="153102E4" w:rsidR="00901EF1" w:rsidRPr="005A3E0E" w:rsidRDefault="00901EF1" w:rsidP="00D35121">
      <w:pPr>
        <w:rPr>
          <w:b/>
          <w:bCs/>
          <w:szCs w:val="21"/>
        </w:rPr>
      </w:pPr>
    </w:p>
    <w:p w14:paraId="14489862" w14:textId="400A99E1" w:rsidR="00901EF1" w:rsidRPr="005A3E0E" w:rsidRDefault="00901EF1" w:rsidP="00D35121">
      <w:pPr>
        <w:rPr>
          <w:b/>
          <w:bCs/>
          <w:szCs w:val="21"/>
        </w:rPr>
      </w:pPr>
    </w:p>
    <w:p w14:paraId="71BE2201" w14:textId="262B7554" w:rsidR="00901EF1" w:rsidRPr="005A3E0E" w:rsidRDefault="00901EF1" w:rsidP="00D35121">
      <w:pPr>
        <w:rPr>
          <w:b/>
          <w:bCs/>
          <w:szCs w:val="21"/>
        </w:rPr>
      </w:pPr>
    </w:p>
    <w:p w14:paraId="6C40DFD2" w14:textId="0FD75FFF" w:rsidR="00901EF1" w:rsidRPr="005A3E0E" w:rsidRDefault="00901EF1" w:rsidP="00D35121">
      <w:pPr>
        <w:rPr>
          <w:b/>
          <w:bCs/>
          <w:szCs w:val="21"/>
        </w:rPr>
      </w:pPr>
    </w:p>
    <w:p w14:paraId="548A71E8" w14:textId="5E40BAEE" w:rsidR="00901EF1" w:rsidRPr="005A3E0E" w:rsidRDefault="00901EF1" w:rsidP="00D35121">
      <w:pPr>
        <w:rPr>
          <w:b/>
          <w:bCs/>
          <w:szCs w:val="21"/>
        </w:rPr>
      </w:pPr>
    </w:p>
    <w:p w14:paraId="74501AA5" w14:textId="401B1225" w:rsidR="00901EF1" w:rsidRPr="005A3E0E" w:rsidRDefault="00901EF1" w:rsidP="00D35121">
      <w:pPr>
        <w:rPr>
          <w:b/>
          <w:bCs/>
          <w:szCs w:val="21"/>
        </w:rPr>
      </w:pPr>
    </w:p>
    <w:p w14:paraId="6993E5FD" w14:textId="2D4666DC" w:rsidR="00901EF1" w:rsidRPr="005A3E0E" w:rsidRDefault="00901EF1" w:rsidP="00D35121">
      <w:pPr>
        <w:rPr>
          <w:b/>
          <w:bCs/>
          <w:szCs w:val="21"/>
        </w:rPr>
      </w:pPr>
    </w:p>
    <w:p w14:paraId="00E4D32D" w14:textId="77777777" w:rsidR="004E158B" w:rsidRPr="005A3E0E" w:rsidRDefault="004E158B" w:rsidP="00D35121">
      <w:pPr>
        <w:rPr>
          <w:b/>
          <w:bCs/>
          <w:szCs w:val="21"/>
        </w:rPr>
      </w:pPr>
    </w:p>
    <w:p w14:paraId="774049F6" w14:textId="78624EDC" w:rsidR="00901EF1" w:rsidRPr="005A3E0E" w:rsidRDefault="00901EF1" w:rsidP="00D35121">
      <w:pPr>
        <w:jc w:val="left"/>
        <w:rPr>
          <w:rFonts w:ascii="ＭＳ ゴシック" w:eastAsia="ＭＳ ゴシック" w:hAnsi="ＭＳ ゴシック"/>
          <w:b/>
          <w:bCs/>
          <w:szCs w:val="21"/>
        </w:rPr>
      </w:pPr>
    </w:p>
    <w:p w14:paraId="3675BD84" w14:textId="464A04A6" w:rsidR="00901EF1" w:rsidRPr="00CC25FA" w:rsidRDefault="00B62832" w:rsidP="00D35121">
      <w:pPr>
        <w:jc w:val="center"/>
        <w:rPr>
          <w:rFonts w:ascii="ＭＳ ゴシック" w:eastAsia="ＭＳ ゴシック" w:hAnsi="ＭＳ ゴシック"/>
          <w:b/>
          <w:bCs/>
          <w:sz w:val="32"/>
          <w:szCs w:val="32"/>
        </w:rPr>
      </w:pPr>
      <w:r w:rsidRPr="00CC25FA">
        <w:rPr>
          <w:rFonts w:ascii="ＭＳ ゴシック" w:eastAsia="ＭＳ ゴシック" w:hAnsi="ＭＳ ゴシック" w:hint="eastAsia"/>
          <w:b/>
          <w:bCs/>
          <w:sz w:val="32"/>
          <w:szCs w:val="32"/>
        </w:rPr>
        <w:t>「スマートシニアライフ事業」の実証事業</w:t>
      </w:r>
      <w:r w:rsidR="00901EF1" w:rsidRPr="00CC25FA">
        <w:rPr>
          <w:rFonts w:ascii="ＭＳ ゴシック" w:eastAsia="ＭＳ ゴシック" w:hAnsi="ＭＳ ゴシック" w:hint="eastAsia"/>
          <w:b/>
          <w:bCs/>
          <w:sz w:val="32"/>
          <w:szCs w:val="32"/>
        </w:rPr>
        <w:t>承継に係る</w:t>
      </w:r>
    </w:p>
    <w:p w14:paraId="6E784EB9" w14:textId="7B0D56DD" w:rsidR="00901EF1" w:rsidRPr="00CC25FA" w:rsidRDefault="00901EF1" w:rsidP="00D35121">
      <w:pPr>
        <w:jc w:val="center"/>
        <w:rPr>
          <w:rFonts w:ascii="ＭＳ ゴシック" w:eastAsia="ＭＳ ゴシック" w:hAnsi="ＭＳ ゴシック"/>
          <w:b/>
          <w:bCs/>
          <w:sz w:val="32"/>
          <w:szCs w:val="32"/>
        </w:rPr>
      </w:pPr>
      <w:r w:rsidRPr="00CC25FA">
        <w:rPr>
          <w:rFonts w:ascii="ＭＳ ゴシック" w:eastAsia="ＭＳ ゴシック" w:hAnsi="ＭＳ ゴシック" w:hint="eastAsia"/>
          <w:b/>
          <w:bCs/>
          <w:sz w:val="32"/>
          <w:szCs w:val="32"/>
        </w:rPr>
        <w:t>企画提案公募要領</w:t>
      </w:r>
    </w:p>
    <w:p w14:paraId="400DB312" w14:textId="689B8D9B" w:rsidR="00901EF1" w:rsidRPr="00CC25FA" w:rsidRDefault="00901EF1" w:rsidP="00D35121">
      <w:pPr>
        <w:rPr>
          <w:szCs w:val="21"/>
        </w:rPr>
      </w:pPr>
    </w:p>
    <w:p w14:paraId="32946BDF" w14:textId="3429F0AD" w:rsidR="00901EF1" w:rsidRPr="00CC25FA" w:rsidRDefault="00901EF1" w:rsidP="00D35121">
      <w:pPr>
        <w:rPr>
          <w:szCs w:val="21"/>
        </w:rPr>
      </w:pPr>
    </w:p>
    <w:p w14:paraId="4802E886" w14:textId="329F480E" w:rsidR="00901EF1" w:rsidRPr="00CC25FA" w:rsidRDefault="00901EF1" w:rsidP="00D35121">
      <w:pPr>
        <w:rPr>
          <w:szCs w:val="21"/>
        </w:rPr>
      </w:pPr>
    </w:p>
    <w:p w14:paraId="239BFFBA" w14:textId="32AE56B7" w:rsidR="00901EF1" w:rsidRPr="00CC25FA" w:rsidRDefault="00901EF1" w:rsidP="00D35121">
      <w:pPr>
        <w:rPr>
          <w:szCs w:val="21"/>
        </w:rPr>
      </w:pPr>
    </w:p>
    <w:p w14:paraId="654183A5" w14:textId="1D6430A1" w:rsidR="00901EF1" w:rsidRPr="00CC25FA" w:rsidRDefault="00901EF1" w:rsidP="00D35121">
      <w:pPr>
        <w:rPr>
          <w:szCs w:val="21"/>
        </w:rPr>
      </w:pPr>
    </w:p>
    <w:p w14:paraId="27AA423E" w14:textId="49BC0F60" w:rsidR="00901EF1" w:rsidRPr="00CC25FA" w:rsidRDefault="00901EF1" w:rsidP="00D35121">
      <w:pPr>
        <w:rPr>
          <w:szCs w:val="21"/>
        </w:rPr>
      </w:pPr>
    </w:p>
    <w:p w14:paraId="4EA6C152" w14:textId="6E5352C2" w:rsidR="00901EF1" w:rsidRPr="00CC25FA" w:rsidRDefault="00901EF1" w:rsidP="00D35121">
      <w:pPr>
        <w:rPr>
          <w:szCs w:val="21"/>
        </w:rPr>
      </w:pPr>
    </w:p>
    <w:p w14:paraId="0D9AD2DE" w14:textId="079841D4" w:rsidR="00901EF1" w:rsidRPr="00CC25FA" w:rsidRDefault="00901EF1" w:rsidP="00D35121">
      <w:pPr>
        <w:rPr>
          <w:szCs w:val="21"/>
        </w:rPr>
      </w:pPr>
    </w:p>
    <w:p w14:paraId="772217D0" w14:textId="71F8706F" w:rsidR="00901EF1" w:rsidRPr="00CC25FA" w:rsidRDefault="00901EF1" w:rsidP="00D35121">
      <w:pPr>
        <w:rPr>
          <w:szCs w:val="21"/>
        </w:rPr>
      </w:pPr>
    </w:p>
    <w:p w14:paraId="62FE457D" w14:textId="4FBCAD4B" w:rsidR="00901EF1" w:rsidRPr="00CC25FA" w:rsidRDefault="00901EF1" w:rsidP="00D35121">
      <w:pPr>
        <w:rPr>
          <w:szCs w:val="21"/>
        </w:rPr>
      </w:pPr>
    </w:p>
    <w:p w14:paraId="1450EAC5" w14:textId="7F4B36D8" w:rsidR="00901EF1" w:rsidRPr="00CC25FA" w:rsidRDefault="00901EF1" w:rsidP="00D35121">
      <w:pPr>
        <w:rPr>
          <w:szCs w:val="21"/>
        </w:rPr>
      </w:pPr>
    </w:p>
    <w:p w14:paraId="0383EDEA" w14:textId="774ADDC8" w:rsidR="00901EF1" w:rsidRPr="00CC25FA" w:rsidRDefault="00901EF1" w:rsidP="00D35121">
      <w:pPr>
        <w:rPr>
          <w:szCs w:val="21"/>
        </w:rPr>
      </w:pPr>
    </w:p>
    <w:p w14:paraId="0E2B2F34" w14:textId="29BEA6F3" w:rsidR="00901EF1" w:rsidRPr="00CC25FA" w:rsidRDefault="00901EF1" w:rsidP="00D35121">
      <w:pPr>
        <w:rPr>
          <w:szCs w:val="21"/>
        </w:rPr>
      </w:pPr>
    </w:p>
    <w:p w14:paraId="12176F94" w14:textId="575482C2" w:rsidR="00901EF1" w:rsidRPr="00CC25FA" w:rsidRDefault="00901EF1" w:rsidP="00D35121">
      <w:pPr>
        <w:jc w:val="center"/>
        <w:rPr>
          <w:rFonts w:ascii="ＭＳ ゴシック" w:eastAsia="ＭＳ ゴシック" w:hAnsi="ＭＳ ゴシック"/>
          <w:sz w:val="24"/>
          <w:szCs w:val="24"/>
        </w:rPr>
      </w:pPr>
      <w:r w:rsidRPr="00CC25FA">
        <w:rPr>
          <w:rFonts w:ascii="ＭＳ ゴシック" w:eastAsia="ＭＳ ゴシック" w:hAnsi="ＭＳ ゴシック" w:hint="eastAsia"/>
          <w:sz w:val="24"/>
          <w:szCs w:val="24"/>
        </w:rPr>
        <w:t>令和６年</w:t>
      </w:r>
      <w:r w:rsidR="0007116D" w:rsidRPr="00CC25FA">
        <w:rPr>
          <w:rFonts w:ascii="ＭＳ ゴシック" w:eastAsia="ＭＳ ゴシック" w:hAnsi="ＭＳ ゴシック" w:hint="eastAsia"/>
          <w:sz w:val="24"/>
          <w:szCs w:val="24"/>
        </w:rPr>
        <w:t>６月</w:t>
      </w:r>
    </w:p>
    <w:p w14:paraId="3B11B94E" w14:textId="31FEB9B5" w:rsidR="00901EF1" w:rsidRPr="00CC25FA" w:rsidRDefault="00901EF1" w:rsidP="00D35121">
      <w:pPr>
        <w:rPr>
          <w:szCs w:val="21"/>
        </w:rPr>
      </w:pPr>
    </w:p>
    <w:p w14:paraId="12D640AE" w14:textId="407C1380" w:rsidR="00901EF1" w:rsidRPr="00CC25FA" w:rsidRDefault="00901EF1" w:rsidP="00D35121">
      <w:pPr>
        <w:rPr>
          <w:szCs w:val="21"/>
        </w:rPr>
      </w:pPr>
    </w:p>
    <w:p w14:paraId="7304E97E" w14:textId="376AF033" w:rsidR="00901EF1" w:rsidRPr="00CC25FA" w:rsidRDefault="00901EF1" w:rsidP="00D35121">
      <w:pPr>
        <w:jc w:val="center"/>
        <w:rPr>
          <w:rFonts w:ascii="ＭＳ ゴシック" w:eastAsia="ＭＳ ゴシック" w:hAnsi="ＭＳ ゴシック"/>
          <w:szCs w:val="21"/>
        </w:rPr>
      </w:pPr>
      <w:r w:rsidRPr="00CC25FA">
        <w:rPr>
          <w:rFonts w:ascii="ＭＳ ゴシック" w:eastAsia="ＭＳ ゴシック" w:hAnsi="ＭＳ ゴシック" w:hint="eastAsia"/>
          <w:sz w:val="24"/>
          <w:szCs w:val="24"/>
        </w:rPr>
        <w:t>大阪スマートシニアライフ実証事業推進協議会</w:t>
      </w:r>
    </w:p>
    <w:p w14:paraId="79553715" w14:textId="5052F47D" w:rsidR="00901EF1" w:rsidRPr="00CC25FA" w:rsidRDefault="00901EF1" w:rsidP="00D35121">
      <w:pPr>
        <w:widowControl/>
        <w:jc w:val="left"/>
        <w:rPr>
          <w:b/>
          <w:bCs/>
          <w:szCs w:val="21"/>
        </w:rPr>
      </w:pPr>
      <w:r w:rsidRPr="00CC25FA">
        <w:rPr>
          <w:b/>
          <w:bCs/>
          <w:szCs w:val="21"/>
        </w:rPr>
        <w:br w:type="page"/>
      </w:r>
    </w:p>
    <w:bookmarkEnd w:id="0"/>
    <w:p w14:paraId="562C9862" w14:textId="74A66483" w:rsidR="00375B8C" w:rsidRPr="00CC25FA" w:rsidRDefault="00901EF1" w:rsidP="00D35121">
      <w:pPr>
        <w:rPr>
          <w:rFonts w:ascii="ＭＳ ゴシック" w:eastAsia="ＭＳ ゴシック" w:hAnsi="ＭＳ ゴシック"/>
        </w:rPr>
      </w:pPr>
      <w:r w:rsidRPr="00CC25FA">
        <w:rPr>
          <w:rFonts w:ascii="ＭＳ ゴシック" w:eastAsia="ＭＳ ゴシック" w:hAnsi="ＭＳ ゴシック" w:hint="eastAsia"/>
        </w:rPr>
        <w:lastRenderedPageBreak/>
        <w:t xml:space="preserve">１　</w:t>
      </w:r>
      <w:r w:rsidR="00FF01D7" w:rsidRPr="00CC25FA">
        <w:rPr>
          <w:rFonts w:ascii="ＭＳ ゴシック" w:eastAsia="ＭＳ ゴシック" w:hAnsi="ＭＳ ゴシック" w:hint="eastAsia"/>
        </w:rPr>
        <w:t>承継事業者</w:t>
      </w:r>
      <w:r w:rsidRPr="00CC25FA">
        <w:rPr>
          <w:rFonts w:ascii="ＭＳ ゴシック" w:eastAsia="ＭＳ ゴシック" w:hAnsi="ＭＳ ゴシック" w:hint="eastAsia"/>
        </w:rPr>
        <w:t>選定の目的</w:t>
      </w:r>
    </w:p>
    <w:p w14:paraId="756B7C62" w14:textId="72A6475F" w:rsidR="00EB4B2E" w:rsidRPr="00CC25FA" w:rsidRDefault="00375B8C" w:rsidP="00D35121">
      <w:pPr>
        <w:ind w:leftChars="100" w:left="210" w:firstLineChars="100" w:firstLine="210"/>
      </w:pPr>
      <w:r w:rsidRPr="00CC25FA">
        <w:rPr>
          <w:rFonts w:hint="eastAsia"/>
        </w:rPr>
        <w:t>大阪スマートシニアライフ実証事業推進協議会</w:t>
      </w:r>
      <w:r w:rsidR="005A08F6" w:rsidRPr="00CC25FA">
        <w:rPr>
          <w:rFonts w:hint="eastAsia"/>
        </w:rPr>
        <w:t>（以下「協議会」という。）</w:t>
      </w:r>
      <w:r w:rsidRPr="00CC25FA">
        <w:rPr>
          <w:rFonts w:hint="eastAsia"/>
        </w:rPr>
        <w:t>では、</w:t>
      </w:r>
      <w:r w:rsidR="00EB4B2E" w:rsidRPr="00CC25FA">
        <w:rPr>
          <w:rFonts w:hint="eastAsia"/>
        </w:rPr>
        <w:t>大阪府域全体における住民の生活の質（</w:t>
      </w:r>
      <w:r w:rsidR="00EB4B2E" w:rsidRPr="00CC25FA">
        <w:t>Q</w:t>
      </w:r>
      <w:r w:rsidR="00EB4B2E" w:rsidRPr="00CC25FA">
        <w:rPr>
          <w:rFonts w:hint="eastAsia"/>
        </w:rPr>
        <w:t>O</w:t>
      </w:r>
      <w:r w:rsidR="00EB4B2E" w:rsidRPr="00CC25FA">
        <w:t>L）の向上に向けて、特にシニア層の抱える課題をICTの活用により解決することを目的とした</w:t>
      </w:r>
      <w:r w:rsidR="00B62832" w:rsidRPr="00CC25FA">
        <w:rPr>
          <w:rFonts w:hint="eastAsia"/>
        </w:rPr>
        <w:t>「スマートシニアライフ事業」の実証事業（以下「本実証事業」という。）</w:t>
      </w:r>
      <w:r w:rsidR="00EB4B2E" w:rsidRPr="00CC25FA">
        <w:t>を実施</w:t>
      </w:r>
      <w:r w:rsidR="00EB4B2E" w:rsidRPr="00CC25FA">
        <w:rPr>
          <w:rFonts w:hint="eastAsia"/>
        </w:rPr>
        <w:t>してきました</w:t>
      </w:r>
      <w:r w:rsidR="00EB4B2E" w:rsidRPr="00CC25FA">
        <w:t>。</w:t>
      </w:r>
    </w:p>
    <w:p w14:paraId="78652584" w14:textId="4F4F26BB" w:rsidR="005F1E68" w:rsidRPr="00CC25FA" w:rsidRDefault="005F1E68" w:rsidP="00D35121">
      <w:pPr>
        <w:ind w:left="210" w:hangingChars="100" w:hanging="210"/>
      </w:pPr>
      <w:r w:rsidRPr="00CC25FA">
        <w:rPr>
          <w:rFonts w:hint="eastAsia"/>
        </w:rPr>
        <w:t xml:space="preserve">　</w:t>
      </w:r>
      <w:r w:rsidR="00155803" w:rsidRPr="00CC25FA">
        <w:rPr>
          <w:rFonts w:hint="eastAsia"/>
        </w:rPr>
        <w:t xml:space="preserve">　</w:t>
      </w:r>
      <w:r w:rsidRPr="00CC25FA">
        <w:rPr>
          <w:rFonts w:hint="eastAsia"/>
        </w:rPr>
        <w:t>この度、</w:t>
      </w:r>
      <w:r w:rsidR="00DA48EA" w:rsidRPr="00CC25FA">
        <w:rPr>
          <w:rFonts w:hint="eastAsia"/>
        </w:rPr>
        <w:t>来年開催される大阪・関西万博のテーマ「いのち輝く未来社会のデザイン」</w:t>
      </w:r>
      <w:r w:rsidR="00EB4B2E" w:rsidRPr="00CC25FA">
        <w:rPr>
          <w:rFonts w:hint="eastAsia"/>
        </w:rPr>
        <w:t>の</w:t>
      </w:r>
      <w:r w:rsidR="00DA48EA" w:rsidRPr="00CC25FA">
        <w:rPr>
          <w:rFonts w:hint="eastAsia"/>
        </w:rPr>
        <w:t>実現</w:t>
      </w:r>
      <w:r w:rsidR="00EB4B2E" w:rsidRPr="00CC25FA">
        <w:rPr>
          <w:rFonts w:hint="eastAsia"/>
        </w:rPr>
        <w:t>に向けて</w:t>
      </w:r>
      <w:r w:rsidR="00DA48EA" w:rsidRPr="00CC25FA">
        <w:rPr>
          <w:rFonts w:hint="eastAsia"/>
        </w:rPr>
        <w:t>、</w:t>
      </w:r>
      <w:r w:rsidR="00B62832" w:rsidRPr="00CC25FA">
        <w:rPr>
          <w:rFonts w:hint="eastAsia"/>
        </w:rPr>
        <w:t>本実証事業</w:t>
      </w:r>
      <w:r w:rsidR="00DA48EA" w:rsidRPr="00CC25FA">
        <w:rPr>
          <w:rFonts w:hint="eastAsia"/>
        </w:rPr>
        <w:t>を万博レガシーとして社会実装</w:t>
      </w:r>
      <w:r w:rsidR="00CB5494" w:rsidRPr="00CC25FA">
        <w:rPr>
          <w:rFonts w:hint="eastAsia"/>
        </w:rPr>
        <w:t>するため</w:t>
      </w:r>
      <w:r w:rsidR="00C52F2F" w:rsidRPr="00CC25FA">
        <w:rPr>
          <w:rFonts w:hint="eastAsia"/>
        </w:rPr>
        <w:t>、</w:t>
      </w:r>
      <w:r w:rsidR="00DA48EA" w:rsidRPr="00CC25FA">
        <w:rPr>
          <w:rFonts w:hint="eastAsia"/>
        </w:rPr>
        <w:t>企画提案公募により</w:t>
      </w:r>
      <w:r w:rsidR="00B50620" w:rsidRPr="00CC25FA">
        <w:rPr>
          <w:rFonts w:hint="eastAsia"/>
        </w:rPr>
        <w:t>承継</w:t>
      </w:r>
      <w:r w:rsidR="00C52F2F" w:rsidRPr="00CC25FA">
        <w:rPr>
          <w:rFonts w:hint="eastAsia"/>
        </w:rPr>
        <w:t>事業者を募集します。</w:t>
      </w:r>
    </w:p>
    <w:p w14:paraId="6BB49F2B" w14:textId="0B4B1CED" w:rsidR="00B50620" w:rsidRPr="00CC25FA" w:rsidRDefault="00B50620" w:rsidP="00D35121"/>
    <w:p w14:paraId="225310EB" w14:textId="77777777" w:rsidR="00155803" w:rsidRPr="00CC25FA" w:rsidRDefault="00901EF1" w:rsidP="00D35121">
      <w:pPr>
        <w:rPr>
          <w:rFonts w:ascii="ＭＳ ゴシック" w:eastAsia="ＭＳ ゴシック" w:hAnsi="ＭＳ ゴシック"/>
        </w:rPr>
      </w:pPr>
      <w:r w:rsidRPr="00CC25FA">
        <w:rPr>
          <w:rFonts w:ascii="ＭＳ ゴシック" w:eastAsia="ＭＳ ゴシック" w:hAnsi="ＭＳ ゴシック" w:hint="eastAsia"/>
        </w:rPr>
        <w:t>２</w:t>
      </w:r>
      <w:r w:rsidR="00313F05" w:rsidRPr="00CC25FA">
        <w:rPr>
          <w:rFonts w:ascii="ＭＳ ゴシック" w:eastAsia="ＭＳ ゴシック" w:hAnsi="ＭＳ ゴシック" w:hint="eastAsia"/>
        </w:rPr>
        <w:t xml:space="preserve">　</w:t>
      </w:r>
      <w:r w:rsidRPr="00CC25FA">
        <w:rPr>
          <w:rFonts w:ascii="ＭＳ ゴシック" w:eastAsia="ＭＳ ゴシック" w:hAnsi="ＭＳ ゴシック" w:hint="eastAsia"/>
        </w:rPr>
        <w:t>事業の概要</w:t>
      </w:r>
    </w:p>
    <w:p w14:paraId="1FB5FA2B" w14:textId="46FCD368" w:rsidR="0072332C" w:rsidRPr="00CC25FA" w:rsidRDefault="0072332C" w:rsidP="00D35121">
      <w:pPr>
        <w:ind w:firstLine="210"/>
        <w:rPr>
          <w:rFonts w:ascii="ＭＳ ゴシック" w:eastAsia="ＭＳ ゴシック" w:hAnsi="ＭＳ ゴシック"/>
        </w:rPr>
      </w:pPr>
      <w:r w:rsidRPr="00CC25FA">
        <w:rPr>
          <w:rFonts w:hint="eastAsia"/>
        </w:rPr>
        <w:t xml:space="preserve">(1) </w:t>
      </w:r>
      <w:r w:rsidR="00155803" w:rsidRPr="00CC25FA">
        <w:rPr>
          <w:rFonts w:hint="eastAsia"/>
        </w:rPr>
        <w:t>事</w:t>
      </w:r>
      <w:r w:rsidR="000F22FC" w:rsidRPr="00CC25FA">
        <w:rPr>
          <w:rFonts w:hint="eastAsia"/>
        </w:rPr>
        <w:t>業の名称</w:t>
      </w:r>
    </w:p>
    <w:p w14:paraId="34383AD7" w14:textId="2A8DA72E" w:rsidR="00847FD4" w:rsidRPr="00CC25FA" w:rsidRDefault="00CB5494" w:rsidP="00D35121">
      <w:pPr>
        <w:ind w:firstLineChars="300" w:firstLine="630"/>
      </w:pPr>
      <w:r w:rsidRPr="00CC25FA">
        <w:rPr>
          <w:rFonts w:hint="eastAsia"/>
        </w:rPr>
        <w:t>「</w:t>
      </w:r>
      <w:r w:rsidR="00847FD4" w:rsidRPr="00CC25FA">
        <w:rPr>
          <w:rFonts w:hint="eastAsia"/>
        </w:rPr>
        <w:t>スマートシニアライフ事業</w:t>
      </w:r>
      <w:r w:rsidRPr="00CC25FA">
        <w:rPr>
          <w:rFonts w:hint="eastAsia"/>
        </w:rPr>
        <w:t>」実証事業</w:t>
      </w:r>
      <w:r w:rsidR="00847FD4" w:rsidRPr="00CC25FA">
        <w:rPr>
          <w:rFonts w:hint="eastAsia"/>
        </w:rPr>
        <w:t>サービスプラットフォーム実装・運営業務</w:t>
      </w:r>
    </w:p>
    <w:p w14:paraId="76A5FC7F" w14:textId="77777777" w:rsidR="00EE2132" w:rsidRPr="00CC25FA" w:rsidRDefault="00EE2132" w:rsidP="00D35121">
      <w:pPr>
        <w:ind w:firstLineChars="300" w:firstLine="630"/>
        <w:rPr>
          <w:rFonts w:ascii="ＭＳ ゴシック" w:eastAsia="ＭＳ ゴシック" w:hAnsi="ＭＳ ゴシック"/>
        </w:rPr>
      </w:pPr>
    </w:p>
    <w:p w14:paraId="5D420551" w14:textId="46826CB6" w:rsidR="0072332C" w:rsidRPr="00CC25FA" w:rsidRDefault="00AA54D5" w:rsidP="00D35121">
      <w:pPr>
        <w:ind w:firstLineChars="100" w:firstLine="210"/>
        <w:rPr>
          <w:rFonts w:eastAsiaTheme="minorHAnsi"/>
        </w:rPr>
      </w:pPr>
      <w:r w:rsidRPr="00CC25FA">
        <w:rPr>
          <w:rFonts w:eastAsiaTheme="minorHAnsi" w:hint="eastAsia"/>
        </w:rPr>
        <w:t>(</w:t>
      </w:r>
      <w:r w:rsidRPr="00CC25FA">
        <w:rPr>
          <w:rFonts w:eastAsiaTheme="minorHAnsi"/>
        </w:rPr>
        <w:t>2)</w:t>
      </w:r>
      <w:r w:rsidR="0072332C" w:rsidRPr="00CC25FA">
        <w:rPr>
          <w:rFonts w:eastAsiaTheme="minorHAnsi" w:hint="eastAsia"/>
        </w:rPr>
        <w:t xml:space="preserve"> </w:t>
      </w:r>
      <w:r w:rsidR="00B50620" w:rsidRPr="00CC25FA">
        <w:rPr>
          <w:rFonts w:eastAsiaTheme="minorHAnsi" w:hint="eastAsia"/>
        </w:rPr>
        <w:t>事業目的</w:t>
      </w:r>
    </w:p>
    <w:p w14:paraId="182D2905" w14:textId="22911E8A" w:rsidR="00155803" w:rsidRPr="00CC25FA" w:rsidRDefault="00375B8C" w:rsidP="00D35121">
      <w:pPr>
        <w:ind w:leftChars="200" w:left="420" w:firstLineChars="100" w:firstLine="210"/>
      </w:pPr>
      <w:r w:rsidRPr="00CC25FA">
        <w:rPr>
          <w:rFonts w:hint="eastAsia"/>
        </w:rPr>
        <w:t>高齢者がいきいきと健康で便利に生活できるよう、高齢者の生活を支援するサービスプラットフォームを構築し、デジタル端末を活用することにより、行政と民間の様々なサービスをワンストップで提供することで、高齢者の</w:t>
      </w:r>
      <w:r w:rsidR="000F22FC" w:rsidRPr="00CC25FA">
        <w:rPr>
          <w:rFonts w:hint="eastAsia"/>
        </w:rPr>
        <w:t>Q</w:t>
      </w:r>
      <w:r w:rsidR="000F22FC" w:rsidRPr="00CC25FA">
        <w:t>OL</w:t>
      </w:r>
      <w:r w:rsidR="00E314A5" w:rsidRPr="00CC25FA">
        <w:rPr>
          <w:rFonts w:hint="eastAsia"/>
        </w:rPr>
        <w:t>の</w:t>
      </w:r>
      <w:r w:rsidRPr="00CC25FA">
        <w:rPr>
          <w:rFonts w:hint="eastAsia"/>
        </w:rPr>
        <w:t>向上を目指す。</w:t>
      </w:r>
    </w:p>
    <w:p w14:paraId="344D5D57" w14:textId="77777777" w:rsidR="00193E8C" w:rsidRPr="00CC25FA" w:rsidRDefault="00193E8C" w:rsidP="00D35121">
      <w:pPr>
        <w:ind w:leftChars="200" w:left="420" w:firstLineChars="100" w:firstLine="210"/>
        <w:rPr>
          <w:rFonts w:eastAsiaTheme="minorHAnsi"/>
        </w:rPr>
      </w:pPr>
    </w:p>
    <w:p w14:paraId="48CD2BED" w14:textId="74B16AB6" w:rsidR="0072332C" w:rsidRPr="00CC25FA" w:rsidRDefault="00AA54D5" w:rsidP="00D35121">
      <w:pPr>
        <w:ind w:firstLineChars="100" w:firstLine="210"/>
        <w:rPr>
          <w:shd w:val="clear" w:color="auto" w:fill="FFFFFF" w:themeFill="background1"/>
        </w:rPr>
      </w:pPr>
      <w:bookmarkStart w:id="1" w:name="_Hlk168578980"/>
      <w:r w:rsidRPr="00CC25FA">
        <w:rPr>
          <w:rFonts w:hint="eastAsia"/>
          <w:shd w:val="clear" w:color="auto" w:fill="FFFFFF" w:themeFill="background1"/>
        </w:rPr>
        <w:t>(</w:t>
      </w:r>
      <w:r w:rsidRPr="00CC25FA">
        <w:rPr>
          <w:shd w:val="clear" w:color="auto" w:fill="FFFFFF" w:themeFill="background1"/>
        </w:rPr>
        <w:t>3)</w:t>
      </w:r>
      <w:r w:rsidR="0072332C" w:rsidRPr="00CC25FA">
        <w:rPr>
          <w:rFonts w:hint="eastAsia"/>
          <w:shd w:val="clear" w:color="auto" w:fill="FFFFFF" w:themeFill="background1"/>
        </w:rPr>
        <w:t xml:space="preserve"> </w:t>
      </w:r>
      <w:r w:rsidR="00C52F2F" w:rsidRPr="00CC25FA">
        <w:rPr>
          <w:rFonts w:hint="eastAsia"/>
          <w:shd w:val="clear" w:color="auto" w:fill="FFFFFF" w:themeFill="background1"/>
        </w:rPr>
        <w:t>事業概要</w:t>
      </w:r>
    </w:p>
    <w:bookmarkEnd w:id="1"/>
    <w:p w14:paraId="53605514" w14:textId="77777777" w:rsidR="00B772B8" w:rsidRPr="00CC25FA" w:rsidRDefault="00EB4B2E" w:rsidP="00D35121">
      <w:pPr>
        <w:pStyle w:val="a4"/>
        <w:numPr>
          <w:ilvl w:val="0"/>
          <w:numId w:val="32"/>
        </w:numPr>
        <w:ind w:leftChars="0"/>
        <w:rPr>
          <w:shd w:val="clear" w:color="auto" w:fill="FFFFFF" w:themeFill="background1"/>
        </w:rPr>
      </w:pPr>
      <w:r w:rsidRPr="00CC25FA">
        <w:rPr>
          <w:shd w:val="clear" w:color="auto" w:fill="FFFFFF" w:themeFill="background1"/>
        </w:rPr>
        <w:t>大阪府内のシニア層及びその家族を対象として、「高齢者にやさしいまちづくり」</w:t>
      </w:r>
    </w:p>
    <w:p w14:paraId="55D98518" w14:textId="158C3977" w:rsidR="001152F3" w:rsidRPr="00CC25FA" w:rsidRDefault="00EB4B2E" w:rsidP="00D35121">
      <w:pPr>
        <w:ind w:left="420" w:firstLineChars="100" w:firstLine="210"/>
        <w:rPr>
          <w:shd w:val="clear" w:color="auto" w:fill="FFFFFF" w:themeFill="background1"/>
        </w:rPr>
      </w:pPr>
      <w:r w:rsidRPr="00CC25FA">
        <w:rPr>
          <w:shd w:val="clear" w:color="auto" w:fill="FFFFFF" w:themeFill="background1"/>
        </w:rPr>
        <w:t>にフォーカスし、ICTをベースとした</w:t>
      </w:r>
      <w:r w:rsidR="00557553" w:rsidRPr="00CC25FA">
        <w:rPr>
          <w:rFonts w:hint="eastAsia"/>
          <w:shd w:val="clear" w:color="auto" w:fill="FFFFFF" w:themeFill="background1"/>
        </w:rPr>
        <w:t>、</w:t>
      </w:r>
      <w:r w:rsidRPr="00CC25FA">
        <w:rPr>
          <w:shd w:val="clear" w:color="auto" w:fill="FFFFFF" w:themeFill="background1"/>
        </w:rPr>
        <w:t>シニアサポートサービス</w:t>
      </w:r>
      <w:r w:rsidR="00557553" w:rsidRPr="00CC25FA">
        <w:rPr>
          <w:rFonts w:hint="eastAsia"/>
          <w:shd w:val="clear" w:color="auto" w:fill="FFFFFF" w:themeFill="background1"/>
        </w:rPr>
        <w:t>の</w:t>
      </w:r>
      <w:r w:rsidRPr="00CC25FA">
        <w:rPr>
          <w:shd w:val="clear" w:color="auto" w:fill="FFFFFF" w:themeFill="background1"/>
        </w:rPr>
        <w:t>提供</w:t>
      </w:r>
    </w:p>
    <w:p w14:paraId="0324097E" w14:textId="77777777" w:rsidR="00B772B8" w:rsidRPr="00CC25FA" w:rsidRDefault="00EB4B2E" w:rsidP="00D35121">
      <w:pPr>
        <w:pStyle w:val="a4"/>
        <w:numPr>
          <w:ilvl w:val="0"/>
          <w:numId w:val="32"/>
        </w:numPr>
        <w:ind w:leftChars="0"/>
        <w:rPr>
          <w:shd w:val="clear" w:color="auto" w:fill="FFFFFF" w:themeFill="background1"/>
        </w:rPr>
      </w:pPr>
      <w:r w:rsidRPr="00CC25FA">
        <w:rPr>
          <w:shd w:val="clear" w:color="auto" w:fill="FFFFFF" w:themeFill="background1"/>
        </w:rPr>
        <w:t>持続可能な形で住民Q</w:t>
      </w:r>
      <w:r w:rsidRPr="00CC25FA">
        <w:rPr>
          <w:rFonts w:hint="eastAsia"/>
          <w:shd w:val="clear" w:color="auto" w:fill="FFFFFF" w:themeFill="background1"/>
        </w:rPr>
        <w:t>O</w:t>
      </w:r>
      <w:r w:rsidRPr="00CC25FA">
        <w:rPr>
          <w:shd w:val="clear" w:color="auto" w:fill="FFFFFF" w:themeFill="background1"/>
        </w:rPr>
        <w:t>L向上を進めるために、民間事業として収益を確保しなが</w:t>
      </w:r>
    </w:p>
    <w:p w14:paraId="2966AEBF" w14:textId="3F855024" w:rsidR="00B772B8" w:rsidRPr="00CC25FA" w:rsidRDefault="00EB4B2E" w:rsidP="00D35121">
      <w:pPr>
        <w:ind w:left="420" w:firstLineChars="100" w:firstLine="210"/>
        <w:rPr>
          <w:shd w:val="clear" w:color="auto" w:fill="FFFFFF" w:themeFill="background1"/>
        </w:rPr>
      </w:pPr>
      <w:r w:rsidRPr="00CC25FA">
        <w:rPr>
          <w:shd w:val="clear" w:color="auto" w:fill="FFFFFF" w:themeFill="background1"/>
        </w:rPr>
        <w:t>ら社会課題に挑む</w:t>
      </w:r>
      <w:r w:rsidR="00557553" w:rsidRPr="00CC25FA">
        <w:rPr>
          <w:rFonts w:hint="eastAsia"/>
          <w:shd w:val="clear" w:color="auto" w:fill="FFFFFF" w:themeFill="background1"/>
        </w:rPr>
        <w:t>、</w:t>
      </w:r>
      <w:r w:rsidRPr="00CC25FA">
        <w:rPr>
          <w:shd w:val="clear" w:color="auto" w:fill="FFFFFF" w:themeFill="background1"/>
        </w:rPr>
        <w:t>エコシステム</w:t>
      </w:r>
      <w:r w:rsidR="00557553" w:rsidRPr="00CC25FA">
        <w:rPr>
          <w:rFonts w:hint="eastAsia"/>
          <w:shd w:val="clear" w:color="auto" w:fill="FFFFFF" w:themeFill="background1"/>
        </w:rPr>
        <w:t>の</w:t>
      </w:r>
      <w:r w:rsidRPr="00CC25FA">
        <w:rPr>
          <w:shd w:val="clear" w:color="auto" w:fill="FFFFFF" w:themeFill="background1"/>
        </w:rPr>
        <w:t>構築</w:t>
      </w:r>
    </w:p>
    <w:p w14:paraId="4B0CC8D6" w14:textId="66D4F2B9" w:rsidR="00B772B8" w:rsidRPr="00CC25FA" w:rsidRDefault="00406B58" w:rsidP="00D35121">
      <w:pPr>
        <w:pStyle w:val="a4"/>
        <w:numPr>
          <w:ilvl w:val="0"/>
          <w:numId w:val="32"/>
        </w:numPr>
        <w:ind w:leftChars="0"/>
        <w:rPr>
          <w:shd w:val="clear" w:color="auto" w:fill="FFFFFF" w:themeFill="background1"/>
        </w:rPr>
      </w:pPr>
      <w:r w:rsidRPr="00CC25FA">
        <w:rPr>
          <w:rFonts w:hint="eastAsia"/>
          <w:shd w:val="clear" w:color="auto" w:fill="FFFFFF" w:themeFill="background1"/>
        </w:rPr>
        <w:t>行政及び民間サービスを</w:t>
      </w:r>
      <w:r w:rsidR="00EB4B2E" w:rsidRPr="00CC25FA">
        <w:rPr>
          <w:shd w:val="clear" w:color="auto" w:fill="FFFFFF" w:themeFill="background1"/>
        </w:rPr>
        <w:t>ワンストップで大阪府域全体に提供するプラットフォー</w:t>
      </w:r>
    </w:p>
    <w:p w14:paraId="03F5A8CF" w14:textId="1F16DC43" w:rsidR="00C52F2F" w:rsidRPr="00CC25FA" w:rsidRDefault="00EB4B2E" w:rsidP="00D35121">
      <w:pPr>
        <w:ind w:left="420" w:firstLineChars="100" w:firstLine="210"/>
        <w:rPr>
          <w:shd w:val="clear" w:color="auto" w:fill="FFFFFF" w:themeFill="background1"/>
        </w:rPr>
      </w:pPr>
      <w:r w:rsidRPr="00CC25FA">
        <w:rPr>
          <w:shd w:val="clear" w:color="auto" w:fill="FFFFFF" w:themeFill="background1"/>
        </w:rPr>
        <w:t>ムの構築・運用</w:t>
      </w:r>
    </w:p>
    <w:p w14:paraId="5987E6A6" w14:textId="77777777" w:rsidR="00193E8C" w:rsidRPr="00CC25FA" w:rsidRDefault="00193E8C" w:rsidP="00D35121">
      <w:pPr>
        <w:ind w:leftChars="200" w:left="630" w:hangingChars="100" w:hanging="210"/>
      </w:pPr>
    </w:p>
    <w:p w14:paraId="314E5F56" w14:textId="77777777" w:rsidR="001152F3" w:rsidRPr="00CC25FA" w:rsidRDefault="00965552" w:rsidP="00D35121">
      <w:r w:rsidRPr="00CC25FA">
        <w:rPr>
          <w:rFonts w:hint="eastAsia"/>
        </w:rPr>
        <w:t xml:space="preserve">　(</w:t>
      </w:r>
      <w:r w:rsidRPr="00CC25FA">
        <w:t xml:space="preserve">4) </w:t>
      </w:r>
      <w:r w:rsidRPr="00CC25FA">
        <w:rPr>
          <w:rFonts w:hint="eastAsia"/>
        </w:rPr>
        <w:t>経緯・利用状況</w:t>
      </w:r>
    </w:p>
    <w:p w14:paraId="2C06AC98" w14:textId="640B6276" w:rsidR="00965552" w:rsidRPr="00CC25FA" w:rsidRDefault="00965552" w:rsidP="00CC25FA">
      <w:pPr>
        <w:ind w:leftChars="200" w:left="420" w:firstLineChars="100" w:firstLine="210"/>
      </w:pPr>
      <w:r w:rsidRPr="00CC25FA">
        <w:rPr>
          <w:rFonts w:hint="eastAsia"/>
        </w:rPr>
        <w:t>別添の「</w:t>
      </w:r>
      <w:r w:rsidRPr="00CC25FA">
        <w:t>資料</w:t>
      </w:r>
      <w:r w:rsidRPr="00CC25FA">
        <w:rPr>
          <w:rFonts w:hint="eastAsia"/>
        </w:rPr>
        <w:t>１</w:t>
      </w:r>
      <w:r w:rsidRPr="00CC25FA">
        <w:t>：</w:t>
      </w:r>
      <w:r w:rsidR="00BF5F38" w:rsidRPr="00CC25FA">
        <w:rPr>
          <w:rFonts w:hint="eastAsia"/>
        </w:rPr>
        <w:t>「</w:t>
      </w:r>
      <w:r w:rsidRPr="00CC25FA">
        <w:rPr>
          <w:rFonts w:hint="eastAsia"/>
        </w:rPr>
        <w:t>スマートシニアライフ事業</w:t>
      </w:r>
      <w:r w:rsidR="00BF5F38" w:rsidRPr="00CC25FA">
        <w:rPr>
          <w:rFonts w:hint="eastAsia"/>
        </w:rPr>
        <w:t>」</w:t>
      </w:r>
      <w:r w:rsidR="00557553" w:rsidRPr="00CC25FA">
        <w:rPr>
          <w:rFonts w:hint="eastAsia"/>
        </w:rPr>
        <w:t>実証事業</w:t>
      </w:r>
      <w:r w:rsidRPr="00CC25FA">
        <w:rPr>
          <w:rFonts w:hint="eastAsia"/>
        </w:rPr>
        <w:t>の概要</w:t>
      </w:r>
      <w:r w:rsidRPr="00CC25FA">
        <w:t>」を参照してください。</w:t>
      </w:r>
    </w:p>
    <w:p w14:paraId="59603990" w14:textId="5B8D21CD" w:rsidR="000F22FC" w:rsidRPr="00CC25FA" w:rsidRDefault="000F22FC" w:rsidP="00D35121"/>
    <w:p w14:paraId="41901C76" w14:textId="23CD32E5" w:rsidR="001152F3" w:rsidRPr="00CC25FA" w:rsidRDefault="000F22FC" w:rsidP="00D35121">
      <w:pPr>
        <w:rPr>
          <w:rFonts w:ascii="ＭＳ ゴシック" w:eastAsia="ＭＳ ゴシック" w:hAnsi="ＭＳ ゴシック"/>
        </w:rPr>
      </w:pPr>
      <w:r w:rsidRPr="00CC25FA">
        <w:rPr>
          <w:rFonts w:ascii="ＭＳ ゴシック" w:eastAsia="ＭＳ ゴシック" w:hAnsi="ＭＳ ゴシック" w:hint="eastAsia"/>
        </w:rPr>
        <w:t>３　事業承継に</w:t>
      </w:r>
      <w:r w:rsidR="009A5634" w:rsidRPr="00CC25FA">
        <w:rPr>
          <w:rFonts w:ascii="ＭＳ ゴシック" w:eastAsia="ＭＳ ゴシック" w:hAnsi="ＭＳ ゴシック" w:hint="eastAsia"/>
        </w:rPr>
        <w:t>係る</w:t>
      </w:r>
      <w:r w:rsidRPr="00CC25FA">
        <w:rPr>
          <w:rFonts w:ascii="ＭＳ ゴシック" w:eastAsia="ＭＳ ゴシック" w:hAnsi="ＭＳ ゴシック" w:hint="eastAsia"/>
        </w:rPr>
        <w:t>前提条件</w:t>
      </w:r>
    </w:p>
    <w:p w14:paraId="4EC03018" w14:textId="12262F7F" w:rsidR="0072332C" w:rsidRPr="00CC25FA" w:rsidRDefault="00965552" w:rsidP="00D35121">
      <w:pPr>
        <w:ind w:firstLineChars="200" w:firstLine="420"/>
        <w:rPr>
          <w:rFonts w:ascii="ＭＳ ゴシック" w:eastAsia="ＭＳ ゴシック" w:hAnsi="ＭＳ ゴシック"/>
        </w:rPr>
      </w:pPr>
      <w:r w:rsidRPr="00CC25FA">
        <w:rPr>
          <w:rFonts w:hint="eastAsia"/>
        </w:rPr>
        <w:t>別添の「</w:t>
      </w:r>
      <w:r w:rsidRPr="00CC25FA">
        <w:t>資料</w:t>
      </w:r>
      <w:r w:rsidRPr="00CC25FA">
        <w:rPr>
          <w:rFonts w:hint="eastAsia"/>
        </w:rPr>
        <w:t>２</w:t>
      </w:r>
      <w:r w:rsidRPr="00CC25FA">
        <w:t>：</w:t>
      </w:r>
      <w:r w:rsidRPr="00CC25FA">
        <w:rPr>
          <w:rFonts w:hint="eastAsia"/>
        </w:rPr>
        <w:t>条件提示書</w:t>
      </w:r>
      <w:r w:rsidRPr="00CC25FA">
        <w:t>」を参照してください。</w:t>
      </w:r>
    </w:p>
    <w:p w14:paraId="4A96F7AB" w14:textId="68C79439" w:rsidR="00FD2A1E" w:rsidRPr="00CC25FA" w:rsidRDefault="00FD2A1E" w:rsidP="00D35121">
      <w:pPr>
        <w:widowControl/>
        <w:jc w:val="left"/>
        <w:rPr>
          <w:rFonts w:ascii="ＭＳ ゴシック" w:eastAsia="ＭＳ ゴシック" w:hAnsi="ＭＳ ゴシック"/>
        </w:rPr>
      </w:pPr>
    </w:p>
    <w:p w14:paraId="3BD8312B" w14:textId="5DF8C65E" w:rsidR="00155803" w:rsidRPr="00CC25FA" w:rsidRDefault="00155803" w:rsidP="00D35121">
      <w:pPr>
        <w:rPr>
          <w:rFonts w:ascii="ＭＳ ゴシック" w:eastAsia="ＭＳ ゴシック" w:hAnsi="ＭＳ ゴシック"/>
        </w:rPr>
      </w:pPr>
      <w:r w:rsidRPr="00CC25FA">
        <w:rPr>
          <w:rFonts w:ascii="ＭＳ ゴシック" w:eastAsia="ＭＳ ゴシック" w:hAnsi="ＭＳ ゴシック" w:hint="eastAsia"/>
        </w:rPr>
        <w:t xml:space="preserve">４　</w:t>
      </w:r>
      <w:r w:rsidR="00AA54D5" w:rsidRPr="00CC25FA">
        <w:rPr>
          <w:rFonts w:ascii="ＭＳ ゴシック" w:eastAsia="ＭＳ ゴシック" w:hAnsi="ＭＳ ゴシック" w:hint="eastAsia"/>
        </w:rPr>
        <w:t>応募</w:t>
      </w:r>
      <w:r w:rsidR="001152F3" w:rsidRPr="00CC25FA">
        <w:rPr>
          <w:rFonts w:ascii="ＭＳ ゴシック" w:eastAsia="ＭＳ ゴシック" w:hAnsi="ＭＳ ゴシック" w:hint="eastAsia"/>
        </w:rPr>
        <w:t>に</w:t>
      </w:r>
      <w:r w:rsidR="009A5634" w:rsidRPr="00CC25FA">
        <w:rPr>
          <w:rFonts w:ascii="ＭＳ ゴシック" w:eastAsia="ＭＳ ゴシック" w:hAnsi="ＭＳ ゴシック" w:hint="eastAsia"/>
        </w:rPr>
        <w:t>係る</w:t>
      </w:r>
      <w:r w:rsidR="00AA54D5" w:rsidRPr="00CC25FA">
        <w:rPr>
          <w:rFonts w:ascii="ＭＳ ゴシック" w:eastAsia="ＭＳ ゴシック" w:hAnsi="ＭＳ ゴシック" w:hint="eastAsia"/>
        </w:rPr>
        <w:t>基本条件</w:t>
      </w:r>
    </w:p>
    <w:p w14:paraId="05B7827B" w14:textId="77777777" w:rsidR="0054237E" w:rsidRPr="00CC25FA" w:rsidRDefault="0054237E" w:rsidP="00D35121">
      <w:pPr>
        <w:pStyle w:val="a4"/>
        <w:numPr>
          <w:ilvl w:val="0"/>
          <w:numId w:val="15"/>
        </w:numPr>
        <w:ind w:leftChars="0"/>
      </w:pPr>
      <w:r w:rsidRPr="00CC25FA">
        <w:rPr>
          <w:rFonts w:hint="eastAsia"/>
        </w:rPr>
        <w:t xml:space="preserve"> </w:t>
      </w:r>
      <w:r w:rsidR="00AA54D5" w:rsidRPr="00CC25FA">
        <w:rPr>
          <w:rFonts w:hint="eastAsia"/>
        </w:rPr>
        <w:t>応募資格</w:t>
      </w:r>
    </w:p>
    <w:p w14:paraId="6688DD1A" w14:textId="4114162F" w:rsidR="00155803" w:rsidRPr="00CC25FA" w:rsidRDefault="00155803" w:rsidP="00D35121">
      <w:pPr>
        <w:ind w:leftChars="200" w:left="420" w:firstLineChars="100" w:firstLine="210"/>
      </w:pPr>
      <w:r w:rsidRPr="00CC25FA">
        <w:rPr>
          <w:rFonts w:hint="eastAsia"/>
        </w:rPr>
        <w:t>協議会の会員</w:t>
      </w:r>
      <w:r w:rsidR="00D605EC" w:rsidRPr="00CC25FA">
        <w:rPr>
          <w:rFonts w:hint="eastAsia"/>
        </w:rPr>
        <w:t>又は複数の協議会会員によ</w:t>
      </w:r>
      <w:r w:rsidR="00CC5108" w:rsidRPr="00CC25FA">
        <w:rPr>
          <w:rFonts w:hint="eastAsia"/>
        </w:rPr>
        <w:t>り構成する</w:t>
      </w:r>
      <w:r w:rsidR="00D605EC" w:rsidRPr="00CC25FA">
        <w:rPr>
          <w:rFonts w:hint="eastAsia"/>
        </w:rPr>
        <w:t>共同企業体（以下「共同企業体」という。）であること。</w:t>
      </w:r>
    </w:p>
    <w:p w14:paraId="77C0CF5B" w14:textId="77777777" w:rsidR="00557553" w:rsidRPr="00CC25FA" w:rsidRDefault="00557553" w:rsidP="00D35121">
      <w:pPr>
        <w:ind w:firstLineChars="300" w:firstLine="630"/>
      </w:pPr>
    </w:p>
    <w:p w14:paraId="03ACC874" w14:textId="09E5F438" w:rsidR="00AA54D5" w:rsidRPr="00CC25FA" w:rsidRDefault="0054237E" w:rsidP="00D35121">
      <w:pPr>
        <w:pStyle w:val="a4"/>
        <w:numPr>
          <w:ilvl w:val="0"/>
          <w:numId w:val="15"/>
        </w:numPr>
        <w:ind w:leftChars="0"/>
      </w:pPr>
      <w:r w:rsidRPr="00CC25FA">
        <w:rPr>
          <w:rFonts w:hint="eastAsia"/>
        </w:rPr>
        <w:t xml:space="preserve"> </w:t>
      </w:r>
      <w:r w:rsidR="00AA54D5" w:rsidRPr="00CC25FA">
        <w:rPr>
          <w:rFonts w:hint="eastAsia"/>
        </w:rPr>
        <w:t>企画提案内容等の遵守</w:t>
      </w:r>
    </w:p>
    <w:p w14:paraId="0130BC5C" w14:textId="54214E1A" w:rsidR="00155803" w:rsidRPr="00CC25FA" w:rsidRDefault="00AA54D5" w:rsidP="00D35121">
      <w:pPr>
        <w:ind w:firstLineChars="300" w:firstLine="630"/>
      </w:pPr>
      <w:r w:rsidRPr="00CC25FA">
        <w:rPr>
          <w:rFonts w:hint="eastAsia"/>
        </w:rPr>
        <w:t>企画提案内容を誠実に履行すること。</w:t>
      </w:r>
    </w:p>
    <w:p w14:paraId="7793D89C" w14:textId="77777777" w:rsidR="00AA54D5" w:rsidRPr="00CC25FA" w:rsidRDefault="00AA54D5" w:rsidP="00D35121"/>
    <w:p w14:paraId="4E9EE866" w14:textId="77777777" w:rsidR="001152F3" w:rsidRPr="00CC25FA" w:rsidRDefault="00155803" w:rsidP="00D35121">
      <w:pPr>
        <w:rPr>
          <w:rFonts w:ascii="ＭＳ ゴシック" w:eastAsia="ＭＳ ゴシック" w:hAnsi="ＭＳ ゴシック"/>
        </w:rPr>
      </w:pPr>
      <w:r w:rsidRPr="00CC25FA">
        <w:rPr>
          <w:rFonts w:ascii="ＭＳ ゴシック" w:eastAsia="ＭＳ ゴシック" w:hAnsi="ＭＳ ゴシック" w:hint="eastAsia"/>
        </w:rPr>
        <w:t>５　応募の手続き</w:t>
      </w:r>
    </w:p>
    <w:p w14:paraId="3ECA0BAF" w14:textId="417207B8" w:rsidR="00155803" w:rsidRPr="00CC25FA" w:rsidRDefault="00155803" w:rsidP="00D35121">
      <w:pPr>
        <w:ind w:leftChars="100" w:left="210" w:firstLineChars="100" w:firstLine="210"/>
        <w:rPr>
          <w:rFonts w:ascii="ＭＳ ゴシック" w:eastAsia="ＭＳ ゴシック" w:hAnsi="ＭＳ ゴシック"/>
        </w:rPr>
      </w:pPr>
      <w:r w:rsidRPr="00CC25FA">
        <w:rPr>
          <w:rFonts w:hint="eastAsia"/>
        </w:rPr>
        <w:t>応募の手続等については、以下のとおりです。必要な書類を受付期間内に提出してください。</w:t>
      </w:r>
    </w:p>
    <w:p w14:paraId="682F1D8A" w14:textId="3DCB8679" w:rsidR="00155803" w:rsidRPr="00CC25FA" w:rsidRDefault="00155803" w:rsidP="00D35121">
      <w:pPr>
        <w:ind w:firstLineChars="100" w:firstLine="210"/>
      </w:pPr>
      <w:r w:rsidRPr="00CC25FA">
        <w:t>(1)</w:t>
      </w:r>
      <w:r w:rsidR="007E3AA3" w:rsidRPr="00CC25FA">
        <w:t xml:space="preserve"> </w:t>
      </w:r>
      <w:r w:rsidRPr="00CC25FA">
        <w:t>公募要領の</w:t>
      </w:r>
      <w:r w:rsidRPr="00CC25FA">
        <w:rPr>
          <w:rFonts w:hint="eastAsia"/>
        </w:rPr>
        <w:t>配付</w:t>
      </w:r>
    </w:p>
    <w:p w14:paraId="728D1AEF" w14:textId="5D8C75F5" w:rsidR="00155803" w:rsidRPr="00CC25FA" w:rsidRDefault="00155803" w:rsidP="00D35121">
      <w:r w:rsidRPr="00CC25FA">
        <w:rPr>
          <w:rFonts w:hint="eastAsia"/>
        </w:rPr>
        <w:t xml:space="preserve">　</w:t>
      </w:r>
      <w:r w:rsidR="0054237E" w:rsidRPr="00CC25FA">
        <w:rPr>
          <w:rFonts w:hint="eastAsia"/>
        </w:rPr>
        <w:t xml:space="preserve">　</w:t>
      </w:r>
      <w:r w:rsidRPr="00CC25FA">
        <w:rPr>
          <w:rFonts w:hint="eastAsia"/>
        </w:rPr>
        <w:t>ア　配付</w:t>
      </w:r>
      <w:r w:rsidR="00561B6E" w:rsidRPr="00CC25FA">
        <w:rPr>
          <w:rFonts w:hint="eastAsia"/>
        </w:rPr>
        <w:t>日</w:t>
      </w:r>
    </w:p>
    <w:p w14:paraId="2A4F40EE" w14:textId="3DF79388" w:rsidR="00155803" w:rsidRPr="00CC25FA" w:rsidRDefault="00155803" w:rsidP="00D35121">
      <w:r w:rsidRPr="00CC25FA">
        <w:rPr>
          <w:rFonts w:hint="eastAsia"/>
        </w:rPr>
        <w:t xml:space="preserve">　　　　令和６年</w:t>
      </w:r>
      <w:r w:rsidR="00E34827" w:rsidRPr="00CC25FA">
        <w:rPr>
          <w:rFonts w:hint="eastAsia"/>
        </w:rPr>
        <w:t>６</w:t>
      </w:r>
      <w:r w:rsidRPr="00CC25FA">
        <w:rPr>
          <w:rFonts w:hint="eastAsia"/>
        </w:rPr>
        <w:t>月</w:t>
      </w:r>
      <w:r w:rsidR="00BD6DED" w:rsidRPr="00CC25FA">
        <w:t>10</w:t>
      </w:r>
      <w:r w:rsidRPr="00CC25FA">
        <w:rPr>
          <w:rFonts w:hint="eastAsia"/>
        </w:rPr>
        <w:t>日</w:t>
      </w:r>
      <w:r w:rsidRPr="00CC25FA">
        <w:t>(月)</w:t>
      </w:r>
      <w:r w:rsidR="00EE2132" w:rsidRPr="00CC25FA">
        <w:t xml:space="preserve"> </w:t>
      </w:r>
    </w:p>
    <w:p w14:paraId="3D7AB8E9" w14:textId="77777777" w:rsidR="00155803" w:rsidRPr="00CC25FA" w:rsidRDefault="00155803" w:rsidP="00D35121">
      <w:pPr>
        <w:ind w:firstLineChars="200" w:firstLine="420"/>
      </w:pPr>
      <w:r w:rsidRPr="00CC25FA">
        <w:rPr>
          <w:rFonts w:hint="eastAsia"/>
        </w:rPr>
        <w:t>イ　配付方法</w:t>
      </w:r>
    </w:p>
    <w:p w14:paraId="2814A34E" w14:textId="5DE39249" w:rsidR="00155803" w:rsidRPr="00CC25FA" w:rsidRDefault="00155803" w:rsidP="00D35121">
      <w:pPr>
        <w:ind w:leftChars="300" w:left="630" w:firstLineChars="100" w:firstLine="210"/>
      </w:pPr>
      <w:r w:rsidRPr="00CC25FA">
        <w:rPr>
          <w:rFonts w:hint="eastAsia"/>
        </w:rPr>
        <w:t>電子メールにて</w:t>
      </w:r>
      <w:r w:rsidR="00EE2132" w:rsidRPr="00CC25FA">
        <w:rPr>
          <w:rFonts w:hint="eastAsia"/>
        </w:rPr>
        <w:t>協議会の</w:t>
      </w:r>
      <w:r w:rsidR="005A08F6" w:rsidRPr="00CC25FA">
        <w:rPr>
          <w:rFonts w:hint="eastAsia"/>
        </w:rPr>
        <w:t>全</w:t>
      </w:r>
      <w:r w:rsidR="00EE2132" w:rsidRPr="00CC25FA">
        <w:rPr>
          <w:rFonts w:hint="eastAsia"/>
        </w:rPr>
        <w:t>会員へ</w:t>
      </w:r>
      <w:r w:rsidRPr="00CC25FA">
        <w:rPr>
          <w:rFonts w:hint="eastAsia"/>
        </w:rPr>
        <w:t>お送りします。</w:t>
      </w:r>
    </w:p>
    <w:p w14:paraId="3AC9A6F3" w14:textId="1F7AFE1E" w:rsidR="00155803" w:rsidRPr="00CC25FA" w:rsidRDefault="00155803" w:rsidP="00D35121">
      <w:pPr>
        <w:ind w:leftChars="400" w:left="840"/>
      </w:pPr>
      <w:r w:rsidRPr="00CC25FA">
        <w:rPr>
          <w:rFonts w:hint="eastAsia"/>
        </w:rPr>
        <w:t>送信</w:t>
      </w:r>
      <w:r w:rsidR="00EE2132" w:rsidRPr="00CC25FA">
        <w:rPr>
          <w:rFonts w:hint="eastAsia"/>
        </w:rPr>
        <w:t>元</w:t>
      </w:r>
      <w:r w:rsidRPr="00CC25FA">
        <w:rPr>
          <w:rFonts w:hint="eastAsia"/>
        </w:rPr>
        <w:t>メールアドレス：</w:t>
      </w:r>
      <w:r w:rsidRPr="00CC25FA">
        <w:t>smart-senior_life@gbox.pref.osaka.lg.jp</w:t>
      </w:r>
    </w:p>
    <w:p w14:paraId="6122A89F" w14:textId="42FE8989" w:rsidR="00155803" w:rsidRPr="00CC25FA" w:rsidRDefault="00115A4E" w:rsidP="00D35121">
      <w:pPr>
        <w:ind w:firstLineChars="200" w:firstLine="420"/>
      </w:pPr>
      <w:r w:rsidRPr="00CC25FA">
        <w:rPr>
          <w:rFonts w:hint="eastAsia"/>
        </w:rPr>
        <w:t>ウ　配布</w:t>
      </w:r>
      <w:r w:rsidR="00155803" w:rsidRPr="00CC25FA">
        <w:t>書類</w:t>
      </w:r>
    </w:p>
    <w:p w14:paraId="63D623FD" w14:textId="1CCF319F" w:rsidR="00115A4E" w:rsidRPr="00CC25FA" w:rsidRDefault="00155803" w:rsidP="00D35121">
      <w:r w:rsidRPr="00CC25FA">
        <w:rPr>
          <w:rFonts w:hint="eastAsia"/>
        </w:rPr>
        <w:t xml:space="preserve">　　　</w:t>
      </w:r>
      <w:r w:rsidR="00576A4A" w:rsidRPr="00CC25FA">
        <w:rPr>
          <w:rFonts w:hint="eastAsia"/>
        </w:rPr>
        <w:t xml:space="preserve">　</w:t>
      </w:r>
      <w:r w:rsidR="00115A4E" w:rsidRPr="00CC25FA">
        <w:rPr>
          <w:rFonts w:hint="eastAsia"/>
        </w:rPr>
        <w:t>公募要領</w:t>
      </w:r>
      <w:r w:rsidR="00EF47B2" w:rsidRPr="00CC25FA">
        <w:rPr>
          <w:rFonts w:hint="eastAsia"/>
        </w:rPr>
        <w:t>（</w:t>
      </w:r>
      <w:r w:rsidR="00115A4E" w:rsidRPr="00CC25FA">
        <w:rPr>
          <w:rFonts w:hint="eastAsia"/>
        </w:rPr>
        <w:t>様式第１号</w:t>
      </w:r>
      <w:r w:rsidR="00BD13F2" w:rsidRPr="00CC25FA">
        <w:rPr>
          <w:rFonts w:hint="eastAsia"/>
        </w:rPr>
        <w:t>～</w:t>
      </w:r>
      <w:r w:rsidR="00115A4E" w:rsidRPr="00CC25FA">
        <w:rPr>
          <w:rFonts w:hint="eastAsia"/>
        </w:rPr>
        <w:t>第</w:t>
      </w:r>
      <w:r w:rsidR="00BD13F2" w:rsidRPr="00CC25FA">
        <w:rPr>
          <w:rFonts w:hint="eastAsia"/>
        </w:rPr>
        <w:t>６</w:t>
      </w:r>
      <w:r w:rsidR="00115A4E" w:rsidRPr="00CC25FA">
        <w:rPr>
          <w:rFonts w:hint="eastAsia"/>
        </w:rPr>
        <w:t>号</w:t>
      </w:r>
      <w:r w:rsidR="00EF47B2" w:rsidRPr="00CC25FA">
        <w:rPr>
          <w:rFonts w:hint="eastAsia"/>
        </w:rPr>
        <w:t>を含む。）</w:t>
      </w:r>
    </w:p>
    <w:p w14:paraId="4EEF8211" w14:textId="77777777" w:rsidR="00193E8C" w:rsidRPr="00CC25FA" w:rsidRDefault="00193E8C" w:rsidP="00D35121"/>
    <w:p w14:paraId="7928748F" w14:textId="1E377E67" w:rsidR="00115A4E" w:rsidRPr="00CC25FA" w:rsidRDefault="00115A4E" w:rsidP="00D35121">
      <w:pPr>
        <w:ind w:firstLineChars="50" w:firstLine="105"/>
      </w:pPr>
      <w:r w:rsidRPr="00CC25FA">
        <w:rPr>
          <w:rFonts w:hint="eastAsia"/>
        </w:rPr>
        <w:t>(</w:t>
      </w:r>
      <w:r w:rsidRPr="00CC25FA">
        <w:t>2)</w:t>
      </w:r>
      <w:r w:rsidR="0054237E" w:rsidRPr="00CC25FA">
        <w:t xml:space="preserve"> </w:t>
      </w:r>
      <w:r w:rsidRPr="00CC25FA">
        <w:rPr>
          <w:rFonts w:hint="eastAsia"/>
        </w:rPr>
        <w:t>応募書類の受付</w:t>
      </w:r>
    </w:p>
    <w:p w14:paraId="189D3F0E" w14:textId="51F8EB4A" w:rsidR="00115A4E" w:rsidRPr="00CC25FA" w:rsidRDefault="00115A4E" w:rsidP="00D35121">
      <w:pPr>
        <w:ind w:firstLineChars="200" w:firstLine="420"/>
      </w:pPr>
      <w:r w:rsidRPr="00CC25FA">
        <w:rPr>
          <w:rFonts w:hint="eastAsia"/>
        </w:rPr>
        <w:t>ア　受付期間</w:t>
      </w:r>
    </w:p>
    <w:p w14:paraId="2987B47D" w14:textId="594EB19C" w:rsidR="00115A4E" w:rsidRPr="00CC25FA" w:rsidRDefault="00115A4E" w:rsidP="00D35121">
      <w:r w:rsidRPr="00CC25FA">
        <w:rPr>
          <w:rFonts w:hint="eastAsia"/>
        </w:rPr>
        <w:t xml:space="preserve">　　　　令和６年</w:t>
      </w:r>
      <w:r w:rsidR="00E34827" w:rsidRPr="00CC25FA">
        <w:rPr>
          <w:rFonts w:hint="eastAsia"/>
        </w:rPr>
        <w:t>６</w:t>
      </w:r>
      <w:r w:rsidRPr="00CC25FA">
        <w:rPr>
          <w:rFonts w:hint="eastAsia"/>
        </w:rPr>
        <w:t>月</w:t>
      </w:r>
      <w:r w:rsidR="00BD6DED" w:rsidRPr="00CC25FA">
        <w:t>10</w:t>
      </w:r>
      <w:r w:rsidRPr="00CC25FA">
        <w:rPr>
          <w:rFonts w:hint="eastAsia"/>
        </w:rPr>
        <w:t>日（月）午前</w:t>
      </w:r>
      <w:r w:rsidRPr="00CC25FA">
        <w:t>10時</w:t>
      </w:r>
      <w:r w:rsidRPr="00CC25FA">
        <w:rPr>
          <w:rFonts w:hint="eastAsia"/>
        </w:rPr>
        <w:t>から令和６年</w:t>
      </w:r>
      <w:r w:rsidR="009C2FDA" w:rsidRPr="00CC25FA">
        <w:rPr>
          <w:rFonts w:hint="eastAsia"/>
        </w:rPr>
        <w:t>７</w:t>
      </w:r>
      <w:r w:rsidRPr="00CC25FA">
        <w:rPr>
          <w:rFonts w:hint="eastAsia"/>
        </w:rPr>
        <w:t>月</w:t>
      </w:r>
      <w:r w:rsidR="002473E1" w:rsidRPr="00CC25FA">
        <w:t>12</w:t>
      </w:r>
      <w:r w:rsidRPr="00CC25FA">
        <w:rPr>
          <w:rFonts w:hint="eastAsia"/>
        </w:rPr>
        <w:t>日（</w:t>
      </w:r>
      <w:r w:rsidR="00537D2A" w:rsidRPr="00CC25FA">
        <w:rPr>
          <w:rFonts w:hint="eastAsia"/>
        </w:rPr>
        <w:t>金</w:t>
      </w:r>
      <w:r w:rsidRPr="00CC25FA">
        <w:rPr>
          <w:rFonts w:hint="eastAsia"/>
        </w:rPr>
        <w:t>）午後５時まで</w:t>
      </w:r>
    </w:p>
    <w:p w14:paraId="0CBB84E3" w14:textId="626C0325" w:rsidR="00115A4E" w:rsidRPr="00CC25FA" w:rsidRDefault="00115A4E" w:rsidP="00D35121">
      <w:pPr>
        <w:ind w:firstLineChars="200" w:firstLine="420"/>
      </w:pPr>
      <w:r w:rsidRPr="00CC25FA">
        <w:rPr>
          <w:rFonts w:hint="eastAsia"/>
        </w:rPr>
        <w:t xml:space="preserve">イ　</w:t>
      </w:r>
      <w:r w:rsidR="004C6C49" w:rsidRPr="00CC25FA">
        <w:rPr>
          <w:rFonts w:hint="eastAsia"/>
        </w:rPr>
        <w:t>提出方法</w:t>
      </w:r>
    </w:p>
    <w:p w14:paraId="58D914E0" w14:textId="38A5DBE7" w:rsidR="004C6C49" w:rsidRPr="00CC25FA" w:rsidRDefault="005E7124" w:rsidP="00D35121">
      <w:pPr>
        <w:ind w:leftChars="300" w:left="630" w:firstLineChars="100" w:firstLine="210"/>
      </w:pPr>
      <w:r w:rsidRPr="00CC25FA">
        <w:rPr>
          <w:rFonts w:hint="eastAsia"/>
        </w:rPr>
        <w:t>「</w:t>
      </w:r>
      <w:r w:rsidRPr="00CC25FA">
        <w:t>(3) 提出書類</w:t>
      </w:r>
      <w:r w:rsidRPr="00CC25FA">
        <w:rPr>
          <w:rFonts w:hint="eastAsia"/>
        </w:rPr>
        <w:t>」を</w:t>
      </w:r>
      <w:r w:rsidR="004C6C49" w:rsidRPr="00CC25FA">
        <w:rPr>
          <w:rFonts w:hint="eastAsia"/>
        </w:rPr>
        <w:t>提出先まで郵送又は持参してください。郵送の場合は、書留郵便等の配達記録が残る方法で令和６年７</w:t>
      </w:r>
      <w:r w:rsidR="004C6C49" w:rsidRPr="00CC25FA">
        <w:t>月12日（金）必着にしてください。</w:t>
      </w:r>
    </w:p>
    <w:p w14:paraId="7EE15C71" w14:textId="2F890947" w:rsidR="004C6C49" w:rsidRPr="00CC25FA" w:rsidRDefault="004C6C49" w:rsidP="00D35121">
      <w:pPr>
        <w:ind w:leftChars="300" w:left="630" w:firstLineChars="100" w:firstLine="210"/>
      </w:pPr>
      <w:r w:rsidRPr="00CC25FA">
        <w:rPr>
          <w:rFonts w:hint="eastAsia"/>
        </w:rPr>
        <w:t>併せて、提出書類</w:t>
      </w:r>
      <w:r w:rsidR="005E7124" w:rsidRPr="00CC25FA">
        <w:rPr>
          <w:rFonts w:hint="eastAsia"/>
        </w:rPr>
        <w:t>（添付書類を除く。）</w:t>
      </w:r>
      <w:r w:rsidRPr="00CC25FA">
        <w:rPr>
          <w:rFonts w:hint="eastAsia"/>
        </w:rPr>
        <w:t>の電子データについて、メール送付又はＣＤ等の電子メディアにコピーして郵送</w:t>
      </w:r>
      <w:r w:rsidR="00117B44" w:rsidRPr="00CC25FA">
        <w:rPr>
          <w:rFonts w:hint="eastAsia"/>
        </w:rPr>
        <w:t>又は</w:t>
      </w:r>
      <w:r w:rsidRPr="00CC25FA">
        <w:rPr>
          <w:rFonts w:hint="eastAsia"/>
        </w:rPr>
        <w:t>持参してください。なお、メールで送付した場合は、必ず電話で着信の確認をお願いします。</w:t>
      </w:r>
    </w:p>
    <w:p w14:paraId="26A45EDA" w14:textId="77777777" w:rsidR="004C6C49" w:rsidRPr="00CC25FA" w:rsidRDefault="004C6C49" w:rsidP="00D35121">
      <w:r w:rsidRPr="00CC25FA">
        <w:rPr>
          <w:rFonts w:hint="eastAsia"/>
        </w:rPr>
        <w:t xml:space="preserve">　　　（土曜日、日曜日及び祝日を除く。午前</w:t>
      </w:r>
      <w:r w:rsidRPr="00CC25FA">
        <w:t>10時から午後5時まで。）</w:t>
      </w:r>
    </w:p>
    <w:p w14:paraId="61AD7731" w14:textId="6C5E3690" w:rsidR="001D1027" w:rsidRPr="00CC25FA" w:rsidRDefault="001D1027" w:rsidP="00D35121">
      <w:r w:rsidRPr="00CC25FA">
        <w:rPr>
          <w:rFonts w:hint="eastAsia"/>
        </w:rPr>
        <w:t xml:space="preserve">　　ウ　提出先</w:t>
      </w:r>
      <w:r w:rsidR="004C6C49" w:rsidRPr="00CC25FA">
        <w:rPr>
          <w:rFonts w:hint="eastAsia"/>
        </w:rPr>
        <w:t>及び問い合わせ先</w:t>
      </w:r>
    </w:p>
    <w:p w14:paraId="62C6F929" w14:textId="443D7028" w:rsidR="001D1027" w:rsidRPr="00CC25FA" w:rsidRDefault="001D1027" w:rsidP="00D35121">
      <w:r w:rsidRPr="00CC25FA">
        <w:rPr>
          <w:rFonts w:hint="eastAsia"/>
        </w:rPr>
        <w:t xml:space="preserve">　　　　</w:t>
      </w:r>
      <w:r w:rsidR="005A08F6" w:rsidRPr="00CC25FA">
        <w:rPr>
          <w:rFonts w:hint="eastAsia"/>
        </w:rPr>
        <w:t>大阪スマートシニアライフ実証事業推進協議会事務局</w:t>
      </w:r>
    </w:p>
    <w:p w14:paraId="6A1910FA" w14:textId="77777777" w:rsidR="004C6C49" w:rsidRPr="00CC25FA" w:rsidRDefault="001D1027" w:rsidP="00D35121">
      <w:pPr>
        <w:ind w:firstLineChars="500" w:firstLine="1050"/>
      </w:pPr>
      <w:r w:rsidRPr="00CC25FA">
        <w:rPr>
          <w:rFonts w:hint="eastAsia"/>
        </w:rPr>
        <w:t>所在地：</w:t>
      </w:r>
      <w:r w:rsidR="004C6C49" w:rsidRPr="00CC25FA">
        <w:rPr>
          <w:rFonts w:hint="eastAsia"/>
        </w:rPr>
        <w:t>〒559-8555</w:t>
      </w:r>
    </w:p>
    <w:p w14:paraId="489C6A12" w14:textId="0CF33C52" w:rsidR="006F772F" w:rsidRPr="00CC25FA" w:rsidRDefault="001D1027" w:rsidP="00D35121">
      <w:pPr>
        <w:ind w:firstLineChars="900" w:firstLine="1890"/>
      </w:pPr>
      <w:r w:rsidRPr="00CC25FA">
        <w:rPr>
          <w:rFonts w:hint="eastAsia"/>
        </w:rPr>
        <w:t>大阪市住之江区南港北一丁目</w:t>
      </w:r>
      <w:r w:rsidRPr="00CC25FA">
        <w:t>14番16号</w:t>
      </w:r>
      <w:r w:rsidR="004C6C49" w:rsidRPr="00CC25FA">
        <w:rPr>
          <w:rFonts w:hint="eastAsia"/>
        </w:rPr>
        <w:t xml:space="preserve"> </w:t>
      </w:r>
      <w:r w:rsidRPr="00CC25FA">
        <w:t>大阪府咲洲庁舎34階</w:t>
      </w:r>
    </w:p>
    <w:p w14:paraId="03E1B8BC" w14:textId="63250DD4" w:rsidR="006F772F" w:rsidRPr="00CC25FA" w:rsidRDefault="006F772F" w:rsidP="00D35121">
      <w:pPr>
        <w:ind w:leftChars="400" w:left="840" w:firstLineChars="500" w:firstLine="1050"/>
      </w:pPr>
      <w:r w:rsidRPr="00CC25FA">
        <w:rPr>
          <w:rFonts w:hint="eastAsia"/>
        </w:rPr>
        <w:t>大阪府スマートシティ戦略部</w:t>
      </w:r>
      <w:r w:rsidR="00CC7AA6" w:rsidRPr="00CC25FA">
        <w:rPr>
          <w:rFonts w:hint="eastAsia"/>
        </w:rPr>
        <w:t xml:space="preserve"> </w:t>
      </w:r>
      <w:r w:rsidRPr="00CC25FA">
        <w:rPr>
          <w:rFonts w:hint="eastAsia"/>
        </w:rPr>
        <w:t>戦略推進室</w:t>
      </w:r>
      <w:r w:rsidR="00CC7AA6" w:rsidRPr="00CC25FA">
        <w:rPr>
          <w:rFonts w:hint="eastAsia"/>
        </w:rPr>
        <w:t xml:space="preserve"> </w:t>
      </w:r>
      <w:r w:rsidRPr="00CC25FA">
        <w:rPr>
          <w:rFonts w:hint="eastAsia"/>
        </w:rPr>
        <w:t>地域戦略推進課</w:t>
      </w:r>
    </w:p>
    <w:p w14:paraId="2FAA2DA5" w14:textId="3E240859" w:rsidR="001D1027" w:rsidRPr="00CC25FA" w:rsidRDefault="006F772F" w:rsidP="00D35121">
      <w:pPr>
        <w:ind w:leftChars="400" w:left="840" w:firstLineChars="500" w:firstLine="1050"/>
      </w:pPr>
      <w:r w:rsidRPr="00CC25FA">
        <w:rPr>
          <w:rFonts w:hint="eastAsia"/>
        </w:rPr>
        <w:t>シニアライフ推進グループ内</w:t>
      </w:r>
    </w:p>
    <w:p w14:paraId="11514292" w14:textId="77777777" w:rsidR="004C6C49" w:rsidRPr="00CC25FA" w:rsidRDefault="004C6C49" w:rsidP="00D35121">
      <w:pPr>
        <w:ind w:firstLineChars="400" w:firstLine="840"/>
      </w:pPr>
      <w:r w:rsidRPr="00CC25FA">
        <w:rPr>
          <w:rFonts w:hint="eastAsia"/>
        </w:rPr>
        <w:t>・</w:t>
      </w:r>
      <w:r w:rsidRPr="00CC25FA">
        <w:t>送信先メールアドレス：smart-senior_life@gbox.pref.osaka.lg.jp</w:t>
      </w:r>
    </w:p>
    <w:p w14:paraId="7573A391" w14:textId="77777777" w:rsidR="004C6C49" w:rsidRPr="00CC25FA" w:rsidRDefault="004C6C49" w:rsidP="00D35121">
      <w:pPr>
        <w:ind w:firstLineChars="400" w:firstLine="840"/>
      </w:pPr>
      <w:r w:rsidRPr="00CC25FA">
        <w:rPr>
          <w:rFonts w:hint="eastAsia"/>
        </w:rPr>
        <w:t>・</w:t>
      </w:r>
      <w:r w:rsidRPr="00CC25FA">
        <w:t>電話番号（直通）：06-6210-9095</w:t>
      </w:r>
    </w:p>
    <w:p w14:paraId="031B7347" w14:textId="77777777" w:rsidR="00193E8C" w:rsidRPr="00CC25FA" w:rsidRDefault="00193E8C" w:rsidP="00D35121"/>
    <w:p w14:paraId="76C67E0B" w14:textId="77777777" w:rsidR="00544F23" w:rsidRPr="00CC25FA" w:rsidRDefault="00544F23" w:rsidP="00D35121">
      <w:pPr>
        <w:ind w:firstLineChars="50" w:firstLine="105"/>
      </w:pPr>
      <w:r w:rsidRPr="00CC25FA">
        <w:rPr>
          <w:rFonts w:hint="eastAsia"/>
        </w:rPr>
        <w:t>(</w:t>
      </w:r>
      <w:r w:rsidRPr="00CC25FA">
        <w:t xml:space="preserve">3) </w:t>
      </w:r>
      <w:r w:rsidR="00115A4E" w:rsidRPr="00CC25FA">
        <w:rPr>
          <w:rFonts w:hint="eastAsia"/>
        </w:rPr>
        <w:t>提出書類</w:t>
      </w:r>
    </w:p>
    <w:p w14:paraId="692B62FC" w14:textId="6F0B8A0A" w:rsidR="00544F23" w:rsidRPr="00CC25FA" w:rsidRDefault="00537D2A" w:rsidP="00D35121">
      <w:pPr>
        <w:ind w:firstLineChars="200" w:firstLine="420"/>
      </w:pPr>
      <w:r w:rsidRPr="00CC25FA">
        <w:rPr>
          <w:rFonts w:hint="eastAsia"/>
        </w:rPr>
        <w:t xml:space="preserve">ア　</w:t>
      </w:r>
      <w:r w:rsidR="00510A3C" w:rsidRPr="00CC25FA">
        <w:rPr>
          <w:rFonts w:hint="eastAsia"/>
        </w:rPr>
        <w:t>承継事業者申請書</w:t>
      </w:r>
      <w:r w:rsidR="00215F85" w:rsidRPr="00CC25FA">
        <w:rPr>
          <w:rFonts w:hint="eastAsia"/>
        </w:rPr>
        <w:t>（様式第１号</w:t>
      </w:r>
      <w:r w:rsidR="00341A69" w:rsidRPr="00CC25FA">
        <w:rPr>
          <w:rFonts w:hint="eastAsia"/>
        </w:rPr>
        <w:t>：１部</w:t>
      </w:r>
      <w:r w:rsidR="00215F85" w:rsidRPr="00CC25FA">
        <w:rPr>
          <w:rFonts w:hint="eastAsia"/>
        </w:rPr>
        <w:t>）</w:t>
      </w:r>
    </w:p>
    <w:p w14:paraId="52719555" w14:textId="07048DF6" w:rsidR="00215F85" w:rsidRPr="00CC25FA" w:rsidRDefault="00537D2A" w:rsidP="00D35121">
      <w:pPr>
        <w:ind w:firstLineChars="200" w:firstLine="420"/>
      </w:pPr>
      <w:r w:rsidRPr="00CC25FA">
        <w:rPr>
          <w:rFonts w:hint="eastAsia"/>
        </w:rPr>
        <w:t xml:space="preserve">イ　</w:t>
      </w:r>
      <w:r w:rsidR="00A47DF7" w:rsidRPr="00CC25FA">
        <w:rPr>
          <w:rFonts w:hint="eastAsia"/>
        </w:rPr>
        <w:t>法人概要書</w:t>
      </w:r>
      <w:r w:rsidR="00215F85" w:rsidRPr="00CC25FA">
        <w:rPr>
          <w:rFonts w:hint="eastAsia"/>
        </w:rPr>
        <w:t>（様式第２号</w:t>
      </w:r>
      <w:r w:rsidR="00341A69" w:rsidRPr="00CC25FA">
        <w:rPr>
          <w:rFonts w:hint="eastAsia"/>
        </w:rPr>
        <w:t>：１部</w:t>
      </w:r>
      <w:r w:rsidR="00215F85" w:rsidRPr="00CC25FA">
        <w:rPr>
          <w:rFonts w:hint="eastAsia"/>
        </w:rPr>
        <w:t>）</w:t>
      </w:r>
    </w:p>
    <w:p w14:paraId="1DD8D510" w14:textId="4606862B" w:rsidR="00BD6DED" w:rsidRPr="00CC25FA" w:rsidRDefault="00537D2A" w:rsidP="00D35121">
      <w:pPr>
        <w:ind w:firstLineChars="200" w:firstLine="420"/>
      </w:pPr>
      <w:r w:rsidRPr="00CC25FA">
        <w:rPr>
          <w:rFonts w:hint="eastAsia"/>
        </w:rPr>
        <w:t xml:space="preserve">ウ　</w:t>
      </w:r>
      <w:r w:rsidR="00BD6DED" w:rsidRPr="00CC25FA">
        <w:rPr>
          <w:rFonts w:hint="eastAsia"/>
        </w:rPr>
        <w:t>承継事業に係る企画提案書（様式自由</w:t>
      </w:r>
      <w:r w:rsidR="00341A69" w:rsidRPr="00CC25FA">
        <w:rPr>
          <w:rFonts w:hint="eastAsia"/>
        </w:rPr>
        <w:t>：正本１部と、副本</w:t>
      </w:r>
      <w:r w:rsidR="00341A69" w:rsidRPr="00CC25FA">
        <w:t>(正本の写し)５部</w:t>
      </w:r>
      <w:r w:rsidR="00BD6DED" w:rsidRPr="00CC25FA">
        <w:rPr>
          <w:rFonts w:hint="eastAsia"/>
        </w:rPr>
        <w:t>）</w:t>
      </w:r>
    </w:p>
    <w:p w14:paraId="7AB7220A" w14:textId="066C234C" w:rsidR="00FD2A1E" w:rsidRPr="00CC25FA" w:rsidRDefault="00BD6DED" w:rsidP="00D35121">
      <w:pPr>
        <w:ind w:leftChars="250" w:left="840" w:hangingChars="150" w:hanging="315"/>
      </w:pPr>
      <w:r w:rsidRPr="00CC25FA">
        <w:rPr>
          <w:rFonts w:hint="eastAsia"/>
        </w:rPr>
        <w:t xml:space="preserve">　　様式は自由ですが、</w:t>
      </w:r>
      <w:r w:rsidR="00E50837" w:rsidRPr="00CC25FA">
        <w:rPr>
          <w:rFonts w:hint="eastAsia"/>
        </w:rPr>
        <w:t>中長期的なビジネスプラン（収支計画を含む。）</w:t>
      </w:r>
      <w:r w:rsidRPr="00CC25FA">
        <w:rPr>
          <w:rFonts w:hint="eastAsia"/>
        </w:rPr>
        <w:t>やサービス提供手法</w:t>
      </w:r>
      <w:r w:rsidRPr="00CC25FA">
        <w:t>/内容</w:t>
      </w:r>
      <w:r w:rsidRPr="00CC25FA">
        <w:rPr>
          <w:rFonts w:hint="eastAsia"/>
        </w:rPr>
        <w:t>等について、審査基準に沿って作成をお願いします。また、企画提案書は審査基準の該当項目がわかるよう記載してください。</w:t>
      </w:r>
    </w:p>
    <w:p w14:paraId="5B8DC601" w14:textId="6D99CAC7" w:rsidR="00BD13F2" w:rsidRPr="00CC25FA" w:rsidRDefault="00BD13F2" w:rsidP="00D35121">
      <w:pPr>
        <w:ind w:firstLineChars="200" w:firstLine="420"/>
      </w:pPr>
      <w:r w:rsidRPr="00CC25FA">
        <w:rPr>
          <w:rFonts w:hint="eastAsia"/>
        </w:rPr>
        <w:t>エ　共同企業体で参加の場合</w:t>
      </w:r>
    </w:p>
    <w:p w14:paraId="68F201E8" w14:textId="081508AD" w:rsidR="00BD13F2" w:rsidRPr="00CC25FA" w:rsidRDefault="00BD13F2" w:rsidP="00D35121">
      <w:pPr>
        <w:ind w:leftChars="350" w:left="840" w:hangingChars="50" w:hanging="105"/>
      </w:pPr>
      <w:r w:rsidRPr="00CC25FA">
        <w:rPr>
          <w:rFonts w:hint="eastAsia"/>
        </w:rPr>
        <w:t xml:space="preserve">①　</w:t>
      </w:r>
      <w:r w:rsidRPr="00CC25FA">
        <w:t>共同企業体届出書（様式</w:t>
      </w:r>
      <w:r w:rsidR="00846004" w:rsidRPr="00846004">
        <w:rPr>
          <w:rFonts w:hint="eastAsia"/>
        </w:rPr>
        <w:t>第</w:t>
      </w:r>
      <w:r w:rsidRPr="00CC25FA">
        <w:rPr>
          <w:rFonts w:hint="eastAsia"/>
        </w:rPr>
        <w:t>３</w:t>
      </w:r>
      <w:r w:rsidR="00846004" w:rsidRPr="00846004">
        <w:rPr>
          <w:rFonts w:hint="eastAsia"/>
        </w:rPr>
        <w:t>号</w:t>
      </w:r>
      <w:r w:rsidRPr="00CC25FA">
        <w:t>：１部）</w:t>
      </w:r>
    </w:p>
    <w:p w14:paraId="2740108D" w14:textId="720E5079" w:rsidR="00BD13F2" w:rsidRPr="00CC25FA" w:rsidRDefault="00BD13F2" w:rsidP="00D35121">
      <w:pPr>
        <w:ind w:leftChars="350" w:left="840" w:hangingChars="50" w:hanging="105"/>
      </w:pPr>
      <w:r w:rsidRPr="00CC25FA">
        <w:rPr>
          <w:rFonts w:hint="eastAsia"/>
        </w:rPr>
        <w:t xml:space="preserve">②　</w:t>
      </w:r>
      <w:r w:rsidRPr="00CC25FA">
        <w:t>共同企業体協定書（写し）（様式</w:t>
      </w:r>
      <w:r w:rsidR="00846004" w:rsidRPr="00846004">
        <w:rPr>
          <w:rFonts w:hint="eastAsia"/>
        </w:rPr>
        <w:t>第</w:t>
      </w:r>
      <w:r w:rsidRPr="00CC25FA">
        <w:rPr>
          <w:rFonts w:hint="eastAsia"/>
        </w:rPr>
        <w:t>４</w:t>
      </w:r>
      <w:bookmarkStart w:id="2" w:name="_Hlk168645272"/>
      <w:r w:rsidR="00846004" w:rsidRPr="00846004">
        <w:rPr>
          <w:rFonts w:hint="eastAsia"/>
        </w:rPr>
        <w:t>号</w:t>
      </w:r>
      <w:bookmarkEnd w:id="2"/>
      <w:r w:rsidRPr="00CC25FA">
        <w:t>：１部）</w:t>
      </w:r>
    </w:p>
    <w:p w14:paraId="5FC7C0F2" w14:textId="08180841" w:rsidR="00BD13F2" w:rsidRPr="00CC25FA" w:rsidRDefault="00BD13F2" w:rsidP="00D35121">
      <w:pPr>
        <w:ind w:leftChars="350" w:left="840" w:hangingChars="50" w:hanging="105"/>
      </w:pPr>
      <w:r w:rsidRPr="00CC25FA">
        <w:rPr>
          <w:rFonts w:hint="eastAsia"/>
        </w:rPr>
        <w:t xml:space="preserve">③　</w:t>
      </w:r>
      <w:r w:rsidRPr="00CC25FA">
        <w:t>委任状（様式</w:t>
      </w:r>
      <w:r w:rsidR="00846004" w:rsidRPr="00846004">
        <w:rPr>
          <w:rFonts w:hint="eastAsia"/>
        </w:rPr>
        <w:t>第</w:t>
      </w:r>
      <w:r w:rsidRPr="00CC25FA">
        <w:rPr>
          <w:rFonts w:hint="eastAsia"/>
        </w:rPr>
        <w:t>５</w:t>
      </w:r>
      <w:r w:rsidR="00846004" w:rsidRPr="00846004">
        <w:rPr>
          <w:rFonts w:hint="eastAsia"/>
        </w:rPr>
        <w:t>号</w:t>
      </w:r>
      <w:r w:rsidRPr="00CC25FA">
        <w:t>：１部）</w:t>
      </w:r>
    </w:p>
    <w:p w14:paraId="7D92C41E" w14:textId="2B9028E5" w:rsidR="00BD13F2" w:rsidRPr="00CC25FA" w:rsidRDefault="00BD13F2" w:rsidP="00D35121">
      <w:pPr>
        <w:ind w:leftChars="350" w:left="840" w:hangingChars="50" w:hanging="105"/>
      </w:pPr>
      <w:r w:rsidRPr="00CC25FA">
        <w:rPr>
          <w:rFonts w:hint="eastAsia"/>
        </w:rPr>
        <w:t>④　使用印鑑届（様式</w:t>
      </w:r>
      <w:r w:rsidR="00846004" w:rsidRPr="00846004">
        <w:rPr>
          <w:rFonts w:hint="eastAsia"/>
        </w:rPr>
        <w:t>第</w:t>
      </w:r>
      <w:r w:rsidRPr="00CC25FA">
        <w:rPr>
          <w:rFonts w:hint="eastAsia"/>
        </w:rPr>
        <w:t>６</w:t>
      </w:r>
      <w:r w:rsidR="00846004" w:rsidRPr="00846004">
        <w:rPr>
          <w:rFonts w:hint="eastAsia"/>
        </w:rPr>
        <w:t>号</w:t>
      </w:r>
      <w:r w:rsidRPr="00CC25FA">
        <w:rPr>
          <w:rFonts w:hint="eastAsia"/>
        </w:rPr>
        <w:t>：１部）</w:t>
      </w:r>
    </w:p>
    <w:p w14:paraId="44010C68" w14:textId="1F4F0B93" w:rsidR="00341A69" w:rsidRPr="00CC25FA" w:rsidRDefault="00341A69" w:rsidP="00D35121">
      <w:pPr>
        <w:ind w:leftChars="100" w:left="420" w:hangingChars="100" w:hanging="210"/>
      </w:pPr>
      <w:r w:rsidRPr="00CC25FA">
        <w:rPr>
          <w:rFonts w:hint="eastAsia"/>
        </w:rPr>
        <w:t>〔添付書類〕</w:t>
      </w:r>
      <w:r w:rsidR="005F3449" w:rsidRPr="00CC25FA">
        <w:t>（共同企業体</w:t>
      </w:r>
      <w:r w:rsidR="005F3449" w:rsidRPr="00CC25FA">
        <w:rPr>
          <w:rFonts w:hint="eastAsia"/>
        </w:rPr>
        <w:t>の場合は、</w:t>
      </w:r>
      <w:r w:rsidR="005F3449" w:rsidRPr="00CC25FA">
        <w:t>すべての構成員分を提出してください</w:t>
      </w:r>
      <w:r w:rsidR="005F3449" w:rsidRPr="00CC25FA">
        <w:rPr>
          <w:rFonts w:hint="eastAsia"/>
        </w:rPr>
        <w:t>。</w:t>
      </w:r>
      <w:r w:rsidR="005F3449" w:rsidRPr="00CC25FA">
        <w:t>）</w:t>
      </w:r>
    </w:p>
    <w:p w14:paraId="4489A663" w14:textId="29106CF5" w:rsidR="00BD6DED" w:rsidRPr="00CC25FA" w:rsidRDefault="00117461" w:rsidP="00D35121">
      <w:pPr>
        <w:ind w:leftChars="200" w:left="840" w:hangingChars="200" w:hanging="420"/>
      </w:pPr>
      <w:r w:rsidRPr="00CC25FA">
        <w:rPr>
          <w:rFonts w:hint="eastAsia"/>
        </w:rPr>
        <w:t>オ</w:t>
      </w:r>
      <w:r w:rsidR="00537D2A" w:rsidRPr="00CC25FA">
        <w:rPr>
          <w:rFonts w:hint="eastAsia"/>
        </w:rPr>
        <w:t xml:space="preserve">　</w:t>
      </w:r>
      <w:r w:rsidR="00BD6DED" w:rsidRPr="00CC25FA">
        <w:rPr>
          <w:rFonts w:hint="eastAsia"/>
        </w:rPr>
        <w:t>法人等の概要を示す書類</w:t>
      </w:r>
    </w:p>
    <w:p w14:paraId="6FC0EF61" w14:textId="149FF1FB" w:rsidR="00BD6DED" w:rsidRPr="00CC25FA" w:rsidRDefault="00BD6DED" w:rsidP="00D35121">
      <w:pPr>
        <w:ind w:firstLineChars="337" w:firstLine="708"/>
      </w:pPr>
      <w:r w:rsidRPr="00CC25FA">
        <w:rPr>
          <w:rFonts w:hint="eastAsia"/>
        </w:rPr>
        <w:t>①　定款、寄附行為又はこれらに準ずるもの</w:t>
      </w:r>
      <w:r w:rsidR="00341A69" w:rsidRPr="00CC25FA">
        <w:rPr>
          <w:rFonts w:hint="eastAsia"/>
        </w:rPr>
        <w:t>（１部）</w:t>
      </w:r>
      <w:r w:rsidR="00341A69" w:rsidRPr="00CC25FA">
        <w:t>（原本証明してください。）</w:t>
      </w:r>
    </w:p>
    <w:p w14:paraId="40A06C2E" w14:textId="1279EBE1" w:rsidR="002A7C52" w:rsidRPr="00CC25FA" w:rsidRDefault="00BD6DED" w:rsidP="00D35121">
      <w:pPr>
        <w:ind w:firstLineChars="337" w:firstLine="708"/>
      </w:pPr>
      <w:r w:rsidRPr="00CC25FA">
        <w:rPr>
          <w:rFonts w:hint="eastAsia"/>
        </w:rPr>
        <w:t>②　登記事項証明書</w:t>
      </w:r>
      <w:r w:rsidR="00341A69" w:rsidRPr="00CC25FA">
        <w:rPr>
          <w:rFonts w:hint="eastAsia"/>
        </w:rPr>
        <w:t>（１部）</w:t>
      </w:r>
    </w:p>
    <w:p w14:paraId="067DB99A" w14:textId="159542F8" w:rsidR="00BD6DED" w:rsidRPr="00CC25FA" w:rsidRDefault="00BD6DED" w:rsidP="00D35121">
      <w:pPr>
        <w:ind w:leftChars="337" w:left="1128" w:hangingChars="200" w:hanging="420"/>
      </w:pPr>
      <w:r w:rsidRPr="00CC25FA">
        <w:rPr>
          <w:rFonts w:hint="eastAsia"/>
        </w:rPr>
        <w:t>③　役員又は代表者若しくは管理人その他のこれらに準ずる</w:t>
      </w:r>
      <w:r w:rsidR="000B2616" w:rsidRPr="00CC25FA">
        <w:rPr>
          <w:rFonts w:hint="eastAsia"/>
        </w:rPr>
        <w:t>者</w:t>
      </w:r>
      <w:r w:rsidRPr="00CC25FA">
        <w:rPr>
          <w:rFonts w:hint="eastAsia"/>
        </w:rPr>
        <w:t>の名簿及び履歴書</w:t>
      </w:r>
      <w:r w:rsidR="005F3449" w:rsidRPr="00CC25FA">
        <w:rPr>
          <w:rFonts w:hint="eastAsia"/>
        </w:rPr>
        <w:t>（１部）</w:t>
      </w:r>
    </w:p>
    <w:p w14:paraId="3AAEBF4A" w14:textId="3B3CC7D7" w:rsidR="002A7C52" w:rsidRPr="00CC25FA" w:rsidRDefault="00BD6DED" w:rsidP="00D35121">
      <w:pPr>
        <w:ind w:firstLineChars="337" w:firstLine="708"/>
      </w:pPr>
      <w:r w:rsidRPr="00CC25FA">
        <w:rPr>
          <w:rFonts w:hint="eastAsia"/>
        </w:rPr>
        <w:t>④　法人等の事業の概要を記載した書類</w:t>
      </w:r>
      <w:r w:rsidR="005F3449" w:rsidRPr="00CC25FA">
        <w:rPr>
          <w:rFonts w:hint="eastAsia"/>
        </w:rPr>
        <w:t>（１部）</w:t>
      </w:r>
    </w:p>
    <w:p w14:paraId="14CC133F" w14:textId="2CA6E940" w:rsidR="002A7C52" w:rsidRPr="00CC25FA" w:rsidRDefault="00BD6DED" w:rsidP="00D35121">
      <w:pPr>
        <w:ind w:leftChars="337" w:left="1128" w:hangingChars="200" w:hanging="420"/>
      </w:pPr>
      <w:r w:rsidRPr="00CC25FA">
        <w:rPr>
          <w:rFonts w:hint="eastAsia"/>
        </w:rPr>
        <w:t>⑤　組織及び運営に関する事項を記載した書類</w:t>
      </w:r>
      <w:r w:rsidRPr="00CC25FA">
        <w:t>(本社及び事業所所在地、設立年月日、従業員数、経営理念・方針、組織図、主たる事業の実績、売上高等を記載した書類)</w:t>
      </w:r>
      <w:r w:rsidR="005F3449" w:rsidRPr="00CC25FA">
        <w:rPr>
          <w:rFonts w:hint="eastAsia"/>
        </w:rPr>
        <w:t xml:space="preserve"> （１部）</w:t>
      </w:r>
    </w:p>
    <w:p w14:paraId="6FD950E8" w14:textId="0CE7E129" w:rsidR="00BD6DED" w:rsidRPr="00CC25FA" w:rsidRDefault="00BD6DED" w:rsidP="00D35121">
      <w:pPr>
        <w:ind w:leftChars="337" w:left="1128" w:hangingChars="200" w:hanging="420"/>
      </w:pPr>
      <w:r w:rsidRPr="00CC25FA">
        <w:rPr>
          <w:rFonts w:hint="eastAsia"/>
        </w:rPr>
        <w:t>⑥　最近３事業年度の事業報告書、貸借対照表及び損益計算書又はこれらに類するもの（グループ企業で連結決算を行っている場合には、連結決算書についても提出してください。）</w:t>
      </w:r>
      <w:r w:rsidR="005F3449" w:rsidRPr="00CC25FA">
        <w:rPr>
          <w:rFonts w:hint="eastAsia"/>
        </w:rPr>
        <w:t>（１部）</w:t>
      </w:r>
    </w:p>
    <w:p w14:paraId="392C9C32" w14:textId="3BF73898" w:rsidR="00A519EE" w:rsidRPr="00CC25FA" w:rsidRDefault="00BD6DED" w:rsidP="00D35121">
      <w:pPr>
        <w:ind w:firstLineChars="337" w:firstLine="708"/>
      </w:pPr>
      <w:r w:rsidRPr="00CC25FA">
        <w:rPr>
          <w:rFonts w:hint="eastAsia"/>
        </w:rPr>
        <w:t>⑦　令和６年度の事業計画書及び収支予算書</w:t>
      </w:r>
      <w:r w:rsidR="005F3449" w:rsidRPr="00CC25FA">
        <w:rPr>
          <w:rFonts w:hint="eastAsia"/>
        </w:rPr>
        <w:t>（１部）</w:t>
      </w:r>
    </w:p>
    <w:p w14:paraId="791AB379" w14:textId="7630A9C6" w:rsidR="00A47394" w:rsidRPr="00CC25FA" w:rsidRDefault="00117461" w:rsidP="00D35121">
      <w:pPr>
        <w:ind w:firstLineChars="200" w:firstLine="420"/>
      </w:pPr>
      <w:r w:rsidRPr="00CC25FA">
        <w:rPr>
          <w:rFonts w:hint="eastAsia"/>
        </w:rPr>
        <w:t>カ</w:t>
      </w:r>
      <w:r w:rsidR="00537D2A" w:rsidRPr="00CC25FA">
        <w:rPr>
          <w:rFonts w:hint="eastAsia"/>
        </w:rPr>
        <w:t xml:space="preserve">　</w:t>
      </w:r>
      <w:r w:rsidR="00A47394" w:rsidRPr="00CC25FA">
        <w:t>納税証明書</w:t>
      </w:r>
    </w:p>
    <w:p w14:paraId="1C25C67E" w14:textId="49B5D8FC" w:rsidR="00A47394" w:rsidRPr="00CC25FA" w:rsidRDefault="00A47394" w:rsidP="00D35121">
      <w:pPr>
        <w:ind w:firstLineChars="337" w:firstLine="708"/>
      </w:pPr>
      <w:r w:rsidRPr="00CC25FA">
        <w:rPr>
          <w:rFonts w:hint="eastAsia"/>
        </w:rPr>
        <w:t>①　府税</w:t>
      </w:r>
      <w:r w:rsidRPr="00CC25FA">
        <w:t>(全税目)に係る徴収金について未納の徴収金がない旨の納税証明書</w:t>
      </w:r>
      <w:r w:rsidR="005E7124" w:rsidRPr="00CC25FA">
        <w:rPr>
          <w:rFonts w:hint="eastAsia"/>
        </w:rPr>
        <w:t>（１部）</w:t>
      </w:r>
    </w:p>
    <w:p w14:paraId="3D2526E8" w14:textId="2BDEFCEF" w:rsidR="00A47394" w:rsidRPr="00CC25FA" w:rsidRDefault="00A47394" w:rsidP="00D35121">
      <w:pPr>
        <w:ind w:leftChars="537" w:left="1548" w:hangingChars="200" w:hanging="420"/>
      </w:pPr>
      <w:r w:rsidRPr="00CC25FA">
        <w:rPr>
          <w:rFonts w:hint="eastAsia"/>
        </w:rPr>
        <w:t>※</w:t>
      </w:r>
      <w:r w:rsidR="005224F7" w:rsidRPr="00CC25FA">
        <w:rPr>
          <w:rFonts w:hint="eastAsia"/>
        </w:rPr>
        <w:t xml:space="preserve">　</w:t>
      </w:r>
      <w:r w:rsidRPr="00CC25FA">
        <w:rPr>
          <w:rFonts w:hint="eastAsia"/>
        </w:rPr>
        <w:t>大阪府内に事業所がない方は、本店を管轄する都道府県税事務所が発行するものに代える</w:t>
      </w:r>
    </w:p>
    <w:p w14:paraId="726A87E5" w14:textId="77777777" w:rsidR="007E3AA3" w:rsidRPr="00CC25FA" w:rsidRDefault="00A47394" w:rsidP="00D35121">
      <w:pPr>
        <w:ind w:firstLineChars="337" w:firstLine="708"/>
      </w:pPr>
      <w:r w:rsidRPr="00CC25FA">
        <w:rPr>
          <w:rFonts w:hint="eastAsia"/>
        </w:rPr>
        <w:t>②　最近３事業年度の法人税並びに消費税及び地方消費税の未納がない旨の納税</w:t>
      </w:r>
    </w:p>
    <w:p w14:paraId="5D9D268D" w14:textId="27344CDF" w:rsidR="00291645" w:rsidRPr="00CC25FA" w:rsidRDefault="00A47394" w:rsidP="00D35121">
      <w:pPr>
        <w:ind w:left="210" w:firstLineChars="437" w:firstLine="918"/>
      </w:pPr>
      <w:r w:rsidRPr="00CC25FA">
        <w:rPr>
          <w:rFonts w:hint="eastAsia"/>
        </w:rPr>
        <w:t>証明書</w:t>
      </w:r>
      <w:r w:rsidR="005E7124" w:rsidRPr="00CC25FA">
        <w:rPr>
          <w:rFonts w:hint="eastAsia"/>
        </w:rPr>
        <w:t>（１部）</w:t>
      </w:r>
    </w:p>
    <w:p w14:paraId="61EA7E4B" w14:textId="77777777" w:rsidR="00291645" w:rsidRPr="00CC25FA" w:rsidRDefault="00291645" w:rsidP="00D35121"/>
    <w:p w14:paraId="41BAF5CD" w14:textId="77777777" w:rsidR="00341A69" w:rsidRPr="00CC25FA" w:rsidRDefault="00544F23" w:rsidP="00D35121">
      <w:pPr>
        <w:ind w:firstLineChars="100" w:firstLine="210"/>
      </w:pPr>
      <w:r w:rsidRPr="00CC25FA">
        <w:rPr>
          <w:rFonts w:hint="eastAsia"/>
        </w:rPr>
        <w:t>(</w:t>
      </w:r>
      <w:r w:rsidRPr="00CC25FA">
        <w:t xml:space="preserve">4) </w:t>
      </w:r>
      <w:r w:rsidR="00341A69" w:rsidRPr="00CC25FA">
        <w:t>提出書類の返却</w:t>
      </w:r>
    </w:p>
    <w:p w14:paraId="3C7484A0" w14:textId="77777777" w:rsidR="00341A69" w:rsidRPr="00CC25FA" w:rsidRDefault="00341A69" w:rsidP="00D35121">
      <w:pPr>
        <w:ind w:firstLineChars="300" w:firstLine="630"/>
      </w:pPr>
      <w:r w:rsidRPr="00CC25FA">
        <w:rPr>
          <w:rFonts w:hint="eastAsia"/>
        </w:rPr>
        <w:t>理由のいかんを問わず返却しません。</w:t>
      </w:r>
    </w:p>
    <w:p w14:paraId="3EE268C1" w14:textId="77777777" w:rsidR="00193E8C" w:rsidRPr="00CC25FA" w:rsidRDefault="00193E8C" w:rsidP="00D35121"/>
    <w:p w14:paraId="45701C92" w14:textId="77777777" w:rsidR="00341A69" w:rsidRPr="00CC25FA" w:rsidRDefault="00544F23" w:rsidP="00D35121">
      <w:pPr>
        <w:ind w:firstLineChars="100" w:firstLine="210"/>
      </w:pPr>
      <w:r w:rsidRPr="00CC25FA">
        <w:rPr>
          <w:rFonts w:hint="eastAsia"/>
        </w:rPr>
        <w:t>(</w:t>
      </w:r>
      <w:r w:rsidRPr="00CC25FA">
        <w:t xml:space="preserve">5) </w:t>
      </w:r>
      <w:r w:rsidR="00341A69" w:rsidRPr="00CC25FA">
        <w:rPr>
          <w:rFonts w:hint="eastAsia"/>
        </w:rPr>
        <w:t>費用の負担</w:t>
      </w:r>
    </w:p>
    <w:p w14:paraId="7904F749" w14:textId="77777777" w:rsidR="00341A69" w:rsidRPr="00CC25FA" w:rsidRDefault="00341A69" w:rsidP="00D35121">
      <w:r w:rsidRPr="00CC25FA">
        <w:rPr>
          <w:rFonts w:hint="eastAsia"/>
        </w:rPr>
        <w:t xml:space="preserve">　　　応募に要する経費は、すべて応募者の負担とします。</w:t>
      </w:r>
    </w:p>
    <w:p w14:paraId="0AB9C931" w14:textId="77777777" w:rsidR="002A7C52" w:rsidRPr="00CC25FA" w:rsidRDefault="002A7C52" w:rsidP="00D35121"/>
    <w:p w14:paraId="4EFF2E58" w14:textId="713A568A" w:rsidR="00EB4B2E" w:rsidRPr="00CC25FA" w:rsidRDefault="00155803" w:rsidP="00D35121">
      <w:pPr>
        <w:widowControl/>
        <w:jc w:val="left"/>
        <w:rPr>
          <w:rFonts w:ascii="ＭＳ ゴシック" w:eastAsia="ＭＳ ゴシック" w:hAnsi="ＭＳ ゴシック"/>
        </w:rPr>
      </w:pPr>
      <w:r w:rsidRPr="00CC25FA">
        <w:rPr>
          <w:rFonts w:ascii="ＭＳ ゴシック" w:eastAsia="ＭＳ ゴシック" w:hAnsi="ＭＳ ゴシック" w:hint="eastAsia"/>
        </w:rPr>
        <w:t>６</w:t>
      </w:r>
      <w:r w:rsidR="00313F05" w:rsidRPr="00CC25FA">
        <w:rPr>
          <w:rFonts w:ascii="ＭＳ ゴシック" w:eastAsia="ＭＳ ゴシック" w:hAnsi="ＭＳ ゴシック" w:hint="eastAsia"/>
        </w:rPr>
        <w:t xml:space="preserve">　</w:t>
      </w:r>
      <w:r w:rsidR="00EB4B2E" w:rsidRPr="00CC25FA">
        <w:rPr>
          <w:rFonts w:ascii="ＭＳ ゴシック" w:eastAsia="ＭＳ ゴシック" w:hAnsi="ＭＳ ゴシック" w:hint="eastAsia"/>
        </w:rPr>
        <w:t>スケジュール</w:t>
      </w:r>
    </w:p>
    <w:p w14:paraId="2EA1C38E" w14:textId="0D0F21C7" w:rsidR="00EB4B2E" w:rsidRPr="00CC25FA" w:rsidRDefault="00EB4B2E" w:rsidP="00D35121">
      <w:pPr>
        <w:ind w:firstLineChars="200" w:firstLine="420"/>
      </w:pPr>
      <w:r w:rsidRPr="00CC25FA">
        <w:rPr>
          <w:rFonts w:hint="eastAsia"/>
        </w:rPr>
        <w:t>令和６年</w:t>
      </w:r>
      <w:r w:rsidR="00415C3C" w:rsidRPr="00CC25FA">
        <w:rPr>
          <w:rFonts w:hint="eastAsia"/>
        </w:rPr>
        <w:t>６</w:t>
      </w:r>
      <w:r w:rsidRPr="00CC25FA">
        <w:rPr>
          <w:rFonts w:hint="eastAsia"/>
        </w:rPr>
        <w:t>月</w:t>
      </w:r>
      <w:r w:rsidR="00FB47EF" w:rsidRPr="00CC25FA">
        <w:t>10</w:t>
      </w:r>
      <w:r w:rsidR="00CB34A9" w:rsidRPr="00CC25FA">
        <w:rPr>
          <w:rFonts w:hint="eastAsia"/>
        </w:rPr>
        <w:t>日</w:t>
      </w:r>
      <w:r w:rsidR="00C06718" w:rsidRPr="00CC25FA">
        <w:rPr>
          <w:rFonts w:hint="eastAsia"/>
        </w:rPr>
        <w:t>(月)</w:t>
      </w:r>
      <w:r w:rsidR="00415C3C" w:rsidRPr="00CC25FA">
        <w:rPr>
          <w:rFonts w:hint="eastAsia"/>
        </w:rPr>
        <w:t xml:space="preserve">　</w:t>
      </w:r>
      <w:r w:rsidR="00561B6E" w:rsidRPr="00CC25FA">
        <w:rPr>
          <w:rFonts w:hint="eastAsia"/>
        </w:rPr>
        <w:t xml:space="preserve"> </w:t>
      </w:r>
      <w:r w:rsidR="00E33F4E" w:rsidRPr="00CC25FA">
        <w:rPr>
          <w:rFonts w:hint="eastAsia"/>
        </w:rPr>
        <w:t>公募要領</w:t>
      </w:r>
      <w:r w:rsidR="00E314A5" w:rsidRPr="00CC25FA">
        <w:rPr>
          <w:rFonts w:hint="eastAsia"/>
        </w:rPr>
        <w:t>配付、企画提案募集開始、</w:t>
      </w:r>
      <w:r w:rsidRPr="00CC25FA">
        <w:rPr>
          <w:rFonts w:hint="eastAsia"/>
        </w:rPr>
        <w:t>質問受付</w:t>
      </w:r>
    </w:p>
    <w:p w14:paraId="5963799B" w14:textId="4DCDE32F" w:rsidR="00415C3C" w:rsidRPr="00CC25FA" w:rsidRDefault="00415C3C" w:rsidP="00D35121">
      <w:pPr>
        <w:ind w:firstLineChars="100" w:firstLine="210"/>
      </w:pPr>
      <w:r w:rsidRPr="00CC25FA">
        <w:rPr>
          <w:rFonts w:hint="eastAsia"/>
        </w:rPr>
        <w:t xml:space="preserve">　　　</w:t>
      </w:r>
      <w:r w:rsidR="00193E8C" w:rsidRPr="00CC25FA">
        <w:rPr>
          <w:rFonts w:hint="eastAsia"/>
        </w:rPr>
        <w:t xml:space="preserve">　</w:t>
      </w:r>
      <w:r w:rsidRPr="00CC25FA">
        <w:rPr>
          <w:rFonts w:hint="eastAsia"/>
        </w:rPr>
        <w:t xml:space="preserve">　６月</w:t>
      </w:r>
      <w:r w:rsidR="00F87E24" w:rsidRPr="00CC25FA">
        <w:t>21</w:t>
      </w:r>
      <w:r w:rsidR="007A31AA" w:rsidRPr="00CC25FA">
        <w:rPr>
          <w:rFonts w:hint="eastAsia"/>
        </w:rPr>
        <w:t>日</w:t>
      </w:r>
      <w:r w:rsidR="00FB1753" w:rsidRPr="00CC25FA">
        <w:rPr>
          <w:rFonts w:hint="eastAsia"/>
        </w:rPr>
        <w:t>(金)</w:t>
      </w:r>
      <w:r w:rsidRPr="00CC25FA">
        <w:rPr>
          <w:rFonts w:hint="eastAsia"/>
        </w:rPr>
        <w:t xml:space="preserve">　</w:t>
      </w:r>
      <w:r w:rsidR="007A31AA" w:rsidRPr="00CC25FA">
        <w:rPr>
          <w:rFonts w:hint="eastAsia"/>
        </w:rPr>
        <w:t xml:space="preserve"> </w:t>
      </w:r>
      <w:r w:rsidRPr="00CC25FA">
        <w:rPr>
          <w:rFonts w:hint="eastAsia"/>
        </w:rPr>
        <w:t>質問</w:t>
      </w:r>
      <w:r w:rsidR="0032051E" w:rsidRPr="00CC25FA">
        <w:rPr>
          <w:rFonts w:hint="eastAsia"/>
        </w:rPr>
        <w:t>受付</w:t>
      </w:r>
      <w:r w:rsidRPr="00CC25FA">
        <w:rPr>
          <w:rFonts w:hint="eastAsia"/>
        </w:rPr>
        <w:t>締切</w:t>
      </w:r>
    </w:p>
    <w:p w14:paraId="0ED7F368" w14:textId="5CF26143" w:rsidR="00EB4B2E" w:rsidRPr="00CC25FA" w:rsidRDefault="009C2FDA" w:rsidP="00D35121">
      <w:pPr>
        <w:ind w:firstLineChars="600" w:firstLine="1260"/>
      </w:pPr>
      <w:r w:rsidRPr="00CC25FA">
        <w:rPr>
          <w:rFonts w:hint="eastAsia"/>
        </w:rPr>
        <w:t>７</w:t>
      </w:r>
      <w:r w:rsidR="00EB4B2E" w:rsidRPr="00CC25FA">
        <w:rPr>
          <w:rFonts w:hint="eastAsia"/>
        </w:rPr>
        <w:t>月</w:t>
      </w:r>
      <w:r w:rsidR="00F87E24" w:rsidRPr="00CC25FA">
        <w:t>12</w:t>
      </w:r>
      <w:r w:rsidR="007A31AA" w:rsidRPr="00CC25FA">
        <w:rPr>
          <w:rFonts w:hint="eastAsia"/>
        </w:rPr>
        <w:t>日</w:t>
      </w:r>
      <w:r w:rsidR="00FB1753" w:rsidRPr="00CC25FA">
        <w:rPr>
          <w:rFonts w:hint="eastAsia"/>
        </w:rPr>
        <w:t>(金)</w:t>
      </w:r>
      <w:r w:rsidR="00415C3C" w:rsidRPr="00CC25FA">
        <w:rPr>
          <w:rFonts w:hint="eastAsia"/>
        </w:rPr>
        <w:t xml:space="preserve">　</w:t>
      </w:r>
      <w:r w:rsidR="006545AD" w:rsidRPr="00CC25FA">
        <w:rPr>
          <w:rFonts w:hint="eastAsia"/>
        </w:rPr>
        <w:t xml:space="preserve"> </w:t>
      </w:r>
      <w:r w:rsidR="00E314A5" w:rsidRPr="00CC25FA">
        <w:rPr>
          <w:rFonts w:hint="eastAsia"/>
        </w:rPr>
        <w:t>企画</w:t>
      </w:r>
      <w:r w:rsidR="00EB4B2E" w:rsidRPr="00CC25FA">
        <w:rPr>
          <w:rFonts w:hint="eastAsia"/>
        </w:rPr>
        <w:t>提案受付締切</w:t>
      </w:r>
    </w:p>
    <w:p w14:paraId="0DA1A7F0" w14:textId="0C1BFC09" w:rsidR="00EB4B2E" w:rsidRPr="00CC25FA" w:rsidRDefault="00EB4B2E" w:rsidP="00D35121">
      <w:r w:rsidRPr="00CC25FA">
        <w:rPr>
          <w:rFonts w:hint="eastAsia"/>
        </w:rPr>
        <w:t xml:space="preserve">　</w:t>
      </w:r>
      <w:r w:rsidR="00415C3C" w:rsidRPr="00CC25FA">
        <w:rPr>
          <w:rFonts w:hint="eastAsia"/>
        </w:rPr>
        <w:t xml:space="preserve">　　　</w:t>
      </w:r>
      <w:r w:rsidR="00193E8C" w:rsidRPr="00CC25FA">
        <w:rPr>
          <w:rFonts w:hint="eastAsia"/>
        </w:rPr>
        <w:t xml:space="preserve">　</w:t>
      </w:r>
      <w:r w:rsidR="00415C3C" w:rsidRPr="00CC25FA">
        <w:rPr>
          <w:rFonts w:hint="eastAsia"/>
        </w:rPr>
        <w:t xml:space="preserve">　７</w:t>
      </w:r>
      <w:r w:rsidRPr="00CC25FA">
        <w:rPr>
          <w:rFonts w:hint="eastAsia"/>
        </w:rPr>
        <w:t>月</w:t>
      </w:r>
      <w:r w:rsidR="00561B6E" w:rsidRPr="00CC25FA">
        <w:rPr>
          <w:rFonts w:hint="eastAsia"/>
        </w:rPr>
        <w:t xml:space="preserve">26日(金) </w:t>
      </w:r>
      <w:r w:rsidR="00FB1753" w:rsidRPr="00CC25FA">
        <w:rPr>
          <w:rFonts w:hint="eastAsia"/>
        </w:rPr>
        <w:t xml:space="preserve">　</w:t>
      </w:r>
      <w:r w:rsidR="006717E8" w:rsidRPr="00CC25FA">
        <w:rPr>
          <w:rFonts w:hint="eastAsia"/>
        </w:rPr>
        <w:t>選定会議（提案資料の審査</w:t>
      </w:r>
      <w:r w:rsidR="00E44CBC" w:rsidRPr="00CC25FA">
        <w:rPr>
          <w:rFonts w:hint="eastAsia"/>
        </w:rPr>
        <w:t>、承継候補事業者の選定</w:t>
      </w:r>
      <w:r w:rsidR="006717E8" w:rsidRPr="00CC25FA">
        <w:rPr>
          <w:rFonts w:hint="eastAsia"/>
        </w:rPr>
        <w:t>）</w:t>
      </w:r>
    </w:p>
    <w:p w14:paraId="61AC683E" w14:textId="77777777" w:rsidR="00376933" w:rsidRPr="00CC25FA" w:rsidRDefault="00FB1753" w:rsidP="00D35121">
      <w:pPr>
        <w:ind w:firstLineChars="600" w:firstLine="1260"/>
      </w:pPr>
      <w:r w:rsidRPr="00CC25FA">
        <w:rPr>
          <w:rFonts w:hint="eastAsia"/>
        </w:rPr>
        <w:t xml:space="preserve">９月頃　　　　　</w:t>
      </w:r>
      <w:r w:rsidR="00376933" w:rsidRPr="00CC25FA">
        <w:rPr>
          <w:rFonts w:hint="eastAsia"/>
        </w:rPr>
        <w:t>総会（承継事業者の決定）</w:t>
      </w:r>
    </w:p>
    <w:p w14:paraId="7F32A35A" w14:textId="221EE54A" w:rsidR="00FB1753" w:rsidRPr="00CC25FA" w:rsidRDefault="00FB1753" w:rsidP="00D35121">
      <w:pPr>
        <w:ind w:firstLineChars="1400" w:firstLine="2940"/>
      </w:pPr>
      <w:r w:rsidRPr="00CC25FA">
        <w:rPr>
          <w:rFonts w:hint="eastAsia"/>
        </w:rPr>
        <w:t>事業者と</w:t>
      </w:r>
      <w:r w:rsidR="00376933" w:rsidRPr="00CC25FA">
        <w:rPr>
          <w:rFonts w:hint="eastAsia"/>
        </w:rPr>
        <w:t>の基本合意</w:t>
      </w:r>
    </w:p>
    <w:p w14:paraId="007A2C6F" w14:textId="5262AFD1" w:rsidR="00FB1753" w:rsidRPr="00CC25FA" w:rsidRDefault="00FB1753" w:rsidP="00D35121">
      <w:pPr>
        <w:ind w:firstLineChars="600" w:firstLine="1260"/>
      </w:pPr>
      <w:r w:rsidRPr="00CC25FA">
        <w:rPr>
          <w:rFonts w:hint="eastAsia"/>
        </w:rPr>
        <w:t xml:space="preserve">　　　　　　　　事業承継に向けた各種調整</w:t>
      </w:r>
    </w:p>
    <w:p w14:paraId="09DCE138" w14:textId="4F1344C1" w:rsidR="006717E8" w:rsidRPr="00CC25FA" w:rsidRDefault="00FB1753" w:rsidP="00D35121">
      <w:pPr>
        <w:ind w:firstLineChars="200" w:firstLine="420"/>
      </w:pPr>
      <w:r w:rsidRPr="00CC25FA">
        <w:rPr>
          <w:rFonts w:hint="eastAsia"/>
        </w:rPr>
        <w:t>令和７年３月</w:t>
      </w:r>
      <w:r w:rsidR="00415C3C" w:rsidRPr="00CC25FA">
        <w:rPr>
          <w:rFonts w:hint="eastAsia"/>
        </w:rPr>
        <w:t xml:space="preserve">　</w:t>
      </w:r>
      <w:r w:rsidR="00E314A5" w:rsidRPr="00CC25FA">
        <w:rPr>
          <w:rFonts w:hint="eastAsia"/>
        </w:rPr>
        <w:t xml:space="preserve">　</w:t>
      </w:r>
      <w:r w:rsidR="00415C3C" w:rsidRPr="00CC25FA">
        <w:rPr>
          <w:rFonts w:hint="eastAsia"/>
        </w:rPr>
        <w:t xml:space="preserve"> </w:t>
      </w:r>
      <w:r w:rsidRPr="00CC25FA">
        <w:rPr>
          <w:rFonts w:hint="eastAsia"/>
        </w:rPr>
        <w:t xml:space="preserve">　　　 </w:t>
      </w:r>
      <w:r w:rsidR="00376933" w:rsidRPr="00CC25FA">
        <w:rPr>
          <w:rFonts w:hint="eastAsia"/>
        </w:rPr>
        <w:t>総会（</w:t>
      </w:r>
      <w:r w:rsidRPr="00CC25FA">
        <w:rPr>
          <w:rFonts w:hint="eastAsia"/>
        </w:rPr>
        <w:t>事業承継の決議</w:t>
      </w:r>
      <w:r w:rsidR="00376933" w:rsidRPr="00CC25FA">
        <w:rPr>
          <w:rFonts w:hint="eastAsia"/>
        </w:rPr>
        <w:t>、</w:t>
      </w:r>
      <w:r w:rsidRPr="00CC25FA">
        <w:rPr>
          <w:rFonts w:hint="eastAsia"/>
        </w:rPr>
        <w:t>現協議会解散）</w:t>
      </w:r>
    </w:p>
    <w:p w14:paraId="314184D1" w14:textId="5C657374" w:rsidR="00376933" w:rsidRPr="00CC25FA" w:rsidRDefault="00376933" w:rsidP="00D35121">
      <w:pPr>
        <w:ind w:firstLineChars="200" w:firstLine="420"/>
      </w:pPr>
      <w:r w:rsidRPr="00CC25FA">
        <w:rPr>
          <w:rFonts w:hint="eastAsia"/>
        </w:rPr>
        <w:t xml:space="preserve">　　　　　　　　　　　　事業者との協定締結</w:t>
      </w:r>
    </w:p>
    <w:p w14:paraId="7B136E84" w14:textId="77777777" w:rsidR="006545AD" w:rsidRPr="00CC25FA" w:rsidRDefault="006717E8" w:rsidP="00D35121">
      <w:pPr>
        <w:ind w:firstLineChars="600" w:firstLine="1260"/>
      </w:pPr>
      <w:r w:rsidRPr="00CC25FA">
        <w:rPr>
          <w:rFonts w:hint="eastAsia"/>
        </w:rPr>
        <w:t>４月１日</w:t>
      </w:r>
      <w:r w:rsidR="00FB1753" w:rsidRPr="00CC25FA">
        <w:rPr>
          <w:rFonts w:hint="eastAsia"/>
        </w:rPr>
        <w:t>(火)</w:t>
      </w:r>
      <w:r w:rsidR="00E314A5" w:rsidRPr="00CC25FA">
        <w:rPr>
          <w:rFonts w:hint="eastAsia"/>
        </w:rPr>
        <w:t xml:space="preserve">　</w:t>
      </w:r>
      <w:r w:rsidR="00415C3C" w:rsidRPr="00CC25FA">
        <w:rPr>
          <w:rFonts w:hint="eastAsia"/>
        </w:rPr>
        <w:t xml:space="preserve">　</w:t>
      </w:r>
      <w:r w:rsidRPr="00CC25FA">
        <w:rPr>
          <w:rFonts w:hint="eastAsia"/>
        </w:rPr>
        <w:t>事業承継</w:t>
      </w:r>
      <w:r w:rsidR="00E314A5" w:rsidRPr="00CC25FA">
        <w:rPr>
          <w:rFonts w:hint="eastAsia"/>
        </w:rPr>
        <w:t>、本格事業化</w:t>
      </w:r>
    </w:p>
    <w:p w14:paraId="4F700CEA" w14:textId="291A4394" w:rsidR="00A35A29" w:rsidRPr="00CC25FA" w:rsidRDefault="00A35A29" w:rsidP="00D35121">
      <w:pPr>
        <w:ind w:firstLineChars="200" w:firstLine="420"/>
      </w:pPr>
      <w:r w:rsidRPr="00CC25FA">
        <w:rPr>
          <w:rFonts w:hint="eastAsia"/>
        </w:rPr>
        <w:t>※</w:t>
      </w:r>
      <w:r w:rsidR="006545AD" w:rsidRPr="00CC25FA">
        <w:rPr>
          <w:rFonts w:hint="eastAsia"/>
        </w:rPr>
        <w:t>承継の時期については、</w:t>
      </w:r>
      <w:r w:rsidR="008B563E" w:rsidRPr="00CC25FA">
        <w:rPr>
          <w:rFonts w:hint="eastAsia"/>
        </w:rPr>
        <w:t>承継事業者との協議により、</w:t>
      </w:r>
      <w:r w:rsidR="00BA653B" w:rsidRPr="00CC25FA">
        <w:rPr>
          <w:rFonts w:hint="eastAsia"/>
        </w:rPr>
        <w:t>概ね半年程度延長</w:t>
      </w:r>
      <w:r w:rsidRPr="00CC25FA">
        <w:rPr>
          <w:rFonts w:hint="eastAsia"/>
        </w:rPr>
        <w:t>ができるも</w:t>
      </w:r>
    </w:p>
    <w:p w14:paraId="359224D3" w14:textId="0907DC5D" w:rsidR="00EB4B2E" w:rsidRPr="00CC25FA" w:rsidRDefault="00A35A29" w:rsidP="00D35121">
      <w:pPr>
        <w:ind w:firstLineChars="300" w:firstLine="630"/>
      </w:pPr>
      <w:r w:rsidRPr="00CC25FA">
        <w:rPr>
          <w:rFonts w:hint="eastAsia"/>
        </w:rPr>
        <w:t>のとします。</w:t>
      </w:r>
    </w:p>
    <w:p w14:paraId="1930FA70" w14:textId="77777777" w:rsidR="006B0FF7" w:rsidRPr="00CC25FA" w:rsidRDefault="006B0FF7" w:rsidP="00D35121">
      <w:pPr>
        <w:ind w:firstLineChars="200" w:firstLine="420"/>
      </w:pPr>
    </w:p>
    <w:p w14:paraId="435863CF" w14:textId="3AA0D2DE" w:rsidR="000A70DF" w:rsidRPr="00CC25FA" w:rsidRDefault="00B65708" w:rsidP="00D35121">
      <w:pPr>
        <w:rPr>
          <w:rFonts w:ascii="ＭＳ ゴシック" w:eastAsia="ＭＳ ゴシック" w:hAnsi="ＭＳ ゴシック"/>
        </w:rPr>
      </w:pPr>
      <w:r w:rsidRPr="00CC25FA">
        <w:rPr>
          <w:rFonts w:ascii="ＭＳ ゴシック" w:eastAsia="ＭＳ ゴシック" w:hAnsi="ＭＳ ゴシック" w:hint="eastAsia"/>
        </w:rPr>
        <w:t>７</w:t>
      </w:r>
      <w:r w:rsidR="000A70DF" w:rsidRPr="00CC25FA">
        <w:rPr>
          <w:rFonts w:ascii="ＭＳ ゴシック" w:eastAsia="ＭＳ ゴシック" w:hAnsi="ＭＳ ゴシック" w:hint="eastAsia"/>
        </w:rPr>
        <w:t xml:space="preserve">　質問の受付</w:t>
      </w:r>
    </w:p>
    <w:p w14:paraId="30F9E4F3" w14:textId="1703D954" w:rsidR="000A70DF" w:rsidRPr="00CC25FA" w:rsidRDefault="000A70DF" w:rsidP="00D35121">
      <w:r w:rsidRPr="00CC25FA">
        <w:rPr>
          <w:rFonts w:hint="eastAsia"/>
        </w:rPr>
        <w:t xml:space="preserve">　</w:t>
      </w:r>
      <w:r w:rsidRPr="00CC25FA">
        <w:t>(1)</w:t>
      </w:r>
      <w:r w:rsidR="00202B56" w:rsidRPr="00CC25FA">
        <w:rPr>
          <w:rFonts w:hint="eastAsia"/>
        </w:rPr>
        <w:t xml:space="preserve"> </w:t>
      </w:r>
      <w:r w:rsidRPr="00CC25FA">
        <w:t>受付期間</w:t>
      </w:r>
    </w:p>
    <w:p w14:paraId="7DD11591" w14:textId="363EBEBA" w:rsidR="000A70DF" w:rsidRPr="00CC25FA" w:rsidRDefault="00117461" w:rsidP="00D35121">
      <w:pPr>
        <w:ind w:firstLineChars="300" w:firstLine="630"/>
      </w:pPr>
      <w:r w:rsidRPr="00CC25FA">
        <w:rPr>
          <w:rFonts w:hint="eastAsia"/>
        </w:rPr>
        <w:t>令和６年６月</w:t>
      </w:r>
      <w:r w:rsidRPr="00CC25FA">
        <w:t>10日（月）午前10時</w:t>
      </w:r>
      <w:r w:rsidR="000A70DF" w:rsidRPr="00CC25FA">
        <w:rPr>
          <w:rFonts w:hint="eastAsia"/>
        </w:rPr>
        <w:t>から令和６年</w:t>
      </w:r>
      <w:r w:rsidR="003B3D52" w:rsidRPr="00CC25FA">
        <w:rPr>
          <w:rFonts w:hint="eastAsia"/>
        </w:rPr>
        <w:t>6</w:t>
      </w:r>
      <w:r w:rsidR="000A70DF" w:rsidRPr="00CC25FA">
        <w:rPr>
          <w:rFonts w:hint="eastAsia"/>
        </w:rPr>
        <w:t>月</w:t>
      </w:r>
      <w:r w:rsidR="006545AD" w:rsidRPr="00CC25FA">
        <w:t>21</w:t>
      </w:r>
      <w:r w:rsidR="000A70DF" w:rsidRPr="00CC25FA">
        <w:rPr>
          <w:rFonts w:hint="eastAsia"/>
        </w:rPr>
        <w:t>日</w:t>
      </w:r>
      <w:r w:rsidR="003B3D52" w:rsidRPr="00CC25FA">
        <w:rPr>
          <w:rFonts w:hint="eastAsia"/>
        </w:rPr>
        <w:t>(</w:t>
      </w:r>
      <w:r w:rsidR="007A31AA" w:rsidRPr="00CC25FA">
        <w:rPr>
          <w:rFonts w:hint="eastAsia"/>
        </w:rPr>
        <w:t>金</w:t>
      </w:r>
      <w:r w:rsidR="003B3D52" w:rsidRPr="00CC25FA">
        <w:rPr>
          <w:rFonts w:hint="eastAsia"/>
        </w:rPr>
        <w:t>)</w:t>
      </w:r>
      <w:r w:rsidR="000A70DF" w:rsidRPr="00CC25FA">
        <w:rPr>
          <w:rFonts w:hint="eastAsia"/>
        </w:rPr>
        <w:t xml:space="preserve">　午後</w:t>
      </w:r>
      <w:r w:rsidR="003B3D52" w:rsidRPr="00CC25FA">
        <w:rPr>
          <w:rFonts w:hint="eastAsia"/>
        </w:rPr>
        <w:t>5</w:t>
      </w:r>
      <w:r w:rsidR="000A70DF" w:rsidRPr="00CC25FA">
        <w:rPr>
          <w:rFonts w:hint="eastAsia"/>
        </w:rPr>
        <w:t>時まで</w:t>
      </w:r>
    </w:p>
    <w:p w14:paraId="79F4AE52" w14:textId="77777777" w:rsidR="00193E8C" w:rsidRPr="00CC25FA" w:rsidRDefault="00193E8C" w:rsidP="00D35121">
      <w:pPr>
        <w:ind w:firstLineChars="300" w:firstLine="630"/>
      </w:pPr>
    </w:p>
    <w:p w14:paraId="59354CF7" w14:textId="07D6E0E5" w:rsidR="000A70DF" w:rsidRPr="00CC25FA" w:rsidRDefault="000A70DF" w:rsidP="00D35121">
      <w:pPr>
        <w:ind w:firstLineChars="100" w:firstLine="210"/>
      </w:pPr>
      <w:r w:rsidRPr="00CC25FA">
        <w:t>(2)</w:t>
      </w:r>
      <w:r w:rsidR="00202B56" w:rsidRPr="00CC25FA">
        <w:rPr>
          <w:rFonts w:hint="eastAsia"/>
        </w:rPr>
        <w:t xml:space="preserve"> </w:t>
      </w:r>
      <w:r w:rsidRPr="00CC25FA">
        <w:t>提出方法</w:t>
      </w:r>
    </w:p>
    <w:p w14:paraId="7EB17D4A" w14:textId="00F3FC21" w:rsidR="000A70DF" w:rsidRPr="00CC25FA" w:rsidRDefault="000A70DF" w:rsidP="00D35121">
      <w:r w:rsidRPr="00CC25FA">
        <w:rPr>
          <w:rFonts w:hint="eastAsia"/>
        </w:rPr>
        <w:t xml:space="preserve">　</w:t>
      </w:r>
      <w:r w:rsidRPr="00CC25FA">
        <w:t xml:space="preserve">   </w:t>
      </w:r>
      <w:r w:rsidR="00202B56" w:rsidRPr="00CC25FA">
        <w:rPr>
          <w:rFonts w:hint="eastAsia"/>
        </w:rPr>
        <w:t xml:space="preserve"> </w:t>
      </w:r>
      <w:r w:rsidRPr="00CC25FA">
        <w:t>電子メールで受け付けます</w:t>
      </w:r>
      <w:r w:rsidR="00202B56" w:rsidRPr="00CC25FA">
        <w:rPr>
          <w:rFonts w:hint="eastAsia"/>
        </w:rPr>
        <w:t>。</w:t>
      </w:r>
      <w:r w:rsidRPr="00CC25FA">
        <w:rPr>
          <w:rFonts w:hint="eastAsia"/>
        </w:rPr>
        <w:t>メール送信後、必ず電話で着信の確認をお願いします。</w:t>
      </w:r>
    </w:p>
    <w:p w14:paraId="7A2076CA" w14:textId="4FC99130" w:rsidR="000A70DF" w:rsidRPr="00CC25FA" w:rsidRDefault="000A70DF" w:rsidP="00D35121">
      <w:r w:rsidRPr="00CC25FA">
        <w:rPr>
          <w:rFonts w:hint="eastAsia"/>
        </w:rPr>
        <w:t xml:space="preserve">　　　（土曜日、日曜日及び祝日を除く。午前</w:t>
      </w:r>
      <w:r w:rsidR="004A64BA" w:rsidRPr="00CC25FA">
        <w:rPr>
          <w:rFonts w:hint="eastAsia"/>
        </w:rPr>
        <w:t>10</w:t>
      </w:r>
      <w:r w:rsidRPr="00CC25FA">
        <w:rPr>
          <w:rFonts w:hint="eastAsia"/>
        </w:rPr>
        <w:t>時から午後</w:t>
      </w:r>
      <w:r w:rsidR="004A64BA" w:rsidRPr="00CC25FA">
        <w:rPr>
          <w:rFonts w:hint="eastAsia"/>
        </w:rPr>
        <w:t>5</w:t>
      </w:r>
      <w:r w:rsidRPr="00CC25FA">
        <w:rPr>
          <w:rFonts w:hint="eastAsia"/>
        </w:rPr>
        <w:t>時まで</w:t>
      </w:r>
      <w:r w:rsidR="002A7C52" w:rsidRPr="00CC25FA">
        <w:rPr>
          <w:rFonts w:hint="eastAsia"/>
        </w:rPr>
        <w:t>。</w:t>
      </w:r>
      <w:r w:rsidRPr="00CC25FA">
        <w:rPr>
          <w:rFonts w:hint="eastAsia"/>
        </w:rPr>
        <w:t>）</w:t>
      </w:r>
    </w:p>
    <w:p w14:paraId="31A5BAB7" w14:textId="7337926A" w:rsidR="00C55187" w:rsidRPr="00CC25FA" w:rsidRDefault="000A70DF" w:rsidP="00D35121">
      <w:pPr>
        <w:ind w:firstLineChars="300" w:firstLine="630"/>
      </w:pPr>
      <w:r w:rsidRPr="00CC25FA">
        <w:rPr>
          <w:rFonts w:hint="eastAsia"/>
        </w:rPr>
        <w:t>質問への回答は</w:t>
      </w:r>
      <w:r w:rsidR="004A64BA" w:rsidRPr="00CC25FA">
        <w:rPr>
          <w:rFonts w:hint="eastAsia"/>
        </w:rPr>
        <w:t>メールにて</w:t>
      </w:r>
      <w:r w:rsidRPr="00CC25FA">
        <w:rPr>
          <w:rFonts w:hint="eastAsia"/>
        </w:rPr>
        <w:t>回答</w:t>
      </w:r>
      <w:r w:rsidR="004A64BA" w:rsidRPr="00CC25FA">
        <w:rPr>
          <w:rFonts w:hint="eastAsia"/>
        </w:rPr>
        <w:t>します</w:t>
      </w:r>
      <w:r w:rsidRPr="00CC25FA">
        <w:rPr>
          <w:rFonts w:hint="eastAsia"/>
        </w:rPr>
        <w:t>。</w:t>
      </w:r>
    </w:p>
    <w:p w14:paraId="0B8A5641" w14:textId="3074E002" w:rsidR="00C55187" w:rsidRPr="00CC25FA" w:rsidRDefault="00117461" w:rsidP="00D35121">
      <w:pPr>
        <w:ind w:firstLineChars="300" w:firstLine="630"/>
      </w:pPr>
      <w:r w:rsidRPr="00CC25FA">
        <w:rPr>
          <w:rFonts w:hint="eastAsia"/>
        </w:rPr>
        <w:t xml:space="preserve">・　</w:t>
      </w:r>
      <w:r w:rsidR="003B3D52" w:rsidRPr="00CC25FA">
        <w:rPr>
          <w:rFonts w:hint="eastAsia"/>
        </w:rPr>
        <w:t>送信先メールアドレス：</w:t>
      </w:r>
      <w:hyperlink r:id="rId8" w:history="1">
        <w:r w:rsidR="000B2616" w:rsidRPr="00CC25FA">
          <w:rPr>
            <w:rStyle w:val="aa"/>
            <w:color w:val="auto"/>
          </w:rPr>
          <w:t>smart-senior_life@gbox.pref.osaka.lg.jp</w:t>
        </w:r>
      </w:hyperlink>
    </w:p>
    <w:p w14:paraId="6BF0FA7E" w14:textId="15E56072" w:rsidR="000B2616" w:rsidRPr="00CC25FA" w:rsidRDefault="00117461" w:rsidP="00D35121">
      <w:pPr>
        <w:ind w:firstLine="630"/>
      </w:pPr>
      <w:r w:rsidRPr="00CC25FA">
        <w:rPr>
          <w:rFonts w:hint="eastAsia"/>
        </w:rPr>
        <w:t xml:space="preserve">・　</w:t>
      </w:r>
      <w:r w:rsidR="000B2616" w:rsidRPr="00CC25FA">
        <w:rPr>
          <w:rFonts w:hint="eastAsia"/>
        </w:rPr>
        <w:t>電話番号</w:t>
      </w:r>
      <w:r w:rsidR="00BA653B" w:rsidRPr="00CC25FA">
        <w:rPr>
          <w:rFonts w:hint="eastAsia"/>
        </w:rPr>
        <w:t>（直通）</w:t>
      </w:r>
      <w:r w:rsidR="000B2616" w:rsidRPr="00CC25FA">
        <w:rPr>
          <w:rFonts w:hint="eastAsia"/>
        </w:rPr>
        <w:t>：</w:t>
      </w:r>
      <w:r w:rsidR="000B2616" w:rsidRPr="00CC25FA">
        <w:t>06-6210-9095</w:t>
      </w:r>
    </w:p>
    <w:p w14:paraId="7FF88172" w14:textId="77777777" w:rsidR="00E7204B" w:rsidRPr="00CC25FA" w:rsidRDefault="00E7204B" w:rsidP="00D35121">
      <w:pPr>
        <w:rPr>
          <w:rFonts w:ascii="ＭＳ ゴシック" w:eastAsia="ＭＳ ゴシック" w:hAnsi="ＭＳ ゴシック"/>
        </w:rPr>
      </w:pPr>
    </w:p>
    <w:p w14:paraId="1E4E998E" w14:textId="759A9AF1" w:rsidR="005C4160" w:rsidRPr="00CC25FA" w:rsidRDefault="00B65708" w:rsidP="00D35121">
      <w:pPr>
        <w:rPr>
          <w:rFonts w:ascii="ＭＳ ゴシック" w:eastAsia="ＭＳ ゴシック" w:hAnsi="ＭＳ ゴシック"/>
        </w:rPr>
      </w:pPr>
      <w:r w:rsidRPr="00CC25FA">
        <w:rPr>
          <w:rFonts w:ascii="ＭＳ ゴシック" w:eastAsia="ＭＳ ゴシック" w:hAnsi="ＭＳ ゴシック" w:hint="eastAsia"/>
        </w:rPr>
        <w:t>８</w:t>
      </w:r>
      <w:r w:rsidR="005C4160" w:rsidRPr="00CC25FA">
        <w:rPr>
          <w:rFonts w:ascii="ＭＳ ゴシック" w:eastAsia="ＭＳ ゴシック" w:hAnsi="ＭＳ ゴシック" w:hint="eastAsia"/>
        </w:rPr>
        <w:t xml:space="preserve">　</w:t>
      </w:r>
      <w:r w:rsidR="00FF01D7" w:rsidRPr="00CC25FA">
        <w:rPr>
          <w:rFonts w:ascii="ＭＳ ゴシック" w:eastAsia="ＭＳ ゴシック" w:hAnsi="ＭＳ ゴシック" w:hint="eastAsia"/>
        </w:rPr>
        <w:t>承継</w:t>
      </w:r>
      <w:r w:rsidR="00B67CAB" w:rsidRPr="00CC25FA">
        <w:rPr>
          <w:rFonts w:ascii="ＭＳ ゴシック" w:eastAsia="ＭＳ ゴシック" w:hAnsi="ＭＳ ゴシック" w:hint="eastAsia"/>
        </w:rPr>
        <w:t>候補</w:t>
      </w:r>
      <w:r w:rsidR="00FF01D7" w:rsidRPr="00CC25FA">
        <w:rPr>
          <w:rFonts w:ascii="ＭＳ ゴシック" w:eastAsia="ＭＳ ゴシック" w:hAnsi="ＭＳ ゴシック" w:hint="eastAsia"/>
        </w:rPr>
        <w:t>事業者</w:t>
      </w:r>
      <w:r w:rsidR="00E30802" w:rsidRPr="00CC25FA">
        <w:rPr>
          <w:rFonts w:ascii="ＭＳ ゴシック" w:eastAsia="ＭＳ ゴシック" w:hAnsi="ＭＳ ゴシック" w:hint="eastAsia"/>
        </w:rPr>
        <w:t>の選定</w:t>
      </w:r>
    </w:p>
    <w:p w14:paraId="705FBE77" w14:textId="4223FD90" w:rsidR="00E30802" w:rsidRPr="00CC25FA" w:rsidRDefault="00E7204B" w:rsidP="00D35121">
      <w:pPr>
        <w:pStyle w:val="a4"/>
        <w:numPr>
          <w:ilvl w:val="0"/>
          <w:numId w:val="24"/>
        </w:numPr>
        <w:ind w:leftChars="0"/>
      </w:pPr>
      <w:r w:rsidRPr="00CC25FA">
        <w:rPr>
          <w:rFonts w:hint="eastAsia"/>
        </w:rPr>
        <w:t xml:space="preserve"> </w:t>
      </w:r>
      <w:r w:rsidR="00E30802" w:rsidRPr="00CC25FA">
        <w:rPr>
          <w:rFonts w:hint="eastAsia"/>
        </w:rPr>
        <w:t>選定方針</w:t>
      </w:r>
    </w:p>
    <w:p w14:paraId="6CD09953" w14:textId="7AD11A40" w:rsidR="00193E8C" w:rsidRPr="00CC25FA" w:rsidRDefault="005C4160" w:rsidP="00D35121">
      <w:pPr>
        <w:pStyle w:val="a4"/>
        <w:ind w:leftChars="0" w:left="420" w:firstLineChars="125" w:firstLine="263"/>
      </w:pPr>
      <w:r w:rsidRPr="00CC25FA">
        <w:rPr>
          <w:rFonts w:hint="eastAsia"/>
        </w:rPr>
        <w:t>事業承継にあたり、公平性、透明性及び競争性を確保するため、</w:t>
      </w:r>
      <w:r w:rsidR="003A52B3" w:rsidRPr="00CC25FA">
        <w:rPr>
          <w:rFonts w:hint="eastAsia"/>
        </w:rPr>
        <w:t>協議会内に</w:t>
      </w:r>
      <w:r w:rsidR="004323BF" w:rsidRPr="00CC25FA">
        <w:rPr>
          <w:rFonts w:hint="eastAsia"/>
        </w:rPr>
        <w:t>「スマートシニアライフ事業」承継候補事業者選定会議</w:t>
      </w:r>
      <w:r w:rsidR="00215FD6" w:rsidRPr="00CC25FA">
        <w:rPr>
          <w:rFonts w:hint="eastAsia"/>
        </w:rPr>
        <w:t>（以下「選定会議」という。）</w:t>
      </w:r>
      <w:r w:rsidRPr="00CC25FA">
        <w:rPr>
          <w:rFonts w:hint="eastAsia"/>
        </w:rPr>
        <w:t>を設置し、公募により複数の者から承継に係る企画提案を受け、</w:t>
      </w:r>
      <w:r w:rsidR="005A18A2" w:rsidRPr="00CC25FA">
        <w:rPr>
          <w:rFonts w:hint="eastAsia"/>
        </w:rPr>
        <w:t>以下の審査基準</w:t>
      </w:r>
      <w:r w:rsidRPr="00CC25FA">
        <w:rPr>
          <w:rFonts w:hint="eastAsia"/>
        </w:rPr>
        <w:t>に</w:t>
      </w:r>
      <w:r w:rsidR="005A18A2" w:rsidRPr="00CC25FA">
        <w:rPr>
          <w:rFonts w:hint="eastAsia"/>
        </w:rPr>
        <w:t>基づき、</w:t>
      </w:r>
      <w:r w:rsidRPr="00CC25FA">
        <w:rPr>
          <w:rFonts w:hint="eastAsia"/>
        </w:rPr>
        <w:t>承継</w:t>
      </w:r>
      <w:r w:rsidR="00B67CAB" w:rsidRPr="00CC25FA">
        <w:rPr>
          <w:rFonts w:hint="eastAsia"/>
        </w:rPr>
        <w:t>候補</w:t>
      </w:r>
      <w:r w:rsidRPr="00CC25FA">
        <w:rPr>
          <w:rFonts w:hint="eastAsia"/>
        </w:rPr>
        <w:t>事業者を選定します。</w:t>
      </w:r>
    </w:p>
    <w:p w14:paraId="73B38D5A" w14:textId="0634EE17" w:rsidR="00193E8C" w:rsidRPr="00CC25FA" w:rsidRDefault="00193E8C" w:rsidP="00D35121"/>
    <w:p w14:paraId="26E6E207" w14:textId="73246A92" w:rsidR="00193E8C" w:rsidRPr="00CC25FA" w:rsidRDefault="00193E8C" w:rsidP="00D35121">
      <w:pPr>
        <w:ind w:firstLineChars="100" w:firstLine="210"/>
      </w:pPr>
      <w:r w:rsidRPr="00CC25FA">
        <w:t>(</w:t>
      </w:r>
      <w:r w:rsidRPr="00CC25FA">
        <w:rPr>
          <w:rFonts w:hint="eastAsia"/>
        </w:rPr>
        <w:t>2</w:t>
      </w:r>
      <w:r w:rsidRPr="00CC25FA">
        <w:t>) 承継候補事業者の選定</w:t>
      </w:r>
    </w:p>
    <w:p w14:paraId="0279DF1E" w14:textId="6DCDC18D" w:rsidR="00193E8C" w:rsidRPr="00CC25FA" w:rsidRDefault="00193E8C" w:rsidP="00D35121">
      <w:r w:rsidRPr="00CC25FA">
        <w:rPr>
          <w:rFonts w:hint="eastAsia"/>
        </w:rPr>
        <w:t xml:space="preserve">　　</w:t>
      </w:r>
      <w:r w:rsidRPr="00CC25FA">
        <w:t>①</w:t>
      </w:r>
      <w:r w:rsidRPr="00CC25FA">
        <w:rPr>
          <w:rFonts w:hint="eastAsia"/>
        </w:rPr>
        <w:t xml:space="preserve">　</w:t>
      </w:r>
      <w:r w:rsidRPr="00CC25FA">
        <w:t>承継候補事業者選定会議</w:t>
      </w:r>
    </w:p>
    <w:p w14:paraId="1EA1D8BA" w14:textId="013531F6" w:rsidR="00F9107C" w:rsidRPr="00CC25FA" w:rsidRDefault="00193E8C" w:rsidP="00D35121">
      <w:pPr>
        <w:ind w:leftChars="300" w:left="840" w:hangingChars="100" w:hanging="210"/>
      </w:pPr>
      <w:r w:rsidRPr="00CC25FA">
        <w:rPr>
          <w:rFonts w:hint="eastAsia"/>
        </w:rPr>
        <w:t>・</w:t>
      </w:r>
      <w:r w:rsidR="004F4491" w:rsidRPr="00CC25FA">
        <w:rPr>
          <w:rFonts w:hint="eastAsia"/>
        </w:rPr>
        <w:t xml:space="preserve">　</w:t>
      </w:r>
      <w:r w:rsidR="00B62832" w:rsidRPr="00CC25FA">
        <w:rPr>
          <w:rFonts w:hint="eastAsia"/>
        </w:rPr>
        <w:t>「スマートシニアライフ事業」承継候補事業者選定会議設置要綱</w:t>
      </w:r>
      <w:r w:rsidRPr="00CC25FA">
        <w:rPr>
          <w:rFonts w:hint="eastAsia"/>
        </w:rPr>
        <w:t>第１条に基づき、</w:t>
      </w:r>
      <w:r w:rsidR="00B62832" w:rsidRPr="00CC25FA">
        <w:rPr>
          <w:rFonts w:hint="eastAsia"/>
        </w:rPr>
        <w:t>「スマートシニアライフ事業」の実証事業</w:t>
      </w:r>
      <w:r w:rsidRPr="00CC25FA">
        <w:rPr>
          <w:rFonts w:hint="eastAsia"/>
        </w:rPr>
        <w:t>承継候補事業者に応募した者の審査を行う「選定会議」を設置します。</w:t>
      </w:r>
    </w:p>
    <w:p w14:paraId="0A2D558F" w14:textId="5BDD48DD" w:rsidR="00117461" w:rsidRPr="00CC25FA" w:rsidRDefault="00193E8C" w:rsidP="00F9107C">
      <w:pPr>
        <w:ind w:leftChars="300" w:left="840" w:hangingChars="100" w:hanging="210"/>
      </w:pPr>
      <w:r w:rsidRPr="00CC25FA">
        <w:rPr>
          <w:rFonts w:hint="eastAsia"/>
        </w:rPr>
        <w:t>・　選定会議は、複数の委員で組織し、協議会会員のうち希望する者で構成するものです。</w:t>
      </w:r>
    </w:p>
    <w:p w14:paraId="2DD2FD2C" w14:textId="1BB1AC57" w:rsidR="00193E8C" w:rsidRPr="00CC25FA" w:rsidRDefault="00193E8C" w:rsidP="00D35121">
      <w:pPr>
        <w:pStyle w:val="a4"/>
        <w:numPr>
          <w:ilvl w:val="0"/>
          <w:numId w:val="34"/>
        </w:numPr>
        <w:ind w:leftChars="0"/>
      </w:pPr>
      <w:bookmarkStart w:id="3" w:name="_Hlk168582976"/>
      <w:r w:rsidRPr="00CC25FA">
        <w:t xml:space="preserve">　選定の方法</w:t>
      </w:r>
    </w:p>
    <w:p w14:paraId="124739B5" w14:textId="4EC4E537" w:rsidR="00193E8C" w:rsidRPr="00CC25FA" w:rsidRDefault="00193E8C" w:rsidP="00D35121">
      <w:pPr>
        <w:pStyle w:val="a4"/>
        <w:ind w:leftChars="0" w:left="420" w:firstLineChars="100" w:firstLine="210"/>
      </w:pPr>
      <w:r w:rsidRPr="00CC25FA">
        <w:rPr>
          <w:rFonts w:hint="eastAsia"/>
        </w:rPr>
        <w:t>・　選定の方法については、</w:t>
      </w:r>
      <w:r w:rsidR="00E36FE7" w:rsidRPr="00CC25FA">
        <w:rPr>
          <w:rFonts w:hint="eastAsia"/>
        </w:rPr>
        <w:t>下記の選定基準及び</w:t>
      </w:r>
      <w:r w:rsidRPr="00CC25FA">
        <w:rPr>
          <w:rFonts w:hint="eastAsia"/>
        </w:rPr>
        <w:t>審査基準に基づき、選定します。</w:t>
      </w:r>
    </w:p>
    <w:bookmarkEnd w:id="3"/>
    <w:p w14:paraId="2D183C7F" w14:textId="77777777" w:rsidR="008B563E" w:rsidRPr="00CC25FA" w:rsidRDefault="008B563E" w:rsidP="00D35121">
      <w:pPr>
        <w:ind w:firstLineChars="300" w:firstLine="630"/>
      </w:pPr>
      <w:r w:rsidRPr="00CC25FA">
        <w:rPr>
          <w:rFonts w:hint="eastAsia"/>
        </w:rPr>
        <w:t>・　審査基準には項目毎に配点を行い、審査の基礎とします。</w:t>
      </w:r>
    </w:p>
    <w:p w14:paraId="15D5A19E" w14:textId="77777777" w:rsidR="008B563E" w:rsidRPr="00CC25FA" w:rsidRDefault="008B563E" w:rsidP="00D35121">
      <w:pPr>
        <w:ind w:leftChars="300" w:left="840" w:hangingChars="100" w:hanging="210"/>
      </w:pPr>
      <w:r w:rsidRPr="00CC25FA">
        <w:rPr>
          <w:rFonts w:hint="eastAsia"/>
        </w:rPr>
        <w:t>・　選定会議の審査結果に基づき、承継候補事業者を選定します。なお、当該事業者に事故等があるときは、次点者を承継候補事業者として選定する場合があります。</w:t>
      </w:r>
    </w:p>
    <w:p w14:paraId="4DD900C1" w14:textId="77777777" w:rsidR="00B17475" w:rsidRPr="00CC25FA" w:rsidRDefault="00B17475" w:rsidP="00D35121">
      <w:pPr>
        <w:ind w:leftChars="300" w:left="840" w:hangingChars="100" w:hanging="210"/>
      </w:pPr>
    </w:p>
    <w:p w14:paraId="4C6D8EDE" w14:textId="0A52CBF3" w:rsidR="008C52A4" w:rsidRPr="00CC25FA" w:rsidDel="003E5274" w:rsidRDefault="00F42C60" w:rsidP="00D35121">
      <w:pPr>
        <w:ind w:firstLineChars="100" w:firstLine="210"/>
      </w:pPr>
      <w:r w:rsidRPr="00CC25FA">
        <w:t>(</w:t>
      </w:r>
      <w:r w:rsidR="00193E8C" w:rsidRPr="00CC25FA">
        <w:rPr>
          <w:rFonts w:hint="eastAsia"/>
        </w:rPr>
        <w:t>3</w:t>
      </w:r>
      <w:r w:rsidRPr="00CC25FA">
        <w:t xml:space="preserve">) </w:t>
      </w:r>
      <w:r w:rsidR="008C52A4" w:rsidRPr="00CC25FA" w:rsidDel="003E5274">
        <w:t>審査方法</w:t>
      </w:r>
    </w:p>
    <w:p w14:paraId="1190BF63" w14:textId="220EB829" w:rsidR="00565AF3" w:rsidRPr="00CC25FA" w:rsidRDefault="008C52A4" w:rsidP="00D35121">
      <w:pPr>
        <w:ind w:leftChars="200" w:left="420" w:firstLineChars="100" w:firstLine="210"/>
      </w:pPr>
      <w:r w:rsidRPr="00CC25FA" w:rsidDel="003E5274">
        <w:rPr>
          <w:rFonts w:hint="eastAsia"/>
        </w:rPr>
        <w:t>選定会議が、下記の選定基準及び審査基準に基づいて、提出された書類等を審査し、承継候補事業者と次点者を選びます。</w:t>
      </w:r>
    </w:p>
    <w:p w14:paraId="6A16E752" w14:textId="727BEE9F" w:rsidR="001255D2" w:rsidRPr="00CC25FA" w:rsidRDefault="00565AF3" w:rsidP="00D35121">
      <w:pPr>
        <w:ind w:firstLineChars="300" w:firstLine="630"/>
      </w:pPr>
      <w:r w:rsidRPr="00CC25FA">
        <w:rPr>
          <w:rFonts w:hint="eastAsia"/>
        </w:rPr>
        <w:t>ただし、次の要件に該当した場合は、選定</w:t>
      </w:r>
      <w:r w:rsidR="008C52A4" w:rsidRPr="00CC25FA">
        <w:rPr>
          <w:rFonts w:hint="eastAsia"/>
        </w:rPr>
        <w:t>審査</w:t>
      </w:r>
      <w:r w:rsidRPr="00CC25FA">
        <w:rPr>
          <w:rFonts w:hint="eastAsia"/>
        </w:rPr>
        <w:t>の対象から除外します。</w:t>
      </w:r>
    </w:p>
    <w:p w14:paraId="77810638" w14:textId="30FC7F8E" w:rsidR="00565AF3" w:rsidRPr="00CC25FA" w:rsidRDefault="00565AF3" w:rsidP="001255D2">
      <w:pPr>
        <w:pStyle w:val="a4"/>
        <w:numPr>
          <w:ilvl w:val="2"/>
          <w:numId w:val="25"/>
        </w:numPr>
        <w:ind w:leftChars="0" w:left="851" w:hanging="425"/>
      </w:pPr>
      <w:r w:rsidRPr="00CC25FA">
        <w:t>提出書類に虚偽の記載があった場合</w:t>
      </w:r>
    </w:p>
    <w:p w14:paraId="2BD87DA5" w14:textId="68C3CE72" w:rsidR="00565AF3" w:rsidRPr="00CC25FA" w:rsidRDefault="00565AF3" w:rsidP="00D35121">
      <w:pPr>
        <w:pStyle w:val="a4"/>
        <w:numPr>
          <w:ilvl w:val="0"/>
          <w:numId w:val="25"/>
        </w:numPr>
        <w:ind w:leftChars="200" w:left="420" w:firstLine="0"/>
      </w:pPr>
      <w:r w:rsidRPr="00CC25FA">
        <w:t>関係法令に違反若しくは本要項から著しく逸脱した提案である場合</w:t>
      </w:r>
    </w:p>
    <w:p w14:paraId="0AC7914E" w14:textId="4A8BD3C7" w:rsidR="00565AF3" w:rsidRPr="00CC25FA" w:rsidRDefault="00565AF3" w:rsidP="00D35121">
      <w:pPr>
        <w:pStyle w:val="a4"/>
        <w:numPr>
          <w:ilvl w:val="0"/>
          <w:numId w:val="25"/>
        </w:numPr>
        <w:ind w:leftChars="0"/>
      </w:pPr>
      <w:r w:rsidRPr="00CC25FA">
        <w:tab/>
        <w:t>書類提出後に事業計画の内容を大幅に変更したことが明らかになった場</w:t>
      </w:r>
      <w:r w:rsidRPr="00CC25FA">
        <w:rPr>
          <w:rFonts w:hint="eastAsia"/>
        </w:rPr>
        <w:t>合</w:t>
      </w:r>
    </w:p>
    <w:p w14:paraId="402F85B8" w14:textId="7F04ABE7" w:rsidR="00565AF3" w:rsidRPr="00CC25FA" w:rsidRDefault="00565AF3" w:rsidP="00D35121">
      <w:pPr>
        <w:pStyle w:val="a4"/>
        <w:numPr>
          <w:ilvl w:val="0"/>
          <w:numId w:val="25"/>
        </w:numPr>
        <w:ind w:leftChars="0"/>
      </w:pPr>
      <w:r w:rsidRPr="00CC25FA">
        <w:tab/>
        <w:t>以下の不正行為があった場合</w:t>
      </w:r>
    </w:p>
    <w:p w14:paraId="7A29ACD2" w14:textId="137619CF" w:rsidR="00565AF3" w:rsidRPr="00CC25FA" w:rsidRDefault="00193E8C" w:rsidP="00D35121">
      <w:pPr>
        <w:pStyle w:val="a4"/>
        <w:numPr>
          <w:ilvl w:val="1"/>
          <w:numId w:val="25"/>
        </w:numPr>
        <w:ind w:leftChars="0" w:left="840" w:hanging="210"/>
      </w:pPr>
      <w:r w:rsidRPr="00CC25FA">
        <w:rPr>
          <w:rFonts w:hint="eastAsia"/>
        </w:rPr>
        <w:t xml:space="preserve">　</w:t>
      </w:r>
      <w:r w:rsidR="001E283F" w:rsidRPr="00CC25FA">
        <w:rPr>
          <w:rFonts w:hint="eastAsia"/>
        </w:rPr>
        <w:t>承継候補事業者</w:t>
      </w:r>
      <w:r w:rsidR="00565AF3" w:rsidRPr="00CC25FA">
        <w:rPr>
          <w:rFonts w:hint="eastAsia"/>
        </w:rPr>
        <w:t>の選定を行う選定委員に対して、直接、間接を問わず故意に接触を求めること。</w:t>
      </w:r>
    </w:p>
    <w:p w14:paraId="3C6B72CC" w14:textId="4F3B79E4" w:rsidR="002E0370" w:rsidRPr="00CC25FA" w:rsidRDefault="00565AF3" w:rsidP="00D35121">
      <w:pPr>
        <w:ind w:leftChars="100" w:left="420" w:hangingChars="100" w:hanging="210"/>
      </w:pPr>
      <w:r w:rsidRPr="00CC25FA">
        <w:rPr>
          <w:rFonts w:hint="eastAsia"/>
        </w:rPr>
        <w:t xml:space="preserve">　　・</w:t>
      </w:r>
      <w:r w:rsidR="00193E8C" w:rsidRPr="00CC25FA">
        <w:rPr>
          <w:rFonts w:hint="eastAsia"/>
        </w:rPr>
        <w:t xml:space="preserve">　</w:t>
      </w:r>
      <w:r w:rsidRPr="00CC25FA">
        <w:rPr>
          <w:rFonts w:hint="eastAsia"/>
        </w:rPr>
        <w:t>その他選定結果に影響を及ぼすおそれのある不正行為を行うこと。</w:t>
      </w:r>
    </w:p>
    <w:p w14:paraId="7D450167" w14:textId="566BCF25" w:rsidR="00193E8C" w:rsidRPr="00CC25FA" w:rsidDel="008C52A4" w:rsidRDefault="00193E8C" w:rsidP="00D35121">
      <w:pPr>
        <w:ind w:firstLineChars="200" w:firstLine="420"/>
      </w:pPr>
      <w:r w:rsidRPr="00CC25FA" w:rsidDel="008C52A4">
        <w:rPr>
          <w:rFonts w:hint="eastAsia"/>
        </w:rPr>
        <w:t>※</w:t>
      </w:r>
      <w:r w:rsidR="00190804" w:rsidRPr="00CC25FA" w:rsidDel="008C52A4">
        <w:rPr>
          <w:rFonts w:hint="eastAsia"/>
        </w:rPr>
        <w:t xml:space="preserve">　</w:t>
      </w:r>
      <w:r w:rsidR="00565AF3" w:rsidRPr="00CC25FA" w:rsidDel="008C52A4">
        <w:rPr>
          <w:rFonts w:hint="eastAsia"/>
        </w:rPr>
        <w:t>なお、一者しか応募がない場合でも選定</w:t>
      </w:r>
      <w:r w:rsidR="002E0370" w:rsidRPr="00CC25FA" w:rsidDel="008C52A4">
        <w:rPr>
          <w:rFonts w:hint="eastAsia"/>
        </w:rPr>
        <w:t>会議</w:t>
      </w:r>
      <w:r w:rsidR="00565AF3" w:rsidRPr="00CC25FA" w:rsidDel="008C52A4">
        <w:rPr>
          <w:rFonts w:hint="eastAsia"/>
        </w:rPr>
        <w:t>を開催するものとします。</w:t>
      </w:r>
    </w:p>
    <w:p w14:paraId="4F4581F2" w14:textId="77777777" w:rsidR="00193E8C" w:rsidRPr="00CC25FA" w:rsidRDefault="00193E8C" w:rsidP="00D35121">
      <w:pPr>
        <w:ind w:left="420"/>
      </w:pPr>
    </w:p>
    <w:p w14:paraId="02EFB424" w14:textId="55836F67" w:rsidR="00193E8C" w:rsidRPr="00CC25FA" w:rsidRDefault="00193E8C" w:rsidP="00D35121">
      <w:pPr>
        <w:ind w:leftChars="-50" w:left="-105" w:firstLineChars="100" w:firstLine="210"/>
      </w:pPr>
      <w:bookmarkStart w:id="4" w:name="_Hlk168582896"/>
      <w:r w:rsidRPr="00CC25FA">
        <w:t>(</w:t>
      </w:r>
      <w:r w:rsidRPr="00CC25FA">
        <w:rPr>
          <w:rFonts w:hint="eastAsia"/>
        </w:rPr>
        <w:t>4</w:t>
      </w:r>
      <w:r w:rsidRPr="00CC25FA">
        <w:t xml:space="preserve">) </w:t>
      </w:r>
      <w:r w:rsidR="00D67B0B" w:rsidRPr="00CC25FA">
        <w:rPr>
          <w:rFonts w:hint="eastAsia"/>
        </w:rPr>
        <w:t>企画提案書</w:t>
      </w:r>
      <w:r w:rsidRPr="00CC25FA">
        <w:t>等の説明（プレゼンテーション）</w:t>
      </w:r>
    </w:p>
    <w:bookmarkEnd w:id="4"/>
    <w:p w14:paraId="00F420DD" w14:textId="6A0950CC" w:rsidR="00724DD3" w:rsidRPr="00CC25FA" w:rsidRDefault="00193E8C" w:rsidP="00D35121">
      <w:pPr>
        <w:ind w:left="315" w:firstLineChars="100" w:firstLine="210"/>
      </w:pPr>
      <w:r w:rsidRPr="00CC25FA">
        <w:rPr>
          <w:rFonts w:hint="eastAsia"/>
        </w:rPr>
        <w:t>選定会議では、企画提案者から直接、</w:t>
      </w:r>
      <w:r w:rsidR="00D67B0B" w:rsidRPr="00CC25FA">
        <w:rPr>
          <w:rFonts w:hint="eastAsia"/>
        </w:rPr>
        <w:t>承継事業に係る</w:t>
      </w:r>
      <w:bookmarkStart w:id="5" w:name="_Hlk168582172"/>
      <w:r w:rsidR="00D67B0B" w:rsidRPr="00CC25FA">
        <w:rPr>
          <w:rFonts w:hint="eastAsia"/>
        </w:rPr>
        <w:t>企画提案書</w:t>
      </w:r>
      <w:bookmarkEnd w:id="5"/>
      <w:r w:rsidRPr="00CC25FA">
        <w:rPr>
          <w:rFonts w:hint="eastAsia"/>
        </w:rPr>
        <w:t>についての説明を</w:t>
      </w:r>
      <w:r w:rsidR="00846452" w:rsidRPr="00CC25FA">
        <w:rPr>
          <w:rFonts w:hint="eastAsia"/>
        </w:rPr>
        <w:t>していただきます</w:t>
      </w:r>
      <w:r w:rsidRPr="00CC25FA">
        <w:rPr>
          <w:rFonts w:hint="eastAsia"/>
        </w:rPr>
        <w:t>。</w:t>
      </w:r>
      <w:r w:rsidR="00846452" w:rsidRPr="00CC25FA">
        <w:rPr>
          <w:rFonts w:hint="eastAsia"/>
        </w:rPr>
        <w:t>プレゼンテーション審査の日時は、事前に通知を行います。</w:t>
      </w:r>
    </w:p>
    <w:p w14:paraId="40DE6E2B" w14:textId="131DA297" w:rsidR="00193E8C" w:rsidRPr="00CC25FA" w:rsidRDefault="00846452" w:rsidP="00D35121">
      <w:pPr>
        <w:ind w:left="315" w:firstLineChars="100" w:firstLine="210"/>
      </w:pPr>
      <w:r w:rsidRPr="00CC25FA">
        <w:rPr>
          <w:rFonts w:hint="eastAsia"/>
        </w:rPr>
        <w:t>プレゼンテーション審査でスライドや映像を使用することは可能です。その場合、スクリーン、プロジェクターは、</w:t>
      </w:r>
      <w:r w:rsidR="00FB1753" w:rsidRPr="00CC25FA">
        <w:rPr>
          <w:rFonts w:hint="eastAsia"/>
        </w:rPr>
        <w:t>協議会事務局が</w:t>
      </w:r>
      <w:r w:rsidRPr="00CC25FA">
        <w:rPr>
          <w:rFonts w:hint="eastAsia"/>
        </w:rPr>
        <w:t>用意しますが、それ以外に必要な機材（パソコン等）は提案事業者で用意してください。なお、持込みのパソコンとプロジェクターの接続方法は、</w:t>
      </w:r>
      <w:r w:rsidR="00376933" w:rsidRPr="00CC25FA">
        <w:rPr>
          <w:rFonts w:hint="eastAsia"/>
        </w:rPr>
        <w:t>HDMI</w:t>
      </w:r>
      <w:r w:rsidRPr="00CC25FA">
        <w:rPr>
          <w:rFonts w:hint="eastAsia"/>
        </w:rPr>
        <w:t>ケーブルによる接続のみとします。</w:t>
      </w:r>
    </w:p>
    <w:p w14:paraId="29ED566B" w14:textId="77777777" w:rsidR="00193E8C" w:rsidRPr="00CC25FA" w:rsidRDefault="00193E8C" w:rsidP="00D35121">
      <w:pPr>
        <w:ind w:left="315" w:firstLineChars="100" w:firstLine="210"/>
      </w:pPr>
    </w:p>
    <w:p w14:paraId="016FA571" w14:textId="555B77D7" w:rsidR="00E7204B" w:rsidRPr="00CC25FA" w:rsidRDefault="00193E8C" w:rsidP="00D35121">
      <w:bookmarkStart w:id="6" w:name="_Hlk168579924"/>
      <w:r w:rsidRPr="00CC25FA">
        <w:rPr>
          <w:rFonts w:hint="eastAsia"/>
        </w:rPr>
        <w:t>（5）</w:t>
      </w:r>
      <w:r w:rsidR="00E30802" w:rsidRPr="00CC25FA">
        <w:rPr>
          <w:rFonts w:hint="eastAsia"/>
        </w:rPr>
        <w:t>選定基準</w:t>
      </w:r>
    </w:p>
    <w:p w14:paraId="68EE35C1" w14:textId="40974427" w:rsidR="00E7204B" w:rsidRPr="00CC25FA" w:rsidRDefault="00E7204B" w:rsidP="00D35121">
      <w:pPr>
        <w:ind w:leftChars="200" w:left="630" w:hangingChars="100" w:hanging="210"/>
      </w:pPr>
      <w:bookmarkStart w:id="7" w:name="_Hlk168579938"/>
      <w:bookmarkEnd w:id="6"/>
      <w:r w:rsidRPr="00CC25FA">
        <w:rPr>
          <w:rFonts w:hint="eastAsia"/>
        </w:rPr>
        <w:t>①</w:t>
      </w:r>
      <w:r w:rsidR="00193E8C" w:rsidRPr="00CC25FA">
        <w:rPr>
          <w:rFonts w:hint="eastAsia"/>
        </w:rPr>
        <w:t xml:space="preserve">　</w:t>
      </w:r>
      <w:r w:rsidR="002E6387" w:rsidRPr="00CC25FA">
        <w:rPr>
          <w:rFonts w:hint="eastAsia"/>
        </w:rPr>
        <w:t>本実証事業</w:t>
      </w:r>
      <w:r w:rsidR="002E0370" w:rsidRPr="00CC25FA">
        <w:rPr>
          <w:rFonts w:hint="eastAsia"/>
        </w:rPr>
        <w:t>の</w:t>
      </w:r>
      <w:r w:rsidR="00FF26CB" w:rsidRPr="00CC25FA">
        <w:rPr>
          <w:rFonts w:hint="eastAsia"/>
        </w:rPr>
        <w:t>趣旨及び</w:t>
      </w:r>
      <w:r w:rsidR="002E0370" w:rsidRPr="00CC25FA">
        <w:rPr>
          <w:rFonts w:hint="eastAsia"/>
        </w:rPr>
        <w:t>目的を理解し、</w:t>
      </w:r>
      <w:r w:rsidR="00157B01" w:rsidRPr="00CC25FA">
        <w:rPr>
          <w:rFonts w:hint="eastAsia"/>
        </w:rPr>
        <w:t>提案内容がそれらに合致しているか。</w:t>
      </w:r>
    </w:p>
    <w:bookmarkEnd w:id="7"/>
    <w:p w14:paraId="5F5A5C9D" w14:textId="27D38220" w:rsidR="008C52A4" w:rsidRPr="00CC25FA" w:rsidRDefault="001E283F" w:rsidP="00D35121">
      <w:pPr>
        <w:pStyle w:val="a4"/>
        <w:numPr>
          <w:ilvl w:val="0"/>
          <w:numId w:val="33"/>
        </w:numPr>
        <w:ind w:leftChars="0" w:hanging="150"/>
      </w:pPr>
      <w:r w:rsidRPr="00CC25FA">
        <w:rPr>
          <w:rFonts w:hint="eastAsia"/>
        </w:rPr>
        <w:t>府内</w:t>
      </w:r>
      <w:r w:rsidR="006B0FF7" w:rsidRPr="00CC25FA">
        <w:rPr>
          <w:rFonts w:hint="eastAsia"/>
        </w:rPr>
        <w:t>の</w:t>
      </w:r>
      <w:r w:rsidRPr="00CC25FA">
        <w:rPr>
          <w:rFonts w:hint="eastAsia"/>
        </w:rPr>
        <w:t>高齢者</w:t>
      </w:r>
      <w:r w:rsidR="002E0370" w:rsidRPr="00CC25FA">
        <w:rPr>
          <w:rFonts w:hint="eastAsia"/>
        </w:rPr>
        <w:t>が広く平等に利用することができ、住民</w:t>
      </w:r>
      <w:r w:rsidR="002E0370" w:rsidRPr="00CC25FA">
        <w:t>QOL向上</w:t>
      </w:r>
      <w:r w:rsidR="002E0370" w:rsidRPr="00CC25FA">
        <w:rPr>
          <w:rFonts w:hint="eastAsia"/>
        </w:rPr>
        <w:t>が期待できるか。</w:t>
      </w:r>
    </w:p>
    <w:p w14:paraId="5DF01E2E" w14:textId="28A08AF6" w:rsidR="008076CB" w:rsidRPr="00CC25FA" w:rsidRDefault="008076CB" w:rsidP="00D35121">
      <w:pPr>
        <w:widowControl/>
        <w:jc w:val="left"/>
      </w:pPr>
    </w:p>
    <w:p w14:paraId="473CF461" w14:textId="77777777" w:rsidR="00117B44" w:rsidRPr="00CC25FA" w:rsidRDefault="00117B44" w:rsidP="00D35121">
      <w:pPr>
        <w:widowControl/>
        <w:jc w:val="left"/>
      </w:pPr>
      <w:r w:rsidRPr="00CC25FA">
        <w:br w:type="page"/>
      </w:r>
    </w:p>
    <w:p w14:paraId="2D99EDA1" w14:textId="367BD23B" w:rsidR="002F44C7" w:rsidRPr="00CC25FA" w:rsidRDefault="00193E8C" w:rsidP="00D35121">
      <w:r w:rsidRPr="00CC25FA">
        <w:rPr>
          <w:rFonts w:hint="eastAsia"/>
        </w:rPr>
        <w:t>（6）</w:t>
      </w:r>
      <w:r w:rsidR="00F42C60" w:rsidRPr="00CC25FA">
        <w:t>審査基準</w:t>
      </w:r>
    </w:p>
    <w:tbl>
      <w:tblPr>
        <w:tblStyle w:val="a3"/>
        <w:tblW w:w="8646" w:type="dxa"/>
        <w:tblInd w:w="421" w:type="dxa"/>
        <w:tblLook w:val="04A0" w:firstRow="1" w:lastRow="0" w:firstColumn="1" w:lastColumn="0" w:noHBand="0" w:noVBand="1"/>
      </w:tblPr>
      <w:tblGrid>
        <w:gridCol w:w="2976"/>
        <w:gridCol w:w="4253"/>
        <w:gridCol w:w="1417"/>
      </w:tblGrid>
      <w:tr w:rsidR="005A3E0E" w:rsidRPr="00CC25FA" w14:paraId="6DBF9C3A" w14:textId="6935EC18" w:rsidTr="003153FC">
        <w:trPr>
          <w:trHeight w:val="336"/>
        </w:trPr>
        <w:tc>
          <w:tcPr>
            <w:tcW w:w="2976" w:type="dxa"/>
            <w:shd w:val="clear" w:color="auto" w:fill="D5DCE4" w:themeFill="text2" w:themeFillTint="33"/>
            <w:vAlign w:val="center"/>
          </w:tcPr>
          <w:p w14:paraId="6B3F12C2" w14:textId="7AA57419" w:rsidR="00157B01" w:rsidRPr="00CC25FA" w:rsidRDefault="00157B01" w:rsidP="00D35121">
            <w:pPr>
              <w:jc w:val="center"/>
              <w:rPr>
                <w:rFonts w:ascii="ＭＳ ゴシック" w:eastAsia="ＭＳ ゴシック" w:hAnsi="ＭＳ ゴシック"/>
                <w:b/>
                <w:bCs/>
              </w:rPr>
            </w:pPr>
            <w:r w:rsidRPr="00CC25FA">
              <w:rPr>
                <w:rFonts w:ascii="ＭＳ ゴシック" w:eastAsia="ＭＳ ゴシック" w:hAnsi="ＭＳ ゴシック" w:hint="eastAsia"/>
                <w:b/>
                <w:bCs/>
              </w:rPr>
              <w:t>審査項目</w:t>
            </w:r>
          </w:p>
        </w:tc>
        <w:tc>
          <w:tcPr>
            <w:tcW w:w="4253" w:type="dxa"/>
            <w:shd w:val="clear" w:color="auto" w:fill="D5DCE4" w:themeFill="text2" w:themeFillTint="33"/>
            <w:vAlign w:val="center"/>
          </w:tcPr>
          <w:p w14:paraId="2F1D8F57" w14:textId="3E76ECAA" w:rsidR="00157B01" w:rsidRPr="00CC25FA" w:rsidRDefault="00157B01" w:rsidP="00D35121">
            <w:pPr>
              <w:jc w:val="center"/>
              <w:rPr>
                <w:rFonts w:ascii="ＭＳ ゴシック" w:eastAsia="ＭＳ ゴシック" w:hAnsi="ＭＳ ゴシック"/>
                <w:b/>
                <w:bCs/>
              </w:rPr>
            </w:pPr>
            <w:r w:rsidRPr="00CC25FA">
              <w:rPr>
                <w:rFonts w:ascii="ＭＳ ゴシック" w:eastAsia="ＭＳ ゴシック" w:hAnsi="ＭＳ ゴシック" w:hint="eastAsia"/>
                <w:b/>
                <w:bCs/>
              </w:rPr>
              <w:t>審査内容</w:t>
            </w:r>
          </w:p>
        </w:tc>
        <w:tc>
          <w:tcPr>
            <w:tcW w:w="1417" w:type="dxa"/>
            <w:shd w:val="clear" w:color="auto" w:fill="D5DCE4" w:themeFill="text2" w:themeFillTint="33"/>
          </w:tcPr>
          <w:p w14:paraId="54AF4449" w14:textId="13AB626F" w:rsidR="00157B01" w:rsidRPr="00CC25FA" w:rsidRDefault="00157B01" w:rsidP="00D35121">
            <w:pPr>
              <w:jc w:val="center"/>
              <w:rPr>
                <w:rFonts w:ascii="ＭＳ ゴシック" w:eastAsia="ＭＳ ゴシック" w:hAnsi="ＭＳ ゴシック"/>
                <w:b/>
                <w:bCs/>
              </w:rPr>
            </w:pPr>
            <w:r w:rsidRPr="00CC25FA">
              <w:rPr>
                <w:rFonts w:ascii="ＭＳ ゴシック" w:eastAsia="ＭＳ ゴシック" w:hAnsi="ＭＳ ゴシック" w:hint="eastAsia"/>
                <w:b/>
                <w:bCs/>
              </w:rPr>
              <w:t>点数</w:t>
            </w:r>
          </w:p>
        </w:tc>
      </w:tr>
      <w:tr w:rsidR="005A3E0E" w:rsidRPr="00CC25FA" w14:paraId="533CA39E" w14:textId="62DB901D" w:rsidTr="003153FC">
        <w:trPr>
          <w:cantSplit/>
          <w:trHeight w:val="383"/>
        </w:trPr>
        <w:tc>
          <w:tcPr>
            <w:tcW w:w="2976" w:type="dxa"/>
            <w:vMerge w:val="restart"/>
            <w:vAlign w:val="center"/>
          </w:tcPr>
          <w:p w14:paraId="1668F5FD" w14:textId="0C2F8D57" w:rsidR="001E4459" w:rsidRPr="00CC25FA" w:rsidRDefault="00B62832" w:rsidP="00D35121">
            <w:bookmarkStart w:id="8" w:name="_Hlk168576253"/>
            <w:r w:rsidRPr="00CC25FA">
              <w:rPr>
                <w:rFonts w:hint="eastAsia"/>
              </w:rPr>
              <w:t>事業</w:t>
            </w:r>
            <w:r w:rsidR="001E4459" w:rsidRPr="00CC25FA">
              <w:rPr>
                <w:rFonts w:hint="eastAsia"/>
              </w:rPr>
              <w:t>承継に</w:t>
            </w:r>
            <w:r w:rsidR="009A5634" w:rsidRPr="00CC25FA">
              <w:rPr>
                <w:rFonts w:hint="eastAsia"/>
              </w:rPr>
              <w:t>係る</w:t>
            </w:r>
            <w:r w:rsidR="00C4788F" w:rsidRPr="00CC25FA">
              <w:rPr>
                <w:rFonts w:hint="eastAsia"/>
              </w:rPr>
              <w:t>理解度</w:t>
            </w:r>
          </w:p>
          <w:bookmarkEnd w:id="8"/>
          <w:p w14:paraId="2E216C18" w14:textId="6F9F42CE" w:rsidR="00275828" w:rsidRPr="00CC25FA" w:rsidRDefault="00275828" w:rsidP="00D35121">
            <w:r w:rsidRPr="00CC25FA">
              <w:rPr>
                <w:rFonts w:hint="eastAsia"/>
              </w:rPr>
              <w:t>【</w:t>
            </w:r>
            <w:r w:rsidR="00872771" w:rsidRPr="00CC25FA">
              <w:rPr>
                <w:rFonts w:hint="eastAsia"/>
              </w:rPr>
              <w:t>２０</w:t>
            </w:r>
            <w:r w:rsidRPr="00CC25FA">
              <w:rPr>
                <w:rFonts w:hint="eastAsia"/>
              </w:rPr>
              <w:t>点】</w:t>
            </w:r>
          </w:p>
        </w:tc>
        <w:tc>
          <w:tcPr>
            <w:tcW w:w="4253" w:type="dxa"/>
          </w:tcPr>
          <w:p w14:paraId="4AE8FD24" w14:textId="097377BE" w:rsidR="001E4459" w:rsidRPr="00CC25FA" w:rsidRDefault="00B633D6" w:rsidP="00D35121">
            <w:pPr>
              <w:ind w:left="210" w:hangingChars="100" w:hanging="210"/>
            </w:pPr>
            <w:bookmarkStart w:id="9" w:name="_Hlk168576270"/>
            <w:r w:rsidRPr="00CC25FA">
              <w:rPr>
                <w:rFonts w:hint="eastAsia"/>
              </w:rPr>
              <w:t>①本実証</w:t>
            </w:r>
            <w:r w:rsidR="001E4459" w:rsidRPr="00CC25FA">
              <w:rPr>
                <w:rFonts w:hint="eastAsia"/>
              </w:rPr>
              <w:t>事業</w:t>
            </w:r>
            <w:r w:rsidRPr="00CC25FA">
              <w:rPr>
                <w:rFonts w:hint="eastAsia"/>
              </w:rPr>
              <w:t>の</w:t>
            </w:r>
            <w:r w:rsidR="00FF26CB" w:rsidRPr="00CC25FA">
              <w:rPr>
                <w:rFonts w:hint="eastAsia"/>
              </w:rPr>
              <w:t>趣旨及び</w:t>
            </w:r>
            <w:r w:rsidR="001E4459" w:rsidRPr="00CC25FA">
              <w:rPr>
                <w:rFonts w:hint="eastAsia"/>
              </w:rPr>
              <w:t>目的と</w:t>
            </w:r>
            <w:r w:rsidR="00FD2A1E" w:rsidRPr="00CC25FA">
              <w:rPr>
                <w:rFonts w:hint="eastAsia"/>
              </w:rPr>
              <w:t>合致しているか。</w:t>
            </w:r>
            <w:bookmarkEnd w:id="9"/>
          </w:p>
        </w:tc>
        <w:tc>
          <w:tcPr>
            <w:tcW w:w="1417" w:type="dxa"/>
            <w:vAlign w:val="center"/>
          </w:tcPr>
          <w:p w14:paraId="1C34A272" w14:textId="6F67CE36" w:rsidR="001E4459" w:rsidRPr="00CC25FA" w:rsidRDefault="00872771" w:rsidP="00D35121">
            <w:pPr>
              <w:jc w:val="center"/>
            </w:pPr>
            <w:r w:rsidRPr="00CC25FA">
              <w:rPr>
                <w:rFonts w:hint="eastAsia"/>
              </w:rPr>
              <w:t>１０</w:t>
            </w:r>
            <w:r w:rsidR="00275828" w:rsidRPr="00CC25FA">
              <w:rPr>
                <w:rFonts w:hint="eastAsia"/>
              </w:rPr>
              <w:t>点</w:t>
            </w:r>
          </w:p>
        </w:tc>
      </w:tr>
      <w:tr w:rsidR="005A3E0E" w:rsidRPr="00CC25FA" w14:paraId="5296D312" w14:textId="77777777" w:rsidTr="003153FC">
        <w:trPr>
          <w:trHeight w:val="586"/>
        </w:trPr>
        <w:tc>
          <w:tcPr>
            <w:tcW w:w="2976" w:type="dxa"/>
            <w:vMerge/>
            <w:vAlign w:val="center"/>
          </w:tcPr>
          <w:p w14:paraId="1A155C9F" w14:textId="77777777" w:rsidR="001E4459" w:rsidRPr="00CC25FA" w:rsidRDefault="001E4459" w:rsidP="00D35121"/>
        </w:tc>
        <w:tc>
          <w:tcPr>
            <w:tcW w:w="4253" w:type="dxa"/>
          </w:tcPr>
          <w:p w14:paraId="408EFB41" w14:textId="7833D33F" w:rsidR="001E4459" w:rsidRPr="00CC25FA" w:rsidRDefault="00FD2A1E" w:rsidP="00D35121">
            <w:pPr>
              <w:ind w:left="210" w:hangingChars="100" w:hanging="210"/>
            </w:pPr>
            <w:r w:rsidRPr="00CC25FA">
              <w:rPr>
                <w:rFonts w:hint="eastAsia"/>
              </w:rPr>
              <w:t>②</w:t>
            </w:r>
            <w:r w:rsidR="00173C9B" w:rsidRPr="00CC25FA">
              <w:rPr>
                <w:rFonts w:hint="eastAsia"/>
              </w:rPr>
              <w:t>継続的に維持・運営できるようなスキーム、</w:t>
            </w:r>
            <w:r w:rsidR="00CC5108" w:rsidRPr="00CC25FA">
              <w:rPr>
                <w:rFonts w:hint="eastAsia"/>
              </w:rPr>
              <w:t>ビジネスプラン</w:t>
            </w:r>
            <w:r w:rsidRPr="00CC25FA">
              <w:rPr>
                <w:rFonts w:hint="eastAsia"/>
              </w:rPr>
              <w:t>になっているか。</w:t>
            </w:r>
          </w:p>
        </w:tc>
        <w:tc>
          <w:tcPr>
            <w:tcW w:w="1417" w:type="dxa"/>
            <w:vAlign w:val="center"/>
          </w:tcPr>
          <w:p w14:paraId="4849CEFE" w14:textId="699FEB0E" w:rsidR="001E4459" w:rsidRPr="00CC25FA" w:rsidRDefault="00275828" w:rsidP="00D35121">
            <w:pPr>
              <w:jc w:val="center"/>
            </w:pPr>
            <w:r w:rsidRPr="00CC25FA">
              <w:rPr>
                <w:rFonts w:hint="eastAsia"/>
              </w:rPr>
              <w:t>１０点</w:t>
            </w:r>
          </w:p>
        </w:tc>
      </w:tr>
      <w:tr w:rsidR="005A3E0E" w:rsidRPr="00CC25FA" w14:paraId="029000DB" w14:textId="77777777" w:rsidTr="003153FC">
        <w:trPr>
          <w:cantSplit/>
          <w:trHeight w:val="983"/>
        </w:trPr>
        <w:tc>
          <w:tcPr>
            <w:tcW w:w="2976" w:type="dxa"/>
            <w:vMerge w:val="restart"/>
            <w:vAlign w:val="center"/>
          </w:tcPr>
          <w:p w14:paraId="6A855835" w14:textId="77777777" w:rsidR="00531BF4" w:rsidRPr="00CC25FA" w:rsidRDefault="00531BF4" w:rsidP="00D35121">
            <w:r w:rsidRPr="00CC25FA">
              <w:rPr>
                <w:rFonts w:hint="eastAsia"/>
              </w:rPr>
              <w:t>サービス提供手法</w:t>
            </w:r>
            <w:r w:rsidRPr="00CC25FA">
              <w:t>/内容</w:t>
            </w:r>
          </w:p>
          <w:p w14:paraId="6B4DB303" w14:textId="7C5ED145" w:rsidR="00531BF4" w:rsidRPr="00CC25FA" w:rsidRDefault="00531BF4" w:rsidP="00D35121">
            <w:r w:rsidRPr="00CC25FA">
              <w:rPr>
                <w:rFonts w:hint="eastAsia"/>
              </w:rPr>
              <w:t>【</w:t>
            </w:r>
            <w:r w:rsidR="00872771" w:rsidRPr="00CC25FA">
              <w:rPr>
                <w:rFonts w:hint="eastAsia"/>
              </w:rPr>
              <w:t>４</w:t>
            </w:r>
            <w:r w:rsidRPr="00CC25FA">
              <w:rPr>
                <w:rFonts w:hint="eastAsia"/>
              </w:rPr>
              <w:t>０点】</w:t>
            </w:r>
          </w:p>
        </w:tc>
        <w:tc>
          <w:tcPr>
            <w:tcW w:w="4253" w:type="dxa"/>
          </w:tcPr>
          <w:p w14:paraId="1ED9683D" w14:textId="21996634" w:rsidR="00531BF4" w:rsidRPr="00CC25FA" w:rsidRDefault="00531BF4" w:rsidP="00D35121">
            <w:pPr>
              <w:ind w:left="210" w:hangingChars="100" w:hanging="210"/>
            </w:pPr>
            <w:r w:rsidRPr="00CC25FA">
              <w:rPr>
                <w:rFonts w:hint="eastAsia"/>
              </w:rPr>
              <w:t>①「高齢者にやさしいまちづくり」にフォーカスし、</w:t>
            </w:r>
            <w:r w:rsidRPr="00CC25FA">
              <w:t>ICTをベースとした、シニアサポートサービスが提案されているか。</w:t>
            </w:r>
          </w:p>
        </w:tc>
        <w:tc>
          <w:tcPr>
            <w:tcW w:w="1417" w:type="dxa"/>
            <w:vAlign w:val="center"/>
          </w:tcPr>
          <w:p w14:paraId="1580A03D" w14:textId="14F2A459" w:rsidR="00531BF4" w:rsidRPr="00CC25FA" w:rsidRDefault="00531BF4" w:rsidP="00D35121">
            <w:pPr>
              <w:jc w:val="center"/>
            </w:pPr>
            <w:r w:rsidRPr="00CC25FA">
              <w:rPr>
                <w:rFonts w:hint="eastAsia"/>
              </w:rPr>
              <w:t>１０点</w:t>
            </w:r>
          </w:p>
        </w:tc>
      </w:tr>
      <w:tr w:rsidR="005A3E0E" w:rsidRPr="00CC25FA" w14:paraId="3147D81F" w14:textId="77777777" w:rsidTr="003153FC">
        <w:trPr>
          <w:cantSplit/>
          <w:trHeight w:val="983"/>
        </w:trPr>
        <w:tc>
          <w:tcPr>
            <w:tcW w:w="2976" w:type="dxa"/>
            <w:vMerge/>
            <w:vAlign w:val="center"/>
          </w:tcPr>
          <w:p w14:paraId="43A9E856" w14:textId="77777777" w:rsidR="00531BF4" w:rsidRPr="00CC25FA" w:rsidRDefault="00531BF4" w:rsidP="00D35121"/>
        </w:tc>
        <w:tc>
          <w:tcPr>
            <w:tcW w:w="4253" w:type="dxa"/>
          </w:tcPr>
          <w:p w14:paraId="68431244" w14:textId="07EF8795" w:rsidR="00531BF4" w:rsidRPr="00CC25FA" w:rsidRDefault="00531BF4" w:rsidP="00D35121">
            <w:pPr>
              <w:ind w:left="210" w:hangingChars="100" w:hanging="210"/>
            </w:pPr>
            <w:r w:rsidRPr="00CC25FA">
              <w:rPr>
                <w:rFonts w:hint="eastAsia"/>
              </w:rPr>
              <w:t>②持続可能な形でサービスが提供できるよう、民間事業者の収益を考慮した提案がされているか。</w:t>
            </w:r>
          </w:p>
        </w:tc>
        <w:tc>
          <w:tcPr>
            <w:tcW w:w="1417" w:type="dxa"/>
            <w:vAlign w:val="center"/>
          </w:tcPr>
          <w:p w14:paraId="7020B189" w14:textId="6B801BF6" w:rsidR="00531BF4" w:rsidRPr="00CC25FA" w:rsidRDefault="00531BF4" w:rsidP="00D35121">
            <w:pPr>
              <w:jc w:val="center"/>
            </w:pPr>
            <w:r w:rsidRPr="00CC25FA">
              <w:rPr>
                <w:rFonts w:hint="eastAsia"/>
              </w:rPr>
              <w:t>１０点</w:t>
            </w:r>
          </w:p>
        </w:tc>
      </w:tr>
      <w:tr w:rsidR="005A3E0E" w:rsidRPr="00CC25FA" w14:paraId="0DDDCA5C" w14:textId="77777777" w:rsidTr="003153FC">
        <w:trPr>
          <w:cantSplit/>
          <w:trHeight w:val="983"/>
        </w:trPr>
        <w:tc>
          <w:tcPr>
            <w:tcW w:w="2976" w:type="dxa"/>
            <w:vMerge/>
            <w:vAlign w:val="center"/>
          </w:tcPr>
          <w:p w14:paraId="4FE5BA8F" w14:textId="77777777" w:rsidR="00531BF4" w:rsidRPr="00CC25FA" w:rsidRDefault="00531BF4" w:rsidP="00D35121"/>
        </w:tc>
        <w:tc>
          <w:tcPr>
            <w:tcW w:w="4253" w:type="dxa"/>
          </w:tcPr>
          <w:p w14:paraId="3B32E793" w14:textId="062D8BAB" w:rsidR="00531BF4" w:rsidRPr="00CC25FA" w:rsidRDefault="00531BF4" w:rsidP="00D35121">
            <w:pPr>
              <w:ind w:left="210" w:hangingChars="100" w:hanging="210"/>
            </w:pPr>
            <w:r w:rsidRPr="00CC25FA">
              <w:rPr>
                <w:rFonts w:hint="eastAsia"/>
              </w:rPr>
              <w:t>③行政及び民間サービスをワンストップで提供するプラットフォームが提案されているか。</w:t>
            </w:r>
          </w:p>
        </w:tc>
        <w:tc>
          <w:tcPr>
            <w:tcW w:w="1417" w:type="dxa"/>
            <w:vAlign w:val="center"/>
          </w:tcPr>
          <w:p w14:paraId="2AEAD443" w14:textId="2977164A" w:rsidR="00531BF4" w:rsidRPr="00CC25FA" w:rsidRDefault="00531BF4" w:rsidP="00D35121">
            <w:pPr>
              <w:jc w:val="center"/>
            </w:pPr>
            <w:r w:rsidRPr="00CC25FA">
              <w:rPr>
                <w:rFonts w:hint="eastAsia"/>
              </w:rPr>
              <w:t>１０点</w:t>
            </w:r>
          </w:p>
        </w:tc>
      </w:tr>
      <w:tr w:rsidR="005A3E0E" w:rsidRPr="00CC25FA" w14:paraId="083238C8" w14:textId="77777777" w:rsidTr="001D515C">
        <w:trPr>
          <w:cantSplit/>
          <w:trHeight w:val="762"/>
        </w:trPr>
        <w:tc>
          <w:tcPr>
            <w:tcW w:w="2976" w:type="dxa"/>
            <w:vMerge/>
            <w:vAlign w:val="center"/>
          </w:tcPr>
          <w:p w14:paraId="7A647A4F" w14:textId="77777777" w:rsidR="00531BF4" w:rsidRPr="00CC25FA" w:rsidRDefault="00531BF4" w:rsidP="00D35121"/>
        </w:tc>
        <w:tc>
          <w:tcPr>
            <w:tcW w:w="4253" w:type="dxa"/>
          </w:tcPr>
          <w:p w14:paraId="7BB532DD" w14:textId="4401CF5A" w:rsidR="00531BF4" w:rsidRPr="00CC25FA" w:rsidRDefault="00531BF4" w:rsidP="00D35121">
            <w:pPr>
              <w:ind w:left="210" w:hangingChars="100" w:hanging="210"/>
            </w:pPr>
            <w:r w:rsidRPr="00CC25FA">
              <w:rPr>
                <w:rFonts w:hint="eastAsia"/>
              </w:rPr>
              <w:t>④既存のユーザーが引き続きサービス利用できるような工夫がされているか。</w:t>
            </w:r>
          </w:p>
        </w:tc>
        <w:tc>
          <w:tcPr>
            <w:tcW w:w="1417" w:type="dxa"/>
            <w:vAlign w:val="center"/>
          </w:tcPr>
          <w:p w14:paraId="716D4663" w14:textId="619C9F50" w:rsidR="00531BF4" w:rsidRPr="00CC25FA" w:rsidRDefault="00531BF4" w:rsidP="00D35121">
            <w:pPr>
              <w:jc w:val="center"/>
            </w:pPr>
            <w:r w:rsidRPr="00CC25FA">
              <w:rPr>
                <w:rFonts w:hint="eastAsia"/>
              </w:rPr>
              <w:t>１０点</w:t>
            </w:r>
          </w:p>
        </w:tc>
      </w:tr>
      <w:tr w:rsidR="005A3E0E" w:rsidRPr="00CC25FA" w14:paraId="6773930D" w14:textId="77777777" w:rsidTr="003153FC">
        <w:trPr>
          <w:cantSplit/>
          <w:trHeight w:val="755"/>
        </w:trPr>
        <w:tc>
          <w:tcPr>
            <w:tcW w:w="2976" w:type="dxa"/>
            <w:vMerge w:val="restart"/>
            <w:vAlign w:val="center"/>
          </w:tcPr>
          <w:p w14:paraId="49B9E438" w14:textId="77777777" w:rsidR="003153FC" w:rsidRPr="00CC25FA" w:rsidRDefault="00E146C2" w:rsidP="00D35121">
            <w:r w:rsidRPr="00CC25FA">
              <w:rPr>
                <w:rFonts w:hint="eastAsia"/>
              </w:rPr>
              <w:t>適正な管理業務の遂行</w:t>
            </w:r>
          </w:p>
          <w:p w14:paraId="2ABFB3B9" w14:textId="5C8F3462" w:rsidR="00E146C2" w:rsidRPr="00CC25FA" w:rsidRDefault="00E146C2" w:rsidP="00D35121">
            <w:r w:rsidRPr="00CC25FA">
              <w:rPr>
                <w:rFonts w:hint="eastAsia"/>
              </w:rPr>
              <w:t>【</w:t>
            </w:r>
            <w:r w:rsidR="00872771" w:rsidRPr="00CC25FA">
              <w:rPr>
                <w:rFonts w:hint="eastAsia"/>
              </w:rPr>
              <w:t>２０</w:t>
            </w:r>
            <w:r w:rsidRPr="00CC25FA">
              <w:rPr>
                <w:rFonts w:hint="eastAsia"/>
              </w:rPr>
              <w:t>点】</w:t>
            </w:r>
          </w:p>
        </w:tc>
        <w:tc>
          <w:tcPr>
            <w:tcW w:w="4253" w:type="dxa"/>
          </w:tcPr>
          <w:p w14:paraId="175E8658" w14:textId="1768F058" w:rsidR="00E146C2" w:rsidRPr="00CC25FA" w:rsidRDefault="00E146C2" w:rsidP="00D35121">
            <w:pPr>
              <w:ind w:left="210" w:hangingChars="100" w:hanging="210"/>
            </w:pPr>
            <w:r w:rsidRPr="00CC25FA">
              <w:rPr>
                <w:rFonts w:hint="eastAsia"/>
              </w:rPr>
              <w:t>①適切な管理運営体制が提案されているか。</w:t>
            </w:r>
          </w:p>
        </w:tc>
        <w:tc>
          <w:tcPr>
            <w:tcW w:w="1417" w:type="dxa"/>
            <w:vAlign w:val="center"/>
          </w:tcPr>
          <w:p w14:paraId="2054920C" w14:textId="5F465FD1" w:rsidR="00E146C2" w:rsidRPr="00CC25FA" w:rsidRDefault="00531BF4" w:rsidP="00D35121">
            <w:pPr>
              <w:jc w:val="center"/>
            </w:pPr>
            <w:r w:rsidRPr="00CC25FA">
              <w:rPr>
                <w:rFonts w:hint="eastAsia"/>
              </w:rPr>
              <w:t>５</w:t>
            </w:r>
            <w:r w:rsidR="00E146C2" w:rsidRPr="00CC25FA">
              <w:rPr>
                <w:rFonts w:hint="eastAsia"/>
              </w:rPr>
              <w:t>点</w:t>
            </w:r>
          </w:p>
        </w:tc>
      </w:tr>
      <w:tr w:rsidR="005A3E0E" w:rsidRPr="00CC25FA" w14:paraId="77246ACB" w14:textId="77777777" w:rsidTr="003153FC">
        <w:trPr>
          <w:cantSplit/>
          <w:trHeight w:val="694"/>
        </w:trPr>
        <w:tc>
          <w:tcPr>
            <w:tcW w:w="2976" w:type="dxa"/>
            <w:vMerge/>
            <w:vAlign w:val="center"/>
          </w:tcPr>
          <w:p w14:paraId="57DD3881" w14:textId="77777777" w:rsidR="00E146C2" w:rsidRPr="00CC25FA" w:rsidRDefault="00E146C2" w:rsidP="00D35121"/>
        </w:tc>
        <w:tc>
          <w:tcPr>
            <w:tcW w:w="4253" w:type="dxa"/>
          </w:tcPr>
          <w:p w14:paraId="5CCDA473" w14:textId="77777777" w:rsidR="00E146C2" w:rsidRPr="00CC25FA" w:rsidRDefault="00E146C2" w:rsidP="00D35121">
            <w:pPr>
              <w:ind w:left="210" w:hangingChars="100" w:hanging="210"/>
            </w:pPr>
            <w:r w:rsidRPr="00CC25FA">
              <w:rPr>
                <w:rFonts w:hint="eastAsia"/>
              </w:rPr>
              <w:t>②協議会会員が継続して事業に参画できるよう努めているか。</w:t>
            </w:r>
          </w:p>
        </w:tc>
        <w:tc>
          <w:tcPr>
            <w:tcW w:w="1417" w:type="dxa"/>
            <w:vAlign w:val="center"/>
          </w:tcPr>
          <w:p w14:paraId="582AA5B8" w14:textId="7CD9783A" w:rsidR="00E146C2" w:rsidRPr="00CC25FA" w:rsidRDefault="00872771" w:rsidP="00D35121">
            <w:pPr>
              <w:jc w:val="center"/>
            </w:pPr>
            <w:r w:rsidRPr="00CC25FA">
              <w:rPr>
                <w:rFonts w:hint="eastAsia"/>
              </w:rPr>
              <w:t>１０</w:t>
            </w:r>
            <w:r w:rsidR="00E146C2" w:rsidRPr="00CC25FA">
              <w:rPr>
                <w:rFonts w:hint="eastAsia"/>
              </w:rPr>
              <w:t>点</w:t>
            </w:r>
          </w:p>
        </w:tc>
      </w:tr>
      <w:tr w:rsidR="005A3E0E" w:rsidRPr="00CC25FA" w14:paraId="724FD708" w14:textId="77777777" w:rsidTr="003153FC">
        <w:trPr>
          <w:cantSplit/>
          <w:trHeight w:val="694"/>
        </w:trPr>
        <w:tc>
          <w:tcPr>
            <w:tcW w:w="2976" w:type="dxa"/>
            <w:vMerge/>
            <w:vAlign w:val="center"/>
          </w:tcPr>
          <w:p w14:paraId="4B21DD9D" w14:textId="77777777" w:rsidR="00E146C2" w:rsidRPr="00CC25FA" w:rsidRDefault="00E146C2" w:rsidP="00D35121"/>
        </w:tc>
        <w:tc>
          <w:tcPr>
            <w:tcW w:w="4253" w:type="dxa"/>
          </w:tcPr>
          <w:p w14:paraId="6D3FB137" w14:textId="13EEA5D6" w:rsidR="00E146C2" w:rsidRPr="00CC25FA" w:rsidRDefault="00E146C2" w:rsidP="00D35121">
            <w:pPr>
              <w:ind w:left="210" w:hangingChars="100" w:hanging="210"/>
            </w:pPr>
            <w:r w:rsidRPr="00CC25FA">
              <w:rPr>
                <w:rFonts w:hint="eastAsia"/>
              </w:rPr>
              <w:t>③自社及び</w:t>
            </w:r>
            <w:r w:rsidR="009F0174" w:rsidRPr="00CC25FA">
              <w:rPr>
                <w:rFonts w:hint="eastAsia"/>
              </w:rPr>
              <w:t>民間事業者</w:t>
            </w:r>
            <w:r w:rsidRPr="00CC25FA">
              <w:rPr>
                <w:rFonts w:hint="eastAsia"/>
              </w:rPr>
              <w:t>が提供する各社サービスサイトで生じたトラブル</w:t>
            </w:r>
            <w:r w:rsidR="009E3B80" w:rsidRPr="00CC25FA">
              <w:rPr>
                <w:rFonts w:hint="eastAsia"/>
              </w:rPr>
              <w:t>等への対応策が</w:t>
            </w:r>
            <w:r w:rsidRPr="00CC25FA">
              <w:rPr>
                <w:rFonts w:hint="eastAsia"/>
              </w:rPr>
              <w:t>提案されているか。</w:t>
            </w:r>
          </w:p>
        </w:tc>
        <w:tc>
          <w:tcPr>
            <w:tcW w:w="1417" w:type="dxa"/>
            <w:vAlign w:val="center"/>
          </w:tcPr>
          <w:p w14:paraId="3F7E7B60" w14:textId="77777777" w:rsidR="00E146C2" w:rsidRPr="00CC25FA" w:rsidRDefault="00E146C2" w:rsidP="00D35121">
            <w:pPr>
              <w:jc w:val="center"/>
            </w:pPr>
            <w:r w:rsidRPr="00CC25FA">
              <w:rPr>
                <w:rFonts w:hint="eastAsia"/>
              </w:rPr>
              <w:t>５点</w:t>
            </w:r>
          </w:p>
        </w:tc>
      </w:tr>
      <w:tr w:rsidR="005A3E0E" w:rsidRPr="00CC25FA" w14:paraId="7595C423" w14:textId="77777777" w:rsidTr="003153FC">
        <w:trPr>
          <w:cantSplit/>
          <w:trHeight w:val="680"/>
        </w:trPr>
        <w:tc>
          <w:tcPr>
            <w:tcW w:w="2976" w:type="dxa"/>
            <w:vAlign w:val="center"/>
          </w:tcPr>
          <w:p w14:paraId="626217EB" w14:textId="77F31968" w:rsidR="00C4788F" w:rsidRPr="00CC25FA" w:rsidRDefault="00C4788F" w:rsidP="00D35121">
            <w:r w:rsidRPr="00CC25FA">
              <w:rPr>
                <w:rFonts w:hint="eastAsia"/>
              </w:rPr>
              <w:t>承継に向けた準備【５点】</w:t>
            </w:r>
          </w:p>
        </w:tc>
        <w:tc>
          <w:tcPr>
            <w:tcW w:w="4253" w:type="dxa"/>
            <w:vAlign w:val="center"/>
          </w:tcPr>
          <w:p w14:paraId="683C7952" w14:textId="074DE0C6" w:rsidR="00C4788F" w:rsidRPr="00CC25FA" w:rsidRDefault="00C4788F" w:rsidP="00D35121">
            <w:r w:rsidRPr="00CC25FA">
              <w:rPr>
                <w:rFonts w:hint="eastAsia"/>
              </w:rPr>
              <w:t>承継に向けて具体的かつ実現可能性があるスケジュールとなっているか</w:t>
            </w:r>
            <w:r w:rsidR="00CB5494" w:rsidRPr="00CC25FA">
              <w:rPr>
                <w:rFonts w:hint="eastAsia"/>
              </w:rPr>
              <w:t>。</w:t>
            </w:r>
          </w:p>
        </w:tc>
        <w:tc>
          <w:tcPr>
            <w:tcW w:w="1417" w:type="dxa"/>
            <w:vAlign w:val="center"/>
          </w:tcPr>
          <w:p w14:paraId="73072EA7" w14:textId="4F7FB807" w:rsidR="00C4788F" w:rsidRPr="00CC25FA" w:rsidRDefault="00C4788F" w:rsidP="00D35121">
            <w:pPr>
              <w:jc w:val="center"/>
            </w:pPr>
            <w:r w:rsidRPr="00CC25FA">
              <w:rPr>
                <w:rFonts w:hint="eastAsia"/>
              </w:rPr>
              <w:t>５点</w:t>
            </w:r>
          </w:p>
        </w:tc>
      </w:tr>
      <w:tr w:rsidR="005A3E0E" w:rsidRPr="00CC25FA" w14:paraId="253ECDA3" w14:textId="480E28E8" w:rsidTr="00D93FC5">
        <w:trPr>
          <w:cantSplit/>
          <w:trHeight w:val="720"/>
        </w:trPr>
        <w:tc>
          <w:tcPr>
            <w:tcW w:w="2976" w:type="dxa"/>
            <w:vMerge w:val="restart"/>
            <w:vAlign w:val="center"/>
          </w:tcPr>
          <w:p w14:paraId="58228592" w14:textId="77777777" w:rsidR="00D93FC5" w:rsidRPr="00CC25FA" w:rsidRDefault="00D93FC5" w:rsidP="00D35121">
            <w:r w:rsidRPr="00CC25FA">
              <w:rPr>
                <w:rFonts w:hint="eastAsia"/>
              </w:rPr>
              <w:t>サービスの実施期間及び展望</w:t>
            </w:r>
          </w:p>
          <w:p w14:paraId="205CDAB3" w14:textId="1AE1B6A3" w:rsidR="00D93FC5" w:rsidRPr="00CC25FA" w:rsidRDefault="00D93FC5" w:rsidP="00D35121">
            <w:r w:rsidRPr="00CC25FA">
              <w:rPr>
                <w:rFonts w:hint="eastAsia"/>
              </w:rPr>
              <w:t>【１０点】</w:t>
            </w:r>
          </w:p>
        </w:tc>
        <w:tc>
          <w:tcPr>
            <w:tcW w:w="4253" w:type="dxa"/>
          </w:tcPr>
          <w:p w14:paraId="4263E9A8" w14:textId="085854EE" w:rsidR="00D93FC5" w:rsidRPr="00CC25FA" w:rsidRDefault="00034E39" w:rsidP="00D35121">
            <w:pPr>
              <w:ind w:left="210" w:hangingChars="100" w:hanging="210"/>
            </w:pPr>
            <w:r w:rsidRPr="00CC25FA">
              <w:rPr>
                <w:rFonts w:hint="eastAsia"/>
              </w:rPr>
              <w:t>①</w:t>
            </w:r>
            <w:r w:rsidR="00D93FC5" w:rsidRPr="00CC25FA">
              <w:rPr>
                <w:rFonts w:hint="eastAsia"/>
              </w:rPr>
              <w:t>承継後の事業のスケジュールが具体的かつ実現可能性があるか。</w:t>
            </w:r>
          </w:p>
        </w:tc>
        <w:tc>
          <w:tcPr>
            <w:tcW w:w="1417" w:type="dxa"/>
            <w:vAlign w:val="center"/>
          </w:tcPr>
          <w:p w14:paraId="62442F7C" w14:textId="25CABD55" w:rsidR="00D93FC5" w:rsidRPr="00CC25FA" w:rsidRDefault="00D93FC5" w:rsidP="00D35121">
            <w:pPr>
              <w:jc w:val="center"/>
            </w:pPr>
            <w:r w:rsidRPr="00CC25FA">
              <w:rPr>
                <w:rFonts w:hint="eastAsia"/>
              </w:rPr>
              <w:t>５点</w:t>
            </w:r>
          </w:p>
        </w:tc>
      </w:tr>
      <w:tr w:rsidR="005A3E0E" w:rsidRPr="00CC25FA" w14:paraId="4CEF9445" w14:textId="77777777" w:rsidTr="003153FC">
        <w:trPr>
          <w:cantSplit/>
          <w:trHeight w:val="720"/>
        </w:trPr>
        <w:tc>
          <w:tcPr>
            <w:tcW w:w="2976" w:type="dxa"/>
            <w:vMerge/>
            <w:vAlign w:val="center"/>
          </w:tcPr>
          <w:p w14:paraId="68B21549" w14:textId="77777777" w:rsidR="00D93FC5" w:rsidRPr="00CC25FA" w:rsidRDefault="00D93FC5" w:rsidP="00D35121"/>
        </w:tc>
        <w:tc>
          <w:tcPr>
            <w:tcW w:w="4253" w:type="dxa"/>
          </w:tcPr>
          <w:p w14:paraId="12E79300" w14:textId="5AD43EFD" w:rsidR="00D93FC5" w:rsidRPr="00CC25FA" w:rsidRDefault="00034E39" w:rsidP="00D35121">
            <w:pPr>
              <w:ind w:left="210" w:hangingChars="100" w:hanging="210"/>
            </w:pPr>
            <w:r w:rsidRPr="00CC25FA">
              <w:rPr>
                <w:rFonts w:hint="eastAsia"/>
              </w:rPr>
              <w:t>②</w:t>
            </w:r>
            <w:r w:rsidR="00D93FC5" w:rsidRPr="00CC25FA">
              <w:rPr>
                <w:rFonts w:hint="eastAsia"/>
              </w:rPr>
              <w:t>将来に向け、事業の発展</w:t>
            </w:r>
            <w:r w:rsidR="00A6127C" w:rsidRPr="00CC25FA">
              <w:rPr>
                <w:rFonts w:hint="eastAsia"/>
              </w:rPr>
              <w:t>・拡張が</w:t>
            </w:r>
            <w:r w:rsidR="00D93FC5" w:rsidRPr="00CC25FA">
              <w:rPr>
                <w:rFonts w:hint="eastAsia"/>
              </w:rPr>
              <w:t>見込め</w:t>
            </w:r>
            <w:r w:rsidR="00A6127C" w:rsidRPr="00CC25FA">
              <w:rPr>
                <w:rFonts w:hint="eastAsia"/>
              </w:rPr>
              <w:t>る</w:t>
            </w:r>
            <w:r w:rsidR="00D93FC5" w:rsidRPr="00CC25FA">
              <w:rPr>
                <w:rFonts w:hint="eastAsia"/>
              </w:rPr>
              <w:t>か。</w:t>
            </w:r>
          </w:p>
        </w:tc>
        <w:tc>
          <w:tcPr>
            <w:tcW w:w="1417" w:type="dxa"/>
            <w:vAlign w:val="center"/>
          </w:tcPr>
          <w:p w14:paraId="58FF15AE" w14:textId="6D761DCA" w:rsidR="00D93FC5" w:rsidRPr="00CC25FA" w:rsidRDefault="00D93FC5" w:rsidP="00D35121">
            <w:pPr>
              <w:jc w:val="center"/>
            </w:pPr>
            <w:r w:rsidRPr="00CC25FA">
              <w:rPr>
                <w:rFonts w:hint="eastAsia"/>
              </w:rPr>
              <w:t>５点</w:t>
            </w:r>
          </w:p>
        </w:tc>
      </w:tr>
      <w:tr w:rsidR="005A3E0E" w:rsidRPr="00CC25FA" w14:paraId="0901B01A" w14:textId="77777777" w:rsidTr="0007116D">
        <w:trPr>
          <w:cantSplit/>
          <w:trHeight w:val="720"/>
        </w:trPr>
        <w:tc>
          <w:tcPr>
            <w:tcW w:w="2976" w:type="dxa"/>
            <w:vAlign w:val="center"/>
          </w:tcPr>
          <w:p w14:paraId="06C062B9" w14:textId="186C4ECB" w:rsidR="00531BF4" w:rsidRPr="00CC25FA" w:rsidRDefault="00531BF4" w:rsidP="00D35121">
            <w:r w:rsidRPr="00CC25FA">
              <w:rPr>
                <w:rFonts w:hint="eastAsia"/>
              </w:rPr>
              <w:t>譲渡代金【５点】</w:t>
            </w:r>
          </w:p>
        </w:tc>
        <w:tc>
          <w:tcPr>
            <w:tcW w:w="4253" w:type="dxa"/>
            <w:vAlign w:val="center"/>
          </w:tcPr>
          <w:p w14:paraId="1D981692" w14:textId="0E17772D" w:rsidR="00531BF4" w:rsidRPr="00CC25FA" w:rsidRDefault="00531BF4" w:rsidP="00D35121">
            <w:r w:rsidRPr="00CC25FA">
              <w:rPr>
                <w:rFonts w:hint="eastAsia"/>
              </w:rPr>
              <w:t>譲渡代金を多く提示している提案者に加点。</w:t>
            </w:r>
          </w:p>
        </w:tc>
        <w:tc>
          <w:tcPr>
            <w:tcW w:w="1417" w:type="dxa"/>
            <w:vAlign w:val="center"/>
          </w:tcPr>
          <w:p w14:paraId="6EA69DD4" w14:textId="3543B105" w:rsidR="00531BF4" w:rsidRPr="00CC25FA" w:rsidRDefault="00531BF4" w:rsidP="00D35121">
            <w:pPr>
              <w:jc w:val="center"/>
            </w:pPr>
            <w:r w:rsidRPr="00CC25FA">
              <w:rPr>
                <w:rFonts w:hint="eastAsia"/>
              </w:rPr>
              <w:t>５点</w:t>
            </w:r>
          </w:p>
        </w:tc>
      </w:tr>
      <w:tr w:rsidR="00531BF4" w:rsidRPr="00CC25FA" w14:paraId="474C5EFA" w14:textId="77777777" w:rsidTr="003153FC">
        <w:trPr>
          <w:cantSplit/>
          <w:trHeight w:val="680"/>
        </w:trPr>
        <w:tc>
          <w:tcPr>
            <w:tcW w:w="7229" w:type="dxa"/>
            <w:gridSpan w:val="2"/>
            <w:vAlign w:val="center"/>
          </w:tcPr>
          <w:p w14:paraId="6104754A" w14:textId="51ABFAFD" w:rsidR="00531BF4" w:rsidRPr="00CC25FA" w:rsidRDefault="00531BF4" w:rsidP="00D35121">
            <w:pPr>
              <w:jc w:val="center"/>
            </w:pPr>
            <w:bookmarkStart w:id="10" w:name="_Hlk159429739"/>
            <w:r w:rsidRPr="00CC25FA">
              <w:rPr>
                <w:rFonts w:hint="eastAsia"/>
              </w:rPr>
              <w:t>計</w:t>
            </w:r>
          </w:p>
        </w:tc>
        <w:tc>
          <w:tcPr>
            <w:tcW w:w="1417" w:type="dxa"/>
            <w:vAlign w:val="center"/>
          </w:tcPr>
          <w:p w14:paraId="031492B2" w14:textId="34A6A340" w:rsidR="00531BF4" w:rsidRPr="00CC25FA" w:rsidRDefault="00531BF4" w:rsidP="00D35121">
            <w:pPr>
              <w:jc w:val="center"/>
            </w:pPr>
            <w:r w:rsidRPr="00CC25FA">
              <w:rPr>
                <w:rFonts w:hint="eastAsia"/>
              </w:rPr>
              <w:t>１００点</w:t>
            </w:r>
          </w:p>
        </w:tc>
      </w:tr>
      <w:bookmarkEnd w:id="10"/>
    </w:tbl>
    <w:p w14:paraId="1BFE8E8E" w14:textId="77777777" w:rsidR="00785C3A" w:rsidRPr="00CC25FA" w:rsidRDefault="00785C3A" w:rsidP="00D35121"/>
    <w:p w14:paraId="798B3C42" w14:textId="77777777" w:rsidR="00EF47B2" w:rsidRPr="00CC25FA" w:rsidRDefault="00EF47B2" w:rsidP="00D35121">
      <w:pPr>
        <w:widowControl/>
        <w:jc w:val="left"/>
      </w:pPr>
      <w:r w:rsidRPr="00CC25FA">
        <w:br w:type="page"/>
      </w:r>
    </w:p>
    <w:p w14:paraId="56D8B375" w14:textId="77119B99" w:rsidR="000901FB" w:rsidRPr="00CC25FA" w:rsidDel="00B17475" w:rsidRDefault="00193E8C" w:rsidP="00D35121">
      <w:r w:rsidRPr="00CC25FA">
        <w:rPr>
          <w:rFonts w:hint="eastAsia"/>
        </w:rPr>
        <w:t>（7）</w:t>
      </w:r>
      <w:r w:rsidR="00C4788F" w:rsidRPr="00CC25FA" w:rsidDel="00B17475">
        <w:rPr>
          <w:rFonts w:hint="eastAsia"/>
        </w:rPr>
        <w:t>承継候補事業者</w:t>
      </w:r>
      <w:r w:rsidR="000901FB" w:rsidRPr="00CC25FA" w:rsidDel="00B17475">
        <w:rPr>
          <w:rFonts w:hint="eastAsia"/>
        </w:rPr>
        <w:t>の</w:t>
      </w:r>
      <w:r w:rsidR="008B563E" w:rsidRPr="00CC25FA">
        <w:rPr>
          <w:rFonts w:hint="eastAsia"/>
        </w:rPr>
        <w:t>決定</w:t>
      </w:r>
    </w:p>
    <w:p w14:paraId="0EF0E9EF" w14:textId="3C00B4FF" w:rsidR="000901FB" w:rsidRPr="00CC25FA" w:rsidDel="00B17475" w:rsidRDefault="000901FB" w:rsidP="00D35121">
      <w:pPr>
        <w:ind w:leftChars="-50" w:left="315" w:hangingChars="200" w:hanging="420"/>
      </w:pPr>
      <w:r w:rsidRPr="00CC25FA" w:rsidDel="00B17475">
        <w:rPr>
          <w:rFonts w:hint="eastAsia"/>
        </w:rPr>
        <w:t xml:space="preserve">　</w:t>
      </w:r>
      <w:r w:rsidR="00193E8C" w:rsidRPr="00CC25FA" w:rsidDel="00B17475">
        <w:rPr>
          <w:rFonts w:hint="eastAsia"/>
        </w:rPr>
        <w:t xml:space="preserve">　　</w:t>
      </w:r>
      <w:r w:rsidRPr="00CC25FA" w:rsidDel="00B17475">
        <w:rPr>
          <w:rFonts w:hint="eastAsia"/>
        </w:rPr>
        <w:t>選定</w:t>
      </w:r>
      <w:r w:rsidR="00157B01" w:rsidRPr="00CC25FA" w:rsidDel="00B17475">
        <w:rPr>
          <w:rFonts w:hint="eastAsia"/>
        </w:rPr>
        <w:t>会議</w:t>
      </w:r>
      <w:r w:rsidRPr="00CC25FA" w:rsidDel="00B17475">
        <w:rPr>
          <w:rFonts w:hint="eastAsia"/>
        </w:rPr>
        <w:t>における審査において、最も評価の点数が高い</w:t>
      </w:r>
      <w:r w:rsidR="00157B01" w:rsidRPr="00CC25FA" w:rsidDel="00B17475">
        <w:rPr>
          <w:rFonts w:hint="eastAsia"/>
        </w:rPr>
        <w:t>企画提案者</w:t>
      </w:r>
      <w:r w:rsidRPr="00CC25FA" w:rsidDel="00B17475">
        <w:rPr>
          <w:rFonts w:hint="eastAsia"/>
        </w:rPr>
        <w:t>を</w:t>
      </w:r>
      <w:r w:rsidR="00C4788F" w:rsidRPr="00CC25FA" w:rsidDel="00B17475">
        <w:rPr>
          <w:rFonts w:hint="eastAsia"/>
        </w:rPr>
        <w:t>承継候補事業者</w:t>
      </w:r>
      <w:r w:rsidRPr="00CC25FA" w:rsidDel="00B17475">
        <w:rPr>
          <w:rFonts w:hint="eastAsia"/>
        </w:rPr>
        <w:t>とします。</w:t>
      </w:r>
    </w:p>
    <w:p w14:paraId="4047F8ED" w14:textId="2B78A7F6" w:rsidR="00531BF4" w:rsidRPr="00CC25FA" w:rsidRDefault="000901FB" w:rsidP="00D35121">
      <w:pPr>
        <w:ind w:leftChars="-150" w:left="315" w:hangingChars="300" w:hanging="630"/>
      </w:pPr>
      <w:r w:rsidRPr="00CC25FA" w:rsidDel="00B17475">
        <w:rPr>
          <w:rFonts w:hint="eastAsia"/>
        </w:rPr>
        <w:t xml:space="preserve">　</w:t>
      </w:r>
      <w:r w:rsidR="00193E8C" w:rsidRPr="00CC25FA" w:rsidDel="00B17475">
        <w:rPr>
          <w:rFonts w:hint="eastAsia"/>
        </w:rPr>
        <w:t xml:space="preserve">　</w:t>
      </w:r>
      <w:r w:rsidR="00190804" w:rsidRPr="00CC25FA" w:rsidDel="00B17475">
        <w:rPr>
          <w:rFonts w:hint="eastAsia"/>
        </w:rPr>
        <w:t xml:space="preserve">　　</w:t>
      </w:r>
      <w:r w:rsidRPr="00CC25FA" w:rsidDel="00B17475">
        <w:rPr>
          <w:rFonts w:hint="eastAsia"/>
        </w:rPr>
        <w:t>複数の</w:t>
      </w:r>
      <w:r w:rsidR="00157B01" w:rsidRPr="00CC25FA" w:rsidDel="00B17475">
        <w:rPr>
          <w:rFonts w:hint="eastAsia"/>
        </w:rPr>
        <w:t>企画提案者</w:t>
      </w:r>
      <w:r w:rsidRPr="00CC25FA" w:rsidDel="00B17475">
        <w:rPr>
          <w:rFonts w:hint="eastAsia"/>
        </w:rPr>
        <w:t>の点数が同点の場合は、</w:t>
      </w:r>
      <w:r w:rsidR="00FF26CB" w:rsidRPr="00CC25FA">
        <w:rPr>
          <w:rFonts w:hint="eastAsia"/>
        </w:rPr>
        <w:t>審査</w:t>
      </w:r>
      <w:r w:rsidRPr="00CC25FA" w:rsidDel="00B17475">
        <w:rPr>
          <w:rFonts w:hint="eastAsia"/>
        </w:rPr>
        <w:t>項目のうち「</w:t>
      </w:r>
      <w:r w:rsidR="00FF7775" w:rsidRPr="00CC25FA">
        <w:rPr>
          <w:rFonts w:hint="eastAsia"/>
        </w:rPr>
        <w:t>事業趣旨</w:t>
      </w:r>
      <w:r w:rsidR="00A568E4" w:rsidRPr="00CC25FA">
        <w:rPr>
          <w:rFonts w:hint="eastAsia"/>
        </w:rPr>
        <w:t>及び</w:t>
      </w:r>
      <w:r w:rsidR="00FF7775" w:rsidRPr="00CC25FA">
        <w:rPr>
          <w:rFonts w:hint="eastAsia"/>
        </w:rPr>
        <w:t>目的</w:t>
      </w:r>
      <w:r w:rsidRPr="00CC25FA" w:rsidDel="00B17475">
        <w:rPr>
          <w:rFonts w:hint="eastAsia"/>
        </w:rPr>
        <w:t>」の点数が高い</w:t>
      </w:r>
      <w:r w:rsidR="00157B01" w:rsidRPr="00CC25FA" w:rsidDel="00B17475">
        <w:rPr>
          <w:rFonts w:hint="eastAsia"/>
        </w:rPr>
        <w:t>企画提案者</w:t>
      </w:r>
      <w:r w:rsidRPr="00CC25FA" w:rsidDel="00B17475">
        <w:rPr>
          <w:rFonts w:hint="eastAsia"/>
        </w:rPr>
        <w:t>を選定します。</w:t>
      </w:r>
    </w:p>
    <w:p w14:paraId="04E7F397" w14:textId="607BB01B" w:rsidR="006B13E4" w:rsidRPr="00CC25FA" w:rsidRDefault="006B13E4" w:rsidP="00D35121">
      <w:pPr>
        <w:ind w:leftChars="-150" w:left="315" w:hangingChars="300" w:hanging="630"/>
      </w:pPr>
      <w:r w:rsidRPr="00CC25FA">
        <w:rPr>
          <w:rFonts w:hint="eastAsia"/>
        </w:rPr>
        <w:t xml:space="preserve">　　　　審査の結果、評価点が</w:t>
      </w:r>
      <w:r w:rsidRPr="00CC25FA">
        <w:t>100点満点中60点以下の場合は選定しません。</w:t>
      </w:r>
      <w:r w:rsidR="0089293E" w:rsidRPr="00CC25FA">
        <w:rPr>
          <w:rFonts w:hint="eastAsia"/>
        </w:rPr>
        <w:t>なお、審査内容に係る質問や異議は一切受け付けません。</w:t>
      </w:r>
    </w:p>
    <w:p w14:paraId="54B05174" w14:textId="77777777" w:rsidR="005F0758" w:rsidRPr="00CC25FA" w:rsidRDefault="005F0758" w:rsidP="00D35121"/>
    <w:p w14:paraId="44914E6E" w14:textId="4ED04A3B" w:rsidR="009B77F6" w:rsidRPr="00CC25FA" w:rsidRDefault="000901FB" w:rsidP="00D35121">
      <w:r w:rsidRPr="00CC25FA">
        <w:t xml:space="preserve"> (</w:t>
      </w:r>
      <w:r w:rsidR="00193E8C" w:rsidRPr="00CC25FA">
        <w:t>8</w:t>
      </w:r>
      <w:r w:rsidRPr="00CC25FA">
        <w:t>)</w:t>
      </w:r>
      <w:r w:rsidR="009B77F6" w:rsidRPr="00CC25FA">
        <w:t xml:space="preserve"> </w:t>
      </w:r>
      <w:r w:rsidRPr="00CC25FA">
        <w:t>審査結果の通知</w:t>
      </w:r>
      <w:r w:rsidR="00F22AA2" w:rsidRPr="00CC25FA">
        <w:rPr>
          <w:rFonts w:hint="eastAsia"/>
        </w:rPr>
        <w:t>及び</w:t>
      </w:r>
      <w:r w:rsidRPr="00CC25FA">
        <w:t>公表</w:t>
      </w:r>
    </w:p>
    <w:p w14:paraId="6E43E949" w14:textId="33EE7A15" w:rsidR="000901FB" w:rsidRPr="00CC25FA" w:rsidRDefault="000901FB" w:rsidP="00D35121">
      <w:pPr>
        <w:ind w:leftChars="150" w:left="315" w:firstLineChars="100" w:firstLine="210"/>
      </w:pPr>
      <w:r w:rsidRPr="00CC25FA">
        <w:rPr>
          <w:rFonts w:hint="eastAsia"/>
        </w:rPr>
        <w:t>選定</w:t>
      </w:r>
      <w:r w:rsidR="009B77F6" w:rsidRPr="00CC25FA">
        <w:rPr>
          <w:rFonts w:hint="eastAsia"/>
        </w:rPr>
        <w:t>会議</w:t>
      </w:r>
      <w:r w:rsidRPr="00CC25FA">
        <w:rPr>
          <w:rFonts w:hint="eastAsia"/>
        </w:rPr>
        <w:t>の審査結果については、</w:t>
      </w:r>
      <w:r w:rsidR="009B77F6" w:rsidRPr="00CC25FA">
        <w:rPr>
          <w:rFonts w:hint="eastAsia"/>
        </w:rPr>
        <w:t>企画提案</w:t>
      </w:r>
      <w:r w:rsidR="00EC1EF6" w:rsidRPr="00CC25FA">
        <w:rPr>
          <w:rFonts w:hint="eastAsia"/>
        </w:rPr>
        <w:t>者</w:t>
      </w:r>
      <w:r w:rsidRPr="00CC25FA">
        <w:rPr>
          <w:rFonts w:hint="eastAsia"/>
        </w:rPr>
        <w:t>に書面で通知するとともに、選定過程の透明性を確保する観点から</w:t>
      </w:r>
      <w:bookmarkStart w:id="11" w:name="_Hlk164937055"/>
      <w:r w:rsidR="00FC0AAD" w:rsidRPr="00CC25FA">
        <w:rPr>
          <w:rFonts w:hint="eastAsia"/>
        </w:rPr>
        <w:t>、</w:t>
      </w:r>
      <w:r w:rsidR="009B77F6" w:rsidRPr="00CC25FA">
        <w:rPr>
          <w:rFonts w:hint="eastAsia"/>
        </w:rPr>
        <w:t>大阪府</w:t>
      </w:r>
      <w:r w:rsidRPr="00CC25FA">
        <w:rPr>
          <w:rFonts w:hint="eastAsia"/>
        </w:rPr>
        <w:t>ホームページにおいて公表します。</w:t>
      </w:r>
      <w:bookmarkEnd w:id="11"/>
    </w:p>
    <w:p w14:paraId="711AAA53" w14:textId="77777777" w:rsidR="000901FB" w:rsidRPr="00CC25FA" w:rsidRDefault="000901FB" w:rsidP="00D35121"/>
    <w:p w14:paraId="27053102" w14:textId="2A63C826" w:rsidR="000901FB" w:rsidRPr="00CC25FA" w:rsidRDefault="00B65708" w:rsidP="00D35121">
      <w:pPr>
        <w:rPr>
          <w:rFonts w:ascii="ＭＳ ゴシック" w:eastAsia="ＭＳ ゴシック" w:hAnsi="ＭＳ ゴシック"/>
        </w:rPr>
      </w:pPr>
      <w:r w:rsidRPr="00CC25FA">
        <w:rPr>
          <w:rFonts w:ascii="ＭＳ ゴシック" w:eastAsia="ＭＳ ゴシック" w:hAnsi="ＭＳ ゴシック" w:hint="eastAsia"/>
        </w:rPr>
        <w:t>９</w:t>
      </w:r>
      <w:r w:rsidR="00C02959" w:rsidRPr="00CC25FA">
        <w:rPr>
          <w:rFonts w:ascii="ＭＳ ゴシック" w:eastAsia="ＭＳ ゴシック" w:hAnsi="ＭＳ ゴシック" w:hint="eastAsia"/>
        </w:rPr>
        <w:t xml:space="preserve">　</w:t>
      </w:r>
      <w:r w:rsidR="00FF01D7" w:rsidRPr="00CC25FA">
        <w:rPr>
          <w:rFonts w:ascii="ＭＳ ゴシック" w:eastAsia="ＭＳ ゴシック" w:hAnsi="ＭＳ ゴシック" w:hint="eastAsia"/>
        </w:rPr>
        <w:t>承継事業者</w:t>
      </w:r>
      <w:r w:rsidR="000901FB" w:rsidRPr="00CC25FA">
        <w:rPr>
          <w:rFonts w:ascii="ＭＳ ゴシック" w:eastAsia="ＭＳ ゴシック" w:hAnsi="ＭＳ ゴシック" w:hint="eastAsia"/>
        </w:rPr>
        <w:t>の</w:t>
      </w:r>
      <w:r w:rsidR="00C02959" w:rsidRPr="00CC25FA">
        <w:rPr>
          <w:rFonts w:ascii="ＭＳ ゴシック" w:eastAsia="ＭＳ ゴシック" w:hAnsi="ＭＳ ゴシック" w:hint="eastAsia"/>
        </w:rPr>
        <w:t>決定</w:t>
      </w:r>
    </w:p>
    <w:p w14:paraId="0D35E123" w14:textId="041FF259" w:rsidR="000901FB" w:rsidRPr="00CC25FA" w:rsidRDefault="00FF01D7" w:rsidP="00D35121">
      <w:pPr>
        <w:ind w:leftChars="100" w:left="210" w:firstLineChars="100" w:firstLine="210"/>
      </w:pPr>
      <w:r w:rsidRPr="00CC25FA">
        <w:rPr>
          <w:rFonts w:hint="eastAsia"/>
        </w:rPr>
        <w:t>承継候補事業者</w:t>
      </w:r>
      <w:r w:rsidR="000901FB" w:rsidRPr="00CC25FA">
        <w:rPr>
          <w:rFonts w:hint="eastAsia"/>
        </w:rPr>
        <w:t>は、</w:t>
      </w:r>
      <w:r w:rsidR="009B77F6" w:rsidRPr="00CC25FA">
        <w:rPr>
          <w:rFonts w:hint="eastAsia"/>
        </w:rPr>
        <w:t>協議会総会</w:t>
      </w:r>
      <w:r w:rsidR="000901FB" w:rsidRPr="00CC25FA">
        <w:rPr>
          <w:rFonts w:hint="eastAsia"/>
        </w:rPr>
        <w:t>での議決を経た後</w:t>
      </w:r>
      <w:r w:rsidR="009B77F6" w:rsidRPr="00CC25FA">
        <w:rPr>
          <w:rFonts w:hint="eastAsia"/>
        </w:rPr>
        <w:t>に協議会が</w:t>
      </w:r>
      <w:r w:rsidRPr="00CC25FA">
        <w:rPr>
          <w:rFonts w:hint="eastAsia"/>
        </w:rPr>
        <w:t>承継事業者</w:t>
      </w:r>
      <w:r w:rsidR="000901FB" w:rsidRPr="00CC25FA">
        <w:rPr>
          <w:rFonts w:hint="eastAsia"/>
        </w:rPr>
        <w:t>として</w:t>
      </w:r>
      <w:r w:rsidR="00F210C8" w:rsidRPr="00CC25FA">
        <w:rPr>
          <w:rFonts w:hint="eastAsia"/>
        </w:rPr>
        <w:t>決定</w:t>
      </w:r>
      <w:r w:rsidR="000901FB" w:rsidRPr="00CC25FA">
        <w:rPr>
          <w:rFonts w:hint="eastAsia"/>
        </w:rPr>
        <w:t>し、その旨を</w:t>
      </w:r>
      <w:r w:rsidR="0090135C" w:rsidRPr="00CC25FA">
        <w:rPr>
          <w:rFonts w:hint="eastAsia"/>
        </w:rPr>
        <w:t>大阪府ホームページにおいて公表します</w:t>
      </w:r>
      <w:r w:rsidR="000901FB" w:rsidRPr="00CC25FA">
        <w:rPr>
          <w:rFonts w:hint="eastAsia"/>
        </w:rPr>
        <w:t>。</w:t>
      </w:r>
    </w:p>
    <w:p w14:paraId="778B0A6D" w14:textId="77777777" w:rsidR="009B77F6" w:rsidRPr="00CC25FA" w:rsidRDefault="009B77F6" w:rsidP="00D35121"/>
    <w:p w14:paraId="5F44ABBE" w14:textId="1DD95FC3" w:rsidR="000E30B0" w:rsidRPr="00CC25FA" w:rsidRDefault="00193E8C" w:rsidP="00D35121">
      <w:pPr>
        <w:rPr>
          <w:rFonts w:ascii="ＭＳ ゴシック" w:eastAsia="ＭＳ ゴシック" w:hAnsi="ＭＳ ゴシック"/>
        </w:rPr>
      </w:pPr>
      <w:r w:rsidRPr="00CC25FA">
        <w:rPr>
          <w:rFonts w:ascii="ＭＳ ゴシック" w:eastAsia="ＭＳ ゴシック" w:hAnsi="ＭＳ ゴシック" w:hint="eastAsia"/>
        </w:rPr>
        <w:t>10</w:t>
      </w:r>
      <w:r w:rsidR="00C02959" w:rsidRPr="00CC25FA">
        <w:rPr>
          <w:rFonts w:ascii="ＭＳ ゴシック" w:eastAsia="ＭＳ ゴシック" w:hAnsi="ＭＳ ゴシック" w:hint="eastAsia"/>
        </w:rPr>
        <w:t xml:space="preserve">　</w:t>
      </w:r>
      <w:r w:rsidR="00376933" w:rsidRPr="00CC25FA">
        <w:rPr>
          <w:rFonts w:ascii="ＭＳ ゴシック" w:eastAsia="ＭＳ ゴシック" w:hAnsi="ＭＳ ゴシック" w:hint="eastAsia"/>
        </w:rPr>
        <w:t>合意形成及び</w:t>
      </w:r>
      <w:r w:rsidR="000901FB" w:rsidRPr="00CC25FA">
        <w:rPr>
          <w:rFonts w:ascii="ＭＳ ゴシック" w:eastAsia="ＭＳ ゴシック" w:hAnsi="ＭＳ ゴシック" w:hint="eastAsia"/>
        </w:rPr>
        <w:t>協定</w:t>
      </w:r>
      <w:r w:rsidR="007752CA" w:rsidRPr="00CC25FA">
        <w:rPr>
          <w:rFonts w:ascii="ＭＳ ゴシック" w:eastAsia="ＭＳ ゴシック" w:hAnsi="ＭＳ ゴシック" w:hint="eastAsia"/>
        </w:rPr>
        <w:t>の締結</w:t>
      </w:r>
    </w:p>
    <w:p w14:paraId="254B55D3" w14:textId="58A10172" w:rsidR="000901FB" w:rsidRPr="00CC25FA" w:rsidRDefault="007752CA" w:rsidP="00D35121">
      <w:pPr>
        <w:ind w:leftChars="100" w:left="210" w:firstLineChars="100" w:firstLine="210"/>
      </w:pPr>
      <w:r w:rsidRPr="00CC25FA">
        <w:rPr>
          <w:rFonts w:hint="eastAsia"/>
        </w:rPr>
        <w:t>協議会</w:t>
      </w:r>
      <w:r w:rsidR="000901FB" w:rsidRPr="00CC25FA">
        <w:rPr>
          <w:rFonts w:hint="eastAsia"/>
        </w:rPr>
        <w:t>と</w:t>
      </w:r>
      <w:r w:rsidR="00FF01D7" w:rsidRPr="00CC25FA">
        <w:rPr>
          <w:rFonts w:hint="eastAsia"/>
        </w:rPr>
        <w:t>承継候補事業者</w:t>
      </w:r>
      <w:r w:rsidR="000901FB" w:rsidRPr="00CC25FA">
        <w:rPr>
          <w:rFonts w:hint="eastAsia"/>
        </w:rPr>
        <w:t>は、</w:t>
      </w:r>
      <w:r w:rsidR="00376933" w:rsidRPr="00CC25FA">
        <w:rPr>
          <w:rFonts w:hint="eastAsia"/>
        </w:rPr>
        <w:t>合意形成を行ったのち、</w:t>
      </w:r>
      <w:r w:rsidRPr="00CC25FA">
        <w:rPr>
          <w:rFonts w:hint="eastAsia"/>
        </w:rPr>
        <w:t>基本</w:t>
      </w:r>
      <w:r w:rsidR="00376933" w:rsidRPr="00CC25FA">
        <w:rPr>
          <w:rFonts w:hint="eastAsia"/>
        </w:rPr>
        <w:t>合意</w:t>
      </w:r>
      <w:r w:rsidR="00C06718" w:rsidRPr="00CC25FA">
        <w:rPr>
          <w:rFonts w:hint="eastAsia"/>
        </w:rPr>
        <w:t>書</w:t>
      </w:r>
      <w:r w:rsidR="00BE79C5" w:rsidRPr="00CC25FA">
        <w:rPr>
          <w:rFonts w:hint="eastAsia"/>
        </w:rPr>
        <w:t>及び</w:t>
      </w:r>
      <w:r w:rsidRPr="00CC25FA">
        <w:rPr>
          <w:rFonts w:hint="eastAsia"/>
        </w:rPr>
        <w:t>事業承継</w:t>
      </w:r>
      <w:r w:rsidR="00376933" w:rsidRPr="00CC25FA">
        <w:rPr>
          <w:rFonts w:hint="eastAsia"/>
        </w:rPr>
        <w:t>協定書</w:t>
      </w:r>
      <w:r w:rsidR="00BE79C5" w:rsidRPr="00CC25FA">
        <w:rPr>
          <w:rFonts w:hint="eastAsia"/>
        </w:rPr>
        <w:t>を締結し</w:t>
      </w:r>
      <w:r w:rsidRPr="00CC25FA">
        <w:rPr>
          <w:rFonts w:hint="eastAsia"/>
        </w:rPr>
        <w:t>ます。</w:t>
      </w:r>
    </w:p>
    <w:p w14:paraId="6466FDE2" w14:textId="6F21087D" w:rsidR="005A08F6" w:rsidRPr="00CC25FA" w:rsidRDefault="005A08F6" w:rsidP="00D35121">
      <w:pPr>
        <w:ind w:leftChars="100" w:left="210" w:firstLineChars="100" w:firstLine="210"/>
        <w:rPr>
          <w:rFonts w:ascii="ＭＳ ゴシック" w:eastAsia="ＭＳ ゴシック" w:hAnsi="ＭＳ ゴシック"/>
        </w:rPr>
      </w:pPr>
      <w:r w:rsidRPr="00CC25FA">
        <w:rPr>
          <w:rFonts w:hint="eastAsia"/>
        </w:rPr>
        <w:t>なお、</w:t>
      </w:r>
      <w:r w:rsidR="006B13E4" w:rsidRPr="00CC25FA">
        <w:rPr>
          <w:rFonts w:hint="eastAsia"/>
        </w:rPr>
        <w:t>協議</w:t>
      </w:r>
      <w:r w:rsidR="00951D11" w:rsidRPr="00CC25FA">
        <w:rPr>
          <w:rFonts w:hint="eastAsia"/>
        </w:rPr>
        <w:t>の結果</w:t>
      </w:r>
      <w:r w:rsidR="006B13E4" w:rsidRPr="00CC25FA">
        <w:rPr>
          <w:rFonts w:hint="eastAsia"/>
        </w:rPr>
        <w:t>によって</w:t>
      </w:r>
      <w:r w:rsidRPr="00CC25FA">
        <w:rPr>
          <w:rFonts w:hint="eastAsia"/>
        </w:rPr>
        <w:t>は、</w:t>
      </w:r>
      <w:r w:rsidR="006B13E4" w:rsidRPr="00CC25FA">
        <w:rPr>
          <w:rFonts w:hint="eastAsia"/>
        </w:rPr>
        <w:t>基本合意書及び事業承継協定書を締結しない</w:t>
      </w:r>
      <w:r w:rsidR="00292EB4" w:rsidRPr="00CC25FA">
        <w:rPr>
          <w:rFonts w:hint="eastAsia"/>
        </w:rPr>
        <w:t>ことが</w:t>
      </w:r>
      <w:r w:rsidR="006B13E4" w:rsidRPr="00CC25FA">
        <w:rPr>
          <w:rFonts w:hint="eastAsia"/>
        </w:rPr>
        <w:t>あります</w:t>
      </w:r>
      <w:r w:rsidR="00797129" w:rsidRPr="00CC25FA">
        <w:rPr>
          <w:rFonts w:hint="eastAsia"/>
        </w:rPr>
        <w:t>。</w:t>
      </w:r>
    </w:p>
    <w:p w14:paraId="5628493B" w14:textId="77777777" w:rsidR="000901FB" w:rsidRPr="00CC25FA" w:rsidRDefault="000901FB" w:rsidP="00D35121"/>
    <w:p w14:paraId="284EE516" w14:textId="478D3BF1" w:rsidR="000E30B0" w:rsidRPr="00CC25FA" w:rsidRDefault="00193E8C" w:rsidP="00D35121">
      <w:pPr>
        <w:rPr>
          <w:rFonts w:ascii="ＭＳ ゴシック" w:eastAsia="ＭＳ ゴシック" w:hAnsi="ＭＳ ゴシック"/>
        </w:rPr>
      </w:pPr>
      <w:r w:rsidRPr="00CC25FA">
        <w:rPr>
          <w:rFonts w:ascii="ＭＳ ゴシック" w:eastAsia="ＭＳ ゴシック" w:hAnsi="ＭＳ ゴシック" w:hint="eastAsia"/>
        </w:rPr>
        <w:t>11</w:t>
      </w:r>
      <w:r w:rsidR="00C02959" w:rsidRPr="00CC25FA">
        <w:rPr>
          <w:rFonts w:ascii="ＭＳ ゴシック" w:eastAsia="ＭＳ ゴシック" w:hAnsi="ＭＳ ゴシック" w:hint="eastAsia"/>
        </w:rPr>
        <w:t xml:space="preserve">　</w:t>
      </w:r>
      <w:r w:rsidR="000901FB" w:rsidRPr="00CC25FA">
        <w:rPr>
          <w:rFonts w:ascii="ＭＳ ゴシック" w:eastAsia="ＭＳ ゴシック" w:hAnsi="ＭＳ ゴシック"/>
        </w:rPr>
        <w:t>引継ぎ事項</w:t>
      </w:r>
    </w:p>
    <w:p w14:paraId="7B3C92B2" w14:textId="6CF26215" w:rsidR="00D62237" w:rsidRPr="00CC25FA" w:rsidRDefault="00D62237" w:rsidP="00D35121">
      <w:pPr>
        <w:ind w:leftChars="100" w:left="210" w:firstLineChars="100" w:firstLine="210"/>
      </w:pPr>
      <w:r w:rsidRPr="00CC25FA">
        <w:rPr>
          <w:rFonts w:hint="eastAsia"/>
        </w:rPr>
        <w:t>令和７年度以降に円滑に事業が開始できるよう、令和６年度中に協議会から引継ぎを行うものとします。</w:t>
      </w:r>
    </w:p>
    <w:p w14:paraId="29A9B199" w14:textId="397AFD85" w:rsidR="00951D11" w:rsidRPr="00CC25FA" w:rsidRDefault="00951D11" w:rsidP="00D35121">
      <w:pPr>
        <w:ind w:leftChars="100" w:left="210" w:firstLineChars="100" w:firstLine="210"/>
        <w:rPr>
          <w:rFonts w:ascii="ＭＳ ゴシック" w:eastAsia="ＭＳ ゴシック" w:hAnsi="ＭＳ ゴシック"/>
        </w:rPr>
      </w:pPr>
      <w:r w:rsidRPr="00CC25FA">
        <w:rPr>
          <w:rFonts w:hint="eastAsia"/>
        </w:rPr>
        <w:t>ただし、</w:t>
      </w:r>
      <w:r w:rsidR="00D152F1" w:rsidRPr="00CC25FA">
        <w:rPr>
          <w:rFonts w:hint="eastAsia"/>
        </w:rPr>
        <w:t>協議の内容によっては、引継ぎ</w:t>
      </w:r>
      <w:r w:rsidRPr="00CC25FA">
        <w:rPr>
          <w:rFonts w:hint="eastAsia"/>
        </w:rPr>
        <w:t>の時期</w:t>
      </w:r>
      <w:r w:rsidR="00510E13" w:rsidRPr="00CC25FA">
        <w:rPr>
          <w:rFonts w:hint="eastAsia"/>
        </w:rPr>
        <w:t>を延長する</w:t>
      </w:r>
      <w:r w:rsidRPr="00CC25FA">
        <w:rPr>
          <w:rFonts w:hint="eastAsia"/>
        </w:rPr>
        <w:t>場合があります。</w:t>
      </w:r>
    </w:p>
    <w:p w14:paraId="528DB873" w14:textId="77777777" w:rsidR="00965552" w:rsidRPr="00CC25FA" w:rsidRDefault="0060629D" w:rsidP="00D35121">
      <w:pPr>
        <w:widowControl/>
        <w:jc w:val="left"/>
      </w:pPr>
      <w:r w:rsidRPr="00CC25FA">
        <w:br w:type="page"/>
      </w:r>
    </w:p>
    <w:p w14:paraId="0A4FAC22" w14:textId="2323FC39" w:rsidR="00965552" w:rsidRPr="00CC25FA" w:rsidRDefault="00BF5F38" w:rsidP="00D35121">
      <w:pPr>
        <w:jc w:val="center"/>
        <w:rPr>
          <w:rFonts w:ascii="ＭＳ ゴシック" w:eastAsia="ＭＳ ゴシック" w:hAnsi="ＭＳ ゴシック"/>
          <w:b/>
          <w:bCs/>
          <w:sz w:val="28"/>
          <w:szCs w:val="32"/>
        </w:rPr>
      </w:pPr>
      <w:r w:rsidRPr="00CC25FA">
        <w:rPr>
          <w:rFonts w:ascii="ＭＳ ゴシック" w:eastAsia="ＭＳ ゴシック" w:hAnsi="ＭＳ ゴシック" w:hint="eastAsia"/>
          <w:b/>
          <w:bCs/>
          <w:sz w:val="24"/>
          <w:szCs w:val="28"/>
        </w:rPr>
        <w:t>「</w:t>
      </w:r>
      <w:r w:rsidR="00965552" w:rsidRPr="00CC25FA">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3360" behindDoc="0" locked="0" layoutInCell="1" allowOverlap="1" wp14:anchorId="417F2CD8" wp14:editId="36C45AB8">
                <wp:simplePos x="0" y="0"/>
                <wp:positionH relativeFrom="margin">
                  <wp:align>right</wp:align>
                </wp:positionH>
                <wp:positionV relativeFrom="paragraph">
                  <wp:posOffset>-455295</wp:posOffset>
                </wp:positionV>
                <wp:extent cx="762000" cy="411480"/>
                <wp:effectExtent l="0" t="0" r="19050" b="26670"/>
                <wp:wrapNone/>
                <wp:docPr id="14" name="テキスト ボックス 14"/>
                <wp:cNvGraphicFramePr/>
                <a:graphic xmlns:a="http://schemas.openxmlformats.org/drawingml/2006/main">
                  <a:graphicData uri="http://schemas.microsoft.com/office/word/2010/wordprocessingShape">
                    <wps:wsp>
                      <wps:cNvSpPr txBox="1"/>
                      <wps:spPr>
                        <a:xfrm>
                          <a:off x="0" y="0"/>
                          <a:ext cx="762000" cy="411480"/>
                        </a:xfrm>
                        <a:prstGeom prst="rect">
                          <a:avLst/>
                        </a:prstGeom>
                        <a:solidFill>
                          <a:schemeClr val="lt1"/>
                        </a:solidFill>
                        <a:ln w="6350">
                          <a:solidFill>
                            <a:prstClr val="black"/>
                          </a:solidFill>
                        </a:ln>
                      </wps:spPr>
                      <wps:txbx>
                        <w:txbxContent>
                          <w:p w14:paraId="56453FB2" w14:textId="376BEEC8" w:rsidR="00965552" w:rsidRPr="00965552" w:rsidRDefault="00965552" w:rsidP="00965552">
                            <w:pPr>
                              <w:jc w:val="center"/>
                              <w:rPr>
                                <w:rFonts w:ascii="ＭＳ ゴシック" w:eastAsia="ＭＳ ゴシック" w:hAnsi="ＭＳ ゴシック"/>
                              </w:rPr>
                            </w:pPr>
                            <w:r w:rsidRPr="00965552">
                              <w:rPr>
                                <w:rFonts w:ascii="ＭＳ ゴシック" w:eastAsia="ＭＳ ゴシック" w:hAnsi="ＭＳ ゴシック" w:hint="eastAsia"/>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7F2CD8" id="_x0000_t202" coordsize="21600,21600" o:spt="202" path="m,l,21600r21600,l21600,xe">
                <v:stroke joinstyle="miter"/>
                <v:path gradientshapeok="t" o:connecttype="rect"/>
              </v:shapetype>
              <v:shape id="テキスト ボックス 14" o:spid="_x0000_s1026" type="#_x0000_t202" style="position:absolute;left:0;text-align:left;margin-left:8.8pt;margin-top:-35.85pt;width:60pt;height:32.4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" fillcolor="white [3201]" strokeweight=".5pt">
                <v:textbox>
                  <w:txbxContent>
                    <w:p w14:paraId="56453FB2" w14:textId="376BEEC8" w:rsidR="00965552" w:rsidRPr="00965552" w:rsidRDefault="00965552" w:rsidP="00965552">
                      <w:pPr>
                        <w:jc w:val="center"/>
                        <w:rPr>
                          <w:rFonts w:ascii="ＭＳ ゴシック" w:eastAsia="ＭＳ ゴシック" w:hAnsi="ＭＳ ゴシック"/>
                        </w:rPr>
                      </w:pPr>
                      <w:r w:rsidRPr="00965552">
                        <w:rPr>
                          <w:rFonts w:ascii="ＭＳ ゴシック" w:eastAsia="ＭＳ ゴシック" w:hAnsi="ＭＳ ゴシック" w:hint="eastAsia"/>
                        </w:rPr>
                        <w:t>資料１</w:t>
                      </w:r>
                    </w:p>
                  </w:txbxContent>
                </v:textbox>
                <w10:wrap anchorx="margin"/>
              </v:shape>
            </w:pict>
          </mc:Fallback>
        </mc:AlternateContent>
      </w:r>
      <w:r w:rsidR="00965552" w:rsidRPr="00CC25FA">
        <w:rPr>
          <w:rFonts w:ascii="ＭＳ ゴシック" w:eastAsia="ＭＳ ゴシック" w:hAnsi="ＭＳ ゴシック" w:hint="eastAsia"/>
          <w:b/>
          <w:bCs/>
          <w:sz w:val="24"/>
          <w:szCs w:val="28"/>
        </w:rPr>
        <w:t>スマートシニアライフ事業</w:t>
      </w:r>
      <w:r w:rsidRPr="00CC25FA">
        <w:rPr>
          <w:rFonts w:ascii="ＭＳ ゴシック" w:eastAsia="ＭＳ ゴシック" w:hAnsi="ＭＳ ゴシック" w:hint="eastAsia"/>
          <w:b/>
          <w:bCs/>
          <w:sz w:val="24"/>
          <w:szCs w:val="28"/>
        </w:rPr>
        <w:t>」</w:t>
      </w:r>
      <w:r w:rsidR="00190804" w:rsidRPr="00CC25FA">
        <w:rPr>
          <w:rFonts w:ascii="ＭＳ ゴシック" w:eastAsia="ＭＳ ゴシック" w:hAnsi="ＭＳ ゴシック" w:hint="eastAsia"/>
          <w:b/>
          <w:bCs/>
          <w:sz w:val="24"/>
          <w:szCs w:val="28"/>
        </w:rPr>
        <w:t>実証</w:t>
      </w:r>
      <w:r w:rsidR="00E42B31" w:rsidRPr="00CC25FA">
        <w:rPr>
          <w:rFonts w:ascii="ＭＳ ゴシック" w:eastAsia="ＭＳ ゴシック" w:hAnsi="ＭＳ ゴシック" w:hint="eastAsia"/>
          <w:b/>
          <w:bCs/>
          <w:sz w:val="24"/>
          <w:szCs w:val="28"/>
        </w:rPr>
        <w:t>事業</w:t>
      </w:r>
      <w:r w:rsidR="00965552" w:rsidRPr="00CC25FA">
        <w:rPr>
          <w:rFonts w:ascii="ＭＳ ゴシック" w:eastAsia="ＭＳ ゴシック" w:hAnsi="ＭＳ ゴシック" w:hint="eastAsia"/>
          <w:b/>
          <w:bCs/>
          <w:sz w:val="24"/>
          <w:szCs w:val="28"/>
        </w:rPr>
        <w:t>の概要</w:t>
      </w:r>
    </w:p>
    <w:tbl>
      <w:tblPr>
        <w:tblStyle w:val="a3"/>
        <w:tblW w:w="0" w:type="auto"/>
        <w:tblLook w:val="04A0" w:firstRow="1" w:lastRow="0" w:firstColumn="1" w:lastColumn="0" w:noHBand="0" w:noVBand="1"/>
      </w:tblPr>
      <w:tblGrid>
        <w:gridCol w:w="1271"/>
        <w:gridCol w:w="7223"/>
      </w:tblGrid>
      <w:tr w:rsidR="005A3E0E" w:rsidRPr="00CC25FA" w14:paraId="0826307F" w14:textId="77777777" w:rsidTr="007253B1">
        <w:trPr>
          <w:trHeight w:val="5878"/>
        </w:trPr>
        <w:tc>
          <w:tcPr>
            <w:tcW w:w="1271" w:type="dxa"/>
            <w:vAlign w:val="center"/>
          </w:tcPr>
          <w:p w14:paraId="48C97B06" w14:textId="77777777" w:rsidR="00965552" w:rsidRPr="00CC25FA" w:rsidRDefault="00965552" w:rsidP="00D35121">
            <w:pPr>
              <w:jc w:val="center"/>
              <w:rPr>
                <w:rFonts w:ascii="HG丸ｺﾞｼｯｸM-PRO" w:eastAsia="HG丸ｺﾞｼｯｸM-PRO" w:hAnsi="HG丸ｺﾞｼｯｸM-PRO"/>
              </w:rPr>
            </w:pPr>
            <w:r w:rsidRPr="00CC25FA">
              <w:rPr>
                <w:rFonts w:ascii="HG丸ｺﾞｼｯｸM-PRO" w:eastAsia="HG丸ｺﾞｼｯｸM-PRO" w:hAnsi="HG丸ｺﾞｼｯｸM-PRO" w:hint="eastAsia"/>
              </w:rPr>
              <w:t>経緯</w:t>
            </w:r>
          </w:p>
        </w:tc>
        <w:tc>
          <w:tcPr>
            <w:tcW w:w="7223" w:type="dxa"/>
            <w:vAlign w:val="center"/>
          </w:tcPr>
          <w:p w14:paraId="74817DED" w14:textId="77777777" w:rsidR="00965552" w:rsidRPr="00CC25FA" w:rsidRDefault="00965552" w:rsidP="00D35121">
            <w:pPr>
              <w:ind w:left="210" w:hangingChars="100" w:hanging="210"/>
              <w:rPr>
                <w:rFonts w:ascii="HG丸ｺﾞｼｯｸM-PRO" w:eastAsia="HG丸ｺﾞｼｯｸM-PRO" w:hAnsi="HG丸ｺﾞｼｯｸM-PRO"/>
              </w:rPr>
            </w:pPr>
            <w:r w:rsidRPr="00CC25FA">
              <w:rPr>
                <w:rFonts w:ascii="HG丸ｺﾞｼｯｸM-PRO" w:eastAsia="HG丸ｺﾞｼｯｸM-PRO" w:hAnsi="HG丸ｺﾞｼｯｸM-PRO" w:hint="eastAsia"/>
              </w:rPr>
              <w:t>・令和3年12月　大阪府・民間企業による「大阪スマートシニアライフ</w:t>
            </w:r>
            <w:r w:rsidRPr="00CC25FA">
              <w:rPr>
                <w:rFonts w:ascii="HG丸ｺﾞｼｯｸM-PRO" w:eastAsia="HG丸ｺﾞｼｯｸM-PRO" w:hAnsi="HG丸ｺﾞｼｯｸM-PRO"/>
              </w:rPr>
              <w:br/>
            </w:r>
            <w:r w:rsidRPr="00CC25FA">
              <w:rPr>
                <w:rFonts w:ascii="HG丸ｺﾞｼｯｸM-PRO" w:eastAsia="HG丸ｺﾞｼｯｸM-PRO" w:hAnsi="HG丸ｺﾞｼｯｸM-PRO" w:hint="eastAsia"/>
              </w:rPr>
              <w:t>実証事業推進協議会」設立</w:t>
            </w:r>
          </w:p>
          <w:p w14:paraId="26C8EAC1" w14:textId="77777777" w:rsidR="00965552" w:rsidRPr="00CC25FA" w:rsidRDefault="00965552"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・令和4年2月　第１期実証事業スタート（約６か月）</w:t>
            </w:r>
          </w:p>
          <w:p w14:paraId="04E2B91F" w14:textId="77777777" w:rsidR="00965552" w:rsidRPr="00CC25FA" w:rsidRDefault="00965552" w:rsidP="00D35121">
            <w:pPr>
              <w:ind w:left="210" w:hangingChars="100" w:hanging="210"/>
              <w:rPr>
                <w:rFonts w:ascii="HG丸ｺﾞｼｯｸM-PRO" w:eastAsia="HG丸ｺﾞｼｯｸM-PRO" w:hAnsi="HG丸ｺﾞｼｯｸM-PRO"/>
              </w:rPr>
            </w:pPr>
            <w:r w:rsidRPr="00CC25FA">
              <w:rPr>
                <w:rFonts w:ascii="HG丸ｺﾞｼｯｸM-PRO" w:eastAsia="HG丸ｺﾞｼｯｸM-PRO" w:hAnsi="HG丸ｺﾞｼｯｸM-PRO" w:hint="eastAsia"/>
              </w:rPr>
              <w:t xml:space="preserve">　＜実証対象者＞堺市南区（泉北ニュータウンを含む全域）、河内長野市</w:t>
            </w:r>
            <w:r w:rsidRPr="00CC25FA">
              <w:rPr>
                <w:rFonts w:ascii="HG丸ｺﾞｼｯｸM-PRO" w:eastAsia="HG丸ｺﾞｼｯｸM-PRO" w:hAnsi="HG丸ｺﾞｼｯｸM-PRO"/>
              </w:rPr>
              <w:br/>
            </w:r>
            <w:r w:rsidRPr="00CC25FA">
              <w:rPr>
                <w:rFonts w:ascii="HG丸ｺﾞｼｯｸM-PRO" w:eastAsia="HG丸ｺﾞｼｯｸM-PRO" w:hAnsi="HG丸ｺﾞｼｯｸM-PRO" w:hint="eastAsia"/>
              </w:rPr>
              <w:t>（南花台）、大阪狭山市（狭山ニュータウン）</w:t>
            </w:r>
            <w:r w:rsidRPr="00CC25FA">
              <w:rPr>
                <w:rFonts w:ascii="HG丸ｺﾞｼｯｸM-PRO" w:eastAsia="HG丸ｺﾞｼｯｸM-PRO" w:hAnsi="HG丸ｺﾞｼｯｸM-PRO"/>
              </w:rPr>
              <w:t xml:space="preserve"> </w:t>
            </w:r>
            <w:r w:rsidRPr="00CC25FA">
              <w:rPr>
                <w:rFonts w:ascii="HG丸ｺﾞｼｯｸM-PRO" w:eastAsia="HG丸ｺﾞｼｯｸM-PRO" w:hAnsi="HG丸ｺﾞｼｯｸM-PRO" w:hint="eastAsia"/>
              </w:rPr>
              <w:t>の</w:t>
            </w:r>
            <w:r w:rsidRPr="00CC25FA">
              <w:rPr>
                <w:rFonts w:ascii="HG丸ｺﾞｼｯｸM-PRO" w:eastAsia="HG丸ｺﾞｼｯｸM-PRO" w:hAnsi="HG丸ｺﾞｼｯｸM-PRO"/>
              </w:rPr>
              <w:t>50歳以上の住民（</w:t>
            </w:r>
            <w:r w:rsidRPr="00CC25FA">
              <w:rPr>
                <w:rFonts w:ascii="HG丸ｺﾞｼｯｸM-PRO" w:eastAsia="HG丸ｺﾞｼｯｸM-PRO" w:hAnsi="HG丸ｺﾞｼｯｸM-PRO" w:hint="eastAsia"/>
              </w:rPr>
              <w:t>タブレット貸出総数は</w:t>
            </w:r>
            <w:r w:rsidRPr="00CC25FA">
              <w:rPr>
                <w:rFonts w:ascii="HG丸ｺﾞｼｯｸM-PRO" w:eastAsia="HG丸ｺﾞｼｯｸM-PRO" w:hAnsi="HG丸ｺﾞｼｯｸM-PRO"/>
              </w:rPr>
              <w:t>858</w:t>
            </w:r>
            <w:r w:rsidRPr="00CC25FA">
              <w:rPr>
                <w:rFonts w:ascii="HG丸ｺﾞｼｯｸM-PRO" w:eastAsia="HG丸ｺﾞｼｯｸM-PRO" w:hAnsi="HG丸ｺﾞｼｯｸM-PRO" w:hint="eastAsia"/>
              </w:rPr>
              <w:t>台）</w:t>
            </w:r>
          </w:p>
          <w:p w14:paraId="08E486EC" w14:textId="77777777" w:rsidR="00965552" w:rsidRPr="00CC25FA" w:rsidRDefault="00965552"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・令和</w:t>
            </w:r>
            <w:r w:rsidRPr="00CC25FA">
              <w:rPr>
                <w:rFonts w:ascii="HG丸ｺﾞｼｯｸM-PRO" w:eastAsia="HG丸ｺﾞｼｯｸM-PRO" w:hAnsi="HG丸ｺﾞｼｯｸM-PRO"/>
              </w:rPr>
              <w:t>4年12月</w:t>
            </w:r>
            <w:r w:rsidRPr="00CC25FA">
              <w:rPr>
                <w:rFonts w:ascii="HG丸ｺﾞｼｯｸM-PRO" w:eastAsia="HG丸ｺﾞｼｯｸM-PRO" w:hAnsi="HG丸ｺﾞｼｯｸM-PRO" w:hint="eastAsia"/>
              </w:rPr>
              <w:t xml:space="preserve">　第２期実証事業スタート（約６か月）</w:t>
            </w:r>
          </w:p>
          <w:p w14:paraId="4218C91A" w14:textId="77777777" w:rsidR="00965552" w:rsidRPr="00CC25FA" w:rsidRDefault="00965552" w:rsidP="00D35121">
            <w:pPr>
              <w:ind w:left="210" w:hangingChars="100" w:hanging="210"/>
              <w:rPr>
                <w:rFonts w:ascii="HG丸ｺﾞｼｯｸM-PRO" w:eastAsia="HG丸ｺﾞｼｯｸM-PRO" w:hAnsi="HG丸ｺﾞｼｯｸM-PRO"/>
              </w:rPr>
            </w:pPr>
            <w:r w:rsidRPr="00CC25FA">
              <w:rPr>
                <w:rFonts w:ascii="HG丸ｺﾞｼｯｸM-PRO" w:eastAsia="HG丸ｺﾞｼｯｸM-PRO" w:hAnsi="HG丸ｺﾞｼｯｸM-PRO" w:hint="eastAsia"/>
              </w:rPr>
              <w:t xml:space="preserve">　＜実証対象者＞大阪市（生野</w:t>
            </w:r>
            <w:r w:rsidRPr="00CC25FA">
              <w:rPr>
                <w:rFonts w:ascii="HG丸ｺﾞｼｯｸM-PRO" w:eastAsia="HG丸ｺﾞｼｯｸM-PRO" w:hAnsi="HG丸ｺﾞｼｯｸM-PRO"/>
              </w:rPr>
              <w:t>/住吉/東住吉区）の50歳以上の住民（</w:t>
            </w:r>
            <w:r w:rsidRPr="00CC25FA">
              <w:rPr>
                <w:rFonts w:ascii="HG丸ｺﾞｼｯｸM-PRO" w:eastAsia="HG丸ｺﾞｼｯｸM-PRO" w:hAnsi="HG丸ｺﾞｼｯｸM-PRO" w:hint="eastAsia"/>
              </w:rPr>
              <w:t>タブレット貸出総数は</w:t>
            </w:r>
            <w:r w:rsidRPr="00CC25FA">
              <w:rPr>
                <w:rFonts w:ascii="HG丸ｺﾞｼｯｸM-PRO" w:eastAsia="HG丸ｺﾞｼｯｸM-PRO" w:hAnsi="HG丸ｺﾞｼｯｸM-PRO"/>
              </w:rPr>
              <w:t>852</w:t>
            </w:r>
            <w:r w:rsidRPr="00CC25FA">
              <w:rPr>
                <w:rFonts w:ascii="HG丸ｺﾞｼｯｸM-PRO" w:eastAsia="HG丸ｺﾞｼｯｸM-PRO" w:hAnsi="HG丸ｺﾞｼｯｸM-PRO" w:hint="eastAsia"/>
              </w:rPr>
              <w:t>台）</w:t>
            </w:r>
          </w:p>
          <w:p w14:paraId="4BE7BB38" w14:textId="5C76CF89" w:rsidR="00965552" w:rsidRPr="00CC25FA" w:rsidRDefault="00965552" w:rsidP="00D35121">
            <w:pPr>
              <w:ind w:left="210" w:hangingChars="100" w:hanging="210"/>
              <w:rPr>
                <w:rFonts w:ascii="HG丸ｺﾞｼｯｸM-PRO" w:eastAsia="HG丸ｺﾞｼｯｸM-PRO" w:hAnsi="HG丸ｺﾞｼｯｸM-PRO"/>
              </w:rPr>
            </w:pPr>
            <w:r w:rsidRPr="00CC25FA">
              <w:rPr>
                <w:rFonts w:ascii="HG丸ｺﾞｼｯｸM-PRO" w:eastAsia="HG丸ｺﾞｼｯｸM-PRO" w:hAnsi="HG丸ｺﾞｼｯｸM-PRO" w:hint="eastAsia"/>
              </w:rPr>
              <w:t>・</w:t>
            </w:r>
            <w:r w:rsidRPr="00CC25FA">
              <w:rPr>
                <w:rFonts w:ascii="HG丸ｺﾞｼｯｸM-PRO" w:eastAsia="HG丸ｺﾞｼｯｸM-PRO" w:hAnsi="HG丸ｺﾞｼｯｸM-PRO" w:hint="eastAsia"/>
                <w:u w:val="single"/>
              </w:rPr>
              <w:t>より多くの高齢者が実証事業に参画できるようにするため、令和</w:t>
            </w:r>
            <w:r w:rsidRPr="00CC25FA">
              <w:rPr>
                <w:rFonts w:ascii="HG丸ｺﾞｼｯｸM-PRO" w:eastAsia="HG丸ｺﾞｼｯｸM-PRO" w:hAnsi="HG丸ｺﾞｼｯｸM-PRO"/>
                <w:u w:val="single"/>
              </w:rPr>
              <w:t>4年</w:t>
            </w:r>
            <w:r w:rsidRPr="00CC25FA">
              <w:rPr>
                <w:rFonts w:ascii="HG丸ｺﾞｼｯｸM-PRO" w:eastAsia="HG丸ｺﾞｼｯｸM-PRO" w:hAnsi="HG丸ｺﾞｼｯｸM-PRO"/>
                <w:u w:val="single"/>
              </w:rPr>
              <w:br/>
              <w:t>12月21日(水)より、スマートシニアライフ事業のLINEアカウント「おおさか楽なび」</w:t>
            </w:r>
            <w:r w:rsidR="001934D4" w:rsidRPr="00CC25FA">
              <w:rPr>
                <w:rFonts w:ascii="HG丸ｺﾞｼｯｸM-PRO" w:eastAsia="HG丸ｺﾞｼｯｸM-PRO" w:hAnsi="HG丸ｺﾞｼｯｸM-PRO" w:hint="eastAsia"/>
                <w:u w:val="single"/>
              </w:rPr>
              <w:t>を公式オープン</w:t>
            </w:r>
            <w:r w:rsidRPr="00CC25FA">
              <w:rPr>
                <w:rFonts w:ascii="HG丸ｺﾞｼｯｸM-PRO" w:eastAsia="HG丸ｺﾞｼｯｸM-PRO" w:hAnsi="HG丸ｺﾞｼｯｸM-PRO"/>
                <w:u w:val="single"/>
              </w:rPr>
              <w:t>。</w:t>
            </w:r>
          </w:p>
          <w:p w14:paraId="140625D8" w14:textId="2CC602A8" w:rsidR="00965552" w:rsidRPr="00CC25FA" w:rsidRDefault="00965552" w:rsidP="00D35121">
            <w:pPr>
              <w:ind w:left="210" w:hangingChars="100" w:hanging="210"/>
              <w:rPr>
                <w:rFonts w:ascii="HG丸ｺﾞｼｯｸM-PRO" w:eastAsia="HG丸ｺﾞｼｯｸM-PRO" w:hAnsi="HG丸ｺﾞｼｯｸM-PRO"/>
                <w:lang w:eastAsia="ja"/>
              </w:rPr>
            </w:pPr>
            <w:r w:rsidRPr="00CC25FA">
              <w:rPr>
                <w:rFonts w:ascii="HG丸ｺﾞｼｯｸM-PRO" w:eastAsia="HG丸ｺﾞｼｯｸM-PRO" w:hAnsi="HG丸ｺﾞｼｯｸM-PRO" w:hint="eastAsia"/>
              </w:rPr>
              <w:t>・</w:t>
            </w:r>
            <w:r w:rsidRPr="00CC25FA">
              <w:rPr>
                <w:rFonts w:ascii="HG丸ｺﾞｼｯｸM-PRO" w:eastAsia="HG丸ｺﾞｼｯｸM-PRO" w:hAnsi="HG丸ｺﾞｼｯｸM-PRO" w:hint="eastAsia"/>
                <w:lang w:eastAsia="ja"/>
              </w:rPr>
              <w:t>令和</w:t>
            </w:r>
            <w:r w:rsidRPr="00CC25FA">
              <w:rPr>
                <w:rFonts w:ascii="HG丸ｺﾞｼｯｸM-PRO" w:eastAsia="HG丸ｺﾞｼｯｸM-PRO" w:hAnsi="HG丸ｺﾞｼｯｸM-PRO"/>
                <w:lang w:eastAsia="ja"/>
              </w:rPr>
              <w:t>5年9</w:t>
            </w:r>
            <w:r w:rsidRPr="00CC25FA">
              <w:rPr>
                <w:rFonts w:ascii="HG丸ｺﾞｼｯｸM-PRO" w:eastAsia="HG丸ｺﾞｼｯｸM-PRO" w:hAnsi="HG丸ｺﾞｼｯｸM-PRO" w:hint="eastAsia"/>
                <w:lang w:eastAsia="ja"/>
              </w:rPr>
              <w:t>月</w:t>
            </w:r>
            <w:r w:rsidRPr="00CC25FA">
              <w:rPr>
                <w:rFonts w:ascii="HG丸ｺﾞｼｯｸM-PRO" w:eastAsia="HG丸ｺﾞｼｯｸM-PRO" w:hAnsi="HG丸ｺﾞｼｯｸM-PRO" w:hint="eastAsia"/>
              </w:rPr>
              <w:t xml:space="preserve">　</w:t>
            </w:r>
            <w:r w:rsidRPr="00CC25FA">
              <w:rPr>
                <w:rFonts w:ascii="HG丸ｺﾞｼｯｸM-PRO" w:eastAsia="HG丸ｺﾞｼｯｸM-PRO" w:hAnsi="HG丸ｺﾞｼｯｸM-PRO" w:hint="eastAsia"/>
                <w:lang w:eastAsia="ja"/>
              </w:rPr>
              <w:t>第３期</w:t>
            </w:r>
            <w:r w:rsidRPr="00CC25FA">
              <w:rPr>
                <w:rFonts w:ascii="HG丸ｺﾞｼｯｸM-PRO" w:eastAsia="HG丸ｺﾞｼｯｸM-PRO" w:hAnsi="HG丸ｺﾞｼｯｸM-PRO" w:hint="eastAsia"/>
              </w:rPr>
              <w:t>実証事業</w:t>
            </w:r>
            <w:r w:rsidR="008E36A8" w:rsidRPr="00CC25FA">
              <w:rPr>
                <w:rFonts w:ascii="HG丸ｺﾞｼｯｸM-PRO" w:eastAsia="HG丸ｺﾞｼｯｸM-PRO" w:hAnsi="HG丸ｺﾞｼｯｸM-PRO" w:hint="eastAsia"/>
              </w:rPr>
              <w:t>スタート（約６カ月）</w:t>
            </w:r>
          </w:p>
          <w:p w14:paraId="4AE6826B" w14:textId="1656F8E8" w:rsidR="00965552" w:rsidRPr="00CC25FA" w:rsidRDefault="00965552" w:rsidP="00D35121">
            <w:pPr>
              <w:ind w:left="210" w:hangingChars="100" w:hanging="210"/>
              <w:rPr>
                <w:rFonts w:ascii="HG丸ｺﾞｼｯｸM-PRO" w:eastAsia="HG丸ｺﾞｼｯｸM-PRO" w:hAnsi="HG丸ｺﾞｼｯｸM-PRO"/>
                <w:lang w:eastAsia="ja"/>
              </w:rPr>
            </w:pPr>
            <w:r w:rsidRPr="00CC25FA">
              <w:rPr>
                <w:rFonts w:ascii="HG丸ｺﾞｼｯｸM-PRO" w:eastAsia="HG丸ｺﾞｼｯｸM-PRO" w:hAnsi="HG丸ｺﾞｼｯｸM-PRO" w:hint="eastAsia"/>
              </w:rPr>
              <w:t xml:space="preserve">　＜実証対象者＞</w:t>
            </w:r>
            <w:r w:rsidRPr="00CC25FA">
              <w:rPr>
                <w:rFonts w:ascii="HG丸ｺﾞｼｯｸM-PRO" w:eastAsia="HG丸ｺﾞｼｯｸM-PRO" w:hAnsi="HG丸ｺﾞｼｯｸM-PRO" w:hint="eastAsia"/>
                <w:lang w:eastAsia="ja"/>
              </w:rPr>
              <w:t>大阪市阿倍野区、泉大津市</w:t>
            </w:r>
            <w:r w:rsidRPr="00CC25FA">
              <w:rPr>
                <w:rFonts w:ascii="HG丸ｺﾞｼｯｸM-PRO" w:eastAsia="HG丸ｺﾞｼｯｸM-PRO" w:hAnsi="HG丸ｺﾞｼｯｸM-PRO" w:hint="eastAsia"/>
              </w:rPr>
              <w:t>の</w:t>
            </w:r>
            <w:r w:rsidRPr="00CC25FA">
              <w:rPr>
                <w:rFonts w:ascii="HG丸ｺﾞｼｯｸM-PRO" w:eastAsia="HG丸ｺﾞｼｯｸM-PRO" w:hAnsi="HG丸ｺﾞｼｯｸM-PRO"/>
              </w:rPr>
              <w:t>50歳以上の住民</w:t>
            </w:r>
            <w:r w:rsidR="008578DE" w:rsidRPr="00CC25FA">
              <w:rPr>
                <w:rFonts w:ascii="HG丸ｺﾞｼｯｸM-PRO" w:eastAsia="HG丸ｺﾞｼｯｸM-PRO" w:hAnsi="HG丸ｺﾞｼｯｸM-PRO" w:hint="eastAsia"/>
              </w:rPr>
              <w:t>（タブレット貸し出し総数8</w:t>
            </w:r>
            <w:r w:rsidR="008578DE" w:rsidRPr="00CC25FA">
              <w:rPr>
                <w:rFonts w:ascii="HG丸ｺﾞｼｯｸM-PRO" w:eastAsia="HG丸ｺﾞｼｯｸM-PRO" w:hAnsi="HG丸ｺﾞｼｯｸM-PRO"/>
              </w:rPr>
              <w:t>14</w:t>
            </w:r>
            <w:r w:rsidR="008578DE" w:rsidRPr="00CC25FA">
              <w:rPr>
                <w:rFonts w:ascii="HG丸ｺﾞｼｯｸM-PRO" w:eastAsia="HG丸ｺﾞｼｯｸM-PRO" w:hAnsi="HG丸ｺﾞｼｯｸM-PRO" w:hint="eastAsia"/>
              </w:rPr>
              <w:t>台）</w:t>
            </w:r>
          </w:p>
        </w:tc>
      </w:tr>
      <w:tr w:rsidR="005A3E0E" w:rsidRPr="00CC25FA" w14:paraId="5005CE7D" w14:textId="77777777" w:rsidTr="007253B1">
        <w:trPr>
          <w:trHeight w:val="2813"/>
        </w:trPr>
        <w:tc>
          <w:tcPr>
            <w:tcW w:w="1271" w:type="dxa"/>
            <w:vAlign w:val="center"/>
          </w:tcPr>
          <w:p w14:paraId="63B6D750" w14:textId="77777777" w:rsidR="00E26D87" w:rsidRPr="00CC25FA" w:rsidRDefault="00965552" w:rsidP="00D35121">
            <w:pPr>
              <w:jc w:val="center"/>
              <w:rPr>
                <w:rFonts w:ascii="HG丸ｺﾞｼｯｸM-PRO" w:eastAsia="HG丸ｺﾞｼｯｸM-PRO" w:hAnsi="HG丸ｺﾞｼｯｸM-PRO"/>
              </w:rPr>
            </w:pPr>
            <w:r w:rsidRPr="00CC25FA">
              <w:rPr>
                <w:rFonts w:ascii="HG丸ｺﾞｼｯｸM-PRO" w:eastAsia="HG丸ｺﾞｼｯｸM-PRO" w:hAnsi="HG丸ｺﾞｼｯｸM-PRO" w:hint="eastAsia"/>
              </w:rPr>
              <w:t>利用</w:t>
            </w:r>
          </w:p>
          <w:p w14:paraId="3C1F21A6" w14:textId="6A0BD9FE" w:rsidR="00965552" w:rsidRPr="00CC25FA" w:rsidRDefault="00965552" w:rsidP="00D35121">
            <w:pPr>
              <w:jc w:val="center"/>
              <w:rPr>
                <w:rFonts w:ascii="HG丸ｺﾞｼｯｸM-PRO" w:eastAsia="HG丸ｺﾞｼｯｸM-PRO" w:hAnsi="HG丸ｺﾞｼｯｸM-PRO"/>
              </w:rPr>
            </w:pPr>
            <w:r w:rsidRPr="00CC25FA">
              <w:rPr>
                <w:rFonts w:ascii="HG丸ｺﾞｼｯｸM-PRO" w:eastAsia="HG丸ｺﾞｼｯｸM-PRO" w:hAnsi="HG丸ｺﾞｼｯｸM-PRO" w:hint="eastAsia"/>
              </w:rPr>
              <w:t>状況等</w:t>
            </w:r>
          </w:p>
        </w:tc>
        <w:tc>
          <w:tcPr>
            <w:tcW w:w="7223" w:type="dxa"/>
            <w:vAlign w:val="center"/>
          </w:tcPr>
          <w:p w14:paraId="115AA8E9" w14:textId="77777777" w:rsidR="00965552" w:rsidRPr="00CC25FA" w:rsidRDefault="00965552"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【利用者について】</w:t>
            </w:r>
            <w:r w:rsidRPr="00CC25FA">
              <w:rPr>
                <w:rFonts w:ascii="HG丸ｺﾞｼｯｸM-PRO" w:eastAsia="HG丸ｺﾞｼｯｸM-PRO" w:hAnsi="HG丸ｺﾞｼｯｸM-PRO" w:hint="eastAsia"/>
                <w:sz w:val="18"/>
              </w:rPr>
              <w:t>（※１）</w:t>
            </w:r>
          </w:p>
          <w:p w14:paraId="5E0EB0AF" w14:textId="641621FC" w:rsidR="00965552" w:rsidRPr="00CC25FA" w:rsidRDefault="00965552"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①友だち数</w:t>
            </w:r>
          </w:p>
          <w:p w14:paraId="749D12B2" w14:textId="433DC732" w:rsidR="00965552" w:rsidRPr="00CC25FA" w:rsidRDefault="00965552" w:rsidP="00D35121">
            <w:pPr>
              <w:ind w:firstLineChars="100" w:firstLine="210"/>
              <w:rPr>
                <w:rFonts w:ascii="HG丸ｺﾞｼｯｸM-PRO" w:eastAsia="HG丸ｺﾞｼｯｸM-PRO" w:hAnsi="HG丸ｺﾞｼｯｸM-PRO"/>
              </w:rPr>
            </w:pPr>
            <w:r w:rsidRPr="00CC25FA">
              <w:rPr>
                <w:rFonts w:ascii="HG丸ｺﾞｼｯｸM-PRO" w:eastAsia="HG丸ｺﾞｼｯｸM-PRO" w:hAnsi="HG丸ｺﾞｼｯｸM-PRO" w:hint="eastAsia"/>
              </w:rPr>
              <w:t>約</w:t>
            </w:r>
            <w:r w:rsidR="008578DE" w:rsidRPr="00CC25FA">
              <w:rPr>
                <w:rFonts w:ascii="HG丸ｺﾞｼｯｸM-PRO" w:eastAsia="HG丸ｺﾞｼｯｸM-PRO" w:hAnsi="HG丸ｺﾞｼｯｸM-PRO"/>
              </w:rPr>
              <w:t>13</w:t>
            </w:r>
            <w:r w:rsidRPr="00CC25FA">
              <w:rPr>
                <w:rFonts w:ascii="HG丸ｺﾞｼｯｸM-PRO" w:eastAsia="HG丸ｺﾞｼｯｸM-PRO" w:hAnsi="HG丸ｺﾞｼｯｸM-PRO" w:hint="eastAsia"/>
              </w:rPr>
              <w:t>0,000、ブロック率：約</w:t>
            </w:r>
            <w:r w:rsidR="008578DE" w:rsidRPr="00CC25FA">
              <w:rPr>
                <w:rFonts w:ascii="HG丸ｺﾞｼｯｸM-PRO" w:eastAsia="HG丸ｺﾞｼｯｸM-PRO" w:hAnsi="HG丸ｺﾞｼｯｸM-PRO"/>
              </w:rPr>
              <w:t>58</w:t>
            </w:r>
            <w:r w:rsidRPr="00CC25FA">
              <w:rPr>
                <w:rFonts w:ascii="HG丸ｺﾞｼｯｸM-PRO" w:eastAsia="HG丸ｺﾞｼｯｸM-PRO" w:hAnsi="HG丸ｺﾞｼｯｸM-PRO" w:hint="eastAsia"/>
              </w:rPr>
              <w:t>％</w:t>
            </w:r>
          </w:p>
          <w:p w14:paraId="48E330CC" w14:textId="77777777" w:rsidR="00965552" w:rsidRPr="00CC25FA" w:rsidRDefault="00965552"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②利用者層</w:t>
            </w:r>
            <w:r w:rsidRPr="00CC25FA">
              <w:rPr>
                <w:rFonts w:ascii="HG丸ｺﾞｼｯｸM-PRO" w:eastAsia="HG丸ｺﾞｼｯｸM-PRO" w:hAnsi="HG丸ｺﾞｼｯｸM-PRO" w:hint="eastAsia"/>
                <w:sz w:val="18"/>
              </w:rPr>
              <w:t>（※２）</w:t>
            </w:r>
          </w:p>
          <w:p w14:paraId="4ED3DEF2" w14:textId="2DB8D67E" w:rsidR="00965552" w:rsidRPr="00CC25FA" w:rsidRDefault="00965552" w:rsidP="00D35121">
            <w:pPr>
              <w:ind w:firstLineChars="100" w:firstLine="210"/>
              <w:rPr>
                <w:rFonts w:ascii="HG丸ｺﾞｼｯｸM-PRO" w:eastAsia="HG丸ｺﾞｼｯｸM-PRO" w:hAnsi="HG丸ｺﾞｼｯｸM-PRO"/>
              </w:rPr>
            </w:pPr>
            <w:r w:rsidRPr="00CC25FA">
              <w:rPr>
                <w:rFonts w:ascii="HG丸ｺﾞｼｯｸM-PRO" w:eastAsia="HG丸ｺﾞｼｯｸM-PRO" w:hAnsi="HG丸ｺﾞｼｯｸM-PRO"/>
              </w:rPr>
              <w:t>50</w:t>
            </w:r>
            <w:r w:rsidRPr="00CC25FA">
              <w:rPr>
                <w:rFonts w:ascii="HG丸ｺﾞｼｯｸM-PRO" w:eastAsia="HG丸ｺﾞｼｯｸM-PRO" w:hAnsi="HG丸ｺﾞｼｯｸM-PRO" w:hint="eastAsia"/>
              </w:rPr>
              <w:t>歳未満</w:t>
            </w:r>
            <w:r w:rsidR="00024E4F" w:rsidRPr="00CC25FA">
              <w:rPr>
                <w:rFonts w:ascii="HG丸ｺﾞｼｯｸM-PRO" w:eastAsia="HG丸ｺﾞｼｯｸM-PRO" w:hAnsi="HG丸ｺﾞｼｯｸM-PRO" w:hint="eastAsia"/>
              </w:rPr>
              <w:t>1</w:t>
            </w:r>
            <w:r w:rsidR="00024E4F" w:rsidRPr="00CC25FA">
              <w:rPr>
                <w:rFonts w:ascii="HG丸ｺﾞｼｯｸM-PRO" w:eastAsia="HG丸ｺﾞｼｯｸM-PRO" w:hAnsi="HG丸ｺﾞｼｯｸM-PRO"/>
              </w:rPr>
              <w:t>3</w:t>
            </w:r>
            <w:r w:rsidRPr="00CC25FA">
              <w:rPr>
                <w:rFonts w:ascii="HG丸ｺﾞｼｯｸM-PRO" w:eastAsia="HG丸ｺﾞｼｯｸM-PRO" w:hAnsi="HG丸ｺﾞｼｯｸM-PRO" w:hint="eastAsia"/>
              </w:rPr>
              <w:t>％、50代</w:t>
            </w:r>
            <w:r w:rsidR="00024E4F" w:rsidRPr="00CC25FA">
              <w:rPr>
                <w:rFonts w:ascii="HG丸ｺﾞｼｯｸM-PRO" w:eastAsia="HG丸ｺﾞｼｯｸM-PRO" w:hAnsi="HG丸ｺﾞｼｯｸM-PRO" w:hint="eastAsia"/>
              </w:rPr>
              <w:t>2</w:t>
            </w:r>
            <w:r w:rsidR="00024E4F" w:rsidRPr="00CC25FA">
              <w:rPr>
                <w:rFonts w:ascii="HG丸ｺﾞｼｯｸM-PRO" w:eastAsia="HG丸ｺﾞｼｯｸM-PRO" w:hAnsi="HG丸ｺﾞｼｯｸM-PRO"/>
              </w:rPr>
              <w:t>4</w:t>
            </w:r>
            <w:r w:rsidRPr="00CC25FA">
              <w:rPr>
                <w:rFonts w:ascii="HG丸ｺﾞｼｯｸM-PRO" w:eastAsia="HG丸ｺﾞｼｯｸM-PRO" w:hAnsi="HG丸ｺﾞｼｯｸM-PRO" w:hint="eastAsia"/>
              </w:rPr>
              <w:t>％、60代</w:t>
            </w:r>
            <w:r w:rsidR="0062026C" w:rsidRPr="00CC25FA">
              <w:rPr>
                <w:rFonts w:ascii="HG丸ｺﾞｼｯｸM-PRO" w:eastAsia="HG丸ｺﾞｼｯｸM-PRO" w:hAnsi="HG丸ｺﾞｼｯｸM-PRO" w:hint="eastAsia"/>
              </w:rPr>
              <w:t>3</w:t>
            </w:r>
            <w:r w:rsidR="0062026C" w:rsidRPr="00CC25FA">
              <w:rPr>
                <w:rFonts w:ascii="HG丸ｺﾞｼｯｸM-PRO" w:eastAsia="HG丸ｺﾞｼｯｸM-PRO" w:hAnsi="HG丸ｺﾞｼｯｸM-PRO"/>
              </w:rPr>
              <w:t>7</w:t>
            </w:r>
            <w:r w:rsidRPr="00CC25FA">
              <w:rPr>
                <w:rFonts w:ascii="HG丸ｺﾞｼｯｸM-PRO" w:eastAsia="HG丸ｺﾞｼｯｸM-PRO" w:hAnsi="HG丸ｺﾞｼｯｸM-PRO" w:hint="eastAsia"/>
              </w:rPr>
              <w:t>％、70代以上</w:t>
            </w:r>
            <w:r w:rsidR="0062026C" w:rsidRPr="00CC25FA">
              <w:rPr>
                <w:rFonts w:ascii="HG丸ｺﾞｼｯｸM-PRO" w:eastAsia="HG丸ｺﾞｼｯｸM-PRO" w:hAnsi="HG丸ｺﾞｼｯｸM-PRO" w:hint="eastAsia"/>
              </w:rPr>
              <w:t>2</w:t>
            </w:r>
            <w:r w:rsidR="0062026C" w:rsidRPr="00CC25FA">
              <w:rPr>
                <w:rFonts w:ascii="HG丸ｺﾞｼｯｸM-PRO" w:eastAsia="HG丸ｺﾞｼｯｸM-PRO" w:hAnsi="HG丸ｺﾞｼｯｸM-PRO"/>
              </w:rPr>
              <w:t>6</w:t>
            </w:r>
            <w:r w:rsidRPr="00CC25FA">
              <w:rPr>
                <w:rFonts w:ascii="HG丸ｺﾞｼｯｸM-PRO" w:eastAsia="HG丸ｺﾞｼｯｸM-PRO" w:hAnsi="HG丸ｺﾞｼｯｸM-PRO" w:hint="eastAsia"/>
              </w:rPr>
              <w:t>％</w:t>
            </w:r>
          </w:p>
          <w:p w14:paraId="2BEB7C17" w14:textId="6B38FF33" w:rsidR="00965552" w:rsidRPr="00CC25FA" w:rsidRDefault="00965552" w:rsidP="00D35121">
            <w:pPr>
              <w:spacing w:line="300" w:lineRule="exact"/>
              <w:rPr>
                <w:rFonts w:ascii="HG丸ｺﾞｼｯｸM-PRO" w:eastAsia="HG丸ｺﾞｼｯｸM-PRO" w:hAnsi="HG丸ｺﾞｼｯｸM-PRO"/>
                <w:sz w:val="18"/>
              </w:rPr>
            </w:pPr>
            <w:r w:rsidRPr="00CC25FA">
              <w:rPr>
                <w:rFonts w:ascii="HG丸ｺﾞｼｯｸM-PRO" w:eastAsia="HG丸ｺﾞｼｯｸM-PRO" w:hAnsi="HG丸ｺﾞｼｯｸM-PRO" w:hint="eastAsia"/>
                <w:sz w:val="18"/>
              </w:rPr>
              <w:t>※１　令和</w:t>
            </w:r>
            <w:r w:rsidR="0062026C" w:rsidRPr="00CC25FA">
              <w:rPr>
                <w:rFonts w:ascii="HG丸ｺﾞｼｯｸM-PRO" w:eastAsia="HG丸ｺﾞｼｯｸM-PRO" w:hAnsi="HG丸ｺﾞｼｯｸM-PRO" w:hint="eastAsia"/>
                <w:sz w:val="18"/>
              </w:rPr>
              <w:t>6</w:t>
            </w:r>
            <w:r w:rsidRPr="00CC25FA">
              <w:rPr>
                <w:rFonts w:ascii="HG丸ｺﾞｼｯｸM-PRO" w:eastAsia="HG丸ｺﾞｼｯｸM-PRO" w:hAnsi="HG丸ｺﾞｼｯｸM-PRO" w:hint="eastAsia"/>
                <w:sz w:val="18"/>
              </w:rPr>
              <w:t>年</w:t>
            </w:r>
            <w:r w:rsidR="0062026C" w:rsidRPr="00CC25FA">
              <w:rPr>
                <w:rFonts w:ascii="HG丸ｺﾞｼｯｸM-PRO" w:eastAsia="HG丸ｺﾞｼｯｸM-PRO" w:hAnsi="HG丸ｺﾞｼｯｸM-PRO" w:hint="eastAsia"/>
                <w:sz w:val="18"/>
              </w:rPr>
              <w:t>5</w:t>
            </w:r>
            <w:r w:rsidRPr="00CC25FA">
              <w:rPr>
                <w:rFonts w:ascii="HG丸ｺﾞｼｯｸM-PRO" w:eastAsia="HG丸ｺﾞｼｯｸM-PRO" w:hAnsi="HG丸ｺﾞｼｯｸM-PRO" w:hint="eastAsia"/>
                <w:sz w:val="18"/>
              </w:rPr>
              <w:t>月現在</w:t>
            </w:r>
          </w:p>
          <w:p w14:paraId="0757D7FE" w14:textId="6673C979" w:rsidR="00965552" w:rsidRPr="00CC25FA" w:rsidRDefault="00965552" w:rsidP="00D35121">
            <w:pPr>
              <w:spacing w:line="300" w:lineRule="exact"/>
              <w:rPr>
                <w:rFonts w:ascii="HG丸ｺﾞｼｯｸM-PRO" w:eastAsia="HG丸ｺﾞｼｯｸM-PRO" w:hAnsi="HG丸ｺﾞｼｯｸM-PRO"/>
              </w:rPr>
            </w:pPr>
            <w:r w:rsidRPr="00CC25FA">
              <w:rPr>
                <w:rFonts w:ascii="HG丸ｺﾞｼｯｸM-PRO" w:eastAsia="HG丸ｺﾞｼｯｸM-PRO" w:hAnsi="HG丸ｺﾞｼｯｸM-PRO" w:hint="eastAsia"/>
                <w:sz w:val="18"/>
              </w:rPr>
              <w:t>※２　②利用者層は、任意の登録によるものであり、約</w:t>
            </w:r>
            <w:r w:rsidR="00024E4F" w:rsidRPr="00CC25FA">
              <w:rPr>
                <w:rFonts w:ascii="HG丸ｺﾞｼｯｸM-PRO" w:eastAsia="HG丸ｺﾞｼｯｸM-PRO" w:hAnsi="HG丸ｺﾞｼｯｸM-PRO" w:hint="eastAsia"/>
                <w:sz w:val="18"/>
              </w:rPr>
              <w:t>1</w:t>
            </w:r>
            <w:r w:rsidR="00024E4F" w:rsidRPr="00CC25FA">
              <w:rPr>
                <w:rFonts w:ascii="HG丸ｺﾞｼｯｸM-PRO" w:eastAsia="HG丸ｺﾞｼｯｸM-PRO" w:hAnsi="HG丸ｺﾞｼｯｸM-PRO"/>
                <w:sz w:val="18"/>
              </w:rPr>
              <w:t>6,153</w:t>
            </w:r>
            <w:r w:rsidRPr="00CC25FA">
              <w:rPr>
                <w:rFonts w:ascii="HG丸ｺﾞｼｯｸM-PRO" w:eastAsia="HG丸ｺﾞｼｯｸM-PRO" w:hAnsi="HG丸ｺﾞｼｯｸM-PRO" w:hint="eastAsia"/>
                <w:sz w:val="18"/>
              </w:rPr>
              <w:t>人が回答。</w:t>
            </w:r>
          </w:p>
        </w:tc>
      </w:tr>
      <w:tr w:rsidR="005A3E0E" w:rsidRPr="00CC25FA" w14:paraId="1D72F190" w14:textId="77777777" w:rsidTr="007253B1">
        <w:trPr>
          <w:trHeight w:val="2272"/>
        </w:trPr>
        <w:tc>
          <w:tcPr>
            <w:tcW w:w="1271" w:type="dxa"/>
            <w:vAlign w:val="center"/>
          </w:tcPr>
          <w:p w14:paraId="5A1EE804" w14:textId="4D33B9A4" w:rsidR="0052369C" w:rsidRPr="00CC25FA" w:rsidRDefault="0052369C" w:rsidP="00D35121">
            <w:pPr>
              <w:jc w:val="center"/>
              <w:rPr>
                <w:rFonts w:ascii="HG丸ｺﾞｼｯｸM-PRO" w:eastAsia="HG丸ｺﾞｼｯｸM-PRO" w:hAnsi="HG丸ｺﾞｼｯｸM-PRO"/>
              </w:rPr>
            </w:pPr>
            <w:r w:rsidRPr="00CC25FA">
              <w:rPr>
                <w:rFonts w:ascii="HG丸ｺﾞｼｯｸM-PRO" w:eastAsia="HG丸ｺﾞｼｯｸM-PRO" w:hAnsi="HG丸ｺﾞｼｯｸM-PRO" w:hint="eastAsia"/>
              </w:rPr>
              <w:t>備品</w:t>
            </w:r>
          </w:p>
        </w:tc>
        <w:tc>
          <w:tcPr>
            <w:tcW w:w="7223" w:type="dxa"/>
            <w:vAlign w:val="center"/>
          </w:tcPr>
          <w:p w14:paraId="16415C11" w14:textId="2AA98D7E" w:rsidR="00210074" w:rsidRPr="00CC25FA" w:rsidRDefault="00724DD3"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・L</w:t>
            </w:r>
            <w:r w:rsidRPr="00CC25FA">
              <w:rPr>
                <w:rFonts w:ascii="HG丸ｺﾞｼｯｸM-PRO" w:eastAsia="HG丸ｺﾞｼｯｸM-PRO" w:hAnsi="HG丸ｺﾞｼｯｸM-PRO"/>
              </w:rPr>
              <w:t>enovo 82KT00</w:t>
            </w:r>
            <w:r w:rsidRPr="00CC25FA">
              <w:rPr>
                <w:rFonts w:ascii="HG丸ｺﾞｼｯｸM-PRO" w:eastAsia="HG丸ｺﾞｼｯｸM-PRO" w:hAnsi="HG丸ｺﾞｼｯｸM-PRO" w:hint="eastAsia"/>
              </w:rPr>
              <w:t>CDJP ノート型パソコン</w:t>
            </w:r>
            <w:r w:rsidR="00210074" w:rsidRPr="00CC25FA">
              <w:rPr>
                <w:rFonts w:ascii="HG丸ｺﾞｼｯｸM-PRO" w:eastAsia="HG丸ｺﾞｼｯｸM-PRO" w:hAnsi="HG丸ｺﾞｼｯｸM-PRO" w:hint="eastAsia"/>
              </w:rPr>
              <w:t xml:space="preserve">　１個</w:t>
            </w:r>
          </w:p>
          <w:p w14:paraId="6B498A89" w14:textId="2F128FAE" w:rsidR="00724DD3" w:rsidRPr="00CC25FA" w:rsidRDefault="00210074" w:rsidP="00D35121">
            <w:pPr>
              <w:rPr>
                <w:rFonts w:ascii="HG丸ｺﾞｼｯｸM-PRO" w:eastAsia="HG丸ｺﾞｼｯｸM-PRO" w:hAnsi="HG丸ｺﾞｼｯｸM-PRO"/>
              </w:rPr>
            </w:pPr>
            <w:r w:rsidRPr="00CC25FA">
              <w:rPr>
                <w:rFonts w:ascii="HG丸ｺﾞｼｯｸM-PRO" w:eastAsia="HG丸ｺﾞｼｯｸM-PRO" w:hAnsi="HG丸ｺﾞｼｯｸM-PRO" w:hint="eastAsia"/>
              </w:rPr>
              <w:t>・</w:t>
            </w:r>
            <w:r w:rsidRPr="00CC25FA">
              <w:rPr>
                <w:rFonts w:ascii="HG丸ｺﾞｼｯｸM-PRO" w:eastAsia="HG丸ｺﾞｼｯｸM-PRO" w:hAnsi="HG丸ｺﾞｼｯｸM-PRO"/>
              </w:rPr>
              <w:t>100-43200000-40 会議用スピーカーフォン　Jabra</w:t>
            </w:r>
            <w:r w:rsidRPr="00CC25FA">
              <w:rPr>
                <w:rFonts w:ascii="HG丸ｺﾞｼｯｸM-PRO" w:eastAsia="HG丸ｺﾞｼｯｸM-PRO" w:hAnsi="HG丸ｺﾞｼｯｸM-PRO" w:hint="eastAsia"/>
              </w:rPr>
              <w:t xml:space="preserve">　１個</w:t>
            </w:r>
          </w:p>
          <w:p w14:paraId="5B68AEE3" w14:textId="77777777" w:rsidR="00E562E4" w:rsidRPr="00CC25FA" w:rsidRDefault="00172869" w:rsidP="00D35121">
            <w:pPr>
              <w:ind w:left="210" w:hangingChars="100" w:hanging="210"/>
              <w:rPr>
                <w:rFonts w:ascii="HG丸ｺﾞｼｯｸM-PRO" w:eastAsia="HG丸ｺﾞｼｯｸM-PRO" w:hAnsi="HG丸ｺﾞｼｯｸM-PRO"/>
              </w:rPr>
            </w:pPr>
            <w:r w:rsidRPr="00CC25FA">
              <w:rPr>
                <w:rFonts w:ascii="HG丸ｺﾞｼｯｸM-PRO" w:eastAsia="HG丸ｺﾞｼｯｸM-PRO" w:hAnsi="HG丸ｺﾞｼｯｸM-PRO" w:hint="eastAsia"/>
              </w:rPr>
              <w:t>・</w:t>
            </w:r>
            <w:r w:rsidRPr="00CC25FA">
              <w:rPr>
                <w:rFonts w:ascii="HG丸ｺﾞｼｯｸM-PRO" w:eastAsia="HG丸ｺﾞｼｯｸM-PRO" w:hAnsi="HG丸ｺﾞｼｯｸM-PRO"/>
              </w:rPr>
              <w:t>EPSON</w:t>
            </w:r>
            <w:r w:rsidRPr="00CC25FA">
              <w:rPr>
                <w:rFonts w:ascii="HG丸ｺﾞｼｯｸM-PRO" w:eastAsia="HG丸ｺﾞｼｯｸM-PRO" w:hAnsi="HG丸ｺﾞｼｯｸM-PRO" w:hint="eastAsia"/>
              </w:rPr>
              <w:t xml:space="preserve">　</w:t>
            </w:r>
            <w:r w:rsidRPr="00CC25FA">
              <w:rPr>
                <w:rFonts w:ascii="HG丸ｺﾞｼｯｸM-PRO" w:eastAsia="HG丸ｺﾞｼｯｸM-PRO" w:hAnsi="HG丸ｺﾞｼｯｸM-PRO"/>
              </w:rPr>
              <w:t>EB-W06 [ビジネスプロジェクター 3,700lm/WXGA スタン</w:t>
            </w:r>
            <w:r w:rsidRPr="00CC25FA">
              <w:rPr>
                <w:rFonts w:ascii="HG丸ｺﾞｼｯｸM-PRO" w:eastAsia="HG丸ｺﾞｼｯｸM-PRO" w:hAnsi="HG丸ｺﾞｼｯｸM-PRO" w:hint="eastAsia"/>
              </w:rPr>
              <w:t>ダードモデル</w:t>
            </w:r>
            <w:r w:rsidRPr="00CC25FA">
              <w:rPr>
                <w:rFonts w:ascii="HG丸ｺﾞｼｯｸM-PRO" w:eastAsia="HG丸ｺﾞｼｯｸM-PRO" w:hAnsi="HG丸ｺﾞｼｯｸM-PRO"/>
              </w:rPr>
              <w:t>]</w:t>
            </w:r>
            <w:r w:rsidR="006B0FF7" w:rsidRPr="00CC25FA">
              <w:rPr>
                <w:rFonts w:ascii="HG丸ｺﾞｼｯｸM-PRO" w:eastAsia="HG丸ｺﾞｼｯｸM-PRO" w:hAnsi="HG丸ｺﾞｼｯｸM-PRO" w:hint="eastAsia"/>
              </w:rPr>
              <w:t xml:space="preserve">　１個</w:t>
            </w:r>
          </w:p>
          <w:p w14:paraId="6EB7D4FD" w14:textId="0D510605" w:rsidR="006E2B7D" w:rsidRPr="00CC25FA" w:rsidRDefault="006E2B7D" w:rsidP="00D35121">
            <w:pPr>
              <w:ind w:left="210" w:hangingChars="100" w:hanging="210"/>
              <w:rPr>
                <w:rFonts w:ascii="HG丸ｺﾞｼｯｸM-PRO" w:eastAsia="HG丸ｺﾞｼｯｸM-PRO" w:hAnsi="HG丸ｺﾞｼｯｸM-PRO"/>
              </w:rPr>
            </w:pPr>
            <w:r w:rsidRPr="00CC25FA">
              <w:rPr>
                <w:rFonts w:ascii="HG丸ｺﾞｼｯｸM-PRO" w:eastAsia="HG丸ｺﾞｼｯｸM-PRO" w:hAnsi="HG丸ｺﾞｼｯｸM-PRO" w:hint="eastAsia"/>
              </w:rPr>
              <w:t>・延長コード</w:t>
            </w:r>
          </w:p>
        </w:tc>
      </w:tr>
    </w:tbl>
    <w:p w14:paraId="4AB0B7A6" w14:textId="2DB24B4B" w:rsidR="00785C3A" w:rsidRPr="00CC25FA" w:rsidRDefault="008578DE" w:rsidP="00D35121">
      <w:pPr>
        <w:jc w:val="center"/>
        <w:rPr>
          <w:rFonts w:ascii="ＭＳ ゴシック" w:eastAsia="ＭＳ ゴシック" w:hAnsi="ＭＳ ゴシック"/>
          <w:b/>
          <w:bCs/>
          <w:sz w:val="24"/>
          <w:szCs w:val="28"/>
        </w:rPr>
      </w:pPr>
      <w:r w:rsidRPr="00CC25FA">
        <w:br w:type="page"/>
      </w:r>
      <w:r w:rsidR="00785C3A" w:rsidRPr="00CC25FA">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5408" behindDoc="0" locked="0" layoutInCell="1" allowOverlap="1" wp14:anchorId="6C141DF0" wp14:editId="1CFDCA19">
                <wp:simplePos x="0" y="0"/>
                <wp:positionH relativeFrom="margin">
                  <wp:align>right</wp:align>
                </wp:positionH>
                <wp:positionV relativeFrom="paragraph">
                  <wp:posOffset>-439420</wp:posOffset>
                </wp:positionV>
                <wp:extent cx="762000" cy="4114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762000" cy="411480"/>
                        </a:xfrm>
                        <a:prstGeom prst="rect">
                          <a:avLst/>
                        </a:prstGeom>
                        <a:solidFill>
                          <a:sysClr val="window" lastClr="FFFFFF"/>
                        </a:solidFill>
                        <a:ln w="6350">
                          <a:solidFill>
                            <a:prstClr val="black"/>
                          </a:solidFill>
                        </a:ln>
                      </wps:spPr>
                      <wps:txbx>
                        <w:txbxContent>
                          <w:p w14:paraId="001CB53E" w14:textId="51EC4D2F" w:rsidR="00785C3A" w:rsidRPr="00965552" w:rsidRDefault="00785C3A" w:rsidP="00785C3A">
                            <w:pPr>
                              <w:jc w:val="center"/>
                              <w:rPr>
                                <w:rFonts w:ascii="ＭＳ ゴシック" w:eastAsia="ＭＳ ゴシック" w:hAnsi="ＭＳ ゴシック"/>
                              </w:rPr>
                            </w:pPr>
                            <w:r w:rsidRPr="00965552">
                              <w:rPr>
                                <w:rFonts w:ascii="ＭＳ ゴシック" w:eastAsia="ＭＳ ゴシック" w:hAnsi="ＭＳ ゴシック" w:hint="eastAsia"/>
                              </w:rPr>
                              <w:t>資料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141DF0" id="テキスト ボックス 1" o:spid="_x0000_s1027" type="#_x0000_t202" style="position:absolute;left:0;text-align:left;margin-left:8.8pt;margin-top:-34.6pt;width:60pt;height:32.4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" fillcolor="window" strokeweight=".5pt">
                <v:textbox>
                  <w:txbxContent>
                    <w:p w14:paraId="001CB53E" w14:textId="51EC4D2F" w:rsidR="00785C3A" w:rsidRPr="00965552" w:rsidRDefault="00785C3A" w:rsidP="00785C3A">
                      <w:pPr>
                        <w:jc w:val="center"/>
                        <w:rPr>
                          <w:rFonts w:ascii="ＭＳ ゴシック" w:eastAsia="ＭＳ ゴシック" w:hAnsi="ＭＳ ゴシック"/>
                        </w:rPr>
                      </w:pPr>
                      <w:r w:rsidRPr="00965552">
                        <w:rPr>
                          <w:rFonts w:ascii="ＭＳ ゴシック" w:eastAsia="ＭＳ ゴシック" w:hAnsi="ＭＳ ゴシック" w:hint="eastAsia"/>
                        </w:rPr>
                        <w:t>資料</w:t>
                      </w:r>
                      <w:r>
                        <w:rPr>
                          <w:rFonts w:ascii="ＭＳ ゴシック" w:eastAsia="ＭＳ ゴシック" w:hAnsi="ＭＳ ゴシック" w:hint="eastAsia"/>
                        </w:rPr>
                        <w:t>２</w:t>
                      </w:r>
                    </w:p>
                  </w:txbxContent>
                </v:textbox>
                <w10:wrap anchorx="margin"/>
              </v:shape>
            </w:pict>
          </mc:Fallback>
        </mc:AlternateContent>
      </w:r>
      <w:bookmarkStart w:id="12" w:name="_Hlk168576343"/>
      <w:r w:rsidR="00785C3A" w:rsidRPr="00CC25FA">
        <w:rPr>
          <w:rFonts w:ascii="ＭＳ ゴシック" w:eastAsia="ＭＳ ゴシック" w:hAnsi="ＭＳ ゴシック" w:hint="eastAsia"/>
          <w:b/>
          <w:bCs/>
          <w:sz w:val="24"/>
          <w:szCs w:val="28"/>
        </w:rPr>
        <w:t>条件提示書</w:t>
      </w:r>
    </w:p>
    <w:p w14:paraId="78823F08" w14:textId="4F3EE1F8" w:rsidR="00785C3A" w:rsidRPr="00CC25FA" w:rsidRDefault="00785C3A" w:rsidP="00D35121"/>
    <w:p w14:paraId="3A6FCC79" w14:textId="77777777" w:rsidR="00785C3A" w:rsidRPr="00CC25FA" w:rsidRDefault="00785C3A" w:rsidP="00D35121"/>
    <w:p w14:paraId="37B90D0B" w14:textId="77777777" w:rsidR="00785C3A" w:rsidRPr="00CC25FA" w:rsidRDefault="00785C3A" w:rsidP="00D35121">
      <w:pPr>
        <w:rPr>
          <w:rFonts w:ascii="ＭＳ ゴシック" w:eastAsia="ＭＳ ゴシック" w:hAnsi="ＭＳ ゴシック"/>
        </w:rPr>
      </w:pPr>
      <w:r w:rsidRPr="00CC25FA">
        <w:rPr>
          <w:rFonts w:ascii="ＭＳ ゴシック" w:eastAsia="ＭＳ ゴシック" w:hAnsi="ＭＳ ゴシック" w:hint="eastAsia"/>
        </w:rPr>
        <w:t>１　事業承継の趣旨及び目的</w:t>
      </w:r>
    </w:p>
    <w:bookmarkEnd w:id="12"/>
    <w:p w14:paraId="513631A4" w14:textId="66AB0DD0" w:rsidR="00785C3A" w:rsidRPr="00CC25FA" w:rsidRDefault="00785C3A" w:rsidP="00D35121">
      <w:pPr>
        <w:ind w:leftChars="100" w:left="210" w:firstLineChars="100" w:firstLine="210"/>
      </w:pPr>
      <w:r w:rsidRPr="00CC25FA">
        <w:rPr>
          <w:rFonts w:hint="eastAsia"/>
        </w:rPr>
        <w:t>民間企業及び大阪府が参画する「大阪スマートシニアライフ実証事業推進協議会」（以下「協議会」という。）が実施してきた「スマートシニアライフ事業」の実証事業（以下「本実証事業」という。）を継続的かつ安定的に実装化するため、民間企業への事業承継を行う。</w:t>
      </w:r>
    </w:p>
    <w:p w14:paraId="271B47D5" w14:textId="3466892E" w:rsidR="00785C3A" w:rsidRPr="00CC25FA" w:rsidRDefault="00A35A29" w:rsidP="00D35121">
      <w:pPr>
        <w:ind w:left="210" w:hangingChars="100" w:hanging="210"/>
      </w:pPr>
      <w:r w:rsidRPr="00CC25FA">
        <w:rPr>
          <w:rFonts w:hint="eastAsia"/>
        </w:rPr>
        <w:t xml:space="preserve">　</w:t>
      </w:r>
    </w:p>
    <w:p w14:paraId="5C9F7564" w14:textId="77777777" w:rsidR="00785C3A" w:rsidRPr="00CC25FA" w:rsidRDefault="00785C3A" w:rsidP="00D35121">
      <w:pPr>
        <w:rPr>
          <w:rFonts w:ascii="ＭＳ ゴシック" w:eastAsia="ＭＳ ゴシック" w:hAnsi="ＭＳ ゴシック"/>
        </w:rPr>
      </w:pPr>
      <w:r w:rsidRPr="00CC25FA">
        <w:rPr>
          <w:rFonts w:ascii="ＭＳ ゴシック" w:eastAsia="ＭＳ ゴシック" w:hAnsi="ＭＳ ゴシック" w:hint="eastAsia"/>
        </w:rPr>
        <w:t>２　承継内容</w:t>
      </w:r>
    </w:p>
    <w:p w14:paraId="6C677450" w14:textId="77777777" w:rsidR="00785C3A" w:rsidRPr="00CC25FA" w:rsidRDefault="00785C3A" w:rsidP="00D35121">
      <w:r w:rsidRPr="00CC25FA">
        <w:rPr>
          <w:rFonts w:hint="eastAsia"/>
        </w:rPr>
        <w:t>（１）承継事業</w:t>
      </w:r>
    </w:p>
    <w:p w14:paraId="1880284E" w14:textId="403631C1" w:rsidR="00DE2AA0" w:rsidRPr="00CC25FA" w:rsidRDefault="00785C3A" w:rsidP="00D35121">
      <w:pPr>
        <w:ind w:leftChars="200" w:left="420" w:firstLineChars="100" w:firstLine="210"/>
      </w:pPr>
      <w:r w:rsidRPr="00CC25FA">
        <w:rPr>
          <w:rFonts w:hint="eastAsia"/>
        </w:rPr>
        <w:t>大阪府域全体における住民の生活の質（</w:t>
      </w:r>
      <w:r w:rsidRPr="00CC25FA">
        <w:t>QOL）の向上に向けて、特にシニア層がいきいき</w:t>
      </w:r>
      <w:r w:rsidRPr="00CC25FA">
        <w:rPr>
          <w:rFonts w:hint="eastAsia"/>
        </w:rPr>
        <w:t>と健康で生活できるよう、</w:t>
      </w:r>
      <w:r w:rsidR="00DE2AA0" w:rsidRPr="00CC25FA">
        <w:rPr>
          <w:rFonts w:hint="eastAsia"/>
        </w:rPr>
        <w:t>高齢者の生活を支援するサービスプラットフォームを構築し、行政と民間の様々なサービスをワンストップで提供する「スマートシニアライフ事業」の実証事業を承継する。</w:t>
      </w:r>
    </w:p>
    <w:p w14:paraId="7A1F9F2A" w14:textId="1F8A7375" w:rsidR="00CC5108" w:rsidRPr="00CC25FA" w:rsidRDefault="00CC5108" w:rsidP="00D35121">
      <w:pPr>
        <w:ind w:leftChars="200" w:left="420" w:firstLineChars="100" w:firstLine="210"/>
      </w:pPr>
      <w:r w:rsidRPr="00CC25FA">
        <w:rPr>
          <w:rFonts w:hint="eastAsia"/>
        </w:rPr>
        <w:t>なお、令和６年５月時点で、</w:t>
      </w:r>
      <w:r w:rsidR="00117461" w:rsidRPr="00CC25FA">
        <w:rPr>
          <w:rFonts w:hint="eastAsia"/>
        </w:rPr>
        <w:t>本</w:t>
      </w:r>
      <w:r w:rsidRPr="00CC25FA">
        <w:rPr>
          <w:rFonts w:hint="eastAsia"/>
        </w:rPr>
        <w:t>実証事業のサービスプラットフォーム（ポータル）としている</w:t>
      </w:r>
      <w:r w:rsidRPr="00CC25FA">
        <w:t>LINE公式アカウント</w:t>
      </w:r>
      <w:r w:rsidRPr="00CC25FA">
        <w:rPr>
          <w:rFonts w:hint="eastAsia"/>
        </w:rPr>
        <w:t>「おおさか楽なび」（以下「おおさか楽なび」という。）は、友だち数約</w:t>
      </w:r>
      <w:r w:rsidRPr="00CC25FA">
        <w:t>130,000</w:t>
      </w:r>
      <w:r w:rsidRPr="00CC25FA">
        <w:rPr>
          <w:rFonts w:hint="eastAsia"/>
        </w:rPr>
        <w:t>（ブロック率約</w:t>
      </w:r>
      <w:r w:rsidRPr="00CC25FA">
        <w:t>58％</w:t>
      </w:r>
      <w:r w:rsidRPr="00CC25FA">
        <w:rPr>
          <w:rFonts w:hint="eastAsia"/>
        </w:rPr>
        <w:t>）である。新たなプラットフォームに移行する際、</w:t>
      </w:r>
      <w:r w:rsidR="00C55768" w:rsidRPr="00CC25FA">
        <w:rPr>
          <w:rFonts w:hint="eastAsia"/>
        </w:rPr>
        <w:t>承継事業者は、</w:t>
      </w:r>
      <w:r w:rsidRPr="00CC25FA">
        <w:rPr>
          <w:rFonts w:hint="eastAsia"/>
        </w:rPr>
        <w:t>現サービス利用者が引き続きサービスを利用できるよう考慮するものとする。</w:t>
      </w:r>
    </w:p>
    <w:p w14:paraId="2D72C821" w14:textId="38EEA393" w:rsidR="00F924B5" w:rsidRPr="00CC25FA" w:rsidRDefault="00F924B5" w:rsidP="00D35121">
      <w:pPr>
        <w:ind w:leftChars="200" w:left="420"/>
      </w:pPr>
    </w:p>
    <w:p w14:paraId="2F66A42E" w14:textId="77777777" w:rsidR="00785C3A" w:rsidRPr="00CC25FA" w:rsidRDefault="00785C3A" w:rsidP="00D35121">
      <w:r w:rsidRPr="00CC25FA">
        <w:rPr>
          <w:rFonts w:hint="eastAsia"/>
        </w:rPr>
        <w:t>（２）承継対象資産</w:t>
      </w:r>
    </w:p>
    <w:p w14:paraId="3852723C" w14:textId="3C347151" w:rsidR="00785C3A" w:rsidRPr="00CC25FA" w:rsidRDefault="00FE0341" w:rsidP="00D35121">
      <w:pPr>
        <w:ind w:leftChars="200" w:left="630" w:hangingChars="100" w:hanging="210"/>
      </w:pPr>
      <w:r w:rsidRPr="00CC25FA">
        <w:rPr>
          <w:rFonts w:hint="eastAsia"/>
        </w:rPr>
        <w:t>ア</w:t>
      </w:r>
      <w:r w:rsidR="00785C3A" w:rsidRPr="00CC25FA">
        <w:rPr>
          <w:rFonts w:hint="eastAsia"/>
        </w:rPr>
        <w:t xml:space="preserve">　「おおさか楽なび」に使用しているコンテンツ及びデザイン（協議会参画企業等が提供するサービスに係るものについては別途協議の上決定する。）</w:t>
      </w:r>
    </w:p>
    <w:p w14:paraId="4DF5369F" w14:textId="42EBF24A" w:rsidR="00785C3A" w:rsidRPr="00CC25FA" w:rsidRDefault="00785C3A" w:rsidP="00D35121">
      <w:pPr>
        <w:ind w:left="840" w:hangingChars="400" w:hanging="840"/>
      </w:pPr>
      <w:r w:rsidRPr="00CC25FA">
        <w:rPr>
          <w:rFonts w:hint="eastAsia"/>
        </w:rPr>
        <w:t xml:space="preserve">　　</w:t>
      </w:r>
      <w:r w:rsidR="00FE0341" w:rsidRPr="00CC25FA">
        <w:rPr>
          <w:rFonts w:hint="eastAsia"/>
        </w:rPr>
        <w:t>イ</w:t>
      </w:r>
      <w:r w:rsidRPr="00CC25FA">
        <w:rPr>
          <w:rFonts w:hint="eastAsia"/>
        </w:rPr>
        <w:t xml:space="preserve">　「おおさか楽なび」を経由して取得した統計情報</w:t>
      </w:r>
    </w:p>
    <w:p w14:paraId="533D4EE6" w14:textId="70BACDC2" w:rsidR="00785C3A" w:rsidRPr="00CC25FA" w:rsidRDefault="00FE0341" w:rsidP="00D35121">
      <w:pPr>
        <w:ind w:leftChars="200" w:left="630" w:hangingChars="100" w:hanging="210"/>
      </w:pPr>
      <w:r w:rsidRPr="00CC25FA">
        <w:rPr>
          <w:rFonts w:hint="eastAsia"/>
        </w:rPr>
        <w:t>ウ</w:t>
      </w:r>
      <w:r w:rsidR="00785C3A" w:rsidRPr="00CC25FA">
        <w:rPr>
          <w:rFonts w:hint="eastAsia"/>
        </w:rPr>
        <w:t xml:space="preserve">　「おおさか楽なび」に関して有する取引先等の情報（ただし、取引先等が同意したものに限る。）</w:t>
      </w:r>
    </w:p>
    <w:p w14:paraId="72089EED" w14:textId="49747341" w:rsidR="00785C3A" w:rsidRPr="00CC25FA" w:rsidRDefault="00785C3A" w:rsidP="00D35121">
      <w:pPr>
        <w:ind w:left="840" w:hangingChars="400" w:hanging="840"/>
      </w:pPr>
      <w:r w:rsidRPr="00CC25FA">
        <w:rPr>
          <w:rFonts w:hint="eastAsia"/>
        </w:rPr>
        <w:t xml:space="preserve">　　</w:t>
      </w:r>
      <w:r w:rsidR="00FE0341" w:rsidRPr="00CC25FA">
        <w:rPr>
          <w:rFonts w:hint="eastAsia"/>
        </w:rPr>
        <w:t>エ</w:t>
      </w:r>
      <w:r w:rsidRPr="00CC25FA">
        <w:rPr>
          <w:rFonts w:hint="eastAsia"/>
        </w:rPr>
        <w:t xml:space="preserve">　協議会で購入した物品一式</w:t>
      </w:r>
    </w:p>
    <w:p w14:paraId="3A044F4C" w14:textId="77777777" w:rsidR="00EA0D82" w:rsidRPr="00CC25FA" w:rsidRDefault="00EA0D82" w:rsidP="00D35121"/>
    <w:p w14:paraId="12B1E189" w14:textId="77777777" w:rsidR="00785C3A" w:rsidRPr="00CC25FA" w:rsidRDefault="00785C3A" w:rsidP="00D35121">
      <w:pPr>
        <w:rPr>
          <w:rFonts w:ascii="ＭＳ ゴシック" w:eastAsia="ＭＳ ゴシック" w:hAnsi="ＭＳ ゴシック"/>
        </w:rPr>
      </w:pPr>
      <w:r w:rsidRPr="00CC25FA">
        <w:rPr>
          <w:rFonts w:ascii="ＭＳ ゴシック" w:eastAsia="ＭＳ ゴシック" w:hAnsi="ＭＳ ゴシック" w:hint="eastAsia"/>
        </w:rPr>
        <w:t>３　条件</w:t>
      </w:r>
    </w:p>
    <w:p w14:paraId="4D25F459" w14:textId="77777777" w:rsidR="00785C3A" w:rsidRPr="00CC25FA" w:rsidRDefault="00785C3A" w:rsidP="00D35121">
      <w:r w:rsidRPr="00CC25FA">
        <w:rPr>
          <w:rFonts w:hint="eastAsia"/>
        </w:rPr>
        <w:t>（１）目的</w:t>
      </w:r>
    </w:p>
    <w:p w14:paraId="441BE149" w14:textId="77777777" w:rsidR="00785C3A" w:rsidRPr="00CC25FA" w:rsidRDefault="00785C3A" w:rsidP="00D35121">
      <w:pPr>
        <w:ind w:leftChars="200" w:left="420" w:firstLineChars="100" w:firstLine="210"/>
      </w:pPr>
      <w:r w:rsidRPr="00CC25FA">
        <w:rPr>
          <w:rFonts w:hint="eastAsia"/>
        </w:rPr>
        <w:t>高齢者がいきいきと健康で便利に生活できるよう、高齢者の生活を支援するサービスプラットフォームを構築し、デジタル端末を活用することにより、行政と民間の様々なサービスをワンストップで提供することで、高齢者の</w:t>
      </w:r>
      <w:r w:rsidRPr="00CC25FA">
        <w:t>QOLの向上を目指す。</w:t>
      </w:r>
    </w:p>
    <w:p w14:paraId="7C9E7705" w14:textId="77777777" w:rsidR="00785C3A" w:rsidRPr="00CC25FA" w:rsidRDefault="00785C3A" w:rsidP="00D35121">
      <w:pPr>
        <w:widowControl/>
        <w:jc w:val="left"/>
      </w:pPr>
      <w:r w:rsidRPr="00CC25FA">
        <w:rPr>
          <w:rFonts w:hint="eastAsia"/>
        </w:rPr>
        <w:t>（２）体制</w:t>
      </w:r>
    </w:p>
    <w:p w14:paraId="66490249" w14:textId="77777777" w:rsidR="00785C3A" w:rsidRPr="00CC25FA" w:rsidRDefault="00785C3A" w:rsidP="00D35121">
      <w:pPr>
        <w:ind w:firstLineChars="200" w:firstLine="420"/>
      </w:pPr>
      <w:r w:rsidRPr="00CC25FA">
        <w:rPr>
          <w:rFonts w:hint="eastAsia"/>
        </w:rPr>
        <w:t xml:space="preserve">ア　</w:t>
      </w:r>
      <w:r w:rsidRPr="00CC25FA">
        <w:t>事業を適切に</w:t>
      </w:r>
      <w:r w:rsidRPr="00CC25FA">
        <w:rPr>
          <w:rFonts w:hint="eastAsia"/>
        </w:rPr>
        <w:t>管理・運営すること</w:t>
      </w:r>
      <w:r w:rsidRPr="00CC25FA">
        <w:t>。</w:t>
      </w:r>
    </w:p>
    <w:p w14:paraId="19E993F2" w14:textId="77777777" w:rsidR="00785C3A" w:rsidRPr="00CC25FA" w:rsidRDefault="00785C3A" w:rsidP="00D35121">
      <w:pPr>
        <w:ind w:leftChars="200" w:left="420"/>
      </w:pPr>
      <w:r w:rsidRPr="00CC25FA">
        <w:rPr>
          <w:rFonts w:hint="eastAsia"/>
        </w:rPr>
        <w:t>イ　協議会の現会員が引き続き本事業に参画できるよう努めること。</w:t>
      </w:r>
    </w:p>
    <w:p w14:paraId="30DD7432" w14:textId="77777777" w:rsidR="00785C3A" w:rsidRPr="00CC25FA" w:rsidRDefault="00785C3A" w:rsidP="00D35121">
      <w:pPr>
        <w:ind w:firstLineChars="200" w:firstLine="420"/>
      </w:pPr>
      <w:r w:rsidRPr="00CC25FA">
        <w:rPr>
          <w:rFonts w:hint="eastAsia"/>
        </w:rPr>
        <w:t>ウ　官民連携の枠組みを構築し、運営すること。</w:t>
      </w:r>
    </w:p>
    <w:p w14:paraId="3ABF6E5E" w14:textId="77777777" w:rsidR="00785C3A" w:rsidRPr="00CC25FA" w:rsidRDefault="00785C3A" w:rsidP="00D35121">
      <w:r w:rsidRPr="00CC25FA">
        <w:rPr>
          <w:rFonts w:hint="eastAsia"/>
        </w:rPr>
        <w:t>（３）</w:t>
      </w:r>
      <w:r w:rsidRPr="00CC25FA">
        <w:t>サービスの</w:t>
      </w:r>
      <w:r w:rsidRPr="00CC25FA">
        <w:rPr>
          <w:rFonts w:hint="eastAsia"/>
        </w:rPr>
        <w:t>提供</w:t>
      </w:r>
    </w:p>
    <w:p w14:paraId="5CF9DB92" w14:textId="77777777" w:rsidR="00785C3A" w:rsidRPr="00CC25FA" w:rsidRDefault="00785C3A" w:rsidP="00D35121">
      <w:pPr>
        <w:ind w:left="630" w:hangingChars="300" w:hanging="630"/>
      </w:pPr>
      <w:r w:rsidRPr="00CC25FA">
        <w:rPr>
          <w:rFonts w:hint="eastAsia"/>
        </w:rPr>
        <w:t xml:space="preserve">　　ア　行政及び民間サービスをワンストップで提供するプラットフォームを構築（既存のものを活用する場合も含む。）すること。なお、「おおさか楽なび」のサービスの提供終了時期については、協議の上決定する。</w:t>
      </w:r>
    </w:p>
    <w:p w14:paraId="78695E8E" w14:textId="77777777" w:rsidR="00785C3A" w:rsidRPr="00CC25FA" w:rsidRDefault="00785C3A" w:rsidP="00D35121">
      <w:pPr>
        <w:ind w:left="630" w:hangingChars="300" w:hanging="630"/>
      </w:pPr>
      <w:r w:rsidRPr="00CC25FA">
        <w:rPr>
          <w:rFonts w:hint="eastAsia"/>
        </w:rPr>
        <w:t xml:space="preserve">　　イ　「おおさか楽なび」が提供する既存サービスのうち、利用者の継続ニーズの高いものについては、継続に向けた協議に応じること。</w:t>
      </w:r>
    </w:p>
    <w:p w14:paraId="7D5D6AB6" w14:textId="77777777" w:rsidR="00785C3A" w:rsidRPr="00CC25FA" w:rsidRDefault="00785C3A" w:rsidP="00D35121">
      <w:r w:rsidRPr="00CC25FA">
        <w:rPr>
          <w:rFonts w:hint="eastAsia"/>
        </w:rPr>
        <w:t>（４）譲渡代金</w:t>
      </w:r>
    </w:p>
    <w:p w14:paraId="03D3D583" w14:textId="77777777" w:rsidR="00785C3A" w:rsidRPr="00CC25FA" w:rsidRDefault="00785C3A" w:rsidP="00D35121">
      <w:r w:rsidRPr="00CC25FA">
        <w:rPr>
          <w:rFonts w:hint="eastAsia"/>
        </w:rPr>
        <w:t xml:space="preserve">　　　０円以上とする。</w:t>
      </w:r>
    </w:p>
    <w:p w14:paraId="70B2ACC6" w14:textId="77777777" w:rsidR="00785C3A" w:rsidRPr="00CC25FA" w:rsidRDefault="00785C3A" w:rsidP="00D35121">
      <w:r w:rsidRPr="00CC25FA">
        <w:rPr>
          <w:rFonts w:hint="eastAsia"/>
        </w:rPr>
        <w:t>（５）事業期間</w:t>
      </w:r>
    </w:p>
    <w:p w14:paraId="119B0BE3" w14:textId="77777777" w:rsidR="00785C3A" w:rsidRPr="00CC25FA" w:rsidRDefault="00785C3A" w:rsidP="00D35121">
      <w:pPr>
        <w:ind w:left="630" w:hangingChars="300" w:hanging="630"/>
      </w:pPr>
      <w:r w:rsidRPr="00CC25FA">
        <w:rPr>
          <w:rFonts w:hint="eastAsia"/>
        </w:rPr>
        <w:t xml:space="preserve">　　　承継後、最低２年間は承継事業を継続すること。</w:t>
      </w:r>
    </w:p>
    <w:p w14:paraId="0423C2EF" w14:textId="77777777" w:rsidR="00785C3A" w:rsidRPr="00CC25FA" w:rsidRDefault="00785C3A" w:rsidP="00D35121">
      <w:r w:rsidRPr="00CC25FA">
        <w:rPr>
          <w:rFonts w:hint="eastAsia"/>
        </w:rPr>
        <w:t>（６）サービス提供対象</w:t>
      </w:r>
    </w:p>
    <w:p w14:paraId="6AF9F887" w14:textId="77777777" w:rsidR="00785C3A" w:rsidRPr="00CC25FA" w:rsidRDefault="00785C3A" w:rsidP="00D35121">
      <w:r w:rsidRPr="00CC25FA">
        <w:rPr>
          <w:rFonts w:hint="eastAsia"/>
        </w:rPr>
        <w:t xml:space="preserve">　　　大阪府民を対象にすること。</w:t>
      </w:r>
    </w:p>
    <w:p w14:paraId="12C04B9B" w14:textId="77777777" w:rsidR="00785C3A" w:rsidRPr="00CC25FA" w:rsidRDefault="00785C3A" w:rsidP="00D35121"/>
    <w:p w14:paraId="762136D2" w14:textId="77777777" w:rsidR="00785C3A" w:rsidRPr="00CC25FA" w:rsidRDefault="00785C3A" w:rsidP="00D35121">
      <w:pPr>
        <w:rPr>
          <w:rFonts w:ascii="ＭＳ ゴシック" w:eastAsia="ＭＳ ゴシック" w:hAnsi="ＭＳ ゴシック"/>
        </w:rPr>
      </w:pPr>
      <w:bookmarkStart w:id="13" w:name="_Hlk168583358"/>
      <w:r w:rsidRPr="00CC25FA">
        <w:rPr>
          <w:rFonts w:ascii="ＭＳ ゴシック" w:eastAsia="ＭＳ ゴシック" w:hAnsi="ＭＳ ゴシック" w:hint="eastAsia"/>
        </w:rPr>
        <w:t>４　その他</w:t>
      </w:r>
    </w:p>
    <w:bookmarkEnd w:id="13"/>
    <w:p w14:paraId="73411B5C" w14:textId="368FCDEE" w:rsidR="00785C3A" w:rsidRPr="00CC25FA" w:rsidRDefault="00785C3A" w:rsidP="00D35121">
      <w:pPr>
        <w:ind w:left="630" w:hangingChars="300" w:hanging="630"/>
      </w:pPr>
      <w:r w:rsidRPr="00CC25FA">
        <w:rPr>
          <w:rFonts w:hint="eastAsia"/>
        </w:rPr>
        <w:t xml:space="preserve">　</w:t>
      </w:r>
      <w:r w:rsidR="00D152F1" w:rsidRPr="00CC25FA">
        <w:rPr>
          <w:rFonts w:hint="eastAsia"/>
        </w:rPr>
        <w:t xml:space="preserve">　</w:t>
      </w:r>
      <w:bookmarkStart w:id="14" w:name="_Hlk168583376"/>
      <w:r w:rsidR="00672316" w:rsidRPr="00CC25FA">
        <w:rPr>
          <w:rFonts w:hint="eastAsia"/>
        </w:rPr>
        <w:t>ア</w:t>
      </w:r>
      <w:r w:rsidRPr="00CC25FA">
        <w:rPr>
          <w:rFonts w:hint="eastAsia"/>
        </w:rPr>
        <w:t xml:space="preserve">　事業承継者が決定し、事業承継が完了次第、総会の決議を経て一旦現協議会は解散する</w:t>
      </w:r>
      <w:bookmarkEnd w:id="14"/>
      <w:r w:rsidRPr="00CC25FA">
        <w:rPr>
          <w:rFonts w:hint="eastAsia"/>
        </w:rPr>
        <w:t>が、事業承継者が運営する「官民連絡調整会議」（仮称）に大阪府は参画し、次の事項を行うものとする。なお、当該会議で実施する事項については、別途協議の</w:t>
      </w:r>
      <w:r w:rsidR="00FB1753" w:rsidRPr="00CC25FA">
        <w:rPr>
          <w:rFonts w:hint="eastAsia"/>
        </w:rPr>
        <w:t>上</w:t>
      </w:r>
      <w:r w:rsidRPr="00CC25FA">
        <w:rPr>
          <w:rFonts w:hint="eastAsia"/>
        </w:rPr>
        <w:t>決定する。</w:t>
      </w:r>
    </w:p>
    <w:p w14:paraId="7809A5D0" w14:textId="03B6191B" w:rsidR="00672316" w:rsidRPr="00CC25FA" w:rsidRDefault="00D152F1" w:rsidP="00D35121">
      <w:pPr>
        <w:ind w:firstLineChars="200" w:firstLine="420"/>
      </w:pPr>
      <w:r w:rsidRPr="00CC25FA">
        <w:rPr>
          <w:rFonts w:hint="eastAsia"/>
        </w:rPr>
        <w:t xml:space="preserve">　</w:t>
      </w:r>
      <w:r w:rsidR="00672316" w:rsidRPr="00CC25FA">
        <w:rPr>
          <w:rFonts w:hint="eastAsia"/>
        </w:rPr>
        <w:t>＜大阪府の主な役割（例）＞</w:t>
      </w:r>
    </w:p>
    <w:p w14:paraId="7E24492D" w14:textId="75836D98" w:rsidR="00672316" w:rsidRPr="00CC25FA" w:rsidRDefault="00672316" w:rsidP="00D35121">
      <w:pPr>
        <w:ind w:left="840" w:hangingChars="400" w:hanging="840"/>
      </w:pPr>
      <w:r w:rsidRPr="00CC25FA">
        <w:rPr>
          <w:rFonts w:hint="eastAsia"/>
        </w:rPr>
        <w:t xml:space="preserve">　　</w:t>
      </w:r>
      <w:r w:rsidR="00D152F1" w:rsidRPr="00CC25FA">
        <w:rPr>
          <w:rFonts w:hint="eastAsia"/>
        </w:rPr>
        <w:t xml:space="preserve">　</w:t>
      </w:r>
      <w:r w:rsidRPr="00CC25FA">
        <w:rPr>
          <w:rFonts w:hint="eastAsia"/>
        </w:rPr>
        <w:t>・</w:t>
      </w:r>
      <w:r w:rsidR="00D152F1" w:rsidRPr="00CC25FA">
        <w:rPr>
          <w:rFonts w:hint="eastAsia"/>
        </w:rPr>
        <w:t xml:space="preserve"> </w:t>
      </w:r>
      <w:r w:rsidRPr="00CC25FA">
        <w:rPr>
          <w:rFonts w:hint="eastAsia"/>
        </w:rPr>
        <w:t>行政サービスに係るサービス・コンテンツの調整（国、庁内及び府内市町村を含む。）</w:t>
      </w:r>
      <w:r w:rsidR="00D05ECE" w:rsidRPr="00CC25FA">
        <w:rPr>
          <w:rFonts w:hint="eastAsia"/>
        </w:rPr>
        <w:t>、</w:t>
      </w:r>
      <w:r w:rsidRPr="00CC25FA">
        <w:rPr>
          <w:rFonts w:hint="eastAsia"/>
        </w:rPr>
        <w:t>実証フィールドの提供に係る庁内及び府内市町村との調整</w:t>
      </w:r>
    </w:p>
    <w:p w14:paraId="4EEA8272" w14:textId="1338CA06" w:rsidR="00672316" w:rsidRPr="00CC25FA" w:rsidRDefault="00672316" w:rsidP="00D35121">
      <w:r w:rsidRPr="00CC25FA">
        <w:rPr>
          <w:rFonts w:hint="eastAsia"/>
        </w:rPr>
        <w:t xml:space="preserve">　　</w:t>
      </w:r>
      <w:r w:rsidR="00D152F1" w:rsidRPr="00CC25FA">
        <w:rPr>
          <w:rFonts w:hint="eastAsia"/>
        </w:rPr>
        <w:t xml:space="preserve">　</w:t>
      </w:r>
      <w:r w:rsidRPr="00CC25FA">
        <w:rPr>
          <w:rFonts w:hint="eastAsia"/>
        </w:rPr>
        <w:t>・</w:t>
      </w:r>
      <w:r w:rsidR="00D152F1" w:rsidRPr="00CC25FA">
        <w:rPr>
          <w:rFonts w:hint="eastAsia"/>
        </w:rPr>
        <w:t xml:space="preserve"> </w:t>
      </w:r>
      <w:r w:rsidRPr="00CC25FA">
        <w:rPr>
          <w:rFonts w:hint="eastAsia"/>
        </w:rPr>
        <w:t>事業承継までに作成した協議会資料の保管（事業承継日から５年間）</w:t>
      </w:r>
    </w:p>
    <w:p w14:paraId="5856DDB7" w14:textId="2F3FA787" w:rsidR="00CC5108" w:rsidRPr="00CC25FA" w:rsidRDefault="00672316" w:rsidP="00D35121">
      <w:pPr>
        <w:widowControl/>
        <w:ind w:leftChars="200" w:left="630" w:hangingChars="100" w:hanging="210"/>
        <w:jc w:val="left"/>
      </w:pPr>
      <w:r w:rsidRPr="00CC25FA">
        <w:rPr>
          <w:rFonts w:hint="eastAsia"/>
        </w:rPr>
        <w:t>イ　「おおさか楽なび」の現ユーザーの新たなプラットフォームへの移行促進にあたっては、協議会は「おおさか楽なび」の運用期間中において周知・広報を行うものとする。</w:t>
      </w:r>
    </w:p>
    <w:p w14:paraId="55A8B55F" w14:textId="77777777" w:rsidR="00CC5108" w:rsidRPr="00CC25FA" w:rsidRDefault="00CC5108" w:rsidP="00D35121"/>
    <w:p w14:paraId="5973F1F0" w14:textId="44AC5057" w:rsidR="00785C3A" w:rsidRPr="00CC25FA" w:rsidRDefault="00785C3A" w:rsidP="00D35121">
      <w:pPr>
        <w:widowControl/>
        <w:jc w:val="right"/>
      </w:pPr>
      <w:r w:rsidRPr="00CC25FA">
        <w:rPr>
          <w:rFonts w:hint="eastAsia"/>
        </w:rPr>
        <w:t>以上</w:t>
      </w:r>
    </w:p>
    <w:p w14:paraId="38B9CB15" w14:textId="5F672C53" w:rsidR="00785C3A" w:rsidRPr="00CC25FA" w:rsidRDefault="00785C3A" w:rsidP="00D35121">
      <w:pPr>
        <w:widowControl/>
        <w:jc w:val="left"/>
      </w:pPr>
      <w:r w:rsidRPr="00CC25FA">
        <w:br w:type="page"/>
      </w:r>
    </w:p>
    <w:p w14:paraId="3F12A42C" w14:textId="7435CF58" w:rsidR="0060629D" w:rsidRPr="00CC25FA" w:rsidRDefault="00880EAC" w:rsidP="00D35121">
      <w:pPr>
        <w:jc w:val="right"/>
      </w:pPr>
      <w:r w:rsidRPr="00CC25FA">
        <w:rPr>
          <w:rFonts w:hint="eastAsia"/>
          <w:noProof/>
        </w:rPr>
        <mc:AlternateContent>
          <mc:Choice Requires="wps">
            <w:drawing>
              <wp:anchor distT="0" distB="0" distL="114300" distR="114300" simplePos="0" relativeHeight="251670528" behindDoc="0" locked="0" layoutInCell="1" allowOverlap="1" wp14:anchorId="2086559A" wp14:editId="35C350ED">
                <wp:simplePos x="0" y="0"/>
                <wp:positionH relativeFrom="margin">
                  <wp:posOffset>4535170</wp:posOffset>
                </wp:positionH>
                <wp:positionV relativeFrom="paragraph">
                  <wp:posOffset>-409575</wp:posOffset>
                </wp:positionV>
                <wp:extent cx="1097280" cy="373380"/>
                <wp:effectExtent l="0" t="0" r="26670" b="26670"/>
                <wp:wrapNone/>
                <wp:docPr id="5" name="正方形/長方形 5"/>
                <wp:cNvGraphicFramePr/>
                <a:graphic xmlns:a="http://schemas.openxmlformats.org/drawingml/2006/main">
                  <a:graphicData uri="http://schemas.microsoft.com/office/word/2010/wordprocessingShape">
                    <wps:wsp>
                      <wps:cNvSpPr/>
                      <wps:spPr>
                        <a:xfrm>
                          <a:off x="0" y="0"/>
                          <a:ext cx="1097280" cy="37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562617" w14:textId="7149CA47"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様式第1号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6559A" id="正方形/長方形 5" o:spid="_x0000_s1028" style="position:absolute;left:0;text-align:left;margin-left:357.1pt;margin-top:-32.25pt;width:86.4pt;height:29.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" fillcolor="white [3201]" strokecolor="black [3213]" strokeweight="1pt">
                <v:textbox>
                  <w:txbxContent>
                    <w:p w14:paraId="54562617" w14:textId="7149CA47"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様式第1号</w:t>
                      </w:r>
                    </w:p>
                  </w:txbxContent>
                </v:textbox>
                <w10:wrap anchorx="margin"/>
              </v:rect>
            </w:pict>
          </mc:Fallback>
        </mc:AlternateContent>
      </w:r>
    </w:p>
    <w:p w14:paraId="4930F20B" w14:textId="77777777" w:rsidR="0060629D" w:rsidRPr="00CC25FA" w:rsidRDefault="0060629D" w:rsidP="00D35121"/>
    <w:p w14:paraId="75C26377" w14:textId="44BAD1A9" w:rsidR="0060629D" w:rsidRPr="00CC25FA" w:rsidRDefault="00FF01D7" w:rsidP="00D35121">
      <w:pPr>
        <w:jc w:val="center"/>
        <w:rPr>
          <w:rFonts w:ascii="ＭＳ ゴシック" w:eastAsia="ＭＳ ゴシック" w:hAnsi="ＭＳ ゴシック"/>
          <w:sz w:val="28"/>
          <w:szCs w:val="32"/>
        </w:rPr>
      </w:pPr>
      <w:r w:rsidRPr="00CC25FA">
        <w:rPr>
          <w:rFonts w:ascii="ＭＳ ゴシック" w:eastAsia="ＭＳ ゴシック" w:hAnsi="ＭＳ ゴシック" w:hint="eastAsia"/>
          <w:spacing w:val="80"/>
          <w:kern w:val="0"/>
          <w:sz w:val="28"/>
          <w:szCs w:val="32"/>
          <w:fitText w:val="3360" w:id="-981168639"/>
        </w:rPr>
        <w:t>承継事業</w:t>
      </w:r>
      <w:r w:rsidR="0060629D" w:rsidRPr="00CC25FA">
        <w:rPr>
          <w:rFonts w:ascii="ＭＳ ゴシック" w:eastAsia="ＭＳ ゴシック" w:hAnsi="ＭＳ ゴシック" w:hint="eastAsia"/>
          <w:spacing w:val="80"/>
          <w:kern w:val="0"/>
          <w:sz w:val="28"/>
          <w:szCs w:val="32"/>
          <w:fitText w:val="3360" w:id="-981168639"/>
        </w:rPr>
        <w:t>者申請</w:t>
      </w:r>
      <w:r w:rsidR="0060629D" w:rsidRPr="00CC25FA">
        <w:rPr>
          <w:rFonts w:ascii="ＭＳ ゴシック" w:eastAsia="ＭＳ ゴシック" w:hAnsi="ＭＳ ゴシック" w:hint="eastAsia"/>
          <w:kern w:val="0"/>
          <w:sz w:val="28"/>
          <w:szCs w:val="32"/>
          <w:fitText w:val="3360" w:id="-981168639"/>
        </w:rPr>
        <w:t>書</w:t>
      </w:r>
    </w:p>
    <w:p w14:paraId="3D6EB368" w14:textId="77777777" w:rsidR="0060629D" w:rsidRPr="00CC25FA" w:rsidRDefault="0060629D" w:rsidP="00D35121"/>
    <w:p w14:paraId="5AE57B44" w14:textId="77777777" w:rsidR="0060629D" w:rsidRPr="00CC25FA" w:rsidRDefault="0060629D" w:rsidP="00D35121">
      <w:pPr>
        <w:jc w:val="right"/>
      </w:pPr>
      <w:r w:rsidRPr="00CC25FA">
        <w:rPr>
          <w:rFonts w:hint="eastAsia"/>
        </w:rPr>
        <w:t>令和　　年　　月　　日</w:t>
      </w:r>
    </w:p>
    <w:p w14:paraId="30B6BB6B" w14:textId="77777777" w:rsidR="0060629D" w:rsidRPr="00CC25FA" w:rsidRDefault="0060629D" w:rsidP="00D35121"/>
    <w:p w14:paraId="6D40B7EF" w14:textId="70CA6243" w:rsidR="0060629D" w:rsidRPr="00CC25FA" w:rsidRDefault="0060629D" w:rsidP="00D35121">
      <w:r w:rsidRPr="00CC25FA">
        <w:rPr>
          <w:rFonts w:hint="eastAsia"/>
        </w:rPr>
        <w:t>大阪スマートシニアライフ実証事業推進協議会</w:t>
      </w:r>
    </w:p>
    <w:p w14:paraId="66DD3146" w14:textId="77777777" w:rsidR="0060629D" w:rsidRPr="00CC25FA" w:rsidRDefault="0060629D" w:rsidP="00D35121">
      <w:r w:rsidRPr="00CC25FA">
        <w:rPr>
          <w:rFonts w:hint="eastAsia"/>
        </w:rPr>
        <w:t xml:space="preserve">会長　</w:t>
      </w:r>
      <w:r w:rsidRPr="00CC25FA">
        <w:t>坪田 知巳　様</w:t>
      </w:r>
    </w:p>
    <w:p w14:paraId="4EB84889" w14:textId="77777777" w:rsidR="0060629D" w:rsidRPr="00CC25FA" w:rsidRDefault="0060629D" w:rsidP="00D35121"/>
    <w:p w14:paraId="0EC37E26" w14:textId="77777777" w:rsidR="0060629D" w:rsidRPr="00CC25FA" w:rsidRDefault="0060629D" w:rsidP="00D35121"/>
    <w:p w14:paraId="7CCB2B21" w14:textId="77777777" w:rsidR="0060629D" w:rsidRPr="00CC25FA" w:rsidRDefault="0060629D" w:rsidP="00D35121"/>
    <w:p w14:paraId="6C4537E4" w14:textId="38D34C6C" w:rsidR="0060629D" w:rsidRPr="00CC25FA" w:rsidRDefault="0060629D" w:rsidP="00D35121">
      <w:r w:rsidRPr="00CC25FA">
        <w:tab/>
      </w:r>
      <w:r w:rsidRPr="00CC25FA">
        <w:tab/>
      </w:r>
      <w:r w:rsidRPr="00CC25FA">
        <w:tab/>
      </w:r>
      <w:r w:rsidRPr="00CC25FA">
        <w:tab/>
      </w:r>
    </w:p>
    <w:p w14:paraId="7DFA6935" w14:textId="577D37CE" w:rsidR="0060629D" w:rsidRPr="00CC25FA" w:rsidRDefault="0060629D" w:rsidP="00D35121">
      <w:pPr>
        <w:ind w:firstLineChars="1200" w:firstLine="2520"/>
      </w:pPr>
      <w:r w:rsidRPr="00CC25FA">
        <w:rPr>
          <w:rFonts w:hint="eastAsia"/>
        </w:rPr>
        <w:t>申請者　所在地</w:t>
      </w:r>
    </w:p>
    <w:p w14:paraId="3E750645" w14:textId="77777777" w:rsidR="0060629D" w:rsidRPr="00CC25FA" w:rsidRDefault="0060629D" w:rsidP="00D35121">
      <w:pPr>
        <w:ind w:firstLineChars="1600" w:firstLine="3360"/>
      </w:pPr>
      <w:r w:rsidRPr="00CC25FA">
        <w:t>名　称</w:t>
      </w:r>
    </w:p>
    <w:p w14:paraId="551341F8" w14:textId="5C79698E" w:rsidR="0060629D" w:rsidRPr="00CC25FA" w:rsidRDefault="0060629D" w:rsidP="00D35121">
      <w:pPr>
        <w:ind w:firstLineChars="1600" w:firstLine="3360"/>
      </w:pPr>
      <w:r w:rsidRPr="00CC25FA">
        <w:t>代表者の</w:t>
      </w:r>
      <w:r w:rsidRPr="00CC25FA">
        <w:rPr>
          <w:rFonts w:hint="eastAsia"/>
        </w:rPr>
        <w:t>氏名</w:t>
      </w:r>
    </w:p>
    <w:p w14:paraId="5ED6A6DA" w14:textId="77777777" w:rsidR="0060629D" w:rsidRPr="00CC25FA" w:rsidRDefault="0060629D" w:rsidP="00D35121"/>
    <w:p w14:paraId="6BCBD847" w14:textId="77777777" w:rsidR="0060629D" w:rsidRPr="00CC25FA" w:rsidRDefault="0060629D" w:rsidP="00D35121"/>
    <w:p w14:paraId="715050F8" w14:textId="2F229DF2" w:rsidR="0060629D" w:rsidRPr="00CC25FA" w:rsidRDefault="009D0950" w:rsidP="00D35121">
      <w:pPr>
        <w:ind w:firstLineChars="100" w:firstLine="210"/>
      </w:pPr>
      <w:r w:rsidRPr="00CC25FA">
        <w:rPr>
          <w:rFonts w:hint="eastAsia"/>
        </w:rPr>
        <w:t>『「</w:t>
      </w:r>
      <w:r w:rsidR="0060629D" w:rsidRPr="00CC25FA">
        <w:rPr>
          <w:rFonts w:hint="eastAsia"/>
        </w:rPr>
        <w:t>スマートシニアライフ事業</w:t>
      </w:r>
      <w:r w:rsidRPr="00CC25FA">
        <w:rPr>
          <w:rFonts w:hint="eastAsia"/>
        </w:rPr>
        <w:t>」の</w:t>
      </w:r>
      <w:r w:rsidR="0060629D" w:rsidRPr="00CC25FA">
        <w:rPr>
          <w:rFonts w:hint="eastAsia"/>
        </w:rPr>
        <w:t>実証事業</w:t>
      </w:r>
      <w:r w:rsidRPr="00CC25FA">
        <w:rPr>
          <w:rFonts w:hint="eastAsia"/>
        </w:rPr>
        <w:t>』</w:t>
      </w:r>
      <w:r w:rsidR="0060629D" w:rsidRPr="00CC25FA">
        <w:rPr>
          <w:rFonts w:hint="eastAsia"/>
        </w:rPr>
        <w:t>を承継したいので、別紙の書類を添付して申請します。</w:t>
      </w:r>
    </w:p>
    <w:p w14:paraId="313F1BE0" w14:textId="77777777" w:rsidR="0060629D" w:rsidRPr="00CC25FA" w:rsidRDefault="0060629D" w:rsidP="00D35121"/>
    <w:p w14:paraId="5D1D3BDC" w14:textId="77777777" w:rsidR="0060629D" w:rsidRPr="00CC25FA" w:rsidRDefault="0060629D" w:rsidP="00D35121"/>
    <w:p w14:paraId="458E5ECF" w14:textId="77777777" w:rsidR="0060629D" w:rsidRPr="00CC25FA" w:rsidRDefault="0060629D" w:rsidP="00D35121"/>
    <w:p w14:paraId="01D7F6A8" w14:textId="77777777" w:rsidR="0060629D" w:rsidRPr="00CC25FA" w:rsidRDefault="0060629D" w:rsidP="00D35121"/>
    <w:p w14:paraId="551E3B22" w14:textId="77777777" w:rsidR="0060629D" w:rsidRPr="00CC25FA" w:rsidRDefault="0060629D" w:rsidP="00D35121"/>
    <w:p w14:paraId="03CF78B9" w14:textId="77777777" w:rsidR="0060629D" w:rsidRPr="00CC25FA" w:rsidRDefault="0060629D" w:rsidP="00D35121"/>
    <w:p w14:paraId="28B7D40C" w14:textId="1A76123B" w:rsidR="00A47DF7" w:rsidRPr="00CC25FA" w:rsidRDefault="00A47DF7" w:rsidP="00D35121">
      <w:pPr>
        <w:widowControl/>
        <w:jc w:val="left"/>
      </w:pPr>
      <w:r w:rsidRPr="00CC25FA">
        <w:br w:type="page"/>
      </w:r>
    </w:p>
    <w:p w14:paraId="0B12359D" w14:textId="3DD8172E" w:rsidR="00A47DF7" w:rsidRPr="00CC25FA" w:rsidRDefault="00880EAC" w:rsidP="00D35121">
      <w:pPr>
        <w:jc w:val="center"/>
        <w:rPr>
          <w:rFonts w:ascii="ＭＳ ゴシック" w:eastAsia="ＭＳ ゴシック" w:hAnsi="ＭＳ ゴシック"/>
          <w:sz w:val="28"/>
          <w:szCs w:val="28"/>
        </w:rPr>
      </w:pPr>
      <w:r w:rsidRPr="00CC25FA">
        <w:rPr>
          <w:rFonts w:hint="eastAsia"/>
          <w:noProof/>
        </w:rPr>
        <mc:AlternateContent>
          <mc:Choice Requires="wps">
            <w:drawing>
              <wp:anchor distT="0" distB="0" distL="114300" distR="114300" simplePos="0" relativeHeight="251672576" behindDoc="0" locked="0" layoutInCell="1" allowOverlap="1" wp14:anchorId="4CFFFC91" wp14:editId="26F5A480">
                <wp:simplePos x="0" y="0"/>
                <wp:positionH relativeFrom="margin">
                  <wp:posOffset>4512310</wp:posOffset>
                </wp:positionH>
                <wp:positionV relativeFrom="paragraph">
                  <wp:posOffset>-411480</wp:posOffset>
                </wp:positionV>
                <wp:extent cx="1097280" cy="373380"/>
                <wp:effectExtent l="0" t="0" r="26670" b="26670"/>
                <wp:wrapNone/>
                <wp:docPr id="6" name="正方形/長方形 6"/>
                <wp:cNvGraphicFramePr/>
                <a:graphic xmlns:a="http://schemas.openxmlformats.org/drawingml/2006/main">
                  <a:graphicData uri="http://schemas.microsoft.com/office/word/2010/wordprocessingShape">
                    <wps:wsp>
                      <wps:cNvSpPr/>
                      <wps:spPr>
                        <a:xfrm>
                          <a:off x="0" y="0"/>
                          <a:ext cx="10972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6C5740" w14:textId="3817B4A3"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FFC91" id="正方形/長方形 6" o:spid="_x0000_s1029" style="position:absolute;left:0;text-align:left;margin-left:355.3pt;margin-top:-32.4pt;width:86.4pt;height:29.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" fillcolor="window" strokecolor="windowText" strokeweight="1pt">
                <v:textbox>
                  <w:txbxContent>
                    <w:p w14:paraId="676C5740" w14:textId="3817B4A3"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様式第２号</w:t>
                      </w:r>
                    </w:p>
                  </w:txbxContent>
                </v:textbox>
                <w10:wrap anchorx="margin"/>
              </v:rect>
            </w:pict>
          </mc:Fallback>
        </mc:AlternateContent>
      </w:r>
      <w:r w:rsidR="00A47DF7" w:rsidRPr="00CC25FA">
        <w:rPr>
          <w:rFonts w:ascii="ＭＳ ゴシック" w:eastAsia="ＭＳ ゴシック" w:hAnsi="ＭＳ ゴシック" w:hint="eastAsia"/>
          <w:sz w:val="28"/>
          <w:szCs w:val="28"/>
        </w:rPr>
        <w:t>法　人　概　要　書</w:t>
      </w:r>
    </w:p>
    <w:p w14:paraId="549F7FC8" w14:textId="32F776B8" w:rsidR="00A47DF7" w:rsidRPr="00CC25FA" w:rsidRDefault="00A47DF7" w:rsidP="00D35121">
      <w:pPr>
        <w:jc w:val="center"/>
        <w:rPr>
          <w:rFonts w:ascii="ＭＳ ゴシック" w:eastAsia="ＭＳ ゴシック" w:hAnsi="ＭＳ ゴシック"/>
          <w:sz w:val="22"/>
        </w:rPr>
      </w:pPr>
    </w:p>
    <w:p w14:paraId="05F5FAE5" w14:textId="77777777" w:rsidR="00A47DF7" w:rsidRPr="00CC25FA" w:rsidRDefault="00A47DF7" w:rsidP="00D35121">
      <w:pPr>
        <w:pStyle w:val="a7"/>
        <w:tabs>
          <w:tab w:val="clear" w:pos="4252"/>
          <w:tab w:val="clear" w:pos="8504"/>
        </w:tabs>
        <w:snapToGrid/>
      </w:pPr>
      <w:r w:rsidRPr="00CC25FA">
        <w:rPr>
          <w:rFonts w:hint="eastAsia"/>
        </w:rPr>
        <w:t>１　法人等の概要（共同提案の場合には、代表となる法人等の概要を記載してください。）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640"/>
        <w:gridCol w:w="528"/>
        <w:gridCol w:w="3290"/>
      </w:tblGrid>
      <w:tr w:rsidR="005A3E0E" w:rsidRPr="00CC25FA" w14:paraId="54E9CDAE" w14:textId="77777777" w:rsidTr="00D549CF">
        <w:tc>
          <w:tcPr>
            <w:tcW w:w="2088" w:type="dxa"/>
          </w:tcPr>
          <w:p w14:paraId="48A6D17F" w14:textId="77777777" w:rsidR="00A47DF7" w:rsidRPr="00CC25FA" w:rsidRDefault="00A47DF7" w:rsidP="00D35121">
            <w:pPr>
              <w:jc w:val="distribute"/>
            </w:pPr>
            <w:r w:rsidRPr="00CC25FA">
              <w:rPr>
                <w:rFonts w:hint="eastAsia"/>
              </w:rPr>
              <w:t>代表法人等名</w:t>
            </w:r>
          </w:p>
        </w:tc>
        <w:tc>
          <w:tcPr>
            <w:tcW w:w="6614" w:type="dxa"/>
            <w:gridSpan w:val="3"/>
          </w:tcPr>
          <w:p w14:paraId="42BFD8B7" w14:textId="77777777" w:rsidR="00A47DF7" w:rsidRPr="00CC25FA" w:rsidRDefault="00A47DF7" w:rsidP="00D35121"/>
        </w:tc>
      </w:tr>
      <w:tr w:rsidR="005A3E0E" w:rsidRPr="00CC25FA" w14:paraId="75203CC4" w14:textId="77777777" w:rsidTr="00D549CF">
        <w:tc>
          <w:tcPr>
            <w:tcW w:w="2088" w:type="dxa"/>
          </w:tcPr>
          <w:p w14:paraId="288466F3" w14:textId="77777777" w:rsidR="00A47DF7" w:rsidRPr="00CC25FA" w:rsidRDefault="00A47DF7" w:rsidP="00D35121">
            <w:pPr>
              <w:jc w:val="distribute"/>
            </w:pPr>
            <w:r w:rsidRPr="00CC25FA">
              <w:rPr>
                <w:rFonts w:hint="eastAsia"/>
              </w:rPr>
              <w:t>所在地</w:t>
            </w:r>
          </w:p>
        </w:tc>
        <w:tc>
          <w:tcPr>
            <w:tcW w:w="6614" w:type="dxa"/>
            <w:gridSpan w:val="3"/>
          </w:tcPr>
          <w:p w14:paraId="7A6E50D7" w14:textId="77777777" w:rsidR="00A47DF7" w:rsidRPr="00CC25FA" w:rsidRDefault="00A47DF7" w:rsidP="00D35121"/>
        </w:tc>
      </w:tr>
      <w:tr w:rsidR="005A3E0E" w:rsidRPr="00CC25FA" w14:paraId="239D1AA7" w14:textId="77777777" w:rsidTr="00D549CF">
        <w:tc>
          <w:tcPr>
            <w:tcW w:w="2088" w:type="dxa"/>
            <w:vAlign w:val="center"/>
          </w:tcPr>
          <w:p w14:paraId="70C8245C" w14:textId="77777777" w:rsidR="00A47DF7" w:rsidRPr="00CC25FA" w:rsidRDefault="00A47DF7" w:rsidP="00D35121">
            <w:pPr>
              <w:jc w:val="distribute"/>
            </w:pPr>
            <w:r w:rsidRPr="00CC25FA">
              <w:rPr>
                <w:rFonts w:hint="eastAsia"/>
              </w:rPr>
              <w:t>連絡先</w:t>
            </w:r>
          </w:p>
        </w:tc>
        <w:tc>
          <w:tcPr>
            <w:tcW w:w="3240" w:type="dxa"/>
            <w:gridSpan w:val="2"/>
            <w:tcBorders>
              <w:right w:val="single" w:sz="4" w:space="0" w:color="FFFFFF"/>
            </w:tcBorders>
          </w:tcPr>
          <w:p w14:paraId="4927D2AF" w14:textId="77777777" w:rsidR="00A47DF7" w:rsidRPr="00CC25FA" w:rsidRDefault="00A47DF7" w:rsidP="00D35121">
            <w:r w:rsidRPr="00CC25FA">
              <w:rPr>
                <w:rFonts w:hint="eastAsia"/>
              </w:rPr>
              <w:t>担当部署</w:t>
            </w:r>
          </w:p>
          <w:p w14:paraId="17CA67C2" w14:textId="77777777" w:rsidR="00A47DF7" w:rsidRPr="00CC25FA" w:rsidRDefault="00A47DF7" w:rsidP="00D35121">
            <w:r w:rsidRPr="00CC25FA">
              <w:rPr>
                <w:rFonts w:hint="eastAsia"/>
              </w:rPr>
              <w:t>担当者名</w:t>
            </w:r>
          </w:p>
        </w:tc>
        <w:tc>
          <w:tcPr>
            <w:tcW w:w="3374" w:type="dxa"/>
            <w:tcBorders>
              <w:left w:val="single" w:sz="4" w:space="0" w:color="FFFFFF"/>
            </w:tcBorders>
          </w:tcPr>
          <w:p w14:paraId="4AFB2B55" w14:textId="77777777" w:rsidR="00A47DF7" w:rsidRPr="00CC25FA" w:rsidRDefault="00A47DF7" w:rsidP="00D35121">
            <w:pPr>
              <w:widowControl/>
              <w:jc w:val="left"/>
            </w:pPr>
            <w:r w:rsidRPr="00CC25FA">
              <w:rPr>
                <w:rFonts w:hint="eastAsia"/>
              </w:rPr>
              <w:t>電話番号</w:t>
            </w:r>
          </w:p>
          <w:p w14:paraId="20BA3C04" w14:textId="77777777" w:rsidR="00A47DF7" w:rsidRPr="00CC25FA" w:rsidRDefault="00A47DF7" w:rsidP="00D35121">
            <w:r w:rsidRPr="00CC25FA">
              <w:rPr>
                <w:rFonts w:hint="eastAsia"/>
              </w:rPr>
              <w:t>ＦＡＸ</w:t>
            </w:r>
          </w:p>
        </w:tc>
      </w:tr>
      <w:tr w:rsidR="005A3E0E" w:rsidRPr="00CC25FA" w14:paraId="65D0C490" w14:textId="77777777" w:rsidTr="00D549CF">
        <w:tc>
          <w:tcPr>
            <w:tcW w:w="2088" w:type="dxa"/>
          </w:tcPr>
          <w:p w14:paraId="5D145128" w14:textId="77777777" w:rsidR="00A47DF7" w:rsidRPr="00CC25FA" w:rsidRDefault="00A47DF7" w:rsidP="00D35121">
            <w:pPr>
              <w:jc w:val="distribute"/>
            </w:pPr>
            <w:r w:rsidRPr="00CC25FA">
              <w:rPr>
                <w:rFonts w:hint="eastAsia"/>
              </w:rPr>
              <w:t>設立年度・資本金等</w:t>
            </w:r>
          </w:p>
        </w:tc>
        <w:tc>
          <w:tcPr>
            <w:tcW w:w="2700" w:type="dxa"/>
            <w:tcBorders>
              <w:right w:val="single" w:sz="4" w:space="0" w:color="000000"/>
            </w:tcBorders>
          </w:tcPr>
          <w:p w14:paraId="6F7A5939" w14:textId="77777777" w:rsidR="00A47DF7" w:rsidRPr="00CC25FA" w:rsidRDefault="00A47DF7" w:rsidP="00D35121">
            <w:r w:rsidRPr="00CC25FA">
              <w:rPr>
                <w:rFonts w:hint="eastAsia"/>
              </w:rPr>
              <w:t>設立年度　　　　　年</w:t>
            </w:r>
          </w:p>
        </w:tc>
        <w:tc>
          <w:tcPr>
            <w:tcW w:w="3914" w:type="dxa"/>
            <w:gridSpan w:val="2"/>
            <w:tcBorders>
              <w:left w:val="single" w:sz="4" w:space="0" w:color="000000"/>
            </w:tcBorders>
          </w:tcPr>
          <w:p w14:paraId="43BDDCEA" w14:textId="77777777" w:rsidR="00A47DF7" w:rsidRPr="00CC25FA" w:rsidRDefault="00A47DF7" w:rsidP="00D35121">
            <w:r w:rsidRPr="00CC25FA">
              <w:rPr>
                <w:rFonts w:hint="eastAsia"/>
              </w:rPr>
              <w:t>資本金・出捐金</w:t>
            </w:r>
          </w:p>
        </w:tc>
      </w:tr>
      <w:tr w:rsidR="00BD5BE4" w:rsidRPr="00CC25FA" w14:paraId="1739845E" w14:textId="77777777" w:rsidTr="00D549CF">
        <w:tc>
          <w:tcPr>
            <w:tcW w:w="2088" w:type="dxa"/>
          </w:tcPr>
          <w:p w14:paraId="1511B410" w14:textId="77777777" w:rsidR="00A47DF7" w:rsidRPr="00CC25FA" w:rsidRDefault="00A47DF7" w:rsidP="00D35121">
            <w:pPr>
              <w:jc w:val="distribute"/>
            </w:pPr>
            <w:r w:rsidRPr="00CC25FA">
              <w:rPr>
                <w:rFonts w:hint="eastAsia"/>
              </w:rPr>
              <w:t>従業員数</w:t>
            </w:r>
          </w:p>
        </w:tc>
        <w:tc>
          <w:tcPr>
            <w:tcW w:w="6614" w:type="dxa"/>
            <w:gridSpan w:val="3"/>
          </w:tcPr>
          <w:p w14:paraId="633584EE" w14:textId="77777777" w:rsidR="00A47DF7" w:rsidRPr="00CC25FA" w:rsidRDefault="00A47DF7" w:rsidP="00D35121">
            <w:pPr>
              <w:ind w:firstLineChars="900" w:firstLine="1890"/>
            </w:pPr>
            <w:r w:rsidRPr="00CC25FA">
              <w:rPr>
                <w:rFonts w:hint="eastAsia"/>
              </w:rPr>
              <w:t>人（令和　　年　　月　　日現在）</w:t>
            </w:r>
          </w:p>
        </w:tc>
      </w:tr>
    </w:tbl>
    <w:p w14:paraId="1497BED3" w14:textId="77777777" w:rsidR="00A47DF7" w:rsidRPr="00CC25FA" w:rsidRDefault="00A47DF7" w:rsidP="00D35121"/>
    <w:p w14:paraId="1C8072BB" w14:textId="77777777" w:rsidR="00A47DF7" w:rsidRPr="00CC25FA" w:rsidRDefault="00A47DF7" w:rsidP="00D35121">
      <w:r w:rsidRPr="00CC25FA">
        <w:rPr>
          <w:rFonts w:hint="eastAsia"/>
        </w:rPr>
        <w:t>(参画法人等)※共同提案がある場合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1"/>
        <w:gridCol w:w="2129"/>
        <w:gridCol w:w="2122"/>
      </w:tblGrid>
      <w:tr w:rsidR="005A3E0E" w:rsidRPr="00CC25FA" w14:paraId="2E228F7E" w14:textId="77777777" w:rsidTr="00D549CF">
        <w:tc>
          <w:tcPr>
            <w:tcW w:w="2175" w:type="dxa"/>
          </w:tcPr>
          <w:p w14:paraId="06BE2DC1" w14:textId="77777777" w:rsidR="00A47DF7" w:rsidRPr="00CC25FA" w:rsidRDefault="00A47DF7" w:rsidP="00D35121">
            <w:pPr>
              <w:jc w:val="center"/>
            </w:pPr>
            <w:r w:rsidRPr="00CC25FA">
              <w:rPr>
                <w:rFonts w:hint="eastAsia"/>
              </w:rPr>
              <w:t>法人名等</w:t>
            </w:r>
          </w:p>
        </w:tc>
        <w:tc>
          <w:tcPr>
            <w:tcW w:w="2175" w:type="dxa"/>
          </w:tcPr>
          <w:p w14:paraId="48EDF2F8" w14:textId="2F40F978" w:rsidR="00A47DF7" w:rsidRPr="00CC25FA" w:rsidRDefault="00E50837" w:rsidP="00D35121">
            <w:pPr>
              <w:jc w:val="center"/>
            </w:pPr>
            <w:r w:rsidRPr="00CC25FA">
              <w:rPr>
                <w:rFonts w:hint="eastAsia"/>
              </w:rPr>
              <w:t>分担内容</w:t>
            </w:r>
          </w:p>
        </w:tc>
        <w:tc>
          <w:tcPr>
            <w:tcW w:w="2176" w:type="dxa"/>
          </w:tcPr>
          <w:p w14:paraId="6B8EF439" w14:textId="6AAF3F7E" w:rsidR="00A47DF7" w:rsidRPr="00CC25FA" w:rsidRDefault="00E50837" w:rsidP="00D35121">
            <w:pPr>
              <w:jc w:val="center"/>
            </w:pPr>
            <w:r w:rsidRPr="00CC25FA">
              <w:rPr>
                <w:rFonts w:hint="eastAsia"/>
              </w:rPr>
              <w:t>担当部門・担当者</w:t>
            </w:r>
          </w:p>
        </w:tc>
        <w:tc>
          <w:tcPr>
            <w:tcW w:w="2176" w:type="dxa"/>
          </w:tcPr>
          <w:p w14:paraId="663C30A1" w14:textId="6023A8E0" w:rsidR="00A47DF7" w:rsidRPr="00CC25FA" w:rsidRDefault="00A47DF7" w:rsidP="00D35121">
            <w:pPr>
              <w:jc w:val="center"/>
            </w:pPr>
            <w:r w:rsidRPr="00CC25FA">
              <w:rPr>
                <w:rFonts w:hint="eastAsia"/>
              </w:rPr>
              <w:t>連絡先</w:t>
            </w:r>
          </w:p>
        </w:tc>
      </w:tr>
      <w:tr w:rsidR="005A3E0E" w:rsidRPr="00CC25FA" w14:paraId="26CE2042" w14:textId="77777777" w:rsidTr="00D549CF">
        <w:tc>
          <w:tcPr>
            <w:tcW w:w="2175" w:type="dxa"/>
          </w:tcPr>
          <w:p w14:paraId="7EE7AA0A" w14:textId="77777777" w:rsidR="00A47DF7" w:rsidRPr="00CC25FA" w:rsidRDefault="00A47DF7" w:rsidP="00D35121"/>
        </w:tc>
        <w:tc>
          <w:tcPr>
            <w:tcW w:w="2175" w:type="dxa"/>
          </w:tcPr>
          <w:p w14:paraId="18733699" w14:textId="77777777" w:rsidR="00A47DF7" w:rsidRPr="00CC25FA" w:rsidRDefault="00A47DF7" w:rsidP="00D35121"/>
        </w:tc>
        <w:tc>
          <w:tcPr>
            <w:tcW w:w="2176" w:type="dxa"/>
          </w:tcPr>
          <w:p w14:paraId="170253E4" w14:textId="77777777" w:rsidR="00A47DF7" w:rsidRPr="00CC25FA" w:rsidRDefault="00A47DF7" w:rsidP="00D35121"/>
        </w:tc>
        <w:tc>
          <w:tcPr>
            <w:tcW w:w="2176" w:type="dxa"/>
          </w:tcPr>
          <w:p w14:paraId="4F59102B" w14:textId="77777777" w:rsidR="00A47DF7" w:rsidRPr="00CC25FA" w:rsidRDefault="00A47DF7" w:rsidP="00D35121"/>
        </w:tc>
      </w:tr>
      <w:tr w:rsidR="005A3E0E" w:rsidRPr="00CC25FA" w14:paraId="601AC342" w14:textId="77777777" w:rsidTr="00D549CF">
        <w:tc>
          <w:tcPr>
            <w:tcW w:w="2175" w:type="dxa"/>
          </w:tcPr>
          <w:p w14:paraId="4CB84743" w14:textId="77777777" w:rsidR="00A47DF7" w:rsidRPr="00CC25FA" w:rsidRDefault="00A47DF7" w:rsidP="00D35121"/>
        </w:tc>
        <w:tc>
          <w:tcPr>
            <w:tcW w:w="2175" w:type="dxa"/>
          </w:tcPr>
          <w:p w14:paraId="5492B386" w14:textId="77777777" w:rsidR="00A47DF7" w:rsidRPr="00CC25FA" w:rsidRDefault="00A47DF7" w:rsidP="00D35121"/>
        </w:tc>
        <w:tc>
          <w:tcPr>
            <w:tcW w:w="2176" w:type="dxa"/>
          </w:tcPr>
          <w:p w14:paraId="1AFE01E2" w14:textId="77777777" w:rsidR="00A47DF7" w:rsidRPr="00CC25FA" w:rsidRDefault="00A47DF7" w:rsidP="00D35121"/>
        </w:tc>
        <w:tc>
          <w:tcPr>
            <w:tcW w:w="2176" w:type="dxa"/>
          </w:tcPr>
          <w:p w14:paraId="1D9B0BA7" w14:textId="77777777" w:rsidR="00A47DF7" w:rsidRPr="00CC25FA" w:rsidRDefault="00A47DF7" w:rsidP="00D35121"/>
        </w:tc>
      </w:tr>
      <w:tr w:rsidR="00BD5BE4" w:rsidRPr="00CC25FA" w14:paraId="6023D0A0" w14:textId="77777777" w:rsidTr="00D549CF">
        <w:tc>
          <w:tcPr>
            <w:tcW w:w="2175" w:type="dxa"/>
          </w:tcPr>
          <w:p w14:paraId="7DC1A0A7" w14:textId="77777777" w:rsidR="00A47DF7" w:rsidRPr="00CC25FA" w:rsidRDefault="00A47DF7" w:rsidP="00D35121"/>
        </w:tc>
        <w:tc>
          <w:tcPr>
            <w:tcW w:w="2175" w:type="dxa"/>
          </w:tcPr>
          <w:p w14:paraId="083D132B" w14:textId="77777777" w:rsidR="00A47DF7" w:rsidRPr="00CC25FA" w:rsidRDefault="00A47DF7" w:rsidP="00D35121"/>
        </w:tc>
        <w:tc>
          <w:tcPr>
            <w:tcW w:w="2176" w:type="dxa"/>
          </w:tcPr>
          <w:p w14:paraId="2A150CB3" w14:textId="77777777" w:rsidR="00A47DF7" w:rsidRPr="00CC25FA" w:rsidRDefault="00A47DF7" w:rsidP="00D35121"/>
        </w:tc>
        <w:tc>
          <w:tcPr>
            <w:tcW w:w="2176" w:type="dxa"/>
          </w:tcPr>
          <w:p w14:paraId="0494EBB9" w14:textId="77777777" w:rsidR="00A47DF7" w:rsidRPr="00CC25FA" w:rsidRDefault="00A47DF7" w:rsidP="00D35121"/>
        </w:tc>
      </w:tr>
    </w:tbl>
    <w:p w14:paraId="590781B6" w14:textId="77777777" w:rsidR="00A47DF7" w:rsidRPr="00CC25FA" w:rsidRDefault="00A47DF7" w:rsidP="00D35121"/>
    <w:p w14:paraId="1007F910" w14:textId="77777777" w:rsidR="00A47DF7" w:rsidRPr="00CC25FA" w:rsidRDefault="00A47DF7" w:rsidP="00D35121">
      <w:r w:rsidRPr="00CC25FA">
        <w:rPr>
          <w:rFonts w:hint="eastAsia"/>
        </w:rPr>
        <w:t>２　主要株主・出資（出捐）者</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092"/>
      </w:tblGrid>
      <w:tr w:rsidR="005A3E0E" w:rsidRPr="00CC25FA" w14:paraId="2614A688" w14:textId="77777777" w:rsidTr="006C105A">
        <w:tc>
          <w:tcPr>
            <w:tcW w:w="3888" w:type="dxa"/>
          </w:tcPr>
          <w:p w14:paraId="1CEA9B67" w14:textId="77777777" w:rsidR="00A47DF7" w:rsidRPr="00CC25FA" w:rsidRDefault="00A47DF7" w:rsidP="00D35121">
            <w:pPr>
              <w:jc w:val="center"/>
            </w:pPr>
            <w:r w:rsidRPr="00CC25FA">
              <w:rPr>
                <w:rFonts w:hint="eastAsia"/>
              </w:rPr>
              <w:t>出資（出捐）者名</w:t>
            </w:r>
          </w:p>
        </w:tc>
        <w:tc>
          <w:tcPr>
            <w:tcW w:w="2520" w:type="dxa"/>
          </w:tcPr>
          <w:p w14:paraId="6F5887EC" w14:textId="77777777" w:rsidR="00A47DF7" w:rsidRPr="00CC25FA" w:rsidRDefault="00A47DF7" w:rsidP="00D35121">
            <w:pPr>
              <w:jc w:val="center"/>
            </w:pPr>
            <w:r w:rsidRPr="00CC25FA">
              <w:rPr>
                <w:rFonts w:hint="eastAsia"/>
              </w:rPr>
              <w:t>出資（出捐）金額</w:t>
            </w:r>
          </w:p>
        </w:tc>
        <w:tc>
          <w:tcPr>
            <w:tcW w:w="2092" w:type="dxa"/>
          </w:tcPr>
          <w:p w14:paraId="326349D8" w14:textId="77777777" w:rsidR="00A47DF7" w:rsidRPr="00CC25FA" w:rsidRDefault="00A47DF7" w:rsidP="00D35121">
            <w:pPr>
              <w:jc w:val="center"/>
            </w:pPr>
            <w:r w:rsidRPr="00CC25FA">
              <w:rPr>
                <w:rFonts w:hint="eastAsia"/>
              </w:rPr>
              <w:t>出損（出捐）率</w:t>
            </w:r>
          </w:p>
        </w:tc>
      </w:tr>
      <w:tr w:rsidR="005A3E0E" w:rsidRPr="00CC25FA" w14:paraId="69CDF07B" w14:textId="77777777" w:rsidTr="006C105A">
        <w:tc>
          <w:tcPr>
            <w:tcW w:w="3888" w:type="dxa"/>
          </w:tcPr>
          <w:p w14:paraId="014578B1" w14:textId="77777777" w:rsidR="00A47DF7" w:rsidRPr="00CC25FA" w:rsidRDefault="00A47DF7" w:rsidP="00D35121"/>
        </w:tc>
        <w:tc>
          <w:tcPr>
            <w:tcW w:w="2520" w:type="dxa"/>
          </w:tcPr>
          <w:p w14:paraId="6133C423" w14:textId="77777777" w:rsidR="00A47DF7" w:rsidRPr="00CC25FA" w:rsidRDefault="00A47DF7" w:rsidP="00D35121"/>
        </w:tc>
        <w:tc>
          <w:tcPr>
            <w:tcW w:w="2092" w:type="dxa"/>
          </w:tcPr>
          <w:p w14:paraId="19F86882" w14:textId="77777777" w:rsidR="00A47DF7" w:rsidRPr="00CC25FA" w:rsidRDefault="00A47DF7" w:rsidP="00D35121"/>
        </w:tc>
      </w:tr>
      <w:tr w:rsidR="005A3E0E" w:rsidRPr="00CC25FA" w14:paraId="4A175006" w14:textId="77777777" w:rsidTr="006C105A">
        <w:tc>
          <w:tcPr>
            <w:tcW w:w="3888" w:type="dxa"/>
          </w:tcPr>
          <w:p w14:paraId="1C8F93CD" w14:textId="77777777" w:rsidR="00A47DF7" w:rsidRPr="00CC25FA" w:rsidRDefault="00A47DF7" w:rsidP="00D35121"/>
        </w:tc>
        <w:tc>
          <w:tcPr>
            <w:tcW w:w="2520" w:type="dxa"/>
          </w:tcPr>
          <w:p w14:paraId="4B25CF47" w14:textId="77777777" w:rsidR="00A47DF7" w:rsidRPr="00CC25FA" w:rsidRDefault="00A47DF7" w:rsidP="00D35121"/>
        </w:tc>
        <w:tc>
          <w:tcPr>
            <w:tcW w:w="2092" w:type="dxa"/>
          </w:tcPr>
          <w:p w14:paraId="048DAC4A" w14:textId="77777777" w:rsidR="00A47DF7" w:rsidRPr="00CC25FA" w:rsidRDefault="00A47DF7" w:rsidP="00D35121"/>
        </w:tc>
      </w:tr>
      <w:tr w:rsidR="00A47DF7" w:rsidRPr="00CC25FA" w14:paraId="6B360A26" w14:textId="77777777" w:rsidTr="006C105A">
        <w:tc>
          <w:tcPr>
            <w:tcW w:w="3888" w:type="dxa"/>
          </w:tcPr>
          <w:p w14:paraId="7B65D868" w14:textId="77777777" w:rsidR="00A47DF7" w:rsidRPr="00CC25FA" w:rsidRDefault="00A47DF7" w:rsidP="00D35121"/>
        </w:tc>
        <w:tc>
          <w:tcPr>
            <w:tcW w:w="2520" w:type="dxa"/>
          </w:tcPr>
          <w:p w14:paraId="0D2C1302" w14:textId="77777777" w:rsidR="00A47DF7" w:rsidRPr="00CC25FA" w:rsidRDefault="00A47DF7" w:rsidP="00D35121"/>
        </w:tc>
        <w:tc>
          <w:tcPr>
            <w:tcW w:w="2092" w:type="dxa"/>
          </w:tcPr>
          <w:p w14:paraId="6EE1E5B4" w14:textId="77777777" w:rsidR="00A47DF7" w:rsidRPr="00CC25FA" w:rsidRDefault="00A47DF7" w:rsidP="00D35121"/>
        </w:tc>
      </w:tr>
    </w:tbl>
    <w:p w14:paraId="1330330B" w14:textId="77777777" w:rsidR="00A47DF7" w:rsidRPr="00CC25FA" w:rsidRDefault="00A47DF7" w:rsidP="00D35121"/>
    <w:p w14:paraId="463B06DB" w14:textId="31E93790" w:rsidR="00A47DF7" w:rsidRPr="00CC25FA" w:rsidRDefault="00A47DF7" w:rsidP="00D35121">
      <w:r w:rsidRPr="00CC25FA">
        <w:rPr>
          <w:rFonts w:hint="eastAsia"/>
        </w:rPr>
        <w:t>３　主な事業</w:t>
      </w:r>
      <w:r w:rsidR="00246400" w:rsidRPr="00CC25FA">
        <w:rPr>
          <w:rFonts w:hint="eastAsia"/>
        </w:rPr>
        <w:t>内容</w:t>
      </w:r>
    </w:p>
    <w:tbl>
      <w:tblPr>
        <w:tblStyle w:val="a3"/>
        <w:tblW w:w="0" w:type="auto"/>
        <w:tblLook w:val="04A0" w:firstRow="1" w:lastRow="0" w:firstColumn="1" w:lastColumn="0" w:noHBand="0" w:noVBand="1"/>
      </w:tblPr>
      <w:tblGrid>
        <w:gridCol w:w="8494"/>
      </w:tblGrid>
      <w:tr w:rsidR="00BD5BE4" w:rsidRPr="00CC25FA" w14:paraId="20243ACD" w14:textId="77777777" w:rsidTr="0007116D">
        <w:trPr>
          <w:trHeight w:val="3451"/>
        </w:trPr>
        <w:tc>
          <w:tcPr>
            <w:tcW w:w="8494" w:type="dxa"/>
          </w:tcPr>
          <w:p w14:paraId="5056771C" w14:textId="77777777" w:rsidR="00A47DF7" w:rsidRPr="00CC25FA" w:rsidRDefault="00A47DF7" w:rsidP="00D35121"/>
        </w:tc>
      </w:tr>
    </w:tbl>
    <w:p w14:paraId="40E889AD" w14:textId="77777777" w:rsidR="00BD5BE4" w:rsidRPr="00CC25FA" w:rsidRDefault="00BD5BE4" w:rsidP="00D35121">
      <w:pPr>
        <w:jc w:val="right"/>
      </w:pPr>
    </w:p>
    <w:p w14:paraId="16682AF9" w14:textId="77777777" w:rsidR="00BD5BE4" w:rsidRPr="00CC25FA" w:rsidRDefault="00BD5BE4" w:rsidP="00D35121">
      <w:pPr>
        <w:widowControl/>
        <w:jc w:val="left"/>
      </w:pPr>
      <w:r w:rsidRPr="00CC25FA">
        <w:br w:type="page"/>
      </w:r>
    </w:p>
    <w:p w14:paraId="49A6DDE4" w14:textId="22C78777" w:rsidR="00BD5BE4" w:rsidRPr="00CC25FA" w:rsidRDefault="00880EAC" w:rsidP="00D35121">
      <w:pPr>
        <w:jc w:val="center"/>
        <w:rPr>
          <w:rFonts w:ascii="ＭＳ ゴシック" w:eastAsia="ＭＳ ゴシック" w:hAnsi="ＭＳ ゴシック" w:cs="Vrinda"/>
          <w:sz w:val="28"/>
          <w:szCs w:val="28"/>
        </w:rPr>
      </w:pPr>
      <w:r w:rsidRPr="00CC25FA">
        <w:rPr>
          <w:rFonts w:hint="eastAsia"/>
          <w:noProof/>
        </w:rPr>
        <mc:AlternateContent>
          <mc:Choice Requires="wps">
            <w:drawing>
              <wp:anchor distT="0" distB="0" distL="114300" distR="114300" simplePos="0" relativeHeight="251674624" behindDoc="0" locked="0" layoutInCell="1" allowOverlap="1" wp14:anchorId="5BA4B460" wp14:editId="4A724EC7">
                <wp:simplePos x="0" y="0"/>
                <wp:positionH relativeFrom="margin">
                  <wp:posOffset>4541520</wp:posOffset>
                </wp:positionH>
                <wp:positionV relativeFrom="paragraph">
                  <wp:posOffset>-396240</wp:posOffset>
                </wp:positionV>
                <wp:extent cx="1097280" cy="373380"/>
                <wp:effectExtent l="0" t="0" r="26670" b="26670"/>
                <wp:wrapNone/>
                <wp:docPr id="7" name="正方形/長方形 7"/>
                <wp:cNvGraphicFramePr/>
                <a:graphic xmlns:a="http://schemas.openxmlformats.org/drawingml/2006/main">
                  <a:graphicData uri="http://schemas.microsoft.com/office/word/2010/wordprocessingShape">
                    <wps:wsp>
                      <wps:cNvSpPr/>
                      <wps:spPr>
                        <a:xfrm>
                          <a:off x="0" y="0"/>
                          <a:ext cx="10972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5CCE75" w14:textId="5C16E8E6"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4B460" id="正方形/長方形 7" o:spid="_x0000_s1030" style="position:absolute;left:0;text-align:left;margin-left:357.6pt;margin-top:-31.2pt;width:86.4pt;height:29.4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" fillcolor="window" strokecolor="windowText" strokeweight="1pt">
                <v:textbox>
                  <w:txbxContent>
                    <w:p w14:paraId="7D5CCE75" w14:textId="5C16E8E6"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様式第３号</w:t>
                      </w:r>
                    </w:p>
                  </w:txbxContent>
                </v:textbox>
                <w10:wrap anchorx="margin"/>
              </v:rect>
            </w:pict>
          </mc:Fallback>
        </mc:AlternateContent>
      </w:r>
      <w:r w:rsidR="00BD5BE4" w:rsidRPr="00CC25FA">
        <w:rPr>
          <w:rFonts w:ascii="ＭＳ ゴシック" w:eastAsia="ＭＳ ゴシック" w:hAnsi="ＭＳ ゴシック" w:cs="Vrinda" w:hint="eastAsia"/>
          <w:sz w:val="28"/>
          <w:szCs w:val="28"/>
        </w:rPr>
        <w:t>共同企業体届出書</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BD5BE4" w:rsidRPr="00CC25FA" w14:paraId="5E6CA5E1" w14:textId="77777777" w:rsidTr="00134F1E">
        <w:tc>
          <w:tcPr>
            <w:tcW w:w="9073" w:type="dxa"/>
            <w:shd w:val="clear" w:color="auto" w:fill="auto"/>
          </w:tcPr>
          <w:p w14:paraId="219B5084" w14:textId="77777777"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代表構成員</w:t>
            </w:r>
          </w:p>
        </w:tc>
      </w:tr>
      <w:tr w:rsidR="00BD5BE4" w:rsidRPr="00CC25FA" w14:paraId="462B402E" w14:textId="77777777" w:rsidTr="00134F1E">
        <w:tc>
          <w:tcPr>
            <w:tcW w:w="9073" w:type="dxa"/>
            <w:shd w:val="clear" w:color="auto" w:fill="auto"/>
          </w:tcPr>
          <w:p w14:paraId="09247EFC" w14:textId="1F289184"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大阪スマートシニアライフ実証事業推進協議会会長　様</w:t>
            </w:r>
          </w:p>
          <w:p w14:paraId="58283FA5" w14:textId="001EE3C2" w:rsidR="00BD5BE4" w:rsidRPr="00CC25FA" w:rsidRDefault="00BD5BE4" w:rsidP="00D35121">
            <w:pPr>
              <w:ind w:firstLineChars="100" w:firstLine="200"/>
              <w:rPr>
                <w:rFonts w:ascii="Century" w:eastAsia="ＭＳ 明朝" w:hAnsi="Century" w:cs="Vrinda"/>
                <w:sz w:val="20"/>
                <w:szCs w:val="20"/>
              </w:rPr>
            </w:pPr>
            <w:r w:rsidRPr="00CC25FA">
              <w:rPr>
                <w:rFonts w:ascii="Century" w:eastAsia="ＭＳ 明朝" w:hAnsi="Century" w:cs="Vrinda" w:hint="eastAsia"/>
                <w:sz w:val="20"/>
                <w:szCs w:val="20"/>
              </w:rPr>
              <w:t>「スマートシニアライフ事業」の実証事業承継に係る企画提案公募について、下記の者と合同で参加します。</w:t>
            </w:r>
          </w:p>
          <w:p w14:paraId="1B1E7C54" w14:textId="0EB11D0B" w:rsidR="00BD5BE4" w:rsidRPr="00CC25FA" w:rsidRDefault="00BD5BE4" w:rsidP="00D35121">
            <w:pPr>
              <w:ind w:firstLineChars="100" w:firstLine="200"/>
              <w:rPr>
                <w:rFonts w:ascii="Century" w:eastAsia="ＭＳ 明朝" w:hAnsi="Century" w:cs="Vrinda"/>
                <w:sz w:val="20"/>
                <w:szCs w:val="20"/>
              </w:rPr>
            </w:pPr>
            <w:r w:rsidRPr="00CC25FA">
              <w:rPr>
                <w:rFonts w:ascii="Century" w:eastAsia="ＭＳ 明朝" w:hAnsi="Century" w:cs="Vrinda" w:hint="eastAsia"/>
                <w:sz w:val="20"/>
                <w:szCs w:val="20"/>
              </w:rPr>
              <w:t>なお、参加にあたっては、代表構成員として各構成員を取りまとめ、大阪府に対する企画提案公募及び</w:t>
            </w:r>
            <w:r w:rsidR="00EC0C27" w:rsidRPr="00CC25FA">
              <w:rPr>
                <w:rFonts w:ascii="Century" w:eastAsia="ＭＳ 明朝" w:hAnsi="Century" w:cs="Vrinda" w:hint="eastAsia"/>
                <w:sz w:val="20"/>
                <w:szCs w:val="20"/>
              </w:rPr>
              <w:t>協定又は</w:t>
            </w:r>
            <w:r w:rsidRPr="00CC25FA">
              <w:rPr>
                <w:rFonts w:ascii="Century" w:eastAsia="ＭＳ 明朝" w:hAnsi="Century" w:cs="Vrinda" w:hint="eastAsia"/>
                <w:sz w:val="20"/>
                <w:szCs w:val="20"/>
              </w:rPr>
              <w:t>契約に係る一切の責任を負うものとします。</w:t>
            </w:r>
          </w:p>
          <w:p w14:paraId="7B945EC1" w14:textId="77777777" w:rsidR="00BD5BE4" w:rsidRPr="00CC25FA" w:rsidRDefault="00BD5BE4" w:rsidP="00D35121">
            <w:pPr>
              <w:rPr>
                <w:rFonts w:ascii="Century" w:eastAsia="ＭＳ 明朝" w:hAnsi="Century" w:cs="Vrinda"/>
                <w:sz w:val="20"/>
                <w:szCs w:val="20"/>
              </w:rPr>
            </w:pPr>
          </w:p>
          <w:p w14:paraId="060413D1" w14:textId="2E206E41"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所在地</w:t>
            </w:r>
          </w:p>
          <w:p w14:paraId="6D7EE127" w14:textId="77777777" w:rsidR="00BD5BE4" w:rsidRPr="00CC25FA" w:rsidRDefault="00BD5BE4" w:rsidP="00D35121">
            <w:pPr>
              <w:rPr>
                <w:rFonts w:ascii="Century" w:eastAsia="ＭＳ 明朝" w:hAnsi="Century" w:cs="Vrinda"/>
                <w:sz w:val="20"/>
                <w:szCs w:val="20"/>
              </w:rPr>
            </w:pPr>
          </w:p>
          <w:p w14:paraId="37908D21" w14:textId="77777777"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商号又は名称</w:t>
            </w:r>
          </w:p>
          <w:p w14:paraId="1F43575D" w14:textId="77777777" w:rsidR="00BD5BE4" w:rsidRPr="00CC25FA" w:rsidRDefault="00BD5BE4" w:rsidP="00D35121">
            <w:pPr>
              <w:rPr>
                <w:rFonts w:ascii="Century" w:eastAsia="ＭＳ 明朝" w:hAnsi="Century" w:cs="Vrinda"/>
                <w:sz w:val="20"/>
                <w:szCs w:val="20"/>
              </w:rPr>
            </w:pPr>
          </w:p>
          <w:p w14:paraId="757B520A" w14:textId="07FC1F93"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代表者職氏名</w:t>
            </w:r>
          </w:p>
          <w:p w14:paraId="0C2A19C5" w14:textId="77777777" w:rsidR="00BD5BE4" w:rsidRPr="00CC25FA" w:rsidRDefault="00BD5BE4" w:rsidP="00D35121">
            <w:pPr>
              <w:rPr>
                <w:rFonts w:ascii="Century" w:eastAsia="ＭＳ 明朝" w:hAnsi="Century" w:cs="Vrinda"/>
                <w:sz w:val="20"/>
                <w:szCs w:val="20"/>
              </w:rPr>
            </w:pPr>
          </w:p>
        </w:tc>
      </w:tr>
      <w:tr w:rsidR="00BD5BE4" w:rsidRPr="00CC25FA" w14:paraId="26C56CBD" w14:textId="77777777" w:rsidTr="00134F1E">
        <w:tc>
          <w:tcPr>
            <w:tcW w:w="9073" w:type="dxa"/>
            <w:shd w:val="clear" w:color="auto" w:fill="auto"/>
          </w:tcPr>
          <w:p w14:paraId="044A0599" w14:textId="77777777"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構成員１</w:t>
            </w:r>
          </w:p>
        </w:tc>
      </w:tr>
      <w:tr w:rsidR="00BD5BE4" w:rsidRPr="00CC25FA" w14:paraId="53889845" w14:textId="77777777" w:rsidTr="00134F1E">
        <w:tc>
          <w:tcPr>
            <w:tcW w:w="9073" w:type="dxa"/>
            <w:shd w:val="clear" w:color="auto" w:fill="auto"/>
          </w:tcPr>
          <w:p w14:paraId="7EE9644D" w14:textId="726326A1"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大阪スマートシニアライフ実証事業推進協議会会長　様</w:t>
            </w:r>
          </w:p>
          <w:p w14:paraId="5AB9CF6A" w14:textId="719275DE" w:rsidR="00BD5BE4" w:rsidRPr="00CC25FA" w:rsidRDefault="00BD5BE4" w:rsidP="00D35121">
            <w:pPr>
              <w:ind w:firstLineChars="100" w:firstLine="200"/>
              <w:rPr>
                <w:rFonts w:ascii="Century" w:eastAsia="ＭＳ 明朝" w:hAnsi="Century" w:cs="Vrinda"/>
                <w:sz w:val="20"/>
                <w:szCs w:val="20"/>
              </w:rPr>
            </w:pPr>
            <w:r w:rsidRPr="00CC25FA">
              <w:rPr>
                <w:rFonts w:ascii="Century" w:eastAsia="ＭＳ 明朝" w:hAnsi="Century" w:cs="Vrinda" w:hint="eastAsia"/>
                <w:sz w:val="20"/>
                <w:szCs w:val="20"/>
              </w:rPr>
              <w:t>「スマートシニアライフ事業」の実証事業承継に係る企画提案公募について、本届出書記載のとおり合同で参加します。なお、参加にあたっては代表構成員と連帯して責任を負うものとします。</w:t>
            </w:r>
          </w:p>
          <w:p w14:paraId="2556EFA6" w14:textId="77777777" w:rsidR="00BD5BE4" w:rsidRPr="00CC25FA" w:rsidRDefault="00BD5BE4" w:rsidP="00D35121">
            <w:pPr>
              <w:rPr>
                <w:rFonts w:ascii="Century" w:eastAsia="ＭＳ 明朝" w:hAnsi="Century" w:cs="Vrinda"/>
                <w:sz w:val="20"/>
                <w:szCs w:val="20"/>
              </w:rPr>
            </w:pPr>
          </w:p>
          <w:p w14:paraId="5F4BD650" w14:textId="2D32776D"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所在地</w:t>
            </w:r>
          </w:p>
          <w:p w14:paraId="7B69B125" w14:textId="77777777" w:rsidR="00BD5BE4" w:rsidRPr="00CC25FA" w:rsidRDefault="00BD5BE4" w:rsidP="00D35121">
            <w:pPr>
              <w:rPr>
                <w:rFonts w:ascii="Century" w:eastAsia="ＭＳ 明朝" w:hAnsi="Century" w:cs="Vrinda"/>
                <w:sz w:val="20"/>
                <w:szCs w:val="20"/>
              </w:rPr>
            </w:pPr>
          </w:p>
          <w:p w14:paraId="2FB3F21A" w14:textId="6D5EFEFA"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商号又は名称</w:t>
            </w:r>
          </w:p>
          <w:p w14:paraId="255B986D" w14:textId="77777777" w:rsidR="00BD5BE4" w:rsidRPr="00CC25FA" w:rsidRDefault="00BD5BE4" w:rsidP="00D35121">
            <w:pPr>
              <w:rPr>
                <w:rFonts w:ascii="Century" w:eastAsia="ＭＳ 明朝" w:hAnsi="Century" w:cs="Vrinda"/>
                <w:sz w:val="20"/>
                <w:szCs w:val="20"/>
              </w:rPr>
            </w:pPr>
          </w:p>
          <w:p w14:paraId="45F3644A" w14:textId="6E541242"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代表者職氏名</w:t>
            </w:r>
          </w:p>
          <w:p w14:paraId="3A511467" w14:textId="77777777" w:rsidR="00BD5BE4" w:rsidRPr="00CC25FA" w:rsidRDefault="00BD5BE4" w:rsidP="00D35121">
            <w:pPr>
              <w:rPr>
                <w:rFonts w:ascii="Century" w:eastAsia="ＭＳ 明朝" w:hAnsi="Century" w:cs="Vrinda"/>
                <w:sz w:val="20"/>
                <w:szCs w:val="20"/>
              </w:rPr>
            </w:pPr>
          </w:p>
        </w:tc>
      </w:tr>
      <w:tr w:rsidR="00BD5BE4" w:rsidRPr="00CC25FA" w14:paraId="3D01FD9F" w14:textId="77777777" w:rsidTr="00134F1E">
        <w:tc>
          <w:tcPr>
            <w:tcW w:w="9073" w:type="dxa"/>
            <w:shd w:val="clear" w:color="auto" w:fill="auto"/>
          </w:tcPr>
          <w:p w14:paraId="3A467BA3" w14:textId="77777777"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構成員２</w:t>
            </w:r>
          </w:p>
        </w:tc>
      </w:tr>
      <w:tr w:rsidR="00BD5BE4" w:rsidRPr="00CC25FA" w14:paraId="488F2C85" w14:textId="77777777" w:rsidTr="00134F1E">
        <w:tc>
          <w:tcPr>
            <w:tcW w:w="9073" w:type="dxa"/>
            <w:shd w:val="clear" w:color="auto" w:fill="auto"/>
          </w:tcPr>
          <w:p w14:paraId="106B9BB3" w14:textId="60CDD8BC"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大阪スマートシニアライフ実証事業推進協議会会長　様</w:t>
            </w:r>
          </w:p>
          <w:p w14:paraId="0B40DAD4" w14:textId="70CC2A01" w:rsidR="00BD5BE4" w:rsidRPr="00CC25FA" w:rsidRDefault="00BD5BE4" w:rsidP="00D35121">
            <w:pPr>
              <w:ind w:firstLineChars="100" w:firstLine="200"/>
              <w:rPr>
                <w:rFonts w:ascii="Century" w:eastAsia="ＭＳ 明朝" w:hAnsi="Century" w:cs="Vrinda"/>
                <w:sz w:val="20"/>
                <w:szCs w:val="20"/>
              </w:rPr>
            </w:pPr>
            <w:r w:rsidRPr="00CC25FA">
              <w:rPr>
                <w:rFonts w:ascii="Century" w:eastAsia="ＭＳ 明朝" w:hAnsi="Century" w:cs="Vrinda" w:hint="eastAsia"/>
                <w:sz w:val="20"/>
                <w:szCs w:val="20"/>
              </w:rPr>
              <w:t>「スマートシニアライフ事業」の実証事業承継に係る企画提案公募について、本届出書記載のとおり合同で参加します。なお、参加にあたっては代表構成員と連帯して責任を負うものとします。</w:t>
            </w:r>
          </w:p>
          <w:p w14:paraId="52179E5A" w14:textId="77777777" w:rsidR="00BD5BE4" w:rsidRPr="00CC25FA" w:rsidRDefault="00BD5BE4" w:rsidP="00D35121">
            <w:pPr>
              <w:rPr>
                <w:rFonts w:ascii="Century" w:eastAsia="ＭＳ 明朝" w:hAnsi="Century" w:cs="Vrinda"/>
                <w:sz w:val="20"/>
                <w:szCs w:val="20"/>
              </w:rPr>
            </w:pPr>
          </w:p>
          <w:p w14:paraId="6F22CA65" w14:textId="212C7504"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所在地</w:t>
            </w:r>
          </w:p>
          <w:p w14:paraId="45653F4A" w14:textId="77777777" w:rsidR="00BD5BE4" w:rsidRPr="00CC25FA" w:rsidRDefault="00BD5BE4" w:rsidP="00D35121">
            <w:pPr>
              <w:rPr>
                <w:rFonts w:ascii="Century" w:eastAsia="ＭＳ 明朝" w:hAnsi="Century" w:cs="Vrinda"/>
                <w:sz w:val="20"/>
                <w:szCs w:val="20"/>
              </w:rPr>
            </w:pPr>
          </w:p>
          <w:p w14:paraId="5839C7A8" w14:textId="77777777"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商号又は名称</w:t>
            </w:r>
          </w:p>
          <w:p w14:paraId="0649C5BC" w14:textId="77777777" w:rsidR="00BD5BE4" w:rsidRPr="00CC25FA" w:rsidRDefault="00BD5BE4" w:rsidP="00D35121">
            <w:pPr>
              <w:rPr>
                <w:rFonts w:ascii="Century" w:eastAsia="ＭＳ 明朝" w:hAnsi="Century" w:cs="Vrinda"/>
                <w:sz w:val="20"/>
                <w:szCs w:val="20"/>
              </w:rPr>
            </w:pPr>
          </w:p>
          <w:p w14:paraId="6C322553" w14:textId="2A4D4F3C" w:rsidR="00BD5BE4" w:rsidRPr="00CC25FA" w:rsidRDefault="00BD5BE4" w:rsidP="00D35121">
            <w:pPr>
              <w:rPr>
                <w:rFonts w:ascii="Century" w:eastAsia="ＭＳ 明朝" w:hAnsi="Century" w:cs="Vrinda"/>
                <w:sz w:val="20"/>
                <w:szCs w:val="20"/>
              </w:rPr>
            </w:pPr>
            <w:r w:rsidRPr="00CC25FA">
              <w:rPr>
                <w:rFonts w:ascii="Century" w:eastAsia="ＭＳ 明朝" w:hAnsi="Century" w:cs="Vrinda" w:hint="eastAsia"/>
                <w:sz w:val="20"/>
                <w:szCs w:val="20"/>
              </w:rPr>
              <w:t>代表者職氏名</w:t>
            </w:r>
          </w:p>
          <w:p w14:paraId="5ACEBF56" w14:textId="77777777" w:rsidR="00BD5BE4" w:rsidRPr="00CC25FA" w:rsidRDefault="00BD5BE4" w:rsidP="00D35121">
            <w:pPr>
              <w:rPr>
                <w:rFonts w:ascii="Century" w:eastAsia="ＭＳ 明朝" w:hAnsi="Century" w:cs="Vrinda"/>
                <w:sz w:val="20"/>
                <w:szCs w:val="20"/>
              </w:rPr>
            </w:pPr>
          </w:p>
        </w:tc>
      </w:tr>
    </w:tbl>
    <w:p w14:paraId="22D445AC" w14:textId="4DFB2DDC" w:rsidR="00BD5BE4" w:rsidRPr="00CC25FA" w:rsidRDefault="00BD5BE4" w:rsidP="00D35121">
      <w:pPr>
        <w:rPr>
          <w:rFonts w:ascii="Century" w:eastAsia="ＭＳ 明朝" w:hAnsi="Century" w:cs="Vrinda"/>
          <w:szCs w:val="24"/>
        </w:rPr>
      </w:pPr>
    </w:p>
    <w:p w14:paraId="381B2751" w14:textId="5F160236" w:rsidR="00880EAC" w:rsidRPr="00CC25FA" w:rsidRDefault="00880EAC" w:rsidP="00D35121">
      <w:pPr>
        <w:rPr>
          <w:rFonts w:ascii="Century" w:eastAsia="ＭＳ 明朝" w:hAnsi="Century" w:cs="Vrinda"/>
          <w:szCs w:val="24"/>
        </w:rPr>
      </w:pPr>
      <w:r w:rsidRPr="00CC25FA">
        <w:rPr>
          <w:rFonts w:hint="eastAsia"/>
          <w:noProof/>
        </w:rPr>
        <mc:AlternateContent>
          <mc:Choice Requires="wps">
            <w:drawing>
              <wp:anchor distT="0" distB="0" distL="114300" distR="114300" simplePos="0" relativeHeight="251676672" behindDoc="0" locked="0" layoutInCell="1" allowOverlap="1" wp14:anchorId="1540991E" wp14:editId="14F7446D">
                <wp:simplePos x="0" y="0"/>
                <wp:positionH relativeFrom="margin">
                  <wp:posOffset>4541520</wp:posOffset>
                </wp:positionH>
                <wp:positionV relativeFrom="paragraph">
                  <wp:posOffset>-397510</wp:posOffset>
                </wp:positionV>
                <wp:extent cx="1097280" cy="373380"/>
                <wp:effectExtent l="0" t="0" r="26670" b="26670"/>
                <wp:wrapNone/>
                <wp:docPr id="8" name="正方形/長方形 8"/>
                <wp:cNvGraphicFramePr/>
                <a:graphic xmlns:a="http://schemas.openxmlformats.org/drawingml/2006/main">
                  <a:graphicData uri="http://schemas.microsoft.com/office/word/2010/wordprocessingShape">
                    <wps:wsp>
                      <wps:cNvSpPr/>
                      <wps:spPr>
                        <a:xfrm>
                          <a:off x="0" y="0"/>
                          <a:ext cx="10972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6758BF" w14:textId="074EF7B3"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４</w:t>
                            </w:r>
                            <w:r w:rsidRPr="00134F1E">
                              <w:rPr>
                                <w:rFonts w:ascii="ＭＳ ゴシック" w:eastAsia="ＭＳ ゴシック" w:hAnsi="ＭＳ ゴシック"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0991E" id="正方形/長方形 8" o:spid="_x0000_s1031" style="position:absolute;left:0;text-align:left;margin-left:357.6pt;margin-top:-31.3pt;width:86.4pt;height:29.4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" fillcolor="window" strokecolor="windowText" strokeweight="1pt">
                <v:textbox>
                  <w:txbxContent>
                    <w:p w14:paraId="636758BF" w14:textId="074EF7B3" w:rsidR="00880EAC" w:rsidRPr="00134F1E" w:rsidRDefault="00880EAC"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４</w:t>
                      </w:r>
                      <w:r w:rsidRPr="00134F1E">
                        <w:rPr>
                          <w:rFonts w:ascii="ＭＳ ゴシック" w:eastAsia="ＭＳ ゴシック" w:hAnsi="ＭＳ ゴシック" w:hint="eastAsia"/>
                        </w:rPr>
                        <w:t>号</w:t>
                      </w:r>
                    </w:p>
                  </w:txbxContent>
                </v:textbox>
                <w10:wrap anchorx="margin"/>
              </v:rect>
            </w:pict>
          </mc:Fallback>
        </mc:AlternateContent>
      </w:r>
    </w:p>
    <w:p w14:paraId="67076F40" w14:textId="1855445A" w:rsidR="00D35121" w:rsidRPr="00CC25FA" w:rsidRDefault="00880EAC" w:rsidP="0080146F">
      <w:pPr>
        <w:adjustRightInd w:val="0"/>
        <w:snapToGrid w:val="0"/>
        <w:spacing w:line="160" w:lineRule="atLeast"/>
        <w:jc w:val="center"/>
        <w:textAlignment w:val="baseline"/>
        <w:rPr>
          <w:rFonts w:ascii="ＭＳ ゴシック" w:eastAsia="ＭＳ ゴシック" w:hAnsi="ＭＳ ゴシック" w:cs="Vrinda"/>
          <w:sz w:val="28"/>
          <w:szCs w:val="28"/>
        </w:rPr>
      </w:pPr>
      <w:bookmarkStart w:id="15" w:name="共同企業体協定書"/>
      <w:bookmarkEnd w:id="15"/>
      <w:r w:rsidRPr="00CC25FA">
        <w:rPr>
          <w:rFonts w:ascii="ＭＳ ゴシック" w:eastAsia="ＭＳ ゴシック" w:hAnsi="ＭＳ ゴシック" w:cs="Vrinda" w:hint="eastAsia"/>
          <w:sz w:val="28"/>
          <w:szCs w:val="28"/>
        </w:rPr>
        <w:t>「スマートシニアライフ事業」</w:t>
      </w:r>
      <w:r w:rsidR="00D35121" w:rsidRPr="00CC25FA">
        <w:rPr>
          <w:rFonts w:ascii="ＭＳ ゴシック" w:eastAsia="ＭＳ ゴシック" w:hAnsi="ＭＳ ゴシック" w:cs="Vrinda" w:hint="eastAsia"/>
          <w:sz w:val="28"/>
          <w:szCs w:val="28"/>
        </w:rPr>
        <w:t>の</w:t>
      </w:r>
      <w:r w:rsidRPr="00CC25FA">
        <w:rPr>
          <w:rFonts w:ascii="ＭＳ ゴシック" w:eastAsia="ＭＳ ゴシック" w:hAnsi="ＭＳ ゴシック" w:cs="Vrinda" w:hint="eastAsia"/>
          <w:sz w:val="28"/>
          <w:szCs w:val="28"/>
        </w:rPr>
        <w:t>実証事業</w:t>
      </w:r>
      <w:r w:rsidR="00D35121" w:rsidRPr="00CC25FA">
        <w:rPr>
          <w:rFonts w:ascii="ＭＳ ゴシック" w:eastAsia="ＭＳ ゴシック" w:hAnsi="ＭＳ ゴシック" w:cs="Vrinda" w:hint="eastAsia"/>
          <w:sz w:val="28"/>
          <w:szCs w:val="28"/>
        </w:rPr>
        <w:t>承継</w:t>
      </w:r>
    </w:p>
    <w:p w14:paraId="423BD3F0" w14:textId="77B940EC" w:rsidR="00BD5BE4" w:rsidRPr="00CC25FA" w:rsidRDefault="00BD5BE4" w:rsidP="0080146F">
      <w:pPr>
        <w:adjustRightInd w:val="0"/>
        <w:snapToGrid w:val="0"/>
        <w:spacing w:line="160" w:lineRule="atLeast"/>
        <w:jc w:val="center"/>
        <w:textAlignment w:val="baseline"/>
        <w:rPr>
          <w:rFonts w:ascii="ＭＳ ゴシック" w:eastAsia="ＭＳ ゴシック" w:hAnsi="ＭＳ ゴシック" w:cs="Vrinda"/>
          <w:sz w:val="28"/>
          <w:szCs w:val="28"/>
        </w:rPr>
      </w:pPr>
      <w:r w:rsidRPr="00CC25FA">
        <w:rPr>
          <w:rFonts w:ascii="ＭＳ ゴシック" w:eastAsia="ＭＳ ゴシック" w:hAnsi="ＭＳ ゴシック" w:cs="Vrinda" w:hint="eastAsia"/>
          <w:sz w:val="28"/>
          <w:szCs w:val="28"/>
        </w:rPr>
        <w:t>に係る共同企業体協定書</w:t>
      </w:r>
    </w:p>
    <w:p w14:paraId="0C3E6B5E" w14:textId="77777777" w:rsidR="00BD5BE4" w:rsidRPr="00CC25FA" w:rsidRDefault="00BD5BE4" w:rsidP="00921132">
      <w:pPr>
        <w:snapToGrid w:val="0"/>
        <w:spacing w:line="487" w:lineRule="exact"/>
        <w:ind w:right="238"/>
        <w:rPr>
          <w:rFonts w:ascii="Century" w:eastAsia="ＭＳ 明朝" w:hAnsi="Century" w:cs="Vrinda"/>
          <w:szCs w:val="24"/>
          <w:u w:val="single"/>
        </w:rPr>
      </w:pPr>
    </w:p>
    <w:p w14:paraId="51A9AC12"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（目　的）</w:t>
      </w:r>
    </w:p>
    <w:p w14:paraId="753B0DD8" w14:textId="54009404" w:rsidR="00BD5BE4" w:rsidRPr="00CC25FA" w:rsidRDefault="00BD5BE4" w:rsidP="00921132">
      <w:pPr>
        <w:autoSpaceDE w:val="0"/>
        <w:autoSpaceDN w:val="0"/>
        <w:snapToGrid w:val="0"/>
        <w:spacing w:line="400" w:lineRule="exact"/>
        <w:ind w:left="238" w:right="-63" w:hangingChars="100" w:hanging="238"/>
        <w:rPr>
          <w:rFonts w:ascii="明朝体" w:eastAsia="明朝体" w:hAnsi="Century" w:cs="Times New Roman"/>
          <w:spacing w:val="14"/>
          <w:kern w:val="0"/>
          <w:szCs w:val="20"/>
        </w:rPr>
      </w:pPr>
      <w:r w:rsidRPr="00CC25FA">
        <w:rPr>
          <w:rFonts w:ascii="明朝体" w:eastAsia="明朝体" w:hAnsi="Century" w:cs="Times New Roman" w:hint="eastAsia"/>
          <w:spacing w:val="14"/>
          <w:kern w:val="0"/>
          <w:szCs w:val="20"/>
        </w:rPr>
        <w:t>第１条　当共同企業体は、</w:t>
      </w:r>
      <w:r w:rsidR="00880EAC" w:rsidRPr="00CC25FA">
        <w:rPr>
          <w:rFonts w:ascii="明朝体" w:eastAsia="明朝体" w:hAnsi="Century" w:cs="Times New Roman" w:hint="eastAsia"/>
          <w:spacing w:val="14"/>
          <w:kern w:val="0"/>
          <w:szCs w:val="20"/>
        </w:rPr>
        <w:t>大阪スマートシニアライフ実証事業推進協議会</w:t>
      </w:r>
      <w:r w:rsidR="00B65027" w:rsidRPr="00CC25FA">
        <w:rPr>
          <w:rFonts w:ascii="明朝体" w:eastAsia="明朝体" w:hAnsi="Century" w:cs="Times New Roman" w:hint="eastAsia"/>
          <w:spacing w:val="14"/>
          <w:kern w:val="0"/>
          <w:szCs w:val="20"/>
        </w:rPr>
        <w:t>（以下「協議会」という。）からの</w:t>
      </w:r>
      <w:r w:rsidR="00880EAC" w:rsidRPr="00CC25FA">
        <w:rPr>
          <w:rFonts w:ascii="明朝体" w:eastAsia="明朝体" w:hAnsi="Century" w:cs="Times New Roman" w:hint="eastAsia"/>
          <w:spacing w:val="14"/>
          <w:kern w:val="0"/>
          <w:szCs w:val="20"/>
        </w:rPr>
        <w:t>「スマートシニアライフ事業」</w:t>
      </w:r>
      <w:r w:rsidR="00D35121" w:rsidRPr="00CC25FA">
        <w:rPr>
          <w:rFonts w:ascii="明朝体" w:eastAsia="明朝体" w:hAnsi="Century" w:cs="Times New Roman" w:hint="eastAsia"/>
          <w:spacing w:val="14"/>
          <w:kern w:val="0"/>
          <w:szCs w:val="20"/>
        </w:rPr>
        <w:t>の</w:t>
      </w:r>
      <w:r w:rsidR="00880EAC" w:rsidRPr="00CC25FA">
        <w:rPr>
          <w:rFonts w:ascii="明朝体" w:eastAsia="明朝体" w:hAnsi="Century" w:cs="Times New Roman" w:hint="eastAsia"/>
          <w:spacing w:val="14"/>
          <w:kern w:val="0"/>
          <w:szCs w:val="20"/>
        </w:rPr>
        <w:t>実証事業</w:t>
      </w:r>
      <w:r w:rsidR="00D35121" w:rsidRPr="00CC25FA">
        <w:rPr>
          <w:rFonts w:ascii="明朝体" w:eastAsia="明朝体" w:hAnsi="Century" w:cs="Times New Roman" w:hint="eastAsia"/>
          <w:spacing w:val="14"/>
          <w:kern w:val="0"/>
          <w:szCs w:val="20"/>
        </w:rPr>
        <w:t>承継</w:t>
      </w:r>
      <w:r w:rsidR="00BF4630" w:rsidRPr="00CC25FA">
        <w:rPr>
          <w:rFonts w:ascii="明朝体" w:eastAsia="明朝体" w:hAnsi="Century" w:cs="Times New Roman" w:hint="eastAsia"/>
          <w:spacing w:val="14"/>
          <w:kern w:val="0"/>
          <w:szCs w:val="20"/>
        </w:rPr>
        <w:t>（以下「事業承継」という。）</w:t>
      </w:r>
      <w:r w:rsidRPr="00CC25FA">
        <w:rPr>
          <w:rFonts w:ascii="明朝体" w:eastAsia="明朝体" w:hAnsi="Century" w:cs="Times New Roman" w:hint="eastAsia"/>
          <w:spacing w:val="14"/>
          <w:kern w:val="0"/>
          <w:szCs w:val="20"/>
        </w:rPr>
        <w:t>を共同連帯して</w:t>
      </w:r>
      <w:r w:rsidR="00880EAC" w:rsidRPr="00CC25FA">
        <w:rPr>
          <w:rFonts w:ascii="明朝体" w:eastAsia="明朝体" w:hAnsi="Century" w:cs="Times New Roman" w:hint="eastAsia"/>
          <w:spacing w:val="14"/>
          <w:kern w:val="0"/>
          <w:szCs w:val="20"/>
        </w:rPr>
        <w:t>実施</w:t>
      </w:r>
      <w:r w:rsidRPr="00CC25FA">
        <w:rPr>
          <w:rFonts w:ascii="明朝体" w:eastAsia="明朝体" w:hAnsi="Century" w:cs="Times New Roman" w:hint="eastAsia"/>
          <w:spacing w:val="14"/>
          <w:kern w:val="0"/>
          <w:szCs w:val="20"/>
        </w:rPr>
        <w:t>することを目的とする。</w:t>
      </w:r>
    </w:p>
    <w:p w14:paraId="4F6F2541" w14:textId="77777777" w:rsidR="00D5069D" w:rsidRPr="00CC25FA" w:rsidRDefault="00D5069D" w:rsidP="00921132">
      <w:pPr>
        <w:autoSpaceDE w:val="0"/>
        <w:autoSpaceDN w:val="0"/>
        <w:snapToGrid w:val="0"/>
        <w:spacing w:line="400" w:lineRule="exact"/>
        <w:ind w:left="238" w:right="-63" w:hangingChars="100" w:hanging="238"/>
        <w:rPr>
          <w:rFonts w:ascii="明朝体" w:eastAsia="明朝体" w:hAnsi="Century" w:cs="Times New Roman"/>
          <w:spacing w:val="14"/>
          <w:kern w:val="0"/>
          <w:szCs w:val="20"/>
        </w:rPr>
      </w:pPr>
    </w:p>
    <w:p w14:paraId="758F1977"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（名　称）</w:t>
      </w:r>
    </w:p>
    <w:p w14:paraId="0DD0F021" w14:textId="6F6DC67E" w:rsidR="00BD5BE4" w:rsidRPr="00CC25FA" w:rsidRDefault="00BD5BE4" w:rsidP="00921132">
      <w:pPr>
        <w:snapToGrid w:val="0"/>
        <w:spacing w:line="400" w:lineRule="exact"/>
        <w:ind w:left="210" w:right="37" w:hangingChars="100" w:hanging="210"/>
        <w:rPr>
          <w:rFonts w:ascii="Century" w:eastAsia="ＭＳ 明朝" w:hAnsi="Century" w:cs="Vrinda"/>
          <w:szCs w:val="24"/>
        </w:rPr>
      </w:pPr>
      <w:r w:rsidRPr="00CC25FA">
        <w:rPr>
          <w:rFonts w:ascii="Century" w:eastAsia="ＭＳ 明朝" w:hAnsi="Century" w:cs="Vrinda" w:hint="eastAsia"/>
          <w:szCs w:val="24"/>
        </w:rPr>
        <w:t>第２条　当共同企業体は、</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共同企業体（以下「当企業体」という。）と称する。</w:t>
      </w:r>
    </w:p>
    <w:p w14:paraId="57D8B334" w14:textId="77777777" w:rsidR="00D5069D" w:rsidRPr="00CC25FA" w:rsidRDefault="00D5069D" w:rsidP="00921132">
      <w:pPr>
        <w:snapToGrid w:val="0"/>
        <w:spacing w:line="400" w:lineRule="exact"/>
        <w:ind w:left="210" w:right="37" w:hangingChars="100" w:hanging="210"/>
        <w:rPr>
          <w:rFonts w:ascii="Century" w:eastAsia="ＭＳ 明朝" w:hAnsi="Century" w:cs="Vrinda"/>
          <w:szCs w:val="24"/>
        </w:rPr>
      </w:pPr>
    </w:p>
    <w:p w14:paraId="2398EC3F"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（事務所の所在地）</w:t>
      </w:r>
    </w:p>
    <w:p w14:paraId="3CABE096" w14:textId="2F5FB59F"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第３条　当企業体は、事務所を</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に置く。</w:t>
      </w:r>
    </w:p>
    <w:p w14:paraId="05C7658A" w14:textId="77777777" w:rsidR="00D5069D" w:rsidRPr="00CC25FA" w:rsidRDefault="00D5069D" w:rsidP="00921132">
      <w:pPr>
        <w:snapToGrid w:val="0"/>
        <w:spacing w:line="400" w:lineRule="exact"/>
        <w:ind w:right="238"/>
        <w:rPr>
          <w:rFonts w:ascii="Century" w:eastAsia="ＭＳ 明朝" w:hAnsi="Century" w:cs="Vrinda"/>
          <w:szCs w:val="24"/>
        </w:rPr>
      </w:pPr>
    </w:p>
    <w:p w14:paraId="28D3C112"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（成立の時期及び解散の時期）</w:t>
      </w:r>
    </w:p>
    <w:p w14:paraId="5EA29C90" w14:textId="27DE3492" w:rsidR="00BD5BE4" w:rsidRPr="00CC25FA" w:rsidRDefault="00BD5BE4" w:rsidP="00921132">
      <w:pPr>
        <w:snapToGrid w:val="0"/>
        <w:spacing w:line="400" w:lineRule="exact"/>
        <w:ind w:left="210" w:hangingChars="100" w:hanging="210"/>
        <w:rPr>
          <w:rFonts w:ascii="Century" w:eastAsia="ＭＳ 明朝" w:hAnsi="Century" w:cs="Vrinda"/>
          <w:szCs w:val="24"/>
        </w:rPr>
      </w:pPr>
      <w:r w:rsidRPr="00CC25FA">
        <w:rPr>
          <w:rFonts w:ascii="Century" w:eastAsia="ＭＳ 明朝" w:hAnsi="Century" w:cs="Vrinda" w:hint="eastAsia"/>
          <w:szCs w:val="24"/>
        </w:rPr>
        <w:t>第４条　当企業体は、　年　月　日に成立し、その存続期間は</w:t>
      </w:r>
      <w:r w:rsidR="00917ED3" w:rsidRPr="00CC25FA">
        <w:rPr>
          <w:rFonts w:ascii="Century" w:eastAsia="ＭＳ 明朝" w:hAnsi="Century" w:cs="Vrinda" w:hint="eastAsia"/>
          <w:color w:val="FF0000"/>
          <w:szCs w:val="24"/>
        </w:rPr>
        <w:t xml:space="preserve">　</w:t>
      </w:r>
      <w:r w:rsidRPr="00CC25FA">
        <w:rPr>
          <w:rFonts w:ascii="Century" w:eastAsia="ＭＳ 明朝" w:hAnsi="Century" w:cs="Vrinda" w:hint="eastAsia"/>
          <w:szCs w:val="24"/>
        </w:rPr>
        <w:t>年とする。ただし、この存続期間を経過しても当企業体に係る</w:t>
      </w:r>
      <w:r w:rsidR="00917ED3" w:rsidRPr="00CC25FA">
        <w:rPr>
          <w:rFonts w:ascii="Century" w:eastAsia="ＭＳ 明朝" w:hAnsi="Century" w:cs="Vrinda" w:hint="eastAsia"/>
          <w:szCs w:val="24"/>
        </w:rPr>
        <w:t>事業承継</w:t>
      </w:r>
      <w:r w:rsidRPr="00CC25FA">
        <w:rPr>
          <w:rFonts w:ascii="Century" w:eastAsia="ＭＳ 明朝" w:hAnsi="Century" w:cs="Vrinda" w:hint="eastAsia"/>
          <w:szCs w:val="24"/>
        </w:rPr>
        <w:t>の</w:t>
      </w:r>
      <w:r w:rsidR="00917ED3" w:rsidRPr="00CC25FA">
        <w:rPr>
          <w:rFonts w:ascii="Century" w:eastAsia="ＭＳ 明朝" w:hAnsi="Century" w:cs="Vrinda" w:hint="eastAsia"/>
          <w:szCs w:val="24"/>
        </w:rPr>
        <w:t>協定又は</w:t>
      </w:r>
      <w:r w:rsidRPr="00CC25FA">
        <w:rPr>
          <w:rFonts w:ascii="Century" w:eastAsia="ＭＳ 明朝" w:hAnsi="Century" w:cs="Vrinda" w:hint="eastAsia"/>
          <w:szCs w:val="24"/>
        </w:rPr>
        <w:t>契約の履行後</w:t>
      </w:r>
      <w:r w:rsidR="00917ED3" w:rsidRPr="00CC25FA">
        <w:rPr>
          <w:rFonts w:ascii="Century" w:eastAsia="ＭＳ 明朝" w:hAnsi="Century" w:cs="Vrinda" w:hint="eastAsia"/>
          <w:color w:val="FF0000"/>
          <w:szCs w:val="24"/>
        </w:rPr>
        <w:t xml:space="preserve">　</w:t>
      </w:r>
      <w:r w:rsidRPr="00CC25FA">
        <w:rPr>
          <w:rFonts w:ascii="Century" w:eastAsia="ＭＳ 明朝" w:hAnsi="Century" w:cs="Vrinda" w:hint="eastAsia"/>
          <w:szCs w:val="24"/>
        </w:rPr>
        <w:t>ヵ月を経過するまでの間は解散することができない。</w:t>
      </w:r>
    </w:p>
    <w:p w14:paraId="1F5D3607"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２　前項の存続期間は、構成員全員の同意をえて、これを延長することができる。</w:t>
      </w:r>
    </w:p>
    <w:p w14:paraId="55EE6BBB" w14:textId="12938CF9" w:rsidR="00BD5BE4" w:rsidRPr="00CC25FA" w:rsidRDefault="00BD5BE4" w:rsidP="00921132">
      <w:pPr>
        <w:snapToGrid w:val="0"/>
        <w:spacing w:line="400" w:lineRule="exact"/>
        <w:ind w:left="210" w:right="18" w:hangingChars="100" w:hanging="210"/>
        <w:rPr>
          <w:rFonts w:ascii="Century" w:eastAsia="ＭＳ 明朝" w:hAnsi="Century" w:cs="Vrinda"/>
          <w:szCs w:val="24"/>
        </w:rPr>
      </w:pPr>
      <w:r w:rsidRPr="00CC25FA">
        <w:rPr>
          <w:rFonts w:ascii="Century" w:eastAsia="ＭＳ 明朝" w:hAnsi="Century" w:cs="Vrinda" w:hint="eastAsia"/>
          <w:szCs w:val="24"/>
        </w:rPr>
        <w:t>３　当企業体が</w:t>
      </w:r>
      <w:r w:rsidR="00B65027" w:rsidRPr="00CC25FA">
        <w:rPr>
          <w:rFonts w:ascii="Century" w:eastAsia="ＭＳ 明朝" w:hAnsi="Century" w:cs="Vrinda" w:hint="eastAsia"/>
          <w:szCs w:val="24"/>
        </w:rPr>
        <w:t>協議会</w:t>
      </w:r>
      <w:r w:rsidRPr="00CC25FA">
        <w:rPr>
          <w:rFonts w:ascii="Century" w:eastAsia="ＭＳ 明朝" w:hAnsi="Century" w:cs="Vrinda" w:hint="eastAsia"/>
          <w:szCs w:val="24"/>
        </w:rPr>
        <w:t>との間で本件について</w:t>
      </w:r>
      <w:r w:rsidR="00B65027" w:rsidRPr="00CC25FA">
        <w:rPr>
          <w:rFonts w:ascii="Century" w:eastAsia="ＭＳ 明朝" w:hAnsi="Century" w:cs="Vrinda" w:hint="eastAsia"/>
          <w:szCs w:val="24"/>
        </w:rPr>
        <w:t>合意</w:t>
      </w:r>
      <w:r w:rsidRPr="00CC25FA">
        <w:rPr>
          <w:rFonts w:ascii="Century" w:eastAsia="ＭＳ 明朝" w:hAnsi="Century" w:cs="Vrinda" w:hint="eastAsia"/>
          <w:szCs w:val="24"/>
        </w:rPr>
        <w:t>できなかった場合には、当企業体は第</w:t>
      </w:r>
      <w:r w:rsidRPr="00CC25FA">
        <w:rPr>
          <w:rFonts w:ascii="Century" w:eastAsia="ＭＳ 明朝" w:hAnsi="Century" w:cs="Vrinda" w:hint="eastAsia"/>
          <w:szCs w:val="24"/>
        </w:rPr>
        <w:t>1</w:t>
      </w:r>
      <w:r w:rsidRPr="00CC25FA">
        <w:rPr>
          <w:rFonts w:ascii="Century" w:eastAsia="ＭＳ 明朝" w:hAnsi="Century" w:cs="Vrinda" w:hint="eastAsia"/>
          <w:szCs w:val="24"/>
        </w:rPr>
        <w:t>項の規定にかかわらず、</w:t>
      </w:r>
      <w:r w:rsidR="00B65027" w:rsidRPr="00CC25FA">
        <w:rPr>
          <w:rFonts w:ascii="Century" w:eastAsia="ＭＳ 明朝" w:hAnsi="Century" w:cs="Vrinda" w:hint="eastAsia"/>
          <w:szCs w:val="24"/>
        </w:rPr>
        <w:t>協議会</w:t>
      </w:r>
      <w:r w:rsidRPr="00CC25FA">
        <w:rPr>
          <w:rFonts w:ascii="Century" w:eastAsia="ＭＳ 明朝" w:hAnsi="Century" w:cs="Vrinda" w:hint="eastAsia"/>
          <w:szCs w:val="24"/>
        </w:rPr>
        <w:t>が</w:t>
      </w:r>
      <w:r w:rsidR="00B65027" w:rsidRPr="00CC25FA">
        <w:rPr>
          <w:rFonts w:ascii="Century" w:eastAsia="ＭＳ 明朝" w:hAnsi="Century" w:cs="Vrinda" w:hint="eastAsia"/>
          <w:szCs w:val="24"/>
        </w:rPr>
        <w:t>事業承継</w:t>
      </w:r>
      <w:r w:rsidRPr="00CC25FA">
        <w:rPr>
          <w:rFonts w:ascii="Century" w:eastAsia="ＭＳ 明朝" w:hAnsi="Century" w:cs="Vrinda" w:hint="eastAsia"/>
          <w:szCs w:val="24"/>
        </w:rPr>
        <w:t>について他者と</w:t>
      </w:r>
      <w:r w:rsidR="00B65027" w:rsidRPr="00CC25FA">
        <w:rPr>
          <w:rFonts w:ascii="Century" w:eastAsia="ＭＳ 明朝" w:hAnsi="Century" w:cs="Vrinda" w:hint="eastAsia"/>
          <w:szCs w:val="24"/>
        </w:rPr>
        <w:t>合意</w:t>
      </w:r>
      <w:r w:rsidRPr="00CC25FA">
        <w:rPr>
          <w:rFonts w:ascii="Century" w:eastAsia="ＭＳ 明朝" w:hAnsi="Century" w:cs="Vrinda" w:hint="eastAsia"/>
          <w:szCs w:val="24"/>
        </w:rPr>
        <w:t>した日に解散する。</w:t>
      </w:r>
    </w:p>
    <w:p w14:paraId="03B00906" w14:textId="77777777" w:rsidR="00D5069D" w:rsidRPr="00CC25FA" w:rsidRDefault="00D5069D" w:rsidP="00921132">
      <w:pPr>
        <w:snapToGrid w:val="0"/>
        <w:spacing w:line="400" w:lineRule="exact"/>
        <w:ind w:left="210" w:right="18" w:hangingChars="100" w:hanging="210"/>
        <w:rPr>
          <w:rFonts w:ascii="Century" w:eastAsia="ＭＳ 明朝" w:hAnsi="Century" w:cs="Vrinda"/>
          <w:szCs w:val="24"/>
        </w:rPr>
      </w:pPr>
    </w:p>
    <w:p w14:paraId="36A7BFD3"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（構成員の名称）</w:t>
      </w:r>
    </w:p>
    <w:p w14:paraId="5C76C1CA" w14:textId="6164C629"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第５条　当企業体の構成員は、次のとおりとする。</w:t>
      </w:r>
    </w:p>
    <w:p w14:paraId="52F54ECE" w14:textId="77777777" w:rsidR="00BD5BE4" w:rsidRPr="00CC25FA" w:rsidRDefault="00BD5BE4" w:rsidP="00921132">
      <w:pPr>
        <w:snapToGrid w:val="0"/>
        <w:spacing w:line="400" w:lineRule="exact"/>
        <w:ind w:right="238"/>
        <w:rPr>
          <w:rFonts w:ascii="Century" w:eastAsia="ＭＳ 明朝" w:hAnsi="Century" w:cs="Vrinda"/>
          <w:szCs w:val="24"/>
          <w:u w:val="dotted"/>
        </w:rPr>
      </w:pPr>
      <w:r w:rsidRPr="00CC25FA">
        <w:rPr>
          <w:rFonts w:ascii="Century" w:eastAsia="ＭＳ 明朝" w:hAnsi="Century" w:cs="Vrinda" w:hint="eastAsia"/>
          <w:szCs w:val="24"/>
        </w:rPr>
        <w:t>１　名称</w:t>
      </w:r>
      <w:r w:rsidRPr="00CC25FA">
        <w:rPr>
          <w:rFonts w:ascii="Century" w:eastAsia="ＭＳ 明朝" w:hAnsi="Century" w:cs="Vrinda" w:hint="eastAsia"/>
          <w:szCs w:val="24"/>
          <w:u w:val="dotted"/>
        </w:rPr>
        <w:t xml:space="preserve">　　　　　　　　　　　　　　　　　　　　　　　　　　　　　　　　　　</w:t>
      </w:r>
    </w:p>
    <w:p w14:paraId="27DD084F" w14:textId="77777777" w:rsidR="00BD5BE4" w:rsidRPr="00CC25FA" w:rsidRDefault="00BD5BE4" w:rsidP="00921132">
      <w:pPr>
        <w:snapToGrid w:val="0"/>
        <w:spacing w:line="400" w:lineRule="exact"/>
        <w:rPr>
          <w:rFonts w:ascii="Century" w:eastAsia="ＭＳ 明朝" w:hAnsi="Century" w:cs="Vrinda"/>
          <w:szCs w:val="24"/>
          <w:u w:val="dotted"/>
        </w:rPr>
      </w:pPr>
      <w:r w:rsidRPr="00CC25FA">
        <w:rPr>
          <w:rFonts w:ascii="Century" w:eastAsia="ＭＳ 明朝" w:hAnsi="Century" w:cs="Vrinda" w:hint="eastAsia"/>
          <w:szCs w:val="24"/>
        </w:rPr>
        <w:t>２　名称</w:t>
      </w:r>
      <w:r w:rsidRPr="00CC25FA">
        <w:rPr>
          <w:rFonts w:ascii="Century" w:eastAsia="ＭＳ 明朝" w:hAnsi="Century" w:cs="Vrinda" w:hint="eastAsia"/>
          <w:szCs w:val="24"/>
          <w:u w:val="dotted"/>
        </w:rPr>
        <w:t xml:space="preserve">　　　　　　　　　　　　　　　　　　　　　　　　　　　　　　　　　　</w:t>
      </w:r>
    </w:p>
    <w:p w14:paraId="65947F83" w14:textId="77777777" w:rsidR="00BD5BE4" w:rsidRPr="00CC25FA" w:rsidRDefault="00BD5BE4" w:rsidP="00921132">
      <w:pPr>
        <w:snapToGrid w:val="0"/>
        <w:spacing w:line="400" w:lineRule="exact"/>
        <w:ind w:right="238"/>
        <w:rPr>
          <w:rFonts w:ascii="Century" w:eastAsia="ＭＳ 明朝" w:hAnsi="Century" w:cs="Vrinda"/>
          <w:szCs w:val="24"/>
          <w:u w:val="dotted"/>
        </w:rPr>
      </w:pPr>
      <w:r w:rsidRPr="00CC25FA">
        <w:rPr>
          <w:rFonts w:ascii="Century" w:eastAsia="ＭＳ 明朝" w:hAnsi="Century" w:cs="Vrinda" w:hint="eastAsia"/>
          <w:szCs w:val="24"/>
        </w:rPr>
        <w:t>３　名称</w:t>
      </w:r>
      <w:r w:rsidRPr="00CC25FA">
        <w:rPr>
          <w:rFonts w:ascii="Century" w:eastAsia="ＭＳ 明朝" w:hAnsi="Century" w:cs="Vrinda" w:hint="eastAsia"/>
          <w:szCs w:val="24"/>
          <w:u w:val="dotted"/>
        </w:rPr>
        <w:t xml:space="preserve">　　　　　　　　　　　　　　　　　　　　　　　　　　　　　　　　　　</w:t>
      </w:r>
    </w:p>
    <w:p w14:paraId="03DFC4C8" w14:textId="3B473A34" w:rsidR="00D5069D" w:rsidRPr="00CC25FA" w:rsidRDefault="00D5069D" w:rsidP="00921132">
      <w:pPr>
        <w:snapToGrid w:val="0"/>
        <w:spacing w:line="400" w:lineRule="exact"/>
        <w:rPr>
          <w:rFonts w:ascii="Century" w:eastAsia="ＭＳ 明朝" w:hAnsi="Century" w:cs="Vrinda"/>
          <w:szCs w:val="24"/>
          <w:u w:val="dotted"/>
        </w:rPr>
      </w:pPr>
    </w:p>
    <w:p w14:paraId="4D6D6292"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（代表者の名称）</w:t>
      </w:r>
    </w:p>
    <w:p w14:paraId="786B6044" w14:textId="3A8CD1E5"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第６条　当企業体は、</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を代表者とする。</w:t>
      </w:r>
    </w:p>
    <w:p w14:paraId="475D2298" w14:textId="6CA1BE25" w:rsidR="00D5069D" w:rsidRPr="00CC25FA" w:rsidRDefault="00D5069D" w:rsidP="00921132">
      <w:pPr>
        <w:snapToGrid w:val="0"/>
        <w:spacing w:line="400" w:lineRule="exact"/>
        <w:ind w:right="238"/>
        <w:rPr>
          <w:rFonts w:ascii="Century" w:eastAsia="ＭＳ 明朝" w:hAnsi="Century" w:cs="Vrinda"/>
          <w:szCs w:val="24"/>
        </w:rPr>
      </w:pPr>
    </w:p>
    <w:p w14:paraId="140874A4" w14:textId="77777777" w:rsidR="00285F38" w:rsidRPr="00CC25FA" w:rsidRDefault="00285F38" w:rsidP="00921132">
      <w:pPr>
        <w:snapToGrid w:val="0"/>
        <w:spacing w:line="400" w:lineRule="exact"/>
        <w:ind w:right="238"/>
        <w:rPr>
          <w:rFonts w:ascii="Century" w:eastAsia="ＭＳ 明朝" w:hAnsi="Century" w:cs="Vrinda"/>
          <w:szCs w:val="24"/>
        </w:rPr>
      </w:pPr>
    </w:p>
    <w:p w14:paraId="4A58F9C1"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（代表者の権限）</w:t>
      </w:r>
    </w:p>
    <w:p w14:paraId="52722E10" w14:textId="1BC13694" w:rsidR="00BD5BE4" w:rsidRPr="00CC25FA" w:rsidRDefault="00BD5BE4" w:rsidP="00921132">
      <w:pPr>
        <w:autoSpaceDE w:val="0"/>
        <w:autoSpaceDN w:val="0"/>
        <w:snapToGrid w:val="0"/>
        <w:spacing w:line="400" w:lineRule="exact"/>
        <w:ind w:left="238" w:right="-63" w:hangingChars="100" w:hanging="238"/>
        <w:rPr>
          <w:rFonts w:ascii="明朝体" w:eastAsia="明朝体" w:hAnsi="Century" w:cs="Times New Roman"/>
          <w:spacing w:val="14"/>
          <w:kern w:val="0"/>
          <w:szCs w:val="20"/>
        </w:rPr>
      </w:pPr>
      <w:r w:rsidRPr="00CC25FA">
        <w:rPr>
          <w:rFonts w:ascii="明朝体" w:eastAsia="明朝体" w:hAnsi="Century" w:cs="Times New Roman" w:hint="eastAsia"/>
          <w:spacing w:val="14"/>
          <w:kern w:val="0"/>
          <w:szCs w:val="20"/>
        </w:rPr>
        <w:t>第７条　当企業体の代表者は、</w:t>
      </w:r>
      <w:r w:rsidR="00B65027" w:rsidRPr="00CC25FA">
        <w:rPr>
          <w:rFonts w:ascii="明朝体" w:eastAsia="明朝体" w:hAnsi="Century" w:cs="Times New Roman" w:hint="eastAsia"/>
          <w:spacing w:val="14"/>
          <w:kern w:val="0"/>
          <w:szCs w:val="20"/>
        </w:rPr>
        <w:t>事業承継</w:t>
      </w:r>
      <w:r w:rsidRPr="00CC25FA">
        <w:rPr>
          <w:rFonts w:ascii="明朝体" w:eastAsia="明朝体" w:hAnsi="Century" w:cs="Times New Roman" w:hint="eastAsia"/>
          <w:spacing w:val="14"/>
          <w:kern w:val="0"/>
          <w:szCs w:val="20"/>
        </w:rPr>
        <w:t>に関し、当企業体を代表して、次の権限を有するものとする。</w:t>
      </w:r>
    </w:p>
    <w:p w14:paraId="015E0A90" w14:textId="01FED299" w:rsidR="00BD5BE4" w:rsidRPr="00CC25FA" w:rsidRDefault="00BD5BE4" w:rsidP="00921132">
      <w:pPr>
        <w:snapToGrid w:val="0"/>
        <w:spacing w:line="400" w:lineRule="exact"/>
        <w:ind w:right="-63"/>
        <w:rPr>
          <w:rFonts w:ascii="Century" w:eastAsia="ＭＳ 明朝" w:hAnsi="Century" w:cs="Vrinda"/>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Cs w:val="24"/>
        </w:rPr>
        <w:t xml:space="preserve"> (1)</w:t>
      </w:r>
      <w:r w:rsidRPr="00CC25FA">
        <w:rPr>
          <w:rFonts w:ascii="Century" w:eastAsia="ＭＳ 明朝" w:hAnsi="Century" w:cs="Vrinda" w:hint="eastAsia"/>
          <w:szCs w:val="24"/>
        </w:rPr>
        <w:t xml:space="preserve">　</w:t>
      </w:r>
      <w:r w:rsidR="005E69FF" w:rsidRPr="00CC25FA">
        <w:rPr>
          <w:rFonts w:ascii="Century" w:eastAsia="ＭＳ 明朝" w:hAnsi="Century" w:cs="Vrinda" w:hint="eastAsia"/>
          <w:szCs w:val="24"/>
        </w:rPr>
        <w:t>協議会</w:t>
      </w:r>
      <w:r w:rsidRPr="00CC25FA">
        <w:rPr>
          <w:rFonts w:ascii="Century" w:eastAsia="ＭＳ 明朝" w:hAnsi="Century" w:cs="Vrinda" w:hint="eastAsia"/>
          <w:szCs w:val="24"/>
        </w:rPr>
        <w:t>及び監督官庁等と折衝する権限。</w:t>
      </w:r>
    </w:p>
    <w:p w14:paraId="0FC7D543" w14:textId="0E66E577" w:rsidR="00BD5BE4" w:rsidRPr="00CC25FA" w:rsidRDefault="00BD5BE4" w:rsidP="00921132">
      <w:pPr>
        <w:snapToGrid w:val="0"/>
        <w:spacing w:line="400" w:lineRule="exact"/>
        <w:ind w:left="626" w:right="17" w:hangingChars="298" w:hanging="626"/>
        <w:rPr>
          <w:rFonts w:ascii="Century" w:eastAsia="ＭＳ 明朝" w:hAnsi="Century" w:cs="Vrinda"/>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Cs w:val="24"/>
        </w:rPr>
        <w:t xml:space="preserve"> (2)</w:t>
      </w:r>
      <w:r w:rsidRPr="00CC25FA">
        <w:rPr>
          <w:rFonts w:ascii="Century" w:eastAsia="ＭＳ 明朝" w:hAnsi="Century" w:cs="Vrinda" w:hint="eastAsia"/>
          <w:szCs w:val="24"/>
        </w:rPr>
        <w:t xml:space="preserve">　代表者の名義をもって</w:t>
      </w:r>
      <w:r w:rsidR="00B65027" w:rsidRPr="00CC25FA">
        <w:rPr>
          <w:rFonts w:ascii="Century" w:eastAsia="ＭＳ 明朝" w:hAnsi="Century" w:cs="Vrinda" w:hint="eastAsia"/>
          <w:szCs w:val="24"/>
        </w:rPr>
        <w:t>基本合意書</w:t>
      </w:r>
      <w:r w:rsidRPr="00CC25FA">
        <w:rPr>
          <w:rFonts w:ascii="Century" w:eastAsia="ＭＳ 明朝" w:hAnsi="Century" w:cs="Vrinda" w:hint="eastAsia"/>
          <w:szCs w:val="24"/>
        </w:rPr>
        <w:t>、</w:t>
      </w:r>
      <w:r w:rsidR="00917ED3" w:rsidRPr="00CC25FA">
        <w:rPr>
          <w:rFonts w:ascii="Century" w:eastAsia="ＭＳ 明朝" w:hAnsi="Century" w:cs="Vrinda" w:hint="eastAsia"/>
          <w:szCs w:val="24"/>
        </w:rPr>
        <w:t>協定</w:t>
      </w:r>
      <w:r w:rsidR="00B65027" w:rsidRPr="00CC25FA">
        <w:rPr>
          <w:rFonts w:ascii="Century" w:eastAsia="ＭＳ 明朝" w:hAnsi="Century" w:cs="Vrinda" w:hint="eastAsia"/>
          <w:szCs w:val="24"/>
        </w:rPr>
        <w:t>又は</w:t>
      </w:r>
      <w:r w:rsidR="00917ED3" w:rsidRPr="00CC25FA">
        <w:rPr>
          <w:rFonts w:ascii="Century" w:eastAsia="ＭＳ 明朝" w:hAnsi="Century" w:cs="Vrinda" w:hint="eastAsia"/>
          <w:szCs w:val="24"/>
        </w:rPr>
        <w:t>契約</w:t>
      </w:r>
      <w:r w:rsidRPr="00CC25FA">
        <w:rPr>
          <w:rFonts w:ascii="Century" w:eastAsia="ＭＳ 明朝" w:hAnsi="Century" w:cs="Vrinda" w:hint="eastAsia"/>
          <w:szCs w:val="24"/>
        </w:rPr>
        <w:t>の締結、</w:t>
      </w:r>
      <w:r w:rsidR="00B65027" w:rsidRPr="00CC25FA">
        <w:rPr>
          <w:rFonts w:ascii="Century" w:eastAsia="ＭＳ 明朝" w:hAnsi="Century" w:cs="Vrinda" w:hint="eastAsia"/>
          <w:szCs w:val="24"/>
        </w:rPr>
        <w:t>譲渡</w:t>
      </w:r>
      <w:r w:rsidRPr="00CC25FA">
        <w:rPr>
          <w:rFonts w:ascii="Century" w:eastAsia="ＭＳ 明朝" w:hAnsi="Century" w:cs="Vrinda" w:hint="eastAsia"/>
          <w:szCs w:val="24"/>
        </w:rPr>
        <w:t>代金の</w:t>
      </w:r>
      <w:r w:rsidR="00B65027" w:rsidRPr="00CC25FA">
        <w:rPr>
          <w:rFonts w:ascii="Century" w:eastAsia="ＭＳ 明朝" w:hAnsi="Century" w:cs="Vrinda" w:hint="eastAsia"/>
          <w:szCs w:val="24"/>
        </w:rPr>
        <w:t>支払い</w:t>
      </w:r>
      <w:r w:rsidRPr="00CC25FA">
        <w:rPr>
          <w:rFonts w:ascii="Century" w:eastAsia="ＭＳ 明朝" w:hAnsi="Century" w:cs="Vrinda" w:hint="eastAsia"/>
          <w:szCs w:val="24"/>
        </w:rPr>
        <w:t>及び</w:t>
      </w:r>
      <w:r w:rsidR="00B65027" w:rsidRPr="00CC25FA">
        <w:rPr>
          <w:rFonts w:ascii="Century" w:eastAsia="ＭＳ 明朝" w:hAnsi="Century" w:cs="Vrinda" w:hint="eastAsia"/>
          <w:szCs w:val="24"/>
        </w:rPr>
        <w:t>承継対象資産の</w:t>
      </w:r>
      <w:r w:rsidRPr="00CC25FA">
        <w:rPr>
          <w:rFonts w:ascii="Century" w:eastAsia="ＭＳ 明朝" w:hAnsi="Century" w:cs="Vrinda" w:hint="eastAsia"/>
          <w:szCs w:val="24"/>
        </w:rPr>
        <w:t>受領に関する権限。</w:t>
      </w:r>
    </w:p>
    <w:p w14:paraId="004D1F7F" w14:textId="37DF20EF" w:rsidR="00BD5BE4" w:rsidRPr="00CC25FA" w:rsidRDefault="00BD5BE4" w:rsidP="00921132">
      <w:pPr>
        <w:snapToGrid w:val="0"/>
        <w:spacing w:line="400" w:lineRule="exact"/>
        <w:ind w:left="630" w:right="238" w:hangingChars="300" w:hanging="630"/>
        <w:rPr>
          <w:rFonts w:ascii="Century" w:eastAsia="ＭＳ 明朝" w:hAnsi="Century" w:cs="Vrinda"/>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Cs w:val="24"/>
        </w:rPr>
        <w:t xml:space="preserve"> (3)</w:t>
      </w:r>
      <w:r w:rsidRPr="00CC25FA">
        <w:rPr>
          <w:rFonts w:ascii="Century" w:eastAsia="ＭＳ 明朝" w:hAnsi="Century" w:cs="Vrinda" w:hint="eastAsia"/>
          <w:szCs w:val="24"/>
        </w:rPr>
        <w:t xml:space="preserve">　</w:t>
      </w:r>
      <w:r w:rsidR="00B65027" w:rsidRPr="00CC25FA">
        <w:rPr>
          <w:rFonts w:ascii="Century" w:eastAsia="ＭＳ 明朝" w:hAnsi="Century" w:cs="Vrinda" w:hint="eastAsia"/>
          <w:szCs w:val="24"/>
        </w:rPr>
        <w:t>譲渡代金の支払い及び承継対象資産の受領</w:t>
      </w:r>
      <w:r w:rsidRPr="00CC25FA">
        <w:rPr>
          <w:rFonts w:ascii="Century" w:eastAsia="ＭＳ 明朝" w:hAnsi="Century" w:cs="Vrinda" w:hint="eastAsia"/>
          <w:szCs w:val="24"/>
        </w:rPr>
        <w:t>に関する復代理人の選任についての権限。</w:t>
      </w:r>
    </w:p>
    <w:p w14:paraId="7A54C9C5" w14:textId="3690AEA3" w:rsidR="00921132" w:rsidRPr="00CC25FA" w:rsidRDefault="00BD5BE4" w:rsidP="003C5F96">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Cs w:val="24"/>
        </w:rPr>
        <w:t xml:space="preserve"> (4)</w:t>
      </w:r>
      <w:r w:rsidRPr="00CC25FA">
        <w:rPr>
          <w:rFonts w:ascii="Century" w:eastAsia="ＭＳ 明朝" w:hAnsi="Century" w:cs="Vrinda" w:hint="eastAsia"/>
          <w:szCs w:val="24"/>
        </w:rPr>
        <w:t xml:space="preserve">　当企業体に属する財産を管理する権限。</w:t>
      </w:r>
    </w:p>
    <w:p w14:paraId="77440122" w14:textId="5E579ABD" w:rsidR="00BD5BE4" w:rsidRPr="00CC25FA" w:rsidRDefault="00921132" w:rsidP="00921132">
      <w:pPr>
        <w:snapToGrid w:val="0"/>
        <w:spacing w:line="400" w:lineRule="exact"/>
        <w:ind w:leftChars="100" w:left="630" w:right="238" w:hangingChars="200" w:hanging="420"/>
        <w:rPr>
          <w:rFonts w:ascii="Century" w:eastAsia="ＭＳ 明朝" w:hAnsi="Century" w:cs="Vrinda"/>
          <w:szCs w:val="24"/>
        </w:rPr>
      </w:pPr>
      <w:r w:rsidRPr="00CC25FA">
        <w:rPr>
          <w:rFonts w:ascii="Century" w:eastAsia="ＭＳ 明朝" w:hAnsi="Century" w:cs="Vrinda" w:hint="eastAsia"/>
          <w:szCs w:val="24"/>
        </w:rPr>
        <w:t xml:space="preserve"> (5)</w:t>
      </w:r>
      <w:r w:rsidRPr="00CC25FA">
        <w:rPr>
          <w:rFonts w:ascii="Century" w:eastAsia="ＭＳ 明朝" w:hAnsi="Century" w:cs="Vrinda" w:hint="eastAsia"/>
          <w:szCs w:val="24"/>
        </w:rPr>
        <w:t xml:space="preserve">　</w:t>
      </w:r>
      <w:r w:rsidR="00BD5BE4" w:rsidRPr="00CC25FA">
        <w:rPr>
          <w:rFonts w:ascii="Century" w:eastAsia="ＭＳ 明朝" w:hAnsi="Century" w:cs="Vrinda" w:hint="eastAsia"/>
          <w:szCs w:val="24"/>
        </w:rPr>
        <w:t>その他</w:t>
      </w:r>
      <w:r w:rsidR="00B65027" w:rsidRPr="00CC25FA">
        <w:rPr>
          <w:rFonts w:ascii="Century" w:eastAsia="ＭＳ 明朝" w:hAnsi="Century" w:cs="Vrinda" w:hint="eastAsia"/>
          <w:szCs w:val="24"/>
        </w:rPr>
        <w:t>事業</w:t>
      </w:r>
      <w:r w:rsidR="005E69FF" w:rsidRPr="00CC25FA">
        <w:rPr>
          <w:rFonts w:ascii="Century" w:eastAsia="ＭＳ 明朝" w:hAnsi="Century" w:cs="Vrinda" w:hint="eastAsia"/>
          <w:szCs w:val="24"/>
        </w:rPr>
        <w:t>承継</w:t>
      </w:r>
      <w:r w:rsidR="00BD5BE4" w:rsidRPr="00CC25FA">
        <w:rPr>
          <w:rFonts w:ascii="Century" w:eastAsia="ＭＳ 明朝" w:hAnsi="Century" w:cs="Vrinda" w:hint="eastAsia"/>
          <w:szCs w:val="24"/>
        </w:rPr>
        <w:t>に関して必要となる一切の事項を執行する権限。</w:t>
      </w:r>
    </w:p>
    <w:p w14:paraId="6B6AA5BC" w14:textId="77777777" w:rsidR="00D5069D" w:rsidRPr="00CC25FA" w:rsidRDefault="00D5069D" w:rsidP="00921132">
      <w:pPr>
        <w:snapToGrid w:val="0"/>
        <w:spacing w:line="400" w:lineRule="exact"/>
        <w:ind w:right="238"/>
        <w:rPr>
          <w:rFonts w:ascii="Century" w:eastAsia="ＭＳ 明朝" w:hAnsi="Century" w:cs="Vrinda"/>
          <w:szCs w:val="24"/>
        </w:rPr>
      </w:pPr>
    </w:p>
    <w:p w14:paraId="06EC7C1D"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（業務分担額）</w:t>
      </w:r>
    </w:p>
    <w:p w14:paraId="39621F0E" w14:textId="77777777" w:rsidR="00BD5BE4" w:rsidRPr="00CC25FA" w:rsidRDefault="00BD5BE4" w:rsidP="00921132">
      <w:pPr>
        <w:numPr>
          <w:ilvl w:val="0"/>
          <w:numId w:val="39"/>
        </w:numPr>
        <w:autoSpaceDE w:val="0"/>
        <w:autoSpaceDN w:val="0"/>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各構成員の業務の分担は、別に定めるところによるものとする。</w:t>
      </w:r>
    </w:p>
    <w:p w14:paraId="044E309C" w14:textId="75652058"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２　前項に規定する分担業務の価格については、次条に規定する運営委員会で定める。</w:t>
      </w:r>
    </w:p>
    <w:p w14:paraId="4396C455" w14:textId="77777777" w:rsidR="00D5069D" w:rsidRPr="00CC25FA" w:rsidRDefault="00D5069D" w:rsidP="00921132">
      <w:pPr>
        <w:snapToGrid w:val="0"/>
        <w:spacing w:line="400" w:lineRule="exact"/>
        <w:ind w:right="238"/>
        <w:rPr>
          <w:rFonts w:ascii="Century" w:eastAsia="ＭＳ 明朝" w:hAnsi="Century" w:cs="Vrinda"/>
          <w:szCs w:val="24"/>
        </w:rPr>
      </w:pPr>
    </w:p>
    <w:p w14:paraId="46AB7FF4"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（運営委員会）</w:t>
      </w:r>
    </w:p>
    <w:p w14:paraId="3C587EB8" w14:textId="3DAC086D" w:rsidR="00BD5BE4" w:rsidRPr="00CC25FA" w:rsidRDefault="00BD5BE4" w:rsidP="00921132">
      <w:pPr>
        <w:snapToGrid w:val="0"/>
        <w:spacing w:line="400" w:lineRule="exact"/>
        <w:ind w:left="210" w:right="18" w:hangingChars="100" w:hanging="210"/>
        <w:rPr>
          <w:rFonts w:ascii="Century" w:eastAsia="ＭＳ 明朝" w:hAnsi="Century" w:cs="Vrinda"/>
          <w:szCs w:val="24"/>
        </w:rPr>
      </w:pPr>
      <w:r w:rsidRPr="00CC25FA">
        <w:rPr>
          <w:rFonts w:ascii="Century" w:eastAsia="ＭＳ 明朝" w:hAnsi="Century" w:cs="Vrinda" w:hint="eastAsia"/>
          <w:szCs w:val="24"/>
        </w:rPr>
        <w:t>第９条　当企業体は、構成員全員をもって運営委員会を設け、</w:t>
      </w:r>
      <w:r w:rsidR="005E69FF" w:rsidRPr="00CC25FA">
        <w:rPr>
          <w:rFonts w:ascii="Century" w:eastAsia="ＭＳ 明朝" w:hAnsi="Century" w:cs="Vrinda" w:hint="eastAsia"/>
          <w:szCs w:val="24"/>
        </w:rPr>
        <w:t>事業承継</w:t>
      </w:r>
      <w:r w:rsidRPr="00CC25FA">
        <w:rPr>
          <w:rFonts w:ascii="Century" w:eastAsia="ＭＳ 明朝" w:hAnsi="Century" w:cs="Vrinda" w:hint="eastAsia"/>
          <w:szCs w:val="24"/>
        </w:rPr>
        <w:t>に当るものとする。</w:t>
      </w:r>
    </w:p>
    <w:p w14:paraId="5C500091" w14:textId="77777777" w:rsidR="00D5069D" w:rsidRPr="00CC25FA" w:rsidRDefault="00D5069D" w:rsidP="00921132">
      <w:pPr>
        <w:snapToGrid w:val="0"/>
        <w:spacing w:line="400" w:lineRule="exact"/>
        <w:ind w:left="210" w:right="18" w:hangingChars="100" w:hanging="210"/>
        <w:rPr>
          <w:rFonts w:ascii="Century" w:eastAsia="ＭＳ 明朝" w:hAnsi="Century" w:cs="Vrinda"/>
          <w:szCs w:val="24"/>
        </w:rPr>
      </w:pPr>
    </w:p>
    <w:p w14:paraId="2A0232D6"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（構成員の責任）</w:t>
      </w:r>
    </w:p>
    <w:p w14:paraId="3164F4FD" w14:textId="40F4F979" w:rsidR="00BD5BE4" w:rsidRPr="00CC25FA" w:rsidRDefault="00BD5BE4" w:rsidP="00921132">
      <w:pPr>
        <w:snapToGrid w:val="0"/>
        <w:spacing w:line="400" w:lineRule="exact"/>
        <w:ind w:left="210" w:right="238"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10</w:t>
      </w:r>
      <w:r w:rsidRPr="00CC25FA">
        <w:rPr>
          <w:rFonts w:ascii="Century" w:eastAsia="ＭＳ 明朝" w:hAnsi="Century" w:cs="Vrinda" w:hint="eastAsia"/>
          <w:szCs w:val="24"/>
        </w:rPr>
        <w:t>条　構成員は、</w:t>
      </w:r>
      <w:bookmarkStart w:id="16" w:name="_Hlk168560247"/>
      <w:r w:rsidR="00B65027" w:rsidRPr="00CC25FA">
        <w:rPr>
          <w:rFonts w:ascii="Century" w:eastAsia="ＭＳ 明朝" w:hAnsi="Century" w:cs="Vrinda" w:hint="eastAsia"/>
          <w:szCs w:val="24"/>
        </w:rPr>
        <w:t>事業</w:t>
      </w:r>
      <w:r w:rsidR="005E69FF" w:rsidRPr="00CC25FA">
        <w:rPr>
          <w:rFonts w:ascii="Century" w:eastAsia="ＭＳ 明朝" w:hAnsi="Century" w:cs="Vrinda" w:hint="eastAsia"/>
          <w:szCs w:val="24"/>
        </w:rPr>
        <w:t>承継</w:t>
      </w:r>
      <w:bookmarkEnd w:id="16"/>
      <w:r w:rsidRPr="00CC25FA">
        <w:rPr>
          <w:rFonts w:ascii="Century" w:eastAsia="ＭＳ 明朝" w:hAnsi="Century" w:cs="Vrinda" w:hint="eastAsia"/>
          <w:szCs w:val="24"/>
        </w:rPr>
        <w:t>に関し、連帯して責任を負うものとする。</w:t>
      </w:r>
    </w:p>
    <w:p w14:paraId="23BD5A86" w14:textId="77777777" w:rsidR="00D5069D" w:rsidRPr="00CC25FA" w:rsidRDefault="00D5069D" w:rsidP="00921132">
      <w:pPr>
        <w:snapToGrid w:val="0"/>
        <w:spacing w:line="400" w:lineRule="exact"/>
        <w:ind w:right="238"/>
        <w:rPr>
          <w:rFonts w:ascii="Century" w:eastAsia="ＭＳ 明朝" w:hAnsi="Century" w:cs="Vrinda"/>
          <w:szCs w:val="24"/>
        </w:rPr>
      </w:pPr>
    </w:p>
    <w:p w14:paraId="09175F10"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（構成員の経費の分配）</w:t>
      </w:r>
    </w:p>
    <w:p w14:paraId="60A6916C" w14:textId="1AD59FB3" w:rsidR="00BD5BE4" w:rsidRPr="00CC25FA" w:rsidRDefault="00BD5BE4" w:rsidP="00921132">
      <w:pPr>
        <w:snapToGrid w:val="0"/>
        <w:spacing w:line="400" w:lineRule="exact"/>
        <w:ind w:left="210" w:right="18"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11</w:t>
      </w:r>
      <w:r w:rsidRPr="00CC25FA">
        <w:rPr>
          <w:rFonts w:ascii="Century" w:eastAsia="ＭＳ 明朝" w:hAnsi="Century" w:cs="Vrinda" w:hint="eastAsia"/>
          <w:szCs w:val="24"/>
        </w:rPr>
        <w:t>条　構成員はその分担業務の実施のため、運営委員会の定めるところにより必要な経費の分配を</w:t>
      </w:r>
      <w:r w:rsidR="00EA5EA6" w:rsidRPr="00CC25FA">
        <w:rPr>
          <w:rFonts w:ascii="Century" w:eastAsia="ＭＳ 明朝" w:hAnsi="Century" w:cs="Vrinda" w:hint="eastAsia"/>
          <w:szCs w:val="24"/>
        </w:rPr>
        <w:t>受ける</w:t>
      </w:r>
      <w:r w:rsidRPr="00CC25FA">
        <w:rPr>
          <w:rFonts w:ascii="Century" w:eastAsia="ＭＳ 明朝" w:hAnsi="Century" w:cs="Vrinda" w:hint="eastAsia"/>
          <w:szCs w:val="24"/>
        </w:rPr>
        <w:t>ものとする。</w:t>
      </w:r>
    </w:p>
    <w:p w14:paraId="5724C70B" w14:textId="77777777" w:rsidR="00D5069D" w:rsidRPr="00CC25FA" w:rsidRDefault="00D5069D" w:rsidP="00921132">
      <w:pPr>
        <w:snapToGrid w:val="0"/>
        <w:spacing w:line="400" w:lineRule="exact"/>
        <w:ind w:left="210" w:right="18" w:hangingChars="100" w:hanging="210"/>
        <w:rPr>
          <w:rFonts w:ascii="Century" w:eastAsia="ＭＳ 明朝" w:hAnsi="Century" w:cs="Vrinda"/>
          <w:szCs w:val="24"/>
        </w:rPr>
      </w:pPr>
    </w:p>
    <w:p w14:paraId="7125C74E"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（共通費用の分担）</w:t>
      </w:r>
    </w:p>
    <w:p w14:paraId="515BEAD4" w14:textId="05F9C439" w:rsidR="00BD5BE4" w:rsidRPr="00CC25FA" w:rsidRDefault="00BD5BE4" w:rsidP="00921132">
      <w:pPr>
        <w:snapToGrid w:val="0"/>
        <w:spacing w:line="400" w:lineRule="exact"/>
        <w:ind w:left="210" w:right="18"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12</w:t>
      </w:r>
      <w:r w:rsidRPr="00CC25FA">
        <w:rPr>
          <w:rFonts w:ascii="Century" w:eastAsia="ＭＳ 明朝" w:hAnsi="Century" w:cs="Vrinda" w:hint="eastAsia"/>
          <w:szCs w:val="24"/>
        </w:rPr>
        <w:t xml:space="preserve">条　</w:t>
      </w:r>
      <w:r w:rsidR="009516DB" w:rsidRPr="00CC25FA">
        <w:rPr>
          <w:rFonts w:ascii="Century" w:eastAsia="ＭＳ 明朝" w:hAnsi="Century" w:cs="Vrinda" w:hint="eastAsia"/>
          <w:szCs w:val="24"/>
        </w:rPr>
        <w:t>事業承継</w:t>
      </w:r>
      <w:r w:rsidR="00A4678D" w:rsidRPr="00CC25FA">
        <w:rPr>
          <w:rFonts w:ascii="Century" w:eastAsia="ＭＳ 明朝" w:hAnsi="Century" w:cs="Vrinda" w:hint="eastAsia"/>
          <w:szCs w:val="24"/>
        </w:rPr>
        <w:t>期間</w:t>
      </w:r>
      <w:r w:rsidRPr="00CC25FA">
        <w:rPr>
          <w:rFonts w:ascii="Century" w:eastAsia="ＭＳ 明朝" w:hAnsi="Century" w:cs="Vrinda" w:hint="eastAsia"/>
          <w:szCs w:val="24"/>
        </w:rPr>
        <w:t>中に発生した共通の経費等については、分担業務の価格の割合に応じて運営委員会で定めるものとする。</w:t>
      </w:r>
    </w:p>
    <w:p w14:paraId="248EA8F7" w14:textId="77777777" w:rsidR="00D5069D" w:rsidRPr="00CC25FA" w:rsidRDefault="00D5069D" w:rsidP="00921132">
      <w:pPr>
        <w:snapToGrid w:val="0"/>
        <w:spacing w:line="400" w:lineRule="exact"/>
        <w:ind w:left="210" w:right="18" w:hangingChars="100" w:hanging="210"/>
        <w:rPr>
          <w:rFonts w:ascii="Century" w:eastAsia="ＭＳ 明朝" w:hAnsi="Century" w:cs="Vrinda"/>
          <w:szCs w:val="24"/>
        </w:rPr>
      </w:pPr>
    </w:p>
    <w:p w14:paraId="4E4CABA5"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（構成員相互間の責任分担）</w:t>
      </w:r>
    </w:p>
    <w:p w14:paraId="6E61B09B" w14:textId="0FF4CCD9" w:rsidR="00BD5BE4" w:rsidRPr="00CC25FA" w:rsidRDefault="00BD5BE4" w:rsidP="00921132">
      <w:pPr>
        <w:snapToGrid w:val="0"/>
        <w:spacing w:line="400" w:lineRule="exact"/>
        <w:ind w:left="210" w:right="18"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13</w:t>
      </w:r>
      <w:r w:rsidRPr="00CC25FA">
        <w:rPr>
          <w:rFonts w:ascii="Century" w:eastAsia="ＭＳ 明朝" w:hAnsi="Century" w:cs="Vrinda" w:hint="eastAsia"/>
          <w:szCs w:val="24"/>
        </w:rPr>
        <w:t>条　構成員がその分担業務に関し、</w:t>
      </w:r>
      <w:r w:rsidR="005E69FF" w:rsidRPr="00CC25FA">
        <w:rPr>
          <w:rFonts w:ascii="Century" w:eastAsia="ＭＳ 明朝" w:hAnsi="Century" w:cs="Vrinda" w:hint="eastAsia"/>
          <w:szCs w:val="24"/>
        </w:rPr>
        <w:t>協議会</w:t>
      </w:r>
      <w:r w:rsidRPr="00CC25FA">
        <w:rPr>
          <w:rFonts w:ascii="Century" w:eastAsia="ＭＳ 明朝" w:hAnsi="Century" w:cs="Vrinda" w:hint="eastAsia"/>
          <w:szCs w:val="24"/>
        </w:rPr>
        <w:t>、第三者又は他の構成員に与えた損害は、当該構成員がこれを負担するものとする。</w:t>
      </w:r>
    </w:p>
    <w:p w14:paraId="3D634E64" w14:textId="311644A4" w:rsidR="00D5069D" w:rsidRPr="00CC25FA" w:rsidRDefault="00D5069D" w:rsidP="00921132">
      <w:pPr>
        <w:snapToGrid w:val="0"/>
        <w:spacing w:line="400" w:lineRule="exact"/>
        <w:ind w:left="210" w:right="18" w:hangingChars="100" w:hanging="210"/>
        <w:rPr>
          <w:rFonts w:ascii="Century" w:eastAsia="ＭＳ 明朝" w:hAnsi="Century" w:cs="Vrinda"/>
          <w:szCs w:val="24"/>
        </w:rPr>
      </w:pPr>
    </w:p>
    <w:p w14:paraId="3E5415CE" w14:textId="77777777" w:rsidR="00503148" w:rsidRPr="00CC25FA" w:rsidRDefault="00503148" w:rsidP="00921132">
      <w:pPr>
        <w:snapToGrid w:val="0"/>
        <w:spacing w:line="400" w:lineRule="exact"/>
        <w:ind w:left="210" w:right="18" w:hangingChars="100" w:hanging="210"/>
        <w:rPr>
          <w:rFonts w:ascii="Century" w:eastAsia="ＭＳ 明朝" w:hAnsi="Century" w:cs="Vrinda"/>
          <w:szCs w:val="24"/>
        </w:rPr>
      </w:pPr>
    </w:p>
    <w:p w14:paraId="34C11814"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（権利義務の譲渡の制限）</w:t>
      </w:r>
    </w:p>
    <w:p w14:paraId="6EC59526" w14:textId="25C31697" w:rsidR="00BD5BE4" w:rsidRPr="00CC25FA" w:rsidRDefault="00BD5BE4" w:rsidP="00921132">
      <w:pPr>
        <w:snapToGrid w:val="0"/>
        <w:spacing w:line="400" w:lineRule="exact"/>
        <w:ind w:left="210" w:right="18"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14</w:t>
      </w:r>
      <w:r w:rsidRPr="00CC25FA">
        <w:rPr>
          <w:rFonts w:ascii="Century" w:eastAsia="ＭＳ 明朝" w:hAnsi="Century" w:cs="Vrinda" w:hint="eastAsia"/>
          <w:szCs w:val="24"/>
        </w:rPr>
        <w:t>条　構成員は、</w:t>
      </w:r>
      <w:r w:rsidR="005E69FF" w:rsidRPr="00CC25FA">
        <w:rPr>
          <w:rFonts w:ascii="Century" w:eastAsia="ＭＳ 明朝" w:hAnsi="Century" w:cs="Vrinda" w:hint="eastAsia"/>
          <w:szCs w:val="24"/>
        </w:rPr>
        <w:t>協議会</w:t>
      </w:r>
      <w:r w:rsidRPr="00CC25FA">
        <w:rPr>
          <w:rFonts w:ascii="Century" w:eastAsia="ＭＳ 明朝" w:hAnsi="Century" w:cs="Vrinda" w:hint="eastAsia"/>
          <w:szCs w:val="24"/>
        </w:rPr>
        <w:t>及び他の構成員全員の承認がなければ、本協定書に基づく権利義務を第三者に譲渡することはできない。</w:t>
      </w:r>
    </w:p>
    <w:p w14:paraId="4846648A" w14:textId="77777777" w:rsidR="00D5069D" w:rsidRPr="00CC25FA" w:rsidRDefault="00D5069D" w:rsidP="00921132">
      <w:pPr>
        <w:snapToGrid w:val="0"/>
        <w:spacing w:line="400" w:lineRule="exact"/>
        <w:ind w:left="210" w:right="18" w:hangingChars="100" w:hanging="210"/>
        <w:rPr>
          <w:rFonts w:ascii="Century" w:eastAsia="ＭＳ 明朝" w:hAnsi="Century" w:cs="Vrinda"/>
          <w:szCs w:val="24"/>
        </w:rPr>
      </w:pPr>
    </w:p>
    <w:p w14:paraId="2CF7C380" w14:textId="32CEE9E5"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（構成員の脱退に対する措置）</w:t>
      </w:r>
    </w:p>
    <w:p w14:paraId="3813C02B" w14:textId="0BCC223B" w:rsidR="00BD5BE4" w:rsidRPr="00CC25FA" w:rsidRDefault="00BD5BE4" w:rsidP="00921132">
      <w:pPr>
        <w:snapToGrid w:val="0"/>
        <w:spacing w:line="400" w:lineRule="exact"/>
        <w:ind w:left="210" w:right="-34"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15</w:t>
      </w:r>
      <w:r w:rsidRPr="00CC25FA">
        <w:rPr>
          <w:rFonts w:ascii="Century" w:eastAsia="ＭＳ 明朝" w:hAnsi="Century" w:cs="Vrinda" w:hint="eastAsia"/>
          <w:szCs w:val="24"/>
        </w:rPr>
        <w:t>条　構成員は、</w:t>
      </w:r>
      <w:r w:rsidR="005E69FF" w:rsidRPr="00CC25FA">
        <w:rPr>
          <w:rFonts w:ascii="Century" w:eastAsia="ＭＳ 明朝" w:hAnsi="Century" w:cs="Vrinda" w:hint="eastAsia"/>
          <w:szCs w:val="24"/>
        </w:rPr>
        <w:t>協議会</w:t>
      </w:r>
      <w:r w:rsidRPr="00CC25FA">
        <w:rPr>
          <w:rFonts w:ascii="Century" w:eastAsia="ＭＳ 明朝" w:hAnsi="Century" w:cs="Vrinda" w:hint="eastAsia"/>
          <w:szCs w:val="24"/>
        </w:rPr>
        <w:t>及び他の構成員全員の承認がなければ</w:t>
      </w:r>
      <w:r w:rsidR="00EA5EA6" w:rsidRPr="00CC25FA">
        <w:rPr>
          <w:rFonts w:ascii="Century" w:eastAsia="ＭＳ 明朝" w:hAnsi="Century" w:cs="Vrinda" w:hint="eastAsia"/>
          <w:szCs w:val="24"/>
        </w:rPr>
        <w:t>、</w:t>
      </w:r>
      <w:r w:rsidRPr="00CC25FA">
        <w:rPr>
          <w:rFonts w:ascii="Century" w:eastAsia="ＭＳ 明朝" w:hAnsi="Century" w:cs="Vrinda" w:hint="eastAsia"/>
          <w:szCs w:val="24"/>
        </w:rPr>
        <w:t>当企業体</w:t>
      </w:r>
      <w:r w:rsidR="00EA5EA6" w:rsidRPr="00CC25FA">
        <w:rPr>
          <w:rFonts w:ascii="Century" w:eastAsia="ＭＳ 明朝" w:hAnsi="Century" w:cs="Vrinda" w:hint="eastAsia"/>
          <w:szCs w:val="24"/>
        </w:rPr>
        <w:t>が行う事業</w:t>
      </w:r>
      <w:r w:rsidR="00503148" w:rsidRPr="00CC25FA">
        <w:rPr>
          <w:rFonts w:ascii="Century" w:eastAsia="ＭＳ 明朝" w:hAnsi="Century" w:cs="Vrinda" w:hint="eastAsia"/>
          <w:szCs w:val="24"/>
        </w:rPr>
        <w:t>承継</w:t>
      </w:r>
      <w:r w:rsidR="00EA5EA6" w:rsidRPr="00CC25FA">
        <w:rPr>
          <w:rFonts w:ascii="Century" w:eastAsia="ＭＳ 明朝" w:hAnsi="Century" w:cs="Vrinda" w:hint="eastAsia"/>
          <w:szCs w:val="24"/>
        </w:rPr>
        <w:t>期間中</w:t>
      </w:r>
      <w:r w:rsidRPr="00CC25FA">
        <w:rPr>
          <w:rFonts w:ascii="Century" w:eastAsia="ＭＳ 明朝" w:hAnsi="Century" w:cs="Vrinda" w:hint="eastAsia"/>
          <w:szCs w:val="24"/>
        </w:rPr>
        <w:t>は脱退することができない。</w:t>
      </w:r>
    </w:p>
    <w:p w14:paraId="4315760B" w14:textId="77777777" w:rsidR="00D5069D" w:rsidRPr="00CC25FA" w:rsidRDefault="00D5069D" w:rsidP="00921132">
      <w:pPr>
        <w:snapToGrid w:val="0"/>
        <w:spacing w:line="400" w:lineRule="exact"/>
        <w:ind w:left="210" w:right="-34" w:hangingChars="100" w:hanging="210"/>
        <w:rPr>
          <w:rFonts w:ascii="Century" w:eastAsia="ＭＳ 明朝" w:hAnsi="Century" w:cs="Vrinda"/>
          <w:szCs w:val="24"/>
        </w:rPr>
      </w:pPr>
    </w:p>
    <w:p w14:paraId="2BCF10AB" w14:textId="2E0AAE1B"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（構成員の破産又は解散に対する処置）</w:t>
      </w:r>
    </w:p>
    <w:p w14:paraId="41BF3BF3" w14:textId="3149E2BD" w:rsidR="00BD5BE4" w:rsidRPr="00CC25FA" w:rsidRDefault="00BD5BE4" w:rsidP="00921132">
      <w:pPr>
        <w:snapToGrid w:val="0"/>
        <w:spacing w:line="400" w:lineRule="exact"/>
        <w:ind w:left="210" w:right="-34" w:hangingChars="100" w:hanging="210"/>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16</w:t>
      </w:r>
      <w:r w:rsidRPr="00CC25FA">
        <w:rPr>
          <w:rFonts w:ascii="Century" w:eastAsia="ＭＳ 明朝" w:hAnsi="Century" w:cs="Vrinda" w:hint="eastAsia"/>
          <w:szCs w:val="24"/>
        </w:rPr>
        <w:t>条　構成員のうちいずれかが</w:t>
      </w:r>
      <w:r w:rsidR="00EA5EA6" w:rsidRPr="00CC25FA">
        <w:rPr>
          <w:rFonts w:ascii="Century" w:eastAsia="ＭＳ 明朝" w:hAnsi="Century" w:cs="Vrinda" w:hint="eastAsia"/>
          <w:szCs w:val="24"/>
        </w:rPr>
        <w:t>事業</w:t>
      </w:r>
      <w:r w:rsidR="00503148" w:rsidRPr="00CC25FA">
        <w:rPr>
          <w:rFonts w:ascii="Century" w:eastAsia="ＭＳ 明朝" w:hAnsi="Century" w:cs="Vrinda" w:hint="eastAsia"/>
          <w:szCs w:val="24"/>
        </w:rPr>
        <w:t>承継</w:t>
      </w:r>
      <w:r w:rsidR="00EA5EA6" w:rsidRPr="00CC25FA">
        <w:rPr>
          <w:rFonts w:ascii="Century" w:eastAsia="ＭＳ 明朝" w:hAnsi="Century" w:cs="Vrinda" w:hint="eastAsia"/>
          <w:szCs w:val="24"/>
        </w:rPr>
        <w:t>期間中</w:t>
      </w:r>
      <w:r w:rsidR="00917ED3" w:rsidRPr="00CC25FA">
        <w:rPr>
          <w:rFonts w:ascii="Century" w:eastAsia="ＭＳ 明朝" w:hAnsi="Century" w:cs="Vrinda" w:hint="eastAsia"/>
          <w:szCs w:val="24"/>
        </w:rPr>
        <w:t>に</w:t>
      </w:r>
      <w:r w:rsidRPr="00CC25FA">
        <w:rPr>
          <w:rFonts w:ascii="Century" w:eastAsia="ＭＳ 明朝" w:hAnsi="Century" w:cs="Vrinda" w:hint="eastAsia"/>
          <w:szCs w:val="24"/>
        </w:rPr>
        <w:t>破産又は解散した場合は、残存構成員が共同連帯して当該構成員の分担業務を</w:t>
      </w:r>
      <w:r w:rsidR="00EA5EA6" w:rsidRPr="00CC25FA">
        <w:rPr>
          <w:rFonts w:ascii="Century" w:eastAsia="ＭＳ 明朝" w:hAnsi="Century" w:cs="Vrinda" w:hint="eastAsia"/>
          <w:szCs w:val="24"/>
        </w:rPr>
        <w:t>担う</w:t>
      </w:r>
      <w:r w:rsidRPr="00CC25FA">
        <w:rPr>
          <w:rFonts w:ascii="Century" w:eastAsia="ＭＳ 明朝" w:hAnsi="Century" w:cs="Vrinda" w:hint="eastAsia"/>
          <w:szCs w:val="24"/>
        </w:rPr>
        <w:t>ものとする。</w:t>
      </w:r>
    </w:p>
    <w:p w14:paraId="24AA27C3" w14:textId="77777777" w:rsidR="00D5069D" w:rsidRPr="00CC25FA" w:rsidRDefault="00D5069D" w:rsidP="00921132">
      <w:pPr>
        <w:snapToGrid w:val="0"/>
        <w:spacing w:line="400" w:lineRule="exact"/>
        <w:ind w:left="210" w:right="-34" w:hangingChars="100" w:hanging="210"/>
        <w:rPr>
          <w:rFonts w:ascii="Century" w:eastAsia="ＭＳ 明朝" w:hAnsi="Century" w:cs="Vrinda"/>
          <w:szCs w:val="24"/>
        </w:rPr>
      </w:pPr>
    </w:p>
    <w:p w14:paraId="05F8A502" w14:textId="77777777" w:rsidR="00F9107C" w:rsidRPr="00F9107C" w:rsidRDefault="00F9107C" w:rsidP="00F9107C">
      <w:pPr>
        <w:snapToGrid w:val="0"/>
        <w:spacing w:line="400" w:lineRule="exact"/>
        <w:ind w:left="210" w:right="-34" w:hangingChars="100" w:hanging="210"/>
        <w:rPr>
          <w:rFonts w:ascii="Century" w:eastAsia="ＭＳ 明朝" w:hAnsi="Century" w:cs="Vrinda"/>
          <w:szCs w:val="24"/>
        </w:rPr>
      </w:pPr>
      <w:r w:rsidRPr="00F9107C">
        <w:rPr>
          <w:rFonts w:ascii="Century" w:eastAsia="ＭＳ 明朝" w:hAnsi="Century" w:cs="Vrinda" w:hint="eastAsia"/>
          <w:szCs w:val="24"/>
        </w:rPr>
        <w:t>（解散後の帰責事由に対する構成員の責任）</w:t>
      </w:r>
    </w:p>
    <w:p w14:paraId="2EDEFA1F" w14:textId="5444487E" w:rsidR="00F9107C" w:rsidRPr="00F9107C" w:rsidRDefault="00F9107C" w:rsidP="00F9107C">
      <w:pPr>
        <w:snapToGrid w:val="0"/>
        <w:spacing w:line="400" w:lineRule="exact"/>
        <w:ind w:left="210" w:right="-34" w:hangingChars="100" w:hanging="210"/>
        <w:rPr>
          <w:rFonts w:ascii="Century" w:eastAsia="ＭＳ 明朝" w:hAnsi="Century" w:cs="Vrinda"/>
          <w:szCs w:val="24"/>
        </w:rPr>
      </w:pPr>
      <w:r w:rsidRPr="00F9107C">
        <w:rPr>
          <w:rFonts w:ascii="Century" w:eastAsia="ＭＳ 明朝" w:hAnsi="Century" w:cs="Vrinda" w:hint="eastAsia"/>
          <w:szCs w:val="24"/>
        </w:rPr>
        <w:t>第</w:t>
      </w:r>
      <w:r w:rsidRPr="00F9107C">
        <w:rPr>
          <w:rFonts w:ascii="Century" w:eastAsia="ＭＳ 明朝" w:hAnsi="Century" w:cs="Vrinda"/>
          <w:szCs w:val="24"/>
        </w:rPr>
        <w:t xml:space="preserve"> 17 </w:t>
      </w:r>
      <w:r w:rsidRPr="00F9107C">
        <w:rPr>
          <w:rFonts w:ascii="Century" w:eastAsia="ＭＳ 明朝" w:hAnsi="Century" w:cs="Vrinda"/>
          <w:szCs w:val="24"/>
        </w:rPr>
        <w:t>条</w:t>
      </w:r>
      <w:r w:rsidRPr="00F9107C">
        <w:rPr>
          <w:rFonts w:ascii="Century" w:eastAsia="ＭＳ 明朝" w:hAnsi="Century" w:cs="Vrinda"/>
          <w:szCs w:val="24"/>
        </w:rPr>
        <w:t xml:space="preserve"> </w:t>
      </w:r>
      <w:r w:rsidRPr="00F9107C">
        <w:rPr>
          <w:rFonts w:ascii="Century" w:eastAsia="ＭＳ 明朝" w:hAnsi="Century" w:cs="Vrinda"/>
          <w:szCs w:val="24"/>
        </w:rPr>
        <w:t>当</w:t>
      </w:r>
      <w:r>
        <w:rPr>
          <w:rFonts w:ascii="Century" w:eastAsia="ＭＳ 明朝" w:hAnsi="Century" w:cs="Vrinda" w:hint="eastAsia"/>
          <w:szCs w:val="24"/>
        </w:rPr>
        <w:t>企業</w:t>
      </w:r>
      <w:r w:rsidRPr="00F9107C">
        <w:rPr>
          <w:rFonts w:ascii="Century" w:eastAsia="ＭＳ 明朝" w:hAnsi="Century" w:cs="Vrinda"/>
          <w:szCs w:val="24"/>
        </w:rPr>
        <w:t>体が解散した後においても、当該業務につき瑕疵があったときは、各構</w:t>
      </w:r>
    </w:p>
    <w:p w14:paraId="1DBAE378" w14:textId="707CA01B" w:rsidR="00BD5BE4" w:rsidRPr="00CC25FA" w:rsidRDefault="00F9107C" w:rsidP="00F9107C">
      <w:pPr>
        <w:snapToGrid w:val="0"/>
        <w:spacing w:line="400" w:lineRule="exact"/>
        <w:ind w:leftChars="100" w:left="210" w:right="-34"/>
        <w:rPr>
          <w:rFonts w:ascii="Century" w:eastAsia="ＭＳ 明朝" w:hAnsi="Century" w:cs="Vrinda"/>
          <w:szCs w:val="24"/>
        </w:rPr>
      </w:pPr>
      <w:r w:rsidRPr="00F9107C">
        <w:rPr>
          <w:rFonts w:ascii="Century" w:eastAsia="ＭＳ 明朝" w:hAnsi="Century" w:cs="Vrinda" w:hint="eastAsia"/>
          <w:szCs w:val="24"/>
        </w:rPr>
        <w:t>成員は共同連帯してその責に任ずるものとする。</w:t>
      </w:r>
    </w:p>
    <w:p w14:paraId="34718815" w14:textId="77777777" w:rsidR="00D5069D" w:rsidRPr="00CC25FA" w:rsidRDefault="00D5069D" w:rsidP="00921132">
      <w:pPr>
        <w:snapToGrid w:val="0"/>
        <w:spacing w:line="400" w:lineRule="exact"/>
        <w:ind w:left="210" w:right="-34" w:hangingChars="100" w:hanging="210"/>
        <w:rPr>
          <w:rFonts w:ascii="Century" w:eastAsia="ＭＳ 明朝" w:hAnsi="Century" w:cs="Vrinda"/>
          <w:szCs w:val="24"/>
        </w:rPr>
      </w:pPr>
    </w:p>
    <w:p w14:paraId="25B5477D" w14:textId="77777777" w:rsidR="00BD5BE4" w:rsidRPr="00CC25FA" w:rsidRDefault="00BD5BE4" w:rsidP="00921132">
      <w:pPr>
        <w:snapToGrid w:val="0"/>
        <w:spacing w:line="400" w:lineRule="exact"/>
        <w:ind w:right="238"/>
        <w:rPr>
          <w:rFonts w:ascii="Century" w:eastAsia="ＭＳ 明朝" w:hAnsi="Century" w:cs="Vrinda"/>
          <w:szCs w:val="24"/>
        </w:rPr>
      </w:pPr>
      <w:r w:rsidRPr="00CC25FA">
        <w:rPr>
          <w:rFonts w:ascii="Century" w:eastAsia="ＭＳ 明朝" w:hAnsi="Century" w:cs="Vrinda" w:hint="eastAsia"/>
          <w:szCs w:val="24"/>
        </w:rPr>
        <w:t>（協定書の定めのない事項）</w:t>
      </w:r>
    </w:p>
    <w:p w14:paraId="36845888" w14:textId="77777777" w:rsidR="00BD5BE4" w:rsidRPr="00CC25FA" w:rsidRDefault="00BD5BE4" w:rsidP="00921132">
      <w:pPr>
        <w:snapToGrid w:val="0"/>
        <w:spacing w:line="400" w:lineRule="exact"/>
        <w:ind w:right="18"/>
        <w:rPr>
          <w:rFonts w:ascii="Century" w:eastAsia="ＭＳ 明朝" w:hAnsi="Century" w:cs="Vrinda"/>
          <w:szCs w:val="24"/>
        </w:rPr>
      </w:pPr>
      <w:r w:rsidRPr="00CC25FA">
        <w:rPr>
          <w:rFonts w:ascii="Century" w:eastAsia="ＭＳ 明朝" w:hAnsi="Century" w:cs="Vrinda" w:hint="eastAsia"/>
          <w:szCs w:val="24"/>
        </w:rPr>
        <w:t>第</w:t>
      </w:r>
      <w:r w:rsidRPr="00CC25FA">
        <w:rPr>
          <w:rFonts w:ascii="Century" w:eastAsia="ＭＳ 明朝" w:hAnsi="Century" w:cs="Vrinda" w:hint="eastAsia"/>
          <w:szCs w:val="24"/>
        </w:rPr>
        <w:t>18</w:t>
      </w:r>
      <w:r w:rsidRPr="00CC25FA">
        <w:rPr>
          <w:rFonts w:ascii="Century" w:eastAsia="ＭＳ 明朝" w:hAnsi="Century" w:cs="Vrinda" w:hint="eastAsia"/>
          <w:szCs w:val="24"/>
        </w:rPr>
        <w:t>条　この協定書に定めのない事項については、運営委員会において定めるものとする。</w:t>
      </w:r>
    </w:p>
    <w:p w14:paraId="0E45363F" w14:textId="27F00209" w:rsidR="009516DB" w:rsidRPr="00CC25FA" w:rsidRDefault="009516DB">
      <w:pPr>
        <w:widowControl/>
        <w:jc w:val="left"/>
        <w:rPr>
          <w:rFonts w:ascii="Century" w:eastAsia="ＭＳ 明朝" w:hAnsi="Century" w:cs="Vrinda"/>
          <w:szCs w:val="24"/>
        </w:rPr>
      </w:pPr>
      <w:r w:rsidRPr="00CC25FA">
        <w:rPr>
          <w:rFonts w:ascii="Century" w:eastAsia="ＭＳ 明朝" w:hAnsi="Century" w:cs="Vrinda"/>
          <w:szCs w:val="24"/>
        </w:rPr>
        <w:br w:type="page"/>
      </w:r>
    </w:p>
    <w:p w14:paraId="3D8ADB93" w14:textId="77777777" w:rsidR="00BD5BE4" w:rsidRPr="00CC25FA" w:rsidRDefault="00BD5BE4" w:rsidP="00921132">
      <w:pPr>
        <w:snapToGrid w:val="0"/>
        <w:spacing w:line="400" w:lineRule="exact"/>
        <w:ind w:right="238"/>
        <w:rPr>
          <w:rFonts w:ascii="Century" w:eastAsia="ＭＳ 明朝" w:hAnsi="Century" w:cs="Vrinda"/>
          <w:szCs w:val="24"/>
        </w:rPr>
      </w:pPr>
    </w:p>
    <w:p w14:paraId="103EC464" w14:textId="77777777" w:rsidR="00BD5BE4" w:rsidRPr="00CC25FA" w:rsidRDefault="00BD5BE4" w:rsidP="00921132">
      <w:pPr>
        <w:snapToGrid w:val="0"/>
        <w:spacing w:line="400" w:lineRule="exact"/>
        <w:ind w:right="-34"/>
        <w:rPr>
          <w:rFonts w:ascii="Century" w:eastAsia="ＭＳ 明朝" w:hAnsi="Century" w:cs="Vrinda"/>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ほか</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社は、上記のとおり</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共同企業体協定を締結したので、その証拠としてこの協定書</w:t>
      </w:r>
      <w:r w:rsidRPr="00CC25FA">
        <w:rPr>
          <w:rFonts w:ascii="Century" w:eastAsia="ＭＳ 明朝" w:hAnsi="Century" w:cs="Vrinda" w:hint="eastAsia"/>
          <w:szCs w:val="24"/>
          <w:u w:val="dotted"/>
        </w:rPr>
        <w:t xml:space="preserve">　　</w:t>
      </w:r>
      <w:r w:rsidRPr="00CC25FA">
        <w:rPr>
          <w:rFonts w:ascii="Century" w:eastAsia="ＭＳ 明朝" w:hAnsi="Century" w:cs="Vrinda" w:hint="eastAsia"/>
          <w:szCs w:val="24"/>
        </w:rPr>
        <w:t>通を作成し、各通に構成員が記名の上、各自所持するものとする。</w:t>
      </w:r>
    </w:p>
    <w:p w14:paraId="5300D7F7" w14:textId="59E964C5" w:rsidR="00EA5EA6" w:rsidRPr="00CC25FA" w:rsidRDefault="00EA5EA6">
      <w:pPr>
        <w:widowControl/>
        <w:jc w:val="left"/>
        <w:rPr>
          <w:rFonts w:ascii="Century" w:eastAsia="ＭＳ 明朝" w:hAnsi="Century" w:cs="Vrinda"/>
          <w:szCs w:val="24"/>
        </w:rPr>
      </w:pPr>
    </w:p>
    <w:p w14:paraId="76778544" w14:textId="77777777" w:rsidR="00BD5BE4" w:rsidRPr="00CC25FA" w:rsidRDefault="00BD5BE4" w:rsidP="00921132">
      <w:pPr>
        <w:snapToGrid w:val="0"/>
        <w:spacing w:line="400" w:lineRule="exact"/>
        <w:ind w:right="238"/>
        <w:rPr>
          <w:rFonts w:ascii="Century" w:eastAsia="ＭＳ 明朝" w:hAnsi="Century" w:cs="Vrinda"/>
          <w:szCs w:val="24"/>
        </w:rPr>
      </w:pPr>
    </w:p>
    <w:p w14:paraId="6269FBF1" w14:textId="77777777" w:rsidR="00BD5BE4" w:rsidRPr="00CC25FA" w:rsidRDefault="00BD5BE4" w:rsidP="00921132">
      <w:pPr>
        <w:snapToGrid w:val="0"/>
        <w:spacing w:line="400" w:lineRule="exact"/>
        <w:ind w:right="238" w:firstLineChars="200" w:firstLine="420"/>
        <w:rPr>
          <w:rFonts w:ascii="Century" w:eastAsia="ＭＳ 明朝" w:hAnsi="Century" w:cs="Vrinda"/>
          <w:szCs w:val="24"/>
        </w:rPr>
      </w:pPr>
      <w:r w:rsidRPr="00CC25FA">
        <w:rPr>
          <w:rFonts w:ascii="Century" w:eastAsia="ＭＳ 明朝" w:hAnsi="Century" w:cs="Vrinda" w:hint="eastAsia"/>
          <w:szCs w:val="24"/>
        </w:rPr>
        <w:t xml:space="preserve">　年　　月　　日</w:t>
      </w:r>
    </w:p>
    <w:p w14:paraId="16F324E5" w14:textId="77777777" w:rsidR="00BD5BE4" w:rsidRPr="00CC25FA" w:rsidRDefault="00BD5BE4" w:rsidP="00921132">
      <w:pPr>
        <w:snapToGrid w:val="0"/>
        <w:spacing w:line="400" w:lineRule="exact"/>
        <w:ind w:right="238"/>
        <w:rPr>
          <w:rFonts w:ascii="Century" w:eastAsia="ＭＳ 明朝" w:hAnsi="Century" w:cs="Vrinda"/>
          <w:szCs w:val="24"/>
        </w:rPr>
      </w:pPr>
    </w:p>
    <w:p w14:paraId="08DB1E97"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u w:val="dotted"/>
        </w:rPr>
      </w:pPr>
      <w:r w:rsidRPr="00CC25FA">
        <w:rPr>
          <w:rFonts w:ascii="Century" w:eastAsia="ＭＳ 明朝" w:hAnsi="Century" w:cs="Vrinda" w:hint="eastAsia"/>
          <w:szCs w:val="24"/>
        </w:rPr>
        <w:t>所在地</w:t>
      </w:r>
      <w:r w:rsidRPr="00CC25FA">
        <w:rPr>
          <w:rFonts w:ascii="Century" w:eastAsia="ＭＳ 明朝" w:hAnsi="Century" w:cs="Vrinda" w:hint="eastAsia"/>
          <w:szCs w:val="24"/>
          <w:u w:val="dotted"/>
        </w:rPr>
        <w:t xml:space="preserve">　　　　　　　　　　　　　　　　　　　　　</w:t>
      </w:r>
    </w:p>
    <w:p w14:paraId="59313F93"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5160D77F"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u w:val="dotted"/>
        </w:rPr>
      </w:pPr>
      <w:r w:rsidRPr="00CC25FA">
        <w:rPr>
          <w:rFonts w:ascii="Century" w:eastAsia="ＭＳ 明朝" w:hAnsi="Century" w:cs="Vrinda" w:hint="eastAsia"/>
          <w:szCs w:val="24"/>
        </w:rPr>
        <w:t>名　称</w:t>
      </w:r>
      <w:r w:rsidRPr="00CC25FA">
        <w:rPr>
          <w:rFonts w:ascii="Century" w:eastAsia="ＭＳ 明朝" w:hAnsi="Century" w:cs="Vrinda" w:hint="eastAsia"/>
          <w:szCs w:val="24"/>
          <w:u w:val="dotted"/>
        </w:rPr>
        <w:t xml:space="preserve">　　　　　　　　　　　　　　　　　　　　　</w:t>
      </w:r>
    </w:p>
    <w:p w14:paraId="0B380EF6"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00A2B575"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r w:rsidRPr="00CC25FA">
        <w:rPr>
          <w:rFonts w:ascii="Century" w:eastAsia="ＭＳ 明朝" w:hAnsi="Century" w:cs="Vrinda" w:hint="eastAsia"/>
          <w:szCs w:val="24"/>
        </w:rPr>
        <w:t>代表者</w:t>
      </w:r>
      <w:r w:rsidRPr="00CC25FA">
        <w:rPr>
          <w:rFonts w:ascii="Century" w:eastAsia="ＭＳ 明朝" w:hAnsi="Century" w:cs="Vrinda" w:hint="eastAsia"/>
          <w:szCs w:val="24"/>
          <w:u w:val="dotted"/>
        </w:rPr>
        <w:t xml:space="preserve">　　　　　　　　　　　　　　　　　　　　　</w:t>
      </w:r>
    </w:p>
    <w:p w14:paraId="7D1804EB"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1D81AD27" w14:textId="77777777" w:rsidR="00BD5BE4" w:rsidRPr="00CC25FA" w:rsidRDefault="00BD5BE4" w:rsidP="00921132">
      <w:pPr>
        <w:snapToGrid w:val="0"/>
        <w:spacing w:line="400" w:lineRule="exact"/>
        <w:ind w:right="238"/>
        <w:rPr>
          <w:rFonts w:ascii="Century" w:eastAsia="ＭＳ 明朝" w:hAnsi="Century" w:cs="Vrinda"/>
          <w:szCs w:val="24"/>
        </w:rPr>
      </w:pPr>
    </w:p>
    <w:p w14:paraId="12DC60E6"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u w:val="dotted"/>
        </w:rPr>
      </w:pPr>
      <w:r w:rsidRPr="00CC25FA">
        <w:rPr>
          <w:rFonts w:ascii="Century" w:eastAsia="ＭＳ 明朝" w:hAnsi="Century" w:cs="Vrinda" w:hint="eastAsia"/>
          <w:szCs w:val="24"/>
        </w:rPr>
        <w:t>所在地</w:t>
      </w:r>
      <w:r w:rsidRPr="00CC25FA">
        <w:rPr>
          <w:rFonts w:ascii="Century" w:eastAsia="ＭＳ 明朝" w:hAnsi="Century" w:cs="Vrinda" w:hint="eastAsia"/>
          <w:szCs w:val="24"/>
          <w:u w:val="dotted"/>
        </w:rPr>
        <w:t xml:space="preserve">　　　　　　　　　　　　　　　　　　　　　　</w:t>
      </w:r>
    </w:p>
    <w:p w14:paraId="2B7E2615"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2187B4E5"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u w:val="dotted"/>
        </w:rPr>
      </w:pPr>
      <w:r w:rsidRPr="00CC25FA">
        <w:rPr>
          <w:rFonts w:ascii="Century" w:eastAsia="ＭＳ 明朝" w:hAnsi="Century" w:cs="Vrinda" w:hint="eastAsia"/>
          <w:szCs w:val="24"/>
        </w:rPr>
        <w:t>名　称</w:t>
      </w:r>
      <w:r w:rsidRPr="00CC25FA">
        <w:rPr>
          <w:rFonts w:ascii="Century" w:eastAsia="ＭＳ 明朝" w:hAnsi="Century" w:cs="Vrinda" w:hint="eastAsia"/>
          <w:szCs w:val="24"/>
          <w:u w:val="dotted"/>
        </w:rPr>
        <w:t xml:space="preserve">　　　　　　　　　　　　　　　　　　　　　　</w:t>
      </w:r>
    </w:p>
    <w:p w14:paraId="6E3370AF"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4676CBF4"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r w:rsidRPr="00CC25FA">
        <w:rPr>
          <w:rFonts w:ascii="Century" w:eastAsia="ＭＳ 明朝" w:hAnsi="Century" w:cs="Vrinda" w:hint="eastAsia"/>
          <w:szCs w:val="24"/>
        </w:rPr>
        <w:t>代表者</w:t>
      </w:r>
      <w:r w:rsidRPr="00CC25FA">
        <w:rPr>
          <w:rFonts w:ascii="Century" w:eastAsia="ＭＳ 明朝" w:hAnsi="Century" w:cs="Vrinda" w:hint="eastAsia"/>
          <w:szCs w:val="24"/>
          <w:u w:val="dotted"/>
        </w:rPr>
        <w:t xml:space="preserve">　　　　　　　　　　　　　　　　　　　　　</w:t>
      </w:r>
    </w:p>
    <w:p w14:paraId="567B3C83" w14:textId="77777777" w:rsidR="00BD5BE4" w:rsidRPr="00CC25FA" w:rsidRDefault="00BD5BE4" w:rsidP="00921132">
      <w:pPr>
        <w:snapToGrid w:val="0"/>
        <w:spacing w:line="400" w:lineRule="exact"/>
        <w:ind w:right="238"/>
        <w:rPr>
          <w:rFonts w:ascii="Century" w:eastAsia="ＭＳ 明朝" w:hAnsi="Century" w:cs="Vrinda"/>
          <w:szCs w:val="24"/>
        </w:rPr>
      </w:pPr>
    </w:p>
    <w:p w14:paraId="50CD4482" w14:textId="77777777" w:rsidR="00BD5BE4" w:rsidRPr="00CC25FA" w:rsidRDefault="00BD5BE4" w:rsidP="00921132">
      <w:pPr>
        <w:snapToGrid w:val="0"/>
        <w:spacing w:line="400" w:lineRule="exact"/>
        <w:ind w:right="238"/>
        <w:rPr>
          <w:rFonts w:ascii="Century" w:eastAsia="ＭＳ 明朝" w:hAnsi="Century" w:cs="Vrinda"/>
          <w:szCs w:val="24"/>
        </w:rPr>
      </w:pPr>
    </w:p>
    <w:p w14:paraId="6DC9FDAD"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u w:val="dotted"/>
        </w:rPr>
      </w:pPr>
      <w:r w:rsidRPr="00CC25FA">
        <w:rPr>
          <w:rFonts w:ascii="Century" w:eastAsia="ＭＳ 明朝" w:hAnsi="Century" w:cs="Vrinda" w:hint="eastAsia"/>
          <w:szCs w:val="24"/>
        </w:rPr>
        <w:t>所在地</w:t>
      </w:r>
      <w:r w:rsidRPr="00CC25FA">
        <w:rPr>
          <w:rFonts w:ascii="Century" w:eastAsia="ＭＳ 明朝" w:hAnsi="Century" w:cs="Vrinda" w:hint="eastAsia"/>
          <w:szCs w:val="24"/>
          <w:u w:val="dotted"/>
        </w:rPr>
        <w:t xml:space="preserve">　　　　　　　　　　　　　　　　　　　　　　</w:t>
      </w:r>
    </w:p>
    <w:p w14:paraId="7915B681"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510758FD"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u w:val="dotted"/>
        </w:rPr>
      </w:pPr>
      <w:r w:rsidRPr="00CC25FA">
        <w:rPr>
          <w:rFonts w:ascii="Century" w:eastAsia="ＭＳ 明朝" w:hAnsi="Century" w:cs="Vrinda" w:hint="eastAsia"/>
          <w:szCs w:val="24"/>
        </w:rPr>
        <w:t>名　称</w:t>
      </w:r>
      <w:r w:rsidRPr="00CC25FA">
        <w:rPr>
          <w:rFonts w:ascii="Century" w:eastAsia="ＭＳ 明朝" w:hAnsi="Century" w:cs="Vrinda" w:hint="eastAsia"/>
          <w:szCs w:val="24"/>
          <w:u w:val="dotted"/>
        </w:rPr>
        <w:t xml:space="preserve">　　　　　　　　　　　　　　　　　　　　　　</w:t>
      </w:r>
    </w:p>
    <w:p w14:paraId="21EDD1EE"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p>
    <w:p w14:paraId="3B9B6024" w14:textId="77777777" w:rsidR="00BD5BE4" w:rsidRPr="00CC25FA" w:rsidRDefault="00BD5BE4" w:rsidP="00921132">
      <w:pPr>
        <w:snapToGrid w:val="0"/>
        <w:spacing w:line="400" w:lineRule="exact"/>
        <w:ind w:right="238" w:firstLineChars="1500" w:firstLine="3150"/>
        <w:rPr>
          <w:rFonts w:ascii="Century" w:eastAsia="ＭＳ 明朝" w:hAnsi="Century" w:cs="Vrinda"/>
          <w:szCs w:val="24"/>
        </w:rPr>
      </w:pPr>
      <w:r w:rsidRPr="00CC25FA">
        <w:rPr>
          <w:rFonts w:ascii="Century" w:eastAsia="ＭＳ 明朝" w:hAnsi="Century" w:cs="Vrinda" w:hint="eastAsia"/>
          <w:szCs w:val="24"/>
        </w:rPr>
        <w:t>代表者</w:t>
      </w:r>
      <w:r w:rsidRPr="00CC25FA">
        <w:rPr>
          <w:rFonts w:ascii="Century" w:eastAsia="ＭＳ 明朝" w:hAnsi="Century" w:cs="Vrinda" w:hint="eastAsia"/>
          <w:szCs w:val="24"/>
          <w:u w:val="dotted"/>
        </w:rPr>
        <w:t xml:space="preserve">　　　　　　　　　　　　　　　　　　　　　</w:t>
      </w:r>
    </w:p>
    <w:p w14:paraId="52C42642" w14:textId="788D6509" w:rsidR="00BD5BE4" w:rsidRPr="00CC25FA" w:rsidRDefault="00BD5BE4" w:rsidP="00921132">
      <w:pPr>
        <w:adjustRightInd w:val="0"/>
        <w:jc w:val="left"/>
        <w:textAlignment w:val="baseline"/>
        <w:rPr>
          <w:rFonts w:ascii="ＭＳ Ｐ明朝" w:eastAsia="ＭＳ Ｐ明朝" w:hAnsi="ＭＳ Ｐ明朝" w:cs="Vrinda"/>
          <w:kern w:val="0"/>
          <w:sz w:val="18"/>
          <w:szCs w:val="18"/>
        </w:rPr>
      </w:pPr>
      <w:r w:rsidRPr="00CC25FA">
        <w:rPr>
          <w:rFonts w:ascii="ＭＳ ゴシック" w:eastAsia="ＭＳ ゴシック" w:hAnsi="Century" w:cs="ＭＳ ゴシック"/>
          <w:b/>
          <w:color w:val="000000"/>
          <w:kern w:val="0"/>
          <w:sz w:val="28"/>
          <w:szCs w:val="28"/>
          <w:bdr w:val="single" w:sz="4" w:space="0" w:color="auto"/>
          <w:lang w:eastAsia="zh-TW"/>
        </w:rPr>
        <w:br w:type="page"/>
      </w:r>
      <w:bookmarkStart w:id="17" w:name="委任状"/>
      <w:bookmarkEnd w:id="17"/>
      <w:r w:rsidR="00917ED3" w:rsidRPr="00CC25FA">
        <w:rPr>
          <w:rFonts w:hint="eastAsia"/>
          <w:noProof/>
        </w:rPr>
        <mc:AlternateContent>
          <mc:Choice Requires="wps">
            <w:drawing>
              <wp:anchor distT="0" distB="0" distL="114300" distR="114300" simplePos="0" relativeHeight="251678720" behindDoc="0" locked="0" layoutInCell="1" allowOverlap="1" wp14:anchorId="45498058" wp14:editId="40A6FCA2">
                <wp:simplePos x="0" y="0"/>
                <wp:positionH relativeFrom="margin">
                  <wp:posOffset>4511040</wp:posOffset>
                </wp:positionH>
                <wp:positionV relativeFrom="paragraph">
                  <wp:posOffset>-411480</wp:posOffset>
                </wp:positionV>
                <wp:extent cx="1097280" cy="373380"/>
                <wp:effectExtent l="0" t="0" r="26670" b="26670"/>
                <wp:wrapNone/>
                <wp:docPr id="9" name="正方形/長方形 9"/>
                <wp:cNvGraphicFramePr/>
                <a:graphic xmlns:a="http://schemas.openxmlformats.org/drawingml/2006/main">
                  <a:graphicData uri="http://schemas.microsoft.com/office/word/2010/wordprocessingShape">
                    <wps:wsp>
                      <wps:cNvSpPr/>
                      <wps:spPr>
                        <a:xfrm>
                          <a:off x="0" y="0"/>
                          <a:ext cx="1097280"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22E238" w14:textId="4CA1B466" w:rsidR="00917ED3" w:rsidRPr="00134F1E" w:rsidRDefault="00917ED3"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５</w:t>
                            </w:r>
                            <w:r w:rsidRPr="00134F1E">
                              <w:rPr>
                                <w:rFonts w:ascii="ＭＳ ゴシック" w:eastAsia="ＭＳ ゴシック" w:hAnsi="ＭＳ ゴシック"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98058" id="正方形/長方形 9" o:spid="_x0000_s1032" style="position:absolute;margin-left:355.2pt;margin-top:-32.4pt;width:86.4pt;height:29.4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" fillcolor="window" strokecolor="windowText" strokeweight="1pt">
                <v:textbox>
                  <w:txbxContent>
                    <w:p w14:paraId="1422E238" w14:textId="4CA1B466" w:rsidR="00917ED3" w:rsidRPr="00134F1E" w:rsidRDefault="00917ED3"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５</w:t>
                      </w:r>
                      <w:r w:rsidRPr="00134F1E">
                        <w:rPr>
                          <w:rFonts w:ascii="ＭＳ ゴシック" w:eastAsia="ＭＳ ゴシック" w:hAnsi="ＭＳ ゴシック" w:hint="eastAsia"/>
                        </w:rPr>
                        <w:t>号</w:t>
                      </w:r>
                    </w:p>
                  </w:txbxContent>
                </v:textbox>
                <w10:wrap anchorx="margin"/>
              </v:rect>
            </w:pict>
          </mc:Fallback>
        </mc:AlternateContent>
      </w:r>
      <w:r w:rsidRPr="00CC25FA">
        <w:rPr>
          <w:rFonts w:ascii="ＭＳ Ｐ明朝" w:eastAsia="ＭＳ Ｐ明朝" w:hAnsi="ＭＳ Ｐ明朝" w:cs="Vrinda" w:hint="eastAsia"/>
          <w:kern w:val="0"/>
          <w:sz w:val="18"/>
          <w:szCs w:val="18"/>
        </w:rPr>
        <w:t>（構成員が支店等である場合の代表者から支店長等への委任）</w:t>
      </w:r>
    </w:p>
    <w:p w14:paraId="49FCA25E" w14:textId="77777777" w:rsidR="00BD5BE4" w:rsidRPr="00CC25FA" w:rsidRDefault="00BD5BE4" w:rsidP="00921132">
      <w:pPr>
        <w:rPr>
          <w:rFonts w:ascii="ＭＳ Ｐ明朝" w:eastAsia="ＭＳ Ｐ明朝" w:hAnsi="ＭＳ Ｐ明朝" w:cs="Vrinda"/>
          <w:szCs w:val="24"/>
        </w:rPr>
      </w:pPr>
    </w:p>
    <w:p w14:paraId="7BEDDBAB" w14:textId="77777777" w:rsidR="00BD5BE4" w:rsidRPr="00CC25FA" w:rsidRDefault="00BD5BE4" w:rsidP="00921132">
      <w:pPr>
        <w:jc w:val="center"/>
        <w:rPr>
          <w:rFonts w:ascii="ＭＳ ゴシック" w:eastAsia="ＭＳ ゴシック" w:hAnsi="ＭＳ ゴシック" w:cs="Vrinda"/>
          <w:sz w:val="36"/>
          <w:szCs w:val="24"/>
        </w:rPr>
      </w:pPr>
      <w:r w:rsidRPr="00CC25FA">
        <w:rPr>
          <w:rFonts w:ascii="ＭＳ ゴシック" w:eastAsia="ＭＳ ゴシック" w:hAnsi="ＭＳ ゴシック" w:cs="Vrinda" w:hint="eastAsia"/>
          <w:spacing w:val="307"/>
          <w:kern w:val="0"/>
          <w:sz w:val="36"/>
          <w:szCs w:val="72"/>
          <w:fitText w:val="2310" w:id="-970184192"/>
        </w:rPr>
        <w:t>委任</w:t>
      </w:r>
      <w:r w:rsidRPr="00CC25FA">
        <w:rPr>
          <w:rFonts w:ascii="ＭＳ ゴシック" w:eastAsia="ＭＳ ゴシック" w:hAnsi="ＭＳ ゴシック" w:cs="Vrinda" w:hint="eastAsia"/>
          <w:spacing w:val="1"/>
          <w:kern w:val="0"/>
          <w:sz w:val="36"/>
          <w:szCs w:val="72"/>
          <w:fitText w:val="2310" w:id="-970184192"/>
        </w:rPr>
        <w:t>状</w:t>
      </w:r>
    </w:p>
    <w:p w14:paraId="6F11220F" w14:textId="77777777" w:rsidR="00BD5BE4" w:rsidRPr="00CC25FA" w:rsidRDefault="00BD5BE4" w:rsidP="00921132">
      <w:pPr>
        <w:rPr>
          <w:rFonts w:ascii="ＭＳ Ｐ明朝" w:eastAsia="ＭＳ Ｐ明朝" w:hAnsi="ＭＳ Ｐ明朝" w:cs="Vrinda"/>
          <w:szCs w:val="24"/>
        </w:rPr>
      </w:pPr>
    </w:p>
    <w:p w14:paraId="7F548BDC" w14:textId="77777777" w:rsidR="00BD5BE4" w:rsidRPr="00CC25FA" w:rsidRDefault="00BD5BE4" w:rsidP="00921132">
      <w:pPr>
        <w:ind w:rightChars="100" w:right="210"/>
        <w:jc w:val="right"/>
        <w:rPr>
          <w:rFonts w:ascii="ＭＳ Ｐ明朝" w:eastAsia="ＭＳ Ｐ明朝" w:hAnsi="ＭＳ Ｐ明朝" w:cs="Vrinda"/>
          <w:szCs w:val="24"/>
        </w:rPr>
      </w:pPr>
      <w:r w:rsidRPr="00CC25FA">
        <w:rPr>
          <w:rFonts w:ascii="ＭＳ Ｐ明朝" w:eastAsia="ＭＳ Ｐ明朝" w:hAnsi="ＭＳ Ｐ明朝" w:cs="Vrinda" w:hint="eastAsia"/>
          <w:szCs w:val="24"/>
        </w:rPr>
        <w:t xml:space="preserve">　年　　月　　日</w:t>
      </w:r>
    </w:p>
    <w:p w14:paraId="69868535" w14:textId="77777777" w:rsidR="00BD5BE4" w:rsidRPr="00CC25FA" w:rsidRDefault="00BD5BE4" w:rsidP="00921132">
      <w:pPr>
        <w:rPr>
          <w:rFonts w:ascii="ＭＳ Ｐ明朝" w:eastAsia="ＭＳ Ｐ明朝" w:hAnsi="ＭＳ Ｐ明朝" w:cs="Vrinda"/>
          <w:szCs w:val="24"/>
        </w:rPr>
      </w:pPr>
    </w:p>
    <w:p w14:paraId="68B1400E" w14:textId="353B30A0" w:rsidR="00BD5BE4" w:rsidRPr="00CC25FA" w:rsidRDefault="00917ED3" w:rsidP="00921132">
      <w:pPr>
        <w:rPr>
          <w:rFonts w:ascii="ＭＳ Ｐ明朝" w:eastAsia="ＭＳ Ｐ明朝" w:hAnsi="ＭＳ Ｐ明朝" w:cs="Vrinda"/>
          <w:sz w:val="36"/>
          <w:szCs w:val="36"/>
        </w:rPr>
      </w:pPr>
      <w:r w:rsidRPr="00CC25FA">
        <w:rPr>
          <w:rFonts w:ascii="ＭＳ Ｐ明朝" w:eastAsia="ＭＳ Ｐ明朝" w:hAnsi="ＭＳ Ｐ明朝" w:cs="Vrinda" w:hint="eastAsia"/>
          <w:sz w:val="24"/>
          <w:szCs w:val="24"/>
        </w:rPr>
        <w:t xml:space="preserve">大阪スマートシニアライフ実証事業推進協議会会長 </w:t>
      </w:r>
      <w:r w:rsidR="00BD5BE4" w:rsidRPr="00CC25FA">
        <w:rPr>
          <w:rFonts w:ascii="ＭＳ Ｐ明朝" w:eastAsia="ＭＳ Ｐ明朝" w:hAnsi="ＭＳ Ｐ明朝" w:cs="Vrinda" w:hint="eastAsia"/>
          <w:sz w:val="24"/>
          <w:szCs w:val="36"/>
        </w:rPr>
        <w:t>様</w:t>
      </w:r>
    </w:p>
    <w:p w14:paraId="72F35850" w14:textId="77777777" w:rsidR="00BD5BE4" w:rsidRPr="00CC25FA" w:rsidRDefault="00BD5BE4" w:rsidP="00921132">
      <w:pPr>
        <w:rPr>
          <w:rFonts w:ascii="ＭＳ Ｐ明朝" w:eastAsia="ＭＳ Ｐ明朝" w:hAnsi="ＭＳ Ｐ明朝" w:cs="Vrinda"/>
          <w:szCs w:val="24"/>
        </w:rPr>
      </w:pPr>
    </w:p>
    <w:p w14:paraId="7C8FDF3C" w14:textId="77777777" w:rsidR="00BD5BE4" w:rsidRPr="00CC25FA" w:rsidRDefault="00BD5BE4" w:rsidP="00921132">
      <w:pPr>
        <w:tabs>
          <w:tab w:val="left" w:pos="4410"/>
        </w:tabs>
        <w:ind w:leftChars="1300" w:left="2730"/>
        <w:rPr>
          <w:rFonts w:ascii="ＭＳ Ｐ明朝" w:eastAsia="ＭＳ Ｐ明朝" w:hAnsi="ＭＳ Ｐ明朝" w:cs="Vrinda"/>
          <w:szCs w:val="24"/>
        </w:rPr>
      </w:pPr>
      <w:r w:rsidRPr="00CC25FA">
        <w:rPr>
          <w:rFonts w:ascii="ＭＳ Ｐ明朝" w:eastAsia="ＭＳ Ｐ明朝" w:hAnsi="ＭＳ Ｐ明朝" w:cs="Vrinda" w:hint="eastAsia"/>
          <w:spacing w:val="210"/>
          <w:kern w:val="0"/>
          <w:szCs w:val="24"/>
          <w:fitText w:val="1470" w:id="-970184191"/>
        </w:rPr>
        <w:t>所在</w:t>
      </w:r>
      <w:r w:rsidRPr="00CC25FA">
        <w:rPr>
          <w:rFonts w:ascii="ＭＳ Ｐ明朝" w:eastAsia="ＭＳ Ｐ明朝" w:hAnsi="ＭＳ Ｐ明朝" w:cs="Vrinda" w:hint="eastAsia"/>
          <w:kern w:val="0"/>
          <w:szCs w:val="24"/>
          <w:fitText w:val="1470" w:id="-970184191"/>
        </w:rPr>
        <w:t>地</w:t>
      </w:r>
      <w:r w:rsidRPr="00CC25FA">
        <w:rPr>
          <w:rFonts w:ascii="ＭＳ Ｐ明朝" w:eastAsia="ＭＳ Ｐ明朝" w:hAnsi="ＭＳ Ｐ明朝" w:cs="Vrinda" w:hint="eastAsia"/>
          <w:kern w:val="0"/>
          <w:szCs w:val="24"/>
        </w:rPr>
        <w:tab/>
      </w:r>
      <w:r w:rsidRPr="00CC25FA">
        <w:rPr>
          <w:rFonts w:ascii="ＭＳ Ｐ明朝" w:eastAsia="ＭＳ Ｐ明朝" w:hAnsi="ＭＳ Ｐ明朝" w:cs="Vrinda" w:hint="eastAsia"/>
          <w:szCs w:val="24"/>
        </w:rPr>
        <w:t xml:space="preserve">　　　　　　　　　　　　　　　　　　　</w:t>
      </w:r>
    </w:p>
    <w:p w14:paraId="3673E979" w14:textId="77777777" w:rsidR="00BD5BE4" w:rsidRPr="00CC25FA" w:rsidRDefault="00BD5BE4" w:rsidP="00921132">
      <w:pPr>
        <w:tabs>
          <w:tab w:val="left" w:pos="4410"/>
        </w:tabs>
        <w:ind w:leftChars="1300" w:left="2730"/>
        <w:rPr>
          <w:rFonts w:ascii="ＭＳ Ｐ明朝" w:eastAsia="ＭＳ Ｐ明朝" w:hAnsi="ＭＳ Ｐ明朝" w:cs="Vrinda"/>
          <w:szCs w:val="24"/>
        </w:rPr>
      </w:pPr>
    </w:p>
    <w:p w14:paraId="17D0975C" w14:textId="77777777" w:rsidR="00BD5BE4" w:rsidRPr="00CC25FA" w:rsidRDefault="00BD5BE4" w:rsidP="00921132">
      <w:pPr>
        <w:tabs>
          <w:tab w:val="left" w:pos="4410"/>
        </w:tabs>
        <w:ind w:leftChars="1300" w:left="2730"/>
        <w:rPr>
          <w:rFonts w:ascii="ＭＳ Ｐ明朝" w:eastAsia="ＭＳ Ｐ明朝" w:hAnsi="ＭＳ Ｐ明朝" w:cs="Vrinda"/>
          <w:szCs w:val="24"/>
        </w:rPr>
      </w:pPr>
      <w:r w:rsidRPr="00CC25FA">
        <w:rPr>
          <w:rFonts w:ascii="ＭＳ Ｐ明朝" w:eastAsia="ＭＳ Ｐ明朝" w:hAnsi="ＭＳ Ｐ明朝" w:cs="Vrinda" w:hint="eastAsia"/>
          <w:spacing w:val="24"/>
          <w:kern w:val="0"/>
          <w:szCs w:val="24"/>
          <w:fitText w:val="1470" w:id="-970184190"/>
        </w:rPr>
        <w:t>商号又は名</w:t>
      </w:r>
      <w:r w:rsidRPr="00CC25FA">
        <w:rPr>
          <w:rFonts w:ascii="ＭＳ Ｐ明朝" w:eastAsia="ＭＳ Ｐ明朝" w:hAnsi="ＭＳ Ｐ明朝" w:cs="Vrinda" w:hint="eastAsia"/>
          <w:kern w:val="0"/>
          <w:szCs w:val="24"/>
          <w:fitText w:val="1470" w:id="-970184190"/>
        </w:rPr>
        <w:t>称</w:t>
      </w:r>
      <w:r w:rsidRPr="00CC25FA">
        <w:rPr>
          <w:rFonts w:ascii="ＭＳ Ｐ明朝" w:eastAsia="ＭＳ Ｐ明朝" w:hAnsi="ＭＳ Ｐ明朝" w:cs="Vrinda" w:hint="eastAsia"/>
          <w:kern w:val="0"/>
          <w:szCs w:val="24"/>
        </w:rPr>
        <w:tab/>
      </w:r>
      <w:r w:rsidRPr="00CC25FA">
        <w:rPr>
          <w:rFonts w:ascii="ＭＳ Ｐ明朝" w:eastAsia="ＭＳ Ｐ明朝" w:hAnsi="ＭＳ Ｐ明朝" w:cs="Vrinda" w:hint="eastAsia"/>
          <w:szCs w:val="24"/>
        </w:rPr>
        <w:t xml:space="preserve">　　　　　　　　　　　　　　　　　　　</w:t>
      </w:r>
    </w:p>
    <w:p w14:paraId="384B5414" w14:textId="364FAED6" w:rsidR="00BD5BE4" w:rsidRPr="00CC25FA" w:rsidRDefault="00BD5BE4" w:rsidP="00921132">
      <w:pPr>
        <w:tabs>
          <w:tab w:val="left" w:pos="4410"/>
        </w:tabs>
        <w:ind w:leftChars="1300" w:left="2730"/>
        <w:rPr>
          <w:rFonts w:ascii="ＭＳ Ｐ明朝" w:eastAsia="ＭＳ Ｐ明朝" w:hAnsi="ＭＳ Ｐ明朝" w:cs="Vrinda"/>
          <w:szCs w:val="24"/>
        </w:rPr>
      </w:pPr>
    </w:p>
    <w:p w14:paraId="3CE54AD3" w14:textId="77777777" w:rsidR="00BD5BE4" w:rsidRPr="00CC25FA" w:rsidRDefault="00BD5BE4" w:rsidP="00921132">
      <w:pPr>
        <w:tabs>
          <w:tab w:val="left" w:pos="4410"/>
          <w:tab w:val="left" w:pos="8100"/>
        </w:tabs>
        <w:ind w:leftChars="1300" w:left="2730"/>
        <w:rPr>
          <w:rFonts w:ascii="ＭＳ Ｐ明朝" w:eastAsia="ＭＳ Ｐ明朝" w:hAnsi="ＭＳ Ｐ明朝" w:cs="Vrinda"/>
          <w:szCs w:val="24"/>
        </w:rPr>
      </w:pPr>
      <w:r w:rsidRPr="00CC25FA">
        <w:rPr>
          <w:rFonts w:ascii="ＭＳ Ｐ明朝" w:eastAsia="ＭＳ Ｐ明朝" w:hAnsi="ＭＳ Ｐ明朝" w:cs="Vrinda" w:hint="eastAsia"/>
          <w:spacing w:val="9"/>
          <w:kern w:val="0"/>
          <w:szCs w:val="24"/>
          <w:fitText w:val="1470" w:id="-970184189"/>
        </w:rPr>
        <w:t>代表者職・氏</w:t>
      </w:r>
      <w:r w:rsidRPr="00CC25FA">
        <w:rPr>
          <w:rFonts w:ascii="ＭＳ Ｐ明朝" w:eastAsia="ＭＳ Ｐ明朝" w:hAnsi="ＭＳ Ｐ明朝" w:cs="Vrinda" w:hint="eastAsia"/>
          <w:spacing w:val="3"/>
          <w:kern w:val="0"/>
          <w:szCs w:val="24"/>
          <w:fitText w:val="1470" w:id="-970184189"/>
        </w:rPr>
        <w:t>名</w:t>
      </w:r>
      <w:r w:rsidRPr="00CC25FA">
        <w:rPr>
          <w:rFonts w:ascii="ＭＳ Ｐ明朝" w:eastAsia="ＭＳ Ｐ明朝" w:hAnsi="ＭＳ Ｐ明朝" w:cs="Vrinda" w:hint="eastAsia"/>
          <w:kern w:val="0"/>
          <w:szCs w:val="24"/>
        </w:rPr>
        <w:tab/>
      </w:r>
      <w:r w:rsidRPr="00CC25FA">
        <w:rPr>
          <w:rFonts w:ascii="ＭＳ Ｐ明朝" w:eastAsia="ＭＳ Ｐ明朝" w:hAnsi="ＭＳ Ｐ明朝" w:cs="Vrinda" w:hint="eastAsia"/>
          <w:szCs w:val="24"/>
        </w:rPr>
        <w:t xml:space="preserve">　　　　　　　　　　　　　　　　</w:t>
      </w:r>
      <w:r w:rsidRPr="00CC25FA">
        <w:rPr>
          <w:rFonts w:ascii="ＭＳ Ｐ明朝" w:eastAsia="ＭＳ Ｐ明朝" w:hAnsi="ＭＳ Ｐ明朝" w:cs="Vrinda" w:hint="eastAsia"/>
          <w:szCs w:val="24"/>
        </w:rPr>
        <w:tab/>
      </w:r>
      <w:r w:rsidRPr="00CC25FA">
        <w:rPr>
          <w:rFonts w:ascii="ＭＳ Ｐ明朝" w:eastAsia="ＭＳ Ｐ明朝" w:hAnsi="ＭＳ Ｐ明朝" w:cs="Vrinda" w:hint="eastAsia"/>
          <w:sz w:val="18"/>
          <w:szCs w:val="18"/>
        </w:rPr>
        <w:t>印</w:t>
      </w:r>
    </w:p>
    <w:p w14:paraId="43744609" w14:textId="77777777" w:rsidR="00BD5BE4" w:rsidRPr="00CC25FA" w:rsidRDefault="00BD5BE4" w:rsidP="00921132">
      <w:pPr>
        <w:rPr>
          <w:rFonts w:ascii="ＭＳ Ｐ明朝" w:eastAsia="ＭＳ Ｐ明朝" w:hAnsi="ＭＳ Ｐ明朝" w:cs="Vrinda"/>
          <w:szCs w:val="24"/>
        </w:rPr>
      </w:pPr>
    </w:p>
    <w:p w14:paraId="5EAFA8C0" w14:textId="77777777" w:rsidR="00BD5BE4" w:rsidRPr="00CC25FA" w:rsidRDefault="00BD5BE4" w:rsidP="00921132">
      <w:pPr>
        <w:rPr>
          <w:rFonts w:ascii="ＭＳ Ｐ明朝" w:eastAsia="ＭＳ Ｐ明朝" w:hAnsi="ＭＳ Ｐ明朝" w:cs="Vrinda"/>
          <w:szCs w:val="24"/>
        </w:rPr>
      </w:pPr>
    </w:p>
    <w:p w14:paraId="13E9B3A8" w14:textId="77777777" w:rsidR="00BD5BE4" w:rsidRPr="00CC25FA" w:rsidRDefault="00BD5BE4" w:rsidP="00921132">
      <w:pPr>
        <w:ind w:rightChars="106" w:right="223" w:firstLineChars="100" w:firstLine="210"/>
        <w:rPr>
          <w:rFonts w:ascii="ＭＳ Ｐ明朝" w:eastAsia="ＭＳ Ｐ明朝" w:hAnsi="ＭＳ Ｐ明朝" w:cs="Vrinda"/>
          <w:szCs w:val="24"/>
        </w:rPr>
      </w:pPr>
      <w:r w:rsidRPr="00CC25FA">
        <w:rPr>
          <w:rFonts w:ascii="ＭＳ Ｐ明朝" w:eastAsia="ＭＳ Ｐ明朝" w:hAnsi="ＭＳ Ｐ明朝" w:cs="Vrinda" w:hint="eastAsia"/>
          <w:szCs w:val="24"/>
        </w:rPr>
        <w:t xml:space="preserve">私儀 </w:t>
      </w:r>
      <w:r w:rsidRPr="00CC25FA">
        <w:rPr>
          <w:rFonts w:ascii="ＭＳ Ｐ明朝" w:eastAsia="ＭＳ Ｐ明朝" w:hAnsi="ＭＳ Ｐ明朝" w:cs="Vrinda" w:hint="eastAsia"/>
          <w:szCs w:val="21"/>
          <w:u w:val="single"/>
        </w:rPr>
        <w:t xml:space="preserve">　　　　　　（職　氏名）　　　　　　　　</w:t>
      </w:r>
      <w:r w:rsidRPr="00CC25FA">
        <w:rPr>
          <w:rFonts w:ascii="ＭＳ Ｐ明朝" w:eastAsia="ＭＳ Ｐ明朝" w:hAnsi="ＭＳ Ｐ明朝" w:cs="Vrinda" w:hint="eastAsia"/>
          <w:szCs w:val="21"/>
        </w:rPr>
        <w:t xml:space="preserve"> </w:t>
      </w:r>
      <w:r w:rsidRPr="00CC25FA">
        <w:rPr>
          <w:rFonts w:ascii="ＭＳ Ｐ明朝" w:eastAsia="ＭＳ Ｐ明朝" w:hAnsi="ＭＳ Ｐ明朝" w:cs="Vrinda" w:hint="eastAsia"/>
          <w:szCs w:val="24"/>
        </w:rPr>
        <w:t>を代理人と定め、</w:t>
      </w:r>
    </w:p>
    <w:p w14:paraId="079DE8B6" w14:textId="2DCE603C" w:rsidR="00BD5BE4" w:rsidRPr="00CC25FA" w:rsidRDefault="006557BC" w:rsidP="00921132">
      <w:pPr>
        <w:ind w:rightChars="106" w:right="223" w:firstLineChars="100" w:firstLine="210"/>
        <w:rPr>
          <w:rFonts w:ascii="ＭＳ Ｐ明朝" w:eastAsia="ＭＳ Ｐ明朝" w:hAnsi="ＭＳ Ｐ明朝" w:cs="Vrinda"/>
          <w:szCs w:val="24"/>
        </w:rPr>
      </w:pPr>
      <w:r w:rsidRPr="00CC25FA">
        <w:rPr>
          <w:rFonts w:ascii="Century" w:eastAsia="ＭＳ 明朝" w:hAnsi="Century" w:cs="Vrinda" w:hint="eastAsia"/>
          <w:szCs w:val="24"/>
        </w:rPr>
        <w:t>「スマートシニアライフ事業」の実証事業承継</w:t>
      </w:r>
      <w:r w:rsidR="00BD5BE4" w:rsidRPr="00CC25FA">
        <w:rPr>
          <w:rFonts w:ascii="ＭＳ Ｐ明朝" w:eastAsia="ＭＳ Ｐ明朝" w:hAnsi="ＭＳ Ｐ明朝" w:cs="Vrinda" w:hint="eastAsia"/>
          <w:szCs w:val="24"/>
        </w:rPr>
        <w:t>に係る</w:t>
      </w:r>
      <w:r w:rsidR="00917ED3" w:rsidRPr="00CC25FA">
        <w:rPr>
          <w:rFonts w:ascii="ＭＳ Ｐ明朝" w:eastAsia="ＭＳ Ｐ明朝" w:hAnsi="ＭＳ Ｐ明朝" w:cs="Vrinda" w:hint="eastAsia"/>
          <w:szCs w:val="24"/>
        </w:rPr>
        <w:t>協定又は</w:t>
      </w:r>
      <w:r w:rsidR="00BD5BE4" w:rsidRPr="00CC25FA">
        <w:rPr>
          <w:rFonts w:ascii="ＭＳ Ｐ明朝" w:eastAsia="ＭＳ Ｐ明朝" w:hAnsi="ＭＳ Ｐ明朝" w:cs="Vrinda" w:hint="eastAsia"/>
          <w:szCs w:val="24"/>
        </w:rPr>
        <w:t>契約に関し、下記の権限を委任いたします。</w:t>
      </w:r>
    </w:p>
    <w:p w14:paraId="4FF535D4" w14:textId="77777777" w:rsidR="00BD5BE4" w:rsidRPr="00CC25FA" w:rsidRDefault="00BD5BE4" w:rsidP="00921132">
      <w:pPr>
        <w:rPr>
          <w:rFonts w:ascii="ＭＳ Ｐ明朝" w:eastAsia="ＭＳ Ｐ明朝" w:hAnsi="ＭＳ Ｐ明朝" w:cs="Vrinda"/>
          <w:szCs w:val="24"/>
        </w:rPr>
      </w:pPr>
    </w:p>
    <w:p w14:paraId="0D1EEA33" w14:textId="77777777" w:rsidR="00BD5BE4" w:rsidRPr="00CC25FA" w:rsidRDefault="00BD5BE4" w:rsidP="00921132">
      <w:pPr>
        <w:rPr>
          <w:rFonts w:ascii="ＭＳ Ｐ明朝" w:eastAsia="ＭＳ Ｐ明朝" w:hAnsi="ＭＳ Ｐ明朝" w:cs="Vrinda"/>
          <w:szCs w:val="24"/>
        </w:rPr>
      </w:pPr>
    </w:p>
    <w:p w14:paraId="760B5461" w14:textId="77777777" w:rsidR="00BD5BE4" w:rsidRPr="00CC25FA" w:rsidRDefault="00BD5BE4" w:rsidP="00921132">
      <w:pPr>
        <w:ind w:firstLineChars="300" w:firstLine="630"/>
        <w:rPr>
          <w:rFonts w:ascii="ＭＳ Ｐ明朝" w:eastAsia="ＭＳ Ｐ明朝" w:hAnsi="ＭＳ Ｐ明朝" w:cs="Times New Roman"/>
          <w:szCs w:val="24"/>
        </w:rPr>
      </w:pPr>
      <w:r w:rsidRPr="00CC25FA">
        <w:rPr>
          <w:rFonts w:ascii="ＭＳ Ｐ明朝" w:eastAsia="ＭＳ Ｐ明朝" w:hAnsi="ＭＳ Ｐ明朝" w:cs="Times New Roman" w:hint="eastAsia"/>
          <w:szCs w:val="24"/>
        </w:rPr>
        <w:t xml:space="preserve">　　　　　　　　　　　　　　　　　　　　　　記</w:t>
      </w:r>
    </w:p>
    <w:p w14:paraId="2BB113BC" w14:textId="77777777" w:rsidR="00BD5BE4" w:rsidRPr="00CC25FA" w:rsidRDefault="00BD5BE4" w:rsidP="00921132">
      <w:pPr>
        <w:rPr>
          <w:rFonts w:ascii="ＭＳ Ｐ明朝" w:eastAsia="ＭＳ Ｐ明朝" w:hAnsi="ＭＳ Ｐ明朝" w:cs="Vrinda"/>
          <w:szCs w:val="24"/>
        </w:rPr>
      </w:pPr>
    </w:p>
    <w:p w14:paraId="434EEEEF" w14:textId="77777777" w:rsidR="00BD5BE4" w:rsidRPr="00CC25FA" w:rsidRDefault="00BD5BE4" w:rsidP="00921132">
      <w:pPr>
        <w:rPr>
          <w:rFonts w:ascii="ＭＳ Ｐ明朝" w:eastAsia="ＭＳ Ｐ明朝" w:hAnsi="ＭＳ Ｐ明朝" w:cs="Vrinda"/>
          <w:szCs w:val="24"/>
        </w:rPr>
      </w:pPr>
    </w:p>
    <w:p w14:paraId="46312648" w14:textId="77777777" w:rsidR="00BD5BE4" w:rsidRPr="00CC25FA" w:rsidRDefault="00BD5BE4" w:rsidP="00921132">
      <w:pPr>
        <w:numPr>
          <w:ilvl w:val="0"/>
          <w:numId w:val="40"/>
        </w:numPr>
        <w:rPr>
          <w:rFonts w:ascii="ＭＳ Ｐ明朝" w:eastAsia="ＭＳ Ｐ明朝" w:hAnsi="ＭＳ Ｐ明朝" w:cs="Vrinda"/>
          <w:szCs w:val="24"/>
        </w:rPr>
      </w:pPr>
      <w:r w:rsidRPr="00CC25FA">
        <w:rPr>
          <w:rFonts w:ascii="ＭＳ Ｐ明朝" w:eastAsia="ＭＳ Ｐ明朝" w:hAnsi="ＭＳ Ｐ明朝" w:cs="Vrinda" w:hint="eastAsia"/>
          <w:szCs w:val="24"/>
        </w:rPr>
        <w:t>共同企業体結成に関する一切の件</w:t>
      </w:r>
    </w:p>
    <w:p w14:paraId="669681BA" w14:textId="77777777" w:rsidR="00BD5BE4" w:rsidRPr="00CC25FA" w:rsidRDefault="00BD5BE4" w:rsidP="00921132">
      <w:pPr>
        <w:numPr>
          <w:ilvl w:val="0"/>
          <w:numId w:val="40"/>
        </w:numPr>
        <w:rPr>
          <w:rFonts w:ascii="ＭＳ Ｐ明朝" w:eastAsia="ＭＳ Ｐ明朝" w:hAnsi="ＭＳ Ｐ明朝" w:cs="Vrinda"/>
          <w:szCs w:val="24"/>
        </w:rPr>
      </w:pPr>
      <w:r w:rsidRPr="00CC25FA">
        <w:rPr>
          <w:rFonts w:ascii="ＭＳ Ｐ明朝" w:eastAsia="ＭＳ Ｐ明朝" w:hAnsi="ＭＳ Ｐ明朝" w:cs="Vrinda" w:hint="eastAsia"/>
          <w:szCs w:val="24"/>
        </w:rPr>
        <w:t>共同企業体の代表構成員に権限を委任する件</w:t>
      </w:r>
    </w:p>
    <w:p w14:paraId="36FBBA27" w14:textId="77777777" w:rsidR="00BD5BE4" w:rsidRPr="00CC25FA" w:rsidRDefault="00BD5BE4" w:rsidP="00921132">
      <w:pPr>
        <w:numPr>
          <w:ilvl w:val="0"/>
          <w:numId w:val="40"/>
        </w:numPr>
        <w:rPr>
          <w:rFonts w:ascii="ＭＳ Ｐ明朝" w:eastAsia="ＭＳ Ｐ明朝" w:hAnsi="ＭＳ Ｐ明朝" w:cs="Vrinda"/>
          <w:szCs w:val="24"/>
        </w:rPr>
      </w:pPr>
      <w:r w:rsidRPr="00CC25FA">
        <w:rPr>
          <w:rFonts w:ascii="ＭＳ Ｐ明朝" w:eastAsia="ＭＳ Ｐ明朝" w:hAnsi="ＭＳ Ｐ明朝" w:cs="Vrinda" w:hint="eastAsia"/>
          <w:szCs w:val="24"/>
        </w:rPr>
        <w:t>委任期間　自：　年　　月　　日　　至：　年　　月　　日</w:t>
      </w:r>
    </w:p>
    <w:p w14:paraId="72212E20" w14:textId="77777777" w:rsidR="00BD5BE4" w:rsidRPr="00CC25FA" w:rsidRDefault="00BD5BE4" w:rsidP="00921132">
      <w:pPr>
        <w:rPr>
          <w:rFonts w:ascii="ＭＳ Ｐ明朝" w:eastAsia="ＭＳ Ｐ明朝" w:hAnsi="ＭＳ Ｐ明朝" w:cs="Vrinda"/>
          <w:szCs w:val="24"/>
        </w:rPr>
      </w:pPr>
    </w:p>
    <w:p w14:paraId="7DF37828" w14:textId="77777777" w:rsidR="00BD5BE4" w:rsidRPr="00CC25FA" w:rsidRDefault="00BD5BE4" w:rsidP="00921132">
      <w:pPr>
        <w:rPr>
          <w:rFonts w:ascii="ＭＳ Ｐ明朝" w:eastAsia="ＭＳ Ｐ明朝" w:hAnsi="ＭＳ Ｐ明朝" w:cs="Vrinda"/>
          <w:szCs w:val="24"/>
        </w:rPr>
      </w:pPr>
    </w:p>
    <w:p w14:paraId="0055A486" w14:textId="77777777" w:rsidR="00BD5BE4" w:rsidRPr="00CC25FA" w:rsidRDefault="00BD5BE4" w:rsidP="00921132">
      <w:pPr>
        <w:rPr>
          <w:rFonts w:ascii="ＭＳ Ｐ明朝" w:eastAsia="ＭＳ Ｐ明朝" w:hAnsi="ＭＳ Ｐ明朝" w:cs="Vrinda"/>
          <w:szCs w:val="24"/>
        </w:rPr>
      </w:pPr>
    </w:p>
    <w:p w14:paraId="7095643F" w14:textId="77777777" w:rsidR="00BD5BE4" w:rsidRPr="00CC25FA" w:rsidRDefault="00BD5BE4" w:rsidP="00921132">
      <w:pPr>
        <w:rPr>
          <w:rFonts w:ascii="ＭＳ Ｐ明朝" w:eastAsia="ＭＳ Ｐ明朝" w:hAnsi="ＭＳ Ｐ明朝" w:cs="Vrinda"/>
          <w:szCs w:val="24"/>
        </w:rPr>
      </w:pPr>
    </w:p>
    <w:p w14:paraId="2E33AE3D" w14:textId="77777777" w:rsidR="00BD5BE4" w:rsidRPr="00CC25FA" w:rsidRDefault="00BD5BE4" w:rsidP="00921132">
      <w:pPr>
        <w:rPr>
          <w:rFonts w:ascii="ＭＳ Ｐ明朝" w:eastAsia="ＭＳ Ｐ明朝" w:hAnsi="ＭＳ Ｐ明朝" w:cs="Vrinda"/>
          <w:szCs w:val="24"/>
        </w:rPr>
      </w:pPr>
    </w:p>
    <w:p w14:paraId="0FB02ADC" w14:textId="77777777" w:rsidR="00BD5BE4" w:rsidRPr="00CC25FA" w:rsidRDefault="00BD5BE4" w:rsidP="00921132">
      <w:pPr>
        <w:rPr>
          <w:rFonts w:ascii="ＭＳ Ｐ明朝" w:eastAsia="ＭＳ Ｐ明朝" w:hAnsi="ＭＳ Ｐ明朝" w:cs="Vrinda"/>
          <w:szCs w:val="24"/>
        </w:rPr>
      </w:pPr>
      <w:r w:rsidRPr="00CC25FA">
        <w:rPr>
          <w:rFonts w:ascii="ＭＳ Ｐ明朝" w:eastAsia="ＭＳ Ｐ明朝" w:hAnsi="ＭＳ Ｐ明朝" w:cs="Vrinda" w:hint="eastAsia"/>
          <w:szCs w:val="24"/>
        </w:rPr>
        <w:t>（注）委任状の様式は自由であるので、この委任状でなくても良い。</w:t>
      </w:r>
    </w:p>
    <w:p w14:paraId="74690572" w14:textId="77777777" w:rsidR="00BD5BE4" w:rsidRPr="00CC25FA" w:rsidRDefault="00BD5BE4" w:rsidP="00921132">
      <w:pPr>
        <w:rPr>
          <w:rFonts w:ascii="Century" w:eastAsia="ＭＳ 明朝" w:hAnsi="Century" w:cs="Vrinda"/>
          <w:szCs w:val="24"/>
        </w:rPr>
      </w:pPr>
    </w:p>
    <w:p w14:paraId="7C02EA36" w14:textId="77777777" w:rsidR="00BD5BE4" w:rsidRPr="00CC25FA" w:rsidRDefault="00BD5BE4" w:rsidP="00921132">
      <w:pPr>
        <w:rPr>
          <w:rFonts w:ascii="Century" w:eastAsia="ＭＳ 明朝" w:hAnsi="Century" w:cs="Vrinda"/>
          <w:szCs w:val="24"/>
        </w:rPr>
      </w:pPr>
    </w:p>
    <w:p w14:paraId="16E006F1" w14:textId="77777777" w:rsidR="00BD5BE4" w:rsidRPr="00CC25FA" w:rsidRDefault="00BD5BE4" w:rsidP="00921132">
      <w:pPr>
        <w:rPr>
          <w:rFonts w:ascii="Century" w:eastAsia="ＭＳ 明朝" w:hAnsi="Century" w:cs="Vrinda"/>
          <w:szCs w:val="24"/>
        </w:rPr>
      </w:pPr>
    </w:p>
    <w:p w14:paraId="2B76FFA1" w14:textId="77777777" w:rsidR="00BD5BE4" w:rsidRPr="00CC25FA" w:rsidRDefault="00BD5BE4" w:rsidP="00921132">
      <w:pPr>
        <w:rPr>
          <w:rFonts w:ascii="Century" w:eastAsia="ＭＳ 明朝" w:hAnsi="Century" w:cs="Vrinda"/>
          <w:szCs w:val="24"/>
        </w:rPr>
      </w:pPr>
    </w:p>
    <w:p w14:paraId="7BF06FB9" w14:textId="77777777" w:rsidR="00BD5BE4" w:rsidRPr="00CC25FA" w:rsidRDefault="00BD5BE4" w:rsidP="00921132">
      <w:pPr>
        <w:rPr>
          <w:rFonts w:ascii="Century" w:eastAsia="ＭＳ 明朝" w:hAnsi="Century" w:cs="Vrinda"/>
          <w:szCs w:val="24"/>
        </w:rPr>
      </w:pPr>
    </w:p>
    <w:p w14:paraId="51FB05F7" w14:textId="74F986C9" w:rsidR="00BD5BE4" w:rsidRPr="00CC25FA" w:rsidRDefault="00BD5BE4" w:rsidP="00921132">
      <w:pPr>
        <w:adjustRightInd w:val="0"/>
        <w:jc w:val="left"/>
        <w:textAlignment w:val="baseline"/>
        <w:rPr>
          <w:rFonts w:ascii="ＭＳ ゴシック" w:eastAsia="ＭＳ ゴシック" w:hAnsi="Times New Roman" w:cs="Vrinda"/>
          <w:b/>
          <w:color w:val="000000"/>
          <w:kern w:val="0"/>
          <w:sz w:val="18"/>
          <w:szCs w:val="18"/>
          <w:bdr w:val="single" w:sz="4" w:space="0" w:color="auto"/>
        </w:rPr>
      </w:pPr>
      <w:r w:rsidRPr="00CC25FA">
        <w:rPr>
          <w:rFonts w:ascii="ＭＳ ゴシック" w:eastAsia="ＭＳ ゴシック" w:hAnsi="Century" w:cs="ＭＳ ゴシック"/>
          <w:b/>
          <w:color w:val="000000"/>
          <w:kern w:val="0"/>
          <w:sz w:val="28"/>
          <w:szCs w:val="28"/>
          <w:bdr w:val="single" w:sz="4" w:space="0" w:color="auto"/>
          <w:lang w:eastAsia="zh-TW"/>
        </w:rPr>
        <w:br w:type="page"/>
      </w:r>
      <w:bookmarkStart w:id="18" w:name="使用印鑑届１"/>
      <w:bookmarkEnd w:id="18"/>
      <w:r w:rsidR="00917ED3" w:rsidRPr="00CC25FA">
        <w:rPr>
          <w:rFonts w:hint="eastAsia"/>
          <w:noProof/>
          <w:sz w:val="18"/>
          <w:szCs w:val="18"/>
        </w:rPr>
        <mc:AlternateContent>
          <mc:Choice Requires="wps">
            <w:drawing>
              <wp:anchor distT="0" distB="0" distL="114300" distR="114300" simplePos="0" relativeHeight="251680768" behindDoc="0" locked="0" layoutInCell="1" allowOverlap="1" wp14:anchorId="7D113430" wp14:editId="00B1C1F7">
                <wp:simplePos x="0" y="0"/>
                <wp:positionH relativeFrom="margin">
                  <wp:posOffset>4441433</wp:posOffset>
                </wp:positionH>
                <wp:positionV relativeFrom="paragraph">
                  <wp:posOffset>-411920</wp:posOffset>
                </wp:positionV>
                <wp:extent cx="1159999" cy="373380"/>
                <wp:effectExtent l="0" t="0" r="21590" b="26670"/>
                <wp:wrapNone/>
                <wp:docPr id="10" name="正方形/長方形 10"/>
                <wp:cNvGraphicFramePr/>
                <a:graphic xmlns:a="http://schemas.openxmlformats.org/drawingml/2006/main">
                  <a:graphicData uri="http://schemas.microsoft.com/office/word/2010/wordprocessingShape">
                    <wps:wsp>
                      <wps:cNvSpPr/>
                      <wps:spPr>
                        <a:xfrm>
                          <a:off x="0" y="0"/>
                          <a:ext cx="1159999"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3DFF54" w14:textId="0BBEE47B" w:rsidR="00917ED3" w:rsidRPr="00134F1E" w:rsidRDefault="00917ED3"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６</w:t>
                            </w:r>
                            <w:r w:rsidR="00BD13F2">
                              <w:rPr>
                                <w:rFonts w:ascii="ＭＳ ゴシック" w:eastAsia="ＭＳ ゴシック" w:hAnsi="ＭＳ ゴシック" w:hint="eastAsia"/>
                              </w:rPr>
                              <w:t>－１</w:t>
                            </w:r>
                            <w:r w:rsidRPr="00134F1E">
                              <w:rPr>
                                <w:rFonts w:ascii="ＭＳ ゴシック" w:eastAsia="ＭＳ ゴシック" w:hAnsi="ＭＳ ゴシック"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13430" id="正方形/長方形 10" o:spid="_x0000_s1033" style="position:absolute;margin-left:349.7pt;margin-top:-32.45pt;width:91.35pt;height:29.4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" fillcolor="window" strokecolor="windowText" strokeweight="1pt">
                <v:textbox>
                  <w:txbxContent>
                    <w:p w14:paraId="1B3DFF54" w14:textId="0BBEE47B" w:rsidR="00917ED3" w:rsidRPr="00134F1E" w:rsidRDefault="00917ED3"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６</w:t>
                      </w:r>
                      <w:r w:rsidR="00BD13F2">
                        <w:rPr>
                          <w:rFonts w:ascii="ＭＳ ゴシック" w:eastAsia="ＭＳ ゴシック" w:hAnsi="ＭＳ ゴシック" w:hint="eastAsia"/>
                        </w:rPr>
                        <w:t>－１</w:t>
                      </w:r>
                      <w:r w:rsidRPr="00134F1E">
                        <w:rPr>
                          <w:rFonts w:ascii="ＭＳ ゴシック" w:eastAsia="ＭＳ ゴシック" w:hAnsi="ＭＳ ゴシック" w:hint="eastAsia"/>
                        </w:rPr>
                        <w:t>号</w:t>
                      </w:r>
                    </w:p>
                  </w:txbxContent>
                </v:textbox>
                <w10:wrap anchorx="margin"/>
              </v:rect>
            </w:pict>
          </mc:Fallback>
        </mc:AlternateContent>
      </w:r>
      <w:r w:rsidRPr="00CC25FA">
        <w:rPr>
          <w:rFonts w:ascii="Century" w:eastAsia="ＭＳ 明朝" w:hAnsi="Century" w:cs="Vrinda" w:hint="eastAsia"/>
          <w:sz w:val="18"/>
          <w:szCs w:val="18"/>
        </w:rPr>
        <w:t>（代表構成員が代表取締役の場合）</w:t>
      </w:r>
    </w:p>
    <w:p w14:paraId="2620B504" w14:textId="23B4C8CE" w:rsidR="00BD5BE4" w:rsidRPr="00CC25FA" w:rsidRDefault="00BD5BE4" w:rsidP="00921132">
      <w:pPr>
        <w:spacing w:line="289" w:lineRule="exact"/>
        <w:rPr>
          <w:rFonts w:ascii="Century" w:eastAsia="ＭＳ 明朝" w:hAnsi="Century" w:cs="Vrinda"/>
          <w:szCs w:val="24"/>
        </w:rPr>
      </w:pPr>
    </w:p>
    <w:p w14:paraId="69883D02" w14:textId="77777777" w:rsidR="00917ED3" w:rsidRPr="00CC25FA" w:rsidRDefault="00917ED3" w:rsidP="00921132">
      <w:pPr>
        <w:spacing w:line="289" w:lineRule="exact"/>
        <w:rPr>
          <w:rFonts w:ascii="Century" w:eastAsia="ＭＳ 明朝" w:hAnsi="Century" w:cs="Vrinda"/>
          <w:szCs w:val="24"/>
        </w:rPr>
      </w:pPr>
    </w:p>
    <w:p w14:paraId="4FCD1D97" w14:textId="77777777" w:rsidR="00BD5BE4" w:rsidRPr="00CC25FA" w:rsidRDefault="00BD5BE4" w:rsidP="00921132">
      <w:pPr>
        <w:spacing w:line="469" w:lineRule="exact"/>
        <w:jc w:val="center"/>
        <w:rPr>
          <w:rFonts w:ascii="ＭＳ ゴシック" w:eastAsia="ＭＳ ゴシック" w:hAnsi="ＭＳ ゴシック" w:cs="Vrinda"/>
          <w:b/>
          <w:sz w:val="32"/>
          <w:szCs w:val="32"/>
        </w:rPr>
      </w:pPr>
      <w:r w:rsidRPr="00CC25FA">
        <w:rPr>
          <w:rFonts w:ascii="ＭＳ ゴシック" w:eastAsia="ＭＳ ゴシック" w:hAnsi="ＭＳ ゴシック" w:cs="Vrinda" w:hint="eastAsia"/>
          <w:b/>
          <w:spacing w:val="280"/>
          <w:kern w:val="0"/>
          <w:sz w:val="32"/>
          <w:szCs w:val="32"/>
          <w:fitText w:val="3852" w:id="-970170880"/>
        </w:rPr>
        <w:t>使用印鑑</w:t>
      </w:r>
      <w:r w:rsidRPr="00CC25FA">
        <w:rPr>
          <w:rFonts w:ascii="ＭＳ ゴシック" w:eastAsia="ＭＳ ゴシック" w:hAnsi="ＭＳ ゴシック" w:cs="Vrinda" w:hint="eastAsia"/>
          <w:b/>
          <w:spacing w:val="3"/>
          <w:kern w:val="0"/>
          <w:sz w:val="32"/>
          <w:szCs w:val="32"/>
          <w:fitText w:val="3852" w:id="-970170880"/>
        </w:rPr>
        <w:t>届</w:t>
      </w:r>
    </w:p>
    <w:p w14:paraId="0AF4FA1B" w14:textId="77777777" w:rsidR="00BD5BE4" w:rsidRPr="00CC25FA" w:rsidRDefault="00BD5BE4" w:rsidP="00921132">
      <w:pPr>
        <w:spacing w:line="379" w:lineRule="exact"/>
        <w:rPr>
          <w:rFonts w:ascii="Century" w:eastAsia="ＭＳ 明朝" w:hAnsi="Century" w:cs="Vrinda"/>
          <w:szCs w:val="24"/>
        </w:rPr>
      </w:pPr>
    </w:p>
    <w:p w14:paraId="732BA5E3"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年　　　月　　　日</w:t>
      </w:r>
    </w:p>
    <w:p w14:paraId="6C87EBA0" w14:textId="77777777" w:rsidR="00BD5BE4" w:rsidRPr="00CC25FA" w:rsidRDefault="00BD5BE4" w:rsidP="00921132">
      <w:pPr>
        <w:spacing w:line="379" w:lineRule="exact"/>
        <w:rPr>
          <w:rFonts w:ascii="Century" w:eastAsia="ＭＳ 明朝" w:hAnsi="Century" w:cs="Vrinda"/>
          <w:szCs w:val="24"/>
        </w:rPr>
      </w:pPr>
    </w:p>
    <w:p w14:paraId="35674433" w14:textId="3AC5356E"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r w:rsidR="00917ED3" w:rsidRPr="00CC25FA">
        <w:rPr>
          <w:rFonts w:ascii="ＭＳ Ｐ明朝" w:eastAsia="ＭＳ Ｐ明朝" w:hAnsi="ＭＳ Ｐ明朝" w:cs="Vrinda" w:hint="eastAsia"/>
          <w:sz w:val="24"/>
          <w:szCs w:val="24"/>
        </w:rPr>
        <w:t xml:space="preserve">大阪スマートシニアライフ実証事業推進協議会会長 </w:t>
      </w:r>
      <w:r w:rsidRPr="00CC25FA">
        <w:rPr>
          <w:rFonts w:ascii="Century" w:eastAsia="ＭＳ 明朝" w:hAnsi="Century" w:cs="Vrinda" w:hint="eastAsia"/>
          <w:spacing w:val="1155"/>
          <w:kern w:val="0"/>
          <w:szCs w:val="24"/>
          <w:fitText w:val="2520" w:id="-970184187"/>
        </w:rPr>
        <w:t>様</w:t>
      </w:r>
    </w:p>
    <w:p w14:paraId="55B021BB" w14:textId="77777777" w:rsidR="00BD5BE4" w:rsidRPr="00CC25FA" w:rsidRDefault="00BD5BE4" w:rsidP="00921132">
      <w:pPr>
        <w:spacing w:line="379" w:lineRule="exact"/>
        <w:rPr>
          <w:rFonts w:ascii="Century" w:eastAsia="ＭＳ 明朝" w:hAnsi="Century" w:cs="Vrinda"/>
          <w:szCs w:val="24"/>
        </w:rPr>
      </w:pPr>
    </w:p>
    <w:p w14:paraId="610AEE87" w14:textId="77777777" w:rsidR="00BD5BE4" w:rsidRPr="00CC25FA" w:rsidRDefault="00BD5BE4" w:rsidP="00921132">
      <w:pPr>
        <w:spacing w:line="379" w:lineRule="exact"/>
        <w:ind w:firstLineChars="1598" w:firstLine="3356"/>
        <w:rPr>
          <w:rFonts w:ascii="Century" w:eastAsia="ＭＳ 明朝" w:hAnsi="Century" w:cs="Vrinda"/>
          <w:szCs w:val="24"/>
        </w:rPr>
      </w:pPr>
      <w:r w:rsidRPr="00CC25FA">
        <w:rPr>
          <w:rFonts w:ascii="Century" w:eastAsia="ＭＳ 明朝" w:hAnsi="Century" w:cs="Vrinda" w:hint="eastAsia"/>
          <w:szCs w:val="24"/>
        </w:rPr>
        <w:t>○○××共同企業体</w:t>
      </w:r>
    </w:p>
    <w:p w14:paraId="7B6DAAF3" w14:textId="77777777" w:rsidR="00BD5BE4" w:rsidRPr="00CC25FA" w:rsidRDefault="00BD5BE4" w:rsidP="00921132">
      <w:pPr>
        <w:spacing w:line="379" w:lineRule="exact"/>
        <w:ind w:firstLineChars="900" w:firstLine="1890"/>
        <w:rPr>
          <w:rFonts w:ascii="Century" w:eastAsia="ＭＳ 明朝" w:hAnsi="Century" w:cs="Vrinda"/>
          <w:szCs w:val="24"/>
        </w:rPr>
      </w:pPr>
      <w:r w:rsidRPr="00CC25FA">
        <w:rPr>
          <w:rFonts w:ascii="Century" w:eastAsia="ＭＳ 明朝" w:hAnsi="Century" w:cs="Vrinda" w:hint="eastAsia"/>
          <w:szCs w:val="24"/>
        </w:rPr>
        <w:t xml:space="preserve">　　　　　　　　代表構成員</w:t>
      </w:r>
    </w:p>
    <w:p w14:paraId="39441A6C" w14:textId="77777777" w:rsidR="00BD5BE4" w:rsidRPr="00CC25FA" w:rsidRDefault="00BD5BE4" w:rsidP="00921132">
      <w:pPr>
        <w:spacing w:line="379" w:lineRule="exact"/>
        <w:ind w:firstLineChars="721" w:firstLine="3778"/>
        <w:rPr>
          <w:rFonts w:ascii="Century" w:eastAsia="ＭＳ 明朝" w:hAnsi="Century" w:cs="Vrinda"/>
          <w:szCs w:val="24"/>
        </w:rPr>
      </w:pPr>
      <w:r w:rsidRPr="00CC25FA">
        <w:rPr>
          <w:rFonts w:ascii="Century" w:eastAsia="ＭＳ 明朝" w:hAnsi="Century" w:cs="Vrinda" w:hint="eastAsia"/>
          <w:spacing w:val="157"/>
          <w:kern w:val="0"/>
          <w:szCs w:val="24"/>
          <w:fitText w:val="1260" w:id="-970184186"/>
        </w:rPr>
        <w:t>所在</w:t>
      </w:r>
      <w:r w:rsidRPr="00CC25FA">
        <w:rPr>
          <w:rFonts w:ascii="Century" w:eastAsia="ＭＳ 明朝" w:hAnsi="Century" w:cs="Vrinda" w:hint="eastAsia"/>
          <w:spacing w:val="1"/>
          <w:kern w:val="0"/>
          <w:szCs w:val="24"/>
          <w:fitText w:val="1260" w:id="-970184186"/>
        </w:rPr>
        <w:t>地</w:t>
      </w:r>
      <w:r w:rsidRPr="00CC25FA">
        <w:rPr>
          <w:rFonts w:ascii="Century" w:eastAsia="ＭＳ 明朝" w:hAnsi="Century" w:cs="Vrinda" w:hint="eastAsia"/>
          <w:szCs w:val="24"/>
        </w:rPr>
        <w:t xml:space="preserve">　　　　　　　　　　　　　　　</w:t>
      </w:r>
    </w:p>
    <w:p w14:paraId="04B67BAD" w14:textId="77777777" w:rsidR="00BD5BE4" w:rsidRPr="00CC25FA" w:rsidRDefault="00BD5BE4" w:rsidP="00921132">
      <w:pPr>
        <w:spacing w:line="379" w:lineRule="exact"/>
        <w:ind w:firstLineChars="1766" w:firstLine="3709"/>
        <w:rPr>
          <w:rFonts w:ascii="Century" w:eastAsia="ＭＳ 明朝" w:hAnsi="Century" w:cs="Vrinda"/>
          <w:szCs w:val="24"/>
        </w:rPr>
      </w:pPr>
      <w:r w:rsidRPr="00CC25FA">
        <w:rPr>
          <w:rFonts w:ascii="Century" w:eastAsia="ＭＳ 明朝" w:hAnsi="Century" w:cs="Vrinda" w:hint="eastAsia"/>
          <w:szCs w:val="24"/>
        </w:rPr>
        <w:t>商号又は名称　○○　株式会社</w:t>
      </w:r>
    </w:p>
    <w:p w14:paraId="67B3588A" w14:textId="77777777" w:rsidR="00BD5BE4" w:rsidRPr="00CC25FA" w:rsidRDefault="00BD5BE4" w:rsidP="00921132">
      <w:pPr>
        <w:spacing w:line="379" w:lineRule="exact"/>
        <w:ind w:firstLineChars="1442" w:firstLine="3778"/>
        <w:rPr>
          <w:rFonts w:ascii="Century" w:eastAsia="ＭＳ 明朝" w:hAnsi="Century" w:cs="Vrinda"/>
          <w:szCs w:val="24"/>
        </w:rPr>
      </w:pPr>
      <w:r w:rsidRPr="00CC25FA">
        <w:rPr>
          <w:rFonts w:ascii="Century" w:eastAsia="ＭＳ 明朝" w:hAnsi="Century" w:cs="Vrinda" w:hint="eastAsia"/>
          <w:spacing w:val="26"/>
          <w:kern w:val="0"/>
          <w:szCs w:val="24"/>
          <w:fitText w:val="1260" w:id="-970184185"/>
        </w:rPr>
        <w:t>代表者氏</w:t>
      </w:r>
      <w:r w:rsidRPr="00CC25FA">
        <w:rPr>
          <w:rFonts w:ascii="Century" w:eastAsia="ＭＳ 明朝" w:hAnsi="Century" w:cs="Vrinda" w:hint="eastAsia"/>
          <w:spacing w:val="1"/>
          <w:kern w:val="0"/>
          <w:szCs w:val="24"/>
          <w:fitText w:val="1260" w:id="-970184185"/>
        </w:rPr>
        <w:t>名</w:t>
      </w:r>
      <w:r w:rsidRPr="00CC25FA">
        <w:rPr>
          <w:rFonts w:ascii="Century" w:eastAsia="ＭＳ 明朝" w:hAnsi="Century" w:cs="Vrinda" w:hint="eastAsia"/>
          <w:szCs w:val="24"/>
        </w:rPr>
        <w:t xml:space="preserve">　代表取締役　△△　△△　（実印）　　　　　　　　　　　　　　</w:t>
      </w:r>
    </w:p>
    <w:p w14:paraId="665884EA" w14:textId="77777777" w:rsidR="00BD5BE4" w:rsidRPr="00CC25FA" w:rsidRDefault="00BD5BE4" w:rsidP="00921132">
      <w:pPr>
        <w:spacing w:line="379" w:lineRule="exact"/>
        <w:rPr>
          <w:rFonts w:ascii="Century" w:eastAsia="ＭＳ 明朝" w:hAnsi="Century" w:cs="Vrinda"/>
          <w:szCs w:val="24"/>
        </w:rPr>
      </w:pPr>
    </w:p>
    <w:p w14:paraId="6CEFFC97" w14:textId="614EACD8" w:rsidR="00BD5BE4" w:rsidRPr="00CC25FA" w:rsidRDefault="00BD5BE4" w:rsidP="00921132">
      <w:pPr>
        <w:spacing w:line="379" w:lineRule="exact"/>
        <w:ind w:leftChars="100" w:left="210" w:firstLineChars="100" w:firstLine="210"/>
        <w:rPr>
          <w:rFonts w:ascii="Century" w:eastAsia="ＭＳ 明朝" w:hAnsi="Century" w:cs="Vrinda"/>
          <w:szCs w:val="24"/>
        </w:rPr>
      </w:pPr>
      <w:r w:rsidRPr="00CC25FA">
        <w:rPr>
          <w:rFonts w:ascii="Century" w:eastAsia="ＭＳ 明朝" w:hAnsi="Century" w:cs="Vrinda" w:hint="eastAsia"/>
          <w:szCs w:val="24"/>
        </w:rPr>
        <w:t>私は、下記の印鑑を</w:t>
      </w:r>
      <w:r w:rsidR="006557BC" w:rsidRPr="00CC25FA">
        <w:rPr>
          <w:rFonts w:ascii="Century" w:eastAsia="ＭＳ 明朝" w:hAnsi="Century" w:cs="Vrinda" w:hint="eastAsia"/>
          <w:szCs w:val="24"/>
        </w:rPr>
        <w:t>「スマートシニアライフ事業」の実証事業承継</w:t>
      </w:r>
      <w:r w:rsidRPr="00CC25FA">
        <w:rPr>
          <w:rFonts w:ascii="Century" w:eastAsia="ＭＳ 明朝" w:hAnsi="Century" w:cs="Vrinda" w:hint="eastAsia"/>
          <w:szCs w:val="24"/>
        </w:rPr>
        <w:t>に関し、次の事項について使用したいのでお届けします。</w:t>
      </w:r>
    </w:p>
    <w:p w14:paraId="4DBA2929"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79C9F0EB" w14:textId="49675056"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noProof/>
          <w:szCs w:val="24"/>
        </w:rPr>
        <mc:AlternateContent>
          <mc:Choice Requires="wps">
            <w:drawing>
              <wp:anchor distT="0" distB="0" distL="114300" distR="114300" simplePos="0" relativeHeight="251668480" behindDoc="0" locked="0" layoutInCell="1" allowOverlap="1" wp14:anchorId="11AAA521" wp14:editId="3D74EAFA">
                <wp:simplePos x="0" y="0"/>
                <wp:positionH relativeFrom="column">
                  <wp:posOffset>2400300</wp:posOffset>
                </wp:positionH>
                <wp:positionV relativeFrom="paragraph">
                  <wp:posOffset>112395</wp:posOffset>
                </wp:positionV>
                <wp:extent cx="1143000" cy="1116965"/>
                <wp:effectExtent l="8255" t="6985" r="10795" b="952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7F028" id="楕円 3" o:spid="_x0000_s1026" style="position:absolute;left:0;text-align:left;margin-left:189pt;margin-top:8.85pt;width:90pt;height:8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">
                <v:stroke dashstyle="dash"/>
                <v:textbox inset="5.85pt,.7pt,5.85pt,.7pt"/>
              </v:oval>
            </w:pict>
          </mc:Fallback>
        </mc:AlternateContent>
      </w:r>
    </w:p>
    <w:p w14:paraId="532C5E35"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6826F463" w14:textId="77777777" w:rsidR="00BD5BE4" w:rsidRPr="00CC25FA" w:rsidRDefault="00BD5BE4" w:rsidP="00921132">
      <w:pPr>
        <w:spacing w:line="379" w:lineRule="exact"/>
        <w:rPr>
          <w:rFonts w:ascii="Century" w:eastAsia="ＭＳ 明朝" w:hAnsi="Century" w:cs="Vrinda"/>
          <w:sz w:val="24"/>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 w:val="24"/>
          <w:szCs w:val="24"/>
        </w:rPr>
        <w:t xml:space="preserve">使用印鑑　　　　　　　　　　　　　　　</w:t>
      </w:r>
    </w:p>
    <w:p w14:paraId="397A71B3"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2968C3E9" w14:textId="77777777" w:rsidR="00BD5BE4" w:rsidRPr="00CC25FA" w:rsidRDefault="00BD5BE4" w:rsidP="00921132">
      <w:pPr>
        <w:spacing w:line="379" w:lineRule="exact"/>
        <w:rPr>
          <w:rFonts w:ascii="Century" w:eastAsia="ＭＳ 明朝" w:hAnsi="Century" w:cs="Vrinda"/>
          <w:szCs w:val="24"/>
        </w:rPr>
      </w:pPr>
    </w:p>
    <w:p w14:paraId="333079FE" w14:textId="77777777" w:rsidR="00BD5BE4" w:rsidRPr="00CC25FA" w:rsidRDefault="00BD5BE4" w:rsidP="00921132">
      <w:pPr>
        <w:spacing w:line="379" w:lineRule="exact"/>
        <w:rPr>
          <w:rFonts w:ascii="Century" w:eastAsia="ＭＳ 明朝" w:hAnsi="Century" w:cs="Vrinda"/>
          <w:szCs w:val="24"/>
        </w:rPr>
      </w:pPr>
    </w:p>
    <w:p w14:paraId="65C4CF87" w14:textId="08878A2D"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１．</w:t>
      </w:r>
      <w:r w:rsidR="00BD13F2" w:rsidRPr="00CC25FA">
        <w:rPr>
          <w:rFonts w:ascii="Century" w:eastAsia="ＭＳ 明朝" w:hAnsi="Century" w:cs="Vrinda" w:hint="eastAsia"/>
          <w:szCs w:val="24"/>
        </w:rPr>
        <w:t>協定又は契約の締結に関すること。</w:t>
      </w:r>
      <w:r w:rsidRPr="00CC25FA">
        <w:rPr>
          <w:rFonts w:ascii="Century" w:eastAsia="ＭＳ 明朝" w:hAnsi="Century" w:cs="Vrinda" w:hint="eastAsia"/>
          <w:szCs w:val="24"/>
        </w:rPr>
        <w:t xml:space="preserve">　</w:t>
      </w:r>
    </w:p>
    <w:p w14:paraId="4A5A481B" w14:textId="742E0463"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２．</w:t>
      </w:r>
      <w:r w:rsidR="00BD13F2" w:rsidRPr="00CC25FA">
        <w:rPr>
          <w:rFonts w:ascii="Century" w:eastAsia="ＭＳ 明朝" w:hAnsi="Century" w:cs="Vrinda" w:hint="eastAsia"/>
          <w:szCs w:val="24"/>
        </w:rPr>
        <w:t>譲渡代金の支払い及び承継対象資産の受領について。</w:t>
      </w:r>
      <w:r w:rsidR="00BD13F2" w:rsidRPr="00CC25FA">
        <w:rPr>
          <w:rFonts w:ascii="Century" w:eastAsia="ＭＳ 明朝" w:hAnsi="Century" w:cs="Vrinda" w:hint="eastAsia"/>
          <w:szCs w:val="24"/>
        </w:rPr>
        <w:t xml:space="preserve"> </w:t>
      </w:r>
    </w:p>
    <w:p w14:paraId="048D1A64" w14:textId="062657B9"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３．</w:t>
      </w:r>
      <w:r w:rsidR="00BD13F2" w:rsidRPr="00CC25FA">
        <w:rPr>
          <w:rFonts w:ascii="Century" w:eastAsia="ＭＳ 明朝" w:hAnsi="Century" w:cs="Vrinda" w:hint="eastAsia"/>
          <w:szCs w:val="24"/>
        </w:rPr>
        <w:t>復代理人の選任に関する件。</w:t>
      </w:r>
      <w:r w:rsidR="00BD13F2" w:rsidRPr="00CC25FA">
        <w:rPr>
          <w:rFonts w:ascii="Century" w:eastAsia="ＭＳ 明朝" w:hAnsi="Century" w:cs="Vrinda" w:hint="eastAsia"/>
          <w:szCs w:val="24"/>
        </w:rPr>
        <w:t xml:space="preserve"> </w:t>
      </w:r>
    </w:p>
    <w:p w14:paraId="58177250" w14:textId="375BB044"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168941F4" w14:textId="77777777" w:rsidR="00BD5BE4" w:rsidRPr="00CC25FA" w:rsidRDefault="00BD5BE4" w:rsidP="00921132">
      <w:pPr>
        <w:spacing w:line="379" w:lineRule="exact"/>
        <w:rPr>
          <w:rFonts w:ascii="Century" w:eastAsia="ＭＳ 明朝" w:hAnsi="Century" w:cs="Vrinda"/>
          <w:szCs w:val="24"/>
        </w:rPr>
      </w:pPr>
    </w:p>
    <w:p w14:paraId="2AB3EDC8"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（注意事項）</w:t>
      </w:r>
    </w:p>
    <w:p w14:paraId="53B5D7B7" w14:textId="77777777" w:rsidR="00BD5BE4" w:rsidRPr="00CC25FA" w:rsidRDefault="00BD5BE4" w:rsidP="00921132">
      <w:pPr>
        <w:spacing w:line="379" w:lineRule="exact"/>
        <w:ind w:firstLineChars="200" w:firstLine="420"/>
        <w:rPr>
          <w:rFonts w:ascii="Century" w:eastAsia="ＭＳ 明朝" w:hAnsi="Century" w:cs="Vrinda"/>
          <w:szCs w:val="24"/>
        </w:rPr>
      </w:pPr>
      <w:r w:rsidRPr="00CC25FA">
        <w:rPr>
          <w:rFonts w:ascii="Century" w:eastAsia="ＭＳ 明朝" w:hAnsi="Century" w:cs="Vrinda" w:hint="eastAsia"/>
          <w:szCs w:val="24"/>
        </w:rPr>
        <w:t>本届は企業体の代表構成員のみ提出することになります。</w:t>
      </w:r>
    </w:p>
    <w:p w14:paraId="02215AF4" w14:textId="789E2E0F" w:rsidR="00BD5BE4" w:rsidRPr="00CC25FA" w:rsidRDefault="00BD5BE4" w:rsidP="00921132">
      <w:pPr>
        <w:spacing w:line="362" w:lineRule="exact"/>
        <w:jc w:val="left"/>
        <w:rPr>
          <w:rFonts w:ascii="Century" w:eastAsia="ＭＳ 明朝" w:hAnsi="Century" w:cs="Vrinda"/>
          <w:sz w:val="18"/>
          <w:szCs w:val="18"/>
        </w:rPr>
      </w:pPr>
      <w:r w:rsidRPr="00CC25FA">
        <w:rPr>
          <w:rFonts w:ascii="ＭＳ ゴシック" w:eastAsia="ＭＳ ゴシック" w:hAnsi="Century" w:cs="ＭＳ ゴシック"/>
          <w:b/>
          <w:color w:val="000000"/>
          <w:kern w:val="0"/>
          <w:sz w:val="28"/>
          <w:szCs w:val="28"/>
          <w:bdr w:val="single" w:sz="4" w:space="0" w:color="auto"/>
          <w:lang w:eastAsia="zh-TW"/>
        </w:rPr>
        <w:br w:type="page"/>
      </w:r>
      <w:bookmarkStart w:id="19" w:name="使用印鑑届２"/>
      <w:bookmarkEnd w:id="19"/>
      <w:r w:rsidR="00BD13F2" w:rsidRPr="00CC25FA">
        <w:rPr>
          <w:rFonts w:hint="eastAsia"/>
          <w:noProof/>
          <w:sz w:val="18"/>
          <w:szCs w:val="18"/>
        </w:rPr>
        <mc:AlternateContent>
          <mc:Choice Requires="wps">
            <w:drawing>
              <wp:anchor distT="0" distB="0" distL="114300" distR="114300" simplePos="0" relativeHeight="251682816" behindDoc="0" locked="0" layoutInCell="1" allowOverlap="1" wp14:anchorId="2A28C60A" wp14:editId="0837B5F3">
                <wp:simplePos x="0" y="0"/>
                <wp:positionH relativeFrom="margin">
                  <wp:posOffset>4453156</wp:posOffset>
                </wp:positionH>
                <wp:positionV relativeFrom="paragraph">
                  <wp:posOffset>-411920</wp:posOffset>
                </wp:positionV>
                <wp:extent cx="1129519" cy="373380"/>
                <wp:effectExtent l="0" t="0" r="13970" b="26670"/>
                <wp:wrapNone/>
                <wp:docPr id="11" name="正方形/長方形 11"/>
                <wp:cNvGraphicFramePr/>
                <a:graphic xmlns:a="http://schemas.openxmlformats.org/drawingml/2006/main">
                  <a:graphicData uri="http://schemas.microsoft.com/office/word/2010/wordprocessingShape">
                    <wps:wsp>
                      <wps:cNvSpPr/>
                      <wps:spPr>
                        <a:xfrm>
                          <a:off x="0" y="0"/>
                          <a:ext cx="1129519"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A4906D" w14:textId="5AD411A3" w:rsidR="00BD13F2" w:rsidRPr="00134F1E" w:rsidRDefault="00BD13F2"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６－２</w:t>
                            </w:r>
                            <w:r w:rsidRPr="00134F1E">
                              <w:rPr>
                                <w:rFonts w:ascii="ＭＳ ゴシック" w:eastAsia="ＭＳ ゴシック" w:hAnsi="ＭＳ ゴシック"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28C60A" id="正方形/長方形 11" o:spid="_x0000_s1034" style="position:absolute;margin-left:350.65pt;margin-top:-32.45pt;width:88.95pt;height:29.4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" fillcolor="window" strokecolor="windowText" strokeweight="1pt">
                <v:textbox>
                  <w:txbxContent>
                    <w:p w14:paraId="2BA4906D" w14:textId="5AD411A3" w:rsidR="00BD13F2" w:rsidRPr="00134F1E" w:rsidRDefault="00BD13F2" w:rsidP="00134F1E">
                      <w:pPr>
                        <w:jc w:val="center"/>
                        <w:rPr>
                          <w:rFonts w:ascii="ＭＳ ゴシック" w:eastAsia="ＭＳ ゴシック" w:hAnsi="ＭＳ ゴシック"/>
                        </w:rPr>
                      </w:pPr>
                      <w:r w:rsidRPr="00134F1E">
                        <w:rPr>
                          <w:rFonts w:ascii="ＭＳ ゴシック" w:eastAsia="ＭＳ ゴシック" w:hAnsi="ＭＳ ゴシック" w:hint="eastAsia"/>
                        </w:rPr>
                        <w:t>様式第</w:t>
                      </w:r>
                      <w:r>
                        <w:rPr>
                          <w:rFonts w:ascii="ＭＳ ゴシック" w:eastAsia="ＭＳ ゴシック" w:hAnsi="ＭＳ ゴシック" w:hint="eastAsia"/>
                        </w:rPr>
                        <w:t>６－２</w:t>
                      </w:r>
                      <w:r w:rsidRPr="00134F1E">
                        <w:rPr>
                          <w:rFonts w:ascii="ＭＳ ゴシック" w:eastAsia="ＭＳ ゴシック" w:hAnsi="ＭＳ ゴシック" w:hint="eastAsia"/>
                        </w:rPr>
                        <w:t>号</w:t>
                      </w:r>
                    </w:p>
                  </w:txbxContent>
                </v:textbox>
                <w10:wrap anchorx="margin"/>
              </v:rect>
            </w:pict>
          </mc:Fallback>
        </mc:AlternateContent>
      </w:r>
      <w:r w:rsidRPr="00CC25FA">
        <w:rPr>
          <w:rFonts w:ascii="Century" w:eastAsia="ＭＳ 明朝" w:hAnsi="Century" w:cs="Vrinda" w:hint="eastAsia"/>
          <w:sz w:val="18"/>
          <w:szCs w:val="18"/>
        </w:rPr>
        <w:t>（代表構成員が受任者の場合）</w:t>
      </w:r>
    </w:p>
    <w:p w14:paraId="54AB0374" w14:textId="141FFE4D" w:rsidR="00BD5BE4" w:rsidRPr="00CC25FA" w:rsidRDefault="00BD5BE4" w:rsidP="00921132">
      <w:pPr>
        <w:spacing w:line="289" w:lineRule="exact"/>
        <w:rPr>
          <w:rFonts w:ascii="Century" w:eastAsia="ＭＳ 明朝" w:hAnsi="Century" w:cs="Vrinda"/>
          <w:szCs w:val="24"/>
        </w:rPr>
      </w:pPr>
    </w:p>
    <w:p w14:paraId="2A6B8F24" w14:textId="77777777" w:rsidR="00BD13F2" w:rsidRPr="00CC25FA" w:rsidRDefault="00BD13F2" w:rsidP="00921132">
      <w:pPr>
        <w:spacing w:line="289" w:lineRule="exact"/>
        <w:rPr>
          <w:rFonts w:ascii="Century" w:eastAsia="ＭＳ 明朝" w:hAnsi="Century" w:cs="Vrinda"/>
          <w:szCs w:val="24"/>
        </w:rPr>
      </w:pPr>
    </w:p>
    <w:p w14:paraId="3FB0578E" w14:textId="768FC281" w:rsidR="00BD5BE4" w:rsidRPr="00CC25FA" w:rsidRDefault="00BD5BE4" w:rsidP="00921132">
      <w:pPr>
        <w:spacing w:line="469" w:lineRule="exact"/>
        <w:jc w:val="center"/>
        <w:rPr>
          <w:rFonts w:ascii="ＭＳ ゴシック" w:eastAsia="ＭＳ ゴシック" w:hAnsi="ＭＳ ゴシック" w:cs="Vrinda"/>
          <w:b/>
          <w:sz w:val="32"/>
          <w:szCs w:val="32"/>
        </w:rPr>
      </w:pPr>
      <w:r w:rsidRPr="00CC25FA">
        <w:rPr>
          <w:rFonts w:ascii="ＭＳ ゴシック" w:eastAsia="ＭＳ ゴシック" w:hAnsi="ＭＳ ゴシック" w:cs="Vrinda" w:hint="eastAsia"/>
          <w:b/>
          <w:spacing w:val="359"/>
          <w:kern w:val="0"/>
          <w:sz w:val="32"/>
          <w:szCs w:val="32"/>
          <w:fitText w:val="4480" w:id="-970184184"/>
        </w:rPr>
        <w:t>使用印鑑</w:t>
      </w:r>
      <w:r w:rsidRPr="00CC25FA">
        <w:rPr>
          <w:rFonts w:ascii="ＭＳ ゴシック" w:eastAsia="ＭＳ ゴシック" w:hAnsi="ＭＳ ゴシック" w:cs="Vrinda" w:hint="eastAsia"/>
          <w:b/>
          <w:spacing w:val="1"/>
          <w:kern w:val="0"/>
          <w:sz w:val="32"/>
          <w:szCs w:val="32"/>
          <w:fitText w:val="4480" w:id="-970184184"/>
        </w:rPr>
        <w:t>届</w:t>
      </w:r>
    </w:p>
    <w:p w14:paraId="6B1BA7F8" w14:textId="77777777" w:rsidR="00BD5BE4" w:rsidRPr="00CC25FA" w:rsidRDefault="00BD5BE4" w:rsidP="00921132">
      <w:pPr>
        <w:spacing w:line="379" w:lineRule="exact"/>
        <w:rPr>
          <w:rFonts w:ascii="Century" w:eastAsia="ＭＳ 明朝" w:hAnsi="Century" w:cs="Vrinda"/>
          <w:szCs w:val="24"/>
        </w:rPr>
      </w:pPr>
    </w:p>
    <w:p w14:paraId="1F07B694"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年　　　月　　　日</w:t>
      </w:r>
    </w:p>
    <w:p w14:paraId="05F40B62" w14:textId="77777777" w:rsidR="00BD5BE4" w:rsidRPr="00CC25FA" w:rsidRDefault="00BD5BE4" w:rsidP="00921132">
      <w:pPr>
        <w:spacing w:line="379" w:lineRule="exact"/>
        <w:rPr>
          <w:rFonts w:ascii="Century" w:eastAsia="ＭＳ 明朝" w:hAnsi="Century" w:cs="Vrinda"/>
          <w:szCs w:val="24"/>
        </w:rPr>
      </w:pPr>
    </w:p>
    <w:p w14:paraId="7E656A3E" w14:textId="3A9F857E"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r w:rsidR="00BD13F2" w:rsidRPr="00CC25FA">
        <w:rPr>
          <w:rFonts w:ascii="Century" w:eastAsia="ＭＳ 明朝" w:hAnsi="Century" w:cs="Vrinda" w:hint="eastAsia"/>
          <w:kern w:val="0"/>
          <w:szCs w:val="24"/>
        </w:rPr>
        <w:t>大阪スマートシニアライフ実証事業推進協議会会長</w:t>
      </w:r>
      <w:r w:rsidR="00BD13F2" w:rsidRPr="00CC25FA">
        <w:rPr>
          <w:rFonts w:ascii="Century" w:eastAsia="ＭＳ 明朝" w:hAnsi="Century" w:cs="Vrinda" w:hint="eastAsia"/>
          <w:kern w:val="0"/>
          <w:szCs w:val="24"/>
        </w:rPr>
        <w:t xml:space="preserve"> </w:t>
      </w:r>
      <w:r w:rsidRPr="00CC25FA">
        <w:rPr>
          <w:rFonts w:ascii="Century" w:eastAsia="ＭＳ 明朝" w:hAnsi="Century" w:cs="Vrinda" w:hint="eastAsia"/>
          <w:kern w:val="0"/>
          <w:szCs w:val="24"/>
        </w:rPr>
        <w:t>様</w:t>
      </w:r>
    </w:p>
    <w:p w14:paraId="13A9BCD8" w14:textId="77777777" w:rsidR="00BD5BE4" w:rsidRPr="00CC25FA" w:rsidRDefault="00BD5BE4" w:rsidP="00921132">
      <w:pPr>
        <w:spacing w:line="379" w:lineRule="exact"/>
        <w:rPr>
          <w:rFonts w:ascii="Century" w:eastAsia="ＭＳ 明朝" w:hAnsi="Century" w:cs="Vrinda"/>
          <w:szCs w:val="24"/>
        </w:rPr>
      </w:pPr>
    </w:p>
    <w:p w14:paraId="71BE68BB" w14:textId="77777777" w:rsidR="00BD5BE4" w:rsidRPr="00CC25FA" w:rsidRDefault="00BD5BE4" w:rsidP="00921132">
      <w:pPr>
        <w:spacing w:line="379" w:lineRule="exact"/>
        <w:rPr>
          <w:rFonts w:ascii="Century" w:eastAsia="ＭＳ 明朝" w:hAnsi="Century" w:cs="Vrinda"/>
          <w:szCs w:val="24"/>
        </w:rPr>
      </w:pPr>
    </w:p>
    <w:p w14:paraId="30C4CBF7"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○○××共同企業体</w:t>
      </w:r>
    </w:p>
    <w:p w14:paraId="08D18A4A" w14:textId="77777777" w:rsidR="00BD5BE4" w:rsidRPr="00CC25FA" w:rsidRDefault="00BD5BE4" w:rsidP="00921132">
      <w:pPr>
        <w:spacing w:line="379" w:lineRule="exact"/>
        <w:ind w:firstLineChars="1600" w:firstLine="3360"/>
        <w:rPr>
          <w:rFonts w:ascii="Century" w:eastAsia="ＭＳ 明朝" w:hAnsi="Century" w:cs="Vrinda"/>
          <w:szCs w:val="24"/>
        </w:rPr>
      </w:pPr>
      <w:r w:rsidRPr="00CC25FA">
        <w:rPr>
          <w:rFonts w:ascii="Century" w:eastAsia="ＭＳ 明朝" w:hAnsi="Century" w:cs="Vrinda" w:hint="eastAsia"/>
          <w:szCs w:val="24"/>
        </w:rPr>
        <w:t>代表構成員</w:t>
      </w:r>
    </w:p>
    <w:p w14:paraId="69B2FE44" w14:textId="77777777" w:rsidR="00BD5BE4" w:rsidRPr="00CC25FA" w:rsidRDefault="00BD5BE4" w:rsidP="00921132">
      <w:pPr>
        <w:spacing w:line="379" w:lineRule="exact"/>
        <w:ind w:firstLineChars="700" w:firstLine="3668"/>
        <w:rPr>
          <w:rFonts w:ascii="Century" w:eastAsia="ＭＳ 明朝" w:hAnsi="Century" w:cs="Vrinda"/>
          <w:szCs w:val="24"/>
        </w:rPr>
      </w:pPr>
      <w:r w:rsidRPr="00CC25FA">
        <w:rPr>
          <w:rFonts w:ascii="Century" w:eastAsia="ＭＳ 明朝" w:hAnsi="Century" w:cs="Vrinda" w:hint="eastAsia"/>
          <w:spacing w:val="157"/>
          <w:kern w:val="0"/>
          <w:szCs w:val="24"/>
          <w:fitText w:val="1260" w:id="-970184182"/>
        </w:rPr>
        <w:t>所在</w:t>
      </w:r>
      <w:r w:rsidRPr="00CC25FA">
        <w:rPr>
          <w:rFonts w:ascii="Century" w:eastAsia="ＭＳ 明朝" w:hAnsi="Century" w:cs="Vrinda" w:hint="eastAsia"/>
          <w:spacing w:val="1"/>
          <w:kern w:val="0"/>
          <w:szCs w:val="24"/>
          <w:fitText w:val="1260" w:id="-970184182"/>
        </w:rPr>
        <w:t>地</w:t>
      </w:r>
      <w:r w:rsidRPr="00CC25FA">
        <w:rPr>
          <w:rFonts w:ascii="Century" w:eastAsia="ＭＳ 明朝" w:hAnsi="Century" w:cs="Vrinda" w:hint="eastAsia"/>
          <w:szCs w:val="24"/>
        </w:rPr>
        <w:t xml:space="preserve">　</w:t>
      </w:r>
    </w:p>
    <w:p w14:paraId="12D15830" w14:textId="1632B23C" w:rsidR="00BD5BE4" w:rsidRPr="00CC25FA" w:rsidRDefault="00BD5BE4" w:rsidP="00921132">
      <w:pPr>
        <w:spacing w:line="379" w:lineRule="exact"/>
        <w:ind w:firstLineChars="1750" w:firstLine="3675"/>
        <w:rPr>
          <w:rFonts w:ascii="Century" w:eastAsia="ＭＳ 明朝" w:hAnsi="Century" w:cs="Vrinda"/>
          <w:szCs w:val="24"/>
        </w:rPr>
      </w:pPr>
      <w:r w:rsidRPr="00CC25FA">
        <w:rPr>
          <w:rFonts w:ascii="Century" w:eastAsia="ＭＳ 明朝" w:hAnsi="Century" w:cs="Vrinda" w:hint="eastAsia"/>
          <w:szCs w:val="24"/>
        </w:rPr>
        <w:t>商号又は名称　○○株式会社　△△支店</w:t>
      </w:r>
    </w:p>
    <w:p w14:paraId="0430E8FB" w14:textId="718F0153" w:rsidR="00BD5BE4" w:rsidRPr="00CC25FA" w:rsidRDefault="00BD5BE4" w:rsidP="00921132">
      <w:pPr>
        <w:spacing w:line="379" w:lineRule="exact"/>
        <w:ind w:firstLineChars="1050" w:firstLine="3675"/>
        <w:rPr>
          <w:rFonts w:ascii="Century" w:eastAsia="ＭＳ 明朝" w:hAnsi="Century" w:cs="Vrinda"/>
          <w:szCs w:val="24"/>
        </w:rPr>
      </w:pPr>
      <w:r w:rsidRPr="00CC25FA">
        <w:rPr>
          <w:rFonts w:ascii="Century" w:eastAsia="ＭＳ 明朝" w:hAnsi="Century" w:cs="Vrinda" w:hint="eastAsia"/>
          <w:spacing w:val="70"/>
          <w:kern w:val="0"/>
          <w:szCs w:val="24"/>
          <w:fitText w:val="1260" w:id="-970184181"/>
        </w:rPr>
        <w:t>役職氏</w:t>
      </w:r>
      <w:r w:rsidRPr="00CC25FA">
        <w:rPr>
          <w:rFonts w:ascii="Century" w:eastAsia="ＭＳ 明朝" w:hAnsi="Century" w:cs="Vrinda" w:hint="eastAsia"/>
          <w:kern w:val="0"/>
          <w:szCs w:val="24"/>
          <w:fitText w:val="1260" w:id="-970184181"/>
        </w:rPr>
        <w:t>名</w:t>
      </w:r>
      <w:r w:rsidRPr="00CC25FA">
        <w:rPr>
          <w:rFonts w:ascii="Century" w:eastAsia="ＭＳ 明朝" w:hAnsi="Century" w:cs="Vrinda" w:hint="eastAsia"/>
          <w:szCs w:val="24"/>
        </w:rPr>
        <w:t xml:space="preserve">　△△支店長　□□　□□　　　（印）</w:t>
      </w:r>
    </w:p>
    <w:p w14:paraId="636699DB" w14:textId="77777777" w:rsidR="00BD5BE4" w:rsidRPr="00CC25FA" w:rsidRDefault="00BD5BE4" w:rsidP="00921132">
      <w:pPr>
        <w:spacing w:line="379" w:lineRule="exact"/>
        <w:rPr>
          <w:rFonts w:ascii="Century" w:eastAsia="ＭＳ 明朝" w:hAnsi="Century" w:cs="Vrinda"/>
          <w:szCs w:val="24"/>
        </w:rPr>
      </w:pPr>
    </w:p>
    <w:p w14:paraId="72295AFF" w14:textId="77777777" w:rsidR="00BD5BE4" w:rsidRPr="00CC25FA" w:rsidRDefault="00BD5BE4" w:rsidP="00921132">
      <w:pPr>
        <w:spacing w:line="379" w:lineRule="exact"/>
        <w:rPr>
          <w:rFonts w:ascii="Century" w:eastAsia="ＭＳ 明朝" w:hAnsi="Century" w:cs="Vrinda"/>
          <w:szCs w:val="24"/>
        </w:rPr>
      </w:pPr>
    </w:p>
    <w:p w14:paraId="3794CCD1" w14:textId="2249CC83" w:rsidR="00BD5BE4" w:rsidRPr="00CC25FA" w:rsidRDefault="00BD5BE4" w:rsidP="00921132">
      <w:pPr>
        <w:spacing w:line="379" w:lineRule="exact"/>
        <w:ind w:leftChars="100" w:left="210" w:firstLineChars="100" w:firstLine="210"/>
        <w:rPr>
          <w:rFonts w:ascii="Century" w:eastAsia="ＭＳ 明朝" w:hAnsi="Century" w:cs="Vrinda"/>
          <w:szCs w:val="24"/>
        </w:rPr>
      </w:pPr>
      <w:r w:rsidRPr="00CC25FA">
        <w:rPr>
          <w:rFonts w:ascii="Century" w:eastAsia="ＭＳ 明朝" w:hAnsi="Century" w:cs="Vrinda" w:hint="eastAsia"/>
          <w:szCs w:val="24"/>
        </w:rPr>
        <w:t>私は、下記の印鑑を</w:t>
      </w:r>
      <w:r w:rsidR="006557BC" w:rsidRPr="00CC25FA">
        <w:rPr>
          <w:rFonts w:ascii="Century" w:eastAsia="ＭＳ 明朝" w:hAnsi="Century" w:cs="Vrinda" w:hint="eastAsia"/>
          <w:szCs w:val="24"/>
        </w:rPr>
        <w:t>「スマートシニアライフ事業」の実証事業承継</w:t>
      </w:r>
      <w:r w:rsidRPr="00CC25FA">
        <w:rPr>
          <w:rFonts w:ascii="Century" w:eastAsia="ＭＳ 明朝" w:hAnsi="Century" w:cs="Vrinda" w:hint="eastAsia"/>
          <w:szCs w:val="24"/>
        </w:rPr>
        <w:t>に関し、次の事項について使用したいのでお届けします。</w:t>
      </w:r>
    </w:p>
    <w:p w14:paraId="62824238"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3A334572" w14:textId="77777777" w:rsidR="00BD5BE4" w:rsidRPr="00CC25FA" w:rsidRDefault="00BD5BE4" w:rsidP="00921132">
      <w:pPr>
        <w:spacing w:line="379" w:lineRule="exact"/>
        <w:rPr>
          <w:rFonts w:ascii="Century" w:eastAsia="ＭＳ 明朝" w:hAnsi="Century" w:cs="Vrinda"/>
          <w:szCs w:val="24"/>
        </w:rPr>
      </w:pPr>
    </w:p>
    <w:p w14:paraId="5BFBFDDB" w14:textId="45D36003"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noProof/>
          <w:szCs w:val="24"/>
        </w:rPr>
        <mc:AlternateContent>
          <mc:Choice Requires="wps">
            <w:drawing>
              <wp:anchor distT="0" distB="0" distL="114300" distR="114300" simplePos="0" relativeHeight="251669504" behindDoc="0" locked="0" layoutInCell="1" allowOverlap="1" wp14:anchorId="5A8DA107" wp14:editId="1A8A4706">
                <wp:simplePos x="0" y="0"/>
                <wp:positionH relativeFrom="column">
                  <wp:posOffset>2514600</wp:posOffset>
                </wp:positionH>
                <wp:positionV relativeFrom="paragraph">
                  <wp:posOffset>100330</wp:posOffset>
                </wp:positionV>
                <wp:extent cx="1143000" cy="1116965"/>
                <wp:effectExtent l="8255" t="5715" r="10795" b="1079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B35D7" id="楕円 2" o:spid="_x0000_s1026" style="position:absolute;left:0;text-align:left;margin-left:198pt;margin-top:7.9pt;width:90pt;height:8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">
                <v:stroke dashstyle="dash"/>
                <v:textbox inset="5.85pt,.7pt,5.85pt,.7pt"/>
              </v:oval>
            </w:pict>
          </mc:Fallback>
        </mc:AlternateContent>
      </w:r>
      <w:r w:rsidRPr="00CC25FA">
        <w:rPr>
          <w:rFonts w:ascii="Century" w:eastAsia="ＭＳ 明朝" w:hAnsi="Century" w:cs="Vrinda" w:hint="eastAsia"/>
          <w:szCs w:val="24"/>
        </w:rPr>
        <w:t xml:space="preserve">　　　　　　　　　　　　　　　　　　　　　</w:t>
      </w:r>
      <w:r w:rsidRPr="00CC25FA">
        <w:rPr>
          <w:rFonts w:ascii="Century" w:eastAsia="ＭＳ 明朝" w:hAnsi="Century" w:cs="Vrinda" w:hint="eastAsia"/>
          <w:szCs w:val="24"/>
        </w:rPr>
        <w:t xml:space="preserve"> </w:t>
      </w:r>
    </w:p>
    <w:p w14:paraId="6D46936C"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47928068" w14:textId="77777777" w:rsidR="00BD5BE4" w:rsidRPr="00CC25FA" w:rsidRDefault="00BD5BE4" w:rsidP="00921132">
      <w:pPr>
        <w:spacing w:line="379" w:lineRule="exact"/>
        <w:rPr>
          <w:rFonts w:ascii="Century" w:eastAsia="ＭＳ 明朝" w:hAnsi="Century" w:cs="Vrinda"/>
          <w:sz w:val="24"/>
          <w:szCs w:val="24"/>
        </w:rPr>
      </w:pPr>
      <w:r w:rsidRPr="00CC25FA">
        <w:rPr>
          <w:rFonts w:ascii="Century" w:eastAsia="ＭＳ 明朝" w:hAnsi="Century" w:cs="Vrinda" w:hint="eastAsia"/>
          <w:szCs w:val="24"/>
        </w:rPr>
        <w:t xml:space="preserve">　　　　　　　　　　　</w:t>
      </w:r>
      <w:r w:rsidRPr="00CC25FA">
        <w:rPr>
          <w:rFonts w:ascii="Century" w:eastAsia="ＭＳ 明朝" w:hAnsi="Century" w:cs="Vrinda" w:hint="eastAsia"/>
          <w:sz w:val="24"/>
          <w:szCs w:val="24"/>
        </w:rPr>
        <w:t>使用印鑑</w:t>
      </w:r>
    </w:p>
    <w:p w14:paraId="5A54FE74"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w:t>
      </w:r>
    </w:p>
    <w:p w14:paraId="09B29ED5"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ab/>
      </w:r>
    </w:p>
    <w:p w14:paraId="2483FA11" w14:textId="77777777" w:rsidR="00BD5BE4" w:rsidRPr="00CC25FA" w:rsidRDefault="00BD5BE4" w:rsidP="00921132">
      <w:pPr>
        <w:spacing w:line="379" w:lineRule="exact"/>
        <w:rPr>
          <w:rFonts w:ascii="Century" w:eastAsia="ＭＳ 明朝" w:hAnsi="Century" w:cs="Vrinda"/>
          <w:szCs w:val="24"/>
        </w:rPr>
      </w:pPr>
    </w:p>
    <w:p w14:paraId="7683981F" w14:textId="77777777" w:rsidR="00BD13F2" w:rsidRPr="00CC25FA" w:rsidRDefault="00BD13F2"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１．協定又は契約の締結に関すること。　</w:t>
      </w:r>
    </w:p>
    <w:p w14:paraId="316FDD04" w14:textId="77777777" w:rsidR="00BD13F2" w:rsidRPr="00CC25FA" w:rsidRDefault="00BD13F2"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２．譲渡代金の支払い及び承継対象資産の受領について。</w:t>
      </w:r>
      <w:r w:rsidRPr="00CC25FA">
        <w:rPr>
          <w:rFonts w:ascii="Century" w:eastAsia="ＭＳ 明朝" w:hAnsi="Century" w:cs="Vrinda" w:hint="eastAsia"/>
          <w:szCs w:val="24"/>
        </w:rPr>
        <w:t xml:space="preserve"> </w:t>
      </w:r>
    </w:p>
    <w:p w14:paraId="2B7EB0C1" w14:textId="77777777" w:rsidR="00BD13F2" w:rsidRPr="00CC25FA" w:rsidRDefault="00BD13F2" w:rsidP="00921132">
      <w:pPr>
        <w:spacing w:line="379" w:lineRule="exact"/>
        <w:rPr>
          <w:rFonts w:ascii="Century" w:eastAsia="ＭＳ 明朝" w:hAnsi="Century" w:cs="Vrinda"/>
          <w:szCs w:val="24"/>
        </w:rPr>
      </w:pPr>
      <w:r w:rsidRPr="00CC25FA">
        <w:rPr>
          <w:rFonts w:ascii="Century" w:eastAsia="ＭＳ 明朝" w:hAnsi="Century" w:cs="Vrinda" w:hint="eastAsia"/>
          <w:szCs w:val="24"/>
        </w:rPr>
        <w:t xml:space="preserve">　　　３．復代理人の選任に関する件。</w:t>
      </w:r>
      <w:r w:rsidRPr="00CC25FA">
        <w:rPr>
          <w:rFonts w:ascii="Century" w:eastAsia="ＭＳ 明朝" w:hAnsi="Century" w:cs="Vrinda" w:hint="eastAsia"/>
          <w:szCs w:val="24"/>
        </w:rPr>
        <w:t xml:space="preserve"> </w:t>
      </w:r>
    </w:p>
    <w:p w14:paraId="5210AB98" w14:textId="77777777" w:rsidR="00BD5BE4" w:rsidRPr="00CC25FA" w:rsidRDefault="00BD5BE4" w:rsidP="00921132">
      <w:pPr>
        <w:spacing w:line="379" w:lineRule="exact"/>
        <w:rPr>
          <w:rFonts w:ascii="Century" w:eastAsia="ＭＳ 明朝" w:hAnsi="Century" w:cs="Vrinda"/>
          <w:szCs w:val="24"/>
        </w:rPr>
      </w:pPr>
    </w:p>
    <w:p w14:paraId="6493BAD0" w14:textId="77777777" w:rsidR="00BD5BE4" w:rsidRPr="00CC25FA" w:rsidRDefault="00BD5BE4" w:rsidP="00921132">
      <w:pPr>
        <w:spacing w:line="379" w:lineRule="exact"/>
        <w:rPr>
          <w:rFonts w:ascii="Century" w:eastAsia="ＭＳ 明朝" w:hAnsi="Century" w:cs="Vrinda"/>
          <w:szCs w:val="24"/>
        </w:rPr>
      </w:pPr>
      <w:r w:rsidRPr="00CC25FA">
        <w:rPr>
          <w:rFonts w:ascii="Century" w:eastAsia="ＭＳ 明朝" w:hAnsi="Century" w:cs="Vrinda" w:hint="eastAsia"/>
          <w:szCs w:val="24"/>
        </w:rPr>
        <w:t>（注意事項）</w:t>
      </w:r>
    </w:p>
    <w:p w14:paraId="12729A2D" w14:textId="77777777" w:rsidR="00BD5BE4" w:rsidRPr="00BD5BE4" w:rsidRDefault="00BD5BE4" w:rsidP="00921132">
      <w:pPr>
        <w:spacing w:line="379" w:lineRule="exact"/>
        <w:ind w:firstLineChars="200" w:firstLine="420"/>
        <w:rPr>
          <w:rFonts w:ascii="Century" w:eastAsia="ＭＳ 明朝" w:hAnsi="Century" w:cs="Vrinda"/>
          <w:kern w:val="0"/>
          <w:szCs w:val="24"/>
        </w:rPr>
      </w:pPr>
      <w:r w:rsidRPr="00CC25FA">
        <w:rPr>
          <w:rFonts w:ascii="Century" w:eastAsia="ＭＳ 明朝" w:hAnsi="Century" w:cs="Vrinda" w:hint="eastAsia"/>
          <w:szCs w:val="24"/>
        </w:rPr>
        <w:t>本届は企業体の代表構成員のみ提出することになります。</w:t>
      </w:r>
    </w:p>
    <w:p w14:paraId="72787E68" w14:textId="77777777" w:rsidR="00215F85" w:rsidRPr="00BD13F2" w:rsidRDefault="00215F85" w:rsidP="00921132">
      <w:pPr>
        <w:widowControl/>
        <w:jc w:val="left"/>
      </w:pPr>
    </w:p>
    <w:sectPr w:rsidR="00215F85" w:rsidRPr="00BD13F2" w:rsidSect="00134F1E">
      <w:footerReference w:type="default" r:id="rId9"/>
      <w:pgSz w:w="11906" w:h="16838"/>
      <w:pgMar w:top="1701"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AE0E" w14:textId="77777777" w:rsidR="000F53B8" w:rsidRDefault="000F53B8" w:rsidP="005F1E68">
      <w:r>
        <w:separator/>
      </w:r>
    </w:p>
  </w:endnote>
  <w:endnote w:type="continuationSeparator" w:id="0">
    <w:p w14:paraId="006934BD" w14:textId="77777777" w:rsidR="000F53B8" w:rsidRDefault="000F53B8" w:rsidP="005F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FEF" w14:textId="230F00DE" w:rsidR="002D1AFF" w:rsidRDefault="002D1AFF" w:rsidP="00203C8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8C6C" w14:textId="77777777" w:rsidR="000F53B8" w:rsidRDefault="000F53B8" w:rsidP="005F1E68">
      <w:r>
        <w:separator/>
      </w:r>
    </w:p>
  </w:footnote>
  <w:footnote w:type="continuationSeparator" w:id="0">
    <w:p w14:paraId="14E4E40B" w14:textId="77777777" w:rsidR="000F53B8" w:rsidRDefault="000F53B8" w:rsidP="005F1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21E"/>
    <w:multiLevelType w:val="hybridMultilevel"/>
    <w:tmpl w:val="A0DCC754"/>
    <w:lvl w:ilvl="0" w:tplc="54CEF588">
      <w:start w:val="5"/>
      <w:numFmt w:val="bullet"/>
      <w:lvlText w:val="・"/>
      <w:lvlJc w:val="left"/>
      <w:pPr>
        <w:ind w:left="984" w:hanging="360"/>
      </w:pPr>
      <w:rPr>
        <w:rFonts w:ascii="游明朝" w:eastAsia="游明朝" w:hAnsi="游明朝" w:cstheme="minorBidi" w:hint="eastAsia"/>
        <w:lang w:val="en-US"/>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 w15:restartNumberingAfterBreak="0">
    <w:nsid w:val="0A476E99"/>
    <w:multiLevelType w:val="hybridMultilevel"/>
    <w:tmpl w:val="765648C0"/>
    <w:lvl w:ilvl="0" w:tplc="91F61CFC">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C74691C"/>
    <w:multiLevelType w:val="hybridMultilevel"/>
    <w:tmpl w:val="D1A06056"/>
    <w:lvl w:ilvl="0" w:tplc="09EE299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581660"/>
    <w:multiLevelType w:val="hybridMultilevel"/>
    <w:tmpl w:val="598812A4"/>
    <w:lvl w:ilvl="0" w:tplc="F6FE14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7803D4"/>
    <w:multiLevelType w:val="hybridMultilevel"/>
    <w:tmpl w:val="DB38A0B6"/>
    <w:lvl w:ilvl="0" w:tplc="3ACE81D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EB533C"/>
    <w:multiLevelType w:val="hybridMultilevel"/>
    <w:tmpl w:val="A656E356"/>
    <w:lvl w:ilvl="0" w:tplc="54C0D1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434D03"/>
    <w:multiLevelType w:val="hybridMultilevel"/>
    <w:tmpl w:val="3916817E"/>
    <w:lvl w:ilvl="0" w:tplc="58E47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2178E"/>
    <w:multiLevelType w:val="hybridMultilevel"/>
    <w:tmpl w:val="B164FE5E"/>
    <w:lvl w:ilvl="0" w:tplc="D1764A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B2C1F49"/>
    <w:multiLevelType w:val="hybridMultilevel"/>
    <w:tmpl w:val="E50C9D24"/>
    <w:lvl w:ilvl="0" w:tplc="716CAE44">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9"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B0B76"/>
    <w:multiLevelType w:val="hybridMultilevel"/>
    <w:tmpl w:val="439C173C"/>
    <w:lvl w:ilvl="0" w:tplc="54C0D1C2">
      <w:start w:val="1"/>
      <w:numFmt w:val="decimalEnclosedCircle"/>
      <w:lvlText w:val="%1"/>
      <w:lvlJc w:val="left"/>
      <w:pPr>
        <w:ind w:left="360" w:hanging="360"/>
      </w:pPr>
      <w:rPr>
        <w:rFonts w:hint="default"/>
      </w:rPr>
    </w:lvl>
    <w:lvl w:ilvl="1" w:tplc="DE7E07E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E10D55"/>
    <w:multiLevelType w:val="hybridMultilevel"/>
    <w:tmpl w:val="D63AFEA0"/>
    <w:lvl w:ilvl="0" w:tplc="F792231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292C3EB2"/>
    <w:multiLevelType w:val="hybridMultilevel"/>
    <w:tmpl w:val="F4CA7CFE"/>
    <w:lvl w:ilvl="0" w:tplc="7B001C74">
      <w:start w:val="1"/>
      <w:numFmt w:val="decimal"/>
      <w:lvlText w:val="（%1）"/>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A27540"/>
    <w:multiLevelType w:val="hybridMultilevel"/>
    <w:tmpl w:val="0696F2FE"/>
    <w:lvl w:ilvl="0" w:tplc="039A86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C684F35"/>
    <w:multiLevelType w:val="hybridMultilevel"/>
    <w:tmpl w:val="73805EAE"/>
    <w:lvl w:ilvl="0" w:tplc="BDB8D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A86C36"/>
    <w:multiLevelType w:val="hybridMultilevel"/>
    <w:tmpl w:val="8CEA5672"/>
    <w:lvl w:ilvl="0" w:tplc="AF4EB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8C9"/>
    <w:multiLevelType w:val="hybridMultilevel"/>
    <w:tmpl w:val="BDF277F0"/>
    <w:lvl w:ilvl="0" w:tplc="0C789216">
      <w:start w:val="1"/>
      <w:numFmt w:val="decimal"/>
      <w:lvlText w:val="（%1）"/>
      <w:lvlJc w:val="left"/>
      <w:pPr>
        <w:ind w:left="930" w:hanging="72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1264464"/>
    <w:multiLevelType w:val="hybridMultilevel"/>
    <w:tmpl w:val="0D2CB78E"/>
    <w:lvl w:ilvl="0" w:tplc="80CED8CE">
      <w:start w:val="2"/>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9" w15:restartNumberingAfterBreak="0">
    <w:nsid w:val="315840FD"/>
    <w:multiLevelType w:val="hybridMultilevel"/>
    <w:tmpl w:val="AABEB8C8"/>
    <w:lvl w:ilvl="0" w:tplc="A0D0BE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356519F5"/>
    <w:multiLevelType w:val="hybridMultilevel"/>
    <w:tmpl w:val="27E045BA"/>
    <w:lvl w:ilvl="0" w:tplc="9280B1A2">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79041F6"/>
    <w:multiLevelType w:val="hybridMultilevel"/>
    <w:tmpl w:val="CAB4F6D8"/>
    <w:lvl w:ilvl="0" w:tplc="7BEA627C">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93150F4"/>
    <w:multiLevelType w:val="hybridMultilevel"/>
    <w:tmpl w:val="97FC047C"/>
    <w:lvl w:ilvl="0" w:tplc="911660A2">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459C2921"/>
    <w:multiLevelType w:val="hybridMultilevel"/>
    <w:tmpl w:val="EB3E3F38"/>
    <w:lvl w:ilvl="0" w:tplc="108C1F4C">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E0F496F"/>
    <w:multiLevelType w:val="hybridMultilevel"/>
    <w:tmpl w:val="B92C488C"/>
    <w:lvl w:ilvl="0" w:tplc="10586C3A">
      <w:start w:val="4"/>
      <w:numFmt w:val="bullet"/>
      <w:lvlText w:val="・"/>
      <w:lvlJc w:val="left"/>
      <w:pPr>
        <w:ind w:left="1048" w:hanging="420"/>
      </w:pPr>
      <w:rPr>
        <w:rFonts w:ascii="游明朝" w:eastAsia="游明朝" w:hAnsi="游明朝" w:cstheme="minorBidi"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25" w15:restartNumberingAfterBreak="0">
    <w:nsid w:val="53C273D0"/>
    <w:multiLevelType w:val="hybridMultilevel"/>
    <w:tmpl w:val="37A89FA8"/>
    <w:lvl w:ilvl="0" w:tplc="1F22D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3080C"/>
    <w:multiLevelType w:val="hybridMultilevel"/>
    <w:tmpl w:val="CB180638"/>
    <w:lvl w:ilvl="0" w:tplc="D708D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DC3937"/>
    <w:multiLevelType w:val="hybridMultilevel"/>
    <w:tmpl w:val="F0EA0336"/>
    <w:lvl w:ilvl="0" w:tplc="288247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B0483A"/>
    <w:multiLevelType w:val="hybridMultilevel"/>
    <w:tmpl w:val="BF00DAD8"/>
    <w:lvl w:ilvl="0" w:tplc="F1C4B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3079B"/>
    <w:multiLevelType w:val="hybridMultilevel"/>
    <w:tmpl w:val="E384C72A"/>
    <w:lvl w:ilvl="0" w:tplc="7BB8B9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C0B535D"/>
    <w:multiLevelType w:val="hybridMultilevel"/>
    <w:tmpl w:val="646055BA"/>
    <w:lvl w:ilvl="0" w:tplc="EA045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F0170"/>
    <w:multiLevelType w:val="hybridMultilevel"/>
    <w:tmpl w:val="C14872FC"/>
    <w:lvl w:ilvl="0" w:tplc="594E5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A75FF"/>
    <w:multiLevelType w:val="hybridMultilevel"/>
    <w:tmpl w:val="A404B9E6"/>
    <w:lvl w:ilvl="0" w:tplc="AA7E337A">
      <w:start w:val="1"/>
      <w:numFmt w:val="decimalFullWidth"/>
      <w:lvlText w:val="%1．"/>
      <w:lvlJc w:val="left"/>
      <w:pPr>
        <w:ind w:left="432" w:hanging="432"/>
      </w:pPr>
      <w:rPr>
        <w:rFonts w:hint="default"/>
      </w:rPr>
    </w:lvl>
    <w:lvl w:ilvl="1" w:tplc="4F8E8D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AF0DFA"/>
    <w:multiLevelType w:val="hybridMultilevel"/>
    <w:tmpl w:val="E5A817CC"/>
    <w:lvl w:ilvl="0" w:tplc="A7CE37E0">
      <w:start w:val="7"/>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61D60E29"/>
    <w:multiLevelType w:val="hybridMultilevel"/>
    <w:tmpl w:val="BBF09448"/>
    <w:lvl w:ilvl="0" w:tplc="620CBD90">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2180C9E"/>
    <w:multiLevelType w:val="hybridMultilevel"/>
    <w:tmpl w:val="F2C41374"/>
    <w:lvl w:ilvl="0" w:tplc="DCD46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83F0295"/>
    <w:multiLevelType w:val="hybridMultilevel"/>
    <w:tmpl w:val="11C8619E"/>
    <w:lvl w:ilvl="0" w:tplc="C7662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4B208C"/>
    <w:multiLevelType w:val="hybridMultilevel"/>
    <w:tmpl w:val="F69A00AA"/>
    <w:lvl w:ilvl="0" w:tplc="B3DA30A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EE27BA"/>
    <w:multiLevelType w:val="hybridMultilevel"/>
    <w:tmpl w:val="CA280BE6"/>
    <w:lvl w:ilvl="0" w:tplc="04090011">
      <w:start w:val="1"/>
      <w:numFmt w:val="decimalEnclosedCircle"/>
      <w:lvlText w:val="%1"/>
      <w:lvlJc w:val="left"/>
      <w:pPr>
        <w:ind w:left="780" w:hanging="360"/>
      </w:pPr>
      <w:rPr>
        <w:rFonts w:hint="default"/>
      </w:rPr>
    </w:lvl>
    <w:lvl w:ilvl="1" w:tplc="10586C3A">
      <w:start w:val="4"/>
      <w:numFmt w:val="bullet"/>
      <w:lvlText w:val="・"/>
      <w:lvlJc w:val="left"/>
      <w:pPr>
        <w:ind w:left="1200" w:hanging="360"/>
      </w:pPr>
      <w:rPr>
        <w:rFonts w:ascii="游明朝" w:eastAsia="游明朝" w:hAnsi="游明朝" w:cstheme="minorBidi" w:hint="eastAsia"/>
      </w:rPr>
    </w:lvl>
    <w:lvl w:ilvl="2" w:tplc="04090011">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A616C0D"/>
    <w:multiLevelType w:val="hybridMultilevel"/>
    <w:tmpl w:val="70F28760"/>
    <w:lvl w:ilvl="0" w:tplc="B63A477A">
      <w:start w:val="1"/>
      <w:numFmt w:val="decimal"/>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44E2003"/>
    <w:multiLevelType w:val="hybridMultilevel"/>
    <w:tmpl w:val="F00C9FB8"/>
    <w:lvl w:ilvl="0" w:tplc="BB4A932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1" w15:restartNumberingAfterBreak="0">
    <w:nsid w:val="773C1835"/>
    <w:multiLevelType w:val="hybridMultilevel"/>
    <w:tmpl w:val="56042F5A"/>
    <w:lvl w:ilvl="0" w:tplc="A40CF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64338C"/>
    <w:multiLevelType w:val="hybridMultilevel"/>
    <w:tmpl w:val="E57EC7E4"/>
    <w:lvl w:ilvl="0" w:tplc="4DFE8A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D9F22C9"/>
    <w:multiLevelType w:val="hybridMultilevel"/>
    <w:tmpl w:val="3030EC4A"/>
    <w:lvl w:ilvl="0" w:tplc="F9EA5174">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7E2E7314"/>
    <w:multiLevelType w:val="hybridMultilevel"/>
    <w:tmpl w:val="3F2E17FE"/>
    <w:lvl w:ilvl="0" w:tplc="54C0D1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1"/>
  </w:num>
  <w:num w:numId="3">
    <w:abstractNumId w:val="44"/>
  </w:num>
  <w:num w:numId="4">
    <w:abstractNumId w:val="32"/>
  </w:num>
  <w:num w:numId="5">
    <w:abstractNumId w:val="28"/>
  </w:num>
  <w:num w:numId="6">
    <w:abstractNumId w:val="31"/>
  </w:num>
  <w:num w:numId="7">
    <w:abstractNumId w:val="36"/>
  </w:num>
  <w:num w:numId="8">
    <w:abstractNumId w:val="20"/>
  </w:num>
  <w:num w:numId="9">
    <w:abstractNumId w:val="29"/>
  </w:num>
  <w:num w:numId="10">
    <w:abstractNumId w:val="2"/>
  </w:num>
  <w:num w:numId="11">
    <w:abstractNumId w:val="13"/>
  </w:num>
  <w:num w:numId="12">
    <w:abstractNumId w:val="17"/>
  </w:num>
  <w:num w:numId="13">
    <w:abstractNumId w:val="40"/>
  </w:num>
  <w:num w:numId="14">
    <w:abstractNumId w:val="37"/>
  </w:num>
  <w:num w:numId="15">
    <w:abstractNumId w:val="3"/>
  </w:num>
  <w:num w:numId="16">
    <w:abstractNumId w:val="8"/>
  </w:num>
  <w:num w:numId="17">
    <w:abstractNumId w:val="7"/>
  </w:num>
  <w:num w:numId="18">
    <w:abstractNumId w:val="25"/>
  </w:num>
  <w:num w:numId="19">
    <w:abstractNumId w:val="41"/>
  </w:num>
  <w:num w:numId="20">
    <w:abstractNumId w:val="26"/>
  </w:num>
  <w:num w:numId="21">
    <w:abstractNumId w:val="42"/>
  </w:num>
  <w:num w:numId="22">
    <w:abstractNumId w:val="18"/>
  </w:num>
  <w:num w:numId="23">
    <w:abstractNumId w:val="14"/>
  </w:num>
  <w:num w:numId="24">
    <w:abstractNumId w:val="19"/>
  </w:num>
  <w:num w:numId="25">
    <w:abstractNumId w:val="38"/>
  </w:num>
  <w:num w:numId="26">
    <w:abstractNumId w:val="27"/>
  </w:num>
  <w:num w:numId="27">
    <w:abstractNumId w:val="12"/>
  </w:num>
  <w:num w:numId="28">
    <w:abstractNumId w:val="39"/>
  </w:num>
  <w:num w:numId="29">
    <w:abstractNumId w:val="22"/>
  </w:num>
  <w:num w:numId="30">
    <w:abstractNumId w:val="23"/>
  </w:num>
  <w:num w:numId="31">
    <w:abstractNumId w:val="43"/>
  </w:num>
  <w:num w:numId="32">
    <w:abstractNumId w:val="35"/>
  </w:num>
  <w:num w:numId="33">
    <w:abstractNumId w:val="21"/>
  </w:num>
  <w:num w:numId="34">
    <w:abstractNumId w:val="4"/>
  </w:num>
  <w:num w:numId="35">
    <w:abstractNumId w:val="30"/>
  </w:num>
  <w:num w:numId="36">
    <w:abstractNumId w:val="6"/>
  </w:num>
  <w:num w:numId="37">
    <w:abstractNumId w:val="16"/>
  </w:num>
  <w:num w:numId="38">
    <w:abstractNumId w:val="15"/>
  </w:num>
  <w:num w:numId="39">
    <w:abstractNumId w:val="9"/>
  </w:num>
  <w:num w:numId="40">
    <w:abstractNumId w:val="10"/>
  </w:num>
  <w:num w:numId="41">
    <w:abstractNumId w:val="34"/>
  </w:num>
  <w:num w:numId="42">
    <w:abstractNumId w:val="0"/>
  </w:num>
  <w:num w:numId="43">
    <w:abstractNumId w:val="24"/>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7"/>
    <w:rsid w:val="00005746"/>
    <w:rsid w:val="00010D7E"/>
    <w:rsid w:val="00012F0D"/>
    <w:rsid w:val="00024E4F"/>
    <w:rsid w:val="00034E39"/>
    <w:rsid w:val="0004517F"/>
    <w:rsid w:val="00050290"/>
    <w:rsid w:val="0007116D"/>
    <w:rsid w:val="000901FB"/>
    <w:rsid w:val="000A70DF"/>
    <w:rsid w:val="000B2616"/>
    <w:rsid w:val="000B5882"/>
    <w:rsid w:val="000C58D1"/>
    <w:rsid w:val="000D07C1"/>
    <w:rsid w:val="000E30B0"/>
    <w:rsid w:val="000F22FC"/>
    <w:rsid w:val="000F53B8"/>
    <w:rsid w:val="000F65CE"/>
    <w:rsid w:val="001026F0"/>
    <w:rsid w:val="00113858"/>
    <w:rsid w:val="001152F3"/>
    <w:rsid w:val="00115A4E"/>
    <w:rsid w:val="00117461"/>
    <w:rsid w:val="00117B44"/>
    <w:rsid w:val="0012503E"/>
    <w:rsid w:val="001255D2"/>
    <w:rsid w:val="00130FA5"/>
    <w:rsid w:val="00132FA9"/>
    <w:rsid w:val="00134F1E"/>
    <w:rsid w:val="00143F41"/>
    <w:rsid w:val="00154EE6"/>
    <w:rsid w:val="00155803"/>
    <w:rsid w:val="00157B01"/>
    <w:rsid w:val="00172869"/>
    <w:rsid w:val="00173C9B"/>
    <w:rsid w:val="00190804"/>
    <w:rsid w:val="001913FD"/>
    <w:rsid w:val="001934D4"/>
    <w:rsid w:val="00193E8C"/>
    <w:rsid w:val="001C2A54"/>
    <w:rsid w:val="001D1027"/>
    <w:rsid w:val="001D111F"/>
    <w:rsid w:val="001E2654"/>
    <w:rsid w:val="001E283F"/>
    <w:rsid w:val="001E4459"/>
    <w:rsid w:val="001F06A9"/>
    <w:rsid w:val="001F2568"/>
    <w:rsid w:val="00201C48"/>
    <w:rsid w:val="00202B56"/>
    <w:rsid w:val="00203C86"/>
    <w:rsid w:val="00210074"/>
    <w:rsid w:val="002128E2"/>
    <w:rsid w:val="002129EC"/>
    <w:rsid w:val="00215F85"/>
    <w:rsid w:val="00215FD6"/>
    <w:rsid w:val="0023021D"/>
    <w:rsid w:val="00231754"/>
    <w:rsid w:val="002332EA"/>
    <w:rsid w:val="00241C6F"/>
    <w:rsid w:val="002426A1"/>
    <w:rsid w:val="00246400"/>
    <w:rsid w:val="002473E1"/>
    <w:rsid w:val="002574D2"/>
    <w:rsid w:val="00275828"/>
    <w:rsid w:val="002840B2"/>
    <w:rsid w:val="00285F38"/>
    <w:rsid w:val="00290CCB"/>
    <w:rsid w:val="00291645"/>
    <w:rsid w:val="00292EB4"/>
    <w:rsid w:val="002960C7"/>
    <w:rsid w:val="002A7C52"/>
    <w:rsid w:val="002C4F65"/>
    <w:rsid w:val="002D1AFF"/>
    <w:rsid w:val="002E0370"/>
    <w:rsid w:val="002E6387"/>
    <w:rsid w:val="002F2191"/>
    <w:rsid w:val="002F44C7"/>
    <w:rsid w:val="00306360"/>
    <w:rsid w:val="00313F05"/>
    <w:rsid w:val="003153FC"/>
    <w:rsid w:val="0032051E"/>
    <w:rsid w:val="003206A1"/>
    <w:rsid w:val="00332DEF"/>
    <w:rsid w:val="00341A69"/>
    <w:rsid w:val="00344E79"/>
    <w:rsid w:val="00350CE4"/>
    <w:rsid w:val="00351713"/>
    <w:rsid w:val="00371897"/>
    <w:rsid w:val="00375B8C"/>
    <w:rsid w:val="00376933"/>
    <w:rsid w:val="00384745"/>
    <w:rsid w:val="00385EE1"/>
    <w:rsid w:val="003A0587"/>
    <w:rsid w:val="003A4A46"/>
    <w:rsid w:val="003A52B3"/>
    <w:rsid w:val="003B175A"/>
    <w:rsid w:val="003B3D52"/>
    <w:rsid w:val="003C5F96"/>
    <w:rsid w:val="003D7C3E"/>
    <w:rsid w:val="003E5274"/>
    <w:rsid w:val="003E5C90"/>
    <w:rsid w:val="00401735"/>
    <w:rsid w:val="00406B58"/>
    <w:rsid w:val="0041498A"/>
    <w:rsid w:val="00415C3C"/>
    <w:rsid w:val="004323BF"/>
    <w:rsid w:val="00451ECE"/>
    <w:rsid w:val="00474222"/>
    <w:rsid w:val="00483B31"/>
    <w:rsid w:val="004A48E0"/>
    <w:rsid w:val="004A64BA"/>
    <w:rsid w:val="004C2652"/>
    <w:rsid w:val="004C6C49"/>
    <w:rsid w:val="004D0039"/>
    <w:rsid w:val="004D2E30"/>
    <w:rsid w:val="004E158B"/>
    <w:rsid w:val="004E5214"/>
    <w:rsid w:val="004F4491"/>
    <w:rsid w:val="00501E7F"/>
    <w:rsid w:val="00503148"/>
    <w:rsid w:val="00505244"/>
    <w:rsid w:val="00510A3C"/>
    <w:rsid w:val="00510E13"/>
    <w:rsid w:val="00517784"/>
    <w:rsid w:val="005224F7"/>
    <w:rsid w:val="00522E18"/>
    <w:rsid w:val="0052369C"/>
    <w:rsid w:val="00531BF4"/>
    <w:rsid w:val="005353C5"/>
    <w:rsid w:val="00537D2A"/>
    <w:rsid w:val="0054237E"/>
    <w:rsid w:val="00543728"/>
    <w:rsid w:val="00544892"/>
    <w:rsid w:val="00544F23"/>
    <w:rsid w:val="0055667D"/>
    <w:rsid w:val="005571E9"/>
    <w:rsid w:val="00557553"/>
    <w:rsid w:val="00561B6E"/>
    <w:rsid w:val="00565AF3"/>
    <w:rsid w:val="00571F93"/>
    <w:rsid w:val="00574B01"/>
    <w:rsid w:val="00575329"/>
    <w:rsid w:val="00576A4A"/>
    <w:rsid w:val="00576ACD"/>
    <w:rsid w:val="00594528"/>
    <w:rsid w:val="005A0397"/>
    <w:rsid w:val="005A08F6"/>
    <w:rsid w:val="005A18A2"/>
    <w:rsid w:val="005A3E0E"/>
    <w:rsid w:val="005A690B"/>
    <w:rsid w:val="005C188F"/>
    <w:rsid w:val="005C4160"/>
    <w:rsid w:val="005E69FF"/>
    <w:rsid w:val="005E7124"/>
    <w:rsid w:val="005F0758"/>
    <w:rsid w:val="005F1E68"/>
    <w:rsid w:val="005F3449"/>
    <w:rsid w:val="0060629D"/>
    <w:rsid w:val="0062026C"/>
    <w:rsid w:val="00622170"/>
    <w:rsid w:val="006306C3"/>
    <w:rsid w:val="006545AD"/>
    <w:rsid w:val="006557BC"/>
    <w:rsid w:val="00671698"/>
    <w:rsid w:val="006717E8"/>
    <w:rsid w:val="00672316"/>
    <w:rsid w:val="00672F6F"/>
    <w:rsid w:val="00676182"/>
    <w:rsid w:val="00684EE2"/>
    <w:rsid w:val="00696D15"/>
    <w:rsid w:val="006B0FF7"/>
    <w:rsid w:val="006B13E4"/>
    <w:rsid w:val="006B47A3"/>
    <w:rsid w:val="006B669B"/>
    <w:rsid w:val="006C105A"/>
    <w:rsid w:val="006C7D85"/>
    <w:rsid w:val="006D3664"/>
    <w:rsid w:val="006E0EA7"/>
    <w:rsid w:val="006E2B7D"/>
    <w:rsid w:val="006E6864"/>
    <w:rsid w:val="006F494A"/>
    <w:rsid w:val="006F772F"/>
    <w:rsid w:val="0072332C"/>
    <w:rsid w:val="00724DD3"/>
    <w:rsid w:val="007253B1"/>
    <w:rsid w:val="00735812"/>
    <w:rsid w:val="007436B8"/>
    <w:rsid w:val="00765BC8"/>
    <w:rsid w:val="007752CA"/>
    <w:rsid w:val="00780921"/>
    <w:rsid w:val="00783D4A"/>
    <w:rsid w:val="00785C3A"/>
    <w:rsid w:val="00797129"/>
    <w:rsid w:val="007A31AA"/>
    <w:rsid w:val="007A32CB"/>
    <w:rsid w:val="007A3EC6"/>
    <w:rsid w:val="007B1E27"/>
    <w:rsid w:val="007B2E96"/>
    <w:rsid w:val="007B40C9"/>
    <w:rsid w:val="007B7300"/>
    <w:rsid w:val="007D2BC2"/>
    <w:rsid w:val="007E3AA3"/>
    <w:rsid w:val="007E4B76"/>
    <w:rsid w:val="008008C4"/>
    <w:rsid w:val="0080146F"/>
    <w:rsid w:val="008039D3"/>
    <w:rsid w:val="00804CA9"/>
    <w:rsid w:val="00806B5B"/>
    <w:rsid w:val="008076CB"/>
    <w:rsid w:val="00807D9C"/>
    <w:rsid w:val="008219C0"/>
    <w:rsid w:val="0082711A"/>
    <w:rsid w:val="0083149B"/>
    <w:rsid w:val="00832F0D"/>
    <w:rsid w:val="0083431F"/>
    <w:rsid w:val="00835B52"/>
    <w:rsid w:val="00846004"/>
    <w:rsid w:val="00846452"/>
    <w:rsid w:val="00847FD4"/>
    <w:rsid w:val="008560DB"/>
    <w:rsid w:val="008578DE"/>
    <w:rsid w:val="00865C57"/>
    <w:rsid w:val="00872771"/>
    <w:rsid w:val="00880EAC"/>
    <w:rsid w:val="008857CC"/>
    <w:rsid w:val="0089293E"/>
    <w:rsid w:val="008A249D"/>
    <w:rsid w:val="008B563E"/>
    <w:rsid w:val="008C52A4"/>
    <w:rsid w:val="008D1E55"/>
    <w:rsid w:val="008E36A8"/>
    <w:rsid w:val="008F03CE"/>
    <w:rsid w:val="00900584"/>
    <w:rsid w:val="0090135C"/>
    <w:rsid w:val="00901EF1"/>
    <w:rsid w:val="0091382E"/>
    <w:rsid w:val="009168D6"/>
    <w:rsid w:val="00917ED3"/>
    <w:rsid w:val="00921132"/>
    <w:rsid w:val="00927167"/>
    <w:rsid w:val="00933B94"/>
    <w:rsid w:val="009516DB"/>
    <w:rsid w:val="00951D11"/>
    <w:rsid w:val="00965552"/>
    <w:rsid w:val="00975A81"/>
    <w:rsid w:val="0098230E"/>
    <w:rsid w:val="00983837"/>
    <w:rsid w:val="00985D7C"/>
    <w:rsid w:val="0099244C"/>
    <w:rsid w:val="00995244"/>
    <w:rsid w:val="009A5634"/>
    <w:rsid w:val="009B77F6"/>
    <w:rsid w:val="009C2FDA"/>
    <w:rsid w:val="009D0950"/>
    <w:rsid w:val="009D4542"/>
    <w:rsid w:val="009D4CBD"/>
    <w:rsid w:val="009E2498"/>
    <w:rsid w:val="009E3B80"/>
    <w:rsid w:val="009E64B4"/>
    <w:rsid w:val="009F0174"/>
    <w:rsid w:val="00A00479"/>
    <w:rsid w:val="00A35A29"/>
    <w:rsid w:val="00A4678D"/>
    <w:rsid w:val="00A47394"/>
    <w:rsid w:val="00A47DF7"/>
    <w:rsid w:val="00A519EE"/>
    <w:rsid w:val="00A568E4"/>
    <w:rsid w:val="00A6127C"/>
    <w:rsid w:val="00A70A5F"/>
    <w:rsid w:val="00A75A73"/>
    <w:rsid w:val="00A900E0"/>
    <w:rsid w:val="00AA54D5"/>
    <w:rsid w:val="00AB188A"/>
    <w:rsid w:val="00AB5C68"/>
    <w:rsid w:val="00AB67E9"/>
    <w:rsid w:val="00AD1435"/>
    <w:rsid w:val="00AE55EF"/>
    <w:rsid w:val="00AF255D"/>
    <w:rsid w:val="00B00340"/>
    <w:rsid w:val="00B05EC0"/>
    <w:rsid w:val="00B07CED"/>
    <w:rsid w:val="00B17475"/>
    <w:rsid w:val="00B2720B"/>
    <w:rsid w:val="00B50620"/>
    <w:rsid w:val="00B60B88"/>
    <w:rsid w:val="00B61473"/>
    <w:rsid w:val="00B62832"/>
    <w:rsid w:val="00B633D6"/>
    <w:rsid w:val="00B63BDD"/>
    <w:rsid w:val="00B65027"/>
    <w:rsid w:val="00B65708"/>
    <w:rsid w:val="00B67CAB"/>
    <w:rsid w:val="00B772B8"/>
    <w:rsid w:val="00B80280"/>
    <w:rsid w:val="00B81C21"/>
    <w:rsid w:val="00B93BF6"/>
    <w:rsid w:val="00BA16B7"/>
    <w:rsid w:val="00BA653B"/>
    <w:rsid w:val="00BD13F2"/>
    <w:rsid w:val="00BD5BE4"/>
    <w:rsid w:val="00BD6DED"/>
    <w:rsid w:val="00BE2F47"/>
    <w:rsid w:val="00BE79C5"/>
    <w:rsid w:val="00BF4630"/>
    <w:rsid w:val="00BF5F38"/>
    <w:rsid w:val="00C02959"/>
    <w:rsid w:val="00C06718"/>
    <w:rsid w:val="00C17108"/>
    <w:rsid w:val="00C2389F"/>
    <w:rsid w:val="00C2493F"/>
    <w:rsid w:val="00C46174"/>
    <w:rsid w:val="00C4788F"/>
    <w:rsid w:val="00C50A78"/>
    <w:rsid w:val="00C520A4"/>
    <w:rsid w:val="00C52F2F"/>
    <w:rsid w:val="00C533E3"/>
    <w:rsid w:val="00C55187"/>
    <w:rsid w:val="00C55768"/>
    <w:rsid w:val="00C72589"/>
    <w:rsid w:val="00C751D8"/>
    <w:rsid w:val="00C845E9"/>
    <w:rsid w:val="00C86BCC"/>
    <w:rsid w:val="00CA2ECA"/>
    <w:rsid w:val="00CB2E14"/>
    <w:rsid w:val="00CB34A9"/>
    <w:rsid w:val="00CB5494"/>
    <w:rsid w:val="00CC25FA"/>
    <w:rsid w:val="00CC5108"/>
    <w:rsid w:val="00CC7AA6"/>
    <w:rsid w:val="00CE0046"/>
    <w:rsid w:val="00CF2E03"/>
    <w:rsid w:val="00D05ECE"/>
    <w:rsid w:val="00D13598"/>
    <w:rsid w:val="00D152F1"/>
    <w:rsid w:val="00D341C5"/>
    <w:rsid w:val="00D35121"/>
    <w:rsid w:val="00D36D84"/>
    <w:rsid w:val="00D45A27"/>
    <w:rsid w:val="00D5069D"/>
    <w:rsid w:val="00D53294"/>
    <w:rsid w:val="00D549CF"/>
    <w:rsid w:val="00D605EC"/>
    <w:rsid w:val="00D62237"/>
    <w:rsid w:val="00D67B0B"/>
    <w:rsid w:val="00D713D8"/>
    <w:rsid w:val="00D82819"/>
    <w:rsid w:val="00D87597"/>
    <w:rsid w:val="00D9151E"/>
    <w:rsid w:val="00D93FC5"/>
    <w:rsid w:val="00D94C54"/>
    <w:rsid w:val="00DA48EA"/>
    <w:rsid w:val="00DB39B2"/>
    <w:rsid w:val="00DC0FFC"/>
    <w:rsid w:val="00DE2AA0"/>
    <w:rsid w:val="00DE4CFD"/>
    <w:rsid w:val="00DE5EE2"/>
    <w:rsid w:val="00DF39AE"/>
    <w:rsid w:val="00E0467A"/>
    <w:rsid w:val="00E0659F"/>
    <w:rsid w:val="00E146C2"/>
    <w:rsid w:val="00E26D87"/>
    <w:rsid w:val="00E30802"/>
    <w:rsid w:val="00E31060"/>
    <w:rsid w:val="00E314A5"/>
    <w:rsid w:val="00E33F4E"/>
    <w:rsid w:val="00E34827"/>
    <w:rsid w:val="00E34CD8"/>
    <w:rsid w:val="00E36FE7"/>
    <w:rsid w:val="00E37EBB"/>
    <w:rsid w:val="00E42B31"/>
    <w:rsid w:val="00E44CBC"/>
    <w:rsid w:val="00E50837"/>
    <w:rsid w:val="00E52227"/>
    <w:rsid w:val="00E562E4"/>
    <w:rsid w:val="00E7204B"/>
    <w:rsid w:val="00E7360C"/>
    <w:rsid w:val="00E83870"/>
    <w:rsid w:val="00EA0D82"/>
    <w:rsid w:val="00EA5EA6"/>
    <w:rsid w:val="00EB4B2E"/>
    <w:rsid w:val="00EB4F79"/>
    <w:rsid w:val="00EC0C27"/>
    <w:rsid w:val="00EC1EF6"/>
    <w:rsid w:val="00EC53DF"/>
    <w:rsid w:val="00EE2132"/>
    <w:rsid w:val="00EE4F3C"/>
    <w:rsid w:val="00EF31E3"/>
    <w:rsid w:val="00EF47B2"/>
    <w:rsid w:val="00F06A07"/>
    <w:rsid w:val="00F210C8"/>
    <w:rsid w:val="00F22AA2"/>
    <w:rsid w:val="00F36D81"/>
    <w:rsid w:val="00F42C60"/>
    <w:rsid w:val="00F53F6F"/>
    <w:rsid w:val="00F57250"/>
    <w:rsid w:val="00F67B1D"/>
    <w:rsid w:val="00F7564C"/>
    <w:rsid w:val="00F87E24"/>
    <w:rsid w:val="00F9107C"/>
    <w:rsid w:val="00F91E7B"/>
    <w:rsid w:val="00F924B5"/>
    <w:rsid w:val="00FB1753"/>
    <w:rsid w:val="00FB47EF"/>
    <w:rsid w:val="00FC0AAD"/>
    <w:rsid w:val="00FC6931"/>
    <w:rsid w:val="00FD2A1E"/>
    <w:rsid w:val="00FE0341"/>
    <w:rsid w:val="00FE33E8"/>
    <w:rsid w:val="00FE4137"/>
    <w:rsid w:val="00FE4BD8"/>
    <w:rsid w:val="00FF01D7"/>
    <w:rsid w:val="00FF05E0"/>
    <w:rsid w:val="00FF26CB"/>
    <w:rsid w:val="00FF5435"/>
    <w:rsid w:val="00FF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CB8E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B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44C7"/>
    <w:pPr>
      <w:ind w:leftChars="400" w:left="840"/>
    </w:pPr>
  </w:style>
  <w:style w:type="paragraph" w:styleId="a5">
    <w:name w:val="header"/>
    <w:basedOn w:val="a"/>
    <w:link w:val="a6"/>
    <w:uiPriority w:val="99"/>
    <w:unhideWhenUsed/>
    <w:rsid w:val="005F1E68"/>
    <w:pPr>
      <w:tabs>
        <w:tab w:val="center" w:pos="4252"/>
        <w:tab w:val="right" w:pos="8504"/>
      </w:tabs>
      <w:snapToGrid w:val="0"/>
    </w:pPr>
  </w:style>
  <w:style w:type="character" w:customStyle="1" w:styleId="a6">
    <w:name w:val="ヘッダー (文字)"/>
    <w:basedOn w:val="a0"/>
    <w:link w:val="a5"/>
    <w:uiPriority w:val="99"/>
    <w:rsid w:val="005F1E68"/>
  </w:style>
  <w:style w:type="paragraph" w:styleId="a7">
    <w:name w:val="footer"/>
    <w:basedOn w:val="a"/>
    <w:link w:val="a8"/>
    <w:uiPriority w:val="99"/>
    <w:unhideWhenUsed/>
    <w:rsid w:val="005F1E68"/>
    <w:pPr>
      <w:tabs>
        <w:tab w:val="center" w:pos="4252"/>
        <w:tab w:val="right" w:pos="8504"/>
      </w:tabs>
      <w:snapToGrid w:val="0"/>
    </w:pPr>
  </w:style>
  <w:style w:type="character" w:customStyle="1" w:styleId="a8">
    <w:name w:val="フッター (文字)"/>
    <w:basedOn w:val="a0"/>
    <w:link w:val="a7"/>
    <w:uiPriority w:val="99"/>
    <w:rsid w:val="005F1E68"/>
  </w:style>
  <w:style w:type="paragraph" w:styleId="a9">
    <w:name w:val="Revision"/>
    <w:hidden/>
    <w:uiPriority w:val="99"/>
    <w:semiHidden/>
    <w:rsid w:val="00F57250"/>
  </w:style>
  <w:style w:type="character" w:styleId="aa">
    <w:name w:val="Hyperlink"/>
    <w:basedOn w:val="a0"/>
    <w:uiPriority w:val="99"/>
    <w:unhideWhenUsed/>
    <w:rsid w:val="003B3D52"/>
    <w:rPr>
      <w:color w:val="0563C1" w:themeColor="hyperlink"/>
      <w:u w:val="single"/>
    </w:rPr>
  </w:style>
  <w:style w:type="character" w:styleId="ab">
    <w:name w:val="Unresolved Mention"/>
    <w:basedOn w:val="a0"/>
    <w:uiPriority w:val="99"/>
    <w:semiHidden/>
    <w:unhideWhenUsed/>
    <w:rsid w:val="003B3D52"/>
    <w:rPr>
      <w:color w:val="605E5C"/>
      <w:shd w:val="clear" w:color="auto" w:fill="E1DFDD"/>
    </w:rPr>
  </w:style>
  <w:style w:type="paragraph" w:styleId="ac">
    <w:name w:val="Date"/>
    <w:basedOn w:val="a"/>
    <w:next w:val="a"/>
    <w:link w:val="ad"/>
    <w:uiPriority w:val="99"/>
    <w:semiHidden/>
    <w:unhideWhenUsed/>
    <w:rsid w:val="00901EF1"/>
  </w:style>
  <w:style w:type="character" w:customStyle="1" w:styleId="ad">
    <w:name w:val="日付 (文字)"/>
    <w:basedOn w:val="a0"/>
    <w:link w:val="ac"/>
    <w:uiPriority w:val="99"/>
    <w:semiHidden/>
    <w:rsid w:val="00901EF1"/>
  </w:style>
  <w:style w:type="character" w:styleId="ae">
    <w:name w:val="annotation reference"/>
    <w:basedOn w:val="a0"/>
    <w:uiPriority w:val="99"/>
    <w:semiHidden/>
    <w:unhideWhenUsed/>
    <w:rsid w:val="00DC0FFC"/>
    <w:rPr>
      <w:sz w:val="18"/>
      <w:szCs w:val="18"/>
    </w:rPr>
  </w:style>
  <w:style w:type="paragraph" w:styleId="af">
    <w:name w:val="annotation text"/>
    <w:basedOn w:val="a"/>
    <w:link w:val="af0"/>
    <w:uiPriority w:val="99"/>
    <w:semiHidden/>
    <w:unhideWhenUsed/>
    <w:rsid w:val="00DC0FFC"/>
    <w:pPr>
      <w:jc w:val="left"/>
    </w:pPr>
  </w:style>
  <w:style w:type="character" w:customStyle="1" w:styleId="af0">
    <w:name w:val="コメント文字列 (文字)"/>
    <w:basedOn w:val="a0"/>
    <w:link w:val="af"/>
    <w:uiPriority w:val="99"/>
    <w:semiHidden/>
    <w:rsid w:val="00DC0FFC"/>
  </w:style>
  <w:style w:type="paragraph" w:styleId="af1">
    <w:name w:val="annotation subject"/>
    <w:basedOn w:val="af"/>
    <w:next w:val="af"/>
    <w:link w:val="af2"/>
    <w:uiPriority w:val="99"/>
    <w:semiHidden/>
    <w:unhideWhenUsed/>
    <w:rsid w:val="00DC0FFC"/>
    <w:rPr>
      <w:b/>
      <w:bCs/>
    </w:rPr>
  </w:style>
  <w:style w:type="character" w:customStyle="1" w:styleId="af2">
    <w:name w:val="コメント内容 (文字)"/>
    <w:basedOn w:val="af0"/>
    <w:link w:val="af1"/>
    <w:uiPriority w:val="99"/>
    <w:semiHidden/>
    <w:rsid w:val="00DC0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14570">
      <w:bodyDiv w:val="1"/>
      <w:marLeft w:val="0"/>
      <w:marRight w:val="0"/>
      <w:marTop w:val="0"/>
      <w:marBottom w:val="0"/>
      <w:divBdr>
        <w:top w:val="none" w:sz="0" w:space="0" w:color="auto"/>
        <w:left w:val="none" w:sz="0" w:space="0" w:color="auto"/>
        <w:bottom w:val="none" w:sz="0" w:space="0" w:color="auto"/>
        <w:right w:val="none" w:sz="0" w:space="0" w:color="auto"/>
      </w:divBdr>
    </w:div>
    <w:div w:id="1476986610">
      <w:bodyDiv w:val="1"/>
      <w:marLeft w:val="0"/>
      <w:marRight w:val="0"/>
      <w:marTop w:val="0"/>
      <w:marBottom w:val="0"/>
      <w:divBdr>
        <w:top w:val="none" w:sz="0" w:space="0" w:color="auto"/>
        <w:left w:val="none" w:sz="0" w:space="0" w:color="auto"/>
        <w:bottom w:val="none" w:sz="0" w:space="0" w:color="auto"/>
        <w:right w:val="none" w:sz="0" w:space="0" w:color="auto"/>
      </w:divBdr>
    </w:div>
    <w:div w:id="18091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senior_life@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14B6-8243-4567-B3F1-8CA7D1D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1748</Words>
  <Characters>9970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2025-01-21T05:11:00Z</dcterms:created>
  <dcterms:modified xsi:type="dcterms:W3CDTF">2025-01-21T05:12:00Z</dcterms:modified>
</cp:coreProperties>
</file>