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7EDEA" w14:textId="77777777" w:rsidR="005B02CE" w:rsidRDefault="005B02CE"/>
    <w:p w14:paraId="53E26914" w14:textId="77777777" w:rsidR="00CF6081" w:rsidRDefault="00CF6081"/>
    <w:p w14:paraId="267A3629" w14:textId="77777777" w:rsidR="00CF6081" w:rsidRDefault="00CF6081"/>
    <w:p w14:paraId="7C258F02" w14:textId="77777777" w:rsidR="00CF6081" w:rsidRDefault="00CF6081"/>
    <w:p w14:paraId="3193C17C" w14:textId="77777777" w:rsidR="00CF6081" w:rsidRDefault="00CF6081"/>
    <w:p w14:paraId="11BB4459" w14:textId="77777777" w:rsidR="00CF6081" w:rsidRDefault="00CF6081"/>
    <w:p w14:paraId="3B477375" w14:textId="77777777" w:rsidR="00CF6081" w:rsidRDefault="00CF6081"/>
    <w:p w14:paraId="1D656391" w14:textId="77777777" w:rsidR="00CF6081" w:rsidRDefault="00CF6081"/>
    <w:p w14:paraId="61C7D63D" w14:textId="77777777" w:rsidR="00CF6081" w:rsidRDefault="00CF6081"/>
    <w:p w14:paraId="320456BF" w14:textId="77777777" w:rsidR="00CF6081" w:rsidRDefault="00CF6081"/>
    <w:p w14:paraId="420534A2" w14:textId="7DD30ADF" w:rsidR="00CF6081" w:rsidRPr="000A10D5" w:rsidRDefault="00CF6081" w:rsidP="00CF6081">
      <w:pPr>
        <w:jc w:val="center"/>
        <w:rPr>
          <w:rFonts w:ascii="BIZ UDゴシック" w:eastAsia="BIZ UDゴシック" w:hAnsi="BIZ UDゴシック"/>
          <w:b/>
          <w:bCs/>
          <w:sz w:val="48"/>
          <w:szCs w:val="48"/>
        </w:rPr>
      </w:pPr>
      <w:r w:rsidRPr="000A10D5">
        <w:rPr>
          <w:rFonts w:ascii="BIZ UDゴシック" w:eastAsia="BIZ UDゴシック" w:hAnsi="BIZ UDゴシック" w:hint="eastAsia"/>
          <w:b/>
          <w:bCs/>
          <w:sz w:val="48"/>
          <w:szCs w:val="48"/>
        </w:rPr>
        <w:t>男女共同参画に</w:t>
      </w:r>
      <w:r w:rsidR="00027C49">
        <w:rPr>
          <w:rFonts w:ascii="BIZ UDゴシック" w:eastAsia="BIZ UDゴシック" w:hAnsi="BIZ UDゴシック" w:hint="eastAsia"/>
          <w:b/>
          <w:bCs/>
          <w:sz w:val="48"/>
          <w:szCs w:val="48"/>
        </w:rPr>
        <w:t>かか</w:t>
      </w:r>
      <w:r w:rsidRPr="000A10D5">
        <w:rPr>
          <w:rFonts w:ascii="BIZ UDゴシック" w:eastAsia="BIZ UDゴシック" w:hAnsi="BIZ UDゴシック" w:hint="eastAsia"/>
          <w:b/>
          <w:bCs/>
          <w:sz w:val="48"/>
          <w:szCs w:val="48"/>
        </w:rPr>
        <w:t>る府民意識調査</w:t>
      </w:r>
    </w:p>
    <w:p w14:paraId="22183B8A" w14:textId="1CDED49D" w:rsidR="00CF6081" w:rsidRPr="000A10D5" w:rsidRDefault="00CF6081" w:rsidP="00CF6081">
      <w:pPr>
        <w:jc w:val="center"/>
        <w:rPr>
          <w:rFonts w:ascii="BIZ UDゴシック" w:eastAsia="BIZ UDゴシック" w:hAnsi="BIZ UDゴシック"/>
          <w:b/>
          <w:bCs/>
          <w:sz w:val="48"/>
          <w:szCs w:val="48"/>
        </w:rPr>
      </w:pPr>
      <w:r w:rsidRPr="000A10D5">
        <w:rPr>
          <w:rFonts w:ascii="BIZ UDゴシック" w:eastAsia="BIZ UDゴシック" w:hAnsi="BIZ UDゴシック" w:hint="eastAsia"/>
          <w:b/>
          <w:bCs/>
          <w:sz w:val="48"/>
          <w:szCs w:val="48"/>
        </w:rPr>
        <w:t xml:space="preserve">報　告　</w:t>
      </w:r>
      <w:r w:rsidRPr="000A10D5">
        <w:rPr>
          <w:rFonts w:ascii="BIZ UDゴシック" w:eastAsia="BIZ UDゴシック" w:hAnsi="BIZ UDゴシック"/>
          <w:b/>
          <w:bCs/>
          <w:sz w:val="48"/>
          <w:szCs w:val="48"/>
        </w:rPr>
        <w:t>書</w:t>
      </w:r>
    </w:p>
    <w:p w14:paraId="1BE31872" w14:textId="77777777" w:rsidR="00CF6081" w:rsidRDefault="00CF6081"/>
    <w:p w14:paraId="57C4B058" w14:textId="77777777" w:rsidR="00CF6081" w:rsidRDefault="00CF6081"/>
    <w:p w14:paraId="31D0F417" w14:textId="77777777" w:rsidR="00CF6081" w:rsidRDefault="00CF6081"/>
    <w:p w14:paraId="46B55445" w14:textId="77777777" w:rsidR="00CF6081" w:rsidRDefault="00CF6081"/>
    <w:p w14:paraId="750AE1D2" w14:textId="77777777" w:rsidR="00CF6081" w:rsidRDefault="00CF6081"/>
    <w:p w14:paraId="5CD3C1BA" w14:textId="77777777" w:rsidR="00CF6081" w:rsidRDefault="00CF6081"/>
    <w:p w14:paraId="3FF43414" w14:textId="77777777" w:rsidR="00CF6081" w:rsidRDefault="00CF6081"/>
    <w:p w14:paraId="72E57C89" w14:textId="77777777" w:rsidR="00CF6081" w:rsidRDefault="00CF6081"/>
    <w:p w14:paraId="15607B0C" w14:textId="77777777" w:rsidR="00CF6081" w:rsidRDefault="00CF6081"/>
    <w:p w14:paraId="17EDC027" w14:textId="77777777" w:rsidR="00CF6081" w:rsidRDefault="00CF6081"/>
    <w:p w14:paraId="45ACFF8C" w14:textId="77777777" w:rsidR="00CF6081" w:rsidRDefault="00CF6081"/>
    <w:p w14:paraId="2B3FF158" w14:textId="77777777" w:rsidR="00CF6081" w:rsidRDefault="00CF6081"/>
    <w:p w14:paraId="0DD2BC1D" w14:textId="77777777" w:rsidR="00CF6081" w:rsidRDefault="00CF6081"/>
    <w:p w14:paraId="5F3F34E3" w14:textId="77777777" w:rsidR="00CF6081" w:rsidRDefault="00CF6081"/>
    <w:p w14:paraId="2A3FC8A9" w14:textId="77777777" w:rsidR="00CF6081" w:rsidRDefault="00CF6081"/>
    <w:p w14:paraId="1CA07902" w14:textId="77777777" w:rsidR="00CF6081" w:rsidRDefault="00CF6081"/>
    <w:p w14:paraId="17949864" w14:textId="77777777" w:rsidR="00CF6081" w:rsidRDefault="00CF6081"/>
    <w:p w14:paraId="34112DBA" w14:textId="48705830" w:rsidR="00CF6081" w:rsidRPr="000A10D5" w:rsidRDefault="00CF6081" w:rsidP="00CF6081">
      <w:pPr>
        <w:jc w:val="center"/>
        <w:rPr>
          <w:rFonts w:ascii="BIZ UDゴシック" w:eastAsia="BIZ UDゴシック" w:hAnsi="BIZ UDゴシック"/>
          <w:sz w:val="44"/>
          <w:szCs w:val="44"/>
        </w:rPr>
      </w:pPr>
      <w:r w:rsidRPr="000A10D5">
        <w:rPr>
          <w:rFonts w:ascii="BIZ UDゴシック" w:eastAsia="BIZ UDゴシック" w:hAnsi="BIZ UDゴシック" w:hint="eastAsia"/>
          <w:sz w:val="44"/>
          <w:szCs w:val="44"/>
        </w:rPr>
        <w:t>令和６年１２月</w:t>
      </w:r>
    </w:p>
    <w:p w14:paraId="4A77309A" w14:textId="77777777" w:rsidR="00CF6081" w:rsidRDefault="00CF6081"/>
    <w:p w14:paraId="613AF741" w14:textId="77777777" w:rsidR="00CF6081" w:rsidRDefault="00CF6081"/>
    <w:p w14:paraId="14F73C56" w14:textId="27404A88" w:rsidR="00CF6081" w:rsidRPr="000A10D5" w:rsidRDefault="00CF6081" w:rsidP="00CF6081">
      <w:pPr>
        <w:jc w:val="center"/>
        <w:rPr>
          <w:rFonts w:ascii="BIZ UDゴシック" w:eastAsia="BIZ UDゴシック" w:hAnsi="BIZ UDゴシック"/>
          <w:sz w:val="48"/>
          <w:szCs w:val="48"/>
        </w:rPr>
      </w:pPr>
      <w:r w:rsidRPr="000A10D5">
        <w:rPr>
          <w:rFonts w:ascii="BIZ UDゴシック" w:eastAsia="BIZ UDゴシック" w:hAnsi="BIZ UDゴシック" w:hint="eastAsia"/>
          <w:sz w:val="48"/>
          <w:szCs w:val="48"/>
        </w:rPr>
        <w:t>大　阪　府</w:t>
      </w:r>
    </w:p>
    <w:p w14:paraId="54FB0AA5" w14:textId="77777777" w:rsidR="00CF6081" w:rsidRDefault="00CF6081"/>
    <w:p w14:paraId="3FB4531D" w14:textId="10A8494B" w:rsidR="00CF6081" w:rsidRDefault="00CF6081">
      <w:r>
        <w:br w:type="page"/>
      </w:r>
    </w:p>
    <w:p w14:paraId="23106D08" w14:textId="77777777" w:rsidR="00CF6081" w:rsidRDefault="00CF6081"/>
    <w:p w14:paraId="7EC994CF" w14:textId="77777777" w:rsidR="00CF6081" w:rsidRDefault="00CF6081"/>
    <w:p w14:paraId="4AE042EE" w14:textId="77777777" w:rsidR="00CF6081" w:rsidRDefault="00CF6081"/>
    <w:p w14:paraId="47CAC565" w14:textId="77777777" w:rsidR="00CF6081" w:rsidRDefault="00CF6081"/>
    <w:p w14:paraId="28F1C53A" w14:textId="77777777" w:rsidR="00CF6081" w:rsidRDefault="00CF6081"/>
    <w:p w14:paraId="3FB5DA01" w14:textId="77777777" w:rsidR="00CF6081" w:rsidRDefault="00CF6081"/>
    <w:p w14:paraId="4931B5F4" w14:textId="77777777" w:rsidR="00CF6081" w:rsidRDefault="00CF6081"/>
    <w:p w14:paraId="06268E7E" w14:textId="77777777" w:rsidR="00CF6081" w:rsidRDefault="00CF6081"/>
    <w:p w14:paraId="603C8547" w14:textId="77777777" w:rsidR="00CF6081" w:rsidRDefault="00CF6081"/>
    <w:p w14:paraId="6A15F5D2" w14:textId="77777777" w:rsidR="00CF6081" w:rsidRDefault="00CF6081"/>
    <w:p w14:paraId="2184B117" w14:textId="77777777" w:rsidR="000A10D5" w:rsidRDefault="000A10D5"/>
    <w:p w14:paraId="316BED1D" w14:textId="77777777" w:rsidR="000A10D5" w:rsidRPr="002E5C57" w:rsidRDefault="000A10D5"/>
    <w:p w14:paraId="4BB8FC57" w14:textId="77777777" w:rsidR="000A10D5" w:rsidRDefault="000A10D5"/>
    <w:p w14:paraId="573066B0" w14:textId="77777777" w:rsidR="000A10D5" w:rsidRDefault="000A10D5"/>
    <w:p w14:paraId="1476773F" w14:textId="77777777" w:rsidR="000A10D5" w:rsidRDefault="000A10D5"/>
    <w:p w14:paraId="0A98CD41" w14:textId="77777777" w:rsidR="000A10D5" w:rsidRDefault="000A10D5"/>
    <w:p w14:paraId="5CFE72A1" w14:textId="77777777" w:rsidR="000A10D5" w:rsidRDefault="000A10D5"/>
    <w:p w14:paraId="5FDDC476" w14:textId="77777777" w:rsidR="000A10D5" w:rsidRDefault="000A10D5"/>
    <w:p w14:paraId="3FA7E17F" w14:textId="77777777" w:rsidR="00360D1A" w:rsidRDefault="00360D1A"/>
    <w:p w14:paraId="3D38C444" w14:textId="77777777" w:rsidR="000A10D5" w:rsidRDefault="000A10D5"/>
    <w:p w14:paraId="116DCCC3" w14:textId="77777777" w:rsidR="000A10D5" w:rsidRDefault="000A10D5"/>
    <w:p w14:paraId="25831938" w14:textId="77777777" w:rsidR="000A10D5" w:rsidRDefault="000A10D5"/>
    <w:p w14:paraId="7C0A1343" w14:textId="77777777" w:rsidR="000A10D5" w:rsidRDefault="000A10D5"/>
    <w:p w14:paraId="5E39FB42" w14:textId="77777777" w:rsidR="000A10D5" w:rsidRDefault="000A10D5"/>
    <w:p w14:paraId="216F9F76" w14:textId="77777777" w:rsidR="000A10D5" w:rsidRDefault="000A10D5"/>
    <w:p w14:paraId="43AA9C23" w14:textId="77777777" w:rsidR="000A10D5" w:rsidRDefault="000A10D5"/>
    <w:p w14:paraId="1C1A399A" w14:textId="77777777" w:rsidR="000A10D5" w:rsidRDefault="000A10D5"/>
    <w:p w14:paraId="661788A2" w14:textId="77777777" w:rsidR="000A10D5" w:rsidRDefault="000A10D5"/>
    <w:p w14:paraId="7C3429BA" w14:textId="3F7FF161" w:rsidR="000A10D5" w:rsidRDefault="000A10D5"/>
    <w:p w14:paraId="25881203" w14:textId="77777777" w:rsidR="000A10D5" w:rsidRDefault="000A10D5"/>
    <w:p w14:paraId="3DD5BA8A" w14:textId="77777777" w:rsidR="000A10D5" w:rsidRDefault="000A10D5"/>
    <w:p w14:paraId="0A945946" w14:textId="77777777" w:rsidR="000A10D5" w:rsidRPr="000A10D5" w:rsidRDefault="000A10D5" w:rsidP="000A10D5">
      <w:pPr>
        <w:pBdr>
          <w:top w:val="thinThickSmallGap" w:sz="24" w:space="1" w:color="auto"/>
          <w:bottom w:val="thickThinSmallGap" w:sz="24" w:space="1" w:color="auto"/>
        </w:pBdr>
        <w:ind w:leftChars="500" w:left="1050" w:rightChars="500" w:right="1050"/>
        <w:rPr>
          <w:rFonts w:ascii="BIZ UDゴシック" w:eastAsia="BIZ UDゴシック" w:hAnsi="BIZ UDゴシック"/>
          <w:sz w:val="24"/>
          <w:szCs w:val="24"/>
        </w:rPr>
      </w:pPr>
    </w:p>
    <w:p w14:paraId="099902F9" w14:textId="351A514B" w:rsidR="000A10D5" w:rsidRPr="000A10D5" w:rsidRDefault="000A10D5" w:rsidP="000A10D5">
      <w:pPr>
        <w:pBdr>
          <w:top w:val="thinThickSmallGap" w:sz="24" w:space="1" w:color="auto"/>
          <w:bottom w:val="thickThinSmallGap" w:sz="24" w:space="1" w:color="auto"/>
        </w:pBdr>
        <w:ind w:leftChars="500" w:left="1050" w:rightChars="500" w:right="1050"/>
        <w:jc w:val="center"/>
        <w:rPr>
          <w:rFonts w:ascii="BIZ UDゴシック" w:eastAsia="BIZ UDゴシック" w:hAnsi="BIZ UDゴシック"/>
          <w:sz w:val="24"/>
          <w:szCs w:val="24"/>
        </w:rPr>
      </w:pPr>
      <w:r w:rsidRPr="000A10D5">
        <w:rPr>
          <w:rFonts w:ascii="BIZ UDゴシック" w:eastAsia="BIZ UDゴシック" w:hAnsi="BIZ UDゴシック" w:hint="eastAsia"/>
          <w:sz w:val="24"/>
          <w:szCs w:val="24"/>
        </w:rPr>
        <w:t>令和</w:t>
      </w:r>
      <w:r>
        <w:rPr>
          <w:rFonts w:ascii="BIZ UDゴシック" w:eastAsia="BIZ UDゴシック" w:hAnsi="BIZ UDゴシック" w:hint="eastAsia"/>
          <w:sz w:val="24"/>
          <w:szCs w:val="24"/>
        </w:rPr>
        <w:t>６</w:t>
      </w:r>
      <w:r w:rsidRPr="000A10D5">
        <w:rPr>
          <w:rFonts w:ascii="BIZ UDゴシック" w:eastAsia="BIZ UDゴシック" w:hAnsi="BIZ UDゴシック" w:hint="eastAsia"/>
          <w:sz w:val="24"/>
          <w:szCs w:val="24"/>
        </w:rPr>
        <w:t>年（</w:t>
      </w:r>
      <w:r w:rsidRPr="000A10D5">
        <w:rPr>
          <w:rFonts w:ascii="BIZ UDゴシック" w:eastAsia="BIZ UDゴシック" w:hAnsi="BIZ UDゴシック"/>
          <w:sz w:val="24"/>
          <w:szCs w:val="24"/>
        </w:rPr>
        <w:t>20</w:t>
      </w:r>
      <w:r>
        <w:rPr>
          <w:rFonts w:ascii="BIZ UDゴシック" w:eastAsia="BIZ UDゴシック" w:hAnsi="BIZ UDゴシック" w:hint="eastAsia"/>
          <w:sz w:val="24"/>
          <w:szCs w:val="24"/>
        </w:rPr>
        <w:t>24</w:t>
      </w:r>
      <w:r w:rsidRPr="000A10D5">
        <w:rPr>
          <w:rFonts w:ascii="BIZ UDゴシック" w:eastAsia="BIZ UDゴシック" w:hAnsi="BIZ UDゴシック"/>
          <w:sz w:val="24"/>
          <w:szCs w:val="24"/>
        </w:rPr>
        <w:t>年）12月</w:t>
      </w:r>
    </w:p>
    <w:p w14:paraId="4E13BB62" w14:textId="24550A85" w:rsidR="000A10D5" w:rsidRPr="000A10D5" w:rsidRDefault="000A10D5" w:rsidP="000A10D5">
      <w:pPr>
        <w:pBdr>
          <w:top w:val="thinThickSmallGap" w:sz="24" w:space="1" w:color="auto"/>
          <w:bottom w:val="thickThinSmallGap" w:sz="24" w:space="1" w:color="auto"/>
        </w:pBdr>
        <w:spacing w:line="600" w:lineRule="auto"/>
        <w:ind w:leftChars="500" w:left="1050" w:rightChars="500" w:right="1050"/>
        <w:jc w:val="center"/>
        <w:rPr>
          <w:rFonts w:ascii="BIZ UDゴシック" w:eastAsia="BIZ UDゴシック" w:hAnsi="BIZ UDゴシック"/>
          <w:sz w:val="24"/>
          <w:szCs w:val="24"/>
        </w:rPr>
      </w:pPr>
      <w:r w:rsidRPr="000A10D5">
        <w:rPr>
          <w:rFonts w:ascii="BIZ UDゴシック" w:eastAsia="BIZ UDゴシック" w:hAnsi="BIZ UDゴシック" w:hint="eastAsia"/>
          <w:sz w:val="24"/>
          <w:szCs w:val="24"/>
        </w:rPr>
        <w:t>発</w:t>
      </w:r>
      <w:r w:rsidRPr="000A10D5">
        <w:rPr>
          <w:rFonts w:ascii="BIZ UDゴシック" w:eastAsia="BIZ UDゴシック" w:hAnsi="BIZ UDゴシック"/>
          <w:sz w:val="24"/>
          <w:szCs w:val="24"/>
        </w:rPr>
        <w:t xml:space="preserve"> 行</w:t>
      </w:r>
      <w:r w:rsidRPr="000A10D5">
        <w:rPr>
          <w:rFonts w:ascii="BIZ UDゴシック" w:eastAsia="BIZ UDゴシック" w:hAnsi="BIZ UDゴシック" w:hint="eastAsia"/>
          <w:sz w:val="24"/>
          <w:szCs w:val="24"/>
        </w:rPr>
        <w:t xml:space="preserve">　</w:t>
      </w:r>
      <w:r w:rsidRPr="000A10D5">
        <w:rPr>
          <w:rFonts w:ascii="BIZ UDゴシック" w:eastAsia="BIZ UDゴシック" w:hAnsi="BIZ UDゴシック"/>
          <w:sz w:val="24"/>
          <w:szCs w:val="24"/>
        </w:rPr>
        <w:t>大阪府府民文化部男女参画・府民協働課</w:t>
      </w:r>
    </w:p>
    <w:p w14:paraId="66088FE4" w14:textId="77777777" w:rsidR="000A10D5" w:rsidRPr="000A10D5" w:rsidRDefault="000A10D5" w:rsidP="000A10D5">
      <w:pPr>
        <w:pBdr>
          <w:top w:val="thinThickSmallGap" w:sz="24" w:space="1" w:color="auto"/>
          <w:bottom w:val="thickThinSmallGap" w:sz="24" w:space="1" w:color="auto"/>
        </w:pBdr>
        <w:ind w:leftChars="500" w:left="1050" w:rightChars="500" w:right="1050"/>
        <w:jc w:val="center"/>
        <w:rPr>
          <w:rFonts w:ascii="BIZ UDゴシック" w:eastAsia="BIZ UDゴシック" w:hAnsi="BIZ UDゴシック"/>
          <w:sz w:val="24"/>
          <w:szCs w:val="24"/>
        </w:rPr>
      </w:pPr>
      <w:r w:rsidRPr="000A10D5">
        <w:rPr>
          <w:rFonts w:ascii="BIZ UDゴシック" w:eastAsia="BIZ UDゴシック" w:hAnsi="BIZ UDゴシック" w:hint="eastAsia"/>
          <w:sz w:val="24"/>
          <w:szCs w:val="24"/>
        </w:rPr>
        <w:t>〒</w:t>
      </w:r>
      <w:r w:rsidRPr="000A10D5">
        <w:rPr>
          <w:rFonts w:ascii="BIZ UDゴシック" w:eastAsia="BIZ UDゴシック" w:hAnsi="BIZ UDゴシック"/>
          <w:sz w:val="24"/>
          <w:szCs w:val="24"/>
        </w:rPr>
        <w:t>540-0008 大阪市中央区大手前１－３－４９</w:t>
      </w:r>
    </w:p>
    <w:p w14:paraId="6909DD39" w14:textId="7185103E" w:rsidR="000A10D5" w:rsidRPr="000A10D5" w:rsidRDefault="000A10D5" w:rsidP="000A10D5">
      <w:pPr>
        <w:pBdr>
          <w:top w:val="thinThickSmallGap" w:sz="24" w:space="1" w:color="auto"/>
          <w:bottom w:val="thickThinSmallGap" w:sz="24" w:space="1" w:color="auto"/>
        </w:pBdr>
        <w:ind w:leftChars="500" w:left="1050" w:rightChars="500" w:right="1050"/>
        <w:jc w:val="center"/>
        <w:rPr>
          <w:rFonts w:ascii="BIZ UDゴシック" w:eastAsia="BIZ UDゴシック" w:hAnsi="BIZ UDゴシック"/>
          <w:sz w:val="24"/>
          <w:szCs w:val="24"/>
        </w:rPr>
      </w:pPr>
      <w:r w:rsidRPr="000A10D5">
        <w:rPr>
          <w:rFonts w:ascii="BIZ UDゴシック" w:eastAsia="BIZ UDゴシック" w:hAnsi="BIZ UDゴシック" w:hint="eastAsia"/>
          <w:sz w:val="24"/>
          <w:szCs w:val="24"/>
        </w:rPr>
        <w:t>℡：</w:t>
      </w:r>
      <w:r w:rsidRPr="000A10D5">
        <w:rPr>
          <w:rFonts w:ascii="BIZ UDゴシック" w:eastAsia="BIZ UDゴシック" w:hAnsi="BIZ UDゴシック"/>
          <w:sz w:val="24"/>
          <w:szCs w:val="24"/>
        </w:rPr>
        <w:t>06-6210-9321</w:t>
      </w:r>
    </w:p>
    <w:p w14:paraId="4455D222" w14:textId="77777777" w:rsidR="000A10D5" w:rsidRPr="000A10D5" w:rsidRDefault="000A10D5" w:rsidP="000A10D5">
      <w:pPr>
        <w:pBdr>
          <w:top w:val="thinThickSmallGap" w:sz="24" w:space="1" w:color="auto"/>
          <w:bottom w:val="thickThinSmallGap" w:sz="24" w:space="1" w:color="auto"/>
        </w:pBdr>
        <w:ind w:leftChars="500" w:left="1050" w:rightChars="500" w:right="1050"/>
        <w:rPr>
          <w:rFonts w:ascii="BIZ UDゴシック" w:eastAsia="BIZ UDゴシック" w:hAnsi="BIZ UDゴシック"/>
          <w:sz w:val="24"/>
          <w:szCs w:val="24"/>
        </w:rPr>
      </w:pPr>
    </w:p>
    <w:p w14:paraId="4B38FDC0" w14:textId="77777777" w:rsidR="000A10D5" w:rsidRDefault="000A10D5"/>
    <w:p w14:paraId="512D025D" w14:textId="600E32A8" w:rsidR="00CF6081" w:rsidRDefault="00CF6081">
      <w:r>
        <w:br w:type="page"/>
      </w:r>
    </w:p>
    <w:p w14:paraId="3251C3A8" w14:textId="1D5694A5" w:rsidR="006A4C45" w:rsidRPr="006A4C45" w:rsidRDefault="006A4C45" w:rsidP="006A4C45">
      <w:pPr>
        <w:jc w:val="center"/>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lastRenderedPageBreak/>
        <w:t>－　目次　－</w:t>
      </w:r>
    </w:p>
    <w:sdt>
      <w:sdtPr>
        <w:rPr>
          <w:rFonts w:ascii="BIZ UD明朝 Medium" w:eastAsia="BIZ UD明朝 Medium" w:hAnsiTheme="minorHAnsi" w:cstheme="minorBidi"/>
          <w:color w:val="auto"/>
          <w:kern w:val="2"/>
          <w:sz w:val="21"/>
          <w:szCs w:val="22"/>
          <w:lang w:val="ja-JP"/>
          <w14:ligatures w14:val="standardContextual"/>
        </w:rPr>
        <w:id w:val="597531801"/>
        <w:docPartObj>
          <w:docPartGallery w:val="Table of Contents"/>
          <w:docPartUnique/>
        </w:docPartObj>
      </w:sdtPr>
      <w:sdtEndPr>
        <w:rPr>
          <w:b/>
          <w:bCs/>
        </w:rPr>
      </w:sdtEndPr>
      <w:sdtContent>
        <w:p w14:paraId="675F902F" w14:textId="23707B1D" w:rsidR="00F74761" w:rsidRPr="00F74761" w:rsidRDefault="00F74761">
          <w:pPr>
            <w:pStyle w:val="ae"/>
            <w:rPr>
              <w:sz w:val="21"/>
              <w:szCs w:val="21"/>
            </w:rPr>
          </w:pPr>
        </w:p>
        <w:p w14:paraId="52D57486" w14:textId="462509A9" w:rsidR="00DE7099" w:rsidRDefault="00F74761">
          <w:pPr>
            <w:pStyle w:val="13"/>
            <w:tabs>
              <w:tab w:val="right" w:leader="dot" w:pos="9911"/>
            </w:tabs>
            <w:rPr>
              <w:rFonts w:asciiTheme="minorHAnsi" w:eastAsiaTheme="minorEastAsia"/>
              <w:noProof/>
            </w:rPr>
          </w:pPr>
          <w:r>
            <w:fldChar w:fldCharType="begin"/>
          </w:r>
          <w:r>
            <w:instrText xml:space="preserve"> TOC \o "1-3" \h \z \u </w:instrText>
          </w:r>
          <w:r>
            <w:fldChar w:fldCharType="separate"/>
          </w:r>
          <w:hyperlink w:anchor="_Toc185250915" w:history="1">
            <w:r w:rsidR="00DE7099" w:rsidRPr="00805EF6">
              <w:rPr>
                <w:rStyle w:val="af"/>
                <w:rFonts w:ascii="BIZ UDゴシック" w:eastAsia="BIZ UDゴシック" w:hAnsi="BIZ UDゴシック"/>
                <w:b/>
                <w:bCs/>
                <w:noProof/>
              </w:rPr>
              <w:t>Ⅰ．調査の概要</w:t>
            </w:r>
            <w:r w:rsidR="00DE7099">
              <w:rPr>
                <w:noProof/>
                <w:webHidden/>
              </w:rPr>
              <w:tab/>
            </w:r>
            <w:r w:rsidR="00DE7099">
              <w:rPr>
                <w:noProof/>
                <w:webHidden/>
              </w:rPr>
              <w:fldChar w:fldCharType="begin"/>
            </w:r>
            <w:r w:rsidR="00DE7099">
              <w:rPr>
                <w:noProof/>
                <w:webHidden/>
              </w:rPr>
              <w:instrText xml:space="preserve"> PAGEREF _Toc185250915 \h </w:instrText>
            </w:r>
            <w:r w:rsidR="00DE7099">
              <w:rPr>
                <w:noProof/>
                <w:webHidden/>
              </w:rPr>
            </w:r>
            <w:r w:rsidR="00DE7099">
              <w:rPr>
                <w:noProof/>
                <w:webHidden/>
              </w:rPr>
              <w:fldChar w:fldCharType="separate"/>
            </w:r>
            <w:r w:rsidR="0016610B">
              <w:rPr>
                <w:noProof/>
                <w:webHidden/>
              </w:rPr>
              <w:t>1</w:t>
            </w:r>
            <w:r w:rsidR="00DE7099">
              <w:rPr>
                <w:noProof/>
                <w:webHidden/>
              </w:rPr>
              <w:fldChar w:fldCharType="end"/>
            </w:r>
          </w:hyperlink>
        </w:p>
        <w:p w14:paraId="61E42C4B" w14:textId="1AC977CA" w:rsidR="00DE7099" w:rsidRPr="00DE7099" w:rsidRDefault="009F182F" w:rsidP="005D079A">
          <w:pPr>
            <w:pStyle w:val="21"/>
            <w:rPr>
              <w:rFonts w:asciiTheme="minorHAnsi" w:eastAsiaTheme="minorEastAsia"/>
            </w:rPr>
          </w:pPr>
          <w:hyperlink w:anchor="_Toc185250916" w:history="1">
            <w:r w:rsidR="00DE7099" w:rsidRPr="00DE7099">
              <w:rPr>
                <w:rStyle w:val="af"/>
                <w:rFonts w:ascii="BIZ UDゴシック" w:eastAsia="BIZ UDゴシック" w:hAnsi="BIZ UDゴシック"/>
              </w:rPr>
              <w:t>１．調査目的</w:t>
            </w:r>
            <w:r w:rsidR="00DE7099" w:rsidRPr="00DE7099">
              <w:rPr>
                <w:webHidden/>
              </w:rPr>
              <w:tab/>
            </w:r>
            <w:r w:rsidR="00DE7099" w:rsidRPr="00DE7099">
              <w:rPr>
                <w:webHidden/>
              </w:rPr>
              <w:fldChar w:fldCharType="begin"/>
            </w:r>
            <w:r w:rsidR="00DE7099" w:rsidRPr="00DE7099">
              <w:rPr>
                <w:webHidden/>
              </w:rPr>
              <w:instrText xml:space="preserve"> PAGEREF _Toc185250916 \h </w:instrText>
            </w:r>
            <w:r w:rsidR="00DE7099" w:rsidRPr="00DE7099">
              <w:rPr>
                <w:webHidden/>
              </w:rPr>
            </w:r>
            <w:r w:rsidR="00DE7099" w:rsidRPr="00DE7099">
              <w:rPr>
                <w:webHidden/>
              </w:rPr>
              <w:fldChar w:fldCharType="separate"/>
            </w:r>
            <w:r w:rsidR="0016610B">
              <w:rPr>
                <w:webHidden/>
              </w:rPr>
              <w:t>1</w:t>
            </w:r>
            <w:r w:rsidR="00DE7099" w:rsidRPr="00DE7099">
              <w:rPr>
                <w:webHidden/>
              </w:rPr>
              <w:fldChar w:fldCharType="end"/>
            </w:r>
          </w:hyperlink>
        </w:p>
        <w:p w14:paraId="09841D81" w14:textId="6A0200D0" w:rsidR="00DE7099" w:rsidRPr="00DE7099" w:rsidRDefault="009F182F" w:rsidP="005D079A">
          <w:pPr>
            <w:pStyle w:val="21"/>
            <w:rPr>
              <w:rFonts w:asciiTheme="minorHAnsi" w:eastAsiaTheme="minorEastAsia"/>
            </w:rPr>
          </w:pPr>
          <w:hyperlink w:anchor="_Toc185250917" w:history="1">
            <w:r w:rsidR="00DE7099" w:rsidRPr="00DE7099">
              <w:rPr>
                <w:rStyle w:val="af"/>
                <w:rFonts w:ascii="BIZ UDゴシック" w:eastAsia="BIZ UDゴシック" w:hAnsi="BIZ UDゴシック"/>
              </w:rPr>
              <w:t>２．調査項目</w:t>
            </w:r>
            <w:r w:rsidR="00DE7099" w:rsidRPr="00DE7099">
              <w:rPr>
                <w:webHidden/>
              </w:rPr>
              <w:tab/>
            </w:r>
            <w:r w:rsidR="00DE7099" w:rsidRPr="00DE7099">
              <w:rPr>
                <w:webHidden/>
              </w:rPr>
              <w:fldChar w:fldCharType="begin"/>
            </w:r>
            <w:r w:rsidR="00DE7099" w:rsidRPr="00DE7099">
              <w:rPr>
                <w:webHidden/>
              </w:rPr>
              <w:instrText xml:space="preserve"> PAGEREF _Toc185250917 \h </w:instrText>
            </w:r>
            <w:r w:rsidR="00DE7099" w:rsidRPr="00DE7099">
              <w:rPr>
                <w:webHidden/>
              </w:rPr>
            </w:r>
            <w:r w:rsidR="00DE7099" w:rsidRPr="00DE7099">
              <w:rPr>
                <w:webHidden/>
              </w:rPr>
              <w:fldChar w:fldCharType="separate"/>
            </w:r>
            <w:r w:rsidR="0016610B">
              <w:rPr>
                <w:webHidden/>
              </w:rPr>
              <w:t>1</w:t>
            </w:r>
            <w:r w:rsidR="00DE7099" w:rsidRPr="00DE7099">
              <w:rPr>
                <w:webHidden/>
              </w:rPr>
              <w:fldChar w:fldCharType="end"/>
            </w:r>
          </w:hyperlink>
        </w:p>
        <w:p w14:paraId="2C6C92B0" w14:textId="3D7D57A3" w:rsidR="00DE7099" w:rsidRPr="00DE7099" w:rsidRDefault="009F182F" w:rsidP="005D079A">
          <w:pPr>
            <w:pStyle w:val="21"/>
            <w:rPr>
              <w:rFonts w:asciiTheme="minorHAnsi" w:eastAsiaTheme="minorEastAsia"/>
            </w:rPr>
          </w:pPr>
          <w:hyperlink w:anchor="_Toc185250918" w:history="1">
            <w:r w:rsidR="00DE7099" w:rsidRPr="00DE7099">
              <w:rPr>
                <w:rStyle w:val="af"/>
                <w:rFonts w:ascii="BIZ UDゴシック" w:eastAsia="BIZ UDゴシック" w:hAnsi="BIZ UDゴシック"/>
              </w:rPr>
              <w:t>３．調査設計</w:t>
            </w:r>
            <w:r w:rsidR="00DE7099" w:rsidRPr="00DE7099">
              <w:rPr>
                <w:webHidden/>
              </w:rPr>
              <w:tab/>
            </w:r>
            <w:r w:rsidR="00DE7099" w:rsidRPr="00DE7099">
              <w:rPr>
                <w:webHidden/>
              </w:rPr>
              <w:fldChar w:fldCharType="begin"/>
            </w:r>
            <w:r w:rsidR="00DE7099" w:rsidRPr="00DE7099">
              <w:rPr>
                <w:webHidden/>
              </w:rPr>
              <w:instrText xml:space="preserve"> PAGEREF _Toc185250918 \h </w:instrText>
            </w:r>
            <w:r w:rsidR="00DE7099" w:rsidRPr="00DE7099">
              <w:rPr>
                <w:webHidden/>
              </w:rPr>
            </w:r>
            <w:r w:rsidR="00DE7099" w:rsidRPr="00DE7099">
              <w:rPr>
                <w:webHidden/>
              </w:rPr>
              <w:fldChar w:fldCharType="separate"/>
            </w:r>
            <w:r w:rsidR="0016610B">
              <w:rPr>
                <w:webHidden/>
              </w:rPr>
              <w:t>1</w:t>
            </w:r>
            <w:r w:rsidR="00DE7099" w:rsidRPr="00DE7099">
              <w:rPr>
                <w:webHidden/>
              </w:rPr>
              <w:fldChar w:fldCharType="end"/>
            </w:r>
          </w:hyperlink>
        </w:p>
        <w:p w14:paraId="5C4445F3" w14:textId="36866A43" w:rsidR="00DE7099" w:rsidRPr="00DE7099" w:rsidRDefault="009F182F" w:rsidP="005D079A">
          <w:pPr>
            <w:pStyle w:val="21"/>
            <w:rPr>
              <w:rFonts w:asciiTheme="minorHAnsi" w:eastAsiaTheme="minorEastAsia"/>
            </w:rPr>
          </w:pPr>
          <w:hyperlink w:anchor="_Toc185250919" w:history="1">
            <w:r w:rsidR="00DE7099" w:rsidRPr="00DE7099">
              <w:rPr>
                <w:rStyle w:val="af"/>
                <w:rFonts w:ascii="BIZ UDゴシック" w:eastAsia="BIZ UDゴシック" w:hAnsi="BIZ UDゴシック"/>
              </w:rPr>
              <w:t>４．調査標本数及び回収数</w:t>
            </w:r>
            <w:r w:rsidR="00DE7099" w:rsidRPr="00DE7099">
              <w:rPr>
                <w:webHidden/>
              </w:rPr>
              <w:tab/>
            </w:r>
            <w:r w:rsidR="00DE7099" w:rsidRPr="00DE7099">
              <w:rPr>
                <w:webHidden/>
              </w:rPr>
              <w:fldChar w:fldCharType="begin"/>
            </w:r>
            <w:r w:rsidR="00DE7099" w:rsidRPr="00DE7099">
              <w:rPr>
                <w:webHidden/>
              </w:rPr>
              <w:instrText xml:space="preserve"> PAGEREF _Toc185250919 \h </w:instrText>
            </w:r>
            <w:r w:rsidR="00DE7099" w:rsidRPr="00DE7099">
              <w:rPr>
                <w:webHidden/>
              </w:rPr>
            </w:r>
            <w:r w:rsidR="00DE7099" w:rsidRPr="00DE7099">
              <w:rPr>
                <w:webHidden/>
              </w:rPr>
              <w:fldChar w:fldCharType="separate"/>
            </w:r>
            <w:r w:rsidR="0016610B">
              <w:rPr>
                <w:webHidden/>
              </w:rPr>
              <w:t>1</w:t>
            </w:r>
            <w:r w:rsidR="00DE7099" w:rsidRPr="00DE7099">
              <w:rPr>
                <w:webHidden/>
              </w:rPr>
              <w:fldChar w:fldCharType="end"/>
            </w:r>
          </w:hyperlink>
        </w:p>
        <w:p w14:paraId="423C5737" w14:textId="7AD6BB11" w:rsidR="00DE7099" w:rsidRPr="00DE7099" w:rsidRDefault="009F182F" w:rsidP="005D079A">
          <w:pPr>
            <w:pStyle w:val="21"/>
            <w:rPr>
              <w:rFonts w:asciiTheme="minorHAnsi" w:eastAsiaTheme="minorEastAsia"/>
            </w:rPr>
          </w:pPr>
          <w:hyperlink w:anchor="_Toc185250920" w:history="1">
            <w:r w:rsidR="00DE7099" w:rsidRPr="00DE7099">
              <w:rPr>
                <w:rStyle w:val="af"/>
                <w:rFonts w:ascii="BIZ UDゴシック" w:eastAsia="BIZ UDゴシック" w:hAnsi="BIZ UDゴシック"/>
              </w:rPr>
              <w:t>５．調査地域区分</w:t>
            </w:r>
            <w:r w:rsidR="00DE7099" w:rsidRPr="00DE7099">
              <w:rPr>
                <w:webHidden/>
              </w:rPr>
              <w:tab/>
            </w:r>
            <w:r w:rsidR="00DE7099" w:rsidRPr="00DE7099">
              <w:rPr>
                <w:webHidden/>
              </w:rPr>
              <w:fldChar w:fldCharType="begin"/>
            </w:r>
            <w:r w:rsidR="00DE7099" w:rsidRPr="00DE7099">
              <w:rPr>
                <w:webHidden/>
              </w:rPr>
              <w:instrText xml:space="preserve"> PAGEREF _Toc185250920 \h </w:instrText>
            </w:r>
            <w:r w:rsidR="00DE7099" w:rsidRPr="00DE7099">
              <w:rPr>
                <w:webHidden/>
              </w:rPr>
            </w:r>
            <w:r w:rsidR="00DE7099" w:rsidRPr="00DE7099">
              <w:rPr>
                <w:webHidden/>
              </w:rPr>
              <w:fldChar w:fldCharType="separate"/>
            </w:r>
            <w:r w:rsidR="0016610B">
              <w:rPr>
                <w:webHidden/>
              </w:rPr>
              <w:t>2</w:t>
            </w:r>
            <w:r w:rsidR="00DE7099" w:rsidRPr="00DE7099">
              <w:rPr>
                <w:webHidden/>
              </w:rPr>
              <w:fldChar w:fldCharType="end"/>
            </w:r>
          </w:hyperlink>
        </w:p>
        <w:p w14:paraId="1FEAADF4" w14:textId="3FA6B92C" w:rsidR="00DE7099" w:rsidRPr="00DE7099" w:rsidRDefault="009F182F" w:rsidP="005D079A">
          <w:pPr>
            <w:pStyle w:val="21"/>
            <w:rPr>
              <w:rFonts w:asciiTheme="minorHAnsi" w:eastAsiaTheme="minorEastAsia"/>
            </w:rPr>
          </w:pPr>
          <w:hyperlink w:anchor="_Toc185250921" w:history="1">
            <w:r w:rsidR="00DE7099" w:rsidRPr="00DE7099">
              <w:rPr>
                <w:rStyle w:val="af"/>
                <w:rFonts w:ascii="BIZ UDゴシック" w:eastAsia="BIZ UDゴシック" w:hAnsi="BIZ UDゴシック"/>
              </w:rPr>
              <w:t>６．サンプルデザイン</w:t>
            </w:r>
            <w:r w:rsidR="00DE7099" w:rsidRPr="00DE7099">
              <w:rPr>
                <w:webHidden/>
              </w:rPr>
              <w:tab/>
            </w:r>
            <w:r w:rsidR="00DE7099" w:rsidRPr="00DE7099">
              <w:rPr>
                <w:webHidden/>
              </w:rPr>
              <w:fldChar w:fldCharType="begin"/>
            </w:r>
            <w:r w:rsidR="00DE7099" w:rsidRPr="00DE7099">
              <w:rPr>
                <w:webHidden/>
              </w:rPr>
              <w:instrText xml:space="preserve"> PAGEREF _Toc185250921 \h </w:instrText>
            </w:r>
            <w:r w:rsidR="00DE7099" w:rsidRPr="00DE7099">
              <w:rPr>
                <w:webHidden/>
              </w:rPr>
            </w:r>
            <w:r w:rsidR="00DE7099" w:rsidRPr="00DE7099">
              <w:rPr>
                <w:webHidden/>
              </w:rPr>
              <w:fldChar w:fldCharType="separate"/>
            </w:r>
            <w:r w:rsidR="0016610B">
              <w:rPr>
                <w:webHidden/>
              </w:rPr>
              <w:t>3</w:t>
            </w:r>
            <w:r w:rsidR="00DE7099" w:rsidRPr="00DE7099">
              <w:rPr>
                <w:webHidden/>
              </w:rPr>
              <w:fldChar w:fldCharType="end"/>
            </w:r>
          </w:hyperlink>
        </w:p>
        <w:p w14:paraId="09201C5F" w14:textId="6CAC90BE" w:rsidR="00DE7099" w:rsidRPr="00DE7099" w:rsidRDefault="009F182F" w:rsidP="005D079A">
          <w:pPr>
            <w:pStyle w:val="21"/>
            <w:rPr>
              <w:rFonts w:asciiTheme="minorHAnsi" w:eastAsiaTheme="minorEastAsia"/>
            </w:rPr>
          </w:pPr>
          <w:hyperlink w:anchor="_Toc185250922" w:history="1">
            <w:r w:rsidR="00DE7099" w:rsidRPr="00DE7099">
              <w:rPr>
                <w:rStyle w:val="af"/>
                <w:rFonts w:ascii="BIZ UDゴシック" w:eastAsia="BIZ UDゴシック" w:hAnsi="BIZ UDゴシック"/>
              </w:rPr>
              <w:t>７．報告書の見方</w:t>
            </w:r>
            <w:r w:rsidR="00DE7099" w:rsidRPr="00DE7099">
              <w:rPr>
                <w:webHidden/>
              </w:rPr>
              <w:tab/>
            </w:r>
            <w:r w:rsidR="00DE7099" w:rsidRPr="00DE7099">
              <w:rPr>
                <w:webHidden/>
              </w:rPr>
              <w:fldChar w:fldCharType="begin"/>
            </w:r>
            <w:r w:rsidR="00DE7099" w:rsidRPr="00DE7099">
              <w:rPr>
                <w:webHidden/>
              </w:rPr>
              <w:instrText xml:space="preserve"> PAGEREF _Toc185250922 \h </w:instrText>
            </w:r>
            <w:r w:rsidR="00DE7099" w:rsidRPr="00DE7099">
              <w:rPr>
                <w:webHidden/>
              </w:rPr>
            </w:r>
            <w:r w:rsidR="00DE7099" w:rsidRPr="00DE7099">
              <w:rPr>
                <w:webHidden/>
              </w:rPr>
              <w:fldChar w:fldCharType="separate"/>
            </w:r>
            <w:r w:rsidR="0016610B">
              <w:rPr>
                <w:webHidden/>
              </w:rPr>
              <w:t>5</w:t>
            </w:r>
            <w:r w:rsidR="00DE7099" w:rsidRPr="00DE7099">
              <w:rPr>
                <w:webHidden/>
              </w:rPr>
              <w:fldChar w:fldCharType="end"/>
            </w:r>
          </w:hyperlink>
        </w:p>
        <w:p w14:paraId="2FED1ADD" w14:textId="49401AF5" w:rsidR="00DE7099" w:rsidRDefault="009F182F" w:rsidP="005D079A">
          <w:pPr>
            <w:pStyle w:val="21"/>
            <w:rPr>
              <w:rStyle w:val="af"/>
            </w:rPr>
          </w:pPr>
          <w:hyperlink w:anchor="_Toc185250923" w:history="1">
            <w:r w:rsidR="00DE7099" w:rsidRPr="00DE7099">
              <w:rPr>
                <w:rStyle w:val="af"/>
                <w:rFonts w:ascii="BIZ UDゴシック" w:eastAsia="BIZ UDゴシック" w:hAnsi="BIZ UDゴシック"/>
              </w:rPr>
              <w:t>８．標本誤差</w:t>
            </w:r>
            <w:r w:rsidR="00DE7099" w:rsidRPr="00DE7099">
              <w:rPr>
                <w:webHidden/>
              </w:rPr>
              <w:tab/>
            </w:r>
            <w:r w:rsidR="00DE7099" w:rsidRPr="00DE7099">
              <w:rPr>
                <w:webHidden/>
              </w:rPr>
              <w:fldChar w:fldCharType="begin"/>
            </w:r>
            <w:r w:rsidR="00DE7099" w:rsidRPr="00DE7099">
              <w:rPr>
                <w:webHidden/>
              </w:rPr>
              <w:instrText xml:space="preserve"> PAGEREF _Toc185250923 \h </w:instrText>
            </w:r>
            <w:r w:rsidR="00DE7099" w:rsidRPr="00DE7099">
              <w:rPr>
                <w:webHidden/>
              </w:rPr>
            </w:r>
            <w:r w:rsidR="00DE7099" w:rsidRPr="00DE7099">
              <w:rPr>
                <w:webHidden/>
              </w:rPr>
              <w:fldChar w:fldCharType="separate"/>
            </w:r>
            <w:r w:rsidR="0016610B">
              <w:rPr>
                <w:webHidden/>
              </w:rPr>
              <w:t>5</w:t>
            </w:r>
            <w:r w:rsidR="00DE7099" w:rsidRPr="00DE7099">
              <w:rPr>
                <w:webHidden/>
              </w:rPr>
              <w:fldChar w:fldCharType="end"/>
            </w:r>
          </w:hyperlink>
        </w:p>
        <w:p w14:paraId="5DA140A5" w14:textId="77777777" w:rsidR="00DE7099" w:rsidRPr="00DE7099" w:rsidRDefault="00DE7099" w:rsidP="00DE7099">
          <w:pPr>
            <w:rPr>
              <w:noProof/>
            </w:rPr>
          </w:pPr>
        </w:p>
        <w:p w14:paraId="362C6C86" w14:textId="1479859E" w:rsidR="00DE7099" w:rsidRDefault="009F182F">
          <w:pPr>
            <w:pStyle w:val="13"/>
            <w:tabs>
              <w:tab w:val="right" w:leader="dot" w:pos="9911"/>
            </w:tabs>
            <w:rPr>
              <w:rStyle w:val="af"/>
              <w:noProof/>
            </w:rPr>
          </w:pPr>
          <w:hyperlink w:anchor="_Toc185250924" w:history="1">
            <w:r w:rsidR="00DE7099" w:rsidRPr="00805EF6">
              <w:rPr>
                <w:rStyle w:val="af"/>
                <w:rFonts w:ascii="BIZ UDゴシック" w:eastAsia="BIZ UDゴシック" w:hAnsi="BIZ UDゴシック"/>
                <w:b/>
                <w:bCs/>
                <w:noProof/>
              </w:rPr>
              <w:t>Ⅱ．回答者の属性</w:t>
            </w:r>
            <w:r w:rsidR="00DE7099">
              <w:rPr>
                <w:noProof/>
                <w:webHidden/>
              </w:rPr>
              <w:tab/>
            </w:r>
            <w:r w:rsidR="00DE7099">
              <w:rPr>
                <w:noProof/>
                <w:webHidden/>
              </w:rPr>
              <w:fldChar w:fldCharType="begin"/>
            </w:r>
            <w:r w:rsidR="00DE7099">
              <w:rPr>
                <w:noProof/>
                <w:webHidden/>
              </w:rPr>
              <w:instrText xml:space="preserve"> PAGEREF _Toc185250924 \h </w:instrText>
            </w:r>
            <w:r w:rsidR="00DE7099">
              <w:rPr>
                <w:noProof/>
                <w:webHidden/>
              </w:rPr>
            </w:r>
            <w:r w:rsidR="00DE7099">
              <w:rPr>
                <w:noProof/>
                <w:webHidden/>
              </w:rPr>
              <w:fldChar w:fldCharType="separate"/>
            </w:r>
            <w:r w:rsidR="0016610B">
              <w:rPr>
                <w:noProof/>
                <w:webHidden/>
              </w:rPr>
              <w:t>6</w:t>
            </w:r>
            <w:r w:rsidR="00DE7099">
              <w:rPr>
                <w:noProof/>
                <w:webHidden/>
              </w:rPr>
              <w:fldChar w:fldCharType="end"/>
            </w:r>
          </w:hyperlink>
        </w:p>
        <w:p w14:paraId="5AFA3747" w14:textId="77777777" w:rsidR="00DE7099" w:rsidRPr="00DE7099" w:rsidRDefault="00DE7099" w:rsidP="00DE7099">
          <w:pPr>
            <w:rPr>
              <w:noProof/>
            </w:rPr>
          </w:pPr>
        </w:p>
        <w:p w14:paraId="72AD89AE" w14:textId="649000EA" w:rsidR="00DE7099" w:rsidRDefault="009F182F">
          <w:pPr>
            <w:pStyle w:val="13"/>
            <w:tabs>
              <w:tab w:val="right" w:leader="dot" w:pos="9911"/>
            </w:tabs>
            <w:rPr>
              <w:rFonts w:asciiTheme="minorHAnsi" w:eastAsiaTheme="minorEastAsia"/>
              <w:noProof/>
            </w:rPr>
          </w:pPr>
          <w:hyperlink w:anchor="_Toc185250937" w:history="1">
            <w:r w:rsidR="00DE7099" w:rsidRPr="00805EF6">
              <w:rPr>
                <w:rStyle w:val="af"/>
                <w:rFonts w:ascii="BIZ UDゴシック" w:eastAsia="BIZ UDゴシック" w:hAnsi="BIZ UDゴシック"/>
                <w:b/>
                <w:bCs/>
                <w:noProof/>
              </w:rPr>
              <w:t>Ⅲ．調査結果の分析</w:t>
            </w:r>
            <w:r w:rsidR="00DE7099">
              <w:rPr>
                <w:noProof/>
                <w:webHidden/>
              </w:rPr>
              <w:tab/>
            </w:r>
            <w:r w:rsidR="00DE7099">
              <w:rPr>
                <w:noProof/>
                <w:webHidden/>
              </w:rPr>
              <w:fldChar w:fldCharType="begin"/>
            </w:r>
            <w:r w:rsidR="00DE7099">
              <w:rPr>
                <w:noProof/>
                <w:webHidden/>
              </w:rPr>
              <w:instrText xml:space="preserve"> PAGEREF _Toc185250937 \h </w:instrText>
            </w:r>
            <w:r w:rsidR="00DE7099">
              <w:rPr>
                <w:noProof/>
                <w:webHidden/>
              </w:rPr>
            </w:r>
            <w:r w:rsidR="00DE7099">
              <w:rPr>
                <w:noProof/>
                <w:webHidden/>
              </w:rPr>
              <w:fldChar w:fldCharType="separate"/>
            </w:r>
            <w:r w:rsidR="0016610B">
              <w:rPr>
                <w:noProof/>
                <w:webHidden/>
              </w:rPr>
              <w:t>10</w:t>
            </w:r>
            <w:r w:rsidR="00DE7099">
              <w:rPr>
                <w:noProof/>
                <w:webHidden/>
              </w:rPr>
              <w:fldChar w:fldCharType="end"/>
            </w:r>
          </w:hyperlink>
        </w:p>
        <w:p w14:paraId="0687BD4B" w14:textId="5FCB5CB2" w:rsidR="00DE7099" w:rsidRDefault="009F182F" w:rsidP="005D079A">
          <w:pPr>
            <w:pStyle w:val="21"/>
            <w:rPr>
              <w:rFonts w:asciiTheme="minorHAnsi" w:eastAsiaTheme="minorEastAsia"/>
            </w:rPr>
          </w:pPr>
          <w:hyperlink w:anchor="_Toc185250938" w:history="1">
            <w:r w:rsidR="00DE7099" w:rsidRPr="00805EF6">
              <w:rPr>
                <w:rStyle w:val="af"/>
              </w:rPr>
              <w:t>１　男女の地位の平等について</w:t>
            </w:r>
            <w:r w:rsidR="00DE7099">
              <w:rPr>
                <w:webHidden/>
              </w:rPr>
              <w:tab/>
            </w:r>
            <w:r w:rsidR="00DE7099">
              <w:rPr>
                <w:webHidden/>
              </w:rPr>
              <w:fldChar w:fldCharType="begin"/>
            </w:r>
            <w:r w:rsidR="00DE7099">
              <w:rPr>
                <w:webHidden/>
              </w:rPr>
              <w:instrText xml:space="preserve"> PAGEREF _Toc185250938 \h </w:instrText>
            </w:r>
            <w:r w:rsidR="00DE7099">
              <w:rPr>
                <w:webHidden/>
              </w:rPr>
            </w:r>
            <w:r w:rsidR="00DE7099">
              <w:rPr>
                <w:webHidden/>
              </w:rPr>
              <w:fldChar w:fldCharType="separate"/>
            </w:r>
            <w:r w:rsidR="0016610B">
              <w:rPr>
                <w:webHidden/>
              </w:rPr>
              <w:t>10</w:t>
            </w:r>
            <w:r w:rsidR="00DE7099">
              <w:rPr>
                <w:webHidden/>
              </w:rPr>
              <w:fldChar w:fldCharType="end"/>
            </w:r>
          </w:hyperlink>
        </w:p>
        <w:p w14:paraId="20759B13" w14:textId="5918B56F" w:rsidR="00DE7099" w:rsidRDefault="009F182F" w:rsidP="005D079A">
          <w:pPr>
            <w:pStyle w:val="21"/>
            <w:rPr>
              <w:rFonts w:asciiTheme="minorHAnsi" w:eastAsiaTheme="minorEastAsia"/>
            </w:rPr>
          </w:pPr>
          <w:hyperlink w:anchor="_Toc185250939" w:history="1">
            <w:r w:rsidR="00DE7099" w:rsidRPr="00805EF6">
              <w:rPr>
                <w:rStyle w:val="af"/>
                <w:rFonts w:ascii="BIZ UDゴシック" w:hAnsi="BIZ UDゴシック"/>
              </w:rPr>
              <w:t>（１）男女平等の現状認識</w:t>
            </w:r>
            <w:r w:rsidR="00DE7099">
              <w:rPr>
                <w:webHidden/>
              </w:rPr>
              <w:tab/>
            </w:r>
            <w:r w:rsidR="00DE7099">
              <w:rPr>
                <w:webHidden/>
              </w:rPr>
              <w:fldChar w:fldCharType="begin"/>
            </w:r>
            <w:r w:rsidR="00DE7099">
              <w:rPr>
                <w:webHidden/>
              </w:rPr>
              <w:instrText xml:space="preserve"> PAGEREF _Toc185250939 \h </w:instrText>
            </w:r>
            <w:r w:rsidR="00DE7099">
              <w:rPr>
                <w:webHidden/>
              </w:rPr>
            </w:r>
            <w:r w:rsidR="00DE7099">
              <w:rPr>
                <w:webHidden/>
              </w:rPr>
              <w:fldChar w:fldCharType="separate"/>
            </w:r>
            <w:r w:rsidR="0016610B">
              <w:rPr>
                <w:webHidden/>
              </w:rPr>
              <w:t>10</w:t>
            </w:r>
            <w:r w:rsidR="00DE7099">
              <w:rPr>
                <w:webHidden/>
              </w:rPr>
              <w:fldChar w:fldCharType="end"/>
            </w:r>
          </w:hyperlink>
        </w:p>
        <w:p w14:paraId="5ACADD8D" w14:textId="119FECC9" w:rsidR="00DE7099" w:rsidRDefault="009F182F" w:rsidP="005D079A">
          <w:pPr>
            <w:pStyle w:val="21"/>
            <w:rPr>
              <w:rFonts w:asciiTheme="minorHAnsi" w:eastAsiaTheme="minorEastAsia"/>
            </w:rPr>
          </w:pPr>
          <w:hyperlink w:anchor="_Toc185250940" w:history="1">
            <w:r w:rsidR="00DE7099" w:rsidRPr="00805EF6">
              <w:rPr>
                <w:rStyle w:val="af"/>
                <w:rFonts w:ascii="BIZ UDゴシック" w:hAnsi="BIZ UDゴシック"/>
              </w:rPr>
              <w:t>（２）女性の増加が望まれる職業・役職</w:t>
            </w:r>
            <w:r w:rsidR="00DE7099">
              <w:rPr>
                <w:webHidden/>
              </w:rPr>
              <w:tab/>
            </w:r>
            <w:r w:rsidR="00DE7099">
              <w:rPr>
                <w:webHidden/>
              </w:rPr>
              <w:fldChar w:fldCharType="begin"/>
            </w:r>
            <w:r w:rsidR="00DE7099">
              <w:rPr>
                <w:webHidden/>
              </w:rPr>
              <w:instrText xml:space="preserve"> PAGEREF _Toc185250940 \h </w:instrText>
            </w:r>
            <w:r w:rsidR="00DE7099">
              <w:rPr>
                <w:webHidden/>
              </w:rPr>
            </w:r>
            <w:r w:rsidR="00DE7099">
              <w:rPr>
                <w:webHidden/>
              </w:rPr>
              <w:fldChar w:fldCharType="separate"/>
            </w:r>
            <w:r w:rsidR="0016610B">
              <w:rPr>
                <w:webHidden/>
              </w:rPr>
              <w:t>16</w:t>
            </w:r>
            <w:r w:rsidR="00DE7099">
              <w:rPr>
                <w:webHidden/>
              </w:rPr>
              <w:fldChar w:fldCharType="end"/>
            </w:r>
          </w:hyperlink>
        </w:p>
        <w:p w14:paraId="33A24629" w14:textId="5491A2AC" w:rsidR="00DE7099" w:rsidRDefault="009F182F" w:rsidP="005D079A">
          <w:pPr>
            <w:pStyle w:val="21"/>
            <w:rPr>
              <w:rFonts w:asciiTheme="minorHAnsi" w:eastAsiaTheme="minorEastAsia"/>
            </w:rPr>
          </w:pPr>
          <w:hyperlink w:anchor="_Toc185250941" w:history="1">
            <w:r w:rsidR="00DE7099" w:rsidRPr="00805EF6">
              <w:rPr>
                <w:rStyle w:val="af"/>
              </w:rPr>
              <w:t>２　男女の役割分担について</w:t>
            </w:r>
            <w:r w:rsidR="00DE7099">
              <w:rPr>
                <w:webHidden/>
              </w:rPr>
              <w:tab/>
            </w:r>
            <w:r w:rsidR="00DE7099">
              <w:rPr>
                <w:webHidden/>
              </w:rPr>
              <w:fldChar w:fldCharType="begin"/>
            </w:r>
            <w:r w:rsidR="00DE7099">
              <w:rPr>
                <w:webHidden/>
              </w:rPr>
              <w:instrText xml:space="preserve"> PAGEREF _Toc185250941 \h </w:instrText>
            </w:r>
            <w:r w:rsidR="00DE7099">
              <w:rPr>
                <w:webHidden/>
              </w:rPr>
            </w:r>
            <w:r w:rsidR="00DE7099">
              <w:rPr>
                <w:webHidden/>
              </w:rPr>
              <w:fldChar w:fldCharType="separate"/>
            </w:r>
            <w:r w:rsidR="0016610B">
              <w:rPr>
                <w:webHidden/>
              </w:rPr>
              <w:t>17</w:t>
            </w:r>
            <w:r w:rsidR="00DE7099">
              <w:rPr>
                <w:webHidden/>
              </w:rPr>
              <w:fldChar w:fldCharType="end"/>
            </w:r>
          </w:hyperlink>
        </w:p>
        <w:p w14:paraId="736A67DC" w14:textId="7FB092D8" w:rsidR="00DE7099" w:rsidRDefault="009F182F" w:rsidP="005D079A">
          <w:pPr>
            <w:pStyle w:val="21"/>
            <w:rPr>
              <w:rFonts w:asciiTheme="minorHAnsi" w:eastAsiaTheme="minorEastAsia"/>
            </w:rPr>
          </w:pPr>
          <w:hyperlink w:anchor="_Toc185250942" w:history="1">
            <w:r w:rsidR="00DE7099" w:rsidRPr="00805EF6">
              <w:rPr>
                <w:rStyle w:val="af"/>
                <w:rFonts w:ascii="BIZ UDゴシック" w:hAnsi="BIZ UDゴシック"/>
              </w:rPr>
              <w:t>（１）性別役割分担意識</w:t>
            </w:r>
            <w:r w:rsidR="00DE7099">
              <w:rPr>
                <w:webHidden/>
              </w:rPr>
              <w:tab/>
            </w:r>
            <w:r w:rsidR="00DE7099">
              <w:rPr>
                <w:webHidden/>
              </w:rPr>
              <w:fldChar w:fldCharType="begin"/>
            </w:r>
            <w:r w:rsidR="00DE7099">
              <w:rPr>
                <w:webHidden/>
              </w:rPr>
              <w:instrText xml:space="preserve"> PAGEREF _Toc185250942 \h </w:instrText>
            </w:r>
            <w:r w:rsidR="00DE7099">
              <w:rPr>
                <w:webHidden/>
              </w:rPr>
            </w:r>
            <w:r w:rsidR="00DE7099">
              <w:rPr>
                <w:webHidden/>
              </w:rPr>
              <w:fldChar w:fldCharType="separate"/>
            </w:r>
            <w:r w:rsidR="0016610B">
              <w:rPr>
                <w:webHidden/>
              </w:rPr>
              <w:t>17</w:t>
            </w:r>
            <w:r w:rsidR="00DE7099">
              <w:rPr>
                <w:webHidden/>
              </w:rPr>
              <w:fldChar w:fldCharType="end"/>
            </w:r>
          </w:hyperlink>
        </w:p>
        <w:p w14:paraId="541F6260" w14:textId="3FB23ADF" w:rsidR="00DE7099" w:rsidRDefault="009F182F" w:rsidP="005D079A">
          <w:pPr>
            <w:pStyle w:val="21"/>
            <w:rPr>
              <w:rFonts w:asciiTheme="minorHAnsi" w:eastAsiaTheme="minorEastAsia"/>
            </w:rPr>
          </w:pPr>
          <w:hyperlink w:anchor="_Toc185250943" w:history="1">
            <w:r w:rsidR="00DE7099" w:rsidRPr="00805EF6">
              <w:rPr>
                <w:rStyle w:val="af"/>
                <w:rFonts w:ascii="BIZ UDゴシック" w:hAnsi="BIZ UDゴシック"/>
              </w:rPr>
              <w:t>（２）「男は仕事、女は家庭」と思う理由</w:t>
            </w:r>
            <w:r w:rsidR="00DE7099">
              <w:rPr>
                <w:webHidden/>
              </w:rPr>
              <w:tab/>
            </w:r>
            <w:r w:rsidR="00DE7099">
              <w:rPr>
                <w:webHidden/>
              </w:rPr>
              <w:fldChar w:fldCharType="begin"/>
            </w:r>
            <w:r w:rsidR="00DE7099">
              <w:rPr>
                <w:webHidden/>
              </w:rPr>
              <w:instrText xml:space="preserve"> PAGEREF _Toc185250943 \h </w:instrText>
            </w:r>
            <w:r w:rsidR="00DE7099">
              <w:rPr>
                <w:webHidden/>
              </w:rPr>
            </w:r>
            <w:r w:rsidR="00DE7099">
              <w:rPr>
                <w:webHidden/>
              </w:rPr>
              <w:fldChar w:fldCharType="separate"/>
            </w:r>
            <w:r w:rsidR="0016610B">
              <w:rPr>
                <w:webHidden/>
              </w:rPr>
              <w:t>21</w:t>
            </w:r>
            <w:r w:rsidR="00DE7099">
              <w:rPr>
                <w:webHidden/>
              </w:rPr>
              <w:fldChar w:fldCharType="end"/>
            </w:r>
          </w:hyperlink>
        </w:p>
        <w:p w14:paraId="530DD5AA" w14:textId="388D8715" w:rsidR="00DE7099" w:rsidRDefault="009F182F" w:rsidP="005D079A">
          <w:pPr>
            <w:pStyle w:val="21"/>
            <w:rPr>
              <w:rFonts w:asciiTheme="minorHAnsi" w:eastAsiaTheme="minorEastAsia"/>
            </w:rPr>
          </w:pPr>
          <w:hyperlink w:anchor="_Toc185250944" w:history="1">
            <w:r w:rsidR="00DE7099" w:rsidRPr="00805EF6">
              <w:rPr>
                <w:rStyle w:val="af"/>
                <w:rFonts w:ascii="BIZ UDゴシック" w:hAnsi="BIZ UDゴシック"/>
              </w:rPr>
              <w:t>（３）「男は仕事、女は家庭」と思わない理由</w:t>
            </w:r>
            <w:r w:rsidR="00DE7099">
              <w:rPr>
                <w:webHidden/>
              </w:rPr>
              <w:tab/>
            </w:r>
            <w:r w:rsidR="00DE7099">
              <w:rPr>
                <w:webHidden/>
              </w:rPr>
              <w:fldChar w:fldCharType="begin"/>
            </w:r>
            <w:r w:rsidR="00DE7099">
              <w:rPr>
                <w:webHidden/>
              </w:rPr>
              <w:instrText xml:space="preserve"> PAGEREF _Toc185250944 \h </w:instrText>
            </w:r>
            <w:r w:rsidR="00DE7099">
              <w:rPr>
                <w:webHidden/>
              </w:rPr>
            </w:r>
            <w:r w:rsidR="00DE7099">
              <w:rPr>
                <w:webHidden/>
              </w:rPr>
              <w:fldChar w:fldCharType="separate"/>
            </w:r>
            <w:r w:rsidR="0016610B">
              <w:rPr>
                <w:webHidden/>
              </w:rPr>
              <w:t>22</w:t>
            </w:r>
            <w:r w:rsidR="00DE7099">
              <w:rPr>
                <w:webHidden/>
              </w:rPr>
              <w:fldChar w:fldCharType="end"/>
            </w:r>
          </w:hyperlink>
        </w:p>
        <w:p w14:paraId="54CABDF6" w14:textId="6A002CE1" w:rsidR="00DE7099" w:rsidRDefault="009F182F" w:rsidP="005D079A">
          <w:pPr>
            <w:pStyle w:val="21"/>
            <w:rPr>
              <w:rFonts w:asciiTheme="minorHAnsi" w:eastAsiaTheme="minorEastAsia"/>
            </w:rPr>
          </w:pPr>
          <w:hyperlink w:anchor="_Toc185250945" w:history="1">
            <w:r w:rsidR="00DE7099" w:rsidRPr="00805EF6">
              <w:rPr>
                <w:rStyle w:val="af"/>
              </w:rPr>
              <w:t>３　家庭生活について</w:t>
            </w:r>
            <w:r w:rsidR="00DE7099">
              <w:rPr>
                <w:webHidden/>
              </w:rPr>
              <w:tab/>
            </w:r>
            <w:r w:rsidR="00DE7099">
              <w:rPr>
                <w:webHidden/>
              </w:rPr>
              <w:fldChar w:fldCharType="begin"/>
            </w:r>
            <w:r w:rsidR="00DE7099">
              <w:rPr>
                <w:webHidden/>
              </w:rPr>
              <w:instrText xml:space="preserve"> PAGEREF _Toc185250945 \h </w:instrText>
            </w:r>
            <w:r w:rsidR="00DE7099">
              <w:rPr>
                <w:webHidden/>
              </w:rPr>
            </w:r>
            <w:r w:rsidR="00DE7099">
              <w:rPr>
                <w:webHidden/>
              </w:rPr>
              <w:fldChar w:fldCharType="separate"/>
            </w:r>
            <w:r w:rsidR="0016610B">
              <w:rPr>
                <w:webHidden/>
              </w:rPr>
              <w:t>23</w:t>
            </w:r>
            <w:r w:rsidR="00DE7099">
              <w:rPr>
                <w:webHidden/>
              </w:rPr>
              <w:fldChar w:fldCharType="end"/>
            </w:r>
          </w:hyperlink>
        </w:p>
        <w:p w14:paraId="00E67318" w14:textId="16937183" w:rsidR="00DE7099" w:rsidRDefault="009F182F" w:rsidP="005D079A">
          <w:pPr>
            <w:pStyle w:val="21"/>
            <w:rPr>
              <w:rFonts w:asciiTheme="minorHAnsi" w:eastAsiaTheme="minorEastAsia"/>
            </w:rPr>
          </w:pPr>
          <w:hyperlink w:anchor="_Toc185250946" w:history="1">
            <w:r w:rsidR="00DE7099" w:rsidRPr="00805EF6">
              <w:rPr>
                <w:rStyle w:val="af"/>
                <w:rFonts w:ascii="BIZ UDゴシック" w:hAnsi="BIZ UDゴシック"/>
              </w:rPr>
              <w:t>（１）結婚、離婚に関する考え方</w:t>
            </w:r>
            <w:r w:rsidR="00DE7099">
              <w:rPr>
                <w:webHidden/>
              </w:rPr>
              <w:tab/>
            </w:r>
            <w:r w:rsidR="00DE7099">
              <w:rPr>
                <w:webHidden/>
              </w:rPr>
              <w:fldChar w:fldCharType="begin"/>
            </w:r>
            <w:r w:rsidR="00DE7099">
              <w:rPr>
                <w:webHidden/>
              </w:rPr>
              <w:instrText xml:space="preserve"> PAGEREF _Toc185250946 \h </w:instrText>
            </w:r>
            <w:r w:rsidR="00DE7099">
              <w:rPr>
                <w:webHidden/>
              </w:rPr>
            </w:r>
            <w:r w:rsidR="00DE7099">
              <w:rPr>
                <w:webHidden/>
              </w:rPr>
              <w:fldChar w:fldCharType="separate"/>
            </w:r>
            <w:r w:rsidR="0016610B">
              <w:rPr>
                <w:webHidden/>
              </w:rPr>
              <w:t>23</w:t>
            </w:r>
            <w:r w:rsidR="00DE7099">
              <w:rPr>
                <w:webHidden/>
              </w:rPr>
              <w:fldChar w:fldCharType="end"/>
            </w:r>
          </w:hyperlink>
        </w:p>
        <w:p w14:paraId="23DA0256" w14:textId="295FEC86" w:rsidR="00DE7099" w:rsidRDefault="009F182F" w:rsidP="005D079A">
          <w:pPr>
            <w:pStyle w:val="21"/>
            <w:rPr>
              <w:rFonts w:asciiTheme="minorHAnsi" w:eastAsiaTheme="minorEastAsia"/>
            </w:rPr>
          </w:pPr>
          <w:hyperlink w:anchor="_Toc185250947" w:history="1">
            <w:r w:rsidR="00DE7099" w:rsidRPr="00805EF6">
              <w:rPr>
                <w:rStyle w:val="af"/>
                <w:rFonts w:ascii="BIZ UDゴシック" w:hAnsi="BIZ UDゴシック"/>
              </w:rPr>
              <w:t>（２）家庭の仕事の役割分担</w:t>
            </w:r>
            <w:r w:rsidR="00DE7099">
              <w:rPr>
                <w:webHidden/>
              </w:rPr>
              <w:tab/>
            </w:r>
            <w:r w:rsidR="00DE7099">
              <w:rPr>
                <w:webHidden/>
              </w:rPr>
              <w:fldChar w:fldCharType="begin"/>
            </w:r>
            <w:r w:rsidR="00DE7099">
              <w:rPr>
                <w:webHidden/>
              </w:rPr>
              <w:instrText xml:space="preserve"> PAGEREF _Toc185250947 \h </w:instrText>
            </w:r>
            <w:r w:rsidR="00DE7099">
              <w:rPr>
                <w:webHidden/>
              </w:rPr>
            </w:r>
            <w:r w:rsidR="00DE7099">
              <w:rPr>
                <w:webHidden/>
              </w:rPr>
              <w:fldChar w:fldCharType="separate"/>
            </w:r>
            <w:r w:rsidR="0016610B">
              <w:rPr>
                <w:webHidden/>
              </w:rPr>
              <w:t>25</w:t>
            </w:r>
            <w:r w:rsidR="00DE7099">
              <w:rPr>
                <w:webHidden/>
              </w:rPr>
              <w:fldChar w:fldCharType="end"/>
            </w:r>
          </w:hyperlink>
        </w:p>
        <w:p w14:paraId="7D9873EF" w14:textId="3AFA61DC" w:rsidR="00DE7099" w:rsidRDefault="009F182F" w:rsidP="005D079A">
          <w:pPr>
            <w:pStyle w:val="21"/>
            <w:rPr>
              <w:rFonts w:asciiTheme="minorHAnsi" w:eastAsiaTheme="minorEastAsia"/>
            </w:rPr>
          </w:pPr>
          <w:hyperlink w:anchor="_Toc185250948" w:history="1">
            <w:r w:rsidR="00DE7099" w:rsidRPr="00805EF6">
              <w:rPr>
                <w:rStyle w:val="af"/>
                <w:rFonts w:ascii="BIZ UDゴシック" w:hAnsi="BIZ UDゴシック"/>
              </w:rPr>
              <w:t>（３）仕事、家事、育児、介護に要する時間【平日】</w:t>
            </w:r>
            <w:r w:rsidR="00DE7099">
              <w:rPr>
                <w:webHidden/>
              </w:rPr>
              <w:tab/>
            </w:r>
            <w:r w:rsidR="00DE7099">
              <w:rPr>
                <w:webHidden/>
              </w:rPr>
              <w:fldChar w:fldCharType="begin"/>
            </w:r>
            <w:r w:rsidR="00DE7099">
              <w:rPr>
                <w:webHidden/>
              </w:rPr>
              <w:instrText xml:space="preserve"> PAGEREF _Toc185250948 \h </w:instrText>
            </w:r>
            <w:r w:rsidR="00DE7099">
              <w:rPr>
                <w:webHidden/>
              </w:rPr>
            </w:r>
            <w:r w:rsidR="00DE7099">
              <w:rPr>
                <w:webHidden/>
              </w:rPr>
              <w:fldChar w:fldCharType="separate"/>
            </w:r>
            <w:r w:rsidR="0016610B">
              <w:rPr>
                <w:webHidden/>
              </w:rPr>
              <w:t>29</w:t>
            </w:r>
            <w:r w:rsidR="00DE7099">
              <w:rPr>
                <w:webHidden/>
              </w:rPr>
              <w:fldChar w:fldCharType="end"/>
            </w:r>
          </w:hyperlink>
        </w:p>
        <w:p w14:paraId="5CA4833C" w14:textId="4E58C866" w:rsidR="00DE7099" w:rsidRDefault="009F182F" w:rsidP="005D079A">
          <w:pPr>
            <w:pStyle w:val="21"/>
            <w:rPr>
              <w:rFonts w:asciiTheme="minorHAnsi" w:eastAsiaTheme="minorEastAsia"/>
            </w:rPr>
          </w:pPr>
          <w:hyperlink w:anchor="_Toc185250949" w:history="1">
            <w:r w:rsidR="00DE7099" w:rsidRPr="00805EF6">
              <w:rPr>
                <w:rStyle w:val="af"/>
                <w:rFonts w:ascii="BIZ UDゴシック" w:hAnsi="BIZ UDゴシック"/>
              </w:rPr>
              <w:t>（４）仕事、家事、育児、介護に要する時間【休日】</w:t>
            </w:r>
            <w:r w:rsidR="00DE7099">
              <w:rPr>
                <w:webHidden/>
              </w:rPr>
              <w:tab/>
            </w:r>
            <w:r w:rsidR="00DE7099">
              <w:rPr>
                <w:webHidden/>
              </w:rPr>
              <w:fldChar w:fldCharType="begin"/>
            </w:r>
            <w:r w:rsidR="00DE7099">
              <w:rPr>
                <w:webHidden/>
              </w:rPr>
              <w:instrText xml:space="preserve"> PAGEREF _Toc185250949 \h </w:instrText>
            </w:r>
            <w:r w:rsidR="00DE7099">
              <w:rPr>
                <w:webHidden/>
              </w:rPr>
            </w:r>
            <w:r w:rsidR="00DE7099">
              <w:rPr>
                <w:webHidden/>
              </w:rPr>
              <w:fldChar w:fldCharType="separate"/>
            </w:r>
            <w:r w:rsidR="0016610B">
              <w:rPr>
                <w:webHidden/>
              </w:rPr>
              <w:t>38</w:t>
            </w:r>
            <w:r w:rsidR="00DE7099">
              <w:rPr>
                <w:webHidden/>
              </w:rPr>
              <w:fldChar w:fldCharType="end"/>
            </w:r>
          </w:hyperlink>
        </w:p>
        <w:p w14:paraId="2E4B6A24" w14:textId="6BECC10A" w:rsidR="00DE7099" w:rsidRDefault="009F182F" w:rsidP="005D079A">
          <w:pPr>
            <w:pStyle w:val="21"/>
            <w:rPr>
              <w:rFonts w:asciiTheme="minorHAnsi" w:eastAsiaTheme="minorEastAsia"/>
            </w:rPr>
          </w:pPr>
          <w:hyperlink w:anchor="_Toc185250950" w:history="1">
            <w:r w:rsidR="00DE7099" w:rsidRPr="00805EF6">
              <w:rPr>
                <w:rStyle w:val="af"/>
              </w:rPr>
              <w:t>４　介護について</w:t>
            </w:r>
            <w:r w:rsidR="00DE7099">
              <w:rPr>
                <w:webHidden/>
              </w:rPr>
              <w:tab/>
            </w:r>
            <w:r w:rsidR="00DE7099">
              <w:rPr>
                <w:webHidden/>
              </w:rPr>
              <w:fldChar w:fldCharType="begin"/>
            </w:r>
            <w:r w:rsidR="00DE7099">
              <w:rPr>
                <w:webHidden/>
              </w:rPr>
              <w:instrText xml:space="preserve"> PAGEREF _Toc185250950 \h </w:instrText>
            </w:r>
            <w:r w:rsidR="00DE7099">
              <w:rPr>
                <w:webHidden/>
              </w:rPr>
            </w:r>
            <w:r w:rsidR="00DE7099">
              <w:rPr>
                <w:webHidden/>
              </w:rPr>
              <w:fldChar w:fldCharType="separate"/>
            </w:r>
            <w:r w:rsidR="0016610B">
              <w:rPr>
                <w:webHidden/>
              </w:rPr>
              <w:t>47</w:t>
            </w:r>
            <w:r w:rsidR="00DE7099">
              <w:rPr>
                <w:webHidden/>
              </w:rPr>
              <w:fldChar w:fldCharType="end"/>
            </w:r>
          </w:hyperlink>
        </w:p>
        <w:p w14:paraId="1E33BCA6" w14:textId="1841E264" w:rsidR="00DE7099" w:rsidRDefault="009F182F" w:rsidP="005D079A">
          <w:pPr>
            <w:pStyle w:val="21"/>
            <w:rPr>
              <w:rFonts w:asciiTheme="minorHAnsi" w:eastAsiaTheme="minorEastAsia"/>
            </w:rPr>
          </w:pPr>
          <w:hyperlink w:anchor="_Toc185250951" w:history="1">
            <w:r w:rsidR="00DE7099" w:rsidRPr="00805EF6">
              <w:rPr>
                <w:rStyle w:val="af"/>
                <w:rFonts w:ascii="BIZ UDゴシック" w:hAnsi="BIZ UDゴシック"/>
              </w:rPr>
              <w:t>（１）介護される場合の希望</w:t>
            </w:r>
            <w:r w:rsidR="00DE7099">
              <w:rPr>
                <w:webHidden/>
              </w:rPr>
              <w:tab/>
            </w:r>
            <w:r w:rsidR="00DE7099">
              <w:rPr>
                <w:webHidden/>
              </w:rPr>
              <w:fldChar w:fldCharType="begin"/>
            </w:r>
            <w:r w:rsidR="00DE7099">
              <w:rPr>
                <w:webHidden/>
              </w:rPr>
              <w:instrText xml:space="preserve"> PAGEREF _Toc185250951 \h </w:instrText>
            </w:r>
            <w:r w:rsidR="00DE7099">
              <w:rPr>
                <w:webHidden/>
              </w:rPr>
            </w:r>
            <w:r w:rsidR="00DE7099">
              <w:rPr>
                <w:webHidden/>
              </w:rPr>
              <w:fldChar w:fldCharType="separate"/>
            </w:r>
            <w:r w:rsidR="0016610B">
              <w:rPr>
                <w:webHidden/>
              </w:rPr>
              <w:t>47</w:t>
            </w:r>
            <w:r w:rsidR="00DE7099">
              <w:rPr>
                <w:webHidden/>
              </w:rPr>
              <w:fldChar w:fldCharType="end"/>
            </w:r>
          </w:hyperlink>
        </w:p>
        <w:p w14:paraId="41D8F06A" w14:textId="61100FBE" w:rsidR="00DE7099" w:rsidRDefault="009F182F" w:rsidP="005D079A">
          <w:pPr>
            <w:pStyle w:val="21"/>
            <w:rPr>
              <w:rFonts w:asciiTheme="minorHAnsi" w:eastAsiaTheme="minorEastAsia"/>
            </w:rPr>
          </w:pPr>
          <w:hyperlink w:anchor="_Toc185250952" w:history="1">
            <w:r w:rsidR="00DE7099" w:rsidRPr="00805EF6">
              <w:rPr>
                <w:rStyle w:val="af"/>
                <w:rFonts w:ascii="BIZ UDゴシック" w:hAnsi="BIZ UDゴシック"/>
              </w:rPr>
              <w:t>（２）介護してもらいたい相手</w:t>
            </w:r>
            <w:r w:rsidR="00DE7099">
              <w:rPr>
                <w:webHidden/>
              </w:rPr>
              <w:tab/>
            </w:r>
            <w:r w:rsidR="00DE7099">
              <w:rPr>
                <w:webHidden/>
              </w:rPr>
              <w:fldChar w:fldCharType="begin"/>
            </w:r>
            <w:r w:rsidR="00DE7099">
              <w:rPr>
                <w:webHidden/>
              </w:rPr>
              <w:instrText xml:space="preserve"> PAGEREF _Toc185250952 \h </w:instrText>
            </w:r>
            <w:r w:rsidR="00DE7099">
              <w:rPr>
                <w:webHidden/>
              </w:rPr>
            </w:r>
            <w:r w:rsidR="00DE7099">
              <w:rPr>
                <w:webHidden/>
              </w:rPr>
              <w:fldChar w:fldCharType="separate"/>
            </w:r>
            <w:r w:rsidR="0016610B">
              <w:rPr>
                <w:webHidden/>
              </w:rPr>
              <w:t>49</w:t>
            </w:r>
            <w:r w:rsidR="00DE7099">
              <w:rPr>
                <w:webHidden/>
              </w:rPr>
              <w:fldChar w:fldCharType="end"/>
            </w:r>
          </w:hyperlink>
        </w:p>
        <w:p w14:paraId="3A8BF09E" w14:textId="609D97D4" w:rsidR="00DE7099" w:rsidRDefault="009F182F" w:rsidP="005D079A">
          <w:pPr>
            <w:pStyle w:val="21"/>
            <w:rPr>
              <w:rFonts w:asciiTheme="minorHAnsi" w:eastAsiaTheme="minorEastAsia"/>
            </w:rPr>
          </w:pPr>
          <w:hyperlink w:anchor="_Toc185250953" w:history="1">
            <w:r w:rsidR="00DE7099" w:rsidRPr="00805EF6">
              <w:rPr>
                <w:rStyle w:val="af"/>
              </w:rPr>
              <w:t>５　職業生活について</w:t>
            </w:r>
            <w:r w:rsidR="00DE7099">
              <w:rPr>
                <w:webHidden/>
              </w:rPr>
              <w:tab/>
            </w:r>
            <w:r w:rsidR="00DE7099">
              <w:rPr>
                <w:webHidden/>
              </w:rPr>
              <w:fldChar w:fldCharType="begin"/>
            </w:r>
            <w:r w:rsidR="00DE7099">
              <w:rPr>
                <w:webHidden/>
              </w:rPr>
              <w:instrText xml:space="preserve"> PAGEREF _Toc185250953 \h </w:instrText>
            </w:r>
            <w:r w:rsidR="00DE7099">
              <w:rPr>
                <w:webHidden/>
              </w:rPr>
            </w:r>
            <w:r w:rsidR="00DE7099">
              <w:rPr>
                <w:webHidden/>
              </w:rPr>
              <w:fldChar w:fldCharType="separate"/>
            </w:r>
            <w:r w:rsidR="0016610B">
              <w:rPr>
                <w:webHidden/>
              </w:rPr>
              <w:t>51</w:t>
            </w:r>
            <w:r w:rsidR="00DE7099">
              <w:rPr>
                <w:webHidden/>
              </w:rPr>
              <w:fldChar w:fldCharType="end"/>
            </w:r>
          </w:hyperlink>
        </w:p>
        <w:p w14:paraId="259ABCA2" w14:textId="7BD06165" w:rsidR="00DE7099" w:rsidRDefault="009F182F" w:rsidP="005D079A">
          <w:pPr>
            <w:pStyle w:val="21"/>
            <w:rPr>
              <w:rFonts w:asciiTheme="minorHAnsi" w:eastAsiaTheme="minorEastAsia"/>
            </w:rPr>
          </w:pPr>
          <w:hyperlink w:anchor="_Toc185250954" w:history="1">
            <w:r w:rsidR="00DE7099" w:rsidRPr="00805EF6">
              <w:rPr>
                <w:rStyle w:val="af"/>
                <w:rFonts w:ascii="BIZ UDゴシック" w:hAnsi="BIZ UDゴシック"/>
              </w:rPr>
              <w:t>（１）女性の働き方についての考え</w:t>
            </w:r>
            <w:r w:rsidR="00DE7099">
              <w:rPr>
                <w:webHidden/>
              </w:rPr>
              <w:tab/>
            </w:r>
            <w:r w:rsidR="00DE7099">
              <w:rPr>
                <w:webHidden/>
              </w:rPr>
              <w:fldChar w:fldCharType="begin"/>
            </w:r>
            <w:r w:rsidR="00DE7099">
              <w:rPr>
                <w:webHidden/>
              </w:rPr>
              <w:instrText xml:space="preserve"> PAGEREF _Toc185250954 \h </w:instrText>
            </w:r>
            <w:r w:rsidR="00DE7099">
              <w:rPr>
                <w:webHidden/>
              </w:rPr>
            </w:r>
            <w:r w:rsidR="00DE7099">
              <w:rPr>
                <w:webHidden/>
              </w:rPr>
              <w:fldChar w:fldCharType="separate"/>
            </w:r>
            <w:r w:rsidR="0016610B">
              <w:rPr>
                <w:webHidden/>
              </w:rPr>
              <w:t>51</w:t>
            </w:r>
            <w:r w:rsidR="00DE7099">
              <w:rPr>
                <w:webHidden/>
              </w:rPr>
              <w:fldChar w:fldCharType="end"/>
            </w:r>
          </w:hyperlink>
        </w:p>
        <w:p w14:paraId="3C436785" w14:textId="0B768AEE" w:rsidR="00DE7099" w:rsidRDefault="009F182F" w:rsidP="005D079A">
          <w:pPr>
            <w:pStyle w:val="21"/>
            <w:rPr>
              <w:rFonts w:asciiTheme="minorHAnsi" w:eastAsiaTheme="minorEastAsia"/>
            </w:rPr>
          </w:pPr>
          <w:hyperlink w:anchor="_Toc185250955" w:history="1">
            <w:r w:rsidR="00DE7099" w:rsidRPr="00805EF6">
              <w:rPr>
                <w:rStyle w:val="af"/>
                <w:rFonts w:ascii="BIZ UDゴシック" w:hAnsi="BIZ UDゴシック"/>
              </w:rPr>
              <w:t>（２）実際の女性の働き方</w:t>
            </w:r>
            <w:r w:rsidR="00DE7099">
              <w:rPr>
                <w:webHidden/>
              </w:rPr>
              <w:tab/>
            </w:r>
            <w:r w:rsidR="00DE7099">
              <w:rPr>
                <w:webHidden/>
              </w:rPr>
              <w:fldChar w:fldCharType="begin"/>
            </w:r>
            <w:r w:rsidR="00DE7099">
              <w:rPr>
                <w:webHidden/>
              </w:rPr>
              <w:instrText xml:space="preserve"> PAGEREF _Toc185250955 \h </w:instrText>
            </w:r>
            <w:r w:rsidR="00DE7099">
              <w:rPr>
                <w:webHidden/>
              </w:rPr>
            </w:r>
            <w:r w:rsidR="00DE7099">
              <w:rPr>
                <w:webHidden/>
              </w:rPr>
              <w:fldChar w:fldCharType="separate"/>
            </w:r>
            <w:r w:rsidR="0016610B">
              <w:rPr>
                <w:webHidden/>
              </w:rPr>
              <w:t>54</w:t>
            </w:r>
            <w:r w:rsidR="00DE7099">
              <w:rPr>
                <w:webHidden/>
              </w:rPr>
              <w:fldChar w:fldCharType="end"/>
            </w:r>
          </w:hyperlink>
        </w:p>
        <w:p w14:paraId="00E73CE6" w14:textId="22E6D2F9" w:rsidR="00DE7099" w:rsidRDefault="009F182F" w:rsidP="005D079A">
          <w:pPr>
            <w:pStyle w:val="21"/>
            <w:rPr>
              <w:rFonts w:asciiTheme="minorHAnsi" w:eastAsiaTheme="minorEastAsia"/>
            </w:rPr>
          </w:pPr>
          <w:hyperlink w:anchor="_Toc185250956" w:history="1">
            <w:r w:rsidR="00DE7099" w:rsidRPr="00805EF6">
              <w:rPr>
                <w:rStyle w:val="af"/>
                <w:rFonts w:ascii="BIZ UDゴシック" w:hAnsi="BIZ UDゴシック"/>
              </w:rPr>
              <w:t>（３）男性が家事、育児、介護・看護をする</w:t>
            </w:r>
            <w:r w:rsidR="00BC1DD2">
              <w:rPr>
                <w:rStyle w:val="af"/>
                <w:rFonts w:ascii="BIZ UDゴシック" w:hAnsi="BIZ UDゴシック" w:hint="eastAsia"/>
              </w:rPr>
              <w:t>ことへの</w:t>
            </w:r>
            <w:r w:rsidR="00DE7099" w:rsidRPr="00805EF6">
              <w:rPr>
                <w:rStyle w:val="af"/>
                <w:rFonts w:ascii="BIZ UDゴシック" w:hAnsi="BIZ UDゴシック"/>
              </w:rPr>
              <w:t>阻害要因</w:t>
            </w:r>
            <w:r w:rsidR="00DE7099">
              <w:rPr>
                <w:webHidden/>
              </w:rPr>
              <w:tab/>
            </w:r>
            <w:r w:rsidR="00DE7099">
              <w:rPr>
                <w:webHidden/>
              </w:rPr>
              <w:fldChar w:fldCharType="begin"/>
            </w:r>
            <w:r w:rsidR="00DE7099">
              <w:rPr>
                <w:webHidden/>
              </w:rPr>
              <w:instrText xml:space="preserve"> PAGEREF _Toc185250956 \h </w:instrText>
            </w:r>
            <w:r w:rsidR="00DE7099">
              <w:rPr>
                <w:webHidden/>
              </w:rPr>
            </w:r>
            <w:r w:rsidR="00DE7099">
              <w:rPr>
                <w:webHidden/>
              </w:rPr>
              <w:fldChar w:fldCharType="separate"/>
            </w:r>
            <w:r w:rsidR="0016610B">
              <w:rPr>
                <w:webHidden/>
              </w:rPr>
              <w:t>56</w:t>
            </w:r>
            <w:r w:rsidR="00DE7099">
              <w:rPr>
                <w:webHidden/>
              </w:rPr>
              <w:fldChar w:fldCharType="end"/>
            </w:r>
          </w:hyperlink>
        </w:p>
        <w:p w14:paraId="42180664" w14:textId="6C3A0022" w:rsidR="00DE7099" w:rsidRDefault="009F182F" w:rsidP="005D079A">
          <w:pPr>
            <w:pStyle w:val="21"/>
            <w:rPr>
              <w:rFonts w:asciiTheme="minorHAnsi" w:eastAsiaTheme="minorEastAsia"/>
            </w:rPr>
          </w:pPr>
          <w:hyperlink w:anchor="_Toc185250957" w:history="1">
            <w:r w:rsidR="00DE7099" w:rsidRPr="00805EF6">
              <w:rPr>
                <w:rStyle w:val="af"/>
                <w:rFonts w:ascii="BIZ UDゴシック" w:hAnsi="BIZ UDゴシック"/>
              </w:rPr>
              <w:t>（４）女性が働き続けるために必要なこと</w:t>
            </w:r>
            <w:r w:rsidR="00DE7099">
              <w:rPr>
                <w:webHidden/>
              </w:rPr>
              <w:tab/>
            </w:r>
            <w:r w:rsidR="00DE7099">
              <w:rPr>
                <w:webHidden/>
              </w:rPr>
              <w:fldChar w:fldCharType="begin"/>
            </w:r>
            <w:r w:rsidR="00DE7099">
              <w:rPr>
                <w:webHidden/>
              </w:rPr>
              <w:instrText xml:space="preserve"> PAGEREF _Toc185250957 \h </w:instrText>
            </w:r>
            <w:r w:rsidR="00DE7099">
              <w:rPr>
                <w:webHidden/>
              </w:rPr>
            </w:r>
            <w:r w:rsidR="00DE7099">
              <w:rPr>
                <w:webHidden/>
              </w:rPr>
              <w:fldChar w:fldCharType="separate"/>
            </w:r>
            <w:r w:rsidR="0016610B">
              <w:rPr>
                <w:webHidden/>
              </w:rPr>
              <w:t>57</w:t>
            </w:r>
            <w:r w:rsidR="00DE7099">
              <w:rPr>
                <w:webHidden/>
              </w:rPr>
              <w:fldChar w:fldCharType="end"/>
            </w:r>
          </w:hyperlink>
        </w:p>
        <w:p w14:paraId="2EBA0512" w14:textId="69FA4656" w:rsidR="00DE7099" w:rsidRDefault="009F182F" w:rsidP="005D079A">
          <w:pPr>
            <w:pStyle w:val="21"/>
            <w:rPr>
              <w:rFonts w:asciiTheme="minorHAnsi" w:eastAsiaTheme="minorEastAsia"/>
            </w:rPr>
          </w:pPr>
          <w:hyperlink w:anchor="_Toc185250958" w:history="1">
            <w:r w:rsidR="00DE7099" w:rsidRPr="00805EF6">
              <w:rPr>
                <w:rStyle w:val="af"/>
                <w:rFonts w:ascii="BIZ UDゴシック" w:hAnsi="BIZ UDゴシック"/>
              </w:rPr>
              <w:t>（５）女性が再就職しやすくなるために必要なこと</w:t>
            </w:r>
            <w:r w:rsidR="00DE7099">
              <w:rPr>
                <w:webHidden/>
              </w:rPr>
              <w:tab/>
            </w:r>
            <w:r w:rsidR="00DE7099">
              <w:rPr>
                <w:webHidden/>
              </w:rPr>
              <w:fldChar w:fldCharType="begin"/>
            </w:r>
            <w:r w:rsidR="00DE7099">
              <w:rPr>
                <w:webHidden/>
              </w:rPr>
              <w:instrText xml:space="preserve"> PAGEREF _Toc185250958 \h </w:instrText>
            </w:r>
            <w:r w:rsidR="00DE7099">
              <w:rPr>
                <w:webHidden/>
              </w:rPr>
            </w:r>
            <w:r w:rsidR="00DE7099">
              <w:rPr>
                <w:webHidden/>
              </w:rPr>
              <w:fldChar w:fldCharType="separate"/>
            </w:r>
            <w:r w:rsidR="0016610B">
              <w:rPr>
                <w:webHidden/>
              </w:rPr>
              <w:t>60</w:t>
            </w:r>
            <w:r w:rsidR="00DE7099">
              <w:rPr>
                <w:webHidden/>
              </w:rPr>
              <w:fldChar w:fldCharType="end"/>
            </w:r>
          </w:hyperlink>
        </w:p>
        <w:p w14:paraId="31614135" w14:textId="7D839552" w:rsidR="00DE7099" w:rsidRDefault="009F182F" w:rsidP="005D079A">
          <w:pPr>
            <w:pStyle w:val="21"/>
            <w:rPr>
              <w:rFonts w:asciiTheme="minorHAnsi" w:eastAsiaTheme="minorEastAsia"/>
            </w:rPr>
          </w:pPr>
          <w:hyperlink w:anchor="_Toc185250959" w:history="1">
            <w:r w:rsidR="00DE7099" w:rsidRPr="00805EF6">
              <w:rPr>
                <w:rStyle w:val="af"/>
                <w:rFonts w:ascii="BIZ UDゴシック" w:hAnsi="BIZ UDゴシック"/>
              </w:rPr>
              <w:t>（６）男性が家事、育児、介護・看護、地域活動などに参加するために必要なこと</w:t>
            </w:r>
            <w:r w:rsidR="00DE7099">
              <w:rPr>
                <w:webHidden/>
              </w:rPr>
              <w:tab/>
            </w:r>
            <w:r w:rsidR="00DE7099">
              <w:rPr>
                <w:webHidden/>
              </w:rPr>
              <w:fldChar w:fldCharType="begin"/>
            </w:r>
            <w:r w:rsidR="00DE7099">
              <w:rPr>
                <w:webHidden/>
              </w:rPr>
              <w:instrText xml:space="preserve"> PAGEREF _Toc185250959 \h </w:instrText>
            </w:r>
            <w:r w:rsidR="00DE7099">
              <w:rPr>
                <w:webHidden/>
              </w:rPr>
            </w:r>
            <w:r w:rsidR="00DE7099">
              <w:rPr>
                <w:webHidden/>
              </w:rPr>
              <w:fldChar w:fldCharType="separate"/>
            </w:r>
            <w:r w:rsidR="0016610B">
              <w:rPr>
                <w:webHidden/>
              </w:rPr>
              <w:t>63</w:t>
            </w:r>
            <w:r w:rsidR="00DE7099">
              <w:rPr>
                <w:webHidden/>
              </w:rPr>
              <w:fldChar w:fldCharType="end"/>
            </w:r>
          </w:hyperlink>
        </w:p>
        <w:p w14:paraId="7B0F5489" w14:textId="0E365EB8" w:rsidR="00DE7099" w:rsidRDefault="009F182F" w:rsidP="005D079A">
          <w:pPr>
            <w:pStyle w:val="21"/>
            <w:rPr>
              <w:rFonts w:asciiTheme="minorHAnsi" w:eastAsiaTheme="minorEastAsia"/>
            </w:rPr>
          </w:pPr>
          <w:hyperlink w:anchor="_Toc185250960" w:history="1">
            <w:r w:rsidR="00DE7099" w:rsidRPr="00805EF6">
              <w:rPr>
                <w:rStyle w:val="af"/>
                <w:rFonts w:ascii="BIZ UDゴシック" w:hAnsi="BIZ UDゴシック"/>
              </w:rPr>
              <w:t>（７）社会・職場・家庭における男女共同参画の進展</w:t>
            </w:r>
            <w:r w:rsidR="00DE7099">
              <w:rPr>
                <w:webHidden/>
              </w:rPr>
              <w:tab/>
            </w:r>
            <w:r w:rsidR="00DE7099">
              <w:rPr>
                <w:webHidden/>
              </w:rPr>
              <w:fldChar w:fldCharType="begin"/>
            </w:r>
            <w:r w:rsidR="00DE7099">
              <w:rPr>
                <w:webHidden/>
              </w:rPr>
              <w:instrText xml:space="preserve"> PAGEREF _Toc185250960 \h </w:instrText>
            </w:r>
            <w:r w:rsidR="00DE7099">
              <w:rPr>
                <w:webHidden/>
              </w:rPr>
            </w:r>
            <w:r w:rsidR="00DE7099">
              <w:rPr>
                <w:webHidden/>
              </w:rPr>
              <w:fldChar w:fldCharType="separate"/>
            </w:r>
            <w:r w:rsidR="0016610B">
              <w:rPr>
                <w:webHidden/>
              </w:rPr>
              <w:t>66</w:t>
            </w:r>
            <w:r w:rsidR="00DE7099">
              <w:rPr>
                <w:webHidden/>
              </w:rPr>
              <w:fldChar w:fldCharType="end"/>
            </w:r>
          </w:hyperlink>
        </w:p>
        <w:p w14:paraId="162AF426" w14:textId="627EE896" w:rsidR="00DE7099" w:rsidRDefault="009F182F" w:rsidP="005D079A">
          <w:pPr>
            <w:pStyle w:val="21"/>
            <w:rPr>
              <w:rFonts w:asciiTheme="minorHAnsi" w:eastAsiaTheme="minorEastAsia"/>
            </w:rPr>
          </w:pPr>
          <w:hyperlink w:anchor="_Toc185250961" w:history="1">
            <w:r w:rsidR="00DE7099" w:rsidRPr="00805EF6">
              <w:rPr>
                <w:rStyle w:val="af"/>
                <w:rFonts w:ascii="BIZ UDゴシック" w:hAnsi="BIZ UDゴシック"/>
              </w:rPr>
              <w:t>（８）職場において男女格差を感じること</w:t>
            </w:r>
            <w:r w:rsidR="00DE7099">
              <w:rPr>
                <w:webHidden/>
              </w:rPr>
              <w:tab/>
            </w:r>
            <w:r w:rsidR="00DE7099">
              <w:rPr>
                <w:webHidden/>
              </w:rPr>
              <w:fldChar w:fldCharType="begin"/>
            </w:r>
            <w:r w:rsidR="00DE7099">
              <w:rPr>
                <w:webHidden/>
              </w:rPr>
              <w:instrText xml:space="preserve"> PAGEREF _Toc185250961 \h </w:instrText>
            </w:r>
            <w:r w:rsidR="00DE7099">
              <w:rPr>
                <w:webHidden/>
              </w:rPr>
            </w:r>
            <w:r w:rsidR="00DE7099">
              <w:rPr>
                <w:webHidden/>
              </w:rPr>
              <w:fldChar w:fldCharType="separate"/>
            </w:r>
            <w:r w:rsidR="0016610B">
              <w:rPr>
                <w:webHidden/>
              </w:rPr>
              <w:t>67</w:t>
            </w:r>
            <w:r w:rsidR="00DE7099">
              <w:rPr>
                <w:webHidden/>
              </w:rPr>
              <w:fldChar w:fldCharType="end"/>
            </w:r>
          </w:hyperlink>
        </w:p>
        <w:p w14:paraId="08E50A55" w14:textId="57F97085" w:rsidR="00DE7099" w:rsidRDefault="009F182F" w:rsidP="005D079A">
          <w:pPr>
            <w:pStyle w:val="21"/>
            <w:rPr>
              <w:rFonts w:asciiTheme="minorHAnsi" w:eastAsiaTheme="minorEastAsia"/>
            </w:rPr>
          </w:pPr>
          <w:hyperlink w:anchor="_Toc185250962" w:history="1">
            <w:r w:rsidR="00DE7099" w:rsidRPr="00805EF6">
              <w:rPr>
                <w:rStyle w:val="af"/>
                <w:rFonts w:ascii="BIZ UDゴシック" w:hAnsi="BIZ UDゴシック"/>
              </w:rPr>
              <w:t>（９）生活の中で優先すること【１】希望</w:t>
            </w:r>
            <w:r w:rsidR="00DE7099">
              <w:rPr>
                <w:webHidden/>
              </w:rPr>
              <w:tab/>
            </w:r>
            <w:r w:rsidR="00DE7099">
              <w:rPr>
                <w:webHidden/>
              </w:rPr>
              <w:fldChar w:fldCharType="begin"/>
            </w:r>
            <w:r w:rsidR="00DE7099">
              <w:rPr>
                <w:webHidden/>
              </w:rPr>
              <w:instrText xml:space="preserve"> PAGEREF _Toc185250962 \h </w:instrText>
            </w:r>
            <w:r w:rsidR="00DE7099">
              <w:rPr>
                <w:webHidden/>
              </w:rPr>
            </w:r>
            <w:r w:rsidR="00DE7099">
              <w:rPr>
                <w:webHidden/>
              </w:rPr>
              <w:fldChar w:fldCharType="separate"/>
            </w:r>
            <w:r w:rsidR="0016610B">
              <w:rPr>
                <w:webHidden/>
              </w:rPr>
              <w:t>75</w:t>
            </w:r>
            <w:r w:rsidR="00DE7099">
              <w:rPr>
                <w:webHidden/>
              </w:rPr>
              <w:fldChar w:fldCharType="end"/>
            </w:r>
          </w:hyperlink>
        </w:p>
        <w:p w14:paraId="55CA1F04" w14:textId="1EA48329" w:rsidR="00DE7099" w:rsidRPr="005D079A" w:rsidRDefault="009F182F" w:rsidP="005D079A">
          <w:pPr>
            <w:pStyle w:val="21"/>
          </w:pPr>
          <w:hyperlink w:anchor="_Toc185250963" w:history="1">
            <w:r w:rsidR="00DE7099" w:rsidRPr="005D079A">
              <w:rPr>
                <w:rStyle w:val="af"/>
              </w:rPr>
              <w:t>（10）生活の中で優先すること【２】現実</w:t>
            </w:r>
            <w:r w:rsidR="00DE7099" w:rsidRPr="005D079A">
              <w:rPr>
                <w:webHidden/>
              </w:rPr>
              <w:tab/>
            </w:r>
            <w:r w:rsidR="00DE7099" w:rsidRPr="005D079A">
              <w:rPr>
                <w:webHidden/>
              </w:rPr>
              <w:fldChar w:fldCharType="begin"/>
            </w:r>
            <w:r w:rsidR="00DE7099" w:rsidRPr="005D079A">
              <w:rPr>
                <w:webHidden/>
              </w:rPr>
              <w:instrText xml:space="preserve"> PAGEREF _Toc185250963 \h </w:instrText>
            </w:r>
            <w:r w:rsidR="00DE7099" w:rsidRPr="005D079A">
              <w:rPr>
                <w:webHidden/>
              </w:rPr>
            </w:r>
            <w:r w:rsidR="00DE7099" w:rsidRPr="005D079A">
              <w:rPr>
                <w:webHidden/>
              </w:rPr>
              <w:fldChar w:fldCharType="separate"/>
            </w:r>
            <w:r w:rsidR="0016610B">
              <w:rPr>
                <w:webHidden/>
              </w:rPr>
              <w:t>78</w:t>
            </w:r>
            <w:r w:rsidR="00DE7099" w:rsidRPr="005D079A">
              <w:rPr>
                <w:webHidden/>
              </w:rPr>
              <w:fldChar w:fldCharType="end"/>
            </w:r>
          </w:hyperlink>
        </w:p>
        <w:p w14:paraId="4614C8E0" w14:textId="027D0C4B" w:rsidR="00DE7099" w:rsidRPr="005D079A" w:rsidRDefault="009F182F" w:rsidP="005D079A">
          <w:pPr>
            <w:pStyle w:val="21"/>
          </w:pPr>
          <w:hyperlink w:anchor="_Toc185250964" w:history="1">
            <w:r w:rsidR="00DE7099" w:rsidRPr="005D079A">
              <w:rPr>
                <w:rStyle w:val="af"/>
              </w:rPr>
              <w:t>（11）今後の就労意向</w:t>
            </w:r>
            <w:r w:rsidR="00DE7099" w:rsidRPr="005D079A">
              <w:rPr>
                <w:webHidden/>
              </w:rPr>
              <w:tab/>
            </w:r>
            <w:r w:rsidR="00DE7099" w:rsidRPr="005D079A">
              <w:rPr>
                <w:webHidden/>
              </w:rPr>
              <w:fldChar w:fldCharType="begin"/>
            </w:r>
            <w:r w:rsidR="00DE7099" w:rsidRPr="005D079A">
              <w:rPr>
                <w:webHidden/>
              </w:rPr>
              <w:instrText xml:space="preserve"> PAGEREF _Toc185250964 \h </w:instrText>
            </w:r>
            <w:r w:rsidR="00DE7099" w:rsidRPr="005D079A">
              <w:rPr>
                <w:webHidden/>
              </w:rPr>
            </w:r>
            <w:r w:rsidR="00DE7099" w:rsidRPr="005D079A">
              <w:rPr>
                <w:webHidden/>
              </w:rPr>
              <w:fldChar w:fldCharType="separate"/>
            </w:r>
            <w:r w:rsidR="0016610B">
              <w:rPr>
                <w:webHidden/>
              </w:rPr>
              <w:t>81</w:t>
            </w:r>
            <w:r w:rsidR="00DE7099" w:rsidRPr="005D079A">
              <w:rPr>
                <w:webHidden/>
              </w:rPr>
              <w:fldChar w:fldCharType="end"/>
            </w:r>
          </w:hyperlink>
        </w:p>
        <w:p w14:paraId="266B0CD9" w14:textId="3AD2C364" w:rsidR="00DE7099" w:rsidRDefault="009F182F" w:rsidP="005D079A">
          <w:pPr>
            <w:pStyle w:val="21"/>
            <w:rPr>
              <w:rFonts w:asciiTheme="minorHAnsi" w:eastAsiaTheme="minorEastAsia"/>
            </w:rPr>
          </w:pPr>
          <w:hyperlink w:anchor="_Toc185250965" w:history="1">
            <w:r w:rsidR="00DE7099" w:rsidRPr="00805EF6">
              <w:rPr>
                <w:rStyle w:val="af"/>
                <w:rFonts w:ascii="BIZ UDゴシック" w:hAnsi="BIZ UDゴシック"/>
              </w:rPr>
              <w:t>（</w:t>
            </w:r>
            <w:r w:rsidR="00DE7099" w:rsidRPr="005D079A">
              <w:rPr>
                <w:rStyle w:val="af"/>
              </w:rPr>
              <w:t>12</w:t>
            </w:r>
            <w:r w:rsidR="00DE7099" w:rsidRPr="00805EF6">
              <w:rPr>
                <w:rStyle w:val="af"/>
                <w:rFonts w:ascii="BIZ UDゴシック" w:hAnsi="BIZ UDゴシック"/>
              </w:rPr>
              <w:t>）働けない理由</w:t>
            </w:r>
            <w:r w:rsidR="00DE7099">
              <w:rPr>
                <w:webHidden/>
              </w:rPr>
              <w:tab/>
            </w:r>
            <w:r w:rsidR="00DE7099">
              <w:rPr>
                <w:webHidden/>
              </w:rPr>
              <w:fldChar w:fldCharType="begin"/>
            </w:r>
            <w:r w:rsidR="00DE7099">
              <w:rPr>
                <w:webHidden/>
              </w:rPr>
              <w:instrText xml:space="preserve"> PAGEREF _Toc185250965 \h </w:instrText>
            </w:r>
            <w:r w:rsidR="00DE7099">
              <w:rPr>
                <w:webHidden/>
              </w:rPr>
            </w:r>
            <w:r w:rsidR="00DE7099">
              <w:rPr>
                <w:webHidden/>
              </w:rPr>
              <w:fldChar w:fldCharType="separate"/>
            </w:r>
            <w:r w:rsidR="0016610B">
              <w:rPr>
                <w:webHidden/>
              </w:rPr>
              <w:t>82</w:t>
            </w:r>
            <w:r w:rsidR="00DE7099">
              <w:rPr>
                <w:webHidden/>
              </w:rPr>
              <w:fldChar w:fldCharType="end"/>
            </w:r>
          </w:hyperlink>
        </w:p>
        <w:p w14:paraId="73D8A1A4" w14:textId="5A9A30FC" w:rsidR="00DE7099" w:rsidRDefault="009F182F" w:rsidP="005D079A">
          <w:pPr>
            <w:pStyle w:val="21"/>
            <w:rPr>
              <w:rFonts w:asciiTheme="minorHAnsi" w:eastAsiaTheme="minorEastAsia"/>
            </w:rPr>
          </w:pPr>
          <w:hyperlink w:anchor="_Toc185250966" w:history="1">
            <w:r w:rsidR="00DE7099" w:rsidRPr="00805EF6">
              <w:rPr>
                <w:rStyle w:val="af"/>
                <w:rFonts w:ascii="BIZ UDゴシック" w:hAnsi="BIZ UDゴシック"/>
              </w:rPr>
              <w:t>（</w:t>
            </w:r>
            <w:r w:rsidR="00DE7099" w:rsidRPr="005D079A">
              <w:rPr>
                <w:rStyle w:val="af"/>
              </w:rPr>
              <w:t>13</w:t>
            </w:r>
            <w:r w:rsidR="00DE7099" w:rsidRPr="00805EF6">
              <w:rPr>
                <w:rStyle w:val="af"/>
                <w:rFonts w:ascii="BIZ UDゴシック" w:hAnsi="BIZ UDゴシック"/>
              </w:rPr>
              <w:t>）働きたくない理由</w:t>
            </w:r>
            <w:r w:rsidR="00DE7099">
              <w:rPr>
                <w:webHidden/>
              </w:rPr>
              <w:tab/>
            </w:r>
            <w:r w:rsidR="00DE7099">
              <w:rPr>
                <w:webHidden/>
              </w:rPr>
              <w:fldChar w:fldCharType="begin"/>
            </w:r>
            <w:r w:rsidR="00DE7099">
              <w:rPr>
                <w:webHidden/>
              </w:rPr>
              <w:instrText xml:space="preserve"> PAGEREF _Toc185250966 \h </w:instrText>
            </w:r>
            <w:r w:rsidR="00DE7099">
              <w:rPr>
                <w:webHidden/>
              </w:rPr>
            </w:r>
            <w:r w:rsidR="00DE7099">
              <w:rPr>
                <w:webHidden/>
              </w:rPr>
              <w:fldChar w:fldCharType="separate"/>
            </w:r>
            <w:r w:rsidR="0016610B">
              <w:rPr>
                <w:webHidden/>
              </w:rPr>
              <w:t>83</w:t>
            </w:r>
            <w:r w:rsidR="00DE7099">
              <w:rPr>
                <w:webHidden/>
              </w:rPr>
              <w:fldChar w:fldCharType="end"/>
            </w:r>
          </w:hyperlink>
        </w:p>
        <w:p w14:paraId="58BE155A" w14:textId="494F14FF" w:rsidR="00DE7099" w:rsidRDefault="009F182F" w:rsidP="005D079A">
          <w:pPr>
            <w:pStyle w:val="21"/>
            <w:rPr>
              <w:rFonts w:asciiTheme="minorHAnsi" w:eastAsiaTheme="minorEastAsia"/>
            </w:rPr>
          </w:pPr>
          <w:hyperlink w:anchor="_Toc185250967" w:history="1">
            <w:r w:rsidR="00DE7099" w:rsidRPr="00805EF6">
              <w:rPr>
                <w:rStyle w:val="af"/>
              </w:rPr>
              <w:t>６　コロナ禍前後の生活について</w:t>
            </w:r>
            <w:r w:rsidR="00DE7099">
              <w:rPr>
                <w:webHidden/>
              </w:rPr>
              <w:tab/>
            </w:r>
            <w:r w:rsidR="00DE7099">
              <w:rPr>
                <w:webHidden/>
              </w:rPr>
              <w:fldChar w:fldCharType="begin"/>
            </w:r>
            <w:r w:rsidR="00DE7099">
              <w:rPr>
                <w:webHidden/>
              </w:rPr>
              <w:instrText xml:space="preserve"> PAGEREF _Toc185250967 \h </w:instrText>
            </w:r>
            <w:r w:rsidR="00DE7099">
              <w:rPr>
                <w:webHidden/>
              </w:rPr>
            </w:r>
            <w:r w:rsidR="00DE7099">
              <w:rPr>
                <w:webHidden/>
              </w:rPr>
              <w:fldChar w:fldCharType="separate"/>
            </w:r>
            <w:r w:rsidR="0016610B">
              <w:rPr>
                <w:webHidden/>
              </w:rPr>
              <w:t>84</w:t>
            </w:r>
            <w:r w:rsidR="00DE7099">
              <w:rPr>
                <w:webHidden/>
              </w:rPr>
              <w:fldChar w:fldCharType="end"/>
            </w:r>
          </w:hyperlink>
        </w:p>
        <w:p w14:paraId="0F45F271" w14:textId="6FBE08C8" w:rsidR="00DE7099" w:rsidRDefault="009F182F" w:rsidP="005D079A">
          <w:pPr>
            <w:pStyle w:val="21"/>
            <w:rPr>
              <w:rFonts w:asciiTheme="minorHAnsi" w:eastAsiaTheme="minorEastAsia"/>
            </w:rPr>
          </w:pPr>
          <w:hyperlink w:anchor="_Toc185250968" w:history="1">
            <w:r w:rsidR="00DE7099" w:rsidRPr="00805EF6">
              <w:rPr>
                <w:rStyle w:val="af"/>
                <w:rFonts w:ascii="BIZ UDゴシック" w:hAnsi="BIZ UDゴシック"/>
              </w:rPr>
              <w:t>（１）コロナ禍間の生活の変化</w:t>
            </w:r>
            <w:r w:rsidR="00DE7099">
              <w:rPr>
                <w:webHidden/>
              </w:rPr>
              <w:tab/>
            </w:r>
            <w:r w:rsidR="00DE7099">
              <w:rPr>
                <w:webHidden/>
              </w:rPr>
              <w:fldChar w:fldCharType="begin"/>
            </w:r>
            <w:r w:rsidR="00DE7099">
              <w:rPr>
                <w:webHidden/>
              </w:rPr>
              <w:instrText xml:space="preserve"> PAGEREF _Toc185250968 \h </w:instrText>
            </w:r>
            <w:r w:rsidR="00DE7099">
              <w:rPr>
                <w:webHidden/>
              </w:rPr>
            </w:r>
            <w:r w:rsidR="00DE7099">
              <w:rPr>
                <w:webHidden/>
              </w:rPr>
              <w:fldChar w:fldCharType="separate"/>
            </w:r>
            <w:r w:rsidR="0016610B">
              <w:rPr>
                <w:webHidden/>
              </w:rPr>
              <w:t>84</w:t>
            </w:r>
            <w:r w:rsidR="00DE7099">
              <w:rPr>
                <w:webHidden/>
              </w:rPr>
              <w:fldChar w:fldCharType="end"/>
            </w:r>
          </w:hyperlink>
        </w:p>
        <w:p w14:paraId="09729D3D" w14:textId="571E530D" w:rsidR="00DE7099" w:rsidRDefault="009F182F" w:rsidP="005D079A">
          <w:pPr>
            <w:pStyle w:val="21"/>
            <w:rPr>
              <w:rFonts w:asciiTheme="minorHAnsi" w:eastAsiaTheme="minorEastAsia"/>
            </w:rPr>
          </w:pPr>
          <w:hyperlink w:anchor="_Toc185250969" w:history="1">
            <w:r w:rsidR="00DE7099" w:rsidRPr="00805EF6">
              <w:rPr>
                <w:rStyle w:val="af"/>
                <w:rFonts w:ascii="BIZ UDゴシック" w:hAnsi="BIZ UDゴシック"/>
              </w:rPr>
              <w:t>（２）コロナ禍後の生活の変化</w:t>
            </w:r>
            <w:r w:rsidR="00DE7099">
              <w:rPr>
                <w:webHidden/>
              </w:rPr>
              <w:tab/>
            </w:r>
            <w:r w:rsidR="00DE7099">
              <w:rPr>
                <w:webHidden/>
              </w:rPr>
              <w:fldChar w:fldCharType="begin"/>
            </w:r>
            <w:r w:rsidR="00DE7099">
              <w:rPr>
                <w:webHidden/>
              </w:rPr>
              <w:instrText xml:space="preserve"> PAGEREF _Toc185250969 \h </w:instrText>
            </w:r>
            <w:r w:rsidR="00DE7099">
              <w:rPr>
                <w:webHidden/>
              </w:rPr>
            </w:r>
            <w:r w:rsidR="00DE7099">
              <w:rPr>
                <w:webHidden/>
              </w:rPr>
              <w:fldChar w:fldCharType="separate"/>
            </w:r>
            <w:r w:rsidR="0016610B">
              <w:rPr>
                <w:webHidden/>
              </w:rPr>
              <w:t>85</w:t>
            </w:r>
            <w:r w:rsidR="00DE7099">
              <w:rPr>
                <w:webHidden/>
              </w:rPr>
              <w:fldChar w:fldCharType="end"/>
            </w:r>
          </w:hyperlink>
        </w:p>
        <w:p w14:paraId="0D06EBE1" w14:textId="5C02A8E7" w:rsidR="00DE7099" w:rsidRDefault="009F182F" w:rsidP="005D079A">
          <w:pPr>
            <w:pStyle w:val="21"/>
            <w:rPr>
              <w:rFonts w:asciiTheme="minorHAnsi" w:eastAsiaTheme="minorEastAsia"/>
            </w:rPr>
          </w:pPr>
          <w:hyperlink w:anchor="_Toc185250970" w:history="1">
            <w:r w:rsidR="00DE7099" w:rsidRPr="00805EF6">
              <w:rPr>
                <w:rStyle w:val="af"/>
              </w:rPr>
              <w:t>７　ドメスティック・バイオレンスについて</w:t>
            </w:r>
            <w:r w:rsidR="00DE7099">
              <w:rPr>
                <w:webHidden/>
              </w:rPr>
              <w:tab/>
            </w:r>
            <w:r w:rsidR="00DE7099">
              <w:rPr>
                <w:webHidden/>
              </w:rPr>
              <w:fldChar w:fldCharType="begin"/>
            </w:r>
            <w:r w:rsidR="00DE7099">
              <w:rPr>
                <w:webHidden/>
              </w:rPr>
              <w:instrText xml:space="preserve"> PAGEREF _Toc185250970 \h </w:instrText>
            </w:r>
            <w:r w:rsidR="00DE7099">
              <w:rPr>
                <w:webHidden/>
              </w:rPr>
            </w:r>
            <w:r w:rsidR="00DE7099">
              <w:rPr>
                <w:webHidden/>
              </w:rPr>
              <w:fldChar w:fldCharType="separate"/>
            </w:r>
            <w:r w:rsidR="0016610B">
              <w:rPr>
                <w:webHidden/>
              </w:rPr>
              <w:t>86</w:t>
            </w:r>
            <w:r w:rsidR="00DE7099">
              <w:rPr>
                <w:webHidden/>
              </w:rPr>
              <w:fldChar w:fldCharType="end"/>
            </w:r>
          </w:hyperlink>
        </w:p>
        <w:p w14:paraId="5D93CB7C" w14:textId="1349E5FD" w:rsidR="00DE7099" w:rsidRDefault="009F182F" w:rsidP="005D079A">
          <w:pPr>
            <w:pStyle w:val="21"/>
            <w:rPr>
              <w:rFonts w:asciiTheme="minorHAnsi" w:eastAsiaTheme="minorEastAsia"/>
            </w:rPr>
          </w:pPr>
          <w:hyperlink w:anchor="_Toc185250971" w:history="1">
            <w:r w:rsidR="00DE7099" w:rsidRPr="00805EF6">
              <w:rPr>
                <w:rStyle w:val="af"/>
                <w:rFonts w:ascii="BIZ UDゴシック" w:hAnsi="BIZ UDゴシック"/>
              </w:rPr>
              <w:t>（１）暴力だと思うこと</w:t>
            </w:r>
            <w:r w:rsidR="00DE7099">
              <w:rPr>
                <w:webHidden/>
              </w:rPr>
              <w:tab/>
            </w:r>
            <w:r w:rsidR="00DE7099">
              <w:rPr>
                <w:webHidden/>
              </w:rPr>
              <w:fldChar w:fldCharType="begin"/>
            </w:r>
            <w:r w:rsidR="00DE7099">
              <w:rPr>
                <w:webHidden/>
              </w:rPr>
              <w:instrText xml:space="preserve"> PAGEREF _Toc185250971 \h </w:instrText>
            </w:r>
            <w:r w:rsidR="00DE7099">
              <w:rPr>
                <w:webHidden/>
              </w:rPr>
            </w:r>
            <w:r w:rsidR="00DE7099">
              <w:rPr>
                <w:webHidden/>
              </w:rPr>
              <w:fldChar w:fldCharType="separate"/>
            </w:r>
            <w:r w:rsidR="0016610B">
              <w:rPr>
                <w:webHidden/>
              </w:rPr>
              <w:t>86</w:t>
            </w:r>
            <w:r w:rsidR="00DE7099">
              <w:rPr>
                <w:webHidden/>
              </w:rPr>
              <w:fldChar w:fldCharType="end"/>
            </w:r>
          </w:hyperlink>
        </w:p>
        <w:p w14:paraId="09F24F75" w14:textId="0E04FC17" w:rsidR="00DE7099" w:rsidRDefault="009F182F" w:rsidP="005D079A">
          <w:pPr>
            <w:pStyle w:val="21"/>
            <w:rPr>
              <w:rFonts w:asciiTheme="minorHAnsi" w:eastAsiaTheme="minorEastAsia"/>
            </w:rPr>
          </w:pPr>
          <w:hyperlink w:anchor="_Toc185250972" w:history="1">
            <w:r w:rsidR="00DE7099" w:rsidRPr="00805EF6">
              <w:rPr>
                <w:rStyle w:val="af"/>
                <w:rFonts w:ascii="BIZ UDゴシック" w:hAnsi="BIZ UDゴシック"/>
              </w:rPr>
              <w:t>（２）配偶者等からの暴力（ＤＶ）の相談窓口の認知度</w:t>
            </w:r>
            <w:r w:rsidR="00DE7099">
              <w:rPr>
                <w:webHidden/>
              </w:rPr>
              <w:tab/>
            </w:r>
            <w:r w:rsidR="00DE7099">
              <w:rPr>
                <w:webHidden/>
              </w:rPr>
              <w:fldChar w:fldCharType="begin"/>
            </w:r>
            <w:r w:rsidR="00DE7099">
              <w:rPr>
                <w:webHidden/>
              </w:rPr>
              <w:instrText xml:space="preserve"> PAGEREF _Toc185250972 \h </w:instrText>
            </w:r>
            <w:r w:rsidR="00DE7099">
              <w:rPr>
                <w:webHidden/>
              </w:rPr>
            </w:r>
            <w:r w:rsidR="00DE7099">
              <w:rPr>
                <w:webHidden/>
              </w:rPr>
              <w:fldChar w:fldCharType="separate"/>
            </w:r>
            <w:r w:rsidR="0016610B">
              <w:rPr>
                <w:webHidden/>
              </w:rPr>
              <w:t>87</w:t>
            </w:r>
            <w:r w:rsidR="00DE7099">
              <w:rPr>
                <w:webHidden/>
              </w:rPr>
              <w:fldChar w:fldCharType="end"/>
            </w:r>
          </w:hyperlink>
        </w:p>
        <w:p w14:paraId="2FDEF533" w14:textId="07C35DF8" w:rsidR="00DE7099" w:rsidRDefault="009F182F" w:rsidP="005D079A">
          <w:pPr>
            <w:pStyle w:val="21"/>
            <w:rPr>
              <w:rFonts w:asciiTheme="minorHAnsi" w:eastAsiaTheme="minorEastAsia"/>
            </w:rPr>
          </w:pPr>
          <w:hyperlink w:anchor="_Toc185250973" w:history="1">
            <w:r w:rsidR="00DE7099" w:rsidRPr="00805EF6">
              <w:rPr>
                <w:rStyle w:val="af"/>
                <w:rFonts w:ascii="BIZ UDゴシック" w:hAnsi="BIZ UDゴシック"/>
              </w:rPr>
              <w:t>（３）配偶者等からの暴力（ＤＶ）の相談窓口の認知手段</w:t>
            </w:r>
            <w:r w:rsidR="00DE7099">
              <w:rPr>
                <w:webHidden/>
              </w:rPr>
              <w:tab/>
            </w:r>
            <w:r w:rsidR="00DE7099">
              <w:rPr>
                <w:webHidden/>
              </w:rPr>
              <w:fldChar w:fldCharType="begin"/>
            </w:r>
            <w:r w:rsidR="00DE7099">
              <w:rPr>
                <w:webHidden/>
              </w:rPr>
              <w:instrText xml:space="preserve"> PAGEREF _Toc185250973 \h </w:instrText>
            </w:r>
            <w:r w:rsidR="00DE7099">
              <w:rPr>
                <w:webHidden/>
              </w:rPr>
            </w:r>
            <w:r w:rsidR="00DE7099">
              <w:rPr>
                <w:webHidden/>
              </w:rPr>
              <w:fldChar w:fldCharType="separate"/>
            </w:r>
            <w:r w:rsidR="0016610B">
              <w:rPr>
                <w:webHidden/>
              </w:rPr>
              <w:t>89</w:t>
            </w:r>
            <w:r w:rsidR="00DE7099">
              <w:rPr>
                <w:webHidden/>
              </w:rPr>
              <w:fldChar w:fldCharType="end"/>
            </w:r>
          </w:hyperlink>
        </w:p>
        <w:p w14:paraId="17717A20" w14:textId="1D28DD89" w:rsidR="00DE7099" w:rsidRDefault="009F182F" w:rsidP="005D079A">
          <w:pPr>
            <w:pStyle w:val="21"/>
            <w:rPr>
              <w:rFonts w:asciiTheme="minorHAnsi" w:eastAsiaTheme="minorEastAsia"/>
            </w:rPr>
          </w:pPr>
          <w:hyperlink w:anchor="_Toc185250974" w:history="1">
            <w:r w:rsidR="00DE7099" w:rsidRPr="00805EF6">
              <w:rPr>
                <w:rStyle w:val="af"/>
                <w:rFonts w:ascii="BIZ UDゴシック" w:hAnsi="BIZ UDゴシック"/>
              </w:rPr>
              <w:t>（４）メディアにおける性・暴力表現</w:t>
            </w:r>
            <w:r w:rsidR="00DE7099">
              <w:rPr>
                <w:webHidden/>
              </w:rPr>
              <w:tab/>
            </w:r>
            <w:r w:rsidR="00DE7099">
              <w:rPr>
                <w:webHidden/>
              </w:rPr>
              <w:fldChar w:fldCharType="begin"/>
            </w:r>
            <w:r w:rsidR="00DE7099">
              <w:rPr>
                <w:webHidden/>
              </w:rPr>
              <w:instrText xml:space="preserve"> PAGEREF _Toc185250974 \h </w:instrText>
            </w:r>
            <w:r w:rsidR="00DE7099">
              <w:rPr>
                <w:webHidden/>
              </w:rPr>
            </w:r>
            <w:r w:rsidR="00DE7099">
              <w:rPr>
                <w:webHidden/>
              </w:rPr>
              <w:fldChar w:fldCharType="separate"/>
            </w:r>
            <w:r w:rsidR="0016610B">
              <w:rPr>
                <w:webHidden/>
              </w:rPr>
              <w:t>90</w:t>
            </w:r>
            <w:r w:rsidR="00DE7099">
              <w:rPr>
                <w:webHidden/>
              </w:rPr>
              <w:fldChar w:fldCharType="end"/>
            </w:r>
          </w:hyperlink>
        </w:p>
        <w:p w14:paraId="7766D3DF" w14:textId="5C9B8358" w:rsidR="00DE7099" w:rsidRDefault="009F182F" w:rsidP="005D079A">
          <w:pPr>
            <w:pStyle w:val="21"/>
            <w:rPr>
              <w:rFonts w:asciiTheme="minorHAnsi" w:eastAsiaTheme="minorEastAsia"/>
            </w:rPr>
          </w:pPr>
          <w:hyperlink w:anchor="_Toc185250975" w:history="1">
            <w:r w:rsidR="00DE7099" w:rsidRPr="00805EF6">
              <w:rPr>
                <w:rStyle w:val="af"/>
                <w:rFonts w:ascii="BIZ UDゴシック" w:hAnsi="BIZ UDゴシック"/>
              </w:rPr>
              <w:t>（５）配偶者等からの</w:t>
            </w:r>
            <w:r w:rsidR="0018362A" w:rsidRPr="0018362A">
              <w:rPr>
                <w:rStyle w:val="af"/>
                <w:rFonts w:ascii="BIZ UDゴシック" w:hAnsi="BIZ UDゴシック" w:hint="eastAsia"/>
              </w:rPr>
              <w:t>暴力</w:t>
            </w:r>
            <w:r w:rsidR="0018362A" w:rsidRPr="0018362A">
              <w:rPr>
                <w:rStyle w:val="af"/>
                <w:rFonts w:ascii="BIZ UDゴシック" w:hAnsi="BIZ UDゴシック"/>
              </w:rPr>
              <w:t>(</w:t>
            </w:r>
            <w:r w:rsidR="0018362A" w:rsidRPr="0018362A">
              <w:rPr>
                <w:rStyle w:val="af"/>
                <w:rFonts w:ascii="BIZ UDゴシック" w:hAnsi="BIZ UDゴシック"/>
              </w:rPr>
              <w:t>ＤＶ</w:t>
            </w:r>
            <w:r w:rsidR="0018362A" w:rsidRPr="0018362A">
              <w:rPr>
                <w:rStyle w:val="af"/>
                <w:rFonts w:ascii="BIZ UDゴシック" w:hAnsi="BIZ UDゴシック"/>
              </w:rPr>
              <w:t>)</w:t>
            </w:r>
            <w:r w:rsidR="0018362A" w:rsidRPr="0018362A">
              <w:rPr>
                <w:rStyle w:val="af"/>
                <w:rFonts w:ascii="BIZ UDゴシック" w:hAnsi="BIZ UDゴシック"/>
              </w:rPr>
              <w:t>など</w:t>
            </w:r>
            <w:r w:rsidR="00DE7099" w:rsidRPr="00805EF6">
              <w:rPr>
                <w:rStyle w:val="af"/>
                <w:rFonts w:ascii="BIZ UDゴシック" w:hAnsi="BIZ UDゴシック"/>
              </w:rPr>
              <w:t>をなくすためにもっと取組が必要なこと</w:t>
            </w:r>
            <w:r w:rsidR="00DE7099">
              <w:rPr>
                <w:webHidden/>
              </w:rPr>
              <w:tab/>
            </w:r>
            <w:r w:rsidR="00DE7099">
              <w:rPr>
                <w:webHidden/>
              </w:rPr>
              <w:fldChar w:fldCharType="begin"/>
            </w:r>
            <w:r w:rsidR="00DE7099">
              <w:rPr>
                <w:webHidden/>
              </w:rPr>
              <w:instrText xml:space="preserve"> PAGEREF _Toc185250975 \h </w:instrText>
            </w:r>
            <w:r w:rsidR="00DE7099">
              <w:rPr>
                <w:webHidden/>
              </w:rPr>
            </w:r>
            <w:r w:rsidR="00DE7099">
              <w:rPr>
                <w:webHidden/>
              </w:rPr>
              <w:fldChar w:fldCharType="separate"/>
            </w:r>
            <w:r w:rsidR="0016610B">
              <w:rPr>
                <w:webHidden/>
              </w:rPr>
              <w:t>93</w:t>
            </w:r>
            <w:r w:rsidR="00DE7099">
              <w:rPr>
                <w:webHidden/>
              </w:rPr>
              <w:fldChar w:fldCharType="end"/>
            </w:r>
          </w:hyperlink>
        </w:p>
        <w:p w14:paraId="3EDAFF55" w14:textId="165D1921" w:rsidR="00DE7099" w:rsidRDefault="009F182F" w:rsidP="005D079A">
          <w:pPr>
            <w:pStyle w:val="21"/>
            <w:rPr>
              <w:rFonts w:asciiTheme="minorHAnsi" w:eastAsiaTheme="minorEastAsia"/>
            </w:rPr>
          </w:pPr>
          <w:hyperlink w:anchor="_Toc185250976" w:history="1">
            <w:r w:rsidR="00DE7099" w:rsidRPr="00805EF6">
              <w:rPr>
                <w:rStyle w:val="af"/>
              </w:rPr>
              <w:t>８　男女共同参画に関する用語の認知度</w:t>
            </w:r>
            <w:r w:rsidR="00DE7099">
              <w:rPr>
                <w:webHidden/>
              </w:rPr>
              <w:tab/>
            </w:r>
            <w:r w:rsidR="00DE7099">
              <w:rPr>
                <w:webHidden/>
              </w:rPr>
              <w:fldChar w:fldCharType="begin"/>
            </w:r>
            <w:r w:rsidR="00DE7099">
              <w:rPr>
                <w:webHidden/>
              </w:rPr>
              <w:instrText xml:space="preserve"> PAGEREF _Toc185250976 \h </w:instrText>
            </w:r>
            <w:r w:rsidR="00DE7099">
              <w:rPr>
                <w:webHidden/>
              </w:rPr>
            </w:r>
            <w:r w:rsidR="00DE7099">
              <w:rPr>
                <w:webHidden/>
              </w:rPr>
              <w:fldChar w:fldCharType="separate"/>
            </w:r>
            <w:r w:rsidR="0016610B">
              <w:rPr>
                <w:webHidden/>
              </w:rPr>
              <w:t>94</w:t>
            </w:r>
            <w:r w:rsidR="00DE7099">
              <w:rPr>
                <w:webHidden/>
              </w:rPr>
              <w:fldChar w:fldCharType="end"/>
            </w:r>
          </w:hyperlink>
        </w:p>
        <w:p w14:paraId="72823A51" w14:textId="02312649" w:rsidR="00DE7099" w:rsidRDefault="009F182F" w:rsidP="005D079A">
          <w:pPr>
            <w:pStyle w:val="21"/>
            <w:rPr>
              <w:rFonts w:asciiTheme="minorHAnsi" w:eastAsiaTheme="minorEastAsia"/>
            </w:rPr>
          </w:pPr>
          <w:hyperlink w:anchor="_Toc185250977" w:history="1">
            <w:r w:rsidR="00DE7099" w:rsidRPr="00805EF6">
              <w:rPr>
                <w:rStyle w:val="af"/>
                <w:rFonts w:ascii="BIZ UDゴシック" w:hAnsi="BIZ UDゴシック"/>
              </w:rPr>
              <w:t>（１）見聞きしたことがある言葉</w:t>
            </w:r>
            <w:r w:rsidR="00DE7099">
              <w:rPr>
                <w:webHidden/>
              </w:rPr>
              <w:tab/>
            </w:r>
            <w:r w:rsidR="00DE7099">
              <w:rPr>
                <w:webHidden/>
              </w:rPr>
              <w:fldChar w:fldCharType="begin"/>
            </w:r>
            <w:r w:rsidR="00DE7099">
              <w:rPr>
                <w:webHidden/>
              </w:rPr>
              <w:instrText xml:space="preserve"> PAGEREF _Toc185250977 \h </w:instrText>
            </w:r>
            <w:r w:rsidR="00DE7099">
              <w:rPr>
                <w:webHidden/>
              </w:rPr>
            </w:r>
            <w:r w:rsidR="00DE7099">
              <w:rPr>
                <w:webHidden/>
              </w:rPr>
              <w:fldChar w:fldCharType="separate"/>
            </w:r>
            <w:r w:rsidR="0016610B">
              <w:rPr>
                <w:webHidden/>
              </w:rPr>
              <w:t>94</w:t>
            </w:r>
            <w:r w:rsidR="00DE7099">
              <w:rPr>
                <w:webHidden/>
              </w:rPr>
              <w:fldChar w:fldCharType="end"/>
            </w:r>
          </w:hyperlink>
        </w:p>
        <w:p w14:paraId="0904187C" w14:textId="4DDCF520" w:rsidR="00DE7099" w:rsidRDefault="009F182F" w:rsidP="005D079A">
          <w:pPr>
            <w:pStyle w:val="21"/>
            <w:rPr>
              <w:rFonts w:asciiTheme="minorHAnsi" w:eastAsiaTheme="minorEastAsia"/>
            </w:rPr>
          </w:pPr>
          <w:hyperlink w:anchor="_Toc185250978" w:history="1">
            <w:r w:rsidR="00DE7099" w:rsidRPr="00805EF6">
              <w:rPr>
                <w:rStyle w:val="af"/>
                <w:rFonts w:ascii="BIZ UDゴシック" w:hAnsi="BIZ UDゴシック"/>
              </w:rPr>
              <w:t>（２）男女平等の実現にとって最も重要なこと</w:t>
            </w:r>
            <w:r w:rsidR="00DE7099">
              <w:rPr>
                <w:webHidden/>
              </w:rPr>
              <w:tab/>
            </w:r>
            <w:r w:rsidR="00DE7099">
              <w:rPr>
                <w:webHidden/>
              </w:rPr>
              <w:fldChar w:fldCharType="begin"/>
            </w:r>
            <w:r w:rsidR="00DE7099">
              <w:rPr>
                <w:webHidden/>
              </w:rPr>
              <w:instrText xml:space="preserve"> PAGEREF _Toc185250978 \h </w:instrText>
            </w:r>
            <w:r w:rsidR="00DE7099">
              <w:rPr>
                <w:webHidden/>
              </w:rPr>
            </w:r>
            <w:r w:rsidR="00DE7099">
              <w:rPr>
                <w:webHidden/>
              </w:rPr>
              <w:fldChar w:fldCharType="separate"/>
            </w:r>
            <w:r w:rsidR="0016610B">
              <w:rPr>
                <w:webHidden/>
              </w:rPr>
              <w:t>96</w:t>
            </w:r>
            <w:r w:rsidR="00DE7099">
              <w:rPr>
                <w:webHidden/>
              </w:rPr>
              <w:fldChar w:fldCharType="end"/>
            </w:r>
          </w:hyperlink>
        </w:p>
        <w:p w14:paraId="7D2C059D" w14:textId="1D771400" w:rsidR="00DE7099" w:rsidRDefault="009F182F" w:rsidP="005D079A">
          <w:pPr>
            <w:pStyle w:val="21"/>
            <w:rPr>
              <w:rFonts w:asciiTheme="minorHAnsi" w:eastAsiaTheme="minorEastAsia"/>
            </w:rPr>
          </w:pPr>
          <w:hyperlink w:anchor="_Toc185250979" w:history="1">
            <w:r w:rsidR="00DE7099" w:rsidRPr="00805EF6">
              <w:rPr>
                <w:rStyle w:val="af"/>
              </w:rPr>
              <w:t>９　男女共同参画社会の推進に向けて</w:t>
            </w:r>
            <w:r w:rsidR="00DE7099">
              <w:rPr>
                <w:webHidden/>
              </w:rPr>
              <w:tab/>
            </w:r>
            <w:r w:rsidR="00DE7099">
              <w:rPr>
                <w:webHidden/>
              </w:rPr>
              <w:fldChar w:fldCharType="begin"/>
            </w:r>
            <w:r w:rsidR="00DE7099">
              <w:rPr>
                <w:webHidden/>
              </w:rPr>
              <w:instrText xml:space="preserve"> PAGEREF _Toc185250979 \h </w:instrText>
            </w:r>
            <w:r w:rsidR="00DE7099">
              <w:rPr>
                <w:webHidden/>
              </w:rPr>
            </w:r>
            <w:r w:rsidR="00DE7099">
              <w:rPr>
                <w:webHidden/>
              </w:rPr>
              <w:fldChar w:fldCharType="separate"/>
            </w:r>
            <w:r w:rsidR="0016610B">
              <w:rPr>
                <w:webHidden/>
              </w:rPr>
              <w:t>99</w:t>
            </w:r>
            <w:r w:rsidR="00DE7099">
              <w:rPr>
                <w:webHidden/>
              </w:rPr>
              <w:fldChar w:fldCharType="end"/>
            </w:r>
          </w:hyperlink>
        </w:p>
        <w:p w14:paraId="1CE05D8F" w14:textId="4AECA558" w:rsidR="00DE7099" w:rsidRDefault="009F182F" w:rsidP="005D079A">
          <w:pPr>
            <w:pStyle w:val="21"/>
            <w:rPr>
              <w:rFonts w:asciiTheme="minorHAnsi" w:eastAsiaTheme="minorEastAsia"/>
            </w:rPr>
          </w:pPr>
          <w:hyperlink w:anchor="_Toc185250980" w:history="1">
            <w:r w:rsidR="00DE7099" w:rsidRPr="00805EF6">
              <w:rPr>
                <w:rStyle w:val="af"/>
                <w:rFonts w:ascii="BIZ UDゴシック" w:hAnsi="BIZ UDゴシック"/>
              </w:rPr>
              <w:t>（１）男女共同参画社会を推進するために府や市町村がするべきこと</w:t>
            </w:r>
            <w:r w:rsidR="00DE7099">
              <w:rPr>
                <w:webHidden/>
              </w:rPr>
              <w:tab/>
            </w:r>
            <w:r w:rsidR="00DE7099">
              <w:rPr>
                <w:webHidden/>
              </w:rPr>
              <w:fldChar w:fldCharType="begin"/>
            </w:r>
            <w:r w:rsidR="00DE7099">
              <w:rPr>
                <w:webHidden/>
              </w:rPr>
              <w:instrText xml:space="preserve"> PAGEREF _Toc185250980 \h </w:instrText>
            </w:r>
            <w:r w:rsidR="00DE7099">
              <w:rPr>
                <w:webHidden/>
              </w:rPr>
            </w:r>
            <w:r w:rsidR="00DE7099">
              <w:rPr>
                <w:webHidden/>
              </w:rPr>
              <w:fldChar w:fldCharType="separate"/>
            </w:r>
            <w:r w:rsidR="0016610B">
              <w:rPr>
                <w:webHidden/>
              </w:rPr>
              <w:t>99</w:t>
            </w:r>
            <w:r w:rsidR="00DE7099">
              <w:rPr>
                <w:webHidden/>
              </w:rPr>
              <w:fldChar w:fldCharType="end"/>
            </w:r>
          </w:hyperlink>
        </w:p>
        <w:p w14:paraId="667204CC" w14:textId="758A2963" w:rsidR="00DE7099" w:rsidRDefault="009F182F" w:rsidP="005D079A">
          <w:pPr>
            <w:pStyle w:val="21"/>
            <w:rPr>
              <w:rFonts w:asciiTheme="minorHAnsi" w:eastAsiaTheme="minorEastAsia"/>
            </w:rPr>
          </w:pPr>
          <w:hyperlink w:anchor="_Toc185250981" w:history="1">
            <w:r w:rsidR="00DE7099" w:rsidRPr="00805EF6">
              <w:rPr>
                <w:rStyle w:val="af"/>
              </w:rPr>
              <w:t>１０　暴力</w:t>
            </w:r>
            <w:r w:rsidR="00F822BF">
              <w:rPr>
                <w:rStyle w:val="af"/>
                <w:rFonts w:hint="eastAsia"/>
              </w:rPr>
              <w:t>の被害</w:t>
            </w:r>
            <w:r w:rsidR="00DE7099" w:rsidRPr="00805EF6">
              <w:rPr>
                <w:rStyle w:val="af"/>
              </w:rPr>
              <w:t>経験について</w:t>
            </w:r>
            <w:r w:rsidR="00DE7099">
              <w:rPr>
                <w:webHidden/>
              </w:rPr>
              <w:tab/>
            </w:r>
            <w:r w:rsidR="00DE7099">
              <w:rPr>
                <w:webHidden/>
              </w:rPr>
              <w:fldChar w:fldCharType="begin"/>
            </w:r>
            <w:r w:rsidR="00DE7099">
              <w:rPr>
                <w:webHidden/>
              </w:rPr>
              <w:instrText xml:space="preserve"> PAGEREF _Toc185250981 \h </w:instrText>
            </w:r>
            <w:r w:rsidR="00DE7099">
              <w:rPr>
                <w:webHidden/>
              </w:rPr>
            </w:r>
            <w:r w:rsidR="00DE7099">
              <w:rPr>
                <w:webHidden/>
              </w:rPr>
              <w:fldChar w:fldCharType="separate"/>
            </w:r>
            <w:r w:rsidR="0016610B">
              <w:rPr>
                <w:webHidden/>
              </w:rPr>
              <w:t>102</w:t>
            </w:r>
            <w:r w:rsidR="00DE7099">
              <w:rPr>
                <w:webHidden/>
              </w:rPr>
              <w:fldChar w:fldCharType="end"/>
            </w:r>
          </w:hyperlink>
        </w:p>
        <w:p w14:paraId="3F2EFBBF" w14:textId="736058A5" w:rsidR="00DE7099" w:rsidRDefault="009F182F" w:rsidP="005D079A">
          <w:pPr>
            <w:pStyle w:val="21"/>
            <w:rPr>
              <w:rFonts w:asciiTheme="minorHAnsi" w:eastAsiaTheme="minorEastAsia"/>
            </w:rPr>
          </w:pPr>
          <w:hyperlink w:anchor="_Toc185250982" w:history="1">
            <w:r w:rsidR="00DE7099" w:rsidRPr="00805EF6">
              <w:rPr>
                <w:rStyle w:val="af"/>
                <w:rFonts w:ascii="BIZ UDゴシック" w:hAnsi="BIZ UDゴシック"/>
              </w:rPr>
              <w:t>（１）性暴力・性犯罪被害経験</w:t>
            </w:r>
            <w:r w:rsidR="00DE7099">
              <w:rPr>
                <w:webHidden/>
              </w:rPr>
              <w:tab/>
            </w:r>
            <w:r w:rsidR="00DE7099">
              <w:rPr>
                <w:webHidden/>
              </w:rPr>
              <w:fldChar w:fldCharType="begin"/>
            </w:r>
            <w:r w:rsidR="00DE7099">
              <w:rPr>
                <w:webHidden/>
              </w:rPr>
              <w:instrText xml:space="preserve"> PAGEREF _Toc185250982 \h </w:instrText>
            </w:r>
            <w:r w:rsidR="00DE7099">
              <w:rPr>
                <w:webHidden/>
              </w:rPr>
            </w:r>
            <w:r w:rsidR="00DE7099">
              <w:rPr>
                <w:webHidden/>
              </w:rPr>
              <w:fldChar w:fldCharType="separate"/>
            </w:r>
            <w:r w:rsidR="0016610B">
              <w:rPr>
                <w:webHidden/>
              </w:rPr>
              <w:t>102</w:t>
            </w:r>
            <w:r w:rsidR="00DE7099">
              <w:rPr>
                <w:webHidden/>
              </w:rPr>
              <w:fldChar w:fldCharType="end"/>
            </w:r>
          </w:hyperlink>
        </w:p>
        <w:p w14:paraId="087CAEF9" w14:textId="70CF2976" w:rsidR="00DE7099" w:rsidRDefault="009F182F" w:rsidP="005D079A">
          <w:pPr>
            <w:pStyle w:val="21"/>
            <w:rPr>
              <w:rFonts w:asciiTheme="minorHAnsi" w:eastAsiaTheme="minorEastAsia"/>
            </w:rPr>
          </w:pPr>
          <w:hyperlink w:anchor="_Toc185250983" w:history="1">
            <w:r w:rsidR="00DE7099" w:rsidRPr="00805EF6">
              <w:rPr>
                <w:rStyle w:val="af"/>
                <w:rFonts w:ascii="BIZ UDゴシック" w:hAnsi="BIZ UDゴシック"/>
              </w:rPr>
              <w:t>（２）性暴力・性犯罪被害の相談先</w:t>
            </w:r>
            <w:r w:rsidR="00DE7099">
              <w:rPr>
                <w:webHidden/>
              </w:rPr>
              <w:tab/>
            </w:r>
            <w:r w:rsidR="00DE7099">
              <w:rPr>
                <w:webHidden/>
              </w:rPr>
              <w:fldChar w:fldCharType="begin"/>
            </w:r>
            <w:r w:rsidR="00DE7099">
              <w:rPr>
                <w:webHidden/>
              </w:rPr>
              <w:instrText xml:space="preserve"> PAGEREF _Toc185250983 \h </w:instrText>
            </w:r>
            <w:r w:rsidR="00DE7099">
              <w:rPr>
                <w:webHidden/>
              </w:rPr>
            </w:r>
            <w:r w:rsidR="00DE7099">
              <w:rPr>
                <w:webHidden/>
              </w:rPr>
              <w:fldChar w:fldCharType="separate"/>
            </w:r>
            <w:r w:rsidR="0016610B">
              <w:rPr>
                <w:webHidden/>
              </w:rPr>
              <w:t>103</w:t>
            </w:r>
            <w:r w:rsidR="00DE7099">
              <w:rPr>
                <w:webHidden/>
              </w:rPr>
              <w:fldChar w:fldCharType="end"/>
            </w:r>
          </w:hyperlink>
        </w:p>
        <w:p w14:paraId="32513F1B" w14:textId="19611ECF" w:rsidR="00DE7099" w:rsidRDefault="009F182F" w:rsidP="005D079A">
          <w:pPr>
            <w:pStyle w:val="21"/>
            <w:rPr>
              <w:rFonts w:asciiTheme="minorHAnsi" w:eastAsiaTheme="minorEastAsia"/>
            </w:rPr>
          </w:pPr>
          <w:hyperlink w:anchor="_Toc185250984" w:history="1">
            <w:r w:rsidR="00DE7099" w:rsidRPr="00805EF6">
              <w:rPr>
                <w:rStyle w:val="af"/>
                <w:rFonts w:ascii="BIZ UDゴシック" w:hAnsi="BIZ UDゴシック"/>
              </w:rPr>
              <w:t>（３）性暴力・性犯罪被害を相談しなかった理由</w:t>
            </w:r>
            <w:r w:rsidR="00DE7099">
              <w:rPr>
                <w:webHidden/>
              </w:rPr>
              <w:tab/>
            </w:r>
            <w:r w:rsidR="00DE7099">
              <w:rPr>
                <w:webHidden/>
              </w:rPr>
              <w:fldChar w:fldCharType="begin"/>
            </w:r>
            <w:r w:rsidR="00DE7099">
              <w:rPr>
                <w:webHidden/>
              </w:rPr>
              <w:instrText xml:space="preserve"> PAGEREF _Toc185250984 \h </w:instrText>
            </w:r>
            <w:r w:rsidR="00DE7099">
              <w:rPr>
                <w:webHidden/>
              </w:rPr>
            </w:r>
            <w:r w:rsidR="00DE7099">
              <w:rPr>
                <w:webHidden/>
              </w:rPr>
              <w:fldChar w:fldCharType="separate"/>
            </w:r>
            <w:r w:rsidR="0016610B">
              <w:rPr>
                <w:webHidden/>
              </w:rPr>
              <w:t>104</w:t>
            </w:r>
            <w:r w:rsidR="00DE7099">
              <w:rPr>
                <w:webHidden/>
              </w:rPr>
              <w:fldChar w:fldCharType="end"/>
            </w:r>
          </w:hyperlink>
        </w:p>
        <w:p w14:paraId="71EEAE92" w14:textId="7D0F1E5D" w:rsidR="00DE7099" w:rsidRDefault="009F182F" w:rsidP="005D079A">
          <w:pPr>
            <w:pStyle w:val="21"/>
            <w:rPr>
              <w:rFonts w:asciiTheme="minorHAnsi" w:eastAsiaTheme="minorEastAsia"/>
            </w:rPr>
          </w:pPr>
          <w:hyperlink w:anchor="_Toc185250985" w:history="1">
            <w:r w:rsidR="00DE7099" w:rsidRPr="00805EF6">
              <w:rPr>
                <w:rStyle w:val="af"/>
                <w:rFonts w:ascii="BIZ UDゴシック" w:hAnsi="BIZ UDゴシック"/>
              </w:rPr>
              <w:t>（４）交際相手からの暴力（デートＤＶ）を受けた経験</w:t>
            </w:r>
            <w:r w:rsidR="00DE7099">
              <w:rPr>
                <w:webHidden/>
              </w:rPr>
              <w:tab/>
            </w:r>
            <w:r w:rsidR="00DE7099">
              <w:rPr>
                <w:webHidden/>
              </w:rPr>
              <w:fldChar w:fldCharType="begin"/>
            </w:r>
            <w:r w:rsidR="00DE7099">
              <w:rPr>
                <w:webHidden/>
              </w:rPr>
              <w:instrText xml:space="preserve"> PAGEREF _Toc185250985 \h </w:instrText>
            </w:r>
            <w:r w:rsidR="00DE7099">
              <w:rPr>
                <w:webHidden/>
              </w:rPr>
            </w:r>
            <w:r w:rsidR="00DE7099">
              <w:rPr>
                <w:webHidden/>
              </w:rPr>
              <w:fldChar w:fldCharType="separate"/>
            </w:r>
            <w:r w:rsidR="0016610B">
              <w:rPr>
                <w:webHidden/>
              </w:rPr>
              <w:t>105</w:t>
            </w:r>
            <w:r w:rsidR="00DE7099">
              <w:rPr>
                <w:webHidden/>
              </w:rPr>
              <w:fldChar w:fldCharType="end"/>
            </w:r>
          </w:hyperlink>
        </w:p>
        <w:p w14:paraId="6CAC06FB" w14:textId="3131E8CC" w:rsidR="00DE7099" w:rsidRDefault="009F182F" w:rsidP="005D079A">
          <w:pPr>
            <w:pStyle w:val="21"/>
            <w:rPr>
              <w:rFonts w:asciiTheme="minorHAnsi" w:eastAsiaTheme="minorEastAsia"/>
            </w:rPr>
          </w:pPr>
          <w:hyperlink w:anchor="_Toc185250986" w:history="1">
            <w:r w:rsidR="00DE7099" w:rsidRPr="00805EF6">
              <w:rPr>
                <w:rStyle w:val="af"/>
                <w:rFonts w:ascii="BIZ UDゴシック" w:hAnsi="BIZ UDゴシック"/>
              </w:rPr>
              <w:t>（５）配偶者等からの暴力（ＤＶ）を受けた経験</w:t>
            </w:r>
            <w:r w:rsidR="00DE7099">
              <w:rPr>
                <w:webHidden/>
              </w:rPr>
              <w:tab/>
            </w:r>
            <w:r w:rsidR="00DE7099">
              <w:rPr>
                <w:webHidden/>
              </w:rPr>
              <w:fldChar w:fldCharType="begin"/>
            </w:r>
            <w:r w:rsidR="00DE7099">
              <w:rPr>
                <w:webHidden/>
              </w:rPr>
              <w:instrText xml:space="preserve"> PAGEREF _Toc185250986 \h </w:instrText>
            </w:r>
            <w:r w:rsidR="00DE7099">
              <w:rPr>
                <w:webHidden/>
              </w:rPr>
            </w:r>
            <w:r w:rsidR="00DE7099">
              <w:rPr>
                <w:webHidden/>
              </w:rPr>
              <w:fldChar w:fldCharType="separate"/>
            </w:r>
            <w:r w:rsidR="0016610B">
              <w:rPr>
                <w:webHidden/>
              </w:rPr>
              <w:t>111</w:t>
            </w:r>
            <w:r w:rsidR="00DE7099">
              <w:rPr>
                <w:webHidden/>
              </w:rPr>
              <w:fldChar w:fldCharType="end"/>
            </w:r>
          </w:hyperlink>
        </w:p>
        <w:p w14:paraId="1E94B369" w14:textId="79BE0090" w:rsidR="00DE7099" w:rsidRDefault="009F182F" w:rsidP="005D079A">
          <w:pPr>
            <w:pStyle w:val="21"/>
            <w:rPr>
              <w:rFonts w:asciiTheme="minorHAnsi" w:eastAsiaTheme="minorEastAsia"/>
            </w:rPr>
          </w:pPr>
          <w:hyperlink w:anchor="_Toc185250987" w:history="1">
            <w:r w:rsidR="00DE7099" w:rsidRPr="00805EF6">
              <w:rPr>
                <w:rStyle w:val="af"/>
                <w:rFonts w:ascii="BIZ UDゴシック" w:hAnsi="BIZ UDゴシック"/>
              </w:rPr>
              <w:t>（６）配偶者等から子どもを巻き込む・利用した暴力を受けた経験</w:t>
            </w:r>
            <w:r w:rsidR="00DE7099">
              <w:rPr>
                <w:webHidden/>
              </w:rPr>
              <w:tab/>
            </w:r>
            <w:r w:rsidR="00DE7099">
              <w:rPr>
                <w:webHidden/>
              </w:rPr>
              <w:fldChar w:fldCharType="begin"/>
            </w:r>
            <w:r w:rsidR="00DE7099">
              <w:rPr>
                <w:webHidden/>
              </w:rPr>
              <w:instrText xml:space="preserve"> PAGEREF _Toc185250987 \h </w:instrText>
            </w:r>
            <w:r w:rsidR="00DE7099">
              <w:rPr>
                <w:webHidden/>
              </w:rPr>
            </w:r>
            <w:r w:rsidR="00DE7099">
              <w:rPr>
                <w:webHidden/>
              </w:rPr>
              <w:fldChar w:fldCharType="separate"/>
            </w:r>
            <w:r w:rsidR="0016610B">
              <w:rPr>
                <w:webHidden/>
              </w:rPr>
              <w:t>117</w:t>
            </w:r>
            <w:r w:rsidR="00DE7099">
              <w:rPr>
                <w:webHidden/>
              </w:rPr>
              <w:fldChar w:fldCharType="end"/>
            </w:r>
          </w:hyperlink>
        </w:p>
        <w:p w14:paraId="49B39018" w14:textId="7277D8E9" w:rsidR="00DE7099" w:rsidRDefault="009F182F" w:rsidP="005D079A">
          <w:pPr>
            <w:pStyle w:val="21"/>
            <w:rPr>
              <w:rFonts w:asciiTheme="minorHAnsi" w:eastAsiaTheme="minorEastAsia"/>
            </w:rPr>
          </w:pPr>
          <w:hyperlink w:anchor="_Toc185250988" w:history="1">
            <w:r w:rsidR="00DE7099" w:rsidRPr="00805EF6">
              <w:rPr>
                <w:rStyle w:val="af"/>
                <w:rFonts w:ascii="BIZ UDゴシック" w:hAnsi="BIZ UDゴシック"/>
              </w:rPr>
              <w:t>（７）</w:t>
            </w:r>
            <w:r w:rsidR="005D079A" w:rsidRPr="005D079A">
              <w:rPr>
                <w:rStyle w:val="af"/>
                <w:rFonts w:ascii="BIZ UDゴシック" w:hAnsi="BIZ UDゴシック"/>
              </w:rPr>
              <w:t>デート</w:t>
            </w:r>
            <w:r w:rsidR="00DE7099" w:rsidRPr="00805EF6">
              <w:rPr>
                <w:rStyle w:val="af"/>
                <w:rFonts w:ascii="BIZ UDゴシック" w:hAnsi="BIZ UDゴシック"/>
              </w:rPr>
              <w:t>ＤＶ、ＤＶの被害の相談先</w:t>
            </w:r>
            <w:r w:rsidR="00DE7099">
              <w:rPr>
                <w:webHidden/>
              </w:rPr>
              <w:tab/>
            </w:r>
            <w:r w:rsidR="00DE7099">
              <w:rPr>
                <w:webHidden/>
              </w:rPr>
              <w:fldChar w:fldCharType="begin"/>
            </w:r>
            <w:r w:rsidR="00DE7099">
              <w:rPr>
                <w:webHidden/>
              </w:rPr>
              <w:instrText xml:space="preserve"> PAGEREF _Toc185250988 \h </w:instrText>
            </w:r>
            <w:r w:rsidR="00DE7099">
              <w:rPr>
                <w:webHidden/>
              </w:rPr>
            </w:r>
            <w:r w:rsidR="00DE7099">
              <w:rPr>
                <w:webHidden/>
              </w:rPr>
              <w:fldChar w:fldCharType="separate"/>
            </w:r>
            <w:r w:rsidR="0016610B">
              <w:rPr>
                <w:webHidden/>
              </w:rPr>
              <w:t>118</w:t>
            </w:r>
            <w:r w:rsidR="00DE7099">
              <w:rPr>
                <w:webHidden/>
              </w:rPr>
              <w:fldChar w:fldCharType="end"/>
            </w:r>
          </w:hyperlink>
        </w:p>
        <w:p w14:paraId="08ABD777" w14:textId="07D2C442" w:rsidR="00DE7099" w:rsidRDefault="00DE7099" w:rsidP="005D079A">
          <w:pPr>
            <w:pStyle w:val="21"/>
            <w:rPr>
              <w:rStyle w:val="af"/>
            </w:rPr>
          </w:pPr>
          <w:r w:rsidRPr="00077977">
            <w:rPr>
              <w:rFonts w:ascii="BIZ UDゴシック" w:hAnsi="BIZ UDゴシック"/>
            </w:rPr>
            <w:t>（８）</w:t>
          </w:r>
          <w:r w:rsidR="005D079A" w:rsidRPr="005D079A">
            <w:rPr>
              <w:rFonts w:ascii="BIZ UDゴシック" w:hAnsi="BIZ UDゴシック"/>
            </w:rPr>
            <w:t>デート</w:t>
          </w:r>
          <w:r w:rsidRPr="00077977">
            <w:rPr>
              <w:rFonts w:ascii="BIZ UDゴシック" w:hAnsi="BIZ UDゴシック"/>
            </w:rPr>
            <w:t>ＤＶ、ＤＶの被害を相談しなかった理由</w:t>
          </w:r>
          <w:r>
            <w:rPr>
              <w:webHidden/>
            </w:rPr>
            <w:tab/>
          </w:r>
          <w:r w:rsidR="008438FA">
            <w:rPr>
              <w:rFonts w:hint="eastAsia"/>
              <w:webHidden/>
            </w:rPr>
            <w:t>124</w:t>
          </w:r>
        </w:p>
        <w:p w14:paraId="20E4352E" w14:textId="77777777" w:rsidR="00DE7099" w:rsidRPr="00D34173" w:rsidRDefault="00DE7099" w:rsidP="00DE7099">
          <w:pPr>
            <w:rPr>
              <w:noProof/>
            </w:rPr>
          </w:pPr>
        </w:p>
        <w:p w14:paraId="4375B58A" w14:textId="18E5278C" w:rsidR="00DE7099" w:rsidRDefault="009F182F">
          <w:pPr>
            <w:pStyle w:val="13"/>
            <w:tabs>
              <w:tab w:val="right" w:leader="dot" w:pos="9911"/>
            </w:tabs>
            <w:rPr>
              <w:rStyle w:val="af"/>
              <w:noProof/>
            </w:rPr>
          </w:pPr>
          <w:hyperlink w:anchor="_Toc185250990" w:history="1">
            <w:r w:rsidR="00DE7099" w:rsidRPr="00805EF6">
              <w:rPr>
                <w:rStyle w:val="af"/>
                <w:rFonts w:ascii="BIZ UDゴシック" w:eastAsia="BIZ UDゴシック" w:hAnsi="BIZ UDゴシック"/>
                <w:b/>
                <w:bCs/>
                <w:noProof/>
              </w:rPr>
              <w:t>Ⅳ．調査結果のまとめ</w:t>
            </w:r>
            <w:r w:rsidR="00DE7099">
              <w:rPr>
                <w:noProof/>
                <w:webHidden/>
              </w:rPr>
              <w:tab/>
            </w:r>
            <w:r w:rsidR="00DE7099">
              <w:rPr>
                <w:noProof/>
                <w:webHidden/>
              </w:rPr>
              <w:fldChar w:fldCharType="begin"/>
            </w:r>
            <w:r w:rsidR="00DE7099">
              <w:rPr>
                <w:noProof/>
                <w:webHidden/>
              </w:rPr>
              <w:instrText xml:space="preserve"> PAGEREF _Toc185250990 \h </w:instrText>
            </w:r>
            <w:r w:rsidR="00DE7099">
              <w:rPr>
                <w:noProof/>
                <w:webHidden/>
              </w:rPr>
            </w:r>
            <w:r w:rsidR="00DE7099">
              <w:rPr>
                <w:noProof/>
                <w:webHidden/>
              </w:rPr>
              <w:fldChar w:fldCharType="separate"/>
            </w:r>
            <w:r w:rsidR="0016610B">
              <w:rPr>
                <w:noProof/>
                <w:webHidden/>
              </w:rPr>
              <w:t>126</w:t>
            </w:r>
            <w:r w:rsidR="00DE7099">
              <w:rPr>
                <w:noProof/>
                <w:webHidden/>
              </w:rPr>
              <w:fldChar w:fldCharType="end"/>
            </w:r>
          </w:hyperlink>
        </w:p>
        <w:p w14:paraId="37FBDF77" w14:textId="77777777" w:rsidR="00DE7099" w:rsidRPr="00DE7099" w:rsidRDefault="00DE7099" w:rsidP="00DE7099">
          <w:pPr>
            <w:rPr>
              <w:noProof/>
            </w:rPr>
          </w:pPr>
        </w:p>
        <w:p w14:paraId="15C249A6" w14:textId="4AFCF19A" w:rsidR="00DE7099" w:rsidRDefault="009F182F">
          <w:pPr>
            <w:pStyle w:val="13"/>
            <w:tabs>
              <w:tab w:val="right" w:leader="dot" w:pos="9911"/>
            </w:tabs>
            <w:rPr>
              <w:noProof/>
            </w:rPr>
          </w:pPr>
          <w:hyperlink w:anchor="_Toc185250991" w:history="1">
            <w:r w:rsidR="00DE7099" w:rsidRPr="00805EF6">
              <w:rPr>
                <w:rStyle w:val="af"/>
                <w:rFonts w:ascii="BIZ UDゴシック" w:eastAsia="BIZ UDゴシック" w:hAnsi="BIZ UDゴシック"/>
                <w:b/>
                <w:bCs/>
                <w:noProof/>
              </w:rPr>
              <w:t>Ⅴ．自由意見のまとめ</w:t>
            </w:r>
            <w:r w:rsidR="00DE7099">
              <w:rPr>
                <w:noProof/>
                <w:webHidden/>
              </w:rPr>
              <w:tab/>
            </w:r>
            <w:r w:rsidR="00DE7099">
              <w:rPr>
                <w:noProof/>
                <w:webHidden/>
              </w:rPr>
              <w:fldChar w:fldCharType="begin"/>
            </w:r>
            <w:r w:rsidR="00DE7099">
              <w:rPr>
                <w:noProof/>
                <w:webHidden/>
              </w:rPr>
              <w:instrText xml:space="preserve"> PAGEREF _Toc185250991 \h </w:instrText>
            </w:r>
            <w:r w:rsidR="00DE7099">
              <w:rPr>
                <w:noProof/>
                <w:webHidden/>
              </w:rPr>
            </w:r>
            <w:r w:rsidR="00DE7099">
              <w:rPr>
                <w:noProof/>
                <w:webHidden/>
              </w:rPr>
              <w:fldChar w:fldCharType="separate"/>
            </w:r>
            <w:r w:rsidR="0016610B">
              <w:rPr>
                <w:noProof/>
                <w:webHidden/>
              </w:rPr>
              <w:t>133</w:t>
            </w:r>
            <w:r w:rsidR="00DE7099">
              <w:rPr>
                <w:noProof/>
                <w:webHidden/>
              </w:rPr>
              <w:fldChar w:fldCharType="end"/>
            </w:r>
          </w:hyperlink>
        </w:p>
        <w:p w14:paraId="148283DE" w14:textId="77777777" w:rsidR="00027C49" w:rsidRDefault="00027C49" w:rsidP="00027C49">
          <w:pPr>
            <w:rPr>
              <w:noProof/>
            </w:rPr>
          </w:pPr>
        </w:p>
        <w:p w14:paraId="01290044" w14:textId="73086614" w:rsidR="00027C49" w:rsidRPr="00A90F80" w:rsidRDefault="00027C49" w:rsidP="00027C49">
          <w:pPr>
            <w:rPr>
              <w:rFonts w:ascii="BIZ UDゴシック" w:eastAsia="BIZ UDゴシック" w:hAnsi="BIZ UDゴシック"/>
              <w:b/>
              <w:bCs/>
              <w:noProof/>
            </w:rPr>
          </w:pPr>
          <w:r w:rsidRPr="00A90F80">
            <w:rPr>
              <w:rFonts w:ascii="BIZ UDゴシック" w:eastAsia="BIZ UDゴシック" w:hAnsi="BIZ UDゴシック" w:hint="eastAsia"/>
              <w:b/>
              <w:bCs/>
              <w:noProof/>
            </w:rPr>
            <w:t>資料編</w:t>
          </w:r>
          <w:r w:rsidR="00387D54">
            <w:rPr>
              <w:rFonts w:ascii="BIZ UDゴシック" w:eastAsia="BIZ UDゴシック" w:hAnsi="BIZ UDゴシック" w:hint="eastAsia"/>
              <w:b/>
              <w:bCs/>
              <w:noProof/>
            </w:rPr>
            <w:t xml:space="preserve">　調査票</w:t>
          </w:r>
        </w:p>
        <w:p w14:paraId="582B5A00" w14:textId="599028F7" w:rsidR="00F74761" w:rsidRDefault="00F74761">
          <w:r>
            <w:rPr>
              <w:b/>
              <w:bCs/>
              <w:lang w:val="ja-JP"/>
            </w:rPr>
            <w:fldChar w:fldCharType="end"/>
          </w:r>
        </w:p>
      </w:sdtContent>
    </w:sdt>
    <w:p w14:paraId="202860D9" w14:textId="77777777" w:rsidR="004E7BC3" w:rsidRDefault="004E7BC3"/>
    <w:p w14:paraId="52BE4058" w14:textId="77777777" w:rsidR="004E7BC3" w:rsidRDefault="004E7BC3">
      <w:pPr>
        <w:sectPr w:rsidR="004E7BC3" w:rsidSect="0095645E">
          <w:pgSz w:w="11906" w:h="16838" w:code="9"/>
          <w:pgMar w:top="851" w:right="851" w:bottom="851" w:left="1134" w:header="567" w:footer="170" w:gutter="0"/>
          <w:cols w:space="425"/>
          <w:docGrid w:type="lines" w:linePitch="340"/>
        </w:sectPr>
      </w:pPr>
    </w:p>
    <w:p w14:paraId="48492253" w14:textId="64DCA76D" w:rsidR="000A10D5" w:rsidRPr="006256E9" w:rsidRDefault="000A10D5" w:rsidP="00373AEA">
      <w:pPr>
        <w:outlineLvl w:val="0"/>
        <w:rPr>
          <w:rFonts w:ascii="BIZ UDゴシック" w:eastAsia="BIZ UDゴシック" w:hAnsi="BIZ UDゴシック"/>
          <w:b/>
          <w:bCs/>
          <w:sz w:val="28"/>
          <w:szCs w:val="28"/>
        </w:rPr>
      </w:pPr>
      <w:bookmarkStart w:id="0" w:name="_Toc182420144"/>
      <w:bookmarkStart w:id="1" w:name="_Toc185250915"/>
      <w:r w:rsidRPr="006256E9">
        <w:rPr>
          <w:rFonts w:ascii="BIZ UDゴシック" w:eastAsia="BIZ UDゴシック" w:hAnsi="BIZ UDゴシック" w:hint="eastAsia"/>
          <w:b/>
          <w:bCs/>
          <w:sz w:val="28"/>
          <w:szCs w:val="28"/>
        </w:rPr>
        <w:lastRenderedPageBreak/>
        <w:t>Ⅰ．</w:t>
      </w:r>
      <w:r w:rsidRPr="006256E9">
        <w:rPr>
          <w:rFonts w:ascii="BIZ UDゴシック" w:eastAsia="BIZ UDゴシック" w:hAnsi="BIZ UDゴシック"/>
          <w:b/>
          <w:bCs/>
          <w:sz w:val="28"/>
          <w:szCs w:val="28"/>
        </w:rPr>
        <w:t>調査の概要</w:t>
      </w:r>
      <w:bookmarkEnd w:id="0"/>
      <w:bookmarkEnd w:id="1"/>
    </w:p>
    <w:p w14:paraId="38B696CE" w14:textId="000FEB13" w:rsidR="000A10D5" w:rsidRPr="0075700C" w:rsidRDefault="000A10D5" w:rsidP="008C0D89">
      <w:pPr>
        <w:spacing w:after="60"/>
        <w:ind w:leftChars="100" w:left="210"/>
        <w:outlineLvl w:val="1"/>
        <w:rPr>
          <w:rFonts w:ascii="BIZ UDゴシック" w:eastAsia="BIZ UDゴシック" w:hAnsi="BIZ UDゴシック"/>
          <w:b/>
          <w:bCs/>
          <w:sz w:val="24"/>
          <w:szCs w:val="24"/>
        </w:rPr>
      </w:pPr>
      <w:bookmarkStart w:id="2" w:name="_Toc182420145"/>
      <w:bookmarkStart w:id="3" w:name="_Toc182420642"/>
      <w:bookmarkStart w:id="4" w:name="_Toc185250916"/>
      <w:r w:rsidRPr="0075700C">
        <w:rPr>
          <w:rFonts w:ascii="BIZ UDゴシック" w:eastAsia="BIZ UDゴシック" w:hAnsi="BIZ UDゴシック" w:hint="eastAsia"/>
          <w:b/>
          <w:bCs/>
          <w:sz w:val="24"/>
          <w:szCs w:val="24"/>
        </w:rPr>
        <w:t>１．</w:t>
      </w:r>
      <w:r w:rsidRPr="0075700C">
        <w:rPr>
          <w:rFonts w:ascii="BIZ UDゴシック" w:eastAsia="BIZ UDゴシック" w:hAnsi="BIZ UDゴシック"/>
          <w:b/>
          <w:bCs/>
          <w:sz w:val="24"/>
          <w:szCs w:val="24"/>
        </w:rPr>
        <w:t>調査目的</w:t>
      </w:r>
      <w:bookmarkEnd w:id="2"/>
      <w:bookmarkEnd w:id="3"/>
      <w:bookmarkEnd w:id="4"/>
    </w:p>
    <w:p w14:paraId="4FC42FB5" w14:textId="56DDD9B0" w:rsidR="000A10D5" w:rsidRPr="00CD3FE3" w:rsidRDefault="000A10D5" w:rsidP="00D20160">
      <w:pPr>
        <w:ind w:leftChars="150" w:left="315" w:firstLineChars="100" w:firstLine="210"/>
      </w:pPr>
      <w:r w:rsidRPr="00CD3FE3">
        <w:rPr>
          <w:rFonts w:hint="eastAsia"/>
        </w:rPr>
        <w:t>大阪府では、男女共同参画社会の実現に向けて、平成</w:t>
      </w:r>
      <w:r w:rsidRPr="00CD3FE3">
        <w:t>14年4月に「大阪府男女共同参画推進条例」を制定するとともに、平成</w:t>
      </w:r>
      <w:r w:rsidR="00566679">
        <w:rPr>
          <w:rFonts w:hint="eastAsia"/>
        </w:rPr>
        <w:t>13</w:t>
      </w:r>
      <w:r w:rsidRPr="00CD3FE3">
        <w:t>年以降、</w:t>
      </w:r>
      <w:r w:rsidR="00566679">
        <w:rPr>
          <w:rFonts w:hint="eastAsia"/>
        </w:rPr>
        <w:t>5</w:t>
      </w:r>
      <w:r w:rsidRPr="00CD3FE3">
        <w:t>年ごとに「おおさか男女共同参画プラン」を策定し、施策を推進してきた。</w:t>
      </w:r>
    </w:p>
    <w:p w14:paraId="3467088C" w14:textId="77777777" w:rsidR="000A10D5" w:rsidRPr="00CD3FE3" w:rsidRDefault="000A10D5" w:rsidP="00D20160">
      <w:pPr>
        <w:ind w:leftChars="150" w:left="315" w:firstLineChars="100" w:firstLine="210"/>
      </w:pPr>
      <w:r w:rsidRPr="00CD3FE3">
        <w:rPr>
          <w:rFonts w:hint="eastAsia"/>
        </w:rPr>
        <w:t>その後、社会情勢の変化の中で、男女の意識や行動がどのように変化してきているのかを明らかにし、今後の施策推進の参考とするために、本調査を行うものである。</w:t>
      </w:r>
    </w:p>
    <w:p w14:paraId="6FBFBBDF" w14:textId="77777777" w:rsidR="000A10D5" w:rsidRDefault="000A10D5" w:rsidP="000A10D5"/>
    <w:p w14:paraId="429F29C0" w14:textId="5D4E9FB8" w:rsidR="009E58DD" w:rsidRPr="0075700C" w:rsidRDefault="009E58DD" w:rsidP="009E58DD">
      <w:pPr>
        <w:spacing w:after="60"/>
        <w:ind w:leftChars="100" w:left="210"/>
        <w:outlineLvl w:val="1"/>
        <w:rPr>
          <w:rFonts w:ascii="BIZ UDゴシック" w:eastAsia="BIZ UDゴシック" w:hAnsi="BIZ UDゴシック"/>
          <w:b/>
          <w:bCs/>
          <w:sz w:val="24"/>
          <w:szCs w:val="24"/>
        </w:rPr>
      </w:pPr>
      <w:bookmarkStart w:id="5" w:name="_Toc182420643"/>
      <w:bookmarkStart w:id="6" w:name="_Toc185250917"/>
      <w:r w:rsidRPr="009E58DD">
        <w:rPr>
          <w:rFonts w:ascii="BIZ UDゴシック" w:eastAsia="BIZ UDゴシック" w:hAnsi="BIZ UDゴシック" w:hint="eastAsia"/>
          <w:b/>
          <w:bCs/>
          <w:sz w:val="24"/>
          <w:szCs w:val="24"/>
        </w:rPr>
        <w:t>２．調査項目</w:t>
      </w:r>
      <w:bookmarkEnd w:id="5"/>
      <w:bookmarkEnd w:id="6"/>
    </w:p>
    <w:p w14:paraId="2D364FB2" w14:textId="40F6C543" w:rsidR="000A10D5" w:rsidRPr="00C13A40" w:rsidRDefault="000A10D5" w:rsidP="00D20160">
      <w:pPr>
        <w:tabs>
          <w:tab w:val="left" w:pos="4395"/>
          <w:tab w:val="left" w:pos="5026"/>
        </w:tabs>
        <w:ind w:leftChars="150" w:left="315"/>
      </w:pPr>
      <w:r w:rsidRPr="00C13A40">
        <w:rPr>
          <w:rFonts w:hint="eastAsia"/>
        </w:rPr>
        <w:t>（１）</w:t>
      </w:r>
      <w:r w:rsidR="003570C6" w:rsidRPr="00C13A40">
        <w:rPr>
          <w:rFonts w:hint="eastAsia"/>
        </w:rPr>
        <w:t>男女の地位の平等について</w:t>
      </w:r>
      <w:r w:rsidRPr="00C13A40">
        <w:tab/>
        <w:t>（６）</w:t>
      </w:r>
      <w:r w:rsidR="003570C6" w:rsidRPr="00C13A40">
        <w:rPr>
          <w:rFonts w:hint="eastAsia"/>
        </w:rPr>
        <w:t>コロナ禍前後の生活について</w:t>
      </w:r>
    </w:p>
    <w:p w14:paraId="179C30BD" w14:textId="5BFC4A0B" w:rsidR="000A10D5" w:rsidRPr="00C13A40" w:rsidRDefault="000A10D5" w:rsidP="003570C6">
      <w:pPr>
        <w:tabs>
          <w:tab w:val="left" w:pos="4395"/>
        </w:tabs>
        <w:ind w:leftChars="150" w:left="315"/>
      </w:pPr>
      <w:r w:rsidRPr="00C13A40">
        <w:rPr>
          <w:rFonts w:hint="eastAsia"/>
        </w:rPr>
        <w:t>（２）男女の役割分担について</w:t>
      </w:r>
      <w:r w:rsidR="00D20160" w:rsidRPr="00C13A40">
        <w:tab/>
      </w:r>
      <w:r w:rsidR="003570C6" w:rsidRPr="00C13A40">
        <w:t>（７）ドメスティック・バイオレンスについて</w:t>
      </w:r>
    </w:p>
    <w:p w14:paraId="5E068AAA" w14:textId="42FBB358" w:rsidR="000A10D5" w:rsidRPr="00C13A40" w:rsidRDefault="000A10D5" w:rsidP="00D20160">
      <w:pPr>
        <w:tabs>
          <w:tab w:val="left" w:pos="4395"/>
          <w:tab w:val="left" w:pos="5026"/>
        </w:tabs>
        <w:ind w:leftChars="150" w:left="315"/>
      </w:pPr>
      <w:r w:rsidRPr="00C13A40">
        <w:rPr>
          <w:rFonts w:hint="eastAsia"/>
        </w:rPr>
        <w:t>（３）家庭生活について</w:t>
      </w:r>
      <w:r w:rsidRPr="00C13A40">
        <w:tab/>
      </w:r>
      <w:r w:rsidR="003570C6" w:rsidRPr="00C13A40">
        <w:t>（</w:t>
      </w:r>
      <w:r w:rsidR="003570C6" w:rsidRPr="00C13A40">
        <w:rPr>
          <w:rFonts w:hint="eastAsia"/>
        </w:rPr>
        <w:t>８</w:t>
      </w:r>
      <w:r w:rsidR="003570C6" w:rsidRPr="00C13A40">
        <w:t>）男女共同参画に関する用語の認知度</w:t>
      </w:r>
    </w:p>
    <w:p w14:paraId="3C028AF4" w14:textId="6B2166C8" w:rsidR="000A10D5" w:rsidRPr="00C13A40" w:rsidRDefault="000A10D5" w:rsidP="00D20160">
      <w:pPr>
        <w:tabs>
          <w:tab w:val="left" w:pos="4395"/>
          <w:tab w:val="left" w:pos="5026"/>
        </w:tabs>
        <w:ind w:leftChars="150" w:left="315"/>
      </w:pPr>
      <w:r w:rsidRPr="00C13A40">
        <w:rPr>
          <w:rFonts w:hint="eastAsia"/>
        </w:rPr>
        <w:t>（４）介護について</w:t>
      </w:r>
      <w:r w:rsidRPr="00C13A40">
        <w:tab/>
      </w:r>
      <w:r w:rsidR="003570C6" w:rsidRPr="00C13A40">
        <w:t>（</w:t>
      </w:r>
      <w:r w:rsidR="003570C6" w:rsidRPr="00C13A40">
        <w:rPr>
          <w:rFonts w:hint="eastAsia"/>
        </w:rPr>
        <w:t>９</w:t>
      </w:r>
      <w:r w:rsidR="003570C6" w:rsidRPr="00C13A40">
        <w:t>）男女共同参画社会の推進に向けて</w:t>
      </w:r>
    </w:p>
    <w:p w14:paraId="48997B65" w14:textId="4891A3E7" w:rsidR="000A10D5" w:rsidRPr="00C13A40" w:rsidRDefault="000A10D5" w:rsidP="00D20160">
      <w:pPr>
        <w:tabs>
          <w:tab w:val="left" w:pos="4395"/>
          <w:tab w:val="left" w:pos="5026"/>
        </w:tabs>
        <w:ind w:leftChars="150" w:left="315"/>
      </w:pPr>
      <w:r w:rsidRPr="00C13A40">
        <w:rPr>
          <w:rFonts w:hint="eastAsia"/>
        </w:rPr>
        <w:t>（５）職業生活について</w:t>
      </w:r>
      <w:r w:rsidRPr="00C13A40">
        <w:tab/>
      </w:r>
      <w:r w:rsidR="003570C6" w:rsidRPr="00C13A40">
        <w:t>（</w:t>
      </w:r>
      <w:r w:rsidR="003570C6" w:rsidRPr="00C13A40">
        <w:rPr>
          <w:rFonts w:hint="eastAsia"/>
        </w:rPr>
        <w:t>10</w:t>
      </w:r>
      <w:r w:rsidR="003570C6" w:rsidRPr="00C13A40">
        <w:t>）</w:t>
      </w:r>
      <w:r w:rsidR="00C13A40" w:rsidRPr="00C13A40">
        <w:rPr>
          <w:rFonts w:hint="eastAsia"/>
        </w:rPr>
        <w:t>暴力</w:t>
      </w:r>
      <w:r w:rsidR="00566679">
        <w:rPr>
          <w:rFonts w:hint="eastAsia"/>
        </w:rPr>
        <w:t>の被害</w:t>
      </w:r>
      <w:r w:rsidR="00C13A40" w:rsidRPr="00C13A40">
        <w:rPr>
          <w:rFonts w:hint="eastAsia"/>
        </w:rPr>
        <w:t>経験について</w:t>
      </w:r>
    </w:p>
    <w:p w14:paraId="431FB9D8" w14:textId="251600FA" w:rsidR="000A10D5" w:rsidRPr="00C13A40" w:rsidRDefault="000A10D5" w:rsidP="00D20160">
      <w:pPr>
        <w:tabs>
          <w:tab w:val="left" w:pos="4395"/>
          <w:tab w:val="left" w:pos="5026"/>
        </w:tabs>
        <w:ind w:leftChars="150" w:left="315"/>
      </w:pPr>
      <w:r w:rsidRPr="00C13A40">
        <w:tab/>
      </w:r>
    </w:p>
    <w:p w14:paraId="33295961" w14:textId="77777777" w:rsidR="000A10D5" w:rsidRDefault="000A10D5" w:rsidP="000A10D5"/>
    <w:p w14:paraId="45A57D50" w14:textId="0491ADD3" w:rsidR="00D20160" w:rsidRPr="0075700C" w:rsidRDefault="000A10D5" w:rsidP="009E58DD">
      <w:pPr>
        <w:spacing w:after="60"/>
        <w:ind w:leftChars="100" w:left="210"/>
        <w:outlineLvl w:val="1"/>
        <w:rPr>
          <w:rFonts w:ascii="BIZ UDゴシック" w:eastAsia="BIZ UDゴシック" w:hAnsi="BIZ UDゴシック"/>
          <w:b/>
          <w:bCs/>
          <w:sz w:val="24"/>
          <w:szCs w:val="24"/>
        </w:rPr>
      </w:pPr>
      <w:bookmarkStart w:id="7" w:name="_Toc182420644"/>
      <w:bookmarkStart w:id="8" w:name="_Toc185250918"/>
      <w:r w:rsidRPr="0075700C">
        <w:rPr>
          <w:rFonts w:ascii="BIZ UDゴシック" w:eastAsia="BIZ UDゴシック" w:hAnsi="BIZ UDゴシック" w:hint="eastAsia"/>
          <w:b/>
          <w:bCs/>
          <w:sz w:val="24"/>
          <w:szCs w:val="24"/>
        </w:rPr>
        <w:t>３．</w:t>
      </w:r>
      <w:r w:rsidRPr="0075700C">
        <w:rPr>
          <w:rFonts w:ascii="BIZ UDゴシック" w:eastAsia="BIZ UDゴシック" w:hAnsi="BIZ UDゴシック"/>
          <w:b/>
          <w:bCs/>
          <w:sz w:val="24"/>
          <w:szCs w:val="24"/>
        </w:rPr>
        <w:t>調査設計</w:t>
      </w:r>
      <w:bookmarkEnd w:id="7"/>
      <w:bookmarkEnd w:id="8"/>
    </w:p>
    <w:p w14:paraId="1AD5ABFD" w14:textId="78C53C4D" w:rsidR="000A10D5" w:rsidRPr="00CD3FE3" w:rsidRDefault="000A10D5" w:rsidP="006256E9">
      <w:pPr>
        <w:tabs>
          <w:tab w:val="left" w:pos="2835"/>
        </w:tabs>
        <w:ind w:leftChars="150" w:left="315"/>
      </w:pPr>
      <w:r w:rsidRPr="00CD3FE3">
        <w:rPr>
          <w:rFonts w:hint="eastAsia"/>
        </w:rPr>
        <w:t>（１）調査地域</w:t>
      </w:r>
      <w:r w:rsidRPr="00CD3FE3">
        <w:tab/>
        <w:t>大阪府内全域</w:t>
      </w:r>
    </w:p>
    <w:p w14:paraId="1233C036" w14:textId="6B57538D" w:rsidR="000A10D5" w:rsidRPr="00CD3FE3" w:rsidRDefault="000A10D5" w:rsidP="006256E9">
      <w:pPr>
        <w:tabs>
          <w:tab w:val="left" w:pos="2835"/>
        </w:tabs>
        <w:ind w:leftChars="150" w:left="315"/>
      </w:pPr>
      <w:r w:rsidRPr="00CD3FE3">
        <w:rPr>
          <w:rFonts w:hint="eastAsia"/>
        </w:rPr>
        <w:t>（２）調査対象</w:t>
      </w:r>
      <w:r w:rsidRPr="00CD3FE3">
        <w:tab/>
        <w:t>満</w:t>
      </w:r>
      <w:r w:rsidR="00566679">
        <w:rPr>
          <w:rFonts w:hint="eastAsia"/>
        </w:rPr>
        <w:t>18</w:t>
      </w:r>
      <w:r w:rsidRPr="00CD3FE3">
        <w:t>歳以上の男女府民</w:t>
      </w:r>
    </w:p>
    <w:p w14:paraId="66618D0A" w14:textId="755A3213" w:rsidR="000A10D5" w:rsidRPr="00CD3FE3" w:rsidRDefault="000A10D5" w:rsidP="006256E9">
      <w:pPr>
        <w:tabs>
          <w:tab w:val="left" w:pos="2835"/>
        </w:tabs>
        <w:ind w:leftChars="150" w:left="315"/>
      </w:pPr>
      <w:r w:rsidRPr="00CD3FE3">
        <w:rPr>
          <w:rFonts w:hint="eastAsia"/>
        </w:rPr>
        <w:t>（３）標本数</w:t>
      </w:r>
      <w:r w:rsidRPr="00CD3FE3">
        <w:tab/>
      </w:r>
      <w:r w:rsidR="00566679">
        <w:rPr>
          <w:rFonts w:hint="eastAsia"/>
        </w:rPr>
        <w:t>3,000</w:t>
      </w:r>
    </w:p>
    <w:p w14:paraId="476CA607" w14:textId="77777777" w:rsidR="000A10D5" w:rsidRPr="00CD3FE3" w:rsidRDefault="000A10D5" w:rsidP="006256E9">
      <w:pPr>
        <w:tabs>
          <w:tab w:val="left" w:pos="2835"/>
        </w:tabs>
        <w:ind w:leftChars="150" w:left="315"/>
      </w:pPr>
      <w:r w:rsidRPr="00CD3FE3">
        <w:rPr>
          <w:rFonts w:hint="eastAsia"/>
        </w:rPr>
        <w:t>（４）抽出台帳</w:t>
      </w:r>
      <w:r w:rsidRPr="00CD3FE3">
        <w:tab/>
        <w:t>住民基本台帳</w:t>
      </w:r>
    </w:p>
    <w:p w14:paraId="2E2A3BE0" w14:textId="77777777" w:rsidR="000A10D5" w:rsidRPr="00CD3FE3" w:rsidRDefault="000A10D5" w:rsidP="006256E9">
      <w:pPr>
        <w:tabs>
          <w:tab w:val="left" w:pos="2835"/>
        </w:tabs>
        <w:ind w:leftChars="150" w:left="315"/>
      </w:pPr>
      <w:r w:rsidRPr="00CD3FE3">
        <w:rPr>
          <w:rFonts w:hint="eastAsia"/>
        </w:rPr>
        <w:t>（５）抽出方法</w:t>
      </w:r>
      <w:r w:rsidRPr="00CD3FE3">
        <w:tab/>
        <w:t>層化二段無作為抽出法及び等間隔抽出法</w:t>
      </w:r>
    </w:p>
    <w:p w14:paraId="2547D858" w14:textId="77777777" w:rsidR="000A10D5" w:rsidRPr="00CD3FE3" w:rsidRDefault="000A10D5" w:rsidP="006256E9">
      <w:pPr>
        <w:tabs>
          <w:tab w:val="left" w:pos="2835"/>
        </w:tabs>
        <w:ind w:leftChars="150" w:left="315"/>
      </w:pPr>
      <w:r w:rsidRPr="00CD3FE3">
        <w:rPr>
          <w:rFonts w:hint="eastAsia"/>
        </w:rPr>
        <w:t>（６）調査方法</w:t>
      </w:r>
      <w:r w:rsidRPr="00CD3FE3">
        <w:tab/>
        <w:t>配布は郵送方式、回収は郵送方式及びＷＥＢ方式（回答者による選択）</w:t>
      </w:r>
    </w:p>
    <w:p w14:paraId="504364E3" w14:textId="7035BBD9" w:rsidR="000A10D5" w:rsidRPr="007C1B57" w:rsidRDefault="000A10D5" w:rsidP="006256E9">
      <w:pPr>
        <w:tabs>
          <w:tab w:val="left" w:pos="2835"/>
        </w:tabs>
        <w:ind w:leftChars="150" w:left="315"/>
      </w:pPr>
      <w:r w:rsidRPr="007C1B57">
        <w:rPr>
          <w:rFonts w:hint="eastAsia"/>
        </w:rPr>
        <w:t>（７）調査時期</w:t>
      </w:r>
      <w:r w:rsidRPr="007C1B57">
        <w:tab/>
        <w:t>令和</w:t>
      </w:r>
      <w:r w:rsidR="00566679">
        <w:rPr>
          <w:rFonts w:hint="eastAsia"/>
        </w:rPr>
        <w:t>6</w:t>
      </w:r>
      <w:r w:rsidRPr="007C1B57">
        <w:t>年</w:t>
      </w:r>
      <w:r w:rsidR="00566679">
        <w:rPr>
          <w:rFonts w:hint="eastAsia"/>
        </w:rPr>
        <w:t>8</w:t>
      </w:r>
      <w:r w:rsidRPr="007C1B57">
        <w:t>月</w:t>
      </w:r>
      <w:r w:rsidR="00566679">
        <w:rPr>
          <w:rFonts w:hint="eastAsia"/>
        </w:rPr>
        <w:t>7</w:t>
      </w:r>
      <w:r w:rsidRPr="007C1B57">
        <w:t>日～</w:t>
      </w:r>
      <w:r w:rsidR="00566679">
        <w:rPr>
          <w:rFonts w:hint="eastAsia"/>
        </w:rPr>
        <w:t>8</w:t>
      </w:r>
      <w:r w:rsidRPr="007C1B57">
        <w:t>月</w:t>
      </w:r>
      <w:r w:rsidR="00566679">
        <w:rPr>
          <w:rFonts w:hint="eastAsia"/>
        </w:rPr>
        <w:t>30</w:t>
      </w:r>
      <w:r w:rsidRPr="007C1B57">
        <w:t>日</w:t>
      </w:r>
    </w:p>
    <w:p w14:paraId="448225CA" w14:textId="1A345123" w:rsidR="000A10D5" w:rsidRPr="00CD3FE3" w:rsidRDefault="000A10D5" w:rsidP="006256E9">
      <w:pPr>
        <w:tabs>
          <w:tab w:val="left" w:pos="2835"/>
        </w:tabs>
        <w:ind w:leftChars="150" w:left="315"/>
      </w:pPr>
      <w:r w:rsidRPr="00CD3FE3">
        <w:rPr>
          <w:rFonts w:hint="eastAsia"/>
        </w:rPr>
        <w:t>（８）調査機関</w:t>
      </w:r>
      <w:r w:rsidRPr="00CD3FE3">
        <w:tab/>
        <w:t xml:space="preserve">株式会社　</w:t>
      </w:r>
      <w:r w:rsidR="006256E9" w:rsidRPr="00CD3FE3">
        <w:rPr>
          <w:rFonts w:hint="eastAsia"/>
        </w:rPr>
        <w:t>エム</w:t>
      </w:r>
      <w:r w:rsidRPr="00CD3FE3">
        <w:t>・</w:t>
      </w:r>
      <w:r w:rsidR="006256E9" w:rsidRPr="00CD3FE3">
        <w:rPr>
          <w:rFonts w:hint="eastAsia"/>
        </w:rPr>
        <w:t>アールビジネス</w:t>
      </w:r>
    </w:p>
    <w:p w14:paraId="4FF0A19B" w14:textId="77777777" w:rsidR="000A10D5" w:rsidRDefault="000A10D5" w:rsidP="000A10D5"/>
    <w:p w14:paraId="4C0669A4" w14:textId="267F5659" w:rsidR="00D20160" w:rsidRPr="0075700C" w:rsidRDefault="000A10D5" w:rsidP="009E58DD">
      <w:pPr>
        <w:spacing w:after="60"/>
        <w:ind w:leftChars="100" w:left="210"/>
        <w:outlineLvl w:val="1"/>
        <w:rPr>
          <w:rFonts w:ascii="BIZ UDゴシック" w:eastAsia="BIZ UDゴシック" w:hAnsi="BIZ UDゴシック"/>
          <w:b/>
          <w:bCs/>
          <w:sz w:val="24"/>
          <w:szCs w:val="24"/>
        </w:rPr>
      </w:pPr>
      <w:bookmarkStart w:id="9" w:name="_Toc182420645"/>
      <w:bookmarkStart w:id="10" w:name="_Toc185250919"/>
      <w:r w:rsidRPr="0075700C">
        <w:rPr>
          <w:rFonts w:ascii="BIZ UDゴシック" w:eastAsia="BIZ UDゴシック" w:hAnsi="BIZ UDゴシック" w:hint="eastAsia"/>
          <w:b/>
          <w:bCs/>
          <w:sz w:val="24"/>
          <w:szCs w:val="24"/>
        </w:rPr>
        <w:t>４．</w:t>
      </w:r>
      <w:r w:rsidRPr="0075700C">
        <w:rPr>
          <w:rFonts w:ascii="BIZ UDゴシック" w:eastAsia="BIZ UDゴシック" w:hAnsi="BIZ UDゴシック"/>
          <w:b/>
          <w:bCs/>
          <w:sz w:val="24"/>
          <w:szCs w:val="24"/>
        </w:rPr>
        <w:t>調査標本数及び回収数</w:t>
      </w:r>
      <w:bookmarkEnd w:id="9"/>
      <w:bookmarkEnd w:id="10"/>
    </w:p>
    <w:p w14:paraId="5B86D543" w14:textId="3FFFB2A0" w:rsidR="000A10D5" w:rsidRPr="007C1B57" w:rsidRDefault="000A10D5" w:rsidP="006256E9">
      <w:pPr>
        <w:tabs>
          <w:tab w:val="left" w:pos="2835"/>
        </w:tabs>
        <w:ind w:leftChars="150" w:left="315"/>
      </w:pPr>
      <w:r w:rsidRPr="007C1B57">
        <w:rPr>
          <w:rFonts w:hint="eastAsia"/>
        </w:rPr>
        <w:t>（１）標本数</w:t>
      </w:r>
      <w:r w:rsidRPr="007C1B57">
        <w:tab/>
      </w:r>
      <w:r w:rsidR="00566679">
        <w:rPr>
          <w:rFonts w:hint="eastAsia"/>
        </w:rPr>
        <w:t>3,000</w:t>
      </w:r>
      <w:r w:rsidRPr="007C1B57">
        <w:t>（</w:t>
      </w:r>
      <w:r w:rsidR="00566679">
        <w:rPr>
          <w:rFonts w:hint="eastAsia"/>
        </w:rPr>
        <w:t>100.0</w:t>
      </w:r>
      <w:r w:rsidRPr="007C1B57">
        <w:t>％）</w:t>
      </w:r>
    </w:p>
    <w:p w14:paraId="5EB043C1" w14:textId="26D4FB10" w:rsidR="000A10D5" w:rsidRPr="007C1B57" w:rsidRDefault="000A10D5" w:rsidP="006256E9">
      <w:pPr>
        <w:tabs>
          <w:tab w:val="left" w:pos="2835"/>
        </w:tabs>
        <w:ind w:leftChars="150" w:left="315"/>
      </w:pPr>
      <w:r w:rsidRPr="007C1B57">
        <w:rPr>
          <w:rFonts w:hint="eastAsia"/>
        </w:rPr>
        <w:t>（２）有効回収数</w:t>
      </w:r>
      <w:r w:rsidRPr="007C1B57">
        <w:tab/>
      </w:r>
      <w:r w:rsidR="00566679">
        <w:rPr>
          <w:rFonts w:hint="eastAsia"/>
        </w:rPr>
        <w:t>986</w:t>
      </w:r>
      <w:r w:rsidRPr="007C1B57">
        <w:t>（</w:t>
      </w:r>
      <w:r w:rsidR="00566679">
        <w:rPr>
          <w:rFonts w:hint="eastAsia"/>
        </w:rPr>
        <w:t>32.9</w:t>
      </w:r>
      <w:r w:rsidRPr="007C1B57">
        <w:t>％）</w:t>
      </w:r>
    </w:p>
    <w:p w14:paraId="2B2429D7" w14:textId="77777777" w:rsidR="000A10D5" w:rsidRPr="006256E9" w:rsidRDefault="000A10D5" w:rsidP="006256E9">
      <w:pPr>
        <w:jc w:val="center"/>
        <w:rPr>
          <w:b/>
          <w:bCs/>
        </w:rPr>
      </w:pPr>
      <w:r w:rsidRPr="006256E9">
        <w:rPr>
          <w:rFonts w:hint="eastAsia"/>
          <w:b/>
          <w:bCs/>
        </w:rPr>
        <w:t>【調査標本数及び回収数】</w:t>
      </w:r>
    </w:p>
    <w:tbl>
      <w:tblPr>
        <w:tblW w:w="5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320"/>
        <w:gridCol w:w="1320"/>
        <w:gridCol w:w="1320"/>
        <w:gridCol w:w="1320"/>
      </w:tblGrid>
      <w:tr w:rsidR="006256E9" w:rsidRPr="00807653" w14:paraId="5D596577" w14:textId="77777777" w:rsidTr="000C5B09">
        <w:trPr>
          <w:trHeight w:hRule="exact" w:val="301"/>
          <w:jc w:val="center"/>
        </w:trPr>
        <w:tc>
          <w:tcPr>
            <w:tcW w:w="1320" w:type="dxa"/>
            <w:tcBorders>
              <w:bottom w:val="double" w:sz="4" w:space="0" w:color="000000"/>
            </w:tcBorders>
            <w:shd w:val="clear" w:color="auto" w:fill="auto"/>
            <w:noWrap/>
            <w:hideMark/>
          </w:tcPr>
          <w:p w14:paraId="4B67476D" w14:textId="77777777" w:rsidR="006256E9" w:rsidRPr="00522863" w:rsidRDefault="006256E9" w:rsidP="00EF7870">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地域区分</w:t>
            </w:r>
          </w:p>
        </w:tc>
        <w:tc>
          <w:tcPr>
            <w:tcW w:w="1320" w:type="dxa"/>
            <w:tcBorders>
              <w:bottom w:val="double" w:sz="4" w:space="0" w:color="000000"/>
            </w:tcBorders>
            <w:shd w:val="clear" w:color="auto" w:fill="auto"/>
            <w:noWrap/>
            <w:hideMark/>
          </w:tcPr>
          <w:p w14:paraId="542BFC89" w14:textId="77777777" w:rsidR="006256E9" w:rsidRPr="00522863" w:rsidRDefault="006256E9" w:rsidP="00EF7870">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標本数</w:t>
            </w:r>
          </w:p>
        </w:tc>
        <w:tc>
          <w:tcPr>
            <w:tcW w:w="1320" w:type="dxa"/>
            <w:tcBorders>
              <w:bottom w:val="double" w:sz="4" w:space="0" w:color="000000"/>
            </w:tcBorders>
            <w:shd w:val="clear" w:color="auto" w:fill="auto"/>
            <w:noWrap/>
            <w:hideMark/>
          </w:tcPr>
          <w:p w14:paraId="3683E8BD" w14:textId="77777777" w:rsidR="006256E9" w:rsidRPr="00522863" w:rsidRDefault="006256E9" w:rsidP="00EF7870">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有効回収数</w:t>
            </w:r>
          </w:p>
        </w:tc>
        <w:tc>
          <w:tcPr>
            <w:tcW w:w="1320" w:type="dxa"/>
            <w:tcBorders>
              <w:bottom w:val="double" w:sz="4" w:space="0" w:color="000000"/>
            </w:tcBorders>
            <w:shd w:val="clear" w:color="auto" w:fill="auto"/>
            <w:noWrap/>
            <w:hideMark/>
          </w:tcPr>
          <w:p w14:paraId="7D8473BF" w14:textId="77777777" w:rsidR="006256E9" w:rsidRPr="00522863" w:rsidRDefault="006256E9" w:rsidP="00EF7870">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有効回収率</w:t>
            </w:r>
          </w:p>
        </w:tc>
      </w:tr>
      <w:tr w:rsidR="00522863" w:rsidRPr="006256E9" w14:paraId="441AE733" w14:textId="77777777" w:rsidTr="000C5B09">
        <w:trPr>
          <w:trHeight w:hRule="exact" w:val="301"/>
          <w:jc w:val="center"/>
        </w:trPr>
        <w:tc>
          <w:tcPr>
            <w:tcW w:w="1320" w:type="dxa"/>
            <w:tcBorders>
              <w:top w:val="double" w:sz="4" w:space="0" w:color="000000"/>
            </w:tcBorders>
            <w:shd w:val="clear" w:color="auto" w:fill="auto"/>
            <w:noWrap/>
            <w:hideMark/>
          </w:tcPr>
          <w:p w14:paraId="49966278"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大阪市</w:t>
            </w:r>
          </w:p>
        </w:tc>
        <w:tc>
          <w:tcPr>
            <w:tcW w:w="1320" w:type="dxa"/>
            <w:tcBorders>
              <w:top w:val="double" w:sz="4" w:space="0" w:color="000000"/>
            </w:tcBorders>
            <w:shd w:val="clear" w:color="auto" w:fill="auto"/>
            <w:noWrap/>
            <w:hideMark/>
          </w:tcPr>
          <w:p w14:paraId="294C6013" w14:textId="29315276"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kern w:val="0"/>
                <w:sz w:val="18"/>
                <w:szCs w:val="18"/>
              </w:rPr>
              <w:t>967</w:t>
            </w:r>
          </w:p>
        </w:tc>
        <w:tc>
          <w:tcPr>
            <w:tcW w:w="1320" w:type="dxa"/>
            <w:tcBorders>
              <w:top w:val="double" w:sz="4" w:space="0" w:color="000000"/>
            </w:tcBorders>
            <w:shd w:val="clear" w:color="auto" w:fill="auto"/>
            <w:noWrap/>
            <w:hideMark/>
          </w:tcPr>
          <w:p w14:paraId="720E8181" w14:textId="2ACBB273"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291 </w:t>
            </w:r>
          </w:p>
        </w:tc>
        <w:tc>
          <w:tcPr>
            <w:tcW w:w="1320" w:type="dxa"/>
            <w:tcBorders>
              <w:top w:val="double" w:sz="4" w:space="0" w:color="000000"/>
            </w:tcBorders>
            <w:shd w:val="clear" w:color="auto" w:fill="auto"/>
            <w:noWrap/>
            <w:hideMark/>
          </w:tcPr>
          <w:p w14:paraId="318B3271" w14:textId="3EDF8B38"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30.1</w:t>
            </w:r>
          </w:p>
        </w:tc>
      </w:tr>
      <w:tr w:rsidR="00522863" w:rsidRPr="006256E9" w14:paraId="11557CAE" w14:textId="77777777" w:rsidTr="000C5B09">
        <w:trPr>
          <w:trHeight w:hRule="exact" w:val="301"/>
          <w:jc w:val="center"/>
        </w:trPr>
        <w:tc>
          <w:tcPr>
            <w:tcW w:w="1320" w:type="dxa"/>
            <w:shd w:val="clear" w:color="auto" w:fill="auto"/>
            <w:noWrap/>
            <w:hideMark/>
          </w:tcPr>
          <w:p w14:paraId="57247AAC"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三島</w:t>
            </w:r>
          </w:p>
        </w:tc>
        <w:tc>
          <w:tcPr>
            <w:tcW w:w="1320" w:type="dxa"/>
            <w:shd w:val="clear" w:color="auto" w:fill="auto"/>
            <w:noWrap/>
          </w:tcPr>
          <w:p w14:paraId="2D830EF3" w14:textId="62BBEA61"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384</w:t>
            </w:r>
          </w:p>
        </w:tc>
        <w:tc>
          <w:tcPr>
            <w:tcW w:w="1320" w:type="dxa"/>
            <w:shd w:val="clear" w:color="auto" w:fill="auto"/>
            <w:noWrap/>
            <w:hideMark/>
          </w:tcPr>
          <w:p w14:paraId="17E13A6D" w14:textId="323BF39A"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124 </w:t>
            </w:r>
          </w:p>
        </w:tc>
        <w:tc>
          <w:tcPr>
            <w:tcW w:w="1320" w:type="dxa"/>
            <w:shd w:val="clear" w:color="auto" w:fill="auto"/>
            <w:noWrap/>
            <w:hideMark/>
          </w:tcPr>
          <w:p w14:paraId="368B1947" w14:textId="3559234A"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32.3</w:t>
            </w:r>
          </w:p>
        </w:tc>
      </w:tr>
      <w:tr w:rsidR="00522863" w:rsidRPr="006256E9" w14:paraId="3057F944" w14:textId="77777777" w:rsidTr="000C5B09">
        <w:trPr>
          <w:trHeight w:hRule="exact" w:val="301"/>
          <w:jc w:val="center"/>
        </w:trPr>
        <w:tc>
          <w:tcPr>
            <w:tcW w:w="1320" w:type="dxa"/>
            <w:shd w:val="clear" w:color="auto" w:fill="auto"/>
            <w:noWrap/>
            <w:hideMark/>
          </w:tcPr>
          <w:p w14:paraId="179CE86B"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豊能</w:t>
            </w:r>
          </w:p>
        </w:tc>
        <w:tc>
          <w:tcPr>
            <w:tcW w:w="1320" w:type="dxa"/>
            <w:shd w:val="clear" w:color="auto" w:fill="auto"/>
            <w:noWrap/>
          </w:tcPr>
          <w:p w14:paraId="798D161A" w14:textId="13D7EB79"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222</w:t>
            </w:r>
          </w:p>
        </w:tc>
        <w:tc>
          <w:tcPr>
            <w:tcW w:w="1320" w:type="dxa"/>
            <w:shd w:val="clear" w:color="auto" w:fill="auto"/>
            <w:noWrap/>
            <w:hideMark/>
          </w:tcPr>
          <w:p w14:paraId="3495DD5B" w14:textId="4D9F6C07"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84 </w:t>
            </w:r>
          </w:p>
        </w:tc>
        <w:tc>
          <w:tcPr>
            <w:tcW w:w="1320" w:type="dxa"/>
            <w:shd w:val="clear" w:color="auto" w:fill="auto"/>
            <w:noWrap/>
            <w:hideMark/>
          </w:tcPr>
          <w:p w14:paraId="7459B3E9" w14:textId="4F00995F"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37.8</w:t>
            </w:r>
          </w:p>
        </w:tc>
      </w:tr>
      <w:tr w:rsidR="00522863" w:rsidRPr="006256E9" w14:paraId="3BADC560" w14:textId="77777777" w:rsidTr="000C5B09">
        <w:trPr>
          <w:trHeight w:hRule="exact" w:val="301"/>
          <w:jc w:val="center"/>
        </w:trPr>
        <w:tc>
          <w:tcPr>
            <w:tcW w:w="1320" w:type="dxa"/>
            <w:shd w:val="clear" w:color="auto" w:fill="auto"/>
            <w:noWrap/>
            <w:hideMark/>
          </w:tcPr>
          <w:p w14:paraId="3A0276DA"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北河内</w:t>
            </w:r>
          </w:p>
        </w:tc>
        <w:tc>
          <w:tcPr>
            <w:tcW w:w="1320" w:type="dxa"/>
            <w:shd w:val="clear" w:color="auto" w:fill="auto"/>
            <w:noWrap/>
          </w:tcPr>
          <w:p w14:paraId="0B96582C" w14:textId="10C4560F"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382</w:t>
            </w:r>
          </w:p>
        </w:tc>
        <w:tc>
          <w:tcPr>
            <w:tcW w:w="1320" w:type="dxa"/>
            <w:shd w:val="clear" w:color="auto" w:fill="auto"/>
            <w:noWrap/>
            <w:hideMark/>
          </w:tcPr>
          <w:p w14:paraId="21C154B2" w14:textId="3700491D"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150 </w:t>
            </w:r>
          </w:p>
        </w:tc>
        <w:tc>
          <w:tcPr>
            <w:tcW w:w="1320" w:type="dxa"/>
            <w:shd w:val="clear" w:color="auto" w:fill="auto"/>
            <w:noWrap/>
            <w:hideMark/>
          </w:tcPr>
          <w:p w14:paraId="10DAF9CC" w14:textId="17FE94BE"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39.3</w:t>
            </w:r>
          </w:p>
        </w:tc>
      </w:tr>
      <w:tr w:rsidR="00522863" w:rsidRPr="006256E9" w14:paraId="53B17C66" w14:textId="77777777" w:rsidTr="000C5B09">
        <w:trPr>
          <w:trHeight w:hRule="exact" w:val="301"/>
          <w:jc w:val="center"/>
        </w:trPr>
        <w:tc>
          <w:tcPr>
            <w:tcW w:w="1320" w:type="dxa"/>
            <w:shd w:val="clear" w:color="auto" w:fill="auto"/>
            <w:noWrap/>
            <w:hideMark/>
          </w:tcPr>
          <w:p w14:paraId="1479CB8B"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中河内</w:t>
            </w:r>
          </w:p>
        </w:tc>
        <w:tc>
          <w:tcPr>
            <w:tcW w:w="1320" w:type="dxa"/>
            <w:shd w:val="clear" w:color="auto" w:fill="auto"/>
            <w:noWrap/>
          </w:tcPr>
          <w:p w14:paraId="1F825AE8" w14:textId="317BEA95"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279</w:t>
            </w:r>
          </w:p>
        </w:tc>
        <w:tc>
          <w:tcPr>
            <w:tcW w:w="1320" w:type="dxa"/>
            <w:shd w:val="clear" w:color="auto" w:fill="auto"/>
            <w:noWrap/>
            <w:hideMark/>
          </w:tcPr>
          <w:p w14:paraId="66E62DBA" w14:textId="56EDD1B0"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83 </w:t>
            </w:r>
          </w:p>
        </w:tc>
        <w:tc>
          <w:tcPr>
            <w:tcW w:w="1320" w:type="dxa"/>
            <w:shd w:val="clear" w:color="auto" w:fill="auto"/>
            <w:noWrap/>
            <w:hideMark/>
          </w:tcPr>
          <w:p w14:paraId="2775224C" w14:textId="4C6708CD"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29.7</w:t>
            </w:r>
          </w:p>
        </w:tc>
      </w:tr>
      <w:tr w:rsidR="00522863" w:rsidRPr="006256E9" w14:paraId="4EF3453E" w14:textId="77777777" w:rsidTr="000C5B09">
        <w:trPr>
          <w:trHeight w:hRule="exact" w:val="301"/>
          <w:jc w:val="center"/>
        </w:trPr>
        <w:tc>
          <w:tcPr>
            <w:tcW w:w="1320" w:type="dxa"/>
            <w:shd w:val="clear" w:color="auto" w:fill="auto"/>
            <w:noWrap/>
            <w:hideMark/>
          </w:tcPr>
          <w:p w14:paraId="5AFE3722"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南河内</w:t>
            </w:r>
          </w:p>
        </w:tc>
        <w:tc>
          <w:tcPr>
            <w:tcW w:w="1320" w:type="dxa"/>
            <w:shd w:val="clear" w:color="auto" w:fill="auto"/>
            <w:noWrap/>
          </w:tcPr>
          <w:p w14:paraId="65960AA3" w14:textId="4BF4C1C0"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198</w:t>
            </w:r>
          </w:p>
        </w:tc>
        <w:tc>
          <w:tcPr>
            <w:tcW w:w="1320" w:type="dxa"/>
            <w:shd w:val="clear" w:color="auto" w:fill="auto"/>
            <w:noWrap/>
            <w:hideMark/>
          </w:tcPr>
          <w:p w14:paraId="4822EFA6" w14:textId="0FE61AF3"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74 </w:t>
            </w:r>
          </w:p>
        </w:tc>
        <w:tc>
          <w:tcPr>
            <w:tcW w:w="1320" w:type="dxa"/>
            <w:shd w:val="clear" w:color="auto" w:fill="auto"/>
            <w:noWrap/>
            <w:hideMark/>
          </w:tcPr>
          <w:p w14:paraId="7F508460" w14:textId="769FC9A8"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37.4</w:t>
            </w:r>
          </w:p>
        </w:tc>
      </w:tr>
      <w:tr w:rsidR="00522863" w:rsidRPr="006256E9" w14:paraId="23BCE629" w14:textId="77777777" w:rsidTr="000C5B09">
        <w:trPr>
          <w:trHeight w:hRule="exact" w:val="301"/>
          <w:jc w:val="center"/>
        </w:trPr>
        <w:tc>
          <w:tcPr>
            <w:tcW w:w="1320" w:type="dxa"/>
            <w:shd w:val="clear" w:color="auto" w:fill="auto"/>
            <w:noWrap/>
            <w:hideMark/>
          </w:tcPr>
          <w:p w14:paraId="65B44ACA"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泉北</w:t>
            </w:r>
          </w:p>
        </w:tc>
        <w:tc>
          <w:tcPr>
            <w:tcW w:w="1320" w:type="dxa"/>
            <w:shd w:val="clear" w:color="auto" w:fill="auto"/>
            <w:noWrap/>
          </w:tcPr>
          <w:p w14:paraId="50A61D78" w14:textId="16196B7D"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385</w:t>
            </w:r>
          </w:p>
        </w:tc>
        <w:tc>
          <w:tcPr>
            <w:tcW w:w="1320" w:type="dxa"/>
            <w:shd w:val="clear" w:color="auto" w:fill="auto"/>
            <w:noWrap/>
            <w:hideMark/>
          </w:tcPr>
          <w:p w14:paraId="0FC568A0" w14:textId="08683995"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130 </w:t>
            </w:r>
          </w:p>
        </w:tc>
        <w:tc>
          <w:tcPr>
            <w:tcW w:w="1320" w:type="dxa"/>
            <w:shd w:val="clear" w:color="auto" w:fill="auto"/>
            <w:noWrap/>
            <w:hideMark/>
          </w:tcPr>
          <w:p w14:paraId="234B8869" w14:textId="3109812C"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33.8</w:t>
            </w:r>
          </w:p>
        </w:tc>
      </w:tr>
      <w:tr w:rsidR="00522863" w:rsidRPr="006256E9" w14:paraId="6C190B0D" w14:textId="77777777" w:rsidTr="000C5B09">
        <w:trPr>
          <w:trHeight w:hRule="exact" w:val="301"/>
          <w:jc w:val="center"/>
        </w:trPr>
        <w:tc>
          <w:tcPr>
            <w:tcW w:w="1320" w:type="dxa"/>
            <w:shd w:val="clear" w:color="auto" w:fill="auto"/>
            <w:noWrap/>
            <w:hideMark/>
          </w:tcPr>
          <w:p w14:paraId="20D66759"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泉南</w:t>
            </w:r>
          </w:p>
        </w:tc>
        <w:tc>
          <w:tcPr>
            <w:tcW w:w="1320" w:type="dxa"/>
            <w:shd w:val="clear" w:color="auto" w:fill="auto"/>
            <w:noWrap/>
          </w:tcPr>
          <w:p w14:paraId="5C477A80" w14:textId="71A44438"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183</w:t>
            </w:r>
          </w:p>
        </w:tc>
        <w:tc>
          <w:tcPr>
            <w:tcW w:w="1320" w:type="dxa"/>
            <w:shd w:val="clear" w:color="auto" w:fill="auto"/>
            <w:noWrap/>
            <w:hideMark/>
          </w:tcPr>
          <w:p w14:paraId="3D33710B" w14:textId="3E808495"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49 </w:t>
            </w:r>
          </w:p>
        </w:tc>
        <w:tc>
          <w:tcPr>
            <w:tcW w:w="1320" w:type="dxa"/>
            <w:shd w:val="clear" w:color="auto" w:fill="auto"/>
            <w:noWrap/>
            <w:hideMark/>
          </w:tcPr>
          <w:p w14:paraId="79848617" w14:textId="1787C865"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26.8</w:t>
            </w:r>
          </w:p>
        </w:tc>
      </w:tr>
      <w:tr w:rsidR="00522863" w:rsidRPr="006256E9" w14:paraId="2D616B86" w14:textId="77777777" w:rsidTr="000C5B09">
        <w:trPr>
          <w:trHeight w:hRule="exact" w:val="301"/>
          <w:jc w:val="center"/>
        </w:trPr>
        <w:tc>
          <w:tcPr>
            <w:tcW w:w="1320" w:type="dxa"/>
            <w:tcBorders>
              <w:bottom w:val="double" w:sz="4" w:space="0" w:color="000000"/>
            </w:tcBorders>
            <w:shd w:val="clear" w:color="auto" w:fill="auto"/>
            <w:noWrap/>
            <w:hideMark/>
          </w:tcPr>
          <w:p w14:paraId="17C9E4BE"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不明</w:t>
            </w:r>
          </w:p>
        </w:tc>
        <w:tc>
          <w:tcPr>
            <w:tcW w:w="1320" w:type="dxa"/>
            <w:tcBorders>
              <w:bottom w:val="double" w:sz="4" w:space="0" w:color="000000"/>
            </w:tcBorders>
            <w:shd w:val="clear" w:color="auto" w:fill="auto"/>
            <w:noWrap/>
            <w:hideMark/>
          </w:tcPr>
          <w:p w14:paraId="3758F99B" w14:textId="77777777"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0</w:t>
            </w:r>
          </w:p>
        </w:tc>
        <w:tc>
          <w:tcPr>
            <w:tcW w:w="1320" w:type="dxa"/>
            <w:tcBorders>
              <w:bottom w:val="double" w:sz="4" w:space="0" w:color="000000"/>
            </w:tcBorders>
            <w:shd w:val="clear" w:color="auto" w:fill="auto"/>
            <w:noWrap/>
            <w:hideMark/>
          </w:tcPr>
          <w:p w14:paraId="6B6C8C11" w14:textId="1F4B010B"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1 </w:t>
            </w:r>
          </w:p>
        </w:tc>
        <w:tc>
          <w:tcPr>
            <w:tcW w:w="1320" w:type="dxa"/>
            <w:tcBorders>
              <w:bottom w:val="double" w:sz="4" w:space="0" w:color="000000"/>
            </w:tcBorders>
            <w:shd w:val="clear" w:color="auto" w:fill="auto"/>
            <w:noWrap/>
            <w:hideMark/>
          </w:tcPr>
          <w:p w14:paraId="3E46636F" w14:textId="0A489A7B"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w:t>
            </w:r>
          </w:p>
        </w:tc>
      </w:tr>
      <w:tr w:rsidR="00522863" w:rsidRPr="006256E9" w14:paraId="08F3C282" w14:textId="77777777" w:rsidTr="000C5B09">
        <w:trPr>
          <w:trHeight w:hRule="exact" w:val="301"/>
          <w:jc w:val="center"/>
        </w:trPr>
        <w:tc>
          <w:tcPr>
            <w:tcW w:w="1320" w:type="dxa"/>
            <w:tcBorders>
              <w:top w:val="double" w:sz="4" w:space="0" w:color="000000"/>
            </w:tcBorders>
            <w:shd w:val="clear" w:color="auto" w:fill="auto"/>
            <w:noWrap/>
            <w:hideMark/>
          </w:tcPr>
          <w:p w14:paraId="0D66B120" w14:textId="77777777" w:rsidR="00522863" w:rsidRPr="00522863" w:rsidRDefault="00522863" w:rsidP="00522863">
            <w:pPr>
              <w:widowControl/>
              <w:jc w:val="center"/>
              <w:textAlignment w:val="top"/>
              <w:rPr>
                <w:rFonts w:ascii="BIZ UDゴシック" w:eastAsia="BIZ UDゴシック" w:hAnsi="BIZ UDゴシック" w:cs="ＭＳ Ｐゴシック"/>
                <w:kern w:val="0"/>
                <w:sz w:val="18"/>
                <w:szCs w:val="18"/>
              </w:rPr>
            </w:pPr>
            <w:r w:rsidRPr="00522863">
              <w:rPr>
                <w:rFonts w:ascii="BIZ UDゴシック" w:eastAsia="BIZ UDゴシック" w:hAnsi="BIZ UDゴシック" w:cs="ＭＳ Ｐゴシック" w:hint="eastAsia"/>
                <w:kern w:val="0"/>
                <w:sz w:val="18"/>
                <w:szCs w:val="18"/>
              </w:rPr>
              <w:t>計</w:t>
            </w:r>
          </w:p>
        </w:tc>
        <w:tc>
          <w:tcPr>
            <w:tcW w:w="1320" w:type="dxa"/>
            <w:tcBorders>
              <w:top w:val="double" w:sz="4" w:space="0" w:color="000000"/>
            </w:tcBorders>
            <w:shd w:val="clear" w:color="auto" w:fill="auto"/>
            <w:noWrap/>
            <w:hideMark/>
          </w:tcPr>
          <w:p w14:paraId="37A5CA01" w14:textId="0F53DB59"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cs="ＭＳ Ｐゴシック" w:hint="eastAsia"/>
                <w:kern w:val="0"/>
                <w:sz w:val="18"/>
                <w:szCs w:val="18"/>
              </w:rPr>
              <w:t>3000</w:t>
            </w:r>
          </w:p>
        </w:tc>
        <w:tc>
          <w:tcPr>
            <w:tcW w:w="1320" w:type="dxa"/>
            <w:tcBorders>
              <w:top w:val="double" w:sz="4" w:space="0" w:color="000000"/>
            </w:tcBorders>
            <w:shd w:val="clear" w:color="auto" w:fill="auto"/>
            <w:noWrap/>
            <w:hideMark/>
          </w:tcPr>
          <w:p w14:paraId="6E4356BC" w14:textId="5F8EB123"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sz w:val="18"/>
                <w:szCs w:val="18"/>
              </w:rPr>
              <w:t xml:space="preserve"> </w:t>
            </w:r>
            <w:r w:rsidRPr="000C5B09">
              <w:rPr>
                <w:rFonts w:ascii="BIZ UDゴシック" w:eastAsia="BIZ UDゴシック" w:hAnsi="BIZ UDゴシック" w:hint="eastAsia"/>
                <w:sz w:val="18"/>
                <w:szCs w:val="18"/>
              </w:rPr>
              <w:t>986</w:t>
            </w:r>
            <w:r w:rsidRPr="000C5B09">
              <w:rPr>
                <w:rFonts w:ascii="BIZ UDゴシック" w:eastAsia="BIZ UDゴシック" w:hAnsi="BIZ UDゴシック"/>
                <w:sz w:val="18"/>
                <w:szCs w:val="18"/>
              </w:rPr>
              <w:t xml:space="preserve"> </w:t>
            </w:r>
          </w:p>
        </w:tc>
        <w:tc>
          <w:tcPr>
            <w:tcW w:w="1320" w:type="dxa"/>
            <w:tcBorders>
              <w:top w:val="double" w:sz="4" w:space="0" w:color="000000"/>
            </w:tcBorders>
            <w:shd w:val="clear" w:color="auto" w:fill="auto"/>
            <w:noWrap/>
            <w:hideMark/>
          </w:tcPr>
          <w:p w14:paraId="28636A5A" w14:textId="27B6B3D8" w:rsidR="00522863" w:rsidRPr="000C5B09" w:rsidRDefault="00522863" w:rsidP="00522863">
            <w:pPr>
              <w:widowControl/>
              <w:jc w:val="center"/>
              <w:textAlignment w:val="top"/>
              <w:rPr>
                <w:rFonts w:ascii="BIZ UDゴシック" w:eastAsia="BIZ UDゴシック" w:hAnsi="BIZ UDゴシック" w:cs="ＭＳ Ｐゴシック"/>
                <w:kern w:val="0"/>
                <w:sz w:val="18"/>
                <w:szCs w:val="18"/>
              </w:rPr>
            </w:pPr>
            <w:r w:rsidRPr="000C5B09">
              <w:rPr>
                <w:rFonts w:ascii="BIZ UDゴシック" w:eastAsia="BIZ UDゴシック" w:hAnsi="BIZ UDゴシック" w:hint="eastAsia"/>
                <w:sz w:val="18"/>
                <w:szCs w:val="18"/>
              </w:rPr>
              <w:t>32.9</w:t>
            </w:r>
          </w:p>
        </w:tc>
      </w:tr>
    </w:tbl>
    <w:p w14:paraId="5D4676EB" w14:textId="626F4226" w:rsidR="00B93201" w:rsidRDefault="00B93201">
      <w:r>
        <w:br w:type="page"/>
      </w:r>
    </w:p>
    <w:p w14:paraId="5426E086" w14:textId="11ED0E09" w:rsidR="007E1E7F" w:rsidRPr="0075700C" w:rsidRDefault="007E1E7F" w:rsidP="009E58DD">
      <w:pPr>
        <w:spacing w:after="60"/>
        <w:ind w:leftChars="100" w:left="210"/>
        <w:outlineLvl w:val="1"/>
        <w:rPr>
          <w:rFonts w:ascii="BIZ UDゴシック" w:eastAsia="BIZ UDゴシック" w:hAnsi="BIZ UDゴシック"/>
          <w:b/>
          <w:bCs/>
          <w:sz w:val="24"/>
          <w:szCs w:val="24"/>
        </w:rPr>
      </w:pPr>
      <w:bookmarkStart w:id="11" w:name="_Toc182420646"/>
      <w:bookmarkStart w:id="12" w:name="_Toc185250920"/>
      <w:r w:rsidRPr="0075700C">
        <w:rPr>
          <w:rFonts w:ascii="BIZ UDゴシック" w:eastAsia="BIZ UDゴシック" w:hAnsi="BIZ UDゴシック" w:hint="eastAsia"/>
          <w:b/>
          <w:bCs/>
          <w:sz w:val="24"/>
          <w:szCs w:val="24"/>
        </w:rPr>
        <w:lastRenderedPageBreak/>
        <w:t>５．調査地域区分</w:t>
      </w:r>
      <w:bookmarkEnd w:id="11"/>
      <w:bookmarkEnd w:id="12"/>
    </w:p>
    <w:p w14:paraId="79375FA7" w14:textId="1CFBE466" w:rsidR="00CF6081" w:rsidRDefault="007E1E7F" w:rsidP="004E7BC3">
      <w:pPr>
        <w:jc w:val="center"/>
      </w:pPr>
      <w:r w:rsidRPr="004762BA">
        <w:rPr>
          <w:rFonts w:asciiTheme="minorEastAsia" w:eastAsiaTheme="minorEastAsia" w:hAnsiTheme="minorEastAsia"/>
          <w:b/>
          <w:noProof/>
          <w:sz w:val="22"/>
        </w:rPr>
        <w:drawing>
          <wp:inline distT="0" distB="0" distL="0" distR="0" wp14:anchorId="1ED4A6A3" wp14:editId="65B9E9E6">
            <wp:extent cx="5608320" cy="40551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4055110"/>
                    </a:xfrm>
                    <a:prstGeom prst="rect">
                      <a:avLst/>
                    </a:prstGeom>
                    <a:noFill/>
                    <a:ln>
                      <a:noFill/>
                    </a:ln>
                  </pic:spPr>
                </pic:pic>
              </a:graphicData>
            </a:graphic>
          </wp:inline>
        </w:drawing>
      </w:r>
    </w:p>
    <w:p w14:paraId="0B092724" w14:textId="64056996" w:rsidR="00CF6081" w:rsidRDefault="00CF6081"/>
    <w:p w14:paraId="09E83646" w14:textId="68B1C6DD" w:rsidR="008C0D89" w:rsidRDefault="008C0D89">
      <w:pPr>
        <w:widowControl/>
        <w:jc w:val="left"/>
      </w:pPr>
      <w:r>
        <w:br w:type="page"/>
      </w:r>
    </w:p>
    <w:p w14:paraId="4EFEA47B" w14:textId="331CF4EA" w:rsidR="008C0D89" w:rsidRPr="009E58DD" w:rsidRDefault="008C0D89" w:rsidP="009E58DD">
      <w:pPr>
        <w:spacing w:after="60"/>
        <w:ind w:leftChars="100" w:left="210"/>
        <w:outlineLvl w:val="1"/>
        <w:rPr>
          <w:rFonts w:ascii="BIZ UDゴシック" w:eastAsia="BIZ UDゴシック" w:hAnsi="BIZ UDゴシック"/>
          <w:b/>
          <w:bCs/>
          <w:sz w:val="24"/>
          <w:szCs w:val="24"/>
        </w:rPr>
      </w:pPr>
      <w:bookmarkStart w:id="13" w:name="_Toc182420647"/>
      <w:bookmarkStart w:id="14" w:name="_Toc185250921"/>
      <w:r w:rsidRPr="00CD3FE3">
        <w:rPr>
          <w:rFonts w:ascii="BIZ UDゴシック" w:eastAsia="BIZ UDゴシック" w:hAnsi="BIZ UDゴシック" w:hint="eastAsia"/>
          <w:b/>
          <w:sz w:val="24"/>
          <w:szCs w:val="24"/>
        </w:rPr>
        <w:lastRenderedPageBreak/>
        <w:t>６．</w:t>
      </w:r>
      <w:r w:rsidRPr="00CD3FE3">
        <w:rPr>
          <w:rFonts w:ascii="BIZ UDゴシック" w:eastAsia="BIZ UDゴシック" w:hAnsi="BIZ UDゴシック"/>
          <w:b/>
          <w:sz w:val="24"/>
          <w:szCs w:val="24"/>
        </w:rPr>
        <w:t>サンプルデザイン</w:t>
      </w:r>
      <w:bookmarkEnd w:id="13"/>
      <w:bookmarkEnd w:id="14"/>
    </w:p>
    <w:p w14:paraId="19F8D794" w14:textId="2738AA36" w:rsidR="008C0D89" w:rsidRPr="00CD3FE3" w:rsidRDefault="008C0D89" w:rsidP="008C0D89">
      <w:pPr>
        <w:tabs>
          <w:tab w:val="left" w:pos="2552"/>
        </w:tabs>
        <w:ind w:leftChars="135" w:left="283"/>
      </w:pPr>
      <w:r w:rsidRPr="00CD3FE3">
        <w:rPr>
          <w:rFonts w:hint="eastAsia"/>
        </w:rPr>
        <w:t>（１）母集団</w:t>
      </w:r>
      <w:r w:rsidRPr="00CD3FE3">
        <w:tab/>
        <w:t>大阪府に居住する満</w:t>
      </w:r>
      <w:r w:rsidR="0028272B">
        <w:rPr>
          <w:rFonts w:hint="eastAsia"/>
        </w:rPr>
        <w:t>18</w:t>
      </w:r>
      <w:r w:rsidRPr="00CD3FE3">
        <w:t>歳以上の男女府民</w:t>
      </w:r>
    </w:p>
    <w:p w14:paraId="7A731AE2" w14:textId="093A98FD" w:rsidR="008C0D89" w:rsidRPr="00CD3FE3" w:rsidRDefault="008C0D89" w:rsidP="008C0D89">
      <w:pPr>
        <w:tabs>
          <w:tab w:val="left" w:pos="2552"/>
        </w:tabs>
        <w:ind w:leftChars="135" w:left="283"/>
      </w:pPr>
      <w:r w:rsidRPr="00CD3FE3">
        <w:rPr>
          <w:rFonts w:hint="eastAsia"/>
        </w:rPr>
        <w:t>（２）標本数</w:t>
      </w:r>
      <w:r w:rsidRPr="00CD3FE3">
        <w:tab/>
      </w:r>
      <w:r w:rsidR="0028272B">
        <w:rPr>
          <w:rFonts w:hint="eastAsia"/>
        </w:rPr>
        <w:t>3,000</w:t>
      </w:r>
    </w:p>
    <w:p w14:paraId="2CDB534D" w14:textId="77777777" w:rsidR="008C0D89" w:rsidRPr="00CD3FE3" w:rsidRDefault="008C0D89" w:rsidP="008C0D89">
      <w:pPr>
        <w:tabs>
          <w:tab w:val="left" w:pos="2552"/>
        </w:tabs>
        <w:ind w:leftChars="135" w:left="283"/>
      </w:pPr>
      <w:r w:rsidRPr="00CD3FE3">
        <w:rPr>
          <w:rFonts w:hint="eastAsia"/>
        </w:rPr>
        <w:t>（３）標本配分</w:t>
      </w:r>
      <w:r w:rsidRPr="00CD3FE3">
        <w:tab/>
        <w:t>住民基本台帳登録者数の人口比により按分した。</w:t>
      </w:r>
    </w:p>
    <w:p w14:paraId="75178CE8" w14:textId="77777777" w:rsidR="008C0D89" w:rsidRPr="00CD3FE3" w:rsidRDefault="008C0D89" w:rsidP="008C0D89">
      <w:pPr>
        <w:tabs>
          <w:tab w:val="left" w:pos="2552"/>
        </w:tabs>
        <w:ind w:leftChars="135" w:left="283"/>
      </w:pPr>
      <w:r w:rsidRPr="00CD3FE3">
        <w:rPr>
          <w:rFonts w:hint="eastAsia"/>
        </w:rPr>
        <w:t>（４）抽出方法</w:t>
      </w:r>
    </w:p>
    <w:p w14:paraId="23859B9E" w14:textId="77777777" w:rsidR="008C0D89" w:rsidRPr="00CD3FE3" w:rsidRDefault="008C0D89" w:rsidP="00CC5212">
      <w:r w:rsidRPr="00CD3FE3">
        <w:tab/>
        <w:t>ア　層化二段無作為抽出方法（住民基本台帳からの抽出者）</w:t>
      </w:r>
    </w:p>
    <w:p w14:paraId="57AFAF46" w14:textId="58E7053A" w:rsidR="008C0D89" w:rsidRPr="00CD3FE3" w:rsidRDefault="008C0D89" w:rsidP="00CC5212">
      <w:pPr>
        <w:tabs>
          <w:tab w:val="left" w:pos="993"/>
          <w:tab w:val="left" w:pos="1843"/>
        </w:tabs>
      </w:pPr>
      <w:r w:rsidRPr="00CD3FE3">
        <w:tab/>
      </w:r>
      <w:r w:rsidR="00476E6E" w:rsidRPr="00CD3FE3">
        <w:t>（</w:t>
      </w:r>
      <w:r w:rsidRPr="00CD3FE3">
        <w:t>ア）</w:t>
      </w:r>
      <w:r w:rsidR="00CC5212" w:rsidRPr="00CD3FE3">
        <w:tab/>
      </w:r>
      <w:r w:rsidRPr="00CD3FE3">
        <w:t>標本数</w:t>
      </w:r>
      <w:r w:rsidR="0028272B">
        <w:rPr>
          <w:rFonts w:hint="eastAsia"/>
        </w:rPr>
        <w:t>3,000</w:t>
      </w:r>
    </w:p>
    <w:p w14:paraId="09E3F716" w14:textId="178B12F2" w:rsidR="008C0D89" w:rsidRPr="00065F33" w:rsidRDefault="008C0D89" w:rsidP="00CC5212">
      <w:pPr>
        <w:tabs>
          <w:tab w:val="left" w:pos="993"/>
          <w:tab w:val="left" w:pos="1843"/>
        </w:tabs>
        <w:rPr>
          <w:color w:val="FF0000"/>
        </w:rPr>
      </w:pPr>
      <w:r w:rsidRPr="00065F33">
        <w:rPr>
          <w:color w:val="FF0000"/>
        </w:rPr>
        <w:tab/>
      </w:r>
      <w:r w:rsidR="00476E6E" w:rsidRPr="00730446">
        <w:t>（</w:t>
      </w:r>
      <w:r w:rsidRPr="00730446">
        <w:t>イ）</w:t>
      </w:r>
      <w:r w:rsidR="00CC5212" w:rsidRPr="00730446">
        <w:tab/>
      </w:r>
      <w:r w:rsidRPr="00730446">
        <w:t>地点数</w:t>
      </w:r>
      <w:r w:rsidRPr="00730446">
        <w:tab/>
      </w:r>
      <w:r w:rsidR="0028272B">
        <w:rPr>
          <w:rFonts w:hint="eastAsia"/>
        </w:rPr>
        <w:t>244</w:t>
      </w:r>
    </w:p>
    <w:p w14:paraId="098AB4A1" w14:textId="2D836970" w:rsidR="008C0D89" w:rsidRPr="00CD3FE3" w:rsidRDefault="008C0D89" w:rsidP="00CC5212">
      <w:pPr>
        <w:tabs>
          <w:tab w:val="left" w:pos="993"/>
          <w:tab w:val="left" w:pos="1843"/>
        </w:tabs>
      </w:pPr>
      <w:r w:rsidRPr="00CD3FE3">
        <w:tab/>
      </w:r>
      <w:r w:rsidR="00476E6E" w:rsidRPr="00CD3FE3">
        <w:t>（</w:t>
      </w:r>
      <w:r w:rsidRPr="00CD3FE3">
        <w:t>ウ）</w:t>
      </w:r>
      <w:r w:rsidR="00CC5212" w:rsidRPr="00CD3FE3">
        <w:tab/>
      </w:r>
      <w:r w:rsidRPr="00CD3FE3">
        <w:t>層化（調査地点を抽出する際、類似の性格をもった地点をあらかじめグループに</w:t>
      </w:r>
    </w:p>
    <w:p w14:paraId="2940295B" w14:textId="792B0C2B" w:rsidR="008C0D89" w:rsidRPr="00CD3FE3" w:rsidRDefault="008C0D89" w:rsidP="00CC5212">
      <w:pPr>
        <w:tabs>
          <w:tab w:val="left" w:pos="993"/>
          <w:tab w:val="left" w:pos="1843"/>
        </w:tabs>
      </w:pPr>
      <w:r w:rsidRPr="00CD3FE3">
        <w:tab/>
      </w:r>
      <w:r w:rsidR="00CC5212" w:rsidRPr="00CD3FE3">
        <w:tab/>
      </w:r>
      <w:r w:rsidRPr="00CD3FE3">
        <w:t>分け、その中から抽出を行う。このグループ分けを「層化」という。）</w:t>
      </w:r>
    </w:p>
    <w:p w14:paraId="1D7F49A0" w14:textId="3805FBAE" w:rsidR="008C0D89" w:rsidRPr="00CD3FE3" w:rsidRDefault="008C0D89" w:rsidP="00CC5212">
      <w:pPr>
        <w:tabs>
          <w:tab w:val="left" w:pos="1200"/>
          <w:tab w:val="left" w:pos="1843"/>
        </w:tabs>
      </w:pPr>
      <w:r w:rsidRPr="00CD3FE3">
        <w:tab/>
        <w:t>ａ</w:t>
      </w:r>
      <w:r w:rsidR="00CC5212" w:rsidRPr="00CD3FE3">
        <w:tab/>
      </w:r>
      <w:r w:rsidRPr="00CD3FE3">
        <w:t>大阪府の市町村を、次の</w:t>
      </w:r>
      <w:r w:rsidR="0028272B">
        <w:rPr>
          <w:rFonts w:hint="eastAsia"/>
        </w:rPr>
        <w:t>8</w:t>
      </w:r>
      <w:r w:rsidRPr="00CD3FE3">
        <w:t>地域に分類した。（５．調査地域区分を参照のこと）</w:t>
      </w:r>
    </w:p>
    <w:p w14:paraId="37383021" w14:textId="037ED2B3" w:rsidR="008C0D89" w:rsidRPr="00CD3FE3" w:rsidRDefault="008C0D89" w:rsidP="00CC5212">
      <w:pPr>
        <w:tabs>
          <w:tab w:val="left" w:pos="993"/>
          <w:tab w:val="left" w:pos="1843"/>
        </w:tabs>
      </w:pPr>
      <w:r w:rsidRPr="00CD3FE3">
        <w:tab/>
      </w:r>
      <w:r w:rsidR="00CC5212" w:rsidRPr="00CD3FE3">
        <w:tab/>
      </w:r>
      <w:r w:rsidRPr="00CD3FE3">
        <w:t>（大阪市・三島・豊能・北河内・中河内・南河内・泉北・泉南）</w:t>
      </w:r>
    </w:p>
    <w:p w14:paraId="019B33E4" w14:textId="53EC3F4D" w:rsidR="008C0D89" w:rsidRPr="00CD3FE3" w:rsidRDefault="008C0D89" w:rsidP="00CC5212">
      <w:pPr>
        <w:tabs>
          <w:tab w:val="left" w:pos="1200"/>
          <w:tab w:val="left" w:pos="1843"/>
        </w:tabs>
      </w:pPr>
      <w:r w:rsidRPr="00CD3FE3">
        <w:tab/>
        <w:t>ｂ</w:t>
      </w:r>
      <w:r w:rsidR="00CC5212" w:rsidRPr="00CD3FE3">
        <w:tab/>
      </w:r>
      <w:r w:rsidRPr="00CD3FE3">
        <w:t>各地域については、「人口100万以上の市」「人口30万以上100万未満の市」</w:t>
      </w:r>
    </w:p>
    <w:p w14:paraId="3A225366" w14:textId="3365C0EB" w:rsidR="008C0D89" w:rsidRPr="00CD3FE3" w:rsidRDefault="008C0D89" w:rsidP="00CC5212">
      <w:pPr>
        <w:tabs>
          <w:tab w:val="left" w:pos="993"/>
          <w:tab w:val="left" w:pos="1843"/>
        </w:tabs>
      </w:pPr>
      <w:r w:rsidRPr="00CD3FE3">
        <w:tab/>
      </w:r>
      <w:r w:rsidR="00CC5212" w:rsidRPr="00CD3FE3">
        <w:tab/>
      </w:r>
      <w:r w:rsidRPr="00CD3FE3">
        <w:t>「人口20万以上30万未満の市」「人口10万以上20万未満の市」</w:t>
      </w:r>
    </w:p>
    <w:p w14:paraId="51E631EB" w14:textId="61A6D16F" w:rsidR="008C0D89" w:rsidRPr="00CD3FE3" w:rsidRDefault="008C0D89" w:rsidP="00CC5212">
      <w:pPr>
        <w:tabs>
          <w:tab w:val="left" w:pos="993"/>
          <w:tab w:val="left" w:pos="1843"/>
        </w:tabs>
      </w:pPr>
      <w:r w:rsidRPr="00CD3FE3">
        <w:tab/>
      </w:r>
      <w:r w:rsidR="00CC5212" w:rsidRPr="00CD3FE3">
        <w:tab/>
      </w:r>
      <w:r w:rsidRPr="00CD3FE3">
        <w:t>「人口10万未満の市」「郡部」と、人口規模別に分類し、それぞれを層とした。</w:t>
      </w:r>
    </w:p>
    <w:p w14:paraId="0715DCB7" w14:textId="29454BD5" w:rsidR="008C0D89" w:rsidRPr="00CD3FE3" w:rsidRDefault="008C0D89" w:rsidP="00CC5212">
      <w:pPr>
        <w:tabs>
          <w:tab w:val="left" w:pos="993"/>
          <w:tab w:val="left" w:pos="1843"/>
        </w:tabs>
      </w:pPr>
      <w:r w:rsidRPr="00CD3FE3">
        <w:tab/>
        <w:t>（エ）</w:t>
      </w:r>
      <w:r w:rsidR="00CC5212" w:rsidRPr="00CD3FE3">
        <w:tab/>
      </w:r>
      <w:r w:rsidRPr="00CD3FE3">
        <w:t>標本数の配分</w:t>
      </w:r>
    </w:p>
    <w:p w14:paraId="6CC111E0" w14:textId="1C80D997" w:rsidR="008C0D89" w:rsidRPr="00CD3FE3" w:rsidRDefault="008C0D89" w:rsidP="00CC5212">
      <w:pPr>
        <w:tabs>
          <w:tab w:val="left" w:pos="993"/>
          <w:tab w:val="left" w:pos="1843"/>
        </w:tabs>
      </w:pPr>
      <w:r w:rsidRPr="00CD3FE3">
        <w:tab/>
      </w:r>
      <w:r w:rsidR="00CC5212" w:rsidRPr="00CD3FE3">
        <w:tab/>
      </w:r>
      <w:r w:rsidRPr="00CD3FE3">
        <w:t>各層における推定母集団の規模により、</w:t>
      </w:r>
      <w:r w:rsidR="00CD3FE3" w:rsidRPr="00CD3FE3">
        <w:t>3,0</w:t>
      </w:r>
      <w:r w:rsidRPr="00CD3FE3">
        <w:t>00の標本を男女等分に配分した。</w:t>
      </w:r>
    </w:p>
    <w:p w14:paraId="1D90623F" w14:textId="460AEE57" w:rsidR="00CC5212" w:rsidRPr="00CD3FE3" w:rsidRDefault="008C0D89" w:rsidP="00CC5212">
      <w:pPr>
        <w:tabs>
          <w:tab w:val="left" w:pos="993"/>
          <w:tab w:val="left" w:pos="1843"/>
        </w:tabs>
      </w:pPr>
      <w:r w:rsidRPr="00CD3FE3">
        <w:tab/>
        <w:t>（オ）</w:t>
      </w:r>
      <w:r w:rsidR="00CC5212" w:rsidRPr="00CD3FE3">
        <w:tab/>
      </w:r>
      <w:r w:rsidRPr="00CD3FE3">
        <w:t>抽出方法（まず、国勢調査の調査区「調査地点」を無作為に抽出し、</w:t>
      </w:r>
      <w:r w:rsidR="00CC5212" w:rsidRPr="00CD3FE3">
        <w:t>次に住民基本</w:t>
      </w:r>
    </w:p>
    <w:p w14:paraId="45D79D75" w14:textId="36C887B5" w:rsidR="008C0D89" w:rsidRPr="00CD3FE3" w:rsidRDefault="00CC5212" w:rsidP="00CC5212">
      <w:pPr>
        <w:tabs>
          <w:tab w:val="left" w:pos="993"/>
          <w:tab w:val="left" w:pos="1843"/>
        </w:tabs>
      </w:pPr>
      <w:r w:rsidRPr="00CD3FE3">
        <w:tab/>
      </w:r>
      <w:r w:rsidRPr="00CD3FE3">
        <w:tab/>
      </w:r>
      <w:r w:rsidR="008C0D89" w:rsidRPr="00CD3FE3">
        <w:t>台帳から個人を抽出する。抽出手続きが二段になるので「二段抽出」という。）</w:t>
      </w:r>
    </w:p>
    <w:p w14:paraId="7BC07EAC" w14:textId="3E431B40" w:rsidR="008C0D89" w:rsidRPr="00CD3FE3" w:rsidRDefault="008C0D89" w:rsidP="00CC5212">
      <w:pPr>
        <w:tabs>
          <w:tab w:val="left" w:pos="1200"/>
          <w:tab w:val="left" w:pos="1843"/>
        </w:tabs>
      </w:pPr>
      <w:r w:rsidRPr="00CD3FE3">
        <w:tab/>
        <w:t>ａ</w:t>
      </w:r>
      <w:r w:rsidR="00CC5212" w:rsidRPr="00CD3FE3">
        <w:tab/>
      </w:r>
      <w:r w:rsidRPr="00CD3FE3">
        <w:t>１次抽出単位となる調査地点として、町字を使用した。</w:t>
      </w:r>
    </w:p>
    <w:p w14:paraId="22C87F47" w14:textId="56A2C64C" w:rsidR="008C0D89" w:rsidRPr="00CD3FE3" w:rsidRDefault="008C0D89" w:rsidP="00CC5212">
      <w:pPr>
        <w:tabs>
          <w:tab w:val="left" w:pos="1200"/>
          <w:tab w:val="left" w:pos="1843"/>
        </w:tabs>
      </w:pPr>
      <w:r w:rsidRPr="00CD3FE3">
        <w:tab/>
        <w:t>ｂ</w:t>
      </w:r>
      <w:r w:rsidR="00CC5212" w:rsidRPr="00CD3FE3">
        <w:tab/>
      </w:r>
      <w:r w:rsidRPr="00CD3FE3">
        <w:t>調査地点（町字）の抽出数については、１調査地点あたりの標本数が</w:t>
      </w:r>
    </w:p>
    <w:p w14:paraId="00C784C3" w14:textId="1A60EBF2" w:rsidR="008C0D89" w:rsidRPr="00CD3FE3" w:rsidRDefault="008C0D89" w:rsidP="00CC5212">
      <w:pPr>
        <w:tabs>
          <w:tab w:val="left" w:pos="993"/>
          <w:tab w:val="left" w:pos="1843"/>
        </w:tabs>
      </w:pPr>
      <w:r w:rsidRPr="00CD3FE3">
        <w:tab/>
      </w:r>
      <w:r w:rsidR="00CC5212" w:rsidRPr="00CD3FE3">
        <w:tab/>
      </w:r>
      <w:r w:rsidRPr="00CD3FE3">
        <w:t>8～13程度になるように、各層に割当てられた標本数から算出して決めた。</w:t>
      </w:r>
    </w:p>
    <w:p w14:paraId="013CE8A3" w14:textId="7A936E50" w:rsidR="008C0D89" w:rsidRPr="00CD3FE3" w:rsidRDefault="008C0D89" w:rsidP="00CC5212">
      <w:pPr>
        <w:tabs>
          <w:tab w:val="left" w:pos="1200"/>
          <w:tab w:val="left" w:pos="1843"/>
        </w:tabs>
      </w:pPr>
      <w:r w:rsidRPr="00CD3FE3">
        <w:tab/>
        <w:t>ｃ</w:t>
      </w:r>
      <w:r w:rsidR="00CC5212" w:rsidRPr="00CD3FE3">
        <w:tab/>
      </w:r>
      <w:r w:rsidRPr="00CD3FE3">
        <w:t>調査地点（町字）の抽出は、</w:t>
      </w:r>
    </w:p>
    <w:p w14:paraId="4908052A" w14:textId="122FCAF3" w:rsidR="00CC5212" w:rsidRPr="00CD3FE3" w:rsidRDefault="00CC5212" w:rsidP="00CC5212">
      <w:r w:rsidRPr="00CD3FE3">
        <w:rPr>
          <w:noProof/>
        </w:rPr>
        <mc:AlternateContent>
          <mc:Choice Requires="wps">
            <w:drawing>
              <wp:anchor distT="45720" distB="45720" distL="114300" distR="114300" simplePos="0" relativeHeight="251667456" behindDoc="0" locked="0" layoutInCell="1" allowOverlap="1" wp14:anchorId="2F2E93C0" wp14:editId="03827FC7">
                <wp:simplePos x="0" y="0"/>
                <wp:positionH relativeFrom="column">
                  <wp:posOffset>1419877</wp:posOffset>
                </wp:positionH>
                <wp:positionV relativeFrom="paragraph">
                  <wp:posOffset>75565</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0E710080" w14:textId="77777777" w:rsidR="00193C45" w:rsidRDefault="00193C45" w:rsidP="00CC5212">
                            <w:r>
                              <w:rPr>
                                <w:rFonts w:hint="eastAsia"/>
                              </w:rPr>
                              <w:t>層における満</w:t>
                            </w:r>
                            <w:r>
                              <w:t>18</w:t>
                            </w:r>
                            <w:r>
                              <w:rPr>
                                <w:rFonts w:hint="eastAsia"/>
                              </w:rPr>
                              <w:t>歳以上人口の合計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2E93C0" id="_x0000_t202" coordsize="21600,21600" o:spt="202" path="m,l,21600r21600,l21600,xe">
                <v:stroke joinstyle="miter"/>
                <v:path gradientshapeok="t" o:connecttype="rect"/>
              </v:shapetype>
              <v:shape id="テキスト ボックス 2" o:spid="_x0000_s1026" type="#_x0000_t202" style="position:absolute;left:0;text-align:left;margin-left:111.8pt;margin-top:5.9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" filled="f" stroked="f">
                <v:textbox style="mso-fit-shape-to-text:t">
                  <w:txbxContent>
                    <w:p w14:paraId="0E710080" w14:textId="77777777" w:rsidR="00193C45" w:rsidRDefault="00193C45" w:rsidP="00CC5212">
                      <w:r>
                        <w:rPr>
                          <w:rFonts w:hint="eastAsia"/>
                        </w:rPr>
                        <w:t>層における満</w:t>
                      </w:r>
                      <w:r>
                        <w:t>18</w:t>
                      </w:r>
                      <w:r>
                        <w:rPr>
                          <w:rFonts w:hint="eastAsia"/>
                        </w:rPr>
                        <w:t>歳以上人口の合計</w:t>
                      </w:r>
                    </w:p>
                  </w:txbxContent>
                </v:textbox>
                <w10:wrap type="square"/>
              </v:shape>
            </w:pict>
          </mc:Fallback>
        </mc:AlternateContent>
      </w:r>
    </w:p>
    <w:p w14:paraId="53BB0289" w14:textId="6D8CCCF6" w:rsidR="00CC5212" w:rsidRPr="00CD3FE3" w:rsidRDefault="00CC5212" w:rsidP="00CC5212">
      <w:r w:rsidRPr="00CD3FE3">
        <w:rPr>
          <w:noProof/>
        </w:rPr>
        <mc:AlternateContent>
          <mc:Choice Requires="wps">
            <w:drawing>
              <wp:anchor distT="45720" distB="45720" distL="114300" distR="114300" simplePos="0" relativeHeight="251665408" behindDoc="0" locked="0" layoutInCell="1" allowOverlap="1" wp14:anchorId="23E235B2" wp14:editId="7BB43D1B">
                <wp:simplePos x="0" y="0"/>
                <wp:positionH relativeFrom="column">
                  <wp:posOffset>3814445</wp:posOffset>
                </wp:positionH>
                <wp:positionV relativeFrom="paragraph">
                  <wp:posOffset>22860</wp:posOffset>
                </wp:positionV>
                <wp:extent cx="1309370" cy="1404620"/>
                <wp:effectExtent l="0" t="0" r="0" b="0"/>
                <wp:wrapSquare wrapText="bothSides"/>
                <wp:docPr id="954237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759DFD36" w14:textId="77777777" w:rsidR="00193C45" w:rsidRDefault="00193C45" w:rsidP="00CC5212">
                            <w:r>
                              <w:rPr>
                                <w:rFonts w:hint="eastAsia"/>
                              </w:rPr>
                              <w:t>＝　抽出間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235B2" id="_x0000_s1027" type="#_x0000_t202" style="position:absolute;left:0;text-align:left;margin-left:300.35pt;margin-top:1.8pt;width:103.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" filled="f" stroked="f">
                <v:textbox style="mso-fit-shape-to-text:t">
                  <w:txbxContent>
                    <w:p w14:paraId="759DFD36" w14:textId="77777777" w:rsidR="00193C45" w:rsidRDefault="00193C45" w:rsidP="00CC5212">
                      <w:r>
                        <w:rPr>
                          <w:rFonts w:hint="eastAsia"/>
                        </w:rPr>
                        <w:t>＝　抽出間</w:t>
                      </w:r>
                    </w:p>
                  </w:txbxContent>
                </v:textbox>
                <w10:wrap type="square"/>
              </v:shape>
            </w:pict>
          </mc:Fallback>
        </mc:AlternateContent>
      </w:r>
      <w:r w:rsidRPr="00CD3FE3">
        <w:rPr>
          <w:noProof/>
        </w:rPr>
        <mc:AlternateContent>
          <mc:Choice Requires="wps">
            <w:drawing>
              <wp:anchor distT="45720" distB="45720" distL="114300" distR="114300" simplePos="0" relativeHeight="251668480" behindDoc="0" locked="0" layoutInCell="1" allowOverlap="1" wp14:anchorId="3E79889E" wp14:editId="4D9FE20B">
                <wp:simplePos x="0" y="0"/>
                <wp:positionH relativeFrom="column">
                  <wp:posOffset>1580240</wp:posOffset>
                </wp:positionH>
                <wp:positionV relativeFrom="paragraph">
                  <wp:posOffset>176530</wp:posOffset>
                </wp:positionV>
                <wp:extent cx="2360930" cy="1404620"/>
                <wp:effectExtent l="0" t="0" r="0" b="0"/>
                <wp:wrapSquare wrapText="bothSides"/>
                <wp:docPr id="954237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02CE6C6" w14:textId="77777777" w:rsidR="00193C45" w:rsidRDefault="00193C45" w:rsidP="00CC5212">
                            <w:r>
                              <w:rPr>
                                <w:rFonts w:hint="eastAsia"/>
                              </w:rPr>
                              <w:t>層で算出された調査地点数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79889E" id="_x0000_s1028" type="#_x0000_t202" style="position:absolute;left:0;text-align:left;margin-left:124.45pt;margin-top:13.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" filled="f" stroked="f">
                <v:textbox style="mso-fit-shape-to-text:t">
                  <w:txbxContent>
                    <w:p w14:paraId="202CE6C6" w14:textId="77777777" w:rsidR="00193C45" w:rsidRDefault="00193C45" w:rsidP="00CC5212">
                      <w:r>
                        <w:rPr>
                          <w:rFonts w:hint="eastAsia"/>
                        </w:rPr>
                        <w:t>層で算出された調査地点数</w:t>
                      </w:r>
                    </w:p>
                  </w:txbxContent>
                </v:textbox>
                <w10:wrap type="square"/>
              </v:shape>
            </w:pict>
          </mc:Fallback>
        </mc:AlternateContent>
      </w:r>
      <w:r w:rsidRPr="00CD3FE3">
        <w:rPr>
          <w:noProof/>
        </w:rPr>
        <mc:AlternateContent>
          <mc:Choice Requires="wps">
            <w:drawing>
              <wp:anchor distT="0" distB="0" distL="114300" distR="114300" simplePos="0" relativeHeight="251666432" behindDoc="0" locked="0" layoutInCell="1" allowOverlap="1" wp14:anchorId="09E0EDCE" wp14:editId="5C88C223">
                <wp:simplePos x="0" y="0"/>
                <wp:positionH relativeFrom="column">
                  <wp:posOffset>1292174</wp:posOffset>
                </wp:positionH>
                <wp:positionV relativeFrom="paragraph">
                  <wp:posOffset>148590</wp:posOffset>
                </wp:positionV>
                <wp:extent cx="2413635" cy="0"/>
                <wp:effectExtent l="0" t="0" r="24765" b="19050"/>
                <wp:wrapNone/>
                <wp:docPr id="6" name="直線コネクタ 6"/>
                <wp:cNvGraphicFramePr/>
                <a:graphic xmlns:a="http://schemas.openxmlformats.org/drawingml/2006/main">
                  <a:graphicData uri="http://schemas.microsoft.com/office/word/2010/wordprocessingShape">
                    <wps:wsp>
                      <wps:cNvCnPr/>
                      <wps:spPr>
                        <a:xfrm>
                          <a:off x="0" y="0"/>
                          <a:ext cx="2413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AA9D106" id="直線コネクタ 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01.75pt,11.7pt" to="29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" strokecolor="black [3213]" strokeweight=".5pt">
                <v:stroke joinstyle="miter"/>
              </v:line>
            </w:pict>
          </mc:Fallback>
        </mc:AlternateContent>
      </w:r>
    </w:p>
    <w:p w14:paraId="30D93E4D" w14:textId="77777777" w:rsidR="00CC5212" w:rsidRPr="00CD3FE3" w:rsidRDefault="00CC5212" w:rsidP="00CC5212">
      <w:pPr>
        <w:tabs>
          <w:tab w:val="left" w:pos="1200"/>
          <w:tab w:val="left" w:pos="1843"/>
        </w:tabs>
      </w:pPr>
    </w:p>
    <w:p w14:paraId="1937D848" w14:textId="77777777" w:rsidR="00CC5212" w:rsidRPr="00CD3FE3" w:rsidRDefault="00CC5212" w:rsidP="00CC5212">
      <w:pPr>
        <w:tabs>
          <w:tab w:val="left" w:pos="1200"/>
          <w:tab w:val="left" w:pos="1843"/>
        </w:tabs>
      </w:pPr>
    </w:p>
    <w:p w14:paraId="1FA9504B" w14:textId="13487244" w:rsidR="008C0D89" w:rsidRPr="00CD3FE3" w:rsidRDefault="008C0D89" w:rsidP="00CC5212">
      <w:pPr>
        <w:tabs>
          <w:tab w:val="left" w:pos="993"/>
          <w:tab w:val="left" w:pos="1843"/>
        </w:tabs>
      </w:pPr>
      <w:r w:rsidRPr="00CD3FE3">
        <w:tab/>
      </w:r>
      <w:r w:rsidR="00CC5212" w:rsidRPr="00CD3FE3">
        <w:tab/>
      </w:r>
      <w:r w:rsidRPr="00CD3FE3">
        <w:t>を算出し、等間隔抽出法によって当該人数番目のものが含まれる基本単位区を</w:t>
      </w:r>
    </w:p>
    <w:p w14:paraId="3D7A2284" w14:textId="5D545BE4" w:rsidR="008C0D89" w:rsidRPr="00CD3FE3" w:rsidRDefault="008C0D89" w:rsidP="00CC5212">
      <w:pPr>
        <w:tabs>
          <w:tab w:val="left" w:pos="993"/>
          <w:tab w:val="left" w:pos="1843"/>
        </w:tabs>
      </w:pPr>
      <w:r w:rsidRPr="00CD3FE3">
        <w:tab/>
      </w:r>
      <w:r w:rsidR="00CC5212" w:rsidRPr="00CD3FE3">
        <w:tab/>
      </w:r>
      <w:r w:rsidRPr="00CD3FE3">
        <w:t>抽出し、抽出の起点とした。</w:t>
      </w:r>
    </w:p>
    <w:p w14:paraId="118AF08E" w14:textId="3F9D0AB9" w:rsidR="008C0D89" w:rsidRPr="005A371F" w:rsidRDefault="008C0D89" w:rsidP="00CC5212">
      <w:pPr>
        <w:tabs>
          <w:tab w:val="left" w:pos="1200"/>
          <w:tab w:val="left" w:pos="1843"/>
        </w:tabs>
      </w:pPr>
      <w:r w:rsidRPr="005A371F">
        <w:tab/>
        <w:t>ｄ</w:t>
      </w:r>
      <w:r w:rsidR="00CC5212" w:rsidRPr="005A371F">
        <w:tab/>
      </w:r>
      <w:r w:rsidRPr="005A371F">
        <w:t>抽出に際しての各層内における市町村の配列順序は、</w:t>
      </w:r>
      <w:r w:rsidR="005A371F" w:rsidRPr="005A371F">
        <w:rPr>
          <w:rFonts w:hint="eastAsia"/>
        </w:rPr>
        <w:t>令和</w:t>
      </w:r>
      <w:r w:rsidR="005A371F" w:rsidRPr="005A371F">
        <w:t>6年1月1日</w:t>
      </w:r>
      <w:r w:rsidRPr="005A371F">
        <w:t>時点に</w:t>
      </w:r>
    </w:p>
    <w:p w14:paraId="1A3B3FD2" w14:textId="085614B8" w:rsidR="008C0D89" w:rsidRPr="005A371F" w:rsidRDefault="008C0D89" w:rsidP="00CC5212">
      <w:pPr>
        <w:tabs>
          <w:tab w:val="left" w:pos="993"/>
          <w:tab w:val="left" w:pos="1843"/>
        </w:tabs>
      </w:pPr>
      <w:r w:rsidRPr="005A371F">
        <w:tab/>
      </w:r>
      <w:r w:rsidR="00CC5212" w:rsidRPr="005A371F">
        <w:tab/>
      </w:r>
      <w:r w:rsidRPr="005A371F">
        <w:t>おける総務省指定の市町村コードの順序に従った。</w:t>
      </w:r>
    </w:p>
    <w:p w14:paraId="6E0C12A9" w14:textId="59454899" w:rsidR="008C0D89" w:rsidRPr="00CD3FE3" w:rsidRDefault="008C0D89" w:rsidP="00CC5212">
      <w:pPr>
        <w:tabs>
          <w:tab w:val="left" w:pos="1200"/>
          <w:tab w:val="left" w:pos="1843"/>
        </w:tabs>
      </w:pPr>
      <w:r w:rsidRPr="00CD3FE3">
        <w:tab/>
        <w:t>ｅ</w:t>
      </w:r>
      <w:r w:rsidR="00CC5212" w:rsidRPr="00CD3FE3">
        <w:tab/>
      </w:r>
      <w:r w:rsidRPr="00CD3FE3">
        <w:t>第</w:t>
      </w:r>
      <w:r w:rsidR="00B00BC7">
        <w:rPr>
          <w:rFonts w:hint="eastAsia"/>
        </w:rPr>
        <w:t>2</w:t>
      </w:r>
      <w:r w:rsidRPr="00CD3FE3">
        <w:t>次抽出単位となる対象者の抽出は、調査地点（町・丁目）内から、住民基本</w:t>
      </w:r>
    </w:p>
    <w:p w14:paraId="6034C026" w14:textId="696596FB" w:rsidR="008C0D89" w:rsidRPr="00CD3FE3" w:rsidRDefault="008C0D89" w:rsidP="00CC5212">
      <w:pPr>
        <w:tabs>
          <w:tab w:val="left" w:pos="993"/>
          <w:tab w:val="left" w:pos="1843"/>
        </w:tabs>
      </w:pPr>
      <w:r w:rsidRPr="00CD3FE3">
        <w:tab/>
      </w:r>
      <w:r w:rsidR="00CC5212" w:rsidRPr="00CD3FE3">
        <w:tab/>
      </w:r>
      <w:r w:rsidRPr="00CD3FE3">
        <w:t>台帳によって等間隔抽出法で抽出した。</w:t>
      </w:r>
    </w:p>
    <w:p w14:paraId="443F2E5E" w14:textId="3A584CA9" w:rsidR="003E4369" w:rsidRPr="00CD3FE3" w:rsidRDefault="008C0D89" w:rsidP="00CC5212">
      <w:pPr>
        <w:tabs>
          <w:tab w:val="left" w:pos="1200"/>
          <w:tab w:val="left" w:pos="1843"/>
        </w:tabs>
      </w:pPr>
      <w:r w:rsidRPr="00CD3FE3">
        <w:tab/>
        <w:t>ｆ</w:t>
      </w:r>
      <w:r w:rsidR="00CC5212" w:rsidRPr="00CD3FE3">
        <w:tab/>
      </w:r>
      <w:r w:rsidRPr="00CD3FE3">
        <w:t>層化に割当てられた標本数が男女ほぼ等分になるように抽出した。</w:t>
      </w:r>
    </w:p>
    <w:p w14:paraId="6F04AFB6" w14:textId="56904EC7" w:rsidR="008C0D89" w:rsidRPr="00CD3FE3" w:rsidRDefault="003E4369" w:rsidP="00CC5212">
      <w:pPr>
        <w:tabs>
          <w:tab w:val="left" w:pos="1200"/>
          <w:tab w:val="left" w:pos="1843"/>
        </w:tabs>
      </w:pPr>
      <w:r w:rsidRPr="00CD3FE3">
        <w:tab/>
      </w:r>
      <w:r w:rsidR="008C0D89" w:rsidRPr="00CD3FE3">
        <w:t>ｇ</w:t>
      </w:r>
      <w:r w:rsidR="00CC5212" w:rsidRPr="00CD3FE3">
        <w:tab/>
      </w:r>
      <w:r w:rsidR="008C0D89" w:rsidRPr="00CD3FE3">
        <w:t>以上の作業の結果得られた地域別の標本数・地点数は次のとおりである。</w:t>
      </w:r>
    </w:p>
    <w:p w14:paraId="43528FEF" w14:textId="77777777" w:rsidR="00CC5212" w:rsidRDefault="00CC5212" w:rsidP="00CC5212"/>
    <w:p w14:paraId="07270BD1" w14:textId="21D5CBAF" w:rsidR="008C0D89" w:rsidRDefault="008C0D89">
      <w:pPr>
        <w:widowControl/>
        <w:jc w:val="left"/>
      </w:pPr>
      <w:r>
        <w:br w:type="page"/>
      </w:r>
    </w:p>
    <w:p w14:paraId="21F3C813" w14:textId="77777777" w:rsidR="007E1E7F" w:rsidRDefault="007E1E7F"/>
    <w:p w14:paraId="3C9B5513" w14:textId="77777777" w:rsidR="008C0D89" w:rsidRDefault="008C0D89" w:rsidP="008C0D89">
      <w:pPr>
        <w:widowControl/>
        <w:jc w:val="center"/>
        <w:rPr>
          <w:rFonts w:ascii="BIZ UDゴシック" w:eastAsia="BIZ UDゴシック" w:hAnsi="BIZ UDゴシック"/>
          <w:b/>
        </w:rPr>
      </w:pPr>
      <w:r w:rsidRPr="008C0D89">
        <w:rPr>
          <w:rFonts w:ascii="BIZ UDゴシック" w:eastAsia="BIZ UDゴシック" w:hAnsi="BIZ UDゴシック" w:hint="eastAsia"/>
          <w:b/>
        </w:rPr>
        <w:t>【標本割当計画】</w:t>
      </w:r>
    </w:p>
    <w:p w14:paraId="614F3965" w14:textId="77777777" w:rsidR="0067448E" w:rsidRPr="008C0D89" w:rsidRDefault="0067448E" w:rsidP="008C0D89">
      <w:pPr>
        <w:widowControl/>
        <w:jc w:val="center"/>
        <w:rPr>
          <w:rFonts w:ascii="BIZ UDゴシック" w:eastAsia="BIZ UDゴシック" w:hAnsi="BIZ UDゴシック"/>
          <w:b/>
        </w:rPr>
      </w:pPr>
    </w:p>
    <w:tbl>
      <w:tblPr>
        <w:tblW w:w="5000" w:type="pct"/>
        <w:tblCellMar>
          <w:left w:w="99" w:type="dxa"/>
          <w:right w:w="99" w:type="dxa"/>
        </w:tblCellMar>
        <w:tblLook w:val="04A0" w:firstRow="1" w:lastRow="0" w:firstColumn="1" w:lastColumn="0" w:noHBand="0" w:noVBand="1"/>
      </w:tblPr>
      <w:tblGrid>
        <w:gridCol w:w="1052"/>
        <w:gridCol w:w="1932"/>
        <w:gridCol w:w="1385"/>
        <w:gridCol w:w="1386"/>
        <w:gridCol w:w="1386"/>
        <w:gridCol w:w="1386"/>
        <w:gridCol w:w="1384"/>
      </w:tblGrid>
      <w:tr w:rsidR="008C0D89" w:rsidRPr="008D1210" w14:paraId="53BDA4B9" w14:textId="77777777" w:rsidTr="0053703F">
        <w:trPr>
          <w:trHeight w:val="420"/>
        </w:trPr>
        <w:tc>
          <w:tcPr>
            <w:tcW w:w="531"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2E1B7D57"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地域区分</w:t>
            </w:r>
          </w:p>
        </w:tc>
        <w:tc>
          <w:tcPr>
            <w:tcW w:w="975"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6FA4385C"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人口規模別</w:t>
            </w:r>
          </w:p>
        </w:tc>
        <w:tc>
          <w:tcPr>
            <w:tcW w:w="699"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0A1325C0"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標本数</w:t>
            </w:r>
          </w:p>
        </w:tc>
        <w:tc>
          <w:tcPr>
            <w:tcW w:w="699"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1B9BE1D6"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女</w:t>
            </w:r>
          </w:p>
        </w:tc>
        <w:tc>
          <w:tcPr>
            <w:tcW w:w="699"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4633933A"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男</w:t>
            </w:r>
          </w:p>
        </w:tc>
        <w:tc>
          <w:tcPr>
            <w:tcW w:w="699"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43A3F2A9"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地点数</w:t>
            </w:r>
          </w:p>
        </w:tc>
        <w:tc>
          <w:tcPr>
            <w:tcW w:w="698" w:type="pct"/>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03A10807" w14:textId="77777777" w:rsidR="008C0D89" w:rsidRPr="00C60CE0" w:rsidRDefault="008C0D89" w:rsidP="008C0D8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推定母集団</w:t>
            </w:r>
          </w:p>
        </w:tc>
      </w:tr>
      <w:tr w:rsidR="00C60CE0" w:rsidRPr="008D1210" w14:paraId="72DB2876" w14:textId="77777777" w:rsidTr="0053703F">
        <w:trPr>
          <w:trHeight w:val="420"/>
        </w:trPr>
        <w:tc>
          <w:tcPr>
            <w:tcW w:w="531"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D651F2E"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大阪市</w:t>
            </w:r>
          </w:p>
        </w:tc>
        <w:tc>
          <w:tcPr>
            <w:tcW w:w="975"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B69F69D" w14:textId="2F65B95B"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100万以上の市</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B26A2C7" w14:textId="4641CDE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967</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43F798C" w14:textId="6583D68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484</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226ADC0" w14:textId="0DC8DB5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483</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0E479F1" w14:textId="6D92A51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75</w:t>
            </w:r>
          </w:p>
        </w:tc>
        <w:tc>
          <w:tcPr>
            <w:tcW w:w="698"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826C834" w14:textId="2386FB5C"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2,430,160</w:t>
            </w:r>
          </w:p>
        </w:tc>
      </w:tr>
      <w:tr w:rsidR="00C60CE0" w:rsidRPr="008D1210" w14:paraId="6B3DD830"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CAC3233"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三島</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50EA7C4" w14:textId="338907D7"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30万～100万未満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E46F0DB" w14:textId="2DD3539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249</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292D58D" w14:textId="1F39CC2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124</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61773D1" w14:textId="0759ABEB"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125</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CC2DA7D" w14:textId="16250F3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20</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A44C4C6" w14:textId="7C9DB7B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625,884</w:t>
            </w:r>
          </w:p>
        </w:tc>
      </w:tr>
      <w:tr w:rsidR="00C60CE0" w:rsidRPr="008D1210" w14:paraId="15ADF1FA"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9B97BB"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7218C928" w14:textId="40CF7DFC"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20万～30万未満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BE9F6C6" w14:textId="26C6923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96</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9ACCB7F" w14:textId="2AE3456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48</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5077825" w14:textId="6BE9836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48</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5A98CEF9" w14:textId="78643A6C"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334914C1" w14:textId="56E50C7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242,487</w:t>
            </w:r>
          </w:p>
        </w:tc>
      </w:tr>
      <w:tr w:rsidR="00C60CE0" w:rsidRPr="008D1210" w14:paraId="769C8784"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28D0B2"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31DB2471" w14:textId="30B7F08B"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F11CC7B" w14:textId="3822403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29</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28DE64D3" w14:textId="1507398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15</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6CEB9D5" w14:textId="5135DF6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14</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3BC0FA5" w14:textId="1AC9697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10B1231B" w14:textId="6031DD1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74,038</w:t>
            </w:r>
          </w:p>
        </w:tc>
      </w:tr>
      <w:tr w:rsidR="00C60CE0" w:rsidRPr="008D1210" w14:paraId="2C7C78BE"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7C272"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ABB740B" w14:textId="0FD4D32F"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hint="eastAsia"/>
                <w:sz w:val="20"/>
                <w:szCs w:val="20"/>
              </w:rPr>
              <w:t>郡部</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45FA1BD" w14:textId="3BDEA56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CC9E0A" w14:textId="677D728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D798F5" w14:textId="52A0AC9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13D91B" w14:textId="790B0CF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97C9C14" w14:textId="587CFC2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25,385</w:t>
            </w:r>
          </w:p>
        </w:tc>
      </w:tr>
      <w:tr w:rsidR="00C60CE0" w:rsidRPr="008D1210" w14:paraId="3359D110"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E30E3D2"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豊能</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4A0BE1C" w14:textId="2AF960F7"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30万～100万未満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5AA3BAC" w14:textId="37FDBC05"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133</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EC006EE" w14:textId="1C22E68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66</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7D6C34F" w14:textId="01F3AE2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67</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50F886F" w14:textId="7C6CDC7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FF20940" w14:textId="5CF6878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334,904</w:t>
            </w:r>
          </w:p>
        </w:tc>
      </w:tr>
      <w:tr w:rsidR="00C60CE0" w:rsidRPr="008D1210" w14:paraId="7E11EEEB"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6338C"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43E44871" w14:textId="7A1D440D"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10万～20万未満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27BBF4F0" w14:textId="7752BA5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80</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0B06584" w14:textId="3BC2945C"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40</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A3359FC" w14:textId="32C26CA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40</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5F0FFB13" w14:textId="67CF3DB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032002A4" w14:textId="26C12855"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201,597</w:t>
            </w:r>
          </w:p>
        </w:tc>
      </w:tr>
      <w:tr w:rsidR="00C60CE0" w:rsidRPr="008D1210" w14:paraId="1286E178"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7A70F"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DA0B467" w14:textId="1B5C1EE5"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hint="eastAsia"/>
                <w:sz w:val="20"/>
                <w:szCs w:val="20"/>
              </w:rPr>
              <w:t>郡部</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935B7F9" w14:textId="147EDF9C"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9</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CDF9C4E" w14:textId="6255268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7C35CE" w14:textId="77B323F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D28CEAA" w14:textId="2E77934C"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18D3DC1" w14:textId="5759891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23,764</w:t>
            </w:r>
          </w:p>
        </w:tc>
      </w:tr>
      <w:tr w:rsidR="00C60CE0" w:rsidRPr="008D1210" w14:paraId="608B8684"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B846F97"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北河内</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2B9DA23" w14:textId="4E866967"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30万～100万未満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EF221DF" w14:textId="3C5A990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133</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A0A217D" w14:textId="7AAEB51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66</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1B368BE" w14:textId="1B66B2C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67</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AC5FA92" w14:textId="4DE5AB1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82A79B3" w14:textId="7461035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334,304</w:t>
            </w:r>
          </w:p>
        </w:tc>
      </w:tr>
      <w:tr w:rsidR="00C60CE0" w:rsidRPr="008D1210" w14:paraId="68C79CFB"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46286"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1A349017" w14:textId="050D3672"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20万～30万未満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6D887AED" w14:textId="7EE1D55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77</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27E0B542" w14:textId="38C35795"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39</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29672D3" w14:textId="3903C04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38</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0BFFE4B" w14:textId="5FF432C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308B3D9E" w14:textId="196780C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194,467</w:t>
            </w:r>
          </w:p>
        </w:tc>
      </w:tr>
      <w:tr w:rsidR="00C60CE0" w:rsidRPr="008D1210" w14:paraId="74ABACD0"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E2711"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018DA7DF" w14:textId="56FBC9E7"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10万～20万未満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26DD0AF" w14:textId="364C744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129</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9EB85AB" w14:textId="2E1590E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64</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B73CA07" w14:textId="0C65925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65</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441A22B1" w14:textId="2FACD17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39B1CA53" w14:textId="58E1FEF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324,526</w:t>
            </w:r>
          </w:p>
        </w:tc>
      </w:tr>
      <w:tr w:rsidR="00C60CE0" w:rsidRPr="008D1210" w14:paraId="722D8BE4"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19F85"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21AA2D" w14:textId="0DB2BCC4"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A8A59BE" w14:textId="13EC168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43</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8A175E2" w14:textId="6329D6AB"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22</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5345137" w14:textId="571D47D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21</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1C9D66" w14:textId="195A0EA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BCF138B" w14:textId="3423F97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109,087</w:t>
            </w:r>
          </w:p>
        </w:tc>
      </w:tr>
      <w:tr w:rsidR="00C60CE0" w:rsidRPr="008D1210" w14:paraId="1724D3BA"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85CA635"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中河内</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5612D2C" w14:textId="2A1CBEF6"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30万～100万未満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C0EDCBC" w14:textId="2EEFCBD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168</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136D390" w14:textId="406BEE6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84</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F5F2F27" w14:textId="07A552C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84</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1A0BDF7" w14:textId="6C64D3E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14</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EA47B8E" w14:textId="3E0999D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422,164</w:t>
            </w:r>
          </w:p>
        </w:tc>
      </w:tr>
      <w:tr w:rsidR="00C60CE0" w:rsidRPr="008D1210" w14:paraId="1B96FCE1"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B3193"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4609DEA5" w14:textId="2C32FB35"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20万～30万未満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03AF3EBB" w14:textId="7322800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88</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50636CA" w14:textId="0D95E25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44</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0A70DFB1" w14:textId="4A19B33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44</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274249F7" w14:textId="56FD565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351C5934" w14:textId="7067DD6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222,201</w:t>
            </w:r>
          </w:p>
        </w:tc>
      </w:tr>
      <w:tr w:rsidR="00C60CE0" w:rsidRPr="008D1210" w14:paraId="24409ED1"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70072D"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6D00F1C" w14:textId="0625F2C3"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E05CC4" w14:textId="4FE63021"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23</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53C2DE" w14:textId="4CD14AB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677545" w14:textId="142D0BF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12</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C0AC1DD" w14:textId="1F305A9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3BC2768" w14:textId="06AB7EB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58,230</w:t>
            </w:r>
          </w:p>
        </w:tc>
      </w:tr>
      <w:tr w:rsidR="00C60CE0" w:rsidRPr="008D1210" w14:paraId="13BB6F1A"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199031"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南河内</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5BD8098" w14:textId="50233C6E"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10万～20万未満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1FB0410" w14:textId="1D0F5F1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113</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5D7A02C" w14:textId="71BFDD3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57</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C2880F7" w14:textId="68960AA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56</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8E85A6D" w14:textId="5F237EC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9</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4E1C124" w14:textId="34715AD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284,036</w:t>
            </w:r>
          </w:p>
        </w:tc>
      </w:tr>
      <w:tr w:rsidR="00C60CE0" w:rsidRPr="008D1210" w14:paraId="7E165462"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A1F703"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188DFB45" w14:textId="23616180"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9ED3CFE" w14:textId="6FC2CD5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74</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D499538" w14:textId="1F4D506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37</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4AEE60FB" w14:textId="7412AE1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37</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60B5CA5" w14:textId="0BACF841"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6CEDE926" w14:textId="08C36D7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187,172</w:t>
            </w:r>
          </w:p>
        </w:tc>
      </w:tr>
      <w:tr w:rsidR="00C60CE0" w:rsidRPr="008D1210" w14:paraId="379481EA"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B01DED"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78DD59" w14:textId="02EFBFFC"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hint="eastAsia"/>
                <w:sz w:val="20"/>
                <w:szCs w:val="20"/>
              </w:rPr>
              <w:t>郡部</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BD0676A" w14:textId="05BC981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1C1D4F" w14:textId="2F22EF2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29D2455" w14:textId="6A3DE51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87B968" w14:textId="6389899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EE08D2A" w14:textId="4484F5DA"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28,094</w:t>
            </w:r>
          </w:p>
        </w:tc>
      </w:tr>
      <w:tr w:rsidR="00C60CE0" w:rsidRPr="008D1210" w14:paraId="17F4CA6F"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748B903"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泉北</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BEE7B1D" w14:textId="7B6746C7"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30万～100万未満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6F5C4E7" w14:textId="2E70BD4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275</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D8FA2B1" w14:textId="361A089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138</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A6132CC" w14:textId="1FC83A6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137</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DE6956D" w14:textId="5F749DE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22</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1FF3DDA" w14:textId="201E9F35"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692,105</w:t>
            </w:r>
          </w:p>
        </w:tc>
      </w:tr>
      <w:tr w:rsidR="00C60CE0" w:rsidRPr="008D1210" w14:paraId="1B6D0577"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06CFEE"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11639B81" w14:textId="7A6D9490"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10万～20万未満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55166A0" w14:textId="17DAEB75"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61</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0EDADBE6" w14:textId="4487ABF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D32BCE0" w14:textId="23DDE38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31</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1E84D1AB" w14:textId="126D702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686C3D00" w14:textId="0D9AB73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152,709</w:t>
            </w:r>
          </w:p>
        </w:tc>
      </w:tr>
      <w:tr w:rsidR="00C60CE0" w:rsidRPr="008D1210" w14:paraId="02716091"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775F40"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3E8DFCDB" w14:textId="06BCD278"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682A38E5" w14:textId="0B73788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43</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6D59324" w14:textId="67E3CB6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22</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3A7A9FC6" w14:textId="28FE1724"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21</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0D5044A7" w14:textId="36CA7DD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5B66665A" w14:textId="101586E1"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109,071</w:t>
            </w:r>
          </w:p>
        </w:tc>
      </w:tr>
      <w:tr w:rsidR="00C60CE0" w:rsidRPr="008D1210" w14:paraId="76363FB9"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2544B"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2B8B53D" w14:textId="5D4C28CA"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hint="eastAsia"/>
                <w:sz w:val="20"/>
                <w:szCs w:val="20"/>
              </w:rPr>
              <w:t>郡部</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0DB689" w14:textId="1149AE8B"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020634A" w14:textId="52B9C86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58DC63B" w14:textId="3C49592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w:t>
            </w:r>
          </w:p>
        </w:tc>
        <w:tc>
          <w:tcPr>
            <w:tcW w:w="69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AFA8FAF" w14:textId="64EE092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w:t>
            </w:r>
          </w:p>
        </w:tc>
        <w:tc>
          <w:tcPr>
            <w:tcW w:w="698"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9672D01" w14:textId="574FB2E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13,921</w:t>
            </w:r>
          </w:p>
        </w:tc>
      </w:tr>
      <w:tr w:rsidR="00C60CE0" w:rsidRPr="008D1210" w14:paraId="0B5BEB0C" w14:textId="77777777" w:rsidTr="0053703F">
        <w:trPr>
          <w:trHeight w:val="420"/>
        </w:trPr>
        <w:tc>
          <w:tcPr>
            <w:tcW w:w="53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379D89"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泉南</w:t>
            </w:r>
          </w:p>
        </w:tc>
        <w:tc>
          <w:tcPr>
            <w:tcW w:w="975"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2A35806" w14:textId="24EA0929"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10万～20万未満</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F74D46B" w14:textId="1AE305A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63</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005D87A" w14:textId="125C8647"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31</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B4E7E5C" w14:textId="0298048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32</w:t>
            </w:r>
          </w:p>
        </w:tc>
        <w:tc>
          <w:tcPr>
            <w:tcW w:w="699"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D52788C" w14:textId="1CF23B09"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w:t>
            </w:r>
          </w:p>
        </w:tc>
        <w:tc>
          <w:tcPr>
            <w:tcW w:w="698" w:type="pc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FE766B5" w14:textId="6AACC6C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158,227</w:t>
            </w:r>
          </w:p>
        </w:tc>
      </w:tr>
      <w:tr w:rsidR="00C60CE0" w:rsidRPr="008D1210" w14:paraId="09882A45" w14:textId="77777777" w:rsidTr="0053703F">
        <w:trPr>
          <w:trHeight w:val="420"/>
        </w:trPr>
        <w:tc>
          <w:tcPr>
            <w:tcW w:w="53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4F529"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nil"/>
              <w:right w:val="single" w:sz="4" w:space="0" w:color="000000" w:themeColor="text1"/>
            </w:tcBorders>
            <w:shd w:val="clear" w:color="auto" w:fill="auto"/>
            <w:noWrap/>
            <w:vAlign w:val="center"/>
            <w:hideMark/>
          </w:tcPr>
          <w:p w14:paraId="364E22E0" w14:textId="5FDA8C5B"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10万未満</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6E9CC450" w14:textId="13CF7E2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98</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0F242235" w14:textId="1A2732ED"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49</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8410984" w14:textId="6CD96DA2"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49</w:t>
            </w:r>
          </w:p>
        </w:tc>
        <w:tc>
          <w:tcPr>
            <w:tcW w:w="699" w:type="pct"/>
            <w:tcBorders>
              <w:top w:val="nil"/>
              <w:left w:val="single" w:sz="4" w:space="0" w:color="000000" w:themeColor="text1"/>
              <w:bottom w:val="nil"/>
              <w:right w:val="single" w:sz="4" w:space="0" w:color="000000" w:themeColor="text1"/>
            </w:tcBorders>
            <w:shd w:val="clear" w:color="auto" w:fill="auto"/>
            <w:noWrap/>
            <w:vAlign w:val="center"/>
            <w:hideMark/>
          </w:tcPr>
          <w:p w14:paraId="72170AFB" w14:textId="6C4FE14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8</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790D2D1A" w14:textId="2CEEC5A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246,961</w:t>
            </w:r>
          </w:p>
        </w:tc>
      </w:tr>
      <w:tr w:rsidR="00C60CE0" w:rsidRPr="008D1210" w14:paraId="2BA7BEBD" w14:textId="77777777" w:rsidTr="0053703F">
        <w:trPr>
          <w:trHeight w:val="420"/>
        </w:trPr>
        <w:tc>
          <w:tcPr>
            <w:tcW w:w="531" w:type="pct"/>
            <w:vMerge/>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14:paraId="47CA5B3A" w14:textId="77777777" w:rsidR="00C60CE0" w:rsidRPr="00C60CE0" w:rsidRDefault="00C60CE0" w:rsidP="00C60CE0">
            <w:pPr>
              <w:widowControl/>
              <w:jc w:val="left"/>
              <w:rPr>
                <w:rFonts w:ascii="BIZ UDゴシック" w:eastAsia="BIZ UDゴシック" w:hAnsi="BIZ UDゴシック" w:cs="ＭＳ Ｐゴシック"/>
                <w:kern w:val="0"/>
                <w:sz w:val="20"/>
                <w:szCs w:val="20"/>
              </w:rPr>
            </w:pPr>
          </w:p>
        </w:tc>
        <w:tc>
          <w:tcPr>
            <w:tcW w:w="975" w:type="pct"/>
            <w:tcBorders>
              <w:top w:val="nil"/>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391AA8D2" w14:textId="44488413" w:rsidR="00C60CE0" w:rsidRPr="00C60CE0" w:rsidRDefault="00C60CE0" w:rsidP="00B36E39">
            <w:pPr>
              <w:widowControl/>
              <w:rPr>
                <w:rFonts w:ascii="BIZ UDゴシック" w:eastAsia="BIZ UDゴシック" w:hAnsi="BIZ UDゴシック" w:cs="ＭＳ Ｐゴシック"/>
                <w:kern w:val="0"/>
                <w:sz w:val="20"/>
                <w:szCs w:val="20"/>
              </w:rPr>
            </w:pPr>
            <w:r w:rsidRPr="00C60CE0">
              <w:rPr>
                <w:rFonts w:ascii="BIZ UDゴシック" w:eastAsia="BIZ UDゴシック" w:hAnsi="BIZ UDゴシック" w:hint="eastAsia"/>
                <w:sz w:val="20"/>
                <w:szCs w:val="20"/>
              </w:rPr>
              <w:t>郡部</w:t>
            </w:r>
          </w:p>
        </w:tc>
        <w:tc>
          <w:tcPr>
            <w:tcW w:w="699" w:type="pct"/>
            <w:tcBorders>
              <w:top w:val="nil"/>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4ECB5794" w14:textId="4F8148C3"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22</w:t>
            </w:r>
          </w:p>
        </w:tc>
        <w:tc>
          <w:tcPr>
            <w:tcW w:w="699" w:type="pct"/>
            <w:tcBorders>
              <w:top w:val="nil"/>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69EBBA0E" w14:textId="2DD14C10"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9" w:type="pct"/>
            <w:tcBorders>
              <w:top w:val="nil"/>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134D9D81" w14:textId="515FD8E1"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11</w:t>
            </w:r>
          </w:p>
        </w:tc>
        <w:tc>
          <w:tcPr>
            <w:tcW w:w="699" w:type="pct"/>
            <w:tcBorders>
              <w:top w:val="nil"/>
              <w:left w:val="single" w:sz="4" w:space="0" w:color="000000" w:themeColor="text1"/>
              <w:bottom w:val="double" w:sz="4" w:space="0" w:color="000000" w:themeColor="text1"/>
              <w:right w:val="single" w:sz="4" w:space="0" w:color="000000" w:themeColor="text1"/>
            </w:tcBorders>
            <w:shd w:val="clear" w:color="auto" w:fill="auto"/>
            <w:noWrap/>
            <w:vAlign w:val="center"/>
            <w:hideMark/>
          </w:tcPr>
          <w:p w14:paraId="23A01F5A" w14:textId="65100C1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w:t>
            </w:r>
          </w:p>
        </w:tc>
        <w:tc>
          <w:tcPr>
            <w:tcW w:w="698" w:type="pct"/>
            <w:tcBorders>
              <w:top w:val="nil"/>
              <w:left w:val="single" w:sz="4" w:space="0" w:color="000000" w:themeColor="text1"/>
              <w:bottom w:val="nil"/>
              <w:right w:val="single" w:sz="4" w:space="0" w:color="000000" w:themeColor="text1"/>
            </w:tcBorders>
            <w:shd w:val="clear" w:color="auto" w:fill="auto"/>
            <w:noWrap/>
            <w:vAlign w:val="center"/>
            <w:hideMark/>
          </w:tcPr>
          <w:p w14:paraId="50DF9018" w14:textId="2FF806C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55,793</w:t>
            </w:r>
          </w:p>
        </w:tc>
      </w:tr>
      <w:tr w:rsidR="00C60CE0" w:rsidRPr="008D1210" w14:paraId="716A2142" w14:textId="77777777" w:rsidTr="0053703F">
        <w:trPr>
          <w:trHeight w:val="420"/>
        </w:trPr>
        <w:tc>
          <w:tcPr>
            <w:tcW w:w="1505" w:type="pct"/>
            <w:gridSpan w:val="2"/>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4D2037" w14:textId="77777777" w:rsidR="00C60CE0" w:rsidRPr="00C60CE0" w:rsidRDefault="00C60CE0" w:rsidP="00C60CE0">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cs="ＭＳ Ｐゴシック" w:hint="eastAsia"/>
                <w:kern w:val="0"/>
                <w:sz w:val="20"/>
                <w:szCs w:val="20"/>
              </w:rPr>
              <w:t>合　計</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D9C9B9" w14:textId="7D5BC716"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3,000</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81CC60E" w14:textId="00C9C75E"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1,500</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E6C6B3" w14:textId="7BEBBCDB"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1,500</w:t>
            </w:r>
          </w:p>
        </w:tc>
        <w:tc>
          <w:tcPr>
            <w:tcW w:w="699"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61A309" w14:textId="6280CA88"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244</w:t>
            </w:r>
          </w:p>
        </w:tc>
        <w:tc>
          <w:tcPr>
            <w:tcW w:w="698" w:type="pc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EB85A3A" w14:textId="0AE8807F" w:rsidR="00C60CE0" w:rsidRPr="00C60CE0" w:rsidRDefault="00C60CE0" w:rsidP="00B36E39">
            <w:pPr>
              <w:widowControl/>
              <w:jc w:val="center"/>
              <w:rPr>
                <w:rFonts w:ascii="BIZ UDゴシック" w:eastAsia="BIZ UDゴシック" w:hAnsi="BIZ UDゴシック" w:cs="ＭＳ Ｐゴシック"/>
                <w:kern w:val="0"/>
                <w:sz w:val="20"/>
                <w:szCs w:val="20"/>
              </w:rPr>
            </w:pPr>
            <w:r w:rsidRPr="00C60CE0">
              <w:rPr>
                <w:rFonts w:ascii="BIZ UDゴシック" w:eastAsia="BIZ UDゴシック" w:hAnsi="BIZ UDゴシック"/>
                <w:sz w:val="20"/>
                <w:szCs w:val="20"/>
              </w:rPr>
              <w:t>7,551,287</w:t>
            </w:r>
          </w:p>
        </w:tc>
      </w:tr>
    </w:tbl>
    <w:p w14:paraId="5C8EC33C" w14:textId="77777777" w:rsidR="008C0D89" w:rsidRPr="004762BA" w:rsidRDefault="008C0D89" w:rsidP="008C0D89">
      <w:pPr>
        <w:rPr>
          <w:rFonts w:asciiTheme="minorEastAsia" w:eastAsiaTheme="minorEastAsia" w:hAnsiTheme="minorEastAsia"/>
        </w:rPr>
      </w:pPr>
    </w:p>
    <w:p w14:paraId="6BE4B933" w14:textId="40A1C2A7" w:rsidR="008C0D89" w:rsidRDefault="008C0D89">
      <w:pPr>
        <w:widowControl/>
        <w:jc w:val="left"/>
        <w:rPr>
          <w:rFonts w:asciiTheme="minorEastAsia" w:eastAsiaTheme="minorEastAsia" w:hAnsiTheme="minorEastAsia"/>
        </w:rPr>
      </w:pPr>
      <w:r>
        <w:rPr>
          <w:rFonts w:asciiTheme="minorEastAsia" w:eastAsiaTheme="minorEastAsia" w:hAnsiTheme="minorEastAsia"/>
        </w:rPr>
        <w:br w:type="page"/>
      </w:r>
    </w:p>
    <w:p w14:paraId="66D78B7C" w14:textId="77777777" w:rsidR="008C0D89" w:rsidRDefault="008C0D89" w:rsidP="008C0D89"/>
    <w:p w14:paraId="760F0F60" w14:textId="5338DAEE" w:rsidR="008C0D89" w:rsidRPr="009E58DD" w:rsidRDefault="001E72D3" w:rsidP="009E58DD">
      <w:pPr>
        <w:spacing w:after="60"/>
        <w:ind w:leftChars="100" w:left="210"/>
        <w:outlineLvl w:val="1"/>
        <w:rPr>
          <w:rFonts w:ascii="BIZ UDゴシック" w:eastAsia="BIZ UDゴシック" w:hAnsi="BIZ UDゴシック"/>
          <w:b/>
          <w:bCs/>
          <w:sz w:val="24"/>
          <w:szCs w:val="24"/>
        </w:rPr>
      </w:pPr>
      <w:bookmarkStart w:id="15" w:name="_Toc182420648"/>
      <w:bookmarkStart w:id="16" w:name="_Toc185250922"/>
      <w:r>
        <w:rPr>
          <w:rFonts w:ascii="BIZ UDゴシック" w:eastAsia="BIZ UDゴシック" w:hAnsi="BIZ UDゴシック" w:hint="eastAsia"/>
          <w:b/>
          <w:bCs/>
          <w:sz w:val="24"/>
          <w:szCs w:val="24"/>
        </w:rPr>
        <w:t>７</w:t>
      </w:r>
      <w:r w:rsidR="008C0D89" w:rsidRPr="0075700C">
        <w:rPr>
          <w:rFonts w:ascii="BIZ UDゴシック" w:eastAsia="BIZ UDゴシック" w:hAnsi="BIZ UDゴシック" w:hint="eastAsia"/>
          <w:b/>
          <w:bCs/>
          <w:sz w:val="24"/>
          <w:szCs w:val="24"/>
        </w:rPr>
        <w:t>．</w:t>
      </w:r>
      <w:r w:rsidR="008C0D89" w:rsidRPr="008C0D89">
        <w:rPr>
          <w:rFonts w:ascii="BIZ UDゴシック" w:eastAsia="BIZ UDゴシック" w:hAnsi="BIZ UDゴシック"/>
          <w:b/>
          <w:sz w:val="24"/>
          <w:szCs w:val="24"/>
        </w:rPr>
        <w:t>報告書の見方</w:t>
      </w:r>
      <w:bookmarkEnd w:id="15"/>
      <w:bookmarkEnd w:id="16"/>
    </w:p>
    <w:p w14:paraId="3ACDD554" w14:textId="04596041" w:rsidR="008C0D89" w:rsidRDefault="008C0D89" w:rsidP="008C0D89">
      <w:r>
        <w:rPr>
          <w:rFonts w:hint="eastAsia"/>
        </w:rPr>
        <w:t xml:space="preserve">　（１）回答は各設問の回答者数（</w:t>
      </w:r>
      <w:r w:rsidR="000C5B09">
        <w:rPr>
          <w:rFonts w:hint="eastAsia"/>
        </w:rPr>
        <w:t>ｎ</w:t>
      </w:r>
      <w:r>
        <w:rPr>
          <w:rFonts w:hint="eastAsia"/>
        </w:rPr>
        <w:t>）を基数とした百分率（％）で示してある。小数点以下第</w:t>
      </w:r>
      <w:r w:rsidR="00B00BC7">
        <w:rPr>
          <w:rFonts w:hint="eastAsia"/>
        </w:rPr>
        <w:t>2</w:t>
      </w:r>
      <w:r>
        <w:rPr>
          <w:rFonts w:hint="eastAsia"/>
        </w:rPr>
        <w:t>位を</w:t>
      </w:r>
    </w:p>
    <w:p w14:paraId="057DD04F" w14:textId="77777777" w:rsidR="008C0D89" w:rsidRDefault="008C0D89" w:rsidP="008C0D89">
      <w:r>
        <w:tab/>
        <w:t>四捨五入しているため、比率の合計が100.0％を上下することがある。</w:t>
      </w:r>
    </w:p>
    <w:p w14:paraId="46AD238A" w14:textId="77777777" w:rsidR="008C0D89" w:rsidRDefault="008C0D89" w:rsidP="008C0D89">
      <w:r>
        <w:rPr>
          <w:rFonts w:hint="eastAsia"/>
        </w:rPr>
        <w:t xml:space="preserve">　（２）複数回答を依頼した質問では、回答比率の合計が</w:t>
      </w:r>
      <w:r>
        <w:t>100.0％を超える。</w:t>
      </w:r>
    </w:p>
    <w:p w14:paraId="7B3951DA" w14:textId="77777777" w:rsidR="008C0D89" w:rsidRDefault="008C0D89" w:rsidP="008C0D89"/>
    <w:p w14:paraId="61060789" w14:textId="462AFA7F" w:rsidR="008C0D89" w:rsidRPr="009E58DD" w:rsidRDefault="001E72D3" w:rsidP="009E58DD">
      <w:pPr>
        <w:spacing w:after="60"/>
        <w:ind w:leftChars="100" w:left="210"/>
        <w:outlineLvl w:val="1"/>
        <w:rPr>
          <w:rFonts w:ascii="BIZ UDゴシック" w:eastAsia="BIZ UDゴシック" w:hAnsi="BIZ UDゴシック"/>
          <w:b/>
          <w:bCs/>
          <w:sz w:val="24"/>
          <w:szCs w:val="24"/>
        </w:rPr>
      </w:pPr>
      <w:bookmarkStart w:id="17" w:name="_Toc182420649"/>
      <w:bookmarkStart w:id="18" w:name="_Toc185250923"/>
      <w:r>
        <w:rPr>
          <w:rFonts w:ascii="BIZ UDゴシック" w:eastAsia="BIZ UDゴシック" w:hAnsi="BIZ UDゴシック" w:hint="eastAsia"/>
          <w:b/>
          <w:bCs/>
          <w:sz w:val="24"/>
          <w:szCs w:val="24"/>
        </w:rPr>
        <w:t>８</w:t>
      </w:r>
      <w:r w:rsidR="008C0D89" w:rsidRPr="0075700C">
        <w:rPr>
          <w:rFonts w:ascii="BIZ UDゴシック" w:eastAsia="BIZ UDゴシック" w:hAnsi="BIZ UDゴシック" w:hint="eastAsia"/>
          <w:b/>
          <w:bCs/>
          <w:sz w:val="24"/>
          <w:szCs w:val="24"/>
        </w:rPr>
        <w:t>．</w:t>
      </w:r>
      <w:r w:rsidR="008C0D89" w:rsidRPr="008C0D89">
        <w:rPr>
          <w:rFonts w:ascii="BIZ UDゴシック" w:eastAsia="BIZ UDゴシック" w:hAnsi="BIZ UDゴシック"/>
          <w:b/>
          <w:sz w:val="24"/>
          <w:szCs w:val="24"/>
        </w:rPr>
        <w:t>標本誤差</w:t>
      </w:r>
      <w:bookmarkEnd w:id="17"/>
      <w:bookmarkEnd w:id="18"/>
    </w:p>
    <w:p w14:paraId="3F5C0FFA" w14:textId="77777777" w:rsidR="008C0D89" w:rsidRDefault="008C0D89" w:rsidP="008C0D89">
      <w:r>
        <w:rPr>
          <w:rFonts w:hint="eastAsia"/>
        </w:rPr>
        <w:t xml:space="preserve">　　本調査の主な標本誤差の幅は次のとおりである。</w:t>
      </w:r>
    </w:p>
    <w:p w14:paraId="49DDB14D" w14:textId="24365648" w:rsidR="008C0D89" w:rsidRDefault="008C0D89" w:rsidP="008C0D89">
      <w:r w:rsidRPr="004762BA">
        <w:rPr>
          <w:rFonts w:asciiTheme="minorEastAsia" w:eastAsiaTheme="minorEastAsia" w:hAnsiTheme="minorEastAsia"/>
          <w:noProof/>
        </w:rPr>
        <mc:AlternateContent>
          <mc:Choice Requires="wps">
            <w:drawing>
              <wp:anchor distT="45720" distB="45720" distL="114300" distR="114300" simplePos="0" relativeHeight="251663360" behindDoc="0" locked="0" layoutInCell="1" allowOverlap="1" wp14:anchorId="43FE5350" wp14:editId="7320163A">
                <wp:simplePos x="0" y="0"/>
                <wp:positionH relativeFrom="column">
                  <wp:posOffset>1207770</wp:posOffset>
                </wp:positionH>
                <wp:positionV relativeFrom="paragraph">
                  <wp:posOffset>157960</wp:posOffset>
                </wp:positionV>
                <wp:extent cx="3218180" cy="1042670"/>
                <wp:effectExtent l="0" t="0" r="0" b="508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04267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5FFCE3F" w14:textId="77777777" w:rsidR="00193C45" w:rsidRDefault="00193C45" w:rsidP="008C0D89">
                            <m:oMathPara>
                              <m:oMath>
                                <m:r>
                                  <m:rPr>
                                    <m:sty m:val="p"/>
                                  </m:rPr>
                                  <w:rPr>
                                    <w:rFonts w:ascii="Cambria Math" w:eastAsiaTheme="minorEastAsia" w:hAnsi="Cambria Math"/>
                                    <w:sz w:val="32"/>
                                  </w:rPr>
                                  <m:t>±</m:t>
                                </m:r>
                                <m:r>
                                  <m:rPr>
                                    <m:sty m:val="p"/>
                                  </m:rPr>
                                  <w:rPr>
                                    <w:rFonts w:ascii="Cambria Math" w:eastAsiaTheme="minorEastAsia" w:hAnsi="Cambria Math" w:hint="eastAsia"/>
                                    <w:sz w:val="32"/>
                                  </w:rPr>
                                  <m:t>2</m:t>
                                </m:r>
                                <m:rad>
                                  <m:radPr>
                                    <m:degHide m:val="1"/>
                                    <m:ctrlPr>
                                      <w:rPr>
                                        <w:rFonts w:ascii="Cambria Math" w:eastAsiaTheme="minorEastAsia" w:hAnsi="Cambria Math"/>
                                        <w:sz w:val="32"/>
                                      </w:rPr>
                                    </m:ctrlPr>
                                  </m:radPr>
                                  <m:deg/>
                                  <m:e>
                                    <m:r>
                                      <m:rPr>
                                        <m:sty m:val="p"/>
                                      </m:rPr>
                                      <w:rPr>
                                        <w:rFonts w:ascii="Cambria Math" w:eastAsiaTheme="minorEastAsia" w:hAnsi="Cambria Math" w:hint="eastAsia"/>
                                        <w:sz w:val="32"/>
                                      </w:rPr>
                                      <m:t>2</m:t>
                                    </m:r>
                                    <m:f>
                                      <m:fPr>
                                        <m:ctrlPr>
                                          <w:rPr>
                                            <w:rFonts w:ascii="Cambria Math" w:eastAsiaTheme="minorEastAsia" w:hAnsi="Cambria Math"/>
                                            <w:i/>
                                            <w:sz w:val="32"/>
                                          </w:rPr>
                                        </m:ctrlPr>
                                      </m:fPr>
                                      <m:num>
                                        <m:r>
                                          <w:rPr>
                                            <w:rFonts w:ascii="Cambria Math" w:eastAsiaTheme="minorEastAsia" w:hAnsi="Cambria Math" w:hint="eastAsia"/>
                                            <w:sz w:val="32"/>
                                          </w:rPr>
                                          <m:t>Ｎ-ｎ</m:t>
                                        </m:r>
                                      </m:num>
                                      <m:den>
                                        <m:r>
                                          <w:rPr>
                                            <w:rFonts w:ascii="Cambria Math" w:eastAsiaTheme="minorEastAsia" w:hAnsi="Cambria Math" w:hint="eastAsia"/>
                                            <w:sz w:val="32"/>
                                          </w:rPr>
                                          <m:t>Ｎ-</m:t>
                                        </m:r>
                                        <m:r>
                                          <w:rPr>
                                            <w:rFonts w:ascii="Cambria Math" w:eastAsiaTheme="minorEastAsia" w:hAnsi="Cambria Math" w:hint="eastAsia"/>
                                            <w:sz w:val="32"/>
                                          </w:rPr>
                                          <m:t>1</m:t>
                                        </m:r>
                                      </m:den>
                                    </m:f>
                                    <m:r>
                                      <w:rPr>
                                        <w:rFonts w:ascii="Cambria Math" w:eastAsiaTheme="minorEastAsia" w:hAnsi="Cambria Math" w:hint="eastAsia"/>
                                        <w:sz w:val="32"/>
                                      </w:rPr>
                                      <m:t>・</m:t>
                                    </m:r>
                                    <m:f>
                                      <m:fPr>
                                        <m:ctrlPr>
                                          <w:rPr>
                                            <w:rFonts w:ascii="Cambria Math" w:eastAsiaTheme="minorEastAsia" w:hAnsi="Cambria Math"/>
                                            <w:i/>
                                            <w:sz w:val="32"/>
                                          </w:rPr>
                                        </m:ctrlPr>
                                      </m:fPr>
                                      <m:num>
                                        <m:r>
                                          <w:rPr>
                                            <w:rFonts w:ascii="Cambria Math" w:eastAsiaTheme="minorEastAsia" w:hAnsi="Cambria Math" w:hint="eastAsia"/>
                                            <w:sz w:val="32"/>
                                          </w:rPr>
                                          <m:t>ｐ（</m:t>
                                        </m:r>
                                        <m:r>
                                          <w:rPr>
                                            <w:rFonts w:ascii="Cambria Math" w:eastAsiaTheme="minorEastAsia" w:hAnsi="Cambria Math" w:hint="eastAsia"/>
                                            <w:sz w:val="32"/>
                                          </w:rPr>
                                          <m:t>100</m:t>
                                        </m:r>
                                        <m:r>
                                          <w:rPr>
                                            <w:rFonts w:ascii="Cambria Math" w:eastAsiaTheme="minorEastAsia" w:hAnsi="Cambria Math" w:hint="eastAsia"/>
                                            <w:sz w:val="32"/>
                                          </w:rPr>
                                          <m:t>-ｐ）</m:t>
                                        </m:r>
                                      </m:num>
                                      <m:den>
                                        <m:r>
                                          <w:rPr>
                                            <w:rFonts w:ascii="Cambria Math" w:eastAsiaTheme="minorEastAsia" w:hAnsi="Cambria Math" w:hint="eastAsia"/>
                                            <w:sz w:val="32"/>
                                          </w:rPr>
                                          <m:t>ｎ</m:t>
                                        </m:r>
                                      </m:den>
                                    </m:f>
                                  </m:e>
                                </m:rad>
                                <m:r>
                                  <m:rPr>
                                    <m:sty m:val="p"/>
                                  </m:rPr>
                                  <w:rPr>
                                    <w:rFonts w:ascii="Cambria Math" w:eastAsiaTheme="minorEastAsia" w:hAnsi="Cambria Math"/>
                                    <w:sz w:val="32"/>
                                  </w:rPr>
                                  <w:br/>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E5350" id="_x0000_s1029" type="#_x0000_t202" style="position:absolute;left:0;text-align:left;margin-left:95.1pt;margin-top:12.45pt;width:253.4pt;height:8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" filled="f" stroked="f">
                <v:textbox>
                  <w:txbxContent>
                    <w:p w14:paraId="45FFCE3F" w14:textId="77777777" w:rsidR="00193C45" w:rsidRDefault="00193C45" w:rsidP="008C0D89">
                      <m:oMathPara>
                        <m:oMath>
                          <m:r>
                            <m:rPr>
                              <m:sty m:val="p"/>
                            </m:rPr>
                            <w:rPr>
                              <w:rFonts w:ascii="Cambria Math" w:eastAsiaTheme="minorEastAsia" w:hAnsi="Cambria Math"/>
                              <w:sz w:val="32"/>
                            </w:rPr>
                            <m:t>±</m:t>
                          </m:r>
                          <m:r>
                            <m:rPr>
                              <m:sty m:val="p"/>
                            </m:rPr>
                            <w:rPr>
                              <w:rFonts w:ascii="Cambria Math" w:eastAsiaTheme="minorEastAsia" w:hAnsi="Cambria Math" w:hint="eastAsia"/>
                              <w:sz w:val="32"/>
                            </w:rPr>
                            <m:t>2</m:t>
                          </m:r>
                          <m:rad>
                            <m:radPr>
                              <m:degHide m:val="1"/>
                              <m:ctrlPr>
                                <w:rPr>
                                  <w:rFonts w:ascii="Cambria Math" w:eastAsiaTheme="minorEastAsia" w:hAnsi="Cambria Math"/>
                                  <w:sz w:val="32"/>
                                </w:rPr>
                              </m:ctrlPr>
                            </m:radPr>
                            <m:deg/>
                            <m:e>
                              <m:r>
                                <m:rPr>
                                  <m:sty m:val="p"/>
                                </m:rPr>
                                <w:rPr>
                                  <w:rFonts w:ascii="Cambria Math" w:eastAsiaTheme="minorEastAsia" w:hAnsi="Cambria Math" w:hint="eastAsia"/>
                                  <w:sz w:val="32"/>
                                </w:rPr>
                                <m:t>2</m:t>
                              </m:r>
                              <m:f>
                                <m:fPr>
                                  <m:ctrlPr>
                                    <w:rPr>
                                      <w:rFonts w:ascii="Cambria Math" w:eastAsiaTheme="minorEastAsia" w:hAnsi="Cambria Math"/>
                                      <w:i/>
                                      <w:sz w:val="32"/>
                                    </w:rPr>
                                  </m:ctrlPr>
                                </m:fPr>
                                <m:num>
                                  <m:r>
                                    <w:rPr>
                                      <w:rFonts w:ascii="Cambria Math" w:eastAsiaTheme="minorEastAsia" w:hAnsi="Cambria Math" w:hint="eastAsia"/>
                                      <w:sz w:val="32"/>
                                    </w:rPr>
                                    <m:t>Ｎ-ｎ</m:t>
                                  </m:r>
                                </m:num>
                                <m:den>
                                  <m:r>
                                    <w:rPr>
                                      <w:rFonts w:ascii="Cambria Math" w:eastAsiaTheme="minorEastAsia" w:hAnsi="Cambria Math" w:hint="eastAsia"/>
                                      <w:sz w:val="32"/>
                                    </w:rPr>
                                    <m:t>Ｎ-</m:t>
                                  </m:r>
                                  <m:r>
                                    <w:rPr>
                                      <w:rFonts w:ascii="Cambria Math" w:eastAsiaTheme="minorEastAsia" w:hAnsi="Cambria Math" w:hint="eastAsia"/>
                                      <w:sz w:val="32"/>
                                    </w:rPr>
                                    <m:t>1</m:t>
                                  </m:r>
                                </m:den>
                              </m:f>
                              <m:r>
                                <w:rPr>
                                  <w:rFonts w:ascii="Cambria Math" w:eastAsiaTheme="minorEastAsia" w:hAnsi="Cambria Math" w:hint="eastAsia"/>
                                  <w:sz w:val="32"/>
                                </w:rPr>
                                <m:t>・</m:t>
                              </m:r>
                              <m:f>
                                <m:fPr>
                                  <m:ctrlPr>
                                    <w:rPr>
                                      <w:rFonts w:ascii="Cambria Math" w:eastAsiaTheme="minorEastAsia" w:hAnsi="Cambria Math"/>
                                      <w:i/>
                                      <w:sz w:val="32"/>
                                    </w:rPr>
                                  </m:ctrlPr>
                                </m:fPr>
                                <m:num>
                                  <m:r>
                                    <w:rPr>
                                      <w:rFonts w:ascii="Cambria Math" w:eastAsiaTheme="minorEastAsia" w:hAnsi="Cambria Math" w:hint="eastAsia"/>
                                      <w:sz w:val="32"/>
                                    </w:rPr>
                                    <m:t>ｐ（</m:t>
                                  </m:r>
                                  <m:r>
                                    <w:rPr>
                                      <w:rFonts w:ascii="Cambria Math" w:eastAsiaTheme="minorEastAsia" w:hAnsi="Cambria Math" w:hint="eastAsia"/>
                                      <w:sz w:val="32"/>
                                    </w:rPr>
                                    <m:t>100</m:t>
                                  </m:r>
                                  <m:r>
                                    <w:rPr>
                                      <w:rFonts w:ascii="Cambria Math" w:eastAsiaTheme="minorEastAsia" w:hAnsi="Cambria Math" w:hint="eastAsia"/>
                                      <w:sz w:val="32"/>
                                    </w:rPr>
                                    <m:t>-ｐ）</m:t>
                                  </m:r>
                                </m:num>
                                <m:den>
                                  <m:r>
                                    <w:rPr>
                                      <w:rFonts w:ascii="Cambria Math" w:eastAsiaTheme="minorEastAsia" w:hAnsi="Cambria Math" w:hint="eastAsia"/>
                                      <w:sz w:val="32"/>
                                    </w:rPr>
                                    <m:t>ｎ</m:t>
                                  </m:r>
                                </m:den>
                              </m:f>
                            </m:e>
                          </m:rad>
                          <m:r>
                            <m:rPr>
                              <m:sty m:val="p"/>
                            </m:rPr>
                            <w:rPr>
                              <w:rFonts w:ascii="Cambria Math" w:eastAsiaTheme="minorEastAsia" w:hAnsi="Cambria Math"/>
                              <w:sz w:val="32"/>
                            </w:rPr>
                            <w:br/>
                          </m:r>
                        </m:oMath>
                      </m:oMathPara>
                    </w:p>
                  </w:txbxContent>
                </v:textbox>
              </v:shape>
            </w:pict>
          </mc:Fallback>
        </mc:AlternateContent>
      </w:r>
      <w:r>
        <w:rPr>
          <w:rFonts w:hint="eastAsia"/>
        </w:rPr>
        <w:t xml:space="preserve">　　　層化二段抽出、信頼度</w:t>
      </w:r>
      <w:r>
        <w:t>95％の場合</w:t>
      </w:r>
    </w:p>
    <w:p w14:paraId="58E7BBC0" w14:textId="5C82E274" w:rsidR="008C0D89" w:rsidRDefault="008C0D89" w:rsidP="008C0D89"/>
    <w:p w14:paraId="4D1A9A5A" w14:textId="2B12C8EE" w:rsidR="008C0D89" w:rsidRDefault="008C0D89" w:rsidP="008C0D89"/>
    <w:p w14:paraId="10A0543A" w14:textId="39DF13BE" w:rsidR="008C0D89" w:rsidRDefault="008C0D89" w:rsidP="008C0D89">
      <w:r>
        <w:rPr>
          <w:rFonts w:hint="eastAsia"/>
        </w:rPr>
        <w:t xml:space="preserve">　　　　標本誤差</w:t>
      </w:r>
    </w:p>
    <w:p w14:paraId="71CBED44" w14:textId="3E053ECF" w:rsidR="008C0D89" w:rsidRDefault="00DE1B1B" w:rsidP="008C0D89">
      <w:r w:rsidRPr="004762BA">
        <w:rPr>
          <w:rFonts w:asciiTheme="minorEastAsia" w:eastAsiaTheme="minorEastAsia" w:hAnsiTheme="minorEastAsia"/>
          <w:noProof/>
        </w:rPr>
        <mc:AlternateContent>
          <mc:Choice Requires="wps">
            <w:drawing>
              <wp:anchor distT="45720" distB="45720" distL="114300" distR="114300" simplePos="0" relativeHeight="251661312" behindDoc="0" locked="0" layoutInCell="1" allowOverlap="1" wp14:anchorId="1112D60E" wp14:editId="6083C905">
                <wp:simplePos x="0" y="0"/>
                <wp:positionH relativeFrom="column">
                  <wp:posOffset>4398037</wp:posOffset>
                </wp:positionH>
                <wp:positionV relativeFrom="paragraph">
                  <wp:posOffset>157866</wp:posOffset>
                </wp:positionV>
                <wp:extent cx="169418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3A2806ED" w14:textId="77777777" w:rsidR="00193C45" w:rsidRDefault="00193C45" w:rsidP="008C0D89">
                            <w:r>
                              <w:rPr>
                                <w:rFonts w:hint="eastAsia"/>
                              </w:rPr>
                              <w:t>Ｎ</w:t>
                            </w:r>
                            <w:r>
                              <w:t>＝母集団</w:t>
                            </w:r>
                          </w:p>
                          <w:p w14:paraId="2C9E8592" w14:textId="77777777" w:rsidR="00193C45" w:rsidRDefault="00193C45" w:rsidP="008C0D89">
                            <w:r>
                              <w:rPr>
                                <w:rFonts w:hint="eastAsia"/>
                              </w:rPr>
                              <w:t>ｎ＝基数（</w:t>
                            </w:r>
                            <w:r>
                              <w:t>有効回答数）</w:t>
                            </w:r>
                          </w:p>
                          <w:p w14:paraId="5876F2DA" w14:textId="77777777" w:rsidR="00193C45" w:rsidRDefault="00193C45" w:rsidP="008C0D89">
                            <w:r>
                              <w:rPr>
                                <w:rFonts w:hint="eastAsia"/>
                              </w:rPr>
                              <w:t>ｐ</w:t>
                            </w:r>
                            <w:r>
                              <w:t>＝回答率（％）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2D60E" id="_x0000_s1030" type="#_x0000_t202" style="position:absolute;left:0;text-align:left;margin-left:346.3pt;margin-top:12.45pt;width:133.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" filled="f" stroked="f">
                <v:textbox style="mso-fit-shape-to-text:t">
                  <w:txbxContent>
                    <w:p w14:paraId="3A2806ED" w14:textId="77777777" w:rsidR="00193C45" w:rsidRDefault="00193C45" w:rsidP="008C0D89">
                      <w:r>
                        <w:rPr>
                          <w:rFonts w:hint="eastAsia"/>
                        </w:rPr>
                        <w:t>Ｎ</w:t>
                      </w:r>
                      <w:r>
                        <w:t>＝母集団</w:t>
                      </w:r>
                    </w:p>
                    <w:p w14:paraId="2C9E8592" w14:textId="77777777" w:rsidR="00193C45" w:rsidRDefault="00193C45" w:rsidP="008C0D89">
                      <w:r>
                        <w:rPr>
                          <w:rFonts w:hint="eastAsia"/>
                        </w:rPr>
                        <w:t>ｎ＝基数（</w:t>
                      </w:r>
                      <w:r>
                        <w:t>有効回答数）</w:t>
                      </w:r>
                    </w:p>
                    <w:p w14:paraId="5876F2DA" w14:textId="77777777" w:rsidR="00193C45" w:rsidRDefault="00193C45" w:rsidP="008C0D89">
                      <w:r>
                        <w:rPr>
                          <w:rFonts w:hint="eastAsia"/>
                        </w:rPr>
                        <w:t>ｐ</w:t>
                      </w:r>
                      <w:r>
                        <w:t>＝回答率（％）</w:t>
                      </w:r>
                    </w:p>
                  </w:txbxContent>
                </v:textbox>
              </v:shape>
            </w:pict>
          </mc:Fallback>
        </mc:AlternateContent>
      </w:r>
    </w:p>
    <w:p w14:paraId="375A2C62" w14:textId="10DEA106" w:rsidR="008C0D89" w:rsidRDefault="0012518A" w:rsidP="008C0D89">
      <w:r w:rsidRPr="004762BA">
        <w:rPr>
          <w:rFonts w:asciiTheme="minorEastAsia" w:eastAsiaTheme="minorEastAsia" w:hAnsiTheme="minorEastAsia"/>
          <w:noProof/>
        </w:rPr>
        <mc:AlternateContent>
          <mc:Choice Requires="wps">
            <w:drawing>
              <wp:anchor distT="45720" distB="45720" distL="114300" distR="114300" simplePos="0" relativeHeight="251659264" behindDoc="0" locked="0" layoutInCell="1" allowOverlap="1" wp14:anchorId="521459CF" wp14:editId="11190821">
                <wp:simplePos x="0" y="0"/>
                <wp:positionH relativeFrom="column">
                  <wp:posOffset>1009427</wp:posOffset>
                </wp:positionH>
                <wp:positionV relativeFrom="paragraph">
                  <wp:posOffset>118711</wp:posOffset>
                </wp:positionV>
                <wp:extent cx="148717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1BE702F7" w14:textId="77777777" w:rsidR="00193C45" w:rsidRDefault="009F182F" w:rsidP="008C0D89">
                            <m:oMathPara>
                              <m:oMath>
                                <m:f>
                                  <m:fPr>
                                    <m:ctrlPr>
                                      <w:rPr>
                                        <w:rFonts w:ascii="Cambria Math" w:eastAsiaTheme="minorEastAsia" w:hAnsi="Cambria Math"/>
                                        <w:i/>
                                        <w:sz w:val="32"/>
                                      </w:rPr>
                                    </m:ctrlPr>
                                  </m:fPr>
                                  <m:num>
                                    <m:r>
                                      <w:rPr>
                                        <w:rFonts w:ascii="Cambria Math" w:eastAsiaTheme="minorEastAsia" w:hAnsi="Cambria Math" w:hint="eastAsia"/>
                                        <w:sz w:val="32"/>
                                      </w:rPr>
                                      <m:t>Ｎ-ｎ</m:t>
                                    </m:r>
                                  </m:num>
                                  <m:den>
                                    <m:r>
                                      <w:rPr>
                                        <w:rFonts w:ascii="Cambria Math" w:eastAsiaTheme="minorEastAsia" w:hAnsi="Cambria Math" w:hint="eastAsia"/>
                                        <w:sz w:val="32"/>
                                      </w:rPr>
                                      <m:t>Ｎ-</m:t>
                                    </m:r>
                                    <m:r>
                                      <w:rPr>
                                        <w:rFonts w:ascii="Cambria Math" w:eastAsiaTheme="minorEastAsia" w:hAnsi="Cambria Math" w:hint="eastAsia"/>
                                        <w:sz w:val="32"/>
                                      </w:rPr>
                                      <m:t>1</m:t>
                                    </m:r>
                                  </m:den>
                                </m:f>
                                <m:r>
                                  <m:rPr>
                                    <m:sty m:val="p"/>
                                  </m:rPr>
                                  <w:rPr>
                                    <w:rFonts w:ascii="Cambria Math" w:hAnsi="Cambria Math" w:hint="eastAsia"/>
                                    <w:sz w:val="32"/>
                                  </w:rPr>
                                  <m:t>≒</m:t>
                                </m:r>
                                <m:r>
                                  <m:rPr>
                                    <m:sty m:val="p"/>
                                  </m:rPr>
                                  <w:rPr>
                                    <w:rFonts w:ascii="Cambria Math" w:hAnsi="Cambria Math" w:hint="eastAsia"/>
                                    <w:sz w:val="32"/>
                                  </w:rPr>
                                  <m:t>1</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59CF" id="_x0000_s1031" type="#_x0000_t202" style="position:absolute;left:0;text-align:left;margin-left:79.5pt;margin-top:9.35pt;width:11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" filled="f" stroked="f">
                <v:textbox style="mso-fit-shape-to-text:t">
                  <w:txbxContent>
                    <w:p w14:paraId="1BE702F7" w14:textId="77777777" w:rsidR="00193C45" w:rsidRDefault="009F182F" w:rsidP="008C0D89">
                      <m:oMathPara>
                        <m:oMath>
                          <m:f>
                            <m:fPr>
                              <m:ctrlPr>
                                <w:rPr>
                                  <w:rFonts w:ascii="Cambria Math" w:eastAsiaTheme="minorEastAsia" w:hAnsi="Cambria Math"/>
                                  <w:i/>
                                  <w:sz w:val="32"/>
                                </w:rPr>
                              </m:ctrlPr>
                            </m:fPr>
                            <m:num>
                              <m:r>
                                <w:rPr>
                                  <w:rFonts w:ascii="Cambria Math" w:eastAsiaTheme="minorEastAsia" w:hAnsi="Cambria Math" w:hint="eastAsia"/>
                                  <w:sz w:val="32"/>
                                </w:rPr>
                                <m:t>Ｎ-ｎ</m:t>
                              </m:r>
                            </m:num>
                            <m:den>
                              <m:r>
                                <w:rPr>
                                  <w:rFonts w:ascii="Cambria Math" w:eastAsiaTheme="minorEastAsia" w:hAnsi="Cambria Math" w:hint="eastAsia"/>
                                  <w:sz w:val="32"/>
                                </w:rPr>
                                <m:t>Ｎ-</m:t>
                              </m:r>
                              <m:r>
                                <w:rPr>
                                  <w:rFonts w:ascii="Cambria Math" w:eastAsiaTheme="minorEastAsia" w:hAnsi="Cambria Math" w:hint="eastAsia"/>
                                  <w:sz w:val="32"/>
                                </w:rPr>
                                <m:t>1</m:t>
                              </m:r>
                            </m:den>
                          </m:f>
                          <m:r>
                            <m:rPr>
                              <m:sty m:val="p"/>
                            </m:rPr>
                            <w:rPr>
                              <w:rFonts w:ascii="Cambria Math" w:hAnsi="Cambria Math" w:hint="eastAsia"/>
                              <w:sz w:val="32"/>
                            </w:rPr>
                            <m:t>≒</m:t>
                          </m:r>
                          <m:r>
                            <m:rPr>
                              <m:sty m:val="p"/>
                            </m:rPr>
                            <w:rPr>
                              <w:rFonts w:ascii="Cambria Math" w:hAnsi="Cambria Math" w:hint="eastAsia"/>
                              <w:sz w:val="32"/>
                            </w:rPr>
                            <m:t>1</m:t>
                          </m:r>
                        </m:oMath>
                      </m:oMathPara>
                    </w:p>
                  </w:txbxContent>
                </v:textbox>
              </v:shape>
            </w:pict>
          </mc:Fallback>
        </mc:AlternateContent>
      </w:r>
      <w:r w:rsidR="008C0D89">
        <w:rPr>
          <w:rFonts w:hint="eastAsia"/>
        </w:rPr>
        <w:t xml:space="preserve">　　</w:t>
      </w:r>
    </w:p>
    <w:p w14:paraId="540E7DA5" w14:textId="77777777" w:rsidR="0012518A" w:rsidRDefault="0012518A" w:rsidP="008C0D89"/>
    <w:p w14:paraId="663CBCD2" w14:textId="6DEB19B7" w:rsidR="004E7BC3" w:rsidRDefault="008C0D89" w:rsidP="008C0D89">
      <w:r>
        <w:rPr>
          <w:rFonts w:hint="eastAsia"/>
        </w:rPr>
        <w:t xml:space="preserve">　　　ただし、</w:t>
      </w:r>
      <w:r w:rsidR="004E7BC3">
        <w:br w:type="page"/>
      </w:r>
    </w:p>
    <w:p w14:paraId="0694AAB3" w14:textId="46406354" w:rsidR="0012518A" w:rsidRPr="006256E9" w:rsidRDefault="0012518A" w:rsidP="0012518A">
      <w:pPr>
        <w:outlineLvl w:val="0"/>
        <w:rPr>
          <w:rFonts w:ascii="BIZ UDゴシック" w:eastAsia="BIZ UDゴシック" w:hAnsi="BIZ UDゴシック"/>
          <w:b/>
          <w:bCs/>
          <w:sz w:val="28"/>
          <w:szCs w:val="28"/>
        </w:rPr>
      </w:pPr>
      <w:bookmarkStart w:id="19" w:name="_Toc182420146"/>
      <w:bookmarkStart w:id="20" w:name="_Toc185250924"/>
      <w:r>
        <w:rPr>
          <w:rFonts w:ascii="BIZ UDゴシック" w:eastAsia="BIZ UDゴシック" w:hAnsi="BIZ UDゴシック" w:hint="eastAsia"/>
          <w:b/>
          <w:bCs/>
          <w:sz w:val="28"/>
          <w:szCs w:val="28"/>
        </w:rPr>
        <w:lastRenderedPageBreak/>
        <w:t>Ⅱ</w:t>
      </w:r>
      <w:r w:rsidRPr="00BB0F26">
        <w:rPr>
          <w:rFonts w:ascii="BIZ UDゴシック" w:eastAsia="BIZ UDゴシック" w:hAnsi="BIZ UDゴシック" w:hint="eastAsia"/>
          <w:b/>
          <w:bCs/>
          <w:sz w:val="28"/>
          <w:szCs w:val="28"/>
        </w:rPr>
        <w:t>．</w:t>
      </w:r>
      <w:r w:rsidRPr="0012518A">
        <w:rPr>
          <w:rFonts w:ascii="BIZ UDゴシック" w:eastAsia="BIZ UDゴシック" w:hAnsi="BIZ UDゴシック" w:hint="eastAsia"/>
          <w:b/>
          <w:bCs/>
          <w:sz w:val="28"/>
          <w:szCs w:val="28"/>
        </w:rPr>
        <w:t>回答者の属性</w:t>
      </w:r>
      <w:bookmarkEnd w:id="19"/>
      <w:bookmarkEnd w:id="20"/>
    </w:p>
    <w:p w14:paraId="182853B6" w14:textId="54213254" w:rsidR="0012518A" w:rsidRPr="00BB0F26" w:rsidRDefault="0012518A" w:rsidP="0012518A">
      <w:pPr>
        <w:pStyle w:val="aa"/>
        <w:outlineLvl w:val="1"/>
      </w:pPr>
      <w:bookmarkStart w:id="21" w:name="_Toc182420147"/>
      <w:bookmarkStart w:id="22" w:name="_Toc182420651"/>
      <w:bookmarkStart w:id="23" w:name="_Toc182487993"/>
      <w:bookmarkStart w:id="24" w:name="_Toc185250925"/>
      <w:r w:rsidRPr="00BB0F26">
        <w:rPr>
          <w:rFonts w:hint="eastAsia"/>
        </w:rPr>
        <w:t xml:space="preserve">１　</w:t>
      </w:r>
      <w:r w:rsidRPr="0012518A">
        <w:rPr>
          <w:rFonts w:hint="eastAsia"/>
        </w:rPr>
        <w:t>回答者の属性</w:t>
      </w:r>
      <w:bookmarkEnd w:id="21"/>
      <w:bookmarkEnd w:id="22"/>
      <w:bookmarkEnd w:id="23"/>
      <w:bookmarkEnd w:id="24"/>
    </w:p>
    <w:p w14:paraId="5E202B88" w14:textId="27D4FF92" w:rsidR="0012518A" w:rsidRPr="0075700C" w:rsidRDefault="0012222B" w:rsidP="0012518A">
      <w:pPr>
        <w:pStyle w:val="11"/>
        <w:outlineLvl w:val="1"/>
        <w:rPr>
          <w:rFonts w:ascii="BIZ UDゴシック" w:hAnsi="BIZ UDゴシック"/>
        </w:rPr>
      </w:pPr>
      <w:bookmarkStart w:id="25" w:name="_Toc182420148"/>
      <w:bookmarkStart w:id="26" w:name="_Toc182420652"/>
      <w:bookmarkStart w:id="27" w:name="_Toc182487994"/>
      <w:bookmarkStart w:id="28" w:name="_Toc185250926"/>
      <w:r w:rsidRPr="0012222B">
        <w:rPr>
          <w:rFonts w:ascii="BIZ UDゴシック" w:hAnsi="BIZ UDゴシック" w:hint="eastAsia"/>
        </w:rPr>
        <w:t>（ａ）性別</w:t>
      </w:r>
      <w:bookmarkEnd w:id="25"/>
      <w:bookmarkEnd w:id="26"/>
      <w:bookmarkEnd w:id="27"/>
      <w:bookmarkEnd w:id="28"/>
    </w:p>
    <w:p w14:paraId="39FCEAC9" w14:textId="2F4341A1" w:rsidR="0012518A" w:rsidRDefault="00B00BC7" w:rsidP="0012518A">
      <w:pPr>
        <w:jc w:val="center"/>
      </w:pPr>
      <w:r w:rsidRPr="00B00BC7">
        <w:rPr>
          <w:noProof/>
        </w:rPr>
        <w:drawing>
          <wp:inline distT="0" distB="0" distL="0" distR="0" wp14:anchorId="501E6D64" wp14:editId="302BE922">
            <wp:extent cx="5704840" cy="969010"/>
            <wp:effectExtent l="0" t="0" r="0" b="2540"/>
            <wp:docPr id="86260480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4840" cy="969010"/>
                    </a:xfrm>
                    <a:prstGeom prst="rect">
                      <a:avLst/>
                    </a:prstGeom>
                    <a:noFill/>
                    <a:ln>
                      <a:noFill/>
                    </a:ln>
                  </pic:spPr>
                </pic:pic>
              </a:graphicData>
            </a:graphic>
          </wp:inline>
        </w:drawing>
      </w:r>
      <w:r w:rsidR="00021DEE" w:rsidRPr="00104F8C">
        <w:rPr>
          <w:noProof/>
        </w:rPr>
        <w:t xml:space="preserve"> </w:t>
      </w:r>
      <w:r w:rsidR="00104F8C" w:rsidRPr="00104F8C">
        <w:t xml:space="preserve"> </w:t>
      </w:r>
    </w:p>
    <w:p w14:paraId="4A05EF31" w14:textId="77777777" w:rsidR="006C3784" w:rsidRDefault="006C3784" w:rsidP="006C3784"/>
    <w:p w14:paraId="6D0DFECA" w14:textId="4A5C0D11" w:rsidR="0012222B" w:rsidRPr="0075700C" w:rsidRDefault="0012222B" w:rsidP="0012222B">
      <w:pPr>
        <w:pStyle w:val="11"/>
        <w:outlineLvl w:val="1"/>
        <w:rPr>
          <w:rFonts w:ascii="BIZ UDゴシック" w:hAnsi="BIZ UDゴシック"/>
        </w:rPr>
      </w:pPr>
      <w:bookmarkStart w:id="29" w:name="_Toc182420149"/>
      <w:bookmarkStart w:id="30" w:name="_Toc182420653"/>
      <w:bookmarkStart w:id="31" w:name="_Toc182487995"/>
      <w:bookmarkStart w:id="32" w:name="_Toc185250927"/>
      <w:r w:rsidRPr="0012222B">
        <w:rPr>
          <w:rFonts w:ascii="BIZ UDゴシック" w:hAnsi="BIZ UDゴシック" w:hint="eastAsia"/>
        </w:rPr>
        <w:t>（ｂ）年齢</w:t>
      </w:r>
      <w:bookmarkEnd w:id="29"/>
      <w:bookmarkEnd w:id="30"/>
      <w:bookmarkEnd w:id="31"/>
      <w:bookmarkEnd w:id="32"/>
    </w:p>
    <w:p w14:paraId="4CF47315" w14:textId="115A65C0" w:rsidR="0012222B" w:rsidRDefault="00021DEE" w:rsidP="0012222B">
      <w:pPr>
        <w:jc w:val="center"/>
      </w:pPr>
      <w:r w:rsidRPr="00021DEE">
        <w:rPr>
          <w:noProof/>
        </w:rPr>
        <w:drawing>
          <wp:inline distT="0" distB="0" distL="0" distR="0" wp14:anchorId="40A58DB7" wp14:editId="4EC85D88">
            <wp:extent cx="5702935" cy="2065020"/>
            <wp:effectExtent l="0" t="0" r="0" b="0"/>
            <wp:docPr id="954237300" name="図 9542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935" cy="2065020"/>
                    </a:xfrm>
                    <a:prstGeom prst="rect">
                      <a:avLst/>
                    </a:prstGeom>
                    <a:noFill/>
                    <a:ln>
                      <a:noFill/>
                    </a:ln>
                  </pic:spPr>
                </pic:pic>
              </a:graphicData>
            </a:graphic>
          </wp:inline>
        </w:drawing>
      </w:r>
      <w:r w:rsidRPr="00021DEE">
        <w:t xml:space="preserve"> </w:t>
      </w:r>
      <w:r w:rsidR="00104F8C" w:rsidRPr="00104F8C">
        <w:t xml:space="preserve"> </w:t>
      </w:r>
    </w:p>
    <w:p w14:paraId="2FBD2349" w14:textId="71BA6F89" w:rsidR="0012222B" w:rsidRPr="0075700C" w:rsidRDefault="0012222B" w:rsidP="0012222B">
      <w:pPr>
        <w:pStyle w:val="11"/>
        <w:outlineLvl w:val="1"/>
        <w:rPr>
          <w:rFonts w:ascii="BIZ UDゴシック" w:hAnsi="BIZ UDゴシック"/>
        </w:rPr>
      </w:pPr>
      <w:bookmarkStart w:id="33" w:name="_Toc182420150"/>
      <w:bookmarkStart w:id="34" w:name="_Toc182420654"/>
      <w:bookmarkStart w:id="35" w:name="_Toc182487996"/>
      <w:bookmarkStart w:id="36" w:name="_Toc185250928"/>
      <w:r w:rsidRPr="0012222B">
        <w:rPr>
          <w:rFonts w:ascii="BIZ UDゴシック" w:hAnsi="BIZ UDゴシック" w:hint="eastAsia"/>
        </w:rPr>
        <w:t>（ｃ）居住地域</w:t>
      </w:r>
      <w:bookmarkEnd w:id="33"/>
      <w:bookmarkEnd w:id="34"/>
      <w:bookmarkEnd w:id="35"/>
      <w:bookmarkEnd w:id="36"/>
    </w:p>
    <w:p w14:paraId="05FF7227" w14:textId="41E4E949" w:rsidR="0012222B" w:rsidRDefault="00021DEE" w:rsidP="0012222B">
      <w:pPr>
        <w:jc w:val="center"/>
      </w:pPr>
      <w:r w:rsidRPr="00021DEE">
        <w:rPr>
          <w:noProof/>
        </w:rPr>
        <w:drawing>
          <wp:inline distT="0" distB="0" distL="0" distR="0" wp14:anchorId="70C2CAD4" wp14:editId="0EA3BFF7">
            <wp:extent cx="5702935" cy="2065020"/>
            <wp:effectExtent l="0" t="0" r="0" b="0"/>
            <wp:docPr id="954237302" name="図 95423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935" cy="2065020"/>
                    </a:xfrm>
                    <a:prstGeom prst="rect">
                      <a:avLst/>
                    </a:prstGeom>
                    <a:noFill/>
                    <a:ln>
                      <a:noFill/>
                    </a:ln>
                  </pic:spPr>
                </pic:pic>
              </a:graphicData>
            </a:graphic>
          </wp:inline>
        </w:drawing>
      </w:r>
      <w:r w:rsidRPr="00021DEE">
        <w:t xml:space="preserve"> </w:t>
      </w:r>
      <w:r w:rsidR="00104F8C" w:rsidRPr="00104F8C">
        <w:t xml:space="preserve"> </w:t>
      </w:r>
    </w:p>
    <w:p w14:paraId="33CAF259" w14:textId="77777777" w:rsidR="0012222B" w:rsidRDefault="0012222B" w:rsidP="0012222B"/>
    <w:p w14:paraId="3494FA52" w14:textId="77777777" w:rsidR="00FC5307" w:rsidRDefault="00FC5307">
      <w:pPr>
        <w:widowControl/>
        <w:jc w:val="left"/>
        <w:rPr>
          <w:rFonts w:ascii="BIZ UDゴシック" w:eastAsia="BIZ UDゴシック" w:hAnsi="BIZ UDゴシック"/>
          <w:b/>
          <w:bCs/>
          <w:sz w:val="24"/>
          <w:szCs w:val="24"/>
        </w:rPr>
      </w:pPr>
      <w:r>
        <w:rPr>
          <w:rFonts w:ascii="BIZ UDゴシック" w:hAnsi="BIZ UDゴシック"/>
        </w:rPr>
        <w:br w:type="page"/>
      </w:r>
    </w:p>
    <w:p w14:paraId="0AEE26E8" w14:textId="09023417" w:rsidR="0012222B" w:rsidRPr="0075700C" w:rsidRDefault="0012222B" w:rsidP="0012222B">
      <w:pPr>
        <w:pStyle w:val="11"/>
        <w:outlineLvl w:val="1"/>
        <w:rPr>
          <w:rFonts w:ascii="BIZ UDゴシック" w:hAnsi="BIZ UDゴシック"/>
        </w:rPr>
      </w:pPr>
      <w:bookmarkStart w:id="37" w:name="_Toc182420151"/>
      <w:bookmarkStart w:id="38" w:name="_Toc182420655"/>
      <w:bookmarkStart w:id="39" w:name="_Toc182487997"/>
      <w:bookmarkStart w:id="40" w:name="_Toc185250929"/>
      <w:r w:rsidRPr="0012222B">
        <w:rPr>
          <w:rFonts w:ascii="BIZ UDゴシック" w:hAnsi="BIZ UDゴシック" w:hint="eastAsia"/>
        </w:rPr>
        <w:lastRenderedPageBreak/>
        <w:t>（ｄ）配偶関係</w:t>
      </w:r>
      <w:bookmarkEnd w:id="37"/>
      <w:bookmarkEnd w:id="38"/>
      <w:bookmarkEnd w:id="39"/>
      <w:bookmarkEnd w:id="40"/>
    </w:p>
    <w:p w14:paraId="6D57392B" w14:textId="706AC3C3" w:rsidR="0012222B" w:rsidRDefault="00021DEE" w:rsidP="0012222B">
      <w:pPr>
        <w:jc w:val="center"/>
      </w:pPr>
      <w:r w:rsidRPr="00021DEE">
        <w:rPr>
          <w:noProof/>
        </w:rPr>
        <w:drawing>
          <wp:inline distT="0" distB="0" distL="0" distR="0" wp14:anchorId="3014A9A7" wp14:editId="1CB45292">
            <wp:extent cx="5702935" cy="1887855"/>
            <wp:effectExtent l="0" t="0" r="0" b="0"/>
            <wp:docPr id="954237303" name="図 95423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935" cy="1887855"/>
                    </a:xfrm>
                    <a:prstGeom prst="rect">
                      <a:avLst/>
                    </a:prstGeom>
                    <a:noFill/>
                    <a:ln>
                      <a:noFill/>
                    </a:ln>
                  </pic:spPr>
                </pic:pic>
              </a:graphicData>
            </a:graphic>
          </wp:inline>
        </w:drawing>
      </w:r>
      <w:r w:rsidRPr="00021DEE">
        <w:t xml:space="preserve"> </w:t>
      </w:r>
      <w:r w:rsidR="00104F8C" w:rsidRPr="00104F8C">
        <w:t xml:space="preserve"> </w:t>
      </w:r>
    </w:p>
    <w:p w14:paraId="46390AE0" w14:textId="77777777" w:rsidR="0012222B" w:rsidRDefault="0012222B" w:rsidP="0012222B"/>
    <w:p w14:paraId="4DE4CDDF" w14:textId="3E4DC0E3" w:rsidR="0012222B" w:rsidRPr="0075700C" w:rsidRDefault="0012222B" w:rsidP="0012222B">
      <w:pPr>
        <w:pStyle w:val="11"/>
        <w:outlineLvl w:val="1"/>
        <w:rPr>
          <w:rFonts w:ascii="BIZ UDゴシック" w:hAnsi="BIZ UDゴシック"/>
        </w:rPr>
      </w:pPr>
      <w:bookmarkStart w:id="41" w:name="_Toc182420152"/>
      <w:bookmarkStart w:id="42" w:name="_Toc182420656"/>
      <w:bookmarkStart w:id="43" w:name="_Toc182487998"/>
      <w:bookmarkStart w:id="44" w:name="_Toc185250930"/>
      <w:r w:rsidRPr="0012222B">
        <w:rPr>
          <w:rFonts w:ascii="BIZ UDゴシック" w:hAnsi="BIZ UDゴシック" w:hint="eastAsia"/>
        </w:rPr>
        <w:t>（ｅ）就労形態</w:t>
      </w:r>
      <w:bookmarkEnd w:id="41"/>
      <w:bookmarkEnd w:id="42"/>
      <w:bookmarkEnd w:id="43"/>
      <w:bookmarkEnd w:id="44"/>
    </w:p>
    <w:p w14:paraId="463A4AB8" w14:textId="60283392" w:rsidR="0012222B" w:rsidRPr="005F53F5" w:rsidRDefault="0012222B" w:rsidP="0012222B">
      <w:pPr>
        <w:ind w:leftChars="270" w:left="567"/>
        <w:rPr>
          <w:rFonts w:ascii="BIZ UDゴシック" w:eastAsia="BIZ UDゴシック" w:hAnsi="BIZ UDゴシック"/>
          <w:b/>
          <w:bCs/>
        </w:rPr>
      </w:pPr>
      <w:r w:rsidRPr="005F53F5">
        <w:rPr>
          <w:rFonts w:ascii="BIZ UDゴシック" w:eastAsia="BIZ UDゴシック" w:hAnsi="BIZ UDゴシック"/>
          <w:b/>
          <w:bCs/>
        </w:rPr>
        <w:t>〈ご自身〉</w:t>
      </w:r>
    </w:p>
    <w:p w14:paraId="5DBAB9BA" w14:textId="0C2ABBAC" w:rsidR="0012222B" w:rsidRDefault="00021DEE" w:rsidP="0012222B">
      <w:pPr>
        <w:jc w:val="center"/>
      </w:pPr>
      <w:r w:rsidRPr="00021DEE">
        <w:rPr>
          <w:noProof/>
        </w:rPr>
        <w:drawing>
          <wp:inline distT="0" distB="0" distL="0" distR="0" wp14:anchorId="22E27218" wp14:editId="5726C413">
            <wp:extent cx="5702935" cy="2232025"/>
            <wp:effectExtent l="0" t="0" r="0" b="0"/>
            <wp:docPr id="954237304" name="図 9542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935" cy="2232025"/>
                    </a:xfrm>
                    <a:prstGeom prst="rect">
                      <a:avLst/>
                    </a:prstGeom>
                    <a:noFill/>
                    <a:ln>
                      <a:noFill/>
                    </a:ln>
                  </pic:spPr>
                </pic:pic>
              </a:graphicData>
            </a:graphic>
          </wp:inline>
        </w:drawing>
      </w:r>
      <w:r w:rsidRPr="00021DEE">
        <w:t xml:space="preserve"> </w:t>
      </w:r>
      <w:r w:rsidR="00104F8C" w:rsidRPr="00104F8C">
        <w:t xml:space="preserve"> </w:t>
      </w:r>
    </w:p>
    <w:p w14:paraId="057BE92B" w14:textId="77777777" w:rsidR="00104F8C" w:rsidRDefault="00104F8C" w:rsidP="0012222B">
      <w:pPr>
        <w:ind w:leftChars="270" w:left="567"/>
        <w:rPr>
          <w:rFonts w:ascii="BIZ UDゴシック" w:eastAsia="BIZ UDゴシック" w:hAnsi="BIZ UDゴシック"/>
        </w:rPr>
      </w:pPr>
    </w:p>
    <w:p w14:paraId="1C745D33" w14:textId="22E90806" w:rsidR="0012222B" w:rsidRPr="005F53F5" w:rsidRDefault="0012222B" w:rsidP="0012222B">
      <w:pPr>
        <w:ind w:leftChars="270" w:left="567"/>
        <w:rPr>
          <w:rFonts w:ascii="BIZ UDゴシック" w:eastAsia="BIZ UDゴシック" w:hAnsi="BIZ UDゴシック"/>
          <w:b/>
          <w:bCs/>
        </w:rPr>
      </w:pPr>
      <w:r w:rsidRPr="005F53F5">
        <w:rPr>
          <w:rFonts w:ascii="BIZ UDゴシック" w:eastAsia="BIZ UDゴシック" w:hAnsi="BIZ UDゴシック"/>
          <w:b/>
          <w:bCs/>
        </w:rPr>
        <w:t>〈配偶者・パートナー〉</w:t>
      </w:r>
    </w:p>
    <w:p w14:paraId="372830D0" w14:textId="7003ECA1" w:rsidR="0012222B" w:rsidRDefault="00021DEE" w:rsidP="0012222B">
      <w:pPr>
        <w:jc w:val="center"/>
      </w:pPr>
      <w:r w:rsidRPr="00021DEE">
        <w:rPr>
          <w:noProof/>
        </w:rPr>
        <w:drawing>
          <wp:inline distT="0" distB="0" distL="0" distR="0" wp14:anchorId="0225180F" wp14:editId="38B486D7">
            <wp:extent cx="5702935" cy="2232025"/>
            <wp:effectExtent l="0" t="0" r="0" b="0"/>
            <wp:docPr id="954237305" name="図 9542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935" cy="2232025"/>
                    </a:xfrm>
                    <a:prstGeom prst="rect">
                      <a:avLst/>
                    </a:prstGeom>
                    <a:noFill/>
                    <a:ln>
                      <a:noFill/>
                    </a:ln>
                  </pic:spPr>
                </pic:pic>
              </a:graphicData>
            </a:graphic>
          </wp:inline>
        </w:drawing>
      </w:r>
      <w:r w:rsidRPr="00021DEE">
        <w:t xml:space="preserve"> </w:t>
      </w:r>
      <w:r w:rsidR="00104F8C" w:rsidRPr="00104F8C">
        <w:t xml:space="preserve"> </w:t>
      </w:r>
    </w:p>
    <w:p w14:paraId="5F740CFA" w14:textId="77777777" w:rsidR="0012222B" w:rsidRDefault="0012222B" w:rsidP="0012222B"/>
    <w:p w14:paraId="7B16E6BE" w14:textId="77777777" w:rsidR="00FC5307" w:rsidRDefault="00FC5307">
      <w:pPr>
        <w:widowControl/>
        <w:jc w:val="left"/>
        <w:rPr>
          <w:rFonts w:ascii="BIZ UDゴシック" w:eastAsia="BIZ UDゴシック" w:hAnsi="BIZ UDゴシック"/>
          <w:b/>
          <w:bCs/>
          <w:sz w:val="24"/>
          <w:szCs w:val="24"/>
        </w:rPr>
      </w:pPr>
      <w:r>
        <w:rPr>
          <w:rFonts w:ascii="BIZ UDゴシック" w:hAnsi="BIZ UDゴシック"/>
        </w:rPr>
        <w:br w:type="page"/>
      </w:r>
    </w:p>
    <w:p w14:paraId="73DDBE61" w14:textId="5253FCD2" w:rsidR="0012222B" w:rsidRPr="0075700C" w:rsidRDefault="0012222B" w:rsidP="0012222B">
      <w:pPr>
        <w:pStyle w:val="11"/>
        <w:outlineLvl w:val="1"/>
        <w:rPr>
          <w:rFonts w:ascii="BIZ UDゴシック" w:hAnsi="BIZ UDゴシック"/>
        </w:rPr>
      </w:pPr>
      <w:bookmarkStart w:id="45" w:name="_Toc182420153"/>
      <w:bookmarkStart w:id="46" w:name="_Toc182420657"/>
      <w:bookmarkStart w:id="47" w:name="_Toc182487999"/>
      <w:bookmarkStart w:id="48" w:name="_Toc185250931"/>
      <w:r w:rsidRPr="0012222B">
        <w:rPr>
          <w:rFonts w:ascii="BIZ UDゴシック" w:hAnsi="BIZ UDゴシック" w:hint="eastAsia"/>
        </w:rPr>
        <w:lastRenderedPageBreak/>
        <w:t>（ｆ）子どもの有無</w:t>
      </w:r>
      <w:bookmarkEnd w:id="45"/>
      <w:bookmarkEnd w:id="46"/>
      <w:bookmarkEnd w:id="47"/>
      <w:bookmarkEnd w:id="48"/>
    </w:p>
    <w:p w14:paraId="1CDD86F8" w14:textId="2BCDA084" w:rsidR="0012222B" w:rsidRDefault="00021DEE" w:rsidP="0012222B">
      <w:pPr>
        <w:jc w:val="center"/>
      </w:pPr>
      <w:r w:rsidRPr="00021DEE">
        <w:rPr>
          <w:noProof/>
        </w:rPr>
        <w:drawing>
          <wp:inline distT="0" distB="0" distL="0" distR="0" wp14:anchorId="18B190B6" wp14:editId="211AAAAB">
            <wp:extent cx="5702935" cy="1887855"/>
            <wp:effectExtent l="0" t="0" r="0" b="0"/>
            <wp:docPr id="954237306" name="図 9542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2935" cy="1887855"/>
                    </a:xfrm>
                    <a:prstGeom prst="rect">
                      <a:avLst/>
                    </a:prstGeom>
                    <a:noFill/>
                    <a:ln>
                      <a:noFill/>
                    </a:ln>
                  </pic:spPr>
                </pic:pic>
              </a:graphicData>
            </a:graphic>
          </wp:inline>
        </w:drawing>
      </w:r>
      <w:r w:rsidRPr="00021DEE">
        <w:t xml:space="preserve"> </w:t>
      </w:r>
      <w:r w:rsidR="00FC5307" w:rsidRPr="00FC5307">
        <w:t xml:space="preserve"> </w:t>
      </w:r>
    </w:p>
    <w:p w14:paraId="798F8679" w14:textId="77777777" w:rsidR="0012222B" w:rsidRDefault="0012222B" w:rsidP="0012222B"/>
    <w:p w14:paraId="5C1B7767" w14:textId="0801EC8E" w:rsidR="0012222B" w:rsidRPr="0075700C" w:rsidRDefault="0012222B" w:rsidP="0012222B">
      <w:pPr>
        <w:pStyle w:val="11"/>
        <w:outlineLvl w:val="1"/>
        <w:rPr>
          <w:rFonts w:ascii="BIZ UDゴシック" w:hAnsi="BIZ UDゴシック"/>
        </w:rPr>
      </w:pPr>
      <w:bookmarkStart w:id="49" w:name="_Toc182420154"/>
      <w:bookmarkStart w:id="50" w:name="_Toc182420658"/>
      <w:bookmarkStart w:id="51" w:name="_Toc182488000"/>
      <w:bookmarkStart w:id="52" w:name="_Toc185250932"/>
      <w:r w:rsidRPr="0012222B">
        <w:rPr>
          <w:rFonts w:ascii="BIZ UDゴシック" w:hAnsi="BIZ UDゴシック" w:hint="eastAsia"/>
        </w:rPr>
        <w:t>（ｇ）末子の成長段階</w:t>
      </w:r>
      <w:bookmarkEnd w:id="49"/>
      <w:bookmarkEnd w:id="50"/>
      <w:bookmarkEnd w:id="51"/>
      <w:bookmarkEnd w:id="52"/>
    </w:p>
    <w:p w14:paraId="24C09DBC" w14:textId="5D365D66" w:rsidR="0012222B" w:rsidRDefault="00021DEE" w:rsidP="0012222B">
      <w:pPr>
        <w:jc w:val="center"/>
      </w:pPr>
      <w:r w:rsidRPr="00021DEE">
        <w:rPr>
          <w:noProof/>
        </w:rPr>
        <w:drawing>
          <wp:inline distT="0" distB="0" distL="0" distR="0" wp14:anchorId="7727C9D5" wp14:editId="52A07233">
            <wp:extent cx="5702935" cy="2065020"/>
            <wp:effectExtent l="0" t="0" r="0" b="0"/>
            <wp:docPr id="954237307" name="図 95423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935" cy="2065020"/>
                    </a:xfrm>
                    <a:prstGeom prst="rect">
                      <a:avLst/>
                    </a:prstGeom>
                    <a:noFill/>
                    <a:ln>
                      <a:noFill/>
                    </a:ln>
                  </pic:spPr>
                </pic:pic>
              </a:graphicData>
            </a:graphic>
          </wp:inline>
        </w:drawing>
      </w:r>
      <w:r w:rsidRPr="00021DEE">
        <w:t xml:space="preserve"> </w:t>
      </w:r>
      <w:r w:rsidR="00FC5307" w:rsidRPr="00FC5307">
        <w:t xml:space="preserve"> </w:t>
      </w:r>
    </w:p>
    <w:p w14:paraId="0C6FFDAE" w14:textId="77777777" w:rsidR="0012222B" w:rsidRDefault="0012222B" w:rsidP="0012222B"/>
    <w:p w14:paraId="3D94E00A" w14:textId="1E460B8F" w:rsidR="0012222B" w:rsidRPr="0075700C" w:rsidRDefault="0012222B" w:rsidP="0012222B">
      <w:pPr>
        <w:pStyle w:val="11"/>
        <w:outlineLvl w:val="1"/>
        <w:rPr>
          <w:rFonts w:ascii="BIZ UDゴシック" w:hAnsi="BIZ UDゴシック"/>
        </w:rPr>
      </w:pPr>
      <w:bookmarkStart w:id="53" w:name="_Toc182420155"/>
      <w:bookmarkStart w:id="54" w:name="_Toc182420659"/>
      <w:bookmarkStart w:id="55" w:name="_Toc182488001"/>
      <w:bookmarkStart w:id="56" w:name="_Toc185250933"/>
      <w:r w:rsidRPr="0012222B">
        <w:rPr>
          <w:rFonts w:ascii="BIZ UDゴシック" w:hAnsi="BIZ UDゴシック" w:hint="eastAsia"/>
        </w:rPr>
        <w:t>（ｈ）家族構成</w:t>
      </w:r>
      <w:bookmarkEnd w:id="53"/>
      <w:bookmarkEnd w:id="54"/>
      <w:bookmarkEnd w:id="55"/>
      <w:bookmarkEnd w:id="56"/>
    </w:p>
    <w:p w14:paraId="1363BA60" w14:textId="3577F03B" w:rsidR="0012222B" w:rsidRDefault="00021DEE" w:rsidP="0012222B">
      <w:pPr>
        <w:jc w:val="center"/>
      </w:pPr>
      <w:r w:rsidRPr="00021DEE">
        <w:rPr>
          <w:noProof/>
        </w:rPr>
        <w:drawing>
          <wp:inline distT="0" distB="0" distL="0" distR="0" wp14:anchorId="37ABFB0E" wp14:editId="2A39B51A">
            <wp:extent cx="5702935" cy="2065020"/>
            <wp:effectExtent l="0" t="0" r="0" b="0"/>
            <wp:docPr id="954237309" name="図 9542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935" cy="2065020"/>
                    </a:xfrm>
                    <a:prstGeom prst="rect">
                      <a:avLst/>
                    </a:prstGeom>
                    <a:noFill/>
                    <a:ln>
                      <a:noFill/>
                    </a:ln>
                  </pic:spPr>
                </pic:pic>
              </a:graphicData>
            </a:graphic>
          </wp:inline>
        </w:drawing>
      </w:r>
      <w:r w:rsidRPr="00021DEE">
        <w:t xml:space="preserve"> </w:t>
      </w:r>
      <w:r w:rsidR="00FC5307" w:rsidRPr="00FC5307">
        <w:t xml:space="preserve"> </w:t>
      </w:r>
    </w:p>
    <w:p w14:paraId="73F1A713" w14:textId="77777777" w:rsidR="0012222B" w:rsidRDefault="0012222B" w:rsidP="0012222B"/>
    <w:p w14:paraId="487E3C47" w14:textId="77777777" w:rsidR="00FC5307" w:rsidRDefault="00FC5307">
      <w:pPr>
        <w:widowControl/>
        <w:jc w:val="left"/>
        <w:rPr>
          <w:rFonts w:ascii="BIZ UDゴシック" w:eastAsia="BIZ UDゴシック" w:hAnsi="BIZ UDゴシック"/>
          <w:b/>
          <w:bCs/>
          <w:sz w:val="24"/>
          <w:szCs w:val="24"/>
        </w:rPr>
      </w:pPr>
      <w:r>
        <w:rPr>
          <w:rFonts w:ascii="BIZ UDゴシック" w:hAnsi="BIZ UDゴシック"/>
        </w:rPr>
        <w:br w:type="page"/>
      </w:r>
    </w:p>
    <w:p w14:paraId="278B61C9" w14:textId="09882EF6" w:rsidR="0012222B" w:rsidRPr="0075700C" w:rsidRDefault="0012222B" w:rsidP="0012222B">
      <w:pPr>
        <w:pStyle w:val="11"/>
        <w:outlineLvl w:val="1"/>
        <w:rPr>
          <w:rFonts w:ascii="BIZ UDゴシック" w:hAnsi="BIZ UDゴシック"/>
        </w:rPr>
      </w:pPr>
      <w:bookmarkStart w:id="57" w:name="_Toc182420156"/>
      <w:bookmarkStart w:id="58" w:name="_Toc182420660"/>
      <w:bookmarkStart w:id="59" w:name="_Toc182488002"/>
      <w:bookmarkStart w:id="60" w:name="_Toc185250934"/>
      <w:r w:rsidRPr="0012222B">
        <w:rPr>
          <w:rFonts w:ascii="BIZ UDゴシック" w:hAnsi="BIZ UDゴシック" w:hint="eastAsia"/>
        </w:rPr>
        <w:lastRenderedPageBreak/>
        <w:t>（ｉ）世帯の年収</w:t>
      </w:r>
      <w:bookmarkEnd w:id="57"/>
      <w:bookmarkEnd w:id="58"/>
      <w:bookmarkEnd w:id="59"/>
      <w:bookmarkEnd w:id="60"/>
    </w:p>
    <w:p w14:paraId="293312CB" w14:textId="62721C93" w:rsidR="0012222B" w:rsidRDefault="00B00BC7" w:rsidP="0012222B">
      <w:pPr>
        <w:jc w:val="center"/>
      </w:pPr>
      <w:r w:rsidRPr="00B00BC7">
        <w:rPr>
          <w:noProof/>
        </w:rPr>
        <w:drawing>
          <wp:inline distT="0" distB="0" distL="0" distR="0" wp14:anchorId="6FDC5C02" wp14:editId="2102A8EE">
            <wp:extent cx="5704840" cy="2238375"/>
            <wp:effectExtent l="0" t="0" r="0" b="9525"/>
            <wp:docPr id="89123841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4840" cy="2238375"/>
                    </a:xfrm>
                    <a:prstGeom prst="rect">
                      <a:avLst/>
                    </a:prstGeom>
                    <a:noFill/>
                    <a:ln>
                      <a:noFill/>
                    </a:ln>
                  </pic:spPr>
                </pic:pic>
              </a:graphicData>
            </a:graphic>
          </wp:inline>
        </w:drawing>
      </w:r>
      <w:r w:rsidR="004239A1" w:rsidRPr="004239A1">
        <w:t xml:space="preserve"> </w:t>
      </w:r>
      <w:r w:rsidR="00FC5307" w:rsidRPr="00FC5307">
        <w:t xml:space="preserve"> </w:t>
      </w:r>
    </w:p>
    <w:p w14:paraId="2764C71F" w14:textId="77777777" w:rsidR="0012222B" w:rsidRDefault="0012222B" w:rsidP="0012222B"/>
    <w:p w14:paraId="0945129F" w14:textId="5D850301" w:rsidR="0012222B" w:rsidRPr="0075700C" w:rsidRDefault="0012222B" w:rsidP="0012222B">
      <w:pPr>
        <w:pStyle w:val="11"/>
        <w:outlineLvl w:val="1"/>
        <w:rPr>
          <w:rFonts w:ascii="BIZ UDゴシック" w:hAnsi="BIZ UDゴシック"/>
        </w:rPr>
      </w:pPr>
      <w:bookmarkStart w:id="61" w:name="_Toc182420157"/>
      <w:bookmarkStart w:id="62" w:name="_Toc182420661"/>
      <w:bookmarkStart w:id="63" w:name="_Toc182488003"/>
      <w:bookmarkStart w:id="64" w:name="_Toc185250935"/>
      <w:r w:rsidRPr="0012222B">
        <w:rPr>
          <w:rFonts w:ascii="BIZ UDゴシック" w:hAnsi="BIZ UDゴシック" w:hint="eastAsia"/>
        </w:rPr>
        <w:t>（ｊ）最終学歴</w:t>
      </w:r>
      <w:bookmarkEnd w:id="61"/>
      <w:bookmarkEnd w:id="62"/>
      <w:bookmarkEnd w:id="63"/>
      <w:bookmarkEnd w:id="64"/>
    </w:p>
    <w:p w14:paraId="39E81177" w14:textId="368990AD" w:rsidR="0012222B" w:rsidRDefault="00B5440F" w:rsidP="0012222B">
      <w:pPr>
        <w:jc w:val="center"/>
      </w:pPr>
      <w:r w:rsidRPr="00B5440F">
        <w:rPr>
          <w:noProof/>
        </w:rPr>
        <w:drawing>
          <wp:inline distT="0" distB="0" distL="0" distR="0" wp14:anchorId="5ABE0634" wp14:editId="584599C9">
            <wp:extent cx="6096000" cy="240919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0" cy="2409190"/>
                    </a:xfrm>
                    <a:prstGeom prst="rect">
                      <a:avLst/>
                    </a:prstGeom>
                    <a:noFill/>
                    <a:ln>
                      <a:noFill/>
                    </a:ln>
                  </pic:spPr>
                </pic:pic>
              </a:graphicData>
            </a:graphic>
          </wp:inline>
        </w:drawing>
      </w:r>
      <w:r w:rsidRPr="00B5440F">
        <w:t xml:space="preserve"> </w:t>
      </w:r>
      <w:r w:rsidR="004239A1" w:rsidRPr="004239A1">
        <w:t xml:space="preserve"> </w:t>
      </w:r>
      <w:r w:rsidR="00FC5307" w:rsidRPr="00FC5307">
        <w:t xml:space="preserve"> </w:t>
      </w:r>
    </w:p>
    <w:p w14:paraId="16F2C272" w14:textId="77777777" w:rsidR="0012222B" w:rsidRDefault="0012222B" w:rsidP="0012222B"/>
    <w:p w14:paraId="57BC72AE" w14:textId="2131ED34" w:rsidR="0012222B" w:rsidRPr="0075700C" w:rsidRDefault="0012222B" w:rsidP="0012222B">
      <w:pPr>
        <w:pStyle w:val="11"/>
        <w:outlineLvl w:val="1"/>
        <w:rPr>
          <w:rFonts w:ascii="BIZ UDゴシック" w:hAnsi="BIZ UDゴシック"/>
        </w:rPr>
      </w:pPr>
      <w:bookmarkStart w:id="65" w:name="_Toc182420158"/>
      <w:bookmarkStart w:id="66" w:name="_Toc182420662"/>
      <w:bookmarkStart w:id="67" w:name="_Toc182488004"/>
      <w:bookmarkStart w:id="68" w:name="_Toc185250936"/>
      <w:r w:rsidRPr="0012222B">
        <w:rPr>
          <w:rFonts w:ascii="BIZ UDゴシック" w:hAnsi="BIZ UDゴシック" w:hint="eastAsia"/>
        </w:rPr>
        <w:t>（ｋ）回収方法</w:t>
      </w:r>
      <w:bookmarkEnd w:id="65"/>
      <w:bookmarkEnd w:id="66"/>
      <w:bookmarkEnd w:id="67"/>
      <w:bookmarkEnd w:id="68"/>
    </w:p>
    <w:p w14:paraId="73885F11" w14:textId="174968B0" w:rsidR="0012222B" w:rsidRDefault="004239A1" w:rsidP="0012222B">
      <w:pPr>
        <w:jc w:val="center"/>
      </w:pPr>
      <w:r w:rsidRPr="004239A1">
        <w:rPr>
          <w:noProof/>
        </w:rPr>
        <w:drawing>
          <wp:inline distT="0" distB="0" distL="0" distR="0" wp14:anchorId="6719F190" wp14:editId="58B44860">
            <wp:extent cx="6214110" cy="2467610"/>
            <wp:effectExtent l="0" t="0" r="0" b="889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4110" cy="2467610"/>
                    </a:xfrm>
                    <a:prstGeom prst="rect">
                      <a:avLst/>
                    </a:prstGeom>
                    <a:noFill/>
                    <a:ln>
                      <a:noFill/>
                    </a:ln>
                  </pic:spPr>
                </pic:pic>
              </a:graphicData>
            </a:graphic>
          </wp:inline>
        </w:drawing>
      </w:r>
      <w:r w:rsidRPr="004239A1">
        <w:t xml:space="preserve"> </w:t>
      </w:r>
      <w:r w:rsidR="00FC5307" w:rsidRPr="00FC5307">
        <w:t xml:space="preserve"> </w:t>
      </w:r>
    </w:p>
    <w:p w14:paraId="22AEC042" w14:textId="77777777" w:rsidR="0012518A" w:rsidRDefault="0012518A">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5FFCC8F2" w14:textId="1332E603" w:rsidR="00BB0F26" w:rsidRPr="006256E9" w:rsidRDefault="0055133D" w:rsidP="00BB0F26">
      <w:pPr>
        <w:outlineLvl w:val="0"/>
        <w:rPr>
          <w:rFonts w:ascii="BIZ UDゴシック" w:eastAsia="BIZ UDゴシック" w:hAnsi="BIZ UDゴシック"/>
          <w:b/>
          <w:bCs/>
          <w:sz w:val="28"/>
          <w:szCs w:val="28"/>
        </w:rPr>
      </w:pPr>
      <w:bookmarkStart w:id="69" w:name="_Toc182420159"/>
      <w:bookmarkStart w:id="70" w:name="_Toc185250937"/>
      <w:r>
        <w:rPr>
          <w:rFonts w:ascii="BIZ UDゴシック" w:eastAsia="BIZ UDゴシック" w:hAnsi="BIZ UDゴシック" w:hint="eastAsia"/>
          <w:b/>
          <w:bCs/>
          <w:sz w:val="28"/>
          <w:szCs w:val="28"/>
        </w:rPr>
        <w:lastRenderedPageBreak/>
        <w:t>Ⅲ</w:t>
      </w:r>
      <w:r w:rsidR="00BB0F26" w:rsidRPr="00BB0F26">
        <w:rPr>
          <w:rFonts w:ascii="BIZ UDゴシック" w:eastAsia="BIZ UDゴシック" w:hAnsi="BIZ UDゴシック" w:hint="eastAsia"/>
          <w:b/>
          <w:bCs/>
          <w:sz w:val="28"/>
          <w:szCs w:val="28"/>
        </w:rPr>
        <w:t>．調査結果の分析</w:t>
      </w:r>
      <w:bookmarkEnd w:id="69"/>
      <w:bookmarkEnd w:id="70"/>
    </w:p>
    <w:p w14:paraId="67B875D6" w14:textId="3A3EA1DD" w:rsidR="007E1E7F" w:rsidRPr="00BB0F26" w:rsidRDefault="00BB0F26" w:rsidP="00C6259E">
      <w:pPr>
        <w:pStyle w:val="aa"/>
        <w:outlineLvl w:val="1"/>
      </w:pPr>
      <w:bookmarkStart w:id="71" w:name="_Toc182420160"/>
      <w:bookmarkStart w:id="72" w:name="_Toc185250938"/>
      <w:r w:rsidRPr="00BB0F26">
        <w:rPr>
          <w:rFonts w:hint="eastAsia"/>
        </w:rPr>
        <w:t>１　男女の地位の平等について</w:t>
      </w:r>
      <w:bookmarkEnd w:id="71"/>
      <w:bookmarkEnd w:id="72"/>
    </w:p>
    <w:p w14:paraId="0C678F95" w14:textId="41FEFD71" w:rsidR="007E1E7F" w:rsidRPr="0075700C" w:rsidRDefault="00BB0F26" w:rsidP="00C6259E">
      <w:pPr>
        <w:pStyle w:val="11"/>
        <w:outlineLvl w:val="1"/>
        <w:rPr>
          <w:rFonts w:ascii="BIZ UDゴシック" w:hAnsi="BIZ UDゴシック"/>
        </w:rPr>
      </w:pPr>
      <w:bookmarkStart w:id="73" w:name="_Toc182420161"/>
      <w:bookmarkStart w:id="74" w:name="_Toc185250939"/>
      <w:r w:rsidRPr="0075700C">
        <w:rPr>
          <w:rFonts w:ascii="BIZ UDゴシック" w:hAnsi="BIZ UDゴシック" w:hint="eastAsia"/>
        </w:rPr>
        <w:t>（１）男女平等の現状認識</w:t>
      </w:r>
      <w:bookmarkEnd w:id="73"/>
      <w:bookmarkEnd w:id="74"/>
    </w:p>
    <w:p w14:paraId="38A9FC34" w14:textId="2D845D96" w:rsidR="007E1E7F" w:rsidRPr="000C6947" w:rsidRDefault="000C6947" w:rsidP="000C6947">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問１</w:t>
      </w:r>
      <w:r>
        <w:rPr>
          <w:rFonts w:ascii="BIZ UDゴシック" w:eastAsia="BIZ UDゴシック" w:hAnsi="BIZ UDゴシック"/>
        </w:rPr>
        <w:tab/>
      </w:r>
      <w:r w:rsidR="0095645E" w:rsidRPr="000C6947">
        <w:rPr>
          <w:rFonts w:ascii="BIZ UDゴシック" w:eastAsia="BIZ UDゴシック" w:hAnsi="BIZ UDゴシック" w:hint="eastAsia"/>
        </w:rPr>
        <w:t>次にあげる分野で、男女の地位はどの程度平等になっていると思いますか。あなたのお考えに近いものを選んでください。</w:t>
      </w:r>
      <w:r w:rsidR="00EF7870" w:rsidRPr="00EF7870">
        <w:rPr>
          <w:rFonts w:ascii="BIZ UDゴシック" w:eastAsia="BIZ UDゴシック" w:hAnsi="BIZ UDゴシック" w:hint="eastAsia"/>
        </w:rPr>
        <w:t>（○はそれぞれ１つずつ）</w:t>
      </w:r>
    </w:p>
    <w:p w14:paraId="757AD329" w14:textId="0587C4FB" w:rsidR="007E1E7F" w:rsidRPr="0075700C" w:rsidRDefault="00981437" w:rsidP="00F4744A">
      <w:pPr>
        <w:spacing w:beforeLines="50" w:before="170"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　男女平等の現状認識</w:t>
      </w:r>
      <w:r w:rsidRPr="003B1C88">
        <w:rPr>
          <w:rFonts w:ascii="BIZ UDゴシック" w:eastAsia="BIZ UDゴシック" w:hAnsi="BIZ UDゴシック"/>
          <w:b/>
          <w:bCs/>
        </w:rPr>
        <w:t>（性別）</w:t>
      </w:r>
      <w:r w:rsidRPr="0075700C">
        <w:rPr>
          <w:rFonts w:ascii="BIZ UDゴシック" w:eastAsia="BIZ UDゴシック" w:hAnsi="BIZ UDゴシック"/>
        </w:rPr>
        <w:t>〕</w:t>
      </w:r>
    </w:p>
    <w:p w14:paraId="3BEC2A59" w14:textId="4D414478" w:rsidR="00981437" w:rsidRDefault="001B014B" w:rsidP="00EA04B0">
      <w:pPr>
        <w:jc w:val="center"/>
      </w:pPr>
      <w:r w:rsidRPr="001B014B">
        <w:rPr>
          <w:noProof/>
        </w:rPr>
        <w:drawing>
          <wp:inline distT="0" distB="0" distL="0" distR="0" wp14:anchorId="7EDC02FD" wp14:editId="23B475D9">
            <wp:extent cx="4800600" cy="7065656"/>
            <wp:effectExtent l="0" t="0" r="0" b="1905"/>
            <wp:docPr id="184355336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5414" cy="7072741"/>
                    </a:xfrm>
                    <a:prstGeom prst="rect">
                      <a:avLst/>
                    </a:prstGeom>
                    <a:noFill/>
                    <a:ln>
                      <a:noFill/>
                    </a:ln>
                  </pic:spPr>
                </pic:pic>
              </a:graphicData>
            </a:graphic>
          </wp:inline>
        </w:drawing>
      </w:r>
      <w:r w:rsidR="00FE2D50" w:rsidRPr="00FE2D50">
        <w:t xml:space="preserve"> </w:t>
      </w:r>
    </w:p>
    <w:p w14:paraId="69033EAE" w14:textId="16D56426" w:rsidR="0075700C" w:rsidRDefault="00326B11" w:rsidP="0075700C">
      <w:r w:rsidRPr="00326B11">
        <w:rPr>
          <w:rFonts w:hint="eastAsia"/>
        </w:rPr>
        <w:t>※「地域活動」とは、自治会、ＰＴＡ、民生委員、ＮＰＯやボランティアでの活動などを指します。</w:t>
      </w:r>
    </w:p>
    <w:p w14:paraId="3C8893DE" w14:textId="5DCD5FD4" w:rsidR="0075700C" w:rsidRDefault="00405BA3" w:rsidP="002A1474">
      <w:pPr>
        <w:ind w:leftChars="135" w:left="283" w:firstLineChars="67" w:firstLine="141"/>
      </w:pPr>
      <w:r w:rsidRPr="00405BA3">
        <w:rPr>
          <w:rFonts w:hint="eastAsia"/>
        </w:rPr>
        <w:lastRenderedPageBreak/>
        <w:t>男女平等の現状認識についてみると、男女とも「政治の場」「社会通念・慣習・しきたりなど」で、『男性優遇』（「男性が優遇されている」と「どちらかといえば男性が優遇されている」を合わせた割合）が特に高く、女性で約</w:t>
      </w:r>
      <w:r w:rsidRPr="00405BA3">
        <w:t>8割、男性で約6</w:t>
      </w:r>
      <w:r w:rsidR="00491A88">
        <w:t>～7</w:t>
      </w:r>
      <w:r w:rsidRPr="00405BA3">
        <w:t>割となっている。「全体として」は、女性の</w:t>
      </w:r>
      <w:r w:rsidR="00491A88" w:rsidRPr="00491A88">
        <w:t>76.6</w:t>
      </w:r>
      <w:r w:rsidRPr="00405BA3">
        <w:t>％、男性の</w:t>
      </w:r>
      <w:r w:rsidR="00491A88" w:rsidRPr="00491A88">
        <w:t>57.7</w:t>
      </w:r>
      <w:r w:rsidRPr="00405BA3">
        <w:t>％が『男性優遇』と感じている。「平等である」と感じている割合が高かったのは「学校教育の場」で、女性</w:t>
      </w:r>
      <w:r w:rsidR="00491A88" w:rsidRPr="00491A88">
        <w:t>43.1</w:t>
      </w:r>
      <w:r w:rsidRPr="00405BA3">
        <w:t>％、男性</w:t>
      </w:r>
      <w:r w:rsidR="00491A88" w:rsidRPr="00491A88">
        <w:t>55.2</w:t>
      </w:r>
      <w:r w:rsidRPr="00405BA3">
        <w:t>％となっている。</w:t>
      </w:r>
      <w:r w:rsidR="0075700C">
        <w:t>（図表</w:t>
      </w:r>
      <w:r w:rsidR="00491A88">
        <w:t>1</w:t>
      </w:r>
      <w:r w:rsidR="009878DA">
        <w:t>-</w:t>
      </w:r>
      <w:r w:rsidR="00491A88">
        <w:t>1</w:t>
      </w:r>
      <w:r w:rsidR="0075700C">
        <w:t>）</w:t>
      </w:r>
    </w:p>
    <w:p w14:paraId="06AAC9D3" w14:textId="77777777" w:rsidR="00D071A2" w:rsidRDefault="00D071A2" w:rsidP="007260D8">
      <w:pPr>
        <w:rPr>
          <w:b/>
        </w:rPr>
      </w:pPr>
    </w:p>
    <w:p w14:paraId="655CA765" w14:textId="17B7F125" w:rsidR="002A1474" w:rsidRPr="007260D8" w:rsidRDefault="00B87B70" w:rsidP="007260D8">
      <w:pPr>
        <w:rPr>
          <w:b/>
        </w:rPr>
      </w:pPr>
      <w:r w:rsidRPr="007260D8">
        <w:rPr>
          <w:rFonts w:hint="eastAsia"/>
          <w:b/>
        </w:rPr>
        <w:t>【</w:t>
      </w:r>
      <w:r w:rsidR="002A1474" w:rsidRPr="007260D8">
        <w:rPr>
          <w:rFonts w:hint="eastAsia"/>
          <w:b/>
        </w:rPr>
        <w:t>過去の調査と</w:t>
      </w:r>
      <w:r w:rsidRPr="007260D8">
        <w:rPr>
          <w:rFonts w:hint="eastAsia"/>
          <w:b/>
        </w:rPr>
        <w:t>の比較】</w:t>
      </w:r>
    </w:p>
    <w:p w14:paraId="400F668F" w14:textId="216074CB" w:rsidR="00312357" w:rsidRDefault="00405BA3" w:rsidP="0051546D">
      <w:pPr>
        <w:ind w:leftChars="135" w:left="283" w:firstLineChars="67" w:firstLine="141"/>
      </w:pPr>
      <w:r>
        <w:rPr>
          <w:rFonts w:hint="eastAsia"/>
        </w:rPr>
        <w:t>令和元年度及び平成26年度調査と比較をすると、</w:t>
      </w:r>
      <w:r w:rsidR="009A289E">
        <w:rPr>
          <w:rFonts w:hint="eastAsia"/>
        </w:rPr>
        <w:t>「全体として」は、</w:t>
      </w:r>
      <w:r w:rsidRPr="00405BA3">
        <w:t>女性では『男性優遇』と感じている割合が前回</w:t>
      </w:r>
      <w:r w:rsidR="00491A88">
        <w:t>から1.8ポイント上昇している</w:t>
      </w:r>
      <w:r w:rsidRPr="00405BA3">
        <w:t>。男性では、『男性優遇』と感じている割合が</w:t>
      </w:r>
      <w:r w:rsidR="0051546D">
        <w:t>令和元</w:t>
      </w:r>
      <w:r w:rsidR="0051546D">
        <w:rPr>
          <w:rFonts w:hint="eastAsia"/>
        </w:rPr>
        <w:t>年度にかけて減少</w:t>
      </w:r>
      <w:r w:rsidR="0051546D" w:rsidRPr="0051546D">
        <w:rPr>
          <w:rFonts w:hint="eastAsia"/>
        </w:rPr>
        <w:t>したが、今回</w:t>
      </w:r>
      <w:r w:rsidR="00FB0415">
        <w:t>7.4ポイント</w:t>
      </w:r>
      <w:r w:rsidR="0051546D">
        <w:t>増加</w:t>
      </w:r>
      <w:r w:rsidR="00FB0415">
        <w:t>している</w:t>
      </w:r>
      <w:r w:rsidRPr="00405BA3">
        <w:t>。（図表1-1-1）</w:t>
      </w:r>
    </w:p>
    <w:p w14:paraId="21FB9017" w14:textId="77777777" w:rsidR="001536B3" w:rsidRDefault="001536B3" w:rsidP="0075700C"/>
    <w:p w14:paraId="4AD38352" w14:textId="77777777" w:rsidR="001536B3" w:rsidRDefault="001536B3" w:rsidP="0075700C"/>
    <w:p w14:paraId="6D6661B1" w14:textId="6CA69331" w:rsidR="00E3775E" w:rsidRPr="00E3775E" w:rsidRDefault="00E3775E" w:rsidP="00E3775E">
      <w:pPr>
        <w:spacing w:beforeLines="50" w:before="170"/>
        <w:jc w:val="center"/>
        <w:rPr>
          <w:rFonts w:ascii="BIZ UDゴシック" w:eastAsia="BIZ UDゴシック" w:hAnsi="BIZ UDゴシック"/>
          <w:u w:val="single"/>
        </w:rPr>
      </w:pPr>
      <w:r w:rsidRPr="00E3775E">
        <w:rPr>
          <w:rFonts w:ascii="BIZ UDゴシック" w:eastAsia="BIZ UDゴシック" w:hAnsi="BIZ UDゴシック" w:hint="eastAsia"/>
          <w:b/>
          <w:u w:val="single"/>
        </w:rPr>
        <w:t>⑧全体として</w:t>
      </w:r>
    </w:p>
    <w:p w14:paraId="7BF8E1D2" w14:textId="30CF1350" w:rsidR="00C27303" w:rsidRPr="0075700C" w:rsidRDefault="00C27303" w:rsidP="00E3775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sidR="00E3775E">
        <w:rPr>
          <w:rFonts w:ascii="BIZ UDゴシック" w:eastAsia="BIZ UDゴシック" w:hAnsi="BIZ UDゴシック"/>
        </w:rPr>
        <w:t>-1</w:t>
      </w:r>
      <w:r w:rsidRPr="0075700C">
        <w:rPr>
          <w:rFonts w:ascii="BIZ UDゴシック" w:eastAsia="BIZ UDゴシック" w:hAnsi="BIZ UDゴシック"/>
        </w:rPr>
        <w:t xml:space="preserve">　</w:t>
      </w:r>
      <w:r w:rsidR="00B80351" w:rsidRPr="00B80351">
        <w:rPr>
          <w:rFonts w:ascii="BIZ UDゴシック" w:eastAsia="BIZ UDゴシック" w:hAnsi="BIZ UDゴシック" w:hint="eastAsia"/>
        </w:rPr>
        <w:t>男女平等の現状認識</w:t>
      </w:r>
      <w:r w:rsidRPr="00E3775E">
        <w:rPr>
          <w:rFonts w:ascii="BIZ UDゴシック" w:eastAsia="BIZ UDゴシック" w:hAnsi="BIZ UDゴシック"/>
          <w:b/>
        </w:rPr>
        <w:t>（</w:t>
      </w:r>
      <w:r w:rsidR="00E3775E" w:rsidRPr="00E3775E">
        <w:rPr>
          <w:rFonts w:ascii="BIZ UDゴシック" w:eastAsia="BIZ UDゴシック" w:hAnsi="BIZ UDゴシック"/>
          <w:b/>
        </w:rPr>
        <w:t>過去調査との比較</w:t>
      </w:r>
      <w:r w:rsidRPr="00E3775E">
        <w:rPr>
          <w:rFonts w:ascii="BIZ UDゴシック" w:eastAsia="BIZ UDゴシック" w:hAnsi="BIZ UDゴシック"/>
          <w:b/>
        </w:rPr>
        <w:t>）</w:t>
      </w:r>
      <w:r w:rsidRPr="0075700C">
        <w:rPr>
          <w:rFonts w:ascii="BIZ UDゴシック" w:eastAsia="BIZ UDゴシック" w:hAnsi="BIZ UDゴシック"/>
        </w:rPr>
        <w:t>〕</w:t>
      </w:r>
    </w:p>
    <w:p w14:paraId="442DA70A" w14:textId="37E3AE73" w:rsidR="00E3775E" w:rsidRDefault="00FE67E5" w:rsidP="00E3775E">
      <w:pPr>
        <w:jc w:val="center"/>
        <w:rPr>
          <w:noProof/>
        </w:rPr>
      </w:pPr>
      <w:r w:rsidRPr="00FE67E5">
        <w:rPr>
          <w:noProof/>
        </w:rPr>
        <w:drawing>
          <wp:inline distT="0" distB="0" distL="0" distR="0" wp14:anchorId="0E3C05D4" wp14:editId="077BEA99">
            <wp:extent cx="6299835" cy="2280063"/>
            <wp:effectExtent l="0" t="0" r="5715" b="6350"/>
            <wp:docPr id="6631606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255"/>
                    <a:stretch/>
                  </pic:blipFill>
                  <pic:spPr bwMode="auto">
                    <a:xfrm>
                      <a:off x="0" y="0"/>
                      <a:ext cx="6299835" cy="2280063"/>
                    </a:xfrm>
                    <a:prstGeom prst="rect">
                      <a:avLst/>
                    </a:prstGeom>
                    <a:noFill/>
                    <a:ln>
                      <a:noFill/>
                    </a:ln>
                    <a:extLst>
                      <a:ext uri="{53640926-AAD7-44D8-BBD7-CCE9431645EC}">
                        <a14:shadowObscured xmlns:a14="http://schemas.microsoft.com/office/drawing/2010/main"/>
                      </a:ext>
                    </a:extLst>
                  </pic:spPr>
                </pic:pic>
              </a:graphicData>
            </a:graphic>
          </wp:inline>
        </w:drawing>
      </w:r>
      <w:r w:rsidR="00326B11" w:rsidRPr="00326B11">
        <w:t xml:space="preserve"> </w:t>
      </w:r>
    </w:p>
    <w:p w14:paraId="72CF160A" w14:textId="2C25142A" w:rsidR="00326B11" w:rsidRDefault="00326B11" w:rsidP="00E3775E">
      <w:pPr>
        <w:jc w:val="center"/>
      </w:pPr>
      <w:r w:rsidRPr="00326B11">
        <w:rPr>
          <w:noProof/>
        </w:rPr>
        <w:drawing>
          <wp:inline distT="0" distB="0" distL="0" distR="0" wp14:anchorId="3A977EE3" wp14:editId="3B4FD5D8">
            <wp:extent cx="6299835" cy="666364"/>
            <wp:effectExtent l="0" t="0" r="0" b="63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66364"/>
                    </a:xfrm>
                    <a:prstGeom prst="rect">
                      <a:avLst/>
                    </a:prstGeom>
                    <a:noFill/>
                    <a:ln>
                      <a:noFill/>
                    </a:ln>
                  </pic:spPr>
                </pic:pic>
              </a:graphicData>
            </a:graphic>
          </wp:inline>
        </w:drawing>
      </w:r>
    </w:p>
    <w:p w14:paraId="3301DBAB" w14:textId="77777777" w:rsidR="0075700C" w:rsidRPr="00C27303" w:rsidRDefault="0075700C" w:rsidP="0075700C"/>
    <w:p w14:paraId="17189790" w14:textId="77777777" w:rsidR="00326B11" w:rsidRPr="00326B11" w:rsidRDefault="00326B11">
      <w:pPr>
        <w:widowControl/>
        <w:jc w:val="left"/>
        <w:rPr>
          <w:rFonts w:ascii="BIZ UDゴシック" w:eastAsia="BIZ UDゴシック" w:hAnsi="BIZ UDゴシック"/>
          <w:b/>
        </w:rPr>
      </w:pPr>
      <w:r w:rsidRPr="00326B11">
        <w:rPr>
          <w:rFonts w:ascii="BIZ UDゴシック" w:eastAsia="BIZ UDゴシック" w:hAnsi="BIZ UDゴシック"/>
          <w:b/>
        </w:rPr>
        <w:br w:type="page"/>
      </w:r>
    </w:p>
    <w:p w14:paraId="759AB8DF" w14:textId="468FD62F" w:rsidR="00E3775E" w:rsidRPr="00E3775E" w:rsidRDefault="00710F0D" w:rsidP="00E3775E">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①</w:t>
      </w:r>
      <w:r w:rsidRPr="00710F0D">
        <w:rPr>
          <w:rFonts w:ascii="BIZ UDゴシック" w:eastAsia="BIZ UDゴシック" w:hAnsi="BIZ UDゴシック" w:hint="eastAsia"/>
          <w:b/>
          <w:u w:val="single"/>
        </w:rPr>
        <w:t>家庭生活で</w:t>
      </w:r>
    </w:p>
    <w:p w14:paraId="4BB33847" w14:textId="4E103F37" w:rsidR="00E3775E" w:rsidRPr="0075700C" w:rsidRDefault="00E3775E" w:rsidP="00E3775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-2</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00EF7870"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3582C7FF" w14:textId="22C29D5A" w:rsidR="00E3775E" w:rsidRDefault="00D45869" w:rsidP="00E3775E">
      <w:pPr>
        <w:jc w:val="center"/>
      </w:pPr>
      <w:r w:rsidRPr="00D45869">
        <w:rPr>
          <w:noProof/>
        </w:rPr>
        <w:drawing>
          <wp:inline distT="0" distB="0" distL="0" distR="0" wp14:anchorId="2726B188" wp14:editId="568761DF">
            <wp:extent cx="6299835" cy="3609892"/>
            <wp:effectExtent l="0" t="0" r="5715" b="0"/>
            <wp:docPr id="17230609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110"/>
                    <a:stretch/>
                  </pic:blipFill>
                  <pic:spPr bwMode="auto">
                    <a:xfrm>
                      <a:off x="0" y="0"/>
                      <a:ext cx="6299835" cy="3609892"/>
                    </a:xfrm>
                    <a:prstGeom prst="rect">
                      <a:avLst/>
                    </a:prstGeom>
                    <a:noFill/>
                    <a:ln>
                      <a:noFill/>
                    </a:ln>
                    <a:extLst>
                      <a:ext uri="{53640926-AAD7-44D8-BBD7-CCE9431645EC}">
                        <a14:shadowObscured xmlns:a14="http://schemas.microsoft.com/office/drawing/2010/main"/>
                      </a:ext>
                    </a:extLst>
                  </pic:spPr>
                </pic:pic>
              </a:graphicData>
            </a:graphic>
          </wp:inline>
        </w:drawing>
      </w:r>
    </w:p>
    <w:p w14:paraId="73D67473" w14:textId="4847826B"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t>②職場の中で</w:t>
      </w:r>
    </w:p>
    <w:p w14:paraId="4F9DC5D9" w14:textId="0A62190F" w:rsidR="00D45869" w:rsidRPr="00016218" w:rsidRDefault="00326B11" w:rsidP="00016218">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-3</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1EFB4CB" w14:textId="72BBE9C0" w:rsidR="00326B11" w:rsidRDefault="00D45869" w:rsidP="00326B11">
      <w:pPr>
        <w:jc w:val="center"/>
      </w:pPr>
      <w:r w:rsidRPr="00D45869">
        <w:rPr>
          <w:noProof/>
        </w:rPr>
        <w:drawing>
          <wp:inline distT="0" distB="0" distL="0" distR="0" wp14:anchorId="27AA14AB" wp14:editId="267978CB">
            <wp:extent cx="6299835" cy="3705308"/>
            <wp:effectExtent l="0" t="0" r="5715" b="0"/>
            <wp:docPr id="14938108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237"/>
                    <a:stretch/>
                  </pic:blipFill>
                  <pic:spPr bwMode="auto">
                    <a:xfrm>
                      <a:off x="0" y="0"/>
                      <a:ext cx="6299835" cy="3705308"/>
                    </a:xfrm>
                    <a:prstGeom prst="rect">
                      <a:avLst/>
                    </a:prstGeom>
                    <a:noFill/>
                    <a:ln>
                      <a:noFill/>
                    </a:ln>
                    <a:extLst>
                      <a:ext uri="{53640926-AAD7-44D8-BBD7-CCE9431645EC}">
                        <a14:shadowObscured xmlns:a14="http://schemas.microsoft.com/office/drawing/2010/main"/>
                      </a:ext>
                    </a:extLst>
                  </pic:spPr>
                </pic:pic>
              </a:graphicData>
            </a:graphic>
          </wp:inline>
        </w:drawing>
      </w:r>
    </w:p>
    <w:p w14:paraId="23F7B31A" w14:textId="626F3BFC" w:rsidR="00326B11" w:rsidRPr="00C27303" w:rsidRDefault="0066382A" w:rsidP="00016218">
      <w:pPr>
        <w:jc w:val="center"/>
      </w:pPr>
      <w:r w:rsidRPr="00326B11">
        <w:rPr>
          <w:noProof/>
        </w:rPr>
        <w:drawing>
          <wp:inline distT="0" distB="0" distL="0" distR="0" wp14:anchorId="52700A88" wp14:editId="4CFBABD1">
            <wp:extent cx="6299835" cy="666115"/>
            <wp:effectExtent l="0" t="0" r="0" b="63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66115"/>
                    </a:xfrm>
                    <a:prstGeom prst="rect">
                      <a:avLst/>
                    </a:prstGeom>
                    <a:noFill/>
                    <a:ln>
                      <a:noFill/>
                    </a:ln>
                  </pic:spPr>
                </pic:pic>
              </a:graphicData>
            </a:graphic>
          </wp:inline>
        </w:drawing>
      </w:r>
    </w:p>
    <w:p w14:paraId="77FE8547" w14:textId="4D43B116"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lastRenderedPageBreak/>
        <w:t>③地域活動の場で</w:t>
      </w:r>
    </w:p>
    <w:p w14:paraId="1D77C26C" w14:textId="70680AB2" w:rsidR="00016218" w:rsidRPr="00016218" w:rsidRDefault="00326B11" w:rsidP="00016218">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-4</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EDD4E24" w14:textId="166A62EF" w:rsidR="00326B11" w:rsidRDefault="00016218" w:rsidP="00326B11">
      <w:pPr>
        <w:jc w:val="center"/>
      </w:pPr>
      <w:r w:rsidRPr="00016218">
        <w:rPr>
          <w:noProof/>
        </w:rPr>
        <w:drawing>
          <wp:inline distT="0" distB="0" distL="0" distR="0" wp14:anchorId="263914D6" wp14:editId="7B2BF69E">
            <wp:extent cx="6299835" cy="3641697"/>
            <wp:effectExtent l="0" t="0" r="5715" b="0"/>
            <wp:docPr id="169663029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292"/>
                    <a:stretch/>
                  </pic:blipFill>
                  <pic:spPr bwMode="auto">
                    <a:xfrm>
                      <a:off x="0" y="0"/>
                      <a:ext cx="6299835" cy="3641697"/>
                    </a:xfrm>
                    <a:prstGeom prst="rect">
                      <a:avLst/>
                    </a:prstGeom>
                    <a:noFill/>
                    <a:ln>
                      <a:noFill/>
                    </a:ln>
                    <a:extLst>
                      <a:ext uri="{53640926-AAD7-44D8-BBD7-CCE9431645EC}">
                        <a14:shadowObscured xmlns:a14="http://schemas.microsoft.com/office/drawing/2010/main"/>
                      </a:ext>
                    </a:extLst>
                  </pic:spPr>
                </pic:pic>
              </a:graphicData>
            </a:graphic>
          </wp:inline>
        </w:drawing>
      </w:r>
    </w:p>
    <w:p w14:paraId="0547A23D" w14:textId="7BF13557"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t>④学校教育の場で</w:t>
      </w:r>
    </w:p>
    <w:p w14:paraId="6CFD9C6F" w14:textId="5867301B" w:rsidR="002A66F4" w:rsidRPr="002A66F4" w:rsidRDefault="00326B11" w:rsidP="002A66F4">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-5</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1809F28B" w14:textId="09AD574D" w:rsidR="00326B11" w:rsidRDefault="002A66F4" w:rsidP="00326B11">
      <w:pPr>
        <w:jc w:val="center"/>
      </w:pPr>
      <w:r w:rsidRPr="002A66F4">
        <w:rPr>
          <w:noProof/>
        </w:rPr>
        <w:drawing>
          <wp:inline distT="0" distB="0" distL="0" distR="0" wp14:anchorId="51E428BD" wp14:editId="4F61DAAC">
            <wp:extent cx="6299835" cy="3681454"/>
            <wp:effectExtent l="0" t="0" r="5715" b="0"/>
            <wp:docPr id="17372872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269"/>
                    <a:stretch/>
                  </pic:blipFill>
                  <pic:spPr bwMode="auto">
                    <a:xfrm>
                      <a:off x="0" y="0"/>
                      <a:ext cx="6299835" cy="3681454"/>
                    </a:xfrm>
                    <a:prstGeom prst="rect">
                      <a:avLst/>
                    </a:prstGeom>
                    <a:noFill/>
                    <a:ln>
                      <a:noFill/>
                    </a:ln>
                    <a:extLst>
                      <a:ext uri="{53640926-AAD7-44D8-BBD7-CCE9431645EC}">
                        <a14:shadowObscured xmlns:a14="http://schemas.microsoft.com/office/drawing/2010/main"/>
                      </a:ext>
                    </a:extLst>
                  </pic:spPr>
                </pic:pic>
              </a:graphicData>
            </a:graphic>
          </wp:inline>
        </w:drawing>
      </w:r>
    </w:p>
    <w:p w14:paraId="6DFB564D" w14:textId="5E2ABEF5" w:rsidR="0066382A" w:rsidRDefault="0066382A" w:rsidP="00326B11">
      <w:pPr>
        <w:jc w:val="center"/>
      </w:pPr>
      <w:r w:rsidRPr="00326B11">
        <w:rPr>
          <w:noProof/>
        </w:rPr>
        <w:drawing>
          <wp:inline distT="0" distB="0" distL="0" distR="0" wp14:anchorId="28ECA7EE" wp14:editId="286C2D2D">
            <wp:extent cx="6299835" cy="666115"/>
            <wp:effectExtent l="0" t="0" r="0" b="63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66115"/>
                    </a:xfrm>
                    <a:prstGeom prst="rect">
                      <a:avLst/>
                    </a:prstGeom>
                    <a:noFill/>
                    <a:ln>
                      <a:noFill/>
                    </a:ln>
                  </pic:spPr>
                </pic:pic>
              </a:graphicData>
            </a:graphic>
          </wp:inline>
        </w:drawing>
      </w:r>
    </w:p>
    <w:p w14:paraId="3EA45692" w14:textId="5548CDD6"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lastRenderedPageBreak/>
        <w:t>⑤政治の場で</w:t>
      </w:r>
    </w:p>
    <w:p w14:paraId="6C31240F" w14:textId="2A0AA6EF" w:rsidR="002A66F4" w:rsidRPr="00B07864" w:rsidRDefault="00326B11" w:rsidP="00B07864">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-6</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98371B4" w14:textId="34413FCC" w:rsidR="00326B11" w:rsidRDefault="002A66F4" w:rsidP="00326B11">
      <w:pPr>
        <w:jc w:val="center"/>
      </w:pPr>
      <w:r w:rsidRPr="002A66F4">
        <w:rPr>
          <w:noProof/>
        </w:rPr>
        <w:drawing>
          <wp:inline distT="0" distB="0" distL="0" distR="0" wp14:anchorId="6DDF8756" wp14:editId="7601FD1E">
            <wp:extent cx="6299835" cy="3649649"/>
            <wp:effectExtent l="0" t="0" r="5715" b="0"/>
            <wp:docPr id="11545952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087"/>
                    <a:stretch/>
                  </pic:blipFill>
                  <pic:spPr bwMode="auto">
                    <a:xfrm>
                      <a:off x="0" y="0"/>
                      <a:ext cx="6299835" cy="3649649"/>
                    </a:xfrm>
                    <a:prstGeom prst="rect">
                      <a:avLst/>
                    </a:prstGeom>
                    <a:noFill/>
                    <a:ln>
                      <a:noFill/>
                    </a:ln>
                    <a:extLst>
                      <a:ext uri="{53640926-AAD7-44D8-BBD7-CCE9431645EC}">
                        <a14:shadowObscured xmlns:a14="http://schemas.microsoft.com/office/drawing/2010/main"/>
                      </a:ext>
                    </a:extLst>
                  </pic:spPr>
                </pic:pic>
              </a:graphicData>
            </a:graphic>
          </wp:inline>
        </w:drawing>
      </w:r>
    </w:p>
    <w:p w14:paraId="5345AB2B" w14:textId="02FFFE9E"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t>⑥法律や制度の上で</w:t>
      </w:r>
    </w:p>
    <w:p w14:paraId="32C472A1" w14:textId="4D053E6B" w:rsidR="00326B11" w:rsidRPr="0075700C" w:rsidRDefault="00326B11" w:rsidP="00326B11">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-7</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0BA7F7E" w14:textId="77777777" w:rsidR="002A66F4" w:rsidRDefault="002A66F4" w:rsidP="00326B11">
      <w:pPr>
        <w:jc w:val="center"/>
        <w:rPr>
          <w:noProof/>
        </w:rPr>
      </w:pPr>
    </w:p>
    <w:p w14:paraId="356E5472" w14:textId="6D7E86EA" w:rsidR="00326B11" w:rsidRDefault="002A66F4" w:rsidP="00326B11">
      <w:pPr>
        <w:jc w:val="center"/>
      </w:pPr>
      <w:r w:rsidRPr="002A66F4">
        <w:rPr>
          <w:noProof/>
        </w:rPr>
        <w:drawing>
          <wp:inline distT="0" distB="0" distL="0" distR="0" wp14:anchorId="4D10AE4B" wp14:editId="20C8E225">
            <wp:extent cx="6299835" cy="3649648"/>
            <wp:effectExtent l="0" t="0" r="5715" b="0"/>
            <wp:docPr id="80463590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087"/>
                    <a:stretch/>
                  </pic:blipFill>
                  <pic:spPr bwMode="auto">
                    <a:xfrm>
                      <a:off x="0" y="0"/>
                      <a:ext cx="6299835" cy="3649648"/>
                    </a:xfrm>
                    <a:prstGeom prst="rect">
                      <a:avLst/>
                    </a:prstGeom>
                    <a:noFill/>
                    <a:ln>
                      <a:noFill/>
                    </a:ln>
                    <a:extLst>
                      <a:ext uri="{53640926-AAD7-44D8-BBD7-CCE9431645EC}">
                        <a14:shadowObscured xmlns:a14="http://schemas.microsoft.com/office/drawing/2010/main"/>
                      </a:ext>
                    </a:extLst>
                  </pic:spPr>
                </pic:pic>
              </a:graphicData>
            </a:graphic>
          </wp:inline>
        </w:drawing>
      </w:r>
    </w:p>
    <w:p w14:paraId="590DD1A4" w14:textId="0230668F" w:rsidR="0066382A" w:rsidRDefault="0066382A" w:rsidP="00326B11">
      <w:pPr>
        <w:jc w:val="center"/>
      </w:pPr>
      <w:r w:rsidRPr="00326B11">
        <w:rPr>
          <w:noProof/>
        </w:rPr>
        <w:drawing>
          <wp:inline distT="0" distB="0" distL="0" distR="0" wp14:anchorId="15DB3798" wp14:editId="15679158">
            <wp:extent cx="6299835" cy="666115"/>
            <wp:effectExtent l="0" t="0" r="0" b="63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66115"/>
                    </a:xfrm>
                    <a:prstGeom prst="rect">
                      <a:avLst/>
                    </a:prstGeom>
                    <a:noFill/>
                    <a:ln>
                      <a:noFill/>
                    </a:ln>
                  </pic:spPr>
                </pic:pic>
              </a:graphicData>
            </a:graphic>
          </wp:inline>
        </w:drawing>
      </w:r>
    </w:p>
    <w:p w14:paraId="64AA579A" w14:textId="77777777" w:rsidR="00326B11" w:rsidRPr="00C27303" w:rsidRDefault="00326B11" w:rsidP="00326B11"/>
    <w:p w14:paraId="411FA90D" w14:textId="3CE3A198"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t>⑦社会通念・慣習・しきたりなどで</w:t>
      </w:r>
    </w:p>
    <w:p w14:paraId="75266751" w14:textId="5CFA9990" w:rsidR="00B07864" w:rsidRPr="00B07864" w:rsidRDefault="00326B11" w:rsidP="00B07864">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-8</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3793F3B4" w14:textId="5D56833D" w:rsidR="00326B11" w:rsidRDefault="00B07864" w:rsidP="00326B11">
      <w:pPr>
        <w:jc w:val="center"/>
      </w:pPr>
      <w:r w:rsidRPr="00B07864">
        <w:rPr>
          <w:noProof/>
        </w:rPr>
        <w:drawing>
          <wp:inline distT="0" distB="0" distL="0" distR="0" wp14:anchorId="778AA03F" wp14:editId="416C72CE">
            <wp:extent cx="6299835" cy="3633746"/>
            <wp:effectExtent l="0" t="0" r="5715" b="0"/>
            <wp:docPr id="53179336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496"/>
                    <a:stretch/>
                  </pic:blipFill>
                  <pic:spPr bwMode="auto">
                    <a:xfrm>
                      <a:off x="0" y="0"/>
                      <a:ext cx="6299835" cy="3633746"/>
                    </a:xfrm>
                    <a:prstGeom prst="rect">
                      <a:avLst/>
                    </a:prstGeom>
                    <a:noFill/>
                    <a:ln>
                      <a:noFill/>
                    </a:ln>
                    <a:extLst>
                      <a:ext uri="{53640926-AAD7-44D8-BBD7-CCE9431645EC}">
                        <a14:shadowObscured xmlns:a14="http://schemas.microsoft.com/office/drawing/2010/main"/>
                      </a:ext>
                    </a:extLst>
                  </pic:spPr>
                </pic:pic>
              </a:graphicData>
            </a:graphic>
          </wp:inline>
        </w:drawing>
      </w:r>
    </w:p>
    <w:p w14:paraId="3ACCC831" w14:textId="7DFE5143" w:rsidR="00326B11" w:rsidRPr="00E3775E" w:rsidRDefault="00CD74E1" w:rsidP="00326B11">
      <w:pPr>
        <w:spacing w:beforeLines="50" w:before="170"/>
        <w:jc w:val="center"/>
        <w:rPr>
          <w:rFonts w:ascii="BIZ UDゴシック" w:eastAsia="BIZ UDゴシック" w:hAnsi="BIZ UDゴシック"/>
          <w:u w:val="single"/>
        </w:rPr>
      </w:pPr>
      <w:r w:rsidRPr="00CD74E1">
        <w:rPr>
          <w:rFonts w:ascii="BIZ UDゴシック" w:eastAsia="BIZ UDゴシック" w:hAnsi="BIZ UDゴシック" w:hint="eastAsia"/>
          <w:b/>
          <w:u w:val="single"/>
        </w:rPr>
        <w:t>⑧全体として</w:t>
      </w:r>
    </w:p>
    <w:p w14:paraId="58DF0B90" w14:textId="7FCB880C" w:rsidR="00B07864" w:rsidRPr="00B07864" w:rsidRDefault="00326B11" w:rsidP="00B07864">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75700C">
        <w:rPr>
          <w:rFonts w:ascii="BIZ UDゴシック" w:eastAsia="BIZ UDゴシック" w:hAnsi="BIZ UDゴシック"/>
        </w:rPr>
        <w:t>1-1</w:t>
      </w:r>
      <w:r>
        <w:rPr>
          <w:rFonts w:ascii="BIZ UDゴシック" w:eastAsia="BIZ UDゴシック" w:hAnsi="BIZ UDゴシック"/>
        </w:rPr>
        <w:t>-9</w:t>
      </w:r>
      <w:r w:rsidRPr="0075700C">
        <w:rPr>
          <w:rFonts w:ascii="BIZ UDゴシック" w:eastAsia="BIZ UDゴシック" w:hAnsi="BIZ UDゴシック"/>
        </w:rPr>
        <w:t xml:space="preserve">　男女平等の現状認識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01B10B95" w14:textId="165BBFF0" w:rsidR="00326B11" w:rsidRDefault="00B07864" w:rsidP="00326B11">
      <w:pPr>
        <w:jc w:val="center"/>
      </w:pPr>
      <w:r w:rsidRPr="00B07864">
        <w:rPr>
          <w:noProof/>
        </w:rPr>
        <w:drawing>
          <wp:inline distT="0" distB="0" distL="0" distR="0" wp14:anchorId="77CDF740" wp14:editId="42822895">
            <wp:extent cx="6299835" cy="3586038"/>
            <wp:effectExtent l="0" t="0" r="5715" b="0"/>
            <wp:docPr id="30484588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582"/>
                    <a:stretch/>
                  </pic:blipFill>
                  <pic:spPr bwMode="auto">
                    <a:xfrm>
                      <a:off x="0" y="0"/>
                      <a:ext cx="6299835" cy="3586038"/>
                    </a:xfrm>
                    <a:prstGeom prst="rect">
                      <a:avLst/>
                    </a:prstGeom>
                    <a:noFill/>
                    <a:ln>
                      <a:noFill/>
                    </a:ln>
                    <a:extLst>
                      <a:ext uri="{53640926-AAD7-44D8-BBD7-CCE9431645EC}">
                        <a14:shadowObscured xmlns:a14="http://schemas.microsoft.com/office/drawing/2010/main"/>
                      </a:ext>
                    </a:extLst>
                  </pic:spPr>
                </pic:pic>
              </a:graphicData>
            </a:graphic>
          </wp:inline>
        </w:drawing>
      </w:r>
    </w:p>
    <w:p w14:paraId="1794FC9F" w14:textId="23B6E0E2" w:rsidR="0066382A" w:rsidRDefault="0066382A" w:rsidP="0066382A">
      <w:pPr>
        <w:jc w:val="center"/>
        <w:rPr>
          <w:rFonts w:ascii="BIZ UDゴシック" w:eastAsia="BIZ UDゴシック" w:hAnsi="BIZ UDゴシック"/>
          <w:b/>
          <w:bCs/>
          <w:sz w:val="24"/>
          <w:szCs w:val="24"/>
        </w:rPr>
      </w:pPr>
      <w:r w:rsidRPr="00326B11">
        <w:rPr>
          <w:noProof/>
        </w:rPr>
        <w:drawing>
          <wp:inline distT="0" distB="0" distL="0" distR="0" wp14:anchorId="3C5C913E" wp14:editId="2C6E0AA4">
            <wp:extent cx="6299835" cy="666115"/>
            <wp:effectExtent l="0" t="0" r="0" b="63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66115"/>
                    </a:xfrm>
                    <a:prstGeom prst="rect">
                      <a:avLst/>
                    </a:prstGeom>
                    <a:noFill/>
                    <a:ln>
                      <a:noFill/>
                    </a:ln>
                  </pic:spPr>
                </pic:pic>
              </a:graphicData>
            </a:graphic>
          </wp:inline>
        </w:drawing>
      </w:r>
    </w:p>
    <w:p w14:paraId="5B09FED0" w14:textId="149AF425" w:rsidR="00E23D7C" w:rsidRPr="0075700C" w:rsidRDefault="0075700C" w:rsidP="00E23D7C">
      <w:pPr>
        <w:pStyle w:val="11"/>
        <w:outlineLvl w:val="1"/>
        <w:rPr>
          <w:rFonts w:ascii="BIZ UDゴシック" w:hAnsi="BIZ UDゴシック"/>
        </w:rPr>
      </w:pPr>
      <w:bookmarkStart w:id="75" w:name="_Toc182420162"/>
      <w:bookmarkStart w:id="76" w:name="_Toc185250940"/>
      <w:r>
        <w:rPr>
          <w:rFonts w:ascii="BIZ UDゴシック" w:hAnsi="BIZ UDゴシック" w:hint="eastAsia"/>
        </w:rPr>
        <w:lastRenderedPageBreak/>
        <w:t>（２</w:t>
      </w:r>
      <w:r w:rsidR="00E23D7C" w:rsidRPr="0075700C">
        <w:rPr>
          <w:rFonts w:ascii="BIZ UDゴシック" w:hAnsi="BIZ UDゴシック" w:hint="eastAsia"/>
        </w:rPr>
        <w:t>）</w:t>
      </w:r>
      <w:r w:rsidR="00710F0D" w:rsidRPr="00710F0D">
        <w:rPr>
          <w:rFonts w:ascii="BIZ UDゴシック" w:hAnsi="BIZ UDゴシック" w:hint="eastAsia"/>
        </w:rPr>
        <w:t>女性の増加が望まれる職業・役職</w:t>
      </w:r>
      <w:bookmarkEnd w:id="75"/>
      <w:bookmarkEnd w:id="76"/>
    </w:p>
    <w:p w14:paraId="069E7555" w14:textId="51D4462C" w:rsidR="000C6947" w:rsidRPr="000C6947" w:rsidRDefault="000C6947" w:rsidP="00EF7870">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問２</w:t>
      </w:r>
      <w:r>
        <w:rPr>
          <w:rFonts w:ascii="BIZ UDゴシック" w:eastAsia="BIZ UDゴシック" w:hAnsi="BIZ UDゴシック"/>
        </w:rPr>
        <w:tab/>
      </w:r>
      <w:r w:rsidR="00EF7870" w:rsidRPr="00EF7870">
        <w:rPr>
          <w:rFonts w:ascii="BIZ UDゴシック" w:eastAsia="BIZ UDゴシック" w:hAnsi="BIZ UDゴシック" w:hint="eastAsia"/>
        </w:rPr>
        <w:t>次にあげるような職業や役職において、今後女性がもっと増える方が良いと思うのはどれですか。この中からいくつでもあげてください。（○はいくつでも）</w:t>
      </w:r>
    </w:p>
    <w:p w14:paraId="62AC03C4" w14:textId="60FE03B3" w:rsidR="00E23D7C" w:rsidRPr="00E468EF" w:rsidRDefault="00E23D7C" w:rsidP="00E23D7C">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1-</w:t>
      </w:r>
      <w:r w:rsidR="00710F0D" w:rsidRPr="00E468EF">
        <w:rPr>
          <w:rFonts w:ascii="BIZ UDゴシック" w:eastAsia="BIZ UDゴシック" w:hAnsi="BIZ UDゴシック"/>
        </w:rPr>
        <w:t>2</w:t>
      </w:r>
      <w:r w:rsidRPr="00E468EF">
        <w:rPr>
          <w:rFonts w:ascii="BIZ UDゴシック" w:eastAsia="BIZ UDゴシック" w:hAnsi="BIZ UDゴシック"/>
        </w:rPr>
        <w:t xml:space="preserve">　</w:t>
      </w:r>
      <w:r w:rsidR="00EF7870" w:rsidRPr="00E468EF">
        <w:rPr>
          <w:rFonts w:ascii="BIZ UDゴシック" w:eastAsia="BIZ UDゴシック" w:hAnsi="BIZ UDゴシック" w:hint="eastAsia"/>
        </w:rPr>
        <w:t>女性の増加が望まれる職業・役職</w:t>
      </w:r>
      <w:r w:rsidRPr="00D071A2">
        <w:rPr>
          <w:rFonts w:ascii="BIZ UDゴシック" w:eastAsia="BIZ UDゴシック" w:hAnsi="BIZ UDゴシック"/>
          <w:b/>
          <w:bCs/>
        </w:rPr>
        <w:t>（性別）</w:t>
      </w:r>
      <w:r w:rsidRPr="00E468EF">
        <w:rPr>
          <w:rFonts w:ascii="BIZ UDゴシック" w:eastAsia="BIZ UDゴシック" w:hAnsi="BIZ UDゴシック"/>
        </w:rPr>
        <w:t>〕</w:t>
      </w:r>
    </w:p>
    <w:p w14:paraId="498B4646" w14:textId="0CBD7DA5" w:rsidR="00981437" w:rsidRPr="00E23D7C" w:rsidRDefault="00CF4604" w:rsidP="00746402">
      <w:pPr>
        <w:jc w:val="center"/>
      </w:pPr>
      <w:r w:rsidRPr="00CF4604">
        <w:rPr>
          <w:noProof/>
        </w:rPr>
        <w:drawing>
          <wp:inline distT="0" distB="0" distL="0" distR="0" wp14:anchorId="77EE6B21" wp14:editId="14A102D0">
            <wp:extent cx="4940300" cy="7457440"/>
            <wp:effectExtent l="0" t="0" r="0" b="0"/>
            <wp:docPr id="65138453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0300" cy="7457440"/>
                    </a:xfrm>
                    <a:prstGeom prst="rect">
                      <a:avLst/>
                    </a:prstGeom>
                    <a:noFill/>
                    <a:ln>
                      <a:noFill/>
                    </a:ln>
                  </pic:spPr>
                </pic:pic>
              </a:graphicData>
            </a:graphic>
          </wp:inline>
        </w:drawing>
      </w:r>
    </w:p>
    <w:p w14:paraId="121F40FD" w14:textId="7E51E7EA" w:rsidR="00981437" w:rsidRDefault="0095638E" w:rsidP="00F8598D">
      <w:pPr>
        <w:ind w:leftChars="135" w:left="283" w:firstLineChars="67" w:firstLine="141"/>
      </w:pPr>
      <w:r w:rsidRPr="0095638E">
        <w:rPr>
          <w:rFonts w:hint="eastAsia"/>
        </w:rPr>
        <w:t>女性が増える方が良いと思う職業や役職は、「</w:t>
      </w:r>
      <w:r w:rsidR="000C51CA" w:rsidRPr="000C51CA">
        <w:rPr>
          <w:rFonts w:hint="eastAsia"/>
        </w:rPr>
        <w:t>国会議員、都道府県議会議員、市（区）町村議会議員</w:t>
      </w:r>
      <w:r w:rsidRPr="0095638E">
        <w:rPr>
          <w:rFonts w:hint="eastAsia"/>
        </w:rPr>
        <w:t>」が</w:t>
      </w:r>
      <w:r w:rsidR="000C51CA" w:rsidRPr="000C51CA">
        <w:t>57.0</w:t>
      </w:r>
      <w:r w:rsidRPr="0095638E">
        <w:t>％、「</w:t>
      </w:r>
      <w:r w:rsidR="000C51CA" w:rsidRPr="000C51CA">
        <w:rPr>
          <w:rFonts w:hint="eastAsia"/>
        </w:rPr>
        <w:t>都道府県の知事、市（区）町村長</w:t>
      </w:r>
      <w:r w:rsidRPr="0095638E">
        <w:t>」が</w:t>
      </w:r>
      <w:r w:rsidR="000C51CA" w:rsidRPr="000C51CA">
        <w:t>54.9</w:t>
      </w:r>
      <w:r w:rsidRPr="0095638E">
        <w:t>％、「</w:t>
      </w:r>
      <w:r w:rsidR="000C51CA" w:rsidRPr="000C51CA">
        <w:rPr>
          <w:rFonts w:hint="eastAsia"/>
        </w:rPr>
        <w:t>企業の管理職、役員</w:t>
      </w:r>
      <w:r w:rsidRPr="0095638E">
        <w:t>」が</w:t>
      </w:r>
      <w:r w:rsidR="000C51CA" w:rsidRPr="000C51CA">
        <w:t>50.8</w:t>
      </w:r>
      <w:r w:rsidRPr="0095638E">
        <w:t>％となっている。</w:t>
      </w:r>
      <w:r w:rsidR="00EF7870">
        <w:t>（図表</w:t>
      </w:r>
      <w:r w:rsidR="000C51CA">
        <w:t>1-2</w:t>
      </w:r>
      <w:r w:rsidR="00EF7870">
        <w:t>）</w:t>
      </w:r>
    </w:p>
    <w:p w14:paraId="5A4B86D1" w14:textId="25318D21" w:rsidR="00C6259E" w:rsidRPr="00BB0F26" w:rsidRDefault="00CD599E" w:rsidP="00C6259E">
      <w:pPr>
        <w:pStyle w:val="aa"/>
        <w:outlineLvl w:val="1"/>
      </w:pPr>
      <w:bookmarkStart w:id="77" w:name="_Toc182420163"/>
      <w:bookmarkStart w:id="78" w:name="_Toc185250941"/>
      <w:r>
        <w:rPr>
          <w:rFonts w:hint="eastAsia"/>
        </w:rPr>
        <w:lastRenderedPageBreak/>
        <w:t>２</w:t>
      </w:r>
      <w:r w:rsidR="00C6259E" w:rsidRPr="00BB0F26">
        <w:rPr>
          <w:rFonts w:hint="eastAsia"/>
        </w:rPr>
        <w:t xml:space="preserve">　</w:t>
      </w:r>
      <w:r w:rsidRPr="00CD599E">
        <w:rPr>
          <w:rFonts w:hint="eastAsia"/>
        </w:rPr>
        <w:t>男女の役割分担について</w:t>
      </w:r>
      <w:bookmarkEnd w:id="77"/>
      <w:bookmarkEnd w:id="78"/>
    </w:p>
    <w:p w14:paraId="79F7D2DB" w14:textId="653EF3C5" w:rsidR="00EF7870" w:rsidRPr="0075700C" w:rsidRDefault="00DE0A8A" w:rsidP="00EF7870">
      <w:pPr>
        <w:pStyle w:val="11"/>
        <w:outlineLvl w:val="1"/>
        <w:rPr>
          <w:rFonts w:ascii="BIZ UDゴシック" w:hAnsi="BIZ UDゴシック"/>
        </w:rPr>
      </w:pPr>
      <w:bookmarkStart w:id="79" w:name="_Toc182420164"/>
      <w:bookmarkStart w:id="80" w:name="_Toc185250942"/>
      <w:r>
        <w:rPr>
          <w:rFonts w:ascii="BIZ UDゴシック" w:hAnsi="BIZ UDゴシック" w:hint="eastAsia"/>
        </w:rPr>
        <w:t>（１</w:t>
      </w:r>
      <w:r w:rsidR="00EF7870" w:rsidRPr="0075700C">
        <w:rPr>
          <w:rFonts w:ascii="BIZ UDゴシック" w:hAnsi="BIZ UDゴシック" w:hint="eastAsia"/>
        </w:rPr>
        <w:t>）</w:t>
      </w:r>
      <w:r w:rsidRPr="00DE0A8A">
        <w:rPr>
          <w:rFonts w:ascii="BIZ UDゴシック" w:hAnsi="BIZ UDゴシック" w:hint="eastAsia"/>
        </w:rPr>
        <w:t>性別役割分担意識</w:t>
      </w:r>
      <w:bookmarkEnd w:id="79"/>
      <w:bookmarkEnd w:id="80"/>
    </w:p>
    <w:p w14:paraId="3361268D" w14:textId="194E1CB7" w:rsidR="00EF7870" w:rsidRPr="000C6947" w:rsidRDefault="00EF7870" w:rsidP="00EF7870">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問３</w:t>
      </w:r>
      <w:r>
        <w:rPr>
          <w:rFonts w:ascii="BIZ UDゴシック" w:eastAsia="BIZ UDゴシック" w:hAnsi="BIZ UDゴシック"/>
        </w:rPr>
        <w:tab/>
      </w:r>
      <w:r w:rsidRPr="00EF7870">
        <w:rPr>
          <w:rFonts w:ascii="BIZ UDゴシック" w:eastAsia="BIZ UDゴシック" w:hAnsi="BIZ UDゴシック" w:hint="eastAsia"/>
        </w:rPr>
        <w:t>「男は仕事、女は家庭」という考え方についてどう思いますか。（○は１つだけ）</w:t>
      </w:r>
    </w:p>
    <w:p w14:paraId="3110C6F7" w14:textId="18B1AF16"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hint="eastAsia"/>
        </w:rPr>
        <w:t>2</w:t>
      </w:r>
      <w:r w:rsidRPr="00E468EF">
        <w:rPr>
          <w:rFonts w:ascii="BIZ UDゴシック" w:eastAsia="BIZ UDゴシック" w:hAnsi="BIZ UDゴシック"/>
        </w:rPr>
        <w:t>-</w:t>
      </w:r>
      <w:r w:rsidR="006916EA" w:rsidRPr="00E468EF">
        <w:rPr>
          <w:rFonts w:ascii="BIZ UDゴシック" w:eastAsia="BIZ UDゴシック" w:hAnsi="BIZ UDゴシック"/>
        </w:rPr>
        <w:t>1</w:t>
      </w:r>
      <w:r w:rsidRPr="00E468EF">
        <w:rPr>
          <w:rFonts w:ascii="BIZ UDゴシック" w:eastAsia="BIZ UDゴシック" w:hAnsi="BIZ UDゴシック"/>
        </w:rPr>
        <w:t xml:space="preserve">　</w:t>
      </w:r>
      <w:r w:rsidR="00905D97" w:rsidRPr="00E468EF">
        <w:rPr>
          <w:rFonts w:ascii="BIZ UDゴシック" w:eastAsia="BIZ UDゴシック" w:hAnsi="BIZ UDゴシック" w:hint="eastAsia"/>
        </w:rPr>
        <w:t>性別役割分担意識</w:t>
      </w:r>
      <w:r w:rsidRPr="00B369CE">
        <w:rPr>
          <w:rFonts w:ascii="BIZ UDゴシック" w:eastAsia="BIZ UDゴシック" w:hAnsi="BIZ UDゴシック"/>
          <w:b/>
          <w:bCs/>
        </w:rPr>
        <w:t>（性別）</w:t>
      </w:r>
      <w:r w:rsidRPr="00E468EF">
        <w:rPr>
          <w:rFonts w:ascii="BIZ UDゴシック" w:eastAsia="BIZ UDゴシック" w:hAnsi="BIZ UDゴシック"/>
        </w:rPr>
        <w:t>〕</w:t>
      </w:r>
    </w:p>
    <w:p w14:paraId="6BADC01A" w14:textId="781775D2" w:rsidR="00EF7870" w:rsidRPr="00C85CD0" w:rsidRDefault="00C85CD0" w:rsidP="00EF7870">
      <w:pPr>
        <w:jc w:val="center"/>
      </w:pPr>
      <w:r w:rsidRPr="00C85CD0">
        <w:rPr>
          <w:noProof/>
        </w:rPr>
        <w:drawing>
          <wp:inline distT="0" distB="0" distL="0" distR="0" wp14:anchorId="6206F89C" wp14:editId="0FD84D3A">
            <wp:extent cx="5429250" cy="1786255"/>
            <wp:effectExtent l="0" t="0" r="0" b="4445"/>
            <wp:docPr id="954237344" name="図 9542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1786255"/>
                    </a:xfrm>
                    <a:prstGeom prst="rect">
                      <a:avLst/>
                    </a:prstGeom>
                    <a:noFill/>
                    <a:ln>
                      <a:noFill/>
                    </a:ln>
                  </pic:spPr>
                </pic:pic>
              </a:graphicData>
            </a:graphic>
          </wp:inline>
        </w:drawing>
      </w:r>
    </w:p>
    <w:p w14:paraId="03AFA580" w14:textId="77777777" w:rsidR="00EF7870" w:rsidRPr="00EF7870" w:rsidRDefault="00EF7870" w:rsidP="00EF7870"/>
    <w:p w14:paraId="046CE350" w14:textId="71FAE2EF" w:rsidR="00EF7870" w:rsidRDefault="0095638E" w:rsidP="00EF7870">
      <w:pPr>
        <w:ind w:leftChars="135" w:left="283" w:firstLineChars="67" w:firstLine="141"/>
      </w:pPr>
      <w:r w:rsidRPr="0095638E">
        <w:rPr>
          <w:rFonts w:hint="eastAsia"/>
        </w:rPr>
        <w:t>「男は仕事、女は家庭」という考え方について、『同感する』（「</w:t>
      </w:r>
      <w:r w:rsidR="000A10A7" w:rsidRPr="000A10A7">
        <w:rPr>
          <w:rFonts w:hint="eastAsia"/>
        </w:rPr>
        <w:t>そう思う</w:t>
      </w:r>
      <w:r w:rsidRPr="0095638E">
        <w:rPr>
          <w:rFonts w:hint="eastAsia"/>
        </w:rPr>
        <w:t>」と「</w:t>
      </w:r>
      <w:r w:rsidR="000A10A7" w:rsidRPr="000A10A7">
        <w:rPr>
          <w:rFonts w:hint="eastAsia"/>
        </w:rPr>
        <w:t>どちらかといえばそう思う</w:t>
      </w:r>
      <w:r w:rsidRPr="0095638E">
        <w:rPr>
          <w:rFonts w:hint="eastAsia"/>
        </w:rPr>
        <w:t>」を合わせた割合）は</w:t>
      </w:r>
      <w:r w:rsidR="000A10A7" w:rsidRPr="000A10A7">
        <w:t>27.9</w:t>
      </w:r>
      <w:r w:rsidRPr="0095638E">
        <w:t>％、『同感しない』（「</w:t>
      </w:r>
      <w:r w:rsidR="000A10A7" w:rsidRPr="000A10A7">
        <w:rPr>
          <w:rFonts w:hint="eastAsia"/>
        </w:rPr>
        <w:t>どちらかといえばそう思わない</w:t>
      </w:r>
      <w:r w:rsidRPr="0095638E">
        <w:t>」と「</w:t>
      </w:r>
      <w:r w:rsidR="000A10A7" w:rsidRPr="000A10A7">
        <w:rPr>
          <w:rFonts w:hint="eastAsia"/>
        </w:rPr>
        <w:t>そう思わない</w:t>
      </w:r>
      <w:r w:rsidRPr="0095638E">
        <w:t>」を合わせた割合）は</w:t>
      </w:r>
      <w:r w:rsidR="000A10A7" w:rsidRPr="000A10A7">
        <w:t>71.4</w:t>
      </w:r>
      <w:r w:rsidRPr="0095638E">
        <w:t>％となっている。性別でみると、『同感する』は、女性</w:t>
      </w:r>
      <w:r w:rsidR="000A10A7" w:rsidRPr="000A10A7">
        <w:t>24.3</w:t>
      </w:r>
      <w:r w:rsidRPr="0095638E">
        <w:t>％、男性</w:t>
      </w:r>
      <w:r w:rsidR="000A10A7" w:rsidRPr="000A10A7">
        <w:t>32.4</w:t>
      </w:r>
      <w:r w:rsidRPr="0095638E">
        <w:t>％で、女性の方が</w:t>
      </w:r>
      <w:r w:rsidR="000A10A7">
        <w:t>8.1</w:t>
      </w:r>
      <w:r w:rsidRPr="0095638E">
        <w:t>ポイント低くなっている。</w:t>
      </w:r>
      <w:r w:rsidR="00EF7870">
        <w:t>（図表</w:t>
      </w:r>
      <w:r w:rsidR="000A10A7">
        <w:t>2-1</w:t>
      </w:r>
      <w:r w:rsidR="00EF7870">
        <w:t>）</w:t>
      </w:r>
    </w:p>
    <w:p w14:paraId="27649825" w14:textId="77777777" w:rsidR="00B369CE" w:rsidRDefault="00B369CE" w:rsidP="00EF7870">
      <w:pPr>
        <w:ind w:leftChars="135" w:left="283" w:firstLineChars="67" w:firstLine="141"/>
      </w:pPr>
    </w:p>
    <w:p w14:paraId="6059364C" w14:textId="77777777" w:rsidR="00EF7870" w:rsidRPr="007260D8" w:rsidRDefault="00EF7870" w:rsidP="00EF7870">
      <w:pPr>
        <w:rPr>
          <w:b/>
        </w:rPr>
      </w:pPr>
      <w:r w:rsidRPr="007260D8">
        <w:rPr>
          <w:rFonts w:hint="eastAsia"/>
          <w:b/>
        </w:rPr>
        <w:t>【過去の調査との比較】</w:t>
      </w:r>
    </w:p>
    <w:p w14:paraId="5984F154" w14:textId="6040F833" w:rsidR="00EF7870" w:rsidRDefault="00405BA3" w:rsidP="00EF7870">
      <w:pPr>
        <w:ind w:leftChars="135" w:left="283" w:firstLineChars="67" w:firstLine="141"/>
      </w:pPr>
      <w:r>
        <w:rPr>
          <w:rFonts w:hint="eastAsia"/>
        </w:rPr>
        <w:t>令和元年度及び平成26年度調査と比較をすると、</w:t>
      </w:r>
      <w:r w:rsidR="00B369CE">
        <w:rPr>
          <w:rFonts w:hint="eastAsia"/>
        </w:rPr>
        <w:t>概ね</w:t>
      </w:r>
      <w:r w:rsidR="00A03477">
        <w:t>全ての年代で男女共に『同感する』割合が減少傾向にあり、男性の40歳代以下で特に顕著</w:t>
      </w:r>
      <w:r w:rsidR="005273BA">
        <w:t>である</w:t>
      </w:r>
      <w:r w:rsidR="0095638E" w:rsidRPr="0095638E">
        <w:t>。</w:t>
      </w:r>
      <w:r w:rsidR="00EF7870" w:rsidRPr="002A1474">
        <w:rPr>
          <w:rFonts w:hint="eastAsia"/>
        </w:rPr>
        <w:t>（図表</w:t>
      </w:r>
      <w:r w:rsidR="00A03477">
        <w:t>2-1-1</w:t>
      </w:r>
      <w:r w:rsidR="00EF7870" w:rsidRPr="002A1474">
        <w:t>）</w:t>
      </w:r>
    </w:p>
    <w:p w14:paraId="5C2AF6AF" w14:textId="77777777" w:rsidR="00EF7870" w:rsidRDefault="00EF7870" w:rsidP="00EF7870"/>
    <w:p w14:paraId="78CF6084" w14:textId="77777777" w:rsidR="00C85CD0" w:rsidRPr="00C85CD0" w:rsidRDefault="00C85CD0">
      <w:pPr>
        <w:widowControl/>
        <w:jc w:val="left"/>
        <w:rPr>
          <w:rFonts w:ascii="BIZ UDゴシック" w:eastAsia="BIZ UDゴシック" w:hAnsi="BIZ UDゴシック"/>
          <w:b/>
        </w:rPr>
      </w:pPr>
      <w:r w:rsidRPr="00C85CD0">
        <w:rPr>
          <w:rFonts w:ascii="BIZ UDゴシック" w:eastAsia="BIZ UDゴシック" w:hAnsi="BIZ UDゴシック"/>
          <w:b/>
        </w:rPr>
        <w:br w:type="page"/>
      </w:r>
    </w:p>
    <w:p w14:paraId="680BD80D" w14:textId="18D86D80" w:rsidR="00EF7870"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hint="eastAsia"/>
        </w:rPr>
        <w:t>2</w:t>
      </w:r>
      <w:r w:rsidRPr="0075700C">
        <w:rPr>
          <w:rFonts w:ascii="BIZ UDゴシック" w:eastAsia="BIZ UDゴシック" w:hAnsi="BIZ UDゴシック"/>
        </w:rPr>
        <w:t>-1</w:t>
      </w:r>
      <w:r>
        <w:rPr>
          <w:rFonts w:ascii="BIZ UDゴシック" w:eastAsia="BIZ UDゴシック" w:hAnsi="BIZ UDゴシック"/>
        </w:rPr>
        <w:t>-1</w:t>
      </w:r>
      <w:r w:rsidRPr="0075700C">
        <w:rPr>
          <w:rFonts w:ascii="BIZ UDゴシック" w:eastAsia="BIZ UDゴシック" w:hAnsi="BIZ UDゴシック"/>
        </w:rPr>
        <w:t xml:space="preserve">　</w:t>
      </w:r>
      <w:r w:rsidR="00B80351" w:rsidRPr="00B80351">
        <w:rPr>
          <w:rFonts w:ascii="BIZ UDゴシック" w:eastAsia="BIZ UDゴシック" w:hAnsi="BIZ UDゴシック" w:hint="eastAsia"/>
        </w:rPr>
        <w:t>性別役割分担意識</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5B4647F1" w14:textId="66A11FB4" w:rsidR="00C85CD0" w:rsidRPr="00C85CD0" w:rsidRDefault="00C85CD0" w:rsidP="00C85CD0">
      <w:pPr>
        <w:rPr>
          <w:rFonts w:ascii="BIZ UDゴシック" w:eastAsia="BIZ UDゴシック" w:hAnsi="BIZ UDゴシック"/>
          <w:b/>
        </w:rPr>
      </w:pPr>
      <w:r w:rsidRPr="00C85CD0">
        <w:rPr>
          <w:rFonts w:ascii="BIZ UDゴシック" w:eastAsia="BIZ UDゴシック" w:hAnsi="BIZ UDゴシック"/>
          <w:b/>
        </w:rPr>
        <w:t>〈女性〉</w:t>
      </w:r>
    </w:p>
    <w:p w14:paraId="296C6455" w14:textId="251477BF" w:rsidR="00EF7870" w:rsidRDefault="00133E63" w:rsidP="00EF7870">
      <w:pPr>
        <w:jc w:val="center"/>
      </w:pPr>
      <w:r w:rsidRPr="00133E63">
        <w:rPr>
          <w:noProof/>
        </w:rPr>
        <w:drawing>
          <wp:inline distT="0" distB="0" distL="0" distR="0" wp14:anchorId="741D0A46" wp14:editId="0363C1F5">
            <wp:extent cx="6299835" cy="5297805"/>
            <wp:effectExtent l="0" t="0" r="5715" b="0"/>
            <wp:docPr id="5583664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835" cy="5297805"/>
                    </a:xfrm>
                    <a:prstGeom prst="rect">
                      <a:avLst/>
                    </a:prstGeom>
                    <a:noFill/>
                    <a:ln>
                      <a:noFill/>
                    </a:ln>
                  </pic:spPr>
                </pic:pic>
              </a:graphicData>
            </a:graphic>
          </wp:inline>
        </w:drawing>
      </w:r>
      <w:r w:rsidR="00C85CD0" w:rsidRPr="00C85CD0">
        <w:t xml:space="preserve"> </w:t>
      </w:r>
    </w:p>
    <w:p w14:paraId="7CBE53D5" w14:textId="727AE628" w:rsidR="00C85CD0" w:rsidRDefault="00C85CD0" w:rsidP="00EF7870">
      <w:pPr>
        <w:jc w:val="center"/>
      </w:pPr>
      <w:r w:rsidRPr="00C85CD0">
        <w:rPr>
          <w:noProof/>
        </w:rPr>
        <w:drawing>
          <wp:inline distT="0" distB="0" distL="0" distR="0" wp14:anchorId="62E73B65" wp14:editId="59497784">
            <wp:extent cx="5172075" cy="528955"/>
            <wp:effectExtent l="0" t="0" r="9525" b="4445"/>
            <wp:docPr id="954237350" name="図 95423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2075" cy="528955"/>
                    </a:xfrm>
                    <a:prstGeom prst="rect">
                      <a:avLst/>
                    </a:prstGeom>
                    <a:noFill/>
                    <a:ln>
                      <a:noFill/>
                    </a:ln>
                  </pic:spPr>
                </pic:pic>
              </a:graphicData>
            </a:graphic>
          </wp:inline>
        </w:drawing>
      </w:r>
    </w:p>
    <w:p w14:paraId="3E51E327" w14:textId="1A11CCC3" w:rsidR="00EF7870" w:rsidRDefault="00C310EE" w:rsidP="00C310EE">
      <w:r>
        <w:rPr>
          <w:rFonts w:hint="eastAsia"/>
        </w:rPr>
        <w:t>※平成</w:t>
      </w:r>
      <w:r>
        <w:t>26年度は満20歳以上を調査対象に設定、</w:t>
      </w:r>
      <w:r>
        <w:rPr>
          <w:rFonts w:hint="eastAsia"/>
        </w:rPr>
        <w:t>令和元年度より調査対象に</w:t>
      </w:r>
      <w:r>
        <w:t>18、19歳を追加</w:t>
      </w:r>
    </w:p>
    <w:p w14:paraId="084724E5" w14:textId="77777777" w:rsidR="00C85CD0" w:rsidRDefault="00C85CD0">
      <w:pPr>
        <w:widowControl/>
        <w:jc w:val="left"/>
        <w:rPr>
          <w:rFonts w:ascii="BIZ UDゴシック" w:eastAsia="BIZ UDゴシック" w:hAnsi="BIZ UDゴシック"/>
          <w:b/>
        </w:rPr>
      </w:pPr>
      <w:r>
        <w:rPr>
          <w:rFonts w:ascii="BIZ UDゴシック" w:eastAsia="BIZ UDゴシック" w:hAnsi="BIZ UDゴシック"/>
          <w:b/>
        </w:rPr>
        <w:br w:type="page"/>
      </w:r>
    </w:p>
    <w:p w14:paraId="61178405" w14:textId="31DD0CF7" w:rsidR="00C85CD0" w:rsidRPr="00C85CD0" w:rsidRDefault="00C85CD0" w:rsidP="00C85CD0">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w:t>
      </w:r>
      <w:r w:rsidRPr="00C85CD0">
        <w:rPr>
          <w:rFonts w:ascii="BIZ UDゴシック" w:eastAsia="BIZ UDゴシック" w:hAnsi="BIZ UDゴシック"/>
          <w:b/>
        </w:rPr>
        <w:t>性〉</w:t>
      </w:r>
    </w:p>
    <w:p w14:paraId="5D026899" w14:textId="755699BB" w:rsidR="00C85CD0" w:rsidRDefault="00C85CD0" w:rsidP="00C85CD0">
      <w:pPr>
        <w:jc w:val="center"/>
      </w:pPr>
      <w:r w:rsidRPr="00C85CD0">
        <w:t xml:space="preserve"> </w:t>
      </w:r>
      <w:r w:rsidR="005C7DE8" w:rsidRPr="005C7DE8">
        <w:rPr>
          <w:noProof/>
        </w:rPr>
        <w:drawing>
          <wp:inline distT="0" distB="0" distL="0" distR="0" wp14:anchorId="02709E27" wp14:editId="0758D100">
            <wp:extent cx="6299835" cy="5297805"/>
            <wp:effectExtent l="0" t="0" r="5715" b="0"/>
            <wp:docPr id="62479015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9835" cy="5297805"/>
                    </a:xfrm>
                    <a:prstGeom prst="rect">
                      <a:avLst/>
                    </a:prstGeom>
                    <a:noFill/>
                    <a:ln>
                      <a:noFill/>
                    </a:ln>
                  </pic:spPr>
                </pic:pic>
              </a:graphicData>
            </a:graphic>
          </wp:inline>
        </w:drawing>
      </w:r>
    </w:p>
    <w:p w14:paraId="49F9AA44" w14:textId="6A05D4B7" w:rsidR="00C85CD0" w:rsidRDefault="00C85CD0" w:rsidP="00C85CD0">
      <w:pPr>
        <w:jc w:val="center"/>
      </w:pPr>
      <w:r w:rsidRPr="00C85CD0">
        <w:rPr>
          <w:noProof/>
        </w:rPr>
        <w:drawing>
          <wp:inline distT="0" distB="0" distL="0" distR="0" wp14:anchorId="5535CB88" wp14:editId="0E6594B0">
            <wp:extent cx="5172075" cy="528955"/>
            <wp:effectExtent l="0" t="0" r="9525" b="4445"/>
            <wp:docPr id="954237349" name="図 95423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2075" cy="528955"/>
                    </a:xfrm>
                    <a:prstGeom prst="rect">
                      <a:avLst/>
                    </a:prstGeom>
                    <a:noFill/>
                    <a:ln>
                      <a:noFill/>
                    </a:ln>
                  </pic:spPr>
                </pic:pic>
              </a:graphicData>
            </a:graphic>
          </wp:inline>
        </w:drawing>
      </w:r>
    </w:p>
    <w:p w14:paraId="4D0816F3" w14:textId="77777777" w:rsidR="00C310EE" w:rsidRDefault="00C310EE" w:rsidP="00C310EE">
      <w:r>
        <w:rPr>
          <w:rFonts w:hint="eastAsia"/>
        </w:rPr>
        <w:t>※平成</w:t>
      </w:r>
      <w:r>
        <w:t>26年度は満20歳以上を調査対象に設定、</w:t>
      </w:r>
      <w:r>
        <w:rPr>
          <w:rFonts w:hint="eastAsia"/>
        </w:rPr>
        <w:t>令和元年度より調査対象に</w:t>
      </w:r>
      <w:r>
        <w:t>18、19歳を追加</w:t>
      </w:r>
    </w:p>
    <w:p w14:paraId="30DA68AB" w14:textId="77777777" w:rsidR="00C85CD0" w:rsidRPr="00C310EE" w:rsidRDefault="00C85CD0" w:rsidP="00EF7870"/>
    <w:p w14:paraId="290648EB" w14:textId="77777777" w:rsidR="00C85CD0" w:rsidRDefault="00C85CD0">
      <w:pPr>
        <w:widowControl/>
        <w:jc w:val="left"/>
        <w:rPr>
          <w:rFonts w:ascii="BIZ UDゴシック" w:eastAsia="BIZ UDゴシック" w:hAnsi="BIZ UDゴシック"/>
        </w:rPr>
      </w:pPr>
      <w:r>
        <w:rPr>
          <w:rFonts w:ascii="BIZ UDゴシック" w:eastAsia="BIZ UDゴシック" w:hAnsi="BIZ UDゴシック"/>
        </w:rPr>
        <w:br w:type="page"/>
      </w:r>
    </w:p>
    <w:p w14:paraId="73EFE862" w14:textId="1102620F"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rPr>
        <w:t>2</w:t>
      </w:r>
      <w:r w:rsidRPr="0075700C">
        <w:rPr>
          <w:rFonts w:ascii="BIZ UDゴシック" w:eastAsia="BIZ UDゴシック" w:hAnsi="BIZ UDゴシック"/>
        </w:rPr>
        <w:t>-1</w:t>
      </w:r>
      <w:r>
        <w:rPr>
          <w:rFonts w:ascii="BIZ UDゴシック" w:eastAsia="BIZ UDゴシック" w:hAnsi="BIZ UDゴシック"/>
        </w:rPr>
        <w:t>-2</w:t>
      </w:r>
      <w:r w:rsidRPr="0075700C">
        <w:rPr>
          <w:rFonts w:ascii="BIZ UDゴシック" w:eastAsia="BIZ UDゴシック" w:hAnsi="BIZ UDゴシック"/>
        </w:rPr>
        <w:t xml:space="preserve">　</w:t>
      </w:r>
      <w:r w:rsidR="00B80351" w:rsidRPr="00B80351">
        <w:rPr>
          <w:rFonts w:ascii="BIZ UDゴシック" w:eastAsia="BIZ UDゴシック" w:hAnsi="BIZ UDゴシック" w:hint="eastAsia"/>
        </w:rPr>
        <w:t>性別役割分担意識</w:t>
      </w:r>
      <w:r w:rsidRPr="00E3775E">
        <w:rPr>
          <w:rFonts w:ascii="BIZ UDゴシック" w:eastAsia="BIZ UDゴシック" w:hAnsi="BIZ UDゴシック"/>
          <w:b/>
        </w:rPr>
        <w:t>（</w:t>
      </w:r>
      <w:r w:rsidR="000D745F" w:rsidRPr="000D745F">
        <w:rPr>
          <w:rFonts w:ascii="BIZ UDゴシック" w:eastAsia="BIZ UDゴシック" w:hAnsi="BIZ UDゴシック" w:hint="eastAsia"/>
          <w:b/>
        </w:rPr>
        <w:t>性・配偶関係別</w:t>
      </w:r>
      <w:r w:rsidRPr="00E3775E">
        <w:rPr>
          <w:rFonts w:ascii="BIZ UDゴシック" w:eastAsia="BIZ UDゴシック" w:hAnsi="BIZ UDゴシック"/>
          <w:b/>
        </w:rPr>
        <w:t>）</w:t>
      </w:r>
      <w:r w:rsidRPr="0075700C">
        <w:rPr>
          <w:rFonts w:ascii="BIZ UDゴシック" w:eastAsia="BIZ UDゴシック" w:hAnsi="BIZ UDゴシック"/>
        </w:rPr>
        <w:t>〕</w:t>
      </w:r>
    </w:p>
    <w:p w14:paraId="55B2ECB7" w14:textId="482BCF95" w:rsidR="00EF7870" w:rsidRDefault="00C85CD0" w:rsidP="00EF7870">
      <w:pPr>
        <w:jc w:val="center"/>
      </w:pPr>
      <w:r w:rsidRPr="00C85CD0">
        <w:rPr>
          <w:noProof/>
        </w:rPr>
        <w:drawing>
          <wp:inline distT="0" distB="0" distL="0" distR="0" wp14:anchorId="765CAFCE" wp14:editId="40975FA7">
            <wp:extent cx="6299835" cy="1897248"/>
            <wp:effectExtent l="0" t="0" r="5715" b="8255"/>
            <wp:docPr id="954237353" name="図 95423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9835" cy="1897248"/>
                    </a:xfrm>
                    <a:prstGeom prst="rect">
                      <a:avLst/>
                    </a:prstGeom>
                    <a:noFill/>
                    <a:ln>
                      <a:noFill/>
                    </a:ln>
                  </pic:spPr>
                </pic:pic>
              </a:graphicData>
            </a:graphic>
          </wp:inline>
        </w:drawing>
      </w:r>
    </w:p>
    <w:p w14:paraId="6FDC7940" w14:textId="569CD429" w:rsidR="00C85CD0" w:rsidRDefault="00C85CD0" w:rsidP="00EF7870">
      <w:pPr>
        <w:jc w:val="center"/>
      </w:pPr>
    </w:p>
    <w:p w14:paraId="4C2FFEB9" w14:textId="77777777" w:rsidR="00EF7870" w:rsidRDefault="00EF7870" w:rsidP="00EF7870"/>
    <w:p w14:paraId="2A1FD83B" w14:textId="3BEA98E6" w:rsidR="00C85CD0" w:rsidRPr="0075700C" w:rsidRDefault="00C85CD0" w:rsidP="00C85CD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Pr>
          <w:rFonts w:ascii="BIZ UDゴシック" w:eastAsia="BIZ UDゴシック" w:hAnsi="BIZ UDゴシック"/>
        </w:rPr>
        <w:t>2</w:t>
      </w:r>
      <w:r w:rsidRPr="0075700C">
        <w:rPr>
          <w:rFonts w:ascii="BIZ UDゴシック" w:eastAsia="BIZ UDゴシック" w:hAnsi="BIZ UDゴシック"/>
        </w:rPr>
        <w:t>-1</w:t>
      </w:r>
      <w:r w:rsidR="000D745F">
        <w:rPr>
          <w:rFonts w:ascii="BIZ UDゴシック" w:eastAsia="BIZ UDゴシック" w:hAnsi="BIZ UDゴシック"/>
        </w:rPr>
        <w:t>-3</w:t>
      </w:r>
      <w:r w:rsidRPr="0075700C">
        <w:rPr>
          <w:rFonts w:ascii="BIZ UDゴシック" w:eastAsia="BIZ UDゴシック" w:hAnsi="BIZ UDゴシック"/>
        </w:rPr>
        <w:t xml:space="preserve">　</w:t>
      </w:r>
      <w:r w:rsidRPr="00B80351">
        <w:rPr>
          <w:rFonts w:ascii="BIZ UDゴシック" w:eastAsia="BIZ UDゴシック" w:hAnsi="BIZ UDゴシック" w:hint="eastAsia"/>
        </w:rPr>
        <w:t>性別役割分担意識</w:t>
      </w:r>
      <w:r w:rsidRPr="00E3775E">
        <w:rPr>
          <w:rFonts w:ascii="BIZ UDゴシック" w:eastAsia="BIZ UDゴシック" w:hAnsi="BIZ UDゴシック"/>
          <w:b/>
        </w:rPr>
        <w:t>（</w:t>
      </w:r>
      <w:r w:rsidR="000D745F" w:rsidRPr="000D745F">
        <w:rPr>
          <w:rFonts w:ascii="BIZ UDゴシック" w:eastAsia="BIZ UDゴシック" w:hAnsi="BIZ UDゴシック" w:hint="eastAsia"/>
          <w:b/>
        </w:rPr>
        <w:t>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22B70768" w14:textId="4A89C7DC" w:rsidR="00C85CD0" w:rsidRDefault="003C6347" w:rsidP="00C85CD0">
      <w:pPr>
        <w:jc w:val="center"/>
      </w:pPr>
      <w:r w:rsidRPr="003C6347">
        <w:rPr>
          <w:noProof/>
        </w:rPr>
        <w:drawing>
          <wp:inline distT="0" distB="0" distL="0" distR="0" wp14:anchorId="44CDA8B1" wp14:editId="22DB1A39">
            <wp:extent cx="6299835" cy="1550035"/>
            <wp:effectExtent l="0" t="0" r="5715" b="0"/>
            <wp:docPr id="10070683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835" cy="1550035"/>
                    </a:xfrm>
                    <a:prstGeom prst="rect">
                      <a:avLst/>
                    </a:prstGeom>
                    <a:noFill/>
                    <a:ln>
                      <a:noFill/>
                    </a:ln>
                  </pic:spPr>
                </pic:pic>
              </a:graphicData>
            </a:graphic>
          </wp:inline>
        </w:drawing>
      </w:r>
    </w:p>
    <w:p w14:paraId="5D841638" w14:textId="709D1E35" w:rsidR="00C85CD0" w:rsidRDefault="00C85CD0" w:rsidP="00C85CD0">
      <w:pPr>
        <w:jc w:val="center"/>
      </w:pPr>
      <w:r w:rsidRPr="00C85CD0">
        <w:rPr>
          <w:rFonts w:hint="eastAsia"/>
          <w:noProof/>
        </w:rPr>
        <w:drawing>
          <wp:inline distT="0" distB="0" distL="0" distR="0" wp14:anchorId="2A2465F3" wp14:editId="403C9E99">
            <wp:extent cx="5172075" cy="528955"/>
            <wp:effectExtent l="0" t="0" r="9525" b="4445"/>
            <wp:docPr id="954237352" name="図 95423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2075" cy="528955"/>
                    </a:xfrm>
                    <a:prstGeom prst="rect">
                      <a:avLst/>
                    </a:prstGeom>
                    <a:noFill/>
                    <a:ln>
                      <a:noFill/>
                    </a:ln>
                  </pic:spPr>
                </pic:pic>
              </a:graphicData>
            </a:graphic>
          </wp:inline>
        </w:drawing>
      </w:r>
    </w:p>
    <w:p w14:paraId="62A3EE8E" w14:textId="77777777" w:rsidR="00C85CD0" w:rsidRDefault="00C85CD0" w:rsidP="00C85CD0"/>
    <w:p w14:paraId="712817A4" w14:textId="77777777" w:rsidR="00C85CD0" w:rsidRDefault="00C85CD0" w:rsidP="00EF7870"/>
    <w:p w14:paraId="0242711A" w14:textId="77777777" w:rsidR="00C85CD0" w:rsidRDefault="00C85CD0">
      <w:pPr>
        <w:widowControl/>
        <w:jc w:val="left"/>
        <w:rPr>
          <w:rFonts w:ascii="BIZ UDゴシック" w:eastAsia="BIZ UDゴシック" w:hAnsi="BIZ UDゴシック"/>
          <w:b/>
          <w:bCs/>
          <w:sz w:val="24"/>
          <w:szCs w:val="24"/>
        </w:rPr>
      </w:pPr>
      <w:r>
        <w:rPr>
          <w:rFonts w:ascii="BIZ UDゴシック" w:hAnsi="BIZ UDゴシック"/>
        </w:rPr>
        <w:br w:type="page"/>
      </w:r>
    </w:p>
    <w:p w14:paraId="7A11C77B" w14:textId="513BE80F" w:rsidR="00EF7870" w:rsidRPr="0075700C" w:rsidRDefault="00EF7870" w:rsidP="00EF7870">
      <w:pPr>
        <w:pStyle w:val="11"/>
        <w:outlineLvl w:val="1"/>
        <w:rPr>
          <w:rFonts w:ascii="BIZ UDゴシック" w:hAnsi="BIZ UDゴシック"/>
        </w:rPr>
      </w:pPr>
      <w:bookmarkStart w:id="81" w:name="_Toc182420165"/>
      <w:bookmarkStart w:id="82" w:name="_Toc185250943"/>
      <w:r>
        <w:rPr>
          <w:rFonts w:ascii="BIZ UDゴシック" w:hAnsi="BIZ UDゴシック" w:hint="eastAsia"/>
        </w:rPr>
        <w:lastRenderedPageBreak/>
        <w:t>（２</w:t>
      </w:r>
      <w:r w:rsidRPr="0075700C">
        <w:rPr>
          <w:rFonts w:ascii="BIZ UDゴシック" w:hAnsi="BIZ UDゴシック" w:hint="eastAsia"/>
        </w:rPr>
        <w:t>）</w:t>
      </w:r>
      <w:r w:rsidR="00B80351">
        <w:rPr>
          <w:rFonts w:ascii="BIZ UDゴシック" w:hAnsi="BIZ UDゴシック" w:hint="eastAsia"/>
        </w:rPr>
        <w:t>「</w:t>
      </w:r>
      <w:r w:rsidR="00DE0A8A" w:rsidRPr="00DE0A8A">
        <w:rPr>
          <w:rFonts w:ascii="BIZ UDゴシック" w:hAnsi="BIZ UDゴシック" w:hint="eastAsia"/>
        </w:rPr>
        <w:t>男は仕事、女は家庭」と思う理由</w:t>
      </w:r>
      <w:bookmarkEnd w:id="81"/>
      <w:bookmarkEnd w:id="82"/>
    </w:p>
    <w:p w14:paraId="171EBAB7" w14:textId="3CD22672" w:rsidR="00EF7870" w:rsidRPr="000C6947" w:rsidRDefault="00EF7870" w:rsidP="00EF7870">
      <w:pPr>
        <w:pBdr>
          <w:top w:val="single" w:sz="4" w:space="5" w:color="auto"/>
          <w:left w:val="single" w:sz="4" w:space="4" w:color="auto"/>
          <w:bottom w:val="single" w:sz="4" w:space="5" w:color="auto"/>
          <w:right w:val="single" w:sz="4" w:space="4" w:color="auto"/>
        </w:pBdr>
        <w:ind w:left="1276" w:hanging="1066"/>
        <w:rPr>
          <w:rFonts w:ascii="BIZ UDゴシック" w:eastAsia="BIZ UDゴシック" w:hAnsi="BIZ UDゴシック"/>
        </w:rPr>
      </w:pPr>
      <w:r>
        <w:rPr>
          <w:rFonts w:ascii="BIZ UDゴシック" w:eastAsia="BIZ UDゴシック" w:hAnsi="BIZ UDゴシック" w:hint="eastAsia"/>
        </w:rPr>
        <w:t>問３</w:t>
      </w:r>
      <w:r w:rsidRPr="00EF7870">
        <w:rPr>
          <w:rFonts w:ascii="BIZ UDゴシック" w:eastAsia="BIZ UDゴシック" w:hAnsi="BIZ UDゴシック" w:hint="eastAsia"/>
        </w:rPr>
        <w:t>－１</w:t>
      </w:r>
      <w:r>
        <w:rPr>
          <w:rFonts w:ascii="BIZ UDゴシック" w:eastAsia="BIZ UDゴシック" w:hAnsi="BIZ UDゴシック"/>
        </w:rPr>
        <w:tab/>
      </w:r>
      <w:r w:rsidRPr="00EF7870">
        <w:rPr>
          <w:rFonts w:ascii="BIZ UDゴシック" w:eastAsia="BIZ UDゴシック" w:hAnsi="BIZ UDゴシック" w:hint="eastAsia"/>
        </w:rPr>
        <w:t>そう思う理由を教えてください。（○はいくつでも）</w:t>
      </w:r>
    </w:p>
    <w:p w14:paraId="10EDA9DE" w14:textId="776DFF95"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rPr>
        <w:t>2</w:t>
      </w:r>
      <w:r w:rsidRPr="00E468EF">
        <w:rPr>
          <w:rFonts w:ascii="BIZ UDゴシック" w:eastAsia="BIZ UDゴシック" w:hAnsi="BIZ UDゴシック"/>
        </w:rPr>
        <w:t xml:space="preserve">-2　</w:t>
      </w:r>
      <w:r w:rsidR="00B80351" w:rsidRPr="00E468EF">
        <w:rPr>
          <w:rFonts w:ascii="BIZ UDゴシック" w:eastAsia="BIZ UDゴシック" w:hAnsi="BIZ UDゴシック" w:hint="eastAsia"/>
        </w:rPr>
        <w:t>「男は仕事、女は家庭」と思う理由</w:t>
      </w:r>
      <w:r w:rsidRPr="00D2074A">
        <w:rPr>
          <w:rFonts w:ascii="BIZ UDゴシック" w:eastAsia="BIZ UDゴシック" w:hAnsi="BIZ UDゴシック"/>
          <w:b/>
          <w:bCs/>
        </w:rPr>
        <w:t>（性別）</w:t>
      </w:r>
      <w:r w:rsidRPr="00E468EF">
        <w:rPr>
          <w:rFonts w:ascii="BIZ UDゴシック" w:eastAsia="BIZ UDゴシック" w:hAnsi="BIZ UDゴシック"/>
        </w:rPr>
        <w:t>〕</w:t>
      </w:r>
    </w:p>
    <w:p w14:paraId="089A63A6" w14:textId="4504AF7A" w:rsidR="00EF7870" w:rsidRPr="00E23D7C" w:rsidRDefault="00CF4604" w:rsidP="00EF7870">
      <w:pPr>
        <w:jc w:val="center"/>
      </w:pPr>
      <w:r w:rsidRPr="00CF4604">
        <w:rPr>
          <w:noProof/>
        </w:rPr>
        <w:drawing>
          <wp:inline distT="0" distB="0" distL="0" distR="0" wp14:anchorId="3178BC74" wp14:editId="7E10E4D8">
            <wp:extent cx="4940300" cy="2885440"/>
            <wp:effectExtent l="0" t="0" r="0" b="0"/>
            <wp:docPr id="176513683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0300" cy="2885440"/>
                    </a:xfrm>
                    <a:prstGeom prst="rect">
                      <a:avLst/>
                    </a:prstGeom>
                    <a:noFill/>
                    <a:ln>
                      <a:noFill/>
                    </a:ln>
                  </pic:spPr>
                </pic:pic>
              </a:graphicData>
            </a:graphic>
          </wp:inline>
        </w:drawing>
      </w:r>
    </w:p>
    <w:p w14:paraId="25ED7B0C" w14:textId="77777777" w:rsidR="00EF7870" w:rsidRPr="00EF7870" w:rsidRDefault="00EF7870" w:rsidP="00EF7870"/>
    <w:p w14:paraId="2296477D" w14:textId="77BC1AC1" w:rsidR="00EF7870" w:rsidRDefault="0095638E" w:rsidP="00EF7870">
      <w:pPr>
        <w:ind w:leftChars="135" w:left="283" w:firstLineChars="67" w:firstLine="141"/>
      </w:pPr>
      <w:r w:rsidRPr="0095638E">
        <w:rPr>
          <w:rFonts w:hint="eastAsia"/>
        </w:rPr>
        <w:t>「男は仕事、女は家庭」と思う理由は、「子どもの成長にとって良いと思うから」が</w:t>
      </w:r>
      <w:r w:rsidR="00BC4CA4" w:rsidRPr="00BC4CA4">
        <w:t>44.0</w:t>
      </w:r>
      <w:r w:rsidRPr="0095638E">
        <w:t>％で最も高くなっている。次いで、「</w:t>
      </w:r>
      <w:r w:rsidR="00BC4CA4" w:rsidRPr="00BC4CA4">
        <w:rPr>
          <w:rFonts w:hint="eastAsia"/>
        </w:rPr>
        <w:t>性別で役割分担をした方が効率が良いと思うから</w:t>
      </w:r>
      <w:r w:rsidRPr="0095638E">
        <w:t>」が</w:t>
      </w:r>
      <w:r w:rsidR="00BC4CA4" w:rsidRPr="00BC4CA4">
        <w:t>42.9</w:t>
      </w:r>
      <w:r w:rsidR="00BC4CA4">
        <w:t>％と</w:t>
      </w:r>
      <w:r w:rsidRPr="0095638E">
        <w:t>なっている。性別でみると、「個人的にそうありたいと思うから」は女性の方が</w:t>
      </w:r>
      <w:r w:rsidR="0052038A" w:rsidRPr="0052038A">
        <w:t>8.4</w:t>
      </w:r>
      <w:r w:rsidR="0052038A">
        <w:t>ポイント高く、</w:t>
      </w:r>
      <w:r w:rsidR="0052038A" w:rsidRPr="0052038A">
        <w:t>22.0</w:t>
      </w:r>
      <w:r w:rsidR="00CF5232">
        <w:t>％</w:t>
      </w:r>
      <w:r w:rsidR="0052038A">
        <w:t>となって</w:t>
      </w:r>
      <w:r w:rsidRPr="0095638E">
        <w:t>いる。</w:t>
      </w:r>
      <w:r w:rsidR="00EF7870">
        <w:t>（図表</w:t>
      </w:r>
      <w:r w:rsidR="0052038A">
        <w:t>2-2</w:t>
      </w:r>
      <w:r w:rsidR="00EF7870">
        <w:t>）</w:t>
      </w:r>
    </w:p>
    <w:p w14:paraId="372868A4" w14:textId="77777777" w:rsidR="00EF7870" w:rsidRDefault="00EF7870" w:rsidP="00EF7870"/>
    <w:p w14:paraId="20048721" w14:textId="77777777" w:rsidR="00EF7870" w:rsidRDefault="00EF7870" w:rsidP="00EF7870"/>
    <w:p w14:paraId="5016A238" w14:textId="77777777" w:rsidR="00CF7DFE" w:rsidRDefault="00CF7DFE">
      <w:pPr>
        <w:widowControl/>
        <w:jc w:val="left"/>
        <w:rPr>
          <w:rFonts w:ascii="BIZ UDゴシック" w:eastAsia="BIZ UDゴシック" w:hAnsi="BIZ UDゴシック"/>
          <w:b/>
          <w:bCs/>
          <w:sz w:val="24"/>
          <w:szCs w:val="24"/>
        </w:rPr>
      </w:pPr>
      <w:r>
        <w:rPr>
          <w:rFonts w:ascii="BIZ UDゴシック" w:hAnsi="BIZ UDゴシック"/>
        </w:rPr>
        <w:br w:type="page"/>
      </w:r>
    </w:p>
    <w:p w14:paraId="454E097F" w14:textId="2DB9E86E" w:rsidR="00EF7870" w:rsidRPr="0075700C" w:rsidRDefault="00DE0A8A" w:rsidP="00EF7870">
      <w:pPr>
        <w:pStyle w:val="11"/>
        <w:outlineLvl w:val="1"/>
        <w:rPr>
          <w:rFonts w:ascii="BIZ UDゴシック" w:hAnsi="BIZ UDゴシック"/>
        </w:rPr>
      </w:pPr>
      <w:bookmarkStart w:id="83" w:name="_Toc182420166"/>
      <w:bookmarkStart w:id="84" w:name="_Toc185250944"/>
      <w:r>
        <w:rPr>
          <w:rFonts w:ascii="BIZ UDゴシック" w:hAnsi="BIZ UDゴシック" w:hint="eastAsia"/>
        </w:rPr>
        <w:lastRenderedPageBreak/>
        <w:t>（３</w:t>
      </w:r>
      <w:r w:rsidR="00EF7870" w:rsidRPr="0075700C">
        <w:rPr>
          <w:rFonts w:ascii="BIZ UDゴシック" w:hAnsi="BIZ UDゴシック" w:hint="eastAsia"/>
        </w:rPr>
        <w:t>）</w:t>
      </w:r>
      <w:r w:rsidRPr="00DE0A8A">
        <w:rPr>
          <w:rFonts w:ascii="BIZ UDゴシック" w:hAnsi="BIZ UDゴシック" w:hint="eastAsia"/>
        </w:rPr>
        <w:t>「男は仕事、女は家庭」と思わない理由</w:t>
      </w:r>
      <w:bookmarkEnd w:id="83"/>
      <w:bookmarkEnd w:id="84"/>
    </w:p>
    <w:p w14:paraId="5DCF2A92" w14:textId="54763457" w:rsidR="00EF7870" w:rsidRPr="000C6947" w:rsidRDefault="00EF7870" w:rsidP="00EF7870">
      <w:pPr>
        <w:pBdr>
          <w:top w:val="single" w:sz="4" w:space="5" w:color="auto"/>
          <w:left w:val="single" w:sz="4" w:space="4" w:color="auto"/>
          <w:bottom w:val="single" w:sz="4" w:space="5" w:color="auto"/>
          <w:right w:val="single" w:sz="4" w:space="4" w:color="auto"/>
        </w:pBdr>
        <w:ind w:left="1276" w:hanging="1066"/>
        <w:rPr>
          <w:rFonts w:ascii="BIZ UDゴシック" w:eastAsia="BIZ UDゴシック" w:hAnsi="BIZ UDゴシック"/>
        </w:rPr>
      </w:pPr>
      <w:r>
        <w:rPr>
          <w:rFonts w:ascii="BIZ UDゴシック" w:eastAsia="BIZ UDゴシック" w:hAnsi="BIZ UDゴシック" w:hint="eastAsia"/>
        </w:rPr>
        <w:t>問</w:t>
      </w:r>
      <w:r w:rsidRPr="00EF7870">
        <w:rPr>
          <w:rFonts w:ascii="BIZ UDゴシック" w:eastAsia="BIZ UDゴシック" w:hAnsi="BIZ UDゴシック" w:hint="eastAsia"/>
        </w:rPr>
        <w:t>３－２</w:t>
      </w:r>
      <w:r>
        <w:rPr>
          <w:rFonts w:ascii="BIZ UDゴシック" w:eastAsia="BIZ UDゴシック" w:hAnsi="BIZ UDゴシック"/>
        </w:rPr>
        <w:tab/>
      </w:r>
      <w:r w:rsidRPr="00EF7870">
        <w:rPr>
          <w:rFonts w:ascii="BIZ UDゴシック" w:eastAsia="BIZ UDゴシック" w:hAnsi="BIZ UDゴシック" w:hint="eastAsia"/>
        </w:rPr>
        <w:t>そう思わない理由を教えてください。（○はいくつでも）</w:t>
      </w:r>
    </w:p>
    <w:p w14:paraId="6FA11048" w14:textId="61B3F08E"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rPr>
        <w:t>2</w:t>
      </w:r>
      <w:r w:rsidRPr="00E468EF">
        <w:rPr>
          <w:rFonts w:ascii="BIZ UDゴシック" w:eastAsia="BIZ UDゴシック" w:hAnsi="BIZ UDゴシック"/>
        </w:rPr>
        <w:t>-</w:t>
      </w:r>
      <w:r w:rsidR="006916EA" w:rsidRPr="00E468EF">
        <w:rPr>
          <w:rFonts w:ascii="BIZ UDゴシック" w:eastAsia="BIZ UDゴシック" w:hAnsi="BIZ UDゴシック"/>
        </w:rPr>
        <w:t>3</w:t>
      </w:r>
      <w:r w:rsidRPr="00E468EF">
        <w:rPr>
          <w:rFonts w:ascii="BIZ UDゴシック" w:eastAsia="BIZ UDゴシック" w:hAnsi="BIZ UDゴシック"/>
        </w:rPr>
        <w:t xml:space="preserve">　</w:t>
      </w:r>
      <w:r w:rsidR="009641E6" w:rsidRPr="00E468EF">
        <w:rPr>
          <w:rFonts w:ascii="BIZ UDゴシック" w:eastAsia="BIZ UDゴシック" w:hAnsi="BIZ UDゴシック" w:hint="eastAsia"/>
        </w:rPr>
        <w:t>「男は仕事、女は家庭」と思わない理由</w:t>
      </w:r>
      <w:r w:rsidRPr="00D2074A">
        <w:rPr>
          <w:rFonts w:ascii="BIZ UDゴシック" w:eastAsia="BIZ UDゴシック" w:hAnsi="BIZ UDゴシック"/>
          <w:b/>
          <w:bCs/>
        </w:rPr>
        <w:t>（性別）</w:t>
      </w:r>
      <w:r w:rsidRPr="00E468EF">
        <w:rPr>
          <w:rFonts w:ascii="BIZ UDゴシック" w:eastAsia="BIZ UDゴシック" w:hAnsi="BIZ UDゴシック"/>
        </w:rPr>
        <w:t>〕</w:t>
      </w:r>
    </w:p>
    <w:p w14:paraId="10FA93EB" w14:textId="20D4750E" w:rsidR="00EF7870" w:rsidRPr="00CF7DFE" w:rsidRDefault="00FA5B60" w:rsidP="00EF7870">
      <w:pPr>
        <w:jc w:val="center"/>
        <w:rPr>
          <w:b/>
        </w:rPr>
      </w:pPr>
      <w:r w:rsidRPr="00FA5B60">
        <w:rPr>
          <w:b/>
          <w:noProof/>
        </w:rPr>
        <w:drawing>
          <wp:inline distT="0" distB="0" distL="0" distR="0" wp14:anchorId="35E9B6A7" wp14:editId="67AC3778">
            <wp:extent cx="4940300" cy="4025900"/>
            <wp:effectExtent l="0" t="0" r="0" b="0"/>
            <wp:docPr id="151563002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40300" cy="4025900"/>
                    </a:xfrm>
                    <a:prstGeom prst="rect">
                      <a:avLst/>
                    </a:prstGeom>
                    <a:noFill/>
                    <a:ln>
                      <a:noFill/>
                    </a:ln>
                  </pic:spPr>
                </pic:pic>
              </a:graphicData>
            </a:graphic>
          </wp:inline>
        </w:drawing>
      </w:r>
    </w:p>
    <w:p w14:paraId="7809584A" w14:textId="77777777" w:rsidR="00EF7870" w:rsidRPr="00EF7870" w:rsidRDefault="00EF7870" w:rsidP="00EF7870"/>
    <w:p w14:paraId="198CF862" w14:textId="47418EC8" w:rsidR="00EF7870" w:rsidRDefault="0095638E" w:rsidP="00EF7870">
      <w:pPr>
        <w:ind w:leftChars="135" w:left="283" w:firstLineChars="67" w:firstLine="141"/>
      </w:pPr>
      <w:r w:rsidRPr="0095638E">
        <w:rPr>
          <w:rFonts w:hint="eastAsia"/>
        </w:rPr>
        <w:t>「男は仕事、女は家庭」と思わない理由は、「</w:t>
      </w:r>
      <w:r w:rsidR="002F6BA2" w:rsidRPr="002F6BA2">
        <w:rPr>
          <w:rFonts w:hint="eastAsia"/>
        </w:rPr>
        <w:t>男女ともに仕事と家庭に関わる方が、各個人、家庭にとって良いと思うから</w:t>
      </w:r>
      <w:r w:rsidRPr="0095638E">
        <w:rPr>
          <w:rFonts w:hint="eastAsia"/>
        </w:rPr>
        <w:t>」が</w:t>
      </w:r>
      <w:r w:rsidR="002F6BA2" w:rsidRPr="002F6BA2">
        <w:t>65.9</w:t>
      </w:r>
      <w:r w:rsidRPr="0095638E">
        <w:t>％で最も高い。次いで、「</w:t>
      </w:r>
      <w:r w:rsidR="002F6BA2" w:rsidRPr="002F6BA2">
        <w:rPr>
          <w:rFonts w:hint="eastAsia"/>
        </w:rPr>
        <w:t>一方的な考え方を押し付けるのは良くないと思うから</w:t>
      </w:r>
      <w:r w:rsidRPr="0095638E">
        <w:t>」が</w:t>
      </w:r>
      <w:r w:rsidR="002F6BA2" w:rsidRPr="002F6BA2">
        <w:t>44.7</w:t>
      </w:r>
      <w:r w:rsidRPr="0095638E">
        <w:t>％、「</w:t>
      </w:r>
      <w:r w:rsidR="002F6BA2" w:rsidRPr="002F6BA2">
        <w:rPr>
          <w:rFonts w:hint="eastAsia"/>
        </w:rPr>
        <w:t>女性が家庭のみでしか活躍できないことは、社会にとって損失だと思うから</w:t>
      </w:r>
      <w:r w:rsidRPr="0095638E">
        <w:t>」が</w:t>
      </w:r>
      <w:r w:rsidR="002F6BA2" w:rsidRPr="002F6BA2">
        <w:t>39.3</w:t>
      </w:r>
      <w:r w:rsidRPr="0095638E">
        <w:t>％となっている。</w:t>
      </w:r>
      <w:r w:rsidR="00EF7870">
        <w:t>（図表</w:t>
      </w:r>
      <w:r w:rsidR="008438FA">
        <w:rPr>
          <w:rFonts w:hint="eastAsia"/>
        </w:rPr>
        <w:t>2</w:t>
      </w:r>
      <w:r w:rsidR="002F6BA2">
        <w:t>-</w:t>
      </w:r>
      <w:r w:rsidR="008438FA">
        <w:rPr>
          <w:rFonts w:hint="eastAsia"/>
        </w:rPr>
        <w:t>3</w:t>
      </w:r>
      <w:r w:rsidR="00EF7870">
        <w:t>）</w:t>
      </w:r>
    </w:p>
    <w:p w14:paraId="1986C998" w14:textId="77777777" w:rsidR="00EF7870" w:rsidRDefault="00EF7870" w:rsidP="00EF7870"/>
    <w:p w14:paraId="59549D75" w14:textId="77777777" w:rsidR="00C6259E" w:rsidRDefault="00C6259E" w:rsidP="00C6259E"/>
    <w:p w14:paraId="11443362" w14:textId="77777777" w:rsidR="00CF7DFE" w:rsidRDefault="00CF7DFE">
      <w:pPr>
        <w:widowControl/>
        <w:jc w:val="left"/>
        <w:rPr>
          <w:rFonts w:ascii="BIZ UDゴシック" w:eastAsia="BIZ UDゴシック" w:hAnsi="BIZ UDゴシック"/>
          <w:b/>
          <w:bCs/>
          <w:color w:val="FFFFFF" w:themeColor="background1"/>
          <w:sz w:val="32"/>
          <w:szCs w:val="32"/>
        </w:rPr>
      </w:pPr>
      <w:r>
        <w:br w:type="page"/>
      </w:r>
    </w:p>
    <w:p w14:paraId="1E2985CC" w14:textId="0F5A2B84" w:rsidR="00C6259E" w:rsidRPr="00BB0F26" w:rsidRDefault="00CD599E" w:rsidP="00C6259E">
      <w:pPr>
        <w:pStyle w:val="aa"/>
        <w:outlineLvl w:val="1"/>
      </w:pPr>
      <w:bookmarkStart w:id="85" w:name="_Toc182420167"/>
      <w:bookmarkStart w:id="86" w:name="_Toc185250945"/>
      <w:r>
        <w:rPr>
          <w:rFonts w:hint="eastAsia"/>
        </w:rPr>
        <w:lastRenderedPageBreak/>
        <w:t>３</w:t>
      </w:r>
      <w:r w:rsidR="00C6259E" w:rsidRPr="00BB0F26">
        <w:rPr>
          <w:rFonts w:hint="eastAsia"/>
        </w:rPr>
        <w:t xml:space="preserve">　</w:t>
      </w:r>
      <w:r w:rsidRPr="00CD599E">
        <w:rPr>
          <w:rFonts w:hint="eastAsia"/>
        </w:rPr>
        <w:t>家庭生活について</w:t>
      </w:r>
      <w:bookmarkEnd w:id="85"/>
      <w:bookmarkEnd w:id="86"/>
    </w:p>
    <w:p w14:paraId="52718F5F" w14:textId="34EB48FF" w:rsidR="00EF7870" w:rsidRPr="0075700C" w:rsidRDefault="00FB322E" w:rsidP="00EF7870">
      <w:pPr>
        <w:pStyle w:val="11"/>
        <w:outlineLvl w:val="1"/>
        <w:rPr>
          <w:rFonts w:ascii="BIZ UDゴシック" w:hAnsi="BIZ UDゴシック"/>
        </w:rPr>
      </w:pPr>
      <w:bookmarkStart w:id="87" w:name="_Toc182420168"/>
      <w:bookmarkStart w:id="88" w:name="_Toc185250946"/>
      <w:r>
        <w:rPr>
          <w:rFonts w:ascii="BIZ UDゴシック" w:hAnsi="BIZ UDゴシック" w:hint="eastAsia"/>
        </w:rPr>
        <w:t>（１</w:t>
      </w:r>
      <w:r w:rsidR="00EF7870" w:rsidRPr="0075700C">
        <w:rPr>
          <w:rFonts w:ascii="BIZ UDゴシック" w:hAnsi="BIZ UDゴシック" w:hint="eastAsia"/>
        </w:rPr>
        <w:t>）</w:t>
      </w:r>
      <w:r w:rsidRPr="00FB322E">
        <w:rPr>
          <w:rFonts w:ascii="BIZ UDゴシック" w:hAnsi="BIZ UDゴシック" w:hint="eastAsia"/>
        </w:rPr>
        <w:t>結婚、離婚に関する考え方</w:t>
      </w:r>
      <w:bookmarkEnd w:id="87"/>
      <w:bookmarkEnd w:id="88"/>
    </w:p>
    <w:p w14:paraId="69961111" w14:textId="6F4218C2" w:rsidR="00EF7870" w:rsidRPr="000C6947" w:rsidRDefault="00EF7870" w:rsidP="00EF7870">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sidRPr="00EF7870">
        <w:rPr>
          <w:rFonts w:ascii="BIZ UDゴシック" w:eastAsia="BIZ UDゴシック" w:hAnsi="BIZ UDゴシック" w:hint="eastAsia"/>
        </w:rPr>
        <w:t>問４</w:t>
      </w:r>
      <w:r>
        <w:rPr>
          <w:rFonts w:ascii="BIZ UDゴシック" w:eastAsia="BIZ UDゴシック" w:hAnsi="BIZ UDゴシック"/>
        </w:rPr>
        <w:tab/>
      </w:r>
      <w:r w:rsidRPr="00EF7870">
        <w:rPr>
          <w:rFonts w:ascii="BIZ UDゴシック" w:eastAsia="BIZ UDゴシック" w:hAnsi="BIZ UDゴシック" w:hint="eastAsia"/>
        </w:rPr>
        <w:t>次にあげることがらについて、どのように思いますか。あなたのお考えに近いものを選んでください。（○はそれぞれ１つずつ）</w:t>
      </w:r>
    </w:p>
    <w:p w14:paraId="3D19A60C" w14:textId="08DE1381"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rPr>
        <w:t>3</w:t>
      </w:r>
      <w:r w:rsidRPr="00E468EF">
        <w:rPr>
          <w:rFonts w:ascii="BIZ UDゴシック" w:eastAsia="BIZ UDゴシック" w:hAnsi="BIZ UDゴシック"/>
        </w:rPr>
        <w:t>-</w:t>
      </w:r>
      <w:r w:rsidR="006916EA" w:rsidRPr="00E468EF">
        <w:rPr>
          <w:rFonts w:ascii="BIZ UDゴシック" w:eastAsia="BIZ UDゴシック" w:hAnsi="BIZ UDゴシック"/>
        </w:rPr>
        <w:t>1</w:t>
      </w:r>
      <w:r w:rsidRPr="00E468EF">
        <w:rPr>
          <w:rFonts w:ascii="BIZ UDゴシック" w:eastAsia="BIZ UDゴシック" w:hAnsi="BIZ UDゴシック"/>
        </w:rPr>
        <w:t xml:space="preserve">　</w:t>
      </w:r>
      <w:r w:rsidR="00FB322E" w:rsidRPr="00E468EF">
        <w:rPr>
          <w:rFonts w:ascii="BIZ UDゴシック" w:eastAsia="BIZ UDゴシック" w:hAnsi="BIZ UDゴシック" w:hint="eastAsia"/>
        </w:rPr>
        <w:t>結婚、離婚に関する考え方</w:t>
      </w:r>
      <w:r w:rsidRPr="00215F7C">
        <w:rPr>
          <w:rFonts w:ascii="BIZ UDゴシック" w:eastAsia="BIZ UDゴシック" w:hAnsi="BIZ UDゴシック"/>
          <w:b/>
          <w:bCs/>
        </w:rPr>
        <w:t>（性別）</w:t>
      </w:r>
      <w:r w:rsidRPr="00E468EF">
        <w:rPr>
          <w:rFonts w:ascii="BIZ UDゴシック" w:eastAsia="BIZ UDゴシック" w:hAnsi="BIZ UDゴシック"/>
        </w:rPr>
        <w:t>〕</w:t>
      </w:r>
    </w:p>
    <w:p w14:paraId="1C03F147" w14:textId="183A036D" w:rsidR="00EF7870" w:rsidRPr="00E23D7C" w:rsidRDefault="00BF1531" w:rsidP="00EF7870">
      <w:pPr>
        <w:jc w:val="center"/>
      </w:pPr>
      <w:r w:rsidRPr="00BF1531">
        <w:rPr>
          <w:noProof/>
        </w:rPr>
        <w:drawing>
          <wp:inline distT="0" distB="0" distL="0" distR="0" wp14:anchorId="31760FD9" wp14:editId="0BAA1D7D">
            <wp:extent cx="6299835" cy="4608195"/>
            <wp:effectExtent l="0" t="0" r="5715" b="1905"/>
            <wp:docPr id="180606466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9835" cy="4608195"/>
                    </a:xfrm>
                    <a:prstGeom prst="rect">
                      <a:avLst/>
                    </a:prstGeom>
                    <a:noFill/>
                    <a:ln>
                      <a:noFill/>
                    </a:ln>
                  </pic:spPr>
                </pic:pic>
              </a:graphicData>
            </a:graphic>
          </wp:inline>
        </w:drawing>
      </w:r>
    </w:p>
    <w:p w14:paraId="5E4BFF3E" w14:textId="77777777" w:rsidR="00EF7870" w:rsidRPr="00EF7870" w:rsidRDefault="00EF7870" w:rsidP="00EF7870"/>
    <w:p w14:paraId="04A49361" w14:textId="65BC9351" w:rsidR="0050585E" w:rsidRDefault="0050585E" w:rsidP="0050585E">
      <w:pPr>
        <w:ind w:leftChars="135" w:left="283" w:firstLineChars="67" w:firstLine="141"/>
      </w:pPr>
      <w:r>
        <w:rPr>
          <w:rFonts w:hint="eastAsia"/>
        </w:rPr>
        <w:t>結婚、離婚に関する考え方をみると、「</w:t>
      </w:r>
      <w:r w:rsidR="00A063C9" w:rsidRPr="00A063C9">
        <w:rPr>
          <w:rFonts w:hint="eastAsia"/>
        </w:rPr>
        <w:t>結婚は個人の自由であるから、結婚してもしなくてもどちらでもよい</w:t>
      </w:r>
      <w:r>
        <w:rPr>
          <w:rFonts w:hint="eastAsia"/>
        </w:rPr>
        <w:t>」の『そう思う』（「そう思う」と「ある程度そう思う」を合わせた割合）は</w:t>
      </w:r>
      <w:r w:rsidR="00A063C9" w:rsidRPr="00A063C9">
        <w:t>83.4</w:t>
      </w:r>
      <w:r>
        <w:t>％、「</w:t>
      </w:r>
      <w:r w:rsidR="00A063C9" w:rsidRPr="00A063C9">
        <w:rPr>
          <w:rFonts w:hint="eastAsia"/>
        </w:rPr>
        <w:t>結婚してもうまくいかないときは離婚すればよい</w:t>
      </w:r>
      <w:r>
        <w:t>」の『そう思う』は</w:t>
      </w:r>
      <w:r w:rsidR="00A063C9" w:rsidRPr="00A063C9">
        <w:t>83.2</w:t>
      </w:r>
      <w:r>
        <w:t>％となっている。</w:t>
      </w:r>
    </w:p>
    <w:p w14:paraId="248BCE2F" w14:textId="47DEA480" w:rsidR="00EF7870" w:rsidRDefault="0050585E" w:rsidP="0050585E">
      <w:pPr>
        <w:ind w:leftChars="135" w:left="283" w:firstLineChars="67" w:firstLine="141"/>
      </w:pPr>
      <w:r>
        <w:rPr>
          <w:rFonts w:hint="eastAsia"/>
        </w:rPr>
        <w:t>「結婚しても必ずしも子どもをもつ必要はない」「希望する夫婦は別々の姓を名乗っても構わない」について、『そう思う』は、それぞれ</w:t>
      </w:r>
      <w:r w:rsidR="00897BB0" w:rsidRPr="00897BB0">
        <w:t>72.8</w:t>
      </w:r>
      <w:r>
        <w:t>％、</w:t>
      </w:r>
      <w:r w:rsidR="00897BB0" w:rsidRPr="00897BB0">
        <w:t>71.0</w:t>
      </w:r>
      <w:r>
        <w:t>％となっている。</w:t>
      </w:r>
      <w:r w:rsidR="00EF7870">
        <w:t>（図表</w:t>
      </w:r>
      <w:r w:rsidR="00004E2D">
        <w:t>3-1</w:t>
      </w:r>
      <w:r w:rsidR="00EF7870">
        <w:t>）</w:t>
      </w:r>
    </w:p>
    <w:p w14:paraId="4E8A2BB1" w14:textId="77777777" w:rsidR="00215F7C" w:rsidRDefault="00215F7C" w:rsidP="00EF7870">
      <w:pPr>
        <w:rPr>
          <w:b/>
        </w:rPr>
      </w:pPr>
    </w:p>
    <w:p w14:paraId="2271A0B1" w14:textId="4A9EF0D6" w:rsidR="00EF7870" w:rsidRPr="007260D8" w:rsidRDefault="00EF7870" w:rsidP="00EF7870">
      <w:pPr>
        <w:rPr>
          <w:b/>
        </w:rPr>
      </w:pPr>
      <w:r w:rsidRPr="007260D8">
        <w:rPr>
          <w:rFonts w:hint="eastAsia"/>
          <w:b/>
        </w:rPr>
        <w:t>【過去の調査との比較】</w:t>
      </w:r>
    </w:p>
    <w:p w14:paraId="434CCB53" w14:textId="43599885" w:rsidR="0050585E" w:rsidRDefault="00405BA3" w:rsidP="0050585E">
      <w:pPr>
        <w:ind w:leftChars="135" w:left="283" w:firstLineChars="67" w:firstLine="141"/>
      </w:pPr>
      <w:r>
        <w:rPr>
          <w:rFonts w:hint="eastAsia"/>
        </w:rPr>
        <w:t>令和元年度及び平成26年度調査と比較をすると、</w:t>
      </w:r>
      <w:r w:rsidR="0050585E">
        <w:t>男女ともに各項目で『そう思う』が増加している。</w:t>
      </w:r>
    </w:p>
    <w:p w14:paraId="1A704ADF" w14:textId="25BAF8FF" w:rsidR="00EF7870" w:rsidRDefault="00E85C84" w:rsidP="00215F7C">
      <w:pPr>
        <w:ind w:leftChars="135" w:left="283" w:firstLineChars="67" w:firstLine="141"/>
      </w:pPr>
      <w:r>
        <w:t>女性では「</w:t>
      </w:r>
      <w:r>
        <w:rPr>
          <w:rFonts w:hint="eastAsia"/>
        </w:rPr>
        <w:t>結婚してもうまくいかないときは離婚すればよい</w:t>
      </w:r>
      <w:r>
        <w:t>」が</w:t>
      </w:r>
      <w:r>
        <w:rPr>
          <w:rFonts w:hint="eastAsia"/>
        </w:rPr>
        <w:t>令和元</w:t>
      </w:r>
      <w:r>
        <w:t>年度より</w:t>
      </w:r>
      <w:r w:rsidRPr="00E85C84">
        <w:t>7.4</w:t>
      </w:r>
      <w:r>
        <w:t>ポイント増加しており、</w:t>
      </w:r>
      <w:r w:rsidR="0050585E">
        <w:rPr>
          <w:rFonts w:hint="eastAsia"/>
        </w:rPr>
        <w:t>男性では、「</w:t>
      </w:r>
      <w:r w:rsidRPr="00E85C84">
        <w:rPr>
          <w:rFonts w:hint="eastAsia"/>
        </w:rPr>
        <w:t>希望する夫婦は別々の姓を名乗っても構わない</w:t>
      </w:r>
      <w:r w:rsidR="0050585E">
        <w:rPr>
          <w:rFonts w:hint="eastAsia"/>
        </w:rPr>
        <w:t>」が</w:t>
      </w:r>
      <w:r w:rsidRPr="00E85C84">
        <w:t>7.0</w:t>
      </w:r>
      <w:r w:rsidR="0050585E">
        <w:t>ポイント増加している。</w:t>
      </w:r>
      <w:r w:rsidR="00EF7870" w:rsidRPr="002A1474">
        <w:rPr>
          <w:rFonts w:hint="eastAsia"/>
        </w:rPr>
        <w:t>（図表</w:t>
      </w:r>
      <w:r w:rsidR="00C264F3" w:rsidRPr="00C264F3">
        <w:t>3-1-1</w:t>
      </w:r>
      <w:r w:rsidR="00EF7870" w:rsidRPr="002A1474">
        <w:t>）</w:t>
      </w:r>
    </w:p>
    <w:p w14:paraId="6EDBD2D7" w14:textId="77777777" w:rsidR="0094320B" w:rsidRDefault="0094320B">
      <w:pPr>
        <w:widowControl/>
        <w:jc w:val="left"/>
        <w:rPr>
          <w:rFonts w:ascii="BIZ UDゴシック" w:eastAsia="BIZ UDゴシック" w:hAnsi="BIZ UDゴシック"/>
        </w:rPr>
      </w:pPr>
      <w:r>
        <w:rPr>
          <w:rFonts w:ascii="BIZ UDゴシック" w:eastAsia="BIZ UDゴシック" w:hAnsi="BIZ UDゴシック"/>
        </w:rPr>
        <w:br w:type="page"/>
      </w:r>
    </w:p>
    <w:p w14:paraId="33BE7A76" w14:textId="4D05B41E" w:rsidR="00EF7870"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rPr>
        <w:t>3</w:t>
      </w:r>
      <w:r w:rsidRPr="0075700C">
        <w:rPr>
          <w:rFonts w:ascii="BIZ UDゴシック" w:eastAsia="BIZ UDゴシック" w:hAnsi="BIZ UDゴシック"/>
        </w:rPr>
        <w:t>-1</w:t>
      </w:r>
      <w:r>
        <w:rPr>
          <w:rFonts w:ascii="BIZ UDゴシック" w:eastAsia="BIZ UDゴシック" w:hAnsi="BIZ UDゴシック"/>
        </w:rPr>
        <w:t>-1</w:t>
      </w:r>
      <w:r w:rsidRPr="0075700C">
        <w:rPr>
          <w:rFonts w:ascii="BIZ UDゴシック" w:eastAsia="BIZ UDゴシック" w:hAnsi="BIZ UDゴシック"/>
        </w:rPr>
        <w:t xml:space="preserve">　</w:t>
      </w:r>
      <w:r w:rsidR="00FB322E" w:rsidRPr="00FB322E">
        <w:rPr>
          <w:rFonts w:ascii="BIZ UDゴシック" w:eastAsia="BIZ UDゴシック" w:hAnsi="BIZ UDゴシック" w:hint="eastAsia"/>
        </w:rPr>
        <w:t>結婚、離婚に関する考え方</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03A1A2A" w14:textId="5A29A5D9" w:rsidR="0094320B" w:rsidRPr="00C85CD0" w:rsidRDefault="0094320B" w:rsidP="0094320B">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D6CC846" w14:textId="2E98890E" w:rsidR="00EF7870" w:rsidRDefault="00EF7870" w:rsidP="00EF7870">
      <w:pPr>
        <w:jc w:val="center"/>
      </w:pPr>
    </w:p>
    <w:p w14:paraId="1A426EBB" w14:textId="341A92CD" w:rsidR="006E31EA" w:rsidRDefault="00C2007B" w:rsidP="0094320B">
      <w:pPr>
        <w:rPr>
          <w:rFonts w:ascii="BIZ UDゴシック" w:eastAsia="BIZ UDゴシック" w:hAnsi="BIZ UDゴシック"/>
          <w:b/>
        </w:rPr>
      </w:pPr>
      <w:r w:rsidRPr="00C2007B">
        <w:rPr>
          <w:rFonts w:ascii="BIZ UDゴシック" w:eastAsia="BIZ UDゴシック" w:hAnsi="BIZ UDゴシック"/>
          <w:b/>
          <w:noProof/>
        </w:rPr>
        <w:drawing>
          <wp:inline distT="0" distB="0" distL="0" distR="0" wp14:anchorId="020CED34" wp14:editId="3CEEC216">
            <wp:extent cx="6299835" cy="3883025"/>
            <wp:effectExtent l="0" t="0" r="5715" b="3175"/>
            <wp:docPr id="199449857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3883025"/>
                    </a:xfrm>
                    <a:prstGeom prst="rect">
                      <a:avLst/>
                    </a:prstGeom>
                    <a:noFill/>
                    <a:ln>
                      <a:noFill/>
                    </a:ln>
                  </pic:spPr>
                </pic:pic>
              </a:graphicData>
            </a:graphic>
          </wp:inline>
        </w:drawing>
      </w:r>
    </w:p>
    <w:p w14:paraId="5AEB4D39" w14:textId="77777777" w:rsidR="0094320B" w:rsidRPr="00C85CD0" w:rsidRDefault="0094320B" w:rsidP="0094320B">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w:t>
      </w:r>
      <w:r w:rsidRPr="00C85CD0">
        <w:rPr>
          <w:rFonts w:ascii="BIZ UDゴシック" w:eastAsia="BIZ UDゴシック" w:hAnsi="BIZ UDゴシック"/>
          <w:b/>
        </w:rPr>
        <w:t>性〉</w:t>
      </w:r>
    </w:p>
    <w:p w14:paraId="414C033D" w14:textId="24B16474" w:rsidR="00EF7870" w:rsidRPr="00C27303" w:rsidRDefault="00C2007B" w:rsidP="00EF7870">
      <w:r w:rsidRPr="00C2007B">
        <w:rPr>
          <w:noProof/>
        </w:rPr>
        <w:drawing>
          <wp:inline distT="0" distB="0" distL="0" distR="0" wp14:anchorId="115DBE6C" wp14:editId="748EC891">
            <wp:extent cx="6299835" cy="3883025"/>
            <wp:effectExtent l="0" t="0" r="5715" b="3175"/>
            <wp:docPr id="16184810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835" cy="3883025"/>
                    </a:xfrm>
                    <a:prstGeom prst="rect">
                      <a:avLst/>
                    </a:prstGeom>
                    <a:noFill/>
                    <a:ln>
                      <a:noFill/>
                    </a:ln>
                  </pic:spPr>
                </pic:pic>
              </a:graphicData>
            </a:graphic>
          </wp:inline>
        </w:drawing>
      </w:r>
    </w:p>
    <w:p w14:paraId="65810F96" w14:textId="3FE3203E" w:rsidR="00EF7870" w:rsidRDefault="0094320B" w:rsidP="00EF7870">
      <w:r w:rsidRPr="0094320B">
        <w:rPr>
          <w:noProof/>
        </w:rPr>
        <w:drawing>
          <wp:inline distT="0" distB="0" distL="0" distR="0" wp14:anchorId="3FD3C97F" wp14:editId="253BE2EA">
            <wp:extent cx="6299835" cy="507455"/>
            <wp:effectExtent l="0" t="0" r="0" b="6985"/>
            <wp:docPr id="954237359" name="図 95423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507455"/>
                    </a:xfrm>
                    <a:prstGeom prst="rect">
                      <a:avLst/>
                    </a:prstGeom>
                    <a:noFill/>
                    <a:ln>
                      <a:noFill/>
                    </a:ln>
                  </pic:spPr>
                </pic:pic>
              </a:graphicData>
            </a:graphic>
          </wp:inline>
        </w:drawing>
      </w:r>
    </w:p>
    <w:p w14:paraId="65034690" w14:textId="003A960E" w:rsidR="00EF7870" w:rsidRPr="0075700C" w:rsidRDefault="00EF7870" w:rsidP="00EF7870">
      <w:pPr>
        <w:pStyle w:val="11"/>
        <w:outlineLvl w:val="1"/>
        <w:rPr>
          <w:rFonts w:ascii="BIZ UDゴシック" w:hAnsi="BIZ UDゴシック"/>
        </w:rPr>
      </w:pPr>
      <w:bookmarkStart w:id="89" w:name="_Toc182420169"/>
      <w:bookmarkStart w:id="90" w:name="_Toc185250947"/>
      <w:r>
        <w:rPr>
          <w:rFonts w:ascii="BIZ UDゴシック" w:hAnsi="BIZ UDゴシック" w:hint="eastAsia"/>
        </w:rPr>
        <w:lastRenderedPageBreak/>
        <w:t>（２</w:t>
      </w:r>
      <w:r w:rsidRPr="0075700C">
        <w:rPr>
          <w:rFonts w:ascii="BIZ UDゴシック" w:hAnsi="BIZ UDゴシック" w:hint="eastAsia"/>
        </w:rPr>
        <w:t>）</w:t>
      </w:r>
      <w:r w:rsidR="000D33F5" w:rsidRPr="000D33F5">
        <w:rPr>
          <w:rFonts w:ascii="BIZ UDゴシック" w:hAnsi="BIZ UDゴシック" w:hint="eastAsia"/>
        </w:rPr>
        <w:t>家庭の仕事の役割分担</w:t>
      </w:r>
      <w:bookmarkEnd w:id="89"/>
      <w:bookmarkEnd w:id="90"/>
    </w:p>
    <w:p w14:paraId="49B6EA76" w14:textId="6B06554E" w:rsidR="00EF7870" w:rsidRPr="000C6947" w:rsidRDefault="00EF7870" w:rsidP="00EF7870">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w:t>
      </w:r>
      <w:r w:rsidR="005C7CD5">
        <w:rPr>
          <w:rFonts w:ascii="BIZ UDゴシック" w:eastAsia="BIZ UDゴシック" w:hAnsi="BIZ UDゴシック" w:hint="eastAsia"/>
        </w:rPr>
        <w:t>５</w:t>
      </w:r>
      <w:r>
        <w:rPr>
          <w:rFonts w:ascii="BIZ UDゴシック" w:eastAsia="BIZ UDゴシック" w:hAnsi="BIZ UDゴシック"/>
        </w:rPr>
        <w:tab/>
      </w:r>
      <w:r w:rsidRPr="00EF7870">
        <w:rPr>
          <w:rFonts w:ascii="BIZ UDゴシック" w:eastAsia="BIZ UDゴシック" w:hAnsi="BIZ UDゴシック" w:hint="eastAsia"/>
        </w:rPr>
        <w:t>次のことがらについて、主に男性、女性のどちらが担う方がよいと思いますか。あなたのお考えに近いものを選んでください。（○はそれぞれ１つずつ）</w:t>
      </w:r>
    </w:p>
    <w:p w14:paraId="094D9D24" w14:textId="3A93B61B" w:rsidR="00EF7870" w:rsidRPr="00F15E63"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rPr>
        <w:t>3</w:t>
      </w:r>
      <w:r w:rsidRPr="00E468EF">
        <w:rPr>
          <w:rFonts w:ascii="BIZ UDゴシック" w:eastAsia="BIZ UDゴシック" w:hAnsi="BIZ UDゴシック"/>
        </w:rPr>
        <w:t xml:space="preserve">-2　</w:t>
      </w:r>
      <w:r w:rsidR="000D33F5" w:rsidRPr="00E468EF">
        <w:rPr>
          <w:rFonts w:ascii="BIZ UDゴシック" w:eastAsia="BIZ UDゴシック" w:hAnsi="BIZ UDゴシック" w:hint="eastAsia"/>
        </w:rPr>
        <w:t>家庭の仕事の役割分担</w:t>
      </w:r>
      <w:r w:rsidRPr="00215F7C">
        <w:rPr>
          <w:rFonts w:ascii="BIZ UDゴシック" w:eastAsia="BIZ UDゴシック" w:hAnsi="BIZ UDゴシック"/>
          <w:b/>
          <w:bCs/>
        </w:rPr>
        <w:t>（性別）</w:t>
      </w:r>
      <w:r w:rsidRPr="00E468EF">
        <w:rPr>
          <w:rFonts w:ascii="BIZ UDゴシック" w:eastAsia="BIZ UDゴシック" w:hAnsi="BIZ UDゴシック"/>
        </w:rPr>
        <w:t>〕</w:t>
      </w:r>
    </w:p>
    <w:p w14:paraId="0192339E" w14:textId="58022F6A" w:rsidR="00EF7870" w:rsidRPr="00E23D7C" w:rsidRDefault="00E82740" w:rsidP="00EF7870">
      <w:pPr>
        <w:jc w:val="center"/>
      </w:pPr>
      <w:r w:rsidRPr="00E82740">
        <w:rPr>
          <w:noProof/>
        </w:rPr>
        <w:drawing>
          <wp:inline distT="0" distB="0" distL="0" distR="0" wp14:anchorId="27CB042A" wp14:editId="15042956">
            <wp:extent cx="4595751" cy="8322721"/>
            <wp:effectExtent l="0" t="0" r="0" b="2540"/>
            <wp:docPr id="184382370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4340" cy="8338276"/>
                    </a:xfrm>
                    <a:prstGeom prst="rect">
                      <a:avLst/>
                    </a:prstGeom>
                    <a:noFill/>
                    <a:ln>
                      <a:noFill/>
                    </a:ln>
                  </pic:spPr>
                </pic:pic>
              </a:graphicData>
            </a:graphic>
          </wp:inline>
        </w:drawing>
      </w:r>
    </w:p>
    <w:p w14:paraId="60D2D717" w14:textId="77777777" w:rsidR="00EF7870" w:rsidRPr="00EF7870" w:rsidRDefault="00EF7870" w:rsidP="00EF7870"/>
    <w:p w14:paraId="2D74AFD1" w14:textId="0420050A" w:rsidR="0050585E" w:rsidRDefault="0050585E" w:rsidP="0050585E">
      <w:pPr>
        <w:ind w:leftChars="135" w:left="283" w:firstLineChars="67" w:firstLine="141"/>
      </w:pPr>
      <w:r>
        <w:rPr>
          <w:rFonts w:hint="eastAsia"/>
        </w:rPr>
        <w:t>家庭の仕事の役割分担をみると、「生活費をかせぐ」は『男性の役割』（「主に男性の役割」と「どちらかといえば男性の役割」を合わせた割合）と考えている人が</w:t>
      </w:r>
      <w:r w:rsidR="00E233F4" w:rsidRPr="00E233F4">
        <w:t>49.3</w:t>
      </w:r>
      <w:r>
        <w:t>％で最も高くなっている。</w:t>
      </w:r>
    </w:p>
    <w:p w14:paraId="7089A06B" w14:textId="631F951F" w:rsidR="0050585E" w:rsidRDefault="0050585E" w:rsidP="0050585E">
      <w:pPr>
        <w:ind w:leftChars="135" w:left="283" w:firstLineChars="67" w:firstLine="141"/>
      </w:pPr>
      <w:r>
        <w:rPr>
          <w:rFonts w:hint="eastAsia"/>
        </w:rPr>
        <w:t>一方、「乳幼児の世話」は、『女性の役割』（「主に女性の役割」と「どちらかといえば女性の役割」を合わせた割合）と考えている人が</w:t>
      </w:r>
      <w:r w:rsidR="00E233F4" w:rsidRPr="00E233F4">
        <w:t>45.7</w:t>
      </w:r>
      <w:r>
        <w:t>％</w:t>
      </w:r>
      <w:r w:rsidR="00E233F4">
        <w:t>で最も高くなっている</w:t>
      </w:r>
      <w:r>
        <w:t>。</w:t>
      </w:r>
    </w:p>
    <w:p w14:paraId="13926B05" w14:textId="31A3923E" w:rsidR="00EF7870" w:rsidRDefault="0050585E" w:rsidP="00E233F4">
      <w:pPr>
        <w:ind w:leftChars="135" w:left="283" w:firstLineChars="67" w:firstLine="141"/>
      </w:pPr>
      <w:r>
        <w:rPr>
          <w:rFonts w:hint="eastAsia"/>
        </w:rPr>
        <w:t>また、</w:t>
      </w:r>
      <w:r w:rsidR="00E233F4">
        <w:rPr>
          <w:rFonts w:hint="eastAsia"/>
        </w:rPr>
        <w:t>「日常の家事（炊事、洗濯、掃除以外の家事）」</w:t>
      </w:r>
      <w:r>
        <w:rPr>
          <w:rFonts w:hint="eastAsia"/>
        </w:rPr>
        <w:t>「老親や病身者の介護・看護」「子どもの教育としつけ、学校行事への参加」「自治会、町内会など地域活動への参加」については、「両方同じ程度の役割」が高くなっている。</w:t>
      </w:r>
      <w:r w:rsidR="00EF7870">
        <w:t>（図表</w:t>
      </w:r>
      <w:r w:rsidR="008B04DF" w:rsidRPr="008B04DF">
        <w:t>3-2</w:t>
      </w:r>
      <w:r w:rsidR="00EF7870">
        <w:t>）</w:t>
      </w:r>
    </w:p>
    <w:p w14:paraId="4152891B" w14:textId="77777777" w:rsidR="00215F7C" w:rsidRDefault="00215F7C" w:rsidP="00EF7870">
      <w:pPr>
        <w:rPr>
          <w:b/>
        </w:rPr>
      </w:pPr>
    </w:p>
    <w:p w14:paraId="73205FB4" w14:textId="10EF245C" w:rsidR="00EF7870" w:rsidRPr="007260D8" w:rsidRDefault="00EF7870" w:rsidP="00EF7870">
      <w:pPr>
        <w:rPr>
          <w:b/>
        </w:rPr>
      </w:pPr>
      <w:r w:rsidRPr="007260D8">
        <w:rPr>
          <w:rFonts w:hint="eastAsia"/>
          <w:b/>
        </w:rPr>
        <w:t>【過去の調査との比較】</w:t>
      </w:r>
    </w:p>
    <w:p w14:paraId="3C0461C5" w14:textId="54D74D8F" w:rsidR="00EF7870" w:rsidRDefault="00405BA3" w:rsidP="00EF7870">
      <w:pPr>
        <w:ind w:leftChars="135" w:left="283" w:firstLineChars="67" w:firstLine="141"/>
      </w:pPr>
      <w:r>
        <w:rPr>
          <w:rFonts w:hint="eastAsia"/>
        </w:rPr>
        <w:t>令和元年度及び平成26年度調査と比較をすると</w:t>
      </w:r>
      <w:r w:rsidR="0050585E" w:rsidRPr="0050585E">
        <w:t>、男女</w:t>
      </w:r>
      <w:r w:rsidR="00E83F7F">
        <w:t>ともに「生活費をかせぐ」が『男性の役割』と考える人が減少しており、「</w:t>
      </w:r>
      <w:r w:rsidR="00E83F7F" w:rsidRPr="00E83F7F">
        <w:rPr>
          <w:rFonts w:hint="eastAsia"/>
        </w:rPr>
        <w:t>日々の家計の管理</w:t>
      </w:r>
      <w:r w:rsidR="00E83F7F">
        <w:t>」「</w:t>
      </w:r>
      <w:r w:rsidR="00E83F7F" w:rsidRPr="00E83F7F">
        <w:rPr>
          <w:rFonts w:hint="eastAsia"/>
        </w:rPr>
        <w:t>乳幼児の世話</w:t>
      </w:r>
      <w:r w:rsidR="00E83F7F">
        <w:t>」が</w:t>
      </w:r>
      <w:r w:rsidR="009A5046">
        <w:t>『女性の役割』と考える人が減少</w:t>
      </w:r>
      <w:r w:rsidR="00E83F7F">
        <w:t>している</w:t>
      </w:r>
      <w:r w:rsidR="0050585E" w:rsidRPr="0050585E">
        <w:t>。</w:t>
      </w:r>
      <w:r w:rsidR="00EF7870" w:rsidRPr="002A1474">
        <w:rPr>
          <w:rFonts w:hint="eastAsia"/>
        </w:rPr>
        <w:t>（図表</w:t>
      </w:r>
      <w:r w:rsidR="00E233F4" w:rsidRPr="008B04DF">
        <w:t>3-2</w:t>
      </w:r>
      <w:r w:rsidR="00E233F4">
        <w:t>-1</w:t>
      </w:r>
      <w:r w:rsidR="00EF7870" w:rsidRPr="002A1474">
        <w:t>）</w:t>
      </w:r>
    </w:p>
    <w:p w14:paraId="0F279344" w14:textId="77777777" w:rsidR="00EF7870" w:rsidRDefault="00EF7870" w:rsidP="00EF7870"/>
    <w:p w14:paraId="28B7FC7F" w14:textId="77777777" w:rsidR="001F1A91" w:rsidRDefault="001F1A91">
      <w:pPr>
        <w:widowControl/>
        <w:jc w:val="left"/>
        <w:rPr>
          <w:rFonts w:ascii="BIZ UDゴシック" w:eastAsia="BIZ UDゴシック" w:hAnsi="BIZ UDゴシック"/>
        </w:rPr>
      </w:pPr>
      <w:r>
        <w:rPr>
          <w:rFonts w:ascii="BIZ UDゴシック" w:eastAsia="BIZ UDゴシック" w:hAnsi="BIZ UDゴシック"/>
        </w:rPr>
        <w:br w:type="page"/>
      </w:r>
    </w:p>
    <w:p w14:paraId="2670ABDF" w14:textId="277E05FA" w:rsidR="00EF7870"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rPr>
        <w:t>3-2</w:t>
      </w:r>
      <w:r>
        <w:rPr>
          <w:rFonts w:ascii="BIZ UDゴシック" w:eastAsia="BIZ UDゴシック" w:hAnsi="BIZ UDゴシック"/>
        </w:rPr>
        <w:t>-1</w:t>
      </w:r>
      <w:r w:rsidRPr="0075700C">
        <w:rPr>
          <w:rFonts w:ascii="BIZ UDゴシック" w:eastAsia="BIZ UDゴシック" w:hAnsi="BIZ UDゴシック"/>
        </w:rPr>
        <w:t xml:space="preserve">　</w:t>
      </w:r>
      <w:r w:rsidR="000D33F5" w:rsidRPr="000D33F5">
        <w:rPr>
          <w:rFonts w:ascii="BIZ UDゴシック" w:eastAsia="BIZ UDゴシック" w:hAnsi="BIZ UDゴシック" w:hint="eastAsia"/>
        </w:rPr>
        <w:t>家庭の仕事の役割分担</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00356696" w14:textId="0676BEE7" w:rsidR="00E44862" w:rsidRPr="0070104D" w:rsidRDefault="00D0655A" w:rsidP="0070104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4B7E50F8" w14:textId="11CDA26F" w:rsidR="00EF7870" w:rsidRDefault="0047509A" w:rsidP="00EF7870">
      <w:pPr>
        <w:jc w:val="center"/>
      </w:pPr>
      <w:r w:rsidRPr="0047509A">
        <w:rPr>
          <w:noProof/>
        </w:rPr>
        <w:drawing>
          <wp:inline distT="0" distB="0" distL="0" distR="0" wp14:anchorId="3BD3D2BB" wp14:editId="727BC8A7">
            <wp:extent cx="5581015" cy="7493329"/>
            <wp:effectExtent l="0" t="0" r="635" b="0"/>
            <wp:docPr id="19170517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977"/>
                    <a:stretch/>
                  </pic:blipFill>
                  <pic:spPr bwMode="auto">
                    <a:xfrm>
                      <a:off x="0" y="0"/>
                      <a:ext cx="5585105" cy="7498820"/>
                    </a:xfrm>
                    <a:prstGeom prst="rect">
                      <a:avLst/>
                    </a:prstGeom>
                    <a:noFill/>
                    <a:ln>
                      <a:noFill/>
                    </a:ln>
                    <a:extLst>
                      <a:ext uri="{53640926-AAD7-44D8-BBD7-CCE9431645EC}">
                        <a14:shadowObscured xmlns:a14="http://schemas.microsoft.com/office/drawing/2010/main"/>
                      </a:ext>
                    </a:extLst>
                  </pic:spPr>
                </pic:pic>
              </a:graphicData>
            </a:graphic>
          </wp:inline>
        </w:drawing>
      </w:r>
    </w:p>
    <w:p w14:paraId="0A45C981" w14:textId="2A3A363E" w:rsidR="001F1A91" w:rsidRDefault="001F1A91" w:rsidP="00EF7870">
      <w:pPr>
        <w:jc w:val="center"/>
      </w:pPr>
      <w:r w:rsidRPr="001F1A91">
        <w:rPr>
          <w:rFonts w:hint="eastAsia"/>
          <w:noProof/>
        </w:rPr>
        <w:drawing>
          <wp:inline distT="0" distB="0" distL="0" distR="0" wp14:anchorId="0F39606C" wp14:editId="01DB563E">
            <wp:extent cx="6299835" cy="672362"/>
            <wp:effectExtent l="0" t="0" r="0" b="0"/>
            <wp:docPr id="954237401" name="図 9542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672362"/>
                    </a:xfrm>
                    <a:prstGeom prst="rect">
                      <a:avLst/>
                    </a:prstGeom>
                    <a:noFill/>
                    <a:ln>
                      <a:noFill/>
                    </a:ln>
                  </pic:spPr>
                </pic:pic>
              </a:graphicData>
            </a:graphic>
          </wp:inline>
        </w:drawing>
      </w:r>
    </w:p>
    <w:p w14:paraId="26FBD43A" w14:textId="67BBC675" w:rsidR="004C140B" w:rsidRPr="004C140B" w:rsidRDefault="004C140B" w:rsidP="004C140B">
      <w:pPr>
        <w:pStyle w:val="a7"/>
        <w:numPr>
          <w:ilvl w:val="0"/>
          <w:numId w:val="5"/>
        </w:numPr>
        <w:ind w:leftChars="0"/>
        <w:rPr>
          <w:rFonts w:ascii="BIZ UDゴシック" w:eastAsia="BIZ UDゴシック" w:hAnsi="BIZ UDゴシック"/>
          <w:b/>
        </w:rPr>
      </w:pPr>
      <w:r>
        <w:rPr>
          <w:rFonts w:hint="eastAsia"/>
        </w:rPr>
        <w:t>令和元年度より、「日常の家事」を「日常の家事（炊事）」「日常の家事（洗濯）」「日常の家事（掃除）」「日常の家事（③～⑤以外の家事）」に分割</w:t>
      </w:r>
      <w:r w:rsidRPr="004C140B">
        <w:rPr>
          <w:rFonts w:ascii="BIZ UDゴシック" w:eastAsia="BIZ UDゴシック" w:hAnsi="BIZ UDゴシック"/>
          <w:b/>
        </w:rPr>
        <w:br w:type="page"/>
      </w:r>
    </w:p>
    <w:p w14:paraId="033BC54C" w14:textId="2BD50A60"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270CACBC" w14:textId="1C22C958" w:rsidR="00D0655A" w:rsidRDefault="0047509A" w:rsidP="00D0655A">
      <w:pPr>
        <w:jc w:val="center"/>
      </w:pPr>
      <w:r w:rsidRPr="0047509A">
        <w:rPr>
          <w:noProof/>
        </w:rPr>
        <w:drawing>
          <wp:inline distT="0" distB="0" distL="0" distR="0" wp14:anchorId="54FC74C8" wp14:editId="6AC82AE7">
            <wp:extent cx="5603979" cy="7588333"/>
            <wp:effectExtent l="0" t="0" r="0" b="0"/>
            <wp:docPr id="50992867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0898" cy="7597702"/>
                    </a:xfrm>
                    <a:prstGeom prst="rect">
                      <a:avLst/>
                    </a:prstGeom>
                    <a:noFill/>
                    <a:ln>
                      <a:noFill/>
                    </a:ln>
                  </pic:spPr>
                </pic:pic>
              </a:graphicData>
            </a:graphic>
          </wp:inline>
        </w:drawing>
      </w:r>
    </w:p>
    <w:p w14:paraId="08939040" w14:textId="77777777" w:rsidR="004C140B" w:rsidRDefault="001F1A91" w:rsidP="004C140B">
      <w:r w:rsidRPr="001F1A91">
        <w:rPr>
          <w:rFonts w:hint="eastAsia"/>
          <w:noProof/>
        </w:rPr>
        <w:drawing>
          <wp:inline distT="0" distB="0" distL="0" distR="0" wp14:anchorId="7593525B" wp14:editId="2914D358">
            <wp:extent cx="6299835" cy="672362"/>
            <wp:effectExtent l="0" t="0" r="0" b="0"/>
            <wp:docPr id="954237402" name="図 95423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672362"/>
                    </a:xfrm>
                    <a:prstGeom prst="rect">
                      <a:avLst/>
                    </a:prstGeom>
                    <a:noFill/>
                    <a:ln>
                      <a:noFill/>
                    </a:ln>
                  </pic:spPr>
                </pic:pic>
              </a:graphicData>
            </a:graphic>
          </wp:inline>
        </w:drawing>
      </w:r>
    </w:p>
    <w:p w14:paraId="20118DD7" w14:textId="77777777" w:rsidR="004C140B" w:rsidRPr="004C140B" w:rsidRDefault="004C140B" w:rsidP="004C140B">
      <w:pPr>
        <w:pStyle w:val="a7"/>
        <w:numPr>
          <w:ilvl w:val="0"/>
          <w:numId w:val="5"/>
        </w:numPr>
        <w:ind w:leftChars="0"/>
        <w:rPr>
          <w:rFonts w:ascii="BIZ UDゴシック" w:eastAsia="BIZ UDゴシック" w:hAnsi="BIZ UDゴシック"/>
          <w:b/>
        </w:rPr>
      </w:pPr>
      <w:r>
        <w:rPr>
          <w:rFonts w:hint="eastAsia"/>
        </w:rPr>
        <w:t>令和元年度より、「日常の家事」を「日常の家事（炊事）」「日常の家事（洗濯）」「日常の家事（掃除）」「日常の家事（③～⑤以外の家事）」に分割</w:t>
      </w:r>
      <w:r w:rsidRPr="004C140B">
        <w:rPr>
          <w:rFonts w:ascii="BIZ UDゴシック" w:eastAsia="BIZ UDゴシック" w:hAnsi="BIZ UDゴシック"/>
          <w:b/>
        </w:rPr>
        <w:br w:type="page"/>
      </w:r>
    </w:p>
    <w:p w14:paraId="626B1E4F" w14:textId="69FC02E9" w:rsidR="00EF7870" w:rsidRPr="0075700C" w:rsidRDefault="000D33F5" w:rsidP="00EF7870">
      <w:pPr>
        <w:pStyle w:val="11"/>
        <w:outlineLvl w:val="1"/>
        <w:rPr>
          <w:rFonts w:ascii="BIZ UDゴシック" w:hAnsi="BIZ UDゴシック"/>
        </w:rPr>
      </w:pPr>
      <w:bookmarkStart w:id="91" w:name="_Toc182420170"/>
      <w:bookmarkStart w:id="92" w:name="_Toc185250948"/>
      <w:r>
        <w:rPr>
          <w:rFonts w:ascii="BIZ UDゴシック" w:hAnsi="BIZ UDゴシック" w:hint="eastAsia"/>
        </w:rPr>
        <w:lastRenderedPageBreak/>
        <w:t>（３</w:t>
      </w:r>
      <w:r w:rsidR="00EF7870" w:rsidRPr="0075700C">
        <w:rPr>
          <w:rFonts w:ascii="BIZ UDゴシック" w:hAnsi="BIZ UDゴシック" w:hint="eastAsia"/>
        </w:rPr>
        <w:t>）</w:t>
      </w:r>
      <w:r w:rsidRPr="000D33F5">
        <w:rPr>
          <w:rFonts w:ascii="BIZ UDゴシック" w:hAnsi="BIZ UDゴシック" w:hint="eastAsia"/>
        </w:rPr>
        <w:t>仕事、家事、育児、介護に要する時間【平日】</w:t>
      </w:r>
      <w:bookmarkEnd w:id="91"/>
      <w:bookmarkEnd w:id="92"/>
    </w:p>
    <w:p w14:paraId="4276B39C" w14:textId="40FF7B3A" w:rsidR="00EF7870" w:rsidRPr="000C6947" w:rsidRDefault="00EF7870" w:rsidP="005C7CD5">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w:t>
      </w:r>
      <w:r w:rsidR="005C7CD5">
        <w:rPr>
          <w:rFonts w:ascii="BIZ UDゴシック" w:eastAsia="BIZ UDゴシック" w:hAnsi="BIZ UDゴシック" w:hint="eastAsia"/>
        </w:rPr>
        <w:t>６</w:t>
      </w:r>
      <w:r>
        <w:rPr>
          <w:rFonts w:ascii="BIZ UDゴシック" w:eastAsia="BIZ UDゴシック" w:hAnsi="BIZ UDゴシック"/>
        </w:rPr>
        <w:tab/>
      </w:r>
      <w:r w:rsidR="005C7CD5" w:rsidRPr="005C7CD5">
        <w:rPr>
          <w:rFonts w:ascii="BIZ UDゴシック" w:eastAsia="BIZ UDゴシック" w:hAnsi="BIZ UDゴシック" w:hint="eastAsia"/>
        </w:rPr>
        <w:t>１日のうちであなたが仕事（在宅就労を含む）や家事、育児、介護に要する平均時間は、通常の場合、平日、休日それぞれどのくらいですか。（○はそれぞれ１つずつ）</w:t>
      </w:r>
    </w:p>
    <w:p w14:paraId="5ED54BA0" w14:textId="72FDA7D9"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6916EA" w:rsidRPr="00E468EF">
        <w:rPr>
          <w:rFonts w:ascii="BIZ UDゴシック" w:eastAsia="BIZ UDゴシック" w:hAnsi="BIZ UDゴシック"/>
        </w:rPr>
        <w:t>3-3</w:t>
      </w:r>
      <w:r w:rsidR="00ED1B69" w:rsidRPr="00E468EF">
        <w:rPr>
          <w:rFonts w:ascii="BIZ UDゴシック" w:eastAsia="BIZ UDゴシック" w:hAnsi="BIZ UDゴシック" w:hint="eastAsia"/>
        </w:rPr>
        <w:t>①</w:t>
      </w:r>
      <w:r w:rsidRPr="00E468EF">
        <w:rPr>
          <w:rFonts w:ascii="BIZ UDゴシック" w:eastAsia="BIZ UDゴシック" w:hAnsi="BIZ UDゴシック"/>
        </w:rPr>
        <w:t xml:space="preserve">　</w:t>
      </w:r>
      <w:r w:rsidR="00ED1B69" w:rsidRPr="00E468EF">
        <w:rPr>
          <w:rFonts w:ascii="BIZ UDゴシック" w:eastAsia="BIZ UDゴシック" w:hAnsi="BIZ UDゴシック" w:hint="eastAsia"/>
        </w:rPr>
        <w:t>仕事</w:t>
      </w:r>
      <w:r w:rsidR="00CE59D9">
        <w:rPr>
          <w:rFonts w:ascii="BIZ UDゴシック" w:eastAsia="BIZ UDゴシック" w:hAnsi="BIZ UDゴシック" w:hint="eastAsia"/>
        </w:rPr>
        <w:t>（通勤時間を含む）</w:t>
      </w:r>
      <w:r w:rsidR="000D33F5" w:rsidRPr="00E468EF">
        <w:rPr>
          <w:rFonts w:ascii="BIZ UDゴシック" w:eastAsia="BIZ UDゴシック" w:hAnsi="BIZ UDゴシック" w:hint="eastAsia"/>
        </w:rPr>
        <w:t>に要する時間【平日】</w:t>
      </w:r>
      <w:r w:rsidRPr="00CE59D9">
        <w:rPr>
          <w:rFonts w:ascii="BIZ UDゴシック" w:eastAsia="BIZ UDゴシック" w:hAnsi="BIZ UDゴシック"/>
          <w:b/>
          <w:bCs/>
        </w:rPr>
        <w:t>（性別）</w:t>
      </w:r>
      <w:r w:rsidRPr="00E468EF">
        <w:rPr>
          <w:rFonts w:ascii="BIZ UDゴシック" w:eastAsia="BIZ UDゴシック" w:hAnsi="BIZ UDゴシック"/>
        </w:rPr>
        <w:t>〕</w:t>
      </w:r>
    </w:p>
    <w:p w14:paraId="37C31ECE" w14:textId="19BC3212" w:rsidR="00EF7870" w:rsidRPr="00ED1B69" w:rsidRDefault="00CE59D9" w:rsidP="00EF7870">
      <w:pPr>
        <w:jc w:val="center"/>
      </w:pPr>
      <w:r w:rsidRPr="00CE59D9">
        <w:rPr>
          <w:noProof/>
        </w:rPr>
        <w:drawing>
          <wp:inline distT="0" distB="0" distL="0" distR="0" wp14:anchorId="78B4B2AA" wp14:editId="64C5F7B1">
            <wp:extent cx="4640239" cy="3499265"/>
            <wp:effectExtent l="0" t="0" r="0" b="0"/>
            <wp:docPr id="103573445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44105" cy="3502180"/>
                    </a:xfrm>
                    <a:prstGeom prst="rect">
                      <a:avLst/>
                    </a:prstGeom>
                    <a:noFill/>
                    <a:ln>
                      <a:noFill/>
                    </a:ln>
                  </pic:spPr>
                </pic:pic>
              </a:graphicData>
            </a:graphic>
          </wp:inline>
        </w:drawing>
      </w:r>
    </w:p>
    <w:p w14:paraId="6ACD2EAA" w14:textId="123E95F7" w:rsidR="00ED1B69" w:rsidRPr="00E468EF" w:rsidRDefault="00ED1B69" w:rsidP="00ED1B69">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3-3</w:t>
      </w:r>
      <w:r w:rsidRPr="00E468EF">
        <w:rPr>
          <w:rFonts w:ascii="BIZ UDゴシック" w:eastAsia="BIZ UDゴシック" w:hAnsi="BIZ UDゴシック" w:hint="eastAsia"/>
        </w:rPr>
        <w:t>②</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家事に要する時間【平日】</w:t>
      </w:r>
      <w:r w:rsidRPr="00CE59D9">
        <w:rPr>
          <w:rFonts w:ascii="BIZ UDゴシック" w:eastAsia="BIZ UDゴシック" w:hAnsi="BIZ UDゴシック"/>
          <w:b/>
          <w:bCs/>
        </w:rPr>
        <w:t>（性別）</w:t>
      </w:r>
      <w:r w:rsidRPr="00E468EF">
        <w:rPr>
          <w:rFonts w:ascii="BIZ UDゴシック" w:eastAsia="BIZ UDゴシック" w:hAnsi="BIZ UDゴシック"/>
        </w:rPr>
        <w:t>〕</w:t>
      </w:r>
    </w:p>
    <w:p w14:paraId="5C8428FE" w14:textId="77D8D40B" w:rsidR="00ED1B69" w:rsidRPr="00E23D7C" w:rsidRDefault="00CE59D9" w:rsidP="00ED1B69">
      <w:pPr>
        <w:jc w:val="center"/>
      </w:pPr>
      <w:r w:rsidRPr="00CE59D9">
        <w:rPr>
          <w:noProof/>
        </w:rPr>
        <w:drawing>
          <wp:inline distT="0" distB="0" distL="0" distR="0" wp14:anchorId="14936201" wp14:editId="1BAF8FA3">
            <wp:extent cx="4630012" cy="4259254"/>
            <wp:effectExtent l="0" t="0" r="0" b="0"/>
            <wp:docPr id="171527790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7100" cy="4265774"/>
                    </a:xfrm>
                    <a:prstGeom prst="rect">
                      <a:avLst/>
                    </a:prstGeom>
                    <a:noFill/>
                    <a:ln>
                      <a:noFill/>
                    </a:ln>
                  </pic:spPr>
                </pic:pic>
              </a:graphicData>
            </a:graphic>
          </wp:inline>
        </w:drawing>
      </w:r>
    </w:p>
    <w:p w14:paraId="55256E37" w14:textId="3820E7CB" w:rsidR="00ED1B69" w:rsidRPr="00E468EF" w:rsidRDefault="00ED1B69" w:rsidP="00ED1B69">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lastRenderedPageBreak/>
        <w:t>〔図表</w:t>
      </w:r>
      <w:r w:rsidRPr="00E468EF">
        <w:rPr>
          <w:rFonts w:ascii="BIZ UDゴシック" w:eastAsia="BIZ UDゴシック" w:hAnsi="BIZ UDゴシック"/>
        </w:rPr>
        <w:t>3-3</w:t>
      </w:r>
      <w:r w:rsidRPr="00E468EF">
        <w:rPr>
          <w:rFonts w:ascii="BIZ UDゴシック" w:eastAsia="BIZ UDゴシック" w:hAnsi="BIZ UDゴシック" w:hint="eastAsia"/>
        </w:rPr>
        <w:t>③</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育児に要する時間【平日】</w:t>
      </w:r>
      <w:r w:rsidRPr="00CE59D9">
        <w:rPr>
          <w:rFonts w:ascii="BIZ UDゴシック" w:eastAsia="BIZ UDゴシック" w:hAnsi="BIZ UDゴシック"/>
          <w:b/>
          <w:bCs/>
        </w:rPr>
        <w:t>（性別）</w:t>
      </w:r>
      <w:r w:rsidRPr="00E468EF">
        <w:rPr>
          <w:rFonts w:ascii="BIZ UDゴシック" w:eastAsia="BIZ UDゴシック" w:hAnsi="BIZ UDゴシック"/>
        </w:rPr>
        <w:t>〕</w:t>
      </w:r>
    </w:p>
    <w:p w14:paraId="18021AEF" w14:textId="273DE8A5" w:rsidR="00ED1B69" w:rsidRPr="00E468EF" w:rsidRDefault="00CE59D9" w:rsidP="00ED1B69">
      <w:pPr>
        <w:jc w:val="center"/>
        <w:rPr>
          <w:rFonts w:ascii="BIZ UDゴシック" w:eastAsia="BIZ UDゴシック" w:hAnsi="BIZ UDゴシック"/>
        </w:rPr>
      </w:pPr>
      <w:r w:rsidRPr="00CE59D9">
        <w:rPr>
          <w:rFonts w:ascii="BIZ UDゴシック" w:eastAsia="BIZ UDゴシック" w:hAnsi="BIZ UDゴシック"/>
          <w:noProof/>
        </w:rPr>
        <w:drawing>
          <wp:inline distT="0" distB="0" distL="0" distR="0" wp14:anchorId="32F33B5C" wp14:editId="410E9755">
            <wp:extent cx="4510072" cy="4148920"/>
            <wp:effectExtent l="0" t="0" r="0" b="0"/>
            <wp:docPr id="212096445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20213" cy="4158249"/>
                    </a:xfrm>
                    <a:prstGeom prst="rect">
                      <a:avLst/>
                    </a:prstGeom>
                    <a:noFill/>
                    <a:ln>
                      <a:noFill/>
                    </a:ln>
                  </pic:spPr>
                </pic:pic>
              </a:graphicData>
            </a:graphic>
          </wp:inline>
        </w:drawing>
      </w:r>
    </w:p>
    <w:p w14:paraId="23D00C55" w14:textId="5F60FD86" w:rsidR="00ED1B69" w:rsidRPr="00E468EF" w:rsidRDefault="00ED1B69" w:rsidP="00ED1B69">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3-3</w:t>
      </w:r>
      <w:r w:rsidRPr="00E468EF">
        <w:rPr>
          <w:rFonts w:ascii="BIZ UDゴシック" w:eastAsia="BIZ UDゴシック" w:hAnsi="BIZ UDゴシック" w:hint="eastAsia"/>
        </w:rPr>
        <w:t>④</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介護に要する時間【平日】</w:t>
      </w:r>
      <w:r w:rsidRPr="00CE59D9">
        <w:rPr>
          <w:rFonts w:ascii="BIZ UDゴシック" w:eastAsia="BIZ UDゴシック" w:hAnsi="BIZ UDゴシック"/>
          <w:b/>
          <w:bCs/>
        </w:rPr>
        <w:t>（性別）</w:t>
      </w:r>
      <w:r w:rsidRPr="00E468EF">
        <w:rPr>
          <w:rFonts w:ascii="BIZ UDゴシック" w:eastAsia="BIZ UDゴシック" w:hAnsi="BIZ UDゴシック"/>
        </w:rPr>
        <w:t>〕</w:t>
      </w:r>
    </w:p>
    <w:p w14:paraId="7F75D39F" w14:textId="07F49911" w:rsidR="00ED1B69" w:rsidRPr="00ED1B69" w:rsidRDefault="00CE59D9" w:rsidP="00ED1B69">
      <w:pPr>
        <w:jc w:val="center"/>
      </w:pPr>
      <w:r w:rsidRPr="00CE59D9">
        <w:rPr>
          <w:noProof/>
        </w:rPr>
        <w:drawing>
          <wp:inline distT="0" distB="0" distL="0" distR="0" wp14:anchorId="32F1B14D" wp14:editId="042605C3">
            <wp:extent cx="4544704" cy="4180777"/>
            <wp:effectExtent l="0" t="0" r="0" b="0"/>
            <wp:docPr id="8305614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0986" cy="4186556"/>
                    </a:xfrm>
                    <a:prstGeom prst="rect">
                      <a:avLst/>
                    </a:prstGeom>
                    <a:noFill/>
                    <a:ln>
                      <a:noFill/>
                    </a:ln>
                  </pic:spPr>
                </pic:pic>
              </a:graphicData>
            </a:graphic>
          </wp:inline>
        </w:drawing>
      </w:r>
    </w:p>
    <w:p w14:paraId="46D0C6AD" w14:textId="77777777" w:rsidR="00ED1B69" w:rsidRPr="00E23D7C" w:rsidRDefault="00ED1B69" w:rsidP="00ED1B69">
      <w:pPr>
        <w:jc w:val="center"/>
      </w:pPr>
    </w:p>
    <w:p w14:paraId="3DD4ABED" w14:textId="35E443C1" w:rsidR="00F0085F" w:rsidRPr="007260D8" w:rsidRDefault="00A02BD1" w:rsidP="00F0085F">
      <w:pPr>
        <w:rPr>
          <w:b/>
        </w:rPr>
      </w:pPr>
      <w:r>
        <w:rPr>
          <w:rFonts w:hint="eastAsia"/>
          <w:b/>
        </w:rPr>
        <w:lastRenderedPageBreak/>
        <w:t>＜</w:t>
      </w:r>
      <w:r w:rsidR="00F0085F" w:rsidRPr="00F0085F">
        <w:rPr>
          <w:rFonts w:hint="eastAsia"/>
          <w:b/>
        </w:rPr>
        <w:t>仕事</w:t>
      </w:r>
      <w:r w:rsidRPr="00A02BD1">
        <w:rPr>
          <w:rFonts w:hint="eastAsia"/>
          <w:b/>
        </w:rPr>
        <w:t>（通勤時間を含む）</w:t>
      </w:r>
      <w:r w:rsidR="00F0085F" w:rsidRPr="00F0085F">
        <w:rPr>
          <w:rFonts w:hint="eastAsia"/>
          <w:b/>
        </w:rPr>
        <w:t>に要する時間</w:t>
      </w:r>
      <w:r>
        <w:rPr>
          <w:rFonts w:hint="eastAsia"/>
          <w:b/>
        </w:rPr>
        <w:t>＞</w:t>
      </w:r>
    </w:p>
    <w:p w14:paraId="4E0D3B6A" w14:textId="77DDD570" w:rsidR="00DF58CF" w:rsidRDefault="00F0085F" w:rsidP="00EF7870">
      <w:pPr>
        <w:ind w:leftChars="135" w:left="283" w:firstLineChars="67" w:firstLine="141"/>
      </w:pPr>
      <w:r>
        <w:rPr>
          <w:rFonts w:hint="eastAsia"/>
        </w:rPr>
        <w:t>仕事に要する時間をみると</w:t>
      </w:r>
      <w:r w:rsidR="0050585E" w:rsidRPr="0050585E">
        <w:rPr>
          <w:rFonts w:hint="eastAsia"/>
        </w:rPr>
        <w:t>、平日で</w:t>
      </w:r>
      <w:r w:rsidR="00EB0073">
        <w:t>『</w:t>
      </w:r>
      <w:r w:rsidR="0050585E" w:rsidRPr="0050585E">
        <w:t>8時間以上</w:t>
      </w:r>
      <w:r w:rsidR="00EB0073">
        <w:rPr>
          <w:rFonts w:hint="eastAsia"/>
        </w:rPr>
        <w:t>』</w:t>
      </w:r>
      <w:r w:rsidR="00EB0073">
        <w:t>が</w:t>
      </w:r>
      <w:r w:rsidR="0050585E" w:rsidRPr="0050585E">
        <w:t>女性は</w:t>
      </w:r>
      <w:r w:rsidR="00F87F4E">
        <w:t>31.3</w:t>
      </w:r>
      <w:r w:rsidR="0050585E" w:rsidRPr="0050585E">
        <w:t>％、男性で</w:t>
      </w:r>
      <w:r w:rsidR="00F87F4E">
        <w:t>52.1</w:t>
      </w:r>
      <w:r w:rsidR="0050585E" w:rsidRPr="0050585E">
        <w:t>％となっている。</w:t>
      </w:r>
      <w:r w:rsidR="00DF58CF">
        <w:t>（図表3-3</w:t>
      </w:r>
      <w:r w:rsidR="00DF58CF">
        <w:rPr>
          <w:rFonts w:hint="eastAsia"/>
        </w:rPr>
        <w:t>①</w:t>
      </w:r>
      <w:r w:rsidR="00DF58CF">
        <w:t>）</w:t>
      </w:r>
    </w:p>
    <w:p w14:paraId="4D081DA0" w14:textId="77777777" w:rsidR="00EB0073" w:rsidRPr="007260D8" w:rsidRDefault="00EB0073" w:rsidP="00EB0073">
      <w:pPr>
        <w:rPr>
          <w:b/>
        </w:rPr>
      </w:pPr>
      <w:r w:rsidRPr="007260D8">
        <w:rPr>
          <w:rFonts w:hint="eastAsia"/>
          <w:b/>
        </w:rPr>
        <w:t>【過去の調査との比較】</w:t>
      </w:r>
    </w:p>
    <w:p w14:paraId="4B65559F" w14:textId="3A70CF95" w:rsidR="00EB0073" w:rsidRDefault="00EB0073" w:rsidP="00EB0073">
      <w:pPr>
        <w:ind w:leftChars="135" w:left="283" w:firstLineChars="67" w:firstLine="141"/>
      </w:pPr>
      <w:r>
        <w:rPr>
          <w:rFonts w:hint="eastAsia"/>
        </w:rPr>
        <w:t>令和元年度調査と比較をすると、</w:t>
      </w:r>
      <w:r>
        <w:t>女性では『</w:t>
      </w:r>
      <w:r w:rsidRPr="0050585E">
        <w:t>8時間</w:t>
      </w:r>
      <w:r>
        <w:t>以上</w:t>
      </w:r>
      <w:r>
        <w:rPr>
          <w:rFonts w:hint="eastAsia"/>
        </w:rPr>
        <w:t>』</w:t>
      </w:r>
      <w:r w:rsidRPr="0050585E">
        <w:t>が6.</w:t>
      </w:r>
      <w:r>
        <w:t>3</w:t>
      </w:r>
      <w:r w:rsidRPr="0050585E">
        <w:t>ポイント</w:t>
      </w:r>
      <w:r>
        <w:t>減少</w:t>
      </w:r>
      <w:r w:rsidRPr="0050585E">
        <w:t>し</w:t>
      </w:r>
      <w:r>
        <w:t>、『</w:t>
      </w:r>
      <w:r>
        <w:rPr>
          <w:rFonts w:hint="eastAsia"/>
        </w:rPr>
        <w:t>4時間～8</w:t>
      </w:r>
      <w:r w:rsidRPr="00BC1E07">
        <w:rPr>
          <w:rFonts w:hint="eastAsia"/>
        </w:rPr>
        <w:t>時間未満</w:t>
      </w:r>
      <w:r>
        <w:t>』が7.</w:t>
      </w:r>
      <w:r w:rsidR="00104450">
        <w:rPr>
          <w:rFonts w:hint="eastAsia"/>
        </w:rPr>
        <w:t>6</w:t>
      </w:r>
      <w:r>
        <w:t>ポイント増加して</w:t>
      </w:r>
      <w:r w:rsidRPr="0050585E">
        <w:t>いる。男性では、「</w:t>
      </w:r>
      <w:r>
        <w:rPr>
          <w:rFonts w:hint="eastAsia"/>
        </w:rPr>
        <w:t>10時間～12</w:t>
      </w:r>
      <w:r w:rsidRPr="00BC1E07">
        <w:rPr>
          <w:rFonts w:hint="eastAsia"/>
        </w:rPr>
        <w:t>時間未満</w:t>
      </w:r>
      <w:r w:rsidRPr="0050585E">
        <w:t>」が</w:t>
      </w:r>
      <w:r>
        <w:t>5.2</w:t>
      </w:r>
      <w:r w:rsidRPr="0050585E">
        <w:t>ポイント減少し、「</w:t>
      </w:r>
      <w:r>
        <w:t>8</w:t>
      </w:r>
      <w:r w:rsidRPr="0050585E">
        <w:t>時間～</w:t>
      </w:r>
      <w:r>
        <w:t>10</w:t>
      </w:r>
      <w:r w:rsidRPr="0050585E">
        <w:t>時間未満」</w:t>
      </w:r>
      <w:r>
        <w:t>が5.4</w:t>
      </w:r>
      <w:r w:rsidRPr="0050585E">
        <w:t>ポイント増加している。</w:t>
      </w:r>
      <w:r w:rsidRPr="002A1474">
        <w:rPr>
          <w:rFonts w:hint="eastAsia"/>
        </w:rPr>
        <w:t>（図表</w:t>
      </w:r>
      <w:r>
        <w:t>3-3-1</w:t>
      </w:r>
      <w:r>
        <w:rPr>
          <w:rFonts w:hint="eastAsia"/>
        </w:rPr>
        <w:t>①</w:t>
      </w:r>
      <w:r w:rsidRPr="002A1474">
        <w:t>）</w:t>
      </w:r>
    </w:p>
    <w:p w14:paraId="3206978E" w14:textId="77777777" w:rsidR="00FF4A57" w:rsidRDefault="00FF4A57" w:rsidP="00EF7870">
      <w:pPr>
        <w:ind w:leftChars="135" w:left="283" w:firstLineChars="67" w:firstLine="141"/>
      </w:pPr>
    </w:p>
    <w:p w14:paraId="78B71480" w14:textId="1DF29422" w:rsidR="00F0085F" w:rsidRPr="007260D8" w:rsidRDefault="00A02BD1" w:rsidP="00F0085F">
      <w:pPr>
        <w:rPr>
          <w:b/>
        </w:rPr>
      </w:pPr>
      <w:r>
        <w:rPr>
          <w:rFonts w:hint="eastAsia"/>
          <w:b/>
        </w:rPr>
        <w:t>＜</w:t>
      </w:r>
      <w:r w:rsidR="00F0085F" w:rsidRPr="00F0085F">
        <w:rPr>
          <w:rFonts w:hint="eastAsia"/>
          <w:b/>
        </w:rPr>
        <w:t>家事に要する時間</w:t>
      </w:r>
      <w:r>
        <w:rPr>
          <w:rFonts w:hint="eastAsia"/>
          <w:b/>
        </w:rPr>
        <w:t>＞</w:t>
      </w:r>
    </w:p>
    <w:p w14:paraId="4DA0A1C2" w14:textId="52729C08" w:rsidR="00DF58CF" w:rsidRDefault="0050585E" w:rsidP="00EF7870">
      <w:pPr>
        <w:ind w:leftChars="135" w:left="283" w:firstLineChars="67" w:firstLine="141"/>
      </w:pPr>
      <w:r w:rsidRPr="0050585E">
        <w:rPr>
          <w:rFonts w:hint="eastAsia"/>
        </w:rPr>
        <w:t>家事に要する時間</w:t>
      </w:r>
      <w:r w:rsidR="00F0085F">
        <w:rPr>
          <w:rFonts w:hint="eastAsia"/>
        </w:rPr>
        <w:t>をみると</w:t>
      </w:r>
      <w:r w:rsidRPr="0050585E">
        <w:rPr>
          <w:rFonts w:hint="eastAsia"/>
        </w:rPr>
        <w:t>、</w:t>
      </w:r>
      <w:r w:rsidR="00392D34">
        <w:rPr>
          <w:rFonts w:hint="eastAsia"/>
        </w:rPr>
        <w:t>女性は</w:t>
      </w:r>
      <w:r w:rsidR="00AB0549">
        <w:rPr>
          <w:rFonts w:hint="eastAsia"/>
        </w:rPr>
        <w:t>「2時間～3時間未満」が</w:t>
      </w:r>
      <w:r w:rsidR="00F0459D">
        <w:rPr>
          <w:rFonts w:hint="eastAsia"/>
        </w:rPr>
        <w:t>23.8％で</w:t>
      </w:r>
      <w:r w:rsidR="00AB0549">
        <w:rPr>
          <w:rFonts w:hint="eastAsia"/>
        </w:rPr>
        <w:t>最も高く</w:t>
      </w:r>
      <w:r w:rsidR="00F0459D">
        <w:rPr>
          <w:rFonts w:hint="eastAsia"/>
        </w:rPr>
        <w:t>、</w:t>
      </w:r>
      <w:r w:rsidR="00392D34">
        <w:rPr>
          <w:rFonts w:hint="eastAsia"/>
        </w:rPr>
        <w:t>『</w:t>
      </w:r>
      <w:r w:rsidRPr="0050585E">
        <w:t>2時間以上</w:t>
      </w:r>
      <w:r w:rsidR="00F0459D">
        <w:t>』でみると</w:t>
      </w:r>
      <w:r w:rsidR="00F87F4E">
        <w:t>58.6</w:t>
      </w:r>
      <w:r w:rsidRPr="0050585E">
        <w:t>％となっている。一方、男性では</w:t>
      </w:r>
      <w:r w:rsidR="00392D34">
        <w:t>『</w:t>
      </w:r>
      <w:r w:rsidR="00F87F4E" w:rsidRPr="0050585E">
        <w:t>2時間以上</w:t>
      </w:r>
      <w:r w:rsidR="00392D34">
        <w:t>』</w:t>
      </w:r>
      <w:r w:rsidR="00F87F4E">
        <w:t>は9.9％にとどまり、</w:t>
      </w:r>
      <w:r w:rsidR="009E4B66">
        <w:t>『</w:t>
      </w:r>
      <w:r w:rsidR="00F87F4E">
        <w:t>１時間</w:t>
      </w:r>
      <w:r w:rsidRPr="0050585E">
        <w:t>未満</w:t>
      </w:r>
      <w:r w:rsidR="009E4B66">
        <w:t>』</w:t>
      </w:r>
      <w:r w:rsidRPr="0050585E">
        <w:t>が</w:t>
      </w:r>
      <w:r w:rsidR="00F87F4E">
        <w:t>68.1</w:t>
      </w:r>
      <w:r w:rsidRPr="0050585E">
        <w:t>％となっている。</w:t>
      </w:r>
      <w:r w:rsidR="00DF58CF">
        <w:t>（図表3-3</w:t>
      </w:r>
      <w:r w:rsidR="00DF58CF">
        <w:rPr>
          <w:rFonts w:hAnsi="BIZ UD明朝 Medium" w:hint="eastAsia"/>
        </w:rPr>
        <w:t>②</w:t>
      </w:r>
      <w:r w:rsidR="00DF58CF">
        <w:t>）</w:t>
      </w:r>
    </w:p>
    <w:p w14:paraId="2AA34316" w14:textId="77777777" w:rsidR="00F0085F" w:rsidRPr="007260D8" w:rsidRDefault="00F0085F" w:rsidP="00F0085F">
      <w:pPr>
        <w:rPr>
          <w:b/>
        </w:rPr>
      </w:pPr>
      <w:r w:rsidRPr="007260D8">
        <w:rPr>
          <w:rFonts w:hint="eastAsia"/>
          <w:b/>
        </w:rPr>
        <w:t>【過去の調査との比較】</w:t>
      </w:r>
    </w:p>
    <w:p w14:paraId="54517C02" w14:textId="6DB1839C" w:rsidR="00F0085F" w:rsidRPr="00B8059C" w:rsidRDefault="00F0085F" w:rsidP="00F0085F">
      <w:pPr>
        <w:ind w:leftChars="135" w:left="283" w:firstLineChars="67" w:firstLine="141"/>
        <w:rPr>
          <w:color w:val="FF0000"/>
        </w:rPr>
      </w:pPr>
      <w:r w:rsidRPr="006F5763">
        <w:rPr>
          <w:rFonts w:hint="eastAsia"/>
        </w:rPr>
        <w:t>令和元年度調査と比較をすると、</w:t>
      </w:r>
      <w:r w:rsidRPr="006F5763">
        <w:t>女性では</w:t>
      </w:r>
      <w:r w:rsidR="00F45B7C" w:rsidRPr="006F5763">
        <w:t>「</w:t>
      </w:r>
      <w:r w:rsidR="00F45B7C" w:rsidRPr="006F5763">
        <w:rPr>
          <w:rFonts w:hint="eastAsia"/>
        </w:rPr>
        <w:t>1時間～2時間未満</w:t>
      </w:r>
      <w:r w:rsidR="00F45B7C" w:rsidRPr="006F5763">
        <w:t>」が3.0ポイント減少し、「</w:t>
      </w:r>
      <w:r w:rsidR="00F45B7C" w:rsidRPr="006F5763">
        <w:rPr>
          <w:rFonts w:hint="eastAsia"/>
        </w:rPr>
        <w:t>2時間～3時間未満</w:t>
      </w:r>
      <w:r w:rsidR="00F45B7C" w:rsidRPr="006F5763">
        <w:t>」</w:t>
      </w:r>
      <w:r w:rsidR="00104450">
        <w:rPr>
          <w:rFonts w:hint="eastAsia"/>
        </w:rPr>
        <w:t>が</w:t>
      </w:r>
      <w:r w:rsidR="00F45B7C" w:rsidRPr="006F5763">
        <w:t>3.3ポイント</w:t>
      </w:r>
      <w:r w:rsidRPr="006F5763">
        <w:t>増加して</w:t>
      </w:r>
      <w:r w:rsidR="006F5763" w:rsidRPr="006F5763">
        <w:t>いる。男性では、</w:t>
      </w:r>
      <w:r w:rsidR="001D3100">
        <w:rPr>
          <w:rFonts w:hint="eastAsia"/>
        </w:rPr>
        <w:t>「なし」まで含めた</w:t>
      </w:r>
      <w:r w:rsidR="006F5763" w:rsidRPr="006F5763">
        <w:t>『</w:t>
      </w:r>
      <w:r w:rsidR="006F5763" w:rsidRPr="006F5763">
        <w:rPr>
          <w:rFonts w:hint="eastAsia"/>
        </w:rPr>
        <w:t>30分</w:t>
      </w:r>
      <w:r w:rsidRPr="006F5763">
        <w:rPr>
          <w:rFonts w:hint="eastAsia"/>
        </w:rPr>
        <w:t>未満</w:t>
      </w:r>
      <w:r w:rsidR="006F5763" w:rsidRPr="006F5763">
        <w:t>』</w:t>
      </w:r>
      <w:r w:rsidRPr="006F5763">
        <w:t>が</w:t>
      </w:r>
      <w:r w:rsidR="006F5763" w:rsidRPr="006F5763">
        <w:t>14.2</w:t>
      </w:r>
      <w:r w:rsidRPr="006F5763">
        <w:t>ポイント</w:t>
      </w:r>
      <w:r w:rsidR="006F5763" w:rsidRPr="006F5763">
        <w:t>減少し、</w:t>
      </w:r>
      <w:r w:rsidR="00C7713E">
        <w:rPr>
          <w:rFonts w:hint="eastAsia"/>
        </w:rPr>
        <w:t>「30</w:t>
      </w:r>
      <w:r w:rsidR="00C7713E" w:rsidRPr="00C7713E">
        <w:rPr>
          <w:rFonts w:hint="eastAsia"/>
        </w:rPr>
        <w:t>分～</w:t>
      </w:r>
      <w:r w:rsidR="00C7713E">
        <w:rPr>
          <w:rFonts w:hint="eastAsia"/>
        </w:rPr>
        <w:t>1</w:t>
      </w:r>
      <w:r w:rsidR="00C7713E" w:rsidRPr="00C7713E">
        <w:rPr>
          <w:rFonts w:hint="eastAsia"/>
        </w:rPr>
        <w:t>時間未満</w:t>
      </w:r>
      <w:r w:rsidR="00C7713E">
        <w:rPr>
          <w:rFonts w:hint="eastAsia"/>
        </w:rPr>
        <w:t>」が</w:t>
      </w:r>
      <w:r w:rsidR="00C7713E" w:rsidRPr="00C7713E">
        <w:t>6.2</w:t>
      </w:r>
      <w:r w:rsidR="00C7713E">
        <w:rPr>
          <w:rFonts w:hint="eastAsia"/>
        </w:rPr>
        <w:t>ポイント、「1時間</w:t>
      </w:r>
      <w:r w:rsidRPr="006F5763">
        <w:t>～</w:t>
      </w:r>
      <w:r w:rsidR="006F5763" w:rsidRPr="006F5763">
        <w:t>2時間未満</w:t>
      </w:r>
      <w:r w:rsidR="00C7713E">
        <w:rPr>
          <w:rFonts w:hint="eastAsia"/>
        </w:rPr>
        <w:t>」</w:t>
      </w:r>
      <w:r w:rsidRPr="006F5763">
        <w:t>が</w:t>
      </w:r>
      <w:r w:rsidR="00C7713E" w:rsidRPr="00C7713E">
        <w:t>8.1</w:t>
      </w:r>
      <w:r w:rsidRPr="006F5763">
        <w:t>ポイント増加している。</w:t>
      </w:r>
      <w:r w:rsidRPr="006F5763">
        <w:rPr>
          <w:rFonts w:hint="eastAsia"/>
        </w:rPr>
        <w:t>（</w:t>
      </w:r>
      <w:r w:rsidRPr="00A47E11">
        <w:rPr>
          <w:rFonts w:hint="eastAsia"/>
        </w:rPr>
        <w:t>図表</w:t>
      </w:r>
      <w:r w:rsidRPr="00A47E11">
        <w:t>3-3-1</w:t>
      </w:r>
      <w:r w:rsidRPr="00A47E11">
        <w:rPr>
          <w:rFonts w:hAnsi="BIZ UD明朝 Medium" w:hint="eastAsia"/>
        </w:rPr>
        <w:t>②</w:t>
      </w:r>
      <w:r w:rsidRPr="00A47E11">
        <w:t>）</w:t>
      </w:r>
    </w:p>
    <w:p w14:paraId="41F0F754" w14:textId="77777777" w:rsidR="00FF4A57" w:rsidRDefault="00FF4A57" w:rsidP="00EF7870">
      <w:pPr>
        <w:ind w:leftChars="135" w:left="283" w:firstLineChars="67" w:firstLine="141"/>
      </w:pPr>
    </w:p>
    <w:p w14:paraId="229A5A94" w14:textId="1B9C4866" w:rsidR="00F0085F" w:rsidRPr="007260D8" w:rsidRDefault="00A02BD1" w:rsidP="00F0085F">
      <w:pPr>
        <w:rPr>
          <w:b/>
        </w:rPr>
      </w:pPr>
      <w:r>
        <w:rPr>
          <w:rFonts w:hint="eastAsia"/>
          <w:b/>
        </w:rPr>
        <w:t>＜</w:t>
      </w:r>
      <w:r w:rsidR="00F0085F" w:rsidRPr="00F0085F">
        <w:rPr>
          <w:rFonts w:hint="eastAsia"/>
          <w:b/>
        </w:rPr>
        <w:t>育児に要する時間</w:t>
      </w:r>
      <w:r>
        <w:rPr>
          <w:rFonts w:hint="eastAsia"/>
          <w:b/>
        </w:rPr>
        <w:t>＞</w:t>
      </w:r>
    </w:p>
    <w:p w14:paraId="5BA7967A" w14:textId="5192E5A8" w:rsidR="00DF58CF" w:rsidRDefault="0050585E" w:rsidP="00EF7870">
      <w:pPr>
        <w:ind w:leftChars="135" w:left="283" w:firstLineChars="67" w:firstLine="141"/>
      </w:pPr>
      <w:r w:rsidRPr="0050585E">
        <w:rPr>
          <w:rFonts w:hint="eastAsia"/>
        </w:rPr>
        <w:t>育児に要する時間</w:t>
      </w:r>
      <w:r w:rsidR="00F0085F">
        <w:rPr>
          <w:rFonts w:hint="eastAsia"/>
        </w:rPr>
        <w:t>をみると</w:t>
      </w:r>
      <w:r w:rsidRPr="0050585E">
        <w:rPr>
          <w:rFonts w:hint="eastAsia"/>
        </w:rPr>
        <w:t>、</w:t>
      </w:r>
      <w:r w:rsidR="004D238A" w:rsidRPr="0050585E">
        <w:rPr>
          <w:rFonts w:hint="eastAsia"/>
        </w:rPr>
        <w:t>男女とも「なし」が最も高く</w:t>
      </w:r>
      <w:r w:rsidR="004D238A">
        <w:t>68.2％となっているが、</w:t>
      </w:r>
      <w:r w:rsidR="00451F89">
        <w:t>「</w:t>
      </w:r>
      <w:r w:rsidRPr="0050585E">
        <w:t>5時間以上</w:t>
      </w:r>
      <w:r w:rsidR="00451F89">
        <w:rPr>
          <w:rFonts w:hint="eastAsia"/>
        </w:rPr>
        <w:t>」は</w:t>
      </w:r>
      <w:r w:rsidR="00451F89">
        <w:t>女性で</w:t>
      </w:r>
      <w:r w:rsidR="00951395" w:rsidRPr="00951395">
        <w:t>9.2</w:t>
      </w:r>
      <w:r w:rsidR="00451F89">
        <w:t>％、男性で</w:t>
      </w:r>
      <w:r w:rsidR="00951395" w:rsidRPr="00951395">
        <w:t>0.7</w:t>
      </w:r>
      <w:r w:rsidRPr="0050585E">
        <w:t>％となっている。</w:t>
      </w:r>
      <w:r w:rsidR="00DF58CF">
        <w:t>（図表3-3</w:t>
      </w:r>
      <w:r w:rsidR="00DF58CF" w:rsidRPr="00DF58CF">
        <w:rPr>
          <w:rFonts w:hAnsi="BIZ UD明朝 Medium"/>
        </w:rPr>
        <w:t>③</w:t>
      </w:r>
      <w:r w:rsidR="00DF58CF">
        <w:t>）</w:t>
      </w:r>
    </w:p>
    <w:p w14:paraId="550F2A79" w14:textId="77777777" w:rsidR="00F0085F" w:rsidRPr="007260D8" w:rsidRDefault="00F0085F" w:rsidP="00F0085F">
      <w:pPr>
        <w:rPr>
          <w:b/>
        </w:rPr>
      </w:pPr>
      <w:r w:rsidRPr="007260D8">
        <w:rPr>
          <w:rFonts w:hint="eastAsia"/>
          <w:b/>
        </w:rPr>
        <w:t>【過去の調査との比較】</w:t>
      </w:r>
    </w:p>
    <w:p w14:paraId="41DD4451" w14:textId="3EDB5B9C" w:rsidR="00F0085F" w:rsidRDefault="00F0085F" w:rsidP="00F0085F">
      <w:pPr>
        <w:ind w:leftChars="135" w:left="283" w:firstLineChars="67" w:firstLine="141"/>
      </w:pPr>
      <w:r w:rsidRPr="00993434">
        <w:rPr>
          <w:rFonts w:hint="eastAsia"/>
        </w:rPr>
        <w:t>令和元年度調査と比較をすると、</w:t>
      </w:r>
      <w:r w:rsidR="00D35959">
        <w:rPr>
          <w:rFonts w:hint="eastAsia"/>
        </w:rPr>
        <w:t>概ね傾向は変わらないが、</w:t>
      </w:r>
      <w:r w:rsidRPr="00993434">
        <w:t>女性では</w:t>
      </w:r>
      <w:r w:rsidR="00993434" w:rsidRPr="00993434">
        <w:t>「5時間以上</w:t>
      </w:r>
      <w:r w:rsidR="00993434" w:rsidRPr="00993434">
        <w:rPr>
          <w:rFonts w:hint="eastAsia"/>
        </w:rPr>
        <w:t>」</w:t>
      </w:r>
      <w:r w:rsidRPr="00993434">
        <w:t>が前回調査と比べて</w:t>
      </w:r>
      <w:r w:rsidR="00993434" w:rsidRPr="00993434">
        <w:t>2.2</w:t>
      </w:r>
      <w:r w:rsidRPr="00993434">
        <w:t>ポイント</w:t>
      </w:r>
      <w:r w:rsidR="00993434" w:rsidRPr="00993434">
        <w:t>増加</w:t>
      </w:r>
      <w:r w:rsidR="00D35959">
        <w:t>、</w:t>
      </w:r>
      <w:r w:rsidRPr="00993434">
        <w:t>男性では、「</w:t>
      </w:r>
      <w:r w:rsidR="00993434" w:rsidRPr="00993434">
        <w:rPr>
          <w:rFonts w:hint="eastAsia"/>
        </w:rPr>
        <w:t>ほとんどない</w:t>
      </w:r>
      <w:r w:rsidRPr="00993434">
        <w:t>」が</w:t>
      </w:r>
      <w:r w:rsidR="00993434" w:rsidRPr="00993434">
        <w:t>2.4</w:t>
      </w:r>
      <w:r w:rsidRPr="00993434">
        <w:t>ポイント減少している。</w:t>
      </w:r>
      <w:r w:rsidRPr="002A1474">
        <w:rPr>
          <w:rFonts w:hint="eastAsia"/>
        </w:rPr>
        <w:t>（図表</w:t>
      </w:r>
      <w:r>
        <w:t>3-3-1</w:t>
      </w:r>
      <w:r w:rsidRPr="00DF58CF">
        <w:rPr>
          <w:rFonts w:hAnsi="BIZ UD明朝 Medium"/>
        </w:rPr>
        <w:t>③</w:t>
      </w:r>
      <w:r w:rsidRPr="002A1474">
        <w:t>）</w:t>
      </w:r>
    </w:p>
    <w:p w14:paraId="544D3C10" w14:textId="77777777" w:rsidR="00FF4A57" w:rsidRDefault="00FF4A57" w:rsidP="00EF7870">
      <w:pPr>
        <w:ind w:leftChars="135" w:left="283" w:firstLineChars="67" w:firstLine="141"/>
      </w:pPr>
    </w:p>
    <w:p w14:paraId="16919EC8" w14:textId="6211CCC4" w:rsidR="00F0085F" w:rsidRPr="007260D8" w:rsidRDefault="00A02BD1" w:rsidP="00F0085F">
      <w:pPr>
        <w:rPr>
          <w:b/>
        </w:rPr>
      </w:pPr>
      <w:r>
        <w:rPr>
          <w:rFonts w:hint="eastAsia"/>
          <w:b/>
        </w:rPr>
        <w:t>＜</w:t>
      </w:r>
      <w:r w:rsidR="00F0085F" w:rsidRPr="00F0085F">
        <w:rPr>
          <w:rFonts w:hint="eastAsia"/>
          <w:b/>
        </w:rPr>
        <w:t>介護に要する時間</w:t>
      </w:r>
      <w:r>
        <w:rPr>
          <w:rFonts w:hint="eastAsia"/>
          <w:b/>
        </w:rPr>
        <w:t>＞</w:t>
      </w:r>
    </w:p>
    <w:p w14:paraId="2BBD2689" w14:textId="6A561DDD" w:rsidR="00EF7870" w:rsidRDefault="0050585E" w:rsidP="00EF7870">
      <w:pPr>
        <w:ind w:leftChars="135" w:left="283" w:firstLineChars="67" w:firstLine="141"/>
      </w:pPr>
      <w:r w:rsidRPr="0050585E">
        <w:rPr>
          <w:rFonts w:hint="eastAsia"/>
        </w:rPr>
        <w:t>介護に要する時間</w:t>
      </w:r>
      <w:r w:rsidR="00F0085F">
        <w:rPr>
          <w:rFonts w:hint="eastAsia"/>
        </w:rPr>
        <w:t>をみると</w:t>
      </w:r>
      <w:r w:rsidRPr="0050585E">
        <w:rPr>
          <w:rFonts w:hint="eastAsia"/>
        </w:rPr>
        <w:t>、男女とも「なし」が最も高く</w:t>
      </w:r>
      <w:r w:rsidR="00B9394D">
        <w:t>81.6</w:t>
      </w:r>
      <w:r w:rsidRPr="0050585E">
        <w:t>％となっている。</w:t>
      </w:r>
      <w:r w:rsidR="00EF7870">
        <w:t>（図表</w:t>
      </w:r>
      <w:r w:rsidR="00DF58CF">
        <w:t>3-3</w:t>
      </w:r>
      <w:r w:rsidR="00DF58CF">
        <w:rPr>
          <w:rFonts w:hAnsi="BIZ UD明朝 Medium"/>
        </w:rPr>
        <w:t>④</w:t>
      </w:r>
      <w:r w:rsidR="00EF7870">
        <w:t>）</w:t>
      </w:r>
    </w:p>
    <w:p w14:paraId="6092A187" w14:textId="77777777" w:rsidR="00F0085F" w:rsidRPr="007260D8" w:rsidRDefault="00F0085F" w:rsidP="00F0085F">
      <w:pPr>
        <w:rPr>
          <w:b/>
        </w:rPr>
      </w:pPr>
      <w:r w:rsidRPr="007260D8">
        <w:rPr>
          <w:rFonts w:hint="eastAsia"/>
          <w:b/>
        </w:rPr>
        <w:t>【過去の調査との比較】</w:t>
      </w:r>
    </w:p>
    <w:p w14:paraId="744BAA88" w14:textId="3358B0DC" w:rsidR="00F0085F" w:rsidRPr="004A72DF" w:rsidRDefault="00F0085F" w:rsidP="00F0085F">
      <w:pPr>
        <w:ind w:leftChars="135" w:left="283" w:firstLineChars="67" w:firstLine="141"/>
      </w:pPr>
      <w:r w:rsidRPr="004A72DF">
        <w:rPr>
          <w:rFonts w:hint="eastAsia"/>
        </w:rPr>
        <w:t>令和元年度調査と比較をすると、</w:t>
      </w:r>
      <w:r w:rsidR="004A72DF" w:rsidRPr="004A72DF">
        <w:rPr>
          <w:rFonts w:hint="eastAsia"/>
        </w:rPr>
        <w:t>概ね傾向は変わらないが、</w:t>
      </w:r>
      <w:r w:rsidRPr="004A72DF">
        <w:t>男性では、「</w:t>
      </w:r>
      <w:r w:rsidR="004A72DF" w:rsidRPr="004A72DF">
        <w:rPr>
          <w:rFonts w:hint="eastAsia"/>
        </w:rPr>
        <w:t>なし</w:t>
      </w:r>
      <w:r w:rsidRPr="004A72DF">
        <w:t>」が</w:t>
      </w:r>
      <w:r w:rsidR="004A72DF" w:rsidRPr="004A72DF">
        <w:t>7.6</w:t>
      </w:r>
      <w:r w:rsidRPr="004A72DF">
        <w:t>ポイント増加している。</w:t>
      </w:r>
      <w:r w:rsidRPr="004A72DF">
        <w:rPr>
          <w:rFonts w:hint="eastAsia"/>
        </w:rPr>
        <w:t>（図表</w:t>
      </w:r>
      <w:r w:rsidRPr="004A72DF">
        <w:t>3-3-1</w:t>
      </w:r>
      <w:r w:rsidRPr="004A72DF">
        <w:rPr>
          <w:rFonts w:hAnsi="BIZ UD明朝 Medium"/>
        </w:rPr>
        <w:t>④</w:t>
      </w:r>
      <w:r w:rsidRPr="004A72DF">
        <w:t>）</w:t>
      </w:r>
    </w:p>
    <w:p w14:paraId="320616E4" w14:textId="77777777" w:rsidR="00FF4A57" w:rsidRDefault="00FF4A57" w:rsidP="00EF7870">
      <w:pPr>
        <w:ind w:leftChars="135" w:left="283" w:firstLineChars="67" w:firstLine="141"/>
      </w:pPr>
    </w:p>
    <w:p w14:paraId="4A12EE01" w14:textId="77777777" w:rsidR="00410311" w:rsidRDefault="00410311" w:rsidP="00EB0073"/>
    <w:p w14:paraId="08E132E5" w14:textId="77777777" w:rsidR="00EF7870" w:rsidRDefault="00EF7870" w:rsidP="00EF7870"/>
    <w:p w14:paraId="7CA8D8D5" w14:textId="77777777" w:rsidR="00F419F8" w:rsidRDefault="00F419F8">
      <w:pPr>
        <w:widowControl/>
        <w:jc w:val="left"/>
        <w:rPr>
          <w:rFonts w:ascii="BIZ UDゴシック" w:eastAsia="BIZ UDゴシック" w:hAnsi="BIZ UDゴシック"/>
        </w:rPr>
      </w:pPr>
      <w:r>
        <w:rPr>
          <w:rFonts w:ascii="BIZ UDゴシック" w:eastAsia="BIZ UDゴシック" w:hAnsi="BIZ UDゴシック"/>
        </w:rPr>
        <w:br w:type="page"/>
      </w:r>
    </w:p>
    <w:p w14:paraId="7DF7AE84" w14:textId="60A0B3D8"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rPr>
        <w:t>3-3</w:t>
      </w:r>
      <w:r>
        <w:rPr>
          <w:rFonts w:ascii="BIZ UDゴシック" w:eastAsia="BIZ UDゴシック" w:hAnsi="BIZ UDゴシック"/>
        </w:rPr>
        <w:t>-1</w:t>
      </w:r>
      <w:r w:rsidR="00ED1B69" w:rsidRPr="00ED1B69">
        <w:rPr>
          <w:rFonts w:ascii="BIZ UDゴシック" w:eastAsia="BIZ UDゴシック" w:hAnsi="BIZ UDゴシック" w:hint="eastAsia"/>
        </w:rPr>
        <w:t>①　仕事</w:t>
      </w:r>
      <w:r w:rsidR="00CE59D9">
        <w:rPr>
          <w:rFonts w:ascii="BIZ UDゴシック" w:eastAsia="BIZ UDゴシック" w:hAnsi="BIZ UDゴシック" w:hint="eastAsia"/>
        </w:rPr>
        <w:t>（通勤時間を含む）</w:t>
      </w:r>
      <w:r w:rsidR="000D33F5"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651D562"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4C73F48E" w14:textId="3F0FF817" w:rsidR="00D0655A" w:rsidRDefault="00C97047" w:rsidP="00D0655A">
      <w:pPr>
        <w:jc w:val="center"/>
      </w:pPr>
      <w:r w:rsidRPr="00C97047">
        <w:rPr>
          <w:noProof/>
        </w:rPr>
        <w:drawing>
          <wp:inline distT="0" distB="0" distL="0" distR="0" wp14:anchorId="7916D9BC" wp14:editId="2DFC31D1">
            <wp:extent cx="4930140" cy="3719195"/>
            <wp:effectExtent l="0" t="0" r="0" b="0"/>
            <wp:docPr id="954237433" name="図 95423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30140" cy="3719195"/>
                    </a:xfrm>
                    <a:prstGeom prst="rect">
                      <a:avLst/>
                    </a:prstGeom>
                    <a:noFill/>
                    <a:ln>
                      <a:noFill/>
                    </a:ln>
                  </pic:spPr>
                </pic:pic>
              </a:graphicData>
            </a:graphic>
          </wp:inline>
        </w:drawing>
      </w:r>
    </w:p>
    <w:p w14:paraId="1779D144"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375DE3D6" w14:textId="1934D7B2" w:rsidR="00D0655A" w:rsidRDefault="00C97047" w:rsidP="00D0655A">
      <w:pPr>
        <w:jc w:val="center"/>
      </w:pPr>
      <w:r w:rsidRPr="00C97047">
        <w:rPr>
          <w:noProof/>
        </w:rPr>
        <w:drawing>
          <wp:inline distT="0" distB="0" distL="0" distR="0" wp14:anchorId="4774D84D" wp14:editId="52E43E3F">
            <wp:extent cx="4930140" cy="3719195"/>
            <wp:effectExtent l="0" t="0" r="0" b="0"/>
            <wp:docPr id="954237434" name="図 95423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0140" cy="3719195"/>
                    </a:xfrm>
                    <a:prstGeom prst="rect">
                      <a:avLst/>
                    </a:prstGeom>
                    <a:noFill/>
                    <a:ln>
                      <a:noFill/>
                    </a:ln>
                  </pic:spPr>
                </pic:pic>
              </a:graphicData>
            </a:graphic>
          </wp:inline>
        </w:drawing>
      </w:r>
    </w:p>
    <w:p w14:paraId="493184F7" w14:textId="77777777" w:rsidR="00ED1B69" w:rsidRDefault="00ED1B69" w:rsidP="00ED1B69"/>
    <w:p w14:paraId="5388B216" w14:textId="77777777" w:rsidR="00F419F8" w:rsidRDefault="00F419F8">
      <w:pPr>
        <w:widowControl/>
        <w:jc w:val="left"/>
        <w:rPr>
          <w:rFonts w:ascii="BIZ UDゴシック" w:eastAsia="BIZ UDゴシック" w:hAnsi="BIZ UDゴシック"/>
        </w:rPr>
      </w:pPr>
      <w:r>
        <w:rPr>
          <w:rFonts w:ascii="BIZ UDゴシック" w:eastAsia="BIZ UDゴシック" w:hAnsi="BIZ UDゴシック"/>
        </w:rPr>
        <w:br w:type="page"/>
      </w:r>
    </w:p>
    <w:p w14:paraId="0BC6D8B1" w14:textId="7493574A" w:rsidR="00ED1B69" w:rsidRPr="0075700C" w:rsidRDefault="00ED1B69" w:rsidP="00ED1B6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3-3-1</w:t>
      </w:r>
      <w:r w:rsidRPr="00ED1B69">
        <w:rPr>
          <w:rFonts w:ascii="BIZ UDゴシック" w:eastAsia="BIZ UDゴシック" w:hAnsi="BIZ UDゴシック" w:hint="eastAsia"/>
        </w:rPr>
        <w:t>②　家事</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6673B36C"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7FB72E1E" w14:textId="1CA4F677" w:rsidR="00ED1B69" w:rsidRDefault="00C97047" w:rsidP="00ED1B69">
      <w:pPr>
        <w:jc w:val="center"/>
      </w:pPr>
      <w:r w:rsidRPr="00C97047">
        <w:rPr>
          <w:noProof/>
        </w:rPr>
        <w:drawing>
          <wp:inline distT="0" distB="0" distL="0" distR="0" wp14:anchorId="404A2F54" wp14:editId="3FCFD780">
            <wp:extent cx="4657914" cy="4296151"/>
            <wp:effectExtent l="0" t="0" r="0" b="0"/>
            <wp:docPr id="954237436" name="図 9542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6600" cy="4304163"/>
                    </a:xfrm>
                    <a:prstGeom prst="rect">
                      <a:avLst/>
                    </a:prstGeom>
                    <a:noFill/>
                    <a:ln>
                      <a:noFill/>
                    </a:ln>
                  </pic:spPr>
                </pic:pic>
              </a:graphicData>
            </a:graphic>
          </wp:inline>
        </w:drawing>
      </w:r>
    </w:p>
    <w:p w14:paraId="317126B7"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5CE71105" w14:textId="50289E91" w:rsidR="00ED1B69" w:rsidRDefault="00C97047" w:rsidP="00ED1B69">
      <w:pPr>
        <w:jc w:val="center"/>
      </w:pPr>
      <w:r w:rsidRPr="00C97047">
        <w:rPr>
          <w:noProof/>
        </w:rPr>
        <w:drawing>
          <wp:inline distT="0" distB="0" distL="0" distR="0" wp14:anchorId="682FAC4D" wp14:editId="427529A2">
            <wp:extent cx="4596714" cy="4239705"/>
            <wp:effectExtent l="0" t="0" r="0" b="0"/>
            <wp:docPr id="954237437" name="図 9542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5651" cy="4247948"/>
                    </a:xfrm>
                    <a:prstGeom prst="rect">
                      <a:avLst/>
                    </a:prstGeom>
                    <a:noFill/>
                    <a:ln>
                      <a:noFill/>
                    </a:ln>
                  </pic:spPr>
                </pic:pic>
              </a:graphicData>
            </a:graphic>
          </wp:inline>
        </w:drawing>
      </w:r>
    </w:p>
    <w:p w14:paraId="425E7D09" w14:textId="77777777" w:rsidR="00ED1B69" w:rsidRDefault="00ED1B69" w:rsidP="00ED1B69"/>
    <w:p w14:paraId="3DEF9D75" w14:textId="3068F372" w:rsidR="00ED1B69" w:rsidRPr="0075700C" w:rsidRDefault="00ED1B69" w:rsidP="00ED1B6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3-3-1</w:t>
      </w:r>
      <w:r w:rsidRPr="00ED1B69">
        <w:rPr>
          <w:rFonts w:ascii="BIZ UDゴシック" w:eastAsia="BIZ UDゴシック" w:hAnsi="BIZ UDゴシック" w:hint="eastAsia"/>
        </w:rPr>
        <w:t>③　育児</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C786D84"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30E3CE4" w14:textId="250CB612" w:rsidR="00ED1B69" w:rsidRDefault="00C97047" w:rsidP="00ED1B69">
      <w:pPr>
        <w:jc w:val="center"/>
      </w:pPr>
      <w:r w:rsidRPr="00C97047">
        <w:rPr>
          <w:noProof/>
        </w:rPr>
        <w:drawing>
          <wp:inline distT="0" distB="0" distL="0" distR="0" wp14:anchorId="405BFFFC" wp14:editId="4581E28B">
            <wp:extent cx="4596714" cy="4239705"/>
            <wp:effectExtent l="0" t="0" r="0" b="0"/>
            <wp:docPr id="954237440" name="図 9542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4598" cy="4246977"/>
                    </a:xfrm>
                    <a:prstGeom prst="rect">
                      <a:avLst/>
                    </a:prstGeom>
                    <a:noFill/>
                    <a:ln>
                      <a:noFill/>
                    </a:ln>
                  </pic:spPr>
                </pic:pic>
              </a:graphicData>
            </a:graphic>
          </wp:inline>
        </w:drawing>
      </w:r>
    </w:p>
    <w:p w14:paraId="7442CBCB"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41912A33" w14:textId="73AC5EE1" w:rsidR="00ED1B69" w:rsidRDefault="00C97047" w:rsidP="00ED1B69">
      <w:pPr>
        <w:jc w:val="center"/>
      </w:pPr>
      <w:r w:rsidRPr="00C97047">
        <w:rPr>
          <w:noProof/>
        </w:rPr>
        <w:drawing>
          <wp:inline distT="0" distB="0" distL="0" distR="0" wp14:anchorId="7F8DDF4E" wp14:editId="01E3CFBB">
            <wp:extent cx="4670270" cy="4307548"/>
            <wp:effectExtent l="0" t="0" r="0" b="0"/>
            <wp:docPr id="954237441" name="図 9542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7099" cy="4313846"/>
                    </a:xfrm>
                    <a:prstGeom prst="rect">
                      <a:avLst/>
                    </a:prstGeom>
                    <a:noFill/>
                    <a:ln>
                      <a:noFill/>
                    </a:ln>
                  </pic:spPr>
                </pic:pic>
              </a:graphicData>
            </a:graphic>
          </wp:inline>
        </w:drawing>
      </w:r>
    </w:p>
    <w:p w14:paraId="6CA1C9E7" w14:textId="77777777" w:rsidR="00ED1B69" w:rsidRDefault="00ED1B69" w:rsidP="00ED1B69"/>
    <w:p w14:paraId="15CBA599" w14:textId="4205CACD" w:rsidR="00ED1B69" w:rsidRPr="0075700C" w:rsidRDefault="00ED1B69" w:rsidP="00ED1B6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3-3-1</w:t>
      </w:r>
      <w:r w:rsidRPr="00ED1B69">
        <w:rPr>
          <w:rFonts w:ascii="BIZ UDゴシック" w:eastAsia="BIZ UDゴシック" w:hAnsi="BIZ UDゴシック" w:hint="eastAsia"/>
        </w:rPr>
        <w:t>④　介護</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09C89AB"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505A299B" w14:textId="5CAB7920" w:rsidR="00ED1B69" w:rsidRDefault="00C97047" w:rsidP="00ED1B69">
      <w:pPr>
        <w:jc w:val="center"/>
      </w:pPr>
      <w:r w:rsidRPr="00C97047">
        <w:rPr>
          <w:noProof/>
        </w:rPr>
        <w:drawing>
          <wp:inline distT="0" distB="0" distL="0" distR="0" wp14:anchorId="657471A9" wp14:editId="4E5E8911">
            <wp:extent cx="4670665" cy="4307912"/>
            <wp:effectExtent l="0" t="0" r="0" b="0"/>
            <wp:docPr id="954237442" name="図 9542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5753" cy="4312605"/>
                    </a:xfrm>
                    <a:prstGeom prst="rect">
                      <a:avLst/>
                    </a:prstGeom>
                    <a:noFill/>
                    <a:ln>
                      <a:noFill/>
                    </a:ln>
                  </pic:spPr>
                </pic:pic>
              </a:graphicData>
            </a:graphic>
          </wp:inline>
        </w:drawing>
      </w:r>
    </w:p>
    <w:p w14:paraId="2DFAF9E6" w14:textId="77777777" w:rsidR="00ED1B69" w:rsidRPr="00C85CD0" w:rsidRDefault="00ED1B69" w:rsidP="00ED1B69">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1051B730" w14:textId="77C1AEAC" w:rsidR="00ED1B69" w:rsidRDefault="00C97047" w:rsidP="00ED1B69">
      <w:pPr>
        <w:jc w:val="center"/>
      </w:pPr>
      <w:r w:rsidRPr="00C97047">
        <w:rPr>
          <w:noProof/>
        </w:rPr>
        <w:drawing>
          <wp:inline distT="0" distB="0" distL="0" distR="0" wp14:anchorId="553E33E7" wp14:editId="0B411B0D">
            <wp:extent cx="4633783" cy="4273895"/>
            <wp:effectExtent l="0" t="0" r="0" b="0"/>
            <wp:docPr id="954237443" name="図 9542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7703" cy="4277510"/>
                    </a:xfrm>
                    <a:prstGeom prst="rect">
                      <a:avLst/>
                    </a:prstGeom>
                    <a:noFill/>
                    <a:ln>
                      <a:noFill/>
                    </a:ln>
                  </pic:spPr>
                </pic:pic>
              </a:graphicData>
            </a:graphic>
          </wp:inline>
        </w:drawing>
      </w:r>
    </w:p>
    <w:p w14:paraId="66267278" w14:textId="77777777" w:rsidR="00EF7870" w:rsidRPr="00C27303" w:rsidRDefault="00EF7870" w:rsidP="00EF7870"/>
    <w:p w14:paraId="30A99012" w14:textId="5E837EEF" w:rsidR="00EF7870"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6916EA">
        <w:rPr>
          <w:rFonts w:ascii="BIZ UDゴシック" w:eastAsia="BIZ UDゴシック" w:hAnsi="BIZ UDゴシック"/>
        </w:rPr>
        <w:t>3-3</w:t>
      </w:r>
      <w:r>
        <w:rPr>
          <w:rFonts w:ascii="BIZ UDゴシック" w:eastAsia="BIZ UDゴシック" w:hAnsi="BIZ UDゴシック"/>
        </w:rPr>
        <w:t>-2</w:t>
      </w:r>
      <w:r w:rsidR="00ED1B69" w:rsidRPr="00ED1B69">
        <w:rPr>
          <w:rFonts w:ascii="BIZ UDゴシック" w:eastAsia="BIZ UDゴシック" w:hAnsi="BIZ UDゴシック" w:hint="eastAsia"/>
        </w:rPr>
        <w:t>①　仕事</w:t>
      </w:r>
      <w:r w:rsidR="00AF356B" w:rsidRPr="00AF356B">
        <w:rPr>
          <w:rFonts w:ascii="BIZ UDゴシック" w:eastAsia="BIZ UDゴシック" w:hAnsi="BIZ UDゴシック" w:hint="eastAsia"/>
        </w:rPr>
        <w:t>（通勤時間を含む）</w:t>
      </w:r>
      <w:r w:rsidR="000D33F5"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w:t>
      </w:r>
      <w:r w:rsidR="00096B7D"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68849987" w14:textId="1D068A7F" w:rsidR="00ED1B69" w:rsidRDefault="003B0210" w:rsidP="00ED1B69">
      <w:pPr>
        <w:jc w:val="center"/>
      </w:pPr>
      <w:r w:rsidRPr="003B0210">
        <w:rPr>
          <w:noProof/>
        </w:rPr>
        <w:drawing>
          <wp:inline distT="0" distB="0" distL="0" distR="0" wp14:anchorId="6707F5D1" wp14:editId="13BF45B6">
            <wp:extent cx="5347039" cy="4227615"/>
            <wp:effectExtent l="0" t="0" r="6350" b="1905"/>
            <wp:docPr id="205829517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52176" cy="4231676"/>
                    </a:xfrm>
                    <a:prstGeom prst="rect">
                      <a:avLst/>
                    </a:prstGeom>
                    <a:noFill/>
                    <a:ln>
                      <a:noFill/>
                    </a:ln>
                  </pic:spPr>
                </pic:pic>
              </a:graphicData>
            </a:graphic>
          </wp:inline>
        </w:drawing>
      </w:r>
    </w:p>
    <w:p w14:paraId="54E61ED6" w14:textId="77777777" w:rsidR="00C02ACD" w:rsidRDefault="00C02ACD" w:rsidP="00ED1B69">
      <w:pPr>
        <w:jc w:val="center"/>
      </w:pPr>
    </w:p>
    <w:p w14:paraId="38EC9381" w14:textId="1FC152EB" w:rsidR="00ED1B69" w:rsidRDefault="00ED1B69" w:rsidP="00ED1B6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Pr>
          <w:rFonts w:ascii="BIZ UDゴシック" w:eastAsia="BIZ UDゴシック" w:hAnsi="BIZ UDゴシック"/>
        </w:rPr>
        <w:t>3-3-2</w:t>
      </w:r>
      <w:r w:rsidRPr="00ED1B69">
        <w:rPr>
          <w:rFonts w:ascii="BIZ UDゴシック" w:eastAsia="BIZ UDゴシック" w:hAnsi="BIZ UDゴシック" w:hint="eastAsia"/>
        </w:rPr>
        <w:t>②　家事</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w:t>
      </w:r>
      <w:r w:rsidR="00096B7D"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66E37CAD" w14:textId="1EFBEA0E" w:rsidR="00ED1B69" w:rsidRDefault="003B0210" w:rsidP="00ED1B69">
      <w:pPr>
        <w:jc w:val="center"/>
      </w:pPr>
      <w:r w:rsidRPr="003B0210">
        <w:rPr>
          <w:noProof/>
        </w:rPr>
        <w:drawing>
          <wp:inline distT="0" distB="0" distL="0" distR="0" wp14:anchorId="685CE470" wp14:editId="37A8EC71">
            <wp:extent cx="5901106" cy="4061361"/>
            <wp:effectExtent l="0" t="0" r="4445" b="0"/>
            <wp:docPr id="181961180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5051" cy="4064076"/>
                    </a:xfrm>
                    <a:prstGeom prst="rect">
                      <a:avLst/>
                    </a:prstGeom>
                    <a:noFill/>
                    <a:ln>
                      <a:noFill/>
                    </a:ln>
                  </pic:spPr>
                </pic:pic>
              </a:graphicData>
            </a:graphic>
          </wp:inline>
        </w:drawing>
      </w:r>
    </w:p>
    <w:p w14:paraId="143874D0" w14:textId="77777777" w:rsidR="00C02ACD" w:rsidRDefault="00C02ACD">
      <w:pPr>
        <w:widowControl/>
        <w:jc w:val="left"/>
        <w:rPr>
          <w:rFonts w:ascii="BIZ UDゴシック" w:eastAsia="BIZ UDゴシック" w:hAnsi="BIZ UDゴシック"/>
        </w:rPr>
      </w:pPr>
      <w:r>
        <w:rPr>
          <w:rFonts w:ascii="BIZ UDゴシック" w:eastAsia="BIZ UDゴシック" w:hAnsi="BIZ UDゴシック"/>
        </w:rPr>
        <w:br w:type="page"/>
      </w:r>
    </w:p>
    <w:p w14:paraId="2B5F2465" w14:textId="44FEBD20" w:rsidR="00ED1B69" w:rsidRDefault="00ED1B69" w:rsidP="00ED1B6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3-3-2</w:t>
      </w:r>
      <w:r w:rsidRPr="00ED1B69">
        <w:rPr>
          <w:rFonts w:ascii="BIZ UDゴシック" w:eastAsia="BIZ UDゴシック" w:hAnsi="BIZ UDゴシック" w:hint="eastAsia"/>
        </w:rPr>
        <w:t>③　育児</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w:t>
      </w:r>
      <w:r w:rsidR="00096B7D" w:rsidRPr="00096B7D">
        <w:rPr>
          <w:rFonts w:ascii="BIZ UDゴシック" w:eastAsia="BIZ UDゴシック" w:hAnsi="BIZ UDゴシック" w:hint="eastAsia"/>
          <w:b/>
        </w:rPr>
        <w:t>性・年代別、性・共働状況別</w:t>
      </w:r>
      <w:r w:rsidR="00EE691F">
        <w:rPr>
          <w:rFonts w:ascii="BIZ UDゴシック" w:eastAsia="BIZ UDゴシック" w:hAnsi="BIZ UDゴシック" w:hint="eastAsia"/>
          <w:b/>
        </w:rPr>
        <w:t>、性・末子年齢別</w:t>
      </w:r>
      <w:r w:rsidRPr="00E3775E">
        <w:rPr>
          <w:rFonts w:ascii="BIZ UDゴシック" w:eastAsia="BIZ UDゴシック" w:hAnsi="BIZ UDゴシック"/>
          <w:b/>
        </w:rPr>
        <w:t>）</w:t>
      </w:r>
      <w:r w:rsidRPr="0075700C">
        <w:rPr>
          <w:rFonts w:ascii="BIZ UDゴシック" w:eastAsia="BIZ UDゴシック" w:hAnsi="BIZ UDゴシック"/>
        </w:rPr>
        <w:t>〕</w:t>
      </w:r>
    </w:p>
    <w:p w14:paraId="7C03F58E" w14:textId="6EEB8053" w:rsidR="00ED1B69" w:rsidRDefault="0094486B" w:rsidP="00ED1B69">
      <w:pPr>
        <w:jc w:val="center"/>
      </w:pPr>
      <w:r w:rsidRPr="0094486B">
        <w:drawing>
          <wp:inline distT="0" distB="0" distL="0" distR="0" wp14:anchorId="778AF73B" wp14:editId="217D00D8">
            <wp:extent cx="5543550" cy="49534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0753" cy="4968862"/>
                    </a:xfrm>
                    <a:prstGeom prst="rect">
                      <a:avLst/>
                    </a:prstGeom>
                    <a:noFill/>
                    <a:ln>
                      <a:noFill/>
                    </a:ln>
                  </pic:spPr>
                </pic:pic>
              </a:graphicData>
            </a:graphic>
          </wp:inline>
        </w:drawing>
      </w:r>
    </w:p>
    <w:p w14:paraId="4BF8C500" w14:textId="13D9C53E" w:rsidR="00ED1B69" w:rsidRDefault="00ED1B69" w:rsidP="00652DB0">
      <w:pPr>
        <w:spacing w:before="240"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Pr>
          <w:rFonts w:ascii="BIZ UDゴシック" w:eastAsia="BIZ UDゴシック" w:hAnsi="BIZ UDゴシック"/>
        </w:rPr>
        <w:t>3-3-2</w:t>
      </w:r>
      <w:r w:rsidRPr="00ED1B69">
        <w:rPr>
          <w:rFonts w:ascii="BIZ UDゴシック" w:eastAsia="BIZ UDゴシック" w:hAnsi="BIZ UDゴシック" w:hint="eastAsia"/>
        </w:rPr>
        <w:t>④　介護</w:t>
      </w:r>
      <w:r w:rsidRPr="000D33F5">
        <w:rPr>
          <w:rFonts w:ascii="BIZ UDゴシック" w:eastAsia="BIZ UDゴシック" w:hAnsi="BIZ UDゴシック" w:hint="eastAsia"/>
        </w:rPr>
        <w:t>に要する時間【平日】</w:t>
      </w:r>
      <w:r w:rsidRPr="00E3775E">
        <w:rPr>
          <w:rFonts w:ascii="BIZ UDゴシック" w:eastAsia="BIZ UDゴシック" w:hAnsi="BIZ UDゴシック"/>
          <w:b/>
        </w:rPr>
        <w:t>（</w:t>
      </w:r>
      <w:r w:rsidR="00096B7D"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21AA7CAD" w14:textId="019A0BD8" w:rsidR="00ED1B69" w:rsidRDefault="003B0210" w:rsidP="00ED1B69">
      <w:pPr>
        <w:jc w:val="center"/>
      </w:pPr>
      <w:r w:rsidRPr="003B0210">
        <w:rPr>
          <w:noProof/>
        </w:rPr>
        <w:drawing>
          <wp:inline distT="0" distB="0" distL="0" distR="0" wp14:anchorId="1D1CD5C7" wp14:editId="4238EF33">
            <wp:extent cx="5563218" cy="3828816"/>
            <wp:effectExtent l="0" t="0" r="0" b="635"/>
            <wp:docPr id="135960017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82750" cy="3842259"/>
                    </a:xfrm>
                    <a:prstGeom prst="rect">
                      <a:avLst/>
                    </a:prstGeom>
                    <a:noFill/>
                    <a:ln>
                      <a:noFill/>
                    </a:ln>
                  </pic:spPr>
                </pic:pic>
              </a:graphicData>
            </a:graphic>
          </wp:inline>
        </w:drawing>
      </w:r>
    </w:p>
    <w:p w14:paraId="49B1A4EC" w14:textId="17FD23E7" w:rsidR="00EF7870" w:rsidRPr="0075700C" w:rsidRDefault="000D33F5" w:rsidP="00EF7870">
      <w:pPr>
        <w:pStyle w:val="11"/>
        <w:outlineLvl w:val="1"/>
        <w:rPr>
          <w:rFonts w:ascii="BIZ UDゴシック" w:hAnsi="BIZ UDゴシック"/>
        </w:rPr>
      </w:pPr>
      <w:bookmarkStart w:id="93" w:name="_Toc182420171"/>
      <w:bookmarkStart w:id="94" w:name="_Toc185250949"/>
      <w:r>
        <w:rPr>
          <w:rFonts w:ascii="BIZ UDゴシック" w:hAnsi="BIZ UDゴシック" w:hint="eastAsia"/>
        </w:rPr>
        <w:lastRenderedPageBreak/>
        <w:t>（４</w:t>
      </w:r>
      <w:r w:rsidR="00EF7870" w:rsidRPr="0075700C">
        <w:rPr>
          <w:rFonts w:ascii="BIZ UDゴシック" w:hAnsi="BIZ UDゴシック" w:hint="eastAsia"/>
        </w:rPr>
        <w:t>）</w:t>
      </w:r>
      <w:r w:rsidRPr="000D33F5">
        <w:rPr>
          <w:rFonts w:ascii="BIZ UDゴシック" w:hAnsi="BIZ UDゴシック" w:hint="eastAsia"/>
        </w:rPr>
        <w:t>仕事、家事、育児、介護に要する時間【休日】</w:t>
      </w:r>
      <w:bookmarkEnd w:id="93"/>
      <w:bookmarkEnd w:id="94"/>
    </w:p>
    <w:p w14:paraId="3F10DE28" w14:textId="27FDE092" w:rsidR="00EF7870" w:rsidRPr="000C6947" w:rsidRDefault="005C7CD5" w:rsidP="005C7CD5">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問６</w:t>
      </w:r>
      <w:r w:rsidR="00EF7870">
        <w:rPr>
          <w:rFonts w:ascii="BIZ UDゴシック" w:eastAsia="BIZ UDゴシック" w:hAnsi="BIZ UDゴシック"/>
        </w:rPr>
        <w:tab/>
      </w:r>
      <w:r w:rsidRPr="005C7CD5">
        <w:rPr>
          <w:rFonts w:ascii="BIZ UDゴシック" w:eastAsia="BIZ UDゴシック" w:hAnsi="BIZ UDゴシック" w:hint="eastAsia"/>
        </w:rPr>
        <w:t>１日のうちであなたが仕事（在宅就労を含む）や家事、育児、介護に要する平均時間は、通常の場合、平日、休日それぞれどのくらいですか。（○はそれぞれ１つずつ）</w:t>
      </w:r>
    </w:p>
    <w:p w14:paraId="40C34D54" w14:textId="590E3FDD" w:rsidR="00096B7D" w:rsidRPr="00E468EF" w:rsidRDefault="00096B7D" w:rsidP="00096B7D">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3-4</w:t>
      </w:r>
      <w:r w:rsidRPr="00E468EF">
        <w:rPr>
          <w:rFonts w:ascii="BIZ UDゴシック" w:eastAsia="BIZ UDゴシック" w:hAnsi="BIZ UDゴシック" w:hint="eastAsia"/>
        </w:rPr>
        <w:t>①</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仕事</w:t>
      </w:r>
      <w:r w:rsidR="00AF356B" w:rsidRPr="00AF356B">
        <w:rPr>
          <w:rFonts w:ascii="BIZ UDゴシック" w:eastAsia="BIZ UDゴシック" w:hAnsi="BIZ UDゴシック" w:hint="eastAsia"/>
        </w:rPr>
        <w:t>（通勤時間を含む）</w:t>
      </w:r>
      <w:r w:rsidRPr="00E468EF">
        <w:rPr>
          <w:rFonts w:ascii="BIZ UDゴシック" w:eastAsia="BIZ UDゴシック" w:hAnsi="BIZ UDゴシック" w:hint="eastAsia"/>
        </w:rPr>
        <w:t>に要する時間【休日】</w:t>
      </w:r>
      <w:r w:rsidRPr="00242717">
        <w:rPr>
          <w:rFonts w:ascii="BIZ UDゴシック" w:eastAsia="BIZ UDゴシック" w:hAnsi="BIZ UDゴシック"/>
          <w:b/>
          <w:bCs/>
        </w:rPr>
        <w:t>（性別）</w:t>
      </w:r>
      <w:r w:rsidRPr="00E468EF">
        <w:rPr>
          <w:rFonts w:ascii="BIZ UDゴシック" w:eastAsia="BIZ UDゴシック" w:hAnsi="BIZ UDゴシック"/>
        </w:rPr>
        <w:t>〕</w:t>
      </w:r>
    </w:p>
    <w:p w14:paraId="1F7A744C" w14:textId="01DDA4B2" w:rsidR="00096B7D" w:rsidRPr="00ED1B69" w:rsidRDefault="00242717" w:rsidP="00096B7D">
      <w:pPr>
        <w:jc w:val="center"/>
      </w:pPr>
      <w:r w:rsidRPr="00242717">
        <w:rPr>
          <w:noProof/>
        </w:rPr>
        <w:drawing>
          <wp:inline distT="0" distB="0" distL="0" distR="0" wp14:anchorId="61EE5CFF" wp14:editId="4310B078">
            <wp:extent cx="4484370" cy="3374229"/>
            <wp:effectExtent l="0" t="0" r="0" b="0"/>
            <wp:docPr id="2066308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90525" cy="3378861"/>
                    </a:xfrm>
                    <a:prstGeom prst="rect">
                      <a:avLst/>
                    </a:prstGeom>
                    <a:noFill/>
                    <a:ln>
                      <a:noFill/>
                    </a:ln>
                  </pic:spPr>
                </pic:pic>
              </a:graphicData>
            </a:graphic>
          </wp:inline>
        </w:drawing>
      </w:r>
    </w:p>
    <w:p w14:paraId="37CC46DA" w14:textId="509A9A87" w:rsidR="00096B7D" w:rsidRPr="00E468EF" w:rsidRDefault="00096B7D" w:rsidP="00096B7D">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3-4</w:t>
      </w:r>
      <w:r w:rsidRPr="00E468EF">
        <w:rPr>
          <w:rFonts w:ascii="BIZ UDゴシック" w:eastAsia="BIZ UDゴシック" w:hAnsi="BIZ UDゴシック" w:hint="eastAsia"/>
        </w:rPr>
        <w:t>②</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家事に要する時間【休日】</w:t>
      </w:r>
      <w:r w:rsidRPr="00242717">
        <w:rPr>
          <w:rFonts w:ascii="BIZ UDゴシック" w:eastAsia="BIZ UDゴシック" w:hAnsi="BIZ UDゴシック"/>
          <w:b/>
          <w:bCs/>
        </w:rPr>
        <w:t>（性別）</w:t>
      </w:r>
      <w:r w:rsidRPr="00E468EF">
        <w:rPr>
          <w:rFonts w:ascii="BIZ UDゴシック" w:eastAsia="BIZ UDゴシック" w:hAnsi="BIZ UDゴシック"/>
        </w:rPr>
        <w:t>〕</w:t>
      </w:r>
    </w:p>
    <w:p w14:paraId="32C6D85C" w14:textId="65DA46DE" w:rsidR="00096B7D" w:rsidRPr="00E23D7C" w:rsidRDefault="00242717" w:rsidP="00096B7D">
      <w:pPr>
        <w:jc w:val="center"/>
      </w:pPr>
      <w:r w:rsidRPr="00242717">
        <w:rPr>
          <w:noProof/>
        </w:rPr>
        <w:drawing>
          <wp:inline distT="0" distB="0" distL="0" distR="0" wp14:anchorId="0A47961C" wp14:editId="13218669">
            <wp:extent cx="4475686" cy="4120738"/>
            <wp:effectExtent l="0" t="0" r="0" b="0"/>
            <wp:docPr id="56217587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81797" cy="4126364"/>
                    </a:xfrm>
                    <a:prstGeom prst="rect">
                      <a:avLst/>
                    </a:prstGeom>
                    <a:noFill/>
                    <a:ln>
                      <a:noFill/>
                    </a:ln>
                  </pic:spPr>
                </pic:pic>
              </a:graphicData>
            </a:graphic>
          </wp:inline>
        </w:drawing>
      </w:r>
    </w:p>
    <w:p w14:paraId="11671FFC" w14:textId="32E97625" w:rsidR="00096B7D" w:rsidRPr="00E468EF" w:rsidRDefault="00096B7D" w:rsidP="00096B7D">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lastRenderedPageBreak/>
        <w:t>〔図表</w:t>
      </w:r>
      <w:r w:rsidRPr="00E468EF">
        <w:rPr>
          <w:rFonts w:ascii="BIZ UDゴシック" w:eastAsia="BIZ UDゴシック" w:hAnsi="BIZ UDゴシック"/>
        </w:rPr>
        <w:t>3-4</w:t>
      </w:r>
      <w:r w:rsidRPr="00E468EF">
        <w:rPr>
          <w:rFonts w:ascii="BIZ UDゴシック" w:eastAsia="BIZ UDゴシック" w:hAnsi="BIZ UDゴシック" w:hint="eastAsia"/>
        </w:rPr>
        <w:t>③</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育児に要する時間【休日】</w:t>
      </w:r>
      <w:r w:rsidRPr="00242717">
        <w:rPr>
          <w:rFonts w:ascii="BIZ UDゴシック" w:eastAsia="BIZ UDゴシック" w:hAnsi="BIZ UDゴシック"/>
          <w:b/>
          <w:bCs/>
        </w:rPr>
        <w:t>（性別）</w:t>
      </w:r>
      <w:r w:rsidRPr="00E468EF">
        <w:rPr>
          <w:rFonts w:ascii="BIZ UDゴシック" w:eastAsia="BIZ UDゴシック" w:hAnsi="BIZ UDゴシック"/>
        </w:rPr>
        <w:t>〕</w:t>
      </w:r>
    </w:p>
    <w:p w14:paraId="3C42C2DD" w14:textId="5CA5F5F9" w:rsidR="00096B7D" w:rsidRPr="00E468EF" w:rsidRDefault="00E3591B" w:rsidP="00096B7D">
      <w:pPr>
        <w:jc w:val="center"/>
        <w:rPr>
          <w:rFonts w:ascii="BIZ UDゴシック" w:eastAsia="BIZ UDゴシック" w:hAnsi="BIZ UDゴシック"/>
        </w:rPr>
      </w:pPr>
      <w:r w:rsidRPr="00E3591B">
        <w:rPr>
          <w:rFonts w:ascii="BIZ UDゴシック" w:eastAsia="BIZ UDゴシック" w:hAnsi="BIZ UDゴシック"/>
          <w:noProof/>
        </w:rPr>
        <w:drawing>
          <wp:inline distT="0" distB="0" distL="0" distR="0" wp14:anchorId="184F9110" wp14:editId="65B96F75">
            <wp:extent cx="4500965" cy="4144010"/>
            <wp:effectExtent l="0" t="0" r="0" b="0"/>
            <wp:docPr id="182280466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7502" cy="4150029"/>
                    </a:xfrm>
                    <a:prstGeom prst="rect">
                      <a:avLst/>
                    </a:prstGeom>
                    <a:noFill/>
                    <a:ln>
                      <a:noFill/>
                    </a:ln>
                  </pic:spPr>
                </pic:pic>
              </a:graphicData>
            </a:graphic>
          </wp:inline>
        </w:drawing>
      </w:r>
    </w:p>
    <w:p w14:paraId="683A7A97" w14:textId="092D69FB" w:rsidR="00096B7D" w:rsidRPr="00E468EF" w:rsidRDefault="00096B7D" w:rsidP="00096B7D">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Pr="00E468EF">
        <w:rPr>
          <w:rFonts w:ascii="BIZ UDゴシック" w:eastAsia="BIZ UDゴシック" w:hAnsi="BIZ UDゴシック"/>
        </w:rPr>
        <w:t>3-4</w:t>
      </w:r>
      <w:r w:rsidRPr="00E468EF">
        <w:rPr>
          <w:rFonts w:ascii="BIZ UDゴシック" w:eastAsia="BIZ UDゴシック" w:hAnsi="BIZ UDゴシック" w:hint="eastAsia"/>
        </w:rPr>
        <w:t>④</w:t>
      </w:r>
      <w:r w:rsidRPr="00E468EF">
        <w:rPr>
          <w:rFonts w:ascii="BIZ UDゴシック" w:eastAsia="BIZ UDゴシック" w:hAnsi="BIZ UDゴシック"/>
        </w:rPr>
        <w:t xml:space="preserve">　</w:t>
      </w:r>
      <w:r w:rsidRPr="00E468EF">
        <w:rPr>
          <w:rFonts w:ascii="BIZ UDゴシック" w:eastAsia="BIZ UDゴシック" w:hAnsi="BIZ UDゴシック" w:hint="eastAsia"/>
        </w:rPr>
        <w:t>介護に要する時間【休日】</w:t>
      </w:r>
      <w:r w:rsidRPr="00242717">
        <w:rPr>
          <w:rFonts w:ascii="BIZ UDゴシック" w:eastAsia="BIZ UDゴシック" w:hAnsi="BIZ UDゴシック"/>
          <w:b/>
          <w:bCs/>
        </w:rPr>
        <w:t>（性別）</w:t>
      </w:r>
      <w:r w:rsidRPr="00E468EF">
        <w:rPr>
          <w:rFonts w:ascii="BIZ UDゴシック" w:eastAsia="BIZ UDゴシック" w:hAnsi="BIZ UDゴシック"/>
        </w:rPr>
        <w:t>〕</w:t>
      </w:r>
    </w:p>
    <w:p w14:paraId="267DD8AF" w14:textId="738551F4" w:rsidR="00096B7D" w:rsidRPr="00ED1B69" w:rsidRDefault="00E3591B" w:rsidP="00096B7D">
      <w:pPr>
        <w:jc w:val="center"/>
      </w:pPr>
      <w:r w:rsidRPr="00E3591B">
        <w:rPr>
          <w:noProof/>
        </w:rPr>
        <w:drawing>
          <wp:inline distT="0" distB="0" distL="0" distR="0" wp14:anchorId="5E5FC721" wp14:editId="04029E73">
            <wp:extent cx="4462787" cy="4108862"/>
            <wp:effectExtent l="0" t="0" r="0" b="0"/>
            <wp:docPr id="4639959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65832" cy="4111665"/>
                    </a:xfrm>
                    <a:prstGeom prst="rect">
                      <a:avLst/>
                    </a:prstGeom>
                    <a:noFill/>
                    <a:ln>
                      <a:noFill/>
                    </a:ln>
                  </pic:spPr>
                </pic:pic>
              </a:graphicData>
            </a:graphic>
          </wp:inline>
        </w:drawing>
      </w:r>
    </w:p>
    <w:p w14:paraId="56337F2D" w14:textId="77777777" w:rsidR="00EF7870" w:rsidRPr="00096B7D" w:rsidRDefault="00EF7870" w:rsidP="00EF7870">
      <w:pPr>
        <w:jc w:val="center"/>
      </w:pPr>
    </w:p>
    <w:p w14:paraId="7E7B2AFA" w14:textId="0351A2B4" w:rsidR="00193C45" w:rsidRPr="007260D8" w:rsidRDefault="00E3591B" w:rsidP="00193C45">
      <w:pPr>
        <w:rPr>
          <w:b/>
        </w:rPr>
      </w:pPr>
      <w:r>
        <w:rPr>
          <w:rFonts w:hint="eastAsia"/>
          <w:b/>
        </w:rPr>
        <w:lastRenderedPageBreak/>
        <w:t>＜</w:t>
      </w:r>
      <w:r w:rsidR="00193C45" w:rsidRPr="00F0085F">
        <w:rPr>
          <w:rFonts w:hint="eastAsia"/>
          <w:b/>
        </w:rPr>
        <w:t>仕事</w:t>
      </w:r>
      <w:r w:rsidR="00AF356B" w:rsidRPr="00AF356B">
        <w:rPr>
          <w:rFonts w:hint="eastAsia"/>
          <w:b/>
        </w:rPr>
        <w:t>（通勤時間を含む）</w:t>
      </w:r>
      <w:r w:rsidR="00193C45" w:rsidRPr="00F0085F">
        <w:rPr>
          <w:rFonts w:hint="eastAsia"/>
          <w:b/>
        </w:rPr>
        <w:t>に要する時間</w:t>
      </w:r>
      <w:r>
        <w:rPr>
          <w:rFonts w:hint="eastAsia"/>
          <w:b/>
        </w:rPr>
        <w:t>＞</w:t>
      </w:r>
    </w:p>
    <w:p w14:paraId="562CA89D" w14:textId="734D21C5" w:rsidR="00193C45" w:rsidRDefault="00193C45" w:rsidP="00193C45">
      <w:pPr>
        <w:ind w:leftChars="135" w:left="283" w:firstLineChars="67" w:firstLine="141"/>
      </w:pPr>
      <w:r>
        <w:rPr>
          <w:rFonts w:hint="eastAsia"/>
        </w:rPr>
        <w:t>仕事に要する時間をみる</w:t>
      </w:r>
      <w:r w:rsidRPr="002E5F19">
        <w:rPr>
          <w:rFonts w:hint="eastAsia"/>
        </w:rPr>
        <w:t>と、男女とも「なし」が最も高く</w:t>
      </w:r>
      <w:r w:rsidR="00DC4A6D" w:rsidRPr="002E5F19">
        <w:t>58.6</w:t>
      </w:r>
      <w:r w:rsidRPr="002E5F19">
        <w:t>％、次に「4時間未満」が</w:t>
      </w:r>
      <w:r w:rsidR="00DC4A6D" w:rsidRPr="002E5F19">
        <w:t>18.3</w:t>
      </w:r>
      <w:r w:rsidRPr="002E5F19">
        <w:t>％となっている。（図表3-</w:t>
      </w:r>
      <w:r w:rsidR="00F27E74" w:rsidRPr="002E5F19">
        <w:t>4</w:t>
      </w:r>
      <w:r w:rsidRPr="002E5F19">
        <w:rPr>
          <w:rFonts w:hint="eastAsia"/>
        </w:rPr>
        <w:t>①</w:t>
      </w:r>
      <w:r w:rsidRPr="002E5F19">
        <w:t>）</w:t>
      </w:r>
    </w:p>
    <w:p w14:paraId="0A4D692D" w14:textId="77777777" w:rsidR="00193C45" w:rsidRPr="007260D8" w:rsidRDefault="00193C45" w:rsidP="00193C45">
      <w:pPr>
        <w:rPr>
          <w:b/>
        </w:rPr>
      </w:pPr>
      <w:r w:rsidRPr="007260D8">
        <w:rPr>
          <w:rFonts w:hint="eastAsia"/>
          <w:b/>
        </w:rPr>
        <w:t>【過去の調査との比較】</w:t>
      </w:r>
    </w:p>
    <w:p w14:paraId="56C8AA87" w14:textId="764C1DE8" w:rsidR="00193C45" w:rsidRPr="00E904F8" w:rsidRDefault="00193C45" w:rsidP="00193C45">
      <w:pPr>
        <w:ind w:leftChars="135" w:left="283" w:firstLineChars="67" w:firstLine="141"/>
      </w:pPr>
      <w:r>
        <w:rPr>
          <w:rFonts w:hint="eastAsia"/>
        </w:rPr>
        <w:t>令和元年度及び平成26年度調査と比較をす</w:t>
      </w:r>
      <w:r w:rsidRPr="00E904F8">
        <w:rPr>
          <w:rFonts w:hint="eastAsia"/>
        </w:rPr>
        <w:t>ると、</w:t>
      </w:r>
      <w:r w:rsidR="00E904F8" w:rsidRPr="00E904F8">
        <w:t>女性は「なし」が増加</w:t>
      </w:r>
      <w:r w:rsidR="004F51D0">
        <w:t>傾向</w:t>
      </w:r>
      <w:r w:rsidR="00E904F8" w:rsidRPr="00E904F8">
        <w:t>、「4時間未満」が減少</w:t>
      </w:r>
      <w:r w:rsidR="004F51D0">
        <w:t>傾向にある</w:t>
      </w:r>
      <w:r w:rsidR="00E904F8" w:rsidRPr="00E904F8">
        <w:t>。男性は前回から「なし」が7.5ポイント増加し、「4時間未満」が6.6ポイント減少している。</w:t>
      </w:r>
      <w:r w:rsidRPr="00E904F8">
        <w:rPr>
          <w:rFonts w:hint="eastAsia"/>
        </w:rPr>
        <w:t>（図表</w:t>
      </w:r>
      <w:r w:rsidRPr="00E904F8">
        <w:t>3-</w:t>
      </w:r>
      <w:r w:rsidR="00F27E74" w:rsidRPr="00E904F8">
        <w:t>4</w:t>
      </w:r>
      <w:r w:rsidRPr="00E904F8">
        <w:t>-1</w:t>
      </w:r>
      <w:r w:rsidRPr="00E904F8">
        <w:rPr>
          <w:rFonts w:hint="eastAsia"/>
        </w:rPr>
        <w:t>①</w:t>
      </w:r>
      <w:r w:rsidRPr="00E904F8">
        <w:t>）</w:t>
      </w:r>
    </w:p>
    <w:p w14:paraId="6B42EC4F" w14:textId="77777777" w:rsidR="00193C45" w:rsidRDefault="00193C45" w:rsidP="00193C45">
      <w:pPr>
        <w:ind w:leftChars="135" w:left="283" w:firstLineChars="67" w:firstLine="141"/>
      </w:pPr>
    </w:p>
    <w:p w14:paraId="017088CA" w14:textId="52C20B0B" w:rsidR="00193C45" w:rsidRPr="007260D8" w:rsidRDefault="00E3591B" w:rsidP="00193C45">
      <w:pPr>
        <w:rPr>
          <w:b/>
        </w:rPr>
      </w:pPr>
      <w:r>
        <w:rPr>
          <w:rFonts w:hint="eastAsia"/>
          <w:b/>
        </w:rPr>
        <w:t>＜</w:t>
      </w:r>
      <w:r w:rsidR="00193C45" w:rsidRPr="00F0085F">
        <w:rPr>
          <w:rFonts w:hint="eastAsia"/>
          <w:b/>
        </w:rPr>
        <w:t>家事に要する時間</w:t>
      </w:r>
      <w:r>
        <w:rPr>
          <w:rFonts w:hint="eastAsia"/>
          <w:b/>
        </w:rPr>
        <w:t>＞</w:t>
      </w:r>
    </w:p>
    <w:p w14:paraId="553C6B0C" w14:textId="35B545E9" w:rsidR="00193C45" w:rsidRPr="001E048D" w:rsidRDefault="00193C45" w:rsidP="00193C45">
      <w:pPr>
        <w:ind w:leftChars="135" w:left="283" w:firstLineChars="67" w:firstLine="141"/>
      </w:pPr>
      <w:r w:rsidRPr="001E048D">
        <w:rPr>
          <w:rFonts w:hint="eastAsia"/>
        </w:rPr>
        <w:t>家事に要する時間は、女性は平日とほとんど変わらず「</w:t>
      </w:r>
      <w:r w:rsidRPr="001E048D">
        <w:t>2時間～3時間未満」が</w:t>
      </w:r>
      <w:r w:rsidR="00F0459D" w:rsidRPr="001E048D">
        <w:t>21.7％で</w:t>
      </w:r>
      <w:r w:rsidRPr="001E048D">
        <w:t>最も高く</w:t>
      </w:r>
      <w:r w:rsidR="00F0459D" w:rsidRPr="001E048D">
        <w:rPr>
          <w:rFonts w:hint="eastAsia"/>
        </w:rPr>
        <w:t>『</w:t>
      </w:r>
      <w:r w:rsidR="00F0459D" w:rsidRPr="001E048D">
        <w:t>2時間以上』でみると59.3％となっている。</w:t>
      </w:r>
      <w:r w:rsidRPr="001E048D">
        <w:t>男性は</w:t>
      </w:r>
      <w:r w:rsidR="002F5D61" w:rsidRPr="001E048D">
        <w:t>「30分～1時間未満」</w:t>
      </w:r>
      <w:r w:rsidRPr="001E048D">
        <w:t>「1時間～2時間未満」が</w:t>
      </w:r>
      <w:r w:rsidR="002F5D61" w:rsidRPr="001E048D">
        <w:t>それぞれ約</w:t>
      </w:r>
      <w:r w:rsidR="001E048D" w:rsidRPr="001E048D">
        <w:t>2</w:t>
      </w:r>
      <w:r w:rsidR="002F5D61" w:rsidRPr="001E048D">
        <w:t>割</w:t>
      </w:r>
      <w:r w:rsidR="001E048D" w:rsidRPr="001E048D">
        <w:t>で高く</w:t>
      </w:r>
      <w:r w:rsidRPr="001E048D">
        <w:t>なっている。（図表3-</w:t>
      </w:r>
      <w:r w:rsidR="00F27E74" w:rsidRPr="001E048D">
        <w:t>4</w:t>
      </w:r>
      <w:r w:rsidRPr="001E048D">
        <w:rPr>
          <w:rFonts w:hAnsi="BIZ UD明朝 Medium" w:hint="eastAsia"/>
        </w:rPr>
        <w:t>②</w:t>
      </w:r>
      <w:r w:rsidRPr="001E048D">
        <w:t>）</w:t>
      </w:r>
    </w:p>
    <w:p w14:paraId="09E39803" w14:textId="77777777" w:rsidR="00193C45" w:rsidRPr="007260D8" w:rsidRDefault="00193C45" w:rsidP="00193C45">
      <w:pPr>
        <w:rPr>
          <w:b/>
        </w:rPr>
      </w:pPr>
      <w:r w:rsidRPr="007260D8">
        <w:rPr>
          <w:rFonts w:hint="eastAsia"/>
          <w:b/>
        </w:rPr>
        <w:t>【過去の調査との比較】</w:t>
      </w:r>
    </w:p>
    <w:p w14:paraId="7B4B5233" w14:textId="12D4B767" w:rsidR="00193C45" w:rsidRPr="00B8059C" w:rsidRDefault="00193C45" w:rsidP="00193C45">
      <w:pPr>
        <w:ind w:leftChars="135" w:left="283" w:firstLineChars="67" w:firstLine="141"/>
        <w:rPr>
          <w:color w:val="FF0000"/>
        </w:rPr>
      </w:pPr>
      <w:r w:rsidRPr="008264C1">
        <w:rPr>
          <w:rFonts w:hint="eastAsia"/>
        </w:rPr>
        <w:t>令和元年度調査と比較をすると、</w:t>
      </w:r>
      <w:r w:rsidR="009F0761" w:rsidRPr="008264C1">
        <w:t>女性では</w:t>
      </w:r>
      <w:r w:rsidR="00346395" w:rsidRPr="008264C1">
        <w:rPr>
          <w:rFonts w:hint="eastAsia"/>
        </w:rPr>
        <w:t>概ね傾向は変わらないが、</w:t>
      </w:r>
      <w:r w:rsidR="009F0761" w:rsidRPr="008264C1">
        <w:t>「5時間以上</w:t>
      </w:r>
      <w:r w:rsidR="009F0761" w:rsidRPr="008264C1">
        <w:rPr>
          <w:rFonts w:hint="eastAsia"/>
        </w:rPr>
        <w:t>」</w:t>
      </w:r>
      <w:r w:rsidR="009F0761" w:rsidRPr="008264C1">
        <w:t>が前回調査と比べて2.3ポイント増加</w:t>
      </w:r>
      <w:r w:rsidRPr="008264C1">
        <w:t>している。男性では、</w:t>
      </w:r>
      <w:r w:rsidR="00346395" w:rsidRPr="008264C1">
        <w:t>「</w:t>
      </w:r>
      <w:r w:rsidR="00346395" w:rsidRPr="008264C1">
        <w:rPr>
          <w:rFonts w:hint="eastAsia"/>
        </w:rPr>
        <w:t>ほとんどない</w:t>
      </w:r>
      <w:r w:rsidR="00346395" w:rsidRPr="008264C1">
        <w:t>」</w:t>
      </w:r>
      <w:r w:rsidRPr="008264C1">
        <w:t>が</w:t>
      </w:r>
      <w:r w:rsidR="00346395" w:rsidRPr="008264C1">
        <w:t>9.4</w:t>
      </w:r>
      <w:r w:rsidRPr="008264C1">
        <w:t>ポイント減少し、</w:t>
      </w:r>
      <w:r w:rsidR="002C430A">
        <w:rPr>
          <w:rFonts w:hint="eastAsia"/>
        </w:rPr>
        <w:t>「</w:t>
      </w:r>
      <w:r w:rsidR="002C430A" w:rsidRPr="002C430A">
        <w:t>30分～1時間未満</w:t>
      </w:r>
      <w:r w:rsidR="002C430A">
        <w:rPr>
          <w:rFonts w:hint="eastAsia"/>
        </w:rPr>
        <w:t>」「</w:t>
      </w:r>
      <w:r w:rsidR="002C430A" w:rsidRPr="002C430A">
        <w:t>1時間～2時間未満</w:t>
      </w:r>
      <w:r w:rsidR="002C430A">
        <w:rPr>
          <w:rFonts w:hint="eastAsia"/>
        </w:rPr>
        <w:t>」「2</w:t>
      </w:r>
      <w:r w:rsidR="002C430A" w:rsidRPr="002C430A">
        <w:t>時間～</w:t>
      </w:r>
      <w:r w:rsidR="002C430A">
        <w:rPr>
          <w:rFonts w:hint="eastAsia"/>
        </w:rPr>
        <w:t>3</w:t>
      </w:r>
      <w:r w:rsidR="002C430A" w:rsidRPr="002C430A">
        <w:t>時間未満</w:t>
      </w:r>
      <w:r w:rsidR="002C430A">
        <w:rPr>
          <w:rFonts w:hint="eastAsia"/>
        </w:rPr>
        <w:t>」がそれぞれ3ポイント前後</w:t>
      </w:r>
      <w:r w:rsidRPr="008264C1">
        <w:t>増加している。</w:t>
      </w:r>
      <w:r w:rsidRPr="008264C1">
        <w:rPr>
          <w:rFonts w:hint="eastAsia"/>
        </w:rPr>
        <w:t>（図</w:t>
      </w:r>
      <w:r w:rsidRPr="00A47E11">
        <w:rPr>
          <w:rFonts w:hint="eastAsia"/>
        </w:rPr>
        <w:t>表</w:t>
      </w:r>
      <w:r w:rsidRPr="00A47E11">
        <w:t>3-</w:t>
      </w:r>
      <w:r w:rsidR="00F27E74">
        <w:t>4</w:t>
      </w:r>
      <w:r w:rsidRPr="00A47E11">
        <w:t>-1</w:t>
      </w:r>
      <w:r w:rsidRPr="00A47E11">
        <w:rPr>
          <w:rFonts w:hAnsi="BIZ UD明朝 Medium" w:hint="eastAsia"/>
        </w:rPr>
        <w:t>②</w:t>
      </w:r>
      <w:r w:rsidRPr="00A47E11">
        <w:t>）</w:t>
      </w:r>
    </w:p>
    <w:p w14:paraId="139D67B0" w14:textId="77777777" w:rsidR="00193C45" w:rsidRDefault="00193C45" w:rsidP="00193C45">
      <w:pPr>
        <w:ind w:leftChars="135" w:left="283" w:firstLineChars="67" w:firstLine="141"/>
      </w:pPr>
    </w:p>
    <w:p w14:paraId="189F99D7" w14:textId="08F55BB6" w:rsidR="00193C45" w:rsidRPr="007260D8" w:rsidRDefault="00E3591B" w:rsidP="00193C45">
      <w:pPr>
        <w:rPr>
          <w:b/>
        </w:rPr>
      </w:pPr>
      <w:r>
        <w:rPr>
          <w:rFonts w:hint="eastAsia"/>
          <w:b/>
        </w:rPr>
        <w:t>＜</w:t>
      </w:r>
      <w:r w:rsidR="00193C45" w:rsidRPr="00F0085F">
        <w:rPr>
          <w:rFonts w:hint="eastAsia"/>
          <w:b/>
        </w:rPr>
        <w:t>育児に要する時間</w:t>
      </w:r>
      <w:r>
        <w:rPr>
          <w:rFonts w:hint="eastAsia"/>
          <w:b/>
        </w:rPr>
        <w:t>＞</w:t>
      </w:r>
    </w:p>
    <w:p w14:paraId="3DDD8AD9" w14:textId="766089F3" w:rsidR="00193C45" w:rsidRDefault="00193C45" w:rsidP="00193C45">
      <w:pPr>
        <w:ind w:leftChars="135" w:left="283" w:firstLineChars="67" w:firstLine="141"/>
      </w:pPr>
      <w:r w:rsidRPr="0050585E">
        <w:rPr>
          <w:rFonts w:hint="eastAsia"/>
        </w:rPr>
        <w:t>育児に要する時間</w:t>
      </w:r>
      <w:r>
        <w:rPr>
          <w:rFonts w:hint="eastAsia"/>
        </w:rPr>
        <w:t>をみると</w:t>
      </w:r>
      <w:r w:rsidRPr="0050585E">
        <w:rPr>
          <w:rFonts w:hint="eastAsia"/>
        </w:rPr>
        <w:t>、</w:t>
      </w:r>
      <w:r w:rsidR="00D456FB">
        <w:rPr>
          <w:rFonts w:hint="eastAsia"/>
        </w:rPr>
        <w:t>平日と同様に</w:t>
      </w:r>
      <w:r w:rsidRPr="0050585E">
        <w:rPr>
          <w:rFonts w:hint="eastAsia"/>
        </w:rPr>
        <w:t>「なし」が</w:t>
      </w:r>
      <w:r w:rsidR="00731805" w:rsidRPr="0050585E">
        <w:rPr>
          <w:rFonts w:hint="eastAsia"/>
        </w:rPr>
        <w:t>最も高く</w:t>
      </w:r>
      <w:r w:rsidR="00D456FB" w:rsidRPr="0069611E">
        <w:t>66.3</w:t>
      </w:r>
      <w:r w:rsidR="00D456FB">
        <w:t>％</w:t>
      </w:r>
      <w:r w:rsidR="00731805">
        <w:t>と</w:t>
      </w:r>
      <w:r>
        <w:t>なっているが、「</w:t>
      </w:r>
      <w:r w:rsidRPr="0050585E">
        <w:t>5時間以上</w:t>
      </w:r>
      <w:r>
        <w:rPr>
          <w:rFonts w:hint="eastAsia"/>
        </w:rPr>
        <w:t>」は</w:t>
      </w:r>
      <w:r>
        <w:t>女性で</w:t>
      </w:r>
      <w:r w:rsidR="00D456FB" w:rsidRPr="00D456FB">
        <w:t>13.6</w:t>
      </w:r>
      <w:r>
        <w:t>％、男性で</w:t>
      </w:r>
      <w:r w:rsidR="00D456FB" w:rsidRPr="00D456FB">
        <w:t>5.5</w:t>
      </w:r>
      <w:r w:rsidRPr="0050585E">
        <w:t>％となっている。</w:t>
      </w:r>
      <w:r>
        <w:t>（図表3-</w:t>
      </w:r>
      <w:r w:rsidR="00F27E74">
        <w:t>4</w:t>
      </w:r>
      <w:r w:rsidRPr="00DF58CF">
        <w:rPr>
          <w:rFonts w:hAnsi="BIZ UD明朝 Medium"/>
        </w:rPr>
        <w:t>③</w:t>
      </w:r>
      <w:r>
        <w:t>）</w:t>
      </w:r>
    </w:p>
    <w:p w14:paraId="74804EBF" w14:textId="77777777" w:rsidR="00FE6236" w:rsidRPr="00FE6236" w:rsidRDefault="00193C45" w:rsidP="0069611E">
      <w:pPr>
        <w:rPr>
          <w:b/>
        </w:rPr>
      </w:pPr>
      <w:r w:rsidRPr="007260D8">
        <w:rPr>
          <w:rFonts w:hint="eastAsia"/>
          <w:b/>
        </w:rPr>
        <w:t>【</w:t>
      </w:r>
      <w:r w:rsidRPr="00FE6236">
        <w:rPr>
          <w:rFonts w:hint="eastAsia"/>
          <w:b/>
        </w:rPr>
        <w:t>過去の調査との比較】</w:t>
      </w:r>
    </w:p>
    <w:p w14:paraId="4C862DE2" w14:textId="75BE9993" w:rsidR="00193C45" w:rsidRPr="00FE6236" w:rsidRDefault="00193C45" w:rsidP="00FE6236">
      <w:pPr>
        <w:ind w:leftChars="135" w:left="283" w:firstLineChars="67" w:firstLine="141"/>
      </w:pPr>
      <w:r w:rsidRPr="00FE6236">
        <w:rPr>
          <w:rFonts w:hint="eastAsia"/>
        </w:rPr>
        <w:t>令和元年度調査と比較をすると、概ね傾向は変わらないが、</w:t>
      </w:r>
      <w:r w:rsidRPr="00FE6236">
        <w:t>男性で、「</w:t>
      </w:r>
      <w:r w:rsidR="00FE6236" w:rsidRPr="00FE6236">
        <w:rPr>
          <w:rFonts w:hint="eastAsia"/>
        </w:rPr>
        <w:t>なし</w:t>
      </w:r>
      <w:r w:rsidRPr="00FE6236">
        <w:t>」が</w:t>
      </w:r>
      <w:r w:rsidR="00FE6236" w:rsidRPr="00FE6236">
        <w:t>4.6</w:t>
      </w:r>
      <w:r w:rsidRPr="00FE6236">
        <w:t>ポイント</w:t>
      </w:r>
      <w:r w:rsidR="00FE6236" w:rsidRPr="00FE6236">
        <w:t>増加</w:t>
      </w:r>
      <w:r w:rsidRPr="00FE6236">
        <w:t>している。</w:t>
      </w:r>
      <w:r w:rsidRPr="00FE6236">
        <w:rPr>
          <w:rFonts w:hint="eastAsia"/>
        </w:rPr>
        <w:t>（図表</w:t>
      </w:r>
      <w:r w:rsidRPr="00FE6236">
        <w:t>3-</w:t>
      </w:r>
      <w:r w:rsidR="00F27E74" w:rsidRPr="00FE6236">
        <w:t>4</w:t>
      </w:r>
      <w:r w:rsidRPr="00FE6236">
        <w:t>-1</w:t>
      </w:r>
      <w:r w:rsidRPr="00FE6236">
        <w:rPr>
          <w:rFonts w:hAnsi="BIZ UD明朝 Medium"/>
        </w:rPr>
        <w:t>③</w:t>
      </w:r>
      <w:r w:rsidRPr="00FE6236">
        <w:t>）</w:t>
      </w:r>
    </w:p>
    <w:p w14:paraId="529B1270" w14:textId="77777777" w:rsidR="00193C45" w:rsidRDefault="00193C45" w:rsidP="00193C45">
      <w:pPr>
        <w:ind w:leftChars="135" w:left="283" w:firstLineChars="67" w:firstLine="141"/>
      </w:pPr>
    </w:p>
    <w:p w14:paraId="221F3CA3" w14:textId="77281B45" w:rsidR="00193C45" w:rsidRPr="007260D8" w:rsidRDefault="00E3591B" w:rsidP="00193C45">
      <w:pPr>
        <w:rPr>
          <w:b/>
        </w:rPr>
      </w:pPr>
      <w:r>
        <w:rPr>
          <w:rFonts w:hint="eastAsia"/>
          <w:b/>
        </w:rPr>
        <w:t>＜</w:t>
      </w:r>
      <w:r w:rsidR="00193C45" w:rsidRPr="00F0085F">
        <w:rPr>
          <w:rFonts w:hint="eastAsia"/>
          <w:b/>
        </w:rPr>
        <w:t>介護に要する時間</w:t>
      </w:r>
      <w:r>
        <w:rPr>
          <w:rFonts w:hint="eastAsia"/>
          <w:b/>
        </w:rPr>
        <w:t>＞</w:t>
      </w:r>
    </w:p>
    <w:p w14:paraId="23660CE9" w14:textId="293B3FC2" w:rsidR="00193C45" w:rsidRDefault="00193C45" w:rsidP="00193C45">
      <w:pPr>
        <w:ind w:leftChars="135" w:left="283" w:firstLineChars="67" w:firstLine="141"/>
      </w:pPr>
      <w:r w:rsidRPr="0050585E">
        <w:rPr>
          <w:rFonts w:hint="eastAsia"/>
        </w:rPr>
        <w:t>介護に要する時間</w:t>
      </w:r>
      <w:r>
        <w:rPr>
          <w:rFonts w:hint="eastAsia"/>
        </w:rPr>
        <w:t>をみると</w:t>
      </w:r>
      <w:r w:rsidRPr="0050585E">
        <w:rPr>
          <w:rFonts w:hint="eastAsia"/>
        </w:rPr>
        <w:t>、男女とも「なし」が最も高く</w:t>
      </w:r>
      <w:r w:rsidR="000C46E1" w:rsidRPr="000C46E1">
        <w:t>79.0</w:t>
      </w:r>
      <w:r w:rsidRPr="0050585E">
        <w:t>％となっている。</w:t>
      </w:r>
      <w:r>
        <w:t>（図表3-</w:t>
      </w:r>
      <w:r w:rsidR="00F27E74">
        <w:t>4</w:t>
      </w:r>
      <w:r>
        <w:rPr>
          <w:rFonts w:hAnsi="BIZ UD明朝 Medium"/>
        </w:rPr>
        <w:t>④</w:t>
      </w:r>
      <w:r>
        <w:t>）</w:t>
      </w:r>
    </w:p>
    <w:p w14:paraId="1D0A1C5D" w14:textId="77777777" w:rsidR="00193C45" w:rsidRPr="007260D8" w:rsidRDefault="00193C45" w:rsidP="00193C45">
      <w:pPr>
        <w:rPr>
          <w:b/>
        </w:rPr>
      </w:pPr>
      <w:r w:rsidRPr="007260D8">
        <w:rPr>
          <w:rFonts w:hint="eastAsia"/>
          <w:b/>
        </w:rPr>
        <w:t>【過去の調査との比較】</w:t>
      </w:r>
    </w:p>
    <w:p w14:paraId="27EEEDD5" w14:textId="6F189F36" w:rsidR="00193C45" w:rsidRPr="004A72DF" w:rsidRDefault="00193C45" w:rsidP="00193C45">
      <w:pPr>
        <w:ind w:leftChars="135" w:left="283" w:firstLineChars="67" w:firstLine="141"/>
      </w:pPr>
      <w:r w:rsidRPr="00731805">
        <w:rPr>
          <w:rFonts w:hint="eastAsia"/>
        </w:rPr>
        <w:t>令和元年度調査と比較をすると、概ね傾向は変わらないが、</w:t>
      </w:r>
      <w:r w:rsidRPr="00731805">
        <w:t>男性では、「</w:t>
      </w:r>
      <w:r w:rsidRPr="00731805">
        <w:rPr>
          <w:rFonts w:hint="eastAsia"/>
        </w:rPr>
        <w:t>なし</w:t>
      </w:r>
      <w:r w:rsidRPr="00731805">
        <w:t>」が</w:t>
      </w:r>
      <w:r w:rsidR="00731805" w:rsidRPr="00731805">
        <w:t>6.9</w:t>
      </w:r>
      <w:r w:rsidRPr="00731805">
        <w:t>ポイント増加している。</w:t>
      </w:r>
      <w:r w:rsidRPr="004A72DF">
        <w:rPr>
          <w:rFonts w:hint="eastAsia"/>
        </w:rPr>
        <w:t>（図表</w:t>
      </w:r>
      <w:r w:rsidRPr="004A72DF">
        <w:t>3-</w:t>
      </w:r>
      <w:r w:rsidR="00F27E74">
        <w:t>4</w:t>
      </w:r>
      <w:r w:rsidRPr="004A72DF">
        <w:t>-1</w:t>
      </w:r>
      <w:r w:rsidRPr="004A72DF">
        <w:rPr>
          <w:rFonts w:hAnsi="BIZ UD明朝 Medium"/>
        </w:rPr>
        <w:t>④</w:t>
      </w:r>
      <w:r w:rsidRPr="004A72DF">
        <w:t>）</w:t>
      </w:r>
    </w:p>
    <w:p w14:paraId="453E34C4" w14:textId="77777777" w:rsidR="00193C45" w:rsidRDefault="00193C45" w:rsidP="00EF7870"/>
    <w:p w14:paraId="784515BD" w14:textId="77777777" w:rsidR="008C215F" w:rsidRDefault="008C215F">
      <w:pPr>
        <w:widowControl/>
        <w:jc w:val="left"/>
        <w:rPr>
          <w:rFonts w:ascii="BIZ UDゴシック" w:eastAsia="BIZ UDゴシック" w:hAnsi="BIZ UDゴシック"/>
        </w:rPr>
      </w:pPr>
      <w:r>
        <w:rPr>
          <w:rFonts w:ascii="BIZ UDゴシック" w:eastAsia="BIZ UDゴシック" w:hAnsi="BIZ UDゴシック"/>
        </w:rPr>
        <w:br w:type="page"/>
      </w:r>
    </w:p>
    <w:p w14:paraId="4697B832" w14:textId="386F2369" w:rsidR="00096B7D" w:rsidRPr="0075700C"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3-4-1</w:t>
      </w:r>
      <w:r w:rsidRPr="00ED1B69">
        <w:rPr>
          <w:rFonts w:ascii="BIZ UDゴシック" w:eastAsia="BIZ UDゴシック" w:hAnsi="BIZ UDゴシック" w:hint="eastAsia"/>
        </w:rPr>
        <w:t>①　仕事</w:t>
      </w:r>
      <w:r w:rsidR="00AF356B" w:rsidRPr="00AF356B">
        <w:rPr>
          <w:rFonts w:ascii="BIZ UDゴシック" w:eastAsia="BIZ UDゴシック" w:hAnsi="BIZ UDゴシック" w:hint="eastAsia"/>
        </w:rPr>
        <w:t>（通勤時間を含む）</w:t>
      </w:r>
      <w:r w:rsidRPr="000D33F5">
        <w:rPr>
          <w:rFonts w:ascii="BIZ UDゴシック" w:eastAsia="BIZ UDゴシック" w:hAnsi="BIZ UDゴシック" w:hint="eastAsia"/>
        </w:rPr>
        <w:t>に要する時間【休日】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5822D4E"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E10ECB1" w14:textId="34B79756" w:rsidR="00096B7D" w:rsidRDefault="00A74E4C" w:rsidP="00096B7D">
      <w:pPr>
        <w:jc w:val="center"/>
      </w:pPr>
      <w:r w:rsidRPr="00A74E4C">
        <w:rPr>
          <w:noProof/>
        </w:rPr>
        <w:drawing>
          <wp:inline distT="0" distB="0" distL="0" distR="0" wp14:anchorId="3F91172E" wp14:editId="1664D121">
            <wp:extent cx="4931410" cy="3723005"/>
            <wp:effectExtent l="0" t="0" r="0" b="0"/>
            <wp:docPr id="954237455" name="図 9542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31410" cy="3723005"/>
                    </a:xfrm>
                    <a:prstGeom prst="rect">
                      <a:avLst/>
                    </a:prstGeom>
                    <a:noFill/>
                    <a:ln>
                      <a:noFill/>
                    </a:ln>
                  </pic:spPr>
                </pic:pic>
              </a:graphicData>
            </a:graphic>
          </wp:inline>
        </w:drawing>
      </w:r>
    </w:p>
    <w:p w14:paraId="5A551698"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0D50AC53" w14:textId="1D8C6862" w:rsidR="00096B7D" w:rsidRDefault="00A74E4C" w:rsidP="00096B7D">
      <w:pPr>
        <w:jc w:val="center"/>
      </w:pPr>
      <w:r w:rsidRPr="00A74E4C">
        <w:rPr>
          <w:noProof/>
        </w:rPr>
        <w:drawing>
          <wp:inline distT="0" distB="0" distL="0" distR="0" wp14:anchorId="24296664" wp14:editId="51895B9D">
            <wp:extent cx="4931410" cy="3723005"/>
            <wp:effectExtent l="0" t="0" r="0" b="0"/>
            <wp:docPr id="954237456" name="図 9542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31410" cy="3723005"/>
                    </a:xfrm>
                    <a:prstGeom prst="rect">
                      <a:avLst/>
                    </a:prstGeom>
                    <a:noFill/>
                    <a:ln>
                      <a:noFill/>
                    </a:ln>
                  </pic:spPr>
                </pic:pic>
              </a:graphicData>
            </a:graphic>
          </wp:inline>
        </w:drawing>
      </w:r>
    </w:p>
    <w:p w14:paraId="6AEF9D3A" w14:textId="77777777" w:rsidR="00096B7D" w:rsidRDefault="00096B7D" w:rsidP="00096B7D"/>
    <w:p w14:paraId="02F92A2D" w14:textId="77777777" w:rsidR="002D51EA" w:rsidRDefault="002D51EA">
      <w:pPr>
        <w:widowControl/>
        <w:jc w:val="left"/>
        <w:rPr>
          <w:rFonts w:ascii="BIZ UDゴシック" w:eastAsia="BIZ UDゴシック" w:hAnsi="BIZ UDゴシック"/>
        </w:rPr>
      </w:pPr>
      <w:r>
        <w:rPr>
          <w:rFonts w:ascii="BIZ UDゴシック" w:eastAsia="BIZ UDゴシック" w:hAnsi="BIZ UDゴシック"/>
        </w:rPr>
        <w:br w:type="page"/>
      </w:r>
    </w:p>
    <w:p w14:paraId="056FB94D" w14:textId="448D7CCA" w:rsidR="00096B7D" w:rsidRPr="0075700C"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3-4-1</w:t>
      </w:r>
      <w:r w:rsidRPr="00ED1B69">
        <w:rPr>
          <w:rFonts w:ascii="BIZ UDゴシック" w:eastAsia="BIZ UDゴシック" w:hAnsi="BIZ UDゴシック" w:hint="eastAsia"/>
        </w:rPr>
        <w:t>②　家事</w:t>
      </w:r>
      <w:r w:rsidRPr="000D33F5">
        <w:rPr>
          <w:rFonts w:ascii="BIZ UDゴシック" w:eastAsia="BIZ UDゴシック" w:hAnsi="BIZ UDゴシック" w:hint="eastAsia"/>
        </w:rPr>
        <w:t>に要する時間【休日】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A2482EF"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55BFDAFF" w14:textId="33EAC95E" w:rsidR="00096B7D" w:rsidRDefault="00A74E4C" w:rsidP="00096B7D">
      <w:pPr>
        <w:jc w:val="center"/>
      </w:pPr>
      <w:r w:rsidRPr="00A74E4C">
        <w:rPr>
          <w:noProof/>
        </w:rPr>
        <w:drawing>
          <wp:inline distT="0" distB="0" distL="0" distR="0" wp14:anchorId="7CD5E4BB" wp14:editId="6AA87F78">
            <wp:extent cx="4459328" cy="4114800"/>
            <wp:effectExtent l="0" t="0" r="0" b="0"/>
            <wp:docPr id="954237457" name="図 9542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5798" cy="4120770"/>
                    </a:xfrm>
                    <a:prstGeom prst="rect">
                      <a:avLst/>
                    </a:prstGeom>
                    <a:noFill/>
                    <a:ln>
                      <a:noFill/>
                    </a:ln>
                  </pic:spPr>
                </pic:pic>
              </a:graphicData>
            </a:graphic>
          </wp:inline>
        </w:drawing>
      </w:r>
    </w:p>
    <w:p w14:paraId="3C41501D"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30AB3C75" w14:textId="6D3B870D" w:rsidR="00096B7D" w:rsidRDefault="00A74E4C" w:rsidP="00096B7D">
      <w:pPr>
        <w:jc w:val="center"/>
      </w:pPr>
      <w:r w:rsidRPr="00A74E4C">
        <w:rPr>
          <w:noProof/>
        </w:rPr>
        <w:drawing>
          <wp:inline distT="0" distB="0" distL="0" distR="0" wp14:anchorId="3E4F3595" wp14:editId="4B6E0F95">
            <wp:extent cx="4577300" cy="4223658"/>
            <wp:effectExtent l="0" t="0" r="0" b="0"/>
            <wp:docPr id="954237458" name="図 95423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86083" cy="4231763"/>
                    </a:xfrm>
                    <a:prstGeom prst="rect">
                      <a:avLst/>
                    </a:prstGeom>
                    <a:noFill/>
                    <a:ln>
                      <a:noFill/>
                    </a:ln>
                  </pic:spPr>
                </pic:pic>
              </a:graphicData>
            </a:graphic>
          </wp:inline>
        </w:drawing>
      </w:r>
    </w:p>
    <w:p w14:paraId="343B18C4" w14:textId="77777777" w:rsidR="00096B7D" w:rsidRDefault="00096B7D" w:rsidP="00096B7D"/>
    <w:p w14:paraId="5A31DCE3" w14:textId="1E0B050B" w:rsidR="00096B7D" w:rsidRPr="0075700C"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3-4-1</w:t>
      </w:r>
      <w:r w:rsidRPr="00ED1B69">
        <w:rPr>
          <w:rFonts w:ascii="BIZ UDゴシック" w:eastAsia="BIZ UDゴシック" w:hAnsi="BIZ UDゴシック" w:hint="eastAsia"/>
        </w:rPr>
        <w:t>③　育児</w:t>
      </w:r>
      <w:r w:rsidRPr="000D33F5">
        <w:rPr>
          <w:rFonts w:ascii="BIZ UDゴシック" w:eastAsia="BIZ UDゴシック" w:hAnsi="BIZ UDゴシック" w:hint="eastAsia"/>
        </w:rPr>
        <w:t>に要する時間【休日】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5F3C775"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3437A8EC" w14:textId="7C587C5C" w:rsidR="00096B7D" w:rsidRDefault="00EB4AAE" w:rsidP="00096B7D">
      <w:pPr>
        <w:jc w:val="center"/>
      </w:pPr>
      <w:r w:rsidRPr="00EB4AAE">
        <w:rPr>
          <w:noProof/>
        </w:rPr>
        <w:drawing>
          <wp:inline distT="0" distB="0" distL="0" distR="0" wp14:anchorId="7194A35B" wp14:editId="1374A130">
            <wp:extent cx="4506531" cy="4157331"/>
            <wp:effectExtent l="0" t="0" r="0" b="0"/>
            <wp:docPr id="27715837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7696" cy="4167631"/>
                    </a:xfrm>
                    <a:prstGeom prst="rect">
                      <a:avLst/>
                    </a:prstGeom>
                    <a:noFill/>
                    <a:ln>
                      <a:noFill/>
                    </a:ln>
                  </pic:spPr>
                </pic:pic>
              </a:graphicData>
            </a:graphic>
          </wp:inline>
        </w:drawing>
      </w:r>
    </w:p>
    <w:p w14:paraId="56584245"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12F3376C" w14:textId="1BF96595" w:rsidR="00096B7D" w:rsidRDefault="00A74E4C" w:rsidP="00096B7D">
      <w:pPr>
        <w:jc w:val="center"/>
      </w:pPr>
      <w:r w:rsidRPr="00A74E4C">
        <w:rPr>
          <w:noProof/>
        </w:rPr>
        <w:drawing>
          <wp:inline distT="0" distB="0" distL="0" distR="0" wp14:anchorId="5990E0C9" wp14:editId="46BDEE5C">
            <wp:extent cx="4582705" cy="4228646"/>
            <wp:effectExtent l="0" t="0" r="0" b="0"/>
            <wp:docPr id="954237460" name="図 9542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9920" cy="4235303"/>
                    </a:xfrm>
                    <a:prstGeom prst="rect">
                      <a:avLst/>
                    </a:prstGeom>
                    <a:noFill/>
                    <a:ln>
                      <a:noFill/>
                    </a:ln>
                  </pic:spPr>
                </pic:pic>
              </a:graphicData>
            </a:graphic>
          </wp:inline>
        </w:drawing>
      </w:r>
    </w:p>
    <w:p w14:paraId="17A1E25C" w14:textId="77777777" w:rsidR="00096B7D" w:rsidRDefault="00096B7D" w:rsidP="00096B7D"/>
    <w:p w14:paraId="387598C6" w14:textId="08332F7B" w:rsidR="00096B7D" w:rsidRPr="0075700C"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3-4-1</w:t>
      </w:r>
      <w:r w:rsidRPr="00ED1B69">
        <w:rPr>
          <w:rFonts w:ascii="BIZ UDゴシック" w:eastAsia="BIZ UDゴシック" w:hAnsi="BIZ UDゴシック" w:hint="eastAsia"/>
        </w:rPr>
        <w:t>④　介護</w:t>
      </w:r>
      <w:r w:rsidRPr="000D33F5">
        <w:rPr>
          <w:rFonts w:ascii="BIZ UDゴシック" w:eastAsia="BIZ UDゴシック" w:hAnsi="BIZ UDゴシック" w:hint="eastAsia"/>
        </w:rPr>
        <w:t>に要する時間【休日】</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1272A3FF"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530A2CBA" w14:textId="622A1E42" w:rsidR="00096B7D" w:rsidRDefault="00A74E4C" w:rsidP="00096B7D">
      <w:pPr>
        <w:jc w:val="center"/>
      </w:pPr>
      <w:r w:rsidRPr="00A74E4C">
        <w:rPr>
          <w:noProof/>
        </w:rPr>
        <w:drawing>
          <wp:inline distT="0" distB="0" distL="0" distR="0" wp14:anchorId="6D9F7B29" wp14:editId="41442966">
            <wp:extent cx="4452257" cy="4108276"/>
            <wp:effectExtent l="0" t="0" r="0" b="0"/>
            <wp:docPr id="954237461" name="図 9542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4404" cy="4110257"/>
                    </a:xfrm>
                    <a:prstGeom prst="rect">
                      <a:avLst/>
                    </a:prstGeom>
                    <a:noFill/>
                    <a:ln>
                      <a:noFill/>
                    </a:ln>
                  </pic:spPr>
                </pic:pic>
              </a:graphicData>
            </a:graphic>
          </wp:inline>
        </w:drawing>
      </w:r>
    </w:p>
    <w:p w14:paraId="4862B329" w14:textId="77777777" w:rsidR="00096B7D" w:rsidRPr="00C85CD0" w:rsidRDefault="00096B7D" w:rsidP="00096B7D">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0D8012B3" w14:textId="6D5A8CBD" w:rsidR="00096B7D" w:rsidRDefault="00A74E4C" w:rsidP="00096B7D">
      <w:pPr>
        <w:jc w:val="center"/>
      </w:pPr>
      <w:r w:rsidRPr="00A74E4C">
        <w:rPr>
          <w:noProof/>
        </w:rPr>
        <w:drawing>
          <wp:inline distT="0" distB="0" distL="0" distR="0" wp14:anchorId="653E9431" wp14:editId="2C95E4AB">
            <wp:extent cx="4636281" cy="4278085"/>
            <wp:effectExtent l="0" t="0" r="0" b="0"/>
            <wp:docPr id="954237463" name="図 9542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44273" cy="4285460"/>
                    </a:xfrm>
                    <a:prstGeom prst="rect">
                      <a:avLst/>
                    </a:prstGeom>
                    <a:noFill/>
                    <a:ln>
                      <a:noFill/>
                    </a:ln>
                  </pic:spPr>
                </pic:pic>
              </a:graphicData>
            </a:graphic>
          </wp:inline>
        </w:drawing>
      </w:r>
    </w:p>
    <w:p w14:paraId="642B7F05" w14:textId="77777777" w:rsidR="00EF7870" w:rsidRPr="00C27303" w:rsidRDefault="00EF7870" w:rsidP="00EF7870"/>
    <w:p w14:paraId="46D29449" w14:textId="310FFB80" w:rsidR="00096B7D"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w:t>
      </w:r>
      <w:r w:rsidRPr="00096B7D">
        <w:rPr>
          <w:rFonts w:ascii="BIZ UDゴシック" w:eastAsia="BIZ UDゴシック" w:hAnsi="BIZ UDゴシック"/>
        </w:rPr>
        <w:t>4</w:t>
      </w:r>
      <w:r>
        <w:rPr>
          <w:rFonts w:ascii="BIZ UDゴシック" w:eastAsia="BIZ UDゴシック" w:hAnsi="BIZ UDゴシック"/>
        </w:rPr>
        <w:t>-2</w:t>
      </w:r>
      <w:r w:rsidRPr="00ED1B69">
        <w:rPr>
          <w:rFonts w:ascii="BIZ UDゴシック" w:eastAsia="BIZ UDゴシック" w:hAnsi="BIZ UDゴシック" w:hint="eastAsia"/>
        </w:rPr>
        <w:t>①　仕事</w:t>
      </w:r>
      <w:r w:rsidR="00AF356B" w:rsidRPr="00AF356B">
        <w:rPr>
          <w:rFonts w:ascii="BIZ UDゴシック" w:eastAsia="BIZ UDゴシック" w:hAnsi="BIZ UDゴシック" w:hint="eastAsia"/>
        </w:rPr>
        <w:t>（通勤時間を含む）</w:t>
      </w:r>
      <w:r w:rsidRPr="000D33F5">
        <w:rPr>
          <w:rFonts w:ascii="BIZ UDゴシック" w:eastAsia="BIZ UDゴシック" w:hAnsi="BIZ UDゴシック" w:hint="eastAsia"/>
        </w:rPr>
        <w:t>に要する時間【</w:t>
      </w:r>
      <w:r w:rsidRPr="00096B7D">
        <w:rPr>
          <w:rFonts w:ascii="BIZ UDゴシック" w:eastAsia="BIZ UDゴシック" w:hAnsi="BIZ UDゴシック" w:hint="eastAsia"/>
        </w:rPr>
        <w:t>休日</w:t>
      </w:r>
      <w:r w:rsidRPr="000D33F5">
        <w:rPr>
          <w:rFonts w:ascii="BIZ UDゴシック" w:eastAsia="BIZ UDゴシック" w:hAnsi="BIZ UDゴシック" w:hint="eastAsia"/>
        </w:rPr>
        <w:t>】</w:t>
      </w:r>
      <w:r w:rsidRPr="00E3775E">
        <w:rPr>
          <w:rFonts w:ascii="BIZ UDゴシック" w:eastAsia="BIZ UDゴシック" w:hAnsi="BIZ UDゴシック"/>
          <w:b/>
        </w:rPr>
        <w:t>（</w:t>
      </w:r>
      <w:r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178F7CFA" w14:textId="7D11944F" w:rsidR="00096B7D" w:rsidRDefault="003B0210" w:rsidP="00096B7D">
      <w:pPr>
        <w:jc w:val="center"/>
      </w:pPr>
      <w:r w:rsidRPr="003B0210">
        <w:rPr>
          <w:noProof/>
        </w:rPr>
        <w:drawing>
          <wp:inline distT="0" distB="0" distL="0" distR="0" wp14:anchorId="1A06156D" wp14:editId="389F65A0">
            <wp:extent cx="5486400" cy="4337801"/>
            <wp:effectExtent l="0" t="0" r="0" b="5715"/>
            <wp:docPr id="129338974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9142" cy="4339969"/>
                    </a:xfrm>
                    <a:prstGeom prst="rect">
                      <a:avLst/>
                    </a:prstGeom>
                    <a:noFill/>
                    <a:ln>
                      <a:noFill/>
                    </a:ln>
                  </pic:spPr>
                </pic:pic>
              </a:graphicData>
            </a:graphic>
          </wp:inline>
        </w:drawing>
      </w:r>
    </w:p>
    <w:p w14:paraId="57ADB3A2" w14:textId="77777777" w:rsidR="002D51EA" w:rsidRDefault="002D51EA" w:rsidP="00096B7D">
      <w:pPr>
        <w:spacing w:afterLines="25" w:after="85"/>
        <w:jc w:val="center"/>
        <w:rPr>
          <w:rFonts w:ascii="BIZ UDゴシック" w:eastAsia="BIZ UDゴシック" w:hAnsi="BIZ UDゴシック"/>
        </w:rPr>
      </w:pPr>
    </w:p>
    <w:p w14:paraId="76BA4F18" w14:textId="2FD17A28" w:rsidR="00096B7D"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Pr>
          <w:rFonts w:ascii="BIZ UDゴシック" w:eastAsia="BIZ UDゴシック" w:hAnsi="BIZ UDゴシック"/>
        </w:rPr>
        <w:t>3-</w:t>
      </w:r>
      <w:r w:rsidRPr="00096B7D">
        <w:rPr>
          <w:rFonts w:ascii="BIZ UDゴシック" w:eastAsia="BIZ UDゴシック" w:hAnsi="BIZ UDゴシック"/>
        </w:rPr>
        <w:t>4</w:t>
      </w:r>
      <w:r>
        <w:rPr>
          <w:rFonts w:ascii="BIZ UDゴシック" w:eastAsia="BIZ UDゴシック" w:hAnsi="BIZ UDゴシック"/>
        </w:rPr>
        <w:t>-2</w:t>
      </w:r>
      <w:r w:rsidRPr="00ED1B69">
        <w:rPr>
          <w:rFonts w:ascii="BIZ UDゴシック" w:eastAsia="BIZ UDゴシック" w:hAnsi="BIZ UDゴシック" w:hint="eastAsia"/>
        </w:rPr>
        <w:t>②　家事</w:t>
      </w:r>
      <w:r w:rsidRPr="000D33F5">
        <w:rPr>
          <w:rFonts w:ascii="BIZ UDゴシック" w:eastAsia="BIZ UDゴシック" w:hAnsi="BIZ UDゴシック" w:hint="eastAsia"/>
        </w:rPr>
        <w:t>に要する時間【</w:t>
      </w:r>
      <w:r w:rsidRPr="00096B7D">
        <w:rPr>
          <w:rFonts w:ascii="BIZ UDゴシック" w:eastAsia="BIZ UDゴシック" w:hAnsi="BIZ UDゴシック" w:hint="eastAsia"/>
        </w:rPr>
        <w:t>休日</w:t>
      </w:r>
      <w:r w:rsidRPr="000D33F5">
        <w:rPr>
          <w:rFonts w:ascii="BIZ UDゴシック" w:eastAsia="BIZ UDゴシック" w:hAnsi="BIZ UDゴシック" w:hint="eastAsia"/>
        </w:rPr>
        <w:t>】</w:t>
      </w:r>
      <w:r w:rsidRPr="00E3775E">
        <w:rPr>
          <w:rFonts w:ascii="BIZ UDゴシック" w:eastAsia="BIZ UDゴシック" w:hAnsi="BIZ UDゴシック"/>
          <w:b/>
        </w:rPr>
        <w:t>（</w:t>
      </w:r>
      <w:r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64794879" w14:textId="38750A1C" w:rsidR="00096B7D" w:rsidRDefault="003B0210" w:rsidP="00096B7D">
      <w:pPr>
        <w:jc w:val="center"/>
      </w:pPr>
      <w:r w:rsidRPr="003B0210">
        <w:rPr>
          <w:noProof/>
        </w:rPr>
        <w:drawing>
          <wp:inline distT="0" distB="0" distL="0" distR="0" wp14:anchorId="6235D540" wp14:editId="35AD25E9">
            <wp:extent cx="5937250" cy="4086235"/>
            <wp:effectExtent l="0" t="0" r="6350" b="9525"/>
            <wp:docPr id="91362197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1478" cy="4089145"/>
                    </a:xfrm>
                    <a:prstGeom prst="rect">
                      <a:avLst/>
                    </a:prstGeom>
                    <a:noFill/>
                    <a:ln>
                      <a:noFill/>
                    </a:ln>
                  </pic:spPr>
                </pic:pic>
              </a:graphicData>
            </a:graphic>
          </wp:inline>
        </w:drawing>
      </w:r>
    </w:p>
    <w:p w14:paraId="1BDE346F" w14:textId="2CA34B75" w:rsidR="00096B7D"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Pr>
          <w:rFonts w:ascii="BIZ UDゴシック" w:eastAsia="BIZ UDゴシック" w:hAnsi="BIZ UDゴシック"/>
        </w:rPr>
        <w:t>3-</w:t>
      </w:r>
      <w:r w:rsidRPr="00096B7D">
        <w:rPr>
          <w:rFonts w:ascii="BIZ UDゴシック" w:eastAsia="BIZ UDゴシック" w:hAnsi="BIZ UDゴシック"/>
        </w:rPr>
        <w:t>4</w:t>
      </w:r>
      <w:r>
        <w:rPr>
          <w:rFonts w:ascii="BIZ UDゴシック" w:eastAsia="BIZ UDゴシック" w:hAnsi="BIZ UDゴシック"/>
        </w:rPr>
        <w:t>-2</w:t>
      </w:r>
      <w:r w:rsidRPr="00ED1B69">
        <w:rPr>
          <w:rFonts w:ascii="BIZ UDゴシック" w:eastAsia="BIZ UDゴシック" w:hAnsi="BIZ UDゴシック" w:hint="eastAsia"/>
        </w:rPr>
        <w:t>③　育児</w:t>
      </w:r>
      <w:r w:rsidRPr="000D33F5">
        <w:rPr>
          <w:rFonts w:ascii="BIZ UDゴシック" w:eastAsia="BIZ UDゴシック" w:hAnsi="BIZ UDゴシック" w:hint="eastAsia"/>
        </w:rPr>
        <w:t>に要する時間【</w:t>
      </w:r>
      <w:r w:rsidRPr="00096B7D">
        <w:rPr>
          <w:rFonts w:ascii="BIZ UDゴシック" w:eastAsia="BIZ UDゴシック" w:hAnsi="BIZ UDゴシック" w:hint="eastAsia"/>
        </w:rPr>
        <w:t>休日</w:t>
      </w:r>
      <w:r w:rsidRPr="000D33F5">
        <w:rPr>
          <w:rFonts w:ascii="BIZ UDゴシック" w:eastAsia="BIZ UDゴシック" w:hAnsi="BIZ UDゴシック" w:hint="eastAsia"/>
        </w:rPr>
        <w:t>】</w:t>
      </w:r>
      <w:r w:rsidRPr="00E3775E">
        <w:rPr>
          <w:rFonts w:ascii="BIZ UDゴシック" w:eastAsia="BIZ UDゴシック" w:hAnsi="BIZ UDゴシック"/>
          <w:b/>
        </w:rPr>
        <w:t>（</w:t>
      </w:r>
      <w:r w:rsidRPr="00096B7D">
        <w:rPr>
          <w:rFonts w:ascii="BIZ UDゴシック" w:eastAsia="BIZ UDゴシック" w:hAnsi="BIZ UDゴシック" w:hint="eastAsia"/>
          <w:b/>
        </w:rPr>
        <w:t>性・年代別、性・共働状況別</w:t>
      </w:r>
      <w:r w:rsidR="00EE691F">
        <w:rPr>
          <w:rFonts w:ascii="BIZ UDゴシック" w:eastAsia="BIZ UDゴシック" w:hAnsi="BIZ UDゴシック" w:hint="eastAsia"/>
          <w:b/>
        </w:rPr>
        <w:t>、性・末子年齢別</w:t>
      </w:r>
      <w:r w:rsidRPr="00E3775E">
        <w:rPr>
          <w:rFonts w:ascii="BIZ UDゴシック" w:eastAsia="BIZ UDゴシック" w:hAnsi="BIZ UDゴシック"/>
          <w:b/>
        </w:rPr>
        <w:t>）</w:t>
      </w:r>
      <w:r w:rsidRPr="0075700C">
        <w:rPr>
          <w:rFonts w:ascii="BIZ UDゴシック" w:eastAsia="BIZ UDゴシック" w:hAnsi="BIZ UDゴシック"/>
        </w:rPr>
        <w:t>〕</w:t>
      </w:r>
    </w:p>
    <w:p w14:paraId="368E3E12" w14:textId="3C877A34" w:rsidR="00096B7D" w:rsidRDefault="00EF4711" w:rsidP="00096B7D">
      <w:pPr>
        <w:jc w:val="center"/>
      </w:pPr>
      <w:r w:rsidRPr="00EF4711">
        <w:drawing>
          <wp:inline distT="0" distB="0" distL="0" distR="0" wp14:anchorId="1DE6E3F3" wp14:editId="42047E3D">
            <wp:extent cx="5495925" cy="4910934"/>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0478" cy="4923938"/>
                    </a:xfrm>
                    <a:prstGeom prst="rect">
                      <a:avLst/>
                    </a:prstGeom>
                    <a:noFill/>
                    <a:ln>
                      <a:noFill/>
                    </a:ln>
                  </pic:spPr>
                </pic:pic>
              </a:graphicData>
            </a:graphic>
          </wp:inline>
        </w:drawing>
      </w:r>
    </w:p>
    <w:p w14:paraId="6D45EA6A" w14:textId="77777777" w:rsidR="002D51EA" w:rsidRDefault="002D51EA" w:rsidP="00096B7D">
      <w:pPr>
        <w:spacing w:afterLines="25" w:after="85"/>
        <w:jc w:val="center"/>
        <w:rPr>
          <w:rFonts w:ascii="BIZ UDゴシック" w:eastAsia="BIZ UDゴシック" w:hAnsi="BIZ UDゴシック"/>
        </w:rPr>
      </w:pPr>
    </w:p>
    <w:p w14:paraId="09F017C7" w14:textId="0EA36E98" w:rsidR="00096B7D" w:rsidRDefault="00096B7D" w:rsidP="00096B7D">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Pr>
          <w:rFonts w:ascii="BIZ UDゴシック" w:eastAsia="BIZ UDゴシック" w:hAnsi="BIZ UDゴシック"/>
        </w:rPr>
        <w:t>3-</w:t>
      </w:r>
      <w:r w:rsidRPr="00096B7D">
        <w:rPr>
          <w:rFonts w:ascii="BIZ UDゴシック" w:eastAsia="BIZ UDゴシック" w:hAnsi="BIZ UDゴシック"/>
        </w:rPr>
        <w:t>4</w:t>
      </w:r>
      <w:r>
        <w:rPr>
          <w:rFonts w:ascii="BIZ UDゴシック" w:eastAsia="BIZ UDゴシック" w:hAnsi="BIZ UDゴシック"/>
        </w:rPr>
        <w:t>-2</w:t>
      </w:r>
      <w:r w:rsidRPr="00ED1B69">
        <w:rPr>
          <w:rFonts w:ascii="BIZ UDゴシック" w:eastAsia="BIZ UDゴシック" w:hAnsi="BIZ UDゴシック" w:hint="eastAsia"/>
        </w:rPr>
        <w:t>④　介護</w:t>
      </w:r>
      <w:r w:rsidRPr="000D33F5">
        <w:rPr>
          <w:rFonts w:ascii="BIZ UDゴシック" w:eastAsia="BIZ UDゴシック" w:hAnsi="BIZ UDゴシック" w:hint="eastAsia"/>
        </w:rPr>
        <w:t>に要する時間【</w:t>
      </w:r>
      <w:r w:rsidRPr="00096B7D">
        <w:rPr>
          <w:rFonts w:ascii="BIZ UDゴシック" w:eastAsia="BIZ UDゴシック" w:hAnsi="BIZ UDゴシック" w:hint="eastAsia"/>
        </w:rPr>
        <w:t>休日</w:t>
      </w:r>
      <w:r w:rsidRPr="000D33F5">
        <w:rPr>
          <w:rFonts w:ascii="BIZ UDゴシック" w:eastAsia="BIZ UDゴシック" w:hAnsi="BIZ UDゴシック" w:hint="eastAsia"/>
        </w:rPr>
        <w:t>】</w:t>
      </w:r>
      <w:r w:rsidRPr="00E3775E">
        <w:rPr>
          <w:rFonts w:ascii="BIZ UDゴシック" w:eastAsia="BIZ UDゴシック" w:hAnsi="BIZ UDゴシック"/>
          <w:b/>
        </w:rPr>
        <w:t>（</w:t>
      </w:r>
      <w:r w:rsidRPr="00096B7D">
        <w:rPr>
          <w:rFonts w:ascii="BIZ UDゴシック" w:eastAsia="BIZ UDゴシック" w:hAnsi="BIZ UDゴシック" w:hint="eastAsia"/>
          <w:b/>
        </w:rPr>
        <w:t>性・年代別、性・共働状況別</w:t>
      </w:r>
      <w:r w:rsidRPr="00E3775E">
        <w:rPr>
          <w:rFonts w:ascii="BIZ UDゴシック" w:eastAsia="BIZ UDゴシック" w:hAnsi="BIZ UDゴシック"/>
          <w:b/>
        </w:rPr>
        <w:t>）</w:t>
      </w:r>
      <w:r w:rsidRPr="0075700C">
        <w:rPr>
          <w:rFonts w:ascii="BIZ UDゴシック" w:eastAsia="BIZ UDゴシック" w:hAnsi="BIZ UDゴシック"/>
        </w:rPr>
        <w:t>〕</w:t>
      </w:r>
    </w:p>
    <w:p w14:paraId="5ACCDB99" w14:textId="044A9E88" w:rsidR="00096B7D" w:rsidRDefault="003B0210" w:rsidP="00096B7D">
      <w:pPr>
        <w:jc w:val="center"/>
      </w:pPr>
      <w:r w:rsidRPr="003B0210">
        <w:rPr>
          <w:noProof/>
        </w:rPr>
        <w:drawing>
          <wp:inline distT="0" distB="0" distL="0" distR="0" wp14:anchorId="5D8B70FB" wp14:editId="156FFD06">
            <wp:extent cx="5452842" cy="3752850"/>
            <wp:effectExtent l="0" t="0" r="0" b="0"/>
            <wp:docPr id="210208575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2735" cy="3766541"/>
                    </a:xfrm>
                    <a:prstGeom prst="rect">
                      <a:avLst/>
                    </a:prstGeom>
                    <a:noFill/>
                    <a:ln>
                      <a:noFill/>
                    </a:ln>
                  </pic:spPr>
                </pic:pic>
              </a:graphicData>
            </a:graphic>
          </wp:inline>
        </w:drawing>
      </w:r>
    </w:p>
    <w:p w14:paraId="7659D05E" w14:textId="2F6D2FC1" w:rsidR="00C6259E" w:rsidRPr="00BB0F26" w:rsidRDefault="00CD599E" w:rsidP="00C6259E">
      <w:pPr>
        <w:pStyle w:val="aa"/>
        <w:outlineLvl w:val="1"/>
      </w:pPr>
      <w:bookmarkStart w:id="95" w:name="_Toc182420172"/>
      <w:bookmarkStart w:id="96" w:name="_Toc185250950"/>
      <w:r>
        <w:rPr>
          <w:rFonts w:hint="eastAsia"/>
        </w:rPr>
        <w:lastRenderedPageBreak/>
        <w:t>４</w:t>
      </w:r>
      <w:r w:rsidR="00C6259E" w:rsidRPr="00BB0F26">
        <w:rPr>
          <w:rFonts w:hint="eastAsia"/>
        </w:rPr>
        <w:t xml:space="preserve">　</w:t>
      </w:r>
      <w:r w:rsidRPr="00CD599E">
        <w:rPr>
          <w:rFonts w:hint="eastAsia"/>
        </w:rPr>
        <w:t>介護について</w:t>
      </w:r>
      <w:bookmarkEnd w:id="95"/>
      <w:bookmarkEnd w:id="96"/>
    </w:p>
    <w:p w14:paraId="2F2012AA" w14:textId="09B4C7B8" w:rsidR="00EF7870" w:rsidRPr="0075700C" w:rsidRDefault="000D33F5" w:rsidP="00EF7870">
      <w:pPr>
        <w:pStyle w:val="11"/>
        <w:outlineLvl w:val="1"/>
        <w:rPr>
          <w:rFonts w:ascii="BIZ UDゴシック" w:hAnsi="BIZ UDゴシック"/>
        </w:rPr>
      </w:pPr>
      <w:bookmarkStart w:id="97" w:name="_Toc182420173"/>
      <w:bookmarkStart w:id="98" w:name="_Toc185250951"/>
      <w:r>
        <w:rPr>
          <w:rFonts w:ascii="BIZ UDゴシック" w:hAnsi="BIZ UDゴシック" w:hint="eastAsia"/>
        </w:rPr>
        <w:t>（１</w:t>
      </w:r>
      <w:r w:rsidR="00EF7870" w:rsidRPr="0075700C">
        <w:rPr>
          <w:rFonts w:ascii="BIZ UDゴシック" w:hAnsi="BIZ UDゴシック" w:hint="eastAsia"/>
        </w:rPr>
        <w:t>）</w:t>
      </w:r>
      <w:r w:rsidRPr="000D33F5">
        <w:rPr>
          <w:rFonts w:ascii="BIZ UDゴシック" w:hAnsi="BIZ UDゴシック" w:hint="eastAsia"/>
        </w:rPr>
        <w:t>介護される場合の希望</w:t>
      </w:r>
      <w:bookmarkEnd w:id="97"/>
      <w:bookmarkEnd w:id="98"/>
    </w:p>
    <w:p w14:paraId="3AAA1658" w14:textId="182D9AB7" w:rsidR="005C7CD5" w:rsidRPr="005C7CD5" w:rsidRDefault="00EF7870" w:rsidP="005C7CD5">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w:t>
      </w:r>
      <w:r w:rsidR="005C7CD5">
        <w:rPr>
          <w:rFonts w:ascii="BIZ UDゴシック" w:eastAsia="BIZ UDゴシック" w:hAnsi="BIZ UDゴシック" w:hint="eastAsia"/>
        </w:rPr>
        <w:t>７</w:t>
      </w:r>
      <w:r>
        <w:rPr>
          <w:rFonts w:ascii="BIZ UDゴシック" w:eastAsia="BIZ UDゴシック" w:hAnsi="BIZ UDゴシック"/>
        </w:rPr>
        <w:tab/>
      </w:r>
      <w:r w:rsidR="005C7CD5" w:rsidRPr="005C7CD5">
        <w:rPr>
          <w:rFonts w:ascii="BIZ UDゴシック" w:eastAsia="BIZ UDゴシック" w:hAnsi="BIZ UDゴシック" w:hint="eastAsia"/>
        </w:rPr>
        <w:t>もしあなた自身が介護を要する状態になった場合、どのようにしてほしいと思いますか。</w:t>
      </w:r>
    </w:p>
    <w:p w14:paraId="7C78C22B" w14:textId="19EE22AE" w:rsidR="00EF7870" w:rsidRPr="000C6947" w:rsidRDefault="005C7CD5" w:rsidP="005C7CD5">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rPr>
        <w:tab/>
      </w:r>
      <w:r w:rsidRPr="005C7CD5">
        <w:rPr>
          <w:rFonts w:ascii="BIZ UDゴシック" w:eastAsia="BIZ UDゴシック" w:hAnsi="BIZ UDゴシック" w:hint="eastAsia"/>
        </w:rPr>
        <w:t>（○は１つだけ）</w:t>
      </w:r>
    </w:p>
    <w:p w14:paraId="3FBDF796" w14:textId="524B7B74"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8613D9" w:rsidRPr="00E468EF">
        <w:rPr>
          <w:rFonts w:ascii="BIZ UDゴシック" w:eastAsia="BIZ UDゴシック" w:hAnsi="BIZ UDゴシック"/>
        </w:rPr>
        <w:t>4-1</w:t>
      </w:r>
      <w:r w:rsidRPr="00E468EF">
        <w:rPr>
          <w:rFonts w:ascii="BIZ UDゴシック" w:eastAsia="BIZ UDゴシック" w:hAnsi="BIZ UDゴシック"/>
        </w:rPr>
        <w:t xml:space="preserve">　</w:t>
      </w:r>
      <w:r w:rsidR="000D33F5" w:rsidRPr="00E468EF">
        <w:rPr>
          <w:rFonts w:ascii="BIZ UDゴシック" w:eastAsia="BIZ UDゴシック" w:hAnsi="BIZ UDゴシック" w:hint="eastAsia"/>
        </w:rPr>
        <w:t>介護される場合の希望</w:t>
      </w:r>
      <w:r w:rsidRPr="00F604C8">
        <w:rPr>
          <w:rFonts w:ascii="BIZ UDゴシック" w:eastAsia="BIZ UDゴシック" w:hAnsi="BIZ UDゴシック"/>
          <w:b/>
          <w:bCs/>
        </w:rPr>
        <w:t>（性別）</w:t>
      </w:r>
      <w:r w:rsidRPr="00E468EF">
        <w:rPr>
          <w:rFonts w:ascii="BIZ UDゴシック" w:eastAsia="BIZ UDゴシック" w:hAnsi="BIZ UDゴシック"/>
        </w:rPr>
        <w:t>〕</w:t>
      </w:r>
    </w:p>
    <w:p w14:paraId="75D01B04" w14:textId="7A8A65F1" w:rsidR="00EF7870" w:rsidRPr="00E23D7C" w:rsidRDefault="008438FA" w:rsidP="00EF7870">
      <w:pPr>
        <w:jc w:val="center"/>
      </w:pPr>
      <w:r w:rsidRPr="008438FA">
        <w:rPr>
          <w:noProof/>
        </w:rPr>
        <w:drawing>
          <wp:inline distT="0" distB="0" distL="0" distR="0" wp14:anchorId="0201BE36" wp14:editId="778E211F">
            <wp:extent cx="5433060" cy="2137410"/>
            <wp:effectExtent l="0" t="0" r="0" b="0"/>
            <wp:docPr id="4933355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33060" cy="2137410"/>
                    </a:xfrm>
                    <a:prstGeom prst="rect">
                      <a:avLst/>
                    </a:prstGeom>
                    <a:noFill/>
                    <a:ln>
                      <a:noFill/>
                    </a:ln>
                  </pic:spPr>
                </pic:pic>
              </a:graphicData>
            </a:graphic>
          </wp:inline>
        </w:drawing>
      </w:r>
    </w:p>
    <w:p w14:paraId="4BA96D60" w14:textId="77777777" w:rsidR="00EF7870" w:rsidRPr="00EF7870" w:rsidRDefault="00EF7870" w:rsidP="00EF7870"/>
    <w:p w14:paraId="36B7D507" w14:textId="3C20CD0C" w:rsidR="009A49AF" w:rsidRDefault="009A49AF" w:rsidP="009A49AF">
      <w:pPr>
        <w:ind w:leftChars="135" w:left="283" w:firstLineChars="67" w:firstLine="141"/>
      </w:pPr>
      <w:r>
        <w:rPr>
          <w:rFonts w:hint="eastAsia"/>
        </w:rPr>
        <w:t>介護される場合の希望は、「特別養護老人ホーム等の施設に入所したい」が</w:t>
      </w:r>
      <w:r w:rsidR="00AC060E" w:rsidRPr="00AC060E">
        <w:t>47.7</w:t>
      </w:r>
      <w:r>
        <w:t>％、「</w:t>
      </w:r>
      <w:r w:rsidR="00AC060E" w:rsidRPr="00AC060E">
        <w:rPr>
          <w:rFonts w:hint="eastAsia"/>
        </w:rPr>
        <w:t>ホームヘルパーやデイサービス等を利用しながら主に在宅で介護してもらいたい</w:t>
      </w:r>
      <w:r>
        <w:t>」が</w:t>
      </w:r>
      <w:r w:rsidR="00AC060E" w:rsidRPr="00AC060E">
        <w:t>40.8</w:t>
      </w:r>
      <w:r>
        <w:t>％となっている。</w:t>
      </w:r>
    </w:p>
    <w:p w14:paraId="3DD5DEB5" w14:textId="4B338525" w:rsidR="00EF7870" w:rsidRDefault="009A49AF" w:rsidP="009A49AF">
      <w:pPr>
        <w:ind w:leftChars="135" w:left="283" w:firstLineChars="67" w:firstLine="141"/>
      </w:pPr>
      <w:r>
        <w:rPr>
          <w:rFonts w:hint="eastAsia"/>
        </w:rPr>
        <w:t>性別でみると、</w:t>
      </w:r>
      <w:r w:rsidR="00AC060E">
        <w:rPr>
          <w:rFonts w:hint="eastAsia"/>
        </w:rPr>
        <w:t>女性は「特別養護老人ホーム等の施設に入所したい」が</w:t>
      </w:r>
      <w:r w:rsidR="00AC060E" w:rsidRPr="00AC060E">
        <w:t>53.8</w:t>
      </w:r>
      <w:r w:rsidR="00AC060E">
        <w:t>％で最も高く、男性は「</w:t>
      </w:r>
      <w:r w:rsidR="00AC060E" w:rsidRPr="00AC060E">
        <w:rPr>
          <w:rFonts w:hint="eastAsia"/>
        </w:rPr>
        <w:t>ホームヘルパーやデイサービス等を利用しながら主に在宅で介護してもらいたい</w:t>
      </w:r>
      <w:r w:rsidR="00AC060E">
        <w:t>」が</w:t>
      </w:r>
      <w:r w:rsidR="00AC060E" w:rsidRPr="00AC060E">
        <w:t>44.6</w:t>
      </w:r>
      <w:r w:rsidR="00AC060E">
        <w:t>％で最も高くなっている。また、</w:t>
      </w:r>
      <w:r>
        <w:rPr>
          <w:rFonts w:hint="eastAsia"/>
        </w:rPr>
        <w:t>「</w:t>
      </w:r>
      <w:r w:rsidR="00AC060E" w:rsidRPr="00AC060E">
        <w:rPr>
          <w:rFonts w:hint="eastAsia"/>
        </w:rPr>
        <w:t>行政や外部のサービスには頼らず、在宅で家族・親族等から介護してもらいたい</w:t>
      </w:r>
      <w:r>
        <w:rPr>
          <w:rFonts w:hint="eastAsia"/>
        </w:rPr>
        <w:t>」と望む割合は、男性では</w:t>
      </w:r>
      <w:r w:rsidR="00AC060E" w:rsidRPr="00AC060E">
        <w:t>7.9</w:t>
      </w:r>
      <w:r>
        <w:t>％となっており、女性(</w:t>
      </w:r>
      <w:r w:rsidR="00AC060E" w:rsidRPr="00AC060E">
        <w:t>2.6</w:t>
      </w:r>
      <w:r>
        <w:t>％)の約</w:t>
      </w:r>
      <w:r w:rsidR="00AC060E">
        <w:t>3</w:t>
      </w:r>
      <w:r>
        <w:t>倍となっている。</w:t>
      </w:r>
      <w:r w:rsidR="00EF7870">
        <w:t>（図表</w:t>
      </w:r>
      <w:r w:rsidR="00AC060E">
        <w:t>4-1</w:t>
      </w:r>
      <w:r w:rsidR="00EF7870">
        <w:t>）</w:t>
      </w:r>
    </w:p>
    <w:p w14:paraId="2207E5AE" w14:textId="77777777" w:rsidR="00F604C8" w:rsidRDefault="00F604C8" w:rsidP="00EF7870">
      <w:pPr>
        <w:rPr>
          <w:b/>
        </w:rPr>
      </w:pPr>
    </w:p>
    <w:p w14:paraId="50CD8FA2" w14:textId="20EC3DB4" w:rsidR="00EF7870" w:rsidRPr="007260D8" w:rsidRDefault="00EF7870" w:rsidP="00EF7870">
      <w:pPr>
        <w:rPr>
          <w:b/>
        </w:rPr>
      </w:pPr>
      <w:r w:rsidRPr="007260D8">
        <w:rPr>
          <w:rFonts w:hint="eastAsia"/>
          <w:b/>
        </w:rPr>
        <w:t>【過去の調査との比較】</w:t>
      </w:r>
    </w:p>
    <w:p w14:paraId="790C176F" w14:textId="69A7D207" w:rsidR="00EF7870" w:rsidRDefault="00405BA3" w:rsidP="00EF7870">
      <w:pPr>
        <w:ind w:leftChars="135" w:left="283" w:firstLineChars="67" w:firstLine="141"/>
      </w:pPr>
      <w:r>
        <w:rPr>
          <w:rFonts w:hint="eastAsia"/>
        </w:rPr>
        <w:t>令和元年度調査と比較をすると、</w:t>
      </w:r>
      <w:r w:rsidR="00687E06">
        <w:t>男性は前回から</w:t>
      </w:r>
      <w:r w:rsidR="009A49AF" w:rsidRPr="009A49AF">
        <w:t>「ホームヘルパーやデイサービス等を利用しながら主に在宅で介護してもらいたい」が</w:t>
      </w:r>
      <w:r w:rsidR="00687E06" w:rsidRPr="00687E06">
        <w:t>14.4</w:t>
      </w:r>
      <w:r w:rsidR="00687E06">
        <w:t>ポイント増加し、</w:t>
      </w:r>
      <w:r w:rsidR="009A49AF" w:rsidRPr="009A49AF">
        <w:t>「特別養護老人ホーム等の施設に入所したい」が</w:t>
      </w:r>
      <w:r w:rsidR="00687E06">
        <w:t>7.2ポイント減少</w:t>
      </w:r>
      <w:r w:rsidR="009A49AF" w:rsidRPr="009A49AF">
        <w:t>している。</w:t>
      </w:r>
      <w:r w:rsidR="00EF7870" w:rsidRPr="002A1474">
        <w:rPr>
          <w:rFonts w:hint="eastAsia"/>
        </w:rPr>
        <w:t>（図表</w:t>
      </w:r>
      <w:r w:rsidR="0005265F">
        <w:t>4-1-1</w:t>
      </w:r>
      <w:r w:rsidR="00EF7870" w:rsidRPr="002A1474">
        <w:t>）</w:t>
      </w:r>
    </w:p>
    <w:p w14:paraId="5FEBF881" w14:textId="038967EA" w:rsidR="00E61A83" w:rsidRDefault="00E61A83">
      <w:pPr>
        <w:widowControl/>
        <w:jc w:val="left"/>
      </w:pPr>
      <w:r>
        <w:br w:type="page"/>
      </w:r>
    </w:p>
    <w:p w14:paraId="4964310F" w14:textId="77777777" w:rsidR="00EF7870" w:rsidRDefault="00EF7870" w:rsidP="00EF7870"/>
    <w:p w14:paraId="4E969032" w14:textId="0F3BC2C3"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8613D9">
        <w:rPr>
          <w:rFonts w:ascii="BIZ UDゴシック" w:eastAsia="BIZ UDゴシック" w:hAnsi="BIZ UDゴシック"/>
        </w:rPr>
        <w:t>4</w:t>
      </w:r>
      <w:r w:rsidRPr="0075700C">
        <w:rPr>
          <w:rFonts w:ascii="BIZ UDゴシック" w:eastAsia="BIZ UDゴシック" w:hAnsi="BIZ UDゴシック"/>
        </w:rPr>
        <w:t>-1</w:t>
      </w:r>
      <w:r>
        <w:rPr>
          <w:rFonts w:ascii="BIZ UDゴシック" w:eastAsia="BIZ UDゴシック" w:hAnsi="BIZ UDゴシック"/>
        </w:rPr>
        <w:t>-1</w:t>
      </w:r>
      <w:r w:rsidRPr="0075700C">
        <w:rPr>
          <w:rFonts w:ascii="BIZ UDゴシック" w:eastAsia="BIZ UDゴシック" w:hAnsi="BIZ UDゴシック"/>
        </w:rPr>
        <w:t xml:space="preserve">　</w:t>
      </w:r>
      <w:r w:rsidR="000D33F5" w:rsidRPr="000D33F5">
        <w:rPr>
          <w:rFonts w:ascii="BIZ UDゴシック" w:eastAsia="BIZ UDゴシック" w:hAnsi="BIZ UDゴシック" w:hint="eastAsia"/>
        </w:rPr>
        <w:t>介護される場合の希望</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602087E1" w14:textId="1DAC124D" w:rsidR="00D0655A" w:rsidRDefault="00922462" w:rsidP="00D0655A">
      <w:pPr>
        <w:jc w:val="center"/>
      </w:pPr>
      <w:r w:rsidRPr="00922462">
        <w:rPr>
          <w:noProof/>
        </w:rPr>
        <w:drawing>
          <wp:inline distT="0" distB="0" distL="0" distR="0" wp14:anchorId="47B2EA69" wp14:editId="1B878FFD">
            <wp:extent cx="6299835" cy="2256312"/>
            <wp:effectExtent l="0" t="0" r="5715" b="0"/>
            <wp:docPr id="80805460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4303"/>
                    <a:stretch/>
                  </pic:blipFill>
                  <pic:spPr bwMode="auto">
                    <a:xfrm>
                      <a:off x="0" y="0"/>
                      <a:ext cx="6299835" cy="2256312"/>
                    </a:xfrm>
                    <a:prstGeom prst="rect">
                      <a:avLst/>
                    </a:prstGeom>
                    <a:noFill/>
                    <a:ln>
                      <a:noFill/>
                    </a:ln>
                    <a:extLst>
                      <a:ext uri="{53640926-AAD7-44D8-BBD7-CCE9431645EC}">
                        <a14:shadowObscured xmlns:a14="http://schemas.microsoft.com/office/drawing/2010/main"/>
                      </a:ext>
                    </a:extLst>
                  </pic:spPr>
                </pic:pic>
              </a:graphicData>
            </a:graphic>
          </wp:inline>
        </w:drawing>
      </w:r>
    </w:p>
    <w:p w14:paraId="41EC917D" w14:textId="57D1B3C9" w:rsidR="000366CD" w:rsidRPr="002E262F" w:rsidRDefault="000366CD" w:rsidP="00640983">
      <w:pPr>
        <w:ind w:leftChars="540" w:left="1134"/>
        <w:rPr>
          <w:rFonts w:ascii="BIZ UDゴシック" w:eastAsia="BIZ UDゴシック" w:hAnsi="BIZ UDゴシック"/>
        </w:rPr>
      </w:pPr>
      <w:r w:rsidRPr="002E262F">
        <w:rPr>
          <w:rFonts w:ascii="BIZ UDゴシック" w:eastAsia="BIZ UDゴシック" w:hAnsi="BIZ UDゴシック" w:hint="eastAsia"/>
        </w:rPr>
        <w:t>※令和</w:t>
      </w:r>
      <w:r w:rsidR="00A4430C" w:rsidRPr="002E262F">
        <w:rPr>
          <w:rFonts w:ascii="BIZ UDゴシック" w:eastAsia="BIZ UDゴシック" w:hAnsi="BIZ UDゴシック" w:hint="eastAsia"/>
        </w:rPr>
        <w:t>６</w:t>
      </w:r>
      <w:r w:rsidRPr="002E262F">
        <w:rPr>
          <w:rFonts w:ascii="BIZ UDゴシック" w:eastAsia="BIZ UDゴシック" w:hAnsi="BIZ UDゴシック" w:hint="eastAsia"/>
        </w:rPr>
        <w:t>年度より「わからない」を削除</w:t>
      </w:r>
    </w:p>
    <w:p w14:paraId="434CFCEE" w14:textId="14F7DA96" w:rsidR="00EF7870" w:rsidRPr="00C27303" w:rsidRDefault="00E61A83" w:rsidP="00EF7870">
      <w:r w:rsidRPr="00E61A83">
        <w:rPr>
          <w:noProof/>
        </w:rPr>
        <w:drawing>
          <wp:inline distT="0" distB="0" distL="0" distR="0" wp14:anchorId="07BE7892" wp14:editId="56C3148A">
            <wp:extent cx="5431790" cy="87058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31790" cy="870585"/>
                    </a:xfrm>
                    <a:prstGeom prst="rect">
                      <a:avLst/>
                    </a:prstGeom>
                    <a:noFill/>
                    <a:ln>
                      <a:noFill/>
                    </a:ln>
                  </pic:spPr>
                </pic:pic>
              </a:graphicData>
            </a:graphic>
          </wp:inline>
        </w:drawing>
      </w:r>
    </w:p>
    <w:p w14:paraId="74E2A8D3" w14:textId="77777777" w:rsidR="00EF7870" w:rsidRDefault="00EF7870" w:rsidP="00EF7870"/>
    <w:p w14:paraId="526EBE45" w14:textId="77777777" w:rsidR="000D615D" w:rsidRDefault="000D615D">
      <w:pPr>
        <w:widowControl/>
        <w:jc w:val="left"/>
        <w:rPr>
          <w:rFonts w:ascii="BIZ UDゴシック" w:eastAsia="BIZ UDゴシック" w:hAnsi="BIZ UDゴシック"/>
          <w:b/>
          <w:bCs/>
          <w:sz w:val="24"/>
          <w:szCs w:val="24"/>
        </w:rPr>
      </w:pPr>
      <w:r>
        <w:rPr>
          <w:rFonts w:ascii="BIZ UDゴシック" w:hAnsi="BIZ UDゴシック"/>
        </w:rPr>
        <w:br w:type="page"/>
      </w:r>
    </w:p>
    <w:p w14:paraId="061EE7FD" w14:textId="1B818241" w:rsidR="00EF7870" w:rsidRPr="0075700C" w:rsidRDefault="00EF7870" w:rsidP="00EF7870">
      <w:pPr>
        <w:pStyle w:val="11"/>
        <w:outlineLvl w:val="1"/>
        <w:rPr>
          <w:rFonts w:ascii="BIZ UDゴシック" w:hAnsi="BIZ UDゴシック"/>
        </w:rPr>
      </w:pPr>
      <w:bookmarkStart w:id="99" w:name="_Toc182420174"/>
      <w:bookmarkStart w:id="100" w:name="_Toc185250952"/>
      <w:r>
        <w:rPr>
          <w:rFonts w:ascii="BIZ UDゴシック" w:hAnsi="BIZ UDゴシック" w:hint="eastAsia"/>
        </w:rPr>
        <w:lastRenderedPageBreak/>
        <w:t>（２</w:t>
      </w:r>
      <w:r w:rsidRPr="0075700C">
        <w:rPr>
          <w:rFonts w:ascii="BIZ UDゴシック" w:hAnsi="BIZ UDゴシック" w:hint="eastAsia"/>
        </w:rPr>
        <w:t>）</w:t>
      </w:r>
      <w:r w:rsidR="000D33F5" w:rsidRPr="000D33F5">
        <w:rPr>
          <w:rFonts w:ascii="BIZ UDゴシック" w:hAnsi="BIZ UDゴシック" w:hint="eastAsia"/>
        </w:rPr>
        <w:t>介護してもらいたい相手</w:t>
      </w:r>
      <w:bookmarkEnd w:id="99"/>
      <w:bookmarkEnd w:id="100"/>
    </w:p>
    <w:p w14:paraId="6AB69978" w14:textId="48BCC2CE" w:rsidR="00EF7870" w:rsidRPr="000C6947" w:rsidRDefault="00EF7870" w:rsidP="005C7CD5">
      <w:pPr>
        <w:pBdr>
          <w:top w:val="single" w:sz="4" w:space="5" w:color="auto"/>
          <w:left w:val="single" w:sz="4" w:space="4" w:color="auto"/>
          <w:bottom w:val="single" w:sz="4" w:space="5" w:color="auto"/>
          <w:right w:val="single" w:sz="4" w:space="4" w:color="auto"/>
        </w:pBdr>
        <w:ind w:left="1276" w:hanging="1066"/>
        <w:rPr>
          <w:rFonts w:ascii="BIZ UDゴシック" w:eastAsia="BIZ UDゴシック" w:hAnsi="BIZ UDゴシック"/>
        </w:rPr>
      </w:pPr>
      <w:r>
        <w:rPr>
          <w:rFonts w:ascii="BIZ UDゴシック" w:eastAsia="BIZ UDゴシック" w:hAnsi="BIZ UDゴシック" w:hint="eastAsia"/>
        </w:rPr>
        <w:t>問</w:t>
      </w:r>
      <w:r w:rsidR="005C7CD5" w:rsidRPr="005C7CD5">
        <w:rPr>
          <w:rFonts w:ascii="BIZ UDゴシック" w:eastAsia="BIZ UDゴシック" w:hAnsi="BIZ UDゴシック" w:hint="eastAsia"/>
        </w:rPr>
        <w:t>７－１</w:t>
      </w:r>
      <w:r>
        <w:rPr>
          <w:rFonts w:ascii="BIZ UDゴシック" w:eastAsia="BIZ UDゴシック" w:hAnsi="BIZ UDゴシック"/>
        </w:rPr>
        <w:tab/>
      </w:r>
      <w:r w:rsidR="005C7CD5" w:rsidRPr="005C7CD5">
        <w:rPr>
          <w:rFonts w:ascii="BIZ UDゴシック" w:eastAsia="BIZ UDゴシック" w:hAnsi="BIZ UDゴシック" w:hint="eastAsia"/>
        </w:rPr>
        <w:t>在宅で介護される場合、主に誰に介護してもらいたいと思いますか。（○は１つだけ）</w:t>
      </w:r>
    </w:p>
    <w:p w14:paraId="7A2A7226" w14:textId="43D9672C"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8613D9" w:rsidRPr="00E468EF">
        <w:rPr>
          <w:rFonts w:ascii="BIZ UDゴシック" w:eastAsia="BIZ UDゴシック" w:hAnsi="BIZ UDゴシック"/>
        </w:rPr>
        <w:t>4</w:t>
      </w:r>
      <w:r w:rsidRPr="00E468EF">
        <w:rPr>
          <w:rFonts w:ascii="BIZ UDゴシック" w:eastAsia="BIZ UDゴシック" w:hAnsi="BIZ UDゴシック"/>
        </w:rPr>
        <w:t xml:space="preserve">-2　</w:t>
      </w:r>
      <w:r w:rsidR="000D33F5" w:rsidRPr="00E468EF">
        <w:rPr>
          <w:rFonts w:ascii="BIZ UDゴシック" w:eastAsia="BIZ UDゴシック" w:hAnsi="BIZ UDゴシック" w:hint="eastAsia"/>
        </w:rPr>
        <w:t>介護してもらいたい相手</w:t>
      </w:r>
      <w:r w:rsidRPr="00363313">
        <w:rPr>
          <w:rFonts w:ascii="BIZ UDゴシック" w:eastAsia="BIZ UDゴシック" w:hAnsi="BIZ UDゴシック"/>
          <w:b/>
          <w:bCs/>
        </w:rPr>
        <w:t>（性別）</w:t>
      </w:r>
      <w:r w:rsidRPr="00E468EF">
        <w:rPr>
          <w:rFonts w:ascii="BIZ UDゴシック" w:eastAsia="BIZ UDゴシック" w:hAnsi="BIZ UDゴシック"/>
        </w:rPr>
        <w:t>〕</w:t>
      </w:r>
    </w:p>
    <w:p w14:paraId="496A08AD" w14:textId="1D53BBFE" w:rsidR="00EF7870" w:rsidRPr="00E23D7C" w:rsidRDefault="006D73D2" w:rsidP="00EF7870">
      <w:pPr>
        <w:jc w:val="center"/>
      </w:pPr>
      <w:r w:rsidRPr="006D73D2">
        <w:rPr>
          <w:noProof/>
        </w:rPr>
        <w:drawing>
          <wp:inline distT="0" distB="0" distL="0" distR="0" wp14:anchorId="46A49256" wp14:editId="37EE3DF3">
            <wp:extent cx="4940300" cy="4548505"/>
            <wp:effectExtent l="0" t="0" r="0" b="0"/>
            <wp:docPr id="188373380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40300" cy="4548505"/>
                    </a:xfrm>
                    <a:prstGeom prst="rect">
                      <a:avLst/>
                    </a:prstGeom>
                    <a:noFill/>
                    <a:ln>
                      <a:noFill/>
                    </a:ln>
                  </pic:spPr>
                </pic:pic>
              </a:graphicData>
            </a:graphic>
          </wp:inline>
        </w:drawing>
      </w:r>
    </w:p>
    <w:p w14:paraId="03DBABD8" w14:textId="77777777" w:rsidR="00EF7870" w:rsidRPr="00EF7870" w:rsidRDefault="00EF7870" w:rsidP="00EF7870"/>
    <w:p w14:paraId="1D5C2C87" w14:textId="7A4473BF" w:rsidR="00EF7870" w:rsidRDefault="009A49AF" w:rsidP="00EF7870">
      <w:pPr>
        <w:ind w:leftChars="135" w:left="283" w:firstLineChars="67" w:firstLine="141"/>
      </w:pPr>
      <w:r w:rsidRPr="009A49AF">
        <w:rPr>
          <w:rFonts w:hint="eastAsia"/>
        </w:rPr>
        <w:t>介護してもらいたい相手は、男女とも「配偶者」が最も高く（</w:t>
      </w:r>
      <w:r w:rsidR="00F961EA" w:rsidRPr="00F961EA">
        <w:t>46.3</w:t>
      </w:r>
      <w:r w:rsidRPr="009A49AF">
        <w:t>％）、女性</w:t>
      </w:r>
      <w:r w:rsidR="00F961EA" w:rsidRPr="00F961EA">
        <w:t>30.1</w:t>
      </w:r>
      <w:r w:rsidRPr="009A49AF">
        <w:t>％、男性</w:t>
      </w:r>
      <w:r w:rsidR="00F961EA" w:rsidRPr="00F961EA">
        <w:t>62.1</w:t>
      </w:r>
      <w:r w:rsidRPr="009A49AF">
        <w:t>％となっている。</w:t>
      </w:r>
      <w:r w:rsidR="00E27E13">
        <w:t>女性では次いで</w:t>
      </w:r>
      <w:r w:rsidR="00F961EA">
        <w:t>「</w:t>
      </w:r>
      <w:r w:rsidR="00F961EA" w:rsidRPr="00F961EA">
        <w:rPr>
          <w:rFonts w:hint="eastAsia"/>
        </w:rPr>
        <w:t>家族・親族等以外の人</w:t>
      </w:r>
      <w:r w:rsidR="00F961EA">
        <w:t>」（</w:t>
      </w:r>
      <w:r w:rsidR="00F961EA" w:rsidRPr="00F961EA">
        <w:t>24.7</w:t>
      </w:r>
      <w:r w:rsidR="00F961EA">
        <w:t>％）、</w:t>
      </w:r>
      <w:r w:rsidRPr="009A49AF">
        <w:t>「娘」(</w:t>
      </w:r>
      <w:r w:rsidR="00F961EA" w:rsidRPr="00F961EA">
        <w:t>22.8</w:t>
      </w:r>
      <w:r w:rsidRPr="009A49AF">
        <w:t>％)</w:t>
      </w:r>
      <w:r w:rsidR="00E27E13">
        <w:t>が高く</w:t>
      </w:r>
      <w:r w:rsidRPr="009A49AF">
        <w:t>なっている。</w:t>
      </w:r>
      <w:r w:rsidR="00EF7870">
        <w:t>（図表</w:t>
      </w:r>
      <w:r w:rsidR="00B24132">
        <w:t>4-2</w:t>
      </w:r>
      <w:r w:rsidR="00EF7870">
        <w:t>）</w:t>
      </w:r>
    </w:p>
    <w:p w14:paraId="0B63C878" w14:textId="77777777" w:rsidR="00363313" w:rsidRDefault="00363313" w:rsidP="00EF7870">
      <w:pPr>
        <w:rPr>
          <w:b/>
        </w:rPr>
      </w:pPr>
    </w:p>
    <w:p w14:paraId="7424ED37" w14:textId="2B1623AF" w:rsidR="00EF7870" w:rsidRPr="007260D8" w:rsidRDefault="00EF7870" w:rsidP="00EF7870">
      <w:pPr>
        <w:rPr>
          <w:b/>
        </w:rPr>
      </w:pPr>
      <w:r w:rsidRPr="007260D8">
        <w:rPr>
          <w:rFonts w:hint="eastAsia"/>
          <w:b/>
        </w:rPr>
        <w:t>【過去の調査との比較】</w:t>
      </w:r>
    </w:p>
    <w:p w14:paraId="47AD3D55" w14:textId="325B01B1" w:rsidR="00EF7870" w:rsidRDefault="00405BA3" w:rsidP="00EF7870">
      <w:pPr>
        <w:ind w:leftChars="135" w:left="283" w:firstLineChars="67" w:firstLine="141"/>
      </w:pPr>
      <w:r>
        <w:rPr>
          <w:rFonts w:hint="eastAsia"/>
        </w:rPr>
        <w:t>令和元年度及び平成26年度調査と比較をすると、</w:t>
      </w:r>
      <w:r w:rsidR="009A49AF" w:rsidRPr="009A49AF">
        <w:t>女性では「配偶者」が</w:t>
      </w:r>
      <w:r w:rsidR="00C06177">
        <w:t>14.3</w:t>
      </w:r>
      <w:r w:rsidR="009A49AF" w:rsidRPr="009A49AF">
        <w:t>ポイント</w:t>
      </w:r>
      <w:r w:rsidR="00C06177">
        <w:t>減少</w:t>
      </w:r>
      <w:r w:rsidR="009A49AF" w:rsidRPr="009A49AF">
        <w:t>し、「家族・親族等以外の人」が</w:t>
      </w:r>
      <w:r w:rsidR="00C06177" w:rsidRPr="00C06177">
        <w:t>17.9</w:t>
      </w:r>
      <w:r w:rsidR="009A49AF" w:rsidRPr="009A49AF">
        <w:t>ポイント</w:t>
      </w:r>
      <w:r w:rsidR="00C06177">
        <w:t>増加</w:t>
      </w:r>
      <w:r w:rsidR="009A49AF" w:rsidRPr="009A49AF">
        <w:t>している。男性は、「配偶者」が</w:t>
      </w:r>
      <w:r w:rsidR="00C06177">
        <w:t>減少傾向であり、</w:t>
      </w:r>
      <w:r w:rsidR="00C06177" w:rsidRPr="009A49AF">
        <w:t>「家族・親族等以外の人」が</w:t>
      </w:r>
      <w:r w:rsidR="00C06177" w:rsidRPr="00C06177">
        <w:t>9.0</w:t>
      </w:r>
      <w:r w:rsidR="00C06177" w:rsidRPr="009A49AF">
        <w:t>ポイント</w:t>
      </w:r>
      <w:r w:rsidR="00C06177">
        <w:t>増加している</w:t>
      </w:r>
      <w:r w:rsidR="009A49AF" w:rsidRPr="009A49AF">
        <w:t>。</w:t>
      </w:r>
      <w:r w:rsidR="00EF7870" w:rsidRPr="002A1474">
        <w:rPr>
          <w:rFonts w:hint="eastAsia"/>
        </w:rPr>
        <w:t>（図表</w:t>
      </w:r>
      <w:r w:rsidR="00C06177">
        <w:t>4-2-1</w:t>
      </w:r>
      <w:r w:rsidR="00EF7870" w:rsidRPr="002A1474">
        <w:t>）</w:t>
      </w:r>
    </w:p>
    <w:p w14:paraId="5C16C483" w14:textId="77777777" w:rsidR="00EF7870" w:rsidRDefault="00EF7870" w:rsidP="00EF7870"/>
    <w:p w14:paraId="518C905D" w14:textId="77777777" w:rsidR="000D615D" w:rsidRDefault="000D615D">
      <w:pPr>
        <w:widowControl/>
        <w:jc w:val="left"/>
        <w:rPr>
          <w:rFonts w:ascii="BIZ UDゴシック" w:eastAsia="BIZ UDゴシック" w:hAnsi="BIZ UDゴシック"/>
        </w:rPr>
      </w:pPr>
      <w:r>
        <w:rPr>
          <w:rFonts w:ascii="BIZ UDゴシック" w:eastAsia="BIZ UDゴシック" w:hAnsi="BIZ UDゴシック"/>
        </w:rPr>
        <w:br w:type="page"/>
      </w:r>
    </w:p>
    <w:p w14:paraId="231E6559" w14:textId="4EB359E5"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8613D9">
        <w:rPr>
          <w:rFonts w:ascii="BIZ UDゴシック" w:eastAsia="BIZ UDゴシック" w:hAnsi="BIZ UDゴシック"/>
        </w:rPr>
        <w:t>4-2</w:t>
      </w:r>
      <w:r>
        <w:rPr>
          <w:rFonts w:ascii="BIZ UDゴシック" w:eastAsia="BIZ UDゴシック" w:hAnsi="BIZ UDゴシック"/>
        </w:rPr>
        <w:t>-1</w:t>
      </w:r>
      <w:r w:rsidRPr="0075700C">
        <w:rPr>
          <w:rFonts w:ascii="BIZ UDゴシック" w:eastAsia="BIZ UDゴシック" w:hAnsi="BIZ UDゴシック"/>
        </w:rPr>
        <w:t xml:space="preserve">　</w:t>
      </w:r>
      <w:r w:rsidR="000D33F5" w:rsidRPr="000D33F5">
        <w:rPr>
          <w:rFonts w:ascii="BIZ UDゴシック" w:eastAsia="BIZ UDゴシック" w:hAnsi="BIZ UDゴシック" w:hint="eastAsia"/>
        </w:rPr>
        <w:t>介護してもらいたい相手</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FFA2D93"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4BB33A2B" w14:textId="136F7209" w:rsidR="00D0655A" w:rsidRDefault="006D73D2" w:rsidP="00D0655A">
      <w:pPr>
        <w:jc w:val="center"/>
      </w:pPr>
      <w:r w:rsidRPr="006D73D2">
        <w:rPr>
          <w:noProof/>
        </w:rPr>
        <w:drawing>
          <wp:inline distT="0" distB="0" distL="0" distR="0" wp14:anchorId="7ECDDD3F" wp14:editId="620B3FDE">
            <wp:extent cx="4514215" cy="4156209"/>
            <wp:effectExtent l="0" t="0" r="0" b="0"/>
            <wp:docPr id="70429946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24697" cy="4165859"/>
                    </a:xfrm>
                    <a:prstGeom prst="rect">
                      <a:avLst/>
                    </a:prstGeom>
                    <a:noFill/>
                    <a:ln>
                      <a:noFill/>
                    </a:ln>
                  </pic:spPr>
                </pic:pic>
              </a:graphicData>
            </a:graphic>
          </wp:inline>
        </w:drawing>
      </w:r>
    </w:p>
    <w:p w14:paraId="35CB4E53"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5388A3A9" w14:textId="4DF6E301" w:rsidR="00D0655A" w:rsidRDefault="006D73D2" w:rsidP="00D0655A">
      <w:pPr>
        <w:jc w:val="center"/>
      </w:pPr>
      <w:r w:rsidRPr="006D73D2">
        <w:rPr>
          <w:noProof/>
        </w:rPr>
        <w:drawing>
          <wp:inline distT="0" distB="0" distL="0" distR="0" wp14:anchorId="5C21C299" wp14:editId="5CC6B411">
            <wp:extent cx="4599618" cy="4234841"/>
            <wp:effectExtent l="0" t="0" r="0" b="0"/>
            <wp:docPr id="122167866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03557" cy="4238468"/>
                    </a:xfrm>
                    <a:prstGeom prst="rect">
                      <a:avLst/>
                    </a:prstGeom>
                    <a:noFill/>
                    <a:ln>
                      <a:noFill/>
                    </a:ln>
                  </pic:spPr>
                </pic:pic>
              </a:graphicData>
            </a:graphic>
          </wp:inline>
        </w:drawing>
      </w:r>
    </w:p>
    <w:p w14:paraId="6E9BABE5" w14:textId="77777777" w:rsidR="00C6259E" w:rsidRDefault="00C6259E" w:rsidP="00C6259E"/>
    <w:p w14:paraId="651E52DF" w14:textId="57B53185" w:rsidR="00C6259E" w:rsidRPr="00BB0F26" w:rsidRDefault="00622C5A" w:rsidP="00C6259E">
      <w:pPr>
        <w:pStyle w:val="aa"/>
        <w:outlineLvl w:val="1"/>
      </w:pPr>
      <w:bookmarkStart w:id="101" w:name="_Toc182420175"/>
      <w:bookmarkStart w:id="102" w:name="_Toc185250953"/>
      <w:r>
        <w:rPr>
          <w:rFonts w:hint="eastAsia"/>
        </w:rPr>
        <w:lastRenderedPageBreak/>
        <w:t>５</w:t>
      </w:r>
      <w:r w:rsidR="00C6259E" w:rsidRPr="00BB0F26">
        <w:rPr>
          <w:rFonts w:hint="eastAsia"/>
        </w:rPr>
        <w:t xml:space="preserve">　</w:t>
      </w:r>
      <w:r w:rsidR="00F05947">
        <w:rPr>
          <w:rFonts w:hint="eastAsia"/>
        </w:rPr>
        <w:t>職業生活</w:t>
      </w:r>
      <w:r w:rsidRPr="00622C5A">
        <w:rPr>
          <w:rFonts w:hint="eastAsia"/>
        </w:rPr>
        <w:t>について</w:t>
      </w:r>
      <w:bookmarkEnd w:id="101"/>
      <w:bookmarkEnd w:id="102"/>
    </w:p>
    <w:p w14:paraId="11681DC3" w14:textId="2A524A49" w:rsidR="00EF7870" w:rsidRPr="0075700C" w:rsidRDefault="00A81AF5" w:rsidP="00EF7870">
      <w:pPr>
        <w:pStyle w:val="11"/>
        <w:outlineLvl w:val="1"/>
        <w:rPr>
          <w:rFonts w:ascii="BIZ UDゴシック" w:hAnsi="BIZ UDゴシック"/>
        </w:rPr>
      </w:pPr>
      <w:bookmarkStart w:id="103" w:name="_Toc182420176"/>
      <w:bookmarkStart w:id="104" w:name="_Toc185250954"/>
      <w:r>
        <w:rPr>
          <w:rFonts w:ascii="BIZ UDゴシック" w:hAnsi="BIZ UDゴシック" w:hint="eastAsia"/>
        </w:rPr>
        <w:t>（１</w:t>
      </w:r>
      <w:r w:rsidR="00EF7870" w:rsidRPr="0075700C">
        <w:rPr>
          <w:rFonts w:ascii="BIZ UDゴシック" w:hAnsi="BIZ UDゴシック" w:hint="eastAsia"/>
        </w:rPr>
        <w:t>）</w:t>
      </w:r>
      <w:r w:rsidRPr="00A81AF5">
        <w:rPr>
          <w:rFonts w:ascii="BIZ UDゴシック" w:hAnsi="BIZ UDゴシック" w:hint="eastAsia"/>
        </w:rPr>
        <w:t>女性の働き方についての考え</w:t>
      </w:r>
      <w:bookmarkEnd w:id="103"/>
      <w:bookmarkEnd w:id="104"/>
    </w:p>
    <w:p w14:paraId="624A8666" w14:textId="14EE7366" w:rsidR="00EF7870" w:rsidRPr="000C6947" w:rsidRDefault="00EF7870" w:rsidP="00EF7870">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w:t>
      </w:r>
      <w:r w:rsidR="003A3E7C">
        <w:rPr>
          <w:rFonts w:ascii="BIZ UDゴシック" w:eastAsia="BIZ UDゴシック" w:hAnsi="BIZ UDゴシック" w:hint="eastAsia"/>
        </w:rPr>
        <w:t>８</w:t>
      </w:r>
      <w:r>
        <w:rPr>
          <w:rFonts w:ascii="BIZ UDゴシック" w:eastAsia="BIZ UDゴシック" w:hAnsi="BIZ UDゴシック"/>
        </w:rPr>
        <w:tab/>
      </w:r>
      <w:r w:rsidR="003A3E7C" w:rsidRPr="003A3E7C">
        <w:rPr>
          <w:rFonts w:ascii="BIZ UDゴシック" w:eastAsia="BIZ UDゴシック" w:hAnsi="BIZ UDゴシック" w:hint="eastAsia"/>
        </w:rPr>
        <w:t>女性の働き方について、あなたはどのようにお考えですか。（○は１つだけ）</w:t>
      </w:r>
    </w:p>
    <w:p w14:paraId="6012D89C" w14:textId="75DDE358"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5-1</w:t>
      </w:r>
      <w:r w:rsidRPr="00E468EF">
        <w:rPr>
          <w:rFonts w:ascii="BIZ UDゴシック" w:eastAsia="BIZ UDゴシック" w:hAnsi="BIZ UDゴシック"/>
        </w:rPr>
        <w:t xml:space="preserve">　</w:t>
      </w:r>
      <w:r w:rsidR="00A81AF5" w:rsidRPr="00E468EF">
        <w:rPr>
          <w:rFonts w:ascii="BIZ UDゴシック" w:eastAsia="BIZ UDゴシック" w:hAnsi="BIZ UDゴシック" w:hint="eastAsia"/>
        </w:rPr>
        <w:t>女性の働き方についての考え</w:t>
      </w:r>
      <w:r w:rsidRPr="00610701">
        <w:rPr>
          <w:rFonts w:ascii="BIZ UDゴシック" w:eastAsia="BIZ UDゴシック" w:hAnsi="BIZ UDゴシック"/>
          <w:b/>
          <w:bCs/>
        </w:rPr>
        <w:t>（性別）</w:t>
      </w:r>
      <w:r w:rsidRPr="00E468EF">
        <w:rPr>
          <w:rFonts w:ascii="BIZ UDゴシック" w:eastAsia="BIZ UDゴシック" w:hAnsi="BIZ UDゴシック"/>
        </w:rPr>
        <w:t>〕</w:t>
      </w:r>
    </w:p>
    <w:p w14:paraId="4E0CC58B" w14:textId="30449E84" w:rsidR="00EF7870" w:rsidRPr="00E23D7C" w:rsidRDefault="004C2153" w:rsidP="00EF7870">
      <w:pPr>
        <w:jc w:val="center"/>
      </w:pPr>
      <w:r w:rsidRPr="004C2153">
        <w:rPr>
          <w:noProof/>
        </w:rPr>
        <w:drawing>
          <wp:inline distT="0" distB="0" distL="0" distR="0" wp14:anchorId="5EB8D0D5" wp14:editId="191AB2A8">
            <wp:extent cx="4931410" cy="4343400"/>
            <wp:effectExtent l="0" t="0" r="2540" b="0"/>
            <wp:docPr id="954237478" name="図 95423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31410" cy="4343400"/>
                    </a:xfrm>
                    <a:prstGeom prst="rect">
                      <a:avLst/>
                    </a:prstGeom>
                    <a:noFill/>
                    <a:ln>
                      <a:noFill/>
                    </a:ln>
                  </pic:spPr>
                </pic:pic>
              </a:graphicData>
            </a:graphic>
          </wp:inline>
        </w:drawing>
      </w:r>
    </w:p>
    <w:p w14:paraId="5B033C69" w14:textId="77777777" w:rsidR="00EF7870" w:rsidRPr="00EF7870" w:rsidRDefault="00EF7870" w:rsidP="00EF7870"/>
    <w:p w14:paraId="26317CF6" w14:textId="126682E3" w:rsidR="00EF7870" w:rsidRDefault="009A49AF" w:rsidP="00EF7870">
      <w:pPr>
        <w:ind w:leftChars="135" w:left="283" w:firstLineChars="67" w:firstLine="141"/>
      </w:pPr>
      <w:r w:rsidRPr="009A49AF">
        <w:rPr>
          <w:rFonts w:hint="eastAsia"/>
        </w:rPr>
        <w:t>女性の働き方についての考えは、「</w:t>
      </w:r>
      <w:r w:rsidR="00E04A59" w:rsidRPr="00E04A59">
        <w:rPr>
          <w:rFonts w:hint="eastAsia"/>
        </w:rPr>
        <w:t>結婚や出産にかかわらず、仕事を続ける方がよい</w:t>
      </w:r>
      <w:r w:rsidRPr="009A49AF">
        <w:rPr>
          <w:rFonts w:hint="eastAsia"/>
        </w:rPr>
        <w:t>」が</w:t>
      </w:r>
      <w:r w:rsidR="00E04A59" w:rsidRPr="00E04A59">
        <w:t>38.1</w:t>
      </w:r>
      <w:r w:rsidRPr="009A49AF">
        <w:t>％で最も高く、次いで「</w:t>
      </w:r>
      <w:r w:rsidR="00E04A59" w:rsidRPr="00E04A59">
        <w:rPr>
          <w:rFonts w:hint="eastAsia"/>
        </w:rPr>
        <w:t>育児の時期だけ一時やめ、その後はパートタイムで仕事を続ける方がよい</w:t>
      </w:r>
      <w:r w:rsidRPr="009A49AF">
        <w:t>」が</w:t>
      </w:r>
      <w:r w:rsidR="00E04A59" w:rsidRPr="00E04A59">
        <w:t>20.9</w:t>
      </w:r>
      <w:r w:rsidRPr="009A49AF">
        <w:t>％となっている。性別でみると、「</w:t>
      </w:r>
      <w:r w:rsidR="00E04A59" w:rsidRPr="00E04A59">
        <w:rPr>
          <w:rFonts w:hint="eastAsia"/>
        </w:rPr>
        <w:t>育児の時期だけ一時やめ、その後はパートタイムで仕事を続ける方がよい</w:t>
      </w:r>
      <w:r w:rsidRPr="009A49AF">
        <w:t>」</w:t>
      </w:r>
      <w:r w:rsidR="004B6873">
        <w:t>は</w:t>
      </w:r>
      <w:r w:rsidR="009645F0">
        <w:rPr>
          <w:rFonts w:hint="eastAsia"/>
        </w:rPr>
        <w:t>、</w:t>
      </w:r>
      <w:r w:rsidR="006D7AD8">
        <w:t>女性の方が男性</w:t>
      </w:r>
      <w:r w:rsidRPr="009A49AF">
        <w:t>より</w:t>
      </w:r>
      <w:r w:rsidR="00E04A59" w:rsidRPr="00E04A59">
        <w:t>8.1</w:t>
      </w:r>
      <w:r w:rsidR="006D7AD8">
        <w:t>ポイント高く</w:t>
      </w:r>
      <w:r w:rsidRPr="009A49AF">
        <w:t>なっている。</w:t>
      </w:r>
      <w:r w:rsidR="00EF7870">
        <w:t>（図表</w:t>
      </w:r>
      <w:r w:rsidR="00E04A59">
        <w:t>5-1</w:t>
      </w:r>
      <w:r w:rsidR="00EF7870">
        <w:t>）</w:t>
      </w:r>
    </w:p>
    <w:p w14:paraId="47FF4FBF" w14:textId="77777777" w:rsidR="00610701" w:rsidRDefault="00610701" w:rsidP="00EF7870">
      <w:pPr>
        <w:rPr>
          <w:b/>
        </w:rPr>
      </w:pPr>
    </w:p>
    <w:p w14:paraId="5393A3A9" w14:textId="5129B486" w:rsidR="00EF7870" w:rsidRPr="007260D8" w:rsidRDefault="00EF7870" w:rsidP="00EF7870">
      <w:pPr>
        <w:rPr>
          <w:b/>
        </w:rPr>
      </w:pPr>
      <w:r w:rsidRPr="007260D8">
        <w:rPr>
          <w:rFonts w:hint="eastAsia"/>
          <w:b/>
        </w:rPr>
        <w:t>【過去の調査との比較】</w:t>
      </w:r>
    </w:p>
    <w:p w14:paraId="61FA705F" w14:textId="0DDE2FD7" w:rsidR="00EF7870" w:rsidRDefault="00405BA3" w:rsidP="00EF7870">
      <w:pPr>
        <w:ind w:leftChars="135" w:left="283" w:firstLineChars="67" w:firstLine="141"/>
      </w:pPr>
      <w:r>
        <w:rPr>
          <w:rFonts w:hint="eastAsia"/>
        </w:rPr>
        <w:t>令和元年度及び平成26年度調査と比較をすると</w:t>
      </w:r>
      <w:r w:rsidR="009A49AF" w:rsidRPr="009A49AF">
        <w:t>、「</w:t>
      </w:r>
      <w:r w:rsidR="00F44BB7" w:rsidRPr="00F44BB7">
        <w:rPr>
          <w:rFonts w:hint="eastAsia"/>
        </w:rPr>
        <w:t>結婚や出産にかかわらず、仕事を続ける方がよい</w:t>
      </w:r>
      <w:r w:rsidR="009A49AF" w:rsidRPr="009A49AF">
        <w:t>」が男女ともに増加している。</w:t>
      </w:r>
      <w:r w:rsidR="00EF7870" w:rsidRPr="002A1474">
        <w:rPr>
          <w:rFonts w:hint="eastAsia"/>
        </w:rPr>
        <w:t>（図表</w:t>
      </w:r>
      <w:r w:rsidR="00F44BB7" w:rsidRPr="00F44BB7">
        <w:t>5-1</w:t>
      </w:r>
      <w:r w:rsidR="00F44BB7">
        <w:t>-1</w:t>
      </w:r>
      <w:r w:rsidR="00EF7870" w:rsidRPr="002A1474">
        <w:t>）</w:t>
      </w:r>
    </w:p>
    <w:p w14:paraId="5FB5CE84" w14:textId="77777777" w:rsidR="00EF7870" w:rsidRDefault="00EF7870" w:rsidP="00EF7870"/>
    <w:p w14:paraId="3A55B7C0" w14:textId="77777777" w:rsidR="004C2153" w:rsidRDefault="004C2153">
      <w:pPr>
        <w:widowControl/>
        <w:jc w:val="left"/>
        <w:rPr>
          <w:rFonts w:ascii="BIZ UDゴシック" w:eastAsia="BIZ UDゴシック" w:hAnsi="BIZ UDゴシック"/>
          <w:sz w:val="23"/>
        </w:rPr>
      </w:pPr>
      <w:r>
        <w:rPr>
          <w:rFonts w:ascii="BIZ UDゴシック" w:eastAsia="BIZ UDゴシック" w:hAnsi="BIZ UDゴシック"/>
          <w:sz w:val="23"/>
        </w:rPr>
        <w:br w:type="page"/>
      </w:r>
    </w:p>
    <w:p w14:paraId="621ED19E" w14:textId="5381EC5E"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Pr>
          <w:rFonts w:ascii="BIZ UDゴシック" w:eastAsia="BIZ UDゴシック" w:hAnsi="BIZ UDゴシック"/>
        </w:rPr>
        <w:t>5</w:t>
      </w:r>
      <w:r w:rsidRPr="0075700C">
        <w:rPr>
          <w:rFonts w:ascii="BIZ UDゴシック" w:eastAsia="BIZ UDゴシック" w:hAnsi="BIZ UDゴシック"/>
        </w:rPr>
        <w:t>-1</w:t>
      </w:r>
      <w:r>
        <w:rPr>
          <w:rFonts w:ascii="BIZ UDゴシック" w:eastAsia="BIZ UDゴシック" w:hAnsi="BIZ UDゴシック"/>
        </w:rPr>
        <w:t>-1</w:t>
      </w:r>
      <w:r w:rsidRPr="0075700C">
        <w:rPr>
          <w:rFonts w:ascii="BIZ UDゴシック" w:eastAsia="BIZ UDゴシック" w:hAnsi="BIZ UDゴシック"/>
        </w:rPr>
        <w:t xml:space="preserve">　</w:t>
      </w:r>
      <w:r w:rsidR="00A81AF5" w:rsidRPr="00A81AF5">
        <w:rPr>
          <w:rFonts w:ascii="BIZ UDゴシック" w:eastAsia="BIZ UDゴシック" w:hAnsi="BIZ UDゴシック" w:hint="eastAsia"/>
        </w:rPr>
        <w:t>女性の働き方についての考え</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08D6992"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6C17CF9E" w14:textId="15ABA80B" w:rsidR="00D0655A" w:rsidRDefault="004C2153" w:rsidP="00D0655A">
      <w:pPr>
        <w:jc w:val="center"/>
      </w:pPr>
      <w:r w:rsidRPr="004C2153">
        <w:rPr>
          <w:noProof/>
        </w:rPr>
        <w:drawing>
          <wp:inline distT="0" distB="0" distL="0" distR="0" wp14:anchorId="52A7028A" wp14:editId="02EB3DBA">
            <wp:extent cx="4929505" cy="4072255"/>
            <wp:effectExtent l="0" t="0" r="4445" b="0"/>
            <wp:docPr id="954237479" name="図 95423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29505" cy="4072255"/>
                    </a:xfrm>
                    <a:prstGeom prst="rect">
                      <a:avLst/>
                    </a:prstGeom>
                    <a:noFill/>
                    <a:ln>
                      <a:noFill/>
                    </a:ln>
                  </pic:spPr>
                </pic:pic>
              </a:graphicData>
            </a:graphic>
          </wp:inline>
        </w:drawing>
      </w:r>
    </w:p>
    <w:p w14:paraId="7D3E1440" w14:textId="77777777" w:rsidR="00640983" w:rsidRDefault="00640983" w:rsidP="00D0655A">
      <w:pPr>
        <w:rPr>
          <w:rFonts w:ascii="BIZ UDゴシック" w:eastAsia="BIZ UDゴシック" w:hAnsi="BIZ UDゴシック"/>
          <w:b/>
        </w:rPr>
      </w:pPr>
    </w:p>
    <w:p w14:paraId="6884C879" w14:textId="05071F0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490BAF56" w14:textId="6AB5B11F" w:rsidR="00D0655A" w:rsidRDefault="004C2153" w:rsidP="00D0655A">
      <w:pPr>
        <w:jc w:val="center"/>
      </w:pPr>
      <w:r w:rsidRPr="004C2153">
        <w:rPr>
          <w:noProof/>
        </w:rPr>
        <w:drawing>
          <wp:inline distT="0" distB="0" distL="0" distR="0" wp14:anchorId="47BCAC3C" wp14:editId="1E9C3BFA">
            <wp:extent cx="4929505" cy="4072255"/>
            <wp:effectExtent l="0" t="0" r="4445" b="0"/>
            <wp:docPr id="954237480" name="図 95423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29505" cy="4072255"/>
                    </a:xfrm>
                    <a:prstGeom prst="rect">
                      <a:avLst/>
                    </a:prstGeom>
                    <a:noFill/>
                    <a:ln>
                      <a:noFill/>
                    </a:ln>
                  </pic:spPr>
                </pic:pic>
              </a:graphicData>
            </a:graphic>
          </wp:inline>
        </w:drawing>
      </w:r>
    </w:p>
    <w:p w14:paraId="349D0243" w14:textId="77777777" w:rsidR="004C2153" w:rsidRDefault="004C2153">
      <w:pPr>
        <w:widowControl/>
        <w:jc w:val="left"/>
        <w:rPr>
          <w:rFonts w:ascii="BIZ UDゴシック" w:eastAsia="BIZ UDゴシック" w:hAnsi="BIZ UDゴシック"/>
        </w:rPr>
      </w:pPr>
      <w:r>
        <w:rPr>
          <w:rFonts w:ascii="BIZ UDゴシック" w:eastAsia="BIZ UDゴシック" w:hAnsi="BIZ UDゴシック"/>
        </w:rPr>
        <w:br w:type="page"/>
      </w:r>
    </w:p>
    <w:p w14:paraId="625457DE" w14:textId="3C5F71C9"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Pr>
          <w:rFonts w:ascii="BIZ UDゴシック" w:eastAsia="BIZ UDゴシック" w:hAnsi="BIZ UDゴシック"/>
        </w:rPr>
        <w:t>5</w:t>
      </w:r>
      <w:r w:rsidRPr="0075700C">
        <w:rPr>
          <w:rFonts w:ascii="BIZ UDゴシック" w:eastAsia="BIZ UDゴシック" w:hAnsi="BIZ UDゴシック"/>
        </w:rPr>
        <w:t>-1</w:t>
      </w:r>
      <w:r>
        <w:rPr>
          <w:rFonts w:ascii="BIZ UDゴシック" w:eastAsia="BIZ UDゴシック" w:hAnsi="BIZ UDゴシック"/>
        </w:rPr>
        <w:t>-2</w:t>
      </w:r>
      <w:r w:rsidRPr="0075700C">
        <w:rPr>
          <w:rFonts w:ascii="BIZ UDゴシック" w:eastAsia="BIZ UDゴシック" w:hAnsi="BIZ UDゴシック"/>
        </w:rPr>
        <w:t xml:space="preserve">　</w:t>
      </w:r>
      <w:r w:rsidR="00A81AF5" w:rsidRPr="00A81AF5">
        <w:rPr>
          <w:rFonts w:ascii="BIZ UDゴシック" w:eastAsia="BIZ UDゴシック" w:hAnsi="BIZ UDゴシック" w:hint="eastAsia"/>
        </w:rPr>
        <w:t>女性の働き方についての考え</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8BBD98E" w14:textId="11F43FE8" w:rsidR="00EF7870" w:rsidRDefault="00A65E4A" w:rsidP="00EF7870">
      <w:pPr>
        <w:jc w:val="center"/>
      </w:pPr>
      <w:r w:rsidRPr="00A65E4A">
        <w:rPr>
          <w:noProof/>
        </w:rPr>
        <w:drawing>
          <wp:inline distT="0" distB="0" distL="0" distR="0" wp14:anchorId="6DB9E505" wp14:editId="79E67843">
            <wp:extent cx="6299835" cy="4007138"/>
            <wp:effectExtent l="0" t="0" r="5715" b="0"/>
            <wp:docPr id="954237482" name="図 9542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99835" cy="4007138"/>
                    </a:xfrm>
                    <a:prstGeom prst="rect">
                      <a:avLst/>
                    </a:prstGeom>
                    <a:noFill/>
                    <a:ln>
                      <a:noFill/>
                    </a:ln>
                  </pic:spPr>
                </pic:pic>
              </a:graphicData>
            </a:graphic>
          </wp:inline>
        </w:drawing>
      </w:r>
    </w:p>
    <w:p w14:paraId="39960ABB" w14:textId="77777777" w:rsidR="00EF7870" w:rsidRDefault="00EF7870" w:rsidP="00EF7870"/>
    <w:p w14:paraId="0848D3AC" w14:textId="77777777" w:rsidR="004C2153" w:rsidRDefault="004C2153">
      <w:pPr>
        <w:widowControl/>
        <w:jc w:val="left"/>
        <w:rPr>
          <w:rFonts w:ascii="BIZ UDゴシック" w:eastAsia="BIZ UDゴシック" w:hAnsi="BIZ UDゴシック"/>
          <w:b/>
          <w:bCs/>
          <w:sz w:val="24"/>
          <w:szCs w:val="24"/>
        </w:rPr>
      </w:pPr>
      <w:r>
        <w:rPr>
          <w:rFonts w:ascii="BIZ UDゴシック" w:hAnsi="BIZ UDゴシック"/>
        </w:rPr>
        <w:br w:type="page"/>
      </w:r>
    </w:p>
    <w:p w14:paraId="1D82D76F" w14:textId="1C3DC204" w:rsidR="00EF7870" w:rsidRPr="0075700C" w:rsidRDefault="00EF7870" w:rsidP="00EF7870">
      <w:pPr>
        <w:pStyle w:val="11"/>
        <w:outlineLvl w:val="1"/>
        <w:rPr>
          <w:rFonts w:ascii="BIZ UDゴシック" w:hAnsi="BIZ UDゴシック"/>
        </w:rPr>
      </w:pPr>
      <w:bookmarkStart w:id="105" w:name="_Toc182420177"/>
      <w:bookmarkStart w:id="106" w:name="_Toc185250955"/>
      <w:r>
        <w:rPr>
          <w:rFonts w:ascii="BIZ UDゴシック" w:hAnsi="BIZ UDゴシック" w:hint="eastAsia"/>
        </w:rPr>
        <w:lastRenderedPageBreak/>
        <w:t>（２</w:t>
      </w:r>
      <w:r w:rsidRPr="0075700C">
        <w:rPr>
          <w:rFonts w:ascii="BIZ UDゴシック" w:hAnsi="BIZ UDゴシック" w:hint="eastAsia"/>
        </w:rPr>
        <w:t>）</w:t>
      </w:r>
      <w:r w:rsidR="00A81AF5" w:rsidRPr="00A81AF5">
        <w:rPr>
          <w:rFonts w:ascii="BIZ UDゴシック" w:hAnsi="BIZ UDゴシック" w:hint="eastAsia"/>
        </w:rPr>
        <w:t>実際の女性の働き方</w:t>
      </w:r>
      <w:bookmarkEnd w:id="105"/>
      <w:bookmarkEnd w:id="106"/>
    </w:p>
    <w:p w14:paraId="3F8F7CA4" w14:textId="54A97444" w:rsidR="00EF7870" w:rsidRPr="000C6947" w:rsidRDefault="00BA037A" w:rsidP="00BA037A">
      <w:pPr>
        <w:pBdr>
          <w:top w:val="single" w:sz="4" w:space="5" w:color="auto"/>
          <w:left w:val="single" w:sz="4" w:space="4" w:color="auto"/>
          <w:bottom w:val="single" w:sz="4" w:space="5" w:color="auto"/>
          <w:right w:val="single" w:sz="4" w:space="4" w:color="auto"/>
        </w:pBdr>
        <w:ind w:left="1276" w:hanging="1066"/>
        <w:rPr>
          <w:rFonts w:ascii="BIZ UDゴシック" w:eastAsia="BIZ UDゴシック" w:hAnsi="BIZ UDゴシック"/>
        </w:rPr>
      </w:pPr>
      <w:r w:rsidRPr="00BA037A">
        <w:rPr>
          <w:rFonts w:ascii="BIZ UDゴシック" w:eastAsia="BIZ UDゴシック" w:hAnsi="BIZ UDゴシック" w:hint="eastAsia"/>
        </w:rPr>
        <w:t>問８－１</w:t>
      </w:r>
      <w:r w:rsidR="00EF7870">
        <w:rPr>
          <w:rFonts w:ascii="BIZ UDゴシック" w:eastAsia="BIZ UDゴシック" w:hAnsi="BIZ UDゴシック"/>
        </w:rPr>
        <w:tab/>
      </w:r>
      <w:r>
        <w:rPr>
          <w:rFonts w:ascii="BIZ UDゴシック" w:eastAsia="BIZ UDゴシック" w:hAnsi="BIZ UDゴシック"/>
        </w:rPr>
        <w:t>【女性】</w:t>
      </w:r>
      <w:r w:rsidRPr="00BA037A">
        <w:rPr>
          <w:rFonts w:ascii="BIZ UDゴシック" w:eastAsia="BIZ UDゴシック" w:hAnsi="BIZ UDゴシック" w:hint="eastAsia"/>
        </w:rPr>
        <w:t>あなたの場合、次のどれにあてはまりますか。又は、どのようにされるつもりですか。</w:t>
      </w:r>
      <w:r>
        <w:rPr>
          <w:rFonts w:ascii="BIZ UDゴシック" w:eastAsia="BIZ UDゴシック" w:hAnsi="BIZ UDゴシック" w:hint="eastAsia"/>
        </w:rPr>
        <w:t>【男性】</w:t>
      </w:r>
      <w:r w:rsidRPr="00BA037A">
        <w:rPr>
          <w:rFonts w:ascii="BIZ UDゴシック" w:eastAsia="BIZ UDゴシック" w:hAnsi="BIZ UDゴシック" w:hint="eastAsia"/>
        </w:rPr>
        <w:t>あなたの配偶者・パートナーの場合、次のどれにあてはまりますか。（配偶者・パートナーがいない場合は、いるとした場合、どのようにされると思うかをご回答ください。）（○は１つだけ）</w:t>
      </w:r>
    </w:p>
    <w:p w14:paraId="7EAD65B5" w14:textId="424B724B"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w:t>
      </w:r>
      <w:r w:rsidRPr="00E468EF">
        <w:rPr>
          <w:rFonts w:ascii="BIZ UDゴシック" w:eastAsia="BIZ UDゴシック" w:hAnsi="BIZ UDゴシック"/>
        </w:rPr>
        <w:t xml:space="preserve">-2　</w:t>
      </w:r>
      <w:r w:rsidR="00A81AF5" w:rsidRPr="00E468EF">
        <w:rPr>
          <w:rFonts w:ascii="BIZ UDゴシック" w:eastAsia="BIZ UDゴシック" w:hAnsi="BIZ UDゴシック" w:hint="eastAsia"/>
        </w:rPr>
        <w:t>実際の女性の働き方</w:t>
      </w:r>
      <w:r w:rsidRPr="001B4923">
        <w:rPr>
          <w:rFonts w:ascii="BIZ UDゴシック" w:eastAsia="BIZ UDゴシック" w:hAnsi="BIZ UDゴシック"/>
          <w:b/>
          <w:bCs/>
        </w:rPr>
        <w:t>（性別）</w:t>
      </w:r>
      <w:r w:rsidRPr="00E468EF">
        <w:rPr>
          <w:rFonts w:ascii="BIZ UDゴシック" w:eastAsia="BIZ UDゴシック" w:hAnsi="BIZ UDゴシック"/>
        </w:rPr>
        <w:t>〕</w:t>
      </w:r>
    </w:p>
    <w:p w14:paraId="5D23D18E" w14:textId="2A2F7530" w:rsidR="00EF7870" w:rsidRPr="00E23D7C" w:rsidRDefault="00EB4AAE" w:rsidP="00EF7870">
      <w:pPr>
        <w:jc w:val="center"/>
      </w:pPr>
      <w:r w:rsidRPr="00EB4AAE">
        <w:rPr>
          <w:noProof/>
        </w:rPr>
        <w:drawing>
          <wp:inline distT="0" distB="0" distL="0" distR="0" wp14:anchorId="515E21DC" wp14:editId="02C35850">
            <wp:extent cx="5426710" cy="5011420"/>
            <wp:effectExtent l="0" t="0" r="0" b="0"/>
            <wp:docPr id="8514192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26710" cy="5011420"/>
                    </a:xfrm>
                    <a:prstGeom prst="rect">
                      <a:avLst/>
                    </a:prstGeom>
                    <a:noFill/>
                    <a:ln>
                      <a:noFill/>
                    </a:ln>
                  </pic:spPr>
                </pic:pic>
              </a:graphicData>
            </a:graphic>
          </wp:inline>
        </w:drawing>
      </w:r>
    </w:p>
    <w:p w14:paraId="422B17B7" w14:textId="77777777" w:rsidR="00EF7870" w:rsidRPr="00EF7870" w:rsidRDefault="00EF7870" w:rsidP="00EF7870"/>
    <w:p w14:paraId="0B160285" w14:textId="19F7D6EF" w:rsidR="00715173" w:rsidRDefault="00715173" w:rsidP="00715173">
      <w:pPr>
        <w:ind w:leftChars="135" w:left="283" w:firstLineChars="67" w:firstLine="141"/>
      </w:pPr>
      <w:r>
        <w:rPr>
          <w:rFonts w:hint="eastAsia"/>
        </w:rPr>
        <w:t>実際の女性の働き方をみると、「</w:t>
      </w:r>
      <w:r w:rsidR="00F56DEA" w:rsidRPr="00F56DEA">
        <w:rPr>
          <w:rFonts w:hint="eastAsia"/>
        </w:rPr>
        <w:t>結婚や出産にかかわらず、仕事を続けている（続けていた／続けるつもり）</w:t>
      </w:r>
      <w:r>
        <w:rPr>
          <w:rFonts w:hint="eastAsia"/>
        </w:rPr>
        <w:t>」が</w:t>
      </w:r>
      <w:r w:rsidR="00F56DEA" w:rsidRPr="00F56DEA">
        <w:t>29.4</w:t>
      </w:r>
      <w:r w:rsidR="00E1608B">
        <w:t>％で最も高い</w:t>
      </w:r>
      <w:r>
        <w:t>。次いで、「</w:t>
      </w:r>
      <w:r w:rsidR="00F56DEA" w:rsidRPr="00F56DEA">
        <w:rPr>
          <w:rFonts w:hint="eastAsia"/>
        </w:rPr>
        <w:t>育児の時期だけ一時やめ、その後はパートタイムで仕事を続けている（続けていた／続けるつもり）</w:t>
      </w:r>
      <w:r>
        <w:t>」が</w:t>
      </w:r>
      <w:r w:rsidR="00F56DEA" w:rsidRPr="00F56DEA">
        <w:t>22.2</w:t>
      </w:r>
      <w:r>
        <w:t>％となっている。</w:t>
      </w:r>
    </w:p>
    <w:p w14:paraId="0A39AD3D" w14:textId="3E22EB8B" w:rsidR="00EF7870" w:rsidRPr="004B6873" w:rsidRDefault="00715173" w:rsidP="00715173">
      <w:pPr>
        <w:ind w:leftChars="135" w:left="283" w:firstLineChars="67" w:firstLine="141"/>
      </w:pPr>
      <w:r>
        <w:rPr>
          <w:rFonts w:hint="eastAsia"/>
        </w:rPr>
        <w:t>性別でみると、「</w:t>
      </w:r>
      <w:r w:rsidR="00F56DEA" w:rsidRPr="00F56DEA">
        <w:rPr>
          <w:rFonts w:hint="eastAsia"/>
        </w:rPr>
        <w:t>育児の時期だけ一時やめ、その後はパートタイムで仕事を続けている（続けていた／続けるつもり）</w:t>
      </w:r>
      <w:r>
        <w:rPr>
          <w:rFonts w:hint="eastAsia"/>
        </w:rPr>
        <w:t>」</w:t>
      </w:r>
      <w:r w:rsidR="00610701">
        <w:rPr>
          <w:rFonts w:hint="eastAsia"/>
        </w:rPr>
        <w:t>は</w:t>
      </w:r>
      <w:r w:rsidR="009645F0">
        <w:rPr>
          <w:rFonts w:hint="eastAsia"/>
        </w:rPr>
        <w:t>、</w:t>
      </w:r>
      <w:r w:rsidR="006D7AD8">
        <w:t>女性の方が男性</w:t>
      </w:r>
      <w:r w:rsidR="004B6873" w:rsidRPr="009A49AF">
        <w:t>より</w:t>
      </w:r>
      <w:r w:rsidR="004B6873" w:rsidRPr="004B6873">
        <w:t>9.6</w:t>
      </w:r>
      <w:r w:rsidR="004B6873" w:rsidRPr="009A49AF">
        <w:t>ポイント</w:t>
      </w:r>
      <w:r w:rsidR="006D7AD8">
        <w:t>高く</w:t>
      </w:r>
      <w:r w:rsidR="00610701">
        <w:rPr>
          <w:rFonts w:hint="eastAsia"/>
        </w:rPr>
        <w:t>な</w:t>
      </w:r>
      <w:r w:rsidR="004B6873" w:rsidRPr="009A49AF">
        <w:t>っている</w:t>
      </w:r>
      <w:r w:rsidR="004B6873" w:rsidRPr="004B6873">
        <w:t>。</w:t>
      </w:r>
      <w:r w:rsidR="00EF7870" w:rsidRPr="004B6873">
        <w:t>（図表</w:t>
      </w:r>
      <w:r w:rsidR="004B6873" w:rsidRPr="004B6873">
        <w:t>5-2</w:t>
      </w:r>
      <w:r w:rsidR="00EF7870" w:rsidRPr="004B6873">
        <w:t>）</w:t>
      </w:r>
    </w:p>
    <w:p w14:paraId="17463A59" w14:textId="77777777" w:rsidR="00610701" w:rsidRDefault="00610701" w:rsidP="00EF7870">
      <w:pPr>
        <w:rPr>
          <w:b/>
        </w:rPr>
      </w:pPr>
    </w:p>
    <w:p w14:paraId="61B7A3E5" w14:textId="28A32EC6" w:rsidR="00EF7870" w:rsidRPr="004B6873" w:rsidRDefault="00EF7870" w:rsidP="00EF7870">
      <w:pPr>
        <w:rPr>
          <w:b/>
        </w:rPr>
      </w:pPr>
      <w:r w:rsidRPr="004B6873">
        <w:rPr>
          <w:rFonts w:hint="eastAsia"/>
          <w:b/>
        </w:rPr>
        <w:t>【過去の調査との比較】</w:t>
      </w:r>
    </w:p>
    <w:p w14:paraId="5D1784DF" w14:textId="46AADF24" w:rsidR="00EF7870" w:rsidRPr="004B6873" w:rsidRDefault="00405BA3" w:rsidP="00EF7870">
      <w:pPr>
        <w:ind w:leftChars="135" w:left="283" w:firstLineChars="67" w:firstLine="141"/>
      </w:pPr>
      <w:r w:rsidRPr="004B6873">
        <w:rPr>
          <w:rFonts w:hint="eastAsia"/>
        </w:rPr>
        <w:t>令和元年度及び平成26年度調査と比較をすると、</w:t>
      </w:r>
      <w:r w:rsidR="00715173" w:rsidRPr="004B6873">
        <w:t>「</w:t>
      </w:r>
      <w:r w:rsidR="004B6873" w:rsidRPr="004B6873">
        <w:rPr>
          <w:rFonts w:hint="eastAsia"/>
        </w:rPr>
        <w:t>結婚や出産にかかわらず、仕事を続けている（続けていた／続けるつもり）</w:t>
      </w:r>
      <w:r w:rsidR="00715173" w:rsidRPr="004B6873">
        <w:t>」が</w:t>
      </w:r>
      <w:r w:rsidR="004B6873" w:rsidRPr="004B6873">
        <w:t>増加傾向にある</w:t>
      </w:r>
      <w:r w:rsidR="001D0D7E">
        <w:t>。</w:t>
      </w:r>
      <w:r w:rsidR="00EF7870" w:rsidRPr="004B6873">
        <w:rPr>
          <w:rFonts w:hint="eastAsia"/>
        </w:rPr>
        <w:t>（図表</w:t>
      </w:r>
      <w:r w:rsidR="004B6873" w:rsidRPr="004B6873">
        <w:t>5-2-1</w:t>
      </w:r>
      <w:r w:rsidR="00EF7870" w:rsidRPr="004B6873">
        <w:t>）</w:t>
      </w:r>
    </w:p>
    <w:p w14:paraId="6A514270" w14:textId="77777777" w:rsidR="00EF7870" w:rsidRDefault="00EF7870" w:rsidP="00EF7870"/>
    <w:p w14:paraId="1494CCFF" w14:textId="77777777" w:rsidR="004D5600" w:rsidRDefault="004D5600">
      <w:pPr>
        <w:widowControl/>
        <w:jc w:val="left"/>
        <w:rPr>
          <w:rFonts w:ascii="BIZ UDゴシック" w:eastAsia="BIZ UDゴシック" w:hAnsi="BIZ UDゴシック"/>
        </w:rPr>
      </w:pPr>
      <w:r>
        <w:rPr>
          <w:rFonts w:ascii="BIZ UDゴシック" w:eastAsia="BIZ UDゴシック" w:hAnsi="BIZ UDゴシック"/>
        </w:rPr>
        <w:br w:type="page"/>
      </w:r>
    </w:p>
    <w:p w14:paraId="166E140C" w14:textId="2EC9F3A5"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5-2</w:t>
      </w:r>
      <w:r>
        <w:rPr>
          <w:rFonts w:ascii="BIZ UDゴシック" w:eastAsia="BIZ UDゴシック" w:hAnsi="BIZ UDゴシック"/>
        </w:rPr>
        <w:t>-1</w:t>
      </w:r>
      <w:r w:rsidRPr="0075700C">
        <w:rPr>
          <w:rFonts w:ascii="BIZ UDゴシック" w:eastAsia="BIZ UDゴシック" w:hAnsi="BIZ UDゴシック"/>
        </w:rPr>
        <w:t xml:space="preserve">　</w:t>
      </w:r>
      <w:r w:rsidR="00A81AF5" w:rsidRPr="00A81AF5">
        <w:rPr>
          <w:rFonts w:ascii="BIZ UDゴシック" w:eastAsia="BIZ UDゴシック" w:hAnsi="BIZ UDゴシック" w:hint="eastAsia"/>
        </w:rPr>
        <w:t>実際の女性の働き方</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3798A875" w14:textId="58650BC3"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sidR="004D5600">
        <w:rPr>
          <w:rFonts w:ascii="BIZ UDゴシック" w:eastAsia="BIZ UDゴシック" w:hAnsi="BIZ UDゴシック"/>
          <w:b/>
        </w:rPr>
        <w:t>全体</w:t>
      </w:r>
      <w:r w:rsidRPr="00C85CD0">
        <w:rPr>
          <w:rFonts w:ascii="BIZ UDゴシック" w:eastAsia="BIZ UDゴシック" w:hAnsi="BIZ UDゴシック"/>
          <w:b/>
        </w:rPr>
        <w:t>〉</w:t>
      </w:r>
    </w:p>
    <w:p w14:paraId="76835EF3" w14:textId="5A3E3C2E" w:rsidR="00D0655A" w:rsidRDefault="003533DD" w:rsidP="00D0655A">
      <w:pPr>
        <w:jc w:val="center"/>
      </w:pPr>
      <w:r w:rsidRPr="003533DD">
        <w:rPr>
          <w:noProof/>
        </w:rPr>
        <w:drawing>
          <wp:inline distT="0" distB="0" distL="0" distR="0" wp14:anchorId="08FB39DE" wp14:editId="37DB59B2">
            <wp:extent cx="5236845" cy="5011420"/>
            <wp:effectExtent l="0" t="0" r="1905" b="0"/>
            <wp:docPr id="103838802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36845" cy="5011420"/>
                    </a:xfrm>
                    <a:prstGeom prst="rect">
                      <a:avLst/>
                    </a:prstGeom>
                    <a:noFill/>
                    <a:ln>
                      <a:noFill/>
                    </a:ln>
                  </pic:spPr>
                </pic:pic>
              </a:graphicData>
            </a:graphic>
          </wp:inline>
        </w:drawing>
      </w:r>
    </w:p>
    <w:p w14:paraId="2B545BA6" w14:textId="77777777" w:rsidR="00EF7870" w:rsidRDefault="00EF7870" w:rsidP="00EF7870"/>
    <w:p w14:paraId="047347F2" w14:textId="77777777" w:rsidR="004D5600" w:rsidRDefault="004D5600">
      <w:pPr>
        <w:widowControl/>
        <w:jc w:val="left"/>
        <w:rPr>
          <w:rFonts w:ascii="BIZ UDゴシック" w:eastAsia="BIZ UDゴシック" w:hAnsi="BIZ UDゴシック"/>
          <w:b/>
          <w:bCs/>
          <w:sz w:val="24"/>
          <w:szCs w:val="24"/>
        </w:rPr>
      </w:pPr>
      <w:r>
        <w:rPr>
          <w:rFonts w:ascii="BIZ UDゴシック" w:hAnsi="BIZ UDゴシック"/>
        </w:rPr>
        <w:br w:type="page"/>
      </w:r>
    </w:p>
    <w:p w14:paraId="5C3C8AB1" w14:textId="18E3F467" w:rsidR="00EF7870" w:rsidRPr="0075700C" w:rsidRDefault="00CD54A3" w:rsidP="00EF7870">
      <w:pPr>
        <w:pStyle w:val="11"/>
        <w:outlineLvl w:val="1"/>
        <w:rPr>
          <w:rFonts w:ascii="BIZ UDゴシック" w:hAnsi="BIZ UDゴシック"/>
        </w:rPr>
      </w:pPr>
      <w:bookmarkStart w:id="107" w:name="_Toc182420178"/>
      <w:bookmarkStart w:id="108" w:name="_Toc185250956"/>
      <w:r>
        <w:rPr>
          <w:rFonts w:ascii="BIZ UDゴシック" w:hAnsi="BIZ UDゴシック" w:hint="eastAsia"/>
        </w:rPr>
        <w:lastRenderedPageBreak/>
        <w:t>（３</w:t>
      </w:r>
      <w:r w:rsidR="00EF7870" w:rsidRPr="0075700C">
        <w:rPr>
          <w:rFonts w:ascii="BIZ UDゴシック" w:hAnsi="BIZ UDゴシック" w:hint="eastAsia"/>
        </w:rPr>
        <w:t>）</w:t>
      </w:r>
      <w:r w:rsidRPr="00CD54A3">
        <w:rPr>
          <w:rFonts w:ascii="BIZ UDゴシック" w:hAnsi="BIZ UDゴシック" w:hint="eastAsia"/>
        </w:rPr>
        <w:t>男性が家事、育児、介護・看護をする</w:t>
      </w:r>
      <w:r w:rsidR="00BC1DD2">
        <w:rPr>
          <w:rFonts w:ascii="BIZ UDゴシック" w:hAnsi="BIZ UDゴシック" w:hint="eastAsia"/>
        </w:rPr>
        <w:t>ことへの</w:t>
      </w:r>
      <w:r w:rsidRPr="00CD54A3">
        <w:rPr>
          <w:rFonts w:ascii="BIZ UDゴシック" w:hAnsi="BIZ UDゴシック" w:hint="eastAsia"/>
        </w:rPr>
        <w:t>阻害要因</w:t>
      </w:r>
      <w:bookmarkEnd w:id="107"/>
      <w:bookmarkEnd w:id="108"/>
    </w:p>
    <w:p w14:paraId="2A4A81BC" w14:textId="77777777" w:rsidR="00581564" w:rsidRDefault="00EF7870" w:rsidP="00581564">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hint="eastAsia"/>
        </w:rPr>
        <w:t>問</w:t>
      </w:r>
      <w:r w:rsidR="003B4483">
        <w:rPr>
          <w:rFonts w:ascii="BIZ UDゴシック" w:eastAsia="BIZ UDゴシック" w:hAnsi="BIZ UDゴシック" w:hint="eastAsia"/>
        </w:rPr>
        <w:t>９</w:t>
      </w:r>
      <w:r>
        <w:rPr>
          <w:rFonts w:ascii="BIZ UDゴシック" w:eastAsia="BIZ UDゴシック" w:hAnsi="BIZ UDゴシック"/>
        </w:rPr>
        <w:tab/>
      </w:r>
      <w:r w:rsidR="00626A35">
        <w:rPr>
          <w:rFonts w:ascii="BIZ UDゴシック" w:eastAsia="BIZ UDゴシック" w:hAnsi="BIZ UDゴシック"/>
        </w:rPr>
        <w:t>【男性】</w:t>
      </w:r>
      <w:r w:rsidR="003B4483" w:rsidRPr="003B4483">
        <w:rPr>
          <w:rFonts w:ascii="BIZ UDゴシック" w:eastAsia="BIZ UDゴシック" w:hAnsi="BIZ UDゴシック" w:hint="eastAsia"/>
        </w:rPr>
        <w:t>あなたが今以上に家事、育児、介護・看護、地域活動（※）をすることを難しくしている理由は何ですか。（○はいくつでも）</w:t>
      </w:r>
    </w:p>
    <w:p w14:paraId="4114FD39" w14:textId="4617A07F" w:rsidR="00BC1DD2" w:rsidRPr="000C6947" w:rsidRDefault="00581564" w:rsidP="00581564">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rPr>
        <w:tab/>
      </w:r>
      <w:r w:rsidR="00BC1DD2" w:rsidRPr="00581564">
        <w:rPr>
          <w:rFonts w:ascii="BIZ UDゴシック" w:eastAsia="BIZ UDゴシック" w:hAnsi="BIZ UDゴシック" w:hint="eastAsia"/>
          <w:sz w:val="20"/>
          <w:szCs w:val="21"/>
        </w:rPr>
        <w:t>※「地域活動」とは、自治会、ＰＴＡ、民生委員、ＮＰＯやボランティアでの活動などを指します。</w:t>
      </w:r>
    </w:p>
    <w:p w14:paraId="67042E7A" w14:textId="2AA7CE95"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5-3</w:t>
      </w:r>
      <w:r w:rsidRPr="00E468EF">
        <w:rPr>
          <w:rFonts w:ascii="BIZ UDゴシック" w:eastAsia="BIZ UDゴシック" w:hAnsi="BIZ UDゴシック"/>
        </w:rPr>
        <w:t xml:space="preserve">　</w:t>
      </w:r>
      <w:r w:rsidR="00CD54A3" w:rsidRPr="00E468EF">
        <w:rPr>
          <w:rFonts w:ascii="BIZ UDゴシック" w:eastAsia="BIZ UDゴシック" w:hAnsi="BIZ UDゴシック" w:hint="eastAsia"/>
        </w:rPr>
        <w:t>男性が家事、育児、介護・看護をする</w:t>
      </w:r>
      <w:r w:rsidR="009645F0">
        <w:rPr>
          <w:rFonts w:ascii="BIZ UDゴシック" w:eastAsia="BIZ UDゴシック" w:hAnsi="BIZ UDゴシック" w:hint="eastAsia"/>
        </w:rPr>
        <w:t>ことへの</w:t>
      </w:r>
      <w:r w:rsidR="00CD54A3" w:rsidRPr="00E468EF">
        <w:rPr>
          <w:rFonts w:ascii="BIZ UDゴシック" w:eastAsia="BIZ UDゴシック" w:hAnsi="BIZ UDゴシック" w:hint="eastAsia"/>
        </w:rPr>
        <w:t>阻害要因</w:t>
      </w:r>
      <w:r w:rsidRPr="00FC397C">
        <w:rPr>
          <w:rFonts w:ascii="BIZ UDゴシック" w:eastAsia="BIZ UDゴシック" w:hAnsi="BIZ UDゴシック"/>
          <w:b/>
          <w:bCs/>
        </w:rPr>
        <w:t>（性別</w:t>
      </w:r>
      <w:r w:rsidR="00202E5C" w:rsidRPr="00FC397C">
        <w:rPr>
          <w:rFonts w:ascii="BIZ UDゴシック" w:eastAsia="BIZ UDゴシック" w:hAnsi="BIZ UDゴシック"/>
          <w:b/>
          <w:bCs/>
        </w:rPr>
        <w:t>、</w:t>
      </w:r>
      <w:r w:rsidR="00202E5C" w:rsidRPr="00FC397C">
        <w:rPr>
          <w:rFonts w:ascii="BIZ UDゴシック" w:eastAsia="BIZ UDゴシック" w:hAnsi="BIZ UDゴシック" w:hint="eastAsia"/>
          <w:b/>
          <w:bCs/>
        </w:rPr>
        <w:t>過去調査との比較</w:t>
      </w:r>
      <w:r w:rsidRPr="00FC397C">
        <w:rPr>
          <w:rFonts w:ascii="BIZ UDゴシック" w:eastAsia="BIZ UDゴシック" w:hAnsi="BIZ UDゴシック"/>
          <w:b/>
          <w:bCs/>
        </w:rPr>
        <w:t>）</w:t>
      </w:r>
      <w:r w:rsidRPr="00E468EF">
        <w:rPr>
          <w:rFonts w:ascii="BIZ UDゴシック" w:eastAsia="BIZ UDゴシック" w:hAnsi="BIZ UDゴシック"/>
        </w:rPr>
        <w:t>〕</w:t>
      </w:r>
    </w:p>
    <w:p w14:paraId="2677EC2B" w14:textId="67B3D678" w:rsidR="00EF7870" w:rsidRPr="00E23D7C" w:rsidRDefault="00D115F8" w:rsidP="00EF7870">
      <w:pPr>
        <w:jc w:val="center"/>
      </w:pPr>
      <w:r w:rsidRPr="00D115F8">
        <w:rPr>
          <w:noProof/>
        </w:rPr>
        <w:drawing>
          <wp:inline distT="0" distB="0" distL="0" distR="0" wp14:anchorId="3309247B" wp14:editId="0634B6B3">
            <wp:extent cx="5688330" cy="5913755"/>
            <wp:effectExtent l="0" t="0" r="0" b="0"/>
            <wp:docPr id="139859177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88330" cy="5913755"/>
                    </a:xfrm>
                    <a:prstGeom prst="rect">
                      <a:avLst/>
                    </a:prstGeom>
                    <a:noFill/>
                    <a:ln>
                      <a:noFill/>
                    </a:ln>
                  </pic:spPr>
                </pic:pic>
              </a:graphicData>
            </a:graphic>
          </wp:inline>
        </w:drawing>
      </w:r>
    </w:p>
    <w:p w14:paraId="61ABEC09" w14:textId="77777777" w:rsidR="00EF7870" w:rsidRPr="00EF7870" w:rsidRDefault="00EF7870" w:rsidP="00EF7870"/>
    <w:p w14:paraId="1B8AFAE0" w14:textId="12C4E0E5" w:rsidR="00EF7870" w:rsidRDefault="00715173" w:rsidP="00EF7870">
      <w:pPr>
        <w:ind w:leftChars="135" w:left="283" w:firstLineChars="67" w:firstLine="141"/>
      </w:pPr>
      <w:r w:rsidRPr="00715173">
        <w:rPr>
          <w:rFonts w:hint="eastAsia"/>
        </w:rPr>
        <w:t>男性が家事、育児、介護・看護をする</w:t>
      </w:r>
      <w:r w:rsidR="009645F0">
        <w:rPr>
          <w:rFonts w:hint="eastAsia"/>
        </w:rPr>
        <w:t>ことへの</w:t>
      </w:r>
      <w:r w:rsidRPr="00715173">
        <w:rPr>
          <w:rFonts w:hint="eastAsia"/>
        </w:rPr>
        <w:t>阻害要因は、「</w:t>
      </w:r>
      <w:r w:rsidR="00E1608B" w:rsidRPr="00E1608B">
        <w:rPr>
          <w:rFonts w:hint="eastAsia"/>
        </w:rPr>
        <w:t>職場の人員配置に余裕がないこと</w:t>
      </w:r>
      <w:r w:rsidRPr="00715173">
        <w:rPr>
          <w:rFonts w:hint="eastAsia"/>
        </w:rPr>
        <w:t>」</w:t>
      </w:r>
      <w:r w:rsidR="00E1608B">
        <w:rPr>
          <w:rFonts w:hint="eastAsia"/>
        </w:rPr>
        <w:t>が28.6％で最も高く、</w:t>
      </w:r>
      <w:r w:rsidR="00177729">
        <w:rPr>
          <w:rFonts w:hint="eastAsia"/>
        </w:rPr>
        <w:t>次いで</w:t>
      </w:r>
      <w:r w:rsidRPr="00177729">
        <w:rPr>
          <w:rFonts w:hint="eastAsia"/>
        </w:rPr>
        <w:t>「</w:t>
      </w:r>
      <w:r w:rsidR="00177729" w:rsidRPr="00177729">
        <w:rPr>
          <w:rFonts w:hint="eastAsia"/>
        </w:rPr>
        <w:t>休暇が取りにくいこと</w:t>
      </w:r>
      <w:r w:rsidRPr="00177729">
        <w:rPr>
          <w:rFonts w:hint="eastAsia"/>
        </w:rPr>
        <w:t>」が</w:t>
      </w:r>
      <w:r w:rsidR="00177729" w:rsidRPr="00177729">
        <w:t>26.6</w:t>
      </w:r>
      <w:r w:rsidR="00E1608B" w:rsidRPr="00177729">
        <w:t>％</w:t>
      </w:r>
      <w:r w:rsidR="00177729" w:rsidRPr="00177729">
        <w:t>となっている</w:t>
      </w:r>
      <w:r w:rsidRPr="00177729">
        <w:t>。</w:t>
      </w:r>
      <w:r w:rsidR="00EF7870" w:rsidRPr="00177729">
        <w:t>（図表</w:t>
      </w:r>
      <w:r w:rsidR="00177729">
        <w:t>5-3</w:t>
      </w:r>
      <w:r w:rsidR="00EF7870">
        <w:t>）</w:t>
      </w:r>
    </w:p>
    <w:p w14:paraId="68DFDBD0" w14:textId="77777777" w:rsidR="00567E6E" w:rsidRDefault="00567E6E" w:rsidP="00EF7870">
      <w:pPr>
        <w:rPr>
          <w:b/>
        </w:rPr>
      </w:pPr>
    </w:p>
    <w:p w14:paraId="3DC7228A" w14:textId="14B46DAA" w:rsidR="00EF7870" w:rsidRPr="007260D8" w:rsidRDefault="00EF7870" w:rsidP="00EF7870">
      <w:pPr>
        <w:rPr>
          <w:b/>
        </w:rPr>
      </w:pPr>
      <w:r w:rsidRPr="007260D8">
        <w:rPr>
          <w:rFonts w:hint="eastAsia"/>
          <w:b/>
        </w:rPr>
        <w:t>【過去の調査との比較】</w:t>
      </w:r>
    </w:p>
    <w:p w14:paraId="2781EBB1" w14:textId="60233526" w:rsidR="00202E5C" w:rsidRPr="007A1F07" w:rsidRDefault="00405BA3" w:rsidP="00EF1391">
      <w:pPr>
        <w:ind w:leftChars="135" w:left="283" w:firstLineChars="67" w:firstLine="141"/>
        <w:rPr>
          <w:rFonts w:ascii="BIZ UDゴシック" w:eastAsia="BIZ UDゴシック" w:hAnsi="BIZ UDゴシック"/>
          <w:b/>
          <w:bCs/>
          <w:sz w:val="24"/>
          <w:szCs w:val="24"/>
        </w:rPr>
      </w:pPr>
      <w:r w:rsidRPr="007A1F07">
        <w:rPr>
          <w:rFonts w:hint="eastAsia"/>
        </w:rPr>
        <w:t>令和元年度調査と比較をすると、</w:t>
      </w:r>
      <w:r w:rsidR="00EF1391" w:rsidRPr="007A1F07">
        <w:rPr>
          <w:rFonts w:hint="eastAsia"/>
        </w:rPr>
        <w:t>｢超過勤務が多いこと｣</w:t>
      </w:r>
      <w:r w:rsidR="00CA523B">
        <w:rPr>
          <w:rFonts w:hint="eastAsia"/>
        </w:rPr>
        <w:t>が2.8ポイント、</w:t>
      </w:r>
      <w:r w:rsidR="00EF1391" w:rsidRPr="007A1F07">
        <w:rPr>
          <w:rFonts w:hint="eastAsia"/>
        </w:rPr>
        <w:t>｢フレックスタイム制や在宅勤務など柔軟な働き方を可能とする制度や、業務分担上の配慮、転勤への配慮など、家庭と仕事の両立支援制度がないこと｣｢職場で男性が家事、育児、介護・看護、地域活動をすることへの理解がない（少ない）こと｣</w:t>
      </w:r>
      <w:r w:rsidR="002A5720">
        <w:rPr>
          <w:rFonts w:hint="eastAsia"/>
        </w:rPr>
        <w:t>も</w:t>
      </w:r>
      <w:r w:rsidR="00D80A0B" w:rsidRPr="007A1F07">
        <w:rPr>
          <w:rFonts w:hint="eastAsia"/>
        </w:rPr>
        <w:t>2ポイント</w:t>
      </w:r>
      <w:r w:rsidR="00CA523B">
        <w:rPr>
          <w:rFonts w:hint="eastAsia"/>
        </w:rPr>
        <w:t>程度減少</w:t>
      </w:r>
      <w:r w:rsidR="00EF1391" w:rsidRPr="007A1F07">
        <w:rPr>
          <w:rFonts w:hint="eastAsia"/>
        </w:rPr>
        <w:t>している。</w:t>
      </w:r>
      <w:r w:rsidR="00EF7870" w:rsidRPr="007A1F07">
        <w:rPr>
          <w:rFonts w:hint="eastAsia"/>
        </w:rPr>
        <w:t>（図表</w:t>
      </w:r>
      <w:r w:rsidR="00177729" w:rsidRPr="007A1F07">
        <w:t>5-3</w:t>
      </w:r>
      <w:r w:rsidR="00EF7870" w:rsidRPr="007A1F07">
        <w:t>）</w:t>
      </w:r>
      <w:r w:rsidR="00202E5C" w:rsidRPr="007A1F07">
        <w:rPr>
          <w:rFonts w:ascii="BIZ UDゴシック" w:hAnsi="BIZ UDゴシック"/>
        </w:rPr>
        <w:br w:type="page"/>
      </w:r>
    </w:p>
    <w:p w14:paraId="75D6DE77" w14:textId="0DDB0CAC" w:rsidR="00EF7870" w:rsidRPr="0075700C" w:rsidRDefault="00F05947" w:rsidP="00EF7870">
      <w:pPr>
        <w:pStyle w:val="11"/>
        <w:outlineLvl w:val="1"/>
        <w:rPr>
          <w:rFonts w:ascii="BIZ UDゴシック" w:hAnsi="BIZ UDゴシック"/>
        </w:rPr>
      </w:pPr>
      <w:bookmarkStart w:id="109" w:name="_Toc182420179"/>
      <w:bookmarkStart w:id="110" w:name="_Toc185250957"/>
      <w:r>
        <w:rPr>
          <w:rFonts w:ascii="BIZ UDゴシック" w:hAnsi="BIZ UDゴシック" w:hint="eastAsia"/>
        </w:rPr>
        <w:lastRenderedPageBreak/>
        <w:t>（４</w:t>
      </w:r>
      <w:r w:rsidR="00EF7870" w:rsidRPr="0075700C">
        <w:rPr>
          <w:rFonts w:ascii="BIZ UDゴシック" w:hAnsi="BIZ UDゴシック" w:hint="eastAsia"/>
        </w:rPr>
        <w:t>）</w:t>
      </w:r>
      <w:r w:rsidR="00FD7506" w:rsidRPr="00FD7506">
        <w:rPr>
          <w:rFonts w:ascii="BIZ UDゴシック" w:hAnsi="BIZ UDゴシック" w:hint="eastAsia"/>
        </w:rPr>
        <w:t>女性が働き続けるために必要なこと</w:t>
      </w:r>
      <w:bookmarkEnd w:id="109"/>
      <w:bookmarkEnd w:id="110"/>
    </w:p>
    <w:p w14:paraId="4F217CDB" w14:textId="0E65D31B" w:rsidR="00EF7870" w:rsidRPr="000C6947" w:rsidRDefault="00CF06DA" w:rsidP="00CF06D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問１０</w:t>
      </w:r>
      <w:r w:rsidR="00EF7870">
        <w:rPr>
          <w:rFonts w:ascii="BIZ UDゴシック" w:eastAsia="BIZ UDゴシック" w:hAnsi="BIZ UDゴシック"/>
        </w:rPr>
        <w:tab/>
      </w:r>
      <w:r w:rsidRPr="00CF06DA">
        <w:rPr>
          <w:rFonts w:ascii="BIZ UDゴシック" w:eastAsia="BIZ UDゴシック" w:hAnsi="BIZ UDゴシック" w:hint="eastAsia"/>
        </w:rPr>
        <w:t>出産、育児、介護・看護などの理由で、女性が仕事を辞めずに働き続けるためには、どのようなことが必要だと思いますか。（○は３つまで）</w:t>
      </w:r>
    </w:p>
    <w:p w14:paraId="52BFC0B0" w14:textId="61509E0F"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hint="eastAsia"/>
        </w:rPr>
        <w:t>5-4</w:t>
      </w:r>
      <w:r w:rsidRPr="00E468EF">
        <w:rPr>
          <w:rFonts w:ascii="BIZ UDゴシック" w:eastAsia="BIZ UDゴシック" w:hAnsi="BIZ UDゴシック"/>
        </w:rPr>
        <w:t xml:space="preserve">　</w:t>
      </w:r>
      <w:r w:rsidR="00FD7506" w:rsidRPr="00E468EF">
        <w:rPr>
          <w:rFonts w:ascii="BIZ UDゴシック" w:eastAsia="BIZ UDゴシック" w:hAnsi="BIZ UDゴシック" w:hint="eastAsia"/>
        </w:rPr>
        <w:t>女性が働き続けるために必要なこと</w:t>
      </w:r>
      <w:r w:rsidRPr="00FC397C">
        <w:rPr>
          <w:rFonts w:ascii="BIZ UDゴシック" w:eastAsia="BIZ UDゴシック" w:hAnsi="BIZ UDゴシック"/>
          <w:b/>
          <w:bCs/>
        </w:rPr>
        <w:t>（性別）</w:t>
      </w:r>
      <w:r w:rsidRPr="00E468EF">
        <w:rPr>
          <w:rFonts w:ascii="BIZ UDゴシック" w:eastAsia="BIZ UDゴシック" w:hAnsi="BIZ UDゴシック"/>
        </w:rPr>
        <w:t>〕</w:t>
      </w:r>
    </w:p>
    <w:p w14:paraId="215005B1" w14:textId="2297D62A" w:rsidR="00EF7870" w:rsidRPr="00E23D7C" w:rsidRDefault="00DA48EB" w:rsidP="00EF7870">
      <w:pPr>
        <w:jc w:val="center"/>
      </w:pPr>
      <w:r w:rsidRPr="00DA48EB">
        <w:rPr>
          <w:noProof/>
        </w:rPr>
        <w:drawing>
          <wp:inline distT="0" distB="0" distL="0" distR="0" wp14:anchorId="7A74D1BC" wp14:editId="5CC688DA">
            <wp:extent cx="4940300" cy="3609975"/>
            <wp:effectExtent l="0" t="0" r="0" b="0"/>
            <wp:docPr id="168338494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40300" cy="3609975"/>
                    </a:xfrm>
                    <a:prstGeom prst="rect">
                      <a:avLst/>
                    </a:prstGeom>
                    <a:noFill/>
                    <a:ln>
                      <a:noFill/>
                    </a:ln>
                  </pic:spPr>
                </pic:pic>
              </a:graphicData>
            </a:graphic>
          </wp:inline>
        </w:drawing>
      </w:r>
    </w:p>
    <w:p w14:paraId="15F72468" w14:textId="77777777" w:rsidR="00EF7870" w:rsidRPr="00EF7870" w:rsidRDefault="00EF7870" w:rsidP="00EF7870"/>
    <w:p w14:paraId="6352E84B" w14:textId="1C0EFDCC" w:rsidR="00E77A2A" w:rsidRDefault="00E77A2A" w:rsidP="00E77A2A">
      <w:pPr>
        <w:ind w:leftChars="135" w:left="283" w:firstLineChars="67" w:firstLine="141"/>
      </w:pPr>
      <w:r>
        <w:rPr>
          <w:rFonts w:hint="eastAsia"/>
        </w:rPr>
        <w:t>女性が働き続けるために必要なことは、「</w:t>
      </w:r>
      <w:r w:rsidR="006D7AD8" w:rsidRPr="006D7AD8">
        <w:rPr>
          <w:rFonts w:hint="eastAsia"/>
        </w:rPr>
        <w:t>育児、介護・看護休暇制度の充実</w:t>
      </w:r>
      <w:r>
        <w:rPr>
          <w:rFonts w:hint="eastAsia"/>
        </w:rPr>
        <w:t>」</w:t>
      </w:r>
      <w:r w:rsidR="006D7AD8">
        <w:rPr>
          <w:rFonts w:hint="eastAsia"/>
        </w:rPr>
        <w:t>（</w:t>
      </w:r>
      <w:r w:rsidR="006D7AD8" w:rsidRPr="006D7AD8">
        <w:t>53.2</w:t>
      </w:r>
      <w:r>
        <w:t>％</w:t>
      </w:r>
      <w:r w:rsidR="006D7AD8">
        <w:t>）、</w:t>
      </w:r>
      <w:r>
        <w:t>「</w:t>
      </w:r>
      <w:r w:rsidR="006D7AD8" w:rsidRPr="006D7AD8">
        <w:rPr>
          <w:rFonts w:hint="eastAsia"/>
        </w:rPr>
        <w:t>企業経営者や職場の理解</w:t>
      </w:r>
      <w:r>
        <w:t>」</w:t>
      </w:r>
      <w:r w:rsidR="006D7AD8">
        <w:t>（</w:t>
      </w:r>
      <w:r w:rsidR="006D7AD8" w:rsidRPr="006D7AD8">
        <w:t>52.0</w:t>
      </w:r>
      <w:r w:rsidR="006D7AD8">
        <w:t>％）、「</w:t>
      </w:r>
      <w:r w:rsidR="006D7AD8" w:rsidRPr="006D7AD8">
        <w:rPr>
          <w:rFonts w:hint="eastAsia"/>
        </w:rPr>
        <w:t>夫、パートナーなど家族の理解や家事、育児、介護・看護などへの参加</w:t>
      </w:r>
      <w:r w:rsidR="006D7AD8">
        <w:t>」（</w:t>
      </w:r>
      <w:r w:rsidR="006D7AD8" w:rsidRPr="006D7AD8">
        <w:t>50.6</w:t>
      </w:r>
      <w:r w:rsidR="006D7AD8">
        <w:t>％）</w:t>
      </w:r>
      <w:r>
        <w:t>が</w:t>
      </w:r>
      <w:r w:rsidR="006D7AD8">
        <w:t>5割を超え高く</w:t>
      </w:r>
      <w:r>
        <w:t>なっている。</w:t>
      </w:r>
    </w:p>
    <w:p w14:paraId="453C59BC" w14:textId="66F4006E" w:rsidR="00EF7870" w:rsidRDefault="00E77A2A" w:rsidP="00E77A2A">
      <w:pPr>
        <w:ind w:leftChars="135" w:left="283" w:firstLineChars="67" w:firstLine="141"/>
      </w:pPr>
      <w:r>
        <w:rPr>
          <w:rFonts w:hint="eastAsia"/>
        </w:rPr>
        <w:t>性別でみると、「</w:t>
      </w:r>
      <w:r w:rsidR="006D7AD8" w:rsidRPr="006D7AD8">
        <w:rPr>
          <w:rFonts w:hint="eastAsia"/>
        </w:rPr>
        <w:t>夫、パートナーなど家族の理解や家事、育児、介護・看護などへの参加</w:t>
      </w:r>
      <w:r>
        <w:rPr>
          <w:rFonts w:hint="eastAsia"/>
        </w:rPr>
        <w:t>」は</w:t>
      </w:r>
      <w:r w:rsidR="006D7AD8">
        <w:t>女性の方が男性より16.7</w:t>
      </w:r>
      <w:r>
        <w:t>ポイント</w:t>
      </w:r>
      <w:r w:rsidR="006D7AD8">
        <w:t>高く、「</w:t>
      </w:r>
      <w:r w:rsidR="006D7AD8" w:rsidRPr="006D7AD8">
        <w:rPr>
          <w:rFonts w:hint="eastAsia"/>
        </w:rPr>
        <w:t>労働時間の短縮やフレックスタイム制、在宅勤務などの多様な勤務制度の導入</w:t>
      </w:r>
      <w:r w:rsidR="006D7AD8">
        <w:t>」も</w:t>
      </w:r>
      <w:r w:rsidR="006D7AD8" w:rsidRPr="006D7AD8">
        <w:t>12.6</w:t>
      </w:r>
      <w:r w:rsidR="006D7AD8">
        <w:t>ポイント高くなってい</w:t>
      </w:r>
      <w:r>
        <w:t>る。</w:t>
      </w:r>
      <w:r w:rsidR="00EF7870">
        <w:t>（図表</w:t>
      </w:r>
      <w:r w:rsidR="006D7AD8">
        <w:t>5-4</w:t>
      </w:r>
      <w:r w:rsidR="00EF7870">
        <w:t>）</w:t>
      </w:r>
    </w:p>
    <w:p w14:paraId="3EDBEC74" w14:textId="77777777" w:rsidR="00CC75FC" w:rsidRDefault="00CC75FC" w:rsidP="00EF7870">
      <w:pPr>
        <w:rPr>
          <w:b/>
        </w:rPr>
      </w:pPr>
    </w:p>
    <w:p w14:paraId="374B64BA" w14:textId="72BC5A2A" w:rsidR="00EF7870" w:rsidRPr="007260D8" w:rsidRDefault="00EF7870" w:rsidP="00EF7870">
      <w:pPr>
        <w:rPr>
          <w:b/>
        </w:rPr>
      </w:pPr>
      <w:r w:rsidRPr="007260D8">
        <w:rPr>
          <w:rFonts w:hint="eastAsia"/>
          <w:b/>
        </w:rPr>
        <w:t>【過去の調査との比較】</w:t>
      </w:r>
    </w:p>
    <w:p w14:paraId="62640ED5" w14:textId="3D3D463D" w:rsidR="00EF7870" w:rsidRDefault="00405BA3" w:rsidP="00EF7870">
      <w:pPr>
        <w:ind w:leftChars="135" w:left="283" w:firstLineChars="67" w:firstLine="141"/>
      </w:pPr>
      <w:r>
        <w:rPr>
          <w:rFonts w:hint="eastAsia"/>
        </w:rPr>
        <w:t>令和元年度及び平成26年度調査と比較をすると、</w:t>
      </w:r>
      <w:r w:rsidR="00E77A2A" w:rsidRPr="00E77A2A">
        <w:t>女性は「</w:t>
      </w:r>
      <w:r w:rsidR="006D7AD8" w:rsidRPr="006D7AD8">
        <w:rPr>
          <w:rFonts w:hint="eastAsia"/>
        </w:rPr>
        <w:t>夫、パートナーなど家族の理解や家事、育児、介護・看護などへの参加</w:t>
      </w:r>
      <w:r w:rsidR="00E77A2A" w:rsidRPr="00E77A2A">
        <w:t>」が</w:t>
      </w:r>
      <w:r w:rsidR="006D7AD8" w:rsidRPr="006D7AD8">
        <w:t>8.3</w:t>
      </w:r>
      <w:r w:rsidR="00E77A2A" w:rsidRPr="00E77A2A">
        <w:t>ポイント増加</w:t>
      </w:r>
      <w:r w:rsidR="006D7AD8">
        <w:t>し、「</w:t>
      </w:r>
      <w:r w:rsidR="006D7AD8" w:rsidRPr="006D7AD8">
        <w:rPr>
          <w:rFonts w:hint="eastAsia"/>
        </w:rPr>
        <w:t>育児や介護・看護のための施設やサービスの充実</w:t>
      </w:r>
      <w:r w:rsidR="006D7AD8">
        <w:t>」が</w:t>
      </w:r>
      <w:r w:rsidR="00CC75FC">
        <w:rPr>
          <w:rFonts w:hint="eastAsia"/>
        </w:rPr>
        <w:t>減少</w:t>
      </w:r>
      <w:r w:rsidR="006D7AD8">
        <w:t>傾向にある。</w:t>
      </w:r>
      <w:r w:rsidR="00EF7870" w:rsidRPr="002A1474">
        <w:rPr>
          <w:rFonts w:hint="eastAsia"/>
        </w:rPr>
        <w:t>（図表</w:t>
      </w:r>
      <w:r w:rsidR="006D7AD8">
        <w:t>5-4-1</w:t>
      </w:r>
      <w:r w:rsidR="00EF7870" w:rsidRPr="002A1474">
        <w:t>）</w:t>
      </w:r>
    </w:p>
    <w:p w14:paraId="3399E45C" w14:textId="77777777" w:rsidR="00EF7870" w:rsidRDefault="00EF7870" w:rsidP="00EF7870"/>
    <w:p w14:paraId="39EEC366" w14:textId="77777777" w:rsidR="00376110" w:rsidRDefault="00376110">
      <w:pPr>
        <w:widowControl/>
        <w:jc w:val="left"/>
        <w:rPr>
          <w:rFonts w:ascii="BIZ UDゴシック" w:eastAsia="BIZ UDゴシック" w:hAnsi="BIZ UDゴシック"/>
        </w:rPr>
      </w:pPr>
      <w:r>
        <w:rPr>
          <w:rFonts w:ascii="BIZ UDゴシック" w:eastAsia="BIZ UDゴシック" w:hAnsi="BIZ UDゴシック"/>
        </w:rPr>
        <w:br w:type="page"/>
      </w:r>
    </w:p>
    <w:p w14:paraId="24D07A81" w14:textId="24CF25ED"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5-4</w:t>
      </w:r>
      <w:r>
        <w:rPr>
          <w:rFonts w:ascii="BIZ UDゴシック" w:eastAsia="BIZ UDゴシック" w:hAnsi="BIZ UDゴシック"/>
        </w:rPr>
        <w:t>-1</w:t>
      </w:r>
      <w:r w:rsidRPr="0075700C">
        <w:rPr>
          <w:rFonts w:ascii="BIZ UDゴシック" w:eastAsia="BIZ UDゴシック" w:hAnsi="BIZ UDゴシック"/>
        </w:rPr>
        <w:t xml:space="preserve">　</w:t>
      </w:r>
      <w:r w:rsidR="00FD7506" w:rsidRPr="00FD7506">
        <w:rPr>
          <w:rFonts w:ascii="BIZ UDゴシック" w:eastAsia="BIZ UDゴシック" w:hAnsi="BIZ UDゴシック" w:hint="eastAsia"/>
        </w:rPr>
        <w:t>女性が働き続けるために必要なこと</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8CB7616"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07DE1E4" w14:textId="6326CA48" w:rsidR="00D0655A" w:rsidRDefault="00DA48EB" w:rsidP="00D0655A">
      <w:pPr>
        <w:jc w:val="center"/>
      </w:pPr>
      <w:r w:rsidRPr="00DA48EB">
        <w:rPr>
          <w:noProof/>
        </w:rPr>
        <w:drawing>
          <wp:inline distT="0" distB="0" distL="0" distR="0" wp14:anchorId="3632043A" wp14:editId="6AB483A7">
            <wp:extent cx="4940300" cy="3609975"/>
            <wp:effectExtent l="0" t="0" r="0" b="0"/>
            <wp:docPr id="61389188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40300" cy="3609975"/>
                    </a:xfrm>
                    <a:prstGeom prst="rect">
                      <a:avLst/>
                    </a:prstGeom>
                    <a:noFill/>
                    <a:ln>
                      <a:noFill/>
                    </a:ln>
                  </pic:spPr>
                </pic:pic>
              </a:graphicData>
            </a:graphic>
          </wp:inline>
        </w:drawing>
      </w:r>
    </w:p>
    <w:p w14:paraId="184FAEA3"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43EB6FA4" w14:textId="151309C0" w:rsidR="00D0655A" w:rsidRDefault="00DA48EB" w:rsidP="00D0655A">
      <w:pPr>
        <w:jc w:val="center"/>
      </w:pPr>
      <w:r w:rsidRPr="00DA48EB">
        <w:rPr>
          <w:noProof/>
        </w:rPr>
        <w:drawing>
          <wp:inline distT="0" distB="0" distL="0" distR="0" wp14:anchorId="28EF9795" wp14:editId="09A10F31">
            <wp:extent cx="4940300" cy="3609975"/>
            <wp:effectExtent l="0" t="0" r="0" b="0"/>
            <wp:docPr id="174333707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40300" cy="3609975"/>
                    </a:xfrm>
                    <a:prstGeom prst="rect">
                      <a:avLst/>
                    </a:prstGeom>
                    <a:noFill/>
                    <a:ln>
                      <a:noFill/>
                    </a:ln>
                  </pic:spPr>
                </pic:pic>
              </a:graphicData>
            </a:graphic>
          </wp:inline>
        </w:drawing>
      </w:r>
    </w:p>
    <w:p w14:paraId="13CA7270" w14:textId="77777777" w:rsidR="00EF7870" w:rsidRPr="00C27303" w:rsidRDefault="00EF7870" w:rsidP="00EF7870"/>
    <w:p w14:paraId="76B47E66" w14:textId="77777777" w:rsidR="00376110" w:rsidRDefault="00376110">
      <w:pPr>
        <w:widowControl/>
        <w:jc w:val="left"/>
        <w:rPr>
          <w:rFonts w:ascii="BIZ UDゴシック" w:eastAsia="BIZ UDゴシック" w:hAnsi="BIZ UDゴシック"/>
        </w:rPr>
      </w:pPr>
      <w:r>
        <w:rPr>
          <w:rFonts w:ascii="BIZ UDゴシック" w:eastAsia="BIZ UDゴシック" w:hAnsi="BIZ UDゴシック"/>
        </w:rPr>
        <w:br w:type="page"/>
      </w:r>
    </w:p>
    <w:p w14:paraId="63F5636D" w14:textId="16878F15"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5-4</w:t>
      </w:r>
      <w:r>
        <w:rPr>
          <w:rFonts w:ascii="BIZ UDゴシック" w:eastAsia="BIZ UDゴシック" w:hAnsi="BIZ UDゴシック"/>
        </w:rPr>
        <w:t>-2</w:t>
      </w:r>
      <w:r w:rsidRPr="0075700C">
        <w:rPr>
          <w:rFonts w:ascii="BIZ UDゴシック" w:eastAsia="BIZ UDゴシック" w:hAnsi="BIZ UDゴシック"/>
        </w:rPr>
        <w:t xml:space="preserve">　</w:t>
      </w:r>
      <w:r w:rsidR="00FD7506" w:rsidRPr="00FD7506">
        <w:rPr>
          <w:rFonts w:ascii="BIZ UDゴシック" w:eastAsia="BIZ UDゴシック" w:hAnsi="BIZ UDゴシック" w:hint="eastAsia"/>
        </w:rPr>
        <w:t>女性が働き続けるために必要なこと</w:t>
      </w:r>
      <w:r w:rsidRPr="00E3775E">
        <w:rPr>
          <w:rFonts w:ascii="BIZ UDゴシック" w:eastAsia="BIZ UDゴシック" w:hAnsi="BIZ UDゴシック"/>
          <w:b/>
        </w:rPr>
        <w:t>（</w:t>
      </w:r>
      <w:r w:rsidR="00376110" w:rsidRPr="00376110">
        <w:rPr>
          <w:rFonts w:ascii="BIZ UDゴシック" w:eastAsia="BIZ UDゴシック" w:hAnsi="BIZ UDゴシック" w:hint="eastAsia"/>
          <w:b/>
        </w:rPr>
        <w:t>性・年代別、性・職業別</w:t>
      </w:r>
      <w:r w:rsidRPr="00E3775E">
        <w:rPr>
          <w:rFonts w:ascii="BIZ UDゴシック" w:eastAsia="BIZ UDゴシック" w:hAnsi="BIZ UDゴシック"/>
          <w:b/>
        </w:rPr>
        <w:t>）</w:t>
      </w:r>
      <w:r w:rsidRPr="0075700C">
        <w:rPr>
          <w:rFonts w:ascii="BIZ UDゴシック" w:eastAsia="BIZ UDゴシック" w:hAnsi="BIZ UDゴシック"/>
        </w:rPr>
        <w:t>〕</w:t>
      </w:r>
    </w:p>
    <w:p w14:paraId="57F44382" w14:textId="30B1ADDC" w:rsidR="00EF7870" w:rsidRDefault="00376110" w:rsidP="00EF7870">
      <w:pPr>
        <w:jc w:val="center"/>
      </w:pPr>
      <w:r w:rsidRPr="00376110">
        <w:rPr>
          <w:noProof/>
        </w:rPr>
        <w:drawing>
          <wp:inline distT="0" distB="0" distL="0" distR="0" wp14:anchorId="51A26549" wp14:editId="38F48C3B">
            <wp:extent cx="6299835" cy="7043977"/>
            <wp:effectExtent l="0" t="0" r="5715" b="5080"/>
            <wp:docPr id="954237491" name="図 9542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9835" cy="7043977"/>
                    </a:xfrm>
                    <a:prstGeom prst="rect">
                      <a:avLst/>
                    </a:prstGeom>
                    <a:noFill/>
                    <a:ln>
                      <a:noFill/>
                    </a:ln>
                  </pic:spPr>
                </pic:pic>
              </a:graphicData>
            </a:graphic>
          </wp:inline>
        </w:drawing>
      </w:r>
    </w:p>
    <w:p w14:paraId="50CEB62E" w14:textId="77777777" w:rsidR="00EF7870" w:rsidRDefault="00EF7870" w:rsidP="00EF7870"/>
    <w:p w14:paraId="5F4F429D" w14:textId="77777777" w:rsidR="00376110" w:rsidRDefault="00376110">
      <w:pPr>
        <w:widowControl/>
        <w:jc w:val="left"/>
        <w:rPr>
          <w:rFonts w:ascii="BIZ UDゴシック" w:eastAsia="BIZ UDゴシック" w:hAnsi="BIZ UDゴシック"/>
          <w:b/>
          <w:bCs/>
          <w:sz w:val="24"/>
          <w:szCs w:val="24"/>
        </w:rPr>
      </w:pPr>
      <w:r>
        <w:rPr>
          <w:rFonts w:ascii="BIZ UDゴシック" w:hAnsi="BIZ UDゴシック"/>
        </w:rPr>
        <w:br w:type="page"/>
      </w:r>
    </w:p>
    <w:p w14:paraId="6589051C" w14:textId="18B47DEA" w:rsidR="00EF7870" w:rsidRPr="0075700C" w:rsidRDefault="00F05947" w:rsidP="00EF7870">
      <w:pPr>
        <w:pStyle w:val="11"/>
        <w:outlineLvl w:val="1"/>
        <w:rPr>
          <w:rFonts w:ascii="BIZ UDゴシック" w:hAnsi="BIZ UDゴシック"/>
        </w:rPr>
      </w:pPr>
      <w:bookmarkStart w:id="111" w:name="_Toc182420180"/>
      <w:bookmarkStart w:id="112" w:name="_Toc185250958"/>
      <w:r>
        <w:rPr>
          <w:rFonts w:ascii="BIZ UDゴシック" w:hAnsi="BIZ UDゴシック" w:hint="eastAsia"/>
        </w:rPr>
        <w:lastRenderedPageBreak/>
        <w:t>（５</w:t>
      </w:r>
      <w:r w:rsidR="00EF7870" w:rsidRPr="0075700C">
        <w:rPr>
          <w:rFonts w:ascii="BIZ UDゴシック" w:hAnsi="BIZ UDゴシック" w:hint="eastAsia"/>
        </w:rPr>
        <w:t>）</w:t>
      </w:r>
      <w:r w:rsidRPr="00F05947">
        <w:rPr>
          <w:rFonts w:ascii="BIZ UDゴシック" w:hAnsi="BIZ UDゴシック" w:hint="eastAsia"/>
        </w:rPr>
        <w:t>女性が再就職しやすくなるために必要なこと</w:t>
      </w:r>
      <w:bookmarkEnd w:id="111"/>
      <w:bookmarkEnd w:id="112"/>
    </w:p>
    <w:p w14:paraId="59520A0B" w14:textId="0133A46C" w:rsidR="00CF06DA" w:rsidRPr="000C6947" w:rsidRDefault="00CF06DA" w:rsidP="003D2414">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3D2414">
        <w:rPr>
          <w:rFonts w:ascii="BIZ UDゴシック" w:eastAsia="BIZ UDゴシック" w:hAnsi="BIZ UDゴシック" w:hint="eastAsia"/>
        </w:rPr>
        <w:t>１１</w:t>
      </w:r>
      <w:r>
        <w:rPr>
          <w:rFonts w:ascii="BIZ UDゴシック" w:eastAsia="BIZ UDゴシック" w:hAnsi="BIZ UDゴシック"/>
        </w:rPr>
        <w:tab/>
      </w:r>
      <w:r w:rsidR="003D2414" w:rsidRPr="003D2414">
        <w:rPr>
          <w:rFonts w:ascii="BIZ UDゴシック" w:eastAsia="BIZ UDゴシック" w:hAnsi="BIZ UDゴシック" w:hint="eastAsia"/>
        </w:rPr>
        <w:t>出産、育児、介護・看護などで仕事を辞めた後、再就職を希望する女性が、再就職しやすくなるためには、どのようなことが必要だと思いますか。（○は３つまで）</w:t>
      </w:r>
    </w:p>
    <w:p w14:paraId="18C1BA6C" w14:textId="09E4146F"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5-5</w:t>
      </w:r>
      <w:r w:rsidRPr="00E468EF">
        <w:rPr>
          <w:rFonts w:ascii="BIZ UDゴシック" w:eastAsia="BIZ UDゴシック" w:hAnsi="BIZ UDゴシック"/>
        </w:rPr>
        <w:t xml:space="preserve">　</w:t>
      </w:r>
      <w:r w:rsidR="00F05947" w:rsidRPr="00E468EF">
        <w:rPr>
          <w:rFonts w:ascii="BIZ UDゴシック" w:eastAsia="BIZ UDゴシック" w:hAnsi="BIZ UDゴシック" w:hint="eastAsia"/>
        </w:rPr>
        <w:t>女性が再就職しやすくなるために必要なこと</w:t>
      </w:r>
      <w:r w:rsidRPr="00FC397C">
        <w:rPr>
          <w:rFonts w:ascii="BIZ UDゴシック" w:eastAsia="BIZ UDゴシック" w:hAnsi="BIZ UDゴシック"/>
          <w:b/>
          <w:bCs/>
        </w:rPr>
        <w:t>（性別）</w:t>
      </w:r>
      <w:r w:rsidRPr="00E468EF">
        <w:rPr>
          <w:rFonts w:ascii="BIZ UDゴシック" w:eastAsia="BIZ UDゴシック" w:hAnsi="BIZ UDゴシック"/>
        </w:rPr>
        <w:t>〕</w:t>
      </w:r>
    </w:p>
    <w:p w14:paraId="5B1981D2" w14:textId="686B4BFC" w:rsidR="00EF7870" w:rsidRPr="00E23D7C" w:rsidRDefault="00EF6338" w:rsidP="00EF7870">
      <w:pPr>
        <w:jc w:val="center"/>
      </w:pPr>
      <w:r w:rsidRPr="00EF6338">
        <w:rPr>
          <w:noProof/>
        </w:rPr>
        <w:drawing>
          <wp:inline distT="0" distB="0" distL="0" distR="0" wp14:anchorId="7BC4C05C" wp14:editId="1D338726">
            <wp:extent cx="5225415" cy="4536440"/>
            <wp:effectExtent l="0" t="0" r="0" b="0"/>
            <wp:docPr id="1349501148"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25415" cy="4536440"/>
                    </a:xfrm>
                    <a:prstGeom prst="rect">
                      <a:avLst/>
                    </a:prstGeom>
                    <a:noFill/>
                    <a:ln>
                      <a:noFill/>
                    </a:ln>
                  </pic:spPr>
                </pic:pic>
              </a:graphicData>
            </a:graphic>
          </wp:inline>
        </w:drawing>
      </w:r>
    </w:p>
    <w:p w14:paraId="7C964527" w14:textId="77777777" w:rsidR="00EF7870" w:rsidRPr="00EF7870" w:rsidRDefault="00EF7870" w:rsidP="00EF7870"/>
    <w:p w14:paraId="3413CFC8" w14:textId="77777777" w:rsidR="006E1F73" w:rsidRDefault="00A01D77" w:rsidP="00EF7870">
      <w:pPr>
        <w:ind w:leftChars="135" w:left="283" w:firstLineChars="67" w:firstLine="141"/>
      </w:pPr>
      <w:r w:rsidRPr="00A01D77">
        <w:rPr>
          <w:rFonts w:hint="eastAsia"/>
        </w:rPr>
        <w:t>女性が再就職しやすくなるために必要なこと</w:t>
      </w:r>
      <w:r w:rsidRPr="00183E65">
        <w:rPr>
          <w:rFonts w:hint="eastAsia"/>
        </w:rPr>
        <w:t>は、「</w:t>
      </w:r>
      <w:r w:rsidR="000E1EDF" w:rsidRPr="00183E65">
        <w:rPr>
          <w:rFonts w:hint="eastAsia"/>
        </w:rPr>
        <w:t>育児や介護・看護などによる退職者を同一企業で再雇用する制度の普及</w:t>
      </w:r>
      <w:r w:rsidRPr="00183E65">
        <w:rPr>
          <w:rFonts w:hint="eastAsia"/>
        </w:rPr>
        <w:t>」（</w:t>
      </w:r>
      <w:r w:rsidR="000E1EDF" w:rsidRPr="00183E65">
        <w:t>43.7</w:t>
      </w:r>
      <w:r w:rsidRPr="00183E65">
        <w:t>％）、「</w:t>
      </w:r>
      <w:r w:rsidR="000E1EDF" w:rsidRPr="00183E65">
        <w:rPr>
          <w:rFonts w:hint="eastAsia"/>
        </w:rPr>
        <w:t>企業経営者や職場の理解</w:t>
      </w:r>
      <w:r w:rsidRPr="00183E65">
        <w:t>」（</w:t>
      </w:r>
      <w:r w:rsidR="000E1EDF" w:rsidRPr="00183E65">
        <w:t>41.9</w:t>
      </w:r>
      <w:r w:rsidRPr="00183E65">
        <w:t>％）、「</w:t>
      </w:r>
      <w:r w:rsidR="000E1EDF" w:rsidRPr="00183E65">
        <w:rPr>
          <w:rFonts w:hint="eastAsia"/>
        </w:rPr>
        <w:t>労働時間の短縮やフレックスタイム制、在宅勤務などの多様な勤務制度の導入</w:t>
      </w:r>
      <w:r w:rsidRPr="00183E65">
        <w:t>」（</w:t>
      </w:r>
      <w:r w:rsidR="000E1EDF" w:rsidRPr="00183E65">
        <w:t>40.7</w:t>
      </w:r>
      <w:r w:rsidRPr="00183E65">
        <w:t>％）が高くなっている。</w:t>
      </w:r>
    </w:p>
    <w:p w14:paraId="2BE7F0A4" w14:textId="2D2B32EE" w:rsidR="00EF7870" w:rsidRPr="00183E65" w:rsidRDefault="006E1F73" w:rsidP="00EF7870">
      <w:pPr>
        <w:ind w:leftChars="135" w:left="283" w:firstLineChars="67" w:firstLine="141"/>
      </w:pPr>
      <w:r>
        <w:rPr>
          <w:rFonts w:hint="eastAsia"/>
        </w:rPr>
        <w:t>性別でみると、「</w:t>
      </w:r>
      <w:r w:rsidRPr="006D7AD8">
        <w:rPr>
          <w:rFonts w:hint="eastAsia"/>
        </w:rPr>
        <w:t>夫、パートナーなど家族の理解や家事、育児、介護・看護などへの参加</w:t>
      </w:r>
      <w:r>
        <w:rPr>
          <w:rFonts w:hint="eastAsia"/>
        </w:rPr>
        <w:t>」は</w:t>
      </w:r>
      <w:r>
        <w:t>女性の方が男性より</w:t>
      </w:r>
      <w:r w:rsidRPr="006E1F73">
        <w:t>22.3</w:t>
      </w:r>
      <w:r>
        <w:t>ポイント高く、「</w:t>
      </w:r>
      <w:r w:rsidRPr="006D7AD8">
        <w:rPr>
          <w:rFonts w:hint="eastAsia"/>
        </w:rPr>
        <w:t>労働時間の短縮やフレックスタイム制、在宅勤務などの多様な勤務制度の導入</w:t>
      </w:r>
      <w:r>
        <w:t>」も</w:t>
      </w:r>
      <w:r w:rsidRPr="006E1F73">
        <w:t>13.3</w:t>
      </w:r>
      <w:r>
        <w:t>ポイント高くなっている。</w:t>
      </w:r>
      <w:r w:rsidR="00EF7870" w:rsidRPr="00183E65">
        <w:t>（図表</w:t>
      </w:r>
      <w:r w:rsidR="000E1EDF" w:rsidRPr="00183E65">
        <w:t>5-5</w:t>
      </w:r>
      <w:r w:rsidR="00EF7870" w:rsidRPr="00183E65">
        <w:t>）</w:t>
      </w:r>
    </w:p>
    <w:p w14:paraId="00B7CB83" w14:textId="77777777" w:rsidR="00FC397C" w:rsidRDefault="00FC397C" w:rsidP="00EF7870">
      <w:pPr>
        <w:rPr>
          <w:b/>
        </w:rPr>
      </w:pPr>
    </w:p>
    <w:p w14:paraId="7C0786A3" w14:textId="0D368C7A" w:rsidR="00EF7870" w:rsidRPr="00F87C2E" w:rsidRDefault="00EF7870" w:rsidP="00EF7870">
      <w:pPr>
        <w:rPr>
          <w:b/>
        </w:rPr>
      </w:pPr>
      <w:r w:rsidRPr="00183E65">
        <w:rPr>
          <w:rFonts w:hint="eastAsia"/>
          <w:b/>
        </w:rPr>
        <w:t>【過去の調査と</w:t>
      </w:r>
      <w:r w:rsidRPr="00F87C2E">
        <w:rPr>
          <w:rFonts w:hint="eastAsia"/>
          <w:b/>
        </w:rPr>
        <w:t>の比較】</w:t>
      </w:r>
    </w:p>
    <w:p w14:paraId="47C50ADC" w14:textId="7BE8E151" w:rsidR="00EF7870" w:rsidRDefault="00405BA3" w:rsidP="00EF7870">
      <w:pPr>
        <w:ind w:leftChars="135" w:left="283" w:firstLineChars="67" w:firstLine="141"/>
      </w:pPr>
      <w:r w:rsidRPr="00F87C2E">
        <w:rPr>
          <w:rFonts w:hint="eastAsia"/>
        </w:rPr>
        <w:t>令和元年度及び平成26年度調査と比較をすると、</w:t>
      </w:r>
      <w:r w:rsidR="00A01D77" w:rsidRPr="00F87C2E">
        <w:t>女性は「</w:t>
      </w:r>
      <w:r w:rsidR="00F24AEF" w:rsidRPr="00F87C2E">
        <w:rPr>
          <w:rFonts w:hint="eastAsia"/>
        </w:rPr>
        <w:t>夫、パートナーなど家族の理解や家事、育児、介護・看護などへの参加</w:t>
      </w:r>
      <w:r w:rsidR="00A01D77" w:rsidRPr="00F87C2E">
        <w:t>」が</w:t>
      </w:r>
      <w:r w:rsidR="00F24AEF" w:rsidRPr="00F87C2E">
        <w:t>8.1</w:t>
      </w:r>
      <w:r w:rsidR="00A01D77" w:rsidRPr="00F87C2E">
        <w:t>ポイント</w:t>
      </w:r>
      <w:r w:rsidR="008E7A03">
        <w:t>増加して</w:t>
      </w:r>
      <w:r w:rsidR="00A01D77" w:rsidRPr="00F87C2E">
        <w:t>いるが、男性は</w:t>
      </w:r>
      <w:r w:rsidR="00F24AEF" w:rsidRPr="00F87C2E">
        <w:t>2.7</w:t>
      </w:r>
      <w:r w:rsidR="00A01D77" w:rsidRPr="00F87C2E">
        <w:t>ポイント減少している。「</w:t>
      </w:r>
      <w:r w:rsidR="00F24AEF" w:rsidRPr="00F87C2E">
        <w:rPr>
          <w:rFonts w:hint="eastAsia"/>
        </w:rPr>
        <w:t>技能・技術を身につけるための研修や職業訓練の機会の充実</w:t>
      </w:r>
      <w:r w:rsidR="00A01D77" w:rsidRPr="00F87C2E">
        <w:t>」</w:t>
      </w:r>
      <w:r w:rsidR="00A01D77" w:rsidRPr="00A01D77">
        <w:t>は</w:t>
      </w:r>
      <w:r w:rsidR="00F24AEF">
        <w:t>女性で</w:t>
      </w:r>
      <w:r w:rsidR="00F24AEF" w:rsidRPr="00F24AEF">
        <w:t>4.4</w:t>
      </w:r>
      <w:r w:rsidR="00F24AEF">
        <w:t>ポイント、男性で</w:t>
      </w:r>
      <w:r w:rsidR="00F24AEF" w:rsidRPr="00F24AEF">
        <w:t>4.2</w:t>
      </w:r>
      <w:r w:rsidR="00F24AEF">
        <w:t>ポイント増加</w:t>
      </w:r>
      <w:r w:rsidR="00A01D77" w:rsidRPr="00A01D77">
        <w:t>している。</w:t>
      </w:r>
      <w:r w:rsidR="00EF7870" w:rsidRPr="002A1474">
        <w:rPr>
          <w:rFonts w:hint="eastAsia"/>
        </w:rPr>
        <w:t>（図表</w:t>
      </w:r>
      <w:r w:rsidR="0081646C">
        <w:t>5-5-1</w:t>
      </w:r>
      <w:r w:rsidR="00EF7870" w:rsidRPr="002A1474">
        <w:t>）</w:t>
      </w:r>
    </w:p>
    <w:p w14:paraId="6D3E6645" w14:textId="77777777" w:rsidR="00EF7870" w:rsidRDefault="00EF7870" w:rsidP="00EF7870"/>
    <w:p w14:paraId="1A826447" w14:textId="77777777" w:rsidR="005D2E8E" w:rsidRDefault="005D2E8E">
      <w:pPr>
        <w:widowControl/>
        <w:jc w:val="left"/>
        <w:rPr>
          <w:rFonts w:ascii="BIZ UDゴシック" w:eastAsia="BIZ UDゴシック" w:hAnsi="BIZ UDゴシック"/>
        </w:rPr>
      </w:pPr>
      <w:r>
        <w:rPr>
          <w:rFonts w:ascii="BIZ UDゴシック" w:eastAsia="BIZ UDゴシック" w:hAnsi="BIZ UDゴシック"/>
        </w:rPr>
        <w:br w:type="page"/>
      </w:r>
    </w:p>
    <w:p w14:paraId="5B4EF3CF" w14:textId="21E2F29E"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5-5</w:t>
      </w:r>
      <w:r>
        <w:rPr>
          <w:rFonts w:ascii="BIZ UDゴシック" w:eastAsia="BIZ UDゴシック" w:hAnsi="BIZ UDゴシック"/>
        </w:rPr>
        <w:t>-1</w:t>
      </w:r>
      <w:r w:rsidRPr="0075700C">
        <w:rPr>
          <w:rFonts w:ascii="BIZ UDゴシック" w:eastAsia="BIZ UDゴシック" w:hAnsi="BIZ UDゴシック"/>
        </w:rPr>
        <w:t xml:space="preserve">　</w:t>
      </w:r>
      <w:r w:rsidR="00F05947" w:rsidRPr="00F05947">
        <w:rPr>
          <w:rFonts w:ascii="BIZ UDゴシック" w:eastAsia="BIZ UDゴシック" w:hAnsi="BIZ UDゴシック" w:hint="eastAsia"/>
        </w:rPr>
        <w:t>女性が再就職しやすくなるために必要なこと</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1C3B1A96"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277ACDC" w14:textId="493EF2FC" w:rsidR="00D0655A" w:rsidRDefault="00EF6338" w:rsidP="00D0655A">
      <w:pPr>
        <w:jc w:val="center"/>
      </w:pPr>
      <w:r w:rsidRPr="00EF6338">
        <w:rPr>
          <w:noProof/>
        </w:rPr>
        <w:drawing>
          <wp:inline distT="0" distB="0" distL="0" distR="0" wp14:anchorId="365121A1" wp14:editId="736AB7FE">
            <wp:extent cx="5023262" cy="4166824"/>
            <wp:effectExtent l="0" t="0" r="0" b="0"/>
            <wp:docPr id="163077183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33476" cy="4175296"/>
                    </a:xfrm>
                    <a:prstGeom prst="rect">
                      <a:avLst/>
                    </a:prstGeom>
                    <a:noFill/>
                    <a:ln>
                      <a:noFill/>
                    </a:ln>
                  </pic:spPr>
                </pic:pic>
              </a:graphicData>
            </a:graphic>
          </wp:inline>
        </w:drawing>
      </w:r>
    </w:p>
    <w:p w14:paraId="009623D9" w14:textId="09313CBC" w:rsidR="005C0831" w:rsidRDefault="005C0831" w:rsidP="00D0655A">
      <w:pPr>
        <w:rPr>
          <w:rFonts w:ascii="BIZ UDゴシック" w:eastAsia="BIZ UDゴシック" w:hAnsi="BIZ UDゴシック"/>
          <w:b/>
        </w:rPr>
      </w:pPr>
    </w:p>
    <w:p w14:paraId="642F2885" w14:textId="4DFF289B"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5FB445B4" w14:textId="4FFA1D32" w:rsidR="005D2E8E" w:rsidRDefault="00EF6338" w:rsidP="00010667">
      <w:pPr>
        <w:tabs>
          <w:tab w:val="left" w:pos="4253"/>
        </w:tabs>
        <w:jc w:val="center"/>
        <w:rPr>
          <w:rFonts w:ascii="BIZ UDゴシック" w:eastAsia="BIZ UDゴシック" w:hAnsi="BIZ UDゴシック"/>
        </w:rPr>
      </w:pPr>
      <w:r w:rsidRPr="00EF6338">
        <w:rPr>
          <w:rFonts w:ascii="BIZ UDゴシック" w:eastAsia="BIZ UDゴシック" w:hAnsi="BIZ UDゴシック"/>
          <w:noProof/>
        </w:rPr>
        <w:drawing>
          <wp:inline distT="0" distB="0" distL="0" distR="0" wp14:anchorId="6B99C892" wp14:editId="7B3589F3">
            <wp:extent cx="5168130" cy="4286992"/>
            <wp:effectExtent l="0" t="0" r="0" b="0"/>
            <wp:docPr id="147032977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76726" cy="4294122"/>
                    </a:xfrm>
                    <a:prstGeom prst="rect">
                      <a:avLst/>
                    </a:prstGeom>
                    <a:noFill/>
                    <a:ln>
                      <a:noFill/>
                    </a:ln>
                  </pic:spPr>
                </pic:pic>
              </a:graphicData>
            </a:graphic>
          </wp:inline>
        </w:drawing>
      </w:r>
      <w:r w:rsidR="005D2E8E">
        <w:rPr>
          <w:rFonts w:ascii="BIZ UDゴシック" w:eastAsia="BIZ UDゴシック" w:hAnsi="BIZ UDゴシック"/>
        </w:rPr>
        <w:br w:type="page"/>
      </w:r>
    </w:p>
    <w:p w14:paraId="1FF73919" w14:textId="08E54C7E"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5-5</w:t>
      </w:r>
      <w:r>
        <w:rPr>
          <w:rFonts w:ascii="BIZ UDゴシック" w:eastAsia="BIZ UDゴシック" w:hAnsi="BIZ UDゴシック"/>
        </w:rPr>
        <w:t>-2</w:t>
      </w:r>
      <w:r w:rsidRPr="0075700C">
        <w:rPr>
          <w:rFonts w:ascii="BIZ UDゴシック" w:eastAsia="BIZ UDゴシック" w:hAnsi="BIZ UDゴシック"/>
        </w:rPr>
        <w:t xml:space="preserve">　</w:t>
      </w:r>
      <w:r w:rsidR="00F05947" w:rsidRPr="00F05947">
        <w:rPr>
          <w:rFonts w:ascii="BIZ UDゴシック" w:eastAsia="BIZ UDゴシック" w:hAnsi="BIZ UDゴシック" w:hint="eastAsia"/>
        </w:rPr>
        <w:t>女性が再就職しやすくなるために必要なこと</w:t>
      </w:r>
      <w:r w:rsidRPr="00E3775E">
        <w:rPr>
          <w:rFonts w:ascii="BIZ UDゴシック" w:eastAsia="BIZ UDゴシック" w:hAnsi="BIZ UDゴシック"/>
          <w:b/>
        </w:rPr>
        <w:t>（</w:t>
      </w:r>
      <w:r w:rsidR="005D2E8E" w:rsidRPr="00376110">
        <w:rPr>
          <w:rFonts w:ascii="BIZ UDゴシック" w:eastAsia="BIZ UDゴシック" w:hAnsi="BIZ UDゴシック" w:hint="eastAsia"/>
          <w:b/>
        </w:rPr>
        <w:t>性・年代別、性・職業別</w:t>
      </w:r>
      <w:r w:rsidRPr="00E3775E">
        <w:rPr>
          <w:rFonts w:ascii="BIZ UDゴシック" w:eastAsia="BIZ UDゴシック" w:hAnsi="BIZ UDゴシック"/>
          <w:b/>
        </w:rPr>
        <w:t>）</w:t>
      </w:r>
      <w:r w:rsidRPr="0075700C">
        <w:rPr>
          <w:rFonts w:ascii="BIZ UDゴシック" w:eastAsia="BIZ UDゴシック" w:hAnsi="BIZ UDゴシック"/>
        </w:rPr>
        <w:t>〕</w:t>
      </w:r>
    </w:p>
    <w:p w14:paraId="6A5632F2" w14:textId="717048CB" w:rsidR="00EF7870" w:rsidRDefault="005D2E8E" w:rsidP="00EF7870">
      <w:pPr>
        <w:jc w:val="center"/>
      </w:pPr>
      <w:r w:rsidRPr="005D2E8E">
        <w:rPr>
          <w:noProof/>
        </w:rPr>
        <w:drawing>
          <wp:inline distT="0" distB="0" distL="0" distR="0" wp14:anchorId="169810D3" wp14:editId="56A2F9BC">
            <wp:extent cx="6299835" cy="6171267"/>
            <wp:effectExtent l="0" t="0" r="5715" b="1270"/>
            <wp:docPr id="954237492" name="図 9542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99835" cy="6171267"/>
                    </a:xfrm>
                    <a:prstGeom prst="rect">
                      <a:avLst/>
                    </a:prstGeom>
                    <a:noFill/>
                    <a:ln>
                      <a:noFill/>
                    </a:ln>
                  </pic:spPr>
                </pic:pic>
              </a:graphicData>
            </a:graphic>
          </wp:inline>
        </w:drawing>
      </w:r>
    </w:p>
    <w:p w14:paraId="07ED56F8" w14:textId="77777777" w:rsidR="00EF7870" w:rsidRDefault="00EF7870" w:rsidP="00EF7870"/>
    <w:p w14:paraId="7270E231" w14:textId="77777777" w:rsidR="004C6EEE" w:rsidRDefault="004C6EEE">
      <w:pPr>
        <w:widowControl/>
        <w:jc w:val="left"/>
        <w:rPr>
          <w:rFonts w:ascii="BIZ UDゴシック" w:eastAsia="BIZ UDゴシック" w:hAnsi="BIZ UDゴシック"/>
          <w:b/>
          <w:bCs/>
          <w:sz w:val="24"/>
          <w:szCs w:val="24"/>
        </w:rPr>
      </w:pPr>
      <w:r>
        <w:rPr>
          <w:rFonts w:ascii="BIZ UDゴシック" w:hAnsi="BIZ UDゴシック"/>
        </w:rPr>
        <w:br w:type="page"/>
      </w:r>
    </w:p>
    <w:p w14:paraId="24010C90" w14:textId="695EBC76" w:rsidR="00EF7870" w:rsidRPr="0075700C" w:rsidRDefault="00157BD2" w:rsidP="00157BD2">
      <w:pPr>
        <w:pStyle w:val="11"/>
        <w:outlineLvl w:val="1"/>
        <w:rPr>
          <w:rFonts w:ascii="BIZ UDゴシック" w:hAnsi="BIZ UDゴシック"/>
        </w:rPr>
      </w:pPr>
      <w:bookmarkStart w:id="113" w:name="_Toc182420181"/>
      <w:bookmarkStart w:id="114" w:name="_Toc185250959"/>
      <w:r>
        <w:rPr>
          <w:rFonts w:ascii="BIZ UDゴシック" w:hAnsi="BIZ UDゴシック" w:hint="eastAsia"/>
        </w:rPr>
        <w:lastRenderedPageBreak/>
        <w:t>（６</w:t>
      </w:r>
      <w:r w:rsidR="00EF7870" w:rsidRPr="0075700C">
        <w:rPr>
          <w:rFonts w:ascii="BIZ UDゴシック" w:hAnsi="BIZ UDゴシック" w:hint="eastAsia"/>
        </w:rPr>
        <w:t>）</w:t>
      </w:r>
      <w:r w:rsidRPr="00157BD2">
        <w:rPr>
          <w:rFonts w:ascii="BIZ UDゴシック" w:hAnsi="BIZ UDゴシック" w:hint="eastAsia"/>
        </w:rPr>
        <w:t>男性が家事、育児、介護・看護、地域活動などに参加するために必要なこと</w:t>
      </w:r>
      <w:bookmarkEnd w:id="113"/>
      <w:bookmarkEnd w:id="114"/>
    </w:p>
    <w:p w14:paraId="3B58365E" w14:textId="405CAE12" w:rsidR="00CF06DA" w:rsidRDefault="00CF06DA" w:rsidP="003D2414">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3D2414">
        <w:rPr>
          <w:rFonts w:ascii="BIZ UDゴシック" w:eastAsia="BIZ UDゴシック" w:hAnsi="BIZ UDゴシック" w:hint="eastAsia"/>
        </w:rPr>
        <w:t>１２</w:t>
      </w:r>
      <w:r>
        <w:rPr>
          <w:rFonts w:ascii="BIZ UDゴシック" w:eastAsia="BIZ UDゴシック" w:hAnsi="BIZ UDゴシック"/>
        </w:rPr>
        <w:tab/>
      </w:r>
      <w:r w:rsidR="003D2414" w:rsidRPr="003D2414">
        <w:rPr>
          <w:rFonts w:ascii="BIZ UDゴシック" w:eastAsia="BIZ UDゴシック" w:hAnsi="BIZ UDゴシック" w:hint="eastAsia"/>
        </w:rPr>
        <w:t>今後、男性が家事、育児、介護・看護、地域活動（※）などに積極的に参加していくためには、どのようなことが必要だと思いますか。（○は３つまで）</w:t>
      </w:r>
    </w:p>
    <w:p w14:paraId="6B5EE232" w14:textId="58D71DFF" w:rsidR="006D0BC4" w:rsidRPr="006D0BC4" w:rsidRDefault="006D0BC4" w:rsidP="006D0BC4">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rPr>
        <w:tab/>
      </w:r>
      <w:r w:rsidRPr="00581564">
        <w:rPr>
          <w:rFonts w:ascii="BIZ UDゴシック" w:eastAsia="BIZ UDゴシック" w:hAnsi="BIZ UDゴシック" w:hint="eastAsia"/>
          <w:sz w:val="20"/>
          <w:szCs w:val="21"/>
        </w:rPr>
        <w:t>※「地域活動」とは、自治会、ＰＴＡ、民生委員、ＮＰＯやボランティアでの活動などを指します。</w:t>
      </w:r>
    </w:p>
    <w:p w14:paraId="0BC60ED6" w14:textId="4AF91F8C" w:rsidR="00EF7870" w:rsidRPr="00E468EF" w:rsidRDefault="00EF7870" w:rsidP="00157BD2">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5-6</w:t>
      </w:r>
      <w:r w:rsidRPr="00E468EF">
        <w:rPr>
          <w:rFonts w:ascii="BIZ UDゴシック" w:eastAsia="BIZ UDゴシック" w:hAnsi="BIZ UDゴシック"/>
        </w:rPr>
        <w:t xml:space="preserve">　</w:t>
      </w:r>
      <w:r w:rsidR="00157BD2" w:rsidRPr="00E468EF">
        <w:rPr>
          <w:rFonts w:ascii="BIZ UDゴシック" w:eastAsia="BIZ UDゴシック" w:hAnsi="BIZ UDゴシック" w:hint="eastAsia"/>
        </w:rPr>
        <w:t>男性が家事、育児、介護・看護、地域活動などに参加するために必要なこと</w:t>
      </w:r>
      <w:r w:rsidRPr="001527A8">
        <w:rPr>
          <w:rFonts w:ascii="BIZ UDゴシック" w:eastAsia="BIZ UDゴシック" w:hAnsi="BIZ UDゴシック"/>
          <w:b/>
          <w:bCs/>
        </w:rPr>
        <w:t>（性別）</w:t>
      </w:r>
      <w:r w:rsidRPr="00E468EF">
        <w:rPr>
          <w:rFonts w:ascii="BIZ UDゴシック" w:eastAsia="BIZ UDゴシック" w:hAnsi="BIZ UDゴシック"/>
        </w:rPr>
        <w:t>〕</w:t>
      </w:r>
    </w:p>
    <w:p w14:paraId="4833CD22" w14:textId="390F54B6" w:rsidR="00EF7870" w:rsidRPr="00E23D7C" w:rsidRDefault="0012376B" w:rsidP="00EF7870">
      <w:pPr>
        <w:jc w:val="center"/>
      </w:pPr>
      <w:r w:rsidRPr="0012376B">
        <w:rPr>
          <w:noProof/>
        </w:rPr>
        <w:drawing>
          <wp:inline distT="0" distB="0" distL="0" distR="0" wp14:anchorId="457B7F56" wp14:editId="04938EF2">
            <wp:extent cx="5438775" cy="4536440"/>
            <wp:effectExtent l="0" t="0" r="0" b="0"/>
            <wp:docPr id="1190344983"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38775" cy="4536440"/>
                    </a:xfrm>
                    <a:prstGeom prst="rect">
                      <a:avLst/>
                    </a:prstGeom>
                    <a:noFill/>
                    <a:ln>
                      <a:noFill/>
                    </a:ln>
                  </pic:spPr>
                </pic:pic>
              </a:graphicData>
            </a:graphic>
          </wp:inline>
        </w:drawing>
      </w:r>
    </w:p>
    <w:p w14:paraId="06515D55" w14:textId="77777777" w:rsidR="00EF7870" w:rsidRPr="00EF7870" w:rsidRDefault="00EF7870" w:rsidP="00EF7870"/>
    <w:p w14:paraId="4FDEE697" w14:textId="77777777" w:rsidR="0074523C" w:rsidRDefault="00661F3D" w:rsidP="00EF7870">
      <w:pPr>
        <w:ind w:leftChars="135" w:left="283" w:firstLineChars="67" w:firstLine="141"/>
      </w:pPr>
      <w:r w:rsidRPr="00661F3D">
        <w:rPr>
          <w:rFonts w:hint="eastAsia"/>
        </w:rPr>
        <w:t>男性が家事、育児、介護・看護、地域活動などに参加するために必要だと思うことは、「</w:t>
      </w:r>
      <w:r w:rsidR="0074523C" w:rsidRPr="0074523C">
        <w:rPr>
          <w:rFonts w:hint="eastAsia"/>
        </w:rPr>
        <w:t>男女の役割分担についての社会通念、慣習、しきたりを改めること</w:t>
      </w:r>
      <w:r w:rsidRPr="00661F3D">
        <w:rPr>
          <w:rFonts w:hint="eastAsia"/>
        </w:rPr>
        <w:t>」</w:t>
      </w:r>
      <w:r w:rsidR="0074523C">
        <w:rPr>
          <w:rFonts w:hint="eastAsia"/>
        </w:rPr>
        <w:t>（</w:t>
      </w:r>
      <w:r w:rsidR="0074523C" w:rsidRPr="0074523C">
        <w:t>47.0</w:t>
      </w:r>
      <w:r w:rsidR="0074523C">
        <w:t>％</w:t>
      </w:r>
      <w:r w:rsidR="0074523C">
        <w:rPr>
          <w:rFonts w:hint="eastAsia"/>
        </w:rPr>
        <w:t>）、「</w:t>
      </w:r>
      <w:r w:rsidR="0074523C" w:rsidRPr="0074523C">
        <w:rPr>
          <w:rFonts w:hint="eastAsia"/>
        </w:rPr>
        <w:t>夫婦、パートナーの間で家事などの分担をするように十分話し合うこと</w:t>
      </w:r>
      <w:r w:rsidR="0074523C">
        <w:rPr>
          <w:rFonts w:hint="eastAsia"/>
        </w:rPr>
        <w:t>」（</w:t>
      </w:r>
      <w:r w:rsidR="0074523C" w:rsidRPr="0074523C">
        <w:t>46.1</w:t>
      </w:r>
      <w:r w:rsidR="0074523C">
        <w:t>％</w:t>
      </w:r>
      <w:r w:rsidR="0074523C">
        <w:rPr>
          <w:rFonts w:hint="eastAsia"/>
        </w:rPr>
        <w:t>）</w:t>
      </w:r>
      <w:r w:rsidRPr="00661F3D">
        <w:rPr>
          <w:rFonts w:hint="eastAsia"/>
        </w:rPr>
        <w:t>が</w:t>
      </w:r>
      <w:r w:rsidRPr="00661F3D">
        <w:t>高くなっている。</w:t>
      </w:r>
    </w:p>
    <w:p w14:paraId="7A764065" w14:textId="40B0B3B5" w:rsidR="00EF7870" w:rsidRDefault="0074523C" w:rsidP="00EF7870">
      <w:pPr>
        <w:ind w:leftChars="135" w:left="283" w:firstLineChars="67" w:firstLine="141"/>
      </w:pPr>
      <w:r>
        <w:rPr>
          <w:rFonts w:hint="eastAsia"/>
        </w:rPr>
        <w:t>性別でみると、「</w:t>
      </w:r>
      <w:r w:rsidRPr="0074523C">
        <w:rPr>
          <w:rFonts w:hint="eastAsia"/>
        </w:rPr>
        <w:t>小さいときから男性に家事や育児に関する教育をすること</w:t>
      </w:r>
      <w:r>
        <w:rPr>
          <w:rFonts w:hint="eastAsia"/>
        </w:rPr>
        <w:t>」は</w:t>
      </w:r>
      <w:r>
        <w:t>女性の方が男性より</w:t>
      </w:r>
      <w:r w:rsidRPr="0074523C">
        <w:t>20.6</w:t>
      </w:r>
      <w:r>
        <w:t>ポイント高く、「</w:t>
      </w:r>
      <w:r w:rsidRPr="0074523C">
        <w:rPr>
          <w:rFonts w:hint="eastAsia"/>
        </w:rPr>
        <w:t>男女の役割分担についての社会通念、慣習、しきたりを改めること</w:t>
      </w:r>
      <w:r>
        <w:t>」も</w:t>
      </w:r>
      <w:r w:rsidRPr="0074523C">
        <w:t>11.0</w:t>
      </w:r>
      <w:r>
        <w:t>ポイント高くなっている。</w:t>
      </w:r>
      <w:r w:rsidR="00EF7870">
        <w:t>（図表</w:t>
      </w:r>
      <w:r w:rsidR="00656B36">
        <w:t>5-6</w:t>
      </w:r>
      <w:r w:rsidR="00EF7870">
        <w:t>）</w:t>
      </w:r>
    </w:p>
    <w:p w14:paraId="0CCAEA8D" w14:textId="77777777" w:rsidR="005D2152" w:rsidRDefault="005D2152" w:rsidP="00EF7870">
      <w:pPr>
        <w:rPr>
          <w:b/>
        </w:rPr>
      </w:pPr>
    </w:p>
    <w:p w14:paraId="25915D93" w14:textId="7062790D" w:rsidR="00EF7870" w:rsidRPr="007260D8" w:rsidRDefault="00EF7870" w:rsidP="00EF7870">
      <w:pPr>
        <w:rPr>
          <w:b/>
        </w:rPr>
      </w:pPr>
      <w:r w:rsidRPr="007260D8">
        <w:rPr>
          <w:rFonts w:hint="eastAsia"/>
          <w:b/>
        </w:rPr>
        <w:t>【過去の調査との比較】</w:t>
      </w:r>
    </w:p>
    <w:p w14:paraId="54BFA60B" w14:textId="7B07FD3A" w:rsidR="00EF7870" w:rsidRDefault="00405BA3" w:rsidP="00EF7870">
      <w:pPr>
        <w:ind w:leftChars="135" w:left="283" w:firstLineChars="67" w:firstLine="141"/>
      </w:pPr>
      <w:r>
        <w:rPr>
          <w:rFonts w:hint="eastAsia"/>
        </w:rPr>
        <w:t>令和元年度及び平成26年度調査と比較をすると、</w:t>
      </w:r>
      <w:r w:rsidR="001E1293">
        <w:t>男女とも「</w:t>
      </w:r>
      <w:r w:rsidR="001E1293" w:rsidRPr="001E1293">
        <w:rPr>
          <w:rFonts w:hint="eastAsia"/>
        </w:rPr>
        <w:t>男女の役割分担についての社会通念、慣習、しきたりを改めること</w:t>
      </w:r>
      <w:r w:rsidR="001E1293">
        <w:t>」「</w:t>
      </w:r>
      <w:r w:rsidR="001E1293" w:rsidRPr="001E1293">
        <w:rPr>
          <w:rFonts w:hint="eastAsia"/>
        </w:rPr>
        <w:t>夫婦、パートナーの間で家事などの分担をするように十分話し合うこと</w:t>
      </w:r>
      <w:r w:rsidR="001E1293">
        <w:t>」が増加傾向にあり、</w:t>
      </w:r>
      <w:r w:rsidR="00661F3D" w:rsidRPr="00661F3D">
        <w:t>女性は「小さいときから男性に家事や育児に関する教育をすること」</w:t>
      </w:r>
      <w:r w:rsidR="001E1293">
        <w:t>も増加</w:t>
      </w:r>
      <w:r w:rsidR="0029485E">
        <w:t>傾向</w:t>
      </w:r>
      <w:r w:rsidR="001E1293">
        <w:t>が顕著</w:t>
      </w:r>
      <w:r w:rsidR="00661F3D" w:rsidRPr="00661F3D">
        <w:t>。</w:t>
      </w:r>
      <w:r w:rsidR="00EF7870" w:rsidRPr="002A1474">
        <w:rPr>
          <w:rFonts w:hint="eastAsia"/>
        </w:rPr>
        <w:t>（図表</w:t>
      </w:r>
      <w:r w:rsidR="0029485E">
        <w:t>5-6-1</w:t>
      </w:r>
      <w:r w:rsidR="00EF7870" w:rsidRPr="002A1474">
        <w:t>）</w:t>
      </w:r>
    </w:p>
    <w:p w14:paraId="4DD9EDFB" w14:textId="77777777" w:rsidR="004C6EEE" w:rsidRDefault="004C6EEE">
      <w:pPr>
        <w:widowControl/>
        <w:jc w:val="left"/>
        <w:rPr>
          <w:rFonts w:ascii="BIZ UDゴシック" w:eastAsia="BIZ UDゴシック" w:hAnsi="BIZ UDゴシック"/>
        </w:rPr>
      </w:pPr>
      <w:r>
        <w:rPr>
          <w:rFonts w:ascii="BIZ UDゴシック" w:eastAsia="BIZ UDゴシック" w:hAnsi="BIZ UDゴシック"/>
        </w:rPr>
        <w:br w:type="page"/>
      </w:r>
    </w:p>
    <w:p w14:paraId="3B547375" w14:textId="33AEA418"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5-6</w:t>
      </w:r>
      <w:r>
        <w:rPr>
          <w:rFonts w:ascii="BIZ UDゴシック" w:eastAsia="BIZ UDゴシック" w:hAnsi="BIZ UDゴシック"/>
        </w:rPr>
        <w:t>-1</w:t>
      </w:r>
      <w:r w:rsidRPr="0075700C">
        <w:rPr>
          <w:rFonts w:ascii="BIZ UDゴシック" w:eastAsia="BIZ UDゴシック" w:hAnsi="BIZ UDゴシック"/>
        </w:rPr>
        <w:t xml:space="preserve">　</w:t>
      </w:r>
      <w:r w:rsidR="00157BD2" w:rsidRPr="00157BD2">
        <w:rPr>
          <w:rFonts w:ascii="BIZ UDゴシック" w:eastAsia="BIZ UDゴシック" w:hAnsi="BIZ UDゴシック" w:hint="eastAsia"/>
        </w:rPr>
        <w:t>男性が家事、育児、介護・看護、地域活動などに参加するために必要なこと</w:t>
      </w:r>
      <w:r w:rsidR="00157BD2">
        <w:rPr>
          <w:rFonts w:ascii="BIZ UDゴシック" w:eastAsia="BIZ UDゴシック" w:hAnsi="BIZ UDゴシック"/>
        </w:rPr>
        <w:br/>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6F756E9A"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07210B6D" w14:textId="61DEB7BE" w:rsidR="00D0655A" w:rsidRDefault="00644C57" w:rsidP="00D0655A">
      <w:pPr>
        <w:jc w:val="center"/>
      </w:pPr>
      <w:r w:rsidRPr="00644C57">
        <w:rPr>
          <w:noProof/>
        </w:rPr>
        <w:drawing>
          <wp:inline distT="0" distB="0" distL="0" distR="0" wp14:anchorId="370D4082" wp14:editId="2D4597D6">
            <wp:extent cx="5381947" cy="4289220"/>
            <wp:effectExtent l="0" t="0" r="0" b="0"/>
            <wp:docPr id="157095883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83566" cy="4290510"/>
                    </a:xfrm>
                    <a:prstGeom prst="rect">
                      <a:avLst/>
                    </a:prstGeom>
                    <a:noFill/>
                    <a:ln>
                      <a:noFill/>
                    </a:ln>
                  </pic:spPr>
                </pic:pic>
              </a:graphicData>
            </a:graphic>
          </wp:inline>
        </w:drawing>
      </w:r>
    </w:p>
    <w:p w14:paraId="3147F37A" w14:textId="77777777" w:rsidR="004C6EEE" w:rsidRDefault="004C6EEE" w:rsidP="00D0655A">
      <w:pPr>
        <w:jc w:val="center"/>
      </w:pPr>
    </w:p>
    <w:p w14:paraId="19C00348"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764A9AD9" w14:textId="169A07B6" w:rsidR="00D0655A" w:rsidRDefault="000776E5" w:rsidP="00D0655A">
      <w:pPr>
        <w:jc w:val="center"/>
      </w:pPr>
      <w:r w:rsidRPr="000776E5">
        <w:rPr>
          <w:noProof/>
        </w:rPr>
        <w:drawing>
          <wp:inline distT="0" distB="0" distL="0" distR="0" wp14:anchorId="10D3E40D" wp14:editId="205868DA">
            <wp:extent cx="5391216" cy="4096443"/>
            <wp:effectExtent l="0" t="0" r="0" b="0"/>
            <wp:docPr id="202214992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1216" cy="4096443"/>
                    </a:xfrm>
                    <a:prstGeom prst="rect">
                      <a:avLst/>
                    </a:prstGeom>
                    <a:noFill/>
                    <a:ln>
                      <a:noFill/>
                    </a:ln>
                  </pic:spPr>
                </pic:pic>
              </a:graphicData>
            </a:graphic>
          </wp:inline>
        </w:drawing>
      </w:r>
    </w:p>
    <w:p w14:paraId="319775A5" w14:textId="77777777" w:rsidR="00EF7870" w:rsidRPr="00C27303" w:rsidRDefault="00EF7870" w:rsidP="00EF7870"/>
    <w:p w14:paraId="14C472CD" w14:textId="475EB8CA" w:rsidR="00EF7870" w:rsidRPr="0075700C" w:rsidRDefault="00EF7870" w:rsidP="00157BD2">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5-6</w:t>
      </w:r>
      <w:r>
        <w:rPr>
          <w:rFonts w:ascii="BIZ UDゴシック" w:eastAsia="BIZ UDゴシック" w:hAnsi="BIZ UDゴシック"/>
        </w:rPr>
        <w:t>-2</w:t>
      </w:r>
      <w:r w:rsidRPr="0075700C">
        <w:rPr>
          <w:rFonts w:ascii="BIZ UDゴシック" w:eastAsia="BIZ UDゴシック" w:hAnsi="BIZ UDゴシック"/>
        </w:rPr>
        <w:t xml:space="preserve">　</w:t>
      </w:r>
      <w:r w:rsidR="00157BD2" w:rsidRPr="00157BD2">
        <w:rPr>
          <w:rFonts w:ascii="BIZ UDゴシック" w:eastAsia="BIZ UDゴシック" w:hAnsi="BIZ UDゴシック" w:hint="eastAsia"/>
        </w:rPr>
        <w:t>男性が家事、育児、介護・看護、地域活動などに参加するために必要なこと</w:t>
      </w:r>
      <w:r w:rsidR="00157BD2">
        <w:rPr>
          <w:rFonts w:ascii="BIZ UDゴシック" w:eastAsia="BIZ UDゴシック" w:hAnsi="BIZ UDゴシック"/>
        </w:rPr>
        <w:br/>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F74E0BD" w14:textId="5111FA79" w:rsidR="00EF7870" w:rsidRDefault="005D2E8E" w:rsidP="00EF7870">
      <w:pPr>
        <w:jc w:val="center"/>
      </w:pPr>
      <w:r w:rsidRPr="005D2E8E">
        <w:rPr>
          <w:noProof/>
        </w:rPr>
        <w:drawing>
          <wp:inline distT="0" distB="0" distL="0" distR="0" wp14:anchorId="3AA25FAA" wp14:editId="163BFA7F">
            <wp:extent cx="6299835" cy="5057199"/>
            <wp:effectExtent l="0" t="0" r="5715" b="0"/>
            <wp:docPr id="954237493" name="図 9542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99835" cy="5057199"/>
                    </a:xfrm>
                    <a:prstGeom prst="rect">
                      <a:avLst/>
                    </a:prstGeom>
                    <a:noFill/>
                    <a:ln>
                      <a:noFill/>
                    </a:ln>
                  </pic:spPr>
                </pic:pic>
              </a:graphicData>
            </a:graphic>
          </wp:inline>
        </w:drawing>
      </w:r>
    </w:p>
    <w:p w14:paraId="51DE8A53" w14:textId="77777777" w:rsidR="00EF7870" w:rsidRDefault="00EF7870" w:rsidP="00EF7870"/>
    <w:p w14:paraId="52EBC1C5" w14:textId="77777777" w:rsidR="004C6EEE" w:rsidRDefault="004C6EEE">
      <w:pPr>
        <w:widowControl/>
        <w:jc w:val="left"/>
        <w:rPr>
          <w:rFonts w:ascii="BIZ UDゴシック" w:eastAsia="BIZ UDゴシック" w:hAnsi="BIZ UDゴシック"/>
          <w:b/>
          <w:bCs/>
          <w:sz w:val="24"/>
          <w:szCs w:val="24"/>
        </w:rPr>
      </w:pPr>
      <w:r>
        <w:rPr>
          <w:rFonts w:ascii="BIZ UDゴシック" w:hAnsi="BIZ UDゴシック"/>
        </w:rPr>
        <w:br w:type="page"/>
      </w:r>
    </w:p>
    <w:p w14:paraId="62FC7337" w14:textId="2A67DD09" w:rsidR="00EF7870" w:rsidRPr="0075700C" w:rsidRDefault="00157BD2" w:rsidP="00EF7870">
      <w:pPr>
        <w:pStyle w:val="11"/>
        <w:outlineLvl w:val="1"/>
        <w:rPr>
          <w:rFonts w:ascii="BIZ UDゴシック" w:hAnsi="BIZ UDゴシック"/>
        </w:rPr>
      </w:pPr>
      <w:bookmarkStart w:id="115" w:name="_Toc182420182"/>
      <w:bookmarkStart w:id="116" w:name="_Toc185250960"/>
      <w:r>
        <w:rPr>
          <w:rFonts w:ascii="BIZ UDゴシック" w:hAnsi="BIZ UDゴシック" w:hint="eastAsia"/>
        </w:rPr>
        <w:lastRenderedPageBreak/>
        <w:t>（７</w:t>
      </w:r>
      <w:r w:rsidR="00EF7870" w:rsidRPr="0075700C">
        <w:rPr>
          <w:rFonts w:ascii="BIZ UDゴシック" w:hAnsi="BIZ UDゴシック" w:hint="eastAsia"/>
        </w:rPr>
        <w:t>）</w:t>
      </w:r>
      <w:r w:rsidRPr="00157BD2">
        <w:rPr>
          <w:rFonts w:ascii="BIZ UDゴシック" w:hAnsi="BIZ UDゴシック" w:hint="eastAsia"/>
        </w:rPr>
        <w:t>社会・職場</w:t>
      </w:r>
      <w:r w:rsidR="006F6B99">
        <w:rPr>
          <w:rFonts w:ascii="BIZ UDゴシック" w:hAnsi="BIZ UDゴシック" w:hint="eastAsia"/>
        </w:rPr>
        <w:t>・家庭</w:t>
      </w:r>
      <w:r w:rsidRPr="00157BD2">
        <w:rPr>
          <w:rFonts w:ascii="BIZ UDゴシック" w:hAnsi="BIZ UDゴシック" w:hint="eastAsia"/>
        </w:rPr>
        <w:t>における男女共同参画の進展</w:t>
      </w:r>
      <w:bookmarkEnd w:id="115"/>
      <w:bookmarkEnd w:id="116"/>
    </w:p>
    <w:p w14:paraId="422A7CFB" w14:textId="6B0071A0" w:rsidR="00CF06DA" w:rsidRPr="000C6947" w:rsidRDefault="00CF06DA" w:rsidP="003D2414">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問１</w:t>
      </w:r>
      <w:r w:rsidR="003D2414">
        <w:rPr>
          <w:rFonts w:ascii="BIZ UDゴシック" w:eastAsia="BIZ UDゴシック" w:hAnsi="BIZ UDゴシック" w:hint="eastAsia"/>
        </w:rPr>
        <w:t>３</w:t>
      </w:r>
      <w:r>
        <w:rPr>
          <w:rFonts w:ascii="BIZ UDゴシック" w:eastAsia="BIZ UDゴシック" w:hAnsi="BIZ UDゴシック"/>
        </w:rPr>
        <w:tab/>
      </w:r>
      <w:r w:rsidR="003D2414" w:rsidRPr="003D2414">
        <w:rPr>
          <w:rFonts w:ascii="BIZ UDゴシック" w:eastAsia="BIZ UDゴシック" w:hAnsi="BIZ UDゴシック" w:hint="eastAsia"/>
        </w:rPr>
        <w:t>あなたご自身の経験に照らして、次のことがらについて、あなたのお考えに最も近いと思われるものを選んでください。（○はそれぞれ１つずつ）</w:t>
      </w:r>
    </w:p>
    <w:p w14:paraId="593D08F5" w14:textId="2D4D75A7" w:rsidR="00851D02" w:rsidRPr="00851D02" w:rsidRDefault="00EF7870" w:rsidP="00851D02">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5-7</w:t>
      </w:r>
      <w:r w:rsidRPr="00E468EF">
        <w:rPr>
          <w:rFonts w:ascii="BIZ UDゴシック" w:eastAsia="BIZ UDゴシック" w:hAnsi="BIZ UDゴシック"/>
        </w:rPr>
        <w:t xml:space="preserve">　</w:t>
      </w:r>
      <w:r w:rsidR="00157BD2" w:rsidRPr="00E468EF">
        <w:rPr>
          <w:rFonts w:ascii="BIZ UDゴシック" w:eastAsia="BIZ UDゴシック" w:hAnsi="BIZ UDゴシック" w:hint="eastAsia"/>
        </w:rPr>
        <w:t>社会・職場</w:t>
      </w:r>
      <w:r w:rsidR="002E262F">
        <w:rPr>
          <w:rFonts w:ascii="BIZ UDゴシック" w:eastAsia="BIZ UDゴシック" w:hAnsi="BIZ UDゴシック" w:hint="eastAsia"/>
        </w:rPr>
        <w:t>・家庭</w:t>
      </w:r>
      <w:r w:rsidR="00157BD2" w:rsidRPr="00E468EF">
        <w:rPr>
          <w:rFonts w:ascii="BIZ UDゴシック" w:eastAsia="BIZ UDゴシック" w:hAnsi="BIZ UDゴシック" w:hint="eastAsia"/>
        </w:rPr>
        <w:t>における男女共同参画の進展</w:t>
      </w:r>
      <w:r w:rsidRPr="00187506">
        <w:rPr>
          <w:rFonts w:ascii="BIZ UDゴシック" w:eastAsia="BIZ UDゴシック" w:hAnsi="BIZ UDゴシック"/>
          <w:b/>
          <w:bCs/>
        </w:rPr>
        <w:t>（性別）</w:t>
      </w:r>
      <w:r w:rsidRPr="00E468EF">
        <w:rPr>
          <w:rFonts w:ascii="BIZ UDゴシック" w:eastAsia="BIZ UDゴシック" w:hAnsi="BIZ UDゴシック"/>
        </w:rPr>
        <w:t>〕</w:t>
      </w:r>
    </w:p>
    <w:p w14:paraId="478718CA" w14:textId="0D5A38AD" w:rsidR="00EF7870" w:rsidRPr="00E23D7C" w:rsidRDefault="00851D02" w:rsidP="00EF7870">
      <w:pPr>
        <w:jc w:val="center"/>
      </w:pPr>
      <w:r w:rsidRPr="00851D02">
        <w:rPr>
          <w:noProof/>
        </w:rPr>
        <w:drawing>
          <wp:inline distT="0" distB="0" distL="0" distR="0" wp14:anchorId="40369359" wp14:editId="1FD20418">
            <wp:extent cx="6299777" cy="5937662"/>
            <wp:effectExtent l="0" t="0" r="6350" b="6350"/>
            <wp:docPr id="151041015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 b="2698"/>
                    <a:stretch/>
                  </pic:blipFill>
                  <pic:spPr bwMode="auto">
                    <a:xfrm>
                      <a:off x="0" y="0"/>
                      <a:ext cx="6300000" cy="5937872"/>
                    </a:xfrm>
                    <a:prstGeom prst="rect">
                      <a:avLst/>
                    </a:prstGeom>
                    <a:noFill/>
                    <a:ln>
                      <a:noFill/>
                    </a:ln>
                    <a:extLst>
                      <a:ext uri="{53640926-AAD7-44D8-BBD7-CCE9431645EC}">
                        <a14:shadowObscured xmlns:a14="http://schemas.microsoft.com/office/drawing/2010/main"/>
                      </a:ext>
                    </a:extLst>
                  </pic:spPr>
                </pic:pic>
              </a:graphicData>
            </a:graphic>
          </wp:inline>
        </w:drawing>
      </w:r>
    </w:p>
    <w:p w14:paraId="041C4FE2" w14:textId="77777777" w:rsidR="005E020A" w:rsidRDefault="006F6B99" w:rsidP="00EF7870">
      <w:pPr>
        <w:ind w:leftChars="135" w:left="283" w:firstLineChars="67" w:firstLine="141"/>
      </w:pPr>
      <w:r>
        <w:rPr>
          <w:rFonts w:hint="eastAsia"/>
        </w:rPr>
        <w:t>社会・職場</w:t>
      </w:r>
      <w:r w:rsidRPr="00D4374F">
        <w:rPr>
          <w:rFonts w:hint="eastAsia"/>
        </w:rPr>
        <w:t>・家庭における男女共同参画の進展について、『そう思う』（「そう思う」と「どちらかといえばそう思う」を合わせた割合）の割合をみると、</w:t>
      </w:r>
      <w:r w:rsidR="005E020A">
        <w:rPr>
          <w:rFonts w:hint="eastAsia"/>
        </w:rPr>
        <w:t>「</w:t>
      </w:r>
      <w:r w:rsidR="005E020A" w:rsidRPr="005E020A">
        <w:rPr>
          <w:rFonts w:hint="eastAsia"/>
        </w:rPr>
        <w:t>以前に比べて、社会で女性が活躍しやすくなっている</w:t>
      </w:r>
      <w:r w:rsidR="005E020A">
        <w:rPr>
          <w:rFonts w:hint="eastAsia"/>
        </w:rPr>
        <w:t>」</w:t>
      </w:r>
      <w:r w:rsidR="005E020A" w:rsidRPr="00B9109F">
        <w:t>が</w:t>
      </w:r>
      <w:r w:rsidR="005E020A" w:rsidRPr="005E020A">
        <w:t>79.5</w:t>
      </w:r>
      <w:r w:rsidR="00B9109F" w:rsidRPr="00B9109F">
        <w:t>％、「</w:t>
      </w:r>
      <w:r w:rsidR="005E020A" w:rsidRPr="005E020A">
        <w:rPr>
          <w:rFonts w:hint="eastAsia"/>
        </w:rPr>
        <w:t>以前に比べて、男女とも働き続けやすい社会になっている</w:t>
      </w:r>
      <w:r w:rsidR="005E020A">
        <w:t>」</w:t>
      </w:r>
      <w:r w:rsidR="00B9109F" w:rsidRPr="00B9109F">
        <w:t>が</w:t>
      </w:r>
      <w:r w:rsidR="005E020A" w:rsidRPr="005E020A">
        <w:t>68.0</w:t>
      </w:r>
      <w:r w:rsidR="00B9109F" w:rsidRPr="00B9109F">
        <w:t>％</w:t>
      </w:r>
      <w:r w:rsidR="005E020A">
        <w:t>、</w:t>
      </w:r>
      <w:r w:rsidR="00D4374F" w:rsidRPr="00D4374F">
        <w:rPr>
          <w:rFonts w:hint="eastAsia"/>
        </w:rPr>
        <w:t>「</w:t>
      </w:r>
      <w:r w:rsidR="005E020A" w:rsidRPr="005E020A">
        <w:rPr>
          <w:rFonts w:hint="eastAsia"/>
        </w:rPr>
        <w:t>男性の育児への参画が以前より進んでいる</w:t>
      </w:r>
      <w:r w:rsidR="00D4374F" w:rsidRPr="00D4374F">
        <w:rPr>
          <w:rFonts w:hint="eastAsia"/>
        </w:rPr>
        <w:t>」が</w:t>
      </w:r>
      <w:r w:rsidR="005E020A" w:rsidRPr="005E020A">
        <w:t>66.7</w:t>
      </w:r>
      <w:r w:rsidR="00D4374F" w:rsidRPr="00D4374F">
        <w:t>％、「</w:t>
      </w:r>
      <w:r w:rsidR="005E020A" w:rsidRPr="005E020A">
        <w:rPr>
          <w:rFonts w:hint="eastAsia"/>
        </w:rPr>
        <w:t>男性の介護・看護への参画が以前より進んでいる</w:t>
      </w:r>
      <w:r w:rsidR="00D4374F" w:rsidRPr="00D4374F">
        <w:t>」が</w:t>
      </w:r>
      <w:r w:rsidR="005E020A" w:rsidRPr="005E020A">
        <w:t>35.1</w:t>
      </w:r>
      <w:r w:rsidR="00D4374F" w:rsidRPr="00D4374F">
        <w:t>％、「</w:t>
      </w:r>
      <w:r w:rsidR="005E020A" w:rsidRPr="005E020A">
        <w:rPr>
          <w:rFonts w:hint="eastAsia"/>
        </w:rPr>
        <w:t>地域活動が以前より活性化している</w:t>
      </w:r>
      <w:r w:rsidR="00D4374F" w:rsidRPr="00D4374F">
        <w:t>」が</w:t>
      </w:r>
      <w:r w:rsidR="005E020A" w:rsidRPr="005E020A">
        <w:t>18.5</w:t>
      </w:r>
      <w:r w:rsidR="00D4374F" w:rsidRPr="00D4374F">
        <w:t>％となっている。</w:t>
      </w:r>
    </w:p>
    <w:p w14:paraId="425C9E32" w14:textId="77777777" w:rsidR="00187506" w:rsidRDefault="005E020A" w:rsidP="00A83BC6">
      <w:pPr>
        <w:ind w:leftChars="135" w:left="283" w:firstLineChars="67" w:firstLine="141"/>
      </w:pPr>
      <w:r>
        <w:t>性別でみると、</w:t>
      </w:r>
      <w:r w:rsidR="005069D8">
        <w:rPr>
          <w:rFonts w:hint="eastAsia"/>
        </w:rPr>
        <w:t>「</w:t>
      </w:r>
      <w:r w:rsidR="005069D8" w:rsidRPr="005069D8">
        <w:rPr>
          <w:rFonts w:hint="eastAsia"/>
        </w:rPr>
        <w:t>男性の介護・看護への参画が以前より進んでいる</w:t>
      </w:r>
      <w:r w:rsidR="005069D8">
        <w:rPr>
          <w:rFonts w:hint="eastAsia"/>
        </w:rPr>
        <w:t>」は</w:t>
      </w:r>
      <w:r w:rsidR="005069D8">
        <w:t>女性の方が男性より15.7ポイント低く、</w:t>
      </w:r>
      <w:r w:rsidR="005069D8">
        <w:rPr>
          <w:rFonts w:hint="eastAsia"/>
        </w:rPr>
        <w:t>「</w:t>
      </w:r>
      <w:r w:rsidR="005069D8" w:rsidRPr="005069D8">
        <w:rPr>
          <w:rFonts w:hint="eastAsia"/>
        </w:rPr>
        <w:t>以前に比べて、社会で女性が活躍しやすくなっている</w:t>
      </w:r>
      <w:r w:rsidR="005069D8">
        <w:rPr>
          <w:rFonts w:hint="eastAsia"/>
        </w:rPr>
        <w:t>」も</w:t>
      </w:r>
      <w:r w:rsidR="005069D8">
        <w:t>11.2ポイント低くなっている。</w:t>
      </w:r>
      <w:r w:rsidR="00EF7870">
        <w:t>（図表</w:t>
      </w:r>
      <w:r>
        <w:t>5-7</w:t>
      </w:r>
      <w:r w:rsidR="00EF7870">
        <w:t>）</w:t>
      </w:r>
    </w:p>
    <w:p w14:paraId="7203C316" w14:textId="5191B88C" w:rsidR="004C6EEE" w:rsidRPr="00187506" w:rsidRDefault="00187506" w:rsidP="00187506">
      <w:r w:rsidRPr="00326B11">
        <w:rPr>
          <w:rFonts w:hint="eastAsia"/>
        </w:rPr>
        <w:t>※「地域活動」とは、自治会、ＰＴＡ、民生委員、ＮＰＯやボランティアでの活動などを指します。</w:t>
      </w:r>
      <w:r w:rsidR="004C6EEE">
        <w:rPr>
          <w:rFonts w:ascii="BIZ UDゴシック" w:hAnsi="BIZ UDゴシック"/>
        </w:rPr>
        <w:br w:type="page"/>
      </w:r>
    </w:p>
    <w:p w14:paraId="76756F75" w14:textId="78F88B45" w:rsidR="00EF7870" w:rsidRPr="0075700C" w:rsidRDefault="00EF7870" w:rsidP="00EF7870">
      <w:pPr>
        <w:pStyle w:val="11"/>
        <w:outlineLvl w:val="1"/>
        <w:rPr>
          <w:rFonts w:ascii="BIZ UDゴシック" w:hAnsi="BIZ UDゴシック"/>
        </w:rPr>
      </w:pPr>
      <w:bookmarkStart w:id="117" w:name="_Toc182420183"/>
      <w:bookmarkStart w:id="118" w:name="_Toc185250961"/>
      <w:r>
        <w:rPr>
          <w:rFonts w:ascii="BIZ UDゴシック" w:hAnsi="BIZ UDゴシック" w:hint="eastAsia"/>
        </w:rPr>
        <w:lastRenderedPageBreak/>
        <w:t>（</w:t>
      </w:r>
      <w:r w:rsidR="002B6076">
        <w:rPr>
          <w:rFonts w:ascii="BIZ UDゴシック" w:hAnsi="BIZ UDゴシック" w:hint="eastAsia"/>
        </w:rPr>
        <w:t>８</w:t>
      </w:r>
      <w:r w:rsidRPr="0075700C">
        <w:rPr>
          <w:rFonts w:ascii="BIZ UDゴシック" w:hAnsi="BIZ UDゴシック" w:hint="eastAsia"/>
        </w:rPr>
        <w:t>）</w:t>
      </w:r>
      <w:r w:rsidR="002B6076" w:rsidRPr="002B6076">
        <w:rPr>
          <w:rFonts w:ascii="BIZ UDゴシック" w:hAnsi="BIZ UDゴシック" w:hint="eastAsia"/>
        </w:rPr>
        <w:t>職場において男女格差を感じること</w:t>
      </w:r>
      <w:bookmarkEnd w:id="117"/>
      <w:bookmarkEnd w:id="118"/>
    </w:p>
    <w:p w14:paraId="730971F0" w14:textId="34916F97" w:rsidR="00CF06DA" w:rsidRPr="000C6947" w:rsidRDefault="00CF06DA" w:rsidP="00CF06D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3D2414">
        <w:rPr>
          <w:rFonts w:ascii="BIZ UDゴシック" w:eastAsia="BIZ UDゴシック" w:hAnsi="BIZ UDゴシック" w:hint="eastAsia"/>
        </w:rPr>
        <w:t>１４</w:t>
      </w:r>
      <w:r>
        <w:rPr>
          <w:rFonts w:ascii="BIZ UDゴシック" w:eastAsia="BIZ UDゴシック" w:hAnsi="BIZ UDゴシック"/>
        </w:rPr>
        <w:tab/>
      </w:r>
      <w:r w:rsidR="00626A35">
        <w:rPr>
          <w:rFonts w:ascii="BIZ UDゴシック" w:eastAsia="BIZ UDゴシック" w:hAnsi="BIZ UDゴシック"/>
        </w:rPr>
        <w:t>【</w:t>
      </w:r>
      <w:r w:rsidR="00626A35" w:rsidRPr="00626A35">
        <w:rPr>
          <w:rFonts w:ascii="BIZ UDゴシック" w:eastAsia="BIZ UDゴシック" w:hAnsi="BIZ UDゴシック" w:hint="eastAsia"/>
        </w:rPr>
        <w:t>現在仕事をしている方にお聞きします。</w:t>
      </w:r>
      <w:r w:rsidR="00626A35">
        <w:rPr>
          <w:rFonts w:ascii="BIZ UDゴシック" w:eastAsia="BIZ UDゴシック" w:hAnsi="BIZ UDゴシック"/>
        </w:rPr>
        <w:t>】</w:t>
      </w:r>
      <w:r w:rsidR="003D2414" w:rsidRPr="003D2414">
        <w:rPr>
          <w:rFonts w:ascii="BIZ UDゴシック" w:eastAsia="BIZ UDゴシック" w:hAnsi="BIZ UDゴシック" w:hint="eastAsia"/>
        </w:rPr>
        <w:t>あなたの今の職場では、性別によって差があると思いますか。（○はそれぞれ１つずつ）</w:t>
      </w:r>
    </w:p>
    <w:p w14:paraId="021B1193" w14:textId="5898E14D"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5-8</w:t>
      </w:r>
      <w:r w:rsidRPr="00E468EF">
        <w:rPr>
          <w:rFonts w:ascii="BIZ UDゴシック" w:eastAsia="BIZ UDゴシック" w:hAnsi="BIZ UDゴシック"/>
        </w:rPr>
        <w:t xml:space="preserve">　</w:t>
      </w:r>
      <w:r w:rsidR="002B6076" w:rsidRPr="00E468EF">
        <w:rPr>
          <w:rFonts w:ascii="BIZ UDゴシック" w:eastAsia="BIZ UDゴシック" w:hAnsi="BIZ UDゴシック" w:hint="eastAsia"/>
        </w:rPr>
        <w:t>職場において男女格差を感じること</w:t>
      </w:r>
      <w:r w:rsidRPr="0020308E">
        <w:rPr>
          <w:rFonts w:ascii="BIZ UDゴシック" w:eastAsia="BIZ UDゴシック" w:hAnsi="BIZ UDゴシック"/>
          <w:b/>
          <w:bCs/>
        </w:rPr>
        <w:t>（性別）</w:t>
      </w:r>
      <w:r w:rsidRPr="00E468EF">
        <w:rPr>
          <w:rFonts w:ascii="BIZ UDゴシック" w:eastAsia="BIZ UDゴシック" w:hAnsi="BIZ UDゴシック"/>
        </w:rPr>
        <w:t>〕</w:t>
      </w:r>
    </w:p>
    <w:p w14:paraId="637DF54A" w14:textId="4CA7DD17" w:rsidR="00EF7870" w:rsidRPr="00E23D7C" w:rsidRDefault="0086693B" w:rsidP="00EF7870">
      <w:pPr>
        <w:jc w:val="center"/>
      </w:pPr>
      <w:r w:rsidRPr="0086693B">
        <w:rPr>
          <w:noProof/>
        </w:rPr>
        <w:drawing>
          <wp:inline distT="0" distB="0" distL="0" distR="0" wp14:anchorId="5D7F5A39" wp14:editId="4190AF4B">
            <wp:extent cx="6299835" cy="6802164"/>
            <wp:effectExtent l="0" t="0" r="5715" b="0"/>
            <wp:docPr id="7227177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841"/>
                    <a:stretch/>
                  </pic:blipFill>
                  <pic:spPr bwMode="auto">
                    <a:xfrm>
                      <a:off x="0" y="0"/>
                      <a:ext cx="6299835" cy="6802164"/>
                    </a:xfrm>
                    <a:prstGeom prst="rect">
                      <a:avLst/>
                    </a:prstGeom>
                    <a:noFill/>
                    <a:ln>
                      <a:noFill/>
                    </a:ln>
                    <a:extLst>
                      <a:ext uri="{53640926-AAD7-44D8-BBD7-CCE9431645EC}">
                        <a14:shadowObscured xmlns:a14="http://schemas.microsoft.com/office/drawing/2010/main"/>
                      </a:ext>
                    </a:extLst>
                  </pic:spPr>
                </pic:pic>
              </a:graphicData>
            </a:graphic>
          </wp:inline>
        </w:drawing>
      </w:r>
    </w:p>
    <w:p w14:paraId="03131B84" w14:textId="7E3B41D8" w:rsidR="00E77A2A" w:rsidRDefault="00E77A2A" w:rsidP="00E77A2A">
      <w:pPr>
        <w:ind w:leftChars="135" w:left="283" w:firstLineChars="67" w:firstLine="141"/>
      </w:pPr>
      <w:r>
        <w:rPr>
          <w:rFonts w:hint="eastAsia"/>
        </w:rPr>
        <w:t>「男性の方が優遇されている」では「管理職への登用」（女性</w:t>
      </w:r>
      <w:r w:rsidR="00B520F6" w:rsidRPr="00B520F6">
        <w:t>36.3</w:t>
      </w:r>
      <w:r>
        <w:t>％、男性</w:t>
      </w:r>
      <w:r w:rsidR="00B520F6" w:rsidRPr="00B520F6">
        <w:t>34.2</w:t>
      </w:r>
      <w:r>
        <w:t>％）が最も高く、次いで「昇進・昇格」（女性</w:t>
      </w:r>
      <w:r w:rsidR="00B520F6" w:rsidRPr="00B520F6">
        <w:t>33.7</w:t>
      </w:r>
      <w:r>
        <w:t>％、男性</w:t>
      </w:r>
      <w:r w:rsidR="00B520F6" w:rsidRPr="00B520F6">
        <w:t>27.0</w:t>
      </w:r>
      <w:r>
        <w:t>％）となっている。</w:t>
      </w:r>
    </w:p>
    <w:p w14:paraId="6D7548A3" w14:textId="34F920E7" w:rsidR="00B520F6" w:rsidRDefault="00E77A2A" w:rsidP="0086693B">
      <w:pPr>
        <w:ind w:leftChars="135" w:left="283" w:firstLineChars="67" w:firstLine="141"/>
        <w:rPr>
          <w:b/>
        </w:rPr>
      </w:pPr>
      <w:r>
        <w:rPr>
          <w:rFonts w:hint="eastAsia"/>
        </w:rPr>
        <w:t>「女性の方が優遇されている」では「育児・介護休暇など休暇の取得のしやすさ」（女性</w:t>
      </w:r>
      <w:r w:rsidR="00B520F6" w:rsidRPr="00B520F6">
        <w:t>24.1</w:t>
      </w:r>
      <w:r>
        <w:t>％、男性</w:t>
      </w:r>
      <w:r w:rsidR="00B520F6" w:rsidRPr="00B520F6">
        <w:t>23.7</w:t>
      </w:r>
      <w:r>
        <w:t>％）が高くなっている。また「平等である」は、「</w:t>
      </w:r>
      <w:r w:rsidR="00B520F6" w:rsidRPr="00B520F6">
        <w:rPr>
          <w:rFonts w:hint="eastAsia"/>
        </w:rPr>
        <w:t>研修の機会や内容（キャリア支援）</w:t>
      </w:r>
      <w:r>
        <w:t>」（女性</w:t>
      </w:r>
      <w:r w:rsidR="00B520F6" w:rsidRPr="00B520F6">
        <w:t>51.7</w:t>
      </w:r>
      <w:r>
        <w:t>％、男性</w:t>
      </w:r>
      <w:r w:rsidR="00B520F6" w:rsidRPr="00B520F6">
        <w:t>57.6</w:t>
      </w:r>
      <w:r>
        <w:t>％）が高くなっている。</w:t>
      </w:r>
      <w:r w:rsidR="00EF7870">
        <w:t>（図表</w:t>
      </w:r>
      <w:r w:rsidR="00B520F6">
        <w:t>5-8</w:t>
      </w:r>
      <w:r w:rsidR="00EF7870">
        <w:t>）</w:t>
      </w:r>
      <w:r w:rsidR="00B520F6">
        <w:rPr>
          <w:b/>
        </w:rPr>
        <w:br w:type="page"/>
      </w:r>
    </w:p>
    <w:p w14:paraId="210C17AA" w14:textId="602102CC" w:rsidR="00EF7870" w:rsidRPr="007260D8" w:rsidRDefault="00EF7870" w:rsidP="00EF7870">
      <w:pPr>
        <w:rPr>
          <w:b/>
        </w:rPr>
      </w:pPr>
      <w:r w:rsidRPr="007260D8">
        <w:rPr>
          <w:rFonts w:hint="eastAsia"/>
          <w:b/>
        </w:rPr>
        <w:lastRenderedPageBreak/>
        <w:t>【過去の調査との比較】</w:t>
      </w:r>
    </w:p>
    <w:p w14:paraId="67F497BE" w14:textId="7526613D" w:rsidR="00EF7870" w:rsidRPr="00763627" w:rsidRDefault="00405BA3" w:rsidP="00EF7870">
      <w:pPr>
        <w:ind w:leftChars="135" w:left="283" w:firstLineChars="67" w:firstLine="141"/>
      </w:pPr>
      <w:r w:rsidRPr="00763627">
        <w:rPr>
          <w:rFonts w:hint="eastAsia"/>
        </w:rPr>
        <w:t>令和元年度及び平成26年度調査と比較をすると、</w:t>
      </w:r>
      <w:r w:rsidR="00B520F6" w:rsidRPr="00763627">
        <w:t>女性は「</w:t>
      </w:r>
      <w:r w:rsidR="00B520F6" w:rsidRPr="00763627">
        <w:rPr>
          <w:rFonts w:hint="eastAsia"/>
        </w:rPr>
        <w:t>昇進・昇格</w:t>
      </w:r>
      <w:r w:rsidR="00B520F6" w:rsidRPr="00763627">
        <w:t>」「</w:t>
      </w:r>
      <w:r w:rsidR="00AB38CF" w:rsidRPr="00763627">
        <w:rPr>
          <w:rFonts w:hint="eastAsia"/>
        </w:rPr>
        <w:t>管理職への登用</w:t>
      </w:r>
      <w:r w:rsidR="00B520F6" w:rsidRPr="00763627">
        <w:t>」</w:t>
      </w:r>
      <w:r w:rsidR="00763627" w:rsidRPr="00763627">
        <w:rPr>
          <w:rFonts w:hint="eastAsia"/>
        </w:rPr>
        <w:t>「能力評価（業績評価・人事考課など）」</w:t>
      </w:r>
      <w:r w:rsidR="00B520F6" w:rsidRPr="00763627">
        <w:t>「</w:t>
      </w:r>
      <w:r w:rsidR="00AB38CF" w:rsidRPr="00763627">
        <w:rPr>
          <w:rFonts w:hint="eastAsia"/>
        </w:rPr>
        <w:t>家庭と仕事の両立支援制度など、働き続けるための職場環境整備</w:t>
      </w:r>
      <w:r w:rsidR="00B520F6" w:rsidRPr="00763627">
        <w:t>」で「平等である」が減少傾向</w:t>
      </w:r>
      <w:r w:rsidR="00936355" w:rsidRPr="00763627">
        <w:t>、</w:t>
      </w:r>
      <w:r w:rsidR="00E77A2A" w:rsidRPr="00763627">
        <w:t>男性は</w:t>
      </w:r>
      <w:r w:rsidR="00763627" w:rsidRPr="00763627">
        <w:rPr>
          <w:rFonts w:hint="eastAsia"/>
        </w:rPr>
        <w:t>「募集・採用」</w:t>
      </w:r>
      <w:r w:rsidR="00B520F6" w:rsidRPr="00763627">
        <w:t>「</w:t>
      </w:r>
      <w:r w:rsidR="00B520F6" w:rsidRPr="00763627">
        <w:rPr>
          <w:rFonts w:hint="eastAsia"/>
        </w:rPr>
        <w:t>仕事の内容</w:t>
      </w:r>
      <w:r w:rsidR="00E77A2A" w:rsidRPr="00763627">
        <w:t>」</w:t>
      </w:r>
      <w:r w:rsidR="00763627" w:rsidRPr="00763627">
        <w:rPr>
          <w:rFonts w:hint="eastAsia"/>
        </w:rPr>
        <w:t>「育児、介護・看護休暇など休暇の取得のしやすさ」</w:t>
      </w:r>
      <w:r w:rsidR="00AB38CF" w:rsidRPr="00763627">
        <w:t>で「平等である」が増加傾向となっている</w:t>
      </w:r>
      <w:r w:rsidR="00E77A2A" w:rsidRPr="00763627">
        <w:t>。</w:t>
      </w:r>
      <w:r w:rsidR="00EF7870" w:rsidRPr="00763627">
        <w:rPr>
          <w:rFonts w:hint="eastAsia"/>
        </w:rPr>
        <w:t>（図表</w:t>
      </w:r>
      <w:r w:rsidR="00B520F6" w:rsidRPr="00763627">
        <w:t>5-8-1</w:t>
      </w:r>
      <w:r w:rsidR="00EF7870" w:rsidRPr="00763627">
        <w:t>）</w:t>
      </w:r>
    </w:p>
    <w:p w14:paraId="2D6E3CB3" w14:textId="77777777" w:rsidR="00EF7870" w:rsidRDefault="00EF7870" w:rsidP="00EF7870"/>
    <w:p w14:paraId="2C8B9EBF" w14:textId="3CAFB612"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5-8</w:t>
      </w:r>
      <w:r>
        <w:rPr>
          <w:rFonts w:ascii="BIZ UDゴシック" w:eastAsia="BIZ UDゴシック" w:hAnsi="BIZ UDゴシック"/>
        </w:rPr>
        <w:t>-1</w:t>
      </w:r>
      <w:r w:rsidRPr="0075700C">
        <w:rPr>
          <w:rFonts w:ascii="BIZ UDゴシック" w:eastAsia="BIZ UDゴシック" w:hAnsi="BIZ UDゴシック"/>
        </w:rPr>
        <w:t xml:space="preserve">　</w:t>
      </w:r>
      <w:r w:rsidR="002B6076"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027057FE" w14:textId="2AEC6771" w:rsidR="008A29CE" w:rsidRPr="008A29CE" w:rsidRDefault="00D0655A" w:rsidP="008A29CE">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10645042" w14:textId="6F614A68" w:rsidR="00D0655A" w:rsidRDefault="008A29CE" w:rsidP="00D0655A">
      <w:pPr>
        <w:jc w:val="center"/>
      </w:pPr>
      <w:r w:rsidRPr="008A29CE">
        <w:rPr>
          <w:noProof/>
        </w:rPr>
        <w:drawing>
          <wp:inline distT="0" distB="0" distL="0" distR="0" wp14:anchorId="54A2E8B0" wp14:editId="32367CDF">
            <wp:extent cx="5196840" cy="7060758"/>
            <wp:effectExtent l="0" t="0" r="3810" b="0"/>
            <wp:docPr id="100171130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2564"/>
                    <a:stretch/>
                  </pic:blipFill>
                  <pic:spPr bwMode="auto">
                    <a:xfrm>
                      <a:off x="0" y="0"/>
                      <a:ext cx="5197320" cy="7061410"/>
                    </a:xfrm>
                    <a:prstGeom prst="rect">
                      <a:avLst/>
                    </a:prstGeom>
                    <a:noFill/>
                    <a:ln>
                      <a:noFill/>
                    </a:ln>
                    <a:extLst>
                      <a:ext uri="{53640926-AAD7-44D8-BBD7-CCE9431645EC}">
                        <a14:shadowObscured xmlns:a14="http://schemas.microsoft.com/office/drawing/2010/main"/>
                      </a:ext>
                    </a:extLst>
                  </pic:spPr>
                </pic:pic>
              </a:graphicData>
            </a:graphic>
          </wp:inline>
        </w:drawing>
      </w:r>
    </w:p>
    <w:p w14:paraId="03450661" w14:textId="6DBAC51A" w:rsidR="002F469B" w:rsidRDefault="00BF6889" w:rsidP="00BF6889">
      <w:pPr>
        <w:jc w:val="center"/>
        <w:rPr>
          <w:rFonts w:ascii="BIZ UDゴシック" w:eastAsia="BIZ UDゴシック" w:hAnsi="BIZ UDゴシック"/>
          <w:b/>
        </w:rPr>
      </w:pPr>
      <w:r w:rsidRPr="00BF6889">
        <w:rPr>
          <w:rFonts w:hint="eastAsia"/>
          <w:noProof/>
        </w:rPr>
        <w:drawing>
          <wp:inline distT="0" distB="0" distL="0" distR="0" wp14:anchorId="0108266D" wp14:editId="7F311F96">
            <wp:extent cx="6051665" cy="474463"/>
            <wp:effectExtent l="0" t="0" r="0" b="1905"/>
            <wp:docPr id="954237515" name="図 95423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69809" cy="475886"/>
                    </a:xfrm>
                    <a:prstGeom prst="rect">
                      <a:avLst/>
                    </a:prstGeom>
                    <a:noFill/>
                    <a:ln>
                      <a:noFill/>
                    </a:ln>
                  </pic:spPr>
                </pic:pic>
              </a:graphicData>
            </a:graphic>
          </wp:inline>
        </w:drawing>
      </w:r>
      <w:r w:rsidR="002F469B">
        <w:rPr>
          <w:rFonts w:ascii="BIZ UDゴシック" w:eastAsia="BIZ UDゴシック" w:hAnsi="BIZ UDゴシック"/>
          <w:b/>
        </w:rPr>
        <w:br w:type="page"/>
      </w:r>
    </w:p>
    <w:p w14:paraId="7367B037" w14:textId="758ED31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6BE02FAE" w14:textId="160A75D8" w:rsidR="00D0655A" w:rsidRDefault="00DF67D6" w:rsidP="00D0655A">
      <w:pPr>
        <w:jc w:val="center"/>
      </w:pPr>
      <w:r w:rsidRPr="00DF67D6">
        <w:rPr>
          <w:noProof/>
        </w:rPr>
        <w:drawing>
          <wp:inline distT="0" distB="0" distL="0" distR="0" wp14:anchorId="6DF28BBB" wp14:editId="1D09A4F8">
            <wp:extent cx="5538960" cy="7450602"/>
            <wp:effectExtent l="0" t="0" r="5080" b="0"/>
            <wp:docPr id="84768264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38960" cy="7450602"/>
                    </a:xfrm>
                    <a:prstGeom prst="rect">
                      <a:avLst/>
                    </a:prstGeom>
                    <a:noFill/>
                    <a:ln>
                      <a:noFill/>
                    </a:ln>
                  </pic:spPr>
                </pic:pic>
              </a:graphicData>
            </a:graphic>
          </wp:inline>
        </w:drawing>
      </w:r>
    </w:p>
    <w:p w14:paraId="31287B4B" w14:textId="2DBCA185" w:rsidR="00BF6889" w:rsidRDefault="00BF6889" w:rsidP="00D0655A">
      <w:pPr>
        <w:jc w:val="center"/>
      </w:pPr>
      <w:r w:rsidRPr="00BF6889">
        <w:rPr>
          <w:rFonts w:hint="eastAsia"/>
          <w:noProof/>
        </w:rPr>
        <w:drawing>
          <wp:inline distT="0" distB="0" distL="0" distR="0" wp14:anchorId="601A6F4D" wp14:editId="7B6A41F3">
            <wp:extent cx="6299835" cy="493920"/>
            <wp:effectExtent l="0" t="0" r="0" b="1905"/>
            <wp:docPr id="954237516" name="図 95423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9835" cy="493920"/>
                    </a:xfrm>
                    <a:prstGeom prst="rect">
                      <a:avLst/>
                    </a:prstGeom>
                    <a:noFill/>
                    <a:ln>
                      <a:noFill/>
                    </a:ln>
                  </pic:spPr>
                </pic:pic>
              </a:graphicData>
            </a:graphic>
          </wp:inline>
        </w:drawing>
      </w:r>
    </w:p>
    <w:p w14:paraId="0E451E0F" w14:textId="2DF07CD0" w:rsidR="00BF6889" w:rsidRDefault="00BF6889">
      <w:pPr>
        <w:widowControl/>
        <w:jc w:val="left"/>
      </w:pPr>
      <w:r>
        <w:br w:type="page"/>
      </w:r>
    </w:p>
    <w:p w14:paraId="0C9EDFF9" w14:textId="00A32258" w:rsidR="00EF7870" w:rsidRPr="00E3775E" w:rsidRDefault="00FA2958" w:rsidP="00EF7870">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lastRenderedPageBreak/>
        <w:t>①募集・採用</w:t>
      </w:r>
    </w:p>
    <w:p w14:paraId="4603019D" w14:textId="3A9C5C77"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5-8</w:t>
      </w:r>
      <w:r>
        <w:rPr>
          <w:rFonts w:ascii="BIZ UDゴシック" w:eastAsia="BIZ UDゴシック" w:hAnsi="BIZ UDゴシック"/>
        </w:rPr>
        <w:t>-2</w:t>
      </w:r>
      <w:r w:rsidRPr="0075700C">
        <w:rPr>
          <w:rFonts w:ascii="BIZ UDゴシック" w:eastAsia="BIZ UDゴシック" w:hAnsi="BIZ UDゴシック"/>
        </w:rPr>
        <w:t xml:space="preserve">　</w:t>
      </w:r>
      <w:r w:rsidR="002B6076"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7C61B9AD" w14:textId="579AEF7C" w:rsidR="00EF7870" w:rsidRDefault="00FA2958" w:rsidP="00EF7870">
      <w:pPr>
        <w:jc w:val="center"/>
      </w:pPr>
      <w:r w:rsidRPr="00FA2958">
        <w:rPr>
          <w:noProof/>
        </w:rPr>
        <w:drawing>
          <wp:inline distT="0" distB="0" distL="0" distR="0" wp14:anchorId="42858E64" wp14:editId="53F0CAA5">
            <wp:extent cx="5464810" cy="4038600"/>
            <wp:effectExtent l="0" t="0" r="2540" b="0"/>
            <wp:docPr id="954237519" name="図 95423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50B84FF8" w14:textId="3DC47B76"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t>②賃金</w:t>
      </w:r>
    </w:p>
    <w:p w14:paraId="49E0AB9E" w14:textId="5BC53401"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3</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B24B406" w14:textId="5276A1A0" w:rsidR="00FA2958" w:rsidRDefault="00FA2958" w:rsidP="00BF6889">
      <w:pPr>
        <w:jc w:val="center"/>
      </w:pPr>
      <w:r w:rsidRPr="00FA2958">
        <w:rPr>
          <w:noProof/>
        </w:rPr>
        <w:drawing>
          <wp:inline distT="0" distB="0" distL="0" distR="0" wp14:anchorId="2CFB28A4" wp14:editId="3C32A39D">
            <wp:extent cx="5464810" cy="4038600"/>
            <wp:effectExtent l="0" t="0" r="2540" b="0"/>
            <wp:docPr id="954237520" name="図 95423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2C236A71" w14:textId="77777777" w:rsidR="00FA2958" w:rsidRDefault="00FA2958">
      <w:pPr>
        <w:widowControl/>
        <w:jc w:val="left"/>
      </w:pPr>
      <w:r>
        <w:br w:type="page"/>
      </w:r>
    </w:p>
    <w:p w14:paraId="2EE4C81A" w14:textId="2DA71346"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lastRenderedPageBreak/>
        <w:t>③仕事の内容</w:t>
      </w:r>
    </w:p>
    <w:p w14:paraId="19DD5D65" w14:textId="1DCB961C"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sidR="00FA2958">
        <w:rPr>
          <w:rFonts w:ascii="BIZ UDゴシック" w:eastAsia="BIZ UDゴシック" w:hAnsi="BIZ UDゴシック"/>
        </w:rPr>
        <w:t>-4</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C54BE43" w14:textId="69E930EC" w:rsidR="00BF6889" w:rsidRDefault="00FA2958" w:rsidP="00BF6889">
      <w:pPr>
        <w:jc w:val="center"/>
      </w:pPr>
      <w:r w:rsidRPr="00FA2958">
        <w:rPr>
          <w:noProof/>
        </w:rPr>
        <w:drawing>
          <wp:inline distT="0" distB="0" distL="0" distR="0" wp14:anchorId="574A4B56" wp14:editId="273CFE01">
            <wp:extent cx="5464810" cy="4038600"/>
            <wp:effectExtent l="0" t="0" r="2540" b="0"/>
            <wp:docPr id="954237521" name="図 95423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4D54F396" w14:textId="05979D40"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t>④昇進・昇格</w:t>
      </w:r>
    </w:p>
    <w:p w14:paraId="4F11AFF0" w14:textId="5D7D62C5"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sidR="00FA2958">
        <w:rPr>
          <w:rFonts w:ascii="BIZ UDゴシック" w:eastAsia="BIZ UDゴシック" w:hAnsi="BIZ UDゴシック"/>
        </w:rPr>
        <w:t>-5</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749759FC" w14:textId="0C5F5EC4" w:rsidR="00FA2958" w:rsidRDefault="00FA2958" w:rsidP="00BF6889">
      <w:pPr>
        <w:jc w:val="center"/>
      </w:pPr>
      <w:r w:rsidRPr="00FA2958">
        <w:rPr>
          <w:noProof/>
        </w:rPr>
        <w:drawing>
          <wp:inline distT="0" distB="0" distL="0" distR="0" wp14:anchorId="53C5E9B7" wp14:editId="18DDB46C">
            <wp:extent cx="5464810" cy="4038600"/>
            <wp:effectExtent l="0" t="0" r="2540" b="0"/>
            <wp:docPr id="954237522" name="図 95423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086CFE4A" w14:textId="77777777" w:rsidR="00FA2958" w:rsidRDefault="00FA2958">
      <w:pPr>
        <w:widowControl/>
        <w:jc w:val="left"/>
      </w:pPr>
      <w:r>
        <w:br w:type="page"/>
      </w:r>
    </w:p>
    <w:p w14:paraId="6F1AACA3" w14:textId="77A05537"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lastRenderedPageBreak/>
        <w:t>⑤管理職への登用</w:t>
      </w:r>
    </w:p>
    <w:p w14:paraId="6D5DEDD6" w14:textId="46C4EE22"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6</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77A1810" w14:textId="4D97D193" w:rsidR="00BF6889" w:rsidRDefault="00FA2958" w:rsidP="00BF6889">
      <w:pPr>
        <w:jc w:val="center"/>
      </w:pPr>
      <w:r w:rsidRPr="00FA2958">
        <w:rPr>
          <w:noProof/>
        </w:rPr>
        <w:drawing>
          <wp:inline distT="0" distB="0" distL="0" distR="0" wp14:anchorId="576ED869" wp14:editId="60C3AB84">
            <wp:extent cx="5464810" cy="4038600"/>
            <wp:effectExtent l="0" t="0" r="2540" b="0"/>
            <wp:docPr id="954237523" name="図 95423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19BA991F" w14:textId="1E947AC3"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t>⑥能力評価（業績評価・人事考課など）</w:t>
      </w:r>
    </w:p>
    <w:p w14:paraId="26910B7C" w14:textId="25F34D68"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7</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257269FE" w14:textId="2EB138C3" w:rsidR="00FA2958" w:rsidRDefault="00FA2958" w:rsidP="00BF6889">
      <w:pPr>
        <w:jc w:val="center"/>
      </w:pPr>
      <w:r w:rsidRPr="00FA2958">
        <w:rPr>
          <w:noProof/>
        </w:rPr>
        <w:drawing>
          <wp:inline distT="0" distB="0" distL="0" distR="0" wp14:anchorId="12E30FFC" wp14:editId="1E57F07A">
            <wp:extent cx="5464810" cy="4038600"/>
            <wp:effectExtent l="0" t="0" r="2540" b="0"/>
            <wp:docPr id="954237524" name="図 95423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29139DD8" w14:textId="77777777" w:rsidR="00FA2958" w:rsidRDefault="00FA2958">
      <w:pPr>
        <w:widowControl/>
        <w:jc w:val="left"/>
      </w:pPr>
      <w:r>
        <w:br w:type="page"/>
      </w:r>
    </w:p>
    <w:p w14:paraId="01DB6E7E" w14:textId="2D62610D"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lastRenderedPageBreak/>
        <w:t>⑦研修の機会や内容（キャリア支援）</w:t>
      </w:r>
    </w:p>
    <w:p w14:paraId="5A2A9AD5" w14:textId="763B5CF5"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8</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2F82CD07" w14:textId="0E1EB2EE" w:rsidR="00BF6889" w:rsidRDefault="00FA2958" w:rsidP="00BF6889">
      <w:pPr>
        <w:jc w:val="center"/>
      </w:pPr>
      <w:r w:rsidRPr="00FA2958">
        <w:rPr>
          <w:noProof/>
        </w:rPr>
        <w:drawing>
          <wp:inline distT="0" distB="0" distL="0" distR="0" wp14:anchorId="3151678D" wp14:editId="724CF9F9">
            <wp:extent cx="5464810" cy="4038600"/>
            <wp:effectExtent l="0" t="0" r="2540" b="0"/>
            <wp:docPr id="954237525" name="図 95423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0436B723" w14:textId="699FF8C8"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t>⑧家庭と仕事の両立支援制度など、働き続けるための職場環境整備</w:t>
      </w:r>
    </w:p>
    <w:p w14:paraId="421C6A0B" w14:textId="678BF81D"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9</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71D07E7" w14:textId="04389AE1" w:rsidR="00FA2958" w:rsidRDefault="00FA2958" w:rsidP="00BF6889">
      <w:pPr>
        <w:jc w:val="center"/>
      </w:pPr>
      <w:r w:rsidRPr="00FA2958">
        <w:rPr>
          <w:noProof/>
        </w:rPr>
        <w:drawing>
          <wp:inline distT="0" distB="0" distL="0" distR="0" wp14:anchorId="1DA28F39" wp14:editId="6CB8AFAE">
            <wp:extent cx="5464810" cy="4038600"/>
            <wp:effectExtent l="0" t="0" r="2540" b="0"/>
            <wp:docPr id="954237526" name="図 9542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64741ADC" w14:textId="77777777" w:rsidR="00FA2958" w:rsidRDefault="00FA2958">
      <w:pPr>
        <w:widowControl/>
        <w:jc w:val="left"/>
      </w:pPr>
      <w:r>
        <w:br w:type="page"/>
      </w:r>
    </w:p>
    <w:p w14:paraId="49B4D534" w14:textId="25D40831" w:rsidR="00BF6889" w:rsidRPr="00E3775E" w:rsidRDefault="00FA2958" w:rsidP="00BF6889">
      <w:pPr>
        <w:spacing w:beforeLines="50" w:before="170"/>
        <w:jc w:val="center"/>
        <w:rPr>
          <w:rFonts w:ascii="BIZ UDゴシック" w:eastAsia="BIZ UDゴシック" w:hAnsi="BIZ UDゴシック"/>
          <w:u w:val="single"/>
        </w:rPr>
      </w:pPr>
      <w:r w:rsidRPr="00FA2958">
        <w:rPr>
          <w:rFonts w:ascii="BIZ UDゴシック" w:eastAsia="BIZ UDゴシック" w:hAnsi="BIZ UDゴシック" w:hint="eastAsia"/>
          <w:b/>
          <w:u w:val="single"/>
        </w:rPr>
        <w:lastRenderedPageBreak/>
        <w:t>⑨育児・介護・看護休暇など休暇の取得のしやすさ</w:t>
      </w:r>
    </w:p>
    <w:p w14:paraId="39640D4C" w14:textId="2DE3F9C6" w:rsidR="00BF6889" w:rsidRPr="0075700C" w:rsidRDefault="00BF6889" w:rsidP="00BF6889">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DA128F">
        <w:rPr>
          <w:rFonts w:ascii="BIZ UDゴシック" w:eastAsia="BIZ UDゴシック" w:hAnsi="BIZ UDゴシック"/>
        </w:rPr>
        <w:t>5-8</w:t>
      </w:r>
      <w:r>
        <w:rPr>
          <w:rFonts w:ascii="BIZ UDゴシック" w:eastAsia="BIZ UDゴシック" w:hAnsi="BIZ UDゴシック"/>
        </w:rPr>
        <w:t>-</w:t>
      </w:r>
      <w:r w:rsidR="00FA2958">
        <w:rPr>
          <w:rFonts w:ascii="BIZ UDゴシック" w:eastAsia="BIZ UDゴシック" w:hAnsi="BIZ UDゴシック"/>
        </w:rPr>
        <w:t>10</w:t>
      </w:r>
      <w:r w:rsidRPr="0075700C">
        <w:rPr>
          <w:rFonts w:ascii="BIZ UDゴシック" w:eastAsia="BIZ UDゴシック" w:hAnsi="BIZ UDゴシック"/>
        </w:rPr>
        <w:t xml:space="preserve">　</w:t>
      </w:r>
      <w:r w:rsidRPr="002B6076">
        <w:rPr>
          <w:rFonts w:ascii="BIZ UDゴシック" w:eastAsia="BIZ UDゴシック" w:hAnsi="BIZ UDゴシック" w:hint="eastAsia"/>
        </w:rPr>
        <w:t>職場において男女格差を感じること</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E5EFB8B" w14:textId="013C0CD2" w:rsidR="00BF6889" w:rsidRDefault="00FA2958" w:rsidP="00BF6889">
      <w:pPr>
        <w:jc w:val="center"/>
      </w:pPr>
      <w:r w:rsidRPr="00FA2958">
        <w:rPr>
          <w:noProof/>
        </w:rPr>
        <w:drawing>
          <wp:inline distT="0" distB="0" distL="0" distR="0" wp14:anchorId="5F2C74EA" wp14:editId="0562F453">
            <wp:extent cx="5464810" cy="4038600"/>
            <wp:effectExtent l="0" t="0" r="2540" b="0"/>
            <wp:docPr id="954237527" name="図 9542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64810" cy="4038600"/>
                    </a:xfrm>
                    <a:prstGeom prst="rect">
                      <a:avLst/>
                    </a:prstGeom>
                    <a:noFill/>
                    <a:ln>
                      <a:noFill/>
                    </a:ln>
                  </pic:spPr>
                </pic:pic>
              </a:graphicData>
            </a:graphic>
          </wp:inline>
        </w:drawing>
      </w:r>
    </w:p>
    <w:p w14:paraId="4C1D134A" w14:textId="77777777" w:rsidR="00EF7870" w:rsidRDefault="00EF7870" w:rsidP="00EF7870"/>
    <w:p w14:paraId="38B377D3" w14:textId="77777777" w:rsidR="0029474C" w:rsidRDefault="0029474C">
      <w:pPr>
        <w:widowControl/>
        <w:jc w:val="left"/>
        <w:rPr>
          <w:rFonts w:ascii="BIZ UDゴシック" w:eastAsia="BIZ UDゴシック" w:hAnsi="BIZ UDゴシック"/>
          <w:b/>
          <w:bCs/>
          <w:sz w:val="24"/>
          <w:szCs w:val="24"/>
        </w:rPr>
      </w:pPr>
      <w:r>
        <w:rPr>
          <w:rFonts w:ascii="BIZ UDゴシック" w:hAnsi="BIZ UDゴシック"/>
        </w:rPr>
        <w:br w:type="page"/>
      </w:r>
    </w:p>
    <w:p w14:paraId="01BC3937" w14:textId="049A90D9" w:rsidR="00EF7870" w:rsidRPr="0075700C" w:rsidRDefault="00EF7870" w:rsidP="00EF7870">
      <w:pPr>
        <w:pStyle w:val="11"/>
        <w:outlineLvl w:val="1"/>
        <w:rPr>
          <w:rFonts w:ascii="BIZ UDゴシック" w:hAnsi="BIZ UDゴシック"/>
        </w:rPr>
      </w:pPr>
      <w:bookmarkStart w:id="119" w:name="_Toc182420184"/>
      <w:bookmarkStart w:id="120" w:name="_Toc185250962"/>
      <w:r>
        <w:rPr>
          <w:rFonts w:ascii="BIZ UDゴシック" w:hAnsi="BIZ UDゴシック" w:hint="eastAsia"/>
        </w:rPr>
        <w:lastRenderedPageBreak/>
        <w:t>（</w:t>
      </w:r>
      <w:r w:rsidR="00EB7CEA">
        <w:rPr>
          <w:rFonts w:ascii="BIZ UDゴシック" w:hAnsi="BIZ UDゴシック" w:hint="eastAsia"/>
        </w:rPr>
        <w:t>９</w:t>
      </w:r>
      <w:r w:rsidRPr="0075700C">
        <w:rPr>
          <w:rFonts w:ascii="BIZ UDゴシック" w:hAnsi="BIZ UDゴシック" w:hint="eastAsia"/>
        </w:rPr>
        <w:t>）</w:t>
      </w:r>
      <w:r w:rsidR="00EB7CEA" w:rsidRPr="00EB7CEA">
        <w:rPr>
          <w:rFonts w:ascii="BIZ UDゴシック" w:hAnsi="BIZ UDゴシック" w:hint="eastAsia"/>
        </w:rPr>
        <w:t>生活の中で優先すること</w:t>
      </w:r>
      <w:r w:rsidR="00EB7CEA">
        <w:rPr>
          <w:rFonts w:ascii="BIZ UDゴシック" w:hAnsi="BIZ UDゴシック" w:hint="eastAsia"/>
        </w:rPr>
        <w:t>【１】希望</w:t>
      </w:r>
      <w:bookmarkEnd w:id="119"/>
      <w:bookmarkEnd w:id="120"/>
    </w:p>
    <w:p w14:paraId="4C64EC56" w14:textId="65B1B666" w:rsidR="00CF06DA" w:rsidRDefault="00CF06DA" w:rsidP="003D2414">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3D2414">
        <w:rPr>
          <w:rFonts w:ascii="BIZ UDゴシック" w:eastAsia="BIZ UDゴシック" w:hAnsi="BIZ UDゴシック" w:hint="eastAsia"/>
        </w:rPr>
        <w:t>１５</w:t>
      </w:r>
      <w:r>
        <w:rPr>
          <w:rFonts w:ascii="BIZ UDゴシック" w:eastAsia="BIZ UDゴシック" w:hAnsi="BIZ UDゴシック"/>
        </w:rPr>
        <w:tab/>
      </w:r>
      <w:r w:rsidR="003D2414" w:rsidRPr="003D2414">
        <w:rPr>
          <w:rFonts w:ascii="BIZ UDゴシック" w:eastAsia="BIZ UDゴシック" w:hAnsi="BIZ UDゴシック" w:hint="eastAsia"/>
        </w:rPr>
        <w:t>あなたは、生活の中で「仕事」、「家庭や地域活動（※）」、「個人の生活」で何を優先しますか。あなたの希望に最も近いものをそれぞれ１つお答えください。</w:t>
      </w:r>
    </w:p>
    <w:p w14:paraId="68E7CBDC" w14:textId="2AE7A6DC" w:rsidR="003007F2" w:rsidRPr="003007F2" w:rsidRDefault="003007F2" w:rsidP="003007F2">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rPr>
        <w:tab/>
      </w:r>
      <w:r w:rsidRPr="00581564">
        <w:rPr>
          <w:rFonts w:ascii="BIZ UDゴシック" w:eastAsia="BIZ UDゴシック" w:hAnsi="BIZ UDゴシック" w:hint="eastAsia"/>
          <w:sz w:val="20"/>
          <w:szCs w:val="21"/>
        </w:rPr>
        <w:t>※「地域活動」とは、自治会、ＰＴＡ、民生委員、ＮＰＯやボランティアでの活動などを指します。</w:t>
      </w:r>
    </w:p>
    <w:p w14:paraId="646F69EE" w14:textId="472C6713"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5-9</w:t>
      </w:r>
      <w:r w:rsidRPr="00E468EF">
        <w:rPr>
          <w:rFonts w:ascii="BIZ UDゴシック" w:eastAsia="BIZ UDゴシック" w:hAnsi="BIZ UDゴシック"/>
        </w:rPr>
        <w:t xml:space="preserve">　</w:t>
      </w:r>
      <w:r w:rsidR="00EB7CEA" w:rsidRPr="00E468EF">
        <w:rPr>
          <w:rFonts w:ascii="BIZ UDゴシック" w:eastAsia="BIZ UDゴシック" w:hAnsi="BIZ UDゴシック" w:hint="eastAsia"/>
        </w:rPr>
        <w:t>生活の中で優先すること【１】希望</w:t>
      </w:r>
      <w:r w:rsidRPr="003007F2">
        <w:rPr>
          <w:rFonts w:ascii="BIZ UDゴシック" w:eastAsia="BIZ UDゴシック" w:hAnsi="BIZ UDゴシック"/>
          <w:b/>
          <w:bCs/>
        </w:rPr>
        <w:t>（性別）</w:t>
      </w:r>
      <w:r w:rsidRPr="00E468EF">
        <w:rPr>
          <w:rFonts w:ascii="BIZ UDゴシック" w:eastAsia="BIZ UDゴシック" w:hAnsi="BIZ UDゴシック"/>
        </w:rPr>
        <w:t>〕</w:t>
      </w:r>
    </w:p>
    <w:p w14:paraId="213FC147" w14:textId="08D6F5CC" w:rsidR="00EF7870" w:rsidRPr="00E23D7C" w:rsidRDefault="0029474C" w:rsidP="00EF7870">
      <w:pPr>
        <w:jc w:val="center"/>
      </w:pPr>
      <w:r w:rsidRPr="0029474C">
        <w:rPr>
          <w:noProof/>
        </w:rPr>
        <w:drawing>
          <wp:inline distT="0" distB="0" distL="0" distR="0" wp14:anchorId="0DE54B05" wp14:editId="5A18EA07">
            <wp:extent cx="4931410" cy="4136390"/>
            <wp:effectExtent l="0" t="0" r="0" b="0"/>
            <wp:docPr id="954237528" name="図 95423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31410" cy="4136390"/>
                    </a:xfrm>
                    <a:prstGeom prst="rect">
                      <a:avLst/>
                    </a:prstGeom>
                    <a:noFill/>
                    <a:ln>
                      <a:noFill/>
                    </a:ln>
                  </pic:spPr>
                </pic:pic>
              </a:graphicData>
            </a:graphic>
          </wp:inline>
        </w:drawing>
      </w:r>
    </w:p>
    <w:p w14:paraId="25E69743" w14:textId="77777777" w:rsidR="00EF7870" w:rsidRPr="00EF7870" w:rsidRDefault="00EF7870" w:rsidP="00EF7870"/>
    <w:p w14:paraId="1A45B058" w14:textId="5B14EE6F" w:rsidR="00EF7870" w:rsidRDefault="00B9109F" w:rsidP="00EF7870">
      <w:pPr>
        <w:ind w:leftChars="135" w:left="283" w:firstLineChars="67" w:firstLine="141"/>
      </w:pPr>
      <w:r w:rsidRPr="00B9109F">
        <w:rPr>
          <w:rFonts w:hint="eastAsia"/>
        </w:rPr>
        <w:t>生活の中で優先したいことは、</w:t>
      </w:r>
      <w:r w:rsidR="00F6771D">
        <w:rPr>
          <w:rFonts w:hint="eastAsia"/>
        </w:rPr>
        <w:t>『</w:t>
      </w:r>
      <w:r w:rsidR="00FF29BE" w:rsidRPr="00FF29BE">
        <w:rPr>
          <w:rFonts w:hint="eastAsia"/>
        </w:rPr>
        <w:t>「個人の生活」を優先したい</w:t>
      </w:r>
      <w:r w:rsidR="00F6771D">
        <w:rPr>
          <w:rFonts w:hint="eastAsia"/>
        </w:rPr>
        <w:t>』</w:t>
      </w:r>
      <w:r w:rsidR="00B01E42">
        <w:rPr>
          <w:rFonts w:hint="eastAsia"/>
        </w:rPr>
        <w:t>（</w:t>
      </w:r>
      <w:r w:rsidR="00FF29BE" w:rsidRPr="00FF29BE">
        <w:t>25.9</w:t>
      </w:r>
      <w:r w:rsidR="00FF29BE">
        <w:t>％</w:t>
      </w:r>
      <w:r w:rsidR="00B01E42">
        <w:t>）と、</w:t>
      </w:r>
      <w:r w:rsidR="00F6771D">
        <w:rPr>
          <w:rFonts w:hint="eastAsia"/>
        </w:rPr>
        <w:t>『</w:t>
      </w:r>
      <w:r w:rsidR="00B01E42">
        <w:rPr>
          <w:rFonts w:hint="eastAsia"/>
        </w:rPr>
        <w:t>「仕事」と「個人の生活」をともに優先したい</w:t>
      </w:r>
      <w:r w:rsidR="00F6771D">
        <w:rPr>
          <w:rFonts w:hint="eastAsia"/>
        </w:rPr>
        <w:t>』</w:t>
      </w:r>
      <w:r w:rsidR="00B01E42">
        <w:rPr>
          <w:rFonts w:hint="eastAsia"/>
        </w:rPr>
        <w:t>（</w:t>
      </w:r>
      <w:r w:rsidR="00FF29BE" w:rsidRPr="00FF29BE">
        <w:t>24.1</w:t>
      </w:r>
      <w:r w:rsidRPr="00B9109F">
        <w:t>％</w:t>
      </w:r>
      <w:r w:rsidR="00B01E42">
        <w:t>）が</w:t>
      </w:r>
      <w:r w:rsidR="00F6771D">
        <w:rPr>
          <w:rFonts w:hint="eastAsia"/>
        </w:rPr>
        <w:t>高く</w:t>
      </w:r>
      <w:r w:rsidRPr="00B9109F">
        <w:t>、次いで、</w:t>
      </w:r>
      <w:r w:rsidR="00F6771D">
        <w:rPr>
          <w:rFonts w:hint="eastAsia"/>
        </w:rPr>
        <w:t>『</w:t>
      </w:r>
      <w:r w:rsidR="00FF29BE" w:rsidRPr="00FF29BE">
        <w:rPr>
          <w:rFonts w:hint="eastAsia"/>
        </w:rPr>
        <w:t>「仕事」と「家庭や地域活動」と「個人の生活」の３つとも大切にしたい</w:t>
      </w:r>
      <w:r w:rsidR="00F6771D">
        <w:rPr>
          <w:rFonts w:hint="eastAsia"/>
        </w:rPr>
        <w:t>』</w:t>
      </w:r>
      <w:r w:rsidRPr="00B9109F">
        <w:t>が</w:t>
      </w:r>
      <w:r w:rsidR="00FF29BE" w:rsidRPr="00FF29BE">
        <w:t>20.7</w:t>
      </w:r>
      <w:r w:rsidR="00FF29BE">
        <w:t>％</w:t>
      </w:r>
      <w:r w:rsidRPr="00B9109F">
        <w:t>となっている。性別でみると、</w:t>
      </w:r>
      <w:r w:rsidR="00F6771D">
        <w:rPr>
          <w:rFonts w:hint="eastAsia"/>
        </w:rPr>
        <w:t>『</w:t>
      </w:r>
      <w:r w:rsidRPr="00B9109F">
        <w:t>「仕事」を優先したい</w:t>
      </w:r>
      <w:r w:rsidR="00F6771D">
        <w:rPr>
          <w:rFonts w:hint="eastAsia"/>
        </w:rPr>
        <w:t>』</w:t>
      </w:r>
      <w:r w:rsidRPr="00B9109F">
        <w:t>は男性の方が女性より</w:t>
      </w:r>
      <w:r w:rsidR="00B01E42">
        <w:t>9.7</w:t>
      </w:r>
      <w:r w:rsidRPr="00B9109F">
        <w:t>ポイント高く、</w:t>
      </w:r>
      <w:r w:rsidR="00F6771D">
        <w:rPr>
          <w:rFonts w:hint="eastAsia"/>
        </w:rPr>
        <w:t>『</w:t>
      </w:r>
      <w:r w:rsidRPr="00B9109F">
        <w:t>「仕事」と「個人の生活」をともに優先したい</w:t>
      </w:r>
      <w:r w:rsidR="00F6771D">
        <w:rPr>
          <w:rFonts w:hint="eastAsia"/>
        </w:rPr>
        <w:t>』</w:t>
      </w:r>
      <w:r w:rsidRPr="00B9109F">
        <w:t>は、女性の方が男性より</w:t>
      </w:r>
      <w:r w:rsidR="008B6040">
        <w:t>10.0</w:t>
      </w:r>
      <w:r w:rsidRPr="00B9109F">
        <w:t>ポイント高くなっている。</w:t>
      </w:r>
      <w:r w:rsidR="00EF7870">
        <w:t>（図表</w:t>
      </w:r>
      <w:r w:rsidR="008B6040">
        <w:t>5-9</w:t>
      </w:r>
      <w:r w:rsidR="00EF7870">
        <w:t>）</w:t>
      </w:r>
    </w:p>
    <w:p w14:paraId="54DA4951" w14:textId="77777777" w:rsidR="003007F2" w:rsidRDefault="003007F2" w:rsidP="00EF7870">
      <w:pPr>
        <w:rPr>
          <w:b/>
        </w:rPr>
      </w:pPr>
    </w:p>
    <w:p w14:paraId="7E8AF2FC" w14:textId="13F90FA8" w:rsidR="00EF7870" w:rsidRPr="007260D8" w:rsidRDefault="00EF7870" w:rsidP="00EF7870">
      <w:pPr>
        <w:rPr>
          <w:b/>
        </w:rPr>
      </w:pPr>
      <w:r w:rsidRPr="007260D8">
        <w:rPr>
          <w:rFonts w:hint="eastAsia"/>
          <w:b/>
        </w:rPr>
        <w:t>【過去の調査との比較】</w:t>
      </w:r>
    </w:p>
    <w:p w14:paraId="3398B7A4" w14:textId="5ED1A15E" w:rsidR="00EF7870" w:rsidRDefault="00405BA3" w:rsidP="00EF7870">
      <w:pPr>
        <w:ind w:leftChars="135" w:left="283" w:firstLineChars="67" w:firstLine="141"/>
      </w:pPr>
      <w:r>
        <w:rPr>
          <w:rFonts w:hint="eastAsia"/>
        </w:rPr>
        <w:t>令和元年度及び平成26</w:t>
      </w:r>
      <w:r w:rsidR="00790D18">
        <w:rPr>
          <w:rFonts w:hint="eastAsia"/>
        </w:rPr>
        <w:t>年度調査と比較をすると</w:t>
      </w:r>
      <w:r w:rsidR="00B9109F" w:rsidRPr="00B9109F">
        <w:t>、男女ともに</w:t>
      </w:r>
      <w:r w:rsidR="00F6771D">
        <w:rPr>
          <w:rFonts w:hint="eastAsia"/>
        </w:rPr>
        <w:t>『</w:t>
      </w:r>
      <w:r w:rsidR="00B9109F" w:rsidRPr="00B9109F">
        <w:t>「個人の生活」を優先したい</w:t>
      </w:r>
      <w:r w:rsidR="00F6771D">
        <w:rPr>
          <w:rFonts w:hint="eastAsia"/>
        </w:rPr>
        <w:t>』</w:t>
      </w:r>
      <w:r w:rsidR="00B9109F" w:rsidRPr="00B9109F">
        <w:t>が増加</w:t>
      </w:r>
      <w:r w:rsidR="00790D18">
        <w:t>傾向にある</w:t>
      </w:r>
      <w:r w:rsidR="00B9109F" w:rsidRPr="00B9109F">
        <w:t>。</w:t>
      </w:r>
      <w:r w:rsidR="00EF7870" w:rsidRPr="002A1474">
        <w:rPr>
          <w:rFonts w:hint="eastAsia"/>
        </w:rPr>
        <w:t>（図表</w:t>
      </w:r>
      <w:r w:rsidR="008B6040">
        <w:t>5-9-1</w:t>
      </w:r>
      <w:r w:rsidR="00EF7870" w:rsidRPr="002A1474">
        <w:t>）</w:t>
      </w:r>
    </w:p>
    <w:p w14:paraId="04C9DF6E" w14:textId="77777777" w:rsidR="00EF7870" w:rsidRDefault="00EF7870" w:rsidP="00EF7870"/>
    <w:p w14:paraId="39A05220" w14:textId="77777777" w:rsidR="0029474C" w:rsidRDefault="0029474C" w:rsidP="00EF7870">
      <w:pPr>
        <w:spacing w:afterLines="25" w:after="85"/>
        <w:jc w:val="center"/>
        <w:rPr>
          <w:rFonts w:ascii="BIZ UDゴシック" w:eastAsia="BIZ UDゴシック" w:hAnsi="BIZ UDゴシック"/>
        </w:rPr>
      </w:pPr>
    </w:p>
    <w:p w14:paraId="570E69CF" w14:textId="77777777" w:rsidR="0029474C" w:rsidRDefault="0029474C">
      <w:pPr>
        <w:widowControl/>
        <w:jc w:val="left"/>
        <w:rPr>
          <w:rFonts w:ascii="BIZ UDゴシック" w:eastAsia="BIZ UDゴシック" w:hAnsi="BIZ UDゴシック"/>
        </w:rPr>
      </w:pPr>
      <w:r>
        <w:rPr>
          <w:rFonts w:ascii="BIZ UDゴシック" w:eastAsia="BIZ UDゴシック" w:hAnsi="BIZ UDゴシック"/>
        </w:rPr>
        <w:br w:type="page"/>
      </w:r>
    </w:p>
    <w:p w14:paraId="76C66501" w14:textId="567B663F"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5-9</w:t>
      </w:r>
      <w:r>
        <w:rPr>
          <w:rFonts w:ascii="BIZ UDゴシック" w:eastAsia="BIZ UDゴシック" w:hAnsi="BIZ UDゴシック"/>
        </w:rPr>
        <w:t>-1</w:t>
      </w:r>
      <w:r w:rsidRPr="0075700C">
        <w:rPr>
          <w:rFonts w:ascii="BIZ UDゴシック" w:eastAsia="BIZ UDゴシック" w:hAnsi="BIZ UDゴシック"/>
        </w:rPr>
        <w:t xml:space="preserve">　</w:t>
      </w:r>
      <w:r w:rsidR="00EB7CEA" w:rsidRPr="00EB7CEA">
        <w:rPr>
          <w:rFonts w:ascii="BIZ UDゴシック" w:eastAsia="BIZ UDゴシック" w:hAnsi="BIZ UDゴシック" w:hint="eastAsia"/>
        </w:rPr>
        <w:t>生活の中で優先すること【１】希望</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62AD9C37"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394ED833" w14:textId="135242C1" w:rsidR="00D0655A" w:rsidRDefault="0029474C" w:rsidP="00D0655A">
      <w:pPr>
        <w:jc w:val="center"/>
      </w:pPr>
      <w:r w:rsidRPr="0029474C">
        <w:rPr>
          <w:noProof/>
        </w:rPr>
        <w:drawing>
          <wp:inline distT="0" distB="0" distL="0" distR="0" wp14:anchorId="024C47DF" wp14:editId="7C603EB3">
            <wp:extent cx="4931410" cy="4136390"/>
            <wp:effectExtent l="0" t="0" r="0" b="0"/>
            <wp:docPr id="954237529" name="図 95423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31410" cy="4136390"/>
                    </a:xfrm>
                    <a:prstGeom prst="rect">
                      <a:avLst/>
                    </a:prstGeom>
                    <a:noFill/>
                    <a:ln>
                      <a:noFill/>
                    </a:ln>
                  </pic:spPr>
                </pic:pic>
              </a:graphicData>
            </a:graphic>
          </wp:inline>
        </w:drawing>
      </w:r>
    </w:p>
    <w:p w14:paraId="20C8FDC9"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59BCD904" w14:textId="220357A7" w:rsidR="00D0655A" w:rsidRDefault="0029474C" w:rsidP="00D0655A">
      <w:pPr>
        <w:jc w:val="center"/>
      </w:pPr>
      <w:r w:rsidRPr="0029474C">
        <w:rPr>
          <w:noProof/>
        </w:rPr>
        <w:drawing>
          <wp:inline distT="0" distB="0" distL="0" distR="0" wp14:anchorId="0A045411" wp14:editId="4FD463BE">
            <wp:extent cx="4931410" cy="4136390"/>
            <wp:effectExtent l="0" t="0" r="0" b="0"/>
            <wp:docPr id="954237530" name="図 95423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31410" cy="4136390"/>
                    </a:xfrm>
                    <a:prstGeom prst="rect">
                      <a:avLst/>
                    </a:prstGeom>
                    <a:noFill/>
                    <a:ln>
                      <a:noFill/>
                    </a:ln>
                  </pic:spPr>
                </pic:pic>
              </a:graphicData>
            </a:graphic>
          </wp:inline>
        </w:drawing>
      </w:r>
    </w:p>
    <w:p w14:paraId="752926C5" w14:textId="77777777" w:rsidR="00EF7870" w:rsidRPr="00C27303" w:rsidRDefault="00EF7870" w:rsidP="00EF7870"/>
    <w:p w14:paraId="023E9850" w14:textId="5F9D0F0C"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5-9</w:t>
      </w:r>
      <w:r>
        <w:rPr>
          <w:rFonts w:ascii="BIZ UDゴシック" w:eastAsia="BIZ UDゴシック" w:hAnsi="BIZ UDゴシック"/>
        </w:rPr>
        <w:t>-2</w:t>
      </w:r>
      <w:r w:rsidRPr="0075700C">
        <w:rPr>
          <w:rFonts w:ascii="BIZ UDゴシック" w:eastAsia="BIZ UDゴシック" w:hAnsi="BIZ UDゴシック"/>
        </w:rPr>
        <w:t xml:space="preserve">　</w:t>
      </w:r>
      <w:r w:rsidR="00EB7CEA" w:rsidRPr="00EB7CEA">
        <w:rPr>
          <w:rFonts w:ascii="BIZ UDゴシック" w:eastAsia="BIZ UDゴシック" w:hAnsi="BIZ UDゴシック" w:hint="eastAsia"/>
        </w:rPr>
        <w:t>生活の中で優先すること【１】希望</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3665F427" w14:textId="35196F78" w:rsidR="00EF7870" w:rsidRDefault="0029474C" w:rsidP="00EF7870">
      <w:pPr>
        <w:jc w:val="center"/>
      </w:pPr>
      <w:r w:rsidRPr="0029474C">
        <w:rPr>
          <w:noProof/>
        </w:rPr>
        <w:drawing>
          <wp:inline distT="0" distB="0" distL="0" distR="0" wp14:anchorId="0DA22348" wp14:editId="5AD7FD13">
            <wp:extent cx="6299835" cy="3770700"/>
            <wp:effectExtent l="0" t="0" r="5715" b="1270"/>
            <wp:docPr id="954237531" name="図 95423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99835" cy="3770700"/>
                    </a:xfrm>
                    <a:prstGeom prst="rect">
                      <a:avLst/>
                    </a:prstGeom>
                    <a:noFill/>
                    <a:ln>
                      <a:noFill/>
                    </a:ln>
                  </pic:spPr>
                </pic:pic>
              </a:graphicData>
            </a:graphic>
          </wp:inline>
        </w:drawing>
      </w:r>
    </w:p>
    <w:p w14:paraId="005453C4" w14:textId="77777777" w:rsidR="00EF7870" w:rsidRDefault="00EF7870" w:rsidP="00EF7870"/>
    <w:p w14:paraId="5E79DC81" w14:textId="77777777" w:rsidR="0029474C" w:rsidRDefault="0029474C">
      <w:pPr>
        <w:widowControl/>
        <w:jc w:val="left"/>
        <w:rPr>
          <w:rFonts w:ascii="BIZ UDゴシック" w:eastAsia="BIZ UDゴシック" w:hAnsi="BIZ UDゴシック"/>
          <w:b/>
          <w:bCs/>
          <w:sz w:val="24"/>
          <w:szCs w:val="24"/>
        </w:rPr>
      </w:pPr>
      <w:r>
        <w:rPr>
          <w:rFonts w:ascii="BIZ UDゴシック" w:hAnsi="BIZ UDゴシック"/>
        </w:rPr>
        <w:br w:type="page"/>
      </w:r>
    </w:p>
    <w:p w14:paraId="3DAAE6F4" w14:textId="4FCF4AEA" w:rsidR="00EF7870" w:rsidRPr="0075700C" w:rsidRDefault="00EB7CEA" w:rsidP="00EF7870">
      <w:pPr>
        <w:pStyle w:val="11"/>
        <w:outlineLvl w:val="1"/>
        <w:rPr>
          <w:rFonts w:ascii="BIZ UDゴシック" w:hAnsi="BIZ UDゴシック"/>
        </w:rPr>
      </w:pPr>
      <w:bookmarkStart w:id="121" w:name="_Toc182420185"/>
      <w:bookmarkStart w:id="122" w:name="_Toc185250963"/>
      <w:r>
        <w:rPr>
          <w:rFonts w:ascii="BIZ UDゴシック" w:hAnsi="BIZ UDゴシック" w:hint="eastAsia"/>
        </w:rPr>
        <w:lastRenderedPageBreak/>
        <w:t>（10</w:t>
      </w:r>
      <w:r w:rsidR="00EF7870" w:rsidRPr="0075700C">
        <w:rPr>
          <w:rFonts w:ascii="BIZ UDゴシック" w:hAnsi="BIZ UDゴシック" w:hint="eastAsia"/>
        </w:rPr>
        <w:t>）</w:t>
      </w:r>
      <w:r w:rsidRPr="00EB7CEA">
        <w:rPr>
          <w:rFonts w:ascii="BIZ UDゴシック" w:hAnsi="BIZ UDゴシック" w:hint="eastAsia"/>
        </w:rPr>
        <w:t>生活の中で優先すること</w:t>
      </w:r>
      <w:r>
        <w:rPr>
          <w:rFonts w:ascii="BIZ UDゴシック" w:hAnsi="BIZ UDゴシック" w:hint="eastAsia"/>
        </w:rPr>
        <w:t>【２】現実</w:t>
      </w:r>
      <w:bookmarkEnd w:id="121"/>
      <w:bookmarkEnd w:id="122"/>
    </w:p>
    <w:p w14:paraId="74290BAC" w14:textId="6DAF5D10" w:rsidR="003D2414" w:rsidRDefault="003D2414" w:rsidP="003D2414">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問１５</w:t>
      </w:r>
      <w:r>
        <w:rPr>
          <w:rFonts w:ascii="BIZ UDゴシック" w:eastAsia="BIZ UDゴシック" w:hAnsi="BIZ UDゴシック"/>
        </w:rPr>
        <w:tab/>
      </w:r>
      <w:r w:rsidRPr="003D2414">
        <w:rPr>
          <w:rFonts w:ascii="BIZ UDゴシック" w:eastAsia="BIZ UDゴシック" w:hAnsi="BIZ UDゴシック" w:hint="eastAsia"/>
        </w:rPr>
        <w:t>あなたは、生活の中で「仕事」、「家庭や地域活動（※）」、「個人の生活」で何を優先しますか。あなたの現実（現状）に最も近いものをそれぞれ１つお答えください。</w:t>
      </w:r>
    </w:p>
    <w:p w14:paraId="79286227" w14:textId="7FFF57B0" w:rsidR="002D43F5" w:rsidRPr="002D43F5" w:rsidRDefault="002D43F5" w:rsidP="002D43F5">
      <w:pPr>
        <w:pBdr>
          <w:top w:val="single" w:sz="4" w:space="5" w:color="auto"/>
          <w:left w:val="single" w:sz="4" w:space="4" w:color="auto"/>
          <w:bottom w:val="single" w:sz="4" w:space="5" w:color="auto"/>
          <w:right w:val="single" w:sz="4" w:space="4" w:color="auto"/>
        </w:pBdr>
        <w:ind w:left="836" w:hanging="626"/>
        <w:rPr>
          <w:rFonts w:ascii="BIZ UDゴシック" w:eastAsia="BIZ UDゴシック" w:hAnsi="BIZ UDゴシック"/>
        </w:rPr>
      </w:pPr>
      <w:r>
        <w:rPr>
          <w:rFonts w:ascii="BIZ UDゴシック" w:eastAsia="BIZ UDゴシック" w:hAnsi="BIZ UDゴシック"/>
        </w:rPr>
        <w:tab/>
      </w:r>
      <w:r w:rsidRPr="00581564">
        <w:rPr>
          <w:rFonts w:ascii="BIZ UDゴシック" w:eastAsia="BIZ UDゴシック" w:hAnsi="BIZ UDゴシック" w:hint="eastAsia"/>
          <w:sz w:val="20"/>
          <w:szCs w:val="21"/>
        </w:rPr>
        <w:t>※「地域活動」とは、自治会、ＰＴＡ、民生委員、ＮＰＯやボランティアでの活動などを指します。</w:t>
      </w:r>
    </w:p>
    <w:p w14:paraId="01166C04" w14:textId="39E7C000"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5-10</w:t>
      </w:r>
      <w:r w:rsidRPr="00E468EF">
        <w:rPr>
          <w:rFonts w:ascii="BIZ UDゴシック" w:eastAsia="BIZ UDゴシック" w:hAnsi="BIZ UDゴシック"/>
        </w:rPr>
        <w:t xml:space="preserve">　</w:t>
      </w:r>
      <w:r w:rsidR="00EB7CEA" w:rsidRPr="00E468EF">
        <w:rPr>
          <w:rFonts w:ascii="BIZ UDゴシック" w:eastAsia="BIZ UDゴシック" w:hAnsi="BIZ UDゴシック" w:hint="eastAsia"/>
        </w:rPr>
        <w:t>生活の中で優先すること【２】現実</w:t>
      </w:r>
      <w:r w:rsidRPr="002D43F5">
        <w:rPr>
          <w:rFonts w:ascii="BIZ UDゴシック" w:eastAsia="BIZ UDゴシック" w:hAnsi="BIZ UDゴシック"/>
          <w:b/>
          <w:bCs/>
        </w:rPr>
        <w:t>（性別）</w:t>
      </w:r>
      <w:r w:rsidRPr="00E468EF">
        <w:rPr>
          <w:rFonts w:ascii="BIZ UDゴシック" w:eastAsia="BIZ UDゴシック" w:hAnsi="BIZ UDゴシック"/>
        </w:rPr>
        <w:t>〕</w:t>
      </w:r>
    </w:p>
    <w:p w14:paraId="543A9511" w14:textId="1E4297FC" w:rsidR="00EF7870" w:rsidRPr="00E23D7C" w:rsidRDefault="00EA3847" w:rsidP="00EF7870">
      <w:pPr>
        <w:jc w:val="center"/>
      </w:pPr>
      <w:r w:rsidRPr="00EA3847">
        <w:rPr>
          <w:noProof/>
        </w:rPr>
        <w:drawing>
          <wp:inline distT="0" distB="0" distL="0" distR="0" wp14:anchorId="502D97C7" wp14:editId="4943FD0D">
            <wp:extent cx="4940300" cy="4132580"/>
            <wp:effectExtent l="0" t="0" r="0" b="0"/>
            <wp:docPr id="20611091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40300" cy="4132580"/>
                    </a:xfrm>
                    <a:prstGeom prst="rect">
                      <a:avLst/>
                    </a:prstGeom>
                    <a:noFill/>
                    <a:ln>
                      <a:noFill/>
                    </a:ln>
                  </pic:spPr>
                </pic:pic>
              </a:graphicData>
            </a:graphic>
          </wp:inline>
        </w:drawing>
      </w:r>
    </w:p>
    <w:p w14:paraId="66758F2E" w14:textId="77777777" w:rsidR="00EF7870" w:rsidRPr="00EF7870" w:rsidRDefault="00EF7870" w:rsidP="00EF7870"/>
    <w:p w14:paraId="4702D37E" w14:textId="13C235CF" w:rsidR="00EF7870" w:rsidRDefault="00B9109F" w:rsidP="00EF7870">
      <w:pPr>
        <w:ind w:leftChars="135" w:left="283" w:firstLineChars="67" w:firstLine="141"/>
      </w:pPr>
      <w:r w:rsidRPr="00B9109F">
        <w:rPr>
          <w:rFonts w:hint="eastAsia"/>
        </w:rPr>
        <w:t>現実に生活の中で優先していることについては、</w:t>
      </w:r>
      <w:r w:rsidR="00F6771D">
        <w:rPr>
          <w:rFonts w:hint="eastAsia"/>
        </w:rPr>
        <w:t>『</w:t>
      </w:r>
      <w:r w:rsidRPr="00B9109F">
        <w:rPr>
          <w:rFonts w:hint="eastAsia"/>
        </w:rPr>
        <w:t>「仕事」を優先している</w:t>
      </w:r>
      <w:r w:rsidR="00F6771D">
        <w:rPr>
          <w:rFonts w:hint="eastAsia"/>
        </w:rPr>
        <w:t>』</w:t>
      </w:r>
      <w:r w:rsidRPr="00B9109F">
        <w:rPr>
          <w:rFonts w:hint="eastAsia"/>
        </w:rPr>
        <w:t>が男女とも最も高く</w:t>
      </w:r>
      <w:r w:rsidR="002F2649" w:rsidRPr="002F2649">
        <w:t>38.3</w:t>
      </w:r>
      <w:r w:rsidRPr="00B9109F">
        <w:t>％、特に男性は</w:t>
      </w:r>
      <w:r w:rsidR="002F2649" w:rsidRPr="002F2649">
        <w:t>47.0</w:t>
      </w:r>
      <w:r w:rsidRPr="00B9109F">
        <w:t>％と高くなっている。女性では、</w:t>
      </w:r>
      <w:r w:rsidR="00F6771D">
        <w:rPr>
          <w:rFonts w:hint="eastAsia"/>
        </w:rPr>
        <w:t>『</w:t>
      </w:r>
      <w:r w:rsidRPr="00B9109F">
        <w:t>「仕事」を優先している</w:t>
      </w:r>
      <w:r w:rsidR="00F6771D">
        <w:rPr>
          <w:rFonts w:hint="eastAsia"/>
        </w:rPr>
        <w:t>』</w:t>
      </w:r>
      <w:r w:rsidRPr="00B9109F">
        <w:t>が</w:t>
      </w:r>
      <w:r w:rsidR="002F2649" w:rsidRPr="002F2649">
        <w:t>30.5</w:t>
      </w:r>
      <w:r w:rsidRPr="00B9109F">
        <w:t>％、次いで</w:t>
      </w:r>
      <w:r w:rsidR="00F6771D">
        <w:rPr>
          <w:rFonts w:hint="eastAsia"/>
        </w:rPr>
        <w:t>『</w:t>
      </w:r>
      <w:r w:rsidR="00F4640F" w:rsidRPr="00F4640F">
        <w:rPr>
          <w:rFonts w:hint="eastAsia"/>
        </w:rPr>
        <w:t>「仕事」と「個人の生活」をともに優先している</w:t>
      </w:r>
      <w:r w:rsidR="00F6771D">
        <w:rPr>
          <w:rFonts w:hint="eastAsia"/>
        </w:rPr>
        <w:t>』</w:t>
      </w:r>
      <w:r w:rsidRPr="00B9109F">
        <w:t>が</w:t>
      </w:r>
      <w:r w:rsidR="002F2649" w:rsidRPr="002F2649">
        <w:t>26.2</w:t>
      </w:r>
      <w:r w:rsidRPr="00B9109F">
        <w:t>％となっている。</w:t>
      </w:r>
      <w:r w:rsidR="00EF7870">
        <w:t>（図表</w:t>
      </w:r>
      <w:r w:rsidR="00F4640F">
        <w:t>5-10</w:t>
      </w:r>
      <w:r w:rsidR="00EF7870">
        <w:t>）</w:t>
      </w:r>
    </w:p>
    <w:p w14:paraId="5F82AEA1" w14:textId="77777777" w:rsidR="002D43F5" w:rsidRDefault="002D43F5" w:rsidP="00EF7870">
      <w:pPr>
        <w:rPr>
          <w:b/>
        </w:rPr>
      </w:pPr>
    </w:p>
    <w:p w14:paraId="5278654F" w14:textId="52CEB856" w:rsidR="00EF7870" w:rsidRPr="007260D8" w:rsidRDefault="00EF7870" w:rsidP="00EF7870">
      <w:pPr>
        <w:rPr>
          <w:b/>
        </w:rPr>
      </w:pPr>
      <w:r w:rsidRPr="007260D8">
        <w:rPr>
          <w:rFonts w:hint="eastAsia"/>
          <w:b/>
        </w:rPr>
        <w:t>【過去の調査との比較】</w:t>
      </w:r>
    </w:p>
    <w:p w14:paraId="6FD36E0C" w14:textId="4D6ACAE3" w:rsidR="00EF7870" w:rsidRDefault="00405BA3" w:rsidP="00EF7870">
      <w:pPr>
        <w:ind w:leftChars="135" w:left="283" w:firstLineChars="67" w:firstLine="141"/>
      </w:pPr>
      <w:r>
        <w:rPr>
          <w:rFonts w:hint="eastAsia"/>
        </w:rPr>
        <w:t>令和元年度及び平成26年度調査と比較をすると、</w:t>
      </w:r>
      <w:r w:rsidR="00E1608B">
        <w:t>現実には男女とも</w:t>
      </w:r>
      <w:r w:rsidR="00F6771D">
        <w:rPr>
          <w:rFonts w:hint="eastAsia"/>
        </w:rPr>
        <w:t>『</w:t>
      </w:r>
      <w:r w:rsidR="00E1608B">
        <w:t>「仕事」を優先している</w:t>
      </w:r>
      <w:r w:rsidR="00F6771D">
        <w:rPr>
          <w:rFonts w:hint="eastAsia"/>
        </w:rPr>
        <w:t>』</w:t>
      </w:r>
      <w:r w:rsidR="00E1608B">
        <w:t>が最も</w:t>
      </w:r>
      <w:r w:rsidR="000A70B0">
        <w:t>高いものの、</w:t>
      </w:r>
      <w:r w:rsidR="002F2649">
        <w:t>男性は</w:t>
      </w:r>
      <w:r w:rsidR="000A70B0">
        <w:t>前回から</w:t>
      </w:r>
      <w:r w:rsidR="002F2649">
        <w:t>6.4</w:t>
      </w:r>
      <w:r w:rsidR="000A70B0">
        <w:t>ポイント減少</w:t>
      </w:r>
      <w:r w:rsidR="00B9109F" w:rsidRPr="00B9109F">
        <w:t>している。</w:t>
      </w:r>
      <w:r w:rsidR="00EF7870" w:rsidRPr="002A1474">
        <w:rPr>
          <w:rFonts w:hint="eastAsia"/>
        </w:rPr>
        <w:t>（図表</w:t>
      </w:r>
      <w:r w:rsidR="000A70B0">
        <w:t>5-10-1</w:t>
      </w:r>
      <w:r w:rsidR="00EF7870" w:rsidRPr="002A1474">
        <w:t>）</w:t>
      </w:r>
    </w:p>
    <w:p w14:paraId="1D31C736" w14:textId="77777777" w:rsidR="00EF7870" w:rsidRDefault="00EF7870" w:rsidP="00EF7870"/>
    <w:p w14:paraId="0A69E910" w14:textId="77777777" w:rsidR="0029474C" w:rsidRDefault="0029474C">
      <w:pPr>
        <w:widowControl/>
        <w:jc w:val="left"/>
        <w:rPr>
          <w:rFonts w:ascii="BIZ UDゴシック" w:eastAsia="BIZ UDゴシック" w:hAnsi="BIZ UDゴシック"/>
        </w:rPr>
      </w:pPr>
      <w:r>
        <w:rPr>
          <w:rFonts w:ascii="BIZ UDゴシック" w:eastAsia="BIZ UDゴシック" w:hAnsi="BIZ UDゴシック"/>
        </w:rPr>
        <w:br w:type="page"/>
      </w:r>
    </w:p>
    <w:p w14:paraId="2D0B2508" w14:textId="1B00D7F7"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5-10</w:t>
      </w:r>
      <w:r>
        <w:rPr>
          <w:rFonts w:ascii="BIZ UDゴシック" w:eastAsia="BIZ UDゴシック" w:hAnsi="BIZ UDゴシック"/>
        </w:rPr>
        <w:t>-1</w:t>
      </w:r>
      <w:r w:rsidRPr="0075700C">
        <w:rPr>
          <w:rFonts w:ascii="BIZ UDゴシック" w:eastAsia="BIZ UDゴシック" w:hAnsi="BIZ UDゴシック"/>
        </w:rPr>
        <w:t xml:space="preserve">　</w:t>
      </w:r>
      <w:r w:rsidR="00EB7CEA" w:rsidRPr="00EB7CEA">
        <w:rPr>
          <w:rFonts w:ascii="BIZ UDゴシック" w:eastAsia="BIZ UDゴシック" w:hAnsi="BIZ UDゴシック" w:hint="eastAsia"/>
        </w:rPr>
        <w:t>生活の中で優先すること【２】現実</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277BC6B8"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52834481" w14:textId="1461FEED" w:rsidR="00D0655A" w:rsidRDefault="00691FAC" w:rsidP="00D0655A">
      <w:pPr>
        <w:jc w:val="center"/>
      </w:pPr>
      <w:r w:rsidRPr="00691FAC">
        <w:rPr>
          <w:noProof/>
        </w:rPr>
        <w:drawing>
          <wp:inline distT="0" distB="0" distL="0" distR="0" wp14:anchorId="605F8A33" wp14:editId="4CFF636E">
            <wp:extent cx="4940300" cy="4132580"/>
            <wp:effectExtent l="0" t="0" r="0" b="0"/>
            <wp:docPr id="90120076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40300" cy="4132580"/>
                    </a:xfrm>
                    <a:prstGeom prst="rect">
                      <a:avLst/>
                    </a:prstGeom>
                    <a:noFill/>
                    <a:ln>
                      <a:noFill/>
                    </a:ln>
                  </pic:spPr>
                </pic:pic>
              </a:graphicData>
            </a:graphic>
          </wp:inline>
        </w:drawing>
      </w:r>
    </w:p>
    <w:p w14:paraId="10E7E388"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2B1083A4" w14:textId="0E7D8106" w:rsidR="00D0655A" w:rsidRDefault="00691FAC" w:rsidP="00D0655A">
      <w:pPr>
        <w:jc w:val="center"/>
      </w:pPr>
      <w:r w:rsidRPr="00691FAC">
        <w:rPr>
          <w:noProof/>
        </w:rPr>
        <w:drawing>
          <wp:inline distT="0" distB="0" distL="0" distR="0" wp14:anchorId="474B4D98" wp14:editId="05600982">
            <wp:extent cx="4940300" cy="4132580"/>
            <wp:effectExtent l="0" t="0" r="0" b="0"/>
            <wp:docPr id="115213585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40300" cy="4132580"/>
                    </a:xfrm>
                    <a:prstGeom prst="rect">
                      <a:avLst/>
                    </a:prstGeom>
                    <a:noFill/>
                    <a:ln>
                      <a:noFill/>
                    </a:ln>
                  </pic:spPr>
                </pic:pic>
              </a:graphicData>
            </a:graphic>
          </wp:inline>
        </w:drawing>
      </w:r>
    </w:p>
    <w:p w14:paraId="5AF59924" w14:textId="77777777" w:rsidR="0029474C" w:rsidRDefault="0029474C">
      <w:pPr>
        <w:widowControl/>
        <w:jc w:val="left"/>
        <w:rPr>
          <w:rFonts w:ascii="BIZ UDゴシック" w:eastAsia="BIZ UDゴシック" w:hAnsi="BIZ UDゴシック"/>
        </w:rPr>
      </w:pPr>
      <w:r>
        <w:rPr>
          <w:rFonts w:ascii="BIZ UDゴシック" w:eastAsia="BIZ UDゴシック" w:hAnsi="BIZ UDゴシック"/>
        </w:rPr>
        <w:br w:type="page"/>
      </w:r>
    </w:p>
    <w:p w14:paraId="6000D4CA" w14:textId="1445F5DB"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5-10</w:t>
      </w:r>
      <w:r>
        <w:rPr>
          <w:rFonts w:ascii="BIZ UDゴシック" w:eastAsia="BIZ UDゴシック" w:hAnsi="BIZ UDゴシック"/>
        </w:rPr>
        <w:t>-2</w:t>
      </w:r>
      <w:r w:rsidRPr="0075700C">
        <w:rPr>
          <w:rFonts w:ascii="BIZ UDゴシック" w:eastAsia="BIZ UDゴシック" w:hAnsi="BIZ UDゴシック"/>
        </w:rPr>
        <w:t xml:space="preserve">　</w:t>
      </w:r>
      <w:r w:rsidR="00EB7CEA" w:rsidRPr="00EB7CEA">
        <w:rPr>
          <w:rFonts w:ascii="BIZ UDゴシック" w:eastAsia="BIZ UDゴシック" w:hAnsi="BIZ UDゴシック" w:hint="eastAsia"/>
        </w:rPr>
        <w:t>生活の中で優先すること【２】現実</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1AF0349C" w14:textId="6D2CCB2D" w:rsidR="00EF7870" w:rsidRDefault="00ED088C" w:rsidP="00EF7870">
      <w:pPr>
        <w:jc w:val="center"/>
      </w:pPr>
      <w:r w:rsidRPr="00ED088C">
        <w:rPr>
          <w:noProof/>
        </w:rPr>
        <w:drawing>
          <wp:inline distT="0" distB="0" distL="0" distR="0" wp14:anchorId="6CA24C06" wp14:editId="465605E4">
            <wp:extent cx="6299835" cy="3769360"/>
            <wp:effectExtent l="0" t="0" r="5715" b="2540"/>
            <wp:docPr id="16045599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99835" cy="3769360"/>
                    </a:xfrm>
                    <a:prstGeom prst="rect">
                      <a:avLst/>
                    </a:prstGeom>
                    <a:noFill/>
                    <a:ln>
                      <a:noFill/>
                    </a:ln>
                  </pic:spPr>
                </pic:pic>
              </a:graphicData>
            </a:graphic>
          </wp:inline>
        </w:drawing>
      </w:r>
    </w:p>
    <w:p w14:paraId="0C1EF561" w14:textId="77777777" w:rsidR="00EF7870" w:rsidRDefault="00EF7870" w:rsidP="00EF7870"/>
    <w:p w14:paraId="71E4C12A" w14:textId="77777777" w:rsidR="00FD197B" w:rsidRDefault="00FD197B">
      <w:pPr>
        <w:widowControl/>
        <w:jc w:val="left"/>
        <w:rPr>
          <w:rFonts w:ascii="BIZ UDゴシック" w:eastAsia="BIZ UDゴシック" w:hAnsi="BIZ UDゴシック"/>
          <w:b/>
          <w:bCs/>
          <w:sz w:val="24"/>
          <w:szCs w:val="24"/>
        </w:rPr>
      </w:pPr>
      <w:r>
        <w:rPr>
          <w:rFonts w:ascii="BIZ UDゴシック" w:hAnsi="BIZ UDゴシック"/>
        </w:rPr>
        <w:br w:type="page"/>
      </w:r>
    </w:p>
    <w:p w14:paraId="2D4FECA6" w14:textId="41ABABA5" w:rsidR="00EF7870" w:rsidRPr="0075700C" w:rsidRDefault="009A3BE6" w:rsidP="00EF7870">
      <w:pPr>
        <w:pStyle w:val="11"/>
        <w:outlineLvl w:val="1"/>
        <w:rPr>
          <w:rFonts w:ascii="BIZ UDゴシック" w:hAnsi="BIZ UDゴシック"/>
        </w:rPr>
      </w:pPr>
      <w:bookmarkStart w:id="123" w:name="_Toc182420186"/>
      <w:bookmarkStart w:id="124" w:name="_Toc185250964"/>
      <w:r>
        <w:rPr>
          <w:rFonts w:ascii="BIZ UDゴシック" w:hAnsi="BIZ UDゴシック" w:hint="eastAsia"/>
        </w:rPr>
        <w:lastRenderedPageBreak/>
        <w:t>（11</w:t>
      </w:r>
      <w:r w:rsidR="00EF7870" w:rsidRPr="0075700C">
        <w:rPr>
          <w:rFonts w:ascii="BIZ UDゴシック" w:hAnsi="BIZ UDゴシック" w:hint="eastAsia"/>
        </w:rPr>
        <w:t>）</w:t>
      </w:r>
      <w:r w:rsidR="009469AD" w:rsidRPr="009469AD">
        <w:rPr>
          <w:rFonts w:ascii="BIZ UDゴシック" w:hAnsi="BIZ UDゴシック" w:hint="eastAsia"/>
        </w:rPr>
        <w:t>今後の就労意向</w:t>
      </w:r>
      <w:bookmarkEnd w:id="123"/>
      <w:bookmarkEnd w:id="124"/>
    </w:p>
    <w:p w14:paraId="59B9CC3A" w14:textId="06028282" w:rsidR="00CF06DA" w:rsidRPr="000C6947" w:rsidRDefault="00CF06DA" w:rsidP="00CF06D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3D2414">
        <w:rPr>
          <w:rFonts w:ascii="BIZ UDゴシック" w:eastAsia="BIZ UDゴシック" w:hAnsi="BIZ UDゴシック" w:hint="eastAsia"/>
        </w:rPr>
        <w:t>１６</w:t>
      </w:r>
      <w:r>
        <w:rPr>
          <w:rFonts w:ascii="BIZ UDゴシック" w:eastAsia="BIZ UDゴシック" w:hAnsi="BIZ UDゴシック"/>
        </w:rPr>
        <w:tab/>
      </w:r>
      <w:r w:rsidR="00626A35">
        <w:rPr>
          <w:rFonts w:ascii="BIZ UDゴシック" w:eastAsia="BIZ UDゴシック" w:hAnsi="BIZ UDゴシック"/>
        </w:rPr>
        <w:t>【</w:t>
      </w:r>
      <w:r w:rsidR="00626A35" w:rsidRPr="00626A35">
        <w:rPr>
          <w:rFonts w:ascii="BIZ UDゴシック" w:eastAsia="BIZ UDゴシック" w:hAnsi="BIZ UDゴシック"/>
        </w:rPr>
        <w:t>64歳以下の方で、現在、家事専業または、無職の方(学生は除く)にお聞きします。</w:t>
      </w:r>
      <w:r w:rsidR="00626A35">
        <w:rPr>
          <w:rFonts w:ascii="BIZ UDゴシック" w:eastAsia="BIZ UDゴシック" w:hAnsi="BIZ UDゴシック"/>
        </w:rPr>
        <w:t>】</w:t>
      </w:r>
      <w:r w:rsidR="00626A35">
        <w:rPr>
          <w:rFonts w:ascii="BIZ UDゴシック" w:eastAsia="BIZ UDゴシック" w:hAnsi="BIZ UDゴシック"/>
        </w:rPr>
        <w:br/>
      </w:r>
      <w:r w:rsidR="003D2414" w:rsidRPr="003D2414">
        <w:rPr>
          <w:rFonts w:ascii="BIZ UDゴシック" w:eastAsia="BIZ UDゴシック" w:hAnsi="BIZ UDゴシック" w:hint="eastAsia"/>
        </w:rPr>
        <w:t>あなたは今後働きたいとお考えですか。あてまるものの番号を１つだけ選んでください。</w:t>
      </w:r>
    </w:p>
    <w:p w14:paraId="36CA445E" w14:textId="1A5D4073"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5-11</w:t>
      </w:r>
      <w:r w:rsidRPr="00E468EF">
        <w:rPr>
          <w:rFonts w:ascii="BIZ UDゴシック" w:eastAsia="BIZ UDゴシック" w:hAnsi="BIZ UDゴシック"/>
        </w:rPr>
        <w:t xml:space="preserve">　</w:t>
      </w:r>
      <w:r w:rsidR="009469AD" w:rsidRPr="00E468EF">
        <w:rPr>
          <w:rFonts w:ascii="BIZ UDゴシック" w:eastAsia="BIZ UDゴシック" w:hAnsi="BIZ UDゴシック" w:hint="eastAsia"/>
        </w:rPr>
        <w:t>今後の就労意向</w:t>
      </w:r>
      <w:r w:rsidRPr="00BF24DD">
        <w:rPr>
          <w:rFonts w:ascii="BIZ UDゴシック" w:eastAsia="BIZ UDゴシック" w:hAnsi="BIZ UDゴシック"/>
          <w:b/>
          <w:bCs/>
        </w:rPr>
        <w:t>（性別）</w:t>
      </w:r>
      <w:r w:rsidRPr="00E468EF">
        <w:rPr>
          <w:rFonts w:ascii="BIZ UDゴシック" w:eastAsia="BIZ UDゴシック" w:hAnsi="BIZ UDゴシック"/>
        </w:rPr>
        <w:t>〕</w:t>
      </w:r>
    </w:p>
    <w:p w14:paraId="08ADADE2" w14:textId="3CE74A79" w:rsidR="00EF7870" w:rsidRPr="00E23D7C" w:rsidRDefault="003010B4" w:rsidP="00EF7870">
      <w:pPr>
        <w:jc w:val="center"/>
      </w:pPr>
      <w:r w:rsidRPr="003010B4">
        <w:rPr>
          <w:noProof/>
        </w:rPr>
        <w:drawing>
          <wp:inline distT="0" distB="0" distL="0" distR="0" wp14:anchorId="120F6B74" wp14:editId="3D09D2C3">
            <wp:extent cx="5431790" cy="882015"/>
            <wp:effectExtent l="0" t="0" r="0" b="0"/>
            <wp:docPr id="954237537" name="図 9542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31790" cy="882015"/>
                    </a:xfrm>
                    <a:prstGeom prst="rect">
                      <a:avLst/>
                    </a:prstGeom>
                    <a:noFill/>
                    <a:ln>
                      <a:noFill/>
                    </a:ln>
                  </pic:spPr>
                </pic:pic>
              </a:graphicData>
            </a:graphic>
          </wp:inline>
        </w:drawing>
      </w:r>
    </w:p>
    <w:p w14:paraId="09F46184" w14:textId="77777777" w:rsidR="00EF7870" w:rsidRPr="00EF7870" w:rsidRDefault="00EF7870" w:rsidP="00EF7870"/>
    <w:p w14:paraId="7F4DB115" w14:textId="6EF89A2D" w:rsidR="00EF7870" w:rsidRDefault="00E77A2A" w:rsidP="00EF7870">
      <w:pPr>
        <w:ind w:leftChars="135" w:left="283" w:firstLineChars="67" w:firstLine="141"/>
      </w:pPr>
      <w:r w:rsidRPr="00E77A2A">
        <w:rPr>
          <w:rFonts w:hint="eastAsia"/>
        </w:rPr>
        <w:t>今後働きたいかどうかについては、「はい」が最も高く</w:t>
      </w:r>
      <w:r w:rsidR="00C9530B" w:rsidRPr="00C9530B">
        <w:t>51.3</w:t>
      </w:r>
      <w:r w:rsidRPr="00E77A2A">
        <w:t>％、「いいえ」が</w:t>
      </w:r>
      <w:r w:rsidR="00C9530B" w:rsidRPr="00C9530B">
        <w:t>17.5</w:t>
      </w:r>
      <w:r w:rsidRPr="00E77A2A">
        <w:t>％、「どちらとも言えない」が</w:t>
      </w:r>
      <w:r w:rsidR="00C9530B" w:rsidRPr="00C9530B">
        <w:t>25.0</w:t>
      </w:r>
      <w:r w:rsidRPr="00E77A2A">
        <w:t>％となっている。</w:t>
      </w:r>
      <w:r w:rsidR="00EF7870">
        <w:t>（図表</w:t>
      </w:r>
      <w:r w:rsidR="006C08C3">
        <w:rPr>
          <w:rFonts w:hint="eastAsia"/>
        </w:rPr>
        <w:t>5-11</w:t>
      </w:r>
      <w:r w:rsidR="00EF7870">
        <w:t>）</w:t>
      </w:r>
    </w:p>
    <w:p w14:paraId="4D9EE450" w14:textId="77777777" w:rsidR="00EF7870" w:rsidRDefault="00EF7870" w:rsidP="00EF7870"/>
    <w:p w14:paraId="55E4440F" w14:textId="77777777" w:rsidR="003010B4" w:rsidRDefault="003010B4">
      <w:pPr>
        <w:widowControl/>
        <w:jc w:val="left"/>
        <w:rPr>
          <w:rFonts w:ascii="BIZ UDゴシック" w:eastAsia="BIZ UDゴシック" w:hAnsi="BIZ UDゴシック"/>
          <w:b/>
          <w:bCs/>
          <w:sz w:val="24"/>
          <w:szCs w:val="24"/>
        </w:rPr>
      </w:pPr>
      <w:r>
        <w:rPr>
          <w:rFonts w:ascii="BIZ UDゴシック" w:hAnsi="BIZ UDゴシック"/>
        </w:rPr>
        <w:br w:type="page"/>
      </w:r>
    </w:p>
    <w:p w14:paraId="0ED453E2" w14:textId="1020D050" w:rsidR="00EF7870" w:rsidRPr="0075700C" w:rsidRDefault="009469AD" w:rsidP="00EF7870">
      <w:pPr>
        <w:pStyle w:val="11"/>
        <w:outlineLvl w:val="1"/>
        <w:rPr>
          <w:rFonts w:ascii="BIZ UDゴシック" w:hAnsi="BIZ UDゴシック"/>
        </w:rPr>
      </w:pPr>
      <w:bookmarkStart w:id="125" w:name="_Toc182420187"/>
      <w:bookmarkStart w:id="126" w:name="_Toc185250965"/>
      <w:r>
        <w:rPr>
          <w:rFonts w:ascii="BIZ UDゴシック" w:hAnsi="BIZ UDゴシック" w:hint="eastAsia"/>
        </w:rPr>
        <w:lastRenderedPageBreak/>
        <w:t>（12</w:t>
      </w:r>
      <w:r w:rsidR="00EF7870" w:rsidRPr="0075700C">
        <w:rPr>
          <w:rFonts w:ascii="BIZ UDゴシック" w:hAnsi="BIZ UDゴシック" w:hint="eastAsia"/>
        </w:rPr>
        <w:t>）</w:t>
      </w:r>
      <w:r w:rsidRPr="009469AD">
        <w:rPr>
          <w:rFonts w:ascii="BIZ UDゴシック" w:hAnsi="BIZ UDゴシック" w:hint="eastAsia"/>
        </w:rPr>
        <w:t>働けない理由</w:t>
      </w:r>
      <w:bookmarkEnd w:id="125"/>
      <w:bookmarkEnd w:id="126"/>
    </w:p>
    <w:p w14:paraId="47DCB43F" w14:textId="2A7C84E1" w:rsidR="00CF06DA" w:rsidRPr="000C6947" w:rsidRDefault="00CF06DA" w:rsidP="003D2414">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問１</w:t>
      </w:r>
      <w:r w:rsidR="003D2414">
        <w:rPr>
          <w:rFonts w:ascii="BIZ UDゴシック" w:eastAsia="BIZ UDゴシック" w:hAnsi="BIZ UDゴシック" w:hint="eastAsia"/>
        </w:rPr>
        <w:t>６</w:t>
      </w:r>
      <w:r w:rsidR="003D2414" w:rsidRPr="003D2414">
        <w:rPr>
          <w:rFonts w:ascii="BIZ UDゴシック" w:eastAsia="BIZ UDゴシック" w:hAnsi="BIZ UDゴシック" w:hint="eastAsia"/>
        </w:rPr>
        <w:t>－１</w:t>
      </w:r>
      <w:r>
        <w:rPr>
          <w:rFonts w:ascii="BIZ UDゴシック" w:eastAsia="BIZ UDゴシック" w:hAnsi="BIZ UDゴシック"/>
        </w:rPr>
        <w:tab/>
      </w:r>
      <w:r w:rsidR="00626A35" w:rsidRPr="00626A35">
        <w:rPr>
          <w:rFonts w:ascii="BIZ UDゴシック" w:eastAsia="BIZ UDゴシック" w:hAnsi="BIZ UDゴシック" w:hint="eastAsia"/>
        </w:rPr>
        <w:t>【</w:t>
      </w:r>
      <w:r w:rsidR="00626A35" w:rsidRPr="00626A35">
        <w:rPr>
          <w:rFonts w:ascii="BIZ UDゴシック" w:eastAsia="BIZ UDゴシック" w:hAnsi="BIZ UDゴシック"/>
        </w:rPr>
        <w:t>64歳以下の方で、現在、家事専業または、無職の方(学生は除く)にお聞きします。】</w:t>
      </w:r>
      <w:r w:rsidR="00626A35">
        <w:rPr>
          <w:rFonts w:ascii="BIZ UDゴシック" w:eastAsia="BIZ UDゴシック" w:hAnsi="BIZ UDゴシック"/>
        </w:rPr>
        <w:br/>
      </w:r>
      <w:r w:rsidR="003D2414" w:rsidRPr="003D2414">
        <w:rPr>
          <w:rFonts w:ascii="BIZ UDゴシック" w:eastAsia="BIZ UDゴシック" w:hAnsi="BIZ UDゴシック" w:hint="eastAsia"/>
        </w:rPr>
        <w:t>今後は働きたいけれども、現在働くことができない理由は何ですか。あてはまるものの番号をすべて選んでください。（○はいくつでも）</w:t>
      </w:r>
    </w:p>
    <w:p w14:paraId="383C4FAE" w14:textId="3E096FC1"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5-12</w:t>
      </w:r>
      <w:r w:rsidRPr="00E468EF">
        <w:rPr>
          <w:rFonts w:ascii="BIZ UDゴシック" w:eastAsia="BIZ UDゴシック" w:hAnsi="BIZ UDゴシック"/>
        </w:rPr>
        <w:t xml:space="preserve">　</w:t>
      </w:r>
      <w:r w:rsidR="009469AD" w:rsidRPr="00E468EF">
        <w:rPr>
          <w:rFonts w:ascii="BIZ UDゴシック" w:eastAsia="BIZ UDゴシック" w:hAnsi="BIZ UDゴシック" w:hint="eastAsia"/>
        </w:rPr>
        <w:t>働けない理由</w:t>
      </w:r>
      <w:r w:rsidRPr="00BF24DD">
        <w:rPr>
          <w:rFonts w:ascii="BIZ UDゴシック" w:eastAsia="BIZ UDゴシック" w:hAnsi="BIZ UDゴシック"/>
          <w:b/>
          <w:bCs/>
        </w:rPr>
        <w:t>（</w:t>
      </w:r>
      <w:r w:rsidR="009238EA" w:rsidRPr="00BF24DD">
        <w:rPr>
          <w:rFonts w:ascii="BIZ UDゴシック" w:eastAsia="BIZ UDゴシック" w:hAnsi="BIZ UDゴシック" w:hint="eastAsia"/>
          <w:b/>
          <w:bCs/>
        </w:rPr>
        <w:t>年代</w:t>
      </w:r>
      <w:r w:rsidRPr="00BF24DD">
        <w:rPr>
          <w:rFonts w:ascii="BIZ UDゴシック" w:eastAsia="BIZ UDゴシック" w:hAnsi="BIZ UDゴシック"/>
          <w:b/>
          <w:bCs/>
        </w:rPr>
        <w:t>別）</w:t>
      </w:r>
      <w:r w:rsidRPr="00E468EF">
        <w:rPr>
          <w:rFonts w:ascii="BIZ UDゴシック" w:eastAsia="BIZ UDゴシック" w:hAnsi="BIZ UDゴシック"/>
        </w:rPr>
        <w:t>〕</w:t>
      </w:r>
    </w:p>
    <w:p w14:paraId="7CC98E84" w14:textId="0FF62B87" w:rsidR="00EF7870" w:rsidRPr="00E23D7C" w:rsidRDefault="006D0217" w:rsidP="00EF7870">
      <w:pPr>
        <w:jc w:val="center"/>
      </w:pPr>
      <w:r w:rsidRPr="006D0217">
        <w:rPr>
          <w:noProof/>
        </w:rPr>
        <w:drawing>
          <wp:inline distT="0" distB="0" distL="0" distR="0" wp14:anchorId="15694E15" wp14:editId="498F47FE">
            <wp:extent cx="5450840" cy="6210935"/>
            <wp:effectExtent l="0" t="0" r="0" b="0"/>
            <wp:docPr id="52027564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50840" cy="6210935"/>
                    </a:xfrm>
                    <a:prstGeom prst="rect">
                      <a:avLst/>
                    </a:prstGeom>
                    <a:noFill/>
                    <a:ln>
                      <a:noFill/>
                    </a:ln>
                  </pic:spPr>
                </pic:pic>
              </a:graphicData>
            </a:graphic>
          </wp:inline>
        </w:drawing>
      </w:r>
    </w:p>
    <w:p w14:paraId="5B6D59A9" w14:textId="236CF2EA" w:rsidR="00EF7870" w:rsidRDefault="003010B4" w:rsidP="00EF7870">
      <w:r w:rsidRPr="003010B4">
        <w:rPr>
          <w:rFonts w:hint="eastAsia"/>
        </w:rPr>
        <w:t>※本データについてはサンプル数が少ないため参考値とする</w:t>
      </w:r>
    </w:p>
    <w:p w14:paraId="4E4725CA" w14:textId="77777777" w:rsidR="003010B4" w:rsidRPr="00EF7870" w:rsidRDefault="003010B4" w:rsidP="00EF7870"/>
    <w:p w14:paraId="0D157E0A" w14:textId="4551E4D2" w:rsidR="00EF7870" w:rsidRDefault="00E77A2A" w:rsidP="00EF7870">
      <w:pPr>
        <w:ind w:leftChars="135" w:left="283" w:firstLineChars="67" w:firstLine="141"/>
      </w:pPr>
      <w:r w:rsidRPr="00E77A2A">
        <w:rPr>
          <w:rFonts w:hint="eastAsia"/>
        </w:rPr>
        <w:t>現在働けない理由を実数でみると、「</w:t>
      </w:r>
      <w:r w:rsidR="00EB363F" w:rsidRPr="00EB363F">
        <w:rPr>
          <w:rFonts w:hint="eastAsia"/>
        </w:rPr>
        <w:t>仕事に必要な知識や能力が備わっているか不安を感じるから</w:t>
      </w:r>
      <w:r w:rsidR="00E1608B">
        <w:rPr>
          <w:rFonts w:hint="eastAsia"/>
        </w:rPr>
        <w:t>」が最も</w:t>
      </w:r>
      <w:r w:rsidR="001E07EF">
        <w:rPr>
          <w:rFonts w:hint="eastAsia"/>
        </w:rPr>
        <w:t>多い</w:t>
      </w:r>
      <w:r w:rsidRPr="00E77A2A">
        <w:rPr>
          <w:rFonts w:hint="eastAsia"/>
        </w:rPr>
        <w:t>。次いで、「</w:t>
      </w:r>
      <w:r w:rsidR="00EB363F" w:rsidRPr="00EB363F">
        <w:rPr>
          <w:rFonts w:hint="eastAsia"/>
        </w:rPr>
        <w:t>仕事内容、勤務場所、勤務時間等について条件に合う働き口が見つからないから</w:t>
      </w:r>
      <w:r w:rsidRPr="00E77A2A">
        <w:rPr>
          <w:rFonts w:hint="eastAsia"/>
        </w:rPr>
        <w:t>」となっている。</w:t>
      </w:r>
      <w:r w:rsidR="00EF7870">
        <w:t>（図表</w:t>
      </w:r>
      <w:r w:rsidR="00EB363F">
        <w:t>5-12</w:t>
      </w:r>
      <w:r w:rsidR="00EF7870">
        <w:t>）</w:t>
      </w:r>
    </w:p>
    <w:p w14:paraId="495D9041" w14:textId="77777777" w:rsidR="00EF7870" w:rsidRDefault="00EF7870" w:rsidP="00EF7870"/>
    <w:p w14:paraId="4A783831" w14:textId="77777777" w:rsidR="003010B4" w:rsidRDefault="003010B4">
      <w:pPr>
        <w:widowControl/>
        <w:jc w:val="left"/>
        <w:rPr>
          <w:rFonts w:ascii="BIZ UDゴシック" w:eastAsia="BIZ UDゴシック" w:hAnsi="BIZ UDゴシック"/>
          <w:b/>
          <w:bCs/>
          <w:sz w:val="24"/>
          <w:szCs w:val="24"/>
        </w:rPr>
      </w:pPr>
      <w:r>
        <w:rPr>
          <w:rFonts w:ascii="BIZ UDゴシック" w:hAnsi="BIZ UDゴシック"/>
        </w:rPr>
        <w:br w:type="page"/>
      </w:r>
    </w:p>
    <w:p w14:paraId="5BC92A7F" w14:textId="5B6846FD" w:rsidR="00EF7870" w:rsidRPr="0075700C" w:rsidRDefault="009469AD" w:rsidP="00EF7870">
      <w:pPr>
        <w:pStyle w:val="11"/>
        <w:outlineLvl w:val="1"/>
        <w:rPr>
          <w:rFonts w:ascii="BIZ UDゴシック" w:hAnsi="BIZ UDゴシック"/>
        </w:rPr>
      </w:pPr>
      <w:bookmarkStart w:id="127" w:name="_Toc182420188"/>
      <w:bookmarkStart w:id="128" w:name="_Toc185250966"/>
      <w:r>
        <w:rPr>
          <w:rFonts w:ascii="BIZ UDゴシック" w:hAnsi="BIZ UDゴシック" w:hint="eastAsia"/>
        </w:rPr>
        <w:lastRenderedPageBreak/>
        <w:t>（13</w:t>
      </w:r>
      <w:r w:rsidR="00EF7870" w:rsidRPr="0075700C">
        <w:rPr>
          <w:rFonts w:ascii="BIZ UDゴシック" w:hAnsi="BIZ UDゴシック" w:hint="eastAsia"/>
        </w:rPr>
        <w:t>）</w:t>
      </w:r>
      <w:r w:rsidRPr="009469AD">
        <w:rPr>
          <w:rFonts w:ascii="BIZ UDゴシック" w:hAnsi="BIZ UDゴシック" w:hint="eastAsia"/>
        </w:rPr>
        <w:t>働きたくない理由</w:t>
      </w:r>
      <w:bookmarkEnd w:id="127"/>
      <w:bookmarkEnd w:id="128"/>
    </w:p>
    <w:p w14:paraId="5B78480D" w14:textId="1574520D" w:rsidR="00626A35" w:rsidRPr="000C6947" w:rsidRDefault="00626A35" w:rsidP="00626A35">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問１６－２</w:t>
      </w:r>
      <w:r>
        <w:rPr>
          <w:rFonts w:ascii="BIZ UDゴシック" w:eastAsia="BIZ UDゴシック" w:hAnsi="BIZ UDゴシック"/>
        </w:rPr>
        <w:tab/>
      </w:r>
      <w:r w:rsidRPr="00626A35">
        <w:rPr>
          <w:rFonts w:ascii="BIZ UDゴシック" w:eastAsia="BIZ UDゴシック" w:hAnsi="BIZ UDゴシック" w:hint="eastAsia"/>
        </w:rPr>
        <w:t>【</w:t>
      </w:r>
      <w:r w:rsidRPr="00626A35">
        <w:rPr>
          <w:rFonts w:ascii="BIZ UDゴシック" w:eastAsia="BIZ UDゴシック" w:hAnsi="BIZ UDゴシック"/>
        </w:rPr>
        <w:t>64歳以下の方で、現在、家事専業または、無職の方(学生は除く)にお聞きします。】</w:t>
      </w:r>
      <w:r>
        <w:rPr>
          <w:rFonts w:ascii="BIZ UDゴシック" w:eastAsia="BIZ UDゴシック" w:hAnsi="BIZ UDゴシック"/>
        </w:rPr>
        <w:br/>
      </w:r>
      <w:r w:rsidRPr="00626A35">
        <w:rPr>
          <w:rFonts w:ascii="BIZ UDゴシック" w:eastAsia="BIZ UDゴシック" w:hAnsi="BIZ UDゴシック" w:hint="eastAsia"/>
        </w:rPr>
        <w:t>「いいえ」と回答された理由は何ですか。（○はいくつでも）</w:t>
      </w:r>
    </w:p>
    <w:p w14:paraId="1FF25386" w14:textId="6557BE97"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5-13</w:t>
      </w:r>
      <w:r w:rsidRPr="00E468EF">
        <w:rPr>
          <w:rFonts w:ascii="BIZ UDゴシック" w:eastAsia="BIZ UDゴシック" w:hAnsi="BIZ UDゴシック"/>
        </w:rPr>
        <w:t xml:space="preserve">　</w:t>
      </w:r>
      <w:r w:rsidR="009469AD" w:rsidRPr="00E468EF">
        <w:rPr>
          <w:rFonts w:ascii="BIZ UDゴシック" w:eastAsia="BIZ UDゴシック" w:hAnsi="BIZ UDゴシック" w:hint="eastAsia"/>
        </w:rPr>
        <w:t>働きたくない理由</w:t>
      </w:r>
      <w:r w:rsidRPr="006B61E8">
        <w:rPr>
          <w:rFonts w:ascii="BIZ UDゴシック" w:eastAsia="BIZ UDゴシック" w:hAnsi="BIZ UDゴシック"/>
          <w:b/>
          <w:bCs/>
        </w:rPr>
        <w:t>（</w:t>
      </w:r>
      <w:r w:rsidR="009238EA" w:rsidRPr="006B61E8">
        <w:rPr>
          <w:rFonts w:ascii="BIZ UDゴシック" w:eastAsia="BIZ UDゴシック" w:hAnsi="BIZ UDゴシック" w:hint="eastAsia"/>
          <w:b/>
          <w:bCs/>
        </w:rPr>
        <w:t>年代</w:t>
      </w:r>
      <w:r w:rsidRPr="006B61E8">
        <w:rPr>
          <w:rFonts w:ascii="BIZ UDゴシック" w:eastAsia="BIZ UDゴシック" w:hAnsi="BIZ UDゴシック"/>
          <w:b/>
          <w:bCs/>
        </w:rPr>
        <w:t>別）</w:t>
      </w:r>
      <w:r w:rsidRPr="00E468EF">
        <w:rPr>
          <w:rFonts w:ascii="BIZ UDゴシック" w:eastAsia="BIZ UDゴシック" w:hAnsi="BIZ UDゴシック"/>
        </w:rPr>
        <w:t>〕</w:t>
      </w:r>
    </w:p>
    <w:p w14:paraId="2E7B00FD" w14:textId="415701C0" w:rsidR="00EF7870" w:rsidRPr="00E23D7C" w:rsidRDefault="006D0217" w:rsidP="00EF7870">
      <w:pPr>
        <w:jc w:val="center"/>
      </w:pPr>
      <w:r w:rsidRPr="006D0217">
        <w:rPr>
          <w:noProof/>
        </w:rPr>
        <w:drawing>
          <wp:inline distT="0" distB="0" distL="0" distR="0" wp14:anchorId="3AAABD6F" wp14:editId="1EC46729">
            <wp:extent cx="5450840" cy="4132580"/>
            <wp:effectExtent l="0" t="0" r="0" b="0"/>
            <wp:docPr id="169671397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50840" cy="4132580"/>
                    </a:xfrm>
                    <a:prstGeom prst="rect">
                      <a:avLst/>
                    </a:prstGeom>
                    <a:noFill/>
                    <a:ln>
                      <a:noFill/>
                    </a:ln>
                  </pic:spPr>
                </pic:pic>
              </a:graphicData>
            </a:graphic>
          </wp:inline>
        </w:drawing>
      </w:r>
    </w:p>
    <w:p w14:paraId="3FE1C46D" w14:textId="417FD697" w:rsidR="00EF7870" w:rsidRDefault="003010B4" w:rsidP="00EF7870">
      <w:r w:rsidRPr="003010B4">
        <w:rPr>
          <w:rFonts w:hint="eastAsia"/>
        </w:rPr>
        <w:t>※本データについてはサンプル数が少ないため参考値とする</w:t>
      </w:r>
    </w:p>
    <w:p w14:paraId="6058237D" w14:textId="77777777" w:rsidR="003010B4" w:rsidRPr="00EF7870" w:rsidRDefault="003010B4" w:rsidP="00EF7870"/>
    <w:p w14:paraId="53394D42" w14:textId="3BB8D0EC" w:rsidR="00EF7870" w:rsidRDefault="00E77A2A" w:rsidP="00EF7870">
      <w:pPr>
        <w:ind w:leftChars="135" w:left="283" w:firstLineChars="67" w:firstLine="141"/>
      </w:pPr>
      <w:r w:rsidRPr="00E77A2A">
        <w:rPr>
          <w:rFonts w:hint="eastAsia"/>
        </w:rPr>
        <w:t>働きたくない理由を実数でみると、「</w:t>
      </w:r>
      <w:r w:rsidR="00EB363F" w:rsidRPr="00EB363F">
        <w:rPr>
          <w:rFonts w:hint="eastAsia"/>
        </w:rPr>
        <w:t>介護・看護のため</w:t>
      </w:r>
      <w:r w:rsidR="00E1608B">
        <w:rPr>
          <w:rFonts w:hint="eastAsia"/>
        </w:rPr>
        <w:t>」</w:t>
      </w:r>
      <w:r w:rsidR="00EB363F">
        <w:rPr>
          <w:rFonts w:hint="eastAsia"/>
        </w:rPr>
        <w:t>「</w:t>
      </w:r>
      <w:r w:rsidR="00EB363F" w:rsidRPr="00EB363F">
        <w:rPr>
          <w:rFonts w:hint="eastAsia"/>
        </w:rPr>
        <w:t>知識、能力など仕事に就く自信がないから</w:t>
      </w:r>
      <w:r w:rsidR="00EB363F">
        <w:rPr>
          <w:rFonts w:hint="eastAsia"/>
        </w:rPr>
        <w:t>」</w:t>
      </w:r>
      <w:r w:rsidR="00E1608B">
        <w:rPr>
          <w:rFonts w:hint="eastAsia"/>
        </w:rPr>
        <w:t>が最も</w:t>
      </w:r>
      <w:r w:rsidR="001E07EF">
        <w:rPr>
          <w:rFonts w:hint="eastAsia"/>
        </w:rPr>
        <w:t>多い</w:t>
      </w:r>
      <w:r w:rsidRPr="00E77A2A">
        <w:rPr>
          <w:rFonts w:hint="eastAsia"/>
        </w:rPr>
        <w:t>。次いで、「</w:t>
      </w:r>
      <w:r w:rsidR="00EB363F" w:rsidRPr="00EB363F">
        <w:rPr>
          <w:rFonts w:hint="eastAsia"/>
        </w:rPr>
        <w:t>急いで仕事に就く必要がないから</w:t>
      </w:r>
      <w:r w:rsidRPr="00E77A2A">
        <w:rPr>
          <w:rFonts w:hint="eastAsia"/>
        </w:rPr>
        <w:t>」となっている。</w:t>
      </w:r>
      <w:r w:rsidR="00EF7870">
        <w:t>（図表</w:t>
      </w:r>
      <w:r w:rsidR="00EB363F">
        <w:t>5-13</w:t>
      </w:r>
      <w:r w:rsidR="00EF7870">
        <w:t>）</w:t>
      </w:r>
    </w:p>
    <w:p w14:paraId="16A07CA1" w14:textId="77777777" w:rsidR="00EF7870" w:rsidRDefault="00EF7870" w:rsidP="00EF7870"/>
    <w:p w14:paraId="575E1764" w14:textId="77777777" w:rsidR="00C6259E" w:rsidRDefault="00C6259E" w:rsidP="00C6259E"/>
    <w:p w14:paraId="7BEB6B92" w14:textId="77777777" w:rsidR="003010B4" w:rsidRDefault="003010B4">
      <w:pPr>
        <w:widowControl/>
        <w:jc w:val="left"/>
        <w:rPr>
          <w:rFonts w:ascii="BIZ UDゴシック" w:eastAsia="BIZ UDゴシック" w:hAnsi="BIZ UDゴシック"/>
          <w:b/>
          <w:bCs/>
          <w:color w:val="FFFFFF" w:themeColor="background1"/>
          <w:sz w:val="32"/>
          <w:szCs w:val="32"/>
        </w:rPr>
      </w:pPr>
      <w:r>
        <w:br w:type="page"/>
      </w:r>
    </w:p>
    <w:p w14:paraId="4FB44420" w14:textId="30565AF0" w:rsidR="00C6259E" w:rsidRPr="00BB0F26" w:rsidRDefault="00C6259E" w:rsidP="00C6259E">
      <w:pPr>
        <w:pStyle w:val="aa"/>
        <w:outlineLvl w:val="1"/>
      </w:pPr>
      <w:bookmarkStart w:id="129" w:name="_Toc182420189"/>
      <w:bookmarkStart w:id="130" w:name="_Toc185250967"/>
      <w:r>
        <w:rPr>
          <w:rFonts w:hint="eastAsia"/>
        </w:rPr>
        <w:lastRenderedPageBreak/>
        <w:t>６</w:t>
      </w:r>
      <w:r w:rsidRPr="00BB0F26">
        <w:rPr>
          <w:rFonts w:hint="eastAsia"/>
        </w:rPr>
        <w:t xml:space="preserve">　</w:t>
      </w:r>
      <w:r w:rsidRPr="00C6259E">
        <w:rPr>
          <w:rFonts w:hint="eastAsia"/>
        </w:rPr>
        <w:t>コロナ禍前後の生活について</w:t>
      </w:r>
      <w:bookmarkEnd w:id="129"/>
      <w:bookmarkEnd w:id="130"/>
    </w:p>
    <w:p w14:paraId="39F0587B" w14:textId="4CBAE8AC" w:rsidR="00EF7870" w:rsidRPr="0075700C" w:rsidRDefault="00940A2E" w:rsidP="00EF7870">
      <w:pPr>
        <w:pStyle w:val="11"/>
        <w:outlineLvl w:val="1"/>
        <w:rPr>
          <w:rFonts w:ascii="BIZ UDゴシック" w:hAnsi="BIZ UDゴシック"/>
        </w:rPr>
      </w:pPr>
      <w:bookmarkStart w:id="131" w:name="_Toc182420190"/>
      <w:bookmarkStart w:id="132" w:name="_Toc185250968"/>
      <w:r>
        <w:rPr>
          <w:rFonts w:ascii="BIZ UDゴシック" w:hAnsi="BIZ UDゴシック" w:hint="eastAsia"/>
        </w:rPr>
        <w:t>（１</w:t>
      </w:r>
      <w:r w:rsidR="00EF7870" w:rsidRPr="0075700C">
        <w:rPr>
          <w:rFonts w:ascii="BIZ UDゴシック" w:hAnsi="BIZ UDゴシック" w:hint="eastAsia"/>
        </w:rPr>
        <w:t>）</w:t>
      </w:r>
      <w:r>
        <w:rPr>
          <w:rFonts w:ascii="BIZ UDゴシック" w:hAnsi="BIZ UDゴシック" w:hint="eastAsia"/>
        </w:rPr>
        <w:t>コロナ禍間の生活の変化</w:t>
      </w:r>
      <w:bookmarkEnd w:id="131"/>
      <w:bookmarkEnd w:id="132"/>
    </w:p>
    <w:p w14:paraId="37B8E05E" w14:textId="7F18A98C" w:rsidR="00626A35" w:rsidRPr="000C6947" w:rsidRDefault="00626A35" w:rsidP="00626A35">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問１７－１</w:t>
      </w:r>
      <w:r>
        <w:rPr>
          <w:rFonts w:ascii="BIZ UDゴシック" w:eastAsia="BIZ UDゴシック" w:hAnsi="BIZ UDゴシック"/>
        </w:rPr>
        <w:tab/>
      </w:r>
      <w:r w:rsidRPr="00626A35">
        <w:rPr>
          <w:rFonts w:ascii="BIZ UDゴシック" w:eastAsia="BIZ UDゴシック" w:hAnsi="BIZ UDゴシック" w:hint="eastAsia"/>
          <w:b/>
          <w:u w:val="single"/>
        </w:rPr>
        <w:t>新型コロナウイルス感染症拡大（以下「コロナ禍」）前</w:t>
      </w:r>
      <w:r w:rsidRPr="00626A35">
        <w:rPr>
          <w:rFonts w:ascii="BIZ UDゴシック" w:eastAsia="BIZ UDゴシック" w:hAnsi="BIZ UDゴシック" w:hint="eastAsia"/>
        </w:rPr>
        <w:t>と比べ、</w:t>
      </w:r>
      <w:r w:rsidRPr="00626A35">
        <w:rPr>
          <w:rFonts w:ascii="BIZ UDゴシック" w:eastAsia="BIZ UDゴシック" w:hAnsi="BIZ UDゴシック" w:hint="eastAsia"/>
          <w:b/>
          <w:u w:val="single"/>
        </w:rPr>
        <w:t>コロナ禍の間</w:t>
      </w:r>
      <w:r w:rsidRPr="00626A35">
        <w:rPr>
          <w:rFonts w:ascii="BIZ UDゴシック" w:eastAsia="BIZ UDゴシック" w:hAnsi="BIZ UDゴシック" w:hint="eastAsia"/>
        </w:rPr>
        <w:t>の生活に変化がありましたか。（○はそれぞれ１つずつ）</w:t>
      </w:r>
    </w:p>
    <w:p w14:paraId="31E0BA96" w14:textId="62583BB0"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6-1</w:t>
      </w:r>
      <w:r w:rsidRPr="00E468EF">
        <w:rPr>
          <w:rFonts w:ascii="BIZ UDゴシック" w:eastAsia="BIZ UDゴシック" w:hAnsi="BIZ UDゴシック"/>
        </w:rPr>
        <w:t xml:space="preserve">　</w:t>
      </w:r>
      <w:r w:rsidR="00940A2E" w:rsidRPr="00E468EF">
        <w:rPr>
          <w:rFonts w:ascii="BIZ UDゴシック" w:eastAsia="BIZ UDゴシック" w:hAnsi="BIZ UDゴシック" w:hint="eastAsia"/>
        </w:rPr>
        <w:t>コロナ禍間の生活の変化</w:t>
      </w:r>
      <w:r w:rsidRPr="00557046">
        <w:rPr>
          <w:rFonts w:ascii="BIZ UDゴシック" w:eastAsia="BIZ UDゴシック" w:hAnsi="BIZ UDゴシック"/>
          <w:b/>
          <w:bCs/>
        </w:rPr>
        <w:t>（性別）</w:t>
      </w:r>
      <w:r w:rsidRPr="00E468EF">
        <w:rPr>
          <w:rFonts w:ascii="BIZ UDゴシック" w:eastAsia="BIZ UDゴシック" w:hAnsi="BIZ UDゴシック"/>
        </w:rPr>
        <w:t>〕</w:t>
      </w:r>
    </w:p>
    <w:p w14:paraId="1562C823" w14:textId="6AC2E1A9" w:rsidR="00EF7870" w:rsidRPr="00E23D7C" w:rsidRDefault="00CF4C4E" w:rsidP="00EF7870">
      <w:pPr>
        <w:jc w:val="center"/>
      </w:pPr>
      <w:r w:rsidRPr="00CF4C4E">
        <w:rPr>
          <w:noProof/>
        </w:rPr>
        <w:drawing>
          <wp:inline distT="0" distB="0" distL="0" distR="0" wp14:anchorId="03899A9B" wp14:editId="477CAA04">
            <wp:extent cx="6299835" cy="4477383"/>
            <wp:effectExtent l="0" t="0" r="5715" b="0"/>
            <wp:docPr id="954237540" name="図 9542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299835" cy="4477383"/>
                    </a:xfrm>
                    <a:prstGeom prst="rect">
                      <a:avLst/>
                    </a:prstGeom>
                    <a:noFill/>
                    <a:ln>
                      <a:noFill/>
                    </a:ln>
                  </pic:spPr>
                </pic:pic>
              </a:graphicData>
            </a:graphic>
          </wp:inline>
        </w:drawing>
      </w:r>
    </w:p>
    <w:p w14:paraId="09A4B0AC" w14:textId="77777777" w:rsidR="00EF7870" w:rsidRPr="00EF7870" w:rsidRDefault="00EF7870" w:rsidP="00EF7870"/>
    <w:p w14:paraId="0E1A74AE" w14:textId="018B28FF" w:rsidR="00EF7870" w:rsidRPr="009A7FD6" w:rsidRDefault="00DE1899" w:rsidP="00EF7870">
      <w:pPr>
        <w:ind w:leftChars="135" w:left="283" w:firstLineChars="67" w:firstLine="141"/>
      </w:pPr>
      <w:r w:rsidRPr="009A7FD6">
        <w:rPr>
          <w:rFonts w:hint="eastAsia"/>
        </w:rPr>
        <w:t>コロナ禍間の生活の変化</w:t>
      </w:r>
      <w:r w:rsidR="00EF7870" w:rsidRPr="009A7FD6">
        <w:rPr>
          <w:rFonts w:hint="eastAsia"/>
        </w:rPr>
        <w:t>について、「</w:t>
      </w:r>
      <w:r w:rsidR="00DB6C99" w:rsidRPr="009A7FD6">
        <w:rPr>
          <w:rFonts w:hint="eastAsia"/>
        </w:rPr>
        <w:t>増えた</w:t>
      </w:r>
      <w:r w:rsidR="00EF7870" w:rsidRPr="009A7FD6">
        <w:rPr>
          <w:rFonts w:hint="eastAsia"/>
        </w:rPr>
        <w:t>」</w:t>
      </w:r>
      <w:r w:rsidR="00DB6C99" w:rsidRPr="009A7FD6">
        <w:rPr>
          <w:rFonts w:hint="eastAsia"/>
        </w:rPr>
        <w:t>をみると、男女とも「</w:t>
      </w:r>
      <w:r w:rsidR="00EB7010" w:rsidRPr="009A7FD6">
        <w:rPr>
          <w:rFonts w:hint="eastAsia"/>
        </w:rPr>
        <w:t>こころや身体に関する健康への不安感</w:t>
      </w:r>
      <w:r w:rsidR="00DB6C99" w:rsidRPr="009A7FD6">
        <w:rPr>
          <w:rFonts w:hint="eastAsia"/>
        </w:rPr>
        <w:t>」</w:t>
      </w:r>
      <w:r w:rsidR="00EF7870" w:rsidRPr="009A7FD6">
        <w:rPr>
          <w:rFonts w:hint="eastAsia"/>
        </w:rPr>
        <w:t>が</w:t>
      </w:r>
      <w:r w:rsidR="00DB6C99" w:rsidRPr="009A7FD6">
        <w:rPr>
          <w:rFonts w:hint="eastAsia"/>
        </w:rPr>
        <w:t>最も高く、女性で</w:t>
      </w:r>
      <w:r w:rsidR="00EB7010" w:rsidRPr="009A7FD6">
        <w:t>53.3</w:t>
      </w:r>
      <w:r w:rsidR="00DB6C99" w:rsidRPr="009A7FD6">
        <w:rPr>
          <w:rFonts w:hint="eastAsia"/>
        </w:rPr>
        <w:t>％、男性で</w:t>
      </w:r>
      <w:r w:rsidR="00EB7010" w:rsidRPr="009A7FD6">
        <w:t>39.4</w:t>
      </w:r>
      <w:r w:rsidR="00DB6C99" w:rsidRPr="009A7FD6">
        <w:rPr>
          <w:rFonts w:hint="eastAsia"/>
        </w:rPr>
        <w:t>％となっている。</w:t>
      </w:r>
      <w:r w:rsidR="00D74C27" w:rsidRPr="009A7FD6">
        <w:rPr>
          <w:rFonts w:hint="eastAsia"/>
        </w:rPr>
        <w:t>次いで「仕事（雇用・自営業の経営など）への不安感」が高くなっている</w:t>
      </w:r>
      <w:r w:rsidR="00EF7870" w:rsidRPr="009A7FD6">
        <w:t>。</w:t>
      </w:r>
    </w:p>
    <w:p w14:paraId="0D2AD5C2" w14:textId="25260242" w:rsidR="00D74C27" w:rsidRPr="009A7FD6" w:rsidRDefault="00D74C27" w:rsidP="00EF7870">
      <w:pPr>
        <w:ind w:leftChars="135" w:left="283" w:firstLineChars="67" w:firstLine="141"/>
      </w:pPr>
      <w:r w:rsidRPr="009A7FD6">
        <w:rPr>
          <w:rFonts w:hint="eastAsia"/>
        </w:rPr>
        <w:t>「減った」を見ると、男女とも</w:t>
      </w:r>
      <w:r w:rsidR="00AF6E12" w:rsidRPr="009A7FD6">
        <w:rPr>
          <w:rFonts w:hint="eastAsia"/>
        </w:rPr>
        <w:t>「実際の収入の増減」が2割</w:t>
      </w:r>
      <w:r w:rsidR="00AF6E12">
        <w:rPr>
          <w:rFonts w:hint="eastAsia"/>
        </w:rPr>
        <w:t>半、</w:t>
      </w:r>
      <w:r w:rsidRPr="009A7FD6">
        <w:rPr>
          <w:rFonts w:hint="eastAsia"/>
        </w:rPr>
        <w:t>「仕事の時間（通勤時間を含む）」</w:t>
      </w:r>
      <w:r w:rsidR="00AF6E12">
        <w:rPr>
          <w:rFonts w:hint="eastAsia"/>
        </w:rPr>
        <w:t>が約2割</w:t>
      </w:r>
      <w:r w:rsidRPr="009A7FD6">
        <w:rPr>
          <w:rFonts w:hint="eastAsia"/>
        </w:rPr>
        <w:t>で高くなっている。</w:t>
      </w:r>
      <w:r w:rsidR="009A7FD6" w:rsidRPr="009A7FD6">
        <w:t>（図表</w:t>
      </w:r>
      <w:r w:rsidR="009A7FD6" w:rsidRPr="009A7FD6">
        <w:rPr>
          <w:rFonts w:hint="eastAsia"/>
        </w:rPr>
        <w:t>6-1</w:t>
      </w:r>
      <w:r w:rsidR="009A7FD6" w:rsidRPr="009A7FD6">
        <w:t>）</w:t>
      </w:r>
    </w:p>
    <w:p w14:paraId="5F83B295" w14:textId="77777777" w:rsidR="00EF7870" w:rsidRPr="00D74C27" w:rsidRDefault="00EF7870" w:rsidP="00EF7870"/>
    <w:p w14:paraId="69AAAE4E" w14:textId="77777777" w:rsidR="00DE1899" w:rsidRDefault="00DE1899" w:rsidP="00EF7870"/>
    <w:p w14:paraId="2979C129" w14:textId="77777777" w:rsidR="00CF4C4E" w:rsidRDefault="00CF4C4E">
      <w:pPr>
        <w:widowControl/>
        <w:jc w:val="left"/>
        <w:rPr>
          <w:rFonts w:ascii="BIZ UDゴシック" w:eastAsia="BIZ UDゴシック" w:hAnsi="BIZ UDゴシック"/>
          <w:b/>
          <w:bCs/>
          <w:sz w:val="24"/>
          <w:szCs w:val="24"/>
        </w:rPr>
      </w:pPr>
      <w:r>
        <w:rPr>
          <w:rFonts w:ascii="BIZ UDゴシック" w:hAnsi="BIZ UDゴシック"/>
        </w:rPr>
        <w:br w:type="page"/>
      </w:r>
    </w:p>
    <w:p w14:paraId="14A37122" w14:textId="10EE853A" w:rsidR="00EF7870" w:rsidRPr="0075700C" w:rsidRDefault="00EF7870" w:rsidP="00EF7870">
      <w:pPr>
        <w:pStyle w:val="11"/>
        <w:outlineLvl w:val="1"/>
        <w:rPr>
          <w:rFonts w:ascii="BIZ UDゴシック" w:hAnsi="BIZ UDゴシック"/>
        </w:rPr>
      </w:pPr>
      <w:bookmarkStart w:id="133" w:name="_Toc182420191"/>
      <w:bookmarkStart w:id="134" w:name="_Toc185250969"/>
      <w:r>
        <w:rPr>
          <w:rFonts w:ascii="BIZ UDゴシック" w:hAnsi="BIZ UDゴシック" w:hint="eastAsia"/>
        </w:rPr>
        <w:lastRenderedPageBreak/>
        <w:t>（２</w:t>
      </w:r>
      <w:r w:rsidRPr="0075700C">
        <w:rPr>
          <w:rFonts w:ascii="BIZ UDゴシック" w:hAnsi="BIZ UDゴシック" w:hint="eastAsia"/>
        </w:rPr>
        <w:t>）</w:t>
      </w:r>
      <w:r w:rsidR="00940A2E">
        <w:rPr>
          <w:rFonts w:ascii="BIZ UDゴシック" w:hAnsi="BIZ UDゴシック" w:hint="eastAsia"/>
        </w:rPr>
        <w:t>コロナ禍後</w:t>
      </w:r>
      <w:r w:rsidR="00940A2E" w:rsidRPr="00940A2E">
        <w:rPr>
          <w:rFonts w:ascii="BIZ UDゴシック" w:hAnsi="BIZ UDゴシック" w:hint="eastAsia"/>
        </w:rPr>
        <w:t>の生活の変化</w:t>
      </w:r>
      <w:bookmarkEnd w:id="133"/>
      <w:bookmarkEnd w:id="134"/>
    </w:p>
    <w:p w14:paraId="4A845ADA" w14:textId="0DCD4AAA" w:rsidR="00626A35" w:rsidRPr="000C6947" w:rsidRDefault="00626A35" w:rsidP="00626A35">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問１７－２</w:t>
      </w:r>
      <w:r>
        <w:rPr>
          <w:rFonts w:ascii="BIZ UDゴシック" w:eastAsia="BIZ UDゴシック" w:hAnsi="BIZ UDゴシック"/>
        </w:rPr>
        <w:tab/>
      </w:r>
      <w:r w:rsidRPr="00626A35">
        <w:rPr>
          <w:rFonts w:ascii="BIZ UDゴシック" w:eastAsia="BIZ UDゴシック" w:hAnsi="BIZ UDゴシック" w:hint="eastAsia"/>
          <w:b/>
          <w:u w:val="single"/>
        </w:rPr>
        <w:t>コロナ禍前</w:t>
      </w:r>
      <w:r w:rsidRPr="00626A35">
        <w:rPr>
          <w:rFonts w:ascii="BIZ UDゴシック" w:eastAsia="BIZ UDゴシック" w:hAnsi="BIZ UDゴシック" w:hint="eastAsia"/>
        </w:rPr>
        <w:t>と比べ、</w:t>
      </w:r>
      <w:r w:rsidRPr="00626A35">
        <w:rPr>
          <w:rFonts w:ascii="BIZ UDゴシック" w:eastAsia="BIZ UDゴシック" w:hAnsi="BIZ UDゴシック" w:hint="eastAsia"/>
          <w:b/>
          <w:u w:val="single"/>
        </w:rPr>
        <w:t>現在（５類感染症への移行後）</w:t>
      </w:r>
      <w:r w:rsidRPr="00626A35">
        <w:rPr>
          <w:rFonts w:ascii="BIZ UDゴシック" w:eastAsia="BIZ UDゴシック" w:hAnsi="BIZ UDゴシック" w:hint="eastAsia"/>
        </w:rPr>
        <w:t>の生活に変化がありましたか。</w:t>
      </w:r>
      <w:r>
        <w:rPr>
          <w:rFonts w:ascii="BIZ UDゴシック" w:eastAsia="BIZ UDゴシック" w:hAnsi="BIZ UDゴシック"/>
        </w:rPr>
        <w:br/>
      </w:r>
      <w:r w:rsidRPr="00626A35">
        <w:rPr>
          <w:rFonts w:ascii="BIZ UDゴシック" w:eastAsia="BIZ UDゴシック" w:hAnsi="BIZ UDゴシック" w:hint="eastAsia"/>
        </w:rPr>
        <w:t>（○はそれぞれ１つずつ）</w:t>
      </w:r>
    </w:p>
    <w:p w14:paraId="46884085" w14:textId="00C7650F"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6</w:t>
      </w:r>
      <w:r w:rsidRPr="00E468EF">
        <w:rPr>
          <w:rFonts w:ascii="BIZ UDゴシック" w:eastAsia="BIZ UDゴシック" w:hAnsi="BIZ UDゴシック"/>
        </w:rPr>
        <w:t xml:space="preserve">-2　</w:t>
      </w:r>
      <w:r w:rsidR="00940A2E" w:rsidRPr="00E468EF">
        <w:rPr>
          <w:rFonts w:ascii="BIZ UDゴシック" w:eastAsia="BIZ UDゴシック" w:hAnsi="BIZ UDゴシック" w:hint="eastAsia"/>
        </w:rPr>
        <w:t>コロナ禍後の生活の変化</w:t>
      </w:r>
      <w:r w:rsidRPr="00557046">
        <w:rPr>
          <w:rFonts w:ascii="BIZ UDゴシック" w:eastAsia="BIZ UDゴシック" w:hAnsi="BIZ UDゴシック"/>
          <w:b/>
          <w:bCs/>
        </w:rPr>
        <w:t>（性別）</w:t>
      </w:r>
      <w:r w:rsidRPr="00E468EF">
        <w:rPr>
          <w:rFonts w:ascii="BIZ UDゴシック" w:eastAsia="BIZ UDゴシック" w:hAnsi="BIZ UDゴシック"/>
        </w:rPr>
        <w:t>〕</w:t>
      </w:r>
    </w:p>
    <w:p w14:paraId="741FFA4A" w14:textId="52B8395E" w:rsidR="00EF7870" w:rsidRPr="00E23D7C" w:rsidRDefault="00CF4C4E" w:rsidP="00EF7870">
      <w:pPr>
        <w:jc w:val="center"/>
      </w:pPr>
      <w:r w:rsidRPr="00CF4C4E">
        <w:rPr>
          <w:noProof/>
        </w:rPr>
        <w:drawing>
          <wp:inline distT="0" distB="0" distL="0" distR="0" wp14:anchorId="52FCDFCC" wp14:editId="3AC8751D">
            <wp:extent cx="6299835" cy="4477383"/>
            <wp:effectExtent l="0" t="0" r="5715" b="0"/>
            <wp:docPr id="954237541" name="図 9542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99835" cy="4477383"/>
                    </a:xfrm>
                    <a:prstGeom prst="rect">
                      <a:avLst/>
                    </a:prstGeom>
                    <a:noFill/>
                    <a:ln>
                      <a:noFill/>
                    </a:ln>
                  </pic:spPr>
                </pic:pic>
              </a:graphicData>
            </a:graphic>
          </wp:inline>
        </w:drawing>
      </w:r>
    </w:p>
    <w:p w14:paraId="09D1F022" w14:textId="77777777" w:rsidR="00EF7870" w:rsidRPr="00EF7870" w:rsidRDefault="00EF7870" w:rsidP="00EF7870"/>
    <w:p w14:paraId="6F529A9F" w14:textId="7CF86633" w:rsidR="005715C7" w:rsidRPr="009A7FD6" w:rsidRDefault="00DE1899" w:rsidP="005715C7">
      <w:pPr>
        <w:ind w:leftChars="135" w:left="283" w:firstLineChars="67" w:firstLine="141"/>
      </w:pPr>
      <w:r w:rsidRPr="007645C6">
        <w:rPr>
          <w:rFonts w:hint="eastAsia"/>
        </w:rPr>
        <w:t>コロナ禍後の生活の変化</w:t>
      </w:r>
      <w:r w:rsidR="00EF7870" w:rsidRPr="007645C6">
        <w:rPr>
          <w:rFonts w:hint="eastAsia"/>
        </w:rPr>
        <w:t>について</w:t>
      </w:r>
      <w:r w:rsidR="005715C7" w:rsidRPr="007645C6">
        <w:rPr>
          <w:rFonts w:hint="eastAsia"/>
        </w:rPr>
        <w:t>、「増えた」をみると、男女とも「こころや身体に関する健康への不安感」が最も高く、女性で</w:t>
      </w:r>
      <w:r w:rsidR="005715C7" w:rsidRPr="007645C6">
        <w:t>44.0</w:t>
      </w:r>
      <w:r w:rsidR="005715C7" w:rsidRPr="007645C6">
        <w:rPr>
          <w:rFonts w:hint="eastAsia"/>
        </w:rPr>
        <w:t>％、男性で</w:t>
      </w:r>
      <w:r w:rsidR="005715C7" w:rsidRPr="007645C6">
        <w:t>29.5</w:t>
      </w:r>
      <w:r w:rsidR="005715C7" w:rsidRPr="007645C6">
        <w:rPr>
          <w:rFonts w:hint="eastAsia"/>
        </w:rPr>
        <w:t>％となっている。次いで「仕事（雇用・自営業の経営など）への</w:t>
      </w:r>
      <w:r w:rsidR="005715C7" w:rsidRPr="009A7FD6">
        <w:rPr>
          <w:rFonts w:hint="eastAsia"/>
        </w:rPr>
        <w:t>不安感」が</w:t>
      </w:r>
      <w:r w:rsidR="005715C7">
        <w:rPr>
          <w:rFonts w:hint="eastAsia"/>
        </w:rPr>
        <w:t>2割台で</w:t>
      </w:r>
      <w:r w:rsidR="005715C7" w:rsidRPr="009A7FD6">
        <w:rPr>
          <w:rFonts w:hint="eastAsia"/>
        </w:rPr>
        <w:t>高くなっている</w:t>
      </w:r>
      <w:r w:rsidR="005715C7" w:rsidRPr="009A7FD6">
        <w:t>。</w:t>
      </w:r>
    </w:p>
    <w:p w14:paraId="4F02B76D" w14:textId="7D29FD71" w:rsidR="005715C7" w:rsidRDefault="005715C7" w:rsidP="005715C7">
      <w:pPr>
        <w:ind w:leftChars="135" w:left="283" w:firstLineChars="67" w:firstLine="141"/>
      </w:pPr>
      <w:r w:rsidRPr="009A7FD6">
        <w:rPr>
          <w:rFonts w:hint="eastAsia"/>
        </w:rPr>
        <w:t>「減った」を見ると、「</w:t>
      </w:r>
      <w:r w:rsidR="00635197" w:rsidRPr="00CA521E">
        <w:rPr>
          <w:rFonts w:hint="eastAsia"/>
        </w:rPr>
        <w:t>実際の収入の増減</w:t>
      </w:r>
      <w:r w:rsidRPr="009A7FD6">
        <w:rPr>
          <w:rFonts w:hint="eastAsia"/>
        </w:rPr>
        <w:t>」</w:t>
      </w:r>
      <w:r w:rsidR="00557046">
        <w:rPr>
          <w:rFonts w:hint="eastAsia"/>
        </w:rPr>
        <w:t>が</w:t>
      </w:r>
      <w:r w:rsidR="007645C6" w:rsidRPr="009A7FD6">
        <w:rPr>
          <w:rFonts w:hint="eastAsia"/>
        </w:rPr>
        <w:t>女性で</w:t>
      </w:r>
      <w:r w:rsidR="007645C6" w:rsidRPr="007645C6">
        <w:t>20.2</w:t>
      </w:r>
      <w:r w:rsidR="007645C6" w:rsidRPr="009A7FD6">
        <w:rPr>
          <w:rFonts w:hint="eastAsia"/>
        </w:rPr>
        <w:t>％、男性で</w:t>
      </w:r>
      <w:r w:rsidR="007645C6" w:rsidRPr="007645C6">
        <w:t>22.9</w:t>
      </w:r>
      <w:r w:rsidR="007645C6" w:rsidRPr="009A7FD6">
        <w:rPr>
          <w:rFonts w:hint="eastAsia"/>
        </w:rPr>
        <w:t>％と</w:t>
      </w:r>
      <w:r w:rsidR="007645C6">
        <w:rPr>
          <w:rFonts w:hint="eastAsia"/>
        </w:rPr>
        <w:t>高い</w:t>
      </w:r>
      <w:r w:rsidRPr="009A7FD6">
        <w:rPr>
          <w:rFonts w:hint="eastAsia"/>
        </w:rPr>
        <w:t>。</w:t>
      </w:r>
      <w:r w:rsidRPr="009A7FD6">
        <w:t>（図表</w:t>
      </w:r>
      <w:r w:rsidRPr="009A7FD6">
        <w:rPr>
          <w:rFonts w:hint="eastAsia"/>
        </w:rPr>
        <w:t>6-</w:t>
      </w:r>
      <w:r>
        <w:rPr>
          <w:rFonts w:hint="eastAsia"/>
        </w:rPr>
        <w:t>2</w:t>
      </w:r>
      <w:r w:rsidRPr="009A7FD6">
        <w:t>）</w:t>
      </w:r>
    </w:p>
    <w:p w14:paraId="7BE767C3" w14:textId="1293EEF5" w:rsidR="00635197" w:rsidRPr="009A7FD6" w:rsidRDefault="00635197" w:rsidP="00635197">
      <w:pPr>
        <w:ind w:leftChars="135" w:left="283" w:firstLineChars="67" w:firstLine="141"/>
      </w:pPr>
      <w:r w:rsidRPr="00635197">
        <w:rPr>
          <w:rFonts w:hint="eastAsia"/>
        </w:rPr>
        <w:t>コロナ禍間</w:t>
      </w:r>
      <w:r>
        <w:rPr>
          <w:rFonts w:hint="eastAsia"/>
        </w:rPr>
        <w:t>と</w:t>
      </w:r>
      <w:r w:rsidRPr="00635197">
        <w:rPr>
          <w:rFonts w:hint="eastAsia"/>
        </w:rPr>
        <w:t>コロナ禍後</w:t>
      </w:r>
      <w:r>
        <w:rPr>
          <w:rFonts w:hint="eastAsia"/>
        </w:rPr>
        <w:t>で比較すると、</w:t>
      </w:r>
      <w:r w:rsidRPr="00CA521E">
        <w:rPr>
          <w:rFonts w:hint="eastAsia"/>
        </w:rPr>
        <w:t>「こころや身体に関する健康への不安感」が「増えた」はコロナ禍間からコロナ禍後に、女性で9.3ポイント、男性で9.9ポイント減少している。「実際の収入の増減」が「減った」はコロナ禍間からコロナ禍後に、女性で</w:t>
      </w:r>
      <w:r w:rsidRPr="00CA521E">
        <w:t>5.6</w:t>
      </w:r>
      <w:r w:rsidRPr="00CA521E">
        <w:rPr>
          <w:rFonts w:hint="eastAsia"/>
        </w:rPr>
        <w:t>ポイント、男性で</w:t>
      </w:r>
      <w:r w:rsidRPr="00CA521E">
        <w:t>4.0</w:t>
      </w:r>
      <w:r w:rsidRPr="00CA521E">
        <w:rPr>
          <w:rFonts w:hint="eastAsia"/>
        </w:rPr>
        <w:t>ポイント減少している。</w:t>
      </w:r>
      <w:r w:rsidRPr="009A7FD6">
        <w:t>（図表</w:t>
      </w:r>
      <w:r>
        <w:rPr>
          <w:rFonts w:hint="eastAsia"/>
        </w:rPr>
        <w:t>6-1、</w:t>
      </w:r>
      <w:r w:rsidRPr="009A7FD6">
        <w:rPr>
          <w:rFonts w:hint="eastAsia"/>
        </w:rPr>
        <w:t>6-</w:t>
      </w:r>
      <w:r>
        <w:rPr>
          <w:rFonts w:hint="eastAsia"/>
        </w:rPr>
        <w:t>2</w:t>
      </w:r>
      <w:r w:rsidRPr="009A7FD6">
        <w:t>）</w:t>
      </w:r>
    </w:p>
    <w:p w14:paraId="299591A4" w14:textId="77777777" w:rsidR="00DE1899" w:rsidRDefault="00DE1899" w:rsidP="00EF7870"/>
    <w:p w14:paraId="7E546FDD" w14:textId="77777777" w:rsidR="00641FBD" w:rsidRDefault="00641FBD">
      <w:pPr>
        <w:widowControl/>
        <w:jc w:val="left"/>
        <w:rPr>
          <w:rFonts w:ascii="BIZ UDゴシック" w:eastAsia="BIZ UDゴシック" w:hAnsi="BIZ UDゴシック"/>
          <w:b/>
          <w:bCs/>
          <w:sz w:val="24"/>
          <w:szCs w:val="24"/>
        </w:rPr>
      </w:pPr>
      <w:r>
        <w:rPr>
          <w:rFonts w:ascii="BIZ UDゴシック" w:hAnsi="BIZ UDゴシック"/>
        </w:rPr>
        <w:br w:type="page"/>
      </w:r>
    </w:p>
    <w:p w14:paraId="74478CF8" w14:textId="3EF4197C" w:rsidR="00C6259E" w:rsidRPr="00BB0F26" w:rsidRDefault="00C6259E" w:rsidP="00C6259E">
      <w:pPr>
        <w:pStyle w:val="aa"/>
        <w:outlineLvl w:val="1"/>
      </w:pPr>
      <w:bookmarkStart w:id="135" w:name="_Toc182420193"/>
      <w:bookmarkStart w:id="136" w:name="_Toc185250970"/>
      <w:r>
        <w:rPr>
          <w:rFonts w:hint="eastAsia"/>
        </w:rPr>
        <w:lastRenderedPageBreak/>
        <w:t>７</w:t>
      </w:r>
      <w:r w:rsidRPr="00BB0F26">
        <w:rPr>
          <w:rFonts w:hint="eastAsia"/>
        </w:rPr>
        <w:t xml:space="preserve">　</w:t>
      </w:r>
      <w:r w:rsidRPr="00C6259E">
        <w:rPr>
          <w:rFonts w:hint="eastAsia"/>
        </w:rPr>
        <w:t>ドメスティック・バイオレンスについて</w:t>
      </w:r>
      <w:bookmarkEnd w:id="135"/>
      <w:bookmarkEnd w:id="136"/>
    </w:p>
    <w:p w14:paraId="60037F93" w14:textId="02A1ABBF" w:rsidR="00EF7870" w:rsidRPr="0075700C" w:rsidRDefault="00A5664C" w:rsidP="00EF7870">
      <w:pPr>
        <w:pStyle w:val="11"/>
        <w:outlineLvl w:val="1"/>
        <w:rPr>
          <w:rFonts w:ascii="BIZ UDゴシック" w:hAnsi="BIZ UDゴシック"/>
        </w:rPr>
      </w:pPr>
      <w:bookmarkStart w:id="137" w:name="_Toc182420194"/>
      <w:bookmarkStart w:id="138" w:name="_Toc185250971"/>
      <w:r>
        <w:rPr>
          <w:rFonts w:ascii="BIZ UDゴシック" w:hAnsi="BIZ UDゴシック" w:hint="eastAsia"/>
        </w:rPr>
        <w:t>（１</w:t>
      </w:r>
      <w:r w:rsidR="00EF7870" w:rsidRPr="0075700C">
        <w:rPr>
          <w:rFonts w:ascii="BIZ UDゴシック" w:hAnsi="BIZ UDゴシック" w:hint="eastAsia"/>
        </w:rPr>
        <w:t>）</w:t>
      </w:r>
      <w:r w:rsidRPr="00A5664C">
        <w:rPr>
          <w:rFonts w:ascii="BIZ UDゴシック" w:hAnsi="BIZ UDゴシック" w:hint="eastAsia"/>
        </w:rPr>
        <w:t>暴力だと思うこと</w:t>
      </w:r>
      <w:bookmarkEnd w:id="137"/>
      <w:bookmarkEnd w:id="138"/>
    </w:p>
    <w:p w14:paraId="5818F18C" w14:textId="2A296EEE" w:rsidR="00CF06DA" w:rsidRPr="000C6947" w:rsidRDefault="00CF06DA" w:rsidP="00CF06D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160EAA">
        <w:rPr>
          <w:rFonts w:ascii="BIZ UDゴシック" w:eastAsia="BIZ UDゴシック" w:hAnsi="BIZ UDゴシック" w:hint="eastAsia"/>
        </w:rPr>
        <w:t>１８</w:t>
      </w:r>
      <w:r>
        <w:rPr>
          <w:rFonts w:ascii="BIZ UDゴシック" w:eastAsia="BIZ UDゴシック" w:hAnsi="BIZ UDゴシック"/>
        </w:rPr>
        <w:tab/>
      </w:r>
      <w:r w:rsidR="00160EAA" w:rsidRPr="00160EAA">
        <w:rPr>
          <w:rFonts w:ascii="BIZ UDゴシック" w:eastAsia="BIZ UDゴシック" w:hAnsi="BIZ UDゴシック" w:hint="eastAsia"/>
        </w:rPr>
        <w:t>あなたは、次のようなことが配偶者・パートナーの間で行われた場合、それを暴力だと思いますか。あなたのお考えに近いものを選んでください。（○はそれぞれ１つずつ）</w:t>
      </w:r>
    </w:p>
    <w:p w14:paraId="5E757B80" w14:textId="696FA47D"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7-1</w:t>
      </w:r>
      <w:r w:rsidRPr="00E468EF">
        <w:rPr>
          <w:rFonts w:ascii="BIZ UDゴシック" w:eastAsia="BIZ UDゴシック" w:hAnsi="BIZ UDゴシック"/>
        </w:rPr>
        <w:t xml:space="preserve">　</w:t>
      </w:r>
      <w:r w:rsidR="00A5664C" w:rsidRPr="00E468EF">
        <w:rPr>
          <w:rFonts w:ascii="BIZ UDゴシック" w:eastAsia="BIZ UDゴシック" w:hAnsi="BIZ UDゴシック" w:hint="eastAsia"/>
        </w:rPr>
        <w:t>暴力だと思うこと</w:t>
      </w:r>
      <w:r w:rsidRPr="00557046">
        <w:rPr>
          <w:rFonts w:ascii="BIZ UDゴシック" w:eastAsia="BIZ UDゴシック" w:hAnsi="BIZ UDゴシック"/>
          <w:b/>
          <w:bCs/>
        </w:rPr>
        <w:t>（性別）</w:t>
      </w:r>
      <w:r w:rsidRPr="00E468EF">
        <w:rPr>
          <w:rFonts w:ascii="BIZ UDゴシック" w:eastAsia="BIZ UDゴシック" w:hAnsi="BIZ UDゴシック"/>
        </w:rPr>
        <w:t>〕</w:t>
      </w:r>
    </w:p>
    <w:p w14:paraId="5C0FD60F" w14:textId="0A28E861" w:rsidR="00EF7870" w:rsidRPr="00E23D7C" w:rsidRDefault="00B60D65" w:rsidP="00EF7870">
      <w:pPr>
        <w:jc w:val="center"/>
      </w:pPr>
      <w:r w:rsidRPr="00B60D65">
        <w:rPr>
          <w:noProof/>
        </w:rPr>
        <w:drawing>
          <wp:inline distT="0" distB="0" distL="0" distR="0" wp14:anchorId="2587BA73" wp14:editId="79CBE52C">
            <wp:extent cx="5729591" cy="6105557"/>
            <wp:effectExtent l="0" t="0" r="5080" b="0"/>
            <wp:docPr id="5597375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5406" cy="6111753"/>
                    </a:xfrm>
                    <a:prstGeom prst="rect">
                      <a:avLst/>
                    </a:prstGeom>
                    <a:noFill/>
                    <a:ln>
                      <a:noFill/>
                    </a:ln>
                  </pic:spPr>
                </pic:pic>
              </a:graphicData>
            </a:graphic>
          </wp:inline>
        </w:drawing>
      </w:r>
    </w:p>
    <w:p w14:paraId="6693ECB7" w14:textId="77777777" w:rsidR="00EF7870" w:rsidRPr="00EF7870" w:rsidRDefault="00EF7870" w:rsidP="00EF7870"/>
    <w:p w14:paraId="3D5A7D43" w14:textId="057CD78F" w:rsidR="008B7FCE" w:rsidRPr="000A3D9D" w:rsidRDefault="008B7FCE" w:rsidP="008B7FCE">
      <w:pPr>
        <w:ind w:leftChars="135" w:left="283" w:firstLineChars="67" w:firstLine="141"/>
      </w:pPr>
      <w:r w:rsidRPr="000A3D9D">
        <w:rPr>
          <w:rFonts w:hint="eastAsia"/>
        </w:rPr>
        <w:t>暴力だと思うことについて、「どんな場合でも暴力にあたると思う」をみると、「</w:t>
      </w:r>
      <w:r w:rsidR="000A3D9D" w:rsidRPr="000A3D9D">
        <w:rPr>
          <w:rFonts w:hint="eastAsia"/>
        </w:rPr>
        <w:t>なぐる、ける</w:t>
      </w:r>
      <w:r w:rsidRPr="000A3D9D">
        <w:rPr>
          <w:rFonts w:hint="eastAsia"/>
        </w:rPr>
        <w:t>」</w:t>
      </w:r>
      <w:r w:rsidR="000A3D9D" w:rsidRPr="000A3D9D">
        <w:rPr>
          <w:rFonts w:hint="eastAsia"/>
        </w:rPr>
        <w:t>は男女とも</w:t>
      </w:r>
      <w:r w:rsidR="000A3D9D" w:rsidRPr="000A3D9D">
        <w:t>9割を超え、</w:t>
      </w:r>
      <w:r w:rsidRPr="000A3D9D">
        <w:rPr>
          <w:rFonts w:hint="eastAsia"/>
        </w:rPr>
        <w:t>「</w:t>
      </w:r>
      <w:r w:rsidR="000A3D9D" w:rsidRPr="000A3D9D">
        <w:rPr>
          <w:rFonts w:hint="eastAsia"/>
        </w:rPr>
        <w:t>子どもに危害を加える、子どもを取り上げようとする、又は子どもの前で暴力をふるう</w:t>
      </w:r>
      <w:r w:rsidRPr="000A3D9D">
        <w:rPr>
          <w:rFonts w:hint="eastAsia"/>
        </w:rPr>
        <w:t>」は</w:t>
      </w:r>
      <w:r w:rsidR="000A3D9D" w:rsidRPr="000A3D9D">
        <w:rPr>
          <w:rFonts w:hint="eastAsia"/>
        </w:rPr>
        <w:t>女性で</w:t>
      </w:r>
      <w:r w:rsidRPr="000A3D9D">
        <w:t>9割を超えている。</w:t>
      </w:r>
    </w:p>
    <w:p w14:paraId="374524A5" w14:textId="5903E491" w:rsidR="002550DF" w:rsidRDefault="008B7FCE" w:rsidP="00DD771A">
      <w:pPr>
        <w:ind w:leftChars="135" w:left="283" w:firstLineChars="67" w:firstLine="141"/>
        <w:rPr>
          <w:rFonts w:ascii="BIZ UDゴシック" w:eastAsia="BIZ UDゴシック" w:hAnsi="BIZ UDゴシック"/>
          <w:b/>
          <w:bCs/>
          <w:sz w:val="24"/>
          <w:szCs w:val="24"/>
        </w:rPr>
      </w:pPr>
      <w:r w:rsidRPr="004607C3">
        <w:rPr>
          <w:rFonts w:hint="eastAsia"/>
        </w:rPr>
        <w:t>性別でみると、全ての項目で女性の方が「どんな場合でも暴力にあたると思う」割合は高く</w:t>
      </w:r>
      <w:r w:rsidR="004607C3" w:rsidRPr="004607C3">
        <w:rPr>
          <w:rFonts w:hint="eastAsia"/>
        </w:rPr>
        <w:t>、半数の項目で約10ポイント上回っている。</w:t>
      </w:r>
      <w:r w:rsidRPr="004607C3">
        <w:rPr>
          <w:rFonts w:hint="eastAsia"/>
        </w:rPr>
        <w:t>特に「</w:t>
      </w:r>
      <w:r w:rsidR="004607C3" w:rsidRPr="004607C3">
        <w:rPr>
          <w:rFonts w:hint="eastAsia"/>
        </w:rPr>
        <w:t>友達や身内とのメールや電話をチェックしたり、つきあいを制限したりする</w:t>
      </w:r>
      <w:r w:rsidRPr="004607C3">
        <w:rPr>
          <w:rFonts w:hint="eastAsia"/>
        </w:rPr>
        <w:t>」は男性と比べて</w:t>
      </w:r>
      <w:r w:rsidR="004607C3" w:rsidRPr="004607C3">
        <w:t>13.9</w:t>
      </w:r>
      <w:r w:rsidRPr="004607C3">
        <w:t>ポイント高くなっている。</w:t>
      </w:r>
      <w:r w:rsidR="00EF7870" w:rsidRPr="004607C3">
        <w:t>（</w:t>
      </w:r>
      <w:r w:rsidR="00EF7870">
        <w:t>図表</w:t>
      </w:r>
      <w:r w:rsidR="004607C3">
        <w:t>7-1</w:t>
      </w:r>
      <w:r w:rsidR="00EF7870">
        <w:t>）</w:t>
      </w:r>
      <w:r w:rsidR="002550DF">
        <w:rPr>
          <w:rFonts w:ascii="BIZ UDゴシック" w:hAnsi="BIZ UDゴシック"/>
        </w:rPr>
        <w:br w:type="page"/>
      </w:r>
    </w:p>
    <w:p w14:paraId="5AC43970" w14:textId="4AEB1303" w:rsidR="00EF7870" w:rsidRPr="0075700C" w:rsidRDefault="00EF7870" w:rsidP="00EF7870">
      <w:pPr>
        <w:pStyle w:val="11"/>
        <w:outlineLvl w:val="1"/>
        <w:rPr>
          <w:rFonts w:ascii="BIZ UDゴシック" w:hAnsi="BIZ UDゴシック"/>
        </w:rPr>
      </w:pPr>
      <w:bookmarkStart w:id="139" w:name="_Toc182420195"/>
      <w:bookmarkStart w:id="140" w:name="_Toc185250972"/>
      <w:r>
        <w:rPr>
          <w:rFonts w:ascii="BIZ UDゴシック" w:hAnsi="BIZ UDゴシック" w:hint="eastAsia"/>
        </w:rPr>
        <w:lastRenderedPageBreak/>
        <w:t>（２</w:t>
      </w:r>
      <w:r w:rsidRPr="0075700C">
        <w:rPr>
          <w:rFonts w:ascii="BIZ UDゴシック" w:hAnsi="BIZ UDゴシック" w:hint="eastAsia"/>
        </w:rPr>
        <w:t>）</w:t>
      </w:r>
      <w:r w:rsidR="00A5664C" w:rsidRPr="00A5664C">
        <w:rPr>
          <w:rFonts w:ascii="BIZ UDゴシック" w:hAnsi="BIZ UDゴシック" w:hint="eastAsia"/>
        </w:rPr>
        <w:t>配偶者等からの暴力（ＤＶ）の相談窓口の認知度</w:t>
      </w:r>
      <w:bookmarkEnd w:id="139"/>
      <w:bookmarkEnd w:id="140"/>
    </w:p>
    <w:p w14:paraId="4FF765D2" w14:textId="55F2E0B2" w:rsidR="00CF06DA" w:rsidRPr="000C6947" w:rsidRDefault="00CF06DA" w:rsidP="00CF06D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9C4613">
        <w:rPr>
          <w:rFonts w:ascii="BIZ UDゴシック" w:eastAsia="BIZ UDゴシック" w:hAnsi="BIZ UDゴシック" w:hint="eastAsia"/>
        </w:rPr>
        <w:t>１９</w:t>
      </w:r>
      <w:r>
        <w:rPr>
          <w:rFonts w:ascii="BIZ UDゴシック" w:eastAsia="BIZ UDゴシック" w:hAnsi="BIZ UDゴシック"/>
        </w:rPr>
        <w:tab/>
      </w:r>
      <w:r w:rsidR="009C4613" w:rsidRPr="009C4613">
        <w:rPr>
          <w:rFonts w:ascii="BIZ UDゴシック" w:eastAsia="BIZ UDゴシック" w:hAnsi="BIZ UDゴシック" w:hint="eastAsia"/>
        </w:rPr>
        <w:t>あなたは、配偶者・パートナーからの暴力（なぐる、ける、無視するなど身体的、精神的な暴力等）について、相談できる窓口があることを知っていますか。</w:t>
      </w:r>
    </w:p>
    <w:p w14:paraId="03C34B78" w14:textId="76D3E258"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w:t>
      </w:r>
      <w:r w:rsidRPr="00E468EF">
        <w:rPr>
          <w:rFonts w:ascii="BIZ UDゴシック" w:eastAsia="BIZ UDゴシック" w:hAnsi="BIZ UDゴシック"/>
        </w:rPr>
        <w:t xml:space="preserve">-2　</w:t>
      </w:r>
      <w:r w:rsidR="00A5664C" w:rsidRPr="00E468EF">
        <w:rPr>
          <w:rFonts w:ascii="BIZ UDゴシック" w:eastAsia="BIZ UDゴシック" w:hAnsi="BIZ UDゴシック" w:hint="eastAsia"/>
        </w:rPr>
        <w:t>配偶者等からの暴力（ＤＶ）の相談窓口の認知度</w:t>
      </w:r>
      <w:r w:rsidRPr="00D306BE">
        <w:rPr>
          <w:rFonts w:ascii="BIZ UDゴシック" w:eastAsia="BIZ UDゴシック" w:hAnsi="BIZ UDゴシック"/>
          <w:b/>
          <w:bCs/>
        </w:rPr>
        <w:t>（性別）</w:t>
      </w:r>
      <w:r w:rsidRPr="00E468EF">
        <w:rPr>
          <w:rFonts w:ascii="BIZ UDゴシック" w:eastAsia="BIZ UDゴシック" w:hAnsi="BIZ UDゴシック"/>
        </w:rPr>
        <w:t>〕</w:t>
      </w:r>
    </w:p>
    <w:p w14:paraId="7632F20A" w14:textId="3DC54120" w:rsidR="00EF7870" w:rsidRPr="00E23D7C" w:rsidRDefault="002550DF" w:rsidP="00EF7870">
      <w:pPr>
        <w:jc w:val="center"/>
      </w:pPr>
      <w:r w:rsidRPr="002550DF">
        <w:rPr>
          <w:noProof/>
        </w:rPr>
        <w:drawing>
          <wp:inline distT="0" distB="0" distL="0" distR="0" wp14:anchorId="144FB69A" wp14:editId="5565CF0E">
            <wp:extent cx="4963795" cy="1720215"/>
            <wp:effectExtent l="0" t="0" r="8255" b="0"/>
            <wp:docPr id="954237551" name="図 9542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63795" cy="1720215"/>
                    </a:xfrm>
                    <a:prstGeom prst="rect">
                      <a:avLst/>
                    </a:prstGeom>
                    <a:noFill/>
                    <a:ln>
                      <a:noFill/>
                    </a:ln>
                  </pic:spPr>
                </pic:pic>
              </a:graphicData>
            </a:graphic>
          </wp:inline>
        </w:drawing>
      </w:r>
    </w:p>
    <w:p w14:paraId="1B7C535C" w14:textId="77777777" w:rsidR="00EF7870" w:rsidRPr="00EF7870" w:rsidRDefault="00EF7870" w:rsidP="00EF7870"/>
    <w:p w14:paraId="66E643E8" w14:textId="0C16FDBE" w:rsidR="009C4613" w:rsidRPr="009C4613" w:rsidRDefault="009C4613" w:rsidP="009C4613">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問１９－１</w:t>
      </w:r>
      <w:r>
        <w:rPr>
          <w:rFonts w:ascii="BIZ UDゴシック" w:eastAsia="BIZ UDゴシック" w:hAnsi="BIZ UDゴシック"/>
        </w:rPr>
        <w:tab/>
      </w:r>
      <w:r w:rsidRPr="009C4613">
        <w:rPr>
          <w:rFonts w:ascii="BIZ UDゴシック" w:eastAsia="BIZ UDゴシック" w:hAnsi="BIZ UDゴシック" w:hint="eastAsia"/>
        </w:rPr>
        <w:t>相談窓口としてどのようなものを知っていますか。あてはまるものすべてに〇をつけてください。</w:t>
      </w:r>
    </w:p>
    <w:p w14:paraId="7806646A" w14:textId="0D85CEF8"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7-2-1</w:t>
      </w:r>
      <w:r w:rsidRPr="00E468EF">
        <w:rPr>
          <w:rFonts w:ascii="BIZ UDゴシック" w:eastAsia="BIZ UDゴシック" w:hAnsi="BIZ UDゴシック"/>
        </w:rPr>
        <w:t xml:space="preserve">　</w:t>
      </w:r>
      <w:r w:rsidR="002550DF">
        <w:rPr>
          <w:rFonts w:ascii="BIZ UDゴシック" w:eastAsia="BIZ UDゴシック" w:hAnsi="BIZ UDゴシック" w:hint="eastAsia"/>
        </w:rPr>
        <w:t>配偶者等からの暴力（ＤＶ）の相談窓口の認知度</w:t>
      </w:r>
      <w:r w:rsidRPr="00D306BE">
        <w:rPr>
          <w:rFonts w:ascii="BIZ UDゴシック" w:eastAsia="BIZ UDゴシック" w:hAnsi="BIZ UDゴシック"/>
          <w:b/>
          <w:bCs/>
        </w:rPr>
        <w:t>（性別）</w:t>
      </w:r>
      <w:r w:rsidRPr="00E468EF">
        <w:rPr>
          <w:rFonts w:ascii="BIZ UDゴシック" w:eastAsia="BIZ UDゴシック" w:hAnsi="BIZ UDゴシック"/>
        </w:rPr>
        <w:t>〕</w:t>
      </w:r>
    </w:p>
    <w:p w14:paraId="28473883" w14:textId="040021DC" w:rsidR="00EF7870" w:rsidRPr="00E23D7C" w:rsidRDefault="00D73987" w:rsidP="00EF7870">
      <w:pPr>
        <w:jc w:val="center"/>
      </w:pPr>
      <w:r w:rsidRPr="00D73987">
        <w:rPr>
          <w:noProof/>
        </w:rPr>
        <w:drawing>
          <wp:inline distT="0" distB="0" distL="0" distR="0" wp14:anchorId="0E2507C4" wp14:editId="0D27E39E">
            <wp:extent cx="4933315" cy="5071745"/>
            <wp:effectExtent l="0" t="0" r="0" b="0"/>
            <wp:docPr id="4470146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33315" cy="5071745"/>
                    </a:xfrm>
                    <a:prstGeom prst="rect">
                      <a:avLst/>
                    </a:prstGeom>
                    <a:noFill/>
                    <a:ln>
                      <a:noFill/>
                    </a:ln>
                  </pic:spPr>
                </pic:pic>
              </a:graphicData>
            </a:graphic>
          </wp:inline>
        </w:drawing>
      </w:r>
      <w:r w:rsidR="008006F2" w:rsidRPr="008006F2">
        <w:t xml:space="preserve"> </w:t>
      </w:r>
    </w:p>
    <w:p w14:paraId="4F4FB2C2" w14:textId="77777777" w:rsidR="00EF7870" w:rsidRPr="00EF7870" w:rsidRDefault="00EF7870" w:rsidP="00EF7870"/>
    <w:p w14:paraId="40A81E29" w14:textId="77777777" w:rsidR="00752832" w:rsidRPr="007F4310" w:rsidRDefault="008B7FCE" w:rsidP="00EF7870">
      <w:pPr>
        <w:ind w:leftChars="135" w:left="283" w:firstLineChars="67" w:firstLine="141"/>
      </w:pPr>
      <w:r w:rsidRPr="007F4310">
        <w:rPr>
          <w:rFonts w:hint="eastAsia"/>
        </w:rPr>
        <w:lastRenderedPageBreak/>
        <w:t>配偶者等からの暴力（ＤＶ）の相談窓口を「知っている」割合は約半数の</w:t>
      </w:r>
      <w:r w:rsidR="00DC2C43" w:rsidRPr="007F4310">
        <w:t>51.8</w:t>
      </w:r>
      <w:r w:rsidRPr="007F4310">
        <w:t>％で、</w:t>
      </w:r>
      <w:r w:rsidR="00DC2C43" w:rsidRPr="007F4310">
        <w:t>女性の方が男性より3.9ポイント高い</w:t>
      </w:r>
      <w:r w:rsidRPr="007F4310">
        <w:t>。</w:t>
      </w:r>
      <w:r w:rsidR="005D7D77" w:rsidRPr="007F4310">
        <w:t>（図表7-2）</w:t>
      </w:r>
    </w:p>
    <w:p w14:paraId="3F89AD05" w14:textId="745F3CEE" w:rsidR="00EF7870" w:rsidRPr="007F4310" w:rsidRDefault="008B7FCE" w:rsidP="00EF7870">
      <w:pPr>
        <w:ind w:leftChars="135" w:left="283" w:firstLineChars="67" w:firstLine="141"/>
      </w:pPr>
      <w:r w:rsidRPr="007F4310">
        <w:t>相談窓口では「警察」が</w:t>
      </w:r>
      <w:r w:rsidR="00DC2C43" w:rsidRPr="007F4310">
        <w:t>80.2％</w:t>
      </w:r>
      <w:r w:rsidR="007F4310" w:rsidRPr="007F4310">
        <w:t>(</w:t>
      </w:r>
      <w:r w:rsidR="007F4310" w:rsidRPr="007F4310">
        <w:rPr>
          <w:i/>
          <w:iCs/>
        </w:rPr>
        <w:t>41.6</w:t>
      </w:r>
      <w:r w:rsidR="007F4310" w:rsidRPr="007F4310">
        <w:rPr>
          <w:rFonts w:hint="eastAsia"/>
          <w:i/>
          <w:iCs/>
        </w:rPr>
        <w:t>％</w:t>
      </w:r>
      <w:r w:rsidR="007F4310" w:rsidRPr="007F4310">
        <w:t>)</w:t>
      </w:r>
      <w:r w:rsidR="00DC2C43" w:rsidRPr="007F4310">
        <w:t>で最もよく認知されており</w:t>
      </w:r>
      <w:r w:rsidRPr="007F4310">
        <w:t>、「市町村など役所の相談窓口」</w:t>
      </w:r>
      <w:r w:rsidR="00820B5F">
        <w:rPr>
          <w:rFonts w:hint="eastAsia"/>
        </w:rPr>
        <w:t>も</w:t>
      </w:r>
      <w:r w:rsidR="00DC2C43" w:rsidRPr="007F4310">
        <w:t>79.5</w:t>
      </w:r>
      <w:r w:rsidRPr="007F4310">
        <w:t>％</w:t>
      </w:r>
      <w:r w:rsidR="007F4310" w:rsidRPr="007F4310">
        <w:t>(</w:t>
      </w:r>
      <w:r w:rsidR="007F4310" w:rsidRPr="007F4310">
        <w:rPr>
          <w:i/>
          <w:iCs/>
        </w:rPr>
        <w:t>41.2</w:t>
      </w:r>
      <w:r w:rsidR="007F4310" w:rsidRPr="007F4310">
        <w:rPr>
          <w:rFonts w:hint="eastAsia"/>
          <w:i/>
          <w:iCs/>
        </w:rPr>
        <w:t>％</w:t>
      </w:r>
      <w:r w:rsidR="007F4310" w:rsidRPr="007F4310">
        <w:t>)</w:t>
      </w:r>
      <w:r w:rsidR="00820B5F">
        <w:rPr>
          <w:rFonts w:hint="eastAsia"/>
        </w:rPr>
        <w:t>と、認知率が高い</w:t>
      </w:r>
      <w:r w:rsidR="00DC2C43" w:rsidRPr="007F4310">
        <w:t>。次いで</w:t>
      </w:r>
      <w:r w:rsidRPr="007F4310">
        <w:t>「</w:t>
      </w:r>
      <w:r w:rsidR="00DC2C43" w:rsidRPr="007F4310">
        <w:rPr>
          <w:rFonts w:hint="eastAsia"/>
        </w:rPr>
        <w:t>配偶者暴力相談支援センター（大阪府女性相談センターなど）</w:t>
      </w:r>
      <w:r w:rsidRPr="007F4310">
        <w:t>」</w:t>
      </w:r>
      <w:r w:rsidR="00DC2C43" w:rsidRPr="007F4310">
        <w:t>が39.1％</w:t>
      </w:r>
      <w:r w:rsidR="007F4310" w:rsidRPr="007F4310">
        <w:t>(</w:t>
      </w:r>
      <w:r w:rsidR="007F4310" w:rsidRPr="007F4310">
        <w:rPr>
          <w:i/>
          <w:iCs/>
        </w:rPr>
        <w:t>20.3</w:t>
      </w:r>
      <w:r w:rsidR="007F4310" w:rsidRPr="007F4310">
        <w:rPr>
          <w:rFonts w:hint="eastAsia"/>
          <w:i/>
          <w:iCs/>
        </w:rPr>
        <w:t>％</w:t>
      </w:r>
      <w:r w:rsidR="007F4310" w:rsidRPr="007F4310">
        <w:t>)</w:t>
      </w:r>
      <w:r w:rsidR="00DC2C43" w:rsidRPr="007F4310">
        <w:t>、</w:t>
      </w:r>
      <w:r w:rsidRPr="007F4310">
        <w:t>「</w:t>
      </w:r>
      <w:r w:rsidR="00DC2C43" w:rsidRPr="007F4310">
        <w:rPr>
          <w:rFonts w:hint="eastAsia"/>
        </w:rPr>
        <w:t>民間の専門家や専門機関（弁護士・弁護士会、カウンセラー・カウンセリング機関、民間シェルターなど）</w:t>
      </w:r>
      <w:r w:rsidRPr="007F4310">
        <w:t>」が</w:t>
      </w:r>
      <w:r w:rsidR="00DC2C43" w:rsidRPr="007F4310">
        <w:t>35.6</w:t>
      </w:r>
      <w:r w:rsidRPr="007F4310">
        <w:t>％</w:t>
      </w:r>
      <w:r w:rsidR="007F4310" w:rsidRPr="007F4310">
        <w:t>(</w:t>
      </w:r>
      <w:r w:rsidR="007F4310" w:rsidRPr="007F4310">
        <w:rPr>
          <w:i/>
          <w:iCs/>
        </w:rPr>
        <w:t>18.5</w:t>
      </w:r>
      <w:r w:rsidR="007F4310" w:rsidRPr="007F4310">
        <w:rPr>
          <w:rFonts w:hint="eastAsia"/>
          <w:i/>
          <w:iCs/>
        </w:rPr>
        <w:t>％</w:t>
      </w:r>
      <w:r w:rsidR="007F4310" w:rsidRPr="007F4310">
        <w:t>)</w:t>
      </w:r>
      <w:r w:rsidRPr="007F4310">
        <w:t>となっている。</w:t>
      </w:r>
      <w:r w:rsidR="00EF7870" w:rsidRPr="007F4310">
        <w:t>（図表</w:t>
      </w:r>
      <w:r w:rsidR="005D7D77" w:rsidRPr="007F4310">
        <w:t>7-2-1</w:t>
      </w:r>
      <w:r w:rsidR="00EF7870" w:rsidRPr="007F4310">
        <w:t>）</w:t>
      </w:r>
    </w:p>
    <w:p w14:paraId="61DE6C1A" w14:textId="15401025" w:rsidR="008006F2" w:rsidRPr="007F4310" w:rsidRDefault="008006F2" w:rsidP="00EF7870">
      <w:pPr>
        <w:ind w:leftChars="135" w:left="283" w:firstLineChars="67" w:firstLine="141"/>
      </w:pPr>
      <w:r w:rsidRPr="007F4310">
        <w:rPr>
          <w:rFonts w:hint="eastAsia"/>
        </w:rPr>
        <w:t>※カッコ内は「知らない」「無回答」を含む回答者全体における割合</w:t>
      </w:r>
    </w:p>
    <w:p w14:paraId="7EAA2CBF" w14:textId="77777777" w:rsidR="00EF7870" w:rsidRPr="008006F2" w:rsidRDefault="00EF7870" w:rsidP="00EF7870"/>
    <w:p w14:paraId="11F1B63A" w14:textId="086555F7"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7</w:t>
      </w:r>
      <w:r w:rsidR="00DA128F">
        <w:rPr>
          <w:rFonts w:ascii="BIZ UDゴシック" w:eastAsia="BIZ UDゴシック" w:hAnsi="BIZ UDゴシック"/>
        </w:rPr>
        <w:t>-2-</w:t>
      </w:r>
      <w:r w:rsidR="002E262F">
        <w:rPr>
          <w:rFonts w:ascii="BIZ UDゴシック" w:eastAsia="BIZ UDゴシック" w:hAnsi="BIZ UDゴシック" w:hint="eastAsia"/>
        </w:rPr>
        <w:t>2</w:t>
      </w:r>
      <w:r w:rsidRPr="0075700C">
        <w:rPr>
          <w:rFonts w:ascii="BIZ UDゴシック" w:eastAsia="BIZ UDゴシック" w:hAnsi="BIZ UDゴシック"/>
        </w:rPr>
        <w:t xml:space="preserve">　</w:t>
      </w:r>
      <w:r w:rsidR="002550DF">
        <w:rPr>
          <w:rFonts w:ascii="BIZ UDゴシック" w:eastAsia="BIZ UDゴシック" w:hAnsi="BIZ UDゴシック" w:hint="eastAsia"/>
        </w:rPr>
        <w:t>配偶者等からの暴力（ＤＶ）の相談窓口の認知度</w:t>
      </w:r>
      <w:r w:rsidRPr="00E3775E">
        <w:rPr>
          <w:rFonts w:ascii="BIZ UDゴシック" w:eastAsia="BIZ UDゴシック" w:hAnsi="BIZ UDゴシック"/>
          <w:b/>
        </w:rPr>
        <w:t>（</w:t>
      </w:r>
      <w:r w:rsidR="00D53F70" w:rsidRPr="00D53F70">
        <w:rPr>
          <w:rFonts w:ascii="BIZ UDゴシック" w:eastAsia="BIZ UDゴシック" w:hAnsi="BIZ UDゴシック" w:hint="eastAsia"/>
          <w:b/>
        </w:rPr>
        <w:t>性・年代別、性・暴力経験別</w:t>
      </w:r>
      <w:r w:rsidRPr="00E3775E">
        <w:rPr>
          <w:rFonts w:ascii="BIZ UDゴシック" w:eastAsia="BIZ UDゴシック" w:hAnsi="BIZ UDゴシック"/>
          <w:b/>
        </w:rPr>
        <w:t>）</w:t>
      </w:r>
      <w:r w:rsidRPr="0075700C">
        <w:rPr>
          <w:rFonts w:ascii="BIZ UDゴシック" w:eastAsia="BIZ UDゴシック" w:hAnsi="BIZ UDゴシック"/>
        </w:rPr>
        <w:t>〕</w:t>
      </w:r>
    </w:p>
    <w:p w14:paraId="00E877B0" w14:textId="2B3E6F7E" w:rsidR="00EF7870" w:rsidRDefault="00346EF3" w:rsidP="00EF7870">
      <w:pPr>
        <w:jc w:val="center"/>
      </w:pPr>
      <w:r w:rsidRPr="00346EF3">
        <w:rPr>
          <w:noProof/>
        </w:rPr>
        <w:drawing>
          <wp:inline distT="0" distB="0" distL="0" distR="0" wp14:anchorId="28D70C83" wp14:editId="2D68DEF7">
            <wp:extent cx="6299835" cy="5710555"/>
            <wp:effectExtent l="0" t="0" r="5715" b="4445"/>
            <wp:docPr id="53210690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99835" cy="5710555"/>
                    </a:xfrm>
                    <a:prstGeom prst="rect">
                      <a:avLst/>
                    </a:prstGeom>
                    <a:noFill/>
                    <a:ln>
                      <a:noFill/>
                    </a:ln>
                  </pic:spPr>
                </pic:pic>
              </a:graphicData>
            </a:graphic>
          </wp:inline>
        </w:drawing>
      </w:r>
    </w:p>
    <w:p w14:paraId="71443948" w14:textId="77777777" w:rsidR="00EF7870" w:rsidRDefault="00EF7870" w:rsidP="00EF7870"/>
    <w:p w14:paraId="7C9D14EC" w14:textId="77777777" w:rsidR="002550DF" w:rsidRDefault="002550DF">
      <w:pPr>
        <w:widowControl/>
        <w:jc w:val="left"/>
        <w:rPr>
          <w:rFonts w:ascii="BIZ UDゴシック" w:eastAsia="BIZ UDゴシック" w:hAnsi="BIZ UDゴシック"/>
          <w:b/>
          <w:bCs/>
          <w:sz w:val="24"/>
          <w:szCs w:val="24"/>
        </w:rPr>
      </w:pPr>
      <w:r>
        <w:rPr>
          <w:rFonts w:ascii="BIZ UDゴシック" w:hAnsi="BIZ UDゴシック"/>
        </w:rPr>
        <w:br w:type="page"/>
      </w:r>
    </w:p>
    <w:p w14:paraId="547CF0BF" w14:textId="6161B657" w:rsidR="00EF7870" w:rsidRPr="0075700C" w:rsidRDefault="00A5664C" w:rsidP="00EF7870">
      <w:pPr>
        <w:pStyle w:val="11"/>
        <w:outlineLvl w:val="1"/>
        <w:rPr>
          <w:rFonts w:ascii="BIZ UDゴシック" w:hAnsi="BIZ UDゴシック"/>
        </w:rPr>
      </w:pPr>
      <w:bookmarkStart w:id="141" w:name="_Toc182420196"/>
      <w:bookmarkStart w:id="142" w:name="_Toc185250973"/>
      <w:r>
        <w:rPr>
          <w:rFonts w:ascii="BIZ UDゴシック" w:hAnsi="BIZ UDゴシック" w:hint="eastAsia"/>
        </w:rPr>
        <w:lastRenderedPageBreak/>
        <w:t>（３</w:t>
      </w:r>
      <w:r w:rsidR="00EF7870" w:rsidRPr="0075700C">
        <w:rPr>
          <w:rFonts w:ascii="BIZ UDゴシック" w:hAnsi="BIZ UDゴシック" w:hint="eastAsia"/>
        </w:rPr>
        <w:t>）</w:t>
      </w:r>
      <w:r w:rsidRPr="00A5664C">
        <w:rPr>
          <w:rFonts w:ascii="BIZ UDゴシック" w:hAnsi="BIZ UDゴシック" w:hint="eastAsia"/>
        </w:rPr>
        <w:t>配偶者等からの暴力（ＤＶ）の相談窓口の認知手段</w:t>
      </w:r>
      <w:bookmarkEnd w:id="141"/>
      <w:bookmarkEnd w:id="142"/>
    </w:p>
    <w:p w14:paraId="56DF2967" w14:textId="1692F11C" w:rsidR="00CF06DA" w:rsidRPr="000C6947" w:rsidRDefault="009C4613" w:rsidP="009C4613">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sidRPr="009C4613">
        <w:rPr>
          <w:rFonts w:ascii="BIZ UDゴシック" w:eastAsia="BIZ UDゴシック" w:hAnsi="BIZ UDゴシック" w:hint="eastAsia"/>
        </w:rPr>
        <w:t>問１９－</w:t>
      </w:r>
      <w:r w:rsidR="008B7FCE">
        <w:rPr>
          <w:rFonts w:ascii="BIZ UDゴシック" w:eastAsia="BIZ UDゴシック" w:hAnsi="BIZ UDゴシック" w:hint="eastAsia"/>
        </w:rPr>
        <w:t>２</w:t>
      </w:r>
      <w:r w:rsidR="00CF06DA">
        <w:rPr>
          <w:rFonts w:ascii="BIZ UDゴシック" w:eastAsia="BIZ UDゴシック" w:hAnsi="BIZ UDゴシック"/>
        </w:rPr>
        <w:tab/>
      </w:r>
      <w:r w:rsidRPr="009C4613">
        <w:rPr>
          <w:rFonts w:ascii="BIZ UDゴシック" w:eastAsia="BIZ UDゴシック" w:hAnsi="BIZ UDゴシック" w:hint="eastAsia"/>
        </w:rPr>
        <w:t>相談窓口をどのような手段で知りましたか。あてはまるものすべてに〇をつけてください。</w:t>
      </w:r>
    </w:p>
    <w:p w14:paraId="45FD1561" w14:textId="4A4708AE"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7-3</w:t>
      </w:r>
      <w:r w:rsidRPr="00E468EF">
        <w:rPr>
          <w:rFonts w:ascii="BIZ UDゴシック" w:eastAsia="BIZ UDゴシック" w:hAnsi="BIZ UDゴシック"/>
        </w:rPr>
        <w:t xml:space="preserve">　</w:t>
      </w:r>
      <w:r w:rsidR="00A5664C" w:rsidRPr="00E468EF">
        <w:rPr>
          <w:rFonts w:ascii="BIZ UDゴシック" w:eastAsia="BIZ UDゴシック" w:hAnsi="BIZ UDゴシック" w:hint="eastAsia"/>
        </w:rPr>
        <w:t>配偶者等からの暴力（ＤＶ）の相談窓口の認知手段</w:t>
      </w:r>
      <w:r w:rsidRPr="00D76410">
        <w:rPr>
          <w:rFonts w:ascii="BIZ UDゴシック" w:eastAsia="BIZ UDゴシック" w:hAnsi="BIZ UDゴシック"/>
          <w:b/>
          <w:bCs/>
        </w:rPr>
        <w:t>（性別）</w:t>
      </w:r>
      <w:r w:rsidRPr="00E468EF">
        <w:rPr>
          <w:rFonts w:ascii="BIZ UDゴシック" w:eastAsia="BIZ UDゴシック" w:hAnsi="BIZ UDゴシック"/>
        </w:rPr>
        <w:t>〕</w:t>
      </w:r>
    </w:p>
    <w:p w14:paraId="1929F9E4" w14:textId="57BEEE95" w:rsidR="00EF7870" w:rsidRPr="00E23D7C" w:rsidRDefault="002E262F" w:rsidP="00EF7870">
      <w:pPr>
        <w:jc w:val="center"/>
      </w:pPr>
      <w:r w:rsidRPr="002E262F">
        <w:rPr>
          <w:noProof/>
        </w:rPr>
        <w:drawing>
          <wp:inline distT="0" distB="0" distL="0" distR="0" wp14:anchorId="79970509" wp14:editId="6DA7C1B3">
            <wp:extent cx="4811719" cy="3629383"/>
            <wp:effectExtent l="0" t="0" r="0" b="0"/>
            <wp:docPr id="28873879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15841" cy="3632492"/>
                    </a:xfrm>
                    <a:prstGeom prst="rect">
                      <a:avLst/>
                    </a:prstGeom>
                    <a:noFill/>
                    <a:ln>
                      <a:noFill/>
                    </a:ln>
                  </pic:spPr>
                </pic:pic>
              </a:graphicData>
            </a:graphic>
          </wp:inline>
        </w:drawing>
      </w:r>
      <w:r w:rsidR="00FC7AFC" w:rsidRPr="00FC7AFC">
        <w:t xml:space="preserve"> </w:t>
      </w:r>
    </w:p>
    <w:p w14:paraId="76584372" w14:textId="3138A4D9" w:rsidR="00EF7870" w:rsidRDefault="008B7FCE" w:rsidP="00EF7870">
      <w:pPr>
        <w:ind w:leftChars="135" w:left="283" w:firstLineChars="67" w:firstLine="141"/>
      </w:pPr>
      <w:r w:rsidRPr="008B7FCE">
        <w:rPr>
          <w:rFonts w:hint="eastAsia"/>
        </w:rPr>
        <w:t>相談窓口の認知手段は、「</w:t>
      </w:r>
      <w:r w:rsidR="00B13E08" w:rsidRPr="00B13E08">
        <w:rPr>
          <w:rFonts w:hint="eastAsia"/>
        </w:rPr>
        <w:t>テレビ（ニュース、テレビ番組等）</w:t>
      </w:r>
      <w:r w:rsidRPr="008B7FCE">
        <w:rPr>
          <w:rFonts w:hint="eastAsia"/>
        </w:rPr>
        <w:t>」が</w:t>
      </w:r>
      <w:r w:rsidR="00B13E08" w:rsidRPr="00B13E08">
        <w:t>57.7</w:t>
      </w:r>
      <w:r w:rsidRPr="008B7FCE">
        <w:t>％で</w:t>
      </w:r>
      <w:r w:rsidR="00B13E08">
        <w:t>最も</w:t>
      </w:r>
      <w:r w:rsidRPr="008B7FCE">
        <w:t>高い。次いで、「</w:t>
      </w:r>
      <w:r w:rsidR="00B13E08" w:rsidRPr="00B13E08">
        <w:rPr>
          <w:rFonts w:hint="eastAsia"/>
        </w:rPr>
        <w:t>インターネット（ホームページ、ＳＮＳ等）</w:t>
      </w:r>
      <w:r w:rsidRPr="008B7FCE">
        <w:t>」が</w:t>
      </w:r>
      <w:r w:rsidR="00B13E08" w:rsidRPr="00B13E08">
        <w:t>38.9</w:t>
      </w:r>
      <w:r w:rsidRPr="008B7FCE">
        <w:t>％、「</w:t>
      </w:r>
      <w:r w:rsidR="00B13E08" w:rsidRPr="00B13E08">
        <w:rPr>
          <w:rFonts w:hint="eastAsia"/>
        </w:rPr>
        <w:t>パンフレット、リーフレット、相談カード</w:t>
      </w:r>
      <w:r w:rsidRPr="008B7FCE">
        <w:t>」が</w:t>
      </w:r>
      <w:r w:rsidR="00B13E08" w:rsidRPr="00B13E08">
        <w:t>24.3</w:t>
      </w:r>
      <w:r w:rsidRPr="008B7FCE">
        <w:t>％である。</w:t>
      </w:r>
      <w:r w:rsidR="00EF7870">
        <w:t>（図表</w:t>
      </w:r>
      <w:r w:rsidR="00B13E08">
        <w:t>7-3</w:t>
      </w:r>
      <w:r w:rsidR="00EF7870">
        <w:t>）</w:t>
      </w:r>
    </w:p>
    <w:p w14:paraId="50A094D9" w14:textId="77777777" w:rsidR="00EF7870" w:rsidRPr="00C27303" w:rsidRDefault="00EF7870" w:rsidP="00EF7870"/>
    <w:p w14:paraId="7C3905CF" w14:textId="5113B345"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C12A2B">
        <w:rPr>
          <w:rFonts w:ascii="BIZ UDゴシック" w:eastAsia="BIZ UDゴシック" w:hAnsi="BIZ UDゴシック"/>
        </w:rPr>
        <w:t>7</w:t>
      </w:r>
      <w:r w:rsidR="00DA128F" w:rsidRPr="00DA128F">
        <w:rPr>
          <w:rFonts w:ascii="BIZ UDゴシック" w:eastAsia="BIZ UDゴシック" w:hAnsi="BIZ UDゴシック"/>
        </w:rPr>
        <w:t>-3</w:t>
      </w:r>
      <w:r>
        <w:rPr>
          <w:rFonts w:ascii="BIZ UDゴシック" w:eastAsia="BIZ UDゴシック" w:hAnsi="BIZ UDゴシック"/>
        </w:rPr>
        <w:t>-</w:t>
      </w:r>
      <w:r w:rsidR="002E262F">
        <w:rPr>
          <w:rFonts w:ascii="BIZ UDゴシック" w:eastAsia="BIZ UDゴシック" w:hAnsi="BIZ UDゴシック" w:hint="eastAsia"/>
        </w:rPr>
        <w:t>1</w:t>
      </w:r>
      <w:r w:rsidRPr="0075700C">
        <w:rPr>
          <w:rFonts w:ascii="BIZ UDゴシック" w:eastAsia="BIZ UDゴシック" w:hAnsi="BIZ UDゴシック"/>
        </w:rPr>
        <w:t xml:space="preserve">　</w:t>
      </w:r>
      <w:r w:rsidR="00A5664C" w:rsidRPr="00A5664C">
        <w:rPr>
          <w:rFonts w:ascii="BIZ UDゴシック" w:eastAsia="BIZ UDゴシック" w:hAnsi="BIZ UDゴシック" w:hint="eastAsia"/>
        </w:rPr>
        <w:t>配偶者等からの暴力（ＤＶ）の相談窓口の認知手段</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036DFB71" w14:textId="60A8AF05" w:rsidR="009A35A2" w:rsidRDefault="009A35A2" w:rsidP="009A1940">
      <w:pPr>
        <w:jc w:val="center"/>
        <w:rPr>
          <w:rFonts w:ascii="BIZ UDゴシック" w:eastAsia="BIZ UDゴシック" w:hAnsi="BIZ UDゴシック"/>
          <w:b/>
          <w:bCs/>
          <w:sz w:val="24"/>
          <w:szCs w:val="24"/>
        </w:rPr>
      </w:pPr>
      <w:r w:rsidRPr="009A35A2">
        <w:rPr>
          <w:noProof/>
        </w:rPr>
        <w:drawing>
          <wp:inline distT="0" distB="0" distL="0" distR="0" wp14:anchorId="7EA46ECB" wp14:editId="3B71426E">
            <wp:extent cx="5540829" cy="3658486"/>
            <wp:effectExtent l="0" t="0" r="3175" b="0"/>
            <wp:docPr id="954237554" name="図 95423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42928" cy="3659872"/>
                    </a:xfrm>
                    <a:prstGeom prst="rect">
                      <a:avLst/>
                    </a:prstGeom>
                    <a:noFill/>
                    <a:ln>
                      <a:noFill/>
                    </a:ln>
                  </pic:spPr>
                </pic:pic>
              </a:graphicData>
            </a:graphic>
          </wp:inline>
        </w:drawing>
      </w:r>
      <w:r>
        <w:rPr>
          <w:rFonts w:ascii="BIZ UDゴシック" w:hAnsi="BIZ UDゴシック"/>
        </w:rPr>
        <w:br w:type="page"/>
      </w:r>
    </w:p>
    <w:p w14:paraId="6EC6843B" w14:textId="26220D89" w:rsidR="00EF7870" w:rsidRPr="0075700C" w:rsidRDefault="00A5664C" w:rsidP="00EF7870">
      <w:pPr>
        <w:pStyle w:val="11"/>
        <w:outlineLvl w:val="1"/>
        <w:rPr>
          <w:rFonts w:ascii="BIZ UDゴシック" w:hAnsi="BIZ UDゴシック"/>
        </w:rPr>
      </w:pPr>
      <w:bookmarkStart w:id="143" w:name="_Toc182420197"/>
      <w:bookmarkStart w:id="144" w:name="_Toc185250974"/>
      <w:r>
        <w:rPr>
          <w:rFonts w:ascii="BIZ UDゴシック" w:hAnsi="BIZ UDゴシック" w:hint="eastAsia"/>
        </w:rPr>
        <w:lastRenderedPageBreak/>
        <w:t>（４</w:t>
      </w:r>
      <w:r w:rsidR="00EF7870" w:rsidRPr="0075700C">
        <w:rPr>
          <w:rFonts w:ascii="BIZ UDゴシック" w:hAnsi="BIZ UDゴシック" w:hint="eastAsia"/>
        </w:rPr>
        <w:t>）</w:t>
      </w:r>
      <w:r w:rsidRPr="00A5664C">
        <w:rPr>
          <w:rFonts w:ascii="BIZ UDゴシック" w:hAnsi="BIZ UDゴシック" w:hint="eastAsia"/>
        </w:rPr>
        <w:t>メディアにおける性・暴力表現</w:t>
      </w:r>
      <w:bookmarkEnd w:id="143"/>
      <w:bookmarkEnd w:id="144"/>
    </w:p>
    <w:p w14:paraId="4A443740" w14:textId="491EFFFB" w:rsidR="00CF06DA" w:rsidRPr="000C6947" w:rsidRDefault="00CF06DA" w:rsidP="009C4613">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9C4613">
        <w:rPr>
          <w:rFonts w:ascii="BIZ UDゴシック" w:eastAsia="BIZ UDゴシック" w:hAnsi="BIZ UDゴシック" w:hint="eastAsia"/>
        </w:rPr>
        <w:t>２０</w:t>
      </w:r>
      <w:r>
        <w:rPr>
          <w:rFonts w:ascii="BIZ UDゴシック" w:eastAsia="BIZ UDゴシック" w:hAnsi="BIZ UDゴシック"/>
        </w:rPr>
        <w:tab/>
      </w:r>
      <w:r w:rsidR="009C4613" w:rsidRPr="009C4613">
        <w:rPr>
          <w:rFonts w:ascii="BIZ UDゴシック" w:eastAsia="BIZ UDゴシック" w:hAnsi="BIZ UDゴシック" w:hint="eastAsia"/>
        </w:rPr>
        <w:t>テレビ、新聞、雑誌、書籍（本）、インターネットなどメディアにおける性や暴力表現について、あなたはどのように思いますか。（○はそれぞれ１つずつ）</w:t>
      </w:r>
    </w:p>
    <w:p w14:paraId="32C09B73" w14:textId="6AEC2E78"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7-4</w:t>
      </w:r>
      <w:r w:rsidRPr="00E468EF">
        <w:rPr>
          <w:rFonts w:ascii="BIZ UDゴシック" w:eastAsia="BIZ UDゴシック" w:hAnsi="BIZ UDゴシック"/>
        </w:rPr>
        <w:t xml:space="preserve">　</w:t>
      </w:r>
      <w:r w:rsidR="00A5664C" w:rsidRPr="00E468EF">
        <w:rPr>
          <w:rFonts w:ascii="BIZ UDゴシック" w:eastAsia="BIZ UDゴシック" w:hAnsi="BIZ UDゴシック" w:hint="eastAsia"/>
        </w:rPr>
        <w:t>メディアにおける性・暴力表現</w:t>
      </w:r>
      <w:r w:rsidRPr="00FC7AFC">
        <w:rPr>
          <w:rFonts w:ascii="BIZ UDゴシック" w:eastAsia="BIZ UDゴシック" w:hAnsi="BIZ UDゴシック"/>
          <w:b/>
          <w:bCs/>
        </w:rPr>
        <w:t>（性別）</w:t>
      </w:r>
      <w:r w:rsidRPr="00E468EF">
        <w:rPr>
          <w:rFonts w:ascii="BIZ UDゴシック" w:eastAsia="BIZ UDゴシック" w:hAnsi="BIZ UDゴシック"/>
        </w:rPr>
        <w:t>〕</w:t>
      </w:r>
    </w:p>
    <w:p w14:paraId="221857A8" w14:textId="32E173E5" w:rsidR="00EF7870" w:rsidRPr="00E23D7C" w:rsidRDefault="00D7686C" w:rsidP="00EF7870">
      <w:pPr>
        <w:jc w:val="center"/>
      </w:pPr>
      <w:r w:rsidRPr="00D7686C">
        <w:rPr>
          <w:noProof/>
        </w:rPr>
        <w:drawing>
          <wp:inline distT="0" distB="0" distL="0" distR="0" wp14:anchorId="1B620768" wp14:editId="7F366319">
            <wp:extent cx="6299835" cy="5946307"/>
            <wp:effectExtent l="0" t="0" r="5715" b="0"/>
            <wp:docPr id="954237556" name="図 9542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99835" cy="5946307"/>
                    </a:xfrm>
                    <a:prstGeom prst="rect">
                      <a:avLst/>
                    </a:prstGeom>
                    <a:noFill/>
                    <a:ln>
                      <a:noFill/>
                    </a:ln>
                  </pic:spPr>
                </pic:pic>
              </a:graphicData>
            </a:graphic>
          </wp:inline>
        </w:drawing>
      </w:r>
    </w:p>
    <w:p w14:paraId="1AE78972" w14:textId="77777777" w:rsidR="00EF7870" w:rsidRPr="00EF7870" w:rsidRDefault="00EF7870" w:rsidP="00EF7870"/>
    <w:p w14:paraId="3F90A3D8" w14:textId="285A0F05" w:rsidR="00EF7870" w:rsidRDefault="009876C1" w:rsidP="00EF7870">
      <w:pPr>
        <w:ind w:leftChars="135" w:left="283" w:firstLineChars="67" w:firstLine="141"/>
      </w:pPr>
      <w:r w:rsidRPr="009876C1">
        <w:rPr>
          <w:rFonts w:hint="eastAsia"/>
        </w:rPr>
        <w:t>メディアにおける性・暴力表現について、『そう思う』（「</w:t>
      </w:r>
      <w:r w:rsidR="00C12A2B" w:rsidRPr="00C12A2B">
        <w:rPr>
          <w:rFonts w:hint="eastAsia"/>
        </w:rPr>
        <w:t>そう思う</w:t>
      </w:r>
      <w:r w:rsidRPr="009876C1">
        <w:rPr>
          <w:rFonts w:hint="eastAsia"/>
        </w:rPr>
        <w:t>」と「どちらかといえばそう思う」を合わせた割合）が最も高いのは「</w:t>
      </w:r>
      <w:r w:rsidR="00C12A2B" w:rsidRPr="00C12A2B">
        <w:rPr>
          <w:rFonts w:hint="eastAsia"/>
        </w:rPr>
        <w:t>性や暴力表現を望まない人や子どもの目に触れないような配慮が足りない</w:t>
      </w:r>
      <w:r w:rsidRPr="009876C1">
        <w:rPr>
          <w:rFonts w:hint="eastAsia"/>
        </w:rPr>
        <w:t>」で</w:t>
      </w:r>
      <w:r w:rsidR="00C12A2B" w:rsidRPr="00C12A2B">
        <w:t>54.7</w:t>
      </w:r>
      <w:r w:rsidR="00C12A2B">
        <w:t>％となっており、女性の方が男性より7.2ポイント高い</w:t>
      </w:r>
      <w:r w:rsidRPr="009876C1">
        <w:t>。</w:t>
      </w:r>
      <w:r w:rsidR="00EF7870">
        <w:t>（図表</w:t>
      </w:r>
      <w:r w:rsidR="00C12A2B">
        <w:t>7-4</w:t>
      </w:r>
      <w:r w:rsidR="00EF7870">
        <w:t>）</w:t>
      </w:r>
    </w:p>
    <w:p w14:paraId="40F464FD" w14:textId="77777777" w:rsidR="00FC7AFC" w:rsidRDefault="00FC7AFC" w:rsidP="00EF7870">
      <w:pPr>
        <w:rPr>
          <w:b/>
        </w:rPr>
      </w:pPr>
    </w:p>
    <w:p w14:paraId="2AEA6F9C" w14:textId="6708355F" w:rsidR="00EF7870" w:rsidRPr="007260D8" w:rsidRDefault="00EF7870" w:rsidP="00EF7870">
      <w:pPr>
        <w:rPr>
          <w:b/>
        </w:rPr>
      </w:pPr>
      <w:r w:rsidRPr="007260D8">
        <w:rPr>
          <w:rFonts w:hint="eastAsia"/>
          <w:b/>
        </w:rPr>
        <w:t>【過去の調査との比較】</w:t>
      </w:r>
    </w:p>
    <w:p w14:paraId="6C1DEC76" w14:textId="66313314" w:rsidR="00EF7870" w:rsidRDefault="00405BA3" w:rsidP="00835F65">
      <w:pPr>
        <w:ind w:leftChars="135" w:left="283" w:firstLineChars="67" w:firstLine="141"/>
      </w:pPr>
      <w:r>
        <w:rPr>
          <w:rFonts w:hint="eastAsia"/>
        </w:rPr>
        <w:t>令和元年度調査と比較をすると、</w:t>
      </w:r>
      <w:r w:rsidR="004A0CBE">
        <w:rPr>
          <w:rFonts w:hint="eastAsia"/>
        </w:rPr>
        <w:t>男女とも</w:t>
      </w:r>
      <w:r w:rsidR="009876C1" w:rsidRPr="009876C1">
        <w:t>全ての項目で</w:t>
      </w:r>
      <w:r w:rsidR="00C12A2B">
        <w:t>前回から</w:t>
      </w:r>
      <w:r w:rsidR="009876C1" w:rsidRPr="009876C1">
        <w:t>『そう思う』の割合が</w:t>
      </w:r>
      <w:r w:rsidR="00C12A2B">
        <w:t>増加</w:t>
      </w:r>
      <w:r w:rsidR="009876C1" w:rsidRPr="009876C1">
        <w:t>している。</w:t>
      </w:r>
      <w:r w:rsidR="00EF7870" w:rsidRPr="002A1474">
        <w:rPr>
          <w:rFonts w:hint="eastAsia"/>
        </w:rPr>
        <w:t>（図表</w:t>
      </w:r>
      <w:r w:rsidR="00C12A2B">
        <w:t>7-4-1</w:t>
      </w:r>
      <w:r w:rsidR="00EF7870" w:rsidRPr="002A1474">
        <w:t>）</w:t>
      </w:r>
    </w:p>
    <w:p w14:paraId="518BEF98" w14:textId="77777777" w:rsidR="00D7686C" w:rsidRDefault="00D7686C">
      <w:pPr>
        <w:widowControl/>
        <w:jc w:val="left"/>
        <w:rPr>
          <w:rFonts w:ascii="BIZ UDゴシック" w:eastAsia="BIZ UDゴシック" w:hAnsi="BIZ UDゴシック"/>
        </w:rPr>
      </w:pPr>
      <w:r>
        <w:rPr>
          <w:rFonts w:ascii="BIZ UDゴシック" w:eastAsia="BIZ UDゴシック" w:hAnsi="BIZ UDゴシック"/>
        </w:rPr>
        <w:br w:type="page"/>
      </w:r>
    </w:p>
    <w:p w14:paraId="1068349E" w14:textId="18146D72" w:rsidR="00EF7870" w:rsidRPr="0075700C" w:rsidRDefault="00EF7870" w:rsidP="00EF7870">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C12A2B">
        <w:rPr>
          <w:rFonts w:ascii="BIZ UDゴシック" w:eastAsia="BIZ UDゴシック" w:hAnsi="BIZ UDゴシック"/>
        </w:rPr>
        <w:t>7</w:t>
      </w:r>
      <w:r w:rsidR="00DA128F" w:rsidRPr="00DA128F">
        <w:rPr>
          <w:rFonts w:ascii="BIZ UDゴシック" w:eastAsia="BIZ UDゴシック" w:hAnsi="BIZ UDゴシック"/>
        </w:rPr>
        <w:t>-4</w:t>
      </w:r>
      <w:r>
        <w:rPr>
          <w:rFonts w:ascii="BIZ UDゴシック" w:eastAsia="BIZ UDゴシック" w:hAnsi="BIZ UDゴシック"/>
        </w:rPr>
        <w:t>-1</w:t>
      </w:r>
      <w:r w:rsidRPr="0075700C">
        <w:rPr>
          <w:rFonts w:ascii="BIZ UDゴシック" w:eastAsia="BIZ UDゴシック" w:hAnsi="BIZ UDゴシック"/>
        </w:rPr>
        <w:t xml:space="preserve">　</w:t>
      </w:r>
      <w:r w:rsidR="00A5664C" w:rsidRPr="00A5664C">
        <w:rPr>
          <w:rFonts w:ascii="BIZ UDゴシック" w:eastAsia="BIZ UDゴシック" w:hAnsi="BIZ UDゴシック" w:hint="eastAsia"/>
        </w:rPr>
        <w:t>メディアにおける性・暴力表現</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3C12AD86"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3397C054" w14:textId="3E530E93" w:rsidR="00D0655A" w:rsidRDefault="00D7686C" w:rsidP="00D0655A">
      <w:pPr>
        <w:jc w:val="center"/>
      </w:pPr>
      <w:r w:rsidRPr="00D7686C">
        <w:rPr>
          <w:noProof/>
        </w:rPr>
        <w:drawing>
          <wp:inline distT="0" distB="0" distL="0" distR="0" wp14:anchorId="68127642" wp14:editId="3E56E84F">
            <wp:extent cx="6299835" cy="4853243"/>
            <wp:effectExtent l="0" t="0" r="5715" b="5080"/>
            <wp:docPr id="954237557" name="図 9542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99835" cy="4853243"/>
                    </a:xfrm>
                    <a:prstGeom prst="rect">
                      <a:avLst/>
                    </a:prstGeom>
                    <a:noFill/>
                    <a:ln>
                      <a:noFill/>
                    </a:ln>
                  </pic:spPr>
                </pic:pic>
              </a:graphicData>
            </a:graphic>
          </wp:inline>
        </w:drawing>
      </w:r>
    </w:p>
    <w:p w14:paraId="271AF9AA" w14:textId="2B7BB326" w:rsidR="00D7686C" w:rsidRDefault="00D7686C" w:rsidP="00D0655A">
      <w:pPr>
        <w:jc w:val="center"/>
      </w:pPr>
      <w:r w:rsidRPr="00D7686C">
        <w:rPr>
          <w:rFonts w:hint="eastAsia"/>
          <w:noProof/>
        </w:rPr>
        <w:drawing>
          <wp:inline distT="0" distB="0" distL="0" distR="0" wp14:anchorId="354EB00A" wp14:editId="7B314BF2">
            <wp:extent cx="6299835" cy="691507"/>
            <wp:effectExtent l="0" t="0" r="0" b="0"/>
            <wp:docPr id="954237558" name="図 9542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299835" cy="691507"/>
                    </a:xfrm>
                    <a:prstGeom prst="rect">
                      <a:avLst/>
                    </a:prstGeom>
                    <a:noFill/>
                    <a:ln>
                      <a:noFill/>
                    </a:ln>
                  </pic:spPr>
                </pic:pic>
              </a:graphicData>
            </a:graphic>
          </wp:inline>
        </w:drawing>
      </w:r>
    </w:p>
    <w:p w14:paraId="5B86725C" w14:textId="77777777" w:rsidR="00D7686C" w:rsidRDefault="00D7686C">
      <w:pPr>
        <w:widowControl/>
        <w:jc w:val="left"/>
        <w:rPr>
          <w:rFonts w:ascii="BIZ UDゴシック" w:eastAsia="BIZ UDゴシック" w:hAnsi="BIZ UDゴシック"/>
          <w:b/>
        </w:rPr>
      </w:pPr>
      <w:r>
        <w:rPr>
          <w:rFonts w:ascii="BIZ UDゴシック" w:eastAsia="BIZ UDゴシック" w:hAnsi="BIZ UDゴシック"/>
          <w:b/>
        </w:rPr>
        <w:br w:type="page"/>
      </w:r>
    </w:p>
    <w:p w14:paraId="5FBA1767" w14:textId="2FB55B90"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0120AFCD" w14:textId="6B6B7EC7" w:rsidR="00D0655A" w:rsidRDefault="00D7686C" w:rsidP="00D0655A">
      <w:pPr>
        <w:jc w:val="center"/>
      </w:pPr>
      <w:r w:rsidRPr="00D7686C">
        <w:rPr>
          <w:noProof/>
        </w:rPr>
        <w:drawing>
          <wp:inline distT="0" distB="0" distL="0" distR="0" wp14:anchorId="1011B1B5" wp14:editId="61ECE523">
            <wp:extent cx="6299835" cy="4853243"/>
            <wp:effectExtent l="0" t="0" r="5715" b="5080"/>
            <wp:docPr id="954237560" name="図 95423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99835" cy="4853243"/>
                    </a:xfrm>
                    <a:prstGeom prst="rect">
                      <a:avLst/>
                    </a:prstGeom>
                    <a:noFill/>
                    <a:ln>
                      <a:noFill/>
                    </a:ln>
                  </pic:spPr>
                </pic:pic>
              </a:graphicData>
            </a:graphic>
          </wp:inline>
        </w:drawing>
      </w:r>
    </w:p>
    <w:p w14:paraId="2D3B770E" w14:textId="53BE2B1A" w:rsidR="00D7686C" w:rsidRDefault="00D7686C" w:rsidP="00D0655A">
      <w:pPr>
        <w:jc w:val="center"/>
      </w:pPr>
      <w:r w:rsidRPr="00D7686C">
        <w:rPr>
          <w:rFonts w:hint="eastAsia"/>
          <w:noProof/>
        </w:rPr>
        <w:drawing>
          <wp:inline distT="0" distB="0" distL="0" distR="0" wp14:anchorId="1DDC9A31" wp14:editId="24EFA55B">
            <wp:extent cx="6299835" cy="691507"/>
            <wp:effectExtent l="0" t="0" r="0" b="0"/>
            <wp:docPr id="954237559" name="図 95423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299835" cy="691507"/>
                    </a:xfrm>
                    <a:prstGeom prst="rect">
                      <a:avLst/>
                    </a:prstGeom>
                    <a:noFill/>
                    <a:ln>
                      <a:noFill/>
                    </a:ln>
                  </pic:spPr>
                </pic:pic>
              </a:graphicData>
            </a:graphic>
          </wp:inline>
        </w:drawing>
      </w:r>
    </w:p>
    <w:p w14:paraId="7D18D1AB" w14:textId="77777777" w:rsidR="00EF7870" w:rsidRPr="00C27303" w:rsidRDefault="00EF7870" w:rsidP="00EF7870"/>
    <w:p w14:paraId="4DD9941F" w14:textId="77777777" w:rsidR="00EF7870" w:rsidRDefault="00EF7870" w:rsidP="00EF7870"/>
    <w:p w14:paraId="690CEB8C" w14:textId="77777777" w:rsidR="00D7686C" w:rsidRDefault="00D7686C">
      <w:pPr>
        <w:widowControl/>
        <w:jc w:val="left"/>
        <w:rPr>
          <w:rFonts w:ascii="BIZ UDゴシック" w:eastAsia="BIZ UDゴシック" w:hAnsi="BIZ UDゴシック"/>
          <w:b/>
          <w:bCs/>
          <w:sz w:val="24"/>
          <w:szCs w:val="24"/>
        </w:rPr>
      </w:pPr>
      <w:r>
        <w:rPr>
          <w:rFonts w:ascii="BIZ UDゴシック" w:hAnsi="BIZ UDゴシック"/>
        </w:rPr>
        <w:br w:type="page"/>
      </w:r>
    </w:p>
    <w:p w14:paraId="36CA2D95" w14:textId="67D24586" w:rsidR="00EF7870" w:rsidRPr="0075700C" w:rsidRDefault="00A5664C" w:rsidP="00EF7870">
      <w:pPr>
        <w:pStyle w:val="11"/>
        <w:outlineLvl w:val="1"/>
        <w:rPr>
          <w:rFonts w:ascii="BIZ UDゴシック" w:hAnsi="BIZ UDゴシック"/>
        </w:rPr>
      </w:pPr>
      <w:bookmarkStart w:id="145" w:name="_Toc182420198"/>
      <w:bookmarkStart w:id="146" w:name="_Toc185250975"/>
      <w:r>
        <w:rPr>
          <w:rFonts w:ascii="BIZ UDゴシック" w:hAnsi="BIZ UDゴシック" w:hint="eastAsia"/>
        </w:rPr>
        <w:lastRenderedPageBreak/>
        <w:t>（５</w:t>
      </w:r>
      <w:r w:rsidR="00EF7870" w:rsidRPr="0075700C">
        <w:rPr>
          <w:rFonts w:ascii="BIZ UDゴシック" w:hAnsi="BIZ UDゴシック" w:hint="eastAsia"/>
        </w:rPr>
        <w:t>）</w:t>
      </w:r>
      <w:r w:rsidRPr="00A5664C">
        <w:rPr>
          <w:rFonts w:ascii="BIZ UDゴシック" w:hAnsi="BIZ UDゴシック" w:hint="eastAsia"/>
        </w:rPr>
        <w:t>配偶者等からの暴力</w:t>
      </w:r>
      <w:r w:rsidR="00433919">
        <w:rPr>
          <w:rFonts w:ascii="BIZ UDゴシック" w:hAnsi="BIZ UDゴシック" w:hint="eastAsia"/>
        </w:rPr>
        <w:t>(ＤＶ)など</w:t>
      </w:r>
      <w:r w:rsidRPr="00A5664C">
        <w:rPr>
          <w:rFonts w:ascii="BIZ UDゴシック" w:hAnsi="BIZ UDゴシック" w:hint="eastAsia"/>
        </w:rPr>
        <w:t>をなくすためにもっと取組が必要なこと</w:t>
      </w:r>
      <w:bookmarkEnd w:id="145"/>
      <w:bookmarkEnd w:id="146"/>
    </w:p>
    <w:p w14:paraId="36085C21" w14:textId="76FF232C" w:rsidR="00CF06DA" w:rsidRPr="000C6947" w:rsidRDefault="00CF06DA" w:rsidP="00282DEE">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282DEE">
        <w:rPr>
          <w:rFonts w:ascii="BIZ UDゴシック" w:eastAsia="BIZ UDゴシック" w:hAnsi="BIZ UDゴシック" w:hint="eastAsia"/>
        </w:rPr>
        <w:t>２１</w:t>
      </w:r>
      <w:r>
        <w:rPr>
          <w:rFonts w:ascii="BIZ UDゴシック" w:eastAsia="BIZ UDゴシック" w:hAnsi="BIZ UDゴシック"/>
        </w:rPr>
        <w:tab/>
      </w:r>
      <w:r w:rsidR="00282DEE" w:rsidRPr="00282DEE">
        <w:rPr>
          <w:rFonts w:ascii="BIZ UDゴシック" w:eastAsia="BIZ UDゴシック" w:hAnsi="BIZ UDゴシック" w:hint="eastAsia"/>
        </w:rPr>
        <w:t>配偶者等からの暴力、セクシュアル・ハラスメント、性暴力・性犯罪などをなくすために、もっと取組を進める必要があるのはどのようなことですか。（○はいくつでも）</w:t>
      </w:r>
    </w:p>
    <w:p w14:paraId="0A86AACE" w14:textId="73828A31"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7-5</w:t>
      </w:r>
      <w:r w:rsidRPr="00E468EF">
        <w:rPr>
          <w:rFonts w:ascii="BIZ UDゴシック" w:eastAsia="BIZ UDゴシック" w:hAnsi="BIZ UDゴシック"/>
        </w:rPr>
        <w:t xml:space="preserve">　</w:t>
      </w:r>
      <w:r w:rsidR="00A5664C" w:rsidRPr="00E468EF">
        <w:rPr>
          <w:rFonts w:ascii="BIZ UDゴシック" w:eastAsia="BIZ UDゴシック" w:hAnsi="BIZ UDゴシック" w:hint="eastAsia"/>
        </w:rPr>
        <w:t>配偶者等からの暴力</w:t>
      </w:r>
      <w:r w:rsidR="00177114" w:rsidRPr="00177114">
        <w:rPr>
          <w:rFonts w:ascii="BIZ UDゴシック" w:eastAsia="BIZ UDゴシック" w:hAnsi="BIZ UDゴシック"/>
        </w:rPr>
        <w:t>(ＤＶ)など</w:t>
      </w:r>
      <w:r w:rsidR="00A5664C" w:rsidRPr="00E468EF">
        <w:rPr>
          <w:rFonts w:ascii="BIZ UDゴシック" w:eastAsia="BIZ UDゴシック" w:hAnsi="BIZ UDゴシック" w:hint="eastAsia"/>
        </w:rPr>
        <w:t>をなくすためにもっと取組が必要なこと</w:t>
      </w:r>
      <w:r w:rsidRPr="0066062D">
        <w:rPr>
          <w:rFonts w:ascii="BIZ UDゴシック" w:eastAsia="BIZ UDゴシック" w:hAnsi="BIZ UDゴシック"/>
          <w:b/>
          <w:bCs/>
        </w:rPr>
        <w:t>（性別）</w:t>
      </w:r>
      <w:r w:rsidRPr="00E468EF">
        <w:rPr>
          <w:rFonts w:ascii="BIZ UDゴシック" w:eastAsia="BIZ UDゴシック" w:hAnsi="BIZ UDゴシック"/>
        </w:rPr>
        <w:t>〕</w:t>
      </w:r>
    </w:p>
    <w:p w14:paraId="6B534E77" w14:textId="2D5D8A89" w:rsidR="00EF7870" w:rsidRPr="00E23D7C" w:rsidRDefault="00A250E1" w:rsidP="00EF7870">
      <w:pPr>
        <w:jc w:val="center"/>
      </w:pPr>
      <w:r w:rsidRPr="00A250E1">
        <w:rPr>
          <w:noProof/>
        </w:rPr>
        <w:drawing>
          <wp:inline distT="0" distB="0" distL="0" distR="0" wp14:anchorId="5AC9DB9C" wp14:editId="0B112FA5">
            <wp:extent cx="4931410" cy="4550410"/>
            <wp:effectExtent l="0" t="0" r="0" b="0"/>
            <wp:docPr id="954237561" name="図 9542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31410" cy="4550410"/>
                    </a:xfrm>
                    <a:prstGeom prst="rect">
                      <a:avLst/>
                    </a:prstGeom>
                    <a:noFill/>
                    <a:ln>
                      <a:noFill/>
                    </a:ln>
                  </pic:spPr>
                </pic:pic>
              </a:graphicData>
            </a:graphic>
          </wp:inline>
        </w:drawing>
      </w:r>
    </w:p>
    <w:p w14:paraId="75F61CD2" w14:textId="77777777" w:rsidR="00EF7870" w:rsidRPr="00EF7870" w:rsidRDefault="00EF7870" w:rsidP="00EF7870"/>
    <w:p w14:paraId="7DBC8C36" w14:textId="32DDD06F" w:rsidR="00EF7870" w:rsidRDefault="008B24CE" w:rsidP="00EF7870">
      <w:pPr>
        <w:ind w:leftChars="135" w:left="283" w:firstLineChars="67" w:firstLine="141"/>
      </w:pPr>
      <w:r w:rsidRPr="008B24CE">
        <w:rPr>
          <w:rFonts w:hint="eastAsia"/>
        </w:rPr>
        <w:t>配偶者等からの暴力</w:t>
      </w:r>
      <w:r w:rsidR="00177114" w:rsidRPr="00177114">
        <w:t>(ＤＶ)など</w:t>
      </w:r>
      <w:r w:rsidRPr="008B24CE">
        <w:rPr>
          <w:rFonts w:hint="eastAsia"/>
        </w:rPr>
        <w:t>をなくすために必要な取組は、「</w:t>
      </w:r>
      <w:r w:rsidR="001F0EAB" w:rsidRPr="001F0EAB">
        <w:rPr>
          <w:rFonts w:hint="eastAsia"/>
        </w:rPr>
        <w:t>法律・制度の制定や見直しを行う</w:t>
      </w:r>
      <w:r w:rsidRPr="008B24CE">
        <w:rPr>
          <w:rFonts w:hint="eastAsia"/>
        </w:rPr>
        <w:t>」が</w:t>
      </w:r>
      <w:r w:rsidR="001F0EAB" w:rsidRPr="001F0EAB">
        <w:t>61.7</w:t>
      </w:r>
      <w:r w:rsidRPr="008B24CE">
        <w:t>％で最も高く、次いで「</w:t>
      </w:r>
      <w:r w:rsidR="001F0EAB" w:rsidRPr="001F0EAB">
        <w:rPr>
          <w:rFonts w:hint="eastAsia"/>
        </w:rPr>
        <w:t>被害者のための相談窓口や保護施設を充実させる</w:t>
      </w:r>
      <w:r w:rsidRPr="008B24CE">
        <w:t>」が</w:t>
      </w:r>
      <w:r w:rsidR="001F0EAB" w:rsidRPr="001F0EAB">
        <w:t>55.9</w:t>
      </w:r>
      <w:r w:rsidRPr="008B24CE">
        <w:t>％、「</w:t>
      </w:r>
      <w:r w:rsidR="001F0EAB" w:rsidRPr="001F0EAB">
        <w:rPr>
          <w:rFonts w:hint="eastAsia"/>
        </w:rPr>
        <w:t>犯罪の取り締まりを強化する</w:t>
      </w:r>
      <w:r w:rsidRPr="008B24CE">
        <w:t>」が</w:t>
      </w:r>
      <w:r w:rsidR="001F0EAB" w:rsidRPr="001F0EAB">
        <w:t>55.6</w:t>
      </w:r>
      <w:r w:rsidRPr="008B24CE">
        <w:t>％となっている。性別でみると、</w:t>
      </w:r>
      <w:r w:rsidR="001F0EAB">
        <w:t>全ての項目で女性の方が男性より高く、特に</w:t>
      </w:r>
      <w:r w:rsidRPr="008B24CE">
        <w:t>「</w:t>
      </w:r>
      <w:r w:rsidR="001F0EAB" w:rsidRPr="001F0EAB">
        <w:rPr>
          <w:rFonts w:hint="eastAsia"/>
        </w:rPr>
        <w:t>過激な内容の映像やゲームソフト等の販売や配信などを制限する</w:t>
      </w:r>
      <w:r w:rsidRPr="008B24CE">
        <w:t>」</w:t>
      </w:r>
      <w:r w:rsidR="001F0EAB">
        <w:t>で</w:t>
      </w:r>
      <w:r w:rsidR="001F0EAB" w:rsidRPr="001F0EAB">
        <w:t>17.4</w:t>
      </w:r>
      <w:r w:rsidRPr="008B24CE">
        <w:t>ポイント</w:t>
      </w:r>
      <w:r w:rsidR="001F0EAB">
        <w:t>、「</w:t>
      </w:r>
      <w:r w:rsidR="001F0EAB" w:rsidRPr="001F0EAB">
        <w:rPr>
          <w:rFonts w:hint="eastAsia"/>
        </w:rPr>
        <w:t>被害者のための相談窓口や保護施設を充実させる</w:t>
      </w:r>
      <w:r w:rsidR="001F0EAB">
        <w:t>」「</w:t>
      </w:r>
      <w:r w:rsidR="001F0EAB" w:rsidRPr="001F0EAB">
        <w:rPr>
          <w:rFonts w:hint="eastAsia"/>
        </w:rPr>
        <w:t>加害者のためのカウンセリングや相談の窓口の充実</w:t>
      </w:r>
      <w:r w:rsidR="001F0EAB">
        <w:t>」で15.2ポイント男性より</w:t>
      </w:r>
      <w:r w:rsidRPr="008B24CE">
        <w:t>高くなっている。</w:t>
      </w:r>
      <w:r w:rsidR="00EF7870">
        <w:t>（図表</w:t>
      </w:r>
      <w:r w:rsidR="001F0EAB">
        <w:t>7-5</w:t>
      </w:r>
      <w:r w:rsidR="00EF7870">
        <w:t>）</w:t>
      </w:r>
    </w:p>
    <w:p w14:paraId="45DB268C" w14:textId="77777777" w:rsidR="00EF7870" w:rsidRDefault="00EF7870" w:rsidP="00EF7870"/>
    <w:p w14:paraId="77F80CBD" w14:textId="77777777" w:rsidR="00C6259E" w:rsidRDefault="00C6259E" w:rsidP="00C6259E"/>
    <w:p w14:paraId="2BF31C15" w14:textId="77777777" w:rsidR="00EC6174" w:rsidRDefault="00EC6174">
      <w:pPr>
        <w:widowControl/>
        <w:jc w:val="left"/>
        <w:rPr>
          <w:rFonts w:ascii="BIZ UDゴシック" w:eastAsia="BIZ UDゴシック" w:hAnsi="BIZ UDゴシック"/>
          <w:b/>
          <w:bCs/>
          <w:color w:val="FFFFFF" w:themeColor="background1"/>
          <w:sz w:val="32"/>
          <w:szCs w:val="32"/>
        </w:rPr>
      </w:pPr>
      <w:r>
        <w:br w:type="page"/>
      </w:r>
    </w:p>
    <w:p w14:paraId="020D983D" w14:textId="667EDD0D" w:rsidR="00C6259E" w:rsidRPr="00BB0F26" w:rsidRDefault="00C6259E" w:rsidP="00C6259E">
      <w:pPr>
        <w:pStyle w:val="aa"/>
        <w:outlineLvl w:val="1"/>
      </w:pPr>
      <w:bookmarkStart w:id="147" w:name="_Toc182420199"/>
      <w:bookmarkStart w:id="148" w:name="_Toc185250976"/>
      <w:r>
        <w:rPr>
          <w:rFonts w:hint="eastAsia"/>
        </w:rPr>
        <w:lastRenderedPageBreak/>
        <w:t>８</w:t>
      </w:r>
      <w:r w:rsidRPr="00BB0F26">
        <w:rPr>
          <w:rFonts w:hint="eastAsia"/>
        </w:rPr>
        <w:t xml:space="preserve">　</w:t>
      </w:r>
      <w:r w:rsidRPr="00C6259E">
        <w:rPr>
          <w:rFonts w:hint="eastAsia"/>
        </w:rPr>
        <w:t>男女共同参画に関する用語の認知度</w:t>
      </w:r>
      <w:bookmarkEnd w:id="147"/>
      <w:bookmarkEnd w:id="148"/>
    </w:p>
    <w:p w14:paraId="32884885" w14:textId="1B7602A1" w:rsidR="00EF7870" w:rsidRPr="0075700C" w:rsidRDefault="00EF7870" w:rsidP="00EF7870">
      <w:pPr>
        <w:pStyle w:val="11"/>
        <w:outlineLvl w:val="1"/>
        <w:rPr>
          <w:rFonts w:ascii="BIZ UDゴシック" w:hAnsi="BIZ UDゴシック"/>
        </w:rPr>
      </w:pPr>
      <w:bookmarkStart w:id="149" w:name="_Toc182420200"/>
      <w:bookmarkStart w:id="150" w:name="_Toc185250977"/>
      <w:r>
        <w:rPr>
          <w:rFonts w:ascii="BIZ UDゴシック" w:hAnsi="BIZ UDゴシック" w:hint="eastAsia"/>
        </w:rPr>
        <w:t>（</w:t>
      </w:r>
      <w:r w:rsidR="007E55F5">
        <w:rPr>
          <w:rFonts w:ascii="BIZ UDゴシック" w:hAnsi="BIZ UDゴシック" w:hint="eastAsia"/>
        </w:rPr>
        <w:t>１</w:t>
      </w:r>
      <w:r w:rsidRPr="0075700C">
        <w:rPr>
          <w:rFonts w:ascii="BIZ UDゴシック" w:hAnsi="BIZ UDゴシック" w:hint="eastAsia"/>
        </w:rPr>
        <w:t>）</w:t>
      </w:r>
      <w:r w:rsidR="007E55F5" w:rsidRPr="007E55F5">
        <w:rPr>
          <w:rFonts w:ascii="BIZ UDゴシック" w:hAnsi="BIZ UDゴシック" w:hint="eastAsia"/>
        </w:rPr>
        <w:t>見聞きしたことがある言葉</w:t>
      </w:r>
      <w:bookmarkEnd w:id="149"/>
      <w:bookmarkEnd w:id="150"/>
    </w:p>
    <w:p w14:paraId="79C33B92" w14:textId="6FE5BE4A" w:rsidR="00CF06DA" w:rsidRPr="000C6947" w:rsidRDefault="00CF06DA" w:rsidP="00282DEE">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282DEE">
        <w:rPr>
          <w:rFonts w:ascii="BIZ UDゴシック" w:eastAsia="BIZ UDゴシック" w:hAnsi="BIZ UDゴシック" w:hint="eastAsia"/>
        </w:rPr>
        <w:t>２２</w:t>
      </w:r>
      <w:r>
        <w:rPr>
          <w:rFonts w:ascii="BIZ UDゴシック" w:eastAsia="BIZ UDゴシック" w:hAnsi="BIZ UDゴシック"/>
        </w:rPr>
        <w:tab/>
      </w:r>
      <w:r w:rsidR="00282DEE" w:rsidRPr="00282DEE">
        <w:rPr>
          <w:rFonts w:ascii="BIZ UDゴシック" w:eastAsia="BIZ UDゴシック" w:hAnsi="BIZ UDゴシック" w:hint="eastAsia"/>
        </w:rPr>
        <w:t>次にあげる項目のうち、あなたがご存じのものはありますか。あてはまるものを選んでください。（○はそれぞれ１つずつ）</w:t>
      </w:r>
    </w:p>
    <w:p w14:paraId="52BAA3E5" w14:textId="27CA4A60" w:rsidR="00EF7870" w:rsidRPr="00E468EF" w:rsidRDefault="00EF7870" w:rsidP="00EF7870">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8-1</w:t>
      </w:r>
      <w:r w:rsidRPr="00E468EF">
        <w:rPr>
          <w:rFonts w:ascii="BIZ UDゴシック" w:eastAsia="BIZ UDゴシック" w:hAnsi="BIZ UDゴシック"/>
        </w:rPr>
        <w:t xml:space="preserve">　</w:t>
      </w:r>
      <w:r w:rsidR="007E55F5" w:rsidRPr="00E468EF">
        <w:rPr>
          <w:rFonts w:ascii="BIZ UDゴシック" w:eastAsia="BIZ UDゴシック" w:hAnsi="BIZ UDゴシック" w:hint="eastAsia"/>
        </w:rPr>
        <w:t>見聞きしたことがある言葉</w:t>
      </w:r>
      <w:r w:rsidRPr="0066062D">
        <w:rPr>
          <w:rFonts w:ascii="BIZ UDゴシック" w:eastAsia="BIZ UDゴシック" w:hAnsi="BIZ UDゴシック"/>
          <w:b/>
          <w:bCs/>
        </w:rPr>
        <w:t>（性別）</w:t>
      </w:r>
      <w:r w:rsidRPr="00E468EF">
        <w:rPr>
          <w:rFonts w:ascii="BIZ UDゴシック" w:eastAsia="BIZ UDゴシック" w:hAnsi="BIZ UDゴシック"/>
        </w:rPr>
        <w:t>〕</w:t>
      </w:r>
    </w:p>
    <w:p w14:paraId="5D2E7A75" w14:textId="4DFDC781" w:rsidR="00EF7870" w:rsidRPr="00E23D7C" w:rsidRDefault="00FE7E79" w:rsidP="00EF7870">
      <w:pPr>
        <w:jc w:val="center"/>
      </w:pPr>
      <w:r w:rsidRPr="00FE7E79">
        <w:rPr>
          <w:noProof/>
        </w:rPr>
        <w:drawing>
          <wp:inline distT="0" distB="0" distL="0" distR="0" wp14:anchorId="516109CD" wp14:editId="3DA213C4">
            <wp:extent cx="6299835" cy="6631940"/>
            <wp:effectExtent l="0" t="0" r="5715" b="0"/>
            <wp:docPr id="13793598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99835" cy="6631940"/>
                    </a:xfrm>
                    <a:prstGeom prst="rect">
                      <a:avLst/>
                    </a:prstGeom>
                    <a:noFill/>
                    <a:ln>
                      <a:noFill/>
                    </a:ln>
                  </pic:spPr>
                </pic:pic>
              </a:graphicData>
            </a:graphic>
          </wp:inline>
        </w:drawing>
      </w:r>
    </w:p>
    <w:p w14:paraId="77424582" w14:textId="1039F28E" w:rsidR="00EF7870" w:rsidRPr="00FE7E79" w:rsidRDefault="008B24CE" w:rsidP="00EF7870">
      <w:pPr>
        <w:ind w:leftChars="135" w:left="283" w:firstLineChars="67" w:firstLine="141"/>
      </w:pPr>
      <w:r w:rsidRPr="00FE7E79">
        <w:rPr>
          <w:rFonts w:hint="eastAsia"/>
        </w:rPr>
        <w:t>男女共同参画に関する言葉で見聞きしたことがあるものを『聞いたことがある』（「内容を知っている」と「聞いたことはあるが内容は知らない」を合わせた割合）でみると、「</w:t>
      </w:r>
      <w:r w:rsidR="00FE7E79" w:rsidRPr="00FE7E79">
        <w:rPr>
          <w:rFonts w:hint="eastAsia"/>
        </w:rPr>
        <w:t>ジェンダー（社会的性別）平等</w:t>
      </w:r>
      <w:r w:rsidRPr="00FE7E79">
        <w:rPr>
          <w:rFonts w:hint="eastAsia"/>
        </w:rPr>
        <w:t>」</w:t>
      </w:r>
      <w:r w:rsidR="00FE7E79" w:rsidRPr="00FE7E79">
        <w:rPr>
          <w:rFonts w:hint="eastAsia"/>
        </w:rPr>
        <w:t>（女性</w:t>
      </w:r>
      <w:r w:rsidR="00FE7E79" w:rsidRPr="00FE7E79">
        <w:t>88.4％、男性で87.0％</w:t>
      </w:r>
      <w:r w:rsidR="00FE7E79" w:rsidRPr="00FE7E79">
        <w:rPr>
          <w:rFonts w:hint="eastAsia"/>
        </w:rPr>
        <w:t>）</w:t>
      </w:r>
      <w:r w:rsidRPr="00FE7E79">
        <w:rPr>
          <w:rFonts w:hint="eastAsia"/>
        </w:rPr>
        <w:t>が女性で</w:t>
      </w:r>
      <w:r w:rsidR="00FE7E79" w:rsidRPr="00FE7E79">
        <w:rPr>
          <w:rFonts w:hint="eastAsia"/>
        </w:rPr>
        <w:t>最も高く、</w:t>
      </w:r>
      <w:r w:rsidRPr="00FE7E79">
        <w:t>「</w:t>
      </w:r>
      <w:r w:rsidR="00FE7E79" w:rsidRPr="00FE7E79">
        <w:rPr>
          <w:rFonts w:hint="eastAsia"/>
        </w:rPr>
        <w:t>男女雇用機会均等法</w:t>
      </w:r>
      <w:r w:rsidRPr="00FE7E79">
        <w:t>」</w:t>
      </w:r>
      <w:r w:rsidR="00FE7E79" w:rsidRPr="00FE7E79">
        <w:rPr>
          <w:rFonts w:hint="eastAsia"/>
        </w:rPr>
        <w:t>（女性</w:t>
      </w:r>
      <w:r w:rsidR="00FE7E79" w:rsidRPr="00FE7E79">
        <w:t>84.3％、男性で87.1％</w:t>
      </w:r>
      <w:r w:rsidR="00FE7E79" w:rsidRPr="00FE7E79">
        <w:rPr>
          <w:rFonts w:hint="eastAsia"/>
        </w:rPr>
        <w:t>）が男性で最も高い。次いで「ＤＶ防止法」「ＬＧＢＴＱ」が約8割で続いている</w:t>
      </w:r>
      <w:r w:rsidRPr="00FE7E79">
        <w:t>。</w:t>
      </w:r>
      <w:r w:rsidR="00EF7870" w:rsidRPr="00FE7E79">
        <w:t>（図表</w:t>
      </w:r>
      <w:r w:rsidR="00FE7E79" w:rsidRPr="00FE7E79">
        <w:rPr>
          <w:rFonts w:hint="eastAsia"/>
        </w:rPr>
        <w:t>8-1</w:t>
      </w:r>
      <w:r w:rsidR="00EF7870" w:rsidRPr="00FE7E79">
        <w:t>）</w:t>
      </w:r>
    </w:p>
    <w:p w14:paraId="08BA86C9" w14:textId="77777777" w:rsidR="00FE7E79" w:rsidRDefault="00FE7E79" w:rsidP="00EF7870">
      <w:pPr>
        <w:rPr>
          <w:b/>
        </w:rPr>
      </w:pPr>
    </w:p>
    <w:p w14:paraId="447187DC" w14:textId="3DD753E6" w:rsidR="00EF7870" w:rsidRPr="007260D8" w:rsidRDefault="00EF7870" w:rsidP="00EF7870">
      <w:pPr>
        <w:rPr>
          <w:b/>
        </w:rPr>
      </w:pPr>
      <w:r w:rsidRPr="007260D8">
        <w:rPr>
          <w:rFonts w:hint="eastAsia"/>
          <w:b/>
        </w:rPr>
        <w:lastRenderedPageBreak/>
        <w:t>【過去の調査との比較】</w:t>
      </w:r>
    </w:p>
    <w:p w14:paraId="48FBDD58" w14:textId="4E17F21D" w:rsidR="00233453" w:rsidRDefault="00405BA3" w:rsidP="0060238F">
      <w:pPr>
        <w:spacing w:after="120"/>
        <w:ind w:leftChars="135" w:left="283" w:firstLineChars="67" w:firstLine="141"/>
      </w:pPr>
      <w:r>
        <w:rPr>
          <w:rFonts w:hint="eastAsia"/>
        </w:rPr>
        <w:t>令和元年度及び平成26年度調査と比較をすると、</w:t>
      </w:r>
      <w:r w:rsidR="006C7D09">
        <w:rPr>
          <w:rFonts w:hint="eastAsia"/>
        </w:rPr>
        <w:t>男女ともに概ねどの項目も増加傾向がみられるが</w:t>
      </w:r>
      <w:r w:rsidR="00EF7870" w:rsidRPr="00312357">
        <w:t>、</w:t>
      </w:r>
      <w:r w:rsidR="006C7D09">
        <w:rPr>
          <w:rFonts w:hint="eastAsia"/>
        </w:rPr>
        <w:t>特に「</w:t>
      </w:r>
      <w:r w:rsidR="006C7D09" w:rsidRPr="006C7D09">
        <w:rPr>
          <w:rFonts w:hint="eastAsia"/>
        </w:rPr>
        <w:t>ジェンダー（社会的性別）平等</w:t>
      </w:r>
      <w:r w:rsidR="006C7D09">
        <w:rPr>
          <w:rFonts w:hint="eastAsia"/>
        </w:rPr>
        <w:t>」「</w:t>
      </w:r>
      <w:r w:rsidR="006C7D09" w:rsidRPr="006C7D09">
        <w:rPr>
          <w:rFonts w:hint="eastAsia"/>
        </w:rPr>
        <w:t>ダイバーシティ（多様な人材の活用）</w:t>
      </w:r>
      <w:r w:rsidR="006C7D09">
        <w:rPr>
          <w:rFonts w:hint="eastAsia"/>
        </w:rPr>
        <w:t>」「</w:t>
      </w:r>
      <w:r w:rsidR="006C7D09" w:rsidRPr="006C7D09">
        <w:rPr>
          <w:rFonts w:hint="eastAsia"/>
        </w:rPr>
        <w:t>ＤＶ防止法</w:t>
      </w:r>
      <w:r w:rsidR="006C7D09">
        <w:rPr>
          <w:rFonts w:hint="eastAsia"/>
        </w:rPr>
        <w:t>」は認知率が大きく上昇している</w:t>
      </w:r>
      <w:r w:rsidR="00EF7870">
        <w:t>。</w:t>
      </w:r>
      <w:r w:rsidR="00EF7870" w:rsidRPr="002A1474">
        <w:rPr>
          <w:rFonts w:hint="eastAsia"/>
        </w:rPr>
        <w:t>（図表</w:t>
      </w:r>
      <w:r w:rsidR="00233453">
        <w:rPr>
          <w:rFonts w:hint="eastAsia"/>
        </w:rPr>
        <w:t>8-1-1</w:t>
      </w:r>
      <w:r w:rsidR="00EF7870" w:rsidRPr="002A1474">
        <w:t>）</w:t>
      </w:r>
    </w:p>
    <w:p w14:paraId="378D8566" w14:textId="021B3AE3" w:rsidR="00EF7870" w:rsidRPr="0075700C" w:rsidRDefault="00EF7870" w:rsidP="0060238F">
      <w:pPr>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8-1</w:t>
      </w:r>
      <w:r>
        <w:rPr>
          <w:rFonts w:ascii="BIZ UDゴシック" w:eastAsia="BIZ UDゴシック" w:hAnsi="BIZ UDゴシック"/>
        </w:rPr>
        <w:t>-1</w:t>
      </w:r>
      <w:r w:rsidRPr="0075700C">
        <w:rPr>
          <w:rFonts w:ascii="BIZ UDゴシック" w:eastAsia="BIZ UDゴシック" w:hAnsi="BIZ UDゴシック"/>
        </w:rPr>
        <w:t xml:space="preserve">　</w:t>
      </w:r>
      <w:r w:rsidR="007E55F5" w:rsidRPr="007E55F5">
        <w:rPr>
          <w:rFonts w:ascii="BIZ UDゴシック" w:eastAsia="BIZ UDゴシック" w:hAnsi="BIZ UDゴシック" w:hint="eastAsia"/>
        </w:rPr>
        <w:t>見聞きしたことがある言葉</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3DACE6D7" w14:textId="77777777" w:rsidR="00D0655A" w:rsidRPr="00C85CD0" w:rsidRDefault="00D0655A" w:rsidP="00233453">
      <w:pPr>
        <w:spacing w:line="240" w:lineRule="exact"/>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D20A365" w14:textId="78165C0C" w:rsidR="00D0655A" w:rsidRDefault="006C7D09" w:rsidP="00D0655A">
      <w:pPr>
        <w:jc w:val="center"/>
      </w:pPr>
      <w:r w:rsidRPr="006C7D09">
        <w:rPr>
          <w:noProof/>
        </w:rPr>
        <w:drawing>
          <wp:inline distT="0" distB="0" distL="0" distR="0" wp14:anchorId="7EF5D961" wp14:editId="42AF47D4">
            <wp:extent cx="3695700" cy="3717104"/>
            <wp:effectExtent l="0" t="0" r="0" b="0"/>
            <wp:docPr id="1538824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00484" cy="3721915"/>
                    </a:xfrm>
                    <a:prstGeom prst="rect">
                      <a:avLst/>
                    </a:prstGeom>
                    <a:noFill/>
                    <a:ln>
                      <a:noFill/>
                    </a:ln>
                  </pic:spPr>
                </pic:pic>
              </a:graphicData>
            </a:graphic>
          </wp:inline>
        </w:drawing>
      </w:r>
    </w:p>
    <w:p w14:paraId="582912A3" w14:textId="77777777" w:rsidR="00D0655A" w:rsidRPr="00C85CD0" w:rsidRDefault="00D0655A" w:rsidP="00233453">
      <w:pPr>
        <w:spacing w:line="-240" w:lineRule="auto"/>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男性</w:t>
      </w:r>
      <w:r w:rsidRPr="00C85CD0">
        <w:rPr>
          <w:rFonts w:ascii="BIZ UDゴシック" w:eastAsia="BIZ UDゴシック" w:hAnsi="BIZ UDゴシック"/>
          <w:b/>
        </w:rPr>
        <w:t>〉</w:t>
      </w:r>
    </w:p>
    <w:p w14:paraId="3ABCD2DA" w14:textId="67BCEA9E" w:rsidR="00D0655A" w:rsidRDefault="006C7D09" w:rsidP="00D0655A">
      <w:pPr>
        <w:jc w:val="center"/>
      </w:pPr>
      <w:r w:rsidRPr="006C7D09">
        <w:rPr>
          <w:noProof/>
        </w:rPr>
        <w:drawing>
          <wp:inline distT="0" distB="0" distL="0" distR="0" wp14:anchorId="12C285F2" wp14:editId="26906C7D">
            <wp:extent cx="3686175" cy="3707525"/>
            <wp:effectExtent l="0" t="0" r="0" b="7620"/>
            <wp:docPr id="7955979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95612" cy="3717017"/>
                    </a:xfrm>
                    <a:prstGeom prst="rect">
                      <a:avLst/>
                    </a:prstGeom>
                    <a:noFill/>
                    <a:ln>
                      <a:noFill/>
                    </a:ln>
                  </pic:spPr>
                </pic:pic>
              </a:graphicData>
            </a:graphic>
          </wp:inline>
        </w:drawing>
      </w:r>
    </w:p>
    <w:p w14:paraId="16D5F0B6" w14:textId="77777777" w:rsidR="002F48E6" w:rsidRDefault="00E404F7" w:rsidP="00233453">
      <w:pPr>
        <w:spacing w:line="240" w:lineRule="exact"/>
      </w:pPr>
      <w:r>
        <w:rPr>
          <w:rFonts w:hint="eastAsia"/>
        </w:rPr>
        <w:t>※</w:t>
      </w:r>
      <w:r w:rsidR="009D60EF">
        <w:t>「内容を知っている」「聞いたことはあるが内容は知らない」を合わせた数値</w:t>
      </w:r>
    </w:p>
    <w:p w14:paraId="4F7F9874" w14:textId="7E51A01E" w:rsidR="0000619C" w:rsidRPr="002F48E6" w:rsidRDefault="002F48E6" w:rsidP="00233453">
      <w:pPr>
        <w:spacing w:line="240" w:lineRule="exact"/>
      </w:pPr>
      <w:r w:rsidRPr="00E404F7">
        <w:rPr>
          <w:rFonts w:hint="eastAsia"/>
        </w:rPr>
        <w:t>※</w:t>
      </w:r>
      <w:r>
        <w:rPr>
          <w:rFonts w:hint="eastAsia"/>
        </w:rPr>
        <w:t xml:space="preserve"> </w:t>
      </w:r>
      <w:r w:rsidRPr="00E404F7">
        <w:rPr>
          <w:rFonts w:hint="eastAsia"/>
        </w:rPr>
        <w:t>平成26年度及び令和元年度との比較ができる項目のみを抜粋</w:t>
      </w:r>
      <w:r w:rsidR="0000619C">
        <w:rPr>
          <w:rFonts w:ascii="BIZ UDゴシック" w:hAnsi="BIZ UDゴシック"/>
        </w:rPr>
        <w:br w:type="page"/>
      </w:r>
    </w:p>
    <w:p w14:paraId="453678B6" w14:textId="26ACD54C" w:rsidR="00282DEE" w:rsidRPr="0075700C" w:rsidRDefault="00282DEE" w:rsidP="00282DEE">
      <w:pPr>
        <w:pStyle w:val="11"/>
        <w:outlineLvl w:val="1"/>
        <w:rPr>
          <w:rFonts w:ascii="BIZ UDゴシック" w:hAnsi="BIZ UDゴシック"/>
        </w:rPr>
      </w:pPr>
      <w:bookmarkStart w:id="151" w:name="_Toc182420201"/>
      <w:bookmarkStart w:id="152" w:name="_Toc185250978"/>
      <w:r>
        <w:rPr>
          <w:rFonts w:ascii="BIZ UDゴシック" w:hAnsi="BIZ UDゴシック" w:hint="eastAsia"/>
        </w:rPr>
        <w:lastRenderedPageBreak/>
        <w:t>（２</w:t>
      </w:r>
      <w:r w:rsidRPr="0075700C">
        <w:rPr>
          <w:rFonts w:ascii="BIZ UDゴシック" w:hAnsi="BIZ UDゴシック" w:hint="eastAsia"/>
        </w:rPr>
        <w:t>）</w:t>
      </w:r>
      <w:r w:rsidR="003916DA" w:rsidRPr="003916DA">
        <w:rPr>
          <w:rFonts w:ascii="BIZ UDゴシック" w:hAnsi="BIZ UDゴシック" w:hint="eastAsia"/>
        </w:rPr>
        <w:t>男女平等の実現にとって最も重要なこと</w:t>
      </w:r>
      <w:bookmarkEnd w:id="151"/>
      <w:bookmarkEnd w:id="152"/>
    </w:p>
    <w:p w14:paraId="55C1C777" w14:textId="4ABA6ABB" w:rsidR="00282DEE" w:rsidRPr="000C6947" w:rsidRDefault="00282DEE" w:rsidP="004320DF">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4320DF">
        <w:rPr>
          <w:rFonts w:ascii="BIZ UDゴシック" w:eastAsia="BIZ UDゴシック" w:hAnsi="BIZ UDゴシック" w:hint="eastAsia"/>
        </w:rPr>
        <w:t>２３</w:t>
      </w:r>
      <w:r>
        <w:rPr>
          <w:rFonts w:ascii="BIZ UDゴシック" w:eastAsia="BIZ UDゴシック" w:hAnsi="BIZ UDゴシック"/>
        </w:rPr>
        <w:tab/>
      </w:r>
      <w:r w:rsidR="004320DF" w:rsidRPr="004320DF">
        <w:rPr>
          <w:rFonts w:ascii="BIZ UDゴシック" w:eastAsia="BIZ UDゴシック" w:hAnsi="BIZ UDゴシック" w:hint="eastAsia"/>
        </w:rPr>
        <w:t>今後、男女が社会のあらゆる分野でもっと平等になるために、最も重要と思われるものは何ですか。（○は２つまで）</w:t>
      </w:r>
    </w:p>
    <w:p w14:paraId="060E08E9" w14:textId="67B51137"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8</w:t>
      </w:r>
      <w:r w:rsidRPr="00E468EF">
        <w:rPr>
          <w:rFonts w:ascii="BIZ UDゴシック" w:eastAsia="BIZ UDゴシック" w:hAnsi="BIZ UDゴシック"/>
        </w:rPr>
        <w:t xml:space="preserve">-2　</w:t>
      </w:r>
      <w:r w:rsidR="003916DA" w:rsidRPr="00E468EF">
        <w:rPr>
          <w:rFonts w:ascii="BIZ UDゴシック" w:eastAsia="BIZ UDゴシック" w:hAnsi="BIZ UDゴシック" w:hint="eastAsia"/>
        </w:rPr>
        <w:t>男女平等の実現にとって最も重要なこと</w:t>
      </w:r>
      <w:r w:rsidRPr="0066062D">
        <w:rPr>
          <w:rFonts w:ascii="BIZ UDゴシック" w:eastAsia="BIZ UDゴシック" w:hAnsi="BIZ UDゴシック"/>
          <w:b/>
          <w:bCs/>
        </w:rPr>
        <w:t>（性別）</w:t>
      </w:r>
      <w:r w:rsidRPr="00E468EF">
        <w:rPr>
          <w:rFonts w:ascii="BIZ UDゴシック" w:eastAsia="BIZ UDゴシック" w:hAnsi="BIZ UDゴシック"/>
        </w:rPr>
        <w:t>〕</w:t>
      </w:r>
    </w:p>
    <w:p w14:paraId="63787C9A" w14:textId="6988DA86" w:rsidR="00282DEE" w:rsidRPr="00E23D7C" w:rsidRDefault="00D96B3F" w:rsidP="00282DEE">
      <w:pPr>
        <w:jc w:val="center"/>
      </w:pPr>
      <w:r w:rsidRPr="00D96B3F">
        <w:rPr>
          <w:noProof/>
        </w:rPr>
        <w:drawing>
          <wp:inline distT="0" distB="0" distL="0" distR="0" wp14:anchorId="53604325" wp14:editId="2D4D83AA">
            <wp:extent cx="5474335" cy="5379720"/>
            <wp:effectExtent l="0" t="0" r="0" b="0"/>
            <wp:docPr id="90220196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74335" cy="5379720"/>
                    </a:xfrm>
                    <a:prstGeom prst="rect">
                      <a:avLst/>
                    </a:prstGeom>
                    <a:noFill/>
                    <a:ln>
                      <a:noFill/>
                    </a:ln>
                  </pic:spPr>
                </pic:pic>
              </a:graphicData>
            </a:graphic>
          </wp:inline>
        </w:drawing>
      </w:r>
    </w:p>
    <w:p w14:paraId="2051155C" w14:textId="77777777" w:rsidR="00282DEE" w:rsidRPr="00EF7870" w:rsidRDefault="00282DEE" w:rsidP="00282DEE"/>
    <w:p w14:paraId="747A2C8E" w14:textId="77777777" w:rsidR="00EA0C34" w:rsidRDefault="008B24CE" w:rsidP="00282DEE">
      <w:pPr>
        <w:ind w:leftChars="135" w:left="283" w:firstLineChars="67" w:firstLine="141"/>
      </w:pPr>
      <w:r w:rsidRPr="008B24CE">
        <w:rPr>
          <w:rFonts w:hint="eastAsia"/>
        </w:rPr>
        <w:t>男女平等の実現にとって最も重要なことは、「</w:t>
      </w:r>
      <w:r w:rsidR="00CA149B" w:rsidRPr="00CA149B">
        <w:rPr>
          <w:rFonts w:hint="eastAsia"/>
        </w:rPr>
        <w:t>女性を取り巻く様々な偏見、固定的な社会通念、慣習・しきたりを改めること</w:t>
      </w:r>
      <w:r w:rsidRPr="008B24CE">
        <w:rPr>
          <w:rFonts w:hint="eastAsia"/>
        </w:rPr>
        <w:t>」が</w:t>
      </w:r>
      <w:r w:rsidR="00CA149B" w:rsidRPr="00CA149B">
        <w:t>31.8</w:t>
      </w:r>
      <w:r w:rsidRPr="008B24CE">
        <w:t>％、次いで「</w:t>
      </w:r>
      <w:r w:rsidR="00CA149B" w:rsidRPr="00CA149B">
        <w:rPr>
          <w:rFonts w:hint="eastAsia"/>
        </w:rPr>
        <w:t>男性の意識改革</w:t>
      </w:r>
      <w:r w:rsidRPr="008B24CE">
        <w:t>」が</w:t>
      </w:r>
      <w:r w:rsidR="00CA149B" w:rsidRPr="00CA149B">
        <w:t>29.4</w:t>
      </w:r>
      <w:r w:rsidRPr="008B24CE">
        <w:t>％</w:t>
      </w:r>
      <w:r w:rsidR="00CA149B">
        <w:rPr>
          <w:rFonts w:hint="eastAsia"/>
        </w:rPr>
        <w:t>、「</w:t>
      </w:r>
      <w:r w:rsidR="00CA149B" w:rsidRPr="00CA149B">
        <w:rPr>
          <w:rFonts w:hint="eastAsia"/>
        </w:rPr>
        <w:t>法律や制度の上での見直しを行い、性差別につながるものを改めること</w:t>
      </w:r>
      <w:r w:rsidR="00CA149B">
        <w:rPr>
          <w:rFonts w:hint="eastAsia"/>
        </w:rPr>
        <w:t>」が</w:t>
      </w:r>
      <w:r w:rsidR="00CA149B" w:rsidRPr="00CA149B">
        <w:t>27.2</w:t>
      </w:r>
      <w:r w:rsidR="00CA149B">
        <w:rPr>
          <w:rFonts w:hint="eastAsia"/>
        </w:rPr>
        <w:t>％</w:t>
      </w:r>
      <w:r w:rsidRPr="008B24CE">
        <w:t>となっている。</w:t>
      </w:r>
    </w:p>
    <w:p w14:paraId="61AD3619" w14:textId="6986D3D9" w:rsidR="00282DEE" w:rsidRDefault="008B24CE" w:rsidP="00282DEE">
      <w:pPr>
        <w:ind w:leftChars="135" w:left="283" w:firstLineChars="67" w:firstLine="141"/>
      </w:pPr>
      <w:r w:rsidRPr="008B24CE">
        <w:t>また、「</w:t>
      </w:r>
      <w:r w:rsidR="00CA149B" w:rsidRPr="00CA149B">
        <w:rPr>
          <w:rFonts w:hint="eastAsia"/>
        </w:rPr>
        <w:t>小さいときから家庭や学校で男女平等について教えること</w:t>
      </w:r>
      <w:r w:rsidRPr="008B24CE">
        <w:t>」は女性</w:t>
      </w:r>
      <w:r w:rsidR="00CA149B" w:rsidRPr="00CA149B">
        <w:t>28.5</w:t>
      </w:r>
      <w:r w:rsidRPr="008B24CE">
        <w:t>％、男性</w:t>
      </w:r>
      <w:r w:rsidR="00CA149B" w:rsidRPr="00CA149B">
        <w:t>20.1</w:t>
      </w:r>
      <w:r w:rsidRPr="008B24CE">
        <w:t>％で女性の方が</w:t>
      </w:r>
      <w:r w:rsidR="00CA149B" w:rsidRPr="00CA149B">
        <w:t>8.4</w:t>
      </w:r>
      <w:r w:rsidRPr="008B24CE">
        <w:t>ポイント高くなって</w:t>
      </w:r>
      <w:r w:rsidR="00CA149B">
        <w:rPr>
          <w:rFonts w:hint="eastAsia"/>
        </w:rPr>
        <w:t>おり、「</w:t>
      </w:r>
      <w:r w:rsidR="00CA149B" w:rsidRPr="00CA149B">
        <w:rPr>
          <w:rFonts w:hint="eastAsia"/>
        </w:rPr>
        <w:t>法律や制度の上での見直しを行い、性差別につながるものを改めること</w:t>
      </w:r>
      <w:r w:rsidR="00CA149B">
        <w:rPr>
          <w:rFonts w:hint="eastAsia"/>
        </w:rPr>
        <w:t>」は</w:t>
      </w:r>
      <w:r w:rsidR="00CA149B" w:rsidRPr="008B24CE">
        <w:t>女性</w:t>
      </w:r>
      <w:r w:rsidR="00CA149B" w:rsidRPr="00CA149B">
        <w:t>22.7</w:t>
      </w:r>
      <w:r w:rsidR="00CA149B" w:rsidRPr="008B24CE">
        <w:t>％、男性</w:t>
      </w:r>
      <w:r w:rsidR="00CA149B" w:rsidRPr="00CA149B">
        <w:t>32.8</w:t>
      </w:r>
      <w:r w:rsidR="00CA149B" w:rsidRPr="008B24CE">
        <w:t>％で</w:t>
      </w:r>
      <w:r w:rsidR="00CA149B">
        <w:rPr>
          <w:rFonts w:hint="eastAsia"/>
        </w:rPr>
        <w:t>男性</w:t>
      </w:r>
      <w:r w:rsidR="00CA149B" w:rsidRPr="008B24CE">
        <w:t>の方が</w:t>
      </w:r>
      <w:r w:rsidR="00CA149B" w:rsidRPr="00CA149B">
        <w:t>10.1</w:t>
      </w:r>
      <w:r w:rsidR="00CA149B" w:rsidRPr="008B24CE">
        <w:t>ポイント高くなって</w:t>
      </w:r>
      <w:r w:rsidRPr="008B24CE">
        <w:t>いる。</w:t>
      </w:r>
      <w:r w:rsidR="00282DEE">
        <w:t>（図表</w:t>
      </w:r>
      <w:r w:rsidR="00CA149B">
        <w:rPr>
          <w:rFonts w:hint="eastAsia"/>
        </w:rPr>
        <w:t>8-2</w:t>
      </w:r>
      <w:r w:rsidR="00282DEE">
        <w:t>）</w:t>
      </w:r>
    </w:p>
    <w:p w14:paraId="4EBA6683" w14:textId="77777777" w:rsidR="0066062D" w:rsidRDefault="0066062D" w:rsidP="00282DEE">
      <w:pPr>
        <w:rPr>
          <w:b/>
        </w:rPr>
      </w:pPr>
    </w:p>
    <w:p w14:paraId="4D014874" w14:textId="6CF00345" w:rsidR="00282DEE" w:rsidRPr="007260D8" w:rsidRDefault="00282DEE" w:rsidP="00282DEE">
      <w:pPr>
        <w:rPr>
          <w:b/>
        </w:rPr>
      </w:pPr>
      <w:r w:rsidRPr="007260D8">
        <w:rPr>
          <w:rFonts w:hint="eastAsia"/>
          <w:b/>
        </w:rPr>
        <w:t>【過去の調査との比較】</w:t>
      </w:r>
    </w:p>
    <w:p w14:paraId="34D8401D" w14:textId="0BAE1601" w:rsidR="00044B47" w:rsidRDefault="00405BA3" w:rsidP="0066062D">
      <w:pPr>
        <w:ind w:leftChars="135" w:left="283" w:firstLineChars="67" w:firstLine="141"/>
        <w:rPr>
          <w:rFonts w:ascii="BIZ UDゴシック" w:eastAsia="BIZ UDゴシック" w:hAnsi="BIZ UDゴシック"/>
        </w:rPr>
      </w:pPr>
      <w:r>
        <w:rPr>
          <w:rFonts w:hint="eastAsia"/>
        </w:rPr>
        <w:t>令和元年度及び平成26年度調査と比較をすると、</w:t>
      </w:r>
      <w:r w:rsidR="00EA0C34">
        <w:rPr>
          <w:rFonts w:hint="eastAsia"/>
        </w:rPr>
        <w:t>男性で</w:t>
      </w:r>
      <w:r w:rsidR="00D96B3F">
        <w:rPr>
          <w:rFonts w:hint="eastAsia"/>
        </w:rPr>
        <w:t>「</w:t>
      </w:r>
      <w:r w:rsidR="00D96B3F" w:rsidRPr="00D96B3F">
        <w:rPr>
          <w:rFonts w:hint="eastAsia"/>
        </w:rPr>
        <w:t>法律や制度の上での見直しを行い、性差別につながるものを改めること</w:t>
      </w:r>
      <w:r w:rsidR="00D96B3F">
        <w:rPr>
          <w:rFonts w:hint="eastAsia"/>
        </w:rPr>
        <w:t>」</w:t>
      </w:r>
      <w:r w:rsidR="008B24CE" w:rsidRPr="008B24CE">
        <w:t>「女性を取り巻く様々な偏見、固定的な社会通念、慣習・しきたりを改めること」</w:t>
      </w:r>
      <w:r w:rsidR="00EA0C34">
        <w:rPr>
          <w:rFonts w:hint="eastAsia"/>
        </w:rPr>
        <w:t>が増加傾向にあり、</w:t>
      </w:r>
      <w:r w:rsidR="008B24CE" w:rsidRPr="008B24CE">
        <w:t>女性では「</w:t>
      </w:r>
      <w:r w:rsidR="00EA0C34" w:rsidRPr="00EA0C34">
        <w:rPr>
          <w:rFonts w:hint="eastAsia"/>
        </w:rPr>
        <w:t>女性の意識改革</w:t>
      </w:r>
      <w:r w:rsidR="008B24CE" w:rsidRPr="008B24CE">
        <w:t>」が減少</w:t>
      </w:r>
      <w:r w:rsidR="00EA0C34">
        <w:rPr>
          <w:rFonts w:hint="eastAsia"/>
        </w:rPr>
        <w:t>傾向。「</w:t>
      </w:r>
      <w:r w:rsidR="00EA0C34" w:rsidRPr="00EA0C34">
        <w:rPr>
          <w:rFonts w:hint="eastAsia"/>
        </w:rPr>
        <w:t>小さいときから家庭や学校で男女平等について教えること</w:t>
      </w:r>
      <w:r w:rsidR="00EA0C34">
        <w:rPr>
          <w:rFonts w:hint="eastAsia"/>
        </w:rPr>
        <w:t>」は女性では増加しているものの、男性では減少している</w:t>
      </w:r>
      <w:r w:rsidR="008B24CE" w:rsidRPr="008B24CE">
        <w:t>。</w:t>
      </w:r>
      <w:r w:rsidR="00282DEE" w:rsidRPr="002A1474">
        <w:rPr>
          <w:rFonts w:hint="eastAsia"/>
        </w:rPr>
        <w:t>（図表</w:t>
      </w:r>
      <w:r w:rsidR="00EA0C34">
        <w:rPr>
          <w:rFonts w:hint="eastAsia"/>
        </w:rPr>
        <w:t>8-2-1</w:t>
      </w:r>
      <w:r w:rsidR="00282DEE" w:rsidRPr="002A1474">
        <w:t>）</w:t>
      </w:r>
      <w:r w:rsidR="00044B47">
        <w:rPr>
          <w:rFonts w:ascii="BIZ UDゴシック" w:eastAsia="BIZ UDゴシック" w:hAnsi="BIZ UDゴシック"/>
        </w:rPr>
        <w:br w:type="page"/>
      </w:r>
    </w:p>
    <w:p w14:paraId="7DEFF5B6" w14:textId="71A07C94"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DA128F" w:rsidRPr="00DA128F">
        <w:rPr>
          <w:rFonts w:ascii="BIZ UDゴシック" w:eastAsia="BIZ UDゴシック" w:hAnsi="BIZ UDゴシック"/>
        </w:rPr>
        <w:t>8-2</w:t>
      </w:r>
      <w:r>
        <w:rPr>
          <w:rFonts w:ascii="BIZ UDゴシック" w:eastAsia="BIZ UDゴシック" w:hAnsi="BIZ UDゴシック"/>
        </w:rPr>
        <w:t>-1</w:t>
      </w:r>
      <w:r w:rsidRPr="0075700C">
        <w:rPr>
          <w:rFonts w:ascii="BIZ UDゴシック" w:eastAsia="BIZ UDゴシック" w:hAnsi="BIZ UDゴシック"/>
        </w:rPr>
        <w:t xml:space="preserve">　</w:t>
      </w:r>
      <w:r w:rsidR="003916DA" w:rsidRPr="003916DA">
        <w:rPr>
          <w:rFonts w:ascii="BIZ UDゴシック" w:eastAsia="BIZ UDゴシック" w:hAnsi="BIZ UDゴシック" w:hint="eastAsia"/>
        </w:rPr>
        <w:t>男女平等の実現にとって最も重要なこと</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4513567B"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11E9906B" w14:textId="18D52110" w:rsidR="00D0655A" w:rsidRDefault="00487536" w:rsidP="00D0655A">
      <w:pPr>
        <w:jc w:val="center"/>
      </w:pPr>
      <w:r w:rsidRPr="00487536">
        <w:rPr>
          <w:noProof/>
        </w:rPr>
        <w:drawing>
          <wp:inline distT="0" distB="0" distL="0" distR="0" wp14:anchorId="11EB7C17" wp14:editId="0A2D80BA">
            <wp:extent cx="5474335" cy="5379720"/>
            <wp:effectExtent l="0" t="0" r="0" b="0"/>
            <wp:docPr id="98805470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74335" cy="5379720"/>
                    </a:xfrm>
                    <a:prstGeom prst="rect">
                      <a:avLst/>
                    </a:prstGeom>
                    <a:noFill/>
                    <a:ln>
                      <a:noFill/>
                    </a:ln>
                  </pic:spPr>
                </pic:pic>
              </a:graphicData>
            </a:graphic>
          </wp:inline>
        </w:drawing>
      </w:r>
    </w:p>
    <w:p w14:paraId="02DD3384" w14:textId="77777777" w:rsidR="00044B47" w:rsidRDefault="00044B47">
      <w:pPr>
        <w:widowControl/>
        <w:jc w:val="left"/>
        <w:rPr>
          <w:rFonts w:ascii="BIZ UDゴシック" w:eastAsia="BIZ UDゴシック" w:hAnsi="BIZ UDゴシック"/>
          <w:b/>
        </w:rPr>
      </w:pPr>
      <w:r>
        <w:rPr>
          <w:rFonts w:ascii="BIZ UDゴシック" w:eastAsia="BIZ UDゴシック" w:hAnsi="BIZ UDゴシック"/>
          <w:b/>
        </w:rPr>
        <w:br w:type="page"/>
      </w:r>
    </w:p>
    <w:p w14:paraId="48560348" w14:textId="51AD5D32"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26C8B3A7" w14:textId="3F9B44BC" w:rsidR="00D0655A" w:rsidRDefault="00AB541E" w:rsidP="00D0655A">
      <w:pPr>
        <w:jc w:val="center"/>
      </w:pPr>
      <w:r w:rsidRPr="00AB541E">
        <w:rPr>
          <w:noProof/>
        </w:rPr>
        <w:drawing>
          <wp:inline distT="0" distB="0" distL="0" distR="0" wp14:anchorId="2BC36D2C" wp14:editId="2CAC38F9">
            <wp:extent cx="5474335" cy="5379720"/>
            <wp:effectExtent l="0" t="0" r="0" b="0"/>
            <wp:docPr id="19188335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74335" cy="5379720"/>
                    </a:xfrm>
                    <a:prstGeom prst="rect">
                      <a:avLst/>
                    </a:prstGeom>
                    <a:noFill/>
                    <a:ln>
                      <a:noFill/>
                    </a:ln>
                  </pic:spPr>
                </pic:pic>
              </a:graphicData>
            </a:graphic>
          </wp:inline>
        </w:drawing>
      </w:r>
    </w:p>
    <w:p w14:paraId="5E960D16" w14:textId="77777777" w:rsidR="00C6259E" w:rsidRDefault="00C6259E" w:rsidP="00C6259E"/>
    <w:p w14:paraId="7BE6ABA7" w14:textId="77777777" w:rsidR="00937F86" w:rsidRDefault="00937F86">
      <w:pPr>
        <w:widowControl/>
        <w:jc w:val="left"/>
        <w:rPr>
          <w:rFonts w:ascii="BIZ UDゴシック" w:eastAsia="BIZ UDゴシック" w:hAnsi="BIZ UDゴシック"/>
          <w:b/>
          <w:bCs/>
          <w:color w:val="FFFFFF" w:themeColor="background1"/>
          <w:sz w:val="32"/>
          <w:szCs w:val="32"/>
        </w:rPr>
      </w:pPr>
      <w:r>
        <w:br w:type="page"/>
      </w:r>
    </w:p>
    <w:p w14:paraId="3D80F649" w14:textId="1E534765" w:rsidR="00C6259E" w:rsidRPr="00BB0F26" w:rsidRDefault="00C6259E" w:rsidP="00C6259E">
      <w:pPr>
        <w:pStyle w:val="aa"/>
        <w:outlineLvl w:val="1"/>
      </w:pPr>
      <w:bookmarkStart w:id="153" w:name="_Toc182420202"/>
      <w:bookmarkStart w:id="154" w:name="_Toc185250979"/>
      <w:r>
        <w:rPr>
          <w:rFonts w:hint="eastAsia"/>
        </w:rPr>
        <w:lastRenderedPageBreak/>
        <w:t>９</w:t>
      </w:r>
      <w:r w:rsidRPr="00BB0F26">
        <w:rPr>
          <w:rFonts w:hint="eastAsia"/>
        </w:rPr>
        <w:t xml:space="preserve">　</w:t>
      </w:r>
      <w:r w:rsidRPr="00C6259E">
        <w:rPr>
          <w:rFonts w:hint="eastAsia"/>
        </w:rPr>
        <w:t>男女共同参画社会の推進に向けて</w:t>
      </w:r>
      <w:bookmarkEnd w:id="153"/>
      <w:bookmarkEnd w:id="154"/>
    </w:p>
    <w:p w14:paraId="3C0CD662" w14:textId="75BEA7A2" w:rsidR="00282DEE" w:rsidRPr="0075700C" w:rsidRDefault="003916DA" w:rsidP="00282DEE">
      <w:pPr>
        <w:pStyle w:val="11"/>
        <w:outlineLvl w:val="1"/>
        <w:rPr>
          <w:rFonts w:ascii="BIZ UDゴシック" w:hAnsi="BIZ UDゴシック"/>
        </w:rPr>
      </w:pPr>
      <w:bookmarkStart w:id="155" w:name="_Toc182420203"/>
      <w:bookmarkStart w:id="156" w:name="_Toc185250980"/>
      <w:r>
        <w:rPr>
          <w:rFonts w:ascii="BIZ UDゴシック" w:hAnsi="BIZ UDゴシック" w:hint="eastAsia"/>
        </w:rPr>
        <w:t>（１</w:t>
      </w:r>
      <w:r w:rsidR="00282DEE" w:rsidRPr="0075700C">
        <w:rPr>
          <w:rFonts w:ascii="BIZ UDゴシック" w:hAnsi="BIZ UDゴシック" w:hint="eastAsia"/>
        </w:rPr>
        <w:t>）</w:t>
      </w:r>
      <w:r w:rsidRPr="003916DA">
        <w:rPr>
          <w:rFonts w:ascii="BIZ UDゴシック" w:hAnsi="BIZ UDゴシック"/>
        </w:rPr>
        <w:t>男女共同参画社会を推進するために府や市町村がするべきこと</w:t>
      </w:r>
      <w:bookmarkEnd w:id="155"/>
      <w:bookmarkEnd w:id="156"/>
    </w:p>
    <w:p w14:paraId="53893083" w14:textId="414DAD0E" w:rsidR="00282DEE" w:rsidRPr="000C6947" w:rsidRDefault="00282DEE" w:rsidP="004320DF">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4320DF">
        <w:rPr>
          <w:rFonts w:ascii="BIZ UDゴシック" w:eastAsia="BIZ UDゴシック" w:hAnsi="BIZ UDゴシック" w:hint="eastAsia"/>
        </w:rPr>
        <w:t>２４</w:t>
      </w:r>
      <w:r>
        <w:rPr>
          <w:rFonts w:ascii="BIZ UDゴシック" w:eastAsia="BIZ UDゴシック" w:hAnsi="BIZ UDゴシック"/>
        </w:rPr>
        <w:tab/>
      </w:r>
      <w:r w:rsidR="004320DF" w:rsidRPr="004320DF">
        <w:rPr>
          <w:rFonts w:ascii="BIZ UDゴシック" w:eastAsia="BIZ UDゴシック" w:hAnsi="BIZ UDゴシック" w:hint="eastAsia"/>
        </w:rPr>
        <w:t>あなたは、男女共同参画社会を推進していくために、府や市町村は今後どのようなことに力を入れていくべきだと思いますか。（○はいくつでも）</w:t>
      </w:r>
    </w:p>
    <w:p w14:paraId="5116F34C" w14:textId="0FDDB6C1"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DA128F" w:rsidRPr="00E468EF">
        <w:rPr>
          <w:rFonts w:ascii="BIZ UDゴシック" w:eastAsia="BIZ UDゴシック" w:hAnsi="BIZ UDゴシック"/>
        </w:rPr>
        <w:t>9-1</w:t>
      </w:r>
      <w:r w:rsidRPr="00E468EF">
        <w:rPr>
          <w:rFonts w:ascii="BIZ UDゴシック" w:eastAsia="BIZ UDゴシック" w:hAnsi="BIZ UDゴシック"/>
        </w:rPr>
        <w:t xml:space="preserve">　</w:t>
      </w:r>
      <w:r w:rsidR="003916DA" w:rsidRPr="00E468EF">
        <w:rPr>
          <w:rFonts w:ascii="BIZ UDゴシック" w:eastAsia="BIZ UDゴシック" w:hAnsi="BIZ UDゴシック" w:hint="eastAsia"/>
        </w:rPr>
        <w:t>男女共同参画社会を推進するために府や市町村がするべきこと</w:t>
      </w:r>
      <w:r w:rsidRPr="005E4D99">
        <w:rPr>
          <w:rFonts w:ascii="BIZ UDゴシック" w:eastAsia="BIZ UDゴシック" w:hAnsi="BIZ UDゴシック"/>
          <w:b/>
          <w:bCs/>
        </w:rPr>
        <w:t>（性別）</w:t>
      </w:r>
      <w:r w:rsidRPr="00E468EF">
        <w:rPr>
          <w:rFonts w:ascii="BIZ UDゴシック" w:eastAsia="BIZ UDゴシック" w:hAnsi="BIZ UDゴシック"/>
        </w:rPr>
        <w:t>〕</w:t>
      </w:r>
    </w:p>
    <w:p w14:paraId="78807F0D" w14:textId="6ADECA30" w:rsidR="00282DEE" w:rsidRPr="00E23D7C" w:rsidRDefault="00FA056B" w:rsidP="00282DEE">
      <w:pPr>
        <w:jc w:val="center"/>
      </w:pPr>
      <w:r w:rsidRPr="00FA056B">
        <w:rPr>
          <w:noProof/>
        </w:rPr>
        <w:drawing>
          <wp:inline distT="0" distB="0" distL="0" distR="0" wp14:anchorId="795656F2" wp14:editId="53BF3EF3">
            <wp:extent cx="4891586" cy="6377050"/>
            <wp:effectExtent l="0" t="0" r="0" b="0"/>
            <wp:docPr id="1211375566"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94856" cy="6381313"/>
                    </a:xfrm>
                    <a:prstGeom prst="rect">
                      <a:avLst/>
                    </a:prstGeom>
                    <a:noFill/>
                    <a:ln>
                      <a:noFill/>
                    </a:ln>
                  </pic:spPr>
                </pic:pic>
              </a:graphicData>
            </a:graphic>
          </wp:inline>
        </w:drawing>
      </w:r>
    </w:p>
    <w:p w14:paraId="0347498C" w14:textId="4E5C4567" w:rsidR="006E6897" w:rsidRDefault="00154983" w:rsidP="00215327">
      <w:pPr>
        <w:ind w:leftChars="135" w:left="283" w:firstLineChars="67" w:firstLine="141"/>
        <w:rPr>
          <w:b/>
        </w:rPr>
      </w:pPr>
      <w:r w:rsidRPr="00154983">
        <w:rPr>
          <w:rFonts w:hint="eastAsia"/>
        </w:rPr>
        <w:t>男女共同参画社会の推進に向けて、府や市町村が力を入れていくべきことは、「</w:t>
      </w:r>
      <w:r w:rsidR="004574A7" w:rsidRPr="004574A7">
        <w:rPr>
          <w:rFonts w:hint="eastAsia"/>
        </w:rPr>
        <w:t>仕事と生活のバランスがとれるよう男女ともに働き方の見直しを進める</w:t>
      </w:r>
      <w:r w:rsidRPr="00154983">
        <w:rPr>
          <w:rFonts w:hint="eastAsia"/>
        </w:rPr>
        <w:t>」が</w:t>
      </w:r>
      <w:r w:rsidR="004574A7" w:rsidRPr="004574A7">
        <w:t>58.8</w:t>
      </w:r>
      <w:r w:rsidRPr="00154983">
        <w:t>％</w:t>
      </w:r>
      <w:r w:rsidR="004574A7">
        <w:rPr>
          <w:rFonts w:hint="eastAsia"/>
        </w:rPr>
        <w:t>で最も高く</w:t>
      </w:r>
      <w:r w:rsidRPr="00154983">
        <w:t>、次いで「</w:t>
      </w:r>
      <w:r w:rsidR="004574A7" w:rsidRPr="004574A7">
        <w:rPr>
          <w:rFonts w:hint="eastAsia"/>
        </w:rPr>
        <w:t>府や市町村の審議会委員や管理職など、政策・方針決定の場に女性を積極的に登用する</w:t>
      </w:r>
      <w:r w:rsidRPr="00154983">
        <w:t>」が</w:t>
      </w:r>
      <w:r w:rsidR="004574A7" w:rsidRPr="004574A7">
        <w:t>40.5</w:t>
      </w:r>
      <w:r w:rsidRPr="00154983">
        <w:t>％となっている。性別でみると、「</w:t>
      </w:r>
      <w:r w:rsidR="00A6368C" w:rsidRPr="00A6368C">
        <w:rPr>
          <w:rFonts w:hint="eastAsia"/>
        </w:rPr>
        <w:t>仕事と生活のバランスがとれるよう男女ともに働き方の見直しを進める</w:t>
      </w:r>
      <w:r w:rsidRPr="00154983">
        <w:t>」</w:t>
      </w:r>
      <w:r w:rsidR="00A6368C">
        <w:rPr>
          <w:rFonts w:hint="eastAsia"/>
        </w:rPr>
        <w:t>「</w:t>
      </w:r>
      <w:r w:rsidR="00A6368C" w:rsidRPr="00A6368C">
        <w:rPr>
          <w:rFonts w:hint="eastAsia"/>
        </w:rPr>
        <w:t>職場において男女の均等な取扱いが図られるよう企業等に働きかける</w:t>
      </w:r>
      <w:r w:rsidR="00A6368C">
        <w:rPr>
          <w:rFonts w:hint="eastAsia"/>
        </w:rPr>
        <w:t>」は女性の方が男性より10ポイント以上高くなっている</w:t>
      </w:r>
      <w:r w:rsidR="00BA7195">
        <w:rPr>
          <w:rFonts w:hint="eastAsia"/>
        </w:rPr>
        <w:t>。</w:t>
      </w:r>
      <w:r w:rsidR="00282DEE">
        <w:t>（図表</w:t>
      </w:r>
      <w:r w:rsidR="00D604BE">
        <w:rPr>
          <w:rFonts w:hint="eastAsia"/>
        </w:rPr>
        <w:t>9-1</w:t>
      </w:r>
      <w:r w:rsidR="00282DEE">
        <w:t>）</w:t>
      </w:r>
      <w:r w:rsidR="006E6897">
        <w:rPr>
          <w:b/>
        </w:rPr>
        <w:br w:type="page"/>
      </w:r>
    </w:p>
    <w:p w14:paraId="3981DB10" w14:textId="2FFC75FD" w:rsidR="00282DEE" w:rsidRPr="007260D8" w:rsidRDefault="00282DEE" w:rsidP="00282DEE">
      <w:pPr>
        <w:rPr>
          <w:b/>
        </w:rPr>
      </w:pPr>
      <w:r w:rsidRPr="007260D8">
        <w:rPr>
          <w:rFonts w:hint="eastAsia"/>
          <w:b/>
        </w:rPr>
        <w:lastRenderedPageBreak/>
        <w:t>【過去の調査との比較】</w:t>
      </w:r>
    </w:p>
    <w:p w14:paraId="45BDD6AB" w14:textId="50E39DBE" w:rsidR="00282DEE" w:rsidRDefault="00405BA3" w:rsidP="00282DEE">
      <w:pPr>
        <w:ind w:leftChars="135" w:left="283" w:firstLineChars="67" w:firstLine="141"/>
      </w:pPr>
      <w:r>
        <w:rPr>
          <w:rFonts w:hint="eastAsia"/>
        </w:rPr>
        <w:t>令和元年度及び平成26年度調査と比較をすると、</w:t>
      </w:r>
      <w:r w:rsidR="00154B63">
        <w:rPr>
          <w:rFonts w:hint="eastAsia"/>
        </w:rPr>
        <w:t>男女とも「</w:t>
      </w:r>
      <w:r w:rsidR="00154B63" w:rsidRPr="00154B63">
        <w:rPr>
          <w:rFonts w:hint="eastAsia"/>
        </w:rPr>
        <w:t>仕事と生活のバランスがとれるよう男女ともに働き方の見直しを進める</w:t>
      </w:r>
      <w:r w:rsidR="00154B63">
        <w:rPr>
          <w:rFonts w:hint="eastAsia"/>
        </w:rPr>
        <w:t>」が増加傾向にあり、前回から女性で</w:t>
      </w:r>
      <w:r w:rsidR="00154B63" w:rsidRPr="00154B63">
        <w:t>15.6</w:t>
      </w:r>
      <w:r w:rsidR="00154B63">
        <w:rPr>
          <w:rFonts w:hint="eastAsia"/>
        </w:rPr>
        <w:t>ポイント、男性で</w:t>
      </w:r>
      <w:r w:rsidR="00154B63" w:rsidRPr="00154B63">
        <w:t>8.0</w:t>
      </w:r>
      <w:r w:rsidR="00154B63">
        <w:rPr>
          <w:rFonts w:hint="eastAsia"/>
        </w:rPr>
        <w:t>ポイント増加している。</w:t>
      </w:r>
      <w:r w:rsidR="00154983" w:rsidRPr="00154983">
        <w:t>女性では</w:t>
      </w:r>
      <w:r w:rsidR="00154B63">
        <w:rPr>
          <w:rFonts w:hint="eastAsia"/>
        </w:rPr>
        <w:t>、</w:t>
      </w:r>
      <w:r w:rsidR="00154983" w:rsidRPr="00154983">
        <w:t>「</w:t>
      </w:r>
      <w:r w:rsidR="00154B63" w:rsidRPr="00154B63">
        <w:rPr>
          <w:rFonts w:hint="eastAsia"/>
        </w:rPr>
        <w:t>学校教育や生涯学習の場で男女共同参画に向けた学習を充実する</w:t>
      </w:r>
      <w:r w:rsidR="00154983" w:rsidRPr="00154983">
        <w:t>」</w:t>
      </w:r>
      <w:r w:rsidR="00154B63">
        <w:rPr>
          <w:rFonts w:hint="eastAsia"/>
        </w:rPr>
        <w:t>も</w:t>
      </w:r>
      <w:r w:rsidR="00154B63" w:rsidRPr="00154B63">
        <w:t>13.2</w:t>
      </w:r>
      <w:r w:rsidR="00154983" w:rsidRPr="00154983">
        <w:t>ポイント</w:t>
      </w:r>
      <w:r w:rsidR="00154B63">
        <w:rPr>
          <w:rFonts w:hint="eastAsia"/>
        </w:rPr>
        <w:t>増加</w:t>
      </w:r>
      <w:r w:rsidR="00154983" w:rsidRPr="00154983">
        <w:t>している。</w:t>
      </w:r>
      <w:r w:rsidR="00282DEE" w:rsidRPr="002A1474">
        <w:rPr>
          <w:rFonts w:hint="eastAsia"/>
        </w:rPr>
        <w:t>（図表</w:t>
      </w:r>
      <w:r w:rsidR="00D604BE">
        <w:rPr>
          <w:rFonts w:hint="eastAsia"/>
        </w:rPr>
        <w:t>9-1-1</w:t>
      </w:r>
      <w:r w:rsidR="00282DEE" w:rsidRPr="002A1474">
        <w:t>）</w:t>
      </w:r>
    </w:p>
    <w:p w14:paraId="26661B0F" w14:textId="77777777" w:rsidR="006E6897" w:rsidRDefault="006E6897" w:rsidP="00282DEE">
      <w:pPr>
        <w:ind w:leftChars="135" w:left="283" w:firstLineChars="67" w:firstLine="141"/>
      </w:pPr>
    </w:p>
    <w:p w14:paraId="0856C8E8" w14:textId="77777777" w:rsidR="006E6897" w:rsidRDefault="006E6897" w:rsidP="00282DEE">
      <w:pPr>
        <w:spacing w:afterLines="25" w:after="85"/>
        <w:jc w:val="center"/>
        <w:rPr>
          <w:rFonts w:ascii="BIZ UDゴシック" w:eastAsia="BIZ UDゴシック" w:hAnsi="BIZ UDゴシック"/>
        </w:rPr>
      </w:pPr>
    </w:p>
    <w:p w14:paraId="04DF4290" w14:textId="571CD651"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DA128F" w:rsidRPr="00DA128F">
        <w:rPr>
          <w:rFonts w:ascii="BIZ UDゴシック" w:eastAsia="BIZ UDゴシック" w:hAnsi="BIZ UDゴシック"/>
        </w:rPr>
        <w:t>9-1</w:t>
      </w:r>
      <w:r>
        <w:rPr>
          <w:rFonts w:ascii="BIZ UDゴシック" w:eastAsia="BIZ UDゴシック" w:hAnsi="BIZ UDゴシック"/>
        </w:rPr>
        <w:t>-1</w:t>
      </w:r>
      <w:r w:rsidRPr="0075700C">
        <w:rPr>
          <w:rFonts w:ascii="BIZ UDゴシック" w:eastAsia="BIZ UDゴシック" w:hAnsi="BIZ UDゴシック"/>
        </w:rPr>
        <w:t xml:space="preserve">　</w:t>
      </w:r>
      <w:r w:rsidR="003916DA" w:rsidRPr="003916DA">
        <w:rPr>
          <w:rFonts w:ascii="BIZ UDゴシック" w:eastAsia="BIZ UDゴシック" w:hAnsi="BIZ UDゴシック" w:hint="eastAsia"/>
        </w:rPr>
        <w:t>男女共同参画社会を推進するために府や市町村がするべきこと</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628BFEFC" w14:textId="77777777" w:rsidR="00F45A96" w:rsidRPr="00C85CD0" w:rsidRDefault="00F45A96" w:rsidP="00F45A96">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FC1E496" w14:textId="66A66225" w:rsidR="00F45A96" w:rsidRDefault="00FA056B" w:rsidP="00F45A96">
      <w:pPr>
        <w:jc w:val="center"/>
      </w:pPr>
      <w:r w:rsidRPr="00FA056B">
        <w:rPr>
          <w:noProof/>
        </w:rPr>
        <w:drawing>
          <wp:inline distT="0" distB="0" distL="0" distR="0" wp14:anchorId="43BAEFF8" wp14:editId="78AF418A">
            <wp:extent cx="5474335" cy="5795010"/>
            <wp:effectExtent l="0" t="0" r="0" b="0"/>
            <wp:docPr id="18358625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74335" cy="5795010"/>
                    </a:xfrm>
                    <a:prstGeom prst="rect">
                      <a:avLst/>
                    </a:prstGeom>
                    <a:noFill/>
                    <a:ln>
                      <a:noFill/>
                    </a:ln>
                  </pic:spPr>
                </pic:pic>
              </a:graphicData>
            </a:graphic>
          </wp:inline>
        </w:drawing>
      </w:r>
    </w:p>
    <w:p w14:paraId="7F3ED84B" w14:textId="77777777" w:rsidR="00F45A96" w:rsidRDefault="00F45A96">
      <w:pPr>
        <w:widowControl/>
        <w:jc w:val="left"/>
        <w:rPr>
          <w:rFonts w:ascii="BIZ UDゴシック" w:eastAsia="BIZ UDゴシック" w:hAnsi="BIZ UDゴシック"/>
          <w:b/>
        </w:rPr>
      </w:pPr>
      <w:r>
        <w:rPr>
          <w:rFonts w:ascii="BIZ UDゴシック" w:eastAsia="BIZ UDゴシック" w:hAnsi="BIZ UDゴシック"/>
          <w:b/>
        </w:rPr>
        <w:br w:type="page"/>
      </w:r>
    </w:p>
    <w:p w14:paraId="3C6B1C91" w14:textId="3835B3C8" w:rsidR="00F45A96" w:rsidRPr="00C85CD0" w:rsidRDefault="00F45A96" w:rsidP="00F45A96">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7433CADA" w14:textId="7D48A7BB" w:rsidR="00F45A96" w:rsidRDefault="00FA056B" w:rsidP="00F45A96">
      <w:pPr>
        <w:jc w:val="center"/>
      </w:pPr>
      <w:r w:rsidRPr="00FA056B">
        <w:rPr>
          <w:noProof/>
        </w:rPr>
        <w:drawing>
          <wp:inline distT="0" distB="0" distL="0" distR="0" wp14:anchorId="3B3E5FD1" wp14:editId="387AA028">
            <wp:extent cx="5474335" cy="5795010"/>
            <wp:effectExtent l="0" t="0" r="0" b="0"/>
            <wp:docPr id="95812432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74335" cy="5795010"/>
                    </a:xfrm>
                    <a:prstGeom prst="rect">
                      <a:avLst/>
                    </a:prstGeom>
                    <a:noFill/>
                    <a:ln>
                      <a:noFill/>
                    </a:ln>
                  </pic:spPr>
                </pic:pic>
              </a:graphicData>
            </a:graphic>
          </wp:inline>
        </w:drawing>
      </w:r>
    </w:p>
    <w:p w14:paraId="7116E099" w14:textId="77777777" w:rsidR="00282DEE" w:rsidRPr="00C27303" w:rsidRDefault="00282DEE" w:rsidP="00282DEE"/>
    <w:p w14:paraId="17753194" w14:textId="77777777" w:rsidR="00C6259E" w:rsidRDefault="00C6259E" w:rsidP="00C6259E"/>
    <w:p w14:paraId="783E47F3" w14:textId="77777777" w:rsidR="00F45A96" w:rsidRDefault="00F45A96">
      <w:pPr>
        <w:widowControl/>
        <w:jc w:val="left"/>
        <w:rPr>
          <w:rFonts w:ascii="BIZ UDゴシック" w:eastAsia="BIZ UDゴシック" w:hAnsi="BIZ UDゴシック"/>
          <w:b/>
          <w:bCs/>
          <w:color w:val="FFFFFF" w:themeColor="background1"/>
          <w:sz w:val="32"/>
          <w:szCs w:val="32"/>
        </w:rPr>
      </w:pPr>
      <w:r>
        <w:br w:type="page"/>
      </w:r>
    </w:p>
    <w:p w14:paraId="05FBB331" w14:textId="01FD80B7" w:rsidR="00C6259E" w:rsidRPr="00BB0F26" w:rsidRDefault="00C6259E" w:rsidP="00C6259E">
      <w:pPr>
        <w:pStyle w:val="aa"/>
        <w:outlineLvl w:val="1"/>
      </w:pPr>
      <w:bookmarkStart w:id="157" w:name="_Toc182420204"/>
      <w:bookmarkStart w:id="158" w:name="_Toc185250981"/>
      <w:r w:rsidRPr="00BB0F26">
        <w:rPr>
          <w:rFonts w:hint="eastAsia"/>
        </w:rPr>
        <w:lastRenderedPageBreak/>
        <w:t>１</w:t>
      </w:r>
      <w:r>
        <w:rPr>
          <w:rFonts w:hint="eastAsia"/>
        </w:rPr>
        <w:t>０</w:t>
      </w:r>
      <w:r w:rsidRPr="00BB0F26">
        <w:rPr>
          <w:rFonts w:hint="eastAsia"/>
        </w:rPr>
        <w:t xml:space="preserve">　</w:t>
      </w:r>
      <w:r w:rsidRPr="00C6259E">
        <w:rPr>
          <w:rFonts w:hint="eastAsia"/>
        </w:rPr>
        <w:t>暴力</w:t>
      </w:r>
      <w:r w:rsidR="00F822BF">
        <w:rPr>
          <w:rFonts w:hint="eastAsia"/>
        </w:rPr>
        <w:t>の被害</w:t>
      </w:r>
      <w:r w:rsidRPr="00C6259E">
        <w:rPr>
          <w:rFonts w:hint="eastAsia"/>
        </w:rPr>
        <w:t>経験について</w:t>
      </w:r>
      <w:bookmarkEnd w:id="157"/>
      <w:bookmarkEnd w:id="158"/>
    </w:p>
    <w:p w14:paraId="3B16A3C6" w14:textId="2CB4C2E0" w:rsidR="00282DEE" w:rsidRPr="0075700C" w:rsidRDefault="00282DEE" w:rsidP="00282DEE">
      <w:pPr>
        <w:pStyle w:val="11"/>
        <w:outlineLvl w:val="1"/>
        <w:rPr>
          <w:rFonts w:ascii="BIZ UDゴシック" w:hAnsi="BIZ UDゴシック"/>
        </w:rPr>
      </w:pPr>
      <w:bookmarkStart w:id="159" w:name="_Toc182420205"/>
      <w:bookmarkStart w:id="160" w:name="_Toc185250982"/>
      <w:r>
        <w:rPr>
          <w:rFonts w:ascii="BIZ UDゴシック" w:hAnsi="BIZ UDゴシック" w:hint="eastAsia"/>
        </w:rPr>
        <w:t>（</w:t>
      </w:r>
      <w:r w:rsidR="00D27894">
        <w:rPr>
          <w:rFonts w:ascii="BIZ UDゴシック" w:hAnsi="BIZ UDゴシック" w:hint="eastAsia"/>
        </w:rPr>
        <w:t>１</w:t>
      </w:r>
      <w:r w:rsidRPr="0075700C">
        <w:rPr>
          <w:rFonts w:ascii="BIZ UDゴシック" w:hAnsi="BIZ UDゴシック" w:hint="eastAsia"/>
        </w:rPr>
        <w:t>）</w:t>
      </w:r>
      <w:r w:rsidR="00D27894" w:rsidRPr="00D27894">
        <w:rPr>
          <w:rFonts w:ascii="BIZ UDゴシック" w:hAnsi="BIZ UDゴシック" w:hint="eastAsia"/>
        </w:rPr>
        <w:t>性暴力・性犯罪被害経験</w:t>
      </w:r>
      <w:bookmarkEnd w:id="159"/>
      <w:bookmarkEnd w:id="160"/>
    </w:p>
    <w:p w14:paraId="6E95A46A" w14:textId="5506FB84" w:rsidR="00282DEE" w:rsidRPr="000C6947" w:rsidRDefault="00282DEE" w:rsidP="004320DF">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4320DF">
        <w:rPr>
          <w:rFonts w:ascii="BIZ UDゴシック" w:eastAsia="BIZ UDゴシック" w:hAnsi="BIZ UDゴシック" w:hint="eastAsia"/>
        </w:rPr>
        <w:t>２５</w:t>
      </w:r>
      <w:r>
        <w:rPr>
          <w:rFonts w:ascii="BIZ UDゴシック" w:eastAsia="BIZ UDゴシック" w:hAnsi="BIZ UDゴシック"/>
        </w:rPr>
        <w:tab/>
      </w:r>
      <w:r w:rsidR="004320DF" w:rsidRPr="004320DF">
        <w:rPr>
          <w:rFonts w:ascii="BIZ UDゴシック" w:eastAsia="BIZ UDゴシック" w:hAnsi="BIZ UDゴシック" w:hint="eastAsia"/>
        </w:rPr>
        <w:t>あなたはこれまでに、望まないのに性的な行為をされたことがありますか。あてはまる番号１つに○をつけてください。</w:t>
      </w:r>
    </w:p>
    <w:p w14:paraId="7DD16D44" w14:textId="227760A2"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w:t>
      </w:r>
      <w:r w:rsidRPr="00E468EF">
        <w:rPr>
          <w:rFonts w:ascii="BIZ UDゴシック" w:eastAsia="BIZ UDゴシック" w:hAnsi="BIZ UDゴシック"/>
        </w:rPr>
        <w:t>-</w:t>
      </w:r>
      <w:r w:rsidR="00DA128F" w:rsidRPr="00E468EF">
        <w:rPr>
          <w:rFonts w:ascii="BIZ UDゴシック" w:eastAsia="BIZ UDゴシック" w:hAnsi="BIZ UDゴシック"/>
        </w:rPr>
        <w:t>1</w:t>
      </w:r>
      <w:r w:rsidRPr="00E468EF">
        <w:rPr>
          <w:rFonts w:ascii="BIZ UDゴシック" w:eastAsia="BIZ UDゴシック" w:hAnsi="BIZ UDゴシック"/>
        </w:rPr>
        <w:t xml:space="preserve">　</w:t>
      </w:r>
      <w:r w:rsidR="00D27894" w:rsidRPr="00E468EF">
        <w:rPr>
          <w:rFonts w:ascii="BIZ UDゴシック" w:eastAsia="BIZ UDゴシック" w:hAnsi="BIZ UDゴシック" w:hint="eastAsia"/>
        </w:rPr>
        <w:t>性暴力・性犯罪被害経験</w:t>
      </w:r>
      <w:r w:rsidRPr="005F795F">
        <w:rPr>
          <w:rFonts w:ascii="BIZ UDゴシック" w:eastAsia="BIZ UDゴシック" w:hAnsi="BIZ UDゴシック"/>
          <w:b/>
          <w:bCs/>
        </w:rPr>
        <w:t>（性別）</w:t>
      </w:r>
      <w:r w:rsidRPr="00E468EF">
        <w:rPr>
          <w:rFonts w:ascii="BIZ UDゴシック" w:eastAsia="BIZ UDゴシック" w:hAnsi="BIZ UDゴシック"/>
        </w:rPr>
        <w:t>〕</w:t>
      </w:r>
    </w:p>
    <w:p w14:paraId="6659C628" w14:textId="555BA3E3" w:rsidR="00282DEE" w:rsidRPr="00E23D7C" w:rsidRDefault="00EA44D7" w:rsidP="00282DEE">
      <w:pPr>
        <w:jc w:val="center"/>
      </w:pPr>
      <w:r w:rsidRPr="00EA44D7">
        <w:rPr>
          <w:noProof/>
        </w:rPr>
        <w:drawing>
          <wp:inline distT="0" distB="0" distL="0" distR="0" wp14:anchorId="310A1626" wp14:editId="09607B02">
            <wp:extent cx="4963795" cy="1720215"/>
            <wp:effectExtent l="0" t="0" r="8255" b="0"/>
            <wp:docPr id="954237579" name="図 9542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63795" cy="1720215"/>
                    </a:xfrm>
                    <a:prstGeom prst="rect">
                      <a:avLst/>
                    </a:prstGeom>
                    <a:noFill/>
                    <a:ln>
                      <a:noFill/>
                    </a:ln>
                  </pic:spPr>
                </pic:pic>
              </a:graphicData>
            </a:graphic>
          </wp:inline>
        </w:drawing>
      </w:r>
    </w:p>
    <w:p w14:paraId="1D13E17F" w14:textId="77777777" w:rsidR="00282DEE" w:rsidRPr="00EF7870" w:rsidRDefault="00282DEE" w:rsidP="00282DEE"/>
    <w:p w14:paraId="1EBE8D5F" w14:textId="5541A2B7" w:rsidR="00282DEE" w:rsidRDefault="00644A45" w:rsidP="00282DEE">
      <w:pPr>
        <w:ind w:leftChars="135" w:left="283" w:firstLineChars="67" w:firstLine="141"/>
      </w:pPr>
      <w:r w:rsidRPr="00644A45">
        <w:rPr>
          <w:rFonts w:hint="eastAsia"/>
        </w:rPr>
        <w:t>性暴力・性犯罪被害経験が「ある」女性は</w:t>
      </w:r>
      <w:r w:rsidR="00867169" w:rsidRPr="00867169">
        <w:t>10.9</w:t>
      </w:r>
      <w:r w:rsidRPr="00644A45">
        <w:t>％、男性は</w:t>
      </w:r>
      <w:r w:rsidR="00867169" w:rsidRPr="00867169">
        <w:t>3.2</w:t>
      </w:r>
      <w:r w:rsidRPr="00644A45">
        <w:t>％である。</w:t>
      </w:r>
      <w:r w:rsidR="00282DEE">
        <w:t>（図表</w:t>
      </w:r>
      <w:r w:rsidR="00867169">
        <w:rPr>
          <w:rFonts w:hint="eastAsia"/>
        </w:rPr>
        <w:t>10-1</w:t>
      </w:r>
      <w:r w:rsidR="00282DEE">
        <w:t>）</w:t>
      </w:r>
    </w:p>
    <w:p w14:paraId="5E6402EC" w14:textId="77777777" w:rsidR="00282DEE" w:rsidRDefault="00282DEE" w:rsidP="00282DEE"/>
    <w:p w14:paraId="3DD10116" w14:textId="77777777" w:rsidR="00282DEE" w:rsidRDefault="00282DEE" w:rsidP="00282DEE"/>
    <w:p w14:paraId="3B6E0B36" w14:textId="77777777" w:rsidR="00EA44D7" w:rsidRDefault="00EA44D7">
      <w:pPr>
        <w:widowControl/>
        <w:jc w:val="left"/>
        <w:rPr>
          <w:rFonts w:ascii="BIZ UDゴシック" w:eastAsia="BIZ UDゴシック" w:hAnsi="BIZ UDゴシック"/>
          <w:b/>
          <w:bCs/>
          <w:sz w:val="24"/>
          <w:szCs w:val="24"/>
        </w:rPr>
      </w:pPr>
      <w:r>
        <w:rPr>
          <w:rFonts w:ascii="BIZ UDゴシック" w:hAnsi="BIZ UDゴシック"/>
        </w:rPr>
        <w:br w:type="page"/>
      </w:r>
    </w:p>
    <w:p w14:paraId="0BB5ADC1" w14:textId="37AB2317" w:rsidR="00282DEE" w:rsidRPr="0075700C" w:rsidRDefault="00282DEE" w:rsidP="00282DEE">
      <w:pPr>
        <w:pStyle w:val="11"/>
        <w:outlineLvl w:val="1"/>
        <w:rPr>
          <w:rFonts w:ascii="BIZ UDゴシック" w:hAnsi="BIZ UDゴシック"/>
        </w:rPr>
      </w:pPr>
      <w:bookmarkStart w:id="161" w:name="_Toc182420206"/>
      <w:bookmarkStart w:id="162" w:name="_Toc185250983"/>
      <w:r>
        <w:rPr>
          <w:rFonts w:ascii="BIZ UDゴシック" w:hAnsi="BIZ UDゴシック" w:hint="eastAsia"/>
        </w:rPr>
        <w:lastRenderedPageBreak/>
        <w:t>（２</w:t>
      </w:r>
      <w:r w:rsidRPr="0075700C">
        <w:rPr>
          <w:rFonts w:ascii="BIZ UDゴシック" w:hAnsi="BIZ UDゴシック" w:hint="eastAsia"/>
        </w:rPr>
        <w:t>）</w:t>
      </w:r>
      <w:r w:rsidR="00D27894" w:rsidRPr="00D27894">
        <w:rPr>
          <w:rFonts w:ascii="BIZ UDゴシック" w:hAnsi="BIZ UDゴシック" w:hint="eastAsia"/>
        </w:rPr>
        <w:t>性暴力・性犯罪被害の相談先</w:t>
      </w:r>
      <w:bookmarkEnd w:id="161"/>
      <w:bookmarkEnd w:id="162"/>
    </w:p>
    <w:p w14:paraId="53D77FA2" w14:textId="2323CC56" w:rsidR="00282DEE" w:rsidRPr="000C6947" w:rsidRDefault="00282DEE" w:rsidP="00323D93">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w:t>
      </w:r>
      <w:r w:rsidR="00323D93">
        <w:rPr>
          <w:rFonts w:ascii="BIZ UDゴシック" w:eastAsia="BIZ UDゴシック" w:hAnsi="BIZ UDゴシック" w:hint="eastAsia"/>
        </w:rPr>
        <w:t>２</w:t>
      </w:r>
      <w:r w:rsidR="00323D93">
        <w:rPr>
          <w:rFonts w:ascii="BIZ UDゴシック" w:eastAsia="BIZ UDゴシック" w:hAnsi="BIZ UDゴシック"/>
        </w:rPr>
        <w:t>５</w:t>
      </w:r>
      <w:r w:rsidR="00323D93" w:rsidRPr="00323D93">
        <w:rPr>
          <w:rFonts w:ascii="BIZ UDゴシック" w:eastAsia="BIZ UDゴシック" w:hAnsi="BIZ UDゴシック" w:hint="eastAsia"/>
        </w:rPr>
        <w:t>－１</w:t>
      </w:r>
      <w:r w:rsidR="00323D93">
        <w:rPr>
          <w:rFonts w:ascii="BIZ UDゴシック" w:eastAsia="BIZ UDゴシック" w:hAnsi="BIZ UDゴシック"/>
        </w:rPr>
        <w:tab/>
      </w:r>
      <w:r w:rsidR="00323D93" w:rsidRPr="00323D93">
        <w:rPr>
          <w:rFonts w:ascii="BIZ UDゴシック" w:eastAsia="BIZ UDゴシック" w:hAnsi="BIZ UDゴシック" w:hint="eastAsia"/>
        </w:rPr>
        <w:t>あなたは、そのことを誰かに打ち明けたり、相談したりしましたか。あてはまる番号すべてに○をつけてください。</w:t>
      </w:r>
    </w:p>
    <w:p w14:paraId="0D483E60" w14:textId="1D779B80" w:rsidR="00282DEE" w:rsidRPr="00836FE6" w:rsidRDefault="00282DEE" w:rsidP="00282DEE">
      <w:pPr>
        <w:spacing w:beforeLines="50" w:before="170" w:afterLines="25" w:after="85"/>
        <w:jc w:val="center"/>
        <w:rPr>
          <w:rFonts w:ascii="BIZ UDゴシック" w:eastAsia="BIZ UDゴシック" w:hAnsi="BIZ UDゴシック"/>
        </w:rPr>
      </w:pPr>
      <w:r w:rsidRPr="00836FE6">
        <w:rPr>
          <w:rFonts w:ascii="BIZ UDゴシック" w:eastAsia="BIZ UDゴシック" w:hAnsi="BIZ UDゴシック" w:hint="eastAsia"/>
        </w:rPr>
        <w:t>〔図表</w:t>
      </w:r>
      <w:r w:rsidR="00A52D4B" w:rsidRPr="00836FE6">
        <w:rPr>
          <w:rFonts w:ascii="BIZ UDゴシック" w:eastAsia="BIZ UDゴシック" w:hAnsi="BIZ UDゴシック"/>
        </w:rPr>
        <w:t>10</w:t>
      </w:r>
      <w:r w:rsidR="00DA128F" w:rsidRPr="00836FE6">
        <w:rPr>
          <w:rFonts w:ascii="BIZ UDゴシック" w:eastAsia="BIZ UDゴシック" w:hAnsi="BIZ UDゴシック"/>
        </w:rPr>
        <w:t>-2</w:t>
      </w:r>
      <w:r w:rsidRPr="00836FE6">
        <w:rPr>
          <w:rFonts w:ascii="BIZ UDゴシック" w:eastAsia="BIZ UDゴシック" w:hAnsi="BIZ UDゴシック"/>
        </w:rPr>
        <w:t xml:space="preserve">　</w:t>
      </w:r>
      <w:r w:rsidR="00D27894" w:rsidRPr="00836FE6">
        <w:rPr>
          <w:rFonts w:ascii="BIZ UDゴシック" w:eastAsia="BIZ UDゴシック" w:hAnsi="BIZ UDゴシック" w:hint="eastAsia"/>
        </w:rPr>
        <w:t>性暴力・性犯罪被害の相談先</w:t>
      </w:r>
      <w:r w:rsidRPr="00836FE6">
        <w:rPr>
          <w:rFonts w:ascii="BIZ UDゴシック" w:eastAsia="BIZ UDゴシック" w:hAnsi="BIZ UDゴシック"/>
          <w:b/>
          <w:bCs/>
        </w:rPr>
        <w:t>（性別）</w:t>
      </w:r>
      <w:r w:rsidRPr="00836FE6">
        <w:rPr>
          <w:rFonts w:ascii="BIZ UDゴシック" w:eastAsia="BIZ UDゴシック" w:hAnsi="BIZ UDゴシック"/>
        </w:rPr>
        <w:t>〕</w:t>
      </w:r>
    </w:p>
    <w:p w14:paraId="278D9828" w14:textId="12B8E588" w:rsidR="00282DEE" w:rsidRPr="00E23D7C" w:rsidRDefault="00836FE6" w:rsidP="00282DEE">
      <w:pPr>
        <w:jc w:val="center"/>
      </w:pPr>
      <w:r w:rsidRPr="00836FE6">
        <w:rPr>
          <w:noProof/>
        </w:rPr>
        <w:drawing>
          <wp:inline distT="0" distB="0" distL="0" distR="0" wp14:anchorId="31C60CE9" wp14:editId="28B9F483">
            <wp:extent cx="5474335" cy="7136765"/>
            <wp:effectExtent l="0" t="0" r="0" b="0"/>
            <wp:docPr id="1792979460"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74335" cy="7136765"/>
                    </a:xfrm>
                    <a:prstGeom prst="rect">
                      <a:avLst/>
                    </a:prstGeom>
                    <a:noFill/>
                    <a:ln>
                      <a:noFill/>
                    </a:ln>
                  </pic:spPr>
                </pic:pic>
              </a:graphicData>
            </a:graphic>
          </wp:inline>
        </w:drawing>
      </w:r>
    </w:p>
    <w:p w14:paraId="2BD3D624" w14:textId="5C8127AE" w:rsidR="00282DEE" w:rsidRDefault="00644A45" w:rsidP="00644A45">
      <w:pPr>
        <w:ind w:leftChars="135" w:left="283" w:firstLineChars="67" w:firstLine="141"/>
      </w:pPr>
      <w:r w:rsidRPr="00644A45">
        <w:rPr>
          <w:rFonts w:hint="eastAsia"/>
        </w:rPr>
        <w:t>性暴力・性犯罪被害については「</w:t>
      </w:r>
      <w:r w:rsidR="002F0628" w:rsidRPr="002F0628">
        <w:rPr>
          <w:rFonts w:hint="eastAsia"/>
        </w:rPr>
        <w:t>どこ（だれ）にも相談しなかった</w:t>
      </w:r>
      <w:r w:rsidRPr="00644A45">
        <w:rPr>
          <w:rFonts w:hint="eastAsia"/>
        </w:rPr>
        <w:t>」が</w:t>
      </w:r>
      <w:r w:rsidR="002F0628" w:rsidRPr="002F0628">
        <w:t>73.3</w:t>
      </w:r>
      <w:r w:rsidRPr="00644A45">
        <w:t>％で最も高い。次いで「</w:t>
      </w:r>
      <w:r w:rsidR="002F0628" w:rsidRPr="002F0628">
        <w:rPr>
          <w:rFonts w:hint="eastAsia"/>
        </w:rPr>
        <w:t>家族や親戚に相談した</w:t>
      </w:r>
      <w:r w:rsidRPr="00644A45">
        <w:t>」が</w:t>
      </w:r>
      <w:r w:rsidR="002F0628" w:rsidRPr="002F0628">
        <w:t>16.0</w:t>
      </w:r>
      <w:r w:rsidRPr="00644A45">
        <w:t>％、「</w:t>
      </w:r>
      <w:r w:rsidR="002F0628" w:rsidRPr="002F0628">
        <w:rPr>
          <w:rFonts w:hint="eastAsia"/>
        </w:rPr>
        <w:t>知人・友人に相談した</w:t>
      </w:r>
      <w:r w:rsidRPr="00644A45">
        <w:t>」が</w:t>
      </w:r>
      <w:r w:rsidR="002F0628" w:rsidRPr="002F0628">
        <w:t>9.3</w:t>
      </w:r>
      <w:r w:rsidRPr="00644A45">
        <w:t>％となっている。</w:t>
      </w:r>
      <w:r w:rsidR="00282DEE">
        <w:t>（図表</w:t>
      </w:r>
      <w:r w:rsidR="002F0628">
        <w:rPr>
          <w:rFonts w:hint="eastAsia"/>
        </w:rPr>
        <w:t>10-2</w:t>
      </w:r>
      <w:r w:rsidR="00282DEE">
        <w:t>）</w:t>
      </w:r>
    </w:p>
    <w:p w14:paraId="2B4D3B6F" w14:textId="77777777" w:rsidR="00EA44D7" w:rsidRDefault="00EA44D7">
      <w:pPr>
        <w:widowControl/>
        <w:jc w:val="left"/>
        <w:rPr>
          <w:rFonts w:ascii="BIZ UDゴシック" w:eastAsia="BIZ UDゴシック" w:hAnsi="BIZ UDゴシック"/>
          <w:b/>
          <w:bCs/>
          <w:sz w:val="24"/>
          <w:szCs w:val="24"/>
        </w:rPr>
      </w:pPr>
      <w:r>
        <w:rPr>
          <w:rFonts w:ascii="BIZ UDゴシック" w:hAnsi="BIZ UDゴシック"/>
        </w:rPr>
        <w:br w:type="page"/>
      </w:r>
    </w:p>
    <w:p w14:paraId="21509C05" w14:textId="07B0F900" w:rsidR="00282DEE" w:rsidRPr="0075700C" w:rsidRDefault="00D27894" w:rsidP="00282DEE">
      <w:pPr>
        <w:pStyle w:val="11"/>
        <w:outlineLvl w:val="1"/>
        <w:rPr>
          <w:rFonts w:ascii="BIZ UDゴシック" w:hAnsi="BIZ UDゴシック"/>
        </w:rPr>
      </w:pPr>
      <w:bookmarkStart w:id="163" w:name="_Toc182420207"/>
      <w:bookmarkStart w:id="164" w:name="_Toc185250984"/>
      <w:r>
        <w:rPr>
          <w:rFonts w:ascii="BIZ UDゴシック" w:hAnsi="BIZ UDゴシック" w:hint="eastAsia"/>
        </w:rPr>
        <w:lastRenderedPageBreak/>
        <w:t>（３</w:t>
      </w:r>
      <w:r w:rsidR="00282DEE" w:rsidRPr="0075700C">
        <w:rPr>
          <w:rFonts w:ascii="BIZ UDゴシック" w:hAnsi="BIZ UDゴシック" w:hint="eastAsia"/>
        </w:rPr>
        <w:t>）</w:t>
      </w:r>
      <w:r w:rsidRPr="00D27894">
        <w:rPr>
          <w:rFonts w:ascii="BIZ UDゴシック" w:hAnsi="BIZ UDゴシック" w:hint="eastAsia"/>
        </w:rPr>
        <w:t>性暴力・性犯罪被害を相談しなかった理由</w:t>
      </w:r>
      <w:bookmarkEnd w:id="163"/>
      <w:bookmarkEnd w:id="164"/>
    </w:p>
    <w:p w14:paraId="2B878F83" w14:textId="51208171" w:rsidR="000A0975" w:rsidRPr="000C6947" w:rsidRDefault="000A0975" w:rsidP="000A0975">
      <w:pPr>
        <w:pBdr>
          <w:top w:val="single" w:sz="4" w:space="5" w:color="auto"/>
          <w:left w:val="single" w:sz="4" w:space="4" w:color="auto"/>
          <w:bottom w:val="single" w:sz="4" w:space="5" w:color="auto"/>
          <w:right w:val="single" w:sz="4" w:space="4" w:color="auto"/>
        </w:pBdr>
        <w:ind w:left="1418" w:hanging="1208"/>
        <w:rPr>
          <w:rFonts w:ascii="BIZ UDゴシック" w:eastAsia="BIZ UDゴシック" w:hAnsi="BIZ UDゴシック"/>
        </w:rPr>
      </w:pPr>
      <w:r>
        <w:rPr>
          <w:rFonts w:ascii="BIZ UDゴシック" w:eastAsia="BIZ UDゴシック" w:hAnsi="BIZ UDゴシック" w:hint="eastAsia"/>
        </w:rPr>
        <w:t>問２</w:t>
      </w:r>
      <w:r>
        <w:rPr>
          <w:rFonts w:ascii="BIZ UDゴシック" w:eastAsia="BIZ UDゴシック" w:hAnsi="BIZ UDゴシック"/>
        </w:rPr>
        <w:t>５</w:t>
      </w:r>
      <w:r w:rsidRPr="00323D93">
        <w:rPr>
          <w:rFonts w:ascii="BIZ UDゴシック" w:eastAsia="BIZ UDゴシック" w:hAnsi="BIZ UDゴシック" w:hint="eastAsia"/>
        </w:rPr>
        <w:t>－</w:t>
      </w:r>
      <w:r>
        <w:rPr>
          <w:rFonts w:ascii="BIZ UDゴシック" w:eastAsia="BIZ UDゴシック" w:hAnsi="BIZ UDゴシック" w:hint="eastAsia"/>
        </w:rPr>
        <w:t>２</w:t>
      </w:r>
      <w:r>
        <w:rPr>
          <w:rFonts w:ascii="BIZ UDゴシック" w:eastAsia="BIZ UDゴシック" w:hAnsi="BIZ UDゴシック"/>
        </w:rPr>
        <w:tab/>
      </w:r>
      <w:r w:rsidRPr="000A0975">
        <w:rPr>
          <w:rFonts w:ascii="BIZ UDゴシック" w:eastAsia="BIZ UDゴシック" w:hAnsi="BIZ UDゴシック" w:hint="eastAsia"/>
        </w:rPr>
        <w:t>あなたが、どこ（だれ）にも相談しなかったのは、なぜですか。あてはまる番号すべてに○をつけてください。</w:t>
      </w:r>
    </w:p>
    <w:p w14:paraId="7DCB2EAE" w14:textId="1CE64CDA"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w:t>
      </w:r>
      <w:r w:rsidR="00DA128F" w:rsidRPr="00E468EF">
        <w:rPr>
          <w:rFonts w:ascii="BIZ UDゴシック" w:eastAsia="BIZ UDゴシック" w:hAnsi="BIZ UDゴシック"/>
        </w:rPr>
        <w:t>-3</w:t>
      </w:r>
      <w:r w:rsidRPr="00E468EF">
        <w:rPr>
          <w:rFonts w:ascii="BIZ UDゴシック" w:eastAsia="BIZ UDゴシック" w:hAnsi="BIZ UDゴシック"/>
        </w:rPr>
        <w:t xml:space="preserve">　</w:t>
      </w:r>
      <w:r w:rsidR="00D27894" w:rsidRPr="00E468EF">
        <w:rPr>
          <w:rFonts w:ascii="BIZ UDゴシック" w:eastAsia="BIZ UDゴシック" w:hAnsi="BIZ UDゴシック" w:hint="eastAsia"/>
        </w:rPr>
        <w:t>性暴力・性犯罪被害を相談しなかった理由</w:t>
      </w:r>
      <w:r w:rsidRPr="00507078">
        <w:rPr>
          <w:rFonts w:ascii="BIZ UDゴシック" w:eastAsia="BIZ UDゴシック" w:hAnsi="BIZ UDゴシック"/>
          <w:b/>
          <w:bCs/>
        </w:rPr>
        <w:t>（性別）</w:t>
      </w:r>
      <w:r w:rsidRPr="00E468EF">
        <w:rPr>
          <w:rFonts w:ascii="BIZ UDゴシック" w:eastAsia="BIZ UDゴシック" w:hAnsi="BIZ UDゴシック"/>
        </w:rPr>
        <w:t>〕</w:t>
      </w:r>
    </w:p>
    <w:p w14:paraId="5AD7CAFE" w14:textId="5EA15CD9" w:rsidR="009718BA" w:rsidRPr="00EF7870" w:rsidRDefault="00863017" w:rsidP="009718BA">
      <w:pPr>
        <w:jc w:val="center"/>
      </w:pPr>
      <w:r w:rsidRPr="00863017">
        <w:rPr>
          <w:noProof/>
        </w:rPr>
        <w:drawing>
          <wp:inline distT="0" distB="0" distL="0" distR="0" wp14:anchorId="0255A158" wp14:editId="2FF61992">
            <wp:extent cx="4465675" cy="7093395"/>
            <wp:effectExtent l="0" t="0" r="0" b="0"/>
            <wp:docPr id="88180304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76844" cy="7111136"/>
                    </a:xfrm>
                    <a:prstGeom prst="rect">
                      <a:avLst/>
                    </a:prstGeom>
                    <a:noFill/>
                    <a:ln>
                      <a:noFill/>
                    </a:ln>
                  </pic:spPr>
                </pic:pic>
              </a:graphicData>
            </a:graphic>
          </wp:inline>
        </w:drawing>
      </w:r>
    </w:p>
    <w:p w14:paraId="1F2A92A7" w14:textId="19A6CFA9" w:rsidR="009718BA" w:rsidRDefault="00644A45" w:rsidP="00FD682B">
      <w:pPr>
        <w:ind w:leftChars="135" w:left="283" w:firstLineChars="67" w:firstLine="141"/>
      </w:pPr>
      <w:r w:rsidRPr="00644A45">
        <w:rPr>
          <w:rFonts w:hint="eastAsia"/>
        </w:rPr>
        <w:t>性暴力・性犯罪被害を相談しなかった理由は、「</w:t>
      </w:r>
      <w:r w:rsidR="000112A1" w:rsidRPr="000112A1">
        <w:rPr>
          <w:rFonts w:hint="eastAsia"/>
        </w:rPr>
        <w:t>（相談することなどが）</w:t>
      </w:r>
      <w:r w:rsidR="00813192" w:rsidRPr="00813192">
        <w:rPr>
          <w:rFonts w:hint="eastAsia"/>
        </w:rPr>
        <w:t>恥ずかしくてだれにも言えなかったから</w:t>
      </w:r>
      <w:r w:rsidRPr="00644A45">
        <w:rPr>
          <w:rFonts w:hint="eastAsia"/>
        </w:rPr>
        <w:t>」が</w:t>
      </w:r>
      <w:r w:rsidR="00813192" w:rsidRPr="00813192">
        <w:t>45.5</w:t>
      </w:r>
      <w:r w:rsidRPr="00644A45">
        <w:t>％で最も高く、次いで「</w:t>
      </w:r>
      <w:r w:rsidR="00813192" w:rsidRPr="00813192">
        <w:rPr>
          <w:rFonts w:hint="eastAsia"/>
        </w:rPr>
        <w:t>どこ（だれ）に相談してよいのかわからなかったから</w:t>
      </w:r>
      <w:r w:rsidRPr="00644A45">
        <w:t>」</w:t>
      </w:r>
      <w:r w:rsidR="00813192">
        <w:rPr>
          <w:rFonts w:hint="eastAsia"/>
        </w:rPr>
        <w:t>（</w:t>
      </w:r>
      <w:r w:rsidR="00813192" w:rsidRPr="00813192">
        <w:t>34.5</w:t>
      </w:r>
      <w:r w:rsidR="00813192" w:rsidRPr="00644A45">
        <w:t>％</w:t>
      </w:r>
      <w:r w:rsidR="00813192">
        <w:rPr>
          <w:rFonts w:hint="eastAsia"/>
        </w:rPr>
        <w:t>）、「</w:t>
      </w:r>
      <w:r w:rsidR="006A23E7" w:rsidRPr="00813192">
        <w:rPr>
          <w:rFonts w:hint="eastAsia"/>
        </w:rPr>
        <w:t>相談してもむだだと思ったから</w:t>
      </w:r>
      <w:r w:rsidR="00813192">
        <w:rPr>
          <w:rFonts w:hint="eastAsia"/>
        </w:rPr>
        <w:t>」（</w:t>
      </w:r>
      <w:r w:rsidR="00813192" w:rsidRPr="00813192">
        <w:t>32.7</w:t>
      </w:r>
      <w:r w:rsidR="00813192">
        <w:rPr>
          <w:rFonts w:hint="eastAsia"/>
        </w:rPr>
        <w:t>％）、「</w:t>
      </w:r>
      <w:r w:rsidR="006A23E7" w:rsidRPr="00813192">
        <w:rPr>
          <w:rFonts w:hint="eastAsia"/>
        </w:rPr>
        <w:t>そのことについて思い出したくなかったから</w:t>
      </w:r>
      <w:r w:rsidR="00813192">
        <w:rPr>
          <w:rFonts w:hint="eastAsia"/>
        </w:rPr>
        <w:t>」（</w:t>
      </w:r>
      <w:r w:rsidR="00813192" w:rsidRPr="00813192">
        <w:t>32.7</w:t>
      </w:r>
      <w:r w:rsidR="00813192">
        <w:rPr>
          <w:rFonts w:hint="eastAsia"/>
        </w:rPr>
        <w:t>％）、「</w:t>
      </w:r>
      <w:r w:rsidR="00813192" w:rsidRPr="00813192">
        <w:rPr>
          <w:rFonts w:hint="eastAsia"/>
        </w:rPr>
        <w:t>自分さえ我慢すれば、なんとかこのままやっていけると思ったから</w:t>
      </w:r>
      <w:r w:rsidR="00813192">
        <w:rPr>
          <w:rFonts w:hint="eastAsia"/>
        </w:rPr>
        <w:t>」（</w:t>
      </w:r>
      <w:r w:rsidR="00813192" w:rsidRPr="00813192">
        <w:t>30.9</w:t>
      </w:r>
      <w:r w:rsidR="00813192">
        <w:rPr>
          <w:rFonts w:hint="eastAsia"/>
        </w:rPr>
        <w:t>％）</w:t>
      </w:r>
      <w:r w:rsidRPr="00644A45">
        <w:t>が</w:t>
      </w:r>
      <w:r w:rsidR="00813192">
        <w:rPr>
          <w:rFonts w:hint="eastAsia"/>
        </w:rPr>
        <w:t>3割台で続い</w:t>
      </w:r>
      <w:r w:rsidRPr="00644A45">
        <w:t>ている。</w:t>
      </w:r>
      <w:r w:rsidR="00282DEE">
        <w:t>（図表</w:t>
      </w:r>
      <w:r w:rsidR="00813192">
        <w:rPr>
          <w:rFonts w:hint="eastAsia"/>
        </w:rPr>
        <w:t>10-3</w:t>
      </w:r>
      <w:r w:rsidR="00282DEE">
        <w:t>）</w:t>
      </w:r>
      <w:r w:rsidR="009718BA">
        <w:br w:type="page"/>
      </w:r>
    </w:p>
    <w:p w14:paraId="1E579EAB" w14:textId="400D0172" w:rsidR="00282DEE" w:rsidRPr="0075700C" w:rsidRDefault="00282DEE" w:rsidP="00282DEE">
      <w:pPr>
        <w:pStyle w:val="11"/>
        <w:outlineLvl w:val="1"/>
        <w:rPr>
          <w:rFonts w:ascii="BIZ UDゴシック" w:hAnsi="BIZ UDゴシック"/>
        </w:rPr>
      </w:pPr>
      <w:bookmarkStart w:id="165" w:name="_Toc182420208"/>
      <w:bookmarkStart w:id="166" w:name="_Toc185250985"/>
      <w:r>
        <w:rPr>
          <w:rFonts w:ascii="BIZ UDゴシック" w:hAnsi="BIZ UDゴシック" w:hint="eastAsia"/>
        </w:rPr>
        <w:lastRenderedPageBreak/>
        <w:t>（</w:t>
      </w:r>
      <w:r w:rsidR="00D27894">
        <w:rPr>
          <w:rFonts w:ascii="BIZ UDゴシック" w:hAnsi="BIZ UDゴシック" w:hint="eastAsia"/>
        </w:rPr>
        <w:t>４</w:t>
      </w:r>
      <w:r w:rsidRPr="0075700C">
        <w:rPr>
          <w:rFonts w:ascii="BIZ UDゴシック" w:hAnsi="BIZ UDゴシック" w:hint="eastAsia"/>
        </w:rPr>
        <w:t>）</w:t>
      </w:r>
      <w:r w:rsidR="00D27894" w:rsidRPr="00D27894">
        <w:rPr>
          <w:rFonts w:ascii="BIZ UDゴシック" w:hAnsi="BIZ UDゴシック" w:hint="eastAsia"/>
        </w:rPr>
        <w:t>交際相手からの暴力（デートＤＶ）を受けた経験</w:t>
      </w:r>
      <w:bookmarkEnd w:id="165"/>
      <w:bookmarkEnd w:id="166"/>
    </w:p>
    <w:p w14:paraId="226ECB95" w14:textId="1A16F786" w:rsidR="00282DEE" w:rsidRPr="000C6947" w:rsidRDefault="00282DEE" w:rsidP="004B294F">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4B294F">
        <w:rPr>
          <w:rFonts w:ascii="BIZ UDゴシック" w:eastAsia="BIZ UDゴシック" w:hAnsi="BIZ UDゴシック" w:hint="eastAsia"/>
        </w:rPr>
        <w:t>２６</w:t>
      </w:r>
      <w:r>
        <w:rPr>
          <w:rFonts w:ascii="BIZ UDゴシック" w:eastAsia="BIZ UDゴシック" w:hAnsi="BIZ UDゴシック"/>
        </w:rPr>
        <w:tab/>
      </w:r>
      <w:r w:rsidR="004B294F" w:rsidRPr="004B294F">
        <w:rPr>
          <w:rFonts w:ascii="BIZ UDゴシック" w:eastAsia="BIZ UDゴシック" w:hAnsi="BIZ UDゴシック" w:hint="eastAsia"/>
        </w:rPr>
        <w:t>交際相手から、次のようなことを受けた・されたことがありますか。（○はそれぞれ１つずつ）</w:t>
      </w:r>
    </w:p>
    <w:p w14:paraId="0F84D538" w14:textId="34EFE59D"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10-4</w:t>
      </w:r>
      <w:r w:rsidRPr="00E468EF">
        <w:rPr>
          <w:rFonts w:ascii="BIZ UDゴシック" w:eastAsia="BIZ UDゴシック" w:hAnsi="BIZ UDゴシック"/>
        </w:rPr>
        <w:t xml:space="preserve">　</w:t>
      </w:r>
      <w:r w:rsidR="00D27894" w:rsidRPr="00E468EF">
        <w:rPr>
          <w:rFonts w:ascii="BIZ UDゴシック" w:eastAsia="BIZ UDゴシック" w:hAnsi="BIZ UDゴシック" w:hint="eastAsia"/>
        </w:rPr>
        <w:t>交際相手からの暴力（デートＤＶ）を受けた経験</w:t>
      </w:r>
      <w:r w:rsidRPr="00B841F6">
        <w:rPr>
          <w:rFonts w:ascii="BIZ UDゴシック" w:eastAsia="BIZ UDゴシック" w:hAnsi="BIZ UDゴシック"/>
          <w:b/>
          <w:bCs/>
        </w:rPr>
        <w:t>（性別）</w:t>
      </w:r>
      <w:r w:rsidRPr="00E468EF">
        <w:rPr>
          <w:rFonts w:ascii="BIZ UDゴシック" w:eastAsia="BIZ UDゴシック" w:hAnsi="BIZ UDゴシック"/>
        </w:rPr>
        <w:t>〕</w:t>
      </w:r>
    </w:p>
    <w:p w14:paraId="75F480C2" w14:textId="70C17F06" w:rsidR="00282DEE" w:rsidRPr="00E23D7C" w:rsidRDefault="00DA388B" w:rsidP="00282DEE">
      <w:pPr>
        <w:jc w:val="center"/>
      </w:pPr>
      <w:r w:rsidRPr="00DA388B">
        <w:rPr>
          <w:noProof/>
        </w:rPr>
        <w:drawing>
          <wp:inline distT="0" distB="0" distL="0" distR="0" wp14:anchorId="3AFE3F84" wp14:editId="7836FE2A">
            <wp:extent cx="6300000" cy="5776111"/>
            <wp:effectExtent l="0" t="0" r="5715" b="0"/>
            <wp:docPr id="14958356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00000" cy="5776111"/>
                    </a:xfrm>
                    <a:prstGeom prst="rect">
                      <a:avLst/>
                    </a:prstGeom>
                    <a:noFill/>
                    <a:ln>
                      <a:noFill/>
                    </a:ln>
                  </pic:spPr>
                </pic:pic>
              </a:graphicData>
            </a:graphic>
          </wp:inline>
        </w:drawing>
      </w:r>
    </w:p>
    <w:p w14:paraId="497E8C0A" w14:textId="77777777" w:rsidR="008A1325" w:rsidRDefault="008A1325" w:rsidP="00282DEE">
      <w:pPr>
        <w:ind w:leftChars="135" w:left="283" w:firstLineChars="67" w:firstLine="141"/>
      </w:pPr>
    </w:p>
    <w:p w14:paraId="550269E9" w14:textId="77777777" w:rsidR="000A6B59" w:rsidRDefault="000A6B59" w:rsidP="00282DEE">
      <w:pPr>
        <w:ind w:leftChars="135" w:left="283" w:firstLineChars="67" w:firstLine="141"/>
      </w:pPr>
    </w:p>
    <w:p w14:paraId="57D04C2A" w14:textId="0290C3E3" w:rsidR="00282DEE" w:rsidRDefault="00D4374F" w:rsidP="00282DEE">
      <w:pPr>
        <w:ind w:leftChars="135" w:left="283" w:firstLineChars="67" w:firstLine="141"/>
      </w:pPr>
      <w:r w:rsidRPr="00D4374F">
        <w:rPr>
          <w:rFonts w:hint="eastAsia"/>
        </w:rPr>
        <w:t>交際相手からの暴力（デートＤＶ）を受けた経験について「何度もあった」でみると、「</w:t>
      </w:r>
      <w:r w:rsidR="008A1325" w:rsidRPr="008A1325">
        <w:rPr>
          <w:rFonts w:hint="eastAsia"/>
        </w:rPr>
        <w:t>何を言っても無視する、なぐるふりなどをしておどす、暴言をはくなど</w:t>
      </w:r>
      <w:r w:rsidRPr="00D4374F">
        <w:rPr>
          <w:rFonts w:hint="eastAsia"/>
        </w:rPr>
        <w:t>」が</w:t>
      </w:r>
      <w:r w:rsidR="008A1325" w:rsidRPr="008A1325">
        <w:t>5.6</w:t>
      </w:r>
      <w:r w:rsidRPr="00D4374F">
        <w:t>％、次いで「</w:t>
      </w:r>
      <w:r w:rsidR="008A1325" w:rsidRPr="008A1325">
        <w:rPr>
          <w:rFonts w:hint="eastAsia"/>
        </w:rPr>
        <w:t>なぐる、ける、物を投げつける、突き飛ばすなど</w:t>
      </w:r>
      <w:r w:rsidRPr="00D4374F">
        <w:t>」が</w:t>
      </w:r>
      <w:r w:rsidR="008A1325" w:rsidRPr="008A1325">
        <w:t>3.5</w:t>
      </w:r>
      <w:r w:rsidRPr="00D4374F">
        <w:t>％となっている。『あった』（「何度もあった」と「１・２度あった」を合わせた割合）でみると、「</w:t>
      </w:r>
      <w:r w:rsidR="008A1325" w:rsidRPr="008A1325">
        <w:rPr>
          <w:rFonts w:hint="eastAsia"/>
        </w:rPr>
        <w:t>何を言っても無視する、なぐるふりなどをしておどす、暴言をはくなど</w:t>
      </w:r>
      <w:r w:rsidRPr="00D4374F">
        <w:t>」が</w:t>
      </w:r>
      <w:r w:rsidR="008A1325" w:rsidRPr="008A1325">
        <w:t>14.9</w:t>
      </w:r>
      <w:r w:rsidRPr="00D4374F">
        <w:t>％で最も高い。</w:t>
      </w:r>
      <w:r w:rsidR="00282DEE">
        <w:t>（図表</w:t>
      </w:r>
      <w:r w:rsidR="009C553F">
        <w:rPr>
          <w:rFonts w:hint="eastAsia"/>
        </w:rPr>
        <w:t>10-4</w:t>
      </w:r>
      <w:r w:rsidR="00282DEE">
        <w:t>）</w:t>
      </w:r>
    </w:p>
    <w:p w14:paraId="26476EC6" w14:textId="77777777" w:rsidR="00B841F6" w:rsidRDefault="00B841F6" w:rsidP="00282DEE">
      <w:pPr>
        <w:rPr>
          <w:b/>
        </w:rPr>
      </w:pPr>
    </w:p>
    <w:p w14:paraId="6D06DD31" w14:textId="4170FA84" w:rsidR="00282DEE" w:rsidRPr="007260D8" w:rsidRDefault="00282DEE" w:rsidP="00282DEE">
      <w:pPr>
        <w:rPr>
          <w:b/>
        </w:rPr>
      </w:pPr>
      <w:r w:rsidRPr="007260D8">
        <w:rPr>
          <w:rFonts w:hint="eastAsia"/>
          <w:b/>
        </w:rPr>
        <w:t>【過去の調査との比較】</w:t>
      </w:r>
    </w:p>
    <w:p w14:paraId="3B609D42" w14:textId="3740574D" w:rsidR="00282DEE" w:rsidRDefault="00405BA3" w:rsidP="00282DEE">
      <w:pPr>
        <w:ind w:leftChars="135" w:left="283" w:firstLineChars="67" w:firstLine="141"/>
      </w:pPr>
      <w:r>
        <w:rPr>
          <w:rFonts w:hint="eastAsia"/>
        </w:rPr>
        <w:t>令和元年度及び平成26年度調査と比較をすると、</w:t>
      </w:r>
      <w:r w:rsidR="00D4374F" w:rsidRPr="00D4374F">
        <w:t>男女ともに『あった』は全ての項目で増加している。</w:t>
      </w:r>
      <w:r w:rsidR="00282DEE" w:rsidRPr="002A1474">
        <w:rPr>
          <w:rFonts w:hint="eastAsia"/>
        </w:rPr>
        <w:t>（図表</w:t>
      </w:r>
      <w:r w:rsidR="00263A39">
        <w:rPr>
          <w:rFonts w:hint="eastAsia"/>
        </w:rPr>
        <w:t>10-4-1</w:t>
      </w:r>
      <w:r w:rsidR="00282DEE" w:rsidRPr="002A1474">
        <w:t>）</w:t>
      </w:r>
    </w:p>
    <w:p w14:paraId="1DFEE3CD" w14:textId="77777777" w:rsidR="00EA44D7" w:rsidRDefault="00EA44D7">
      <w:pPr>
        <w:widowControl/>
        <w:jc w:val="left"/>
        <w:rPr>
          <w:rFonts w:ascii="BIZ UDゴシック" w:eastAsia="BIZ UDゴシック" w:hAnsi="BIZ UDゴシック"/>
        </w:rPr>
      </w:pPr>
      <w:r>
        <w:rPr>
          <w:rFonts w:ascii="BIZ UDゴシック" w:eastAsia="BIZ UDゴシック" w:hAnsi="BIZ UDゴシック"/>
        </w:rPr>
        <w:br w:type="page"/>
      </w:r>
    </w:p>
    <w:p w14:paraId="060AE860" w14:textId="4F730A64"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A52D4B" w:rsidRPr="00A52D4B">
        <w:rPr>
          <w:rFonts w:ascii="BIZ UDゴシック" w:eastAsia="BIZ UDゴシック" w:hAnsi="BIZ UDゴシック"/>
        </w:rPr>
        <w:t>10-4</w:t>
      </w:r>
      <w:r>
        <w:rPr>
          <w:rFonts w:ascii="BIZ UDゴシック" w:eastAsia="BIZ UDゴシック" w:hAnsi="BIZ UDゴシック"/>
        </w:rPr>
        <w:t>-1</w:t>
      </w:r>
      <w:r w:rsidRPr="0075700C">
        <w:rPr>
          <w:rFonts w:ascii="BIZ UDゴシック" w:eastAsia="BIZ UDゴシック" w:hAnsi="BIZ UDゴシック"/>
        </w:rPr>
        <w:t xml:space="preserve">　</w:t>
      </w:r>
      <w:r w:rsidR="00D27894" w:rsidRPr="00D27894">
        <w:rPr>
          <w:rFonts w:ascii="BIZ UDゴシック" w:eastAsia="BIZ UDゴシック" w:hAnsi="BIZ UDゴシック" w:hint="eastAsia"/>
        </w:rPr>
        <w:t>交際相手からの暴力（デートＤＶ）を受けた経験</w:t>
      </w:r>
      <w:r w:rsidR="00D525E3" w:rsidRPr="00D525E3">
        <w:rPr>
          <w:rFonts w:ascii="BIZ UDゴシック" w:eastAsia="BIZ UDゴシック" w:hAnsi="BIZ UDゴシック" w:hint="eastAsia"/>
          <w:b/>
          <w:bCs/>
        </w:rPr>
        <w:t>(</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3DF72424"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4D323C37" w14:textId="5BA258FD" w:rsidR="00D0655A" w:rsidRDefault="00400BD8" w:rsidP="00D0655A">
      <w:pPr>
        <w:jc w:val="center"/>
      </w:pPr>
      <w:r w:rsidRPr="00400BD8">
        <w:rPr>
          <w:noProof/>
        </w:rPr>
        <w:drawing>
          <wp:inline distT="0" distB="0" distL="0" distR="0" wp14:anchorId="610BA970" wp14:editId="7BEFDB6D">
            <wp:extent cx="6299835" cy="4963886"/>
            <wp:effectExtent l="0" t="0" r="5715" b="0"/>
            <wp:docPr id="27748770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b="3955"/>
                    <a:stretch/>
                  </pic:blipFill>
                  <pic:spPr bwMode="auto">
                    <a:xfrm>
                      <a:off x="0" y="0"/>
                      <a:ext cx="6299835" cy="4963886"/>
                    </a:xfrm>
                    <a:prstGeom prst="rect">
                      <a:avLst/>
                    </a:prstGeom>
                    <a:noFill/>
                    <a:ln>
                      <a:noFill/>
                    </a:ln>
                    <a:extLst>
                      <a:ext uri="{53640926-AAD7-44D8-BBD7-CCE9431645EC}">
                        <a14:shadowObscured xmlns:a14="http://schemas.microsoft.com/office/drawing/2010/main"/>
                      </a:ext>
                    </a:extLst>
                  </pic:spPr>
                </pic:pic>
              </a:graphicData>
            </a:graphic>
          </wp:inline>
        </w:drawing>
      </w:r>
    </w:p>
    <w:p w14:paraId="02D2CAA9" w14:textId="434AA82F" w:rsidR="00EA44D7" w:rsidRDefault="00EA44D7" w:rsidP="00D0655A">
      <w:pPr>
        <w:jc w:val="center"/>
      </w:pPr>
      <w:r w:rsidRPr="00EA44D7">
        <w:rPr>
          <w:rFonts w:hint="eastAsia"/>
          <w:noProof/>
        </w:rPr>
        <w:drawing>
          <wp:inline distT="0" distB="0" distL="0" distR="0" wp14:anchorId="23CF31BF" wp14:editId="5B2528F6">
            <wp:extent cx="6299835" cy="356785"/>
            <wp:effectExtent l="0" t="0" r="0" b="5715"/>
            <wp:docPr id="954237585" name="図 9542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299835" cy="356785"/>
                    </a:xfrm>
                    <a:prstGeom prst="rect">
                      <a:avLst/>
                    </a:prstGeom>
                    <a:noFill/>
                    <a:ln>
                      <a:noFill/>
                    </a:ln>
                  </pic:spPr>
                </pic:pic>
              </a:graphicData>
            </a:graphic>
          </wp:inline>
        </w:drawing>
      </w:r>
    </w:p>
    <w:p w14:paraId="59C640F0" w14:textId="77777777" w:rsidR="000A6B59" w:rsidRDefault="000A6B59">
      <w:pPr>
        <w:widowControl/>
        <w:jc w:val="left"/>
        <w:rPr>
          <w:rFonts w:ascii="BIZ UDゴシック" w:eastAsia="BIZ UDゴシック" w:hAnsi="BIZ UDゴシック"/>
          <w:b/>
        </w:rPr>
      </w:pPr>
    </w:p>
    <w:p w14:paraId="39E780BB" w14:textId="55EB97C2" w:rsidR="007A44DE" w:rsidRDefault="000A6B59" w:rsidP="00863229">
      <w:pPr>
        <w:spacing w:line="240" w:lineRule="exact"/>
        <w:ind w:leftChars="-67" w:left="-141" w:rightChars="-68" w:right="-143"/>
      </w:pPr>
      <w:r>
        <w:rPr>
          <w:rFonts w:hint="eastAsia"/>
        </w:rPr>
        <w:t>※</w:t>
      </w:r>
      <w:r w:rsidR="007A44DE">
        <w:rPr>
          <w:rFonts w:hint="eastAsia"/>
        </w:rPr>
        <w:t>令和６年度より質問文を変更</w:t>
      </w:r>
    </w:p>
    <w:p w14:paraId="275B179B" w14:textId="635E3E1F" w:rsidR="000A6B59" w:rsidRDefault="00863229" w:rsidP="00863229">
      <w:pPr>
        <w:spacing w:line="240" w:lineRule="exact"/>
        <w:ind w:leftChars="-67" w:left="-141" w:rightChars="-68" w:right="-143" w:firstLineChars="100" w:firstLine="210"/>
      </w:pPr>
      <w:r>
        <w:rPr>
          <w:rFonts w:hint="eastAsia"/>
        </w:rPr>
        <w:t>過去調査の</w:t>
      </w:r>
      <w:r w:rsidR="000A6B59">
        <w:rPr>
          <w:rFonts w:hint="eastAsia"/>
        </w:rPr>
        <w:t>質問文：</w:t>
      </w:r>
      <w:r w:rsidR="000A6B59" w:rsidRPr="000A6B59">
        <w:t>10代、20代に、交際相手があなたに対して、次のようなことをしたことがありますか。</w:t>
      </w:r>
    </w:p>
    <w:p w14:paraId="137A7AD6" w14:textId="77777777" w:rsidR="000A6B59" w:rsidRDefault="000A6B59" w:rsidP="000A6B59">
      <w:pPr>
        <w:spacing w:line="240" w:lineRule="exact"/>
        <w:rPr>
          <w:rFonts w:ascii="BIZ UDゴシック" w:eastAsia="BIZ UDゴシック" w:hAnsi="BIZ UDゴシック"/>
          <w:b/>
          <w:bCs/>
          <w:sz w:val="24"/>
          <w:szCs w:val="24"/>
        </w:rPr>
      </w:pPr>
    </w:p>
    <w:p w14:paraId="3B2B82BA" w14:textId="1A6CC4CA" w:rsidR="00EA44D7" w:rsidRDefault="00EA44D7">
      <w:pPr>
        <w:widowControl/>
        <w:jc w:val="left"/>
        <w:rPr>
          <w:rFonts w:ascii="BIZ UDゴシック" w:eastAsia="BIZ UDゴシック" w:hAnsi="BIZ UDゴシック"/>
          <w:b/>
        </w:rPr>
      </w:pPr>
      <w:r>
        <w:rPr>
          <w:rFonts w:ascii="BIZ UDゴシック" w:eastAsia="BIZ UDゴシック" w:hAnsi="BIZ UDゴシック"/>
          <w:b/>
        </w:rPr>
        <w:br w:type="page"/>
      </w:r>
    </w:p>
    <w:p w14:paraId="1B3CDA3B" w14:textId="3ED2E1C1"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088CD185" w14:textId="4AF71041" w:rsidR="00D0655A" w:rsidRDefault="00DE619E" w:rsidP="00D0655A">
      <w:pPr>
        <w:jc w:val="center"/>
      </w:pPr>
      <w:r w:rsidRPr="00DE619E">
        <w:rPr>
          <w:noProof/>
        </w:rPr>
        <w:drawing>
          <wp:inline distT="0" distB="0" distL="0" distR="0" wp14:anchorId="046D7DB5" wp14:editId="2994C284">
            <wp:extent cx="6299835" cy="4980305"/>
            <wp:effectExtent l="0" t="0" r="5715" b="0"/>
            <wp:docPr id="166629027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99835" cy="4980305"/>
                    </a:xfrm>
                    <a:prstGeom prst="rect">
                      <a:avLst/>
                    </a:prstGeom>
                    <a:noFill/>
                    <a:ln>
                      <a:noFill/>
                    </a:ln>
                  </pic:spPr>
                </pic:pic>
              </a:graphicData>
            </a:graphic>
          </wp:inline>
        </w:drawing>
      </w:r>
    </w:p>
    <w:p w14:paraId="3BA15649" w14:textId="337598E7" w:rsidR="00EA44D7" w:rsidRDefault="00EA44D7" w:rsidP="00D0655A">
      <w:pPr>
        <w:jc w:val="center"/>
      </w:pPr>
      <w:r w:rsidRPr="00EA44D7">
        <w:rPr>
          <w:rFonts w:hint="eastAsia"/>
          <w:noProof/>
        </w:rPr>
        <w:drawing>
          <wp:inline distT="0" distB="0" distL="0" distR="0" wp14:anchorId="220A599F" wp14:editId="2919FCC0">
            <wp:extent cx="6299835" cy="356785"/>
            <wp:effectExtent l="0" t="0" r="0" b="5715"/>
            <wp:docPr id="954237586" name="図 95423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299835" cy="356785"/>
                    </a:xfrm>
                    <a:prstGeom prst="rect">
                      <a:avLst/>
                    </a:prstGeom>
                    <a:noFill/>
                    <a:ln>
                      <a:noFill/>
                    </a:ln>
                  </pic:spPr>
                </pic:pic>
              </a:graphicData>
            </a:graphic>
          </wp:inline>
        </w:drawing>
      </w:r>
    </w:p>
    <w:p w14:paraId="2D211661" w14:textId="77777777" w:rsidR="00314D50" w:rsidRDefault="00314D50" w:rsidP="00314D50">
      <w:pPr>
        <w:widowControl/>
        <w:jc w:val="left"/>
        <w:rPr>
          <w:rFonts w:ascii="BIZ UDゴシック" w:eastAsia="BIZ UDゴシック" w:hAnsi="BIZ UDゴシック"/>
          <w:b/>
        </w:rPr>
      </w:pPr>
    </w:p>
    <w:p w14:paraId="7F0AE9C9" w14:textId="77777777" w:rsidR="00323CCA" w:rsidRDefault="00323CCA" w:rsidP="00323CCA">
      <w:pPr>
        <w:spacing w:line="240" w:lineRule="exact"/>
        <w:ind w:leftChars="-67" w:left="-141" w:rightChars="-68" w:right="-143"/>
      </w:pPr>
      <w:r>
        <w:rPr>
          <w:rFonts w:hint="eastAsia"/>
        </w:rPr>
        <w:t>※令和６年度より質問文を変更</w:t>
      </w:r>
    </w:p>
    <w:p w14:paraId="60B7B66F" w14:textId="77777777" w:rsidR="00323CCA" w:rsidRDefault="00323CCA" w:rsidP="00323CCA">
      <w:pPr>
        <w:spacing w:line="240" w:lineRule="exact"/>
        <w:ind w:leftChars="-67" w:left="-141" w:rightChars="-68" w:right="-143" w:firstLineChars="100" w:firstLine="210"/>
      </w:pPr>
      <w:r>
        <w:rPr>
          <w:rFonts w:hint="eastAsia"/>
        </w:rPr>
        <w:t>過去調査の質問文：</w:t>
      </w:r>
      <w:r w:rsidRPr="000A6B59">
        <w:t>10代、20代に、交際相手があなたに対して、次のようなことをしたことがありますか。</w:t>
      </w:r>
    </w:p>
    <w:p w14:paraId="5E6384FA" w14:textId="7C77E3DD" w:rsidR="00EA44D7" w:rsidRPr="00323CCA" w:rsidRDefault="00EA44D7">
      <w:pPr>
        <w:widowControl/>
        <w:jc w:val="left"/>
      </w:pPr>
    </w:p>
    <w:p w14:paraId="07BA0C90" w14:textId="77777777" w:rsidR="006C08C3" w:rsidRPr="006C08C3" w:rsidRDefault="006C08C3">
      <w:pPr>
        <w:widowControl/>
        <w:jc w:val="left"/>
        <w:rPr>
          <w:rFonts w:ascii="BIZ UDゴシック" w:eastAsia="BIZ UDゴシック" w:hAnsi="BIZ UDゴシック"/>
          <w:b/>
        </w:rPr>
      </w:pPr>
      <w:r w:rsidRPr="006C08C3">
        <w:rPr>
          <w:rFonts w:ascii="BIZ UDゴシック" w:eastAsia="BIZ UDゴシック" w:hAnsi="BIZ UDゴシック"/>
          <w:b/>
        </w:rPr>
        <w:br w:type="page"/>
      </w:r>
    </w:p>
    <w:p w14:paraId="2AF14C9A" w14:textId="41E4F5E4" w:rsidR="00282DEE" w:rsidRPr="00E3775E" w:rsidRDefault="00282DEE" w:rsidP="00282DEE">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①</w:t>
      </w:r>
      <w:r w:rsidR="004221D2" w:rsidRPr="004221D2">
        <w:rPr>
          <w:rFonts w:ascii="BIZ UDゴシック" w:eastAsia="BIZ UDゴシック" w:hAnsi="BIZ UDゴシック" w:hint="eastAsia"/>
          <w:b/>
          <w:u w:val="single"/>
        </w:rPr>
        <w:t>なぐる、ける、物を投げつける、突き飛ばすなど</w:t>
      </w:r>
    </w:p>
    <w:p w14:paraId="06148B5D" w14:textId="349864A0"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A52D4B" w:rsidRPr="00A52D4B">
        <w:rPr>
          <w:rFonts w:ascii="BIZ UDゴシック" w:eastAsia="BIZ UDゴシック" w:hAnsi="BIZ UDゴシック"/>
        </w:rPr>
        <w:t>10-4</w:t>
      </w:r>
      <w:r>
        <w:rPr>
          <w:rFonts w:ascii="BIZ UDゴシック" w:eastAsia="BIZ UDゴシック" w:hAnsi="BIZ UDゴシック"/>
        </w:rPr>
        <w:t>-2</w:t>
      </w:r>
      <w:r w:rsidRPr="0075700C">
        <w:rPr>
          <w:rFonts w:ascii="BIZ UDゴシック" w:eastAsia="BIZ UDゴシック" w:hAnsi="BIZ UDゴシック"/>
        </w:rPr>
        <w:t xml:space="preserve">　</w:t>
      </w:r>
      <w:r w:rsidR="00D27894" w:rsidRPr="00D27894">
        <w:rPr>
          <w:rFonts w:ascii="BIZ UDゴシック" w:eastAsia="BIZ UDゴシック" w:hAnsi="BIZ UDゴシック" w:hint="eastAsia"/>
        </w:rPr>
        <w:t>交際相手からの暴力（デートＤＶ）を受けた経験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D3312F9" w14:textId="67B231E9" w:rsidR="00282DEE" w:rsidRDefault="004F7BBE" w:rsidP="00282DEE">
      <w:pPr>
        <w:jc w:val="center"/>
      </w:pPr>
      <w:r w:rsidRPr="004F7BBE">
        <w:rPr>
          <w:noProof/>
        </w:rPr>
        <w:drawing>
          <wp:inline distT="0" distB="0" distL="0" distR="0" wp14:anchorId="66BB1AC6" wp14:editId="2FF663C2">
            <wp:extent cx="3895920" cy="4071787"/>
            <wp:effectExtent l="0" t="0" r="9525" b="5080"/>
            <wp:docPr id="954237603" name="図 95423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95920" cy="4071787"/>
                    </a:xfrm>
                    <a:prstGeom prst="rect">
                      <a:avLst/>
                    </a:prstGeom>
                    <a:noFill/>
                    <a:ln>
                      <a:noFill/>
                    </a:ln>
                  </pic:spPr>
                </pic:pic>
              </a:graphicData>
            </a:graphic>
          </wp:inline>
        </w:drawing>
      </w:r>
    </w:p>
    <w:p w14:paraId="2655D71E" w14:textId="17E28C81" w:rsidR="004221D2" w:rsidRPr="00E3775E" w:rsidRDefault="004221D2" w:rsidP="004221D2">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t>②</w:t>
      </w:r>
      <w:r w:rsidRPr="004221D2">
        <w:rPr>
          <w:rFonts w:ascii="BIZ UDゴシック" w:eastAsia="BIZ UDゴシック" w:hAnsi="BIZ UDゴシック" w:hint="eastAsia"/>
          <w:b/>
          <w:u w:val="single"/>
        </w:rPr>
        <w:t>何を言っても無視する、なぐるふりなどをしておどす、暴言をはくなど</w:t>
      </w:r>
    </w:p>
    <w:p w14:paraId="462A6A99" w14:textId="641203DD" w:rsidR="004221D2" w:rsidRPr="0075700C" w:rsidRDefault="004221D2" w:rsidP="004221D2">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10-4</w:t>
      </w:r>
      <w:r>
        <w:rPr>
          <w:rFonts w:ascii="BIZ UDゴシック" w:eastAsia="BIZ UDゴシック" w:hAnsi="BIZ UDゴシック"/>
        </w:rPr>
        <w:t>-</w:t>
      </w:r>
      <w:r w:rsidR="007812D5">
        <w:rPr>
          <w:rFonts w:ascii="BIZ UDゴシック" w:eastAsia="BIZ UDゴシック" w:hAnsi="BIZ UDゴシック"/>
        </w:rPr>
        <w:t>3</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交際相手からの暴力（デートＤＶ）を受けた経験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64483B1C" w14:textId="2475D6C9" w:rsidR="004221D2" w:rsidRDefault="004F7BBE" w:rsidP="004221D2">
      <w:pPr>
        <w:jc w:val="center"/>
      </w:pPr>
      <w:r w:rsidRPr="004F7BBE">
        <w:rPr>
          <w:noProof/>
        </w:rPr>
        <w:drawing>
          <wp:inline distT="0" distB="0" distL="0" distR="0" wp14:anchorId="77B31258" wp14:editId="28D862A5">
            <wp:extent cx="3895997" cy="4071868"/>
            <wp:effectExtent l="0" t="0" r="9525" b="5080"/>
            <wp:docPr id="954237604" name="図 95423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95997" cy="4071868"/>
                    </a:xfrm>
                    <a:prstGeom prst="rect">
                      <a:avLst/>
                    </a:prstGeom>
                    <a:noFill/>
                    <a:ln>
                      <a:noFill/>
                    </a:ln>
                  </pic:spPr>
                </pic:pic>
              </a:graphicData>
            </a:graphic>
          </wp:inline>
        </w:drawing>
      </w:r>
    </w:p>
    <w:p w14:paraId="71115B35" w14:textId="77777777" w:rsidR="006C08C3" w:rsidRPr="006C08C3" w:rsidRDefault="006C08C3">
      <w:pPr>
        <w:widowControl/>
        <w:jc w:val="left"/>
        <w:rPr>
          <w:rFonts w:ascii="BIZ UDゴシック" w:eastAsia="BIZ UDゴシック" w:hAnsi="BIZ UDゴシック"/>
          <w:b/>
        </w:rPr>
      </w:pPr>
      <w:r w:rsidRPr="006C08C3">
        <w:rPr>
          <w:rFonts w:ascii="BIZ UDゴシック" w:eastAsia="BIZ UDゴシック" w:hAnsi="BIZ UDゴシック"/>
          <w:b/>
        </w:rPr>
        <w:br w:type="page"/>
      </w:r>
    </w:p>
    <w:p w14:paraId="630733FB" w14:textId="523FB50B" w:rsidR="004221D2" w:rsidRPr="00E3775E" w:rsidRDefault="004221D2" w:rsidP="004221D2">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③</w:t>
      </w:r>
      <w:r w:rsidRPr="004221D2">
        <w:rPr>
          <w:rFonts w:ascii="BIZ UDゴシック" w:eastAsia="BIZ UDゴシック" w:hAnsi="BIZ UDゴシック" w:hint="eastAsia"/>
          <w:b/>
          <w:u w:val="single"/>
        </w:rPr>
        <w:t>嫌がっているのに性的な行為を強要する、無理やりポルノ画像などを見せる、避妊に協力しないなど</w:t>
      </w:r>
    </w:p>
    <w:p w14:paraId="26620465" w14:textId="3D0570AA" w:rsidR="004221D2" w:rsidRPr="0075700C" w:rsidRDefault="004221D2" w:rsidP="004221D2">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10-4</w:t>
      </w:r>
      <w:r>
        <w:rPr>
          <w:rFonts w:ascii="BIZ UDゴシック" w:eastAsia="BIZ UDゴシック" w:hAnsi="BIZ UDゴシック"/>
        </w:rPr>
        <w:t>-</w:t>
      </w:r>
      <w:r w:rsidR="007812D5">
        <w:rPr>
          <w:rFonts w:ascii="BIZ UDゴシック" w:eastAsia="BIZ UDゴシック" w:hAnsi="BIZ UDゴシック"/>
        </w:rPr>
        <w:t>4</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交際相手からの暴力（デートＤＶ）を受けた経験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194F52DD" w14:textId="357EF412" w:rsidR="004221D2" w:rsidRDefault="004F7BBE" w:rsidP="004221D2">
      <w:pPr>
        <w:jc w:val="center"/>
      </w:pPr>
      <w:r w:rsidRPr="004F7BBE">
        <w:rPr>
          <w:noProof/>
        </w:rPr>
        <w:drawing>
          <wp:inline distT="0" distB="0" distL="0" distR="0" wp14:anchorId="73BDBDFF" wp14:editId="5C580474">
            <wp:extent cx="3895740" cy="4071600"/>
            <wp:effectExtent l="0" t="0" r="0" b="5715"/>
            <wp:docPr id="954237605" name="図 95423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895740" cy="4071600"/>
                    </a:xfrm>
                    <a:prstGeom prst="rect">
                      <a:avLst/>
                    </a:prstGeom>
                    <a:noFill/>
                    <a:ln>
                      <a:noFill/>
                    </a:ln>
                  </pic:spPr>
                </pic:pic>
              </a:graphicData>
            </a:graphic>
          </wp:inline>
        </w:drawing>
      </w:r>
    </w:p>
    <w:p w14:paraId="6AB09DF5" w14:textId="0F9F2DA9" w:rsidR="004221D2" w:rsidRPr="00E3775E" w:rsidRDefault="004221D2" w:rsidP="004221D2">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t>④</w:t>
      </w:r>
      <w:r w:rsidRPr="004221D2">
        <w:rPr>
          <w:rFonts w:ascii="BIZ UDゴシック" w:eastAsia="BIZ UDゴシック" w:hAnsi="BIZ UDゴシック" w:hint="eastAsia"/>
          <w:b/>
          <w:u w:val="single"/>
        </w:rPr>
        <w:t>借りたお金を返さない、無理やりデートでおごらせる、物を買わせるなど</w:t>
      </w:r>
    </w:p>
    <w:p w14:paraId="14A8BF9C" w14:textId="7841EEB6" w:rsidR="004221D2" w:rsidRPr="0075700C" w:rsidRDefault="004221D2" w:rsidP="004221D2">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10-4</w:t>
      </w:r>
      <w:r>
        <w:rPr>
          <w:rFonts w:ascii="BIZ UDゴシック" w:eastAsia="BIZ UDゴシック" w:hAnsi="BIZ UDゴシック"/>
        </w:rPr>
        <w:t>-</w:t>
      </w:r>
      <w:r w:rsidR="007812D5">
        <w:rPr>
          <w:rFonts w:ascii="BIZ UDゴシック" w:eastAsia="BIZ UDゴシック" w:hAnsi="BIZ UDゴシック"/>
        </w:rPr>
        <w:t>5</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交際相手からの暴力（デートＤＶ）を受けた経験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28CB83F6" w14:textId="309AC299" w:rsidR="006C08C3" w:rsidRDefault="004F7BBE" w:rsidP="004221D2">
      <w:pPr>
        <w:jc w:val="center"/>
      </w:pPr>
      <w:r w:rsidRPr="004F7BBE">
        <w:rPr>
          <w:noProof/>
        </w:rPr>
        <w:drawing>
          <wp:inline distT="0" distB="0" distL="0" distR="0" wp14:anchorId="6A8024E5" wp14:editId="04A49BB8">
            <wp:extent cx="3895741" cy="4071600"/>
            <wp:effectExtent l="0" t="0" r="0" b="5715"/>
            <wp:docPr id="954237606" name="図 95423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895741" cy="4071600"/>
                    </a:xfrm>
                    <a:prstGeom prst="rect">
                      <a:avLst/>
                    </a:prstGeom>
                    <a:noFill/>
                    <a:ln>
                      <a:noFill/>
                    </a:ln>
                  </pic:spPr>
                </pic:pic>
              </a:graphicData>
            </a:graphic>
          </wp:inline>
        </w:drawing>
      </w:r>
    </w:p>
    <w:p w14:paraId="3C282240" w14:textId="77777777" w:rsidR="006C08C3" w:rsidRDefault="006C08C3">
      <w:pPr>
        <w:widowControl/>
        <w:jc w:val="left"/>
      </w:pPr>
      <w:r>
        <w:br w:type="page"/>
      </w:r>
    </w:p>
    <w:p w14:paraId="0B3E21A2" w14:textId="1B23BB87" w:rsidR="004221D2" w:rsidRPr="00E3775E" w:rsidRDefault="004221D2" w:rsidP="004221D2">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⑤</w:t>
      </w:r>
      <w:r w:rsidRPr="004221D2">
        <w:rPr>
          <w:rFonts w:ascii="BIZ UDゴシック" w:eastAsia="BIZ UDゴシック" w:hAnsi="BIZ UDゴシック" w:hint="eastAsia"/>
          <w:b/>
          <w:u w:val="single"/>
        </w:rPr>
        <w:t>携帯電話の履歴やメールを強引にチェックする、アドレスを消す、友達付き合いを制限するなど</w:t>
      </w:r>
    </w:p>
    <w:p w14:paraId="699CEF75" w14:textId="3FA0CF97" w:rsidR="004221D2" w:rsidRPr="0075700C" w:rsidRDefault="004221D2" w:rsidP="004221D2">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10-4</w:t>
      </w:r>
      <w:r>
        <w:rPr>
          <w:rFonts w:ascii="BIZ UDゴシック" w:eastAsia="BIZ UDゴシック" w:hAnsi="BIZ UDゴシック"/>
        </w:rPr>
        <w:t>-</w:t>
      </w:r>
      <w:r w:rsidR="007812D5">
        <w:rPr>
          <w:rFonts w:ascii="BIZ UDゴシック" w:eastAsia="BIZ UDゴシック" w:hAnsi="BIZ UDゴシック"/>
        </w:rPr>
        <w:t>6</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交際相手からの暴力（デートＤＶ）を受けた経験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449B50C4" w14:textId="0787505C" w:rsidR="004221D2" w:rsidRDefault="004F7BBE" w:rsidP="004221D2">
      <w:pPr>
        <w:jc w:val="center"/>
      </w:pPr>
      <w:r w:rsidRPr="004F7BBE">
        <w:rPr>
          <w:noProof/>
        </w:rPr>
        <w:drawing>
          <wp:inline distT="0" distB="0" distL="0" distR="0" wp14:anchorId="42AE30CB" wp14:editId="669D1A0A">
            <wp:extent cx="3895741" cy="4071600"/>
            <wp:effectExtent l="0" t="0" r="0" b="5715"/>
            <wp:docPr id="954237607" name="図 95423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95741" cy="4071600"/>
                    </a:xfrm>
                    <a:prstGeom prst="rect">
                      <a:avLst/>
                    </a:prstGeom>
                    <a:noFill/>
                    <a:ln>
                      <a:noFill/>
                    </a:ln>
                  </pic:spPr>
                </pic:pic>
              </a:graphicData>
            </a:graphic>
          </wp:inline>
        </w:drawing>
      </w:r>
    </w:p>
    <w:p w14:paraId="0B6BD066" w14:textId="77777777" w:rsidR="00282DEE" w:rsidRDefault="00282DEE" w:rsidP="00282DEE"/>
    <w:p w14:paraId="422688C9" w14:textId="77777777" w:rsidR="00282DEE" w:rsidRDefault="00282DEE" w:rsidP="00282DEE"/>
    <w:p w14:paraId="3A55CE9D" w14:textId="77777777" w:rsidR="00D8121C" w:rsidRDefault="00D8121C">
      <w:pPr>
        <w:widowControl/>
        <w:jc w:val="left"/>
        <w:rPr>
          <w:rFonts w:ascii="BIZ UDゴシック" w:eastAsia="BIZ UDゴシック" w:hAnsi="BIZ UDゴシック"/>
          <w:b/>
          <w:bCs/>
          <w:sz w:val="24"/>
          <w:szCs w:val="24"/>
        </w:rPr>
      </w:pPr>
      <w:r>
        <w:rPr>
          <w:rFonts w:ascii="BIZ UDゴシック" w:hAnsi="BIZ UDゴシック"/>
        </w:rPr>
        <w:br w:type="page"/>
      </w:r>
    </w:p>
    <w:p w14:paraId="52B6DD97" w14:textId="76EE984E" w:rsidR="00282DEE" w:rsidRPr="0075700C" w:rsidRDefault="00D27894" w:rsidP="00282DEE">
      <w:pPr>
        <w:pStyle w:val="11"/>
        <w:outlineLvl w:val="1"/>
        <w:rPr>
          <w:rFonts w:ascii="BIZ UDゴシック" w:hAnsi="BIZ UDゴシック"/>
        </w:rPr>
      </w:pPr>
      <w:bookmarkStart w:id="167" w:name="_Toc182420209"/>
      <w:bookmarkStart w:id="168" w:name="_Toc185250986"/>
      <w:r>
        <w:rPr>
          <w:rFonts w:ascii="BIZ UDゴシック" w:hAnsi="BIZ UDゴシック" w:hint="eastAsia"/>
        </w:rPr>
        <w:lastRenderedPageBreak/>
        <w:t>（５</w:t>
      </w:r>
      <w:r w:rsidR="00282DEE" w:rsidRPr="0075700C">
        <w:rPr>
          <w:rFonts w:ascii="BIZ UDゴシック" w:hAnsi="BIZ UDゴシック" w:hint="eastAsia"/>
        </w:rPr>
        <w:t>）</w:t>
      </w:r>
      <w:r w:rsidRPr="00D27894">
        <w:rPr>
          <w:rFonts w:ascii="BIZ UDゴシック" w:hAnsi="BIZ UDゴシック" w:hint="eastAsia"/>
        </w:rPr>
        <w:t>配偶者等からの暴力（ＤＶ）を受けた経験</w:t>
      </w:r>
      <w:bookmarkEnd w:id="167"/>
      <w:bookmarkEnd w:id="168"/>
    </w:p>
    <w:p w14:paraId="6FADA810" w14:textId="2E851FB2" w:rsidR="009D5CB2" w:rsidRPr="009D5CB2" w:rsidRDefault="00282DEE" w:rsidP="009D5CB2">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9D5CB2">
        <w:rPr>
          <w:rFonts w:ascii="BIZ UDゴシック" w:eastAsia="BIZ UDゴシック" w:hAnsi="BIZ UDゴシック" w:hint="eastAsia"/>
        </w:rPr>
        <w:t>２７</w:t>
      </w:r>
      <w:r>
        <w:rPr>
          <w:rFonts w:ascii="BIZ UDゴシック" w:eastAsia="BIZ UDゴシック" w:hAnsi="BIZ UDゴシック"/>
        </w:rPr>
        <w:tab/>
      </w:r>
      <w:r w:rsidR="009D5CB2" w:rsidRPr="009D5CB2">
        <w:rPr>
          <w:rFonts w:ascii="BIZ UDゴシック" w:eastAsia="BIZ UDゴシック" w:hAnsi="BIZ UDゴシック" w:hint="eastAsia"/>
        </w:rPr>
        <w:t>これまでに配偶者・パートナーから、次のようなことを受けた・されたことがありますか。</w:t>
      </w:r>
    </w:p>
    <w:p w14:paraId="4C5FB9CE" w14:textId="441DC0A9" w:rsidR="00282DEE" w:rsidRPr="000C6947" w:rsidRDefault="009D5CB2" w:rsidP="009D5CB2">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rPr>
        <w:tab/>
      </w:r>
      <w:r w:rsidRPr="009D5CB2">
        <w:rPr>
          <w:rFonts w:ascii="BIZ UDゴシック" w:eastAsia="BIZ UDゴシック" w:hAnsi="BIZ UDゴシック" w:hint="eastAsia"/>
        </w:rPr>
        <w:t>（○はそれぞれ１つずつ）</w:t>
      </w:r>
    </w:p>
    <w:p w14:paraId="0F67E669" w14:textId="3F281FE9"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10-5</w:t>
      </w:r>
      <w:r w:rsidRPr="00E468EF">
        <w:rPr>
          <w:rFonts w:ascii="BIZ UDゴシック" w:eastAsia="BIZ UDゴシック" w:hAnsi="BIZ UDゴシック"/>
        </w:rPr>
        <w:t xml:space="preserve">　</w:t>
      </w:r>
      <w:r w:rsidR="00D27894" w:rsidRPr="00E468EF">
        <w:rPr>
          <w:rFonts w:ascii="BIZ UDゴシック" w:eastAsia="BIZ UDゴシック" w:hAnsi="BIZ UDゴシック" w:hint="eastAsia"/>
        </w:rPr>
        <w:t>配偶者等からの暴力（ＤＶ）を受けた経験</w:t>
      </w:r>
      <w:r w:rsidRPr="00C85D62">
        <w:rPr>
          <w:rFonts w:ascii="BIZ UDゴシック" w:eastAsia="BIZ UDゴシック" w:hAnsi="BIZ UDゴシック"/>
          <w:b/>
          <w:bCs/>
        </w:rPr>
        <w:t>（性別）</w:t>
      </w:r>
      <w:r w:rsidRPr="00E468EF">
        <w:rPr>
          <w:rFonts w:ascii="BIZ UDゴシック" w:eastAsia="BIZ UDゴシック" w:hAnsi="BIZ UDゴシック"/>
        </w:rPr>
        <w:t>〕</w:t>
      </w:r>
    </w:p>
    <w:p w14:paraId="1FFF0411" w14:textId="03C06D17" w:rsidR="00282DEE" w:rsidRPr="00E23D7C" w:rsidRDefault="00E67C96" w:rsidP="00282DEE">
      <w:pPr>
        <w:jc w:val="center"/>
      </w:pPr>
      <w:r w:rsidRPr="00E67C96">
        <w:rPr>
          <w:noProof/>
        </w:rPr>
        <w:drawing>
          <wp:inline distT="0" distB="0" distL="0" distR="0" wp14:anchorId="45E42184" wp14:editId="1B32B7C3">
            <wp:extent cx="6299835" cy="5775960"/>
            <wp:effectExtent l="0" t="0" r="5715" b="0"/>
            <wp:docPr id="13404258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99835" cy="5775960"/>
                    </a:xfrm>
                    <a:prstGeom prst="rect">
                      <a:avLst/>
                    </a:prstGeom>
                    <a:noFill/>
                    <a:ln>
                      <a:noFill/>
                    </a:ln>
                  </pic:spPr>
                </pic:pic>
              </a:graphicData>
            </a:graphic>
          </wp:inline>
        </w:drawing>
      </w:r>
    </w:p>
    <w:p w14:paraId="1690A450" w14:textId="783B2551" w:rsidR="00282DEE" w:rsidRDefault="00E1345F" w:rsidP="00C85D62">
      <w:pPr>
        <w:spacing w:before="240"/>
        <w:ind w:leftChars="135" w:left="283" w:firstLineChars="67" w:firstLine="141"/>
      </w:pPr>
      <w:r w:rsidRPr="00E1345F">
        <w:rPr>
          <w:rFonts w:hint="eastAsia"/>
        </w:rPr>
        <w:t>配偶者等からの暴力（ＤＶ）を受けた経験を「何度もあった」でみると、「何を言っても無視する、なぐるふりなどをしておどす、暴言をはくなど」が</w:t>
      </w:r>
      <w:r w:rsidR="00A34192" w:rsidRPr="00A34192">
        <w:t>5.7</w:t>
      </w:r>
      <w:r w:rsidRPr="00E1345F">
        <w:t>％、次いで「なぐる、ける、物を投げつける、突き飛ばすなど」が</w:t>
      </w:r>
      <w:r w:rsidR="00A34192" w:rsidRPr="00A34192">
        <w:t>4.2</w:t>
      </w:r>
      <w:r w:rsidRPr="00E1345F">
        <w:t>％となっている。『あった』（「何度もあった」と「１・２度あった」を合わせた割合）でみると、「何を言っても無視する、なぐるふりなどをしておどす、暴言をはくなど」が</w:t>
      </w:r>
      <w:r w:rsidR="00A34192" w:rsidRPr="00A34192">
        <w:t>15.4</w:t>
      </w:r>
      <w:r w:rsidR="00E1608B">
        <w:t>％で最も高い</w:t>
      </w:r>
      <w:r w:rsidRPr="00E1345F">
        <w:t>。</w:t>
      </w:r>
      <w:r w:rsidR="00282DEE">
        <w:t>（図表</w:t>
      </w:r>
      <w:r w:rsidR="00A34192">
        <w:rPr>
          <w:rFonts w:hint="eastAsia"/>
        </w:rPr>
        <w:t>10-5</w:t>
      </w:r>
      <w:r w:rsidR="00282DEE">
        <w:t>）</w:t>
      </w:r>
    </w:p>
    <w:p w14:paraId="223C9E84" w14:textId="77777777" w:rsidR="00C85D62" w:rsidRDefault="00C85D62" w:rsidP="00282DEE">
      <w:pPr>
        <w:rPr>
          <w:b/>
        </w:rPr>
      </w:pPr>
    </w:p>
    <w:p w14:paraId="45FC5925" w14:textId="55E3E107" w:rsidR="00282DEE" w:rsidRPr="007260D8" w:rsidRDefault="00282DEE" w:rsidP="00282DEE">
      <w:pPr>
        <w:rPr>
          <w:b/>
        </w:rPr>
      </w:pPr>
      <w:r w:rsidRPr="007260D8">
        <w:rPr>
          <w:rFonts w:hint="eastAsia"/>
          <w:b/>
        </w:rPr>
        <w:t>【過去の調査との比較】</w:t>
      </w:r>
    </w:p>
    <w:p w14:paraId="523326C9" w14:textId="2F9EED47" w:rsidR="0077514C" w:rsidRDefault="00405BA3" w:rsidP="000C3A1C">
      <w:pPr>
        <w:ind w:leftChars="135" w:left="283" w:firstLineChars="67" w:firstLine="141"/>
        <w:rPr>
          <w:rFonts w:ascii="BIZ UDゴシック" w:eastAsia="BIZ UDゴシック" w:hAnsi="BIZ UDゴシック"/>
        </w:rPr>
      </w:pPr>
      <w:r>
        <w:rPr>
          <w:rFonts w:hint="eastAsia"/>
        </w:rPr>
        <w:t>令和元年度及び平成26年度調査と比較をすると、</w:t>
      </w:r>
      <w:r w:rsidR="00E1345F" w:rsidRPr="00E1345F">
        <w:t>『あった』は</w:t>
      </w:r>
      <w:r w:rsidR="000C3A1C">
        <w:rPr>
          <w:rFonts w:hint="eastAsia"/>
        </w:rPr>
        <w:t>男女とも「</w:t>
      </w:r>
      <w:r w:rsidR="000C3A1C" w:rsidRPr="000C3A1C">
        <w:rPr>
          <w:rFonts w:hint="eastAsia"/>
        </w:rPr>
        <w:t>何を言っても無視する、なぐるふりなどをしておどす、暴言をはくなど</w:t>
      </w:r>
      <w:r w:rsidR="000C3A1C">
        <w:rPr>
          <w:rFonts w:hint="eastAsia"/>
        </w:rPr>
        <w:t>」で減少しており、女性では「</w:t>
      </w:r>
      <w:r w:rsidR="000C3A1C" w:rsidRPr="000C3A1C">
        <w:rPr>
          <w:rFonts w:hint="eastAsia"/>
        </w:rPr>
        <w:t>望まないのに性的な行為を強要する、無理やりポルノ画像などを見せる、避妊に協力しないなど</w:t>
      </w:r>
      <w:r w:rsidR="000C3A1C">
        <w:rPr>
          <w:rFonts w:hint="eastAsia"/>
        </w:rPr>
        <w:t>」</w:t>
      </w:r>
      <w:r w:rsidR="00726E2D">
        <w:rPr>
          <w:rFonts w:hint="eastAsia"/>
        </w:rPr>
        <w:t>、</w:t>
      </w:r>
      <w:r w:rsidR="000C3A1C">
        <w:rPr>
          <w:rFonts w:hint="eastAsia"/>
        </w:rPr>
        <w:t>男性では「</w:t>
      </w:r>
      <w:r w:rsidR="000C3A1C" w:rsidRPr="000C3A1C">
        <w:rPr>
          <w:rFonts w:hint="eastAsia"/>
        </w:rPr>
        <w:t>なぐる、ける、物を投げつける、突き飛ばすなど</w:t>
      </w:r>
      <w:r w:rsidR="000C3A1C">
        <w:rPr>
          <w:rFonts w:hint="eastAsia"/>
        </w:rPr>
        <w:t>」も減少傾向にある</w:t>
      </w:r>
      <w:r w:rsidR="00E1345F" w:rsidRPr="00E1345F">
        <w:t>。</w:t>
      </w:r>
      <w:r w:rsidR="00282DEE" w:rsidRPr="002A1474">
        <w:rPr>
          <w:rFonts w:hint="eastAsia"/>
        </w:rPr>
        <w:t>（図表</w:t>
      </w:r>
      <w:r w:rsidR="000C3A1C">
        <w:rPr>
          <w:rFonts w:hint="eastAsia"/>
        </w:rPr>
        <w:t>10-5-1</w:t>
      </w:r>
      <w:r w:rsidR="00282DEE" w:rsidRPr="002A1474">
        <w:t>）</w:t>
      </w:r>
      <w:r w:rsidR="0077514C">
        <w:rPr>
          <w:rFonts w:ascii="BIZ UDゴシック" w:eastAsia="BIZ UDゴシック" w:hAnsi="BIZ UDゴシック"/>
        </w:rPr>
        <w:br w:type="page"/>
      </w:r>
    </w:p>
    <w:p w14:paraId="27E323D6" w14:textId="64775CE2"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lastRenderedPageBreak/>
        <w:t>〔図表</w:t>
      </w:r>
      <w:r w:rsidR="00A52D4B" w:rsidRPr="00A52D4B">
        <w:rPr>
          <w:rFonts w:ascii="BIZ UDゴシック" w:eastAsia="BIZ UDゴシック" w:hAnsi="BIZ UDゴシック"/>
        </w:rPr>
        <w:t>10-5</w:t>
      </w:r>
      <w:r>
        <w:rPr>
          <w:rFonts w:ascii="BIZ UDゴシック" w:eastAsia="BIZ UDゴシック" w:hAnsi="BIZ UDゴシック"/>
        </w:rPr>
        <w:t>-1</w:t>
      </w:r>
      <w:r w:rsidRPr="0075700C">
        <w:rPr>
          <w:rFonts w:ascii="BIZ UDゴシック" w:eastAsia="BIZ UDゴシック" w:hAnsi="BIZ UDゴシック"/>
        </w:rPr>
        <w:t xml:space="preserve">　</w:t>
      </w:r>
      <w:r w:rsidR="00D27894" w:rsidRPr="00D27894">
        <w:rPr>
          <w:rFonts w:ascii="BIZ UDゴシック" w:eastAsia="BIZ UDゴシック" w:hAnsi="BIZ UDゴシック" w:hint="eastAsia"/>
        </w:rPr>
        <w:t>配偶者等からの暴力（ＤＶ）を受けた経験</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7799D3FB" w14:textId="7777777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63663579" w14:textId="7BEB2E90" w:rsidR="00D0655A" w:rsidRDefault="005F3751" w:rsidP="00D0655A">
      <w:pPr>
        <w:jc w:val="center"/>
      </w:pPr>
      <w:r w:rsidRPr="005F3751">
        <w:rPr>
          <w:noProof/>
        </w:rPr>
        <w:drawing>
          <wp:inline distT="0" distB="0" distL="0" distR="0" wp14:anchorId="6060C8F1" wp14:editId="0E30A9B5">
            <wp:extent cx="6299835" cy="5167630"/>
            <wp:effectExtent l="0" t="0" r="5715" b="0"/>
            <wp:docPr id="78585674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299835" cy="5167630"/>
                    </a:xfrm>
                    <a:prstGeom prst="rect">
                      <a:avLst/>
                    </a:prstGeom>
                    <a:noFill/>
                    <a:ln>
                      <a:noFill/>
                    </a:ln>
                  </pic:spPr>
                </pic:pic>
              </a:graphicData>
            </a:graphic>
          </wp:inline>
        </w:drawing>
      </w:r>
    </w:p>
    <w:p w14:paraId="0F63E150" w14:textId="67FF0711" w:rsidR="0077514C" w:rsidRDefault="0077514C" w:rsidP="00D0655A">
      <w:pPr>
        <w:jc w:val="center"/>
      </w:pPr>
      <w:r w:rsidRPr="0077514C">
        <w:rPr>
          <w:rFonts w:hint="eastAsia"/>
          <w:noProof/>
        </w:rPr>
        <w:drawing>
          <wp:inline distT="0" distB="0" distL="0" distR="0" wp14:anchorId="160D2A42" wp14:editId="3CEBE355">
            <wp:extent cx="6299835" cy="356785"/>
            <wp:effectExtent l="0" t="0" r="0" b="5715"/>
            <wp:docPr id="954237609" name="図 95423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99835" cy="356785"/>
                    </a:xfrm>
                    <a:prstGeom prst="rect">
                      <a:avLst/>
                    </a:prstGeom>
                    <a:noFill/>
                    <a:ln>
                      <a:noFill/>
                    </a:ln>
                  </pic:spPr>
                </pic:pic>
              </a:graphicData>
            </a:graphic>
          </wp:inline>
        </w:drawing>
      </w:r>
    </w:p>
    <w:p w14:paraId="65F9B87F" w14:textId="77777777" w:rsidR="0077514C" w:rsidRDefault="0077514C">
      <w:pPr>
        <w:widowControl/>
        <w:jc w:val="left"/>
        <w:rPr>
          <w:rFonts w:ascii="BIZ UDゴシック" w:eastAsia="BIZ UDゴシック" w:hAnsi="BIZ UDゴシック"/>
          <w:b/>
        </w:rPr>
      </w:pPr>
      <w:r>
        <w:rPr>
          <w:rFonts w:ascii="BIZ UDゴシック" w:eastAsia="BIZ UDゴシック" w:hAnsi="BIZ UDゴシック"/>
          <w:b/>
        </w:rPr>
        <w:br w:type="page"/>
      </w:r>
    </w:p>
    <w:p w14:paraId="631E555F" w14:textId="2353EEB7"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1DBE055D" w14:textId="7A8F299A" w:rsidR="00D0655A" w:rsidRDefault="005F3751" w:rsidP="00D0655A">
      <w:pPr>
        <w:jc w:val="center"/>
      </w:pPr>
      <w:r w:rsidRPr="005F3751">
        <w:rPr>
          <w:noProof/>
        </w:rPr>
        <w:drawing>
          <wp:inline distT="0" distB="0" distL="0" distR="0" wp14:anchorId="3316D728" wp14:editId="201902DA">
            <wp:extent cx="6299835" cy="4980305"/>
            <wp:effectExtent l="0" t="0" r="5715" b="0"/>
            <wp:docPr id="165996392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99835" cy="4980305"/>
                    </a:xfrm>
                    <a:prstGeom prst="rect">
                      <a:avLst/>
                    </a:prstGeom>
                    <a:noFill/>
                    <a:ln>
                      <a:noFill/>
                    </a:ln>
                  </pic:spPr>
                </pic:pic>
              </a:graphicData>
            </a:graphic>
          </wp:inline>
        </w:drawing>
      </w:r>
    </w:p>
    <w:p w14:paraId="407D14E9" w14:textId="1B21A0B2" w:rsidR="0077514C" w:rsidRDefault="0077514C" w:rsidP="00D0655A">
      <w:pPr>
        <w:jc w:val="center"/>
      </w:pPr>
      <w:r w:rsidRPr="0077514C">
        <w:rPr>
          <w:rFonts w:hint="eastAsia"/>
          <w:noProof/>
        </w:rPr>
        <w:drawing>
          <wp:inline distT="0" distB="0" distL="0" distR="0" wp14:anchorId="66424D57" wp14:editId="33EC3B62">
            <wp:extent cx="6299835" cy="356785"/>
            <wp:effectExtent l="0" t="0" r="0" b="5715"/>
            <wp:docPr id="954237610" name="図 95423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99835" cy="356785"/>
                    </a:xfrm>
                    <a:prstGeom prst="rect">
                      <a:avLst/>
                    </a:prstGeom>
                    <a:noFill/>
                    <a:ln>
                      <a:noFill/>
                    </a:ln>
                  </pic:spPr>
                </pic:pic>
              </a:graphicData>
            </a:graphic>
          </wp:inline>
        </w:drawing>
      </w:r>
    </w:p>
    <w:p w14:paraId="44224433" w14:textId="77777777" w:rsidR="00282DEE" w:rsidRPr="00C27303" w:rsidRDefault="00282DEE" w:rsidP="00282DEE"/>
    <w:p w14:paraId="396CF085" w14:textId="77777777" w:rsidR="0077514C" w:rsidRPr="0077514C" w:rsidRDefault="0077514C">
      <w:pPr>
        <w:widowControl/>
        <w:jc w:val="left"/>
        <w:rPr>
          <w:rFonts w:ascii="BIZ UDゴシック" w:eastAsia="BIZ UDゴシック" w:hAnsi="BIZ UDゴシック"/>
          <w:b/>
        </w:rPr>
      </w:pPr>
      <w:r w:rsidRPr="0077514C">
        <w:rPr>
          <w:rFonts w:ascii="BIZ UDゴシック" w:eastAsia="BIZ UDゴシック" w:hAnsi="BIZ UDゴシック"/>
          <w:b/>
        </w:rPr>
        <w:br w:type="page"/>
      </w:r>
    </w:p>
    <w:p w14:paraId="29C2A913" w14:textId="08AEEAA8" w:rsidR="007812D5" w:rsidRPr="00E3775E" w:rsidRDefault="007812D5" w:rsidP="007812D5">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①</w:t>
      </w:r>
      <w:r w:rsidRPr="004221D2">
        <w:rPr>
          <w:rFonts w:ascii="BIZ UDゴシック" w:eastAsia="BIZ UDゴシック" w:hAnsi="BIZ UDゴシック" w:hint="eastAsia"/>
          <w:b/>
          <w:u w:val="single"/>
        </w:rPr>
        <w:t>なぐる、ける、物を投げつける、突き飛ばすなど</w:t>
      </w:r>
    </w:p>
    <w:p w14:paraId="2BDD0FA7" w14:textId="4249FE2A" w:rsidR="007812D5" w:rsidRPr="0075700C" w:rsidRDefault="007812D5" w:rsidP="007812D5">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w:t>
      </w:r>
      <w:r>
        <w:rPr>
          <w:rFonts w:ascii="BIZ UDゴシック" w:eastAsia="BIZ UDゴシック" w:hAnsi="BIZ UDゴシック"/>
        </w:rPr>
        <w:t>5-2</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配偶者等からの暴力（</w:t>
      </w:r>
      <w:r w:rsidR="00083B9E" w:rsidRPr="00083B9E">
        <w:rPr>
          <w:rFonts w:ascii="BIZ UDゴシック" w:eastAsia="BIZ UDゴシック" w:hAnsi="BIZ UDゴシック" w:hint="eastAsia"/>
        </w:rPr>
        <w:t>ＤＶ</w:t>
      </w:r>
      <w:r w:rsidRPr="00D27894">
        <w:rPr>
          <w:rFonts w:ascii="BIZ UDゴシック" w:eastAsia="BIZ UDゴシック" w:hAnsi="BIZ UDゴシック" w:hint="eastAsia"/>
        </w:rPr>
        <w:t>）を受けた経験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AAE33A9" w14:textId="270C703A" w:rsidR="007812D5" w:rsidRDefault="00735A45" w:rsidP="007812D5">
      <w:pPr>
        <w:jc w:val="center"/>
      </w:pPr>
      <w:r w:rsidRPr="00735A45">
        <w:rPr>
          <w:noProof/>
        </w:rPr>
        <w:drawing>
          <wp:inline distT="0" distB="0" distL="0" distR="0" wp14:anchorId="51693CBF" wp14:editId="545B5385">
            <wp:extent cx="3926052" cy="4103280"/>
            <wp:effectExtent l="0" t="0" r="0" b="0"/>
            <wp:docPr id="954237614" name="図 95423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926052" cy="4103280"/>
                    </a:xfrm>
                    <a:prstGeom prst="rect">
                      <a:avLst/>
                    </a:prstGeom>
                    <a:noFill/>
                    <a:ln>
                      <a:noFill/>
                    </a:ln>
                  </pic:spPr>
                </pic:pic>
              </a:graphicData>
            </a:graphic>
          </wp:inline>
        </w:drawing>
      </w:r>
    </w:p>
    <w:p w14:paraId="6800CADC" w14:textId="77777777" w:rsidR="007812D5" w:rsidRPr="00E3775E" w:rsidRDefault="007812D5" w:rsidP="007812D5">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t>②</w:t>
      </w:r>
      <w:r w:rsidRPr="004221D2">
        <w:rPr>
          <w:rFonts w:ascii="BIZ UDゴシック" w:eastAsia="BIZ UDゴシック" w:hAnsi="BIZ UDゴシック" w:hint="eastAsia"/>
          <w:b/>
          <w:u w:val="single"/>
        </w:rPr>
        <w:t>何を言っても無視する、なぐるふりなどをしておどす、暴言をはくなど</w:t>
      </w:r>
    </w:p>
    <w:p w14:paraId="01734C6B" w14:textId="7B7498FF" w:rsidR="007812D5" w:rsidRPr="0075700C" w:rsidRDefault="007812D5" w:rsidP="007812D5">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w:t>
      </w:r>
      <w:r>
        <w:rPr>
          <w:rFonts w:ascii="BIZ UDゴシック" w:eastAsia="BIZ UDゴシック" w:hAnsi="BIZ UDゴシック"/>
        </w:rPr>
        <w:t>5-3</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配偶者等からの暴力（</w:t>
      </w:r>
      <w:r w:rsidR="00083B9E" w:rsidRPr="00083B9E">
        <w:rPr>
          <w:rFonts w:ascii="BIZ UDゴシック" w:eastAsia="BIZ UDゴシック" w:hAnsi="BIZ UDゴシック" w:hint="eastAsia"/>
        </w:rPr>
        <w:t>ＤＶ</w:t>
      </w:r>
      <w:r w:rsidRPr="00D27894">
        <w:rPr>
          <w:rFonts w:ascii="BIZ UDゴシック" w:eastAsia="BIZ UDゴシック" w:hAnsi="BIZ UDゴシック" w:hint="eastAsia"/>
        </w:rPr>
        <w:t>）を受けた経験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3F4746F7" w14:textId="0A857CBA" w:rsidR="007812D5" w:rsidRDefault="00735A45" w:rsidP="007812D5">
      <w:pPr>
        <w:jc w:val="center"/>
      </w:pPr>
      <w:r w:rsidRPr="00735A45">
        <w:rPr>
          <w:noProof/>
        </w:rPr>
        <w:drawing>
          <wp:inline distT="0" distB="0" distL="0" distR="0" wp14:anchorId="702EE85B" wp14:editId="20911571">
            <wp:extent cx="3926052" cy="4103280"/>
            <wp:effectExtent l="0" t="0" r="0" b="0"/>
            <wp:docPr id="954237615" name="図 95423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26052" cy="4103280"/>
                    </a:xfrm>
                    <a:prstGeom prst="rect">
                      <a:avLst/>
                    </a:prstGeom>
                    <a:noFill/>
                    <a:ln>
                      <a:noFill/>
                    </a:ln>
                  </pic:spPr>
                </pic:pic>
              </a:graphicData>
            </a:graphic>
          </wp:inline>
        </w:drawing>
      </w:r>
    </w:p>
    <w:p w14:paraId="2C7A3E03" w14:textId="5A502F14" w:rsidR="007812D5" w:rsidRPr="00E3775E" w:rsidRDefault="007812D5" w:rsidP="007812D5">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③</w:t>
      </w:r>
      <w:r w:rsidR="00A81329" w:rsidRPr="00A81329">
        <w:rPr>
          <w:rFonts w:ascii="BIZ UDゴシック" w:eastAsia="BIZ UDゴシック" w:hAnsi="BIZ UDゴシック" w:hint="eastAsia"/>
          <w:b/>
          <w:u w:val="single"/>
        </w:rPr>
        <w:t>望まないのに性的な行為を強要する、無理やりポルノ画像などを見せる、避妊に協力しないなど</w:t>
      </w:r>
    </w:p>
    <w:p w14:paraId="68A9B495" w14:textId="5E790BB9" w:rsidR="007812D5" w:rsidRPr="0075700C" w:rsidRDefault="007812D5" w:rsidP="007812D5">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w:t>
      </w:r>
      <w:r>
        <w:rPr>
          <w:rFonts w:ascii="BIZ UDゴシック" w:eastAsia="BIZ UDゴシック" w:hAnsi="BIZ UDゴシック"/>
        </w:rPr>
        <w:t>5-4</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配偶者等からの暴力（</w:t>
      </w:r>
      <w:r w:rsidR="00083B9E" w:rsidRPr="00083B9E">
        <w:rPr>
          <w:rFonts w:ascii="BIZ UDゴシック" w:eastAsia="BIZ UDゴシック" w:hAnsi="BIZ UDゴシック" w:hint="eastAsia"/>
        </w:rPr>
        <w:t>ＤＶ</w:t>
      </w:r>
      <w:r w:rsidRPr="00D27894">
        <w:rPr>
          <w:rFonts w:ascii="BIZ UDゴシック" w:eastAsia="BIZ UDゴシック" w:hAnsi="BIZ UDゴシック" w:hint="eastAsia"/>
        </w:rPr>
        <w:t>）を受けた経験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51819A82" w14:textId="1FE28809" w:rsidR="007812D5" w:rsidRDefault="00735A45" w:rsidP="007812D5">
      <w:pPr>
        <w:jc w:val="center"/>
      </w:pPr>
      <w:r w:rsidRPr="00735A45">
        <w:rPr>
          <w:noProof/>
        </w:rPr>
        <w:drawing>
          <wp:inline distT="0" distB="0" distL="0" distR="0" wp14:anchorId="0BFCEF49" wp14:editId="2285632C">
            <wp:extent cx="3926052" cy="4103280"/>
            <wp:effectExtent l="0" t="0" r="0" b="0"/>
            <wp:docPr id="954237616" name="図 9542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926052" cy="4103280"/>
                    </a:xfrm>
                    <a:prstGeom prst="rect">
                      <a:avLst/>
                    </a:prstGeom>
                    <a:noFill/>
                    <a:ln>
                      <a:noFill/>
                    </a:ln>
                  </pic:spPr>
                </pic:pic>
              </a:graphicData>
            </a:graphic>
          </wp:inline>
        </w:drawing>
      </w:r>
    </w:p>
    <w:p w14:paraId="74115A05" w14:textId="6CBB0053" w:rsidR="007812D5" w:rsidRPr="00E3775E" w:rsidRDefault="007812D5" w:rsidP="007812D5">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t>④</w:t>
      </w:r>
      <w:r w:rsidR="00A81329" w:rsidRPr="00A81329">
        <w:rPr>
          <w:rFonts w:ascii="BIZ UDゴシック" w:eastAsia="BIZ UDゴシック" w:hAnsi="BIZ UDゴシック" w:hint="eastAsia"/>
          <w:b/>
          <w:u w:val="single"/>
        </w:rPr>
        <w:t>自由にお金を使わせない、必要な生活費を渡さない、借金を強要するなど</w:t>
      </w:r>
    </w:p>
    <w:p w14:paraId="58B76821" w14:textId="11728834" w:rsidR="007812D5" w:rsidRPr="0075700C" w:rsidRDefault="007812D5" w:rsidP="007812D5">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w:t>
      </w:r>
      <w:r>
        <w:rPr>
          <w:rFonts w:ascii="BIZ UDゴシック" w:eastAsia="BIZ UDゴシック" w:hAnsi="BIZ UDゴシック"/>
        </w:rPr>
        <w:t>5-5</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配偶者等からの暴力（</w:t>
      </w:r>
      <w:r w:rsidR="00083B9E" w:rsidRPr="00083B9E">
        <w:rPr>
          <w:rFonts w:ascii="BIZ UDゴシック" w:eastAsia="BIZ UDゴシック" w:hAnsi="BIZ UDゴシック" w:hint="eastAsia"/>
        </w:rPr>
        <w:t>ＤＶ</w:t>
      </w:r>
      <w:r w:rsidRPr="00D27894">
        <w:rPr>
          <w:rFonts w:ascii="BIZ UDゴシック" w:eastAsia="BIZ UDゴシック" w:hAnsi="BIZ UDゴシック" w:hint="eastAsia"/>
        </w:rPr>
        <w:t>）を受けた経験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0F228CA3" w14:textId="02368605" w:rsidR="007812D5" w:rsidRDefault="00735A45" w:rsidP="007812D5">
      <w:pPr>
        <w:jc w:val="center"/>
      </w:pPr>
      <w:r w:rsidRPr="00735A45">
        <w:rPr>
          <w:noProof/>
        </w:rPr>
        <w:drawing>
          <wp:inline distT="0" distB="0" distL="0" distR="0" wp14:anchorId="4BC102F6" wp14:editId="40D7F1BF">
            <wp:extent cx="3926052" cy="4103280"/>
            <wp:effectExtent l="0" t="0" r="0" b="0"/>
            <wp:docPr id="954237617" name="図 95423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26052" cy="4103280"/>
                    </a:xfrm>
                    <a:prstGeom prst="rect">
                      <a:avLst/>
                    </a:prstGeom>
                    <a:noFill/>
                    <a:ln>
                      <a:noFill/>
                    </a:ln>
                  </pic:spPr>
                </pic:pic>
              </a:graphicData>
            </a:graphic>
          </wp:inline>
        </w:drawing>
      </w:r>
    </w:p>
    <w:p w14:paraId="3B7A0A1A" w14:textId="602DE868" w:rsidR="007812D5" w:rsidRPr="00E3775E" w:rsidRDefault="007812D5" w:rsidP="007812D5">
      <w:pPr>
        <w:spacing w:beforeLines="50" w:before="170"/>
        <w:jc w:val="center"/>
        <w:rPr>
          <w:rFonts w:ascii="BIZ UDゴシック" w:eastAsia="BIZ UDゴシック" w:hAnsi="BIZ UDゴシック"/>
          <w:u w:val="single"/>
        </w:rPr>
      </w:pPr>
      <w:r>
        <w:rPr>
          <w:rFonts w:ascii="BIZ UDゴシック" w:eastAsia="BIZ UDゴシック" w:hAnsi="BIZ UDゴシック" w:hint="eastAsia"/>
          <w:b/>
          <w:u w:val="single"/>
        </w:rPr>
        <w:lastRenderedPageBreak/>
        <w:t>⑤</w:t>
      </w:r>
      <w:r w:rsidR="00A81329" w:rsidRPr="00A81329">
        <w:rPr>
          <w:rFonts w:ascii="BIZ UDゴシック" w:eastAsia="BIZ UDゴシック" w:hAnsi="BIZ UDゴシック" w:hint="eastAsia"/>
          <w:b/>
          <w:u w:val="single"/>
        </w:rPr>
        <w:t>携帯電話の履歴やメールを強引にチェックする、アドレスを消す、</w:t>
      </w:r>
      <w:r w:rsidR="00A81329">
        <w:rPr>
          <w:rFonts w:ascii="BIZ UDゴシック" w:eastAsia="BIZ UDゴシック" w:hAnsi="BIZ UDゴシック"/>
          <w:b/>
          <w:u w:val="single"/>
        </w:rPr>
        <w:br/>
      </w:r>
      <w:r w:rsidR="00A81329" w:rsidRPr="00A81329">
        <w:rPr>
          <w:rFonts w:ascii="BIZ UDゴシック" w:eastAsia="BIZ UDゴシック" w:hAnsi="BIZ UDゴシック" w:hint="eastAsia"/>
          <w:b/>
          <w:u w:val="single"/>
        </w:rPr>
        <w:t>友達や身内との付き合いを制限するなど</w:t>
      </w:r>
    </w:p>
    <w:p w14:paraId="53E26CD3" w14:textId="2332DF41" w:rsidR="007812D5" w:rsidRPr="0075700C" w:rsidRDefault="007812D5" w:rsidP="007812D5">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Pr="00A52D4B">
        <w:rPr>
          <w:rFonts w:ascii="BIZ UDゴシック" w:eastAsia="BIZ UDゴシック" w:hAnsi="BIZ UDゴシック"/>
        </w:rPr>
        <w:t>10-</w:t>
      </w:r>
      <w:r>
        <w:rPr>
          <w:rFonts w:ascii="BIZ UDゴシック" w:eastAsia="BIZ UDゴシック" w:hAnsi="BIZ UDゴシック"/>
        </w:rPr>
        <w:t>5-6</w:t>
      </w:r>
      <w:r w:rsidRPr="0075700C">
        <w:rPr>
          <w:rFonts w:ascii="BIZ UDゴシック" w:eastAsia="BIZ UDゴシック" w:hAnsi="BIZ UDゴシック"/>
        </w:rPr>
        <w:t xml:space="preserve">　</w:t>
      </w:r>
      <w:r w:rsidRPr="00D27894">
        <w:rPr>
          <w:rFonts w:ascii="BIZ UDゴシック" w:eastAsia="BIZ UDゴシック" w:hAnsi="BIZ UDゴシック" w:hint="eastAsia"/>
        </w:rPr>
        <w:t>配偶者等からの暴力（</w:t>
      </w:r>
      <w:r w:rsidR="00083B9E" w:rsidRPr="00083B9E">
        <w:rPr>
          <w:rFonts w:ascii="BIZ UDゴシック" w:eastAsia="BIZ UDゴシック" w:hAnsi="BIZ UDゴシック" w:hint="eastAsia"/>
        </w:rPr>
        <w:t>ＤＶ</w:t>
      </w:r>
      <w:r w:rsidRPr="00D27894">
        <w:rPr>
          <w:rFonts w:ascii="BIZ UDゴシック" w:eastAsia="BIZ UDゴシック" w:hAnsi="BIZ UDゴシック" w:hint="eastAsia"/>
        </w:rPr>
        <w:t>）を受けた経験</w:t>
      </w:r>
      <w:r w:rsidRPr="0075700C">
        <w:rPr>
          <w:rFonts w:ascii="BIZ UDゴシック" w:eastAsia="BIZ UDゴシック" w:hAnsi="BIZ UDゴシック"/>
        </w:rPr>
        <w:t>識</w:t>
      </w:r>
      <w:r w:rsidRPr="00E3775E">
        <w:rPr>
          <w:rFonts w:ascii="BIZ UDゴシック" w:eastAsia="BIZ UDゴシック" w:hAnsi="BIZ UDゴシック"/>
          <w:b/>
        </w:rPr>
        <w:t>（</w:t>
      </w:r>
      <w:r w:rsidRPr="00EF7870">
        <w:rPr>
          <w:rFonts w:ascii="BIZ UDゴシック" w:eastAsia="BIZ UDゴシック" w:hAnsi="BIZ UDゴシック" w:hint="eastAsia"/>
          <w:b/>
        </w:rPr>
        <w:t>性・年代別</w:t>
      </w:r>
      <w:r w:rsidRPr="00E3775E">
        <w:rPr>
          <w:rFonts w:ascii="BIZ UDゴシック" w:eastAsia="BIZ UDゴシック" w:hAnsi="BIZ UDゴシック"/>
          <w:b/>
        </w:rPr>
        <w:t>）</w:t>
      </w:r>
      <w:r w:rsidRPr="0075700C">
        <w:rPr>
          <w:rFonts w:ascii="BIZ UDゴシック" w:eastAsia="BIZ UDゴシック" w:hAnsi="BIZ UDゴシック"/>
        </w:rPr>
        <w:t>〕</w:t>
      </w:r>
    </w:p>
    <w:p w14:paraId="3075AB47" w14:textId="6E30CDDC" w:rsidR="007812D5" w:rsidRDefault="00735A45" w:rsidP="007812D5">
      <w:pPr>
        <w:jc w:val="center"/>
      </w:pPr>
      <w:r w:rsidRPr="00735A45">
        <w:rPr>
          <w:noProof/>
        </w:rPr>
        <w:drawing>
          <wp:inline distT="0" distB="0" distL="0" distR="0" wp14:anchorId="639079B2" wp14:editId="30157449">
            <wp:extent cx="3926742" cy="4104000"/>
            <wp:effectExtent l="0" t="0" r="0" b="0"/>
            <wp:docPr id="954237618" name="図 95423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26742" cy="4104000"/>
                    </a:xfrm>
                    <a:prstGeom prst="rect">
                      <a:avLst/>
                    </a:prstGeom>
                    <a:noFill/>
                    <a:ln>
                      <a:noFill/>
                    </a:ln>
                  </pic:spPr>
                </pic:pic>
              </a:graphicData>
            </a:graphic>
          </wp:inline>
        </w:drawing>
      </w:r>
    </w:p>
    <w:p w14:paraId="7A48C1DE" w14:textId="77777777" w:rsidR="00282DEE" w:rsidRDefault="00282DEE" w:rsidP="00282DEE"/>
    <w:p w14:paraId="544252CA" w14:textId="77777777" w:rsidR="00282DEE" w:rsidRDefault="00282DEE" w:rsidP="00282DEE"/>
    <w:p w14:paraId="5AC20962" w14:textId="77777777" w:rsidR="00735A45" w:rsidRDefault="00735A45">
      <w:pPr>
        <w:widowControl/>
        <w:jc w:val="left"/>
        <w:rPr>
          <w:rFonts w:ascii="BIZ UDゴシック" w:eastAsia="BIZ UDゴシック" w:hAnsi="BIZ UDゴシック"/>
          <w:b/>
          <w:bCs/>
          <w:sz w:val="24"/>
          <w:szCs w:val="24"/>
        </w:rPr>
      </w:pPr>
      <w:r>
        <w:rPr>
          <w:rFonts w:ascii="BIZ UDゴシック" w:hAnsi="BIZ UDゴシック"/>
        </w:rPr>
        <w:br w:type="page"/>
      </w:r>
    </w:p>
    <w:p w14:paraId="2FCFCA5F" w14:textId="41233DDD" w:rsidR="00282DEE" w:rsidRPr="0075700C" w:rsidRDefault="00B27BFF" w:rsidP="00B27BFF">
      <w:pPr>
        <w:pStyle w:val="11"/>
        <w:outlineLvl w:val="1"/>
        <w:rPr>
          <w:rFonts w:ascii="BIZ UDゴシック" w:hAnsi="BIZ UDゴシック"/>
        </w:rPr>
      </w:pPr>
      <w:bookmarkStart w:id="169" w:name="_Toc182420210"/>
      <w:bookmarkStart w:id="170" w:name="_Toc185250987"/>
      <w:r>
        <w:rPr>
          <w:rFonts w:ascii="BIZ UDゴシック" w:hAnsi="BIZ UDゴシック" w:hint="eastAsia"/>
        </w:rPr>
        <w:lastRenderedPageBreak/>
        <w:t>（６</w:t>
      </w:r>
      <w:r w:rsidR="00282DEE" w:rsidRPr="0075700C">
        <w:rPr>
          <w:rFonts w:ascii="BIZ UDゴシック" w:hAnsi="BIZ UDゴシック" w:hint="eastAsia"/>
        </w:rPr>
        <w:t>）</w:t>
      </w:r>
      <w:r w:rsidRPr="00B27BFF">
        <w:rPr>
          <w:rFonts w:ascii="BIZ UDゴシック" w:hAnsi="BIZ UDゴシック" w:hint="eastAsia"/>
        </w:rPr>
        <w:t>配偶者等から子</w:t>
      </w:r>
      <w:r w:rsidR="006D17A2">
        <w:rPr>
          <w:rFonts w:ascii="BIZ UDゴシック" w:hAnsi="BIZ UDゴシック" w:hint="eastAsia"/>
        </w:rPr>
        <w:t>ども</w:t>
      </w:r>
      <w:r w:rsidRPr="00B27BFF">
        <w:rPr>
          <w:rFonts w:ascii="BIZ UDゴシック" w:hAnsi="BIZ UDゴシック" w:hint="eastAsia"/>
        </w:rPr>
        <w:t>を巻き込む・利用した暴力を受けた経験</w:t>
      </w:r>
      <w:bookmarkEnd w:id="169"/>
      <w:bookmarkEnd w:id="170"/>
    </w:p>
    <w:p w14:paraId="4F5A4298" w14:textId="04D9EBE2" w:rsidR="00543335" w:rsidRPr="00543335" w:rsidRDefault="00282DEE" w:rsidP="00543335">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543335">
        <w:rPr>
          <w:rFonts w:ascii="BIZ UDゴシック" w:eastAsia="BIZ UDゴシック" w:hAnsi="BIZ UDゴシック" w:hint="eastAsia"/>
        </w:rPr>
        <w:t>２８</w:t>
      </w:r>
      <w:r>
        <w:rPr>
          <w:rFonts w:ascii="BIZ UDゴシック" w:eastAsia="BIZ UDゴシック" w:hAnsi="BIZ UDゴシック"/>
        </w:rPr>
        <w:tab/>
      </w:r>
      <w:r w:rsidR="00543335" w:rsidRPr="00543335">
        <w:rPr>
          <w:rFonts w:ascii="BIZ UDゴシック" w:eastAsia="BIZ UDゴシック" w:hAnsi="BIZ UDゴシック" w:hint="eastAsia"/>
        </w:rPr>
        <w:t>これまでに配偶者・パートナーから、次のようなことを受けた・されたことがありますか。</w:t>
      </w:r>
    </w:p>
    <w:p w14:paraId="51935D4D" w14:textId="6FE2FB98" w:rsidR="00282DEE" w:rsidRPr="000C6947" w:rsidRDefault="00543335" w:rsidP="00543335">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rPr>
        <w:tab/>
      </w:r>
      <w:r w:rsidRPr="00543335">
        <w:rPr>
          <w:rFonts w:ascii="BIZ UDゴシック" w:eastAsia="BIZ UDゴシック" w:hAnsi="BIZ UDゴシック" w:hint="eastAsia"/>
        </w:rPr>
        <w:t>（○は１つだけ）</w:t>
      </w:r>
    </w:p>
    <w:p w14:paraId="1D6F350E" w14:textId="6BA0DFBC"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10-6</w:t>
      </w:r>
      <w:r w:rsidRPr="00E468EF">
        <w:rPr>
          <w:rFonts w:ascii="BIZ UDゴシック" w:eastAsia="BIZ UDゴシック" w:hAnsi="BIZ UDゴシック"/>
        </w:rPr>
        <w:t xml:space="preserve">　</w:t>
      </w:r>
      <w:r w:rsidR="00B27BFF" w:rsidRPr="00E468EF">
        <w:rPr>
          <w:rFonts w:ascii="BIZ UDゴシック" w:eastAsia="BIZ UDゴシック" w:hAnsi="BIZ UDゴシック" w:hint="eastAsia"/>
        </w:rPr>
        <w:t>配偶者等から子</w:t>
      </w:r>
      <w:r w:rsidR="00A81329">
        <w:rPr>
          <w:rFonts w:ascii="BIZ UDゴシック" w:eastAsia="BIZ UDゴシック" w:hAnsi="BIZ UDゴシック" w:hint="eastAsia"/>
        </w:rPr>
        <w:t>ども</w:t>
      </w:r>
      <w:r w:rsidR="00B27BFF" w:rsidRPr="00E468EF">
        <w:rPr>
          <w:rFonts w:ascii="BIZ UDゴシック" w:eastAsia="BIZ UDゴシック" w:hAnsi="BIZ UDゴシック" w:hint="eastAsia"/>
        </w:rPr>
        <w:t>を巻き込む・利用した暴力を受けた経験</w:t>
      </w:r>
      <w:r w:rsidRPr="006B61E8">
        <w:rPr>
          <w:rFonts w:ascii="BIZ UDゴシック" w:eastAsia="BIZ UDゴシック" w:hAnsi="BIZ UDゴシック"/>
          <w:b/>
          <w:bCs/>
        </w:rPr>
        <w:t>（性別）</w:t>
      </w:r>
      <w:r w:rsidRPr="00E468EF">
        <w:rPr>
          <w:rFonts w:ascii="BIZ UDゴシック" w:eastAsia="BIZ UDゴシック" w:hAnsi="BIZ UDゴシック"/>
        </w:rPr>
        <w:t>〕</w:t>
      </w:r>
    </w:p>
    <w:p w14:paraId="4E532B02" w14:textId="562F6EDC" w:rsidR="00282DEE" w:rsidRPr="00E23D7C" w:rsidRDefault="00735A45" w:rsidP="00282DEE">
      <w:pPr>
        <w:jc w:val="center"/>
      </w:pPr>
      <w:r w:rsidRPr="00735A45">
        <w:rPr>
          <w:noProof/>
        </w:rPr>
        <w:drawing>
          <wp:inline distT="0" distB="0" distL="0" distR="0" wp14:anchorId="42855C9B" wp14:editId="48F34733">
            <wp:extent cx="6299835" cy="1548732"/>
            <wp:effectExtent l="0" t="0" r="5715" b="0"/>
            <wp:docPr id="954237613" name="図 9542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299835" cy="1548732"/>
                    </a:xfrm>
                    <a:prstGeom prst="rect">
                      <a:avLst/>
                    </a:prstGeom>
                    <a:noFill/>
                    <a:ln>
                      <a:noFill/>
                    </a:ln>
                  </pic:spPr>
                </pic:pic>
              </a:graphicData>
            </a:graphic>
          </wp:inline>
        </w:drawing>
      </w:r>
    </w:p>
    <w:p w14:paraId="67A5CC28" w14:textId="77777777" w:rsidR="00282DEE" w:rsidRPr="00EF7870" w:rsidRDefault="00282DEE" w:rsidP="00282DEE"/>
    <w:p w14:paraId="5E9611F7" w14:textId="510CF357" w:rsidR="00282DEE" w:rsidRDefault="00E1345F" w:rsidP="00282DEE">
      <w:pPr>
        <w:ind w:leftChars="135" w:left="283" w:firstLineChars="67" w:firstLine="141"/>
      </w:pPr>
      <w:r w:rsidRPr="00E1345F">
        <w:rPr>
          <w:rFonts w:hint="eastAsia"/>
        </w:rPr>
        <w:t>配偶者等から子どもを巻き込む・利用した暴力を受けた経験は、「何度もあった」が</w:t>
      </w:r>
      <w:r w:rsidR="005B451C" w:rsidRPr="005B451C">
        <w:t>2.6</w:t>
      </w:r>
      <w:r w:rsidRPr="00E1345F">
        <w:t>％、「１・２度あった」が</w:t>
      </w:r>
      <w:r w:rsidR="005B451C" w:rsidRPr="005B451C">
        <w:t>9.5</w:t>
      </w:r>
      <w:r w:rsidRPr="00E1345F">
        <w:t>％となっており、性別でみると女性のほうが「何度もあった」が</w:t>
      </w:r>
      <w:r w:rsidR="005B451C" w:rsidRPr="005B451C">
        <w:t>4.0</w:t>
      </w:r>
      <w:r w:rsidRPr="00E1345F">
        <w:t>％と</w:t>
      </w:r>
      <w:r w:rsidR="00083B9E">
        <w:rPr>
          <w:rFonts w:hint="eastAsia"/>
        </w:rPr>
        <w:t>、</w:t>
      </w:r>
      <w:r w:rsidRPr="00E1345F">
        <w:t>男性より</w:t>
      </w:r>
      <w:r w:rsidR="005B451C" w:rsidRPr="005B451C">
        <w:t>3.6</w:t>
      </w:r>
      <w:r w:rsidRPr="00E1345F">
        <w:t>ポイント高い。</w:t>
      </w:r>
      <w:r w:rsidR="00282DEE">
        <w:t>（図表</w:t>
      </w:r>
      <w:r w:rsidR="00FC65B7">
        <w:rPr>
          <w:rFonts w:hint="eastAsia"/>
        </w:rPr>
        <w:t>10-6</w:t>
      </w:r>
      <w:r w:rsidR="00282DEE">
        <w:t>）</w:t>
      </w:r>
    </w:p>
    <w:p w14:paraId="7AF45A45" w14:textId="77777777" w:rsidR="00282DEE" w:rsidRDefault="00282DEE" w:rsidP="00282DEE"/>
    <w:p w14:paraId="0B380347" w14:textId="77777777" w:rsidR="00282DEE" w:rsidRDefault="00282DEE" w:rsidP="00282DEE"/>
    <w:p w14:paraId="3E2F44E9" w14:textId="77777777" w:rsidR="002E1881" w:rsidRDefault="002E1881">
      <w:pPr>
        <w:widowControl/>
        <w:jc w:val="left"/>
        <w:rPr>
          <w:rFonts w:ascii="BIZ UDゴシック" w:eastAsia="BIZ UDゴシック" w:hAnsi="BIZ UDゴシック"/>
          <w:b/>
          <w:bCs/>
          <w:sz w:val="24"/>
          <w:szCs w:val="24"/>
        </w:rPr>
      </w:pPr>
      <w:r>
        <w:rPr>
          <w:rFonts w:ascii="BIZ UDゴシック" w:hAnsi="BIZ UDゴシック"/>
        </w:rPr>
        <w:br w:type="page"/>
      </w:r>
    </w:p>
    <w:p w14:paraId="7C29F884" w14:textId="5ADDDAAD" w:rsidR="00282DEE" w:rsidRPr="0075700C" w:rsidRDefault="007B088D" w:rsidP="00282DEE">
      <w:pPr>
        <w:pStyle w:val="11"/>
        <w:outlineLvl w:val="1"/>
        <w:rPr>
          <w:rFonts w:ascii="BIZ UDゴシック" w:hAnsi="BIZ UDゴシック"/>
        </w:rPr>
      </w:pPr>
      <w:bookmarkStart w:id="171" w:name="_Toc182420211"/>
      <w:bookmarkStart w:id="172" w:name="_Toc185250988"/>
      <w:r>
        <w:rPr>
          <w:rFonts w:ascii="BIZ UDゴシック" w:hAnsi="BIZ UDゴシック" w:hint="eastAsia"/>
        </w:rPr>
        <w:lastRenderedPageBreak/>
        <w:t>（７</w:t>
      </w:r>
      <w:r w:rsidR="00282DEE" w:rsidRPr="0075700C">
        <w:rPr>
          <w:rFonts w:ascii="BIZ UDゴシック" w:hAnsi="BIZ UDゴシック" w:hint="eastAsia"/>
        </w:rPr>
        <w:t>）</w:t>
      </w:r>
      <w:r w:rsidR="00077977">
        <w:rPr>
          <w:rFonts w:ascii="BIZ UDゴシック" w:hAnsi="BIZ UDゴシック" w:hint="eastAsia"/>
        </w:rPr>
        <w:t>デート</w:t>
      </w:r>
      <w:r w:rsidRPr="007B088D">
        <w:rPr>
          <w:rFonts w:ascii="BIZ UDゴシック" w:hAnsi="BIZ UDゴシック" w:hint="eastAsia"/>
        </w:rPr>
        <w:t>ＤＶ</w:t>
      </w:r>
      <w:r w:rsidR="006D17A2">
        <w:rPr>
          <w:rFonts w:ascii="BIZ UDゴシック" w:hAnsi="BIZ UDゴシック" w:hint="eastAsia"/>
        </w:rPr>
        <w:t>、</w:t>
      </w:r>
      <w:r w:rsidR="006D17A2" w:rsidRPr="007B088D">
        <w:rPr>
          <w:rFonts w:ascii="BIZ UDゴシック" w:hAnsi="BIZ UDゴシック" w:hint="eastAsia"/>
        </w:rPr>
        <w:t>ＤＶ</w:t>
      </w:r>
      <w:r w:rsidRPr="007B088D">
        <w:rPr>
          <w:rFonts w:ascii="BIZ UDゴシック" w:hAnsi="BIZ UDゴシック" w:hint="eastAsia"/>
        </w:rPr>
        <w:t>の被害の相談先</w:t>
      </w:r>
      <w:bookmarkEnd w:id="171"/>
      <w:bookmarkEnd w:id="172"/>
    </w:p>
    <w:p w14:paraId="712FD6F0" w14:textId="152BAA3A" w:rsidR="00282DEE" w:rsidRPr="000C6947" w:rsidRDefault="00282DEE" w:rsidP="00C8345A">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問２</w:t>
      </w:r>
      <w:r w:rsidR="00C8345A">
        <w:rPr>
          <w:rFonts w:ascii="BIZ UDゴシック" w:eastAsia="BIZ UDゴシック" w:hAnsi="BIZ UDゴシック" w:hint="eastAsia"/>
        </w:rPr>
        <w:t>９</w:t>
      </w:r>
      <w:r>
        <w:rPr>
          <w:rFonts w:ascii="BIZ UDゴシック" w:eastAsia="BIZ UDゴシック" w:hAnsi="BIZ UDゴシック"/>
        </w:rPr>
        <w:tab/>
      </w:r>
      <w:r w:rsidR="00C8345A" w:rsidRPr="00C8345A">
        <w:rPr>
          <w:rFonts w:ascii="BIZ UDゴシック" w:eastAsia="BIZ UDゴシック" w:hAnsi="BIZ UDゴシック" w:hint="eastAsia"/>
        </w:rPr>
        <w:t>あなたは、そのことを誰かに打ち明けたり、相談したりしましたか。あてはまるものすべてに○をつけてください。</w:t>
      </w:r>
    </w:p>
    <w:p w14:paraId="5355A01C" w14:textId="2BF4AC17"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10-7</w:t>
      </w:r>
      <w:r w:rsidRPr="00E468EF">
        <w:rPr>
          <w:rFonts w:ascii="BIZ UDゴシック" w:eastAsia="BIZ UDゴシック" w:hAnsi="BIZ UDゴシック"/>
        </w:rPr>
        <w:t xml:space="preserve">　</w:t>
      </w:r>
      <w:r w:rsidR="00077977" w:rsidRPr="007C667C">
        <w:rPr>
          <w:rFonts w:ascii="BIZ UDゴシック" w:eastAsia="BIZ UDゴシック" w:hAnsi="BIZ UDゴシック" w:hint="eastAsia"/>
        </w:rPr>
        <w:t>デート</w:t>
      </w:r>
      <w:r w:rsidR="007C667C" w:rsidRPr="007C667C">
        <w:rPr>
          <w:rFonts w:ascii="BIZ UDゴシック" w:eastAsia="BIZ UDゴシック" w:hAnsi="BIZ UDゴシック" w:hint="eastAsia"/>
        </w:rPr>
        <w:t>ＤＶ、ＤＶ</w:t>
      </w:r>
      <w:r w:rsidR="007B088D" w:rsidRPr="00E468EF">
        <w:rPr>
          <w:rFonts w:ascii="BIZ UDゴシック" w:eastAsia="BIZ UDゴシック" w:hAnsi="BIZ UDゴシック" w:hint="eastAsia"/>
        </w:rPr>
        <w:t>の被害の相談先</w:t>
      </w:r>
      <w:r w:rsidRPr="007C667C">
        <w:rPr>
          <w:rFonts w:ascii="BIZ UDゴシック" w:eastAsia="BIZ UDゴシック" w:hAnsi="BIZ UDゴシック"/>
          <w:b/>
          <w:bCs/>
        </w:rPr>
        <w:t>（性別）</w:t>
      </w:r>
      <w:r w:rsidRPr="00E468EF">
        <w:rPr>
          <w:rFonts w:ascii="BIZ UDゴシック" w:eastAsia="BIZ UDゴシック" w:hAnsi="BIZ UDゴシック"/>
        </w:rPr>
        <w:t>〕</w:t>
      </w:r>
    </w:p>
    <w:p w14:paraId="741D8883" w14:textId="56FE2B26" w:rsidR="00CD1BBE" w:rsidRPr="00C85CD0" w:rsidRDefault="00CD1BBE" w:rsidP="00CD1BBE">
      <w:pPr>
        <w:rPr>
          <w:rFonts w:ascii="BIZ UDゴシック" w:eastAsia="BIZ UDゴシック" w:hAnsi="BIZ UDゴシック"/>
          <w:b/>
        </w:rPr>
      </w:pPr>
      <w:r w:rsidRPr="00C85CD0">
        <w:rPr>
          <w:rFonts w:ascii="BIZ UDゴシック" w:eastAsia="BIZ UDゴシック" w:hAnsi="BIZ UDゴシック"/>
          <w:b/>
        </w:rPr>
        <w:t>〈</w:t>
      </w:r>
      <w:r w:rsidRPr="00CD1BBE">
        <w:rPr>
          <w:rFonts w:ascii="BIZ UDゴシック" w:eastAsia="BIZ UDゴシック" w:hAnsi="BIZ UDゴシック" w:hint="eastAsia"/>
          <w:b/>
        </w:rPr>
        <w:t>交際相手からの暴力（デートＤＶ</w:t>
      </w:r>
      <w:r w:rsidR="007C667C">
        <w:rPr>
          <w:rFonts w:ascii="BIZ UDゴシック" w:eastAsia="BIZ UDゴシック" w:hAnsi="BIZ UDゴシック" w:hint="eastAsia"/>
          <w:b/>
        </w:rPr>
        <w:t>）</w:t>
      </w:r>
      <w:r w:rsidRPr="00C85CD0">
        <w:rPr>
          <w:rFonts w:ascii="BIZ UDゴシック" w:eastAsia="BIZ UDゴシック" w:hAnsi="BIZ UDゴシック"/>
          <w:b/>
        </w:rPr>
        <w:t>〉</w:t>
      </w:r>
    </w:p>
    <w:p w14:paraId="16EC33CE" w14:textId="3803B6A5" w:rsidR="00282DEE" w:rsidRPr="00E23D7C" w:rsidRDefault="00E91332" w:rsidP="00282DEE">
      <w:pPr>
        <w:jc w:val="center"/>
      </w:pPr>
      <w:r w:rsidRPr="00E91332">
        <w:rPr>
          <w:noProof/>
        </w:rPr>
        <w:drawing>
          <wp:inline distT="0" distB="0" distL="0" distR="0" wp14:anchorId="4EC5D3C3" wp14:editId="0D0BBDC9">
            <wp:extent cx="5581934" cy="7381041"/>
            <wp:effectExtent l="0" t="0" r="0" b="0"/>
            <wp:docPr id="204936684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85938" cy="7386335"/>
                    </a:xfrm>
                    <a:prstGeom prst="rect">
                      <a:avLst/>
                    </a:prstGeom>
                    <a:noFill/>
                    <a:ln>
                      <a:noFill/>
                    </a:ln>
                  </pic:spPr>
                </pic:pic>
              </a:graphicData>
            </a:graphic>
          </wp:inline>
        </w:drawing>
      </w:r>
      <w:r w:rsidRPr="00E91332">
        <w:t xml:space="preserve"> </w:t>
      </w:r>
    </w:p>
    <w:p w14:paraId="1F79606D" w14:textId="77777777" w:rsidR="00CD1BBE" w:rsidRDefault="00CD1BBE">
      <w:pPr>
        <w:widowControl/>
        <w:jc w:val="left"/>
        <w:rPr>
          <w:rFonts w:ascii="BIZ UDゴシック" w:eastAsia="BIZ UDゴシック" w:hAnsi="BIZ UDゴシック"/>
          <w:b/>
        </w:rPr>
      </w:pPr>
      <w:r>
        <w:rPr>
          <w:rFonts w:ascii="BIZ UDゴシック" w:eastAsia="BIZ UDゴシック" w:hAnsi="BIZ UDゴシック"/>
          <w:b/>
        </w:rPr>
        <w:br w:type="page"/>
      </w:r>
    </w:p>
    <w:p w14:paraId="1ECC1774" w14:textId="3A992050" w:rsidR="00CD1BBE" w:rsidRPr="00C85CD0" w:rsidRDefault="00CD1BBE" w:rsidP="00CD1BBE">
      <w:pPr>
        <w:rPr>
          <w:rFonts w:ascii="BIZ UDゴシック" w:eastAsia="BIZ UDゴシック" w:hAnsi="BIZ UDゴシック"/>
          <w:b/>
        </w:rPr>
      </w:pPr>
      <w:r w:rsidRPr="00C85CD0">
        <w:rPr>
          <w:rFonts w:ascii="BIZ UDゴシック" w:eastAsia="BIZ UDゴシック" w:hAnsi="BIZ UDゴシック"/>
          <w:b/>
        </w:rPr>
        <w:lastRenderedPageBreak/>
        <w:t>〈</w:t>
      </w:r>
      <w:r w:rsidRPr="00CD1BBE">
        <w:rPr>
          <w:rFonts w:ascii="BIZ UDゴシック" w:eastAsia="BIZ UDゴシック" w:hAnsi="BIZ UDゴシック" w:hint="eastAsia"/>
          <w:b/>
        </w:rPr>
        <w:t>配偶者等からの暴力（ＤＶ）</w:t>
      </w:r>
      <w:r w:rsidRPr="00C85CD0">
        <w:rPr>
          <w:rFonts w:ascii="BIZ UDゴシック" w:eastAsia="BIZ UDゴシック" w:hAnsi="BIZ UDゴシック"/>
          <w:b/>
        </w:rPr>
        <w:t>〉</w:t>
      </w:r>
    </w:p>
    <w:p w14:paraId="16AC79C3" w14:textId="51E7361A" w:rsidR="00CD1BBE" w:rsidRPr="00E23D7C" w:rsidRDefault="00E91332" w:rsidP="00CD1BBE">
      <w:pPr>
        <w:jc w:val="center"/>
      </w:pPr>
      <w:r w:rsidRPr="00E91332">
        <w:rPr>
          <w:noProof/>
        </w:rPr>
        <w:drawing>
          <wp:inline distT="0" distB="0" distL="0" distR="0" wp14:anchorId="1B243A43" wp14:editId="736B5EDD">
            <wp:extent cx="5779850" cy="7642747"/>
            <wp:effectExtent l="0" t="0" r="0" b="0"/>
            <wp:docPr id="211001338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84643" cy="7649085"/>
                    </a:xfrm>
                    <a:prstGeom prst="rect">
                      <a:avLst/>
                    </a:prstGeom>
                    <a:noFill/>
                    <a:ln>
                      <a:noFill/>
                    </a:ln>
                  </pic:spPr>
                </pic:pic>
              </a:graphicData>
            </a:graphic>
          </wp:inline>
        </w:drawing>
      </w:r>
      <w:r w:rsidRPr="00E91332">
        <w:t xml:space="preserve"> </w:t>
      </w:r>
    </w:p>
    <w:p w14:paraId="70731A05" w14:textId="77777777" w:rsidR="00F049F9" w:rsidRDefault="000A4064" w:rsidP="007E1453">
      <w:pPr>
        <w:spacing w:before="240"/>
        <w:ind w:leftChars="135" w:left="283" w:firstLineChars="67" w:firstLine="141"/>
      </w:pPr>
      <w:r>
        <w:rPr>
          <w:rFonts w:hint="eastAsia"/>
        </w:rPr>
        <w:t>被害の相談先をみると、デートＤＶ、ＤＶとも約5割</w:t>
      </w:r>
      <w:r>
        <w:t>が「どこ（だれ）にも相談しなかった」としており、ＤＶ被害の場合、特に男性の割合が高くなっている。</w:t>
      </w:r>
    </w:p>
    <w:p w14:paraId="091603B0" w14:textId="1010D2C9" w:rsidR="000A4064" w:rsidRDefault="000A4064" w:rsidP="000A4064">
      <w:pPr>
        <w:ind w:leftChars="135" w:left="283" w:firstLineChars="67" w:firstLine="141"/>
      </w:pPr>
      <w:r>
        <w:t>相談先は、デートＤＶ被害の場合は「友人、知人」（</w:t>
      </w:r>
      <w:r w:rsidRPr="000A4064">
        <w:t>25.7</w:t>
      </w:r>
      <w:r>
        <w:t>％）が最も高く、次いで、「家族や親戚」(</w:t>
      </w:r>
      <w:r w:rsidRPr="000A4064">
        <w:t>18.6</w:t>
      </w:r>
      <w:r>
        <w:t>％)で、相談機関では「警察」が</w:t>
      </w:r>
      <w:r w:rsidRPr="000A4064">
        <w:t>3.0</w:t>
      </w:r>
      <w:r>
        <w:t>％となっている。</w:t>
      </w:r>
    </w:p>
    <w:p w14:paraId="2BD0393A" w14:textId="5CEB0FCB" w:rsidR="00593CD2" w:rsidRDefault="000A4064" w:rsidP="000A4064">
      <w:pPr>
        <w:ind w:leftChars="135" w:left="283" w:firstLineChars="67" w:firstLine="141"/>
        <w:rPr>
          <w:b/>
        </w:rPr>
      </w:pPr>
      <w:r>
        <w:rPr>
          <w:rFonts w:hint="eastAsia"/>
        </w:rPr>
        <w:t>ＤＶ被害の場合も、主な相談先は「友人、知人」（</w:t>
      </w:r>
      <w:r w:rsidRPr="000A4064">
        <w:t>23.1</w:t>
      </w:r>
      <w:r>
        <w:t>％）、「家族や親戚」（</w:t>
      </w:r>
      <w:r w:rsidRPr="000A4064">
        <w:t>20.8</w:t>
      </w:r>
      <w:r>
        <w:t>％）となっている。相談機関では「警察」が</w:t>
      </w:r>
      <w:r w:rsidRPr="000A4064">
        <w:t>4.1</w:t>
      </w:r>
      <w:r>
        <w:rPr>
          <w:rFonts w:hint="eastAsia"/>
        </w:rPr>
        <w:t>％、「</w:t>
      </w:r>
      <w:r w:rsidRPr="000A4064">
        <w:rPr>
          <w:rFonts w:hint="eastAsia"/>
        </w:rPr>
        <w:t>市町村など役所の相談窓口</w:t>
      </w:r>
      <w:r>
        <w:rPr>
          <w:rFonts w:hint="eastAsia"/>
        </w:rPr>
        <w:t>」が</w:t>
      </w:r>
      <w:r w:rsidRPr="000A4064">
        <w:t>3.6</w:t>
      </w:r>
      <w:r>
        <w:rPr>
          <w:rFonts w:hint="eastAsia"/>
        </w:rPr>
        <w:t>％と</w:t>
      </w:r>
      <w:r>
        <w:t>なっている。</w:t>
      </w:r>
      <w:r w:rsidR="00282DEE">
        <w:t>（図表</w:t>
      </w:r>
      <w:r w:rsidR="00593CD2">
        <w:rPr>
          <w:rFonts w:hint="eastAsia"/>
        </w:rPr>
        <w:t>10-7</w:t>
      </w:r>
      <w:r w:rsidR="00282DEE">
        <w:t>）</w:t>
      </w:r>
      <w:r w:rsidR="00593CD2">
        <w:rPr>
          <w:b/>
        </w:rPr>
        <w:br w:type="page"/>
      </w:r>
    </w:p>
    <w:p w14:paraId="0CA604D3" w14:textId="4F452CB0" w:rsidR="00282DEE" w:rsidRPr="007260D8" w:rsidRDefault="00282DEE" w:rsidP="00282DEE">
      <w:pPr>
        <w:rPr>
          <w:b/>
        </w:rPr>
      </w:pPr>
      <w:r w:rsidRPr="007260D8">
        <w:rPr>
          <w:rFonts w:hint="eastAsia"/>
          <w:b/>
        </w:rPr>
        <w:lastRenderedPageBreak/>
        <w:t>【過去の調査との比較】</w:t>
      </w:r>
    </w:p>
    <w:p w14:paraId="0909054A" w14:textId="77777777" w:rsidR="00B47FCE" w:rsidRDefault="00405BA3" w:rsidP="00282DEE">
      <w:pPr>
        <w:ind w:leftChars="135" w:left="283" w:firstLineChars="67" w:firstLine="141"/>
      </w:pPr>
      <w:r w:rsidRPr="00B47FCE">
        <w:rPr>
          <w:rFonts w:hint="eastAsia"/>
        </w:rPr>
        <w:t>令和元年度及び平成26年度調査と比較をすると、</w:t>
      </w:r>
      <w:r w:rsidR="0083047E" w:rsidRPr="00B47FCE">
        <w:rPr>
          <w:rFonts w:hint="eastAsia"/>
        </w:rPr>
        <w:t>デートＤＶでは、</w:t>
      </w:r>
      <w:r w:rsidR="0083047E" w:rsidRPr="00B47FCE">
        <w:t>「どこ（だれ）にも相談しなかった」</w:t>
      </w:r>
      <w:r w:rsidR="0083047E" w:rsidRPr="00B47FCE">
        <w:rPr>
          <w:rFonts w:hint="eastAsia"/>
        </w:rPr>
        <w:t>が</w:t>
      </w:r>
      <w:r w:rsidR="00B47FCE">
        <w:rPr>
          <w:rFonts w:hint="eastAsia"/>
        </w:rPr>
        <w:t>前回から</w:t>
      </w:r>
      <w:r w:rsidR="0083047E" w:rsidRPr="00B47FCE">
        <w:rPr>
          <w:rFonts w:hint="eastAsia"/>
        </w:rPr>
        <w:t>女性でやや低下、男性で増加している。相談先は「</w:t>
      </w:r>
      <w:r w:rsidR="0083047E" w:rsidRPr="00B47FCE">
        <w:t>家族や親戚</w:t>
      </w:r>
      <w:r w:rsidR="0083047E" w:rsidRPr="00B47FCE">
        <w:rPr>
          <w:rFonts w:hint="eastAsia"/>
        </w:rPr>
        <w:t>」が女性で増加傾向。</w:t>
      </w:r>
    </w:p>
    <w:p w14:paraId="5813D064" w14:textId="4894A19E" w:rsidR="00282DEE" w:rsidRPr="00B47FCE" w:rsidRDefault="0083047E" w:rsidP="00282DEE">
      <w:pPr>
        <w:ind w:leftChars="135" w:left="283" w:firstLineChars="67" w:firstLine="141"/>
      </w:pPr>
      <w:r w:rsidRPr="00B47FCE">
        <w:rPr>
          <w:rFonts w:hint="eastAsia"/>
        </w:rPr>
        <w:t>ＤＶでは</w:t>
      </w:r>
      <w:r w:rsidR="00A707EF" w:rsidRPr="00B47FCE">
        <w:t>男女とも「どこ（だれ）にも相談しなかった」</w:t>
      </w:r>
      <w:r w:rsidR="0060419A" w:rsidRPr="00B47FCE">
        <w:rPr>
          <w:rFonts w:hint="eastAsia"/>
        </w:rPr>
        <w:t>が</w:t>
      </w:r>
      <w:r w:rsidR="000B6555" w:rsidRPr="00B47FCE">
        <w:rPr>
          <w:rFonts w:hint="eastAsia"/>
        </w:rPr>
        <w:t>前回から</w:t>
      </w:r>
      <w:r w:rsidR="0060419A" w:rsidRPr="00B47FCE">
        <w:rPr>
          <w:rFonts w:hint="eastAsia"/>
        </w:rPr>
        <w:t>増加し</w:t>
      </w:r>
      <w:r w:rsidRPr="00B47FCE">
        <w:rPr>
          <w:rFonts w:hint="eastAsia"/>
        </w:rPr>
        <w:t>て</w:t>
      </w:r>
      <w:r w:rsidR="00B47FCE" w:rsidRPr="00B47FCE">
        <w:rPr>
          <w:rFonts w:hint="eastAsia"/>
        </w:rPr>
        <w:t>おり、相談先は「友人、知人」が男性で減少傾向となっている</w:t>
      </w:r>
      <w:r w:rsidR="00A707EF" w:rsidRPr="00B47FCE">
        <w:t>。</w:t>
      </w:r>
      <w:r w:rsidR="00282DEE" w:rsidRPr="00B47FCE">
        <w:rPr>
          <w:rFonts w:hint="eastAsia"/>
        </w:rPr>
        <w:t>（図表</w:t>
      </w:r>
      <w:r w:rsidR="008D4BDC" w:rsidRPr="00B47FCE">
        <w:rPr>
          <w:rFonts w:hint="eastAsia"/>
        </w:rPr>
        <w:t>10-7-1</w:t>
      </w:r>
      <w:r w:rsidR="00282DEE" w:rsidRPr="00B47FCE">
        <w:t>）</w:t>
      </w:r>
    </w:p>
    <w:p w14:paraId="0B2E7FF2" w14:textId="7E8D07A5" w:rsidR="00282DEE" w:rsidRDefault="00282DEE" w:rsidP="00282DEE"/>
    <w:p w14:paraId="1E63CE07" w14:textId="597EA938" w:rsidR="00282DEE" w:rsidRPr="0075700C" w:rsidRDefault="00282DEE" w:rsidP="00282DEE">
      <w:pPr>
        <w:spacing w:afterLines="25" w:after="85"/>
        <w:jc w:val="center"/>
        <w:rPr>
          <w:rFonts w:ascii="BIZ UDゴシック" w:eastAsia="BIZ UDゴシック" w:hAnsi="BIZ UDゴシック"/>
        </w:rPr>
      </w:pPr>
      <w:r w:rsidRPr="0075700C">
        <w:rPr>
          <w:rFonts w:ascii="BIZ UDゴシック" w:eastAsia="BIZ UDゴシック" w:hAnsi="BIZ UDゴシック" w:hint="eastAsia"/>
        </w:rPr>
        <w:t>〔図表</w:t>
      </w:r>
      <w:r w:rsidR="00A52D4B" w:rsidRPr="00A52D4B">
        <w:rPr>
          <w:rFonts w:ascii="BIZ UDゴシック" w:eastAsia="BIZ UDゴシック" w:hAnsi="BIZ UDゴシック"/>
        </w:rPr>
        <w:t>10-7</w:t>
      </w:r>
      <w:r>
        <w:rPr>
          <w:rFonts w:ascii="BIZ UDゴシック" w:eastAsia="BIZ UDゴシック" w:hAnsi="BIZ UDゴシック"/>
        </w:rPr>
        <w:t>-1</w:t>
      </w:r>
      <w:r w:rsidRPr="0075700C">
        <w:rPr>
          <w:rFonts w:ascii="BIZ UDゴシック" w:eastAsia="BIZ UDゴシック" w:hAnsi="BIZ UDゴシック"/>
        </w:rPr>
        <w:t xml:space="preserve">　</w:t>
      </w:r>
      <w:r w:rsidR="00077977" w:rsidRPr="007C667C">
        <w:rPr>
          <w:rFonts w:ascii="BIZ UDゴシック" w:eastAsia="BIZ UDゴシック" w:hAnsi="BIZ UDゴシック" w:hint="eastAsia"/>
        </w:rPr>
        <w:t>デート</w:t>
      </w:r>
      <w:r w:rsidR="007C667C" w:rsidRPr="007C667C">
        <w:rPr>
          <w:rFonts w:ascii="BIZ UDゴシック" w:eastAsia="BIZ UDゴシック" w:hAnsi="BIZ UDゴシック" w:hint="eastAsia"/>
        </w:rPr>
        <w:t>ＤＶ、ＤＶの</w:t>
      </w:r>
      <w:r w:rsidR="007B088D" w:rsidRPr="007B088D">
        <w:rPr>
          <w:rFonts w:ascii="BIZ UDゴシック" w:eastAsia="BIZ UDゴシック" w:hAnsi="BIZ UDゴシック" w:hint="eastAsia"/>
        </w:rPr>
        <w:t>被害の相談先</w:t>
      </w:r>
      <w:r w:rsidRPr="00E3775E">
        <w:rPr>
          <w:rFonts w:ascii="BIZ UDゴシック" w:eastAsia="BIZ UDゴシック" w:hAnsi="BIZ UDゴシック"/>
          <w:b/>
        </w:rPr>
        <w:t>（過去調査との比較）</w:t>
      </w:r>
      <w:r w:rsidRPr="0075700C">
        <w:rPr>
          <w:rFonts w:ascii="BIZ UDゴシック" w:eastAsia="BIZ UDゴシック" w:hAnsi="BIZ UDゴシック"/>
        </w:rPr>
        <w:t>〕</w:t>
      </w:r>
    </w:p>
    <w:p w14:paraId="5E93E4C5" w14:textId="77777777" w:rsidR="00DC214F" w:rsidRPr="00C85CD0" w:rsidRDefault="00DC214F" w:rsidP="00DC214F">
      <w:pPr>
        <w:rPr>
          <w:rFonts w:ascii="BIZ UDゴシック" w:eastAsia="BIZ UDゴシック" w:hAnsi="BIZ UDゴシック"/>
          <w:b/>
        </w:rPr>
      </w:pPr>
      <w:r w:rsidRPr="00C85CD0">
        <w:rPr>
          <w:rFonts w:ascii="BIZ UDゴシック" w:eastAsia="BIZ UDゴシック" w:hAnsi="BIZ UDゴシック"/>
          <w:b/>
        </w:rPr>
        <w:t>〈</w:t>
      </w:r>
      <w:r w:rsidRPr="00CD1BBE">
        <w:rPr>
          <w:rFonts w:ascii="BIZ UDゴシック" w:eastAsia="BIZ UDゴシック" w:hAnsi="BIZ UDゴシック" w:hint="eastAsia"/>
          <w:b/>
        </w:rPr>
        <w:t>交際相手からの暴力（デートＤＶ</w:t>
      </w:r>
      <w:r>
        <w:rPr>
          <w:rFonts w:ascii="BIZ UDゴシック" w:eastAsia="BIZ UDゴシック" w:hAnsi="BIZ UDゴシック" w:hint="eastAsia"/>
          <w:b/>
        </w:rPr>
        <w:t>）</w:t>
      </w:r>
      <w:r w:rsidRPr="00C85CD0">
        <w:rPr>
          <w:rFonts w:ascii="BIZ UDゴシック" w:eastAsia="BIZ UDゴシック" w:hAnsi="BIZ UDゴシック"/>
          <w:b/>
        </w:rPr>
        <w:t>〉</w:t>
      </w:r>
    </w:p>
    <w:p w14:paraId="43BEEAD4" w14:textId="55256223"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71B5FAE0" w14:textId="07753BB3" w:rsidR="002E1881" w:rsidRDefault="000D68EE" w:rsidP="00325B7F">
      <w:pPr>
        <w:jc w:val="center"/>
        <w:rPr>
          <w:rFonts w:ascii="BIZ UDゴシック" w:eastAsia="BIZ UDゴシック" w:hAnsi="BIZ UDゴシック"/>
          <w:b/>
        </w:rPr>
      </w:pPr>
      <w:r w:rsidRPr="000D68EE">
        <w:rPr>
          <w:rFonts w:ascii="BIZ UDゴシック" w:eastAsia="BIZ UDゴシック" w:hAnsi="BIZ UDゴシック"/>
          <w:b/>
          <w:noProof/>
        </w:rPr>
        <w:drawing>
          <wp:inline distT="0" distB="0" distL="0" distR="0" wp14:anchorId="65AE7BF3" wp14:editId="4BA25E68">
            <wp:extent cx="5700156" cy="7538388"/>
            <wp:effectExtent l="0" t="0" r="0" b="0"/>
            <wp:docPr id="14412674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14973" cy="7557983"/>
                    </a:xfrm>
                    <a:prstGeom prst="rect">
                      <a:avLst/>
                    </a:prstGeom>
                    <a:noFill/>
                    <a:ln>
                      <a:noFill/>
                    </a:ln>
                  </pic:spPr>
                </pic:pic>
              </a:graphicData>
            </a:graphic>
          </wp:inline>
        </w:drawing>
      </w:r>
      <w:r w:rsidR="002E1881">
        <w:rPr>
          <w:rFonts w:ascii="BIZ UDゴシック" w:eastAsia="BIZ UDゴシック" w:hAnsi="BIZ UDゴシック"/>
          <w:b/>
        </w:rPr>
        <w:br w:type="page"/>
      </w:r>
    </w:p>
    <w:p w14:paraId="554D8E68" w14:textId="31219DF8" w:rsidR="00D0655A" w:rsidRPr="00C85CD0" w:rsidRDefault="00D0655A" w:rsidP="00D0655A">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1B5D2039" w14:textId="3EA47FA9" w:rsidR="00D0655A" w:rsidRDefault="0060238F" w:rsidP="00D0655A">
      <w:pPr>
        <w:jc w:val="center"/>
      </w:pPr>
      <w:r w:rsidRPr="0060238F">
        <w:rPr>
          <w:noProof/>
        </w:rPr>
        <w:drawing>
          <wp:inline distT="0" distB="0" distL="0" distR="0" wp14:anchorId="6752CE9D" wp14:editId="142F5C6E">
            <wp:extent cx="6177280" cy="8176260"/>
            <wp:effectExtent l="0" t="0" r="0" b="0"/>
            <wp:docPr id="25526558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77280" cy="8176260"/>
                    </a:xfrm>
                    <a:prstGeom prst="rect">
                      <a:avLst/>
                    </a:prstGeom>
                    <a:noFill/>
                    <a:ln>
                      <a:noFill/>
                    </a:ln>
                  </pic:spPr>
                </pic:pic>
              </a:graphicData>
            </a:graphic>
          </wp:inline>
        </w:drawing>
      </w:r>
    </w:p>
    <w:p w14:paraId="37526BBD" w14:textId="77777777" w:rsidR="00282DEE" w:rsidRPr="00C27303" w:rsidRDefault="00282DEE" w:rsidP="00282DEE"/>
    <w:p w14:paraId="0190F55D" w14:textId="77777777" w:rsidR="002E1881" w:rsidRDefault="002E1881">
      <w:pPr>
        <w:widowControl/>
        <w:jc w:val="left"/>
        <w:rPr>
          <w:rFonts w:ascii="BIZ UDゴシック" w:eastAsia="BIZ UDゴシック" w:hAnsi="BIZ UDゴシック"/>
        </w:rPr>
      </w:pPr>
      <w:r>
        <w:rPr>
          <w:rFonts w:ascii="BIZ UDゴシック" w:eastAsia="BIZ UDゴシック" w:hAnsi="BIZ UDゴシック"/>
        </w:rPr>
        <w:br w:type="page"/>
      </w:r>
    </w:p>
    <w:p w14:paraId="5899F8CB" w14:textId="77777777" w:rsidR="00DC214F" w:rsidRPr="00C85CD0" w:rsidRDefault="00DC214F" w:rsidP="00DC214F">
      <w:pPr>
        <w:rPr>
          <w:rFonts w:ascii="BIZ UDゴシック" w:eastAsia="BIZ UDゴシック" w:hAnsi="BIZ UDゴシック"/>
          <w:b/>
        </w:rPr>
      </w:pPr>
      <w:bookmarkStart w:id="173" w:name="_Toc182420212"/>
      <w:bookmarkStart w:id="174" w:name="_Toc185250989"/>
      <w:r w:rsidRPr="00C85CD0">
        <w:rPr>
          <w:rFonts w:ascii="BIZ UDゴシック" w:eastAsia="BIZ UDゴシック" w:hAnsi="BIZ UDゴシック"/>
          <w:b/>
        </w:rPr>
        <w:lastRenderedPageBreak/>
        <w:t>〈</w:t>
      </w:r>
      <w:r w:rsidRPr="00CD1BBE">
        <w:rPr>
          <w:rFonts w:ascii="BIZ UDゴシック" w:eastAsia="BIZ UDゴシック" w:hAnsi="BIZ UDゴシック" w:hint="eastAsia"/>
          <w:b/>
        </w:rPr>
        <w:t>配偶者等からの暴力（ＤＶ）</w:t>
      </w:r>
      <w:r w:rsidRPr="00C85CD0">
        <w:rPr>
          <w:rFonts w:ascii="BIZ UDゴシック" w:eastAsia="BIZ UDゴシック" w:hAnsi="BIZ UDゴシック"/>
          <w:b/>
        </w:rPr>
        <w:t>〉</w:t>
      </w:r>
    </w:p>
    <w:p w14:paraId="25EA5A4A" w14:textId="77777777" w:rsidR="00DC214F" w:rsidRPr="00C85CD0" w:rsidRDefault="00DC214F" w:rsidP="00DC214F">
      <w:pPr>
        <w:rPr>
          <w:rFonts w:ascii="BIZ UDゴシック" w:eastAsia="BIZ UDゴシック" w:hAnsi="BIZ UDゴシック"/>
          <w:b/>
        </w:rPr>
      </w:pPr>
      <w:r w:rsidRPr="00C85CD0">
        <w:rPr>
          <w:rFonts w:ascii="BIZ UDゴシック" w:eastAsia="BIZ UDゴシック" w:hAnsi="BIZ UDゴシック"/>
          <w:b/>
        </w:rPr>
        <w:t>〈</w:t>
      </w:r>
      <w:r>
        <w:rPr>
          <w:rFonts w:ascii="BIZ UDゴシック" w:eastAsia="BIZ UDゴシック" w:hAnsi="BIZ UDゴシック"/>
          <w:b/>
        </w:rPr>
        <w:t>女</w:t>
      </w:r>
      <w:r w:rsidRPr="00C85CD0">
        <w:rPr>
          <w:rFonts w:ascii="BIZ UDゴシック" w:eastAsia="BIZ UDゴシック" w:hAnsi="BIZ UDゴシック"/>
          <w:b/>
        </w:rPr>
        <w:t>性〉</w:t>
      </w:r>
    </w:p>
    <w:p w14:paraId="2A969ADB" w14:textId="784646BA" w:rsidR="00DC214F" w:rsidRDefault="000D68EE" w:rsidP="00DC214F">
      <w:pPr>
        <w:jc w:val="center"/>
        <w:rPr>
          <w:rFonts w:ascii="BIZ UDゴシック" w:eastAsia="BIZ UDゴシック" w:hAnsi="BIZ UDゴシック"/>
          <w:b/>
        </w:rPr>
      </w:pPr>
      <w:r w:rsidRPr="000D68EE">
        <w:rPr>
          <w:rFonts w:ascii="BIZ UDゴシック" w:eastAsia="BIZ UDゴシック" w:hAnsi="BIZ UDゴシック"/>
          <w:b/>
          <w:noProof/>
        </w:rPr>
        <w:drawing>
          <wp:inline distT="0" distB="0" distL="0" distR="0" wp14:anchorId="7EC17527" wp14:editId="4DD507C9">
            <wp:extent cx="6186805" cy="8181975"/>
            <wp:effectExtent l="0" t="0" r="0" b="0"/>
            <wp:docPr id="10983498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86805" cy="8181975"/>
                    </a:xfrm>
                    <a:prstGeom prst="rect">
                      <a:avLst/>
                    </a:prstGeom>
                    <a:noFill/>
                    <a:ln>
                      <a:noFill/>
                    </a:ln>
                  </pic:spPr>
                </pic:pic>
              </a:graphicData>
            </a:graphic>
          </wp:inline>
        </w:drawing>
      </w:r>
      <w:r w:rsidR="000B56E0" w:rsidRPr="000B56E0">
        <w:rPr>
          <w:rFonts w:ascii="BIZ UDゴシック" w:eastAsia="BIZ UDゴシック" w:hAnsi="BIZ UDゴシック"/>
          <w:b/>
        </w:rPr>
        <w:t xml:space="preserve"> </w:t>
      </w:r>
      <w:r w:rsidR="00DC214F">
        <w:rPr>
          <w:rFonts w:ascii="BIZ UDゴシック" w:eastAsia="BIZ UDゴシック" w:hAnsi="BIZ UDゴシック"/>
          <w:b/>
        </w:rPr>
        <w:br w:type="page"/>
      </w:r>
    </w:p>
    <w:p w14:paraId="6EBF9275" w14:textId="77777777" w:rsidR="00DC214F" w:rsidRPr="00C85CD0" w:rsidRDefault="00DC214F" w:rsidP="00DC214F">
      <w:pPr>
        <w:rPr>
          <w:rFonts w:ascii="BIZ UDゴシック" w:eastAsia="BIZ UDゴシック" w:hAnsi="BIZ UDゴシック"/>
          <w:b/>
        </w:rPr>
      </w:pPr>
      <w:r w:rsidRPr="00C85CD0">
        <w:rPr>
          <w:rFonts w:ascii="BIZ UDゴシック" w:eastAsia="BIZ UDゴシック" w:hAnsi="BIZ UDゴシック"/>
          <w:b/>
        </w:rPr>
        <w:lastRenderedPageBreak/>
        <w:t>〈</w:t>
      </w:r>
      <w:r>
        <w:rPr>
          <w:rFonts w:ascii="BIZ UDゴシック" w:eastAsia="BIZ UDゴシック" w:hAnsi="BIZ UDゴシック"/>
          <w:b/>
        </w:rPr>
        <w:t>男性</w:t>
      </w:r>
      <w:r w:rsidRPr="00C85CD0">
        <w:rPr>
          <w:rFonts w:ascii="BIZ UDゴシック" w:eastAsia="BIZ UDゴシック" w:hAnsi="BIZ UDゴシック"/>
          <w:b/>
        </w:rPr>
        <w:t>〉</w:t>
      </w:r>
    </w:p>
    <w:p w14:paraId="4662769C" w14:textId="667CA12D" w:rsidR="00DC214F" w:rsidRDefault="000D68EE" w:rsidP="00DC214F">
      <w:pPr>
        <w:jc w:val="center"/>
      </w:pPr>
      <w:r w:rsidRPr="000D68EE">
        <w:rPr>
          <w:noProof/>
        </w:rPr>
        <w:drawing>
          <wp:inline distT="0" distB="0" distL="0" distR="0" wp14:anchorId="3B71FA05" wp14:editId="01967062">
            <wp:extent cx="6186805" cy="8181975"/>
            <wp:effectExtent l="0" t="0" r="0" b="0"/>
            <wp:docPr id="1172814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86805" cy="8181975"/>
                    </a:xfrm>
                    <a:prstGeom prst="rect">
                      <a:avLst/>
                    </a:prstGeom>
                    <a:noFill/>
                    <a:ln>
                      <a:noFill/>
                    </a:ln>
                  </pic:spPr>
                </pic:pic>
              </a:graphicData>
            </a:graphic>
          </wp:inline>
        </w:drawing>
      </w:r>
      <w:r w:rsidR="000B56E0" w:rsidRPr="000B56E0">
        <w:t xml:space="preserve"> </w:t>
      </w:r>
    </w:p>
    <w:p w14:paraId="4A6D0BEC" w14:textId="77777777" w:rsidR="00DC214F" w:rsidRPr="00C27303" w:rsidRDefault="00DC214F" w:rsidP="00DC214F"/>
    <w:p w14:paraId="546F40FD" w14:textId="77777777" w:rsidR="00DC214F" w:rsidRDefault="00DC214F" w:rsidP="00DC214F">
      <w:pPr>
        <w:widowControl/>
        <w:jc w:val="left"/>
        <w:rPr>
          <w:rFonts w:ascii="BIZ UDゴシック" w:eastAsia="BIZ UDゴシック" w:hAnsi="BIZ UDゴシック"/>
        </w:rPr>
      </w:pPr>
      <w:r>
        <w:rPr>
          <w:rFonts w:ascii="BIZ UDゴシック" w:eastAsia="BIZ UDゴシック" w:hAnsi="BIZ UDゴシック"/>
        </w:rPr>
        <w:br w:type="page"/>
      </w:r>
    </w:p>
    <w:p w14:paraId="40B02D99" w14:textId="3F8F6E6D" w:rsidR="00282DEE" w:rsidRPr="0075700C" w:rsidRDefault="007B088D" w:rsidP="007B088D">
      <w:pPr>
        <w:pStyle w:val="11"/>
        <w:outlineLvl w:val="1"/>
        <w:rPr>
          <w:rFonts w:ascii="BIZ UDゴシック" w:hAnsi="BIZ UDゴシック"/>
        </w:rPr>
      </w:pPr>
      <w:r>
        <w:rPr>
          <w:rFonts w:ascii="BIZ UDゴシック" w:hAnsi="BIZ UDゴシック" w:hint="eastAsia"/>
        </w:rPr>
        <w:lastRenderedPageBreak/>
        <w:t>（８</w:t>
      </w:r>
      <w:r w:rsidR="00282DEE" w:rsidRPr="0075700C">
        <w:rPr>
          <w:rFonts w:ascii="BIZ UDゴシック" w:hAnsi="BIZ UDゴシック" w:hint="eastAsia"/>
        </w:rPr>
        <w:t>）</w:t>
      </w:r>
      <w:r w:rsidR="00077977" w:rsidRPr="00DE7099">
        <w:rPr>
          <w:rFonts w:ascii="BIZ UDゴシック" w:hAnsi="BIZ UDゴシック" w:hint="eastAsia"/>
        </w:rPr>
        <w:t>デート</w:t>
      </w:r>
      <w:r w:rsidR="00DE7099" w:rsidRPr="00DE7099">
        <w:rPr>
          <w:rFonts w:ascii="BIZ UDゴシック" w:hAnsi="BIZ UDゴシック" w:hint="eastAsia"/>
        </w:rPr>
        <w:t>ＤＶ、ＤＶ</w:t>
      </w:r>
      <w:r w:rsidRPr="007B088D">
        <w:rPr>
          <w:rFonts w:ascii="BIZ UDゴシック" w:hAnsi="BIZ UDゴシック" w:hint="eastAsia"/>
        </w:rPr>
        <w:t>の被害を相談しなかった理由</w:t>
      </w:r>
      <w:bookmarkEnd w:id="173"/>
      <w:bookmarkEnd w:id="174"/>
    </w:p>
    <w:p w14:paraId="41D20D8A" w14:textId="6E9E9748" w:rsidR="00282DEE" w:rsidRPr="000C6947" w:rsidRDefault="00282DEE" w:rsidP="00615A32">
      <w:pPr>
        <w:pBdr>
          <w:top w:val="single" w:sz="4" w:space="5" w:color="auto"/>
          <w:left w:val="single" w:sz="4" w:space="4" w:color="auto"/>
          <w:bottom w:val="single" w:sz="4" w:space="5" w:color="auto"/>
          <w:right w:val="single" w:sz="4" w:space="4" w:color="auto"/>
        </w:pBdr>
        <w:ind w:left="993" w:hanging="783"/>
        <w:rPr>
          <w:rFonts w:ascii="BIZ UDゴシック" w:eastAsia="BIZ UDゴシック" w:hAnsi="BIZ UDゴシック"/>
        </w:rPr>
      </w:pPr>
      <w:r>
        <w:rPr>
          <w:rFonts w:ascii="BIZ UDゴシック" w:eastAsia="BIZ UDゴシック" w:hAnsi="BIZ UDゴシック" w:hint="eastAsia"/>
        </w:rPr>
        <w:t>問</w:t>
      </w:r>
      <w:r w:rsidR="00615A32">
        <w:rPr>
          <w:rFonts w:ascii="BIZ UDゴシック" w:eastAsia="BIZ UDゴシック" w:hAnsi="BIZ UDゴシック" w:hint="eastAsia"/>
        </w:rPr>
        <w:t>３０</w:t>
      </w:r>
      <w:r>
        <w:rPr>
          <w:rFonts w:ascii="BIZ UDゴシック" w:eastAsia="BIZ UDゴシック" w:hAnsi="BIZ UDゴシック"/>
        </w:rPr>
        <w:tab/>
      </w:r>
      <w:r w:rsidR="00615A32" w:rsidRPr="00615A32">
        <w:rPr>
          <w:rFonts w:ascii="BIZ UDゴシック" w:eastAsia="BIZ UDゴシック" w:hAnsi="BIZ UDゴシック" w:hint="eastAsia"/>
        </w:rPr>
        <w:t>あなたが、どこ（だれ）にも相談しなかったのは、なぜですか。あてはまるものすべてに○をつけてください。</w:t>
      </w:r>
    </w:p>
    <w:p w14:paraId="325E417F" w14:textId="5D4E3E1F" w:rsidR="00282DEE" w:rsidRPr="00E468EF" w:rsidRDefault="00282DEE" w:rsidP="00282DEE">
      <w:pPr>
        <w:spacing w:beforeLines="50" w:before="170" w:afterLines="25" w:after="85"/>
        <w:jc w:val="center"/>
        <w:rPr>
          <w:rFonts w:ascii="BIZ UDゴシック" w:eastAsia="BIZ UDゴシック" w:hAnsi="BIZ UDゴシック"/>
        </w:rPr>
      </w:pPr>
      <w:r w:rsidRPr="00E468EF">
        <w:rPr>
          <w:rFonts w:ascii="BIZ UDゴシック" w:eastAsia="BIZ UDゴシック" w:hAnsi="BIZ UDゴシック" w:hint="eastAsia"/>
        </w:rPr>
        <w:t>〔図表</w:t>
      </w:r>
      <w:r w:rsidR="00A52D4B" w:rsidRPr="00E468EF">
        <w:rPr>
          <w:rFonts w:ascii="BIZ UDゴシック" w:eastAsia="BIZ UDゴシック" w:hAnsi="BIZ UDゴシック"/>
        </w:rPr>
        <w:t>10-8</w:t>
      </w:r>
      <w:r w:rsidRPr="00E468EF">
        <w:rPr>
          <w:rFonts w:ascii="BIZ UDゴシック" w:eastAsia="BIZ UDゴシック" w:hAnsi="BIZ UDゴシック"/>
        </w:rPr>
        <w:t xml:space="preserve">　</w:t>
      </w:r>
      <w:r w:rsidR="00077977" w:rsidRPr="00F43006">
        <w:rPr>
          <w:rFonts w:ascii="BIZ UDゴシック" w:eastAsia="BIZ UDゴシック" w:hAnsi="BIZ UDゴシック" w:hint="eastAsia"/>
        </w:rPr>
        <w:t>デート</w:t>
      </w:r>
      <w:r w:rsidR="00F43006" w:rsidRPr="00F43006">
        <w:rPr>
          <w:rFonts w:ascii="BIZ UDゴシック" w:eastAsia="BIZ UDゴシック" w:hAnsi="BIZ UDゴシック" w:hint="eastAsia"/>
        </w:rPr>
        <w:t>ＤＶ、ＤＶの</w:t>
      </w:r>
      <w:r w:rsidR="007B088D" w:rsidRPr="00E468EF">
        <w:rPr>
          <w:rFonts w:ascii="BIZ UDゴシック" w:eastAsia="BIZ UDゴシック" w:hAnsi="BIZ UDゴシック" w:hint="eastAsia"/>
        </w:rPr>
        <w:t>被害を相談しなかった理由</w:t>
      </w:r>
      <w:r w:rsidRPr="009645F0">
        <w:rPr>
          <w:rFonts w:ascii="BIZ UDゴシック" w:eastAsia="BIZ UDゴシック" w:hAnsi="BIZ UDゴシック"/>
          <w:b/>
          <w:bCs/>
        </w:rPr>
        <w:t>（性別）</w:t>
      </w:r>
      <w:r w:rsidRPr="00E468EF">
        <w:rPr>
          <w:rFonts w:ascii="BIZ UDゴシック" w:eastAsia="BIZ UDゴシック" w:hAnsi="BIZ UDゴシック"/>
        </w:rPr>
        <w:t>〕</w:t>
      </w:r>
    </w:p>
    <w:p w14:paraId="0AB53B14" w14:textId="77777777" w:rsidR="006577A2" w:rsidRPr="00C85CD0" w:rsidRDefault="006577A2" w:rsidP="006577A2">
      <w:pPr>
        <w:rPr>
          <w:rFonts w:ascii="BIZ UDゴシック" w:eastAsia="BIZ UDゴシック" w:hAnsi="BIZ UDゴシック"/>
          <w:b/>
        </w:rPr>
      </w:pPr>
      <w:r w:rsidRPr="00C85CD0">
        <w:rPr>
          <w:rFonts w:ascii="BIZ UDゴシック" w:eastAsia="BIZ UDゴシック" w:hAnsi="BIZ UDゴシック"/>
          <w:b/>
        </w:rPr>
        <w:t>〈</w:t>
      </w:r>
      <w:r w:rsidRPr="00CD1BBE">
        <w:rPr>
          <w:rFonts w:ascii="BIZ UDゴシック" w:eastAsia="BIZ UDゴシック" w:hAnsi="BIZ UDゴシック" w:hint="eastAsia"/>
          <w:b/>
        </w:rPr>
        <w:t>交際相手からの暴力（デートＤＶ</w:t>
      </w:r>
      <w:r w:rsidRPr="00C85CD0">
        <w:rPr>
          <w:rFonts w:ascii="BIZ UDゴシック" w:eastAsia="BIZ UDゴシック" w:hAnsi="BIZ UDゴシック"/>
          <w:b/>
        </w:rPr>
        <w:t>〉</w:t>
      </w:r>
    </w:p>
    <w:p w14:paraId="149044A4" w14:textId="63E67EBC" w:rsidR="00677281" w:rsidRDefault="00F43006" w:rsidP="00F43006">
      <w:pPr>
        <w:jc w:val="center"/>
        <w:rPr>
          <w:rFonts w:ascii="BIZ UDゴシック" w:eastAsia="BIZ UDゴシック" w:hAnsi="BIZ UDゴシック"/>
          <w:b/>
        </w:rPr>
      </w:pPr>
      <w:r w:rsidRPr="00F43006">
        <w:rPr>
          <w:noProof/>
        </w:rPr>
        <w:drawing>
          <wp:inline distT="0" distB="0" distL="0" distR="0" wp14:anchorId="69922BFC" wp14:editId="4C8095EB">
            <wp:extent cx="4847127" cy="8063230"/>
            <wp:effectExtent l="0" t="0" r="0" b="0"/>
            <wp:docPr id="32871660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51289" cy="8070154"/>
                    </a:xfrm>
                    <a:prstGeom prst="rect">
                      <a:avLst/>
                    </a:prstGeom>
                    <a:noFill/>
                    <a:ln>
                      <a:noFill/>
                    </a:ln>
                  </pic:spPr>
                </pic:pic>
              </a:graphicData>
            </a:graphic>
          </wp:inline>
        </w:drawing>
      </w:r>
      <w:r w:rsidR="00677281">
        <w:rPr>
          <w:rFonts w:ascii="BIZ UDゴシック" w:eastAsia="BIZ UDゴシック" w:hAnsi="BIZ UDゴシック"/>
          <w:b/>
        </w:rPr>
        <w:br w:type="page"/>
      </w:r>
    </w:p>
    <w:p w14:paraId="268CB84C" w14:textId="6C18F588" w:rsidR="006577A2" w:rsidRPr="00C85CD0" w:rsidRDefault="006577A2" w:rsidP="006577A2">
      <w:pPr>
        <w:rPr>
          <w:rFonts w:ascii="BIZ UDゴシック" w:eastAsia="BIZ UDゴシック" w:hAnsi="BIZ UDゴシック"/>
          <w:b/>
        </w:rPr>
      </w:pPr>
      <w:r w:rsidRPr="00C85CD0">
        <w:rPr>
          <w:rFonts w:ascii="BIZ UDゴシック" w:eastAsia="BIZ UDゴシック" w:hAnsi="BIZ UDゴシック"/>
          <w:b/>
        </w:rPr>
        <w:lastRenderedPageBreak/>
        <w:t>〈</w:t>
      </w:r>
      <w:r w:rsidRPr="00CD1BBE">
        <w:rPr>
          <w:rFonts w:ascii="BIZ UDゴシック" w:eastAsia="BIZ UDゴシック" w:hAnsi="BIZ UDゴシック" w:hint="eastAsia"/>
          <w:b/>
        </w:rPr>
        <w:t>配偶者等からの暴力（ＤＶ）</w:t>
      </w:r>
      <w:r w:rsidRPr="00C85CD0">
        <w:rPr>
          <w:rFonts w:ascii="BIZ UDゴシック" w:eastAsia="BIZ UDゴシック" w:hAnsi="BIZ UDゴシック"/>
          <w:b/>
        </w:rPr>
        <w:t>〉</w:t>
      </w:r>
    </w:p>
    <w:p w14:paraId="7758D913" w14:textId="3A4C6B60" w:rsidR="006577A2" w:rsidRPr="00677281" w:rsidRDefault="00F43006" w:rsidP="00282DEE">
      <w:pPr>
        <w:jc w:val="center"/>
      </w:pPr>
      <w:r w:rsidRPr="00F43006">
        <w:rPr>
          <w:noProof/>
        </w:rPr>
        <w:drawing>
          <wp:inline distT="0" distB="0" distL="0" distR="0" wp14:anchorId="63FB94A0" wp14:editId="0203C5B6">
            <wp:extent cx="4775810" cy="7944593"/>
            <wp:effectExtent l="0" t="0" r="0" b="0"/>
            <wp:docPr id="90131004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780607" cy="7952572"/>
                    </a:xfrm>
                    <a:prstGeom prst="rect">
                      <a:avLst/>
                    </a:prstGeom>
                    <a:noFill/>
                    <a:ln>
                      <a:noFill/>
                    </a:ln>
                  </pic:spPr>
                </pic:pic>
              </a:graphicData>
            </a:graphic>
          </wp:inline>
        </w:drawing>
      </w:r>
    </w:p>
    <w:p w14:paraId="3039C1FB" w14:textId="77777777" w:rsidR="006577A2" w:rsidRPr="00E23D7C" w:rsidRDefault="006577A2" w:rsidP="00282DEE">
      <w:pPr>
        <w:jc w:val="center"/>
      </w:pPr>
    </w:p>
    <w:p w14:paraId="36B7811D" w14:textId="3D147257" w:rsidR="00504F67" w:rsidRDefault="00D70BDC" w:rsidP="00677281">
      <w:pPr>
        <w:ind w:leftChars="135" w:left="283" w:firstLineChars="67" w:firstLine="141"/>
        <w:rPr>
          <w:rFonts w:ascii="BIZ UDゴシック" w:eastAsia="BIZ UDゴシック" w:hAnsi="BIZ UDゴシック"/>
          <w:b/>
          <w:bCs/>
          <w:sz w:val="28"/>
          <w:szCs w:val="28"/>
        </w:rPr>
      </w:pPr>
      <w:r w:rsidRPr="00D70BDC">
        <w:rPr>
          <w:rFonts w:hint="eastAsia"/>
        </w:rPr>
        <w:t>被害を相談しなかった理由は、「相談するほどのことではないと思ったから」が男女とも最も高く、特に男性の</w:t>
      </w:r>
      <w:r w:rsidR="00BA0CB2" w:rsidRPr="00D70BDC">
        <w:t>デートＤＶ</w:t>
      </w:r>
      <w:r w:rsidR="00BA0CB2">
        <w:rPr>
          <w:rFonts w:hint="eastAsia"/>
        </w:rPr>
        <w:t>被害者で58.</w:t>
      </w:r>
      <w:r w:rsidR="00775D14">
        <w:rPr>
          <w:rFonts w:hint="eastAsia"/>
        </w:rPr>
        <w:t>8</w:t>
      </w:r>
      <w:r w:rsidR="00BA0CB2">
        <w:rPr>
          <w:rFonts w:hint="eastAsia"/>
        </w:rPr>
        <w:t>％、</w:t>
      </w:r>
      <w:r w:rsidRPr="00D70BDC">
        <w:rPr>
          <w:rFonts w:hint="eastAsia"/>
        </w:rPr>
        <w:t>ＤＶ被害者で</w:t>
      </w:r>
      <w:r w:rsidR="00BA0CB2">
        <w:rPr>
          <w:rFonts w:hint="eastAsia"/>
        </w:rPr>
        <w:t>58.</w:t>
      </w:r>
      <w:r w:rsidR="00775D14">
        <w:rPr>
          <w:rFonts w:hint="eastAsia"/>
        </w:rPr>
        <w:t>7</w:t>
      </w:r>
      <w:r w:rsidRPr="00D70BDC">
        <w:t>％</w:t>
      </w:r>
      <w:r w:rsidR="00BA0CB2">
        <w:rPr>
          <w:rFonts w:hint="eastAsia"/>
        </w:rPr>
        <w:t>、</w:t>
      </w:r>
      <w:r w:rsidRPr="00D70BDC">
        <w:t>となっている。次いで、デートＤＶ、ＤＶともに</w:t>
      </w:r>
      <w:r w:rsidR="00BA0CB2">
        <w:rPr>
          <w:rFonts w:hint="eastAsia"/>
        </w:rPr>
        <w:t>「</w:t>
      </w:r>
      <w:r w:rsidR="00BA0CB2" w:rsidRPr="00BA0CB2">
        <w:rPr>
          <w:rFonts w:hint="eastAsia"/>
        </w:rPr>
        <w:t>相談してもむだだと思ったから</w:t>
      </w:r>
      <w:r w:rsidR="00BA0CB2">
        <w:rPr>
          <w:rFonts w:hint="eastAsia"/>
        </w:rPr>
        <w:t>」</w:t>
      </w:r>
      <w:r w:rsidRPr="00D70BDC">
        <w:t>「自分にも悪いところがあると思ったから」が高くなっている。</w:t>
      </w:r>
      <w:r w:rsidR="00BA0CB2" w:rsidRPr="00BA0CB2">
        <w:rPr>
          <w:rFonts w:hint="eastAsia"/>
        </w:rPr>
        <w:t>「相談してもむだだと思ったから」</w:t>
      </w:r>
      <w:r w:rsidR="00BA0CB2">
        <w:rPr>
          <w:rFonts w:hint="eastAsia"/>
        </w:rPr>
        <w:t>は女性で、</w:t>
      </w:r>
      <w:r w:rsidR="00BA0CB2" w:rsidRPr="00BA0CB2">
        <w:rPr>
          <w:rFonts w:hint="eastAsia"/>
        </w:rPr>
        <w:t>「自分にも悪いところがあると思ったから」</w:t>
      </w:r>
      <w:r w:rsidR="00BA0CB2">
        <w:rPr>
          <w:rFonts w:hint="eastAsia"/>
        </w:rPr>
        <w:t>は男性でより高い。</w:t>
      </w:r>
      <w:r w:rsidR="00282DEE">
        <w:t>（図表</w:t>
      </w:r>
      <w:r w:rsidR="00BA0CB2">
        <w:rPr>
          <w:rFonts w:hint="eastAsia"/>
        </w:rPr>
        <w:t>10-8</w:t>
      </w:r>
      <w:r w:rsidR="00282DEE">
        <w:t>）</w:t>
      </w:r>
      <w:r w:rsidR="00504F67">
        <w:rPr>
          <w:rFonts w:ascii="BIZ UDゴシック" w:eastAsia="BIZ UDゴシック" w:hAnsi="BIZ UDゴシック"/>
          <w:b/>
          <w:bCs/>
          <w:sz w:val="28"/>
          <w:szCs w:val="28"/>
        </w:rPr>
        <w:br w:type="page"/>
      </w:r>
    </w:p>
    <w:p w14:paraId="3644BC47" w14:textId="504ED4BF" w:rsidR="0055133D" w:rsidRPr="006256E9" w:rsidRDefault="0055133D" w:rsidP="0055133D">
      <w:pPr>
        <w:outlineLvl w:val="0"/>
        <w:rPr>
          <w:rFonts w:ascii="BIZ UDゴシック" w:eastAsia="BIZ UDゴシック" w:hAnsi="BIZ UDゴシック"/>
          <w:b/>
          <w:bCs/>
          <w:sz w:val="28"/>
          <w:szCs w:val="28"/>
        </w:rPr>
      </w:pPr>
      <w:bookmarkStart w:id="175" w:name="_Toc182420213"/>
      <w:bookmarkStart w:id="176" w:name="_Toc185250990"/>
      <w:r>
        <w:rPr>
          <w:rFonts w:ascii="BIZ UDゴシック" w:eastAsia="BIZ UDゴシック" w:hAnsi="BIZ UDゴシック" w:hint="eastAsia"/>
          <w:b/>
          <w:bCs/>
          <w:sz w:val="28"/>
          <w:szCs w:val="28"/>
        </w:rPr>
        <w:lastRenderedPageBreak/>
        <w:t>Ⅳ．調査結果の</w:t>
      </w:r>
      <w:bookmarkEnd w:id="175"/>
      <w:r w:rsidR="0040551F">
        <w:rPr>
          <w:rFonts w:ascii="BIZ UDゴシック" w:eastAsia="BIZ UDゴシック" w:hAnsi="BIZ UDゴシック" w:hint="eastAsia"/>
          <w:b/>
          <w:bCs/>
          <w:sz w:val="28"/>
          <w:szCs w:val="28"/>
        </w:rPr>
        <w:t>まとめ</w:t>
      </w:r>
      <w:bookmarkEnd w:id="176"/>
    </w:p>
    <w:p w14:paraId="6E78F852" w14:textId="77777777" w:rsidR="00282DEE" w:rsidRDefault="00282DEE" w:rsidP="00282DEE"/>
    <w:p w14:paraId="11ACC89E" w14:textId="77777777" w:rsidR="008A7D67" w:rsidRDefault="008A7D67" w:rsidP="008A7D67">
      <w:pPr>
        <w:rPr>
          <w:rFonts w:ascii="BIZ UDゴシック" w:eastAsia="BIZ UDゴシック" w:hAnsi="BIZ UDゴシック"/>
          <w:b/>
          <w:sz w:val="22"/>
          <w:szCs w:val="24"/>
        </w:rPr>
      </w:pPr>
      <w:bookmarkStart w:id="177" w:name="_Toc182420215"/>
      <w:r w:rsidRPr="0040551F">
        <w:rPr>
          <w:rFonts w:ascii="BIZ UDゴシック" w:eastAsia="BIZ UDゴシック" w:hAnsi="BIZ UDゴシック" w:hint="eastAsia"/>
          <w:b/>
          <w:sz w:val="22"/>
          <w:szCs w:val="24"/>
        </w:rPr>
        <w:t>回答者の属性について</w:t>
      </w:r>
    </w:p>
    <w:p w14:paraId="0546F2F1" w14:textId="77777777" w:rsidR="008A7D67" w:rsidRDefault="008A7D67" w:rsidP="008A7D67">
      <w:pPr>
        <w:ind w:leftChars="135" w:left="283" w:firstLineChars="67" w:firstLine="141"/>
      </w:pPr>
      <w:r>
        <w:rPr>
          <w:rFonts w:hint="eastAsia"/>
        </w:rPr>
        <w:t>本調査の回答者の属性については、性別は女性が55.1</w:t>
      </w:r>
      <w:r>
        <w:t>％、</w:t>
      </w:r>
      <w:r>
        <w:rPr>
          <w:rFonts w:hint="eastAsia"/>
        </w:rPr>
        <w:t>男性</w:t>
      </w:r>
      <w:r>
        <w:t>が</w:t>
      </w:r>
      <w:r>
        <w:rPr>
          <w:rFonts w:hint="eastAsia"/>
        </w:rPr>
        <w:t>43.9</w:t>
      </w:r>
      <w:r>
        <w:t>％、年齢構成については、「70歳以上」が</w:t>
      </w:r>
      <w:r>
        <w:rPr>
          <w:rFonts w:hint="eastAsia"/>
        </w:rPr>
        <w:t>22.0</w:t>
      </w:r>
      <w:r>
        <w:t>％、「50歳代」が</w:t>
      </w:r>
      <w:r>
        <w:rPr>
          <w:rFonts w:hint="eastAsia"/>
        </w:rPr>
        <w:t>21.1</w:t>
      </w:r>
      <w:r>
        <w:t>％、「60歳代」が</w:t>
      </w:r>
      <w:r>
        <w:rPr>
          <w:rFonts w:hint="eastAsia"/>
        </w:rPr>
        <w:t>19.0</w:t>
      </w:r>
      <w:r>
        <w:t>％、「40歳代」が</w:t>
      </w:r>
      <w:r>
        <w:rPr>
          <w:rFonts w:hint="eastAsia"/>
        </w:rPr>
        <w:t>15.2</w:t>
      </w:r>
      <w:r>
        <w:t>％となっている。</w:t>
      </w:r>
    </w:p>
    <w:p w14:paraId="0DE2A96C" w14:textId="2FA2647C" w:rsidR="008A7D67" w:rsidRDefault="008A7D67" w:rsidP="008A7D67">
      <w:pPr>
        <w:ind w:leftChars="135" w:left="283" w:firstLineChars="67" w:firstLine="141"/>
      </w:pPr>
      <w:r>
        <w:rPr>
          <w:rFonts w:hint="eastAsia"/>
        </w:rPr>
        <w:t>配偶関係では、「結婚している</w:t>
      </w:r>
      <w:r>
        <w:t>(配偶者・パートナーがいる)</w:t>
      </w:r>
      <w:r w:rsidR="009645F0">
        <w:rPr>
          <w:rFonts w:hint="eastAsia"/>
        </w:rPr>
        <w:t>」</w:t>
      </w:r>
      <w:r>
        <w:t>が6</w:t>
      </w:r>
      <w:r>
        <w:rPr>
          <w:rFonts w:hint="eastAsia"/>
        </w:rPr>
        <w:t>5.6</w:t>
      </w:r>
      <w:r>
        <w:t>％と最も高い。また就労形態は、自身は「勤め人(正規社員・職員)」</w:t>
      </w:r>
      <w:r>
        <w:rPr>
          <w:rFonts w:hint="eastAsia"/>
        </w:rPr>
        <w:t>34.7</w:t>
      </w:r>
      <w:r>
        <w:t>％、「勤め人(臨時・パート・アルバイト等非正規社員・職員)」</w:t>
      </w:r>
      <w:r>
        <w:rPr>
          <w:rFonts w:hint="eastAsia"/>
        </w:rPr>
        <w:t>23.0</w:t>
      </w:r>
      <w:r>
        <w:t>％、「無職(家事専業を除く)」</w:t>
      </w:r>
      <w:r>
        <w:rPr>
          <w:rFonts w:hint="eastAsia"/>
        </w:rPr>
        <w:t>16.3</w:t>
      </w:r>
      <w:r>
        <w:t>％と続いている。子どもの有無については、「2人」が3</w:t>
      </w:r>
      <w:r>
        <w:rPr>
          <w:rFonts w:hint="eastAsia"/>
        </w:rPr>
        <w:t>5.2</w:t>
      </w:r>
      <w:r>
        <w:t>％と最も高い。</w:t>
      </w:r>
      <w:r>
        <w:rPr>
          <w:rFonts w:hint="eastAsia"/>
        </w:rPr>
        <w:t>また、家族構成は「二世代世帯</w:t>
      </w:r>
      <w:r>
        <w:t>(親と子)」が</w:t>
      </w:r>
      <w:r>
        <w:rPr>
          <w:rFonts w:hint="eastAsia"/>
        </w:rPr>
        <w:t>44.9</w:t>
      </w:r>
      <w:r>
        <w:t>％と最も高い。</w:t>
      </w:r>
    </w:p>
    <w:p w14:paraId="4B8A4B9B" w14:textId="77777777" w:rsidR="008A7D67" w:rsidRDefault="008A7D67" w:rsidP="008A7D67"/>
    <w:p w14:paraId="4942F963" w14:textId="77777777" w:rsidR="009645F0" w:rsidRPr="004F336B" w:rsidRDefault="009645F0" w:rsidP="009645F0">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　男女の地位の平等について</w:t>
      </w:r>
    </w:p>
    <w:p w14:paraId="13835C11" w14:textId="77777777" w:rsidR="008A7D67" w:rsidRPr="0040551F" w:rsidRDefault="008A7D67" w:rsidP="008A7D67">
      <w:r w:rsidRPr="004F336B">
        <w:rPr>
          <w:rFonts w:ascii="BIZ UDゴシック" w:eastAsia="BIZ UDゴシック" w:hAnsi="BIZ UDゴシック" w:hint="eastAsia"/>
          <w:b/>
          <w:sz w:val="22"/>
          <w:szCs w:val="24"/>
        </w:rPr>
        <w:t>（１）男女平等の現状認識</w:t>
      </w:r>
      <w:r>
        <w:rPr>
          <w:rFonts w:ascii="BIZ UDゴシック" w:eastAsia="BIZ UDゴシック" w:hAnsi="BIZ UDゴシック" w:hint="eastAsia"/>
          <w:b/>
          <w:sz w:val="22"/>
          <w:szCs w:val="24"/>
        </w:rPr>
        <w:t>【問１】</w:t>
      </w:r>
    </w:p>
    <w:p w14:paraId="316FBB17" w14:textId="6F4A8B11" w:rsidR="008A7D67" w:rsidRDefault="008A7D67" w:rsidP="008A7D67">
      <w:pPr>
        <w:ind w:leftChars="135" w:left="283" w:firstLineChars="67" w:firstLine="141"/>
      </w:pPr>
      <w:r w:rsidRPr="00772F9B">
        <w:rPr>
          <w:rFonts w:hint="eastAsia"/>
        </w:rPr>
        <w:t>男女平等の現状認識についてみると、男女とも「政治の場」「社会通念・慣習・しきたりなど」で、『男性優遇』（「男性が優遇されている」と「どちらかといえば男性が優遇されている」を合わせた割合）が特に高く、女性で約</w:t>
      </w:r>
      <w:r w:rsidRPr="00772F9B">
        <w:t>8割、男性で約6～7割となっている。「全体として」は、女性の76.6％、男性の57.7％が『男性優遇』と感じている。「平等である」と感じている割合が高かったのは「学校教育の場」で、女性43.1％、男性55.2％となっている。</w:t>
      </w:r>
      <w:r>
        <w:t>（</w:t>
      </w:r>
      <w:r>
        <w:rPr>
          <w:rFonts w:hint="eastAsia"/>
        </w:rPr>
        <w:t>P.</w:t>
      </w:r>
      <w:r w:rsidR="00077977">
        <w:rPr>
          <w:rFonts w:hint="eastAsia"/>
        </w:rPr>
        <w:t>10</w:t>
      </w:r>
      <w:r>
        <w:t>）</w:t>
      </w:r>
    </w:p>
    <w:p w14:paraId="26691CB3" w14:textId="77777777" w:rsidR="008A7D67" w:rsidRDefault="008A7D67" w:rsidP="008A7D67"/>
    <w:p w14:paraId="297ED379" w14:textId="77777777" w:rsidR="008A7D67" w:rsidRPr="0040551F" w:rsidRDefault="008A7D67" w:rsidP="008A7D67">
      <w:r w:rsidRPr="004F336B">
        <w:rPr>
          <w:rFonts w:ascii="BIZ UDゴシック" w:eastAsia="BIZ UDゴシック" w:hAnsi="BIZ UDゴシック" w:hint="eastAsia"/>
          <w:b/>
          <w:sz w:val="22"/>
          <w:szCs w:val="24"/>
        </w:rPr>
        <w:t>（２）女性の増加が望まれる職業・役職</w:t>
      </w:r>
      <w:r>
        <w:rPr>
          <w:rFonts w:ascii="BIZ UDゴシック" w:eastAsia="BIZ UDゴシック" w:hAnsi="BIZ UDゴシック" w:hint="eastAsia"/>
          <w:b/>
          <w:sz w:val="22"/>
          <w:szCs w:val="24"/>
        </w:rPr>
        <w:t>【問２】</w:t>
      </w:r>
    </w:p>
    <w:p w14:paraId="018397A3" w14:textId="77777777" w:rsidR="008A7D67" w:rsidRDefault="008A7D67" w:rsidP="008A7D67">
      <w:pPr>
        <w:ind w:leftChars="135" w:left="283" w:firstLineChars="67" w:firstLine="141"/>
      </w:pPr>
      <w:r w:rsidRPr="004D6AAB">
        <w:rPr>
          <w:rFonts w:hint="eastAsia"/>
        </w:rPr>
        <w:t>女性が増える方が良いと思う職業や役職は、「国会議員、都道府県議会議員、市（区）町村議会議員」が</w:t>
      </w:r>
      <w:r w:rsidRPr="004D6AAB">
        <w:t>57.0％、「都道府県の知事、市（区）町村長」が54.9％、「企業の管理職、役員」が50.8％となっている。</w:t>
      </w:r>
      <w:r>
        <w:t>（</w:t>
      </w:r>
      <w:r>
        <w:rPr>
          <w:rFonts w:hint="eastAsia"/>
        </w:rPr>
        <w:t>P.16</w:t>
      </w:r>
      <w:r>
        <w:t>）</w:t>
      </w:r>
    </w:p>
    <w:p w14:paraId="305CF10D" w14:textId="77777777" w:rsidR="008A7D67" w:rsidRDefault="008A7D67" w:rsidP="008A7D67">
      <w:pPr>
        <w:rPr>
          <w:rFonts w:ascii="BIZ UDゴシック" w:eastAsia="BIZ UDゴシック" w:hAnsi="BIZ UDゴシック"/>
          <w:b/>
          <w:sz w:val="22"/>
          <w:szCs w:val="24"/>
        </w:rPr>
      </w:pPr>
    </w:p>
    <w:p w14:paraId="78985956"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　男女の役割分担について</w:t>
      </w:r>
    </w:p>
    <w:p w14:paraId="07A826E1" w14:textId="77777777" w:rsidR="008A7D67" w:rsidRPr="0040551F" w:rsidRDefault="008A7D67" w:rsidP="008A7D67">
      <w:r w:rsidRPr="004F336B">
        <w:rPr>
          <w:rFonts w:ascii="BIZ UDゴシック" w:eastAsia="BIZ UDゴシック" w:hAnsi="BIZ UDゴシック" w:hint="eastAsia"/>
          <w:b/>
          <w:sz w:val="22"/>
          <w:szCs w:val="24"/>
        </w:rPr>
        <w:t>（１）性別役割分担意識</w:t>
      </w:r>
      <w:r>
        <w:rPr>
          <w:rFonts w:ascii="BIZ UDゴシック" w:eastAsia="BIZ UDゴシック" w:hAnsi="BIZ UDゴシック" w:hint="eastAsia"/>
          <w:b/>
          <w:sz w:val="22"/>
          <w:szCs w:val="24"/>
        </w:rPr>
        <w:t>【問３】</w:t>
      </w:r>
    </w:p>
    <w:p w14:paraId="58E82D86" w14:textId="77777777" w:rsidR="008A7D67" w:rsidRDefault="008A7D67" w:rsidP="008A7D67">
      <w:pPr>
        <w:ind w:leftChars="135" w:left="283" w:firstLineChars="67" w:firstLine="141"/>
      </w:pPr>
      <w:r w:rsidRPr="0095638E">
        <w:rPr>
          <w:rFonts w:hint="eastAsia"/>
        </w:rPr>
        <w:t>「男は仕事、女は家庭」という考え方について、『同感する』（「</w:t>
      </w:r>
      <w:r w:rsidRPr="000A10A7">
        <w:rPr>
          <w:rFonts w:hint="eastAsia"/>
        </w:rPr>
        <w:t>そう思う</w:t>
      </w:r>
      <w:r w:rsidRPr="0095638E">
        <w:rPr>
          <w:rFonts w:hint="eastAsia"/>
        </w:rPr>
        <w:t>」と「</w:t>
      </w:r>
      <w:r w:rsidRPr="000A10A7">
        <w:rPr>
          <w:rFonts w:hint="eastAsia"/>
        </w:rPr>
        <w:t>どちらかといえばそう思う</w:t>
      </w:r>
      <w:r w:rsidRPr="0095638E">
        <w:rPr>
          <w:rFonts w:hint="eastAsia"/>
        </w:rPr>
        <w:t>」を合わせた割合）は</w:t>
      </w:r>
      <w:r w:rsidRPr="000A10A7">
        <w:t>27.9</w:t>
      </w:r>
      <w:r w:rsidRPr="0095638E">
        <w:t>％、『同感しない』（「</w:t>
      </w:r>
      <w:r w:rsidRPr="000A10A7">
        <w:rPr>
          <w:rFonts w:hint="eastAsia"/>
        </w:rPr>
        <w:t>どちらかといえばそう思わない</w:t>
      </w:r>
      <w:r w:rsidRPr="0095638E">
        <w:t>」と「</w:t>
      </w:r>
      <w:r w:rsidRPr="000A10A7">
        <w:rPr>
          <w:rFonts w:hint="eastAsia"/>
        </w:rPr>
        <w:t>そう思わない</w:t>
      </w:r>
      <w:r w:rsidRPr="0095638E">
        <w:t>」を合わせた割合）は</w:t>
      </w:r>
      <w:r w:rsidRPr="000A10A7">
        <w:t>71.4</w:t>
      </w:r>
      <w:r w:rsidRPr="0095638E">
        <w:t>％となっている。性別でみると、『同感する』は、女性</w:t>
      </w:r>
      <w:r w:rsidRPr="000A10A7">
        <w:t>24.3</w:t>
      </w:r>
      <w:r w:rsidRPr="0095638E">
        <w:t>％、男性</w:t>
      </w:r>
      <w:r w:rsidRPr="000A10A7">
        <w:t>32.4</w:t>
      </w:r>
      <w:r w:rsidRPr="0095638E">
        <w:t>％で、女性の方が</w:t>
      </w:r>
      <w:r>
        <w:t>8.1</w:t>
      </w:r>
      <w:r w:rsidRPr="0095638E">
        <w:t>ポイント低くなっている。</w:t>
      </w:r>
      <w:r>
        <w:t>（</w:t>
      </w:r>
      <w:r>
        <w:rPr>
          <w:rFonts w:hint="eastAsia"/>
        </w:rPr>
        <w:t>P.17</w:t>
      </w:r>
      <w:r>
        <w:t>）</w:t>
      </w:r>
    </w:p>
    <w:p w14:paraId="5E2758D3" w14:textId="77777777" w:rsidR="008A7D67" w:rsidRDefault="008A7D67" w:rsidP="008A7D67"/>
    <w:p w14:paraId="26878D1E" w14:textId="77777777" w:rsidR="008A7D67" w:rsidRPr="0040551F" w:rsidRDefault="008A7D67" w:rsidP="008A7D67">
      <w:r w:rsidRPr="004F336B">
        <w:rPr>
          <w:rFonts w:ascii="BIZ UDゴシック" w:eastAsia="BIZ UDゴシック" w:hAnsi="BIZ UDゴシック" w:hint="eastAsia"/>
          <w:b/>
          <w:sz w:val="22"/>
          <w:szCs w:val="24"/>
        </w:rPr>
        <w:t>（２）「男は仕事、女は家庭」と思う理由</w:t>
      </w:r>
      <w:r>
        <w:rPr>
          <w:rFonts w:ascii="BIZ UDゴシック" w:eastAsia="BIZ UDゴシック" w:hAnsi="BIZ UDゴシック" w:hint="eastAsia"/>
          <w:b/>
          <w:sz w:val="22"/>
          <w:szCs w:val="24"/>
        </w:rPr>
        <w:t>【</w:t>
      </w:r>
      <w:r w:rsidRPr="0008218B">
        <w:rPr>
          <w:rFonts w:ascii="BIZ UDゴシック" w:eastAsia="BIZ UDゴシック" w:hAnsi="BIZ UDゴシック" w:hint="eastAsia"/>
          <w:b/>
          <w:sz w:val="22"/>
          <w:szCs w:val="24"/>
        </w:rPr>
        <w:t>問３－１</w:t>
      </w:r>
      <w:r>
        <w:rPr>
          <w:rFonts w:ascii="BIZ UDゴシック" w:eastAsia="BIZ UDゴシック" w:hAnsi="BIZ UDゴシック" w:hint="eastAsia"/>
          <w:b/>
          <w:sz w:val="22"/>
          <w:szCs w:val="24"/>
        </w:rPr>
        <w:t>】</w:t>
      </w:r>
    </w:p>
    <w:p w14:paraId="393D720B" w14:textId="77777777" w:rsidR="008A7D67" w:rsidRDefault="008A7D67" w:rsidP="008A7D67">
      <w:pPr>
        <w:ind w:leftChars="135" w:left="283" w:firstLineChars="67" w:firstLine="141"/>
      </w:pPr>
      <w:r w:rsidRPr="005B6B5E">
        <w:rPr>
          <w:rFonts w:hint="eastAsia"/>
        </w:rPr>
        <w:t>「男は仕事、女は家庭」と思う理由は、「子どもの成長にとって良いと思うから」が</w:t>
      </w:r>
      <w:r w:rsidRPr="005B6B5E">
        <w:t>44.0％で最も高くなっている。次いで、「性別で役割分担をした方が効率が良いと思うから」が42.9％となっている。性別でみると、「個人的にそうありたいと思うから」は女性の方が8.4ポイント高く、22.0％となっている。</w:t>
      </w:r>
      <w:r>
        <w:t>（</w:t>
      </w:r>
      <w:r>
        <w:rPr>
          <w:rFonts w:hint="eastAsia"/>
        </w:rPr>
        <w:t>P.21</w:t>
      </w:r>
      <w:r>
        <w:t>）</w:t>
      </w:r>
    </w:p>
    <w:p w14:paraId="054CE80A" w14:textId="77777777" w:rsidR="008A7D67" w:rsidRDefault="008A7D67" w:rsidP="008A7D67"/>
    <w:p w14:paraId="726E8B84" w14:textId="77777777" w:rsidR="008A7D67" w:rsidRPr="0040551F" w:rsidRDefault="008A7D67" w:rsidP="008A7D67">
      <w:r w:rsidRPr="004F336B">
        <w:rPr>
          <w:rFonts w:ascii="BIZ UDゴシック" w:eastAsia="BIZ UDゴシック" w:hAnsi="BIZ UDゴシック" w:hint="eastAsia"/>
          <w:b/>
          <w:sz w:val="22"/>
          <w:szCs w:val="24"/>
        </w:rPr>
        <w:t>（３）「男は仕事、女は家庭」と思わない理由</w:t>
      </w:r>
      <w:r>
        <w:rPr>
          <w:rFonts w:ascii="BIZ UDゴシック" w:eastAsia="BIZ UDゴシック" w:hAnsi="BIZ UDゴシック" w:hint="eastAsia"/>
          <w:b/>
          <w:sz w:val="22"/>
          <w:szCs w:val="24"/>
        </w:rPr>
        <w:t>【</w:t>
      </w:r>
      <w:r w:rsidRPr="0008218B">
        <w:rPr>
          <w:rFonts w:ascii="BIZ UDゴシック" w:eastAsia="BIZ UDゴシック" w:hAnsi="BIZ UDゴシック" w:hint="eastAsia"/>
          <w:b/>
          <w:sz w:val="22"/>
          <w:szCs w:val="24"/>
        </w:rPr>
        <w:t>問３－２</w:t>
      </w:r>
      <w:r>
        <w:rPr>
          <w:rFonts w:ascii="BIZ UDゴシック" w:eastAsia="BIZ UDゴシック" w:hAnsi="BIZ UDゴシック" w:hint="eastAsia"/>
          <w:b/>
          <w:sz w:val="22"/>
          <w:szCs w:val="24"/>
        </w:rPr>
        <w:t>】</w:t>
      </w:r>
    </w:p>
    <w:p w14:paraId="15EB3686" w14:textId="77777777" w:rsidR="008A7D67" w:rsidRDefault="008A7D67" w:rsidP="008A7D67">
      <w:pPr>
        <w:ind w:leftChars="135" w:left="283" w:firstLineChars="67" w:firstLine="141"/>
      </w:pPr>
      <w:r w:rsidRPr="005B6B5E">
        <w:rPr>
          <w:rFonts w:hint="eastAsia"/>
        </w:rPr>
        <w:t>「男は仕事、女は家庭」と思わない理由は、「男女ともに仕事と家庭に関わる方が、各個人、家庭にとって良いと思うから」が</w:t>
      </w:r>
      <w:r w:rsidRPr="005B6B5E">
        <w:t>65.9％で最も高い。次いで、「一方的な考え方を押し付けるのは良くないと思うから」が44.7％、「女性が家庭のみでしか活躍できないことは、社会にとって損失だと思うから」が39.3％となっている。</w:t>
      </w:r>
      <w:r>
        <w:t>（</w:t>
      </w:r>
      <w:r>
        <w:rPr>
          <w:rFonts w:hint="eastAsia"/>
        </w:rPr>
        <w:t>P.22</w:t>
      </w:r>
      <w:r>
        <w:t>）</w:t>
      </w:r>
    </w:p>
    <w:p w14:paraId="7B9777FC" w14:textId="77777777" w:rsidR="008A7D67" w:rsidRDefault="008A7D67" w:rsidP="008A7D67"/>
    <w:p w14:paraId="7CE2FF6C"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３　家庭生活について</w:t>
      </w:r>
    </w:p>
    <w:p w14:paraId="2B6DBC42"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lastRenderedPageBreak/>
        <w:t>（１）結婚、離婚に関する考え方</w:t>
      </w:r>
      <w:r>
        <w:rPr>
          <w:rFonts w:ascii="BIZ UDゴシック" w:eastAsia="BIZ UDゴシック" w:hAnsi="BIZ UDゴシック" w:hint="eastAsia"/>
          <w:b/>
          <w:sz w:val="22"/>
          <w:szCs w:val="24"/>
        </w:rPr>
        <w:t>【問４】</w:t>
      </w:r>
    </w:p>
    <w:p w14:paraId="2BDC0AB7" w14:textId="77777777" w:rsidR="008A7D67" w:rsidRDefault="008A7D67" w:rsidP="008A7D67">
      <w:pPr>
        <w:ind w:leftChars="135" w:left="283" w:firstLineChars="67" w:firstLine="141"/>
      </w:pPr>
      <w:r>
        <w:rPr>
          <w:rFonts w:hint="eastAsia"/>
        </w:rPr>
        <w:t>結婚、離婚に関する考え方をみると、「結婚は個人の自由であるから、結婚してもしなくてもどちらでもよい」の『そう思う』（「そう思う」と「ある程度そう思う」を合わせた割合）は</w:t>
      </w:r>
      <w:r>
        <w:t>83.4％、「結婚してもうまくいかないときは離婚すればよい」の『そう思う』は83.2％となっている。</w:t>
      </w:r>
    </w:p>
    <w:p w14:paraId="3393E70C" w14:textId="77777777" w:rsidR="008A7D67" w:rsidRDefault="008A7D67" w:rsidP="008A7D67">
      <w:pPr>
        <w:ind w:leftChars="135" w:left="283" w:firstLineChars="67" w:firstLine="141"/>
      </w:pPr>
      <w:r>
        <w:rPr>
          <w:rFonts w:hint="eastAsia"/>
        </w:rPr>
        <w:t>「結婚しても必ずしも子どもをもつ必要はない」「希望する夫婦は別々の姓を名乗っても構わない」について、『そう思う』は、それぞれ</w:t>
      </w:r>
      <w:r>
        <w:t>72.8％、71.0％となっている。（</w:t>
      </w:r>
      <w:r>
        <w:rPr>
          <w:rFonts w:hint="eastAsia"/>
        </w:rPr>
        <w:t>P.23</w:t>
      </w:r>
      <w:r>
        <w:t>）</w:t>
      </w:r>
    </w:p>
    <w:p w14:paraId="4C1385A9" w14:textId="77777777" w:rsidR="008A7D67" w:rsidRDefault="008A7D67" w:rsidP="008A7D67"/>
    <w:p w14:paraId="23FB771E"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（２）家庭の仕事の役割分担</w:t>
      </w:r>
      <w:r>
        <w:rPr>
          <w:rFonts w:ascii="BIZ UDゴシック" w:eastAsia="BIZ UDゴシック" w:hAnsi="BIZ UDゴシック" w:hint="eastAsia"/>
          <w:b/>
          <w:sz w:val="22"/>
          <w:szCs w:val="24"/>
        </w:rPr>
        <w:t>【問５】</w:t>
      </w:r>
    </w:p>
    <w:p w14:paraId="011581C2" w14:textId="77777777" w:rsidR="008A7D67" w:rsidRDefault="008A7D67" w:rsidP="008A7D67">
      <w:pPr>
        <w:ind w:leftChars="135" w:left="283" w:firstLineChars="67" w:firstLine="141"/>
      </w:pPr>
      <w:r>
        <w:rPr>
          <w:rFonts w:hint="eastAsia"/>
        </w:rPr>
        <w:t>家庭の仕事の役割分担をみると、「生活費をかせぐ」は『男性の役割』（「主に男性の役割」と「どちらかといえば男性の役割」を合わせた割合）と考えている人が</w:t>
      </w:r>
      <w:r>
        <w:t>49.3％で最も高くなっている。</w:t>
      </w:r>
    </w:p>
    <w:p w14:paraId="311FAA5F" w14:textId="77777777" w:rsidR="008A7D67" w:rsidRDefault="008A7D67" w:rsidP="008A7D67">
      <w:pPr>
        <w:ind w:leftChars="135" w:left="283" w:firstLineChars="67" w:firstLine="141"/>
      </w:pPr>
      <w:r>
        <w:rPr>
          <w:rFonts w:hint="eastAsia"/>
        </w:rPr>
        <w:t>一方、「乳幼児の世話」は、『女性の役割』（「主に女性の役割」と「どちらかといえば女性の役割」を合わせた割合）と考えている人が</w:t>
      </w:r>
      <w:r>
        <w:t>45.7％で最も高くなっている。</w:t>
      </w:r>
    </w:p>
    <w:p w14:paraId="26D7CF83" w14:textId="4BC9B24F" w:rsidR="008A7D67" w:rsidRDefault="008A7D67" w:rsidP="008A7D67">
      <w:pPr>
        <w:ind w:leftChars="135" w:left="283" w:firstLineChars="67" w:firstLine="141"/>
      </w:pPr>
      <w:r>
        <w:rPr>
          <w:rFonts w:hint="eastAsia"/>
        </w:rPr>
        <w:t>また、「日常の家事（炊事、洗濯、掃除以外の家事）」「老親や病身者の介護・看護」「子どもの教育としつけ、学校行事への参加」「自治会、町内会など地域活動への参加」については、「両方同じ程度の役割」が高くなっている。</w:t>
      </w:r>
      <w:r>
        <w:t>（</w:t>
      </w:r>
      <w:r>
        <w:rPr>
          <w:rFonts w:hint="eastAsia"/>
        </w:rPr>
        <w:t>P.2</w:t>
      </w:r>
      <w:r w:rsidR="00A2310D">
        <w:rPr>
          <w:rFonts w:hint="eastAsia"/>
        </w:rPr>
        <w:t>5</w:t>
      </w:r>
      <w:r>
        <w:t>）</w:t>
      </w:r>
    </w:p>
    <w:p w14:paraId="4040A121" w14:textId="77777777" w:rsidR="008A7D67" w:rsidRDefault="008A7D67" w:rsidP="008A7D67"/>
    <w:p w14:paraId="0A724A97"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（３）仕事、家事、育児、介護に要する時間【平日】</w:t>
      </w:r>
      <w:r>
        <w:rPr>
          <w:rFonts w:ascii="BIZ UDゴシック" w:eastAsia="BIZ UDゴシック" w:hAnsi="BIZ UDゴシック" w:hint="eastAsia"/>
          <w:b/>
          <w:sz w:val="22"/>
          <w:szCs w:val="24"/>
        </w:rPr>
        <w:t>【問６】</w:t>
      </w:r>
    </w:p>
    <w:p w14:paraId="5DA44BAF" w14:textId="6E0BC1FD" w:rsidR="008A7D67" w:rsidRDefault="008A7D67" w:rsidP="008A7D67">
      <w:pPr>
        <w:ind w:leftChars="135" w:left="283" w:firstLineChars="67" w:firstLine="141"/>
      </w:pPr>
      <w:r w:rsidRPr="00631335">
        <w:rPr>
          <w:rFonts w:hint="eastAsia"/>
        </w:rPr>
        <w:t>仕事に要する時間をみると、平日で『</w:t>
      </w:r>
      <w:r w:rsidRPr="00631335">
        <w:t>8時間以上』が女性は31.3％、男性で52.1％となっている。</w:t>
      </w:r>
      <w:r w:rsidRPr="00631335">
        <w:rPr>
          <w:rFonts w:hint="eastAsia"/>
        </w:rPr>
        <w:t>家事に要する時間をみると、女性は「</w:t>
      </w:r>
      <w:r w:rsidRPr="00631335">
        <w:t>2時間～3時間未満」が23.8％で最も高く、『2時間以上』でみると58.6％となっている。一方、男性では『2時間以上』は9.9％にとどまり、『１時間未満』が68.1％となっている。</w:t>
      </w:r>
      <w:r w:rsidRPr="00631335">
        <w:rPr>
          <w:rFonts w:hint="eastAsia"/>
        </w:rPr>
        <w:t>育児に要する時間をみると、男女とも「なし」が最も高く</w:t>
      </w:r>
      <w:r w:rsidRPr="00631335">
        <w:t>68.2％となっているが、「5時間以上」は女性で9.2％、男性で0.7％となっている。</w:t>
      </w:r>
      <w:r w:rsidRPr="00631335">
        <w:rPr>
          <w:rFonts w:hint="eastAsia"/>
        </w:rPr>
        <w:t>介護に要する時間をみると、男女とも「なし」が最も高く</w:t>
      </w:r>
      <w:r w:rsidRPr="00631335">
        <w:t>81.6％となっている。</w:t>
      </w:r>
      <w:r>
        <w:t>（</w:t>
      </w:r>
      <w:r>
        <w:rPr>
          <w:rFonts w:hint="eastAsia"/>
        </w:rPr>
        <w:t>P.</w:t>
      </w:r>
      <w:r w:rsidR="00A2310D">
        <w:rPr>
          <w:rFonts w:hint="eastAsia"/>
        </w:rPr>
        <w:t>29</w:t>
      </w:r>
      <w:r>
        <w:t>）</w:t>
      </w:r>
    </w:p>
    <w:p w14:paraId="02F867B2" w14:textId="77777777" w:rsidR="008A7D67" w:rsidRDefault="008A7D67" w:rsidP="008A7D67"/>
    <w:p w14:paraId="0EAED974"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（４）仕事、家事、育児、介護に要する時間【休日】</w:t>
      </w:r>
      <w:r>
        <w:rPr>
          <w:rFonts w:ascii="BIZ UDゴシック" w:eastAsia="BIZ UDゴシック" w:hAnsi="BIZ UDゴシック" w:hint="eastAsia"/>
          <w:b/>
          <w:sz w:val="22"/>
          <w:szCs w:val="24"/>
        </w:rPr>
        <w:t>【問６】</w:t>
      </w:r>
    </w:p>
    <w:p w14:paraId="64D8FD0D" w14:textId="29824098" w:rsidR="008A7D67" w:rsidRDefault="008A7D67" w:rsidP="008A7D67">
      <w:pPr>
        <w:ind w:leftChars="135" w:left="283" w:firstLineChars="67" w:firstLine="141"/>
      </w:pPr>
      <w:r w:rsidRPr="009C55DF">
        <w:rPr>
          <w:rFonts w:hint="eastAsia"/>
        </w:rPr>
        <w:t>仕事に要する時間をみると、男女とも「なし」が最も高く</w:t>
      </w:r>
      <w:r w:rsidRPr="009C55DF">
        <w:t>58.6％、次に「4時間未満」が18.3％となっている。</w:t>
      </w:r>
      <w:r w:rsidRPr="009C55DF">
        <w:rPr>
          <w:rFonts w:hint="eastAsia"/>
        </w:rPr>
        <w:t>家事に要する時間は、女性は平日とほとんど変わらず「</w:t>
      </w:r>
      <w:r w:rsidRPr="009C55DF">
        <w:t>2時間～3時間未満」が21.7％で最も高く『2時間以上』でみると59.3％となっている。男性は「30分～1時間未満」「1時間～2時間未満」がそれぞれ約2割で高くなっている。</w:t>
      </w:r>
      <w:r w:rsidRPr="009C55DF">
        <w:rPr>
          <w:rFonts w:hint="eastAsia"/>
        </w:rPr>
        <w:t>育児に要する時間をみると、平日と同様に「なし」が最も高く</w:t>
      </w:r>
      <w:r w:rsidRPr="009C55DF">
        <w:t>66.3％となっているが、「5時間以上」は女性で13.6％、男性で5.5％となっている。</w:t>
      </w:r>
      <w:r w:rsidRPr="009C55DF">
        <w:rPr>
          <w:rFonts w:hint="eastAsia"/>
        </w:rPr>
        <w:t>介護に要する時間をみると、男女とも「なし」が最も高く</w:t>
      </w:r>
      <w:r w:rsidRPr="009C55DF">
        <w:t>79.0％となっている。</w:t>
      </w:r>
      <w:r>
        <w:t>（</w:t>
      </w:r>
      <w:r>
        <w:rPr>
          <w:rFonts w:hint="eastAsia"/>
        </w:rPr>
        <w:t>P.</w:t>
      </w:r>
      <w:r w:rsidR="00A2310D">
        <w:rPr>
          <w:rFonts w:hint="eastAsia"/>
        </w:rPr>
        <w:t>38</w:t>
      </w:r>
      <w:r>
        <w:t>）</w:t>
      </w:r>
    </w:p>
    <w:p w14:paraId="7370B842" w14:textId="77777777" w:rsidR="008A7D67" w:rsidRDefault="008A7D67" w:rsidP="008A7D67"/>
    <w:p w14:paraId="4659A254"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４　介護について</w:t>
      </w:r>
    </w:p>
    <w:p w14:paraId="77B54F26"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（１）介護される場合の希望</w:t>
      </w:r>
      <w:r>
        <w:rPr>
          <w:rFonts w:ascii="BIZ UDゴシック" w:eastAsia="BIZ UDゴシック" w:hAnsi="BIZ UDゴシック" w:hint="eastAsia"/>
          <w:b/>
          <w:sz w:val="22"/>
          <w:szCs w:val="24"/>
        </w:rPr>
        <w:t>【問７】</w:t>
      </w:r>
    </w:p>
    <w:p w14:paraId="01AA4E75" w14:textId="77777777" w:rsidR="008A7D67" w:rsidRDefault="008A7D67" w:rsidP="008A7D67">
      <w:pPr>
        <w:ind w:leftChars="135" w:left="283" w:firstLineChars="67" w:firstLine="141"/>
      </w:pPr>
      <w:r>
        <w:rPr>
          <w:rFonts w:hint="eastAsia"/>
        </w:rPr>
        <w:t>介護される場合の希望は、「特別養護老人ホーム等の施設に入所したい」が</w:t>
      </w:r>
      <w:r>
        <w:t>47.7％、「ホームヘルパーやデイサービス等を利用しながら主に在宅で介護してもらいたい」が40.8％となっている。</w:t>
      </w:r>
    </w:p>
    <w:p w14:paraId="7D909679" w14:textId="77777777" w:rsidR="008A7D67" w:rsidRDefault="008A7D67" w:rsidP="008A7D67">
      <w:pPr>
        <w:ind w:leftChars="135" w:left="283" w:firstLineChars="67" w:firstLine="141"/>
      </w:pPr>
      <w:r>
        <w:rPr>
          <w:rFonts w:hint="eastAsia"/>
        </w:rPr>
        <w:t>性別でみると、女性は「特別養護老人ホーム等の施設に入所したい」が</w:t>
      </w:r>
      <w:r>
        <w:t>53.8％で最も高く、男性は「ホームヘルパーやデイサービス等を利用しながら主に在宅で介護してもらいたい」が44.6％で最も高くなっている。また、「行政や外部のサービスには頼らず、在宅で家族・親族等から介護してもらいたい」と望む割合は、男性では7.9％となっており、女性(2.6％)の約3倍となっている。（</w:t>
      </w:r>
      <w:r>
        <w:rPr>
          <w:rFonts w:hint="eastAsia"/>
        </w:rPr>
        <w:t>P.47</w:t>
      </w:r>
      <w:r>
        <w:t>）</w:t>
      </w:r>
    </w:p>
    <w:p w14:paraId="2EE99419" w14:textId="77777777" w:rsidR="008A7D67" w:rsidRDefault="008A7D67" w:rsidP="008A7D67"/>
    <w:p w14:paraId="51E356ED"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（２）介護してもらいたい相手</w:t>
      </w:r>
      <w:r>
        <w:rPr>
          <w:rFonts w:ascii="BIZ UDゴシック" w:eastAsia="BIZ UDゴシック" w:hAnsi="BIZ UDゴシック" w:hint="eastAsia"/>
          <w:b/>
          <w:sz w:val="22"/>
          <w:szCs w:val="24"/>
        </w:rPr>
        <w:t>【問７</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198AA5C1" w14:textId="77777777" w:rsidR="008A7D67" w:rsidRDefault="008A7D67" w:rsidP="008A7D67">
      <w:pPr>
        <w:ind w:leftChars="135" w:left="283" w:firstLineChars="67" w:firstLine="141"/>
      </w:pPr>
      <w:r w:rsidRPr="009C55DF">
        <w:rPr>
          <w:rFonts w:hint="eastAsia"/>
        </w:rPr>
        <w:t>介護してもらいたい相手は、男女とも「配偶者」が最も高く（</w:t>
      </w:r>
      <w:r w:rsidRPr="009C55DF">
        <w:t>46.3％）、女性30.1％、男性62.1％となっている。女性では次いで「家族・親族等以外の人」（24.7％）、「娘」(22.8％)が高くなっている。</w:t>
      </w:r>
      <w:r>
        <w:lastRenderedPageBreak/>
        <w:t>（</w:t>
      </w:r>
      <w:r>
        <w:rPr>
          <w:rFonts w:hint="eastAsia"/>
        </w:rPr>
        <w:t>P.49</w:t>
      </w:r>
      <w:r>
        <w:t>）</w:t>
      </w:r>
    </w:p>
    <w:p w14:paraId="7705A6EA" w14:textId="77777777" w:rsidR="008A7D67" w:rsidRDefault="008A7D67" w:rsidP="008A7D67"/>
    <w:p w14:paraId="2EE15BFD"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５　職業生活について</w:t>
      </w:r>
    </w:p>
    <w:p w14:paraId="1692D1DA"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（１）女性の働き方についての考え</w:t>
      </w:r>
      <w:r>
        <w:rPr>
          <w:rFonts w:ascii="BIZ UDゴシック" w:eastAsia="BIZ UDゴシック" w:hAnsi="BIZ UDゴシック" w:hint="eastAsia"/>
          <w:b/>
          <w:sz w:val="22"/>
          <w:szCs w:val="24"/>
        </w:rPr>
        <w:t>【問８】</w:t>
      </w:r>
    </w:p>
    <w:p w14:paraId="198962FA" w14:textId="5AB80D25" w:rsidR="008A7D67" w:rsidRDefault="008A7D67" w:rsidP="008A7D67">
      <w:pPr>
        <w:ind w:leftChars="135" w:left="283" w:firstLineChars="67" w:firstLine="141"/>
      </w:pPr>
      <w:r w:rsidRPr="00453F80">
        <w:rPr>
          <w:rFonts w:hint="eastAsia"/>
        </w:rPr>
        <w:t>女性の働き方についての考えは、「結婚や出産にかかわらず、仕事を続ける方がよい」が</w:t>
      </w:r>
      <w:r w:rsidRPr="00453F80">
        <w:t>38.1％で最も高く、次いで「育児の時期だけ一時やめ、その後はパートタイムで仕事を続ける方がよい」が20.9％となっている。性別でみると、「育児の時期だけ一時やめ、その後はパートタイムで仕事を続ける方がよい」は</w:t>
      </w:r>
      <w:r w:rsidR="009645F0">
        <w:rPr>
          <w:rFonts w:hint="eastAsia"/>
        </w:rPr>
        <w:t>、</w:t>
      </w:r>
      <w:r w:rsidRPr="00453F80">
        <w:t>女性の方が男性より8.1ポイント高くなっている。</w:t>
      </w:r>
      <w:r>
        <w:t>（</w:t>
      </w:r>
      <w:r>
        <w:rPr>
          <w:rFonts w:hint="eastAsia"/>
        </w:rPr>
        <w:t>P.51</w:t>
      </w:r>
      <w:r>
        <w:t>）</w:t>
      </w:r>
    </w:p>
    <w:p w14:paraId="46A6CEF0" w14:textId="77777777" w:rsidR="008A7D67" w:rsidRDefault="008A7D67" w:rsidP="008A7D67"/>
    <w:p w14:paraId="085D96EC"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（２）実際の女性の働き方</w:t>
      </w:r>
      <w:r>
        <w:rPr>
          <w:rFonts w:ascii="BIZ UDゴシック" w:eastAsia="BIZ UDゴシック" w:hAnsi="BIZ UDゴシック" w:hint="eastAsia"/>
          <w:b/>
          <w:sz w:val="22"/>
          <w:szCs w:val="24"/>
        </w:rPr>
        <w:t>【問８</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09738506" w14:textId="77777777" w:rsidR="008A7D67" w:rsidRDefault="008A7D67" w:rsidP="008A7D67">
      <w:pPr>
        <w:ind w:leftChars="135" w:left="283" w:firstLineChars="67" w:firstLine="141"/>
      </w:pPr>
      <w:r>
        <w:rPr>
          <w:rFonts w:hint="eastAsia"/>
        </w:rPr>
        <w:t>実際の女性の働き方をみると、「結婚や出産にかかわらず、仕事を続けている（続けていた／続けるつもり）」が</w:t>
      </w:r>
      <w:r>
        <w:t>29.4％で最も高い。次いで、「育児の時期だけ一時やめ、その後はパートタイムで仕事を続けている（続けていた／続けるつもり）」が22.2％となっている。</w:t>
      </w:r>
    </w:p>
    <w:p w14:paraId="2FC2EDE1" w14:textId="16AA125B" w:rsidR="008A7D67" w:rsidRDefault="008A7D67" w:rsidP="008A7D67">
      <w:pPr>
        <w:ind w:leftChars="135" w:left="283" w:firstLineChars="67" w:firstLine="141"/>
      </w:pPr>
      <w:r>
        <w:rPr>
          <w:rFonts w:hint="eastAsia"/>
        </w:rPr>
        <w:t>性別でみると、「育児の時期だけ一時やめ、その後はパートタイムで仕事を続けている（続けていた／続けるつもり）」</w:t>
      </w:r>
      <w:r w:rsidR="009645F0">
        <w:rPr>
          <w:rFonts w:hint="eastAsia"/>
        </w:rPr>
        <w:t>は、</w:t>
      </w:r>
      <w:r>
        <w:rPr>
          <w:rFonts w:hint="eastAsia"/>
        </w:rPr>
        <w:t>女性の方が男性より</w:t>
      </w:r>
      <w:r>
        <w:t>9.6ポイント高く</w:t>
      </w:r>
      <w:r w:rsidR="009645F0">
        <w:rPr>
          <w:rFonts w:hint="eastAsia"/>
        </w:rPr>
        <w:t>な</w:t>
      </w:r>
      <w:r>
        <w:t>っている。（</w:t>
      </w:r>
      <w:r>
        <w:rPr>
          <w:rFonts w:hint="eastAsia"/>
        </w:rPr>
        <w:t>P.54</w:t>
      </w:r>
      <w:r>
        <w:t>）</w:t>
      </w:r>
    </w:p>
    <w:p w14:paraId="642C9B24" w14:textId="77777777" w:rsidR="008A7D67" w:rsidRDefault="008A7D67" w:rsidP="008A7D67"/>
    <w:p w14:paraId="1E489C15" w14:textId="1D56E5FA"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（３）男性が家事、育児、介護・看護をする</w:t>
      </w:r>
      <w:r w:rsidR="009645F0">
        <w:rPr>
          <w:rFonts w:ascii="BIZ UDゴシック" w:eastAsia="BIZ UDゴシック" w:hAnsi="BIZ UDゴシック" w:hint="eastAsia"/>
          <w:b/>
          <w:sz w:val="22"/>
          <w:szCs w:val="24"/>
        </w:rPr>
        <w:t>ことへの</w:t>
      </w:r>
      <w:r w:rsidRPr="004F336B">
        <w:rPr>
          <w:rFonts w:ascii="BIZ UDゴシック" w:eastAsia="BIZ UDゴシック" w:hAnsi="BIZ UDゴシック" w:hint="eastAsia"/>
          <w:b/>
          <w:sz w:val="22"/>
          <w:szCs w:val="24"/>
        </w:rPr>
        <w:t>阻害要因</w:t>
      </w:r>
      <w:r>
        <w:rPr>
          <w:rFonts w:ascii="BIZ UDゴシック" w:eastAsia="BIZ UDゴシック" w:hAnsi="BIZ UDゴシック" w:hint="eastAsia"/>
          <w:b/>
          <w:sz w:val="22"/>
          <w:szCs w:val="24"/>
        </w:rPr>
        <w:t>【問９】</w:t>
      </w:r>
    </w:p>
    <w:p w14:paraId="62988999" w14:textId="15DD070E" w:rsidR="008A7D67" w:rsidRDefault="008A7D67" w:rsidP="008A7D67">
      <w:pPr>
        <w:ind w:leftChars="135" w:left="283" w:firstLineChars="67" w:firstLine="141"/>
      </w:pPr>
      <w:r w:rsidRPr="001A0728">
        <w:rPr>
          <w:rFonts w:hint="eastAsia"/>
        </w:rPr>
        <w:t>男性が家事、育児、介護・看護をする</w:t>
      </w:r>
      <w:r w:rsidR="009645F0">
        <w:rPr>
          <w:rFonts w:hint="eastAsia"/>
        </w:rPr>
        <w:t>ことへの</w:t>
      </w:r>
      <w:r w:rsidRPr="001A0728">
        <w:rPr>
          <w:rFonts w:hint="eastAsia"/>
        </w:rPr>
        <w:t>阻害要因は、「職場の人員配置に余裕がないこと」が</w:t>
      </w:r>
      <w:r w:rsidRPr="001A0728">
        <w:t>28.6％で最も高く、次いで「休暇が取りにくいこと」が26.6％となっている。</w:t>
      </w:r>
      <w:r>
        <w:t>（</w:t>
      </w:r>
      <w:r>
        <w:rPr>
          <w:rFonts w:hint="eastAsia"/>
        </w:rPr>
        <w:t>P.56</w:t>
      </w:r>
      <w:r>
        <w:t>）</w:t>
      </w:r>
    </w:p>
    <w:p w14:paraId="10E3A6B9" w14:textId="77777777" w:rsidR="008A7D67" w:rsidRDefault="008A7D67" w:rsidP="008A7D67"/>
    <w:p w14:paraId="087FCF84"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（４）女性が働き続けるために必要なこと</w:t>
      </w:r>
      <w:r>
        <w:rPr>
          <w:rFonts w:ascii="BIZ UDゴシック" w:eastAsia="BIZ UDゴシック" w:hAnsi="BIZ UDゴシック" w:hint="eastAsia"/>
          <w:b/>
          <w:sz w:val="22"/>
          <w:szCs w:val="24"/>
        </w:rPr>
        <w:t>【問１０】</w:t>
      </w:r>
    </w:p>
    <w:p w14:paraId="2A48B94C" w14:textId="77777777" w:rsidR="008A7D67" w:rsidRDefault="008A7D67" w:rsidP="008A7D67">
      <w:pPr>
        <w:ind w:leftChars="135" w:left="283" w:firstLineChars="67" w:firstLine="141"/>
      </w:pPr>
      <w:r>
        <w:rPr>
          <w:rFonts w:hint="eastAsia"/>
        </w:rPr>
        <w:t>女性が働き続けるために必要なことは、「育児、介護・看護休暇制度の充実」（</w:t>
      </w:r>
      <w:r>
        <w:t>53.2％）、「企業経営者や職場の理解」（52.0％）、「夫、パートナーなど家族の理解や家事、育児、介護・看護などへの参加」（50.6％）が5割を超え高くなっている。</w:t>
      </w:r>
    </w:p>
    <w:p w14:paraId="42F950E1" w14:textId="77777777" w:rsidR="008A7D67" w:rsidRDefault="008A7D67" w:rsidP="008A7D67">
      <w:pPr>
        <w:ind w:leftChars="135" w:left="283" w:firstLineChars="67" w:firstLine="141"/>
      </w:pPr>
      <w:r>
        <w:rPr>
          <w:rFonts w:hint="eastAsia"/>
        </w:rPr>
        <w:t>性別でみると、「夫、パートナーなど家族の理解や家事、育児、介護・看護などへの参加」は女性の方が男性より</w:t>
      </w:r>
      <w:r>
        <w:t>16.7ポイント高く、「労働時間の短縮やフレックスタイム制、在宅勤務などの多様な勤務制度の導入」も12.6ポイント高くなっている。（</w:t>
      </w:r>
      <w:r>
        <w:rPr>
          <w:rFonts w:hint="eastAsia"/>
        </w:rPr>
        <w:t>P.57</w:t>
      </w:r>
      <w:r>
        <w:t>）</w:t>
      </w:r>
    </w:p>
    <w:p w14:paraId="71A0B162" w14:textId="77777777" w:rsidR="008A7D67" w:rsidRPr="004F336B" w:rsidRDefault="008A7D67" w:rsidP="008A7D67">
      <w:pPr>
        <w:rPr>
          <w:rFonts w:ascii="BIZ UDゴシック" w:eastAsia="BIZ UDゴシック" w:hAnsi="BIZ UDゴシック"/>
          <w:b/>
          <w:sz w:val="22"/>
          <w:szCs w:val="24"/>
        </w:rPr>
      </w:pPr>
    </w:p>
    <w:p w14:paraId="3CC20126"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（５）女性が再就職しやすくなるために必要なこと</w:t>
      </w:r>
      <w:r>
        <w:rPr>
          <w:rFonts w:ascii="BIZ UDゴシック" w:eastAsia="BIZ UDゴシック" w:hAnsi="BIZ UDゴシック" w:hint="eastAsia"/>
          <w:b/>
          <w:sz w:val="22"/>
          <w:szCs w:val="24"/>
        </w:rPr>
        <w:t>【問１１】</w:t>
      </w:r>
    </w:p>
    <w:p w14:paraId="79B2F514" w14:textId="77777777" w:rsidR="008A7D67" w:rsidRDefault="008A7D67" w:rsidP="008A7D67">
      <w:pPr>
        <w:ind w:leftChars="135" w:left="283" w:firstLineChars="67" w:firstLine="141"/>
      </w:pPr>
      <w:r>
        <w:rPr>
          <w:rFonts w:hint="eastAsia"/>
        </w:rPr>
        <w:t>女性が再就職しやすくなるために必要なことは、「育児や介護・看護などによる退職者を同一企業で再雇用する制度の普及」（</w:t>
      </w:r>
      <w:r>
        <w:t>43.7％）、「企業経営者や職場の理解」（41.9％）、「労働時間の短縮やフレックスタイム制、在宅勤務などの多様な勤務制度の導入」（40.7％）が高くなっている。</w:t>
      </w:r>
    </w:p>
    <w:p w14:paraId="6170FE25" w14:textId="77777777" w:rsidR="008A7D67" w:rsidRDefault="008A7D67" w:rsidP="008A7D67">
      <w:pPr>
        <w:ind w:leftChars="135" w:left="283" w:firstLineChars="67" w:firstLine="141"/>
      </w:pPr>
      <w:r>
        <w:rPr>
          <w:rFonts w:hint="eastAsia"/>
        </w:rPr>
        <w:t>性別でみると、「夫、パートナーなど家族の理解や家事、育児、介護・看護などへの参加」は女性の方が男性より</w:t>
      </w:r>
      <w:r>
        <w:t>22.3ポイント高く、「労働時間の短縮やフレックスタイム制、在宅勤務などの多様な勤務制度の導入」も13.3ポイント高くなっている。（</w:t>
      </w:r>
      <w:r>
        <w:rPr>
          <w:rFonts w:hint="eastAsia"/>
        </w:rPr>
        <w:t>P.60</w:t>
      </w:r>
      <w:r>
        <w:t>）</w:t>
      </w:r>
    </w:p>
    <w:p w14:paraId="46D2B146" w14:textId="77777777" w:rsidR="008A7D67" w:rsidRDefault="008A7D67" w:rsidP="008A7D67"/>
    <w:p w14:paraId="1BE7B07C"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（６）男性が家事、育児、介護・看護、地域活動などに参加するために必要なこと</w:t>
      </w:r>
      <w:r>
        <w:rPr>
          <w:rFonts w:ascii="BIZ UDゴシック" w:eastAsia="BIZ UDゴシック" w:hAnsi="BIZ UDゴシック" w:hint="eastAsia"/>
          <w:b/>
          <w:sz w:val="22"/>
          <w:szCs w:val="24"/>
        </w:rPr>
        <w:t>【問１２】</w:t>
      </w:r>
    </w:p>
    <w:p w14:paraId="226A47A9" w14:textId="77777777" w:rsidR="008A7D67" w:rsidRDefault="008A7D67" w:rsidP="008A7D67">
      <w:pPr>
        <w:ind w:leftChars="135" w:left="283" w:firstLineChars="67" w:firstLine="141"/>
      </w:pPr>
      <w:r>
        <w:rPr>
          <w:rFonts w:hint="eastAsia"/>
        </w:rPr>
        <w:t>男性が家事、育児、介護・看護、地域活動などに参加するために必要だと思うことは、「男女の役割分担についての社会通念、慣習、しきたりを改めること」（</w:t>
      </w:r>
      <w:r>
        <w:t>47.0％）、「夫婦、パートナーの間で家事などの分担をするように十分話し合うこと」（46.1％）が高くなっている。</w:t>
      </w:r>
    </w:p>
    <w:p w14:paraId="624BE43A" w14:textId="77777777" w:rsidR="008A7D67" w:rsidRDefault="008A7D67" w:rsidP="008A7D67">
      <w:pPr>
        <w:ind w:leftChars="135" w:left="283" w:firstLineChars="67" w:firstLine="141"/>
      </w:pPr>
      <w:r>
        <w:rPr>
          <w:rFonts w:hint="eastAsia"/>
        </w:rPr>
        <w:t>性別でみると、「小さいときから男性に家事や育児に関する教育をすること」は女性の方が男性より</w:t>
      </w:r>
      <w:r>
        <w:t>20.6ポイント高く、「男女の役割分担についての社会通念、慣習、しきたりを改めること」も11.0ポイント高くなっている。（</w:t>
      </w:r>
      <w:r>
        <w:rPr>
          <w:rFonts w:hint="eastAsia"/>
        </w:rPr>
        <w:t>P.63</w:t>
      </w:r>
      <w:r>
        <w:t>）</w:t>
      </w:r>
    </w:p>
    <w:p w14:paraId="147F6A00" w14:textId="77777777" w:rsidR="008A7D67" w:rsidRDefault="008A7D67" w:rsidP="008A7D67"/>
    <w:p w14:paraId="77124F2C"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lastRenderedPageBreak/>
        <w:t>（７）社会・職場・家庭における男女共同参画の進展</w:t>
      </w:r>
      <w:r>
        <w:rPr>
          <w:rFonts w:ascii="BIZ UDゴシック" w:eastAsia="BIZ UDゴシック" w:hAnsi="BIZ UDゴシック" w:hint="eastAsia"/>
          <w:b/>
          <w:sz w:val="22"/>
          <w:szCs w:val="24"/>
        </w:rPr>
        <w:t>【問１３】</w:t>
      </w:r>
    </w:p>
    <w:p w14:paraId="14744EA3" w14:textId="77777777" w:rsidR="008A7D67" w:rsidRDefault="008A7D67" w:rsidP="008A7D67">
      <w:pPr>
        <w:ind w:leftChars="135" w:left="283" w:firstLineChars="67" w:firstLine="141"/>
      </w:pPr>
      <w:r>
        <w:rPr>
          <w:rFonts w:hint="eastAsia"/>
        </w:rPr>
        <w:t>社会・職場・家庭における男女共同参画の進展について、『そう思う』（「そう思う」と「どちらかといえばそう思う」を合わせた割合）の割合をみると、「以前に比べて、社会で女性が活躍しやすくなっている」が</w:t>
      </w:r>
      <w:r>
        <w:t>79.5％、「以前に比べて、男女とも働き続けやすい社会になっている」が68.0％、「男性の育児への参画が以前より進んでいる」が66.7％、「男性の介護・看護への参画が以前より進んでいる」が35.1％、「地域活動が以前より活性化している」が18.5％となっている。</w:t>
      </w:r>
    </w:p>
    <w:p w14:paraId="4CF97C3C" w14:textId="77777777" w:rsidR="008A7D67" w:rsidRDefault="008A7D67" w:rsidP="008A7D67">
      <w:pPr>
        <w:ind w:leftChars="135" w:left="283" w:firstLineChars="67" w:firstLine="141"/>
      </w:pPr>
      <w:r>
        <w:rPr>
          <w:rFonts w:hint="eastAsia"/>
        </w:rPr>
        <w:t>性別でみると、「男性の介護・看護への参画が以前より進んでいる」は女性の方が男性より</w:t>
      </w:r>
      <w:r>
        <w:t>15.7ポイント低く、「以前に比べて、社会で女性が活躍しやすくなっている」も11.2ポイント低くなっている。（</w:t>
      </w:r>
      <w:r>
        <w:rPr>
          <w:rFonts w:hint="eastAsia"/>
        </w:rPr>
        <w:t>P.66</w:t>
      </w:r>
      <w:r>
        <w:t>）</w:t>
      </w:r>
    </w:p>
    <w:p w14:paraId="1A1FEC68" w14:textId="77777777" w:rsidR="008A7D67" w:rsidRDefault="008A7D67" w:rsidP="008A7D67"/>
    <w:p w14:paraId="55BD06C1"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（８）職場において男女格差を感じること</w:t>
      </w:r>
      <w:r>
        <w:rPr>
          <w:rFonts w:ascii="BIZ UDゴシック" w:eastAsia="BIZ UDゴシック" w:hAnsi="BIZ UDゴシック" w:hint="eastAsia"/>
          <w:b/>
          <w:sz w:val="22"/>
          <w:szCs w:val="24"/>
        </w:rPr>
        <w:t>【問１４】</w:t>
      </w:r>
    </w:p>
    <w:p w14:paraId="4FB90410" w14:textId="77777777" w:rsidR="008A7D67" w:rsidRDefault="008A7D67" w:rsidP="008A7D67">
      <w:pPr>
        <w:ind w:leftChars="135" w:left="283" w:firstLineChars="67" w:firstLine="141"/>
      </w:pPr>
      <w:r>
        <w:rPr>
          <w:rFonts w:hint="eastAsia"/>
        </w:rPr>
        <w:t>「男性の方が優遇されている」では「管理職への登用」（女性</w:t>
      </w:r>
      <w:r>
        <w:t>36.3％、男性34.2％）が最も高く、次いで「昇進・昇格」（女性33.7％、男性27.0％）となっている。</w:t>
      </w:r>
    </w:p>
    <w:p w14:paraId="07DDAD83" w14:textId="77777777" w:rsidR="008A7D67" w:rsidRDefault="008A7D67" w:rsidP="008A7D67">
      <w:pPr>
        <w:ind w:leftChars="135" w:left="283" w:firstLineChars="67" w:firstLine="141"/>
      </w:pPr>
      <w:r>
        <w:rPr>
          <w:rFonts w:hint="eastAsia"/>
        </w:rPr>
        <w:t>「女性の方が優遇されている」では「育児・介護休暇など休暇の取得のしやすさ」（女性</w:t>
      </w:r>
      <w:r>
        <w:t>24.1％、男性23.7％）が高くなっている。また「平等である」は、「研修の機会や内容（キャリア支援）」（女性51.7％、男性57.6％）が高くなっている。（</w:t>
      </w:r>
      <w:r>
        <w:rPr>
          <w:rFonts w:hint="eastAsia"/>
        </w:rPr>
        <w:t>P.67</w:t>
      </w:r>
      <w:r>
        <w:t>）</w:t>
      </w:r>
    </w:p>
    <w:p w14:paraId="5E5629F1" w14:textId="77777777" w:rsidR="008A7D67" w:rsidRDefault="008A7D67" w:rsidP="008A7D67"/>
    <w:p w14:paraId="3E2CCEB2" w14:textId="49472436" w:rsidR="00966781" w:rsidRPr="0040551F" w:rsidRDefault="00966781" w:rsidP="00966781">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９</w:t>
      </w:r>
      <w:r w:rsidRPr="004F336B">
        <w:rPr>
          <w:rFonts w:ascii="BIZ UDゴシック" w:eastAsia="BIZ UDゴシック" w:hAnsi="BIZ UDゴシック" w:hint="eastAsia"/>
          <w:b/>
          <w:sz w:val="22"/>
          <w:szCs w:val="24"/>
        </w:rPr>
        <w:t>）生活の中で優先すること【１】希望</w:t>
      </w:r>
      <w:r>
        <w:rPr>
          <w:rFonts w:ascii="BIZ UDゴシック" w:eastAsia="BIZ UDゴシック" w:hAnsi="BIZ UDゴシック" w:hint="eastAsia"/>
          <w:b/>
          <w:sz w:val="22"/>
          <w:szCs w:val="24"/>
        </w:rPr>
        <w:t>【問１５】</w:t>
      </w:r>
    </w:p>
    <w:p w14:paraId="0A0F853D" w14:textId="3FE1E3F3" w:rsidR="008A7D67" w:rsidRDefault="00F6771D" w:rsidP="008A7D67">
      <w:pPr>
        <w:ind w:leftChars="135" w:left="283" w:firstLineChars="67" w:firstLine="141"/>
      </w:pPr>
      <w:r w:rsidRPr="00B9109F">
        <w:rPr>
          <w:rFonts w:hint="eastAsia"/>
        </w:rPr>
        <w:t>生活の中で優先したいことは、</w:t>
      </w:r>
      <w:r>
        <w:rPr>
          <w:rFonts w:hint="eastAsia"/>
        </w:rPr>
        <w:t>『</w:t>
      </w:r>
      <w:r w:rsidRPr="00FF29BE">
        <w:rPr>
          <w:rFonts w:hint="eastAsia"/>
        </w:rPr>
        <w:t>「個人の生活」を優先したい</w:t>
      </w:r>
      <w:r>
        <w:rPr>
          <w:rFonts w:hint="eastAsia"/>
        </w:rPr>
        <w:t>』（</w:t>
      </w:r>
      <w:r w:rsidRPr="00FF29BE">
        <w:t>25.9</w:t>
      </w:r>
      <w:r>
        <w:t>％）と、</w:t>
      </w:r>
      <w:r>
        <w:rPr>
          <w:rFonts w:hint="eastAsia"/>
        </w:rPr>
        <w:t>『「仕事」と「個人の生活」をともに優先したい』（</w:t>
      </w:r>
      <w:r w:rsidRPr="00FF29BE">
        <w:t>24.1</w:t>
      </w:r>
      <w:r w:rsidRPr="00B9109F">
        <w:t>％</w:t>
      </w:r>
      <w:r>
        <w:t>）が</w:t>
      </w:r>
      <w:r>
        <w:rPr>
          <w:rFonts w:hint="eastAsia"/>
        </w:rPr>
        <w:t>高く</w:t>
      </w:r>
      <w:r w:rsidRPr="00B9109F">
        <w:t>、次いで、</w:t>
      </w:r>
      <w:r>
        <w:rPr>
          <w:rFonts w:hint="eastAsia"/>
        </w:rPr>
        <w:t>『</w:t>
      </w:r>
      <w:r w:rsidRPr="00FF29BE">
        <w:rPr>
          <w:rFonts w:hint="eastAsia"/>
        </w:rPr>
        <w:t>「仕事」と「家庭や地域活動」と「個人の生活」の３つとも大切にしたい</w:t>
      </w:r>
      <w:r>
        <w:rPr>
          <w:rFonts w:hint="eastAsia"/>
        </w:rPr>
        <w:t>』</w:t>
      </w:r>
      <w:r w:rsidRPr="00B9109F">
        <w:t>が</w:t>
      </w:r>
      <w:r w:rsidRPr="00FF29BE">
        <w:t>20.7</w:t>
      </w:r>
      <w:r>
        <w:t>％</w:t>
      </w:r>
      <w:r w:rsidRPr="00B9109F">
        <w:t>となっている。性別でみると、</w:t>
      </w:r>
      <w:r>
        <w:rPr>
          <w:rFonts w:hint="eastAsia"/>
        </w:rPr>
        <w:t>『</w:t>
      </w:r>
      <w:r w:rsidRPr="00B9109F">
        <w:t>「仕事」を優先したい</w:t>
      </w:r>
      <w:r>
        <w:rPr>
          <w:rFonts w:hint="eastAsia"/>
        </w:rPr>
        <w:t>』</w:t>
      </w:r>
      <w:r w:rsidRPr="00B9109F">
        <w:t>は男性の方が女性より</w:t>
      </w:r>
      <w:r>
        <w:t>9.7</w:t>
      </w:r>
      <w:r w:rsidRPr="00B9109F">
        <w:t>ポイント高く、</w:t>
      </w:r>
      <w:r>
        <w:rPr>
          <w:rFonts w:hint="eastAsia"/>
        </w:rPr>
        <w:t>『</w:t>
      </w:r>
      <w:r w:rsidRPr="00B9109F">
        <w:t>「仕事」と「個人の生活」をともに優先したい</w:t>
      </w:r>
      <w:r>
        <w:rPr>
          <w:rFonts w:hint="eastAsia"/>
        </w:rPr>
        <w:t>』</w:t>
      </w:r>
      <w:r w:rsidRPr="00B9109F">
        <w:t>は、女性の方が男性より</w:t>
      </w:r>
      <w:r>
        <w:t>10.0</w:t>
      </w:r>
      <w:r w:rsidRPr="00B9109F">
        <w:t>ポイント高くなっている。</w:t>
      </w:r>
      <w:r w:rsidR="008A7D67">
        <w:t>（</w:t>
      </w:r>
      <w:r w:rsidR="008A7D67">
        <w:rPr>
          <w:rFonts w:hint="eastAsia"/>
        </w:rPr>
        <w:t>P.75</w:t>
      </w:r>
      <w:r w:rsidR="008A7D67">
        <w:t>）</w:t>
      </w:r>
    </w:p>
    <w:p w14:paraId="10772EC9" w14:textId="77777777" w:rsidR="008A7D67" w:rsidRDefault="008A7D67" w:rsidP="008A7D67"/>
    <w:p w14:paraId="474A7C48"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w:t>
      </w:r>
      <w:r w:rsidRPr="004F336B">
        <w:rPr>
          <w:rFonts w:ascii="BIZ UDゴシック" w:eastAsia="BIZ UDゴシック" w:hAnsi="BIZ UDゴシック"/>
          <w:b/>
          <w:sz w:val="22"/>
          <w:szCs w:val="24"/>
        </w:rPr>
        <w:t>10）生活の中で優先すること【２】現実</w:t>
      </w:r>
      <w:r>
        <w:rPr>
          <w:rFonts w:ascii="BIZ UDゴシック" w:eastAsia="BIZ UDゴシック" w:hAnsi="BIZ UDゴシック" w:hint="eastAsia"/>
          <w:b/>
          <w:sz w:val="22"/>
          <w:szCs w:val="24"/>
        </w:rPr>
        <w:t>【問１５】</w:t>
      </w:r>
    </w:p>
    <w:p w14:paraId="0F8EB6E4" w14:textId="09963D12" w:rsidR="008A7D67" w:rsidRDefault="004D59B9" w:rsidP="008A7D67">
      <w:pPr>
        <w:ind w:leftChars="135" w:left="283" w:firstLineChars="67" w:firstLine="141"/>
      </w:pPr>
      <w:r w:rsidRPr="004D59B9">
        <w:rPr>
          <w:rFonts w:hint="eastAsia"/>
        </w:rPr>
        <w:t>現実に生活の中で優先していることについては、『「仕事」を優先している』が男女とも最も高く</w:t>
      </w:r>
      <w:r w:rsidRPr="004D59B9">
        <w:t>38.3％、特に男性は47.0％と高くなっている。女性では、『「仕事」を優先している』が30.5％、次いで『「仕事」と「個人の生活」をともに優先している』が26.2％となっている。</w:t>
      </w:r>
      <w:r w:rsidR="008A7D67">
        <w:t>（</w:t>
      </w:r>
      <w:r w:rsidR="008A7D67">
        <w:rPr>
          <w:rFonts w:hint="eastAsia"/>
        </w:rPr>
        <w:t>P.78</w:t>
      </w:r>
      <w:r w:rsidR="008A7D67">
        <w:t>）</w:t>
      </w:r>
    </w:p>
    <w:p w14:paraId="710B0F68" w14:textId="77777777" w:rsidR="008A7D67" w:rsidRDefault="008A7D67" w:rsidP="008A7D67"/>
    <w:p w14:paraId="505B0D07"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w:t>
      </w:r>
      <w:r w:rsidRPr="004F336B">
        <w:rPr>
          <w:rFonts w:ascii="BIZ UDゴシック" w:eastAsia="BIZ UDゴシック" w:hAnsi="BIZ UDゴシック"/>
          <w:b/>
          <w:sz w:val="22"/>
          <w:szCs w:val="24"/>
        </w:rPr>
        <w:t>11）今後の就労意向</w:t>
      </w:r>
      <w:r>
        <w:rPr>
          <w:rFonts w:ascii="BIZ UDゴシック" w:eastAsia="BIZ UDゴシック" w:hAnsi="BIZ UDゴシック" w:hint="eastAsia"/>
          <w:b/>
          <w:sz w:val="22"/>
          <w:szCs w:val="24"/>
        </w:rPr>
        <w:t>【問１６】</w:t>
      </w:r>
    </w:p>
    <w:p w14:paraId="500FB64F" w14:textId="77777777" w:rsidR="008A7D67" w:rsidRDefault="008A7D67" w:rsidP="008A7D67">
      <w:pPr>
        <w:ind w:leftChars="135" w:left="283" w:firstLineChars="67" w:firstLine="141"/>
      </w:pPr>
      <w:r w:rsidRPr="006B2650">
        <w:rPr>
          <w:rFonts w:hint="eastAsia"/>
        </w:rPr>
        <w:t>今後働きたいかどうかについては、「はい」が最も高く</w:t>
      </w:r>
      <w:r w:rsidRPr="006B2650">
        <w:t>51.3％、「いいえ」が17.5％、「どちらとも言えない」が25.0％となっている。</w:t>
      </w:r>
      <w:r>
        <w:t>（</w:t>
      </w:r>
      <w:r>
        <w:rPr>
          <w:rFonts w:hint="eastAsia"/>
        </w:rPr>
        <w:t>P.81</w:t>
      </w:r>
      <w:r>
        <w:t>）</w:t>
      </w:r>
    </w:p>
    <w:p w14:paraId="05D1DCB4" w14:textId="77777777" w:rsidR="008A7D67" w:rsidRDefault="008A7D67" w:rsidP="008A7D67"/>
    <w:p w14:paraId="5F0C9D5C"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w:t>
      </w:r>
      <w:r w:rsidRPr="004F336B">
        <w:rPr>
          <w:rFonts w:ascii="BIZ UDゴシック" w:eastAsia="BIZ UDゴシック" w:hAnsi="BIZ UDゴシック"/>
          <w:b/>
          <w:sz w:val="22"/>
          <w:szCs w:val="24"/>
        </w:rPr>
        <w:t>12）働けない理由</w:t>
      </w:r>
      <w:r>
        <w:rPr>
          <w:rFonts w:ascii="BIZ UDゴシック" w:eastAsia="BIZ UDゴシック" w:hAnsi="BIZ UDゴシック" w:hint="eastAsia"/>
          <w:b/>
          <w:sz w:val="22"/>
          <w:szCs w:val="24"/>
        </w:rPr>
        <w:t>【問１６</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01FDC691" w14:textId="77777777" w:rsidR="008A7D67" w:rsidRDefault="008A7D67" w:rsidP="008A7D67">
      <w:pPr>
        <w:ind w:leftChars="135" w:left="283" w:firstLineChars="67" w:firstLine="141"/>
      </w:pPr>
      <w:r w:rsidRPr="006B2650">
        <w:rPr>
          <w:rFonts w:hint="eastAsia"/>
        </w:rPr>
        <w:t>現在働けない理由を実数でみると、「仕事に必要な知識や能力が備わっているか不安を感じるから」が最も多い。次いで、「仕事内容、勤務場所、勤務時間等について条件に合う働き口が見つからないから」となっている。</w:t>
      </w:r>
      <w:r>
        <w:t>（</w:t>
      </w:r>
      <w:r>
        <w:rPr>
          <w:rFonts w:hint="eastAsia"/>
        </w:rPr>
        <w:t>P.82</w:t>
      </w:r>
      <w:r>
        <w:t>）</w:t>
      </w:r>
    </w:p>
    <w:p w14:paraId="7FB74A9D" w14:textId="77777777" w:rsidR="008A7D67" w:rsidRDefault="008A7D67" w:rsidP="008A7D67"/>
    <w:p w14:paraId="35B6741B"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w:t>
      </w:r>
      <w:r w:rsidRPr="004F336B">
        <w:rPr>
          <w:rFonts w:ascii="BIZ UDゴシック" w:eastAsia="BIZ UDゴシック" w:hAnsi="BIZ UDゴシック"/>
          <w:b/>
          <w:sz w:val="22"/>
          <w:szCs w:val="24"/>
        </w:rPr>
        <w:t>13）働きたくない理由</w:t>
      </w:r>
      <w:r>
        <w:rPr>
          <w:rFonts w:ascii="BIZ UDゴシック" w:eastAsia="BIZ UDゴシック" w:hAnsi="BIZ UDゴシック" w:hint="eastAsia"/>
          <w:b/>
          <w:sz w:val="22"/>
          <w:szCs w:val="24"/>
        </w:rPr>
        <w:t>【問１６</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２】</w:t>
      </w:r>
    </w:p>
    <w:p w14:paraId="3390FF29" w14:textId="77777777" w:rsidR="008A7D67" w:rsidRDefault="008A7D67" w:rsidP="008A7D67">
      <w:pPr>
        <w:ind w:leftChars="135" w:left="283" w:firstLineChars="67" w:firstLine="141"/>
      </w:pPr>
      <w:r w:rsidRPr="00102463">
        <w:rPr>
          <w:rFonts w:hint="eastAsia"/>
        </w:rPr>
        <w:t>働きたくない理由を実数でみると、「介護・看護のため」「知識、能力など仕事に就く自信がないから」が最も多い。次いで、「急いで仕事に就く必要がないから」となっている。</w:t>
      </w:r>
      <w:r>
        <w:t>（</w:t>
      </w:r>
      <w:r>
        <w:rPr>
          <w:rFonts w:hint="eastAsia"/>
        </w:rPr>
        <w:t>P.83</w:t>
      </w:r>
      <w:r>
        <w:t>）</w:t>
      </w:r>
    </w:p>
    <w:p w14:paraId="5C998915" w14:textId="77777777" w:rsidR="008A7D67" w:rsidRDefault="008A7D67" w:rsidP="008A7D67"/>
    <w:p w14:paraId="092CC585"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６　コロナ禍前後の生活について</w:t>
      </w:r>
    </w:p>
    <w:p w14:paraId="15A23F75"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（１）コロナ禍間の生活の変化</w:t>
      </w:r>
      <w:r>
        <w:rPr>
          <w:rFonts w:ascii="BIZ UDゴシック" w:eastAsia="BIZ UDゴシック" w:hAnsi="BIZ UDゴシック" w:hint="eastAsia"/>
          <w:b/>
          <w:sz w:val="22"/>
          <w:szCs w:val="24"/>
        </w:rPr>
        <w:t>【問１７</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0C693191" w14:textId="77777777" w:rsidR="008A7D67" w:rsidRDefault="008A7D67" w:rsidP="008A7D67">
      <w:pPr>
        <w:ind w:leftChars="135" w:left="283" w:firstLineChars="67" w:firstLine="141"/>
      </w:pPr>
      <w:r>
        <w:rPr>
          <w:rFonts w:hint="eastAsia"/>
        </w:rPr>
        <w:lastRenderedPageBreak/>
        <w:t>コロナ禍間の生活の変化について、「増えた」をみると、男女とも「こころや身体に関する健康への不安感」が最も高く、女性で</w:t>
      </w:r>
      <w:r>
        <w:t>53.3％、男性で39.4％となっている。次いで「仕事（雇用・自営業の経営など）への不安感」が高くなっている。</w:t>
      </w:r>
    </w:p>
    <w:p w14:paraId="3A9F34C9" w14:textId="77777777" w:rsidR="008A7D67" w:rsidRDefault="008A7D67" w:rsidP="008A7D67">
      <w:pPr>
        <w:ind w:leftChars="135" w:left="283" w:firstLineChars="67" w:firstLine="141"/>
      </w:pPr>
      <w:r>
        <w:rPr>
          <w:rFonts w:hint="eastAsia"/>
        </w:rPr>
        <w:t>「減った」を見ると、男女とも「実際の収入の増減」が</w:t>
      </w:r>
      <w:r>
        <w:t>2割半、「仕事の時間（通勤時間を含む）」が約2割で高くなっている。（</w:t>
      </w:r>
      <w:r>
        <w:rPr>
          <w:rFonts w:hint="eastAsia"/>
        </w:rPr>
        <w:t>P.84</w:t>
      </w:r>
      <w:r>
        <w:t>）</w:t>
      </w:r>
    </w:p>
    <w:p w14:paraId="08B8C3D6" w14:textId="77777777" w:rsidR="008A7D67" w:rsidRDefault="008A7D67" w:rsidP="008A7D67"/>
    <w:p w14:paraId="333DA0CA"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（２）コロナ禍後の生活の変化</w:t>
      </w:r>
      <w:r>
        <w:rPr>
          <w:rFonts w:ascii="BIZ UDゴシック" w:eastAsia="BIZ UDゴシック" w:hAnsi="BIZ UDゴシック" w:hint="eastAsia"/>
          <w:b/>
          <w:sz w:val="22"/>
          <w:szCs w:val="24"/>
        </w:rPr>
        <w:t>【問１７</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２】</w:t>
      </w:r>
    </w:p>
    <w:p w14:paraId="5E4E3A20" w14:textId="77777777" w:rsidR="008A7D67" w:rsidRDefault="008A7D67" w:rsidP="008A7D67">
      <w:pPr>
        <w:ind w:leftChars="135" w:left="283" w:firstLineChars="67" w:firstLine="141"/>
      </w:pPr>
      <w:r>
        <w:rPr>
          <w:rFonts w:hint="eastAsia"/>
        </w:rPr>
        <w:t>コロナ禍後の生活の変化について、「増えた」をみると、男女とも「こころや身体に関する健康への不安感」が最も高く、女性で</w:t>
      </w:r>
      <w:r>
        <w:t>44.0％、男性で29.5％となっている。次いで「仕事（雇用・自営業の経営など）への不安感」が2割台で高くなっている。</w:t>
      </w:r>
    </w:p>
    <w:p w14:paraId="7A18C82B" w14:textId="2A9A3F7B" w:rsidR="008A7D67" w:rsidRDefault="008A7D67" w:rsidP="008A7D67">
      <w:pPr>
        <w:ind w:leftChars="135" w:left="283" w:firstLineChars="67" w:firstLine="141"/>
      </w:pPr>
      <w:r>
        <w:rPr>
          <w:rFonts w:hint="eastAsia"/>
        </w:rPr>
        <w:t>「減った」を見ると、「実際の収入の増減」</w:t>
      </w:r>
      <w:r w:rsidR="00914AD1">
        <w:rPr>
          <w:rFonts w:hint="eastAsia"/>
        </w:rPr>
        <w:t>が</w:t>
      </w:r>
      <w:r>
        <w:rPr>
          <w:rFonts w:hint="eastAsia"/>
        </w:rPr>
        <w:t>女性で</w:t>
      </w:r>
      <w:r>
        <w:t>20.2％、男性で22.9％と高い。（図表6-2）</w:t>
      </w:r>
    </w:p>
    <w:p w14:paraId="23C42511" w14:textId="77777777" w:rsidR="008A7D67" w:rsidRDefault="008A7D67" w:rsidP="008A7D67">
      <w:pPr>
        <w:ind w:leftChars="135" w:left="283" w:firstLineChars="67" w:firstLine="141"/>
      </w:pPr>
      <w:r>
        <w:rPr>
          <w:rFonts w:hint="eastAsia"/>
        </w:rPr>
        <w:t>コロナ禍間とコロナ禍後で比較すると、「こころや身体に関する健康への不安感」が「増えた」はコロナ禍間からコロナ禍後に、女性で</w:t>
      </w:r>
      <w:r>
        <w:t>9.3ポイント、男性で9.9ポイント減少している。「実際の収入の増減」が「減った」はコロナ禍間からコロナ禍後に、女性で5.6ポイント、男性で4.0ポイント減少している。（</w:t>
      </w:r>
      <w:r>
        <w:rPr>
          <w:rFonts w:hint="eastAsia"/>
        </w:rPr>
        <w:t>P.85</w:t>
      </w:r>
      <w:r>
        <w:t>）</w:t>
      </w:r>
    </w:p>
    <w:p w14:paraId="36CEB200" w14:textId="77777777" w:rsidR="008A7D67" w:rsidRPr="004F336B" w:rsidRDefault="008A7D67" w:rsidP="008A7D67">
      <w:pPr>
        <w:rPr>
          <w:rFonts w:ascii="BIZ UDゴシック" w:eastAsia="BIZ UDゴシック" w:hAnsi="BIZ UDゴシック"/>
          <w:b/>
          <w:sz w:val="22"/>
          <w:szCs w:val="24"/>
        </w:rPr>
      </w:pPr>
    </w:p>
    <w:p w14:paraId="7422D7EC"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７　ドメスティック・バイオレンスについて</w:t>
      </w:r>
    </w:p>
    <w:p w14:paraId="77C27B55"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（１）暴力だと思うこと</w:t>
      </w:r>
      <w:r>
        <w:rPr>
          <w:rFonts w:ascii="BIZ UDゴシック" w:eastAsia="BIZ UDゴシック" w:hAnsi="BIZ UDゴシック" w:hint="eastAsia"/>
          <w:b/>
          <w:sz w:val="22"/>
          <w:szCs w:val="24"/>
        </w:rPr>
        <w:t>【問１８】</w:t>
      </w:r>
    </w:p>
    <w:p w14:paraId="7B025CCB" w14:textId="77777777" w:rsidR="008A7D67" w:rsidRDefault="008A7D67" w:rsidP="008A7D67">
      <w:pPr>
        <w:ind w:leftChars="135" w:left="283" w:firstLineChars="67" w:firstLine="141"/>
      </w:pPr>
      <w:r>
        <w:rPr>
          <w:rFonts w:hint="eastAsia"/>
        </w:rPr>
        <w:t>暴力だと思うことについて、「どんな場合でも暴力にあたると思う」をみると、「なぐる、ける」は男女とも</w:t>
      </w:r>
      <w:r>
        <w:t>9割を超え、「子どもに危害を加える、子どもを取り上げようとする、又は子どもの前で暴力をふるう」は女性で9割を超えている。</w:t>
      </w:r>
    </w:p>
    <w:p w14:paraId="24AECDC3" w14:textId="73B2ADDC" w:rsidR="008A7D67" w:rsidRDefault="008A7D67" w:rsidP="008A7D67">
      <w:pPr>
        <w:ind w:leftChars="135" w:left="283" w:firstLineChars="67" w:firstLine="141"/>
      </w:pPr>
      <w:r>
        <w:rPr>
          <w:rFonts w:hint="eastAsia"/>
        </w:rPr>
        <w:t>性別でみると、全ての項目で女性の方が「どんな場合でも暴力にあたると思う」割合は高く、半数の項目で約</w:t>
      </w:r>
      <w:r>
        <w:t>10ポイント上回っている。特に「友達や身内とのメールや電話をチェックしたり、つきあいを制限したりする」は男性と比べて13.9ポイント高くなっている。（</w:t>
      </w:r>
      <w:r>
        <w:rPr>
          <w:rFonts w:hint="eastAsia"/>
        </w:rPr>
        <w:t>P.8</w:t>
      </w:r>
      <w:r w:rsidR="00C51935">
        <w:rPr>
          <w:rFonts w:hint="eastAsia"/>
        </w:rPr>
        <w:t>6</w:t>
      </w:r>
      <w:r>
        <w:t>）</w:t>
      </w:r>
    </w:p>
    <w:p w14:paraId="6118689C" w14:textId="77777777" w:rsidR="008A7D67" w:rsidRDefault="008A7D67" w:rsidP="008A7D67"/>
    <w:p w14:paraId="00722069"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（２）配偶者等からの暴力（ＤＶ）の相談窓口の認知度</w:t>
      </w:r>
      <w:r>
        <w:rPr>
          <w:rFonts w:ascii="BIZ UDゴシック" w:eastAsia="BIZ UDゴシック" w:hAnsi="BIZ UDゴシック" w:hint="eastAsia"/>
          <w:b/>
          <w:sz w:val="22"/>
          <w:szCs w:val="24"/>
        </w:rPr>
        <w:t>【問１９、問１９</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33AC829A" w14:textId="6AC8BFF2" w:rsidR="00F43972" w:rsidRPr="007F4310" w:rsidRDefault="00F43972" w:rsidP="00F43972">
      <w:pPr>
        <w:ind w:leftChars="135" w:left="283" w:firstLineChars="67" w:firstLine="141"/>
      </w:pPr>
      <w:r w:rsidRPr="007F4310">
        <w:rPr>
          <w:rFonts w:hint="eastAsia"/>
        </w:rPr>
        <w:t>配偶者等からの暴力（ＤＶ）の相談窓口を「知っている」割合は約半数の</w:t>
      </w:r>
      <w:r w:rsidRPr="007F4310">
        <w:t>51.8％で、女性の方が男性より3.9ポイント高い。相談窓口では「警察」が80.2％(</w:t>
      </w:r>
      <w:r w:rsidRPr="007F4310">
        <w:rPr>
          <w:i/>
          <w:iCs/>
        </w:rPr>
        <w:t>41.6</w:t>
      </w:r>
      <w:r w:rsidRPr="007F4310">
        <w:rPr>
          <w:rFonts w:hint="eastAsia"/>
          <w:i/>
          <w:iCs/>
        </w:rPr>
        <w:t>％</w:t>
      </w:r>
      <w:r w:rsidRPr="007F4310">
        <w:t>)で最もよく認知されており、「市町村など役所の相談窓口」</w:t>
      </w:r>
      <w:r w:rsidR="00032A3D">
        <w:rPr>
          <w:rFonts w:hint="eastAsia"/>
        </w:rPr>
        <w:t>も</w:t>
      </w:r>
      <w:r w:rsidRPr="007F4310">
        <w:t>79.5％(</w:t>
      </w:r>
      <w:r w:rsidRPr="007F4310">
        <w:rPr>
          <w:i/>
          <w:iCs/>
        </w:rPr>
        <w:t>41.2</w:t>
      </w:r>
      <w:r w:rsidRPr="007F4310">
        <w:rPr>
          <w:rFonts w:hint="eastAsia"/>
          <w:i/>
          <w:iCs/>
        </w:rPr>
        <w:t>％</w:t>
      </w:r>
      <w:r w:rsidRPr="007F4310">
        <w:t>)</w:t>
      </w:r>
      <w:r w:rsidR="00032A3D">
        <w:rPr>
          <w:rFonts w:hint="eastAsia"/>
        </w:rPr>
        <w:t>と、認知率が高い</w:t>
      </w:r>
      <w:r w:rsidRPr="007F4310">
        <w:t>。次いで「</w:t>
      </w:r>
      <w:r w:rsidRPr="007F4310">
        <w:rPr>
          <w:rFonts w:hint="eastAsia"/>
        </w:rPr>
        <w:t>配偶者暴力相談支援センター（大阪府女性相談センターなど）</w:t>
      </w:r>
      <w:r w:rsidRPr="007F4310">
        <w:t>」が39.1％(</w:t>
      </w:r>
      <w:r w:rsidRPr="007F4310">
        <w:rPr>
          <w:i/>
          <w:iCs/>
        </w:rPr>
        <w:t>20.3</w:t>
      </w:r>
      <w:r w:rsidRPr="007F4310">
        <w:rPr>
          <w:rFonts w:hint="eastAsia"/>
          <w:i/>
          <w:iCs/>
        </w:rPr>
        <w:t>％</w:t>
      </w:r>
      <w:r w:rsidRPr="007F4310">
        <w:t>)、「</w:t>
      </w:r>
      <w:r w:rsidRPr="007F4310">
        <w:rPr>
          <w:rFonts w:hint="eastAsia"/>
        </w:rPr>
        <w:t>民間の専門家や専門機関（弁護士・弁護士会、カウンセラー・カウンセリング機関、民間シェルターなど）</w:t>
      </w:r>
      <w:r w:rsidRPr="007F4310">
        <w:t>」が35.6％(</w:t>
      </w:r>
      <w:r w:rsidRPr="007F4310">
        <w:rPr>
          <w:i/>
          <w:iCs/>
        </w:rPr>
        <w:t>18.5</w:t>
      </w:r>
      <w:r w:rsidRPr="007F4310">
        <w:rPr>
          <w:rFonts w:hint="eastAsia"/>
          <w:i/>
          <w:iCs/>
        </w:rPr>
        <w:t>％</w:t>
      </w:r>
      <w:r w:rsidRPr="007F4310">
        <w:t>)となっている。</w:t>
      </w:r>
      <w:r>
        <w:t>（</w:t>
      </w:r>
      <w:r>
        <w:rPr>
          <w:rFonts w:hint="eastAsia"/>
        </w:rPr>
        <w:t>P.87</w:t>
      </w:r>
      <w:r>
        <w:t>）</w:t>
      </w:r>
    </w:p>
    <w:p w14:paraId="7C1B1FC3" w14:textId="77777777" w:rsidR="00F43972" w:rsidRPr="007F4310" w:rsidRDefault="00F43972" w:rsidP="00F43972">
      <w:pPr>
        <w:ind w:leftChars="135" w:left="283" w:firstLineChars="67" w:firstLine="141"/>
      </w:pPr>
      <w:r w:rsidRPr="007F4310">
        <w:rPr>
          <w:rFonts w:hint="eastAsia"/>
        </w:rPr>
        <w:t>※カッコ内は「知らない」「無回答」を含む回答者全体における割合</w:t>
      </w:r>
    </w:p>
    <w:p w14:paraId="29AF471B" w14:textId="77777777" w:rsidR="008A7D67" w:rsidRDefault="008A7D67" w:rsidP="008A7D67"/>
    <w:p w14:paraId="4447AC90"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（３）配偶者等からの暴力（ＤＶ）の相談窓口の認知手段</w:t>
      </w:r>
      <w:r>
        <w:rPr>
          <w:rFonts w:ascii="BIZ UDゴシック" w:eastAsia="BIZ UDゴシック" w:hAnsi="BIZ UDゴシック" w:hint="eastAsia"/>
          <w:b/>
          <w:sz w:val="22"/>
          <w:szCs w:val="24"/>
        </w:rPr>
        <w:t>【問１９</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２】</w:t>
      </w:r>
    </w:p>
    <w:p w14:paraId="0CB3F907" w14:textId="17449EB8" w:rsidR="008A7D67" w:rsidRDefault="008A7D67" w:rsidP="008A7D67">
      <w:pPr>
        <w:ind w:leftChars="135" w:left="283" w:firstLineChars="67" w:firstLine="141"/>
      </w:pPr>
      <w:r w:rsidRPr="003A46D2">
        <w:rPr>
          <w:rFonts w:hint="eastAsia"/>
        </w:rPr>
        <w:t>相談窓口の認知手段は、「テレビ（ニュース、テレビ番組等）」が</w:t>
      </w:r>
      <w:r w:rsidRPr="003A46D2">
        <w:t>57.7％で最も高い。次いで、「インターネット（ホームページ、ＳＮＳ等）」が38.9％、「パンフレット、リーフレット、相談カード」が24.3％である。</w:t>
      </w:r>
      <w:r>
        <w:t>（</w:t>
      </w:r>
      <w:r>
        <w:rPr>
          <w:rFonts w:hint="eastAsia"/>
        </w:rPr>
        <w:t>P.</w:t>
      </w:r>
      <w:r w:rsidR="00C51935">
        <w:rPr>
          <w:rFonts w:hint="eastAsia"/>
        </w:rPr>
        <w:t>89</w:t>
      </w:r>
      <w:r>
        <w:t>）</w:t>
      </w:r>
    </w:p>
    <w:p w14:paraId="6F654221" w14:textId="77777777" w:rsidR="008A7D67" w:rsidRDefault="008A7D67" w:rsidP="008A7D67"/>
    <w:p w14:paraId="1AA6DBDC"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（４）メディアにおける性・暴力表現</w:t>
      </w:r>
      <w:r>
        <w:rPr>
          <w:rFonts w:ascii="BIZ UDゴシック" w:eastAsia="BIZ UDゴシック" w:hAnsi="BIZ UDゴシック" w:hint="eastAsia"/>
          <w:b/>
          <w:sz w:val="22"/>
          <w:szCs w:val="24"/>
        </w:rPr>
        <w:t>【問２０】</w:t>
      </w:r>
    </w:p>
    <w:p w14:paraId="0E4D41BE" w14:textId="76A543DC" w:rsidR="008A7D67" w:rsidRDefault="008A7D67" w:rsidP="008A7D67">
      <w:pPr>
        <w:ind w:leftChars="135" w:left="283" w:firstLineChars="67" w:firstLine="141"/>
      </w:pPr>
      <w:r w:rsidRPr="003A46D2">
        <w:rPr>
          <w:rFonts w:hint="eastAsia"/>
        </w:rPr>
        <w:t>メディアにおける性・暴力表現について、『そう思う』（「そう思う」と「どちらかといえばそう思う」を合わせた割合）が最も高いのは「性や暴力表現を望まない人や子どもの目に触れないような配慮が足りない」で</w:t>
      </w:r>
      <w:r w:rsidRPr="003A46D2">
        <w:t>54.7％となっており、女性の方が男性より7.2ポイント高い。</w:t>
      </w:r>
      <w:r>
        <w:t>（</w:t>
      </w:r>
      <w:r>
        <w:rPr>
          <w:rFonts w:hint="eastAsia"/>
        </w:rPr>
        <w:t>P.</w:t>
      </w:r>
      <w:r w:rsidR="00C51935">
        <w:rPr>
          <w:rFonts w:hint="eastAsia"/>
        </w:rPr>
        <w:t>90</w:t>
      </w:r>
      <w:r>
        <w:t>）</w:t>
      </w:r>
    </w:p>
    <w:p w14:paraId="44DFE00D" w14:textId="77777777" w:rsidR="008A7D67" w:rsidRDefault="008A7D67" w:rsidP="008A7D67"/>
    <w:p w14:paraId="5BA33E3E" w14:textId="62560978"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（５）配偶者等からの暴力</w:t>
      </w:r>
      <w:r w:rsidR="00177114" w:rsidRPr="00177114">
        <w:rPr>
          <w:rFonts w:ascii="BIZ UDゴシック" w:eastAsia="BIZ UDゴシック" w:hAnsi="BIZ UDゴシック"/>
          <w:b/>
          <w:sz w:val="22"/>
          <w:szCs w:val="24"/>
        </w:rPr>
        <w:t>(ＤＶ)など</w:t>
      </w:r>
      <w:r w:rsidRPr="004F336B">
        <w:rPr>
          <w:rFonts w:ascii="BIZ UDゴシック" w:eastAsia="BIZ UDゴシック" w:hAnsi="BIZ UDゴシック" w:hint="eastAsia"/>
          <w:b/>
          <w:sz w:val="22"/>
          <w:szCs w:val="24"/>
        </w:rPr>
        <w:t>をなくすためにもっと取組が必要なこと</w:t>
      </w:r>
      <w:r>
        <w:rPr>
          <w:rFonts w:ascii="BIZ UDゴシック" w:eastAsia="BIZ UDゴシック" w:hAnsi="BIZ UDゴシック" w:hint="eastAsia"/>
          <w:b/>
          <w:sz w:val="22"/>
          <w:szCs w:val="24"/>
        </w:rPr>
        <w:t>【問２１】</w:t>
      </w:r>
    </w:p>
    <w:p w14:paraId="2097C377" w14:textId="735D60EC" w:rsidR="008A7D67" w:rsidRDefault="008A7D67" w:rsidP="008A7D67">
      <w:pPr>
        <w:ind w:leftChars="135" w:left="283" w:firstLineChars="67" w:firstLine="141"/>
      </w:pPr>
      <w:r w:rsidRPr="003A46D2">
        <w:rPr>
          <w:rFonts w:hint="eastAsia"/>
        </w:rPr>
        <w:lastRenderedPageBreak/>
        <w:t>配偶者等からの暴力</w:t>
      </w:r>
      <w:r w:rsidR="00177114" w:rsidRPr="00177114">
        <w:t>(ＤＶ)など</w:t>
      </w:r>
      <w:r w:rsidRPr="003A46D2">
        <w:rPr>
          <w:rFonts w:hint="eastAsia"/>
        </w:rPr>
        <w:t>をなくすために必要な取組は、「法律・制度の制定や見直しを行う」が</w:t>
      </w:r>
      <w:r w:rsidRPr="003A46D2">
        <w:t>61.7％で最も高く、次いで「被害者のための相談窓口や保護施設を充実させる」が55.9％、「犯罪の取り締まりを強化する」が55.6％となっている。性別でみると、全ての項目で女性の方が男性より高く、特に「過激な内容の映像やゲームソフト等の販売や配信などを制限する」で17.4ポイント、「被害者のための相談窓口や保護施設を充実させる」「加害者のためのカウンセリングや相談の窓口の充実」で15.2ポイント男性より高くなっている。</w:t>
      </w:r>
      <w:r>
        <w:t>（</w:t>
      </w:r>
      <w:r>
        <w:rPr>
          <w:rFonts w:hint="eastAsia"/>
        </w:rPr>
        <w:t>P.9</w:t>
      </w:r>
      <w:r w:rsidR="00C51935">
        <w:rPr>
          <w:rFonts w:hint="eastAsia"/>
        </w:rPr>
        <w:t>3</w:t>
      </w:r>
      <w:r>
        <w:t>）</w:t>
      </w:r>
    </w:p>
    <w:p w14:paraId="79327821" w14:textId="77777777" w:rsidR="008A7D67" w:rsidRDefault="008A7D67" w:rsidP="008A7D67"/>
    <w:p w14:paraId="20378A45"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８　男女共同参画に関する用語の認知度</w:t>
      </w:r>
    </w:p>
    <w:p w14:paraId="0DC02B59"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（１）見聞きしたことがある言葉</w:t>
      </w:r>
      <w:r>
        <w:rPr>
          <w:rFonts w:ascii="BIZ UDゴシック" w:eastAsia="BIZ UDゴシック" w:hAnsi="BIZ UDゴシック" w:hint="eastAsia"/>
          <w:b/>
          <w:sz w:val="22"/>
          <w:szCs w:val="24"/>
        </w:rPr>
        <w:t>【問２２】</w:t>
      </w:r>
    </w:p>
    <w:p w14:paraId="204BA43D" w14:textId="54CA2889" w:rsidR="008A7D67" w:rsidRDefault="008A7D67" w:rsidP="008A7D67">
      <w:pPr>
        <w:ind w:leftChars="135" w:left="283" w:firstLineChars="67" w:firstLine="141"/>
      </w:pPr>
      <w:r w:rsidRPr="004736FC">
        <w:rPr>
          <w:rFonts w:hint="eastAsia"/>
        </w:rPr>
        <w:t>男女共同参画に関する言葉で見聞きしたことがあるものを『聞いたことがある』（「内容を知っている」と「聞いたことはあるが内容は知らない」を合わせた割合）でみると、「ジェンダー（社会的性別）平等」（女性</w:t>
      </w:r>
      <w:r w:rsidRPr="004736FC">
        <w:t>88.4％、男性で87.0％）が女性で最も高く、「男女雇用機会均等法」（女性84.3％、男性で87.1％）が男性で最も高い。次いで「ＤＶ防止法」「ＬＧＢＴＱ」が約8割で続いている。</w:t>
      </w:r>
      <w:r>
        <w:t>（</w:t>
      </w:r>
      <w:r>
        <w:rPr>
          <w:rFonts w:hint="eastAsia"/>
        </w:rPr>
        <w:t>P.</w:t>
      </w:r>
      <w:r w:rsidR="00C51935">
        <w:rPr>
          <w:rFonts w:hint="eastAsia"/>
        </w:rPr>
        <w:t>94</w:t>
      </w:r>
      <w:r>
        <w:t>）</w:t>
      </w:r>
    </w:p>
    <w:p w14:paraId="10E886C3" w14:textId="77777777" w:rsidR="008A7D67" w:rsidRDefault="008A7D67" w:rsidP="008A7D67"/>
    <w:p w14:paraId="4386AF12"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（２）男女平等の実現にとって最も重要なこと</w:t>
      </w:r>
      <w:r>
        <w:rPr>
          <w:rFonts w:ascii="BIZ UDゴシック" w:eastAsia="BIZ UDゴシック" w:hAnsi="BIZ UDゴシック" w:hint="eastAsia"/>
          <w:b/>
          <w:sz w:val="22"/>
          <w:szCs w:val="24"/>
        </w:rPr>
        <w:t>【問２３】</w:t>
      </w:r>
    </w:p>
    <w:p w14:paraId="20F72347" w14:textId="77777777" w:rsidR="008A7D67" w:rsidRDefault="008A7D67" w:rsidP="008A7D67">
      <w:pPr>
        <w:ind w:leftChars="135" w:left="283" w:firstLineChars="67" w:firstLine="141"/>
      </w:pPr>
      <w:r>
        <w:rPr>
          <w:rFonts w:hint="eastAsia"/>
        </w:rPr>
        <w:t>男女平等の実現にとって最も重要なことは、「女性を取り巻く様々な偏見、固定的な社会通念、慣習・しきたりを改めること」が</w:t>
      </w:r>
      <w:r>
        <w:t>31.8％、次いで「男性の意識改革」が29.4％、「法律や制度の上での見直しを行い、性差別につながるものを改めること」が27.2％となっている。</w:t>
      </w:r>
    </w:p>
    <w:p w14:paraId="4411172F" w14:textId="156491EA" w:rsidR="008A7D67" w:rsidRDefault="008A7D67" w:rsidP="008A7D67">
      <w:pPr>
        <w:ind w:leftChars="135" w:left="283" w:firstLineChars="67" w:firstLine="141"/>
      </w:pPr>
      <w:r>
        <w:rPr>
          <w:rFonts w:hint="eastAsia"/>
        </w:rPr>
        <w:t>また、「小さいときから家庭や学校で男女平等について教えること」は女性</w:t>
      </w:r>
      <w:r>
        <w:t>28.5％、男性20.1％で女性の方が8.4ポイント高くなっており、「法律や制度の上での見直しを行い、性差別につながるものを改めること」は女性22.7％、男性32.8％で男性の方が10.1ポイント高くなっている。（</w:t>
      </w:r>
      <w:r>
        <w:rPr>
          <w:rFonts w:hint="eastAsia"/>
        </w:rPr>
        <w:t>P.9</w:t>
      </w:r>
      <w:r w:rsidR="00C51935">
        <w:rPr>
          <w:rFonts w:hint="eastAsia"/>
        </w:rPr>
        <w:t>6</w:t>
      </w:r>
      <w:r>
        <w:t>）</w:t>
      </w:r>
    </w:p>
    <w:p w14:paraId="5EB34F59" w14:textId="77777777" w:rsidR="008A7D67" w:rsidRDefault="008A7D67" w:rsidP="008A7D67"/>
    <w:p w14:paraId="1FF7EB0A"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９　男女共同参画社会の推進に向けて</w:t>
      </w:r>
    </w:p>
    <w:p w14:paraId="0500B315"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（１）男女共同参画社会を推進するために府や市町村がするべきこと</w:t>
      </w:r>
      <w:r>
        <w:rPr>
          <w:rFonts w:ascii="BIZ UDゴシック" w:eastAsia="BIZ UDゴシック" w:hAnsi="BIZ UDゴシック" w:hint="eastAsia"/>
          <w:b/>
          <w:sz w:val="22"/>
          <w:szCs w:val="24"/>
        </w:rPr>
        <w:t>【問２４】</w:t>
      </w:r>
    </w:p>
    <w:p w14:paraId="06E2D4F2" w14:textId="1145208F" w:rsidR="008A7D67" w:rsidRDefault="008A7D67" w:rsidP="008A7D67">
      <w:pPr>
        <w:ind w:leftChars="135" w:left="283" w:firstLineChars="67" w:firstLine="141"/>
      </w:pPr>
      <w:r w:rsidRPr="00195052">
        <w:rPr>
          <w:rFonts w:hint="eastAsia"/>
        </w:rPr>
        <w:t>男女共同参画社会の推進に向けて、府や市町村が力を入れていくべきことは、「仕事と生活のバランスがとれるよう男女ともに働き方の見直しを進める」が</w:t>
      </w:r>
      <w:r w:rsidRPr="00195052">
        <w:t>58.8％で最も高く、次いで「府や市町村の審議会委員や管理職など、政策・方針決定の場に女性を積極的に登用する」が40.5％となっている。性別でみると、「仕事と生活のバランスがとれるよう男女ともに働き方の見直しを進める」「職場において男女の均等な取扱いが図られるよう企業等に働きかける」は女性の方が男性より10ポイント以上高くなっている。</w:t>
      </w:r>
      <w:r>
        <w:t>（</w:t>
      </w:r>
      <w:r>
        <w:rPr>
          <w:rFonts w:hint="eastAsia"/>
        </w:rPr>
        <w:t>P.</w:t>
      </w:r>
      <w:r w:rsidR="00C51935">
        <w:rPr>
          <w:rFonts w:hint="eastAsia"/>
        </w:rPr>
        <w:t>99</w:t>
      </w:r>
      <w:r>
        <w:t>）</w:t>
      </w:r>
    </w:p>
    <w:p w14:paraId="470FF0C0" w14:textId="77777777" w:rsidR="008A7D67" w:rsidRDefault="008A7D67" w:rsidP="008A7D67"/>
    <w:p w14:paraId="4993CF5D" w14:textId="77777777" w:rsidR="008A7D67" w:rsidRPr="004F336B" w:rsidRDefault="008A7D67" w:rsidP="008A7D67">
      <w:pPr>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１０　暴力に関わる経験について</w:t>
      </w:r>
    </w:p>
    <w:p w14:paraId="468705EA"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（１）性暴力・性犯罪被害経験</w:t>
      </w:r>
      <w:r>
        <w:rPr>
          <w:rFonts w:ascii="BIZ UDゴシック" w:eastAsia="BIZ UDゴシック" w:hAnsi="BIZ UDゴシック" w:hint="eastAsia"/>
          <w:b/>
          <w:sz w:val="22"/>
          <w:szCs w:val="24"/>
        </w:rPr>
        <w:t>【問２５】</w:t>
      </w:r>
    </w:p>
    <w:p w14:paraId="44FAC7C3" w14:textId="7FC51EF7" w:rsidR="008A7D67" w:rsidRDefault="008A7D67" w:rsidP="008A7D67">
      <w:pPr>
        <w:ind w:leftChars="135" w:left="283" w:firstLineChars="67" w:firstLine="141"/>
      </w:pPr>
      <w:r w:rsidRPr="00F86AC6">
        <w:rPr>
          <w:rFonts w:hint="eastAsia"/>
        </w:rPr>
        <w:t>性暴力・性犯罪被害経験が「ある」女性は</w:t>
      </w:r>
      <w:r w:rsidRPr="00F86AC6">
        <w:t>10.9％、男性は3.2％である。</w:t>
      </w:r>
      <w:r>
        <w:t>（</w:t>
      </w:r>
      <w:r>
        <w:rPr>
          <w:rFonts w:hint="eastAsia"/>
        </w:rPr>
        <w:t>P.10</w:t>
      </w:r>
      <w:r w:rsidR="00C51935">
        <w:rPr>
          <w:rFonts w:hint="eastAsia"/>
        </w:rPr>
        <w:t>2</w:t>
      </w:r>
      <w:r>
        <w:t>）</w:t>
      </w:r>
    </w:p>
    <w:p w14:paraId="63CE50F0" w14:textId="77777777" w:rsidR="008A7D67" w:rsidRDefault="008A7D67" w:rsidP="008A7D67"/>
    <w:p w14:paraId="7D0403DD"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（２）性暴力・性犯罪被害の相談先</w:t>
      </w:r>
      <w:r>
        <w:rPr>
          <w:rFonts w:ascii="BIZ UDゴシック" w:eastAsia="BIZ UDゴシック" w:hAnsi="BIZ UDゴシック" w:hint="eastAsia"/>
          <w:b/>
          <w:sz w:val="22"/>
          <w:szCs w:val="24"/>
        </w:rPr>
        <w:t>【問２５</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１】</w:t>
      </w:r>
    </w:p>
    <w:p w14:paraId="1E153F15" w14:textId="21540332" w:rsidR="008A7D67" w:rsidRDefault="008A7D67" w:rsidP="008A7D67">
      <w:pPr>
        <w:ind w:leftChars="135" w:left="283" w:firstLineChars="67" w:firstLine="141"/>
      </w:pPr>
      <w:r w:rsidRPr="00F86AC6">
        <w:rPr>
          <w:rFonts w:hint="eastAsia"/>
        </w:rPr>
        <w:t>性暴力・性犯罪被害については「どこ（だれ）にも相談しなかった」が</w:t>
      </w:r>
      <w:r w:rsidRPr="00F86AC6">
        <w:t>73.3％で最も高い。次いで「家族や親戚に相談した」が16.0％、「知人・友人に相談した」が9.3％となっている。</w:t>
      </w:r>
      <w:r>
        <w:t>（</w:t>
      </w:r>
      <w:r>
        <w:rPr>
          <w:rFonts w:hint="eastAsia"/>
        </w:rPr>
        <w:t>P.10</w:t>
      </w:r>
      <w:r w:rsidR="00C51935">
        <w:rPr>
          <w:rFonts w:hint="eastAsia"/>
        </w:rPr>
        <w:t>3</w:t>
      </w:r>
      <w:r>
        <w:t>）</w:t>
      </w:r>
    </w:p>
    <w:p w14:paraId="3021BD9B" w14:textId="77777777" w:rsidR="008A7D67" w:rsidRPr="004F336B" w:rsidRDefault="008A7D67" w:rsidP="008A7D67">
      <w:pPr>
        <w:rPr>
          <w:rFonts w:ascii="BIZ UDゴシック" w:eastAsia="BIZ UDゴシック" w:hAnsi="BIZ UDゴシック"/>
          <w:b/>
          <w:sz w:val="22"/>
          <w:szCs w:val="24"/>
        </w:rPr>
      </w:pPr>
    </w:p>
    <w:p w14:paraId="1973A6E6"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（３）性暴力・性犯罪被害を相談しなかった理由</w:t>
      </w:r>
      <w:r>
        <w:rPr>
          <w:rFonts w:ascii="BIZ UDゴシック" w:eastAsia="BIZ UDゴシック" w:hAnsi="BIZ UDゴシック" w:hint="eastAsia"/>
          <w:b/>
          <w:sz w:val="22"/>
          <w:szCs w:val="24"/>
        </w:rPr>
        <w:t>【問２５</w:t>
      </w:r>
      <w:r w:rsidRPr="0008218B">
        <w:rPr>
          <w:rFonts w:ascii="BIZ UDゴシック" w:eastAsia="BIZ UDゴシック" w:hAnsi="BIZ UDゴシック" w:hint="eastAsia"/>
          <w:b/>
          <w:sz w:val="22"/>
          <w:szCs w:val="24"/>
        </w:rPr>
        <w:t>－</w:t>
      </w:r>
      <w:r>
        <w:rPr>
          <w:rFonts w:ascii="BIZ UDゴシック" w:eastAsia="BIZ UDゴシック" w:hAnsi="BIZ UDゴシック" w:hint="eastAsia"/>
          <w:b/>
          <w:sz w:val="22"/>
          <w:szCs w:val="24"/>
        </w:rPr>
        <w:t>２】</w:t>
      </w:r>
    </w:p>
    <w:p w14:paraId="04D672E4" w14:textId="60449DDC" w:rsidR="008A7D67" w:rsidRDefault="008A7D67" w:rsidP="008A7D67">
      <w:pPr>
        <w:ind w:leftChars="135" w:left="283" w:firstLineChars="67" w:firstLine="141"/>
      </w:pPr>
      <w:r w:rsidRPr="00F86AC6">
        <w:rPr>
          <w:rFonts w:hint="eastAsia"/>
        </w:rPr>
        <w:t>性暴力・性犯罪被害を相談しなかった理由は、「</w:t>
      </w:r>
      <w:r w:rsidR="00B34CBB" w:rsidRPr="00B34CBB">
        <w:rPr>
          <w:rFonts w:hint="eastAsia"/>
        </w:rPr>
        <w:t>（相談することなどが）</w:t>
      </w:r>
      <w:r w:rsidRPr="00F86AC6">
        <w:rPr>
          <w:rFonts w:hint="eastAsia"/>
        </w:rPr>
        <w:t>恥ずかしくてだれにも言えなかったから」が</w:t>
      </w:r>
      <w:r w:rsidRPr="00F86AC6">
        <w:t>45.5％で最も高く、次いで「どこ（だれ）に相談してよいのかわからなかったから」（34.5％）、「相談してもむだだと思ったから」（32.7％）、「そのことについて思い出したくなかったから」（32.7％）、「自分さえ我慢すれば、なんとかこのままやっていけると思ったから」（30.9％）が3割</w:t>
      </w:r>
      <w:r w:rsidRPr="00F86AC6">
        <w:lastRenderedPageBreak/>
        <w:t>台で続いている。</w:t>
      </w:r>
      <w:r>
        <w:t>（</w:t>
      </w:r>
      <w:r>
        <w:rPr>
          <w:rFonts w:hint="eastAsia"/>
        </w:rPr>
        <w:t>P.10</w:t>
      </w:r>
      <w:r w:rsidR="00C51935">
        <w:rPr>
          <w:rFonts w:hint="eastAsia"/>
        </w:rPr>
        <w:t>4</w:t>
      </w:r>
      <w:r>
        <w:t>）</w:t>
      </w:r>
    </w:p>
    <w:p w14:paraId="3202442F" w14:textId="77777777" w:rsidR="008A7D67" w:rsidRDefault="008A7D67" w:rsidP="008A7D67"/>
    <w:p w14:paraId="1BFE9120"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（４）交際相手からの暴力（デートＤＶ）を受けた経験</w:t>
      </w:r>
      <w:r>
        <w:rPr>
          <w:rFonts w:ascii="BIZ UDゴシック" w:eastAsia="BIZ UDゴシック" w:hAnsi="BIZ UDゴシック" w:hint="eastAsia"/>
          <w:b/>
          <w:sz w:val="22"/>
          <w:szCs w:val="24"/>
        </w:rPr>
        <w:t>【問２６】</w:t>
      </w:r>
    </w:p>
    <w:p w14:paraId="10122822" w14:textId="29CB0EEF" w:rsidR="008A7D67" w:rsidRDefault="008A7D67" w:rsidP="008A7D67">
      <w:pPr>
        <w:ind w:leftChars="135" w:left="283" w:firstLineChars="67" w:firstLine="141"/>
      </w:pPr>
      <w:r w:rsidRPr="00E565CE">
        <w:rPr>
          <w:rFonts w:hint="eastAsia"/>
        </w:rPr>
        <w:t>交際相手からの暴力（デートＤＶ）を受けた経験について「何度もあった」でみると、「何を言っても無視する、なぐるふりなどをしておどす、暴言をはくなど」が</w:t>
      </w:r>
      <w:r w:rsidRPr="00E565CE">
        <w:t>5.6％、次いで「なぐる、ける、物を投げつける、突き飛ばすなど」が3.5％となっている。『あった』（「何度もあった」と「１・２度あった」を合わせた割合）でみると、「何を言っても無視する、なぐるふりなどをしておどす、暴言をはくなど」が14.9％で最も高い。</w:t>
      </w:r>
      <w:r>
        <w:t>（</w:t>
      </w:r>
      <w:r>
        <w:rPr>
          <w:rFonts w:hint="eastAsia"/>
        </w:rPr>
        <w:t>P.10</w:t>
      </w:r>
      <w:r w:rsidR="00C51935">
        <w:rPr>
          <w:rFonts w:hint="eastAsia"/>
        </w:rPr>
        <w:t>5</w:t>
      </w:r>
      <w:r>
        <w:t>）</w:t>
      </w:r>
    </w:p>
    <w:p w14:paraId="239A59F9" w14:textId="77777777" w:rsidR="008A7D67" w:rsidRDefault="008A7D67" w:rsidP="008A7D67"/>
    <w:p w14:paraId="737A7314" w14:textId="77777777"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（５）配偶者等からの暴力（ＤＶ）を受けた経験</w:t>
      </w:r>
      <w:r>
        <w:rPr>
          <w:rFonts w:ascii="BIZ UDゴシック" w:eastAsia="BIZ UDゴシック" w:hAnsi="BIZ UDゴシック" w:hint="eastAsia"/>
          <w:b/>
          <w:sz w:val="22"/>
          <w:szCs w:val="24"/>
        </w:rPr>
        <w:t>【問２７】</w:t>
      </w:r>
    </w:p>
    <w:p w14:paraId="3B9DCD5D" w14:textId="5F27BEB3" w:rsidR="008A7D67" w:rsidRDefault="008A7D67" w:rsidP="008A7D67">
      <w:pPr>
        <w:ind w:leftChars="135" w:left="283" w:firstLineChars="67" w:firstLine="141"/>
      </w:pPr>
      <w:r w:rsidRPr="00E565CE">
        <w:rPr>
          <w:rFonts w:hint="eastAsia"/>
        </w:rPr>
        <w:t>配偶者等からの暴力（ＤＶ）を受けた経験を「何度もあった」でみると、「何を言っても無視する、なぐるふりなどをしておどす、暴言をはくなど」が</w:t>
      </w:r>
      <w:r w:rsidRPr="00E565CE">
        <w:t>5.7％、次いで「なぐる、ける、物を投げつける、突き飛ばすなど」が4.2％となっている。『あった』（「何度もあった」と「１・２度あった」を合わせた割合）でみると、「何を言っても無視する、なぐるふりなどをしておどす、暴言をはくなど」が15.4％で最も高い。</w:t>
      </w:r>
      <w:r>
        <w:t>（</w:t>
      </w:r>
      <w:r>
        <w:rPr>
          <w:rFonts w:hint="eastAsia"/>
        </w:rPr>
        <w:t>P.11</w:t>
      </w:r>
      <w:r w:rsidR="00C51935">
        <w:rPr>
          <w:rFonts w:hint="eastAsia"/>
        </w:rPr>
        <w:t>1</w:t>
      </w:r>
      <w:r>
        <w:t>）</w:t>
      </w:r>
    </w:p>
    <w:p w14:paraId="2FDC2F72" w14:textId="77777777" w:rsidR="008A7D67" w:rsidRDefault="008A7D67" w:rsidP="008A7D67"/>
    <w:p w14:paraId="2D14E6E8" w14:textId="48EC1D44"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（６）配偶者等から子</w:t>
      </w:r>
      <w:r w:rsidR="00623527">
        <w:rPr>
          <w:rFonts w:ascii="BIZ UDゴシック" w:eastAsia="BIZ UDゴシック" w:hAnsi="BIZ UDゴシック" w:hint="eastAsia"/>
          <w:b/>
          <w:sz w:val="22"/>
          <w:szCs w:val="24"/>
        </w:rPr>
        <w:t>ども</w:t>
      </w:r>
      <w:r w:rsidRPr="004F336B">
        <w:rPr>
          <w:rFonts w:ascii="BIZ UDゴシック" w:eastAsia="BIZ UDゴシック" w:hAnsi="BIZ UDゴシック" w:hint="eastAsia"/>
          <w:b/>
          <w:sz w:val="22"/>
          <w:szCs w:val="24"/>
        </w:rPr>
        <w:t>を巻き込む・利用した暴力を受けた経験</w:t>
      </w:r>
      <w:r>
        <w:rPr>
          <w:rFonts w:ascii="BIZ UDゴシック" w:eastAsia="BIZ UDゴシック" w:hAnsi="BIZ UDゴシック" w:hint="eastAsia"/>
          <w:b/>
          <w:sz w:val="22"/>
          <w:szCs w:val="24"/>
        </w:rPr>
        <w:t>【問２８】</w:t>
      </w:r>
    </w:p>
    <w:p w14:paraId="15EB187E" w14:textId="5EDEF770" w:rsidR="008A7D67" w:rsidRDefault="008A7D67" w:rsidP="008A7D67">
      <w:pPr>
        <w:ind w:leftChars="135" w:left="283" w:firstLineChars="67" w:firstLine="141"/>
      </w:pPr>
      <w:r w:rsidRPr="00E565CE">
        <w:rPr>
          <w:rFonts w:hint="eastAsia"/>
        </w:rPr>
        <w:t>配偶者等から子どもを巻き込む・利用した暴力を受けた経験は、「何度もあった」が</w:t>
      </w:r>
      <w:r w:rsidRPr="00E565CE">
        <w:t>2.6％、「１・２度あった」が9.5％となっており、性別でみると女性のほうが「何度もあった」が4.0％と</w:t>
      </w:r>
      <w:r w:rsidR="00E80226">
        <w:rPr>
          <w:rFonts w:hint="eastAsia"/>
        </w:rPr>
        <w:t>、</w:t>
      </w:r>
      <w:r w:rsidRPr="00E565CE">
        <w:t>男性より3.6ポイント高い。</w:t>
      </w:r>
      <w:r>
        <w:t>（</w:t>
      </w:r>
      <w:r>
        <w:rPr>
          <w:rFonts w:hint="eastAsia"/>
        </w:rPr>
        <w:t>P.11</w:t>
      </w:r>
      <w:r w:rsidR="00C51935">
        <w:rPr>
          <w:rFonts w:hint="eastAsia"/>
        </w:rPr>
        <w:t>7</w:t>
      </w:r>
      <w:r>
        <w:t>）</w:t>
      </w:r>
    </w:p>
    <w:p w14:paraId="771754D0" w14:textId="77777777" w:rsidR="008A7D67" w:rsidRDefault="008A7D67" w:rsidP="008A7D67"/>
    <w:p w14:paraId="551DB4DC" w14:textId="2B61F3A2"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（７）</w:t>
      </w:r>
      <w:r w:rsidR="00077977">
        <w:rPr>
          <w:rFonts w:ascii="BIZ UDゴシック" w:eastAsia="BIZ UDゴシック" w:hAnsi="BIZ UDゴシック" w:hint="eastAsia"/>
          <w:b/>
          <w:sz w:val="22"/>
          <w:szCs w:val="24"/>
        </w:rPr>
        <w:t>デート</w:t>
      </w:r>
      <w:r w:rsidRPr="004F336B">
        <w:rPr>
          <w:rFonts w:ascii="BIZ UDゴシック" w:eastAsia="BIZ UDゴシック" w:hAnsi="BIZ UDゴシック" w:hint="eastAsia"/>
          <w:b/>
          <w:sz w:val="22"/>
          <w:szCs w:val="24"/>
        </w:rPr>
        <w:t>ＤＶ</w:t>
      </w:r>
      <w:r w:rsidR="00B34CBB">
        <w:rPr>
          <w:rFonts w:ascii="BIZ UDゴシック" w:eastAsia="BIZ UDゴシック" w:hAnsi="BIZ UDゴシック" w:hint="eastAsia"/>
          <w:b/>
          <w:sz w:val="22"/>
          <w:szCs w:val="24"/>
        </w:rPr>
        <w:t>、</w:t>
      </w:r>
      <w:r w:rsidR="00B34CBB" w:rsidRPr="004F336B">
        <w:rPr>
          <w:rFonts w:ascii="BIZ UDゴシック" w:eastAsia="BIZ UDゴシック" w:hAnsi="BIZ UDゴシック" w:hint="eastAsia"/>
          <w:b/>
          <w:sz w:val="22"/>
          <w:szCs w:val="24"/>
        </w:rPr>
        <w:t>ＤＶ</w:t>
      </w:r>
      <w:r w:rsidRPr="004F336B">
        <w:rPr>
          <w:rFonts w:ascii="BIZ UDゴシック" w:eastAsia="BIZ UDゴシック" w:hAnsi="BIZ UDゴシック" w:hint="eastAsia"/>
          <w:b/>
          <w:sz w:val="22"/>
          <w:szCs w:val="24"/>
        </w:rPr>
        <w:t>の被害の相談先</w:t>
      </w:r>
      <w:r>
        <w:rPr>
          <w:rFonts w:ascii="BIZ UDゴシック" w:eastAsia="BIZ UDゴシック" w:hAnsi="BIZ UDゴシック" w:hint="eastAsia"/>
          <w:b/>
          <w:sz w:val="22"/>
          <w:szCs w:val="24"/>
        </w:rPr>
        <w:t>【問２９】</w:t>
      </w:r>
    </w:p>
    <w:p w14:paraId="6FB03B27" w14:textId="77777777" w:rsidR="008A7D67" w:rsidRDefault="008A7D67" w:rsidP="008A7D67">
      <w:pPr>
        <w:ind w:leftChars="135" w:left="283" w:firstLineChars="67" w:firstLine="141"/>
      </w:pPr>
      <w:r>
        <w:rPr>
          <w:rFonts w:hint="eastAsia"/>
        </w:rPr>
        <w:t>被害の相談先をみると、デートＤＶ、ＤＶとも約</w:t>
      </w:r>
      <w:r>
        <w:t>5割が「どこ（だれ）にも相談しなかった」としており、ＤＶ被害の場合、特に男性の割合が高くなっている。</w:t>
      </w:r>
    </w:p>
    <w:p w14:paraId="56DA4233" w14:textId="77777777" w:rsidR="008A7D67" w:rsidRDefault="008A7D67" w:rsidP="008A7D67">
      <w:pPr>
        <w:ind w:leftChars="135" w:left="283" w:firstLineChars="67" w:firstLine="141"/>
      </w:pPr>
      <w:r>
        <w:rPr>
          <w:rFonts w:hint="eastAsia"/>
        </w:rPr>
        <w:t>相談先は、デートＤＶ被害の場合は「友人、知人」（</w:t>
      </w:r>
      <w:r>
        <w:t>25.7％）が最も高く、次いで、「家族や親戚」(18.6％)で、相談機関では「警察」が3.0％となっている。</w:t>
      </w:r>
    </w:p>
    <w:p w14:paraId="0E2A8243" w14:textId="62385F9D" w:rsidR="008A7D67" w:rsidRDefault="008A7D67" w:rsidP="008A7D67">
      <w:pPr>
        <w:ind w:leftChars="135" w:left="283" w:firstLineChars="67" w:firstLine="141"/>
      </w:pPr>
      <w:r>
        <w:rPr>
          <w:rFonts w:hint="eastAsia"/>
        </w:rPr>
        <w:t>ＤＶ被害の場合も、主な相談先は「友人、知人」（</w:t>
      </w:r>
      <w:r>
        <w:t>23.1％）、「家族や親戚」（20.8％）となっている。相談機関では「警察」が4.1％、「市町村など役所の相談窓口」が3.6％となっている。（</w:t>
      </w:r>
      <w:r>
        <w:rPr>
          <w:rFonts w:hint="eastAsia"/>
        </w:rPr>
        <w:t>P.1</w:t>
      </w:r>
      <w:r w:rsidR="00C51935">
        <w:rPr>
          <w:rFonts w:hint="eastAsia"/>
        </w:rPr>
        <w:t>18</w:t>
      </w:r>
      <w:r>
        <w:t>）</w:t>
      </w:r>
    </w:p>
    <w:p w14:paraId="0FD3EEC1" w14:textId="77777777" w:rsidR="008A7D67" w:rsidRDefault="008A7D67" w:rsidP="008A7D67"/>
    <w:p w14:paraId="507B0E3F" w14:textId="5B4BEBFE" w:rsidR="008A7D67" w:rsidRPr="0040551F" w:rsidRDefault="008A7D67" w:rsidP="008A7D67">
      <w:pPr>
        <w:ind w:firstLineChars="100" w:firstLine="220"/>
        <w:rPr>
          <w:rFonts w:ascii="BIZ UDゴシック" w:eastAsia="BIZ UDゴシック" w:hAnsi="BIZ UDゴシック"/>
          <w:b/>
          <w:sz w:val="22"/>
          <w:szCs w:val="24"/>
        </w:rPr>
      </w:pPr>
      <w:r w:rsidRPr="004F336B">
        <w:rPr>
          <w:rFonts w:ascii="BIZ UDゴシック" w:eastAsia="BIZ UDゴシック" w:hAnsi="BIZ UDゴシック" w:hint="eastAsia"/>
          <w:b/>
          <w:sz w:val="22"/>
          <w:szCs w:val="24"/>
        </w:rPr>
        <w:t>（８）</w:t>
      </w:r>
      <w:r w:rsidR="00077977">
        <w:rPr>
          <w:rFonts w:ascii="BIZ UDゴシック" w:eastAsia="BIZ UDゴシック" w:hAnsi="BIZ UDゴシック" w:hint="eastAsia"/>
          <w:b/>
          <w:sz w:val="22"/>
          <w:szCs w:val="24"/>
        </w:rPr>
        <w:t>デート</w:t>
      </w:r>
      <w:r w:rsidR="00B34CBB" w:rsidRPr="004F336B">
        <w:rPr>
          <w:rFonts w:ascii="BIZ UDゴシック" w:eastAsia="BIZ UDゴシック" w:hAnsi="BIZ UDゴシック" w:hint="eastAsia"/>
          <w:b/>
          <w:sz w:val="22"/>
          <w:szCs w:val="24"/>
        </w:rPr>
        <w:t>ＤＶ</w:t>
      </w:r>
      <w:r w:rsidR="00B34CBB">
        <w:rPr>
          <w:rFonts w:ascii="BIZ UDゴシック" w:eastAsia="BIZ UDゴシック" w:hAnsi="BIZ UDゴシック" w:hint="eastAsia"/>
          <w:b/>
          <w:sz w:val="22"/>
          <w:szCs w:val="24"/>
        </w:rPr>
        <w:t>、</w:t>
      </w:r>
      <w:r w:rsidR="00B34CBB" w:rsidRPr="004F336B">
        <w:rPr>
          <w:rFonts w:ascii="BIZ UDゴシック" w:eastAsia="BIZ UDゴシック" w:hAnsi="BIZ UDゴシック" w:hint="eastAsia"/>
          <w:b/>
          <w:sz w:val="22"/>
          <w:szCs w:val="24"/>
        </w:rPr>
        <w:t>ＤＶ</w:t>
      </w:r>
      <w:r w:rsidRPr="004F336B">
        <w:rPr>
          <w:rFonts w:ascii="BIZ UDゴシック" w:eastAsia="BIZ UDゴシック" w:hAnsi="BIZ UDゴシック" w:hint="eastAsia"/>
          <w:b/>
          <w:sz w:val="22"/>
          <w:szCs w:val="24"/>
        </w:rPr>
        <w:t>の被害を相談しなかった理由</w:t>
      </w:r>
      <w:r>
        <w:rPr>
          <w:rFonts w:ascii="BIZ UDゴシック" w:eastAsia="BIZ UDゴシック" w:hAnsi="BIZ UDゴシック" w:hint="eastAsia"/>
          <w:b/>
          <w:sz w:val="22"/>
          <w:szCs w:val="24"/>
        </w:rPr>
        <w:t>【問３０】</w:t>
      </w:r>
    </w:p>
    <w:p w14:paraId="1BDE6034" w14:textId="4F4A8F24" w:rsidR="008A7D67" w:rsidRDefault="008A7D67" w:rsidP="008A7D67">
      <w:pPr>
        <w:ind w:leftChars="135" w:left="283" w:firstLineChars="67" w:firstLine="141"/>
      </w:pPr>
      <w:r w:rsidRPr="00E565CE">
        <w:rPr>
          <w:rFonts w:hint="eastAsia"/>
        </w:rPr>
        <w:t>被害を相談しなかった理由は、「相談するほどのことではないと思ったから」が男女とも最も高く、特に男性のデートＤＶ被害者で</w:t>
      </w:r>
      <w:r w:rsidRPr="00E565CE">
        <w:t>58.8％、ＤＶ被害者で58.7％、となっている。次いで、デートＤＶ、ＤＶともに「相談してもむだだと思ったから」「自分にも悪いところがあると思ったから」が高くなっている。「相談してもむだだと思ったから」は女性で、「自分にも悪いところがあると思ったから」は男性でより高い。</w:t>
      </w:r>
      <w:r>
        <w:t>（</w:t>
      </w:r>
      <w:r>
        <w:rPr>
          <w:rFonts w:hint="eastAsia"/>
        </w:rPr>
        <w:t>P.12</w:t>
      </w:r>
      <w:r w:rsidR="00A2310D">
        <w:rPr>
          <w:rFonts w:hint="eastAsia"/>
        </w:rPr>
        <w:t>4</w:t>
      </w:r>
      <w:r>
        <w:t>）</w:t>
      </w:r>
    </w:p>
    <w:p w14:paraId="03491D6C" w14:textId="77777777" w:rsidR="000237BD" w:rsidRDefault="000237BD">
      <w:pPr>
        <w:widowControl/>
        <w:jc w:val="left"/>
        <w:rPr>
          <w:rFonts w:ascii="BIZ UDゴシック" w:eastAsia="BIZ UDゴシック" w:hAnsi="BIZ UDゴシック"/>
          <w:b/>
          <w:bCs/>
          <w:sz w:val="28"/>
          <w:szCs w:val="28"/>
        </w:rPr>
      </w:pPr>
      <w:bookmarkStart w:id="178" w:name="_Toc185250991"/>
      <w:r>
        <w:rPr>
          <w:rFonts w:ascii="BIZ UDゴシック" w:eastAsia="BIZ UDゴシック" w:hAnsi="BIZ UDゴシック"/>
          <w:b/>
          <w:bCs/>
          <w:sz w:val="28"/>
          <w:szCs w:val="28"/>
        </w:rPr>
        <w:br w:type="page"/>
      </w:r>
    </w:p>
    <w:p w14:paraId="671B0CCB" w14:textId="0BB6EA59" w:rsidR="0055133D" w:rsidRPr="006256E9" w:rsidRDefault="0055133D" w:rsidP="0055133D">
      <w:pPr>
        <w:outlineLvl w:val="0"/>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lastRenderedPageBreak/>
        <w:t>Ⅴ．自由意見のまとめ</w:t>
      </w:r>
      <w:bookmarkEnd w:id="177"/>
      <w:bookmarkEnd w:id="178"/>
    </w:p>
    <w:p w14:paraId="2F018C69" w14:textId="77777777" w:rsidR="00282DEE" w:rsidRDefault="00282DEE" w:rsidP="00282DEE"/>
    <w:p w14:paraId="650BDA1C" w14:textId="0334BDEC" w:rsidR="00D72500" w:rsidRDefault="00D72500" w:rsidP="00D72500">
      <w:pPr>
        <w:ind w:leftChars="135" w:left="283" w:firstLineChars="67" w:firstLine="141"/>
      </w:pPr>
      <w:r>
        <w:rPr>
          <w:rFonts w:hint="eastAsia"/>
        </w:rPr>
        <w:t>男女共同参画社会を実現するための意見、要望</w:t>
      </w:r>
      <w:r w:rsidR="002B56CE">
        <w:rPr>
          <w:rFonts w:hint="eastAsia"/>
        </w:rPr>
        <w:t>、提案</w:t>
      </w:r>
      <w:r>
        <w:rPr>
          <w:rFonts w:hint="eastAsia"/>
        </w:rPr>
        <w:t>について自由記述として</w:t>
      </w:r>
      <w:r w:rsidR="002B56CE">
        <w:rPr>
          <w:rFonts w:hint="eastAsia"/>
        </w:rPr>
        <w:t>135件の意見が</w:t>
      </w:r>
      <w:r>
        <w:rPr>
          <w:rFonts w:hint="eastAsia"/>
        </w:rPr>
        <w:t>寄せられ</w:t>
      </w:r>
      <w:r w:rsidR="002B56CE">
        <w:rPr>
          <w:rFonts w:hint="eastAsia"/>
        </w:rPr>
        <w:t>、</w:t>
      </w:r>
      <w:r w:rsidR="00192C39">
        <w:rPr>
          <w:rFonts w:hint="eastAsia"/>
        </w:rPr>
        <w:t>主な</w:t>
      </w:r>
      <w:r w:rsidR="002B56CE">
        <w:rPr>
          <w:rFonts w:hint="eastAsia"/>
        </w:rPr>
        <w:t>内容は</w:t>
      </w:r>
      <w:r>
        <w:rPr>
          <w:rFonts w:hint="eastAsia"/>
        </w:rPr>
        <w:t>以下の通りとなった。</w:t>
      </w:r>
      <w:r w:rsidR="0063048B">
        <w:rPr>
          <w:rFonts w:hint="eastAsia"/>
        </w:rPr>
        <w:t>なお、</w:t>
      </w:r>
      <w:r w:rsidR="00BE6E48">
        <w:rPr>
          <w:rFonts w:hint="eastAsia"/>
        </w:rPr>
        <w:t>意見</w:t>
      </w:r>
      <w:r w:rsidR="00034122">
        <w:rPr>
          <w:rFonts w:hint="eastAsia"/>
        </w:rPr>
        <w:t>件数</w:t>
      </w:r>
      <w:r w:rsidR="0063048B">
        <w:rPr>
          <w:rFonts w:hint="eastAsia"/>
        </w:rPr>
        <w:t>は複数</w:t>
      </w:r>
      <w:r w:rsidR="00F849A9">
        <w:rPr>
          <w:rFonts w:hint="eastAsia"/>
        </w:rPr>
        <w:t>カウント</w:t>
      </w:r>
      <w:r w:rsidR="0063048B">
        <w:rPr>
          <w:rFonts w:hint="eastAsia"/>
        </w:rPr>
        <w:t>としている。</w:t>
      </w:r>
    </w:p>
    <w:p w14:paraId="063B64FF" w14:textId="77777777" w:rsidR="00D72500" w:rsidRDefault="00D72500" w:rsidP="00282DEE"/>
    <w:p w14:paraId="3AD3D7EE" w14:textId="77777777" w:rsidR="004B0A80" w:rsidRPr="00F849A9" w:rsidRDefault="004B0A80" w:rsidP="00282DEE"/>
    <w:p w14:paraId="21582C6F" w14:textId="42105E41" w:rsidR="003F30D3" w:rsidRPr="0040551F" w:rsidRDefault="003F30D3" w:rsidP="003F30D3">
      <w:pPr>
        <w:rPr>
          <w:rFonts w:ascii="BIZ UDゴシック" w:eastAsia="BIZ UDゴシック" w:hAnsi="BIZ UDゴシック"/>
          <w:b/>
          <w:sz w:val="22"/>
          <w:szCs w:val="24"/>
        </w:rPr>
      </w:pPr>
      <w:r>
        <w:rPr>
          <w:rFonts w:ascii="BIZ UDゴシック" w:eastAsia="BIZ UDゴシック" w:hAnsi="BIZ UDゴシック" w:hint="eastAsia"/>
          <w:b/>
          <w:sz w:val="22"/>
          <w:szCs w:val="24"/>
        </w:rPr>
        <w:t>＜</w:t>
      </w:r>
      <w:r w:rsidR="00C461FF" w:rsidRPr="00C461FF">
        <w:rPr>
          <w:rFonts w:ascii="BIZ UDゴシック" w:eastAsia="BIZ UDゴシック" w:hAnsi="BIZ UDゴシック" w:hint="eastAsia"/>
          <w:b/>
          <w:sz w:val="22"/>
          <w:szCs w:val="24"/>
        </w:rPr>
        <w:t>男女平等をめぐる意識</w:t>
      </w:r>
      <w:r w:rsidRPr="0040551F">
        <w:rPr>
          <w:rFonts w:ascii="BIZ UDゴシック" w:eastAsia="BIZ UDゴシック" w:hAnsi="BIZ UDゴシック" w:hint="eastAsia"/>
          <w:b/>
          <w:sz w:val="22"/>
          <w:szCs w:val="24"/>
        </w:rPr>
        <w:t>について</w:t>
      </w:r>
      <w:r>
        <w:rPr>
          <w:rFonts w:ascii="BIZ UDゴシック" w:eastAsia="BIZ UDゴシック" w:hAnsi="BIZ UDゴシック" w:hint="eastAsia"/>
          <w:b/>
          <w:sz w:val="22"/>
          <w:szCs w:val="24"/>
        </w:rPr>
        <w:t>＞</w:t>
      </w:r>
    </w:p>
    <w:p w14:paraId="57C70556" w14:textId="3987AAF3" w:rsidR="00282DEE" w:rsidRDefault="00C461FF" w:rsidP="003F30D3">
      <w:pPr>
        <w:pStyle w:val="a7"/>
        <w:numPr>
          <w:ilvl w:val="0"/>
          <w:numId w:val="4"/>
        </w:numPr>
        <w:ind w:leftChars="0" w:left="567"/>
      </w:pPr>
      <w:r w:rsidRPr="00C461FF">
        <w:rPr>
          <w:rFonts w:hint="eastAsia"/>
        </w:rPr>
        <w:t>男と女は身体的な差があり</w:t>
      </w:r>
      <w:r w:rsidR="004071D5">
        <w:rPr>
          <w:rFonts w:hint="eastAsia"/>
        </w:rPr>
        <w:t>、</w:t>
      </w:r>
      <w:r w:rsidRPr="00C461FF">
        <w:rPr>
          <w:rFonts w:hint="eastAsia"/>
        </w:rPr>
        <w:t>男性に向く役割、女性に向く役割がある</w:t>
      </w:r>
      <w:r w:rsidR="00282DEE">
        <w:t>（</w:t>
      </w:r>
      <w:r w:rsidR="004071D5">
        <w:rPr>
          <w:rFonts w:hint="eastAsia"/>
        </w:rPr>
        <w:t>6</w:t>
      </w:r>
      <w:r>
        <w:rPr>
          <w:rFonts w:hint="eastAsia"/>
        </w:rPr>
        <w:t>件</w:t>
      </w:r>
      <w:r w:rsidR="00282DEE">
        <w:t>）</w:t>
      </w:r>
    </w:p>
    <w:p w14:paraId="5A12D6F8" w14:textId="77FD7DB4" w:rsidR="00C461FF" w:rsidRDefault="004071D5" w:rsidP="00C461FF">
      <w:pPr>
        <w:pStyle w:val="a7"/>
        <w:numPr>
          <w:ilvl w:val="0"/>
          <w:numId w:val="4"/>
        </w:numPr>
        <w:ind w:leftChars="0" w:left="567"/>
      </w:pPr>
      <w:r w:rsidRPr="004071D5">
        <w:rPr>
          <w:rFonts w:hint="eastAsia"/>
        </w:rPr>
        <w:t>男女の違いを理解した上で</w:t>
      </w:r>
      <w:r>
        <w:rPr>
          <w:rFonts w:hint="eastAsia"/>
        </w:rPr>
        <w:t>互いに</w:t>
      </w:r>
      <w:r w:rsidRPr="004071D5">
        <w:rPr>
          <w:rFonts w:hint="eastAsia"/>
        </w:rPr>
        <w:t>尊重し、協力しあう</w:t>
      </w:r>
      <w:r>
        <w:rPr>
          <w:rFonts w:hint="eastAsia"/>
        </w:rPr>
        <w:t>必要がある</w:t>
      </w:r>
      <w:r w:rsidR="00C461FF">
        <w:t>（</w:t>
      </w:r>
      <w:r>
        <w:rPr>
          <w:rFonts w:hint="eastAsia"/>
        </w:rPr>
        <w:t>8</w:t>
      </w:r>
      <w:r w:rsidR="00C461FF">
        <w:rPr>
          <w:rFonts w:hint="eastAsia"/>
        </w:rPr>
        <w:t>件</w:t>
      </w:r>
      <w:r w:rsidR="00C461FF">
        <w:t>）</w:t>
      </w:r>
    </w:p>
    <w:p w14:paraId="1FCDC768" w14:textId="0DD8B110" w:rsidR="00C461FF" w:rsidRDefault="004071D5" w:rsidP="00C461FF">
      <w:pPr>
        <w:pStyle w:val="a7"/>
        <w:numPr>
          <w:ilvl w:val="0"/>
          <w:numId w:val="4"/>
        </w:numPr>
        <w:ind w:leftChars="0" w:left="567"/>
      </w:pPr>
      <w:r w:rsidRPr="004071D5">
        <w:rPr>
          <w:rFonts w:hint="eastAsia"/>
        </w:rPr>
        <w:t>男女に限らず多様性や個人を尊重</w:t>
      </w:r>
      <w:r>
        <w:rPr>
          <w:rFonts w:hint="eastAsia"/>
        </w:rPr>
        <w:t>する</w:t>
      </w:r>
      <w:r w:rsidR="00C461FF">
        <w:t>（</w:t>
      </w:r>
      <w:r w:rsidR="00A005A3">
        <w:rPr>
          <w:rFonts w:hint="eastAsia"/>
        </w:rPr>
        <w:t>8</w:t>
      </w:r>
      <w:r w:rsidR="00C461FF">
        <w:rPr>
          <w:rFonts w:hint="eastAsia"/>
        </w:rPr>
        <w:t>件</w:t>
      </w:r>
      <w:r w:rsidR="00C461FF">
        <w:t>）</w:t>
      </w:r>
    </w:p>
    <w:p w14:paraId="638CCF76" w14:textId="77777777" w:rsidR="00E603DE" w:rsidRDefault="00E603DE" w:rsidP="00E603DE">
      <w:pPr>
        <w:pStyle w:val="a7"/>
        <w:numPr>
          <w:ilvl w:val="0"/>
          <w:numId w:val="4"/>
        </w:numPr>
        <w:ind w:leftChars="0" w:left="567"/>
      </w:pPr>
      <w:r w:rsidRPr="00C97E18">
        <w:rPr>
          <w:rFonts w:hint="eastAsia"/>
        </w:rPr>
        <w:t>男女の不平等</w:t>
      </w:r>
      <w:r>
        <w:rPr>
          <w:rFonts w:hint="eastAsia"/>
        </w:rPr>
        <w:t>を感じている</w:t>
      </w:r>
      <w:r>
        <w:t>（</w:t>
      </w:r>
      <w:r>
        <w:rPr>
          <w:rFonts w:hint="eastAsia"/>
        </w:rPr>
        <w:t>4件</w:t>
      </w:r>
      <w:r>
        <w:t>）</w:t>
      </w:r>
    </w:p>
    <w:p w14:paraId="3467960E" w14:textId="637DF2A1" w:rsidR="00C461FF" w:rsidRDefault="00A005A3" w:rsidP="00C461FF">
      <w:pPr>
        <w:pStyle w:val="a7"/>
        <w:numPr>
          <w:ilvl w:val="0"/>
          <w:numId w:val="4"/>
        </w:numPr>
        <w:ind w:leftChars="0" w:left="567"/>
      </w:pPr>
      <w:r w:rsidRPr="00A005A3">
        <w:rPr>
          <w:rFonts w:hint="eastAsia"/>
        </w:rPr>
        <w:t>行政</w:t>
      </w:r>
      <w:r>
        <w:rPr>
          <w:rFonts w:hint="eastAsia"/>
        </w:rPr>
        <w:t>による広報や情報発信が必要</w:t>
      </w:r>
      <w:r w:rsidR="00C461FF">
        <w:t>（</w:t>
      </w:r>
      <w:r w:rsidR="00C97E18">
        <w:rPr>
          <w:rFonts w:hint="eastAsia"/>
        </w:rPr>
        <w:t>3</w:t>
      </w:r>
      <w:r w:rsidR="00C461FF">
        <w:rPr>
          <w:rFonts w:hint="eastAsia"/>
        </w:rPr>
        <w:t>件</w:t>
      </w:r>
      <w:r w:rsidR="00C461FF">
        <w:t>）</w:t>
      </w:r>
    </w:p>
    <w:p w14:paraId="31749C12" w14:textId="01E2C506" w:rsidR="00C461FF" w:rsidRDefault="00C97E18" w:rsidP="00C461FF">
      <w:pPr>
        <w:pStyle w:val="a7"/>
        <w:numPr>
          <w:ilvl w:val="0"/>
          <w:numId w:val="4"/>
        </w:numPr>
        <w:ind w:leftChars="0" w:left="567"/>
      </w:pPr>
      <w:r w:rsidRPr="00C97E18">
        <w:rPr>
          <w:rFonts w:hint="eastAsia"/>
        </w:rPr>
        <w:t>家庭や学校での教育</w:t>
      </w:r>
      <w:r>
        <w:rPr>
          <w:rFonts w:hint="eastAsia"/>
        </w:rPr>
        <w:t>が大切</w:t>
      </w:r>
      <w:r w:rsidR="00C461FF">
        <w:t>（</w:t>
      </w:r>
      <w:r w:rsidR="00C968BD">
        <w:rPr>
          <w:rFonts w:hint="eastAsia"/>
        </w:rPr>
        <w:t>12</w:t>
      </w:r>
      <w:r w:rsidR="00C461FF">
        <w:rPr>
          <w:rFonts w:hint="eastAsia"/>
        </w:rPr>
        <w:t>件</w:t>
      </w:r>
      <w:r w:rsidR="00C461FF">
        <w:t>）</w:t>
      </w:r>
    </w:p>
    <w:p w14:paraId="619435C1" w14:textId="4C71B871" w:rsidR="00C461FF" w:rsidRDefault="00C968BD" w:rsidP="00C461FF">
      <w:pPr>
        <w:pStyle w:val="a7"/>
        <w:numPr>
          <w:ilvl w:val="0"/>
          <w:numId w:val="4"/>
        </w:numPr>
        <w:ind w:leftChars="0" w:left="567"/>
      </w:pPr>
      <w:r w:rsidRPr="00C968BD">
        <w:rPr>
          <w:rFonts w:hint="eastAsia"/>
        </w:rPr>
        <w:t>女性の意識</w:t>
      </w:r>
      <w:r w:rsidR="008E1DA2">
        <w:rPr>
          <w:rFonts w:hint="eastAsia"/>
        </w:rPr>
        <w:t>や行動</w:t>
      </w:r>
      <w:r w:rsidRPr="00C968BD">
        <w:rPr>
          <w:rFonts w:hint="eastAsia"/>
        </w:rPr>
        <w:t>を変える</w:t>
      </w:r>
      <w:r w:rsidR="00C461FF">
        <w:t>（</w:t>
      </w:r>
      <w:r w:rsidR="008E1DA2">
        <w:rPr>
          <w:rFonts w:hint="eastAsia"/>
        </w:rPr>
        <w:t>4</w:t>
      </w:r>
      <w:r w:rsidR="00C461FF">
        <w:rPr>
          <w:rFonts w:hint="eastAsia"/>
        </w:rPr>
        <w:t>件</w:t>
      </w:r>
      <w:r w:rsidR="00C461FF">
        <w:t>）</w:t>
      </w:r>
    </w:p>
    <w:p w14:paraId="209EB5DA" w14:textId="18E6C3F3" w:rsidR="008E1DA2" w:rsidRDefault="008E1DA2" w:rsidP="008E1DA2">
      <w:pPr>
        <w:pStyle w:val="a7"/>
        <w:numPr>
          <w:ilvl w:val="0"/>
          <w:numId w:val="4"/>
        </w:numPr>
        <w:ind w:leftChars="0" w:left="567"/>
      </w:pPr>
      <w:r>
        <w:rPr>
          <w:rFonts w:hint="eastAsia"/>
        </w:rPr>
        <w:t>男性</w:t>
      </w:r>
      <w:r w:rsidRPr="00C968BD">
        <w:rPr>
          <w:rFonts w:hint="eastAsia"/>
        </w:rPr>
        <w:t>の意識</w:t>
      </w:r>
      <w:r>
        <w:rPr>
          <w:rFonts w:hint="eastAsia"/>
        </w:rPr>
        <w:t>や行動</w:t>
      </w:r>
      <w:r w:rsidRPr="00C968BD">
        <w:rPr>
          <w:rFonts w:hint="eastAsia"/>
        </w:rPr>
        <w:t>を変える</w:t>
      </w:r>
      <w:r>
        <w:t>（</w:t>
      </w:r>
      <w:r>
        <w:rPr>
          <w:rFonts w:hint="eastAsia"/>
        </w:rPr>
        <w:t>2件</w:t>
      </w:r>
      <w:r>
        <w:t>）</w:t>
      </w:r>
    </w:p>
    <w:p w14:paraId="0DDF1771" w14:textId="1FE8CFAA" w:rsidR="00C461FF" w:rsidRDefault="008E1DA2" w:rsidP="00C461FF">
      <w:pPr>
        <w:pStyle w:val="a7"/>
        <w:numPr>
          <w:ilvl w:val="0"/>
          <w:numId w:val="4"/>
        </w:numPr>
        <w:ind w:leftChars="0" w:left="567"/>
      </w:pPr>
      <w:r w:rsidRPr="008E1DA2">
        <w:rPr>
          <w:rFonts w:hint="eastAsia"/>
        </w:rPr>
        <w:t>その他男女平等をめぐる意識</w:t>
      </w:r>
      <w:r w:rsidR="00C461FF">
        <w:t>（</w:t>
      </w:r>
      <w:r>
        <w:rPr>
          <w:rFonts w:hint="eastAsia"/>
        </w:rPr>
        <w:t>23</w:t>
      </w:r>
      <w:r w:rsidR="00C461FF">
        <w:rPr>
          <w:rFonts w:hint="eastAsia"/>
        </w:rPr>
        <w:t>件</w:t>
      </w:r>
      <w:r w:rsidR="00C461FF">
        <w:t>）</w:t>
      </w:r>
    </w:p>
    <w:p w14:paraId="5CEE942A" w14:textId="77777777" w:rsidR="00282DEE" w:rsidRDefault="00282DEE" w:rsidP="00282DEE"/>
    <w:p w14:paraId="2E4E005A" w14:textId="4B867A3E" w:rsidR="00C461FF" w:rsidRPr="0040551F" w:rsidRDefault="00C461FF" w:rsidP="00C461FF">
      <w:pPr>
        <w:rPr>
          <w:rFonts w:ascii="BIZ UDゴシック" w:eastAsia="BIZ UDゴシック" w:hAnsi="BIZ UDゴシック"/>
          <w:b/>
          <w:sz w:val="22"/>
          <w:szCs w:val="24"/>
        </w:rPr>
      </w:pPr>
      <w:r>
        <w:rPr>
          <w:rFonts w:ascii="BIZ UDゴシック" w:eastAsia="BIZ UDゴシック" w:hAnsi="BIZ UDゴシック" w:hint="eastAsia"/>
          <w:b/>
          <w:sz w:val="22"/>
          <w:szCs w:val="24"/>
        </w:rPr>
        <w:t>＜</w:t>
      </w:r>
      <w:r w:rsidR="008E1DA2" w:rsidRPr="008E1DA2">
        <w:rPr>
          <w:rFonts w:ascii="BIZ UDゴシック" w:eastAsia="BIZ UDゴシック" w:hAnsi="BIZ UDゴシック" w:hint="eastAsia"/>
          <w:b/>
          <w:sz w:val="22"/>
          <w:szCs w:val="24"/>
        </w:rPr>
        <w:t>就労</w:t>
      </w:r>
      <w:r w:rsidRPr="0040551F">
        <w:rPr>
          <w:rFonts w:ascii="BIZ UDゴシック" w:eastAsia="BIZ UDゴシック" w:hAnsi="BIZ UDゴシック" w:hint="eastAsia"/>
          <w:b/>
          <w:sz w:val="22"/>
          <w:szCs w:val="24"/>
        </w:rPr>
        <w:t>について</w:t>
      </w:r>
      <w:r>
        <w:rPr>
          <w:rFonts w:ascii="BIZ UDゴシック" w:eastAsia="BIZ UDゴシック" w:hAnsi="BIZ UDゴシック" w:hint="eastAsia"/>
          <w:b/>
          <w:sz w:val="22"/>
          <w:szCs w:val="24"/>
        </w:rPr>
        <w:t>＞</w:t>
      </w:r>
    </w:p>
    <w:p w14:paraId="01705B42" w14:textId="38386B3D" w:rsidR="00C461FF" w:rsidRDefault="008E1DA2" w:rsidP="00C461FF">
      <w:pPr>
        <w:pStyle w:val="a7"/>
        <w:numPr>
          <w:ilvl w:val="0"/>
          <w:numId w:val="4"/>
        </w:numPr>
        <w:ind w:leftChars="0" w:left="567"/>
      </w:pPr>
      <w:r w:rsidRPr="008E1DA2">
        <w:rPr>
          <w:rFonts w:hint="eastAsia"/>
        </w:rPr>
        <w:t>子育て世代に優しい環境</w:t>
      </w:r>
      <w:r>
        <w:rPr>
          <w:rFonts w:hint="eastAsia"/>
        </w:rPr>
        <w:t>作り</w:t>
      </w:r>
      <w:r w:rsidR="00C461FF">
        <w:t>（</w:t>
      </w:r>
      <w:r>
        <w:rPr>
          <w:rFonts w:hint="eastAsia"/>
        </w:rPr>
        <w:t>4</w:t>
      </w:r>
      <w:r w:rsidR="00C461FF">
        <w:rPr>
          <w:rFonts w:hint="eastAsia"/>
        </w:rPr>
        <w:t>件</w:t>
      </w:r>
      <w:r w:rsidR="00C461FF">
        <w:t>）</w:t>
      </w:r>
    </w:p>
    <w:p w14:paraId="52155F32" w14:textId="72D66A0E" w:rsidR="008E1DA2" w:rsidRDefault="008E1DA2" w:rsidP="008E1DA2">
      <w:pPr>
        <w:pStyle w:val="a7"/>
        <w:numPr>
          <w:ilvl w:val="0"/>
          <w:numId w:val="4"/>
        </w:numPr>
        <w:ind w:leftChars="0" w:left="567"/>
      </w:pPr>
      <w:r w:rsidRPr="008E1DA2">
        <w:rPr>
          <w:rFonts w:hint="eastAsia"/>
        </w:rPr>
        <w:t>女性が働き続けられ</w:t>
      </w:r>
      <w:r>
        <w:rPr>
          <w:rFonts w:hint="eastAsia"/>
        </w:rPr>
        <w:t>る</w:t>
      </w:r>
      <w:r w:rsidRPr="008E1DA2">
        <w:rPr>
          <w:rFonts w:hint="eastAsia"/>
        </w:rPr>
        <w:t>環境</w:t>
      </w:r>
      <w:r>
        <w:rPr>
          <w:rFonts w:hint="eastAsia"/>
        </w:rPr>
        <w:t>作り</w:t>
      </w:r>
      <w:r>
        <w:t>（</w:t>
      </w:r>
      <w:r>
        <w:rPr>
          <w:rFonts w:hint="eastAsia"/>
        </w:rPr>
        <w:t>2件</w:t>
      </w:r>
      <w:r>
        <w:t>）</w:t>
      </w:r>
    </w:p>
    <w:p w14:paraId="4776B28E" w14:textId="5C15E775" w:rsidR="00C461FF" w:rsidRDefault="008E1DA2" w:rsidP="00C461FF">
      <w:pPr>
        <w:pStyle w:val="a7"/>
        <w:numPr>
          <w:ilvl w:val="0"/>
          <w:numId w:val="4"/>
        </w:numPr>
        <w:ind w:leftChars="0" w:left="567"/>
      </w:pPr>
      <w:r w:rsidRPr="008E1DA2">
        <w:rPr>
          <w:rFonts w:hint="eastAsia"/>
        </w:rPr>
        <w:t>性別にかかわらない適正な配置</w:t>
      </w:r>
      <w:r w:rsidR="00C461FF">
        <w:t>（</w:t>
      </w:r>
      <w:r>
        <w:rPr>
          <w:rFonts w:hint="eastAsia"/>
        </w:rPr>
        <w:t>3</w:t>
      </w:r>
      <w:r w:rsidR="00C461FF">
        <w:rPr>
          <w:rFonts w:hint="eastAsia"/>
        </w:rPr>
        <w:t>件</w:t>
      </w:r>
      <w:r w:rsidR="00C461FF">
        <w:t>）</w:t>
      </w:r>
    </w:p>
    <w:p w14:paraId="2FACBC84" w14:textId="2B513FC9" w:rsidR="00C461FF" w:rsidRDefault="008E1DA2" w:rsidP="00C461FF">
      <w:pPr>
        <w:pStyle w:val="a7"/>
        <w:numPr>
          <w:ilvl w:val="0"/>
          <w:numId w:val="4"/>
        </w:numPr>
        <w:ind w:leftChars="0" w:left="567"/>
      </w:pPr>
      <w:r w:rsidRPr="008E1DA2">
        <w:rPr>
          <w:rFonts w:hint="eastAsia"/>
        </w:rPr>
        <w:t>その他就労における男女共同参画への意見</w:t>
      </w:r>
      <w:r w:rsidR="00C461FF">
        <w:t>（</w:t>
      </w:r>
      <w:r>
        <w:rPr>
          <w:rFonts w:hint="eastAsia"/>
        </w:rPr>
        <w:t>8</w:t>
      </w:r>
      <w:r w:rsidR="00C461FF">
        <w:rPr>
          <w:rFonts w:hint="eastAsia"/>
        </w:rPr>
        <w:t>件</w:t>
      </w:r>
      <w:r w:rsidR="00C461FF">
        <w:t>）</w:t>
      </w:r>
    </w:p>
    <w:p w14:paraId="177B1728" w14:textId="77777777" w:rsidR="00C461FF" w:rsidRDefault="00C461FF" w:rsidP="00C461FF"/>
    <w:p w14:paraId="683414A6" w14:textId="5F8C0009" w:rsidR="00C461FF" w:rsidRPr="0040551F" w:rsidRDefault="00C461FF" w:rsidP="00C461FF">
      <w:pPr>
        <w:rPr>
          <w:rFonts w:ascii="BIZ UDゴシック" w:eastAsia="BIZ UDゴシック" w:hAnsi="BIZ UDゴシック"/>
          <w:b/>
          <w:sz w:val="22"/>
          <w:szCs w:val="24"/>
        </w:rPr>
      </w:pPr>
      <w:r>
        <w:rPr>
          <w:rFonts w:ascii="BIZ UDゴシック" w:eastAsia="BIZ UDゴシック" w:hAnsi="BIZ UDゴシック" w:hint="eastAsia"/>
          <w:b/>
          <w:sz w:val="22"/>
          <w:szCs w:val="24"/>
        </w:rPr>
        <w:t>＜</w:t>
      </w:r>
      <w:r w:rsidR="00D23A77" w:rsidRPr="00D23A77">
        <w:rPr>
          <w:rFonts w:ascii="BIZ UDゴシック" w:eastAsia="BIZ UDゴシック" w:hAnsi="BIZ UDゴシック" w:hint="eastAsia"/>
          <w:b/>
          <w:sz w:val="22"/>
          <w:szCs w:val="24"/>
        </w:rPr>
        <w:t>暴力</w:t>
      </w:r>
      <w:r w:rsidRPr="0040551F">
        <w:rPr>
          <w:rFonts w:ascii="BIZ UDゴシック" w:eastAsia="BIZ UDゴシック" w:hAnsi="BIZ UDゴシック" w:hint="eastAsia"/>
          <w:b/>
          <w:sz w:val="22"/>
          <w:szCs w:val="24"/>
        </w:rPr>
        <w:t>について</w:t>
      </w:r>
      <w:r>
        <w:rPr>
          <w:rFonts w:ascii="BIZ UDゴシック" w:eastAsia="BIZ UDゴシック" w:hAnsi="BIZ UDゴシック" w:hint="eastAsia"/>
          <w:b/>
          <w:sz w:val="22"/>
          <w:szCs w:val="24"/>
        </w:rPr>
        <w:t>＞</w:t>
      </w:r>
    </w:p>
    <w:p w14:paraId="31090A35" w14:textId="4E04E9BA" w:rsidR="00C461FF" w:rsidRDefault="00D23A77" w:rsidP="00C461FF">
      <w:pPr>
        <w:pStyle w:val="a7"/>
        <w:numPr>
          <w:ilvl w:val="0"/>
          <w:numId w:val="4"/>
        </w:numPr>
        <w:ind w:leftChars="0" w:left="567"/>
      </w:pPr>
      <w:r>
        <w:rPr>
          <w:rFonts w:hint="eastAsia"/>
        </w:rPr>
        <w:t>暴力についての意見</w:t>
      </w:r>
      <w:r w:rsidR="00C461FF">
        <w:t>（</w:t>
      </w:r>
      <w:r>
        <w:rPr>
          <w:rFonts w:hint="eastAsia"/>
        </w:rPr>
        <w:t>2</w:t>
      </w:r>
      <w:r w:rsidR="00C461FF">
        <w:rPr>
          <w:rFonts w:hint="eastAsia"/>
        </w:rPr>
        <w:t>件</w:t>
      </w:r>
      <w:r w:rsidR="00C461FF">
        <w:t>）</w:t>
      </w:r>
    </w:p>
    <w:p w14:paraId="42D96E4B" w14:textId="0DD33253" w:rsidR="00C461FF" w:rsidRDefault="00D23A77" w:rsidP="00C461FF">
      <w:pPr>
        <w:pStyle w:val="a7"/>
        <w:numPr>
          <w:ilvl w:val="0"/>
          <w:numId w:val="4"/>
        </w:numPr>
        <w:ind w:leftChars="0" w:left="567"/>
      </w:pPr>
      <w:r w:rsidRPr="00D23A77">
        <w:rPr>
          <w:rFonts w:hint="eastAsia"/>
        </w:rPr>
        <w:t>性暴力・性犯罪について</w:t>
      </w:r>
      <w:r>
        <w:rPr>
          <w:rFonts w:hint="eastAsia"/>
        </w:rPr>
        <w:t>の</w:t>
      </w:r>
      <w:r w:rsidR="00C461FF">
        <w:rPr>
          <w:rFonts w:hint="eastAsia"/>
        </w:rPr>
        <w:t>意見</w:t>
      </w:r>
      <w:r w:rsidR="00C461FF">
        <w:t>（</w:t>
      </w:r>
      <w:r>
        <w:rPr>
          <w:rFonts w:hint="eastAsia"/>
        </w:rPr>
        <w:t>2</w:t>
      </w:r>
      <w:r w:rsidR="00C461FF">
        <w:rPr>
          <w:rFonts w:hint="eastAsia"/>
        </w:rPr>
        <w:t>件</w:t>
      </w:r>
      <w:r w:rsidR="00C461FF">
        <w:t>）</w:t>
      </w:r>
    </w:p>
    <w:p w14:paraId="47FAFD48" w14:textId="77777777" w:rsidR="00C461FF" w:rsidRDefault="00C461FF" w:rsidP="00C461FF"/>
    <w:p w14:paraId="29640A78" w14:textId="09CD8011" w:rsidR="00D23A77" w:rsidRPr="0040551F" w:rsidRDefault="00D23A77" w:rsidP="00D23A77">
      <w:pPr>
        <w:rPr>
          <w:rFonts w:ascii="BIZ UDゴシック" w:eastAsia="BIZ UDゴシック" w:hAnsi="BIZ UDゴシック"/>
          <w:b/>
          <w:sz w:val="22"/>
          <w:szCs w:val="24"/>
        </w:rPr>
      </w:pPr>
      <w:r>
        <w:rPr>
          <w:rFonts w:ascii="BIZ UDゴシック" w:eastAsia="BIZ UDゴシック" w:hAnsi="BIZ UDゴシック" w:hint="eastAsia"/>
          <w:b/>
          <w:sz w:val="22"/>
          <w:szCs w:val="24"/>
        </w:rPr>
        <w:t>＜その他＞</w:t>
      </w:r>
    </w:p>
    <w:p w14:paraId="7DF274F5" w14:textId="5F742AE8" w:rsidR="00D23A77" w:rsidRDefault="00D23A77" w:rsidP="00D23A77">
      <w:pPr>
        <w:pStyle w:val="a7"/>
        <w:numPr>
          <w:ilvl w:val="0"/>
          <w:numId w:val="4"/>
        </w:numPr>
        <w:ind w:leftChars="0" w:left="567"/>
      </w:pPr>
      <w:r w:rsidRPr="00D23A77">
        <w:rPr>
          <w:rFonts w:hint="eastAsia"/>
        </w:rPr>
        <w:t>制度や相談・支援窓口の整備が必要</w:t>
      </w:r>
      <w:r>
        <w:t>（</w:t>
      </w:r>
      <w:r>
        <w:rPr>
          <w:rFonts w:hint="eastAsia"/>
        </w:rPr>
        <w:t>7件</w:t>
      </w:r>
      <w:r>
        <w:t>）</w:t>
      </w:r>
    </w:p>
    <w:p w14:paraId="597DD343" w14:textId="7ACFF4BC" w:rsidR="00D23A77" w:rsidRDefault="00D23A77" w:rsidP="00D23A77">
      <w:pPr>
        <w:pStyle w:val="a7"/>
        <w:numPr>
          <w:ilvl w:val="0"/>
          <w:numId w:val="4"/>
        </w:numPr>
        <w:ind w:leftChars="0" w:left="567"/>
      </w:pPr>
      <w:r w:rsidRPr="00D23A77">
        <w:rPr>
          <w:rFonts w:hint="eastAsia"/>
        </w:rPr>
        <w:t>地域活動への参加について</w:t>
      </w:r>
      <w:r>
        <w:rPr>
          <w:rFonts w:hint="eastAsia"/>
        </w:rPr>
        <w:t>の意見</w:t>
      </w:r>
      <w:r>
        <w:t>（</w:t>
      </w:r>
      <w:r>
        <w:rPr>
          <w:rFonts w:hint="eastAsia"/>
        </w:rPr>
        <w:t>4件</w:t>
      </w:r>
      <w:r>
        <w:t>）</w:t>
      </w:r>
    </w:p>
    <w:p w14:paraId="4B1E9FB5" w14:textId="6B686B19" w:rsidR="00D23A77" w:rsidRDefault="00D23A77" w:rsidP="00D23A77">
      <w:pPr>
        <w:pStyle w:val="a7"/>
        <w:numPr>
          <w:ilvl w:val="0"/>
          <w:numId w:val="4"/>
        </w:numPr>
        <w:ind w:leftChars="0" w:left="567"/>
      </w:pPr>
      <w:r w:rsidRPr="00D23A77">
        <w:rPr>
          <w:rFonts w:hint="eastAsia"/>
        </w:rPr>
        <w:t>アンケート</w:t>
      </w:r>
      <w:r>
        <w:rPr>
          <w:rFonts w:hint="eastAsia"/>
        </w:rPr>
        <w:t>・調査</w:t>
      </w:r>
      <w:r w:rsidRPr="00D23A77">
        <w:rPr>
          <w:rFonts w:hint="eastAsia"/>
        </w:rPr>
        <w:t>について</w:t>
      </w:r>
      <w:r>
        <w:rPr>
          <w:rFonts w:hint="eastAsia"/>
        </w:rPr>
        <w:t>意見</w:t>
      </w:r>
      <w:r>
        <w:t>（</w:t>
      </w:r>
      <w:r>
        <w:rPr>
          <w:rFonts w:hint="eastAsia"/>
        </w:rPr>
        <w:t>19件</w:t>
      </w:r>
      <w:r>
        <w:t>）</w:t>
      </w:r>
    </w:p>
    <w:p w14:paraId="70E1D1F2" w14:textId="21ABA47B" w:rsidR="00D23A77" w:rsidRDefault="00D23A77" w:rsidP="00D23A77">
      <w:pPr>
        <w:pStyle w:val="a7"/>
        <w:numPr>
          <w:ilvl w:val="0"/>
          <w:numId w:val="4"/>
        </w:numPr>
        <w:ind w:leftChars="0" w:left="567"/>
      </w:pPr>
      <w:r w:rsidRPr="00D23A77">
        <w:rPr>
          <w:rFonts w:hint="eastAsia"/>
        </w:rPr>
        <w:t>その他意見</w:t>
      </w:r>
      <w:r>
        <w:t>（</w:t>
      </w:r>
      <w:r>
        <w:rPr>
          <w:rFonts w:hint="eastAsia"/>
        </w:rPr>
        <w:t>35件</w:t>
      </w:r>
      <w:r>
        <w:t>）</w:t>
      </w:r>
    </w:p>
    <w:p w14:paraId="6A6E064E" w14:textId="77777777" w:rsidR="004F7822" w:rsidRDefault="004F7822" w:rsidP="00282DEE"/>
    <w:p w14:paraId="38197784" w14:textId="77777777" w:rsidR="007A14DF" w:rsidRDefault="007A14DF" w:rsidP="00282DEE"/>
    <w:p w14:paraId="6AB7758C" w14:textId="77777777" w:rsidR="00627CAE" w:rsidRDefault="00627CAE">
      <w:pPr>
        <w:widowControl/>
        <w:jc w:val="left"/>
        <w:sectPr w:rsidR="00627CAE" w:rsidSect="0095645E">
          <w:footerReference w:type="default" r:id="rId183"/>
          <w:pgSz w:w="11906" w:h="16838" w:code="9"/>
          <w:pgMar w:top="851" w:right="851" w:bottom="851" w:left="1134" w:header="567" w:footer="170" w:gutter="0"/>
          <w:pgNumType w:start="1"/>
          <w:cols w:space="425"/>
          <w:docGrid w:type="lines" w:linePitch="340"/>
        </w:sectPr>
      </w:pPr>
    </w:p>
    <w:p w14:paraId="0B19D991" w14:textId="59FC8E85" w:rsidR="00D60E8B" w:rsidRPr="006256E9" w:rsidRDefault="00D60E8B" w:rsidP="00D60E8B">
      <w:pPr>
        <w:outlineLvl w:val="0"/>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lastRenderedPageBreak/>
        <w:t>資料編　調査票</w:t>
      </w:r>
    </w:p>
    <w:p w14:paraId="5C9F31B2" w14:textId="33C005C8" w:rsidR="00C02100" w:rsidRDefault="00C02100">
      <w:pPr>
        <w:widowControl/>
        <w:jc w:val="left"/>
      </w:pPr>
      <w:r>
        <w:rPr>
          <w:rFonts w:hint="eastAsia"/>
          <w:noProof/>
        </w:rPr>
        <w:drawing>
          <wp:inline distT="0" distB="0" distL="0" distR="0" wp14:anchorId="25CDF167" wp14:editId="03E68238">
            <wp:extent cx="6294514" cy="8761228"/>
            <wp:effectExtent l="0" t="0" r="0" b="1905"/>
            <wp:docPr id="599206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717" b="953"/>
                    <a:stretch/>
                  </pic:blipFill>
                  <pic:spPr bwMode="auto">
                    <a:xfrm rot="10800000">
                      <a:off x="0" y="0"/>
                      <a:ext cx="6294755" cy="876156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54C638D" w14:textId="77777777" w:rsidR="00C02100" w:rsidRDefault="00C02100">
      <w:pPr>
        <w:widowControl/>
        <w:jc w:val="left"/>
      </w:pPr>
    </w:p>
    <w:p w14:paraId="1661B09D" w14:textId="4369C5BF" w:rsidR="00C02100" w:rsidRDefault="00C02100">
      <w:pPr>
        <w:widowControl/>
        <w:jc w:val="left"/>
      </w:pPr>
      <w:r>
        <w:rPr>
          <w:noProof/>
        </w:rPr>
        <w:drawing>
          <wp:inline distT="0" distB="0" distL="0" distR="0" wp14:anchorId="29C4E9BC" wp14:editId="1541CEAF">
            <wp:extent cx="6291222" cy="8739963"/>
            <wp:effectExtent l="0" t="0" r="0" b="4445"/>
            <wp:docPr id="15173004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t="835" b="1092"/>
                    <a:stretch/>
                  </pic:blipFill>
                  <pic:spPr bwMode="auto">
                    <a:xfrm rot="10800000">
                      <a:off x="0" y="0"/>
                      <a:ext cx="6291580" cy="87404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8C987A0" w14:textId="77777777" w:rsidR="00C02100" w:rsidRDefault="00C02100" w:rsidP="00C02100">
      <w:pPr>
        <w:widowControl/>
        <w:jc w:val="left"/>
      </w:pPr>
    </w:p>
    <w:p w14:paraId="5664DE83" w14:textId="3B5CF37D" w:rsidR="00C02100" w:rsidRDefault="00C02100" w:rsidP="00C02100">
      <w:pPr>
        <w:widowControl/>
        <w:jc w:val="left"/>
      </w:pPr>
      <w:r>
        <w:rPr>
          <w:noProof/>
        </w:rPr>
        <w:drawing>
          <wp:inline distT="0" distB="0" distL="0" distR="0" wp14:anchorId="68C266E6" wp14:editId="633B9CD3">
            <wp:extent cx="6291222" cy="8739963"/>
            <wp:effectExtent l="0" t="0" r="0" b="4445"/>
            <wp:docPr id="9718654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t="835" b="1092"/>
                    <a:stretch/>
                  </pic:blipFill>
                  <pic:spPr bwMode="auto">
                    <a:xfrm rot="10800000">
                      <a:off x="0" y="0"/>
                      <a:ext cx="6291580" cy="87404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6B93C2D" w14:textId="77777777" w:rsidR="00C02100" w:rsidRDefault="00C02100" w:rsidP="00C02100">
      <w:pPr>
        <w:widowControl/>
        <w:jc w:val="left"/>
      </w:pPr>
    </w:p>
    <w:p w14:paraId="3B467C77" w14:textId="3DF11AD4" w:rsidR="00C02100" w:rsidRDefault="00C02100" w:rsidP="00C02100">
      <w:pPr>
        <w:widowControl/>
        <w:jc w:val="left"/>
      </w:pPr>
      <w:r>
        <w:rPr>
          <w:noProof/>
        </w:rPr>
        <w:drawing>
          <wp:inline distT="0" distB="0" distL="0" distR="0" wp14:anchorId="7329EE5D" wp14:editId="6D0BFBE9">
            <wp:extent cx="6291559" cy="8739963"/>
            <wp:effectExtent l="0" t="0" r="0" b="4445"/>
            <wp:docPr id="21408883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955" b="978"/>
                    <a:stretch/>
                  </pic:blipFill>
                  <pic:spPr bwMode="auto">
                    <a:xfrm rot="10800000">
                      <a:off x="0" y="0"/>
                      <a:ext cx="6291580" cy="873999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A21AD49" w14:textId="77777777" w:rsidR="00C02100" w:rsidRDefault="00C02100" w:rsidP="00C02100">
      <w:pPr>
        <w:widowControl/>
        <w:jc w:val="left"/>
      </w:pPr>
    </w:p>
    <w:p w14:paraId="19018B02" w14:textId="597785BD" w:rsidR="00C02100" w:rsidRDefault="00C02100" w:rsidP="00C02100">
      <w:pPr>
        <w:widowControl/>
        <w:jc w:val="left"/>
      </w:pPr>
      <w:r>
        <w:rPr>
          <w:noProof/>
        </w:rPr>
        <w:drawing>
          <wp:inline distT="0" distB="0" distL="0" distR="0" wp14:anchorId="5BFE52A3" wp14:editId="232ED37A">
            <wp:extent cx="6291338" cy="8782493"/>
            <wp:effectExtent l="0" t="0" r="0" b="0"/>
            <wp:docPr id="168347457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714" b="736"/>
                    <a:stretch/>
                  </pic:blipFill>
                  <pic:spPr bwMode="auto">
                    <a:xfrm rot="10800000">
                      <a:off x="0" y="0"/>
                      <a:ext cx="6291580" cy="878283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B3E9C1F" w14:textId="77777777" w:rsidR="00C02100" w:rsidRDefault="00C02100" w:rsidP="00C02100">
      <w:pPr>
        <w:widowControl/>
        <w:jc w:val="left"/>
      </w:pPr>
    </w:p>
    <w:p w14:paraId="5BF84DA4" w14:textId="08E518EA" w:rsidR="00C02100" w:rsidRDefault="00C02100" w:rsidP="00C02100">
      <w:pPr>
        <w:widowControl/>
        <w:jc w:val="left"/>
      </w:pPr>
      <w:r>
        <w:rPr>
          <w:noProof/>
        </w:rPr>
        <w:drawing>
          <wp:inline distT="0" distB="0" distL="0" distR="0" wp14:anchorId="59105864" wp14:editId="7CBA08CA">
            <wp:extent cx="6291338" cy="8793125"/>
            <wp:effectExtent l="0" t="0" r="0" b="8255"/>
            <wp:docPr id="89104850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715" b="617"/>
                    <a:stretch/>
                  </pic:blipFill>
                  <pic:spPr bwMode="auto">
                    <a:xfrm rot="10800000">
                      <a:off x="0" y="0"/>
                      <a:ext cx="6291580" cy="879346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5FC77A7F" w14:textId="77777777" w:rsidR="00C02100" w:rsidRDefault="00C02100" w:rsidP="00C02100">
      <w:pPr>
        <w:widowControl/>
        <w:jc w:val="left"/>
      </w:pPr>
    </w:p>
    <w:p w14:paraId="02B345E3" w14:textId="4E3F89B3" w:rsidR="00C02100" w:rsidRDefault="00C02100" w:rsidP="00C02100">
      <w:pPr>
        <w:widowControl/>
        <w:jc w:val="left"/>
      </w:pPr>
      <w:r>
        <w:rPr>
          <w:noProof/>
        </w:rPr>
        <w:drawing>
          <wp:inline distT="0" distB="0" distL="0" distR="0" wp14:anchorId="682F72F5" wp14:editId="15C9BAD9">
            <wp:extent cx="6291559" cy="8761228"/>
            <wp:effectExtent l="0" t="0" r="0" b="1905"/>
            <wp:docPr id="674787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t="956" b="739"/>
                    <a:stretch/>
                  </pic:blipFill>
                  <pic:spPr bwMode="auto">
                    <a:xfrm rot="10800000">
                      <a:off x="0" y="0"/>
                      <a:ext cx="6291580" cy="876125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28CD096" w14:textId="77777777" w:rsidR="00C02100" w:rsidRDefault="00C02100" w:rsidP="00C02100">
      <w:pPr>
        <w:widowControl/>
        <w:jc w:val="left"/>
      </w:pPr>
    </w:p>
    <w:p w14:paraId="5F2ACA08" w14:textId="05251853" w:rsidR="00C02100" w:rsidRDefault="00C02100" w:rsidP="00C02100">
      <w:pPr>
        <w:widowControl/>
        <w:jc w:val="left"/>
      </w:pPr>
      <w:r>
        <w:rPr>
          <w:noProof/>
        </w:rPr>
        <w:drawing>
          <wp:inline distT="0" distB="0" distL="0" distR="0" wp14:anchorId="784D530F" wp14:editId="6ABF29F4">
            <wp:extent cx="6291559" cy="8739963"/>
            <wp:effectExtent l="0" t="0" r="0" b="4445"/>
            <wp:docPr id="10741976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955" b="978"/>
                    <a:stretch/>
                  </pic:blipFill>
                  <pic:spPr bwMode="auto">
                    <a:xfrm rot="10800000">
                      <a:off x="0" y="0"/>
                      <a:ext cx="6291580" cy="873999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81C8FEC" w14:textId="77777777" w:rsidR="00627CAE" w:rsidRDefault="00627CAE">
      <w:pPr>
        <w:widowControl/>
        <w:jc w:val="left"/>
      </w:pPr>
    </w:p>
    <w:p w14:paraId="0333C275" w14:textId="616041C9" w:rsidR="00C02100" w:rsidRDefault="00C02100">
      <w:pPr>
        <w:widowControl/>
        <w:jc w:val="left"/>
      </w:pPr>
      <w:r>
        <w:rPr>
          <w:noProof/>
        </w:rPr>
        <w:drawing>
          <wp:inline distT="0" distB="0" distL="0" distR="0" wp14:anchorId="6733AB99" wp14:editId="3B35C2AD">
            <wp:extent cx="6291222" cy="8750596"/>
            <wp:effectExtent l="0" t="0" r="0" b="0"/>
            <wp:docPr id="104243088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t="835" b="973"/>
                    <a:stretch/>
                  </pic:blipFill>
                  <pic:spPr bwMode="auto">
                    <a:xfrm rot="10800000">
                      <a:off x="0" y="0"/>
                      <a:ext cx="6291580" cy="875109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A292BB8" w14:textId="77777777" w:rsidR="00C02100" w:rsidRDefault="00C02100">
      <w:pPr>
        <w:widowControl/>
        <w:jc w:val="left"/>
      </w:pPr>
    </w:p>
    <w:p w14:paraId="4DD04028" w14:textId="096438E4" w:rsidR="00C02100" w:rsidRDefault="00C02100">
      <w:pPr>
        <w:widowControl/>
        <w:jc w:val="left"/>
      </w:pPr>
      <w:r>
        <w:rPr>
          <w:noProof/>
        </w:rPr>
        <w:drawing>
          <wp:inline distT="0" distB="0" distL="0" distR="0" wp14:anchorId="66B989C5" wp14:editId="376878BA">
            <wp:extent cx="6291338" cy="8782493"/>
            <wp:effectExtent l="0" t="0" r="0" b="0"/>
            <wp:docPr id="200186667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t="714" b="736"/>
                    <a:stretch/>
                  </pic:blipFill>
                  <pic:spPr bwMode="auto">
                    <a:xfrm rot="10800000">
                      <a:off x="0" y="0"/>
                      <a:ext cx="6291580" cy="878283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58469DD5" w14:textId="77777777" w:rsidR="00C02100" w:rsidRDefault="00C02100">
      <w:pPr>
        <w:widowControl/>
        <w:jc w:val="left"/>
      </w:pPr>
    </w:p>
    <w:p w14:paraId="36A8ACB8" w14:textId="0466F27F" w:rsidR="00C02100" w:rsidRDefault="00C02100">
      <w:pPr>
        <w:widowControl/>
        <w:jc w:val="left"/>
      </w:pPr>
      <w:r>
        <w:rPr>
          <w:noProof/>
        </w:rPr>
        <w:drawing>
          <wp:inline distT="0" distB="0" distL="0" distR="0" wp14:anchorId="215CC591" wp14:editId="2942CBF0">
            <wp:extent cx="6291222" cy="8761228"/>
            <wp:effectExtent l="0" t="0" r="0" b="1905"/>
            <wp:docPr id="15974177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t="836" b="853"/>
                    <a:stretch/>
                  </pic:blipFill>
                  <pic:spPr bwMode="auto">
                    <a:xfrm rot="10800000">
                      <a:off x="0" y="0"/>
                      <a:ext cx="6291580" cy="876172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E3DD3C4" w14:textId="77777777" w:rsidR="00C02100" w:rsidRDefault="00C02100">
      <w:pPr>
        <w:widowControl/>
        <w:jc w:val="left"/>
      </w:pPr>
    </w:p>
    <w:p w14:paraId="2AD9FDF3" w14:textId="56A3F4E1" w:rsidR="00C02100" w:rsidRDefault="00C02100">
      <w:pPr>
        <w:widowControl/>
        <w:jc w:val="left"/>
      </w:pPr>
      <w:r>
        <w:rPr>
          <w:rFonts w:hint="eastAsia"/>
          <w:noProof/>
        </w:rPr>
        <w:drawing>
          <wp:inline distT="0" distB="0" distL="0" distR="0" wp14:anchorId="4CC96D85" wp14:editId="08A2DC5B">
            <wp:extent cx="6291559" cy="8750596"/>
            <wp:effectExtent l="0" t="0" r="0" b="0"/>
            <wp:docPr id="60548572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t="955" b="859"/>
                    <a:stretch/>
                  </pic:blipFill>
                  <pic:spPr bwMode="auto">
                    <a:xfrm rot="10800000">
                      <a:off x="0" y="0"/>
                      <a:ext cx="6291580" cy="8750626"/>
                    </a:xfrm>
                    <a:prstGeom prst="rect">
                      <a:avLst/>
                    </a:prstGeom>
                    <a:noFill/>
                    <a:ln>
                      <a:noFill/>
                    </a:ln>
                    <a:extLst>
                      <a:ext uri="{53640926-AAD7-44D8-BBD7-CCE9431645EC}">
                        <a14:shadowObscured xmlns:a14="http://schemas.microsoft.com/office/drawing/2010/main"/>
                      </a:ext>
                    </a:extLst>
                  </pic:spPr>
                </pic:pic>
              </a:graphicData>
            </a:graphic>
          </wp:inline>
        </w:drawing>
      </w:r>
    </w:p>
    <w:sectPr w:rsidR="00C02100" w:rsidSect="0095645E">
      <w:footerReference w:type="default" r:id="rId196"/>
      <w:pgSz w:w="11906" w:h="16838" w:code="9"/>
      <w:pgMar w:top="851" w:right="851" w:bottom="851" w:left="1134" w:header="567" w:footer="170" w:gutter="0"/>
      <w:pgNumType w:start="1"/>
      <w:cols w:space="425"/>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3058" w14:textId="77777777" w:rsidR="00193C45" w:rsidRDefault="00193C45" w:rsidP="00760CB5">
      <w:r>
        <w:separator/>
      </w:r>
    </w:p>
  </w:endnote>
  <w:endnote w:type="continuationSeparator" w:id="0">
    <w:p w14:paraId="06E3FD0D" w14:textId="77777777" w:rsidR="00193C45" w:rsidRDefault="00193C45" w:rsidP="0076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29907"/>
      <w:docPartObj>
        <w:docPartGallery w:val="Page Numbers (Bottom of Page)"/>
        <w:docPartUnique/>
      </w:docPartObj>
    </w:sdtPr>
    <w:sdtEndPr>
      <w:rPr>
        <w:rFonts w:ascii="BIZ UDゴシック" w:eastAsia="BIZ UDゴシック" w:hAnsi="BIZ UDゴシック"/>
      </w:rPr>
    </w:sdtEndPr>
    <w:sdtContent>
      <w:p w14:paraId="0C2CB0E9" w14:textId="5ADCF26A" w:rsidR="00193C45" w:rsidRPr="00760CB5" w:rsidRDefault="00193C45">
        <w:pPr>
          <w:pStyle w:val="a5"/>
          <w:jc w:val="center"/>
          <w:rPr>
            <w:rFonts w:ascii="BIZ UDゴシック" w:eastAsia="BIZ UDゴシック" w:hAnsi="BIZ UDゴシック"/>
          </w:rPr>
        </w:pPr>
        <w:r w:rsidRPr="00760CB5">
          <w:rPr>
            <w:rFonts w:ascii="BIZ UDゴシック" w:eastAsia="BIZ UDゴシック" w:hAnsi="BIZ UDゴシック" w:hint="eastAsia"/>
          </w:rPr>
          <w:t xml:space="preserve">- </w:t>
        </w:r>
        <w:r w:rsidRPr="00760CB5">
          <w:rPr>
            <w:rFonts w:ascii="BIZ UDゴシック" w:eastAsia="BIZ UDゴシック" w:hAnsi="BIZ UDゴシック"/>
          </w:rPr>
          <w:fldChar w:fldCharType="begin"/>
        </w:r>
        <w:r w:rsidRPr="00760CB5">
          <w:rPr>
            <w:rFonts w:ascii="BIZ UDゴシック" w:eastAsia="BIZ UDゴシック" w:hAnsi="BIZ UDゴシック"/>
          </w:rPr>
          <w:instrText>PAGE   \* MERGEFORMAT</w:instrText>
        </w:r>
        <w:r w:rsidRPr="00760CB5">
          <w:rPr>
            <w:rFonts w:ascii="BIZ UDゴシック" w:eastAsia="BIZ UDゴシック" w:hAnsi="BIZ UDゴシック"/>
          </w:rPr>
          <w:fldChar w:fldCharType="separate"/>
        </w:r>
        <w:r w:rsidR="00325065" w:rsidRPr="00325065">
          <w:rPr>
            <w:rFonts w:ascii="BIZ UDゴシック" w:eastAsia="BIZ UDゴシック" w:hAnsi="BIZ UDゴシック"/>
            <w:noProof/>
            <w:lang w:val="ja-JP"/>
          </w:rPr>
          <w:t>107</w:t>
        </w:r>
        <w:r w:rsidRPr="00760CB5">
          <w:rPr>
            <w:rFonts w:ascii="BIZ UDゴシック" w:eastAsia="BIZ UDゴシック" w:hAnsi="BIZ UDゴシック"/>
          </w:rPr>
          <w:fldChar w:fldCharType="end"/>
        </w:r>
        <w:r w:rsidRPr="00760CB5">
          <w:rPr>
            <w:rFonts w:ascii="BIZ UDゴシック" w:eastAsia="BIZ UDゴシック" w:hAnsi="BIZ UDゴシック" w:hint="eastAsia"/>
          </w:rPr>
          <w:t xml:space="preserve"> -</w:t>
        </w:r>
      </w:p>
    </w:sdtContent>
  </w:sdt>
  <w:p w14:paraId="298B8641" w14:textId="77777777" w:rsidR="00193C45" w:rsidRPr="00760CB5" w:rsidRDefault="00193C45">
    <w:pPr>
      <w:pStyle w:val="a5"/>
      <w:rPr>
        <w:rFonts w:ascii="BIZ UDゴシック" w:eastAsia="BIZ UDゴシック" w:hAnsi="BIZ UD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0BCA" w14:textId="31F34896" w:rsidR="00627CAE" w:rsidRPr="00760CB5" w:rsidRDefault="00627CAE">
    <w:pPr>
      <w:pStyle w:val="a5"/>
      <w:jc w:val="center"/>
      <w:rPr>
        <w:rFonts w:ascii="BIZ UDゴシック" w:eastAsia="BIZ UDゴシック" w:hAnsi="BIZ UDゴシック"/>
      </w:rPr>
    </w:pPr>
  </w:p>
  <w:p w14:paraId="67C1245D" w14:textId="77777777" w:rsidR="00627CAE" w:rsidRPr="00760CB5" w:rsidRDefault="00627CAE">
    <w:pPr>
      <w:pStyle w:val="a5"/>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C39C" w14:textId="77777777" w:rsidR="00193C45" w:rsidRDefault="00193C45" w:rsidP="00760CB5">
      <w:r>
        <w:separator/>
      </w:r>
    </w:p>
  </w:footnote>
  <w:footnote w:type="continuationSeparator" w:id="0">
    <w:p w14:paraId="5A57BE73" w14:textId="77777777" w:rsidR="00193C45" w:rsidRDefault="00193C45" w:rsidP="00760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646"/>
    <w:multiLevelType w:val="hybridMultilevel"/>
    <w:tmpl w:val="6478D4C6"/>
    <w:lvl w:ilvl="0" w:tplc="8B48DD40">
      <w:start w:val="1"/>
      <w:numFmt w:val="decimalFullWidth"/>
      <w:lvlText w:val="問%1．"/>
      <w:lvlJc w:val="left"/>
      <w:pPr>
        <w:ind w:left="930" w:hanging="72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909207E"/>
    <w:multiLevelType w:val="hybridMultilevel"/>
    <w:tmpl w:val="8364FA44"/>
    <w:lvl w:ilvl="0" w:tplc="455891B0">
      <w:start w:val="1"/>
      <w:numFmt w:val="bullet"/>
      <w:lvlText w:val="※"/>
      <w:lvlJc w:val="left"/>
      <w:pPr>
        <w:ind w:left="360" w:hanging="360"/>
      </w:pPr>
      <w:rPr>
        <w:rFonts w:ascii="BIZ UD明朝 Medium" w:eastAsia="BIZ UD明朝 Medium" w:hAnsi="BIZ UD明朝 Medium" w:cstheme="minorBidi" w:hint="eastAsia"/>
        <w:b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7794F60"/>
    <w:multiLevelType w:val="hybridMultilevel"/>
    <w:tmpl w:val="BE625DDE"/>
    <w:lvl w:ilvl="0" w:tplc="C1E4CABA">
      <w:start w:val="8"/>
      <w:numFmt w:val="bullet"/>
      <w:lvlText w:val="・"/>
      <w:lvlJc w:val="left"/>
      <w:pPr>
        <w:ind w:left="503" w:hanging="360"/>
      </w:pPr>
      <w:rPr>
        <w:rFonts w:ascii="BIZ UD明朝 Medium" w:eastAsia="BIZ UD明朝 Medium" w:hAnsi="BIZ UD明朝 Medium" w:cstheme="minorBidi" w:hint="eastAsia"/>
      </w:rPr>
    </w:lvl>
    <w:lvl w:ilvl="1" w:tplc="0409000B" w:tentative="1">
      <w:start w:val="1"/>
      <w:numFmt w:val="bullet"/>
      <w:lvlText w:val=""/>
      <w:lvlJc w:val="left"/>
      <w:pPr>
        <w:ind w:left="1023" w:hanging="440"/>
      </w:pPr>
      <w:rPr>
        <w:rFonts w:ascii="Wingdings" w:hAnsi="Wingdings" w:hint="default"/>
      </w:rPr>
    </w:lvl>
    <w:lvl w:ilvl="2" w:tplc="0409000D" w:tentative="1">
      <w:start w:val="1"/>
      <w:numFmt w:val="bullet"/>
      <w:lvlText w:val=""/>
      <w:lvlJc w:val="left"/>
      <w:pPr>
        <w:ind w:left="1463" w:hanging="440"/>
      </w:pPr>
      <w:rPr>
        <w:rFonts w:ascii="Wingdings" w:hAnsi="Wingdings" w:hint="default"/>
      </w:rPr>
    </w:lvl>
    <w:lvl w:ilvl="3" w:tplc="04090001" w:tentative="1">
      <w:start w:val="1"/>
      <w:numFmt w:val="bullet"/>
      <w:lvlText w:val=""/>
      <w:lvlJc w:val="left"/>
      <w:pPr>
        <w:ind w:left="1903" w:hanging="440"/>
      </w:pPr>
      <w:rPr>
        <w:rFonts w:ascii="Wingdings" w:hAnsi="Wingdings" w:hint="default"/>
      </w:rPr>
    </w:lvl>
    <w:lvl w:ilvl="4" w:tplc="0409000B" w:tentative="1">
      <w:start w:val="1"/>
      <w:numFmt w:val="bullet"/>
      <w:lvlText w:val=""/>
      <w:lvlJc w:val="left"/>
      <w:pPr>
        <w:ind w:left="2343" w:hanging="440"/>
      </w:pPr>
      <w:rPr>
        <w:rFonts w:ascii="Wingdings" w:hAnsi="Wingdings" w:hint="default"/>
      </w:rPr>
    </w:lvl>
    <w:lvl w:ilvl="5" w:tplc="0409000D" w:tentative="1">
      <w:start w:val="1"/>
      <w:numFmt w:val="bullet"/>
      <w:lvlText w:val=""/>
      <w:lvlJc w:val="left"/>
      <w:pPr>
        <w:ind w:left="2783" w:hanging="440"/>
      </w:pPr>
      <w:rPr>
        <w:rFonts w:ascii="Wingdings" w:hAnsi="Wingdings" w:hint="default"/>
      </w:rPr>
    </w:lvl>
    <w:lvl w:ilvl="6" w:tplc="04090001" w:tentative="1">
      <w:start w:val="1"/>
      <w:numFmt w:val="bullet"/>
      <w:lvlText w:val=""/>
      <w:lvlJc w:val="left"/>
      <w:pPr>
        <w:ind w:left="3223" w:hanging="440"/>
      </w:pPr>
      <w:rPr>
        <w:rFonts w:ascii="Wingdings" w:hAnsi="Wingdings" w:hint="default"/>
      </w:rPr>
    </w:lvl>
    <w:lvl w:ilvl="7" w:tplc="0409000B" w:tentative="1">
      <w:start w:val="1"/>
      <w:numFmt w:val="bullet"/>
      <w:lvlText w:val=""/>
      <w:lvlJc w:val="left"/>
      <w:pPr>
        <w:ind w:left="3663" w:hanging="440"/>
      </w:pPr>
      <w:rPr>
        <w:rFonts w:ascii="Wingdings" w:hAnsi="Wingdings" w:hint="default"/>
      </w:rPr>
    </w:lvl>
    <w:lvl w:ilvl="8" w:tplc="0409000D" w:tentative="1">
      <w:start w:val="1"/>
      <w:numFmt w:val="bullet"/>
      <w:lvlText w:val=""/>
      <w:lvlJc w:val="left"/>
      <w:pPr>
        <w:ind w:left="4103" w:hanging="440"/>
      </w:pPr>
      <w:rPr>
        <w:rFonts w:ascii="Wingdings" w:hAnsi="Wingdings" w:hint="default"/>
      </w:rPr>
    </w:lvl>
  </w:abstractNum>
  <w:abstractNum w:abstractNumId="3" w15:restartNumberingAfterBreak="0">
    <w:nsid w:val="6F556C5F"/>
    <w:multiLevelType w:val="hybridMultilevel"/>
    <w:tmpl w:val="6478D4C6"/>
    <w:lvl w:ilvl="0" w:tplc="8B48DD40">
      <w:start w:val="1"/>
      <w:numFmt w:val="decimalFullWidth"/>
      <w:lvlText w:val="問%1．"/>
      <w:lvlJc w:val="left"/>
      <w:pPr>
        <w:ind w:left="930" w:hanging="72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7C1874C8"/>
    <w:multiLevelType w:val="hybridMultilevel"/>
    <w:tmpl w:val="6478D4C6"/>
    <w:lvl w:ilvl="0" w:tplc="8B48DD40">
      <w:start w:val="1"/>
      <w:numFmt w:val="decimalFullWidth"/>
      <w:lvlText w:val="問%1．"/>
      <w:lvlJc w:val="left"/>
      <w:pPr>
        <w:ind w:left="930" w:hanging="72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081"/>
    <w:rsid w:val="00000597"/>
    <w:rsid w:val="00004E2D"/>
    <w:rsid w:val="0000619C"/>
    <w:rsid w:val="00010667"/>
    <w:rsid w:val="000112A1"/>
    <w:rsid w:val="0001331F"/>
    <w:rsid w:val="00016218"/>
    <w:rsid w:val="000163C2"/>
    <w:rsid w:val="00021DEE"/>
    <w:rsid w:val="000237BD"/>
    <w:rsid w:val="0002559E"/>
    <w:rsid w:val="00027474"/>
    <w:rsid w:val="00027C49"/>
    <w:rsid w:val="0003136D"/>
    <w:rsid w:val="00032A3D"/>
    <w:rsid w:val="00033661"/>
    <w:rsid w:val="00034122"/>
    <w:rsid w:val="000343F1"/>
    <w:rsid w:val="000366CD"/>
    <w:rsid w:val="00044B47"/>
    <w:rsid w:val="00046CC4"/>
    <w:rsid w:val="000502D1"/>
    <w:rsid w:val="000512B7"/>
    <w:rsid w:val="0005265F"/>
    <w:rsid w:val="0005460F"/>
    <w:rsid w:val="000615E8"/>
    <w:rsid w:val="00065E31"/>
    <w:rsid w:val="00065F33"/>
    <w:rsid w:val="00067673"/>
    <w:rsid w:val="000709B9"/>
    <w:rsid w:val="000776E5"/>
    <w:rsid w:val="00077977"/>
    <w:rsid w:val="00081851"/>
    <w:rsid w:val="00083B9E"/>
    <w:rsid w:val="00096B7D"/>
    <w:rsid w:val="000A0975"/>
    <w:rsid w:val="000A10A7"/>
    <w:rsid w:val="000A10D5"/>
    <w:rsid w:val="000A3D9D"/>
    <w:rsid w:val="000A4064"/>
    <w:rsid w:val="000A6B59"/>
    <w:rsid w:val="000A70B0"/>
    <w:rsid w:val="000B52D9"/>
    <w:rsid w:val="000B56E0"/>
    <w:rsid w:val="000B6555"/>
    <w:rsid w:val="000C3A1C"/>
    <w:rsid w:val="000C46E1"/>
    <w:rsid w:val="000C51CA"/>
    <w:rsid w:val="000C5B09"/>
    <w:rsid w:val="000C6947"/>
    <w:rsid w:val="000C6AD4"/>
    <w:rsid w:val="000C71A6"/>
    <w:rsid w:val="000D33F5"/>
    <w:rsid w:val="000D615D"/>
    <w:rsid w:val="000D68EE"/>
    <w:rsid w:val="000D745F"/>
    <w:rsid w:val="000E1EDF"/>
    <w:rsid w:val="000E395E"/>
    <w:rsid w:val="000E558A"/>
    <w:rsid w:val="00104450"/>
    <w:rsid w:val="00104F8C"/>
    <w:rsid w:val="00106530"/>
    <w:rsid w:val="00110F59"/>
    <w:rsid w:val="00121543"/>
    <w:rsid w:val="0012222B"/>
    <w:rsid w:val="0012376B"/>
    <w:rsid w:val="0012518A"/>
    <w:rsid w:val="00125F16"/>
    <w:rsid w:val="001311AD"/>
    <w:rsid w:val="00133E63"/>
    <w:rsid w:val="0013604F"/>
    <w:rsid w:val="0014085B"/>
    <w:rsid w:val="00145AFF"/>
    <w:rsid w:val="001478EF"/>
    <w:rsid w:val="001527A8"/>
    <w:rsid w:val="001536B3"/>
    <w:rsid w:val="00154983"/>
    <w:rsid w:val="00154B63"/>
    <w:rsid w:val="00157BD2"/>
    <w:rsid w:val="00160EAA"/>
    <w:rsid w:val="0016610B"/>
    <w:rsid w:val="0016772A"/>
    <w:rsid w:val="00171905"/>
    <w:rsid w:val="00177114"/>
    <w:rsid w:val="00177499"/>
    <w:rsid w:val="00177729"/>
    <w:rsid w:val="00182F9E"/>
    <w:rsid w:val="0018362A"/>
    <w:rsid w:val="00183E65"/>
    <w:rsid w:val="00187506"/>
    <w:rsid w:val="00192C39"/>
    <w:rsid w:val="00193C45"/>
    <w:rsid w:val="001A48E1"/>
    <w:rsid w:val="001A59E7"/>
    <w:rsid w:val="001B014B"/>
    <w:rsid w:val="001B4923"/>
    <w:rsid w:val="001C24C7"/>
    <w:rsid w:val="001D0D7E"/>
    <w:rsid w:val="001D2BE1"/>
    <w:rsid w:val="001D3100"/>
    <w:rsid w:val="001E048D"/>
    <w:rsid w:val="001E07EF"/>
    <w:rsid w:val="001E1293"/>
    <w:rsid w:val="001E72D3"/>
    <w:rsid w:val="001F0EAB"/>
    <w:rsid w:val="001F1A91"/>
    <w:rsid w:val="00202CEC"/>
    <w:rsid w:val="00202E5C"/>
    <w:rsid w:val="0020308E"/>
    <w:rsid w:val="00205BA1"/>
    <w:rsid w:val="00215327"/>
    <w:rsid w:val="00215F7C"/>
    <w:rsid w:val="002179F3"/>
    <w:rsid w:val="00224195"/>
    <w:rsid w:val="00233453"/>
    <w:rsid w:val="00242717"/>
    <w:rsid w:val="002513E7"/>
    <w:rsid w:val="00254A4E"/>
    <w:rsid w:val="00254DB6"/>
    <w:rsid w:val="002550DF"/>
    <w:rsid w:val="00263A39"/>
    <w:rsid w:val="00274680"/>
    <w:rsid w:val="00280D7F"/>
    <w:rsid w:val="00281330"/>
    <w:rsid w:val="002815D1"/>
    <w:rsid w:val="00281BBC"/>
    <w:rsid w:val="0028272B"/>
    <w:rsid w:val="00282A58"/>
    <w:rsid w:val="00282DEE"/>
    <w:rsid w:val="0029474C"/>
    <w:rsid w:val="0029485E"/>
    <w:rsid w:val="002A1474"/>
    <w:rsid w:val="002A5720"/>
    <w:rsid w:val="002A66F4"/>
    <w:rsid w:val="002B1A84"/>
    <w:rsid w:val="002B56CE"/>
    <w:rsid w:val="002B6076"/>
    <w:rsid w:val="002B61E4"/>
    <w:rsid w:val="002C430A"/>
    <w:rsid w:val="002C473A"/>
    <w:rsid w:val="002D43F5"/>
    <w:rsid w:val="002D51EA"/>
    <w:rsid w:val="002E0BD9"/>
    <w:rsid w:val="002E1232"/>
    <w:rsid w:val="002E1881"/>
    <w:rsid w:val="002E262F"/>
    <w:rsid w:val="002E5C57"/>
    <w:rsid w:val="002E5F19"/>
    <w:rsid w:val="002F0628"/>
    <w:rsid w:val="002F2649"/>
    <w:rsid w:val="002F469B"/>
    <w:rsid w:val="002F48E6"/>
    <w:rsid w:val="002F51B0"/>
    <w:rsid w:val="002F5D61"/>
    <w:rsid w:val="002F6BA2"/>
    <w:rsid w:val="003007F2"/>
    <w:rsid w:val="003010B4"/>
    <w:rsid w:val="00302B04"/>
    <w:rsid w:val="0030300E"/>
    <w:rsid w:val="00312357"/>
    <w:rsid w:val="00312D45"/>
    <w:rsid w:val="0031374B"/>
    <w:rsid w:val="00314D50"/>
    <w:rsid w:val="003204A5"/>
    <w:rsid w:val="00323CCA"/>
    <w:rsid w:val="00323D93"/>
    <w:rsid w:val="00325065"/>
    <w:rsid w:val="00325B7F"/>
    <w:rsid w:val="00326B11"/>
    <w:rsid w:val="00340FC3"/>
    <w:rsid w:val="00341E49"/>
    <w:rsid w:val="00346395"/>
    <w:rsid w:val="00346EF3"/>
    <w:rsid w:val="00347278"/>
    <w:rsid w:val="003527F9"/>
    <w:rsid w:val="003533DD"/>
    <w:rsid w:val="003570C6"/>
    <w:rsid w:val="00360D1A"/>
    <w:rsid w:val="00363313"/>
    <w:rsid w:val="00370AD7"/>
    <w:rsid w:val="00371271"/>
    <w:rsid w:val="00373AEA"/>
    <w:rsid w:val="00376110"/>
    <w:rsid w:val="0037700A"/>
    <w:rsid w:val="00382876"/>
    <w:rsid w:val="00382BA4"/>
    <w:rsid w:val="00387D54"/>
    <w:rsid w:val="003916DA"/>
    <w:rsid w:val="00392D34"/>
    <w:rsid w:val="00393EF9"/>
    <w:rsid w:val="003A2D12"/>
    <w:rsid w:val="003A3E7C"/>
    <w:rsid w:val="003A59B7"/>
    <w:rsid w:val="003A6E69"/>
    <w:rsid w:val="003B0210"/>
    <w:rsid w:val="003B0D28"/>
    <w:rsid w:val="003B1C88"/>
    <w:rsid w:val="003B4483"/>
    <w:rsid w:val="003B7C24"/>
    <w:rsid w:val="003C608A"/>
    <w:rsid w:val="003C6347"/>
    <w:rsid w:val="003D2414"/>
    <w:rsid w:val="003D38DB"/>
    <w:rsid w:val="003E4369"/>
    <w:rsid w:val="003F30D3"/>
    <w:rsid w:val="003F45C6"/>
    <w:rsid w:val="003F6A5C"/>
    <w:rsid w:val="00400BD8"/>
    <w:rsid w:val="0040551F"/>
    <w:rsid w:val="00405BA3"/>
    <w:rsid w:val="004071D5"/>
    <w:rsid w:val="00410311"/>
    <w:rsid w:val="0041445E"/>
    <w:rsid w:val="004154B6"/>
    <w:rsid w:val="00415CF0"/>
    <w:rsid w:val="00420E62"/>
    <w:rsid w:val="00421340"/>
    <w:rsid w:val="004221D2"/>
    <w:rsid w:val="004239A1"/>
    <w:rsid w:val="00425DA2"/>
    <w:rsid w:val="0043024E"/>
    <w:rsid w:val="004320DF"/>
    <w:rsid w:val="00433919"/>
    <w:rsid w:val="00451F89"/>
    <w:rsid w:val="00455379"/>
    <w:rsid w:val="004574A7"/>
    <w:rsid w:val="004607C3"/>
    <w:rsid w:val="00470B25"/>
    <w:rsid w:val="00472536"/>
    <w:rsid w:val="0047509A"/>
    <w:rsid w:val="00476E6E"/>
    <w:rsid w:val="00487536"/>
    <w:rsid w:val="00490EDF"/>
    <w:rsid w:val="00491A88"/>
    <w:rsid w:val="004A0C81"/>
    <w:rsid w:val="004A0CBE"/>
    <w:rsid w:val="004A72DF"/>
    <w:rsid w:val="004B0A80"/>
    <w:rsid w:val="004B294F"/>
    <w:rsid w:val="004B3A68"/>
    <w:rsid w:val="004B6873"/>
    <w:rsid w:val="004C140B"/>
    <w:rsid w:val="004C2153"/>
    <w:rsid w:val="004C4369"/>
    <w:rsid w:val="004C6EEE"/>
    <w:rsid w:val="004D238A"/>
    <w:rsid w:val="004D2866"/>
    <w:rsid w:val="004D5600"/>
    <w:rsid w:val="004D59B9"/>
    <w:rsid w:val="004E0712"/>
    <w:rsid w:val="004E1A5C"/>
    <w:rsid w:val="004E1B1E"/>
    <w:rsid w:val="004E7BC3"/>
    <w:rsid w:val="004F1024"/>
    <w:rsid w:val="004F51D0"/>
    <w:rsid w:val="004F7822"/>
    <w:rsid w:val="004F7BBE"/>
    <w:rsid w:val="00504F67"/>
    <w:rsid w:val="0050585E"/>
    <w:rsid w:val="005069D8"/>
    <w:rsid w:val="00507078"/>
    <w:rsid w:val="0051546D"/>
    <w:rsid w:val="0052038A"/>
    <w:rsid w:val="00522863"/>
    <w:rsid w:val="00524C80"/>
    <w:rsid w:val="005273BA"/>
    <w:rsid w:val="0053703F"/>
    <w:rsid w:val="00543335"/>
    <w:rsid w:val="0055133D"/>
    <w:rsid w:val="00553C85"/>
    <w:rsid w:val="00557046"/>
    <w:rsid w:val="00563226"/>
    <w:rsid w:val="0056389E"/>
    <w:rsid w:val="00563A4D"/>
    <w:rsid w:val="00566679"/>
    <w:rsid w:val="00567E6E"/>
    <w:rsid w:val="005704D4"/>
    <w:rsid w:val="005715C7"/>
    <w:rsid w:val="005810AA"/>
    <w:rsid w:val="00581564"/>
    <w:rsid w:val="00593CD2"/>
    <w:rsid w:val="005A371F"/>
    <w:rsid w:val="005A5612"/>
    <w:rsid w:val="005A6D7D"/>
    <w:rsid w:val="005B02CE"/>
    <w:rsid w:val="005B14A6"/>
    <w:rsid w:val="005B451C"/>
    <w:rsid w:val="005C0831"/>
    <w:rsid w:val="005C57E6"/>
    <w:rsid w:val="005C7CD5"/>
    <w:rsid w:val="005C7DE8"/>
    <w:rsid w:val="005D079A"/>
    <w:rsid w:val="005D2152"/>
    <w:rsid w:val="005D2E8E"/>
    <w:rsid w:val="005D712E"/>
    <w:rsid w:val="005D7D77"/>
    <w:rsid w:val="005E020A"/>
    <w:rsid w:val="005E4D99"/>
    <w:rsid w:val="005F2D3D"/>
    <w:rsid w:val="005F3751"/>
    <w:rsid w:val="005F53F5"/>
    <w:rsid w:val="005F627E"/>
    <w:rsid w:val="005F795F"/>
    <w:rsid w:val="0060238F"/>
    <w:rsid w:val="0060419A"/>
    <w:rsid w:val="00610701"/>
    <w:rsid w:val="00614F35"/>
    <w:rsid w:val="00615A32"/>
    <w:rsid w:val="00620BA5"/>
    <w:rsid w:val="00622C5A"/>
    <w:rsid w:val="00623527"/>
    <w:rsid w:val="006256E9"/>
    <w:rsid w:val="00626A35"/>
    <w:rsid w:val="00627CAE"/>
    <w:rsid w:val="0063048B"/>
    <w:rsid w:val="00635197"/>
    <w:rsid w:val="0063522A"/>
    <w:rsid w:val="00640983"/>
    <w:rsid w:val="00641FBD"/>
    <w:rsid w:val="00644925"/>
    <w:rsid w:val="00644A45"/>
    <w:rsid w:val="00644C57"/>
    <w:rsid w:val="00647DDD"/>
    <w:rsid w:val="00652DB0"/>
    <w:rsid w:val="006551C0"/>
    <w:rsid w:val="00656B36"/>
    <w:rsid w:val="006577A2"/>
    <w:rsid w:val="0066062D"/>
    <w:rsid w:val="00661F3D"/>
    <w:rsid w:val="006626A6"/>
    <w:rsid w:val="0066382A"/>
    <w:rsid w:val="006644D7"/>
    <w:rsid w:val="00670C5A"/>
    <w:rsid w:val="0067448E"/>
    <w:rsid w:val="00677281"/>
    <w:rsid w:val="00677D74"/>
    <w:rsid w:val="00681039"/>
    <w:rsid w:val="00687E06"/>
    <w:rsid w:val="006916EA"/>
    <w:rsid w:val="00691FAC"/>
    <w:rsid w:val="00695D18"/>
    <w:rsid w:val="0069611E"/>
    <w:rsid w:val="006A23E7"/>
    <w:rsid w:val="006A4C45"/>
    <w:rsid w:val="006B61E8"/>
    <w:rsid w:val="006C08C3"/>
    <w:rsid w:val="006C3784"/>
    <w:rsid w:val="006C7D09"/>
    <w:rsid w:val="006D0217"/>
    <w:rsid w:val="006D0BC4"/>
    <w:rsid w:val="006D17A2"/>
    <w:rsid w:val="006D5660"/>
    <w:rsid w:val="006D73D2"/>
    <w:rsid w:val="006D7AD8"/>
    <w:rsid w:val="006E1F73"/>
    <w:rsid w:val="006E31EA"/>
    <w:rsid w:val="006E6897"/>
    <w:rsid w:val="006F0B2E"/>
    <w:rsid w:val="006F5763"/>
    <w:rsid w:val="006F6B99"/>
    <w:rsid w:val="00700EFC"/>
    <w:rsid w:val="0070104D"/>
    <w:rsid w:val="007018A2"/>
    <w:rsid w:val="00704F84"/>
    <w:rsid w:val="00710F0D"/>
    <w:rsid w:val="007122E2"/>
    <w:rsid w:val="00714D4F"/>
    <w:rsid w:val="00715065"/>
    <w:rsid w:val="00715173"/>
    <w:rsid w:val="00715E80"/>
    <w:rsid w:val="00724E83"/>
    <w:rsid w:val="007260D8"/>
    <w:rsid w:val="00726E2D"/>
    <w:rsid w:val="00727F6E"/>
    <w:rsid w:val="00730446"/>
    <w:rsid w:val="00731805"/>
    <w:rsid w:val="007354CC"/>
    <w:rsid w:val="00735A45"/>
    <w:rsid w:val="00736289"/>
    <w:rsid w:val="0074523C"/>
    <w:rsid w:val="00746402"/>
    <w:rsid w:val="00752832"/>
    <w:rsid w:val="00754011"/>
    <w:rsid w:val="0075700C"/>
    <w:rsid w:val="00760CB5"/>
    <w:rsid w:val="00763627"/>
    <w:rsid w:val="007645C6"/>
    <w:rsid w:val="00774E67"/>
    <w:rsid w:val="0077514C"/>
    <w:rsid w:val="00775D14"/>
    <w:rsid w:val="00776A6D"/>
    <w:rsid w:val="007812D5"/>
    <w:rsid w:val="00782E17"/>
    <w:rsid w:val="00790D18"/>
    <w:rsid w:val="007978EC"/>
    <w:rsid w:val="007A00DF"/>
    <w:rsid w:val="007A0961"/>
    <w:rsid w:val="007A14DF"/>
    <w:rsid w:val="007A1F07"/>
    <w:rsid w:val="007A2325"/>
    <w:rsid w:val="007A2899"/>
    <w:rsid w:val="007A44DE"/>
    <w:rsid w:val="007B088D"/>
    <w:rsid w:val="007B630D"/>
    <w:rsid w:val="007C1B57"/>
    <w:rsid w:val="007C667C"/>
    <w:rsid w:val="007D6142"/>
    <w:rsid w:val="007E1453"/>
    <w:rsid w:val="007E1E7F"/>
    <w:rsid w:val="007E55F5"/>
    <w:rsid w:val="007E7A5E"/>
    <w:rsid w:val="007F4310"/>
    <w:rsid w:val="008006F2"/>
    <w:rsid w:val="00813192"/>
    <w:rsid w:val="0081646C"/>
    <w:rsid w:val="00820B5F"/>
    <w:rsid w:val="008264C1"/>
    <w:rsid w:val="0083047E"/>
    <w:rsid w:val="00835F65"/>
    <w:rsid w:val="00836FE6"/>
    <w:rsid w:val="00843233"/>
    <w:rsid w:val="008438FA"/>
    <w:rsid w:val="00843BA5"/>
    <w:rsid w:val="00851D02"/>
    <w:rsid w:val="008613D9"/>
    <w:rsid w:val="00861CF5"/>
    <w:rsid w:val="00863017"/>
    <w:rsid w:val="00863229"/>
    <w:rsid w:val="0086580C"/>
    <w:rsid w:val="0086693B"/>
    <w:rsid w:val="00867169"/>
    <w:rsid w:val="00876EFC"/>
    <w:rsid w:val="00877373"/>
    <w:rsid w:val="008850FB"/>
    <w:rsid w:val="00897BB0"/>
    <w:rsid w:val="008A1325"/>
    <w:rsid w:val="008A29CE"/>
    <w:rsid w:val="008A2D69"/>
    <w:rsid w:val="008A31A7"/>
    <w:rsid w:val="008A7D67"/>
    <w:rsid w:val="008A7EEE"/>
    <w:rsid w:val="008B04DF"/>
    <w:rsid w:val="008B1A6F"/>
    <w:rsid w:val="008B24CE"/>
    <w:rsid w:val="008B6040"/>
    <w:rsid w:val="008B66D6"/>
    <w:rsid w:val="008B7C74"/>
    <w:rsid w:val="008B7FCE"/>
    <w:rsid w:val="008C088C"/>
    <w:rsid w:val="008C0D89"/>
    <w:rsid w:val="008C215F"/>
    <w:rsid w:val="008D070B"/>
    <w:rsid w:val="008D1A1E"/>
    <w:rsid w:val="008D3FC9"/>
    <w:rsid w:val="008D4BDC"/>
    <w:rsid w:val="008D4F35"/>
    <w:rsid w:val="008D51D0"/>
    <w:rsid w:val="008D52E6"/>
    <w:rsid w:val="008D7DC8"/>
    <w:rsid w:val="008E1DA2"/>
    <w:rsid w:val="008E7A03"/>
    <w:rsid w:val="008F2993"/>
    <w:rsid w:val="008F3C8C"/>
    <w:rsid w:val="00901298"/>
    <w:rsid w:val="00905D97"/>
    <w:rsid w:val="00914AD1"/>
    <w:rsid w:val="009174FC"/>
    <w:rsid w:val="00922462"/>
    <w:rsid w:val="009238EA"/>
    <w:rsid w:val="00924DC0"/>
    <w:rsid w:val="00926F8E"/>
    <w:rsid w:val="0093246B"/>
    <w:rsid w:val="00936355"/>
    <w:rsid w:val="00937F86"/>
    <w:rsid w:val="00940A2E"/>
    <w:rsid w:val="0094320B"/>
    <w:rsid w:val="0094486B"/>
    <w:rsid w:val="009469AD"/>
    <w:rsid w:val="00951395"/>
    <w:rsid w:val="00951D35"/>
    <w:rsid w:val="00953ECA"/>
    <w:rsid w:val="0095638E"/>
    <w:rsid w:val="0095645E"/>
    <w:rsid w:val="009641E6"/>
    <w:rsid w:val="009645F0"/>
    <w:rsid w:val="00966781"/>
    <w:rsid w:val="00966B65"/>
    <w:rsid w:val="0097055D"/>
    <w:rsid w:val="009718BA"/>
    <w:rsid w:val="00981437"/>
    <w:rsid w:val="00983BC5"/>
    <w:rsid w:val="00983F1A"/>
    <w:rsid w:val="009855A2"/>
    <w:rsid w:val="009876C1"/>
    <w:rsid w:val="009878DA"/>
    <w:rsid w:val="00993434"/>
    <w:rsid w:val="00995028"/>
    <w:rsid w:val="009A1940"/>
    <w:rsid w:val="009A289E"/>
    <w:rsid w:val="009A35A2"/>
    <w:rsid w:val="009A3BE6"/>
    <w:rsid w:val="009A49AF"/>
    <w:rsid w:val="009A5046"/>
    <w:rsid w:val="009A7FD6"/>
    <w:rsid w:val="009C4613"/>
    <w:rsid w:val="009C553F"/>
    <w:rsid w:val="009D5CB2"/>
    <w:rsid w:val="009D60EF"/>
    <w:rsid w:val="009D7150"/>
    <w:rsid w:val="009E4B66"/>
    <w:rsid w:val="009E4FFA"/>
    <w:rsid w:val="009E58DD"/>
    <w:rsid w:val="009F0761"/>
    <w:rsid w:val="009F182F"/>
    <w:rsid w:val="00A005A3"/>
    <w:rsid w:val="00A01D77"/>
    <w:rsid w:val="00A02BD1"/>
    <w:rsid w:val="00A03477"/>
    <w:rsid w:val="00A063C9"/>
    <w:rsid w:val="00A07D27"/>
    <w:rsid w:val="00A138A4"/>
    <w:rsid w:val="00A2310D"/>
    <w:rsid w:val="00A250E1"/>
    <w:rsid w:val="00A34192"/>
    <w:rsid w:val="00A4430C"/>
    <w:rsid w:val="00A47E11"/>
    <w:rsid w:val="00A52D4B"/>
    <w:rsid w:val="00A5664C"/>
    <w:rsid w:val="00A61592"/>
    <w:rsid w:val="00A6368C"/>
    <w:rsid w:val="00A65E4A"/>
    <w:rsid w:val="00A675FA"/>
    <w:rsid w:val="00A707EF"/>
    <w:rsid w:val="00A74E4C"/>
    <w:rsid w:val="00A81329"/>
    <w:rsid w:val="00A81AF5"/>
    <w:rsid w:val="00A82622"/>
    <w:rsid w:val="00A83BC6"/>
    <w:rsid w:val="00A907BC"/>
    <w:rsid w:val="00A90F80"/>
    <w:rsid w:val="00A9357C"/>
    <w:rsid w:val="00AA1736"/>
    <w:rsid w:val="00AB0549"/>
    <w:rsid w:val="00AB38CF"/>
    <w:rsid w:val="00AB541E"/>
    <w:rsid w:val="00AB6C06"/>
    <w:rsid w:val="00AC060E"/>
    <w:rsid w:val="00AC7FF6"/>
    <w:rsid w:val="00AE39E7"/>
    <w:rsid w:val="00AE657B"/>
    <w:rsid w:val="00AF356B"/>
    <w:rsid w:val="00AF4AD2"/>
    <w:rsid w:val="00AF4D5D"/>
    <w:rsid w:val="00AF6E12"/>
    <w:rsid w:val="00B00BC7"/>
    <w:rsid w:val="00B00E5E"/>
    <w:rsid w:val="00B01E42"/>
    <w:rsid w:val="00B05A47"/>
    <w:rsid w:val="00B07864"/>
    <w:rsid w:val="00B13E08"/>
    <w:rsid w:val="00B24132"/>
    <w:rsid w:val="00B27BFF"/>
    <w:rsid w:val="00B316CB"/>
    <w:rsid w:val="00B349C5"/>
    <w:rsid w:val="00B34CBB"/>
    <w:rsid w:val="00B369CE"/>
    <w:rsid w:val="00B36E39"/>
    <w:rsid w:val="00B45B75"/>
    <w:rsid w:val="00B46B41"/>
    <w:rsid w:val="00B47FCE"/>
    <w:rsid w:val="00B50687"/>
    <w:rsid w:val="00B520F6"/>
    <w:rsid w:val="00B5440F"/>
    <w:rsid w:val="00B575BB"/>
    <w:rsid w:val="00B60264"/>
    <w:rsid w:val="00B60D65"/>
    <w:rsid w:val="00B72549"/>
    <w:rsid w:val="00B72A70"/>
    <w:rsid w:val="00B80351"/>
    <w:rsid w:val="00B8059C"/>
    <w:rsid w:val="00B82096"/>
    <w:rsid w:val="00B841F6"/>
    <w:rsid w:val="00B87B70"/>
    <w:rsid w:val="00B904AC"/>
    <w:rsid w:val="00B9109F"/>
    <w:rsid w:val="00B93201"/>
    <w:rsid w:val="00B9394D"/>
    <w:rsid w:val="00B960A3"/>
    <w:rsid w:val="00BA037A"/>
    <w:rsid w:val="00BA0A34"/>
    <w:rsid w:val="00BA0CB2"/>
    <w:rsid w:val="00BA4320"/>
    <w:rsid w:val="00BA7195"/>
    <w:rsid w:val="00BB0F26"/>
    <w:rsid w:val="00BB7878"/>
    <w:rsid w:val="00BC1DD2"/>
    <w:rsid w:val="00BC1E07"/>
    <w:rsid w:val="00BC4CA4"/>
    <w:rsid w:val="00BE2151"/>
    <w:rsid w:val="00BE410F"/>
    <w:rsid w:val="00BE6E48"/>
    <w:rsid w:val="00BF1531"/>
    <w:rsid w:val="00BF24DD"/>
    <w:rsid w:val="00BF6889"/>
    <w:rsid w:val="00C02100"/>
    <w:rsid w:val="00C02ACD"/>
    <w:rsid w:val="00C06177"/>
    <w:rsid w:val="00C12A2B"/>
    <w:rsid w:val="00C138C2"/>
    <w:rsid w:val="00C13A40"/>
    <w:rsid w:val="00C14726"/>
    <w:rsid w:val="00C14AE2"/>
    <w:rsid w:val="00C15A2C"/>
    <w:rsid w:val="00C2007B"/>
    <w:rsid w:val="00C23012"/>
    <w:rsid w:val="00C264F3"/>
    <w:rsid w:val="00C27303"/>
    <w:rsid w:val="00C310EE"/>
    <w:rsid w:val="00C461FF"/>
    <w:rsid w:val="00C51935"/>
    <w:rsid w:val="00C5303F"/>
    <w:rsid w:val="00C55FFD"/>
    <w:rsid w:val="00C60CE0"/>
    <w:rsid w:val="00C61BB2"/>
    <w:rsid w:val="00C6259E"/>
    <w:rsid w:val="00C64B00"/>
    <w:rsid w:val="00C76C36"/>
    <w:rsid w:val="00C76D3B"/>
    <w:rsid w:val="00C7713E"/>
    <w:rsid w:val="00C8345A"/>
    <w:rsid w:val="00C84185"/>
    <w:rsid w:val="00C85CD0"/>
    <w:rsid w:val="00C85D62"/>
    <w:rsid w:val="00C9530B"/>
    <w:rsid w:val="00C95CD7"/>
    <w:rsid w:val="00C968BD"/>
    <w:rsid w:val="00C97047"/>
    <w:rsid w:val="00C97E18"/>
    <w:rsid w:val="00CA0872"/>
    <w:rsid w:val="00CA149B"/>
    <w:rsid w:val="00CA1A79"/>
    <w:rsid w:val="00CA1D67"/>
    <w:rsid w:val="00CA3A98"/>
    <w:rsid w:val="00CA4920"/>
    <w:rsid w:val="00CA521E"/>
    <w:rsid w:val="00CA523B"/>
    <w:rsid w:val="00CC2912"/>
    <w:rsid w:val="00CC3537"/>
    <w:rsid w:val="00CC5212"/>
    <w:rsid w:val="00CC75FC"/>
    <w:rsid w:val="00CD1BBE"/>
    <w:rsid w:val="00CD3FE3"/>
    <w:rsid w:val="00CD4D48"/>
    <w:rsid w:val="00CD54A3"/>
    <w:rsid w:val="00CD599E"/>
    <w:rsid w:val="00CD74E1"/>
    <w:rsid w:val="00CE59D9"/>
    <w:rsid w:val="00CE6315"/>
    <w:rsid w:val="00CF06DA"/>
    <w:rsid w:val="00CF2484"/>
    <w:rsid w:val="00CF2867"/>
    <w:rsid w:val="00CF317C"/>
    <w:rsid w:val="00CF4604"/>
    <w:rsid w:val="00CF4C4E"/>
    <w:rsid w:val="00CF5232"/>
    <w:rsid w:val="00CF6081"/>
    <w:rsid w:val="00CF7DFE"/>
    <w:rsid w:val="00D0655A"/>
    <w:rsid w:val="00D071A2"/>
    <w:rsid w:val="00D115F8"/>
    <w:rsid w:val="00D15453"/>
    <w:rsid w:val="00D20160"/>
    <w:rsid w:val="00D2074A"/>
    <w:rsid w:val="00D23A77"/>
    <w:rsid w:val="00D25333"/>
    <w:rsid w:val="00D2549C"/>
    <w:rsid w:val="00D27894"/>
    <w:rsid w:val="00D306BE"/>
    <w:rsid w:val="00D31FDE"/>
    <w:rsid w:val="00D34173"/>
    <w:rsid w:val="00D3488C"/>
    <w:rsid w:val="00D35959"/>
    <w:rsid w:val="00D433F8"/>
    <w:rsid w:val="00D4374F"/>
    <w:rsid w:val="00D456FB"/>
    <w:rsid w:val="00D45869"/>
    <w:rsid w:val="00D525E3"/>
    <w:rsid w:val="00D53F70"/>
    <w:rsid w:val="00D54CA9"/>
    <w:rsid w:val="00D604BE"/>
    <w:rsid w:val="00D60E8B"/>
    <w:rsid w:val="00D639F5"/>
    <w:rsid w:val="00D70BDC"/>
    <w:rsid w:val="00D70C59"/>
    <w:rsid w:val="00D72500"/>
    <w:rsid w:val="00D73987"/>
    <w:rsid w:val="00D74C27"/>
    <w:rsid w:val="00D76410"/>
    <w:rsid w:val="00D7686C"/>
    <w:rsid w:val="00D77378"/>
    <w:rsid w:val="00D80A0B"/>
    <w:rsid w:val="00D8115A"/>
    <w:rsid w:val="00D8121C"/>
    <w:rsid w:val="00D81938"/>
    <w:rsid w:val="00D850B9"/>
    <w:rsid w:val="00D917DC"/>
    <w:rsid w:val="00D92963"/>
    <w:rsid w:val="00D96B3F"/>
    <w:rsid w:val="00DA128F"/>
    <w:rsid w:val="00DA388B"/>
    <w:rsid w:val="00DA48EB"/>
    <w:rsid w:val="00DB2D8A"/>
    <w:rsid w:val="00DB61C4"/>
    <w:rsid w:val="00DB6C99"/>
    <w:rsid w:val="00DC214F"/>
    <w:rsid w:val="00DC2C43"/>
    <w:rsid w:val="00DC4A6D"/>
    <w:rsid w:val="00DC6471"/>
    <w:rsid w:val="00DD771A"/>
    <w:rsid w:val="00DE02DF"/>
    <w:rsid w:val="00DE0A8A"/>
    <w:rsid w:val="00DE1899"/>
    <w:rsid w:val="00DE1B1B"/>
    <w:rsid w:val="00DE3C8B"/>
    <w:rsid w:val="00DE59C0"/>
    <w:rsid w:val="00DE619E"/>
    <w:rsid w:val="00DE7099"/>
    <w:rsid w:val="00DF58C6"/>
    <w:rsid w:val="00DF58CF"/>
    <w:rsid w:val="00DF67D6"/>
    <w:rsid w:val="00E0107E"/>
    <w:rsid w:val="00E01627"/>
    <w:rsid w:val="00E03296"/>
    <w:rsid w:val="00E04A59"/>
    <w:rsid w:val="00E10796"/>
    <w:rsid w:val="00E1345F"/>
    <w:rsid w:val="00E1608B"/>
    <w:rsid w:val="00E2311C"/>
    <w:rsid w:val="00E233F4"/>
    <w:rsid w:val="00E23D7C"/>
    <w:rsid w:val="00E27E13"/>
    <w:rsid w:val="00E3591B"/>
    <w:rsid w:val="00E3775E"/>
    <w:rsid w:val="00E404F7"/>
    <w:rsid w:val="00E44862"/>
    <w:rsid w:val="00E468EF"/>
    <w:rsid w:val="00E46FC8"/>
    <w:rsid w:val="00E55F18"/>
    <w:rsid w:val="00E603DE"/>
    <w:rsid w:val="00E61A83"/>
    <w:rsid w:val="00E67C96"/>
    <w:rsid w:val="00E74F73"/>
    <w:rsid w:val="00E77A2A"/>
    <w:rsid w:val="00E80226"/>
    <w:rsid w:val="00E82740"/>
    <w:rsid w:val="00E83F7F"/>
    <w:rsid w:val="00E85C84"/>
    <w:rsid w:val="00E904F8"/>
    <w:rsid w:val="00E90FD4"/>
    <w:rsid w:val="00E91332"/>
    <w:rsid w:val="00E91855"/>
    <w:rsid w:val="00EA04B0"/>
    <w:rsid w:val="00EA0C34"/>
    <w:rsid w:val="00EA3847"/>
    <w:rsid w:val="00EA44D7"/>
    <w:rsid w:val="00EA782D"/>
    <w:rsid w:val="00EB0073"/>
    <w:rsid w:val="00EB363F"/>
    <w:rsid w:val="00EB4AAE"/>
    <w:rsid w:val="00EB7010"/>
    <w:rsid w:val="00EB7CEA"/>
    <w:rsid w:val="00EC4A5C"/>
    <w:rsid w:val="00EC6174"/>
    <w:rsid w:val="00ED088C"/>
    <w:rsid w:val="00ED1B69"/>
    <w:rsid w:val="00EE691F"/>
    <w:rsid w:val="00EF1391"/>
    <w:rsid w:val="00EF2F4B"/>
    <w:rsid w:val="00EF4711"/>
    <w:rsid w:val="00EF6338"/>
    <w:rsid w:val="00EF7870"/>
    <w:rsid w:val="00F0085F"/>
    <w:rsid w:val="00F0459D"/>
    <w:rsid w:val="00F049F9"/>
    <w:rsid w:val="00F05947"/>
    <w:rsid w:val="00F06553"/>
    <w:rsid w:val="00F06604"/>
    <w:rsid w:val="00F104B9"/>
    <w:rsid w:val="00F1124E"/>
    <w:rsid w:val="00F15190"/>
    <w:rsid w:val="00F15E63"/>
    <w:rsid w:val="00F24AEF"/>
    <w:rsid w:val="00F27E74"/>
    <w:rsid w:val="00F34B9D"/>
    <w:rsid w:val="00F419F8"/>
    <w:rsid w:val="00F43006"/>
    <w:rsid w:val="00F43972"/>
    <w:rsid w:val="00F44BB7"/>
    <w:rsid w:val="00F45A96"/>
    <w:rsid w:val="00F45B7C"/>
    <w:rsid w:val="00F4640F"/>
    <w:rsid w:val="00F465AC"/>
    <w:rsid w:val="00F4744A"/>
    <w:rsid w:val="00F50262"/>
    <w:rsid w:val="00F56DEA"/>
    <w:rsid w:val="00F604C8"/>
    <w:rsid w:val="00F6419D"/>
    <w:rsid w:val="00F6771D"/>
    <w:rsid w:val="00F74761"/>
    <w:rsid w:val="00F822BF"/>
    <w:rsid w:val="00F849A9"/>
    <w:rsid w:val="00F8598D"/>
    <w:rsid w:val="00F85E6A"/>
    <w:rsid w:val="00F87C2E"/>
    <w:rsid w:val="00F87F4E"/>
    <w:rsid w:val="00F920C4"/>
    <w:rsid w:val="00F961EA"/>
    <w:rsid w:val="00FA056B"/>
    <w:rsid w:val="00FA1199"/>
    <w:rsid w:val="00FA1769"/>
    <w:rsid w:val="00FA2958"/>
    <w:rsid w:val="00FA5B60"/>
    <w:rsid w:val="00FB0415"/>
    <w:rsid w:val="00FB322E"/>
    <w:rsid w:val="00FB71A6"/>
    <w:rsid w:val="00FC397C"/>
    <w:rsid w:val="00FC5307"/>
    <w:rsid w:val="00FC65B7"/>
    <w:rsid w:val="00FC7AFC"/>
    <w:rsid w:val="00FD06D0"/>
    <w:rsid w:val="00FD197B"/>
    <w:rsid w:val="00FD682B"/>
    <w:rsid w:val="00FD7506"/>
    <w:rsid w:val="00FE2949"/>
    <w:rsid w:val="00FE2D50"/>
    <w:rsid w:val="00FE394A"/>
    <w:rsid w:val="00FE5102"/>
    <w:rsid w:val="00FE6236"/>
    <w:rsid w:val="00FE67E5"/>
    <w:rsid w:val="00FE7E79"/>
    <w:rsid w:val="00FF29BE"/>
    <w:rsid w:val="00FF4A57"/>
    <w:rsid w:val="00FF4D2C"/>
    <w:rsid w:val="00FF7C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80BC2BB"/>
  <w15:chartTrackingRefBased/>
  <w15:docId w15:val="{B8F5B56B-B4E7-4852-AB8E-2772E8C8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ゴシック" w:eastAsia="BIZ UDゴシック" w:hAnsiTheme="minorHAnsi" w:cstheme="minorBidi"/>
        <w:kern w:val="2"/>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B7F"/>
    <w:pPr>
      <w:widowControl w:val="0"/>
      <w:jc w:val="both"/>
    </w:pPr>
    <w:rPr>
      <w:rFonts w:ascii="BIZ UD明朝 Medium" w:eastAsia="BIZ UD明朝 Medium"/>
      <w:sz w:val="21"/>
    </w:rPr>
  </w:style>
  <w:style w:type="paragraph" w:styleId="1">
    <w:name w:val="heading 1"/>
    <w:basedOn w:val="a"/>
    <w:next w:val="a"/>
    <w:link w:val="10"/>
    <w:uiPriority w:val="9"/>
    <w:qFormat/>
    <w:rsid w:val="008F3C8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201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D20160"/>
    <w:rPr>
      <w:rFonts w:asciiTheme="majorHAnsi" w:eastAsiaTheme="majorEastAsia" w:hAnsiTheme="majorHAnsi" w:cstheme="majorBidi"/>
      <w:sz w:val="21"/>
    </w:rPr>
  </w:style>
  <w:style w:type="paragraph" w:styleId="a3">
    <w:name w:val="header"/>
    <w:basedOn w:val="a"/>
    <w:link w:val="a4"/>
    <w:uiPriority w:val="99"/>
    <w:unhideWhenUsed/>
    <w:rsid w:val="00760CB5"/>
    <w:pPr>
      <w:tabs>
        <w:tab w:val="center" w:pos="4252"/>
        <w:tab w:val="right" w:pos="8504"/>
      </w:tabs>
      <w:snapToGrid w:val="0"/>
    </w:pPr>
  </w:style>
  <w:style w:type="character" w:customStyle="1" w:styleId="a4">
    <w:name w:val="ヘッダー (文字)"/>
    <w:basedOn w:val="a0"/>
    <w:link w:val="a3"/>
    <w:uiPriority w:val="99"/>
    <w:rsid w:val="00760CB5"/>
    <w:rPr>
      <w:rFonts w:ascii="BIZ UD明朝 Medium" w:eastAsia="BIZ UD明朝 Medium"/>
      <w:sz w:val="21"/>
    </w:rPr>
  </w:style>
  <w:style w:type="paragraph" w:styleId="a5">
    <w:name w:val="footer"/>
    <w:basedOn w:val="a"/>
    <w:link w:val="a6"/>
    <w:uiPriority w:val="99"/>
    <w:unhideWhenUsed/>
    <w:rsid w:val="00760CB5"/>
    <w:pPr>
      <w:tabs>
        <w:tab w:val="center" w:pos="4252"/>
        <w:tab w:val="right" w:pos="8504"/>
      </w:tabs>
      <w:snapToGrid w:val="0"/>
    </w:pPr>
  </w:style>
  <w:style w:type="character" w:customStyle="1" w:styleId="a6">
    <w:name w:val="フッター (文字)"/>
    <w:basedOn w:val="a0"/>
    <w:link w:val="a5"/>
    <w:uiPriority w:val="99"/>
    <w:rsid w:val="00760CB5"/>
    <w:rPr>
      <w:rFonts w:ascii="BIZ UD明朝 Medium" w:eastAsia="BIZ UD明朝 Medium"/>
      <w:sz w:val="21"/>
    </w:rPr>
  </w:style>
  <w:style w:type="paragraph" w:styleId="a7">
    <w:name w:val="List Paragraph"/>
    <w:basedOn w:val="a"/>
    <w:uiPriority w:val="34"/>
    <w:qFormat/>
    <w:rsid w:val="0095645E"/>
    <w:pPr>
      <w:ind w:leftChars="400" w:left="840"/>
    </w:pPr>
  </w:style>
  <w:style w:type="paragraph" w:styleId="a8">
    <w:name w:val="Balloon Text"/>
    <w:basedOn w:val="a"/>
    <w:link w:val="a9"/>
    <w:uiPriority w:val="99"/>
    <w:semiHidden/>
    <w:unhideWhenUsed/>
    <w:rsid w:val="00774E6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E67"/>
    <w:rPr>
      <w:rFonts w:asciiTheme="majorHAnsi" w:eastAsiaTheme="majorEastAsia" w:hAnsiTheme="majorHAnsi" w:cstheme="majorBidi"/>
      <w:sz w:val="18"/>
      <w:szCs w:val="18"/>
    </w:rPr>
  </w:style>
  <w:style w:type="paragraph" w:customStyle="1" w:styleId="aa">
    <w:name w:val="大項目"/>
    <w:basedOn w:val="a"/>
    <w:link w:val="ab"/>
    <w:qFormat/>
    <w:rsid w:val="00774E67"/>
    <w:pPr>
      <w:pBdr>
        <w:top w:val="single" w:sz="4" w:space="5" w:color="FFFFFF" w:themeColor="background1"/>
        <w:left w:val="single" w:sz="4" w:space="4" w:color="FFFFFF" w:themeColor="background1"/>
        <w:bottom w:val="single" w:sz="4" w:space="5" w:color="FFFFFF" w:themeColor="background1"/>
        <w:right w:val="single" w:sz="4" w:space="4" w:color="FFFFFF" w:themeColor="background1"/>
      </w:pBdr>
      <w:shd w:val="clear" w:color="auto" w:fill="0070C0"/>
      <w:spacing w:line="400" w:lineRule="exact"/>
    </w:pPr>
    <w:rPr>
      <w:rFonts w:ascii="BIZ UDゴシック" w:eastAsia="BIZ UDゴシック" w:hAnsi="BIZ UDゴシック"/>
      <w:b/>
      <w:bCs/>
      <w:color w:val="FFFFFF" w:themeColor="background1"/>
      <w:sz w:val="32"/>
      <w:szCs w:val="32"/>
    </w:rPr>
  </w:style>
  <w:style w:type="paragraph" w:customStyle="1" w:styleId="ac">
    <w:name w:val="見出し"/>
    <w:basedOn w:val="a"/>
    <w:link w:val="ad"/>
    <w:qFormat/>
    <w:rsid w:val="00774E67"/>
    <w:pPr>
      <w:spacing w:beforeLines="50" w:before="170" w:afterLines="25" w:after="85"/>
    </w:pPr>
    <w:rPr>
      <w:b/>
      <w:bCs/>
      <w:sz w:val="24"/>
      <w:szCs w:val="24"/>
    </w:rPr>
  </w:style>
  <w:style w:type="character" w:customStyle="1" w:styleId="ab">
    <w:name w:val="大項目 (文字)"/>
    <w:basedOn w:val="a0"/>
    <w:link w:val="aa"/>
    <w:rsid w:val="00774E67"/>
    <w:rPr>
      <w:rFonts w:hAnsi="BIZ UDゴシック"/>
      <w:b/>
      <w:bCs/>
      <w:color w:val="FFFFFF" w:themeColor="background1"/>
      <w:sz w:val="32"/>
      <w:szCs w:val="32"/>
      <w:shd w:val="clear" w:color="auto" w:fill="0070C0"/>
    </w:rPr>
  </w:style>
  <w:style w:type="paragraph" w:customStyle="1" w:styleId="11">
    <w:name w:val="スタイル1"/>
    <w:basedOn w:val="ac"/>
    <w:link w:val="12"/>
    <w:qFormat/>
    <w:rsid w:val="0075700C"/>
    <w:rPr>
      <w:rFonts w:eastAsia="BIZ UDゴシック"/>
    </w:rPr>
  </w:style>
  <w:style w:type="character" w:customStyle="1" w:styleId="ad">
    <w:name w:val="見出し (文字)"/>
    <w:basedOn w:val="a0"/>
    <w:link w:val="ac"/>
    <w:rsid w:val="00774E67"/>
    <w:rPr>
      <w:rFonts w:ascii="BIZ UD明朝 Medium" w:eastAsia="BIZ UD明朝 Medium"/>
      <w:b/>
      <w:bCs/>
      <w:sz w:val="24"/>
      <w:szCs w:val="24"/>
    </w:rPr>
  </w:style>
  <w:style w:type="character" w:customStyle="1" w:styleId="12">
    <w:name w:val="スタイル1 (文字)"/>
    <w:basedOn w:val="ad"/>
    <w:link w:val="11"/>
    <w:rsid w:val="0075700C"/>
    <w:rPr>
      <w:rFonts w:ascii="BIZ UD明朝 Medium" w:eastAsia="BIZ UD明朝 Medium"/>
      <w:b/>
      <w:bCs/>
      <w:sz w:val="24"/>
      <w:szCs w:val="24"/>
    </w:rPr>
  </w:style>
  <w:style w:type="character" w:customStyle="1" w:styleId="10">
    <w:name w:val="見出し 1 (文字)"/>
    <w:basedOn w:val="a0"/>
    <w:link w:val="1"/>
    <w:uiPriority w:val="9"/>
    <w:rsid w:val="008F3C8C"/>
    <w:rPr>
      <w:rFonts w:asciiTheme="majorHAnsi" w:eastAsiaTheme="majorEastAsia" w:hAnsiTheme="majorHAnsi" w:cstheme="majorBidi"/>
      <w:sz w:val="24"/>
      <w:szCs w:val="24"/>
    </w:rPr>
  </w:style>
  <w:style w:type="paragraph" w:styleId="ae">
    <w:name w:val="TOC Heading"/>
    <w:basedOn w:val="1"/>
    <w:next w:val="a"/>
    <w:uiPriority w:val="39"/>
    <w:unhideWhenUsed/>
    <w:qFormat/>
    <w:rsid w:val="008F3C8C"/>
    <w:pPr>
      <w:keepLines/>
      <w:widowControl/>
      <w:spacing w:before="240" w:line="259" w:lineRule="auto"/>
      <w:jc w:val="left"/>
      <w:outlineLvl w:val="9"/>
    </w:pPr>
    <w:rPr>
      <w:color w:val="2F5496" w:themeColor="accent1" w:themeShade="BF"/>
      <w:kern w:val="0"/>
      <w:sz w:val="32"/>
      <w:szCs w:val="32"/>
      <w14:ligatures w14:val="none"/>
    </w:rPr>
  </w:style>
  <w:style w:type="paragraph" w:styleId="13">
    <w:name w:val="toc 1"/>
    <w:basedOn w:val="a"/>
    <w:next w:val="a"/>
    <w:autoRedefine/>
    <w:uiPriority w:val="39"/>
    <w:unhideWhenUsed/>
    <w:rsid w:val="008F3C8C"/>
  </w:style>
  <w:style w:type="paragraph" w:styleId="21">
    <w:name w:val="toc 2"/>
    <w:basedOn w:val="a"/>
    <w:next w:val="a"/>
    <w:autoRedefine/>
    <w:uiPriority w:val="39"/>
    <w:unhideWhenUsed/>
    <w:rsid w:val="005D079A"/>
    <w:pPr>
      <w:tabs>
        <w:tab w:val="right" w:leader="dot" w:pos="9911"/>
      </w:tabs>
      <w:ind w:leftChars="100" w:left="210"/>
    </w:pPr>
    <w:rPr>
      <w:rFonts w:hAnsi="BIZ UD明朝 Medium"/>
      <w:noProof/>
    </w:rPr>
  </w:style>
  <w:style w:type="character" w:styleId="af">
    <w:name w:val="Hyperlink"/>
    <w:basedOn w:val="a0"/>
    <w:uiPriority w:val="99"/>
    <w:unhideWhenUsed/>
    <w:rsid w:val="008F3C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66781">
      <w:bodyDiv w:val="1"/>
      <w:marLeft w:val="0"/>
      <w:marRight w:val="0"/>
      <w:marTop w:val="0"/>
      <w:marBottom w:val="0"/>
      <w:divBdr>
        <w:top w:val="none" w:sz="0" w:space="0" w:color="auto"/>
        <w:left w:val="none" w:sz="0" w:space="0" w:color="auto"/>
        <w:bottom w:val="none" w:sz="0" w:space="0" w:color="auto"/>
        <w:right w:val="none" w:sz="0" w:space="0" w:color="auto"/>
      </w:divBdr>
    </w:div>
    <w:div w:id="694041759">
      <w:bodyDiv w:val="1"/>
      <w:marLeft w:val="0"/>
      <w:marRight w:val="0"/>
      <w:marTop w:val="0"/>
      <w:marBottom w:val="0"/>
      <w:divBdr>
        <w:top w:val="none" w:sz="0" w:space="0" w:color="auto"/>
        <w:left w:val="none" w:sz="0" w:space="0" w:color="auto"/>
        <w:bottom w:val="none" w:sz="0" w:space="0" w:color="auto"/>
        <w:right w:val="none" w:sz="0" w:space="0" w:color="auto"/>
      </w:divBdr>
    </w:div>
    <w:div w:id="782458077">
      <w:bodyDiv w:val="1"/>
      <w:marLeft w:val="0"/>
      <w:marRight w:val="0"/>
      <w:marTop w:val="0"/>
      <w:marBottom w:val="0"/>
      <w:divBdr>
        <w:top w:val="none" w:sz="0" w:space="0" w:color="auto"/>
        <w:left w:val="none" w:sz="0" w:space="0" w:color="auto"/>
        <w:bottom w:val="none" w:sz="0" w:space="0" w:color="auto"/>
        <w:right w:val="none" w:sz="0" w:space="0" w:color="auto"/>
      </w:divBdr>
    </w:div>
    <w:div w:id="1275015121">
      <w:bodyDiv w:val="1"/>
      <w:marLeft w:val="0"/>
      <w:marRight w:val="0"/>
      <w:marTop w:val="0"/>
      <w:marBottom w:val="0"/>
      <w:divBdr>
        <w:top w:val="none" w:sz="0" w:space="0" w:color="auto"/>
        <w:left w:val="none" w:sz="0" w:space="0" w:color="auto"/>
        <w:bottom w:val="none" w:sz="0" w:space="0" w:color="auto"/>
        <w:right w:val="none" w:sz="0" w:space="0" w:color="auto"/>
      </w:divBdr>
    </w:div>
    <w:div w:id="1530148129">
      <w:bodyDiv w:val="1"/>
      <w:marLeft w:val="0"/>
      <w:marRight w:val="0"/>
      <w:marTop w:val="0"/>
      <w:marBottom w:val="0"/>
      <w:divBdr>
        <w:top w:val="none" w:sz="0" w:space="0" w:color="auto"/>
        <w:left w:val="none" w:sz="0" w:space="0" w:color="auto"/>
        <w:bottom w:val="none" w:sz="0" w:space="0" w:color="auto"/>
        <w:right w:val="none" w:sz="0" w:space="0" w:color="auto"/>
      </w:divBdr>
    </w:div>
    <w:div w:id="16219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emf"/><Relationship Id="rId191" Type="http://schemas.openxmlformats.org/officeDocument/2006/relationships/image" Target="media/image183.png"/><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emf"/><Relationship Id="rId181" Type="http://schemas.openxmlformats.org/officeDocument/2006/relationships/image" Target="media/image174.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emf"/><Relationship Id="rId192" Type="http://schemas.openxmlformats.org/officeDocument/2006/relationships/image" Target="media/image184.png"/><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emf"/><Relationship Id="rId182" Type="http://schemas.openxmlformats.org/officeDocument/2006/relationships/image" Target="media/image175.emf"/><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emf"/><Relationship Id="rId193" Type="http://schemas.openxmlformats.org/officeDocument/2006/relationships/image" Target="media/image185.png"/><Relationship Id="rId13" Type="http://schemas.openxmlformats.org/officeDocument/2006/relationships/image" Target="media/image6.emf"/><Relationship Id="rId109" Type="http://schemas.openxmlformats.org/officeDocument/2006/relationships/image" Target="media/image102.emf"/><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20" Type="http://schemas.openxmlformats.org/officeDocument/2006/relationships/image" Target="media/image113.emf"/><Relationship Id="rId141" Type="http://schemas.openxmlformats.org/officeDocument/2006/relationships/image" Target="media/image134.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emf"/><Relationship Id="rId194" Type="http://schemas.openxmlformats.org/officeDocument/2006/relationships/image" Target="media/image186.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emf"/><Relationship Id="rId179" Type="http://schemas.openxmlformats.org/officeDocument/2006/relationships/image" Target="media/image172.emf"/><Relationship Id="rId195" Type="http://schemas.openxmlformats.org/officeDocument/2006/relationships/image" Target="media/image187.png"/><Relationship Id="rId190" Type="http://schemas.openxmlformats.org/officeDocument/2006/relationships/image" Target="media/image182.png"/><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emf"/><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196" Type="http://schemas.openxmlformats.org/officeDocument/2006/relationships/footer" Target="footer2.xml"/><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186" Type="http://schemas.openxmlformats.org/officeDocument/2006/relationships/image" Target="media/image178.png"/><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97" Type="http://schemas.openxmlformats.org/officeDocument/2006/relationships/fontTable" Target="fontTable.xml"/><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emf"/><Relationship Id="rId187" Type="http://schemas.openxmlformats.org/officeDocument/2006/relationships/image" Target="media/image179.png"/><Relationship Id="rId1" Type="http://schemas.openxmlformats.org/officeDocument/2006/relationships/customXml" Target="../customXml/item1.xml"/><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emf"/><Relationship Id="rId198" Type="http://schemas.openxmlformats.org/officeDocument/2006/relationships/theme" Target="theme/theme1.xml"/><Relationship Id="rId18" Type="http://schemas.openxmlformats.org/officeDocument/2006/relationships/image" Target="media/image11.emf"/><Relationship Id="rId39" Type="http://schemas.openxmlformats.org/officeDocument/2006/relationships/image" Target="media/image32.emf"/><Relationship Id="rId50" Type="http://schemas.openxmlformats.org/officeDocument/2006/relationships/image" Target="media/image43.emf"/><Relationship Id="rId104" Type="http://schemas.openxmlformats.org/officeDocument/2006/relationships/image" Target="media/image97.emf"/><Relationship Id="rId125" Type="http://schemas.openxmlformats.org/officeDocument/2006/relationships/image" Target="media/image118.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24374-FEE0-4CC7-B9F8-6851F05A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149</Pages>
  <Words>6246</Words>
  <Characters>35607</Characters>
  <Application>Microsoft Office Word</Application>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ygm</dc:creator>
  <cp:keywords/>
  <dc:description/>
  <cp:lastModifiedBy>今西　くらら</cp:lastModifiedBy>
  <cp:revision>4</cp:revision>
  <cp:lastPrinted>2025-01-17T01:20:00Z</cp:lastPrinted>
  <dcterms:created xsi:type="dcterms:W3CDTF">2025-01-17T01:17:00Z</dcterms:created>
  <dcterms:modified xsi:type="dcterms:W3CDTF">2025-01-17T01:24:00Z</dcterms:modified>
</cp:coreProperties>
</file>