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18" w:rsidRPr="00113104" w:rsidRDefault="00CF6918" w:rsidP="00CF6918">
      <w:pPr>
        <w:suppressAutoHyphens/>
        <w:wordWrap w:val="0"/>
        <w:spacing w:line="306" w:lineRule="exact"/>
        <w:jc w:val="right"/>
        <w:textAlignment w:val="baseline"/>
        <w:rPr>
          <w:rFonts w:ascii="HG丸ｺﾞｼｯｸM-PRO" w:eastAsia="HG丸ｺﾞｼｯｸM-PRO" w:hAnsi="Times New Roman" w:cs="Times New Roman"/>
          <w:color w:val="000000"/>
          <w:spacing w:val="2"/>
          <w:kern w:val="0"/>
          <w:sz w:val="24"/>
          <w:szCs w:val="24"/>
        </w:rPr>
      </w:pPr>
      <w:r w:rsidRPr="00113104">
        <w:rPr>
          <w:rFonts w:ascii="HG丸ｺﾞｼｯｸM-PRO" w:eastAsia="HG丸ｺﾞｼｯｸM-PRO" w:hAnsi="HG丸ｺﾞｼｯｸM-PRO" w:cs="HG丸ｺﾞｼｯｸM-PRO"/>
          <w:noProof/>
          <w:color w:val="000000"/>
          <w:kern w:val="0"/>
          <w:sz w:val="24"/>
          <w:szCs w:val="24"/>
        </w:rPr>
        <w:drawing>
          <wp:anchor distT="0" distB="0" distL="72000" distR="72000" simplePos="0" relativeHeight="251652096" behindDoc="0" locked="0" layoutInCell="0" allowOverlap="1" wp14:anchorId="53B8A7F6" wp14:editId="6E106DBE">
            <wp:simplePos x="0" y="0"/>
            <wp:positionH relativeFrom="margin">
              <wp:posOffset>-1270</wp:posOffset>
            </wp:positionH>
            <wp:positionV relativeFrom="paragraph">
              <wp:posOffset>0</wp:posOffset>
            </wp:positionV>
            <wp:extent cx="1642110" cy="444500"/>
            <wp:effectExtent l="0" t="0" r="0" b="0"/>
            <wp:wrapSquare wrapText="bothSides"/>
            <wp:docPr id="5"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104">
        <w:rPr>
          <w:rFonts w:ascii="HG丸ｺﾞｼｯｸM-PRO" w:eastAsia="ＭＳ ゴシック" w:hAnsi="Times New Roman" w:cs="ＭＳ ゴシック" w:hint="eastAsia"/>
          <w:color w:val="000000"/>
          <w:kern w:val="0"/>
          <w:sz w:val="24"/>
          <w:szCs w:val="24"/>
        </w:rPr>
        <w:t>平成</w:t>
      </w:r>
      <w:r w:rsidRPr="00113104">
        <w:rPr>
          <w:rFonts w:ascii="ＭＳ ゴシック" w:eastAsia="HG丸ｺﾞｼｯｸM-PRO" w:hAnsi="ＭＳ ゴシック" w:cs="ＭＳ ゴシック"/>
          <w:color w:val="000000"/>
          <w:kern w:val="0"/>
          <w:sz w:val="24"/>
          <w:szCs w:val="24"/>
        </w:rPr>
        <w:t>2</w:t>
      </w:r>
      <w:r>
        <w:rPr>
          <w:rFonts w:ascii="ＭＳ ゴシック" w:eastAsia="HG丸ｺﾞｼｯｸM-PRO" w:hAnsi="ＭＳ ゴシック" w:cs="ＭＳ ゴシック" w:hint="eastAsia"/>
          <w:color w:val="000000"/>
          <w:kern w:val="0"/>
          <w:sz w:val="24"/>
          <w:szCs w:val="24"/>
        </w:rPr>
        <w:t>9</w:t>
      </w:r>
      <w:r w:rsidRPr="00113104">
        <w:rPr>
          <w:rFonts w:ascii="HG丸ｺﾞｼｯｸM-PRO" w:eastAsia="ＭＳ ゴシック" w:hAnsi="Times New Roman" w:cs="ＭＳ ゴシック" w:hint="eastAsia"/>
          <w:color w:val="000000"/>
          <w:kern w:val="0"/>
          <w:sz w:val="24"/>
          <w:szCs w:val="24"/>
        </w:rPr>
        <w:t>年</w:t>
      </w:r>
      <w:r>
        <w:rPr>
          <w:rFonts w:ascii="ＭＳ ゴシック" w:eastAsia="HG丸ｺﾞｼｯｸM-PRO" w:hAnsi="ＭＳ ゴシック" w:cs="ＭＳ ゴシック" w:hint="eastAsia"/>
          <w:color w:val="000000"/>
          <w:kern w:val="0"/>
          <w:sz w:val="24"/>
          <w:szCs w:val="24"/>
        </w:rPr>
        <w:t>3</w:t>
      </w:r>
      <w:r w:rsidRPr="00113104">
        <w:rPr>
          <w:rFonts w:ascii="HG丸ｺﾞｼｯｸM-PRO" w:eastAsia="ＭＳ ゴシック" w:hAnsi="Times New Roman" w:cs="ＭＳ ゴシック" w:hint="eastAsia"/>
          <w:color w:val="000000"/>
          <w:kern w:val="0"/>
          <w:sz w:val="24"/>
          <w:szCs w:val="24"/>
        </w:rPr>
        <w:t>月発行　第</w:t>
      </w:r>
      <w:r w:rsidRPr="00113104">
        <w:rPr>
          <w:rFonts w:ascii="ＭＳ ゴシック" w:eastAsia="HG丸ｺﾞｼｯｸM-PRO" w:hAnsi="ＭＳ ゴシック" w:cs="ＭＳ ゴシック"/>
          <w:color w:val="000000"/>
          <w:kern w:val="0"/>
          <w:sz w:val="24"/>
          <w:szCs w:val="24"/>
        </w:rPr>
        <w:t>1</w:t>
      </w:r>
      <w:r w:rsidRPr="00113104">
        <w:rPr>
          <w:rFonts w:ascii="ＭＳ ゴシック" w:eastAsia="HG丸ｺﾞｼｯｸM-PRO" w:hAnsi="ＭＳ ゴシック" w:cs="ＭＳ ゴシック" w:hint="eastAsia"/>
          <w:color w:val="000000"/>
          <w:kern w:val="0"/>
          <w:sz w:val="24"/>
          <w:szCs w:val="24"/>
        </w:rPr>
        <w:t>7</w:t>
      </w:r>
      <w:r>
        <w:rPr>
          <w:rFonts w:ascii="ＭＳ ゴシック" w:eastAsia="HG丸ｺﾞｼｯｸM-PRO" w:hAnsi="ＭＳ ゴシック" w:cs="ＭＳ ゴシック" w:hint="eastAsia"/>
          <w:color w:val="000000"/>
          <w:kern w:val="0"/>
          <w:sz w:val="24"/>
          <w:szCs w:val="24"/>
        </w:rPr>
        <w:t>7</w:t>
      </w:r>
      <w:r w:rsidRPr="00113104">
        <w:rPr>
          <w:rFonts w:ascii="HG丸ｺﾞｼｯｸM-PRO" w:eastAsia="ＭＳ ゴシック" w:hAnsi="Times New Roman" w:cs="ＭＳ ゴシック" w:hint="eastAsia"/>
          <w:color w:val="000000"/>
          <w:kern w:val="0"/>
          <w:sz w:val="24"/>
          <w:szCs w:val="24"/>
        </w:rPr>
        <w:t>号</w:t>
      </w:r>
    </w:p>
    <w:p w:rsidR="00CF6918" w:rsidRPr="00113104" w:rsidRDefault="00CF6918" w:rsidP="00CF6918">
      <w:pPr>
        <w:suppressAutoHyphens/>
        <w:wordWrap w:val="0"/>
        <w:spacing w:line="306" w:lineRule="exact"/>
        <w:jc w:val="left"/>
        <w:textAlignment w:val="baseline"/>
        <w:rPr>
          <w:rFonts w:ascii="HG丸ｺﾞｼｯｸM-PRO" w:eastAsia="HG丸ｺﾞｼｯｸM-PRO" w:hAnsi="Times New Roman" w:cs="Times New Roman"/>
          <w:color w:val="000000"/>
          <w:spacing w:val="2"/>
          <w:kern w:val="0"/>
          <w:sz w:val="24"/>
          <w:szCs w:val="24"/>
        </w:rPr>
      </w:pPr>
      <w:r w:rsidRPr="00113104">
        <w:rPr>
          <w:rFonts w:ascii="HG丸ｺﾞｼｯｸM-PRO" w:eastAsia="HG丸ｺﾞｼｯｸM-PRO" w:hAnsi="HG丸ｺﾞｼｯｸM-PRO" w:cs="HG丸ｺﾞｼｯｸM-PRO"/>
          <w:noProof/>
          <w:color w:val="000000"/>
          <w:kern w:val="0"/>
          <w:sz w:val="24"/>
          <w:szCs w:val="24"/>
        </w:rPr>
        <w:drawing>
          <wp:anchor distT="0" distB="0" distL="72000" distR="72000" simplePos="0" relativeHeight="251653120" behindDoc="0" locked="0" layoutInCell="0" allowOverlap="1" wp14:anchorId="074F0903" wp14:editId="7E197CA5">
            <wp:simplePos x="0" y="0"/>
            <wp:positionH relativeFrom="margin">
              <wp:posOffset>5553710</wp:posOffset>
            </wp:positionH>
            <wp:positionV relativeFrom="paragraph">
              <wp:posOffset>146050</wp:posOffset>
            </wp:positionV>
            <wp:extent cx="925830" cy="847090"/>
            <wp:effectExtent l="0" t="0" r="7620" b="0"/>
            <wp:wrapSquare wrapText="bothSides"/>
            <wp:docPr id="6" name="図 3" descr="JS75B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S75B4"/>
                    <pic:cNvPicPr>
                      <a:picLocks noChangeArrowheads="1"/>
                    </pic:cNvPicPr>
                  </pic:nvPicPr>
                  <pic:blipFill>
                    <a:blip r:embed="rId9" cstate="email">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918" w:rsidRPr="00113104" w:rsidRDefault="00CF6918" w:rsidP="00CF6918">
      <w:pPr>
        <w:suppressAutoHyphens/>
        <w:wordWrap w:val="0"/>
        <w:spacing w:line="200" w:lineRule="exact"/>
        <w:jc w:val="left"/>
        <w:textAlignment w:val="baseline"/>
        <w:rPr>
          <w:rFonts w:ascii="HG丸ｺﾞｼｯｸM-PRO" w:eastAsia="HG丸ｺﾞｼｯｸM-PRO" w:hAnsi="Times New Roman" w:cs="Times New Roman"/>
          <w:color w:val="000000"/>
          <w:spacing w:val="2"/>
          <w:kern w:val="0"/>
          <w:sz w:val="24"/>
          <w:szCs w:val="24"/>
        </w:rPr>
      </w:pPr>
    </w:p>
    <w:p w:rsidR="00CF6918" w:rsidRPr="00113104" w:rsidRDefault="00CF6918" w:rsidP="00CF6918">
      <w:pPr>
        <w:suppressAutoHyphens/>
        <w:wordWrap w:val="0"/>
        <w:spacing w:line="1026" w:lineRule="exact"/>
        <w:jc w:val="left"/>
        <w:textAlignment w:val="baseline"/>
        <w:rPr>
          <w:rFonts w:ascii="HG丸ｺﾞｼｯｸM-PRO" w:eastAsia="HG丸ｺﾞｼｯｸM-PRO" w:hAnsi="Times New Roman" w:cs="Times New Roman"/>
          <w:color w:val="000000"/>
          <w:spacing w:val="2"/>
          <w:kern w:val="0"/>
          <w:sz w:val="24"/>
          <w:szCs w:val="24"/>
        </w:rPr>
      </w:pPr>
      <w:r w:rsidRPr="00113104">
        <w:rPr>
          <w:rFonts w:ascii="HG創英角ﾎﾟｯﾌﾟ体" w:eastAsia="HG丸ｺﾞｼｯｸM-PRO" w:hAnsi="HG創英角ﾎﾟｯﾌﾟ体" w:cs="HG創英角ﾎﾟｯﾌﾟ体"/>
          <w:color w:val="000000"/>
          <w:spacing w:val="2"/>
          <w:kern w:val="0"/>
          <w:sz w:val="96"/>
          <w:szCs w:val="96"/>
        </w:rPr>
        <w:t xml:space="preserve"> </w:t>
      </w:r>
      <w:r w:rsidRPr="00113104">
        <w:rPr>
          <w:rFonts w:ascii="HG丸ｺﾞｼｯｸM-PRO" w:eastAsia="HG創英角ﾎﾟｯﾌﾟ体" w:hAnsi="Times New Roman" w:cs="HG創英角ﾎﾟｯﾌﾟ体" w:hint="eastAsia"/>
          <w:color w:val="000000"/>
          <w:spacing w:val="4"/>
          <w:kern w:val="0"/>
          <w:sz w:val="96"/>
          <w:szCs w:val="96"/>
        </w:rPr>
        <w:t>南河内普及だより</w:t>
      </w:r>
    </w:p>
    <w:p w:rsidR="00CF6918" w:rsidRPr="00DF7680" w:rsidRDefault="00CF6918" w:rsidP="00CF6918">
      <w:pPr>
        <w:suppressAutoHyphens/>
        <w:wordWrap w:val="0"/>
        <w:spacing w:line="160" w:lineRule="exact"/>
        <w:jc w:val="left"/>
        <w:textAlignment w:val="baseline"/>
        <w:rPr>
          <w:rFonts w:ascii="HG丸ｺﾞｼｯｸM-PRO" w:eastAsia="HG丸ｺﾞｼｯｸM-PRO" w:hAnsi="Times New Roman" w:cs="Times New Roman"/>
          <w:color w:val="000000"/>
          <w:spacing w:val="2"/>
          <w:kern w:val="0"/>
          <w:sz w:val="24"/>
          <w:szCs w:val="24"/>
        </w:rPr>
      </w:pPr>
    </w:p>
    <w:p w:rsidR="00CF6918" w:rsidRDefault="00CF6918" w:rsidP="00CF6918">
      <w:pPr>
        <w:suppressAutoHyphens/>
        <w:wordWrap w:val="0"/>
        <w:spacing w:line="306" w:lineRule="exact"/>
        <w:jc w:val="left"/>
        <w:textAlignment w:val="baseline"/>
        <w:rPr>
          <w:rFonts w:ascii="HG丸ｺﾞｼｯｸM-PRO" w:eastAsia="HG創英角ﾎﾟｯﾌﾟ体" w:hAnsi="Times New Roman" w:cs="HG創英角ﾎﾟｯﾌﾟ体"/>
          <w:color w:val="000000"/>
          <w:kern w:val="0"/>
          <w:sz w:val="22"/>
        </w:rPr>
      </w:pPr>
      <w:r w:rsidRPr="00113104">
        <w:rPr>
          <w:rFonts w:ascii="HG丸ｺﾞｼｯｸM-PRO" w:eastAsia="HG創英角ﾎﾟｯﾌﾟ体" w:hAnsi="Times New Roman" w:cs="HG創英角ﾎﾟｯﾌﾟ体" w:hint="eastAsia"/>
          <w:color w:val="000000"/>
          <w:kern w:val="0"/>
          <w:sz w:val="22"/>
        </w:rPr>
        <w:t xml:space="preserve">　富田林市・河内長野市・松原市・羽曳野市・藤井寺市・大阪狭山市・太子町・河南町・千早赤阪村</w:t>
      </w:r>
    </w:p>
    <w:p w:rsidR="002F74DC" w:rsidRDefault="00CF6918">
      <w:r w:rsidRPr="00CF6918">
        <w:rPr>
          <w:noProof/>
        </w:rPr>
        <w:drawing>
          <wp:inline distT="0" distB="0" distL="0" distR="0" wp14:anchorId="24C19905" wp14:editId="32181601">
            <wp:extent cx="2152650" cy="250213"/>
            <wp:effectExtent l="0" t="0" r="0" b="0"/>
            <wp:docPr id="7" name="図 7" descr="D:\TanakaRik\Desktop\3月号（177号）\さくら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akaRik\Desktop\3月号（177号）\さくら　フリー素材.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97292" cy="325143"/>
                    </a:xfrm>
                    <a:prstGeom prst="rect">
                      <a:avLst/>
                    </a:prstGeom>
                    <a:noFill/>
                    <a:ln>
                      <a:noFill/>
                    </a:ln>
                  </pic:spPr>
                </pic:pic>
              </a:graphicData>
            </a:graphic>
          </wp:inline>
        </w:drawing>
      </w:r>
      <w:r w:rsidRPr="00CF6918">
        <w:rPr>
          <w:noProof/>
        </w:rPr>
        <w:drawing>
          <wp:inline distT="0" distB="0" distL="0" distR="0" wp14:anchorId="24C19905" wp14:editId="32181601">
            <wp:extent cx="2152650" cy="250213"/>
            <wp:effectExtent l="0" t="0" r="0" b="0"/>
            <wp:docPr id="8" name="図 8" descr="D:\TanakaRik\Desktop\3月号（177号）\さくら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akaRik\Desktop\3月号（177号）\さくら　フリー素材.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97292" cy="325143"/>
                    </a:xfrm>
                    <a:prstGeom prst="rect">
                      <a:avLst/>
                    </a:prstGeom>
                    <a:noFill/>
                    <a:ln>
                      <a:noFill/>
                    </a:ln>
                  </pic:spPr>
                </pic:pic>
              </a:graphicData>
            </a:graphic>
          </wp:inline>
        </w:drawing>
      </w:r>
      <w:r w:rsidRPr="00CF6918">
        <w:rPr>
          <w:noProof/>
        </w:rPr>
        <w:drawing>
          <wp:inline distT="0" distB="0" distL="0" distR="0" wp14:anchorId="77160A27" wp14:editId="23908310">
            <wp:extent cx="2219325" cy="250190"/>
            <wp:effectExtent l="0" t="0" r="9525" b="0"/>
            <wp:docPr id="2" name="図 2" descr="D:\TanakaRik\Desktop\3月号（177号）\さくら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akaRik\Desktop\3月号（177号）\さくら　フリー素材.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84200" cy="325143"/>
                    </a:xfrm>
                    <a:prstGeom prst="rect">
                      <a:avLst/>
                    </a:prstGeom>
                    <a:noFill/>
                    <a:ln>
                      <a:noFill/>
                    </a:ln>
                  </pic:spPr>
                </pic:pic>
              </a:graphicData>
            </a:graphic>
          </wp:inline>
        </w:drawing>
      </w:r>
    </w:p>
    <w:p w:rsidR="00CF6918" w:rsidRPr="00E35174" w:rsidRDefault="005D2F16" w:rsidP="005D2F16">
      <w:pPr>
        <w:jc w:val="center"/>
        <w:rPr>
          <w:rFonts w:ascii="ＤＦ特太ゴシック体" w:eastAsia="ＤＦ特太ゴシック体" w:hAnsi="HG丸ｺﾞｼｯｸM-PRO"/>
          <w:b/>
          <w:sz w:val="36"/>
          <w:szCs w:val="36"/>
        </w:rPr>
      </w:pPr>
      <w:r w:rsidRPr="00E35174">
        <w:rPr>
          <w:rFonts w:ascii="ＤＦ特太ゴシック体" w:eastAsia="ＤＦ特太ゴシック体" w:hAnsi="HG丸ｺﾞｼｯｸM-PRO" w:hint="eastAsia"/>
          <w:b/>
          <w:sz w:val="36"/>
          <w:szCs w:val="36"/>
        </w:rPr>
        <w:t>ハウスの自動換気装置を用いた「なす」の焼け果軽減の取組</w:t>
      </w:r>
    </w:p>
    <w:p w:rsidR="00D15344" w:rsidRPr="0099766E" w:rsidRDefault="002865EF" w:rsidP="00A75815">
      <w:pPr>
        <w:ind w:firstLineChars="100" w:firstLine="210"/>
        <w:jc w:val="left"/>
        <w:rPr>
          <w:rFonts w:ascii="HG丸ｺﾞｼｯｸM-PRO" w:eastAsia="HG丸ｺﾞｼｯｸM-PRO" w:hAnsi="HG丸ｺﾞｼｯｸM-PRO"/>
          <w:sz w:val="24"/>
          <w:szCs w:val="24"/>
        </w:rPr>
      </w:pPr>
      <w:r>
        <w:rPr>
          <w:noProof/>
        </w:rPr>
        <w:drawing>
          <wp:anchor distT="0" distB="0" distL="114300" distR="114300" simplePos="0" relativeHeight="251660288" behindDoc="0" locked="0" layoutInCell="1" allowOverlap="1">
            <wp:simplePos x="0" y="0"/>
            <wp:positionH relativeFrom="column">
              <wp:posOffset>3486150</wp:posOffset>
            </wp:positionH>
            <wp:positionV relativeFrom="paragraph">
              <wp:posOffset>13335</wp:posOffset>
            </wp:positionV>
            <wp:extent cx="3038475" cy="2111375"/>
            <wp:effectExtent l="0" t="0" r="9525" b="317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038475" cy="211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5344" w:rsidRPr="0099766E">
        <w:rPr>
          <w:rFonts w:ascii="HG丸ｺﾞｼｯｸM-PRO" w:eastAsia="HG丸ｺﾞｼｯｸM-PRO" w:hAnsi="HG丸ｺﾞｼｯｸM-PRO" w:hint="eastAsia"/>
          <w:sz w:val="24"/>
          <w:szCs w:val="24"/>
        </w:rPr>
        <w:t>南河内地域では、以前からなすの</w:t>
      </w:r>
      <w:r w:rsidR="00A3348F">
        <w:rPr>
          <w:rFonts w:ascii="HG丸ｺﾞｼｯｸM-PRO" w:eastAsia="HG丸ｺﾞｼｯｸM-PRO" w:hAnsi="HG丸ｺﾞｼｯｸM-PRO" w:hint="eastAsia"/>
          <w:sz w:val="24"/>
          <w:szCs w:val="24"/>
        </w:rPr>
        <w:t>施設栽培において、</w:t>
      </w:r>
      <w:r w:rsidR="00D15344" w:rsidRPr="0099766E">
        <w:rPr>
          <w:rFonts w:ascii="HG丸ｺﾞｼｯｸM-PRO" w:eastAsia="HG丸ｺﾞｼｯｸM-PRO" w:hAnsi="HG丸ｺﾞｼｯｸM-PRO" w:hint="eastAsia"/>
          <w:sz w:val="24"/>
          <w:szCs w:val="24"/>
        </w:rPr>
        <w:t>焼け果（果皮障害の通称。ハの字型と不定形型の</w:t>
      </w:r>
      <w:r w:rsidR="00D61EAB">
        <w:rPr>
          <w:rFonts w:ascii="HG丸ｺﾞｼｯｸM-PRO" w:eastAsia="HG丸ｺﾞｼｯｸM-PRO" w:hAnsi="HG丸ｺﾞｼｯｸM-PRO" w:hint="eastAsia"/>
          <w:sz w:val="24"/>
          <w:szCs w:val="24"/>
        </w:rPr>
        <w:t>２種類に分けられる。）が多発し、品質低下による収入の減少が問題になって</w:t>
      </w:r>
      <w:r w:rsidR="00D15344" w:rsidRPr="0099766E">
        <w:rPr>
          <w:rFonts w:ascii="HG丸ｺﾞｼｯｸM-PRO" w:eastAsia="HG丸ｺﾞｼｯｸM-PRO" w:hAnsi="HG丸ｺﾞｼｯｸM-PRO" w:hint="eastAsia"/>
          <w:sz w:val="24"/>
          <w:szCs w:val="24"/>
        </w:rPr>
        <w:t>います。これまでの焼け果軽減</w:t>
      </w:r>
      <w:r w:rsidR="00D61EAB">
        <w:rPr>
          <w:rFonts w:ascii="HG丸ｺﾞｼｯｸM-PRO" w:eastAsia="HG丸ｺﾞｼｯｸM-PRO" w:hAnsi="HG丸ｺﾞｼｯｸM-PRO" w:hint="eastAsia"/>
          <w:sz w:val="24"/>
          <w:szCs w:val="24"/>
        </w:rPr>
        <w:t>対策</w:t>
      </w:r>
      <w:r w:rsidR="00D15344" w:rsidRPr="0099766E">
        <w:rPr>
          <w:rFonts w:ascii="HG丸ｺﾞｼｯｸM-PRO" w:eastAsia="HG丸ｺﾞｼｯｸM-PRO" w:hAnsi="HG丸ｺﾞｼｯｸM-PRO" w:hint="eastAsia"/>
          <w:sz w:val="24"/>
          <w:szCs w:val="24"/>
        </w:rPr>
        <w:t>の取組から、「早朝の換気後にハウス内の湿度が急に</w:t>
      </w:r>
      <w:r w:rsidR="00A3348F">
        <w:rPr>
          <w:rFonts w:ascii="HG丸ｺﾞｼｯｸM-PRO" w:eastAsia="HG丸ｺﾞｼｯｸM-PRO" w:hAnsi="HG丸ｺﾞｼｯｸM-PRO" w:hint="eastAsia"/>
          <w:sz w:val="24"/>
          <w:szCs w:val="24"/>
        </w:rPr>
        <w:t>低下すること」が、焼け果の発生増加の原因</w:t>
      </w:r>
      <w:r w:rsidR="00D61EAB">
        <w:rPr>
          <w:rFonts w:ascii="HG丸ｺﾞｼｯｸM-PRO" w:eastAsia="HG丸ｺﾞｼｯｸM-PRO" w:hAnsi="HG丸ｺﾞｼｯｸM-PRO" w:hint="eastAsia"/>
          <w:sz w:val="24"/>
          <w:szCs w:val="24"/>
        </w:rPr>
        <w:t>になっている可能性が高いことが</w:t>
      </w:r>
      <w:r w:rsidR="00D61EAB">
        <w:rPr>
          <w:rFonts w:ascii="HG丸ｺﾞｼｯｸM-PRO" w:eastAsia="HG丸ｺﾞｼｯｸM-PRO" w:hAnsi="HG丸ｺﾞｼｯｸM-PRO"/>
          <w:sz w:val="24"/>
          <w:szCs w:val="24"/>
        </w:rPr>
        <w:t>わかりました。</w:t>
      </w:r>
    </w:p>
    <w:p w:rsidR="00D15344" w:rsidRPr="0099766E" w:rsidRDefault="0090080C" w:rsidP="00A75815">
      <w:pPr>
        <w:ind w:firstLineChars="100" w:firstLine="21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48000" behindDoc="0" locked="0" layoutInCell="1" allowOverlap="1" wp14:anchorId="318BD968" wp14:editId="5D2029DF">
                <wp:simplePos x="0" y="0"/>
                <wp:positionH relativeFrom="column">
                  <wp:posOffset>3514725</wp:posOffset>
                </wp:positionH>
                <wp:positionV relativeFrom="paragraph">
                  <wp:posOffset>299085</wp:posOffset>
                </wp:positionV>
                <wp:extent cx="2905125" cy="276225"/>
                <wp:effectExtent l="0" t="0" r="9525" b="952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2905125" cy="276225"/>
                        </a:xfrm>
                        <a:prstGeom prst="rect">
                          <a:avLst/>
                        </a:prstGeom>
                        <a:solidFill>
                          <a:schemeClr val="lt1"/>
                        </a:solidFill>
                        <a:ln w="6350">
                          <a:noFill/>
                        </a:ln>
                      </wps:spPr>
                      <wps:txbx>
                        <w:txbxContent>
                          <w:p w:rsidR="0090080C" w:rsidRPr="004E55A6" w:rsidRDefault="0090080C" w:rsidP="00C44231">
                            <w:pPr>
                              <w:ind w:firstLineChars="200" w:firstLine="402"/>
                              <w:rPr>
                                <w:b/>
                                <w:sz w:val="18"/>
                                <w:szCs w:val="18"/>
                              </w:rPr>
                            </w:pPr>
                            <w:r w:rsidRPr="00344227">
                              <w:rPr>
                                <w:rFonts w:hint="eastAsia"/>
                                <w:b/>
                                <w:sz w:val="20"/>
                                <w:szCs w:val="18"/>
                              </w:rPr>
                              <w:t>▲</w:t>
                            </w:r>
                            <w:r w:rsidRPr="00344227">
                              <w:rPr>
                                <w:rFonts w:ascii="HG丸ｺﾞｼｯｸM-PRO" w:eastAsia="HG丸ｺﾞｼｯｸM-PRO" w:hAnsi="HG丸ｺﾞｼｯｸM-PRO"/>
                                <w:b/>
                                <w:sz w:val="20"/>
                                <w:szCs w:val="18"/>
                              </w:rPr>
                              <w:t>焼け</w:t>
                            </w:r>
                            <w:r w:rsidRPr="00344227">
                              <w:rPr>
                                <w:rFonts w:ascii="HG丸ｺﾞｼｯｸM-PRO" w:eastAsia="HG丸ｺﾞｼｯｸM-PRO" w:hAnsi="HG丸ｺﾞｼｯｸM-PRO" w:hint="eastAsia"/>
                                <w:b/>
                                <w:sz w:val="20"/>
                                <w:szCs w:val="18"/>
                              </w:rPr>
                              <w:t>果</w:t>
                            </w:r>
                            <w:r w:rsidR="00A80D37" w:rsidRPr="00344227">
                              <w:rPr>
                                <w:rFonts w:ascii="HG丸ｺﾞｼｯｸM-PRO" w:eastAsia="HG丸ｺﾞｼｯｸM-PRO" w:hAnsi="HG丸ｺﾞｼｯｸM-PRO" w:hint="eastAsia"/>
                                <w:b/>
                                <w:sz w:val="20"/>
                                <w:szCs w:val="18"/>
                              </w:rPr>
                              <w:t>（ハの字</w:t>
                            </w:r>
                            <w:r w:rsidR="00A80D37" w:rsidRPr="00344227">
                              <w:rPr>
                                <w:rFonts w:ascii="HG丸ｺﾞｼｯｸM-PRO" w:eastAsia="HG丸ｺﾞｼｯｸM-PRO" w:hAnsi="HG丸ｺﾞｼｯｸM-PRO"/>
                                <w:b/>
                                <w:sz w:val="20"/>
                                <w:szCs w:val="18"/>
                              </w:rPr>
                              <w:t>型</w:t>
                            </w:r>
                            <w:r w:rsidR="00A80D37" w:rsidRPr="00344227">
                              <w:rPr>
                                <w:rFonts w:ascii="HG丸ｺﾞｼｯｸM-PRO" w:eastAsia="HG丸ｺﾞｼｯｸM-PRO" w:hAnsi="HG丸ｺﾞｼｯｸM-PRO" w:hint="eastAsia"/>
                                <w:b/>
                                <w:sz w:val="20"/>
                                <w:szCs w:val="18"/>
                              </w:rPr>
                              <w:t>）</w:t>
                            </w:r>
                            <w:r w:rsidRPr="00344227">
                              <w:rPr>
                                <w:rFonts w:ascii="HG丸ｺﾞｼｯｸM-PRO" w:eastAsia="HG丸ｺﾞｼｯｸM-PRO" w:hAnsi="HG丸ｺﾞｼｯｸM-PRO"/>
                                <w:b/>
                                <w:sz w:val="20"/>
                                <w:szCs w:val="18"/>
                              </w:rPr>
                              <w:t>の発生率の</w:t>
                            </w:r>
                            <w:r w:rsidRPr="00344227">
                              <w:rPr>
                                <w:rFonts w:ascii="HG丸ｺﾞｼｯｸM-PRO" w:eastAsia="HG丸ｺﾞｼｯｸM-PRO" w:hAnsi="HG丸ｺﾞｼｯｸM-PRO" w:hint="eastAsia"/>
                                <w:b/>
                                <w:sz w:val="20"/>
                                <w:szCs w:val="18"/>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BD968" id="_x0000_t202" coordsize="21600,21600" o:spt="202" path="m,l,21600r21600,l21600,xe">
                <v:stroke joinstyle="miter"/>
                <v:path gradientshapeok="t" o:connecttype="rect"/>
              </v:shapetype>
              <v:shape id="テキスト ボックス 22" o:spid="_x0000_s1026" type="#_x0000_t202" style="position:absolute;left:0;text-align:left;margin-left:276.75pt;margin-top:23.55pt;width:228.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" fillcolor="white [3201]" stroked="f" strokeweight=".5pt">
                <v:textbox>
                  <w:txbxContent>
                    <w:p w:rsidR="0090080C" w:rsidRPr="004E55A6" w:rsidRDefault="0090080C" w:rsidP="00C44231">
                      <w:pPr>
                        <w:ind w:firstLineChars="200" w:firstLine="402"/>
                        <w:rPr>
                          <w:b/>
                          <w:sz w:val="18"/>
                          <w:szCs w:val="18"/>
                        </w:rPr>
                      </w:pPr>
                      <w:r w:rsidRPr="00344227">
                        <w:rPr>
                          <w:rFonts w:hint="eastAsia"/>
                          <w:b/>
                          <w:sz w:val="20"/>
                          <w:szCs w:val="18"/>
                        </w:rPr>
                        <w:t>▲</w:t>
                      </w:r>
                      <w:r w:rsidRPr="00344227">
                        <w:rPr>
                          <w:rFonts w:ascii="HG丸ｺﾞｼｯｸM-PRO" w:eastAsia="HG丸ｺﾞｼｯｸM-PRO" w:hAnsi="HG丸ｺﾞｼｯｸM-PRO"/>
                          <w:b/>
                          <w:sz w:val="20"/>
                          <w:szCs w:val="18"/>
                        </w:rPr>
                        <w:t>焼け</w:t>
                      </w:r>
                      <w:r w:rsidRPr="00344227">
                        <w:rPr>
                          <w:rFonts w:ascii="HG丸ｺﾞｼｯｸM-PRO" w:eastAsia="HG丸ｺﾞｼｯｸM-PRO" w:hAnsi="HG丸ｺﾞｼｯｸM-PRO" w:hint="eastAsia"/>
                          <w:b/>
                          <w:sz w:val="20"/>
                          <w:szCs w:val="18"/>
                        </w:rPr>
                        <w:t>果</w:t>
                      </w:r>
                      <w:r w:rsidR="00A80D37" w:rsidRPr="00344227">
                        <w:rPr>
                          <w:rFonts w:ascii="HG丸ｺﾞｼｯｸM-PRO" w:eastAsia="HG丸ｺﾞｼｯｸM-PRO" w:hAnsi="HG丸ｺﾞｼｯｸM-PRO" w:hint="eastAsia"/>
                          <w:b/>
                          <w:sz w:val="20"/>
                          <w:szCs w:val="18"/>
                        </w:rPr>
                        <w:t>（ハの字</w:t>
                      </w:r>
                      <w:r w:rsidR="00A80D37" w:rsidRPr="00344227">
                        <w:rPr>
                          <w:rFonts w:ascii="HG丸ｺﾞｼｯｸM-PRO" w:eastAsia="HG丸ｺﾞｼｯｸM-PRO" w:hAnsi="HG丸ｺﾞｼｯｸM-PRO"/>
                          <w:b/>
                          <w:sz w:val="20"/>
                          <w:szCs w:val="18"/>
                        </w:rPr>
                        <w:t>型</w:t>
                      </w:r>
                      <w:r w:rsidR="00A80D37" w:rsidRPr="00344227">
                        <w:rPr>
                          <w:rFonts w:ascii="HG丸ｺﾞｼｯｸM-PRO" w:eastAsia="HG丸ｺﾞｼｯｸM-PRO" w:hAnsi="HG丸ｺﾞｼｯｸM-PRO" w:hint="eastAsia"/>
                          <w:b/>
                          <w:sz w:val="20"/>
                          <w:szCs w:val="18"/>
                        </w:rPr>
                        <w:t>）</w:t>
                      </w:r>
                      <w:r w:rsidRPr="00344227">
                        <w:rPr>
                          <w:rFonts w:ascii="HG丸ｺﾞｼｯｸM-PRO" w:eastAsia="HG丸ｺﾞｼｯｸM-PRO" w:hAnsi="HG丸ｺﾞｼｯｸM-PRO"/>
                          <w:b/>
                          <w:sz w:val="20"/>
                          <w:szCs w:val="18"/>
                        </w:rPr>
                        <w:t>の発生率の</w:t>
                      </w:r>
                      <w:r w:rsidRPr="00344227">
                        <w:rPr>
                          <w:rFonts w:ascii="HG丸ｺﾞｼｯｸM-PRO" w:eastAsia="HG丸ｺﾞｼｯｸM-PRO" w:hAnsi="HG丸ｺﾞｼｯｸM-PRO" w:hint="eastAsia"/>
                          <w:b/>
                          <w:sz w:val="20"/>
                          <w:szCs w:val="18"/>
                        </w:rPr>
                        <w:t>推移</w:t>
                      </w:r>
                    </w:p>
                  </w:txbxContent>
                </v:textbox>
                <w10:wrap type="square"/>
              </v:shape>
            </w:pict>
          </mc:Fallback>
        </mc:AlternateContent>
      </w:r>
      <w:r w:rsidR="00D15344" w:rsidRPr="0099766E">
        <w:rPr>
          <w:rFonts w:ascii="HG丸ｺﾞｼｯｸM-PRO" w:eastAsia="HG丸ｺﾞｼｯｸM-PRO" w:hAnsi="HG丸ｺﾞｼｯｸM-PRO" w:hint="eastAsia"/>
          <w:sz w:val="24"/>
          <w:szCs w:val="24"/>
        </w:rPr>
        <w:t>そこで、農の普及課では、換気後の急激な湿度低下を避けるために、ハウスのサイドに自動換気装置を取り付けて、少しずつ段階的に換気を行う現地試験に取り組みました（H28年4～5月実施）。この自動換気装置は、ハウス内の</w:t>
      </w:r>
      <w:r w:rsidR="00064265">
        <w:rPr>
          <w:rFonts w:ascii="HG丸ｺﾞｼｯｸM-PRO" w:eastAsia="HG丸ｺﾞｼｯｸM-PRO" w:hAnsi="HG丸ｺﾞｼｯｸM-PRO" w:hint="eastAsia"/>
          <w:sz w:val="24"/>
          <w:szCs w:val="24"/>
        </w:rPr>
        <w:t>設定</w:t>
      </w:r>
      <w:r w:rsidR="00D15344" w:rsidRPr="0099766E">
        <w:rPr>
          <w:rFonts w:ascii="HG丸ｺﾞｼｯｸM-PRO" w:eastAsia="HG丸ｺﾞｼｯｸM-PRO" w:hAnsi="HG丸ｺﾞｼｯｸM-PRO" w:hint="eastAsia"/>
          <w:sz w:val="24"/>
          <w:szCs w:val="24"/>
        </w:rPr>
        <w:t>温度</w:t>
      </w:r>
      <w:r w:rsidR="00064265">
        <w:rPr>
          <w:rFonts w:ascii="HG丸ｺﾞｼｯｸM-PRO" w:eastAsia="HG丸ｺﾞｼｯｸM-PRO" w:hAnsi="HG丸ｺﾞｼｯｸM-PRO" w:hint="eastAsia"/>
          <w:sz w:val="24"/>
          <w:szCs w:val="24"/>
        </w:rPr>
        <w:t>に基づき</w:t>
      </w:r>
      <w:r w:rsidR="00064265">
        <w:rPr>
          <w:rFonts w:ascii="HG丸ｺﾞｼｯｸM-PRO" w:eastAsia="HG丸ｺﾞｼｯｸM-PRO" w:hAnsi="HG丸ｺﾞｼｯｸM-PRO"/>
          <w:sz w:val="24"/>
          <w:szCs w:val="24"/>
        </w:rPr>
        <w:t>、</w:t>
      </w:r>
      <w:r w:rsidR="00D15344" w:rsidRPr="0099766E">
        <w:rPr>
          <w:rFonts w:ascii="HG丸ｺﾞｼｯｸM-PRO" w:eastAsia="HG丸ｺﾞｼｯｸM-PRO" w:hAnsi="HG丸ｺﾞｼｯｸM-PRO" w:hint="eastAsia"/>
          <w:sz w:val="24"/>
          <w:szCs w:val="24"/>
        </w:rPr>
        <w:t>少しずつサイドが巻き上がっていくものです。</w:t>
      </w:r>
    </w:p>
    <w:p w:rsidR="00D15344" w:rsidRPr="0099766E" w:rsidRDefault="00344227" w:rsidP="00A75815">
      <w:pPr>
        <w:ind w:firstLineChars="100" w:firstLine="210"/>
        <w:jc w:val="left"/>
        <w:rPr>
          <w:rFonts w:ascii="HG丸ｺﾞｼｯｸM-PRO" w:eastAsia="HG丸ｺﾞｼｯｸM-PRO" w:hAnsi="HG丸ｺﾞｼｯｸM-PRO"/>
          <w:sz w:val="24"/>
          <w:szCs w:val="24"/>
        </w:rPr>
      </w:pPr>
      <w:r>
        <w:rPr>
          <w:noProof/>
        </w:rPr>
        <w:drawing>
          <wp:anchor distT="0" distB="0" distL="114300" distR="114300" simplePos="0" relativeHeight="251663360" behindDoc="0" locked="0" layoutInCell="1" allowOverlap="1" wp14:anchorId="72546BE0" wp14:editId="2BBB5D06">
            <wp:simplePos x="0" y="0"/>
            <wp:positionH relativeFrom="column">
              <wp:posOffset>1323975</wp:posOffset>
            </wp:positionH>
            <wp:positionV relativeFrom="paragraph">
              <wp:posOffset>80010</wp:posOffset>
            </wp:positionV>
            <wp:extent cx="1176655" cy="1724025"/>
            <wp:effectExtent l="0" t="0" r="4445" b="9525"/>
            <wp:wrapSquare wrapText="bothSides"/>
            <wp:docPr id="28" name="図 28" descr="C:\Users\TanakaRik\AppData\Local\Microsoft\Windows\INetCache\Content.Word\2013-06-12 17.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akaRik\AppData\Local\Microsoft\Windows\INetCache\Content.Word\2013-06-12 17.17.24.jpg"/>
                    <pic:cNvPicPr>
                      <a:picLocks noChangeAspect="1" noChangeArrowheads="1"/>
                    </pic:cNvPicPr>
                  </pic:nvPicPr>
                  <pic:blipFill rotWithShape="1">
                    <a:blip r:embed="rId13" cstate="email">
                      <a:extLst>
                        <a:ext uri="{BEBA8EAE-BF5A-486C-A8C5-ECC9F3942E4B}">
                          <a14:imgProps xmlns:a14="http://schemas.microsoft.com/office/drawing/2010/main">
                            <a14:imgLayer r:embed="rId14">
                              <a14:imgEffect>
                                <a14:colorTemperature colorTemp="7200"/>
                              </a14:imgEffect>
                              <a14:imgEffect>
                                <a14:saturation sat="120000"/>
                              </a14:imgEffect>
                            </a14:imgLayer>
                          </a14:imgProps>
                        </a:ext>
                        <a:ext uri="{28A0092B-C50C-407E-A947-70E740481C1C}">
                          <a14:useLocalDpi xmlns:a14="http://schemas.microsoft.com/office/drawing/2010/main"/>
                        </a:ext>
                      </a:extLst>
                    </a:blip>
                    <a:srcRect l="7847" t="14798" r="10745" b="5829"/>
                    <a:stretch/>
                  </pic:blipFill>
                  <pic:spPr bwMode="auto">
                    <a:xfrm>
                      <a:off x="0" y="0"/>
                      <a:ext cx="1176655" cy="1724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347E">
        <w:rPr>
          <w:noProof/>
        </w:rPr>
        <w:drawing>
          <wp:anchor distT="0" distB="0" distL="114300" distR="114300" simplePos="0" relativeHeight="251656192" behindDoc="0" locked="0" layoutInCell="1" allowOverlap="1" wp14:anchorId="46973CEF" wp14:editId="33096641">
            <wp:simplePos x="0" y="0"/>
            <wp:positionH relativeFrom="column">
              <wp:posOffset>19050</wp:posOffset>
            </wp:positionH>
            <wp:positionV relativeFrom="page">
              <wp:posOffset>5886450</wp:posOffset>
            </wp:positionV>
            <wp:extent cx="1219200" cy="1734185"/>
            <wp:effectExtent l="0" t="0" r="0" b="0"/>
            <wp:wrapSquare wrapText="bothSides"/>
            <wp:docPr id="4" name="図 4" descr="\\10178ot000004\農の普及課\平成２８年度文書\情報\普及だより\3月号（177号）\【写真】焼け果ハの字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8ot000004\農の普及課\平成２８年度文書\情報\普及だより\3月号（177号）\【写真】焼け果ハの字型.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19200"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265">
        <w:rPr>
          <w:rFonts w:ascii="HG丸ｺﾞｼｯｸM-PRO" w:eastAsia="HG丸ｺﾞｼｯｸM-PRO" w:hAnsi="HG丸ｺﾞｼｯｸM-PRO" w:hint="eastAsia"/>
          <w:sz w:val="24"/>
          <w:szCs w:val="24"/>
        </w:rPr>
        <w:t>今回、</w:t>
      </w:r>
      <w:r w:rsidR="00D15344" w:rsidRPr="0099766E">
        <w:rPr>
          <w:rFonts w:ascii="HG丸ｺﾞｼｯｸM-PRO" w:eastAsia="HG丸ｺﾞｼｯｸM-PRO" w:hAnsi="HG丸ｺﾞｼｯｸM-PRO" w:hint="eastAsia"/>
          <w:sz w:val="24"/>
          <w:szCs w:val="24"/>
        </w:rPr>
        <w:t>試験</w:t>
      </w:r>
      <w:r w:rsidR="00064265">
        <w:rPr>
          <w:rFonts w:ascii="HG丸ｺﾞｼｯｸM-PRO" w:eastAsia="HG丸ｺﾞｼｯｸM-PRO" w:hAnsi="HG丸ｺﾞｼｯｸM-PRO" w:hint="eastAsia"/>
          <w:sz w:val="24"/>
          <w:szCs w:val="24"/>
        </w:rPr>
        <w:t>を</w:t>
      </w:r>
      <w:r w:rsidR="00064265">
        <w:rPr>
          <w:rFonts w:ascii="HG丸ｺﾞｼｯｸM-PRO" w:eastAsia="HG丸ｺﾞｼｯｸM-PRO" w:hAnsi="HG丸ｺﾞｼｯｸM-PRO"/>
          <w:sz w:val="24"/>
          <w:szCs w:val="24"/>
        </w:rPr>
        <w:t>実施した</w:t>
      </w:r>
      <w:r w:rsidR="00D15344" w:rsidRPr="0099766E">
        <w:rPr>
          <w:rFonts w:ascii="HG丸ｺﾞｼｯｸM-PRO" w:eastAsia="HG丸ｺﾞｼｯｸM-PRO" w:hAnsi="HG丸ｺﾞｼｯｸM-PRO" w:hint="eastAsia"/>
          <w:sz w:val="24"/>
          <w:szCs w:val="24"/>
        </w:rPr>
        <w:t>小型パイプハウス（1.5a）では、</w:t>
      </w:r>
      <w:r w:rsidR="00246E86">
        <w:rPr>
          <w:rFonts w:ascii="HG丸ｺﾞｼｯｸM-PRO" w:eastAsia="HG丸ｺﾞｼｯｸM-PRO" w:hAnsi="HG丸ｺﾞｼｯｸM-PRO" w:hint="eastAsia"/>
          <w:sz w:val="24"/>
          <w:szCs w:val="24"/>
        </w:rPr>
        <w:t>対照</w:t>
      </w:r>
      <w:r w:rsidR="00064265">
        <w:rPr>
          <w:rFonts w:ascii="HG丸ｺﾞｼｯｸM-PRO" w:eastAsia="HG丸ｺﾞｼｯｸM-PRO" w:hAnsi="HG丸ｺﾞｼｯｸM-PRO" w:hint="eastAsia"/>
          <w:sz w:val="24"/>
          <w:szCs w:val="24"/>
        </w:rPr>
        <w:t>区</w:t>
      </w:r>
      <w:r w:rsidR="00064265">
        <w:rPr>
          <w:rFonts w:ascii="HG丸ｺﾞｼｯｸM-PRO" w:eastAsia="HG丸ｺﾞｼｯｸM-PRO" w:hAnsi="HG丸ｺﾞｼｯｸM-PRO"/>
          <w:sz w:val="24"/>
          <w:szCs w:val="24"/>
        </w:rPr>
        <w:t>と比べ</w:t>
      </w:r>
      <w:r w:rsidR="00D15344" w:rsidRPr="0099766E">
        <w:rPr>
          <w:rFonts w:ascii="HG丸ｺﾞｼｯｸM-PRO" w:eastAsia="HG丸ｺﾞｼｯｸM-PRO" w:hAnsi="HG丸ｺﾞｼｯｸM-PRO" w:hint="eastAsia"/>
          <w:sz w:val="24"/>
          <w:szCs w:val="24"/>
        </w:rPr>
        <w:t>不定形型の焼け果に差は見られなかったものの、ハの字型の焼け果が最大で約20～30％減少しました。</w:t>
      </w:r>
    </w:p>
    <w:p w:rsidR="00D15344" w:rsidRPr="0099766E" w:rsidRDefault="00D15344" w:rsidP="00A75815">
      <w:pPr>
        <w:ind w:firstLine="210"/>
        <w:rPr>
          <w:rFonts w:ascii="HG丸ｺﾞｼｯｸM-PRO" w:eastAsia="HG丸ｺﾞｼｯｸM-PRO" w:hAnsi="HG丸ｺﾞｼｯｸM-PRO"/>
          <w:sz w:val="24"/>
          <w:szCs w:val="24"/>
        </w:rPr>
      </w:pPr>
      <w:r w:rsidRPr="0099766E">
        <w:rPr>
          <w:rFonts w:ascii="HG丸ｺﾞｼｯｸM-PRO" w:eastAsia="HG丸ｺﾞｼｯｸM-PRO" w:hAnsi="HG丸ｺﾞｼｯｸM-PRO" w:hint="eastAsia"/>
          <w:sz w:val="24"/>
          <w:szCs w:val="24"/>
        </w:rPr>
        <w:t>自動換気装置は、焼け果の軽減だけではなくハウスの換気作業の省力化にもつながり、また、なすの後作のきゅうりでも活用できるという利点もあります。</w:t>
      </w:r>
    </w:p>
    <w:p w:rsidR="000A080E" w:rsidRDefault="00344227" w:rsidP="000A080E">
      <w:pPr>
        <w:ind w:firstLine="210"/>
        <w:rPr>
          <w:rFonts w:ascii="HG丸ｺﾞｼｯｸM-PRO" w:eastAsia="HG丸ｺﾞｼｯｸM-PRO" w:hAnsi="HG丸ｺﾞｼｯｸM-PRO"/>
          <w:sz w:val="24"/>
          <w:szCs w:val="24"/>
        </w:rPr>
      </w:pPr>
      <w:r w:rsidRPr="0099766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1" locked="0" layoutInCell="1" allowOverlap="1" wp14:anchorId="5F15B51C" wp14:editId="5ED1D6FA">
                <wp:simplePos x="0" y="0"/>
                <wp:positionH relativeFrom="margin">
                  <wp:posOffset>1190625</wp:posOffset>
                </wp:positionH>
                <wp:positionV relativeFrom="page">
                  <wp:posOffset>7581900</wp:posOffset>
                </wp:positionV>
                <wp:extent cx="1343025" cy="266700"/>
                <wp:effectExtent l="0" t="0" r="9525" b="0"/>
                <wp:wrapSquare wrapText="bothSides"/>
                <wp:docPr id="57" name="テキスト ボックス 57"/>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noFill/>
                        </a:ln>
                      </wps:spPr>
                      <wps:txbx>
                        <w:txbxContent>
                          <w:p w:rsidR="00752228" w:rsidRPr="00344227" w:rsidRDefault="00C87C67" w:rsidP="00752228">
                            <w:pPr>
                              <w:rPr>
                                <w:rFonts w:ascii="HG丸ｺﾞｼｯｸM-PRO" w:eastAsia="HG丸ｺﾞｼｯｸM-PRO" w:hAnsi="HG丸ｺﾞｼｯｸM-PRO"/>
                                <w:b/>
                                <w:sz w:val="20"/>
                                <w:szCs w:val="18"/>
                              </w:rPr>
                            </w:pPr>
                            <w:r w:rsidRPr="00344227">
                              <w:rPr>
                                <w:rFonts w:ascii="HG丸ｺﾞｼｯｸM-PRO" w:eastAsia="HG丸ｺﾞｼｯｸM-PRO" w:hAnsi="HG丸ｺﾞｼｯｸM-PRO" w:hint="eastAsia"/>
                                <w:b/>
                                <w:sz w:val="20"/>
                                <w:szCs w:val="18"/>
                              </w:rPr>
                              <w:t>▲焼け果</w:t>
                            </w:r>
                            <w:r w:rsidR="00123E9A" w:rsidRPr="00344227">
                              <w:rPr>
                                <w:rFonts w:ascii="HG丸ｺﾞｼｯｸM-PRO" w:eastAsia="HG丸ｺﾞｼｯｸM-PRO" w:hAnsi="HG丸ｺﾞｼｯｸM-PRO" w:hint="eastAsia"/>
                                <w:b/>
                                <w:sz w:val="20"/>
                                <w:szCs w:val="18"/>
                              </w:rPr>
                              <w:t>（不定形型）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B51C" id="テキスト ボックス 57" o:spid="_x0000_s1027" type="#_x0000_t202" style="position:absolute;left:0;text-align:left;margin-left:93.75pt;margin-top:597pt;width:105.75pt;height:2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" fillcolor="white [3201]" stroked="f" strokeweight=".5pt">
                <v:textbox>
                  <w:txbxContent>
                    <w:p w:rsidR="00752228" w:rsidRPr="00344227" w:rsidRDefault="00C87C67" w:rsidP="00752228">
                      <w:pPr>
                        <w:rPr>
                          <w:rFonts w:ascii="HG丸ｺﾞｼｯｸM-PRO" w:eastAsia="HG丸ｺﾞｼｯｸM-PRO" w:hAnsi="HG丸ｺﾞｼｯｸM-PRO"/>
                          <w:b/>
                          <w:sz w:val="20"/>
                          <w:szCs w:val="18"/>
                        </w:rPr>
                      </w:pPr>
                      <w:r w:rsidRPr="00344227">
                        <w:rPr>
                          <w:rFonts w:ascii="HG丸ｺﾞｼｯｸM-PRO" w:eastAsia="HG丸ｺﾞｼｯｸM-PRO" w:hAnsi="HG丸ｺﾞｼｯｸM-PRO" w:hint="eastAsia"/>
                          <w:b/>
                          <w:sz w:val="20"/>
                          <w:szCs w:val="18"/>
                        </w:rPr>
                        <w:t>▲焼け果</w:t>
                      </w:r>
                      <w:r w:rsidR="00123E9A" w:rsidRPr="00344227">
                        <w:rPr>
                          <w:rFonts w:ascii="HG丸ｺﾞｼｯｸM-PRO" w:eastAsia="HG丸ｺﾞｼｯｸM-PRO" w:hAnsi="HG丸ｺﾞｼｯｸM-PRO" w:hint="eastAsia"/>
                          <w:b/>
                          <w:sz w:val="20"/>
                          <w:szCs w:val="18"/>
                        </w:rPr>
                        <w:t>（不定形型）</w:t>
                      </w:r>
                    </w:p>
                  </w:txbxContent>
                </v:textbox>
                <w10:wrap type="square" anchorx="margin" anchory="page"/>
              </v:shape>
            </w:pict>
          </mc:Fallback>
        </mc:AlternateContent>
      </w:r>
      <w:r w:rsidRPr="0099766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9024" behindDoc="0" locked="0" layoutInCell="1" allowOverlap="1" wp14:anchorId="247B299B" wp14:editId="23F7EAD7">
                <wp:simplePos x="0" y="0"/>
                <wp:positionH relativeFrom="margin">
                  <wp:posOffset>-133350</wp:posOffset>
                </wp:positionH>
                <wp:positionV relativeFrom="page">
                  <wp:posOffset>7591425</wp:posOffset>
                </wp:positionV>
                <wp:extent cx="1371600" cy="304800"/>
                <wp:effectExtent l="0" t="0" r="0" b="0"/>
                <wp:wrapSquare wrapText="bothSides"/>
                <wp:docPr id="56" name="テキスト ボックス 56"/>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noFill/>
                        </a:ln>
                      </wps:spPr>
                      <wps:txbx>
                        <w:txbxContent>
                          <w:p w:rsidR="00123E9A" w:rsidRPr="00344227" w:rsidRDefault="00C87C67">
                            <w:pPr>
                              <w:rPr>
                                <w:rFonts w:ascii="HG丸ｺﾞｼｯｸM-PRO" w:eastAsia="HG丸ｺﾞｼｯｸM-PRO" w:hAnsi="HG丸ｺﾞｼｯｸM-PRO"/>
                                <w:b/>
                                <w:sz w:val="18"/>
                                <w:szCs w:val="18"/>
                              </w:rPr>
                            </w:pPr>
                            <w:r w:rsidRPr="00344227">
                              <w:rPr>
                                <w:rFonts w:ascii="HG丸ｺﾞｼｯｸM-PRO" w:eastAsia="HG丸ｺﾞｼｯｸM-PRO" w:hAnsi="HG丸ｺﾞｼｯｸM-PRO" w:hint="eastAsia"/>
                                <w:b/>
                                <w:sz w:val="20"/>
                                <w:szCs w:val="18"/>
                              </w:rPr>
                              <w:t>▲焼け果</w:t>
                            </w:r>
                            <w:r w:rsidR="00123E9A" w:rsidRPr="00344227">
                              <w:rPr>
                                <w:rFonts w:ascii="HG丸ｺﾞｼｯｸM-PRO" w:eastAsia="HG丸ｺﾞｼｯｸM-PRO" w:hAnsi="HG丸ｺﾞｼｯｸM-PRO" w:hint="eastAsia"/>
                                <w:b/>
                                <w:sz w:val="20"/>
                                <w:szCs w:val="18"/>
                              </w:rPr>
                              <w:t>（ハの字型）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299B" id="テキスト ボックス 56" o:spid="_x0000_s1028" type="#_x0000_t202" style="position:absolute;left:0;text-align:left;margin-left:-10.5pt;margin-top:597.75pt;width:108pt;height:2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" fillcolor="white [3201]" stroked="f" strokeweight=".5pt">
                <v:textbox>
                  <w:txbxContent>
                    <w:p w:rsidR="00123E9A" w:rsidRPr="00344227" w:rsidRDefault="00C87C67">
                      <w:pPr>
                        <w:rPr>
                          <w:rFonts w:ascii="HG丸ｺﾞｼｯｸM-PRO" w:eastAsia="HG丸ｺﾞｼｯｸM-PRO" w:hAnsi="HG丸ｺﾞｼｯｸM-PRO"/>
                          <w:b/>
                          <w:sz w:val="18"/>
                          <w:szCs w:val="18"/>
                        </w:rPr>
                      </w:pPr>
                      <w:r w:rsidRPr="00344227">
                        <w:rPr>
                          <w:rFonts w:ascii="HG丸ｺﾞｼｯｸM-PRO" w:eastAsia="HG丸ｺﾞｼｯｸM-PRO" w:hAnsi="HG丸ｺﾞｼｯｸM-PRO" w:hint="eastAsia"/>
                          <w:b/>
                          <w:sz w:val="20"/>
                          <w:szCs w:val="18"/>
                        </w:rPr>
                        <w:t>▲焼け果</w:t>
                      </w:r>
                      <w:r w:rsidR="00123E9A" w:rsidRPr="00344227">
                        <w:rPr>
                          <w:rFonts w:ascii="HG丸ｺﾞｼｯｸM-PRO" w:eastAsia="HG丸ｺﾞｼｯｸM-PRO" w:hAnsi="HG丸ｺﾞｼｯｸM-PRO" w:hint="eastAsia"/>
                          <w:b/>
                          <w:sz w:val="20"/>
                          <w:szCs w:val="18"/>
                        </w:rPr>
                        <w:t>（ハの字型）</w:t>
                      </w:r>
                    </w:p>
                  </w:txbxContent>
                </v:textbox>
                <w10:wrap type="square" anchorx="margin" anchory="page"/>
              </v:shape>
            </w:pict>
          </mc:Fallback>
        </mc:AlternateContent>
      </w:r>
      <w:r w:rsidR="006C6086" w:rsidRPr="00A75815">
        <w:rPr>
          <w:rFonts w:ascii="HG丸ｺﾞｼｯｸM-PRO" w:eastAsia="HG丸ｺﾞｼｯｸM-PRO" w:hAnsi="HG丸ｺﾞｼｯｸM-PRO"/>
          <w:b/>
          <w:noProof/>
          <w:sz w:val="20"/>
        </w:rPr>
        <w:drawing>
          <wp:anchor distT="0" distB="0" distL="114300" distR="114300" simplePos="0" relativeHeight="251668480" behindDoc="0" locked="0" layoutInCell="1" allowOverlap="1" wp14:anchorId="4B4E2C2D" wp14:editId="11019F21">
            <wp:simplePos x="0" y="0"/>
            <wp:positionH relativeFrom="column">
              <wp:posOffset>-2400300</wp:posOffset>
            </wp:positionH>
            <wp:positionV relativeFrom="page">
              <wp:posOffset>7924800</wp:posOffset>
            </wp:positionV>
            <wp:extent cx="3190875" cy="250190"/>
            <wp:effectExtent l="0" t="0" r="9525" b="0"/>
            <wp:wrapSquare wrapText="bothSides"/>
            <wp:docPr id="15" name="図 15" descr="D:\TanakaRik\Desktop\3月号（177号）\ひなまつり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nakaRik\Desktop\3月号（177号）\ひなまつり　フリー素材.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90875" cy="250190"/>
                    </a:xfrm>
                    <a:prstGeom prst="rect">
                      <a:avLst/>
                    </a:prstGeom>
                    <a:noFill/>
                    <a:ln>
                      <a:noFill/>
                    </a:ln>
                  </pic:spPr>
                </pic:pic>
              </a:graphicData>
            </a:graphic>
          </wp:anchor>
        </w:drawing>
      </w:r>
      <w:r w:rsidR="006C6086" w:rsidRPr="00A75815">
        <w:rPr>
          <w:rFonts w:ascii="HG丸ｺﾞｼｯｸM-PRO" w:eastAsia="HG丸ｺﾞｼｯｸM-PRO" w:hAnsi="HG丸ｺﾞｼｯｸM-PRO"/>
          <w:b/>
          <w:noProof/>
          <w:sz w:val="20"/>
        </w:rPr>
        <w:drawing>
          <wp:anchor distT="0" distB="0" distL="114300" distR="114300" simplePos="0" relativeHeight="251670528" behindDoc="0" locked="0" layoutInCell="1" allowOverlap="1" wp14:anchorId="0642743B" wp14:editId="3E71BA99">
            <wp:simplePos x="0" y="0"/>
            <wp:positionH relativeFrom="column">
              <wp:posOffset>841375</wp:posOffset>
            </wp:positionH>
            <wp:positionV relativeFrom="page">
              <wp:posOffset>7905750</wp:posOffset>
            </wp:positionV>
            <wp:extent cx="3190875" cy="250190"/>
            <wp:effectExtent l="0" t="0" r="9525" b="0"/>
            <wp:wrapSquare wrapText="bothSides"/>
            <wp:docPr id="21" name="図 21" descr="D:\TanakaRik\Desktop\3月号（177号）\ひなまつり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nakaRik\Desktop\3月号（177号）\ひなまつり　フリー素材.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90875" cy="250190"/>
                    </a:xfrm>
                    <a:prstGeom prst="rect">
                      <a:avLst/>
                    </a:prstGeom>
                    <a:noFill/>
                    <a:ln>
                      <a:noFill/>
                    </a:ln>
                  </pic:spPr>
                </pic:pic>
              </a:graphicData>
            </a:graphic>
          </wp:anchor>
        </w:drawing>
      </w:r>
      <w:r w:rsidR="00064265">
        <w:rPr>
          <w:rFonts w:ascii="HG丸ｺﾞｼｯｸM-PRO" w:eastAsia="HG丸ｺﾞｼｯｸM-PRO" w:hAnsi="HG丸ｺﾞｼｯｸM-PRO" w:hint="eastAsia"/>
          <w:sz w:val="24"/>
          <w:szCs w:val="24"/>
        </w:rPr>
        <w:t>農の普及課</w:t>
      </w:r>
      <w:r w:rsidR="00064265">
        <w:rPr>
          <w:rFonts w:ascii="HG丸ｺﾞｼｯｸM-PRO" w:eastAsia="HG丸ｺﾞｼｯｸM-PRO" w:hAnsi="HG丸ｺﾞｼｯｸM-PRO"/>
          <w:sz w:val="24"/>
          <w:szCs w:val="24"/>
        </w:rPr>
        <w:t>では引き続き</w:t>
      </w:r>
      <w:r w:rsidR="00D15344" w:rsidRPr="0099766E">
        <w:rPr>
          <w:rFonts w:ascii="HG丸ｺﾞｼｯｸM-PRO" w:eastAsia="HG丸ｺﾞｼｯｸM-PRO" w:hAnsi="HG丸ｺﾞｼｯｸM-PRO" w:hint="eastAsia"/>
          <w:sz w:val="24"/>
          <w:szCs w:val="24"/>
        </w:rPr>
        <w:t>、複数の生産者のハウスで、自動換気装置の現地試験を</w:t>
      </w:r>
      <w:r w:rsidR="00064265">
        <w:rPr>
          <w:rFonts w:ascii="HG丸ｺﾞｼｯｸM-PRO" w:eastAsia="HG丸ｺﾞｼｯｸM-PRO" w:hAnsi="HG丸ｺﾞｼｯｸM-PRO" w:hint="eastAsia"/>
          <w:sz w:val="24"/>
          <w:szCs w:val="24"/>
        </w:rPr>
        <w:t>予定しており</w:t>
      </w:r>
      <w:r w:rsidR="00D15344" w:rsidRPr="0099766E">
        <w:rPr>
          <w:rFonts w:ascii="HG丸ｺﾞｼｯｸM-PRO" w:eastAsia="HG丸ｺﾞｼｯｸM-PRO" w:hAnsi="HG丸ｺﾞｼｯｸM-PRO" w:hint="eastAsia"/>
          <w:sz w:val="24"/>
          <w:szCs w:val="24"/>
        </w:rPr>
        <w:t>（H29年3～5月）</w:t>
      </w:r>
      <w:r w:rsidR="00064265">
        <w:rPr>
          <w:rFonts w:ascii="HG丸ｺﾞｼｯｸM-PRO" w:eastAsia="HG丸ｺﾞｼｯｸM-PRO" w:hAnsi="HG丸ｺﾞｼｯｸM-PRO" w:hint="eastAsia"/>
          <w:sz w:val="24"/>
          <w:szCs w:val="24"/>
        </w:rPr>
        <w:t>、</w:t>
      </w:r>
    </w:p>
    <w:p w:rsidR="007D14BE" w:rsidRPr="004E55A6" w:rsidRDefault="00D63FC1" w:rsidP="000A080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3904" behindDoc="0" locked="0" layoutInCell="1" allowOverlap="1" wp14:anchorId="3DBC0093" wp14:editId="706ECECE">
                <wp:simplePos x="0" y="0"/>
                <wp:positionH relativeFrom="column">
                  <wp:posOffset>-2457450</wp:posOffset>
                </wp:positionH>
                <wp:positionV relativeFrom="page">
                  <wp:posOffset>8079740</wp:posOffset>
                </wp:positionV>
                <wp:extent cx="6477000" cy="5238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6477000" cy="523875"/>
                        </a:xfrm>
                        <a:prstGeom prst="rect">
                          <a:avLst/>
                        </a:prstGeom>
                        <a:solidFill>
                          <a:schemeClr val="lt1"/>
                        </a:solidFill>
                        <a:ln w="6350">
                          <a:noFill/>
                        </a:ln>
                      </wps:spPr>
                      <wps:txbx>
                        <w:txbxContent>
                          <w:p w:rsidR="000A080E" w:rsidRPr="00471F16" w:rsidRDefault="000A080E" w:rsidP="000A080E">
                            <w:pPr>
                              <w:jc w:val="center"/>
                              <w:rPr>
                                <w:rFonts w:ascii="ＤＦ特太ゴシック体" w:eastAsia="ＤＦ特太ゴシック体"/>
                                <w:b/>
                                <w:sz w:val="36"/>
                                <w:szCs w:val="36"/>
                              </w:rPr>
                            </w:pPr>
                            <w:r w:rsidRPr="00471F16">
                              <w:rPr>
                                <w:rFonts w:ascii="ＤＦ特太ゴシック体" w:eastAsia="ＤＦ特太ゴシック体" w:hint="eastAsia"/>
                                <w:b/>
                                <w:sz w:val="36"/>
                                <w:szCs w:val="36"/>
                              </w:rPr>
                              <w:t>おめでとうございます！受賞者紹介！！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BC0093" id="テキスト ボックス 16" o:spid="_x0000_s1029" type="#_x0000_t202" style="position:absolute;left:0;text-align:left;margin-left:-193.5pt;margin-top:636.2pt;width:510pt;height:41.25pt;z-index:2516439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" fillcolor="white [3201]" stroked="f" strokeweight=".5pt">
                <v:textbox>
                  <w:txbxContent>
                    <w:p w:rsidR="000A080E" w:rsidRPr="00471F16" w:rsidRDefault="000A080E" w:rsidP="000A080E">
                      <w:pPr>
                        <w:jc w:val="center"/>
                        <w:rPr>
                          <w:rFonts w:ascii="ＤＦ特太ゴシック体" w:eastAsia="ＤＦ特太ゴシック体"/>
                          <w:b/>
                          <w:sz w:val="36"/>
                          <w:szCs w:val="36"/>
                        </w:rPr>
                      </w:pPr>
                      <w:r w:rsidRPr="00471F16">
                        <w:rPr>
                          <w:rFonts w:ascii="ＤＦ特太ゴシック体" w:eastAsia="ＤＦ特太ゴシック体" w:hint="eastAsia"/>
                          <w:b/>
                          <w:sz w:val="36"/>
                          <w:szCs w:val="36"/>
                        </w:rPr>
                        <w:t>おめでとうございます！受賞者紹介！！</w:t>
                      </w:r>
                    </w:p>
                  </w:txbxContent>
                </v:textbox>
                <w10:wrap anchory="page"/>
              </v:shape>
            </w:pict>
          </mc:Fallback>
        </mc:AlternateContent>
      </w:r>
      <w:r w:rsidR="00064265">
        <w:rPr>
          <w:rFonts w:ascii="HG丸ｺﾞｼｯｸM-PRO" w:eastAsia="HG丸ｺﾞｼｯｸM-PRO" w:hAnsi="HG丸ｺﾞｼｯｸM-PRO"/>
          <w:sz w:val="24"/>
          <w:szCs w:val="24"/>
        </w:rPr>
        <w:t>積極的に</w:t>
      </w:r>
      <w:r w:rsidR="00D15344" w:rsidRPr="0099766E">
        <w:rPr>
          <w:rFonts w:ascii="HG丸ｺﾞｼｯｸM-PRO" w:eastAsia="HG丸ｺﾞｼｯｸM-PRO" w:hAnsi="HG丸ｺﾞｼｯｸM-PRO" w:hint="eastAsia"/>
          <w:sz w:val="24"/>
          <w:szCs w:val="24"/>
        </w:rPr>
        <w:t>なすの焼け果対策</w:t>
      </w:r>
      <w:r w:rsidR="00064265">
        <w:rPr>
          <w:rFonts w:ascii="HG丸ｺﾞｼｯｸM-PRO" w:eastAsia="HG丸ｺﾞｼｯｸM-PRO" w:hAnsi="HG丸ｺﾞｼｯｸM-PRO" w:hint="eastAsia"/>
          <w:sz w:val="24"/>
          <w:szCs w:val="24"/>
        </w:rPr>
        <w:t>の</w:t>
      </w:r>
      <w:r w:rsidR="00064265">
        <w:rPr>
          <w:rFonts w:ascii="HG丸ｺﾞｼｯｸM-PRO" w:eastAsia="HG丸ｺﾞｼｯｸM-PRO" w:hAnsi="HG丸ｺﾞｼｯｸM-PRO"/>
          <w:sz w:val="24"/>
          <w:szCs w:val="24"/>
        </w:rPr>
        <w:t>解明</w:t>
      </w:r>
      <w:r w:rsidR="00D15344" w:rsidRPr="0099766E">
        <w:rPr>
          <w:rFonts w:ascii="HG丸ｺﾞｼｯｸM-PRO" w:eastAsia="HG丸ｺﾞｼｯｸM-PRO" w:hAnsi="HG丸ｺﾞｼｯｸM-PRO" w:hint="eastAsia"/>
          <w:sz w:val="24"/>
          <w:szCs w:val="24"/>
        </w:rPr>
        <w:t>に取り組んでいきます。</w:t>
      </w:r>
      <w:r w:rsidR="00D15344" w:rsidRPr="0099766E">
        <w:rPr>
          <w:rFonts w:ascii="HG丸ｺﾞｼｯｸM-PRO" w:eastAsia="HG丸ｺﾞｼｯｸM-PRO" w:hAnsi="HG丸ｺﾞｼｯｸM-PRO"/>
          <w:noProof/>
          <w:sz w:val="24"/>
          <w:szCs w:val="24"/>
        </w:rPr>
        <mc:AlternateContent>
          <mc:Choice Requires="wps">
            <w:drawing>
              <wp:anchor distT="0" distB="0" distL="114300" distR="114300" simplePos="0" relativeHeight="251644928" behindDoc="0" locked="0" layoutInCell="1" allowOverlap="1" wp14:anchorId="019D89DE" wp14:editId="13BEAEAB">
                <wp:simplePos x="0" y="0"/>
                <wp:positionH relativeFrom="column">
                  <wp:posOffset>7668344</wp:posOffset>
                </wp:positionH>
                <wp:positionV relativeFrom="paragraph">
                  <wp:posOffset>3668560</wp:posOffset>
                </wp:positionV>
                <wp:extent cx="1569660" cy="646331"/>
                <wp:effectExtent l="0" t="0" r="0" b="0"/>
                <wp:wrapNone/>
                <wp:docPr id="32" name="テキスト ボックス 8"/>
                <wp:cNvGraphicFramePr/>
                <a:graphic xmlns:a="http://schemas.openxmlformats.org/drawingml/2006/main">
                  <a:graphicData uri="http://schemas.microsoft.com/office/word/2010/wordprocessingShape">
                    <wps:wsp>
                      <wps:cNvSpPr txBox="1"/>
                      <wps:spPr>
                        <a:xfrm>
                          <a:off x="0" y="0"/>
                          <a:ext cx="1569660" cy="646331"/>
                        </a:xfrm>
                        <a:prstGeom prst="rect">
                          <a:avLst/>
                        </a:prstGeom>
                        <a:noFill/>
                      </wps:spPr>
                      <wps:txbx>
                        <w:txbxContent>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手動換気区</w:t>
                            </w:r>
                          </w:p>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（不定形型）</w:t>
                            </w:r>
                          </w:p>
                        </w:txbxContent>
                      </wps:txbx>
                      <wps:bodyPr wrap="none" rtlCol="0">
                        <a:spAutoFit/>
                      </wps:bodyPr>
                    </wps:wsp>
                  </a:graphicData>
                </a:graphic>
              </wp:anchor>
            </w:drawing>
          </mc:Choice>
          <mc:Fallback>
            <w:pict>
              <v:shape w14:anchorId="019D89DE" id="テキスト ボックス 8" o:spid="_x0000_s1030" type="#_x0000_t202" style="position:absolute;left:0;text-align:left;margin-left:603.8pt;margin-top:288.85pt;width:123.6pt;height:50.9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" filled="f" stroked="f">
                <v:textbox style="mso-fit-shape-to-text:t">
                  <w:txbxContent>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手動換気区</w:t>
                      </w:r>
                    </w:p>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（不定形型）</w:t>
                      </w:r>
                    </w:p>
                  </w:txbxContent>
                </v:textbox>
              </v:shape>
            </w:pict>
          </mc:Fallback>
        </mc:AlternateContent>
      </w:r>
      <w:r w:rsidR="00D15344" w:rsidRPr="0099766E">
        <w:rPr>
          <w:rFonts w:ascii="HG丸ｺﾞｼｯｸM-PRO" w:eastAsia="HG丸ｺﾞｼｯｸM-PRO" w:hAnsi="HG丸ｺﾞｼｯｸM-PRO"/>
          <w:noProof/>
          <w:sz w:val="24"/>
          <w:szCs w:val="24"/>
        </w:rPr>
        <mc:AlternateContent>
          <mc:Choice Requires="wps">
            <w:drawing>
              <wp:anchor distT="0" distB="0" distL="114300" distR="114300" simplePos="0" relativeHeight="251645952" behindDoc="0" locked="0" layoutInCell="1" allowOverlap="1" wp14:anchorId="153F7F43" wp14:editId="4001E19A">
                <wp:simplePos x="0" y="0"/>
                <wp:positionH relativeFrom="column">
                  <wp:posOffset>7265620</wp:posOffset>
                </wp:positionH>
                <wp:positionV relativeFrom="paragraph">
                  <wp:posOffset>2950221</wp:posOffset>
                </wp:positionV>
                <wp:extent cx="1569660" cy="646331"/>
                <wp:effectExtent l="0" t="0" r="0" b="0"/>
                <wp:wrapNone/>
                <wp:docPr id="33" name="テキスト ボックス 9"/>
                <wp:cNvGraphicFramePr/>
                <a:graphic xmlns:a="http://schemas.openxmlformats.org/drawingml/2006/main">
                  <a:graphicData uri="http://schemas.microsoft.com/office/word/2010/wordprocessingShape">
                    <wps:wsp>
                      <wps:cNvSpPr txBox="1"/>
                      <wps:spPr>
                        <a:xfrm>
                          <a:off x="0" y="0"/>
                          <a:ext cx="1569660" cy="646331"/>
                        </a:xfrm>
                        <a:prstGeom prst="rect">
                          <a:avLst/>
                        </a:prstGeom>
                        <a:noFill/>
                      </wps:spPr>
                      <wps:txbx>
                        <w:txbxContent>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自動換気区</w:t>
                            </w:r>
                          </w:p>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（不定形型）</w:t>
                            </w:r>
                          </w:p>
                        </w:txbxContent>
                      </wps:txbx>
                      <wps:bodyPr wrap="none" rtlCol="0">
                        <a:spAutoFit/>
                      </wps:bodyPr>
                    </wps:wsp>
                  </a:graphicData>
                </a:graphic>
              </wp:anchor>
            </w:drawing>
          </mc:Choice>
          <mc:Fallback>
            <w:pict>
              <v:shape w14:anchorId="153F7F43" id="テキスト ボックス 9" o:spid="_x0000_s1031" type="#_x0000_t202" style="position:absolute;left:0;text-align:left;margin-left:572.1pt;margin-top:232.3pt;width:123.6pt;height:50.9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" filled="f" stroked="f">
                <v:textbox style="mso-fit-shape-to-text:t">
                  <w:txbxContent>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自動換気区</w:t>
                      </w:r>
                    </w:p>
                    <w:p w:rsidR="00D15344" w:rsidRDefault="00D15344" w:rsidP="00D15344">
                      <w:pPr>
                        <w:pStyle w:val="Web"/>
                        <w:spacing w:before="0" w:beforeAutospacing="0" w:after="0" w:afterAutospacing="0"/>
                      </w:pPr>
                      <w:r>
                        <w:rPr>
                          <w:rFonts w:ascii="メイリオ" w:eastAsia="メイリオ" w:hAnsi="メイリオ" w:cs="メイリオ" w:hint="eastAsia"/>
                          <w:b/>
                          <w:bCs/>
                          <w:color w:val="000000" w:themeColor="text1"/>
                          <w:kern w:val="24"/>
                          <w:sz w:val="36"/>
                          <w:szCs w:val="36"/>
                        </w:rPr>
                        <w:t>（不定形型）</w:t>
                      </w:r>
                    </w:p>
                  </w:txbxContent>
                </v:textbox>
              </v:shape>
            </w:pict>
          </mc:Fallback>
        </mc:AlternateContent>
      </w:r>
      <w:r w:rsidR="00D15344" w:rsidRPr="0099766E">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0" locked="0" layoutInCell="1" allowOverlap="1" wp14:anchorId="2338B23E" wp14:editId="511AB5DC">
                <wp:simplePos x="0" y="0"/>
                <wp:positionH relativeFrom="column">
                  <wp:posOffset>7126540</wp:posOffset>
                </wp:positionH>
                <wp:positionV relativeFrom="paragraph">
                  <wp:posOffset>1027675</wp:posOffset>
                </wp:positionV>
                <wp:extent cx="1800200" cy="707886"/>
                <wp:effectExtent l="0" t="0" r="105410" b="111760"/>
                <wp:wrapNone/>
                <wp:docPr id="34" name="角丸四角形 16"/>
                <wp:cNvGraphicFramePr/>
                <a:graphic xmlns:a="http://schemas.openxmlformats.org/drawingml/2006/main">
                  <a:graphicData uri="http://schemas.microsoft.com/office/word/2010/wordprocessingShape">
                    <wps:wsp>
                      <wps:cNvSpPr/>
                      <wps:spPr>
                        <a:xfrm>
                          <a:off x="0" y="0"/>
                          <a:ext cx="1800200" cy="707886"/>
                        </a:xfrm>
                        <a:prstGeom prst="roundRect">
                          <a:avLst/>
                        </a:prstGeom>
                        <a:solidFill>
                          <a:srgbClr val="00B0F0"/>
                        </a:solidFill>
                        <a:ln>
                          <a:no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4482932" id="角丸四角形 16" o:spid="_x0000_s1026" style="position:absolute;left:0;text-align:left;margin-left:561.15pt;margin-top:80.9pt;width:141.75pt;height:55.7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" fillcolor="#00b0f0" stroked="f" strokeweight="1pt">
                <v:stroke joinstyle="miter"/>
                <v:shadow on="t" color="black" opacity="26214f" origin="-.5,-.5" offset="1.49672mm,1.49672mm"/>
              </v:roundrect>
            </w:pict>
          </mc:Fallback>
        </mc:AlternateContent>
      </w:r>
      <w:r w:rsidR="00D15344" w:rsidRPr="0099766E">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08BFA1C0" wp14:editId="3AACFAA6">
                <wp:simplePos x="0" y="0"/>
                <wp:positionH relativeFrom="column">
                  <wp:posOffset>7164288</wp:posOffset>
                </wp:positionH>
                <wp:positionV relativeFrom="paragraph">
                  <wp:posOffset>1027675</wp:posOffset>
                </wp:positionV>
                <wp:extent cx="1723549" cy="707886"/>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1723549" cy="707886"/>
                        </a:xfrm>
                        <a:prstGeom prst="rect">
                          <a:avLst/>
                        </a:prstGeom>
                        <a:noFill/>
                      </wps:spPr>
                      <wps:txbx>
                        <w:txbxContent>
                          <w:p w:rsidR="00D15344" w:rsidRDefault="00D15344" w:rsidP="00D15344">
                            <w:pPr>
                              <w:pStyle w:val="Web"/>
                              <w:spacing w:before="0" w:beforeAutospacing="0" w:after="0" w:afterAutospacing="0"/>
                              <w:jc w:val="center"/>
                            </w:pPr>
                            <w:r>
                              <w:rPr>
                                <w:rFonts w:ascii="メイリオ" w:eastAsia="メイリオ" w:hAnsi="メイリオ" w:cs="メイリオ" w:hint="eastAsia"/>
                                <w:b/>
                                <w:bCs/>
                                <w:color w:val="000000" w:themeColor="text1"/>
                                <w:kern w:val="24"/>
                                <w:sz w:val="48"/>
                                <w:szCs w:val="48"/>
                                <w14:glow w14:rad="127000">
                                  <w14:schemeClr w14:val="bg1"/>
                                </w14:glow>
                              </w:rPr>
                              <w:t>自動換気区</w:t>
                            </w:r>
                          </w:p>
                          <w:p w:rsidR="00D15344" w:rsidRDefault="00D15344" w:rsidP="00D15344">
                            <w:pPr>
                              <w:pStyle w:val="Web"/>
                              <w:spacing w:before="0" w:beforeAutospacing="0" w:after="0" w:afterAutospacing="0"/>
                              <w:jc w:val="center"/>
                            </w:pPr>
                            <w:r>
                              <w:rPr>
                                <w:rFonts w:ascii="メイリオ" w:eastAsia="メイリオ" w:hAnsi="メイリオ" w:cs="メイリオ" w:hint="eastAsia"/>
                                <w:b/>
                                <w:bCs/>
                                <w:color w:val="000000" w:themeColor="text1"/>
                                <w:kern w:val="24"/>
                                <w:sz w:val="32"/>
                                <w:szCs w:val="32"/>
                                <w14:glow w14:rad="127000">
                                  <w14:schemeClr w14:val="bg1"/>
                                </w14:glow>
                              </w:rPr>
                              <w:t>(ハの字型)</w:t>
                            </w:r>
                          </w:p>
                        </w:txbxContent>
                      </wps:txbx>
                      <wps:bodyPr wrap="none" rtlCol="0">
                        <a:spAutoFit/>
                      </wps:bodyPr>
                    </wps:wsp>
                  </a:graphicData>
                </a:graphic>
              </wp:anchor>
            </w:drawing>
          </mc:Choice>
          <mc:Fallback>
            <w:pict>
              <v:shape w14:anchorId="08BFA1C0" id="テキスト ボックス 17" o:spid="_x0000_s1032" type="#_x0000_t202" style="position:absolute;left:0;text-align:left;margin-left:564.1pt;margin-top:80.9pt;width:135.7pt;height:55.7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" filled="f" stroked="f">
                <v:textbox style="mso-fit-shape-to-text:t">
                  <w:txbxContent>
                    <w:p w:rsidR="00D15344" w:rsidRDefault="00D15344" w:rsidP="00D15344">
                      <w:pPr>
                        <w:pStyle w:val="Web"/>
                        <w:spacing w:before="0" w:beforeAutospacing="0" w:after="0" w:afterAutospacing="0"/>
                        <w:jc w:val="center"/>
                      </w:pPr>
                      <w:r>
                        <w:rPr>
                          <w:rFonts w:ascii="メイリオ" w:eastAsia="メイリオ" w:hAnsi="メイリオ" w:cs="メイリオ" w:hint="eastAsia"/>
                          <w:b/>
                          <w:bCs/>
                          <w:color w:val="000000" w:themeColor="text1"/>
                          <w:kern w:val="24"/>
                          <w:sz w:val="48"/>
                          <w:szCs w:val="48"/>
                          <w14:glow w14:rad="127000">
                            <w14:schemeClr w14:val="bg1"/>
                          </w14:glow>
                        </w:rPr>
                        <w:t>自動換気区</w:t>
                      </w:r>
                    </w:p>
                    <w:p w:rsidR="00D15344" w:rsidRDefault="00D15344" w:rsidP="00D15344">
                      <w:pPr>
                        <w:pStyle w:val="Web"/>
                        <w:spacing w:before="0" w:beforeAutospacing="0" w:after="0" w:afterAutospacing="0"/>
                        <w:jc w:val="center"/>
                      </w:pPr>
                      <w:r>
                        <w:rPr>
                          <w:rFonts w:ascii="メイリオ" w:eastAsia="メイリオ" w:hAnsi="メイリオ" w:cs="メイリオ" w:hint="eastAsia"/>
                          <w:b/>
                          <w:bCs/>
                          <w:color w:val="000000" w:themeColor="text1"/>
                          <w:kern w:val="24"/>
                          <w:sz w:val="32"/>
                          <w:szCs w:val="32"/>
                          <w14:glow w14:rad="127000">
                            <w14:schemeClr w14:val="bg1"/>
                          </w14:glow>
                        </w:rPr>
                        <w:t>(ハの字型)</w:t>
                      </w:r>
                    </w:p>
                  </w:txbxContent>
                </v:textbox>
              </v:shape>
            </w:pict>
          </mc:Fallback>
        </mc:AlternateContent>
      </w:r>
    </w:p>
    <w:p w:rsidR="004E55A6" w:rsidRDefault="004E55A6" w:rsidP="00506054">
      <w:pPr>
        <w:spacing w:line="420" w:lineRule="exact"/>
        <w:ind w:firstLineChars="100" w:firstLine="360"/>
        <w:jc w:val="center"/>
        <w:rPr>
          <w:rFonts w:ascii="ＤＦ特太ゴシック体" w:eastAsia="ＤＦ特太ゴシック体" w:hAnsi="HG丸ｺﾞｼｯｸM-PRO"/>
          <w:b/>
          <w:sz w:val="36"/>
          <w:szCs w:val="36"/>
        </w:rPr>
      </w:pPr>
    </w:p>
    <w:p w:rsidR="004E55A6" w:rsidRDefault="000A080E" w:rsidP="00506054">
      <w:pPr>
        <w:spacing w:line="420" w:lineRule="exact"/>
        <w:ind w:firstLineChars="100" w:firstLine="360"/>
        <w:jc w:val="center"/>
        <w:rPr>
          <w:rFonts w:ascii="ＤＦ特太ゴシック体" w:eastAsia="ＤＦ特太ゴシック体" w:hAnsi="HG丸ｺﾞｼｯｸM-PRO"/>
          <w:b/>
          <w:sz w:val="36"/>
          <w:szCs w:val="36"/>
        </w:rPr>
      </w:pPr>
      <w:r w:rsidRPr="00E35174">
        <w:rPr>
          <w:rFonts w:ascii="ＤＦ特太ゴシック体" w:eastAsia="ＤＦ特太ゴシック体" w:hint="eastAsia"/>
          <w:noProof/>
          <w:sz w:val="36"/>
          <w:szCs w:val="36"/>
        </w:rPr>
        <mc:AlternateContent>
          <mc:Choice Requires="wps">
            <w:drawing>
              <wp:anchor distT="0" distB="0" distL="114300" distR="114300" simplePos="0" relativeHeight="251671552" behindDoc="0" locked="0" layoutInCell="1" allowOverlap="1" wp14:anchorId="4115E053" wp14:editId="7F4BB7B3">
                <wp:simplePos x="0" y="0"/>
                <wp:positionH relativeFrom="margin">
                  <wp:posOffset>0</wp:posOffset>
                </wp:positionH>
                <wp:positionV relativeFrom="page">
                  <wp:posOffset>8582025</wp:posOffset>
                </wp:positionV>
                <wp:extent cx="5000625" cy="16097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000625" cy="1609725"/>
                        </a:xfrm>
                        <a:prstGeom prst="rect">
                          <a:avLst/>
                        </a:prstGeom>
                        <a:noFill/>
                        <a:ln w="6350">
                          <a:solidFill>
                            <a:prstClr val="black"/>
                          </a:solidFill>
                        </a:ln>
                      </wps:spPr>
                      <wps:txbx>
                        <w:txbxContent>
                          <w:p w:rsidR="000A080E" w:rsidRDefault="000A080E" w:rsidP="000A080E">
                            <w:pPr>
                              <w:ind w:firstLineChars="100" w:firstLine="241"/>
                              <w:jc w:val="left"/>
                              <w:rPr>
                                <w:rFonts w:ascii="HGSｺﾞｼｯｸM" w:hAnsi="HGP創英角ﾎﾟｯﾌﾟ体"/>
                                <w:b/>
                                <w:sz w:val="24"/>
                                <w:szCs w:val="24"/>
                              </w:rPr>
                            </w:pPr>
                            <w:r w:rsidRPr="00C8343F">
                              <w:rPr>
                                <w:rFonts w:ascii="Segoe UI Symbol" w:eastAsia="Segoe UI Symbol" w:hAnsi="Segoe UI Symbol" w:cs="Segoe UI Symbol"/>
                                <w:b/>
                                <w:sz w:val="24"/>
                                <w:szCs w:val="24"/>
                              </w:rPr>
                              <w:t>☆</w:t>
                            </w:r>
                            <w:r w:rsidRPr="00C8343F">
                              <w:rPr>
                                <w:rFonts w:ascii="HGSｺﾞｼｯｸM" w:hAnsi="HGP創英角ﾎﾟｯﾌﾟ体" w:hint="eastAsia"/>
                                <w:b/>
                                <w:sz w:val="24"/>
                                <w:szCs w:val="24"/>
                              </w:rPr>
                              <w:t>第18回　全国果樹技術・経営コンクール</w:t>
                            </w:r>
                            <w:r w:rsidRPr="00C8343F">
                              <w:rPr>
                                <w:rFonts w:ascii="Segoe UI Symbol" w:eastAsia="Segoe UI Symbol" w:hAnsi="Segoe UI Symbol" w:cs="Segoe UI Symbol"/>
                                <w:b/>
                                <w:sz w:val="24"/>
                                <w:szCs w:val="24"/>
                              </w:rPr>
                              <w:t>☆</w:t>
                            </w:r>
                          </w:p>
                          <w:p w:rsidR="000A080E" w:rsidRPr="0025002E" w:rsidRDefault="000A080E" w:rsidP="000A080E">
                            <w:pPr>
                              <w:ind w:firstLineChars="100" w:firstLine="24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このコンクールは、省力化・品質向上</w:t>
                            </w:r>
                            <w:r>
                              <w:rPr>
                                <w:rFonts w:ascii="HG丸ｺﾞｼｯｸM-PRO" w:eastAsia="HG丸ｺﾞｼｯｸM-PRO" w:hAnsi="HG丸ｺﾞｼｯｸM-PRO" w:hint="eastAsia"/>
                                <w:sz w:val="24"/>
                                <w:szCs w:val="24"/>
                              </w:rPr>
                              <w:t>技術の導入や経営改善の面で優れた果樹生産農家・法人等</w:t>
                            </w:r>
                            <w:r w:rsidRPr="0025002E">
                              <w:rPr>
                                <w:rFonts w:ascii="HG丸ｺﾞｼｯｸM-PRO" w:eastAsia="HG丸ｺﾞｼｯｸM-PRO" w:hAnsi="HG丸ｺﾞｼｯｸM-PRO" w:hint="eastAsia"/>
                                <w:sz w:val="24"/>
                                <w:szCs w:val="24"/>
                              </w:rPr>
                              <w:t>を表彰し、その成果を広く紹介するものです。</w:t>
                            </w:r>
                            <w:r>
                              <w:rPr>
                                <w:rFonts w:ascii="HG丸ｺﾞｼｯｸM-PRO" w:eastAsia="HG丸ｺﾞｼｯｸM-PRO" w:hAnsi="HG丸ｺﾞｼｯｸM-PRO" w:hint="eastAsia"/>
                                <w:sz w:val="24"/>
                                <w:szCs w:val="24"/>
                              </w:rPr>
                              <w:t>全国から</w:t>
                            </w:r>
                            <w:r>
                              <w:rPr>
                                <w:rFonts w:ascii="HG丸ｺﾞｼｯｸM-PRO" w:eastAsia="HG丸ｺﾞｼｯｸM-PRO" w:hAnsi="HG丸ｺﾞｼｯｸM-PRO"/>
                                <w:sz w:val="24"/>
                                <w:szCs w:val="24"/>
                              </w:rPr>
                              <w:t>選ばれた</w:t>
                            </w:r>
                            <w:r w:rsidRPr="0025002E">
                              <w:rPr>
                                <w:rFonts w:ascii="HG丸ｺﾞｼｯｸM-PRO" w:eastAsia="HG丸ｺﾞｼｯｸM-PRO" w:hAnsi="HG丸ｺﾞｼｯｸM-PRO" w:hint="eastAsia"/>
                                <w:sz w:val="24"/>
                                <w:szCs w:val="24"/>
                              </w:rPr>
                              <w:t>27事業者の激戦を勝ち抜き、</w:t>
                            </w:r>
                            <w:r>
                              <w:rPr>
                                <w:rFonts w:ascii="HG丸ｺﾞｼｯｸM-PRO" w:eastAsia="HG丸ｺﾞｼｯｸM-PRO" w:hAnsi="HG丸ｺﾞｼｯｸM-PRO" w:hint="eastAsia"/>
                                <w:sz w:val="24"/>
                                <w:szCs w:val="24"/>
                              </w:rPr>
                              <w:t>最</w:t>
                            </w:r>
                            <w:r>
                              <w:rPr>
                                <w:rFonts w:ascii="HG丸ｺﾞｼｯｸM-PRO" w:eastAsia="HG丸ｺﾞｼｯｸM-PRO" w:hAnsi="HG丸ｺﾞｼｯｸM-PRO"/>
                                <w:sz w:val="24"/>
                                <w:szCs w:val="24"/>
                              </w:rPr>
                              <w:t>優秀賞</w:t>
                            </w:r>
                            <w:r>
                              <w:rPr>
                                <w:rFonts w:ascii="HG丸ｺﾞｼｯｸM-PRO" w:eastAsia="HG丸ｺﾞｼｯｸM-PRO" w:hAnsi="HG丸ｺﾞｼｯｸM-PRO" w:hint="eastAsia"/>
                                <w:sz w:val="24"/>
                                <w:szCs w:val="24"/>
                              </w:rPr>
                              <w:t>の</w:t>
                            </w:r>
                            <w:r w:rsidRPr="00C25CAE">
                              <w:rPr>
                                <w:rFonts w:ascii="HG丸ｺﾞｼｯｸM-PRO" w:eastAsia="HG丸ｺﾞｼｯｸM-PRO" w:hAnsi="HG丸ｺﾞｼｯｸM-PRO"/>
                                <w:b/>
                                <w:sz w:val="24"/>
                                <w:szCs w:val="24"/>
                              </w:rPr>
                              <w:t>『</w:t>
                            </w:r>
                            <w:r w:rsidRPr="00C25CAE">
                              <w:rPr>
                                <w:rFonts w:ascii="HG丸ｺﾞｼｯｸM-PRO" w:eastAsia="HG丸ｺﾞｼｯｸM-PRO" w:hAnsi="HG丸ｺﾞｼｯｸM-PRO" w:hint="eastAsia"/>
                                <w:b/>
                                <w:sz w:val="24"/>
                                <w:szCs w:val="24"/>
                              </w:rPr>
                              <w:t>農林水産大臣賞</w:t>
                            </w:r>
                            <w:r w:rsidRPr="00C25CAE">
                              <w:rPr>
                                <w:rFonts w:ascii="HG丸ｺﾞｼｯｸM-PRO" w:eastAsia="HG丸ｺﾞｼｯｸM-PRO" w:hAnsi="HG丸ｺﾞｼｯｸM-PRO"/>
                                <w:b/>
                                <w:sz w:val="24"/>
                                <w:szCs w:val="24"/>
                              </w:rPr>
                              <w:t>』</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受賞</w:t>
                            </w:r>
                            <w:r>
                              <w:rPr>
                                <w:rFonts w:ascii="HG丸ｺﾞｼｯｸM-PRO" w:eastAsia="HG丸ｺﾞｼｯｸM-PRO" w:hAnsi="HG丸ｺﾞｼｯｸM-PRO" w:hint="eastAsia"/>
                                <w:sz w:val="24"/>
                                <w:szCs w:val="24"/>
                              </w:rPr>
                              <w:t>され</w:t>
                            </w:r>
                            <w:r>
                              <w:rPr>
                                <w:rFonts w:ascii="HG丸ｺﾞｼｯｸM-PRO" w:eastAsia="HG丸ｺﾞｼｯｸM-PRO" w:hAnsi="HG丸ｺﾞｼｯｸM-PRO"/>
                                <w:sz w:val="24"/>
                                <w:szCs w:val="24"/>
                              </w:rPr>
                              <w:t>ました！！</w:t>
                            </w:r>
                            <w:r w:rsidRPr="0025002E">
                              <w:rPr>
                                <w:rFonts w:ascii="HG丸ｺﾞｼｯｸM-PRO" w:eastAsia="HG丸ｺﾞｼｯｸM-PRO" w:hAnsi="HG丸ｺﾞｼｯｸM-PRO"/>
                                <w:sz w:val="24"/>
                                <w:szCs w:val="24"/>
                              </w:rPr>
                              <w:t xml:space="preserve"> </w:t>
                            </w:r>
                          </w:p>
                          <w:p w:rsidR="000A080E" w:rsidRDefault="000A080E" w:rsidP="000A080E">
                            <w:pPr>
                              <w:ind w:firstLineChars="100" w:firstLine="241"/>
                              <w:jc w:val="left"/>
                              <w:rPr>
                                <w:rFonts w:ascii="HG丸ｺﾞｼｯｸM-PRO" w:eastAsia="HG丸ｺﾞｼｯｸM-PRO" w:hAnsi="HG丸ｺﾞｼｯｸM-PRO" w:cs="ＭＳ 明朝"/>
                                <w:b/>
                                <w:sz w:val="24"/>
                                <w:szCs w:val="24"/>
                              </w:rPr>
                            </w:pPr>
                            <w:r w:rsidRPr="00E80553">
                              <w:rPr>
                                <w:rFonts w:ascii="HGSｺﾞｼｯｸM" w:hAnsi="HGP創英角ﾎﾟｯﾌﾟ体" w:hint="eastAsia"/>
                                <w:b/>
                                <w:sz w:val="24"/>
                                <w:szCs w:val="24"/>
                              </w:rPr>
                              <w:t>・</w:t>
                            </w:r>
                            <w:r w:rsidRPr="00C25CAE">
                              <w:rPr>
                                <w:rFonts w:ascii="HG丸ｺﾞｼｯｸM-PRO" w:eastAsia="HG丸ｺﾞｼｯｸM-PRO" w:hAnsi="HG丸ｺﾞｼｯｸM-PRO" w:cs="ＭＳ 明朝" w:hint="eastAsia"/>
                                <w:b/>
                                <w:sz w:val="24"/>
                                <w:szCs w:val="24"/>
                              </w:rPr>
                              <w:t>大阪狭山市ぶどう農家：</w:t>
                            </w:r>
                            <w:r w:rsidRPr="00C25CAE">
                              <w:rPr>
                                <w:rFonts w:ascii="HG丸ｺﾞｼｯｸM-PRO" w:eastAsia="HG丸ｺﾞｼｯｸM-PRO" w:hAnsi="HG丸ｺﾞｼｯｸM-PRO" w:hint="eastAsia"/>
                                <w:b/>
                                <w:sz w:val="24"/>
                                <w:szCs w:val="24"/>
                              </w:rPr>
                              <w:t xml:space="preserve">中村　</w:t>
                            </w:r>
                            <w:r w:rsidRPr="00C25CAE">
                              <w:rPr>
                                <w:rFonts w:ascii="HG丸ｺﾞｼｯｸM-PRO" w:eastAsia="HG丸ｺﾞｼｯｸM-PRO" w:hAnsi="HG丸ｺﾞｼｯｸM-PRO" w:cs="ＭＳ 明朝" w:hint="eastAsia"/>
                                <w:b/>
                                <w:sz w:val="24"/>
                                <w:szCs w:val="24"/>
                              </w:rPr>
                              <w:t>惠俊</w:t>
                            </w:r>
                            <w:r>
                              <w:rPr>
                                <w:rFonts w:ascii="HG丸ｺﾞｼｯｸM-PRO" w:eastAsia="HG丸ｺﾞｼｯｸM-PRO" w:hAnsi="HG丸ｺﾞｼｯｸM-PRO" w:cs="ＭＳ 明朝" w:hint="eastAsia"/>
                                <w:b/>
                                <w:sz w:val="24"/>
                                <w:szCs w:val="24"/>
                              </w:rPr>
                              <w:t>（</w:t>
                            </w:r>
                            <w:r w:rsidRPr="00C25CAE">
                              <w:rPr>
                                <w:rFonts w:ascii="HG丸ｺﾞｼｯｸM-PRO" w:eastAsia="HG丸ｺﾞｼｯｸM-PRO" w:hAnsi="HG丸ｺﾞｼｯｸM-PRO" w:cs="ＭＳ 明朝" w:hint="eastAsia"/>
                                <w:b/>
                                <w:sz w:val="24"/>
                                <w:szCs w:val="24"/>
                              </w:rPr>
                              <w:t>しげとし）</w:t>
                            </w:r>
                            <w:r>
                              <w:rPr>
                                <w:rFonts w:ascii="HG丸ｺﾞｼｯｸM-PRO" w:eastAsia="HG丸ｺﾞｼｯｸM-PRO" w:hAnsi="HG丸ｺﾞｼｯｸM-PRO" w:cs="ＭＳ 明朝" w:hint="eastAsia"/>
                                <w:b/>
                                <w:sz w:val="24"/>
                                <w:szCs w:val="24"/>
                              </w:rPr>
                              <w:t>さん</w:t>
                            </w:r>
                          </w:p>
                          <w:p w:rsidR="000A080E" w:rsidRPr="006E4B7D" w:rsidRDefault="000A080E" w:rsidP="000A080E">
                            <w:pPr>
                              <w:ind w:firstLineChars="100" w:firstLine="241"/>
                              <w:jc w:val="left"/>
                              <w:rPr>
                                <w:rFonts w:ascii="HGSｺﾞｼｯｸM" w:hAnsi="HGP創英角ﾎﾟｯﾌﾟ体"/>
                                <w:b/>
                                <w:sz w:val="24"/>
                                <w:szCs w:val="24"/>
                              </w:rPr>
                            </w:pPr>
                            <w:r>
                              <w:rPr>
                                <w:rFonts w:ascii="HG丸ｺﾞｼｯｸM-PRO" w:eastAsia="HG丸ｺﾞｼｯｸM-PRO" w:hAnsi="HG丸ｺﾞｼｯｸM-PRO" w:cs="ＭＳ 明朝" w:hint="eastAsia"/>
                                <w:b/>
                                <w:sz w:val="24"/>
                                <w:szCs w:val="24"/>
                              </w:rPr>
                              <w:t xml:space="preserve">　</w:t>
                            </w:r>
                            <w:r>
                              <w:rPr>
                                <w:rFonts w:ascii="HG丸ｺﾞｼｯｸM-PRO" w:eastAsia="HG丸ｺﾞｼｯｸM-PRO" w:hAnsi="HG丸ｺﾞｼｯｸM-PRO" w:cs="ＭＳ 明朝"/>
                                <w:b/>
                                <w:sz w:val="24"/>
                                <w:szCs w:val="24"/>
                              </w:rPr>
                              <w:t xml:space="preserve">　　　　　　　　　　　</w:t>
                            </w:r>
                            <w:r>
                              <w:rPr>
                                <w:rFonts w:ascii="HG丸ｺﾞｼｯｸM-PRO" w:eastAsia="HG丸ｺﾞｼｯｸM-PRO" w:hAnsi="HG丸ｺﾞｼｯｸM-PRO" w:cs="ＭＳ 明朝" w:hint="eastAsia"/>
                                <w:b/>
                                <w:sz w:val="24"/>
                                <w:szCs w:val="24"/>
                              </w:rPr>
                              <w:t xml:space="preserve">　</w:t>
                            </w:r>
                            <w:r>
                              <w:rPr>
                                <w:rFonts w:ascii="HG丸ｺﾞｼｯｸM-PRO" w:eastAsia="HG丸ｺﾞｼｯｸM-PRO" w:hAnsi="HG丸ｺﾞｼｯｸM-PRO" w:cs="ＭＳ 明朝"/>
                                <w:b/>
                                <w:sz w:val="24"/>
                                <w:szCs w:val="24"/>
                              </w:rPr>
                              <w:t xml:space="preserve">　　公子</w:t>
                            </w:r>
                            <w:r>
                              <w:rPr>
                                <w:rFonts w:ascii="HG丸ｺﾞｼｯｸM-PRO" w:eastAsia="HG丸ｺﾞｼｯｸM-PRO" w:hAnsi="HG丸ｺﾞｼｯｸM-PRO" w:cs="ＭＳ 明朝" w:hint="eastAsia"/>
                                <w:b/>
                                <w:sz w:val="24"/>
                                <w:szCs w:val="24"/>
                              </w:rPr>
                              <w:t>（</w:t>
                            </w:r>
                            <w:r>
                              <w:rPr>
                                <w:rFonts w:ascii="HG丸ｺﾞｼｯｸM-PRO" w:eastAsia="HG丸ｺﾞｼｯｸM-PRO" w:hAnsi="HG丸ｺﾞｼｯｸM-PRO" w:cs="ＭＳ 明朝"/>
                                <w:b/>
                                <w:sz w:val="24"/>
                                <w:szCs w:val="24"/>
                              </w:rPr>
                              <w:t>きみこ</w:t>
                            </w:r>
                            <w:r>
                              <w:rPr>
                                <w:rFonts w:ascii="HG丸ｺﾞｼｯｸM-PRO" w:eastAsia="HG丸ｺﾞｼｯｸM-PRO" w:hAnsi="HG丸ｺﾞｼｯｸM-PRO" w:cs="ＭＳ 明朝" w:hint="eastAsia"/>
                                <w:b/>
                                <w:sz w:val="24"/>
                                <w:szCs w:val="24"/>
                              </w:rPr>
                              <w:t>）</w:t>
                            </w:r>
                            <w:r>
                              <w:rPr>
                                <w:rFonts w:ascii="HG丸ｺﾞｼｯｸM-PRO" w:eastAsia="HG丸ｺﾞｼｯｸM-PRO" w:hAnsi="HG丸ｺﾞｼｯｸM-PRO" w:cs="ＭＳ 明朝"/>
                                <w:b/>
                                <w:sz w:val="24"/>
                                <w:szCs w:val="24"/>
                              </w:rPr>
                              <w:t xml:space="preserve">　</w:t>
                            </w:r>
                            <w:r>
                              <w:rPr>
                                <w:rFonts w:ascii="HG丸ｺﾞｼｯｸM-PRO" w:eastAsia="HG丸ｺﾞｼｯｸM-PRO" w:hAnsi="HG丸ｺﾞｼｯｸM-PRO" w:cs="ＭＳ 明朝" w:hint="eastAsia"/>
                                <w:b/>
                                <w:sz w:val="24"/>
                                <w:szCs w:val="24"/>
                              </w:rPr>
                              <w:t>さん　御夫妻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E053" id="テキスト ボックス 27" o:spid="_x0000_s1033" type="#_x0000_t202" style="position:absolute;left:0;text-align:left;margin-left:0;margin-top:675.75pt;width:393.75pt;height:12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" filled="f" strokeweight=".5pt">
                <v:textbox inset="5.85pt,.7pt,5.85pt,.7pt">
                  <w:txbxContent>
                    <w:p w:rsidR="000A080E" w:rsidRDefault="000A080E" w:rsidP="000A080E">
                      <w:pPr>
                        <w:ind w:firstLineChars="100" w:firstLine="241"/>
                        <w:jc w:val="left"/>
                        <w:rPr>
                          <w:rFonts w:ascii="HGSｺﾞｼｯｸM" w:hAnsi="HGP創英角ﾎﾟｯﾌﾟ体"/>
                          <w:b/>
                          <w:sz w:val="24"/>
                          <w:szCs w:val="24"/>
                        </w:rPr>
                      </w:pPr>
                      <w:r w:rsidRPr="00C8343F">
                        <w:rPr>
                          <w:rFonts w:ascii="Segoe UI Symbol" w:eastAsia="Segoe UI Symbol" w:hAnsi="Segoe UI Symbol" w:cs="Segoe UI Symbol"/>
                          <w:b/>
                          <w:sz w:val="24"/>
                          <w:szCs w:val="24"/>
                        </w:rPr>
                        <w:t>☆</w:t>
                      </w:r>
                      <w:r w:rsidRPr="00C8343F">
                        <w:rPr>
                          <w:rFonts w:ascii="HGSｺﾞｼｯｸM" w:hAnsi="HGP創英角ﾎﾟｯﾌﾟ体" w:hint="eastAsia"/>
                          <w:b/>
                          <w:sz w:val="24"/>
                          <w:szCs w:val="24"/>
                        </w:rPr>
                        <w:t>第18回　全国果樹技術・経営コンクール</w:t>
                      </w:r>
                      <w:r w:rsidRPr="00C8343F">
                        <w:rPr>
                          <w:rFonts w:ascii="Segoe UI Symbol" w:eastAsia="Segoe UI Symbol" w:hAnsi="Segoe UI Symbol" w:cs="Segoe UI Symbol"/>
                          <w:b/>
                          <w:sz w:val="24"/>
                          <w:szCs w:val="24"/>
                        </w:rPr>
                        <w:t>☆</w:t>
                      </w:r>
                    </w:p>
                    <w:p w:rsidR="000A080E" w:rsidRPr="0025002E" w:rsidRDefault="000A080E" w:rsidP="000A080E">
                      <w:pPr>
                        <w:ind w:firstLineChars="100" w:firstLine="24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このコンクールは、省力化・品質向上</w:t>
                      </w:r>
                      <w:r>
                        <w:rPr>
                          <w:rFonts w:ascii="HG丸ｺﾞｼｯｸM-PRO" w:eastAsia="HG丸ｺﾞｼｯｸM-PRO" w:hAnsi="HG丸ｺﾞｼｯｸM-PRO" w:hint="eastAsia"/>
                          <w:sz w:val="24"/>
                          <w:szCs w:val="24"/>
                        </w:rPr>
                        <w:t>技術の導入や経営改善の面で優れた果樹生産農家・法人等</w:t>
                      </w:r>
                      <w:r w:rsidRPr="0025002E">
                        <w:rPr>
                          <w:rFonts w:ascii="HG丸ｺﾞｼｯｸM-PRO" w:eastAsia="HG丸ｺﾞｼｯｸM-PRO" w:hAnsi="HG丸ｺﾞｼｯｸM-PRO" w:hint="eastAsia"/>
                          <w:sz w:val="24"/>
                          <w:szCs w:val="24"/>
                        </w:rPr>
                        <w:t>を表彰し、その成果を広く紹介するものです。</w:t>
                      </w:r>
                      <w:r>
                        <w:rPr>
                          <w:rFonts w:ascii="HG丸ｺﾞｼｯｸM-PRO" w:eastAsia="HG丸ｺﾞｼｯｸM-PRO" w:hAnsi="HG丸ｺﾞｼｯｸM-PRO" w:hint="eastAsia"/>
                          <w:sz w:val="24"/>
                          <w:szCs w:val="24"/>
                        </w:rPr>
                        <w:t>全国から</w:t>
                      </w:r>
                      <w:r>
                        <w:rPr>
                          <w:rFonts w:ascii="HG丸ｺﾞｼｯｸM-PRO" w:eastAsia="HG丸ｺﾞｼｯｸM-PRO" w:hAnsi="HG丸ｺﾞｼｯｸM-PRO"/>
                          <w:sz w:val="24"/>
                          <w:szCs w:val="24"/>
                        </w:rPr>
                        <w:t>選ばれた</w:t>
                      </w:r>
                      <w:r w:rsidRPr="0025002E">
                        <w:rPr>
                          <w:rFonts w:ascii="HG丸ｺﾞｼｯｸM-PRO" w:eastAsia="HG丸ｺﾞｼｯｸM-PRO" w:hAnsi="HG丸ｺﾞｼｯｸM-PRO" w:hint="eastAsia"/>
                          <w:sz w:val="24"/>
                          <w:szCs w:val="24"/>
                        </w:rPr>
                        <w:t>27事業者の激戦を勝ち抜き、</w:t>
                      </w:r>
                      <w:r>
                        <w:rPr>
                          <w:rFonts w:ascii="HG丸ｺﾞｼｯｸM-PRO" w:eastAsia="HG丸ｺﾞｼｯｸM-PRO" w:hAnsi="HG丸ｺﾞｼｯｸM-PRO" w:hint="eastAsia"/>
                          <w:sz w:val="24"/>
                          <w:szCs w:val="24"/>
                        </w:rPr>
                        <w:t>最</w:t>
                      </w:r>
                      <w:r>
                        <w:rPr>
                          <w:rFonts w:ascii="HG丸ｺﾞｼｯｸM-PRO" w:eastAsia="HG丸ｺﾞｼｯｸM-PRO" w:hAnsi="HG丸ｺﾞｼｯｸM-PRO"/>
                          <w:sz w:val="24"/>
                          <w:szCs w:val="24"/>
                        </w:rPr>
                        <w:t>優秀賞</w:t>
                      </w:r>
                      <w:r>
                        <w:rPr>
                          <w:rFonts w:ascii="HG丸ｺﾞｼｯｸM-PRO" w:eastAsia="HG丸ｺﾞｼｯｸM-PRO" w:hAnsi="HG丸ｺﾞｼｯｸM-PRO" w:hint="eastAsia"/>
                          <w:sz w:val="24"/>
                          <w:szCs w:val="24"/>
                        </w:rPr>
                        <w:t>の</w:t>
                      </w:r>
                      <w:r w:rsidRPr="00C25CAE">
                        <w:rPr>
                          <w:rFonts w:ascii="HG丸ｺﾞｼｯｸM-PRO" w:eastAsia="HG丸ｺﾞｼｯｸM-PRO" w:hAnsi="HG丸ｺﾞｼｯｸM-PRO"/>
                          <w:b/>
                          <w:sz w:val="24"/>
                          <w:szCs w:val="24"/>
                        </w:rPr>
                        <w:t>『</w:t>
                      </w:r>
                      <w:r w:rsidRPr="00C25CAE">
                        <w:rPr>
                          <w:rFonts w:ascii="HG丸ｺﾞｼｯｸM-PRO" w:eastAsia="HG丸ｺﾞｼｯｸM-PRO" w:hAnsi="HG丸ｺﾞｼｯｸM-PRO" w:hint="eastAsia"/>
                          <w:b/>
                          <w:sz w:val="24"/>
                          <w:szCs w:val="24"/>
                        </w:rPr>
                        <w:t>農林水産大臣賞</w:t>
                      </w:r>
                      <w:r w:rsidRPr="00C25CAE">
                        <w:rPr>
                          <w:rFonts w:ascii="HG丸ｺﾞｼｯｸM-PRO" w:eastAsia="HG丸ｺﾞｼｯｸM-PRO" w:hAnsi="HG丸ｺﾞｼｯｸM-PRO"/>
                          <w:b/>
                          <w:sz w:val="24"/>
                          <w:szCs w:val="24"/>
                        </w:rPr>
                        <w:t>』</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受賞</w:t>
                      </w:r>
                      <w:r>
                        <w:rPr>
                          <w:rFonts w:ascii="HG丸ｺﾞｼｯｸM-PRO" w:eastAsia="HG丸ｺﾞｼｯｸM-PRO" w:hAnsi="HG丸ｺﾞｼｯｸM-PRO" w:hint="eastAsia"/>
                          <w:sz w:val="24"/>
                          <w:szCs w:val="24"/>
                        </w:rPr>
                        <w:t>され</w:t>
                      </w:r>
                      <w:r>
                        <w:rPr>
                          <w:rFonts w:ascii="HG丸ｺﾞｼｯｸM-PRO" w:eastAsia="HG丸ｺﾞｼｯｸM-PRO" w:hAnsi="HG丸ｺﾞｼｯｸM-PRO"/>
                          <w:sz w:val="24"/>
                          <w:szCs w:val="24"/>
                        </w:rPr>
                        <w:t>ました！！</w:t>
                      </w:r>
                      <w:r w:rsidRPr="0025002E">
                        <w:rPr>
                          <w:rFonts w:ascii="HG丸ｺﾞｼｯｸM-PRO" w:eastAsia="HG丸ｺﾞｼｯｸM-PRO" w:hAnsi="HG丸ｺﾞｼｯｸM-PRO"/>
                          <w:sz w:val="24"/>
                          <w:szCs w:val="24"/>
                        </w:rPr>
                        <w:t xml:space="preserve"> </w:t>
                      </w:r>
                    </w:p>
                    <w:p w:rsidR="000A080E" w:rsidRDefault="000A080E" w:rsidP="000A080E">
                      <w:pPr>
                        <w:ind w:firstLineChars="100" w:firstLine="241"/>
                        <w:jc w:val="left"/>
                        <w:rPr>
                          <w:rFonts w:ascii="HG丸ｺﾞｼｯｸM-PRO" w:eastAsia="HG丸ｺﾞｼｯｸM-PRO" w:hAnsi="HG丸ｺﾞｼｯｸM-PRO" w:cs="ＭＳ 明朝"/>
                          <w:b/>
                          <w:sz w:val="24"/>
                          <w:szCs w:val="24"/>
                        </w:rPr>
                      </w:pPr>
                      <w:r w:rsidRPr="00E80553">
                        <w:rPr>
                          <w:rFonts w:ascii="HGSｺﾞｼｯｸM" w:hAnsi="HGP創英角ﾎﾟｯﾌﾟ体" w:hint="eastAsia"/>
                          <w:b/>
                          <w:sz w:val="24"/>
                          <w:szCs w:val="24"/>
                        </w:rPr>
                        <w:t>・</w:t>
                      </w:r>
                      <w:r w:rsidRPr="00C25CAE">
                        <w:rPr>
                          <w:rFonts w:ascii="HG丸ｺﾞｼｯｸM-PRO" w:eastAsia="HG丸ｺﾞｼｯｸM-PRO" w:hAnsi="HG丸ｺﾞｼｯｸM-PRO" w:cs="ＭＳ 明朝" w:hint="eastAsia"/>
                          <w:b/>
                          <w:sz w:val="24"/>
                          <w:szCs w:val="24"/>
                        </w:rPr>
                        <w:t>大阪狭山市ぶどう農家：</w:t>
                      </w:r>
                      <w:r w:rsidRPr="00C25CAE">
                        <w:rPr>
                          <w:rFonts w:ascii="HG丸ｺﾞｼｯｸM-PRO" w:eastAsia="HG丸ｺﾞｼｯｸM-PRO" w:hAnsi="HG丸ｺﾞｼｯｸM-PRO" w:hint="eastAsia"/>
                          <w:b/>
                          <w:sz w:val="24"/>
                          <w:szCs w:val="24"/>
                        </w:rPr>
                        <w:t xml:space="preserve">中村　</w:t>
                      </w:r>
                      <w:r w:rsidRPr="00C25CAE">
                        <w:rPr>
                          <w:rFonts w:ascii="HG丸ｺﾞｼｯｸM-PRO" w:eastAsia="HG丸ｺﾞｼｯｸM-PRO" w:hAnsi="HG丸ｺﾞｼｯｸM-PRO" w:cs="ＭＳ 明朝" w:hint="eastAsia"/>
                          <w:b/>
                          <w:sz w:val="24"/>
                          <w:szCs w:val="24"/>
                        </w:rPr>
                        <w:t>惠俊</w:t>
                      </w:r>
                      <w:r>
                        <w:rPr>
                          <w:rFonts w:ascii="HG丸ｺﾞｼｯｸM-PRO" w:eastAsia="HG丸ｺﾞｼｯｸM-PRO" w:hAnsi="HG丸ｺﾞｼｯｸM-PRO" w:cs="ＭＳ 明朝" w:hint="eastAsia"/>
                          <w:b/>
                          <w:sz w:val="24"/>
                          <w:szCs w:val="24"/>
                        </w:rPr>
                        <w:t>（</w:t>
                      </w:r>
                      <w:r w:rsidRPr="00C25CAE">
                        <w:rPr>
                          <w:rFonts w:ascii="HG丸ｺﾞｼｯｸM-PRO" w:eastAsia="HG丸ｺﾞｼｯｸM-PRO" w:hAnsi="HG丸ｺﾞｼｯｸM-PRO" w:cs="ＭＳ 明朝" w:hint="eastAsia"/>
                          <w:b/>
                          <w:sz w:val="24"/>
                          <w:szCs w:val="24"/>
                        </w:rPr>
                        <w:t>しげとし）</w:t>
                      </w:r>
                      <w:r>
                        <w:rPr>
                          <w:rFonts w:ascii="HG丸ｺﾞｼｯｸM-PRO" w:eastAsia="HG丸ｺﾞｼｯｸM-PRO" w:hAnsi="HG丸ｺﾞｼｯｸM-PRO" w:cs="ＭＳ 明朝" w:hint="eastAsia"/>
                          <w:b/>
                          <w:sz w:val="24"/>
                          <w:szCs w:val="24"/>
                        </w:rPr>
                        <w:t>さん</w:t>
                      </w:r>
                    </w:p>
                    <w:p w:rsidR="000A080E" w:rsidRPr="006E4B7D" w:rsidRDefault="000A080E" w:rsidP="000A080E">
                      <w:pPr>
                        <w:ind w:firstLineChars="100" w:firstLine="241"/>
                        <w:jc w:val="left"/>
                        <w:rPr>
                          <w:rFonts w:ascii="HGSｺﾞｼｯｸM" w:hAnsi="HGP創英角ﾎﾟｯﾌﾟ体"/>
                          <w:b/>
                          <w:sz w:val="24"/>
                          <w:szCs w:val="24"/>
                        </w:rPr>
                      </w:pPr>
                      <w:r>
                        <w:rPr>
                          <w:rFonts w:ascii="HG丸ｺﾞｼｯｸM-PRO" w:eastAsia="HG丸ｺﾞｼｯｸM-PRO" w:hAnsi="HG丸ｺﾞｼｯｸM-PRO" w:cs="ＭＳ 明朝" w:hint="eastAsia"/>
                          <w:b/>
                          <w:sz w:val="24"/>
                          <w:szCs w:val="24"/>
                        </w:rPr>
                        <w:t xml:space="preserve">　</w:t>
                      </w:r>
                      <w:r>
                        <w:rPr>
                          <w:rFonts w:ascii="HG丸ｺﾞｼｯｸM-PRO" w:eastAsia="HG丸ｺﾞｼｯｸM-PRO" w:hAnsi="HG丸ｺﾞｼｯｸM-PRO" w:cs="ＭＳ 明朝"/>
                          <w:b/>
                          <w:sz w:val="24"/>
                          <w:szCs w:val="24"/>
                        </w:rPr>
                        <w:t xml:space="preserve">　　　　　　　　　　　</w:t>
                      </w:r>
                      <w:r>
                        <w:rPr>
                          <w:rFonts w:ascii="HG丸ｺﾞｼｯｸM-PRO" w:eastAsia="HG丸ｺﾞｼｯｸM-PRO" w:hAnsi="HG丸ｺﾞｼｯｸM-PRO" w:cs="ＭＳ 明朝" w:hint="eastAsia"/>
                          <w:b/>
                          <w:sz w:val="24"/>
                          <w:szCs w:val="24"/>
                        </w:rPr>
                        <w:t xml:space="preserve">　</w:t>
                      </w:r>
                      <w:r>
                        <w:rPr>
                          <w:rFonts w:ascii="HG丸ｺﾞｼｯｸM-PRO" w:eastAsia="HG丸ｺﾞｼｯｸM-PRO" w:hAnsi="HG丸ｺﾞｼｯｸM-PRO" w:cs="ＭＳ 明朝"/>
                          <w:b/>
                          <w:sz w:val="24"/>
                          <w:szCs w:val="24"/>
                        </w:rPr>
                        <w:t xml:space="preserve">　　公子</w:t>
                      </w:r>
                      <w:r>
                        <w:rPr>
                          <w:rFonts w:ascii="HG丸ｺﾞｼｯｸM-PRO" w:eastAsia="HG丸ｺﾞｼｯｸM-PRO" w:hAnsi="HG丸ｺﾞｼｯｸM-PRO" w:cs="ＭＳ 明朝" w:hint="eastAsia"/>
                          <w:b/>
                          <w:sz w:val="24"/>
                          <w:szCs w:val="24"/>
                        </w:rPr>
                        <w:t>（</w:t>
                      </w:r>
                      <w:r>
                        <w:rPr>
                          <w:rFonts w:ascii="HG丸ｺﾞｼｯｸM-PRO" w:eastAsia="HG丸ｺﾞｼｯｸM-PRO" w:hAnsi="HG丸ｺﾞｼｯｸM-PRO" w:cs="ＭＳ 明朝"/>
                          <w:b/>
                          <w:sz w:val="24"/>
                          <w:szCs w:val="24"/>
                        </w:rPr>
                        <w:t>きみこ</w:t>
                      </w:r>
                      <w:r>
                        <w:rPr>
                          <w:rFonts w:ascii="HG丸ｺﾞｼｯｸM-PRO" w:eastAsia="HG丸ｺﾞｼｯｸM-PRO" w:hAnsi="HG丸ｺﾞｼｯｸM-PRO" w:cs="ＭＳ 明朝" w:hint="eastAsia"/>
                          <w:b/>
                          <w:sz w:val="24"/>
                          <w:szCs w:val="24"/>
                        </w:rPr>
                        <w:t>）</w:t>
                      </w:r>
                      <w:r>
                        <w:rPr>
                          <w:rFonts w:ascii="HG丸ｺﾞｼｯｸM-PRO" w:eastAsia="HG丸ｺﾞｼｯｸM-PRO" w:hAnsi="HG丸ｺﾞｼｯｸM-PRO" w:cs="ＭＳ 明朝"/>
                          <w:b/>
                          <w:sz w:val="24"/>
                          <w:szCs w:val="24"/>
                        </w:rPr>
                        <w:t xml:space="preserve">　</w:t>
                      </w:r>
                      <w:r>
                        <w:rPr>
                          <w:rFonts w:ascii="HG丸ｺﾞｼｯｸM-PRO" w:eastAsia="HG丸ｺﾞｼｯｸM-PRO" w:hAnsi="HG丸ｺﾞｼｯｸM-PRO" w:cs="ＭＳ 明朝" w:hint="eastAsia"/>
                          <w:b/>
                          <w:sz w:val="24"/>
                          <w:szCs w:val="24"/>
                        </w:rPr>
                        <w:t>さん　御夫妻</w:t>
                      </w:r>
                    </w:p>
                  </w:txbxContent>
                </v:textbox>
                <w10:wrap anchorx="margin" anchory="page"/>
              </v:shape>
            </w:pict>
          </mc:Fallback>
        </mc:AlternateContent>
      </w:r>
    </w:p>
    <w:p w:rsidR="004E55A6" w:rsidRDefault="000A080E" w:rsidP="00506054">
      <w:pPr>
        <w:spacing w:line="420" w:lineRule="exact"/>
        <w:ind w:firstLineChars="100" w:firstLine="210"/>
        <w:jc w:val="center"/>
        <w:rPr>
          <w:rFonts w:ascii="ＤＦ特太ゴシック体" w:eastAsia="ＤＦ特太ゴシック体" w:hAnsi="HG丸ｺﾞｼｯｸM-PRO"/>
          <w:b/>
          <w:sz w:val="36"/>
          <w:szCs w:val="36"/>
        </w:rPr>
      </w:pPr>
      <w:r w:rsidRPr="005E3152">
        <w:rPr>
          <w:noProof/>
        </w:rPr>
        <w:drawing>
          <wp:anchor distT="0" distB="0" distL="114300" distR="114300" simplePos="0" relativeHeight="251661312" behindDoc="0" locked="0" layoutInCell="1" allowOverlap="1" wp14:anchorId="1449013D" wp14:editId="4FC135AF">
            <wp:simplePos x="0" y="0"/>
            <wp:positionH relativeFrom="column">
              <wp:posOffset>5095875</wp:posOffset>
            </wp:positionH>
            <wp:positionV relativeFrom="page">
              <wp:posOffset>8696325</wp:posOffset>
            </wp:positionV>
            <wp:extent cx="1547495" cy="1261958"/>
            <wp:effectExtent l="0" t="0" r="0" b="0"/>
            <wp:wrapNone/>
            <wp:docPr id="10" name="図 10" descr="F:\DCIM\110___02\IMG_0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0___02\IMG_0974.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550782" cy="1264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55A6" w:rsidRDefault="004E55A6" w:rsidP="00506054">
      <w:pPr>
        <w:spacing w:line="420" w:lineRule="exact"/>
        <w:ind w:firstLineChars="100" w:firstLine="360"/>
        <w:jc w:val="center"/>
        <w:rPr>
          <w:rFonts w:ascii="ＤＦ特太ゴシック体" w:eastAsia="ＤＦ特太ゴシック体" w:hAnsi="HG丸ｺﾞｼｯｸM-PRO"/>
          <w:b/>
          <w:sz w:val="36"/>
          <w:szCs w:val="36"/>
        </w:rPr>
      </w:pPr>
    </w:p>
    <w:p w:rsidR="004E55A6" w:rsidRDefault="004E55A6" w:rsidP="00506054">
      <w:pPr>
        <w:spacing w:line="420" w:lineRule="exact"/>
        <w:ind w:firstLineChars="100" w:firstLine="360"/>
        <w:jc w:val="center"/>
        <w:rPr>
          <w:rFonts w:ascii="ＤＦ特太ゴシック体" w:eastAsia="ＤＦ特太ゴシック体" w:hAnsi="HG丸ｺﾞｼｯｸM-PRO"/>
          <w:b/>
          <w:sz w:val="36"/>
          <w:szCs w:val="36"/>
        </w:rPr>
      </w:pPr>
    </w:p>
    <w:p w:rsidR="004E55A6" w:rsidRDefault="004E55A6" w:rsidP="00506054">
      <w:pPr>
        <w:spacing w:line="420" w:lineRule="exact"/>
        <w:ind w:firstLineChars="100" w:firstLine="360"/>
        <w:jc w:val="center"/>
        <w:rPr>
          <w:rFonts w:ascii="ＤＦ特太ゴシック体" w:eastAsia="ＤＦ特太ゴシック体" w:hAnsi="HG丸ｺﾞｼｯｸM-PRO"/>
          <w:b/>
          <w:sz w:val="36"/>
          <w:szCs w:val="36"/>
        </w:rPr>
      </w:pPr>
    </w:p>
    <w:p w:rsidR="004E55A6" w:rsidRDefault="004E55A6" w:rsidP="00506054">
      <w:pPr>
        <w:spacing w:line="420" w:lineRule="exact"/>
        <w:ind w:firstLineChars="100" w:firstLine="360"/>
        <w:jc w:val="center"/>
        <w:rPr>
          <w:rFonts w:ascii="ＤＦ特太ゴシック体" w:eastAsia="ＤＦ特太ゴシック体" w:hAnsi="HG丸ｺﾞｼｯｸM-PRO"/>
          <w:b/>
          <w:sz w:val="36"/>
          <w:szCs w:val="36"/>
        </w:rPr>
      </w:pPr>
    </w:p>
    <w:p w:rsidR="00F96BD6" w:rsidRPr="00E35174" w:rsidRDefault="00F96BD6" w:rsidP="00506054">
      <w:pPr>
        <w:spacing w:line="420" w:lineRule="exact"/>
        <w:ind w:firstLineChars="100" w:firstLine="360"/>
        <w:jc w:val="center"/>
        <w:rPr>
          <w:rFonts w:ascii="ＤＦ特太ゴシック体" w:eastAsia="ＤＦ特太ゴシック体" w:hAnsi="HG丸ｺﾞｼｯｸM-PRO"/>
          <w:b/>
          <w:sz w:val="36"/>
          <w:szCs w:val="36"/>
        </w:rPr>
      </w:pPr>
      <w:r w:rsidRPr="00E35174">
        <w:rPr>
          <w:rFonts w:ascii="ＤＦ特太ゴシック体" w:eastAsia="ＤＦ特太ゴシック体" w:hAnsi="HG丸ｺﾞｼｯｸM-PRO" w:hint="eastAsia"/>
          <w:b/>
          <w:sz w:val="36"/>
          <w:szCs w:val="36"/>
        </w:rPr>
        <w:lastRenderedPageBreak/>
        <w:t>抑制きゅうり栽培における</w:t>
      </w:r>
      <w:r w:rsidR="00F81C7D">
        <w:rPr>
          <w:rFonts w:ascii="ＤＦ特太ゴシック体" w:eastAsia="ＤＦ特太ゴシック体" w:hAnsi="HG丸ｺﾞｼｯｸM-PRO" w:hint="eastAsia"/>
          <w:b/>
          <w:sz w:val="36"/>
          <w:szCs w:val="36"/>
        </w:rPr>
        <w:t>総合</w:t>
      </w:r>
      <w:r w:rsidRPr="00E35174">
        <w:rPr>
          <w:rFonts w:ascii="ＤＦ特太ゴシック体" w:eastAsia="ＤＦ特太ゴシック体" w:hAnsi="HG丸ｺﾞｼｯｸM-PRO" w:hint="eastAsia"/>
          <w:b/>
          <w:sz w:val="36"/>
          <w:szCs w:val="36"/>
        </w:rPr>
        <w:t>防除技術</w:t>
      </w:r>
    </w:p>
    <w:p w:rsidR="00F96BD6" w:rsidRPr="000A4C1C" w:rsidRDefault="00F96BD6" w:rsidP="00506054">
      <w:pPr>
        <w:ind w:firstLineChars="100" w:firstLine="320"/>
        <w:jc w:val="center"/>
        <w:rPr>
          <w:rFonts w:ascii="ＤＦ特太ゴシック体" w:eastAsia="ＤＦ特太ゴシック体" w:hAnsi="HG丸ｺﾞｼｯｸM-PRO"/>
          <w:b/>
          <w:sz w:val="32"/>
          <w:szCs w:val="32"/>
        </w:rPr>
      </w:pPr>
      <w:r w:rsidRPr="000A4C1C">
        <w:rPr>
          <w:rFonts w:ascii="ＤＦ特太ゴシック体" w:eastAsia="ＤＦ特太ゴシック体" w:hAnsi="HG丸ｺﾞｼｯｸM-PRO" w:hint="eastAsia"/>
          <w:b/>
          <w:sz w:val="32"/>
          <w:szCs w:val="32"/>
        </w:rPr>
        <w:t>～</w:t>
      </w:r>
      <w:r w:rsidR="00E550E3">
        <w:rPr>
          <w:rFonts w:ascii="ＤＦ特太ゴシック体" w:eastAsia="ＤＦ特太ゴシック体" w:hAnsi="HG丸ｺﾞｼｯｸM-PRO" w:hint="eastAsia"/>
          <w:b/>
          <w:sz w:val="32"/>
          <w:szCs w:val="32"/>
        </w:rPr>
        <w:t>化学農薬以外でミナミキイロアザミウマを</w:t>
      </w:r>
      <w:r w:rsidR="00F81C7D">
        <w:rPr>
          <w:rFonts w:ascii="ＤＦ特太ゴシック体" w:eastAsia="ＤＦ特太ゴシック体" w:hAnsi="HG丸ｺﾞｼｯｸM-PRO" w:hint="eastAsia"/>
          <w:b/>
          <w:sz w:val="32"/>
          <w:szCs w:val="32"/>
        </w:rPr>
        <w:t>防除</w:t>
      </w:r>
      <w:r w:rsidRPr="000A4C1C">
        <w:rPr>
          <w:rFonts w:ascii="ＤＦ特太ゴシック体" w:eastAsia="ＤＦ特太ゴシック体" w:hAnsi="HG丸ｺﾞｼｯｸM-PRO" w:hint="eastAsia"/>
          <w:b/>
          <w:sz w:val="32"/>
          <w:szCs w:val="32"/>
        </w:rPr>
        <w:t>！～</w:t>
      </w:r>
    </w:p>
    <w:p w:rsidR="0025002E" w:rsidRPr="00F96BD6" w:rsidRDefault="00F81C7D" w:rsidP="00F96BD6">
      <w:pPr>
        <w:ind w:firstLineChars="100" w:firstLine="210"/>
        <w:jc w:val="left"/>
        <w:rPr>
          <w:rFonts w:ascii="HG丸ｺﾞｼｯｸM-PRO" w:eastAsia="HG丸ｺﾞｼｯｸM-PRO" w:hAnsi="HG丸ｺﾞｼｯｸM-PRO"/>
          <w:b/>
          <w:sz w:val="24"/>
          <w:szCs w:val="24"/>
        </w:rPr>
      </w:pPr>
      <w:r w:rsidRPr="00A75815">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1FA5A127" wp14:editId="302409FE">
                <wp:simplePos x="0" y="0"/>
                <wp:positionH relativeFrom="margin">
                  <wp:posOffset>0</wp:posOffset>
                </wp:positionH>
                <wp:positionV relativeFrom="page">
                  <wp:posOffset>2190750</wp:posOffset>
                </wp:positionV>
                <wp:extent cx="4419600" cy="18478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419600" cy="1847850"/>
                        </a:xfrm>
                        <a:prstGeom prst="rect">
                          <a:avLst/>
                        </a:prstGeom>
                        <a:noFill/>
                        <a:ln w="9525">
                          <a:solidFill>
                            <a:sysClr val="windowText" lastClr="000000"/>
                          </a:solidFill>
                          <a:prstDash val="sysDash"/>
                        </a:ln>
                      </wps:spPr>
                      <wps:txbx>
                        <w:txbxContent>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sidRPr="00F81C7D">
                              <w:rPr>
                                <w:rFonts w:ascii="HG丸ｺﾞｼｯｸM-PRO" w:eastAsia="HG丸ｺﾞｼｯｸM-PRO" w:hAnsi="HG丸ｺﾞｼｯｸM-PRO" w:hint="eastAsia"/>
                                <w:b/>
                                <w:sz w:val="24"/>
                                <w:szCs w:val="24"/>
                              </w:rPr>
                              <w:t>技術①</w:t>
                            </w:r>
                            <w:r>
                              <w:rPr>
                                <w:rFonts w:ascii="HG丸ｺﾞｼｯｸM-PRO" w:eastAsia="HG丸ｺﾞｼｯｸM-PRO" w:hAnsi="HG丸ｺﾞｼｯｸM-PRO" w:hint="eastAsia"/>
                                <w:b/>
                                <w:sz w:val="24"/>
                                <w:szCs w:val="24"/>
                              </w:rPr>
                              <w:t>：</w:t>
                            </w:r>
                            <w:r w:rsidR="005D24FD" w:rsidRPr="00F81C7D">
                              <w:rPr>
                                <w:rFonts w:ascii="HG丸ｺﾞｼｯｸM-PRO" w:eastAsia="HG丸ｺﾞｼｯｸM-PRO" w:hAnsi="HG丸ｺﾞｼｯｸM-PRO" w:hint="eastAsia"/>
                                <w:b/>
                                <w:sz w:val="24"/>
                                <w:szCs w:val="24"/>
                              </w:rPr>
                              <w:t>スワルスキーカブリダニ（天敵）の放飼</w:t>
                            </w:r>
                          </w:p>
                          <w:p w:rsidR="005D24FD" w:rsidRPr="0025002E" w:rsidRDefault="004D030D" w:rsidP="004C1DC9">
                            <w:pPr>
                              <w:ind w:firstLineChars="200" w:firstLine="48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w:t>
                            </w:r>
                            <w:r w:rsidR="005D24FD" w:rsidRPr="0025002E">
                              <w:rPr>
                                <w:rFonts w:ascii="HG丸ｺﾞｼｯｸM-PRO" w:eastAsia="HG丸ｺﾞｼｯｸM-PRO" w:hAnsi="HG丸ｺﾞｼｯｸM-PRO" w:hint="eastAsia"/>
                                <w:sz w:val="24"/>
                                <w:szCs w:val="24"/>
                              </w:rPr>
                              <w:t>アザミウマ類の幼虫を補食する。</w:t>
                            </w:r>
                          </w:p>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sidRPr="00F81C7D">
                              <w:rPr>
                                <w:rFonts w:ascii="HG丸ｺﾞｼｯｸM-PRO" w:eastAsia="HG丸ｺﾞｼｯｸM-PRO" w:hAnsi="HG丸ｺﾞｼｯｸM-PRO" w:hint="eastAsia"/>
                                <w:b/>
                                <w:sz w:val="24"/>
                                <w:szCs w:val="24"/>
                              </w:rPr>
                              <w:t>技術②</w:t>
                            </w:r>
                            <w:r>
                              <w:rPr>
                                <w:rFonts w:ascii="HG丸ｺﾞｼｯｸM-PRO" w:eastAsia="HG丸ｺﾞｼｯｸM-PRO" w:hAnsi="HG丸ｺﾞｼｯｸM-PRO" w:hint="eastAsia"/>
                                <w:b/>
                                <w:sz w:val="24"/>
                                <w:szCs w:val="24"/>
                              </w:rPr>
                              <w:t>：</w:t>
                            </w:r>
                            <w:r w:rsidR="005D24FD" w:rsidRPr="00F81C7D">
                              <w:rPr>
                                <w:rFonts w:ascii="HG丸ｺﾞｼｯｸM-PRO" w:eastAsia="HG丸ｺﾞｼｯｸM-PRO" w:hAnsi="HG丸ｺﾞｼｯｸM-PRO" w:hint="eastAsia"/>
                                <w:b/>
                                <w:sz w:val="24"/>
                                <w:szCs w:val="24"/>
                              </w:rPr>
                              <w:t>メタリジウム菌（微生物資材）の使用</w:t>
                            </w:r>
                          </w:p>
                          <w:p w:rsidR="005D24FD" w:rsidRPr="0025002E" w:rsidRDefault="004D030D" w:rsidP="004C1DC9">
                            <w:pPr>
                              <w:pStyle w:val="a3"/>
                              <w:ind w:leftChars="200" w:left="42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w:t>
                            </w:r>
                            <w:r w:rsidR="005D24FD" w:rsidRPr="0025002E">
                              <w:rPr>
                                <w:rFonts w:ascii="HG丸ｺﾞｼｯｸM-PRO" w:eastAsia="HG丸ｺﾞｼｯｸM-PRO" w:hAnsi="HG丸ｺﾞｼｯｸM-PRO" w:hint="eastAsia"/>
                                <w:sz w:val="24"/>
                                <w:szCs w:val="24"/>
                              </w:rPr>
                              <w:t>胞子がアザミウマ類の幼虫に付着・感染し、死亡させる。</w:t>
                            </w:r>
                          </w:p>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技術③：</w:t>
                            </w:r>
                            <w:r w:rsidR="005D24FD" w:rsidRPr="00F81C7D">
                              <w:rPr>
                                <w:rFonts w:ascii="HG丸ｺﾞｼｯｸM-PRO" w:eastAsia="HG丸ｺﾞｼｯｸM-PRO" w:hAnsi="HG丸ｺﾞｼｯｸM-PRO" w:hint="eastAsia"/>
                                <w:b/>
                                <w:sz w:val="24"/>
                                <w:szCs w:val="24"/>
                              </w:rPr>
                              <w:t>赤色ネット（防虫ネット）の設置</w:t>
                            </w:r>
                          </w:p>
                          <w:p w:rsidR="005D24FD" w:rsidRPr="0025002E" w:rsidRDefault="004D030D" w:rsidP="004C1DC9">
                            <w:pPr>
                              <w:ind w:leftChars="200" w:left="660" w:hangingChars="100" w:hanging="240"/>
                              <w:jc w:val="left"/>
                              <w:rPr>
                                <w:rFonts w:ascii="HG丸ｺﾞｼｯｸM-PRO" w:eastAsia="HG丸ｺﾞｼｯｸM-PRO" w:hAnsi="HG丸ｺﾞｼｯｸM-PRO"/>
                                <w:sz w:val="24"/>
                                <w:szCs w:val="24"/>
                              </w:rPr>
                            </w:pPr>
                            <w:r w:rsidRPr="0025002E">
                              <w:rPr>
                                <w:rFonts w:ascii="Segoe UI Emoji" w:eastAsia="Segoe UI Emoji" w:hAnsi="Segoe UI Emoji" w:cs="Segoe UI Emoji"/>
                                <w:sz w:val="24"/>
                                <w:szCs w:val="24"/>
                              </w:rPr>
                              <w:t>→</w:t>
                            </w:r>
                            <w:r w:rsidR="005D24FD" w:rsidRPr="0025002E">
                              <w:rPr>
                                <w:rFonts w:ascii="HG丸ｺﾞｼｯｸM-PRO" w:eastAsia="HG丸ｺﾞｼｯｸM-PRO" w:hAnsi="HG丸ｺﾞｼｯｸM-PRO" w:hint="eastAsia"/>
                                <w:sz w:val="24"/>
                                <w:szCs w:val="24"/>
                              </w:rPr>
                              <w:t>赤色を認識できないアザミウマ類には赤色ネットが真っ黒な壁に見えると言われており、外部からの侵入防止効果が見込まれる。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5A127" id="テキスト ボックス 1" o:spid="_x0000_s1034" type="#_x0000_t202" style="position:absolute;left:0;text-align:left;margin-left:0;margin-top:172.5pt;width:348pt;height:1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" filled="f" strokecolor="windowText">
                <v:stroke dashstyle="3 1"/>
                <v:textbox inset="5.85pt,.7pt,5.85pt,.7pt">
                  <w:txbxContent>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sidRPr="00F81C7D">
                        <w:rPr>
                          <w:rFonts w:ascii="HG丸ｺﾞｼｯｸM-PRO" w:eastAsia="HG丸ｺﾞｼｯｸM-PRO" w:hAnsi="HG丸ｺﾞｼｯｸM-PRO" w:hint="eastAsia"/>
                          <w:b/>
                          <w:sz w:val="24"/>
                          <w:szCs w:val="24"/>
                        </w:rPr>
                        <w:t>技術①</w:t>
                      </w:r>
                      <w:r>
                        <w:rPr>
                          <w:rFonts w:ascii="HG丸ｺﾞｼｯｸM-PRO" w:eastAsia="HG丸ｺﾞｼｯｸM-PRO" w:hAnsi="HG丸ｺﾞｼｯｸM-PRO" w:hint="eastAsia"/>
                          <w:b/>
                          <w:sz w:val="24"/>
                          <w:szCs w:val="24"/>
                        </w:rPr>
                        <w:t>：</w:t>
                      </w:r>
                      <w:r w:rsidR="005D24FD" w:rsidRPr="00F81C7D">
                        <w:rPr>
                          <w:rFonts w:ascii="HG丸ｺﾞｼｯｸM-PRO" w:eastAsia="HG丸ｺﾞｼｯｸM-PRO" w:hAnsi="HG丸ｺﾞｼｯｸM-PRO" w:hint="eastAsia"/>
                          <w:b/>
                          <w:sz w:val="24"/>
                          <w:szCs w:val="24"/>
                        </w:rPr>
                        <w:t>スワルスキーカブリダニ（天敵）の放飼</w:t>
                      </w:r>
                    </w:p>
                    <w:p w:rsidR="005D24FD" w:rsidRPr="0025002E" w:rsidRDefault="004D030D" w:rsidP="004C1DC9">
                      <w:pPr>
                        <w:ind w:firstLineChars="200" w:firstLine="48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w:t>
                      </w:r>
                      <w:r w:rsidR="005D24FD" w:rsidRPr="0025002E">
                        <w:rPr>
                          <w:rFonts w:ascii="HG丸ｺﾞｼｯｸM-PRO" w:eastAsia="HG丸ｺﾞｼｯｸM-PRO" w:hAnsi="HG丸ｺﾞｼｯｸM-PRO" w:hint="eastAsia"/>
                          <w:sz w:val="24"/>
                          <w:szCs w:val="24"/>
                        </w:rPr>
                        <w:t>アザミウマ類の幼虫を補食する。</w:t>
                      </w:r>
                    </w:p>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sidRPr="00F81C7D">
                        <w:rPr>
                          <w:rFonts w:ascii="HG丸ｺﾞｼｯｸM-PRO" w:eastAsia="HG丸ｺﾞｼｯｸM-PRO" w:hAnsi="HG丸ｺﾞｼｯｸM-PRO" w:hint="eastAsia"/>
                          <w:b/>
                          <w:sz w:val="24"/>
                          <w:szCs w:val="24"/>
                        </w:rPr>
                        <w:t>技術②</w:t>
                      </w:r>
                      <w:r>
                        <w:rPr>
                          <w:rFonts w:ascii="HG丸ｺﾞｼｯｸM-PRO" w:eastAsia="HG丸ｺﾞｼｯｸM-PRO" w:hAnsi="HG丸ｺﾞｼｯｸM-PRO" w:hint="eastAsia"/>
                          <w:b/>
                          <w:sz w:val="24"/>
                          <w:szCs w:val="24"/>
                        </w:rPr>
                        <w:t>：</w:t>
                      </w:r>
                      <w:r w:rsidR="005D24FD" w:rsidRPr="00F81C7D">
                        <w:rPr>
                          <w:rFonts w:ascii="HG丸ｺﾞｼｯｸM-PRO" w:eastAsia="HG丸ｺﾞｼｯｸM-PRO" w:hAnsi="HG丸ｺﾞｼｯｸM-PRO" w:hint="eastAsia"/>
                          <w:b/>
                          <w:sz w:val="24"/>
                          <w:szCs w:val="24"/>
                        </w:rPr>
                        <w:t>メタリジウム菌（微生物資材）の使用</w:t>
                      </w:r>
                    </w:p>
                    <w:p w:rsidR="005D24FD" w:rsidRPr="0025002E" w:rsidRDefault="004D030D" w:rsidP="004C1DC9">
                      <w:pPr>
                        <w:pStyle w:val="a3"/>
                        <w:ind w:leftChars="200" w:left="420"/>
                        <w:jc w:val="left"/>
                        <w:rPr>
                          <w:rFonts w:ascii="HG丸ｺﾞｼｯｸM-PRO" w:eastAsia="HG丸ｺﾞｼｯｸM-PRO" w:hAnsi="HG丸ｺﾞｼｯｸM-PRO"/>
                          <w:sz w:val="24"/>
                          <w:szCs w:val="24"/>
                        </w:rPr>
                      </w:pPr>
                      <w:r w:rsidRPr="0025002E">
                        <w:rPr>
                          <w:rFonts w:ascii="HG丸ｺﾞｼｯｸM-PRO" w:eastAsia="HG丸ｺﾞｼｯｸM-PRO" w:hAnsi="HG丸ｺﾞｼｯｸM-PRO" w:hint="eastAsia"/>
                          <w:sz w:val="24"/>
                          <w:szCs w:val="24"/>
                        </w:rPr>
                        <w:t>→</w:t>
                      </w:r>
                      <w:r w:rsidR="005D24FD" w:rsidRPr="0025002E">
                        <w:rPr>
                          <w:rFonts w:ascii="HG丸ｺﾞｼｯｸM-PRO" w:eastAsia="HG丸ｺﾞｼｯｸM-PRO" w:hAnsi="HG丸ｺﾞｼｯｸM-PRO" w:hint="eastAsia"/>
                          <w:sz w:val="24"/>
                          <w:szCs w:val="24"/>
                        </w:rPr>
                        <w:t>胞子がアザミウマ類の幼虫に付着・感染し、死亡させる。</w:t>
                      </w:r>
                    </w:p>
                    <w:p w:rsidR="005D24FD" w:rsidRPr="00F81C7D" w:rsidRDefault="00F81C7D" w:rsidP="00F81C7D">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技術③：</w:t>
                      </w:r>
                      <w:r w:rsidR="005D24FD" w:rsidRPr="00F81C7D">
                        <w:rPr>
                          <w:rFonts w:ascii="HG丸ｺﾞｼｯｸM-PRO" w:eastAsia="HG丸ｺﾞｼｯｸM-PRO" w:hAnsi="HG丸ｺﾞｼｯｸM-PRO" w:hint="eastAsia"/>
                          <w:b/>
                          <w:sz w:val="24"/>
                          <w:szCs w:val="24"/>
                        </w:rPr>
                        <w:t>赤色ネット（防虫ネット）の設置</w:t>
                      </w:r>
                    </w:p>
                    <w:p w:rsidR="005D24FD" w:rsidRPr="0025002E" w:rsidRDefault="004D030D" w:rsidP="004C1DC9">
                      <w:pPr>
                        <w:ind w:leftChars="200" w:left="660" w:hangingChars="100" w:hanging="240"/>
                        <w:jc w:val="left"/>
                        <w:rPr>
                          <w:rFonts w:ascii="HG丸ｺﾞｼｯｸM-PRO" w:eastAsia="HG丸ｺﾞｼｯｸM-PRO" w:hAnsi="HG丸ｺﾞｼｯｸM-PRO"/>
                          <w:sz w:val="24"/>
                          <w:szCs w:val="24"/>
                        </w:rPr>
                      </w:pPr>
                      <w:r w:rsidRPr="0025002E">
                        <w:rPr>
                          <w:rFonts w:ascii="Segoe UI Emoji" w:eastAsia="Segoe UI Emoji" w:hAnsi="Segoe UI Emoji" w:cs="Segoe UI Emoji"/>
                          <w:sz w:val="24"/>
                          <w:szCs w:val="24"/>
                        </w:rPr>
                        <w:t>→</w:t>
                      </w:r>
                      <w:r w:rsidR="005D24FD" w:rsidRPr="0025002E">
                        <w:rPr>
                          <w:rFonts w:ascii="HG丸ｺﾞｼｯｸM-PRO" w:eastAsia="HG丸ｺﾞｼｯｸM-PRO" w:hAnsi="HG丸ｺﾞｼｯｸM-PRO" w:hint="eastAsia"/>
                          <w:sz w:val="24"/>
                          <w:szCs w:val="24"/>
                        </w:rPr>
                        <w:t>赤色を認識できないアザミウマ類には赤色ネットが真っ黒な壁に見えると言われており、外部からの侵入防止効果が見込まれる。</w:t>
                      </w:r>
                    </w:p>
                  </w:txbxContent>
                </v:textbox>
                <w10:wrap type="square" anchorx="margin" anchory="page"/>
              </v:shape>
            </w:pict>
          </mc:Fallback>
        </mc:AlternateContent>
      </w:r>
      <w:r w:rsidR="00925921" w:rsidRPr="00A75815">
        <w:rPr>
          <w:rFonts w:ascii="HG丸ｺﾞｼｯｸM-PRO" w:eastAsia="HG丸ｺﾞｼｯｸM-PRO" w:hAnsi="HG丸ｺﾞｼｯｸM-PRO" w:hint="eastAsia"/>
          <w:noProof/>
          <w:sz w:val="22"/>
        </w:rPr>
        <mc:AlternateContent>
          <mc:Choice Requires="wps">
            <w:drawing>
              <wp:anchor distT="0" distB="0" distL="114300" distR="114300" simplePos="0" relativeHeight="251646976" behindDoc="1" locked="0" layoutInCell="1" allowOverlap="1" wp14:anchorId="71A03148" wp14:editId="298F9975">
                <wp:simplePos x="0" y="0"/>
                <wp:positionH relativeFrom="margin">
                  <wp:posOffset>4457700</wp:posOffset>
                </wp:positionH>
                <wp:positionV relativeFrom="page">
                  <wp:posOffset>3590925</wp:posOffset>
                </wp:positionV>
                <wp:extent cx="2324100" cy="552450"/>
                <wp:effectExtent l="0" t="0" r="0" b="0"/>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2324100" cy="552450"/>
                        </a:xfrm>
                        <a:prstGeom prst="rect">
                          <a:avLst/>
                        </a:prstGeom>
                        <a:solidFill>
                          <a:schemeClr val="lt1"/>
                        </a:solidFill>
                        <a:ln w="6350">
                          <a:noFill/>
                        </a:ln>
                      </wps:spPr>
                      <wps:txbx>
                        <w:txbxContent>
                          <w:p w:rsidR="001A49A1" w:rsidRPr="008B2557" w:rsidRDefault="001A49A1">
                            <w:pPr>
                              <w:rPr>
                                <w:rFonts w:ascii="HGSｺﾞｼｯｸM"/>
                                <w:sz w:val="16"/>
                                <w:szCs w:val="16"/>
                              </w:rPr>
                            </w:pPr>
                            <w:r w:rsidRPr="008B2557">
                              <w:rPr>
                                <w:rFonts w:ascii="HGSｺﾞｼｯｸM" w:hAnsi="ＭＳ 明朝" w:cs="ＭＳ 明朝" w:hint="eastAsia"/>
                                <w:sz w:val="16"/>
                                <w:szCs w:val="16"/>
                              </w:rPr>
                              <w:t>※写真提供：大阪府立環境農林水産総合研究所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3148" id="テキスト ボックス 42" o:spid="_x0000_s1035" type="#_x0000_t202" style="position:absolute;left:0;text-align:left;margin-left:351pt;margin-top:282.75pt;width:183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" fillcolor="white [3201]" stroked="f" strokeweight=".5pt">
                <v:textbox>
                  <w:txbxContent>
                    <w:p w:rsidR="001A49A1" w:rsidRPr="008B2557" w:rsidRDefault="001A49A1">
                      <w:pPr>
                        <w:rPr>
                          <w:rFonts w:ascii="HGSｺﾞｼｯｸM"/>
                          <w:sz w:val="16"/>
                          <w:szCs w:val="16"/>
                        </w:rPr>
                      </w:pPr>
                      <w:r w:rsidRPr="008B2557">
                        <w:rPr>
                          <w:rFonts w:ascii="HGSｺﾞｼｯｸM" w:hAnsi="ＭＳ 明朝" w:cs="ＭＳ 明朝" w:hint="eastAsia"/>
                          <w:sz w:val="16"/>
                          <w:szCs w:val="16"/>
                        </w:rPr>
                        <w:t>※写真提供：大阪府立環境農林水産総合研究所</w:t>
                      </w:r>
                    </w:p>
                  </w:txbxContent>
                </v:textbox>
                <w10:wrap type="square" anchorx="margin" anchory="page"/>
              </v:shape>
            </w:pict>
          </mc:Fallback>
        </mc:AlternateContent>
      </w:r>
      <w:r w:rsidR="00925921" w:rsidRPr="00A75815">
        <w:rPr>
          <w:rFonts w:ascii="HG丸ｺﾞｼｯｸM-PRO" w:eastAsia="HG丸ｺﾞｼｯｸM-PRO" w:hAnsi="HG丸ｺﾞｼｯｸM-PRO"/>
          <w:noProof/>
        </w:rPr>
        <w:drawing>
          <wp:anchor distT="0" distB="0" distL="114300" distR="114300" simplePos="0" relativeHeight="251665408" behindDoc="0" locked="0" layoutInCell="1" allowOverlap="1" wp14:anchorId="04FEF28D" wp14:editId="43ABC4EB">
            <wp:simplePos x="0" y="0"/>
            <wp:positionH relativeFrom="margin">
              <wp:posOffset>5629275</wp:posOffset>
            </wp:positionH>
            <wp:positionV relativeFrom="page">
              <wp:posOffset>2305050</wp:posOffset>
            </wp:positionV>
            <wp:extent cx="1076325" cy="840740"/>
            <wp:effectExtent l="0" t="0" r="9525" b="0"/>
            <wp:wrapSquare wrapText="bothSides"/>
            <wp:docPr id="23" name="Picture 3" descr="F:\写真＠機能室\20141022_18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F:\写真＠機能室\20141022_180951.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07632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921" w:rsidRPr="00A75815">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2FAE3FF7" wp14:editId="4AD8C357">
                <wp:simplePos x="0" y="0"/>
                <wp:positionH relativeFrom="column">
                  <wp:posOffset>4467225</wp:posOffset>
                </wp:positionH>
                <wp:positionV relativeFrom="page">
                  <wp:posOffset>3190875</wp:posOffset>
                </wp:positionV>
                <wp:extent cx="1123950" cy="476250"/>
                <wp:effectExtent l="0" t="0" r="0" b="0"/>
                <wp:wrapSquare wrapText="bothSides"/>
                <wp:docPr id="40"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23950" cy="476250"/>
                        </a:xfrm>
                        <a:prstGeom prst="rect">
                          <a:avLst/>
                        </a:prstGeom>
                        <a:noFill/>
                      </wps:spPr>
                      <wps:txbx>
                        <w:txbxContent>
                          <w:p w:rsidR="001A49A1" w:rsidRPr="00344227" w:rsidRDefault="004A3481" w:rsidP="004A3481">
                            <w:pPr>
                              <w:pStyle w:val="Web"/>
                              <w:spacing w:before="0" w:beforeAutospacing="0" w:after="0" w:afterAutospacing="0" w:line="200" w:lineRule="exact"/>
                              <w:ind w:left="201" w:hangingChars="100" w:hanging="201"/>
                              <w:rPr>
                                <w:rFonts w:ascii="HG丸ｺﾞｼｯｸM-PRO" w:eastAsia="HG丸ｺﾞｼｯｸM-PRO" w:hAnsi="HG丸ｺﾞｼｯｸM-PRO"/>
                                <w:b/>
                                <w:sz w:val="20"/>
                                <w:szCs w:val="20"/>
                              </w:rPr>
                            </w:pPr>
                            <w:r w:rsidRPr="00344227">
                              <w:rPr>
                                <w:rFonts w:ascii="HG丸ｺﾞｼｯｸM-PRO" w:eastAsia="HG丸ｺﾞｼｯｸM-PRO" w:hAnsi="HG丸ｺﾞｼｯｸM-PRO" w:cs="+mn-cs" w:hint="eastAsia"/>
                                <w:b/>
                                <w:color w:val="000000"/>
                                <w:kern w:val="24"/>
                                <w:sz w:val="20"/>
                                <w:szCs w:val="20"/>
                              </w:rPr>
                              <w:t>▲</w:t>
                            </w:r>
                            <w:r w:rsidR="001A49A1" w:rsidRPr="00344227">
                              <w:rPr>
                                <w:rFonts w:ascii="HG丸ｺﾞｼｯｸM-PRO" w:eastAsia="HG丸ｺﾞｼｯｸM-PRO" w:hAnsi="HG丸ｺﾞｼｯｸM-PRO" w:cs="+mn-cs" w:hint="eastAsia"/>
                                <w:b/>
                                <w:color w:val="000000"/>
                                <w:kern w:val="24"/>
                                <w:sz w:val="20"/>
                                <w:szCs w:val="20"/>
                              </w:rPr>
                              <w:t>スワルスキーカブリダニ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AE3FF7" id="テキスト ボックス 24" o:spid="_x0000_s1036" type="#_x0000_t202" style="position:absolute;left:0;text-align:left;margin-left:351.75pt;margin-top:251.25pt;width:88.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" filled="f" stroked="f">
                <v:path arrowok="t"/>
                <o:lock v:ext="edit" aspectratio="t"/>
                <v:textbox>
                  <w:txbxContent>
                    <w:p w:rsidR="001A49A1" w:rsidRPr="00344227" w:rsidRDefault="004A3481" w:rsidP="004A3481">
                      <w:pPr>
                        <w:pStyle w:val="Web"/>
                        <w:spacing w:before="0" w:beforeAutospacing="0" w:after="0" w:afterAutospacing="0" w:line="200" w:lineRule="exact"/>
                        <w:ind w:left="201" w:hangingChars="100" w:hanging="201"/>
                        <w:rPr>
                          <w:rFonts w:ascii="HG丸ｺﾞｼｯｸM-PRO" w:eastAsia="HG丸ｺﾞｼｯｸM-PRO" w:hAnsi="HG丸ｺﾞｼｯｸM-PRO"/>
                          <w:b/>
                          <w:sz w:val="20"/>
                          <w:szCs w:val="20"/>
                        </w:rPr>
                      </w:pPr>
                      <w:r w:rsidRPr="00344227">
                        <w:rPr>
                          <w:rFonts w:ascii="HG丸ｺﾞｼｯｸM-PRO" w:eastAsia="HG丸ｺﾞｼｯｸM-PRO" w:hAnsi="HG丸ｺﾞｼｯｸM-PRO" w:cs="+mn-cs" w:hint="eastAsia"/>
                          <w:b/>
                          <w:color w:val="000000"/>
                          <w:kern w:val="24"/>
                          <w:sz w:val="20"/>
                          <w:szCs w:val="20"/>
                        </w:rPr>
                        <w:t>▲</w:t>
                      </w:r>
                      <w:r w:rsidR="001A49A1" w:rsidRPr="00344227">
                        <w:rPr>
                          <w:rFonts w:ascii="HG丸ｺﾞｼｯｸM-PRO" w:eastAsia="HG丸ｺﾞｼｯｸM-PRO" w:hAnsi="HG丸ｺﾞｼｯｸM-PRO" w:cs="+mn-cs" w:hint="eastAsia"/>
                          <w:b/>
                          <w:color w:val="000000"/>
                          <w:kern w:val="24"/>
                          <w:sz w:val="20"/>
                          <w:szCs w:val="20"/>
                        </w:rPr>
                        <w:t>スワルスキーカブリダニ</w:t>
                      </w:r>
                    </w:p>
                  </w:txbxContent>
                </v:textbox>
                <w10:wrap type="square" anchory="page"/>
              </v:shape>
            </w:pict>
          </mc:Fallback>
        </mc:AlternateContent>
      </w:r>
      <w:r w:rsidR="00925921" w:rsidRPr="00A75815">
        <w:rPr>
          <w:rFonts w:ascii="HG丸ｺﾞｼｯｸM-PRO" w:eastAsia="HG丸ｺﾞｼｯｸM-PRO" w:hAnsi="HG丸ｺﾞｼｯｸM-PRO"/>
          <w:b/>
          <w:noProof/>
          <w:sz w:val="24"/>
          <w:szCs w:val="24"/>
        </w:rPr>
        <w:drawing>
          <wp:anchor distT="0" distB="0" distL="114300" distR="114300" simplePos="0" relativeHeight="251664384" behindDoc="0" locked="0" layoutInCell="1" allowOverlap="1" wp14:anchorId="78CACDEC" wp14:editId="174AD777">
            <wp:simplePos x="0" y="0"/>
            <wp:positionH relativeFrom="margin">
              <wp:posOffset>4495800</wp:posOffset>
            </wp:positionH>
            <wp:positionV relativeFrom="page">
              <wp:posOffset>2305050</wp:posOffset>
            </wp:positionV>
            <wp:extent cx="1076325" cy="831215"/>
            <wp:effectExtent l="0" t="0" r="9525" b="6985"/>
            <wp:wrapSquare wrapText="bothSides"/>
            <wp:docPr id="24" name="Picture 3" descr="C:\Documents and Settings\shibao.109601DM001\デスクトップ\送信用ファイル\スワルスキーカブリダニ（柴尾原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C:\Documents and Settings\shibao.109601DM001\デスクトップ\送信用ファイル\スワルスキーカブリダニ（柴尾原図）.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076325" cy="83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0553" w:rsidRPr="00A75815">
        <w:rPr>
          <w:rFonts w:ascii="HG丸ｺﾞｼｯｸM-PRO" w:eastAsia="HG丸ｺﾞｼｯｸM-PRO" w:hAnsi="HG丸ｺﾞｼｯｸM-PRO" w:hint="eastAsia"/>
          <w:sz w:val="24"/>
          <w:szCs w:val="24"/>
        </w:rPr>
        <w:t>きゅうりの重要害虫である</w:t>
      </w:r>
      <w:r w:rsidR="00E550E3">
        <w:rPr>
          <w:rFonts w:ascii="HG丸ｺﾞｼｯｸM-PRO" w:eastAsia="HG丸ｺﾞｼｯｸM-PRO" w:hAnsi="HG丸ｺﾞｼｯｸM-PRO" w:hint="eastAsia"/>
          <w:sz w:val="24"/>
          <w:szCs w:val="24"/>
        </w:rPr>
        <w:t>「</w:t>
      </w:r>
      <w:r w:rsidR="00E80553" w:rsidRPr="00A75815">
        <w:rPr>
          <w:rFonts w:ascii="HG丸ｺﾞｼｯｸM-PRO" w:eastAsia="HG丸ｺﾞｼｯｸM-PRO" w:hAnsi="HG丸ｺﾞｼｯｸM-PRO" w:hint="eastAsia"/>
          <w:sz w:val="24"/>
          <w:szCs w:val="24"/>
        </w:rPr>
        <w:t>ミナミキイロアザミウマ</w:t>
      </w:r>
      <w:r w:rsidR="00E550E3">
        <w:rPr>
          <w:rFonts w:ascii="HG丸ｺﾞｼｯｸM-PRO" w:eastAsia="HG丸ｺﾞｼｯｸM-PRO" w:hAnsi="HG丸ｺﾞｼｯｸM-PRO" w:hint="eastAsia"/>
          <w:sz w:val="24"/>
          <w:szCs w:val="24"/>
        </w:rPr>
        <w:t>」</w:t>
      </w:r>
      <w:r w:rsidR="00E80553" w:rsidRPr="00A75815">
        <w:rPr>
          <w:rFonts w:ascii="HG丸ｺﾞｼｯｸM-PRO" w:eastAsia="HG丸ｺﾞｼｯｸM-PRO" w:hAnsi="HG丸ｺﾞｼｯｸM-PRO" w:hint="eastAsia"/>
          <w:sz w:val="24"/>
          <w:szCs w:val="24"/>
        </w:rPr>
        <w:t>は、化学農薬に対して抵抗性が発達しやすいため</w:t>
      </w:r>
      <w:r w:rsidR="00F13A37">
        <w:rPr>
          <w:rFonts w:ascii="HG丸ｺﾞｼｯｸM-PRO" w:eastAsia="HG丸ｺﾞｼｯｸM-PRO" w:hAnsi="HG丸ｺﾞｼｯｸM-PRO" w:hint="eastAsia"/>
          <w:sz w:val="24"/>
          <w:szCs w:val="24"/>
        </w:rPr>
        <w:t>、新しく農薬が開発されてもすぐに効かなくなってしまう</w:t>
      </w:r>
      <w:r w:rsidR="00E80553" w:rsidRPr="00A75815">
        <w:rPr>
          <w:rFonts w:ascii="HG丸ｺﾞｼｯｸM-PRO" w:eastAsia="HG丸ｺﾞｼｯｸM-PRO" w:hAnsi="HG丸ｺﾞｼｯｸM-PRO" w:hint="eastAsia"/>
          <w:sz w:val="24"/>
          <w:szCs w:val="24"/>
        </w:rPr>
        <w:t>ことが課題となっています。そこで、</w:t>
      </w:r>
      <w:r>
        <w:rPr>
          <w:rFonts w:ascii="HG丸ｺﾞｼｯｸM-PRO" w:eastAsia="HG丸ｺﾞｼｯｸM-PRO" w:hAnsi="HG丸ｺﾞｼｯｸM-PRO" w:hint="eastAsia"/>
          <w:sz w:val="24"/>
          <w:szCs w:val="24"/>
        </w:rPr>
        <w:t>様々な防除法を組み合わせることで化学農薬の使用を削減できる</w:t>
      </w:r>
      <w:r w:rsidR="00F96BD6">
        <w:rPr>
          <w:rFonts w:ascii="HG丸ｺﾞｼｯｸM-PRO" w:eastAsia="HG丸ｺﾞｼｯｸM-PRO" w:hAnsi="HG丸ｺﾞｼｯｸM-PRO" w:hint="eastAsia"/>
          <w:sz w:val="24"/>
          <w:szCs w:val="24"/>
        </w:rPr>
        <w:t>総合的な防除体系</w:t>
      </w:r>
      <w:r w:rsidR="004A3481">
        <w:rPr>
          <w:rFonts w:ascii="HG丸ｺﾞｼｯｸM-PRO" w:eastAsia="HG丸ｺﾞｼｯｸM-PRO" w:hAnsi="HG丸ｺﾞｼｯｸM-PRO" w:hint="eastAsia"/>
          <w:sz w:val="24"/>
          <w:szCs w:val="24"/>
        </w:rPr>
        <w:t>の確立</w:t>
      </w:r>
      <w:r w:rsidR="00F96BD6">
        <w:rPr>
          <w:rFonts w:ascii="HG丸ｺﾞｼｯｸM-PRO" w:eastAsia="HG丸ｺﾞｼｯｸM-PRO" w:hAnsi="HG丸ｺﾞｼｯｸM-PRO" w:hint="eastAsia"/>
          <w:sz w:val="24"/>
          <w:szCs w:val="24"/>
        </w:rPr>
        <w:t>に</w:t>
      </w:r>
      <w:r w:rsidR="004A3481">
        <w:rPr>
          <w:rFonts w:ascii="HG丸ｺﾞｼｯｸM-PRO" w:eastAsia="HG丸ｺﾞｼｯｸM-PRO" w:hAnsi="HG丸ｺﾞｼｯｸM-PRO" w:hint="eastAsia"/>
          <w:sz w:val="24"/>
          <w:szCs w:val="24"/>
        </w:rPr>
        <w:t>取り組んでいます。</w:t>
      </w:r>
      <w:r>
        <w:rPr>
          <w:rFonts w:ascii="HG丸ｺﾞｼｯｸM-PRO" w:eastAsia="HG丸ｺﾞｼｯｸM-PRO" w:hAnsi="HG丸ｺﾞｼｯｸM-PRO" w:hint="eastAsia"/>
          <w:sz w:val="24"/>
          <w:szCs w:val="24"/>
        </w:rPr>
        <w:t>今回はその技術について紹介します。</w:t>
      </w:r>
    </w:p>
    <w:p w:rsidR="00682C48" w:rsidRPr="0025002E" w:rsidRDefault="00F81C7D" w:rsidP="00F81C7D">
      <w:pPr>
        <w:ind w:firstLineChars="100" w:firstLine="210"/>
        <w:jc w:val="left"/>
        <w:rPr>
          <w:rFonts w:ascii="HG丸ｺﾞｼｯｸM-PRO" w:eastAsia="HG丸ｺﾞｼｯｸM-PRO" w:hAnsi="HG丸ｺﾞｼｯｸM-PRO"/>
          <w:sz w:val="24"/>
          <w:szCs w:val="24"/>
        </w:rPr>
      </w:pPr>
      <w:r w:rsidRPr="00A75815">
        <w:rPr>
          <w:rFonts w:ascii="HG丸ｺﾞｼｯｸM-PRO" w:eastAsia="HG丸ｺﾞｼｯｸM-PRO" w:hAnsi="HG丸ｺﾞｼｯｸM-PRO"/>
          <w:noProof/>
        </w:rPr>
        <mc:AlternateContent>
          <mc:Choice Requires="wps">
            <w:drawing>
              <wp:anchor distT="0" distB="0" distL="114300" distR="114300" simplePos="0" relativeHeight="251667456" behindDoc="1" locked="0" layoutInCell="1" allowOverlap="1" wp14:anchorId="2D38A61B" wp14:editId="71492449">
                <wp:simplePos x="0" y="0"/>
                <wp:positionH relativeFrom="margin">
                  <wp:posOffset>5543550</wp:posOffset>
                </wp:positionH>
                <wp:positionV relativeFrom="page">
                  <wp:posOffset>3124200</wp:posOffset>
                </wp:positionV>
                <wp:extent cx="1285875" cy="323850"/>
                <wp:effectExtent l="0" t="0" r="0" b="0"/>
                <wp:wrapSquare wrapText="bothSides"/>
                <wp:docPr id="3"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5875" cy="323850"/>
                        </a:xfrm>
                        <a:prstGeom prst="rect">
                          <a:avLst/>
                        </a:prstGeom>
                        <a:noFill/>
                      </wps:spPr>
                      <wps:txbx>
                        <w:txbxContent>
                          <w:p w:rsidR="00BA157E" w:rsidRPr="00344227" w:rsidRDefault="004A3481" w:rsidP="00BA157E">
                            <w:pPr>
                              <w:pStyle w:val="Web"/>
                              <w:spacing w:before="0" w:beforeAutospacing="0" w:after="0" w:afterAutospacing="0"/>
                              <w:rPr>
                                <w:rFonts w:ascii="HG丸ｺﾞｼｯｸM-PRO" w:eastAsia="HG丸ｺﾞｼｯｸM-PRO" w:hAnsi="HG丸ｺﾞｼｯｸM-PRO"/>
                                <w:b/>
                                <w:sz w:val="21"/>
                                <w:szCs w:val="21"/>
                              </w:rPr>
                            </w:pPr>
                            <w:r w:rsidRPr="00344227">
                              <w:rPr>
                                <w:rFonts w:ascii="HG丸ｺﾞｼｯｸM-PRO" w:eastAsia="HG丸ｺﾞｼｯｸM-PRO" w:hAnsi="HG丸ｺﾞｼｯｸM-PRO" w:cs="+mn-cs" w:hint="eastAsia"/>
                                <w:b/>
                                <w:color w:val="000000"/>
                                <w:kern w:val="24"/>
                                <w:sz w:val="21"/>
                                <w:szCs w:val="21"/>
                              </w:rPr>
                              <w:t>▲</w:t>
                            </w:r>
                            <w:r w:rsidR="00BA157E" w:rsidRPr="00344227">
                              <w:rPr>
                                <w:rFonts w:ascii="HG丸ｺﾞｼｯｸM-PRO" w:eastAsia="HG丸ｺﾞｼｯｸM-PRO" w:hAnsi="HG丸ｺﾞｼｯｸM-PRO" w:cs="+mn-cs" w:hint="eastAsia"/>
                                <w:b/>
                                <w:color w:val="000000"/>
                                <w:kern w:val="24"/>
                                <w:sz w:val="20"/>
                                <w:szCs w:val="20"/>
                              </w:rPr>
                              <w:t>メタリジウム菌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38A61B" id="_x0000_s1037" type="#_x0000_t202" style="position:absolute;left:0;text-align:left;margin-left:436.5pt;margin-top:246pt;width:101.25pt;height:2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" filled="f" stroked="f">
                <v:path arrowok="t"/>
                <o:lock v:ext="edit" aspectratio="t"/>
                <v:textbox>
                  <w:txbxContent>
                    <w:p w:rsidR="00BA157E" w:rsidRPr="00344227" w:rsidRDefault="004A3481" w:rsidP="00BA157E">
                      <w:pPr>
                        <w:pStyle w:val="Web"/>
                        <w:spacing w:before="0" w:beforeAutospacing="0" w:after="0" w:afterAutospacing="0"/>
                        <w:rPr>
                          <w:rFonts w:ascii="HG丸ｺﾞｼｯｸM-PRO" w:eastAsia="HG丸ｺﾞｼｯｸM-PRO" w:hAnsi="HG丸ｺﾞｼｯｸM-PRO"/>
                          <w:b/>
                          <w:sz w:val="21"/>
                          <w:szCs w:val="21"/>
                        </w:rPr>
                      </w:pPr>
                      <w:r w:rsidRPr="00344227">
                        <w:rPr>
                          <w:rFonts w:ascii="HG丸ｺﾞｼｯｸM-PRO" w:eastAsia="HG丸ｺﾞｼｯｸM-PRO" w:hAnsi="HG丸ｺﾞｼｯｸM-PRO" w:cs="+mn-cs" w:hint="eastAsia"/>
                          <w:b/>
                          <w:color w:val="000000"/>
                          <w:kern w:val="24"/>
                          <w:sz w:val="21"/>
                          <w:szCs w:val="21"/>
                        </w:rPr>
                        <w:t>▲</w:t>
                      </w:r>
                      <w:r w:rsidR="00BA157E" w:rsidRPr="00344227">
                        <w:rPr>
                          <w:rFonts w:ascii="HG丸ｺﾞｼｯｸM-PRO" w:eastAsia="HG丸ｺﾞｼｯｸM-PRO" w:hAnsi="HG丸ｺﾞｼｯｸM-PRO" w:cs="+mn-cs" w:hint="eastAsia"/>
                          <w:b/>
                          <w:color w:val="000000"/>
                          <w:kern w:val="24"/>
                          <w:sz w:val="20"/>
                          <w:szCs w:val="20"/>
                        </w:rPr>
                        <w:t>メタリジウム菌</w:t>
                      </w:r>
                    </w:p>
                  </w:txbxContent>
                </v:textbox>
                <w10:wrap type="square" anchorx="margin" anchory="page"/>
              </v:shape>
            </w:pict>
          </mc:Fallback>
        </mc:AlternateContent>
      </w:r>
      <w:r w:rsidR="00E80553" w:rsidRPr="0025002E">
        <w:rPr>
          <w:rFonts w:ascii="HG丸ｺﾞｼｯｸM-PRO" w:eastAsia="HG丸ｺﾞｼｯｸM-PRO" w:hAnsi="HG丸ｺﾞｼｯｸM-PRO" w:hint="eastAsia"/>
          <w:sz w:val="24"/>
          <w:szCs w:val="24"/>
        </w:rPr>
        <w:t>農の普及課では、</w:t>
      </w:r>
      <w:r>
        <w:rPr>
          <w:rFonts w:ascii="HG丸ｺﾞｼｯｸM-PRO" w:eastAsia="HG丸ｺﾞｼｯｸM-PRO" w:hAnsi="HG丸ｺﾞｼｯｸM-PRO" w:hint="eastAsia"/>
          <w:sz w:val="24"/>
          <w:szCs w:val="24"/>
        </w:rPr>
        <w:t>研究所と協力し、抑制きゅうり栽培における</w:t>
      </w:r>
      <w:r w:rsidR="00E550E3">
        <w:rPr>
          <w:rFonts w:ascii="HG丸ｺﾞｼｯｸM-PRO" w:eastAsia="HG丸ｺﾞｼｯｸM-PRO" w:hAnsi="HG丸ｺﾞｼｯｸM-PRO" w:hint="eastAsia"/>
          <w:sz w:val="24"/>
          <w:szCs w:val="24"/>
        </w:rPr>
        <w:t>総合的な防除体系マニュアルを作成予定であり</w:t>
      </w:r>
      <w:r w:rsidR="00E550E3">
        <w:rPr>
          <w:rFonts w:ascii="HG丸ｺﾞｼｯｸM-PRO" w:eastAsia="HG丸ｺﾞｼｯｸM-PRO" w:hAnsi="HG丸ｺﾞｼｯｸM-PRO"/>
          <w:sz w:val="24"/>
          <w:szCs w:val="24"/>
        </w:rPr>
        <w:t>、</w:t>
      </w:r>
      <w:r w:rsidR="00E80553" w:rsidRPr="0025002E">
        <w:rPr>
          <w:rFonts w:ascii="HG丸ｺﾞｼｯｸM-PRO" w:eastAsia="HG丸ｺﾞｼｯｸM-PRO" w:hAnsi="HG丸ｺﾞｼｯｸM-PRO" w:hint="eastAsia"/>
          <w:sz w:val="24"/>
          <w:szCs w:val="24"/>
        </w:rPr>
        <w:t>環境にやさしい大阪産（もん）の安定生産ができるように支援していきます。</w:t>
      </w:r>
    </w:p>
    <w:p w:rsidR="00682C48" w:rsidRPr="00A75815" w:rsidRDefault="00682C48" w:rsidP="00682C48">
      <w:pPr>
        <w:spacing w:line="200" w:lineRule="exact"/>
        <w:ind w:firstLineChars="100" w:firstLine="160"/>
        <w:jc w:val="left"/>
        <w:rPr>
          <w:rFonts w:ascii="HG丸ｺﾞｼｯｸM-PRO" w:eastAsia="HG丸ｺﾞｼｯｸM-PRO" w:hAnsi="HG丸ｺﾞｼｯｸM-PRO"/>
          <w:sz w:val="16"/>
          <w:szCs w:val="16"/>
        </w:rPr>
      </w:pPr>
    </w:p>
    <w:p w:rsidR="00682C48" w:rsidRPr="00A75815" w:rsidRDefault="00682C48" w:rsidP="00682C48">
      <w:pPr>
        <w:spacing w:line="400" w:lineRule="exact"/>
        <w:rPr>
          <w:rFonts w:ascii="HG丸ｺﾞｼｯｸM-PRO" w:eastAsia="HG丸ｺﾞｼｯｸM-PRO" w:hAnsi="HG丸ｺﾞｼｯｸM-PRO"/>
          <w:sz w:val="16"/>
          <w:szCs w:val="16"/>
        </w:rPr>
      </w:pPr>
      <w:r w:rsidRPr="00A75815">
        <w:rPr>
          <w:rFonts w:ascii="HG丸ｺﾞｼｯｸM-PRO" w:eastAsia="HG丸ｺﾞｼｯｸM-PRO" w:hAnsi="HG丸ｺﾞｼｯｸM-PRO"/>
          <w:noProof/>
        </w:rPr>
        <w:drawing>
          <wp:inline distT="0" distB="0" distL="0" distR="0" wp14:anchorId="1E01F37E" wp14:editId="4BE6DCB3">
            <wp:extent cx="3308350" cy="219075"/>
            <wp:effectExtent l="0" t="0" r="6350" b="9525"/>
            <wp:docPr id="9" name="図 9" descr="D:\TanakaRik\Desktop\3月号（177号）\タンポポ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nakaRik\Desktop\3月号（177号）\タンポポ　フリー素材.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308350" cy="219075"/>
                    </a:xfrm>
                    <a:prstGeom prst="rect">
                      <a:avLst/>
                    </a:prstGeom>
                    <a:noFill/>
                    <a:ln>
                      <a:noFill/>
                    </a:ln>
                  </pic:spPr>
                </pic:pic>
              </a:graphicData>
            </a:graphic>
          </wp:inline>
        </w:drawing>
      </w:r>
      <w:r w:rsidR="00BA157E" w:rsidRPr="00A75815">
        <w:rPr>
          <w:rFonts w:ascii="HG丸ｺﾞｼｯｸM-PRO" w:eastAsia="HG丸ｺﾞｼｯｸM-PRO" w:hAnsi="HG丸ｺﾞｼｯｸM-PRO"/>
          <w:noProof/>
        </w:rPr>
        <w:drawing>
          <wp:inline distT="0" distB="0" distL="0" distR="0" wp14:anchorId="72AD9425" wp14:editId="08193679">
            <wp:extent cx="3308350" cy="219075"/>
            <wp:effectExtent l="0" t="0" r="6350" b="9525"/>
            <wp:docPr id="11" name="図 11" descr="D:\TanakaRik\Desktop\3月号（177号）\タンポポ　フリー素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nakaRik\Desktop\3月号（177号）\タンポポ　フリー素材.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925131" cy="326136"/>
                    </a:xfrm>
                    <a:prstGeom prst="rect">
                      <a:avLst/>
                    </a:prstGeom>
                    <a:noFill/>
                    <a:ln>
                      <a:noFill/>
                    </a:ln>
                  </pic:spPr>
                </pic:pic>
              </a:graphicData>
            </a:graphic>
          </wp:inline>
        </w:drawing>
      </w:r>
    </w:p>
    <w:p w:rsidR="00BA157E" w:rsidRPr="00E35174" w:rsidRDefault="00AF1303" w:rsidP="00506054">
      <w:pPr>
        <w:spacing w:line="420" w:lineRule="exact"/>
        <w:jc w:val="center"/>
        <w:rPr>
          <w:rFonts w:ascii="ＤＦ特太ゴシック体" w:eastAsia="ＤＦ特太ゴシック体" w:hAnsi="HG丸ｺﾞｼｯｸM-PRO"/>
          <w:b/>
          <w:sz w:val="36"/>
          <w:szCs w:val="36"/>
        </w:rPr>
      </w:pPr>
      <w:r w:rsidRPr="00E35174">
        <w:rPr>
          <w:rFonts w:ascii="ＤＦ特太ゴシック体" w:eastAsia="ＤＦ特太ゴシック体" w:hAnsi="HG丸ｺﾞｼｯｸM-PRO" w:hint="eastAsia"/>
          <w:b/>
          <w:sz w:val="36"/>
          <w:szCs w:val="36"/>
        </w:rPr>
        <w:t xml:space="preserve">『第４回 </w:t>
      </w:r>
      <w:r w:rsidR="00BA157E" w:rsidRPr="00E35174">
        <w:rPr>
          <w:rFonts w:ascii="ＤＦ特太ゴシック体" w:eastAsia="ＤＦ特太ゴシック体" w:hAnsi="HG丸ｺﾞｼｯｸM-PRO" w:hint="eastAsia"/>
          <w:b/>
          <w:sz w:val="36"/>
          <w:szCs w:val="36"/>
        </w:rPr>
        <w:t>農業者・事業者マッチング商談会</w:t>
      </w:r>
      <w:r w:rsidR="00254398" w:rsidRPr="00E35174">
        <w:rPr>
          <w:rFonts w:ascii="ＤＦ特太ゴシック体" w:eastAsia="ＤＦ特太ゴシック体" w:hAnsi="HG丸ｺﾞｼｯｸM-PRO" w:hint="eastAsia"/>
          <w:b/>
          <w:sz w:val="36"/>
          <w:szCs w:val="36"/>
        </w:rPr>
        <w:t>』</w:t>
      </w:r>
      <w:r w:rsidR="00BA157E" w:rsidRPr="00E35174">
        <w:rPr>
          <w:rFonts w:ascii="ＤＦ特太ゴシック体" w:eastAsia="ＤＦ特太ゴシック体" w:hAnsi="HG丸ｺﾞｼｯｸM-PRO" w:hint="eastAsia"/>
          <w:b/>
          <w:sz w:val="36"/>
          <w:szCs w:val="36"/>
        </w:rPr>
        <w:t>を開催しました！</w:t>
      </w:r>
    </w:p>
    <w:p w:rsidR="00643228" w:rsidRPr="000A4C1C" w:rsidRDefault="00BA157E" w:rsidP="00994168">
      <w:pPr>
        <w:jc w:val="center"/>
        <w:rPr>
          <w:rFonts w:ascii="HG丸ｺﾞｼｯｸM-PRO" w:eastAsia="HG丸ｺﾞｼｯｸM-PRO" w:hAnsi="HG丸ｺﾞｼｯｸM-PRO"/>
          <w:b/>
          <w:sz w:val="32"/>
          <w:szCs w:val="32"/>
        </w:rPr>
      </w:pPr>
      <w:r w:rsidRPr="000A4C1C">
        <w:rPr>
          <w:rFonts w:ascii="ＤＦ特太ゴシック体" w:eastAsia="ＤＦ特太ゴシック体" w:hAnsi="HG丸ｺﾞｼｯｸM-PRO" w:hint="eastAsia"/>
          <w:b/>
          <w:sz w:val="32"/>
          <w:szCs w:val="32"/>
        </w:rPr>
        <w:t>～農業者と事業者の出会いの場をセッティング～</w:t>
      </w:r>
    </w:p>
    <w:p w:rsidR="00BA157E" w:rsidRPr="00A1657C" w:rsidRDefault="00E550E3" w:rsidP="00FA22B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南河内地域で生産される</w:t>
      </w:r>
      <w:r w:rsidR="00BA157E" w:rsidRPr="00A1657C">
        <w:rPr>
          <w:rFonts w:ascii="HG丸ｺﾞｼｯｸM-PRO" w:eastAsia="HG丸ｺﾞｼｯｸM-PRO" w:hAnsi="HG丸ｺﾞｼｯｸM-PRO" w:hint="eastAsia"/>
          <w:sz w:val="24"/>
          <w:szCs w:val="24"/>
        </w:rPr>
        <w:t>農産物</w:t>
      </w:r>
      <w:r>
        <w:rPr>
          <w:rFonts w:ascii="HG丸ｺﾞｼｯｸM-PRO" w:eastAsia="HG丸ｺﾞｼｯｸM-PRO" w:hAnsi="HG丸ｺﾞｼｯｸM-PRO" w:hint="eastAsia"/>
          <w:sz w:val="24"/>
          <w:szCs w:val="24"/>
        </w:rPr>
        <w:t>（</w:t>
      </w:r>
      <w:r w:rsidRPr="00A1657C">
        <w:rPr>
          <w:rFonts w:ascii="HG丸ｺﾞｼｯｸM-PRO" w:eastAsia="HG丸ｺﾞｼｯｸM-PRO" w:hAnsi="HG丸ｺﾞｼｯｸM-PRO" w:hint="eastAsia"/>
          <w:sz w:val="24"/>
          <w:szCs w:val="24"/>
        </w:rPr>
        <w:t>なす、いちご、ぶどう、いちじく</w:t>
      </w:r>
      <w:r>
        <w:rPr>
          <w:rFonts w:ascii="HG丸ｺﾞｼｯｸM-PRO" w:eastAsia="HG丸ｺﾞｼｯｸM-PRO" w:hAnsi="HG丸ｺﾞｼｯｸM-PRO" w:hint="eastAsia"/>
          <w:sz w:val="24"/>
          <w:szCs w:val="24"/>
        </w:rPr>
        <w:t>）や手作り加工品を、</w:t>
      </w:r>
      <w:r w:rsidR="00BA157E" w:rsidRPr="00A1657C">
        <w:rPr>
          <w:rFonts w:ascii="HG丸ｺﾞｼｯｸM-PRO" w:eastAsia="HG丸ｺﾞｼｯｸM-PRO" w:hAnsi="HG丸ｺﾞｼｯｸM-PRO" w:hint="eastAsia"/>
          <w:sz w:val="24"/>
          <w:szCs w:val="24"/>
        </w:rPr>
        <w:t>大阪産（</w:t>
      </w:r>
      <w:r w:rsidR="004C1DC9">
        <w:rPr>
          <w:rFonts w:ascii="HG丸ｺﾞｼｯｸM-PRO" w:eastAsia="HG丸ｺﾞｼｯｸM-PRO" w:hAnsi="HG丸ｺﾞｼｯｸM-PRO" w:hint="eastAsia"/>
          <w:sz w:val="24"/>
          <w:szCs w:val="24"/>
        </w:rPr>
        <w:t>もん）に関心の高い食品関連事業者等</w:t>
      </w:r>
      <w:r>
        <w:rPr>
          <w:rFonts w:ascii="HG丸ｺﾞｼｯｸM-PRO" w:eastAsia="HG丸ｺﾞｼｯｸM-PRO" w:hAnsi="HG丸ｺﾞｼｯｸM-PRO" w:hint="eastAsia"/>
          <w:sz w:val="24"/>
          <w:szCs w:val="24"/>
        </w:rPr>
        <w:t>に知ってもらい、</w:t>
      </w:r>
      <w:r w:rsidR="00BA157E" w:rsidRPr="00A1657C">
        <w:rPr>
          <w:rFonts w:ascii="HG丸ｺﾞｼｯｸM-PRO" w:eastAsia="HG丸ｺﾞｼｯｸM-PRO" w:hAnsi="HG丸ｺﾞｼｯｸM-PRO" w:hint="eastAsia"/>
          <w:sz w:val="24"/>
          <w:szCs w:val="24"/>
        </w:rPr>
        <w:t>活用してもらうため、商工会や大阪産(もん)６次産業化サポートセンターと共催し、1月26</w:t>
      </w:r>
      <w:r w:rsidR="004C1DC9">
        <w:rPr>
          <w:rFonts w:ascii="HG丸ｺﾞｼｯｸM-PRO" w:eastAsia="HG丸ｺﾞｼｯｸM-PRO" w:hAnsi="HG丸ｺﾞｼｯｸM-PRO" w:hint="eastAsia"/>
          <w:sz w:val="24"/>
          <w:szCs w:val="24"/>
        </w:rPr>
        <w:t>日に農業者と</w:t>
      </w:r>
      <w:r w:rsidR="00BA157E" w:rsidRPr="00A1657C">
        <w:rPr>
          <w:rFonts w:ascii="HG丸ｺﾞｼｯｸM-PRO" w:eastAsia="HG丸ｺﾞｼｯｸM-PRO" w:hAnsi="HG丸ｺﾞｼｯｸM-PRO" w:hint="eastAsia"/>
          <w:sz w:val="24"/>
          <w:szCs w:val="24"/>
        </w:rPr>
        <w:t>事業者が一堂に会するマッチング商談会を開催しました。</w:t>
      </w:r>
    </w:p>
    <w:p w:rsidR="00BA157E" w:rsidRPr="00A1657C" w:rsidRDefault="00A77B0D" w:rsidP="00A1657C">
      <w:pPr>
        <w:ind w:firstLineChars="100" w:firstLine="240"/>
        <w:rPr>
          <w:rFonts w:ascii="HG丸ｺﾞｼｯｸM-PRO" w:eastAsia="HG丸ｺﾞｼｯｸM-PRO" w:hAnsi="HG丸ｺﾞｼｯｸM-PRO"/>
          <w:sz w:val="24"/>
          <w:szCs w:val="24"/>
        </w:rPr>
      </w:pPr>
      <w:bookmarkStart w:id="0" w:name="_GoBack"/>
      <w:r w:rsidRPr="00A1657C">
        <w:rPr>
          <w:rFonts w:ascii="HG丸ｺﾞｼｯｸM-PRO" w:eastAsia="HG丸ｺﾞｼｯｸM-PRO" w:hAnsi="HG丸ｺﾞｼｯｸM-PRO" w:hint="eastAsia"/>
          <w:noProof/>
          <w:sz w:val="24"/>
          <w:szCs w:val="24"/>
        </w:rPr>
        <w:drawing>
          <wp:anchor distT="0" distB="0" distL="114300" distR="114300" simplePos="0" relativeHeight="251659264" behindDoc="0" locked="0" layoutInCell="1" allowOverlap="1" wp14:anchorId="0D7B28ED" wp14:editId="48DDCB30">
            <wp:simplePos x="0" y="0"/>
            <wp:positionH relativeFrom="margin">
              <wp:posOffset>4204335</wp:posOffset>
            </wp:positionH>
            <wp:positionV relativeFrom="paragraph">
              <wp:posOffset>676275</wp:posOffset>
            </wp:positionV>
            <wp:extent cx="2446020" cy="165735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46020" cy="1657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A157E" w:rsidRPr="00A1657C">
        <w:rPr>
          <w:rFonts w:ascii="HG丸ｺﾞｼｯｸM-PRO" w:eastAsia="HG丸ｺﾞｼｯｸM-PRO" w:hAnsi="HG丸ｺﾞｼｯｸM-PRO" w:hint="eastAsia"/>
          <w:sz w:val="24"/>
          <w:szCs w:val="24"/>
        </w:rPr>
        <w:t>４回目となる今年度は、『野菜』や『果樹』、『加工品』</w:t>
      </w:r>
      <w:r w:rsidR="00E550E3">
        <w:rPr>
          <w:rFonts w:ascii="HG丸ｺﾞｼｯｸM-PRO" w:eastAsia="HG丸ｺﾞｼｯｸM-PRO" w:hAnsi="HG丸ｺﾞｼｯｸM-PRO" w:hint="eastAsia"/>
          <w:sz w:val="24"/>
          <w:szCs w:val="24"/>
        </w:rPr>
        <w:t>に加え、新鮮で花持ちが自慢の『切り花』の生産者も併せた１４</w:t>
      </w:r>
      <w:r w:rsidR="00BA157E" w:rsidRPr="00A1657C">
        <w:rPr>
          <w:rFonts w:ascii="HG丸ｺﾞｼｯｸM-PRO" w:eastAsia="HG丸ｺﾞｼｯｸM-PRO" w:hAnsi="HG丸ｺﾞｼｯｸM-PRO" w:hint="eastAsia"/>
          <w:sz w:val="24"/>
          <w:szCs w:val="24"/>
        </w:rPr>
        <w:t>者が出展するとともに、商談会経験</w:t>
      </w:r>
      <w:r w:rsidR="00E550E3">
        <w:rPr>
          <w:rFonts w:ascii="HG丸ｺﾞｼｯｸM-PRO" w:eastAsia="HG丸ｺﾞｼｯｸM-PRO" w:hAnsi="HG丸ｺﾞｼｯｸM-PRO" w:hint="eastAsia"/>
          <w:sz w:val="24"/>
          <w:szCs w:val="24"/>
        </w:rPr>
        <w:t>の</w:t>
      </w:r>
      <w:r w:rsidR="00BA157E" w:rsidRPr="00A1657C">
        <w:rPr>
          <w:rFonts w:ascii="HG丸ｺﾞｼｯｸM-PRO" w:eastAsia="HG丸ｺﾞｼｯｸM-PRO" w:hAnsi="HG丸ｺﾞｼｯｸM-PRO" w:hint="eastAsia"/>
          <w:sz w:val="24"/>
          <w:szCs w:val="24"/>
        </w:rPr>
        <w:t>豊富な３者に模範出展をしてもらいました。出展者は事前に作成した商談会シートを活用し、来場した事業者（43</w:t>
      </w:r>
      <w:r w:rsidR="00254398">
        <w:rPr>
          <w:rFonts w:ascii="HG丸ｺﾞｼｯｸM-PRO" w:eastAsia="HG丸ｺﾞｼｯｸM-PRO" w:hAnsi="HG丸ｺﾞｼｯｸM-PRO" w:hint="eastAsia"/>
          <w:sz w:val="24"/>
          <w:szCs w:val="24"/>
        </w:rPr>
        <w:t>社）に試食を勧めるなど</w:t>
      </w:r>
      <w:r w:rsidR="00BA157E" w:rsidRPr="00A1657C">
        <w:rPr>
          <w:rFonts w:ascii="HG丸ｺﾞｼｯｸM-PRO" w:eastAsia="HG丸ｺﾞｼｯｸM-PRO" w:hAnsi="HG丸ｺﾞｼｯｸM-PRO" w:hint="eastAsia"/>
          <w:sz w:val="24"/>
          <w:szCs w:val="24"/>
        </w:rPr>
        <w:t>、積極的に商談を行っていました。</w:t>
      </w:r>
    </w:p>
    <w:p w:rsidR="00BA157E" w:rsidRPr="00A1657C" w:rsidRDefault="00BA157E" w:rsidP="00FA22BA">
      <w:pPr>
        <w:ind w:firstLineChars="100" w:firstLine="240"/>
        <w:rPr>
          <w:rFonts w:ascii="HG丸ｺﾞｼｯｸM-PRO" w:eastAsia="HG丸ｺﾞｼｯｸM-PRO" w:hAnsi="HG丸ｺﾞｼｯｸM-PRO"/>
          <w:sz w:val="24"/>
          <w:szCs w:val="24"/>
        </w:rPr>
      </w:pPr>
      <w:r w:rsidRPr="00A1657C">
        <w:rPr>
          <w:rFonts w:ascii="HG丸ｺﾞｼｯｸM-PRO" w:eastAsia="HG丸ｺﾞｼｯｸM-PRO" w:hAnsi="HG丸ｺﾞｼｯｸM-PRO" w:hint="eastAsia"/>
          <w:sz w:val="24"/>
          <w:szCs w:val="24"/>
        </w:rPr>
        <w:t>終了</w:t>
      </w:r>
      <w:r w:rsidR="00E550E3">
        <w:rPr>
          <w:rFonts w:ascii="HG丸ｺﾞｼｯｸM-PRO" w:eastAsia="HG丸ｺﾞｼｯｸM-PRO" w:hAnsi="HG丸ｺﾞｼｯｸM-PRO" w:hint="eastAsia"/>
          <w:sz w:val="24"/>
          <w:szCs w:val="24"/>
        </w:rPr>
        <w:t>後の農業者へのアンケートでは「</w:t>
      </w:r>
      <w:r w:rsidRPr="00A1657C">
        <w:rPr>
          <w:rFonts w:ascii="HG丸ｺﾞｼｯｸM-PRO" w:eastAsia="HG丸ｺﾞｼｯｸM-PRO" w:hAnsi="HG丸ｺﾞｼｯｸM-PRO" w:hint="eastAsia"/>
          <w:sz w:val="24"/>
          <w:szCs w:val="24"/>
        </w:rPr>
        <w:t>多くの事業者と知り合えて販路拡大につながりそう」との</w:t>
      </w:r>
      <w:r w:rsidR="000A4C1C">
        <w:rPr>
          <w:rFonts w:ascii="HG丸ｺﾞｼｯｸM-PRO" w:eastAsia="HG丸ｺﾞｼｯｸM-PRO" w:hAnsi="HG丸ｺﾞｼｯｸM-PRO" w:hint="eastAsia"/>
          <w:sz w:val="24"/>
          <w:szCs w:val="24"/>
        </w:rPr>
        <w:t>意見が</w:t>
      </w:r>
      <w:r w:rsidRPr="00A1657C">
        <w:rPr>
          <w:rFonts w:ascii="HG丸ｺﾞｼｯｸM-PRO" w:eastAsia="HG丸ｺﾞｼｯｸM-PRO" w:hAnsi="HG丸ｺﾞｼｯｸM-PRO" w:hint="eastAsia"/>
          <w:sz w:val="24"/>
          <w:szCs w:val="24"/>
        </w:rPr>
        <w:t>ありました。</w:t>
      </w:r>
      <w:r w:rsidR="00E550E3">
        <w:rPr>
          <w:rFonts w:ascii="HG丸ｺﾞｼｯｸM-PRO" w:eastAsia="HG丸ｺﾞｼｯｸM-PRO" w:hAnsi="HG丸ｺﾞｼｯｸM-PRO" w:hint="eastAsia"/>
          <w:sz w:val="24"/>
          <w:szCs w:val="24"/>
        </w:rPr>
        <w:t>また</w:t>
      </w:r>
      <w:r w:rsidR="00E550E3">
        <w:rPr>
          <w:rFonts w:ascii="HG丸ｺﾞｼｯｸM-PRO" w:eastAsia="HG丸ｺﾞｼｯｸM-PRO" w:hAnsi="HG丸ｺﾞｼｯｸM-PRO"/>
          <w:sz w:val="24"/>
          <w:szCs w:val="24"/>
        </w:rPr>
        <w:t>、</w:t>
      </w:r>
      <w:r w:rsidRPr="00A1657C">
        <w:rPr>
          <w:rFonts w:ascii="HG丸ｺﾞｼｯｸM-PRO" w:eastAsia="HG丸ｺﾞｼｯｸM-PRO" w:hAnsi="HG丸ｺﾞｼｯｸM-PRO" w:hint="eastAsia"/>
          <w:sz w:val="24"/>
          <w:szCs w:val="24"/>
        </w:rPr>
        <w:t>農業者、事業者とも“今後もこのような機会があれば参加したい”との声が多くありました。</w:t>
      </w:r>
    </w:p>
    <w:p w:rsidR="00CF6918" w:rsidRPr="00BA1FC7" w:rsidRDefault="00E93C8F" w:rsidP="00BA1FC7">
      <w:pPr>
        <w:ind w:firstLineChars="100" w:firstLine="240"/>
        <w:rPr>
          <w:rFonts w:ascii="HG丸ｺﾞｼｯｸM-PRO" w:eastAsia="HG丸ｺﾞｼｯｸM-PRO" w:hAnsi="HG丸ｺﾞｼｯｸM-PRO"/>
          <w:sz w:val="24"/>
          <w:szCs w:val="24"/>
        </w:rPr>
      </w:pPr>
      <w:r w:rsidRPr="00A1657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26249DCD" wp14:editId="65C6905F">
                <wp:simplePos x="0" y="0"/>
                <wp:positionH relativeFrom="margin">
                  <wp:posOffset>4588510</wp:posOffset>
                </wp:positionH>
                <wp:positionV relativeFrom="paragraph">
                  <wp:posOffset>358775</wp:posOffset>
                </wp:positionV>
                <wp:extent cx="1771650" cy="285750"/>
                <wp:effectExtent l="0" t="0" r="0"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noFill/>
                        </a:ln>
                      </wps:spPr>
                      <wps:txbx>
                        <w:txbxContent>
                          <w:p w:rsidR="009A120E" w:rsidRPr="00344227" w:rsidRDefault="00ED256B" w:rsidP="00ED256B">
                            <w:pPr>
                              <w:ind w:firstLineChars="200" w:firstLine="402"/>
                              <w:rPr>
                                <w:rFonts w:ascii="HG丸ｺﾞｼｯｸM-PRO" w:eastAsia="HG丸ｺﾞｼｯｸM-PRO" w:hAnsi="HG丸ｺﾞｼｯｸM-PRO"/>
                                <w:b/>
                                <w:szCs w:val="21"/>
                              </w:rPr>
                            </w:pPr>
                            <w:r w:rsidRPr="00344227">
                              <w:rPr>
                                <w:rFonts w:ascii="HG丸ｺﾞｼｯｸM-PRO" w:eastAsia="HG丸ｺﾞｼｯｸM-PRO" w:hAnsi="HG丸ｺﾞｼｯｸM-PRO" w:hint="eastAsia"/>
                                <w:b/>
                                <w:sz w:val="20"/>
                                <w:szCs w:val="21"/>
                              </w:rPr>
                              <w:t>▲</w:t>
                            </w:r>
                            <w:r w:rsidR="009A120E" w:rsidRPr="00344227">
                              <w:rPr>
                                <w:rFonts w:ascii="HG丸ｺﾞｼｯｸM-PRO" w:eastAsia="HG丸ｺﾞｼｯｸM-PRO" w:hAnsi="HG丸ｺﾞｼｯｸM-PRO"/>
                                <w:b/>
                                <w:sz w:val="20"/>
                                <w:szCs w:val="21"/>
                              </w:rPr>
                              <w:t>商談会の様子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9DCD" id="テキスト ボックス 14" o:spid="_x0000_s1038" type="#_x0000_t202" style="position:absolute;left:0;text-align:left;margin-left:361.3pt;margin-top:28.25pt;width:139.5pt;height: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" fillcolor="white [3201]" stroked="f" strokeweight=".5pt">
                <v:textbox>
                  <w:txbxContent>
                    <w:p w:rsidR="009A120E" w:rsidRPr="00344227" w:rsidRDefault="00ED256B" w:rsidP="00ED256B">
                      <w:pPr>
                        <w:ind w:firstLineChars="200" w:firstLine="402"/>
                        <w:rPr>
                          <w:rFonts w:ascii="HG丸ｺﾞｼｯｸM-PRO" w:eastAsia="HG丸ｺﾞｼｯｸM-PRO" w:hAnsi="HG丸ｺﾞｼｯｸM-PRO"/>
                          <w:b/>
                          <w:szCs w:val="21"/>
                        </w:rPr>
                      </w:pPr>
                      <w:r w:rsidRPr="00344227">
                        <w:rPr>
                          <w:rFonts w:ascii="HG丸ｺﾞｼｯｸM-PRO" w:eastAsia="HG丸ｺﾞｼｯｸM-PRO" w:hAnsi="HG丸ｺﾞｼｯｸM-PRO" w:hint="eastAsia"/>
                          <w:b/>
                          <w:sz w:val="20"/>
                          <w:szCs w:val="21"/>
                        </w:rPr>
                        <w:t>▲</w:t>
                      </w:r>
                      <w:r w:rsidR="009A120E" w:rsidRPr="00344227">
                        <w:rPr>
                          <w:rFonts w:ascii="HG丸ｺﾞｼｯｸM-PRO" w:eastAsia="HG丸ｺﾞｼｯｸM-PRO" w:hAnsi="HG丸ｺﾞｼｯｸM-PRO"/>
                          <w:b/>
                          <w:sz w:val="20"/>
                          <w:szCs w:val="21"/>
                        </w:rPr>
                        <w:t>商談会の様子</w:t>
                      </w:r>
                    </w:p>
                  </w:txbxContent>
                </v:textbox>
                <w10:wrap type="square" anchorx="margin"/>
              </v:shape>
            </w:pict>
          </mc:Fallback>
        </mc:AlternateContent>
      </w:r>
      <w:r>
        <w:rPr>
          <w:rFonts w:ascii="HG丸ｺﾞｼｯｸM-PRO" w:eastAsia="HG丸ｺﾞｼｯｸM-PRO" w:hAnsi="HG丸ｺﾞｼｯｸM-PRO" w:cs="HG丸ｺﾞｼｯｸM-PRO"/>
          <w:noProof/>
          <w:color w:val="000000"/>
          <w:kern w:val="0"/>
          <w:sz w:val="16"/>
          <w:szCs w:val="16"/>
        </w:rPr>
        <mc:AlternateContent>
          <mc:Choice Requires="wps">
            <w:drawing>
              <wp:anchor distT="0" distB="0" distL="114300" distR="114300" simplePos="0" relativeHeight="251658240" behindDoc="0" locked="0" layoutInCell="1" allowOverlap="1" wp14:anchorId="031836D6" wp14:editId="52FC68C3">
                <wp:simplePos x="0" y="0"/>
                <wp:positionH relativeFrom="margin">
                  <wp:posOffset>0</wp:posOffset>
                </wp:positionH>
                <wp:positionV relativeFrom="page">
                  <wp:posOffset>9524365</wp:posOffset>
                </wp:positionV>
                <wp:extent cx="6657975" cy="1905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66579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26A17" id="直線コネクタ 3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49.95pt" to="524.25pt,7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" strokecolor="black [3213]" strokeweight="1.5pt">
                <v:stroke joinstyle="miter"/>
                <w10:wrap anchorx="margin" anchory="page"/>
              </v:line>
            </w:pict>
          </mc:Fallback>
        </mc:AlternateContent>
      </w:r>
      <w:r w:rsidR="00E550E3">
        <w:rPr>
          <w:noProof/>
        </w:rPr>
        <mc:AlternateContent>
          <mc:Choice Requires="wps">
            <w:drawing>
              <wp:anchor distT="0" distB="0" distL="114300" distR="114300" simplePos="0" relativeHeight="251657216" behindDoc="0" locked="0" layoutInCell="1" allowOverlap="1" wp14:anchorId="70655D12" wp14:editId="7BB081A8">
                <wp:simplePos x="0" y="0"/>
                <wp:positionH relativeFrom="margin">
                  <wp:posOffset>-40640</wp:posOffset>
                </wp:positionH>
                <wp:positionV relativeFrom="paragraph">
                  <wp:posOffset>914400</wp:posOffset>
                </wp:positionV>
                <wp:extent cx="6686550" cy="628650"/>
                <wp:effectExtent l="0" t="0" r="0" b="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6686550" cy="628650"/>
                        </a:xfrm>
                        <a:prstGeom prst="rect">
                          <a:avLst/>
                        </a:prstGeom>
                        <a:noFill/>
                        <a:ln w="6350">
                          <a:noFill/>
                        </a:ln>
                      </wps:spPr>
                      <wps:txbx>
                        <w:txbxContent>
                          <w:p w:rsidR="00A77B0D" w:rsidRPr="00A77B0D" w:rsidRDefault="00A77B0D" w:rsidP="00A77B0D">
                            <w:pPr>
                              <w:suppressAutoHyphens/>
                              <w:wordWrap w:val="0"/>
                              <w:spacing w:line="0" w:lineRule="atLeast"/>
                              <w:ind w:firstLineChars="600" w:firstLine="1320"/>
                              <w:jc w:val="left"/>
                              <w:textAlignment w:val="baseline"/>
                              <w:rPr>
                                <w:rFonts w:ascii="HG丸ｺﾞｼｯｸM-PRO" w:eastAsia="HG丸ｺﾞｼｯｸM-PRO" w:hAnsi="Times New Roman" w:cs="Times New Roman"/>
                                <w:color w:val="000000"/>
                                <w:spacing w:val="2"/>
                                <w:kern w:val="0"/>
                                <w:sz w:val="22"/>
                              </w:rPr>
                            </w:pPr>
                            <w:r w:rsidRPr="00A77B0D">
                              <w:rPr>
                                <w:rFonts w:ascii="HG丸ｺﾞｼｯｸM-PRO" w:eastAsia="HG丸ｺﾞｼｯｸM-PRO" w:hAnsi="HG丸ｺﾞｼｯｸM-PRO" w:cs="HG丸ｺﾞｼｯｸM-PRO" w:hint="eastAsia"/>
                                <w:color w:val="000000"/>
                                <w:kern w:val="0"/>
                                <w:sz w:val="22"/>
                              </w:rPr>
                              <w:t xml:space="preserve">大阪府南河内農と緑の総合事務所　　　　　　　　</w:t>
                            </w:r>
                            <w:r w:rsidRPr="00A77B0D">
                              <w:rPr>
                                <w:rFonts w:ascii="HG丸ｺﾞｼｯｸM-PRO" w:eastAsia="HG丸ｺﾞｼｯｸM-PRO" w:hAnsi="HG丸ｺﾞｼｯｸM-PRO" w:cs="ＭＳ ゴシック" w:hint="eastAsia"/>
                                <w:color w:val="000000"/>
                                <w:kern w:val="0"/>
                                <w:sz w:val="22"/>
                              </w:rPr>
                              <w:t>平成</w:t>
                            </w:r>
                            <w:r w:rsidRPr="00A77B0D">
                              <w:rPr>
                                <w:rFonts w:ascii="HG丸ｺﾞｼｯｸM-PRO" w:eastAsia="HG丸ｺﾞｼｯｸM-PRO" w:hAnsi="HG丸ｺﾞｼｯｸM-PRO" w:cs="ＭＳ ゴシック"/>
                                <w:color w:val="000000"/>
                                <w:kern w:val="0"/>
                                <w:sz w:val="22"/>
                              </w:rPr>
                              <w:t>2</w:t>
                            </w:r>
                            <w:r w:rsidRPr="00A77B0D">
                              <w:rPr>
                                <w:rFonts w:ascii="HG丸ｺﾞｼｯｸM-PRO" w:eastAsia="HG丸ｺﾞｼｯｸM-PRO" w:hAnsi="HG丸ｺﾞｼｯｸM-PRO" w:cs="ＭＳ ゴシック" w:hint="eastAsia"/>
                                <w:color w:val="000000"/>
                                <w:kern w:val="0"/>
                                <w:sz w:val="22"/>
                              </w:rPr>
                              <w:t>9年3月発行　第</w:t>
                            </w:r>
                            <w:r w:rsidRPr="00A77B0D">
                              <w:rPr>
                                <w:rFonts w:ascii="HG丸ｺﾞｼｯｸM-PRO" w:eastAsia="HG丸ｺﾞｼｯｸM-PRO" w:hAnsi="HG丸ｺﾞｼｯｸM-PRO" w:cs="ＭＳ ゴシック"/>
                                <w:color w:val="000000"/>
                                <w:kern w:val="0"/>
                                <w:sz w:val="22"/>
                              </w:rPr>
                              <w:t>1</w:t>
                            </w:r>
                            <w:r w:rsidRPr="00A77B0D">
                              <w:rPr>
                                <w:rFonts w:ascii="HG丸ｺﾞｼｯｸM-PRO" w:eastAsia="HG丸ｺﾞｼｯｸM-PRO" w:hAnsi="HG丸ｺﾞｼｯｸM-PRO" w:cs="ＭＳ ゴシック" w:hint="eastAsia"/>
                                <w:color w:val="000000"/>
                                <w:kern w:val="0"/>
                                <w:sz w:val="22"/>
                              </w:rPr>
                              <w:t>77号</w:t>
                            </w:r>
                          </w:p>
                          <w:p w:rsidR="00A77B0D" w:rsidRPr="00113104" w:rsidRDefault="00A77B0D" w:rsidP="00A77B0D">
                            <w:pPr>
                              <w:suppressAutoHyphens/>
                              <w:wordWrap w:val="0"/>
                              <w:spacing w:line="0" w:lineRule="atLeast"/>
                              <w:ind w:firstLineChars="800" w:firstLine="1280"/>
                              <w:jc w:val="left"/>
                              <w:textAlignment w:val="baseline"/>
                              <w:rPr>
                                <w:rFonts w:ascii="HG丸ｺﾞｼｯｸM-PRO" w:eastAsia="HG丸ｺﾞｼｯｸM-PRO" w:hAnsi="Times New Roman" w:cs="Times New Roman"/>
                                <w:color w:val="000000"/>
                                <w:spacing w:val="2"/>
                                <w:kern w:val="0"/>
                                <w:sz w:val="24"/>
                                <w:szCs w:val="24"/>
                              </w:rPr>
                            </w:pPr>
                            <w:r w:rsidRPr="00113104">
                              <w:rPr>
                                <w:rFonts w:ascii="HG丸ｺﾞｼｯｸM-PRO" w:eastAsia="HG丸ｺﾞｼｯｸM-PRO" w:hAnsi="HG丸ｺﾞｼｯｸM-PRO" w:cs="HG丸ｺﾞｼｯｸM-PRO" w:hint="eastAsia"/>
                                <w:color w:val="000000"/>
                                <w:kern w:val="0"/>
                                <w:sz w:val="16"/>
                                <w:szCs w:val="16"/>
                              </w:rPr>
                              <w:t>〒</w:t>
                            </w:r>
                            <w:r w:rsidRPr="00113104">
                              <w:rPr>
                                <w:rFonts w:ascii="HG丸ｺﾞｼｯｸM-PRO" w:eastAsia="HG丸ｺﾞｼｯｸM-PRO" w:hAnsi="HG丸ｺﾞｼｯｸM-PRO" w:cs="HG丸ｺﾞｼｯｸM-PRO"/>
                                <w:color w:val="000000"/>
                                <w:kern w:val="0"/>
                                <w:sz w:val="16"/>
                                <w:szCs w:val="16"/>
                              </w:rPr>
                              <w:t>584-0031</w:t>
                            </w:r>
                            <w:r w:rsidRPr="00113104">
                              <w:rPr>
                                <w:rFonts w:ascii="HG丸ｺﾞｼｯｸM-PRO" w:eastAsia="HG丸ｺﾞｼｯｸM-PRO" w:hAnsi="HG丸ｺﾞｼｯｸM-PRO" w:cs="HG丸ｺﾞｼｯｸM-PRO" w:hint="eastAsia"/>
                                <w:color w:val="000000"/>
                                <w:kern w:val="0"/>
                                <w:sz w:val="16"/>
                                <w:szCs w:val="16"/>
                              </w:rPr>
                              <w:t xml:space="preserve">　富田林市寿町２－６－１　南河内府民センター内</w:t>
                            </w:r>
                            <w:r w:rsidRPr="00113104">
                              <w:rPr>
                                <w:rFonts w:ascii="HG丸ｺﾞｼｯｸM-PRO" w:eastAsia="HG丸ｺﾞｼｯｸM-PRO" w:hAnsi="HG丸ｺﾞｼｯｸM-PRO" w:cs="HG丸ｺﾞｼｯｸM-PRO"/>
                                <w:color w:val="000000"/>
                                <w:kern w:val="0"/>
                                <w:sz w:val="16"/>
                                <w:szCs w:val="16"/>
                              </w:rPr>
                              <w:t>/TEL0721(25)1131 FAX0721(25)0425</w:t>
                            </w:r>
                          </w:p>
                          <w:p w:rsidR="00A77B0D" w:rsidRPr="00113104" w:rsidRDefault="00A77B0D" w:rsidP="00A77B0D">
                            <w:pPr>
                              <w:suppressAutoHyphens/>
                              <w:wordWrap w:val="0"/>
                              <w:spacing w:line="0" w:lineRule="atLeast"/>
                              <w:ind w:firstLineChars="1500" w:firstLine="2400"/>
                              <w:jc w:val="left"/>
                              <w:textAlignment w:val="baseline"/>
                              <w:rPr>
                                <w:rFonts w:ascii="HG丸ｺﾞｼｯｸM-PRO" w:eastAsia="HG丸ｺﾞｼｯｸM-PRO" w:hAnsi="HG丸ｺﾞｼｯｸM-PRO" w:cs="HG丸ｺﾞｼｯｸM-PRO"/>
                                <w:color w:val="000000"/>
                                <w:kern w:val="0"/>
                                <w:sz w:val="16"/>
                                <w:szCs w:val="16"/>
                              </w:rPr>
                            </w:pPr>
                            <w:r w:rsidRPr="00113104">
                              <w:rPr>
                                <w:rFonts w:ascii="HG丸ｺﾞｼｯｸM-PRO" w:eastAsia="HG丸ｺﾞｼｯｸM-PRO" w:hAnsi="HG丸ｺﾞｼｯｸM-PRO" w:cs="HG丸ｺﾞｼｯｸM-PRO" w:hint="eastAsia"/>
                                <w:color w:val="000000"/>
                                <w:kern w:val="0"/>
                                <w:sz w:val="16"/>
                                <w:szCs w:val="16"/>
                              </w:rPr>
                              <w:t xml:space="preserve">ホームページ　</w:t>
                            </w:r>
                            <w:r w:rsidRPr="00113104">
                              <w:rPr>
                                <w:rFonts w:ascii="HG丸ｺﾞｼｯｸM-PRO" w:eastAsia="HG丸ｺﾞｼｯｸM-PRO" w:hAnsi="HG丸ｺﾞｼｯｸM-PRO" w:cs="HG丸ｺﾞｼｯｸM-PRO"/>
                                <w:color w:val="000000"/>
                                <w:kern w:val="0"/>
                                <w:sz w:val="16"/>
                                <w:szCs w:val="16"/>
                              </w:rPr>
                              <w:t xml:space="preserve">http://www.pref.osaka.lg.jp/minamikawachinm/m_index/index.html </w:t>
                            </w:r>
                          </w:p>
                          <w:p w:rsidR="00A77B0D" w:rsidRPr="005E2EB2" w:rsidRDefault="00A77B0D" w:rsidP="00A77B0D">
                            <w:pPr>
                              <w:suppressAutoHyphens/>
                              <w:wordWrap w:val="0"/>
                              <w:spacing w:line="0" w:lineRule="atLeast"/>
                              <w:ind w:firstLineChars="900" w:firstLine="1440"/>
                              <w:jc w:val="left"/>
                              <w:textAlignment w:val="baseline"/>
                              <w:rPr>
                                <w:rFonts w:ascii="HG丸ｺﾞｼｯｸM-PRO" w:eastAsia="HG丸ｺﾞｼｯｸM-PRO" w:hAnsi="HG丸ｺﾞｼｯｸM-PRO" w:cs="HG丸ｺﾞｼｯｸM-PRO"/>
                                <w:color w:val="000000"/>
                                <w:kern w:val="0"/>
                                <w:sz w:val="16"/>
                                <w:szCs w:val="16"/>
                              </w:rPr>
                            </w:pPr>
                            <w:r w:rsidRPr="00113104">
                              <w:rPr>
                                <w:rFonts w:ascii="HG丸ｺﾞｼｯｸM-PRO" w:eastAsia="HG丸ｺﾞｼｯｸM-PRO" w:hAnsi="HG丸ｺﾞｼｯｸM-PRO" w:cs="HG丸ｺﾞｼｯｸM-PRO" w:hint="eastAsia"/>
                                <w:color w:val="000000"/>
                                <w:kern w:val="0"/>
                                <w:sz w:val="16"/>
                                <w:szCs w:val="16"/>
                              </w:rPr>
                              <w:t>普及だよりは27</w:t>
                            </w:r>
                            <w:r w:rsidRPr="00113104">
                              <w:rPr>
                                <w:rFonts w:ascii="HG丸ｺﾞｼｯｸM-PRO" w:eastAsia="HG丸ｺﾞｼｯｸM-PRO" w:hAnsi="HG丸ｺﾞｼｯｸM-PRO" w:cs="HG丸ｺﾞｼｯｸM-PRO"/>
                                <w:color w:val="000000"/>
                                <w:kern w:val="0"/>
                                <w:sz w:val="16"/>
                                <w:szCs w:val="16"/>
                              </w:rPr>
                              <w:t>00</w:t>
                            </w:r>
                            <w:r w:rsidRPr="00113104">
                              <w:rPr>
                                <w:rFonts w:ascii="HG丸ｺﾞｼｯｸM-PRO" w:eastAsia="HG丸ｺﾞｼｯｸM-PRO" w:hAnsi="HG丸ｺﾞｼｯｸM-PRO" w:cs="HG丸ｺﾞｼｯｸM-PRO" w:hint="eastAsia"/>
                                <w:color w:val="000000"/>
                                <w:kern w:val="0"/>
                                <w:sz w:val="16"/>
                                <w:szCs w:val="16"/>
                              </w:rPr>
                              <w:t>部作成し、一部当たりの単価は</w:t>
                            </w:r>
                            <w:r>
                              <w:rPr>
                                <w:rFonts w:ascii="HG丸ｺﾞｼｯｸM-PRO" w:eastAsia="HG丸ｺﾞｼｯｸM-PRO" w:hAnsi="HG丸ｺﾞｼｯｸM-PRO" w:cs="HG丸ｺﾞｼｯｸM-PRO" w:hint="eastAsia"/>
                                <w:color w:val="000000"/>
                                <w:kern w:val="0"/>
                                <w:sz w:val="16"/>
                                <w:szCs w:val="16"/>
                              </w:rPr>
                              <w:t>9.0</w:t>
                            </w:r>
                            <w:r w:rsidRPr="00113104">
                              <w:rPr>
                                <w:rFonts w:ascii="HG丸ｺﾞｼｯｸM-PRO" w:eastAsia="HG丸ｺﾞｼｯｸM-PRO" w:hAnsi="HG丸ｺﾞｼｯｸM-PRO" w:cs="HG丸ｺﾞｼｯｸM-PRO" w:hint="eastAsia"/>
                                <w:color w:val="000000"/>
                                <w:kern w:val="0"/>
                                <w:sz w:val="16"/>
                                <w:szCs w:val="16"/>
                              </w:rPr>
                              <w:t>円です。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55D12" id="テキスト ボックス 30" o:spid="_x0000_s1039" type="#_x0000_t202" style="position:absolute;left:0;text-align:left;margin-left:-3.2pt;margin-top:1in;width:526.5pt;height: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" filled="f" stroked="f" strokeweight=".5pt">
                <v:textbox inset="5.85pt,.7pt,5.85pt,.7pt">
                  <w:txbxContent>
                    <w:p w:rsidR="00A77B0D" w:rsidRPr="00A77B0D" w:rsidRDefault="00A77B0D" w:rsidP="00A77B0D">
                      <w:pPr>
                        <w:suppressAutoHyphens/>
                        <w:wordWrap w:val="0"/>
                        <w:spacing w:line="0" w:lineRule="atLeast"/>
                        <w:ind w:firstLineChars="600" w:firstLine="1320"/>
                        <w:jc w:val="left"/>
                        <w:textAlignment w:val="baseline"/>
                        <w:rPr>
                          <w:rFonts w:ascii="HG丸ｺﾞｼｯｸM-PRO" w:eastAsia="HG丸ｺﾞｼｯｸM-PRO" w:hAnsi="Times New Roman" w:cs="Times New Roman"/>
                          <w:color w:val="000000"/>
                          <w:spacing w:val="2"/>
                          <w:kern w:val="0"/>
                          <w:sz w:val="22"/>
                        </w:rPr>
                      </w:pPr>
                      <w:r w:rsidRPr="00A77B0D">
                        <w:rPr>
                          <w:rFonts w:ascii="HG丸ｺﾞｼｯｸM-PRO" w:eastAsia="HG丸ｺﾞｼｯｸM-PRO" w:hAnsi="HG丸ｺﾞｼｯｸM-PRO" w:cs="HG丸ｺﾞｼｯｸM-PRO" w:hint="eastAsia"/>
                          <w:color w:val="000000"/>
                          <w:kern w:val="0"/>
                          <w:sz w:val="22"/>
                        </w:rPr>
                        <w:t xml:space="preserve">大阪府南河内農と緑の総合事務所　　　　　　　　</w:t>
                      </w:r>
                      <w:r w:rsidRPr="00A77B0D">
                        <w:rPr>
                          <w:rFonts w:ascii="HG丸ｺﾞｼｯｸM-PRO" w:eastAsia="HG丸ｺﾞｼｯｸM-PRO" w:hAnsi="HG丸ｺﾞｼｯｸM-PRO" w:cs="ＭＳ ゴシック" w:hint="eastAsia"/>
                          <w:color w:val="000000"/>
                          <w:kern w:val="0"/>
                          <w:sz w:val="22"/>
                        </w:rPr>
                        <w:t>平成</w:t>
                      </w:r>
                      <w:r w:rsidRPr="00A77B0D">
                        <w:rPr>
                          <w:rFonts w:ascii="HG丸ｺﾞｼｯｸM-PRO" w:eastAsia="HG丸ｺﾞｼｯｸM-PRO" w:hAnsi="HG丸ｺﾞｼｯｸM-PRO" w:cs="ＭＳ ゴシック"/>
                          <w:color w:val="000000"/>
                          <w:kern w:val="0"/>
                          <w:sz w:val="22"/>
                        </w:rPr>
                        <w:t>2</w:t>
                      </w:r>
                      <w:r w:rsidRPr="00A77B0D">
                        <w:rPr>
                          <w:rFonts w:ascii="HG丸ｺﾞｼｯｸM-PRO" w:eastAsia="HG丸ｺﾞｼｯｸM-PRO" w:hAnsi="HG丸ｺﾞｼｯｸM-PRO" w:cs="ＭＳ ゴシック" w:hint="eastAsia"/>
                          <w:color w:val="000000"/>
                          <w:kern w:val="0"/>
                          <w:sz w:val="22"/>
                        </w:rPr>
                        <w:t>9年3月発行　第</w:t>
                      </w:r>
                      <w:r w:rsidRPr="00A77B0D">
                        <w:rPr>
                          <w:rFonts w:ascii="HG丸ｺﾞｼｯｸM-PRO" w:eastAsia="HG丸ｺﾞｼｯｸM-PRO" w:hAnsi="HG丸ｺﾞｼｯｸM-PRO" w:cs="ＭＳ ゴシック"/>
                          <w:color w:val="000000"/>
                          <w:kern w:val="0"/>
                          <w:sz w:val="22"/>
                        </w:rPr>
                        <w:t>1</w:t>
                      </w:r>
                      <w:r w:rsidRPr="00A77B0D">
                        <w:rPr>
                          <w:rFonts w:ascii="HG丸ｺﾞｼｯｸM-PRO" w:eastAsia="HG丸ｺﾞｼｯｸM-PRO" w:hAnsi="HG丸ｺﾞｼｯｸM-PRO" w:cs="ＭＳ ゴシック" w:hint="eastAsia"/>
                          <w:color w:val="000000"/>
                          <w:kern w:val="0"/>
                          <w:sz w:val="22"/>
                        </w:rPr>
                        <w:t>77号</w:t>
                      </w:r>
                    </w:p>
                    <w:p w:rsidR="00A77B0D" w:rsidRPr="00113104" w:rsidRDefault="00A77B0D" w:rsidP="00A77B0D">
                      <w:pPr>
                        <w:suppressAutoHyphens/>
                        <w:wordWrap w:val="0"/>
                        <w:spacing w:line="0" w:lineRule="atLeast"/>
                        <w:ind w:firstLineChars="800" w:firstLine="1280"/>
                        <w:jc w:val="left"/>
                        <w:textAlignment w:val="baseline"/>
                        <w:rPr>
                          <w:rFonts w:ascii="HG丸ｺﾞｼｯｸM-PRO" w:eastAsia="HG丸ｺﾞｼｯｸM-PRO" w:hAnsi="Times New Roman" w:cs="Times New Roman"/>
                          <w:color w:val="000000"/>
                          <w:spacing w:val="2"/>
                          <w:kern w:val="0"/>
                          <w:sz w:val="24"/>
                          <w:szCs w:val="24"/>
                        </w:rPr>
                      </w:pPr>
                      <w:r w:rsidRPr="00113104">
                        <w:rPr>
                          <w:rFonts w:ascii="HG丸ｺﾞｼｯｸM-PRO" w:eastAsia="HG丸ｺﾞｼｯｸM-PRO" w:hAnsi="HG丸ｺﾞｼｯｸM-PRO" w:cs="HG丸ｺﾞｼｯｸM-PRO" w:hint="eastAsia"/>
                          <w:color w:val="000000"/>
                          <w:kern w:val="0"/>
                          <w:sz w:val="16"/>
                          <w:szCs w:val="16"/>
                        </w:rPr>
                        <w:t>〒</w:t>
                      </w:r>
                      <w:r w:rsidRPr="00113104">
                        <w:rPr>
                          <w:rFonts w:ascii="HG丸ｺﾞｼｯｸM-PRO" w:eastAsia="HG丸ｺﾞｼｯｸM-PRO" w:hAnsi="HG丸ｺﾞｼｯｸM-PRO" w:cs="HG丸ｺﾞｼｯｸM-PRO"/>
                          <w:color w:val="000000"/>
                          <w:kern w:val="0"/>
                          <w:sz w:val="16"/>
                          <w:szCs w:val="16"/>
                        </w:rPr>
                        <w:t>584-0031</w:t>
                      </w:r>
                      <w:r w:rsidRPr="00113104">
                        <w:rPr>
                          <w:rFonts w:ascii="HG丸ｺﾞｼｯｸM-PRO" w:eastAsia="HG丸ｺﾞｼｯｸM-PRO" w:hAnsi="HG丸ｺﾞｼｯｸM-PRO" w:cs="HG丸ｺﾞｼｯｸM-PRO" w:hint="eastAsia"/>
                          <w:color w:val="000000"/>
                          <w:kern w:val="0"/>
                          <w:sz w:val="16"/>
                          <w:szCs w:val="16"/>
                        </w:rPr>
                        <w:t xml:space="preserve">　富田林市寿町２－６－１　南河内府民センター内</w:t>
                      </w:r>
                      <w:r w:rsidRPr="00113104">
                        <w:rPr>
                          <w:rFonts w:ascii="HG丸ｺﾞｼｯｸM-PRO" w:eastAsia="HG丸ｺﾞｼｯｸM-PRO" w:hAnsi="HG丸ｺﾞｼｯｸM-PRO" w:cs="HG丸ｺﾞｼｯｸM-PRO"/>
                          <w:color w:val="000000"/>
                          <w:kern w:val="0"/>
                          <w:sz w:val="16"/>
                          <w:szCs w:val="16"/>
                        </w:rPr>
                        <w:t>/TEL0721(25)1131 FAX0721(25)0425</w:t>
                      </w:r>
                    </w:p>
                    <w:p w:rsidR="00A77B0D" w:rsidRPr="00113104" w:rsidRDefault="00A77B0D" w:rsidP="00A77B0D">
                      <w:pPr>
                        <w:suppressAutoHyphens/>
                        <w:wordWrap w:val="0"/>
                        <w:spacing w:line="0" w:lineRule="atLeast"/>
                        <w:ind w:firstLineChars="1500" w:firstLine="2400"/>
                        <w:jc w:val="left"/>
                        <w:textAlignment w:val="baseline"/>
                        <w:rPr>
                          <w:rFonts w:ascii="HG丸ｺﾞｼｯｸM-PRO" w:eastAsia="HG丸ｺﾞｼｯｸM-PRO" w:hAnsi="HG丸ｺﾞｼｯｸM-PRO" w:cs="HG丸ｺﾞｼｯｸM-PRO"/>
                          <w:color w:val="000000"/>
                          <w:kern w:val="0"/>
                          <w:sz w:val="16"/>
                          <w:szCs w:val="16"/>
                        </w:rPr>
                      </w:pPr>
                      <w:r w:rsidRPr="00113104">
                        <w:rPr>
                          <w:rFonts w:ascii="HG丸ｺﾞｼｯｸM-PRO" w:eastAsia="HG丸ｺﾞｼｯｸM-PRO" w:hAnsi="HG丸ｺﾞｼｯｸM-PRO" w:cs="HG丸ｺﾞｼｯｸM-PRO" w:hint="eastAsia"/>
                          <w:color w:val="000000"/>
                          <w:kern w:val="0"/>
                          <w:sz w:val="16"/>
                          <w:szCs w:val="16"/>
                        </w:rPr>
                        <w:t xml:space="preserve">ホームページ　</w:t>
                      </w:r>
                      <w:r w:rsidRPr="00113104">
                        <w:rPr>
                          <w:rFonts w:ascii="HG丸ｺﾞｼｯｸM-PRO" w:eastAsia="HG丸ｺﾞｼｯｸM-PRO" w:hAnsi="HG丸ｺﾞｼｯｸM-PRO" w:cs="HG丸ｺﾞｼｯｸM-PRO"/>
                          <w:color w:val="000000"/>
                          <w:kern w:val="0"/>
                          <w:sz w:val="16"/>
                          <w:szCs w:val="16"/>
                        </w:rPr>
                        <w:t xml:space="preserve">http://www.pref.osaka.lg.jp/minamikawachinm/m_index/index.html </w:t>
                      </w:r>
                    </w:p>
                    <w:p w:rsidR="00A77B0D" w:rsidRPr="005E2EB2" w:rsidRDefault="00A77B0D" w:rsidP="00A77B0D">
                      <w:pPr>
                        <w:suppressAutoHyphens/>
                        <w:wordWrap w:val="0"/>
                        <w:spacing w:line="0" w:lineRule="atLeast"/>
                        <w:ind w:firstLineChars="900" w:firstLine="1440"/>
                        <w:jc w:val="left"/>
                        <w:textAlignment w:val="baseline"/>
                        <w:rPr>
                          <w:rFonts w:ascii="HG丸ｺﾞｼｯｸM-PRO" w:eastAsia="HG丸ｺﾞｼｯｸM-PRO" w:hAnsi="HG丸ｺﾞｼｯｸM-PRO" w:cs="HG丸ｺﾞｼｯｸM-PRO"/>
                          <w:color w:val="000000"/>
                          <w:kern w:val="0"/>
                          <w:sz w:val="16"/>
                          <w:szCs w:val="16"/>
                        </w:rPr>
                      </w:pPr>
                      <w:r w:rsidRPr="00113104">
                        <w:rPr>
                          <w:rFonts w:ascii="HG丸ｺﾞｼｯｸM-PRO" w:eastAsia="HG丸ｺﾞｼｯｸM-PRO" w:hAnsi="HG丸ｺﾞｼｯｸM-PRO" w:cs="HG丸ｺﾞｼｯｸM-PRO" w:hint="eastAsia"/>
                          <w:color w:val="000000"/>
                          <w:kern w:val="0"/>
                          <w:sz w:val="16"/>
                          <w:szCs w:val="16"/>
                        </w:rPr>
                        <w:t>普及だよりは27</w:t>
                      </w:r>
                      <w:r w:rsidRPr="00113104">
                        <w:rPr>
                          <w:rFonts w:ascii="HG丸ｺﾞｼｯｸM-PRO" w:eastAsia="HG丸ｺﾞｼｯｸM-PRO" w:hAnsi="HG丸ｺﾞｼｯｸM-PRO" w:cs="HG丸ｺﾞｼｯｸM-PRO"/>
                          <w:color w:val="000000"/>
                          <w:kern w:val="0"/>
                          <w:sz w:val="16"/>
                          <w:szCs w:val="16"/>
                        </w:rPr>
                        <w:t>00</w:t>
                      </w:r>
                      <w:r w:rsidRPr="00113104">
                        <w:rPr>
                          <w:rFonts w:ascii="HG丸ｺﾞｼｯｸM-PRO" w:eastAsia="HG丸ｺﾞｼｯｸM-PRO" w:hAnsi="HG丸ｺﾞｼｯｸM-PRO" w:cs="HG丸ｺﾞｼｯｸM-PRO" w:hint="eastAsia"/>
                          <w:color w:val="000000"/>
                          <w:kern w:val="0"/>
                          <w:sz w:val="16"/>
                          <w:szCs w:val="16"/>
                        </w:rPr>
                        <w:t>部作成し、一部当たりの単価は</w:t>
                      </w:r>
                      <w:r>
                        <w:rPr>
                          <w:rFonts w:ascii="HG丸ｺﾞｼｯｸM-PRO" w:eastAsia="HG丸ｺﾞｼｯｸM-PRO" w:hAnsi="HG丸ｺﾞｼｯｸM-PRO" w:cs="HG丸ｺﾞｼｯｸM-PRO" w:hint="eastAsia"/>
                          <w:color w:val="000000"/>
                          <w:kern w:val="0"/>
                          <w:sz w:val="16"/>
                          <w:szCs w:val="16"/>
                        </w:rPr>
                        <w:t>9.0</w:t>
                      </w:r>
                      <w:r w:rsidRPr="00113104">
                        <w:rPr>
                          <w:rFonts w:ascii="HG丸ｺﾞｼｯｸM-PRO" w:eastAsia="HG丸ｺﾞｼｯｸM-PRO" w:hAnsi="HG丸ｺﾞｼｯｸM-PRO" w:cs="HG丸ｺﾞｼｯｸM-PRO" w:hint="eastAsia"/>
                          <w:color w:val="000000"/>
                          <w:kern w:val="0"/>
                          <w:sz w:val="16"/>
                          <w:szCs w:val="16"/>
                        </w:rPr>
                        <w:t>円です。</w:t>
                      </w:r>
                    </w:p>
                  </w:txbxContent>
                </v:textbox>
                <w10:wrap type="square" anchorx="margin"/>
              </v:shape>
            </w:pict>
          </mc:Fallback>
        </mc:AlternateContent>
      </w:r>
      <w:r w:rsidR="001F1B76" w:rsidRPr="00113104">
        <w:rPr>
          <w:rFonts w:ascii="HG丸ｺﾞｼｯｸM-PRO" w:eastAsia="HG丸ｺﾞｼｯｸM-PRO" w:hAnsi="HG丸ｺﾞｼｯｸM-PRO" w:cs="HG丸ｺﾞｼｯｸM-PRO"/>
          <w:noProof/>
          <w:color w:val="000000"/>
          <w:kern w:val="0"/>
          <w:sz w:val="24"/>
          <w:szCs w:val="24"/>
        </w:rPr>
        <w:drawing>
          <wp:anchor distT="0" distB="0" distL="114300" distR="114300" simplePos="0" relativeHeight="251651072" behindDoc="1" locked="0" layoutInCell="1" allowOverlap="1" wp14:anchorId="55B2AC88" wp14:editId="4291CA81">
            <wp:simplePos x="0" y="0"/>
            <wp:positionH relativeFrom="margin">
              <wp:align>left</wp:align>
            </wp:positionH>
            <wp:positionV relativeFrom="paragraph">
              <wp:posOffset>1114425</wp:posOffset>
            </wp:positionV>
            <wp:extent cx="714375" cy="207010"/>
            <wp:effectExtent l="0" t="0" r="9525" b="2540"/>
            <wp:wrapTight wrapText="bothSides">
              <wp:wrapPolygon edited="0">
                <wp:start x="0" y="0"/>
                <wp:lineTo x="0" y="19877"/>
                <wp:lineTo x="21312" y="19877"/>
                <wp:lineTo x="21312"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714375"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57E" w:rsidRPr="00A1657C">
        <w:rPr>
          <w:rFonts w:ascii="HG丸ｺﾞｼｯｸM-PRO" w:eastAsia="HG丸ｺﾞｼｯｸM-PRO" w:hAnsi="HG丸ｺﾞｼｯｸM-PRO" w:hint="eastAsia"/>
          <w:sz w:val="24"/>
          <w:szCs w:val="24"/>
        </w:rPr>
        <w:t>農の普及課では、今後</w:t>
      </w:r>
      <w:r w:rsidR="00E550E3">
        <w:rPr>
          <w:rFonts w:ascii="HG丸ｺﾞｼｯｸM-PRO" w:eastAsia="HG丸ｺﾞｼｯｸM-PRO" w:hAnsi="HG丸ｺﾞｼｯｸM-PRO" w:hint="eastAsia"/>
          <w:sz w:val="24"/>
          <w:szCs w:val="24"/>
        </w:rPr>
        <w:t>も管内商工会やサポートセンターと連携し、農業者と事業者が交流</w:t>
      </w:r>
      <w:r w:rsidR="00BA157E" w:rsidRPr="00A1657C">
        <w:rPr>
          <w:rFonts w:ascii="HG丸ｺﾞｼｯｸM-PRO" w:eastAsia="HG丸ｺﾞｼｯｸM-PRO" w:hAnsi="HG丸ｺﾞｼｯｸM-PRO" w:hint="eastAsia"/>
          <w:sz w:val="24"/>
          <w:szCs w:val="24"/>
        </w:rPr>
        <w:t>できる場を設け、</w:t>
      </w:r>
      <w:r w:rsidR="00E550E3">
        <w:rPr>
          <w:rFonts w:ascii="HG丸ｺﾞｼｯｸM-PRO" w:eastAsia="HG丸ｺﾞｼｯｸM-PRO" w:hAnsi="HG丸ｺﾞｼｯｸM-PRO" w:hint="eastAsia"/>
          <w:sz w:val="24"/>
          <w:szCs w:val="24"/>
        </w:rPr>
        <w:t>大阪</w:t>
      </w:r>
      <w:r w:rsidR="00E550E3">
        <w:rPr>
          <w:rFonts w:ascii="HG丸ｺﾞｼｯｸM-PRO" w:eastAsia="HG丸ｺﾞｼｯｸM-PRO" w:hAnsi="HG丸ｺﾞｼｯｸM-PRO"/>
          <w:sz w:val="24"/>
          <w:szCs w:val="24"/>
        </w:rPr>
        <w:t>産（</w:t>
      </w:r>
      <w:r w:rsidR="00E550E3">
        <w:rPr>
          <w:rFonts w:ascii="HG丸ｺﾞｼｯｸM-PRO" w:eastAsia="HG丸ｺﾞｼｯｸM-PRO" w:hAnsi="HG丸ｺﾞｼｯｸM-PRO" w:hint="eastAsia"/>
          <w:sz w:val="24"/>
          <w:szCs w:val="24"/>
        </w:rPr>
        <w:t>もん</w:t>
      </w:r>
      <w:r w:rsidR="00E550E3">
        <w:rPr>
          <w:rFonts w:ascii="HG丸ｺﾞｼｯｸM-PRO" w:eastAsia="HG丸ｺﾞｼｯｸM-PRO" w:hAnsi="HG丸ｺﾞｼｯｸM-PRO"/>
          <w:sz w:val="24"/>
          <w:szCs w:val="24"/>
        </w:rPr>
        <w:t>）</w:t>
      </w:r>
      <w:r w:rsidR="00E550E3">
        <w:rPr>
          <w:rFonts w:ascii="HG丸ｺﾞｼｯｸM-PRO" w:eastAsia="HG丸ｺﾞｼｯｸM-PRO" w:hAnsi="HG丸ｺﾞｼｯｸM-PRO" w:hint="eastAsia"/>
          <w:sz w:val="24"/>
          <w:szCs w:val="24"/>
        </w:rPr>
        <w:t>の販路拡大や</w:t>
      </w:r>
      <w:r w:rsidR="00E550E3">
        <w:rPr>
          <w:rFonts w:ascii="HG丸ｺﾞｼｯｸM-PRO" w:eastAsia="HG丸ｺﾞｼｯｸM-PRO" w:hAnsi="HG丸ｺﾞｼｯｸM-PRO"/>
          <w:sz w:val="24"/>
          <w:szCs w:val="24"/>
        </w:rPr>
        <w:t>地産地消に取り組んでいきます。</w:t>
      </w:r>
    </w:p>
    <w:sectPr w:rsidR="00CF6918" w:rsidRPr="00BA1FC7" w:rsidSect="00CF691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59" w:rsidRDefault="005C7959" w:rsidP="00BA157E">
      <w:r>
        <w:separator/>
      </w:r>
    </w:p>
  </w:endnote>
  <w:endnote w:type="continuationSeparator" w:id="0">
    <w:p w:rsidR="005C7959" w:rsidRDefault="005C7959" w:rsidP="00BA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59" w:rsidRDefault="005C7959" w:rsidP="00BA157E">
      <w:r>
        <w:separator/>
      </w:r>
    </w:p>
  </w:footnote>
  <w:footnote w:type="continuationSeparator" w:id="0">
    <w:p w:rsidR="005C7959" w:rsidRDefault="005C7959" w:rsidP="00BA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57B2"/>
    <w:multiLevelType w:val="hybridMultilevel"/>
    <w:tmpl w:val="BB4A9C88"/>
    <w:lvl w:ilvl="0" w:tplc="60A28EE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18"/>
    <w:rsid w:val="00064265"/>
    <w:rsid w:val="00070BDE"/>
    <w:rsid w:val="000A080E"/>
    <w:rsid w:val="000A4C1C"/>
    <w:rsid w:val="000C343F"/>
    <w:rsid w:val="000C5A34"/>
    <w:rsid w:val="000D0BE0"/>
    <w:rsid w:val="000E52D3"/>
    <w:rsid w:val="00114BEA"/>
    <w:rsid w:val="00123E9A"/>
    <w:rsid w:val="001346F7"/>
    <w:rsid w:val="001A49A1"/>
    <w:rsid w:val="001C2C2A"/>
    <w:rsid w:val="001C4668"/>
    <w:rsid w:val="001F1B76"/>
    <w:rsid w:val="001F4AEF"/>
    <w:rsid w:val="00217F5F"/>
    <w:rsid w:val="00246E86"/>
    <w:rsid w:val="0025002E"/>
    <w:rsid w:val="00254398"/>
    <w:rsid w:val="002865EF"/>
    <w:rsid w:val="0028769A"/>
    <w:rsid w:val="002A3814"/>
    <w:rsid w:val="002F74DC"/>
    <w:rsid w:val="00302B57"/>
    <w:rsid w:val="00302EF2"/>
    <w:rsid w:val="00313FBB"/>
    <w:rsid w:val="003248CD"/>
    <w:rsid w:val="00342E10"/>
    <w:rsid w:val="00344227"/>
    <w:rsid w:val="003D0596"/>
    <w:rsid w:val="003E5FEC"/>
    <w:rsid w:val="00471F16"/>
    <w:rsid w:val="004A0585"/>
    <w:rsid w:val="004A3481"/>
    <w:rsid w:val="004A37C3"/>
    <w:rsid w:val="004C1DC9"/>
    <w:rsid w:val="004D030D"/>
    <w:rsid w:val="004E55A6"/>
    <w:rsid w:val="00506054"/>
    <w:rsid w:val="00550259"/>
    <w:rsid w:val="005C7959"/>
    <w:rsid w:val="005D03B2"/>
    <w:rsid w:val="005D24FD"/>
    <w:rsid w:val="005D2F16"/>
    <w:rsid w:val="005F00E4"/>
    <w:rsid w:val="006167AF"/>
    <w:rsid w:val="00643228"/>
    <w:rsid w:val="00657D3C"/>
    <w:rsid w:val="00682C48"/>
    <w:rsid w:val="00682DBE"/>
    <w:rsid w:val="006B3E3C"/>
    <w:rsid w:val="006C6086"/>
    <w:rsid w:val="006E4523"/>
    <w:rsid w:val="007275D0"/>
    <w:rsid w:val="00751A2B"/>
    <w:rsid w:val="00752228"/>
    <w:rsid w:val="007D14BE"/>
    <w:rsid w:val="007F23C8"/>
    <w:rsid w:val="00817C1F"/>
    <w:rsid w:val="00827CE1"/>
    <w:rsid w:val="008343C1"/>
    <w:rsid w:val="0083442B"/>
    <w:rsid w:val="00844B2B"/>
    <w:rsid w:val="00866710"/>
    <w:rsid w:val="00897CF0"/>
    <w:rsid w:val="008A4CAB"/>
    <w:rsid w:val="008B2557"/>
    <w:rsid w:val="008D1A26"/>
    <w:rsid w:val="008D6C7E"/>
    <w:rsid w:val="0090080C"/>
    <w:rsid w:val="00925921"/>
    <w:rsid w:val="0094007B"/>
    <w:rsid w:val="00941B33"/>
    <w:rsid w:val="00994168"/>
    <w:rsid w:val="00995E93"/>
    <w:rsid w:val="0099766E"/>
    <w:rsid w:val="009A120E"/>
    <w:rsid w:val="009A6787"/>
    <w:rsid w:val="009D6315"/>
    <w:rsid w:val="009E3DAE"/>
    <w:rsid w:val="009F7B88"/>
    <w:rsid w:val="00A1657C"/>
    <w:rsid w:val="00A3348F"/>
    <w:rsid w:val="00A54D99"/>
    <w:rsid w:val="00A66179"/>
    <w:rsid w:val="00A75815"/>
    <w:rsid w:val="00A77B0D"/>
    <w:rsid w:val="00A80D37"/>
    <w:rsid w:val="00AF1303"/>
    <w:rsid w:val="00B0019E"/>
    <w:rsid w:val="00B14FD5"/>
    <w:rsid w:val="00B413F8"/>
    <w:rsid w:val="00B539CC"/>
    <w:rsid w:val="00B55CCE"/>
    <w:rsid w:val="00B82128"/>
    <w:rsid w:val="00B9759C"/>
    <w:rsid w:val="00BA157E"/>
    <w:rsid w:val="00BA1FC7"/>
    <w:rsid w:val="00BF382D"/>
    <w:rsid w:val="00C10B86"/>
    <w:rsid w:val="00C12F8B"/>
    <w:rsid w:val="00C15548"/>
    <w:rsid w:val="00C25CAE"/>
    <w:rsid w:val="00C4149F"/>
    <w:rsid w:val="00C44231"/>
    <w:rsid w:val="00C4446D"/>
    <w:rsid w:val="00C73357"/>
    <w:rsid w:val="00C81E00"/>
    <w:rsid w:val="00C8343F"/>
    <w:rsid w:val="00C87C67"/>
    <w:rsid w:val="00CF6918"/>
    <w:rsid w:val="00D11338"/>
    <w:rsid w:val="00D15344"/>
    <w:rsid w:val="00D61EAB"/>
    <w:rsid w:val="00D63FC1"/>
    <w:rsid w:val="00D7562D"/>
    <w:rsid w:val="00D82A1E"/>
    <w:rsid w:val="00DF7680"/>
    <w:rsid w:val="00E03A05"/>
    <w:rsid w:val="00E31D44"/>
    <w:rsid w:val="00E34623"/>
    <w:rsid w:val="00E35174"/>
    <w:rsid w:val="00E3698C"/>
    <w:rsid w:val="00E550E3"/>
    <w:rsid w:val="00E61850"/>
    <w:rsid w:val="00E7372B"/>
    <w:rsid w:val="00E80553"/>
    <w:rsid w:val="00E93C8F"/>
    <w:rsid w:val="00E94FF0"/>
    <w:rsid w:val="00ED256B"/>
    <w:rsid w:val="00F13A37"/>
    <w:rsid w:val="00F20E89"/>
    <w:rsid w:val="00F75BCF"/>
    <w:rsid w:val="00F81C7D"/>
    <w:rsid w:val="00F935E2"/>
    <w:rsid w:val="00F96BD6"/>
    <w:rsid w:val="00FA22BA"/>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35E241AC-BC71-41D7-B891-D83C6FE7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918"/>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FD"/>
    <w:pPr>
      <w:ind w:leftChars="400" w:left="840"/>
    </w:pPr>
  </w:style>
  <w:style w:type="paragraph" w:styleId="Web">
    <w:name w:val="Normal (Web)"/>
    <w:basedOn w:val="a"/>
    <w:semiHidden/>
    <w:unhideWhenUsed/>
    <w:rsid w:val="000C5A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A157E"/>
    <w:pPr>
      <w:tabs>
        <w:tab w:val="center" w:pos="4252"/>
        <w:tab w:val="right" w:pos="8504"/>
      </w:tabs>
      <w:snapToGrid w:val="0"/>
    </w:pPr>
  </w:style>
  <w:style w:type="character" w:customStyle="1" w:styleId="a5">
    <w:name w:val="ヘッダー (文字)"/>
    <w:basedOn w:val="a0"/>
    <w:link w:val="a4"/>
    <w:uiPriority w:val="99"/>
    <w:rsid w:val="00BA157E"/>
    <w:rPr>
      <w:rFonts w:eastAsia="HGSｺﾞｼｯｸM"/>
    </w:rPr>
  </w:style>
  <w:style w:type="paragraph" w:styleId="a6">
    <w:name w:val="footer"/>
    <w:basedOn w:val="a"/>
    <w:link w:val="a7"/>
    <w:uiPriority w:val="99"/>
    <w:unhideWhenUsed/>
    <w:rsid w:val="00BA157E"/>
    <w:pPr>
      <w:tabs>
        <w:tab w:val="center" w:pos="4252"/>
        <w:tab w:val="right" w:pos="8504"/>
      </w:tabs>
      <w:snapToGrid w:val="0"/>
    </w:pPr>
  </w:style>
  <w:style w:type="character" w:customStyle="1" w:styleId="a7">
    <w:name w:val="フッター (文字)"/>
    <w:basedOn w:val="a0"/>
    <w:link w:val="a6"/>
    <w:uiPriority w:val="99"/>
    <w:rsid w:val="00BA157E"/>
    <w:rPr>
      <w:rFonts w:eastAsia="HGSｺﾞｼｯｸM"/>
    </w:rPr>
  </w:style>
  <w:style w:type="paragraph" w:styleId="a8">
    <w:name w:val="Balloon Text"/>
    <w:basedOn w:val="a"/>
    <w:link w:val="a9"/>
    <w:uiPriority w:val="99"/>
    <w:semiHidden/>
    <w:unhideWhenUsed/>
    <w:rsid w:val="00D82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C725-32D3-47D5-99F8-A41E7783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璃子</dc:creator>
  <cp:keywords/>
  <dc:description/>
  <cp:lastModifiedBy>田中　璃子</cp:lastModifiedBy>
  <cp:revision>106</cp:revision>
  <cp:lastPrinted>2017-02-08T01:21:00Z</cp:lastPrinted>
  <dcterms:created xsi:type="dcterms:W3CDTF">2017-01-30T00:12:00Z</dcterms:created>
  <dcterms:modified xsi:type="dcterms:W3CDTF">2017-03-08T04:47:00Z</dcterms:modified>
</cp:coreProperties>
</file>