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1D1F11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>大阪府財務部財産活用課財産処理グループ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</w:t>
      </w:r>
      <w:r w:rsidR="001D1F11">
        <w:rPr>
          <w:rFonts w:ascii="ゴシック体" w:eastAsia="ＭＳ ゴシック" w:hint="eastAsia"/>
          <w:sz w:val="28"/>
          <w:szCs w:val="28"/>
        </w:rPr>
        <w:t>41</w:t>
      </w:r>
      <w:r w:rsidRPr="009E14BE">
        <w:rPr>
          <w:rFonts w:ascii="ゴシック体" w:eastAsia="ＭＳ ゴシック" w:hint="eastAsia"/>
          <w:sz w:val="28"/>
          <w:szCs w:val="28"/>
        </w:rPr>
        <w:t>-</w:t>
      </w:r>
      <w:r w:rsidR="001D1F11">
        <w:rPr>
          <w:rFonts w:ascii="ゴシック体" w:eastAsia="ＭＳ ゴシック" w:hint="eastAsia"/>
          <w:sz w:val="28"/>
          <w:szCs w:val="28"/>
        </w:rPr>
        <w:t>0351</w:t>
      </w:r>
      <w:r w:rsidR="001D1F11">
        <w:rPr>
          <w:rFonts w:ascii="ゴシック体" w:eastAsia="ＭＳ ゴシック" w:hint="eastAsia"/>
          <w:sz w:val="28"/>
          <w:szCs w:val="28"/>
        </w:rPr>
        <w:t>（代表）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5551805" cy="44761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5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</w:p>
    <w:sectPr w:rsidR="00295D32" w:rsidRPr="00FE3B82" w:rsidSect="005C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5C69C2" w:rsidRDefault="005C69C2" w:rsidP="004F3196">
    <w:pPr>
      <w:pStyle w:val="a6"/>
      <w:jc w:val="center"/>
      <w:rPr>
        <w:rFonts w:ascii="ＭＳ 明朝" w:eastAsia="ＭＳ 明朝" w:hAnsiTheme="minorHAnsi"/>
        <w:sz w:val="24"/>
      </w:rPr>
    </w:pPr>
    <w:r>
      <w:rPr>
        <w:rFonts w:ascii="ＭＳ 明朝" w:eastAsia="ＭＳ 明朝" w:hAnsiTheme="minorHAnsi" w:hint="eastAsia"/>
        <w:sz w:val="24"/>
      </w:rPr>
      <w:t xml:space="preserve">（ </w:t>
    </w:r>
    <w:r w:rsidR="00C24B42">
      <w:rPr>
        <w:rFonts w:ascii="ＭＳ 明朝" w:eastAsia="ＭＳ 明朝" w:hAnsiTheme="minorHAnsi" w:hint="eastAsia"/>
        <w:sz w:val="24"/>
      </w:rPr>
      <w:t>2</w:t>
    </w:r>
    <w:r w:rsidR="00DA5B64">
      <w:rPr>
        <w:rFonts w:ascii="ＭＳ 明朝" w:eastAsia="ＭＳ 明朝" w:hAnsiTheme="minorHAnsi"/>
        <w:sz w:val="24"/>
      </w:rPr>
      <w:t>9</w:t>
    </w:r>
    <w:bookmarkStart w:id="0" w:name="_GoBack"/>
    <w:bookmarkEnd w:id="0"/>
    <w:r>
      <w:rPr>
        <w:rFonts w:ascii="ＭＳ 明朝" w:eastAsia="ＭＳ 明朝" w:hAnsiTheme="minorHAnsi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D1F11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A23"/>
    <w:rsid w:val="00665B76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40999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24B42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4526"/>
    <w:rsid w:val="00D8738E"/>
    <w:rsid w:val="00D9133C"/>
    <w:rsid w:val="00D91513"/>
    <w:rsid w:val="00D94BB3"/>
    <w:rsid w:val="00DA5B64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6E7F89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dc:creator>職員端末機１２年度後期分</dc:creator>
  <cp:lastModifiedBy>富永　彩</cp:lastModifiedBy>
  <cp:revision>20</cp:revision>
  <cp:lastPrinted>2012-10-31T04:25:00Z</cp:lastPrinted>
  <dcterms:created xsi:type="dcterms:W3CDTF">2016-06-17T07:57:00Z</dcterms:created>
  <dcterms:modified xsi:type="dcterms:W3CDTF">2020-09-29T02:39:00Z</dcterms:modified>
</cp:coreProperties>
</file>