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DE" w:rsidRPr="008F4848" w:rsidRDefault="002944DE" w:rsidP="0075781E">
      <w:pPr>
        <w:spacing w:afterLines="50" w:after="180" w:line="400" w:lineRule="exact"/>
        <w:jc w:val="center"/>
        <w:rPr>
          <w:rFonts w:asciiTheme="majorEastAsia" w:eastAsiaTheme="majorEastAsia" w:hAnsiTheme="majorEastAsia"/>
          <w:b/>
          <w:i/>
          <w:sz w:val="32"/>
          <w:szCs w:val="32"/>
          <w:u w:val="single"/>
        </w:rPr>
      </w:pP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取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扱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金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融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機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関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一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覧</w:t>
      </w:r>
    </w:p>
    <w:tbl>
      <w:tblPr>
        <w:tblStyle w:val="a3"/>
        <w:tblW w:w="9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2410"/>
        <w:gridCol w:w="283"/>
        <w:gridCol w:w="2410"/>
        <w:gridCol w:w="2437"/>
      </w:tblGrid>
      <w:tr w:rsidR="0075781E" w:rsidTr="00B534A3">
        <w:trPr>
          <w:trHeight w:val="300"/>
          <w:jc w:val="center"/>
        </w:trPr>
        <w:tc>
          <w:tcPr>
            <w:tcW w:w="4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5781E" w:rsidRPr="0075781E" w:rsidRDefault="0075781E" w:rsidP="008F4848">
            <w:pPr>
              <w:spacing w:line="220" w:lineRule="exact"/>
              <w:jc w:val="distribute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&lt;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国内所在の店舗で納付できる金融機関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&gt;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781E" w:rsidRPr="00E63DF5" w:rsidRDefault="0075781E" w:rsidP="008F4848">
            <w:pPr>
              <w:spacing w:line="22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5781E" w:rsidRPr="0075781E" w:rsidRDefault="0075781E" w:rsidP="0075781E">
            <w:pPr>
              <w:spacing w:line="22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&lt;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大阪府内所在の店舗で納付できる金融機関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&gt;</w:t>
            </w:r>
          </w:p>
        </w:tc>
      </w:tr>
      <w:tr w:rsidR="00E63DF5" w:rsidTr="00B534A3">
        <w:trPr>
          <w:trHeight w:val="300"/>
          <w:jc w:val="center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75781E" w:rsidRDefault="00F9494F" w:rsidP="008F4848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b/>
                <w:sz w:val="20"/>
                <w:szCs w:val="20"/>
              </w:rPr>
              <w:t>都市銀行　４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75781E" w:rsidRDefault="002944DE" w:rsidP="00326C7C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第二地方銀行　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1</w:t>
            </w:r>
            <w:r w:rsidR="00E50638">
              <w:rPr>
                <w:rFonts w:ascii="ＭＳ ゴシック" w:eastAsia="ＭＳ Ｐゴシック" w:hint="eastAsia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8F4848">
            <w:pPr>
              <w:spacing w:line="200" w:lineRule="exact"/>
              <w:jc w:val="center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2944DE" w:rsidRPr="0075781E" w:rsidRDefault="002944DE" w:rsidP="0075781E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信用金庫　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10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2944DE" w:rsidRPr="0075781E" w:rsidRDefault="002944DE" w:rsidP="0075781E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農業共同組合　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15</w:t>
            </w:r>
          </w:p>
        </w:tc>
      </w:tr>
      <w:tr w:rsidR="00E63DF5" w:rsidTr="00B534A3">
        <w:trPr>
          <w:trHeight w:val="300"/>
          <w:jc w:val="center"/>
        </w:trPr>
        <w:tc>
          <w:tcPr>
            <w:tcW w:w="181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りそな銀行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東京スター銀行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信金中央金庫</w:t>
            </w:r>
          </w:p>
        </w:tc>
        <w:tc>
          <w:tcPr>
            <w:tcW w:w="24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大阪府信用農業協同組合連合会</w:t>
            </w:r>
          </w:p>
        </w:tc>
      </w:tr>
      <w:tr w:rsidR="00E63DF5" w:rsidTr="00B534A3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9E38E0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三菱</w:t>
            </w:r>
            <w:r w:rsidR="002944DE" w:rsidRPr="00E63DF5">
              <w:rPr>
                <w:rFonts w:ascii="ＭＳ ゴシック" w:eastAsia="ＭＳ Ｐゴシック" w:hint="eastAsia"/>
                <w:sz w:val="20"/>
                <w:szCs w:val="20"/>
              </w:rPr>
              <w:t>ＵＦＪ銀行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富山第一銀行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大阪信用金庫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北大阪農業協同組合</w:t>
            </w:r>
          </w:p>
        </w:tc>
      </w:tr>
      <w:tr w:rsidR="00E63DF5" w:rsidTr="00B534A3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三井住友銀行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福邦銀行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大阪厚生信用金庫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高槻市農業協同組合</w:t>
            </w:r>
          </w:p>
        </w:tc>
      </w:tr>
      <w:tr w:rsidR="00E63DF5" w:rsidTr="00B534A3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5425CD" w:rsidP="005425C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みずほ銀行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愛知銀行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大阪シティ信用金庫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茨木市農業協同組合</w:t>
            </w:r>
          </w:p>
        </w:tc>
      </w:tr>
      <w:tr w:rsidR="00B534A3" w:rsidTr="00B534A3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名古屋銀行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34A3" w:rsidRPr="00E63DF5" w:rsidRDefault="00B534A3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大阪商工信用金庫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大阪北部農業協同組合</w:t>
            </w:r>
          </w:p>
        </w:tc>
      </w:tr>
      <w:tr w:rsidR="00B534A3" w:rsidTr="00B534A3">
        <w:trPr>
          <w:trHeight w:val="300"/>
          <w:jc w:val="center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5425CD">
            <w:pPr>
              <w:spacing w:line="200" w:lineRule="exact"/>
              <w:rPr>
                <w:rFonts w:ascii="ＭＳ ゴシック" w:eastAsia="ＭＳ Ｐゴシック"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地方銀行　</w:t>
            </w:r>
            <w:r>
              <w:rPr>
                <w:rFonts w:ascii="ＭＳ ゴシック" w:eastAsia="ＭＳ Ｐゴシック" w:hint="eastAsia"/>
                <w:b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中京銀行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34A3" w:rsidRPr="00E63DF5" w:rsidRDefault="00B534A3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永和信用金庫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大阪泉州農業協同組合</w:t>
            </w:r>
          </w:p>
        </w:tc>
      </w:tr>
      <w:tr w:rsidR="00B534A3" w:rsidTr="00B534A3">
        <w:trPr>
          <w:trHeight w:val="300"/>
          <w:jc w:val="center"/>
        </w:trPr>
        <w:tc>
          <w:tcPr>
            <w:tcW w:w="181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七十七銀行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第三銀行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34A3" w:rsidRPr="00E63DF5" w:rsidRDefault="00B534A3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北おおさか信用金庫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いずみの農業協同組合</w:t>
            </w:r>
          </w:p>
        </w:tc>
      </w:tr>
      <w:tr w:rsidR="00B534A3" w:rsidTr="00B534A3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北陸銀行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みなと銀行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枚方信用金庫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堺市農業協同組合</w:t>
            </w:r>
          </w:p>
        </w:tc>
      </w:tr>
      <w:tr w:rsidR="00B534A3" w:rsidTr="00B534A3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A12583" w:rsidRDefault="00B534A3" w:rsidP="00A12583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北國銀行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徳島</w:t>
            </w:r>
            <w:r w:rsidR="00A12583">
              <w:rPr>
                <w:rFonts w:ascii="ＭＳ ゴシック" w:eastAsia="ＭＳ Ｐゴシック" w:hint="eastAsia"/>
                <w:sz w:val="20"/>
                <w:szCs w:val="20"/>
              </w:rPr>
              <w:t>大正</w:t>
            </w: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尼崎信用金庫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大阪南農業協同組合</w:t>
            </w:r>
          </w:p>
        </w:tc>
      </w:tr>
      <w:tr w:rsidR="00B534A3" w:rsidTr="00B534A3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福井銀行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香川銀行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京都信用金庫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大阪中河内農業協同組合</w:t>
            </w:r>
          </w:p>
        </w:tc>
      </w:tr>
      <w:tr w:rsidR="00B534A3" w:rsidTr="00B534A3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静岡銀行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愛媛銀行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グリーン大阪農業協同組合</w:t>
            </w:r>
          </w:p>
        </w:tc>
      </w:tr>
      <w:tr w:rsidR="00B534A3" w:rsidTr="00B534A3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大垣共立銀行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高知銀行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北河内農業協同組合</w:t>
            </w:r>
          </w:p>
        </w:tc>
      </w:tr>
      <w:tr w:rsidR="00B534A3" w:rsidTr="00B534A3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十六銀行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大阪東部農業協同組合</w:t>
            </w:r>
          </w:p>
        </w:tc>
      </w:tr>
      <w:tr w:rsidR="00B534A3" w:rsidTr="00B534A3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三重銀行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九個荘農業協同組合</w:t>
            </w:r>
          </w:p>
        </w:tc>
      </w:tr>
      <w:tr w:rsidR="00B534A3" w:rsidTr="00B534A3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百五銀行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大阪市農業協同組合</w:t>
            </w:r>
          </w:p>
        </w:tc>
      </w:tr>
      <w:tr w:rsidR="00B534A3" w:rsidTr="00B534A3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滋賀銀行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B534A3" w:rsidTr="00B534A3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京都銀行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B534A3" w:rsidTr="00B534A3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関西みらい</w:t>
            </w: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銀行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B534A3" w:rsidTr="00B534A3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池田泉州銀行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信託銀行　３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B534A3" w:rsidTr="00B534A3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南都銀行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eastAsia="ＭＳ Ｐゴシック" w:hint="eastAsia"/>
                <w:sz w:val="20"/>
                <w:szCs w:val="20"/>
              </w:rPr>
              <w:t>三菱ＵＦＪ信託銀行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75781E" w:rsidRDefault="00B534A3" w:rsidP="00326C7C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信用組合　９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B534A3" w:rsidTr="00B534A3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紀陽銀行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eastAsia="ＭＳ Ｐゴシック" w:hint="eastAsia"/>
                <w:sz w:val="20"/>
                <w:szCs w:val="20"/>
              </w:rPr>
              <w:t>みずほ信託銀行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全国信用協同組合連合会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B534A3" w:rsidTr="00B534A3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但馬銀行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eastAsia="ＭＳ Ｐゴシック" w:hint="eastAsia"/>
                <w:sz w:val="20"/>
                <w:szCs w:val="20"/>
              </w:rPr>
              <w:t>三井住友信託銀行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大同信用組合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B534A3" w:rsidTr="00B534A3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鳥取銀行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75781E" w:rsidRDefault="00B534A3" w:rsidP="00E50638">
            <w:pPr>
              <w:jc w:val="distribute"/>
              <w:rPr>
                <w:rFonts w:ascii="ＭＳ ゴシック" w:eastAsia="ＭＳ Ｐゴシック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成協信用組合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B534A3" w:rsidTr="00B534A3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山陰合同銀行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jc w:val="distribute"/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大阪協栄信用組合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B534A3" w:rsidTr="00B534A3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中国銀行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jc w:val="distribute"/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大阪貯蓄信用組合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B534A3" w:rsidTr="00B534A3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広島銀行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jc w:val="distribute"/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のぞみ信用組合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B534A3" w:rsidTr="00B534A3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山口銀行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労働金庫　１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大阪府医師信用組合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B534A3" w:rsidTr="00B534A3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阿波銀行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近畿労働金庫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近畿産業信用組合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B534A3" w:rsidTr="00B534A3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百十四銀行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ミレ信用組合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B534A3" w:rsidTr="00B534A3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伊予銀行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B534A3" w:rsidTr="00B534A3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四国銀行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75781E" w:rsidRDefault="00B534A3" w:rsidP="00326C7C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B534A3" w:rsidTr="00B534A3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肥後銀行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b/>
                <w:sz w:val="20"/>
                <w:szCs w:val="20"/>
              </w:rPr>
              <w:t>その他　３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B534A3" w:rsidTr="00B534A3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大分銀行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50638">
              <w:rPr>
                <w:rFonts w:ascii="ＭＳ ゴシック" w:eastAsia="ＭＳ Ｐゴシック" w:hint="eastAsia"/>
                <w:sz w:val="20"/>
                <w:szCs w:val="20"/>
              </w:rPr>
              <w:t>商工組合中央金庫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B534A3" w:rsidTr="00B534A3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鹿児島銀行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あおぞら銀行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B534A3" w:rsidTr="00B534A3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西日本シティ銀行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新生銀行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</w:tbl>
    <w:p w:rsidR="00EB60E2" w:rsidRPr="00326C7C" w:rsidRDefault="00EB60E2" w:rsidP="00967B83">
      <w:pPr>
        <w:spacing w:line="100" w:lineRule="exact"/>
      </w:pPr>
    </w:p>
    <w:sectPr w:rsidR="00EB60E2" w:rsidRPr="00326C7C" w:rsidSect="00B81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13" w:right="1247" w:bottom="1667" w:left="1247" w:header="851" w:footer="567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CF" w:rsidRDefault="00650ACF" w:rsidP="00D1799E">
      <w:r>
        <w:separator/>
      </w:r>
    </w:p>
  </w:endnote>
  <w:endnote w:type="continuationSeparator" w:id="0">
    <w:p w:rsidR="00650ACF" w:rsidRDefault="00650ACF" w:rsidP="00D1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v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75A" w:rsidRDefault="00D617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9E" w:rsidRPr="0078753F" w:rsidRDefault="0078753F" w:rsidP="00D1799E">
    <w:pPr>
      <w:pStyle w:val="a6"/>
      <w:jc w:val="center"/>
      <w:rPr>
        <w:rFonts w:ascii="ＭＳ 明朝" w:eastAsia="ＭＳ 明朝" w:hAnsiTheme="minorEastAsia"/>
        <w:sz w:val="24"/>
      </w:rPr>
    </w:pPr>
    <w:r>
      <w:rPr>
        <w:rFonts w:ascii="ＭＳ 明朝" w:eastAsia="ＭＳ 明朝" w:hAnsiTheme="minorEastAsia" w:hint="eastAsia"/>
        <w:sz w:val="24"/>
      </w:rPr>
      <w:t xml:space="preserve">（ </w:t>
    </w:r>
    <w:r w:rsidR="00E22E42" w:rsidRPr="0078753F">
      <w:rPr>
        <w:rFonts w:ascii="ＭＳ 明朝" w:eastAsia="ＭＳ 明朝" w:hAnsiTheme="minorEastAsia" w:hint="eastAsia"/>
        <w:sz w:val="24"/>
      </w:rPr>
      <w:t>1</w:t>
    </w:r>
    <w:r w:rsidR="00D6175A">
      <w:rPr>
        <w:rFonts w:ascii="ＭＳ 明朝" w:eastAsia="ＭＳ 明朝" w:hAnsiTheme="minorEastAsia"/>
        <w:sz w:val="24"/>
      </w:rPr>
      <w:t>4</w:t>
    </w:r>
    <w:bookmarkStart w:id="0" w:name="_GoBack"/>
    <w:bookmarkEnd w:id="0"/>
    <w:r>
      <w:rPr>
        <w:rFonts w:ascii="ＭＳ 明朝" w:eastAsia="ＭＳ 明朝" w:hAnsiTheme="minorEastAsia" w:hint="eastAsia"/>
        <w:sz w:val="24"/>
      </w:rPr>
      <w:t xml:space="preserve"> 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75A" w:rsidRDefault="00D617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CF" w:rsidRDefault="00650ACF" w:rsidP="00D1799E">
      <w:r>
        <w:separator/>
      </w:r>
    </w:p>
  </w:footnote>
  <w:footnote w:type="continuationSeparator" w:id="0">
    <w:p w:rsidR="00650ACF" w:rsidRDefault="00650ACF" w:rsidP="00D17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75A" w:rsidRDefault="00D617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75A" w:rsidRDefault="00D6175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75A" w:rsidRDefault="00D617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DE"/>
    <w:rsid w:val="002944DE"/>
    <w:rsid w:val="002C2782"/>
    <w:rsid w:val="00326C7C"/>
    <w:rsid w:val="005425CD"/>
    <w:rsid w:val="00650ACF"/>
    <w:rsid w:val="0075781E"/>
    <w:rsid w:val="0078753F"/>
    <w:rsid w:val="008438A4"/>
    <w:rsid w:val="008F4848"/>
    <w:rsid w:val="0094248E"/>
    <w:rsid w:val="00967B83"/>
    <w:rsid w:val="009E38E0"/>
    <w:rsid w:val="00A12583"/>
    <w:rsid w:val="00A17519"/>
    <w:rsid w:val="00A652CF"/>
    <w:rsid w:val="00AE46CA"/>
    <w:rsid w:val="00B00E76"/>
    <w:rsid w:val="00B534A3"/>
    <w:rsid w:val="00B81AF0"/>
    <w:rsid w:val="00CC3C9D"/>
    <w:rsid w:val="00D1799E"/>
    <w:rsid w:val="00D6175A"/>
    <w:rsid w:val="00E22E42"/>
    <w:rsid w:val="00E50638"/>
    <w:rsid w:val="00E63DF5"/>
    <w:rsid w:val="00EB60E2"/>
    <w:rsid w:val="00F9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8858DD"/>
  <w15:docId w15:val="{2C917E7B-AE9B-4836-80A8-55764C52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9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99E"/>
  </w:style>
  <w:style w:type="paragraph" w:styleId="a6">
    <w:name w:val="footer"/>
    <w:basedOn w:val="a"/>
    <w:link w:val="a7"/>
    <w:uiPriority w:val="99"/>
    <w:unhideWhenUsed/>
    <w:rsid w:val="00D17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99E"/>
  </w:style>
  <w:style w:type="paragraph" w:customStyle="1" w:styleId="Default">
    <w:name w:val="Default"/>
    <w:rsid w:val="008438A4"/>
    <w:pPr>
      <w:widowControl w:val="0"/>
      <w:autoSpaceDE w:val="0"/>
      <w:autoSpaceDN w:val="0"/>
      <w:adjustRightInd w:val="0"/>
    </w:pPr>
    <w:rPr>
      <w:rFonts w:ascii="ＭＳv" w:eastAsia="ＭＳv" w:cs="ＭＳv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F22FC-5AF1-4610-8EF4-AB44AFBC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17</cp:revision>
  <dcterms:created xsi:type="dcterms:W3CDTF">2016-06-17T07:54:00Z</dcterms:created>
  <dcterms:modified xsi:type="dcterms:W3CDTF">2020-09-29T02:36:00Z</dcterms:modified>
</cp:coreProperties>
</file>